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77526" w14:textId="4DAE2413" w:rsidR="00656391" w:rsidRPr="004D27C7" w:rsidRDefault="00656391" w:rsidP="004D27C7">
      <w:pPr>
        <w:pStyle w:val="4"/>
        <w:spacing w:before="0" w:after="0"/>
        <w:jc w:val="center"/>
        <w:rPr>
          <w:b w:val="0"/>
          <w:bCs w:val="0"/>
        </w:rPr>
      </w:pPr>
      <w:r w:rsidRPr="004D27C7">
        <w:rPr>
          <w:b w:val="0"/>
          <w:bCs w:val="0"/>
        </w:rPr>
        <w:t>А</w:t>
      </w:r>
      <w:r w:rsidR="004D27C7" w:rsidRPr="004D27C7">
        <w:rPr>
          <w:b w:val="0"/>
          <w:bCs w:val="0"/>
        </w:rPr>
        <w:t>бай атындағы Қазақ ұлттық педагогикалық университеті</w:t>
      </w:r>
    </w:p>
    <w:p w14:paraId="0F5631E3" w14:textId="77777777" w:rsidR="00656391" w:rsidRDefault="00656391" w:rsidP="008479C4">
      <w:pPr>
        <w:jc w:val="center"/>
        <w:rPr>
          <w:rFonts w:ascii="Times New Roman" w:hAnsi="Times New Roman" w:cs="Times New Roman"/>
          <w:b/>
          <w:bCs/>
          <w:sz w:val="28"/>
          <w:szCs w:val="28"/>
        </w:rPr>
      </w:pPr>
    </w:p>
    <w:p w14:paraId="6BC4922B" w14:textId="77777777" w:rsidR="004D27C7" w:rsidRDefault="004D27C7" w:rsidP="008479C4">
      <w:pPr>
        <w:jc w:val="center"/>
        <w:rPr>
          <w:rFonts w:ascii="Times New Roman" w:hAnsi="Times New Roman" w:cs="Times New Roman"/>
          <w:b/>
          <w:bCs/>
          <w:sz w:val="28"/>
          <w:szCs w:val="28"/>
        </w:rPr>
      </w:pPr>
    </w:p>
    <w:p w14:paraId="2688DF16" w14:textId="28FB3D82" w:rsidR="00656391" w:rsidRDefault="00505C85" w:rsidP="004D27C7">
      <w:pPr>
        <w:spacing w:after="0" w:line="240" w:lineRule="auto"/>
        <w:ind w:firstLine="284"/>
        <w:rPr>
          <w:rFonts w:ascii="Times New Roman" w:hAnsi="Times New Roman" w:cs="Times New Roman"/>
          <w:bCs/>
          <w:sz w:val="28"/>
          <w:szCs w:val="28"/>
          <w:lang w:val="kk-KZ"/>
        </w:rPr>
      </w:pPr>
      <w:r w:rsidRPr="00505C85">
        <w:rPr>
          <w:rFonts w:ascii="Times New Roman" w:hAnsi="Times New Roman" w:cs="Times New Roman"/>
          <w:bCs/>
          <w:sz w:val="28"/>
          <w:szCs w:val="28"/>
          <w:lang w:val="kk-KZ"/>
        </w:rPr>
        <w:t xml:space="preserve">ӘӨЖ: </w:t>
      </w:r>
      <w:r w:rsidR="00B01870">
        <w:rPr>
          <w:rFonts w:ascii="Times New Roman" w:hAnsi="Times New Roman" w:cs="Times New Roman"/>
          <w:bCs/>
          <w:sz w:val="28"/>
          <w:szCs w:val="28"/>
          <w:lang w:val="kk-KZ"/>
        </w:rPr>
        <w:t>581.93 (574.52)</w:t>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Pr>
          <w:rFonts w:ascii="Times New Roman" w:hAnsi="Times New Roman" w:cs="Times New Roman"/>
          <w:bCs/>
          <w:sz w:val="28"/>
          <w:szCs w:val="28"/>
          <w:lang w:val="kk-KZ"/>
        </w:rPr>
        <w:tab/>
      </w:r>
      <w:r w:rsidR="004D27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Қолжазба құқығында</w:t>
      </w:r>
    </w:p>
    <w:p w14:paraId="7002E0D2" w14:textId="583456D7" w:rsidR="00B01870" w:rsidRPr="00505C85" w:rsidRDefault="004D27C7" w:rsidP="008479C4">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14:paraId="1DD45250" w14:textId="77777777" w:rsidR="00505C85" w:rsidRDefault="00505C85" w:rsidP="008479C4">
      <w:pPr>
        <w:jc w:val="center"/>
        <w:rPr>
          <w:rFonts w:ascii="Times New Roman" w:hAnsi="Times New Roman" w:cs="Times New Roman"/>
          <w:b/>
          <w:bCs/>
          <w:sz w:val="28"/>
          <w:szCs w:val="28"/>
          <w:lang w:val="kk-KZ"/>
        </w:rPr>
      </w:pPr>
    </w:p>
    <w:p w14:paraId="756687DF" w14:textId="77777777" w:rsidR="00505C85" w:rsidRDefault="00505C85" w:rsidP="008479C4">
      <w:pPr>
        <w:jc w:val="center"/>
        <w:rPr>
          <w:rFonts w:ascii="Times New Roman" w:hAnsi="Times New Roman" w:cs="Times New Roman"/>
          <w:b/>
          <w:bCs/>
          <w:sz w:val="28"/>
          <w:szCs w:val="28"/>
          <w:lang w:val="kk-KZ"/>
        </w:rPr>
      </w:pPr>
    </w:p>
    <w:p w14:paraId="6EACA45D" w14:textId="77777777" w:rsidR="004D27C7" w:rsidRDefault="004D27C7" w:rsidP="008479C4">
      <w:pPr>
        <w:rPr>
          <w:rFonts w:ascii="Times New Roman" w:hAnsi="Times New Roman" w:cs="Times New Roman"/>
          <w:b/>
          <w:bCs/>
          <w:sz w:val="28"/>
          <w:szCs w:val="28"/>
          <w:lang w:val="kk-KZ"/>
        </w:rPr>
      </w:pPr>
    </w:p>
    <w:p w14:paraId="5B5E7B2C" w14:textId="18E2FA9A" w:rsidR="00505C85" w:rsidRPr="005379B9" w:rsidRDefault="00505C85" w:rsidP="00A71395">
      <w:pPr>
        <w:spacing w:after="0" w:line="240" w:lineRule="auto"/>
        <w:jc w:val="center"/>
        <w:rPr>
          <w:rFonts w:ascii="Times New Roman" w:hAnsi="Times New Roman" w:cs="Times New Roman"/>
          <w:b/>
          <w:bCs/>
          <w:sz w:val="28"/>
          <w:szCs w:val="28"/>
          <w:lang w:val="kk-KZ"/>
        </w:rPr>
      </w:pPr>
      <w:r w:rsidRPr="00505C85">
        <w:rPr>
          <w:rFonts w:ascii="Times New Roman" w:hAnsi="Times New Roman" w:cs="Times New Roman"/>
          <w:b/>
          <w:bCs/>
          <w:sz w:val="28"/>
          <w:szCs w:val="28"/>
          <w:lang w:val="kk-KZ"/>
        </w:rPr>
        <w:t>ЖАЙЛЫБАЕВА ТАКЕ М</w:t>
      </w:r>
      <w:r>
        <w:rPr>
          <w:rFonts w:ascii="Times New Roman" w:hAnsi="Times New Roman" w:cs="Times New Roman"/>
          <w:b/>
          <w:bCs/>
          <w:sz w:val="28"/>
          <w:szCs w:val="28"/>
          <w:lang w:val="kk-KZ"/>
        </w:rPr>
        <w:t>УРАТОВНА</w:t>
      </w:r>
    </w:p>
    <w:p w14:paraId="73B73476" w14:textId="77777777" w:rsidR="00505C85" w:rsidRDefault="00505C85" w:rsidP="008479C4">
      <w:pPr>
        <w:jc w:val="center"/>
        <w:rPr>
          <w:rFonts w:ascii="Times New Roman" w:hAnsi="Times New Roman" w:cs="Times New Roman"/>
          <w:b/>
          <w:bCs/>
          <w:sz w:val="28"/>
          <w:szCs w:val="28"/>
          <w:lang w:val="kk-KZ"/>
        </w:rPr>
      </w:pPr>
    </w:p>
    <w:p w14:paraId="0E1A552F" w14:textId="77777777" w:rsidR="00505C85" w:rsidRDefault="00505C85" w:rsidP="008479C4">
      <w:pPr>
        <w:rPr>
          <w:rFonts w:ascii="Times New Roman" w:hAnsi="Times New Roman" w:cs="Times New Roman"/>
          <w:b/>
          <w:bCs/>
          <w:sz w:val="28"/>
          <w:szCs w:val="28"/>
          <w:lang w:val="kk-KZ"/>
        </w:rPr>
      </w:pPr>
    </w:p>
    <w:p w14:paraId="2AA6D7C7" w14:textId="77777777" w:rsidR="00A71395" w:rsidRDefault="00A71395" w:rsidP="008479C4">
      <w:pPr>
        <w:rPr>
          <w:rFonts w:ascii="Times New Roman" w:hAnsi="Times New Roman" w:cs="Times New Roman"/>
          <w:b/>
          <w:bCs/>
          <w:sz w:val="28"/>
          <w:szCs w:val="28"/>
          <w:lang w:val="kk-KZ"/>
        </w:rPr>
      </w:pPr>
    </w:p>
    <w:p w14:paraId="6BE317BF" w14:textId="699009D5" w:rsidR="00656391" w:rsidRDefault="00505C85" w:rsidP="00A7139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Қырғыз Алатауының батыс бөлігінің флорасына талдау </w:t>
      </w:r>
    </w:p>
    <w:p w14:paraId="26BDB933" w14:textId="77777777" w:rsidR="004D27C7" w:rsidRDefault="004D27C7" w:rsidP="008479C4">
      <w:pPr>
        <w:jc w:val="center"/>
        <w:rPr>
          <w:rFonts w:ascii="Times New Roman" w:hAnsi="Times New Roman" w:cs="Times New Roman"/>
          <w:b/>
          <w:bCs/>
          <w:sz w:val="28"/>
          <w:szCs w:val="28"/>
          <w:lang w:val="kk-KZ"/>
        </w:rPr>
      </w:pPr>
    </w:p>
    <w:p w14:paraId="7B1A64E0" w14:textId="77777777" w:rsidR="004D27C7" w:rsidRPr="00505C85" w:rsidRDefault="004D27C7" w:rsidP="008479C4">
      <w:pPr>
        <w:jc w:val="center"/>
        <w:rPr>
          <w:rFonts w:ascii="Times New Roman" w:hAnsi="Times New Roman" w:cs="Times New Roman"/>
          <w:b/>
          <w:bCs/>
          <w:sz w:val="28"/>
          <w:szCs w:val="28"/>
          <w:lang w:val="kk-KZ"/>
        </w:rPr>
      </w:pPr>
    </w:p>
    <w:p w14:paraId="0212E28B" w14:textId="20CB9DF5" w:rsidR="00656391" w:rsidRPr="00505C85" w:rsidRDefault="00505C85" w:rsidP="008479C4">
      <w:pPr>
        <w:jc w:val="center"/>
        <w:rPr>
          <w:rFonts w:ascii="Times New Roman" w:hAnsi="Times New Roman" w:cs="Times New Roman"/>
          <w:b/>
          <w:bCs/>
          <w:sz w:val="28"/>
          <w:szCs w:val="28"/>
          <w:lang w:val="kk-KZ"/>
        </w:rPr>
      </w:pPr>
      <w:r w:rsidRPr="00505C85">
        <w:rPr>
          <w:rFonts w:ascii="Times New Roman" w:hAnsi="Times New Roman" w:cs="Times New Roman"/>
          <w:sz w:val="28"/>
          <w:szCs w:val="28"/>
        </w:rPr>
        <w:t>6D060700 - Биология</w:t>
      </w:r>
    </w:p>
    <w:p w14:paraId="29898E31" w14:textId="77777777" w:rsidR="00656391" w:rsidRDefault="00656391" w:rsidP="008479C4">
      <w:pPr>
        <w:jc w:val="center"/>
        <w:rPr>
          <w:rFonts w:ascii="Times New Roman" w:hAnsi="Times New Roman" w:cs="Times New Roman"/>
          <w:b/>
          <w:bCs/>
          <w:sz w:val="28"/>
          <w:szCs w:val="28"/>
          <w:lang w:val="kk-KZ"/>
        </w:rPr>
      </w:pPr>
    </w:p>
    <w:p w14:paraId="3759A5DA" w14:textId="77777777" w:rsidR="00505C85" w:rsidRDefault="00505C85" w:rsidP="008479C4">
      <w:pPr>
        <w:jc w:val="center"/>
        <w:rPr>
          <w:rFonts w:ascii="Times New Roman" w:hAnsi="Times New Roman" w:cs="Times New Roman"/>
          <w:b/>
          <w:bCs/>
          <w:sz w:val="28"/>
          <w:szCs w:val="28"/>
          <w:lang w:val="kk-KZ"/>
        </w:rPr>
      </w:pPr>
    </w:p>
    <w:p w14:paraId="4D8B8175" w14:textId="77777777" w:rsidR="00505C85" w:rsidRDefault="00505C85" w:rsidP="008479C4">
      <w:pPr>
        <w:spacing w:after="0" w:line="240" w:lineRule="auto"/>
        <w:jc w:val="center"/>
        <w:rPr>
          <w:rFonts w:ascii="Times New Roman" w:hAnsi="Times New Roman" w:cs="Times New Roman"/>
          <w:sz w:val="28"/>
          <w:szCs w:val="28"/>
          <w:lang w:val="kk-KZ"/>
        </w:rPr>
      </w:pPr>
      <w:r w:rsidRPr="00505C85">
        <w:rPr>
          <w:rFonts w:ascii="Times New Roman" w:hAnsi="Times New Roman" w:cs="Times New Roman"/>
          <w:sz w:val="28"/>
          <w:szCs w:val="28"/>
          <w:lang w:val="kk-KZ"/>
        </w:rPr>
        <w:t xml:space="preserve">Философия докторы (PhD) </w:t>
      </w:r>
    </w:p>
    <w:p w14:paraId="053C627B" w14:textId="7BF25345" w:rsidR="00505C85" w:rsidRPr="00505C85" w:rsidRDefault="00505C85" w:rsidP="008479C4">
      <w:pPr>
        <w:spacing w:after="0" w:line="240" w:lineRule="auto"/>
        <w:jc w:val="center"/>
        <w:rPr>
          <w:rFonts w:ascii="Times New Roman" w:hAnsi="Times New Roman" w:cs="Times New Roman"/>
          <w:b/>
          <w:bCs/>
          <w:sz w:val="28"/>
          <w:szCs w:val="28"/>
          <w:lang w:val="kk-KZ"/>
        </w:rPr>
      </w:pPr>
      <w:r w:rsidRPr="00505C85">
        <w:rPr>
          <w:rFonts w:ascii="Times New Roman" w:hAnsi="Times New Roman" w:cs="Times New Roman"/>
          <w:sz w:val="28"/>
          <w:szCs w:val="28"/>
          <w:lang w:val="kk-KZ"/>
        </w:rPr>
        <w:t>дәрежесін алу үшін дайындаған диссертация</w:t>
      </w:r>
    </w:p>
    <w:p w14:paraId="1D20C147" w14:textId="77777777" w:rsidR="00656391" w:rsidRPr="00505C85" w:rsidRDefault="00656391" w:rsidP="008479C4">
      <w:pPr>
        <w:jc w:val="center"/>
        <w:rPr>
          <w:rFonts w:ascii="Times New Roman" w:hAnsi="Times New Roman" w:cs="Times New Roman"/>
          <w:b/>
          <w:bCs/>
          <w:sz w:val="28"/>
          <w:szCs w:val="28"/>
          <w:lang w:val="kk-KZ"/>
        </w:rPr>
      </w:pPr>
    </w:p>
    <w:p w14:paraId="2336BE97" w14:textId="77777777" w:rsidR="00505C85" w:rsidRDefault="00505C85" w:rsidP="008479C4">
      <w:pPr>
        <w:rPr>
          <w:rFonts w:ascii="Times New Roman" w:hAnsi="Times New Roman" w:cs="Times New Roman"/>
          <w:b/>
          <w:bCs/>
          <w:sz w:val="28"/>
          <w:szCs w:val="28"/>
          <w:lang w:val="kk-KZ"/>
        </w:rPr>
      </w:pPr>
    </w:p>
    <w:p w14:paraId="014CB606" w14:textId="77777777" w:rsidR="00020C46" w:rsidRPr="00474610" w:rsidRDefault="00020C46" w:rsidP="008479C4">
      <w:pPr>
        <w:spacing w:after="0" w:line="240" w:lineRule="auto"/>
        <w:jc w:val="right"/>
        <w:rPr>
          <w:rFonts w:ascii="Times New Roman" w:hAnsi="Times New Roman" w:cs="Times New Roman"/>
          <w:sz w:val="28"/>
          <w:szCs w:val="28"/>
          <w:lang w:val="kk-KZ"/>
        </w:rPr>
      </w:pPr>
    </w:p>
    <w:p w14:paraId="0C57824A" w14:textId="65087A3F" w:rsidR="00020C46" w:rsidRPr="00474610" w:rsidRDefault="0052080B" w:rsidP="008479C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05C85" w:rsidRPr="00474610">
        <w:rPr>
          <w:rFonts w:ascii="Times New Roman" w:hAnsi="Times New Roman" w:cs="Times New Roman"/>
          <w:sz w:val="28"/>
          <w:szCs w:val="28"/>
          <w:lang w:val="kk-KZ"/>
        </w:rPr>
        <w:t xml:space="preserve">Ғылыми кеңесші </w:t>
      </w:r>
    </w:p>
    <w:p w14:paraId="42FFDF64" w14:textId="74A064D6" w:rsidR="00020C46" w:rsidRPr="00FE4199" w:rsidRDefault="0052080B" w:rsidP="008479C4">
      <w:pPr>
        <w:spacing w:after="0" w:line="240" w:lineRule="auto"/>
        <w:rPr>
          <w:rFonts w:ascii="Times New Roman" w:hAnsi="Times New Roman" w:cs="Times New Roman"/>
          <w:sz w:val="28"/>
          <w:szCs w:val="28"/>
          <w:lang w:val="kk-KZ"/>
        </w:rPr>
      </w:pPr>
      <w:r w:rsidRPr="00FE4199">
        <w:rPr>
          <w:rFonts w:ascii="Times New Roman" w:hAnsi="Times New Roman" w:cs="Times New Roman"/>
          <w:sz w:val="28"/>
          <w:szCs w:val="28"/>
          <w:lang w:val="kk-KZ"/>
        </w:rPr>
        <w:t xml:space="preserve">                                                        </w:t>
      </w:r>
      <w:r w:rsidR="00126F9F">
        <w:rPr>
          <w:rFonts w:ascii="Times New Roman" w:hAnsi="Times New Roman" w:cs="Times New Roman"/>
          <w:sz w:val="28"/>
          <w:szCs w:val="28"/>
          <w:lang w:val="kk-KZ"/>
        </w:rPr>
        <w:t xml:space="preserve">    </w:t>
      </w:r>
      <w:r w:rsidRPr="00FE4199">
        <w:rPr>
          <w:rFonts w:ascii="Times New Roman" w:hAnsi="Times New Roman" w:cs="Times New Roman"/>
          <w:sz w:val="28"/>
          <w:szCs w:val="28"/>
          <w:lang w:val="kk-KZ"/>
        </w:rPr>
        <w:t xml:space="preserve">   </w:t>
      </w:r>
      <w:r w:rsidR="00126F9F">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sidR="00505C85" w:rsidRPr="00FE4199">
        <w:rPr>
          <w:rFonts w:ascii="Times New Roman" w:hAnsi="Times New Roman" w:cs="Times New Roman"/>
          <w:sz w:val="28"/>
          <w:szCs w:val="28"/>
          <w:lang w:val="kk-KZ"/>
        </w:rPr>
        <w:t>биол. ғыл. канд.,</w:t>
      </w:r>
      <w:r w:rsidR="009E77F9">
        <w:rPr>
          <w:rFonts w:ascii="Times New Roman" w:hAnsi="Times New Roman" w:cs="Times New Roman"/>
          <w:sz w:val="28"/>
          <w:szCs w:val="28"/>
          <w:lang w:val="kk-KZ"/>
        </w:rPr>
        <w:t xml:space="preserve"> </w:t>
      </w:r>
      <w:r w:rsidR="005A6DB6">
        <w:rPr>
          <w:rFonts w:ascii="Times New Roman" w:hAnsi="Times New Roman" w:cs="Times New Roman"/>
          <w:sz w:val="28"/>
          <w:szCs w:val="28"/>
          <w:lang w:val="kk-KZ"/>
        </w:rPr>
        <w:t>доцент</w:t>
      </w:r>
    </w:p>
    <w:p w14:paraId="76BFB7D8" w14:textId="7C3678BD" w:rsidR="00020C46" w:rsidRPr="00020C46" w:rsidRDefault="00505C85" w:rsidP="008479C4">
      <w:pPr>
        <w:spacing w:after="0" w:line="240" w:lineRule="auto"/>
        <w:rPr>
          <w:rFonts w:ascii="Times New Roman" w:hAnsi="Times New Roman" w:cs="Times New Roman"/>
          <w:sz w:val="28"/>
          <w:szCs w:val="28"/>
          <w:lang w:val="kk-KZ"/>
        </w:rPr>
      </w:pPr>
      <w:r w:rsidRPr="00FE4199">
        <w:rPr>
          <w:rFonts w:ascii="Times New Roman" w:hAnsi="Times New Roman" w:cs="Times New Roman"/>
          <w:sz w:val="28"/>
          <w:szCs w:val="28"/>
          <w:lang w:val="kk-KZ"/>
        </w:rPr>
        <w:t xml:space="preserve"> </w:t>
      </w:r>
      <w:r w:rsidR="0052080B" w:rsidRPr="00FE4199">
        <w:rPr>
          <w:rFonts w:ascii="Times New Roman" w:hAnsi="Times New Roman" w:cs="Times New Roman"/>
          <w:sz w:val="28"/>
          <w:szCs w:val="28"/>
          <w:lang w:val="kk-KZ"/>
        </w:rPr>
        <w:t xml:space="preserve">                                                     </w:t>
      </w:r>
      <w:r w:rsidR="00126F9F">
        <w:rPr>
          <w:rFonts w:ascii="Times New Roman" w:hAnsi="Times New Roman" w:cs="Times New Roman"/>
          <w:sz w:val="28"/>
          <w:szCs w:val="28"/>
          <w:lang w:val="kk-KZ"/>
        </w:rPr>
        <w:t xml:space="preserve">                         </w:t>
      </w:r>
      <w:r w:rsidR="0052080B" w:rsidRPr="00FE4199">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sidR="00B61805">
        <w:rPr>
          <w:rFonts w:ascii="Times New Roman" w:hAnsi="Times New Roman" w:cs="Times New Roman"/>
          <w:sz w:val="28"/>
          <w:szCs w:val="28"/>
          <w:lang w:val="kk-KZ"/>
        </w:rPr>
        <w:t>Шалабаев К</w:t>
      </w:r>
      <w:r w:rsidR="00020C46">
        <w:rPr>
          <w:rFonts w:ascii="Times New Roman" w:hAnsi="Times New Roman" w:cs="Times New Roman"/>
          <w:sz w:val="28"/>
          <w:szCs w:val="28"/>
          <w:lang w:val="kk-KZ"/>
        </w:rPr>
        <w:t>.И.</w:t>
      </w:r>
    </w:p>
    <w:p w14:paraId="07625FC9" w14:textId="0CEFD7E8" w:rsidR="00020C46" w:rsidRPr="00FE4199" w:rsidRDefault="0052080B" w:rsidP="008479C4">
      <w:pPr>
        <w:spacing w:after="0" w:line="240" w:lineRule="auto"/>
        <w:rPr>
          <w:rFonts w:ascii="Times New Roman" w:hAnsi="Times New Roman" w:cs="Times New Roman"/>
          <w:sz w:val="28"/>
          <w:szCs w:val="28"/>
          <w:lang w:val="kk-KZ"/>
        </w:rPr>
      </w:pPr>
      <w:r w:rsidRPr="00FE4199">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sidR="00505C85" w:rsidRPr="00FE4199">
        <w:rPr>
          <w:rFonts w:ascii="Times New Roman" w:hAnsi="Times New Roman" w:cs="Times New Roman"/>
          <w:sz w:val="28"/>
          <w:szCs w:val="28"/>
          <w:lang w:val="kk-KZ"/>
        </w:rPr>
        <w:t xml:space="preserve"> Шетелдік ғылыми кеңесші </w:t>
      </w:r>
    </w:p>
    <w:p w14:paraId="2236DAF1" w14:textId="0E990D85" w:rsidR="00020C46" w:rsidRPr="00FE4199" w:rsidRDefault="0052080B" w:rsidP="008479C4">
      <w:pPr>
        <w:spacing w:after="0" w:line="240" w:lineRule="auto"/>
        <w:rPr>
          <w:rFonts w:ascii="Times New Roman" w:hAnsi="Times New Roman" w:cs="Times New Roman"/>
          <w:sz w:val="28"/>
          <w:szCs w:val="28"/>
          <w:lang w:val="kk-KZ"/>
        </w:rPr>
      </w:pPr>
      <w:r w:rsidRPr="00FE4199">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sidRPr="00FE4199">
        <w:rPr>
          <w:rFonts w:ascii="Times New Roman" w:hAnsi="Times New Roman" w:cs="Times New Roman"/>
          <w:sz w:val="28"/>
          <w:szCs w:val="28"/>
          <w:lang w:val="kk-KZ"/>
        </w:rPr>
        <w:t xml:space="preserve">  </w:t>
      </w:r>
      <w:r w:rsidR="00020C46" w:rsidRPr="00FE4199">
        <w:rPr>
          <w:rFonts w:ascii="Times New Roman" w:hAnsi="Times New Roman" w:cs="Times New Roman"/>
          <w:sz w:val="28"/>
          <w:szCs w:val="28"/>
          <w:lang w:val="kk-KZ"/>
        </w:rPr>
        <w:t>биол. ғыл. канд</w:t>
      </w:r>
      <w:r w:rsidR="00020C46">
        <w:rPr>
          <w:rFonts w:ascii="Times New Roman" w:hAnsi="Times New Roman" w:cs="Times New Roman"/>
          <w:sz w:val="28"/>
          <w:szCs w:val="28"/>
          <w:lang w:val="kk-KZ"/>
        </w:rPr>
        <w:t>.</w:t>
      </w:r>
      <w:r w:rsidR="00020C46" w:rsidRPr="00FE4199">
        <w:rPr>
          <w:rFonts w:ascii="Times New Roman" w:hAnsi="Times New Roman" w:cs="Times New Roman"/>
          <w:sz w:val="28"/>
          <w:szCs w:val="28"/>
          <w:lang w:val="kk-KZ"/>
        </w:rPr>
        <w:t>, доц</w:t>
      </w:r>
      <w:r w:rsidR="005D457C">
        <w:rPr>
          <w:rFonts w:ascii="Times New Roman" w:hAnsi="Times New Roman" w:cs="Times New Roman"/>
          <w:sz w:val="28"/>
          <w:szCs w:val="28"/>
          <w:lang w:val="kk-KZ"/>
        </w:rPr>
        <w:t>ент</w:t>
      </w:r>
      <w:r w:rsidR="00505C85" w:rsidRPr="00FE4199">
        <w:rPr>
          <w:rFonts w:ascii="Times New Roman" w:hAnsi="Times New Roman" w:cs="Times New Roman"/>
          <w:sz w:val="28"/>
          <w:szCs w:val="28"/>
          <w:lang w:val="kk-KZ"/>
        </w:rPr>
        <w:t xml:space="preserve"> </w:t>
      </w:r>
    </w:p>
    <w:p w14:paraId="3D5FCEE1" w14:textId="6D673BE0" w:rsidR="00020C46" w:rsidRPr="00020C46" w:rsidRDefault="0052080B" w:rsidP="008479C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20C46">
        <w:rPr>
          <w:rFonts w:ascii="Times New Roman" w:hAnsi="Times New Roman" w:cs="Times New Roman"/>
          <w:sz w:val="28"/>
          <w:szCs w:val="28"/>
          <w:lang w:val="kk-KZ"/>
        </w:rPr>
        <w:t>Минич И.Б.</w:t>
      </w:r>
      <w:r w:rsidR="004D27C7" w:rsidRPr="004D27C7">
        <w:rPr>
          <w:rFonts w:ascii="Times New Roman" w:hAnsi="Times New Roman" w:cs="Times New Roman"/>
          <w:sz w:val="28"/>
          <w:szCs w:val="28"/>
          <w:lang w:val="kk-KZ"/>
        </w:rPr>
        <w:t xml:space="preserve"> </w:t>
      </w:r>
      <w:r w:rsidR="004D27C7" w:rsidRPr="00AA62C9">
        <w:rPr>
          <w:rFonts w:ascii="Times New Roman" w:hAnsi="Times New Roman" w:cs="Times New Roman"/>
          <w:sz w:val="28"/>
          <w:szCs w:val="28"/>
          <w:lang w:val="kk-KZ"/>
        </w:rPr>
        <w:t>(Ресей)</w:t>
      </w:r>
    </w:p>
    <w:p w14:paraId="063A60EE" w14:textId="0D999F54" w:rsidR="00505C85" w:rsidRPr="00020C46" w:rsidRDefault="0052080B" w:rsidP="008479C4">
      <w:pPr>
        <w:spacing w:after="0" w:line="24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3973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3BCD4EA0" w14:textId="77777777" w:rsidR="00020C46" w:rsidRDefault="00020C46" w:rsidP="008479C4">
      <w:pPr>
        <w:spacing w:after="0" w:line="240" w:lineRule="auto"/>
        <w:rPr>
          <w:rFonts w:ascii="Times New Roman" w:hAnsi="Times New Roman" w:cs="Times New Roman"/>
          <w:b/>
          <w:bCs/>
          <w:sz w:val="28"/>
          <w:szCs w:val="28"/>
          <w:lang w:val="kk-KZ"/>
        </w:rPr>
      </w:pPr>
    </w:p>
    <w:p w14:paraId="234AB5E5" w14:textId="77777777" w:rsidR="000E740C" w:rsidRDefault="000E740C" w:rsidP="008479C4">
      <w:pPr>
        <w:spacing w:after="0" w:line="240" w:lineRule="auto"/>
        <w:rPr>
          <w:rFonts w:ascii="Times New Roman" w:hAnsi="Times New Roman" w:cs="Times New Roman"/>
          <w:b/>
          <w:bCs/>
          <w:sz w:val="28"/>
          <w:szCs w:val="28"/>
          <w:lang w:val="kk-KZ"/>
        </w:rPr>
      </w:pPr>
    </w:p>
    <w:p w14:paraId="28BBE399" w14:textId="77777777" w:rsidR="00C07F92" w:rsidRPr="00AA62C9" w:rsidRDefault="00C07F92" w:rsidP="00D234C5">
      <w:pPr>
        <w:spacing w:after="0" w:line="240" w:lineRule="auto"/>
        <w:rPr>
          <w:rFonts w:ascii="Times New Roman" w:hAnsi="Times New Roman" w:cs="Times New Roman"/>
          <w:sz w:val="28"/>
          <w:szCs w:val="28"/>
          <w:lang w:val="kk-KZ"/>
        </w:rPr>
      </w:pPr>
    </w:p>
    <w:p w14:paraId="69AC2D24" w14:textId="2577D5AB" w:rsidR="00020C46" w:rsidRPr="00AA62C9" w:rsidRDefault="00020C46" w:rsidP="008479C4">
      <w:pPr>
        <w:spacing w:after="0" w:line="240" w:lineRule="auto"/>
        <w:jc w:val="center"/>
        <w:rPr>
          <w:rFonts w:ascii="Times New Roman" w:hAnsi="Times New Roman" w:cs="Times New Roman"/>
          <w:sz w:val="28"/>
          <w:szCs w:val="28"/>
          <w:lang w:val="kk-KZ"/>
        </w:rPr>
      </w:pPr>
      <w:r w:rsidRPr="00AA62C9">
        <w:rPr>
          <w:rFonts w:ascii="Times New Roman" w:hAnsi="Times New Roman" w:cs="Times New Roman"/>
          <w:sz w:val="28"/>
          <w:szCs w:val="28"/>
          <w:lang w:val="kk-KZ"/>
        </w:rPr>
        <w:t>Қазақстан Республикасы</w:t>
      </w:r>
    </w:p>
    <w:p w14:paraId="58E9BA55" w14:textId="3AD97CBF" w:rsidR="0052080B" w:rsidRDefault="00DB4677" w:rsidP="008479C4">
      <w:pPr>
        <w:spacing w:after="0" w:line="240" w:lineRule="auto"/>
        <w:jc w:val="center"/>
        <w:rPr>
          <w:rFonts w:ascii="Times New Roman" w:hAnsi="Times New Roman" w:cs="Times New Roman"/>
          <w:b/>
          <w:bCs/>
          <w:sz w:val="28"/>
          <w:szCs w:val="28"/>
          <w:lang w:val="kk-KZ"/>
        </w:rPr>
      </w:pPr>
      <w:r>
        <w:rPr>
          <w:rFonts w:ascii="Times New Roman" w:hAnsi="Times New Roman" w:cs="Times New Roman"/>
          <w:noProof/>
          <w:sz w:val="28"/>
          <w:szCs w:val="28"/>
          <w:lang w:eastAsia="ru-RU"/>
          <w14:ligatures w14:val="none"/>
        </w:rPr>
        <mc:AlternateContent>
          <mc:Choice Requires="wps">
            <w:drawing>
              <wp:anchor distT="0" distB="0" distL="114300" distR="114300" simplePos="0" relativeHeight="251664384" behindDoc="0" locked="0" layoutInCell="1" allowOverlap="1" wp14:anchorId="4493769D" wp14:editId="73699DFA">
                <wp:simplePos x="0" y="0"/>
                <wp:positionH relativeFrom="column">
                  <wp:posOffset>2701290</wp:posOffset>
                </wp:positionH>
                <wp:positionV relativeFrom="paragraph">
                  <wp:posOffset>321310</wp:posOffset>
                </wp:positionV>
                <wp:extent cx="771525" cy="342900"/>
                <wp:effectExtent l="0" t="0" r="28575" b="19050"/>
                <wp:wrapNone/>
                <wp:docPr id="901828447" name="Прямоугольник 1"/>
                <wp:cNvGraphicFramePr/>
                <a:graphic xmlns:a="http://schemas.openxmlformats.org/drawingml/2006/main">
                  <a:graphicData uri="http://schemas.microsoft.com/office/word/2010/wordprocessingShape">
                    <wps:wsp>
                      <wps:cNvSpPr/>
                      <wps:spPr>
                        <a:xfrm>
                          <a:off x="0" y="0"/>
                          <a:ext cx="77152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505CD" id="Прямоугольник 1" o:spid="_x0000_s1026" style="position:absolute;margin-left:212.7pt;margin-top:25.3pt;width:60.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" fillcolor="white [3201]" strokecolor="white [3212]" strokeweight="1pt"/>
            </w:pict>
          </mc:Fallback>
        </mc:AlternateContent>
      </w:r>
      <w:r w:rsidR="0052080B" w:rsidRPr="00AA62C9">
        <w:rPr>
          <w:rFonts w:ascii="Times New Roman" w:hAnsi="Times New Roman" w:cs="Times New Roman"/>
          <w:sz w:val="28"/>
          <w:szCs w:val="28"/>
          <w:lang w:val="kk-KZ"/>
        </w:rPr>
        <w:t>Алматы, 2024</w:t>
      </w:r>
    </w:p>
    <w:p w14:paraId="2582DCDC" w14:textId="43E7F6B4" w:rsidR="00656391" w:rsidRDefault="00020C46" w:rsidP="008479C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МАЗМҰНЫ</w:t>
      </w:r>
    </w:p>
    <w:p w14:paraId="3AC835EF" w14:textId="77777777" w:rsidR="001E449F" w:rsidRDefault="001E449F" w:rsidP="004D27C7">
      <w:pPr>
        <w:spacing w:after="0" w:line="240" w:lineRule="auto"/>
        <w:rPr>
          <w:rFonts w:ascii="Times New Roman" w:hAnsi="Times New Roman" w:cs="Times New Roman"/>
          <w:b/>
          <w:bCs/>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4D27C7" w14:paraId="0AE701F6" w14:textId="77777777" w:rsidTr="00A42E8D">
        <w:tc>
          <w:tcPr>
            <w:tcW w:w="8992" w:type="dxa"/>
          </w:tcPr>
          <w:p w14:paraId="4344CE3E" w14:textId="17692EBD" w:rsidR="004D27C7" w:rsidRDefault="004D27C7" w:rsidP="00093331">
            <w:pPr>
              <w:jc w:val="both"/>
              <w:rPr>
                <w:rFonts w:ascii="Times New Roman" w:hAnsi="Times New Roman" w:cs="Times New Roman"/>
                <w:b/>
                <w:bCs/>
                <w:sz w:val="28"/>
                <w:szCs w:val="28"/>
                <w:lang w:val="kk-KZ"/>
              </w:rPr>
            </w:pPr>
            <w:r w:rsidRPr="00020C46">
              <w:rPr>
                <w:rFonts w:ascii="Times New Roman" w:hAnsi="Times New Roman" w:cs="Times New Roman"/>
                <w:b/>
                <w:sz w:val="28"/>
                <w:szCs w:val="28"/>
                <w:lang w:val="kk-KZ"/>
              </w:rPr>
              <w:t>НОРМАТИВТІК</w:t>
            </w:r>
            <w:r>
              <w:rPr>
                <w:rFonts w:ascii="Times New Roman" w:hAnsi="Times New Roman" w:cs="Times New Roman"/>
                <w:b/>
                <w:sz w:val="28"/>
                <w:szCs w:val="28"/>
                <w:lang w:val="kk-KZ"/>
              </w:rPr>
              <w:t xml:space="preserve"> СІЛТЕМЕЛЕР</w:t>
            </w:r>
          </w:p>
        </w:tc>
        <w:tc>
          <w:tcPr>
            <w:tcW w:w="636" w:type="dxa"/>
          </w:tcPr>
          <w:p w14:paraId="41A8FC62" w14:textId="7FAC5ADA" w:rsidR="004D27C7" w:rsidRPr="00A42E8D" w:rsidRDefault="009B689B" w:rsidP="00A42E8D">
            <w:pPr>
              <w:jc w:val="center"/>
              <w:rPr>
                <w:rFonts w:ascii="Times New Roman" w:hAnsi="Times New Roman" w:cs="Times New Roman"/>
                <w:sz w:val="28"/>
                <w:szCs w:val="28"/>
                <w:lang w:val="kk-KZ"/>
              </w:rPr>
            </w:pPr>
            <w:r w:rsidRPr="00A42E8D">
              <w:rPr>
                <w:rFonts w:ascii="Times New Roman" w:hAnsi="Times New Roman" w:cs="Times New Roman"/>
                <w:sz w:val="28"/>
                <w:szCs w:val="28"/>
                <w:lang w:val="kk-KZ"/>
              </w:rPr>
              <w:t>3</w:t>
            </w:r>
          </w:p>
        </w:tc>
      </w:tr>
      <w:tr w:rsidR="004D27C7" w14:paraId="34127A17" w14:textId="77777777" w:rsidTr="00A42E8D">
        <w:tc>
          <w:tcPr>
            <w:tcW w:w="8992" w:type="dxa"/>
          </w:tcPr>
          <w:p w14:paraId="5B430359" w14:textId="0583229F" w:rsidR="004D27C7" w:rsidRDefault="004D27C7" w:rsidP="00093331">
            <w:pPr>
              <w:jc w:val="both"/>
              <w:rPr>
                <w:rFonts w:ascii="Times New Roman" w:hAnsi="Times New Roman" w:cs="Times New Roman"/>
                <w:b/>
                <w:bCs/>
                <w:sz w:val="28"/>
                <w:szCs w:val="28"/>
                <w:lang w:val="kk-KZ"/>
              </w:rPr>
            </w:pPr>
            <w:r>
              <w:rPr>
                <w:rFonts w:ascii="Times New Roman" w:hAnsi="Times New Roman" w:cs="Times New Roman"/>
                <w:b/>
                <w:sz w:val="28"/>
                <w:szCs w:val="28"/>
                <w:lang w:val="kk-KZ"/>
              </w:rPr>
              <w:t>АНЫҚТАМАЛАР</w:t>
            </w:r>
          </w:p>
        </w:tc>
        <w:tc>
          <w:tcPr>
            <w:tcW w:w="636" w:type="dxa"/>
          </w:tcPr>
          <w:p w14:paraId="34E44406" w14:textId="12264C3E" w:rsidR="004D27C7" w:rsidRPr="00A42E8D" w:rsidRDefault="009B689B" w:rsidP="00A42E8D">
            <w:pPr>
              <w:jc w:val="center"/>
              <w:rPr>
                <w:rFonts w:ascii="Times New Roman" w:hAnsi="Times New Roman" w:cs="Times New Roman"/>
                <w:sz w:val="28"/>
                <w:szCs w:val="28"/>
                <w:lang w:val="kk-KZ"/>
              </w:rPr>
            </w:pPr>
            <w:r w:rsidRPr="00A42E8D">
              <w:rPr>
                <w:rFonts w:ascii="Times New Roman" w:hAnsi="Times New Roman" w:cs="Times New Roman"/>
                <w:sz w:val="28"/>
                <w:szCs w:val="28"/>
                <w:lang w:val="kk-KZ"/>
              </w:rPr>
              <w:t>4</w:t>
            </w:r>
          </w:p>
        </w:tc>
      </w:tr>
      <w:tr w:rsidR="004D27C7" w14:paraId="2C71C820" w14:textId="77777777" w:rsidTr="00A42E8D">
        <w:tc>
          <w:tcPr>
            <w:tcW w:w="8992" w:type="dxa"/>
          </w:tcPr>
          <w:p w14:paraId="43E28B03" w14:textId="6991C644" w:rsidR="004D27C7" w:rsidRDefault="004D27C7" w:rsidP="00093331">
            <w:pPr>
              <w:jc w:val="both"/>
              <w:rPr>
                <w:rFonts w:ascii="Times New Roman" w:hAnsi="Times New Roman" w:cs="Times New Roman"/>
                <w:b/>
                <w:bCs/>
                <w:sz w:val="28"/>
                <w:szCs w:val="28"/>
                <w:lang w:val="kk-KZ"/>
              </w:rPr>
            </w:pPr>
            <w:r>
              <w:rPr>
                <w:rFonts w:ascii="Times New Roman" w:hAnsi="Times New Roman" w:cs="Times New Roman"/>
                <w:b/>
                <w:sz w:val="28"/>
                <w:szCs w:val="28"/>
                <w:lang w:val="kk-KZ"/>
              </w:rPr>
              <w:t>БЕЛГІЛЕУЛЕР МЕН ҚЫСҚАРТУЛАР</w:t>
            </w:r>
          </w:p>
        </w:tc>
        <w:tc>
          <w:tcPr>
            <w:tcW w:w="636" w:type="dxa"/>
          </w:tcPr>
          <w:p w14:paraId="64FBD6F1" w14:textId="6247A17E" w:rsidR="004D27C7" w:rsidRPr="00A42E8D" w:rsidRDefault="009B689B" w:rsidP="00A42E8D">
            <w:pPr>
              <w:jc w:val="center"/>
              <w:rPr>
                <w:rFonts w:ascii="Times New Roman" w:hAnsi="Times New Roman" w:cs="Times New Roman"/>
                <w:sz w:val="28"/>
                <w:szCs w:val="28"/>
                <w:lang w:val="kk-KZ"/>
              </w:rPr>
            </w:pPr>
            <w:r w:rsidRPr="00A42E8D">
              <w:rPr>
                <w:rFonts w:ascii="Times New Roman" w:hAnsi="Times New Roman" w:cs="Times New Roman"/>
                <w:sz w:val="28"/>
                <w:szCs w:val="28"/>
                <w:lang w:val="kk-KZ"/>
              </w:rPr>
              <w:t>6</w:t>
            </w:r>
          </w:p>
        </w:tc>
      </w:tr>
      <w:tr w:rsidR="004D27C7" w14:paraId="740E393E" w14:textId="77777777" w:rsidTr="00A42E8D">
        <w:tc>
          <w:tcPr>
            <w:tcW w:w="8992" w:type="dxa"/>
          </w:tcPr>
          <w:p w14:paraId="24172EAC" w14:textId="4D56EF70" w:rsidR="004D27C7" w:rsidRDefault="004D27C7" w:rsidP="00093331">
            <w:pPr>
              <w:jc w:val="both"/>
              <w:rPr>
                <w:rFonts w:ascii="Times New Roman" w:hAnsi="Times New Roman" w:cs="Times New Roman"/>
                <w:b/>
                <w:bCs/>
                <w:sz w:val="28"/>
                <w:szCs w:val="28"/>
                <w:lang w:val="kk-KZ"/>
              </w:rPr>
            </w:pPr>
            <w:r>
              <w:rPr>
                <w:rFonts w:ascii="Times New Roman" w:hAnsi="Times New Roman" w:cs="Times New Roman"/>
                <w:b/>
                <w:sz w:val="28"/>
                <w:szCs w:val="28"/>
                <w:lang w:val="kk-KZ"/>
              </w:rPr>
              <w:t>КІРІСПЕ</w:t>
            </w:r>
          </w:p>
        </w:tc>
        <w:tc>
          <w:tcPr>
            <w:tcW w:w="636" w:type="dxa"/>
          </w:tcPr>
          <w:p w14:paraId="2866350F" w14:textId="710B36BD" w:rsidR="004D27C7" w:rsidRPr="00A42E8D" w:rsidRDefault="009B689B" w:rsidP="00A42E8D">
            <w:pPr>
              <w:jc w:val="center"/>
              <w:rPr>
                <w:rFonts w:ascii="Times New Roman" w:hAnsi="Times New Roman" w:cs="Times New Roman"/>
                <w:sz w:val="28"/>
                <w:szCs w:val="28"/>
                <w:lang w:val="kk-KZ"/>
              </w:rPr>
            </w:pPr>
            <w:r w:rsidRPr="00A42E8D">
              <w:rPr>
                <w:rFonts w:ascii="Times New Roman" w:hAnsi="Times New Roman" w:cs="Times New Roman"/>
                <w:sz w:val="28"/>
                <w:szCs w:val="28"/>
                <w:lang w:val="kk-KZ"/>
              </w:rPr>
              <w:t>7</w:t>
            </w:r>
          </w:p>
        </w:tc>
      </w:tr>
      <w:tr w:rsidR="004D27C7" w14:paraId="05898580" w14:textId="77777777" w:rsidTr="00A42E8D">
        <w:tc>
          <w:tcPr>
            <w:tcW w:w="8992" w:type="dxa"/>
          </w:tcPr>
          <w:p w14:paraId="60B6F396" w14:textId="4CF8F082" w:rsidR="004D27C7" w:rsidRDefault="004D27C7" w:rsidP="00093331">
            <w:pPr>
              <w:jc w:val="both"/>
              <w:rPr>
                <w:rFonts w:ascii="Times New Roman" w:hAnsi="Times New Roman" w:cs="Times New Roman"/>
                <w:b/>
                <w:bCs/>
                <w:sz w:val="28"/>
                <w:szCs w:val="28"/>
                <w:lang w:val="kk-KZ"/>
              </w:rPr>
            </w:pPr>
            <w:r w:rsidRPr="00AA3501">
              <w:rPr>
                <w:rFonts w:ascii="Times New Roman" w:hAnsi="Times New Roman" w:cs="Times New Roman"/>
                <w:b/>
                <w:sz w:val="28"/>
                <w:szCs w:val="28"/>
                <w:lang w:val="kk-KZ"/>
              </w:rPr>
              <w:t>1 ҚЫРҒЫЗ АЛАТАУЫНЫҢ БАТЫС БӨЛІГІ ФЛОРАСЫНЫҢ ЗЕРТТЕЛУ ТАРИХЫ ЖӘНЕ ЗЕРТТЕУ АУДАНЫНЫҢ ФИЗИКАЛЫҚ-ГЕОГРАФИЯЛЫҚ СИПАТТАМАСЫ</w:t>
            </w:r>
          </w:p>
        </w:tc>
        <w:tc>
          <w:tcPr>
            <w:tcW w:w="636" w:type="dxa"/>
          </w:tcPr>
          <w:p w14:paraId="69B291F3" w14:textId="77777777" w:rsidR="004D27C7" w:rsidRPr="00A42E8D" w:rsidRDefault="004D27C7" w:rsidP="00A42E8D">
            <w:pPr>
              <w:jc w:val="center"/>
              <w:rPr>
                <w:rFonts w:ascii="Times New Roman" w:hAnsi="Times New Roman" w:cs="Times New Roman"/>
                <w:sz w:val="28"/>
                <w:szCs w:val="28"/>
                <w:lang w:val="kk-KZ"/>
              </w:rPr>
            </w:pPr>
          </w:p>
          <w:p w14:paraId="50F6138A" w14:textId="77777777" w:rsidR="009B689B" w:rsidRPr="00A42E8D" w:rsidRDefault="009B689B" w:rsidP="00A42E8D">
            <w:pPr>
              <w:jc w:val="center"/>
              <w:rPr>
                <w:rFonts w:ascii="Times New Roman" w:hAnsi="Times New Roman" w:cs="Times New Roman"/>
                <w:sz w:val="28"/>
                <w:szCs w:val="28"/>
                <w:lang w:val="kk-KZ"/>
              </w:rPr>
            </w:pPr>
          </w:p>
          <w:p w14:paraId="65ABA944" w14:textId="421D5829" w:rsidR="009B689B" w:rsidRPr="00A42E8D" w:rsidRDefault="001C64C0"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4D27C7" w14:paraId="0AE9CCBB" w14:textId="77777777" w:rsidTr="00A42E8D">
        <w:tc>
          <w:tcPr>
            <w:tcW w:w="8992" w:type="dxa"/>
          </w:tcPr>
          <w:p w14:paraId="07D33347" w14:textId="0AED2BCE" w:rsidR="004D27C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1</w:t>
            </w:r>
            <w:r w:rsidRPr="000A61F5">
              <w:rPr>
                <w:rFonts w:ascii="Times New Roman" w:hAnsi="Times New Roman" w:cs="Times New Roman"/>
                <w:sz w:val="28"/>
                <w:szCs w:val="28"/>
              </w:rPr>
              <w:t xml:space="preserve">.1 </w:t>
            </w:r>
            <w:r w:rsidRPr="00EF6230">
              <w:rPr>
                <w:rFonts w:ascii="Times New Roman" w:hAnsi="Times New Roman" w:cs="Times New Roman"/>
                <w:sz w:val="28"/>
                <w:szCs w:val="28"/>
              </w:rPr>
              <w:t>Геологиялық құрылымы және тектоника</w:t>
            </w:r>
            <w:r>
              <w:rPr>
                <w:rFonts w:ascii="Times New Roman" w:hAnsi="Times New Roman" w:cs="Times New Roman"/>
                <w:sz w:val="28"/>
                <w:szCs w:val="28"/>
                <w:lang w:val="kk-KZ"/>
              </w:rPr>
              <w:t>сы</w:t>
            </w:r>
          </w:p>
        </w:tc>
        <w:tc>
          <w:tcPr>
            <w:tcW w:w="636" w:type="dxa"/>
          </w:tcPr>
          <w:p w14:paraId="4C62F1F9" w14:textId="5239A60C" w:rsidR="004D27C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4D27C7" w14:paraId="76D6CA13" w14:textId="77777777" w:rsidTr="00A42E8D">
        <w:tc>
          <w:tcPr>
            <w:tcW w:w="8992" w:type="dxa"/>
          </w:tcPr>
          <w:p w14:paraId="465FCB4B" w14:textId="2E3907DB" w:rsidR="004D27C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1</w:t>
            </w:r>
            <w:r w:rsidRPr="000A61F5">
              <w:rPr>
                <w:rFonts w:ascii="Times New Roman" w:hAnsi="Times New Roman" w:cs="Times New Roman"/>
                <w:sz w:val="28"/>
                <w:szCs w:val="28"/>
              </w:rPr>
              <w:t>.</w:t>
            </w:r>
            <w:r>
              <w:rPr>
                <w:rFonts w:ascii="Times New Roman" w:hAnsi="Times New Roman" w:cs="Times New Roman"/>
                <w:sz w:val="28"/>
                <w:szCs w:val="28"/>
              </w:rPr>
              <w:t>2</w:t>
            </w:r>
            <w:r w:rsidRPr="000A61F5">
              <w:rPr>
                <w:rFonts w:ascii="Times New Roman" w:hAnsi="Times New Roman" w:cs="Times New Roman"/>
                <w:sz w:val="28"/>
                <w:szCs w:val="28"/>
              </w:rPr>
              <w:t xml:space="preserve"> Климат</w:t>
            </w:r>
            <w:r>
              <w:rPr>
                <w:rFonts w:ascii="Times New Roman" w:hAnsi="Times New Roman" w:cs="Times New Roman"/>
                <w:sz w:val="28"/>
                <w:szCs w:val="28"/>
              </w:rPr>
              <w:t>ы</w:t>
            </w:r>
          </w:p>
        </w:tc>
        <w:tc>
          <w:tcPr>
            <w:tcW w:w="636" w:type="dxa"/>
          </w:tcPr>
          <w:p w14:paraId="6406E046" w14:textId="15B0D0A2" w:rsidR="004D27C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4D27C7" w14:paraId="6D413AB6" w14:textId="77777777" w:rsidTr="00A42E8D">
        <w:tc>
          <w:tcPr>
            <w:tcW w:w="8992" w:type="dxa"/>
          </w:tcPr>
          <w:p w14:paraId="29132347" w14:textId="722EDB90" w:rsidR="004D27C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1</w:t>
            </w:r>
            <w:r w:rsidRPr="00474610">
              <w:rPr>
                <w:rFonts w:ascii="Times New Roman" w:hAnsi="Times New Roman" w:cs="Times New Roman"/>
                <w:sz w:val="28"/>
                <w:szCs w:val="28"/>
                <w:lang w:val="kk-KZ"/>
              </w:rPr>
              <w:t xml:space="preserve">.3 </w:t>
            </w:r>
            <w:r>
              <w:rPr>
                <w:rFonts w:ascii="Times New Roman" w:hAnsi="Times New Roman" w:cs="Times New Roman"/>
                <w:sz w:val="28"/>
                <w:szCs w:val="28"/>
                <w:lang w:val="kk-KZ"/>
              </w:rPr>
              <w:t>Топырағы</w:t>
            </w:r>
          </w:p>
        </w:tc>
        <w:tc>
          <w:tcPr>
            <w:tcW w:w="636" w:type="dxa"/>
          </w:tcPr>
          <w:p w14:paraId="5E3D35AE" w14:textId="3641079A" w:rsidR="004D27C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4D27C7" w14:paraId="22881C12" w14:textId="77777777" w:rsidTr="00A42E8D">
        <w:tc>
          <w:tcPr>
            <w:tcW w:w="8992" w:type="dxa"/>
          </w:tcPr>
          <w:p w14:paraId="7A764489" w14:textId="5DF8F0B0" w:rsidR="004D27C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1</w:t>
            </w:r>
            <w:r w:rsidRPr="00AA49A9">
              <w:rPr>
                <w:rFonts w:ascii="Times New Roman" w:hAnsi="Times New Roman" w:cs="Times New Roman"/>
                <w:sz w:val="28"/>
                <w:szCs w:val="28"/>
                <w:lang w:val="kk-KZ"/>
              </w:rPr>
              <w:t xml:space="preserve">.4 </w:t>
            </w:r>
            <w:r>
              <w:rPr>
                <w:rFonts w:ascii="Times New Roman" w:hAnsi="Times New Roman" w:cs="Times New Roman"/>
                <w:sz w:val="28"/>
                <w:szCs w:val="28"/>
                <w:lang w:val="kk-KZ"/>
              </w:rPr>
              <w:t>Өсімдік жамылғысы</w:t>
            </w:r>
          </w:p>
        </w:tc>
        <w:tc>
          <w:tcPr>
            <w:tcW w:w="636" w:type="dxa"/>
          </w:tcPr>
          <w:p w14:paraId="263035AE" w14:textId="1FB3D34C" w:rsidR="004D27C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r w:rsidR="004D27C7" w14:paraId="5FFC1930" w14:textId="77777777" w:rsidTr="00A42E8D">
        <w:tc>
          <w:tcPr>
            <w:tcW w:w="8992" w:type="dxa"/>
          </w:tcPr>
          <w:p w14:paraId="5AA9996E" w14:textId="24FCBEA6" w:rsidR="004D27C7" w:rsidRDefault="00DB4677" w:rsidP="00093331">
            <w:pPr>
              <w:jc w:val="both"/>
              <w:rPr>
                <w:rFonts w:ascii="Times New Roman" w:hAnsi="Times New Roman" w:cs="Times New Roman"/>
                <w:b/>
                <w:bCs/>
                <w:sz w:val="28"/>
                <w:szCs w:val="28"/>
                <w:lang w:val="kk-KZ"/>
              </w:rPr>
            </w:pPr>
            <w:r w:rsidRPr="00AA3501">
              <w:rPr>
                <w:rFonts w:ascii="Times New Roman" w:hAnsi="Times New Roman" w:cs="Times New Roman"/>
                <w:b/>
                <w:sz w:val="28"/>
                <w:szCs w:val="28"/>
                <w:lang w:val="kk-KZ"/>
              </w:rPr>
              <w:t>2 ЗЕРТТЕУ МАТЕРИАЛДАРЫ МЕН ӘДІСТЕРІ</w:t>
            </w:r>
          </w:p>
        </w:tc>
        <w:tc>
          <w:tcPr>
            <w:tcW w:w="636" w:type="dxa"/>
          </w:tcPr>
          <w:p w14:paraId="37700853" w14:textId="1EC6EEE7" w:rsidR="004D27C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DB4677" w14:paraId="58764EDA" w14:textId="77777777" w:rsidTr="00A42E8D">
        <w:tc>
          <w:tcPr>
            <w:tcW w:w="8992" w:type="dxa"/>
          </w:tcPr>
          <w:p w14:paraId="38388207" w14:textId="77482771" w:rsidR="00DB4677" w:rsidRDefault="00DB4677" w:rsidP="00093331">
            <w:pPr>
              <w:jc w:val="both"/>
              <w:rPr>
                <w:rFonts w:ascii="Times New Roman" w:hAnsi="Times New Roman" w:cs="Times New Roman"/>
                <w:b/>
                <w:bCs/>
                <w:sz w:val="28"/>
                <w:szCs w:val="28"/>
                <w:lang w:val="kk-KZ"/>
              </w:rPr>
            </w:pPr>
            <w:r w:rsidRPr="00AA3501">
              <w:rPr>
                <w:rFonts w:ascii="Times New Roman" w:hAnsi="Times New Roman" w:cs="Times New Roman"/>
                <w:b/>
                <w:sz w:val="28"/>
                <w:szCs w:val="28"/>
                <w:lang w:val="kk-KZ"/>
              </w:rPr>
              <w:t>3 ҚЫРҒЫЗ АЛАТАУЫНЫҢ БАТЫС БӨЛІГІ ФЛОРАСЫНА ТАЛДАУ</w:t>
            </w:r>
          </w:p>
        </w:tc>
        <w:tc>
          <w:tcPr>
            <w:tcW w:w="636" w:type="dxa"/>
          </w:tcPr>
          <w:p w14:paraId="50EF848F" w14:textId="77777777" w:rsidR="00DB4677" w:rsidRPr="00A42E8D" w:rsidRDefault="00DB4677" w:rsidP="00A42E8D">
            <w:pPr>
              <w:jc w:val="center"/>
              <w:rPr>
                <w:rFonts w:ascii="Times New Roman" w:hAnsi="Times New Roman" w:cs="Times New Roman"/>
                <w:sz w:val="28"/>
                <w:szCs w:val="28"/>
                <w:lang w:val="kk-KZ"/>
              </w:rPr>
            </w:pPr>
          </w:p>
          <w:p w14:paraId="6AE11883" w14:textId="1C24F4C3" w:rsidR="009B689B"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DB4677" w14:paraId="19B540DB" w14:textId="77777777" w:rsidTr="00A42E8D">
        <w:tc>
          <w:tcPr>
            <w:tcW w:w="8992" w:type="dxa"/>
          </w:tcPr>
          <w:p w14:paraId="4DBBE560" w14:textId="36375B75"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3</w:t>
            </w:r>
            <w:r w:rsidRPr="00AA49A9">
              <w:rPr>
                <w:rFonts w:ascii="Times New Roman" w:hAnsi="Times New Roman" w:cs="Times New Roman"/>
                <w:sz w:val="28"/>
                <w:szCs w:val="28"/>
                <w:lang w:val="kk-KZ"/>
              </w:rPr>
              <w:t xml:space="preserve">.1 </w:t>
            </w:r>
            <w:r w:rsidRPr="00EF6230">
              <w:rPr>
                <w:rFonts w:ascii="Times New Roman" w:hAnsi="Times New Roman" w:cs="Times New Roman"/>
                <w:sz w:val="28"/>
                <w:szCs w:val="28"/>
                <w:lang w:val="kk-KZ"/>
              </w:rPr>
              <w:t xml:space="preserve">Қырғыз Алатауының </w:t>
            </w:r>
            <w:r>
              <w:rPr>
                <w:rFonts w:ascii="Times New Roman" w:hAnsi="Times New Roman" w:cs="Times New Roman"/>
                <w:sz w:val="28"/>
                <w:szCs w:val="28"/>
                <w:lang w:val="kk-KZ"/>
              </w:rPr>
              <w:t>батыс бөлігі</w:t>
            </w:r>
            <w:r w:rsidRPr="00020C46">
              <w:rPr>
                <w:rFonts w:ascii="Times New Roman" w:hAnsi="Times New Roman" w:cs="Times New Roman"/>
                <w:sz w:val="28"/>
                <w:szCs w:val="28"/>
                <w:lang w:val="kk-KZ"/>
              </w:rPr>
              <w:t xml:space="preserve"> </w:t>
            </w:r>
            <w:r w:rsidRPr="00EF6230">
              <w:rPr>
                <w:rFonts w:ascii="Times New Roman" w:hAnsi="Times New Roman" w:cs="Times New Roman"/>
                <w:sz w:val="28"/>
                <w:szCs w:val="28"/>
                <w:lang w:val="kk-KZ"/>
              </w:rPr>
              <w:t xml:space="preserve">флорасына </w:t>
            </w:r>
            <w:r>
              <w:rPr>
                <w:rFonts w:ascii="Times New Roman" w:hAnsi="Times New Roman" w:cs="Times New Roman"/>
                <w:sz w:val="28"/>
                <w:szCs w:val="28"/>
                <w:lang w:val="kk-KZ"/>
              </w:rPr>
              <w:t>т</w:t>
            </w:r>
            <w:r w:rsidRPr="00AA49A9">
              <w:rPr>
                <w:rFonts w:ascii="Times New Roman" w:hAnsi="Times New Roman" w:cs="Times New Roman"/>
                <w:sz w:val="28"/>
                <w:szCs w:val="28"/>
                <w:lang w:val="kk-KZ"/>
              </w:rPr>
              <w:t>аксономи</w:t>
            </w:r>
            <w:r>
              <w:rPr>
                <w:rFonts w:ascii="Times New Roman" w:hAnsi="Times New Roman" w:cs="Times New Roman"/>
                <w:sz w:val="28"/>
                <w:szCs w:val="28"/>
                <w:lang w:val="kk-KZ"/>
              </w:rPr>
              <w:t>ялық талдау</w:t>
            </w:r>
          </w:p>
        </w:tc>
        <w:tc>
          <w:tcPr>
            <w:tcW w:w="636" w:type="dxa"/>
          </w:tcPr>
          <w:p w14:paraId="3C5B6818" w14:textId="208BB934" w:rsidR="00DB4677" w:rsidRPr="00A42E8D" w:rsidRDefault="00963817"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DB4677" w14:paraId="795E696C" w14:textId="77777777" w:rsidTr="00A42E8D">
        <w:tc>
          <w:tcPr>
            <w:tcW w:w="8992" w:type="dxa"/>
          </w:tcPr>
          <w:p w14:paraId="5985C6C2" w14:textId="10583ED6"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3.2 </w:t>
            </w:r>
            <w:r w:rsidRPr="00EF6230">
              <w:rPr>
                <w:rFonts w:ascii="Times New Roman" w:hAnsi="Times New Roman" w:cs="Times New Roman"/>
                <w:sz w:val="28"/>
                <w:szCs w:val="28"/>
                <w:lang w:val="kk-KZ"/>
              </w:rPr>
              <w:t xml:space="preserve">Қырғыз Алатауының </w:t>
            </w:r>
            <w:r>
              <w:rPr>
                <w:rFonts w:ascii="Times New Roman" w:hAnsi="Times New Roman" w:cs="Times New Roman"/>
                <w:sz w:val="28"/>
                <w:szCs w:val="28"/>
                <w:lang w:val="kk-KZ"/>
              </w:rPr>
              <w:t>батыс бөлігі</w:t>
            </w:r>
            <w:r w:rsidRPr="00020C46">
              <w:rPr>
                <w:rFonts w:ascii="Times New Roman" w:hAnsi="Times New Roman" w:cs="Times New Roman"/>
                <w:sz w:val="28"/>
                <w:szCs w:val="28"/>
                <w:lang w:val="kk-KZ"/>
              </w:rPr>
              <w:t xml:space="preserve"> </w:t>
            </w:r>
            <w:r w:rsidRPr="00EF6230">
              <w:rPr>
                <w:rFonts w:ascii="Times New Roman" w:hAnsi="Times New Roman" w:cs="Times New Roman"/>
                <w:sz w:val="28"/>
                <w:szCs w:val="28"/>
                <w:lang w:val="kk-KZ"/>
              </w:rPr>
              <w:t>флорасына биоморфологиялық талдау</w:t>
            </w:r>
          </w:p>
        </w:tc>
        <w:tc>
          <w:tcPr>
            <w:tcW w:w="636" w:type="dxa"/>
          </w:tcPr>
          <w:p w14:paraId="00C209F4" w14:textId="77777777" w:rsidR="00DB4677" w:rsidRPr="00A42E8D" w:rsidRDefault="00DB4677" w:rsidP="00A42E8D">
            <w:pPr>
              <w:jc w:val="center"/>
              <w:rPr>
                <w:rFonts w:ascii="Times New Roman" w:hAnsi="Times New Roman" w:cs="Times New Roman"/>
                <w:sz w:val="28"/>
                <w:szCs w:val="28"/>
                <w:lang w:val="kk-KZ"/>
              </w:rPr>
            </w:pPr>
          </w:p>
          <w:p w14:paraId="7C26D8F7" w14:textId="0D763EF0" w:rsidR="009B689B"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DB4677" w14:paraId="3136DD0F" w14:textId="77777777" w:rsidTr="00A42E8D">
        <w:tc>
          <w:tcPr>
            <w:tcW w:w="8992" w:type="dxa"/>
          </w:tcPr>
          <w:p w14:paraId="35FF5171" w14:textId="0C18C49D"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3.3 </w:t>
            </w:r>
            <w:r w:rsidRPr="009A1728">
              <w:rPr>
                <w:rFonts w:ascii="Times New Roman" w:hAnsi="Times New Roman" w:cs="Times New Roman"/>
                <w:sz w:val="28"/>
                <w:szCs w:val="28"/>
                <w:lang w:val="kk-KZ"/>
              </w:rPr>
              <w:t xml:space="preserve">Қырғыз Алатауы жотасының Азияның </w:t>
            </w:r>
            <w:r w:rsidRPr="00873F5A">
              <w:rPr>
                <w:rFonts w:ascii="Times New Roman" w:hAnsi="Times New Roman" w:cs="Times New Roman"/>
                <w:sz w:val="28"/>
                <w:szCs w:val="28"/>
                <w:lang w:val="kk-KZ"/>
              </w:rPr>
              <w:t>а</w:t>
            </w:r>
            <w:r>
              <w:rPr>
                <w:rFonts w:ascii="Times New Roman" w:hAnsi="Times New Roman" w:cs="Times New Roman"/>
                <w:sz w:val="28"/>
                <w:szCs w:val="28"/>
                <w:lang w:val="kk-KZ"/>
              </w:rPr>
              <w:t>р</w:t>
            </w:r>
            <w:r w:rsidRPr="00873F5A">
              <w:rPr>
                <w:rFonts w:ascii="Times New Roman" w:hAnsi="Times New Roman" w:cs="Times New Roman"/>
                <w:sz w:val="28"/>
                <w:szCs w:val="28"/>
                <w:lang w:val="kk-KZ"/>
              </w:rPr>
              <w:t>идтық а</w:t>
            </w:r>
            <w:r w:rsidRPr="009A1728">
              <w:rPr>
                <w:rFonts w:ascii="Times New Roman" w:hAnsi="Times New Roman" w:cs="Times New Roman"/>
                <w:sz w:val="28"/>
                <w:szCs w:val="28"/>
                <w:lang w:val="kk-KZ"/>
              </w:rPr>
              <w:t>умақтарын ботаникалық-географиялық аудандастыру жүйесіндегі орны</w:t>
            </w:r>
          </w:p>
        </w:tc>
        <w:tc>
          <w:tcPr>
            <w:tcW w:w="636" w:type="dxa"/>
          </w:tcPr>
          <w:p w14:paraId="3755B5BE" w14:textId="77777777" w:rsidR="00DB4677" w:rsidRPr="00A42E8D" w:rsidRDefault="00DB4677" w:rsidP="00A42E8D">
            <w:pPr>
              <w:jc w:val="center"/>
              <w:rPr>
                <w:rFonts w:ascii="Times New Roman" w:hAnsi="Times New Roman" w:cs="Times New Roman"/>
                <w:sz w:val="28"/>
                <w:szCs w:val="28"/>
                <w:lang w:val="kk-KZ"/>
              </w:rPr>
            </w:pPr>
          </w:p>
          <w:p w14:paraId="1EE4239C" w14:textId="58F0F567" w:rsidR="009B689B" w:rsidRPr="00A42E8D" w:rsidRDefault="00C613D4"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DB4677" w14:paraId="6785C3CD" w14:textId="77777777" w:rsidTr="00A42E8D">
        <w:tc>
          <w:tcPr>
            <w:tcW w:w="8992" w:type="dxa"/>
          </w:tcPr>
          <w:p w14:paraId="20CB4392" w14:textId="65A3B634"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3</w:t>
            </w:r>
            <w:r w:rsidRPr="00AA49A9">
              <w:rPr>
                <w:rFonts w:ascii="Times New Roman" w:hAnsi="Times New Roman" w:cs="Times New Roman"/>
                <w:sz w:val="28"/>
                <w:szCs w:val="28"/>
                <w:lang w:val="kk-KZ"/>
              </w:rPr>
              <w:t xml:space="preserve">.4 </w:t>
            </w:r>
            <w:r w:rsidRPr="00EF6230">
              <w:rPr>
                <w:rFonts w:ascii="Times New Roman" w:hAnsi="Times New Roman" w:cs="Times New Roman"/>
                <w:sz w:val="28"/>
                <w:szCs w:val="28"/>
                <w:lang w:val="kk-KZ"/>
              </w:rPr>
              <w:t xml:space="preserve">Қырғыз Алатауының </w:t>
            </w:r>
            <w:r>
              <w:rPr>
                <w:rFonts w:ascii="Times New Roman" w:hAnsi="Times New Roman" w:cs="Times New Roman"/>
                <w:sz w:val="28"/>
                <w:szCs w:val="28"/>
                <w:lang w:val="kk-KZ"/>
              </w:rPr>
              <w:t>батыс бөлігі</w:t>
            </w:r>
            <w:r w:rsidRPr="00020C46">
              <w:rPr>
                <w:rFonts w:ascii="Times New Roman" w:hAnsi="Times New Roman" w:cs="Times New Roman"/>
                <w:sz w:val="28"/>
                <w:szCs w:val="28"/>
                <w:lang w:val="kk-KZ"/>
              </w:rPr>
              <w:t xml:space="preserve"> </w:t>
            </w:r>
            <w:r w:rsidRPr="00EF6230">
              <w:rPr>
                <w:rFonts w:ascii="Times New Roman" w:hAnsi="Times New Roman" w:cs="Times New Roman"/>
                <w:sz w:val="28"/>
                <w:szCs w:val="28"/>
                <w:lang w:val="kk-KZ"/>
              </w:rPr>
              <w:t xml:space="preserve">флорасына </w:t>
            </w:r>
            <w:r>
              <w:rPr>
                <w:rFonts w:ascii="Times New Roman" w:hAnsi="Times New Roman" w:cs="Times New Roman"/>
                <w:sz w:val="28"/>
                <w:szCs w:val="28"/>
                <w:lang w:val="kk-KZ"/>
              </w:rPr>
              <w:t>г</w:t>
            </w:r>
            <w:r w:rsidRPr="00AA49A9">
              <w:rPr>
                <w:rFonts w:ascii="Times New Roman" w:hAnsi="Times New Roman" w:cs="Times New Roman"/>
                <w:sz w:val="28"/>
                <w:szCs w:val="28"/>
                <w:lang w:val="kk-KZ"/>
              </w:rPr>
              <w:t>еографи</w:t>
            </w:r>
            <w:r>
              <w:rPr>
                <w:rFonts w:ascii="Times New Roman" w:hAnsi="Times New Roman" w:cs="Times New Roman"/>
                <w:sz w:val="28"/>
                <w:szCs w:val="28"/>
                <w:lang w:val="kk-KZ"/>
              </w:rPr>
              <w:t>ялық талдау</w:t>
            </w:r>
          </w:p>
        </w:tc>
        <w:tc>
          <w:tcPr>
            <w:tcW w:w="636" w:type="dxa"/>
          </w:tcPr>
          <w:p w14:paraId="30EBF794" w14:textId="57D858FD" w:rsidR="00DB4677"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DB4677" w14:paraId="3A5923DF" w14:textId="77777777" w:rsidTr="00A42E8D">
        <w:tc>
          <w:tcPr>
            <w:tcW w:w="8992" w:type="dxa"/>
          </w:tcPr>
          <w:p w14:paraId="11B583EA" w14:textId="77244200"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3.5 </w:t>
            </w:r>
            <w:r w:rsidRPr="009A1728">
              <w:rPr>
                <w:rFonts w:ascii="Times New Roman" w:hAnsi="Times New Roman" w:cs="Times New Roman"/>
                <w:sz w:val="28"/>
                <w:szCs w:val="28"/>
                <w:lang w:val="kk-KZ"/>
              </w:rPr>
              <w:t xml:space="preserve">Қырғыз Алатауының </w:t>
            </w:r>
            <w:r>
              <w:rPr>
                <w:rFonts w:ascii="Times New Roman" w:hAnsi="Times New Roman" w:cs="Times New Roman"/>
                <w:sz w:val="28"/>
                <w:szCs w:val="28"/>
                <w:lang w:val="kk-KZ"/>
              </w:rPr>
              <w:t xml:space="preserve">батыс бөлігінің </w:t>
            </w:r>
            <w:r w:rsidRPr="009A1728">
              <w:rPr>
                <w:rFonts w:ascii="Times New Roman" w:hAnsi="Times New Roman" w:cs="Times New Roman"/>
                <w:sz w:val="28"/>
                <w:szCs w:val="28"/>
                <w:lang w:val="kk-KZ"/>
              </w:rPr>
              <w:t>сирек кездесетін және жойылып бара жатқан флора түрлерін қорғау</w:t>
            </w:r>
          </w:p>
        </w:tc>
        <w:tc>
          <w:tcPr>
            <w:tcW w:w="636" w:type="dxa"/>
          </w:tcPr>
          <w:p w14:paraId="69DB84E1" w14:textId="77777777" w:rsidR="00DB4677" w:rsidRPr="00A42E8D" w:rsidRDefault="00DB4677" w:rsidP="00A42E8D">
            <w:pPr>
              <w:jc w:val="center"/>
              <w:rPr>
                <w:rFonts w:ascii="Times New Roman" w:hAnsi="Times New Roman" w:cs="Times New Roman"/>
                <w:sz w:val="28"/>
                <w:szCs w:val="28"/>
                <w:lang w:val="kk-KZ"/>
              </w:rPr>
            </w:pPr>
          </w:p>
          <w:p w14:paraId="7B9265D2" w14:textId="5F8F845A" w:rsidR="009B689B"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DB4677" w14:paraId="45D3FBDB" w14:textId="77777777" w:rsidTr="00A42E8D">
        <w:tc>
          <w:tcPr>
            <w:tcW w:w="8992" w:type="dxa"/>
          </w:tcPr>
          <w:p w14:paraId="08C20226" w14:textId="58FB7DF2"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3.6 </w:t>
            </w:r>
            <w:r w:rsidRPr="009A1728">
              <w:rPr>
                <w:rFonts w:ascii="Times New Roman" w:hAnsi="Times New Roman" w:cs="Times New Roman"/>
                <w:sz w:val="28"/>
                <w:szCs w:val="28"/>
                <w:lang w:val="kk-KZ"/>
              </w:rPr>
              <w:t xml:space="preserve">Қырғыз Алатауының </w:t>
            </w:r>
            <w:r>
              <w:rPr>
                <w:rFonts w:ascii="Times New Roman" w:hAnsi="Times New Roman" w:cs="Times New Roman"/>
                <w:sz w:val="28"/>
                <w:szCs w:val="28"/>
                <w:lang w:val="kk-KZ"/>
              </w:rPr>
              <w:t xml:space="preserve">батыс бөлігінің </w:t>
            </w:r>
            <w:r w:rsidRPr="009A1728">
              <w:rPr>
                <w:rFonts w:ascii="Times New Roman" w:hAnsi="Times New Roman" w:cs="Times New Roman"/>
                <w:sz w:val="28"/>
                <w:szCs w:val="28"/>
                <w:lang w:val="kk-KZ"/>
              </w:rPr>
              <w:t>эндемикалық және субэндемиялық флорасын талдау</w:t>
            </w:r>
          </w:p>
        </w:tc>
        <w:tc>
          <w:tcPr>
            <w:tcW w:w="636" w:type="dxa"/>
          </w:tcPr>
          <w:p w14:paraId="6070164F" w14:textId="77777777" w:rsidR="00DB4677" w:rsidRPr="00A42E8D" w:rsidRDefault="00DB4677" w:rsidP="00A42E8D">
            <w:pPr>
              <w:jc w:val="center"/>
              <w:rPr>
                <w:rFonts w:ascii="Times New Roman" w:hAnsi="Times New Roman" w:cs="Times New Roman"/>
                <w:sz w:val="28"/>
                <w:szCs w:val="28"/>
                <w:lang w:val="kk-KZ"/>
              </w:rPr>
            </w:pPr>
          </w:p>
          <w:p w14:paraId="15D92102" w14:textId="5625E998" w:rsidR="009B689B"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88</w:t>
            </w:r>
          </w:p>
        </w:tc>
      </w:tr>
      <w:tr w:rsidR="00DB4677" w14:paraId="37A02A0B" w14:textId="77777777" w:rsidTr="00A42E8D">
        <w:tc>
          <w:tcPr>
            <w:tcW w:w="8992" w:type="dxa"/>
          </w:tcPr>
          <w:p w14:paraId="7071C7E3" w14:textId="06576A6C"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3.7  </w:t>
            </w:r>
            <w:r w:rsidRPr="009A1728">
              <w:rPr>
                <w:rFonts w:ascii="Times New Roman" w:hAnsi="Times New Roman" w:cs="Times New Roman"/>
                <w:sz w:val="28"/>
                <w:szCs w:val="28"/>
                <w:lang w:val="kk-KZ"/>
              </w:rPr>
              <w:t>Қырғыз Алатауының батыс бөлігінің флорасының шаруашылық маңызы</w:t>
            </w:r>
          </w:p>
        </w:tc>
        <w:tc>
          <w:tcPr>
            <w:tcW w:w="636" w:type="dxa"/>
          </w:tcPr>
          <w:p w14:paraId="316B7ADC" w14:textId="77777777" w:rsidR="00DB4677" w:rsidRPr="00A42E8D" w:rsidRDefault="00DB4677" w:rsidP="00A42E8D">
            <w:pPr>
              <w:jc w:val="center"/>
              <w:rPr>
                <w:rFonts w:ascii="Times New Roman" w:hAnsi="Times New Roman" w:cs="Times New Roman"/>
                <w:sz w:val="28"/>
                <w:szCs w:val="28"/>
                <w:lang w:val="kk-KZ"/>
              </w:rPr>
            </w:pPr>
          </w:p>
          <w:p w14:paraId="580E4CAB" w14:textId="10FC0380" w:rsidR="009B689B" w:rsidRPr="00A42E8D" w:rsidRDefault="00BA1F68"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102</w:t>
            </w:r>
          </w:p>
        </w:tc>
      </w:tr>
      <w:tr w:rsidR="00DB4677" w14:paraId="131BCFC0" w14:textId="77777777" w:rsidTr="00A42E8D">
        <w:tc>
          <w:tcPr>
            <w:tcW w:w="8992" w:type="dxa"/>
          </w:tcPr>
          <w:p w14:paraId="1679AD62" w14:textId="63823826" w:rsidR="00DB4677" w:rsidRDefault="00DB4677" w:rsidP="00093331">
            <w:pPr>
              <w:jc w:val="both"/>
              <w:rPr>
                <w:rFonts w:ascii="Times New Roman" w:hAnsi="Times New Roman" w:cs="Times New Roman"/>
                <w:b/>
                <w:bCs/>
                <w:sz w:val="28"/>
                <w:szCs w:val="28"/>
                <w:lang w:val="kk-KZ"/>
              </w:rPr>
            </w:pPr>
            <w:r>
              <w:rPr>
                <w:rFonts w:ascii="Times New Roman" w:hAnsi="Times New Roman" w:cs="Times New Roman"/>
                <w:b/>
                <w:sz w:val="28"/>
                <w:szCs w:val="28"/>
                <w:lang w:val="kk-KZ"/>
              </w:rPr>
              <w:t>ҚОРЫТЫНДЫ</w:t>
            </w:r>
          </w:p>
        </w:tc>
        <w:tc>
          <w:tcPr>
            <w:tcW w:w="636" w:type="dxa"/>
          </w:tcPr>
          <w:p w14:paraId="54FD43B8" w14:textId="39A0F442" w:rsidR="00DB4677"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113</w:t>
            </w:r>
          </w:p>
        </w:tc>
      </w:tr>
      <w:tr w:rsidR="00DB4677" w14:paraId="498EEC44" w14:textId="77777777" w:rsidTr="001642CF">
        <w:tc>
          <w:tcPr>
            <w:tcW w:w="8992" w:type="dxa"/>
          </w:tcPr>
          <w:p w14:paraId="109FF101" w14:textId="366E5AEE" w:rsidR="00DB4677" w:rsidRDefault="00DB4677" w:rsidP="00093331">
            <w:pPr>
              <w:jc w:val="both"/>
              <w:rPr>
                <w:rFonts w:ascii="Times New Roman" w:hAnsi="Times New Roman" w:cs="Times New Roman"/>
                <w:b/>
                <w:bCs/>
                <w:sz w:val="28"/>
                <w:szCs w:val="28"/>
                <w:lang w:val="kk-KZ"/>
              </w:rPr>
            </w:pPr>
            <w:r w:rsidRPr="00AA49A9">
              <w:rPr>
                <w:rFonts w:ascii="Times New Roman" w:hAnsi="Times New Roman" w:cs="Times New Roman"/>
                <w:b/>
                <w:sz w:val="28"/>
                <w:szCs w:val="28"/>
                <w:lang w:val="kk-KZ"/>
              </w:rPr>
              <w:t>ПАЙДАЛАНЫЛҒАН ӘДЕБИЕТТЕР ТІЗІМІ</w:t>
            </w:r>
          </w:p>
        </w:tc>
        <w:tc>
          <w:tcPr>
            <w:tcW w:w="636" w:type="dxa"/>
          </w:tcPr>
          <w:p w14:paraId="62ED6D81" w14:textId="71CCA2EC" w:rsidR="00DB4677"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r>
      <w:tr w:rsidR="001642CF" w14:paraId="24D0A511" w14:textId="77777777" w:rsidTr="001642CF">
        <w:trPr>
          <w:trHeight w:val="1965"/>
        </w:trPr>
        <w:tc>
          <w:tcPr>
            <w:tcW w:w="8992" w:type="dxa"/>
            <w:vMerge w:val="restart"/>
          </w:tcPr>
          <w:p w14:paraId="01058C6B" w14:textId="77777777" w:rsidR="001642CF" w:rsidRPr="00F404A4" w:rsidRDefault="001642CF" w:rsidP="00093331">
            <w:pPr>
              <w:jc w:val="both"/>
              <w:rPr>
                <w:rFonts w:ascii="Times New Roman" w:hAnsi="Times New Roman" w:cs="Times New Roman"/>
                <w:bCs/>
                <w:sz w:val="28"/>
                <w:szCs w:val="28"/>
                <w:lang w:val="kk-KZ"/>
              </w:rPr>
            </w:pPr>
            <w:r w:rsidRPr="00F404A4">
              <w:rPr>
                <w:rFonts w:ascii="Times New Roman" w:hAnsi="Times New Roman" w:cs="Times New Roman"/>
                <w:b/>
                <w:sz w:val="28"/>
                <w:szCs w:val="28"/>
                <w:lang w:val="kk-KZ"/>
              </w:rPr>
              <w:t xml:space="preserve">ҚОСЫМША А - </w:t>
            </w:r>
            <w:r w:rsidRPr="00F404A4">
              <w:rPr>
                <w:rFonts w:ascii="Times New Roman" w:hAnsi="Times New Roman" w:cs="Times New Roman"/>
                <w:bCs/>
                <w:sz w:val="28"/>
                <w:szCs w:val="28"/>
                <w:lang w:val="kk-KZ"/>
              </w:rPr>
              <w:t>Қырғыз Алатауының батыс бөлігінің флорасына  талдау конспектісі</w:t>
            </w:r>
          </w:p>
          <w:p w14:paraId="5F2E594D" w14:textId="77777777" w:rsidR="001642CF" w:rsidRDefault="001642CF" w:rsidP="00093331">
            <w:pPr>
              <w:jc w:val="both"/>
              <w:rPr>
                <w:rFonts w:ascii="Times New Roman" w:hAnsi="Times New Roman" w:cs="Times New Roman"/>
                <w:sz w:val="28"/>
                <w:szCs w:val="28"/>
                <w:lang w:val="kk-KZ"/>
              </w:rPr>
            </w:pPr>
            <w:r w:rsidRPr="00F404A4">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Ә</w:t>
            </w:r>
            <w:r w:rsidRPr="00F404A4">
              <w:rPr>
                <w:rFonts w:ascii="Times New Roman" w:hAnsi="Times New Roman" w:cs="Times New Roman"/>
                <w:sz w:val="28"/>
                <w:szCs w:val="28"/>
                <w:lang w:val="kk-KZ"/>
              </w:rPr>
              <w:t xml:space="preserve"> - Ғылыми – зерттеу жұмысы нәтижелерін оқу үдерісіне ендіру актісі</w:t>
            </w:r>
            <w:r>
              <w:rPr>
                <w:rFonts w:ascii="Times New Roman" w:hAnsi="Times New Roman" w:cs="Times New Roman"/>
                <w:sz w:val="28"/>
                <w:szCs w:val="28"/>
                <w:lang w:val="kk-KZ"/>
              </w:rPr>
              <w:t xml:space="preserve"> </w:t>
            </w:r>
          </w:p>
          <w:p w14:paraId="57801344" w14:textId="00713A8F" w:rsidR="001642CF" w:rsidRDefault="001642CF" w:rsidP="00093331">
            <w:pPr>
              <w:jc w:val="both"/>
              <w:rPr>
                <w:rFonts w:ascii="Times New Roman" w:hAnsi="Times New Roman" w:cs="Times New Roman"/>
                <w:sz w:val="28"/>
                <w:szCs w:val="28"/>
                <w:lang w:val="kk-KZ"/>
              </w:rPr>
            </w:pPr>
            <w:r w:rsidRPr="00F404A4">
              <w:rPr>
                <w:rFonts w:ascii="Times New Roman" w:hAnsi="Times New Roman" w:cs="Times New Roman"/>
                <w:b/>
                <w:sz w:val="28"/>
                <w:szCs w:val="28"/>
                <w:lang w:val="kk-KZ"/>
              </w:rPr>
              <w:t>ҚОСЫМША</w:t>
            </w:r>
            <w:r w:rsidR="00903F9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Б – </w:t>
            </w:r>
            <w:r>
              <w:rPr>
                <w:rFonts w:ascii="Times New Roman" w:hAnsi="Times New Roman" w:cs="Times New Roman"/>
                <w:sz w:val="28"/>
                <w:szCs w:val="28"/>
                <w:lang w:val="kk-KZ"/>
              </w:rPr>
              <w:t xml:space="preserve">Авторлық құқықпен қорғалатын объектілерге құқықтардың мемлекеттік тізілімге мәліметтерді енгізу туралы </w:t>
            </w:r>
          </w:p>
          <w:p w14:paraId="0B0AD6F4" w14:textId="163A3379" w:rsidR="001642CF" w:rsidRPr="00F404A4" w:rsidRDefault="001642CF" w:rsidP="001642CF">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куәлік                                                                                                                                                                                                                                                                                                                                                                                                                   </w:t>
            </w:r>
          </w:p>
        </w:tc>
        <w:tc>
          <w:tcPr>
            <w:tcW w:w="636" w:type="dxa"/>
          </w:tcPr>
          <w:p w14:paraId="2CDEB5B3" w14:textId="77777777" w:rsidR="001642CF" w:rsidRPr="009E18D3" w:rsidRDefault="001642CF" w:rsidP="00A42E8D">
            <w:pPr>
              <w:jc w:val="center"/>
              <w:rPr>
                <w:rFonts w:ascii="Times New Roman" w:hAnsi="Times New Roman" w:cs="Times New Roman"/>
                <w:sz w:val="28"/>
                <w:szCs w:val="28"/>
                <w:lang w:val="kk-KZ"/>
              </w:rPr>
            </w:pPr>
          </w:p>
          <w:p w14:paraId="6D940E38" w14:textId="7462C91B" w:rsidR="001642CF"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124</w:t>
            </w:r>
          </w:p>
          <w:p w14:paraId="63F27992" w14:textId="77777777" w:rsidR="001642CF" w:rsidRDefault="001642CF" w:rsidP="00A42E8D">
            <w:pPr>
              <w:jc w:val="center"/>
              <w:rPr>
                <w:rFonts w:ascii="Times New Roman" w:hAnsi="Times New Roman" w:cs="Times New Roman"/>
                <w:sz w:val="28"/>
                <w:szCs w:val="28"/>
                <w:lang w:val="kk-KZ"/>
              </w:rPr>
            </w:pPr>
          </w:p>
          <w:p w14:paraId="39E517D9" w14:textId="3BEAB538" w:rsidR="001642CF" w:rsidRPr="00A42E8D"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347</w:t>
            </w:r>
          </w:p>
        </w:tc>
      </w:tr>
      <w:tr w:rsidR="001642CF" w14:paraId="5C6D2B6C" w14:textId="77777777" w:rsidTr="001642CF">
        <w:trPr>
          <w:trHeight w:val="285"/>
        </w:trPr>
        <w:tc>
          <w:tcPr>
            <w:tcW w:w="8992" w:type="dxa"/>
            <w:vMerge/>
          </w:tcPr>
          <w:p w14:paraId="4567425B" w14:textId="77777777" w:rsidR="001642CF" w:rsidRPr="00F404A4" w:rsidRDefault="001642CF" w:rsidP="00093331">
            <w:pPr>
              <w:jc w:val="both"/>
              <w:rPr>
                <w:rFonts w:ascii="Times New Roman" w:hAnsi="Times New Roman" w:cs="Times New Roman"/>
                <w:b/>
                <w:sz w:val="28"/>
                <w:szCs w:val="28"/>
                <w:lang w:val="kk-KZ"/>
              </w:rPr>
            </w:pPr>
          </w:p>
        </w:tc>
        <w:tc>
          <w:tcPr>
            <w:tcW w:w="636" w:type="dxa"/>
          </w:tcPr>
          <w:p w14:paraId="25698702" w14:textId="750E3515" w:rsidR="001642CF" w:rsidRPr="009E18D3" w:rsidRDefault="00A93FC2" w:rsidP="00A42E8D">
            <w:pPr>
              <w:jc w:val="center"/>
              <w:rPr>
                <w:rFonts w:ascii="Times New Roman" w:hAnsi="Times New Roman" w:cs="Times New Roman"/>
                <w:sz w:val="28"/>
                <w:szCs w:val="28"/>
                <w:lang w:val="kk-KZ"/>
              </w:rPr>
            </w:pPr>
            <w:r>
              <w:rPr>
                <w:rFonts w:ascii="Times New Roman" w:hAnsi="Times New Roman" w:cs="Times New Roman"/>
                <w:sz w:val="28"/>
                <w:szCs w:val="28"/>
                <w:lang w:val="kk-KZ"/>
              </w:rPr>
              <w:t>349</w:t>
            </w:r>
          </w:p>
        </w:tc>
      </w:tr>
      <w:tr w:rsidR="00F404A4" w14:paraId="21C80B0A" w14:textId="77777777" w:rsidTr="001642CF">
        <w:tc>
          <w:tcPr>
            <w:tcW w:w="8992" w:type="dxa"/>
          </w:tcPr>
          <w:p w14:paraId="2A9AE66A" w14:textId="77777777" w:rsidR="00F404A4" w:rsidRPr="00F404A4" w:rsidRDefault="00F404A4" w:rsidP="00093331">
            <w:pPr>
              <w:jc w:val="both"/>
              <w:rPr>
                <w:rFonts w:ascii="Times New Roman" w:hAnsi="Times New Roman" w:cs="Times New Roman"/>
                <w:b/>
                <w:sz w:val="28"/>
                <w:szCs w:val="28"/>
                <w:lang w:val="kk-KZ"/>
              </w:rPr>
            </w:pPr>
          </w:p>
        </w:tc>
        <w:tc>
          <w:tcPr>
            <w:tcW w:w="636" w:type="dxa"/>
          </w:tcPr>
          <w:p w14:paraId="138649C0" w14:textId="77777777" w:rsidR="00F404A4" w:rsidRPr="00A42E8D" w:rsidRDefault="00F404A4" w:rsidP="00A42E8D">
            <w:pPr>
              <w:jc w:val="center"/>
              <w:rPr>
                <w:rFonts w:ascii="Times New Roman" w:hAnsi="Times New Roman" w:cs="Times New Roman"/>
                <w:sz w:val="28"/>
                <w:szCs w:val="28"/>
                <w:lang w:val="kk-KZ"/>
              </w:rPr>
            </w:pPr>
          </w:p>
        </w:tc>
      </w:tr>
      <w:tr w:rsidR="00DB4677" w14:paraId="2D19145A" w14:textId="77777777" w:rsidTr="001642CF">
        <w:trPr>
          <w:trHeight w:val="371"/>
        </w:trPr>
        <w:tc>
          <w:tcPr>
            <w:tcW w:w="8992" w:type="dxa"/>
          </w:tcPr>
          <w:p w14:paraId="735950B8" w14:textId="77777777" w:rsidR="00DB4677" w:rsidRDefault="00DB4677" w:rsidP="00DB4677">
            <w:pPr>
              <w:jc w:val="both"/>
              <w:rPr>
                <w:rFonts w:ascii="Times New Roman" w:hAnsi="Times New Roman" w:cs="Times New Roman"/>
                <w:b/>
                <w:bCs/>
                <w:sz w:val="28"/>
                <w:szCs w:val="28"/>
                <w:lang w:val="kk-KZ"/>
              </w:rPr>
            </w:pPr>
          </w:p>
        </w:tc>
        <w:tc>
          <w:tcPr>
            <w:tcW w:w="636" w:type="dxa"/>
          </w:tcPr>
          <w:p w14:paraId="447A90FD" w14:textId="77777777" w:rsidR="00DB4677" w:rsidRDefault="00DB4677" w:rsidP="00352915">
            <w:pPr>
              <w:rPr>
                <w:rFonts w:ascii="Times New Roman" w:hAnsi="Times New Roman" w:cs="Times New Roman"/>
                <w:b/>
                <w:bCs/>
                <w:sz w:val="28"/>
                <w:szCs w:val="28"/>
                <w:lang w:val="kk-KZ"/>
              </w:rPr>
            </w:pPr>
          </w:p>
        </w:tc>
      </w:tr>
      <w:tr w:rsidR="00DB4677" w14:paraId="30BB1FF9" w14:textId="77777777" w:rsidTr="00A42E8D">
        <w:tc>
          <w:tcPr>
            <w:tcW w:w="8992" w:type="dxa"/>
          </w:tcPr>
          <w:p w14:paraId="362E7D63" w14:textId="77777777" w:rsidR="00DB4677" w:rsidRDefault="00DB4677" w:rsidP="00352915">
            <w:pPr>
              <w:rPr>
                <w:rFonts w:ascii="Times New Roman" w:hAnsi="Times New Roman" w:cs="Times New Roman"/>
                <w:b/>
                <w:bCs/>
                <w:sz w:val="28"/>
                <w:szCs w:val="28"/>
                <w:lang w:val="kk-KZ"/>
              </w:rPr>
            </w:pPr>
          </w:p>
        </w:tc>
        <w:tc>
          <w:tcPr>
            <w:tcW w:w="636" w:type="dxa"/>
          </w:tcPr>
          <w:p w14:paraId="308D1DC0" w14:textId="77777777" w:rsidR="00DB4677" w:rsidRDefault="00DB4677" w:rsidP="00352915">
            <w:pPr>
              <w:rPr>
                <w:rFonts w:ascii="Times New Roman" w:hAnsi="Times New Roman" w:cs="Times New Roman"/>
                <w:b/>
                <w:bCs/>
                <w:sz w:val="28"/>
                <w:szCs w:val="28"/>
                <w:lang w:val="kk-KZ"/>
              </w:rPr>
            </w:pPr>
          </w:p>
        </w:tc>
      </w:tr>
    </w:tbl>
    <w:p w14:paraId="0830405E" w14:textId="0CAC600E" w:rsidR="00AA49A9" w:rsidRDefault="00AA49A9" w:rsidP="008479C4">
      <w:pPr>
        <w:spacing w:after="0" w:line="240" w:lineRule="auto"/>
        <w:rPr>
          <w:rFonts w:ascii="Times New Roman" w:hAnsi="Times New Roman" w:cs="Times New Roman"/>
          <w:sz w:val="28"/>
          <w:szCs w:val="28"/>
          <w:lang w:val="kk-KZ"/>
        </w:rPr>
      </w:pPr>
    </w:p>
    <w:p w14:paraId="3DA52293" w14:textId="77777777" w:rsidR="00AA49A9" w:rsidRPr="00AA49A9" w:rsidRDefault="00AA49A9" w:rsidP="008479C4">
      <w:pPr>
        <w:rPr>
          <w:rFonts w:ascii="Times New Roman" w:hAnsi="Times New Roman" w:cs="Times New Roman"/>
          <w:sz w:val="28"/>
          <w:szCs w:val="28"/>
          <w:lang w:val="kk-KZ"/>
        </w:rPr>
      </w:pPr>
    </w:p>
    <w:p w14:paraId="285F9C58" w14:textId="6C7BFF90" w:rsidR="00656391" w:rsidRPr="00505C85" w:rsidRDefault="00656391" w:rsidP="00BA1F68">
      <w:pPr>
        <w:rPr>
          <w:rFonts w:ascii="Times New Roman" w:hAnsi="Times New Roman" w:cs="Times New Roman"/>
          <w:b/>
          <w:bCs/>
          <w:sz w:val="28"/>
          <w:szCs w:val="28"/>
          <w:lang w:val="kk-KZ"/>
        </w:rPr>
      </w:pPr>
    </w:p>
    <w:p w14:paraId="25FBA0FF" w14:textId="16BB0F90" w:rsidR="00803840" w:rsidRPr="00352915" w:rsidRDefault="00803840" w:rsidP="00352915">
      <w:pPr>
        <w:spacing w:after="0" w:line="240" w:lineRule="auto"/>
        <w:jc w:val="center"/>
        <w:rPr>
          <w:rFonts w:ascii="Times New Roman" w:hAnsi="Times New Roman" w:cs="Times New Roman"/>
          <w:b/>
          <w:sz w:val="28"/>
          <w:szCs w:val="28"/>
          <w:lang w:val="kk-KZ"/>
        </w:rPr>
      </w:pPr>
      <w:r w:rsidRPr="00803840">
        <w:rPr>
          <w:rFonts w:ascii="Times New Roman" w:hAnsi="Times New Roman" w:cs="Times New Roman"/>
          <w:b/>
          <w:sz w:val="28"/>
          <w:szCs w:val="28"/>
          <w:lang w:val="kk-KZ"/>
        </w:rPr>
        <w:lastRenderedPageBreak/>
        <w:t>НОРМАТИВТІК СІЛТЕМЕЛЕР</w:t>
      </w:r>
    </w:p>
    <w:p w14:paraId="06414694" w14:textId="77777777" w:rsidR="00803840" w:rsidRPr="00803840" w:rsidRDefault="00803840" w:rsidP="00DB4677">
      <w:pPr>
        <w:spacing w:after="0" w:line="240" w:lineRule="auto"/>
        <w:rPr>
          <w:rFonts w:ascii="Times New Roman" w:hAnsi="Times New Roman" w:cs="Times New Roman"/>
          <w:b/>
          <w:bCs/>
          <w:sz w:val="28"/>
          <w:szCs w:val="28"/>
          <w:lang w:val="kk-KZ"/>
        </w:rPr>
      </w:pPr>
    </w:p>
    <w:p w14:paraId="2BFC251F" w14:textId="77777777"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Бұл диссертациялық жұмыста келесі нормативтік сілтемелер қолданылды: </w:t>
      </w:r>
    </w:p>
    <w:p w14:paraId="4FCD1DF3" w14:textId="2F109C45"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№407-IV ҚРЗ Қазақстан Республикасының «Ғылым туралы» Заңы. 18.02.2011 ж. </w:t>
      </w:r>
    </w:p>
    <w:p w14:paraId="3B54453A" w14:textId="77777777"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Қазақстан Республикасы Білім және ғылым министрінің 2011 жылғы 31 наурыздағы №127 бұйрығымен бекітілген Ғылыми дәрежелерді беру Ережесі. </w:t>
      </w:r>
    </w:p>
    <w:p w14:paraId="6E7C68CE" w14:textId="77777777"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ҚР МЖМБС 20.06.2022, №2 бұйрық: Қазақстан Республикасының Мемлекеттік жалпыға міндетті білім беру стандарты. Жоғары оқу орнынан кейінгі білім. Докторантура. </w:t>
      </w:r>
    </w:p>
    <w:p w14:paraId="2ABC7CC4" w14:textId="77777777"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МЕМСТ 2.105 - 95 Конструкторлық құжаттардың бірыңғай жүйесі. Мәтіндік құжаттарға жалпы талаптар. </w:t>
      </w:r>
    </w:p>
    <w:p w14:paraId="771CABE6" w14:textId="77777777" w:rsidR="00803840"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МЕМСТ 2.11-68 Конструкторлық құжаттардың бірыңғай жүйесі. Норма бақылау. </w:t>
      </w:r>
    </w:p>
    <w:p w14:paraId="553D113D" w14:textId="232DE76E" w:rsidR="0018231F"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МЕМСТ 6.38-90 Құжатта</w:t>
      </w:r>
      <w:r w:rsidR="00EF7E28">
        <w:rPr>
          <w:rFonts w:ascii="Times New Roman" w:hAnsi="Times New Roman" w:cs="Times New Roman"/>
          <w:sz w:val="28"/>
          <w:szCs w:val="28"/>
          <w:lang w:val="kk-KZ"/>
        </w:rPr>
        <w:t>маның сәйкестендірілген жүйесі.</w:t>
      </w:r>
      <w:r w:rsidRPr="00803840">
        <w:rPr>
          <w:rFonts w:ascii="Times New Roman" w:hAnsi="Times New Roman" w:cs="Times New Roman"/>
          <w:sz w:val="28"/>
          <w:szCs w:val="28"/>
          <w:lang w:val="kk-KZ"/>
        </w:rPr>
        <w:t>Ұйымдық</w:t>
      </w:r>
      <w:r w:rsidR="0018231F">
        <w:rPr>
          <w:rFonts w:ascii="Times New Roman" w:hAnsi="Times New Roman" w:cs="Times New Roman"/>
          <w:sz w:val="28"/>
          <w:szCs w:val="28"/>
          <w:lang w:val="kk-KZ"/>
        </w:rPr>
        <w:t xml:space="preserve"> -ө</w:t>
      </w:r>
      <w:r w:rsidRPr="00803840">
        <w:rPr>
          <w:rFonts w:ascii="Times New Roman" w:hAnsi="Times New Roman" w:cs="Times New Roman"/>
          <w:sz w:val="28"/>
          <w:szCs w:val="28"/>
          <w:lang w:val="kk-KZ"/>
        </w:rPr>
        <w:t xml:space="preserve">німділік құжаттаманың жүйесі. Құжаттарды рәсімдеу талаптары. </w:t>
      </w:r>
      <w:r w:rsidR="0018231F">
        <w:rPr>
          <w:rFonts w:ascii="Times New Roman" w:hAnsi="Times New Roman" w:cs="Times New Roman"/>
          <w:sz w:val="28"/>
          <w:szCs w:val="28"/>
          <w:lang w:val="kk-KZ"/>
        </w:rPr>
        <w:t xml:space="preserve"> </w:t>
      </w:r>
    </w:p>
    <w:p w14:paraId="01C06E1A" w14:textId="77777777" w:rsidR="0018231F" w:rsidRDefault="00803840" w:rsidP="00DB4677">
      <w:pPr>
        <w:spacing w:after="0" w:line="240" w:lineRule="auto"/>
        <w:ind w:firstLine="567"/>
        <w:jc w:val="both"/>
        <w:rPr>
          <w:rFonts w:ascii="Times New Roman" w:hAnsi="Times New Roman" w:cs="Times New Roman"/>
          <w:sz w:val="28"/>
          <w:szCs w:val="28"/>
          <w:lang w:val="kk-KZ"/>
        </w:rPr>
      </w:pPr>
      <w:r w:rsidRPr="00803840">
        <w:rPr>
          <w:rFonts w:ascii="Times New Roman" w:hAnsi="Times New Roman" w:cs="Times New Roman"/>
          <w:sz w:val="28"/>
          <w:szCs w:val="28"/>
          <w:lang w:val="kk-KZ"/>
        </w:rPr>
        <w:t xml:space="preserve">МЕМСТ 7.32-2001. Ғылыми-зерттеу жұмысы туралы есеп. Рәсімдеу құрылымы мен ережелері. </w:t>
      </w:r>
    </w:p>
    <w:p w14:paraId="113D44D4" w14:textId="4E4C8C26" w:rsidR="00803840" w:rsidRPr="00474610" w:rsidRDefault="00803840" w:rsidP="00DB4677">
      <w:pPr>
        <w:spacing w:after="0" w:line="240" w:lineRule="auto"/>
        <w:ind w:firstLine="567"/>
        <w:jc w:val="both"/>
        <w:rPr>
          <w:rFonts w:ascii="Times New Roman" w:hAnsi="Times New Roman" w:cs="Times New Roman"/>
          <w:b/>
          <w:bCs/>
          <w:sz w:val="28"/>
          <w:szCs w:val="28"/>
          <w:lang w:val="kk-KZ"/>
        </w:rPr>
      </w:pPr>
      <w:r w:rsidRPr="00803840">
        <w:rPr>
          <w:rFonts w:ascii="Times New Roman" w:hAnsi="Times New Roman" w:cs="Times New Roman"/>
          <w:sz w:val="28"/>
          <w:szCs w:val="28"/>
          <w:lang w:val="kk-KZ"/>
        </w:rPr>
        <w:t xml:space="preserve">МЕМСТ 7.1-2003. Библиографиялық жазба. Библиографиялық сипаттама. Жалпы құрастыру талаптары мен ережелері. </w:t>
      </w:r>
      <w:r w:rsidRPr="00474610">
        <w:rPr>
          <w:rFonts w:ascii="Times New Roman" w:hAnsi="Times New Roman" w:cs="Times New Roman"/>
          <w:sz w:val="28"/>
          <w:szCs w:val="28"/>
          <w:lang w:val="kk-KZ"/>
        </w:rPr>
        <w:t>МЕМСТ 21507-81. Анықтаулар мен терминдер.</w:t>
      </w:r>
    </w:p>
    <w:p w14:paraId="686B5E82" w14:textId="4F967744" w:rsidR="004A1965" w:rsidRDefault="004A1965" w:rsidP="004A19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Экология Кодексі. Қазақстан Республикасының 2021 жылғы 2 қаңтарындағы №400-VІ ҚР3 Кодексі.</w:t>
      </w:r>
    </w:p>
    <w:p w14:paraId="28CCD9C4" w14:textId="64928F24" w:rsidR="004A1965" w:rsidRDefault="004A1965" w:rsidP="004A19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биологиялық алуантүрлілік туралы Конвенцияны мақұлдауы және онда көзделген міндеттемелерді орындауды ұйымдастыру жөніндегі Қазақстан Республикасының Министрлер кабинетінің № 918 19.08.1994 жылғы қаулысы.</w:t>
      </w:r>
    </w:p>
    <w:p w14:paraId="7686412B" w14:textId="77777777" w:rsidR="00803840" w:rsidRPr="00474610" w:rsidRDefault="00803840" w:rsidP="00DB4677">
      <w:pPr>
        <w:spacing w:after="0" w:line="240" w:lineRule="auto"/>
        <w:ind w:firstLine="567"/>
        <w:jc w:val="both"/>
        <w:rPr>
          <w:rFonts w:ascii="Times New Roman" w:hAnsi="Times New Roman" w:cs="Times New Roman"/>
          <w:b/>
          <w:bCs/>
          <w:sz w:val="28"/>
          <w:szCs w:val="28"/>
          <w:lang w:val="kk-KZ"/>
        </w:rPr>
      </w:pPr>
    </w:p>
    <w:p w14:paraId="177F0BC1"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7FF2ABC6"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1BB4C1C5"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007A5958"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70C22FFA"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64B76DB3"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6BF85659" w14:textId="77777777" w:rsidR="00803840" w:rsidRPr="00474610" w:rsidRDefault="00803840" w:rsidP="008479C4">
      <w:pPr>
        <w:spacing w:after="0" w:line="240" w:lineRule="auto"/>
        <w:jc w:val="both"/>
        <w:rPr>
          <w:rFonts w:ascii="Times New Roman" w:hAnsi="Times New Roman" w:cs="Times New Roman"/>
          <w:b/>
          <w:bCs/>
          <w:sz w:val="28"/>
          <w:szCs w:val="28"/>
          <w:lang w:val="kk-KZ"/>
        </w:rPr>
      </w:pPr>
    </w:p>
    <w:p w14:paraId="45981357" w14:textId="77777777" w:rsidR="00B2068D" w:rsidRDefault="00B2068D" w:rsidP="00B2068D">
      <w:pPr>
        <w:spacing w:after="0" w:line="240" w:lineRule="auto"/>
        <w:rPr>
          <w:rFonts w:ascii="Times New Roman" w:hAnsi="Times New Roman" w:cs="Times New Roman"/>
          <w:b/>
          <w:bCs/>
          <w:sz w:val="28"/>
          <w:szCs w:val="28"/>
          <w:lang w:val="kk-KZ"/>
        </w:rPr>
      </w:pPr>
    </w:p>
    <w:p w14:paraId="762AD96D" w14:textId="77777777" w:rsidR="00B2068D" w:rsidRDefault="00B2068D" w:rsidP="00B2068D">
      <w:pPr>
        <w:spacing w:after="0" w:line="240" w:lineRule="auto"/>
        <w:rPr>
          <w:rFonts w:ascii="Times New Roman" w:hAnsi="Times New Roman" w:cs="Times New Roman"/>
          <w:b/>
          <w:bCs/>
          <w:sz w:val="28"/>
          <w:szCs w:val="28"/>
          <w:lang w:val="kk-KZ"/>
        </w:rPr>
      </w:pPr>
    </w:p>
    <w:p w14:paraId="64E42F38" w14:textId="77777777" w:rsidR="00B2068D" w:rsidRDefault="00B2068D" w:rsidP="00B2068D">
      <w:pPr>
        <w:spacing w:after="0" w:line="240" w:lineRule="auto"/>
        <w:rPr>
          <w:rFonts w:ascii="Times New Roman" w:hAnsi="Times New Roman" w:cs="Times New Roman"/>
          <w:b/>
          <w:bCs/>
          <w:sz w:val="28"/>
          <w:szCs w:val="28"/>
          <w:lang w:val="kk-KZ"/>
        </w:rPr>
      </w:pPr>
    </w:p>
    <w:p w14:paraId="20F464AB" w14:textId="77777777" w:rsidR="00B2068D" w:rsidRDefault="00B2068D" w:rsidP="00B2068D">
      <w:pPr>
        <w:spacing w:after="0" w:line="240" w:lineRule="auto"/>
        <w:rPr>
          <w:rFonts w:ascii="Times New Roman" w:hAnsi="Times New Roman" w:cs="Times New Roman"/>
          <w:b/>
          <w:bCs/>
          <w:sz w:val="28"/>
          <w:szCs w:val="28"/>
          <w:lang w:val="kk-KZ"/>
        </w:rPr>
      </w:pPr>
    </w:p>
    <w:p w14:paraId="5AC6A81F" w14:textId="77777777" w:rsidR="00B2068D" w:rsidRDefault="00B2068D" w:rsidP="00B2068D">
      <w:pPr>
        <w:spacing w:after="0" w:line="240" w:lineRule="auto"/>
        <w:rPr>
          <w:rFonts w:ascii="Times New Roman" w:hAnsi="Times New Roman" w:cs="Times New Roman"/>
          <w:b/>
          <w:bCs/>
          <w:sz w:val="28"/>
          <w:szCs w:val="28"/>
          <w:lang w:val="kk-KZ"/>
        </w:rPr>
      </w:pPr>
    </w:p>
    <w:p w14:paraId="122C895A" w14:textId="77777777" w:rsidR="00B2068D" w:rsidRDefault="00B2068D" w:rsidP="00B2068D">
      <w:pPr>
        <w:spacing w:after="0" w:line="240" w:lineRule="auto"/>
        <w:rPr>
          <w:rFonts w:ascii="Times New Roman" w:hAnsi="Times New Roman" w:cs="Times New Roman"/>
          <w:b/>
          <w:bCs/>
          <w:sz w:val="28"/>
          <w:szCs w:val="28"/>
          <w:lang w:val="kk-KZ"/>
        </w:rPr>
      </w:pPr>
    </w:p>
    <w:p w14:paraId="519DFE3D" w14:textId="77777777" w:rsidR="00B2068D" w:rsidRDefault="00B2068D" w:rsidP="00B2068D">
      <w:pPr>
        <w:spacing w:after="0" w:line="240" w:lineRule="auto"/>
        <w:rPr>
          <w:rFonts w:ascii="Times New Roman" w:hAnsi="Times New Roman" w:cs="Times New Roman"/>
          <w:b/>
          <w:bCs/>
          <w:sz w:val="28"/>
          <w:szCs w:val="28"/>
          <w:lang w:val="kk-KZ"/>
        </w:rPr>
      </w:pPr>
    </w:p>
    <w:p w14:paraId="08234DFF" w14:textId="77777777" w:rsidR="00B2068D" w:rsidRDefault="00B2068D" w:rsidP="00B2068D">
      <w:pPr>
        <w:spacing w:after="0" w:line="240" w:lineRule="auto"/>
        <w:rPr>
          <w:rFonts w:ascii="Times New Roman" w:hAnsi="Times New Roman" w:cs="Times New Roman"/>
          <w:b/>
          <w:bCs/>
          <w:sz w:val="28"/>
          <w:szCs w:val="28"/>
          <w:lang w:val="kk-KZ"/>
        </w:rPr>
      </w:pPr>
    </w:p>
    <w:p w14:paraId="4D73F758" w14:textId="77777777" w:rsidR="00B2068D" w:rsidRDefault="00B2068D" w:rsidP="00B2068D">
      <w:pPr>
        <w:spacing w:after="0" w:line="240" w:lineRule="auto"/>
        <w:rPr>
          <w:rFonts w:ascii="Times New Roman" w:hAnsi="Times New Roman" w:cs="Times New Roman"/>
          <w:b/>
          <w:bCs/>
          <w:sz w:val="28"/>
          <w:szCs w:val="28"/>
          <w:lang w:val="kk-KZ"/>
        </w:rPr>
      </w:pPr>
    </w:p>
    <w:p w14:paraId="273011D1" w14:textId="630157F4" w:rsidR="00803840" w:rsidRDefault="0018231F" w:rsidP="00B2068D">
      <w:pPr>
        <w:spacing w:after="0" w:line="240" w:lineRule="auto"/>
        <w:jc w:val="center"/>
        <w:rPr>
          <w:rFonts w:ascii="Times New Roman" w:hAnsi="Times New Roman" w:cs="Times New Roman"/>
          <w:b/>
          <w:sz w:val="28"/>
          <w:szCs w:val="28"/>
          <w:lang w:val="kk-KZ"/>
        </w:rPr>
      </w:pPr>
      <w:r w:rsidRPr="00474610">
        <w:rPr>
          <w:rFonts w:ascii="Times New Roman" w:hAnsi="Times New Roman" w:cs="Times New Roman"/>
          <w:b/>
          <w:sz w:val="28"/>
          <w:szCs w:val="28"/>
          <w:lang w:val="kk-KZ"/>
        </w:rPr>
        <w:lastRenderedPageBreak/>
        <w:t>АНЫҚТАМАЛАР</w:t>
      </w:r>
    </w:p>
    <w:p w14:paraId="2E3F1B91" w14:textId="77777777" w:rsidR="00DB4677" w:rsidRPr="00474610" w:rsidRDefault="00DB4677" w:rsidP="008479C4">
      <w:pPr>
        <w:spacing w:after="0" w:line="240" w:lineRule="auto"/>
        <w:jc w:val="center"/>
        <w:rPr>
          <w:rFonts w:ascii="Times New Roman" w:hAnsi="Times New Roman" w:cs="Times New Roman"/>
          <w:b/>
          <w:bCs/>
          <w:sz w:val="28"/>
          <w:szCs w:val="28"/>
          <w:lang w:val="kk-KZ"/>
        </w:rPr>
      </w:pPr>
    </w:p>
    <w:p w14:paraId="7A284D39" w14:textId="26402F89" w:rsidR="00803840"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Бұл диссертациялық жұмыста келесі нормативтік құжаттарға сәйкес </w:t>
      </w:r>
      <w:r w:rsidR="007E52E2">
        <w:rPr>
          <w:rFonts w:ascii="Times New Roman" w:hAnsi="Times New Roman" w:cs="Times New Roman"/>
          <w:sz w:val="28"/>
          <w:szCs w:val="28"/>
          <w:lang w:val="kk-KZ"/>
        </w:rPr>
        <w:t>анықтамалар</w:t>
      </w:r>
      <w:r w:rsidRPr="00474610">
        <w:rPr>
          <w:rFonts w:ascii="Times New Roman" w:hAnsi="Times New Roman" w:cs="Times New Roman"/>
          <w:sz w:val="28"/>
          <w:szCs w:val="28"/>
          <w:lang w:val="kk-KZ"/>
        </w:rPr>
        <w:t xml:space="preserve"> пайдаланылған:</w:t>
      </w:r>
    </w:p>
    <w:p w14:paraId="5311AA23" w14:textId="38941F4A" w:rsidR="0018231F" w:rsidRDefault="0011569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b/>
          <w:sz w:val="28"/>
          <w:szCs w:val="28"/>
          <w:lang w:val="kk-KZ"/>
        </w:rPr>
        <w:t>Ареал</w:t>
      </w:r>
      <w:r w:rsidRPr="00474610">
        <w:rPr>
          <w:rFonts w:ascii="Times New Roman" w:hAnsi="Times New Roman" w:cs="Times New Roman"/>
          <w:sz w:val="28"/>
          <w:szCs w:val="28"/>
          <w:lang w:val="kk-KZ"/>
        </w:rPr>
        <w:t xml:space="preserve"> – </w:t>
      </w:r>
      <w:r>
        <w:rPr>
          <w:rFonts w:ascii="Times New Roman" w:hAnsi="Times New Roman" w:cs="Times New Roman"/>
          <w:sz w:val="28"/>
          <w:szCs w:val="28"/>
          <w:lang w:val="kk-KZ"/>
        </w:rPr>
        <w:t>өсімдік</w:t>
      </w:r>
      <w:r w:rsidRPr="00474610">
        <w:rPr>
          <w:rFonts w:ascii="Times New Roman" w:hAnsi="Times New Roman" w:cs="Times New Roman"/>
          <w:sz w:val="28"/>
          <w:szCs w:val="28"/>
          <w:lang w:val="kk-KZ"/>
        </w:rPr>
        <w:t xml:space="preserve"> түрінің, туысының, тұқымдасының құрылықта не судағы таралған аймағы.</w:t>
      </w:r>
    </w:p>
    <w:p w14:paraId="77277CCA" w14:textId="022C51C0" w:rsidR="00803840" w:rsidRPr="00CC3D4D" w:rsidRDefault="00CC3D4D" w:rsidP="00DB4677">
      <w:pPr>
        <w:spacing w:after="0" w:line="240" w:lineRule="auto"/>
        <w:ind w:firstLine="567"/>
        <w:jc w:val="both"/>
        <w:rPr>
          <w:rFonts w:ascii="Times New Roman" w:hAnsi="Times New Roman" w:cs="Times New Roman"/>
          <w:b/>
          <w:bCs/>
          <w:sz w:val="28"/>
          <w:szCs w:val="28"/>
          <w:lang w:val="kk-KZ"/>
        </w:rPr>
      </w:pPr>
      <w:r w:rsidRPr="00CC3D4D">
        <w:rPr>
          <w:rFonts w:ascii="Times New Roman" w:hAnsi="Times New Roman" w:cs="Times New Roman"/>
          <w:b/>
          <w:sz w:val="28"/>
          <w:szCs w:val="28"/>
          <w:lang w:val="kk-KZ"/>
        </w:rPr>
        <w:t>Биоценоз</w:t>
      </w:r>
      <w:r>
        <w:rPr>
          <w:rFonts w:ascii="Times New Roman" w:hAnsi="Times New Roman" w:cs="Times New Roman"/>
          <w:sz w:val="28"/>
          <w:szCs w:val="28"/>
          <w:lang w:val="kk-KZ"/>
        </w:rPr>
        <w:t xml:space="preserve"> – ө</w:t>
      </w:r>
      <w:r w:rsidRPr="00CC3D4D">
        <w:rPr>
          <w:rFonts w:ascii="Times New Roman" w:hAnsi="Times New Roman" w:cs="Times New Roman"/>
          <w:sz w:val="28"/>
          <w:szCs w:val="28"/>
          <w:lang w:val="kk-KZ"/>
        </w:rPr>
        <w:t xml:space="preserve">зіндік реттеуге қабілетті және </w:t>
      </w:r>
      <w:r>
        <w:rPr>
          <w:rFonts w:ascii="Times New Roman" w:hAnsi="Times New Roman" w:cs="Times New Roman"/>
          <w:sz w:val="28"/>
          <w:szCs w:val="28"/>
          <w:lang w:val="kk-KZ"/>
        </w:rPr>
        <w:t>зат алмасуды қамтамасыз ететін ө</w:t>
      </w:r>
      <w:r w:rsidRPr="00CC3D4D">
        <w:rPr>
          <w:rFonts w:ascii="Times New Roman" w:hAnsi="Times New Roman" w:cs="Times New Roman"/>
          <w:sz w:val="28"/>
          <w:szCs w:val="28"/>
          <w:lang w:val="kk-KZ"/>
        </w:rPr>
        <w:t>сімдік және тірі ағзалардың тарихи қалыптасқан қауымдастығы.</w:t>
      </w:r>
    </w:p>
    <w:p w14:paraId="40EB3F9A" w14:textId="6DB3DB43" w:rsidR="00803840" w:rsidRDefault="00863300"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Флора - </w:t>
      </w:r>
      <w:r w:rsidRPr="00863300">
        <w:rPr>
          <w:rFonts w:ascii="Times New Roman" w:hAnsi="Times New Roman" w:cs="Times New Roman"/>
          <w:sz w:val="28"/>
          <w:szCs w:val="28"/>
          <w:lang w:val="kk-KZ"/>
        </w:rPr>
        <w:t xml:space="preserve">белгілі бір биоценоздағы, экологиялық жүйедегі, аудандағы </w:t>
      </w:r>
      <w:r>
        <w:rPr>
          <w:rFonts w:ascii="Times New Roman" w:hAnsi="Times New Roman" w:cs="Times New Roman"/>
          <w:sz w:val="28"/>
          <w:szCs w:val="28"/>
          <w:lang w:val="kk-KZ"/>
        </w:rPr>
        <w:t xml:space="preserve">өсімдіктер </w:t>
      </w:r>
      <w:r w:rsidRPr="00863300">
        <w:rPr>
          <w:rFonts w:ascii="Times New Roman" w:hAnsi="Times New Roman" w:cs="Times New Roman"/>
          <w:sz w:val="28"/>
          <w:szCs w:val="28"/>
          <w:lang w:val="kk-KZ"/>
        </w:rPr>
        <w:t>түрлерінің жиынтығы</w:t>
      </w:r>
      <w:r>
        <w:rPr>
          <w:rFonts w:ascii="Times New Roman" w:hAnsi="Times New Roman" w:cs="Times New Roman"/>
          <w:sz w:val="28"/>
          <w:szCs w:val="28"/>
          <w:lang w:val="kk-KZ"/>
        </w:rPr>
        <w:t>.</w:t>
      </w:r>
    </w:p>
    <w:p w14:paraId="5BD54B84" w14:textId="27EF8863" w:rsidR="00863300" w:rsidRDefault="00863300" w:rsidP="00DB4677">
      <w:pPr>
        <w:spacing w:after="0" w:line="240" w:lineRule="auto"/>
        <w:ind w:firstLine="567"/>
        <w:jc w:val="both"/>
        <w:rPr>
          <w:rFonts w:ascii="Times New Roman" w:hAnsi="Times New Roman" w:cs="Times New Roman"/>
          <w:sz w:val="28"/>
          <w:szCs w:val="28"/>
          <w:lang w:val="kk-KZ"/>
        </w:rPr>
      </w:pPr>
      <w:r w:rsidRPr="00863300">
        <w:rPr>
          <w:rFonts w:ascii="Times New Roman" w:hAnsi="Times New Roman" w:cs="Times New Roman"/>
          <w:b/>
          <w:sz w:val="28"/>
          <w:szCs w:val="28"/>
          <w:lang w:val="kk-KZ"/>
        </w:rPr>
        <w:t xml:space="preserve">Климат </w:t>
      </w:r>
      <w:r w:rsidRPr="00863300">
        <w:rPr>
          <w:rFonts w:ascii="Times New Roman" w:hAnsi="Times New Roman" w:cs="Times New Roman"/>
          <w:sz w:val="28"/>
          <w:szCs w:val="28"/>
          <w:lang w:val="kk-KZ"/>
        </w:rPr>
        <w:t>– белгілі бір аймақтағы</w:t>
      </w:r>
      <w:r>
        <w:rPr>
          <w:rFonts w:ascii="Times New Roman" w:hAnsi="Times New Roman" w:cs="Times New Roman"/>
          <w:sz w:val="28"/>
          <w:szCs w:val="28"/>
          <w:lang w:val="kk-KZ"/>
        </w:rPr>
        <w:t xml:space="preserve"> ауа райының көпжылдық ө</w:t>
      </w:r>
      <w:r w:rsidRPr="00863300">
        <w:rPr>
          <w:rFonts w:ascii="Times New Roman" w:hAnsi="Times New Roman" w:cs="Times New Roman"/>
          <w:sz w:val="28"/>
          <w:szCs w:val="28"/>
          <w:lang w:val="kk-KZ"/>
        </w:rPr>
        <w:t>згеріс жүйесі.</w:t>
      </w:r>
    </w:p>
    <w:p w14:paraId="238699EB" w14:textId="2B4FF8EF" w:rsidR="00863300" w:rsidRDefault="00863300" w:rsidP="00DB4677">
      <w:pPr>
        <w:spacing w:after="0" w:line="240" w:lineRule="auto"/>
        <w:ind w:firstLine="567"/>
        <w:jc w:val="both"/>
        <w:rPr>
          <w:rFonts w:ascii="Times New Roman" w:hAnsi="Times New Roman" w:cs="Times New Roman"/>
          <w:sz w:val="28"/>
          <w:szCs w:val="28"/>
          <w:lang w:val="kk-KZ"/>
        </w:rPr>
      </w:pPr>
      <w:r w:rsidRPr="00863300">
        <w:rPr>
          <w:rFonts w:ascii="Times New Roman" w:hAnsi="Times New Roman" w:cs="Times New Roman"/>
          <w:b/>
          <w:sz w:val="28"/>
          <w:szCs w:val="28"/>
          <w:lang w:val="kk-KZ"/>
        </w:rPr>
        <w:t>Маусымдық (немесе жылдық) ырғақ</w:t>
      </w:r>
      <w:r w:rsidRPr="00863300">
        <w:rPr>
          <w:rFonts w:ascii="Times New Roman" w:hAnsi="Times New Roman" w:cs="Times New Roman"/>
          <w:sz w:val="28"/>
          <w:szCs w:val="28"/>
          <w:lang w:val="kk-KZ"/>
        </w:rPr>
        <w:t xml:space="preserve"> – вегетациялық маусымда (жылда) белсенділі</w:t>
      </w:r>
      <w:r>
        <w:rPr>
          <w:rFonts w:ascii="Times New Roman" w:hAnsi="Times New Roman" w:cs="Times New Roman"/>
          <w:sz w:val="28"/>
          <w:szCs w:val="28"/>
          <w:lang w:val="kk-KZ"/>
        </w:rPr>
        <w:t>к немесе тыныштық кезеңдерінің ө</w:t>
      </w:r>
      <w:r w:rsidRPr="00863300">
        <w:rPr>
          <w:rFonts w:ascii="Times New Roman" w:hAnsi="Times New Roman" w:cs="Times New Roman"/>
          <w:sz w:val="28"/>
          <w:szCs w:val="28"/>
          <w:lang w:val="kk-KZ"/>
        </w:rPr>
        <w:t>згеруі</w:t>
      </w:r>
      <w:r w:rsidR="00B26EC9">
        <w:rPr>
          <w:rFonts w:ascii="Times New Roman" w:hAnsi="Times New Roman" w:cs="Times New Roman"/>
          <w:sz w:val="28"/>
          <w:szCs w:val="28"/>
          <w:lang w:val="kk-KZ"/>
        </w:rPr>
        <w:t>.</w:t>
      </w:r>
      <w:r w:rsidRPr="00863300">
        <w:rPr>
          <w:rFonts w:ascii="Times New Roman" w:hAnsi="Times New Roman" w:cs="Times New Roman"/>
          <w:sz w:val="28"/>
          <w:szCs w:val="28"/>
          <w:lang w:val="kk-KZ"/>
        </w:rPr>
        <w:t xml:space="preserve"> </w:t>
      </w:r>
    </w:p>
    <w:p w14:paraId="6F822BF4" w14:textId="18AF3A3D" w:rsidR="00FC6ACF" w:rsidRPr="00E40627" w:rsidRDefault="00863300" w:rsidP="00272067">
      <w:pPr>
        <w:spacing w:after="0" w:line="240" w:lineRule="auto"/>
        <w:ind w:firstLine="567"/>
        <w:jc w:val="both"/>
        <w:rPr>
          <w:rFonts w:ascii="Times New Roman" w:hAnsi="Times New Roman" w:cs="Times New Roman"/>
          <w:sz w:val="28"/>
          <w:szCs w:val="28"/>
          <w:lang w:val="kk-KZ"/>
        </w:rPr>
      </w:pPr>
      <w:r w:rsidRPr="00BF5FBD">
        <w:rPr>
          <w:rFonts w:ascii="Times New Roman" w:hAnsi="Times New Roman" w:cs="Times New Roman"/>
          <w:b/>
          <w:sz w:val="28"/>
          <w:szCs w:val="28"/>
          <w:lang w:val="kk-KZ"/>
        </w:rPr>
        <w:t>Өсiмдiк ресурстары</w:t>
      </w:r>
      <w:r>
        <w:rPr>
          <w:rFonts w:ascii="Times New Roman" w:hAnsi="Times New Roman" w:cs="Times New Roman"/>
          <w:sz w:val="28"/>
          <w:szCs w:val="28"/>
          <w:lang w:val="kk-KZ"/>
        </w:rPr>
        <w:t xml:space="preserve"> –  белгілі бір аймақта </w:t>
      </w:r>
      <w:r w:rsidR="00BF5FBD">
        <w:rPr>
          <w:rFonts w:ascii="Times New Roman" w:hAnsi="Times New Roman" w:cs="Times New Roman"/>
          <w:sz w:val="28"/>
          <w:szCs w:val="28"/>
          <w:lang w:val="kk-KZ"/>
        </w:rPr>
        <w:t>пайдалы қасиетке ие болған өсімдік шикізатының қоры және оның сандық көрсеткіші.</w:t>
      </w:r>
      <w:r w:rsidR="00272067">
        <w:rPr>
          <w:rFonts w:ascii="Times New Roman" w:hAnsi="Times New Roman" w:cs="Times New Roman"/>
          <w:sz w:val="28"/>
          <w:szCs w:val="28"/>
          <w:lang w:val="kk-KZ"/>
        </w:rPr>
        <w:t xml:space="preserve"> </w:t>
      </w:r>
      <w:r w:rsidR="00FC6ACF" w:rsidRPr="00FC6ACF">
        <w:rPr>
          <w:rFonts w:ascii="Times New Roman" w:hAnsi="Times New Roman" w:cs="Times New Roman"/>
          <w:b/>
          <w:sz w:val="28"/>
          <w:szCs w:val="28"/>
          <w:lang w:val="kk-KZ"/>
        </w:rPr>
        <w:t>Эндемик</w:t>
      </w:r>
      <w:r w:rsidR="00FC6ACF">
        <w:rPr>
          <w:rFonts w:ascii="Times New Roman" w:hAnsi="Times New Roman" w:cs="Times New Roman"/>
          <w:sz w:val="28"/>
          <w:szCs w:val="28"/>
          <w:lang w:val="kk-KZ"/>
        </w:rPr>
        <w:t xml:space="preserve"> </w:t>
      </w:r>
      <w:r w:rsidR="00FC6ACF" w:rsidRPr="00E40627">
        <w:rPr>
          <w:rFonts w:ascii="Times New Roman" w:hAnsi="Times New Roman" w:cs="Times New Roman"/>
          <w:sz w:val="28"/>
          <w:szCs w:val="28"/>
          <w:lang w:val="kk-KZ"/>
        </w:rPr>
        <w:t xml:space="preserve">– </w:t>
      </w:r>
      <w:r w:rsidR="00C67052">
        <w:rPr>
          <w:rFonts w:ascii="Times New Roman" w:hAnsi="Times New Roman" w:cs="Times New Roman"/>
          <w:sz w:val="28"/>
          <w:szCs w:val="28"/>
          <w:lang w:val="kk-KZ"/>
        </w:rPr>
        <w:t>(грекше эндомос-жергілікті)</w:t>
      </w:r>
      <w:r w:rsidR="005E4A5C">
        <w:rPr>
          <w:rFonts w:ascii="Times New Roman" w:hAnsi="Times New Roman" w:cs="Times New Roman"/>
          <w:sz w:val="28"/>
          <w:szCs w:val="28"/>
          <w:lang w:val="kk-KZ"/>
        </w:rPr>
        <w:t xml:space="preserve"> жергілікті түр немесе басқа систематикалық категория тек сол аймақта тіршілік ететін түр. </w:t>
      </w:r>
    </w:p>
    <w:p w14:paraId="27E2CDDA" w14:textId="394F8F16" w:rsidR="00FC6ACF" w:rsidRPr="00FC6ACF" w:rsidRDefault="00FC6ACF" w:rsidP="00DB4677">
      <w:pPr>
        <w:spacing w:after="0" w:line="240" w:lineRule="auto"/>
        <w:ind w:firstLine="567"/>
        <w:jc w:val="both"/>
        <w:rPr>
          <w:rFonts w:ascii="Times New Roman" w:hAnsi="Times New Roman" w:cs="Times New Roman"/>
          <w:b/>
          <w:bCs/>
          <w:sz w:val="28"/>
          <w:szCs w:val="28"/>
          <w:lang w:val="kk-KZ"/>
        </w:rPr>
      </w:pPr>
      <w:r w:rsidRPr="00FC6ACF">
        <w:rPr>
          <w:rFonts w:ascii="Times New Roman" w:hAnsi="Times New Roman" w:cs="Times New Roman"/>
          <w:b/>
          <w:color w:val="040C28"/>
          <w:sz w:val="28"/>
          <w:szCs w:val="28"/>
          <w:lang w:val="kk-KZ"/>
        </w:rPr>
        <w:t>Интродукция</w:t>
      </w:r>
      <w:r>
        <w:rPr>
          <w:rFonts w:ascii="Times New Roman" w:hAnsi="Times New Roman" w:cs="Times New Roman"/>
          <w:color w:val="1F1F1F"/>
          <w:sz w:val="28"/>
          <w:szCs w:val="28"/>
          <w:shd w:val="clear" w:color="auto" w:fill="FFFFFF"/>
          <w:lang w:val="kk-KZ"/>
        </w:rPr>
        <w:t xml:space="preserve"> </w:t>
      </w:r>
      <w:r w:rsidRPr="00FC6ACF">
        <w:rPr>
          <w:rFonts w:ascii="Times New Roman" w:hAnsi="Times New Roman" w:cs="Times New Roman"/>
          <w:color w:val="1F1F1F"/>
          <w:sz w:val="28"/>
          <w:szCs w:val="28"/>
          <w:shd w:val="clear" w:color="auto" w:fill="FFFFFF"/>
          <w:lang w:val="kk-KZ"/>
        </w:rPr>
        <w:t xml:space="preserve">– белгілі бір аймаққа бұдан бұрын кездеспеген өсімдік түрлерін, сорттарын </w:t>
      </w:r>
      <w:r>
        <w:rPr>
          <w:rFonts w:ascii="Times New Roman" w:hAnsi="Times New Roman" w:cs="Times New Roman"/>
          <w:color w:val="1F1F1F"/>
          <w:sz w:val="28"/>
          <w:szCs w:val="28"/>
          <w:shd w:val="clear" w:color="auto" w:fill="FFFFFF"/>
          <w:lang w:val="kk-KZ"/>
        </w:rPr>
        <w:t>жерсіндіру,</w:t>
      </w:r>
      <w:r w:rsidRPr="00FC6ACF">
        <w:rPr>
          <w:rFonts w:ascii="Times New Roman" w:hAnsi="Times New Roman" w:cs="Times New Roman"/>
          <w:color w:val="1F1F1F"/>
          <w:sz w:val="28"/>
          <w:szCs w:val="28"/>
          <w:shd w:val="clear" w:color="auto" w:fill="FFFFFF"/>
          <w:lang w:val="kk-KZ"/>
        </w:rPr>
        <w:t xml:space="preserve"> түрдің өзінің табиғи ареалынан басқа жерлерге таралуы.</w:t>
      </w:r>
    </w:p>
    <w:p w14:paraId="7A75C994" w14:textId="3C3103DA" w:rsidR="00363E71" w:rsidRPr="00363E71" w:rsidRDefault="00363E71" w:rsidP="00DB4677">
      <w:pPr>
        <w:spacing w:after="0" w:line="240" w:lineRule="auto"/>
        <w:ind w:firstLine="567"/>
        <w:rPr>
          <w:rFonts w:ascii="Times New Roman" w:hAnsi="Times New Roman" w:cs="Times New Roman"/>
          <w:sz w:val="28"/>
          <w:szCs w:val="28"/>
          <w:lang w:val="kk-KZ"/>
        </w:rPr>
      </w:pPr>
      <w:r w:rsidRPr="00363E71">
        <w:rPr>
          <w:rFonts w:ascii="Times New Roman" w:hAnsi="Times New Roman" w:cs="Times New Roman"/>
          <w:b/>
          <w:sz w:val="28"/>
          <w:szCs w:val="28"/>
          <w:lang w:val="kk-KZ"/>
        </w:rPr>
        <w:t xml:space="preserve">Инвентаризация – </w:t>
      </w:r>
      <w:r w:rsidRPr="00363E71">
        <w:rPr>
          <w:rFonts w:ascii="Times New Roman" w:hAnsi="Times New Roman" w:cs="Times New Roman"/>
          <w:sz w:val="28"/>
          <w:szCs w:val="28"/>
          <w:lang w:val="kk-KZ"/>
        </w:rPr>
        <w:t>флораны түгендеу, санау</w:t>
      </w:r>
    </w:p>
    <w:p w14:paraId="2887ABE1" w14:textId="3F6D9943" w:rsidR="00803840" w:rsidRDefault="00363E71" w:rsidP="00DB4677">
      <w:pPr>
        <w:spacing w:after="0" w:line="240" w:lineRule="auto"/>
        <w:ind w:firstLine="567"/>
        <w:rPr>
          <w:rFonts w:ascii="Times New Roman" w:hAnsi="Times New Roman" w:cs="Times New Roman"/>
          <w:sz w:val="28"/>
          <w:szCs w:val="28"/>
          <w:lang w:val="kk-KZ"/>
        </w:rPr>
      </w:pPr>
      <w:r w:rsidRPr="00363E71">
        <w:rPr>
          <w:rFonts w:ascii="Times New Roman" w:hAnsi="Times New Roman" w:cs="Times New Roman"/>
          <w:b/>
          <w:sz w:val="28"/>
          <w:szCs w:val="28"/>
          <w:lang w:val="kk-KZ"/>
        </w:rPr>
        <w:t xml:space="preserve">Диапазон </w:t>
      </w:r>
      <w:r>
        <w:rPr>
          <w:rFonts w:ascii="Times New Roman" w:hAnsi="Times New Roman" w:cs="Times New Roman"/>
          <w:b/>
          <w:sz w:val="28"/>
          <w:szCs w:val="28"/>
          <w:lang w:val="kk-KZ"/>
        </w:rPr>
        <w:t>–</w:t>
      </w:r>
      <w:r w:rsidRPr="00363E71">
        <w:rPr>
          <w:rFonts w:ascii="Times New Roman" w:hAnsi="Times New Roman" w:cs="Times New Roman"/>
          <w:b/>
          <w:sz w:val="28"/>
          <w:szCs w:val="28"/>
          <w:lang w:val="kk-KZ"/>
        </w:rPr>
        <w:t xml:space="preserve"> </w:t>
      </w:r>
      <w:r w:rsidRPr="00363E71">
        <w:rPr>
          <w:rFonts w:ascii="Times New Roman" w:hAnsi="Times New Roman" w:cs="Times New Roman"/>
          <w:sz w:val="28"/>
          <w:szCs w:val="28"/>
          <w:lang w:val="kk-KZ"/>
        </w:rPr>
        <w:t>кез-келген шаманың мәндерінің аралығы</w:t>
      </w:r>
    </w:p>
    <w:p w14:paraId="56166A47" w14:textId="6A9D7BB9" w:rsidR="007236A6" w:rsidRPr="00F752A3" w:rsidRDefault="007236A6" w:rsidP="00DB4677">
      <w:pPr>
        <w:spacing w:after="0" w:line="240" w:lineRule="auto"/>
        <w:ind w:firstLine="567"/>
        <w:rPr>
          <w:rFonts w:ascii="Times New Roman" w:hAnsi="Times New Roman" w:cs="Times New Roman"/>
          <w:bCs/>
          <w:sz w:val="28"/>
          <w:szCs w:val="28"/>
          <w:lang w:val="kk-KZ"/>
        </w:rPr>
      </w:pPr>
      <w:r w:rsidRPr="003B154F">
        <w:rPr>
          <w:rFonts w:ascii="Times New Roman" w:hAnsi="Times New Roman" w:cs="Times New Roman"/>
          <w:b/>
          <w:bCs/>
          <w:sz w:val="28"/>
          <w:szCs w:val="28"/>
          <w:lang w:val="kk-KZ"/>
        </w:rPr>
        <w:t xml:space="preserve">Автохтонды флора </w:t>
      </w:r>
      <w:r w:rsidR="00F752A3">
        <w:rPr>
          <w:rFonts w:ascii="Times New Roman" w:hAnsi="Times New Roman" w:cs="Times New Roman"/>
          <w:b/>
          <w:bCs/>
          <w:sz w:val="28"/>
          <w:szCs w:val="28"/>
          <w:lang w:val="kk-KZ"/>
        </w:rPr>
        <w:t xml:space="preserve">– </w:t>
      </w:r>
      <w:r w:rsidR="00F752A3" w:rsidRPr="00F752A3">
        <w:rPr>
          <w:rFonts w:ascii="Times New Roman" w:hAnsi="Times New Roman" w:cs="Times New Roman"/>
          <w:bCs/>
          <w:sz w:val="28"/>
          <w:szCs w:val="28"/>
          <w:lang w:val="kk-KZ"/>
        </w:rPr>
        <w:t>түпкілікті, тұрақты мекендеушілер.</w:t>
      </w:r>
    </w:p>
    <w:p w14:paraId="3049B80E" w14:textId="36EA7EFD" w:rsidR="00227B6E" w:rsidRPr="00F752A3" w:rsidRDefault="007236A6" w:rsidP="00DB4677">
      <w:pPr>
        <w:spacing w:after="0" w:line="240" w:lineRule="auto"/>
        <w:ind w:firstLine="567"/>
        <w:rPr>
          <w:rFonts w:ascii="Times New Roman" w:hAnsi="Times New Roman" w:cs="Times New Roman"/>
          <w:bCs/>
          <w:sz w:val="28"/>
          <w:szCs w:val="28"/>
          <w:lang w:val="kk-KZ"/>
        </w:rPr>
      </w:pPr>
      <w:r w:rsidRPr="003B154F">
        <w:rPr>
          <w:rFonts w:ascii="Times New Roman" w:hAnsi="Times New Roman" w:cs="Times New Roman"/>
          <w:b/>
          <w:bCs/>
          <w:sz w:val="28"/>
          <w:szCs w:val="28"/>
          <w:lang w:val="kk-KZ"/>
        </w:rPr>
        <w:t xml:space="preserve">Аллохтонды флора </w:t>
      </w:r>
      <w:r w:rsidR="00227B6E">
        <w:rPr>
          <w:rFonts w:ascii="Times New Roman" w:hAnsi="Times New Roman" w:cs="Times New Roman"/>
          <w:b/>
          <w:bCs/>
          <w:sz w:val="28"/>
          <w:szCs w:val="28"/>
          <w:lang w:val="kk-KZ"/>
        </w:rPr>
        <w:t>–</w:t>
      </w:r>
      <w:r w:rsidR="00F752A3">
        <w:rPr>
          <w:rFonts w:ascii="Times New Roman" w:hAnsi="Times New Roman" w:cs="Times New Roman"/>
          <w:b/>
          <w:bCs/>
          <w:sz w:val="28"/>
          <w:szCs w:val="28"/>
          <w:lang w:val="kk-KZ"/>
        </w:rPr>
        <w:t xml:space="preserve"> </w:t>
      </w:r>
      <w:r w:rsidR="00F752A3" w:rsidRPr="00F752A3">
        <w:rPr>
          <w:rFonts w:ascii="Times New Roman" w:hAnsi="Times New Roman" w:cs="Times New Roman"/>
          <w:bCs/>
          <w:sz w:val="28"/>
          <w:szCs w:val="28"/>
          <w:lang w:val="kk-KZ"/>
        </w:rPr>
        <w:t>алғаш пайда болған аймақтан басқа мекенге ауысып келген флора.</w:t>
      </w:r>
    </w:p>
    <w:p w14:paraId="22BB4D41" w14:textId="349D752C" w:rsidR="00227B6E" w:rsidRPr="00A511C9" w:rsidRDefault="00227B6E" w:rsidP="00DB4677">
      <w:pPr>
        <w:spacing w:after="0" w:line="240" w:lineRule="auto"/>
        <w:ind w:firstLine="567"/>
        <w:rPr>
          <w:rFonts w:ascii="Times New Roman" w:hAnsi="Times New Roman" w:cs="Times New Roman"/>
          <w:sz w:val="28"/>
          <w:szCs w:val="28"/>
          <w:lang w:val="kk-KZ"/>
        </w:rPr>
      </w:pPr>
      <w:r w:rsidRPr="00DC7917">
        <w:rPr>
          <w:rFonts w:ascii="Times New Roman" w:hAnsi="Times New Roman" w:cs="Times New Roman"/>
          <w:b/>
          <w:bCs/>
          <w:sz w:val="28"/>
          <w:szCs w:val="28"/>
          <w:lang w:val="kk-KZ"/>
        </w:rPr>
        <w:t>Хамефиттер -</w:t>
      </w:r>
      <w:r w:rsidR="00A511C9">
        <w:rPr>
          <w:rFonts w:ascii="Times New Roman" w:hAnsi="Times New Roman" w:cs="Times New Roman"/>
          <w:b/>
          <w:bCs/>
          <w:sz w:val="28"/>
          <w:szCs w:val="28"/>
          <w:lang w:val="kk-KZ"/>
        </w:rPr>
        <w:t xml:space="preserve"> </w:t>
      </w:r>
      <w:r w:rsidR="00A511C9" w:rsidRPr="00A511C9">
        <w:rPr>
          <w:rFonts w:ascii="Times New Roman" w:hAnsi="Times New Roman" w:cs="Times New Roman"/>
          <w:sz w:val="28"/>
          <w:szCs w:val="28"/>
          <w:lang w:val="kk-KZ"/>
        </w:rPr>
        <w:t>бүршіктері топырақ деңгейінен шамалы ғана (25 см -ден жоғары емес) жоғары орналасқан өсімдіктер.</w:t>
      </w:r>
    </w:p>
    <w:p w14:paraId="733E679E" w14:textId="64B97347" w:rsidR="00803840" w:rsidRPr="0057020F" w:rsidRDefault="00DC7917" w:rsidP="00DB4677">
      <w:pPr>
        <w:spacing w:after="0" w:line="240" w:lineRule="auto"/>
        <w:ind w:firstLine="567"/>
        <w:jc w:val="both"/>
        <w:rPr>
          <w:rFonts w:ascii="Times New Roman" w:hAnsi="Times New Roman" w:cs="Times New Roman"/>
          <w:bCs/>
          <w:sz w:val="28"/>
          <w:szCs w:val="28"/>
          <w:lang w:val="kk-KZ"/>
        </w:rPr>
      </w:pPr>
      <w:r w:rsidRPr="0057020F">
        <w:rPr>
          <w:rFonts w:ascii="Times New Roman" w:hAnsi="Times New Roman" w:cs="Times New Roman"/>
          <w:b/>
          <w:bCs/>
          <w:sz w:val="28"/>
          <w:szCs w:val="28"/>
          <w:lang w:val="kk-KZ"/>
        </w:rPr>
        <w:t>Макро-фанерофит</w:t>
      </w:r>
      <w:r w:rsidRPr="00DC7917">
        <w:rPr>
          <w:rFonts w:ascii="Times New Roman" w:hAnsi="Times New Roman" w:cs="Times New Roman"/>
          <w:b/>
          <w:bCs/>
          <w:sz w:val="28"/>
          <w:szCs w:val="28"/>
          <w:lang w:val="kk-KZ"/>
        </w:rPr>
        <w:t>тер –</w:t>
      </w:r>
      <w:r w:rsidR="0057020F">
        <w:rPr>
          <w:rFonts w:ascii="Times New Roman" w:hAnsi="Times New Roman" w:cs="Times New Roman"/>
          <w:b/>
          <w:bCs/>
          <w:sz w:val="28"/>
          <w:szCs w:val="28"/>
          <w:lang w:val="kk-KZ"/>
        </w:rPr>
        <w:t xml:space="preserve"> </w:t>
      </w:r>
      <w:r w:rsidR="0057020F" w:rsidRPr="0057020F">
        <w:rPr>
          <w:rFonts w:ascii="Times New Roman" w:hAnsi="Times New Roman" w:cs="Times New Roman"/>
          <w:bCs/>
          <w:sz w:val="28"/>
          <w:szCs w:val="28"/>
          <w:lang w:val="kk-KZ"/>
        </w:rPr>
        <w:t>биіктігі 8 метрден 30 метрге дейін жететін ағаштар.</w:t>
      </w:r>
    </w:p>
    <w:p w14:paraId="1AC4BA3F" w14:textId="4010EF4F" w:rsidR="00DC7917" w:rsidRPr="0057020F" w:rsidRDefault="00DC7917" w:rsidP="00DB4677">
      <w:pPr>
        <w:spacing w:after="0" w:line="240" w:lineRule="auto"/>
        <w:ind w:firstLine="567"/>
        <w:rPr>
          <w:rFonts w:ascii="Times New Roman" w:hAnsi="Times New Roman" w:cs="Times New Roman"/>
          <w:bCs/>
          <w:sz w:val="28"/>
          <w:szCs w:val="28"/>
          <w:lang w:val="kk-KZ"/>
        </w:rPr>
      </w:pPr>
      <w:r w:rsidRPr="0057020F">
        <w:rPr>
          <w:rFonts w:ascii="Times New Roman" w:hAnsi="Times New Roman" w:cs="Times New Roman"/>
          <w:b/>
          <w:bCs/>
          <w:sz w:val="28"/>
          <w:szCs w:val="28"/>
          <w:lang w:val="kk-KZ"/>
        </w:rPr>
        <w:t xml:space="preserve">Нано- </w:t>
      </w:r>
      <w:r w:rsidRPr="00DC7917">
        <w:rPr>
          <w:rFonts w:ascii="Times New Roman" w:hAnsi="Times New Roman" w:cs="Times New Roman"/>
          <w:b/>
          <w:bCs/>
          <w:sz w:val="28"/>
          <w:szCs w:val="28"/>
          <w:lang w:val="kk-KZ"/>
        </w:rPr>
        <w:t>және</w:t>
      </w:r>
      <w:r w:rsidRPr="0057020F">
        <w:rPr>
          <w:rFonts w:ascii="Times New Roman" w:hAnsi="Times New Roman" w:cs="Times New Roman"/>
          <w:b/>
          <w:bCs/>
          <w:sz w:val="28"/>
          <w:szCs w:val="28"/>
          <w:lang w:val="kk-KZ"/>
        </w:rPr>
        <w:t xml:space="preserve"> микро-фанерофит</w:t>
      </w:r>
      <w:r w:rsidRPr="00DC7917">
        <w:rPr>
          <w:rFonts w:ascii="Times New Roman" w:hAnsi="Times New Roman" w:cs="Times New Roman"/>
          <w:b/>
          <w:bCs/>
          <w:sz w:val="28"/>
          <w:szCs w:val="28"/>
          <w:lang w:val="kk-KZ"/>
        </w:rPr>
        <w:t>тер –</w:t>
      </w:r>
      <w:r w:rsidR="0057020F">
        <w:rPr>
          <w:rFonts w:ascii="Times New Roman" w:hAnsi="Times New Roman" w:cs="Times New Roman"/>
          <w:b/>
          <w:bCs/>
          <w:sz w:val="28"/>
          <w:szCs w:val="28"/>
          <w:lang w:val="kk-KZ"/>
        </w:rPr>
        <w:t xml:space="preserve"> </w:t>
      </w:r>
      <w:r w:rsidR="0057020F" w:rsidRPr="0057020F">
        <w:rPr>
          <w:rFonts w:ascii="Times New Roman" w:hAnsi="Times New Roman" w:cs="Times New Roman"/>
          <w:bCs/>
          <w:sz w:val="28"/>
          <w:szCs w:val="28"/>
          <w:lang w:val="kk-KZ"/>
        </w:rPr>
        <w:t>биіктігі 2 метрден 8 метрге жететін ағаштар және бұталар.</w:t>
      </w:r>
    </w:p>
    <w:p w14:paraId="2951240F" w14:textId="365FC8F4" w:rsidR="00DC7917" w:rsidRPr="00236E97" w:rsidRDefault="00DC7917" w:rsidP="00DB4677">
      <w:pPr>
        <w:spacing w:after="0" w:line="240" w:lineRule="auto"/>
        <w:ind w:firstLine="567"/>
        <w:rPr>
          <w:rFonts w:ascii="Times New Roman" w:hAnsi="Times New Roman" w:cs="Times New Roman"/>
          <w:sz w:val="28"/>
          <w:szCs w:val="28"/>
          <w:lang w:val="kk-KZ"/>
        </w:rPr>
      </w:pPr>
      <w:r w:rsidRPr="000B2FBF">
        <w:rPr>
          <w:rFonts w:ascii="Times New Roman" w:hAnsi="Times New Roman" w:cs="Times New Roman"/>
          <w:b/>
          <w:bCs/>
          <w:sz w:val="28"/>
          <w:szCs w:val="28"/>
          <w:lang w:val="kk-KZ"/>
        </w:rPr>
        <w:t>Гемикриптофит</w:t>
      </w:r>
      <w:r w:rsidRPr="00DC7917">
        <w:rPr>
          <w:rFonts w:ascii="Times New Roman" w:hAnsi="Times New Roman" w:cs="Times New Roman"/>
          <w:b/>
          <w:bCs/>
          <w:sz w:val="28"/>
          <w:szCs w:val="28"/>
          <w:lang w:val="kk-KZ"/>
        </w:rPr>
        <w:t>тер –</w:t>
      </w:r>
      <w:r w:rsidR="00236E97">
        <w:rPr>
          <w:rFonts w:ascii="Times New Roman" w:hAnsi="Times New Roman" w:cs="Times New Roman"/>
          <w:b/>
          <w:bCs/>
          <w:sz w:val="28"/>
          <w:szCs w:val="28"/>
          <w:lang w:val="kk-KZ"/>
        </w:rPr>
        <w:t xml:space="preserve"> </w:t>
      </w:r>
      <w:r w:rsidR="00236E97" w:rsidRPr="00236E97">
        <w:rPr>
          <w:rFonts w:ascii="Times New Roman" w:hAnsi="Times New Roman" w:cs="Times New Roman"/>
          <w:sz w:val="28"/>
          <w:szCs w:val="28"/>
          <w:lang w:val="kk-KZ"/>
        </w:rPr>
        <w:t>көпжылдық шөптесін өсімдіктер.</w:t>
      </w:r>
    </w:p>
    <w:p w14:paraId="5B2E3174" w14:textId="4E5E4EBA" w:rsidR="00DC7917" w:rsidRPr="00B51AAD" w:rsidRDefault="00DC7917" w:rsidP="00DB4677">
      <w:pPr>
        <w:spacing w:after="0" w:line="240" w:lineRule="auto"/>
        <w:ind w:firstLine="567"/>
        <w:rPr>
          <w:rFonts w:ascii="Times New Roman" w:hAnsi="Times New Roman" w:cs="Times New Roman"/>
          <w:sz w:val="28"/>
          <w:szCs w:val="28"/>
          <w:lang w:val="kk-KZ"/>
        </w:rPr>
      </w:pPr>
      <w:r w:rsidRPr="00C81147">
        <w:rPr>
          <w:rFonts w:ascii="Times New Roman" w:hAnsi="Times New Roman" w:cs="Times New Roman"/>
          <w:b/>
          <w:bCs/>
          <w:sz w:val="28"/>
          <w:szCs w:val="28"/>
          <w:lang w:val="kk-KZ"/>
        </w:rPr>
        <w:t>Криптофит</w:t>
      </w:r>
      <w:r w:rsidRPr="00DC7917">
        <w:rPr>
          <w:rFonts w:ascii="Times New Roman" w:hAnsi="Times New Roman" w:cs="Times New Roman"/>
          <w:b/>
          <w:bCs/>
          <w:sz w:val="28"/>
          <w:szCs w:val="28"/>
          <w:lang w:val="kk-KZ"/>
        </w:rPr>
        <w:t xml:space="preserve">тер </w:t>
      </w:r>
      <w:r w:rsidR="0006309E">
        <w:rPr>
          <w:rFonts w:ascii="Times New Roman" w:hAnsi="Times New Roman" w:cs="Times New Roman"/>
          <w:b/>
          <w:bCs/>
          <w:sz w:val="28"/>
          <w:szCs w:val="28"/>
          <w:lang w:val="kk-KZ"/>
        </w:rPr>
        <w:t>–</w:t>
      </w:r>
      <w:r w:rsidR="00236E97">
        <w:rPr>
          <w:rFonts w:ascii="Times New Roman" w:hAnsi="Times New Roman" w:cs="Times New Roman"/>
          <w:b/>
          <w:bCs/>
          <w:sz w:val="28"/>
          <w:szCs w:val="28"/>
          <w:lang w:val="kk-KZ"/>
        </w:rPr>
        <w:t xml:space="preserve"> </w:t>
      </w:r>
      <w:r w:rsidR="00236E97" w:rsidRPr="00B51AAD">
        <w:rPr>
          <w:rFonts w:ascii="Times New Roman" w:hAnsi="Times New Roman" w:cs="Times New Roman"/>
          <w:sz w:val="28"/>
          <w:szCs w:val="28"/>
          <w:lang w:val="kk-KZ"/>
        </w:rPr>
        <w:t>жандану</w:t>
      </w:r>
      <w:r w:rsidR="0006309E" w:rsidRPr="00B51AAD">
        <w:rPr>
          <w:rFonts w:ascii="Times New Roman" w:hAnsi="Times New Roman" w:cs="Times New Roman"/>
          <w:sz w:val="28"/>
          <w:szCs w:val="28"/>
          <w:lang w:val="kk-KZ"/>
        </w:rPr>
        <w:t xml:space="preserve"> бүршіктері</w:t>
      </w:r>
      <w:r w:rsidR="00733E42" w:rsidRPr="00B51AAD">
        <w:rPr>
          <w:rFonts w:ascii="Times New Roman" w:hAnsi="Times New Roman" w:cs="Times New Roman"/>
          <w:sz w:val="28"/>
          <w:szCs w:val="28"/>
          <w:lang w:val="kk-KZ"/>
        </w:rPr>
        <w:t xml:space="preserve"> топырақта бір сантиметрден бірнеше сантиметрге дейінгі тереңдікте орналасады.</w:t>
      </w:r>
    </w:p>
    <w:p w14:paraId="778F9A86" w14:textId="7EFA2C6F" w:rsidR="00DC7917" w:rsidRDefault="00DC7917" w:rsidP="00DB4677">
      <w:pPr>
        <w:spacing w:after="0" w:line="240" w:lineRule="auto"/>
        <w:ind w:firstLine="567"/>
        <w:rPr>
          <w:rFonts w:ascii="Times New Roman" w:hAnsi="Times New Roman" w:cs="Times New Roman"/>
          <w:sz w:val="28"/>
          <w:szCs w:val="28"/>
          <w:lang w:val="kk-KZ"/>
        </w:rPr>
      </w:pPr>
      <w:r w:rsidRPr="00C81147">
        <w:rPr>
          <w:rFonts w:ascii="Times New Roman" w:hAnsi="Times New Roman" w:cs="Times New Roman"/>
          <w:b/>
          <w:bCs/>
          <w:sz w:val="28"/>
          <w:szCs w:val="28"/>
          <w:lang w:val="kk-KZ"/>
        </w:rPr>
        <w:t>Терофит</w:t>
      </w:r>
      <w:r w:rsidRPr="00DC7917">
        <w:rPr>
          <w:rFonts w:ascii="Times New Roman" w:hAnsi="Times New Roman" w:cs="Times New Roman"/>
          <w:b/>
          <w:bCs/>
          <w:sz w:val="28"/>
          <w:szCs w:val="28"/>
          <w:lang w:val="kk-KZ"/>
        </w:rPr>
        <w:t>тер</w:t>
      </w:r>
      <w:r>
        <w:rPr>
          <w:rFonts w:ascii="Times New Roman" w:hAnsi="Times New Roman" w:cs="Times New Roman"/>
          <w:sz w:val="28"/>
          <w:szCs w:val="28"/>
          <w:lang w:val="kk-KZ"/>
        </w:rPr>
        <w:t xml:space="preserve"> </w:t>
      </w:r>
      <w:r w:rsidR="00C81147">
        <w:rPr>
          <w:rFonts w:ascii="Times New Roman" w:hAnsi="Times New Roman" w:cs="Times New Roman"/>
          <w:sz w:val="28"/>
          <w:szCs w:val="28"/>
          <w:lang w:val="kk-KZ"/>
        </w:rPr>
        <w:t>–</w:t>
      </w:r>
      <w:r w:rsidR="00B51AAD">
        <w:rPr>
          <w:rFonts w:ascii="Times New Roman" w:hAnsi="Times New Roman" w:cs="Times New Roman"/>
          <w:sz w:val="28"/>
          <w:szCs w:val="28"/>
          <w:lang w:val="kk-KZ"/>
        </w:rPr>
        <w:t xml:space="preserve"> бір жылдық өсімдіктер.</w:t>
      </w:r>
    </w:p>
    <w:p w14:paraId="6AF93064" w14:textId="77777777" w:rsidR="00DB4677" w:rsidRDefault="00C81147" w:rsidP="00DB4677">
      <w:pPr>
        <w:spacing w:after="0" w:line="240" w:lineRule="auto"/>
        <w:ind w:firstLine="567"/>
        <w:rPr>
          <w:rFonts w:ascii="Times New Roman" w:hAnsi="Times New Roman" w:cs="Times New Roman"/>
          <w:bCs/>
          <w:sz w:val="28"/>
          <w:szCs w:val="28"/>
          <w:lang w:val="kk-KZ"/>
        </w:rPr>
      </w:pPr>
      <w:r w:rsidRPr="00C81147">
        <w:rPr>
          <w:rFonts w:ascii="Times New Roman" w:hAnsi="Times New Roman" w:cs="Times New Roman"/>
          <w:b/>
          <w:sz w:val="28"/>
          <w:szCs w:val="28"/>
          <w:lang w:val="kk-KZ"/>
        </w:rPr>
        <w:t xml:space="preserve">Мезофиттер </w:t>
      </w:r>
      <w:r w:rsidRPr="006E7A0A">
        <w:rPr>
          <w:rFonts w:ascii="Times New Roman" w:hAnsi="Times New Roman" w:cs="Times New Roman"/>
          <w:bCs/>
          <w:sz w:val="28"/>
          <w:szCs w:val="28"/>
          <w:lang w:val="kk-KZ"/>
        </w:rPr>
        <w:t xml:space="preserve"> - орташа ылғалдылық жағдайында тіршілік ететін түрлер</w:t>
      </w:r>
    </w:p>
    <w:p w14:paraId="2953F02F" w14:textId="74C259CC" w:rsidR="006D5CD4" w:rsidRDefault="006D5CD4" w:rsidP="00DB4677">
      <w:pPr>
        <w:spacing w:after="0" w:line="240" w:lineRule="auto"/>
        <w:ind w:firstLine="567"/>
        <w:rPr>
          <w:rFonts w:ascii="Times New Roman" w:hAnsi="Times New Roman" w:cs="Times New Roman"/>
          <w:bCs/>
          <w:sz w:val="28"/>
          <w:szCs w:val="28"/>
          <w:lang w:val="kk-KZ"/>
        </w:rPr>
      </w:pPr>
      <w:r w:rsidRPr="00C422D5">
        <w:rPr>
          <w:rFonts w:ascii="Times New Roman" w:hAnsi="Times New Roman" w:cs="Times New Roman"/>
          <w:b/>
          <w:sz w:val="28"/>
          <w:szCs w:val="28"/>
          <w:lang w:val="kk-KZ"/>
        </w:rPr>
        <w:t xml:space="preserve">Мезоксерофиттер </w:t>
      </w:r>
      <w:r>
        <w:rPr>
          <w:rFonts w:ascii="Times New Roman" w:hAnsi="Times New Roman" w:cs="Times New Roman"/>
          <w:bCs/>
          <w:sz w:val="28"/>
          <w:szCs w:val="28"/>
          <w:lang w:val="kk-KZ"/>
        </w:rPr>
        <w:t>–</w:t>
      </w:r>
      <w:r w:rsidRPr="006E7A0A">
        <w:rPr>
          <w:rFonts w:ascii="Times New Roman" w:hAnsi="Times New Roman" w:cs="Times New Roman"/>
          <w:bCs/>
          <w:sz w:val="28"/>
          <w:szCs w:val="28"/>
          <w:lang w:val="kk-KZ"/>
        </w:rPr>
        <w:t xml:space="preserve"> ылғалды</w:t>
      </w:r>
      <w:r>
        <w:rPr>
          <w:rFonts w:ascii="Times New Roman" w:hAnsi="Times New Roman" w:cs="Times New Roman"/>
          <w:bCs/>
          <w:sz w:val="28"/>
          <w:szCs w:val="28"/>
          <w:lang w:val="kk-KZ"/>
        </w:rPr>
        <w:t xml:space="preserve"> </w:t>
      </w:r>
      <w:r w:rsidRPr="006E7A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орталарда</w:t>
      </w:r>
      <w:r w:rsidRPr="006E7A0A">
        <w:rPr>
          <w:rFonts w:ascii="Times New Roman" w:hAnsi="Times New Roman" w:cs="Times New Roman"/>
          <w:bCs/>
          <w:sz w:val="28"/>
          <w:szCs w:val="28"/>
          <w:lang w:val="kk-KZ"/>
        </w:rPr>
        <w:t xml:space="preserve"> мекендейтін, бірақ ішінара құрғақшылыққа да </w:t>
      </w:r>
      <w:r>
        <w:rPr>
          <w:rFonts w:ascii="Times New Roman" w:hAnsi="Times New Roman" w:cs="Times New Roman"/>
          <w:bCs/>
          <w:sz w:val="28"/>
          <w:szCs w:val="28"/>
          <w:lang w:val="kk-KZ"/>
        </w:rPr>
        <w:t>шыдайтын түрлер</w:t>
      </w:r>
      <w:r w:rsidR="00C422D5">
        <w:rPr>
          <w:rFonts w:ascii="Times New Roman" w:hAnsi="Times New Roman" w:cs="Times New Roman"/>
          <w:bCs/>
          <w:sz w:val="28"/>
          <w:szCs w:val="28"/>
          <w:lang w:val="kk-KZ"/>
        </w:rPr>
        <w:t>.</w:t>
      </w:r>
    </w:p>
    <w:p w14:paraId="0BF8B892" w14:textId="2DFAE257" w:rsidR="00C422D5" w:rsidRPr="006D5CD4" w:rsidRDefault="00C422D5" w:rsidP="00DB4677">
      <w:pPr>
        <w:spacing w:after="0" w:line="240" w:lineRule="auto"/>
        <w:ind w:firstLine="567"/>
        <w:rPr>
          <w:rFonts w:ascii="Times New Roman" w:hAnsi="Times New Roman" w:cs="Times New Roman"/>
          <w:bCs/>
          <w:sz w:val="28"/>
          <w:szCs w:val="28"/>
          <w:lang w:val="kk-KZ"/>
        </w:rPr>
      </w:pPr>
      <w:r w:rsidRPr="00C422D5">
        <w:rPr>
          <w:rFonts w:ascii="Times New Roman" w:hAnsi="Times New Roman" w:cs="Times New Roman"/>
          <w:b/>
          <w:sz w:val="28"/>
          <w:szCs w:val="28"/>
          <w:lang w:val="kk-KZ"/>
        </w:rPr>
        <w:t>Ксерофиттер</w:t>
      </w:r>
      <w:r w:rsidRPr="00DA7D23">
        <w:rPr>
          <w:rFonts w:ascii="Times New Roman" w:hAnsi="Times New Roman" w:cs="Times New Roman"/>
          <w:bCs/>
          <w:sz w:val="28"/>
          <w:szCs w:val="28"/>
          <w:lang w:val="kk-KZ"/>
        </w:rPr>
        <w:t xml:space="preserve"> - </w:t>
      </w:r>
      <w:r w:rsidRPr="002917B0">
        <w:rPr>
          <w:rFonts w:ascii="Times New Roman" w:hAnsi="Times New Roman" w:cs="Times New Roman"/>
          <w:bCs/>
          <w:sz w:val="28"/>
          <w:szCs w:val="28"/>
          <w:lang w:val="kk-KZ"/>
        </w:rPr>
        <w:t>ылғалдың айтарлықтай тапшылығы жағдайында тіршілік ететін түрлер</w:t>
      </w:r>
      <w:r>
        <w:rPr>
          <w:rFonts w:ascii="Times New Roman" w:hAnsi="Times New Roman" w:cs="Times New Roman"/>
          <w:bCs/>
          <w:sz w:val="28"/>
          <w:szCs w:val="28"/>
          <w:lang w:val="kk-KZ"/>
        </w:rPr>
        <w:t>.</w:t>
      </w:r>
    </w:p>
    <w:p w14:paraId="2C951929" w14:textId="38459EEC" w:rsidR="00DC7917" w:rsidRDefault="005C53C3" w:rsidP="00DB4677">
      <w:pPr>
        <w:spacing w:after="0" w:line="240" w:lineRule="auto"/>
        <w:ind w:firstLine="567"/>
        <w:rPr>
          <w:rFonts w:ascii="Times New Roman" w:hAnsi="Times New Roman" w:cs="Times New Roman"/>
          <w:bCs/>
          <w:sz w:val="28"/>
          <w:szCs w:val="28"/>
          <w:lang w:val="kk-KZ"/>
        </w:rPr>
      </w:pPr>
      <w:r w:rsidRPr="005C53C3">
        <w:rPr>
          <w:rFonts w:ascii="Times New Roman" w:hAnsi="Times New Roman" w:cs="Times New Roman"/>
          <w:b/>
          <w:sz w:val="28"/>
          <w:szCs w:val="28"/>
          <w:lang w:val="kk-KZ"/>
        </w:rPr>
        <w:t xml:space="preserve">Ксеромезофиттер </w:t>
      </w:r>
      <w:r w:rsidRPr="006E7A0A">
        <w:rPr>
          <w:rFonts w:ascii="Times New Roman" w:hAnsi="Times New Roman" w:cs="Times New Roman"/>
          <w:bCs/>
          <w:sz w:val="28"/>
          <w:szCs w:val="28"/>
          <w:lang w:val="kk-KZ"/>
        </w:rPr>
        <w:t>-</w:t>
      </w:r>
      <w:r w:rsidRPr="002917B0">
        <w:rPr>
          <w:rFonts w:ascii="Times New Roman" w:hAnsi="Times New Roman" w:cs="Times New Roman"/>
          <w:bCs/>
          <w:sz w:val="28"/>
          <w:szCs w:val="28"/>
          <w:lang w:val="kk-KZ"/>
        </w:rPr>
        <w:t xml:space="preserve"> ылғал уақытша жеткіліксіз жағдайда өсетін түрлер</w:t>
      </w:r>
      <w:r>
        <w:rPr>
          <w:rFonts w:ascii="Times New Roman" w:hAnsi="Times New Roman" w:cs="Times New Roman"/>
          <w:bCs/>
          <w:sz w:val="28"/>
          <w:szCs w:val="28"/>
          <w:lang w:val="kk-KZ"/>
        </w:rPr>
        <w:t>.</w:t>
      </w:r>
    </w:p>
    <w:p w14:paraId="61EE9E79" w14:textId="07ED0B9E" w:rsidR="00A04D7F" w:rsidRDefault="00A04D7F" w:rsidP="00DB4677">
      <w:pPr>
        <w:spacing w:after="0" w:line="240" w:lineRule="auto"/>
        <w:ind w:firstLine="567"/>
        <w:rPr>
          <w:rFonts w:ascii="Times New Roman" w:hAnsi="Times New Roman" w:cs="Times New Roman"/>
          <w:bCs/>
          <w:sz w:val="28"/>
          <w:szCs w:val="28"/>
          <w:lang w:val="kk-KZ"/>
        </w:rPr>
      </w:pPr>
      <w:r w:rsidRPr="00A04D7F">
        <w:rPr>
          <w:rFonts w:ascii="Times New Roman" w:hAnsi="Times New Roman" w:cs="Times New Roman"/>
          <w:b/>
          <w:sz w:val="28"/>
          <w:szCs w:val="28"/>
          <w:lang w:val="kk-KZ"/>
        </w:rPr>
        <w:t>Гигрофиттер</w:t>
      </w:r>
      <w:r w:rsidRPr="002917B0">
        <w:rPr>
          <w:rFonts w:ascii="Times New Roman" w:hAnsi="Times New Roman" w:cs="Times New Roman"/>
          <w:bCs/>
          <w:sz w:val="28"/>
          <w:szCs w:val="28"/>
          <w:lang w:val="kk-KZ"/>
        </w:rPr>
        <w:t xml:space="preserve"> - топырақ пен ауа ылғалдылығы жоғары жағдайда тіршілік ететін түрлер</w:t>
      </w:r>
      <w:r>
        <w:rPr>
          <w:rFonts w:ascii="Times New Roman" w:hAnsi="Times New Roman" w:cs="Times New Roman"/>
          <w:bCs/>
          <w:sz w:val="28"/>
          <w:szCs w:val="28"/>
          <w:lang w:val="kk-KZ"/>
        </w:rPr>
        <w:t>.</w:t>
      </w:r>
    </w:p>
    <w:p w14:paraId="2BE3680B" w14:textId="79E9C466" w:rsidR="00542FE2" w:rsidRDefault="00542FE2" w:rsidP="00DB4677">
      <w:pPr>
        <w:spacing w:after="0" w:line="240" w:lineRule="auto"/>
        <w:ind w:firstLine="567"/>
        <w:rPr>
          <w:rFonts w:ascii="Times New Roman" w:hAnsi="Times New Roman" w:cs="Times New Roman"/>
          <w:bCs/>
          <w:sz w:val="28"/>
          <w:szCs w:val="28"/>
          <w:lang w:val="kk-KZ"/>
        </w:rPr>
      </w:pPr>
      <w:r w:rsidRPr="00542FE2">
        <w:rPr>
          <w:rFonts w:ascii="Times New Roman" w:hAnsi="Times New Roman" w:cs="Times New Roman"/>
          <w:b/>
          <w:sz w:val="28"/>
          <w:szCs w:val="28"/>
          <w:lang w:val="kk-KZ"/>
        </w:rPr>
        <w:lastRenderedPageBreak/>
        <w:t xml:space="preserve">Гидрофиттер </w:t>
      </w:r>
      <w:r w:rsidRPr="002917B0">
        <w:rPr>
          <w:rFonts w:ascii="Times New Roman" w:hAnsi="Times New Roman" w:cs="Times New Roman"/>
          <w:bCs/>
          <w:sz w:val="28"/>
          <w:szCs w:val="28"/>
          <w:lang w:val="kk-KZ"/>
        </w:rPr>
        <w:t xml:space="preserve"> - </w:t>
      </w:r>
      <w:r w:rsidR="002B260F">
        <w:rPr>
          <w:rFonts w:ascii="Times New Roman" w:hAnsi="Times New Roman" w:cs="Times New Roman"/>
          <w:bCs/>
          <w:sz w:val="28"/>
          <w:szCs w:val="28"/>
          <w:lang w:val="kk-KZ"/>
        </w:rPr>
        <w:t>(грекше гидор – су, фитон -өсімдік</w:t>
      </w:r>
      <w:r w:rsidR="00DC1A2C">
        <w:rPr>
          <w:rFonts w:ascii="Times New Roman" w:hAnsi="Times New Roman" w:cs="Times New Roman"/>
          <w:bCs/>
          <w:sz w:val="28"/>
          <w:szCs w:val="28"/>
          <w:lang w:val="kk-KZ"/>
        </w:rPr>
        <w:t>) су өсімдіктері, еркін жүзгіш немесе судың түбінде бекінген және толығымен суға бататын өсімдіктер.</w:t>
      </w:r>
    </w:p>
    <w:p w14:paraId="169FF95F" w14:textId="4C2D8FA8" w:rsidR="00D92779" w:rsidRDefault="00D92779" w:rsidP="00DB4677">
      <w:pPr>
        <w:spacing w:after="0" w:line="240" w:lineRule="auto"/>
        <w:ind w:firstLine="567"/>
        <w:rPr>
          <w:rFonts w:ascii="Times New Roman" w:hAnsi="Times New Roman" w:cs="Times New Roman"/>
          <w:bCs/>
          <w:sz w:val="28"/>
          <w:szCs w:val="28"/>
          <w:lang w:val="kk-KZ"/>
        </w:rPr>
      </w:pPr>
      <w:r w:rsidRPr="00D92779">
        <w:rPr>
          <w:rFonts w:ascii="Times New Roman" w:hAnsi="Times New Roman" w:cs="Times New Roman"/>
          <w:b/>
          <w:bCs/>
          <w:sz w:val="28"/>
          <w:szCs w:val="28"/>
          <w:lang w:val="kk-KZ"/>
        </w:rPr>
        <w:t>Психрофиттер</w:t>
      </w:r>
      <w:r w:rsidRPr="0035343B">
        <w:rPr>
          <w:rFonts w:ascii="Times New Roman" w:hAnsi="Times New Roman" w:cs="Times New Roman"/>
          <w:sz w:val="28"/>
          <w:szCs w:val="28"/>
          <w:lang w:val="kk-KZ"/>
        </w:rPr>
        <w:t xml:space="preserve"> – суық, бірақ ылғалды </w:t>
      </w:r>
      <w:r>
        <w:rPr>
          <w:rFonts w:ascii="Times New Roman" w:hAnsi="Times New Roman" w:cs="Times New Roman"/>
          <w:sz w:val="28"/>
          <w:szCs w:val="28"/>
          <w:lang w:val="kk-KZ"/>
        </w:rPr>
        <w:t xml:space="preserve">жерлерді </w:t>
      </w:r>
      <w:r w:rsidRPr="0035343B">
        <w:rPr>
          <w:rFonts w:ascii="Times New Roman" w:hAnsi="Times New Roman" w:cs="Times New Roman"/>
          <w:sz w:val="28"/>
          <w:szCs w:val="28"/>
          <w:lang w:val="kk-KZ"/>
        </w:rPr>
        <w:t>мекендейтін өсімдіктер</w:t>
      </w:r>
      <w:r>
        <w:rPr>
          <w:rFonts w:ascii="Times New Roman" w:hAnsi="Times New Roman" w:cs="Times New Roman"/>
          <w:sz w:val="28"/>
          <w:szCs w:val="28"/>
          <w:lang w:val="kk-KZ"/>
        </w:rPr>
        <w:t>.</w:t>
      </w:r>
    </w:p>
    <w:p w14:paraId="57D74660" w14:textId="417FDE9E" w:rsidR="00A04D7F" w:rsidRDefault="00D92779" w:rsidP="00DB4677">
      <w:pPr>
        <w:spacing w:after="0" w:line="240" w:lineRule="auto"/>
        <w:ind w:firstLine="567"/>
        <w:rPr>
          <w:rFonts w:ascii="Times New Roman" w:hAnsi="Times New Roman" w:cs="Times New Roman"/>
          <w:sz w:val="28"/>
          <w:szCs w:val="28"/>
          <w:lang w:val="kk-KZ"/>
        </w:rPr>
      </w:pPr>
      <w:r w:rsidRPr="00D92779">
        <w:rPr>
          <w:rFonts w:ascii="Times New Roman" w:hAnsi="Times New Roman" w:cs="Times New Roman"/>
          <w:b/>
          <w:bCs/>
          <w:sz w:val="28"/>
          <w:szCs w:val="28"/>
          <w:lang w:val="kk-KZ"/>
        </w:rPr>
        <w:t xml:space="preserve">Криофиттер </w:t>
      </w:r>
      <w:r w:rsidRPr="0035343B">
        <w:rPr>
          <w:rFonts w:ascii="Times New Roman" w:hAnsi="Times New Roman" w:cs="Times New Roman"/>
          <w:sz w:val="28"/>
          <w:szCs w:val="28"/>
          <w:lang w:val="kk-KZ"/>
        </w:rPr>
        <w:t xml:space="preserve">– суық, бірақ құрғақ </w:t>
      </w:r>
      <w:r>
        <w:rPr>
          <w:rFonts w:ascii="Times New Roman" w:hAnsi="Times New Roman" w:cs="Times New Roman"/>
          <w:sz w:val="28"/>
          <w:szCs w:val="28"/>
          <w:lang w:val="kk-KZ"/>
        </w:rPr>
        <w:t xml:space="preserve">жерлерді </w:t>
      </w:r>
      <w:r w:rsidRPr="0035343B">
        <w:rPr>
          <w:rFonts w:ascii="Times New Roman" w:hAnsi="Times New Roman" w:cs="Times New Roman"/>
          <w:sz w:val="28"/>
          <w:szCs w:val="28"/>
          <w:lang w:val="kk-KZ"/>
        </w:rPr>
        <w:t>мекендейтін өсімдіктер</w:t>
      </w:r>
      <w:r>
        <w:rPr>
          <w:rFonts w:ascii="Times New Roman" w:hAnsi="Times New Roman" w:cs="Times New Roman"/>
          <w:sz w:val="28"/>
          <w:szCs w:val="28"/>
          <w:lang w:val="kk-KZ"/>
        </w:rPr>
        <w:t>.</w:t>
      </w:r>
    </w:p>
    <w:p w14:paraId="618C3D92" w14:textId="0F8AEE24" w:rsidR="00D92779" w:rsidRDefault="00E503A1" w:rsidP="00DB4677">
      <w:pPr>
        <w:spacing w:after="0" w:line="240" w:lineRule="auto"/>
        <w:ind w:firstLine="567"/>
        <w:rPr>
          <w:rFonts w:ascii="Times New Roman" w:hAnsi="Times New Roman" w:cs="Times New Roman"/>
          <w:bCs/>
          <w:sz w:val="28"/>
          <w:szCs w:val="28"/>
          <w:lang w:val="kk-KZ"/>
        </w:rPr>
      </w:pPr>
      <w:r w:rsidRPr="00E503A1">
        <w:rPr>
          <w:rFonts w:ascii="Times New Roman" w:hAnsi="Times New Roman" w:cs="Times New Roman"/>
          <w:b/>
          <w:bCs/>
          <w:sz w:val="28"/>
          <w:szCs w:val="28"/>
          <w:lang w:val="kk-KZ"/>
        </w:rPr>
        <w:t>Галофиттер</w:t>
      </w:r>
      <w:r w:rsidRPr="0035343B">
        <w:rPr>
          <w:rFonts w:ascii="Times New Roman" w:hAnsi="Times New Roman" w:cs="Times New Roman"/>
          <w:sz w:val="28"/>
          <w:szCs w:val="28"/>
          <w:lang w:val="kk-KZ"/>
        </w:rPr>
        <w:t xml:space="preserve"> – тұзды жерлерде өсетін </w:t>
      </w:r>
      <w:r w:rsidR="00A61B34">
        <w:rPr>
          <w:rFonts w:ascii="Times New Roman" w:hAnsi="Times New Roman" w:cs="Times New Roman"/>
          <w:sz w:val="28"/>
          <w:szCs w:val="28"/>
          <w:lang w:val="kk-KZ"/>
        </w:rPr>
        <w:t>өсімдіктер.</w:t>
      </w:r>
    </w:p>
    <w:p w14:paraId="031D91A0" w14:textId="5EFBCF7C" w:rsidR="00DC7917" w:rsidRDefault="00017E2A" w:rsidP="00DB4677">
      <w:pPr>
        <w:spacing w:after="0" w:line="240" w:lineRule="auto"/>
        <w:ind w:firstLine="567"/>
        <w:rPr>
          <w:rFonts w:ascii="Times New Roman" w:hAnsi="Times New Roman" w:cs="Times New Roman"/>
          <w:sz w:val="28"/>
          <w:szCs w:val="28"/>
          <w:lang w:val="kk-KZ"/>
        </w:rPr>
      </w:pPr>
      <w:r w:rsidRPr="00017E2A">
        <w:rPr>
          <w:rFonts w:ascii="Times New Roman" w:hAnsi="Times New Roman" w:cs="Times New Roman"/>
          <w:b/>
          <w:bCs/>
          <w:sz w:val="28"/>
          <w:szCs w:val="28"/>
          <w:lang w:val="kk-KZ"/>
        </w:rPr>
        <w:t>Петрофиттер</w:t>
      </w:r>
      <w:r w:rsidRPr="00C769CC">
        <w:rPr>
          <w:rFonts w:ascii="Times New Roman" w:hAnsi="Times New Roman" w:cs="Times New Roman"/>
          <w:sz w:val="28"/>
          <w:szCs w:val="28"/>
          <w:lang w:val="kk-KZ"/>
        </w:rPr>
        <w:t xml:space="preserve"> – </w:t>
      </w:r>
      <w:r>
        <w:rPr>
          <w:rFonts w:ascii="Times New Roman" w:hAnsi="Times New Roman" w:cs="Times New Roman"/>
          <w:sz w:val="28"/>
          <w:szCs w:val="28"/>
          <w:lang w:val="kk-KZ"/>
        </w:rPr>
        <w:t>жартастар</w:t>
      </w:r>
      <w:r w:rsidRPr="00C769CC">
        <w:rPr>
          <w:rFonts w:ascii="Times New Roman" w:hAnsi="Times New Roman" w:cs="Times New Roman"/>
          <w:sz w:val="28"/>
          <w:szCs w:val="28"/>
          <w:lang w:val="kk-KZ"/>
        </w:rPr>
        <w:t xml:space="preserve">, теңіздер, </w:t>
      </w:r>
      <w:r>
        <w:rPr>
          <w:rFonts w:ascii="Times New Roman" w:hAnsi="Times New Roman" w:cs="Times New Roman"/>
          <w:sz w:val="28"/>
          <w:szCs w:val="28"/>
          <w:lang w:val="kk-KZ"/>
        </w:rPr>
        <w:t>тасты шөгінділер</w:t>
      </w:r>
      <w:r w:rsidRPr="00C769CC">
        <w:rPr>
          <w:rFonts w:ascii="Times New Roman" w:hAnsi="Times New Roman" w:cs="Times New Roman"/>
          <w:sz w:val="28"/>
          <w:szCs w:val="28"/>
          <w:lang w:val="kk-KZ"/>
        </w:rPr>
        <w:t xml:space="preserve"> өсімдіктері.</w:t>
      </w:r>
    </w:p>
    <w:p w14:paraId="5B849E43" w14:textId="40EC5BA7" w:rsidR="00017E2A" w:rsidRPr="00890F5D" w:rsidRDefault="001B6700" w:rsidP="00DB4677">
      <w:pPr>
        <w:spacing w:after="0" w:line="240" w:lineRule="auto"/>
        <w:ind w:firstLine="567"/>
        <w:rPr>
          <w:rFonts w:ascii="Times New Roman" w:hAnsi="Times New Roman" w:cs="Times New Roman"/>
          <w:bCs/>
          <w:sz w:val="28"/>
          <w:szCs w:val="28"/>
          <w:lang w:val="kk-KZ"/>
        </w:rPr>
      </w:pPr>
      <w:r w:rsidRPr="001B6700">
        <w:rPr>
          <w:rFonts w:ascii="Times New Roman" w:hAnsi="Times New Roman" w:cs="Times New Roman"/>
          <w:b/>
          <w:bCs/>
          <w:sz w:val="28"/>
          <w:szCs w:val="28"/>
          <w:lang w:val="kk-KZ"/>
        </w:rPr>
        <w:t>Кальцефиттер</w:t>
      </w:r>
      <w:r w:rsidRPr="00C769CC">
        <w:rPr>
          <w:rFonts w:ascii="Times New Roman" w:hAnsi="Times New Roman" w:cs="Times New Roman"/>
          <w:sz w:val="28"/>
          <w:szCs w:val="28"/>
          <w:lang w:val="kk-KZ"/>
        </w:rPr>
        <w:t xml:space="preserve"> - карбонатты топырақты жақсы көретін</w:t>
      </w:r>
      <w:r>
        <w:rPr>
          <w:rFonts w:ascii="Times New Roman" w:hAnsi="Times New Roman" w:cs="Times New Roman"/>
          <w:sz w:val="28"/>
          <w:szCs w:val="28"/>
          <w:lang w:val="kk-KZ"/>
        </w:rPr>
        <w:t>, яғни әктасқа</w:t>
      </w:r>
      <w:r w:rsidRPr="00C769CC">
        <w:rPr>
          <w:rFonts w:ascii="Times New Roman" w:hAnsi="Times New Roman" w:cs="Times New Roman"/>
          <w:sz w:val="28"/>
          <w:szCs w:val="28"/>
          <w:lang w:val="kk-KZ"/>
        </w:rPr>
        <w:t xml:space="preserve"> бай өсімдіктер.</w:t>
      </w:r>
    </w:p>
    <w:p w14:paraId="3C1A1B99"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50A19885"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6264FB49"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5708F89C"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0E365164"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54DD1F33"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4202D85F"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02337D1F" w14:textId="77777777" w:rsidR="00803840" w:rsidRPr="00474610" w:rsidRDefault="00803840" w:rsidP="008479C4">
      <w:pPr>
        <w:spacing w:after="0" w:line="240" w:lineRule="auto"/>
        <w:jc w:val="center"/>
        <w:rPr>
          <w:rFonts w:ascii="Times New Roman" w:hAnsi="Times New Roman" w:cs="Times New Roman"/>
          <w:b/>
          <w:bCs/>
          <w:sz w:val="28"/>
          <w:szCs w:val="28"/>
          <w:lang w:val="kk-KZ"/>
        </w:rPr>
      </w:pPr>
    </w:p>
    <w:p w14:paraId="67B8D71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9211135"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449DF565"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16E17584" w14:textId="77777777" w:rsidR="0018231F" w:rsidRPr="00474610" w:rsidRDefault="0018231F" w:rsidP="008479C4">
      <w:pPr>
        <w:spacing w:after="0" w:line="240" w:lineRule="auto"/>
        <w:rPr>
          <w:rFonts w:ascii="Times New Roman" w:hAnsi="Times New Roman" w:cs="Times New Roman"/>
          <w:b/>
          <w:bCs/>
          <w:sz w:val="28"/>
          <w:szCs w:val="28"/>
          <w:lang w:val="kk-KZ"/>
        </w:rPr>
      </w:pPr>
    </w:p>
    <w:p w14:paraId="6265FDC7"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DC5974D"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204A6746"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2688997" w14:textId="77777777" w:rsidR="0018231F" w:rsidRDefault="0018231F" w:rsidP="008479C4">
      <w:pPr>
        <w:spacing w:after="0" w:line="240" w:lineRule="auto"/>
        <w:rPr>
          <w:rFonts w:ascii="Times New Roman" w:hAnsi="Times New Roman" w:cs="Times New Roman"/>
          <w:b/>
          <w:bCs/>
          <w:sz w:val="28"/>
          <w:szCs w:val="28"/>
          <w:lang w:val="kk-KZ"/>
        </w:rPr>
      </w:pPr>
    </w:p>
    <w:p w14:paraId="565283BD" w14:textId="77777777" w:rsidR="006237B7" w:rsidRPr="00474610" w:rsidRDefault="006237B7" w:rsidP="008479C4">
      <w:pPr>
        <w:spacing w:after="0" w:line="240" w:lineRule="auto"/>
        <w:rPr>
          <w:rFonts w:ascii="Times New Roman" w:hAnsi="Times New Roman" w:cs="Times New Roman"/>
          <w:b/>
          <w:bCs/>
          <w:sz w:val="28"/>
          <w:szCs w:val="28"/>
          <w:lang w:val="kk-KZ"/>
        </w:rPr>
      </w:pPr>
    </w:p>
    <w:p w14:paraId="731654B8" w14:textId="77777777" w:rsidR="001B6700" w:rsidRDefault="001B6700" w:rsidP="008479C4">
      <w:pPr>
        <w:spacing w:after="0" w:line="240" w:lineRule="auto"/>
        <w:jc w:val="center"/>
        <w:rPr>
          <w:rFonts w:ascii="Times New Roman" w:hAnsi="Times New Roman" w:cs="Times New Roman"/>
          <w:b/>
          <w:sz w:val="28"/>
          <w:szCs w:val="28"/>
          <w:lang w:val="kk-KZ"/>
        </w:rPr>
      </w:pPr>
    </w:p>
    <w:p w14:paraId="7F0B087E" w14:textId="77777777" w:rsidR="001B6700" w:rsidRDefault="001B6700" w:rsidP="008479C4">
      <w:pPr>
        <w:spacing w:after="0" w:line="240" w:lineRule="auto"/>
        <w:jc w:val="center"/>
        <w:rPr>
          <w:rFonts w:ascii="Times New Roman" w:hAnsi="Times New Roman" w:cs="Times New Roman"/>
          <w:b/>
          <w:sz w:val="28"/>
          <w:szCs w:val="28"/>
          <w:lang w:val="kk-KZ"/>
        </w:rPr>
      </w:pPr>
    </w:p>
    <w:p w14:paraId="0A5D1493" w14:textId="77777777" w:rsidR="001B6700" w:rsidRDefault="001B6700" w:rsidP="008479C4">
      <w:pPr>
        <w:spacing w:after="0" w:line="240" w:lineRule="auto"/>
        <w:jc w:val="center"/>
        <w:rPr>
          <w:rFonts w:ascii="Times New Roman" w:hAnsi="Times New Roman" w:cs="Times New Roman"/>
          <w:b/>
          <w:sz w:val="28"/>
          <w:szCs w:val="28"/>
          <w:lang w:val="kk-KZ"/>
        </w:rPr>
      </w:pPr>
    </w:p>
    <w:p w14:paraId="6372043B" w14:textId="77777777" w:rsidR="001B6700" w:rsidRDefault="001B6700" w:rsidP="008479C4">
      <w:pPr>
        <w:spacing w:after="0" w:line="240" w:lineRule="auto"/>
        <w:jc w:val="center"/>
        <w:rPr>
          <w:rFonts w:ascii="Times New Roman" w:hAnsi="Times New Roman" w:cs="Times New Roman"/>
          <w:b/>
          <w:sz w:val="28"/>
          <w:szCs w:val="28"/>
          <w:lang w:val="kk-KZ"/>
        </w:rPr>
      </w:pPr>
    </w:p>
    <w:p w14:paraId="69588D59" w14:textId="77777777" w:rsidR="001B6700" w:rsidRDefault="001B6700" w:rsidP="008479C4">
      <w:pPr>
        <w:spacing w:after="0" w:line="240" w:lineRule="auto"/>
        <w:jc w:val="center"/>
        <w:rPr>
          <w:rFonts w:ascii="Times New Roman" w:hAnsi="Times New Roman" w:cs="Times New Roman"/>
          <w:b/>
          <w:sz w:val="28"/>
          <w:szCs w:val="28"/>
          <w:lang w:val="kk-KZ"/>
        </w:rPr>
      </w:pPr>
    </w:p>
    <w:p w14:paraId="22B5135F" w14:textId="77777777" w:rsidR="001B6700" w:rsidRDefault="001B6700" w:rsidP="008479C4">
      <w:pPr>
        <w:spacing w:after="0" w:line="240" w:lineRule="auto"/>
        <w:jc w:val="center"/>
        <w:rPr>
          <w:rFonts w:ascii="Times New Roman" w:hAnsi="Times New Roman" w:cs="Times New Roman"/>
          <w:b/>
          <w:sz w:val="28"/>
          <w:szCs w:val="28"/>
          <w:lang w:val="kk-KZ"/>
        </w:rPr>
      </w:pPr>
    </w:p>
    <w:p w14:paraId="1182C43F" w14:textId="77777777" w:rsidR="001B6700" w:rsidRDefault="001B6700" w:rsidP="008479C4">
      <w:pPr>
        <w:spacing w:after="0" w:line="240" w:lineRule="auto"/>
        <w:jc w:val="center"/>
        <w:rPr>
          <w:rFonts w:ascii="Times New Roman" w:hAnsi="Times New Roman" w:cs="Times New Roman"/>
          <w:b/>
          <w:sz w:val="28"/>
          <w:szCs w:val="28"/>
          <w:lang w:val="kk-KZ"/>
        </w:rPr>
      </w:pPr>
    </w:p>
    <w:p w14:paraId="4361C800" w14:textId="77777777" w:rsidR="001B6700" w:rsidRDefault="001B6700" w:rsidP="008479C4">
      <w:pPr>
        <w:spacing w:after="0" w:line="240" w:lineRule="auto"/>
        <w:jc w:val="center"/>
        <w:rPr>
          <w:rFonts w:ascii="Times New Roman" w:hAnsi="Times New Roman" w:cs="Times New Roman"/>
          <w:b/>
          <w:sz w:val="28"/>
          <w:szCs w:val="28"/>
          <w:lang w:val="kk-KZ"/>
        </w:rPr>
      </w:pPr>
    </w:p>
    <w:p w14:paraId="2487E8CB" w14:textId="77777777" w:rsidR="001B6700" w:rsidRDefault="001B6700" w:rsidP="008479C4">
      <w:pPr>
        <w:spacing w:after="0" w:line="240" w:lineRule="auto"/>
        <w:jc w:val="center"/>
        <w:rPr>
          <w:rFonts w:ascii="Times New Roman" w:hAnsi="Times New Roman" w:cs="Times New Roman"/>
          <w:b/>
          <w:sz w:val="28"/>
          <w:szCs w:val="28"/>
          <w:lang w:val="kk-KZ"/>
        </w:rPr>
      </w:pPr>
    </w:p>
    <w:p w14:paraId="7EB85778" w14:textId="77777777" w:rsidR="001B6700" w:rsidRDefault="001B6700" w:rsidP="008479C4">
      <w:pPr>
        <w:spacing w:after="0" w:line="240" w:lineRule="auto"/>
        <w:jc w:val="center"/>
        <w:rPr>
          <w:rFonts w:ascii="Times New Roman" w:hAnsi="Times New Roman" w:cs="Times New Roman"/>
          <w:b/>
          <w:sz w:val="28"/>
          <w:szCs w:val="28"/>
          <w:lang w:val="kk-KZ"/>
        </w:rPr>
      </w:pPr>
    </w:p>
    <w:p w14:paraId="0D5B50A8" w14:textId="77777777" w:rsidR="001B6700" w:rsidRDefault="001B6700" w:rsidP="008479C4">
      <w:pPr>
        <w:spacing w:after="0" w:line="240" w:lineRule="auto"/>
        <w:jc w:val="center"/>
        <w:rPr>
          <w:rFonts w:ascii="Times New Roman" w:hAnsi="Times New Roman" w:cs="Times New Roman"/>
          <w:b/>
          <w:sz w:val="28"/>
          <w:szCs w:val="28"/>
          <w:lang w:val="kk-KZ"/>
        </w:rPr>
      </w:pPr>
    </w:p>
    <w:p w14:paraId="28FD385D" w14:textId="77777777" w:rsidR="000B2FBF" w:rsidRDefault="000B2FBF" w:rsidP="008479C4">
      <w:pPr>
        <w:spacing w:after="0" w:line="240" w:lineRule="auto"/>
        <w:jc w:val="center"/>
        <w:rPr>
          <w:rFonts w:ascii="Times New Roman" w:hAnsi="Times New Roman" w:cs="Times New Roman"/>
          <w:b/>
          <w:sz w:val="28"/>
          <w:szCs w:val="28"/>
          <w:lang w:val="kk-KZ"/>
        </w:rPr>
      </w:pPr>
    </w:p>
    <w:p w14:paraId="5632508E" w14:textId="77777777" w:rsidR="000B2FBF" w:rsidRDefault="000B2FBF" w:rsidP="008479C4">
      <w:pPr>
        <w:spacing w:after="0" w:line="240" w:lineRule="auto"/>
        <w:jc w:val="center"/>
        <w:rPr>
          <w:rFonts w:ascii="Times New Roman" w:hAnsi="Times New Roman" w:cs="Times New Roman"/>
          <w:b/>
          <w:sz w:val="28"/>
          <w:szCs w:val="28"/>
          <w:lang w:val="kk-KZ"/>
        </w:rPr>
      </w:pPr>
    </w:p>
    <w:p w14:paraId="0C781790" w14:textId="77777777" w:rsidR="000B2FBF" w:rsidRDefault="000B2FBF" w:rsidP="008479C4">
      <w:pPr>
        <w:spacing w:after="0" w:line="240" w:lineRule="auto"/>
        <w:jc w:val="center"/>
        <w:rPr>
          <w:rFonts w:ascii="Times New Roman" w:hAnsi="Times New Roman" w:cs="Times New Roman"/>
          <w:b/>
          <w:sz w:val="28"/>
          <w:szCs w:val="28"/>
          <w:lang w:val="kk-KZ"/>
        </w:rPr>
      </w:pPr>
    </w:p>
    <w:p w14:paraId="2A3CE7BF" w14:textId="77777777" w:rsidR="000B2FBF" w:rsidRDefault="000B2FBF" w:rsidP="008479C4">
      <w:pPr>
        <w:spacing w:after="0" w:line="240" w:lineRule="auto"/>
        <w:jc w:val="center"/>
        <w:rPr>
          <w:rFonts w:ascii="Times New Roman" w:hAnsi="Times New Roman" w:cs="Times New Roman"/>
          <w:b/>
          <w:sz w:val="28"/>
          <w:szCs w:val="28"/>
          <w:lang w:val="kk-KZ"/>
        </w:rPr>
      </w:pPr>
    </w:p>
    <w:p w14:paraId="163487E4" w14:textId="77777777" w:rsidR="000B2FBF" w:rsidRDefault="000B2FBF" w:rsidP="008479C4">
      <w:pPr>
        <w:spacing w:after="0" w:line="240" w:lineRule="auto"/>
        <w:jc w:val="center"/>
        <w:rPr>
          <w:rFonts w:ascii="Times New Roman" w:hAnsi="Times New Roman" w:cs="Times New Roman"/>
          <w:b/>
          <w:sz w:val="28"/>
          <w:szCs w:val="28"/>
          <w:lang w:val="kk-KZ"/>
        </w:rPr>
      </w:pPr>
    </w:p>
    <w:p w14:paraId="5EE8336C" w14:textId="77777777" w:rsidR="000B2FBF" w:rsidRDefault="000B2FBF" w:rsidP="008479C4">
      <w:pPr>
        <w:spacing w:after="0" w:line="240" w:lineRule="auto"/>
        <w:jc w:val="center"/>
        <w:rPr>
          <w:rFonts w:ascii="Times New Roman" w:hAnsi="Times New Roman" w:cs="Times New Roman"/>
          <w:b/>
          <w:sz w:val="28"/>
          <w:szCs w:val="28"/>
          <w:lang w:val="kk-KZ"/>
        </w:rPr>
      </w:pPr>
    </w:p>
    <w:p w14:paraId="3141FBB6" w14:textId="77777777" w:rsidR="000B2FBF" w:rsidRDefault="000B2FBF" w:rsidP="008479C4">
      <w:pPr>
        <w:spacing w:after="0" w:line="240" w:lineRule="auto"/>
        <w:rPr>
          <w:rFonts w:ascii="Times New Roman" w:hAnsi="Times New Roman" w:cs="Times New Roman"/>
          <w:b/>
          <w:sz w:val="28"/>
          <w:szCs w:val="28"/>
          <w:lang w:val="kk-KZ"/>
        </w:rPr>
      </w:pPr>
    </w:p>
    <w:p w14:paraId="6F734071" w14:textId="4B62449E" w:rsidR="0018231F" w:rsidRPr="00474610" w:rsidRDefault="0018231F" w:rsidP="008479C4">
      <w:pPr>
        <w:spacing w:after="0" w:line="240" w:lineRule="auto"/>
        <w:jc w:val="center"/>
        <w:rPr>
          <w:rFonts w:ascii="Times New Roman" w:hAnsi="Times New Roman" w:cs="Times New Roman"/>
          <w:b/>
          <w:bCs/>
          <w:sz w:val="28"/>
          <w:szCs w:val="28"/>
          <w:lang w:val="kk-KZ"/>
        </w:rPr>
      </w:pPr>
      <w:r w:rsidRPr="00474610">
        <w:rPr>
          <w:rFonts w:ascii="Times New Roman" w:hAnsi="Times New Roman" w:cs="Times New Roman"/>
          <w:b/>
          <w:sz w:val="28"/>
          <w:szCs w:val="28"/>
          <w:lang w:val="kk-KZ"/>
        </w:rPr>
        <w:lastRenderedPageBreak/>
        <w:t>БЕЛГІЛЕУЛЕР МЕН ҚЫСҚАРТУЛАР</w:t>
      </w:r>
    </w:p>
    <w:p w14:paraId="337C200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4690FB3C" w14:textId="77777777" w:rsidR="0018231F"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Қаз ҰПУ – Қазақ ұлттық педагогикалық университеті </w:t>
      </w:r>
    </w:p>
    <w:p w14:paraId="20EE8120"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ҚР ҒЖБМ – Қазақстан Республикасы Ғылым және жоғарғы білім министрлігі </w:t>
      </w:r>
    </w:p>
    <w:p w14:paraId="3D860C6A"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БП – базалық пәндер </w:t>
      </w:r>
    </w:p>
    <w:p w14:paraId="6CF12EC6"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Б.ғ.к. – Биология ғылымдарының кандидаты </w:t>
      </w:r>
    </w:p>
    <w:p w14:paraId="390328F6"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ж. – жыл </w:t>
      </w:r>
    </w:p>
    <w:p w14:paraId="4973D26A"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т.б. – тағы басқалар </w:t>
      </w:r>
    </w:p>
    <w:p w14:paraId="141619E3" w14:textId="77777777" w:rsidR="00E37FE9" w:rsidRPr="00474610" w:rsidRDefault="0018231F"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xml:space="preserve">т.д. – теңіз деңгейінен </w:t>
      </w:r>
    </w:p>
    <w:p w14:paraId="3BE61C8A" w14:textId="2EEBD509" w:rsidR="0018231F" w:rsidRPr="00474610" w:rsidRDefault="0018231F" w:rsidP="00DB4677">
      <w:pPr>
        <w:spacing w:after="0" w:line="240" w:lineRule="auto"/>
        <w:ind w:firstLine="567"/>
        <w:jc w:val="both"/>
        <w:rPr>
          <w:rFonts w:ascii="Times New Roman" w:hAnsi="Times New Roman" w:cs="Times New Roman"/>
          <w:b/>
          <w:bCs/>
          <w:sz w:val="28"/>
          <w:szCs w:val="28"/>
          <w:lang w:val="kk-KZ"/>
        </w:rPr>
      </w:pPr>
      <w:r w:rsidRPr="00474610">
        <w:rPr>
          <w:rFonts w:ascii="Times New Roman" w:hAnsi="Times New Roman" w:cs="Times New Roman"/>
          <w:sz w:val="28"/>
          <w:szCs w:val="28"/>
          <w:lang w:val="kk-KZ"/>
        </w:rPr>
        <w:t>% – пайыз</w:t>
      </w:r>
    </w:p>
    <w:p w14:paraId="05E1AC1C"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D9456B5"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ECF41D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01E622C" w14:textId="77777777" w:rsidR="0018231F" w:rsidRPr="00474610" w:rsidRDefault="0018231F" w:rsidP="008479C4">
      <w:pPr>
        <w:spacing w:after="0" w:line="240" w:lineRule="auto"/>
        <w:rPr>
          <w:rFonts w:ascii="Times New Roman" w:hAnsi="Times New Roman" w:cs="Times New Roman"/>
          <w:b/>
          <w:bCs/>
          <w:sz w:val="28"/>
          <w:szCs w:val="28"/>
          <w:lang w:val="kk-KZ"/>
        </w:rPr>
      </w:pPr>
    </w:p>
    <w:p w14:paraId="58A91650"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69C9DD4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003B651C"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01A29501"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553AF2D2"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518257FD"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10766113"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2876D96A"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27F843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2100CBA3"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690FDF6"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36BA6B9"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03E7F7AE"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515740C"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5311E625"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70B707F5"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8B93F23"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35B7E261"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6A7473B6"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1087EA1B"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492CD13E" w14:textId="77777777" w:rsidR="0018231F" w:rsidRPr="00474610" w:rsidRDefault="0018231F" w:rsidP="008479C4">
      <w:pPr>
        <w:spacing w:after="0" w:line="240" w:lineRule="auto"/>
        <w:jc w:val="center"/>
        <w:rPr>
          <w:rFonts w:ascii="Times New Roman" w:hAnsi="Times New Roman" w:cs="Times New Roman"/>
          <w:b/>
          <w:bCs/>
          <w:sz w:val="28"/>
          <w:szCs w:val="28"/>
          <w:lang w:val="kk-KZ"/>
        </w:rPr>
      </w:pPr>
    </w:p>
    <w:p w14:paraId="6B87EB15" w14:textId="77777777" w:rsidR="0018231F" w:rsidRPr="00474610" w:rsidRDefault="0018231F" w:rsidP="008479C4">
      <w:pPr>
        <w:spacing w:after="0" w:line="240" w:lineRule="auto"/>
        <w:rPr>
          <w:rFonts w:ascii="Times New Roman" w:hAnsi="Times New Roman" w:cs="Times New Roman"/>
          <w:b/>
          <w:bCs/>
          <w:sz w:val="28"/>
          <w:szCs w:val="28"/>
          <w:lang w:val="kk-KZ"/>
        </w:rPr>
      </w:pPr>
    </w:p>
    <w:p w14:paraId="72A6D759" w14:textId="066AD77F" w:rsidR="0018231F" w:rsidRDefault="0018231F" w:rsidP="008479C4">
      <w:pPr>
        <w:spacing w:after="0" w:line="240" w:lineRule="auto"/>
        <w:rPr>
          <w:rFonts w:ascii="Times New Roman" w:hAnsi="Times New Roman" w:cs="Times New Roman"/>
          <w:b/>
          <w:bCs/>
          <w:sz w:val="28"/>
          <w:szCs w:val="28"/>
          <w:lang w:val="kk-KZ"/>
        </w:rPr>
      </w:pPr>
    </w:p>
    <w:p w14:paraId="4BD9D51D" w14:textId="77777777" w:rsidR="00976CF3" w:rsidRPr="00474610" w:rsidRDefault="00976CF3" w:rsidP="008479C4">
      <w:pPr>
        <w:spacing w:after="0" w:line="240" w:lineRule="auto"/>
        <w:rPr>
          <w:rFonts w:ascii="Times New Roman" w:hAnsi="Times New Roman" w:cs="Times New Roman"/>
          <w:b/>
          <w:bCs/>
          <w:sz w:val="28"/>
          <w:szCs w:val="28"/>
          <w:lang w:val="kk-KZ"/>
        </w:rPr>
      </w:pPr>
    </w:p>
    <w:p w14:paraId="5DB9BAFA" w14:textId="77777777" w:rsidR="00A83A2D" w:rsidRDefault="00A83A2D" w:rsidP="008479C4">
      <w:pPr>
        <w:spacing w:after="0" w:line="240" w:lineRule="auto"/>
        <w:jc w:val="center"/>
        <w:rPr>
          <w:rFonts w:ascii="Times New Roman" w:hAnsi="Times New Roman" w:cs="Times New Roman"/>
          <w:b/>
          <w:bCs/>
          <w:sz w:val="28"/>
          <w:szCs w:val="28"/>
          <w:lang w:val="kk-KZ"/>
        </w:rPr>
      </w:pPr>
    </w:p>
    <w:p w14:paraId="740CCA0A" w14:textId="77777777" w:rsidR="00A83A2D" w:rsidRDefault="00A83A2D" w:rsidP="008479C4">
      <w:pPr>
        <w:spacing w:after="0" w:line="240" w:lineRule="auto"/>
        <w:jc w:val="center"/>
        <w:rPr>
          <w:rFonts w:ascii="Times New Roman" w:hAnsi="Times New Roman" w:cs="Times New Roman"/>
          <w:b/>
          <w:bCs/>
          <w:sz w:val="28"/>
          <w:szCs w:val="28"/>
          <w:lang w:val="kk-KZ"/>
        </w:rPr>
      </w:pPr>
    </w:p>
    <w:p w14:paraId="4C5B78FE" w14:textId="77777777" w:rsidR="00A83A2D" w:rsidRDefault="00A83A2D" w:rsidP="00AE7243">
      <w:pPr>
        <w:spacing w:after="0" w:line="240" w:lineRule="auto"/>
        <w:rPr>
          <w:rFonts w:ascii="Times New Roman" w:hAnsi="Times New Roman" w:cs="Times New Roman"/>
          <w:b/>
          <w:bCs/>
          <w:sz w:val="28"/>
          <w:szCs w:val="28"/>
          <w:lang w:val="kk-KZ"/>
        </w:rPr>
      </w:pPr>
    </w:p>
    <w:p w14:paraId="17CE8B2E" w14:textId="77777777" w:rsidR="00042E04" w:rsidRDefault="00042E04" w:rsidP="008479C4">
      <w:pPr>
        <w:spacing w:after="0" w:line="240" w:lineRule="auto"/>
        <w:jc w:val="center"/>
        <w:rPr>
          <w:rFonts w:ascii="Times New Roman" w:hAnsi="Times New Roman" w:cs="Times New Roman"/>
          <w:b/>
          <w:bCs/>
          <w:sz w:val="28"/>
          <w:szCs w:val="28"/>
          <w:lang w:val="kk-KZ"/>
        </w:rPr>
      </w:pPr>
    </w:p>
    <w:p w14:paraId="4DDDF50F" w14:textId="77777777" w:rsidR="002B48C4" w:rsidRDefault="002B48C4" w:rsidP="008479C4">
      <w:pPr>
        <w:spacing w:after="0" w:line="240" w:lineRule="auto"/>
        <w:jc w:val="center"/>
        <w:rPr>
          <w:rFonts w:ascii="Times New Roman" w:hAnsi="Times New Roman" w:cs="Times New Roman"/>
          <w:b/>
          <w:bCs/>
          <w:sz w:val="28"/>
          <w:szCs w:val="28"/>
          <w:lang w:val="kk-KZ"/>
        </w:rPr>
      </w:pPr>
    </w:p>
    <w:p w14:paraId="3C8E26FE" w14:textId="07A126D5" w:rsidR="00656391" w:rsidRDefault="00656391" w:rsidP="008479C4">
      <w:pPr>
        <w:spacing w:after="0" w:line="240" w:lineRule="auto"/>
        <w:jc w:val="center"/>
        <w:rPr>
          <w:rFonts w:ascii="Times New Roman" w:hAnsi="Times New Roman" w:cs="Times New Roman"/>
          <w:b/>
          <w:bCs/>
          <w:sz w:val="28"/>
          <w:szCs w:val="28"/>
          <w:lang w:val="kk-KZ"/>
        </w:rPr>
      </w:pPr>
      <w:r w:rsidRPr="00474610">
        <w:rPr>
          <w:rFonts w:ascii="Times New Roman" w:hAnsi="Times New Roman" w:cs="Times New Roman"/>
          <w:b/>
          <w:bCs/>
          <w:sz w:val="28"/>
          <w:szCs w:val="28"/>
          <w:lang w:val="kk-KZ"/>
        </w:rPr>
        <w:lastRenderedPageBreak/>
        <w:t>К</w:t>
      </w:r>
      <w:r>
        <w:rPr>
          <w:rFonts w:ascii="Times New Roman" w:hAnsi="Times New Roman" w:cs="Times New Roman"/>
          <w:b/>
          <w:bCs/>
          <w:sz w:val="28"/>
          <w:szCs w:val="28"/>
          <w:lang w:val="kk-KZ"/>
        </w:rPr>
        <w:t>ІРІСПЕ</w:t>
      </w:r>
    </w:p>
    <w:p w14:paraId="07A406DA" w14:textId="77777777" w:rsidR="00413254" w:rsidRDefault="00413254" w:rsidP="008479C4">
      <w:pPr>
        <w:spacing w:after="0" w:line="240" w:lineRule="auto"/>
        <w:jc w:val="center"/>
        <w:rPr>
          <w:rFonts w:ascii="Times New Roman" w:hAnsi="Times New Roman" w:cs="Times New Roman"/>
          <w:b/>
          <w:bCs/>
          <w:sz w:val="28"/>
          <w:szCs w:val="28"/>
          <w:lang w:val="kk-KZ"/>
        </w:rPr>
      </w:pPr>
    </w:p>
    <w:p w14:paraId="347AA0D0" w14:textId="61A006A1" w:rsidR="00656391" w:rsidRPr="00413254" w:rsidRDefault="00E44FEA"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жалпы сипаттамасы.</w:t>
      </w:r>
      <w:r w:rsidR="00413254" w:rsidRPr="00413254">
        <w:rPr>
          <w:rFonts w:ascii="Times New Roman" w:hAnsi="Times New Roman" w:cs="Times New Roman"/>
          <w:b/>
          <w:sz w:val="28"/>
          <w:szCs w:val="28"/>
          <w:lang w:val="kk-KZ"/>
        </w:rPr>
        <w:t xml:space="preserve"> </w:t>
      </w:r>
      <w:r w:rsidR="00413254" w:rsidRPr="00413254">
        <w:rPr>
          <w:rFonts w:ascii="Times New Roman" w:hAnsi="Times New Roman" w:cs="Times New Roman"/>
          <w:sz w:val="28"/>
          <w:szCs w:val="28"/>
          <w:lang w:val="kk-KZ"/>
        </w:rPr>
        <w:t>Қырғыз Алатауы</w:t>
      </w:r>
      <w:r w:rsidR="00413254">
        <w:rPr>
          <w:rFonts w:ascii="Times New Roman" w:hAnsi="Times New Roman" w:cs="Times New Roman"/>
          <w:sz w:val="28"/>
          <w:szCs w:val="28"/>
          <w:lang w:val="kk-KZ"/>
        </w:rPr>
        <w:t xml:space="preserve">ның батыс бөлігі </w:t>
      </w:r>
      <w:r w:rsidR="00413254" w:rsidRPr="00413254">
        <w:rPr>
          <w:rFonts w:ascii="Times New Roman" w:hAnsi="Times New Roman" w:cs="Times New Roman"/>
          <w:sz w:val="28"/>
          <w:szCs w:val="28"/>
          <w:lang w:val="kk-KZ"/>
        </w:rPr>
        <w:t>флора</w:t>
      </w:r>
      <w:r w:rsidR="00413254">
        <w:rPr>
          <w:rFonts w:ascii="Times New Roman" w:hAnsi="Times New Roman" w:cs="Times New Roman"/>
          <w:sz w:val="28"/>
          <w:szCs w:val="28"/>
          <w:lang w:val="kk-KZ"/>
        </w:rPr>
        <w:t>сы</w:t>
      </w:r>
      <w:r w:rsidR="00413254" w:rsidRPr="00413254">
        <w:rPr>
          <w:rFonts w:ascii="Times New Roman" w:hAnsi="Times New Roman" w:cs="Times New Roman"/>
          <w:sz w:val="28"/>
          <w:szCs w:val="28"/>
          <w:lang w:val="kk-KZ"/>
        </w:rPr>
        <w:t xml:space="preserve">ның </w:t>
      </w:r>
      <w:r w:rsidR="000144F1">
        <w:rPr>
          <w:rFonts w:ascii="Times New Roman" w:hAnsi="Times New Roman" w:cs="Times New Roman"/>
          <w:sz w:val="28"/>
          <w:szCs w:val="28"/>
          <w:lang w:val="kk-KZ"/>
        </w:rPr>
        <w:t xml:space="preserve">түр құрамын және </w:t>
      </w:r>
      <w:r w:rsidR="00413254" w:rsidRPr="00413254">
        <w:rPr>
          <w:rFonts w:ascii="Times New Roman" w:hAnsi="Times New Roman" w:cs="Times New Roman"/>
          <w:sz w:val="28"/>
          <w:szCs w:val="28"/>
          <w:lang w:val="kk-KZ"/>
        </w:rPr>
        <w:t>таксономиялық, географиялық, экологиялық, биоморфологиялық аспектілері бойынша талдау жүрг</w:t>
      </w:r>
      <w:r w:rsidR="00413254">
        <w:rPr>
          <w:rFonts w:ascii="Times New Roman" w:hAnsi="Times New Roman" w:cs="Times New Roman"/>
          <w:sz w:val="28"/>
          <w:szCs w:val="28"/>
          <w:lang w:val="kk-KZ"/>
        </w:rPr>
        <w:t>ізіп, флорасын зерттеу</w:t>
      </w:r>
      <w:r w:rsidR="00413254" w:rsidRPr="00571A27">
        <w:rPr>
          <w:rFonts w:ascii="Times New Roman" w:hAnsi="Times New Roman" w:cs="Times New Roman"/>
          <w:sz w:val="28"/>
          <w:szCs w:val="28"/>
          <w:lang w:val="kk-KZ"/>
        </w:rPr>
        <w:t xml:space="preserve"> және талдау</w:t>
      </w:r>
      <w:r w:rsidR="00413254">
        <w:rPr>
          <w:rFonts w:ascii="Times New Roman" w:hAnsi="Times New Roman" w:cs="Times New Roman"/>
          <w:sz w:val="28"/>
          <w:szCs w:val="28"/>
          <w:lang w:val="kk-KZ"/>
        </w:rPr>
        <w:t>.</w:t>
      </w:r>
    </w:p>
    <w:p w14:paraId="26B6165B" w14:textId="77777777" w:rsidR="000A25E3" w:rsidRPr="000A25E3" w:rsidRDefault="00656391" w:rsidP="000A25E3">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b/>
          <w:bCs/>
          <w:sz w:val="28"/>
          <w:szCs w:val="28"/>
          <w:lang w:val="kk-KZ"/>
        </w:rPr>
        <w:t>Тақырыптың өзектілігі.</w:t>
      </w:r>
      <w:r w:rsidRPr="00474610">
        <w:rPr>
          <w:rFonts w:ascii="Times New Roman" w:hAnsi="Times New Roman" w:cs="Times New Roman"/>
          <w:sz w:val="28"/>
          <w:szCs w:val="28"/>
          <w:lang w:val="kk-KZ"/>
        </w:rPr>
        <w:t xml:space="preserve"> </w:t>
      </w:r>
      <w:bookmarkStart w:id="0" w:name="_GoBack"/>
      <w:r w:rsidR="000A25E3" w:rsidRPr="000A25E3">
        <w:rPr>
          <w:rFonts w:ascii="Times New Roman" w:hAnsi="Times New Roman" w:cs="Times New Roman"/>
          <w:sz w:val="28"/>
          <w:szCs w:val="28"/>
          <w:lang w:val="kk-KZ"/>
        </w:rPr>
        <w:t>Қоғам дамуының қазiргi кезеңiнде адам барлық табиғи аумақтарды шаруашылықта пайдаланған кезде өңiрлiк флораларды жан-жақты зерттеудің маңызы зор. Қандай да бір өңірдің флорасының құрамы туралы толық мәліметтер маңызды теориялық мәнге ие, оның компоненттерінің құрылымы мен генезисін белгілеуге, жеке ерекшеліктерді анықтауға, қалыптасу тарихын және өзгеру үрдісін қалпына келтіруге мүмкіндік береді.</w:t>
      </w:r>
    </w:p>
    <w:p w14:paraId="15AC246E" w14:textId="77777777" w:rsidR="003D2034" w:rsidRDefault="000A25E3" w:rsidP="000A25E3">
      <w:pPr>
        <w:spacing w:after="0" w:line="240" w:lineRule="auto"/>
        <w:ind w:firstLine="567"/>
        <w:jc w:val="both"/>
        <w:rPr>
          <w:rFonts w:ascii="Times New Roman" w:hAnsi="Times New Roman" w:cs="Times New Roman"/>
          <w:sz w:val="28"/>
          <w:szCs w:val="28"/>
          <w:lang w:val="kk-KZ"/>
        </w:rPr>
      </w:pPr>
      <w:r w:rsidRPr="000A25E3">
        <w:rPr>
          <w:rFonts w:ascii="Times New Roman" w:hAnsi="Times New Roman" w:cs="Times New Roman"/>
          <w:sz w:val="28"/>
          <w:szCs w:val="28"/>
          <w:lang w:val="kk-KZ"/>
        </w:rPr>
        <w:t xml:space="preserve">Өсiмдiк ресурстарын ұтымды пайдаланудың негiзi болып табылатын осындай өңiрлiк флористикалық зерттеулері көптеген шаруашылық жағынан маңызды проблемаларды шешу үшiн – малазықтық, дәрiлiк, сәндiк және басқа да пайдалы өсiмдiктердiң жаңа көздерi мен ресурстарын анықтау үшiн қажет. Сонымен қатар, өңірлік флораны зерттеу биологиялық әртүрлілікті сақтауға және әлсіз түрлерді жойылуының алдын алуға, қорғауға көмектеседі. </w:t>
      </w:r>
    </w:p>
    <w:p w14:paraId="381F617E" w14:textId="5B3D624E" w:rsidR="003D2034" w:rsidRPr="00654C26" w:rsidRDefault="003D2034" w:rsidP="00654C2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Биология саласында әлемдік приоритеттің бірі – биологиялық алуантүрлілікті сақтау өзекті болып табылады. </w:t>
      </w:r>
      <w:r w:rsidRPr="003D2034">
        <w:rPr>
          <w:rFonts w:ascii="Times New Roman" w:hAnsi="Times New Roman" w:cs="Times New Roman"/>
          <w:sz w:val="28"/>
          <w:szCs w:val="28"/>
          <w:lang w:val="kk-KZ"/>
        </w:rPr>
        <w:t>Биологиялық алуантүрлілікті сақтау заңы Қазақстан Республикасының табиғат қорғау заңнамасы аясында қабылданған маңызды заңдардың бірі болып табылады. Бұл заңның мақсаты — биологиялық алуантүрлілікті сақтау, оның тұрақтылығын қамтамасыз ету, экожүйелердің дамуына қолдау көрсету, сондай-ақ биоресурстарды тиімді және ұтымды пайдалану</w:t>
      </w:r>
      <w:r w:rsidR="005D4AF7" w:rsidRPr="005C74D3">
        <w:rPr>
          <w:rFonts w:ascii="Times New Roman" w:hAnsi="Times New Roman" w:cs="Times New Roman"/>
          <w:sz w:val="28"/>
          <w:szCs w:val="28"/>
          <w:lang w:val="kk-KZ"/>
        </w:rPr>
        <w:t>.</w:t>
      </w:r>
      <w:r w:rsidR="005C74D3">
        <w:rPr>
          <w:rFonts w:ascii="Times New Roman" w:hAnsi="Times New Roman" w:cs="Times New Roman"/>
          <w:b/>
          <w:sz w:val="28"/>
          <w:szCs w:val="28"/>
          <w:lang w:val="kk-KZ"/>
        </w:rPr>
        <w:t xml:space="preserve"> </w:t>
      </w:r>
      <w:r w:rsidRPr="003D2034">
        <w:rPr>
          <w:rStyle w:val="aff3"/>
          <w:rFonts w:ascii="Times New Roman" w:hAnsi="Times New Roman" w:cs="Times New Roman"/>
          <w:b w:val="0"/>
          <w:sz w:val="28"/>
          <w:szCs w:val="28"/>
          <w:lang w:val="kk-KZ"/>
        </w:rPr>
        <w:t>Биоалуантүрлілікті сақтау үшін халықаралық ынтымақтастық</w:t>
      </w:r>
      <w:r w:rsidRPr="003D2034">
        <w:rPr>
          <w:rFonts w:ascii="Times New Roman" w:hAnsi="Times New Roman" w:cs="Times New Roman"/>
          <w:b/>
          <w:sz w:val="28"/>
          <w:szCs w:val="28"/>
          <w:lang w:val="kk-KZ"/>
        </w:rPr>
        <w:t xml:space="preserve"> – </w:t>
      </w:r>
      <w:r w:rsidRPr="003D2034">
        <w:rPr>
          <w:rFonts w:ascii="Times New Roman" w:hAnsi="Times New Roman" w:cs="Times New Roman"/>
          <w:sz w:val="28"/>
          <w:szCs w:val="28"/>
          <w:lang w:val="kk-KZ"/>
        </w:rPr>
        <w:t>Қазақстан халықаралық келісімдерге қосылған, Конвенция бойынша биологиялық алуантүрлілікті қорғау туралы, бұл елдің экологиялық саясатының бөлігі болып табылады.</w:t>
      </w:r>
      <w:r>
        <w:rPr>
          <w:rFonts w:ascii="Times New Roman" w:hAnsi="Times New Roman" w:cs="Times New Roman"/>
          <w:sz w:val="28"/>
          <w:szCs w:val="28"/>
          <w:lang w:val="kk-KZ"/>
        </w:rPr>
        <w:t xml:space="preserve"> Биологиялық алуантүрлілік конвенциясы </w:t>
      </w:r>
      <w:r w:rsidR="00654C26">
        <w:rPr>
          <w:rFonts w:ascii="Times New Roman" w:hAnsi="Times New Roman" w:cs="Times New Roman"/>
          <w:sz w:val="28"/>
          <w:szCs w:val="28"/>
          <w:lang w:val="kk-KZ"/>
        </w:rPr>
        <w:t xml:space="preserve">– биологиялық алуантүрлілікті сақтау жөніндегі  халықаралық келісім. Ол 1992 жылы 22 мамырда Найробиде өткен БҰҰ Қоршаған орта жөніндегі бағдарламасының конференциясында қабылданды. Конференцияға 1993 жылы 168 мемлекет (оның ішінде Қазақстан Респібликасы) қол қойды. Қазақстан Республикасының биологиялық </w:t>
      </w:r>
      <w:r w:rsidR="005D4AF7">
        <w:rPr>
          <w:rFonts w:ascii="Times New Roman" w:hAnsi="Times New Roman" w:cs="Times New Roman"/>
          <w:sz w:val="28"/>
          <w:szCs w:val="28"/>
          <w:lang w:val="kk-KZ"/>
        </w:rPr>
        <w:t xml:space="preserve">алуантүрлілік </w:t>
      </w:r>
      <w:r w:rsidR="00654C26">
        <w:rPr>
          <w:rFonts w:ascii="Times New Roman" w:hAnsi="Times New Roman" w:cs="Times New Roman"/>
          <w:sz w:val="28"/>
          <w:szCs w:val="28"/>
          <w:lang w:val="kk-KZ"/>
        </w:rPr>
        <w:t xml:space="preserve">туралы Конвенцияны мақұлдауы және онда көзделген міндеттемелерді орындауды ұйымдастыру жөніндегі Қазақстан Республикасының Министрлер кабинетінің қаулысы 19 тамыз 1994 ж. </w:t>
      </w:r>
      <w:r w:rsidR="005D4AF7">
        <w:rPr>
          <w:rFonts w:ascii="Times New Roman" w:hAnsi="Times New Roman" w:cs="Times New Roman"/>
          <w:sz w:val="28"/>
          <w:szCs w:val="28"/>
          <w:lang w:val="kk-KZ"/>
        </w:rPr>
        <w:t>жүзеге асырылды [</w:t>
      </w:r>
      <w:r w:rsidR="00B2068D">
        <w:rPr>
          <w:rFonts w:ascii="Times New Roman" w:hAnsi="Times New Roman" w:cs="Times New Roman"/>
          <w:sz w:val="28"/>
          <w:szCs w:val="28"/>
          <w:lang w:val="kk-KZ"/>
        </w:rPr>
        <w:t>1</w:t>
      </w:r>
      <w:r w:rsidR="005D4AF7">
        <w:rPr>
          <w:rFonts w:ascii="Times New Roman" w:hAnsi="Times New Roman" w:cs="Times New Roman"/>
          <w:sz w:val="28"/>
          <w:szCs w:val="28"/>
          <w:lang w:val="kk-KZ"/>
        </w:rPr>
        <w:t>]</w:t>
      </w:r>
      <w:r w:rsidR="002C3C9E">
        <w:rPr>
          <w:rFonts w:ascii="Times New Roman" w:hAnsi="Times New Roman" w:cs="Times New Roman"/>
          <w:sz w:val="28"/>
          <w:szCs w:val="28"/>
          <w:lang w:val="kk-KZ"/>
        </w:rPr>
        <w:t>.</w:t>
      </w:r>
    </w:p>
    <w:p w14:paraId="3284725B" w14:textId="0EA05667" w:rsidR="000A25E3" w:rsidRPr="000A25E3" w:rsidRDefault="000A25E3" w:rsidP="000A25E3">
      <w:pPr>
        <w:spacing w:after="0" w:line="240" w:lineRule="auto"/>
        <w:ind w:firstLine="567"/>
        <w:jc w:val="both"/>
        <w:rPr>
          <w:rFonts w:ascii="Times New Roman" w:hAnsi="Times New Roman" w:cs="Times New Roman"/>
          <w:sz w:val="28"/>
          <w:szCs w:val="28"/>
          <w:lang w:val="kk-KZ"/>
        </w:rPr>
      </w:pPr>
      <w:r w:rsidRPr="000A25E3">
        <w:rPr>
          <w:rFonts w:ascii="Times New Roman" w:hAnsi="Times New Roman" w:cs="Times New Roman"/>
          <w:sz w:val="28"/>
          <w:szCs w:val="28"/>
          <w:lang w:val="kk-KZ"/>
        </w:rPr>
        <w:t>Бұл сондай-ақ қоршаған ортаның жай-күйін және антропогендік факторлардың әсерінен оның өзгерістерін бағалауға мүмкіндік береді.</w:t>
      </w:r>
    </w:p>
    <w:p w14:paraId="1E23E9F9" w14:textId="77777777" w:rsidR="000A25E3" w:rsidRPr="000A25E3" w:rsidRDefault="000A25E3" w:rsidP="000A25E3">
      <w:pPr>
        <w:spacing w:after="0" w:line="240" w:lineRule="auto"/>
        <w:ind w:firstLine="567"/>
        <w:jc w:val="both"/>
        <w:rPr>
          <w:rFonts w:ascii="Times New Roman" w:hAnsi="Times New Roman" w:cs="Times New Roman"/>
          <w:sz w:val="28"/>
          <w:szCs w:val="28"/>
          <w:lang w:val="kk-KZ"/>
        </w:rPr>
      </w:pPr>
      <w:r w:rsidRPr="000A25E3">
        <w:rPr>
          <w:rFonts w:ascii="Times New Roman" w:hAnsi="Times New Roman" w:cs="Times New Roman"/>
          <w:sz w:val="28"/>
          <w:szCs w:val="28"/>
          <w:lang w:val="kk-KZ"/>
        </w:rPr>
        <w:t xml:space="preserve">Осылайша, өңірлік флораны зерттеу ғылыми зерттеулерде ғана емес, табиғи ресурстарды іс жүзінде пайдалануда, қоршаған ортаны қорғауда және экологиялық теңгерімді ұстауда да маңызды рөл атқарады. Қазiргi уақытта биологиялық әртүрлiлiктi зерттеу және сақтау мәселесі теориялық та, практикалық та тұрғыдан өзектi проблемалардың бiрi болып табылады, әсіресе </w:t>
      </w:r>
      <w:r w:rsidRPr="000A25E3">
        <w:rPr>
          <w:rFonts w:ascii="Times New Roman" w:hAnsi="Times New Roman" w:cs="Times New Roman"/>
          <w:sz w:val="28"/>
          <w:szCs w:val="28"/>
          <w:lang w:val="kk-KZ"/>
        </w:rPr>
        <w:lastRenderedPageBreak/>
        <w:t>шөлді аймақтың аудандарында орналасқан жекелеген, аз зерттелген өңірлердің флорасын жан-жақты зерттеу қызығушылық тудырады.</w:t>
      </w:r>
    </w:p>
    <w:p w14:paraId="6E5D9AF9" w14:textId="35826BE1" w:rsidR="000A25E3" w:rsidRPr="000A25E3" w:rsidRDefault="000A25E3" w:rsidP="000A25E3">
      <w:pPr>
        <w:spacing w:after="0" w:line="240" w:lineRule="auto"/>
        <w:ind w:firstLine="567"/>
        <w:jc w:val="both"/>
        <w:rPr>
          <w:rFonts w:ascii="Times New Roman" w:hAnsi="Times New Roman" w:cs="Times New Roman"/>
          <w:sz w:val="28"/>
          <w:szCs w:val="28"/>
          <w:lang w:val="kk-KZ"/>
        </w:rPr>
      </w:pPr>
      <w:r w:rsidRPr="000A25E3">
        <w:rPr>
          <w:rFonts w:ascii="Times New Roman" w:hAnsi="Times New Roman" w:cs="Times New Roman"/>
          <w:sz w:val="28"/>
          <w:szCs w:val="28"/>
          <w:lang w:val="kk-KZ"/>
        </w:rPr>
        <w:t>Қырғыз Алатауының батыс бөлігінің флорасы ботаниктердің оқта-текте барғанына қарамастан, әлі күнге дейін толық зерттелмеген. Түр құрамы, экологиясы және жекелеген түрлердің өңір шегінде таралуы толық анықталмаған. Зерттелген флора құрамында көптеген теориялық қызығушылық тудыратын эндемикті, субэндемикті және сирек кездесетін өсімдіктер кіреді. Сонымен қатар, бүгінде олардың көпшілігіне жойылып кету қаупі төніп тұр. Сондықтан Қырғыз Алатауы жотасының флорасы үшін мұндай түрлерді талдау мен анықтау, олардың таралуы мен қазіргі жай-күйін зерттеу үлкен мәнге ие.</w:t>
      </w:r>
    </w:p>
    <w:bookmarkEnd w:id="0"/>
    <w:p w14:paraId="37EB2A65" w14:textId="0E6729AA" w:rsidR="00413254" w:rsidRDefault="00413254" w:rsidP="000A25E3">
      <w:pPr>
        <w:spacing w:after="0" w:line="240" w:lineRule="auto"/>
        <w:ind w:firstLine="567"/>
        <w:rPr>
          <w:rFonts w:ascii="Times New Roman" w:hAnsi="Times New Roman" w:cs="Times New Roman"/>
          <w:sz w:val="28"/>
          <w:szCs w:val="28"/>
          <w:lang w:val="kk-KZ"/>
        </w:rPr>
      </w:pPr>
      <w:r>
        <w:rPr>
          <w:rFonts w:ascii="Times New Roman" w:hAnsi="Times New Roman" w:cs="Times New Roman"/>
          <w:b/>
          <w:bCs/>
          <w:sz w:val="28"/>
          <w:szCs w:val="28"/>
          <w:lang w:val="kk-KZ"/>
        </w:rPr>
        <w:t>Зерттеудің</w:t>
      </w:r>
      <w:r w:rsidR="00656391" w:rsidRPr="00571A27">
        <w:rPr>
          <w:rFonts w:ascii="Times New Roman" w:hAnsi="Times New Roman" w:cs="Times New Roman"/>
          <w:b/>
          <w:bCs/>
          <w:sz w:val="28"/>
          <w:szCs w:val="28"/>
          <w:lang w:val="kk-KZ"/>
        </w:rPr>
        <w:t xml:space="preserve"> мақсаты</w:t>
      </w:r>
      <w:r>
        <w:rPr>
          <w:rFonts w:ascii="Times New Roman" w:hAnsi="Times New Roman" w:cs="Times New Roman"/>
          <w:b/>
          <w:bCs/>
          <w:sz w:val="28"/>
          <w:szCs w:val="28"/>
          <w:lang w:val="kk-KZ"/>
        </w:rPr>
        <w:t>:</w:t>
      </w:r>
      <w:r w:rsidR="00656391" w:rsidRPr="00571A27">
        <w:rPr>
          <w:rFonts w:ascii="Times New Roman" w:hAnsi="Times New Roman" w:cs="Times New Roman"/>
          <w:b/>
          <w:bCs/>
          <w:sz w:val="28"/>
          <w:szCs w:val="28"/>
          <w:lang w:val="kk-KZ"/>
        </w:rPr>
        <w:t xml:space="preserve"> </w:t>
      </w:r>
      <w:r w:rsidR="00656391" w:rsidRPr="00571A27">
        <w:rPr>
          <w:rFonts w:ascii="Times New Roman" w:hAnsi="Times New Roman" w:cs="Times New Roman"/>
          <w:sz w:val="28"/>
          <w:szCs w:val="28"/>
          <w:lang w:val="kk-KZ"/>
        </w:rPr>
        <w:t>Қырғыз Ала</w:t>
      </w:r>
      <w:r w:rsidR="00626B4E">
        <w:rPr>
          <w:rFonts w:ascii="Times New Roman" w:hAnsi="Times New Roman" w:cs="Times New Roman"/>
          <w:sz w:val="28"/>
          <w:szCs w:val="28"/>
          <w:lang w:val="kk-KZ"/>
        </w:rPr>
        <w:t>тауы</w:t>
      </w:r>
      <w:r w:rsidR="00B7507E">
        <w:rPr>
          <w:rFonts w:ascii="Times New Roman" w:hAnsi="Times New Roman" w:cs="Times New Roman"/>
          <w:sz w:val="28"/>
          <w:szCs w:val="28"/>
          <w:lang w:val="kk-KZ"/>
        </w:rPr>
        <w:t xml:space="preserve"> батыс бөлігінің</w:t>
      </w:r>
      <w:r w:rsidR="00626B4E">
        <w:rPr>
          <w:rFonts w:ascii="Times New Roman" w:hAnsi="Times New Roman" w:cs="Times New Roman"/>
          <w:sz w:val="28"/>
          <w:szCs w:val="28"/>
          <w:lang w:val="kk-KZ"/>
        </w:rPr>
        <w:t xml:space="preserve"> флорасын </w:t>
      </w:r>
      <w:r w:rsidR="00B07CD4">
        <w:rPr>
          <w:rFonts w:ascii="Times New Roman" w:hAnsi="Times New Roman" w:cs="Times New Roman"/>
          <w:sz w:val="28"/>
          <w:szCs w:val="28"/>
          <w:lang w:val="kk-KZ"/>
        </w:rPr>
        <w:t>түгендеу (инвентаризациялау) және құрылымының ерекшелігін зерттеу.</w:t>
      </w:r>
      <w:r w:rsidR="00656391" w:rsidRPr="00571A27">
        <w:rPr>
          <w:rFonts w:ascii="Times New Roman" w:hAnsi="Times New Roman" w:cs="Times New Roman"/>
          <w:sz w:val="28"/>
          <w:szCs w:val="28"/>
          <w:lang w:val="kk-KZ"/>
        </w:rPr>
        <w:t xml:space="preserve"> </w:t>
      </w:r>
    </w:p>
    <w:p w14:paraId="290215E0" w14:textId="0DFC3670" w:rsidR="00413254" w:rsidRPr="00413254" w:rsidRDefault="00413254" w:rsidP="00DB4677">
      <w:pPr>
        <w:spacing w:after="0" w:line="240" w:lineRule="auto"/>
        <w:ind w:firstLine="567"/>
        <w:jc w:val="both"/>
        <w:rPr>
          <w:rFonts w:ascii="Times New Roman" w:hAnsi="Times New Roman" w:cs="Times New Roman"/>
          <w:b/>
          <w:sz w:val="28"/>
          <w:szCs w:val="28"/>
          <w:lang w:val="kk-KZ"/>
        </w:rPr>
      </w:pPr>
      <w:r w:rsidRPr="00413254">
        <w:rPr>
          <w:rFonts w:ascii="Times New Roman" w:hAnsi="Times New Roman" w:cs="Times New Roman"/>
          <w:b/>
          <w:bCs/>
          <w:sz w:val="28"/>
          <w:szCs w:val="28"/>
          <w:lang w:val="kk-KZ"/>
        </w:rPr>
        <w:t>Зерттеудің</w:t>
      </w:r>
      <w:r w:rsidRPr="00413254">
        <w:rPr>
          <w:rFonts w:ascii="Times New Roman" w:hAnsi="Times New Roman" w:cs="Times New Roman"/>
          <w:sz w:val="28"/>
          <w:szCs w:val="28"/>
          <w:lang w:val="kk-KZ"/>
        </w:rPr>
        <w:t xml:space="preserve"> </w:t>
      </w:r>
      <w:r w:rsidRPr="00413254">
        <w:rPr>
          <w:rFonts w:ascii="Times New Roman" w:hAnsi="Times New Roman" w:cs="Times New Roman"/>
          <w:b/>
          <w:sz w:val="28"/>
          <w:szCs w:val="28"/>
          <w:lang w:val="kk-KZ"/>
        </w:rPr>
        <w:t>міндеттері</w:t>
      </w:r>
    </w:p>
    <w:p w14:paraId="61AE2D0C" w14:textId="77777777" w:rsidR="00B73EC8" w:rsidRPr="00B73EC8" w:rsidRDefault="00A138B3" w:rsidP="00DB4677">
      <w:pPr>
        <w:spacing w:after="0" w:line="240" w:lineRule="auto"/>
        <w:ind w:firstLine="567"/>
        <w:jc w:val="both"/>
        <w:rPr>
          <w:rFonts w:ascii="Times New Roman" w:hAnsi="Times New Roman" w:cs="Times New Roman"/>
          <w:sz w:val="28"/>
          <w:szCs w:val="28"/>
          <w:lang w:val="kk-KZ"/>
        </w:rPr>
      </w:pPr>
      <w:r w:rsidRPr="00A138B3">
        <w:rPr>
          <w:rFonts w:ascii="Times New Roman" w:hAnsi="Times New Roman" w:cs="Times New Roman"/>
          <w:sz w:val="28"/>
          <w:szCs w:val="28"/>
          <w:lang w:val="kk-KZ"/>
        </w:rPr>
        <w:t xml:space="preserve">- </w:t>
      </w:r>
      <w:r w:rsidR="002F693F" w:rsidRPr="00B73EC8">
        <w:rPr>
          <w:rFonts w:ascii="Times New Roman" w:hAnsi="Times New Roman" w:cs="Times New Roman"/>
          <w:sz w:val="28"/>
          <w:szCs w:val="28"/>
          <w:lang w:val="kk-KZ"/>
        </w:rPr>
        <w:t xml:space="preserve">Қырғыз Алатауының батыс бөлігінің </w:t>
      </w:r>
      <w:r w:rsidR="00474610" w:rsidRPr="00B73EC8">
        <w:rPr>
          <w:rFonts w:ascii="Times New Roman" w:hAnsi="Times New Roman" w:cs="Times New Roman"/>
          <w:sz w:val="28"/>
          <w:szCs w:val="28"/>
          <w:lang w:val="kk-KZ"/>
        </w:rPr>
        <w:t xml:space="preserve">түрлік құрамын анықтау және </w:t>
      </w:r>
      <w:r w:rsidR="002F693F" w:rsidRPr="00B73EC8">
        <w:rPr>
          <w:rFonts w:ascii="Times New Roman" w:hAnsi="Times New Roman" w:cs="Times New Roman"/>
          <w:sz w:val="28"/>
          <w:szCs w:val="28"/>
          <w:lang w:val="kk-KZ"/>
        </w:rPr>
        <w:t xml:space="preserve">флорасын </w:t>
      </w:r>
      <w:r w:rsidR="00474610" w:rsidRPr="00B73EC8">
        <w:rPr>
          <w:rFonts w:ascii="Times New Roman" w:hAnsi="Times New Roman" w:cs="Times New Roman"/>
          <w:sz w:val="28"/>
          <w:szCs w:val="28"/>
          <w:lang w:val="kk-KZ"/>
        </w:rPr>
        <w:t>түгендеу (</w:t>
      </w:r>
      <w:r w:rsidR="002F693F" w:rsidRPr="00B73EC8">
        <w:rPr>
          <w:rFonts w:ascii="Times New Roman" w:hAnsi="Times New Roman" w:cs="Times New Roman"/>
          <w:sz w:val="28"/>
          <w:szCs w:val="28"/>
          <w:lang w:val="kk-KZ"/>
        </w:rPr>
        <w:t>инвентаризациялау</w:t>
      </w:r>
      <w:r w:rsidR="00474610" w:rsidRPr="00B73EC8">
        <w:rPr>
          <w:rFonts w:ascii="Times New Roman" w:hAnsi="Times New Roman" w:cs="Times New Roman"/>
          <w:sz w:val="28"/>
          <w:szCs w:val="28"/>
          <w:lang w:val="kk-KZ"/>
        </w:rPr>
        <w:t>)</w:t>
      </w:r>
      <w:r w:rsidR="002F693F" w:rsidRPr="00B73EC8">
        <w:rPr>
          <w:rFonts w:ascii="Times New Roman" w:hAnsi="Times New Roman" w:cs="Times New Roman"/>
          <w:sz w:val="28"/>
          <w:szCs w:val="28"/>
          <w:lang w:val="kk-KZ"/>
        </w:rPr>
        <w:t>;</w:t>
      </w:r>
    </w:p>
    <w:p w14:paraId="17664AAC" w14:textId="7B4C736F" w:rsidR="002F693F" w:rsidRPr="00B73EC8" w:rsidRDefault="00B73EC8" w:rsidP="00DB4677">
      <w:pPr>
        <w:spacing w:after="0" w:line="240" w:lineRule="auto"/>
        <w:ind w:firstLine="567"/>
        <w:jc w:val="both"/>
        <w:rPr>
          <w:rFonts w:ascii="Times New Roman" w:hAnsi="Times New Roman" w:cs="Times New Roman"/>
          <w:sz w:val="28"/>
          <w:szCs w:val="28"/>
          <w:lang w:val="kk-KZ"/>
        </w:rPr>
      </w:pPr>
      <w:r w:rsidRPr="00B73EC8">
        <w:rPr>
          <w:rFonts w:ascii="Times New Roman" w:hAnsi="Times New Roman" w:cs="Times New Roman"/>
          <w:sz w:val="28"/>
          <w:szCs w:val="28"/>
          <w:lang w:val="kk-KZ"/>
        </w:rPr>
        <w:t xml:space="preserve">- </w:t>
      </w:r>
      <w:r w:rsidR="00B7507E" w:rsidRPr="00B73EC8">
        <w:rPr>
          <w:rFonts w:ascii="Times New Roman" w:hAnsi="Times New Roman" w:cs="Times New Roman"/>
          <w:sz w:val="28"/>
          <w:szCs w:val="28"/>
          <w:lang w:val="kk-KZ"/>
        </w:rPr>
        <w:t>ф</w:t>
      </w:r>
      <w:r w:rsidR="002F693F" w:rsidRPr="00B73EC8">
        <w:rPr>
          <w:rFonts w:ascii="Times New Roman" w:hAnsi="Times New Roman" w:cs="Times New Roman"/>
          <w:sz w:val="28"/>
          <w:szCs w:val="28"/>
          <w:lang w:val="kk-KZ"/>
        </w:rPr>
        <w:t>лораның конспектісін құрастыру және конспектінің негізінде флораның таксономиялық, географиялық, экологиялық, биоморфологиялық аспектілері бойынша талдау жүргізу;</w:t>
      </w:r>
    </w:p>
    <w:p w14:paraId="4C9334D2" w14:textId="77777777" w:rsidR="00656391" w:rsidRDefault="00656391" w:rsidP="00DB4677">
      <w:pPr>
        <w:spacing w:after="0" w:line="240" w:lineRule="auto"/>
        <w:ind w:firstLine="567"/>
        <w:jc w:val="both"/>
        <w:rPr>
          <w:rFonts w:ascii="Times New Roman" w:hAnsi="Times New Roman" w:cs="Times New Roman"/>
          <w:sz w:val="28"/>
          <w:szCs w:val="28"/>
          <w:lang w:val="kk-KZ"/>
        </w:rPr>
      </w:pPr>
      <w:r w:rsidRPr="00571A27">
        <w:rPr>
          <w:rFonts w:ascii="Times New Roman" w:hAnsi="Times New Roman" w:cs="Times New Roman"/>
          <w:sz w:val="28"/>
          <w:szCs w:val="28"/>
          <w:lang w:val="kk-KZ"/>
        </w:rPr>
        <w:t>- Қырғыз Алатауы флорасының басқа өңірлер флорасымен ареалдарының типтерін және олардың географиялық байланыстарын анықтау;</w:t>
      </w:r>
    </w:p>
    <w:p w14:paraId="707247BF" w14:textId="77777777" w:rsidR="00A517AE" w:rsidRDefault="00656391" w:rsidP="00A517AE">
      <w:pPr>
        <w:spacing w:after="0" w:line="240" w:lineRule="auto"/>
        <w:ind w:firstLine="567"/>
        <w:jc w:val="both"/>
        <w:rPr>
          <w:rFonts w:ascii="Times New Roman" w:hAnsi="Times New Roman" w:cs="Times New Roman"/>
          <w:sz w:val="28"/>
          <w:szCs w:val="28"/>
          <w:lang w:val="kk-KZ"/>
        </w:rPr>
      </w:pPr>
      <w:r w:rsidRPr="00571A27">
        <w:rPr>
          <w:rFonts w:ascii="Times New Roman" w:hAnsi="Times New Roman" w:cs="Times New Roman"/>
          <w:sz w:val="28"/>
          <w:szCs w:val="28"/>
          <w:lang w:val="kk-KZ"/>
        </w:rPr>
        <w:t xml:space="preserve">- </w:t>
      </w:r>
      <w:r w:rsidR="00B7507E">
        <w:rPr>
          <w:rFonts w:ascii="Times New Roman" w:hAnsi="Times New Roman" w:cs="Times New Roman"/>
          <w:sz w:val="28"/>
          <w:szCs w:val="28"/>
          <w:lang w:val="kk-KZ"/>
        </w:rPr>
        <w:t>э</w:t>
      </w:r>
      <w:r w:rsidRPr="001E1AFD">
        <w:rPr>
          <w:rFonts w:ascii="Times New Roman" w:hAnsi="Times New Roman" w:cs="Times New Roman"/>
          <w:sz w:val="28"/>
          <w:szCs w:val="28"/>
          <w:lang w:val="kk-KZ"/>
        </w:rPr>
        <w:t>ндем</w:t>
      </w:r>
      <w:r w:rsidR="002F693F">
        <w:rPr>
          <w:rFonts w:ascii="Times New Roman" w:hAnsi="Times New Roman" w:cs="Times New Roman"/>
          <w:sz w:val="28"/>
          <w:szCs w:val="28"/>
          <w:lang w:val="kk-KZ"/>
        </w:rPr>
        <w:t>икалық, субэндемикалық және сирек кездесетін түрлерді анықтау</w:t>
      </w:r>
      <w:r w:rsidR="005078E8">
        <w:rPr>
          <w:rFonts w:ascii="Times New Roman" w:hAnsi="Times New Roman" w:cs="Times New Roman"/>
          <w:sz w:val="28"/>
          <w:szCs w:val="28"/>
          <w:lang w:val="kk-KZ"/>
        </w:rPr>
        <w:t>;</w:t>
      </w:r>
    </w:p>
    <w:p w14:paraId="28521606" w14:textId="45E48CEA" w:rsidR="00656391" w:rsidRDefault="00A517AE" w:rsidP="00A517AE">
      <w:pPr>
        <w:spacing w:after="0" w:line="240" w:lineRule="auto"/>
        <w:ind w:firstLine="567"/>
        <w:jc w:val="both"/>
        <w:rPr>
          <w:rFonts w:ascii="Times New Roman" w:hAnsi="Times New Roman" w:cs="Times New Roman"/>
          <w:sz w:val="28"/>
          <w:szCs w:val="28"/>
          <w:lang w:val="kk-KZ"/>
        </w:rPr>
      </w:pPr>
      <w:r w:rsidRPr="00A517AE">
        <w:rPr>
          <w:rFonts w:ascii="Times New Roman" w:hAnsi="Times New Roman" w:cs="Times New Roman"/>
          <w:b/>
          <w:sz w:val="28"/>
          <w:szCs w:val="28"/>
          <w:lang w:val="kk-KZ"/>
        </w:rPr>
        <w:t>-</w:t>
      </w:r>
      <w:r w:rsidR="00B7507E">
        <w:rPr>
          <w:rFonts w:ascii="Times New Roman" w:hAnsi="Times New Roman" w:cs="Times New Roman"/>
          <w:sz w:val="28"/>
          <w:szCs w:val="28"/>
          <w:lang w:val="kk-KZ"/>
        </w:rPr>
        <w:t>з</w:t>
      </w:r>
      <w:r w:rsidR="002F693F">
        <w:rPr>
          <w:rFonts w:ascii="Times New Roman" w:hAnsi="Times New Roman" w:cs="Times New Roman"/>
          <w:sz w:val="28"/>
          <w:szCs w:val="28"/>
          <w:lang w:val="kk-KZ"/>
        </w:rPr>
        <w:t>ерттелген</w:t>
      </w:r>
      <w:r w:rsidR="00656391" w:rsidRPr="001E1AFD">
        <w:rPr>
          <w:rFonts w:ascii="Times New Roman" w:hAnsi="Times New Roman" w:cs="Times New Roman"/>
          <w:sz w:val="28"/>
          <w:szCs w:val="28"/>
          <w:lang w:val="kk-KZ"/>
        </w:rPr>
        <w:t xml:space="preserve"> </w:t>
      </w:r>
      <w:r w:rsidR="003E2237">
        <w:rPr>
          <w:rFonts w:ascii="Times New Roman" w:hAnsi="Times New Roman" w:cs="Times New Roman"/>
          <w:sz w:val="28"/>
          <w:szCs w:val="28"/>
          <w:lang w:val="kk-KZ"/>
        </w:rPr>
        <w:t xml:space="preserve">аймақтың шаруашылықта пайдалы </w:t>
      </w:r>
      <w:r w:rsidR="00656391" w:rsidRPr="001E1AFD">
        <w:rPr>
          <w:rFonts w:ascii="Times New Roman" w:hAnsi="Times New Roman" w:cs="Times New Roman"/>
          <w:sz w:val="28"/>
          <w:szCs w:val="28"/>
          <w:lang w:val="kk-KZ"/>
        </w:rPr>
        <w:t xml:space="preserve">өсімдіктер түрлерін </w:t>
      </w:r>
      <w:r w:rsidR="003E2237">
        <w:rPr>
          <w:rFonts w:ascii="Times New Roman" w:hAnsi="Times New Roman" w:cs="Times New Roman"/>
          <w:sz w:val="28"/>
          <w:szCs w:val="28"/>
          <w:lang w:val="kk-KZ"/>
        </w:rPr>
        <w:t>жүйелеу.</w:t>
      </w:r>
    </w:p>
    <w:p w14:paraId="4C01C6DB" w14:textId="419FDB4F" w:rsidR="00413254" w:rsidRDefault="00ED250F"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нысаны.</w:t>
      </w:r>
      <w:r w:rsidR="00413254">
        <w:rPr>
          <w:rFonts w:ascii="Times New Roman" w:hAnsi="Times New Roman" w:cs="Times New Roman"/>
          <w:b/>
          <w:sz w:val="28"/>
          <w:szCs w:val="28"/>
          <w:lang w:val="kk-KZ"/>
        </w:rPr>
        <w:t xml:space="preserve"> </w:t>
      </w:r>
      <w:r w:rsidR="00413254">
        <w:rPr>
          <w:rFonts w:ascii="Times New Roman" w:hAnsi="Times New Roman" w:cs="Times New Roman"/>
          <w:sz w:val="28"/>
          <w:szCs w:val="28"/>
          <w:lang w:val="kk-KZ"/>
        </w:rPr>
        <w:t>Қырғыз Алатауының батыс бөлігінің флорасы</w:t>
      </w:r>
    </w:p>
    <w:p w14:paraId="58127763" w14:textId="0B450E96" w:rsidR="00413254" w:rsidRPr="00ED250F" w:rsidRDefault="00413254" w:rsidP="00DB4677">
      <w:pPr>
        <w:spacing w:after="0" w:line="240" w:lineRule="auto"/>
        <w:ind w:firstLine="567"/>
        <w:jc w:val="both"/>
        <w:rPr>
          <w:rFonts w:ascii="Times New Roman" w:hAnsi="Times New Roman" w:cs="Times New Roman"/>
          <w:sz w:val="28"/>
          <w:szCs w:val="28"/>
          <w:lang w:val="kk-KZ"/>
        </w:rPr>
      </w:pPr>
      <w:r w:rsidRPr="00413254">
        <w:rPr>
          <w:rFonts w:ascii="Times New Roman" w:hAnsi="Times New Roman" w:cs="Times New Roman"/>
          <w:b/>
          <w:sz w:val="28"/>
          <w:szCs w:val="28"/>
          <w:lang w:val="kk-KZ"/>
        </w:rPr>
        <w:t>Зерттеу пәні</w:t>
      </w:r>
      <w:r w:rsidR="00AC206A">
        <w:rPr>
          <w:rFonts w:ascii="Times New Roman" w:hAnsi="Times New Roman" w:cs="Times New Roman"/>
          <w:b/>
          <w:sz w:val="28"/>
          <w:szCs w:val="28"/>
          <w:lang w:val="kk-KZ"/>
        </w:rPr>
        <w:t xml:space="preserve"> </w:t>
      </w:r>
      <w:r w:rsidR="00ED250F" w:rsidRPr="00ED250F">
        <w:rPr>
          <w:rFonts w:ascii="Times New Roman" w:hAnsi="Times New Roman" w:cs="Times New Roman"/>
          <w:sz w:val="28"/>
          <w:szCs w:val="28"/>
          <w:lang w:val="kk-KZ"/>
        </w:rPr>
        <w:t>Өсімдіктердің биологиясы, экологиясы, географиясы</w:t>
      </w:r>
    </w:p>
    <w:p w14:paraId="4C5D40E8" w14:textId="76B1D48B" w:rsidR="00413254" w:rsidRDefault="00413254" w:rsidP="00DB4677">
      <w:pPr>
        <w:spacing w:after="0" w:line="240" w:lineRule="auto"/>
        <w:ind w:firstLine="567"/>
        <w:jc w:val="both"/>
        <w:rPr>
          <w:rFonts w:ascii="Times New Roman" w:hAnsi="Times New Roman" w:cs="Times New Roman"/>
          <w:b/>
          <w:sz w:val="28"/>
          <w:szCs w:val="28"/>
          <w:lang w:val="kk-KZ"/>
        </w:rPr>
      </w:pPr>
      <w:r w:rsidRPr="00413254">
        <w:rPr>
          <w:rFonts w:ascii="Times New Roman" w:hAnsi="Times New Roman" w:cs="Times New Roman"/>
          <w:b/>
          <w:sz w:val="28"/>
          <w:szCs w:val="28"/>
          <w:lang w:val="kk-KZ"/>
        </w:rPr>
        <w:t>Зерттеудің ғылыми жаңалығы</w:t>
      </w:r>
    </w:p>
    <w:p w14:paraId="22236E76" w14:textId="50D8DA21" w:rsidR="005E0ED2" w:rsidRPr="00DB7B71" w:rsidRDefault="005E0ED2" w:rsidP="00DB4677">
      <w:pPr>
        <w:spacing w:after="0" w:line="240" w:lineRule="auto"/>
        <w:ind w:firstLine="567"/>
        <w:jc w:val="both"/>
        <w:rPr>
          <w:rFonts w:ascii="Times New Roman" w:hAnsi="Times New Roman" w:cs="Times New Roman"/>
          <w:sz w:val="28"/>
          <w:szCs w:val="28"/>
          <w:lang w:val="kk-KZ"/>
        </w:rPr>
      </w:pPr>
      <w:r w:rsidRPr="00DB7B71">
        <w:rPr>
          <w:rFonts w:ascii="Times New Roman" w:hAnsi="Times New Roman" w:cs="Times New Roman"/>
          <w:sz w:val="28"/>
          <w:szCs w:val="28"/>
          <w:lang w:val="kk-KZ"/>
        </w:rPr>
        <w:t>– Алғаш рет Қырғыз Алатауы</w:t>
      </w:r>
      <w:r w:rsidR="00DD31F9" w:rsidRPr="00DB7B71">
        <w:rPr>
          <w:rFonts w:ascii="Times New Roman" w:hAnsi="Times New Roman" w:cs="Times New Roman"/>
          <w:sz w:val="28"/>
          <w:szCs w:val="28"/>
          <w:lang w:val="kk-KZ"/>
        </w:rPr>
        <w:t>ның батыс бөлігі</w:t>
      </w:r>
      <w:r w:rsidRPr="00DB7B71">
        <w:rPr>
          <w:rFonts w:ascii="Times New Roman" w:hAnsi="Times New Roman" w:cs="Times New Roman"/>
          <w:sz w:val="28"/>
          <w:szCs w:val="28"/>
          <w:lang w:val="kk-KZ"/>
        </w:rPr>
        <w:t xml:space="preserve"> флорасының түрлік құрамы арнайы зерттеліп, түгенделді; </w:t>
      </w:r>
    </w:p>
    <w:p w14:paraId="4B6BA225" w14:textId="77777777" w:rsidR="005E0ED2" w:rsidRPr="00DB7B71" w:rsidRDefault="005E0ED2">
      <w:pPr>
        <w:pStyle w:val="a5"/>
        <w:numPr>
          <w:ilvl w:val="0"/>
          <w:numId w:val="1"/>
        </w:numPr>
        <w:ind w:left="0" w:firstLine="567"/>
        <w:jc w:val="both"/>
        <w:rPr>
          <w:sz w:val="28"/>
          <w:szCs w:val="28"/>
        </w:rPr>
      </w:pPr>
      <w:r w:rsidRPr="00DB7B71">
        <w:rPr>
          <w:sz w:val="28"/>
          <w:szCs w:val="28"/>
        </w:rPr>
        <w:t>флорасының конспектісі жасалды;</w:t>
      </w:r>
    </w:p>
    <w:p w14:paraId="76AD8CF2" w14:textId="35059350" w:rsidR="005E0ED2" w:rsidRPr="00DB7B71" w:rsidRDefault="00020A7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04ABE" w:rsidRPr="00DB7B71">
        <w:rPr>
          <w:rFonts w:ascii="Times New Roman" w:hAnsi="Times New Roman" w:cs="Times New Roman"/>
          <w:sz w:val="28"/>
          <w:szCs w:val="28"/>
          <w:lang w:val="kk-KZ"/>
        </w:rPr>
        <w:t>таксономиялық, географиялық, экологиялық, биоморфологиялық аспектілері бойынша талдау жүргізу</w:t>
      </w:r>
      <w:r w:rsidR="005E0ED2" w:rsidRPr="00DB7B71">
        <w:rPr>
          <w:rFonts w:ascii="Times New Roman" w:hAnsi="Times New Roman" w:cs="Times New Roman"/>
          <w:sz w:val="28"/>
          <w:szCs w:val="28"/>
          <w:lang w:val="kk-KZ"/>
        </w:rPr>
        <w:t>;</w:t>
      </w:r>
    </w:p>
    <w:p w14:paraId="58C58926" w14:textId="250683E3" w:rsidR="005E0ED2" w:rsidRPr="00DB7B71" w:rsidRDefault="00020A7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3E71" w:rsidRPr="00DB7B71">
        <w:rPr>
          <w:rFonts w:ascii="Times New Roman" w:hAnsi="Times New Roman" w:cs="Times New Roman"/>
          <w:sz w:val="28"/>
          <w:szCs w:val="28"/>
          <w:lang w:val="kk-KZ"/>
        </w:rPr>
        <w:t>қ</w:t>
      </w:r>
      <w:r w:rsidR="005E0ED2" w:rsidRPr="00DB7B71">
        <w:rPr>
          <w:rFonts w:ascii="Times New Roman" w:hAnsi="Times New Roman" w:cs="Times New Roman"/>
          <w:sz w:val="28"/>
          <w:szCs w:val="28"/>
          <w:lang w:val="kk-KZ"/>
        </w:rPr>
        <w:t>арастырылып отырған аумақтың географиялық элементтері ерекшеленіп, географиялық байланыстары көрсетіл</w:t>
      </w:r>
      <w:r w:rsidR="008E0966">
        <w:rPr>
          <w:rFonts w:ascii="Times New Roman" w:hAnsi="Times New Roman" w:cs="Times New Roman"/>
          <w:sz w:val="28"/>
          <w:szCs w:val="28"/>
          <w:lang w:val="kk-KZ"/>
        </w:rPr>
        <w:t>ді;</w:t>
      </w:r>
    </w:p>
    <w:p w14:paraId="364115FD" w14:textId="0649F182" w:rsidR="00413254" w:rsidRPr="00F752A3" w:rsidRDefault="00020A7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63E71" w:rsidRPr="00DB7B71">
        <w:rPr>
          <w:rFonts w:ascii="Times New Roman" w:hAnsi="Times New Roman" w:cs="Times New Roman"/>
          <w:sz w:val="28"/>
          <w:szCs w:val="28"/>
          <w:lang w:val="kk-KZ"/>
        </w:rPr>
        <w:t>ж</w:t>
      </w:r>
      <w:r w:rsidR="005E0ED2" w:rsidRPr="00DB7B71">
        <w:rPr>
          <w:rFonts w:ascii="Times New Roman" w:hAnsi="Times New Roman" w:cs="Times New Roman"/>
          <w:sz w:val="28"/>
          <w:szCs w:val="28"/>
          <w:lang w:val="kk-KZ"/>
        </w:rPr>
        <w:t>үйелі, салыстырмалы-флористикалық және экологиялық талдаулар нәтижесінде Қырғыз</w:t>
      </w:r>
      <w:r w:rsidR="008E0966">
        <w:rPr>
          <w:rFonts w:ascii="Times New Roman" w:hAnsi="Times New Roman" w:cs="Times New Roman"/>
          <w:sz w:val="28"/>
          <w:szCs w:val="28"/>
          <w:lang w:val="kk-KZ"/>
        </w:rPr>
        <w:t xml:space="preserve"> Алатауының батыс бөлігі </w:t>
      </w:r>
      <w:r w:rsidR="005E0ED2" w:rsidRPr="00DB7B71">
        <w:rPr>
          <w:rFonts w:ascii="Times New Roman" w:hAnsi="Times New Roman" w:cs="Times New Roman"/>
          <w:sz w:val="28"/>
          <w:szCs w:val="28"/>
          <w:lang w:val="kk-KZ"/>
        </w:rPr>
        <w:t xml:space="preserve">флорасының таралуы мен таралуындағы ерекшеліктер мен заңдылықтар анықталды. </w:t>
      </w:r>
      <w:r w:rsidR="005E0ED2" w:rsidRPr="00F752A3">
        <w:rPr>
          <w:rFonts w:ascii="Times New Roman" w:hAnsi="Times New Roman" w:cs="Times New Roman"/>
          <w:sz w:val="28"/>
          <w:szCs w:val="28"/>
          <w:lang w:val="kk-KZ"/>
        </w:rPr>
        <w:t>Қарастырылып отырған аумақ пен кейбiр таксонның географиялық элементтерi бөлiп көрсетiлді.</w:t>
      </w:r>
    </w:p>
    <w:p w14:paraId="79F54CC5" w14:textId="725D0F93" w:rsidR="00413254" w:rsidRPr="001D7AC6" w:rsidRDefault="00413254" w:rsidP="00DB4677">
      <w:pPr>
        <w:spacing w:after="0" w:line="240" w:lineRule="auto"/>
        <w:ind w:firstLine="567"/>
        <w:jc w:val="both"/>
        <w:rPr>
          <w:rFonts w:ascii="Times New Roman" w:hAnsi="Times New Roman" w:cs="Times New Roman"/>
          <w:b/>
          <w:sz w:val="28"/>
          <w:szCs w:val="28"/>
          <w:lang w:val="kk-KZ"/>
        </w:rPr>
      </w:pPr>
      <w:r w:rsidRPr="001D7AC6">
        <w:rPr>
          <w:rFonts w:ascii="Times New Roman" w:hAnsi="Times New Roman" w:cs="Times New Roman"/>
          <w:b/>
          <w:sz w:val="28"/>
          <w:szCs w:val="28"/>
          <w:lang w:val="kk-KZ"/>
        </w:rPr>
        <w:t>Зерттеудің теориялық маңыздылығы</w:t>
      </w:r>
    </w:p>
    <w:p w14:paraId="001E261C" w14:textId="233C7523" w:rsidR="00413254" w:rsidRPr="001D7AC6" w:rsidRDefault="001C7792"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Бұл жұмыстың</w:t>
      </w:r>
      <w:r w:rsidR="00363E71" w:rsidRPr="001D7AC6">
        <w:rPr>
          <w:rFonts w:ascii="Times New Roman" w:hAnsi="Times New Roman" w:cs="Times New Roman"/>
          <w:sz w:val="28"/>
          <w:szCs w:val="28"/>
          <w:lang w:val="kk-KZ"/>
        </w:rPr>
        <w:t xml:space="preserve"> </w:t>
      </w:r>
      <w:r w:rsidRPr="001D7AC6">
        <w:rPr>
          <w:rFonts w:ascii="Times New Roman" w:hAnsi="Times New Roman" w:cs="Times New Roman"/>
          <w:sz w:val="28"/>
          <w:szCs w:val="28"/>
          <w:lang w:val="kk-KZ"/>
        </w:rPr>
        <w:t>теор</w:t>
      </w:r>
      <w:r w:rsidR="003E5385" w:rsidRPr="001D7AC6">
        <w:rPr>
          <w:rFonts w:ascii="Times New Roman" w:hAnsi="Times New Roman" w:cs="Times New Roman"/>
          <w:sz w:val="28"/>
          <w:szCs w:val="28"/>
          <w:lang w:val="kk-KZ"/>
        </w:rPr>
        <w:t>иялық маңыздылығы  зерттелген</w:t>
      </w:r>
      <w:r w:rsidRPr="001D7AC6">
        <w:rPr>
          <w:rFonts w:ascii="Times New Roman" w:hAnsi="Times New Roman" w:cs="Times New Roman"/>
          <w:sz w:val="28"/>
          <w:szCs w:val="28"/>
          <w:lang w:val="kk-KZ"/>
        </w:rPr>
        <w:t xml:space="preserve"> </w:t>
      </w:r>
      <w:r w:rsidR="003E5385" w:rsidRPr="001D7AC6">
        <w:rPr>
          <w:rFonts w:ascii="Times New Roman" w:hAnsi="Times New Roman" w:cs="Times New Roman"/>
          <w:sz w:val="28"/>
          <w:szCs w:val="28"/>
          <w:lang w:val="kk-KZ"/>
        </w:rPr>
        <w:t>аймақтың флорасы мен өсімдіктер жамылғысы</w:t>
      </w:r>
      <w:r w:rsidRPr="001D7AC6">
        <w:rPr>
          <w:rFonts w:ascii="Times New Roman" w:hAnsi="Times New Roman" w:cs="Times New Roman"/>
          <w:sz w:val="28"/>
          <w:szCs w:val="28"/>
          <w:lang w:val="kk-KZ"/>
        </w:rPr>
        <w:t xml:space="preserve"> туралы білімді </w:t>
      </w:r>
      <w:r w:rsidR="00957277" w:rsidRPr="001D7AC6">
        <w:rPr>
          <w:rFonts w:ascii="Times New Roman" w:hAnsi="Times New Roman" w:cs="Times New Roman"/>
          <w:sz w:val="28"/>
          <w:szCs w:val="28"/>
          <w:lang w:val="kk-KZ"/>
        </w:rPr>
        <w:t>кеңей</w:t>
      </w:r>
      <w:r w:rsidR="003E5385" w:rsidRPr="001D7AC6">
        <w:rPr>
          <w:rFonts w:ascii="Times New Roman" w:hAnsi="Times New Roman" w:cs="Times New Roman"/>
          <w:sz w:val="28"/>
          <w:szCs w:val="28"/>
          <w:lang w:val="kk-KZ"/>
        </w:rPr>
        <w:t>ту</w:t>
      </w:r>
      <w:r w:rsidRPr="001D7AC6">
        <w:rPr>
          <w:rFonts w:ascii="Times New Roman" w:hAnsi="Times New Roman" w:cs="Times New Roman"/>
          <w:sz w:val="28"/>
          <w:szCs w:val="28"/>
          <w:lang w:val="kk-KZ"/>
        </w:rPr>
        <w:t xml:space="preserve"> болып табылады. Қырғыз Алатауының батыс бөлігінің флорасын зерттеу </w:t>
      </w:r>
      <w:r w:rsidR="003E5385" w:rsidRPr="001D7AC6">
        <w:rPr>
          <w:rFonts w:ascii="Times New Roman" w:hAnsi="Times New Roman" w:cs="Times New Roman"/>
          <w:sz w:val="28"/>
          <w:szCs w:val="28"/>
          <w:lang w:val="kk-KZ"/>
        </w:rPr>
        <w:t>және</w:t>
      </w:r>
      <w:r w:rsidRPr="001D7AC6">
        <w:rPr>
          <w:rFonts w:ascii="Times New Roman" w:hAnsi="Times New Roman" w:cs="Times New Roman"/>
          <w:sz w:val="28"/>
          <w:szCs w:val="28"/>
          <w:lang w:val="kk-KZ"/>
        </w:rPr>
        <w:t xml:space="preserve"> </w:t>
      </w:r>
      <w:r w:rsidR="006864CD" w:rsidRPr="001D7AC6">
        <w:rPr>
          <w:rFonts w:ascii="Times New Roman" w:hAnsi="Times New Roman" w:cs="Times New Roman"/>
          <w:sz w:val="28"/>
          <w:szCs w:val="28"/>
          <w:lang w:val="kk-KZ"/>
        </w:rPr>
        <w:t xml:space="preserve">оны </w:t>
      </w:r>
      <w:r w:rsidRPr="001D7AC6">
        <w:rPr>
          <w:rFonts w:ascii="Times New Roman" w:hAnsi="Times New Roman" w:cs="Times New Roman"/>
          <w:sz w:val="28"/>
          <w:szCs w:val="28"/>
          <w:lang w:val="kk-KZ"/>
        </w:rPr>
        <w:t xml:space="preserve">жүйелеуге </w:t>
      </w:r>
      <w:r w:rsidR="008E7D58" w:rsidRPr="001D7AC6">
        <w:rPr>
          <w:rFonts w:ascii="Times New Roman" w:hAnsi="Times New Roman" w:cs="Times New Roman"/>
          <w:sz w:val="28"/>
          <w:szCs w:val="28"/>
          <w:lang w:val="kk-KZ"/>
        </w:rPr>
        <w:t xml:space="preserve">зор </w:t>
      </w:r>
      <w:r w:rsidRPr="001D7AC6">
        <w:rPr>
          <w:rFonts w:ascii="Times New Roman" w:hAnsi="Times New Roman" w:cs="Times New Roman"/>
          <w:sz w:val="28"/>
          <w:szCs w:val="28"/>
          <w:lang w:val="kk-KZ"/>
        </w:rPr>
        <w:t>мүмкіндік бере</w:t>
      </w:r>
      <w:r w:rsidR="003E5385" w:rsidRPr="001D7AC6">
        <w:rPr>
          <w:rFonts w:ascii="Times New Roman" w:hAnsi="Times New Roman" w:cs="Times New Roman"/>
          <w:sz w:val="28"/>
          <w:szCs w:val="28"/>
          <w:lang w:val="kk-KZ"/>
        </w:rPr>
        <w:t xml:space="preserve">ді. </w:t>
      </w:r>
      <w:r w:rsidR="006864CD" w:rsidRPr="001D7AC6">
        <w:rPr>
          <w:rFonts w:ascii="Times New Roman" w:hAnsi="Times New Roman" w:cs="Times New Roman"/>
          <w:sz w:val="28"/>
          <w:szCs w:val="28"/>
          <w:lang w:val="kk-KZ"/>
        </w:rPr>
        <w:t xml:space="preserve">Зерттелген аймақта кездесетін эндемикалық, субэндемикалық және </w:t>
      </w:r>
      <w:r w:rsidRPr="001D7AC6">
        <w:rPr>
          <w:rFonts w:ascii="Times New Roman" w:hAnsi="Times New Roman" w:cs="Times New Roman"/>
          <w:sz w:val="28"/>
          <w:szCs w:val="28"/>
          <w:lang w:val="kk-KZ"/>
        </w:rPr>
        <w:t xml:space="preserve">сирек </w:t>
      </w:r>
      <w:r w:rsidR="00997584" w:rsidRPr="001D7AC6">
        <w:rPr>
          <w:rFonts w:ascii="Times New Roman" w:hAnsi="Times New Roman" w:cs="Times New Roman"/>
          <w:sz w:val="28"/>
          <w:szCs w:val="28"/>
          <w:lang w:val="kk-KZ"/>
        </w:rPr>
        <w:t>өсімдіктер түрлерін анықтауды және олардың мекендеу ортасы мен географиялық таралуын нақтылауды қамтиды. Табиғатты қо</w:t>
      </w:r>
      <w:r w:rsidR="006D4F9C" w:rsidRPr="001D7AC6">
        <w:rPr>
          <w:rFonts w:ascii="Times New Roman" w:hAnsi="Times New Roman" w:cs="Times New Roman"/>
          <w:sz w:val="28"/>
          <w:szCs w:val="28"/>
          <w:lang w:val="kk-KZ"/>
        </w:rPr>
        <w:t>рғаудың ғылыми негіздерін жасау,</w:t>
      </w:r>
      <w:r w:rsidR="00AA6DD6">
        <w:rPr>
          <w:rFonts w:ascii="Times New Roman" w:hAnsi="Times New Roman" w:cs="Times New Roman"/>
          <w:sz w:val="28"/>
          <w:szCs w:val="28"/>
          <w:lang w:val="kk-KZ"/>
        </w:rPr>
        <w:t xml:space="preserve"> </w:t>
      </w:r>
      <w:r w:rsidR="006D4F9C" w:rsidRPr="001D7AC6">
        <w:rPr>
          <w:rFonts w:ascii="Times New Roman" w:hAnsi="Times New Roman" w:cs="Times New Roman"/>
          <w:sz w:val="28"/>
          <w:szCs w:val="28"/>
          <w:lang w:val="kk-KZ"/>
        </w:rPr>
        <w:t xml:space="preserve">пайдалы </w:t>
      </w:r>
      <w:r w:rsidR="00997584" w:rsidRPr="001D7AC6">
        <w:rPr>
          <w:rFonts w:ascii="Times New Roman" w:hAnsi="Times New Roman" w:cs="Times New Roman"/>
          <w:sz w:val="28"/>
          <w:szCs w:val="28"/>
          <w:lang w:val="kk-KZ"/>
        </w:rPr>
        <w:t xml:space="preserve">өсімдік ресурстарын қорғау және </w:t>
      </w:r>
      <w:r w:rsidR="006D4F9C" w:rsidRPr="001D7AC6">
        <w:rPr>
          <w:rFonts w:ascii="Times New Roman" w:hAnsi="Times New Roman" w:cs="Times New Roman"/>
          <w:sz w:val="28"/>
          <w:szCs w:val="28"/>
          <w:lang w:val="kk-KZ"/>
        </w:rPr>
        <w:t>оны тиімді</w:t>
      </w:r>
      <w:r w:rsidR="00997584" w:rsidRPr="001D7AC6">
        <w:rPr>
          <w:rFonts w:ascii="Times New Roman" w:hAnsi="Times New Roman" w:cs="Times New Roman"/>
          <w:sz w:val="28"/>
          <w:szCs w:val="28"/>
          <w:lang w:val="kk-KZ"/>
        </w:rPr>
        <w:t xml:space="preserve"> </w:t>
      </w:r>
      <w:r w:rsidR="00997584" w:rsidRPr="001D7AC6">
        <w:rPr>
          <w:rFonts w:ascii="Times New Roman" w:hAnsi="Times New Roman" w:cs="Times New Roman"/>
          <w:sz w:val="28"/>
          <w:szCs w:val="28"/>
          <w:lang w:val="kk-KZ"/>
        </w:rPr>
        <w:lastRenderedPageBreak/>
        <w:t>пайдалану бойынша ұсыныстар әзірлеуге мүмкіндік береді. Бұл әсіресе сирек кездесетін және жойылып бара жатқан түрлерді қорғау, сондай-ақ биологиялық әртүрлілікті сақтау бағдарламаларын әзірлеу үшін маңызды.</w:t>
      </w:r>
    </w:p>
    <w:p w14:paraId="5F1883F2" w14:textId="277A086B" w:rsidR="00997584" w:rsidRPr="001D7AC6" w:rsidRDefault="00997584"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Қырғыз Алат</w:t>
      </w:r>
      <w:r w:rsidR="006D4F9C" w:rsidRPr="001D7AC6">
        <w:rPr>
          <w:rFonts w:ascii="Times New Roman" w:hAnsi="Times New Roman" w:cs="Times New Roman"/>
          <w:sz w:val="28"/>
          <w:szCs w:val="28"/>
          <w:lang w:val="kk-KZ"/>
        </w:rPr>
        <w:t xml:space="preserve">ауының батыс бөлігінің флорасын </w:t>
      </w:r>
      <w:r w:rsidRPr="001D7AC6">
        <w:rPr>
          <w:rFonts w:ascii="Times New Roman" w:hAnsi="Times New Roman" w:cs="Times New Roman"/>
          <w:sz w:val="28"/>
          <w:szCs w:val="28"/>
          <w:lang w:val="kk-KZ"/>
        </w:rPr>
        <w:t xml:space="preserve">теориялық </w:t>
      </w:r>
      <w:r w:rsidR="006D4F9C" w:rsidRPr="001D7AC6">
        <w:rPr>
          <w:rFonts w:ascii="Times New Roman" w:hAnsi="Times New Roman" w:cs="Times New Roman"/>
          <w:sz w:val="28"/>
          <w:szCs w:val="28"/>
          <w:lang w:val="kk-KZ"/>
        </w:rPr>
        <w:t xml:space="preserve">тұрғыдан </w:t>
      </w:r>
      <w:r w:rsidRPr="001D7AC6">
        <w:rPr>
          <w:rFonts w:ascii="Times New Roman" w:hAnsi="Times New Roman" w:cs="Times New Roman"/>
          <w:sz w:val="28"/>
          <w:szCs w:val="28"/>
          <w:lang w:val="kk-KZ"/>
        </w:rPr>
        <w:t>зерттеу ауыл шаруашылығы, экология, медицина, ботаника және т.б. салалардағы қолд</w:t>
      </w:r>
      <w:r w:rsidR="006D4F9C" w:rsidRPr="001D7AC6">
        <w:rPr>
          <w:rFonts w:ascii="Times New Roman" w:hAnsi="Times New Roman" w:cs="Times New Roman"/>
          <w:sz w:val="28"/>
          <w:szCs w:val="28"/>
          <w:lang w:val="kk-KZ"/>
        </w:rPr>
        <w:t>анбалы зерттеулерге негіз бола алады</w:t>
      </w:r>
      <w:r w:rsidRPr="001D7AC6">
        <w:rPr>
          <w:rFonts w:ascii="Times New Roman" w:hAnsi="Times New Roman" w:cs="Times New Roman"/>
          <w:sz w:val="28"/>
          <w:szCs w:val="28"/>
          <w:lang w:val="kk-KZ"/>
        </w:rPr>
        <w:t xml:space="preserve">. </w:t>
      </w:r>
    </w:p>
    <w:p w14:paraId="1FA8A8C9" w14:textId="3FADC1D0" w:rsidR="00413254" w:rsidRPr="001D7AC6" w:rsidRDefault="00AC6D38" w:rsidP="00DB4677">
      <w:pPr>
        <w:spacing w:after="0" w:line="240" w:lineRule="auto"/>
        <w:ind w:firstLine="567"/>
        <w:jc w:val="both"/>
        <w:rPr>
          <w:rFonts w:ascii="Times New Roman" w:hAnsi="Times New Roman" w:cs="Times New Roman"/>
          <w:b/>
          <w:sz w:val="28"/>
          <w:szCs w:val="28"/>
          <w:lang w:val="kk-KZ"/>
        </w:rPr>
      </w:pPr>
      <w:r w:rsidRPr="001D7AC6">
        <w:rPr>
          <w:rFonts w:ascii="Times New Roman" w:hAnsi="Times New Roman" w:cs="Times New Roman"/>
          <w:b/>
          <w:sz w:val="28"/>
          <w:szCs w:val="28"/>
          <w:lang w:val="kk-KZ"/>
        </w:rPr>
        <w:t>Зерттеудің практикалық маңыздылығы</w:t>
      </w:r>
    </w:p>
    <w:p w14:paraId="07F11285" w14:textId="714D1125" w:rsidR="00AC6D38" w:rsidRPr="001D7AC6" w:rsidRDefault="00997584"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Қырғыз Алатауының батыс бөлігінің флорасы</w:t>
      </w:r>
      <w:r w:rsidR="00A718A7" w:rsidRPr="001D7AC6">
        <w:rPr>
          <w:rFonts w:ascii="Times New Roman" w:hAnsi="Times New Roman" w:cs="Times New Roman"/>
          <w:sz w:val="28"/>
          <w:szCs w:val="28"/>
          <w:lang w:val="kk-KZ"/>
        </w:rPr>
        <w:t xml:space="preserve"> туралы толық жаңа деректер «Қазақстан флорасы», «Қырғызстан флорасы», «Қазақ</w:t>
      </w:r>
      <w:r w:rsidR="006D4F9C" w:rsidRPr="001D7AC6">
        <w:rPr>
          <w:rFonts w:ascii="Times New Roman" w:hAnsi="Times New Roman" w:cs="Times New Roman"/>
          <w:sz w:val="28"/>
          <w:szCs w:val="28"/>
          <w:lang w:val="kk-KZ"/>
        </w:rPr>
        <w:t>станның түтікшелі өсімдіктері</w:t>
      </w:r>
      <w:r w:rsidR="00A718A7" w:rsidRPr="001D7AC6">
        <w:rPr>
          <w:rFonts w:ascii="Times New Roman" w:hAnsi="Times New Roman" w:cs="Times New Roman"/>
          <w:sz w:val="28"/>
          <w:szCs w:val="28"/>
          <w:lang w:val="kk-KZ"/>
        </w:rPr>
        <w:t xml:space="preserve"> </w:t>
      </w:r>
      <w:r w:rsidR="006D4F9C" w:rsidRPr="001D7AC6">
        <w:rPr>
          <w:rFonts w:ascii="Times New Roman" w:hAnsi="Times New Roman" w:cs="Times New Roman"/>
          <w:sz w:val="28"/>
          <w:szCs w:val="28"/>
          <w:lang w:val="kk-KZ"/>
        </w:rPr>
        <w:t>анықтауышының</w:t>
      </w:r>
      <w:r w:rsidR="00A718A7" w:rsidRPr="001D7AC6">
        <w:rPr>
          <w:rFonts w:ascii="Times New Roman" w:hAnsi="Times New Roman" w:cs="Times New Roman"/>
          <w:sz w:val="28"/>
          <w:szCs w:val="28"/>
          <w:lang w:val="kk-KZ"/>
        </w:rPr>
        <w:t xml:space="preserve">» жаңа басылымын дайындау кезінде ескерілетін болады. </w:t>
      </w:r>
    </w:p>
    <w:p w14:paraId="558A8111" w14:textId="4D8E46FB" w:rsidR="00A718A7" w:rsidRPr="001D7AC6" w:rsidRDefault="00A718A7"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 xml:space="preserve">Қырғыз Алатауының батыс бөлігінің эндемикалық, субэндемикалық және сирек кездесетін флора түрлерінің </w:t>
      </w:r>
      <w:r w:rsidR="00C25B9F" w:rsidRPr="001D7AC6">
        <w:rPr>
          <w:rFonts w:ascii="Times New Roman" w:hAnsi="Times New Roman" w:cs="Times New Roman"/>
          <w:sz w:val="28"/>
          <w:szCs w:val="28"/>
          <w:lang w:val="kk-KZ"/>
        </w:rPr>
        <w:t>таралу аймағы</w:t>
      </w:r>
      <w:r w:rsidRPr="001D7AC6">
        <w:rPr>
          <w:rFonts w:ascii="Times New Roman" w:hAnsi="Times New Roman" w:cs="Times New Roman"/>
          <w:sz w:val="28"/>
          <w:szCs w:val="28"/>
          <w:lang w:val="kk-KZ"/>
        </w:rPr>
        <w:t xml:space="preserve"> мен карталары жасалынды.</w:t>
      </w:r>
    </w:p>
    <w:p w14:paraId="77F743D6" w14:textId="4D0575D9" w:rsidR="00A718A7" w:rsidRPr="001D7AC6" w:rsidRDefault="00A718A7"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Қ</w:t>
      </w:r>
      <w:r w:rsidR="00C25B9F" w:rsidRPr="001D7AC6">
        <w:rPr>
          <w:rFonts w:ascii="Times New Roman" w:hAnsi="Times New Roman" w:cs="Times New Roman"/>
          <w:sz w:val="28"/>
          <w:szCs w:val="28"/>
          <w:lang w:val="kk-KZ"/>
        </w:rPr>
        <w:t>ырғыз Алатауының батыс бөлігінен</w:t>
      </w:r>
      <w:r w:rsidRPr="001D7AC6">
        <w:rPr>
          <w:rFonts w:ascii="Times New Roman" w:hAnsi="Times New Roman" w:cs="Times New Roman"/>
          <w:sz w:val="28"/>
          <w:szCs w:val="28"/>
          <w:lang w:val="kk-KZ"/>
        </w:rPr>
        <w:t xml:space="preserve"> </w:t>
      </w:r>
      <w:r w:rsidR="00C25B9F" w:rsidRPr="001D7AC6">
        <w:rPr>
          <w:rFonts w:ascii="Times New Roman" w:hAnsi="Times New Roman" w:cs="Times New Roman"/>
          <w:sz w:val="28"/>
          <w:szCs w:val="28"/>
          <w:lang w:val="kk-KZ"/>
        </w:rPr>
        <w:t xml:space="preserve"> жиналған </w:t>
      </w:r>
      <w:r w:rsidRPr="001D7AC6">
        <w:rPr>
          <w:rFonts w:ascii="Times New Roman" w:hAnsi="Times New Roman" w:cs="Times New Roman"/>
          <w:sz w:val="28"/>
          <w:szCs w:val="28"/>
          <w:lang w:val="kk-KZ"/>
        </w:rPr>
        <w:t>гербарий үлгілері «Биология» кафедрасының гербарий қорына тапсырылды.</w:t>
      </w:r>
    </w:p>
    <w:p w14:paraId="414F4ACB" w14:textId="6EBA3FBC" w:rsidR="00A718A7" w:rsidRDefault="00A718A7"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Жойылып кету қаупі жағдайында тұрған ө</w:t>
      </w:r>
      <w:r w:rsidR="004807CA" w:rsidRPr="001D7AC6">
        <w:rPr>
          <w:rFonts w:ascii="Times New Roman" w:hAnsi="Times New Roman" w:cs="Times New Roman"/>
          <w:sz w:val="28"/>
          <w:szCs w:val="28"/>
          <w:lang w:val="kk-KZ"/>
        </w:rPr>
        <w:t xml:space="preserve">сімдіктердің 46 түрі анықталды және олар Қазақстан өсімдіктерінің Қызыл  кітабының </w:t>
      </w:r>
      <w:r w:rsidR="008F7EB4">
        <w:rPr>
          <w:rFonts w:ascii="Times New Roman" w:hAnsi="Times New Roman" w:cs="Times New Roman"/>
          <w:sz w:val="28"/>
          <w:szCs w:val="28"/>
          <w:lang w:val="kk-KZ"/>
        </w:rPr>
        <w:t>үшінші</w:t>
      </w:r>
      <w:r w:rsidR="004807CA" w:rsidRPr="001D7AC6">
        <w:rPr>
          <w:rFonts w:ascii="Times New Roman" w:hAnsi="Times New Roman" w:cs="Times New Roman"/>
          <w:sz w:val="28"/>
          <w:szCs w:val="28"/>
          <w:lang w:val="kk-KZ"/>
        </w:rPr>
        <w:t xml:space="preserve"> басылымын әзірлеу кезінде ескерілуі қажет.</w:t>
      </w:r>
    </w:p>
    <w:p w14:paraId="5C3D889C" w14:textId="2D0B8C99" w:rsidR="003B2464" w:rsidRPr="001D7AC6" w:rsidRDefault="003B2464"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Түрлердің орналасу ерекшелігі, географиясы туралы егжей-тегжейлі сипаттамалары</w:t>
      </w:r>
      <w:r w:rsidR="008F7B30">
        <w:rPr>
          <w:rFonts w:ascii="Times New Roman" w:hAnsi="Times New Roman" w:cs="Times New Roman"/>
          <w:sz w:val="28"/>
          <w:szCs w:val="28"/>
          <w:lang w:val="kk-KZ"/>
        </w:rPr>
        <w:t xml:space="preserve"> шикізатты өсімдіктердің қорларын зерттеуде және оларды ұтымды пайдалану,</w:t>
      </w:r>
      <w:r w:rsidR="00754CEF">
        <w:rPr>
          <w:rFonts w:ascii="Times New Roman" w:hAnsi="Times New Roman" w:cs="Times New Roman"/>
          <w:sz w:val="28"/>
          <w:szCs w:val="28"/>
          <w:lang w:val="kk-KZ"/>
        </w:rPr>
        <w:t xml:space="preserve"> флора түрлерін тектік қор ретінде сақтау одан әрі іріктеу және қоршаған ортаны қорғаудың нег</w:t>
      </w:r>
      <w:r w:rsidR="001B3FB2">
        <w:rPr>
          <w:rFonts w:ascii="Times New Roman" w:hAnsi="Times New Roman" w:cs="Times New Roman"/>
          <w:sz w:val="28"/>
          <w:szCs w:val="28"/>
          <w:lang w:val="kk-KZ"/>
        </w:rPr>
        <w:t>і</w:t>
      </w:r>
      <w:r w:rsidR="00754CEF">
        <w:rPr>
          <w:rFonts w:ascii="Times New Roman" w:hAnsi="Times New Roman" w:cs="Times New Roman"/>
          <w:sz w:val="28"/>
          <w:szCs w:val="28"/>
          <w:lang w:val="kk-KZ"/>
        </w:rPr>
        <w:t>згі ерекшеліктерін әзірлеу үшін қажет.</w:t>
      </w:r>
    </w:p>
    <w:p w14:paraId="46603682" w14:textId="2ED3A005" w:rsidR="00AC6D38" w:rsidRPr="001D7AC6" w:rsidRDefault="00AC6D38" w:rsidP="00DB4677">
      <w:pPr>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b/>
          <w:sz w:val="28"/>
          <w:szCs w:val="28"/>
          <w:lang w:val="kk-KZ"/>
        </w:rPr>
        <w:t>Зерттеу кезеңдерi:</w:t>
      </w:r>
      <w:r w:rsidR="00277B7C" w:rsidRPr="001D7AC6">
        <w:rPr>
          <w:rFonts w:ascii="Times New Roman" w:hAnsi="Times New Roman" w:cs="Times New Roman"/>
          <w:b/>
          <w:sz w:val="28"/>
          <w:szCs w:val="28"/>
          <w:lang w:val="kk-KZ"/>
        </w:rPr>
        <w:t xml:space="preserve"> «</w:t>
      </w:r>
      <w:r w:rsidR="00277B7C" w:rsidRPr="001D7AC6">
        <w:rPr>
          <w:rFonts w:ascii="Times New Roman" w:hAnsi="Times New Roman" w:cs="Times New Roman"/>
          <w:sz w:val="28"/>
          <w:szCs w:val="28"/>
          <w:lang w:val="kk-KZ"/>
        </w:rPr>
        <w:t>Қырғыз Алатауының батыс бөлігі флорасына талдау» тақырыбы бойынша диссертациялық зерттеудің кезеңдерін келесідей құрылымдауға болады:</w:t>
      </w:r>
    </w:p>
    <w:p w14:paraId="391D1E0A" w14:textId="77A7C90B" w:rsidR="00277B7C" w:rsidRPr="00817ABD" w:rsidRDefault="00277B7C">
      <w:pPr>
        <w:pStyle w:val="a5"/>
        <w:numPr>
          <w:ilvl w:val="0"/>
          <w:numId w:val="2"/>
        </w:numPr>
        <w:tabs>
          <w:tab w:val="left" w:pos="851"/>
        </w:tabs>
        <w:ind w:left="0" w:firstLine="567"/>
        <w:jc w:val="both"/>
        <w:rPr>
          <w:sz w:val="28"/>
          <w:szCs w:val="28"/>
        </w:rPr>
      </w:pPr>
      <w:r w:rsidRPr="00817ABD">
        <w:rPr>
          <w:sz w:val="28"/>
          <w:szCs w:val="28"/>
        </w:rPr>
        <w:t>Зерттеу тақырыбы мен міндетін тұжырымдау.</w:t>
      </w:r>
    </w:p>
    <w:p w14:paraId="66BA2E8D" w14:textId="3E3D5C12" w:rsidR="00817ABD" w:rsidRPr="00817ABD" w:rsidRDefault="00E44FEA" w:rsidP="00DB4677">
      <w:pPr>
        <w:tabs>
          <w:tab w:val="left" w:pos="851"/>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00277B7C" w:rsidRPr="00817ABD">
        <w:rPr>
          <w:rFonts w:ascii="Times New Roman" w:hAnsi="Times New Roman" w:cs="Times New Roman"/>
          <w:sz w:val="28"/>
          <w:szCs w:val="28"/>
          <w:lang w:val="kk-KZ"/>
        </w:rPr>
        <w:t>Тақырыптың анықтамасы: Зерттеу тақырыбын нақты тұжырымдау, Қырғыз Алатауының батыс бөлігінің флорасын зерттеу;</w:t>
      </w:r>
    </w:p>
    <w:p w14:paraId="5541EF79" w14:textId="70715D1C" w:rsidR="00277B7C" w:rsidRPr="00817ABD" w:rsidRDefault="00817ABD" w:rsidP="00DB4677">
      <w:pPr>
        <w:tabs>
          <w:tab w:val="left" w:pos="851"/>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 xml:space="preserve">- </w:t>
      </w:r>
      <w:r w:rsidR="00277B7C" w:rsidRPr="00817ABD">
        <w:rPr>
          <w:rFonts w:ascii="Times New Roman" w:hAnsi="Times New Roman" w:cs="Times New Roman"/>
          <w:sz w:val="28"/>
          <w:szCs w:val="28"/>
          <w:lang w:val="kk-KZ"/>
        </w:rPr>
        <w:t>Мақсаттар мен міндеттер: Зерттеудің негізгі міндеттерін (флористикалық тізімін жасау, түрлерді зерттеу, биоәртүрлілікті бағалау) және нақты тапсырмаларды белгілеу.</w:t>
      </w:r>
    </w:p>
    <w:p w14:paraId="69AC23C7" w14:textId="21883505" w:rsidR="00A028A4" w:rsidRPr="001D7AC6" w:rsidRDefault="00A028A4">
      <w:pPr>
        <w:pStyle w:val="a5"/>
        <w:numPr>
          <w:ilvl w:val="0"/>
          <w:numId w:val="2"/>
        </w:numPr>
        <w:tabs>
          <w:tab w:val="left" w:pos="851"/>
        </w:tabs>
        <w:ind w:left="0" w:firstLine="567"/>
        <w:jc w:val="both"/>
        <w:rPr>
          <w:sz w:val="28"/>
          <w:szCs w:val="28"/>
        </w:rPr>
      </w:pPr>
      <w:r w:rsidRPr="001D7AC6">
        <w:rPr>
          <w:sz w:val="28"/>
          <w:szCs w:val="28"/>
        </w:rPr>
        <w:t>Бар зерттеулерді талдау</w:t>
      </w:r>
    </w:p>
    <w:p w14:paraId="1685AE9B" w14:textId="01DCC862" w:rsidR="00A028A4" w:rsidRPr="00F752A3" w:rsidRDefault="008B66F9" w:rsidP="00DB4677">
      <w:pPr>
        <w:tabs>
          <w:tab w:val="left" w:pos="851"/>
        </w:tabs>
        <w:spacing w:after="0" w:line="240" w:lineRule="auto"/>
        <w:ind w:firstLine="567"/>
        <w:jc w:val="both"/>
        <w:rPr>
          <w:rFonts w:ascii="Times New Roman" w:hAnsi="Times New Roman" w:cs="Times New Roman"/>
          <w:sz w:val="28"/>
          <w:szCs w:val="28"/>
          <w:lang w:val="kk-KZ"/>
        </w:rPr>
      </w:pPr>
      <w:r>
        <w:rPr>
          <w:sz w:val="28"/>
          <w:szCs w:val="28"/>
          <w:lang w:val="kk-KZ"/>
        </w:rPr>
        <w:t xml:space="preserve">- </w:t>
      </w:r>
      <w:r w:rsidR="00A028A4" w:rsidRPr="008B66F9">
        <w:rPr>
          <w:rFonts w:ascii="Times New Roman" w:hAnsi="Times New Roman" w:cs="Times New Roman"/>
          <w:sz w:val="28"/>
          <w:szCs w:val="28"/>
          <w:lang w:val="kk-KZ"/>
        </w:rPr>
        <w:t xml:space="preserve">Әдебиет шолу: ғылыми жинақтау және талдау басылымдар. </w:t>
      </w:r>
      <w:r w:rsidR="00A028A4" w:rsidRPr="00F752A3">
        <w:rPr>
          <w:rFonts w:ascii="Times New Roman" w:hAnsi="Times New Roman" w:cs="Times New Roman"/>
          <w:sz w:val="28"/>
          <w:szCs w:val="28"/>
          <w:lang w:val="kk-KZ"/>
        </w:rPr>
        <w:t>Қырғыз Алатауының батыс бөлігінің флорасы және іргелес аймақтар.</w:t>
      </w:r>
    </w:p>
    <w:p w14:paraId="4D52C20C" w14:textId="3CDC876C" w:rsidR="00A028A4" w:rsidRPr="001D7AC6" w:rsidRDefault="00A028A4">
      <w:pPr>
        <w:pStyle w:val="a5"/>
        <w:numPr>
          <w:ilvl w:val="0"/>
          <w:numId w:val="2"/>
        </w:numPr>
        <w:tabs>
          <w:tab w:val="left" w:pos="851"/>
        </w:tabs>
        <w:ind w:left="0" w:firstLine="567"/>
        <w:jc w:val="both"/>
        <w:rPr>
          <w:sz w:val="28"/>
          <w:szCs w:val="28"/>
        </w:rPr>
      </w:pPr>
      <w:r w:rsidRPr="001D7AC6">
        <w:rPr>
          <w:sz w:val="28"/>
          <w:szCs w:val="28"/>
        </w:rPr>
        <w:t>Нысан және зерттеу әдістері</w:t>
      </w:r>
    </w:p>
    <w:p w14:paraId="067475EC" w14:textId="13A3A705" w:rsidR="00A028A4" w:rsidRPr="001D7AC6" w:rsidRDefault="00A028A4">
      <w:pPr>
        <w:pStyle w:val="a5"/>
        <w:numPr>
          <w:ilvl w:val="0"/>
          <w:numId w:val="2"/>
        </w:numPr>
        <w:tabs>
          <w:tab w:val="left" w:pos="851"/>
        </w:tabs>
        <w:ind w:left="0" w:firstLine="567"/>
        <w:jc w:val="both"/>
        <w:rPr>
          <w:sz w:val="28"/>
          <w:szCs w:val="28"/>
        </w:rPr>
      </w:pPr>
      <w:r w:rsidRPr="001D7AC6">
        <w:rPr>
          <w:sz w:val="28"/>
          <w:szCs w:val="28"/>
        </w:rPr>
        <w:t>Далалық зерттеулер</w:t>
      </w:r>
    </w:p>
    <w:p w14:paraId="734405E9" w14:textId="3C0528B6" w:rsidR="00A028A4" w:rsidRPr="00F752A3" w:rsidRDefault="008B66F9" w:rsidP="00DB4677">
      <w:pPr>
        <w:tabs>
          <w:tab w:val="left" w:pos="851"/>
        </w:tabs>
        <w:spacing w:after="0" w:line="240" w:lineRule="auto"/>
        <w:ind w:firstLine="567"/>
        <w:jc w:val="both"/>
        <w:rPr>
          <w:rFonts w:ascii="Times New Roman" w:hAnsi="Times New Roman" w:cs="Times New Roman"/>
          <w:sz w:val="28"/>
          <w:szCs w:val="28"/>
          <w:lang w:val="kk-KZ"/>
        </w:rPr>
      </w:pPr>
      <w:r w:rsidRPr="008B66F9">
        <w:rPr>
          <w:rFonts w:ascii="Times New Roman" w:hAnsi="Times New Roman" w:cs="Times New Roman"/>
          <w:sz w:val="28"/>
          <w:szCs w:val="28"/>
          <w:lang w:val="kk-KZ"/>
        </w:rPr>
        <w:t xml:space="preserve">- </w:t>
      </w:r>
      <w:r w:rsidR="00A028A4" w:rsidRPr="00520B57">
        <w:rPr>
          <w:rFonts w:ascii="Times New Roman" w:hAnsi="Times New Roman" w:cs="Times New Roman"/>
          <w:sz w:val="28"/>
          <w:szCs w:val="28"/>
          <w:lang w:val="kk-KZ"/>
        </w:rPr>
        <w:t xml:space="preserve">Мәліметтер жинау: Қырғыз Алатауының батыс бөлігінде далалық зерттеулер жүргізу. </w:t>
      </w:r>
      <w:r w:rsidR="00A028A4" w:rsidRPr="00F752A3">
        <w:rPr>
          <w:rFonts w:ascii="Times New Roman" w:hAnsi="Times New Roman" w:cs="Times New Roman"/>
          <w:sz w:val="28"/>
          <w:szCs w:val="28"/>
          <w:lang w:val="kk-KZ"/>
        </w:rPr>
        <w:t>Өсімдік үлгілерін жинау, суретке түсіру, орналасқан жері мен өсу жағдайларын жазу.</w:t>
      </w:r>
    </w:p>
    <w:p w14:paraId="0CEE8896" w14:textId="5A706182" w:rsidR="00A028A4" w:rsidRPr="00F752A3" w:rsidRDefault="00520B57" w:rsidP="00DB4677">
      <w:pPr>
        <w:spacing w:after="0" w:line="240" w:lineRule="auto"/>
        <w:ind w:firstLine="567"/>
        <w:jc w:val="both"/>
        <w:rPr>
          <w:rFonts w:ascii="Times New Roman" w:hAnsi="Times New Roman" w:cs="Times New Roman"/>
          <w:sz w:val="28"/>
          <w:szCs w:val="28"/>
          <w:lang w:val="kk-KZ"/>
        </w:rPr>
      </w:pPr>
      <w:r w:rsidRPr="00520B57">
        <w:rPr>
          <w:rFonts w:ascii="Times New Roman" w:hAnsi="Times New Roman" w:cs="Times New Roman"/>
          <w:sz w:val="28"/>
          <w:szCs w:val="28"/>
          <w:lang w:val="kk-KZ"/>
        </w:rPr>
        <w:t xml:space="preserve">- </w:t>
      </w:r>
      <w:r w:rsidR="00A028A4" w:rsidRPr="00F752A3">
        <w:rPr>
          <w:rFonts w:ascii="Times New Roman" w:hAnsi="Times New Roman" w:cs="Times New Roman"/>
          <w:sz w:val="28"/>
          <w:szCs w:val="28"/>
          <w:lang w:val="kk-KZ"/>
        </w:rPr>
        <w:t>Деректерді жазу: Жиналған деректерді, соның ішінде таксономиялық, географиялық және экологиялық ақпаратты құжаттау.</w:t>
      </w:r>
    </w:p>
    <w:p w14:paraId="35FA8F60" w14:textId="4ADE2CB9" w:rsidR="00A028A4" w:rsidRPr="001D7AC6" w:rsidRDefault="00A028A4">
      <w:pPr>
        <w:pStyle w:val="a5"/>
        <w:numPr>
          <w:ilvl w:val="0"/>
          <w:numId w:val="2"/>
        </w:numPr>
        <w:tabs>
          <w:tab w:val="left" w:pos="993"/>
        </w:tabs>
        <w:ind w:left="0" w:firstLine="567"/>
        <w:jc w:val="both"/>
        <w:rPr>
          <w:sz w:val="28"/>
          <w:szCs w:val="28"/>
        </w:rPr>
      </w:pPr>
      <w:r w:rsidRPr="001D7AC6">
        <w:rPr>
          <w:sz w:val="28"/>
          <w:szCs w:val="28"/>
        </w:rPr>
        <w:t>Зертханалық зерттеулер</w:t>
      </w:r>
    </w:p>
    <w:p w14:paraId="10BA01A7" w14:textId="7B63740E" w:rsidR="00A028A4" w:rsidRPr="00520B57" w:rsidRDefault="00520B57" w:rsidP="00DB4677">
      <w:pPr>
        <w:tabs>
          <w:tab w:val="left" w:pos="993"/>
        </w:tabs>
        <w:spacing w:after="0" w:line="240" w:lineRule="auto"/>
        <w:ind w:firstLine="567"/>
        <w:jc w:val="both"/>
        <w:rPr>
          <w:rFonts w:ascii="Times New Roman" w:hAnsi="Times New Roman" w:cs="Times New Roman"/>
          <w:sz w:val="28"/>
          <w:szCs w:val="28"/>
          <w:lang w:val="kk-KZ"/>
        </w:rPr>
      </w:pPr>
      <w:r w:rsidRPr="00520B57">
        <w:rPr>
          <w:rFonts w:ascii="Times New Roman" w:hAnsi="Times New Roman" w:cs="Times New Roman"/>
          <w:sz w:val="28"/>
          <w:szCs w:val="28"/>
          <w:lang w:val="kk-KZ"/>
        </w:rPr>
        <w:t xml:space="preserve">- </w:t>
      </w:r>
      <w:r w:rsidR="00A028A4" w:rsidRPr="00520B57">
        <w:rPr>
          <w:rFonts w:ascii="Times New Roman" w:hAnsi="Times New Roman" w:cs="Times New Roman"/>
          <w:sz w:val="28"/>
          <w:szCs w:val="28"/>
          <w:lang w:val="kk-KZ"/>
        </w:rPr>
        <w:t>Үлгілерді дайындау: Жиналғандарды орналастыру және сақтау үлгілері (гербаризация)</w:t>
      </w:r>
    </w:p>
    <w:p w14:paraId="4F806C1C" w14:textId="3A523018" w:rsidR="00A028A4" w:rsidRPr="001D7AC6" w:rsidRDefault="00A028A4">
      <w:pPr>
        <w:pStyle w:val="a5"/>
        <w:numPr>
          <w:ilvl w:val="0"/>
          <w:numId w:val="2"/>
        </w:numPr>
        <w:tabs>
          <w:tab w:val="left" w:pos="993"/>
        </w:tabs>
        <w:ind w:left="0" w:firstLine="567"/>
        <w:jc w:val="both"/>
        <w:rPr>
          <w:sz w:val="28"/>
          <w:szCs w:val="28"/>
        </w:rPr>
      </w:pPr>
      <w:r w:rsidRPr="001D7AC6">
        <w:rPr>
          <w:sz w:val="28"/>
          <w:szCs w:val="28"/>
        </w:rPr>
        <w:lastRenderedPageBreak/>
        <w:t>Мәліметтерді өңдеу және талдау</w:t>
      </w:r>
    </w:p>
    <w:p w14:paraId="3CEC6264" w14:textId="26D9EC9F" w:rsidR="00C70270" w:rsidRPr="00E44FEA" w:rsidRDefault="00520B57" w:rsidP="00DB4677">
      <w:pPr>
        <w:tabs>
          <w:tab w:val="left" w:pos="993"/>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w:t>
      </w:r>
      <w:r w:rsidRPr="00E44FEA">
        <w:rPr>
          <w:rFonts w:ascii="Times New Roman" w:hAnsi="Times New Roman" w:cs="Times New Roman"/>
          <w:sz w:val="28"/>
          <w:szCs w:val="28"/>
          <w:lang w:val="kk-KZ"/>
        </w:rPr>
        <w:t xml:space="preserve"> </w:t>
      </w:r>
      <w:r w:rsidR="00C70270" w:rsidRPr="00E44FEA">
        <w:rPr>
          <w:rFonts w:ascii="Times New Roman" w:hAnsi="Times New Roman" w:cs="Times New Roman"/>
          <w:sz w:val="28"/>
          <w:szCs w:val="28"/>
          <w:lang w:val="kk-KZ"/>
        </w:rPr>
        <w:t>Жүйелеу: Жиналған мәліметтерді жүйелеу және жіктеу. Флористикалық тізімді құру, түрлердің картасын жасау.</w:t>
      </w:r>
    </w:p>
    <w:p w14:paraId="2F6EEBD3" w14:textId="7B1D5F1D" w:rsidR="00C70270" w:rsidRPr="00E44FEA" w:rsidRDefault="00090289" w:rsidP="00DB4677">
      <w:pPr>
        <w:tabs>
          <w:tab w:val="left" w:pos="993"/>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w:t>
      </w:r>
      <w:r w:rsidRPr="00E44FEA">
        <w:rPr>
          <w:rFonts w:ascii="Times New Roman" w:hAnsi="Times New Roman" w:cs="Times New Roman"/>
          <w:sz w:val="28"/>
          <w:szCs w:val="28"/>
          <w:lang w:val="kk-KZ"/>
        </w:rPr>
        <w:t xml:space="preserve"> </w:t>
      </w:r>
      <w:r w:rsidR="00C70270" w:rsidRPr="00E44FEA">
        <w:rPr>
          <w:rFonts w:ascii="Times New Roman" w:hAnsi="Times New Roman" w:cs="Times New Roman"/>
          <w:sz w:val="28"/>
          <w:szCs w:val="28"/>
          <w:lang w:val="kk-KZ"/>
        </w:rPr>
        <w:t>Биоәртүрлілікті талдау: Биоәртүрлілікті, түрлердің сиректігін, экожүйе сипаттамаларын бағалау.</w:t>
      </w:r>
    </w:p>
    <w:p w14:paraId="08CCC40C" w14:textId="5C3D625F" w:rsidR="00C70270" w:rsidRPr="00E44FEA" w:rsidRDefault="00C70270">
      <w:pPr>
        <w:pStyle w:val="a5"/>
        <w:numPr>
          <w:ilvl w:val="0"/>
          <w:numId w:val="2"/>
        </w:numPr>
        <w:tabs>
          <w:tab w:val="left" w:pos="993"/>
        </w:tabs>
        <w:ind w:left="0" w:firstLine="567"/>
        <w:jc w:val="both"/>
        <w:rPr>
          <w:sz w:val="28"/>
          <w:szCs w:val="28"/>
        </w:rPr>
      </w:pPr>
      <w:r w:rsidRPr="00E44FEA">
        <w:rPr>
          <w:sz w:val="28"/>
          <w:szCs w:val="28"/>
        </w:rPr>
        <w:t>Қорытынды: Зерттелген өлкенің флорасы, оның құрамы, құрылымы және динамикасы туралы қорытындыны тқжырымдау.</w:t>
      </w:r>
    </w:p>
    <w:p w14:paraId="7F4D86E8" w14:textId="58FA0DBD" w:rsidR="00C70270" w:rsidRPr="00E44FEA" w:rsidRDefault="00C70270">
      <w:pPr>
        <w:pStyle w:val="a5"/>
        <w:numPr>
          <w:ilvl w:val="0"/>
          <w:numId w:val="2"/>
        </w:numPr>
        <w:tabs>
          <w:tab w:val="left" w:pos="993"/>
        </w:tabs>
        <w:ind w:left="0" w:firstLine="567"/>
        <w:jc w:val="both"/>
        <w:rPr>
          <w:sz w:val="28"/>
          <w:szCs w:val="28"/>
        </w:rPr>
      </w:pPr>
      <w:r w:rsidRPr="00E44FEA">
        <w:rPr>
          <w:sz w:val="28"/>
          <w:szCs w:val="28"/>
        </w:rPr>
        <w:t>Ұсыныстар әзірлеу</w:t>
      </w:r>
    </w:p>
    <w:p w14:paraId="39F3CC86" w14:textId="2FEF46B0" w:rsidR="00C70270" w:rsidRPr="00E44FEA" w:rsidRDefault="00A85A49" w:rsidP="00DB4677">
      <w:pPr>
        <w:tabs>
          <w:tab w:val="left" w:pos="993"/>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 xml:space="preserve">- </w:t>
      </w:r>
      <w:r w:rsidR="00C70270" w:rsidRPr="00E44FEA">
        <w:rPr>
          <w:rFonts w:ascii="Times New Roman" w:hAnsi="Times New Roman" w:cs="Times New Roman"/>
          <w:sz w:val="28"/>
          <w:szCs w:val="28"/>
          <w:lang w:val="kk-KZ"/>
        </w:rPr>
        <w:t>Табиғатты қорғау: сирек кездесетін және жойылып бара жатқан түрлерді қорғау, табиғи ресурстарды басқару бойынша ұсыныстар әзірлеу.</w:t>
      </w:r>
    </w:p>
    <w:p w14:paraId="7249412A" w14:textId="11BD5C9A" w:rsidR="00C70270" w:rsidRPr="00E44FEA" w:rsidRDefault="00A85A49" w:rsidP="00DB4677">
      <w:pPr>
        <w:tabs>
          <w:tab w:val="left" w:pos="993"/>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w:t>
      </w:r>
      <w:r w:rsidRPr="00E44FEA">
        <w:rPr>
          <w:rFonts w:ascii="Times New Roman" w:hAnsi="Times New Roman" w:cs="Times New Roman"/>
          <w:sz w:val="28"/>
          <w:szCs w:val="28"/>
          <w:lang w:val="kk-KZ"/>
        </w:rPr>
        <w:t xml:space="preserve"> </w:t>
      </w:r>
      <w:r w:rsidR="00C70270" w:rsidRPr="00E44FEA">
        <w:rPr>
          <w:rFonts w:ascii="Times New Roman" w:hAnsi="Times New Roman" w:cs="Times New Roman"/>
          <w:sz w:val="28"/>
          <w:szCs w:val="28"/>
          <w:lang w:val="kk-KZ"/>
        </w:rPr>
        <w:t>Нәтижелерді қолдану: Нәтижелерді ауыл шаруашылығында, экологияда, білім беруде қолдану бойынша ұсыныстар.</w:t>
      </w:r>
    </w:p>
    <w:p w14:paraId="195CFB50" w14:textId="0F523D21" w:rsidR="00C70270" w:rsidRPr="00E44FEA" w:rsidRDefault="00C70270">
      <w:pPr>
        <w:pStyle w:val="a5"/>
        <w:numPr>
          <w:ilvl w:val="0"/>
          <w:numId w:val="2"/>
        </w:numPr>
        <w:tabs>
          <w:tab w:val="left" w:pos="993"/>
        </w:tabs>
        <w:ind w:left="0" w:firstLine="567"/>
        <w:jc w:val="both"/>
        <w:rPr>
          <w:sz w:val="28"/>
          <w:szCs w:val="28"/>
        </w:rPr>
      </w:pPr>
      <w:r w:rsidRPr="00E44FEA">
        <w:rPr>
          <w:sz w:val="28"/>
          <w:szCs w:val="28"/>
        </w:rPr>
        <w:t>Диссертацияны жазу</w:t>
      </w:r>
    </w:p>
    <w:p w14:paraId="4DEB7E7D" w14:textId="6C16D574" w:rsidR="0089762B" w:rsidRPr="00F752A3" w:rsidRDefault="00673199" w:rsidP="00DB4677">
      <w:pPr>
        <w:tabs>
          <w:tab w:val="left" w:pos="993"/>
        </w:tabs>
        <w:spacing w:after="0" w:line="240" w:lineRule="auto"/>
        <w:ind w:firstLine="567"/>
        <w:jc w:val="both"/>
        <w:rPr>
          <w:rFonts w:ascii="Times New Roman" w:hAnsi="Times New Roman" w:cs="Times New Roman"/>
          <w:sz w:val="28"/>
          <w:szCs w:val="28"/>
          <w:lang w:val="kk-KZ"/>
        </w:rPr>
      </w:pPr>
      <w:r w:rsidRPr="00E44FEA">
        <w:rPr>
          <w:rFonts w:ascii="Times New Roman" w:hAnsi="Times New Roman" w:cs="Times New Roman"/>
          <w:b/>
          <w:sz w:val="28"/>
          <w:szCs w:val="28"/>
          <w:lang w:val="kk-KZ"/>
        </w:rPr>
        <w:t>-</w:t>
      </w:r>
      <w:r w:rsidRPr="00E44FEA">
        <w:rPr>
          <w:rFonts w:ascii="Times New Roman" w:hAnsi="Times New Roman" w:cs="Times New Roman"/>
          <w:sz w:val="28"/>
          <w:szCs w:val="28"/>
          <w:lang w:val="kk-KZ"/>
        </w:rPr>
        <w:t xml:space="preserve"> </w:t>
      </w:r>
      <w:r w:rsidR="0089762B" w:rsidRPr="00E44FEA">
        <w:rPr>
          <w:rFonts w:ascii="Times New Roman" w:hAnsi="Times New Roman" w:cs="Times New Roman"/>
          <w:sz w:val="28"/>
          <w:szCs w:val="28"/>
          <w:lang w:val="kk-KZ"/>
        </w:rPr>
        <w:t>Құрылымы: сәйкес диссертацияны ғылыми мекеменің талаптарына сәйкес</w:t>
      </w:r>
      <w:r w:rsidR="0089762B" w:rsidRPr="00673199">
        <w:rPr>
          <w:rFonts w:ascii="Times New Roman" w:hAnsi="Times New Roman" w:cs="Times New Roman"/>
          <w:sz w:val="28"/>
          <w:szCs w:val="28"/>
          <w:lang w:val="kk-KZ"/>
        </w:rPr>
        <w:t xml:space="preserve"> рәсімдеу. </w:t>
      </w:r>
      <w:r w:rsidR="0089762B" w:rsidRPr="00F752A3">
        <w:rPr>
          <w:rFonts w:ascii="Times New Roman" w:hAnsi="Times New Roman" w:cs="Times New Roman"/>
          <w:sz w:val="28"/>
          <w:szCs w:val="28"/>
          <w:lang w:val="kk-KZ"/>
        </w:rPr>
        <w:t>Бұған әдетте кіріспе, әдебиеттерге шолу, зерттеу әдістері, нәтижелер, талқылау, қорытынды және библиография.</w:t>
      </w:r>
    </w:p>
    <w:p w14:paraId="212B0D03" w14:textId="38A817CA" w:rsidR="00AC6D38" w:rsidRPr="0089762B" w:rsidRDefault="0089762B" w:rsidP="00DB4677">
      <w:pPr>
        <w:tabs>
          <w:tab w:val="left" w:pos="993"/>
        </w:tabs>
        <w:spacing w:after="0" w:line="240" w:lineRule="auto"/>
        <w:ind w:firstLine="567"/>
        <w:jc w:val="both"/>
        <w:rPr>
          <w:rFonts w:ascii="Times New Roman" w:hAnsi="Times New Roman" w:cs="Times New Roman"/>
          <w:sz w:val="28"/>
          <w:szCs w:val="28"/>
          <w:lang w:val="kk-KZ"/>
        </w:rPr>
      </w:pPr>
      <w:r w:rsidRPr="001D7AC6">
        <w:rPr>
          <w:rFonts w:ascii="Times New Roman" w:hAnsi="Times New Roman" w:cs="Times New Roman"/>
          <w:sz w:val="28"/>
          <w:szCs w:val="28"/>
          <w:lang w:val="kk-KZ"/>
        </w:rPr>
        <w:t>Бұл қадамдардың әрқайсысы зерттеудің жоғары сапасы мен ғылыми құндылығын қамтамасыз ету үшін мұқият дайындық пен орындауды талап ет</w:t>
      </w:r>
      <w:r w:rsidR="007C3673">
        <w:rPr>
          <w:rFonts w:ascii="Times New Roman" w:hAnsi="Times New Roman" w:cs="Times New Roman"/>
          <w:sz w:val="28"/>
          <w:szCs w:val="28"/>
          <w:lang w:val="kk-KZ"/>
        </w:rPr>
        <w:t>ті</w:t>
      </w:r>
      <w:r w:rsidRPr="001D7AC6">
        <w:rPr>
          <w:rFonts w:ascii="Times New Roman" w:hAnsi="Times New Roman" w:cs="Times New Roman"/>
          <w:sz w:val="28"/>
          <w:szCs w:val="28"/>
          <w:lang w:val="kk-KZ"/>
        </w:rPr>
        <w:t>.</w:t>
      </w:r>
      <w:r w:rsidRPr="0089762B">
        <w:rPr>
          <w:rFonts w:ascii="Times New Roman" w:hAnsi="Times New Roman" w:cs="Times New Roman"/>
          <w:sz w:val="28"/>
          <w:szCs w:val="28"/>
          <w:lang w:val="kk-KZ"/>
        </w:rPr>
        <w:t xml:space="preserve"> </w:t>
      </w:r>
    </w:p>
    <w:p w14:paraId="0B9EE111" w14:textId="6F095A2E" w:rsidR="00AC6D38" w:rsidRDefault="00AC6D38" w:rsidP="00DB4677">
      <w:pPr>
        <w:spacing w:after="0" w:line="240" w:lineRule="auto"/>
        <w:ind w:firstLine="567"/>
        <w:jc w:val="both"/>
        <w:rPr>
          <w:rFonts w:ascii="Times New Roman" w:hAnsi="Times New Roman" w:cs="Times New Roman"/>
          <w:b/>
          <w:sz w:val="28"/>
          <w:szCs w:val="28"/>
          <w:lang w:val="kk-KZ"/>
        </w:rPr>
      </w:pPr>
      <w:r w:rsidRPr="00AC6D38">
        <w:rPr>
          <w:rFonts w:ascii="Times New Roman" w:hAnsi="Times New Roman" w:cs="Times New Roman"/>
          <w:b/>
          <w:sz w:val="28"/>
          <w:szCs w:val="28"/>
          <w:lang w:val="kk-KZ"/>
        </w:rPr>
        <w:t>Қорғауға ұсынылатын негізгі қағидалар</w:t>
      </w:r>
    </w:p>
    <w:p w14:paraId="54D58501" w14:textId="7BC2F63D" w:rsidR="00AC6D38" w:rsidRPr="00992037" w:rsidRDefault="00992037"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«Қырғыз Алатауының батыс бөлігі</w:t>
      </w:r>
      <w:r w:rsidR="0074329A">
        <w:rPr>
          <w:rFonts w:ascii="Times New Roman" w:hAnsi="Times New Roman" w:cs="Times New Roman"/>
          <w:sz w:val="28"/>
          <w:szCs w:val="28"/>
          <w:lang w:val="kk-KZ"/>
        </w:rPr>
        <w:t>нің</w:t>
      </w:r>
      <w:r>
        <w:rPr>
          <w:rFonts w:ascii="Times New Roman" w:hAnsi="Times New Roman" w:cs="Times New Roman"/>
          <w:sz w:val="28"/>
          <w:szCs w:val="28"/>
          <w:lang w:val="kk-KZ"/>
        </w:rPr>
        <w:t xml:space="preserve"> флорасына талдау» тақырыбы бойынша диссертация қорғау үшін зерттеудің маңыздылығы мен ғылыми жаңалығын негіздейтін  нақты және дәлелді қағидаларды ұсыну</w:t>
      </w:r>
      <w:r w:rsidR="008D1FC2">
        <w:rPr>
          <w:rFonts w:ascii="Times New Roman" w:hAnsi="Times New Roman" w:cs="Times New Roman"/>
          <w:sz w:val="28"/>
          <w:szCs w:val="28"/>
          <w:lang w:val="kk-KZ"/>
        </w:rPr>
        <w:t>.</w:t>
      </w:r>
    </w:p>
    <w:p w14:paraId="1E5C5F97" w14:textId="12EFFD5C" w:rsidR="00AC6D38" w:rsidRDefault="00AC6D38" w:rsidP="00DB4677">
      <w:pPr>
        <w:spacing w:after="0" w:line="240" w:lineRule="auto"/>
        <w:ind w:firstLine="567"/>
        <w:jc w:val="both"/>
        <w:rPr>
          <w:rFonts w:ascii="Times New Roman" w:hAnsi="Times New Roman" w:cs="Times New Roman"/>
          <w:b/>
          <w:sz w:val="28"/>
          <w:szCs w:val="28"/>
          <w:lang w:val="kk-KZ"/>
        </w:rPr>
      </w:pPr>
      <w:r w:rsidRPr="00AC6D38">
        <w:rPr>
          <w:rFonts w:ascii="Times New Roman" w:hAnsi="Times New Roman" w:cs="Times New Roman"/>
          <w:b/>
          <w:sz w:val="28"/>
          <w:szCs w:val="28"/>
          <w:lang w:val="kk-KZ"/>
        </w:rPr>
        <w:t>Қорғауға</w:t>
      </w:r>
      <w:r>
        <w:rPr>
          <w:rFonts w:ascii="Times New Roman" w:hAnsi="Times New Roman" w:cs="Times New Roman"/>
          <w:b/>
          <w:sz w:val="28"/>
          <w:szCs w:val="28"/>
          <w:lang w:val="kk-KZ"/>
        </w:rPr>
        <w:t xml:space="preserve"> ұ</w:t>
      </w:r>
      <w:r w:rsidRPr="00AC6D38">
        <w:rPr>
          <w:rFonts w:ascii="Times New Roman" w:hAnsi="Times New Roman" w:cs="Times New Roman"/>
          <w:b/>
          <w:sz w:val="28"/>
          <w:szCs w:val="28"/>
          <w:lang w:val="kk-KZ"/>
        </w:rPr>
        <w:t>сыны</w:t>
      </w:r>
      <w:r>
        <w:rPr>
          <w:rFonts w:ascii="Times New Roman" w:hAnsi="Times New Roman" w:cs="Times New Roman"/>
          <w:b/>
          <w:sz w:val="28"/>
          <w:szCs w:val="28"/>
          <w:lang w:val="kk-KZ"/>
        </w:rPr>
        <w:t>латын ғылыми зерттеу жұ</w:t>
      </w:r>
      <w:r w:rsidRPr="00AC6D38">
        <w:rPr>
          <w:rFonts w:ascii="Times New Roman" w:hAnsi="Times New Roman" w:cs="Times New Roman"/>
          <w:b/>
          <w:sz w:val="28"/>
          <w:szCs w:val="28"/>
          <w:lang w:val="kk-KZ"/>
        </w:rPr>
        <w:t>мысының нәтижелерінің орындал</w:t>
      </w:r>
      <w:r>
        <w:rPr>
          <w:rFonts w:ascii="Times New Roman" w:hAnsi="Times New Roman" w:cs="Times New Roman"/>
          <w:b/>
          <w:sz w:val="28"/>
          <w:szCs w:val="28"/>
          <w:lang w:val="kk-KZ"/>
        </w:rPr>
        <w:t>уына қосқан диссертанттың жеке ү</w:t>
      </w:r>
      <w:r w:rsidRPr="00AC6D38">
        <w:rPr>
          <w:rFonts w:ascii="Times New Roman" w:hAnsi="Times New Roman" w:cs="Times New Roman"/>
          <w:b/>
          <w:sz w:val="28"/>
          <w:szCs w:val="28"/>
          <w:lang w:val="kk-KZ"/>
        </w:rPr>
        <w:t>лесі:</w:t>
      </w:r>
    </w:p>
    <w:p w14:paraId="1BD75D49" w14:textId="23A57D98" w:rsidR="00AC6D38" w:rsidRPr="00417204" w:rsidRDefault="00417204" w:rsidP="00DB4677">
      <w:pPr>
        <w:tabs>
          <w:tab w:val="left" w:pos="851"/>
        </w:tabs>
        <w:spacing w:after="0" w:line="240" w:lineRule="auto"/>
        <w:ind w:firstLine="567"/>
        <w:jc w:val="both"/>
        <w:rPr>
          <w:rFonts w:ascii="Times New Roman" w:hAnsi="Times New Roman" w:cs="Times New Roman"/>
          <w:b/>
          <w:sz w:val="28"/>
          <w:szCs w:val="28"/>
          <w:lang w:val="kk-KZ"/>
        </w:rPr>
      </w:pPr>
      <w:r w:rsidRPr="00417204">
        <w:rPr>
          <w:rFonts w:ascii="Times New Roman" w:hAnsi="Times New Roman" w:cs="Times New Roman"/>
          <w:sz w:val="28"/>
          <w:szCs w:val="28"/>
          <w:lang w:val="kk-KZ"/>
        </w:rPr>
        <w:t>Жұмыстың авторы зерттеу нысанын таңдауда, жұмыстың мақсатын анықтап, зерттеу міндеттерін қоюға үлкен жауапкершілікпен қарап, біліктілік тан</w:t>
      </w:r>
      <w:r w:rsidR="00B576B1">
        <w:rPr>
          <w:rFonts w:ascii="Times New Roman" w:hAnsi="Times New Roman" w:cs="Times New Roman"/>
          <w:sz w:val="28"/>
          <w:szCs w:val="28"/>
          <w:lang w:val="kk-KZ"/>
        </w:rPr>
        <w:t>ытты. 2018</w:t>
      </w:r>
      <w:r>
        <w:rPr>
          <w:rFonts w:ascii="Times New Roman" w:hAnsi="Times New Roman" w:cs="Times New Roman"/>
          <w:sz w:val="28"/>
          <w:szCs w:val="28"/>
          <w:lang w:val="kk-KZ"/>
        </w:rPr>
        <w:t xml:space="preserve">–2021 жж. кезеңінде </w:t>
      </w:r>
      <w:r w:rsidRPr="00417204">
        <w:rPr>
          <w:rFonts w:ascii="Times New Roman" w:hAnsi="Times New Roman" w:cs="Times New Roman"/>
          <w:sz w:val="28"/>
          <w:szCs w:val="28"/>
          <w:lang w:val="kk-KZ"/>
        </w:rPr>
        <w:t>Қырғыз Алатауының батыс бөлігінің барлық аудандарын қамтитын 9 экспедициялық бағыт жасалынды. Дала жұмыстарының нәтижесінде флора түрлерінің гербарий</w:t>
      </w:r>
      <w:r>
        <w:rPr>
          <w:rFonts w:ascii="Times New Roman" w:hAnsi="Times New Roman" w:cs="Times New Roman"/>
          <w:sz w:val="28"/>
          <w:szCs w:val="28"/>
          <w:lang w:val="kk-KZ"/>
        </w:rPr>
        <w:t xml:space="preserve"> үлгілері жиналды.</w:t>
      </w:r>
      <w:r w:rsidR="00890F5D">
        <w:rPr>
          <w:rFonts w:ascii="Times New Roman" w:hAnsi="Times New Roman" w:cs="Times New Roman"/>
          <w:sz w:val="28"/>
          <w:szCs w:val="28"/>
          <w:lang w:val="kk-KZ"/>
        </w:rPr>
        <w:t xml:space="preserve"> </w:t>
      </w:r>
      <w:r w:rsidRPr="00417204">
        <w:rPr>
          <w:rFonts w:ascii="Times New Roman" w:hAnsi="Times New Roman" w:cs="Times New Roman"/>
          <w:sz w:val="28"/>
          <w:szCs w:val="28"/>
          <w:lang w:val="kk-KZ"/>
        </w:rPr>
        <w:t xml:space="preserve">Жүргізілген зерттеулер мен әдеби деректерді жинақтау негізінде </w:t>
      </w:r>
      <w:r>
        <w:rPr>
          <w:rFonts w:ascii="Times New Roman" w:hAnsi="Times New Roman" w:cs="Times New Roman"/>
          <w:sz w:val="28"/>
          <w:szCs w:val="28"/>
          <w:lang w:val="kk-KZ"/>
        </w:rPr>
        <w:t>Қырғыз Алатау</w:t>
      </w:r>
      <w:r w:rsidR="00890F5D">
        <w:rPr>
          <w:rFonts w:ascii="Times New Roman" w:hAnsi="Times New Roman" w:cs="Times New Roman"/>
          <w:sz w:val="28"/>
          <w:szCs w:val="28"/>
          <w:lang w:val="kk-KZ"/>
        </w:rPr>
        <w:t xml:space="preserve">ының батыс бөлігінің флорасына </w:t>
      </w:r>
      <w:r w:rsidRPr="00417204">
        <w:rPr>
          <w:rFonts w:ascii="Times New Roman" w:hAnsi="Times New Roman" w:cs="Times New Roman"/>
          <w:sz w:val="28"/>
          <w:szCs w:val="28"/>
          <w:lang w:val="kk-KZ"/>
        </w:rPr>
        <w:t>түр құрамына, экологиясына, биологиясына, таралу жағдайларына және практикалық маңызына талдау жүргізілді, диccepтацияны жазy мeн қoл жазбаны pәcімдey автopдың жeкe қатыcyымeн opындалды.</w:t>
      </w:r>
    </w:p>
    <w:p w14:paraId="3022801A" w14:textId="21163F42" w:rsidR="00AC6D38" w:rsidRPr="00474610" w:rsidRDefault="00AC6D38" w:rsidP="00DB4677">
      <w:pPr>
        <w:spacing w:after="0" w:line="240" w:lineRule="auto"/>
        <w:ind w:firstLine="567"/>
        <w:jc w:val="both"/>
        <w:rPr>
          <w:rFonts w:ascii="Times New Roman" w:hAnsi="Times New Roman" w:cs="Times New Roman"/>
          <w:b/>
          <w:sz w:val="28"/>
          <w:szCs w:val="28"/>
          <w:lang w:val="kk-KZ"/>
        </w:rPr>
      </w:pPr>
      <w:r w:rsidRPr="00474610">
        <w:rPr>
          <w:rFonts w:ascii="Times New Roman" w:hAnsi="Times New Roman" w:cs="Times New Roman"/>
          <w:b/>
          <w:sz w:val="28"/>
          <w:szCs w:val="28"/>
          <w:lang w:val="kk-KZ"/>
        </w:rPr>
        <w:t>Жұмыстың апробациясы</w:t>
      </w:r>
    </w:p>
    <w:p w14:paraId="370098BD" w14:textId="5E307633" w:rsidR="00417204" w:rsidRPr="00474610" w:rsidRDefault="00417204"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Зерттеудің негізгі қағидалары мен нәтижелері халықаралық ғылыми</w:t>
      </w:r>
      <w:r w:rsidR="00B7507E">
        <w:rPr>
          <w:rFonts w:ascii="Times New Roman" w:hAnsi="Times New Roman" w:cs="Times New Roman"/>
          <w:sz w:val="28"/>
          <w:szCs w:val="28"/>
          <w:lang w:val="kk-KZ"/>
        </w:rPr>
        <w:t>-</w:t>
      </w:r>
      <w:r w:rsidRPr="00474610">
        <w:rPr>
          <w:rFonts w:ascii="Times New Roman" w:hAnsi="Times New Roman" w:cs="Times New Roman"/>
          <w:sz w:val="28"/>
          <w:szCs w:val="28"/>
          <w:lang w:val="kk-KZ"/>
        </w:rPr>
        <w:t>практикалық конференцияларда ұсынылды және талқыланды:</w:t>
      </w:r>
    </w:p>
    <w:p w14:paraId="6D858DB5" w14:textId="6D543336" w:rsidR="00AC6D38" w:rsidRPr="00474610" w:rsidRDefault="008322C2"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t>– «Экология және жануарлар әлемін сақтау» атты ІІ халықаралық ғылыми практикалық конференция (Алматы, 2019 жыл);</w:t>
      </w:r>
    </w:p>
    <w:p w14:paraId="523D9527" w14:textId="4419050E"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74610">
        <w:rPr>
          <w:rFonts w:ascii="Times New Roman" w:hAnsi="Times New Roman" w:cs="Times New Roman"/>
          <w:sz w:val="28"/>
          <w:szCs w:val="28"/>
          <w:lang w:val="kk-KZ"/>
        </w:rPr>
        <w:t>«Қазіргі әлемдегі ғылым мен білім: XXІ ғасыр сын-қатерлері» (Астана, 2019 ж.);</w:t>
      </w:r>
    </w:p>
    <w:p w14:paraId="47E43413" w14:textId="684A23CD"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sidRPr="008322C2">
        <w:rPr>
          <w:rFonts w:ascii="Times New Roman" w:hAnsi="Times New Roman" w:cs="Times New Roman"/>
          <w:sz w:val="28"/>
          <w:szCs w:val="28"/>
          <w:lang w:val="kk-KZ"/>
        </w:rPr>
        <w:t xml:space="preserve">– </w:t>
      </w:r>
      <w:r w:rsidRPr="00474610">
        <w:rPr>
          <w:rFonts w:ascii="Times New Roman" w:hAnsi="Times New Roman" w:cs="Times New Roman"/>
          <w:sz w:val="28"/>
          <w:szCs w:val="28"/>
          <w:lang w:val="kk-KZ"/>
        </w:rPr>
        <w:t>Т.</w:t>
      </w:r>
      <w:r w:rsidR="00890F5D">
        <w:rPr>
          <w:rFonts w:ascii="Times New Roman" w:hAnsi="Times New Roman" w:cs="Times New Roman"/>
          <w:sz w:val="28"/>
          <w:szCs w:val="28"/>
          <w:lang w:val="kk-KZ"/>
        </w:rPr>
        <w:t xml:space="preserve"> </w:t>
      </w:r>
      <w:r w:rsidRPr="00474610">
        <w:rPr>
          <w:rFonts w:ascii="Times New Roman" w:hAnsi="Times New Roman" w:cs="Times New Roman"/>
          <w:sz w:val="28"/>
          <w:szCs w:val="28"/>
          <w:lang w:val="kk-KZ"/>
        </w:rPr>
        <w:t>Рысқұловтың 125 жылдығына арналған «Педагогикалық білім берудің заманауи трендтері» атты Халықаралық ғылыми-практикалық конференция (Тараз, 2019 жыл);</w:t>
      </w:r>
    </w:p>
    <w:p w14:paraId="35BC0FEA" w14:textId="034E4CD1"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sidRPr="008322C2">
        <w:rPr>
          <w:rFonts w:ascii="Times New Roman" w:hAnsi="Times New Roman" w:cs="Times New Roman"/>
          <w:sz w:val="28"/>
          <w:szCs w:val="28"/>
          <w:lang w:val="kk-KZ"/>
        </w:rPr>
        <w:lastRenderedPageBreak/>
        <w:t xml:space="preserve">– </w:t>
      </w:r>
      <w:r w:rsidRPr="00474610">
        <w:rPr>
          <w:rFonts w:ascii="Times New Roman" w:hAnsi="Times New Roman" w:cs="Times New Roman"/>
          <w:sz w:val="28"/>
          <w:szCs w:val="28"/>
          <w:lang w:val="kk-KZ"/>
        </w:rPr>
        <w:t>«Флора мен фаунаны зерттеу және сақтау» атты жас ғалымдардың халықаралық ғылыми конференциясы (ҚазҰПУ және Низами атындағы Ташкент мемлекеттік педагогикалық университеті, 2023 жыл);</w:t>
      </w:r>
    </w:p>
    <w:p w14:paraId="59EDF126" w14:textId="570D4BA1"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sidRPr="008322C2">
        <w:rPr>
          <w:rFonts w:ascii="Times New Roman" w:hAnsi="Times New Roman" w:cs="Times New Roman"/>
          <w:sz w:val="28"/>
          <w:szCs w:val="28"/>
          <w:lang w:val="kk-KZ"/>
        </w:rPr>
        <w:t>– Халықаралық ғылыми-практикалық конференция. Қа</w:t>
      </w:r>
      <w:r w:rsidRPr="00474610">
        <w:rPr>
          <w:rFonts w:ascii="Times New Roman" w:hAnsi="Times New Roman" w:cs="Times New Roman"/>
          <w:sz w:val="28"/>
          <w:szCs w:val="28"/>
          <w:lang w:val="kk-KZ"/>
        </w:rPr>
        <w:t xml:space="preserve">зіргі білім: зерттеу және ашылу(Канада, 2024); </w:t>
      </w:r>
    </w:p>
    <w:p w14:paraId="55A949A5" w14:textId="0231FDF7"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sidRPr="008322C2">
        <w:rPr>
          <w:rFonts w:ascii="Times New Roman" w:hAnsi="Times New Roman" w:cs="Times New Roman"/>
          <w:sz w:val="28"/>
          <w:szCs w:val="28"/>
          <w:lang w:val="kk-KZ"/>
        </w:rPr>
        <w:t xml:space="preserve">– </w:t>
      </w:r>
      <w:r w:rsidRPr="00474610">
        <w:rPr>
          <w:rFonts w:ascii="Times New Roman" w:hAnsi="Times New Roman" w:cs="Times New Roman"/>
          <w:sz w:val="28"/>
          <w:szCs w:val="28"/>
          <w:lang w:val="kk-KZ"/>
        </w:rPr>
        <w:t>«Орталық Азияның биологиялық әртүрлілігін зерттеу, сақтау және ұтымды пайдалану» атты жас ғалымдардың халықаралық ғылыми конференциясы (ҚазҰПУ және Низами атындағы Ташкент мемлекеттік педагогикалық университеті, 2024 жыл);</w:t>
      </w:r>
    </w:p>
    <w:p w14:paraId="3BB9E80A" w14:textId="42421B81" w:rsidR="008322C2" w:rsidRPr="00474610" w:rsidRDefault="008322C2" w:rsidP="00DB4677">
      <w:pPr>
        <w:spacing w:after="0" w:line="240" w:lineRule="auto"/>
        <w:ind w:firstLine="567"/>
        <w:jc w:val="both"/>
        <w:rPr>
          <w:rFonts w:ascii="Times New Roman" w:hAnsi="Times New Roman" w:cs="Times New Roman"/>
          <w:b/>
          <w:sz w:val="28"/>
          <w:szCs w:val="28"/>
          <w:lang w:val="kk-KZ"/>
        </w:rPr>
      </w:pPr>
      <w:r w:rsidRPr="008322C2">
        <w:rPr>
          <w:rFonts w:ascii="Times New Roman" w:hAnsi="Times New Roman" w:cs="Times New Roman"/>
          <w:sz w:val="28"/>
          <w:szCs w:val="28"/>
          <w:lang w:val="kk-KZ"/>
        </w:rPr>
        <w:t xml:space="preserve">– </w:t>
      </w:r>
      <w:r w:rsidRPr="00474610">
        <w:rPr>
          <w:rFonts w:ascii="Times New Roman" w:hAnsi="Times New Roman" w:cs="Times New Roman"/>
          <w:sz w:val="28"/>
          <w:szCs w:val="28"/>
          <w:lang w:val="kk-KZ"/>
        </w:rPr>
        <w:t>«Тұрақты даму мүддесі үшін Қазақстандық білім беру жүйесіндегі үздіксіз даму парадикмасы: тәжірибе мен перспективалар» атты V Халықаралық ғылыми және оқу-әдістемелік конференция (Алматы, 2024 жыл)</w:t>
      </w:r>
    </w:p>
    <w:p w14:paraId="37B3C916" w14:textId="3D04EA35" w:rsidR="00AC6D38" w:rsidRPr="00474610" w:rsidRDefault="00AC6D38" w:rsidP="00DB4677">
      <w:pPr>
        <w:spacing w:after="0" w:line="240" w:lineRule="auto"/>
        <w:ind w:firstLine="567"/>
        <w:jc w:val="both"/>
        <w:rPr>
          <w:rFonts w:ascii="Times New Roman" w:hAnsi="Times New Roman" w:cs="Times New Roman"/>
          <w:b/>
          <w:sz w:val="28"/>
          <w:szCs w:val="28"/>
          <w:lang w:val="kk-KZ"/>
        </w:rPr>
      </w:pPr>
      <w:r w:rsidRPr="00474610">
        <w:rPr>
          <w:rFonts w:ascii="Times New Roman" w:hAnsi="Times New Roman" w:cs="Times New Roman"/>
          <w:b/>
          <w:sz w:val="28"/>
          <w:szCs w:val="28"/>
          <w:lang w:val="kk-KZ"/>
        </w:rPr>
        <w:t>Зерттеу нәтижелері бойынша жарияланымдар:</w:t>
      </w:r>
      <w:r w:rsidR="008322C2" w:rsidRPr="00474610">
        <w:rPr>
          <w:lang w:val="kk-KZ"/>
        </w:rPr>
        <w:t xml:space="preserve"> </w:t>
      </w:r>
      <w:r w:rsidR="008322C2" w:rsidRPr="00474610">
        <w:rPr>
          <w:rFonts w:ascii="Times New Roman" w:hAnsi="Times New Roman" w:cs="Times New Roman"/>
          <w:sz w:val="28"/>
          <w:szCs w:val="28"/>
          <w:lang w:val="kk-KZ"/>
        </w:rPr>
        <w:t>диссертациялық жұмыстың мазмұны бойынша жарияла</w:t>
      </w:r>
      <w:r w:rsidR="000C2D81" w:rsidRPr="00474610">
        <w:rPr>
          <w:rFonts w:ascii="Times New Roman" w:hAnsi="Times New Roman" w:cs="Times New Roman"/>
          <w:sz w:val="28"/>
          <w:szCs w:val="28"/>
          <w:lang w:val="kk-KZ"/>
        </w:rPr>
        <w:t>нған мақалалардың жалпы саны – 10</w:t>
      </w:r>
      <w:r w:rsidR="008322C2" w:rsidRPr="00474610">
        <w:rPr>
          <w:rFonts w:ascii="Times New Roman" w:hAnsi="Times New Roman" w:cs="Times New Roman"/>
          <w:sz w:val="28"/>
          <w:szCs w:val="28"/>
          <w:lang w:val="kk-KZ"/>
        </w:rPr>
        <w:t>. Оның ҚР ҒЖБМ Білім және ғылым саласындағы сапаны қамтамасыз ету ко</w:t>
      </w:r>
      <w:r w:rsidR="000C2D81" w:rsidRPr="00474610">
        <w:rPr>
          <w:rFonts w:ascii="Times New Roman" w:hAnsi="Times New Roman" w:cs="Times New Roman"/>
          <w:sz w:val="28"/>
          <w:szCs w:val="28"/>
          <w:lang w:val="kk-KZ"/>
        </w:rPr>
        <w:t>митеті бекіткен басылымдарда – 1</w:t>
      </w:r>
      <w:r w:rsidR="008322C2" w:rsidRPr="00474610">
        <w:rPr>
          <w:rFonts w:ascii="Times New Roman" w:hAnsi="Times New Roman" w:cs="Times New Roman"/>
          <w:sz w:val="28"/>
          <w:szCs w:val="28"/>
          <w:lang w:val="kk-KZ"/>
        </w:rPr>
        <w:t>, Scopus мәлімет</w:t>
      </w:r>
      <w:r w:rsidR="000C2D81" w:rsidRPr="00474610">
        <w:rPr>
          <w:rFonts w:ascii="Times New Roman" w:hAnsi="Times New Roman" w:cs="Times New Roman"/>
          <w:sz w:val="28"/>
          <w:szCs w:val="28"/>
          <w:lang w:val="kk-KZ"/>
        </w:rPr>
        <w:t>тер қорына кіретін басылымда – 2</w:t>
      </w:r>
      <w:r w:rsidR="008322C2" w:rsidRPr="00474610">
        <w:rPr>
          <w:rFonts w:ascii="Times New Roman" w:hAnsi="Times New Roman" w:cs="Times New Roman"/>
          <w:sz w:val="28"/>
          <w:szCs w:val="28"/>
          <w:lang w:val="kk-KZ"/>
        </w:rPr>
        <w:t xml:space="preserve"> (процентилі – 42</w:t>
      </w:r>
      <w:r w:rsidR="000C2D81">
        <w:rPr>
          <w:rFonts w:ascii="Times New Roman" w:hAnsi="Times New Roman" w:cs="Times New Roman"/>
          <w:sz w:val="28"/>
          <w:szCs w:val="28"/>
          <w:lang w:val="kk-KZ"/>
        </w:rPr>
        <w:t xml:space="preserve"> және 59</w:t>
      </w:r>
      <w:r w:rsidR="008322C2" w:rsidRPr="00474610">
        <w:rPr>
          <w:rFonts w:ascii="Times New Roman" w:hAnsi="Times New Roman" w:cs="Times New Roman"/>
          <w:sz w:val="28"/>
          <w:szCs w:val="28"/>
          <w:lang w:val="kk-KZ"/>
        </w:rPr>
        <w:t>), халықаралық ғылыми – практикалық</w:t>
      </w:r>
      <w:r w:rsidR="000C2D81" w:rsidRPr="00474610">
        <w:rPr>
          <w:rFonts w:ascii="Times New Roman" w:hAnsi="Times New Roman" w:cs="Times New Roman"/>
          <w:sz w:val="28"/>
          <w:szCs w:val="28"/>
          <w:lang w:val="kk-KZ"/>
        </w:rPr>
        <w:t xml:space="preserve"> конференция материалдарында – 7</w:t>
      </w:r>
      <w:r w:rsidR="008322C2" w:rsidRPr="00474610">
        <w:rPr>
          <w:rFonts w:ascii="Times New Roman" w:hAnsi="Times New Roman" w:cs="Times New Roman"/>
          <w:sz w:val="28"/>
          <w:szCs w:val="28"/>
          <w:lang w:val="kk-KZ"/>
        </w:rPr>
        <w:t xml:space="preserve"> мақала жарияланды. Барлық жарияланымдар жүргізілген зерттеу барысында дайындалды.</w:t>
      </w:r>
    </w:p>
    <w:p w14:paraId="5C539FD2" w14:textId="7E9AE413" w:rsidR="00AC6D38" w:rsidRPr="00474610" w:rsidRDefault="006347FE" w:rsidP="00DB4677">
      <w:pPr>
        <w:spacing w:after="0" w:line="240" w:lineRule="auto"/>
        <w:ind w:firstLine="567"/>
        <w:jc w:val="both"/>
        <w:rPr>
          <w:rFonts w:ascii="Times New Roman" w:hAnsi="Times New Roman" w:cs="Times New Roman"/>
          <w:b/>
          <w:sz w:val="28"/>
          <w:szCs w:val="28"/>
          <w:lang w:val="kk-KZ"/>
        </w:rPr>
      </w:pPr>
      <w:r w:rsidRPr="00474610">
        <w:rPr>
          <w:rFonts w:ascii="Times New Roman" w:hAnsi="Times New Roman" w:cs="Times New Roman"/>
          <w:b/>
          <w:sz w:val="28"/>
          <w:szCs w:val="28"/>
          <w:lang w:val="kk-KZ"/>
        </w:rPr>
        <w:t>Диссертацияның құ</w:t>
      </w:r>
      <w:r w:rsidR="00AC6D38" w:rsidRPr="00474610">
        <w:rPr>
          <w:rFonts w:ascii="Times New Roman" w:hAnsi="Times New Roman" w:cs="Times New Roman"/>
          <w:b/>
          <w:sz w:val="28"/>
          <w:szCs w:val="28"/>
          <w:lang w:val="kk-KZ"/>
        </w:rPr>
        <w:t>рылымы:</w:t>
      </w:r>
      <w:r w:rsidRPr="00474610">
        <w:rPr>
          <w:lang w:val="kk-KZ"/>
        </w:rPr>
        <w:t xml:space="preserve"> </w:t>
      </w:r>
      <w:r w:rsidRPr="00474610">
        <w:rPr>
          <w:rFonts w:ascii="Times New Roman" w:hAnsi="Times New Roman" w:cs="Times New Roman"/>
          <w:sz w:val="28"/>
          <w:szCs w:val="28"/>
          <w:lang w:val="kk-KZ"/>
        </w:rPr>
        <w:t xml:space="preserve">Диссертациялық жұмыс кіріспеден, </w:t>
      </w:r>
      <w:r w:rsidR="00DB310A">
        <w:rPr>
          <w:rFonts w:ascii="Times New Roman" w:hAnsi="Times New Roman" w:cs="Times New Roman"/>
          <w:sz w:val="28"/>
          <w:szCs w:val="28"/>
          <w:lang w:val="kk-KZ"/>
        </w:rPr>
        <w:t>3</w:t>
      </w:r>
      <w:r w:rsidR="007F1A65">
        <w:rPr>
          <w:rFonts w:ascii="Times New Roman" w:hAnsi="Times New Roman" w:cs="Times New Roman"/>
          <w:sz w:val="28"/>
          <w:szCs w:val="28"/>
          <w:lang w:val="kk-KZ"/>
        </w:rPr>
        <w:t xml:space="preserve"> тараудан, қорытындыдан және </w:t>
      </w:r>
      <w:r w:rsidRPr="00474610">
        <w:rPr>
          <w:rFonts w:ascii="Times New Roman" w:hAnsi="Times New Roman" w:cs="Times New Roman"/>
          <w:sz w:val="28"/>
          <w:szCs w:val="28"/>
          <w:lang w:val="kk-KZ"/>
        </w:rPr>
        <w:t xml:space="preserve"> пайдаланған әдебиеттер тізімінен</w:t>
      </w:r>
      <w:r w:rsidR="007F1A65">
        <w:rPr>
          <w:rFonts w:ascii="Times New Roman" w:hAnsi="Times New Roman" w:cs="Times New Roman"/>
          <w:sz w:val="28"/>
          <w:szCs w:val="28"/>
          <w:lang w:val="kk-KZ"/>
        </w:rPr>
        <w:t xml:space="preserve"> тұ</w:t>
      </w:r>
      <w:r w:rsidR="00032F4F">
        <w:rPr>
          <w:rFonts w:ascii="Times New Roman" w:hAnsi="Times New Roman" w:cs="Times New Roman"/>
          <w:sz w:val="28"/>
          <w:szCs w:val="28"/>
          <w:lang w:val="kk-KZ"/>
        </w:rPr>
        <w:t>рады. Иллю</w:t>
      </w:r>
      <w:r w:rsidR="005A7A2F">
        <w:rPr>
          <w:rFonts w:ascii="Times New Roman" w:hAnsi="Times New Roman" w:cs="Times New Roman"/>
          <w:sz w:val="28"/>
          <w:szCs w:val="28"/>
          <w:lang w:val="kk-KZ"/>
        </w:rPr>
        <w:t>страциялық материал 20</w:t>
      </w:r>
      <w:r w:rsidR="0074329A">
        <w:rPr>
          <w:rFonts w:ascii="Times New Roman" w:hAnsi="Times New Roman" w:cs="Times New Roman"/>
          <w:sz w:val="28"/>
          <w:szCs w:val="28"/>
          <w:lang w:val="kk-KZ"/>
        </w:rPr>
        <w:t xml:space="preserve"> кесте және 22</w:t>
      </w:r>
      <w:r w:rsidR="007F1A65">
        <w:rPr>
          <w:rFonts w:ascii="Times New Roman" w:hAnsi="Times New Roman" w:cs="Times New Roman"/>
          <w:sz w:val="28"/>
          <w:szCs w:val="28"/>
          <w:lang w:val="kk-KZ"/>
        </w:rPr>
        <w:t xml:space="preserve"> суретпен берілген. Пайдал</w:t>
      </w:r>
      <w:r w:rsidR="00F23C02">
        <w:rPr>
          <w:rFonts w:ascii="Times New Roman" w:hAnsi="Times New Roman" w:cs="Times New Roman"/>
          <w:sz w:val="28"/>
          <w:szCs w:val="28"/>
          <w:lang w:val="kk-KZ"/>
        </w:rPr>
        <w:t>анылған әдебиеттер тізімінде 178</w:t>
      </w:r>
      <w:r w:rsidR="007F1A65">
        <w:rPr>
          <w:rFonts w:ascii="Times New Roman" w:hAnsi="Times New Roman" w:cs="Times New Roman"/>
          <w:sz w:val="28"/>
          <w:szCs w:val="28"/>
          <w:lang w:val="kk-KZ"/>
        </w:rPr>
        <w:t xml:space="preserve"> атау бар. Диссертациялық жұмыс</w:t>
      </w:r>
      <w:r w:rsidRPr="00474610">
        <w:rPr>
          <w:rFonts w:ascii="Times New Roman" w:hAnsi="Times New Roman" w:cs="Times New Roman"/>
          <w:sz w:val="28"/>
          <w:szCs w:val="28"/>
          <w:lang w:val="kk-KZ"/>
        </w:rPr>
        <w:t xml:space="preserve"> </w:t>
      </w:r>
      <w:r w:rsidR="008D7FA3">
        <w:rPr>
          <w:rFonts w:ascii="Times New Roman" w:hAnsi="Times New Roman" w:cs="Times New Roman"/>
          <w:sz w:val="28"/>
          <w:szCs w:val="28"/>
          <w:lang w:val="kk-KZ"/>
        </w:rPr>
        <w:t>3</w:t>
      </w:r>
      <w:r w:rsidR="001D1C21">
        <w:rPr>
          <w:rFonts w:ascii="Times New Roman" w:hAnsi="Times New Roman" w:cs="Times New Roman"/>
          <w:sz w:val="28"/>
          <w:szCs w:val="28"/>
          <w:lang w:val="kk-KZ"/>
        </w:rPr>
        <w:t xml:space="preserve"> қосымша</w:t>
      </w:r>
      <w:r w:rsidRPr="00474610">
        <w:rPr>
          <w:rFonts w:ascii="Times New Roman" w:hAnsi="Times New Roman" w:cs="Times New Roman"/>
          <w:sz w:val="28"/>
          <w:szCs w:val="28"/>
          <w:lang w:val="kk-KZ"/>
        </w:rPr>
        <w:t>дан тұрады.</w:t>
      </w:r>
    </w:p>
    <w:p w14:paraId="0F272072" w14:textId="6C8AE2AF" w:rsidR="00AC6D38" w:rsidRPr="00474610" w:rsidRDefault="00AC6D38" w:rsidP="00DB4677">
      <w:pPr>
        <w:spacing w:after="0" w:line="240" w:lineRule="auto"/>
        <w:ind w:firstLine="567"/>
        <w:jc w:val="both"/>
        <w:rPr>
          <w:rFonts w:ascii="Times New Roman" w:hAnsi="Times New Roman" w:cs="Times New Roman"/>
          <w:b/>
          <w:sz w:val="28"/>
          <w:szCs w:val="28"/>
          <w:lang w:val="kk-KZ"/>
        </w:rPr>
      </w:pPr>
      <w:r w:rsidRPr="00474610">
        <w:rPr>
          <w:rFonts w:ascii="Times New Roman" w:hAnsi="Times New Roman" w:cs="Times New Roman"/>
          <w:b/>
          <w:sz w:val="28"/>
          <w:szCs w:val="28"/>
          <w:lang w:val="kk-KZ"/>
        </w:rPr>
        <w:t xml:space="preserve">Кіріспеде </w:t>
      </w:r>
      <w:r w:rsidR="001A799A" w:rsidRPr="00474610">
        <w:rPr>
          <w:rFonts w:ascii="Times New Roman" w:hAnsi="Times New Roman" w:cs="Times New Roman"/>
          <w:sz w:val="28"/>
          <w:szCs w:val="28"/>
          <w:lang w:val="kk-KZ"/>
        </w:rPr>
        <w:t>зерттеу тақырыбының ө</w:t>
      </w:r>
      <w:r w:rsidR="006347FE" w:rsidRPr="00474610">
        <w:rPr>
          <w:rFonts w:ascii="Times New Roman" w:hAnsi="Times New Roman" w:cs="Times New Roman"/>
          <w:sz w:val="28"/>
          <w:szCs w:val="28"/>
          <w:lang w:val="kk-KZ"/>
        </w:rPr>
        <w:t>зектілігі дәлелденіп, ғылыми аппараты: нысаны, пәні, мақсаты, міндеттері,</w:t>
      </w:r>
      <w:r w:rsidR="002A7C4F" w:rsidRPr="00474610">
        <w:rPr>
          <w:rFonts w:ascii="Times New Roman" w:hAnsi="Times New Roman" w:cs="Times New Roman"/>
          <w:sz w:val="28"/>
          <w:szCs w:val="28"/>
          <w:lang w:val="kk-KZ"/>
        </w:rPr>
        <w:t xml:space="preserve"> теориялық негіздері, зерттеу кө</w:t>
      </w:r>
      <w:r w:rsidR="006347FE" w:rsidRPr="00474610">
        <w:rPr>
          <w:rFonts w:ascii="Times New Roman" w:hAnsi="Times New Roman" w:cs="Times New Roman"/>
          <w:sz w:val="28"/>
          <w:szCs w:val="28"/>
          <w:lang w:val="kk-KZ"/>
        </w:rPr>
        <w:t>здері, негізгі кезеңдері мен базасы, қорғауға ұсынылатын негізгі қағидалары, ғылыми жаңалығы мен теориялық және практикалық маңыздылығы, нәтижелердің</w:t>
      </w:r>
      <w:r w:rsidR="002A7C4F" w:rsidRPr="00474610">
        <w:rPr>
          <w:rFonts w:ascii="Times New Roman" w:hAnsi="Times New Roman" w:cs="Times New Roman"/>
          <w:sz w:val="28"/>
          <w:szCs w:val="28"/>
          <w:lang w:val="kk-KZ"/>
        </w:rPr>
        <w:t xml:space="preserve"> дәлелділігі мен негізділігі кө</w:t>
      </w:r>
      <w:r w:rsidR="006347FE" w:rsidRPr="00474610">
        <w:rPr>
          <w:rFonts w:ascii="Times New Roman" w:hAnsi="Times New Roman" w:cs="Times New Roman"/>
          <w:sz w:val="28"/>
          <w:szCs w:val="28"/>
          <w:lang w:val="kk-KZ"/>
        </w:rPr>
        <w:t>рсетілді.</w:t>
      </w:r>
    </w:p>
    <w:p w14:paraId="48F37288" w14:textId="48B982F6" w:rsidR="00AC6D38" w:rsidRPr="00474610" w:rsidRDefault="00AC6D38"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b/>
          <w:sz w:val="28"/>
          <w:szCs w:val="28"/>
          <w:lang w:val="kk-KZ"/>
        </w:rPr>
        <w:t>Негізгі бөлімде</w:t>
      </w:r>
      <w:r w:rsidR="002A7C4F">
        <w:rPr>
          <w:rFonts w:ascii="Times New Roman" w:hAnsi="Times New Roman" w:cs="Times New Roman"/>
          <w:b/>
          <w:sz w:val="28"/>
          <w:szCs w:val="28"/>
          <w:lang w:val="kk-KZ"/>
        </w:rPr>
        <w:t xml:space="preserve"> </w:t>
      </w:r>
      <w:r w:rsidR="00C42D9D">
        <w:rPr>
          <w:rFonts w:ascii="Times New Roman" w:hAnsi="Times New Roman" w:cs="Times New Roman"/>
          <w:sz w:val="28"/>
          <w:szCs w:val="28"/>
          <w:lang w:val="kk-KZ"/>
        </w:rPr>
        <w:t>Қырғыз Алатауының батыс бөлігі флорасының</w:t>
      </w:r>
      <w:r w:rsidR="002A7C4F" w:rsidRPr="00474610">
        <w:rPr>
          <w:rFonts w:ascii="Times New Roman" w:hAnsi="Times New Roman" w:cs="Times New Roman"/>
          <w:sz w:val="28"/>
          <w:szCs w:val="28"/>
          <w:lang w:val="kk-KZ"/>
        </w:rPr>
        <w:t xml:space="preserve"> зерттеу тарихы келті</w:t>
      </w:r>
      <w:r w:rsidR="006F0A5E" w:rsidRPr="00474610">
        <w:rPr>
          <w:rFonts w:ascii="Times New Roman" w:hAnsi="Times New Roman" w:cs="Times New Roman"/>
          <w:sz w:val="28"/>
          <w:szCs w:val="28"/>
          <w:lang w:val="kk-KZ"/>
        </w:rPr>
        <w:t>рілген. Ғ</w:t>
      </w:r>
      <w:r w:rsidR="002A7C4F" w:rsidRPr="00474610">
        <w:rPr>
          <w:rFonts w:ascii="Times New Roman" w:hAnsi="Times New Roman" w:cs="Times New Roman"/>
          <w:sz w:val="28"/>
          <w:szCs w:val="28"/>
          <w:lang w:val="kk-KZ"/>
        </w:rPr>
        <w:t xml:space="preserve">ылыми басылымдардағы мәліметтер талданып, </w:t>
      </w:r>
      <w:r w:rsidR="006F0A5E">
        <w:rPr>
          <w:rFonts w:ascii="Times New Roman" w:hAnsi="Times New Roman" w:cs="Times New Roman"/>
          <w:sz w:val="28"/>
          <w:szCs w:val="28"/>
          <w:lang w:val="kk-KZ"/>
        </w:rPr>
        <w:t xml:space="preserve">Қырғыз Алатауының батыс бөлігінің флорасына </w:t>
      </w:r>
      <w:r w:rsidR="002A7C4F" w:rsidRPr="00474610">
        <w:rPr>
          <w:rFonts w:ascii="Times New Roman" w:hAnsi="Times New Roman" w:cs="Times New Roman"/>
          <w:sz w:val="28"/>
          <w:szCs w:val="28"/>
          <w:lang w:val="kk-KZ"/>
        </w:rPr>
        <w:t>жалпы сипаттама берілді.</w:t>
      </w:r>
    </w:p>
    <w:p w14:paraId="756B8614" w14:textId="1ED00890" w:rsidR="00233ED6" w:rsidRDefault="00AC6D38" w:rsidP="00DB4677">
      <w:pPr>
        <w:tabs>
          <w:tab w:val="left" w:pos="851"/>
        </w:tabs>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b/>
          <w:sz w:val="28"/>
          <w:szCs w:val="28"/>
          <w:lang w:val="kk-KZ"/>
        </w:rPr>
        <w:t>Материалдар мен зерттеу әдістері бөлімінде</w:t>
      </w:r>
      <w:r w:rsidR="00233ED6">
        <w:rPr>
          <w:rFonts w:ascii="Times New Roman" w:hAnsi="Times New Roman" w:cs="Times New Roman"/>
          <w:b/>
          <w:sz w:val="28"/>
          <w:szCs w:val="28"/>
          <w:lang w:val="kk-KZ"/>
        </w:rPr>
        <w:t xml:space="preserve"> </w:t>
      </w:r>
      <w:r w:rsidR="00233ED6" w:rsidRPr="00637DF6">
        <w:rPr>
          <w:rFonts w:ascii="Times New Roman" w:hAnsi="Times New Roman" w:cs="Times New Roman"/>
          <w:sz w:val="28"/>
          <w:szCs w:val="28"/>
          <w:lang w:val="kk-KZ"/>
        </w:rPr>
        <w:t>экспедициялық</w:t>
      </w:r>
      <w:r w:rsidR="00233ED6">
        <w:rPr>
          <w:rFonts w:ascii="Times New Roman" w:hAnsi="Times New Roman" w:cs="Times New Roman"/>
          <w:sz w:val="28"/>
          <w:szCs w:val="28"/>
          <w:lang w:val="kk-KZ"/>
        </w:rPr>
        <w:t xml:space="preserve">, далалық </w:t>
      </w:r>
      <w:r w:rsidR="00233ED6" w:rsidRPr="00637DF6">
        <w:rPr>
          <w:rFonts w:ascii="Times New Roman" w:hAnsi="Times New Roman" w:cs="Times New Roman"/>
          <w:sz w:val="28"/>
          <w:szCs w:val="28"/>
          <w:lang w:val="kk-KZ"/>
        </w:rPr>
        <w:t>жұмыстардың жоспар-кестесіне сәйкес жүргізілді.</w:t>
      </w:r>
    </w:p>
    <w:p w14:paraId="609A6B22" w14:textId="2DE535B6" w:rsidR="00AC6D38" w:rsidRPr="00B905AE" w:rsidRDefault="00233ED6" w:rsidP="00DB4677">
      <w:pPr>
        <w:tabs>
          <w:tab w:val="left" w:pos="851"/>
        </w:tabs>
        <w:spacing w:after="0" w:line="240" w:lineRule="auto"/>
        <w:ind w:firstLine="567"/>
        <w:jc w:val="both"/>
        <w:rPr>
          <w:rFonts w:ascii="Times New Roman" w:hAnsi="Times New Roman" w:cs="Times New Roman"/>
          <w:sz w:val="28"/>
          <w:szCs w:val="28"/>
          <w:lang w:val="kk-KZ"/>
        </w:rPr>
      </w:pPr>
      <w:r w:rsidRPr="00A55045">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 xml:space="preserve">жұмысының </w:t>
      </w:r>
      <w:r w:rsidRPr="00A55045">
        <w:rPr>
          <w:rFonts w:ascii="Times New Roman" w:hAnsi="Times New Roman" w:cs="Times New Roman"/>
          <w:sz w:val="28"/>
          <w:szCs w:val="28"/>
          <w:lang w:val="kk-KZ"/>
        </w:rPr>
        <w:t>негізгі әдісі маршруттық-барлау әдісі болды.</w:t>
      </w:r>
      <w:r>
        <w:rPr>
          <w:rFonts w:ascii="Times New Roman" w:hAnsi="Times New Roman" w:cs="Times New Roman"/>
          <w:sz w:val="28"/>
          <w:szCs w:val="28"/>
          <w:lang w:val="kk-KZ"/>
        </w:rPr>
        <w:t xml:space="preserve"> </w:t>
      </w:r>
      <w:r w:rsidRPr="00A55045">
        <w:rPr>
          <w:rFonts w:ascii="Times New Roman" w:hAnsi="Times New Roman" w:cs="Times New Roman"/>
          <w:sz w:val="28"/>
          <w:szCs w:val="28"/>
          <w:lang w:val="kk-KZ"/>
        </w:rPr>
        <w:t xml:space="preserve">Қырғыз Алатауының </w:t>
      </w:r>
      <w:r w:rsidR="004B79A5">
        <w:rPr>
          <w:rFonts w:ascii="Times New Roman" w:hAnsi="Times New Roman" w:cs="Times New Roman"/>
          <w:sz w:val="28"/>
          <w:szCs w:val="28"/>
          <w:lang w:val="kk-KZ"/>
        </w:rPr>
        <w:t xml:space="preserve"> батыс бөлігін</w:t>
      </w:r>
      <w:r w:rsidRPr="00A55045">
        <w:rPr>
          <w:rFonts w:ascii="Times New Roman" w:hAnsi="Times New Roman" w:cs="Times New Roman"/>
          <w:sz w:val="28"/>
          <w:szCs w:val="28"/>
          <w:lang w:val="kk-KZ"/>
        </w:rPr>
        <w:t xml:space="preserve"> қамт</w:t>
      </w:r>
      <w:r>
        <w:rPr>
          <w:rFonts w:ascii="Times New Roman" w:hAnsi="Times New Roman" w:cs="Times New Roman"/>
          <w:sz w:val="28"/>
          <w:szCs w:val="28"/>
          <w:lang w:val="kk-KZ"/>
        </w:rPr>
        <w:t xml:space="preserve">итын </w:t>
      </w:r>
      <w:r w:rsidRPr="00A55045">
        <w:rPr>
          <w:rFonts w:ascii="Times New Roman" w:hAnsi="Times New Roman" w:cs="Times New Roman"/>
          <w:sz w:val="28"/>
          <w:szCs w:val="28"/>
          <w:lang w:val="kk-KZ"/>
        </w:rPr>
        <w:t xml:space="preserve">9 экспедициялық бағыт </w:t>
      </w:r>
      <w:r w:rsidR="00960D70">
        <w:rPr>
          <w:rFonts w:ascii="Times New Roman" w:hAnsi="Times New Roman" w:cs="Times New Roman"/>
          <w:sz w:val="28"/>
          <w:szCs w:val="28"/>
          <w:lang w:val="kk-KZ"/>
        </w:rPr>
        <w:t>жасалын</w:t>
      </w:r>
      <w:r w:rsidR="009706B9">
        <w:rPr>
          <w:rFonts w:ascii="Times New Roman" w:hAnsi="Times New Roman" w:cs="Times New Roman"/>
          <w:sz w:val="28"/>
          <w:szCs w:val="28"/>
          <w:lang w:val="kk-KZ"/>
        </w:rPr>
        <w:t>ды</w:t>
      </w:r>
      <w:r w:rsidR="00960D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55045">
        <w:rPr>
          <w:rFonts w:ascii="Times New Roman" w:hAnsi="Times New Roman" w:cs="Times New Roman"/>
          <w:sz w:val="28"/>
          <w:szCs w:val="28"/>
          <w:lang w:val="kk-KZ"/>
        </w:rPr>
        <w:t>Дала жұмыстарының нәтижесінде флора түрлерінің гербар</w:t>
      </w:r>
      <w:r w:rsidR="00960D70">
        <w:rPr>
          <w:rFonts w:ascii="Times New Roman" w:hAnsi="Times New Roman" w:cs="Times New Roman"/>
          <w:sz w:val="28"/>
          <w:szCs w:val="28"/>
          <w:lang w:val="kk-KZ"/>
        </w:rPr>
        <w:t>и</w:t>
      </w:r>
      <w:r w:rsidR="004B79A5">
        <w:rPr>
          <w:rFonts w:ascii="Times New Roman" w:hAnsi="Times New Roman" w:cs="Times New Roman"/>
          <w:sz w:val="28"/>
          <w:szCs w:val="28"/>
          <w:lang w:val="kk-KZ"/>
        </w:rPr>
        <w:t>й</w:t>
      </w:r>
      <w:r w:rsidR="00B905AE">
        <w:rPr>
          <w:rFonts w:ascii="Times New Roman" w:hAnsi="Times New Roman" w:cs="Times New Roman"/>
          <w:sz w:val="28"/>
          <w:szCs w:val="28"/>
          <w:lang w:val="kk-KZ"/>
        </w:rPr>
        <w:t xml:space="preserve"> үлгілері жиналды.</w:t>
      </w:r>
    </w:p>
    <w:p w14:paraId="5A35B954" w14:textId="1706B7A7" w:rsidR="00AC6D38" w:rsidRDefault="00AC6D38" w:rsidP="00DB4677">
      <w:pPr>
        <w:spacing w:after="0" w:line="240" w:lineRule="auto"/>
        <w:ind w:firstLine="567"/>
        <w:jc w:val="both"/>
        <w:rPr>
          <w:rFonts w:ascii="Times New Roman" w:hAnsi="Times New Roman" w:cs="Times New Roman"/>
          <w:sz w:val="28"/>
          <w:szCs w:val="28"/>
          <w:lang w:val="kk-KZ"/>
        </w:rPr>
      </w:pPr>
      <w:r w:rsidRPr="00B905AE">
        <w:rPr>
          <w:rFonts w:ascii="Times New Roman" w:hAnsi="Times New Roman" w:cs="Times New Roman"/>
          <w:b/>
          <w:sz w:val="28"/>
          <w:szCs w:val="28"/>
          <w:lang w:val="kk-KZ"/>
        </w:rPr>
        <w:t>Зерттеу нәтижелері және талқылауда</w:t>
      </w:r>
      <w:r w:rsidR="00B905AE" w:rsidRPr="00B905AE">
        <w:rPr>
          <w:rFonts w:ascii="Times New Roman" w:hAnsi="Times New Roman" w:cs="Times New Roman"/>
          <w:b/>
          <w:sz w:val="28"/>
          <w:szCs w:val="28"/>
          <w:lang w:val="kk-KZ"/>
        </w:rPr>
        <w:t xml:space="preserve"> </w:t>
      </w:r>
      <w:r w:rsidR="00B905AE" w:rsidRPr="00B905AE">
        <w:rPr>
          <w:rFonts w:ascii="Times New Roman" w:hAnsi="Times New Roman" w:cs="Times New Roman"/>
          <w:sz w:val="28"/>
          <w:szCs w:val="28"/>
          <w:lang w:val="kk-KZ"/>
        </w:rPr>
        <w:t xml:space="preserve">диссертант </w:t>
      </w:r>
      <w:r w:rsidR="00B905AE">
        <w:rPr>
          <w:rFonts w:ascii="Times New Roman" w:hAnsi="Times New Roman" w:cs="Times New Roman"/>
          <w:sz w:val="28"/>
          <w:szCs w:val="28"/>
          <w:lang w:val="kk-KZ"/>
        </w:rPr>
        <w:t>Қырғыз Алатауының батыс бөлігінің флорасына</w:t>
      </w:r>
      <w:r w:rsidR="00B905AE" w:rsidRPr="00B905AE">
        <w:rPr>
          <w:rFonts w:ascii="Times New Roman" w:hAnsi="Times New Roman" w:cs="Times New Roman"/>
          <w:sz w:val="28"/>
          <w:szCs w:val="28"/>
          <w:lang w:val="kk-KZ"/>
        </w:rPr>
        <w:t xml:space="preserve"> жалпы сипаттама берген. Түр құрамы, экологиясы және жекелеген түрлердің өңір ше</w:t>
      </w:r>
      <w:r w:rsidR="00B905AE">
        <w:rPr>
          <w:rFonts w:ascii="Times New Roman" w:hAnsi="Times New Roman" w:cs="Times New Roman"/>
          <w:sz w:val="28"/>
          <w:szCs w:val="28"/>
          <w:lang w:val="kk-KZ"/>
        </w:rPr>
        <w:t>гінде таралуы, з</w:t>
      </w:r>
      <w:r w:rsidR="00B905AE" w:rsidRPr="00B905AE">
        <w:rPr>
          <w:rFonts w:ascii="Times New Roman" w:hAnsi="Times New Roman" w:cs="Times New Roman"/>
          <w:sz w:val="28"/>
          <w:szCs w:val="28"/>
          <w:lang w:val="kk-KZ"/>
        </w:rPr>
        <w:t>ерттелген флора құрамында көптеген теориялық қызығушылық тудыратын эндемикті, субэндемикті және си</w:t>
      </w:r>
      <w:r w:rsidR="00B905AE">
        <w:rPr>
          <w:rFonts w:ascii="Times New Roman" w:hAnsi="Times New Roman" w:cs="Times New Roman"/>
          <w:sz w:val="28"/>
          <w:szCs w:val="28"/>
          <w:lang w:val="kk-KZ"/>
        </w:rPr>
        <w:t>рек кездесетін өсімдіктер түрлері анықталды</w:t>
      </w:r>
      <w:r w:rsidR="00B905AE" w:rsidRPr="00B905AE">
        <w:rPr>
          <w:rFonts w:ascii="Times New Roman" w:hAnsi="Times New Roman" w:cs="Times New Roman"/>
          <w:sz w:val="28"/>
          <w:szCs w:val="28"/>
          <w:lang w:val="kk-KZ"/>
        </w:rPr>
        <w:t>. Қырғыз Алатауы</w:t>
      </w:r>
      <w:r w:rsidR="00384FE9">
        <w:rPr>
          <w:rFonts w:ascii="Times New Roman" w:hAnsi="Times New Roman" w:cs="Times New Roman"/>
          <w:sz w:val="28"/>
          <w:szCs w:val="28"/>
          <w:lang w:val="kk-KZ"/>
        </w:rPr>
        <w:t>ның батыс бөлігінің</w:t>
      </w:r>
      <w:r w:rsidR="00B905AE" w:rsidRPr="00B905AE">
        <w:rPr>
          <w:rFonts w:ascii="Times New Roman" w:hAnsi="Times New Roman" w:cs="Times New Roman"/>
          <w:sz w:val="28"/>
          <w:szCs w:val="28"/>
          <w:lang w:val="kk-KZ"/>
        </w:rPr>
        <w:t xml:space="preserve"> фло</w:t>
      </w:r>
      <w:r w:rsidR="00B905AE">
        <w:rPr>
          <w:rFonts w:ascii="Times New Roman" w:hAnsi="Times New Roman" w:cs="Times New Roman"/>
          <w:sz w:val="28"/>
          <w:szCs w:val="28"/>
          <w:lang w:val="kk-KZ"/>
        </w:rPr>
        <w:t>расы үшін мұндай түрлерді талданып және  анықталып,</w:t>
      </w:r>
      <w:r w:rsidR="00B905AE" w:rsidRPr="00B905AE">
        <w:rPr>
          <w:rFonts w:ascii="Times New Roman" w:hAnsi="Times New Roman" w:cs="Times New Roman"/>
          <w:sz w:val="28"/>
          <w:szCs w:val="28"/>
          <w:lang w:val="kk-KZ"/>
        </w:rPr>
        <w:t xml:space="preserve"> олард</w:t>
      </w:r>
      <w:r w:rsidR="0054033C">
        <w:rPr>
          <w:rFonts w:ascii="Times New Roman" w:hAnsi="Times New Roman" w:cs="Times New Roman"/>
          <w:sz w:val="28"/>
          <w:szCs w:val="28"/>
          <w:lang w:val="kk-KZ"/>
        </w:rPr>
        <w:t xml:space="preserve">ың таралуы мен қазіргі </w:t>
      </w:r>
      <w:r w:rsidR="00B7507E">
        <w:rPr>
          <w:rFonts w:ascii="Times New Roman" w:hAnsi="Times New Roman" w:cs="Times New Roman"/>
          <w:sz w:val="28"/>
          <w:szCs w:val="28"/>
          <w:lang w:val="kk-KZ"/>
        </w:rPr>
        <w:t>жағдайы</w:t>
      </w:r>
      <w:r w:rsidR="00B905AE" w:rsidRPr="00B905AE">
        <w:rPr>
          <w:rFonts w:ascii="Times New Roman" w:hAnsi="Times New Roman" w:cs="Times New Roman"/>
          <w:sz w:val="28"/>
          <w:szCs w:val="28"/>
          <w:lang w:val="kk-KZ"/>
        </w:rPr>
        <w:t xml:space="preserve"> зертте</w:t>
      </w:r>
      <w:r w:rsidR="00B905AE">
        <w:rPr>
          <w:rFonts w:ascii="Times New Roman" w:hAnsi="Times New Roman" w:cs="Times New Roman"/>
          <w:sz w:val="28"/>
          <w:szCs w:val="28"/>
          <w:lang w:val="kk-KZ"/>
        </w:rPr>
        <w:t>лді.</w:t>
      </w:r>
    </w:p>
    <w:p w14:paraId="66AEC2ED" w14:textId="7CB31C59" w:rsidR="0089762B" w:rsidRPr="00655D56" w:rsidRDefault="0089762B" w:rsidP="00DB4677">
      <w:pPr>
        <w:spacing w:after="0" w:line="240" w:lineRule="auto"/>
        <w:ind w:firstLine="567"/>
        <w:jc w:val="both"/>
        <w:rPr>
          <w:rFonts w:ascii="Times New Roman" w:hAnsi="Times New Roman" w:cs="Times New Roman"/>
          <w:sz w:val="28"/>
          <w:szCs w:val="28"/>
          <w:lang w:val="kk-KZ"/>
        </w:rPr>
      </w:pPr>
      <w:r w:rsidRPr="00474610">
        <w:rPr>
          <w:rFonts w:ascii="Times New Roman" w:hAnsi="Times New Roman" w:cs="Times New Roman"/>
          <w:sz w:val="28"/>
          <w:szCs w:val="28"/>
          <w:lang w:val="kk-KZ"/>
        </w:rPr>
        <w:lastRenderedPageBreak/>
        <w:t xml:space="preserve">Флораның таксономиялық, географиялық, экологиялық, биоморфологиялық аспектілері бойынша талдау жүргізіліп, </w:t>
      </w:r>
      <w:r w:rsidRPr="00233ED6">
        <w:rPr>
          <w:rFonts w:ascii="Times New Roman" w:hAnsi="Times New Roman" w:cs="Times New Roman"/>
          <w:sz w:val="28"/>
          <w:szCs w:val="28"/>
          <w:lang w:val="kk-KZ"/>
        </w:rPr>
        <w:t>флораның басқа өңірлер флорасымен ареалдарының типтерін және олардың географиялық ба</w:t>
      </w:r>
      <w:r w:rsidR="00890F5D">
        <w:rPr>
          <w:rFonts w:ascii="Times New Roman" w:hAnsi="Times New Roman" w:cs="Times New Roman"/>
          <w:sz w:val="28"/>
          <w:szCs w:val="28"/>
          <w:lang w:val="kk-KZ"/>
        </w:rPr>
        <w:t>йланыстары</w:t>
      </w:r>
      <w:r w:rsidRPr="00233ED6">
        <w:rPr>
          <w:rFonts w:ascii="Times New Roman" w:hAnsi="Times New Roman" w:cs="Times New Roman"/>
          <w:sz w:val="28"/>
          <w:szCs w:val="28"/>
          <w:lang w:val="kk-KZ"/>
        </w:rPr>
        <w:t xml:space="preserve"> анықталды.</w:t>
      </w:r>
    </w:p>
    <w:p w14:paraId="4A7DE51F" w14:textId="52BE575E" w:rsidR="00AC6D38" w:rsidRPr="00655D56" w:rsidRDefault="00AC6D38" w:rsidP="00DB4677">
      <w:pPr>
        <w:spacing w:after="0" w:line="240" w:lineRule="auto"/>
        <w:ind w:firstLine="567"/>
        <w:jc w:val="both"/>
        <w:rPr>
          <w:rFonts w:ascii="Times New Roman" w:hAnsi="Times New Roman" w:cs="Times New Roman"/>
          <w:sz w:val="28"/>
          <w:szCs w:val="28"/>
          <w:lang w:val="kk-KZ"/>
        </w:rPr>
      </w:pPr>
      <w:r w:rsidRPr="00655D56">
        <w:rPr>
          <w:rFonts w:ascii="Times New Roman" w:hAnsi="Times New Roman" w:cs="Times New Roman"/>
          <w:b/>
          <w:sz w:val="28"/>
          <w:szCs w:val="28"/>
          <w:lang w:val="kk-KZ"/>
        </w:rPr>
        <w:t>Қорытынды</w:t>
      </w:r>
      <w:r>
        <w:rPr>
          <w:rFonts w:ascii="Times New Roman" w:hAnsi="Times New Roman" w:cs="Times New Roman"/>
          <w:b/>
          <w:sz w:val="28"/>
          <w:szCs w:val="28"/>
          <w:lang w:val="kk-KZ"/>
        </w:rPr>
        <w:t xml:space="preserve"> </w:t>
      </w:r>
      <w:r w:rsidR="00655D56">
        <w:rPr>
          <w:rFonts w:ascii="Times New Roman" w:hAnsi="Times New Roman" w:cs="Times New Roman"/>
          <w:sz w:val="28"/>
          <w:szCs w:val="28"/>
          <w:lang w:val="kk-KZ"/>
        </w:rPr>
        <w:t>бө</w:t>
      </w:r>
      <w:r w:rsidR="00655D56" w:rsidRPr="00655D56">
        <w:rPr>
          <w:rFonts w:ascii="Times New Roman" w:hAnsi="Times New Roman" w:cs="Times New Roman"/>
          <w:sz w:val="28"/>
          <w:szCs w:val="28"/>
          <w:lang w:val="kk-KZ"/>
        </w:rPr>
        <w:t>лімінде диссертант тақырып бойынша шетелдік, отандық ғалым–</w:t>
      </w:r>
      <w:r w:rsidR="00655D56">
        <w:rPr>
          <w:rFonts w:ascii="Times New Roman" w:hAnsi="Times New Roman" w:cs="Times New Roman"/>
          <w:sz w:val="28"/>
          <w:szCs w:val="28"/>
          <w:lang w:val="kk-KZ"/>
        </w:rPr>
        <w:t>ботаниктердің</w:t>
      </w:r>
      <w:r w:rsidR="00655D56" w:rsidRPr="00655D56">
        <w:rPr>
          <w:rFonts w:ascii="Times New Roman" w:hAnsi="Times New Roman" w:cs="Times New Roman"/>
          <w:sz w:val="28"/>
          <w:szCs w:val="28"/>
          <w:lang w:val="kk-KZ"/>
        </w:rPr>
        <w:t xml:space="preserve"> еңбектерін теориялық, </w:t>
      </w:r>
      <w:r w:rsidR="0014135F">
        <w:rPr>
          <w:rFonts w:ascii="Times New Roman" w:hAnsi="Times New Roman" w:cs="Times New Roman"/>
          <w:sz w:val="28"/>
          <w:szCs w:val="28"/>
          <w:lang w:val="kk-KZ"/>
        </w:rPr>
        <w:t>практикалық</w:t>
      </w:r>
      <w:r w:rsidR="00655D56">
        <w:rPr>
          <w:rFonts w:ascii="Times New Roman" w:hAnsi="Times New Roman" w:cs="Times New Roman"/>
          <w:sz w:val="28"/>
          <w:szCs w:val="28"/>
          <w:lang w:val="kk-KZ"/>
        </w:rPr>
        <w:t xml:space="preserve"> тұрғыда қарастырып, ө</w:t>
      </w:r>
      <w:r w:rsidR="00655D56" w:rsidRPr="00655D56">
        <w:rPr>
          <w:rFonts w:ascii="Times New Roman" w:hAnsi="Times New Roman" w:cs="Times New Roman"/>
          <w:sz w:val="28"/>
          <w:szCs w:val="28"/>
          <w:lang w:val="kk-KZ"/>
        </w:rPr>
        <w:t>з</w:t>
      </w:r>
      <w:r w:rsidR="00D275A1">
        <w:rPr>
          <w:rFonts w:ascii="Times New Roman" w:hAnsi="Times New Roman" w:cs="Times New Roman"/>
          <w:sz w:val="28"/>
          <w:szCs w:val="28"/>
          <w:lang w:val="kk-KZ"/>
        </w:rPr>
        <w:t>і</w:t>
      </w:r>
      <w:r w:rsidR="00655D56" w:rsidRPr="00655D56">
        <w:rPr>
          <w:rFonts w:ascii="Times New Roman" w:hAnsi="Times New Roman" w:cs="Times New Roman"/>
          <w:sz w:val="28"/>
          <w:szCs w:val="28"/>
          <w:lang w:val="kk-KZ"/>
        </w:rPr>
        <w:t xml:space="preserve"> жина</w:t>
      </w:r>
      <w:r w:rsidR="00D275A1">
        <w:rPr>
          <w:rFonts w:ascii="Times New Roman" w:hAnsi="Times New Roman" w:cs="Times New Roman"/>
          <w:sz w:val="28"/>
          <w:szCs w:val="28"/>
          <w:lang w:val="kk-KZ"/>
        </w:rPr>
        <w:t>ған</w:t>
      </w:r>
      <w:r w:rsidR="00655D56" w:rsidRPr="00655D56">
        <w:rPr>
          <w:rFonts w:ascii="Times New Roman" w:hAnsi="Times New Roman" w:cs="Times New Roman"/>
          <w:sz w:val="28"/>
          <w:szCs w:val="28"/>
          <w:lang w:val="kk-KZ"/>
        </w:rPr>
        <w:t xml:space="preserve"> материалдарымен салыстырған. Зерттеу жұмысының ұғымдарының мәнін ашып, мазмұны мен құрылымын айқындаған.</w:t>
      </w:r>
    </w:p>
    <w:p w14:paraId="552C703A" w14:textId="1BFF56FE" w:rsidR="00AC6D38" w:rsidRPr="00655D56" w:rsidRDefault="00AC6D38" w:rsidP="00DB4677">
      <w:pPr>
        <w:spacing w:after="0" w:line="240" w:lineRule="auto"/>
        <w:ind w:firstLine="567"/>
        <w:jc w:val="both"/>
        <w:rPr>
          <w:rFonts w:ascii="Times New Roman" w:hAnsi="Times New Roman" w:cs="Times New Roman"/>
          <w:b/>
          <w:sz w:val="28"/>
          <w:szCs w:val="28"/>
          <w:lang w:val="kk-KZ"/>
        </w:rPr>
      </w:pPr>
      <w:r w:rsidRPr="00655D56">
        <w:rPr>
          <w:rFonts w:ascii="Times New Roman" w:hAnsi="Times New Roman" w:cs="Times New Roman"/>
          <w:b/>
          <w:sz w:val="28"/>
          <w:szCs w:val="28"/>
          <w:lang w:val="kk-KZ"/>
        </w:rPr>
        <w:t>Қосымшада</w:t>
      </w:r>
    </w:p>
    <w:p w14:paraId="2834531B" w14:textId="571FCCFD" w:rsidR="0045729E" w:rsidRPr="0045729E" w:rsidRDefault="0045729E" w:rsidP="00DB4677">
      <w:pPr>
        <w:spacing w:after="0" w:line="240" w:lineRule="auto"/>
        <w:ind w:firstLine="567"/>
        <w:jc w:val="both"/>
        <w:rPr>
          <w:rFonts w:ascii="Times New Roman" w:hAnsi="Times New Roman" w:cs="Times New Roman"/>
          <w:sz w:val="28"/>
          <w:szCs w:val="28"/>
          <w:lang w:val="kk-KZ"/>
        </w:rPr>
      </w:pPr>
      <w:r w:rsidRPr="0045729E">
        <w:rPr>
          <w:rFonts w:ascii="Times New Roman" w:hAnsi="Times New Roman" w:cs="Times New Roman"/>
          <w:sz w:val="28"/>
          <w:szCs w:val="28"/>
          <w:lang w:val="kk-KZ"/>
        </w:rPr>
        <w:t xml:space="preserve">Қырғыз Алатауының батыс бөлігінің </w:t>
      </w:r>
      <w:r>
        <w:rPr>
          <w:rFonts w:ascii="Times New Roman" w:hAnsi="Times New Roman" w:cs="Times New Roman"/>
          <w:sz w:val="28"/>
          <w:szCs w:val="28"/>
          <w:lang w:val="kk-KZ"/>
        </w:rPr>
        <w:t>түрлік құрамын анықталып,</w:t>
      </w:r>
      <w:r w:rsidRPr="0045729E">
        <w:rPr>
          <w:rFonts w:ascii="Times New Roman" w:hAnsi="Times New Roman" w:cs="Times New Roman"/>
          <w:sz w:val="28"/>
          <w:szCs w:val="28"/>
          <w:lang w:val="kk-KZ"/>
        </w:rPr>
        <w:t xml:space="preserve"> </w:t>
      </w:r>
      <w:r>
        <w:rPr>
          <w:rFonts w:ascii="Times New Roman" w:hAnsi="Times New Roman" w:cs="Times New Roman"/>
          <w:sz w:val="28"/>
          <w:szCs w:val="28"/>
          <w:lang w:val="kk-KZ"/>
        </w:rPr>
        <w:t>флорасы</w:t>
      </w:r>
      <w:r w:rsidRPr="0045729E">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түгенделді</w:t>
      </w:r>
      <w:r w:rsidRPr="0045729E">
        <w:rPr>
          <w:rFonts w:ascii="Times New Roman" w:hAnsi="Times New Roman" w:cs="Times New Roman"/>
          <w:sz w:val="28"/>
          <w:szCs w:val="28"/>
          <w:lang w:val="kk-KZ"/>
        </w:rPr>
        <w:t xml:space="preserve"> (инвентаризациялау)</w:t>
      </w:r>
      <w:r>
        <w:rPr>
          <w:rFonts w:ascii="Times New Roman" w:hAnsi="Times New Roman" w:cs="Times New Roman"/>
          <w:sz w:val="28"/>
          <w:szCs w:val="28"/>
          <w:lang w:val="kk-KZ"/>
        </w:rPr>
        <w:t>.</w:t>
      </w:r>
    </w:p>
    <w:p w14:paraId="68617967" w14:textId="4BC314D1" w:rsidR="00AC6D38" w:rsidRPr="00AC6D38" w:rsidRDefault="00AC6D38" w:rsidP="00DB4677">
      <w:pPr>
        <w:spacing w:after="0" w:line="240" w:lineRule="auto"/>
        <w:ind w:firstLine="567"/>
        <w:jc w:val="both"/>
        <w:rPr>
          <w:rFonts w:ascii="Times New Roman" w:hAnsi="Times New Roman" w:cs="Times New Roman"/>
          <w:b/>
          <w:sz w:val="28"/>
          <w:szCs w:val="28"/>
          <w:lang w:val="kk-KZ"/>
        </w:rPr>
      </w:pPr>
      <w:r w:rsidRPr="00655D56">
        <w:rPr>
          <w:rFonts w:ascii="Times New Roman" w:hAnsi="Times New Roman" w:cs="Times New Roman"/>
          <w:b/>
          <w:sz w:val="28"/>
          <w:szCs w:val="28"/>
          <w:lang w:val="kk-KZ"/>
        </w:rPr>
        <w:t>Алғыс:</w:t>
      </w:r>
      <w:r>
        <w:rPr>
          <w:rFonts w:ascii="Times New Roman" w:hAnsi="Times New Roman" w:cs="Times New Roman"/>
          <w:b/>
          <w:sz w:val="28"/>
          <w:szCs w:val="28"/>
          <w:lang w:val="kk-KZ"/>
        </w:rPr>
        <w:t xml:space="preserve"> </w:t>
      </w:r>
      <w:r w:rsidRPr="00655D56">
        <w:rPr>
          <w:rFonts w:ascii="Times New Roman" w:hAnsi="Times New Roman" w:cs="Times New Roman"/>
          <w:sz w:val="28"/>
          <w:szCs w:val="28"/>
          <w:lang w:val="kk-KZ"/>
        </w:rPr>
        <w:t>Авто</w:t>
      </w:r>
      <w:r w:rsidR="00655D56" w:rsidRPr="00655D56">
        <w:rPr>
          <w:rFonts w:ascii="Times New Roman" w:hAnsi="Times New Roman" w:cs="Times New Roman"/>
          <w:sz w:val="28"/>
          <w:szCs w:val="28"/>
          <w:lang w:val="kk-KZ"/>
        </w:rPr>
        <w:t xml:space="preserve">р ғылыми кеңесшілері – б.ғ.к., </w:t>
      </w:r>
      <w:r w:rsidR="00890F5D">
        <w:rPr>
          <w:rFonts w:ascii="Times New Roman" w:hAnsi="Times New Roman" w:cs="Times New Roman"/>
          <w:sz w:val="28"/>
          <w:szCs w:val="28"/>
          <w:lang w:val="kk-KZ"/>
        </w:rPr>
        <w:t xml:space="preserve">профессор </w:t>
      </w:r>
      <w:r w:rsidR="00655D56" w:rsidRPr="00655D56">
        <w:rPr>
          <w:rFonts w:ascii="Times New Roman" w:hAnsi="Times New Roman" w:cs="Times New Roman"/>
          <w:sz w:val="28"/>
          <w:szCs w:val="28"/>
          <w:lang w:val="kk-KZ"/>
        </w:rPr>
        <w:t>Қ</w:t>
      </w:r>
      <w:r w:rsidR="00655D56">
        <w:rPr>
          <w:rFonts w:ascii="Times New Roman" w:hAnsi="Times New Roman" w:cs="Times New Roman"/>
          <w:sz w:val="28"/>
          <w:szCs w:val="28"/>
          <w:lang w:val="kk-KZ"/>
        </w:rPr>
        <w:t>.И</w:t>
      </w:r>
      <w:r w:rsidRPr="00655D56">
        <w:rPr>
          <w:rFonts w:ascii="Times New Roman" w:hAnsi="Times New Roman" w:cs="Times New Roman"/>
          <w:sz w:val="28"/>
          <w:szCs w:val="28"/>
          <w:lang w:val="kk-KZ"/>
        </w:rPr>
        <w:t>.</w:t>
      </w:r>
      <w:r w:rsidR="00655D56">
        <w:rPr>
          <w:rFonts w:ascii="Times New Roman" w:hAnsi="Times New Roman" w:cs="Times New Roman"/>
          <w:sz w:val="28"/>
          <w:szCs w:val="28"/>
          <w:lang w:val="kk-KZ"/>
        </w:rPr>
        <w:t xml:space="preserve"> Шалабаевқа және б.ғ.к</w:t>
      </w:r>
      <w:r w:rsidRPr="00655D56">
        <w:rPr>
          <w:rFonts w:ascii="Times New Roman" w:hAnsi="Times New Roman" w:cs="Times New Roman"/>
          <w:sz w:val="28"/>
          <w:szCs w:val="28"/>
          <w:lang w:val="kk-KZ"/>
        </w:rPr>
        <w:t>.,</w:t>
      </w:r>
      <w:r w:rsidR="00890F5D">
        <w:rPr>
          <w:rFonts w:ascii="Times New Roman" w:hAnsi="Times New Roman" w:cs="Times New Roman"/>
          <w:sz w:val="28"/>
          <w:szCs w:val="28"/>
          <w:lang w:val="kk-KZ"/>
        </w:rPr>
        <w:t xml:space="preserve"> доцент</w:t>
      </w:r>
      <w:r w:rsidRPr="00655D56">
        <w:rPr>
          <w:rFonts w:ascii="Times New Roman" w:hAnsi="Times New Roman" w:cs="Times New Roman"/>
          <w:sz w:val="28"/>
          <w:szCs w:val="28"/>
          <w:lang w:val="kk-KZ"/>
        </w:rPr>
        <w:t xml:space="preserve"> </w:t>
      </w:r>
      <w:r w:rsidR="00655D56">
        <w:rPr>
          <w:rFonts w:ascii="Times New Roman" w:hAnsi="Times New Roman" w:cs="Times New Roman"/>
          <w:sz w:val="28"/>
          <w:szCs w:val="28"/>
          <w:lang w:val="kk-KZ"/>
        </w:rPr>
        <w:t>И.Б. Миничке</w:t>
      </w:r>
      <w:r w:rsidRPr="00655D56">
        <w:rPr>
          <w:rFonts w:ascii="Times New Roman" w:hAnsi="Times New Roman" w:cs="Times New Roman"/>
          <w:sz w:val="28"/>
          <w:szCs w:val="28"/>
          <w:lang w:val="kk-KZ"/>
        </w:rPr>
        <w:t xml:space="preserve"> осы жұмысты орындау бар</w:t>
      </w:r>
      <w:r w:rsidR="00655D56">
        <w:rPr>
          <w:rFonts w:ascii="Times New Roman" w:hAnsi="Times New Roman" w:cs="Times New Roman"/>
          <w:sz w:val="28"/>
          <w:szCs w:val="28"/>
          <w:lang w:val="kk-KZ"/>
        </w:rPr>
        <w:t>ысындағы ғылыми – әдістемелік кө</w:t>
      </w:r>
      <w:r w:rsidRPr="00655D56">
        <w:rPr>
          <w:rFonts w:ascii="Times New Roman" w:hAnsi="Times New Roman" w:cs="Times New Roman"/>
          <w:sz w:val="28"/>
          <w:szCs w:val="28"/>
          <w:lang w:val="kk-KZ"/>
        </w:rPr>
        <w:t xml:space="preserve">мектері мен кеңестері үшін зор алғысымды білдіремін. </w:t>
      </w:r>
      <w:r w:rsidRPr="008E59AF">
        <w:rPr>
          <w:rFonts w:ascii="Times New Roman" w:hAnsi="Times New Roman" w:cs="Times New Roman"/>
          <w:sz w:val="28"/>
          <w:szCs w:val="28"/>
          <w:lang w:val="kk-KZ"/>
        </w:rPr>
        <w:t>Диссертаци</w:t>
      </w:r>
      <w:r w:rsidR="008E59AF" w:rsidRPr="008E59AF">
        <w:rPr>
          <w:rFonts w:ascii="Times New Roman" w:hAnsi="Times New Roman" w:cs="Times New Roman"/>
          <w:sz w:val="28"/>
          <w:szCs w:val="28"/>
          <w:lang w:val="kk-KZ"/>
        </w:rPr>
        <w:t>ялық жұмысты орындау барысында ө</w:t>
      </w:r>
      <w:r w:rsidRPr="008E59AF">
        <w:rPr>
          <w:rFonts w:ascii="Times New Roman" w:hAnsi="Times New Roman" w:cs="Times New Roman"/>
          <w:sz w:val="28"/>
          <w:szCs w:val="28"/>
          <w:lang w:val="kk-KZ"/>
        </w:rPr>
        <w:t>з суреттерімнен басқа ғаламтор суреттері пайдаланылды, авторл</w:t>
      </w:r>
      <w:r w:rsidR="005E0ED2" w:rsidRPr="008E59AF">
        <w:rPr>
          <w:rFonts w:ascii="Times New Roman" w:hAnsi="Times New Roman" w:cs="Times New Roman"/>
          <w:sz w:val="28"/>
          <w:szCs w:val="28"/>
          <w:lang w:val="kk-KZ"/>
        </w:rPr>
        <w:t>ары бар суреттердің авторлары кө</w:t>
      </w:r>
      <w:r w:rsidR="008E59AF" w:rsidRPr="008E59AF">
        <w:rPr>
          <w:rFonts w:ascii="Times New Roman" w:hAnsi="Times New Roman" w:cs="Times New Roman"/>
          <w:sz w:val="28"/>
          <w:szCs w:val="28"/>
          <w:lang w:val="kk-KZ"/>
        </w:rPr>
        <w:t>рсетілді, ал авторлары кө</w:t>
      </w:r>
      <w:r w:rsidRPr="008E59AF">
        <w:rPr>
          <w:rFonts w:ascii="Times New Roman" w:hAnsi="Times New Roman" w:cs="Times New Roman"/>
          <w:sz w:val="28"/>
          <w:szCs w:val="28"/>
          <w:lang w:val="kk-KZ"/>
        </w:rPr>
        <w:t>рсетіл</w:t>
      </w:r>
      <w:r w:rsidR="008E59AF">
        <w:rPr>
          <w:rFonts w:ascii="Times New Roman" w:hAnsi="Times New Roman" w:cs="Times New Roman"/>
          <w:sz w:val="28"/>
          <w:szCs w:val="28"/>
          <w:lang w:val="kk-KZ"/>
        </w:rPr>
        <w:t>меген суреттер авторларына да кө</w:t>
      </w:r>
      <w:r w:rsidRPr="008E59AF">
        <w:rPr>
          <w:rFonts w:ascii="Times New Roman" w:hAnsi="Times New Roman" w:cs="Times New Roman"/>
          <w:sz w:val="28"/>
          <w:szCs w:val="28"/>
          <w:lang w:val="kk-KZ"/>
        </w:rPr>
        <w:t>п алғысымды білдіремін.</w:t>
      </w:r>
    </w:p>
    <w:p w14:paraId="70154C8E" w14:textId="77777777" w:rsidR="006233A3" w:rsidRDefault="006233A3" w:rsidP="00B112FE">
      <w:pPr>
        <w:spacing w:after="0" w:line="240" w:lineRule="auto"/>
        <w:jc w:val="both"/>
        <w:rPr>
          <w:rFonts w:ascii="Times New Roman" w:hAnsi="Times New Roman" w:cs="Times New Roman"/>
          <w:b/>
          <w:sz w:val="28"/>
          <w:szCs w:val="28"/>
          <w:lang w:val="kk-KZ"/>
        </w:rPr>
      </w:pPr>
    </w:p>
    <w:p w14:paraId="0C0AE1E3" w14:textId="77777777" w:rsidR="002C3C9E" w:rsidRDefault="002C3C9E" w:rsidP="00B112FE">
      <w:pPr>
        <w:spacing w:after="0" w:line="240" w:lineRule="auto"/>
        <w:jc w:val="both"/>
        <w:rPr>
          <w:rFonts w:ascii="Times New Roman" w:hAnsi="Times New Roman" w:cs="Times New Roman"/>
          <w:b/>
          <w:sz w:val="28"/>
          <w:szCs w:val="28"/>
          <w:lang w:val="kk-KZ"/>
        </w:rPr>
      </w:pPr>
    </w:p>
    <w:p w14:paraId="1888691B" w14:textId="77777777" w:rsidR="002C3C9E" w:rsidRDefault="002C3C9E" w:rsidP="00B112FE">
      <w:pPr>
        <w:spacing w:after="0" w:line="240" w:lineRule="auto"/>
        <w:jc w:val="both"/>
        <w:rPr>
          <w:rFonts w:ascii="Times New Roman" w:hAnsi="Times New Roman" w:cs="Times New Roman"/>
          <w:b/>
          <w:sz w:val="28"/>
          <w:szCs w:val="28"/>
          <w:lang w:val="kk-KZ"/>
        </w:rPr>
      </w:pPr>
    </w:p>
    <w:p w14:paraId="4434E7A8" w14:textId="77777777" w:rsidR="002C3C9E" w:rsidRDefault="002C3C9E" w:rsidP="00B112FE">
      <w:pPr>
        <w:spacing w:after="0" w:line="240" w:lineRule="auto"/>
        <w:jc w:val="both"/>
        <w:rPr>
          <w:rFonts w:ascii="Times New Roman" w:hAnsi="Times New Roman" w:cs="Times New Roman"/>
          <w:b/>
          <w:sz w:val="28"/>
          <w:szCs w:val="28"/>
          <w:lang w:val="kk-KZ"/>
        </w:rPr>
      </w:pPr>
    </w:p>
    <w:p w14:paraId="3CA7F05F" w14:textId="77777777" w:rsidR="002C3C9E" w:rsidRDefault="002C3C9E" w:rsidP="00B112FE">
      <w:pPr>
        <w:spacing w:after="0" w:line="240" w:lineRule="auto"/>
        <w:jc w:val="both"/>
        <w:rPr>
          <w:rFonts w:ascii="Times New Roman" w:hAnsi="Times New Roman" w:cs="Times New Roman"/>
          <w:b/>
          <w:sz w:val="28"/>
          <w:szCs w:val="28"/>
          <w:lang w:val="kk-KZ"/>
        </w:rPr>
      </w:pPr>
    </w:p>
    <w:p w14:paraId="11BD4C46" w14:textId="77777777" w:rsidR="002C3C9E" w:rsidRDefault="002C3C9E" w:rsidP="00B112FE">
      <w:pPr>
        <w:spacing w:after="0" w:line="240" w:lineRule="auto"/>
        <w:jc w:val="both"/>
        <w:rPr>
          <w:rFonts w:ascii="Times New Roman" w:hAnsi="Times New Roman" w:cs="Times New Roman"/>
          <w:b/>
          <w:sz w:val="28"/>
          <w:szCs w:val="28"/>
          <w:lang w:val="kk-KZ"/>
        </w:rPr>
      </w:pPr>
    </w:p>
    <w:p w14:paraId="2623D227" w14:textId="77777777" w:rsidR="002C3C9E" w:rsidRDefault="002C3C9E" w:rsidP="00B112FE">
      <w:pPr>
        <w:spacing w:after="0" w:line="240" w:lineRule="auto"/>
        <w:jc w:val="both"/>
        <w:rPr>
          <w:rFonts w:ascii="Times New Roman" w:hAnsi="Times New Roman" w:cs="Times New Roman"/>
          <w:b/>
          <w:sz w:val="28"/>
          <w:szCs w:val="28"/>
          <w:lang w:val="kk-KZ"/>
        </w:rPr>
      </w:pPr>
    </w:p>
    <w:p w14:paraId="4741E8E6" w14:textId="77777777" w:rsidR="002C3C9E" w:rsidRDefault="002C3C9E" w:rsidP="00B112FE">
      <w:pPr>
        <w:spacing w:after="0" w:line="240" w:lineRule="auto"/>
        <w:jc w:val="both"/>
        <w:rPr>
          <w:rFonts w:ascii="Times New Roman" w:hAnsi="Times New Roman" w:cs="Times New Roman"/>
          <w:b/>
          <w:sz w:val="28"/>
          <w:szCs w:val="28"/>
          <w:lang w:val="kk-KZ"/>
        </w:rPr>
      </w:pPr>
    </w:p>
    <w:p w14:paraId="4690AB60" w14:textId="77777777" w:rsidR="002C3C9E" w:rsidRDefault="002C3C9E" w:rsidP="00B112FE">
      <w:pPr>
        <w:spacing w:after="0" w:line="240" w:lineRule="auto"/>
        <w:jc w:val="both"/>
        <w:rPr>
          <w:rFonts w:ascii="Times New Roman" w:hAnsi="Times New Roman" w:cs="Times New Roman"/>
          <w:b/>
          <w:sz w:val="28"/>
          <w:szCs w:val="28"/>
          <w:lang w:val="kk-KZ"/>
        </w:rPr>
      </w:pPr>
    </w:p>
    <w:p w14:paraId="370B6A53" w14:textId="77777777" w:rsidR="002C3C9E" w:rsidRDefault="002C3C9E" w:rsidP="00B112FE">
      <w:pPr>
        <w:spacing w:after="0" w:line="240" w:lineRule="auto"/>
        <w:jc w:val="both"/>
        <w:rPr>
          <w:rFonts w:ascii="Times New Roman" w:hAnsi="Times New Roman" w:cs="Times New Roman"/>
          <w:b/>
          <w:sz w:val="28"/>
          <w:szCs w:val="28"/>
          <w:lang w:val="kk-KZ"/>
        </w:rPr>
      </w:pPr>
    </w:p>
    <w:p w14:paraId="4BFAD3EF" w14:textId="77777777" w:rsidR="002C3C9E" w:rsidRDefault="002C3C9E" w:rsidP="00B112FE">
      <w:pPr>
        <w:spacing w:after="0" w:line="240" w:lineRule="auto"/>
        <w:jc w:val="both"/>
        <w:rPr>
          <w:rFonts w:ascii="Times New Roman" w:hAnsi="Times New Roman" w:cs="Times New Roman"/>
          <w:b/>
          <w:sz w:val="28"/>
          <w:szCs w:val="28"/>
          <w:lang w:val="kk-KZ"/>
        </w:rPr>
      </w:pPr>
    </w:p>
    <w:p w14:paraId="70A1533C" w14:textId="77777777" w:rsidR="002C3C9E" w:rsidRDefault="002C3C9E" w:rsidP="00B112FE">
      <w:pPr>
        <w:spacing w:after="0" w:line="240" w:lineRule="auto"/>
        <w:jc w:val="both"/>
        <w:rPr>
          <w:rFonts w:ascii="Times New Roman" w:hAnsi="Times New Roman" w:cs="Times New Roman"/>
          <w:b/>
          <w:sz w:val="28"/>
          <w:szCs w:val="28"/>
          <w:lang w:val="kk-KZ"/>
        </w:rPr>
      </w:pPr>
    </w:p>
    <w:p w14:paraId="780315B6" w14:textId="77777777" w:rsidR="002C3C9E" w:rsidRDefault="002C3C9E" w:rsidP="00B112FE">
      <w:pPr>
        <w:spacing w:after="0" w:line="240" w:lineRule="auto"/>
        <w:jc w:val="both"/>
        <w:rPr>
          <w:rFonts w:ascii="Times New Roman" w:hAnsi="Times New Roman" w:cs="Times New Roman"/>
          <w:b/>
          <w:sz w:val="28"/>
          <w:szCs w:val="28"/>
          <w:lang w:val="kk-KZ"/>
        </w:rPr>
      </w:pPr>
    </w:p>
    <w:p w14:paraId="2964DD22" w14:textId="77777777" w:rsidR="002C3C9E" w:rsidRDefault="002C3C9E" w:rsidP="00B112FE">
      <w:pPr>
        <w:spacing w:after="0" w:line="240" w:lineRule="auto"/>
        <w:jc w:val="both"/>
        <w:rPr>
          <w:rFonts w:ascii="Times New Roman" w:hAnsi="Times New Roman" w:cs="Times New Roman"/>
          <w:b/>
          <w:sz w:val="28"/>
          <w:szCs w:val="28"/>
          <w:lang w:val="kk-KZ"/>
        </w:rPr>
      </w:pPr>
    </w:p>
    <w:p w14:paraId="1D841820" w14:textId="77777777" w:rsidR="002C3C9E" w:rsidRDefault="002C3C9E" w:rsidP="00B112FE">
      <w:pPr>
        <w:spacing w:after="0" w:line="240" w:lineRule="auto"/>
        <w:jc w:val="both"/>
        <w:rPr>
          <w:rFonts w:ascii="Times New Roman" w:hAnsi="Times New Roman" w:cs="Times New Roman"/>
          <w:b/>
          <w:sz w:val="28"/>
          <w:szCs w:val="28"/>
          <w:lang w:val="kk-KZ"/>
        </w:rPr>
      </w:pPr>
    </w:p>
    <w:p w14:paraId="6F9E54FF" w14:textId="77777777" w:rsidR="002C3C9E" w:rsidRDefault="002C3C9E" w:rsidP="00B112FE">
      <w:pPr>
        <w:spacing w:after="0" w:line="240" w:lineRule="auto"/>
        <w:jc w:val="both"/>
        <w:rPr>
          <w:rFonts w:ascii="Times New Roman" w:hAnsi="Times New Roman" w:cs="Times New Roman"/>
          <w:b/>
          <w:sz w:val="28"/>
          <w:szCs w:val="28"/>
          <w:lang w:val="kk-KZ"/>
        </w:rPr>
      </w:pPr>
    </w:p>
    <w:p w14:paraId="282F9E85" w14:textId="77777777" w:rsidR="002C3C9E" w:rsidRDefault="002C3C9E" w:rsidP="00B112FE">
      <w:pPr>
        <w:spacing w:after="0" w:line="240" w:lineRule="auto"/>
        <w:jc w:val="both"/>
        <w:rPr>
          <w:rFonts w:ascii="Times New Roman" w:hAnsi="Times New Roman" w:cs="Times New Roman"/>
          <w:b/>
          <w:sz w:val="28"/>
          <w:szCs w:val="28"/>
          <w:lang w:val="kk-KZ"/>
        </w:rPr>
      </w:pPr>
    </w:p>
    <w:p w14:paraId="45E10CBD" w14:textId="77777777" w:rsidR="002C3C9E" w:rsidRDefault="002C3C9E" w:rsidP="00B112FE">
      <w:pPr>
        <w:spacing w:after="0" w:line="240" w:lineRule="auto"/>
        <w:jc w:val="both"/>
        <w:rPr>
          <w:rFonts w:ascii="Times New Roman" w:hAnsi="Times New Roman" w:cs="Times New Roman"/>
          <w:b/>
          <w:sz w:val="28"/>
          <w:szCs w:val="28"/>
          <w:lang w:val="kk-KZ"/>
        </w:rPr>
      </w:pPr>
    </w:p>
    <w:p w14:paraId="65B27FE1" w14:textId="77777777" w:rsidR="002C3C9E" w:rsidRDefault="002C3C9E" w:rsidP="00B112FE">
      <w:pPr>
        <w:spacing w:after="0" w:line="240" w:lineRule="auto"/>
        <w:jc w:val="both"/>
        <w:rPr>
          <w:rFonts w:ascii="Times New Roman" w:hAnsi="Times New Roman" w:cs="Times New Roman"/>
          <w:b/>
          <w:sz w:val="28"/>
          <w:szCs w:val="28"/>
          <w:lang w:val="kk-KZ"/>
        </w:rPr>
      </w:pPr>
    </w:p>
    <w:p w14:paraId="0BE0D70C" w14:textId="77777777" w:rsidR="002C3C9E" w:rsidRDefault="002C3C9E" w:rsidP="00B112FE">
      <w:pPr>
        <w:spacing w:after="0" w:line="240" w:lineRule="auto"/>
        <w:jc w:val="both"/>
        <w:rPr>
          <w:rFonts w:ascii="Times New Roman" w:hAnsi="Times New Roman" w:cs="Times New Roman"/>
          <w:b/>
          <w:sz w:val="28"/>
          <w:szCs w:val="28"/>
          <w:lang w:val="kk-KZ"/>
        </w:rPr>
      </w:pPr>
    </w:p>
    <w:p w14:paraId="4BA6A7F2" w14:textId="77777777" w:rsidR="002C3C9E" w:rsidRDefault="002C3C9E" w:rsidP="00B112FE">
      <w:pPr>
        <w:spacing w:after="0" w:line="240" w:lineRule="auto"/>
        <w:jc w:val="both"/>
        <w:rPr>
          <w:rFonts w:ascii="Times New Roman" w:hAnsi="Times New Roman" w:cs="Times New Roman"/>
          <w:b/>
          <w:sz w:val="28"/>
          <w:szCs w:val="28"/>
          <w:lang w:val="kk-KZ"/>
        </w:rPr>
      </w:pPr>
    </w:p>
    <w:p w14:paraId="5385DEC8" w14:textId="77777777" w:rsidR="002C3C9E" w:rsidRDefault="002C3C9E" w:rsidP="00B112FE">
      <w:pPr>
        <w:spacing w:after="0" w:line="240" w:lineRule="auto"/>
        <w:jc w:val="both"/>
        <w:rPr>
          <w:rFonts w:ascii="Times New Roman" w:hAnsi="Times New Roman" w:cs="Times New Roman"/>
          <w:b/>
          <w:sz w:val="28"/>
          <w:szCs w:val="28"/>
          <w:lang w:val="kk-KZ"/>
        </w:rPr>
      </w:pPr>
    </w:p>
    <w:p w14:paraId="51C07FC3" w14:textId="77777777" w:rsidR="002C3C9E" w:rsidRDefault="002C3C9E" w:rsidP="00B112FE">
      <w:pPr>
        <w:spacing w:after="0" w:line="240" w:lineRule="auto"/>
        <w:jc w:val="both"/>
        <w:rPr>
          <w:rFonts w:ascii="Times New Roman" w:hAnsi="Times New Roman" w:cs="Times New Roman"/>
          <w:b/>
          <w:sz w:val="28"/>
          <w:szCs w:val="28"/>
          <w:lang w:val="kk-KZ"/>
        </w:rPr>
      </w:pPr>
    </w:p>
    <w:p w14:paraId="60F24543" w14:textId="77777777" w:rsidR="002C3C9E" w:rsidRDefault="002C3C9E" w:rsidP="00B112FE">
      <w:pPr>
        <w:spacing w:after="0" w:line="240" w:lineRule="auto"/>
        <w:jc w:val="both"/>
        <w:rPr>
          <w:rFonts w:ascii="Times New Roman" w:hAnsi="Times New Roman" w:cs="Times New Roman"/>
          <w:b/>
          <w:sz w:val="28"/>
          <w:szCs w:val="28"/>
          <w:lang w:val="kk-KZ"/>
        </w:rPr>
      </w:pPr>
    </w:p>
    <w:p w14:paraId="49580AFC" w14:textId="77777777" w:rsidR="002C3C9E" w:rsidRDefault="002C3C9E" w:rsidP="00B112FE">
      <w:pPr>
        <w:spacing w:after="0" w:line="240" w:lineRule="auto"/>
        <w:jc w:val="both"/>
        <w:rPr>
          <w:rFonts w:ascii="Times New Roman" w:hAnsi="Times New Roman" w:cs="Times New Roman"/>
          <w:b/>
          <w:sz w:val="28"/>
          <w:szCs w:val="28"/>
          <w:lang w:val="kk-KZ"/>
        </w:rPr>
      </w:pPr>
    </w:p>
    <w:p w14:paraId="57B313C9" w14:textId="77777777" w:rsidR="002C3C9E" w:rsidRDefault="002C3C9E" w:rsidP="00B112FE">
      <w:pPr>
        <w:spacing w:after="0" w:line="240" w:lineRule="auto"/>
        <w:jc w:val="both"/>
        <w:rPr>
          <w:rFonts w:ascii="Times New Roman" w:hAnsi="Times New Roman" w:cs="Times New Roman"/>
          <w:b/>
          <w:bCs/>
          <w:sz w:val="28"/>
          <w:szCs w:val="28"/>
          <w:lang w:val="kk-KZ"/>
        </w:rPr>
      </w:pPr>
    </w:p>
    <w:p w14:paraId="1F7A7C1B" w14:textId="3A0DA156" w:rsidR="00656391" w:rsidRPr="00397372" w:rsidRDefault="00397372" w:rsidP="00DB4677">
      <w:pPr>
        <w:spacing w:after="0" w:line="240" w:lineRule="auto"/>
        <w:ind w:firstLine="567"/>
        <w:jc w:val="both"/>
        <w:rPr>
          <w:rFonts w:ascii="Times New Roman" w:hAnsi="Times New Roman" w:cs="Times New Roman"/>
          <w:b/>
          <w:sz w:val="28"/>
          <w:szCs w:val="28"/>
          <w:lang w:val="kk-KZ"/>
        </w:rPr>
      </w:pPr>
      <w:r w:rsidRPr="00397372">
        <w:rPr>
          <w:rFonts w:ascii="Times New Roman" w:hAnsi="Times New Roman" w:cs="Times New Roman"/>
          <w:b/>
          <w:bCs/>
          <w:sz w:val="28"/>
          <w:szCs w:val="28"/>
          <w:lang w:val="kk-KZ"/>
        </w:rPr>
        <w:lastRenderedPageBreak/>
        <w:t xml:space="preserve">1 </w:t>
      </w:r>
      <w:r w:rsidRPr="00397372">
        <w:rPr>
          <w:rFonts w:ascii="Times New Roman" w:hAnsi="Times New Roman" w:cs="Times New Roman"/>
          <w:b/>
          <w:sz w:val="28"/>
          <w:szCs w:val="28"/>
          <w:lang w:val="kk-KZ"/>
        </w:rPr>
        <w:t>ҚЫРҒЫЗ АЛАТАУЫНЫҢ БАТЫС БӨЛІГІ ФЛОРАСЫНЫҢ ЗЕРТТЕЛУ ТАРИХЫ ЖӘНЕ ЗЕРТТЕУ АУДАНЫНЫҢ ФИЗИКАЛЫҚ-ГЕОГРАФИЯЛЫҚ СИПАТТАМАСЫ</w:t>
      </w:r>
    </w:p>
    <w:p w14:paraId="424DB020" w14:textId="77777777" w:rsidR="00397372" w:rsidRPr="00B55788" w:rsidRDefault="00397372" w:rsidP="00DB4677">
      <w:pPr>
        <w:spacing w:after="0" w:line="240" w:lineRule="auto"/>
        <w:ind w:firstLine="567"/>
        <w:jc w:val="both"/>
        <w:rPr>
          <w:rFonts w:ascii="Times New Roman" w:hAnsi="Times New Roman" w:cs="Times New Roman"/>
          <w:b/>
          <w:bCs/>
          <w:sz w:val="28"/>
          <w:szCs w:val="28"/>
          <w:lang w:val="kk-KZ"/>
        </w:rPr>
      </w:pPr>
    </w:p>
    <w:p w14:paraId="38F7E390" w14:textId="1BC0D533" w:rsidR="00656391" w:rsidRDefault="00656391" w:rsidP="00DB4677">
      <w:pPr>
        <w:spacing w:after="0" w:line="240" w:lineRule="auto"/>
        <w:ind w:firstLine="567"/>
        <w:jc w:val="both"/>
        <w:rPr>
          <w:rFonts w:ascii="Times New Roman" w:hAnsi="Times New Roman" w:cs="Times New Roman"/>
          <w:sz w:val="28"/>
          <w:szCs w:val="28"/>
          <w:lang w:val="kk-KZ"/>
        </w:rPr>
      </w:pPr>
      <w:r w:rsidRPr="00B55788">
        <w:rPr>
          <w:rFonts w:ascii="Times New Roman" w:hAnsi="Times New Roman" w:cs="Times New Roman"/>
          <w:sz w:val="28"/>
          <w:szCs w:val="28"/>
          <w:lang w:val="kk-KZ"/>
        </w:rPr>
        <w:t>Алғашқы саяхатшылардың Қырғыз Алатауы туралы мә</w:t>
      </w:r>
      <w:r w:rsidR="00474610">
        <w:rPr>
          <w:rFonts w:ascii="Times New Roman" w:hAnsi="Times New Roman" w:cs="Times New Roman"/>
          <w:sz w:val="28"/>
          <w:szCs w:val="28"/>
          <w:lang w:val="kk-KZ"/>
        </w:rPr>
        <w:t>л</w:t>
      </w:r>
      <w:r w:rsidR="00C02E23">
        <w:rPr>
          <w:rFonts w:ascii="Times New Roman" w:hAnsi="Times New Roman" w:cs="Times New Roman"/>
          <w:sz w:val="28"/>
          <w:szCs w:val="28"/>
          <w:lang w:val="kk-KZ"/>
        </w:rPr>
        <w:t>іметтері кездейсоқ және сипаттамалық деңгейде</w:t>
      </w:r>
      <w:r w:rsidRPr="00B55788">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Қырғыз Алатауының өсімдік жамылғысы туралы алғашқы ғылыми мәліметтер XIX ғасырдың 60-шы жылдарынан басталды.</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Дәл осы уақыттан бастап Шығыс, Солтүстік және Орталық Тянь-Шань</w:t>
      </w:r>
      <w:r w:rsidR="00FD4966">
        <w:rPr>
          <w:rFonts w:ascii="Times New Roman" w:hAnsi="Times New Roman" w:cs="Times New Roman"/>
          <w:sz w:val="28"/>
          <w:szCs w:val="28"/>
          <w:lang w:val="kk-KZ"/>
        </w:rPr>
        <w:t>ға</w:t>
      </w:r>
      <w:r w:rsidRPr="008B0639">
        <w:rPr>
          <w:rFonts w:ascii="Times New Roman" w:hAnsi="Times New Roman" w:cs="Times New Roman"/>
          <w:sz w:val="28"/>
          <w:szCs w:val="28"/>
          <w:lang w:val="kk-KZ"/>
        </w:rPr>
        <w:t xml:space="preserve"> барар жолда орналасқан Қырғыз Алатауы жотасымен танысу </w:t>
      </w:r>
      <w:r w:rsidR="00C02E23">
        <w:rPr>
          <w:rFonts w:ascii="Times New Roman" w:hAnsi="Times New Roman" w:cs="Times New Roman"/>
          <w:sz w:val="28"/>
          <w:szCs w:val="28"/>
          <w:lang w:val="kk-KZ"/>
        </w:rPr>
        <w:t xml:space="preserve">осы кезден </w:t>
      </w:r>
      <w:r w:rsidRPr="008B0639">
        <w:rPr>
          <w:rFonts w:ascii="Times New Roman" w:hAnsi="Times New Roman" w:cs="Times New Roman"/>
          <w:sz w:val="28"/>
          <w:szCs w:val="28"/>
          <w:lang w:val="kk-KZ"/>
        </w:rPr>
        <w:t>басталады.</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 xml:space="preserve">Осы уақытқа дейін Қырғыз Алатауының флорасы бойынша арнайы зерттеулер жүргізілмеген, жекелеген </w:t>
      </w:r>
      <w:r>
        <w:rPr>
          <w:rFonts w:ascii="Times New Roman" w:hAnsi="Times New Roman" w:cs="Times New Roman"/>
          <w:sz w:val="28"/>
          <w:szCs w:val="28"/>
          <w:lang w:val="kk-KZ"/>
        </w:rPr>
        <w:t>туыстарға</w:t>
      </w:r>
      <w:r w:rsidRPr="008B0639">
        <w:rPr>
          <w:rFonts w:ascii="Times New Roman" w:hAnsi="Times New Roman" w:cs="Times New Roman"/>
          <w:sz w:val="28"/>
          <w:szCs w:val="28"/>
          <w:lang w:val="kk-KZ"/>
        </w:rPr>
        <w:t xml:space="preserve"> арналған жұмыстар мен мақалалар аз ғана.</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Қырғыз Алатауының флорасы туралы барлық деректерді автор географиялық, флористикалық, геоботаникалық зерттеулер кезінде алған.</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 xml:space="preserve">Осыған байланысты флораны зерттеу тарихы - бұл жотаның әртүрлі аудандарын ботаникалық зерттеу тарихы, яғни </w:t>
      </w:r>
      <w:r w:rsidR="00BC1DF8">
        <w:rPr>
          <w:rFonts w:ascii="Times New Roman" w:hAnsi="Times New Roman" w:cs="Times New Roman"/>
          <w:sz w:val="28"/>
          <w:szCs w:val="28"/>
          <w:lang w:val="kk-KZ"/>
        </w:rPr>
        <w:t xml:space="preserve">жеке </w:t>
      </w:r>
      <w:r w:rsidRPr="008B0639">
        <w:rPr>
          <w:rFonts w:ascii="Times New Roman" w:hAnsi="Times New Roman" w:cs="Times New Roman"/>
          <w:sz w:val="28"/>
          <w:szCs w:val="28"/>
          <w:lang w:val="kk-KZ"/>
        </w:rPr>
        <w:t>флора</w:t>
      </w:r>
      <w:r w:rsidR="00FD4966">
        <w:rPr>
          <w:rFonts w:ascii="Times New Roman" w:hAnsi="Times New Roman" w:cs="Times New Roman"/>
          <w:sz w:val="28"/>
          <w:szCs w:val="28"/>
          <w:lang w:val="kk-KZ"/>
        </w:rPr>
        <w:t>сы</w:t>
      </w:r>
      <w:r w:rsidRPr="008B0639">
        <w:rPr>
          <w:rFonts w:ascii="Times New Roman" w:hAnsi="Times New Roman" w:cs="Times New Roman"/>
          <w:sz w:val="28"/>
          <w:szCs w:val="28"/>
          <w:lang w:val="kk-KZ"/>
        </w:rPr>
        <w:t xml:space="preserve"> мен жалпы өсімдік жамылғысын зерттеу.</w:t>
      </w:r>
    </w:p>
    <w:p w14:paraId="18E1D74B" w14:textId="0A0592CB" w:rsidR="00656391" w:rsidRPr="00AB04A3" w:rsidRDefault="00656391" w:rsidP="00DB4677">
      <w:pPr>
        <w:spacing w:after="0" w:line="240" w:lineRule="auto"/>
        <w:ind w:firstLine="567"/>
        <w:jc w:val="both"/>
        <w:rPr>
          <w:rFonts w:ascii="Times New Roman" w:hAnsi="Times New Roman" w:cs="Times New Roman"/>
          <w:sz w:val="28"/>
          <w:szCs w:val="28"/>
          <w:lang w:val="kk-KZ"/>
        </w:rPr>
      </w:pPr>
      <w:r w:rsidRPr="008B0639">
        <w:rPr>
          <w:rFonts w:ascii="Times New Roman" w:hAnsi="Times New Roman" w:cs="Times New Roman"/>
          <w:sz w:val="28"/>
          <w:szCs w:val="28"/>
          <w:lang w:val="kk-KZ"/>
        </w:rPr>
        <w:t xml:space="preserve">Қырғыз жотасының шығыс </w:t>
      </w:r>
      <w:r w:rsidR="00784717">
        <w:rPr>
          <w:rFonts w:ascii="Times New Roman" w:hAnsi="Times New Roman" w:cs="Times New Roman"/>
          <w:sz w:val="28"/>
          <w:szCs w:val="28"/>
          <w:lang w:val="kk-KZ"/>
        </w:rPr>
        <w:t>бөлігінің</w:t>
      </w:r>
      <w:r w:rsidRPr="008B0639">
        <w:rPr>
          <w:rFonts w:ascii="Times New Roman" w:hAnsi="Times New Roman" w:cs="Times New Roman"/>
          <w:sz w:val="28"/>
          <w:szCs w:val="28"/>
          <w:lang w:val="kk-KZ"/>
        </w:rPr>
        <w:t xml:space="preserve"> өсімдік жамылғысы туралы алғашқы мәліметтер осы ауданға 18</w:t>
      </w:r>
      <w:r w:rsidR="00292922">
        <w:rPr>
          <w:rFonts w:ascii="Times New Roman" w:hAnsi="Times New Roman" w:cs="Times New Roman"/>
          <w:sz w:val="28"/>
          <w:szCs w:val="28"/>
          <w:lang w:val="kk-KZ"/>
        </w:rPr>
        <w:t>8</w:t>
      </w:r>
      <w:r w:rsidRPr="008B0639">
        <w:rPr>
          <w:rFonts w:ascii="Times New Roman" w:hAnsi="Times New Roman" w:cs="Times New Roman"/>
          <w:sz w:val="28"/>
          <w:szCs w:val="28"/>
          <w:lang w:val="kk-KZ"/>
        </w:rPr>
        <w:t xml:space="preserve">6 жылы Қастек асуы арқылы </w:t>
      </w:r>
      <w:r w:rsidR="00784717" w:rsidRPr="00784717">
        <w:rPr>
          <w:rFonts w:ascii="Times New Roman" w:hAnsi="Times New Roman" w:cs="Times New Roman"/>
          <w:sz w:val="28"/>
          <w:szCs w:val="28"/>
          <w:lang w:val="kk-KZ"/>
        </w:rPr>
        <w:t>Ыстықкөлге барар жолда осы аймақта болған А.А.</w:t>
      </w:r>
      <w:r w:rsidR="00F814EC">
        <w:rPr>
          <w:rFonts w:ascii="Times New Roman" w:hAnsi="Times New Roman" w:cs="Times New Roman"/>
          <w:sz w:val="28"/>
          <w:szCs w:val="28"/>
          <w:lang w:val="kk-KZ"/>
        </w:rPr>
        <w:t xml:space="preserve"> </w:t>
      </w:r>
      <w:r w:rsidR="00784717" w:rsidRPr="00784717">
        <w:rPr>
          <w:rFonts w:ascii="Times New Roman" w:hAnsi="Times New Roman" w:cs="Times New Roman"/>
          <w:sz w:val="28"/>
          <w:szCs w:val="28"/>
          <w:lang w:val="kk-KZ"/>
        </w:rPr>
        <w:t>Семенов-Тянь</w:t>
      </w:r>
      <w:r w:rsidR="00784717">
        <w:rPr>
          <w:rFonts w:ascii="Times New Roman" w:hAnsi="Times New Roman" w:cs="Times New Roman"/>
          <w:sz w:val="28"/>
          <w:szCs w:val="28"/>
          <w:lang w:val="kk-KZ"/>
        </w:rPr>
        <w:t>шаньскийге (1948) тиесілі</w:t>
      </w:r>
      <w:r w:rsidR="00784717" w:rsidRPr="00784717">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[2</w:t>
      </w:r>
      <w:r w:rsidR="00474610">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3</w:t>
      </w:r>
      <w:r w:rsidR="00AB04A3" w:rsidRPr="00AB04A3">
        <w:rPr>
          <w:rFonts w:ascii="Times New Roman" w:hAnsi="Times New Roman" w:cs="Times New Roman"/>
          <w:sz w:val="28"/>
          <w:szCs w:val="28"/>
          <w:lang w:val="kk-KZ"/>
        </w:rPr>
        <w:t>].</w:t>
      </w:r>
    </w:p>
    <w:p w14:paraId="2B0D12C4" w14:textId="4AAB540F" w:rsidR="00656391" w:rsidRDefault="00656391" w:rsidP="00DB4677">
      <w:pPr>
        <w:spacing w:after="0" w:line="240" w:lineRule="auto"/>
        <w:ind w:firstLine="567"/>
        <w:jc w:val="both"/>
        <w:rPr>
          <w:rFonts w:ascii="Times New Roman" w:hAnsi="Times New Roman" w:cs="Times New Roman"/>
          <w:sz w:val="28"/>
          <w:szCs w:val="28"/>
          <w:lang w:val="kk-KZ"/>
        </w:rPr>
      </w:pPr>
      <w:r w:rsidRPr="008B0639">
        <w:rPr>
          <w:rFonts w:ascii="Times New Roman" w:hAnsi="Times New Roman" w:cs="Times New Roman"/>
          <w:sz w:val="28"/>
          <w:szCs w:val="28"/>
          <w:lang w:val="kk-KZ"/>
        </w:rPr>
        <w:t>1869 жылы Р.</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Остен-Сәкен Тянь-Шаньның оңтүстік беткейіне, оның ішінде Қырғыз Алатауына Қашғар жағына саяхат жасады.</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Ол ормандар мен ағаш тұқымдарының таралуына бірқатар қызықты бақылаулар жасап, зерттелген ауданның өсімдіктеріне сипаттама берді</w:t>
      </w:r>
      <w:r w:rsidR="001248C7">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[4</w:t>
      </w:r>
      <w:r w:rsidR="00DF0A18" w:rsidRPr="00DF0A18">
        <w:rPr>
          <w:rFonts w:ascii="Times New Roman" w:hAnsi="Times New Roman" w:cs="Times New Roman"/>
          <w:sz w:val="28"/>
          <w:szCs w:val="28"/>
          <w:lang w:val="kk-KZ"/>
        </w:rPr>
        <w:t xml:space="preserve">]. </w:t>
      </w:r>
    </w:p>
    <w:p w14:paraId="2F95BDB9" w14:textId="7662D698" w:rsidR="00656391" w:rsidRDefault="00656391" w:rsidP="00DB4677">
      <w:pPr>
        <w:spacing w:after="0" w:line="240" w:lineRule="auto"/>
        <w:ind w:firstLine="567"/>
        <w:jc w:val="both"/>
        <w:rPr>
          <w:rFonts w:ascii="Times New Roman" w:hAnsi="Times New Roman" w:cs="Times New Roman"/>
          <w:sz w:val="28"/>
          <w:szCs w:val="28"/>
          <w:lang w:val="kk-KZ"/>
        </w:rPr>
      </w:pPr>
      <w:r w:rsidRPr="008B0639">
        <w:rPr>
          <w:rFonts w:ascii="Times New Roman" w:hAnsi="Times New Roman" w:cs="Times New Roman"/>
          <w:sz w:val="28"/>
          <w:szCs w:val="28"/>
          <w:lang w:val="kk-KZ"/>
        </w:rPr>
        <w:t>1947 жылы Қырғыз жотасына Орта Азияның тағы бір атақты зерттеушісі - Н.А. Северцов келді</w:t>
      </w:r>
      <w:r w:rsidR="00DF0A18">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[5</w:t>
      </w:r>
      <w:r w:rsidR="00DF0A18" w:rsidRPr="00DF0A18">
        <w:rPr>
          <w:rFonts w:ascii="Times New Roman" w:hAnsi="Times New Roman" w:cs="Times New Roman"/>
          <w:sz w:val="28"/>
          <w:szCs w:val="28"/>
          <w:lang w:val="kk-KZ"/>
        </w:rPr>
        <w:t>]</w:t>
      </w:r>
      <w:r w:rsidRPr="008B063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Ол жотаның солтүстік беткейлерінде әдемі шалғынды жайы</w:t>
      </w:r>
      <w:r w:rsidR="00784717">
        <w:rPr>
          <w:rFonts w:ascii="Times New Roman" w:hAnsi="Times New Roman" w:cs="Times New Roman"/>
          <w:sz w:val="28"/>
          <w:szCs w:val="28"/>
          <w:lang w:val="kk-KZ"/>
        </w:rPr>
        <w:t>лымдар бар екенін атап өтіп, Ыстык</w:t>
      </w:r>
      <w:r w:rsidR="004725B0">
        <w:rPr>
          <w:rFonts w:ascii="Times New Roman" w:hAnsi="Times New Roman" w:cs="Times New Roman"/>
          <w:sz w:val="28"/>
          <w:szCs w:val="28"/>
          <w:lang w:val="kk-KZ"/>
        </w:rPr>
        <w:t>-</w:t>
      </w:r>
      <w:r w:rsidRPr="008B0639">
        <w:rPr>
          <w:rFonts w:ascii="Times New Roman" w:hAnsi="Times New Roman" w:cs="Times New Roman"/>
          <w:sz w:val="28"/>
          <w:szCs w:val="28"/>
          <w:lang w:val="kk-KZ"/>
        </w:rPr>
        <w:t>ата өзенінің шатқалында орналасқан шыршалардың төменгі шекарасын - 6300 фут, бұл теңіз деңгейінен 1300 м шамасында екенін көрсетті.</w:t>
      </w:r>
    </w:p>
    <w:p w14:paraId="366020D3" w14:textId="5D43E649" w:rsidR="00784717" w:rsidRDefault="00656391" w:rsidP="00DB4677">
      <w:pPr>
        <w:spacing w:after="0" w:line="240" w:lineRule="auto"/>
        <w:ind w:firstLine="567"/>
        <w:jc w:val="both"/>
        <w:rPr>
          <w:rFonts w:ascii="Times New Roman" w:hAnsi="Times New Roman" w:cs="Times New Roman"/>
          <w:sz w:val="28"/>
          <w:szCs w:val="28"/>
          <w:lang w:val="kk-KZ"/>
        </w:rPr>
      </w:pPr>
      <w:r w:rsidRPr="008B0639">
        <w:rPr>
          <w:rFonts w:ascii="Times New Roman" w:hAnsi="Times New Roman" w:cs="Times New Roman"/>
          <w:sz w:val="28"/>
          <w:szCs w:val="28"/>
          <w:lang w:val="kk-KZ"/>
        </w:rPr>
        <w:t>Өткен ғасырдың сексенінші жылдарында Л.</w:t>
      </w:r>
      <w:r w:rsidR="004725B0">
        <w:rPr>
          <w:rFonts w:ascii="Times New Roman" w:hAnsi="Times New Roman" w:cs="Times New Roman"/>
          <w:sz w:val="28"/>
          <w:szCs w:val="28"/>
          <w:lang w:val="kk-KZ"/>
        </w:rPr>
        <w:t xml:space="preserve"> </w:t>
      </w:r>
      <w:r w:rsidR="00A77652">
        <w:rPr>
          <w:rFonts w:ascii="Times New Roman" w:hAnsi="Times New Roman" w:cs="Times New Roman"/>
          <w:sz w:val="28"/>
          <w:szCs w:val="28"/>
          <w:lang w:val="kk-KZ"/>
        </w:rPr>
        <w:t>Р</w:t>
      </w:r>
      <w:r w:rsidRPr="008B0639">
        <w:rPr>
          <w:rFonts w:ascii="Times New Roman" w:hAnsi="Times New Roman" w:cs="Times New Roman"/>
          <w:sz w:val="28"/>
          <w:szCs w:val="28"/>
          <w:lang w:val="kk-KZ"/>
        </w:rPr>
        <w:t xml:space="preserve">егель Қырғыз жотасының солтүстік беткейінің төменгі таулы және тау етегіндегі аймақтарында көктемгі флора гербарийінің ауқымды жиындарын өткізіп, Қарабалта ауылы ауданындағы өсімдіктерді сипаттап, Қырғыз жотасының </w:t>
      </w:r>
      <w:r w:rsidRPr="008B0639">
        <w:rPr>
          <w:rFonts w:ascii="Times New Roman" w:hAnsi="Times New Roman" w:cs="Times New Roman"/>
          <w:i/>
          <w:iCs/>
          <w:sz w:val="28"/>
          <w:szCs w:val="28"/>
          <w:lang w:val="kk-KZ"/>
        </w:rPr>
        <w:t>Abelia corumbosa</w:t>
      </w:r>
      <w:r w:rsidRPr="008B0639">
        <w:rPr>
          <w:rFonts w:ascii="Times New Roman" w:hAnsi="Times New Roman" w:cs="Times New Roman"/>
          <w:sz w:val="28"/>
          <w:szCs w:val="28"/>
          <w:lang w:val="kk-KZ"/>
        </w:rPr>
        <w:t xml:space="preserve"> (Моисеев таяқшасы) </w:t>
      </w:r>
      <w:r w:rsidR="006233A3">
        <w:rPr>
          <w:rFonts w:ascii="Times New Roman" w:hAnsi="Times New Roman" w:cs="Times New Roman"/>
          <w:sz w:val="28"/>
          <w:szCs w:val="28"/>
          <w:lang w:val="kk-KZ"/>
        </w:rPr>
        <w:t>[6</w:t>
      </w:r>
      <w:r w:rsidR="00784717">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отаны болып саналатынын алғаш рет атап өтті</w:t>
      </w:r>
      <w:r w:rsidR="00784717">
        <w:rPr>
          <w:rFonts w:ascii="Times New Roman" w:hAnsi="Times New Roman" w:cs="Times New Roman"/>
          <w:sz w:val="28"/>
          <w:szCs w:val="28"/>
          <w:lang w:val="kk-KZ"/>
        </w:rPr>
        <w:t>.</w:t>
      </w:r>
      <w:r w:rsidR="003F6DBE">
        <w:rPr>
          <w:rFonts w:ascii="Times New Roman" w:hAnsi="Times New Roman" w:cs="Times New Roman"/>
          <w:sz w:val="28"/>
          <w:szCs w:val="28"/>
          <w:lang w:val="kk-KZ"/>
        </w:rPr>
        <w:t xml:space="preserve"> </w:t>
      </w:r>
    </w:p>
    <w:p w14:paraId="6A177145" w14:textId="73288CF1" w:rsidR="00656391" w:rsidRPr="00656391" w:rsidRDefault="00656391" w:rsidP="00DB4677">
      <w:pPr>
        <w:spacing w:after="0" w:line="240" w:lineRule="auto"/>
        <w:ind w:firstLine="567"/>
        <w:jc w:val="both"/>
        <w:rPr>
          <w:rFonts w:ascii="Times New Roman" w:hAnsi="Times New Roman" w:cs="Times New Roman"/>
          <w:sz w:val="28"/>
          <w:szCs w:val="28"/>
          <w:lang w:val="kk-KZ"/>
        </w:rPr>
      </w:pPr>
      <w:r w:rsidRPr="008B0639">
        <w:rPr>
          <w:rFonts w:ascii="Times New Roman" w:hAnsi="Times New Roman" w:cs="Times New Roman"/>
          <w:sz w:val="28"/>
          <w:szCs w:val="28"/>
          <w:lang w:val="kk-KZ"/>
        </w:rPr>
        <w:t xml:space="preserve">1903 жылы белгілі орыс флорист, Орта Азия тауларын білуші </w:t>
      </w:r>
      <w:r w:rsidR="00057263">
        <w:rPr>
          <w:rFonts w:ascii="Times New Roman" w:hAnsi="Times New Roman" w:cs="Times New Roman"/>
          <w:sz w:val="28"/>
          <w:szCs w:val="28"/>
          <w:lang w:val="kk-KZ"/>
        </w:rPr>
        <w:t xml:space="preserve">                                </w:t>
      </w:r>
      <w:r w:rsidRPr="008B0639">
        <w:rPr>
          <w:rFonts w:ascii="Times New Roman" w:hAnsi="Times New Roman" w:cs="Times New Roman"/>
          <w:sz w:val="28"/>
          <w:szCs w:val="28"/>
          <w:lang w:val="kk-KZ"/>
        </w:rPr>
        <w:t>В.И. Липский, Қырғыз Алатауының с</w:t>
      </w:r>
      <w:r w:rsidR="001248C7">
        <w:rPr>
          <w:rFonts w:ascii="Times New Roman" w:hAnsi="Times New Roman" w:cs="Times New Roman"/>
          <w:sz w:val="28"/>
          <w:szCs w:val="28"/>
          <w:lang w:val="kk-KZ"/>
        </w:rPr>
        <w:t>олтүстік бөктерін зерттеп, Меркі</w:t>
      </w:r>
      <w:r w:rsidRPr="008B0639">
        <w:rPr>
          <w:rFonts w:ascii="Times New Roman" w:hAnsi="Times New Roman" w:cs="Times New Roman"/>
          <w:sz w:val="28"/>
          <w:szCs w:val="28"/>
          <w:lang w:val="kk-KZ"/>
        </w:rPr>
        <w:t xml:space="preserve"> шатқалы арқылы Талас алқабына асып, Сусамырға дейін көтеріліп, Ақсу өзенімен оралды.</w:t>
      </w:r>
      <w:r>
        <w:rPr>
          <w:rFonts w:ascii="Times New Roman" w:hAnsi="Times New Roman" w:cs="Times New Roman"/>
          <w:sz w:val="28"/>
          <w:szCs w:val="28"/>
          <w:lang w:val="kk-KZ"/>
        </w:rPr>
        <w:t xml:space="preserve"> </w:t>
      </w:r>
      <w:r w:rsidRPr="00656391">
        <w:rPr>
          <w:rFonts w:ascii="Times New Roman" w:hAnsi="Times New Roman" w:cs="Times New Roman"/>
          <w:sz w:val="28"/>
          <w:szCs w:val="28"/>
          <w:lang w:val="kk-KZ"/>
        </w:rPr>
        <w:t>Ол жинаған гербарий Петербург ботаникалық бағына ұсынылған (Липский, 1906). Біршама кейінірек О.Э. Кнорринг және З.А. Минквиц (1912) батыс бөлігінен Қарабалта өзеніне дейін солтүстік баурайларда өсімдіктердің тігінен орналасуы туралы есепті жариялады</w:t>
      </w:r>
      <w:r w:rsidR="003F6DBE">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[7</w:t>
      </w:r>
      <w:r w:rsidR="003F6DBE" w:rsidRPr="003F6DBE">
        <w:rPr>
          <w:rFonts w:ascii="Times New Roman" w:hAnsi="Times New Roman" w:cs="Times New Roman"/>
          <w:sz w:val="28"/>
          <w:szCs w:val="28"/>
          <w:lang w:val="kk-KZ"/>
        </w:rPr>
        <w:t>]</w:t>
      </w:r>
      <w:r w:rsidR="003F6DBE">
        <w:rPr>
          <w:rFonts w:ascii="Times New Roman" w:hAnsi="Times New Roman" w:cs="Times New Roman"/>
          <w:sz w:val="28"/>
          <w:szCs w:val="28"/>
          <w:lang w:val="kk-KZ"/>
        </w:rPr>
        <w:t>.</w:t>
      </w:r>
    </w:p>
    <w:p w14:paraId="2061646C" w14:textId="63A46541" w:rsidR="00656391" w:rsidRPr="00656391" w:rsidRDefault="00656391" w:rsidP="00DB4677">
      <w:pPr>
        <w:spacing w:after="0" w:line="240" w:lineRule="auto"/>
        <w:ind w:firstLine="567"/>
        <w:jc w:val="both"/>
        <w:rPr>
          <w:rFonts w:ascii="Times New Roman" w:hAnsi="Times New Roman" w:cs="Times New Roman"/>
          <w:sz w:val="28"/>
          <w:szCs w:val="28"/>
          <w:lang w:val="kk-KZ"/>
        </w:rPr>
      </w:pPr>
      <w:r w:rsidRPr="00656391">
        <w:rPr>
          <w:rFonts w:ascii="Times New Roman" w:hAnsi="Times New Roman" w:cs="Times New Roman"/>
          <w:sz w:val="28"/>
          <w:szCs w:val="28"/>
          <w:lang w:val="kk-KZ"/>
        </w:rPr>
        <w:t>1912 жылы Б.К. Шишкин В.В. Сапожников экспедициясының құрамында жұмыс істей отырып, Шамс</w:t>
      </w:r>
      <w:r w:rsidR="004725B0">
        <w:rPr>
          <w:rFonts w:ascii="Times New Roman" w:hAnsi="Times New Roman" w:cs="Times New Roman"/>
          <w:sz w:val="28"/>
          <w:szCs w:val="28"/>
          <w:lang w:val="kk-KZ"/>
        </w:rPr>
        <w:t>ы</w:t>
      </w:r>
      <w:r w:rsidR="001248C7">
        <w:rPr>
          <w:rFonts w:ascii="Times New Roman" w:hAnsi="Times New Roman" w:cs="Times New Roman"/>
          <w:sz w:val="28"/>
          <w:szCs w:val="28"/>
          <w:lang w:val="kk-KZ"/>
        </w:rPr>
        <w:t>, Көл</w:t>
      </w:r>
      <w:r w:rsidRPr="00656391">
        <w:rPr>
          <w:rFonts w:ascii="Times New Roman" w:hAnsi="Times New Roman" w:cs="Times New Roman"/>
          <w:sz w:val="28"/>
          <w:szCs w:val="28"/>
          <w:lang w:val="kk-KZ"/>
        </w:rPr>
        <w:t xml:space="preserve">тер және Ыстық-Ата өзендері </w:t>
      </w:r>
      <w:r w:rsidR="00784717">
        <w:rPr>
          <w:rFonts w:ascii="Times New Roman" w:hAnsi="Times New Roman" w:cs="Times New Roman"/>
          <w:sz w:val="28"/>
          <w:szCs w:val="28"/>
          <w:lang w:val="kk-KZ"/>
        </w:rPr>
        <w:t>аңғарларының</w:t>
      </w:r>
      <w:r w:rsidRPr="00656391">
        <w:rPr>
          <w:rFonts w:ascii="Times New Roman" w:hAnsi="Times New Roman" w:cs="Times New Roman"/>
          <w:sz w:val="28"/>
          <w:szCs w:val="28"/>
          <w:lang w:val="kk-KZ"/>
        </w:rPr>
        <w:t xml:space="preserve"> өсімдіктерін</w:t>
      </w:r>
      <w:r w:rsidR="00784717">
        <w:rPr>
          <w:rFonts w:ascii="Times New Roman" w:hAnsi="Times New Roman" w:cs="Times New Roman"/>
          <w:sz w:val="28"/>
          <w:szCs w:val="28"/>
          <w:lang w:val="kk-KZ"/>
        </w:rPr>
        <w:t>е сипатта</w:t>
      </w:r>
      <w:r w:rsidR="005C47C3">
        <w:rPr>
          <w:rFonts w:ascii="Times New Roman" w:hAnsi="Times New Roman" w:cs="Times New Roman"/>
          <w:sz w:val="28"/>
          <w:szCs w:val="28"/>
          <w:lang w:val="kk-KZ"/>
        </w:rPr>
        <w:t>ма жасады</w:t>
      </w:r>
      <w:r w:rsidRPr="00656391">
        <w:rPr>
          <w:rFonts w:ascii="Times New Roman" w:hAnsi="Times New Roman" w:cs="Times New Roman"/>
          <w:sz w:val="28"/>
          <w:szCs w:val="28"/>
          <w:lang w:val="kk-KZ"/>
        </w:rPr>
        <w:t>.</w:t>
      </w:r>
    </w:p>
    <w:p w14:paraId="2E5B0BD5" w14:textId="03E14B74" w:rsidR="00656391" w:rsidRPr="00C35108" w:rsidRDefault="00656391" w:rsidP="00DB4677">
      <w:pPr>
        <w:spacing w:after="0" w:line="240" w:lineRule="auto"/>
        <w:ind w:firstLine="567"/>
        <w:jc w:val="both"/>
        <w:rPr>
          <w:rFonts w:ascii="Times New Roman" w:hAnsi="Times New Roman" w:cs="Times New Roman"/>
          <w:sz w:val="28"/>
          <w:szCs w:val="28"/>
          <w:lang w:val="kk-KZ"/>
        </w:rPr>
      </w:pPr>
      <w:r w:rsidRPr="00656391">
        <w:rPr>
          <w:rFonts w:ascii="Times New Roman" w:hAnsi="Times New Roman" w:cs="Times New Roman"/>
          <w:sz w:val="28"/>
          <w:szCs w:val="28"/>
          <w:lang w:val="kk-KZ"/>
        </w:rPr>
        <w:lastRenderedPageBreak/>
        <w:t>1920 жылдардан бастап Қырғызстанда және Орта Азия</w:t>
      </w:r>
      <w:r w:rsidR="00205A53">
        <w:rPr>
          <w:rFonts w:ascii="Times New Roman" w:hAnsi="Times New Roman" w:cs="Times New Roman"/>
          <w:sz w:val="28"/>
          <w:szCs w:val="28"/>
          <w:lang w:val="kk-KZ"/>
        </w:rPr>
        <w:t>ның</w:t>
      </w:r>
      <w:r w:rsidRPr="00656391">
        <w:rPr>
          <w:rFonts w:ascii="Times New Roman" w:hAnsi="Times New Roman" w:cs="Times New Roman"/>
          <w:sz w:val="28"/>
          <w:szCs w:val="28"/>
          <w:lang w:val="kk-KZ"/>
        </w:rPr>
        <w:t xml:space="preserve"> </w:t>
      </w:r>
      <w:r w:rsidR="00205A53" w:rsidRPr="00656391">
        <w:rPr>
          <w:rFonts w:ascii="Times New Roman" w:hAnsi="Times New Roman" w:cs="Times New Roman"/>
          <w:sz w:val="28"/>
          <w:szCs w:val="28"/>
          <w:lang w:val="kk-KZ"/>
        </w:rPr>
        <w:t xml:space="preserve">басқа да </w:t>
      </w:r>
      <w:r w:rsidRPr="00656391">
        <w:rPr>
          <w:rFonts w:ascii="Times New Roman" w:hAnsi="Times New Roman" w:cs="Times New Roman"/>
          <w:sz w:val="28"/>
          <w:szCs w:val="28"/>
          <w:lang w:val="kk-KZ"/>
        </w:rPr>
        <w:t xml:space="preserve">өңiрлерiнде бiрқатар ғылыми мекемелер ұйымдастырылғаннан кейiн Қырғыз жотасының </w:t>
      </w:r>
      <w:r w:rsidR="00205A53">
        <w:rPr>
          <w:rFonts w:ascii="Times New Roman" w:hAnsi="Times New Roman" w:cs="Times New Roman"/>
          <w:sz w:val="28"/>
          <w:szCs w:val="28"/>
          <w:lang w:val="kk-KZ"/>
        </w:rPr>
        <w:t xml:space="preserve">жеке </w:t>
      </w:r>
      <w:r w:rsidRPr="00656391">
        <w:rPr>
          <w:rFonts w:ascii="Times New Roman" w:hAnsi="Times New Roman" w:cs="Times New Roman"/>
          <w:sz w:val="28"/>
          <w:szCs w:val="28"/>
          <w:lang w:val="kk-KZ"/>
        </w:rPr>
        <w:t>флорасы мен өсiмдiктер жамылғысын зерттеу</w:t>
      </w:r>
      <w:r w:rsidR="00205A53">
        <w:rPr>
          <w:rFonts w:ascii="Times New Roman" w:hAnsi="Times New Roman" w:cs="Times New Roman"/>
          <w:sz w:val="28"/>
          <w:szCs w:val="28"/>
          <w:lang w:val="kk-KZ"/>
        </w:rPr>
        <w:t xml:space="preserve"> </w:t>
      </w:r>
      <w:r w:rsidR="005C47C3">
        <w:rPr>
          <w:rFonts w:ascii="Times New Roman" w:hAnsi="Times New Roman" w:cs="Times New Roman"/>
          <w:sz w:val="28"/>
          <w:szCs w:val="28"/>
          <w:lang w:val="kk-KZ"/>
        </w:rPr>
        <w:t xml:space="preserve">негізінен </w:t>
      </w:r>
      <w:r w:rsidR="00DD1A9B">
        <w:rPr>
          <w:rFonts w:ascii="Times New Roman" w:hAnsi="Times New Roman" w:cs="Times New Roman"/>
          <w:sz w:val="28"/>
          <w:szCs w:val="28"/>
          <w:lang w:val="kk-KZ"/>
        </w:rPr>
        <w:t xml:space="preserve">маңызды практикалық міндетті шешуге бағытталған жүйелі және тереңдетілген сипатқа ие болды. </w:t>
      </w:r>
      <w:r w:rsidR="00DD1A9B" w:rsidRPr="00F57BF8">
        <w:rPr>
          <w:rFonts w:ascii="Times New Roman" w:hAnsi="Times New Roman" w:cs="Times New Roman"/>
          <w:sz w:val="28"/>
          <w:szCs w:val="28"/>
          <w:lang w:val="kk-KZ"/>
        </w:rPr>
        <w:t>Ол Қырғызстан территориясын геоботаникалық зерттеу</w:t>
      </w:r>
      <w:r w:rsidR="00DD1A9B">
        <w:rPr>
          <w:rFonts w:ascii="Times New Roman" w:hAnsi="Times New Roman" w:cs="Times New Roman"/>
          <w:sz w:val="28"/>
          <w:szCs w:val="28"/>
          <w:lang w:val="kk-KZ"/>
        </w:rPr>
        <w:t xml:space="preserve"> болды</w:t>
      </w:r>
      <w:r w:rsidRPr="00656391">
        <w:rPr>
          <w:rFonts w:ascii="Times New Roman" w:hAnsi="Times New Roman" w:cs="Times New Roman"/>
          <w:sz w:val="28"/>
          <w:szCs w:val="28"/>
          <w:lang w:val="kk-KZ"/>
        </w:rPr>
        <w:t>.</w:t>
      </w:r>
      <w:r w:rsidR="001248C7">
        <w:rPr>
          <w:rFonts w:ascii="Times New Roman" w:hAnsi="Times New Roman" w:cs="Times New Roman"/>
          <w:sz w:val="28"/>
          <w:szCs w:val="28"/>
          <w:lang w:val="kk-KZ"/>
        </w:rPr>
        <w:t xml:space="preserve"> </w:t>
      </w:r>
      <w:r w:rsidRPr="00656391">
        <w:rPr>
          <w:rFonts w:ascii="Times New Roman" w:hAnsi="Times New Roman" w:cs="Times New Roman"/>
          <w:sz w:val="28"/>
          <w:szCs w:val="28"/>
          <w:lang w:val="kk-KZ"/>
        </w:rPr>
        <w:t>Қырғызстан мен Қырғыз жотасының өсімдіктерін зерттеуге зор үлес қосқан ботаниктер қатарында Кеңес Одағының ірі ботаниктері бар. Осы кезеңде олар ірі, елеулі, негіз қалаушы жұмыстарды орындады</w:t>
      </w:r>
      <w:r w:rsidRPr="00C35108">
        <w:rPr>
          <w:rFonts w:ascii="Times New Roman" w:hAnsi="Times New Roman" w:cs="Times New Roman"/>
          <w:sz w:val="28"/>
          <w:szCs w:val="28"/>
          <w:lang w:val="kk-KZ"/>
        </w:rPr>
        <w:t>: Р.И. Аболин (1930),</w:t>
      </w:r>
      <w:r w:rsidR="00AE6799" w:rsidRPr="00C35108">
        <w:rPr>
          <w:rFonts w:ascii="Times New Roman" w:hAnsi="Times New Roman" w:cs="Times New Roman"/>
          <w:sz w:val="28"/>
          <w:szCs w:val="28"/>
          <w:lang w:val="kk-KZ"/>
        </w:rPr>
        <w:t xml:space="preserve"> </w:t>
      </w:r>
      <w:r w:rsidR="00AF05FD" w:rsidRPr="00C35108">
        <w:rPr>
          <w:rFonts w:ascii="Times New Roman" w:hAnsi="Times New Roman" w:cs="Times New Roman"/>
          <w:sz w:val="28"/>
          <w:szCs w:val="28"/>
          <w:lang w:val="kk-KZ"/>
        </w:rPr>
        <w:t xml:space="preserve">Р.И. Аболин, </w:t>
      </w:r>
      <w:r w:rsidR="00E4609A" w:rsidRPr="00C35108">
        <w:rPr>
          <w:rFonts w:ascii="Times New Roman" w:hAnsi="Times New Roman" w:cs="Times New Roman"/>
          <w:sz w:val="28"/>
          <w:szCs w:val="28"/>
          <w:lang w:val="kk-KZ"/>
        </w:rPr>
        <w:t xml:space="preserve">М.М. </w:t>
      </w:r>
      <w:r w:rsidR="00AE6799" w:rsidRPr="00C35108">
        <w:rPr>
          <w:rFonts w:ascii="Times New Roman" w:hAnsi="Times New Roman" w:cs="Times New Roman"/>
          <w:sz w:val="28"/>
          <w:szCs w:val="28"/>
          <w:lang w:val="kk-KZ"/>
        </w:rPr>
        <w:t xml:space="preserve">Коровин, </w:t>
      </w:r>
      <w:r w:rsidR="00E4609A" w:rsidRPr="00C35108">
        <w:rPr>
          <w:rFonts w:ascii="Times New Roman" w:hAnsi="Times New Roman" w:cs="Times New Roman"/>
          <w:sz w:val="28"/>
          <w:szCs w:val="28"/>
          <w:lang w:val="kk-KZ"/>
        </w:rPr>
        <w:t xml:space="preserve"> М.М. Советкина,</w:t>
      </w:r>
      <w:r w:rsidR="00AE6799" w:rsidRPr="00C35108">
        <w:rPr>
          <w:rFonts w:ascii="Times New Roman" w:hAnsi="Times New Roman" w:cs="Times New Roman"/>
          <w:sz w:val="28"/>
          <w:szCs w:val="28"/>
          <w:lang w:val="kk-KZ"/>
        </w:rPr>
        <w:t xml:space="preserve"> </w:t>
      </w:r>
      <w:r w:rsidRPr="00C35108">
        <w:rPr>
          <w:rFonts w:ascii="Times New Roman" w:hAnsi="Times New Roman" w:cs="Times New Roman"/>
          <w:sz w:val="28"/>
          <w:szCs w:val="28"/>
          <w:lang w:val="kk-KZ"/>
        </w:rPr>
        <w:t xml:space="preserve"> Р.И. Аболин, М.М. Советкина (1930), М.М. Советкина (1930, 1938), Р.И. Аболин,</w:t>
      </w:r>
      <w:r w:rsidR="00AF05FD" w:rsidRPr="00C35108">
        <w:rPr>
          <w:rFonts w:ascii="Times New Roman" w:hAnsi="Times New Roman" w:cs="Times New Roman"/>
          <w:sz w:val="28"/>
          <w:szCs w:val="28"/>
          <w:lang w:val="kk-KZ"/>
        </w:rPr>
        <w:t xml:space="preserve"> М.М. Советкина (1900),</w:t>
      </w:r>
      <w:r w:rsidRPr="00C35108">
        <w:rPr>
          <w:rFonts w:ascii="Times New Roman" w:hAnsi="Times New Roman" w:cs="Times New Roman"/>
          <w:sz w:val="28"/>
          <w:szCs w:val="28"/>
          <w:lang w:val="kk-KZ"/>
        </w:rPr>
        <w:t xml:space="preserve"> </w:t>
      </w:r>
      <w:r w:rsidR="008C2EDF" w:rsidRPr="00C35108">
        <w:rPr>
          <w:rFonts w:ascii="Times New Roman" w:hAnsi="Times New Roman" w:cs="Times New Roman"/>
          <w:sz w:val="28"/>
          <w:szCs w:val="28"/>
          <w:lang w:val="kk-KZ"/>
        </w:rPr>
        <w:t xml:space="preserve">М.М. Советкина (1930), </w:t>
      </w:r>
      <w:r w:rsidR="00593146" w:rsidRPr="00C35108">
        <w:rPr>
          <w:rFonts w:ascii="Times New Roman" w:hAnsi="Times New Roman" w:cs="Times New Roman"/>
          <w:sz w:val="28"/>
          <w:szCs w:val="28"/>
          <w:lang w:val="kk-KZ"/>
        </w:rPr>
        <w:t xml:space="preserve">М.М. Советкина (1938),  </w:t>
      </w:r>
      <w:r w:rsidRPr="00C35108">
        <w:rPr>
          <w:rFonts w:ascii="Times New Roman" w:hAnsi="Times New Roman" w:cs="Times New Roman"/>
          <w:sz w:val="28"/>
          <w:szCs w:val="28"/>
          <w:lang w:val="kk-KZ"/>
        </w:rPr>
        <w:t>Е.П. Коровин</w:t>
      </w:r>
      <w:r w:rsidR="00593146" w:rsidRPr="00C35108">
        <w:rPr>
          <w:rFonts w:ascii="Times New Roman" w:hAnsi="Times New Roman" w:cs="Times New Roman"/>
          <w:sz w:val="28"/>
          <w:szCs w:val="28"/>
          <w:lang w:val="kk-KZ"/>
        </w:rPr>
        <w:t xml:space="preserve"> (1934)</w:t>
      </w:r>
      <w:r w:rsidRPr="00C35108">
        <w:rPr>
          <w:rFonts w:ascii="Times New Roman" w:hAnsi="Times New Roman" w:cs="Times New Roman"/>
          <w:sz w:val="28"/>
          <w:szCs w:val="28"/>
          <w:lang w:val="kk-KZ"/>
        </w:rPr>
        <w:t xml:space="preserve">, </w:t>
      </w:r>
      <w:r w:rsidR="00EC021A" w:rsidRPr="00C35108">
        <w:rPr>
          <w:rFonts w:ascii="Times New Roman" w:hAnsi="Times New Roman" w:cs="Times New Roman"/>
          <w:sz w:val="28"/>
          <w:szCs w:val="28"/>
          <w:lang w:val="kk-KZ"/>
        </w:rPr>
        <w:t xml:space="preserve">Е.П. Коровин, А.Н. Розанов (1938), </w:t>
      </w:r>
      <w:r w:rsidR="00896261" w:rsidRPr="00C35108">
        <w:rPr>
          <w:rFonts w:ascii="Times New Roman" w:hAnsi="Times New Roman" w:cs="Times New Roman"/>
          <w:sz w:val="28"/>
          <w:szCs w:val="28"/>
          <w:lang w:val="kk-KZ"/>
        </w:rPr>
        <w:t xml:space="preserve">Е.П. Коровин (1961), Е.П. Коровин (1962), </w:t>
      </w:r>
      <w:r w:rsidR="00050F04" w:rsidRPr="00C35108">
        <w:rPr>
          <w:rFonts w:ascii="Times New Roman" w:hAnsi="Times New Roman" w:cs="Times New Roman"/>
          <w:sz w:val="28"/>
          <w:szCs w:val="28"/>
          <w:lang w:val="kk-KZ"/>
        </w:rPr>
        <w:t xml:space="preserve">Е.П. Коровин (1983), </w:t>
      </w:r>
      <w:r w:rsidRPr="00C35108">
        <w:rPr>
          <w:rFonts w:ascii="Times New Roman" w:hAnsi="Times New Roman" w:cs="Times New Roman"/>
          <w:sz w:val="28"/>
          <w:szCs w:val="28"/>
          <w:lang w:val="kk-KZ"/>
        </w:rPr>
        <w:t xml:space="preserve">Е.В. Никитина (1935, </w:t>
      </w:r>
      <w:r w:rsidR="007A13A1" w:rsidRPr="00C35108">
        <w:rPr>
          <w:rFonts w:ascii="Times New Roman" w:hAnsi="Times New Roman" w:cs="Times New Roman"/>
          <w:sz w:val="28"/>
          <w:szCs w:val="28"/>
          <w:lang w:val="kk-KZ"/>
        </w:rPr>
        <w:t xml:space="preserve">1957, </w:t>
      </w:r>
      <w:r w:rsidRPr="00C35108">
        <w:rPr>
          <w:rFonts w:ascii="Times New Roman" w:hAnsi="Times New Roman" w:cs="Times New Roman"/>
          <w:sz w:val="28"/>
          <w:szCs w:val="28"/>
          <w:lang w:val="kk-KZ"/>
        </w:rPr>
        <w:t>1960, 196</w:t>
      </w:r>
      <w:r w:rsidR="00153A63" w:rsidRPr="00C35108">
        <w:rPr>
          <w:rFonts w:ascii="Times New Roman" w:hAnsi="Times New Roman" w:cs="Times New Roman"/>
          <w:sz w:val="28"/>
          <w:szCs w:val="28"/>
          <w:lang w:val="kk-KZ"/>
        </w:rPr>
        <w:t>0, 1970</w:t>
      </w:r>
      <w:r w:rsidRPr="00C35108">
        <w:rPr>
          <w:rFonts w:ascii="Times New Roman" w:hAnsi="Times New Roman" w:cs="Times New Roman"/>
          <w:sz w:val="28"/>
          <w:szCs w:val="28"/>
          <w:lang w:val="kk-KZ"/>
        </w:rPr>
        <w:t>), М.Г. Попов (19</w:t>
      </w:r>
      <w:r w:rsidR="004462EA" w:rsidRPr="00C35108">
        <w:rPr>
          <w:rFonts w:ascii="Times New Roman" w:hAnsi="Times New Roman" w:cs="Times New Roman"/>
          <w:sz w:val="28"/>
          <w:szCs w:val="28"/>
          <w:lang w:val="kk-KZ"/>
        </w:rPr>
        <w:t>38</w:t>
      </w:r>
      <w:r w:rsidRPr="00C35108">
        <w:rPr>
          <w:rFonts w:ascii="Times New Roman" w:hAnsi="Times New Roman" w:cs="Times New Roman"/>
          <w:sz w:val="28"/>
          <w:szCs w:val="28"/>
          <w:lang w:val="kk-KZ"/>
        </w:rPr>
        <w:t>,</w:t>
      </w:r>
      <w:r w:rsidR="004462EA" w:rsidRPr="00C35108">
        <w:rPr>
          <w:rFonts w:ascii="Times New Roman" w:hAnsi="Times New Roman" w:cs="Times New Roman"/>
          <w:sz w:val="28"/>
          <w:szCs w:val="28"/>
          <w:lang w:val="kk-KZ"/>
        </w:rPr>
        <w:t>1940,</w:t>
      </w:r>
      <w:r w:rsidRPr="00C35108">
        <w:rPr>
          <w:rFonts w:ascii="Times New Roman" w:hAnsi="Times New Roman" w:cs="Times New Roman"/>
          <w:sz w:val="28"/>
          <w:szCs w:val="28"/>
          <w:lang w:val="kk-KZ"/>
        </w:rPr>
        <w:t xml:space="preserve"> 1958)</w:t>
      </w:r>
      <w:r w:rsidR="00C010BC">
        <w:rPr>
          <w:rFonts w:ascii="Times New Roman" w:hAnsi="Times New Roman" w:cs="Times New Roman"/>
          <w:sz w:val="28"/>
          <w:szCs w:val="28"/>
          <w:lang w:val="kk-KZ"/>
        </w:rPr>
        <w:t>.</w:t>
      </w:r>
      <w:r w:rsidRPr="00C35108">
        <w:rPr>
          <w:rFonts w:ascii="Times New Roman" w:hAnsi="Times New Roman" w:cs="Times New Roman"/>
          <w:sz w:val="28"/>
          <w:szCs w:val="28"/>
          <w:lang w:val="kk-KZ"/>
        </w:rPr>
        <w:t xml:space="preserve"> Қырғыз </w:t>
      </w:r>
      <w:r w:rsidR="00C95221" w:rsidRPr="00C35108">
        <w:rPr>
          <w:rFonts w:ascii="Times New Roman" w:hAnsi="Times New Roman" w:cs="Times New Roman"/>
          <w:sz w:val="28"/>
          <w:szCs w:val="28"/>
          <w:lang w:val="kk-KZ"/>
        </w:rPr>
        <w:t xml:space="preserve">Алатауы </w:t>
      </w:r>
      <w:r w:rsidRPr="00C35108">
        <w:rPr>
          <w:rFonts w:ascii="Times New Roman" w:hAnsi="Times New Roman" w:cs="Times New Roman"/>
          <w:sz w:val="28"/>
          <w:szCs w:val="28"/>
          <w:lang w:val="kk-KZ"/>
        </w:rPr>
        <w:t>жотасының өсімдік жамылғысы туралы құнды мәліметтер И.В. Выходцевтің монографиясында (1956) қамтылған</w:t>
      </w:r>
      <w:r w:rsidR="006233A3">
        <w:rPr>
          <w:rFonts w:ascii="Times New Roman" w:hAnsi="Times New Roman" w:cs="Times New Roman"/>
          <w:sz w:val="28"/>
          <w:szCs w:val="28"/>
          <w:lang w:val="kk-KZ"/>
        </w:rPr>
        <w:t xml:space="preserve"> [8</w:t>
      </w:r>
      <w:r w:rsidR="00093331">
        <w:rPr>
          <w:rFonts w:ascii="Times New Roman" w:hAnsi="Times New Roman" w:cs="Times New Roman"/>
          <w:sz w:val="28"/>
          <w:szCs w:val="28"/>
          <w:lang w:val="kk-KZ"/>
        </w:rPr>
        <w:t>-</w:t>
      </w:r>
      <w:r w:rsidR="006233A3">
        <w:rPr>
          <w:rFonts w:ascii="Times New Roman" w:hAnsi="Times New Roman" w:cs="Times New Roman"/>
          <w:sz w:val="28"/>
          <w:szCs w:val="28"/>
          <w:lang w:val="kk-KZ"/>
        </w:rPr>
        <w:t>26</w:t>
      </w:r>
      <w:r w:rsidR="003F6DBE" w:rsidRPr="00C35108">
        <w:rPr>
          <w:rFonts w:ascii="Times New Roman" w:hAnsi="Times New Roman" w:cs="Times New Roman"/>
          <w:sz w:val="28"/>
          <w:szCs w:val="28"/>
          <w:lang w:val="kk-KZ"/>
        </w:rPr>
        <w:t>].</w:t>
      </w:r>
    </w:p>
    <w:p w14:paraId="6F909CC4" w14:textId="5AB0FCC0" w:rsidR="00656391" w:rsidRPr="00656391" w:rsidRDefault="00656391" w:rsidP="00DB4677">
      <w:pPr>
        <w:spacing w:after="0" w:line="240" w:lineRule="auto"/>
        <w:ind w:firstLine="567"/>
        <w:jc w:val="both"/>
        <w:rPr>
          <w:rFonts w:ascii="Times New Roman" w:hAnsi="Times New Roman" w:cs="Times New Roman"/>
          <w:sz w:val="28"/>
          <w:szCs w:val="28"/>
          <w:lang w:val="kk-KZ"/>
        </w:rPr>
      </w:pPr>
      <w:r w:rsidRPr="00C35108">
        <w:rPr>
          <w:rFonts w:ascii="Times New Roman" w:hAnsi="Times New Roman" w:cs="Times New Roman"/>
          <w:sz w:val="28"/>
          <w:szCs w:val="28"/>
          <w:lang w:val="kk-KZ"/>
        </w:rPr>
        <w:t xml:space="preserve">Өсімдік жамылғысын неғұрлым терең </w:t>
      </w:r>
      <w:r w:rsidR="002035E8" w:rsidRPr="00C35108">
        <w:rPr>
          <w:rFonts w:ascii="Times New Roman" w:hAnsi="Times New Roman" w:cs="Times New Roman"/>
          <w:sz w:val="28"/>
          <w:szCs w:val="28"/>
          <w:lang w:val="kk-KZ"/>
        </w:rPr>
        <w:t>зерттеу</w:t>
      </w:r>
      <w:r w:rsidRPr="00C35108">
        <w:rPr>
          <w:rFonts w:ascii="Times New Roman" w:hAnsi="Times New Roman" w:cs="Times New Roman"/>
          <w:sz w:val="28"/>
          <w:szCs w:val="28"/>
          <w:lang w:val="kk-KZ"/>
        </w:rPr>
        <w:t xml:space="preserve"> жартылай</w:t>
      </w:r>
      <w:r w:rsidRPr="002035E8">
        <w:rPr>
          <w:rFonts w:ascii="Times New Roman" w:hAnsi="Times New Roman" w:cs="Times New Roman"/>
          <w:sz w:val="28"/>
          <w:szCs w:val="28"/>
          <w:lang w:val="kk-KZ"/>
        </w:rPr>
        <w:t xml:space="preserve"> стационарлық және стационарлық зерттеулерді ұйымдастыруды талап етті. 1916 жылдан бастап, В.Н.</w:t>
      </w:r>
      <w:r w:rsidR="00C95221" w:rsidRPr="002035E8">
        <w:rPr>
          <w:rFonts w:ascii="Times New Roman" w:hAnsi="Times New Roman" w:cs="Times New Roman"/>
          <w:sz w:val="28"/>
          <w:szCs w:val="28"/>
          <w:lang w:val="kk-KZ"/>
        </w:rPr>
        <w:t xml:space="preserve"> </w:t>
      </w:r>
      <w:r w:rsidRPr="002035E8">
        <w:rPr>
          <w:rFonts w:ascii="Times New Roman" w:hAnsi="Times New Roman" w:cs="Times New Roman"/>
          <w:sz w:val="28"/>
          <w:szCs w:val="28"/>
          <w:lang w:val="kk-KZ"/>
        </w:rPr>
        <w:t xml:space="preserve">Сукачев Шекуль тауында алғашқы стационар құрған кезден бастап, қазіргі уақытқа дейін негізінен азықтық-геоботаникалық сипаттағы көптеген стационарлық зерттеулер жүргізілуде. </w:t>
      </w:r>
      <w:r w:rsidR="00DE40BA" w:rsidRPr="00DE40BA">
        <w:rPr>
          <w:rFonts w:ascii="Times New Roman" w:hAnsi="Times New Roman" w:cs="Times New Roman"/>
          <w:sz w:val="28"/>
          <w:szCs w:val="28"/>
          <w:lang w:val="kk-KZ"/>
        </w:rPr>
        <w:t>Жылдар бойы зерттеулер Қырғыз жотас</w:t>
      </w:r>
      <w:r w:rsidR="00DE40BA">
        <w:rPr>
          <w:rFonts w:ascii="Times New Roman" w:hAnsi="Times New Roman" w:cs="Times New Roman"/>
          <w:sz w:val="28"/>
          <w:szCs w:val="28"/>
          <w:lang w:val="kk-KZ"/>
        </w:rPr>
        <w:t>ының әртүрлі бөліктерін қамтыды</w:t>
      </w:r>
      <w:r w:rsidRPr="00656391">
        <w:rPr>
          <w:rFonts w:ascii="Times New Roman" w:hAnsi="Times New Roman" w:cs="Times New Roman"/>
          <w:sz w:val="28"/>
          <w:szCs w:val="28"/>
          <w:lang w:val="kk-KZ"/>
        </w:rPr>
        <w:t>: солтүстік макро</w:t>
      </w:r>
      <w:r w:rsidR="001248C7">
        <w:rPr>
          <w:rFonts w:ascii="Times New Roman" w:hAnsi="Times New Roman" w:cs="Times New Roman"/>
          <w:sz w:val="28"/>
          <w:szCs w:val="28"/>
          <w:lang w:val="kk-KZ"/>
        </w:rPr>
        <w:t xml:space="preserve">беткейлерде </w:t>
      </w:r>
      <w:r w:rsidRPr="00656391">
        <w:rPr>
          <w:rFonts w:ascii="Times New Roman" w:hAnsi="Times New Roman" w:cs="Times New Roman"/>
          <w:sz w:val="28"/>
          <w:szCs w:val="28"/>
          <w:lang w:val="kk-KZ"/>
        </w:rPr>
        <w:t>193</w:t>
      </w:r>
      <w:r w:rsidR="000975FC">
        <w:rPr>
          <w:rFonts w:ascii="Times New Roman" w:hAnsi="Times New Roman" w:cs="Times New Roman"/>
          <w:sz w:val="28"/>
          <w:szCs w:val="28"/>
          <w:lang w:val="kk-KZ"/>
        </w:rPr>
        <w:t>5</w:t>
      </w:r>
      <w:r w:rsidRPr="00656391">
        <w:rPr>
          <w:rFonts w:ascii="Times New Roman" w:hAnsi="Times New Roman" w:cs="Times New Roman"/>
          <w:sz w:val="28"/>
          <w:szCs w:val="28"/>
          <w:lang w:val="kk-KZ"/>
        </w:rPr>
        <w:t xml:space="preserve"> жылдан 19</w:t>
      </w:r>
      <w:r w:rsidR="00AF4C77">
        <w:rPr>
          <w:rFonts w:ascii="Times New Roman" w:hAnsi="Times New Roman" w:cs="Times New Roman"/>
          <w:sz w:val="28"/>
          <w:szCs w:val="28"/>
          <w:lang w:val="kk-KZ"/>
        </w:rPr>
        <w:t>70</w:t>
      </w:r>
      <w:r w:rsidRPr="00656391">
        <w:rPr>
          <w:rFonts w:ascii="Times New Roman" w:hAnsi="Times New Roman" w:cs="Times New Roman"/>
          <w:sz w:val="28"/>
          <w:szCs w:val="28"/>
          <w:lang w:val="kk-KZ"/>
        </w:rPr>
        <w:t xml:space="preserve"> жылға дейін Е.В. Никитина, 19</w:t>
      </w:r>
      <w:r w:rsidR="00AF4C77">
        <w:rPr>
          <w:rFonts w:ascii="Times New Roman" w:hAnsi="Times New Roman" w:cs="Times New Roman"/>
          <w:sz w:val="28"/>
          <w:szCs w:val="28"/>
          <w:lang w:val="kk-KZ"/>
        </w:rPr>
        <w:t>5</w:t>
      </w:r>
      <w:r w:rsidRPr="00656391">
        <w:rPr>
          <w:rFonts w:ascii="Times New Roman" w:hAnsi="Times New Roman" w:cs="Times New Roman"/>
          <w:sz w:val="28"/>
          <w:szCs w:val="28"/>
          <w:lang w:val="kk-KZ"/>
        </w:rPr>
        <w:t>9 жылдан 19</w:t>
      </w:r>
      <w:r w:rsidR="00AF4C77">
        <w:rPr>
          <w:rFonts w:ascii="Times New Roman" w:hAnsi="Times New Roman" w:cs="Times New Roman"/>
          <w:sz w:val="28"/>
          <w:szCs w:val="28"/>
          <w:lang w:val="kk-KZ"/>
        </w:rPr>
        <w:t>82</w:t>
      </w:r>
      <w:r w:rsidRPr="00656391">
        <w:rPr>
          <w:rFonts w:ascii="Times New Roman" w:hAnsi="Times New Roman" w:cs="Times New Roman"/>
          <w:sz w:val="28"/>
          <w:szCs w:val="28"/>
          <w:lang w:val="kk-KZ"/>
        </w:rPr>
        <w:t xml:space="preserve"> жылға д</w:t>
      </w:r>
      <w:r w:rsidR="00DE40BA">
        <w:rPr>
          <w:rFonts w:ascii="Times New Roman" w:hAnsi="Times New Roman" w:cs="Times New Roman"/>
          <w:sz w:val="28"/>
          <w:szCs w:val="28"/>
          <w:lang w:val="kk-KZ"/>
        </w:rPr>
        <w:t>ейін В.И. Ткаченко жұмыс істеді,</w:t>
      </w:r>
      <w:r w:rsidRPr="00656391">
        <w:rPr>
          <w:rFonts w:ascii="Times New Roman" w:hAnsi="Times New Roman" w:cs="Times New Roman"/>
          <w:sz w:val="28"/>
          <w:szCs w:val="28"/>
          <w:lang w:val="kk-KZ"/>
        </w:rPr>
        <w:t xml:space="preserve"> </w:t>
      </w:r>
      <w:r w:rsidR="00EE75DB">
        <w:rPr>
          <w:rFonts w:ascii="Times New Roman" w:hAnsi="Times New Roman" w:cs="Times New Roman"/>
          <w:sz w:val="28"/>
          <w:szCs w:val="28"/>
          <w:lang w:val="kk-KZ"/>
        </w:rPr>
        <w:t xml:space="preserve">К.Т. </w:t>
      </w:r>
      <w:r w:rsidR="00112244">
        <w:rPr>
          <w:rFonts w:ascii="Times New Roman" w:hAnsi="Times New Roman" w:cs="Times New Roman"/>
          <w:sz w:val="28"/>
          <w:szCs w:val="28"/>
          <w:lang w:val="kk-KZ"/>
        </w:rPr>
        <w:t>Шалпыков</w:t>
      </w:r>
      <w:r w:rsidR="00EE75DB">
        <w:rPr>
          <w:rFonts w:ascii="Times New Roman" w:hAnsi="Times New Roman" w:cs="Times New Roman"/>
          <w:sz w:val="28"/>
          <w:szCs w:val="28"/>
          <w:lang w:val="kk-KZ"/>
        </w:rPr>
        <w:t xml:space="preserve">, Н.А. </w:t>
      </w:r>
      <w:r w:rsidR="00344ABA">
        <w:rPr>
          <w:rFonts w:ascii="Times New Roman" w:hAnsi="Times New Roman" w:cs="Times New Roman"/>
          <w:sz w:val="28"/>
          <w:szCs w:val="28"/>
          <w:lang w:val="kk-KZ"/>
        </w:rPr>
        <w:t xml:space="preserve">Н.А. </w:t>
      </w:r>
      <w:r w:rsidR="00EE75DB">
        <w:rPr>
          <w:rFonts w:ascii="Times New Roman" w:hAnsi="Times New Roman" w:cs="Times New Roman"/>
          <w:sz w:val="28"/>
          <w:szCs w:val="28"/>
          <w:lang w:val="kk-KZ"/>
        </w:rPr>
        <w:t>Рогова, А.К. Долотбаков, О.Э. Султан</w:t>
      </w:r>
      <w:r w:rsidR="00B50C25">
        <w:rPr>
          <w:rFonts w:ascii="Times New Roman" w:hAnsi="Times New Roman" w:cs="Times New Roman"/>
          <w:sz w:val="28"/>
          <w:szCs w:val="28"/>
          <w:lang w:val="kk-KZ"/>
        </w:rPr>
        <w:t xml:space="preserve">газиев, Б.А. Тагаев (2021), </w:t>
      </w:r>
      <w:r w:rsidR="00901776">
        <w:rPr>
          <w:rFonts w:ascii="Times New Roman" w:hAnsi="Times New Roman" w:cs="Times New Roman"/>
          <w:sz w:val="28"/>
          <w:szCs w:val="28"/>
          <w:lang w:val="kk-KZ"/>
        </w:rPr>
        <w:t xml:space="preserve">Н.В. Нелина (1966), </w:t>
      </w:r>
      <w:r w:rsidRPr="00656391">
        <w:rPr>
          <w:rFonts w:ascii="Times New Roman" w:hAnsi="Times New Roman" w:cs="Times New Roman"/>
          <w:sz w:val="28"/>
          <w:szCs w:val="28"/>
          <w:lang w:val="kk-KZ"/>
        </w:rPr>
        <w:t>Л.Н. Лебедева</w:t>
      </w:r>
      <w:r w:rsidR="00901776">
        <w:rPr>
          <w:rFonts w:ascii="Times New Roman" w:hAnsi="Times New Roman" w:cs="Times New Roman"/>
          <w:sz w:val="28"/>
          <w:szCs w:val="28"/>
          <w:lang w:val="kk-KZ"/>
        </w:rPr>
        <w:t xml:space="preserve"> және </w:t>
      </w:r>
      <w:r w:rsidRPr="00656391">
        <w:rPr>
          <w:rFonts w:ascii="Times New Roman" w:hAnsi="Times New Roman" w:cs="Times New Roman"/>
          <w:sz w:val="28"/>
          <w:szCs w:val="28"/>
          <w:lang w:val="kk-KZ"/>
        </w:rPr>
        <w:t xml:space="preserve"> басқалары Татыр және Үлкен-Құр</w:t>
      </w:r>
      <w:r w:rsidR="00C95221">
        <w:rPr>
          <w:rFonts w:ascii="Times New Roman" w:hAnsi="Times New Roman" w:cs="Times New Roman"/>
          <w:sz w:val="28"/>
          <w:szCs w:val="28"/>
          <w:lang w:val="kk-KZ"/>
        </w:rPr>
        <w:t>шақ</w:t>
      </w:r>
      <w:r w:rsidRPr="00656391">
        <w:rPr>
          <w:rFonts w:ascii="Times New Roman" w:hAnsi="Times New Roman" w:cs="Times New Roman"/>
          <w:sz w:val="28"/>
          <w:szCs w:val="28"/>
          <w:lang w:val="kk-KZ"/>
        </w:rPr>
        <w:t xml:space="preserve"> шатқалдарында өсімдіктерді зерттеу жөніндегі стационар</w:t>
      </w:r>
      <w:r w:rsidR="00C95221">
        <w:rPr>
          <w:rFonts w:ascii="Times New Roman" w:hAnsi="Times New Roman" w:cs="Times New Roman"/>
          <w:sz w:val="28"/>
          <w:szCs w:val="28"/>
          <w:lang w:val="kk-KZ"/>
        </w:rPr>
        <w:t>да</w:t>
      </w:r>
      <w:r w:rsidR="004039A6">
        <w:rPr>
          <w:rFonts w:ascii="Times New Roman" w:hAnsi="Times New Roman" w:cs="Times New Roman"/>
          <w:sz w:val="28"/>
          <w:szCs w:val="28"/>
          <w:lang w:val="kk-KZ"/>
        </w:rPr>
        <w:t xml:space="preserve"> жұмыс істеді</w:t>
      </w:r>
      <w:r w:rsidR="003F6DBE">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[27</w:t>
      </w:r>
      <w:r w:rsidR="00093331">
        <w:rPr>
          <w:rFonts w:ascii="Times New Roman" w:hAnsi="Times New Roman" w:cs="Times New Roman"/>
          <w:sz w:val="28"/>
          <w:szCs w:val="28"/>
          <w:lang w:val="kk-KZ"/>
        </w:rPr>
        <w:t>-</w:t>
      </w:r>
      <w:r w:rsidR="003F6DBE" w:rsidRPr="00901776">
        <w:rPr>
          <w:rFonts w:ascii="Times New Roman" w:hAnsi="Times New Roman" w:cs="Times New Roman"/>
          <w:sz w:val="28"/>
          <w:szCs w:val="28"/>
          <w:lang w:val="kk-KZ"/>
        </w:rPr>
        <w:t>4</w:t>
      </w:r>
      <w:r w:rsidR="006233A3">
        <w:rPr>
          <w:rFonts w:ascii="Times New Roman" w:hAnsi="Times New Roman" w:cs="Times New Roman"/>
          <w:sz w:val="28"/>
          <w:szCs w:val="28"/>
          <w:lang w:val="kk-KZ"/>
        </w:rPr>
        <w:t>6</w:t>
      </w:r>
      <w:r w:rsidR="003F6DBE" w:rsidRPr="00901776">
        <w:rPr>
          <w:rFonts w:ascii="Times New Roman" w:hAnsi="Times New Roman" w:cs="Times New Roman"/>
          <w:sz w:val="28"/>
          <w:szCs w:val="28"/>
          <w:lang w:val="kk-KZ"/>
        </w:rPr>
        <w:t>].</w:t>
      </w:r>
    </w:p>
    <w:p w14:paraId="19DAFAC6" w14:textId="15C232D3" w:rsidR="00656391" w:rsidRDefault="00656391" w:rsidP="00DB4677">
      <w:pPr>
        <w:spacing w:after="0" w:line="240" w:lineRule="auto"/>
        <w:ind w:firstLine="567"/>
        <w:jc w:val="both"/>
        <w:rPr>
          <w:rFonts w:ascii="Times New Roman" w:hAnsi="Times New Roman" w:cs="Times New Roman"/>
          <w:sz w:val="28"/>
          <w:szCs w:val="28"/>
          <w:lang w:val="kk-KZ"/>
        </w:rPr>
      </w:pPr>
      <w:r w:rsidRPr="00656391">
        <w:rPr>
          <w:rFonts w:ascii="Times New Roman" w:hAnsi="Times New Roman" w:cs="Times New Roman"/>
          <w:sz w:val="28"/>
          <w:szCs w:val="28"/>
          <w:lang w:val="kk-KZ"/>
        </w:rPr>
        <w:t>Ағаш-бұта флорасы өкілдеріне тікелей қатысты жұмыстарды ерекше атап өту қажет.</w:t>
      </w:r>
      <w:r>
        <w:rPr>
          <w:rFonts w:ascii="Times New Roman" w:hAnsi="Times New Roman" w:cs="Times New Roman"/>
          <w:sz w:val="28"/>
          <w:szCs w:val="28"/>
          <w:lang w:val="kk-KZ"/>
        </w:rPr>
        <w:t xml:space="preserve"> </w:t>
      </w:r>
      <w:r w:rsidRPr="00F424D3">
        <w:rPr>
          <w:rFonts w:ascii="Times New Roman" w:hAnsi="Times New Roman" w:cs="Times New Roman"/>
          <w:sz w:val="28"/>
          <w:szCs w:val="28"/>
          <w:lang w:val="kk-KZ"/>
        </w:rPr>
        <w:t>1946-1948 жылдары Ыстық-Ата орман саяжайында Г.Ф. Протопопов</w:t>
      </w:r>
      <w:r w:rsidR="00C96816">
        <w:rPr>
          <w:rFonts w:ascii="Times New Roman" w:hAnsi="Times New Roman" w:cs="Times New Roman"/>
          <w:sz w:val="28"/>
          <w:szCs w:val="28"/>
          <w:lang w:val="kk-KZ"/>
        </w:rPr>
        <w:t xml:space="preserve"> (1951) жеміс беру биологиясы, ш</w:t>
      </w:r>
      <w:r w:rsidRPr="00F424D3">
        <w:rPr>
          <w:rFonts w:ascii="Times New Roman" w:hAnsi="Times New Roman" w:cs="Times New Roman"/>
          <w:sz w:val="28"/>
          <w:szCs w:val="28"/>
          <w:lang w:val="kk-KZ"/>
        </w:rPr>
        <w:t xml:space="preserve">ренк шыршасының тұқымдық жаңаруы және </w:t>
      </w:r>
      <w:r w:rsidR="00C95221">
        <w:rPr>
          <w:rFonts w:ascii="Times New Roman" w:hAnsi="Times New Roman" w:cs="Times New Roman"/>
          <w:sz w:val="28"/>
          <w:szCs w:val="28"/>
          <w:lang w:val="kk-KZ"/>
        </w:rPr>
        <w:t xml:space="preserve">тәлімбақтарда </w:t>
      </w:r>
      <w:r w:rsidR="00C95221" w:rsidRPr="00C95221">
        <w:rPr>
          <w:rFonts w:ascii="Times New Roman" w:hAnsi="Times New Roman" w:cs="Times New Roman"/>
          <w:sz w:val="28"/>
          <w:szCs w:val="28"/>
          <w:lang w:val="kk-KZ"/>
        </w:rPr>
        <w:t>(</w:t>
      </w:r>
      <w:r w:rsidRPr="00F424D3">
        <w:rPr>
          <w:rFonts w:ascii="Times New Roman" w:hAnsi="Times New Roman" w:cs="Times New Roman"/>
          <w:sz w:val="28"/>
          <w:szCs w:val="28"/>
          <w:lang w:val="kk-KZ"/>
        </w:rPr>
        <w:t>питомниктерде</w:t>
      </w:r>
      <w:r w:rsidR="00C95221" w:rsidRPr="00C95221">
        <w:rPr>
          <w:rFonts w:ascii="Times New Roman" w:hAnsi="Times New Roman" w:cs="Times New Roman"/>
          <w:sz w:val="28"/>
          <w:szCs w:val="28"/>
          <w:lang w:val="kk-KZ"/>
        </w:rPr>
        <w:t>)</w:t>
      </w:r>
      <w:r w:rsidRPr="00F424D3">
        <w:rPr>
          <w:rFonts w:ascii="Times New Roman" w:hAnsi="Times New Roman" w:cs="Times New Roman"/>
          <w:sz w:val="28"/>
          <w:szCs w:val="28"/>
          <w:lang w:val="kk-KZ"/>
        </w:rPr>
        <w:t xml:space="preserve"> өсіру мәселелерімен айналысқан</w:t>
      </w:r>
      <w:r w:rsidR="003F6DBE">
        <w:rPr>
          <w:rFonts w:ascii="Times New Roman" w:hAnsi="Times New Roman" w:cs="Times New Roman"/>
          <w:sz w:val="28"/>
          <w:szCs w:val="28"/>
          <w:lang w:val="kk-KZ"/>
        </w:rPr>
        <w:t xml:space="preserve"> </w:t>
      </w:r>
      <w:r w:rsidR="003F6DBE" w:rsidRPr="003F6DBE">
        <w:rPr>
          <w:rFonts w:ascii="Times New Roman" w:hAnsi="Times New Roman" w:cs="Times New Roman"/>
          <w:sz w:val="28"/>
          <w:szCs w:val="28"/>
          <w:lang w:val="kk-KZ"/>
        </w:rPr>
        <w:t>[4</w:t>
      </w:r>
      <w:r w:rsidR="006233A3">
        <w:rPr>
          <w:rFonts w:ascii="Times New Roman" w:hAnsi="Times New Roman" w:cs="Times New Roman"/>
          <w:sz w:val="28"/>
          <w:szCs w:val="28"/>
          <w:lang w:val="kk-KZ"/>
        </w:rPr>
        <w:t>7</w:t>
      </w:r>
      <w:r w:rsidR="003F6DBE" w:rsidRPr="003F6DBE">
        <w:rPr>
          <w:rFonts w:ascii="Times New Roman" w:hAnsi="Times New Roman" w:cs="Times New Roman"/>
          <w:sz w:val="28"/>
          <w:szCs w:val="28"/>
          <w:lang w:val="kk-KZ"/>
        </w:rPr>
        <w:t>,</w:t>
      </w:r>
      <w:r w:rsidR="001248C7">
        <w:rPr>
          <w:rFonts w:ascii="Times New Roman" w:hAnsi="Times New Roman" w:cs="Times New Roman"/>
          <w:sz w:val="28"/>
          <w:szCs w:val="28"/>
          <w:lang w:val="kk-KZ"/>
        </w:rPr>
        <w:t xml:space="preserve"> </w:t>
      </w:r>
      <w:r w:rsidR="003F6DBE" w:rsidRPr="003F6DBE">
        <w:rPr>
          <w:rFonts w:ascii="Times New Roman" w:hAnsi="Times New Roman" w:cs="Times New Roman"/>
          <w:sz w:val="28"/>
          <w:szCs w:val="28"/>
          <w:lang w:val="kk-KZ"/>
        </w:rPr>
        <w:t>4</w:t>
      </w:r>
      <w:r w:rsidR="006233A3">
        <w:rPr>
          <w:rFonts w:ascii="Times New Roman" w:hAnsi="Times New Roman" w:cs="Times New Roman"/>
          <w:sz w:val="28"/>
          <w:szCs w:val="28"/>
          <w:lang w:val="kk-KZ"/>
        </w:rPr>
        <w:t>8</w:t>
      </w:r>
      <w:r w:rsidR="003F6DBE" w:rsidRPr="003F6DBE">
        <w:rPr>
          <w:rFonts w:ascii="Times New Roman" w:hAnsi="Times New Roman" w:cs="Times New Roman"/>
          <w:sz w:val="28"/>
          <w:szCs w:val="28"/>
          <w:lang w:val="kk-KZ"/>
        </w:rPr>
        <w:t>]</w:t>
      </w:r>
      <w:r w:rsidR="003F6DBE">
        <w:rPr>
          <w:rFonts w:ascii="Times New Roman" w:hAnsi="Times New Roman" w:cs="Times New Roman"/>
          <w:sz w:val="28"/>
          <w:szCs w:val="28"/>
          <w:lang w:val="kk-KZ"/>
        </w:rPr>
        <w:t>.</w:t>
      </w:r>
    </w:p>
    <w:p w14:paraId="00D3433E" w14:textId="11D8ED49" w:rsidR="00656391" w:rsidRDefault="00656391" w:rsidP="00DB4677">
      <w:pPr>
        <w:spacing w:after="0" w:line="240" w:lineRule="auto"/>
        <w:ind w:firstLine="567"/>
        <w:jc w:val="both"/>
        <w:rPr>
          <w:rFonts w:ascii="Times New Roman" w:hAnsi="Times New Roman" w:cs="Times New Roman"/>
          <w:sz w:val="28"/>
          <w:szCs w:val="28"/>
          <w:lang w:val="kk-KZ"/>
        </w:rPr>
      </w:pPr>
      <w:r w:rsidRPr="00F424D3">
        <w:rPr>
          <w:rFonts w:ascii="Times New Roman" w:hAnsi="Times New Roman" w:cs="Times New Roman"/>
          <w:sz w:val="28"/>
          <w:szCs w:val="28"/>
          <w:lang w:val="kk-KZ"/>
        </w:rPr>
        <w:t>Паспелдiк және Бем-Күнгей тау етектерiнде қызанақ, өрік, бадам, қарағаш және басқа да ағаш-бұта өсiмдiктерiнiң құнарлы ағаш көшеттерi отырғызылды (Қарафа-Корбут, 19</w:t>
      </w:r>
      <w:r w:rsidR="00916FEC">
        <w:rPr>
          <w:rFonts w:ascii="Times New Roman" w:hAnsi="Times New Roman" w:cs="Times New Roman"/>
          <w:sz w:val="28"/>
          <w:szCs w:val="28"/>
          <w:lang w:val="kk-KZ"/>
        </w:rPr>
        <w:t>6</w:t>
      </w:r>
      <w:r w:rsidRPr="00F424D3">
        <w:rPr>
          <w:rFonts w:ascii="Times New Roman" w:hAnsi="Times New Roman" w:cs="Times New Roman"/>
          <w:sz w:val="28"/>
          <w:szCs w:val="28"/>
          <w:lang w:val="kk-KZ"/>
        </w:rPr>
        <w:t>1, 1970)</w:t>
      </w:r>
      <w:r w:rsidR="00072623">
        <w:rPr>
          <w:rFonts w:ascii="Times New Roman" w:hAnsi="Times New Roman" w:cs="Times New Roman"/>
          <w:sz w:val="28"/>
          <w:szCs w:val="28"/>
          <w:lang w:val="kk-KZ"/>
        </w:rPr>
        <w:t xml:space="preserve"> </w:t>
      </w:r>
      <w:r w:rsidR="00057263">
        <w:rPr>
          <w:rFonts w:ascii="Times New Roman" w:hAnsi="Times New Roman" w:cs="Times New Roman"/>
          <w:sz w:val="28"/>
          <w:szCs w:val="28"/>
          <w:lang w:val="kk-KZ"/>
        </w:rPr>
        <w:t>[4</w:t>
      </w:r>
      <w:r w:rsidR="006233A3">
        <w:rPr>
          <w:rFonts w:ascii="Times New Roman" w:hAnsi="Times New Roman" w:cs="Times New Roman"/>
          <w:sz w:val="28"/>
          <w:szCs w:val="28"/>
          <w:lang w:val="kk-KZ"/>
        </w:rPr>
        <w:t>9</w:t>
      </w:r>
      <w:r w:rsidR="00057263">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50</w:t>
      </w:r>
      <w:r w:rsidR="00072623" w:rsidRPr="00072623">
        <w:rPr>
          <w:rFonts w:ascii="Times New Roman" w:hAnsi="Times New Roman" w:cs="Times New Roman"/>
          <w:sz w:val="28"/>
          <w:szCs w:val="28"/>
          <w:lang w:val="kk-KZ"/>
        </w:rPr>
        <w:t>]</w:t>
      </w:r>
      <w:r w:rsidR="00072623">
        <w:rPr>
          <w:rFonts w:ascii="Times New Roman" w:hAnsi="Times New Roman" w:cs="Times New Roman"/>
          <w:sz w:val="28"/>
          <w:szCs w:val="28"/>
          <w:lang w:val="kk-KZ"/>
        </w:rPr>
        <w:t>.</w:t>
      </w:r>
    </w:p>
    <w:p w14:paraId="43C755AC" w14:textId="4572B240" w:rsidR="00656391" w:rsidRDefault="00656391" w:rsidP="00DB4677">
      <w:pPr>
        <w:spacing w:after="0" w:line="240" w:lineRule="auto"/>
        <w:ind w:firstLine="567"/>
        <w:jc w:val="both"/>
        <w:rPr>
          <w:rFonts w:ascii="Times New Roman" w:hAnsi="Times New Roman" w:cs="Times New Roman"/>
          <w:sz w:val="28"/>
          <w:szCs w:val="28"/>
          <w:lang w:val="kk-KZ"/>
        </w:rPr>
      </w:pPr>
      <w:r w:rsidRPr="00F424D3">
        <w:rPr>
          <w:rFonts w:ascii="Times New Roman" w:hAnsi="Times New Roman" w:cs="Times New Roman"/>
          <w:sz w:val="28"/>
          <w:szCs w:val="28"/>
          <w:lang w:val="kk-KZ"/>
        </w:rPr>
        <w:t xml:space="preserve">1964 жылы Қырғыз </w:t>
      </w:r>
      <w:r w:rsidR="002B495C">
        <w:rPr>
          <w:rFonts w:ascii="Times New Roman" w:hAnsi="Times New Roman" w:cs="Times New Roman"/>
          <w:sz w:val="28"/>
          <w:szCs w:val="28"/>
          <w:lang w:val="kk-KZ"/>
        </w:rPr>
        <w:t>К</w:t>
      </w:r>
      <w:r w:rsidRPr="00F424D3">
        <w:rPr>
          <w:rFonts w:ascii="Times New Roman" w:hAnsi="Times New Roman" w:cs="Times New Roman"/>
          <w:sz w:val="28"/>
          <w:szCs w:val="28"/>
          <w:lang w:val="kk-KZ"/>
        </w:rPr>
        <w:t>СР Ғылым академиясы Ботаника институтының флора зертханасының қызметкерлері Паспелдiк және Көк-</w:t>
      </w:r>
      <w:r>
        <w:rPr>
          <w:rFonts w:ascii="Times New Roman" w:hAnsi="Times New Roman" w:cs="Times New Roman"/>
          <w:sz w:val="28"/>
          <w:szCs w:val="28"/>
          <w:lang w:val="kk-KZ"/>
        </w:rPr>
        <w:t>Ж</w:t>
      </w:r>
      <w:r w:rsidRPr="00F424D3">
        <w:rPr>
          <w:rFonts w:ascii="Times New Roman" w:hAnsi="Times New Roman" w:cs="Times New Roman"/>
          <w:sz w:val="28"/>
          <w:szCs w:val="28"/>
          <w:lang w:val="kk-KZ"/>
        </w:rPr>
        <w:t>ар шатқалдарында жабайы өсетiн дәрiлiк өсiмдiктердiң, атап айтқанда, эфедраның (</w:t>
      </w:r>
      <w:r w:rsidRPr="00F424D3">
        <w:rPr>
          <w:rFonts w:ascii="Times New Roman" w:hAnsi="Times New Roman" w:cs="Times New Roman"/>
          <w:i/>
          <w:iCs/>
          <w:sz w:val="28"/>
          <w:szCs w:val="28"/>
          <w:lang w:val="kk-KZ"/>
        </w:rPr>
        <w:t>Ephedra equisetina</w:t>
      </w:r>
      <w:r w:rsidRPr="00F424D3">
        <w:rPr>
          <w:rFonts w:ascii="Times New Roman" w:hAnsi="Times New Roman" w:cs="Times New Roman"/>
          <w:sz w:val="28"/>
          <w:szCs w:val="28"/>
          <w:lang w:val="kk-KZ"/>
        </w:rPr>
        <w:t>) биологиясын, интродукциясын және қорларын зертте</w:t>
      </w:r>
      <w:r w:rsidR="002B495C">
        <w:rPr>
          <w:rFonts w:ascii="Times New Roman" w:hAnsi="Times New Roman" w:cs="Times New Roman"/>
          <w:sz w:val="28"/>
          <w:szCs w:val="28"/>
          <w:lang w:val="kk-KZ"/>
        </w:rPr>
        <w:t>ді</w:t>
      </w:r>
      <w:r w:rsidRPr="00F424D3">
        <w:rPr>
          <w:rFonts w:ascii="Times New Roman" w:hAnsi="Times New Roman" w:cs="Times New Roman"/>
          <w:sz w:val="28"/>
          <w:szCs w:val="28"/>
          <w:lang w:val="kk-KZ"/>
        </w:rPr>
        <w:t>.</w:t>
      </w:r>
    </w:p>
    <w:p w14:paraId="02910E5C" w14:textId="2FAB7624" w:rsidR="00656391" w:rsidRDefault="00656391" w:rsidP="00DB4677">
      <w:pPr>
        <w:spacing w:after="0" w:line="240" w:lineRule="auto"/>
        <w:ind w:firstLine="567"/>
        <w:jc w:val="both"/>
        <w:rPr>
          <w:rFonts w:ascii="Times New Roman" w:hAnsi="Times New Roman" w:cs="Times New Roman"/>
          <w:sz w:val="28"/>
          <w:szCs w:val="28"/>
          <w:lang w:val="kk-KZ"/>
        </w:rPr>
      </w:pPr>
      <w:r w:rsidRPr="00F424D3">
        <w:rPr>
          <w:rFonts w:ascii="Times New Roman" w:hAnsi="Times New Roman" w:cs="Times New Roman"/>
          <w:sz w:val="28"/>
          <w:szCs w:val="28"/>
          <w:lang w:val="kk-KZ"/>
        </w:rPr>
        <w:t xml:space="preserve">Е.В. Никитина мен оның оқушыларының көпжылдық флористикалық жұмысының қорытындысы 11 томдық «Қырғыз </w:t>
      </w:r>
      <w:r>
        <w:rPr>
          <w:rFonts w:ascii="Times New Roman" w:hAnsi="Times New Roman" w:cs="Times New Roman"/>
          <w:sz w:val="28"/>
          <w:szCs w:val="28"/>
          <w:lang w:val="kk-KZ"/>
        </w:rPr>
        <w:t>КСР</w:t>
      </w:r>
      <w:r w:rsidRPr="00F424D3">
        <w:rPr>
          <w:rFonts w:ascii="Times New Roman" w:hAnsi="Times New Roman" w:cs="Times New Roman"/>
          <w:sz w:val="28"/>
          <w:szCs w:val="28"/>
          <w:lang w:val="kk-KZ"/>
        </w:rPr>
        <w:t xml:space="preserve"> Флорасы» атты жазуы болды.</w:t>
      </w:r>
      <w:r>
        <w:rPr>
          <w:rFonts w:ascii="Times New Roman" w:hAnsi="Times New Roman" w:cs="Times New Roman"/>
          <w:sz w:val="28"/>
          <w:szCs w:val="28"/>
          <w:lang w:val="kk-KZ"/>
        </w:rPr>
        <w:t xml:space="preserve"> </w:t>
      </w:r>
      <w:r w:rsidRPr="00F424D3">
        <w:rPr>
          <w:rFonts w:ascii="Times New Roman" w:hAnsi="Times New Roman" w:cs="Times New Roman"/>
          <w:sz w:val="28"/>
          <w:szCs w:val="28"/>
          <w:lang w:val="kk-KZ"/>
        </w:rPr>
        <w:t>Бұл көп томдық басылымды жасауға көптеген ботаниктер, негізінен Қырғызстан Ғылым академиясының Биология институтының қызметкерлері қатысты</w:t>
      </w:r>
      <w:r w:rsidR="00D86CF7">
        <w:rPr>
          <w:rFonts w:ascii="Times New Roman" w:hAnsi="Times New Roman" w:cs="Times New Roman"/>
          <w:sz w:val="28"/>
          <w:szCs w:val="28"/>
          <w:lang w:val="kk-KZ"/>
        </w:rPr>
        <w:t xml:space="preserve"> </w:t>
      </w:r>
      <w:r w:rsidR="00D86CF7" w:rsidRPr="00D86CF7">
        <w:rPr>
          <w:rFonts w:ascii="Times New Roman" w:hAnsi="Times New Roman" w:cs="Times New Roman"/>
          <w:sz w:val="28"/>
          <w:szCs w:val="28"/>
          <w:lang w:val="kk-KZ"/>
        </w:rPr>
        <w:t>[</w:t>
      </w:r>
      <w:r w:rsidR="001D69BD">
        <w:rPr>
          <w:rFonts w:ascii="Times New Roman" w:hAnsi="Times New Roman" w:cs="Times New Roman"/>
          <w:sz w:val="28"/>
          <w:szCs w:val="28"/>
          <w:lang w:val="kk-KZ"/>
        </w:rPr>
        <w:t>51</w:t>
      </w:r>
      <w:r w:rsidR="00D86CF7" w:rsidRPr="00D86CF7">
        <w:rPr>
          <w:rFonts w:ascii="Times New Roman" w:hAnsi="Times New Roman" w:cs="Times New Roman"/>
          <w:sz w:val="28"/>
          <w:szCs w:val="28"/>
          <w:lang w:val="kk-KZ"/>
        </w:rPr>
        <w:t>]</w:t>
      </w:r>
      <w:r w:rsidRPr="00F424D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424D3">
        <w:rPr>
          <w:rFonts w:ascii="Times New Roman" w:hAnsi="Times New Roman" w:cs="Times New Roman"/>
          <w:sz w:val="28"/>
          <w:szCs w:val="28"/>
          <w:lang w:val="kk-KZ"/>
        </w:rPr>
        <w:t xml:space="preserve">Олардың ішінде: </w:t>
      </w:r>
      <w:r w:rsidR="00CB695D">
        <w:rPr>
          <w:rFonts w:ascii="Times New Roman" w:hAnsi="Times New Roman" w:cs="Times New Roman"/>
          <w:sz w:val="28"/>
          <w:szCs w:val="28"/>
          <w:lang w:val="kk-KZ"/>
        </w:rPr>
        <w:t xml:space="preserve">Н.Н. </w:t>
      </w:r>
      <w:r w:rsidR="005B36A8">
        <w:rPr>
          <w:rFonts w:ascii="Times New Roman" w:hAnsi="Times New Roman" w:cs="Times New Roman"/>
          <w:sz w:val="28"/>
          <w:szCs w:val="28"/>
          <w:lang w:val="kk-KZ"/>
        </w:rPr>
        <w:t>Дзенс</w:t>
      </w:r>
      <w:r w:rsidR="004F15D1">
        <w:rPr>
          <w:rFonts w:ascii="Times New Roman" w:hAnsi="Times New Roman" w:cs="Times New Roman"/>
          <w:sz w:val="28"/>
          <w:szCs w:val="28"/>
          <w:lang w:val="kk-KZ"/>
        </w:rPr>
        <w:t xml:space="preserve"> </w:t>
      </w:r>
      <w:r w:rsidR="005B36A8">
        <w:rPr>
          <w:rFonts w:ascii="Times New Roman" w:hAnsi="Times New Roman" w:cs="Times New Roman"/>
          <w:sz w:val="28"/>
          <w:szCs w:val="28"/>
          <w:lang w:val="kk-KZ"/>
        </w:rPr>
        <w:t xml:space="preserve">- Литовская (1933), </w:t>
      </w:r>
      <w:r w:rsidR="00CB695D">
        <w:rPr>
          <w:rFonts w:ascii="Times New Roman" w:hAnsi="Times New Roman" w:cs="Times New Roman"/>
          <w:sz w:val="28"/>
          <w:szCs w:val="28"/>
          <w:lang w:val="kk-KZ"/>
        </w:rPr>
        <w:t>Н.В</w:t>
      </w:r>
      <w:r w:rsidR="00CB695D" w:rsidRPr="00F424D3">
        <w:rPr>
          <w:rFonts w:ascii="Times New Roman" w:hAnsi="Times New Roman" w:cs="Times New Roman"/>
          <w:sz w:val="28"/>
          <w:szCs w:val="28"/>
          <w:lang w:val="kk-KZ"/>
        </w:rPr>
        <w:t>.</w:t>
      </w:r>
      <w:r w:rsidR="00CB695D">
        <w:rPr>
          <w:rFonts w:ascii="Times New Roman" w:hAnsi="Times New Roman" w:cs="Times New Roman"/>
          <w:sz w:val="28"/>
          <w:szCs w:val="28"/>
          <w:lang w:val="kk-KZ"/>
        </w:rPr>
        <w:t xml:space="preserve"> </w:t>
      </w:r>
      <w:r w:rsidR="005B36A8" w:rsidRPr="00F424D3">
        <w:rPr>
          <w:rFonts w:ascii="Times New Roman" w:hAnsi="Times New Roman" w:cs="Times New Roman"/>
          <w:sz w:val="28"/>
          <w:szCs w:val="28"/>
          <w:lang w:val="kk-KZ"/>
        </w:rPr>
        <w:t>Горбунова</w:t>
      </w:r>
      <w:r w:rsidR="00D27167">
        <w:rPr>
          <w:rFonts w:ascii="Times New Roman" w:hAnsi="Times New Roman" w:cs="Times New Roman"/>
          <w:sz w:val="28"/>
          <w:szCs w:val="28"/>
          <w:lang w:val="kk-KZ"/>
        </w:rPr>
        <w:t xml:space="preserve"> (1987), М.И.</w:t>
      </w:r>
      <w:r w:rsidR="00CB695D">
        <w:rPr>
          <w:rFonts w:ascii="Times New Roman" w:hAnsi="Times New Roman" w:cs="Times New Roman"/>
          <w:sz w:val="28"/>
          <w:szCs w:val="28"/>
          <w:lang w:val="kk-KZ"/>
        </w:rPr>
        <w:t xml:space="preserve"> </w:t>
      </w:r>
      <w:r w:rsidR="00D27167">
        <w:rPr>
          <w:rFonts w:ascii="Times New Roman" w:hAnsi="Times New Roman" w:cs="Times New Roman"/>
          <w:sz w:val="28"/>
          <w:szCs w:val="28"/>
          <w:lang w:val="kk-KZ"/>
        </w:rPr>
        <w:t xml:space="preserve">Горяев </w:t>
      </w:r>
      <w:r w:rsidR="00182318">
        <w:rPr>
          <w:rFonts w:ascii="Times New Roman" w:hAnsi="Times New Roman" w:cs="Times New Roman"/>
          <w:sz w:val="28"/>
          <w:szCs w:val="28"/>
          <w:lang w:val="kk-KZ"/>
        </w:rPr>
        <w:t>(</w:t>
      </w:r>
      <w:r w:rsidR="00D27167">
        <w:rPr>
          <w:rFonts w:ascii="Times New Roman" w:hAnsi="Times New Roman" w:cs="Times New Roman"/>
          <w:sz w:val="28"/>
          <w:szCs w:val="28"/>
          <w:lang w:val="kk-KZ"/>
        </w:rPr>
        <w:t xml:space="preserve">1962), </w:t>
      </w:r>
      <w:r w:rsidR="005B36A8" w:rsidRPr="00F424D3">
        <w:rPr>
          <w:rFonts w:ascii="Times New Roman" w:hAnsi="Times New Roman" w:cs="Times New Roman"/>
          <w:sz w:val="28"/>
          <w:szCs w:val="28"/>
          <w:lang w:val="kk-KZ"/>
        </w:rPr>
        <w:t xml:space="preserve"> </w:t>
      </w:r>
      <w:r w:rsidR="00182318" w:rsidRPr="00F424D3">
        <w:rPr>
          <w:rFonts w:ascii="Times New Roman" w:hAnsi="Times New Roman" w:cs="Times New Roman"/>
          <w:sz w:val="28"/>
          <w:szCs w:val="28"/>
          <w:lang w:val="kk-KZ"/>
        </w:rPr>
        <w:t>З.С. Арбаева</w:t>
      </w:r>
      <w:r w:rsidR="00182318">
        <w:rPr>
          <w:rFonts w:ascii="Times New Roman" w:hAnsi="Times New Roman" w:cs="Times New Roman"/>
          <w:sz w:val="28"/>
          <w:szCs w:val="28"/>
          <w:lang w:val="kk-KZ"/>
        </w:rPr>
        <w:t xml:space="preserve"> (1969), Н.А. Ган (1</w:t>
      </w:r>
      <w:r w:rsidR="00D95602">
        <w:rPr>
          <w:rFonts w:ascii="Times New Roman" w:hAnsi="Times New Roman" w:cs="Times New Roman"/>
          <w:sz w:val="28"/>
          <w:szCs w:val="28"/>
          <w:lang w:val="kk-KZ"/>
        </w:rPr>
        <w:t>970</w:t>
      </w:r>
      <w:r w:rsidR="005D2801" w:rsidRPr="005D2801">
        <w:rPr>
          <w:rFonts w:ascii="Times New Roman" w:hAnsi="Times New Roman" w:cs="Times New Roman"/>
          <w:sz w:val="28"/>
          <w:szCs w:val="28"/>
          <w:lang w:val="kk-KZ"/>
        </w:rPr>
        <w:t xml:space="preserve"> </w:t>
      </w:r>
      <w:r w:rsidRPr="00F424D3">
        <w:rPr>
          <w:rFonts w:ascii="Times New Roman" w:hAnsi="Times New Roman" w:cs="Times New Roman"/>
          <w:sz w:val="28"/>
          <w:szCs w:val="28"/>
          <w:lang w:val="kk-KZ"/>
        </w:rPr>
        <w:t>және басқалар</w:t>
      </w:r>
      <w:r w:rsidR="002B495C">
        <w:rPr>
          <w:rFonts w:ascii="Times New Roman" w:hAnsi="Times New Roman" w:cs="Times New Roman"/>
          <w:sz w:val="28"/>
          <w:szCs w:val="28"/>
          <w:lang w:val="kk-KZ"/>
        </w:rPr>
        <w:t xml:space="preserve"> </w:t>
      </w:r>
      <w:r w:rsidR="002B495C">
        <w:rPr>
          <w:rFonts w:ascii="Times New Roman" w:hAnsi="Times New Roman" w:cs="Times New Roman"/>
          <w:sz w:val="28"/>
          <w:szCs w:val="28"/>
          <w:lang w:val="kk-KZ"/>
        </w:rPr>
        <w:lastRenderedPageBreak/>
        <w:t>бар</w:t>
      </w:r>
      <w:r>
        <w:rPr>
          <w:rFonts w:ascii="Times New Roman" w:hAnsi="Times New Roman" w:cs="Times New Roman"/>
          <w:sz w:val="28"/>
          <w:szCs w:val="28"/>
          <w:lang w:val="kk-KZ"/>
        </w:rPr>
        <w:t xml:space="preserve">. </w:t>
      </w:r>
      <w:r w:rsidR="00297C67" w:rsidRPr="00297C67">
        <w:rPr>
          <w:rFonts w:ascii="Times New Roman" w:hAnsi="Times New Roman" w:cs="Times New Roman"/>
          <w:sz w:val="28"/>
          <w:szCs w:val="28"/>
          <w:lang w:val="kk-KZ"/>
        </w:rPr>
        <w:t>Өсімдіктердің стационарлық зерттеулеріне негізделген ірі монографияларды А.Р. Рысалиева (1970</w:t>
      </w:r>
      <w:r w:rsidR="002365A8">
        <w:rPr>
          <w:rFonts w:ascii="Times New Roman" w:hAnsi="Times New Roman" w:cs="Times New Roman"/>
          <w:sz w:val="28"/>
          <w:szCs w:val="28"/>
          <w:lang w:val="kk-KZ"/>
        </w:rPr>
        <w:t>, 1976</w:t>
      </w:r>
      <w:r w:rsidR="00297C67" w:rsidRPr="00297C67">
        <w:rPr>
          <w:rFonts w:ascii="Times New Roman" w:hAnsi="Times New Roman" w:cs="Times New Roman"/>
          <w:sz w:val="28"/>
          <w:szCs w:val="28"/>
          <w:lang w:val="kk-KZ"/>
        </w:rPr>
        <w:t>), Aflatunia vysolifossa таралуын зерттеген</w:t>
      </w:r>
      <w:r w:rsidR="00297C67">
        <w:rPr>
          <w:rFonts w:ascii="Times New Roman" w:hAnsi="Times New Roman" w:cs="Times New Roman"/>
          <w:sz w:val="28"/>
          <w:szCs w:val="28"/>
          <w:lang w:val="kk-KZ"/>
        </w:rPr>
        <w:t xml:space="preserve"> </w:t>
      </w:r>
      <w:r w:rsidR="00297C67" w:rsidRPr="005D2801">
        <w:rPr>
          <w:rFonts w:ascii="Times New Roman" w:hAnsi="Times New Roman" w:cs="Times New Roman"/>
          <w:sz w:val="28"/>
          <w:szCs w:val="28"/>
          <w:lang w:val="kk-KZ"/>
        </w:rPr>
        <w:t>[</w:t>
      </w:r>
      <w:r w:rsidR="00093331">
        <w:rPr>
          <w:rFonts w:ascii="Times New Roman" w:hAnsi="Times New Roman" w:cs="Times New Roman"/>
          <w:sz w:val="28"/>
          <w:szCs w:val="28"/>
          <w:lang w:val="kk-KZ"/>
        </w:rPr>
        <w:t>5</w:t>
      </w:r>
      <w:r w:rsidR="006233A3">
        <w:rPr>
          <w:rFonts w:ascii="Times New Roman" w:hAnsi="Times New Roman" w:cs="Times New Roman"/>
          <w:sz w:val="28"/>
          <w:szCs w:val="28"/>
          <w:lang w:val="kk-KZ"/>
        </w:rPr>
        <w:t>2</w:t>
      </w:r>
      <w:r w:rsidR="00093331">
        <w:rPr>
          <w:rFonts w:ascii="Times New Roman" w:hAnsi="Times New Roman" w:cs="Times New Roman"/>
          <w:sz w:val="28"/>
          <w:szCs w:val="28"/>
          <w:lang w:val="kk-KZ"/>
        </w:rPr>
        <w:t>-</w:t>
      </w:r>
      <w:r w:rsidR="00297C67" w:rsidRPr="005D2801">
        <w:rPr>
          <w:rFonts w:ascii="Times New Roman" w:hAnsi="Times New Roman" w:cs="Times New Roman"/>
          <w:sz w:val="28"/>
          <w:szCs w:val="28"/>
          <w:lang w:val="kk-KZ"/>
        </w:rPr>
        <w:t>5</w:t>
      </w:r>
      <w:r w:rsidR="006233A3">
        <w:rPr>
          <w:rFonts w:ascii="Times New Roman" w:hAnsi="Times New Roman" w:cs="Times New Roman"/>
          <w:sz w:val="28"/>
          <w:szCs w:val="28"/>
          <w:lang w:val="kk-KZ"/>
        </w:rPr>
        <w:t>8</w:t>
      </w:r>
      <w:r w:rsidR="00297C67" w:rsidRPr="005D2801">
        <w:rPr>
          <w:rFonts w:ascii="Times New Roman" w:hAnsi="Times New Roman" w:cs="Times New Roman"/>
          <w:sz w:val="28"/>
          <w:szCs w:val="28"/>
          <w:lang w:val="kk-KZ"/>
        </w:rPr>
        <w:t>].</w:t>
      </w:r>
      <w:r w:rsidR="00297C67" w:rsidRPr="00297C67">
        <w:rPr>
          <w:rFonts w:ascii="Times New Roman" w:hAnsi="Times New Roman" w:cs="Times New Roman"/>
          <w:sz w:val="28"/>
          <w:szCs w:val="28"/>
          <w:lang w:val="kk-KZ"/>
        </w:rPr>
        <w:t xml:space="preserve"> </w:t>
      </w:r>
    </w:p>
    <w:p w14:paraId="1F4F48DE" w14:textId="17028CE1" w:rsidR="00297C67" w:rsidRDefault="00297C67" w:rsidP="00DB4677">
      <w:pPr>
        <w:spacing w:after="0" w:line="240" w:lineRule="auto"/>
        <w:ind w:firstLine="567"/>
        <w:jc w:val="both"/>
        <w:rPr>
          <w:rFonts w:ascii="Times New Roman" w:hAnsi="Times New Roman" w:cs="Times New Roman"/>
          <w:sz w:val="28"/>
          <w:szCs w:val="28"/>
          <w:lang w:val="kk-KZ"/>
        </w:rPr>
      </w:pPr>
      <w:r w:rsidRPr="00297C67">
        <w:rPr>
          <w:rFonts w:ascii="Times New Roman" w:hAnsi="Times New Roman" w:cs="Times New Roman"/>
          <w:sz w:val="28"/>
          <w:szCs w:val="28"/>
          <w:lang w:val="kk-KZ"/>
        </w:rPr>
        <w:t xml:space="preserve">Толығымен дерлік түпнұсқа материалда жазылған және Қырғыз Алатауының ағаш өсімдіктері туралы көптеген құнды мәліметтерді қамтитын монографияларды ерекше атап өтуге болады, бұл ең алдымен </w:t>
      </w:r>
      <w:r w:rsidRPr="004F15D1">
        <w:rPr>
          <w:rFonts w:ascii="Times New Roman" w:hAnsi="Times New Roman" w:cs="Times New Roman"/>
          <w:iCs/>
          <w:sz w:val="28"/>
          <w:szCs w:val="28"/>
          <w:lang w:val="kk-KZ"/>
        </w:rPr>
        <w:t>Salix</w:t>
      </w:r>
      <w:r w:rsidRPr="00F424D3">
        <w:rPr>
          <w:rFonts w:ascii="Times New Roman" w:hAnsi="Times New Roman" w:cs="Times New Roman"/>
          <w:sz w:val="28"/>
          <w:szCs w:val="28"/>
          <w:lang w:val="kk-KZ"/>
        </w:rPr>
        <w:t xml:space="preserve"> т</w:t>
      </w:r>
      <w:r>
        <w:rPr>
          <w:rFonts w:ascii="Times New Roman" w:hAnsi="Times New Roman" w:cs="Times New Roman"/>
          <w:sz w:val="28"/>
          <w:szCs w:val="28"/>
          <w:lang w:val="kk-KZ"/>
        </w:rPr>
        <w:t>уысының</w:t>
      </w:r>
      <w:r w:rsidRPr="00F424D3">
        <w:rPr>
          <w:rFonts w:ascii="Times New Roman" w:hAnsi="Times New Roman" w:cs="Times New Roman"/>
          <w:sz w:val="28"/>
          <w:szCs w:val="28"/>
          <w:lang w:val="kk-KZ"/>
        </w:rPr>
        <w:t xml:space="preserve"> жүйелілігі мен географиясын мұқият зерттеген А.К. Скворцовтың жұмыстары,</w:t>
      </w:r>
      <w:r>
        <w:rPr>
          <w:rFonts w:ascii="Times New Roman" w:hAnsi="Times New Roman" w:cs="Times New Roman"/>
          <w:sz w:val="28"/>
          <w:szCs w:val="28"/>
          <w:lang w:val="kk-KZ"/>
        </w:rPr>
        <w:t xml:space="preserve"> </w:t>
      </w:r>
      <w:r w:rsidR="00554497" w:rsidRPr="004F15D1">
        <w:rPr>
          <w:rFonts w:ascii="Times New Roman" w:hAnsi="Times New Roman" w:cs="Times New Roman"/>
          <w:iCs/>
          <w:sz w:val="28"/>
          <w:szCs w:val="28"/>
          <w:lang w:val="kk-KZ"/>
        </w:rPr>
        <w:t>Salix</w:t>
      </w:r>
      <w:r w:rsidR="00554497" w:rsidRPr="004F15D1">
        <w:rPr>
          <w:rFonts w:ascii="Times New Roman" w:hAnsi="Times New Roman" w:cs="Times New Roman"/>
          <w:sz w:val="28"/>
          <w:szCs w:val="28"/>
          <w:lang w:val="kk-KZ"/>
        </w:rPr>
        <w:t xml:space="preserve"> </w:t>
      </w:r>
      <w:r w:rsidR="00554497">
        <w:rPr>
          <w:rFonts w:ascii="Times New Roman" w:hAnsi="Times New Roman" w:cs="Times New Roman"/>
          <w:sz w:val="28"/>
          <w:szCs w:val="28"/>
          <w:lang w:val="kk-KZ"/>
        </w:rPr>
        <w:t>туысының</w:t>
      </w:r>
      <w:r w:rsidR="00554497" w:rsidRPr="00554497">
        <w:rPr>
          <w:rFonts w:ascii="Times New Roman" w:hAnsi="Times New Roman" w:cs="Times New Roman"/>
          <w:sz w:val="28"/>
          <w:szCs w:val="28"/>
          <w:lang w:val="kk-KZ"/>
        </w:rPr>
        <w:t xml:space="preserve"> таксономиясы мен </w:t>
      </w:r>
      <w:r w:rsidR="00554497">
        <w:rPr>
          <w:rFonts w:ascii="Times New Roman" w:hAnsi="Times New Roman" w:cs="Times New Roman"/>
          <w:sz w:val="28"/>
          <w:szCs w:val="28"/>
          <w:lang w:val="kk-KZ"/>
        </w:rPr>
        <w:t>географиясы, нәтижесінде «КСРО Т</w:t>
      </w:r>
      <w:r w:rsidR="00554497" w:rsidRPr="00554497">
        <w:rPr>
          <w:rFonts w:ascii="Times New Roman" w:hAnsi="Times New Roman" w:cs="Times New Roman"/>
          <w:sz w:val="28"/>
          <w:szCs w:val="28"/>
          <w:lang w:val="kk-KZ"/>
        </w:rPr>
        <w:t>алдары» монографиясы шықты</w:t>
      </w:r>
      <w:r w:rsidR="00554497">
        <w:rPr>
          <w:rFonts w:ascii="Times New Roman" w:hAnsi="Times New Roman" w:cs="Times New Roman"/>
          <w:sz w:val="28"/>
          <w:szCs w:val="28"/>
          <w:lang w:val="kk-KZ"/>
        </w:rPr>
        <w:t xml:space="preserve"> </w:t>
      </w:r>
      <w:r w:rsidR="00554497" w:rsidRPr="005D2801">
        <w:rPr>
          <w:rFonts w:ascii="Times New Roman" w:hAnsi="Times New Roman" w:cs="Times New Roman"/>
          <w:sz w:val="28"/>
          <w:szCs w:val="28"/>
          <w:lang w:val="kk-KZ"/>
        </w:rPr>
        <w:t>[5</w:t>
      </w:r>
      <w:r w:rsidR="006233A3">
        <w:rPr>
          <w:rFonts w:ascii="Times New Roman" w:hAnsi="Times New Roman" w:cs="Times New Roman"/>
          <w:sz w:val="28"/>
          <w:szCs w:val="28"/>
          <w:lang w:val="kk-KZ"/>
        </w:rPr>
        <w:t>9</w:t>
      </w:r>
      <w:r w:rsidR="00554497" w:rsidRPr="005D2801">
        <w:rPr>
          <w:rFonts w:ascii="Times New Roman" w:hAnsi="Times New Roman" w:cs="Times New Roman"/>
          <w:sz w:val="28"/>
          <w:szCs w:val="28"/>
          <w:lang w:val="kk-KZ"/>
        </w:rPr>
        <w:t>,</w:t>
      </w:r>
      <w:r w:rsidR="00D93D95">
        <w:rPr>
          <w:rFonts w:ascii="Times New Roman" w:hAnsi="Times New Roman" w:cs="Times New Roman"/>
          <w:sz w:val="28"/>
          <w:szCs w:val="28"/>
          <w:lang w:val="kk-KZ"/>
        </w:rPr>
        <w:t xml:space="preserve"> </w:t>
      </w:r>
      <w:r w:rsidR="006233A3">
        <w:rPr>
          <w:rFonts w:ascii="Times New Roman" w:hAnsi="Times New Roman" w:cs="Times New Roman"/>
          <w:sz w:val="28"/>
          <w:szCs w:val="28"/>
          <w:lang w:val="kk-KZ"/>
        </w:rPr>
        <w:t>60</w:t>
      </w:r>
      <w:r w:rsidR="00554497" w:rsidRPr="005D2801">
        <w:rPr>
          <w:rFonts w:ascii="Times New Roman" w:hAnsi="Times New Roman" w:cs="Times New Roman"/>
          <w:sz w:val="28"/>
          <w:szCs w:val="28"/>
          <w:lang w:val="kk-KZ"/>
        </w:rPr>
        <w:t>]</w:t>
      </w:r>
      <w:r w:rsidR="00554497" w:rsidRPr="00F424D3">
        <w:rPr>
          <w:rFonts w:ascii="Times New Roman" w:hAnsi="Times New Roman" w:cs="Times New Roman"/>
          <w:sz w:val="28"/>
          <w:szCs w:val="28"/>
          <w:lang w:val="kk-KZ"/>
        </w:rPr>
        <w:t>.</w:t>
      </w:r>
    </w:p>
    <w:p w14:paraId="11E082A4" w14:textId="47240426" w:rsidR="00656391" w:rsidRDefault="00656391" w:rsidP="00DB4677">
      <w:pPr>
        <w:spacing w:after="0" w:line="240" w:lineRule="auto"/>
        <w:ind w:firstLine="567"/>
        <w:jc w:val="both"/>
        <w:rPr>
          <w:rFonts w:ascii="Times New Roman" w:hAnsi="Times New Roman" w:cs="Times New Roman"/>
          <w:sz w:val="28"/>
          <w:szCs w:val="28"/>
          <w:lang w:val="kk-KZ"/>
        </w:rPr>
      </w:pPr>
      <w:r w:rsidRPr="004A3DAB">
        <w:rPr>
          <w:rFonts w:ascii="Times New Roman" w:hAnsi="Times New Roman" w:cs="Times New Roman"/>
          <w:sz w:val="28"/>
          <w:szCs w:val="28"/>
          <w:lang w:val="kk-KZ"/>
        </w:rPr>
        <w:t xml:space="preserve">Қырғызстанның ағаш-бұта флорасы өкілдерін көптен бері және өте </w:t>
      </w:r>
      <w:r>
        <w:rPr>
          <w:rFonts w:ascii="Times New Roman" w:hAnsi="Times New Roman" w:cs="Times New Roman"/>
          <w:sz w:val="28"/>
          <w:szCs w:val="28"/>
          <w:lang w:val="kk-KZ"/>
        </w:rPr>
        <w:t xml:space="preserve">нәтижелі </w:t>
      </w:r>
      <w:r w:rsidRPr="004A3DAB">
        <w:rPr>
          <w:rFonts w:ascii="Times New Roman" w:hAnsi="Times New Roman" w:cs="Times New Roman"/>
          <w:sz w:val="28"/>
          <w:szCs w:val="28"/>
          <w:lang w:val="kk-KZ"/>
        </w:rPr>
        <w:t>зерттеумен айналысқан В.И. Ткаченконың зерттеулеріне арнайы тоқталу қажет.</w:t>
      </w:r>
      <w:r>
        <w:rPr>
          <w:rFonts w:ascii="Times New Roman" w:hAnsi="Times New Roman" w:cs="Times New Roman"/>
          <w:sz w:val="28"/>
          <w:szCs w:val="28"/>
          <w:lang w:val="kk-KZ"/>
        </w:rPr>
        <w:t xml:space="preserve"> </w:t>
      </w:r>
      <w:r w:rsidRPr="004A3DAB">
        <w:rPr>
          <w:rFonts w:ascii="Times New Roman" w:hAnsi="Times New Roman" w:cs="Times New Roman"/>
          <w:sz w:val="28"/>
          <w:szCs w:val="28"/>
          <w:lang w:val="kk-KZ"/>
        </w:rPr>
        <w:t xml:space="preserve">Ол жабайы өсетін түрлерді </w:t>
      </w:r>
      <w:r w:rsidR="002B495C">
        <w:rPr>
          <w:rFonts w:ascii="Times New Roman" w:hAnsi="Times New Roman" w:cs="Times New Roman"/>
          <w:sz w:val="28"/>
          <w:szCs w:val="28"/>
          <w:lang w:val="kk-KZ"/>
        </w:rPr>
        <w:t>жерсіндіру</w:t>
      </w:r>
      <w:r w:rsidRPr="004A3DAB">
        <w:rPr>
          <w:rFonts w:ascii="Times New Roman" w:hAnsi="Times New Roman" w:cs="Times New Roman"/>
          <w:sz w:val="28"/>
          <w:szCs w:val="28"/>
          <w:lang w:val="kk-KZ"/>
        </w:rPr>
        <w:t xml:space="preserve"> мәселелерін және жаңа жағдайлардағы морфологиялық-биологиялық бейімделу ерекшеліктерін</w:t>
      </w:r>
      <w:r>
        <w:rPr>
          <w:rFonts w:ascii="Times New Roman" w:hAnsi="Times New Roman" w:cs="Times New Roman"/>
          <w:sz w:val="28"/>
          <w:szCs w:val="28"/>
          <w:lang w:val="kk-KZ"/>
        </w:rPr>
        <w:t>е</w:t>
      </w:r>
      <w:r w:rsidRPr="004A3DAB">
        <w:rPr>
          <w:rFonts w:ascii="Times New Roman" w:hAnsi="Times New Roman" w:cs="Times New Roman"/>
          <w:sz w:val="28"/>
          <w:szCs w:val="28"/>
          <w:lang w:val="kk-KZ"/>
        </w:rPr>
        <w:t xml:space="preserve">, жекелеген түрлердің формалық әртүрлілігіне зерттеу жүргізді, табиғи жағдайлардағы </w:t>
      </w:r>
      <w:r w:rsidR="002B495C">
        <w:rPr>
          <w:rFonts w:ascii="Times New Roman" w:hAnsi="Times New Roman" w:cs="Times New Roman"/>
          <w:sz w:val="28"/>
          <w:szCs w:val="28"/>
          <w:lang w:val="kk-KZ"/>
        </w:rPr>
        <w:t>кенеттен</w:t>
      </w:r>
      <w:r w:rsidRPr="004A3DAB">
        <w:rPr>
          <w:rFonts w:ascii="Times New Roman" w:hAnsi="Times New Roman" w:cs="Times New Roman"/>
          <w:sz w:val="28"/>
          <w:szCs w:val="28"/>
          <w:lang w:val="kk-KZ"/>
        </w:rPr>
        <w:t xml:space="preserve"> түраралық және тұқымаралық будандастыру мәселелерін егжей-тегжейлі қарады.</w:t>
      </w:r>
      <w:r>
        <w:rPr>
          <w:rFonts w:ascii="Times New Roman" w:hAnsi="Times New Roman" w:cs="Times New Roman"/>
          <w:sz w:val="28"/>
          <w:szCs w:val="28"/>
          <w:lang w:val="kk-KZ"/>
        </w:rPr>
        <w:t xml:space="preserve"> </w:t>
      </w:r>
      <w:r w:rsidRPr="004A3DAB">
        <w:rPr>
          <w:rFonts w:ascii="Times New Roman" w:hAnsi="Times New Roman" w:cs="Times New Roman"/>
          <w:sz w:val="28"/>
          <w:szCs w:val="28"/>
          <w:lang w:val="kk-KZ"/>
        </w:rPr>
        <w:t xml:space="preserve">Бұл зерттеулердің қорытындысы «Қырғызстанның жабайы өсетін флорасының ағаштары мен бұталары және олардың </w:t>
      </w:r>
      <w:r w:rsidR="002B495C">
        <w:rPr>
          <w:rFonts w:ascii="Times New Roman" w:hAnsi="Times New Roman" w:cs="Times New Roman"/>
          <w:sz w:val="28"/>
          <w:szCs w:val="28"/>
          <w:lang w:val="kk-KZ"/>
        </w:rPr>
        <w:t>жерсінуі</w:t>
      </w:r>
      <w:r w:rsidRPr="004A3DAB">
        <w:rPr>
          <w:rFonts w:ascii="Times New Roman" w:hAnsi="Times New Roman" w:cs="Times New Roman"/>
          <w:sz w:val="28"/>
          <w:szCs w:val="28"/>
          <w:lang w:val="kk-KZ"/>
        </w:rPr>
        <w:t>» (1972) монографиясы болып табылады</w:t>
      </w:r>
      <w:r w:rsidR="005D2801">
        <w:rPr>
          <w:rFonts w:ascii="Times New Roman" w:hAnsi="Times New Roman" w:cs="Times New Roman"/>
          <w:sz w:val="28"/>
          <w:szCs w:val="28"/>
          <w:lang w:val="kk-KZ"/>
        </w:rPr>
        <w:t xml:space="preserve"> </w:t>
      </w:r>
      <w:r w:rsidR="005D2801" w:rsidRPr="005D2801">
        <w:rPr>
          <w:rFonts w:ascii="Times New Roman" w:hAnsi="Times New Roman" w:cs="Times New Roman"/>
          <w:sz w:val="28"/>
          <w:szCs w:val="28"/>
          <w:lang w:val="kk-KZ"/>
        </w:rPr>
        <w:t>[</w:t>
      </w:r>
      <w:r w:rsidR="006233A3">
        <w:rPr>
          <w:rFonts w:ascii="Times New Roman" w:hAnsi="Times New Roman" w:cs="Times New Roman"/>
          <w:sz w:val="28"/>
          <w:szCs w:val="28"/>
          <w:lang w:val="kk-KZ"/>
        </w:rPr>
        <w:t>61</w:t>
      </w:r>
      <w:r w:rsidR="005D2801" w:rsidRPr="005D2801">
        <w:rPr>
          <w:rFonts w:ascii="Times New Roman" w:hAnsi="Times New Roman" w:cs="Times New Roman"/>
          <w:sz w:val="28"/>
          <w:szCs w:val="28"/>
          <w:lang w:val="kk-KZ"/>
        </w:rPr>
        <w:t>]</w:t>
      </w:r>
      <w:r w:rsidRPr="004A3DAB">
        <w:rPr>
          <w:rFonts w:ascii="Times New Roman" w:hAnsi="Times New Roman" w:cs="Times New Roman"/>
          <w:sz w:val="28"/>
          <w:szCs w:val="28"/>
          <w:lang w:val="kk-KZ"/>
        </w:rPr>
        <w:t>.</w:t>
      </w:r>
    </w:p>
    <w:p w14:paraId="49860630" w14:textId="21741AF5" w:rsidR="00656391" w:rsidRDefault="00554497" w:rsidP="00DB4677">
      <w:pPr>
        <w:spacing w:after="0" w:line="240" w:lineRule="auto"/>
        <w:ind w:firstLine="567"/>
        <w:jc w:val="both"/>
        <w:rPr>
          <w:rFonts w:ascii="Times New Roman" w:hAnsi="Times New Roman" w:cs="Times New Roman"/>
          <w:sz w:val="28"/>
          <w:szCs w:val="28"/>
          <w:lang w:val="kk-KZ"/>
        </w:rPr>
      </w:pPr>
      <w:r w:rsidRPr="00554497">
        <w:rPr>
          <w:rFonts w:ascii="Times New Roman" w:hAnsi="Times New Roman" w:cs="Times New Roman"/>
          <w:sz w:val="28"/>
          <w:szCs w:val="28"/>
          <w:lang w:val="kk-KZ"/>
        </w:rPr>
        <w:t>Қырғыз Алатауындағы жинақтарға сүйене отырып, ол ғылымға жаңадан енген ырғай мен итмұрын тү</w:t>
      </w:r>
      <w:r>
        <w:rPr>
          <w:rFonts w:ascii="Times New Roman" w:hAnsi="Times New Roman" w:cs="Times New Roman"/>
          <w:sz w:val="28"/>
          <w:szCs w:val="28"/>
          <w:lang w:val="kk-KZ"/>
        </w:rPr>
        <w:t>рлерін сипаттады</w:t>
      </w:r>
      <w:r w:rsidRPr="00554497">
        <w:rPr>
          <w:rFonts w:ascii="Times New Roman" w:hAnsi="Times New Roman" w:cs="Times New Roman"/>
          <w:sz w:val="28"/>
          <w:szCs w:val="28"/>
          <w:lang w:val="kk-KZ"/>
        </w:rPr>
        <w:t xml:space="preserve"> </w:t>
      </w:r>
      <w:r w:rsidR="00656391" w:rsidRPr="002C1B29">
        <w:rPr>
          <w:rFonts w:ascii="Times New Roman" w:hAnsi="Times New Roman" w:cs="Times New Roman"/>
          <w:sz w:val="28"/>
          <w:szCs w:val="28"/>
          <w:lang w:val="kk-KZ"/>
        </w:rPr>
        <w:t>(Ткаченко, 1950, 1962, 1972, 1981, 1982).</w:t>
      </w:r>
      <w:r w:rsidR="00656391" w:rsidRPr="004A3DAB">
        <w:rPr>
          <w:rFonts w:ascii="Times New Roman" w:hAnsi="Times New Roman" w:cs="Times New Roman"/>
          <w:sz w:val="28"/>
          <w:szCs w:val="28"/>
          <w:lang w:val="kk-KZ"/>
        </w:rPr>
        <w:t xml:space="preserve"> </w:t>
      </w:r>
      <w:r w:rsidR="00656391" w:rsidRPr="002C1B29">
        <w:rPr>
          <w:rFonts w:ascii="Times New Roman" w:hAnsi="Times New Roman" w:cs="Times New Roman"/>
          <w:i/>
          <w:iCs/>
          <w:sz w:val="28"/>
          <w:szCs w:val="28"/>
          <w:lang w:val="kk-KZ"/>
        </w:rPr>
        <w:t>Rosa</w:t>
      </w:r>
      <w:r w:rsidR="00656391" w:rsidRPr="002C1B29">
        <w:rPr>
          <w:rFonts w:ascii="Times New Roman" w:hAnsi="Times New Roman" w:cs="Times New Roman"/>
          <w:sz w:val="28"/>
          <w:szCs w:val="28"/>
          <w:lang w:val="kk-KZ"/>
        </w:rPr>
        <w:t xml:space="preserve"> </w:t>
      </w:r>
      <w:r w:rsidR="0070275D">
        <w:rPr>
          <w:rFonts w:ascii="Times New Roman" w:hAnsi="Times New Roman" w:cs="Times New Roman"/>
          <w:sz w:val="28"/>
          <w:szCs w:val="28"/>
          <w:lang w:val="kk-KZ"/>
        </w:rPr>
        <w:t>туысының</w:t>
      </w:r>
      <w:r w:rsidR="0070275D" w:rsidRPr="0070275D">
        <w:rPr>
          <w:rFonts w:ascii="Times New Roman" w:hAnsi="Times New Roman" w:cs="Times New Roman"/>
          <w:sz w:val="28"/>
          <w:szCs w:val="28"/>
          <w:lang w:val="kk-KZ"/>
        </w:rPr>
        <w:t xml:space="preserve"> соңғы монографиялық өңдеуі (Ткаченко, 1986) түрдің морфологиялық және биологиялық сипаттамаларын береді, олардың табиғи мекендейтін жерлерін және Қырғызстан Республикасының бүкіл аумағында таралу заңдылықтарын көрсетеді.</w:t>
      </w:r>
      <w:r w:rsidR="001248C7">
        <w:rPr>
          <w:rFonts w:ascii="Times New Roman" w:hAnsi="Times New Roman" w:cs="Times New Roman"/>
          <w:sz w:val="28"/>
          <w:szCs w:val="28"/>
          <w:lang w:val="kk-KZ"/>
        </w:rPr>
        <w:t xml:space="preserve"> </w:t>
      </w:r>
      <w:r w:rsidR="00656391" w:rsidRPr="002C1B29">
        <w:rPr>
          <w:rFonts w:ascii="Times New Roman" w:hAnsi="Times New Roman" w:cs="Times New Roman"/>
          <w:sz w:val="28"/>
          <w:szCs w:val="28"/>
          <w:lang w:val="kk-KZ"/>
        </w:rPr>
        <w:t xml:space="preserve">Қырғызстандағы </w:t>
      </w:r>
      <w:r w:rsidR="00656391" w:rsidRPr="004F15D1">
        <w:rPr>
          <w:rFonts w:ascii="Times New Roman" w:hAnsi="Times New Roman" w:cs="Times New Roman"/>
          <w:iCs/>
          <w:sz w:val="28"/>
          <w:szCs w:val="28"/>
          <w:lang w:val="kk-KZ"/>
        </w:rPr>
        <w:t xml:space="preserve">Fabaceae </w:t>
      </w:r>
      <w:r w:rsidR="00656391" w:rsidRPr="004F15D1">
        <w:rPr>
          <w:rFonts w:ascii="Times New Roman" w:hAnsi="Times New Roman" w:cs="Times New Roman"/>
          <w:sz w:val="28"/>
          <w:szCs w:val="28"/>
          <w:lang w:val="kk-KZ"/>
        </w:rPr>
        <w:t>тұқымдасы өкілдерінің зерттеулерімен Г.А. Козлечков (1965)</w:t>
      </w:r>
      <w:r w:rsidR="00707BB2" w:rsidRPr="00707BB2">
        <w:rPr>
          <w:rFonts w:ascii="Times New Roman" w:hAnsi="Times New Roman" w:cs="Times New Roman"/>
          <w:sz w:val="28"/>
          <w:szCs w:val="28"/>
          <w:lang w:val="kk-KZ"/>
        </w:rPr>
        <w:t xml:space="preserve"> </w:t>
      </w:r>
      <w:r w:rsidR="00707BB2" w:rsidRPr="002C1B29">
        <w:rPr>
          <w:rFonts w:ascii="Times New Roman" w:hAnsi="Times New Roman" w:cs="Times New Roman"/>
          <w:sz w:val="28"/>
          <w:szCs w:val="28"/>
          <w:lang w:val="kk-KZ"/>
        </w:rPr>
        <w:t>айналысқан</w:t>
      </w:r>
      <w:r w:rsidR="00707BB2">
        <w:rPr>
          <w:rFonts w:ascii="Times New Roman" w:hAnsi="Times New Roman" w:cs="Times New Roman"/>
          <w:sz w:val="28"/>
          <w:szCs w:val="28"/>
          <w:lang w:val="kk-KZ"/>
        </w:rPr>
        <w:t xml:space="preserve"> </w:t>
      </w:r>
      <w:r w:rsidR="00707BB2" w:rsidRPr="005D2801">
        <w:rPr>
          <w:rFonts w:ascii="Times New Roman" w:hAnsi="Times New Roman" w:cs="Times New Roman"/>
          <w:sz w:val="28"/>
          <w:szCs w:val="28"/>
          <w:lang w:val="kk-KZ"/>
        </w:rPr>
        <w:t>[6</w:t>
      </w:r>
      <w:r w:rsidR="006233A3">
        <w:rPr>
          <w:rFonts w:ascii="Times New Roman" w:hAnsi="Times New Roman" w:cs="Times New Roman"/>
          <w:sz w:val="28"/>
          <w:szCs w:val="28"/>
          <w:lang w:val="kk-KZ"/>
        </w:rPr>
        <w:t>2</w:t>
      </w:r>
      <w:r w:rsidR="00707BB2" w:rsidRPr="005D2801">
        <w:rPr>
          <w:rFonts w:ascii="Times New Roman" w:hAnsi="Times New Roman" w:cs="Times New Roman"/>
          <w:sz w:val="28"/>
          <w:szCs w:val="28"/>
          <w:lang w:val="kk-KZ"/>
        </w:rPr>
        <w:t>]</w:t>
      </w:r>
      <w:r w:rsidR="00707BB2">
        <w:rPr>
          <w:rFonts w:ascii="Times New Roman" w:hAnsi="Times New Roman" w:cs="Times New Roman"/>
          <w:sz w:val="28"/>
          <w:szCs w:val="28"/>
          <w:lang w:val="kk-KZ"/>
        </w:rPr>
        <w:t>.</w:t>
      </w:r>
    </w:p>
    <w:p w14:paraId="16408003" w14:textId="725426D5" w:rsidR="0070275D" w:rsidRDefault="0070275D" w:rsidP="00DB4677">
      <w:pPr>
        <w:spacing w:after="0" w:line="240" w:lineRule="auto"/>
        <w:ind w:firstLine="567"/>
        <w:jc w:val="both"/>
        <w:rPr>
          <w:rFonts w:ascii="Times New Roman" w:hAnsi="Times New Roman" w:cs="Times New Roman"/>
          <w:sz w:val="28"/>
          <w:szCs w:val="28"/>
          <w:lang w:val="kk-KZ"/>
        </w:rPr>
      </w:pPr>
      <w:r w:rsidRPr="0070275D">
        <w:rPr>
          <w:rFonts w:ascii="Times New Roman" w:hAnsi="Times New Roman" w:cs="Times New Roman"/>
          <w:sz w:val="28"/>
          <w:szCs w:val="28"/>
          <w:lang w:val="kk-KZ"/>
        </w:rPr>
        <w:t>Өсімдіктердің стационарлық зерттеулеріне негізделген негізгі монографияларды А.Р. Рысалиева (197</w:t>
      </w:r>
      <w:r w:rsidR="00900277">
        <w:rPr>
          <w:rFonts w:ascii="Times New Roman" w:hAnsi="Times New Roman" w:cs="Times New Roman"/>
          <w:sz w:val="28"/>
          <w:szCs w:val="28"/>
          <w:lang w:val="kk-KZ"/>
        </w:rPr>
        <w:t>5</w:t>
      </w:r>
      <w:r w:rsidRPr="0070275D">
        <w:rPr>
          <w:rFonts w:ascii="Times New Roman" w:hAnsi="Times New Roman" w:cs="Times New Roman"/>
          <w:sz w:val="28"/>
          <w:szCs w:val="28"/>
          <w:lang w:val="kk-KZ"/>
        </w:rPr>
        <w:t xml:space="preserve">), Л.Н. Лебедева (1984) және авторлар </w:t>
      </w:r>
      <w:r w:rsidRPr="00FE4199">
        <w:rPr>
          <w:rFonts w:ascii="Times New Roman" w:hAnsi="Times New Roman" w:cs="Times New Roman"/>
          <w:sz w:val="28"/>
          <w:szCs w:val="28"/>
          <w:lang w:val="kk-KZ"/>
        </w:rPr>
        <w:t>ұжымы (Маусымдық динамика..., 1975 ж.) орындады</w:t>
      </w:r>
      <w:r>
        <w:rPr>
          <w:rFonts w:ascii="Times New Roman" w:hAnsi="Times New Roman" w:cs="Times New Roman"/>
          <w:sz w:val="28"/>
          <w:szCs w:val="28"/>
          <w:lang w:val="kk-KZ"/>
        </w:rPr>
        <w:t xml:space="preserve"> </w:t>
      </w:r>
      <w:r w:rsidRPr="005D2801">
        <w:rPr>
          <w:rFonts w:ascii="Times New Roman" w:hAnsi="Times New Roman" w:cs="Times New Roman"/>
          <w:sz w:val="28"/>
          <w:szCs w:val="28"/>
          <w:lang w:val="kk-KZ"/>
        </w:rPr>
        <w:t>[6</w:t>
      </w:r>
      <w:r w:rsidR="006233A3">
        <w:rPr>
          <w:rFonts w:ascii="Times New Roman" w:hAnsi="Times New Roman" w:cs="Times New Roman"/>
          <w:sz w:val="28"/>
          <w:szCs w:val="28"/>
          <w:lang w:val="kk-KZ"/>
        </w:rPr>
        <w:t>3</w:t>
      </w:r>
      <w:r w:rsidRPr="005D2801">
        <w:rPr>
          <w:rFonts w:ascii="Times New Roman" w:hAnsi="Times New Roman" w:cs="Times New Roman"/>
          <w:sz w:val="28"/>
          <w:szCs w:val="28"/>
          <w:lang w:val="kk-KZ"/>
        </w:rPr>
        <w:t>,</w:t>
      </w:r>
      <w:r w:rsidR="006233A3">
        <w:rPr>
          <w:rFonts w:ascii="Times New Roman" w:hAnsi="Times New Roman" w:cs="Times New Roman"/>
          <w:sz w:val="28"/>
          <w:szCs w:val="28"/>
          <w:lang w:val="kk-KZ"/>
        </w:rPr>
        <w:t xml:space="preserve"> </w:t>
      </w:r>
      <w:r w:rsidRPr="005D2801">
        <w:rPr>
          <w:rFonts w:ascii="Times New Roman" w:hAnsi="Times New Roman" w:cs="Times New Roman"/>
          <w:sz w:val="28"/>
          <w:szCs w:val="28"/>
          <w:lang w:val="kk-KZ"/>
        </w:rPr>
        <w:t>6</w:t>
      </w:r>
      <w:r w:rsidR="006233A3">
        <w:rPr>
          <w:rFonts w:ascii="Times New Roman" w:hAnsi="Times New Roman" w:cs="Times New Roman"/>
          <w:sz w:val="28"/>
          <w:szCs w:val="28"/>
          <w:lang w:val="kk-KZ"/>
        </w:rPr>
        <w:t>4</w:t>
      </w:r>
      <w:r w:rsidRPr="005D2801">
        <w:rPr>
          <w:rFonts w:ascii="Times New Roman" w:hAnsi="Times New Roman" w:cs="Times New Roman"/>
          <w:sz w:val="28"/>
          <w:szCs w:val="28"/>
          <w:lang w:val="kk-KZ"/>
        </w:rPr>
        <w:t>].</w:t>
      </w:r>
    </w:p>
    <w:p w14:paraId="13A413B5" w14:textId="0E569E20" w:rsidR="00656391" w:rsidRDefault="00656391" w:rsidP="00DB4677">
      <w:pPr>
        <w:spacing w:after="0" w:line="240" w:lineRule="auto"/>
        <w:ind w:firstLine="567"/>
        <w:jc w:val="both"/>
        <w:rPr>
          <w:rFonts w:ascii="Times New Roman" w:hAnsi="Times New Roman" w:cs="Times New Roman"/>
          <w:sz w:val="28"/>
          <w:szCs w:val="28"/>
          <w:lang w:val="kk-KZ"/>
        </w:rPr>
      </w:pPr>
      <w:r w:rsidRPr="00BF38DE">
        <w:rPr>
          <w:rFonts w:ascii="Times New Roman" w:hAnsi="Times New Roman" w:cs="Times New Roman"/>
          <w:sz w:val="28"/>
          <w:szCs w:val="28"/>
          <w:lang w:val="kk-KZ"/>
        </w:rPr>
        <w:t>Жоғарыда көрсетілген барлық геоботаникалық және флористикалық зерттеулер</w:t>
      </w:r>
      <w:r w:rsidR="00C146D2">
        <w:rPr>
          <w:rFonts w:ascii="Times New Roman" w:hAnsi="Times New Roman" w:cs="Times New Roman"/>
          <w:sz w:val="28"/>
          <w:szCs w:val="28"/>
          <w:lang w:val="kk-KZ"/>
        </w:rPr>
        <w:t>дің барлығы</w:t>
      </w:r>
      <w:r w:rsidRPr="00BF38DE">
        <w:rPr>
          <w:rFonts w:ascii="Times New Roman" w:hAnsi="Times New Roman" w:cs="Times New Roman"/>
          <w:sz w:val="28"/>
          <w:szCs w:val="28"/>
          <w:lang w:val="kk-KZ"/>
        </w:rPr>
        <w:t xml:space="preserve"> Қырғызстан аумағында жүргізілді.</w:t>
      </w:r>
      <w:r>
        <w:rPr>
          <w:rFonts w:ascii="Times New Roman" w:hAnsi="Times New Roman" w:cs="Times New Roman"/>
          <w:sz w:val="28"/>
          <w:szCs w:val="28"/>
          <w:lang w:val="kk-KZ"/>
        </w:rPr>
        <w:t xml:space="preserve"> </w:t>
      </w:r>
      <w:r w:rsidRPr="00BF38DE">
        <w:rPr>
          <w:rFonts w:ascii="Times New Roman" w:hAnsi="Times New Roman" w:cs="Times New Roman"/>
          <w:sz w:val="28"/>
          <w:szCs w:val="28"/>
          <w:lang w:val="kk-KZ"/>
        </w:rPr>
        <w:t xml:space="preserve">Ал Қырғыз </w:t>
      </w:r>
      <w:r w:rsidR="006C3C72">
        <w:rPr>
          <w:rFonts w:ascii="Times New Roman" w:hAnsi="Times New Roman" w:cs="Times New Roman"/>
          <w:sz w:val="28"/>
          <w:szCs w:val="28"/>
          <w:lang w:val="kk-KZ"/>
        </w:rPr>
        <w:t>Алатауы</w:t>
      </w:r>
      <w:r w:rsidR="002F56E4">
        <w:rPr>
          <w:rFonts w:ascii="Times New Roman" w:hAnsi="Times New Roman" w:cs="Times New Roman"/>
          <w:sz w:val="28"/>
          <w:szCs w:val="28"/>
          <w:lang w:val="kk-KZ"/>
        </w:rPr>
        <w:t xml:space="preserve">ның </w:t>
      </w:r>
      <w:r w:rsidRPr="00BF38DE">
        <w:rPr>
          <w:rFonts w:ascii="Times New Roman" w:hAnsi="Times New Roman" w:cs="Times New Roman"/>
          <w:sz w:val="28"/>
          <w:szCs w:val="28"/>
          <w:lang w:val="kk-KZ"/>
        </w:rPr>
        <w:t xml:space="preserve"> батыс бөлігіне көбінесе Қазақстан ботаниктер</w:t>
      </w:r>
      <w:r w:rsidR="00C146D2">
        <w:rPr>
          <w:rFonts w:ascii="Times New Roman" w:hAnsi="Times New Roman" w:cs="Times New Roman"/>
          <w:sz w:val="28"/>
          <w:szCs w:val="28"/>
          <w:lang w:val="kk-KZ"/>
        </w:rPr>
        <w:t>і</w:t>
      </w:r>
      <w:r w:rsidRPr="00BF38DE">
        <w:rPr>
          <w:rFonts w:ascii="Times New Roman" w:hAnsi="Times New Roman" w:cs="Times New Roman"/>
          <w:sz w:val="28"/>
          <w:szCs w:val="28"/>
          <w:lang w:val="kk-KZ"/>
        </w:rPr>
        <w:t xml:space="preserve"> көп әсер етпеді.</w:t>
      </w:r>
    </w:p>
    <w:p w14:paraId="1894BD61" w14:textId="28F2154E" w:rsidR="00656391" w:rsidRDefault="001248C7"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Оған 1960 жылдан бастап Қырғызст</w:t>
      </w:r>
      <w:r w:rsidR="00656391" w:rsidRPr="00BF38DE">
        <w:rPr>
          <w:rFonts w:ascii="Times New Roman" w:hAnsi="Times New Roman" w:cs="Times New Roman"/>
          <w:sz w:val="28"/>
          <w:szCs w:val="28"/>
          <w:lang w:val="kk-KZ"/>
        </w:rPr>
        <w:t xml:space="preserve">ан флора зертханасы, сондай-ақ Қазақстан бөлігі </w:t>
      </w:r>
      <w:r w:rsidR="004F51E7" w:rsidRPr="004F51E7">
        <w:rPr>
          <w:rFonts w:ascii="Times New Roman" w:hAnsi="Times New Roman" w:cs="Times New Roman"/>
          <w:sz w:val="28"/>
          <w:szCs w:val="28"/>
          <w:lang w:val="kk-KZ"/>
        </w:rPr>
        <w:t>(В, П. Голоскоков)</w:t>
      </w:r>
      <w:r w:rsidR="00656391" w:rsidRPr="00BF38DE">
        <w:rPr>
          <w:rFonts w:ascii="Times New Roman" w:hAnsi="Times New Roman" w:cs="Times New Roman"/>
          <w:sz w:val="28"/>
          <w:szCs w:val="28"/>
          <w:lang w:val="kk-KZ"/>
        </w:rPr>
        <w:t xml:space="preserve"> тарапынан қызығушылық таныта бастады</w:t>
      </w:r>
      <w:r w:rsidR="004F51E7">
        <w:rPr>
          <w:rFonts w:ascii="Times New Roman" w:hAnsi="Times New Roman" w:cs="Times New Roman"/>
          <w:sz w:val="28"/>
          <w:szCs w:val="28"/>
          <w:lang w:val="kk-KZ"/>
        </w:rPr>
        <w:t xml:space="preserve"> </w:t>
      </w:r>
      <w:r w:rsidR="004F51E7" w:rsidRPr="004F51E7">
        <w:rPr>
          <w:rFonts w:ascii="Times New Roman" w:hAnsi="Times New Roman" w:cs="Times New Roman"/>
          <w:sz w:val="28"/>
          <w:szCs w:val="28"/>
          <w:lang w:val="kk-KZ"/>
        </w:rPr>
        <w:t>[6</w:t>
      </w:r>
      <w:r w:rsidR="00626402">
        <w:rPr>
          <w:rFonts w:ascii="Times New Roman" w:hAnsi="Times New Roman" w:cs="Times New Roman"/>
          <w:sz w:val="28"/>
          <w:szCs w:val="28"/>
          <w:lang w:val="kk-KZ"/>
        </w:rPr>
        <w:t>5</w:t>
      </w:r>
      <w:r w:rsidR="004F51E7" w:rsidRPr="004F51E7">
        <w:rPr>
          <w:rFonts w:ascii="Times New Roman" w:hAnsi="Times New Roman" w:cs="Times New Roman"/>
          <w:sz w:val="28"/>
          <w:szCs w:val="28"/>
          <w:lang w:val="kk-KZ"/>
        </w:rPr>
        <w:t>]</w:t>
      </w:r>
      <w:r w:rsidR="00656391" w:rsidRPr="00BF38DE">
        <w:rPr>
          <w:rFonts w:ascii="Times New Roman" w:hAnsi="Times New Roman" w:cs="Times New Roman"/>
          <w:sz w:val="28"/>
          <w:szCs w:val="28"/>
          <w:lang w:val="kk-KZ"/>
        </w:rPr>
        <w:t>.</w:t>
      </w:r>
      <w:r w:rsidR="00656391">
        <w:rPr>
          <w:rFonts w:ascii="Times New Roman" w:hAnsi="Times New Roman" w:cs="Times New Roman"/>
          <w:sz w:val="28"/>
          <w:szCs w:val="28"/>
          <w:lang w:val="kk-KZ"/>
        </w:rPr>
        <w:t xml:space="preserve"> </w:t>
      </w:r>
      <w:r w:rsidR="00656391" w:rsidRPr="00BF38DE">
        <w:rPr>
          <w:rFonts w:ascii="Times New Roman" w:hAnsi="Times New Roman" w:cs="Times New Roman"/>
          <w:sz w:val="28"/>
          <w:szCs w:val="28"/>
          <w:lang w:val="kk-KZ"/>
        </w:rPr>
        <w:t xml:space="preserve">Осы кезеңде М.С. Байтенов </w:t>
      </w:r>
      <w:r w:rsidR="00656391" w:rsidRPr="002359E9">
        <w:rPr>
          <w:rFonts w:ascii="Times New Roman" w:hAnsi="Times New Roman" w:cs="Times New Roman"/>
          <w:iCs/>
          <w:sz w:val="28"/>
          <w:szCs w:val="28"/>
          <w:lang w:val="kk-KZ"/>
        </w:rPr>
        <w:t>Astragalus</w:t>
      </w:r>
      <w:r w:rsidR="00656391" w:rsidRPr="00BF38DE">
        <w:rPr>
          <w:rFonts w:ascii="Times New Roman" w:hAnsi="Times New Roman" w:cs="Times New Roman"/>
          <w:sz w:val="28"/>
          <w:szCs w:val="28"/>
          <w:lang w:val="kk-KZ"/>
        </w:rPr>
        <w:t xml:space="preserve"> т</w:t>
      </w:r>
      <w:r w:rsidR="00656391">
        <w:rPr>
          <w:rFonts w:ascii="Times New Roman" w:hAnsi="Times New Roman" w:cs="Times New Roman"/>
          <w:sz w:val="28"/>
          <w:szCs w:val="28"/>
          <w:lang w:val="kk-KZ"/>
        </w:rPr>
        <w:t>уыс</w:t>
      </w:r>
      <w:r w:rsidR="00656391" w:rsidRPr="00BF38DE">
        <w:rPr>
          <w:rFonts w:ascii="Times New Roman" w:hAnsi="Times New Roman" w:cs="Times New Roman"/>
          <w:sz w:val="28"/>
          <w:szCs w:val="28"/>
          <w:lang w:val="kk-KZ"/>
        </w:rPr>
        <w:t>ы мен Солтүстік және Тянь-Шань өңірлерінің биік таулы флора</w:t>
      </w:r>
      <w:r w:rsidR="004F51E7">
        <w:rPr>
          <w:rFonts w:ascii="Times New Roman" w:hAnsi="Times New Roman" w:cs="Times New Roman"/>
          <w:sz w:val="28"/>
          <w:szCs w:val="28"/>
          <w:lang w:val="kk-KZ"/>
        </w:rPr>
        <w:t xml:space="preserve">сы өкілдерін зерттеумен айналысты </w:t>
      </w:r>
      <w:r w:rsidR="004F51E7" w:rsidRPr="004F51E7">
        <w:rPr>
          <w:rFonts w:ascii="Times New Roman" w:hAnsi="Times New Roman" w:cs="Times New Roman"/>
          <w:sz w:val="28"/>
          <w:szCs w:val="28"/>
          <w:lang w:val="kk-KZ"/>
        </w:rPr>
        <w:t>[6</w:t>
      </w:r>
      <w:r w:rsidR="00626402">
        <w:rPr>
          <w:rFonts w:ascii="Times New Roman" w:hAnsi="Times New Roman" w:cs="Times New Roman"/>
          <w:sz w:val="28"/>
          <w:szCs w:val="28"/>
          <w:lang w:val="kk-KZ"/>
        </w:rPr>
        <w:t>6</w:t>
      </w:r>
      <w:r w:rsidR="004F51E7" w:rsidRPr="004F51E7">
        <w:rPr>
          <w:rFonts w:ascii="Times New Roman" w:hAnsi="Times New Roman" w:cs="Times New Roman"/>
          <w:sz w:val="28"/>
          <w:szCs w:val="28"/>
          <w:lang w:val="kk-KZ"/>
        </w:rPr>
        <w:t xml:space="preserve">].  </w:t>
      </w:r>
      <w:r w:rsidR="00656391" w:rsidRPr="00FE274B">
        <w:rPr>
          <w:rFonts w:ascii="Times New Roman" w:hAnsi="Times New Roman" w:cs="Times New Roman"/>
          <w:sz w:val="28"/>
          <w:szCs w:val="28"/>
          <w:lang w:val="kk-KZ"/>
        </w:rPr>
        <w:t>Қырғыз Алатауы бойынша мәліметтер ол жариялаған монографияларға енгізілді (</w:t>
      </w:r>
      <w:r w:rsidR="006C3C72" w:rsidRPr="00FE274B">
        <w:rPr>
          <w:rFonts w:ascii="Times New Roman" w:hAnsi="Times New Roman" w:cs="Times New Roman"/>
          <w:sz w:val="28"/>
          <w:szCs w:val="28"/>
          <w:lang w:val="kk-KZ"/>
        </w:rPr>
        <w:t xml:space="preserve">М.С. </w:t>
      </w:r>
      <w:r w:rsidR="00656391" w:rsidRPr="00FE274B">
        <w:rPr>
          <w:rFonts w:ascii="Times New Roman" w:hAnsi="Times New Roman" w:cs="Times New Roman"/>
          <w:sz w:val="28"/>
          <w:szCs w:val="28"/>
          <w:lang w:val="kk-KZ"/>
        </w:rPr>
        <w:t>Байтенов, 1985).</w:t>
      </w:r>
      <w:r w:rsidR="00656391">
        <w:rPr>
          <w:rFonts w:ascii="Times New Roman" w:hAnsi="Times New Roman" w:cs="Times New Roman"/>
          <w:sz w:val="28"/>
          <w:szCs w:val="28"/>
          <w:lang w:val="kk-KZ"/>
        </w:rPr>
        <w:t xml:space="preserve"> </w:t>
      </w:r>
      <w:r w:rsidR="000C2D3D">
        <w:rPr>
          <w:rFonts w:ascii="Times New Roman" w:hAnsi="Times New Roman" w:cs="Times New Roman"/>
          <w:sz w:val="28"/>
          <w:szCs w:val="28"/>
          <w:lang w:val="kk-KZ"/>
        </w:rPr>
        <w:t>Өткен ғасырдың 1980 – 1990 жылдары аралығында ботаник ғалым, биология ғылымдарының докторы</w:t>
      </w:r>
      <w:r w:rsidR="00647F0A">
        <w:rPr>
          <w:rFonts w:ascii="Times New Roman" w:hAnsi="Times New Roman" w:cs="Times New Roman"/>
          <w:sz w:val="28"/>
          <w:szCs w:val="28"/>
          <w:lang w:val="kk-KZ"/>
        </w:rPr>
        <w:t xml:space="preserve"> Н.Х. Кармышеваның басшылығымен және тікелей жетекшілігімен</w:t>
      </w:r>
      <w:r w:rsidR="004F3E8C">
        <w:rPr>
          <w:rFonts w:ascii="Times New Roman" w:hAnsi="Times New Roman" w:cs="Times New Roman"/>
          <w:sz w:val="28"/>
          <w:szCs w:val="28"/>
          <w:lang w:val="kk-KZ"/>
        </w:rPr>
        <w:t xml:space="preserve"> </w:t>
      </w:r>
      <w:r w:rsidR="004F3E8C" w:rsidRPr="004F51E7">
        <w:rPr>
          <w:rFonts w:ascii="Times New Roman" w:hAnsi="Times New Roman" w:cs="Times New Roman"/>
          <w:sz w:val="28"/>
          <w:szCs w:val="28"/>
          <w:lang w:val="kk-KZ"/>
        </w:rPr>
        <w:t>[6</w:t>
      </w:r>
      <w:r w:rsidR="00626402">
        <w:rPr>
          <w:rFonts w:ascii="Times New Roman" w:hAnsi="Times New Roman" w:cs="Times New Roman"/>
          <w:sz w:val="28"/>
          <w:szCs w:val="28"/>
          <w:lang w:val="kk-KZ"/>
        </w:rPr>
        <w:t>7</w:t>
      </w:r>
      <w:r w:rsidR="004F3E8C" w:rsidRPr="004F51E7">
        <w:rPr>
          <w:rFonts w:ascii="Times New Roman" w:hAnsi="Times New Roman" w:cs="Times New Roman"/>
          <w:sz w:val="28"/>
          <w:szCs w:val="28"/>
          <w:lang w:val="kk-KZ"/>
        </w:rPr>
        <w:t>,</w:t>
      </w:r>
      <w:r w:rsidR="00650A0A">
        <w:rPr>
          <w:rFonts w:ascii="Times New Roman" w:hAnsi="Times New Roman" w:cs="Times New Roman"/>
          <w:sz w:val="28"/>
          <w:szCs w:val="28"/>
          <w:lang w:val="kk-KZ"/>
        </w:rPr>
        <w:t xml:space="preserve"> </w:t>
      </w:r>
      <w:r w:rsidR="004F3E8C" w:rsidRPr="004F51E7">
        <w:rPr>
          <w:rFonts w:ascii="Times New Roman" w:hAnsi="Times New Roman" w:cs="Times New Roman"/>
          <w:sz w:val="28"/>
          <w:szCs w:val="28"/>
          <w:lang w:val="kk-KZ"/>
        </w:rPr>
        <w:t>6</w:t>
      </w:r>
      <w:r w:rsidR="00626402">
        <w:rPr>
          <w:rFonts w:ascii="Times New Roman" w:hAnsi="Times New Roman" w:cs="Times New Roman"/>
          <w:sz w:val="28"/>
          <w:szCs w:val="28"/>
          <w:lang w:val="kk-KZ"/>
        </w:rPr>
        <w:t>8</w:t>
      </w:r>
      <w:r w:rsidR="004F3E8C" w:rsidRPr="004F51E7">
        <w:rPr>
          <w:rFonts w:ascii="Times New Roman" w:hAnsi="Times New Roman" w:cs="Times New Roman"/>
          <w:sz w:val="28"/>
          <w:szCs w:val="28"/>
          <w:lang w:val="kk-KZ"/>
        </w:rPr>
        <w:t>]</w:t>
      </w:r>
      <w:r w:rsidR="00647F0A">
        <w:rPr>
          <w:rFonts w:ascii="Times New Roman" w:hAnsi="Times New Roman" w:cs="Times New Roman"/>
          <w:sz w:val="28"/>
          <w:szCs w:val="28"/>
          <w:lang w:val="kk-KZ"/>
        </w:rPr>
        <w:t xml:space="preserve"> ботаника институтының ғылыми қызметкері Н.В. Нелина Қырғыз Алатау жотасының сүректі</w:t>
      </w:r>
      <w:r w:rsidR="001D0F8A">
        <w:rPr>
          <w:rFonts w:ascii="Times New Roman" w:hAnsi="Times New Roman" w:cs="Times New Roman"/>
          <w:sz w:val="28"/>
          <w:szCs w:val="28"/>
          <w:lang w:val="kk-KZ"/>
        </w:rPr>
        <w:t xml:space="preserve"> және бұталы флорасын зерттеген</w:t>
      </w:r>
      <w:r w:rsidR="004F3E8C">
        <w:rPr>
          <w:rFonts w:ascii="Times New Roman" w:hAnsi="Times New Roman" w:cs="Times New Roman"/>
          <w:sz w:val="28"/>
          <w:szCs w:val="28"/>
          <w:lang w:val="kk-KZ"/>
        </w:rPr>
        <w:t xml:space="preserve"> </w:t>
      </w:r>
      <w:r w:rsidR="004F3E8C" w:rsidRPr="004F51E7">
        <w:rPr>
          <w:rFonts w:ascii="Times New Roman" w:hAnsi="Times New Roman" w:cs="Times New Roman"/>
          <w:sz w:val="28"/>
          <w:szCs w:val="28"/>
          <w:lang w:val="kk-KZ"/>
        </w:rPr>
        <w:t>[</w:t>
      </w:r>
      <w:r w:rsidR="00093331">
        <w:rPr>
          <w:rFonts w:ascii="Times New Roman" w:hAnsi="Times New Roman" w:cs="Times New Roman"/>
          <w:sz w:val="28"/>
          <w:szCs w:val="28"/>
          <w:lang w:val="kk-KZ"/>
        </w:rPr>
        <w:t>6</w:t>
      </w:r>
      <w:r w:rsidR="00626402">
        <w:rPr>
          <w:rFonts w:ascii="Times New Roman" w:hAnsi="Times New Roman" w:cs="Times New Roman"/>
          <w:sz w:val="28"/>
          <w:szCs w:val="28"/>
          <w:lang w:val="kk-KZ"/>
        </w:rPr>
        <w:t>9</w:t>
      </w:r>
      <w:r w:rsidR="004F3E8C" w:rsidRPr="004F51E7">
        <w:rPr>
          <w:rFonts w:ascii="Times New Roman" w:hAnsi="Times New Roman" w:cs="Times New Roman"/>
          <w:sz w:val="28"/>
          <w:szCs w:val="28"/>
          <w:lang w:val="kk-KZ"/>
        </w:rPr>
        <w:t>]</w:t>
      </w:r>
      <w:r w:rsidR="004F51E7" w:rsidRPr="004F51E7">
        <w:rPr>
          <w:rFonts w:ascii="Times New Roman" w:hAnsi="Times New Roman" w:cs="Times New Roman"/>
          <w:sz w:val="28"/>
          <w:szCs w:val="28"/>
          <w:lang w:val="kk-KZ"/>
        </w:rPr>
        <w:t>.</w:t>
      </w:r>
    </w:p>
    <w:p w14:paraId="1D31F5AD" w14:textId="09CEA6DE" w:rsidR="00656391" w:rsidRPr="000F36FA" w:rsidRDefault="00656391" w:rsidP="00DB4677">
      <w:pPr>
        <w:spacing w:after="0" w:line="240" w:lineRule="auto"/>
        <w:ind w:firstLine="567"/>
        <w:jc w:val="both"/>
        <w:rPr>
          <w:rFonts w:ascii="Times New Roman" w:hAnsi="Times New Roman" w:cs="Times New Roman"/>
          <w:sz w:val="28"/>
          <w:szCs w:val="28"/>
          <w:lang w:val="kk-KZ"/>
        </w:rPr>
      </w:pPr>
      <w:r w:rsidRPr="00FE274B">
        <w:rPr>
          <w:rFonts w:ascii="Times New Roman" w:hAnsi="Times New Roman" w:cs="Times New Roman"/>
          <w:sz w:val="28"/>
          <w:szCs w:val="28"/>
          <w:lang w:val="kk-KZ"/>
        </w:rPr>
        <w:t>Қазіргі уақытта Қырғыз Алатауы</w:t>
      </w:r>
      <w:r w:rsidR="006D3F62">
        <w:rPr>
          <w:rFonts w:ascii="Times New Roman" w:hAnsi="Times New Roman" w:cs="Times New Roman"/>
          <w:sz w:val="28"/>
          <w:szCs w:val="28"/>
          <w:lang w:val="kk-KZ"/>
        </w:rPr>
        <w:t>ның батыс бөлігінің</w:t>
      </w:r>
      <w:r w:rsidRPr="00FE274B">
        <w:rPr>
          <w:rFonts w:ascii="Times New Roman" w:hAnsi="Times New Roman" w:cs="Times New Roman"/>
          <w:sz w:val="28"/>
          <w:szCs w:val="28"/>
          <w:lang w:val="kk-KZ"/>
        </w:rPr>
        <w:t xml:space="preserve"> флорасы бойынша толық жалпы мәліметтер жоқ, Қазақстанның ағаштары мен бұталарының толық тізімін берудің бірінші әрекеті біз зерттеп жатқан жотаның </w:t>
      </w:r>
      <w:r w:rsidR="006C3C72">
        <w:rPr>
          <w:rFonts w:ascii="Times New Roman" w:hAnsi="Times New Roman" w:cs="Times New Roman"/>
          <w:sz w:val="28"/>
          <w:szCs w:val="28"/>
          <w:lang w:val="kk-KZ"/>
        </w:rPr>
        <w:t xml:space="preserve">ағаш-бұта </w:t>
      </w:r>
      <w:r w:rsidRPr="00FE274B">
        <w:rPr>
          <w:rFonts w:ascii="Times New Roman" w:hAnsi="Times New Roman" w:cs="Times New Roman"/>
          <w:sz w:val="28"/>
          <w:szCs w:val="28"/>
          <w:lang w:val="kk-KZ"/>
        </w:rPr>
        <w:t>флор</w:t>
      </w:r>
      <w:r>
        <w:rPr>
          <w:rFonts w:ascii="Times New Roman" w:hAnsi="Times New Roman" w:cs="Times New Roman"/>
          <w:sz w:val="28"/>
          <w:szCs w:val="28"/>
          <w:lang w:val="kk-KZ"/>
        </w:rPr>
        <w:t>асы</w:t>
      </w:r>
      <w:r w:rsidRPr="00FE274B">
        <w:rPr>
          <w:rFonts w:ascii="Times New Roman" w:hAnsi="Times New Roman" w:cs="Times New Roman"/>
          <w:sz w:val="28"/>
          <w:szCs w:val="28"/>
          <w:lang w:val="kk-KZ"/>
        </w:rPr>
        <w:t xml:space="preserve"> бойынша айтарлықтай шектеулі мәліметтерді қамтитын </w:t>
      </w:r>
      <w:r w:rsidR="001A305A">
        <w:rPr>
          <w:rFonts w:ascii="Times New Roman" w:hAnsi="Times New Roman" w:cs="Times New Roman"/>
          <w:sz w:val="28"/>
          <w:szCs w:val="28"/>
          <w:lang w:val="kk-KZ"/>
        </w:rPr>
        <w:t xml:space="preserve">  </w:t>
      </w:r>
      <w:r w:rsidRPr="00FE274B">
        <w:rPr>
          <w:rFonts w:ascii="Times New Roman" w:hAnsi="Times New Roman" w:cs="Times New Roman"/>
          <w:sz w:val="28"/>
          <w:szCs w:val="28"/>
          <w:lang w:val="kk-KZ"/>
        </w:rPr>
        <w:t>А.К.</w:t>
      </w:r>
      <w:r w:rsidR="006C3C72">
        <w:rPr>
          <w:rFonts w:ascii="Times New Roman" w:hAnsi="Times New Roman" w:cs="Times New Roman"/>
          <w:sz w:val="28"/>
          <w:szCs w:val="28"/>
          <w:lang w:val="kk-KZ"/>
        </w:rPr>
        <w:t xml:space="preserve"> </w:t>
      </w:r>
      <w:r w:rsidRPr="00FE274B">
        <w:rPr>
          <w:rFonts w:ascii="Times New Roman" w:hAnsi="Times New Roman" w:cs="Times New Roman"/>
          <w:sz w:val="28"/>
          <w:szCs w:val="28"/>
          <w:lang w:val="kk-KZ"/>
        </w:rPr>
        <w:t xml:space="preserve">Мушегянның </w:t>
      </w:r>
      <w:r w:rsidRPr="00FE274B">
        <w:rPr>
          <w:rFonts w:ascii="Times New Roman" w:hAnsi="Times New Roman" w:cs="Times New Roman"/>
          <w:sz w:val="28"/>
          <w:szCs w:val="28"/>
          <w:lang w:val="kk-KZ"/>
        </w:rPr>
        <w:lastRenderedPageBreak/>
        <w:t>(1957, 1962, 1966) жұмыстары болып табылады</w:t>
      </w:r>
      <w:r w:rsidR="004F51E7">
        <w:rPr>
          <w:rFonts w:ascii="Times New Roman" w:hAnsi="Times New Roman" w:cs="Times New Roman"/>
          <w:sz w:val="28"/>
          <w:szCs w:val="28"/>
          <w:lang w:val="kk-KZ"/>
        </w:rPr>
        <w:t xml:space="preserve"> </w:t>
      </w:r>
      <w:r w:rsidR="00626402">
        <w:rPr>
          <w:rFonts w:ascii="Times New Roman" w:hAnsi="Times New Roman" w:cs="Times New Roman"/>
          <w:sz w:val="28"/>
          <w:szCs w:val="28"/>
          <w:lang w:val="kk-KZ"/>
        </w:rPr>
        <w:t>[70</w:t>
      </w:r>
      <w:r w:rsidR="004F51E7" w:rsidRPr="004F51E7">
        <w:rPr>
          <w:rFonts w:ascii="Times New Roman" w:hAnsi="Times New Roman" w:cs="Times New Roman"/>
          <w:sz w:val="28"/>
          <w:szCs w:val="28"/>
          <w:lang w:val="kk-KZ"/>
        </w:rPr>
        <w:t xml:space="preserve">].  </w:t>
      </w:r>
      <w:r w:rsidR="000F36FA">
        <w:rPr>
          <w:rFonts w:ascii="Times New Roman" w:hAnsi="Times New Roman" w:cs="Times New Roman"/>
          <w:sz w:val="28"/>
          <w:szCs w:val="28"/>
          <w:lang w:val="kk-KZ"/>
        </w:rPr>
        <w:t>Байғұтты А.А., Шалабаев К.И.</w:t>
      </w:r>
      <w:r w:rsidR="00197BA7">
        <w:rPr>
          <w:rFonts w:ascii="Times New Roman" w:hAnsi="Times New Roman" w:cs="Times New Roman"/>
          <w:sz w:val="28"/>
          <w:szCs w:val="28"/>
          <w:lang w:val="kk-KZ"/>
        </w:rPr>
        <w:t xml:space="preserve"> (2017-2018) Қырғыз Алатауының тауалды өсімдіктер жамылғысына ботаникалық талдаулар жасаған </w:t>
      </w:r>
      <w:r w:rsidR="00626402">
        <w:rPr>
          <w:rFonts w:ascii="Times New Roman" w:hAnsi="Times New Roman" w:cs="Times New Roman"/>
          <w:sz w:val="28"/>
          <w:szCs w:val="28"/>
          <w:lang w:val="kk-KZ"/>
        </w:rPr>
        <w:t>[71</w:t>
      </w:r>
      <w:r w:rsidR="00197BA7" w:rsidRPr="00AF016C">
        <w:rPr>
          <w:rFonts w:ascii="Times New Roman" w:hAnsi="Times New Roman" w:cs="Times New Roman"/>
          <w:sz w:val="28"/>
          <w:szCs w:val="28"/>
          <w:lang w:val="kk-KZ"/>
        </w:rPr>
        <w:t>].</w:t>
      </w:r>
      <w:r w:rsidR="003C2BFB">
        <w:rPr>
          <w:rFonts w:ascii="Times New Roman" w:hAnsi="Times New Roman" w:cs="Times New Roman"/>
          <w:sz w:val="28"/>
          <w:szCs w:val="28"/>
          <w:lang w:val="kk-KZ"/>
        </w:rPr>
        <w:t xml:space="preserve"> Ресейлік ғалымдар Белянцеват Ю.С., Минич И.Б., Минич А.С. зерттеулері бойынша сүректі-бұталы </w:t>
      </w:r>
      <w:r w:rsidR="00634A62">
        <w:rPr>
          <w:rFonts w:ascii="Times New Roman" w:hAnsi="Times New Roman" w:cs="Times New Roman"/>
          <w:sz w:val="28"/>
          <w:szCs w:val="28"/>
          <w:lang w:val="kk-KZ"/>
        </w:rPr>
        <w:t xml:space="preserve">өсімдіктері кез-келген территорияның антропогендік әсер етуінің мониторнг ретінде қарауға болады </w:t>
      </w:r>
      <w:r w:rsidR="00626402">
        <w:rPr>
          <w:rFonts w:ascii="Times New Roman" w:hAnsi="Times New Roman" w:cs="Times New Roman"/>
          <w:sz w:val="28"/>
          <w:szCs w:val="28"/>
          <w:lang w:val="kk-KZ"/>
        </w:rPr>
        <w:t>[72</w:t>
      </w:r>
      <w:r w:rsidR="00605E3C" w:rsidRPr="00AF016C">
        <w:rPr>
          <w:rFonts w:ascii="Times New Roman" w:hAnsi="Times New Roman" w:cs="Times New Roman"/>
          <w:sz w:val="28"/>
          <w:szCs w:val="28"/>
          <w:lang w:val="kk-KZ"/>
        </w:rPr>
        <w:t>].</w:t>
      </w:r>
    </w:p>
    <w:p w14:paraId="17EA7B3C" w14:textId="6B93E919" w:rsidR="001708A3" w:rsidRPr="00BC52A2" w:rsidRDefault="00656391" w:rsidP="00DB4677">
      <w:pPr>
        <w:spacing w:after="0" w:line="240" w:lineRule="auto"/>
        <w:ind w:firstLine="567"/>
        <w:jc w:val="both"/>
        <w:rPr>
          <w:rFonts w:ascii="Times New Roman" w:hAnsi="Times New Roman" w:cs="Times New Roman"/>
          <w:sz w:val="28"/>
          <w:szCs w:val="28"/>
          <w:lang w:val="kk-KZ"/>
        </w:rPr>
      </w:pPr>
      <w:r w:rsidRPr="00FE274B">
        <w:rPr>
          <w:rFonts w:ascii="Times New Roman" w:hAnsi="Times New Roman" w:cs="Times New Roman"/>
          <w:sz w:val="28"/>
          <w:szCs w:val="28"/>
          <w:lang w:val="kk-KZ"/>
        </w:rPr>
        <w:t xml:space="preserve">Қырғыз Алатауы </w:t>
      </w:r>
      <w:r w:rsidR="006C3C72">
        <w:rPr>
          <w:rFonts w:ascii="Times New Roman" w:hAnsi="Times New Roman" w:cs="Times New Roman"/>
          <w:sz w:val="28"/>
          <w:szCs w:val="28"/>
          <w:lang w:val="kk-KZ"/>
        </w:rPr>
        <w:t xml:space="preserve">ағаш-бұта </w:t>
      </w:r>
      <w:r w:rsidRPr="00FE274B">
        <w:rPr>
          <w:rFonts w:ascii="Times New Roman" w:hAnsi="Times New Roman" w:cs="Times New Roman"/>
          <w:sz w:val="28"/>
          <w:szCs w:val="28"/>
          <w:lang w:val="kk-KZ"/>
        </w:rPr>
        <w:t>флор</w:t>
      </w:r>
      <w:r>
        <w:rPr>
          <w:rFonts w:ascii="Times New Roman" w:hAnsi="Times New Roman" w:cs="Times New Roman"/>
          <w:sz w:val="28"/>
          <w:szCs w:val="28"/>
          <w:lang w:val="kk-KZ"/>
        </w:rPr>
        <w:t>ас</w:t>
      </w:r>
      <w:r w:rsidRPr="00FE274B">
        <w:rPr>
          <w:rFonts w:ascii="Times New Roman" w:hAnsi="Times New Roman" w:cs="Times New Roman"/>
          <w:sz w:val="28"/>
          <w:szCs w:val="28"/>
          <w:lang w:val="kk-KZ"/>
        </w:rPr>
        <w:t>ының жекелеген түрлері бойынша мәліметтер жотаның батыс бөлігінде зерттеу жүргізген Е.В. Никити</w:t>
      </w:r>
      <w:r w:rsidR="004F51E7">
        <w:rPr>
          <w:rFonts w:ascii="Times New Roman" w:hAnsi="Times New Roman" w:cs="Times New Roman"/>
          <w:sz w:val="28"/>
          <w:szCs w:val="28"/>
          <w:lang w:val="kk-KZ"/>
        </w:rPr>
        <w:t>на</w:t>
      </w:r>
      <w:r w:rsidR="00EE57B5">
        <w:rPr>
          <w:rFonts w:ascii="Times New Roman" w:hAnsi="Times New Roman" w:cs="Times New Roman"/>
          <w:sz w:val="28"/>
          <w:szCs w:val="28"/>
          <w:lang w:val="kk-KZ"/>
        </w:rPr>
        <w:t xml:space="preserve"> (1959)</w:t>
      </w:r>
      <w:r w:rsidR="00EE57B5" w:rsidRPr="00FE274B">
        <w:rPr>
          <w:rFonts w:ascii="Times New Roman" w:hAnsi="Times New Roman" w:cs="Times New Roman"/>
          <w:sz w:val="28"/>
          <w:szCs w:val="28"/>
          <w:lang w:val="kk-KZ"/>
        </w:rPr>
        <w:t xml:space="preserve"> </w:t>
      </w:r>
      <w:r w:rsidR="004F51E7">
        <w:rPr>
          <w:rFonts w:ascii="Times New Roman" w:hAnsi="Times New Roman" w:cs="Times New Roman"/>
          <w:sz w:val="28"/>
          <w:szCs w:val="28"/>
          <w:lang w:val="kk-KZ"/>
        </w:rPr>
        <w:t xml:space="preserve"> </w:t>
      </w:r>
      <w:r w:rsidR="00626402">
        <w:rPr>
          <w:rFonts w:ascii="Times New Roman" w:hAnsi="Times New Roman" w:cs="Times New Roman"/>
          <w:sz w:val="28"/>
          <w:szCs w:val="28"/>
          <w:lang w:val="kk-KZ"/>
        </w:rPr>
        <w:t>[73</w:t>
      </w:r>
      <w:r w:rsidR="00AF016C">
        <w:rPr>
          <w:rFonts w:ascii="Times New Roman" w:hAnsi="Times New Roman" w:cs="Times New Roman"/>
          <w:sz w:val="28"/>
          <w:szCs w:val="28"/>
          <w:lang w:val="kk-KZ"/>
        </w:rPr>
        <w:t>].</w:t>
      </w:r>
    </w:p>
    <w:p w14:paraId="19866D76" w14:textId="11ECFDCE" w:rsidR="001708A3" w:rsidRDefault="00474610"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001708A3" w:rsidRPr="001F6983">
        <w:rPr>
          <w:rFonts w:ascii="Times New Roman" w:hAnsi="Times New Roman" w:cs="Times New Roman"/>
          <w:sz w:val="28"/>
          <w:szCs w:val="28"/>
          <w:lang w:val="kk-KZ"/>
        </w:rPr>
        <w:t xml:space="preserve"> Қырғыз Алатауы жотасы Жамбыл </w:t>
      </w:r>
      <w:r w:rsidR="00494256">
        <w:rPr>
          <w:rFonts w:ascii="Times New Roman" w:hAnsi="Times New Roman" w:cs="Times New Roman"/>
          <w:sz w:val="28"/>
          <w:szCs w:val="28"/>
          <w:lang w:val="kk-KZ"/>
        </w:rPr>
        <w:t>обылысынан</w:t>
      </w:r>
      <w:r w:rsidR="001708A3" w:rsidRPr="001F6983">
        <w:rPr>
          <w:rFonts w:ascii="Times New Roman" w:hAnsi="Times New Roman" w:cs="Times New Roman"/>
          <w:sz w:val="28"/>
          <w:szCs w:val="28"/>
          <w:lang w:val="kk-KZ"/>
        </w:rPr>
        <w:t xml:space="preserve"> Ыстықкөл көліне дейін Шу мен Талас өзендері арасында созылып, Солтүстік және Батыс Тянь-Шань арасында орналасқан.</w:t>
      </w:r>
      <w:r w:rsidR="001708A3">
        <w:rPr>
          <w:rFonts w:ascii="Times New Roman" w:hAnsi="Times New Roman" w:cs="Times New Roman"/>
          <w:sz w:val="28"/>
          <w:szCs w:val="28"/>
          <w:lang w:val="kk-KZ"/>
        </w:rPr>
        <w:t xml:space="preserve"> </w:t>
      </w:r>
      <w:r w:rsidR="001708A3" w:rsidRPr="001F6983">
        <w:rPr>
          <w:rFonts w:ascii="Times New Roman" w:hAnsi="Times New Roman" w:cs="Times New Roman"/>
          <w:sz w:val="28"/>
          <w:szCs w:val="28"/>
          <w:lang w:val="kk-KZ"/>
        </w:rPr>
        <w:t>Оның географиялық координаттары: 71⁰ 30'-75⁰ 43' шығыс ұзақтығы және солтүстік енді</w:t>
      </w:r>
      <w:r w:rsidR="001708A3">
        <w:rPr>
          <w:rFonts w:ascii="Times New Roman" w:hAnsi="Times New Roman" w:cs="Times New Roman"/>
          <w:sz w:val="28"/>
          <w:szCs w:val="28"/>
          <w:lang w:val="kk-KZ"/>
        </w:rPr>
        <w:t>гі</w:t>
      </w:r>
      <w:r w:rsidR="001708A3" w:rsidRPr="001F6983">
        <w:rPr>
          <w:rFonts w:ascii="Times New Roman" w:hAnsi="Times New Roman" w:cs="Times New Roman"/>
          <w:sz w:val="28"/>
          <w:szCs w:val="28"/>
          <w:lang w:val="kk-KZ"/>
        </w:rPr>
        <w:t xml:space="preserve"> 42⁰ 14' </w:t>
      </w:r>
      <w:r w:rsidR="001708A3">
        <w:rPr>
          <w:rFonts w:ascii="Times New Roman" w:hAnsi="Times New Roman" w:cs="Times New Roman"/>
          <w:sz w:val="28"/>
          <w:szCs w:val="28"/>
          <w:lang w:val="kk-KZ"/>
        </w:rPr>
        <w:t>-</w:t>
      </w:r>
      <w:r w:rsidR="001708A3" w:rsidRPr="001F6983">
        <w:rPr>
          <w:rFonts w:ascii="Times New Roman" w:hAnsi="Times New Roman" w:cs="Times New Roman"/>
          <w:sz w:val="28"/>
          <w:szCs w:val="28"/>
          <w:lang w:val="kk-KZ"/>
        </w:rPr>
        <w:t>42⁰ 48".</w:t>
      </w:r>
    </w:p>
    <w:p w14:paraId="55221857" w14:textId="5447A5D2" w:rsidR="001708A3" w:rsidRPr="001F6983" w:rsidRDefault="001708A3" w:rsidP="00DB4677">
      <w:pPr>
        <w:spacing w:after="0" w:line="240" w:lineRule="auto"/>
        <w:ind w:firstLine="567"/>
        <w:jc w:val="both"/>
        <w:rPr>
          <w:rFonts w:ascii="Times New Roman" w:hAnsi="Times New Roman" w:cs="Times New Roman"/>
          <w:sz w:val="28"/>
          <w:szCs w:val="28"/>
          <w:lang w:val="kk-KZ"/>
        </w:rPr>
      </w:pPr>
      <w:r w:rsidRPr="001F6983">
        <w:rPr>
          <w:rFonts w:ascii="Times New Roman" w:hAnsi="Times New Roman" w:cs="Times New Roman"/>
          <w:sz w:val="28"/>
          <w:szCs w:val="28"/>
          <w:lang w:val="kk-KZ"/>
        </w:rPr>
        <w:t>Солтүстік-шығыста Қырғыз Алатауы Боам шатқалымен үзіліп, Күнгей Алатау</w:t>
      </w:r>
      <w:r>
        <w:rPr>
          <w:rFonts w:ascii="Times New Roman" w:hAnsi="Times New Roman" w:cs="Times New Roman"/>
          <w:sz w:val="28"/>
          <w:szCs w:val="28"/>
          <w:lang w:val="kk-KZ"/>
        </w:rPr>
        <w:t>ын</w:t>
      </w:r>
      <w:r w:rsidRPr="001F6983">
        <w:rPr>
          <w:rFonts w:ascii="Times New Roman" w:hAnsi="Times New Roman" w:cs="Times New Roman"/>
          <w:sz w:val="28"/>
          <w:szCs w:val="28"/>
          <w:lang w:val="kk-KZ"/>
        </w:rPr>
        <w:t>а өтеді.</w:t>
      </w:r>
      <w:r>
        <w:rPr>
          <w:rFonts w:ascii="Times New Roman" w:hAnsi="Times New Roman" w:cs="Times New Roman"/>
          <w:sz w:val="28"/>
          <w:szCs w:val="28"/>
          <w:lang w:val="kk-KZ"/>
        </w:rPr>
        <w:t xml:space="preserve"> </w:t>
      </w:r>
      <w:r w:rsidRPr="001F6983">
        <w:rPr>
          <w:rFonts w:ascii="Times New Roman" w:hAnsi="Times New Roman" w:cs="Times New Roman"/>
          <w:sz w:val="28"/>
          <w:szCs w:val="28"/>
          <w:lang w:val="kk-KZ"/>
        </w:rPr>
        <w:t>Жотаның ұзындығы 360 км, ені 3</w:t>
      </w:r>
      <w:r w:rsidR="00066B9F">
        <w:rPr>
          <w:rFonts w:ascii="Times New Roman" w:hAnsi="Times New Roman" w:cs="Times New Roman"/>
          <w:sz w:val="28"/>
          <w:szCs w:val="28"/>
          <w:lang w:val="kk-KZ"/>
        </w:rPr>
        <w:t xml:space="preserve">0-40 км </w:t>
      </w:r>
      <w:r w:rsidR="00B3652F">
        <w:rPr>
          <w:rFonts w:ascii="Times New Roman" w:hAnsi="Times New Roman" w:cs="Times New Roman"/>
          <w:sz w:val="28"/>
          <w:szCs w:val="28"/>
          <w:lang w:val="kk-KZ"/>
        </w:rPr>
        <w:t xml:space="preserve">Н.Н. </w:t>
      </w:r>
      <w:r w:rsidR="00066B9F">
        <w:rPr>
          <w:rFonts w:ascii="Times New Roman" w:hAnsi="Times New Roman" w:cs="Times New Roman"/>
          <w:sz w:val="28"/>
          <w:szCs w:val="28"/>
          <w:lang w:val="kk-KZ"/>
        </w:rPr>
        <w:t>Костенко</w:t>
      </w:r>
      <w:r w:rsidR="00626402">
        <w:rPr>
          <w:rFonts w:ascii="Times New Roman" w:hAnsi="Times New Roman" w:cs="Times New Roman"/>
          <w:sz w:val="28"/>
          <w:szCs w:val="28"/>
          <w:lang w:val="kk-KZ"/>
        </w:rPr>
        <w:t xml:space="preserve"> [74</w:t>
      </w:r>
      <w:r w:rsidR="00B3652F" w:rsidRPr="00066B9F">
        <w:rPr>
          <w:rFonts w:ascii="Times New Roman" w:hAnsi="Times New Roman" w:cs="Times New Roman"/>
          <w:sz w:val="28"/>
          <w:szCs w:val="28"/>
          <w:lang w:val="kk-KZ"/>
        </w:rPr>
        <w:t>]</w:t>
      </w:r>
      <w:r w:rsidR="00066B9F">
        <w:rPr>
          <w:rFonts w:ascii="Times New Roman" w:hAnsi="Times New Roman" w:cs="Times New Roman"/>
          <w:sz w:val="28"/>
          <w:szCs w:val="28"/>
          <w:lang w:val="kk-KZ"/>
        </w:rPr>
        <w:t xml:space="preserve">, Ильин, </w:t>
      </w:r>
      <w:r w:rsidR="00B3652F">
        <w:rPr>
          <w:rFonts w:ascii="Times New Roman" w:hAnsi="Times New Roman" w:cs="Times New Roman"/>
          <w:sz w:val="28"/>
          <w:szCs w:val="28"/>
          <w:lang w:val="kk-KZ"/>
        </w:rPr>
        <w:t>(</w:t>
      </w:r>
      <w:r w:rsidR="00066B9F">
        <w:rPr>
          <w:rFonts w:ascii="Times New Roman" w:hAnsi="Times New Roman" w:cs="Times New Roman"/>
          <w:sz w:val="28"/>
          <w:szCs w:val="28"/>
          <w:lang w:val="kk-KZ"/>
        </w:rPr>
        <w:t>19</w:t>
      </w:r>
      <w:r w:rsidR="00B3652F">
        <w:rPr>
          <w:rFonts w:ascii="Times New Roman" w:hAnsi="Times New Roman" w:cs="Times New Roman"/>
          <w:sz w:val="28"/>
          <w:szCs w:val="28"/>
          <w:lang w:val="kk-KZ"/>
        </w:rPr>
        <w:t>48)</w:t>
      </w:r>
      <w:r w:rsidRPr="001F6983">
        <w:rPr>
          <w:rFonts w:ascii="Times New Roman" w:hAnsi="Times New Roman" w:cs="Times New Roman"/>
          <w:sz w:val="28"/>
          <w:szCs w:val="28"/>
          <w:lang w:val="kk-KZ"/>
        </w:rPr>
        <w:t xml:space="preserve"> </w:t>
      </w:r>
      <w:r w:rsidR="00AB1368">
        <w:rPr>
          <w:rFonts w:ascii="Times New Roman" w:hAnsi="Times New Roman" w:cs="Times New Roman"/>
          <w:sz w:val="28"/>
          <w:szCs w:val="28"/>
          <w:lang w:val="kk-KZ"/>
        </w:rPr>
        <w:t>[7</w:t>
      </w:r>
      <w:r w:rsidR="00626402">
        <w:rPr>
          <w:rFonts w:ascii="Times New Roman" w:hAnsi="Times New Roman" w:cs="Times New Roman"/>
          <w:sz w:val="28"/>
          <w:szCs w:val="28"/>
          <w:lang w:val="kk-KZ"/>
        </w:rPr>
        <w:t>5</w:t>
      </w:r>
      <w:r w:rsidR="00066B9F" w:rsidRPr="00066B9F">
        <w:rPr>
          <w:rFonts w:ascii="Times New Roman" w:hAnsi="Times New Roman" w:cs="Times New Roman"/>
          <w:sz w:val="28"/>
          <w:szCs w:val="28"/>
          <w:lang w:val="kk-KZ"/>
        </w:rPr>
        <w:t xml:space="preserve">]. </w:t>
      </w:r>
      <w:r w:rsidRPr="001F6983">
        <w:rPr>
          <w:rFonts w:ascii="Times New Roman" w:hAnsi="Times New Roman" w:cs="Times New Roman"/>
          <w:sz w:val="28"/>
          <w:szCs w:val="28"/>
          <w:lang w:val="kk-KZ"/>
        </w:rPr>
        <w:t>Оңтүстік-шығыста орталық Тянь-Шан</w:t>
      </w:r>
      <w:r>
        <w:rPr>
          <w:rFonts w:ascii="Times New Roman" w:hAnsi="Times New Roman" w:cs="Times New Roman"/>
          <w:sz w:val="28"/>
          <w:szCs w:val="28"/>
          <w:lang w:val="kk-KZ"/>
        </w:rPr>
        <w:t>ь</w:t>
      </w:r>
      <w:r w:rsidRPr="001F6983">
        <w:rPr>
          <w:rFonts w:ascii="Times New Roman" w:hAnsi="Times New Roman" w:cs="Times New Roman"/>
          <w:sz w:val="28"/>
          <w:szCs w:val="28"/>
          <w:lang w:val="kk-KZ"/>
        </w:rPr>
        <w:t xml:space="preserve">мен, солтүстік-шығыста - Іле Алатауымен және Шу-Іле тауларымен, батыста - Қаратау </w:t>
      </w:r>
      <w:r>
        <w:rPr>
          <w:rFonts w:ascii="Times New Roman" w:hAnsi="Times New Roman" w:cs="Times New Roman"/>
          <w:sz w:val="28"/>
          <w:szCs w:val="28"/>
          <w:lang w:val="kk-KZ"/>
        </w:rPr>
        <w:t>жотала</w:t>
      </w:r>
      <w:r w:rsidRPr="001F6983">
        <w:rPr>
          <w:rFonts w:ascii="Times New Roman" w:hAnsi="Times New Roman" w:cs="Times New Roman"/>
          <w:sz w:val="28"/>
          <w:szCs w:val="28"/>
          <w:lang w:val="kk-KZ"/>
        </w:rPr>
        <w:t>рымен байланыс</w:t>
      </w:r>
      <w:r>
        <w:rPr>
          <w:rFonts w:ascii="Times New Roman" w:hAnsi="Times New Roman" w:cs="Times New Roman"/>
          <w:sz w:val="28"/>
          <w:szCs w:val="28"/>
          <w:lang w:val="kk-KZ"/>
        </w:rPr>
        <w:t>ып жатыр</w:t>
      </w:r>
      <w:r w:rsidRPr="001F6983">
        <w:rPr>
          <w:rFonts w:ascii="Times New Roman" w:hAnsi="Times New Roman" w:cs="Times New Roman"/>
          <w:sz w:val="28"/>
          <w:szCs w:val="28"/>
          <w:lang w:val="kk-KZ"/>
        </w:rPr>
        <w:t xml:space="preserve"> </w:t>
      </w:r>
      <w:r w:rsidR="00DB4677">
        <w:rPr>
          <w:rFonts w:ascii="Times New Roman" w:hAnsi="Times New Roman" w:cs="Times New Roman"/>
          <w:sz w:val="28"/>
          <w:szCs w:val="28"/>
          <w:lang w:val="kk-KZ"/>
        </w:rPr>
        <w:t>(сурет 1</w:t>
      </w:r>
      <w:r w:rsidRPr="001F6983">
        <w:rPr>
          <w:rFonts w:ascii="Times New Roman" w:hAnsi="Times New Roman" w:cs="Times New Roman"/>
          <w:sz w:val="28"/>
          <w:szCs w:val="28"/>
          <w:lang w:val="kk-KZ"/>
        </w:rPr>
        <w:t>).</w:t>
      </w:r>
    </w:p>
    <w:p w14:paraId="180C9E98" w14:textId="77777777" w:rsidR="001708A3" w:rsidRPr="001F6983" w:rsidRDefault="001708A3" w:rsidP="008479C4">
      <w:pPr>
        <w:spacing w:after="0" w:line="240" w:lineRule="auto"/>
        <w:jc w:val="both"/>
        <w:rPr>
          <w:rFonts w:ascii="Times New Roman" w:hAnsi="Times New Roman" w:cs="Times New Roman"/>
          <w:sz w:val="28"/>
          <w:szCs w:val="28"/>
          <w:lang w:val="kk-KZ"/>
        </w:rPr>
      </w:pPr>
    </w:p>
    <w:p w14:paraId="372CF0A8" w14:textId="77777777" w:rsidR="001708A3" w:rsidRDefault="001708A3" w:rsidP="008479C4">
      <w:pPr>
        <w:spacing w:after="0" w:line="240" w:lineRule="auto"/>
        <w:jc w:val="center"/>
        <w:rPr>
          <w:rFonts w:ascii="Times New Roman" w:hAnsi="Times New Roman" w:cs="Times New Roman"/>
          <w:sz w:val="28"/>
          <w:szCs w:val="28"/>
        </w:rPr>
      </w:pPr>
      <w:r>
        <w:rPr>
          <w:noProof/>
          <w:lang w:eastAsia="ru-RU"/>
        </w:rPr>
        <w:drawing>
          <wp:inline distT="0" distB="0" distL="0" distR="0" wp14:anchorId="08E8BE32" wp14:editId="63D544E6">
            <wp:extent cx="4114800" cy="2074549"/>
            <wp:effectExtent l="0" t="0" r="0" b="1905"/>
            <wp:docPr id="1245674904" name="Рисунок 1" descr="Кыргыз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ргызста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800" cy="2077070"/>
                    </a:xfrm>
                    <a:prstGeom prst="rect">
                      <a:avLst/>
                    </a:prstGeom>
                    <a:noFill/>
                    <a:ln>
                      <a:noFill/>
                    </a:ln>
                  </pic:spPr>
                </pic:pic>
              </a:graphicData>
            </a:graphic>
          </wp:inline>
        </w:drawing>
      </w:r>
    </w:p>
    <w:p w14:paraId="1AC91A2D" w14:textId="77777777" w:rsidR="00DB4677" w:rsidRDefault="00DB4677" w:rsidP="008479C4">
      <w:pPr>
        <w:spacing w:after="0" w:line="240" w:lineRule="auto"/>
        <w:jc w:val="center"/>
        <w:rPr>
          <w:rFonts w:ascii="Times New Roman" w:hAnsi="Times New Roman" w:cs="Times New Roman"/>
          <w:sz w:val="28"/>
          <w:szCs w:val="28"/>
          <w:lang w:val="kk-KZ"/>
        </w:rPr>
      </w:pPr>
    </w:p>
    <w:p w14:paraId="521922CA" w14:textId="1B68B3DE" w:rsidR="001708A3" w:rsidRPr="00DB4677" w:rsidRDefault="00683618"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1708A3" w:rsidRPr="00DB46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708A3" w:rsidRPr="00DB4677">
        <w:rPr>
          <w:rFonts w:ascii="Times New Roman" w:hAnsi="Times New Roman" w:cs="Times New Roman"/>
          <w:sz w:val="28"/>
          <w:szCs w:val="28"/>
          <w:lang w:val="kk-KZ"/>
        </w:rPr>
        <w:t>Қырғыз жотасының карта-схемасы</w:t>
      </w:r>
    </w:p>
    <w:p w14:paraId="29587D58" w14:textId="77777777" w:rsidR="001708A3" w:rsidRPr="00DB4677" w:rsidRDefault="001708A3" w:rsidP="008479C4">
      <w:pPr>
        <w:spacing w:after="0" w:line="240" w:lineRule="auto"/>
        <w:jc w:val="both"/>
        <w:rPr>
          <w:rFonts w:ascii="Times New Roman" w:hAnsi="Times New Roman" w:cs="Times New Roman"/>
          <w:sz w:val="28"/>
          <w:szCs w:val="28"/>
          <w:lang w:val="kk-KZ"/>
        </w:rPr>
      </w:pPr>
    </w:p>
    <w:p w14:paraId="42CD6A44" w14:textId="06620AE0" w:rsidR="001708A3" w:rsidRPr="001708A3" w:rsidRDefault="001708A3" w:rsidP="00DB4677">
      <w:pPr>
        <w:spacing w:after="0" w:line="240" w:lineRule="auto"/>
        <w:ind w:firstLine="567"/>
        <w:jc w:val="both"/>
        <w:rPr>
          <w:rFonts w:ascii="Times New Roman" w:hAnsi="Times New Roman" w:cs="Times New Roman"/>
          <w:sz w:val="28"/>
          <w:szCs w:val="28"/>
          <w:lang w:val="kk-KZ"/>
        </w:rPr>
      </w:pPr>
      <w:r w:rsidRPr="00DB4677">
        <w:rPr>
          <w:rFonts w:ascii="Times New Roman" w:hAnsi="Times New Roman" w:cs="Times New Roman"/>
          <w:sz w:val="28"/>
          <w:szCs w:val="28"/>
          <w:lang w:val="kk-KZ"/>
        </w:rPr>
        <w:t>С.С. Шульц (1948) Қырғыз Алатауын Терек Алатауының батыс шетінен алыстайды деп есептей отырып, Солтүстік Тянь-Шаньға жатқызады</w:t>
      </w:r>
      <w:r w:rsidR="00A02FF4">
        <w:rPr>
          <w:rFonts w:ascii="Times New Roman" w:hAnsi="Times New Roman" w:cs="Times New Roman"/>
          <w:sz w:val="28"/>
          <w:szCs w:val="28"/>
          <w:lang w:val="kk-KZ"/>
        </w:rPr>
        <w:t xml:space="preserve"> </w:t>
      </w:r>
      <w:r w:rsidR="00AB1368">
        <w:rPr>
          <w:rFonts w:ascii="Times New Roman" w:hAnsi="Times New Roman" w:cs="Times New Roman"/>
          <w:sz w:val="28"/>
          <w:szCs w:val="28"/>
          <w:lang w:val="kk-KZ"/>
        </w:rPr>
        <w:t>[7</w:t>
      </w:r>
      <w:r w:rsidR="00626402">
        <w:rPr>
          <w:rFonts w:ascii="Times New Roman" w:hAnsi="Times New Roman" w:cs="Times New Roman"/>
          <w:sz w:val="28"/>
          <w:szCs w:val="28"/>
          <w:lang w:val="kk-KZ"/>
        </w:rPr>
        <w:t>6</w:t>
      </w:r>
      <w:r w:rsidR="004B4DAF" w:rsidRPr="00066B9F">
        <w:rPr>
          <w:rFonts w:ascii="Times New Roman" w:hAnsi="Times New Roman" w:cs="Times New Roman"/>
          <w:sz w:val="28"/>
          <w:szCs w:val="28"/>
          <w:lang w:val="kk-KZ"/>
        </w:rPr>
        <w:t>]</w:t>
      </w:r>
      <w:r w:rsidRPr="00DB4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Осы пікірмен Е.В. Никитина (195</w:t>
      </w:r>
      <w:r w:rsidR="00947D6B">
        <w:rPr>
          <w:rFonts w:ascii="Times New Roman" w:hAnsi="Times New Roman" w:cs="Times New Roman"/>
          <w:sz w:val="28"/>
          <w:szCs w:val="28"/>
          <w:lang w:val="kk-KZ"/>
        </w:rPr>
        <w:t>7</w:t>
      </w:r>
      <w:r w:rsidRPr="008905EE">
        <w:rPr>
          <w:rFonts w:ascii="Times New Roman" w:hAnsi="Times New Roman" w:cs="Times New Roman"/>
          <w:sz w:val="28"/>
          <w:szCs w:val="28"/>
          <w:lang w:val="kk-KZ"/>
        </w:rPr>
        <w:t xml:space="preserve">) </w:t>
      </w:r>
      <w:r w:rsidR="002444E9" w:rsidRPr="00066B9F">
        <w:rPr>
          <w:rFonts w:ascii="Times New Roman" w:hAnsi="Times New Roman" w:cs="Times New Roman"/>
          <w:sz w:val="28"/>
          <w:szCs w:val="28"/>
          <w:lang w:val="kk-KZ"/>
        </w:rPr>
        <w:t>[</w:t>
      </w:r>
      <w:r w:rsidR="002444E9">
        <w:rPr>
          <w:rFonts w:ascii="Times New Roman" w:hAnsi="Times New Roman" w:cs="Times New Roman"/>
          <w:sz w:val="28"/>
          <w:szCs w:val="28"/>
          <w:lang w:val="kk-KZ"/>
        </w:rPr>
        <w:t>28</w:t>
      </w:r>
      <w:r w:rsidR="002444E9" w:rsidRPr="00066B9F">
        <w:rPr>
          <w:rFonts w:ascii="Times New Roman" w:hAnsi="Times New Roman" w:cs="Times New Roman"/>
          <w:sz w:val="28"/>
          <w:szCs w:val="28"/>
          <w:lang w:val="kk-KZ"/>
        </w:rPr>
        <w:t>]</w:t>
      </w:r>
      <w:r w:rsidR="002444E9">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келіседі, оның шығыс бөлігіндегі Қырғыз Алатауының флорасы Терскей Алатауының батыс шетіндегі флораға неғұрлым жақын</w:t>
      </w:r>
      <w:r w:rsidR="00066B9F">
        <w:rPr>
          <w:rFonts w:ascii="Times New Roman" w:hAnsi="Times New Roman" w:cs="Times New Roman"/>
          <w:sz w:val="28"/>
          <w:szCs w:val="28"/>
          <w:lang w:val="kk-KZ"/>
        </w:rPr>
        <w:t xml:space="preserve"> </w:t>
      </w:r>
      <w:r w:rsidR="00AB1368">
        <w:rPr>
          <w:rFonts w:ascii="Times New Roman" w:hAnsi="Times New Roman" w:cs="Times New Roman"/>
          <w:sz w:val="28"/>
          <w:szCs w:val="28"/>
          <w:lang w:val="kk-KZ"/>
        </w:rPr>
        <w:t>Ш.Тоқомбаев (1965</w:t>
      </w:r>
      <w:r w:rsidRPr="008905EE">
        <w:rPr>
          <w:rFonts w:ascii="Times New Roman" w:hAnsi="Times New Roman" w:cs="Times New Roman"/>
          <w:sz w:val="28"/>
          <w:szCs w:val="28"/>
          <w:lang w:val="kk-KZ"/>
        </w:rPr>
        <w:t>) Қырғыз Алатауы</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шығыс бөлігін</w:t>
      </w:r>
      <w:r>
        <w:rPr>
          <w:rFonts w:ascii="Times New Roman" w:hAnsi="Times New Roman" w:cs="Times New Roman"/>
          <w:sz w:val="28"/>
          <w:szCs w:val="28"/>
          <w:lang w:val="kk-KZ"/>
        </w:rPr>
        <w:t>де</w:t>
      </w:r>
      <w:r w:rsidRPr="008905EE">
        <w:rPr>
          <w:rFonts w:ascii="Times New Roman" w:hAnsi="Times New Roman" w:cs="Times New Roman"/>
          <w:sz w:val="28"/>
          <w:szCs w:val="28"/>
          <w:lang w:val="kk-KZ"/>
        </w:rPr>
        <w:t xml:space="preserve"> Күнгей Алатау</w:t>
      </w:r>
      <w:r>
        <w:rPr>
          <w:rFonts w:ascii="Times New Roman" w:hAnsi="Times New Roman" w:cs="Times New Roman"/>
          <w:sz w:val="28"/>
          <w:szCs w:val="28"/>
          <w:lang w:val="kk-KZ"/>
        </w:rPr>
        <w:t xml:space="preserve">ының </w:t>
      </w:r>
      <w:r w:rsidRPr="008905EE">
        <w:rPr>
          <w:rFonts w:ascii="Times New Roman" w:hAnsi="Times New Roman" w:cs="Times New Roman"/>
          <w:sz w:val="28"/>
          <w:szCs w:val="28"/>
          <w:lang w:val="kk-KZ"/>
        </w:rPr>
        <w:t>батыс шеті</w:t>
      </w:r>
      <w:r>
        <w:rPr>
          <w:rFonts w:ascii="Times New Roman" w:hAnsi="Times New Roman" w:cs="Times New Roman"/>
          <w:sz w:val="28"/>
          <w:szCs w:val="28"/>
          <w:lang w:val="kk-KZ"/>
        </w:rPr>
        <w:t>н</w:t>
      </w:r>
      <w:r w:rsidRPr="008905EE">
        <w:rPr>
          <w:rFonts w:ascii="Times New Roman" w:hAnsi="Times New Roman" w:cs="Times New Roman"/>
          <w:sz w:val="28"/>
          <w:szCs w:val="28"/>
          <w:lang w:val="kk-KZ"/>
        </w:rPr>
        <w:t xml:space="preserve"> қиып өтеді деп санайды</w:t>
      </w:r>
      <w:r w:rsidR="004B4DAF">
        <w:rPr>
          <w:rFonts w:ascii="Times New Roman" w:hAnsi="Times New Roman" w:cs="Times New Roman"/>
          <w:sz w:val="28"/>
          <w:szCs w:val="28"/>
          <w:lang w:val="kk-KZ"/>
        </w:rPr>
        <w:t xml:space="preserve"> </w:t>
      </w:r>
      <w:r w:rsidR="004B4DAF" w:rsidRPr="00066B9F">
        <w:rPr>
          <w:rFonts w:ascii="Times New Roman" w:hAnsi="Times New Roman" w:cs="Times New Roman"/>
          <w:sz w:val="28"/>
          <w:szCs w:val="28"/>
          <w:lang w:val="kk-KZ"/>
        </w:rPr>
        <w:t>[7</w:t>
      </w:r>
      <w:r w:rsidR="00626402">
        <w:rPr>
          <w:rFonts w:ascii="Times New Roman" w:hAnsi="Times New Roman" w:cs="Times New Roman"/>
          <w:sz w:val="28"/>
          <w:szCs w:val="28"/>
          <w:lang w:val="kk-KZ"/>
        </w:rPr>
        <w:t>7</w:t>
      </w:r>
      <w:r w:rsidR="004B4DAF" w:rsidRPr="00066B9F">
        <w:rPr>
          <w:rFonts w:ascii="Times New Roman" w:hAnsi="Times New Roman" w:cs="Times New Roman"/>
          <w:sz w:val="28"/>
          <w:szCs w:val="28"/>
          <w:lang w:val="kk-KZ"/>
        </w:rPr>
        <w:t>]</w:t>
      </w:r>
      <w:r w:rsidR="004B4DAF" w:rsidRPr="004B4DAF">
        <w:rPr>
          <w:rFonts w:ascii="Times New Roman" w:hAnsi="Times New Roman" w:cs="Times New Roman"/>
          <w:sz w:val="28"/>
          <w:szCs w:val="28"/>
          <w:lang w:val="kk-KZ"/>
        </w:rPr>
        <w:t>.</w:t>
      </w:r>
      <w:r w:rsidRPr="008905EE">
        <w:rPr>
          <w:rFonts w:ascii="Times New Roman" w:hAnsi="Times New Roman" w:cs="Times New Roman"/>
          <w:sz w:val="28"/>
          <w:szCs w:val="28"/>
          <w:lang w:val="kk-KZ"/>
        </w:rPr>
        <w:t xml:space="preserve"> Мысалы, Қызыл-су және Қоңыршақ өзендерінің жоғарғы жағы ауданында Қырғыз жота</w:t>
      </w:r>
      <w:r w:rsidR="004E4901">
        <w:rPr>
          <w:rFonts w:ascii="Times New Roman" w:hAnsi="Times New Roman" w:cs="Times New Roman"/>
          <w:sz w:val="28"/>
          <w:szCs w:val="28"/>
          <w:lang w:val="kk-KZ"/>
        </w:rPr>
        <w:t>сының бас су торабы өз бағытын т</w:t>
      </w:r>
      <w:r w:rsidRPr="008905EE">
        <w:rPr>
          <w:rFonts w:ascii="Times New Roman" w:hAnsi="Times New Roman" w:cs="Times New Roman"/>
          <w:sz w:val="28"/>
          <w:szCs w:val="28"/>
          <w:lang w:val="kk-KZ"/>
        </w:rPr>
        <w:t>еңдіктен оңтүстік-шығысқа өзгертеді және Күнгей Алатау</w:t>
      </w:r>
      <w:r>
        <w:rPr>
          <w:rFonts w:ascii="Times New Roman" w:hAnsi="Times New Roman" w:cs="Times New Roman"/>
          <w:sz w:val="28"/>
          <w:szCs w:val="28"/>
          <w:lang w:val="kk-KZ"/>
        </w:rPr>
        <w:t xml:space="preserve">ы жотасының </w:t>
      </w:r>
      <w:r w:rsidRPr="008905EE">
        <w:rPr>
          <w:rFonts w:ascii="Times New Roman" w:hAnsi="Times New Roman" w:cs="Times New Roman"/>
          <w:sz w:val="28"/>
          <w:szCs w:val="28"/>
          <w:lang w:val="kk-KZ"/>
        </w:rPr>
        <w:t>оңтүстік-батыс</w:t>
      </w:r>
      <w:r>
        <w:rPr>
          <w:rFonts w:ascii="Times New Roman" w:hAnsi="Times New Roman" w:cs="Times New Roman"/>
          <w:sz w:val="28"/>
          <w:szCs w:val="28"/>
          <w:lang w:val="kk-KZ"/>
        </w:rPr>
        <w:t xml:space="preserve">ынан айналып өтеді. </w:t>
      </w:r>
      <w:r w:rsidRPr="008905EE">
        <w:rPr>
          <w:rFonts w:ascii="Times New Roman" w:hAnsi="Times New Roman" w:cs="Times New Roman"/>
          <w:sz w:val="28"/>
          <w:szCs w:val="28"/>
          <w:lang w:val="kk-KZ"/>
        </w:rPr>
        <w:t>Қырғыз жотасының Күнгей Алатау жотасымен ұқсастығы көп.</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Оған сондай-ақ бүйірлік жоталарды бөлетін тар шатқалы биік таулы бедер</w:t>
      </w:r>
      <w:r>
        <w:rPr>
          <w:rFonts w:ascii="Times New Roman" w:hAnsi="Times New Roman" w:cs="Times New Roman"/>
          <w:sz w:val="28"/>
          <w:szCs w:val="28"/>
          <w:lang w:val="kk-KZ"/>
        </w:rPr>
        <w:t>лері</w:t>
      </w:r>
      <w:r w:rsidRPr="008905EE">
        <w:rPr>
          <w:rFonts w:ascii="Times New Roman" w:hAnsi="Times New Roman" w:cs="Times New Roman"/>
          <w:sz w:val="28"/>
          <w:szCs w:val="28"/>
          <w:lang w:val="kk-KZ"/>
        </w:rPr>
        <w:t xml:space="preserve"> тән, бірақ Боам шатқалы ауданында бедердің бөлшектенуі азаяды.</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Д.М. Наливкин (1926) жотаның палеогеологиясын зер</w:t>
      </w:r>
      <w:r w:rsidR="00B0124E">
        <w:rPr>
          <w:rFonts w:ascii="Times New Roman" w:hAnsi="Times New Roman" w:cs="Times New Roman"/>
          <w:sz w:val="28"/>
          <w:szCs w:val="28"/>
          <w:lang w:val="kk-KZ"/>
        </w:rPr>
        <w:t>ттей</w:t>
      </w:r>
      <w:r w:rsidRPr="008905EE">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lastRenderedPageBreak/>
        <w:t>отырып</w:t>
      </w:r>
      <w:r w:rsidR="00FB00ED">
        <w:rPr>
          <w:rFonts w:ascii="Times New Roman" w:hAnsi="Times New Roman" w:cs="Times New Roman"/>
          <w:sz w:val="28"/>
          <w:szCs w:val="28"/>
          <w:lang w:val="kk-KZ"/>
        </w:rPr>
        <w:t xml:space="preserve"> </w:t>
      </w:r>
      <w:r w:rsidR="00804B42">
        <w:rPr>
          <w:rFonts w:ascii="Times New Roman" w:hAnsi="Times New Roman" w:cs="Times New Roman"/>
          <w:sz w:val="28"/>
          <w:szCs w:val="28"/>
          <w:lang w:val="kk-KZ"/>
        </w:rPr>
        <w:t>[7</w:t>
      </w:r>
      <w:r w:rsidR="00626402">
        <w:rPr>
          <w:rFonts w:ascii="Times New Roman" w:hAnsi="Times New Roman" w:cs="Times New Roman"/>
          <w:sz w:val="28"/>
          <w:szCs w:val="28"/>
          <w:lang w:val="kk-KZ"/>
        </w:rPr>
        <w:t>8</w:t>
      </w:r>
      <w:r w:rsidR="00FB00ED" w:rsidRPr="00FB00ED">
        <w:rPr>
          <w:rFonts w:ascii="Times New Roman" w:hAnsi="Times New Roman" w:cs="Times New Roman"/>
          <w:sz w:val="28"/>
          <w:szCs w:val="28"/>
          <w:lang w:val="kk-KZ"/>
        </w:rPr>
        <w:t>]</w:t>
      </w:r>
      <w:r w:rsidR="00093331">
        <w:rPr>
          <w:rFonts w:ascii="Times New Roman" w:hAnsi="Times New Roman" w:cs="Times New Roman"/>
          <w:sz w:val="28"/>
          <w:szCs w:val="28"/>
          <w:lang w:val="kk-KZ"/>
        </w:rPr>
        <w:t>.</w:t>
      </w:r>
      <w:r w:rsidR="004E4901">
        <w:rPr>
          <w:rFonts w:ascii="Times New Roman" w:hAnsi="Times New Roman" w:cs="Times New Roman"/>
          <w:sz w:val="28"/>
          <w:szCs w:val="28"/>
          <w:lang w:val="kk-KZ"/>
        </w:rPr>
        <w:t xml:space="preserve"> Меркі</w:t>
      </w:r>
      <w:r w:rsidRPr="008905EE">
        <w:rPr>
          <w:rFonts w:ascii="Times New Roman" w:hAnsi="Times New Roman" w:cs="Times New Roman"/>
          <w:sz w:val="28"/>
          <w:szCs w:val="28"/>
          <w:lang w:val="kk-KZ"/>
        </w:rPr>
        <w:t xml:space="preserve"> меридианынан батыс бөлігі Тянь-Шаньның Қарата</w:t>
      </w:r>
      <w:r>
        <w:rPr>
          <w:rFonts w:ascii="Times New Roman" w:hAnsi="Times New Roman" w:cs="Times New Roman"/>
          <w:sz w:val="28"/>
          <w:szCs w:val="28"/>
          <w:lang w:val="kk-KZ"/>
        </w:rPr>
        <w:t>у</w:t>
      </w:r>
      <w:r w:rsidRPr="008905EE">
        <w:rPr>
          <w:rFonts w:ascii="Times New Roman" w:hAnsi="Times New Roman" w:cs="Times New Roman"/>
          <w:sz w:val="28"/>
          <w:szCs w:val="28"/>
          <w:lang w:val="kk-KZ"/>
        </w:rPr>
        <w:t xml:space="preserve"> доғаларына жататынын, шығысына қарағанда біршама өзгеше даму тарихына ие екенін және Талас Алатауымен геологиялық жалпылықтың шегін, жіктелген еңіс бедерін тау жыныстарындағы (К</w:t>
      </w:r>
      <w:r>
        <w:rPr>
          <w:rFonts w:ascii="Times New Roman" w:hAnsi="Times New Roman" w:cs="Times New Roman"/>
          <w:sz w:val="28"/>
          <w:szCs w:val="28"/>
          <w:lang w:val="kk-KZ"/>
        </w:rPr>
        <w:t>өк</w:t>
      </w:r>
      <w:r w:rsidRPr="008905EE">
        <w:rPr>
          <w:rFonts w:ascii="Times New Roman" w:hAnsi="Times New Roman" w:cs="Times New Roman"/>
          <w:sz w:val="28"/>
          <w:szCs w:val="28"/>
          <w:lang w:val="kk-KZ"/>
        </w:rPr>
        <w:t>-Жайл</w:t>
      </w:r>
      <w:r>
        <w:rPr>
          <w:rFonts w:ascii="Times New Roman" w:hAnsi="Times New Roman" w:cs="Times New Roman"/>
          <w:sz w:val="28"/>
          <w:szCs w:val="28"/>
          <w:lang w:val="kk-KZ"/>
        </w:rPr>
        <w:t>ау</w:t>
      </w:r>
      <w:r w:rsidRPr="008905EE">
        <w:rPr>
          <w:rFonts w:ascii="Times New Roman" w:hAnsi="Times New Roman" w:cs="Times New Roman"/>
          <w:sz w:val="28"/>
          <w:szCs w:val="28"/>
          <w:lang w:val="kk-KZ"/>
        </w:rPr>
        <w:t>, Құнғурду, Асы шатқалдары) тегістеу беттерінің фрагменттерін бұтақтарда сақтайтын эрозиялық өңдеу</w:t>
      </w:r>
      <w:r>
        <w:rPr>
          <w:rFonts w:ascii="Times New Roman" w:hAnsi="Times New Roman" w:cs="Times New Roman"/>
          <w:sz w:val="28"/>
          <w:szCs w:val="28"/>
          <w:lang w:val="kk-KZ"/>
        </w:rPr>
        <w:t xml:space="preserve"> ө</w:t>
      </w:r>
      <w:r w:rsidRPr="008905EE">
        <w:rPr>
          <w:rFonts w:ascii="Times New Roman" w:hAnsi="Times New Roman" w:cs="Times New Roman"/>
          <w:sz w:val="28"/>
          <w:szCs w:val="28"/>
          <w:lang w:val="kk-KZ"/>
        </w:rPr>
        <w:t>зінің геоморфологиясы бойынша орта таулы (перигляциалды қабат) және тау етегі (экстрагляциалды қабат) күрт ерекшеленеді</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Аталған типтер Қырғыз жотасының орталық бөлігінде барынша көтерілу енімен неғұрлым айқын көрінеді.</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 xml:space="preserve">Шығыс пен батыста жотаның біртіндеп тарылуына және гипсометрияның </w:t>
      </w:r>
      <w:r w:rsidR="00B0124E" w:rsidRPr="00B0124E">
        <w:rPr>
          <w:rFonts w:ascii="Times New Roman" w:hAnsi="Times New Roman" w:cs="Times New Roman"/>
          <w:sz w:val="28"/>
          <w:szCs w:val="28"/>
          <w:lang w:val="kk-KZ"/>
        </w:rPr>
        <w:t>(</w:t>
      </w:r>
      <w:r w:rsidR="00B0124E" w:rsidRPr="00B0124E">
        <w:rPr>
          <w:rFonts w:ascii="Times New Roman" w:hAnsi="Times New Roman" w:cs="Times New Roman"/>
          <w:i/>
          <w:iCs/>
          <w:sz w:val="28"/>
          <w:szCs w:val="28"/>
          <w:lang w:val="kk-KZ"/>
        </w:rPr>
        <w:t>жер бетіндегі биіктерді анықтап, оларды картаға түсіру мақсатында өлшейтін геодезияның бір тарауы</w:t>
      </w:r>
      <w:r w:rsidR="00B0124E" w:rsidRPr="00B0124E">
        <w:rPr>
          <w:rFonts w:ascii="Times New Roman" w:hAnsi="Times New Roman" w:cs="Times New Roman"/>
          <w:sz w:val="28"/>
          <w:szCs w:val="28"/>
          <w:lang w:val="kk-KZ"/>
        </w:rPr>
        <w:t>)</w:t>
      </w:r>
      <w:r w:rsidR="00B0124E">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жоғалуына байланысты рельеф типтерінің дамуындағы заңдылықтар мен олардың биіктік үйлесімі әртүрлі.</w:t>
      </w:r>
      <w:r>
        <w:rPr>
          <w:rFonts w:ascii="Times New Roman" w:hAnsi="Times New Roman" w:cs="Times New Roman"/>
          <w:sz w:val="28"/>
          <w:szCs w:val="28"/>
          <w:lang w:val="kk-KZ"/>
        </w:rPr>
        <w:t xml:space="preserve"> </w:t>
      </w:r>
      <w:r w:rsidRPr="008905EE">
        <w:rPr>
          <w:rFonts w:ascii="Times New Roman" w:hAnsi="Times New Roman" w:cs="Times New Roman"/>
          <w:sz w:val="28"/>
          <w:szCs w:val="28"/>
          <w:lang w:val="kk-KZ"/>
        </w:rPr>
        <w:t>Құрылыстағы рельеф типтерінің оқшаулығы 3 түрлі геоморфологиялық ауданды бөліп көрсетуге мүмкіндік береді. Шамс</w:t>
      </w:r>
      <w:r w:rsidR="00B0124E">
        <w:rPr>
          <w:rFonts w:ascii="Times New Roman" w:hAnsi="Times New Roman" w:cs="Times New Roman"/>
          <w:sz w:val="28"/>
          <w:szCs w:val="28"/>
          <w:lang w:val="kk-KZ"/>
        </w:rPr>
        <w:t>ы</w:t>
      </w:r>
      <w:r w:rsidRPr="008905EE">
        <w:rPr>
          <w:rFonts w:ascii="Times New Roman" w:hAnsi="Times New Roman" w:cs="Times New Roman"/>
          <w:sz w:val="28"/>
          <w:szCs w:val="28"/>
          <w:lang w:val="kk-KZ"/>
        </w:rPr>
        <w:t xml:space="preserve"> асуына дейінгі аумақты қамтитын Қырғыз Алатауының шығыс шеті теңестіру беттерін сақтай отырып, перигляциялық бедердің көтерілу</w:t>
      </w:r>
      <w:r>
        <w:rPr>
          <w:rFonts w:ascii="Times New Roman" w:hAnsi="Times New Roman" w:cs="Times New Roman"/>
          <w:sz w:val="28"/>
          <w:szCs w:val="28"/>
          <w:lang w:val="kk-KZ"/>
        </w:rPr>
        <w:t>і</w:t>
      </w:r>
      <w:r w:rsidRPr="008905EE">
        <w:rPr>
          <w:rFonts w:ascii="Times New Roman" w:hAnsi="Times New Roman" w:cs="Times New Roman"/>
          <w:sz w:val="28"/>
          <w:szCs w:val="28"/>
          <w:lang w:val="kk-KZ"/>
        </w:rPr>
        <w:t xml:space="preserve"> күшті дамуымен ерекшеленеді</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 xml:space="preserve">Жотаның орталық бөлiгi - тегiстеудiң ежелгi беттерiн аз сақтайтын, ұзын бүйiр бұтақтары, орасан зор шатқалды аңғарлары, қала iшiндегi </w:t>
      </w:r>
      <w:r w:rsidR="00B0124E">
        <w:rPr>
          <w:rFonts w:ascii="Times New Roman" w:hAnsi="Times New Roman" w:cs="Times New Roman"/>
          <w:sz w:val="28"/>
          <w:szCs w:val="28"/>
          <w:lang w:val="kk-KZ"/>
        </w:rPr>
        <w:t>тозуы</w:t>
      </w:r>
      <w:r w:rsidRPr="00CE7DF4">
        <w:rPr>
          <w:rFonts w:ascii="Times New Roman" w:hAnsi="Times New Roman" w:cs="Times New Roman"/>
          <w:sz w:val="28"/>
          <w:szCs w:val="28"/>
          <w:lang w:val="kk-KZ"/>
        </w:rPr>
        <w:t xml:space="preserve"> бар арнайы бедердi жаппай дамытатын неғұрлым ауқымды жер.</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Жотаның батыс бөлігі, Аспара өзені аңғарының меридианынан бастап, теңестіру беттерінің оңтүстік-батыс баурайларында және жотаның шеткі периклинальды</w:t>
      </w:r>
      <w:r w:rsidR="00B0124E">
        <w:rPr>
          <w:rFonts w:ascii="Times New Roman" w:hAnsi="Times New Roman" w:cs="Times New Roman"/>
          <w:sz w:val="28"/>
          <w:szCs w:val="28"/>
          <w:lang w:val="kk-KZ"/>
        </w:rPr>
        <w:t xml:space="preserve"> (жайғасу)</w:t>
      </w:r>
      <w:r w:rsidRPr="00CE7DF4">
        <w:rPr>
          <w:rFonts w:ascii="Times New Roman" w:hAnsi="Times New Roman" w:cs="Times New Roman"/>
          <w:sz w:val="28"/>
          <w:szCs w:val="28"/>
          <w:lang w:val="kk-KZ"/>
        </w:rPr>
        <w:t xml:space="preserve"> шетінде сақталуымен сипатталады. </w:t>
      </w:r>
      <w:r w:rsidRPr="001708A3">
        <w:rPr>
          <w:rFonts w:ascii="Times New Roman" w:hAnsi="Times New Roman" w:cs="Times New Roman"/>
          <w:sz w:val="28"/>
          <w:szCs w:val="28"/>
          <w:lang w:val="kk-KZ"/>
        </w:rPr>
        <w:t>Өзендердің бастауында мұздықтар жоқ. Рельефте құмтас пен тақтатастардың шыға берісінде тастар үстемдік етеді.</w:t>
      </w:r>
    </w:p>
    <w:p w14:paraId="5D728F9D" w14:textId="77777777" w:rsidR="001708A3" w:rsidRPr="001708A3" w:rsidRDefault="001708A3" w:rsidP="00DB4677">
      <w:pPr>
        <w:spacing w:after="0" w:line="240" w:lineRule="auto"/>
        <w:ind w:firstLine="567"/>
        <w:jc w:val="both"/>
        <w:rPr>
          <w:rFonts w:ascii="Times New Roman" w:hAnsi="Times New Roman" w:cs="Times New Roman"/>
          <w:sz w:val="28"/>
          <w:szCs w:val="28"/>
          <w:lang w:val="kk-KZ"/>
        </w:rPr>
      </w:pPr>
    </w:p>
    <w:p w14:paraId="0EFC5CDE" w14:textId="11FFC8B9" w:rsidR="001708A3" w:rsidRDefault="00690D25" w:rsidP="00DB4677">
      <w:pPr>
        <w:spacing w:after="0" w:line="240" w:lineRule="auto"/>
        <w:ind w:firstLine="567"/>
        <w:rPr>
          <w:rFonts w:ascii="Times New Roman" w:eastAsia="Times New Roman" w:hAnsi="Times New Roman" w:cs="Times New Roman"/>
          <w:b/>
          <w:bCs/>
          <w:kern w:val="0"/>
          <w:sz w:val="28"/>
          <w:szCs w:val="28"/>
          <w:lang w:val="kk-KZ" w:eastAsia="ar-SA"/>
          <w14:ligatures w14:val="none"/>
        </w:rPr>
      </w:pPr>
      <w:r>
        <w:rPr>
          <w:rFonts w:ascii="Times New Roman" w:eastAsia="Times New Roman" w:hAnsi="Times New Roman" w:cs="Times New Roman"/>
          <w:b/>
          <w:bCs/>
          <w:kern w:val="0"/>
          <w:sz w:val="28"/>
          <w:szCs w:val="28"/>
          <w:lang w:val="kk-KZ" w:eastAsia="ar-SA"/>
          <w14:ligatures w14:val="none"/>
        </w:rPr>
        <w:t>1</w:t>
      </w:r>
      <w:r w:rsidR="00683618">
        <w:rPr>
          <w:rFonts w:ascii="Times New Roman" w:eastAsia="Times New Roman" w:hAnsi="Times New Roman" w:cs="Times New Roman"/>
          <w:b/>
          <w:bCs/>
          <w:kern w:val="0"/>
          <w:sz w:val="28"/>
          <w:szCs w:val="28"/>
          <w:lang w:val="kk-KZ" w:eastAsia="ar-SA"/>
          <w14:ligatures w14:val="none"/>
        </w:rPr>
        <w:t xml:space="preserve">.1 </w:t>
      </w:r>
      <w:r w:rsidR="001708A3" w:rsidRPr="00CE7DF4">
        <w:rPr>
          <w:rFonts w:ascii="Times New Roman" w:eastAsia="Times New Roman" w:hAnsi="Times New Roman" w:cs="Times New Roman"/>
          <w:b/>
          <w:bCs/>
          <w:kern w:val="0"/>
          <w:sz w:val="28"/>
          <w:szCs w:val="28"/>
          <w:lang w:val="kk-KZ" w:eastAsia="ar-SA"/>
          <w14:ligatures w14:val="none"/>
        </w:rPr>
        <w:t xml:space="preserve"> Геологиялық құрылым</w:t>
      </w:r>
      <w:r w:rsidR="001708A3">
        <w:rPr>
          <w:rFonts w:ascii="Times New Roman" w:eastAsia="Times New Roman" w:hAnsi="Times New Roman" w:cs="Times New Roman"/>
          <w:b/>
          <w:bCs/>
          <w:kern w:val="0"/>
          <w:sz w:val="28"/>
          <w:szCs w:val="28"/>
          <w:lang w:val="kk-KZ" w:eastAsia="ar-SA"/>
          <w14:ligatures w14:val="none"/>
        </w:rPr>
        <w:t>ы</w:t>
      </w:r>
      <w:r w:rsidR="001708A3" w:rsidRPr="00CE7DF4">
        <w:rPr>
          <w:rFonts w:ascii="Times New Roman" w:eastAsia="Times New Roman" w:hAnsi="Times New Roman" w:cs="Times New Roman"/>
          <w:b/>
          <w:bCs/>
          <w:kern w:val="0"/>
          <w:sz w:val="28"/>
          <w:szCs w:val="28"/>
          <w:lang w:val="kk-KZ" w:eastAsia="ar-SA"/>
          <w14:ligatures w14:val="none"/>
        </w:rPr>
        <w:t xml:space="preserve"> </w:t>
      </w:r>
      <w:r w:rsidR="00B0124E">
        <w:rPr>
          <w:rFonts w:ascii="Times New Roman" w:eastAsia="Times New Roman" w:hAnsi="Times New Roman" w:cs="Times New Roman"/>
          <w:b/>
          <w:bCs/>
          <w:kern w:val="0"/>
          <w:sz w:val="28"/>
          <w:szCs w:val="28"/>
          <w:lang w:val="kk-KZ" w:eastAsia="ar-SA"/>
          <w14:ligatures w14:val="none"/>
        </w:rPr>
        <w:t xml:space="preserve">мен </w:t>
      </w:r>
      <w:r w:rsidR="001708A3" w:rsidRPr="00CE7DF4">
        <w:rPr>
          <w:rFonts w:ascii="Times New Roman" w:eastAsia="Times New Roman" w:hAnsi="Times New Roman" w:cs="Times New Roman"/>
          <w:b/>
          <w:bCs/>
          <w:kern w:val="0"/>
          <w:sz w:val="28"/>
          <w:szCs w:val="28"/>
          <w:lang w:val="kk-KZ" w:eastAsia="ar-SA"/>
          <w14:ligatures w14:val="none"/>
        </w:rPr>
        <w:t>тектоника</w:t>
      </w:r>
      <w:r w:rsidR="001708A3">
        <w:rPr>
          <w:rFonts w:ascii="Times New Roman" w:eastAsia="Times New Roman" w:hAnsi="Times New Roman" w:cs="Times New Roman"/>
          <w:b/>
          <w:bCs/>
          <w:kern w:val="0"/>
          <w:sz w:val="28"/>
          <w:szCs w:val="28"/>
          <w:lang w:val="kk-KZ" w:eastAsia="ar-SA"/>
          <w14:ligatures w14:val="none"/>
        </w:rPr>
        <w:t>сы</w:t>
      </w:r>
    </w:p>
    <w:p w14:paraId="02837A88" w14:textId="57339DA5" w:rsidR="001708A3" w:rsidRPr="001708A3" w:rsidRDefault="001708A3" w:rsidP="00DB4677">
      <w:pPr>
        <w:spacing w:after="0" w:line="240" w:lineRule="auto"/>
        <w:ind w:firstLine="567"/>
        <w:jc w:val="both"/>
        <w:rPr>
          <w:rFonts w:ascii="Times New Roman" w:hAnsi="Times New Roman" w:cs="Times New Roman"/>
          <w:sz w:val="28"/>
          <w:szCs w:val="28"/>
          <w:lang w:val="kk-KZ"/>
        </w:rPr>
      </w:pPr>
      <w:r w:rsidRPr="00CE7DF4">
        <w:rPr>
          <w:rFonts w:ascii="Times New Roman" w:hAnsi="Times New Roman" w:cs="Times New Roman"/>
          <w:sz w:val="28"/>
          <w:szCs w:val="28"/>
          <w:lang w:val="kk-KZ"/>
        </w:rPr>
        <w:t>Бүкіл Солтүстік Тянь-Шань сияқты Қырғыз Алатауының да көптеген ороген</w:t>
      </w:r>
      <w:r w:rsidR="00956B8E">
        <w:rPr>
          <w:rFonts w:ascii="Times New Roman" w:hAnsi="Times New Roman" w:cs="Times New Roman"/>
          <w:sz w:val="28"/>
          <w:szCs w:val="28"/>
          <w:lang w:val="kk-KZ"/>
        </w:rPr>
        <w:t>дік</w:t>
      </w:r>
      <w:r w:rsidRPr="00CE7DF4">
        <w:rPr>
          <w:rFonts w:ascii="Times New Roman" w:hAnsi="Times New Roman" w:cs="Times New Roman"/>
          <w:sz w:val="28"/>
          <w:szCs w:val="28"/>
          <w:lang w:val="kk-KZ"/>
        </w:rPr>
        <w:t xml:space="preserve"> және жанартау фазалары бар ұзақ әрі күрделі геотектоникалық тарихы бар.</w:t>
      </w:r>
      <w:r>
        <w:rPr>
          <w:rFonts w:ascii="Times New Roman" w:hAnsi="Times New Roman" w:cs="Times New Roman"/>
          <w:sz w:val="28"/>
          <w:szCs w:val="28"/>
          <w:lang w:val="kk-KZ"/>
        </w:rPr>
        <w:t xml:space="preserve"> </w:t>
      </w:r>
      <w:r w:rsidR="002A4E31" w:rsidRPr="002A4E31">
        <w:rPr>
          <w:rFonts w:ascii="Times New Roman" w:hAnsi="Times New Roman" w:cs="Times New Roman"/>
          <w:sz w:val="28"/>
          <w:szCs w:val="28"/>
          <w:lang w:val="kk-KZ"/>
        </w:rPr>
        <w:t>Аймақтың геологиялық құрылымы протерозойдың метаморфтық жыныстары мен төменгі палеозой түзілімдерінің кеңінен дамуымен сипатталады</w:t>
      </w:r>
      <w:r w:rsidRPr="00CE7DF4">
        <w:rPr>
          <w:rFonts w:ascii="Times New Roman" w:hAnsi="Times New Roman" w:cs="Times New Roman"/>
          <w:sz w:val="28"/>
          <w:szCs w:val="28"/>
          <w:lang w:val="kk-KZ"/>
        </w:rPr>
        <w:t xml:space="preserve"> </w:t>
      </w:r>
      <w:r w:rsidR="00804B42">
        <w:rPr>
          <w:rFonts w:ascii="Times New Roman" w:hAnsi="Times New Roman" w:cs="Times New Roman"/>
          <w:sz w:val="28"/>
          <w:szCs w:val="28"/>
          <w:lang w:val="kk-KZ"/>
        </w:rPr>
        <w:t>[7</w:t>
      </w:r>
      <w:r w:rsidR="00626402">
        <w:rPr>
          <w:rFonts w:ascii="Times New Roman" w:hAnsi="Times New Roman" w:cs="Times New Roman"/>
          <w:sz w:val="28"/>
          <w:szCs w:val="28"/>
          <w:lang w:val="kk-KZ"/>
        </w:rPr>
        <w:t>9</w:t>
      </w:r>
      <w:r w:rsidR="00683618">
        <w:rPr>
          <w:rFonts w:ascii="Times New Roman" w:hAnsi="Times New Roman" w:cs="Times New Roman"/>
          <w:sz w:val="28"/>
          <w:szCs w:val="28"/>
          <w:lang w:val="kk-KZ"/>
        </w:rPr>
        <w:t>]</w:t>
      </w:r>
      <w:r w:rsidRPr="00CE7D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Белсенді бүктелу және инверсия кеш ордовикте болды.</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Девондық жанартаулар - Қар</w:t>
      </w:r>
      <w:r>
        <w:rPr>
          <w:rFonts w:ascii="Times New Roman" w:hAnsi="Times New Roman" w:cs="Times New Roman"/>
          <w:sz w:val="28"/>
          <w:szCs w:val="28"/>
          <w:lang w:val="kk-KZ"/>
        </w:rPr>
        <w:t>а</w:t>
      </w:r>
      <w:r w:rsidRPr="00CE7DF4">
        <w:rPr>
          <w:rFonts w:ascii="Times New Roman" w:hAnsi="Times New Roman" w:cs="Times New Roman"/>
          <w:sz w:val="28"/>
          <w:szCs w:val="28"/>
          <w:lang w:val="kk-KZ"/>
        </w:rPr>
        <w:t xml:space="preserve">қыстақ пен Шонғурдағы Шонғұр </w:t>
      </w:r>
      <w:r w:rsidR="00956B8E">
        <w:rPr>
          <w:rFonts w:ascii="Times New Roman" w:hAnsi="Times New Roman" w:cs="Times New Roman"/>
          <w:sz w:val="28"/>
          <w:szCs w:val="28"/>
          <w:lang w:val="kk-KZ"/>
        </w:rPr>
        <w:t>қабаттары</w:t>
      </w:r>
      <w:r w:rsidRPr="00CE7DF4">
        <w:rPr>
          <w:rFonts w:ascii="Times New Roman" w:hAnsi="Times New Roman" w:cs="Times New Roman"/>
          <w:sz w:val="28"/>
          <w:szCs w:val="28"/>
          <w:lang w:val="kk-KZ"/>
        </w:rPr>
        <w:t xml:space="preserve"> белгілі.</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 xml:space="preserve">Тас көмір үйіндісі нашар көрініс тапқан </w:t>
      </w:r>
      <w:r w:rsidR="00CE34A2" w:rsidRPr="00CE34A2">
        <w:rPr>
          <w:rFonts w:ascii="Times New Roman" w:hAnsi="Times New Roman" w:cs="Times New Roman"/>
          <w:sz w:val="28"/>
          <w:szCs w:val="28"/>
          <w:lang w:val="kk-KZ"/>
        </w:rPr>
        <w:t>[</w:t>
      </w:r>
      <w:r w:rsidR="00626402">
        <w:rPr>
          <w:rFonts w:ascii="Times New Roman" w:hAnsi="Times New Roman" w:cs="Times New Roman"/>
          <w:sz w:val="28"/>
          <w:szCs w:val="28"/>
          <w:lang w:val="kk-KZ"/>
        </w:rPr>
        <w:t>80</w:t>
      </w:r>
      <w:r w:rsidR="00CE34A2" w:rsidRPr="00CE34A2">
        <w:rPr>
          <w:rFonts w:ascii="Times New Roman" w:hAnsi="Times New Roman" w:cs="Times New Roman"/>
          <w:sz w:val="28"/>
          <w:szCs w:val="28"/>
          <w:lang w:val="kk-KZ"/>
        </w:rPr>
        <w:t>]</w:t>
      </w:r>
      <w:r w:rsidRPr="00CE7D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 xml:space="preserve">Төрттік жүйе орта төрттік және жоғарғы төрттік шөгінділердің мұздық түзілімдерімен ұсынылған </w:t>
      </w:r>
      <w:r w:rsidR="00804B42">
        <w:rPr>
          <w:rFonts w:ascii="Times New Roman" w:hAnsi="Times New Roman" w:cs="Times New Roman"/>
          <w:sz w:val="28"/>
          <w:szCs w:val="28"/>
          <w:lang w:val="kk-KZ"/>
        </w:rPr>
        <w:t>[</w:t>
      </w:r>
      <w:r w:rsidR="00626402">
        <w:rPr>
          <w:rFonts w:ascii="Times New Roman" w:hAnsi="Times New Roman" w:cs="Times New Roman"/>
          <w:sz w:val="28"/>
          <w:szCs w:val="28"/>
          <w:lang w:val="kk-KZ"/>
        </w:rPr>
        <w:t>81</w:t>
      </w:r>
      <w:r w:rsidR="00CE34A2" w:rsidRPr="00CE34A2">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Қазіргі заманғы шөгінділер гляциалды және флювиогляциалды</w:t>
      </w:r>
      <w:r w:rsidR="00956B8E">
        <w:rPr>
          <w:rFonts w:ascii="Times New Roman" w:hAnsi="Times New Roman" w:cs="Times New Roman"/>
          <w:sz w:val="28"/>
          <w:szCs w:val="28"/>
          <w:lang w:val="kk-KZ"/>
        </w:rPr>
        <w:t>қ</w:t>
      </w:r>
      <w:r w:rsidRPr="00CE7DF4">
        <w:rPr>
          <w:rFonts w:ascii="Times New Roman" w:hAnsi="Times New Roman" w:cs="Times New Roman"/>
          <w:sz w:val="28"/>
          <w:szCs w:val="28"/>
          <w:lang w:val="kk-KZ"/>
        </w:rPr>
        <w:t xml:space="preserve"> түзілімдермен айқындалған, осы кезеңдегі мұздық шөгінділер </w:t>
      </w:r>
      <w:r>
        <w:rPr>
          <w:rFonts w:ascii="Times New Roman" w:hAnsi="Times New Roman" w:cs="Times New Roman"/>
          <w:sz w:val="28"/>
          <w:szCs w:val="28"/>
          <w:lang w:val="kk-KZ"/>
        </w:rPr>
        <w:t xml:space="preserve">теңіз деңгейінен </w:t>
      </w:r>
      <w:r w:rsidRPr="00CE7DF4">
        <w:rPr>
          <w:rFonts w:ascii="Times New Roman" w:hAnsi="Times New Roman" w:cs="Times New Roman"/>
          <w:sz w:val="28"/>
          <w:szCs w:val="28"/>
          <w:lang w:val="kk-KZ"/>
        </w:rPr>
        <w:t>3300-3600 м биіктікте түпкі моренаның екі үйіндісі түрінде жатыр.</w:t>
      </w:r>
      <w:r>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 xml:space="preserve">Өзендердің </w:t>
      </w:r>
      <w:r w:rsidR="00956B8E">
        <w:rPr>
          <w:rFonts w:ascii="Times New Roman" w:hAnsi="Times New Roman" w:cs="Times New Roman"/>
          <w:sz w:val="28"/>
          <w:szCs w:val="28"/>
          <w:lang w:val="kk-KZ"/>
        </w:rPr>
        <w:t>алқаптары</w:t>
      </w:r>
      <w:r w:rsidRPr="00CE7DF4">
        <w:rPr>
          <w:rFonts w:ascii="Times New Roman" w:hAnsi="Times New Roman" w:cs="Times New Roman"/>
          <w:sz w:val="28"/>
          <w:szCs w:val="28"/>
          <w:lang w:val="kk-KZ"/>
        </w:rPr>
        <w:t xml:space="preserve"> аллювиалды шөгінділерді құрайды </w:t>
      </w:r>
      <w:r w:rsidR="00804B42">
        <w:rPr>
          <w:rFonts w:ascii="Times New Roman" w:hAnsi="Times New Roman" w:cs="Times New Roman"/>
          <w:sz w:val="28"/>
          <w:szCs w:val="28"/>
          <w:lang w:val="kk-KZ"/>
        </w:rPr>
        <w:t>[8</w:t>
      </w:r>
      <w:r w:rsidR="00626402">
        <w:rPr>
          <w:rFonts w:ascii="Times New Roman" w:hAnsi="Times New Roman" w:cs="Times New Roman"/>
          <w:sz w:val="28"/>
          <w:szCs w:val="28"/>
          <w:lang w:val="kk-KZ"/>
        </w:rPr>
        <w:t>2</w:t>
      </w:r>
      <w:r w:rsidR="00093331">
        <w:rPr>
          <w:rFonts w:ascii="Times New Roman" w:hAnsi="Times New Roman" w:cs="Times New Roman"/>
          <w:sz w:val="28"/>
          <w:szCs w:val="28"/>
          <w:lang w:val="kk-KZ"/>
        </w:rPr>
        <w:t>,</w:t>
      </w:r>
      <w:r w:rsidR="00626402">
        <w:rPr>
          <w:rFonts w:ascii="Times New Roman" w:hAnsi="Times New Roman" w:cs="Times New Roman"/>
          <w:sz w:val="28"/>
          <w:szCs w:val="28"/>
          <w:lang w:val="kk-KZ"/>
        </w:rPr>
        <w:t xml:space="preserve"> 83</w:t>
      </w:r>
      <w:r w:rsidR="00CE34A2" w:rsidRPr="00AA6083">
        <w:rPr>
          <w:rFonts w:ascii="Times New Roman" w:hAnsi="Times New Roman" w:cs="Times New Roman"/>
          <w:sz w:val="28"/>
          <w:szCs w:val="28"/>
          <w:lang w:val="kk-KZ"/>
        </w:rPr>
        <w:t xml:space="preserve">].  </w:t>
      </w:r>
      <w:r w:rsidRPr="00CE7DF4">
        <w:rPr>
          <w:rFonts w:ascii="Times New Roman" w:hAnsi="Times New Roman" w:cs="Times New Roman"/>
          <w:sz w:val="28"/>
          <w:szCs w:val="28"/>
          <w:lang w:val="kk-KZ"/>
        </w:rPr>
        <w:t>Қырғыз Алатауының шығыс бөлiгiнiң өте күрделi геологиялық құрылымы бар, бұл, атап айтқанда, күрделi тектоникалық құрылымдардың пайда болуына әкеп соқтырған осы аумақтың даму ұзақтығына байланысты.</w:t>
      </w:r>
      <w:r>
        <w:rPr>
          <w:rFonts w:ascii="Times New Roman" w:hAnsi="Times New Roman" w:cs="Times New Roman"/>
          <w:sz w:val="28"/>
          <w:szCs w:val="28"/>
          <w:lang w:val="kk-KZ"/>
        </w:rPr>
        <w:t xml:space="preserve"> </w:t>
      </w:r>
      <w:r w:rsidRPr="004D60FC">
        <w:rPr>
          <w:rFonts w:ascii="Times New Roman" w:hAnsi="Times New Roman" w:cs="Times New Roman"/>
          <w:sz w:val="28"/>
          <w:szCs w:val="28"/>
          <w:lang w:val="kk-KZ"/>
        </w:rPr>
        <w:t>Тұтастай алғанда, бұл аудан палеозой тектониктерінің негізін қалаған және альп</w:t>
      </w:r>
      <w:r w:rsidR="00956B8E">
        <w:rPr>
          <w:rFonts w:ascii="Times New Roman" w:hAnsi="Times New Roman" w:cs="Times New Roman"/>
          <w:sz w:val="28"/>
          <w:szCs w:val="28"/>
          <w:lang w:val="kk-KZ"/>
        </w:rPr>
        <w:t>і</w:t>
      </w:r>
      <w:r w:rsidRPr="004D60FC">
        <w:rPr>
          <w:rFonts w:ascii="Times New Roman" w:hAnsi="Times New Roman" w:cs="Times New Roman"/>
          <w:sz w:val="28"/>
          <w:szCs w:val="28"/>
          <w:lang w:val="kk-KZ"/>
        </w:rPr>
        <w:t xml:space="preserve"> дәуірінде түпкілікті р</w:t>
      </w:r>
      <w:r>
        <w:rPr>
          <w:rFonts w:ascii="Times New Roman" w:hAnsi="Times New Roman" w:cs="Times New Roman"/>
          <w:sz w:val="28"/>
          <w:szCs w:val="28"/>
          <w:lang w:val="kk-KZ"/>
        </w:rPr>
        <w:t>ә</w:t>
      </w:r>
      <w:r w:rsidRPr="004D60FC">
        <w:rPr>
          <w:rFonts w:ascii="Times New Roman" w:hAnsi="Times New Roman" w:cs="Times New Roman"/>
          <w:sz w:val="28"/>
          <w:szCs w:val="28"/>
          <w:lang w:val="kk-KZ"/>
        </w:rPr>
        <w:t>сімделген уыстар мен грабендердің кең дамуымен сипатталады.</w:t>
      </w:r>
      <w:r>
        <w:rPr>
          <w:rFonts w:ascii="Times New Roman" w:hAnsi="Times New Roman" w:cs="Times New Roman"/>
          <w:sz w:val="28"/>
          <w:szCs w:val="28"/>
          <w:lang w:val="kk-KZ"/>
        </w:rPr>
        <w:t xml:space="preserve"> </w:t>
      </w:r>
      <w:r w:rsidRPr="004D60FC">
        <w:rPr>
          <w:rFonts w:ascii="Times New Roman" w:hAnsi="Times New Roman" w:cs="Times New Roman"/>
          <w:sz w:val="28"/>
          <w:szCs w:val="28"/>
          <w:lang w:val="kk-KZ"/>
        </w:rPr>
        <w:t>Шульц (1948) жаңа тектониканы зерттей отырып</w:t>
      </w:r>
      <w:r w:rsidR="00AA6083">
        <w:rPr>
          <w:rFonts w:ascii="Times New Roman" w:hAnsi="Times New Roman" w:cs="Times New Roman"/>
          <w:sz w:val="28"/>
          <w:szCs w:val="28"/>
          <w:lang w:val="kk-KZ"/>
        </w:rPr>
        <w:t xml:space="preserve"> </w:t>
      </w:r>
      <w:r w:rsidR="00804B42">
        <w:rPr>
          <w:rFonts w:ascii="Times New Roman" w:hAnsi="Times New Roman" w:cs="Times New Roman"/>
          <w:sz w:val="28"/>
          <w:szCs w:val="28"/>
          <w:lang w:val="kk-KZ"/>
        </w:rPr>
        <w:t>[7</w:t>
      </w:r>
      <w:r w:rsidR="00626402">
        <w:rPr>
          <w:rFonts w:ascii="Times New Roman" w:hAnsi="Times New Roman" w:cs="Times New Roman"/>
          <w:sz w:val="28"/>
          <w:szCs w:val="28"/>
          <w:lang w:val="kk-KZ"/>
        </w:rPr>
        <w:t>6</w:t>
      </w:r>
      <w:r w:rsidR="00093331">
        <w:rPr>
          <w:rFonts w:ascii="Times New Roman" w:hAnsi="Times New Roman" w:cs="Times New Roman"/>
          <w:sz w:val="28"/>
          <w:szCs w:val="28"/>
          <w:lang w:val="kk-KZ"/>
        </w:rPr>
        <w:t>,</w:t>
      </w:r>
      <w:r w:rsidR="005046FC">
        <w:rPr>
          <w:rFonts w:ascii="Times New Roman" w:hAnsi="Times New Roman" w:cs="Times New Roman"/>
          <w:sz w:val="28"/>
          <w:szCs w:val="28"/>
          <w:lang w:val="kk-KZ"/>
        </w:rPr>
        <w:t xml:space="preserve"> </w:t>
      </w:r>
      <w:r w:rsidR="00093331">
        <w:rPr>
          <w:rFonts w:ascii="Times New Roman" w:hAnsi="Times New Roman" w:cs="Times New Roman"/>
          <w:sz w:val="28"/>
          <w:szCs w:val="28"/>
          <w:lang w:val="kk-KZ"/>
        </w:rPr>
        <w:t>7-24</w:t>
      </w:r>
      <w:r w:rsidR="005046FC">
        <w:rPr>
          <w:rFonts w:ascii="Times New Roman" w:hAnsi="Times New Roman" w:cs="Times New Roman"/>
          <w:sz w:val="28"/>
          <w:szCs w:val="28"/>
          <w:lang w:val="kk-KZ"/>
        </w:rPr>
        <w:t xml:space="preserve"> б.</w:t>
      </w:r>
      <w:r w:rsidR="00AA6083" w:rsidRPr="00AA6083">
        <w:rPr>
          <w:rFonts w:ascii="Times New Roman" w:hAnsi="Times New Roman" w:cs="Times New Roman"/>
          <w:sz w:val="28"/>
          <w:szCs w:val="28"/>
          <w:lang w:val="kk-KZ"/>
        </w:rPr>
        <w:t>]</w:t>
      </w:r>
      <w:r w:rsidRPr="004D60FC">
        <w:rPr>
          <w:rFonts w:ascii="Times New Roman" w:hAnsi="Times New Roman" w:cs="Times New Roman"/>
          <w:sz w:val="28"/>
          <w:szCs w:val="28"/>
          <w:lang w:val="kk-KZ"/>
        </w:rPr>
        <w:t xml:space="preserve">, қызыл түсті кешеннің бүктелген </w:t>
      </w:r>
      <w:r w:rsidR="00956B8E">
        <w:rPr>
          <w:rFonts w:ascii="Times New Roman" w:hAnsi="Times New Roman" w:cs="Times New Roman"/>
          <w:sz w:val="28"/>
          <w:szCs w:val="28"/>
          <w:lang w:val="kk-KZ"/>
        </w:rPr>
        <w:t>өзгерістерін</w:t>
      </w:r>
      <w:r w:rsidRPr="004D60FC">
        <w:rPr>
          <w:rFonts w:ascii="Times New Roman" w:hAnsi="Times New Roman" w:cs="Times New Roman"/>
          <w:sz w:val="28"/>
          <w:szCs w:val="28"/>
          <w:lang w:val="kk-KZ"/>
        </w:rPr>
        <w:t xml:space="preserve"> анықтады және сипаттады. Шығыс шеті мен оның баурайынан құралған ежелгі жыныстардың ішінде </w:t>
      </w:r>
      <w:r w:rsidRPr="004D60FC">
        <w:rPr>
          <w:rFonts w:ascii="Times New Roman" w:hAnsi="Times New Roman" w:cs="Times New Roman"/>
          <w:sz w:val="28"/>
          <w:szCs w:val="28"/>
          <w:lang w:val="kk-KZ"/>
        </w:rPr>
        <w:lastRenderedPageBreak/>
        <w:t>палеозой құмталдары, алевролиттер, конгломераттар басым.</w:t>
      </w:r>
      <w:r>
        <w:rPr>
          <w:rFonts w:ascii="Times New Roman" w:hAnsi="Times New Roman" w:cs="Times New Roman"/>
          <w:sz w:val="28"/>
          <w:szCs w:val="28"/>
          <w:lang w:val="kk-KZ"/>
        </w:rPr>
        <w:t xml:space="preserve"> </w:t>
      </w:r>
      <w:r w:rsidRPr="004D60FC">
        <w:rPr>
          <w:rFonts w:ascii="Times New Roman" w:hAnsi="Times New Roman" w:cs="Times New Roman"/>
          <w:sz w:val="28"/>
          <w:szCs w:val="28"/>
          <w:lang w:val="kk-KZ"/>
        </w:rPr>
        <w:t xml:space="preserve">Күнгей Алатауы мен Қырғыз Алатауы арасында тау аралық </w:t>
      </w:r>
      <w:r w:rsidR="00956B8E">
        <w:rPr>
          <w:rFonts w:ascii="Times New Roman" w:hAnsi="Times New Roman" w:cs="Times New Roman"/>
          <w:sz w:val="28"/>
          <w:szCs w:val="28"/>
          <w:lang w:val="kk-KZ"/>
        </w:rPr>
        <w:t>тозуының</w:t>
      </w:r>
      <w:r w:rsidRPr="004D60FC">
        <w:rPr>
          <w:rFonts w:ascii="Times New Roman" w:hAnsi="Times New Roman" w:cs="Times New Roman"/>
          <w:sz w:val="28"/>
          <w:szCs w:val="28"/>
          <w:lang w:val="kk-KZ"/>
        </w:rPr>
        <w:t xml:space="preserve"> үштен бір қызыл түсті шөгінділері бар. </w:t>
      </w:r>
      <w:r w:rsidRPr="001708A3">
        <w:rPr>
          <w:rFonts w:ascii="Times New Roman" w:hAnsi="Times New Roman" w:cs="Times New Roman"/>
          <w:sz w:val="28"/>
          <w:szCs w:val="28"/>
          <w:lang w:val="kk-KZ"/>
        </w:rPr>
        <w:t xml:space="preserve">Қызыл түстi шөгiндiлер - континенттiк </w:t>
      </w:r>
      <w:r w:rsidR="0065605B">
        <w:rPr>
          <w:rFonts w:ascii="Times New Roman" w:hAnsi="Times New Roman" w:cs="Times New Roman"/>
          <w:sz w:val="28"/>
          <w:szCs w:val="28"/>
          <w:lang w:val="kk-KZ"/>
        </w:rPr>
        <w:t>жұмыртастар</w:t>
      </w:r>
      <w:r w:rsidRPr="001708A3">
        <w:rPr>
          <w:rFonts w:ascii="Times New Roman" w:hAnsi="Times New Roman" w:cs="Times New Roman"/>
          <w:sz w:val="28"/>
          <w:szCs w:val="28"/>
          <w:lang w:val="kk-KZ"/>
        </w:rPr>
        <w:t xml:space="preserve">, </w:t>
      </w:r>
      <w:r w:rsidR="0065605B">
        <w:rPr>
          <w:rFonts w:ascii="Times New Roman" w:hAnsi="Times New Roman" w:cs="Times New Roman"/>
          <w:sz w:val="28"/>
          <w:szCs w:val="28"/>
          <w:lang w:val="kk-KZ"/>
        </w:rPr>
        <w:t>ірітастар</w:t>
      </w:r>
      <w:r w:rsidRPr="001708A3">
        <w:rPr>
          <w:rFonts w:ascii="Times New Roman" w:hAnsi="Times New Roman" w:cs="Times New Roman"/>
          <w:sz w:val="28"/>
          <w:szCs w:val="28"/>
          <w:lang w:val="kk-KZ"/>
        </w:rPr>
        <w:t>, конгломераттар, алевролиттер және құмтастар.</w:t>
      </w:r>
    </w:p>
    <w:p w14:paraId="2D9D7BBC" w14:textId="44F229B6" w:rsidR="00AA6083" w:rsidRPr="00AA6083" w:rsidRDefault="001708A3" w:rsidP="008479C4">
      <w:pPr>
        <w:spacing w:after="0" w:line="240" w:lineRule="auto"/>
        <w:jc w:val="both"/>
        <w:rPr>
          <w:rFonts w:ascii="Times New Roman" w:hAnsi="Times New Roman" w:cs="Times New Roman"/>
          <w:sz w:val="28"/>
          <w:szCs w:val="28"/>
          <w:lang w:val="kk-KZ"/>
        </w:rPr>
      </w:pPr>
      <w:r w:rsidRPr="001708A3">
        <w:rPr>
          <w:rFonts w:ascii="Times New Roman" w:hAnsi="Times New Roman" w:cs="Times New Roman"/>
          <w:sz w:val="28"/>
          <w:szCs w:val="28"/>
          <w:lang w:val="kk-KZ"/>
        </w:rPr>
        <w:t>Осылайша, Қырғыз Алатауының шығыс шеті геологиясының, орографиясының, стратиграфиясының және тектоникасының деректері Боам шатқалы арқылы өтеді деп есептелген Күнгей Алатауымен шекараны қайта қарауға негіз береді.</w:t>
      </w:r>
      <w:r>
        <w:rPr>
          <w:rFonts w:ascii="Times New Roman" w:hAnsi="Times New Roman" w:cs="Times New Roman"/>
          <w:sz w:val="28"/>
          <w:szCs w:val="28"/>
          <w:lang w:val="kk-KZ"/>
        </w:rPr>
        <w:t xml:space="preserve"> </w:t>
      </w:r>
      <w:r w:rsidRPr="004D60FC">
        <w:rPr>
          <w:rFonts w:ascii="Times New Roman" w:hAnsi="Times New Roman" w:cs="Times New Roman"/>
          <w:sz w:val="28"/>
          <w:szCs w:val="28"/>
          <w:lang w:val="kk-KZ"/>
        </w:rPr>
        <w:t xml:space="preserve">Нәтижесінде Қырғыз Алатауы Күнгей Алатауы жотасының геологиялық жағынан да, геоморфологиялық жағынан да, орографиялық жағынан да батыс жалғасы болып табылмайды деп айтуға тура келеді </w:t>
      </w:r>
      <w:r w:rsidR="00804B42">
        <w:rPr>
          <w:rFonts w:ascii="Times New Roman" w:hAnsi="Times New Roman" w:cs="Times New Roman"/>
          <w:sz w:val="28"/>
          <w:szCs w:val="28"/>
          <w:lang w:val="kk-KZ"/>
        </w:rPr>
        <w:t>[7</w:t>
      </w:r>
      <w:r w:rsidR="00626402">
        <w:rPr>
          <w:rFonts w:ascii="Times New Roman" w:hAnsi="Times New Roman" w:cs="Times New Roman"/>
          <w:sz w:val="28"/>
          <w:szCs w:val="28"/>
          <w:lang w:val="kk-KZ"/>
        </w:rPr>
        <w:t>7</w:t>
      </w:r>
      <w:r w:rsidR="00AA6083" w:rsidRPr="00AA6083">
        <w:rPr>
          <w:rFonts w:ascii="Times New Roman" w:hAnsi="Times New Roman" w:cs="Times New Roman"/>
          <w:sz w:val="28"/>
          <w:szCs w:val="28"/>
          <w:lang w:val="kk-KZ"/>
        </w:rPr>
        <w:t>,</w:t>
      </w:r>
      <w:r w:rsidR="005046FC">
        <w:rPr>
          <w:rFonts w:ascii="Times New Roman" w:hAnsi="Times New Roman" w:cs="Times New Roman"/>
          <w:sz w:val="28"/>
          <w:szCs w:val="28"/>
          <w:lang w:val="kk-KZ"/>
        </w:rPr>
        <w:t xml:space="preserve"> </w:t>
      </w:r>
      <w:r w:rsidR="00093331">
        <w:rPr>
          <w:rFonts w:ascii="Times New Roman" w:hAnsi="Times New Roman" w:cs="Times New Roman"/>
          <w:sz w:val="28"/>
          <w:szCs w:val="28"/>
          <w:lang w:val="kk-KZ"/>
        </w:rPr>
        <w:t xml:space="preserve"> 223</w:t>
      </w:r>
      <w:r w:rsidR="005046FC">
        <w:rPr>
          <w:rFonts w:ascii="Times New Roman" w:hAnsi="Times New Roman" w:cs="Times New Roman"/>
          <w:sz w:val="28"/>
          <w:szCs w:val="28"/>
          <w:lang w:val="kk-KZ"/>
        </w:rPr>
        <w:t xml:space="preserve"> б.</w:t>
      </w:r>
      <w:r w:rsidR="00AA6083" w:rsidRPr="00AA6083">
        <w:rPr>
          <w:rFonts w:ascii="Times New Roman" w:hAnsi="Times New Roman" w:cs="Times New Roman"/>
          <w:sz w:val="28"/>
          <w:szCs w:val="28"/>
          <w:lang w:val="kk-KZ"/>
        </w:rPr>
        <w:t>].</w:t>
      </w:r>
    </w:p>
    <w:p w14:paraId="7007774F" w14:textId="631EBF4B" w:rsidR="001708A3" w:rsidRPr="004D60FC" w:rsidRDefault="001708A3" w:rsidP="008479C4">
      <w:pPr>
        <w:spacing w:after="0" w:line="240" w:lineRule="auto"/>
        <w:ind w:firstLine="708"/>
        <w:jc w:val="both"/>
        <w:rPr>
          <w:rFonts w:ascii="Times New Roman" w:hAnsi="Times New Roman" w:cs="Times New Roman"/>
          <w:sz w:val="28"/>
          <w:szCs w:val="28"/>
          <w:lang w:val="kk-KZ"/>
        </w:rPr>
      </w:pPr>
    </w:p>
    <w:p w14:paraId="6978F3D8" w14:textId="2B3D5086" w:rsidR="001708A3" w:rsidRPr="004D60FC" w:rsidRDefault="00690D25" w:rsidP="00DB4677">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001708A3" w:rsidRPr="001708A3">
        <w:rPr>
          <w:rFonts w:ascii="Times New Roman" w:hAnsi="Times New Roman" w:cs="Times New Roman"/>
          <w:b/>
          <w:bCs/>
          <w:sz w:val="28"/>
          <w:szCs w:val="28"/>
          <w:lang w:val="kk-KZ"/>
        </w:rPr>
        <w:t>.</w:t>
      </w:r>
      <w:r w:rsidR="00C26D7D">
        <w:rPr>
          <w:rFonts w:ascii="Times New Roman" w:hAnsi="Times New Roman" w:cs="Times New Roman"/>
          <w:b/>
          <w:bCs/>
          <w:sz w:val="28"/>
          <w:szCs w:val="28"/>
          <w:lang w:val="kk-KZ"/>
        </w:rPr>
        <w:t>2</w:t>
      </w:r>
      <w:r w:rsidR="00683618">
        <w:rPr>
          <w:rFonts w:ascii="Times New Roman" w:hAnsi="Times New Roman" w:cs="Times New Roman"/>
          <w:b/>
          <w:bCs/>
          <w:sz w:val="28"/>
          <w:szCs w:val="28"/>
          <w:lang w:val="kk-KZ"/>
        </w:rPr>
        <w:t xml:space="preserve"> </w:t>
      </w:r>
      <w:r w:rsidR="001708A3" w:rsidRPr="001708A3">
        <w:rPr>
          <w:rFonts w:ascii="Times New Roman" w:hAnsi="Times New Roman" w:cs="Times New Roman"/>
          <w:b/>
          <w:bCs/>
          <w:sz w:val="28"/>
          <w:szCs w:val="28"/>
          <w:lang w:val="kk-KZ"/>
        </w:rPr>
        <w:t xml:space="preserve"> Климат</w:t>
      </w:r>
      <w:r w:rsidR="001708A3">
        <w:rPr>
          <w:rFonts w:ascii="Times New Roman" w:hAnsi="Times New Roman" w:cs="Times New Roman"/>
          <w:b/>
          <w:bCs/>
          <w:sz w:val="28"/>
          <w:szCs w:val="28"/>
          <w:lang w:val="kk-KZ"/>
        </w:rPr>
        <w:t>ы</w:t>
      </w:r>
    </w:p>
    <w:p w14:paraId="602F9496" w14:textId="10A63A8A" w:rsidR="001708A3" w:rsidRDefault="001708A3" w:rsidP="00DB4677">
      <w:pPr>
        <w:spacing w:after="0" w:line="240" w:lineRule="auto"/>
        <w:ind w:firstLine="567"/>
        <w:jc w:val="both"/>
        <w:rPr>
          <w:rFonts w:ascii="Times New Roman" w:hAnsi="Times New Roman" w:cs="Times New Roman"/>
          <w:sz w:val="28"/>
          <w:szCs w:val="28"/>
          <w:lang w:val="kk-KZ"/>
        </w:rPr>
      </w:pPr>
      <w:r w:rsidRPr="004D60FC">
        <w:rPr>
          <w:rFonts w:ascii="Times New Roman" w:hAnsi="Times New Roman" w:cs="Times New Roman"/>
          <w:sz w:val="28"/>
          <w:szCs w:val="28"/>
          <w:lang w:val="kk-KZ"/>
        </w:rPr>
        <w:t>Қырғыз Алатауы климатын</w:t>
      </w:r>
      <w:r>
        <w:rPr>
          <w:rFonts w:ascii="Times New Roman" w:hAnsi="Times New Roman" w:cs="Times New Roman"/>
          <w:sz w:val="28"/>
          <w:szCs w:val="28"/>
          <w:lang w:val="kk-KZ"/>
        </w:rPr>
        <w:t>а</w:t>
      </w:r>
      <w:r w:rsidRPr="004D60FC">
        <w:rPr>
          <w:rFonts w:ascii="Times New Roman" w:hAnsi="Times New Roman" w:cs="Times New Roman"/>
          <w:sz w:val="28"/>
          <w:szCs w:val="28"/>
          <w:lang w:val="kk-KZ"/>
        </w:rPr>
        <w:t xml:space="preserve"> тән ерекшелі</w:t>
      </w:r>
      <w:r>
        <w:rPr>
          <w:rFonts w:ascii="Times New Roman" w:hAnsi="Times New Roman" w:cs="Times New Roman"/>
          <w:sz w:val="28"/>
          <w:szCs w:val="28"/>
          <w:lang w:val="kk-KZ"/>
        </w:rPr>
        <w:t>к</w:t>
      </w:r>
      <w:r w:rsidRPr="004D60FC">
        <w:rPr>
          <w:rFonts w:ascii="Times New Roman" w:hAnsi="Times New Roman" w:cs="Times New Roman"/>
          <w:sz w:val="28"/>
          <w:szCs w:val="28"/>
          <w:lang w:val="kk-KZ"/>
        </w:rPr>
        <w:t xml:space="preserve"> тау бөктеріндегі күрт континенттілік пен күшті құрғақшылық болып табылады.</w:t>
      </w:r>
      <w:r>
        <w:rPr>
          <w:rFonts w:ascii="Times New Roman" w:hAnsi="Times New Roman" w:cs="Times New Roman"/>
          <w:sz w:val="28"/>
          <w:szCs w:val="28"/>
          <w:lang w:val="kk-KZ"/>
        </w:rPr>
        <w:t xml:space="preserve"> </w:t>
      </w:r>
      <w:r w:rsidR="0065605B">
        <w:rPr>
          <w:rFonts w:ascii="Times New Roman" w:hAnsi="Times New Roman" w:cs="Times New Roman"/>
          <w:sz w:val="28"/>
          <w:szCs w:val="28"/>
          <w:lang w:val="kk-KZ"/>
        </w:rPr>
        <w:t>Ол</w:t>
      </w:r>
      <w:r w:rsidRPr="004D60FC">
        <w:rPr>
          <w:rFonts w:ascii="Times New Roman" w:hAnsi="Times New Roman" w:cs="Times New Roman"/>
          <w:sz w:val="28"/>
          <w:szCs w:val="28"/>
          <w:lang w:val="kk-KZ"/>
        </w:rPr>
        <w:t xml:space="preserve"> мыналармен түсіндіріледі: мұхиттан алшақтығы және Орта Азия шөлдерінің жақындығы, атмосфералық жауын-шашынның </w:t>
      </w:r>
      <w:r w:rsidR="002A4E31">
        <w:rPr>
          <w:rFonts w:ascii="Times New Roman" w:hAnsi="Times New Roman" w:cs="Times New Roman"/>
          <w:sz w:val="28"/>
          <w:szCs w:val="28"/>
          <w:lang w:val="kk-KZ"/>
        </w:rPr>
        <w:t>шамалы мөлшеріне себепші болады,</w:t>
      </w:r>
      <w:r w:rsidRPr="004D60FC">
        <w:rPr>
          <w:rFonts w:ascii="Times New Roman" w:hAnsi="Times New Roman" w:cs="Times New Roman"/>
          <w:sz w:val="28"/>
          <w:szCs w:val="28"/>
          <w:lang w:val="kk-KZ"/>
        </w:rPr>
        <w:t xml:space="preserve"> күн жылуының көп мөлшерін қамтамасыз ететін субтропикалық ендік шекарасына сал</w:t>
      </w:r>
      <w:r w:rsidR="002A4E31">
        <w:rPr>
          <w:rFonts w:ascii="Times New Roman" w:hAnsi="Times New Roman" w:cs="Times New Roman"/>
          <w:sz w:val="28"/>
          <w:szCs w:val="28"/>
          <w:lang w:val="kk-KZ"/>
        </w:rPr>
        <w:t>ыстырмалы түрде жақын орналасуы,</w:t>
      </w:r>
      <w:r w:rsidRPr="004D60FC">
        <w:rPr>
          <w:rFonts w:ascii="Times New Roman" w:hAnsi="Times New Roman" w:cs="Times New Roman"/>
          <w:sz w:val="28"/>
          <w:szCs w:val="28"/>
          <w:lang w:val="kk-KZ"/>
        </w:rPr>
        <w:t xml:space="preserve"> атмосфералық айналымның ерекшеліктері, негізінен циклонды және антициклонды, бұл ауа</w:t>
      </w:r>
      <w:r w:rsidR="0065605B">
        <w:rPr>
          <w:rFonts w:ascii="Times New Roman" w:hAnsi="Times New Roman" w:cs="Times New Roman"/>
          <w:sz w:val="28"/>
          <w:szCs w:val="28"/>
          <w:lang w:val="kk-KZ"/>
        </w:rPr>
        <w:t>-</w:t>
      </w:r>
      <w:r w:rsidRPr="004D60FC">
        <w:rPr>
          <w:rFonts w:ascii="Times New Roman" w:hAnsi="Times New Roman" w:cs="Times New Roman"/>
          <w:sz w:val="28"/>
          <w:szCs w:val="28"/>
          <w:lang w:val="kk-KZ"/>
        </w:rPr>
        <w:t>райының күрт өзгеруіне әкеледі.</w:t>
      </w:r>
    </w:p>
    <w:p w14:paraId="1C6426A5" w14:textId="6A90D4B3" w:rsidR="001708A3" w:rsidRDefault="001708A3" w:rsidP="00DB4677">
      <w:pPr>
        <w:spacing w:after="0" w:line="240" w:lineRule="auto"/>
        <w:ind w:firstLine="567"/>
        <w:jc w:val="both"/>
        <w:rPr>
          <w:rFonts w:ascii="Times New Roman" w:hAnsi="Times New Roman" w:cs="Times New Roman"/>
          <w:sz w:val="28"/>
          <w:szCs w:val="28"/>
          <w:lang w:val="kk-KZ"/>
        </w:rPr>
      </w:pPr>
      <w:r w:rsidRPr="004D60FC">
        <w:rPr>
          <w:rFonts w:ascii="Times New Roman" w:hAnsi="Times New Roman" w:cs="Times New Roman"/>
          <w:sz w:val="28"/>
          <w:szCs w:val="28"/>
          <w:lang w:val="kk-KZ"/>
        </w:rPr>
        <w:t>Зерттеу ауданының температуралық режимі үлкен тұрақсыздықпен сипатталады, бұл климаттың континенталдылығымен, теңіз деңгейінен едәуір биіктігімен, сондай-ақ бедердің бөлшектенуімен байланысты.</w:t>
      </w:r>
      <w:r>
        <w:rPr>
          <w:rFonts w:ascii="Times New Roman" w:hAnsi="Times New Roman" w:cs="Times New Roman"/>
          <w:sz w:val="28"/>
          <w:szCs w:val="28"/>
          <w:lang w:val="kk-KZ"/>
        </w:rPr>
        <w:t xml:space="preserve"> </w:t>
      </w:r>
      <w:r w:rsidRPr="004D60FC">
        <w:rPr>
          <w:rFonts w:ascii="Times New Roman" w:hAnsi="Times New Roman" w:cs="Times New Roman"/>
          <w:sz w:val="28"/>
          <w:szCs w:val="28"/>
          <w:lang w:val="kk-KZ"/>
        </w:rPr>
        <w:t>Жауын-шашын мөлшері алдымен батыстан шығысқа қарай өседі (ең көбі Шамс</w:t>
      </w:r>
      <w:r w:rsidR="0065605B">
        <w:rPr>
          <w:rFonts w:ascii="Times New Roman" w:hAnsi="Times New Roman" w:cs="Times New Roman"/>
          <w:sz w:val="28"/>
          <w:szCs w:val="28"/>
          <w:lang w:val="kk-KZ"/>
        </w:rPr>
        <w:t>ы</w:t>
      </w:r>
      <w:r w:rsidRPr="004D60FC">
        <w:rPr>
          <w:rFonts w:ascii="Times New Roman" w:hAnsi="Times New Roman" w:cs="Times New Roman"/>
          <w:sz w:val="28"/>
          <w:szCs w:val="28"/>
          <w:lang w:val="kk-KZ"/>
        </w:rPr>
        <w:t>-Ала-Ар</w:t>
      </w:r>
      <w:r w:rsidR="0065605B">
        <w:rPr>
          <w:rFonts w:ascii="Times New Roman" w:hAnsi="Times New Roman" w:cs="Times New Roman"/>
          <w:sz w:val="28"/>
          <w:szCs w:val="28"/>
          <w:lang w:val="kk-KZ"/>
        </w:rPr>
        <w:t>ш</w:t>
      </w:r>
      <w:r w:rsidRPr="004D60FC">
        <w:rPr>
          <w:rFonts w:ascii="Times New Roman" w:hAnsi="Times New Roman" w:cs="Times New Roman"/>
          <w:sz w:val="28"/>
          <w:szCs w:val="28"/>
          <w:lang w:val="kk-KZ"/>
        </w:rPr>
        <w:t>а өзендерінің бөлігіне түседі), содан кейін біртіндеп азаяды - Рыбачьеде - жылына 106 мм. Жотаның төменгі бөліктерінде көктемгі, қысқы және күзгі жауын-шашын басым.</w:t>
      </w:r>
      <w:r>
        <w:rPr>
          <w:rFonts w:ascii="Times New Roman" w:hAnsi="Times New Roman" w:cs="Times New Roman"/>
          <w:sz w:val="28"/>
          <w:szCs w:val="28"/>
          <w:lang w:val="kk-KZ"/>
        </w:rPr>
        <w:t xml:space="preserve"> Жазы құрғақ және ыстық.</w:t>
      </w:r>
      <w:r w:rsidRPr="004D60FC">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Жотаның неғұрлым биік бөліктерінде (1600 м</w:t>
      </w:r>
      <w:r w:rsidR="0065605B">
        <w:rPr>
          <w:rFonts w:ascii="Times New Roman" w:hAnsi="Times New Roman" w:cs="Times New Roman"/>
          <w:sz w:val="28"/>
          <w:szCs w:val="28"/>
          <w:lang w:val="kk-KZ"/>
        </w:rPr>
        <w:t>.</w:t>
      </w:r>
      <w:r w:rsidRPr="00922218">
        <w:rPr>
          <w:rFonts w:ascii="Times New Roman" w:hAnsi="Times New Roman" w:cs="Times New Roman"/>
          <w:sz w:val="28"/>
          <w:szCs w:val="28"/>
          <w:lang w:val="kk-KZ"/>
        </w:rPr>
        <w:t xml:space="preserve"> астам) жауын-шашынның таралуы біркелкі, олар жазда да түседі</w:t>
      </w:r>
      <w:r>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және жоғары болған сайын жаз соғұрлым қысқа әрі салқын болады.</w:t>
      </w:r>
      <w:r>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 xml:space="preserve">Жауын-шашынның </w:t>
      </w:r>
      <w:r w:rsidR="0065605B">
        <w:rPr>
          <w:rFonts w:ascii="Times New Roman" w:hAnsi="Times New Roman" w:cs="Times New Roman"/>
          <w:sz w:val="28"/>
          <w:szCs w:val="28"/>
          <w:lang w:val="kk-KZ"/>
        </w:rPr>
        <w:t>ең жоғарғы мөлшерін</w:t>
      </w:r>
      <w:r w:rsidRPr="00922218">
        <w:rPr>
          <w:rFonts w:ascii="Times New Roman" w:hAnsi="Times New Roman" w:cs="Times New Roman"/>
          <w:sz w:val="28"/>
          <w:szCs w:val="28"/>
          <w:lang w:val="kk-KZ"/>
        </w:rPr>
        <w:t xml:space="preserve"> батыс және солтүстік-батыс ылғалды ауа массаларын экрандайтын солтүстік макро</w:t>
      </w:r>
      <w:r w:rsidR="00773829">
        <w:rPr>
          <w:rFonts w:ascii="Times New Roman" w:hAnsi="Times New Roman" w:cs="Times New Roman"/>
          <w:sz w:val="28"/>
          <w:szCs w:val="28"/>
          <w:lang w:val="kk-KZ"/>
        </w:rPr>
        <w:t>беткейдің</w:t>
      </w:r>
      <w:r w:rsidRPr="00922218">
        <w:rPr>
          <w:rFonts w:ascii="Times New Roman" w:hAnsi="Times New Roman" w:cs="Times New Roman"/>
          <w:sz w:val="28"/>
          <w:szCs w:val="28"/>
          <w:lang w:val="kk-KZ"/>
        </w:rPr>
        <w:t xml:space="preserve"> ең жоғары орталық бөлігі алады.</w:t>
      </w:r>
      <w:r>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Мысалы, Аламедин-Ала-Ар</w:t>
      </w:r>
      <w:r w:rsidR="0065605B">
        <w:rPr>
          <w:rFonts w:ascii="Times New Roman" w:hAnsi="Times New Roman" w:cs="Times New Roman"/>
          <w:sz w:val="28"/>
          <w:szCs w:val="28"/>
          <w:lang w:val="kk-KZ"/>
        </w:rPr>
        <w:t>ш</w:t>
      </w:r>
      <w:r w:rsidRPr="00922218">
        <w:rPr>
          <w:rFonts w:ascii="Times New Roman" w:hAnsi="Times New Roman" w:cs="Times New Roman"/>
          <w:sz w:val="28"/>
          <w:szCs w:val="28"/>
          <w:lang w:val="kk-KZ"/>
        </w:rPr>
        <w:t>а өзендерінің су</w:t>
      </w:r>
      <w:r w:rsidR="0065605B">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 xml:space="preserve">айрығы ауданында </w:t>
      </w:r>
      <w:r w:rsidR="00626402">
        <w:rPr>
          <w:rFonts w:ascii="Times New Roman" w:hAnsi="Times New Roman" w:cs="Times New Roman"/>
          <w:sz w:val="28"/>
          <w:szCs w:val="28"/>
          <w:lang w:val="kk-KZ"/>
        </w:rPr>
        <w:t>[61</w:t>
      </w:r>
      <w:r w:rsidR="00AA6083" w:rsidRPr="00AA6083">
        <w:rPr>
          <w:rFonts w:ascii="Times New Roman" w:hAnsi="Times New Roman" w:cs="Times New Roman"/>
          <w:sz w:val="28"/>
          <w:szCs w:val="28"/>
          <w:lang w:val="kk-KZ"/>
        </w:rPr>
        <w:t>,</w:t>
      </w:r>
      <w:r w:rsidR="00D5170A">
        <w:rPr>
          <w:rFonts w:ascii="Times New Roman" w:hAnsi="Times New Roman" w:cs="Times New Roman"/>
          <w:sz w:val="28"/>
          <w:szCs w:val="28"/>
          <w:lang w:val="kk-KZ"/>
        </w:rPr>
        <w:t xml:space="preserve"> </w:t>
      </w:r>
      <w:r w:rsidR="00093331">
        <w:rPr>
          <w:rFonts w:ascii="Times New Roman" w:hAnsi="Times New Roman" w:cs="Times New Roman"/>
          <w:sz w:val="28"/>
          <w:szCs w:val="28"/>
          <w:lang w:val="kk-KZ"/>
        </w:rPr>
        <w:t xml:space="preserve"> 347</w:t>
      </w:r>
      <w:r w:rsidR="00D5170A">
        <w:rPr>
          <w:rFonts w:ascii="Times New Roman" w:hAnsi="Times New Roman" w:cs="Times New Roman"/>
          <w:sz w:val="28"/>
          <w:szCs w:val="28"/>
          <w:lang w:val="kk-KZ"/>
        </w:rPr>
        <w:t xml:space="preserve"> б.</w:t>
      </w:r>
      <w:r w:rsidR="00AA6083" w:rsidRPr="00AA6083">
        <w:rPr>
          <w:rFonts w:ascii="Times New Roman" w:hAnsi="Times New Roman" w:cs="Times New Roman"/>
          <w:sz w:val="28"/>
          <w:szCs w:val="28"/>
          <w:lang w:val="kk-KZ"/>
        </w:rPr>
        <w:t>]</w:t>
      </w:r>
      <w:r w:rsidRPr="00922218">
        <w:rPr>
          <w:rFonts w:ascii="Times New Roman" w:hAnsi="Times New Roman" w:cs="Times New Roman"/>
          <w:sz w:val="28"/>
          <w:szCs w:val="28"/>
          <w:lang w:val="kk-KZ"/>
        </w:rPr>
        <w:t>, жауын-шашын мөлшері жылына 400-ден 700 мм дейін.</w:t>
      </w:r>
      <w:r>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Неғұрлым ылғалданған аудан, Қырғыз Алатауының солтүстік макро</w:t>
      </w:r>
      <w:r w:rsidR="00773829">
        <w:rPr>
          <w:rFonts w:ascii="Times New Roman" w:hAnsi="Times New Roman" w:cs="Times New Roman"/>
          <w:sz w:val="28"/>
          <w:szCs w:val="28"/>
          <w:lang w:val="kk-KZ"/>
        </w:rPr>
        <w:t xml:space="preserve">беткейі </w:t>
      </w:r>
      <w:r w:rsidRPr="00922218">
        <w:rPr>
          <w:rFonts w:ascii="Times New Roman" w:hAnsi="Times New Roman" w:cs="Times New Roman"/>
          <w:sz w:val="28"/>
          <w:szCs w:val="28"/>
          <w:lang w:val="kk-KZ"/>
        </w:rPr>
        <w:t>ГЭС-7/00 м</w:t>
      </w:r>
      <w:r w:rsidR="00773829">
        <w:rPr>
          <w:rFonts w:ascii="Times New Roman" w:hAnsi="Times New Roman" w:cs="Times New Roman"/>
          <w:sz w:val="28"/>
          <w:szCs w:val="28"/>
          <w:lang w:val="kk-KZ"/>
        </w:rPr>
        <w:t xml:space="preserve"> </w:t>
      </w:r>
      <w:r w:rsidRPr="00922218">
        <w:rPr>
          <w:rFonts w:ascii="Times New Roman" w:hAnsi="Times New Roman" w:cs="Times New Roman"/>
          <w:sz w:val="28"/>
          <w:szCs w:val="28"/>
          <w:lang w:val="kk-KZ"/>
        </w:rPr>
        <w:t>шегінде шыршалы, шыршалы-аршалы және аршалы ормандармен қамтылған.</w:t>
      </w:r>
      <w:r>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Ауданда жауын-шашынның таралуы біркелкі емес.</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 xml:space="preserve">Олардың </w:t>
      </w:r>
      <w:r w:rsidR="0065605B">
        <w:rPr>
          <w:rFonts w:ascii="Times New Roman" w:hAnsi="Times New Roman" w:cs="Times New Roman"/>
          <w:sz w:val="28"/>
          <w:szCs w:val="28"/>
          <w:lang w:val="kk-KZ"/>
        </w:rPr>
        <w:t xml:space="preserve">ең жоғарғы </w:t>
      </w:r>
      <w:r w:rsidRPr="006F2FE7">
        <w:rPr>
          <w:rFonts w:ascii="Times New Roman" w:hAnsi="Times New Roman" w:cs="Times New Roman"/>
          <w:sz w:val="28"/>
          <w:szCs w:val="28"/>
          <w:lang w:val="kk-KZ"/>
        </w:rPr>
        <w:t xml:space="preserve">жылдық </w:t>
      </w:r>
      <w:r w:rsidR="0065605B">
        <w:rPr>
          <w:rFonts w:ascii="Times New Roman" w:hAnsi="Times New Roman" w:cs="Times New Roman"/>
          <w:sz w:val="28"/>
          <w:szCs w:val="28"/>
          <w:lang w:val="kk-KZ"/>
        </w:rPr>
        <w:t>мөлшерінің</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шамамен 40% - ы көктемгі сәуір, мамыр айларында келеді.</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Қаңтардың орташа температурасы -5° -10°, шілде - 8° - 15°аралығында.</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Аязсыз кезең</w:t>
      </w:r>
      <w:r>
        <w:rPr>
          <w:rFonts w:ascii="Times New Roman" w:hAnsi="Times New Roman" w:cs="Times New Roman"/>
          <w:sz w:val="28"/>
          <w:szCs w:val="28"/>
          <w:lang w:val="kk-KZ"/>
        </w:rPr>
        <w:t xml:space="preserve"> </w:t>
      </w:r>
      <w:r w:rsidRPr="006F2FE7">
        <w:rPr>
          <w:rFonts w:ascii="Times New Roman" w:hAnsi="Times New Roman" w:cs="Times New Roman"/>
          <w:sz w:val="28"/>
          <w:szCs w:val="28"/>
          <w:lang w:val="kk-KZ"/>
        </w:rPr>
        <w:t xml:space="preserve">-110-130 күн. Бішкек қаласының тау бөктеріндегі, </w:t>
      </w:r>
      <w:r>
        <w:rPr>
          <w:rFonts w:ascii="Times New Roman" w:hAnsi="Times New Roman" w:cs="Times New Roman"/>
          <w:sz w:val="28"/>
          <w:szCs w:val="28"/>
          <w:lang w:val="kk-KZ"/>
        </w:rPr>
        <w:t>Б</w:t>
      </w:r>
      <w:r w:rsidRPr="006F2FE7">
        <w:rPr>
          <w:rFonts w:ascii="Times New Roman" w:hAnsi="Times New Roman" w:cs="Times New Roman"/>
          <w:sz w:val="28"/>
          <w:szCs w:val="28"/>
          <w:lang w:val="kk-KZ"/>
        </w:rPr>
        <w:t xml:space="preserve">айтақ ойпатындағы, Аламедин, </w:t>
      </w:r>
      <w:r>
        <w:rPr>
          <w:rFonts w:ascii="Times New Roman" w:hAnsi="Times New Roman" w:cs="Times New Roman"/>
          <w:sz w:val="28"/>
          <w:szCs w:val="28"/>
          <w:lang w:val="kk-KZ"/>
        </w:rPr>
        <w:t>Лжиламыш</w:t>
      </w:r>
      <w:r w:rsidRPr="006F2FE7">
        <w:rPr>
          <w:rFonts w:ascii="Times New Roman" w:hAnsi="Times New Roman" w:cs="Times New Roman"/>
          <w:sz w:val="28"/>
          <w:szCs w:val="28"/>
          <w:lang w:val="kk-KZ"/>
        </w:rPr>
        <w:t>, Али-Ар</w:t>
      </w:r>
      <w:r w:rsidR="0065605B">
        <w:rPr>
          <w:rFonts w:ascii="Times New Roman" w:hAnsi="Times New Roman" w:cs="Times New Roman"/>
          <w:sz w:val="28"/>
          <w:szCs w:val="28"/>
          <w:lang w:val="kk-KZ"/>
        </w:rPr>
        <w:t>ш</w:t>
      </w:r>
      <w:r w:rsidRPr="006F2FE7">
        <w:rPr>
          <w:rFonts w:ascii="Times New Roman" w:hAnsi="Times New Roman" w:cs="Times New Roman"/>
          <w:sz w:val="28"/>
          <w:szCs w:val="28"/>
          <w:lang w:val="kk-KZ"/>
        </w:rPr>
        <w:t>а, Соқ</w:t>
      </w:r>
      <w:r>
        <w:rPr>
          <w:rFonts w:ascii="Times New Roman" w:hAnsi="Times New Roman" w:cs="Times New Roman"/>
          <w:sz w:val="28"/>
          <w:szCs w:val="28"/>
          <w:lang w:val="kk-KZ"/>
        </w:rPr>
        <w:t>ы</w:t>
      </w:r>
      <w:r w:rsidRPr="006F2FE7">
        <w:rPr>
          <w:rFonts w:ascii="Times New Roman" w:hAnsi="Times New Roman" w:cs="Times New Roman"/>
          <w:sz w:val="28"/>
          <w:szCs w:val="28"/>
          <w:lang w:val="kk-KZ"/>
        </w:rPr>
        <w:t>л</w:t>
      </w:r>
      <w:r>
        <w:rPr>
          <w:rFonts w:ascii="Times New Roman" w:hAnsi="Times New Roman" w:cs="Times New Roman"/>
          <w:sz w:val="28"/>
          <w:szCs w:val="28"/>
          <w:lang w:val="kk-KZ"/>
        </w:rPr>
        <w:t>ы</w:t>
      </w:r>
      <w:r w:rsidRPr="006F2FE7">
        <w:rPr>
          <w:rFonts w:ascii="Times New Roman" w:hAnsi="Times New Roman" w:cs="Times New Roman"/>
          <w:sz w:val="28"/>
          <w:szCs w:val="28"/>
          <w:lang w:val="kk-KZ"/>
        </w:rPr>
        <w:t>қ, Ақсу өзендерінің аңғарларындағы</w:t>
      </w:r>
      <w:r w:rsidR="00CC4E6C">
        <w:rPr>
          <w:rFonts w:ascii="Times New Roman" w:hAnsi="Times New Roman" w:cs="Times New Roman"/>
          <w:sz w:val="28"/>
          <w:szCs w:val="28"/>
          <w:lang w:val="kk-KZ"/>
        </w:rPr>
        <w:t xml:space="preserve">, </w:t>
      </w:r>
      <w:r w:rsidR="00CC4E6C" w:rsidRPr="00D4108A">
        <w:rPr>
          <w:rFonts w:ascii="Times New Roman" w:hAnsi="Times New Roman" w:cs="Times New Roman"/>
          <w:sz w:val="28"/>
          <w:szCs w:val="28"/>
          <w:lang w:val="kk-KZ"/>
        </w:rPr>
        <w:t xml:space="preserve">Есік-Ата және т.б. </w:t>
      </w:r>
      <w:r w:rsidRPr="006F2FE7">
        <w:rPr>
          <w:rFonts w:ascii="Times New Roman" w:hAnsi="Times New Roman" w:cs="Times New Roman"/>
          <w:sz w:val="28"/>
          <w:szCs w:val="28"/>
          <w:lang w:val="kk-KZ"/>
        </w:rPr>
        <w:t>көктем-жаз кезеңінің микроклиматтық жағдайларын талдау</w:t>
      </w:r>
      <w:r>
        <w:rPr>
          <w:rFonts w:ascii="Times New Roman" w:hAnsi="Times New Roman" w:cs="Times New Roman"/>
          <w:sz w:val="28"/>
          <w:szCs w:val="28"/>
          <w:lang w:val="kk-KZ"/>
        </w:rPr>
        <w:t xml:space="preserve"> </w:t>
      </w:r>
      <w:r w:rsidR="00804B42">
        <w:rPr>
          <w:rFonts w:ascii="Times New Roman" w:hAnsi="Times New Roman" w:cs="Times New Roman"/>
          <w:sz w:val="28"/>
          <w:szCs w:val="28"/>
          <w:lang w:val="kk-KZ"/>
        </w:rPr>
        <w:t>[8</w:t>
      </w:r>
      <w:r w:rsidR="00B82A1B">
        <w:rPr>
          <w:rFonts w:ascii="Times New Roman" w:hAnsi="Times New Roman" w:cs="Times New Roman"/>
          <w:sz w:val="28"/>
          <w:szCs w:val="28"/>
          <w:lang w:val="kk-KZ"/>
        </w:rPr>
        <w:t>4</w:t>
      </w:r>
      <w:r w:rsidR="00AA6083" w:rsidRPr="00AA6083">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өсімдіктердің өсуі үшін ең қолайлы жағдайлар оңтүстік және орта таулы аймақтарда (</w:t>
      </w:r>
      <w:r>
        <w:rPr>
          <w:rFonts w:ascii="Times New Roman" w:hAnsi="Times New Roman" w:cs="Times New Roman"/>
          <w:sz w:val="28"/>
          <w:szCs w:val="28"/>
          <w:lang w:val="kk-KZ"/>
        </w:rPr>
        <w:t xml:space="preserve">т.д. </w:t>
      </w:r>
      <w:r w:rsidRPr="00D4108A">
        <w:rPr>
          <w:rFonts w:ascii="Times New Roman" w:hAnsi="Times New Roman" w:cs="Times New Roman"/>
          <w:sz w:val="28"/>
          <w:szCs w:val="28"/>
          <w:lang w:val="kk-KZ"/>
        </w:rPr>
        <w:t>1000-1500 м биіктікте) жасалатынын көрсетеді</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мұнда көктемде 3</w:t>
      </w:r>
      <w:r w:rsidR="00CC4E6C" w:rsidRPr="00D4108A">
        <w:rPr>
          <w:rFonts w:ascii="Times New Roman" w:hAnsi="Times New Roman" w:cs="Times New Roman"/>
          <w:sz w:val="28"/>
          <w:szCs w:val="28"/>
          <w:lang w:val="kk-KZ"/>
        </w:rPr>
        <w:t>°</w:t>
      </w:r>
      <w:r w:rsidRPr="00D4108A">
        <w:rPr>
          <w:rFonts w:ascii="Times New Roman" w:hAnsi="Times New Roman" w:cs="Times New Roman"/>
          <w:sz w:val="28"/>
          <w:szCs w:val="28"/>
          <w:lang w:val="kk-KZ"/>
        </w:rPr>
        <w:t>-7° жылы, ал жазда - тау бөктеріне қарағанда 4° салқын.</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 xml:space="preserve">Шамасы, бұл режим </w:t>
      </w:r>
      <w:r w:rsidRPr="00E10A81">
        <w:rPr>
          <w:rFonts w:ascii="Times New Roman" w:hAnsi="Times New Roman" w:cs="Times New Roman"/>
          <w:iCs/>
          <w:sz w:val="28"/>
          <w:szCs w:val="28"/>
          <w:lang w:val="kk-KZ"/>
        </w:rPr>
        <w:lastRenderedPageBreak/>
        <w:t>Salix, Rosa, Clematis, Berberis, Cotoneaster</w:t>
      </w:r>
      <w:r w:rsidRPr="00E10A81">
        <w:rPr>
          <w:rFonts w:ascii="Times New Roman" w:hAnsi="Times New Roman" w:cs="Times New Roman"/>
          <w:sz w:val="28"/>
          <w:szCs w:val="28"/>
          <w:lang w:val="kk-KZ"/>
        </w:rPr>
        <w:t xml:space="preserve"> туыстарының көптеген түрлерінің </w:t>
      </w:r>
      <w:r w:rsidRPr="00E10A81">
        <w:rPr>
          <w:rFonts w:ascii="Times New Roman" w:hAnsi="Times New Roman" w:cs="Times New Roman"/>
          <w:iCs/>
          <w:sz w:val="28"/>
          <w:szCs w:val="28"/>
          <w:lang w:val="kk-KZ"/>
        </w:rPr>
        <w:t xml:space="preserve">Rubus </w:t>
      </w:r>
      <w:r w:rsidR="00CC4E6C" w:rsidRPr="00E10A81">
        <w:rPr>
          <w:rFonts w:ascii="Times New Roman" w:hAnsi="Times New Roman" w:cs="Times New Roman"/>
          <w:iCs/>
          <w:sz w:val="28"/>
          <w:szCs w:val="28"/>
          <w:lang w:val="kk-KZ"/>
        </w:rPr>
        <w:t>i</w:t>
      </w:r>
      <w:r w:rsidRPr="00E10A81">
        <w:rPr>
          <w:rFonts w:ascii="Times New Roman" w:hAnsi="Times New Roman" w:cs="Times New Roman"/>
          <w:iCs/>
          <w:sz w:val="28"/>
          <w:szCs w:val="28"/>
          <w:lang w:val="kk-KZ"/>
        </w:rPr>
        <w:t>daeus</w:t>
      </w:r>
      <w:r w:rsidRPr="00D4108A">
        <w:rPr>
          <w:rFonts w:ascii="Times New Roman" w:hAnsi="Times New Roman" w:cs="Times New Roman"/>
          <w:sz w:val="28"/>
          <w:szCs w:val="28"/>
          <w:lang w:val="kk-KZ"/>
        </w:rPr>
        <w:t xml:space="preserve"> сияқты мезофильді өсімдіктеріне қолайлы жағдай жасайды.</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 xml:space="preserve">Ауданда </w:t>
      </w:r>
      <w:r w:rsidRPr="00E10A81">
        <w:rPr>
          <w:rFonts w:ascii="Times New Roman" w:hAnsi="Times New Roman" w:cs="Times New Roman"/>
          <w:iCs/>
          <w:sz w:val="28"/>
          <w:szCs w:val="28"/>
          <w:lang w:val="kk-KZ"/>
        </w:rPr>
        <w:t>Aflatunia ulmifolia</w:t>
      </w:r>
      <w:r w:rsidRPr="00E10A81">
        <w:rPr>
          <w:rFonts w:ascii="Times New Roman" w:hAnsi="Times New Roman" w:cs="Times New Roman"/>
          <w:sz w:val="28"/>
          <w:szCs w:val="28"/>
          <w:lang w:val="kk-KZ"/>
        </w:rPr>
        <w:t xml:space="preserve"> түрінің болуы басқалармен салыстырғанда аймақтың негізгі профилінің жақсы ылғалдануымен байланысты. Шөлдердің жақындығы </w:t>
      </w:r>
      <w:r w:rsidRPr="00E10A81">
        <w:rPr>
          <w:rFonts w:ascii="Times New Roman" w:hAnsi="Times New Roman" w:cs="Times New Roman"/>
          <w:iCs/>
          <w:sz w:val="28"/>
          <w:szCs w:val="28"/>
          <w:lang w:val="kk-KZ"/>
        </w:rPr>
        <w:t>Atraphaxis virgata, Ceratoides papposa</w:t>
      </w:r>
      <w:r w:rsidRPr="00E10A81">
        <w:rPr>
          <w:rFonts w:ascii="Times New Roman" w:hAnsi="Times New Roman" w:cs="Times New Roman"/>
          <w:sz w:val="28"/>
          <w:szCs w:val="28"/>
          <w:lang w:val="kk-KZ"/>
        </w:rPr>
        <w:t xml:space="preserve">, </w:t>
      </w:r>
      <w:r w:rsidRPr="00E10A81">
        <w:rPr>
          <w:rFonts w:ascii="Times New Roman" w:hAnsi="Times New Roman" w:cs="Times New Roman"/>
          <w:iCs/>
          <w:sz w:val="28"/>
          <w:szCs w:val="28"/>
          <w:lang w:val="kk-KZ"/>
        </w:rPr>
        <w:t>Camphorosma lessingii, Kochia prostrata</w:t>
      </w:r>
      <w:r w:rsidRPr="00E10A81">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және басқалардың қатысуымен шөлді және далалық өсімдіктермен қамтылған тау бөктерінің климатына елеулі әсер етеді.</w:t>
      </w:r>
    </w:p>
    <w:p w14:paraId="15620435" w14:textId="2356A3EC" w:rsidR="00AA6083" w:rsidRPr="00624F67" w:rsidRDefault="001708A3" w:rsidP="00DB4677">
      <w:pPr>
        <w:spacing w:after="0" w:line="240" w:lineRule="auto"/>
        <w:ind w:firstLine="567"/>
        <w:jc w:val="both"/>
        <w:rPr>
          <w:rFonts w:ascii="Times New Roman" w:hAnsi="Times New Roman" w:cs="Times New Roman"/>
          <w:sz w:val="28"/>
          <w:szCs w:val="28"/>
          <w:lang w:val="kk-KZ"/>
        </w:rPr>
      </w:pPr>
      <w:r w:rsidRPr="00D4108A">
        <w:rPr>
          <w:rFonts w:ascii="Times New Roman" w:hAnsi="Times New Roman" w:cs="Times New Roman"/>
          <w:sz w:val="28"/>
          <w:szCs w:val="28"/>
          <w:lang w:val="kk-KZ"/>
        </w:rPr>
        <w:t xml:space="preserve">Қырғыз Алатауының батыс </w:t>
      </w:r>
      <w:r w:rsidR="00773829">
        <w:rPr>
          <w:rFonts w:ascii="Times New Roman" w:hAnsi="Times New Roman" w:cs="Times New Roman"/>
          <w:sz w:val="28"/>
          <w:szCs w:val="28"/>
          <w:lang w:val="kk-KZ"/>
        </w:rPr>
        <w:t>бөлігі</w:t>
      </w:r>
      <w:r w:rsidRPr="00D4108A">
        <w:rPr>
          <w:rFonts w:ascii="Times New Roman" w:hAnsi="Times New Roman" w:cs="Times New Roman"/>
          <w:sz w:val="28"/>
          <w:szCs w:val="28"/>
          <w:lang w:val="kk-KZ"/>
        </w:rPr>
        <w:t xml:space="preserve"> күрт континенттік климатпен сипатталады, жазы құрғақ, температурасы +30°-35° дейін ыстық.</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Қысы суық, қары аз, қаңтар-ақпанда температурасы -</w:t>
      </w:r>
      <w:r w:rsidR="00407C2B">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0° дейін. Өңірдің</w:t>
      </w:r>
      <w:r w:rsidR="00407C2B">
        <w:rPr>
          <w:rFonts w:ascii="Times New Roman" w:hAnsi="Times New Roman" w:cs="Times New Roman"/>
          <w:sz w:val="28"/>
          <w:szCs w:val="28"/>
          <w:lang w:val="kk-KZ"/>
        </w:rPr>
        <w:t xml:space="preserve"> таулы-далалық аймағында </w:t>
      </w:r>
      <w:r w:rsidR="00773829">
        <w:rPr>
          <w:rFonts w:ascii="Times New Roman" w:hAnsi="Times New Roman" w:cs="Times New Roman"/>
          <w:sz w:val="28"/>
          <w:szCs w:val="28"/>
          <w:lang w:val="kk-KZ"/>
        </w:rPr>
        <w:t>1000-1200 м. Тақыр-Төбе, Луговой, Меркі</w:t>
      </w:r>
      <w:r w:rsidRPr="00D4108A">
        <w:rPr>
          <w:rFonts w:ascii="Times New Roman" w:hAnsi="Times New Roman" w:cs="Times New Roman"/>
          <w:sz w:val="28"/>
          <w:szCs w:val="28"/>
          <w:lang w:val="kk-KZ"/>
        </w:rPr>
        <w:t xml:space="preserve"> метеостанцияларының көпжылдық деректері бойынша ауа температурасы шілдеде +40°-ға дейін, ал ақпанда -43°-ға дейін жетуі мүмкін.</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 xml:space="preserve">Тау бөктеріндегі орташа жылдық жауын-шашын </w:t>
      </w:r>
      <w:r>
        <w:rPr>
          <w:rFonts w:ascii="Times New Roman" w:hAnsi="Times New Roman" w:cs="Times New Roman"/>
          <w:sz w:val="28"/>
          <w:szCs w:val="28"/>
          <w:lang w:val="kk-KZ"/>
        </w:rPr>
        <w:t xml:space="preserve">шамасы </w:t>
      </w:r>
      <w:r w:rsidR="00E10A81">
        <w:rPr>
          <w:rFonts w:ascii="Times New Roman" w:hAnsi="Times New Roman" w:cs="Times New Roman"/>
          <w:sz w:val="28"/>
          <w:szCs w:val="28"/>
          <w:lang w:val="kk-KZ"/>
        </w:rPr>
        <w:t>343-465 мм</w:t>
      </w:r>
      <w:r w:rsidRPr="00D4108A">
        <w:rPr>
          <w:rFonts w:ascii="Times New Roman" w:hAnsi="Times New Roman" w:cs="Times New Roman"/>
          <w:sz w:val="28"/>
          <w:szCs w:val="28"/>
          <w:lang w:val="kk-KZ"/>
        </w:rPr>
        <w:t xml:space="preserve"> олардың ең көп саны көктемде және күзде (67%), жазда және</w:t>
      </w:r>
      <w:r w:rsidR="00804B42">
        <w:rPr>
          <w:rFonts w:ascii="Times New Roman" w:hAnsi="Times New Roman" w:cs="Times New Roman"/>
          <w:sz w:val="28"/>
          <w:szCs w:val="28"/>
          <w:lang w:val="kk-KZ"/>
        </w:rPr>
        <w:t xml:space="preserve"> тиісінше қыста 16% және 18% </w:t>
      </w:r>
      <w:r w:rsidRPr="00FE4199">
        <w:rPr>
          <w:rFonts w:ascii="Times New Roman" w:hAnsi="Times New Roman" w:cs="Times New Roman"/>
          <w:sz w:val="28"/>
          <w:szCs w:val="28"/>
          <w:lang w:val="kk-KZ"/>
        </w:rPr>
        <w:t>. Әртүрлі</w:t>
      </w:r>
      <w:r w:rsidRPr="00D4108A">
        <w:rPr>
          <w:rFonts w:ascii="Times New Roman" w:hAnsi="Times New Roman" w:cs="Times New Roman"/>
          <w:sz w:val="28"/>
          <w:szCs w:val="28"/>
          <w:lang w:val="kk-KZ"/>
        </w:rPr>
        <w:t xml:space="preserve"> биіктіктерде климаттық жағдайлар біркелкі емес.</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Биіктікпен температуралық режим өзгереді - ыстық белдеуден суыққа дейін; жауын-шашын мөлшері жылына 500 мм және одан да көп мөлшерге дейін өседі.</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 xml:space="preserve">Батыстан шығысқа қарай олардың </w:t>
      </w:r>
      <w:r>
        <w:rPr>
          <w:rFonts w:ascii="Times New Roman" w:hAnsi="Times New Roman" w:cs="Times New Roman"/>
          <w:sz w:val="28"/>
          <w:szCs w:val="28"/>
          <w:lang w:val="kk-KZ"/>
        </w:rPr>
        <w:t xml:space="preserve">шамасы </w:t>
      </w:r>
      <w:r w:rsidRPr="00D4108A">
        <w:rPr>
          <w:rFonts w:ascii="Times New Roman" w:hAnsi="Times New Roman" w:cs="Times New Roman"/>
          <w:sz w:val="28"/>
          <w:szCs w:val="28"/>
          <w:lang w:val="kk-KZ"/>
        </w:rPr>
        <w:t>да өсуде: Покровкада - 232 мм</w:t>
      </w:r>
      <w:r w:rsidR="00CC4E6C">
        <w:rPr>
          <w:rFonts w:ascii="Times New Roman" w:hAnsi="Times New Roman" w:cs="Times New Roman"/>
          <w:sz w:val="28"/>
          <w:szCs w:val="28"/>
          <w:lang w:val="kk-KZ"/>
        </w:rPr>
        <w:t>.</w:t>
      </w:r>
      <w:r w:rsidRPr="00D4108A">
        <w:rPr>
          <w:rFonts w:ascii="Times New Roman" w:hAnsi="Times New Roman" w:cs="Times New Roman"/>
          <w:sz w:val="28"/>
          <w:szCs w:val="28"/>
          <w:lang w:val="kk-KZ"/>
        </w:rPr>
        <w:t>, Луговойда - 304 мм</w:t>
      </w:r>
      <w:r w:rsidR="00CC4E6C">
        <w:rPr>
          <w:rFonts w:ascii="Times New Roman" w:hAnsi="Times New Roman" w:cs="Times New Roman"/>
          <w:sz w:val="28"/>
          <w:szCs w:val="28"/>
          <w:lang w:val="kk-KZ"/>
        </w:rPr>
        <w:t>.</w:t>
      </w:r>
      <w:r w:rsidR="00773829">
        <w:rPr>
          <w:rFonts w:ascii="Times New Roman" w:hAnsi="Times New Roman" w:cs="Times New Roman"/>
          <w:sz w:val="28"/>
          <w:szCs w:val="28"/>
          <w:lang w:val="kk-KZ"/>
        </w:rPr>
        <w:t>, Меркі</w:t>
      </w:r>
      <w:r>
        <w:rPr>
          <w:rFonts w:ascii="Times New Roman" w:hAnsi="Times New Roman" w:cs="Times New Roman"/>
          <w:sz w:val="28"/>
          <w:szCs w:val="28"/>
          <w:lang w:val="kk-KZ"/>
        </w:rPr>
        <w:t>де</w:t>
      </w:r>
      <w:r w:rsidRPr="00D4108A">
        <w:rPr>
          <w:rFonts w:ascii="Times New Roman" w:hAnsi="Times New Roman" w:cs="Times New Roman"/>
          <w:sz w:val="28"/>
          <w:szCs w:val="28"/>
          <w:lang w:val="kk-KZ"/>
        </w:rPr>
        <w:t xml:space="preserve"> - 378 </w:t>
      </w:r>
      <w:r w:rsidR="00AA6083">
        <w:rPr>
          <w:rFonts w:ascii="Times New Roman" w:hAnsi="Times New Roman" w:cs="Times New Roman"/>
          <w:sz w:val="28"/>
          <w:szCs w:val="28"/>
          <w:lang w:val="kk-KZ"/>
        </w:rPr>
        <w:t>мм</w:t>
      </w:r>
      <w:r>
        <w:rPr>
          <w:rFonts w:ascii="Times New Roman" w:hAnsi="Times New Roman" w:cs="Times New Roman"/>
          <w:sz w:val="28"/>
          <w:szCs w:val="28"/>
          <w:lang w:val="kk-KZ"/>
        </w:rPr>
        <w:t xml:space="preserve"> </w:t>
      </w:r>
      <w:r w:rsidR="00804B42">
        <w:rPr>
          <w:rFonts w:ascii="Times New Roman" w:hAnsi="Times New Roman" w:cs="Times New Roman"/>
          <w:sz w:val="28"/>
          <w:szCs w:val="28"/>
          <w:lang w:val="kk-KZ"/>
        </w:rPr>
        <w:t>[8</w:t>
      </w:r>
      <w:r w:rsidR="00B82A1B">
        <w:rPr>
          <w:rFonts w:ascii="Times New Roman" w:hAnsi="Times New Roman" w:cs="Times New Roman"/>
          <w:sz w:val="28"/>
          <w:szCs w:val="28"/>
          <w:lang w:val="kk-KZ"/>
        </w:rPr>
        <w:t>5</w:t>
      </w:r>
      <w:r w:rsidR="00AA6083" w:rsidRPr="00624F67">
        <w:rPr>
          <w:rFonts w:ascii="Times New Roman" w:hAnsi="Times New Roman" w:cs="Times New Roman"/>
          <w:sz w:val="28"/>
          <w:szCs w:val="28"/>
          <w:lang w:val="kk-KZ"/>
        </w:rPr>
        <w:t xml:space="preserve">].  </w:t>
      </w:r>
    </w:p>
    <w:p w14:paraId="1D5669BB" w14:textId="6C482803" w:rsidR="001708A3" w:rsidRPr="00E10A81" w:rsidRDefault="001708A3" w:rsidP="00DB4677">
      <w:pPr>
        <w:spacing w:after="0" w:line="240" w:lineRule="auto"/>
        <w:ind w:firstLine="567"/>
        <w:jc w:val="both"/>
        <w:rPr>
          <w:rFonts w:ascii="Times New Roman" w:hAnsi="Times New Roman" w:cs="Times New Roman"/>
          <w:sz w:val="28"/>
          <w:szCs w:val="28"/>
          <w:lang w:val="kk-KZ"/>
        </w:rPr>
      </w:pPr>
      <w:r w:rsidRPr="00D4108A">
        <w:rPr>
          <w:rFonts w:ascii="Times New Roman" w:hAnsi="Times New Roman" w:cs="Times New Roman"/>
          <w:sz w:val="28"/>
          <w:szCs w:val="28"/>
          <w:lang w:val="kk-KZ"/>
        </w:rPr>
        <w:t>Келтiрiлген деректер жотаның батыс бөлiгiнiң климаты неғұрлым құрғақ және ыстық жаз</w:t>
      </w:r>
      <w:r>
        <w:rPr>
          <w:rFonts w:ascii="Times New Roman" w:hAnsi="Times New Roman" w:cs="Times New Roman"/>
          <w:sz w:val="28"/>
          <w:szCs w:val="28"/>
          <w:lang w:val="kk-KZ"/>
        </w:rPr>
        <w:t>ы</w:t>
      </w:r>
      <w:r w:rsidRPr="00D4108A">
        <w:rPr>
          <w:rFonts w:ascii="Times New Roman" w:hAnsi="Times New Roman" w:cs="Times New Roman"/>
          <w:sz w:val="28"/>
          <w:szCs w:val="28"/>
          <w:lang w:val="kk-KZ"/>
        </w:rPr>
        <w:t>мен, суық қыс</w:t>
      </w:r>
      <w:r>
        <w:rPr>
          <w:rFonts w:ascii="Times New Roman" w:hAnsi="Times New Roman" w:cs="Times New Roman"/>
          <w:sz w:val="28"/>
          <w:szCs w:val="28"/>
          <w:lang w:val="kk-KZ"/>
        </w:rPr>
        <w:t>ым</w:t>
      </w:r>
      <w:r w:rsidRPr="00D4108A">
        <w:rPr>
          <w:rFonts w:ascii="Times New Roman" w:hAnsi="Times New Roman" w:cs="Times New Roman"/>
          <w:sz w:val="28"/>
          <w:szCs w:val="28"/>
          <w:lang w:val="kk-KZ"/>
        </w:rPr>
        <w:t>ен және Іле Алатауы мен Батыс Тянь-Шан</w:t>
      </w:r>
      <w:r w:rsidR="00B85C16">
        <w:rPr>
          <w:rFonts w:ascii="Times New Roman" w:hAnsi="Times New Roman" w:cs="Times New Roman"/>
          <w:sz w:val="28"/>
          <w:szCs w:val="28"/>
          <w:lang w:val="kk-KZ"/>
        </w:rPr>
        <w:t>ь</w:t>
      </w:r>
      <w:r w:rsidRPr="00D4108A">
        <w:rPr>
          <w:rFonts w:ascii="Times New Roman" w:hAnsi="Times New Roman" w:cs="Times New Roman"/>
          <w:sz w:val="28"/>
          <w:szCs w:val="28"/>
          <w:lang w:val="kk-KZ"/>
        </w:rPr>
        <w:t>ға қарағанда жауын-шашынның екi есе аз болуымен сипатталатынын айғақтайды.</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Жауын-шашынның жыл мезгілдері бойынша бөлінуі (ең аз дегенде қыста және жазда) Батыс Тянь</w:t>
      </w:r>
      <w:r w:rsidR="00B85C16">
        <w:rPr>
          <w:rFonts w:ascii="Times New Roman" w:hAnsi="Times New Roman" w:cs="Times New Roman"/>
          <w:sz w:val="28"/>
          <w:szCs w:val="28"/>
          <w:lang w:val="kk-KZ"/>
        </w:rPr>
        <w:t>-Ш</w:t>
      </w:r>
      <w:r w:rsidRPr="00D4108A">
        <w:rPr>
          <w:rFonts w:ascii="Times New Roman" w:hAnsi="Times New Roman" w:cs="Times New Roman"/>
          <w:sz w:val="28"/>
          <w:szCs w:val="28"/>
          <w:lang w:val="kk-KZ"/>
        </w:rPr>
        <w:t>аньнан Солтүстік Тянь</w:t>
      </w:r>
      <w:r w:rsidR="00B85C16">
        <w:rPr>
          <w:rFonts w:ascii="Times New Roman" w:hAnsi="Times New Roman" w:cs="Times New Roman"/>
          <w:sz w:val="28"/>
          <w:szCs w:val="28"/>
          <w:lang w:val="kk-KZ"/>
        </w:rPr>
        <w:t>-Ш</w:t>
      </w:r>
      <w:r w:rsidRPr="00D4108A">
        <w:rPr>
          <w:rFonts w:ascii="Times New Roman" w:hAnsi="Times New Roman" w:cs="Times New Roman"/>
          <w:sz w:val="28"/>
          <w:szCs w:val="28"/>
          <w:lang w:val="kk-KZ"/>
        </w:rPr>
        <w:t>аньға климаттың ауыспалы сипаты туралы куәландырады.</w:t>
      </w:r>
      <w:r>
        <w:rPr>
          <w:rFonts w:ascii="Times New Roman" w:hAnsi="Times New Roman" w:cs="Times New Roman"/>
          <w:sz w:val="28"/>
          <w:szCs w:val="28"/>
          <w:lang w:val="kk-KZ"/>
        </w:rPr>
        <w:t xml:space="preserve"> </w:t>
      </w:r>
      <w:r w:rsidRPr="00D4108A">
        <w:rPr>
          <w:rFonts w:ascii="Times New Roman" w:hAnsi="Times New Roman" w:cs="Times New Roman"/>
          <w:sz w:val="28"/>
          <w:szCs w:val="28"/>
          <w:lang w:val="kk-KZ"/>
        </w:rPr>
        <w:t xml:space="preserve">Климаттық факторлардың мұндай кешені осы аумаққа тән, шығыста Солтүстік Тянь-Шань жоталарына енбейтін және солтүстікте жазыққа шықпайтын өсімдіктердің өсуіне ықпал етеді: </w:t>
      </w:r>
      <w:r w:rsidRPr="00E10A81">
        <w:rPr>
          <w:rFonts w:ascii="Times New Roman" w:hAnsi="Times New Roman" w:cs="Times New Roman"/>
          <w:iCs/>
          <w:sz w:val="28"/>
          <w:szCs w:val="28"/>
          <w:lang w:val="kk-KZ"/>
        </w:rPr>
        <w:t>Lonicera nummulariifolia, Abelia corymbosa, Juniperus seravschanica, Astragalus falcigerus, Iberidella trinervia</w:t>
      </w:r>
      <w:r w:rsidRPr="00E10A81">
        <w:rPr>
          <w:rFonts w:ascii="Times New Roman" w:hAnsi="Times New Roman" w:cs="Times New Roman"/>
          <w:sz w:val="28"/>
          <w:szCs w:val="28"/>
          <w:lang w:val="kk-KZ"/>
        </w:rPr>
        <w:t xml:space="preserve"> және басқалары.</w:t>
      </w:r>
    </w:p>
    <w:p w14:paraId="5236FE82" w14:textId="72CF75DF" w:rsidR="00DB4677" w:rsidRDefault="001708A3" w:rsidP="00626402">
      <w:pPr>
        <w:spacing w:after="0" w:line="240" w:lineRule="auto"/>
        <w:ind w:firstLine="567"/>
        <w:jc w:val="both"/>
        <w:rPr>
          <w:rFonts w:ascii="Times New Roman" w:hAnsi="Times New Roman" w:cs="Times New Roman"/>
          <w:sz w:val="28"/>
          <w:szCs w:val="28"/>
          <w:lang w:val="kk-KZ"/>
        </w:rPr>
      </w:pPr>
      <w:r w:rsidRPr="00515C38">
        <w:rPr>
          <w:rFonts w:ascii="Times New Roman" w:hAnsi="Times New Roman" w:cs="Times New Roman"/>
          <w:sz w:val="28"/>
          <w:szCs w:val="28"/>
          <w:lang w:val="kk-KZ"/>
        </w:rPr>
        <w:t xml:space="preserve">Талас алқабына қараған Қырғыз Алатауының оңтүстік-батыс бөктерінің климаты, </w:t>
      </w:r>
      <w:r>
        <w:rPr>
          <w:rFonts w:ascii="Times New Roman" w:hAnsi="Times New Roman" w:cs="Times New Roman"/>
          <w:sz w:val="28"/>
          <w:szCs w:val="28"/>
          <w:lang w:val="kk-KZ"/>
        </w:rPr>
        <w:t>т.д.</w:t>
      </w:r>
      <w:r w:rsidRPr="00515C38">
        <w:rPr>
          <w:rFonts w:ascii="Times New Roman" w:hAnsi="Times New Roman" w:cs="Times New Roman"/>
          <w:sz w:val="28"/>
          <w:szCs w:val="28"/>
          <w:lang w:val="kk-KZ"/>
        </w:rPr>
        <w:t xml:space="preserve"> 2000-3000 м биіктік аралығында мынадай көрсеткіштермен сипатталады</w:t>
      </w:r>
      <w:r>
        <w:rPr>
          <w:rFonts w:ascii="Times New Roman" w:hAnsi="Times New Roman" w:cs="Times New Roman"/>
          <w:sz w:val="28"/>
          <w:szCs w:val="28"/>
          <w:lang w:val="kk-KZ"/>
        </w:rPr>
        <w:t xml:space="preserve">. </w:t>
      </w:r>
      <w:r w:rsidRPr="00515C38">
        <w:rPr>
          <w:rFonts w:ascii="Times New Roman" w:hAnsi="Times New Roman" w:cs="Times New Roman"/>
          <w:sz w:val="28"/>
          <w:szCs w:val="28"/>
          <w:lang w:val="kk-KZ"/>
        </w:rPr>
        <w:t>Жыл бойы жауын-шашын біркелкі түспейді, ең көбі - көктемде (жылдық санының 40-50%).</w:t>
      </w:r>
      <w:r>
        <w:rPr>
          <w:rFonts w:ascii="Times New Roman" w:hAnsi="Times New Roman" w:cs="Times New Roman"/>
          <w:sz w:val="28"/>
          <w:szCs w:val="28"/>
          <w:lang w:val="kk-KZ"/>
        </w:rPr>
        <w:t xml:space="preserve"> </w:t>
      </w:r>
      <w:r w:rsidRPr="00515C38">
        <w:rPr>
          <w:rFonts w:ascii="Times New Roman" w:hAnsi="Times New Roman" w:cs="Times New Roman"/>
          <w:sz w:val="28"/>
          <w:szCs w:val="28"/>
          <w:lang w:val="kk-KZ"/>
        </w:rPr>
        <w:t xml:space="preserve">Бір жылдағы орташа </w:t>
      </w:r>
      <w:r>
        <w:rPr>
          <w:rFonts w:ascii="Times New Roman" w:hAnsi="Times New Roman" w:cs="Times New Roman"/>
          <w:sz w:val="28"/>
          <w:szCs w:val="28"/>
          <w:lang w:val="kk-KZ"/>
        </w:rPr>
        <w:t>шам</w:t>
      </w:r>
      <w:r w:rsidRPr="00515C38">
        <w:rPr>
          <w:rFonts w:ascii="Times New Roman" w:hAnsi="Times New Roman" w:cs="Times New Roman"/>
          <w:sz w:val="28"/>
          <w:szCs w:val="28"/>
          <w:lang w:val="kk-KZ"/>
        </w:rPr>
        <w:t>а - 300-500 мм</w:t>
      </w:r>
      <w:r w:rsidR="00B85C16">
        <w:rPr>
          <w:rFonts w:ascii="Times New Roman" w:hAnsi="Times New Roman" w:cs="Times New Roman"/>
          <w:sz w:val="28"/>
          <w:szCs w:val="28"/>
          <w:lang w:val="kk-KZ"/>
        </w:rPr>
        <w:t>.</w:t>
      </w:r>
      <w:r w:rsidRPr="00515C38">
        <w:rPr>
          <w:rFonts w:ascii="Times New Roman" w:hAnsi="Times New Roman" w:cs="Times New Roman"/>
          <w:sz w:val="28"/>
          <w:szCs w:val="28"/>
          <w:lang w:val="kk-KZ"/>
        </w:rPr>
        <w:t>, бірақ тау бөктерінде солтүстік-батыста 150 мм-ден кем, алқаптың орталық бөлігінде - 140-150 мм.</w:t>
      </w:r>
      <w:r>
        <w:rPr>
          <w:rFonts w:ascii="Times New Roman" w:hAnsi="Times New Roman" w:cs="Times New Roman"/>
          <w:sz w:val="28"/>
          <w:szCs w:val="28"/>
          <w:lang w:val="kk-KZ"/>
        </w:rPr>
        <w:t xml:space="preserve"> </w:t>
      </w:r>
      <w:r w:rsidRPr="00515C38">
        <w:rPr>
          <w:rFonts w:ascii="Times New Roman" w:hAnsi="Times New Roman" w:cs="Times New Roman"/>
          <w:sz w:val="28"/>
          <w:szCs w:val="28"/>
          <w:lang w:val="kk-KZ"/>
        </w:rPr>
        <w:t>Қаңтардың орташа температурасы -5°-8°, шілдеде -10-15°.</w:t>
      </w:r>
      <w:r>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Аязсыз кезеңнің ұзақтығы 100-120 күн.</w:t>
      </w:r>
      <w:r w:rsidR="00624F67">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Қырғыз жотасының оңтүстік-батыс шеті оңтүстік беткейінің өзін және шлейфтерін қамтитын Кочкор алқабының бассейні төтенше шөлейттілікпен, тасты шөлдердің, тау бөктері бойынша қараттарға шоғырлардың кеңінен таралуымен ерекшеленеді.</w:t>
      </w:r>
      <w:r>
        <w:rPr>
          <w:rFonts w:ascii="Times New Roman" w:hAnsi="Times New Roman" w:cs="Times New Roman"/>
          <w:sz w:val="28"/>
          <w:szCs w:val="28"/>
          <w:lang w:val="kk-KZ"/>
        </w:rPr>
        <w:t xml:space="preserve"> </w:t>
      </w:r>
      <w:r w:rsidRPr="00A91F7A">
        <w:rPr>
          <w:rFonts w:ascii="Times New Roman" w:hAnsi="Times New Roman" w:cs="Times New Roman"/>
          <w:sz w:val="28"/>
          <w:szCs w:val="28"/>
          <w:lang w:val="kk-KZ"/>
        </w:rPr>
        <w:t>К</w:t>
      </w:r>
      <w:r>
        <w:rPr>
          <w:rFonts w:ascii="Times New Roman" w:hAnsi="Times New Roman" w:cs="Times New Roman"/>
          <w:sz w:val="28"/>
          <w:szCs w:val="28"/>
          <w:lang w:val="kk-KZ"/>
        </w:rPr>
        <w:t>очкор</w:t>
      </w:r>
      <w:r w:rsidRPr="00A91F7A">
        <w:rPr>
          <w:rFonts w:ascii="Times New Roman" w:hAnsi="Times New Roman" w:cs="Times New Roman"/>
          <w:sz w:val="28"/>
          <w:szCs w:val="28"/>
          <w:lang w:val="kk-KZ"/>
        </w:rPr>
        <w:t xml:space="preserve"> метеостанциясының мәліметінше, мұндағы жауын-шашынның жылдық </w:t>
      </w:r>
      <w:r>
        <w:rPr>
          <w:rFonts w:ascii="Times New Roman" w:hAnsi="Times New Roman" w:cs="Times New Roman"/>
          <w:sz w:val="28"/>
          <w:szCs w:val="28"/>
          <w:lang w:val="kk-KZ"/>
        </w:rPr>
        <w:t>шамасы</w:t>
      </w:r>
      <w:r w:rsidR="00624F67">
        <w:rPr>
          <w:rFonts w:ascii="Times New Roman" w:hAnsi="Times New Roman" w:cs="Times New Roman"/>
          <w:sz w:val="28"/>
          <w:szCs w:val="28"/>
          <w:lang w:val="kk-KZ"/>
        </w:rPr>
        <w:t xml:space="preserve"> 196 мм</w:t>
      </w:r>
      <w:r w:rsidRPr="00A91F7A">
        <w:rPr>
          <w:rFonts w:ascii="Times New Roman" w:hAnsi="Times New Roman" w:cs="Times New Roman"/>
          <w:sz w:val="28"/>
          <w:szCs w:val="28"/>
          <w:lang w:val="kk-KZ"/>
        </w:rPr>
        <w:t xml:space="preserve"> құрайды</w:t>
      </w:r>
      <w:r>
        <w:rPr>
          <w:rFonts w:ascii="Times New Roman" w:hAnsi="Times New Roman" w:cs="Times New Roman"/>
          <w:sz w:val="28"/>
          <w:szCs w:val="28"/>
          <w:lang w:val="kk-KZ"/>
        </w:rPr>
        <w:t>,</w:t>
      </w:r>
      <w:r w:rsidRPr="00A91F7A">
        <w:rPr>
          <w:rFonts w:ascii="Times New Roman" w:hAnsi="Times New Roman" w:cs="Times New Roman"/>
          <w:sz w:val="28"/>
          <w:szCs w:val="28"/>
          <w:lang w:val="kk-KZ"/>
        </w:rPr>
        <w:t xml:space="preserve"> жауын-шашынның басым бөлігі мамыр-шілдеде жауады.</w:t>
      </w:r>
      <w:r>
        <w:rPr>
          <w:rFonts w:ascii="Times New Roman" w:hAnsi="Times New Roman" w:cs="Times New Roman"/>
          <w:sz w:val="28"/>
          <w:szCs w:val="28"/>
          <w:lang w:val="kk-KZ"/>
        </w:rPr>
        <w:t xml:space="preserve"> </w:t>
      </w:r>
      <w:r w:rsidRPr="00A91F7A">
        <w:rPr>
          <w:rFonts w:ascii="Times New Roman" w:hAnsi="Times New Roman" w:cs="Times New Roman"/>
          <w:sz w:val="28"/>
          <w:szCs w:val="28"/>
          <w:lang w:val="kk-KZ"/>
        </w:rPr>
        <w:t>Қысы қары жоқ немесе қары аз, температураның ауытқуы едәуір</w:t>
      </w:r>
      <w:r w:rsidR="00B85C16">
        <w:rPr>
          <w:rFonts w:ascii="Times New Roman" w:hAnsi="Times New Roman" w:cs="Times New Roman"/>
          <w:sz w:val="28"/>
          <w:szCs w:val="28"/>
          <w:lang w:val="kk-KZ"/>
        </w:rPr>
        <w:t xml:space="preserve"> байқалады</w:t>
      </w:r>
      <w:r w:rsidRPr="00A91F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91F7A">
        <w:rPr>
          <w:rFonts w:ascii="Times New Roman" w:hAnsi="Times New Roman" w:cs="Times New Roman"/>
          <w:sz w:val="28"/>
          <w:szCs w:val="28"/>
          <w:lang w:val="kk-KZ"/>
        </w:rPr>
        <w:t>Қарсыз қатты қыста топырақ қатты қатып қалады, сондықтан көптеген көпжылдық ағаштар зақымданады немесе мүлдем құлайды.</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 xml:space="preserve">Орманның жоқтығы, құрғақ дала және </w:t>
      </w:r>
      <w:r w:rsidRPr="002E414B">
        <w:rPr>
          <w:rFonts w:ascii="Times New Roman" w:hAnsi="Times New Roman" w:cs="Times New Roman"/>
          <w:sz w:val="28"/>
          <w:szCs w:val="28"/>
          <w:lang w:val="kk-KZ"/>
        </w:rPr>
        <w:lastRenderedPageBreak/>
        <w:t xml:space="preserve">дала ксерофиттерінің басым болуы, таулы ксерофиттердің болуы осы өңірдің ылғалдануы мен климаттық жағдайларының қатаңдығының жеткіліксіздігін </w:t>
      </w:r>
      <w:r>
        <w:rPr>
          <w:rFonts w:ascii="Times New Roman" w:hAnsi="Times New Roman" w:cs="Times New Roman"/>
          <w:sz w:val="28"/>
          <w:szCs w:val="28"/>
          <w:lang w:val="kk-KZ"/>
        </w:rPr>
        <w:t>көрсетеді</w:t>
      </w:r>
      <w:r w:rsidRPr="002E414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Боам шатқалынан соққан желдер өсімдік жамылғысының шөлейттенуіне және далалығына себепші болады, ал аумақтар оны Орталық Тянь-Шаньмен жақындатады.</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Жотаның шығыс бөлігі жиі және қатты жел әсеріне ұшырайды (Ұлан, Сан-Таш).</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 xml:space="preserve">Боам шатқалынан (Ұлан) соққан жел бұлттарды одан әрі шығысқа қарай, Ыстықкөл көлінің сыртына жеткізіп, жотаның осы бөлігінің баурайында ылғалды ауа ағынының тоқтап қалуына жол бермейді, сондықтан бұл </w:t>
      </w:r>
      <w:r w:rsidR="00D15C9A">
        <w:rPr>
          <w:rFonts w:ascii="Times New Roman" w:hAnsi="Times New Roman" w:cs="Times New Roman"/>
          <w:sz w:val="28"/>
          <w:szCs w:val="28"/>
          <w:lang w:val="kk-KZ"/>
        </w:rPr>
        <w:t>телімдер</w:t>
      </w:r>
      <w:r w:rsidRPr="002E414B">
        <w:rPr>
          <w:rFonts w:ascii="Times New Roman" w:hAnsi="Times New Roman" w:cs="Times New Roman"/>
          <w:sz w:val="28"/>
          <w:szCs w:val="28"/>
          <w:lang w:val="kk-KZ"/>
        </w:rPr>
        <w:t xml:space="preserve"> шөлейтті және далалы.</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Бұл әуе шабуылдары қаралып отырған өңірдегі маусымдық және ауа</w:t>
      </w:r>
      <w:r w:rsidR="00D15C9A">
        <w:rPr>
          <w:rFonts w:ascii="Times New Roman" w:hAnsi="Times New Roman" w:cs="Times New Roman"/>
          <w:sz w:val="28"/>
          <w:szCs w:val="28"/>
          <w:lang w:val="kk-KZ"/>
        </w:rPr>
        <w:t>-</w:t>
      </w:r>
      <w:r w:rsidRPr="002E414B">
        <w:rPr>
          <w:rFonts w:ascii="Times New Roman" w:hAnsi="Times New Roman" w:cs="Times New Roman"/>
          <w:sz w:val="28"/>
          <w:szCs w:val="28"/>
          <w:lang w:val="kk-KZ"/>
        </w:rPr>
        <w:t>райы құбылыстарын айқындайды.</w:t>
      </w:r>
      <w:r>
        <w:rPr>
          <w:rFonts w:ascii="Times New Roman" w:hAnsi="Times New Roman" w:cs="Times New Roman"/>
          <w:sz w:val="28"/>
          <w:szCs w:val="28"/>
          <w:lang w:val="kk-KZ"/>
        </w:rPr>
        <w:t xml:space="preserve"> Дала</w:t>
      </w:r>
      <w:r w:rsidRPr="002E414B">
        <w:rPr>
          <w:rFonts w:ascii="Times New Roman" w:hAnsi="Times New Roman" w:cs="Times New Roman"/>
          <w:sz w:val="28"/>
          <w:szCs w:val="28"/>
          <w:lang w:val="kk-KZ"/>
        </w:rPr>
        <w:t xml:space="preserve"> бөлік</w:t>
      </w:r>
      <w:r>
        <w:rPr>
          <w:rFonts w:ascii="Times New Roman" w:hAnsi="Times New Roman" w:cs="Times New Roman"/>
          <w:sz w:val="28"/>
          <w:szCs w:val="28"/>
          <w:lang w:val="kk-KZ"/>
        </w:rPr>
        <w:t>терінде</w:t>
      </w:r>
      <w:r w:rsidRPr="002E414B">
        <w:rPr>
          <w:rFonts w:ascii="Times New Roman" w:hAnsi="Times New Roman" w:cs="Times New Roman"/>
          <w:sz w:val="28"/>
          <w:szCs w:val="28"/>
          <w:lang w:val="kk-KZ"/>
        </w:rPr>
        <w:t xml:space="preserve"> Рыбачье метеостанциясының деректері бойынша жауын-шашынның орташа жылдық мөлшері 107 мм</w:t>
      </w:r>
      <w:r w:rsidR="00D15C9A">
        <w:rPr>
          <w:rFonts w:ascii="Times New Roman" w:hAnsi="Times New Roman" w:cs="Times New Roman"/>
          <w:sz w:val="28"/>
          <w:szCs w:val="28"/>
          <w:lang w:val="kk-KZ"/>
        </w:rPr>
        <w:t>.</w:t>
      </w:r>
      <w:r w:rsidRPr="002E414B">
        <w:rPr>
          <w:rFonts w:ascii="Times New Roman" w:hAnsi="Times New Roman" w:cs="Times New Roman"/>
          <w:sz w:val="28"/>
          <w:szCs w:val="28"/>
          <w:lang w:val="kk-KZ"/>
        </w:rPr>
        <w:t xml:space="preserve"> (әртүрлі жылдары 42-163 мм</w:t>
      </w:r>
      <w:r w:rsidR="00D15C9A">
        <w:rPr>
          <w:rFonts w:ascii="Times New Roman" w:hAnsi="Times New Roman" w:cs="Times New Roman"/>
          <w:sz w:val="28"/>
          <w:szCs w:val="28"/>
          <w:lang w:val="kk-KZ"/>
        </w:rPr>
        <w:t>.</w:t>
      </w:r>
      <w:r w:rsidRPr="002E414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Қаңтардың орташа температурасы -6,2⁰, шілдеде +18,2⁰,</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Көк-Мойн</w:t>
      </w:r>
      <w:r>
        <w:rPr>
          <w:rFonts w:ascii="Times New Roman" w:hAnsi="Times New Roman" w:cs="Times New Roman"/>
          <w:sz w:val="28"/>
          <w:szCs w:val="28"/>
          <w:lang w:val="kk-KZ"/>
        </w:rPr>
        <w:t>ақ</w:t>
      </w:r>
      <w:r w:rsidRPr="002E414B">
        <w:rPr>
          <w:rFonts w:ascii="Times New Roman" w:hAnsi="Times New Roman" w:cs="Times New Roman"/>
          <w:sz w:val="28"/>
          <w:szCs w:val="28"/>
          <w:lang w:val="kk-KZ"/>
        </w:rPr>
        <w:t xml:space="preserve">та жауын-шашынның орташа жылдық </w:t>
      </w:r>
      <w:r>
        <w:rPr>
          <w:rFonts w:ascii="Times New Roman" w:hAnsi="Times New Roman" w:cs="Times New Roman"/>
          <w:sz w:val="28"/>
          <w:szCs w:val="28"/>
          <w:lang w:val="kk-KZ"/>
        </w:rPr>
        <w:t>ша</w:t>
      </w:r>
      <w:r w:rsidRPr="002E414B">
        <w:rPr>
          <w:rFonts w:ascii="Times New Roman" w:hAnsi="Times New Roman" w:cs="Times New Roman"/>
          <w:sz w:val="28"/>
          <w:szCs w:val="28"/>
          <w:lang w:val="kk-KZ"/>
        </w:rPr>
        <w:t>масы 121</w:t>
      </w:r>
      <w:r>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мм</w:t>
      </w:r>
      <w:r w:rsidR="00D15C9A">
        <w:rPr>
          <w:rFonts w:ascii="Times New Roman" w:hAnsi="Times New Roman" w:cs="Times New Roman"/>
          <w:sz w:val="28"/>
          <w:szCs w:val="28"/>
          <w:lang w:val="kk-KZ"/>
        </w:rPr>
        <w:t>.</w:t>
      </w:r>
      <w:r w:rsidRPr="002E414B">
        <w:rPr>
          <w:rFonts w:ascii="Times New Roman" w:hAnsi="Times New Roman" w:cs="Times New Roman"/>
          <w:sz w:val="28"/>
          <w:szCs w:val="28"/>
          <w:lang w:val="kk-KZ"/>
        </w:rPr>
        <w:t>, ең көп - 177, ең аз - 75 мм</w:t>
      </w:r>
      <w:r w:rsidR="00AA6083" w:rsidRPr="00AA6083">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Боам шатқалының орта бөлігінде (1383 м</w:t>
      </w:r>
      <w:r w:rsidR="00D15C9A">
        <w:rPr>
          <w:rFonts w:ascii="Times New Roman" w:hAnsi="Times New Roman" w:cs="Times New Roman"/>
          <w:sz w:val="28"/>
          <w:szCs w:val="28"/>
          <w:lang w:val="kk-KZ"/>
        </w:rPr>
        <w:t>.</w:t>
      </w:r>
      <w:r w:rsidRPr="002E414B">
        <w:rPr>
          <w:rFonts w:ascii="Times New Roman" w:hAnsi="Times New Roman" w:cs="Times New Roman"/>
          <w:sz w:val="28"/>
          <w:szCs w:val="28"/>
          <w:lang w:val="kk-KZ"/>
        </w:rPr>
        <w:t>) орналасқан «</w:t>
      </w:r>
      <w:r>
        <w:rPr>
          <w:rFonts w:ascii="Times New Roman" w:hAnsi="Times New Roman" w:cs="Times New Roman"/>
          <w:sz w:val="28"/>
          <w:szCs w:val="28"/>
          <w:lang w:val="kk-KZ"/>
        </w:rPr>
        <w:t>Жыл</w:t>
      </w:r>
      <w:r w:rsidRPr="002E414B">
        <w:rPr>
          <w:rFonts w:ascii="Times New Roman" w:hAnsi="Times New Roman" w:cs="Times New Roman"/>
          <w:sz w:val="28"/>
          <w:szCs w:val="28"/>
          <w:lang w:val="kk-KZ"/>
        </w:rPr>
        <w:t>-Арық» гидрометеопостының деректері бойынша жауын-шашынның орташа жылдық мөлшері 377 мм</w:t>
      </w:r>
      <w:r w:rsidR="00AA6083">
        <w:rPr>
          <w:rFonts w:ascii="Times New Roman" w:hAnsi="Times New Roman" w:cs="Times New Roman"/>
          <w:sz w:val="28"/>
          <w:szCs w:val="28"/>
          <w:lang w:val="kk-KZ"/>
        </w:rPr>
        <w:t xml:space="preserve"> </w:t>
      </w:r>
      <w:r w:rsidR="00AA6083" w:rsidRPr="00AA6083">
        <w:rPr>
          <w:rFonts w:ascii="Times New Roman" w:hAnsi="Times New Roman" w:cs="Times New Roman"/>
          <w:sz w:val="28"/>
          <w:szCs w:val="28"/>
          <w:lang w:val="kk-KZ"/>
        </w:rPr>
        <w:t>[8</w:t>
      </w:r>
      <w:r w:rsidR="00B82A1B">
        <w:rPr>
          <w:rFonts w:ascii="Times New Roman" w:hAnsi="Times New Roman" w:cs="Times New Roman"/>
          <w:sz w:val="28"/>
          <w:szCs w:val="28"/>
          <w:lang w:val="kk-KZ"/>
        </w:rPr>
        <w:t>6</w:t>
      </w:r>
      <w:r w:rsidR="00AA6083" w:rsidRPr="00AA6083">
        <w:rPr>
          <w:rFonts w:ascii="Times New Roman" w:hAnsi="Times New Roman" w:cs="Times New Roman"/>
          <w:sz w:val="28"/>
          <w:szCs w:val="28"/>
          <w:lang w:val="kk-KZ"/>
        </w:rPr>
        <w:t>]</w:t>
      </w:r>
      <w:r w:rsidR="00AA6083">
        <w:rPr>
          <w:rFonts w:ascii="Times New Roman" w:hAnsi="Times New Roman" w:cs="Times New Roman"/>
          <w:sz w:val="28"/>
          <w:szCs w:val="28"/>
          <w:lang w:val="kk-KZ"/>
        </w:rPr>
        <w:t xml:space="preserve"> </w:t>
      </w:r>
      <w:r w:rsidRPr="002E414B">
        <w:rPr>
          <w:rFonts w:ascii="Times New Roman" w:hAnsi="Times New Roman" w:cs="Times New Roman"/>
          <w:sz w:val="28"/>
          <w:szCs w:val="28"/>
          <w:lang w:val="kk-KZ"/>
        </w:rPr>
        <w:t xml:space="preserve"> құрайды.</w:t>
      </w:r>
    </w:p>
    <w:p w14:paraId="4AF6D2D3" w14:textId="3EECF984" w:rsidR="001708A3" w:rsidRPr="002E414B" w:rsidRDefault="00690D25" w:rsidP="00DB4677">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00683618">
        <w:rPr>
          <w:rFonts w:ascii="Times New Roman" w:hAnsi="Times New Roman" w:cs="Times New Roman"/>
          <w:b/>
          <w:bCs/>
          <w:sz w:val="28"/>
          <w:szCs w:val="28"/>
          <w:lang w:val="kk-KZ"/>
        </w:rPr>
        <w:t>.3</w:t>
      </w:r>
      <w:r w:rsidR="001708A3" w:rsidRPr="001708A3">
        <w:rPr>
          <w:rFonts w:ascii="Times New Roman" w:hAnsi="Times New Roman" w:cs="Times New Roman"/>
          <w:b/>
          <w:bCs/>
          <w:sz w:val="28"/>
          <w:szCs w:val="28"/>
          <w:lang w:val="kk-KZ"/>
        </w:rPr>
        <w:t xml:space="preserve"> </w:t>
      </w:r>
      <w:r w:rsidR="001708A3">
        <w:rPr>
          <w:rFonts w:ascii="Times New Roman" w:hAnsi="Times New Roman" w:cs="Times New Roman"/>
          <w:b/>
          <w:bCs/>
          <w:sz w:val="28"/>
          <w:szCs w:val="28"/>
          <w:lang w:val="kk-KZ"/>
        </w:rPr>
        <w:t>Топырағы</w:t>
      </w:r>
    </w:p>
    <w:p w14:paraId="7A02D60B" w14:textId="03FB4E83" w:rsidR="001708A3" w:rsidRPr="004E55C6" w:rsidRDefault="001708A3" w:rsidP="00DB4677">
      <w:pPr>
        <w:spacing w:after="0" w:line="240" w:lineRule="auto"/>
        <w:ind w:firstLine="567"/>
        <w:jc w:val="both"/>
        <w:rPr>
          <w:rFonts w:ascii="Times New Roman" w:hAnsi="Times New Roman" w:cs="Times New Roman"/>
          <w:sz w:val="28"/>
          <w:szCs w:val="28"/>
          <w:lang w:val="kk-KZ"/>
        </w:rPr>
      </w:pPr>
      <w:r w:rsidRPr="00965726">
        <w:rPr>
          <w:rFonts w:ascii="Times New Roman" w:hAnsi="Times New Roman" w:cs="Times New Roman"/>
          <w:sz w:val="28"/>
          <w:szCs w:val="28"/>
          <w:lang w:val="kk-KZ"/>
        </w:rPr>
        <w:t xml:space="preserve">Е.П. Коровин мен А.Н. Розановтың </w:t>
      </w:r>
      <w:r w:rsidR="004E55C6" w:rsidRPr="004E55C6">
        <w:rPr>
          <w:rFonts w:ascii="Times New Roman" w:hAnsi="Times New Roman" w:cs="Times New Roman"/>
          <w:sz w:val="28"/>
          <w:szCs w:val="28"/>
          <w:lang w:val="kk-KZ"/>
        </w:rPr>
        <w:t>[1</w:t>
      </w:r>
      <w:r w:rsidR="00626402">
        <w:rPr>
          <w:rFonts w:ascii="Times New Roman" w:hAnsi="Times New Roman" w:cs="Times New Roman"/>
          <w:sz w:val="28"/>
          <w:szCs w:val="28"/>
          <w:lang w:val="kk-KZ"/>
        </w:rPr>
        <w:t>4</w:t>
      </w:r>
      <w:r w:rsidR="00BB528C">
        <w:rPr>
          <w:rFonts w:ascii="Times New Roman" w:hAnsi="Times New Roman" w:cs="Times New Roman"/>
          <w:sz w:val="28"/>
          <w:szCs w:val="28"/>
          <w:lang w:val="kk-KZ"/>
        </w:rPr>
        <w:t xml:space="preserve">, </w:t>
      </w:r>
      <w:r w:rsidR="00D201EE">
        <w:rPr>
          <w:rFonts w:ascii="Times New Roman" w:hAnsi="Times New Roman" w:cs="Times New Roman"/>
          <w:sz w:val="28"/>
          <w:szCs w:val="28"/>
          <w:lang w:val="kk-KZ"/>
        </w:rPr>
        <w:t>109</w:t>
      </w:r>
      <w:r w:rsidR="001B0DB4">
        <w:rPr>
          <w:rFonts w:ascii="Times New Roman" w:hAnsi="Times New Roman" w:cs="Times New Roman"/>
          <w:sz w:val="28"/>
          <w:szCs w:val="28"/>
          <w:lang w:val="kk-KZ"/>
        </w:rPr>
        <w:t xml:space="preserve"> б.</w:t>
      </w:r>
      <w:r w:rsidR="004E55C6" w:rsidRPr="004E55C6">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деректері бойынша Қырғыз Алатауы Орта Азия және Орталық Қазақстан топырақ</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 xml:space="preserve">геоботаникалық </w:t>
      </w:r>
      <w:r w:rsidR="00FF1CD4">
        <w:rPr>
          <w:rFonts w:ascii="Times New Roman" w:hAnsi="Times New Roman" w:cs="Times New Roman"/>
          <w:sz w:val="28"/>
          <w:szCs w:val="28"/>
          <w:lang w:val="kk-KZ"/>
        </w:rPr>
        <w:t>шет аймақтарына</w:t>
      </w:r>
      <w:r w:rsidRPr="00965726">
        <w:rPr>
          <w:rFonts w:ascii="Times New Roman" w:hAnsi="Times New Roman" w:cs="Times New Roman"/>
          <w:sz w:val="28"/>
          <w:szCs w:val="28"/>
          <w:lang w:val="kk-KZ"/>
        </w:rPr>
        <w:t xml:space="preserve"> жатады.</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Құрлықішілік шөлдер аймағының ортасында орналасуы, демек, климаттың жалпы құрғақтығы Тянь-Шань топырақ</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 xml:space="preserve">өсімдік жамылғысының сипатының Моңғолия, Арал маңы, Балқаш маңы </w:t>
      </w:r>
      <w:r>
        <w:rPr>
          <w:rFonts w:ascii="Times New Roman" w:hAnsi="Times New Roman" w:cs="Times New Roman"/>
          <w:sz w:val="28"/>
          <w:szCs w:val="28"/>
          <w:lang w:val="kk-KZ"/>
        </w:rPr>
        <w:t>д</w:t>
      </w:r>
      <w:r w:rsidRPr="00965726">
        <w:rPr>
          <w:rFonts w:ascii="Times New Roman" w:hAnsi="Times New Roman" w:cs="Times New Roman"/>
          <w:sz w:val="28"/>
          <w:szCs w:val="28"/>
          <w:lang w:val="kk-KZ"/>
        </w:rPr>
        <w:t>ала кеңістігінің топырақ</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өсімдік жамылғысымен, сондай-ақ Шығыс Памир мен Тибеттің таулы аймақтарым</w:t>
      </w:r>
      <w:r w:rsidR="00B82A1B">
        <w:rPr>
          <w:rFonts w:ascii="Times New Roman" w:hAnsi="Times New Roman" w:cs="Times New Roman"/>
          <w:sz w:val="28"/>
          <w:szCs w:val="28"/>
          <w:lang w:val="kk-KZ"/>
        </w:rPr>
        <w:t>ен үлкен ұқсастығын түсіндіреді</w:t>
      </w:r>
      <w:r w:rsidR="004E55C6" w:rsidRPr="004E55C6">
        <w:rPr>
          <w:rFonts w:ascii="Times New Roman" w:hAnsi="Times New Roman" w:cs="Times New Roman"/>
          <w:sz w:val="28"/>
          <w:szCs w:val="28"/>
          <w:lang w:val="kk-KZ"/>
        </w:rPr>
        <w:t xml:space="preserve">.  </w:t>
      </w:r>
    </w:p>
    <w:p w14:paraId="59DA6BB1" w14:textId="224D19BB" w:rsidR="001708A3" w:rsidRPr="004C740C" w:rsidRDefault="001708A3" w:rsidP="00DB4677">
      <w:pPr>
        <w:spacing w:after="0" w:line="240" w:lineRule="auto"/>
        <w:ind w:firstLine="567"/>
        <w:jc w:val="both"/>
        <w:rPr>
          <w:rFonts w:ascii="Times New Roman" w:hAnsi="Times New Roman" w:cs="Times New Roman"/>
          <w:sz w:val="28"/>
          <w:szCs w:val="28"/>
          <w:lang w:val="kk-KZ"/>
        </w:rPr>
      </w:pPr>
      <w:r w:rsidRPr="00965726">
        <w:rPr>
          <w:rFonts w:ascii="Times New Roman" w:hAnsi="Times New Roman" w:cs="Times New Roman"/>
          <w:sz w:val="28"/>
          <w:szCs w:val="28"/>
          <w:lang w:val="kk-KZ"/>
        </w:rPr>
        <w:t>Қырғыз Алатауының солтүстік макро</w:t>
      </w:r>
      <w:r w:rsidR="00A04CD8">
        <w:rPr>
          <w:rFonts w:ascii="Times New Roman" w:hAnsi="Times New Roman" w:cs="Times New Roman"/>
          <w:sz w:val="28"/>
          <w:szCs w:val="28"/>
          <w:lang w:val="kk-KZ"/>
        </w:rPr>
        <w:t>беткейі</w:t>
      </w:r>
      <w:r w:rsidRPr="00965726">
        <w:rPr>
          <w:rFonts w:ascii="Times New Roman" w:hAnsi="Times New Roman" w:cs="Times New Roman"/>
          <w:sz w:val="28"/>
          <w:szCs w:val="28"/>
          <w:lang w:val="kk-KZ"/>
        </w:rPr>
        <w:t xml:space="preserve"> топырақ аудандастыруға сәйкес </w:t>
      </w:r>
      <w:r w:rsidR="004E55C6">
        <w:rPr>
          <w:rFonts w:ascii="Times New Roman" w:hAnsi="Times New Roman" w:cs="Times New Roman"/>
          <w:sz w:val="28"/>
          <w:szCs w:val="28"/>
          <w:lang w:val="kk-KZ"/>
        </w:rPr>
        <w:t xml:space="preserve"> </w:t>
      </w:r>
      <w:r w:rsidRPr="00965726">
        <w:rPr>
          <w:rFonts w:ascii="Times New Roman" w:hAnsi="Times New Roman" w:cs="Times New Roman"/>
          <w:sz w:val="28"/>
          <w:szCs w:val="28"/>
          <w:lang w:val="kk-KZ"/>
        </w:rPr>
        <w:t xml:space="preserve">солтүстік </w:t>
      </w:r>
      <w:r>
        <w:rPr>
          <w:rFonts w:ascii="Times New Roman" w:hAnsi="Times New Roman" w:cs="Times New Roman"/>
          <w:sz w:val="28"/>
          <w:szCs w:val="28"/>
          <w:lang w:val="kk-KZ"/>
        </w:rPr>
        <w:t>Қ</w:t>
      </w:r>
      <w:r w:rsidRPr="00965726">
        <w:rPr>
          <w:rFonts w:ascii="Times New Roman" w:hAnsi="Times New Roman" w:cs="Times New Roman"/>
          <w:sz w:val="28"/>
          <w:szCs w:val="28"/>
          <w:lang w:val="kk-KZ"/>
        </w:rPr>
        <w:t xml:space="preserve">ырғыз </w:t>
      </w:r>
      <w:r w:rsidR="00FF1CD4">
        <w:rPr>
          <w:rFonts w:ascii="Times New Roman" w:hAnsi="Times New Roman" w:cs="Times New Roman"/>
          <w:sz w:val="28"/>
          <w:szCs w:val="28"/>
          <w:lang w:val="kk-KZ"/>
        </w:rPr>
        <w:t xml:space="preserve">шет аймақтарының </w:t>
      </w:r>
      <w:r w:rsidRPr="00965726">
        <w:rPr>
          <w:rFonts w:ascii="Times New Roman" w:hAnsi="Times New Roman" w:cs="Times New Roman"/>
          <w:sz w:val="28"/>
          <w:szCs w:val="28"/>
          <w:lang w:val="kk-KZ"/>
        </w:rPr>
        <w:t xml:space="preserve">Шу топырақ </w:t>
      </w:r>
      <w:r w:rsidR="004C740C">
        <w:rPr>
          <w:rFonts w:ascii="Times New Roman" w:hAnsi="Times New Roman" w:cs="Times New Roman"/>
          <w:sz w:val="28"/>
          <w:szCs w:val="28"/>
          <w:lang w:val="kk-KZ"/>
        </w:rPr>
        <w:t xml:space="preserve">ауданына </w:t>
      </w:r>
      <w:r w:rsidRPr="00965726">
        <w:rPr>
          <w:rFonts w:ascii="Times New Roman" w:hAnsi="Times New Roman" w:cs="Times New Roman"/>
          <w:sz w:val="28"/>
          <w:szCs w:val="28"/>
          <w:lang w:val="kk-KZ"/>
        </w:rPr>
        <w:t>жатады.</w:t>
      </w:r>
      <w:r>
        <w:rPr>
          <w:rFonts w:ascii="Times New Roman" w:hAnsi="Times New Roman" w:cs="Times New Roman"/>
          <w:sz w:val="28"/>
          <w:szCs w:val="28"/>
          <w:lang w:val="kk-KZ"/>
        </w:rPr>
        <w:t xml:space="preserve"> </w:t>
      </w:r>
      <w:r w:rsidRPr="004C740C">
        <w:rPr>
          <w:rFonts w:ascii="Times New Roman" w:hAnsi="Times New Roman" w:cs="Times New Roman"/>
          <w:sz w:val="28"/>
          <w:szCs w:val="28"/>
          <w:lang w:val="kk-KZ"/>
        </w:rPr>
        <w:t>Мұнда топырақтың келесі түр</w:t>
      </w:r>
      <w:r w:rsidR="00FF1CD4" w:rsidRPr="004C740C">
        <w:rPr>
          <w:rFonts w:ascii="Times New Roman" w:hAnsi="Times New Roman" w:cs="Times New Roman"/>
          <w:sz w:val="28"/>
          <w:szCs w:val="28"/>
          <w:lang w:val="kk-KZ"/>
        </w:rPr>
        <w:t>лер</w:t>
      </w:r>
      <w:r w:rsidRPr="004C740C">
        <w:rPr>
          <w:rFonts w:ascii="Times New Roman" w:hAnsi="Times New Roman" w:cs="Times New Roman"/>
          <w:sz w:val="28"/>
          <w:szCs w:val="28"/>
          <w:lang w:val="kk-KZ"/>
        </w:rPr>
        <w:t>і ерекшеленеді:</w:t>
      </w:r>
    </w:p>
    <w:p w14:paraId="2B623D58" w14:textId="1539425C" w:rsidR="001708A3" w:rsidRPr="004C740C" w:rsidRDefault="00FF1CD4" w:rsidP="00DB4677">
      <w:pPr>
        <w:spacing w:after="0" w:line="240" w:lineRule="auto"/>
        <w:ind w:firstLine="567"/>
        <w:jc w:val="both"/>
        <w:rPr>
          <w:rFonts w:ascii="Times New Roman" w:hAnsi="Times New Roman" w:cs="Times New Roman"/>
          <w:sz w:val="28"/>
          <w:szCs w:val="28"/>
          <w:lang w:val="kk-KZ"/>
        </w:rPr>
      </w:pPr>
      <w:r w:rsidRPr="004C740C">
        <w:rPr>
          <w:rFonts w:ascii="Times New Roman" w:hAnsi="Times New Roman" w:cs="Times New Roman"/>
          <w:sz w:val="28"/>
          <w:szCs w:val="28"/>
          <w:lang w:val="kk-KZ"/>
        </w:rPr>
        <w:t>1</w:t>
      </w:r>
      <w:r w:rsidR="001708A3" w:rsidRPr="004C740C">
        <w:rPr>
          <w:rFonts w:ascii="Times New Roman" w:hAnsi="Times New Roman" w:cs="Times New Roman"/>
          <w:sz w:val="28"/>
          <w:szCs w:val="28"/>
          <w:lang w:val="kk-KZ"/>
        </w:rPr>
        <w:t>) тау бөктерінде (650-1000 м</w:t>
      </w:r>
      <w:r w:rsidRPr="004C740C">
        <w:rPr>
          <w:rFonts w:ascii="Times New Roman" w:hAnsi="Times New Roman" w:cs="Times New Roman"/>
          <w:sz w:val="28"/>
          <w:szCs w:val="28"/>
          <w:lang w:val="kk-KZ"/>
        </w:rPr>
        <w:t>.</w:t>
      </w:r>
      <w:r w:rsidR="001708A3" w:rsidRPr="004C740C">
        <w:rPr>
          <w:rFonts w:ascii="Times New Roman" w:hAnsi="Times New Roman" w:cs="Times New Roman"/>
          <w:sz w:val="28"/>
          <w:szCs w:val="28"/>
          <w:lang w:val="kk-KZ"/>
        </w:rPr>
        <w:t>) орналасқан, қаңқалы саздақтарда дамитын сұр топырақтар;</w:t>
      </w:r>
    </w:p>
    <w:p w14:paraId="72D81CDA" w14:textId="6666EA59" w:rsidR="001708A3" w:rsidRPr="004C740C" w:rsidRDefault="001708A3" w:rsidP="00DB4677">
      <w:pPr>
        <w:spacing w:after="0" w:line="240" w:lineRule="auto"/>
        <w:ind w:firstLine="567"/>
        <w:jc w:val="both"/>
        <w:rPr>
          <w:rFonts w:ascii="Times New Roman" w:hAnsi="Times New Roman" w:cs="Times New Roman"/>
          <w:sz w:val="28"/>
          <w:szCs w:val="28"/>
          <w:lang w:val="kk-KZ"/>
        </w:rPr>
      </w:pPr>
      <w:r w:rsidRPr="004C740C">
        <w:rPr>
          <w:rFonts w:ascii="Times New Roman" w:hAnsi="Times New Roman" w:cs="Times New Roman"/>
          <w:sz w:val="28"/>
          <w:szCs w:val="28"/>
          <w:lang w:val="kk-KZ"/>
        </w:rPr>
        <w:t xml:space="preserve">2) тау беткейлеріндегі құрғақ жусанды-дәнді далалар астындағы ашық </w:t>
      </w:r>
      <w:r w:rsidR="00FF1CD4" w:rsidRPr="004C740C">
        <w:rPr>
          <w:rFonts w:ascii="Times New Roman" w:hAnsi="Times New Roman" w:cs="Times New Roman"/>
          <w:sz w:val="28"/>
          <w:szCs w:val="28"/>
          <w:lang w:val="kk-KZ"/>
        </w:rPr>
        <w:t>қызғылт-қоңыр</w:t>
      </w:r>
      <w:r w:rsidRPr="004C740C">
        <w:rPr>
          <w:rFonts w:ascii="Times New Roman" w:hAnsi="Times New Roman" w:cs="Times New Roman"/>
          <w:sz w:val="28"/>
          <w:szCs w:val="28"/>
          <w:lang w:val="kk-KZ"/>
        </w:rPr>
        <w:t xml:space="preserve"> топырақтар (700-1100 м</w:t>
      </w:r>
      <w:r w:rsidR="00FF1CD4" w:rsidRPr="004C740C">
        <w:rPr>
          <w:rFonts w:ascii="Times New Roman" w:hAnsi="Times New Roman" w:cs="Times New Roman"/>
          <w:sz w:val="28"/>
          <w:szCs w:val="28"/>
          <w:lang w:val="kk-KZ"/>
        </w:rPr>
        <w:t>.</w:t>
      </w:r>
      <w:r w:rsidRPr="004C740C">
        <w:rPr>
          <w:rFonts w:ascii="Times New Roman" w:hAnsi="Times New Roman" w:cs="Times New Roman"/>
          <w:sz w:val="28"/>
          <w:szCs w:val="28"/>
          <w:lang w:val="kk-KZ"/>
        </w:rPr>
        <w:t xml:space="preserve">); </w:t>
      </w:r>
    </w:p>
    <w:p w14:paraId="67D7C6C3" w14:textId="36EB9D43" w:rsidR="001708A3" w:rsidRPr="004C740C" w:rsidRDefault="001708A3" w:rsidP="00DB4677">
      <w:pPr>
        <w:spacing w:after="0" w:line="240" w:lineRule="auto"/>
        <w:ind w:firstLine="567"/>
        <w:jc w:val="both"/>
        <w:rPr>
          <w:rFonts w:ascii="Times New Roman" w:hAnsi="Times New Roman" w:cs="Times New Roman"/>
          <w:sz w:val="28"/>
          <w:szCs w:val="28"/>
          <w:lang w:val="kk-KZ"/>
        </w:rPr>
      </w:pPr>
      <w:r w:rsidRPr="004C740C">
        <w:rPr>
          <w:rFonts w:ascii="Times New Roman" w:hAnsi="Times New Roman" w:cs="Times New Roman"/>
          <w:sz w:val="28"/>
          <w:szCs w:val="28"/>
          <w:lang w:val="kk-KZ"/>
        </w:rPr>
        <w:t>3) (1100-1300 м</w:t>
      </w:r>
      <w:r w:rsidR="00FF1CD4" w:rsidRPr="004C740C">
        <w:rPr>
          <w:rFonts w:ascii="Times New Roman" w:hAnsi="Times New Roman" w:cs="Times New Roman"/>
          <w:sz w:val="28"/>
          <w:szCs w:val="28"/>
          <w:lang w:val="kk-KZ"/>
        </w:rPr>
        <w:t>.</w:t>
      </w:r>
      <w:r w:rsidRPr="004C740C">
        <w:rPr>
          <w:rFonts w:ascii="Times New Roman" w:hAnsi="Times New Roman" w:cs="Times New Roman"/>
          <w:sz w:val="28"/>
          <w:szCs w:val="28"/>
          <w:lang w:val="kk-KZ"/>
        </w:rPr>
        <w:t>) шөпті және әр</w:t>
      </w:r>
      <w:r w:rsidR="00FF1CD4" w:rsidRPr="004C740C">
        <w:rPr>
          <w:rFonts w:ascii="Times New Roman" w:hAnsi="Times New Roman" w:cs="Times New Roman"/>
          <w:sz w:val="28"/>
          <w:szCs w:val="28"/>
          <w:lang w:val="kk-KZ"/>
        </w:rPr>
        <w:t xml:space="preserve"> </w:t>
      </w:r>
      <w:r w:rsidRPr="004C740C">
        <w:rPr>
          <w:rFonts w:ascii="Times New Roman" w:hAnsi="Times New Roman" w:cs="Times New Roman"/>
          <w:sz w:val="28"/>
          <w:szCs w:val="28"/>
          <w:lang w:val="kk-KZ"/>
        </w:rPr>
        <w:t>түрлі шөпті</w:t>
      </w:r>
      <w:r w:rsidR="00FF1CD4" w:rsidRPr="004C740C">
        <w:rPr>
          <w:rFonts w:ascii="Times New Roman" w:hAnsi="Times New Roman" w:cs="Times New Roman"/>
          <w:sz w:val="28"/>
          <w:szCs w:val="28"/>
          <w:lang w:val="kk-KZ"/>
        </w:rPr>
        <w:t>-</w:t>
      </w:r>
      <w:r w:rsidRPr="004C740C">
        <w:rPr>
          <w:rFonts w:ascii="Times New Roman" w:hAnsi="Times New Roman" w:cs="Times New Roman"/>
          <w:sz w:val="28"/>
          <w:szCs w:val="28"/>
          <w:lang w:val="kk-KZ"/>
        </w:rPr>
        <w:t>шалғынды далалардың астындағы қара-қоңыр топырақтар;</w:t>
      </w:r>
    </w:p>
    <w:p w14:paraId="5BF11283" w14:textId="166B8C21" w:rsidR="001708A3" w:rsidRPr="00965726" w:rsidRDefault="001708A3" w:rsidP="00DB4677">
      <w:pPr>
        <w:spacing w:after="0" w:line="240" w:lineRule="auto"/>
        <w:ind w:firstLine="567"/>
        <w:jc w:val="both"/>
        <w:rPr>
          <w:rFonts w:ascii="Times New Roman" w:hAnsi="Times New Roman" w:cs="Times New Roman"/>
          <w:sz w:val="28"/>
          <w:szCs w:val="28"/>
          <w:lang w:val="kk-KZ"/>
        </w:rPr>
      </w:pPr>
      <w:r w:rsidRPr="004C740C">
        <w:rPr>
          <w:rFonts w:ascii="Times New Roman" w:hAnsi="Times New Roman" w:cs="Times New Roman"/>
          <w:sz w:val="28"/>
          <w:szCs w:val="28"/>
          <w:lang w:val="kk-KZ"/>
        </w:rPr>
        <w:t>4) шөпті-дәнді далалар және шеміршекті саздақтағы әр</w:t>
      </w:r>
      <w:r w:rsidR="00FF1CD4" w:rsidRPr="004C740C">
        <w:rPr>
          <w:rFonts w:ascii="Times New Roman" w:hAnsi="Times New Roman" w:cs="Times New Roman"/>
          <w:sz w:val="28"/>
          <w:szCs w:val="28"/>
          <w:lang w:val="kk-KZ"/>
        </w:rPr>
        <w:t xml:space="preserve"> </w:t>
      </w:r>
      <w:r w:rsidRPr="004C740C">
        <w:rPr>
          <w:rFonts w:ascii="Times New Roman" w:hAnsi="Times New Roman" w:cs="Times New Roman"/>
          <w:sz w:val="28"/>
          <w:szCs w:val="28"/>
          <w:lang w:val="kk-KZ"/>
        </w:rPr>
        <w:t>түрлі шөпті-дәнді шалғынды далалар астындағы таулы қара-</w:t>
      </w:r>
      <w:r w:rsidR="00FF1CD4" w:rsidRPr="004C740C">
        <w:rPr>
          <w:rFonts w:ascii="Times New Roman" w:hAnsi="Times New Roman" w:cs="Times New Roman"/>
          <w:sz w:val="28"/>
          <w:szCs w:val="28"/>
          <w:lang w:val="kk-KZ"/>
        </w:rPr>
        <w:t>қызғылт-қоңыр</w:t>
      </w:r>
      <w:r w:rsidRPr="004C740C">
        <w:rPr>
          <w:rFonts w:ascii="Times New Roman" w:hAnsi="Times New Roman" w:cs="Times New Roman"/>
          <w:sz w:val="28"/>
          <w:szCs w:val="28"/>
          <w:lang w:val="kk-KZ"/>
        </w:rPr>
        <w:t xml:space="preserve"> (1400-1500</w:t>
      </w:r>
      <w:r w:rsidRPr="00965726">
        <w:rPr>
          <w:rFonts w:ascii="Times New Roman" w:hAnsi="Times New Roman" w:cs="Times New Roman"/>
          <w:sz w:val="28"/>
          <w:szCs w:val="28"/>
          <w:lang w:val="kk-KZ"/>
        </w:rPr>
        <w:t xml:space="preserve"> м</w:t>
      </w:r>
      <w:r w:rsidR="00FF1CD4">
        <w:rPr>
          <w:rFonts w:ascii="Times New Roman" w:hAnsi="Times New Roman" w:cs="Times New Roman"/>
          <w:sz w:val="28"/>
          <w:szCs w:val="28"/>
          <w:lang w:val="kk-KZ"/>
        </w:rPr>
        <w:t>.</w:t>
      </w:r>
      <w:r w:rsidRPr="00965726">
        <w:rPr>
          <w:rFonts w:ascii="Times New Roman" w:hAnsi="Times New Roman" w:cs="Times New Roman"/>
          <w:sz w:val="28"/>
          <w:szCs w:val="28"/>
          <w:lang w:val="kk-KZ"/>
        </w:rPr>
        <w:t>);</w:t>
      </w:r>
    </w:p>
    <w:p w14:paraId="4A60061A" w14:textId="1E147918" w:rsidR="001708A3" w:rsidRDefault="001708A3" w:rsidP="00DB4677">
      <w:pPr>
        <w:spacing w:after="0" w:line="240" w:lineRule="auto"/>
        <w:ind w:firstLine="567"/>
        <w:jc w:val="both"/>
        <w:rPr>
          <w:rFonts w:ascii="Times New Roman" w:hAnsi="Times New Roman" w:cs="Times New Roman"/>
          <w:sz w:val="28"/>
          <w:szCs w:val="28"/>
          <w:lang w:val="kk-KZ"/>
        </w:rPr>
      </w:pPr>
      <w:r w:rsidRPr="00B37CEA">
        <w:rPr>
          <w:rFonts w:ascii="Times New Roman" w:hAnsi="Times New Roman" w:cs="Times New Roman"/>
          <w:sz w:val="28"/>
          <w:szCs w:val="28"/>
          <w:lang w:val="kk-KZ"/>
        </w:rPr>
        <w:t xml:space="preserve">5) </w:t>
      </w:r>
      <w:r w:rsidR="00FF1CD4" w:rsidRPr="00B37CEA">
        <w:rPr>
          <w:rFonts w:ascii="Times New Roman" w:hAnsi="Times New Roman" w:cs="Times New Roman"/>
          <w:sz w:val="28"/>
          <w:szCs w:val="28"/>
          <w:lang w:val="kk-KZ"/>
        </w:rPr>
        <w:t>әртүрлі шөпті-дәнді және субальпілік шалғындардың астында</w:t>
      </w:r>
      <w:r w:rsidR="00FF1CD4">
        <w:rPr>
          <w:rFonts w:ascii="Times New Roman" w:hAnsi="Times New Roman" w:cs="Times New Roman"/>
          <w:sz w:val="28"/>
          <w:szCs w:val="28"/>
          <w:lang w:val="kk-KZ"/>
        </w:rPr>
        <w:t>ғы</w:t>
      </w:r>
      <w:r w:rsidR="00FF1CD4" w:rsidRPr="00B37CEA">
        <w:rPr>
          <w:rFonts w:ascii="Times New Roman" w:hAnsi="Times New Roman" w:cs="Times New Roman"/>
          <w:sz w:val="28"/>
          <w:szCs w:val="28"/>
          <w:lang w:val="kk-KZ"/>
        </w:rPr>
        <w:t xml:space="preserve"> биік шөпті,</w:t>
      </w:r>
      <w:r w:rsidR="00FF1CD4">
        <w:rPr>
          <w:rFonts w:ascii="Times New Roman" w:hAnsi="Times New Roman" w:cs="Times New Roman"/>
          <w:sz w:val="28"/>
          <w:szCs w:val="28"/>
          <w:lang w:val="kk-KZ"/>
        </w:rPr>
        <w:t xml:space="preserve"> </w:t>
      </w:r>
      <w:r w:rsidRPr="00B37CEA">
        <w:rPr>
          <w:rFonts w:ascii="Times New Roman" w:hAnsi="Times New Roman" w:cs="Times New Roman"/>
          <w:sz w:val="28"/>
          <w:szCs w:val="28"/>
          <w:lang w:val="kk-KZ"/>
        </w:rPr>
        <w:t>таулы қара топырақтар (1500-2200 м</w:t>
      </w:r>
      <w:r w:rsidR="00FF1CD4">
        <w:rPr>
          <w:rFonts w:ascii="Times New Roman" w:hAnsi="Times New Roman" w:cs="Times New Roman"/>
          <w:sz w:val="28"/>
          <w:szCs w:val="28"/>
          <w:lang w:val="kk-KZ"/>
        </w:rPr>
        <w:t>.</w:t>
      </w:r>
      <w:r w:rsidRPr="00B37CEA">
        <w:rPr>
          <w:rFonts w:ascii="Times New Roman" w:hAnsi="Times New Roman" w:cs="Times New Roman"/>
          <w:sz w:val="28"/>
          <w:szCs w:val="28"/>
          <w:lang w:val="kk-KZ"/>
        </w:rPr>
        <w:t>);</w:t>
      </w:r>
    </w:p>
    <w:p w14:paraId="60D6FD78" w14:textId="127641CC" w:rsidR="001708A3" w:rsidRPr="00B37CEA" w:rsidRDefault="001708A3" w:rsidP="00DB4677">
      <w:pPr>
        <w:spacing w:after="0" w:line="240" w:lineRule="auto"/>
        <w:ind w:firstLine="567"/>
        <w:jc w:val="both"/>
        <w:rPr>
          <w:rFonts w:ascii="Times New Roman" w:hAnsi="Times New Roman" w:cs="Times New Roman"/>
          <w:sz w:val="28"/>
          <w:szCs w:val="28"/>
          <w:lang w:val="kk-KZ"/>
        </w:rPr>
      </w:pPr>
      <w:r w:rsidRPr="00B37CEA">
        <w:rPr>
          <w:rFonts w:ascii="Times New Roman" w:hAnsi="Times New Roman" w:cs="Times New Roman"/>
          <w:sz w:val="28"/>
          <w:szCs w:val="28"/>
          <w:lang w:val="kk-KZ"/>
        </w:rPr>
        <w:t>6) таулы-шалғынды субальпілік және таулы-шалғынды қара топырақты субальпілік (2200-3000 м</w:t>
      </w:r>
      <w:r w:rsidR="00FF1CD4">
        <w:rPr>
          <w:rFonts w:ascii="Times New Roman" w:hAnsi="Times New Roman" w:cs="Times New Roman"/>
          <w:sz w:val="28"/>
          <w:szCs w:val="28"/>
          <w:lang w:val="kk-KZ"/>
        </w:rPr>
        <w:t>.</w:t>
      </w:r>
      <w:r w:rsidRPr="00B37CEA">
        <w:rPr>
          <w:rFonts w:ascii="Times New Roman" w:hAnsi="Times New Roman" w:cs="Times New Roman"/>
          <w:sz w:val="28"/>
          <w:szCs w:val="28"/>
          <w:lang w:val="kk-KZ"/>
        </w:rPr>
        <w:t>);</w:t>
      </w:r>
    </w:p>
    <w:p w14:paraId="32C6BF42" w14:textId="5DC6EBCD" w:rsidR="001708A3" w:rsidRDefault="001708A3" w:rsidP="00DB4677">
      <w:pPr>
        <w:spacing w:after="0" w:line="240" w:lineRule="auto"/>
        <w:ind w:firstLine="567"/>
        <w:jc w:val="both"/>
        <w:rPr>
          <w:rFonts w:ascii="Times New Roman" w:hAnsi="Times New Roman" w:cs="Times New Roman"/>
          <w:sz w:val="28"/>
          <w:szCs w:val="28"/>
        </w:rPr>
      </w:pPr>
      <w:r w:rsidRPr="00F73377">
        <w:rPr>
          <w:rFonts w:ascii="Times New Roman" w:hAnsi="Times New Roman" w:cs="Times New Roman"/>
          <w:sz w:val="28"/>
          <w:szCs w:val="28"/>
        </w:rPr>
        <w:t xml:space="preserve">7) </w:t>
      </w:r>
      <w:r w:rsidRPr="00B37CEA">
        <w:rPr>
          <w:rFonts w:ascii="Times New Roman" w:hAnsi="Times New Roman" w:cs="Times New Roman"/>
          <w:sz w:val="28"/>
          <w:szCs w:val="28"/>
        </w:rPr>
        <w:t>аршалы-шыршалы ормандардың таулы-орман топырағы (2500-3000 м</w:t>
      </w:r>
      <w:r w:rsidR="00FF1CD4">
        <w:rPr>
          <w:rFonts w:ascii="Times New Roman" w:hAnsi="Times New Roman" w:cs="Times New Roman"/>
          <w:sz w:val="28"/>
          <w:szCs w:val="28"/>
          <w:lang w:val="kk-KZ"/>
        </w:rPr>
        <w:t>.</w:t>
      </w:r>
      <w:r w:rsidRPr="00B37CEA">
        <w:rPr>
          <w:rFonts w:ascii="Times New Roman" w:hAnsi="Times New Roman" w:cs="Times New Roman"/>
          <w:sz w:val="28"/>
          <w:szCs w:val="28"/>
        </w:rPr>
        <w:t>);</w:t>
      </w:r>
    </w:p>
    <w:p w14:paraId="0DA41894" w14:textId="13E8B6EA" w:rsidR="001708A3" w:rsidRDefault="001708A3" w:rsidP="00DB4677">
      <w:pPr>
        <w:spacing w:after="0" w:line="240" w:lineRule="auto"/>
        <w:ind w:firstLine="567"/>
        <w:jc w:val="both"/>
        <w:rPr>
          <w:rFonts w:ascii="Times New Roman" w:hAnsi="Times New Roman" w:cs="Times New Roman"/>
          <w:sz w:val="28"/>
          <w:szCs w:val="28"/>
        </w:rPr>
      </w:pPr>
      <w:r w:rsidRPr="00F73377">
        <w:rPr>
          <w:rFonts w:ascii="Times New Roman" w:hAnsi="Times New Roman" w:cs="Times New Roman"/>
          <w:sz w:val="28"/>
          <w:szCs w:val="28"/>
        </w:rPr>
        <w:t xml:space="preserve">8) </w:t>
      </w:r>
      <w:r w:rsidRPr="00B37CEA">
        <w:rPr>
          <w:rFonts w:ascii="Times New Roman" w:hAnsi="Times New Roman" w:cs="Times New Roman"/>
          <w:sz w:val="28"/>
          <w:szCs w:val="28"/>
        </w:rPr>
        <w:t>тау</w:t>
      </w:r>
      <w:r w:rsidR="00FF1CD4">
        <w:rPr>
          <w:rFonts w:ascii="Times New Roman" w:hAnsi="Times New Roman" w:cs="Times New Roman"/>
          <w:sz w:val="28"/>
          <w:szCs w:val="28"/>
          <w:lang w:val="kk-KZ"/>
        </w:rPr>
        <w:t>лы</w:t>
      </w:r>
      <w:r w:rsidRPr="00B37CEA">
        <w:rPr>
          <w:rFonts w:ascii="Times New Roman" w:hAnsi="Times New Roman" w:cs="Times New Roman"/>
          <w:sz w:val="28"/>
          <w:szCs w:val="28"/>
        </w:rPr>
        <w:t xml:space="preserve">-шалғынды шөпті-жартылай </w:t>
      </w:r>
      <w:r w:rsidR="00FF1CD4">
        <w:rPr>
          <w:rFonts w:ascii="Times New Roman" w:hAnsi="Times New Roman" w:cs="Times New Roman"/>
          <w:sz w:val="28"/>
          <w:szCs w:val="28"/>
          <w:lang w:val="kk-KZ"/>
        </w:rPr>
        <w:t>шымтезек</w:t>
      </w:r>
      <w:r w:rsidRPr="00B37CEA">
        <w:rPr>
          <w:rFonts w:ascii="Times New Roman" w:hAnsi="Times New Roman" w:cs="Times New Roman"/>
          <w:sz w:val="28"/>
          <w:szCs w:val="28"/>
        </w:rPr>
        <w:t xml:space="preserve"> альп</w:t>
      </w:r>
      <w:r w:rsidR="00FF1CD4">
        <w:rPr>
          <w:rFonts w:ascii="Times New Roman" w:hAnsi="Times New Roman" w:cs="Times New Roman"/>
          <w:sz w:val="28"/>
          <w:szCs w:val="28"/>
          <w:lang w:val="kk-KZ"/>
        </w:rPr>
        <w:t>і</w:t>
      </w:r>
      <w:r w:rsidRPr="00B37CEA">
        <w:rPr>
          <w:rFonts w:ascii="Times New Roman" w:hAnsi="Times New Roman" w:cs="Times New Roman"/>
          <w:sz w:val="28"/>
          <w:szCs w:val="28"/>
        </w:rPr>
        <w:t xml:space="preserve"> топырағы (3000-3500 м</w:t>
      </w:r>
      <w:r w:rsidR="00FF1CD4">
        <w:rPr>
          <w:rFonts w:ascii="Times New Roman" w:hAnsi="Times New Roman" w:cs="Times New Roman"/>
          <w:sz w:val="28"/>
          <w:szCs w:val="28"/>
          <w:lang w:val="kk-KZ"/>
        </w:rPr>
        <w:t>.</w:t>
      </w:r>
      <w:r w:rsidRPr="00B37CEA">
        <w:rPr>
          <w:rFonts w:ascii="Times New Roman" w:hAnsi="Times New Roman" w:cs="Times New Roman"/>
          <w:sz w:val="28"/>
          <w:szCs w:val="28"/>
        </w:rPr>
        <w:t>).</w:t>
      </w:r>
    </w:p>
    <w:p w14:paraId="6B4F91D2" w14:textId="3C3FD8D7" w:rsidR="001708A3" w:rsidRDefault="001708A3" w:rsidP="00DB4677">
      <w:pPr>
        <w:spacing w:after="0" w:line="240" w:lineRule="auto"/>
        <w:ind w:firstLine="567"/>
        <w:jc w:val="both"/>
        <w:rPr>
          <w:rFonts w:ascii="Times New Roman" w:hAnsi="Times New Roman" w:cs="Times New Roman"/>
          <w:sz w:val="28"/>
          <w:szCs w:val="28"/>
          <w:lang w:val="kk-KZ"/>
        </w:rPr>
      </w:pPr>
      <w:r w:rsidRPr="0078208E">
        <w:rPr>
          <w:rFonts w:ascii="Times New Roman" w:hAnsi="Times New Roman" w:cs="Times New Roman"/>
          <w:sz w:val="28"/>
          <w:szCs w:val="28"/>
        </w:rPr>
        <w:lastRenderedPageBreak/>
        <w:t>Қырғыз Алатауының орталық бөлігіне қарағанда жотаның батыс бөлігіне таулы қара топырақ аймағы және толығымен дерл</w:t>
      </w:r>
      <w:r w:rsidR="00210DC8">
        <w:rPr>
          <w:rFonts w:ascii="Times New Roman" w:hAnsi="Times New Roman" w:cs="Times New Roman"/>
          <w:sz w:val="28"/>
          <w:szCs w:val="28"/>
        </w:rPr>
        <w:t>ік орман топырағы аймағы түседі</w:t>
      </w:r>
      <w:r w:rsidR="00DB1B2D" w:rsidRPr="00F73377">
        <w:rPr>
          <w:rFonts w:ascii="Times New Roman" w:hAnsi="Times New Roman" w:cs="Times New Roman"/>
          <w:sz w:val="28"/>
          <w:szCs w:val="28"/>
        </w:rPr>
        <w:t>.</w:t>
      </w:r>
      <w:r w:rsidR="00BB528C">
        <w:rPr>
          <w:rFonts w:ascii="Times New Roman" w:hAnsi="Times New Roman" w:cs="Times New Roman"/>
          <w:sz w:val="28"/>
          <w:szCs w:val="28"/>
          <w:lang w:val="kk-KZ"/>
        </w:rPr>
        <w:t xml:space="preserve"> </w:t>
      </w:r>
      <w:r w:rsidRPr="0078208E">
        <w:rPr>
          <w:rFonts w:ascii="Times New Roman" w:hAnsi="Times New Roman" w:cs="Times New Roman"/>
          <w:sz w:val="28"/>
          <w:szCs w:val="28"/>
          <w:lang w:val="kk-KZ"/>
        </w:rPr>
        <w:t>Қара-</w:t>
      </w:r>
      <w:r w:rsidR="00FF1CD4">
        <w:rPr>
          <w:rFonts w:ascii="Times New Roman" w:hAnsi="Times New Roman" w:cs="Times New Roman"/>
          <w:sz w:val="28"/>
          <w:szCs w:val="28"/>
          <w:lang w:val="kk-KZ"/>
        </w:rPr>
        <w:t>қызғылт</w:t>
      </w:r>
      <w:r w:rsidR="004C740C">
        <w:rPr>
          <w:rFonts w:ascii="Times New Roman" w:hAnsi="Times New Roman" w:cs="Times New Roman"/>
          <w:sz w:val="28"/>
          <w:szCs w:val="28"/>
          <w:lang w:val="kk-KZ"/>
        </w:rPr>
        <w:t>,</w:t>
      </w:r>
      <w:r w:rsidR="00FF1CD4">
        <w:rPr>
          <w:rFonts w:ascii="Times New Roman" w:hAnsi="Times New Roman" w:cs="Times New Roman"/>
          <w:sz w:val="28"/>
          <w:szCs w:val="28"/>
          <w:lang w:val="kk-KZ"/>
        </w:rPr>
        <w:t xml:space="preserve"> қоңыр</w:t>
      </w:r>
      <w:r w:rsidRPr="0078208E">
        <w:rPr>
          <w:rFonts w:ascii="Times New Roman" w:hAnsi="Times New Roman" w:cs="Times New Roman"/>
          <w:sz w:val="28"/>
          <w:szCs w:val="28"/>
          <w:lang w:val="kk-KZ"/>
        </w:rPr>
        <w:t xml:space="preserve"> топырақ аймағы тікелей таулы-шалғынды аймаққа өтуі мүмкін. </w:t>
      </w:r>
      <w:r w:rsidRPr="001708A3">
        <w:rPr>
          <w:rFonts w:ascii="Times New Roman" w:hAnsi="Times New Roman" w:cs="Times New Roman"/>
          <w:sz w:val="28"/>
          <w:szCs w:val="28"/>
          <w:lang w:val="kk-KZ"/>
        </w:rPr>
        <w:t>Осыған байланысты өсімдіктердің табиғатындағы айырмашылықтар</w:t>
      </w:r>
      <w:r>
        <w:rPr>
          <w:rFonts w:ascii="Times New Roman" w:hAnsi="Times New Roman" w:cs="Times New Roman"/>
          <w:sz w:val="28"/>
          <w:szCs w:val="28"/>
          <w:lang w:val="kk-KZ"/>
        </w:rPr>
        <w:t xml:space="preserve">ы да ауыспалы. </w:t>
      </w:r>
      <w:r w:rsidRPr="001708A3">
        <w:rPr>
          <w:rFonts w:ascii="Times New Roman" w:hAnsi="Times New Roman" w:cs="Times New Roman"/>
          <w:sz w:val="28"/>
          <w:szCs w:val="28"/>
          <w:lang w:val="kk-KZ"/>
        </w:rPr>
        <w:t>Шалғынды-дала белдеуінің болмауы орман өсімдіктерінің болмауына әкеледі.</w:t>
      </w:r>
      <w:r>
        <w:rPr>
          <w:rFonts w:ascii="Times New Roman" w:hAnsi="Times New Roman" w:cs="Times New Roman"/>
          <w:sz w:val="28"/>
          <w:szCs w:val="28"/>
          <w:lang w:val="kk-KZ"/>
        </w:rPr>
        <w:t xml:space="preserve"> </w:t>
      </w:r>
      <w:r w:rsidRPr="0078208E">
        <w:rPr>
          <w:rFonts w:ascii="Times New Roman" w:hAnsi="Times New Roman" w:cs="Times New Roman"/>
          <w:sz w:val="28"/>
          <w:szCs w:val="28"/>
          <w:lang w:val="kk-KZ"/>
        </w:rPr>
        <w:t>Тянь</w:t>
      </w:r>
      <w:r w:rsidR="00FF1CD4">
        <w:rPr>
          <w:rFonts w:ascii="Times New Roman" w:hAnsi="Times New Roman" w:cs="Times New Roman"/>
          <w:sz w:val="28"/>
          <w:szCs w:val="28"/>
          <w:lang w:val="kk-KZ"/>
        </w:rPr>
        <w:t>-Ш</w:t>
      </w:r>
      <w:r w:rsidRPr="0078208E">
        <w:rPr>
          <w:rFonts w:ascii="Times New Roman" w:hAnsi="Times New Roman" w:cs="Times New Roman"/>
          <w:sz w:val="28"/>
          <w:szCs w:val="28"/>
          <w:lang w:val="kk-KZ"/>
        </w:rPr>
        <w:t xml:space="preserve">ань шыршасы ағашқа ұқсас аршамен алмастырылады, ол жапсырылған екпелер түзбейді. Таулы баурайларда үлкен алаңдарды жартастар мен тасты </w:t>
      </w:r>
      <w:r w:rsidR="00FF1CD4">
        <w:rPr>
          <w:rFonts w:ascii="Times New Roman" w:hAnsi="Times New Roman" w:cs="Times New Roman"/>
          <w:sz w:val="28"/>
          <w:szCs w:val="28"/>
          <w:lang w:val="kk-KZ"/>
        </w:rPr>
        <w:t>жер телімдері</w:t>
      </w:r>
      <w:r w:rsidRPr="0078208E">
        <w:rPr>
          <w:rFonts w:ascii="Times New Roman" w:hAnsi="Times New Roman" w:cs="Times New Roman"/>
          <w:sz w:val="28"/>
          <w:szCs w:val="28"/>
          <w:lang w:val="kk-KZ"/>
        </w:rPr>
        <w:t xml:space="preserve"> алып жатыр. Қырғыз Алатауының батыс бөлігіндегі топырақты жан-жақты зерттеуді И.А. Ассинг және басқалар жүргізді </w:t>
      </w:r>
      <w:r w:rsidR="00DB1B2D" w:rsidRPr="00DB1B2D">
        <w:rPr>
          <w:rFonts w:ascii="Times New Roman" w:hAnsi="Times New Roman" w:cs="Times New Roman"/>
          <w:sz w:val="28"/>
          <w:szCs w:val="28"/>
          <w:lang w:val="kk-KZ"/>
        </w:rPr>
        <w:t>[8</w:t>
      </w:r>
      <w:r w:rsidR="00626402">
        <w:rPr>
          <w:rFonts w:ascii="Times New Roman" w:hAnsi="Times New Roman" w:cs="Times New Roman"/>
          <w:sz w:val="28"/>
          <w:szCs w:val="28"/>
          <w:lang w:val="kk-KZ"/>
        </w:rPr>
        <w:t>7</w:t>
      </w:r>
      <w:r w:rsidR="00DB1B2D" w:rsidRPr="00DB1B2D">
        <w:rPr>
          <w:rFonts w:ascii="Times New Roman" w:hAnsi="Times New Roman" w:cs="Times New Roman"/>
          <w:sz w:val="28"/>
          <w:szCs w:val="28"/>
          <w:lang w:val="kk-KZ"/>
        </w:rPr>
        <w:t>].</w:t>
      </w:r>
      <w:r w:rsidR="00DB1B2D">
        <w:rPr>
          <w:rFonts w:ascii="Times New Roman" w:hAnsi="Times New Roman" w:cs="Times New Roman"/>
          <w:sz w:val="28"/>
          <w:szCs w:val="28"/>
          <w:lang w:val="kk-KZ"/>
        </w:rPr>
        <w:t xml:space="preserve"> </w:t>
      </w:r>
      <w:r w:rsidRPr="00B05777">
        <w:rPr>
          <w:rFonts w:ascii="Times New Roman" w:hAnsi="Times New Roman" w:cs="Times New Roman"/>
          <w:sz w:val="28"/>
          <w:szCs w:val="28"/>
          <w:lang w:val="kk-KZ"/>
        </w:rPr>
        <w:t>Мұнда топырақ түзетін жыныстар аз қуатты, аз сұрыпталған, механикалық құрамы әр</w:t>
      </w:r>
      <w:r w:rsidR="00FF1CD4">
        <w:rPr>
          <w:rFonts w:ascii="Times New Roman" w:hAnsi="Times New Roman" w:cs="Times New Roman"/>
          <w:sz w:val="28"/>
          <w:szCs w:val="28"/>
          <w:lang w:val="kk-KZ"/>
        </w:rPr>
        <w:t xml:space="preserve"> </w:t>
      </w:r>
      <w:r w:rsidRPr="00B05777">
        <w:rPr>
          <w:rFonts w:ascii="Times New Roman" w:hAnsi="Times New Roman" w:cs="Times New Roman"/>
          <w:sz w:val="28"/>
          <w:szCs w:val="28"/>
          <w:lang w:val="kk-KZ"/>
        </w:rPr>
        <w:t xml:space="preserve">түрлі, көбінесе сазды </w:t>
      </w:r>
      <w:r w:rsidR="00DB1B2D" w:rsidRPr="00DB1B2D">
        <w:rPr>
          <w:rFonts w:ascii="Times New Roman" w:hAnsi="Times New Roman" w:cs="Times New Roman"/>
          <w:sz w:val="28"/>
          <w:szCs w:val="28"/>
          <w:lang w:val="kk-KZ"/>
        </w:rPr>
        <w:t>[8</w:t>
      </w:r>
      <w:r w:rsidR="00626402">
        <w:rPr>
          <w:rFonts w:ascii="Times New Roman" w:hAnsi="Times New Roman" w:cs="Times New Roman"/>
          <w:sz w:val="28"/>
          <w:szCs w:val="28"/>
          <w:lang w:val="kk-KZ"/>
        </w:rPr>
        <w:t>6</w:t>
      </w:r>
      <w:r w:rsidR="00BB528C">
        <w:rPr>
          <w:rFonts w:ascii="Times New Roman" w:hAnsi="Times New Roman" w:cs="Times New Roman"/>
          <w:sz w:val="28"/>
          <w:szCs w:val="28"/>
          <w:lang w:val="kk-KZ"/>
        </w:rPr>
        <w:t>,</w:t>
      </w:r>
      <w:r w:rsidR="00EA1CCF">
        <w:rPr>
          <w:rFonts w:ascii="Times New Roman" w:hAnsi="Times New Roman" w:cs="Times New Roman"/>
          <w:sz w:val="28"/>
          <w:szCs w:val="28"/>
          <w:lang w:val="kk-KZ"/>
        </w:rPr>
        <w:t xml:space="preserve"> </w:t>
      </w:r>
      <w:r w:rsidR="00BB528C">
        <w:rPr>
          <w:rFonts w:ascii="Times New Roman" w:hAnsi="Times New Roman" w:cs="Times New Roman"/>
          <w:sz w:val="28"/>
          <w:szCs w:val="28"/>
          <w:lang w:val="kk-KZ"/>
        </w:rPr>
        <w:t>1</w:t>
      </w:r>
      <w:r w:rsidR="00EA1CCF">
        <w:rPr>
          <w:rFonts w:ascii="Times New Roman" w:hAnsi="Times New Roman" w:cs="Times New Roman"/>
          <w:sz w:val="28"/>
          <w:szCs w:val="28"/>
          <w:lang w:val="kk-KZ"/>
        </w:rPr>
        <w:t>55 б.</w:t>
      </w:r>
      <w:r w:rsidR="00DB1B2D">
        <w:rPr>
          <w:rFonts w:ascii="Times New Roman" w:hAnsi="Times New Roman" w:cs="Times New Roman"/>
          <w:sz w:val="28"/>
          <w:szCs w:val="28"/>
          <w:lang w:val="kk-KZ"/>
        </w:rPr>
        <w:t>]</w:t>
      </w:r>
      <w:r w:rsidR="00DB1B2D" w:rsidRPr="00DB1B2D">
        <w:rPr>
          <w:rFonts w:ascii="Times New Roman" w:hAnsi="Times New Roman" w:cs="Times New Roman"/>
          <w:sz w:val="28"/>
          <w:szCs w:val="28"/>
          <w:lang w:val="kk-KZ"/>
        </w:rPr>
        <w:t xml:space="preserve"> </w:t>
      </w:r>
      <w:r w:rsidRPr="00B05777">
        <w:rPr>
          <w:rFonts w:ascii="Times New Roman" w:hAnsi="Times New Roman" w:cs="Times New Roman"/>
          <w:sz w:val="28"/>
          <w:szCs w:val="28"/>
          <w:lang w:val="kk-KZ"/>
        </w:rPr>
        <w:t xml:space="preserve"> төрттік түзілімдер</w:t>
      </w:r>
      <w:r>
        <w:rPr>
          <w:rFonts w:ascii="Times New Roman" w:hAnsi="Times New Roman" w:cs="Times New Roman"/>
          <w:sz w:val="28"/>
          <w:szCs w:val="28"/>
          <w:lang w:val="kk-KZ"/>
        </w:rPr>
        <w:t>ді</w:t>
      </w:r>
      <w:r w:rsidRPr="00B05777">
        <w:rPr>
          <w:rFonts w:ascii="Times New Roman" w:hAnsi="Times New Roman" w:cs="Times New Roman"/>
          <w:sz w:val="28"/>
          <w:szCs w:val="28"/>
          <w:lang w:val="kk-KZ"/>
        </w:rPr>
        <w:t xml:space="preserve"> (элювиалды, элювиалды-делювиалды және мұздықтар)</w:t>
      </w:r>
      <w:r>
        <w:rPr>
          <w:rFonts w:ascii="Times New Roman" w:hAnsi="Times New Roman" w:cs="Times New Roman"/>
          <w:sz w:val="28"/>
          <w:szCs w:val="28"/>
          <w:lang w:val="kk-KZ"/>
        </w:rPr>
        <w:t xml:space="preserve"> құрайды</w:t>
      </w:r>
      <w:r w:rsidRPr="00B05777">
        <w:rPr>
          <w:rFonts w:ascii="Times New Roman" w:hAnsi="Times New Roman" w:cs="Times New Roman"/>
          <w:sz w:val="28"/>
          <w:szCs w:val="28"/>
          <w:lang w:val="kk-KZ"/>
        </w:rPr>
        <w:t>.</w:t>
      </w:r>
    </w:p>
    <w:p w14:paraId="0D53145A" w14:textId="479ECA04" w:rsidR="00B55788" w:rsidRPr="005E4641" w:rsidRDefault="00B55788" w:rsidP="00DB4677">
      <w:pPr>
        <w:spacing w:after="0" w:line="240" w:lineRule="auto"/>
        <w:jc w:val="both"/>
        <w:rPr>
          <w:noProof/>
          <w:lang w:val="kk-KZ" w:eastAsia="ru-RU"/>
        </w:rPr>
      </w:pPr>
    </w:p>
    <w:tbl>
      <w:tblPr>
        <w:tblStyle w:val="a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B55788" w14:paraId="081B8786" w14:textId="77777777" w:rsidTr="00DB4677">
        <w:tc>
          <w:tcPr>
            <w:tcW w:w="9634" w:type="dxa"/>
          </w:tcPr>
          <w:p w14:paraId="4D9FD782" w14:textId="78404CAE" w:rsidR="00B55788" w:rsidRDefault="00B55788" w:rsidP="008479C4">
            <w:pPr>
              <w:jc w:val="both"/>
              <w:rPr>
                <w:rFonts w:ascii="Times New Roman" w:hAnsi="Times New Roman" w:cs="Times New Roman"/>
                <w:sz w:val="28"/>
                <w:szCs w:val="28"/>
                <w:lang w:val="kk-KZ"/>
              </w:rPr>
            </w:pPr>
            <w:r w:rsidRPr="00B55788">
              <w:rPr>
                <w:noProof/>
                <w:lang w:eastAsia="ru-RU"/>
              </w:rPr>
              <w:drawing>
                <wp:inline distT="0" distB="0" distL="0" distR="0" wp14:anchorId="232AC55F" wp14:editId="51855780">
                  <wp:extent cx="2752725" cy="2063115"/>
                  <wp:effectExtent l="0" t="0" r="9525" b="0"/>
                  <wp:docPr id="992721037" name="Рисунок 4" descr="Горы Киргизского хребта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ры Киргизского хребта в Казахстан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008" cy="2078317"/>
                          </a:xfrm>
                          <a:prstGeom prst="rect">
                            <a:avLst/>
                          </a:prstGeom>
                          <a:noFill/>
                          <a:ln>
                            <a:noFill/>
                          </a:ln>
                        </pic:spPr>
                      </pic:pic>
                    </a:graphicData>
                  </a:graphic>
                </wp:inline>
              </w:drawing>
            </w:r>
            <w:r>
              <w:rPr>
                <w:noProof/>
                <w:lang w:eastAsia="ru-RU"/>
              </w:rPr>
              <w:drawing>
                <wp:inline distT="0" distB="0" distL="0" distR="0" wp14:anchorId="55CAA6B8" wp14:editId="420E98FF">
                  <wp:extent cx="2829560" cy="2101016"/>
                  <wp:effectExtent l="0" t="0" r="8890" b="0"/>
                  <wp:docPr id="206186118" name="Рисунок 5" descr="Горы Киргизского хребта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ры Киргизского хребта в Казахстан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915" cy="2116130"/>
                          </a:xfrm>
                          <a:prstGeom prst="rect">
                            <a:avLst/>
                          </a:prstGeom>
                          <a:noFill/>
                          <a:ln>
                            <a:noFill/>
                          </a:ln>
                        </pic:spPr>
                      </pic:pic>
                    </a:graphicData>
                  </a:graphic>
                </wp:inline>
              </w:drawing>
            </w:r>
          </w:p>
        </w:tc>
      </w:tr>
      <w:tr w:rsidR="00B55788" w14:paraId="7100F714" w14:textId="77777777" w:rsidTr="00DB4677">
        <w:tc>
          <w:tcPr>
            <w:tcW w:w="9634" w:type="dxa"/>
          </w:tcPr>
          <w:p w14:paraId="55AD3617" w14:textId="47BF02E5" w:rsidR="00B55788" w:rsidRPr="00B55788" w:rsidRDefault="00DF3A5C" w:rsidP="00DF3A5C">
            <w:pPr>
              <w:jc w:val="both"/>
              <w:rPr>
                <w:noProof/>
                <w:lang w:eastAsia="ru-RU"/>
              </w:rPr>
            </w:pPr>
            <w:r>
              <w:rPr>
                <w:noProof/>
                <w:lang w:eastAsia="ru-RU"/>
              </w:rPr>
              <w:drawing>
                <wp:inline distT="0" distB="0" distL="0" distR="0" wp14:anchorId="05DEE316" wp14:editId="2D2D579F">
                  <wp:extent cx="2752725" cy="2253240"/>
                  <wp:effectExtent l="0" t="0" r="0" b="0"/>
                  <wp:docPr id="967077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809" cy="2268861"/>
                          </a:xfrm>
                          <a:prstGeom prst="rect">
                            <a:avLst/>
                          </a:prstGeom>
                          <a:noFill/>
                          <a:ln>
                            <a:noFill/>
                          </a:ln>
                        </pic:spPr>
                      </pic:pic>
                    </a:graphicData>
                  </a:graphic>
                </wp:inline>
              </w:drawing>
            </w:r>
            <w:r w:rsidR="00B55788">
              <w:rPr>
                <w:noProof/>
                <w:lang w:eastAsia="ru-RU"/>
              </w:rPr>
              <w:drawing>
                <wp:inline distT="0" distB="0" distL="0" distR="0" wp14:anchorId="365F506F" wp14:editId="51226B7C">
                  <wp:extent cx="2839085" cy="2253615"/>
                  <wp:effectExtent l="0" t="0" r="0" b="0"/>
                  <wp:docPr id="8625768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574" cy="2300836"/>
                          </a:xfrm>
                          <a:prstGeom prst="rect">
                            <a:avLst/>
                          </a:prstGeom>
                          <a:noFill/>
                          <a:ln>
                            <a:noFill/>
                          </a:ln>
                        </pic:spPr>
                      </pic:pic>
                    </a:graphicData>
                  </a:graphic>
                </wp:inline>
              </w:drawing>
            </w:r>
          </w:p>
        </w:tc>
      </w:tr>
    </w:tbl>
    <w:p w14:paraId="62595182" w14:textId="77777777" w:rsidR="00B55788" w:rsidRDefault="00B55788" w:rsidP="008479C4">
      <w:pPr>
        <w:spacing w:after="0" w:line="240" w:lineRule="auto"/>
        <w:jc w:val="both"/>
        <w:rPr>
          <w:rFonts w:ascii="Times New Roman" w:hAnsi="Times New Roman" w:cs="Times New Roman"/>
          <w:sz w:val="28"/>
          <w:szCs w:val="28"/>
          <w:lang w:val="kk-KZ"/>
        </w:rPr>
      </w:pPr>
    </w:p>
    <w:p w14:paraId="3575A45D" w14:textId="22CEAC3A" w:rsidR="00FF1689" w:rsidRDefault="00FF1689"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683618">
        <w:rPr>
          <w:rFonts w:ascii="Times New Roman" w:hAnsi="Times New Roman" w:cs="Times New Roman"/>
          <w:sz w:val="28"/>
          <w:szCs w:val="28"/>
          <w:lang w:val="kk-KZ"/>
        </w:rPr>
        <w:t xml:space="preserve"> 2</w:t>
      </w:r>
      <w:r w:rsidR="00DB4677">
        <w:rPr>
          <w:rFonts w:ascii="Times New Roman" w:hAnsi="Times New Roman" w:cs="Times New Roman"/>
          <w:sz w:val="28"/>
          <w:szCs w:val="28"/>
          <w:lang w:val="kk-KZ"/>
        </w:rPr>
        <w:t xml:space="preserve"> </w:t>
      </w:r>
      <w:r w:rsidR="00683618">
        <w:rPr>
          <w:rFonts w:ascii="Times New Roman" w:hAnsi="Times New Roman" w:cs="Times New Roman"/>
          <w:sz w:val="28"/>
          <w:szCs w:val="28"/>
          <w:lang w:val="kk-KZ"/>
        </w:rPr>
        <w:t>–</w:t>
      </w:r>
      <w:r w:rsidRPr="00FF1689">
        <w:rPr>
          <w:rFonts w:ascii="Times New Roman" w:hAnsi="Times New Roman" w:cs="Times New Roman"/>
          <w:sz w:val="28"/>
          <w:szCs w:val="28"/>
          <w:lang w:val="kk-KZ"/>
        </w:rPr>
        <w:t xml:space="preserve"> </w:t>
      </w:r>
      <w:r>
        <w:rPr>
          <w:rFonts w:ascii="Times New Roman" w:hAnsi="Times New Roman" w:cs="Times New Roman"/>
          <w:sz w:val="28"/>
          <w:szCs w:val="28"/>
          <w:lang w:val="kk-KZ"/>
        </w:rPr>
        <w:t>Қырғыз</w:t>
      </w:r>
      <w:r w:rsidR="005E5E21">
        <w:rPr>
          <w:rFonts w:ascii="Times New Roman" w:hAnsi="Times New Roman" w:cs="Times New Roman"/>
          <w:sz w:val="28"/>
          <w:szCs w:val="28"/>
          <w:lang w:val="kk-KZ"/>
        </w:rPr>
        <w:t xml:space="preserve"> Алатауының батыс бөлігі</w:t>
      </w:r>
    </w:p>
    <w:p w14:paraId="7DC68B1D" w14:textId="77777777" w:rsidR="005E5E21" w:rsidRDefault="005E5E21" w:rsidP="008479C4">
      <w:pPr>
        <w:spacing w:after="0" w:line="240" w:lineRule="auto"/>
        <w:jc w:val="center"/>
        <w:rPr>
          <w:rFonts w:ascii="Times New Roman" w:hAnsi="Times New Roman" w:cs="Times New Roman"/>
          <w:sz w:val="28"/>
          <w:szCs w:val="28"/>
          <w:lang w:val="kk-KZ"/>
        </w:rPr>
      </w:pPr>
    </w:p>
    <w:p w14:paraId="1E31D10E" w14:textId="77777777" w:rsidR="00DB4677" w:rsidRDefault="00DB4677" w:rsidP="00DB4677">
      <w:pPr>
        <w:spacing w:after="0" w:line="240" w:lineRule="auto"/>
        <w:ind w:firstLine="567"/>
        <w:jc w:val="both"/>
        <w:rPr>
          <w:rFonts w:ascii="Times New Roman" w:hAnsi="Times New Roman" w:cs="Times New Roman"/>
          <w:sz w:val="28"/>
          <w:szCs w:val="28"/>
          <w:lang w:val="kk-KZ"/>
        </w:rPr>
      </w:pPr>
      <w:r w:rsidRPr="00B05777">
        <w:rPr>
          <w:rFonts w:ascii="Times New Roman" w:hAnsi="Times New Roman" w:cs="Times New Roman"/>
          <w:sz w:val="28"/>
          <w:szCs w:val="28"/>
          <w:lang w:val="kk-KZ"/>
        </w:rPr>
        <w:t>Жотаның етектеріндегі топырақ - тау бөктеріндегі және төмен таулы белдеуде (700-900 м</w:t>
      </w:r>
      <w:r>
        <w:rPr>
          <w:rFonts w:ascii="Times New Roman" w:hAnsi="Times New Roman" w:cs="Times New Roman"/>
          <w:sz w:val="28"/>
          <w:szCs w:val="28"/>
          <w:lang w:val="kk-KZ"/>
        </w:rPr>
        <w:t xml:space="preserve"> -</w:t>
      </w:r>
      <w:r w:rsidRPr="00B05777">
        <w:rPr>
          <w:rFonts w:ascii="Times New Roman" w:hAnsi="Times New Roman" w:cs="Times New Roman"/>
          <w:sz w:val="28"/>
          <w:szCs w:val="28"/>
          <w:lang w:val="kk-KZ"/>
        </w:rPr>
        <w:t xml:space="preserve"> 1000-1200 м</w:t>
      </w:r>
      <w:r>
        <w:rPr>
          <w:rFonts w:ascii="Times New Roman" w:hAnsi="Times New Roman" w:cs="Times New Roman"/>
          <w:sz w:val="28"/>
          <w:szCs w:val="28"/>
          <w:lang w:val="kk-KZ"/>
        </w:rPr>
        <w:t>.</w:t>
      </w:r>
      <w:r w:rsidRPr="00B05777">
        <w:rPr>
          <w:rFonts w:ascii="Times New Roman" w:hAnsi="Times New Roman" w:cs="Times New Roman"/>
          <w:sz w:val="28"/>
          <w:szCs w:val="28"/>
          <w:lang w:val="kk-KZ"/>
        </w:rPr>
        <w:t xml:space="preserve"> дейін) ашық-</w:t>
      </w:r>
      <w:r>
        <w:rPr>
          <w:rFonts w:ascii="Times New Roman" w:hAnsi="Times New Roman" w:cs="Times New Roman"/>
          <w:sz w:val="28"/>
          <w:szCs w:val="28"/>
          <w:lang w:val="kk-KZ"/>
        </w:rPr>
        <w:t>қызғылт-қоңыр</w:t>
      </w:r>
      <w:r w:rsidRPr="00B05777">
        <w:rPr>
          <w:rFonts w:ascii="Times New Roman" w:hAnsi="Times New Roman" w:cs="Times New Roman"/>
          <w:sz w:val="28"/>
          <w:szCs w:val="28"/>
          <w:lang w:val="kk-KZ"/>
        </w:rPr>
        <w:t xml:space="preserve"> болып ауысатын сұр топырақ (600 м</w:t>
      </w:r>
      <w:r>
        <w:rPr>
          <w:rFonts w:ascii="Times New Roman" w:hAnsi="Times New Roman" w:cs="Times New Roman"/>
          <w:sz w:val="28"/>
          <w:szCs w:val="28"/>
          <w:lang w:val="kk-KZ"/>
        </w:rPr>
        <w:t>.</w:t>
      </w:r>
      <w:r w:rsidRPr="00B05777">
        <w:rPr>
          <w:rFonts w:ascii="Times New Roman" w:hAnsi="Times New Roman" w:cs="Times New Roman"/>
          <w:sz w:val="28"/>
          <w:szCs w:val="28"/>
          <w:lang w:val="kk-KZ"/>
        </w:rPr>
        <w:t xml:space="preserve">), онда топырақ түзетін жыныстар - гравельді-тасты түзілімдер төселетін </w:t>
      </w:r>
      <w:r>
        <w:rPr>
          <w:rFonts w:ascii="Times New Roman" w:hAnsi="Times New Roman" w:cs="Times New Roman"/>
          <w:sz w:val="28"/>
          <w:szCs w:val="28"/>
          <w:lang w:val="kk-KZ"/>
        </w:rPr>
        <w:t>сарғыш</w:t>
      </w:r>
      <w:r w:rsidRPr="00B05777">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сарғыш</w:t>
      </w:r>
      <w:r w:rsidRPr="00B05777">
        <w:rPr>
          <w:rFonts w:ascii="Times New Roman" w:hAnsi="Times New Roman" w:cs="Times New Roman"/>
          <w:sz w:val="28"/>
          <w:szCs w:val="28"/>
          <w:lang w:val="kk-KZ"/>
        </w:rPr>
        <w:t xml:space="preserve"> тәріздес балшық</w:t>
      </w:r>
      <w:r>
        <w:rPr>
          <w:rFonts w:ascii="Times New Roman" w:hAnsi="Times New Roman" w:cs="Times New Roman"/>
          <w:sz w:val="28"/>
          <w:szCs w:val="28"/>
          <w:lang w:val="kk-KZ"/>
        </w:rPr>
        <w:t>ты топырақтар</w:t>
      </w:r>
      <w:r w:rsidRPr="00B057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69A1DFF" w14:textId="2F94B819" w:rsidR="001708A3" w:rsidRDefault="001708A3" w:rsidP="00DB4677">
      <w:pPr>
        <w:spacing w:after="0" w:line="240" w:lineRule="auto"/>
        <w:ind w:firstLine="567"/>
        <w:jc w:val="both"/>
        <w:rPr>
          <w:rFonts w:ascii="Times New Roman" w:hAnsi="Times New Roman" w:cs="Times New Roman"/>
          <w:sz w:val="28"/>
          <w:szCs w:val="28"/>
          <w:lang w:val="kk-KZ"/>
        </w:rPr>
      </w:pPr>
      <w:r w:rsidRPr="00B05777">
        <w:rPr>
          <w:rFonts w:ascii="Times New Roman" w:hAnsi="Times New Roman" w:cs="Times New Roman"/>
          <w:sz w:val="28"/>
          <w:szCs w:val="28"/>
          <w:lang w:val="kk-KZ"/>
        </w:rPr>
        <w:t xml:space="preserve">Далалық белдеуде (1200-2000 </w:t>
      </w:r>
      <w:r w:rsidR="00FF1CD4">
        <w:rPr>
          <w:rFonts w:ascii="Times New Roman" w:hAnsi="Times New Roman" w:cs="Times New Roman"/>
          <w:sz w:val="28"/>
          <w:szCs w:val="28"/>
          <w:lang w:val="kk-KZ"/>
        </w:rPr>
        <w:t>м.</w:t>
      </w:r>
      <w:r w:rsidRPr="00B05777">
        <w:rPr>
          <w:rFonts w:ascii="Times New Roman" w:hAnsi="Times New Roman" w:cs="Times New Roman"/>
          <w:sz w:val="28"/>
          <w:szCs w:val="28"/>
          <w:lang w:val="kk-KZ"/>
        </w:rPr>
        <w:t>) топырағы таулы-далалы, ашық-</w:t>
      </w:r>
      <w:r w:rsidR="00442FD3">
        <w:rPr>
          <w:rFonts w:ascii="Times New Roman" w:hAnsi="Times New Roman" w:cs="Times New Roman"/>
          <w:sz w:val="28"/>
          <w:szCs w:val="28"/>
          <w:lang w:val="kk-KZ"/>
        </w:rPr>
        <w:t>қызғылт-қоңыр</w:t>
      </w:r>
      <w:r w:rsidRPr="00B05777">
        <w:rPr>
          <w:rFonts w:ascii="Times New Roman" w:hAnsi="Times New Roman" w:cs="Times New Roman"/>
          <w:sz w:val="28"/>
          <w:szCs w:val="28"/>
          <w:lang w:val="kk-KZ"/>
        </w:rPr>
        <w:t>, б</w:t>
      </w:r>
      <w:r w:rsidR="004C740C">
        <w:rPr>
          <w:rFonts w:ascii="Times New Roman" w:hAnsi="Times New Roman" w:cs="Times New Roman"/>
          <w:sz w:val="28"/>
          <w:szCs w:val="28"/>
          <w:lang w:val="kk-KZ"/>
        </w:rPr>
        <w:t xml:space="preserve">иік таулы далалардың топырағы – </w:t>
      </w:r>
      <w:r w:rsidRPr="00B05777">
        <w:rPr>
          <w:rFonts w:ascii="Times New Roman" w:hAnsi="Times New Roman" w:cs="Times New Roman"/>
          <w:sz w:val="28"/>
          <w:szCs w:val="28"/>
          <w:lang w:val="kk-KZ"/>
        </w:rPr>
        <w:t>қара-</w:t>
      </w:r>
      <w:r w:rsidR="00442FD3">
        <w:rPr>
          <w:rFonts w:ascii="Times New Roman" w:hAnsi="Times New Roman" w:cs="Times New Roman"/>
          <w:sz w:val="28"/>
          <w:szCs w:val="28"/>
          <w:lang w:val="kk-KZ"/>
        </w:rPr>
        <w:t>қызғылт-қоңыр</w:t>
      </w:r>
      <w:r w:rsidRPr="00B05777">
        <w:rPr>
          <w:rFonts w:ascii="Times New Roman" w:hAnsi="Times New Roman" w:cs="Times New Roman"/>
          <w:sz w:val="28"/>
          <w:szCs w:val="28"/>
          <w:lang w:val="kk-KZ"/>
        </w:rPr>
        <w:t xml:space="preserve">, ал орташа таулы далалар </w:t>
      </w:r>
      <w:r>
        <w:rPr>
          <w:rFonts w:ascii="Times New Roman" w:hAnsi="Times New Roman" w:cs="Times New Roman"/>
          <w:sz w:val="28"/>
          <w:szCs w:val="28"/>
          <w:lang w:val="kk-KZ"/>
        </w:rPr>
        <w:t>–</w:t>
      </w:r>
      <w:r w:rsidRPr="00B05777">
        <w:rPr>
          <w:rFonts w:ascii="Times New Roman" w:hAnsi="Times New Roman" w:cs="Times New Roman"/>
          <w:sz w:val="28"/>
          <w:szCs w:val="28"/>
          <w:lang w:val="kk-KZ"/>
        </w:rPr>
        <w:t xml:space="preserve"> қоңыр</w:t>
      </w:r>
      <w:r>
        <w:rPr>
          <w:rFonts w:ascii="Times New Roman" w:hAnsi="Times New Roman" w:cs="Times New Roman"/>
          <w:sz w:val="28"/>
          <w:szCs w:val="28"/>
          <w:lang w:val="kk-KZ"/>
        </w:rPr>
        <w:t xml:space="preserve"> топырақты болып келеді</w:t>
      </w:r>
      <w:r w:rsidRPr="00B057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 xml:space="preserve">Биік тауларда шалғынды-далалық </w:t>
      </w:r>
      <w:r w:rsidRPr="00825D8A">
        <w:rPr>
          <w:rFonts w:ascii="Times New Roman" w:hAnsi="Times New Roman" w:cs="Times New Roman"/>
          <w:sz w:val="28"/>
          <w:szCs w:val="28"/>
          <w:lang w:val="kk-KZ"/>
        </w:rPr>
        <w:lastRenderedPageBreak/>
        <w:t>топырақ дамыған, қуаттылығы аз, әртүрлі дәрежеде қаңқал</w:t>
      </w:r>
      <w:r>
        <w:rPr>
          <w:rFonts w:ascii="Times New Roman" w:hAnsi="Times New Roman" w:cs="Times New Roman"/>
          <w:sz w:val="28"/>
          <w:szCs w:val="28"/>
          <w:lang w:val="kk-KZ"/>
        </w:rPr>
        <w:t xml:space="preserve">ы және </w:t>
      </w:r>
      <w:r w:rsidRPr="00825D8A">
        <w:rPr>
          <w:rFonts w:ascii="Times New Roman" w:hAnsi="Times New Roman" w:cs="Times New Roman"/>
          <w:sz w:val="28"/>
          <w:szCs w:val="28"/>
          <w:lang w:val="kk-KZ"/>
        </w:rPr>
        <w:t>құрамында қарашірік аз.</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Арша ормандарының топырағы - таулы, қара-</w:t>
      </w:r>
      <w:r w:rsidR="004C740C">
        <w:rPr>
          <w:rFonts w:ascii="Times New Roman" w:hAnsi="Times New Roman" w:cs="Times New Roman"/>
          <w:sz w:val="28"/>
          <w:szCs w:val="28"/>
          <w:lang w:val="kk-KZ"/>
        </w:rPr>
        <w:t>қ</w:t>
      </w:r>
      <w:r w:rsidR="00442FD3">
        <w:rPr>
          <w:rFonts w:ascii="Times New Roman" w:hAnsi="Times New Roman" w:cs="Times New Roman"/>
          <w:sz w:val="28"/>
          <w:szCs w:val="28"/>
          <w:lang w:val="kk-KZ"/>
        </w:rPr>
        <w:t>ызғылт-қоңыр</w:t>
      </w:r>
      <w:r w:rsidRPr="00825D8A">
        <w:rPr>
          <w:rFonts w:ascii="Times New Roman" w:hAnsi="Times New Roman" w:cs="Times New Roman"/>
          <w:sz w:val="28"/>
          <w:szCs w:val="28"/>
          <w:lang w:val="kk-KZ"/>
        </w:rPr>
        <w:t xml:space="preserve"> және И.А. Ассингтің пікірі бойынша </w:t>
      </w:r>
      <w:r w:rsidR="00210DC8">
        <w:rPr>
          <w:rFonts w:ascii="Times New Roman" w:hAnsi="Times New Roman" w:cs="Times New Roman"/>
          <w:sz w:val="28"/>
          <w:szCs w:val="28"/>
          <w:lang w:val="kk-KZ"/>
        </w:rPr>
        <w:t>[8</w:t>
      </w:r>
      <w:r w:rsidR="00626402">
        <w:rPr>
          <w:rFonts w:ascii="Times New Roman" w:hAnsi="Times New Roman" w:cs="Times New Roman"/>
          <w:sz w:val="28"/>
          <w:szCs w:val="28"/>
          <w:lang w:val="kk-KZ"/>
        </w:rPr>
        <w:t>7</w:t>
      </w:r>
      <w:r w:rsidR="00DB1B2D" w:rsidRPr="00DB1B2D">
        <w:rPr>
          <w:rFonts w:ascii="Times New Roman" w:hAnsi="Times New Roman" w:cs="Times New Roman"/>
          <w:sz w:val="28"/>
          <w:szCs w:val="28"/>
          <w:lang w:val="kk-KZ"/>
        </w:rPr>
        <w:t>]</w:t>
      </w:r>
      <w:r w:rsidR="00DB1B2D">
        <w:rPr>
          <w:rFonts w:ascii="Times New Roman" w:hAnsi="Times New Roman" w:cs="Times New Roman"/>
          <w:sz w:val="28"/>
          <w:szCs w:val="28"/>
          <w:lang w:val="kk-KZ"/>
        </w:rPr>
        <w:t xml:space="preserve"> </w:t>
      </w:r>
      <w:r w:rsidR="00442FD3">
        <w:rPr>
          <w:rFonts w:ascii="Times New Roman" w:hAnsi="Times New Roman" w:cs="Times New Roman"/>
          <w:sz w:val="28"/>
          <w:szCs w:val="28"/>
          <w:lang w:val="kk-KZ"/>
        </w:rPr>
        <w:t>Т</w:t>
      </w:r>
      <w:r w:rsidRPr="00825D8A">
        <w:rPr>
          <w:rFonts w:ascii="Times New Roman" w:hAnsi="Times New Roman" w:cs="Times New Roman"/>
          <w:sz w:val="28"/>
          <w:szCs w:val="28"/>
          <w:lang w:val="kk-KZ"/>
        </w:rPr>
        <w:t>янь</w:t>
      </w:r>
      <w:r w:rsidR="00442FD3">
        <w:rPr>
          <w:rFonts w:ascii="Times New Roman" w:hAnsi="Times New Roman" w:cs="Times New Roman"/>
          <w:sz w:val="28"/>
          <w:szCs w:val="28"/>
          <w:lang w:val="kk-KZ"/>
        </w:rPr>
        <w:t>-Ш</w:t>
      </w:r>
      <w:r w:rsidRPr="00825D8A">
        <w:rPr>
          <w:rFonts w:ascii="Times New Roman" w:hAnsi="Times New Roman" w:cs="Times New Roman"/>
          <w:sz w:val="28"/>
          <w:szCs w:val="28"/>
          <w:lang w:val="kk-KZ"/>
        </w:rPr>
        <w:t>ань шыршаларының таулы-орман топырағына ұқсас болып табылады.</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Биік таулы саздарда (батпақтарда) тау-шалғынды типтегі, шымтезекті топырақ дамыған.</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Субальпілік шалғындарда құрамында қарашірік бар, қуаттылығы 80-100 с</w:t>
      </w:r>
      <w:r w:rsidR="00442FD3">
        <w:rPr>
          <w:rFonts w:ascii="Times New Roman" w:hAnsi="Times New Roman" w:cs="Times New Roman"/>
          <w:sz w:val="28"/>
          <w:szCs w:val="28"/>
          <w:lang w:val="kk-KZ"/>
        </w:rPr>
        <w:t>м.</w:t>
      </w:r>
      <w:r w:rsidRPr="00825D8A">
        <w:rPr>
          <w:rFonts w:ascii="Times New Roman" w:hAnsi="Times New Roman" w:cs="Times New Roman"/>
          <w:sz w:val="28"/>
          <w:szCs w:val="28"/>
          <w:lang w:val="kk-KZ"/>
        </w:rPr>
        <w:t xml:space="preserve"> дейін және қиыршықтасы аз тау-шалғындық, субальпілік топырақ бар.</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Тау-шалғынды топырақтар</w:t>
      </w:r>
      <w:r w:rsidR="004C740C">
        <w:rPr>
          <w:rFonts w:ascii="Times New Roman" w:hAnsi="Times New Roman" w:cs="Times New Roman"/>
          <w:sz w:val="28"/>
          <w:szCs w:val="28"/>
          <w:lang w:val="kk-KZ"/>
        </w:rPr>
        <w:t xml:space="preserve"> негізінен Аспара және Меркі</w:t>
      </w:r>
      <w:r w:rsidRPr="00825D8A">
        <w:rPr>
          <w:rFonts w:ascii="Times New Roman" w:hAnsi="Times New Roman" w:cs="Times New Roman"/>
          <w:sz w:val="28"/>
          <w:szCs w:val="28"/>
          <w:lang w:val="kk-KZ"/>
        </w:rPr>
        <w:t xml:space="preserve"> өзендерінің жоғарғы сағасында, альп</w:t>
      </w:r>
      <w:r w:rsidR="00442FD3">
        <w:rPr>
          <w:rFonts w:ascii="Times New Roman" w:hAnsi="Times New Roman" w:cs="Times New Roman"/>
          <w:sz w:val="28"/>
          <w:szCs w:val="28"/>
          <w:lang w:val="kk-KZ"/>
        </w:rPr>
        <w:t>і</w:t>
      </w:r>
      <w:r w:rsidRPr="00825D8A">
        <w:rPr>
          <w:rFonts w:ascii="Times New Roman" w:hAnsi="Times New Roman" w:cs="Times New Roman"/>
          <w:sz w:val="28"/>
          <w:szCs w:val="28"/>
          <w:lang w:val="kk-KZ"/>
        </w:rPr>
        <w:t xml:space="preserve"> белдеуінде дамыған.</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Олар тегістелген, бірақ қуаты аз және қиыршық тас.</w:t>
      </w:r>
      <w:r>
        <w:rPr>
          <w:rFonts w:ascii="Times New Roman" w:hAnsi="Times New Roman" w:cs="Times New Roman"/>
          <w:sz w:val="28"/>
          <w:szCs w:val="28"/>
          <w:lang w:val="kk-KZ"/>
        </w:rPr>
        <w:t xml:space="preserve"> </w:t>
      </w:r>
      <w:r w:rsidRPr="00825D8A">
        <w:rPr>
          <w:rFonts w:ascii="Times New Roman" w:hAnsi="Times New Roman" w:cs="Times New Roman"/>
          <w:sz w:val="28"/>
          <w:szCs w:val="28"/>
          <w:lang w:val="kk-KZ"/>
        </w:rPr>
        <w:t>Орталық бөлiгiнде (Шалсу, Талдысу өзендерiнiң аңғарлары) альп</w:t>
      </w:r>
      <w:r>
        <w:rPr>
          <w:rFonts w:ascii="Times New Roman" w:hAnsi="Times New Roman" w:cs="Times New Roman"/>
          <w:sz w:val="28"/>
          <w:szCs w:val="28"/>
          <w:lang w:val="kk-KZ"/>
        </w:rPr>
        <w:t>і</w:t>
      </w:r>
      <w:r w:rsidRPr="00825D8A">
        <w:rPr>
          <w:rFonts w:ascii="Times New Roman" w:hAnsi="Times New Roman" w:cs="Times New Roman"/>
          <w:sz w:val="28"/>
          <w:szCs w:val="28"/>
          <w:lang w:val="kk-KZ"/>
        </w:rPr>
        <w:t xml:space="preserve"> белдеуiнде топырақ жамылғысы өте әлсiз</w:t>
      </w:r>
      <w:r>
        <w:rPr>
          <w:rFonts w:ascii="Times New Roman" w:hAnsi="Times New Roman" w:cs="Times New Roman"/>
          <w:sz w:val="28"/>
          <w:szCs w:val="28"/>
          <w:lang w:val="kk-KZ"/>
        </w:rPr>
        <w:t xml:space="preserve">, тек </w:t>
      </w:r>
      <w:r w:rsidRPr="00825D8A">
        <w:rPr>
          <w:rFonts w:ascii="Times New Roman" w:hAnsi="Times New Roman" w:cs="Times New Roman"/>
          <w:sz w:val="28"/>
          <w:szCs w:val="28"/>
          <w:lang w:val="kk-KZ"/>
        </w:rPr>
        <w:t>шағын алаңдарда дамыған.</w:t>
      </w:r>
    </w:p>
    <w:p w14:paraId="417DB174" w14:textId="54083A90" w:rsidR="001708A3" w:rsidRPr="00825D8A" w:rsidRDefault="001708A3" w:rsidP="00DB4677">
      <w:pPr>
        <w:spacing w:after="0" w:line="240" w:lineRule="auto"/>
        <w:ind w:firstLine="567"/>
        <w:jc w:val="both"/>
        <w:rPr>
          <w:rFonts w:ascii="Times New Roman" w:hAnsi="Times New Roman" w:cs="Times New Roman"/>
          <w:sz w:val="28"/>
          <w:szCs w:val="28"/>
          <w:lang w:val="kk-KZ"/>
        </w:rPr>
      </w:pPr>
      <w:r w:rsidRPr="00603C32">
        <w:rPr>
          <w:rFonts w:ascii="Times New Roman" w:hAnsi="Times New Roman" w:cs="Times New Roman"/>
          <w:sz w:val="28"/>
          <w:szCs w:val="28"/>
          <w:lang w:val="kk-KZ"/>
        </w:rPr>
        <w:t xml:space="preserve">Е.В. Никитинаның </w:t>
      </w:r>
      <w:r w:rsidR="00626402">
        <w:rPr>
          <w:rFonts w:ascii="Times New Roman" w:hAnsi="Times New Roman" w:cs="Times New Roman"/>
          <w:sz w:val="28"/>
          <w:szCs w:val="28"/>
          <w:lang w:val="kk-KZ"/>
        </w:rPr>
        <w:t>[21</w:t>
      </w:r>
      <w:r w:rsidR="00BB528C">
        <w:rPr>
          <w:rFonts w:ascii="Times New Roman" w:hAnsi="Times New Roman" w:cs="Times New Roman"/>
          <w:sz w:val="28"/>
          <w:szCs w:val="28"/>
          <w:lang w:val="kk-KZ"/>
        </w:rPr>
        <w:t>, 284</w:t>
      </w:r>
      <w:r w:rsidR="00B34777">
        <w:rPr>
          <w:rFonts w:ascii="Times New Roman" w:hAnsi="Times New Roman" w:cs="Times New Roman"/>
          <w:sz w:val="28"/>
          <w:szCs w:val="28"/>
          <w:lang w:val="kk-KZ"/>
        </w:rPr>
        <w:t xml:space="preserve"> б.</w:t>
      </w:r>
      <w:r w:rsidR="00DB1B2D" w:rsidRPr="00DB1B2D">
        <w:rPr>
          <w:rFonts w:ascii="Times New Roman" w:hAnsi="Times New Roman" w:cs="Times New Roman"/>
          <w:sz w:val="28"/>
          <w:szCs w:val="28"/>
          <w:lang w:val="kk-KZ"/>
        </w:rPr>
        <w:t xml:space="preserve">] </w:t>
      </w:r>
      <w:r w:rsidRPr="00603C32">
        <w:rPr>
          <w:rFonts w:ascii="Times New Roman" w:hAnsi="Times New Roman" w:cs="Times New Roman"/>
          <w:sz w:val="28"/>
          <w:szCs w:val="28"/>
          <w:lang w:val="kk-KZ"/>
        </w:rPr>
        <w:t>деректері бойынша Қырғыз Алатауының оңтүстік беткейінде топырақтың әртүрлі түрлері ұсынылған:</w:t>
      </w:r>
    </w:p>
    <w:p w14:paraId="0E0D859C" w14:textId="0E25F10F" w:rsidR="001708A3" w:rsidRPr="001708A3" w:rsidRDefault="001708A3" w:rsidP="00DB4677">
      <w:pPr>
        <w:spacing w:after="0" w:line="240" w:lineRule="auto"/>
        <w:ind w:firstLine="567"/>
        <w:jc w:val="both"/>
        <w:rPr>
          <w:rFonts w:ascii="Times New Roman" w:hAnsi="Times New Roman" w:cs="Times New Roman"/>
          <w:sz w:val="28"/>
          <w:szCs w:val="28"/>
          <w:lang w:val="kk-KZ"/>
        </w:rPr>
      </w:pPr>
      <w:r w:rsidRPr="001708A3">
        <w:rPr>
          <w:rFonts w:ascii="Times New Roman" w:hAnsi="Times New Roman" w:cs="Times New Roman"/>
          <w:sz w:val="28"/>
          <w:szCs w:val="28"/>
          <w:lang w:val="kk-KZ"/>
        </w:rPr>
        <w:t>1) таулы ашық-</w:t>
      </w:r>
      <w:r w:rsidR="00442FD3">
        <w:rPr>
          <w:rFonts w:ascii="Times New Roman" w:hAnsi="Times New Roman" w:cs="Times New Roman"/>
          <w:sz w:val="28"/>
          <w:szCs w:val="28"/>
          <w:lang w:val="kk-KZ"/>
        </w:rPr>
        <w:t>қызғылт-қоңыр</w:t>
      </w:r>
      <w:r w:rsidRPr="001708A3">
        <w:rPr>
          <w:rFonts w:ascii="Times New Roman" w:hAnsi="Times New Roman" w:cs="Times New Roman"/>
          <w:sz w:val="28"/>
          <w:szCs w:val="28"/>
          <w:lang w:val="kk-KZ"/>
        </w:rPr>
        <w:t xml:space="preserve"> және қара-</w:t>
      </w:r>
      <w:r w:rsidR="00442FD3">
        <w:rPr>
          <w:rFonts w:ascii="Times New Roman" w:hAnsi="Times New Roman" w:cs="Times New Roman"/>
          <w:sz w:val="28"/>
          <w:szCs w:val="28"/>
          <w:lang w:val="kk-KZ"/>
        </w:rPr>
        <w:t>қызғылт-қоңыр</w:t>
      </w:r>
      <w:r w:rsidRPr="001708A3">
        <w:rPr>
          <w:rFonts w:ascii="Times New Roman" w:hAnsi="Times New Roman" w:cs="Times New Roman"/>
          <w:sz w:val="28"/>
          <w:szCs w:val="28"/>
          <w:lang w:val="kk-KZ"/>
        </w:rPr>
        <w:t>, сондай-ақ тоғай ормандары мен бұталары астындағы шалғынды-батпақты және аллювиалды-шалғынды-батпақты (2100-2300 м</w:t>
      </w:r>
      <w:r w:rsidR="00442FD3">
        <w:rPr>
          <w:rFonts w:ascii="Times New Roman" w:hAnsi="Times New Roman" w:cs="Times New Roman"/>
          <w:sz w:val="28"/>
          <w:szCs w:val="28"/>
          <w:lang w:val="kk-KZ"/>
        </w:rPr>
        <w:t>.</w:t>
      </w:r>
      <w:r w:rsidRPr="001708A3">
        <w:rPr>
          <w:rFonts w:ascii="Times New Roman" w:hAnsi="Times New Roman" w:cs="Times New Roman"/>
          <w:sz w:val="28"/>
          <w:szCs w:val="28"/>
          <w:lang w:val="kk-KZ"/>
        </w:rPr>
        <w:t>);</w:t>
      </w:r>
    </w:p>
    <w:p w14:paraId="37CB7CAD" w14:textId="6B3F7C24" w:rsidR="001708A3" w:rsidRDefault="001708A3" w:rsidP="00DB4677">
      <w:pPr>
        <w:spacing w:after="0" w:line="240" w:lineRule="auto"/>
        <w:ind w:firstLine="567"/>
        <w:jc w:val="both"/>
        <w:rPr>
          <w:rFonts w:ascii="Times New Roman" w:hAnsi="Times New Roman" w:cs="Times New Roman"/>
          <w:sz w:val="28"/>
          <w:szCs w:val="28"/>
          <w:lang w:val="kk-KZ"/>
        </w:rPr>
      </w:pPr>
      <w:r w:rsidRPr="001708A3">
        <w:rPr>
          <w:rFonts w:ascii="Times New Roman" w:hAnsi="Times New Roman" w:cs="Times New Roman"/>
          <w:sz w:val="28"/>
          <w:szCs w:val="28"/>
          <w:lang w:val="kk-KZ"/>
        </w:rPr>
        <w:t>2) дәнді-әр түрлі шөпті және әр түрлі шөпті шалғынды даладағы таулы қара топырақтар (2300-2500 м</w:t>
      </w:r>
      <w:r w:rsidR="004A3F9F">
        <w:rPr>
          <w:rFonts w:ascii="Times New Roman" w:hAnsi="Times New Roman" w:cs="Times New Roman"/>
          <w:sz w:val="28"/>
          <w:szCs w:val="28"/>
          <w:lang w:val="kk-KZ"/>
        </w:rPr>
        <w:t>.</w:t>
      </w:r>
      <w:r w:rsidRPr="001708A3">
        <w:rPr>
          <w:rFonts w:ascii="Times New Roman" w:hAnsi="Times New Roman" w:cs="Times New Roman"/>
          <w:sz w:val="28"/>
          <w:szCs w:val="28"/>
          <w:lang w:val="kk-KZ"/>
        </w:rPr>
        <w:t>);</w:t>
      </w:r>
    </w:p>
    <w:p w14:paraId="147ACBDF" w14:textId="4A9E70D3" w:rsidR="001708A3" w:rsidRPr="00603C32" w:rsidRDefault="001708A3" w:rsidP="00DB4677">
      <w:pPr>
        <w:spacing w:after="0" w:line="240" w:lineRule="auto"/>
        <w:ind w:firstLine="567"/>
        <w:jc w:val="both"/>
        <w:rPr>
          <w:rFonts w:ascii="Times New Roman" w:hAnsi="Times New Roman" w:cs="Times New Roman"/>
          <w:sz w:val="28"/>
          <w:szCs w:val="28"/>
          <w:lang w:val="kk-KZ"/>
        </w:rPr>
      </w:pPr>
      <w:r w:rsidRPr="00603C32">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4A3F9F">
        <w:rPr>
          <w:rFonts w:ascii="Times New Roman" w:hAnsi="Times New Roman" w:cs="Times New Roman"/>
          <w:sz w:val="28"/>
          <w:szCs w:val="28"/>
          <w:lang w:val="kk-KZ"/>
        </w:rPr>
        <w:t>бетегелі</w:t>
      </w:r>
      <w:r w:rsidRPr="00603C32">
        <w:rPr>
          <w:rFonts w:ascii="Times New Roman" w:hAnsi="Times New Roman" w:cs="Times New Roman"/>
          <w:sz w:val="28"/>
          <w:szCs w:val="28"/>
          <w:lang w:val="kk-KZ"/>
        </w:rPr>
        <w:t xml:space="preserve">-түрлі шөпті далалар астындағы қара </w:t>
      </w:r>
      <w:r w:rsidR="004C740C">
        <w:rPr>
          <w:rFonts w:ascii="Times New Roman" w:hAnsi="Times New Roman" w:cs="Times New Roman"/>
          <w:sz w:val="28"/>
          <w:szCs w:val="28"/>
          <w:lang w:val="kk-KZ"/>
        </w:rPr>
        <w:t xml:space="preserve">- </w:t>
      </w:r>
      <w:r w:rsidRPr="00603C32">
        <w:rPr>
          <w:rFonts w:ascii="Times New Roman" w:hAnsi="Times New Roman" w:cs="Times New Roman"/>
          <w:sz w:val="28"/>
          <w:szCs w:val="28"/>
          <w:lang w:val="kk-KZ"/>
        </w:rPr>
        <w:t>қоңыр таулы және субальпілік шалғындар астындағы қара топырақты таулы шалғынды (2500-2700 м</w:t>
      </w:r>
      <w:r w:rsidR="004A3F9F">
        <w:rPr>
          <w:rFonts w:ascii="Times New Roman" w:hAnsi="Times New Roman" w:cs="Times New Roman"/>
          <w:sz w:val="28"/>
          <w:szCs w:val="28"/>
          <w:lang w:val="kk-KZ"/>
        </w:rPr>
        <w:t>.</w:t>
      </w:r>
      <w:r w:rsidRPr="00603C32">
        <w:rPr>
          <w:rFonts w:ascii="Times New Roman" w:hAnsi="Times New Roman" w:cs="Times New Roman"/>
          <w:sz w:val="28"/>
          <w:szCs w:val="28"/>
          <w:lang w:val="kk-KZ"/>
        </w:rPr>
        <w:t>);</w:t>
      </w:r>
    </w:p>
    <w:p w14:paraId="45EBE761" w14:textId="21A5FB22" w:rsidR="001708A3" w:rsidRDefault="001708A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603C32">
        <w:rPr>
          <w:rFonts w:ascii="Times New Roman" w:hAnsi="Times New Roman" w:cs="Times New Roman"/>
          <w:sz w:val="28"/>
          <w:szCs w:val="28"/>
          <w:lang w:val="kk-KZ"/>
        </w:rPr>
        <w:t>) альп</w:t>
      </w:r>
      <w:r>
        <w:rPr>
          <w:rFonts w:ascii="Times New Roman" w:hAnsi="Times New Roman" w:cs="Times New Roman"/>
          <w:sz w:val="28"/>
          <w:szCs w:val="28"/>
          <w:lang w:val="kk-KZ"/>
        </w:rPr>
        <w:t>і</w:t>
      </w:r>
      <w:r w:rsidRPr="00603C32">
        <w:rPr>
          <w:rFonts w:ascii="Times New Roman" w:hAnsi="Times New Roman" w:cs="Times New Roman"/>
          <w:sz w:val="28"/>
          <w:szCs w:val="28"/>
          <w:lang w:val="kk-KZ"/>
        </w:rPr>
        <w:t xml:space="preserve"> шалғындарының астындағы таулы-шалғындық аз қуатты, </w:t>
      </w:r>
      <w:r w:rsidR="004C740C" w:rsidRPr="00603C32">
        <w:rPr>
          <w:rFonts w:ascii="Times New Roman" w:hAnsi="Times New Roman" w:cs="Times New Roman"/>
          <w:sz w:val="28"/>
          <w:szCs w:val="28"/>
          <w:lang w:val="kk-KZ"/>
        </w:rPr>
        <w:t>кобрези</w:t>
      </w:r>
      <w:r w:rsidR="004C740C">
        <w:rPr>
          <w:rFonts w:ascii="Times New Roman" w:hAnsi="Times New Roman" w:cs="Times New Roman"/>
          <w:sz w:val="28"/>
          <w:szCs w:val="28"/>
          <w:lang w:val="kk-KZ"/>
        </w:rPr>
        <w:t>я</w:t>
      </w:r>
      <w:r w:rsidR="00B61471">
        <w:rPr>
          <w:rFonts w:ascii="Times New Roman" w:hAnsi="Times New Roman" w:cs="Times New Roman"/>
          <w:sz w:val="28"/>
          <w:szCs w:val="28"/>
          <w:lang w:val="kk-KZ"/>
        </w:rPr>
        <w:t xml:space="preserve"> өсімдіктері</w:t>
      </w:r>
      <w:r w:rsidRPr="00603C32">
        <w:rPr>
          <w:rFonts w:ascii="Times New Roman" w:hAnsi="Times New Roman" w:cs="Times New Roman"/>
          <w:sz w:val="28"/>
          <w:szCs w:val="28"/>
          <w:lang w:val="kk-KZ"/>
        </w:rPr>
        <w:t xml:space="preserve"> астындағы таулы-шалғынды</w:t>
      </w:r>
      <w:r w:rsidR="004C740C">
        <w:rPr>
          <w:rFonts w:ascii="Times New Roman" w:hAnsi="Times New Roman" w:cs="Times New Roman"/>
          <w:sz w:val="28"/>
          <w:szCs w:val="28"/>
          <w:lang w:val="kk-KZ"/>
        </w:rPr>
        <w:t>,</w:t>
      </w:r>
      <w:r w:rsidRPr="00603C32">
        <w:rPr>
          <w:rFonts w:ascii="Times New Roman" w:hAnsi="Times New Roman" w:cs="Times New Roman"/>
          <w:sz w:val="28"/>
          <w:szCs w:val="28"/>
          <w:lang w:val="kk-KZ"/>
        </w:rPr>
        <w:t xml:space="preserve"> шөпті-жартылай </w:t>
      </w:r>
      <w:r w:rsidR="004A3F9F">
        <w:rPr>
          <w:rFonts w:ascii="Times New Roman" w:hAnsi="Times New Roman" w:cs="Times New Roman"/>
          <w:sz w:val="28"/>
          <w:szCs w:val="28"/>
          <w:lang w:val="kk-KZ"/>
        </w:rPr>
        <w:t>шымтезекті</w:t>
      </w:r>
      <w:r w:rsidRPr="00603C32">
        <w:rPr>
          <w:rFonts w:ascii="Times New Roman" w:hAnsi="Times New Roman" w:cs="Times New Roman"/>
          <w:sz w:val="28"/>
          <w:szCs w:val="28"/>
          <w:lang w:val="kk-KZ"/>
        </w:rPr>
        <w:t>, таулы-шалғынды-шымтезекті, субальп</w:t>
      </w:r>
      <w:r>
        <w:rPr>
          <w:rFonts w:ascii="Times New Roman" w:hAnsi="Times New Roman" w:cs="Times New Roman"/>
          <w:sz w:val="28"/>
          <w:szCs w:val="28"/>
          <w:lang w:val="kk-KZ"/>
        </w:rPr>
        <w:t>і</w:t>
      </w:r>
      <w:r w:rsidRPr="00603C32">
        <w:rPr>
          <w:rFonts w:ascii="Times New Roman" w:hAnsi="Times New Roman" w:cs="Times New Roman"/>
          <w:sz w:val="28"/>
          <w:szCs w:val="28"/>
          <w:lang w:val="kk-KZ"/>
        </w:rPr>
        <w:t xml:space="preserve"> және альп</w:t>
      </w:r>
      <w:r>
        <w:rPr>
          <w:rFonts w:ascii="Times New Roman" w:hAnsi="Times New Roman" w:cs="Times New Roman"/>
          <w:sz w:val="28"/>
          <w:szCs w:val="28"/>
          <w:lang w:val="kk-KZ"/>
        </w:rPr>
        <w:t>і</w:t>
      </w:r>
      <w:r w:rsidRPr="00603C32">
        <w:rPr>
          <w:rFonts w:ascii="Times New Roman" w:hAnsi="Times New Roman" w:cs="Times New Roman"/>
          <w:sz w:val="28"/>
          <w:szCs w:val="28"/>
          <w:lang w:val="kk-KZ"/>
        </w:rPr>
        <w:t xml:space="preserve"> шалғындарының астындағы таулы-шалғынды-далалы (700 м</w:t>
      </w:r>
      <w:r w:rsidR="00B61471">
        <w:rPr>
          <w:rFonts w:ascii="Times New Roman" w:hAnsi="Times New Roman" w:cs="Times New Roman"/>
          <w:sz w:val="28"/>
          <w:szCs w:val="28"/>
          <w:lang w:val="kk-KZ"/>
        </w:rPr>
        <w:t>.</w:t>
      </w:r>
      <w:r w:rsidRPr="00603C32">
        <w:rPr>
          <w:rFonts w:ascii="Times New Roman" w:hAnsi="Times New Roman" w:cs="Times New Roman"/>
          <w:sz w:val="28"/>
          <w:szCs w:val="28"/>
          <w:lang w:val="kk-KZ"/>
        </w:rPr>
        <w:t>).</w:t>
      </w:r>
    </w:p>
    <w:p w14:paraId="06184504" w14:textId="2791ED23" w:rsidR="001708A3" w:rsidRPr="007D4B24" w:rsidRDefault="001708A3" w:rsidP="00DB4677">
      <w:pPr>
        <w:spacing w:after="0" w:line="240" w:lineRule="auto"/>
        <w:ind w:firstLine="567"/>
        <w:jc w:val="both"/>
        <w:rPr>
          <w:rFonts w:ascii="Times New Roman" w:hAnsi="Times New Roman" w:cs="Times New Roman"/>
          <w:sz w:val="28"/>
          <w:szCs w:val="28"/>
          <w:lang w:val="kk-KZ"/>
        </w:rPr>
      </w:pPr>
      <w:r w:rsidRPr="00C4176A">
        <w:rPr>
          <w:rFonts w:ascii="Times New Roman" w:hAnsi="Times New Roman" w:cs="Times New Roman"/>
          <w:sz w:val="28"/>
          <w:szCs w:val="28"/>
          <w:lang w:val="kk-KZ"/>
        </w:rPr>
        <w:t>Жотаның шығыс бөлігінде шлейфтерден биік тауларға дейін дамымаған топырақтың болуы тән.</w:t>
      </w:r>
      <w:r>
        <w:rPr>
          <w:rFonts w:ascii="Times New Roman" w:hAnsi="Times New Roman" w:cs="Times New Roman"/>
          <w:sz w:val="28"/>
          <w:szCs w:val="28"/>
          <w:lang w:val="kk-KZ"/>
        </w:rPr>
        <w:t xml:space="preserve"> </w:t>
      </w:r>
      <w:r w:rsidRPr="00C4176A">
        <w:rPr>
          <w:rFonts w:ascii="Times New Roman" w:hAnsi="Times New Roman" w:cs="Times New Roman"/>
          <w:sz w:val="28"/>
          <w:szCs w:val="28"/>
          <w:lang w:val="kk-KZ"/>
        </w:rPr>
        <w:t xml:space="preserve">Бұл жердің беткейлері қиыршық тас және </w:t>
      </w:r>
      <w:r w:rsidR="00B61471">
        <w:rPr>
          <w:rFonts w:ascii="Times New Roman" w:hAnsi="Times New Roman" w:cs="Times New Roman"/>
          <w:sz w:val="28"/>
          <w:szCs w:val="28"/>
          <w:lang w:val="kk-KZ"/>
        </w:rPr>
        <w:t>жұмыр</w:t>
      </w:r>
      <w:r w:rsidRPr="00C4176A">
        <w:rPr>
          <w:rFonts w:ascii="Times New Roman" w:hAnsi="Times New Roman" w:cs="Times New Roman"/>
          <w:sz w:val="28"/>
          <w:szCs w:val="28"/>
          <w:lang w:val="kk-KZ"/>
        </w:rPr>
        <w:t xml:space="preserve"> тастар, салыстырмалы түрде тік, көптеген шатқалдармен кесіл</w:t>
      </w:r>
      <w:r w:rsidR="00B61471">
        <w:rPr>
          <w:rFonts w:ascii="Times New Roman" w:hAnsi="Times New Roman" w:cs="Times New Roman"/>
          <w:sz w:val="28"/>
          <w:szCs w:val="28"/>
          <w:lang w:val="kk-KZ"/>
        </w:rPr>
        <w:t>іп бөлінген</w:t>
      </w:r>
      <w:r w:rsidRPr="00C4176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4176A">
        <w:rPr>
          <w:rFonts w:ascii="Times New Roman" w:hAnsi="Times New Roman" w:cs="Times New Roman"/>
          <w:sz w:val="28"/>
          <w:szCs w:val="28"/>
          <w:lang w:val="kk-KZ"/>
        </w:rPr>
        <w:t xml:space="preserve">Биіктік белдеуі анық көрсетілген </w:t>
      </w:r>
      <w:r w:rsidR="00BF5CE1">
        <w:rPr>
          <w:rFonts w:ascii="Times New Roman" w:hAnsi="Times New Roman" w:cs="Times New Roman"/>
          <w:sz w:val="28"/>
          <w:szCs w:val="28"/>
          <w:lang w:val="kk-KZ"/>
        </w:rPr>
        <w:t>[8</w:t>
      </w:r>
      <w:r w:rsidR="00626402">
        <w:rPr>
          <w:rFonts w:ascii="Times New Roman" w:hAnsi="Times New Roman" w:cs="Times New Roman"/>
          <w:sz w:val="28"/>
          <w:szCs w:val="28"/>
          <w:lang w:val="kk-KZ"/>
        </w:rPr>
        <w:t>8</w:t>
      </w:r>
      <w:r w:rsidR="00BF5CE1">
        <w:rPr>
          <w:rFonts w:ascii="Times New Roman" w:hAnsi="Times New Roman" w:cs="Times New Roman"/>
          <w:sz w:val="28"/>
          <w:szCs w:val="28"/>
          <w:lang w:val="kk-KZ"/>
        </w:rPr>
        <w:t>, 8</w:t>
      </w:r>
      <w:r w:rsidR="00626402">
        <w:rPr>
          <w:rFonts w:ascii="Times New Roman" w:hAnsi="Times New Roman" w:cs="Times New Roman"/>
          <w:sz w:val="28"/>
          <w:szCs w:val="28"/>
          <w:lang w:val="kk-KZ"/>
        </w:rPr>
        <w:t>9</w:t>
      </w:r>
      <w:r w:rsidR="00DB1B2D" w:rsidRPr="007D4B24">
        <w:rPr>
          <w:rFonts w:ascii="Times New Roman" w:hAnsi="Times New Roman" w:cs="Times New Roman"/>
          <w:sz w:val="28"/>
          <w:szCs w:val="28"/>
          <w:lang w:val="kk-KZ"/>
        </w:rPr>
        <w:t>].</w:t>
      </w:r>
    </w:p>
    <w:p w14:paraId="6C1C5695" w14:textId="02460B66" w:rsidR="001708A3" w:rsidRDefault="001708A3" w:rsidP="00DB4677">
      <w:pPr>
        <w:spacing w:after="0" w:line="240" w:lineRule="auto"/>
        <w:ind w:firstLine="567"/>
        <w:jc w:val="both"/>
        <w:rPr>
          <w:rFonts w:ascii="Times New Roman" w:hAnsi="Times New Roman" w:cs="Times New Roman"/>
          <w:sz w:val="28"/>
          <w:szCs w:val="28"/>
          <w:lang w:val="kk-KZ"/>
        </w:rPr>
      </w:pPr>
      <w:r w:rsidRPr="00C4176A">
        <w:rPr>
          <w:rFonts w:ascii="Times New Roman" w:hAnsi="Times New Roman" w:cs="Times New Roman"/>
          <w:sz w:val="28"/>
          <w:szCs w:val="28"/>
          <w:lang w:val="kk-KZ"/>
        </w:rPr>
        <w:t>Жартылай шөлейт-құрғақ далалық белдеуде (1200-1700-1900 м</w:t>
      </w:r>
      <w:r w:rsidR="00B61471">
        <w:rPr>
          <w:rFonts w:ascii="Times New Roman" w:hAnsi="Times New Roman" w:cs="Times New Roman"/>
          <w:sz w:val="28"/>
          <w:szCs w:val="28"/>
          <w:lang w:val="kk-KZ"/>
        </w:rPr>
        <w:t>.</w:t>
      </w:r>
      <w:r w:rsidRPr="00C4176A">
        <w:rPr>
          <w:rFonts w:ascii="Times New Roman" w:hAnsi="Times New Roman" w:cs="Times New Roman"/>
          <w:sz w:val="28"/>
          <w:szCs w:val="28"/>
          <w:lang w:val="kk-KZ"/>
        </w:rPr>
        <w:t>), ашық және қара қоңыр топырақ басым.</w:t>
      </w:r>
      <w:r>
        <w:rPr>
          <w:rFonts w:ascii="Times New Roman" w:hAnsi="Times New Roman" w:cs="Times New Roman"/>
          <w:sz w:val="28"/>
          <w:szCs w:val="28"/>
          <w:lang w:val="kk-KZ"/>
        </w:rPr>
        <w:t xml:space="preserve"> </w:t>
      </w:r>
      <w:r w:rsidRPr="00C4176A">
        <w:rPr>
          <w:rFonts w:ascii="Times New Roman" w:hAnsi="Times New Roman" w:cs="Times New Roman"/>
          <w:sz w:val="28"/>
          <w:szCs w:val="28"/>
          <w:lang w:val="kk-KZ"/>
        </w:rPr>
        <w:t xml:space="preserve">Топырақ түзетін жыныстар </w:t>
      </w:r>
      <w:r>
        <w:rPr>
          <w:rFonts w:ascii="Times New Roman" w:hAnsi="Times New Roman" w:cs="Times New Roman"/>
          <w:sz w:val="28"/>
          <w:szCs w:val="28"/>
          <w:lang w:val="kk-KZ"/>
        </w:rPr>
        <w:t>–</w:t>
      </w:r>
      <w:r w:rsidRPr="00C4176A">
        <w:rPr>
          <w:rFonts w:ascii="Times New Roman" w:hAnsi="Times New Roman" w:cs="Times New Roman"/>
          <w:sz w:val="28"/>
          <w:szCs w:val="28"/>
          <w:lang w:val="kk-KZ"/>
        </w:rPr>
        <w:t xml:space="preserve"> </w:t>
      </w:r>
      <w:r>
        <w:rPr>
          <w:rFonts w:ascii="Times New Roman" w:hAnsi="Times New Roman" w:cs="Times New Roman"/>
          <w:sz w:val="28"/>
          <w:szCs w:val="28"/>
          <w:lang w:val="kk-KZ"/>
        </w:rPr>
        <w:t>орман текті</w:t>
      </w:r>
      <w:r w:rsidRPr="00C4176A">
        <w:rPr>
          <w:rFonts w:ascii="Times New Roman" w:hAnsi="Times New Roman" w:cs="Times New Roman"/>
          <w:sz w:val="28"/>
          <w:szCs w:val="28"/>
          <w:lang w:val="kk-KZ"/>
        </w:rPr>
        <w:t xml:space="preserve"> және ауыр саздақтар, құмдар мен құмдақтар, құмдақтар мен тас тастар.</w:t>
      </w:r>
    </w:p>
    <w:p w14:paraId="163291CF" w14:textId="1297FEE9" w:rsidR="001708A3" w:rsidRDefault="001708A3" w:rsidP="00DB4677">
      <w:pPr>
        <w:spacing w:after="0" w:line="240" w:lineRule="auto"/>
        <w:ind w:firstLine="567"/>
        <w:jc w:val="both"/>
        <w:rPr>
          <w:rFonts w:ascii="Times New Roman" w:hAnsi="Times New Roman" w:cs="Times New Roman"/>
          <w:sz w:val="28"/>
          <w:szCs w:val="28"/>
          <w:lang w:val="kk-KZ"/>
        </w:rPr>
      </w:pPr>
      <w:r w:rsidRPr="00C4176A">
        <w:rPr>
          <w:rFonts w:ascii="Times New Roman" w:hAnsi="Times New Roman" w:cs="Times New Roman"/>
          <w:sz w:val="28"/>
          <w:szCs w:val="28"/>
          <w:lang w:val="kk-KZ"/>
        </w:rPr>
        <w:t>Орманды-шалғынды-далалық белдеу (1700-1800-2600-2900 м</w:t>
      </w:r>
      <w:r w:rsidR="00B61471">
        <w:rPr>
          <w:rFonts w:ascii="Times New Roman" w:hAnsi="Times New Roman" w:cs="Times New Roman"/>
          <w:sz w:val="28"/>
          <w:szCs w:val="28"/>
          <w:lang w:val="kk-KZ"/>
        </w:rPr>
        <w:t>.</w:t>
      </w:r>
      <w:r w:rsidRPr="00C4176A">
        <w:rPr>
          <w:rFonts w:ascii="Times New Roman" w:hAnsi="Times New Roman" w:cs="Times New Roman"/>
          <w:sz w:val="28"/>
          <w:szCs w:val="28"/>
          <w:lang w:val="kk-KZ"/>
        </w:rPr>
        <w:t>) таулы қара-</w:t>
      </w:r>
      <w:r w:rsidR="00B61471">
        <w:rPr>
          <w:rFonts w:ascii="Times New Roman" w:hAnsi="Times New Roman" w:cs="Times New Roman"/>
          <w:sz w:val="28"/>
          <w:szCs w:val="28"/>
          <w:lang w:val="kk-KZ"/>
        </w:rPr>
        <w:t>қызғылт-қоңыр</w:t>
      </w:r>
      <w:r w:rsidRPr="00C4176A">
        <w:rPr>
          <w:rFonts w:ascii="Times New Roman" w:hAnsi="Times New Roman" w:cs="Times New Roman"/>
          <w:sz w:val="28"/>
          <w:szCs w:val="28"/>
          <w:lang w:val="kk-KZ"/>
        </w:rPr>
        <w:t xml:space="preserve"> карбонатты, таулы қара топырақты және таулы-орманды қара түсті топырақпен сипатталады, аналық жыныстар - протерозой және палеозой шөгінділерінің жел</w:t>
      </w:r>
      <w:r>
        <w:rPr>
          <w:rFonts w:ascii="Times New Roman" w:hAnsi="Times New Roman" w:cs="Times New Roman"/>
          <w:sz w:val="28"/>
          <w:szCs w:val="28"/>
          <w:lang w:val="kk-KZ"/>
        </w:rPr>
        <w:t>і</w:t>
      </w:r>
      <w:r w:rsidRPr="00C4176A">
        <w:rPr>
          <w:rFonts w:ascii="Times New Roman" w:hAnsi="Times New Roman" w:cs="Times New Roman"/>
          <w:sz w:val="28"/>
          <w:szCs w:val="28"/>
          <w:lang w:val="kk-KZ"/>
        </w:rPr>
        <w:t xml:space="preserve"> нәтижесінде пайда болған аллювиалды-делювиалды қ</w:t>
      </w:r>
      <w:r>
        <w:rPr>
          <w:rFonts w:ascii="Times New Roman" w:hAnsi="Times New Roman" w:cs="Times New Roman"/>
          <w:sz w:val="28"/>
          <w:szCs w:val="28"/>
          <w:lang w:val="kk-KZ"/>
        </w:rPr>
        <w:t>абаттар</w:t>
      </w:r>
      <w:r w:rsidRPr="00C4176A">
        <w:rPr>
          <w:rFonts w:ascii="Times New Roman" w:hAnsi="Times New Roman" w:cs="Times New Roman"/>
          <w:sz w:val="28"/>
          <w:szCs w:val="28"/>
          <w:lang w:val="kk-KZ"/>
        </w:rPr>
        <w:t>.</w:t>
      </w:r>
    </w:p>
    <w:p w14:paraId="2D107975" w14:textId="697EC4A3" w:rsidR="001708A3" w:rsidRDefault="001708A3" w:rsidP="00DB4677">
      <w:pPr>
        <w:spacing w:after="0" w:line="240" w:lineRule="auto"/>
        <w:ind w:firstLine="567"/>
        <w:jc w:val="both"/>
        <w:rPr>
          <w:rFonts w:ascii="Times New Roman" w:hAnsi="Times New Roman" w:cs="Times New Roman"/>
          <w:sz w:val="28"/>
          <w:szCs w:val="28"/>
          <w:lang w:val="kk-KZ"/>
        </w:rPr>
      </w:pPr>
      <w:r w:rsidRPr="00C4176A">
        <w:rPr>
          <w:rFonts w:ascii="Times New Roman" w:hAnsi="Times New Roman" w:cs="Times New Roman"/>
          <w:sz w:val="28"/>
          <w:szCs w:val="28"/>
          <w:lang w:val="kk-KZ"/>
        </w:rPr>
        <w:t>Субальп</w:t>
      </w:r>
      <w:r>
        <w:rPr>
          <w:rFonts w:ascii="Times New Roman" w:hAnsi="Times New Roman" w:cs="Times New Roman"/>
          <w:sz w:val="28"/>
          <w:szCs w:val="28"/>
          <w:lang w:val="kk-KZ"/>
        </w:rPr>
        <w:t>і</w:t>
      </w:r>
      <w:r w:rsidRPr="00C4176A">
        <w:rPr>
          <w:rFonts w:ascii="Times New Roman" w:hAnsi="Times New Roman" w:cs="Times New Roman"/>
          <w:sz w:val="28"/>
          <w:szCs w:val="28"/>
          <w:lang w:val="kk-KZ"/>
        </w:rPr>
        <w:t xml:space="preserve"> белдеуі (2600-3200 м</w:t>
      </w:r>
      <w:r w:rsidR="00B61471">
        <w:rPr>
          <w:rFonts w:ascii="Times New Roman" w:hAnsi="Times New Roman" w:cs="Times New Roman"/>
          <w:sz w:val="28"/>
          <w:szCs w:val="28"/>
          <w:lang w:val="kk-KZ"/>
        </w:rPr>
        <w:t>.</w:t>
      </w:r>
      <w:r w:rsidRPr="00C4176A">
        <w:rPr>
          <w:rFonts w:ascii="Times New Roman" w:hAnsi="Times New Roman" w:cs="Times New Roman"/>
          <w:sz w:val="28"/>
          <w:szCs w:val="28"/>
          <w:lang w:val="kk-KZ"/>
        </w:rPr>
        <w:t>) топырақтың ауыспалы лайларымен сипатталады, олардың арасында таулы-шалғынды-қара топырақ тәріздес және таулы-шалғынды-далалық топырақ басым.</w:t>
      </w:r>
      <w:r>
        <w:rPr>
          <w:rFonts w:ascii="Times New Roman" w:hAnsi="Times New Roman" w:cs="Times New Roman"/>
          <w:sz w:val="28"/>
          <w:szCs w:val="28"/>
          <w:lang w:val="kk-KZ"/>
        </w:rPr>
        <w:t xml:space="preserve"> </w:t>
      </w:r>
      <w:r w:rsidRPr="00C4176A">
        <w:rPr>
          <w:rFonts w:ascii="Times New Roman" w:hAnsi="Times New Roman" w:cs="Times New Roman"/>
          <w:sz w:val="28"/>
          <w:szCs w:val="28"/>
          <w:lang w:val="kk-KZ"/>
        </w:rPr>
        <w:t xml:space="preserve">Сондай-ақ </w:t>
      </w:r>
      <w:r w:rsidR="00B61471">
        <w:rPr>
          <w:rFonts w:ascii="Times New Roman" w:hAnsi="Times New Roman" w:cs="Times New Roman"/>
          <w:sz w:val="28"/>
          <w:szCs w:val="28"/>
          <w:lang w:val="kk-KZ"/>
        </w:rPr>
        <w:t xml:space="preserve">жатаған </w:t>
      </w:r>
      <w:r w:rsidRPr="00C4176A">
        <w:rPr>
          <w:rFonts w:ascii="Times New Roman" w:hAnsi="Times New Roman" w:cs="Times New Roman"/>
          <w:sz w:val="28"/>
          <w:szCs w:val="28"/>
          <w:lang w:val="kk-KZ"/>
        </w:rPr>
        <w:t>арша</w:t>
      </w:r>
      <w:r w:rsidR="00B61471">
        <w:rPr>
          <w:rFonts w:ascii="Times New Roman" w:hAnsi="Times New Roman" w:cs="Times New Roman"/>
          <w:sz w:val="28"/>
          <w:szCs w:val="28"/>
          <w:lang w:val="kk-KZ"/>
        </w:rPr>
        <w:t xml:space="preserve">лардың </w:t>
      </w:r>
      <w:r w:rsidRPr="00C4176A">
        <w:rPr>
          <w:rFonts w:ascii="Times New Roman" w:hAnsi="Times New Roman" w:cs="Times New Roman"/>
          <w:sz w:val="28"/>
          <w:szCs w:val="28"/>
          <w:lang w:val="kk-KZ"/>
        </w:rPr>
        <w:t>таулы-орманды топырағы және таулы-шалғынды-далалық субальпілік топырақтар</w:t>
      </w:r>
      <w:r>
        <w:rPr>
          <w:rFonts w:ascii="Times New Roman" w:hAnsi="Times New Roman" w:cs="Times New Roman"/>
          <w:sz w:val="28"/>
          <w:szCs w:val="28"/>
          <w:lang w:val="kk-KZ"/>
        </w:rPr>
        <w:t>ы</w:t>
      </w:r>
      <w:r w:rsidRPr="00C4176A">
        <w:rPr>
          <w:rFonts w:ascii="Times New Roman" w:hAnsi="Times New Roman" w:cs="Times New Roman"/>
          <w:sz w:val="28"/>
          <w:szCs w:val="28"/>
          <w:lang w:val="kk-KZ"/>
        </w:rPr>
        <w:t xml:space="preserve"> жақсы дамыған.</w:t>
      </w:r>
    </w:p>
    <w:p w14:paraId="6C104D60" w14:textId="613D2460" w:rsidR="001708A3" w:rsidRDefault="001708A3" w:rsidP="00DB4677">
      <w:pPr>
        <w:spacing w:after="0" w:line="240" w:lineRule="auto"/>
        <w:ind w:firstLine="567"/>
        <w:jc w:val="both"/>
        <w:rPr>
          <w:rFonts w:ascii="Times New Roman" w:hAnsi="Times New Roman" w:cs="Times New Roman"/>
          <w:sz w:val="28"/>
          <w:szCs w:val="28"/>
          <w:lang w:val="kk-KZ"/>
        </w:rPr>
      </w:pPr>
      <w:r w:rsidRPr="00375F56">
        <w:rPr>
          <w:rFonts w:ascii="Times New Roman" w:hAnsi="Times New Roman" w:cs="Times New Roman"/>
          <w:sz w:val="28"/>
          <w:szCs w:val="28"/>
          <w:lang w:val="kk-KZ"/>
        </w:rPr>
        <w:t>Альп</w:t>
      </w:r>
      <w:r>
        <w:rPr>
          <w:rFonts w:ascii="Times New Roman" w:hAnsi="Times New Roman" w:cs="Times New Roman"/>
          <w:sz w:val="28"/>
          <w:szCs w:val="28"/>
          <w:lang w:val="kk-KZ"/>
        </w:rPr>
        <w:t>і</w:t>
      </w:r>
      <w:r w:rsidRPr="00375F56">
        <w:rPr>
          <w:rFonts w:ascii="Times New Roman" w:hAnsi="Times New Roman" w:cs="Times New Roman"/>
          <w:sz w:val="28"/>
          <w:szCs w:val="28"/>
          <w:lang w:val="kk-KZ"/>
        </w:rPr>
        <w:t xml:space="preserve"> белдеуінде (3100-3800 м</w:t>
      </w:r>
      <w:r w:rsidR="00B61471">
        <w:rPr>
          <w:rFonts w:ascii="Times New Roman" w:hAnsi="Times New Roman" w:cs="Times New Roman"/>
          <w:sz w:val="28"/>
          <w:szCs w:val="28"/>
          <w:lang w:val="kk-KZ"/>
        </w:rPr>
        <w:t>.</w:t>
      </w:r>
      <w:r w:rsidRPr="00375F56">
        <w:rPr>
          <w:rFonts w:ascii="Times New Roman" w:hAnsi="Times New Roman" w:cs="Times New Roman"/>
          <w:sz w:val="28"/>
          <w:szCs w:val="28"/>
          <w:lang w:val="kk-KZ"/>
        </w:rPr>
        <w:t xml:space="preserve">) таулы-шалғынды шөпті-жартылай </w:t>
      </w:r>
      <w:r w:rsidR="00B61471">
        <w:rPr>
          <w:rFonts w:ascii="Times New Roman" w:hAnsi="Times New Roman" w:cs="Times New Roman"/>
          <w:sz w:val="28"/>
          <w:szCs w:val="28"/>
          <w:lang w:val="kk-KZ"/>
        </w:rPr>
        <w:t>шымтезекті</w:t>
      </w:r>
      <w:r w:rsidRPr="00375F56">
        <w:rPr>
          <w:rFonts w:ascii="Times New Roman" w:hAnsi="Times New Roman" w:cs="Times New Roman"/>
          <w:sz w:val="28"/>
          <w:szCs w:val="28"/>
          <w:lang w:val="kk-KZ"/>
        </w:rPr>
        <w:t xml:space="preserve"> және таулы-шалғынды-далалы альп</w:t>
      </w:r>
      <w:r>
        <w:rPr>
          <w:rFonts w:ascii="Times New Roman" w:hAnsi="Times New Roman" w:cs="Times New Roman"/>
          <w:sz w:val="28"/>
          <w:szCs w:val="28"/>
          <w:lang w:val="kk-KZ"/>
        </w:rPr>
        <w:t>і</w:t>
      </w:r>
      <w:r w:rsidRPr="00375F56">
        <w:rPr>
          <w:rFonts w:ascii="Times New Roman" w:hAnsi="Times New Roman" w:cs="Times New Roman"/>
          <w:sz w:val="28"/>
          <w:szCs w:val="28"/>
          <w:lang w:val="kk-KZ"/>
        </w:rPr>
        <w:t xml:space="preserve"> топырағы дамыған.</w:t>
      </w:r>
    </w:p>
    <w:p w14:paraId="48754DD7" w14:textId="77777777" w:rsidR="001708A3" w:rsidRPr="00C4176A" w:rsidRDefault="001708A3" w:rsidP="00DB4677">
      <w:pPr>
        <w:spacing w:after="0" w:line="240" w:lineRule="auto"/>
        <w:ind w:firstLine="567"/>
        <w:jc w:val="both"/>
        <w:rPr>
          <w:rFonts w:ascii="Times New Roman" w:hAnsi="Times New Roman" w:cs="Times New Roman"/>
          <w:sz w:val="28"/>
          <w:szCs w:val="28"/>
          <w:lang w:val="kk-KZ"/>
        </w:rPr>
      </w:pPr>
    </w:p>
    <w:p w14:paraId="57381595" w14:textId="63E84256" w:rsidR="001708A3" w:rsidRPr="00644FBD" w:rsidRDefault="00690D25" w:rsidP="00DB4677">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1.4</w:t>
      </w:r>
      <w:r w:rsidR="001708A3" w:rsidRPr="00644FBD">
        <w:rPr>
          <w:rFonts w:ascii="Times New Roman" w:hAnsi="Times New Roman" w:cs="Times New Roman"/>
          <w:b/>
          <w:bCs/>
          <w:sz w:val="28"/>
          <w:szCs w:val="28"/>
          <w:lang w:val="kk-KZ"/>
        </w:rPr>
        <w:t xml:space="preserve"> </w:t>
      </w:r>
      <w:r w:rsidR="00B26021">
        <w:rPr>
          <w:rFonts w:ascii="Times New Roman" w:hAnsi="Times New Roman" w:cs="Times New Roman"/>
          <w:b/>
          <w:bCs/>
          <w:sz w:val="28"/>
          <w:szCs w:val="28"/>
          <w:lang w:val="kk-KZ"/>
        </w:rPr>
        <w:t xml:space="preserve"> </w:t>
      </w:r>
      <w:r w:rsidR="001708A3">
        <w:rPr>
          <w:rFonts w:ascii="Times New Roman" w:hAnsi="Times New Roman" w:cs="Times New Roman"/>
          <w:b/>
          <w:bCs/>
          <w:sz w:val="28"/>
          <w:szCs w:val="28"/>
          <w:lang w:val="kk-KZ"/>
        </w:rPr>
        <w:t>Өсімдік жамылғысы</w:t>
      </w:r>
    </w:p>
    <w:p w14:paraId="1DA0E539" w14:textId="1382DC14" w:rsidR="001708A3" w:rsidRPr="00644FBD" w:rsidRDefault="001708A3" w:rsidP="00DB4677">
      <w:pPr>
        <w:spacing w:after="0" w:line="240" w:lineRule="auto"/>
        <w:ind w:firstLine="567"/>
        <w:jc w:val="both"/>
        <w:rPr>
          <w:rFonts w:ascii="Times New Roman" w:hAnsi="Times New Roman" w:cs="Times New Roman"/>
          <w:b/>
          <w:bCs/>
          <w:sz w:val="28"/>
          <w:szCs w:val="28"/>
          <w:lang w:val="kk-KZ"/>
        </w:rPr>
      </w:pPr>
      <w:r w:rsidRPr="00644FBD">
        <w:rPr>
          <w:rFonts w:ascii="Times New Roman" w:hAnsi="Times New Roman" w:cs="Times New Roman"/>
          <w:sz w:val="28"/>
          <w:szCs w:val="28"/>
          <w:lang w:val="kk-KZ"/>
        </w:rPr>
        <w:t>Қырғыз Алатауы</w:t>
      </w:r>
      <w:r w:rsidR="001E0BC6">
        <w:rPr>
          <w:rFonts w:ascii="Times New Roman" w:hAnsi="Times New Roman" w:cs="Times New Roman"/>
          <w:sz w:val="28"/>
          <w:szCs w:val="28"/>
          <w:lang w:val="kk-KZ"/>
        </w:rPr>
        <w:t>ның батыс бөлігінің</w:t>
      </w:r>
      <w:r w:rsidRPr="00644FBD">
        <w:rPr>
          <w:rFonts w:ascii="Times New Roman" w:hAnsi="Times New Roman" w:cs="Times New Roman"/>
          <w:sz w:val="28"/>
          <w:szCs w:val="28"/>
          <w:lang w:val="kk-KZ"/>
        </w:rPr>
        <w:t xml:space="preserve"> өсімдік жамылғысы </w:t>
      </w:r>
      <w:r>
        <w:rPr>
          <w:rFonts w:ascii="Times New Roman" w:hAnsi="Times New Roman" w:cs="Times New Roman"/>
          <w:sz w:val="28"/>
          <w:szCs w:val="28"/>
          <w:lang w:val="kk-KZ"/>
        </w:rPr>
        <w:t>Қ</w:t>
      </w:r>
      <w:r w:rsidRPr="00644FBD">
        <w:rPr>
          <w:rFonts w:ascii="Times New Roman" w:hAnsi="Times New Roman" w:cs="Times New Roman"/>
          <w:sz w:val="28"/>
          <w:szCs w:val="28"/>
          <w:lang w:val="kk-KZ"/>
        </w:rPr>
        <w:t>ырғыз ботаниктерінің толық зерттеуімен сипатталған.</w:t>
      </w:r>
      <w:r>
        <w:rPr>
          <w:rFonts w:ascii="Times New Roman" w:hAnsi="Times New Roman" w:cs="Times New Roman"/>
          <w:sz w:val="28"/>
          <w:szCs w:val="28"/>
          <w:lang w:val="kk-KZ"/>
        </w:rPr>
        <w:t xml:space="preserve"> </w:t>
      </w:r>
      <w:r w:rsidRPr="00644FBD">
        <w:rPr>
          <w:rFonts w:ascii="Times New Roman" w:hAnsi="Times New Roman" w:cs="Times New Roman"/>
          <w:sz w:val="28"/>
          <w:szCs w:val="28"/>
          <w:lang w:val="kk-KZ"/>
        </w:rPr>
        <w:t xml:space="preserve">Зерттеулермен негізінен Қырғызстан аумағы қамтылды, </w:t>
      </w:r>
      <w:r>
        <w:rPr>
          <w:rFonts w:ascii="Times New Roman" w:hAnsi="Times New Roman" w:cs="Times New Roman"/>
          <w:sz w:val="28"/>
          <w:szCs w:val="28"/>
          <w:lang w:val="kk-KZ"/>
        </w:rPr>
        <w:t>Қ</w:t>
      </w:r>
      <w:r w:rsidRPr="00644FBD">
        <w:rPr>
          <w:rFonts w:ascii="Times New Roman" w:hAnsi="Times New Roman" w:cs="Times New Roman"/>
          <w:sz w:val="28"/>
          <w:szCs w:val="28"/>
          <w:lang w:val="kk-KZ"/>
        </w:rPr>
        <w:t>азақстандық бөлік соңғы уақытқа дейін анағұрлым әлсіз зерттелді.</w:t>
      </w:r>
      <w:r>
        <w:rPr>
          <w:rFonts w:ascii="Times New Roman" w:hAnsi="Times New Roman" w:cs="Times New Roman"/>
          <w:sz w:val="28"/>
          <w:szCs w:val="28"/>
          <w:lang w:val="kk-KZ"/>
        </w:rPr>
        <w:t xml:space="preserve"> </w:t>
      </w:r>
      <w:r w:rsidRPr="00644FBD">
        <w:rPr>
          <w:rFonts w:ascii="Times New Roman" w:hAnsi="Times New Roman" w:cs="Times New Roman"/>
          <w:sz w:val="28"/>
          <w:szCs w:val="28"/>
          <w:lang w:val="kk-KZ"/>
        </w:rPr>
        <w:t>Төменде келтірілген өсімдіктер типтері мен олардың биіктік шекараларының қысқаша си</w:t>
      </w:r>
      <w:r w:rsidR="00474610">
        <w:rPr>
          <w:rFonts w:ascii="Times New Roman" w:hAnsi="Times New Roman" w:cs="Times New Roman"/>
          <w:sz w:val="28"/>
          <w:szCs w:val="28"/>
          <w:lang w:val="kk-KZ"/>
        </w:rPr>
        <w:t>паттамасы М.М. Советкинаның (193</w:t>
      </w:r>
      <w:r w:rsidRPr="00644FBD">
        <w:rPr>
          <w:rFonts w:ascii="Times New Roman" w:hAnsi="Times New Roman" w:cs="Times New Roman"/>
          <w:sz w:val="28"/>
          <w:szCs w:val="28"/>
          <w:lang w:val="kk-KZ"/>
        </w:rPr>
        <w:t xml:space="preserve">0), И.В. Выходцевтің (1956), </w:t>
      </w:r>
      <w:r w:rsidR="00945854">
        <w:rPr>
          <w:rFonts w:ascii="Times New Roman" w:hAnsi="Times New Roman" w:cs="Times New Roman"/>
          <w:sz w:val="28"/>
          <w:szCs w:val="28"/>
          <w:lang w:val="kk-KZ"/>
        </w:rPr>
        <w:t xml:space="preserve">А.В. </w:t>
      </w:r>
      <w:r w:rsidRPr="00644FBD">
        <w:rPr>
          <w:rFonts w:ascii="Times New Roman" w:hAnsi="Times New Roman" w:cs="Times New Roman"/>
          <w:sz w:val="28"/>
          <w:szCs w:val="28"/>
          <w:lang w:val="kk-KZ"/>
        </w:rPr>
        <w:t>Головкованың (1959). А. Молдоярованың (1975)</w:t>
      </w:r>
      <w:r>
        <w:rPr>
          <w:rFonts w:ascii="Times New Roman" w:hAnsi="Times New Roman" w:cs="Times New Roman"/>
          <w:sz w:val="28"/>
          <w:szCs w:val="28"/>
          <w:lang w:val="kk-KZ"/>
        </w:rPr>
        <w:t xml:space="preserve"> </w:t>
      </w:r>
      <w:r w:rsidRPr="00644FBD">
        <w:rPr>
          <w:rFonts w:ascii="Times New Roman" w:hAnsi="Times New Roman" w:cs="Times New Roman"/>
          <w:sz w:val="28"/>
          <w:szCs w:val="28"/>
          <w:lang w:val="kk-KZ"/>
        </w:rPr>
        <w:t>жұмыстары бойынша берілген</w:t>
      </w:r>
      <w:r w:rsidR="00C2012C">
        <w:rPr>
          <w:rFonts w:ascii="Times New Roman" w:hAnsi="Times New Roman" w:cs="Times New Roman"/>
          <w:sz w:val="28"/>
          <w:szCs w:val="28"/>
          <w:lang w:val="kk-KZ"/>
        </w:rPr>
        <w:t xml:space="preserve"> </w:t>
      </w:r>
      <w:r w:rsidR="00BF5CE1">
        <w:rPr>
          <w:rFonts w:ascii="Times New Roman" w:hAnsi="Times New Roman" w:cs="Times New Roman"/>
          <w:sz w:val="28"/>
          <w:szCs w:val="28"/>
          <w:lang w:val="kk-KZ"/>
        </w:rPr>
        <w:t>[</w:t>
      </w:r>
      <w:r w:rsidR="00626402">
        <w:rPr>
          <w:rFonts w:ascii="Times New Roman" w:hAnsi="Times New Roman" w:cs="Times New Roman"/>
          <w:sz w:val="28"/>
          <w:szCs w:val="28"/>
          <w:lang w:val="kk-KZ"/>
        </w:rPr>
        <w:t>90</w:t>
      </w:r>
      <w:r w:rsidR="00BB528C">
        <w:rPr>
          <w:rFonts w:ascii="Times New Roman" w:hAnsi="Times New Roman" w:cs="Times New Roman"/>
          <w:sz w:val="28"/>
          <w:szCs w:val="28"/>
          <w:lang w:val="kk-KZ"/>
        </w:rPr>
        <w:t>-</w:t>
      </w:r>
      <w:r w:rsidR="00C2012C" w:rsidRPr="00C2012C">
        <w:rPr>
          <w:rFonts w:ascii="Times New Roman" w:hAnsi="Times New Roman" w:cs="Times New Roman"/>
          <w:sz w:val="28"/>
          <w:szCs w:val="28"/>
          <w:lang w:val="kk-KZ"/>
        </w:rPr>
        <w:t>9</w:t>
      </w:r>
      <w:r w:rsidR="00626402">
        <w:rPr>
          <w:rFonts w:ascii="Times New Roman" w:hAnsi="Times New Roman" w:cs="Times New Roman"/>
          <w:sz w:val="28"/>
          <w:szCs w:val="28"/>
          <w:lang w:val="kk-KZ"/>
        </w:rPr>
        <w:t>2</w:t>
      </w:r>
      <w:r w:rsidR="00C2012C" w:rsidRPr="00C2012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0868B5B" w14:textId="6F971BEA" w:rsidR="001708A3" w:rsidRDefault="001708A3" w:rsidP="00DB4677">
      <w:pPr>
        <w:spacing w:after="0" w:line="240" w:lineRule="auto"/>
        <w:ind w:firstLine="567"/>
        <w:jc w:val="both"/>
        <w:rPr>
          <w:rFonts w:ascii="Times New Roman" w:hAnsi="Times New Roman" w:cs="Times New Roman"/>
          <w:sz w:val="28"/>
          <w:szCs w:val="28"/>
          <w:lang w:val="kk-KZ"/>
        </w:rPr>
      </w:pPr>
      <w:r w:rsidRPr="00871B1E">
        <w:rPr>
          <w:rFonts w:ascii="Times New Roman" w:hAnsi="Times New Roman" w:cs="Times New Roman"/>
          <w:sz w:val="28"/>
          <w:szCs w:val="28"/>
          <w:lang w:val="kk-KZ"/>
        </w:rPr>
        <w:t xml:space="preserve">Қырғыз Алатауында, басқа таулы аймақтардағыдай, өсімдіктердің тік белдеуі жақсы көрінеді, бұл ең алдымен гипсометриялық биіктіктердің үлкен диапазонымен </w:t>
      </w:r>
      <w:r>
        <w:rPr>
          <w:rFonts w:ascii="Times New Roman" w:hAnsi="Times New Roman" w:cs="Times New Roman"/>
          <w:sz w:val="28"/>
          <w:szCs w:val="28"/>
          <w:lang w:val="kk-KZ"/>
        </w:rPr>
        <w:t xml:space="preserve">т.д. </w:t>
      </w:r>
      <w:r w:rsidRPr="00871B1E">
        <w:rPr>
          <w:rFonts w:ascii="Times New Roman" w:hAnsi="Times New Roman" w:cs="Times New Roman"/>
          <w:sz w:val="28"/>
          <w:szCs w:val="28"/>
          <w:lang w:val="kk-KZ"/>
        </w:rPr>
        <w:t>-</w:t>
      </w:r>
      <w:r w:rsidR="00C321EF">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800-4875 м-ге дейін.</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Орта Азия тауларының тiк белдеулерi өсiмдiк жамылғысының кешендiлiгiмен, яғни оларға жер бедерiнiң, эдафи</w:t>
      </w:r>
      <w:r>
        <w:rPr>
          <w:rFonts w:ascii="Times New Roman" w:hAnsi="Times New Roman" w:cs="Times New Roman"/>
          <w:sz w:val="28"/>
          <w:szCs w:val="28"/>
          <w:lang w:val="kk-KZ"/>
        </w:rPr>
        <w:t>ка</w:t>
      </w:r>
      <w:r w:rsidRPr="00871B1E">
        <w:rPr>
          <w:rFonts w:ascii="Times New Roman" w:hAnsi="Times New Roman" w:cs="Times New Roman"/>
          <w:sz w:val="28"/>
          <w:szCs w:val="28"/>
          <w:lang w:val="kk-KZ"/>
        </w:rPr>
        <w:t>лық нұсқалардың, олардың су және температура режимiнiң, баурайлар экспозициясының және өзге де экологиялық факторлардың ерекшелiктерiне сәйкес өсiмдiктердiң бiрнеше типтерiнiң қатысуымен сипатталатыны белгiлi.</w:t>
      </w:r>
      <w:r>
        <w:rPr>
          <w:rFonts w:ascii="Times New Roman" w:hAnsi="Times New Roman" w:cs="Times New Roman"/>
          <w:sz w:val="28"/>
          <w:szCs w:val="28"/>
          <w:lang w:val="kk-KZ"/>
        </w:rPr>
        <w:t xml:space="preserve"> </w:t>
      </w:r>
      <w:r w:rsidR="005B57A4">
        <w:rPr>
          <w:rFonts w:ascii="Times New Roman" w:hAnsi="Times New Roman" w:cs="Times New Roman"/>
          <w:sz w:val="28"/>
          <w:szCs w:val="28"/>
          <w:lang w:val="kk-KZ"/>
        </w:rPr>
        <w:t>А.</w:t>
      </w:r>
      <w:r w:rsidRPr="00871B1E">
        <w:rPr>
          <w:rFonts w:ascii="Times New Roman" w:hAnsi="Times New Roman" w:cs="Times New Roman"/>
          <w:sz w:val="28"/>
          <w:szCs w:val="28"/>
          <w:lang w:val="kk-KZ"/>
        </w:rPr>
        <w:t xml:space="preserve">В. Никитина </w:t>
      </w:r>
      <w:r w:rsidR="00626402">
        <w:rPr>
          <w:rFonts w:ascii="Times New Roman" w:hAnsi="Times New Roman" w:cs="Times New Roman"/>
          <w:sz w:val="28"/>
          <w:szCs w:val="28"/>
          <w:lang w:val="kk-KZ"/>
        </w:rPr>
        <w:t>[29</w:t>
      </w:r>
      <w:r w:rsidR="00BB528C">
        <w:rPr>
          <w:rFonts w:ascii="Times New Roman" w:hAnsi="Times New Roman" w:cs="Times New Roman"/>
          <w:sz w:val="28"/>
          <w:szCs w:val="28"/>
          <w:lang w:val="kk-KZ"/>
        </w:rPr>
        <w:t>, 541</w:t>
      </w:r>
      <w:r w:rsidR="00A71231">
        <w:rPr>
          <w:rFonts w:ascii="Times New Roman" w:hAnsi="Times New Roman" w:cs="Times New Roman"/>
          <w:sz w:val="28"/>
          <w:szCs w:val="28"/>
          <w:lang w:val="kk-KZ"/>
        </w:rPr>
        <w:t>б.</w:t>
      </w:r>
      <w:r w:rsidR="00521589" w:rsidRPr="00521589">
        <w:rPr>
          <w:rFonts w:ascii="Times New Roman" w:hAnsi="Times New Roman" w:cs="Times New Roman"/>
          <w:sz w:val="28"/>
          <w:szCs w:val="28"/>
          <w:lang w:val="kk-KZ"/>
        </w:rPr>
        <w:t>]</w:t>
      </w:r>
      <w:r w:rsidR="00521589">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 xml:space="preserve">Қырғыз Алатауы шегінде орографиясы мен өсімдіктері бойынша өзара ерекшеленетін үш </w:t>
      </w:r>
      <w:r w:rsidR="00127F8D">
        <w:rPr>
          <w:rFonts w:ascii="Times New Roman" w:hAnsi="Times New Roman" w:cs="Times New Roman"/>
          <w:sz w:val="28"/>
          <w:szCs w:val="28"/>
          <w:lang w:val="kk-KZ"/>
        </w:rPr>
        <w:t>телімге</w:t>
      </w:r>
      <w:r w:rsidRPr="00871B1E">
        <w:rPr>
          <w:rFonts w:ascii="Times New Roman" w:hAnsi="Times New Roman" w:cs="Times New Roman"/>
          <w:sz w:val="28"/>
          <w:szCs w:val="28"/>
          <w:lang w:val="kk-KZ"/>
        </w:rPr>
        <w:t xml:space="preserve"> бөледі: шығыс немесе орталық-</w:t>
      </w:r>
      <w:r w:rsidR="00BF5F2A">
        <w:rPr>
          <w:rFonts w:ascii="Times New Roman" w:hAnsi="Times New Roman" w:cs="Times New Roman"/>
          <w:sz w:val="28"/>
          <w:szCs w:val="28"/>
          <w:lang w:val="kk-KZ"/>
        </w:rPr>
        <w:t>Т</w:t>
      </w:r>
      <w:r w:rsidRPr="00871B1E">
        <w:rPr>
          <w:rFonts w:ascii="Times New Roman" w:hAnsi="Times New Roman" w:cs="Times New Roman"/>
          <w:sz w:val="28"/>
          <w:szCs w:val="28"/>
          <w:lang w:val="kk-KZ"/>
        </w:rPr>
        <w:t>янь</w:t>
      </w:r>
      <w:r w:rsidR="00BF5F2A">
        <w:rPr>
          <w:rFonts w:ascii="Times New Roman" w:hAnsi="Times New Roman" w:cs="Times New Roman"/>
          <w:sz w:val="28"/>
          <w:szCs w:val="28"/>
          <w:lang w:val="kk-KZ"/>
        </w:rPr>
        <w:t>-Ш</w:t>
      </w:r>
      <w:r w:rsidRPr="00871B1E">
        <w:rPr>
          <w:rFonts w:ascii="Times New Roman" w:hAnsi="Times New Roman" w:cs="Times New Roman"/>
          <w:sz w:val="28"/>
          <w:szCs w:val="28"/>
          <w:lang w:val="kk-KZ"/>
        </w:rPr>
        <w:t>ан</w:t>
      </w:r>
      <w:r w:rsidR="00BF5F2A">
        <w:rPr>
          <w:rFonts w:ascii="Times New Roman" w:hAnsi="Times New Roman" w:cs="Times New Roman"/>
          <w:sz w:val="28"/>
          <w:szCs w:val="28"/>
          <w:lang w:val="kk-KZ"/>
        </w:rPr>
        <w:t>ь</w:t>
      </w:r>
      <w:r w:rsidRPr="00871B1E">
        <w:rPr>
          <w:rFonts w:ascii="Times New Roman" w:hAnsi="Times New Roman" w:cs="Times New Roman"/>
          <w:sz w:val="28"/>
          <w:szCs w:val="28"/>
          <w:lang w:val="kk-KZ"/>
        </w:rPr>
        <w:t xml:space="preserve"> (Сусамыр алқабы, Боам шатқалы, Кочкорка және басқалары);</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орталық немесе солтүстік-</w:t>
      </w:r>
      <w:r w:rsidR="00BF5F2A">
        <w:rPr>
          <w:rFonts w:ascii="Times New Roman" w:hAnsi="Times New Roman" w:cs="Times New Roman"/>
          <w:sz w:val="28"/>
          <w:szCs w:val="28"/>
          <w:lang w:val="kk-KZ"/>
        </w:rPr>
        <w:t>Т</w:t>
      </w:r>
      <w:r w:rsidRPr="00871B1E">
        <w:rPr>
          <w:rFonts w:ascii="Times New Roman" w:hAnsi="Times New Roman" w:cs="Times New Roman"/>
          <w:sz w:val="28"/>
          <w:szCs w:val="28"/>
          <w:lang w:val="kk-KZ"/>
        </w:rPr>
        <w:t>янь</w:t>
      </w:r>
      <w:r w:rsidR="00BF5F2A">
        <w:rPr>
          <w:rFonts w:ascii="Times New Roman" w:hAnsi="Times New Roman" w:cs="Times New Roman"/>
          <w:sz w:val="28"/>
          <w:szCs w:val="28"/>
          <w:lang w:val="kk-KZ"/>
        </w:rPr>
        <w:t>-Ш</w:t>
      </w:r>
      <w:r w:rsidRPr="00871B1E">
        <w:rPr>
          <w:rFonts w:ascii="Times New Roman" w:hAnsi="Times New Roman" w:cs="Times New Roman"/>
          <w:sz w:val="28"/>
          <w:szCs w:val="28"/>
          <w:lang w:val="kk-KZ"/>
        </w:rPr>
        <w:t>ан</w:t>
      </w:r>
      <w:r w:rsidR="00BF5F2A">
        <w:rPr>
          <w:rFonts w:ascii="Times New Roman" w:hAnsi="Times New Roman" w:cs="Times New Roman"/>
          <w:sz w:val="28"/>
          <w:szCs w:val="28"/>
          <w:lang w:val="kk-KZ"/>
        </w:rPr>
        <w:t>ь</w:t>
      </w:r>
      <w:r w:rsidRPr="00871B1E">
        <w:rPr>
          <w:rFonts w:ascii="Times New Roman" w:hAnsi="Times New Roman" w:cs="Times New Roman"/>
          <w:sz w:val="28"/>
          <w:szCs w:val="28"/>
          <w:lang w:val="kk-KZ"/>
        </w:rPr>
        <w:t xml:space="preserve"> (өзен алқаптары (Қызылсу және Ақсу) аралығындағы Қырғыз Алатауының солтүстік беткейі);</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батыс, Батыс Тянь-Шаньға өтпелі (Ақсу өзенінен жотаның батыс шетіне дейін).</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Жотаның әрбір бөлігінің өзіндік сипаты бар.</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Ортаңғы бөлігінде жартылай шөлейттен нивальді қоса алғанға дейінгі барлық белдеулер ұсынылған.</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Шығысында ормандар мен шалғындар жоқ.</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Батыс бөлігінде де шырша ормандары жоқ, бірақ аршалы сирек ормандар қа</w:t>
      </w:r>
      <w:r>
        <w:rPr>
          <w:rFonts w:ascii="Times New Roman" w:hAnsi="Times New Roman" w:cs="Times New Roman"/>
          <w:sz w:val="28"/>
          <w:szCs w:val="28"/>
          <w:lang w:val="kk-KZ"/>
        </w:rPr>
        <w:t>лған</w:t>
      </w:r>
      <w:r w:rsidRPr="00871B1E">
        <w:rPr>
          <w:rFonts w:ascii="Times New Roman" w:hAnsi="Times New Roman" w:cs="Times New Roman"/>
          <w:sz w:val="28"/>
          <w:szCs w:val="28"/>
          <w:lang w:val="kk-KZ"/>
        </w:rPr>
        <w:t xml:space="preserve">, дала белдеуінде оңтүстік типтегі дәнді-әртүрлі шөпті далалар таралған, олар биік тауларға тән, Ақсу өзенінің батысында өсімдіктердің түр құрамы </w:t>
      </w:r>
      <w:r w:rsidR="009F4FCA">
        <w:rPr>
          <w:rFonts w:ascii="Times New Roman" w:hAnsi="Times New Roman" w:cs="Times New Roman"/>
          <w:sz w:val="28"/>
          <w:szCs w:val="28"/>
          <w:lang w:val="kk-KZ"/>
        </w:rPr>
        <w:t>мен сипаты жиі өзгеруде, батыс Т</w:t>
      </w:r>
      <w:r w:rsidRPr="00871B1E">
        <w:rPr>
          <w:rFonts w:ascii="Times New Roman" w:hAnsi="Times New Roman" w:cs="Times New Roman"/>
          <w:sz w:val="28"/>
          <w:szCs w:val="28"/>
          <w:lang w:val="kk-KZ"/>
        </w:rPr>
        <w:t>янь</w:t>
      </w:r>
      <w:r w:rsidR="009F4FCA">
        <w:rPr>
          <w:rFonts w:ascii="Times New Roman" w:hAnsi="Times New Roman" w:cs="Times New Roman"/>
          <w:sz w:val="28"/>
          <w:szCs w:val="28"/>
          <w:lang w:val="kk-KZ"/>
        </w:rPr>
        <w:t>-Ш</w:t>
      </w:r>
      <w:r w:rsidRPr="00871B1E">
        <w:rPr>
          <w:rFonts w:ascii="Times New Roman" w:hAnsi="Times New Roman" w:cs="Times New Roman"/>
          <w:sz w:val="28"/>
          <w:szCs w:val="28"/>
          <w:lang w:val="kk-KZ"/>
        </w:rPr>
        <w:t>ан түрлері жиі кездеседі</w:t>
      </w:r>
      <w:r w:rsidR="00BF5F2A">
        <w:rPr>
          <w:rFonts w:ascii="Times New Roman" w:hAnsi="Times New Roman" w:cs="Times New Roman"/>
          <w:sz w:val="28"/>
          <w:szCs w:val="28"/>
          <w:lang w:val="kk-KZ"/>
        </w:rPr>
        <w:t>,</w:t>
      </w:r>
      <w:r w:rsidRPr="00871B1E">
        <w:rPr>
          <w:rFonts w:ascii="Times New Roman" w:hAnsi="Times New Roman" w:cs="Times New Roman"/>
          <w:sz w:val="28"/>
          <w:szCs w:val="28"/>
          <w:lang w:val="kk-KZ"/>
        </w:rPr>
        <w:t xml:space="preserve"> мысалы, </w:t>
      </w:r>
      <w:r w:rsidRPr="00B97B80">
        <w:rPr>
          <w:rFonts w:ascii="Times New Roman" w:hAnsi="Times New Roman" w:cs="Times New Roman"/>
          <w:iCs/>
          <w:sz w:val="28"/>
          <w:szCs w:val="28"/>
          <w:lang w:val="kk-KZ"/>
        </w:rPr>
        <w:t>Abelia corymbosa, Aflatunia ulmifolia,</w:t>
      </w:r>
      <w:r w:rsidRPr="00B97B80">
        <w:rPr>
          <w:rFonts w:ascii="Times New Roman" w:hAnsi="Times New Roman" w:cs="Times New Roman"/>
          <w:sz w:val="28"/>
          <w:szCs w:val="28"/>
          <w:lang w:val="kk-KZ"/>
        </w:rPr>
        <w:t xml:space="preserve"> </w:t>
      </w:r>
      <w:r w:rsidRPr="00B97B80">
        <w:rPr>
          <w:rFonts w:ascii="Times New Roman" w:hAnsi="Times New Roman" w:cs="Times New Roman"/>
          <w:iCs/>
          <w:sz w:val="28"/>
          <w:szCs w:val="28"/>
          <w:lang w:val="kk-KZ"/>
        </w:rPr>
        <w:t>Astragalus fedtschenkoanus</w:t>
      </w:r>
      <w:r w:rsidRPr="00B97B80">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және басқалары</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Бұталар кең шоғырланған.</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 xml:space="preserve">И.В. Выходцев </w:t>
      </w:r>
      <w:r w:rsidR="00521589" w:rsidRPr="00521589">
        <w:rPr>
          <w:rFonts w:ascii="Times New Roman" w:hAnsi="Times New Roman" w:cs="Times New Roman"/>
          <w:sz w:val="28"/>
          <w:szCs w:val="28"/>
          <w:lang w:val="kk-KZ"/>
        </w:rPr>
        <w:t>[2</w:t>
      </w:r>
      <w:r w:rsidR="00626402">
        <w:rPr>
          <w:rFonts w:ascii="Times New Roman" w:hAnsi="Times New Roman" w:cs="Times New Roman"/>
          <w:sz w:val="28"/>
          <w:szCs w:val="28"/>
          <w:lang w:val="kk-KZ"/>
        </w:rPr>
        <w:t>6</w:t>
      </w:r>
      <w:r w:rsidR="00BB528C">
        <w:rPr>
          <w:rFonts w:ascii="Times New Roman" w:hAnsi="Times New Roman" w:cs="Times New Roman"/>
          <w:sz w:val="28"/>
          <w:szCs w:val="28"/>
          <w:lang w:val="kk-KZ"/>
        </w:rPr>
        <w:t>,</w:t>
      </w:r>
      <w:r w:rsidR="00247799">
        <w:rPr>
          <w:rFonts w:ascii="Times New Roman" w:hAnsi="Times New Roman" w:cs="Times New Roman"/>
          <w:sz w:val="28"/>
          <w:szCs w:val="28"/>
          <w:lang w:val="kk-KZ"/>
        </w:rPr>
        <w:t xml:space="preserve"> </w:t>
      </w:r>
      <w:r w:rsidR="00BB528C">
        <w:rPr>
          <w:rFonts w:ascii="Times New Roman" w:hAnsi="Times New Roman" w:cs="Times New Roman"/>
          <w:sz w:val="28"/>
          <w:szCs w:val="28"/>
          <w:lang w:val="kk-KZ"/>
        </w:rPr>
        <w:t>246</w:t>
      </w:r>
      <w:r w:rsidR="00247799">
        <w:rPr>
          <w:rFonts w:ascii="Times New Roman" w:hAnsi="Times New Roman" w:cs="Times New Roman"/>
          <w:sz w:val="28"/>
          <w:szCs w:val="28"/>
          <w:lang w:val="kk-KZ"/>
        </w:rPr>
        <w:t xml:space="preserve"> б.</w:t>
      </w:r>
      <w:r w:rsidR="00521589" w:rsidRPr="00521589">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сондай-ақ батыс және шығыс бөліктеріндегі өсімдіктердің белдеу құрылымының айырмашылығын атап өтеді.</w:t>
      </w:r>
      <w:r>
        <w:rPr>
          <w:rFonts w:ascii="Times New Roman" w:hAnsi="Times New Roman" w:cs="Times New Roman"/>
          <w:sz w:val="28"/>
          <w:szCs w:val="28"/>
          <w:lang w:val="kk-KZ"/>
        </w:rPr>
        <w:t xml:space="preserve"> </w:t>
      </w:r>
      <w:r w:rsidRPr="00871B1E">
        <w:rPr>
          <w:rFonts w:ascii="Times New Roman" w:hAnsi="Times New Roman" w:cs="Times New Roman"/>
          <w:sz w:val="28"/>
          <w:szCs w:val="28"/>
          <w:lang w:val="kk-KZ"/>
        </w:rPr>
        <w:t>Атап айтқанда, жотаның Аспара өзені бассейнінен Аламедин өзеніне дейінгі бөлігінде алты, ал жотаның Аламедин және Қызылсу өзендері бассейні арасындағы бөлігінде жеті белдеу бөлді.</w:t>
      </w:r>
      <w:r>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Алайда, бұл автордың тік белдеу сызбасында субальп</w:t>
      </w:r>
      <w:r>
        <w:rPr>
          <w:rFonts w:ascii="Times New Roman" w:hAnsi="Times New Roman" w:cs="Times New Roman"/>
          <w:sz w:val="28"/>
          <w:szCs w:val="28"/>
          <w:lang w:val="kk-KZ"/>
        </w:rPr>
        <w:t>і</w:t>
      </w:r>
      <w:r w:rsidRPr="00EC0DCB">
        <w:rPr>
          <w:rFonts w:ascii="Times New Roman" w:hAnsi="Times New Roman" w:cs="Times New Roman"/>
          <w:sz w:val="28"/>
          <w:szCs w:val="28"/>
          <w:lang w:val="kk-KZ"/>
        </w:rPr>
        <w:t xml:space="preserve"> белдеуінің орналасқан жерінің шекарасы айтарлықтай көтерілген, кейіннен оларды А. Молдояров </w:t>
      </w:r>
      <w:r w:rsidR="00BF5CE1">
        <w:rPr>
          <w:rFonts w:ascii="Times New Roman" w:hAnsi="Times New Roman" w:cs="Times New Roman"/>
          <w:sz w:val="28"/>
          <w:szCs w:val="28"/>
          <w:lang w:val="kk-KZ"/>
        </w:rPr>
        <w:t>[9</w:t>
      </w:r>
      <w:r w:rsidR="00626402">
        <w:rPr>
          <w:rFonts w:ascii="Times New Roman" w:hAnsi="Times New Roman" w:cs="Times New Roman"/>
          <w:sz w:val="28"/>
          <w:szCs w:val="28"/>
          <w:lang w:val="kk-KZ"/>
        </w:rPr>
        <w:t>2</w:t>
      </w:r>
      <w:r w:rsidR="00521589" w:rsidRPr="00521589">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 xml:space="preserve">және Л.П. Лебедева </w:t>
      </w:r>
      <w:r w:rsidR="00521589" w:rsidRPr="00521589">
        <w:rPr>
          <w:rFonts w:ascii="Times New Roman" w:hAnsi="Times New Roman" w:cs="Times New Roman"/>
          <w:sz w:val="28"/>
          <w:szCs w:val="28"/>
          <w:lang w:val="kk-KZ"/>
        </w:rPr>
        <w:t>[6</w:t>
      </w:r>
      <w:r w:rsidR="00626402">
        <w:rPr>
          <w:rFonts w:ascii="Times New Roman" w:hAnsi="Times New Roman" w:cs="Times New Roman"/>
          <w:sz w:val="28"/>
          <w:szCs w:val="28"/>
          <w:lang w:val="kk-KZ"/>
        </w:rPr>
        <w:t>3</w:t>
      </w:r>
      <w:r w:rsidR="00BB528C">
        <w:rPr>
          <w:rFonts w:ascii="Times New Roman" w:hAnsi="Times New Roman" w:cs="Times New Roman"/>
          <w:sz w:val="28"/>
          <w:szCs w:val="28"/>
          <w:lang w:val="kk-KZ"/>
        </w:rPr>
        <w:t>, 152</w:t>
      </w:r>
      <w:r w:rsidR="00857E42">
        <w:rPr>
          <w:rFonts w:ascii="Times New Roman" w:hAnsi="Times New Roman" w:cs="Times New Roman"/>
          <w:sz w:val="28"/>
          <w:szCs w:val="28"/>
          <w:lang w:val="kk-KZ"/>
        </w:rPr>
        <w:t xml:space="preserve"> б.</w:t>
      </w:r>
      <w:r w:rsidR="00521589" w:rsidRPr="00521589">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түзет</w:t>
      </w:r>
      <w:r>
        <w:rPr>
          <w:rFonts w:ascii="Times New Roman" w:hAnsi="Times New Roman" w:cs="Times New Roman"/>
          <w:sz w:val="28"/>
          <w:szCs w:val="28"/>
          <w:lang w:val="kk-KZ"/>
        </w:rPr>
        <w:t>к</w:t>
      </w:r>
      <w:r w:rsidRPr="00EC0DCB">
        <w:rPr>
          <w:rFonts w:ascii="Times New Roman" w:hAnsi="Times New Roman" w:cs="Times New Roman"/>
          <w:sz w:val="28"/>
          <w:szCs w:val="28"/>
          <w:lang w:val="kk-KZ"/>
        </w:rPr>
        <w:t>ен.</w:t>
      </w:r>
      <w:r>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 xml:space="preserve">Е.В. Никитина </w:t>
      </w:r>
      <w:r w:rsidR="00626402">
        <w:rPr>
          <w:rFonts w:ascii="Times New Roman" w:hAnsi="Times New Roman" w:cs="Times New Roman"/>
          <w:sz w:val="28"/>
          <w:szCs w:val="28"/>
          <w:lang w:val="kk-KZ"/>
        </w:rPr>
        <w:t>[20</w:t>
      </w:r>
      <w:r w:rsidR="00BB528C">
        <w:rPr>
          <w:rFonts w:ascii="Times New Roman" w:hAnsi="Times New Roman" w:cs="Times New Roman"/>
          <w:sz w:val="28"/>
          <w:szCs w:val="28"/>
          <w:lang w:val="kk-KZ"/>
        </w:rPr>
        <w:t>, 181</w:t>
      </w:r>
      <w:r w:rsidR="00857E42">
        <w:rPr>
          <w:rFonts w:ascii="Times New Roman" w:hAnsi="Times New Roman" w:cs="Times New Roman"/>
          <w:sz w:val="28"/>
          <w:szCs w:val="28"/>
          <w:lang w:val="kk-KZ"/>
        </w:rPr>
        <w:t xml:space="preserve"> б.</w:t>
      </w:r>
      <w:r w:rsidR="00521589" w:rsidRPr="00521589">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 xml:space="preserve">Б.А. Быковтың </w:t>
      </w:r>
      <w:r w:rsidR="00BE1664">
        <w:rPr>
          <w:rFonts w:ascii="Times New Roman" w:hAnsi="Times New Roman" w:cs="Times New Roman"/>
          <w:sz w:val="28"/>
          <w:szCs w:val="28"/>
          <w:lang w:val="kk-KZ"/>
        </w:rPr>
        <w:t>[9</w:t>
      </w:r>
      <w:r w:rsidR="00626402">
        <w:rPr>
          <w:rFonts w:ascii="Times New Roman" w:hAnsi="Times New Roman" w:cs="Times New Roman"/>
          <w:sz w:val="28"/>
          <w:szCs w:val="28"/>
          <w:lang w:val="kk-KZ"/>
        </w:rPr>
        <w:t>3</w:t>
      </w:r>
      <w:r w:rsidR="00BB528C">
        <w:rPr>
          <w:rFonts w:ascii="Times New Roman" w:hAnsi="Times New Roman" w:cs="Times New Roman"/>
          <w:sz w:val="28"/>
          <w:szCs w:val="28"/>
          <w:lang w:val="kk-KZ"/>
        </w:rPr>
        <w:t>-</w:t>
      </w:r>
      <w:r w:rsidR="00BE1664">
        <w:rPr>
          <w:rFonts w:ascii="Times New Roman" w:hAnsi="Times New Roman" w:cs="Times New Roman"/>
          <w:sz w:val="28"/>
          <w:szCs w:val="28"/>
          <w:lang w:val="kk-KZ"/>
        </w:rPr>
        <w:t>9</w:t>
      </w:r>
      <w:r w:rsidR="00626402">
        <w:rPr>
          <w:rFonts w:ascii="Times New Roman" w:hAnsi="Times New Roman" w:cs="Times New Roman"/>
          <w:sz w:val="28"/>
          <w:szCs w:val="28"/>
          <w:lang w:val="kk-KZ"/>
        </w:rPr>
        <w:t>5</w:t>
      </w:r>
      <w:r w:rsidR="00521589" w:rsidRPr="00521589">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жікте</w:t>
      </w:r>
      <w:r>
        <w:rPr>
          <w:rFonts w:ascii="Times New Roman" w:hAnsi="Times New Roman" w:cs="Times New Roman"/>
          <w:sz w:val="28"/>
          <w:szCs w:val="28"/>
          <w:lang w:val="kk-KZ"/>
        </w:rPr>
        <w:t>у</w:t>
      </w:r>
      <w:r w:rsidRPr="00EC0DCB">
        <w:rPr>
          <w:rFonts w:ascii="Times New Roman" w:hAnsi="Times New Roman" w:cs="Times New Roman"/>
          <w:sz w:val="28"/>
          <w:szCs w:val="28"/>
          <w:lang w:val="kk-KZ"/>
        </w:rPr>
        <w:t>іне сүйене отырып, Қырғыз Алатауында солтүстік макро</w:t>
      </w:r>
      <w:r w:rsidR="009F4FCA">
        <w:rPr>
          <w:rFonts w:ascii="Times New Roman" w:hAnsi="Times New Roman" w:cs="Times New Roman"/>
          <w:sz w:val="28"/>
          <w:szCs w:val="28"/>
          <w:lang w:val="kk-KZ"/>
        </w:rPr>
        <w:t>беткейде</w:t>
      </w:r>
      <w:r w:rsidRPr="00EC0DCB">
        <w:rPr>
          <w:rFonts w:ascii="Times New Roman" w:hAnsi="Times New Roman" w:cs="Times New Roman"/>
          <w:sz w:val="28"/>
          <w:szCs w:val="28"/>
          <w:lang w:val="kk-KZ"/>
        </w:rPr>
        <w:t xml:space="preserve"> үш биіктік және алты өсімдік белдеуін бөліп көрсетеді:</w:t>
      </w:r>
      <w:r>
        <w:rPr>
          <w:rFonts w:ascii="Times New Roman" w:hAnsi="Times New Roman" w:cs="Times New Roman"/>
          <w:sz w:val="28"/>
          <w:szCs w:val="28"/>
          <w:lang w:val="kk-KZ"/>
        </w:rPr>
        <w:t xml:space="preserve"> </w:t>
      </w:r>
    </w:p>
    <w:p w14:paraId="049CFF20" w14:textId="575BE945" w:rsidR="001708A3" w:rsidRPr="00EC0DCB" w:rsidRDefault="001708A3" w:rsidP="00DB4677">
      <w:pPr>
        <w:spacing w:after="0" w:line="240" w:lineRule="auto"/>
        <w:ind w:firstLine="567"/>
        <w:jc w:val="both"/>
        <w:rPr>
          <w:rFonts w:ascii="Times New Roman" w:hAnsi="Times New Roman" w:cs="Times New Roman"/>
          <w:sz w:val="28"/>
          <w:szCs w:val="28"/>
          <w:lang w:val="kk-KZ"/>
        </w:rPr>
      </w:pPr>
      <w:r w:rsidRPr="00EC0DCB">
        <w:rPr>
          <w:rFonts w:ascii="Times New Roman" w:hAnsi="Times New Roman" w:cs="Times New Roman"/>
          <w:sz w:val="28"/>
          <w:szCs w:val="28"/>
          <w:lang w:val="kk-KZ"/>
        </w:rPr>
        <w:t xml:space="preserve">1. </w:t>
      </w:r>
      <w:r w:rsidR="009F4FCA">
        <w:rPr>
          <w:rFonts w:ascii="Times New Roman" w:hAnsi="Times New Roman" w:cs="Times New Roman"/>
          <w:sz w:val="28"/>
          <w:szCs w:val="28"/>
          <w:lang w:val="kk-KZ"/>
        </w:rPr>
        <w:t>Т</w:t>
      </w:r>
      <w:r w:rsidR="009F4FCA" w:rsidRPr="00EC0DCB">
        <w:rPr>
          <w:rFonts w:ascii="Times New Roman" w:hAnsi="Times New Roman" w:cs="Times New Roman"/>
          <w:sz w:val="28"/>
          <w:szCs w:val="28"/>
          <w:lang w:val="kk-KZ"/>
        </w:rPr>
        <w:t>өмен</w:t>
      </w:r>
      <w:r w:rsidR="009F4FCA">
        <w:rPr>
          <w:rFonts w:ascii="Times New Roman" w:hAnsi="Times New Roman" w:cs="Times New Roman"/>
          <w:sz w:val="28"/>
          <w:szCs w:val="28"/>
          <w:lang w:val="kk-KZ"/>
        </w:rPr>
        <w:t>гі</w:t>
      </w:r>
      <w:r w:rsidR="009F4FCA" w:rsidRPr="00EC0DCB">
        <w:rPr>
          <w:rFonts w:ascii="Times New Roman" w:hAnsi="Times New Roman" w:cs="Times New Roman"/>
          <w:sz w:val="28"/>
          <w:szCs w:val="28"/>
          <w:lang w:val="kk-KZ"/>
        </w:rPr>
        <w:t xml:space="preserve"> таулар.</w:t>
      </w:r>
      <w:r w:rsidR="009F4FCA">
        <w:rPr>
          <w:rFonts w:ascii="Times New Roman" w:hAnsi="Times New Roman" w:cs="Times New Roman"/>
          <w:sz w:val="28"/>
          <w:szCs w:val="28"/>
          <w:lang w:val="kk-KZ"/>
        </w:rPr>
        <w:t xml:space="preserve"> </w:t>
      </w:r>
      <w:r w:rsidRPr="00EC0DCB">
        <w:rPr>
          <w:rFonts w:ascii="Times New Roman" w:hAnsi="Times New Roman" w:cs="Times New Roman"/>
          <w:sz w:val="28"/>
          <w:szCs w:val="28"/>
          <w:lang w:val="kk-KZ"/>
        </w:rPr>
        <w:t>Тау бөктерiн (800-1200,1600 м</w:t>
      </w:r>
      <w:r w:rsidR="00BF5F2A">
        <w:rPr>
          <w:rFonts w:ascii="Times New Roman" w:hAnsi="Times New Roman" w:cs="Times New Roman"/>
          <w:sz w:val="28"/>
          <w:szCs w:val="28"/>
          <w:lang w:val="kk-KZ"/>
        </w:rPr>
        <w:t>.</w:t>
      </w:r>
      <w:r w:rsidRPr="00EC0DCB">
        <w:rPr>
          <w:rFonts w:ascii="Times New Roman" w:hAnsi="Times New Roman" w:cs="Times New Roman"/>
          <w:sz w:val="28"/>
          <w:szCs w:val="28"/>
          <w:lang w:val="kk-KZ"/>
        </w:rPr>
        <w:t>) және оларға сәйкес жусанды-эфемерлi және далалық өсiмдiк белдеулер</w:t>
      </w:r>
      <w:r w:rsidR="009F4FCA">
        <w:rPr>
          <w:rFonts w:ascii="Times New Roman" w:hAnsi="Times New Roman" w:cs="Times New Roman"/>
          <w:sz w:val="28"/>
          <w:szCs w:val="28"/>
          <w:lang w:val="kk-KZ"/>
        </w:rPr>
        <w:t>;</w:t>
      </w:r>
      <w:r w:rsidRPr="00EC0DCB">
        <w:rPr>
          <w:rFonts w:ascii="Times New Roman" w:hAnsi="Times New Roman" w:cs="Times New Roman"/>
          <w:sz w:val="28"/>
          <w:szCs w:val="28"/>
          <w:lang w:val="kk-KZ"/>
        </w:rPr>
        <w:t xml:space="preserve"> </w:t>
      </w:r>
    </w:p>
    <w:p w14:paraId="15F412AB" w14:textId="3029B194" w:rsidR="001708A3" w:rsidRDefault="001708A3" w:rsidP="00DB4677">
      <w:pPr>
        <w:spacing w:after="0" w:line="240" w:lineRule="auto"/>
        <w:ind w:firstLine="567"/>
        <w:jc w:val="both"/>
        <w:rPr>
          <w:rFonts w:ascii="Times New Roman" w:hAnsi="Times New Roman" w:cs="Times New Roman"/>
          <w:sz w:val="28"/>
          <w:szCs w:val="28"/>
          <w:lang w:val="kk-KZ"/>
        </w:rPr>
      </w:pPr>
      <w:r w:rsidRPr="00EC0DCB">
        <w:rPr>
          <w:rFonts w:ascii="Times New Roman" w:hAnsi="Times New Roman" w:cs="Times New Roman"/>
          <w:sz w:val="28"/>
          <w:szCs w:val="28"/>
          <w:lang w:val="kk-KZ"/>
        </w:rPr>
        <w:t>2. Орта таулар (1200-1500-3000 м</w:t>
      </w:r>
      <w:r w:rsidR="00BF5F2A">
        <w:rPr>
          <w:rFonts w:ascii="Times New Roman" w:hAnsi="Times New Roman" w:cs="Times New Roman"/>
          <w:sz w:val="28"/>
          <w:szCs w:val="28"/>
          <w:lang w:val="kk-KZ"/>
        </w:rPr>
        <w:t>.</w:t>
      </w:r>
      <w:r w:rsidRPr="00EC0DCB">
        <w:rPr>
          <w:rFonts w:ascii="Times New Roman" w:hAnsi="Times New Roman" w:cs="Times New Roman"/>
          <w:sz w:val="28"/>
          <w:szCs w:val="28"/>
          <w:lang w:val="kk-KZ"/>
        </w:rPr>
        <w:t>). Оларға шалғындық-далалық және орман-ша</w:t>
      </w:r>
      <w:r w:rsidR="009F4FCA">
        <w:rPr>
          <w:rFonts w:ascii="Times New Roman" w:hAnsi="Times New Roman" w:cs="Times New Roman"/>
          <w:sz w:val="28"/>
          <w:szCs w:val="28"/>
          <w:lang w:val="kk-KZ"/>
        </w:rPr>
        <w:t>лғындық белдеулер сәйкес келеді;</w:t>
      </w:r>
    </w:p>
    <w:p w14:paraId="4F7CEBC2" w14:textId="7C6BFFEF" w:rsidR="001708A3" w:rsidRPr="001708A3" w:rsidRDefault="001708A3" w:rsidP="00DB4677">
      <w:pPr>
        <w:spacing w:after="0" w:line="240" w:lineRule="auto"/>
        <w:ind w:firstLine="567"/>
        <w:jc w:val="both"/>
        <w:rPr>
          <w:rFonts w:ascii="Times New Roman" w:hAnsi="Times New Roman" w:cs="Times New Roman"/>
          <w:sz w:val="28"/>
          <w:szCs w:val="28"/>
          <w:lang w:val="kk-KZ"/>
        </w:rPr>
      </w:pPr>
      <w:r w:rsidRPr="00EC0DCB">
        <w:rPr>
          <w:rFonts w:ascii="Times New Roman" w:hAnsi="Times New Roman" w:cs="Times New Roman"/>
          <w:sz w:val="28"/>
          <w:szCs w:val="28"/>
          <w:lang w:val="kk-KZ"/>
        </w:rPr>
        <w:lastRenderedPageBreak/>
        <w:t xml:space="preserve">3. </w:t>
      </w:r>
      <w:r w:rsidRPr="001708A3">
        <w:rPr>
          <w:rFonts w:ascii="Times New Roman" w:hAnsi="Times New Roman" w:cs="Times New Roman"/>
          <w:sz w:val="28"/>
          <w:szCs w:val="28"/>
          <w:lang w:val="kk-KZ"/>
        </w:rPr>
        <w:t>Биік таулар (1500-3500-4000 м</w:t>
      </w:r>
      <w:r w:rsidR="00BF5F2A">
        <w:rPr>
          <w:rFonts w:ascii="Times New Roman" w:hAnsi="Times New Roman" w:cs="Times New Roman"/>
          <w:sz w:val="28"/>
          <w:szCs w:val="28"/>
          <w:lang w:val="kk-KZ"/>
        </w:rPr>
        <w:t>.</w:t>
      </w:r>
      <w:r w:rsidRPr="001708A3">
        <w:rPr>
          <w:rFonts w:ascii="Times New Roman" w:hAnsi="Times New Roman" w:cs="Times New Roman"/>
          <w:sz w:val="28"/>
          <w:szCs w:val="28"/>
          <w:lang w:val="kk-KZ"/>
        </w:rPr>
        <w:t>) және оларға сәйкес келетін субальпілік, альпілік және нивальдық белдеулер.</w:t>
      </w:r>
    </w:p>
    <w:p w14:paraId="066D4FD1" w14:textId="72C55568" w:rsidR="001708A3" w:rsidRDefault="001708A3" w:rsidP="00DB4677">
      <w:pPr>
        <w:spacing w:after="0" w:line="240" w:lineRule="auto"/>
        <w:ind w:firstLine="567"/>
        <w:jc w:val="both"/>
        <w:rPr>
          <w:rFonts w:ascii="Times New Roman" w:hAnsi="Times New Roman" w:cs="Times New Roman"/>
          <w:sz w:val="28"/>
          <w:szCs w:val="28"/>
          <w:lang w:val="kk-KZ"/>
        </w:rPr>
      </w:pPr>
      <w:r w:rsidRPr="001708A3">
        <w:rPr>
          <w:rFonts w:ascii="Times New Roman" w:hAnsi="Times New Roman" w:cs="Times New Roman"/>
          <w:sz w:val="28"/>
          <w:szCs w:val="28"/>
          <w:lang w:val="kk-KZ"/>
        </w:rPr>
        <w:t>Шығыс бөлiгiнде Қырғыз Алатауы</w:t>
      </w:r>
      <w:r w:rsidR="009F4FCA">
        <w:rPr>
          <w:rFonts w:ascii="Times New Roman" w:hAnsi="Times New Roman" w:cs="Times New Roman"/>
          <w:sz w:val="28"/>
          <w:szCs w:val="28"/>
          <w:lang w:val="kk-KZ"/>
        </w:rPr>
        <w:t>,</w:t>
      </w:r>
      <w:r w:rsidRPr="001708A3">
        <w:rPr>
          <w:rFonts w:ascii="Times New Roman" w:hAnsi="Times New Roman" w:cs="Times New Roman"/>
          <w:sz w:val="28"/>
          <w:szCs w:val="28"/>
          <w:lang w:val="kk-KZ"/>
        </w:rPr>
        <w:t xml:space="preserve"> Iле және Жоңғар Алатауына неғұрлым ұқсас</w:t>
      </w:r>
      <w:r>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белдеу мынадай түрде берiлген.</w:t>
      </w:r>
      <w:r>
        <w:rPr>
          <w:rFonts w:ascii="Times New Roman" w:hAnsi="Times New Roman" w:cs="Times New Roman"/>
          <w:sz w:val="28"/>
          <w:szCs w:val="28"/>
          <w:lang w:val="kk-KZ"/>
        </w:rPr>
        <w:t xml:space="preserve"> </w:t>
      </w:r>
      <w:r w:rsidRPr="0003097A">
        <w:rPr>
          <w:rFonts w:ascii="Times New Roman" w:hAnsi="Times New Roman" w:cs="Times New Roman"/>
          <w:sz w:val="28"/>
          <w:szCs w:val="28"/>
          <w:lang w:val="kk-KZ"/>
        </w:rPr>
        <w:t xml:space="preserve">Шлейфтерде және тау бөктерiнiң төменгi бөлiктерiнде эфемерлердiң көктемгi аспектiсi айқын көрiнетiн жусанды шөлейт </w:t>
      </w:r>
      <w:r w:rsidR="009F4FCA">
        <w:rPr>
          <w:rFonts w:ascii="Times New Roman" w:hAnsi="Times New Roman" w:cs="Times New Roman"/>
          <w:sz w:val="28"/>
          <w:szCs w:val="28"/>
          <w:lang w:val="kk-KZ"/>
        </w:rPr>
        <w:t>теңіз деңгейінен</w:t>
      </w:r>
      <w:r w:rsidRPr="0003097A">
        <w:rPr>
          <w:rFonts w:ascii="Times New Roman" w:hAnsi="Times New Roman" w:cs="Times New Roman"/>
          <w:sz w:val="28"/>
          <w:szCs w:val="28"/>
          <w:lang w:val="kk-KZ"/>
        </w:rPr>
        <w:t xml:space="preserve"> 800 м-ден төмен биiктiктерде дамыған.</w:t>
      </w:r>
      <w:r>
        <w:rPr>
          <w:rFonts w:ascii="Times New Roman" w:hAnsi="Times New Roman" w:cs="Times New Roman"/>
          <w:sz w:val="28"/>
          <w:szCs w:val="28"/>
          <w:lang w:val="kk-KZ"/>
        </w:rPr>
        <w:t xml:space="preserve"> </w:t>
      </w:r>
      <w:r w:rsidRPr="0003097A">
        <w:rPr>
          <w:rFonts w:ascii="Times New Roman" w:hAnsi="Times New Roman" w:cs="Times New Roman"/>
          <w:sz w:val="28"/>
          <w:szCs w:val="28"/>
          <w:lang w:val="kk-KZ"/>
        </w:rPr>
        <w:t>Далалық белдеу (600-1000 м</w:t>
      </w:r>
      <w:r w:rsidR="00BF5F2A">
        <w:rPr>
          <w:rFonts w:ascii="Times New Roman" w:hAnsi="Times New Roman" w:cs="Times New Roman"/>
          <w:sz w:val="28"/>
          <w:szCs w:val="28"/>
          <w:lang w:val="kk-KZ"/>
        </w:rPr>
        <w:t xml:space="preserve">. </w:t>
      </w:r>
      <w:r w:rsidRPr="0003097A">
        <w:rPr>
          <w:rFonts w:ascii="Times New Roman" w:hAnsi="Times New Roman" w:cs="Times New Roman"/>
          <w:sz w:val="28"/>
          <w:szCs w:val="28"/>
          <w:lang w:val="kk-KZ"/>
        </w:rPr>
        <w:t>- 1500-1700 м</w:t>
      </w:r>
      <w:r w:rsidR="00BF5F2A">
        <w:rPr>
          <w:rFonts w:ascii="Times New Roman" w:hAnsi="Times New Roman" w:cs="Times New Roman"/>
          <w:sz w:val="28"/>
          <w:szCs w:val="28"/>
          <w:lang w:val="kk-KZ"/>
        </w:rPr>
        <w:t>.</w:t>
      </w:r>
      <w:r w:rsidRPr="0003097A">
        <w:rPr>
          <w:rFonts w:ascii="Times New Roman" w:hAnsi="Times New Roman" w:cs="Times New Roman"/>
          <w:sz w:val="28"/>
          <w:szCs w:val="28"/>
          <w:lang w:val="kk-KZ"/>
        </w:rPr>
        <w:t xml:space="preserve"> дейін) шығыс </w:t>
      </w:r>
      <w:r w:rsidRPr="00BF5F2A">
        <w:rPr>
          <w:rFonts w:ascii="Times New Roman" w:hAnsi="Times New Roman" w:cs="Times New Roman"/>
          <w:sz w:val="28"/>
          <w:szCs w:val="28"/>
          <w:lang w:val="kk-KZ"/>
        </w:rPr>
        <w:t xml:space="preserve">бөлігіндегі </w:t>
      </w:r>
      <w:r w:rsidR="00BF5F2A" w:rsidRPr="00BF5F2A">
        <w:rPr>
          <w:rFonts w:ascii="Times New Roman" w:hAnsi="Times New Roman" w:cs="Times New Roman"/>
          <w:sz w:val="28"/>
          <w:szCs w:val="28"/>
          <w:lang w:val="kk-KZ"/>
        </w:rPr>
        <w:t>бетегелі</w:t>
      </w:r>
      <w:r w:rsidRPr="00BF5F2A">
        <w:rPr>
          <w:rFonts w:ascii="Times New Roman" w:hAnsi="Times New Roman" w:cs="Times New Roman"/>
          <w:sz w:val="28"/>
          <w:szCs w:val="28"/>
          <w:lang w:val="kk-KZ"/>
        </w:rPr>
        <w:t>-</w:t>
      </w:r>
      <w:r w:rsidR="00BF5F2A">
        <w:rPr>
          <w:rFonts w:ascii="Times New Roman" w:hAnsi="Times New Roman" w:cs="Times New Roman"/>
          <w:sz w:val="28"/>
          <w:szCs w:val="28"/>
          <w:lang w:val="kk-KZ"/>
        </w:rPr>
        <w:t>селеулі</w:t>
      </w:r>
      <w:r w:rsidRPr="0003097A">
        <w:rPr>
          <w:rFonts w:ascii="Times New Roman" w:hAnsi="Times New Roman" w:cs="Times New Roman"/>
          <w:sz w:val="28"/>
          <w:szCs w:val="28"/>
          <w:lang w:val="kk-KZ"/>
        </w:rPr>
        <w:t xml:space="preserve"> топтардан тау бөктері мен беткейлердің төменгі бөліктерін қамтиды.</w:t>
      </w:r>
      <w:r>
        <w:rPr>
          <w:rFonts w:ascii="Times New Roman" w:hAnsi="Times New Roman" w:cs="Times New Roman"/>
          <w:sz w:val="28"/>
          <w:szCs w:val="28"/>
          <w:lang w:val="kk-KZ"/>
        </w:rPr>
        <w:t xml:space="preserve"> </w:t>
      </w:r>
      <w:r w:rsidRPr="0003097A">
        <w:rPr>
          <w:rFonts w:ascii="Times New Roman" w:hAnsi="Times New Roman" w:cs="Times New Roman"/>
          <w:sz w:val="28"/>
          <w:szCs w:val="28"/>
          <w:lang w:val="kk-KZ"/>
        </w:rPr>
        <w:t xml:space="preserve">Батысында қылшықты </w:t>
      </w:r>
      <w:r w:rsidRPr="0003097A">
        <w:rPr>
          <w:rFonts w:ascii="Times New Roman" w:hAnsi="Times New Roman" w:cs="Times New Roman"/>
          <w:i/>
          <w:iCs/>
          <w:sz w:val="28"/>
          <w:szCs w:val="28"/>
          <w:lang w:val="kk-KZ"/>
        </w:rPr>
        <w:t>Еlytrigia trichophora</w:t>
      </w:r>
      <w:r w:rsidRPr="0003097A">
        <w:rPr>
          <w:rFonts w:ascii="Times New Roman" w:hAnsi="Times New Roman" w:cs="Times New Roman"/>
          <w:sz w:val="28"/>
          <w:szCs w:val="28"/>
          <w:lang w:val="kk-KZ"/>
        </w:rPr>
        <w:t xml:space="preserve"> (Link) Nevski бұтасынан жасалған батыс </w:t>
      </w:r>
      <w:r w:rsidR="00BF5F2A">
        <w:rPr>
          <w:rFonts w:ascii="Times New Roman" w:hAnsi="Times New Roman" w:cs="Times New Roman"/>
          <w:sz w:val="28"/>
          <w:szCs w:val="28"/>
          <w:lang w:val="kk-KZ"/>
        </w:rPr>
        <w:t>Тянь-Ш</w:t>
      </w:r>
      <w:r w:rsidRPr="0003097A">
        <w:rPr>
          <w:rFonts w:ascii="Times New Roman" w:hAnsi="Times New Roman" w:cs="Times New Roman"/>
          <w:sz w:val="28"/>
          <w:szCs w:val="28"/>
          <w:lang w:val="kk-KZ"/>
        </w:rPr>
        <w:t>ан</w:t>
      </w:r>
      <w:r w:rsidR="00BF5F2A">
        <w:rPr>
          <w:rFonts w:ascii="Times New Roman" w:hAnsi="Times New Roman" w:cs="Times New Roman"/>
          <w:sz w:val="28"/>
          <w:szCs w:val="28"/>
          <w:lang w:val="kk-KZ"/>
        </w:rPr>
        <w:t>ь</w:t>
      </w:r>
      <w:r w:rsidRPr="0003097A">
        <w:rPr>
          <w:rFonts w:ascii="Times New Roman" w:hAnsi="Times New Roman" w:cs="Times New Roman"/>
          <w:sz w:val="28"/>
          <w:szCs w:val="28"/>
          <w:lang w:val="kk-KZ"/>
        </w:rPr>
        <w:t xml:space="preserve"> типіндегі дала орналасқан.</w:t>
      </w:r>
      <w:r>
        <w:rPr>
          <w:rFonts w:ascii="Times New Roman" w:hAnsi="Times New Roman" w:cs="Times New Roman"/>
          <w:sz w:val="28"/>
          <w:szCs w:val="28"/>
          <w:lang w:val="kk-KZ"/>
        </w:rPr>
        <w:t xml:space="preserve"> </w:t>
      </w:r>
      <w:r w:rsidRPr="00212412">
        <w:rPr>
          <w:rFonts w:ascii="Times New Roman" w:hAnsi="Times New Roman" w:cs="Times New Roman"/>
          <w:sz w:val="28"/>
          <w:szCs w:val="28"/>
          <w:lang w:val="kk-KZ"/>
        </w:rPr>
        <w:t xml:space="preserve">Н.В. Павлов </w:t>
      </w:r>
      <w:r w:rsidR="00D27456">
        <w:rPr>
          <w:rFonts w:ascii="Times New Roman" w:hAnsi="Times New Roman" w:cs="Times New Roman"/>
          <w:sz w:val="28"/>
          <w:szCs w:val="28"/>
          <w:lang w:val="kk-KZ"/>
        </w:rPr>
        <w:t>[9</w:t>
      </w:r>
      <w:r w:rsidR="00626402">
        <w:rPr>
          <w:rFonts w:ascii="Times New Roman" w:hAnsi="Times New Roman" w:cs="Times New Roman"/>
          <w:sz w:val="28"/>
          <w:szCs w:val="28"/>
          <w:lang w:val="kk-KZ"/>
        </w:rPr>
        <w:t>6</w:t>
      </w:r>
      <w:r w:rsidR="00BB528C">
        <w:rPr>
          <w:rFonts w:ascii="Times New Roman" w:hAnsi="Times New Roman" w:cs="Times New Roman"/>
          <w:sz w:val="28"/>
          <w:szCs w:val="28"/>
          <w:lang w:val="kk-KZ"/>
        </w:rPr>
        <w:t>-</w:t>
      </w:r>
      <w:r w:rsidR="00FE1B0A">
        <w:rPr>
          <w:rFonts w:ascii="Times New Roman" w:hAnsi="Times New Roman" w:cs="Times New Roman"/>
          <w:sz w:val="28"/>
          <w:szCs w:val="28"/>
          <w:lang w:val="kk-KZ"/>
        </w:rPr>
        <w:t>100</w:t>
      </w:r>
      <w:r w:rsidR="004A59B3" w:rsidRPr="004A59B3">
        <w:rPr>
          <w:rFonts w:ascii="Times New Roman" w:hAnsi="Times New Roman" w:cs="Times New Roman"/>
          <w:sz w:val="28"/>
          <w:szCs w:val="28"/>
          <w:lang w:val="kk-KZ"/>
        </w:rPr>
        <w:t xml:space="preserve">]  </w:t>
      </w:r>
      <w:r w:rsidRPr="00212412">
        <w:rPr>
          <w:rFonts w:ascii="Times New Roman" w:hAnsi="Times New Roman" w:cs="Times New Roman"/>
          <w:sz w:val="28"/>
          <w:szCs w:val="28"/>
          <w:lang w:val="kk-KZ"/>
        </w:rPr>
        <w:t>атап өткендей, бұл белдеуге бір жағынан бұршақ дақылдар (</w:t>
      </w:r>
      <w:r w:rsidR="00BF5F2A">
        <w:rPr>
          <w:rFonts w:ascii="Times New Roman" w:hAnsi="Times New Roman" w:cs="Times New Roman"/>
          <w:sz w:val="28"/>
          <w:szCs w:val="28"/>
          <w:lang w:val="kk-KZ"/>
        </w:rPr>
        <w:t>таспашөптер</w:t>
      </w:r>
      <w:r w:rsidRPr="00212412">
        <w:rPr>
          <w:rFonts w:ascii="Times New Roman" w:hAnsi="Times New Roman" w:cs="Times New Roman"/>
          <w:sz w:val="28"/>
          <w:szCs w:val="28"/>
          <w:lang w:val="kk-KZ"/>
        </w:rPr>
        <w:t xml:space="preserve">, </w:t>
      </w:r>
      <w:r w:rsidR="00BF5F2A">
        <w:rPr>
          <w:rFonts w:ascii="Times New Roman" w:hAnsi="Times New Roman" w:cs="Times New Roman"/>
          <w:sz w:val="28"/>
          <w:szCs w:val="28"/>
          <w:lang w:val="kk-KZ"/>
        </w:rPr>
        <w:t>тиынтақтар</w:t>
      </w:r>
      <w:r w:rsidRPr="00212412">
        <w:rPr>
          <w:rFonts w:ascii="Times New Roman" w:hAnsi="Times New Roman" w:cs="Times New Roman"/>
          <w:sz w:val="28"/>
          <w:szCs w:val="28"/>
          <w:lang w:val="kk-KZ"/>
        </w:rPr>
        <w:t xml:space="preserve">) көп қатысады, екінші жағынан </w:t>
      </w:r>
      <w:r w:rsidRPr="00212412">
        <w:rPr>
          <w:rFonts w:ascii="Times New Roman" w:hAnsi="Times New Roman" w:cs="Times New Roman"/>
          <w:i/>
          <w:iCs/>
          <w:sz w:val="28"/>
          <w:szCs w:val="28"/>
          <w:lang w:val="kk-KZ"/>
        </w:rPr>
        <w:t>Verbascum thapsus</w:t>
      </w:r>
      <w:r w:rsidRPr="00212412">
        <w:rPr>
          <w:rFonts w:ascii="Times New Roman" w:hAnsi="Times New Roman" w:cs="Times New Roman"/>
          <w:sz w:val="28"/>
          <w:szCs w:val="28"/>
          <w:lang w:val="kk-KZ"/>
        </w:rPr>
        <w:t xml:space="preserve"> L., </w:t>
      </w:r>
      <w:r w:rsidRPr="00212412">
        <w:rPr>
          <w:rFonts w:ascii="Times New Roman" w:hAnsi="Times New Roman" w:cs="Times New Roman"/>
          <w:i/>
          <w:iCs/>
          <w:sz w:val="28"/>
          <w:szCs w:val="28"/>
          <w:lang w:val="kk-KZ"/>
        </w:rPr>
        <w:t>Hypericum hirsutum</w:t>
      </w:r>
      <w:r w:rsidRPr="00212412">
        <w:rPr>
          <w:rFonts w:ascii="Times New Roman" w:hAnsi="Times New Roman" w:cs="Times New Roman"/>
          <w:sz w:val="28"/>
          <w:szCs w:val="28"/>
          <w:lang w:val="kk-KZ"/>
        </w:rPr>
        <w:t xml:space="preserve"> L. және т.б.)</w:t>
      </w:r>
      <w:r>
        <w:rPr>
          <w:rFonts w:ascii="Times New Roman" w:hAnsi="Times New Roman" w:cs="Times New Roman"/>
          <w:sz w:val="28"/>
          <w:szCs w:val="28"/>
          <w:lang w:val="kk-KZ"/>
        </w:rPr>
        <w:t xml:space="preserve"> </w:t>
      </w:r>
      <w:r w:rsidRPr="00212412">
        <w:rPr>
          <w:rFonts w:ascii="Times New Roman" w:hAnsi="Times New Roman" w:cs="Times New Roman"/>
          <w:sz w:val="28"/>
          <w:szCs w:val="28"/>
          <w:lang w:val="kk-KZ"/>
        </w:rPr>
        <w:t>солтүстік нысандары байқалады</w:t>
      </w:r>
      <w:r>
        <w:rPr>
          <w:rFonts w:ascii="Times New Roman" w:hAnsi="Times New Roman" w:cs="Times New Roman"/>
          <w:sz w:val="28"/>
          <w:szCs w:val="28"/>
          <w:lang w:val="kk-KZ"/>
        </w:rPr>
        <w:t xml:space="preserve">. </w:t>
      </w:r>
      <w:r w:rsidRPr="00212412">
        <w:rPr>
          <w:rFonts w:ascii="Times New Roman" w:hAnsi="Times New Roman" w:cs="Times New Roman"/>
          <w:sz w:val="28"/>
          <w:szCs w:val="28"/>
          <w:lang w:val="kk-KZ"/>
        </w:rPr>
        <w:t>Қырғыз Алатауының барлық дала қ</w:t>
      </w:r>
      <w:r w:rsidR="00BF5F2A">
        <w:rPr>
          <w:rFonts w:ascii="Times New Roman" w:hAnsi="Times New Roman" w:cs="Times New Roman"/>
          <w:sz w:val="28"/>
          <w:szCs w:val="28"/>
          <w:lang w:val="kk-KZ"/>
        </w:rPr>
        <w:t>ауым</w:t>
      </w:r>
      <w:r w:rsidRPr="00212412">
        <w:rPr>
          <w:rFonts w:ascii="Times New Roman" w:hAnsi="Times New Roman" w:cs="Times New Roman"/>
          <w:sz w:val="28"/>
          <w:szCs w:val="28"/>
          <w:lang w:val="kk-KZ"/>
        </w:rPr>
        <w:t xml:space="preserve">дастықтарының құрамында бұталардың, ең алдымен </w:t>
      </w:r>
      <w:r w:rsidRPr="00212412">
        <w:rPr>
          <w:rFonts w:ascii="Times New Roman" w:hAnsi="Times New Roman" w:cs="Times New Roman"/>
          <w:i/>
          <w:iCs/>
          <w:sz w:val="28"/>
          <w:szCs w:val="28"/>
          <w:lang w:val="kk-KZ"/>
        </w:rPr>
        <w:t>Spiraea hypericifolia</w:t>
      </w:r>
      <w:r w:rsidRPr="00212412">
        <w:rPr>
          <w:rFonts w:ascii="Times New Roman" w:hAnsi="Times New Roman" w:cs="Times New Roman"/>
          <w:sz w:val="28"/>
          <w:szCs w:val="28"/>
          <w:lang w:val="kk-KZ"/>
        </w:rPr>
        <w:t xml:space="preserve"> L, </w:t>
      </w:r>
      <w:r w:rsidRPr="00212412">
        <w:rPr>
          <w:rFonts w:ascii="Times New Roman" w:hAnsi="Times New Roman" w:cs="Times New Roman"/>
          <w:i/>
          <w:iCs/>
          <w:sz w:val="28"/>
          <w:szCs w:val="28"/>
          <w:lang w:val="kk-KZ"/>
        </w:rPr>
        <w:t>Rosa, Lonicera</w:t>
      </w:r>
      <w:r w:rsidRPr="00212412">
        <w:rPr>
          <w:rFonts w:ascii="Times New Roman" w:hAnsi="Times New Roman" w:cs="Times New Roman"/>
          <w:sz w:val="28"/>
          <w:szCs w:val="28"/>
          <w:lang w:val="kk-KZ"/>
        </w:rPr>
        <w:t xml:space="preserve"> түрлерінің үлесі едәуір, тар алқаптарда бұталы бұталардың шағын </w:t>
      </w:r>
      <w:r w:rsidR="00BF5F2A">
        <w:rPr>
          <w:rFonts w:ascii="Times New Roman" w:hAnsi="Times New Roman" w:cs="Times New Roman"/>
          <w:sz w:val="28"/>
          <w:szCs w:val="28"/>
          <w:lang w:val="kk-KZ"/>
        </w:rPr>
        <w:t>бөліктері</w:t>
      </w:r>
      <w:r w:rsidRPr="0021241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12412">
        <w:rPr>
          <w:rFonts w:ascii="Times New Roman" w:hAnsi="Times New Roman" w:cs="Times New Roman"/>
          <w:sz w:val="28"/>
          <w:szCs w:val="28"/>
          <w:lang w:val="kk-KZ"/>
        </w:rPr>
        <w:t>б</w:t>
      </w:r>
      <w:r w:rsidR="00CE4D3B">
        <w:rPr>
          <w:rFonts w:ascii="Times New Roman" w:hAnsi="Times New Roman" w:cs="Times New Roman"/>
          <w:sz w:val="28"/>
          <w:szCs w:val="28"/>
          <w:lang w:val="kk-KZ"/>
        </w:rPr>
        <w:t>өріқарақаттар</w:t>
      </w:r>
      <w:r w:rsidRPr="00212412">
        <w:rPr>
          <w:rFonts w:ascii="Times New Roman" w:hAnsi="Times New Roman" w:cs="Times New Roman"/>
          <w:sz w:val="28"/>
          <w:szCs w:val="28"/>
          <w:lang w:val="kk-KZ"/>
        </w:rPr>
        <w:t xml:space="preserve">, </w:t>
      </w:r>
      <w:r w:rsidR="00CE4D3B">
        <w:rPr>
          <w:rFonts w:ascii="Times New Roman" w:hAnsi="Times New Roman" w:cs="Times New Roman"/>
          <w:sz w:val="28"/>
          <w:szCs w:val="28"/>
          <w:lang w:val="kk-KZ"/>
        </w:rPr>
        <w:t>доланалар, шырғанақтар</w:t>
      </w:r>
      <w:r w:rsidRPr="00212412">
        <w:rPr>
          <w:rFonts w:ascii="Times New Roman" w:hAnsi="Times New Roman" w:cs="Times New Roman"/>
          <w:sz w:val="28"/>
          <w:szCs w:val="28"/>
          <w:lang w:val="kk-KZ"/>
        </w:rPr>
        <w:t xml:space="preserve"> кездеседі.</w:t>
      </w:r>
    </w:p>
    <w:p w14:paraId="2A9BAC57" w14:textId="0B24C1BD" w:rsidR="001708A3" w:rsidRDefault="001708A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Теңіз деңгейінен </w:t>
      </w:r>
      <w:r w:rsidRPr="00212412">
        <w:rPr>
          <w:rFonts w:ascii="Times New Roman" w:hAnsi="Times New Roman" w:cs="Times New Roman"/>
          <w:sz w:val="28"/>
          <w:szCs w:val="28"/>
          <w:lang w:val="kk-KZ"/>
        </w:rPr>
        <w:t xml:space="preserve">1500-1700-2000-2100 </w:t>
      </w:r>
      <w:r w:rsidR="005E28A2">
        <w:rPr>
          <w:rFonts w:ascii="Times New Roman" w:hAnsi="Times New Roman" w:cs="Times New Roman"/>
          <w:sz w:val="28"/>
          <w:szCs w:val="28"/>
          <w:lang w:val="kk-KZ"/>
        </w:rPr>
        <w:t>м.</w:t>
      </w:r>
      <w:r w:rsidRPr="00212412">
        <w:rPr>
          <w:rFonts w:ascii="Times New Roman" w:hAnsi="Times New Roman" w:cs="Times New Roman"/>
          <w:sz w:val="28"/>
          <w:szCs w:val="28"/>
          <w:lang w:val="kk-KZ"/>
        </w:rPr>
        <w:t xml:space="preserve"> дейінгі биіктік аралығындағы шалғынды-далалық белдеудің сипаты</w:t>
      </w:r>
      <w:r>
        <w:rPr>
          <w:rFonts w:ascii="Times New Roman" w:hAnsi="Times New Roman" w:cs="Times New Roman"/>
          <w:sz w:val="28"/>
          <w:szCs w:val="28"/>
          <w:lang w:val="kk-KZ"/>
        </w:rPr>
        <w:t xml:space="preserve"> ш</w:t>
      </w:r>
      <w:r w:rsidRPr="00212412">
        <w:rPr>
          <w:rFonts w:ascii="Times New Roman" w:hAnsi="Times New Roman" w:cs="Times New Roman"/>
          <w:sz w:val="28"/>
          <w:szCs w:val="28"/>
          <w:lang w:val="kk-KZ"/>
        </w:rPr>
        <w:t>ығыстан батысқа қарай неғұрлым мезофильдіден неғұрлым ксерофильдіге ауысады.</w:t>
      </w:r>
      <w:r>
        <w:rPr>
          <w:rFonts w:ascii="Times New Roman" w:hAnsi="Times New Roman" w:cs="Times New Roman"/>
          <w:sz w:val="28"/>
          <w:szCs w:val="28"/>
          <w:lang w:val="kk-KZ"/>
        </w:rPr>
        <w:t xml:space="preserve"> </w:t>
      </w:r>
      <w:r w:rsidRPr="00B61B12">
        <w:rPr>
          <w:rFonts w:ascii="Times New Roman" w:hAnsi="Times New Roman" w:cs="Times New Roman"/>
          <w:i/>
          <w:iCs/>
          <w:sz w:val="28"/>
          <w:szCs w:val="28"/>
          <w:lang w:val="kk-KZ"/>
        </w:rPr>
        <w:t>Picea schrenkiana</w:t>
      </w:r>
      <w:r w:rsidRPr="00B61B12">
        <w:rPr>
          <w:rFonts w:ascii="Times New Roman" w:hAnsi="Times New Roman" w:cs="Times New Roman"/>
          <w:sz w:val="28"/>
          <w:szCs w:val="28"/>
          <w:lang w:val="kk-KZ"/>
        </w:rPr>
        <w:t xml:space="preserve"> ормандарының фрагменттері тек орталық бөлігінде (Қарабалта өзенінің алқабы) белгіленеді.</w:t>
      </w:r>
      <w:r w:rsidRPr="00212412">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Бұл белдеудің шалғындарын қосуда бо</w:t>
      </w:r>
      <w:r w:rsidR="004A59B3">
        <w:rPr>
          <w:rFonts w:ascii="Times New Roman" w:hAnsi="Times New Roman" w:cs="Times New Roman"/>
          <w:sz w:val="28"/>
          <w:szCs w:val="28"/>
          <w:lang w:val="kk-KZ"/>
        </w:rPr>
        <w:t xml:space="preserve">реалдық элементтердің рөлі зор </w:t>
      </w:r>
      <w:r w:rsidR="006E1360">
        <w:rPr>
          <w:rFonts w:ascii="Times New Roman" w:hAnsi="Times New Roman" w:cs="Times New Roman"/>
          <w:sz w:val="28"/>
          <w:szCs w:val="28"/>
          <w:lang w:val="kk-KZ"/>
        </w:rPr>
        <w:t>[10</w:t>
      </w:r>
      <w:r w:rsidR="00FE1B0A">
        <w:rPr>
          <w:rFonts w:ascii="Times New Roman" w:hAnsi="Times New Roman" w:cs="Times New Roman"/>
          <w:sz w:val="28"/>
          <w:szCs w:val="28"/>
          <w:lang w:val="kk-KZ"/>
        </w:rPr>
        <w:t>1</w:t>
      </w:r>
      <w:r w:rsidR="00BB528C">
        <w:rPr>
          <w:rFonts w:ascii="Times New Roman" w:hAnsi="Times New Roman" w:cs="Times New Roman"/>
          <w:sz w:val="28"/>
          <w:szCs w:val="28"/>
          <w:lang w:val="kk-KZ"/>
        </w:rPr>
        <w:t>-</w:t>
      </w:r>
      <w:r w:rsidR="00830B51">
        <w:rPr>
          <w:rFonts w:ascii="Times New Roman" w:hAnsi="Times New Roman" w:cs="Times New Roman"/>
          <w:sz w:val="28"/>
          <w:szCs w:val="28"/>
          <w:lang w:val="kk-KZ"/>
        </w:rPr>
        <w:t>10</w:t>
      </w:r>
      <w:r w:rsidR="00FE1B0A">
        <w:rPr>
          <w:rFonts w:ascii="Times New Roman" w:hAnsi="Times New Roman" w:cs="Times New Roman"/>
          <w:sz w:val="28"/>
          <w:szCs w:val="28"/>
          <w:lang w:val="kk-KZ"/>
        </w:rPr>
        <w:t>4</w:t>
      </w:r>
      <w:r w:rsidR="004A59B3" w:rsidRPr="004A59B3">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Жотаның батыс бөлігінде ағаш тәрізді аршаның жақсы бұталары (</w:t>
      </w:r>
      <w:r w:rsidRPr="00B61B12">
        <w:rPr>
          <w:rFonts w:ascii="Times New Roman" w:hAnsi="Times New Roman" w:cs="Times New Roman"/>
          <w:i/>
          <w:iCs/>
          <w:sz w:val="28"/>
          <w:szCs w:val="28"/>
          <w:lang w:val="kk-KZ"/>
        </w:rPr>
        <w:t>Juniperus semiglobosa</w:t>
      </w:r>
      <w:r w:rsidRPr="00B61B12">
        <w:rPr>
          <w:rFonts w:ascii="Times New Roman" w:hAnsi="Times New Roman" w:cs="Times New Roman"/>
          <w:sz w:val="28"/>
          <w:szCs w:val="28"/>
          <w:lang w:val="kk-KZ"/>
        </w:rPr>
        <w:t xml:space="preserve"> Regel, </w:t>
      </w:r>
      <w:r w:rsidRPr="00B61B12">
        <w:rPr>
          <w:rFonts w:ascii="Times New Roman" w:hAnsi="Times New Roman" w:cs="Times New Roman"/>
          <w:i/>
          <w:iCs/>
          <w:sz w:val="28"/>
          <w:szCs w:val="28"/>
          <w:lang w:val="kk-KZ"/>
        </w:rPr>
        <w:t xml:space="preserve">Juniperus seravschanica </w:t>
      </w:r>
      <w:r w:rsidRPr="00B61B12">
        <w:rPr>
          <w:rFonts w:ascii="Times New Roman" w:hAnsi="Times New Roman" w:cs="Times New Roman"/>
          <w:sz w:val="28"/>
          <w:szCs w:val="28"/>
          <w:lang w:val="kk-KZ"/>
        </w:rPr>
        <w:t>Kom.) бар, шөпті қ</w:t>
      </w:r>
      <w:r w:rsidR="001C4EC3">
        <w:rPr>
          <w:rFonts w:ascii="Times New Roman" w:hAnsi="Times New Roman" w:cs="Times New Roman"/>
          <w:sz w:val="28"/>
          <w:szCs w:val="28"/>
          <w:lang w:val="kk-KZ"/>
        </w:rPr>
        <w:t>ауым</w:t>
      </w:r>
      <w:r w:rsidRPr="00B61B12">
        <w:rPr>
          <w:rFonts w:ascii="Times New Roman" w:hAnsi="Times New Roman" w:cs="Times New Roman"/>
          <w:sz w:val="28"/>
          <w:szCs w:val="28"/>
          <w:lang w:val="kk-KZ"/>
        </w:rPr>
        <w:t>дастықтардың едәуір үлесі және жотаның шығыс бөлігімен салыстырғанда бұталар аз</w:t>
      </w:r>
      <w:r>
        <w:rPr>
          <w:rFonts w:ascii="Times New Roman" w:hAnsi="Times New Roman" w:cs="Times New Roman"/>
          <w:sz w:val="28"/>
          <w:szCs w:val="28"/>
          <w:lang w:val="kk-KZ"/>
        </w:rPr>
        <w:t>,</w:t>
      </w:r>
      <w:r w:rsidRPr="00B61B12">
        <w:rPr>
          <w:rFonts w:ascii="Times New Roman" w:hAnsi="Times New Roman" w:cs="Times New Roman"/>
          <w:sz w:val="28"/>
          <w:szCs w:val="28"/>
          <w:lang w:val="kk-KZ"/>
        </w:rPr>
        <w:t xml:space="preserve"> </w:t>
      </w:r>
      <w:r w:rsidRPr="00B61B12">
        <w:rPr>
          <w:rFonts w:ascii="Times New Roman" w:hAnsi="Times New Roman" w:cs="Times New Roman"/>
          <w:i/>
          <w:iCs/>
          <w:sz w:val="28"/>
          <w:szCs w:val="28"/>
          <w:lang w:val="kk-KZ"/>
        </w:rPr>
        <w:t>Abelia corymbosa</w:t>
      </w:r>
      <w:r w:rsidRPr="00B61B12">
        <w:rPr>
          <w:rFonts w:ascii="Times New Roman" w:hAnsi="Times New Roman" w:cs="Times New Roman"/>
          <w:sz w:val="28"/>
          <w:szCs w:val="28"/>
          <w:lang w:val="kk-KZ"/>
        </w:rPr>
        <w:t xml:space="preserve"> (Regel &amp; Schmalh.) Makino осы бел</w:t>
      </w:r>
      <w:r>
        <w:rPr>
          <w:rFonts w:ascii="Times New Roman" w:hAnsi="Times New Roman" w:cs="Times New Roman"/>
          <w:sz w:val="28"/>
          <w:szCs w:val="28"/>
          <w:lang w:val="kk-KZ"/>
        </w:rPr>
        <w:t>д</w:t>
      </w:r>
      <w:r w:rsidRPr="00B61B12">
        <w:rPr>
          <w:rFonts w:ascii="Times New Roman" w:hAnsi="Times New Roman" w:cs="Times New Roman"/>
          <w:sz w:val="28"/>
          <w:szCs w:val="28"/>
          <w:lang w:val="kk-KZ"/>
        </w:rPr>
        <w:t>еудің төменгі шетінде орналасқан.</w:t>
      </w:r>
      <w:r>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Тек жотаның батыс бөлігінде ғана Батыс Тянь-Шань мен Памир</w:t>
      </w:r>
      <w:r w:rsidR="001C4EC3">
        <w:rPr>
          <w:rFonts w:ascii="Times New Roman" w:hAnsi="Times New Roman" w:cs="Times New Roman"/>
          <w:sz w:val="28"/>
          <w:szCs w:val="28"/>
          <w:lang w:val="kk-KZ"/>
        </w:rPr>
        <w:t xml:space="preserve"> А</w:t>
      </w:r>
      <w:r w:rsidRPr="00B61B12">
        <w:rPr>
          <w:rFonts w:ascii="Times New Roman" w:hAnsi="Times New Roman" w:cs="Times New Roman"/>
          <w:sz w:val="28"/>
          <w:szCs w:val="28"/>
          <w:lang w:val="kk-KZ"/>
        </w:rPr>
        <w:t xml:space="preserve">лайдан енетін түрлер өседі, олар: </w:t>
      </w:r>
      <w:r w:rsidRPr="00B61B12">
        <w:rPr>
          <w:rFonts w:ascii="Times New Roman" w:hAnsi="Times New Roman" w:cs="Times New Roman"/>
          <w:i/>
          <w:iCs/>
          <w:sz w:val="28"/>
          <w:szCs w:val="28"/>
          <w:lang w:val="kk-KZ"/>
        </w:rPr>
        <w:t>Lonicera sovetkinae</w:t>
      </w:r>
      <w:r w:rsidRPr="00B61B12">
        <w:rPr>
          <w:rFonts w:ascii="Times New Roman" w:hAnsi="Times New Roman" w:cs="Times New Roman"/>
          <w:sz w:val="28"/>
          <w:szCs w:val="28"/>
          <w:lang w:val="kk-KZ"/>
        </w:rPr>
        <w:t xml:space="preserve"> Tkatsch.</w:t>
      </w:r>
      <w:r>
        <w:rPr>
          <w:rFonts w:ascii="Times New Roman" w:hAnsi="Times New Roman" w:cs="Times New Roman"/>
          <w:sz w:val="28"/>
          <w:szCs w:val="28"/>
          <w:lang w:val="kk-KZ"/>
        </w:rPr>
        <w:t>,</w:t>
      </w:r>
      <w:r w:rsidRPr="00B61B12">
        <w:rPr>
          <w:rFonts w:ascii="Times New Roman" w:hAnsi="Times New Roman" w:cs="Times New Roman"/>
          <w:sz w:val="28"/>
          <w:szCs w:val="28"/>
          <w:lang w:val="kk-KZ"/>
        </w:rPr>
        <w:t xml:space="preserve"> </w:t>
      </w:r>
      <w:r w:rsidRPr="00B61B12">
        <w:rPr>
          <w:rFonts w:ascii="Times New Roman" w:hAnsi="Times New Roman" w:cs="Times New Roman"/>
          <w:i/>
          <w:iCs/>
          <w:sz w:val="28"/>
          <w:szCs w:val="28"/>
          <w:lang w:val="kk-KZ"/>
        </w:rPr>
        <w:t>Astragalus asaphes</w:t>
      </w:r>
      <w:r w:rsidRPr="00B61B12">
        <w:rPr>
          <w:rFonts w:ascii="Times New Roman" w:hAnsi="Times New Roman" w:cs="Times New Roman"/>
          <w:sz w:val="28"/>
          <w:szCs w:val="28"/>
          <w:lang w:val="kk-KZ"/>
        </w:rPr>
        <w:t xml:space="preserve"> Bunge, </w:t>
      </w:r>
      <w:r w:rsidRPr="00B61B12">
        <w:rPr>
          <w:rFonts w:ascii="Times New Roman" w:hAnsi="Times New Roman" w:cs="Times New Roman"/>
          <w:i/>
          <w:iCs/>
          <w:sz w:val="28"/>
          <w:szCs w:val="28"/>
          <w:lang w:val="kk-KZ"/>
        </w:rPr>
        <w:t xml:space="preserve">Astragalus scheremetewianus </w:t>
      </w:r>
      <w:r w:rsidRPr="00B61B12">
        <w:rPr>
          <w:rFonts w:ascii="Times New Roman" w:hAnsi="Times New Roman" w:cs="Times New Roman"/>
          <w:sz w:val="28"/>
          <w:szCs w:val="28"/>
          <w:lang w:val="kk-KZ"/>
        </w:rPr>
        <w:t xml:space="preserve">B. Fedtsch., </w:t>
      </w:r>
      <w:r w:rsidRPr="00B61B12">
        <w:rPr>
          <w:rFonts w:ascii="Times New Roman" w:hAnsi="Times New Roman" w:cs="Times New Roman"/>
          <w:i/>
          <w:iCs/>
          <w:sz w:val="28"/>
          <w:szCs w:val="28"/>
          <w:lang w:val="kk-KZ"/>
        </w:rPr>
        <w:t>Rhamnus coriacea</w:t>
      </w:r>
      <w:r w:rsidRPr="00B61B12">
        <w:rPr>
          <w:rFonts w:ascii="Times New Roman" w:hAnsi="Times New Roman" w:cs="Times New Roman"/>
          <w:sz w:val="28"/>
          <w:szCs w:val="28"/>
          <w:lang w:val="kk-KZ"/>
        </w:rPr>
        <w:t xml:space="preserve"> (Regel) Kom., </w:t>
      </w:r>
      <w:r w:rsidRPr="00B61B12">
        <w:rPr>
          <w:rFonts w:ascii="Times New Roman" w:hAnsi="Times New Roman" w:cs="Times New Roman"/>
          <w:i/>
          <w:iCs/>
          <w:sz w:val="28"/>
          <w:szCs w:val="28"/>
          <w:lang w:val="kk-KZ"/>
        </w:rPr>
        <w:t>Iberidella trinervia</w:t>
      </w:r>
      <w:r w:rsidRPr="00B61B12">
        <w:rPr>
          <w:rFonts w:ascii="Times New Roman" w:hAnsi="Times New Roman" w:cs="Times New Roman"/>
          <w:sz w:val="28"/>
          <w:szCs w:val="28"/>
          <w:lang w:val="kk-KZ"/>
        </w:rPr>
        <w:t xml:space="preserve"> (DC.) Boiss., </w:t>
      </w:r>
      <w:r w:rsidRPr="00B61B12">
        <w:rPr>
          <w:rFonts w:ascii="Times New Roman" w:hAnsi="Times New Roman" w:cs="Times New Roman"/>
          <w:i/>
          <w:iCs/>
          <w:sz w:val="28"/>
          <w:szCs w:val="28"/>
          <w:lang w:val="kk-KZ"/>
        </w:rPr>
        <w:t>Lonicera nummulariifolia</w:t>
      </w:r>
      <w:r w:rsidRPr="00B61B12">
        <w:rPr>
          <w:rFonts w:ascii="Times New Roman" w:hAnsi="Times New Roman" w:cs="Times New Roman"/>
          <w:sz w:val="28"/>
          <w:szCs w:val="28"/>
          <w:lang w:val="kk-KZ"/>
        </w:rPr>
        <w:t xml:space="preserve"> Jaub. &amp; Spach. және басқалары.</w:t>
      </w:r>
    </w:p>
    <w:p w14:paraId="312F4DEA" w14:textId="32BD1ED4" w:rsidR="001708A3" w:rsidRDefault="001708A3"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Теңіз деңгейінен </w:t>
      </w:r>
      <w:r w:rsidRPr="00B61B12">
        <w:rPr>
          <w:rFonts w:ascii="Times New Roman" w:hAnsi="Times New Roman" w:cs="Times New Roman"/>
          <w:sz w:val="28"/>
          <w:szCs w:val="28"/>
          <w:lang w:val="kk-KZ"/>
        </w:rPr>
        <w:t>2000-2100м</w:t>
      </w:r>
      <w:r w:rsidR="001C4EC3">
        <w:rPr>
          <w:rFonts w:ascii="Times New Roman" w:hAnsi="Times New Roman" w:cs="Times New Roman"/>
          <w:sz w:val="28"/>
          <w:szCs w:val="28"/>
          <w:lang w:val="kk-KZ"/>
        </w:rPr>
        <w:t>.</w:t>
      </w:r>
      <w:r w:rsidRPr="00B61B12">
        <w:rPr>
          <w:rFonts w:ascii="Times New Roman" w:hAnsi="Times New Roman" w:cs="Times New Roman"/>
          <w:sz w:val="28"/>
          <w:szCs w:val="28"/>
          <w:lang w:val="kk-KZ"/>
        </w:rPr>
        <w:t>-2900-3000м</w:t>
      </w:r>
      <w:r w:rsidR="001C4EC3">
        <w:rPr>
          <w:rFonts w:ascii="Times New Roman" w:hAnsi="Times New Roman" w:cs="Times New Roman"/>
          <w:sz w:val="28"/>
          <w:szCs w:val="28"/>
          <w:lang w:val="kk-KZ"/>
        </w:rPr>
        <w:t>.</w:t>
      </w:r>
      <w:r w:rsidRPr="00B61B12">
        <w:rPr>
          <w:rFonts w:ascii="Times New Roman" w:hAnsi="Times New Roman" w:cs="Times New Roman"/>
          <w:sz w:val="28"/>
          <w:szCs w:val="28"/>
          <w:lang w:val="kk-KZ"/>
        </w:rPr>
        <w:t xml:space="preserve"> дейін</w:t>
      </w:r>
      <w:r>
        <w:rPr>
          <w:rFonts w:ascii="Times New Roman" w:hAnsi="Times New Roman" w:cs="Times New Roman"/>
          <w:sz w:val="28"/>
          <w:szCs w:val="28"/>
          <w:lang w:val="kk-KZ"/>
        </w:rPr>
        <w:t xml:space="preserve"> с</w:t>
      </w:r>
      <w:r w:rsidRPr="00B61B12">
        <w:rPr>
          <w:rFonts w:ascii="Times New Roman" w:hAnsi="Times New Roman" w:cs="Times New Roman"/>
          <w:sz w:val="28"/>
          <w:szCs w:val="28"/>
          <w:lang w:val="kk-KZ"/>
        </w:rPr>
        <w:t>убальп</w:t>
      </w:r>
      <w:r>
        <w:rPr>
          <w:rFonts w:ascii="Times New Roman" w:hAnsi="Times New Roman" w:cs="Times New Roman"/>
          <w:sz w:val="28"/>
          <w:szCs w:val="28"/>
          <w:lang w:val="kk-KZ"/>
        </w:rPr>
        <w:t>і</w:t>
      </w:r>
      <w:r w:rsidRPr="00B61B12">
        <w:rPr>
          <w:rFonts w:ascii="Times New Roman" w:hAnsi="Times New Roman" w:cs="Times New Roman"/>
          <w:sz w:val="28"/>
          <w:szCs w:val="28"/>
          <w:lang w:val="kk-KZ"/>
        </w:rPr>
        <w:t xml:space="preserve"> белдеуі орналасқан.</w:t>
      </w:r>
      <w:r>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 xml:space="preserve">Бақтың төменгі жағында </w:t>
      </w:r>
      <w:r w:rsidRPr="00B61B12">
        <w:rPr>
          <w:rFonts w:ascii="Times New Roman" w:hAnsi="Times New Roman" w:cs="Times New Roman"/>
          <w:i/>
          <w:iCs/>
          <w:sz w:val="28"/>
          <w:szCs w:val="28"/>
          <w:lang w:val="kk-KZ"/>
        </w:rPr>
        <w:t>Juniperus semiglobosa</w:t>
      </w:r>
      <w:r w:rsidRPr="00B61B12">
        <w:rPr>
          <w:rFonts w:ascii="Times New Roman" w:hAnsi="Times New Roman" w:cs="Times New Roman"/>
          <w:sz w:val="28"/>
          <w:szCs w:val="28"/>
          <w:lang w:val="kk-KZ"/>
        </w:rPr>
        <w:t xml:space="preserve"> ағаш тәріздес пішіндері, ал жоғарғы жағында </w:t>
      </w:r>
      <w:r w:rsidRPr="00B61B12">
        <w:rPr>
          <w:rFonts w:ascii="Times New Roman" w:hAnsi="Times New Roman" w:cs="Times New Roman"/>
          <w:i/>
          <w:iCs/>
          <w:sz w:val="28"/>
          <w:szCs w:val="28"/>
          <w:lang w:val="kk-KZ"/>
        </w:rPr>
        <w:t>Juniperus pseudosabina</w:t>
      </w:r>
      <w:r w:rsidRPr="00B61B12">
        <w:rPr>
          <w:rFonts w:ascii="Times New Roman" w:hAnsi="Times New Roman" w:cs="Times New Roman"/>
          <w:sz w:val="28"/>
          <w:szCs w:val="28"/>
          <w:lang w:val="kk-KZ"/>
        </w:rPr>
        <w:t xml:space="preserve"> бұтақтары дамыған.</w:t>
      </w:r>
    </w:p>
    <w:p w14:paraId="7ECCC858" w14:textId="72DCBF53" w:rsidR="001708A3" w:rsidRDefault="001708A3" w:rsidP="00DB4677">
      <w:pPr>
        <w:spacing w:after="0" w:line="240" w:lineRule="auto"/>
        <w:ind w:firstLine="567"/>
        <w:jc w:val="both"/>
        <w:rPr>
          <w:rFonts w:ascii="Times New Roman" w:hAnsi="Times New Roman" w:cs="Times New Roman"/>
          <w:sz w:val="28"/>
          <w:szCs w:val="28"/>
          <w:lang w:val="kk-KZ"/>
        </w:rPr>
      </w:pPr>
      <w:r w:rsidRPr="00B61B12">
        <w:rPr>
          <w:rFonts w:ascii="Times New Roman" w:hAnsi="Times New Roman" w:cs="Times New Roman"/>
          <w:sz w:val="28"/>
          <w:szCs w:val="28"/>
          <w:lang w:val="kk-KZ"/>
        </w:rPr>
        <w:t>Мұнда көбінесе қарақат</w:t>
      </w:r>
      <w:r w:rsidR="009F4FCA">
        <w:rPr>
          <w:rFonts w:ascii="Times New Roman" w:hAnsi="Times New Roman" w:cs="Times New Roman"/>
          <w:sz w:val="28"/>
          <w:szCs w:val="28"/>
          <w:lang w:val="kk-KZ"/>
        </w:rPr>
        <w:t>тың</w:t>
      </w:r>
      <w:r w:rsidRPr="00B61B12">
        <w:rPr>
          <w:rFonts w:ascii="Times New Roman" w:hAnsi="Times New Roman" w:cs="Times New Roman"/>
          <w:sz w:val="28"/>
          <w:szCs w:val="28"/>
          <w:lang w:val="kk-KZ"/>
        </w:rPr>
        <w:t xml:space="preserve"> түрлері кездеседі - </w:t>
      </w:r>
      <w:r w:rsidRPr="00B61B12">
        <w:rPr>
          <w:rFonts w:ascii="Times New Roman" w:hAnsi="Times New Roman" w:cs="Times New Roman"/>
          <w:i/>
          <w:iCs/>
          <w:sz w:val="28"/>
          <w:szCs w:val="28"/>
          <w:lang w:val="kk-KZ"/>
        </w:rPr>
        <w:t>Lonicera cinerea</w:t>
      </w:r>
      <w:r w:rsidRPr="00B61B12">
        <w:rPr>
          <w:rFonts w:ascii="Times New Roman" w:hAnsi="Times New Roman" w:cs="Times New Roman"/>
          <w:sz w:val="28"/>
          <w:szCs w:val="28"/>
          <w:lang w:val="kk-KZ"/>
        </w:rPr>
        <w:t xml:space="preserve">, </w:t>
      </w:r>
      <w:r w:rsidRPr="00B61B12">
        <w:rPr>
          <w:rFonts w:ascii="Times New Roman" w:hAnsi="Times New Roman" w:cs="Times New Roman"/>
          <w:i/>
          <w:iCs/>
          <w:sz w:val="28"/>
          <w:szCs w:val="28"/>
          <w:lang w:val="kk-KZ"/>
        </w:rPr>
        <w:t>L. olgae, L. karelinii, L. hispida</w:t>
      </w:r>
      <w:r w:rsidRPr="00B61B1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 xml:space="preserve">Бұл белдеуде тасты </w:t>
      </w:r>
      <w:r w:rsidR="001C4EC3">
        <w:rPr>
          <w:rFonts w:ascii="Times New Roman" w:hAnsi="Times New Roman" w:cs="Times New Roman"/>
          <w:sz w:val="28"/>
          <w:szCs w:val="28"/>
          <w:lang w:val="kk-KZ"/>
        </w:rPr>
        <w:t>жыныстар</w:t>
      </w:r>
      <w:r w:rsidRPr="00B61B12">
        <w:rPr>
          <w:rFonts w:ascii="Times New Roman" w:hAnsi="Times New Roman" w:cs="Times New Roman"/>
          <w:sz w:val="28"/>
          <w:szCs w:val="28"/>
          <w:lang w:val="kk-KZ"/>
        </w:rPr>
        <w:t xml:space="preserve"> мен шөгінділер учаскелерінің қалыптаспаған өсімдіктерін қоса отырып, мезофильді әртүрлі шөпті шалғындардың елеулі рөлі бар.</w:t>
      </w:r>
      <w:r>
        <w:rPr>
          <w:rFonts w:ascii="Times New Roman" w:hAnsi="Times New Roman" w:cs="Times New Roman"/>
          <w:sz w:val="28"/>
          <w:szCs w:val="28"/>
          <w:lang w:val="kk-KZ"/>
        </w:rPr>
        <w:t xml:space="preserve"> </w:t>
      </w:r>
      <w:r w:rsidRPr="00B61B12">
        <w:rPr>
          <w:rFonts w:ascii="Times New Roman" w:hAnsi="Times New Roman" w:cs="Times New Roman"/>
          <w:sz w:val="28"/>
          <w:szCs w:val="28"/>
          <w:lang w:val="kk-KZ"/>
        </w:rPr>
        <w:t xml:space="preserve">Белдеудің тән өкілдері </w:t>
      </w:r>
      <w:r w:rsidRPr="00B61B12">
        <w:rPr>
          <w:rFonts w:ascii="Times New Roman" w:hAnsi="Times New Roman" w:cs="Times New Roman"/>
          <w:i/>
          <w:iCs/>
          <w:sz w:val="28"/>
          <w:szCs w:val="28"/>
          <w:lang w:val="kk-KZ"/>
        </w:rPr>
        <w:t>Juniperus sibirica, J. pseudosabina</w:t>
      </w:r>
      <w:r w:rsidRPr="00B61B12">
        <w:rPr>
          <w:rFonts w:ascii="Times New Roman" w:hAnsi="Times New Roman" w:cs="Times New Roman"/>
          <w:sz w:val="28"/>
          <w:szCs w:val="28"/>
          <w:lang w:val="kk-KZ"/>
        </w:rPr>
        <w:t xml:space="preserve">, </w:t>
      </w:r>
      <w:r w:rsidRPr="00B61B12">
        <w:rPr>
          <w:rFonts w:ascii="Times New Roman" w:hAnsi="Times New Roman" w:cs="Times New Roman"/>
          <w:i/>
          <w:iCs/>
          <w:sz w:val="28"/>
          <w:szCs w:val="28"/>
          <w:lang w:val="kk-KZ"/>
        </w:rPr>
        <w:t>J. sabina, Cotoneaster uniflorus</w:t>
      </w:r>
      <w:r w:rsidRPr="00B61B12">
        <w:rPr>
          <w:rFonts w:ascii="Times New Roman" w:hAnsi="Times New Roman" w:cs="Times New Roman"/>
          <w:sz w:val="28"/>
          <w:szCs w:val="28"/>
          <w:lang w:val="kk-KZ"/>
        </w:rPr>
        <w:t xml:space="preserve"> Bunge, </w:t>
      </w:r>
      <w:r w:rsidRPr="00B61B12">
        <w:rPr>
          <w:rFonts w:ascii="Times New Roman" w:hAnsi="Times New Roman" w:cs="Times New Roman"/>
          <w:i/>
          <w:iCs/>
          <w:sz w:val="28"/>
          <w:szCs w:val="28"/>
          <w:lang w:val="kk-KZ"/>
        </w:rPr>
        <w:t>Cotoneaster suavis</w:t>
      </w:r>
      <w:r w:rsidRPr="00B61B12">
        <w:rPr>
          <w:rFonts w:ascii="Times New Roman" w:hAnsi="Times New Roman" w:cs="Times New Roman"/>
          <w:sz w:val="28"/>
          <w:szCs w:val="28"/>
          <w:lang w:val="kk-KZ"/>
        </w:rPr>
        <w:t xml:space="preserve"> Pojark, </w:t>
      </w:r>
      <w:r w:rsidRPr="00B61B12">
        <w:rPr>
          <w:rFonts w:ascii="Times New Roman" w:hAnsi="Times New Roman" w:cs="Times New Roman"/>
          <w:i/>
          <w:iCs/>
          <w:sz w:val="28"/>
          <w:szCs w:val="28"/>
          <w:lang w:val="kk-KZ"/>
        </w:rPr>
        <w:t>Dasiphora phyllocalyx</w:t>
      </w:r>
      <w:r w:rsidR="00AC48DF">
        <w:rPr>
          <w:rFonts w:ascii="Times New Roman" w:hAnsi="Times New Roman" w:cs="Times New Roman"/>
          <w:sz w:val="28"/>
          <w:szCs w:val="28"/>
          <w:lang w:val="kk-KZ"/>
        </w:rPr>
        <w:t xml:space="preserve"> Juz болып табылады. А</w:t>
      </w:r>
      <w:r w:rsidRPr="00B61B12">
        <w:rPr>
          <w:rFonts w:ascii="Times New Roman" w:hAnsi="Times New Roman" w:cs="Times New Roman"/>
          <w:sz w:val="28"/>
          <w:szCs w:val="28"/>
          <w:lang w:val="kk-KZ"/>
        </w:rPr>
        <w:t>л шөпт</w:t>
      </w:r>
      <w:r>
        <w:rPr>
          <w:rFonts w:ascii="Times New Roman" w:hAnsi="Times New Roman" w:cs="Times New Roman"/>
          <w:sz w:val="28"/>
          <w:szCs w:val="28"/>
          <w:lang w:val="kk-KZ"/>
        </w:rPr>
        <w:t>есіндерден</w:t>
      </w:r>
      <w:r w:rsidRPr="00B61B12">
        <w:rPr>
          <w:rFonts w:ascii="Times New Roman" w:hAnsi="Times New Roman" w:cs="Times New Roman"/>
          <w:sz w:val="28"/>
          <w:szCs w:val="28"/>
          <w:lang w:val="kk-KZ"/>
        </w:rPr>
        <w:t xml:space="preserve"> - </w:t>
      </w:r>
      <w:r w:rsidR="00E102A1">
        <w:rPr>
          <w:rFonts w:ascii="Times New Roman" w:hAnsi="Times New Roman" w:cs="Times New Roman"/>
          <w:sz w:val="28"/>
          <w:szCs w:val="28"/>
          <w:lang w:val="kk-KZ"/>
        </w:rPr>
        <w:t>қияқ</w:t>
      </w:r>
      <w:r w:rsidRPr="00B61B12">
        <w:rPr>
          <w:rFonts w:ascii="Times New Roman" w:hAnsi="Times New Roman" w:cs="Times New Roman"/>
          <w:sz w:val="28"/>
          <w:szCs w:val="28"/>
          <w:lang w:val="kk-KZ"/>
        </w:rPr>
        <w:t xml:space="preserve">тардың, </w:t>
      </w:r>
      <w:r w:rsidR="00E102A1">
        <w:rPr>
          <w:rFonts w:ascii="Times New Roman" w:hAnsi="Times New Roman" w:cs="Times New Roman"/>
          <w:sz w:val="28"/>
          <w:szCs w:val="28"/>
          <w:lang w:val="kk-KZ"/>
        </w:rPr>
        <w:t>таспашөптердің</w:t>
      </w:r>
      <w:r w:rsidRPr="00183665">
        <w:rPr>
          <w:rFonts w:ascii="Times New Roman" w:hAnsi="Times New Roman" w:cs="Times New Roman"/>
          <w:sz w:val="28"/>
          <w:szCs w:val="28"/>
          <w:lang w:val="kk-KZ"/>
        </w:rPr>
        <w:t xml:space="preserve">, </w:t>
      </w:r>
      <w:r w:rsidR="00183665" w:rsidRPr="00183665">
        <w:rPr>
          <w:rFonts w:ascii="Times New Roman" w:hAnsi="Times New Roman" w:cs="Times New Roman"/>
          <w:sz w:val="28"/>
          <w:szCs w:val="28"/>
          <w:lang w:val="kk-KZ"/>
        </w:rPr>
        <w:t>сарғалдақтардың</w:t>
      </w:r>
      <w:r w:rsidRPr="00183665">
        <w:rPr>
          <w:rFonts w:ascii="Times New Roman" w:hAnsi="Times New Roman" w:cs="Times New Roman"/>
          <w:sz w:val="28"/>
          <w:szCs w:val="28"/>
          <w:lang w:val="kk-KZ"/>
        </w:rPr>
        <w:t xml:space="preserve">, </w:t>
      </w:r>
      <w:r w:rsidR="00183665" w:rsidRPr="00183665">
        <w:rPr>
          <w:rFonts w:ascii="Times New Roman" w:hAnsi="Times New Roman" w:cs="Times New Roman"/>
          <w:sz w:val="28"/>
          <w:szCs w:val="28"/>
          <w:lang w:val="kk-KZ"/>
        </w:rPr>
        <w:t>қазтабандардың</w:t>
      </w:r>
      <w:r w:rsidRPr="00B61B12">
        <w:rPr>
          <w:rFonts w:ascii="Times New Roman" w:hAnsi="Times New Roman" w:cs="Times New Roman"/>
          <w:sz w:val="28"/>
          <w:szCs w:val="28"/>
          <w:lang w:val="kk-KZ"/>
        </w:rPr>
        <w:t xml:space="preserve"> және басқалардың әртүрлі түрлері.</w:t>
      </w:r>
    </w:p>
    <w:p w14:paraId="4DDFD974" w14:textId="58866D79" w:rsidR="001708A3" w:rsidRDefault="001708A3" w:rsidP="00DB4677">
      <w:pPr>
        <w:spacing w:after="0" w:line="240" w:lineRule="auto"/>
        <w:ind w:firstLine="567"/>
        <w:jc w:val="both"/>
        <w:rPr>
          <w:rFonts w:ascii="Times New Roman" w:hAnsi="Times New Roman" w:cs="Times New Roman"/>
          <w:sz w:val="28"/>
          <w:szCs w:val="28"/>
          <w:lang w:val="kk-KZ"/>
        </w:rPr>
      </w:pPr>
      <w:r w:rsidRPr="00637DF6">
        <w:rPr>
          <w:rFonts w:ascii="Times New Roman" w:hAnsi="Times New Roman" w:cs="Times New Roman"/>
          <w:sz w:val="28"/>
          <w:szCs w:val="28"/>
          <w:lang w:val="kk-KZ"/>
        </w:rPr>
        <w:t xml:space="preserve">Субальпi белдеуiнен жоғары өтудiң күрт шекараларынсыз орталық су бөлгiш қырқаның бойымен жiңiшке жолақпен созылып, жекелеген шыңдарда </w:t>
      </w:r>
      <w:r w:rsidR="00AC48DF">
        <w:rPr>
          <w:rFonts w:ascii="Times New Roman" w:hAnsi="Times New Roman" w:cs="Times New Roman"/>
          <w:sz w:val="28"/>
          <w:szCs w:val="28"/>
          <w:lang w:val="kk-KZ"/>
        </w:rPr>
        <w:t>теңіз деңгейінен</w:t>
      </w:r>
      <w:r>
        <w:rPr>
          <w:rFonts w:ascii="Times New Roman" w:hAnsi="Times New Roman" w:cs="Times New Roman"/>
          <w:sz w:val="28"/>
          <w:szCs w:val="28"/>
          <w:lang w:val="kk-KZ"/>
        </w:rPr>
        <w:t xml:space="preserve"> </w:t>
      </w:r>
      <w:r w:rsidRPr="00637DF6">
        <w:rPr>
          <w:rFonts w:ascii="Times New Roman" w:hAnsi="Times New Roman" w:cs="Times New Roman"/>
          <w:sz w:val="28"/>
          <w:szCs w:val="28"/>
          <w:lang w:val="kk-KZ"/>
        </w:rPr>
        <w:t>2900-3000 м</w:t>
      </w:r>
      <w:r w:rsidR="001C4EC3">
        <w:rPr>
          <w:rFonts w:ascii="Times New Roman" w:hAnsi="Times New Roman" w:cs="Times New Roman"/>
          <w:sz w:val="28"/>
          <w:szCs w:val="28"/>
          <w:lang w:val="kk-KZ"/>
        </w:rPr>
        <w:t>.</w:t>
      </w:r>
      <w:r w:rsidRPr="00637DF6">
        <w:rPr>
          <w:rFonts w:ascii="Times New Roman" w:hAnsi="Times New Roman" w:cs="Times New Roman"/>
          <w:sz w:val="28"/>
          <w:szCs w:val="28"/>
          <w:lang w:val="kk-KZ"/>
        </w:rPr>
        <w:t xml:space="preserve"> шегiнде нивальді</w:t>
      </w:r>
      <w:r>
        <w:rPr>
          <w:rFonts w:ascii="Times New Roman" w:hAnsi="Times New Roman" w:cs="Times New Roman"/>
          <w:sz w:val="28"/>
          <w:szCs w:val="28"/>
          <w:lang w:val="kk-KZ"/>
        </w:rPr>
        <w:t xml:space="preserve"> болып келеді. </w:t>
      </w:r>
      <w:r w:rsidRPr="00637DF6">
        <w:rPr>
          <w:rFonts w:ascii="Times New Roman" w:hAnsi="Times New Roman" w:cs="Times New Roman"/>
          <w:sz w:val="28"/>
          <w:szCs w:val="28"/>
          <w:lang w:val="kk-KZ"/>
        </w:rPr>
        <w:t xml:space="preserve">Оған төменгі шөпті </w:t>
      </w:r>
      <w:r w:rsidR="005E5E21">
        <w:rPr>
          <w:rFonts w:ascii="Times New Roman" w:hAnsi="Times New Roman" w:cs="Times New Roman"/>
          <w:sz w:val="28"/>
          <w:szCs w:val="28"/>
          <w:lang w:val="kk-KZ"/>
        </w:rPr>
        <w:lastRenderedPageBreak/>
        <w:t>бетегелі кобрезия</w:t>
      </w:r>
      <w:r w:rsidRPr="00637DF6">
        <w:rPr>
          <w:rFonts w:ascii="Times New Roman" w:hAnsi="Times New Roman" w:cs="Times New Roman"/>
          <w:sz w:val="28"/>
          <w:szCs w:val="28"/>
          <w:lang w:val="kk-KZ"/>
        </w:rPr>
        <w:t xml:space="preserve"> (</w:t>
      </w:r>
      <w:r w:rsidRPr="00637DF6">
        <w:rPr>
          <w:rFonts w:ascii="Times New Roman" w:hAnsi="Times New Roman" w:cs="Times New Roman"/>
          <w:i/>
          <w:iCs/>
          <w:sz w:val="28"/>
          <w:szCs w:val="28"/>
          <w:lang w:val="kk-KZ"/>
        </w:rPr>
        <w:t>Kobresia capilliformis</w:t>
      </w:r>
      <w:r w:rsidRPr="00637DF6">
        <w:rPr>
          <w:rFonts w:ascii="Times New Roman" w:hAnsi="Times New Roman" w:cs="Times New Roman"/>
          <w:sz w:val="28"/>
          <w:szCs w:val="28"/>
          <w:lang w:val="kk-KZ"/>
        </w:rPr>
        <w:t xml:space="preserve"> N.A. Ivanova) немесе </w:t>
      </w:r>
      <w:r w:rsidR="001C4EC3" w:rsidRPr="005E5E21">
        <w:rPr>
          <w:rFonts w:ascii="Times New Roman" w:hAnsi="Times New Roman" w:cs="Times New Roman"/>
          <w:sz w:val="28"/>
          <w:szCs w:val="28"/>
          <w:lang w:val="kk-KZ"/>
        </w:rPr>
        <w:t xml:space="preserve">доңызсыртты </w:t>
      </w:r>
      <w:r w:rsidRPr="005E5E21">
        <w:rPr>
          <w:rFonts w:ascii="Times New Roman" w:hAnsi="Times New Roman" w:cs="Times New Roman"/>
          <w:sz w:val="28"/>
          <w:szCs w:val="28"/>
          <w:lang w:val="kk-KZ"/>
        </w:rPr>
        <w:t>-</w:t>
      </w:r>
      <w:r w:rsidR="001C4EC3" w:rsidRPr="005E5E21">
        <w:rPr>
          <w:rFonts w:ascii="Times New Roman" w:hAnsi="Times New Roman" w:cs="Times New Roman"/>
          <w:sz w:val="28"/>
          <w:szCs w:val="28"/>
          <w:lang w:val="kk-KZ"/>
        </w:rPr>
        <w:t>бетегелі</w:t>
      </w:r>
      <w:r w:rsidRPr="005E5E21">
        <w:rPr>
          <w:rFonts w:ascii="Times New Roman" w:hAnsi="Times New Roman" w:cs="Times New Roman"/>
          <w:sz w:val="28"/>
          <w:szCs w:val="28"/>
          <w:lang w:val="kk-KZ"/>
        </w:rPr>
        <w:t xml:space="preserve"> (</w:t>
      </w:r>
      <w:r w:rsidRPr="005E5E21">
        <w:rPr>
          <w:rFonts w:ascii="Times New Roman" w:hAnsi="Times New Roman" w:cs="Times New Roman"/>
          <w:i/>
          <w:iCs/>
          <w:sz w:val="28"/>
          <w:szCs w:val="28"/>
          <w:lang w:val="kk-KZ"/>
        </w:rPr>
        <w:t>Kobresia capilliformis</w:t>
      </w:r>
      <w:r w:rsidRPr="005E5E21">
        <w:rPr>
          <w:rFonts w:ascii="Times New Roman" w:hAnsi="Times New Roman" w:cs="Times New Roman"/>
          <w:sz w:val="28"/>
          <w:szCs w:val="28"/>
          <w:lang w:val="kk-KZ"/>
        </w:rPr>
        <w:t xml:space="preserve"> - </w:t>
      </w:r>
      <w:r w:rsidRPr="005E5E21">
        <w:rPr>
          <w:rFonts w:ascii="Times New Roman" w:hAnsi="Times New Roman" w:cs="Times New Roman"/>
          <w:i/>
          <w:iCs/>
          <w:sz w:val="28"/>
          <w:szCs w:val="28"/>
          <w:lang w:val="kk-KZ"/>
        </w:rPr>
        <w:t>Festuca Kryloviana</w:t>
      </w:r>
      <w:r w:rsidRPr="005E5E21">
        <w:rPr>
          <w:rFonts w:ascii="Times New Roman" w:hAnsi="Times New Roman" w:cs="Times New Roman"/>
          <w:sz w:val="28"/>
          <w:szCs w:val="28"/>
          <w:lang w:val="kk-KZ"/>
        </w:rPr>
        <w:t>) шалғындар, сондай-ақ биік таулы далалар, батпақтанған ценоздар</w:t>
      </w:r>
      <w:r w:rsidR="0009210C" w:rsidRPr="005E5E21">
        <w:rPr>
          <w:rFonts w:ascii="Times New Roman" w:hAnsi="Times New Roman" w:cs="Times New Roman"/>
          <w:sz w:val="28"/>
          <w:szCs w:val="28"/>
          <w:lang w:val="kk-KZ"/>
        </w:rPr>
        <w:t>ға</w:t>
      </w:r>
      <w:r w:rsidRPr="005E5E21">
        <w:rPr>
          <w:rFonts w:ascii="Times New Roman" w:hAnsi="Times New Roman" w:cs="Times New Roman"/>
          <w:sz w:val="28"/>
          <w:szCs w:val="28"/>
          <w:lang w:val="kk-KZ"/>
        </w:rPr>
        <w:t xml:space="preserve"> тән учаскелер, саздар, су айдында</w:t>
      </w:r>
      <w:r w:rsidR="00AC48DF" w:rsidRPr="005E5E21">
        <w:rPr>
          <w:rFonts w:ascii="Times New Roman" w:hAnsi="Times New Roman" w:cs="Times New Roman"/>
          <w:sz w:val="28"/>
          <w:szCs w:val="28"/>
          <w:lang w:val="kk-KZ"/>
        </w:rPr>
        <w:t>рының жағалау орындары және мүк</w:t>
      </w:r>
      <w:r w:rsidRPr="005E5E21">
        <w:rPr>
          <w:rFonts w:ascii="Times New Roman" w:hAnsi="Times New Roman" w:cs="Times New Roman"/>
          <w:sz w:val="28"/>
          <w:szCs w:val="28"/>
          <w:lang w:val="kk-KZ"/>
        </w:rPr>
        <w:t>тәріздес шашақты өсімдіктер (</w:t>
      </w:r>
      <w:r w:rsidRPr="005E5E21">
        <w:rPr>
          <w:rFonts w:ascii="Times New Roman" w:hAnsi="Times New Roman" w:cs="Times New Roman"/>
          <w:i/>
          <w:iCs/>
          <w:sz w:val="28"/>
          <w:szCs w:val="28"/>
          <w:lang w:val="kk-KZ"/>
        </w:rPr>
        <w:t>Thylacospermum caespitosum</w:t>
      </w:r>
      <w:r w:rsidRPr="005E5E21">
        <w:rPr>
          <w:rFonts w:ascii="Times New Roman" w:hAnsi="Times New Roman" w:cs="Times New Roman"/>
          <w:sz w:val="28"/>
          <w:szCs w:val="28"/>
          <w:lang w:val="kk-KZ"/>
        </w:rPr>
        <w:t xml:space="preserve"> (Cambess. Schischk.) және дриадант (</w:t>
      </w:r>
      <w:r w:rsidRPr="005E5E21">
        <w:rPr>
          <w:rFonts w:ascii="Times New Roman" w:hAnsi="Times New Roman" w:cs="Times New Roman"/>
          <w:i/>
          <w:iCs/>
          <w:sz w:val="28"/>
          <w:szCs w:val="28"/>
          <w:lang w:val="kk-KZ"/>
        </w:rPr>
        <w:t>Sibbaldia tetrandra</w:t>
      </w:r>
      <w:r w:rsidRPr="005E5E21">
        <w:rPr>
          <w:rFonts w:ascii="Times New Roman" w:hAnsi="Times New Roman" w:cs="Times New Roman"/>
          <w:sz w:val="28"/>
          <w:szCs w:val="28"/>
          <w:lang w:val="kk-KZ"/>
        </w:rPr>
        <w:t xml:space="preserve"> Bunge). </w:t>
      </w:r>
      <w:r w:rsidR="0009210C" w:rsidRPr="005E5E21">
        <w:rPr>
          <w:rFonts w:ascii="Times New Roman" w:hAnsi="Times New Roman" w:cs="Times New Roman"/>
          <w:sz w:val="28"/>
          <w:szCs w:val="28"/>
          <w:lang w:val="kk-KZ"/>
        </w:rPr>
        <w:t>Доңызсырттар</w:t>
      </w:r>
      <w:r w:rsidRPr="005E5E21">
        <w:rPr>
          <w:rFonts w:ascii="Times New Roman" w:hAnsi="Times New Roman" w:cs="Times New Roman"/>
          <w:sz w:val="28"/>
          <w:szCs w:val="28"/>
          <w:lang w:val="kk-KZ"/>
        </w:rPr>
        <w:t xml:space="preserve"> құрамында </w:t>
      </w:r>
      <w:r w:rsidRPr="005E5E21">
        <w:rPr>
          <w:rFonts w:ascii="Times New Roman" w:hAnsi="Times New Roman" w:cs="Times New Roman"/>
          <w:i/>
          <w:iCs/>
          <w:sz w:val="28"/>
          <w:szCs w:val="28"/>
          <w:lang w:val="kk-KZ"/>
        </w:rPr>
        <w:t>Polygonum viviparum</w:t>
      </w:r>
      <w:r w:rsidRPr="005E5E21">
        <w:rPr>
          <w:rFonts w:ascii="Times New Roman" w:hAnsi="Times New Roman" w:cs="Times New Roman"/>
          <w:sz w:val="28"/>
          <w:szCs w:val="28"/>
          <w:lang w:val="kk-KZ"/>
        </w:rPr>
        <w:t xml:space="preserve">, </w:t>
      </w:r>
      <w:r w:rsidRPr="005E5E21">
        <w:rPr>
          <w:rFonts w:ascii="Times New Roman" w:hAnsi="Times New Roman" w:cs="Times New Roman"/>
          <w:i/>
          <w:iCs/>
          <w:sz w:val="28"/>
          <w:szCs w:val="28"/>
          <w:lang w:val="kk-KZ"/>
        </w:rPr>
        <w:t>Potentilla nervosa</w:t>
      </w:r>
      <w:r w:rsidRPr="005E5E21">
        <w:rPr>
          <w:rFonts w:ascii="Times New Roman" w:hAnsi="Times New Roman" w:cs="Times New Roman"/>
          <w:sz w:val="28"/>
          <w:szCs w:val="28"/>
          <w:lang w:val="kk-KZ"/>
        </w:rPr>
        <w:t xml:space="preserve">, </w:t>
      </w:r>
      <w:r w:rsidRPr="005E5E21">
        <w:rPr>
          <w:rFonts w:ascii="Times New Roman" w:hAnsi="Times New Roman" w:cs="Times New Roman"/>
          <w:i/>
          <w:iCs/>
          <w:sz w:val="28"/>
          <w:szCs w:val="28"/>
          <w:lang w:val="kk-KZ"/>
        </w:rPr>
        <w:t>Sibbaldia tetrandra</w:t>
      </w:r>
      <w:r w:rsidRPr="005E5E21">
        <w:rPr>
          <w:rFonts w:ascii="Times New Roman" w:hAnsi="Times New Roman" w:cs="Times New Roman"/>
          <w:sz w:val="28"/>
          <w:szCs w:val="28"/>
          <w:lang w:val="kk-KZ"/>
        </w:rPr>
        <w:t xml:space="preserve"> Bunge бар. Тасты баурайларда, жартастарда, мореналарда</w:t>
      </w:r>
      <w:r w:rsidRPr="00637DF6">
        <w:rPr>
          <w:rFonts w:ascii="Times New Roman" w:hAnsi="Times New Roman" w:cs="Times New Roman"/>
          <w:sz w:val="28"/>
          <w:szCs w:val="28"/>
          <w:lang w:val="kk-KZ"/>
        </w:rPr>
        <w:t xml:space="preserve">, шөгінділерде шамалы проективті жабыны бар өсімдіктер өседі: </w:t>
      </w:r>
      <w:r w:rsidRPr="00637DF6">
        <w:rPr>
          <w:rFonts w:ascii="Times New Roman" w:hAnsi="Times New Roman" w:cs="Times New Roman"/>
          <w:i/>
          <w:iCs/>
          <w:sz w:val="28"/>
          <w:szCs w:val="28"/>
          <w:lang w:val="kk-KZ"/>
        </w:rPr>
        <w:t>Potentilla biflora</w:t>
      </w:r>
      <w:r w:rsidRPr="00637DF6">
        <w:rPr>
          <w:rFonts w:ascii="Times New Roman" w:hAnsi="Times New Roman" w:cs="Times New Roman"/>
          <w:sz w:val="28"/>
          <w:szCs w:val="28"/>
          <w:lang w:val="kk-KZ"/>
        </w:rPr>
        <w:t xml:space="preserve">, </w:t>
      </w:r>
      <w:r w:rsidRPr="00637DF6">
        <w:rPr>
          <w:rFonts w:ascii="Times New Roman" w:hAnsi="Times New Roman" w:cs="Times New Roman"/>
          <w:i/>
          <w:iCs/>
          <w:sz w:val="28"/>
          <w:szCs w:val="28"/>
          <w:lang w:val="kk-KZ"/>
        </w:rPr>
        <w:t>Dracocephalum imberbe</w:t>
      </w:r>
      <w:r w:rsidRPr="00637DF6">
        <w:rPr>
          <w:rFonts w:ascii="Times New Roman" w:hAnsi="Times New Roman" w:cs="Times New Roman"/>
          <w:sz w:val="28"/>
          <w:szCs w:val="28"/>
          <w:lang w:val="kk-KZ"/>
        </w:rPr>
        <w:t xml:space="preserve">, </w:t>
      </w:r>
      <w:r w:rsidRPr="00637DF6">
        <w:rPr>
          <w:rFonts w:ascii="Times New Roman" w:hAnsi="Times New Roman" w:cs="Times New Roman"/>
          <w:i/>
          <w:iCs/>
          <w:sz w:val="28"/>
          <w:szCs w:val="28"/>
          <w:lang w:val="kk-KZ"/>
        </w:rPr>
        <w:t>Lonicera semenovii</w:t>
      </w:r>
      <w:r w:rsidRPr="00637DF6">
        <w:rPr>
          <w:rFonts w:ascii="Times New Roman" w:hAnsi="Times New Roman" w:cs="Times New Roman"/>
          <w:sz w:val="28"/>
          <w:szCs w:val="28"/>
          <w:lang w:val="kk-KZ"/>
        </w:rPr>
        <w:t xml:space="preserve"> Regel, </w:t>
      </w:r>
      <w:r w:rsidRPr="00637DF6">
        <w:rPr>
          <w:rFonts w:ascii="Times New Roman" w:hAnsi="Times New Roman" w:cs="Times New Roman"/>
          <w:i/>
          <w:iCs/>
          <w:sz w:val="28"/>
          <w:szCs w:val="28"/>
          <w:lang w:val="kk-KZ"/>
        </w:rPr>
        <w:t>Ephedra regeliana</w:t>
      </w:r>
      <w:r w:rsidRPr="00637DF6">
        <w:rPr>
          <w:rFonts w:ascii="Times New Roman" w:hAnsi="Times New Roman" w:cs="Times New Roman"/>
          <w:sz w:val="28"/>
          <w:szCs w:val="28"/>
          <w:lang w:val="kk-KZ"/>
        </w:rPr>
        <w:t xml:space="preserve"> немесе </w:t>
      </w:r>
      <w:r w:rsidRPr="00637DF6">
        <w:rPr>
          <w:rFonts w:ascii="Times New Roman" w:hAnsi="Times New Roman" w:cs="Times New Roman"/>
          <w:i/>
          <w:iCs/>
          <w:sz w:val="28"/>
          <w:szCs w:val="28"/>
          <w:lang w:val="kk-KZ"/>
        </w:rPr>
        <w:t>Ephedra fedtschenkoae</w:t>
      </w:r>
      <w:r w:rsidRPr="00637DF6">
        <w:rPr>
          <w:rFonts w:ascii="Times New Roman" w:hAnsi="Times New Roman" w:cs="Times New Roman"/>
          <w:sz w:val="28"/>
          <w:szCs w:val="28"/>
          <w:lang w:val="kk-KZ"/>
        </w:rPr>
        <w:t xml:space="preserve"> Paulsen.</w:t>
      </w:r>
      <w:r>
        <w:rPr>
          <w:rFonts w:ascii="Times New Roman" w:hAnsi="Times New Roman" w:cs="Times New Roman"/>
          <w:sz w:val="28"/>
          <w:szCs w:val="28"/>
          <w:lang w:val="kk-KZ"/>
        </w:rPr>
        <w:t xml:space="preserve"> </w:t>
      </w:r>
      <w:r w:rsidRPr="00637DF6">
        <w:rPr>
          <w:rFonts w:ascii="Times New Roman" w:hAnsi="Times New Roman" w:cs="Times New Roman"/>
          <w:sz w:val="28"/>
          <w:szCs w:val="28"/>
          <w:lang w:val="kk-KZ"/>
        </w:rPr>
        <w:t>Жартастардың жарықтарында, ылғалданған ұсақ топырақты баурайларда:</w:t>
      </w:r>
      <w:r>
        <w:rPr>
          <w:rFonts w:ascii="Times New Roman" w:hAnsi="Times New Roman" w:cs="Times New Roman"/>
          <w:sz w:val="28"/>
          <w:szCs w:val="28"/>
          <w:lang w:val="kk-KZ"/>
        </w:rPr>
        <w:t xml:space="preserve"> </w:t>
      </w:r>
      <w:r w:rsidRPr="00637DF6">
        <w:rPr>
          <w:rFonts w:ascii="Times New Roman" w:hAnsi="Times New Roman" w:cs="Times New Roman"/>
          <w:i/>
          <w:iCs/>
          <w:sz w:val="28"/>
          <w:szCs w:val="28"/>
          <w:lang w:val="kk-KZ"/>
        </w:rPr>
        <w:t>Potentilla gelida, Pyrethrum</w:t>
      </w:r>
      <w:r w:rsidRPr="00637DF6">
        <w:rPr>
          <w:rFonts w:ascii="Times New Roman" w:hAnsi="Times New Roman" w:cs="Times New Roman"/>
          <w:sz w:val="28"/>
          <w:szCs w:val="28"/>
          <w:lang w:val="kk-KZ"/>
        </w:rPr>
        <w:t xml:space="preserve"> </w:t>
      </w:r>
      <w:r w:rsidRPr="00637DF6">
        <w:rPr>
          <w:rFonts w:ascii="Times New Roman" w:hAnsi="Times New Roman" w:cs="Times New Roman"/>
          <w:i/>
          <w:iCs/>
          <w:sz w:val="28"/>
          <w:szCs w:val="28"/>
          <w:lang w:val="kk-KZ"/>
        </w:rPr>
        <w:t>leontopodium</w:t>
      </w:r>
      <w:r w:rsidRPr="00637DF6">
        <w:rPr>
          <w:rFonts w:ascii="Times New Roman" w:hAnsi="Times New Roman" w:cs="Times New Roman"/>
          <w:sz w:val="28"/>
          <w:szCs w:val="28"/>
          <w:lang w:val="kk-KZ"/>
        </w:rPr>
        <w:t xml:space="preserve"> (C. Winkl.) </w:t>
      </w:r>
      <w:proofErr w:type="gramStart"/>
      <w:r w:rsidRPr="008158E1">
        <w:rPr>
          <w:rFonts w:ascii="Times New Roman" w:hAnsi="Times New Roman" w:cs="Times New Roman"/>
          <w:sz w:val="28"/>
          <w:szCs w:val="28"/>
          <w:lang w:val="en-US"/>
        </w:rPr>
        <w:t>Tzvelev</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8158E1">
        <w:rPr>
          <w:rFonts w:ascii="Times New Roman" w:hAnsi="Times New Roman" w:cs="Times New Roman"/>
          <w:i/>
          <w:iCs/>
          <w:sz w:val="28"/>
          <w:szCs w:val="28"/>
          <w:lang w:val="en-US"/>
        </w:rPr>
        <w:t>Waldheimia tridactylites</w:t>
      </w:r>
      <w:r w:rsidRPr="008158E1">
        <w:rPr>
          <w:rFonts w:ascii="Times New Roman" w:hAnsi="Times New Roman" w:cs="Times New Roman"/>
          <w:sz w:val="28"/>
          <w:szCs w:val="28"/>
          <w:lang w:val="en-US"/>
        </w:rPr>
        <w:t xml:space="preserve"> Kar. &amp; </w:t>
      </w:r>
      <w:proofErr w:type="gramStart"/>
      <w:r w:rsidRPr="008158E1">
        <w:rPr>
          <w:rFonts w:ascii="Times New Roman" w:hAnsi="Times New Roman" w:cs="Times New Roman"/>
          <w:sz w:val="28"/>
          <w:szCs w:val="28"/>
          <w:lang w:val="en-US"/>
        </w:rPr>
        <w:t>Kir.</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8158E1">
        <w:rPr>
          <w:rFonts w:ascii="Times New Roman" w:hAnsi="Times New Roman" w:cs="Times New Roman"/>
          <w:i/>
          <w:iCs/>
          <w:sz w:val="28"/>
          <w:szCs w:val="28"/>
          <w:lang w:val="en-US"/>
        </w:rPr>
        <w:t>W. tomentosa</w:t>
      </w:r>
      <w:r w:rsidRPr="008158E1">
        <w:rPr>
          <w:rFonts w:ascii="Times New Roman" w:hAnsi="Times New Roman" w:cs="Times New Roman"/>
          <w:sz w:val="28"/>
          <w:szCs w:val="28"/>
          <w:lang w:val="en-US"/>
        </w:rPr>
        <w:t xml:space="preserve"> (Decne.) Regel</w:t>
      </w:r>
      <w:r>
        <w:rPr>
          <w:rFonts w:ascii="Times New Roman" w:hAnsi="Times New Roman" w:cs="Times New Roman"/>
          <w:sz w:val="28"/>
          <w:szCs w:val="28"/>
          <w:lang w:val="en-US"/>
        </w:rPr>
        <w:t xml:space="preserve">, </w:t>
      </w:r>
      <w:r w:rsidRPr="008158E1">
        <w:rPr>
          <w:rFonts w:ascii="Times New Roman" w:hAnsi="Times New Roman" w:cs="Times New Roman"/>
          <w:i/>
          <w:iCs/>
          <w:sz w:val="28"/>
          <w:szCs w:val="28"/>
          <w:lang w:val="en-US"/>
        </w:rPr>
        <w:t>Saussurea gnaphalodes</w:t>
      </w:r>
      <w:r w:rsidRPr="008158E1">
        <w:rPr>
          <w:rFonts w:ascii="Times New Roman" w:hAnsi="Times New Roman" w:cs="Times New Roman"/>
          <w:sz w:val="28"/>
          <w:szCs w:val="28"/>
          <w:lang w:val="en-US"/>
        </w:rPr>
        <w:t xml:space="preserve"> (Royle ex DC.) Sch. Bip.</w:t>
      </w:r>
    </w:p>
    <w:p w14:paraId="2E98DCDF" w14:textId="77777777" w:rsidR="004C7991" w:rsidRPr="004C7991" w:rsidRDefault="004C7991" w:rsidP="008479C4">
      <w:pPr>
        <w:spacing w:after="0" w:line="240" w:lineRule="auto"/>
        <w:ind w:firstLine="709"/>
        <w:jc w:val="both"/>
        <w:rPr>
          <w:rFonts w:ascii="Times New Roman" w:hAnsi="Times New Roman" w:cs="Times New Roman"/>
          <w:sz w:val="28"/>
          <w:szCs w:val="28"/>
          <w:lang w:val="kk-KZ"/>
        </w:rPr>
      </w:pPr>
    </w:p>
    <w:p w14:paraId="6CC96BDD" w14:textId="77777777" w:rsidR="00562C47" w:rsidRDefault="00562C47" w:rsidP="008479C4">
      <w:pPr>
        <w:tabs>
          <w:tab w:val="left" w:pos="709"/>
        </w:tabs>
        <w:spacing w:after="0" w:line="240" w:lineRule="auto"/>
        <w:jc w:val="both"/>
        <w:rPr>
          <w:rFonts w:ascii="Times New Roman" w:hAnsi="Times New Roman" w:cs="Times New Roman"/>
          <w:sz w:val="28"/>
          <w:szCs w:val="28"/>
          <w:lang w:val="en-US"/>
        </w:rPr>
      </w:pPr>
    </w:p>
    <w:p w14:paraId="7ACC0079" w14:textId="77777777" w:rsidR="001C64C0" w:rsidRDefault="001708A3" w:rsidP="00C979AC">
      <w:pPr>
        <w:tabs>
          <w:tab w:val="left" w:pos="709"/>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1727D846"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6EA0A7B4"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244EA006"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775DD4ED"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65BE84A0"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8F2EA21"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7A0CE56D"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BCA86F3"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03A7F7F7"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DE0707B"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06480FE7"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1596D601"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69CA9F8"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331857B"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2DDA9939"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3634FBDF"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29AF5D86"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47A3AA68"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6CCD319E"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16F57270"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6133E5DD"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1F062B73"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4ABD9E4A"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676E499B"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0D0ABF84"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7061D642"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7465A1BA"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3146BF1F" w14:textId="77777777" w:rsidR="001C64C0" w:rsidRDefault="001C64C0" w:rsidP="00C979AC">
      <w:pPr>
        <w:tabs>
          <w:tab w:val="left" w:pos="709"/>
        </w:tabs>
        <w:spacing w:after="0" w:line="240" w:lineRule="auto"/>
        <w:jc w:val="both"/>
        <w:rPr>
          <w:rFonts w:ascii="Times New Roman" w:hAnsi="Times New Roman" w:cs="Times New Roman"/>
          <w:sz w:val="28"/>
          <w:szCs w:val="28"/>
          <w:lang w:val="en-US"/>
        </w:rPr>
      </w:pPr>
    </w:p>
    <w:p w14:paraId="500026CC" w14:textId="7F3B0B27" w:rsidR="00852B23" w:rsidRPr="00C979AC" w:rsidRDefault="00690D25" w:rsidP="001C64C0">
      <w:p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b/>
          <w:bCs/>
          <w:sz w:val="28"/>
          <w:szCs w:val="28"/>
          <w:lang w:val="kk-KZ"/>
        </w:rPr>
        <w:lastRenderedPageBreak/>
        <w:t>2</w:t>
      </w:r>
      <w:r w:rsidR="001708A3" w:rsidRPr="005B57A4">
        <w:rPr>
          <w:rFonts w:ascii="Times New Roman" w:hAnsi="Times New Roman" w:cs="Times New Roman"/>
          <w:b/>
          <w:bCs/>
          <w:sz w:val="28"/>
          <w:szCs w:val="28"/>
          <w:lang w:val="en-US"/>
        </w:rPr>
        <w:t xml:space="preserve"> </w:t>
      </w:r>
      <w:r w:rsidR="001708A3">
        <w:rPr>
          <w:rFonts w:ascii="Times New Roman" w:hAnsi="Times New Roman" w:cs="Times New Roman"/>
          <w:b/>
          <w:bCs/>
          <w:sz w:val="28"/>
          <w:szCs w:val="28"/>
          <w:lang w:val="kk-KZ"/>
        </w:rPr>
        <w:t>ЗЕ</w:t>
      </w:r>
      <w:r w:rsidR="00BD21E2">
        <w:rPr>
          <w:rFonts w:ascii="Times New Roman" w:hAnsi="Times New Roman" w:cs="Times New Roman"/>
          <w:b/>
          <w:bCs/>
          <w:sz w:val="28"/>
          <w:szCs w:val="28"/>
          <w:lang w:val="kk-KZ"/>
        </w:rPr>
        <w:t>РТТЕУ МАТЕРИАЛДАРЫ МЕН ӘДІСТЕРІ</w:t>
      </w:r>
    </w:p>
    <w:p w14:paraId="7F30FDE9" w14:textId="77777777" w:rsidR="00BD21E2" w:rsidRPr="00637DF6" w:rsidRDefault="00BD21E2" w:rsidP="008479C4">
      <w:pPr>
        <w:tabs>
          <w:tab w:val="left" w:pos="709"/>
        </w:tabs>
        <w:spacing w:after="0" w:line="240" w:lineRule="auto"/>
        <w:jc w:val="both"/>
        <w:rPr>
          <w:rFonts w:ascii="Times New Roman" w:hAnsi="Times New Roman" w:cs="Times New Roman"/>
          <w:b/>
          <w:bCs/>
          <w:sz w:val="28"/>
          <w:szCs w:val="28"/>
          <w:lang w:val="kk-KZ"/>
        </w:rPr>
      </w:pPr>
    </w:p>
    <w:p w14:paraId="42984B54" w14:textId="0A0F4A15" w:rsidR="001708A3" w:rsidRDefault="001708A3" w:rsidP="00DB4677">
      <w:pPr>
        <w:tabs>
          <w:tab w:val="left" w:pos="851"/>
        </w:tabs>
        <w:spacing w:after="0" w:line="240" w:lineRule="auto"/>
        <w:ind w:firstLine="567"/>
        <w:jc w:val="both"/>
        <w:rPr>
          <w:rFonts w:ascii="Times New Roman" w:hAnsi="Times New Roman" w:cs="Times New Roman"/>
          <w:sz w:val="28"/>
          <w:szCs w:val="28"/>
          <w:lang w:val="kk-KZ"/>
        </w:rPr>
      </w:pPr>
      <w:r w:rsidRPr="00D3514E">
        <w:rPr>
          <w:rFonts w:ascii="Times New Roman" w:hAnsi="Times New Roman" w:cs="Times New Roman"/>
          <w:sz w:val="28"/>
          <w:szCs w:val="28"/>
          <w:lang w:val="kk-KZ"/>
        </w:rPr>
        <w:t>Бұл жұмыс</w:t>
      </w:r>
      <w:r w:rsidR="005E5E21">
        <w:rPr>
          <w:rFonts w:ascii="Times New Roman" w:hAnsi="Times New Roman" w:cs="Times New Roman"/>
          <w:sz w:val="28"/>
          <w:szCs w:val="28"/>
          <w:lang w:val="kk-KZ"/>
        </w:rPr>
        <w:t>тың материалы автордың 2018-202</w:t>
      </w:r>
      <w:r w:rsidR="00DD3C96">
        <w:rPr>
          <w:rFonts w:ascii="Times New Roman" w:hAnsi="Times New Roman" w:cs="Times New Roman"/>
          <w:sz w:val="28"/>
          <w:szCs w:val="28"/>
          <w:lang w:val="kk-KZ"/>
        </w:rPr>
        <w:t>1</w:t>
      </w:r>
      <w:r w:rsidRPr="00D3514E">
        <w:rPr>
          <w:rFonts w:ascii="Times New Roman" w:hAnsi="Times New Roman" w:cs="Times New Roman"/>
          <w:sz w:val="28"/>
          <w:szCs w:val="28"/>
          <w:lang w:val="kk-KZ"/>
        </w:rPr>
        <w:t xml:space="preserve"> жылдар аралығында Қырғыз Алатауы</w:t>
      </w:r>
      <w:r w:rsidR="00474610">
        <w:rPr>
          <w:rFonts w:ascii="Times New Roman" w:hAnsi="Times New Roman" w:cs="Times New Roman"/>
          <w:sz w:val="28"/>
          <w:szCs w:val="28"/>
          <w:lang w:val="kk-KZ"/>
        </w:rPr>
        <w:t>н</w:t>
      </w:r>
      <w:r w:rsidR="003B4E60">
        <w:rPr>
          <w:rFonts w:ascii="Times New Roman" w:hAnsi="Times New Roman" w:cs="Times New Roman"/>
          <w:sz w:val="28"/>
          <w:szCs w:val="28"/>
          <w:lang w:val="kk-KZ"/>
        </w:rPr>
        <w:t>ың батыс бөлігінен</w:t>
      </w:r>
      <w:r w:rsidR="00474610">
        <w:rPr>
          <w:rFonts w:ascii="Times New Roman" w:hAnsi="Times New Roman" w:cs="Times New Roman"/>
          <w:sz w:val="28"/>
          <w:szCs w:val="28"/>
          <w:lang w:val="kk-KZ"/>
        </w:rPr>
        <w:t xml:space="preserve"> жиналған </w:t>
      </w:r>
      <w:r w:rsidR="009A14F0">
        <w:rPr>
          <w:rFonts w:ascii="Times New Roman" w:hAnsi="Times New Roman" w:cs="Times New Roman"/>
          <w:sz w:val="28"/>
          <w:szCs w:val="28"/>
          <w:lang w:val="kk-KZ"/>
        </w:rPr>
        <w:t>материалдары</w:t>
      </w:r>
      <w:r w:rsidRPr="00D3514E">
        <w:rPr>
          <w:rFonts w:ascii="Times New Roman" w:hAnsi="Times New Roman" w:cs="Times New Roman"/>
          <w:sz w:val="28"/>
          <w:szCs w:val="28"/>
          <w:lang w:val="kk-KZ"/>
        </w:rPr>
        <w:t xml:space="preserve"> мен бақылаулары болды.</w:t>
      </w:r>
      <w:r>
        <w:rPr>
          <w:rFonts w:ascii="Times New Roman" w:hAnsi="Times New Roman" w:cs="Times New Roman"/>
          <w:sz w:val="28"/>
          <w:szCs w:val="28"/>
          <w:lang w:val="kk-KZ"/>
        </w:rPr>
        <w:t xml:space="preserve"> </w:t>
      </w:r>
      <w:r w:rsidRPr="00637DF6">
        <w:rPr>
          <w:rFonts w:ascii="Times New Roman" w:hAnsi="Times New Roman" w:cs="Times New Roman"/>
          <w:sz w:val="28"/>
          <w:szCs w:val="28"/>
          <w:lang w:val="kk-KZ"/>
        </w:rPr>
        <w:t>Қырғыз Алатауы</w:t>
      </w:r>
      <w:r w:rsidR="009853CE">
        <w:rPr>
          <w:rFonts w:ascii="Times New Roman" w:hAnsi="Times New Roman" w:cs="Times New Roman"/>
          <w:sz w:val="28"/>
          <w:szCs w:val="28"/>
          <w:lang w:val="kk-KZ"/>
        </w:rPr>
        <w:t xml:space="preserve"> батыс бөлігінің</w:t>
      </w:r>
      <w:r w:rsidRPr="00637DF6">
        <w:rPr>
          <w:rFonts w:ascii="Times New Roman" w:hAnsi="Times New Roman" w:cs="Times New Roman"/>
          <w:sz w:val="28"/>
          <w:szCs w:val="28"/>
          <w:lang w:val="kk-KZ"/>
        </w:rPr>
        <w:t xml:space="preserve"> флора түрлерін зерттеу бой</w:t>
      </w:r>
      <w:r w:rsidR="00AC48DF">
        <w:rPr>
          <w:rFonts w:ascii="Times New Roman" w:hAnsi="Times New Roman" w:cs="Times New Roman"/>
          <w:sz w:val="28"/>
          <w:szCs w:val="28"/>
          <w:lang w:val="kk-KZ"/>
        </w:rPr>
        <w:t>ы</w:t>
      </w:r>
      <w:r w:rsidR="000B03BB">
        <w:rPr>
          <w:rFonts w:ascii="Times New Roman" w:hAnsi="Times New Roman" w:cs="Times New Roman"/>
          <w:sz w:val="28"/>
          <w:szCs w:val="28"/>
          <w:lang w:val="kk-KZ"/>
        </w:rPr>
        <w:t>нша далалық зерттеулер 2018-2021</w:t>
      </w:r>
      <w:r w:rsidRPr="00637DF6">
        <w:rPr>
          <w:rFonts w:ascii="Times New Roman" w:hAnsi="Times New Roman" w:cs="Times New Roman"/>
          <w:sz w:val="28"/>
          <w:szCs w:val="28"/>
          <w:lang w:val="kk-KZ"/>
        </w:rPr>
        <w:t xml:space="preserve"> жылдардың мамыр-қыркүйек айларында экспедициялық</w:t>
      </w:r>
      <w:r w:rsidR="009A14F0">
        <w:rPr>
          <w:rFonts w:ascii="Times New Roman" w:hAnsi="Times New Roman" w:cs="Times New Roman"/>
          <w:sz w:val="28"/>
          <w:szCs w:val="28"/>
          <w:lang w:val="kk-KZ"/>
        </w:rPr>
        <w:t xml:space="preserve">, далалық </w:t>
      </w:r>
      <w:r w:rsidRPr="00637DF6">
        <w:rPr>
          <w:rFonts w:ascii="Times New Roman" w:hAnsi="Times New Roman" w:cs="Times New Roman"/>
          <w:sz w:val="28"/>
          <w:szCs w:val="28"/>
          <w:lang w:val="kk-KZ"/>
        </w:rPr>
        <w:t>жұмыстардың жоспар-кестесіне сәйкес жүргізілді.</w:t>
      </w:r>
    </w:p>
    <w:p w14:paraId="678EA670" w14:textId="0799BE8E" w:rsidR="001708A3" w:rsidRDefault="001708A3" w:rsidP="00DB4677">
      <w:pPr>
        <w:tabs>
          <w:tab w:val="left" w:pos="851"/>
        </w:tabs>
        <w:spacing w:after="0" w:line="240" w:lineRule="auto"/>
        <w:ind w:firstLine="567"/>
        <w:jc w:val="both"/>
        <w:rPr>
          <w:rFonts w:ascii="Times New Roman" w:hAnsi="Times New Roman" w:cs="Times New Roman"/>
          <w:sz w:val="28"/>
          <w:szCs w:val="28"/>
          <w:lang w:val="kk-KZ"/>
        </w:rPr>
      </w:pPr>
      <w:r w:rsidRPr="00006BCD">
        <w:rPr>
          <w:rFonts w:ascii="Times New Roman" w:hAnsi="Times New Roman" w:cs="Times New Roman"/>
          <w:sz w:val="28"/>
          <w:szCs w:val="28"/>
          <w:lang w:val="kk-KZ"/>
        </w:rPr>
        <w:t xml:space="preserve">Зерттеу </w:t>
      </w:r>
      <w:r w:rsidR="005B57A4">
        <w:rPr>
          <w:rFonts w:ascii="Times New Roman" w:hAnsi="Times New Roman" w:cs="Times New Roman"/>
          <w:sz w:val="28"/>
          <w:szCs w:val="28"/>
          <w:lang w:val="kk-KZ"/>
        </w:rPr>
        <w:t>нысаны</w:t>
      </w:r>
      <w:r w:rsidRPr="00006BCD">
        <w:rPr>
          <w:rFonts w:ascii="Times New Roman" w:hAnsi="Times New Roman" w:cs="Times New Roman"/>
          <w:sz w:val="28"/>
          <w:szCs w:val="28"/>
          <w:lang w:val="kk-KZ"/>
        </w:rPr>
        <w:t xml:space="preserve"> Қазақстан аумағындағы Қырғыз Алатауы</w:t>
      </w:r>
      <w:r w:rsidR="00AC48DF">
        <w:rPr>
          <w:rFonts w:ascii="Times New Roman" w:hAnsi="Times New Roman" w:cs="Times New Roman"/>
          <w:sz w:val="28"/>
          <w:szCs w:val="28"/>
          <w:lang w:val="kk-KZ"/>
        </w:rPr>
        <w:t>ның</w:t>
      </w:r>
      <w:r w:rsidRPr="00006BCD">
        <w:rPr>
          <w:rFonts w:ascii="Times New Roman" w:hAnsi="Times New Roman" w:cs="Times New Roman"/>
          <w:sz w:val="28"/>
          <w:szCs w:val="28"/>
          <w:lang w:val="kk-KZ"/>
        </w:rPr>
        <w:t xml:space="preserve"> батыс бөлігіндегі табиғи флора түрлері болып табылады.</w:t>
      </w:r>
    </w:p>
    <w:p w14:paraId="6693F71E" w14:textId="30300688" w:rsidR="001708A3" w:rsidRDefault="001708A3" w:rsidP="00DB4677">
      <w:pPr>
        <w:tabs>
          <w:tab w:val="left" w:pos="851"/>
        </w:tabs>
        <w:spacing w:after="0" w:line="240" w:lineRule="auto"/>
        <w:ind w:firstLine="567"/>
        <w:jc w:val="both"/>
        <w:rPr>
          <w:rFonts w:ascii="Times New Roman" w:hAnsi="Times New Roman" w:cs="Times New Roman"/>
          <w:sz w:val="28"/>
          <w:szCs w:val="28"/>
          <w:lang w:val="kk-KZ"/>
        </w:rPr>
      </w:pPr>
      <w:r w:rsidRPr="00D3514E">
        <w:rPr>
          <w:rFonts w:ascii="Times New Roman" w:hAnsi="Times New Roman" w:cs="Times New Roman"/>
          <w:sz w:val="28"/>
          <w:szCs w:val="28"/>
          <w:lang w:val="kk-KZ"/>
        </w:rPr>
        <w:t>Қазақстан шегіндегі Қырғ</w:t>
      </w:r>
      <w:r w:rsidR="00474610">
        <w:rPr>
          <w:rFonts w:ascii="Times New Roman" w:hAnsi="Times New Roman" w:cs="Times New Roman"/>
          <w:sz w:val="28"/>
          <w:szCs w:val="28"/>
          <w:lang w:val="kk-KZ"/>
        </w:rPr>
        <w:t>ыз Алатауы</w:t>
      </w:r>
      <w:r w:rsidR="00D63046">
        <w:rPr>
          <w:rFonts w:ascii="Times New Roman" w:hAnsi="Times New Roman" w:cs="Times New Roman"/>
          <w:sz w:val="28"/>
          <w:szCs w:val="28"/>
          <w:lang w:val="kk-KZ"/>
        </w:rPr>
        <w:t>ның батыс бөлігінің</w:t>
      </w:r>
      <w:r w:rsidR="00474610">
        <w:rPr>
          <w:rFonts w:ascii="Times New Roman" w:hAnsi="Times New Roman" w:cs="Times New Roman"/>
          <w:sz w:val="28"/>
          <w:szCs w:val="28"/>
          <w:lang w:val="kk-KZ"/>
        </w:rPr>
        <w:t xml:space="preserve"> зерттелген</w:t>
      </w:r>
      <w:r w:rsidRPr="00D3514E">
        <w:rPr>
          <w:rFonts w:ascii="Times New Roman" w:hAnsi="Times New Roman" w:cs="Times New Roman"/>
          <w:sz w:val="28"/>
          <w:szCs w:val="28"/>
          <w:lang w:val="kk-KZ"/>
        </w:rPr>
        <w:t xml:space="preserve"> аумағының жалпы ауданы шамамен </w:t>
      </w:r>
      <w:r w:rsidR="00AC48DF" w:rsidRPr="00AC48DF">
        <w:rPr>
          <w:rFonts w:ascii="Times New Roman" w:hAnsi="Times New Roman" w:cs="Times New Roman"/>
          <w:sz w:val="28"/>
          <w:szCs w:val="28"/>
          <w:lang w:val="kk-KZ"/>
        </w:rPr>
        <w:t xml:space="preserve">7000 км² </w:t>
      </w:r>
      <w:r w:rsidRPr="00D3514E">
        <w:rPr>
          <w:rFonts w:ascii="Times New Roman" w:hAnsi="Times New Roman" w:cs="Times New Roman"/>
          <w:sz w:val="28"/>
          <w:szCs w:val="28"/>
          <w:lang w:val="kk-KZ"/>
        </w:rPr>
        <w:t>құрады.</w:t>
      </w:r>
    </w:p>
    <w:p w14:paraId="557C3155" w14:textId="37427DEF" w:rsidR="001708A3" w:rsidRPr="00A55045" w:rsidRDefault="001708A3" w:rsidP="00DB4677">
      <w:pPr>
        <w:tabs>
          <w:tab w:val="left" w:pos="851"/>
        </w:tabs>
        <w:spacing w:after="0" w:line="240" w:lineRule="auto"/>
        <w:ind w:firstLine="567"/>
        <w:jc w:val="both"/>
        <w:rPr>
          <w:rFonts w:ascii="Times New Roman" w:hAnsi="Times New Roman" w:cs="Times New Roman"/>
          <w:sz w:val="28"/>
          <w:szCs w:val="28"/>
          <w:lang w:val="kk-KZ"/>
        </w:rPr>
      </w:pPr>
      <w:r w:rsidRPr="00A55045">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 xml:space="preserve">жұмысының </w:t>
      </w:r>
      <w:r w:rsidRPr="00A55045">
        <w:rPr>
          <w:rFonts w:ascii="Times New Roman" w:hAnsi="Times New Roman" w:cs="Times New Roman"/>
          <w:sz w:val="28"/>
          <w:szCs w:val="28"/>
          <w:lang w:val="kk-KZ"/>
        </w:rPr>
        <w:t>негізгі әдісі маршруттық-барлау әдісі болды.</w:t>
      </w:r>
      <w:r>
        <w:rPr>
          <w:rFonts w:ascii="Times New Roman" w:hAnsi="Times New Roman" w:cs="Times New Roman"/>
          <w:sz w:val="28"/>
          <w:szCs w:val="28"/>
          <w:lang w:val="kk-KZ"/>
        </w:rPr>
        <w:t xml:space="preserve"> </w:t>
      </w:r>
      <w:r w:rsidRPr="00A55045">
        <w:rPr>
          <w:rFonts w:ascii="Times New Roman" w:hAnsi="Times New Roman" w:cs="Times New Roman"/>
          <w:sz w:val="28"/>
          <w:szCs w:val="28"/>
          <w:lang w:val="kk-KZ"/>
        </w:rPr>
        <w:t xml:space="preserve">Қырғыз Алатауының </w:t>
      </w:r>
      <w:r w:rsidR="00B26021">
        <w:rPr>
          <w:rFonts w:ascii="Times New Roman" w:hAnsi="Times New Roman" w:cs="Times New Roman"/>
          <w:sz w:val="28"/>
          <w:szCs w:val="28"/>
          <w:lang w:val="kk-KZ"/>
        </w:rPr>
        <w:t>батыс бөлігін</w:t>
      </w:r>
      <w:r w:rsidRPr="00A55045">
        <w:rPr>
          <w:rFonts w:ascii="Times New Roman" w:hAnsi="Times New Roman" w:cs="Times New Roman"/>
          <w:sz w:val="28"/>
          <w:szCs w:val="28"/>
          <w:lang w:val="kk-KZ"/>
        </w:rPr>
        <w:t xml:space="preserve"> қамт</w:t>
      </w:r>
      <w:r>
        <w:rPr>
          <w:rFonts w:ascii="Times New Roman" w:hAnsi="Times New Roman" w:cs="Times New Roman"/>
          <w:sz w:val="28"/>
          <w:szCs w:val="28"/>
          <w:lang w:val="kk-KZ"/>
        </w:rPr>
        <w:t xml:space="preserve">итын </w:t>
      </w:r>
      <w:r w:rsidRPr="00A55045">
        <w:rPr>
          <w:rFonts w:ascii="Times New Roman" w:hAnsi="Times New Roman" w:cs="Times New Roman"/>
          <w:sz w:val="28"/>
          <w:szCs w:val="28"/>
          <w:lang w:val="kk-KZ"/>
        </w:rPr>
        <w:t xml:space="preserve">9 экспедициялық бағыт </w:t>
      </w:r>
      <w:r w:rsidR="002F3B9F">
        <w:rPr>
          <w:rFonts w:ascii="Times New Roman" w:hAnsi="Times New Roman" w:cs="Times New Roman"/>
          <w:sz w:val="28"/>
          <w:szCs w:val="28"/>
          <w:lang w:val="kk-KZ"/>
        </w:rPr>
        <w:t>жа</w:t>
      </w:r>
      <w:r w:rsidRPr="00A55045">
        <w:rPr>
          <w:rFonts w:ascii="Times New Roman" w:hAnsi="Times New Roman" w:cs="Times New Roman"/>
          <w:sz w:val="28"/>
          <w:szCs w:val="28"/>
          <w:lang w:val="kk-KZ"/>
        </w:rPr>
        <w:t>салынды</w:t>
      </w:r>
      <w:r>
        <w:rPr>
          <w:rFonts w:ascii="Times New Roman" w:hAnsi="Times New Roman" w:cs="Times New Roman"/>
          <w:sz w:val="28"/>
          <w:szCs w:val="28"/>
          <w:lang w:val="kk-KZ"/>
        </w:rPr>
        <w:t xml:space="preserve"> </w:t>
      </w:r>
      <w:r w:rsidR="006C5334">
        <w:rPr>
          <w:rFonts w:ascii="Times New Roman" w:hAnsi="Times New Roman" w:cs="Times New Roman"/>
          <w:sz w:val="28"/>
          <w:szCs w:val="28"/>
          <w:lang w:val="kk-KZ"/>
        </w:rPr>
        <w:t xml:space="preserve">                     </w:t>
      </w:r>
      <w:r w:rsidR="00DB4677">
        <w:rPr>
          <w:rFonts w:ascii="Times New Roman" w:hAnsi="Times New Roman" w:cs="Times New Roman"/>
          <w:sz w:val="28"/>
          <w:szCs w:val="28"/>
          <w:lang w:val="kk-KZ"/>
        </w:rPr>
        <w:t>(сурет 3</w:t>
      </w:r>
      <w:r w:rsidRPr="00A550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55045">
        <w:rPr>
          <w:rFonts w:ascii="Times New Roman" w:hAnsi="Times New Roman" w:cs="Times New Roman"/>
          <w:sz w:val="28"/>
          <w:szCs w:val="28"/>
          <w:lang w:val="kk-KZ"/>
        </w:rPr>
        <w:t>Дала жұмыстарының нәтижесінде флора түрлерінің 1,3 мыңнан астам гербар</w:t>
      </w:r>
      <w:r w:rsidR="00AC48DF">
        <w:rPr>
          <w:rFonts w:ascii="Times New Roman" w:hAnsi="Times New Roman" w:cs="Times New Roman"/>
          <w:sz w:val="28"/>
          <w:szCs w:val="28"/>
          <w:lang w:val="kk-KZ"/>
        </w:rPr>
        <w:t>ий</w:t>
      </w:r>
      <w:r w:rsidRPr="00A55045">
        <w:rPr>
          <w:rFonts w:ascii="Times New Roman" w:hAnsi="Times New Roman" w:cs="Times New Roman"/>
          <w:sz w:val="28"/>
          <w:szCs w:val="28"/>
          <w:lang w:val="kk-KZ"/>
        </w:rPr>
        <w:t>лық үлгілері жиналды.</w:t>
      </w:r>
    </w:p>
    <w:p w14:paraId="187D7840" w14:textId="77777777" w:rsidR="001708A3" w:rsidRPr="00A55045" w:rsidRDefault="001708A3" w:rsidP="008479C4">
      <w:pPr>
        <w:tabs>
          <w:tab w:val="left" w:pos="284"/>
          <w:tab w:val="left" w:pos="851"/>
        </w:tabs>
        <w:spacing w:after="0" w:line="240" w:lineRule="auto"/>
        <w:jc w:val="both"/>
        <w:rPr>
          <w:rFonts w:ascii="Times New Roman" w:hAnsi="Times New Roman" w:cs="Times New Roman"/>
          <w:sz w:val="28"/>
          <w:szCs w:val="28"/>
          <w:lang w:val="kk-KZ"/>
        </w:rPr>
      </w:pPr>
    </w:p>
    <w:p w14:paraId="207AF815" w14:textId="7CCD6FA4" w:rsidR="001708A3" w:rsidRDefault="00BA5985" w:rsidP="008479C4">
      <w:pPr>
        <w:tabs>
          <w:tab w:val="left" w:pos="284"/>
          <w:tab w:val="left" w:pos="851"/>
        </w:tabs>
        <w:spacing w:after="0" w:line="240" w:lineRule="auto"/>
        <w:jc w:val="center"/>
        <w:rPr>
          <w:rFonts w:ascii="Times New Roman" w:hAnsi="Times New Roman" w:cs="Times New Roman"/>
          <w:sz w:val="28"/>
          <w:szCs w:val="28"/>
        </w:rPr>
      </w:pPr>
      <w:r w:rsidRPr="00BA5985">
        <w:rPr>
          <w:rFonts w:ascii="Times New Roman" w:hAnsi="Times New Roman" w:cs="Times New Roman"/>
          <w:noProof/>
          <w:sz w:val="28"/>
          <w:szCs w:val="28"/>
          <w:lang w:eastAsia="ru-RU"/>
        </w:rPr>
        <w:drawing>
          <wp:inline distT="0" distB="0" distL="0" distR="0" wp14:anchorId="05F397F0" wp14:editId="770FF2FD">
            <wp:extent cx="6120130" cy="4327144"/>
            <wp:effectExtent l="0" t="0" r="0" b="0"/>
            <wp:docPr id="2" name="Рисунок 2" descr="C:\Users\DAUREN\Desktop\Карта Киргизского Алатау\маршрутное обследова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REN\Desktop\Карта Киргизского Алатау\маршрутное обследование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27144"/>
                    </a:xfrm>
                    <a:prstGeom prst="rect">
                      <a:avLst/>
                    </a:prstGeom>
                    <a:noFill/>
                    <a:ln>
                      <a:noFill/>
                    </a:ln>
                  </pic:spPr>
                </pic:pic>
              </a:graphicData>
            </a:graphic>
          </wp:inline>
        </w:drawing>
      </w:r>
    </w:p>
    <w:p w14:paraId="288C0663" w14:textId="77777777" w:rsidR="001708A3" w:rsidRDefault="001708A3" w:rsidP="008479C4">
      <w:pPr>
        <w:tabs>
          <w:tab w:val="left" w:pos="284"/>
          <w:tab w:val="left" w:pos="851"/>
        </w:tabs>
        <w:spacing w:after="0" w:line="240" w:lineRule="auto"/>
        <w:jc w:val="center"/>
        <w:rPr>
          <w:rFonts w:ascii="Times New Roman" w:hAnsi="Times New Roman" w:cs="Times New Roman"/>
          <w:sz w:val="28"/>
          <w:szCs w:val="28"/>
        </w:rPr>
      </w:pPr>
    </w:p>
    <w:p w14:paraId="1EDDC5C1" w14:textId="4F3F18A9" w:rsidR="001708A3" w:rsidRPr="006D1CBF" w:rsidRDefault="001708A3" w:rsidP="008479C4">
      <w:pPr>
        <w:tabs>
          <w:tab w:val="left" w:pos="284"/>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8392F">
        <w:rPr>
          <w:rFonts w:ascii="Times New Roman" w:hAnsi="Times New Roman" w:cs="Times New Roman"/>
          <w:sz w:val="28"/>
          <w:szCs w:val="28"/>
        </w:rPr>
        <w:t xml:space="preserve"> 3</w:t>
      </w:r>
      <w:r>
        <w:rPr>
          <w:rFonts w:ascii="Times New Roman" w:hAnsi="Times New Roman" w:cs="Times New Roman"/>
          <w:sz w:val="28"/>
          <w:szCs w:val="28"/>
        </w:rPr>
        <w:t xml:space="preserve"> - </w:t>
      </w:r>
      <w:r w:rsidRPr="006D1CBF">
        <w:rPr>
          <w:rFonts w:ascii="Times New Roman" w:hAnsi="Times New Roman" w:cs="Times New Roman"/>
          <w:sz w:val="28"/>
          <w:szCs w:val="28"/>
        </w:rPr>
        <w:t xml:space="preserve">Зерттеу ауданында салынған </w:t>
      </w:r>
      <w:r>
        <w:rPr>
          <w:rFonts w:ascii="Times New Roman" w:hAnsi="Times New Roman" w:cs="Times New Roman"/>
          <w:sz w:val="28"/>
          <w:szCs w:val="28"/>
          <w:lang w:val="kk-KZ"/>
        </w:rPr>
        <w:t>бағыттардың сызбасы</w:t>
      </w:r>
    </w:p>
    <w:p w14:paraId="699C9C82" w14:textId="77777777" w:rsidR="009A14F0" w:rsidRDefault="009A14F0" w:rsidP="008479C4">
      <w:pPr>
        <w:tabs>
          <w:tab w:val="left" w:pos="284"/>
          <w:tab w:val="left" w:pos="851"/>
        </w:tabs>
        <w:spacing w:after="0" w:line="240" w:lineRule="auto"/>
        <w:jc w:val="both"/>
        <w:rPr>
          <w:rFonts w:ascii="Times New Roman" w:hAnsi="Times New Roman" w:cs="Times New Roman"/>
          <w:sz w:val="28"/>
          <w:szCs w:val="28"/>
          <w:lang w:val="kk-KZ"/>
        </w:rPr>
      </w:pPr>
    </w:p>
    <w:p w14:paraId="1E0EFBCA" w14:textId="479AEE15" w:rsidR="00AC48DF" w:rsidRPr="009A14F0" w:rsidRDefault="001708A3" w:rsidP="00DB4677">
      <w:pPr>
        <w:tabs>
          <w:tab w:val="left" w:pos="284"/>
          <w:tab w:val="left" w:pos="851"/>
        </w:tabs>
        <w:spacing w:after="0" w:line="240" w:lineRule="auto"/>
        <w:ind w:firstLine="567"/>
        <w:jc w:val="both"/>
        <w:rPr>
          <w:rFonts w:ascii="Times New Roman" w:hAnsi="Times New Roman" w:cs="Times New Roman"/>
          <w:sz w:val="28"/>
          <w:szCs w:val="28"/>
          <w:lang w:val="kk-KZ"/>
        </w:rPr>
      </w:pPr>
      <w:r w:rsidRPr="00AC48DF">
        <w:rPr>
          <w:rFonts w:ascii="Times New Roman" w:hAnsi="Times New Roman" w:cs="Times New Roman"/>
          <w:sz w:val="28"/>
          <w:szCs w:val="28"/>
          <w:lang w:val="kk-KZ"/>
        </w:rPr>
        <w:t xml:space="preserve">Жұмыс барысында </w:t>
      </w:r>
      <w:r w:rsidR="00A257A4" w:rsidRPr="00AC48DF">
        <w:rPr>
          <w:rFonts w:ascii="Times New Roman" w:hAnsi="Times New Roman" w:cs="Times New Roman"/>
          <w:sz w:val="28"/>
          <w:szCs w:val="28"/>
          <w:lang w:val="kk-KZ"/>
        </w:rPr>
        <w:t>Ботаника және фитоинтродукция институтының гербарий қоры (АА), Қ</w:t>
      </w:r>
      <w:r w:rsidR="00913ABF">
        <w:rPr>
          <w:rFonts w:ascii="Times New Roman" w:hAnsi="Times New Roman" w:cs="Times New Roman"/>
          <w:sz w:val="28"/>
          <w:szCs w:val="28"/>
          <w:lang w:val="kk-KZ"/>
        </w:rPr>
        <w:t xml:space="preserve">ырғыз </w:t>
      </w:r>
      <w:r w:rsidR="00A257A4" w:rsidRPr="00AC48DF">
        <w:rPr>
          <w:rFonts w:ascii="Times New Roman" w:hAnsi="Times New Roman" w:cs="Times New Roman"/>
          <w:sz w:val="28"/>
          <w:szCs w:val="28"/>
          <w:lang w:val="kk-KZ"/>
        </w:rPr>
        <w:t>Р</w:t>
      </w:r>
      <w:r w:rsidR="00913ABF">
        <w:rPr>
          <w:rFonts w:ascii="Times New Roman" w:hAnsi="Times New Roman" w:cs="Times New Roman"/>
          <w:sz w:val="28"/>
          <w:szCs w:val="28"/>
          <w:lang w:val="kk-KZ"/>
        </w:rPr>
        <w:t>еспубликасының</w:t>
      </w:r>
      <w:r w:rsidR="00A257A4" w:rsidRPr="00AC48DF">
        <w:rPr>
          <w:rFonts w:ascii="Times New Roman" w:hAnsi="Times New Roman" w:cs="Times New Roman"/>
          <w:sz w:val="28"/>
          <w:szCs w:val="28"/>
          <w:lang w:val="kk-KZ"/>
        </w:rPr>
        <w:t xml:space="preserve"> ҰҒА Биология институтының гербарий қоры </w:t>
      </w:r>
      <w:r w:rsidR="00AC48DF" w:rsidRPr="009A14F0">
        <w:rPr>
          <w:rFonts w:ascii="Times New Roman" w:hAnsi="Times New Roman" w:cs="Times New Roman"/>
          <w:sz w:val="28"/>
          <w:szCs w:val="28"/>
          <w:lang w:val="kk-KZ"/>
        </w:rPr>
        <w:t>материалдары зерттелді.</w:t>
      </w:r>
    </w:p>
    <w:p w14:paraId="1D9112EB" w14:textId="2F886FAE" w:rsidR="001A3898" w:rsidRPr="00457632" w:rsidRDefault="00457632" w:rsidP="00DB4677">
      <w:pPr>
        <w:tabs>
          <w:tab w:val="left" w:pos="284"/>
          <w:tab w:val="left" w:pos="851"/>
        </w:tabs>
        <w:spacing w:after="0" w:line="240" w:lineRule="auto"/>
        <w:ind w:firstLine="567"/>
        <w:jc w:val="both"/>
        <w:rPr>
          <w:rFonts w:ascii="Times New Roman" w:hAnsi="Times New Roman" w:cs="Times New Roman"/>
          <w:sz w:val="28"/>
          <w:szCs w:val="28"/>
          <w:lang w:val="kk-KZ"/>
        </w:rPr>
      </w:pPr>
      <w:r w:rsidRPr="00457632">
        <w:rPr>
          <w:rFonts w:ascii="Times New Roman" w:hAnsi="Times New Roman" w:cs="Times New Roman"/>
          <w:sz w:val="28"/>
          <w:szCs w:val="28"/>
          <w:lang w:val="kk-KZ"/>
        </w:rPr>
        <w:lastRenderedPageBreak/>
        <w:t>Гербарий материалдарды жинау және өңдеу А.К. Скворцовтың жалпы қабылданға</w:t>
      </w:r>
      <w:r w:rsidR="009C2D73">
        <w:rPr>
          <w:rFonts w:ascii="Times New Roman" w:hAnsi="Times New Roman" w:cs="Times New Roman"/>
          <w:sz w:val="28"/>
          <w:szCs w:val="28"/>
          <w:lang w:val="kk-KZ"/>
        </w:rPr>
        <w:t>н әдістемесі бойынша жүргізілді</w:t>
      </w:r>
      <w:r w:rsidRPr="00457632">
        <w:rPr>
          <w:rFonts w:ascii="Times New Roman" w:hAnsi="Times New Roman" w:cs="Times New Roman"/>
          <w:sz w:val="28"/>
          <w:szCs w:val="28"/>
          <w:lang w:val="kk-KZ"/>
        </w:rPr>
        <w:t xml:space="preserve"> </w:t>
      </w:r>
      <w:r w:rsidR="00830B51">
        <w:rPr>
          <w:rFonts w:ascii="Times New Roman" w:hAnsi="Times New Roman" w:cs="Times New Roman"/>
          <w:sz w:val="28"/>
          <w:szCs w:val="28"/>
          <w:lang w:val="kk-KZ"/>
        </w:rPr>
        <w:t>[10</w:t>
      </w:r>
      <w:r w:rsidR="0065728C">
        <w:rPr>
          <w:rFonts w:ascii="Times New Roman" w:hAnsi="Times New Roman" w:cs="Times New Roman"/>
          <w:sz w:val="28"/>
          <w:szCs w:val="28"/>
          <w:lang w:val="kk-KZ"/>
        </w:rPr>
        <w:t>5</w:t>
      </w:r>
      <w:r w:rsidR="004A59B3">
        <w:rPr>
          <w:rFonts w:ascii="Times New Roman" w:hAnsi="Times New Roman" w:cs="Times New Roman"/>
          <w:sz w:val="28"/>
          <w:szCs w:val="28"/>
          <w:lang w:val="kk-KZ"/>
        </w:rPr>
        <w:t xml:space="preserve">]. </w:t>
      </w:r>
      <w:r w:rsidRPr="00457632">
        <w:rPr>
          <w:rFonts w:ascii="Times New Roman" w:hAnsi="Times New Roman" w:cs="Times New Roman"/>
          <w:sz w:val="28"/>
          <w:szCs w:val="28"/>
          <w:lang w:val="kk-KZ"/>
        </w:rPr>
        <w:t xml:space="preserve">Гербарийді анықтау процесінде дереккөздер ретінде көп томдық «КСРО флорасы» </w:t>
      </w:r>
      <w:r w:rsidR="00830B51">
        <w:rPr>
          <w:rFonts w:ascii="Times New Roman" w:hAnsi="Times New Roman" w:cs="Times New Roman"/>
          <w:sz w:val="28"/>
          <w:szCs w:val="28"/>
          <w:lang w:val="kk-KZ"/>
        </w:rPr>
        <w:t>[10</w:t>
      </w:r>
      <w:r w:rsidR="0065728C">
        <w:rPr>
          <w:rFonts w:ascii="Times New Roman" w:hAnsi="Times New Roman" w:cs="Times New Roman"/>
          <w:sz w:val="28"/>
          <w:szCs w:val="28"/>
          <w:lang w:val="kk-KZ"/>
        </w:rPr>
        <w:t>6</w:t>
      </w:r>
      <w:r w:rsidR="004A59B3" w:rsidRPr="004A59B3">
        <w:rPr>
          <w:rFonts w:ascii="Times New Roman" w:hAnsi="Times New Roman" w:cs="Times New Roman"/>
          <w:sz w:val="28"/>
          <w:szCs w:val="28"/>
          <w:lang w:val="kk-KZ"/>
        </w:rPr>
        <w:t>]</w:t>
      </w:r>
      <w:r w:rsidR="001708A3" w:rsidRPr="009B30A9">
        <w:rPr>
          <w:rFonts w:ascii="Times New Roman" w:hAnsi="Times New Roman" w:cs="Times New Roman"/>
          <w:sz w:val="28"/>
          <w:szCs w:val="28"/>
          <w:lang w:val="kk-KZ"/>
        </w:rPr>
        <w:t xml:space="preserve">, «Қазақстан флорасы» </w:t>
      </w:r>
      <w:r w:rsidR="00830B51">
        <w:rPr>
          <w:rFonts w:ascii="Times New Roman" w:hAnsi="Times New Roman" w:cs="Times New Roman"/>
          <w:sz w:val="28"/>
          <w:szCs w:val="28"/>
          <w:lang w:val="kk-KZ"/>
        </w:rPr>
        <w:t>[10</w:t>
      </w:r>
      <w:r w:rsidR="0065728C">
        <w:rPr>
          <w:rFonts w:ascii="Times New Roman" w:hAnsi="Times New Roman" w:cs="Times New Roman"/>
          <w:sz w:val="28"/>
          <w:szCs w:val="28"/>
          <w:lang w:val="kk-KZ"/>
        </w:rPr>
        <w:t>7</w:t>
      </w:r>
      <w:r w:rsidR="004A59B3" w:rsidRPr="004A59B3">
        <w:rPr>
          <w:rFonts w:ascii="Times New Roman" w:hAnsi="Times New Roman" w:cs="Times New Roman"/>
          <w:sz w:val="28"/>
          <w:szCs w:val="28"/>
          <w:lang w:val="kk-KZ"/>
        </w:rPr>
        <w:t>]</w:t>
      </w:r>
      <w:r w:rsidR="001708A3" w:rsidRPr="009B30A9">
        <w:rPr>
          <w:rFonts w:ascii="Times New Roman" w:hAnsi="Times New Roman" w:cs="Times New Roman"/>
          <w:sz w:val="28"/>
          <w:szCs w:val="28"/>
          <w:lang w:val="kk-KZ"/>
        </w:rPr>
        <w:t xml:space="preserve">, «Орталық Азия өсімдіктері» </w:t>
      </w:r>
      <w:r w:rsidR="004A59B3" w:rsidRPr="004A59B3">
        <w:rPr>
          <w:rFonts w:ascii="Times New Roman" w:hAnsi="Times New Roman" w:cs="Times New Roman"/>
          <w:sz w:val="28"/>
          <w:szCs w:val="28"/>
          <w:lang w:val="kk-KZ"/>
        </w:rPr>
        <w:t>[</w:t>
      </w:r>
      <w:r w:rsidR="00830B51">
        <w:rPr>
          <w:rFonts w:ascii="Times New Roman" w:hAnsi="Times New Roman" w:cs="Times New Roman"/>
          <w:sz w:val="28"/>
          <w:szCs w:val="28"/>
          <w:lang w:val="kk-KZ"/>
        </w:rPr>
        <w:t>1</w:t>
      </w:r>
      <w:r w:rsidR="0065728C">
        <w:rPr>
          <w:rFonts w:ascii="Times New Roman" w:hAnsi="Times New Roman" w:cs="Times New Roman"/>
          <w:sz w:val="28"/>
          <w:szCs w:val="28"/>
          <w:lang w:val="kk-KZ"/>
        </w:rPr>
        <w:t>08</w:t>
      </w:r>
      <w:r w:rsidR="004A59B3" w:rsidRPr="004A59B3">
        <w:rPr>
          <w:rFonts w:ascii="Times New Roman" w:hAnsi="Times New Roman" w:cs="Times New Roman"/>
          <w:sz w:val="28"/>
          <w:szCs w:val="28"/>
          <w:lang w:val="kk-KZ"/>
        </w:rPr>
        <w:t>]</w:t>
      </w:r>
      <w:r w:rsidR="001708A3" w:rsidRPr="009B30A9">
        <w:rPr>
          <w:rFonts w:ascii="Times New Roman" w:hAnsi="Times New Roman" w:cs="Times New Roman"/>
          <w:sz w:val="28"/>
          <w:szCs w:val="28"/>
          <w:lang w:val="kk-KZ"/>
        </w:rPr>
        <w:t xml:space="preserve">, «Қазақстанның өсімдіктерін иллюстрацияланған анықтаушы» </w:t>
      </w:r>
      <w:r w:rsidR="00830B51">
        <w:rPr>
          <w:rFonts w:ascii="Times New Roman" w:hAnsi="Times New Roman" w:cs="Times New Roman"/>
          <w:sz w:val="28"/>
          <w:szCs w:val="28"/>
          <w:lang w:val="kk-KZ"/>
        </w:rPr>
        <w:t>[1</w:t>
      </w:r>
      <w:r w:rsidR="00570C8D">
        <w:rPr>
          <w:rFonts w:ascii="Times New Roman" w:hAnsi="Times New Roman" w:cs="Times New Roman"/>
          <w:sz w:val="28"/>
          <w:szCs w:val="28"/>
          <w:lang w:val="kk-KZ"/>
        </w:rPr>
        <w:t>09</w:t>
      </w:r>
      <w:r w:rsidR="004A59B3" w:rsidRPr="004A59B3">
        <w:rPr>
          <w:rFonts w:ascii="Times New Roman" w:hAnsi="Times New Roman" w:cs="Times New Roman"/>
          <w:sz w:val="28"/>
          <w:szCs w:val="28"/>
          <w:lang w:val="kk-KZ"/>
        </w:rPr>
        <w:t>]</w:t>
      </w:r>
      <w:r w:rsidR="00E27F69">
        <w:rPr>
          <w:rFonts w:ascii="Times New Roman" w:hAnsi="Times New Roman" w:cs="Times New Roman"/>
          <w:sz w:val="28"/>
          <w:szCs w:val="28"/>
          <w:lang w:val="kk-KZ"/>
        </w:rPr>
        <w:t xml:space="preserve"> </w:t>
      </w:r>
      <w:r w:rsidR="001708A3" w:rsidRPr="009B30A9">
        <w:rPr>
          <w:rFonts w:ascii="Times New Roman" w:hAnsi="Times New Roman" w:cs="Times New Roman"/>
          <w:sz w:val="28"/>
          <w:szCs w:val="28"/>
          <w:lang w:val="kk-KZ"/>
        </w:rPr>
        <w:t>және басқалар.</w:t>
      </w:r>
      <w:r w:rsidR="001708A3">
        <w:rPr>
          <w:rFonts w:ascii="Times New Roman" w:hAnsi="Times New Roman" w:cs="Times New Roman"/>
          <w:sz w:val="28"/>
          <w:szCs w:val="28"/>
          <w:lang w:val="kk-KZ"/>
        </w:rPr>
        <w:t xml:space="preserve"> </w:t>
      </w:r>
      <w:r w:rsidR="00A257A4" w:rsidRPr="00457632">
        <w:rPr>
          <w:rFonts w:ascii="Times New Roman" w:hAnsi="Times New Roman" w:cs="Times New Roman"/>
          <w:sz w:val="28"/>
          <w:szCs w:val="28"/>
          <w:lang w:val="kk-KZ"/>
        </w:rPr>
        <w:t>Сирек кездесетін, эндемикалық, субэндемикалық  және жойылып бара жатқан түрлер мен түр санаттарының орналасуы А.Л. Тахта</w:t>
      </w:r>
      <w:r>
        <w:rPr>
          <w:rFonts w:ascii="Times New Roman" w:hAnsi="Times New Roman" w:cs="Times New Roman"/>
          <w:sz w:val="28"/>
          <w:szCs w:val="28"/>
          <w:lang w:val="kk-KZ"/>
        </w:rPr>
        <w:t>джян жүйесіне сәйкес жүргізілді</w:t>
      </w:r>
      <w:r w:rsidR="001708A3" w:rsidRPr="0084429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A8503F">
        <w:rPr>
          <w:rFonts w:ascii="Times New Roman" w:hAnsi="Times New Roman" w:cs="Times New Roman"/>
          <w:sz w:val="28"/>
          <w:szCs w:val="28"/>
          <w:lang w:val="kk-KZ"/>
        </w:rPr>
        <w:t>1</w:t>
      </w:r>
      <w:r w:rsidR="00570C8D">
        <w:rPr>
          <w:rFonts w:ascii="Times New Roman" w:hAnsi="Times New Roman" w:cs="Times New Roman"/>
          <w:sz w:val="28"/>
          <w:szCs w:val="28"/>
          <w:lang w:val="kk-KZ"/>
        </w:rPr>
        <w:t>10</w:t>
      </w:r>
      <w:r w:rsidR="00A8503F">
        <w:rPr>
          <w:rFonts w:ascii="Times New Roman" w:hAnsi="Times New Roman" w:cs="Times New Roman"/>
          <w:sz w:val="28"/>
          <w:szCs w:val="28"/>
          <w:lang w:val="kk-KZ"/>
        </w:rPr>
        <w:t>,</w:t>
      </w:r>
      <w:r w:rsidR="00570C8D">
        <w:rPr>
          <w:rFonts w:ascii="Times New Roman" w:hAnsi="Times New Roman" w:cs="Times New Roman"/>
          <w:sz w:val="28"/>
          <w:szCs w:val="28"/>
          <w:lang w:val="kk-KZ"/>
        </w:rPr>
        <w:t xml:space="preserve"> </w:t>
      </w:r>
      <w:r w:rsidR="00A8503F">
        <w:rPr>
          <w:rFonts w:ascii="Times New Roman" w:hAnsi="Times New Roman" w:cs="Times New Roman"/>
          <w:sz w:val="28"/>
          <w:szCs w:val="28"/>
          <w:lang w:val="kk-KZ"/>
        </w:rPr>
        <w:t>11</w:t>
      </w:r>
      <w:r w:rsidR="00570C8D">
        <w:rPr>
          <w:rFonts w:ascii="Times New Roman" w:hAnsi="Times New Roman" w:cs="Times New Roman"/>
          <w:sz w:val="28"/>
          <w:szCs w:val="28"/>
          <w:lang w:val="kk-KZ"/>
        </w:rPr>
        <w:t>1</w:t>
      </w:r>
      <w:r w:rsidR="004A59B3" w:rsidRPr="004A59B3">
        <w:rPr>
          <w:rFonts w:ascii="Times New Roman" w:hAnsi="Times New Roman" w:cs="Times New Roman"/>
          <w:sz w:val="28"/>
          <w:szCs w:val="28"/>
          <w:lang w:val="kk-KZ"/>
        </w:rPr>
        <w:t xml:space="preserve">]. </w:t>
      </w:r>
      <w:r w:rsidR="001708A3" w:rsidRPr="00844292">
        <w:rPr>
          <w:rFonts w:ascii="Times New Roman" w:hAnsi="Times New Roman" w:cs="Times New Roman"/>
          <w:sz w:val="28"/>
          <w:szCs w:val="28"/>
          <w:lang w:val="kk-KZ"/>
        </w:rPr>
        <w:t xml:space="preserve">Түрлік және </w:t>
      </w:r>
      <w:r w:rsidR="001708A3">
        <w:rPr>
          <w:rFonts w:ascii="Times New Roman" w:hAnsi="Times New Roman" w:cs="Times New Roman"/>
          <w:sz w:val="28"/>
          <w:szCs w:val="28"/>
          <w:lang w:val="kk-KZ"/>
        </w:rPr>
        <w:t>туысты</w:t>
      </w:r>
      <w:r w:rsidR="001708A3" w:rsidRPr="00844292">
        <w:rPr>
          <w:rFonts w:ascii="Times New Roman" w:hAnsi="Times New Roman" w:cs="Times New Roman"/>
          <w:sz w:val="28"/>
          <w:szCs w:val="28"/>
          <w:lang w:val="kk-KZ"/>
        </w:rPr>
        <w:t xml:space="preserve">қ атауларды нақтылау үшін С.К. Черепановтың, С.А. Абдулинаның соңғы мәліметтері пайдаланылды </w:t>
      </w:r>
      <w:r w:rsidR="004A59B3" w:rsidRPr="004A59B3">
        <w:rPr>
          <w:rFonts w:ascii="Times New Roman" w:hAnsi="Times New Roman" w:cs="Times New Roman"/>
          <w:sz w:val="28"/>
          <w:szCs w:val="28"/>
          <w:lang w:val="kk-KZ"/>
        </w:rPr>
        <w:t>[11</w:t>
      </w:r>
      <w:r w:rsidR="00570C8D">
        <w:rPr>
          <w:rFonts w:ascii="Times New Roman" w:hAnsi="Times New Roman" w:cs="Times New Roman"/>
          <w:sz w:val="28"/>
          <w:szCs w:val="28"/>
          <w:lang w:val="kk-KZ"/>
        </w:rPr>
        <w:t xml:space="preserve">2, </w:t>
      </w:r>
      <w:r w:rsidR="00915DC8">
        <w:rPr>
          <w:rFonts w:ascii="Times New Roman" w:hAnsi="Times New Roman" w:cs="Times New Roman"/>
          <w:sz w:val="28"/>
          <w:szCs w:val="28"/>
          <w:lang w:val="kk-KZ"/>
        </w:rPr>
        <w:t>11</w:t>
      </w:r>
      <w:r w:rsidR="00570C8D">
        <w:rPr>
          <w:rFonts w:ascii="Times New Roman" w:hAnsi="Times New Roman" w:cs="Times New Roman"/>
          <w:sz w:val="28"/>
          <w:szCs w:val="28"/>
          <w:lang w:val="kk-KZ"/>
        </w:rPr>
        <w:t>3</w:t>
      </w:r>
      <w:r w:rsidR="00E27F69">
        <w:rPr>
          <w:rFonts w:ascii="Times New Roman" w:hAnsi="Times New Roman" w:cs="Times New Roman"/>
          <w:sz w:val="28"/>
          <w:szCs w:val="28"/>
          <w:lang w:val="kk-KZ"/>
        </w:rPr>
        <w:t>].</w:t>
      </w:r>
      <w:r w:rsidR="00725604">
        <w:rPr>
          <w:rFonts w:ascii="Times New Roman" w:hAnsi="Times New Roman" w:cs="Times New Roman"/>
          <w:sz w:val="28"/>
          <w:szCs w:val="28"/>
          <w:lang w:val="kk-KZ"/>
        </w:rPr>
        <w:t xml:space="preserve"> </w:t>
      </w:r>
      <w:r w:rsidRPr="00457632">
        <w:rPr>
          <w:rFonts w:ascii="Times New Roman" w:hAnsi="Times New Roman" w:cs="Times New Roman"/>
          <w:sz w:val="28"/>
          <w:szCs w:val="28"/>
          <w:lang w:val="kk-KZ"/>
        </w:rPr>
        <w:t xml:space="preserve">Өсімдіктердің тіршілік формаларын анықтау </w:t>
      </w:r>
      <w:r w:rsidR="00033316">
        <w:rPr>
          <w:rFonts w:ascii="Times New Roman" w:hAnsi="Times New Roman" w:cs="Times New Roman"/>
          <w:sz w:val="28"/>
          <w:szCs w:val="28"/>
          <w:lang w:val="kk-KZ"/>
        </w:rPr>
        <w:t xml:space="preserve"> </w:t>
      </w:r>
      <w:r w:rsidR="00317DA7">
        <w:rPr>
          <w:rFonts w:ascii="Times New Roman" w:hAnsi="Times New Roman" w:cs="Times New Roman"/>
          <w:sz w:val="28"/>
          <w:szCs w:val="28"/>
          <w:lang w:val="kk-KZ"/>
        </w:rPr>
        <w:t xml:space="preserve"> И.</w:t>
      </w:r>
      <w:r w:rsidR="00317DA7" w:rsidRPr="00457632">
        <w:rPr>
          <w:rFonts w:ascii="Times New Roman" w:hAnsi="Times New Roman" w:cs="Times New Roman"/>
          <w:sz w:val="28"/>
          <w:szCs w:val="28"/>
          <w:lang w:val="kk-KZ"/>
        </w:rPr>
        <w:t xml:space="preserve">Г. </w:t>
      </w:r>
      <w:r w:rsidR="00401A83" w:rsidRPr="00457632">
        <w:rPr>
          <w:rFonts w:ascii="Times New Roman" w:hAnsi="Times New Roman" w:cs="Times New Roman"/>
          <w:sz w:val="28"/>
          <w:szCs w:val="28"/>
          <w:lang w:val="kk-KZ"/>
        </w:rPr>
        <w:t>Серебряковтың</w:t>
      </w:r>
      <w:r w:rsidR="00570C8D">
        <w:rPr>
          <w:rFonts w:ascii="Times New Roman" w:hAnsi="Times New Roman" w:cs="Times New Roman"/>
          <w:sz w:val="28"/>
          <w:szCs w:val="28"/>
          <w:lang w:val="kk-KZ"/>
        </w:rPr>
        <w:t xml:space="preserve"> [114</w:t>
      </w:r>
      <w:r w:rsidR="00317DA7" w:rsidRPr="004A59B3">
        <w:rPr>
          <w:rFonts w:ascii="Times New Roman" w:hAnsi="Times New Roman" w:cs="Times New Roman"/>
          <w:sz w:val="28"/>
          <w:szCs w:val="28"/>
          <w:lang w:val="kk-KZ"/>
        </w:rPr>
        <w:t>]</w:t>
      </w:r>
      <w:r w:rsidR="00401A83" w:rsidRPr="00457632">
        <w:rPr>
          <w:rFonts w:ascii="Times New Roman" w:hAnsi="Times New Roman" w:cs="Times New Roman"/>
          <w:sz w:val="28"/>
          <w:szCs w:val="28"/>
          <w:lang w:val="kk-KZ"/>
        </w:rPr>
        <w:t xml:space="preserve"> </w:t>
      </w:r>
      <w:r w:rsidR="00317DA7">
        <w:rPr>
          <w:rFonts w:ascii="Times New Roman" w:hAnsi="Times New Roman" w:cs="Times New Roman"/>
          <w:sz w:val="28"/>
          <w:szCs w:val="28"/>
          <w:lang w:val="kk-KZ"/>
        </w:rPr>
        <w:t xml:space="preserve">және </w:t>
      </w:r>
      <w:r w:rsidR="009C2D73">
        <w:rPr>
          <w:rFonts w:ascii="Times New Roman" w:hAnsi="Times New Roman" w:cs="Times New Roman"/>
          <w:sz w:val="28"/>
          <w:szCs w:val="28"/>
          <w:lang w:val="kk-KZ"/>
        </w:rPr>
        <w:t>К. Раункиер</w:t>
      </w:r>
      <w:r w:rsidR="00C331D5">
        <w:rPr>
          <w:rFonts w:ascii="Times New Roman" w:hAnsi="Times New Roman" w:cs="Times New Roman"/>
          <w:sz w:val="28"/>
          <w:szCs w:val="28"/>
          <w:lang w:val="kk-KZ"/>
        </w:rPr>
        <w:t xml:space="preserve"> [11</w:t>
      </w:r>
      <w:r w:rsidR="00570C8D">
        <w:rPr>
          <w:rFonts w:ascii="Times New Roman" w:hAnsi="Times New Roman" w:cs="Times New Roman"/>
          <w:sz w:val="28"/>
          <w:szCs w:val="28"/>
          <w:lang w:val="kk-KZ"/>
        </w:rPr>
        <w:t>5</w:t>
      </w:r>
      <w:r w:rsidR="00C331D5" w:rsidRPr="004A59B3">
        <w:rPr>
          <w:rFonts w:ascii="Times New Roman" w:hAnsi="Times New Roman" w:cs="Times New Roman"/>
          <w:sz w:val="28"/>
          <w:szCs w:val="28"/>
          <w:lang w:val="kk-KZ"/>
        </w:rPr>
        <w:t>]</w:t>
      </w:r>
      <w:r w:rsidR="00C331D5" w:rsidRPr="00457632">
        <w:rPr>
          <w:rFonts w:ascii="Times New Roman" w:hAnsi="Times New Roman" w:cs="Times New Roman"/>
          <w:sz w:val="28"/>
          <w:szCs w:val="28"/>
          <w:lang w:val="kk-KZ"/>
        </w:rPr>
        <w:t xml:space="preserve"> </w:t>
      </w:r>
      <w:r w:rsidR="009C2D73">
        <w:rPr>
          <w:rFonts w:ascii="Times New Roman" w:hAnsi="Times New Roman" w:cs="Times New Roman"/>
          <w:sz w:val="28"/>
          <w:szCs w:val="28"/>
          <w:lang w:val="kk-KZ"/>
        </w:rPr>
        <w:t xml:space="preserve"> </w:t>
      </w:r>
      <w:r w:rsidRPr="00457632">
        <w:rPr>
          <w:rFonts w:ascii="Times New Roman" w:hAnsi="Times New Roman" w:cs="Times New Roman"/>
          <w:sz w:val="28"/>
          <w:szCs w:val="28"/>
          <w:lang w:val="kk-KZ"/>
        </w:rPr>
        <w:t>жіктемелері бойынша жүргізілді</w:t>
      </w:r>
      <w:r w:rsidR="004A59B3" w:rsidRPr="004A59B3">
        <w:rPr>
          <w:rFonts w:ascii="Times New Roman" w:hAnsi="Times New Roman" w:cs="Times New Roman"/>
          <w:sz w:val="28"/>
          <w:szCs w:val="28"/>
          <w:lang w:val="kk-KZ"/>
        </w:rPr>
        <w:t xml:space="preserve">. </w:t>
      </w:r>
      <w:r w:rsidRPr="00457632">
        <w:rPr>
          <w:rFonts w:ascii="Times New Roman" w:hAnsi="Times New Roman" w:cs="Times New Roman"/>
          <w:sz w:val="28"/>
          <w:szCs w:val="28"/>
          <w:lang w:val="kk-KZ"/>
        </w:rPr>
        <w:t>Сирек кездесетін, эндемикалық және субэндемикалық түрлерд</w:t>
      </w:r>
      <w:r w:rsidR="005F0B29">
        <w:rPr>
          <w:rFonts w:ascii="Times New Roman" w:hAnsi="Times New Roman" w:cs="Times New Roman"/>
          <w:sz w:val="28"/>
          <w:szCs w:val="28"/>
          <w:lang w:val="kk-KZ"/>
        </w:rPr>
        <w:t xml:space="preserve">і талдау кезінде </w:t>
      </w:r>
      <w:r w:rsidRPr="00457632">
        <w:rPr>
          <w:rFonts w:ascii="Times New Roman" w:hAnsi="Times New Roman" w:cs="Times New Roman"/>
          <w:sz w:val="28"/>
          <w:szCs w:val="28"/>
          <w:lang w:val="kk-KZ"/>
        </w:rPr>
        <w:t>А.И. Толмачев және Р.В. Камелин әзірлеген сызбалар пайдаланылды</w:t>
      </w:r>
      <w:r w:rsidR="001708A3" w:rsidRPr="00844292">
        <w:rPr>
          <w:rFonts w:ascii="Times New Roman" w:hAnsi="Times New Roman" w:cs="Times New Roman"/>
          <w:sz w:val="28"/>
          <w:szCs w:val="28"/>
          <w:lang w:val="kk-KZ"/>
        </w:rPr>
        <w:t xml:space="preserve"> </w:t>
      </w:r>
      <w:r w:rsidR="00C66122">
        <w:rPr>
          <w:rFonts w:ascii="Times New Roman" w:hAnsi="Times New Roman" w:cs="Times New Roman"/>
          <w:sz w:val="28"/>
          <w:szCs w:val="28"/>
          <w:lang w:val="kk-KZ"/>
        </w:rPr>
        <w:t xml:space="preserve">  </w:t>
      </w:r>
      <w:r w:rsidR="00AB0FC8">
        <w:rPr>
          <w:rFonts w:ascii="Times New Roman" w:hAnsi="Times New Roman" w:cs="Times New Roman"/>
          <w:sz w:val="28"/>
          <w:szCs w:val="28"/>
          <w:lang w:val="kk-KZ"/>
        </w:rPr>
        <w:t>[11</w:t>
      </w:r>
      <w:r w:rsidR="00570C8D">
        <w:rPr>
          <w:rFonts w:ascii="Times New Roman" w:hAnsi="Times New Roman" w:cs="Times New Roman"/>
          <w:sz w:val="28"/>
          <w:szCs w:val="28"/>
          <w:lang w:val="kk-KZ"/>
        </w:rPr>
        <w:t>6</w:t>
      </w:r>
      <w:r w:rsidR="00D45C02">
        <w:rPr>
          <w:rFonts w:ascii="Times New Roman" w:hAnsi="Times New Roman" w:cs="Times New Roman"/>
          <w:sz w:val="28"/>
          <w:szCs w:val="28"/>
          <w:lang w:val="kk-KZ"/>
        </w:rPr>
        <w:t xml:space="preserve"> - 118</w:t>
      </w:r>
      <w:r w:rsidR="004A59B3" w:rsidRPr="004A59B3">
        <w:rPr>
          <w:rFonts w:ascii="Times New Roman" w:hAnsi="Times New Roman" w:cs="Times New Roman"/>
          <w:sz w:val="28"/>
          <w:szCs w:val="28"/>
          <w:lang w:val="kk-KZ"/>
        </w:rPr>
        <w:t xml:space="preserve">].  </w:t>
      </w:r>
      <w:r w:rsidR="009C2D73">
        <w:rPr>
          <w:rFonts w:ascii="Times New Roman" w:hAnsi="Times New Roman" w:cs="Times New Roman"/>
          <w:sz w:val="28"/>
          <w:szCs w:val="28"/>
          <w:lang w:val="kk-KZ"/>
        </w:rPr>
        <w:t>Зерттелген</w:t>
      </w:r>
      <w:r w:rsidRPr="00457632">
        <w:rPr>
          <w:rFonts w:ascii="Times New Roman" w:hAnsi="Times New Roman" w:cs="Times New Roman"/>
          <w:sz w:val="28"/>
          <w:szCs w:val="28"/>
          <w:lang w:val="kk-KZ"/>
        </w:rPr>
        <w:t xml:space="preserve"> өсімдіктер түрлерінің тара</w:t>
      </w:r>
      <w:r w:rsidR="00FD5F7A">
        <w:rPr>
          <w:rFonts w:ascii="Times New Roman" w:hAnsi="Times New Roman" w:cs="Times New Roman"/>
          <w:sz w:val="28"/>
          <w:szCs w:val="28"/>
          <w:lang w:val="kk-KZ"/>
        </w:rPr>
        <w:t>лу аймақтары Е.П. Лавренко (1926, 1927</w:t>
      </w:r>
      <w:r w:rsidRPr="00457632">
        <w:rPr>
          <w:rFonts w:ascii="Times New Roman" w:hAnsi="Times New Roman" w:cs="Times New Roman"/>
          <w:sz w:val="28"/>
          <w:szCs w:val="28"/>
          <w:lang w:val="kk-KZ"/>
        </w:rPr>
        <w:t>)</w:t>
      </w:r>
      <w:r w:rsidR="00D45C02">
        <w:rPr>
          <w:rFonts w:ascii="Times New Roman" w:hAnsi="Times New Roman" w:cs="Times New Roman"/>
          <w:sz w:val="28"/>
          <w:szCs w:val="28"/>
          <w:lang w:val="kk-KZ"/>
        </w:rPr>
        <w:t>, [119</w:t>
      </w:r>
      <w:r w:rsidR="002626D6">
        <w:rPr>
          <w:rFonts w:ascii="Times New Roman" w:hAnsi="Times New Roman" w:cs="Times New Roman"/>
          <w:sz w:val="28"/>
          <w:szCs w:val="28"/>
          <w:lang w:val="kk-KZ"/>
        </w:rPr>
        <w:t xml:space="preserve">, </w:t>
      </w:r>
      <w:r w:rsidR="00D45C02">
        <w:rPr>
          <w:rFonts w:ascii="Times New Roman" w:hAnsi="Times New Roman" w:cs="Times New Roman"/>
          <w:sz w:val="28"/>
          <w:szCs w:val="28"/>
          <w:lang w:val="kk-KZ"/>
        </w:rPr>
        <w:t>120</w:t>
      </w:r>
      <w:r w:rsidR="00C66122">
        <w:rPr>
          <w:rFonts w:ascii="Times New Roman" w:hAnsi="Times New Roman" w:cs="Times New Roman"/>
          <w:sz w:val="28"/>
          <w:szCs w:val="28"/>
          <w:lang w:val="kk-KZ"/>
        </w:rPr>
        <w:t>]</w:t>
      </w:r>
      <w:r w:rsidRPr="00457632">
        <w:rPr>
          <w:rFonts w:ascii="Times New Roman" w:hAnsi="Times New Roman" w:cs="Times New Roman"/>
          <w:sz w:val="28"/>
          <w:szCs w:val="28"/>
          <w:lang w:val="kk-KZ"/>
        </w:rPr>
        <w:t>, М.С. Байтенов, В.П. Голоскоков</w:t>
      </w:r>
      <w:r w:rsidR="00FD5F7A">
        <w:rPr>
          <w:rFonts w:ascii="Times New Roman" w:hAnsi="Times New Roman" w:cs="Times New Roman"/>
          <w:sz w:val="28"/>
          <w:szCs w:val="28"/>
          <w:lang w:val="kk-KZ"/>
        </w:rPr>
        <w:t xml:space="preserve"> [12</w:t>
      </w:r>
      <w:r w:rsidR="00D45C02">
        <w:rPr>
          <w:rFonts w:ascii="Times New Roman" w:hAnsi="Times New Roman" w:cs="Times New Roman"/>
          <w:sz w:val="28"/>
          <w:szCs w:val="28"/>
          <w:lang w:val="kk-KZ"/>
        </w:rPr>
        <w:t xml:space="preserve">1-123 </w:t>
      </w:r>
      <w:r w:rsidR="00FD5F7A">
        <w:rPr>
          <w:rFonts w:ascii="Times New Roman" w:hAnsi="Times New Roman" w:cs="Times New Roman"/>
          <w:sz w:val="28"/>
          <w:szCs w:val="28"/>
          <w:lang w:val="kk-KZ"/>
        </w:rPr>
        <w:t>]</w:t>
      </w:r>
      <w:r w:rsidRPr="00457632">
        <w:rPr>
          <w:rFonts w:ascii="Times New Roman" w:hAnsi="Times New Roman" w:cs="Times New Roman"/>
          <w:sz w:val="28"/>
          <w:szCs w:val="28"/>
          <w:lang w:val="kk-KZ"/>
        </w:rPr>
        <w:t>, А.А. Тахтаджян</w:t>
      </w:r>
      <w:r w:rsidR="00BB13FD">
        <w:rPr>
          <w:rFonts w:ascii="Times New Roman" w:hAnsi="Times New Roman" w:cs="Times New Roman"/>
          <w:sz w:val="28"/>
          <w:szCs w:val="28"/>
          <w:lang w:val="kk-KZ"/>
        </w:rPr>
        <w:t xml:space="preserve"> [12</w:t>
      </w:r>
      <w:r w:rsidR="00D45C02">
        <w:rPr>
          <w:rFonts w:ascii="Times New Roman" w:hAnsi="Times New Roman" w:cs="Times New Roman"/>
          <w:sz w:val="28"/>
          <w:szCs w:val="28"/>
          <w:lang w:val="kk-KZ"/>
        </w:rPr>
        <w:t>4</w:t>
      </w:r>
      <w:r w:rsidR="00BB13FD">
        <w:rPr>
          <w:rFonts w:ascii="Times New Roman" w:hAnsi="Times New Roman" w:cs="Times New Roman"/>
          <w:sz w:val="28"/>
          <w:szCs w:val="28"/>
          <w:lang w:val="kk-KZ"/>
        </w:rPr>
        <w:t>,</w:t>
      </w:r>
      <w:r w:rsidR="00C979AC">
        <w:rPr>
          <w:rFonts w:ascii="Times New Roman" w:hAnsi="Times New Roman" w:cs="Times New Roman"/>
          <w:sz w:val="28"/>
          <w:szCs w:val="28"/>
          <w:lang w:val="kk-KZ"/>
        </w:rPr>
        <w:t xml:space="preserve"> </w:t>
      </w:r>
      <w:r w:rsidR="00BB13FD">
        <w:rPr>
          <w:rFonts w:ascii="Times New Roman" w:hAnsi="Times New Roman" w:cs="Times New Roman"/>
          <w:sz w:val="28"/>
          <w:szCs w:val="28"/>
          <w:lang w:val="kk-KZ"/>
        </w:rPr>
        <w:t>12</w:t>
      </w:r>
      <w:r w:rsidR="00D45C02">
        <w:rPr>
          <w:rFonts w:ascii="Times New Roman" w:hAnsi="Times New Roman" w:cs="Times New Roman"/>
          <w:sz w:val="28"/>
          <w:szCs w:val="28"/>
          <w:lang w:val="kk-KZ"/>
        </w:rPr>
        <w:t>5</w:t>
      </w:r>
      <w:r w:rsidR="00FD5F7A">
        <w:rPr>
          <w:rFonts w:ascii="Times New Roman" w:hAnsi="Times New Roman" w:cs="Times New Roman"/>
          <w:sz w:val="28"/>
          <w:szCs w:val="28"/>
          <w:lang w:val="kk-KZ"/>
        </w:rPr>
        <w:t>]</w:t>
      </w:r>
      <w:r w:rsidRPr="00457632">
        <w:rPr>
          <w:rFonts w:ascii="Times New Roman" w:hAnsi="Times New Roman" w:cs="Times New Roman"/>
          <w:sz w:val="28"/>
          <w:szCs w:val="28"/>
          <w:lang w:val="kk-KZ"/>
        </w:rPr>
        <w:t xml:space="preserve">, А.И. Толмачев </w:t>
      </w:r>
      <w:r w:rsidR="00BB13FD">
        <w:rPr>
          <w:rFonts w:ascii="Times New Roman" w:hAnsi="Times New Roman" w:cs="Times New Roman"/>
          <w:sz w:val="28"/>
          <w:szCs w:val="28"/>
          <w:lang w:val="kk-KZ"/>
        </w:rPr>
        <w:t>[1</w:t>
      </w:r>
      <w:r w:rsidR="00D45C02">
        <w:rPr>
          <w:rFonts w:ascii="Times New Roman" w:hAnsi="Times New Roman" w:cs="Times New Roman"/>
          <w:sz w:val="28"/>
          <w:szCs w:val="28"/>
          <w:lang w:val="kk-KZ"/>
        </w:rPr>
        <w:t>26</w:t>
      </w:r>
      <w:r w:rsidR="00FD5F7A">
        <w:rPr>
          <w:rFonts w:ascii="Times New Roman" w:hAnsi="Times New Roman" w:cs="Times New Roman"/>
          <w:sz w:val="28"/>
          <w:szCs w:val="28"/>
          <w:lang w:val="kk-KZ"/>
        </w:rPr>
        <w:t>]</w:t>
      </w:r>
      <w:r w:rsidR="00FD5F7A" w:rsidRPr="004A59B3">
        <w:rPr>
          <w:rFonts w:ascii="Times New Roman" w:hAnsi="Times New Roman" w:cs="Times New Roman"/>
          <w:sz w:val="28"/>
          <w:szCs w:val="28"/>
          <w:lang w:val="kk-KZ"/>
        </w:rPr>
        <w:t xml:space="preserve"> </w:t>
      </w:r>
      <w:r w:rsidRPr="00457632">
        <w:rPr>
          <w:rFonts w:ascii="Times New Roman" w:hAnsi="Times New Roman" w:cs="Times New Roman"/>
          <w:sz w:val="28"/>
          <w:szCs w:val="28"/>
          <w:lang w:val="kk-KZ"/>
        </w:rPr>
        <w:t xml:space="preserve">әзірлеген жіктемелер </w:t>
      </w:r>
      <w:r w:rsidR="00FD5F7A">
        <w:rPr>
          <w:rFonts w:ascii="Times New Roman" w:hAnsi="Times New Roman" w:cs="Times New Roman"/>
          <w:sz w:val="28"/>
          <w:szCs w:val="28"/>
          <w:lang w:val="kk-KZ"/>
        </w:rPr>
        <w:t>мен қағидаларға сәйкес бөлінген</w:t>
      </w:r>
      <w:r w:rsidR="001708A3" w:rsidRPr="00E12CDB">
        <w:rPr>
          <w:rFonts w:ascii="Times New Roman" w:hAnsi="Times New Roman" w:cs="Times New Roman"/>
          <w:sz w:val="28"/>
          <w:szCs w:val="28"/>
          <w:lang w:val="kk-KZ"/>
        </w:rPr>
        <w:t>.</w:t>
      </w:r>
      <w:r w:rsidR="001708A3">
        <w:rPr>
          <w:rFonts w:ascii="Times New Roman" w:hAnsi="Times New Roman" w:cs="Times New Roman"/>
          <w:sz w:val="28"/>
          <w:szCs w:val="28"/>
          <w:lang w:val="kk-KZ"/>
        </w:rPr>
        <w:t xml:space="preserve"> </w:t>
      </w:r>
    </w:p>
    <w:p w14:paraId="64CE1D4A" w14:textId="6E393F06" w:rsidR="001708A3" w:rsidRPr="00EE1BB6" w:rsidRDefault="001708A3" w:rsidP="00DB4677">
      <w:pPr>
        <w:tabs>
          <w:tab w:val="left" w:pos="284"/>
          <w:tab w:val="left" w:pos="851"/>
        </w:tabs>
        <w:spacing w:after="0" w:line="240" w:lineRule="auto"/>
        <w:ind w:firstLine="567"/>
        <w:jc w:val="both"/>
        <w:rPr>
          <w:rFonts w:ascii="Times New Roman" w:hAnsi="Times New Roman" w:cs="Times New Roman"/>
          <w:sz w:val="28"/>
          <w:szCs w:val="28"/>
          <w:lang w:val="kk-KZ"/>
        </w:rPr>
      </w:pPr>
      <w:r w:rsidRPr="00647C07">
        <w:rPr>
          <w:rFonts w:ascii="Times New Roman" w:hAnsi="Times New Roman" w:cs="Times New Roman"/>
          <w:sz w:val="28"/>
          <w:szCs w:val="28"/>
          <w:lang w:val="kk-KZ"/>
        </w:rPr>
        <w:t>Қырғыз Алатауы</w:t>
      </w:r>
      <w:r w:rsidR="009853CE">
        <w:rPr>
          <w:rFonts w:ascii="Times New Roman" w:hAnsi="Times New Roman" w:cs="Times New Roman"/>
          <w:sz w:val="28"/>
          <w:szCs w:val="28"/>
          <w:lang w:val="kk-KZ"/>
        </w:rPr>
        <w:t>ның батыс бөлігіндегі</w:t>
      </w:r>
      <w:r w:rsidRPr="00647C07">
        <w:rPr>
          <w:rFonts w:ascii="Times New Roman" w:hAnsi="Times New Roman" w:cs="Times New Roman"/>
          <w:sz w:val="28"/>
          <w:szCs w:val="28"/>
          <w:lang w:val="kk-KZ"/>
        </w:rPr>
        <w:t xml:space="preserve"> өсімдіктердің жекелеген сирек кездесетін, эндем және субэндем түрлерінің реликтілігін негіздеу кезінде бірқатар авторлардың ғылыми әзірлемелері назарға алынды, олардың ішінде: </w:t>
      </w:r>
      <w:r w:rsidR="004E083C" w:rsidRPr="00647C07">
        <w:rPr>
          <w:rFonts w:ascii="Times New Roman" w:hAnsi="Times New Roman" w:cs="Times New Roman"/>
          <w:sz w:val="28"/>
          <w:szCs w:val="28"/>
          <w:lang w:val="kk-KZ"/>
        </w:rPr>
        <w:t>Б.А. Быков</w:t>
      </w:r>
      <w:r w:rsidR="004E083C">
        <w:rPr>
          <w:rFonts w:ascii="Times New Roman" w:hAnsi="Times New Roman" w:cs="Times New Roman"/>
          <w:sz w:val="28"/>
          <w:szCs w:val="28"/>
          <w:lang w:val="kk-KZ"/>
        </w:rPr>
        <w:t>,</w:t>
      </w:r>
      <w:r w:rsidR="004E083C" w:rsidRPr="00647C07">
        <w:rPr>
          <w:rFonts w:ascii="Times New Roman" w:hAnsi="Times New Roman" w:cs="Times New Roman"/>
          <w:sz w:val="28"/>
          <w:szCs w:val="28"/>
          <w:lang w:val="kk-KZ"/>
        </w:rPr>
        <w:t xml:space="preserve"> </w:t>
      </w:r>
      <w:r w:rsidRPr="00647C07">
        <w:rPr>
          <w:rFonts w:ascii="Times New Roman" w:hAnsi="Times New Roman" w:cs="Times New Roman"/>
          <w:sz w:val="28"/>
          <w:szCs w:val="28"/>
          <w:lang w:val="kk-KZ"/>
        </w:rPr>
        <w:t xml:space="preserve">А.И. Толмачев, Н.В. Павлов, және т.б. </w:t>
      </w:r>
      <w:r w:rsidR="00BB13FD">
        <w:rPr>
          <w:rFonts w:ascii="Times New Roman" w:hAnsi="Times New Roman" w:cs="Times New Roman"/>
          <w:sz w:val="28"/>
          <w:szCs w:val="28"/>
          <w:lang w:val="kk-KZ"/>
        </w:rPr>
        <w:t>[1</w:t>
      </w:r>
      <w:r w:rsidR="00D45C02">
        <w:rPr>
          <w:rFonts w:ascii="Times New Roman" w:hAnsi="Times New Roman" w:cs="Times New Roman"/>
          <w:sz w:val="28"/>
          <w:szCs w:val="28"/>
          <w:lang w:val="kk-KZ"/>
        </w:rPr>
        <w:t>27</w:t>
      </w:r>
      <w:r w:rsidR="00BB528C">
        <w:rPr>
          <w:rFonts w:ascii="Times New Roman" w:hAnsi="Times New Roman" w:cs="Times New Roman"/>
          <w:sz w:val="28"/>
          <w:szCs w:val="28"/>
          <w:lang w:val="kk-KZ"/>
        </w:rPr>
        <w:t>-</w:t>
      </w:r>
      <w:r w:rsidR="00D45C02">
        <w:rPr>
          <w:rFonts w:ascii="Times New Roman" w:hAnsi="Times New Roman" w:cs="Times New Roman"/>
          <w:sz w:val="28"/>
          <w:szCs w:val="28"/>
          <w:lang w:val="kk-KZ"/>
        </w:rPr>
        <w:t>129</w:t>
      </w:r>
      <w:r w:rsidR="00EE1BB6" w:rsidRPr="00EE1BB6">
        <w:rPr>
          <w:rFonts w:ascii="Times New Roman" w:hAnsi="Times New Roman" w:cs="Times New Roman"/>
          <w:sz w:val="28"/>
          <w:szCs w:val="28"/>
          <w:lang w:val="kk-KZ"/>
        </w:rPr>
        <w:t xml:space="preserve">].  </w:t>
      </w:r>
      <w:r w:rsidR="00474610">
        <w:rPr>
          <w:rFonts w:ascii="Times New Roman" w:hAnsi="Times New Roman" w:cs="Times New Roman"/>
          <w:sz w:val="28"/>
          <w:szCs w:val="28"/>
          <w:lang w:val="kk-KZ"/>
        </w:rPr>
        <w:t>Өсімдіктердің эндем және р</w:t>
      </w:r>
      <w:r w:rsidR="005F0B29">
        <w:rPr>
          <w:rFonts w:ascii="Times New Roman" w:hAnsi="Times New Roman" w:cs="Times New Roman"/>
          <w:sz w:val="28"/>
          <w:szCs w:val="28"/>
          <w:lang w:val="kk-KZ"/>
        </w:rPr>
        <w:t xml:space="preserve">еликт түрлерін бөлген кезде біз М.С. </w:t>
      </w:r>
      <w:r w:rsidRPr="00647C07">
        <w:rPr>
          <w:rFonts w:ascii="Times New Roman" w:hAnsi="Times New Roman" w:cs="Times New Roman"/>
          <w:sz w:val="28"/>
          <w:szCs w:val="28"/>
          <w:lang w:val="kk-KZ"/>
        </w:rPr>
        <w:t xml:space="preserve">Байтеновтың </w:t>
      </w:r>
      <w:r w:rsidR="00BB13FD">
        <w:rPr>
          <w:rFonts w:ascii="Times New Roman" w:hAnsi="Times New Roman" w:cs="Times New Roman"/>
          <w:sz w:val="28"/>
          <w:szCs w:val="28"/>
          <w:lang w:val="kk-KZ"/>
        </w:rPr>
        <w:t>[13</w:t>
      </w:r>
      <w:r w:rsidR="00D45C02">
        <w:rPr>
          <w:rFonts w:ascii="Times New Roman" w:hAnsi="Times New Roman" w:cs="Times New Roman"/>
          <w:sz w:val="28"/>
          <w:szCs w:val="28"/>
          <w:lang w:val="kk-KZ"/>
        </w:rPr>
        <w:t>0</w:t>
      </w:r>
      <w:r w:rsidR="00474610">
        <w:rPr>
          <w:rFonts w:ascii="Times New Roman" w:hAnsi="Times New Roman" w:cs="Times New Roman"/>
          <w:sz w:val="28"/>
          <w:szCs w:val="28"/>
          <w:lang w:val="kk-KZ"/>
        </w:rPr>
        <w:t>]</w:t>
      </w:r>
      <w:r w:rsidR="00EE1BB6" w:rsidRPr="00EE1BB6">
        <w:rPr>
          <w:rFonts w:ascii="Times New Roman" w:hAnsi="Times New Roman" w:cs="Times New Roman"/>
          <w:sz w:val="28"/>
          <w:szCs w:val="28"/>
          <w:lang w:val="kk-KZ"/>
        </w:rPr>
        <w:t xml:space="preserve"> </w:t>
      </w:r>
      <w:r w:rsidRPr="00647C07">
        <w:rPr>
          <w:rFonts w:ascii="Times New Roman" w:hAnsi="Times New Roman" w:cs="Times New Roman"/>
          <w:sz w:val="28"/>
          <w:szCs w:val="28"/>
          <w:lang w:val="kk-KZ"/>
        </w:rPr>
        <w:t xml:space="preserve">ғылыми </w:t>
      </w:r>
      <w:r w:rsidR="00474610">
        <w:rPr>
          <w:rFonts w:ascii="Times New Roman" w:hAnsi="Times New Roman" w:cs="Times New Roman"/>
          <w:sz w:val="28"/>
          <w:szCs w:val="28"/>
          <w:lang w:val="kk-KZ"/>
        </w:rPr>
        <w:t>еңбектерінің қорытындысына сүйеніп жасадық.</w:t>
      </w:r>
      <w:r w:rsidRPr="00647C07">
        <w:rPr>
          <w:rFonts w:ascii="Times New Roman" w:hAnsi="Times New Roman" w:cs="Times New Roman"/>
          <w:sz w:val="28"/>
          <w:szCs w:val="28"/>
          <w:lang w:val="kk-KZ"/>
        </w:rPr>
        <w:t xml:space="preserve"> Б.В. Заверухидің еңбектерінде баяндалған эндемизмнің кейбір теориялық мәселелері ескерілді </w:t>
      </w:r>
      <w:r w:rsidR="00BB13FD">
        <w:rPr>
          <w:rFonts w:ascii="Times New Roman" w:hAnsi="Times New Roman" w:cs="Times New Roman"/>
          <w:sz w:val="28"/>
          <w:szCs w:val="28"/>
          <w:lang w:val="kk-KZ"/>
        </w:rPr>
        <w:t>[13</w:t>
      </w:r>
      <w:r w:rsidR="00D45C02">
        <w:rPr>
          <w:rFonts w:ascii="Times New Roman" w:hAnsi="Times New Roman" w:cs="Times New Roman"/>
          <w:sz w:val="28"/>
          <w:szCs w:val="28"/>
          <w:lang w:val="kk-KZ"/>
        </w:rPr>
        <w:t>1</w:t>
      </w:r>
      <w:r w:rsidR="00EE1BB6" w:rsidRPr="00EE1BB6">
        <w:rPr>
          <w:rFonts w:ascii="Times New Roman" w:hAnsi="Times New Roman" w:cs="Times New Roman"/>
          <w:sz w:val="28"/>
          <w:szCs w:val="28"/>
          <w:lang w:val="kk-KZ"/>
        </w:rPr>
        <w:t>].</w:t>
      </w:r>
    </w:p>
    <w:p w14:paraId="02B61FC9" w14:textId="4CF2BB3F" w:rsidR="001708A3" w:rsidRDefault="00457632" w:rsidP="00DB4677">
      <w:pPr>
        <w:tabs>
          <w:tab w:val="left" w:pos="284"/>
          <w:tab w:val="left" w:pos="851"/>
        </w:tabs>
        <w:spacing w:after="0" w:line="240" w:lineRule="auto"/>
        <w:ind w:firstLine="567"/>
        <w:jc w:val="both"/>
        <w:rPr>
          <w:rFonts w:ascii="Times New Roman" w:hAnsi="Times New Roman" w:cs="Times New Roman"/>
          <w:sz w:val="28"/>
          <w:szCs w:val="28"/>
          <w:lang w:val="kk-KZ"/>
        </w:rPr>
      </w:pPr>
      <w:r w:rsidRPr="00457632">
        <w:rPr>
          <w:rFonts w:ascii="Times New Roman" w:hAnsi="Times New Roman" w:cs="Times New Roman"/>
          <w:sz w:val="28"/>
          <w:szCs w:val="28"/>
          <w:lang w:val="kk-KZ"/>
        </w:rPr>
        <w:t xml:space="preserve">Қырғыз Алатауының батыс бөлігінің флорасын көршілес жатқан таулы аймақтармен географиялық байланысын анықтау үшін математикалық әдіс Стугрен мен Радулеску модификациясында Экманның формуласы пайдаланылды </w:t>
      </w:r>
      <w:r w:rsidR="003A213E">
        <w:rPr>
          <w:rFonts w:ascii="Times New Roman" w:hAnsi="Times New Roman" w:cs="Times New Roman"/>
          <w:sz w:val="28"/>
          <w:szCs w:val="28"/>
          <w:lang w:val="kk-KZ"/>
        </w:rPr>
        <w:t>[13</w:t>
      </w:r>
      <w:r w:rsidR="00D45C02">
        <w:rPr>
          <w:rFonts w:ascii="Times New Roman" w:hAnsi="Times New Roman" w:cs="Times New Roman"/>
          <w:sz w:val="28"/>
          <w:szCs w:val="28"/>
          <w:lang w:val="kk-KZ"/>
        </w:rPr>
        <w:t>2</w:t>
      </w:r>
      <w:r w:rsidR="00EE1BB6" w:rsidRPr="00EE1BB6">
        <w:rPr>
          <w:rFonts w:ascii="Times New Roman" w:hAnsi="Times New Roman" w:cs="Times New Roman"/>
          <w:sz w:val="28"/>
          <w:szCs w:val="28"/>
          <w:lang w:val="kk-KZ"/>
        </w:rPr>
        <w:t>]</w:t>
      </w:r>
      <w:r w:rsidR="00EE1BB6">
        <w:rPr>
          <w:rFonts w:ascii="Times New Roman" w:hAnsi="Times New Roman" w:cs="Times New Roman"/>
          <w:sz w:val="28"/>
          <w:szCs w:val="28"/>
          <w:lang w:val="kk-KZ"/>
        </w:rPr>
        <w:t>.</w:t>
      </w:r>
    </w:p>
    <w:p w14:paraId="3F943A93" w14:textId="26E1A18B" w:rsidR="00D32DF7" w:rsidRDefault="00457632" w:rsidP="00DB4677">
      <w:pPr>
        <w:tabs>
          <w:tab w:val="left" w:pos="284"/>
          <w:tab w:val="left" w:pos="851"/>
        </w:tabs>
        <w:spacing w:after="0" w:line="240" w:lineRule="auto"/>
        <w:ind w:firstLine="567"/>
        <w:jc w:val="both"/>
        <w:rPr>
          <w:rFonts w:ascii="Times New Roman" w:hAnsi="Times New Roman" w:cs="Times New Roman"/>
          <w:sz w:val="28"/>
          <w:szCs w:val="28"/>
          <w:lang w:val="kk-KZ"/>
        </w:rPr>
      </w:pPr>
      <w:r w:rsidRPr="00457632">
        <w:rPr>
          <w:rFonts w:ascii="Times New Roman" w:hAnsi="Times New Roman" w:cs="Times New Roman"/>
          <w:sz w:val="28"/>
          <w:szCs w:val="28"/>
          <w:lang w:val="kk-KZ"/>
        </w:rPr>
        <w:t xml:space="preserve">Сирек кездесетін және жойылып бара жатқан түрлерді қорғауды негіздеу кезінде біздің дала зерттеулеріміздің деректері мен </w:t>
      </w:r>
      <w:r w:rsidR="001708A3" w:rsidRPr="00647C07">
        <w:rPr>
          <w:rFonts w:ascii="Times New Roman" w:hAnsi="Times New Roman" w:cs="Times New Roman"/>
          <w:sz w:val="28"/>
          <w:szCs w:val="28"/>
          <w:lang w:val="kk-KZ"/>
        </w:rPr>
        <w:t xml:space="preserve">«Қазақ </w:t>
      </w:r>
      <w:r w:rsidR="00D32DF7">
        <w:rPr>
          <w:rFonts w:ascii="Times New Roman" w:hAnsi="Times New Roman" w:cs="Times New Roman"/>
          <w:sz w:val="28"/>
          <w:szCs w:val="28"/>
          <w:lang w:val="kk-KZ"/>
        </w:rPr>
        <w:t>КСР</w:t>
      </w:r>
      <w:r w:rsidR="001708A3" w:rsidRPr="00647C07">
        <w:rPr>
          <w:rFonts w:ascii="Times New Roman" w:hAnsi="Times New Roman" w:cs="Times New Roman"/>
          <w:sz w:val="28"/>
          <w:szCs w:val="28"/>
          <w:lang w:val="kk-KZ"/>
        </w:rPr>
        <w:t xml:space="preserve"> Қызыл кітабы» </w:t>
      </w:r>
      <w:r w:rsidR="003A213E">
        <w:rPr>
          <w:rFonts w:ascii="Times New Roman" w:hAnsi="Times New Roman" w:cs="Times New Roman"/>
          <w:sz w:val="28"/>
          <w:szCs w:val="28"/>
          <w:lang w:val="kk-KZ"/>
        </w:rPr>
        <w:t>[13</w:t>
      </w:r>
      <w:r w:rsidR="00D45C02">
        <w:rPr>
          <w:rFonts w:ascii="Times New Roman" w:hAnsi="Times New Roman" w:cs="Times New Roman"/>
          <w:sz w:val="28"/>
          <w:szCs w:val="28"/>
          <w:lang w:val="kk-KZ"/>
        </w:rPr>
        <w:t>3</w:t>
      </w:r>
      <w:r w:rsidR="00EE1BB6" w:rsidRPr="00EE1BB6">
        <w:rPr>
          <w:rFonts w:ascii="Times New Roman" w:hAnsi="Times New Roman" w:cs="Times New Roman"/>
          <w:sz w:val="28"/>
          <w:szCs w:val="28"/>
          <w:lang w:val="kk-KZ"/>
        </w:rPr>
        <w:t>]</w:t>
      </w:r>
      <w:r w:rsidR="001708A3" w:rsidRPr="00647C07">
        <w:rPr>
          <w:rFonts w:ascii="Times New Roman" w:hAnsi="Times New Roman" w:cs="Times New Roman"/>
          <w:sz w:val="28"/>
          <w:szCs w:val="28"/>
          <w:lang w:val="kk-KZ"/>
        </w:rPr>
        <w:t xml:space="preserve">, «Қазақстанның Қызыл кітабы» </w:t>
      </w:r>
      <w:r w:rsidR="003A213E">
        <w:rPr>
          <w:rFonts w:ascii="Times New Roman" w:hAnsi="Times New Roman" w:cs="Times New Roman"/>
          <w:sz w:val="28"/>
          <w:szCs w:val="28"/>
          <w:lang w:val="kk-KZ"/>
        </w:rPr>
        <w:t>[13</w:t>
      </w:r>
      <w:r w:rsidR="00A3679F">
        <w:rPr>
          <w:rFonts w:ascii="Times New Roman" w:hAnsi="Times New Roman" w:cs="Times New Roman"/>
          <w:sz w:val="28"/>
          <w:szCs w:val="28"/>
          <w:lang w:val="kk-KZ"/>
        </w:rPr>
        <w:t>4</w:t>
      </w:r>
      <w:r w:rsidR="00EE1BB6" w:rsidRPr="00EE1BB6">
        <w:rPr>
          <w:rFonts w:ascii="Times New Roman" w:hAnsi="Times New Roman" w:cs="Times New Roman"/>
          <w:sz w:val="28"/>
          <w:szCs w:val="28"/>
          <w:lang w:val="kk-KZ"/>
        </w:rPr>
        <w:t>]</w:t>
      </w:r>
      <w:r w:rsidR="001708A3">
        <w:rPr>
          <w:rFonts w:ascii="Times New Roman" w:hAnsi="Times New Roman" w:cs="Times New Roman"/>
          <w:sz w:val="28"/>
          <w:szCs w:val="28"/>
          <w:lang w:val="kk-KZ"/>
        </w:rPr>
        <w:t>,</w:t>
      </w:r>
      <w:r w:rsidR="001708A3" w:rsidRPr="00647C07">
        <w:rPr>
          <w:rFonts w:ascii="Times New Roman" w:hAnsi="Times New Roman" w:cs="Times New Roman"/>
          <w:sz w:val="28"/>
          <w:szCs w:val="28"/>
          <w:lang w:val="kk-KZ"/>
        </w:rPr>
        <w:t xml:space="preserve"> «Қ</w:t>
      </w:r>
      <w:r w:rsidR="001708A3">
        <w:rPr>
          <w:rFonts w:ascii="Times New Roman" w:hAnsi="Times New Roman" w:cs="Times New Roman"/>
          <w:sz w:val="28"/>
          <w:szCs w:val="28"/>
          <w:lang w:val="kk-KZ"/>
        </w:rPr>
        <w:t>ырғыз</w:t>
      </w:r>
      <w:r w:rsidR="001708A3" w:rsidRPr="00647C07">
        <w:rPr>
          <w:rFonts w:ascii="Times New Roman" w:hAnsi="Times New Roman" w:cs="Times New Roman"/>
          <w:sz w:val="28"/>
          <w:szCs w:val="28"/>
          <w:lang w:val="kk-KZ"/>
        </w:rPr>
        <w:t xml:space="preserve"> </w:t>
      </w:r>
      <w:r w:rsidR="00D32DF7">
        <w:rPr>
          <w:rFonts w:ascii="Times New Roman" w:hAnsi="Times New Roman" w:cs="Times New Roman"/>
          <w:sz w:val="28"/>
          <w:szCs w:val="28"/>
          <w:lang w:val="kk-KZ"/>
        </w:rPr>
        <w:t>КСР</w:t>
      </w:r>
      <w:r w:rsidR="001708A3" w:rsidRPr="00647C07">
        <w:rPr>
          <w:rFonts w:ascii="Times New Roman" w:hAnsi="Times New Roman" w:cs="Times New Roman"/>
          <w:sz w:val="28"/>
          <w:szCs w:val="28"/>
          <w:lang w:val="kk-KZ"/>
        </w:rPr>
        <w:t xml:space="preserve"> Қызыл кітабы» </w:t>
      </w:r>
      <w:r w:rsidR="003A213E">
        <w:rPr>
          <w:rFonts w:ascii="Times New Roman" w:hAnsi="Times New Roman" w:cs="Times New Roman"/>
          <w:sz w:val="28"/>
          <w:szCs w:val="28"/>
          <w:lang w:val="kk-KZ"/>
        </w:rPr>
        <w:t>[13</w:t>
      </w:r>
      <w:r w:rsidR="00A3679F">
        <w:rPr>
          <w:rFonts w:ascii="Times New Roman" w:hAnsi="Times New Roman" w:cs="Times New Roman"/>
          <w:sz w:val="28"/>
          <w:szCs w:val="28"/>
          <w:lang w:val="kk-KZ"/>
        </w:rPr>
        <w:t>5</w:t>
      </w:r>
      <w:r w:rsidR="00EE1BB6" w:rsidRPr="00EE1BB6">
        <w:rPr>
          <w:rFonts w:ascii="Times New Roman" w:hAnsi="Times New Roman" w:cs="Times New Roman"/>
          <w:sz w:val="28"/>
          <w:szCs w:val="28"/>
          <w:lang w:val="kk-KZ"/>
        </w:rPr>
        <w:t>]</w:t>
      </w:r>
      <w:r w:rsidR="00EE1BB6">
        <w:rPr>
          <w:rFonts w:ascii="Times New Roman" w:hAnsi="Times New Roman" w:cs="Times New Roman"/>
          <w:sz w:val="28"/>
          <w:szCs w:val="28"/>
          <w:lang w:val="kk-KZ"/>
        </w:rPr>
        <w:t xml:space="preserve"> </w:t>
      </w:r>
      <w:r w:rsidR="001708A3" w:rsidRPr="00647C07">
        <w:rPr>
          <w:rFonts w:ascii="Times New Roman" w:hAnsi="Times New Roman" w:cs="Times New Roman"/>
          <w:sz w:val="28"/>
          <w:szCs w:val="28"/>
          <w:lang w:val="kk-KZ"/>
        </w:rPr>
        <w:t>пайдаланылды.</w:t>
      </w:r>
      <w:r w:rsidR="001708A3">
        <w:rPr>
          <w:rFonts w:ascii="Times New Roman" w:hAnsi="Times New Roman" w:cs="Times New Roman"/>
          <w:sz w:val="28"/>
          <w:szCs w:val="28"/>
          <w:lang w:val="kk-KZ"/>
        </w:rPr>
        <w:t xml:space="preserve"> </w:t>
      </w:r>
    </w:p>
    <w:p w14:paraId="1FEE1CFE" w14:textId="0D19DB2A" w:rsidR="001708A3" w:rsidRPr="00647C07" w:rsidRDefault="00D32DF7" w:rsidP="00DB4677">
      <w:pPr>
        <w:tabs>
          <w:tab w:val="left" w:pos="284"/>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0CDAEDE2" w14:textId="77777777" w:rsidR="001708A3" w:rsidRDefault="001708A3" w:rsidP="00DB4677">
      <w:pPr>
        <w:ind w:firstLine="567"/>
        <w:jc w:val="center"/>
        <w:rPr>
          <w:sz w:val="28"/>
          <w:szCs w:val="28"/>
          <w:lang w:val="kk-KZ"/>
        </w:rPr>
      </w:pPr>
    </w:p>
    <w:p w14:paraId="55FD4D2B" w14:textId="77777777" w:rsidR="00043573" w:rsidRDefault="00043573" w:rsidP="00DB4677">
      <w:pPr>
        <w:ind w:firstLine="567"/>
        <w:rPr>
          <w:sz w:val="28"/>
          <w:szCs w:val="28"/>
          <w:lang w:val="kk-KZ"/>
        </w:rPr>
      </w:pPr>
    </w:p>
    <w:p w14:paraId="71865AF0" w14:textId="77777777" w:rsidR="00043573" w:rsidRDefault="00043573" w:rsidP="00DB4677">
      <w:pPr>
        <w:ind w:firstLine="567"/>
        <w:jc w:val="center"/>
        <w:rPr>
          <w:sz w:val="28"/>
          <w:szCs w:val="28"/>
          <w:lang w:val="kk-KZ"/>
        </w:rPr>
      </w:pPr>
    </w:p>
    <w:p w14:paraId="45FE7E7A" w14:textId="77777777" w:rsidR="00043573" w:rsidRDefault="00043573" w:rsidP="00DB4677">
      <w:pPr>
        <w:ind w:firstLine="567"/>
        <w:rPr>
          <w:sz w:val="28"/>
          <w:szCs w:val="28"/>
          <w:lang w:val="kk-KZ"/>
        </w:rPr>
      </w:pPr>
    </w:p>
    <w:p w14:paraId="2CACF9A7" w14:textId="77777777" w:rsidR="00043573" w:rsidRPr="00647C07" w:rsidRDefault="00043573" w:rsidP="00DB4677">
      <w:pPr>
        <w:ind w:firstLine="567"/>
        <w:rPr>
          <w:sz w:val="28"/>
          <w:szCs w:val="28"/>
          <w:lang w:val="kk-KZ"/>
        </w:rPr>
      </w:pPr>
    </w:p>
    <w:p w14:paraId="320954FD" w14:textId="77777777" w:rsidR="003A115A" w:rsidRDefault="00D63046" w:rsidP="00DB4677">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14:paraId="5A8DA8D5" w14:textId="77777777" w:rsidR="003A115A" w:rsidRDefault="003A115A" w:rsidP="008479C4">
      <w:pPr>
        <w:spacing w:after="0" w:line="240" w:lineRule="auto"/>
        <w:rPr>
          <w:rFonts w:ascii="Times New Roman" w:hAnsi="Times New Roman" w:cs="Times New Roman"/>
          <w:b/>
          <w:bCs/>
          <w:sz w:val="28"/>
          <w:szCs w:val="28"/>
          <w:lang w:val="kk-KZ"/>
        </w:rPr>
      </w:pPr>
    </w:p>
    <w:p w14:paraId="25399621" w14:textId="77777777" w:rsidR="003A115A" w:rsidRDefault="003A115A" w:rsidP="008479C4">
      <w:pPr>
        <w:spacing w:after="0" w:line="240" w:lineRule="auto"/>
        <w:rPr>
          <w:rFonts w:ascii="Times New Roman" w:hAnsi="Times New Roman" w:cs="Times New Roman"/>
          <w:b/>
          <w:bCs/>
          <w:sz w:val="28"/>
          <w:szCs w:val="28"/>
          <w:lang w:val="kk-KZ"/>
        </w:rPr>
      </w:pPr>
    </w:p>
    <w:p w14:paraId="39E9CE54" w14:textId="77777777" w:rsidR="00744F63" w:rsidRDefault="00744F63" w:rsidP="00DB4677">
      <w:pPr>
        <w:spacing w:after="0" w:line="240" w:lineRule="auto"/>
        <w:ind w:firstLine="567"/>
        <w:rPr>
          <w:rFonts w:ascii="Times New Roman" w:hAnsi="Times New Roman" w:cs="Times New Roman"/>
          <w:b/>
          <w:bCs/>
          <w:sz w:val="28"/>
          <w:szCs w:val="28"/>
          <w:lang w:val="kk-KZ"/>
        </w:rPr>
      </w:pPr>
    </w:p>
    <w:p w14:paraId="5D699F83" w14:textId="51EE3165" w:rsidR="0052160C" w:rsidRPr="00B72853" w:rsidRDefault="00690D25" w:rsidP="00DB4677">
      <w:pPr>
        <w:spacing w:after="0" w:line="240" w:lineRule="auto"/>
        <w:ind w:firstLine="567"/>
        <w:rPr>
          <w:rFonts w:ascii="Times New Roman" w:hAnsi="Times New Roman" w:cs="Times New Roman"/>
          <w:b/>
          <w:bCs/>
          <w:sz w:val="28"/>
          <w:szCs w:val="28"/>
          <w:lang w:val="kk-KZ"/>
        </w:rPr>
      </w:pPr>
      <w:r w:rsidRPr="00B72853">
        <w:rPr>
          <w:rFonts w:ascii="Times New Roman" w:hAnsi="Times New Roman" w:cs="Times New Roman"/>
          <w:b/>
          <w:bCs/>
          <w:sz w:val="28"/>
          <w:szCs w:val="28"/>
          <w:lang w:val="kk-KZ"/>
        </w:rPr>
        <w:lastRenderedPageBreak/>
        <w:t>3</w:t>
      </w:r>
      <w:r w:rsidR="00DE4F26" w:rsidRPr="00B72853">
        <w:rPr>
          <w:rFonts w:ascii="Times New Roman" w:hAnsi="Times New Roman" w:cs="Times New Roman"/>
          <w:b/>
          <w:bCs/>
          <w:sz w:val="28"/>
          <w:szCs w:val="28"/>
          <w:lang w:val="kk-KZ"/>
        </w:rPr>
        <w:t xml:space="preserve"> </w:t>
      </w:r>
      <w:r w:rsidR="00D63046" w:rsidRPr="00B72853">
        <w:rPr>
          <w:rFonts w:ascii="Times New Roman" w:hAnsi="Times New Roman" w:cs="Times New Roman"/>
          <w:b/>
          <w:sz w:val="28"/>
          <w:szCs w:val="28"/>
          <w:lang w:val="kk-KZ"/>
        </w:rPr>
        <w:t>ҚЫРҒЫЗ АЛАТАУЫНЫҢ БАТЫС БӨЛІГІ ФЛОРАСЫНА ТАЛДАУ</w:t>
      </w:r>
      <w:r w:rsidR="00D63046" w:rsidRPr="00B72853">
        <w:rPr>
          <w:rFonts w:ascii="Times New Roman" w:hAnsi="Times New Roman" w:cs="Times New Roman"/>
          <w:b/>
          <w:bCs/>
          <w:sz w:val="28"/>
          <w:szCs w:val="28"/>
          <w:lang w:val="kk-KZ"/>
        </w:rPr>
        <w:t xml:space="preserve">   </w:t>
      </w:r>
    </w:p>
    <w:p w14:paraId="1C90B8C2" w14:textId="38194F97" w:rsidR="00D63046" w:rsidRPr="00B72853" w:rsidRDefault="00D63046" w:rsidP="00DB4677">
      <w:pPr>
        <w:spacing w:after="0" w:line="240" w:lineRule="auto"/>
        <w:ind w:firstLine="567"/>
        <w:rPr>
          <w:rFonts w:ascii="Times New Roman" w:hAnsi="Times New Roman" w:cs="Times New Roman"/>
          <w:b/>
          <w:bCs/>
          <w:sz w:val="28"/>
          <w:szCs w:val="28"/>
          <w:lang w:val="kk-KZ"/>
        </w:rPr>
      </w:pPr>
      <w:r w:rsidRPr="00B72853">
        <w:rPr>
          <w:rFonts w:ascii="Times New Roman" w:hAnsi="Times New Roman" w:cs="Times New Roman"/>
          <w:b/>
          <w:bCs/>
          <w:sz w:val="28"/>
          <w:szCs w:val="28"/>
          <w:lang w:val="kk-KZ"/>
        </w:rPr>
        <w:t xml:space="preserve">        </w:t>
      </w:r>
    </w:p>
    <w:p w14:paraId="14E2D99A" w14:textId="63CC8033" w:rsidR="00D63046" w:rsidRPr="00DB4677" w:rsidRDefault="00690D25" w:rsidP="00DB4677">
      <w:pPr>
        <w:spacing w:after="0" w:line="240" w:lineRule="auto"/>
        <w:ind w:firstLine="567"/>
        <w:rPr>
          <w:rFonts w:ascii="Times New Roman" w:hAnsi="Times New Roman" w:cs="Times New Roman"/>
          <w:sz w:val="28"/>
          <w:szCs w:val="28"/>
          <w:lang w:val="kk-KZ"/>
        </w:rPr>
      </w:pPr>
      <w:r w:rsidRPr="00B72853">
        <w:rPr>
          <w:rFonts w:ascii="Times New Roman" w:hAnsi="Times New Roman" w:cs="Times New Roman"/>
          <w:b/>
          <w:bCs/>
          <w:sz w:val="28"/>
          <w:szCs w:val="28"/>
          <w:lang w:val="kk-KZ"/>
        </w:rPr>
        <w:t>3</w:t>
      </w:r>
      <w:r w:rsidR="00475428" w:rsidRPr="00B72853">
        <w:rPr>
          <w:rFonts w:ascii="Times New Roman" w:hAnsi="Times New Roman" w:cs="Times New Roman"/>
          <w:b/>
          <w:bCs/>
          <w:sz w:val="28"/>
          <w:szCs w:val="28"/>
          <w:lang w:val="kk-KZ"/>
        </w:rPr>
        <w:t>.1</w:t>
      </w:r>
      <w:r w:rsidR="00DE4F26" w:rsidRPr="00B72853">
        <w:rPr>
          <w:rFonts w:ascii="Times New Roman" w:hAnsi="Times New Roman" w:cs="Times New Roman"/>
          <w:b/>
          <w:bCs/>
          <w:sz w:val="28"/>
          <w:szCs w:val="28"/>
          <w:lang w:val="kk-KZ"/>
        </w:rPr>
        <w:t xml:space="preserve"> </w:t>
      </w:r>
      <w:r w:rsidR="00D63046" w:rsidRPr="00B72853">
        <w:rPr>
          <w:rFonts w:ascii="Times New Roman" w:hAnsi="Times New Roman" w:cs="Times New Roman"/>
          <w:b/>
          <w:sz w:val="28"/>
          <w:szCs w:val="28"/>
          <w:lang w:val="kk-KZ"/>
        </w:rPr>
        <w:t>Қырғыз Алатауының батыс бөлігі флорасына таксономиялық</w:t>
      </w:r>
      <w:r w:rsidR="00D63046" w:rsidRPr="00DB4677">
        <w:rPr>
          <w:rFonts w:ascii="Times New Roman" w:hAnsi="Times New Roman" w:cs="Times New Roman"/>
          <w:b/>
          <w:sz w:val="28"/>
          <w:szCs w:val="28"/>
          <w:lang w:val="kk-KZ"/>
        </w:rPr>
        <w:t xml:space="preserve"> талдау</w:t>
      </w:r>
      <w:r w:rsidR="00DE4F26" w:rsidRPr="00DB4677">
        <w:rPr>
          <w:rFonts w:ascii="Times New Roman" w:hAnsi="Times New Roman" w:cs="Times New Roman"/>
          <w:sz w:val="28"/>
          <w:szCs w:val="28"/>
          <w:lang w:val="kk-KZ"/>
        </w:rPr>
        <w:t xml:space="preserve"> </w:t>
      </w:r>
    </w:p>
    <w:p w14:paraId="42A1E768" w14:textId="2127DCB4" w:rsidR="00F8392F" w:rsidRDefault="00DE4F26" w:rsidP="00DB4677">
      <w:pPr>
        <w:spacing w:after="0" w:line="240" w:lineRule="auto"/>
        <w:ind w:firstLine="567"/>
        <w:jc w:val="both"/>
        <w:rPr>
          <w:rFonts w:ascii="Times New Roman" w:hAnsi="Times New Roman" w:cs="Times New Roman"/>
          <w:sz w:val="28"/>
          <w:szCs w:val="28"/>
          <w:lang w:val="kk-KZ"/>
        </w:rPr>
      </w:pPr>
      <w:r w:rsidRPr="007F3B34">
        <w:rPr>
          <w:rFonts w:ascii="Times New Roman" w:hAnsi="Times New Roman" w:cs="Times New Roman"/>
          <w:sz w:val="28"/>
          <w:szCs w:val="28"/>
          <w:lang w:val="kk-KZ"/>
        </w:rPr>
        <w:t>Жалпы ауданы 7000 км² Қазақстан шекарасындағы Қырғыз Алатауы</w:t>
      </w:r>
      <w:r w:rsidR="0052160C">
        <w:rPr>
          <w:rFonts w:ascii="Times New Roman" w:hAnsi="Times New Roman" w:cs="Times New Roman"/>
          <w:sz w:val="28"/>
          <w:szCs w:val="28"/>
          <w:lang w:val="kk-KZ"/>
        </w:rPr>
        <w:t>ның батыс бөлігі</w:t>
      </w:r>
      <w:r w:rsidRPr="007F3B34">
        <w:rPr>
          <w:rFonts w:ascii="Times New Roman" w:hAnsi="Times New Roman" w:cs="Times New Roman"/>
          <w:sz w:val="28"/>
          <w:szCs w:val="28"/>
          <w:lang w:val="kk-KZ"/>
        </w:rPr>
        <w:t xml:space="preserve"> флорасына егжей-тег</w:t>
      </w:r>
      <w:r w:rsidR="00475428" w:rsidRPr="007F3B34">
        <w:rPr>
          <w:rFonts w:ascii="Times New Roman" w:hAnsi="Times New Roman" w:cs="Times New Roman"/>
          <w:sz w:val="28"/>
          <w:szCs w:val="28"/>
          <w:lang w:val="kk-KZ"/>
        </w:rPr>
        <w:t>жейлі флористикалық талдау жасалынып</w:t>
      </w:r>
      <w:r w:rsidRPr="007F3B34">
        <w:rPr>
          <w:rFonts w:ascii="Times New Roman" w:hAnsi="Times New Roman" w:cs="Times New Roman"/>
          <w:sz w:val="28"/>
          <w:szCs w:val="28"/>
          <w:lang w:val="kk-KZ"/>
        </w:rPr>
        <w:t xml:space="preserve">, сонымен қатар зерттеу тақырыбы бойынша барлық қолда бар әдебиет деректерін </w:t>
      </w:r>
      <w:r w:rsidR="0096238B">
        <w:rPr>
          <w:rFonts w:ascii="Times New Roman" w:hAnsi="Times New Roman" w:cs="Times New Roman"/>
          <w:sz w:val="28"/>
          <w:szCs w:val="28"/>
          <w:lang w:val="kk-KZ"/>
        </w:rPr>
        <w:t>талдау</w:t>
      </w:r>
      <w:r w:rsidRPr="007F3B34">
        <w:rPr>
          <w:rFonts w:ascii="Times New Roman" w:hAnsi="Times New Roman" w:cs="Times New Roman"/>
          <w:sz w:val="28"/>
          <w:szCs w:val="28"/>
          <w:lang w:val="kk-KZ"/>
        </w:rPr>
        <w:t xml:space="preserve"> </w:t>
      </w:r>
      <w:r w:rsidR="005F0B29">
        <w:rPr>
          <w:rFonts w:ascii="Times New Roman" w:hAnsi="Times New Roman" w:cs="Times New Roman"/>
          <w:sz w:val="28"/>
          <w:szCs w:val="28"/>
          <w:lang w:val="kk-KZ"/>
        </w:rPr>
        <w:t>негізінде 94</w:t>
      </w:r>
      <w:r w:rsidR="00495198">
        <w:rPr>
          <w:rFonts w:ascii="Times New Roman" w:hAnsi="Times New Roman" w:cs="Times New Roman"/>
          <w:sz w:val="28"/>
          <w:szCs w:val="28"/>
          <w:lang w:val="kk-KZ"/>
        </w:rPr>
        <w:t xml:space="preserve"> </w:t>
      </w:r>
      <w:r w:rsidR="005F0B29">
        <w:rPr>
          <w:rFonts w:ascii="Times New Roman" w:hAnsi="Times New Roman" w:cs="Times New Roman"/>
          <w:sz w:val="28"/>
          <w:szCs w:val="28"/>
          <w:lang w:val="kk-KZ"/>
        </w:rPr>
        <w:t>тұқымдасқа, 504</w:t>
      </w:r>
      <w:r w:rsidR="00475428" w:rsidRPr="007F3B34">
        <w:rPr>
          <w:rFonts w:ascii="Times New Roman" w:hAnsi="Times New Roman" w:cs="Times New Roman"/>
          <w:sz w:val="28"/>
          <w:szCs w:val="28"/>
          <w:lang w:val="kk-KZ"/>
        </w:rPr>
        <w:t xml:space="preserve"> туысқа және </w:t>
      </w:r>
      <w:r w:rsidR="0052160C">
        <w:rPr>
          <w:rFonts w:ascii="Times New Roman" w:hAnsi="Times New Roman" w:cs="Times New Roman"/>
          <w:sz w:val="28"/>
          <w:szCs w:val="28"/>
          <w:lang w:val="kk-KZ"/>
        </w:rPr>
        <w:t>1473</w:t>
      </w:r>
      <w:r w:rsidRPr="007F3B34">
        <w:rPr>
          <w:rFonts w:ascii="Times New Roman" w:hAnsi="Times New Roman" w:cs="Times New Roman"/>
          <w:sz w:val="28"/>
          <w:szCs w:val="28"/>
          <w:lang w:val="kk-KZ"/>
        </w:rPr>
        <w:t xml:space="preserve"> түрді анықтауға мүмкіндік берді. </w:t>
      </w:r>
      <w:r w:rsidR="00D64312">
        <w:rPr>
          <w:rFonts w:ascii="Times New Roman" w:hAnsi="Times New Roman" w:cs="Times New Roman"/>
          <w:sz w:val="28"/>
          <w:szCs w:val="28"/>
          <w:lang w:val="kk-KZ"/>
        </w:rPr>
        <w:t xml:space="preserve">Бұл </w:t>
      </w:r>
      <w:r w:rsidR="00C20883">
        <w:rPr>
          <w:rFonts w:ascii="Times New Roman" w:hAnsi="Times New Roman" w:cs="Times New Roman"/>
          <w:sz w:val="28"/>
          <w:szCs w:val="28"/>
          <w:lang w:val="kk-KZ"/>
        </w:rPr>
        <w:t xml:space="preserve">көрсеткіш М.С. Байтеновтің </w:t>
      </w:r>
      <w:r w:rsidR="00C20883" w:rsidRPr="007F3B34">
        <w:rPr>
          <w:rFonts w:ascii="Times New Roman" w:hAnsi="Times New Roman" w:cs="Times New Roman"/>
          <w:sz w:val="28"/>
          <w:szCs w:val="28"/>
          <w:lang w:val="kk-KZ"/>
        </w:rPr>
        <w:t>[6</w:t>
      </w:r>
      <w:r w:rsidR="002B6838">
        <w:rPr>
          <w:rFonts w:ascii="Times New Roman" w:hAnsi="Times New Roman" w:cs="Times New Roman"/>
          <w:sz w:val="28"/>
          <w:szCs w:val="28"/>
          <w:lang w:val="kk-KZ"/>
        </w:rPr>
        <w:t>6</w:t>
      </w:r>
      <w:r w:rsidR="00BB528C">
        <w:rPr>
          <w:rFonts w:ascii="Times New Roman" w:hAnsi="Times New Roman" w:cs="Times New Roman"/>
          <w:sz w:val="28"/>
          <w:szCs w:val="28"/>
          <w:lang w:val="kk-KZ"/>
        </w:rPr>
        <w:t>, 43</w:t>
      </w:r>
      <w:r w:rsidR="00E27032">
        <w:rPr>
          <w:rFonts w:ascii="Times New Roman" w:hAnsi="Times New Roman" w:cs="Times New Roman"/>
          <w:sz w:val="28"/>
          <w:szCs w:val="28"/>
          <w:lang w:val="kk-KZ"/>
        </w:rPr>
        <w:t xml:space="preserve"> б.</w:t>
      </w:r>
      <w:r w:rsidR="00C20883" w:rsidRPr="007F3B34">
        <w:rPr>
          <w:rFonts w:ascii="Times New Roman" w:hAnsi="Times New Roman" w:cs="Times New Roman"/>
          <w:sz w:val="28"/>
          <w:szCs w:val="28"/>
          <w:lang w:val="kk-KZ"/>
        </w:rPr>
        <w:t>]</w:t>
      </w:r>
      <w:r w:rsidR="00C20883">
        <w:rPr>
          <w:rFonts w:ascii="Times New Roman" w:hAnsi="Times New Roman" w:cs="Times New Roman"/>
          <w:sz w:val="28"/>
          <w:szCs w:val="28"/>
          <w:lang w:val="kk-KZ"/>
        </w:rPr>
        <w:t xml:space="preserve"> мәліметі бойынша </w:t>
      </w:r>
      <w:r w:rsidR="00C20883" w:rsidRPr="007F3B34">
        <w:rPr>
          <w:rFonts w:ascii="Times New Roman" w:hAnsi="Times New Roman" w:cs="Times New Roman"/>
          <w:sz w:val="28"/>
          <w:szCs w:val="28"/>
          <w:lang w:val="kk-KZ"/>
        </w:rPr>
        <w:t>Солтүстік Тянь-Шань</w:t>
      </w:r>
      <w:r w:rsidR="00C20883">
        <w:rPr>
          <w:rFonts w:ascii="Times New Roman" w:hAnsi="Times New Roman" w:cs="Times New Roman"/>
          <w:sz w:val="28"/>
          <w:szCs w:val="28"/>
          <w:lang w:val="kk-KZ"/>
        </w:rPr>
        <w:t xml:space="preserve"> флорасының 49,9</w:t>
      </w:r>
      <w:r w:rsidR="00C20883" w:rsidRPr="007F3B34">
        <w:rPr>
          <w:rFonts w:ascii="Times New Roman" w:hAnsi="Times New Roman" w:cs="Times New Roman"/>
          <w:sz w:val="28"/>
          <w:szCs w:val="28"/>
          <w:lang w:val="kk-KZ"/>
        </w:rPr>
        <w:t>% құрайды</w:t>
      </w:r>
      <w:r w:rsidR="00C20883">
        <w:rPr>
          <w:rFonts w:ascii="Times New Roman" w:hAnsi="Times New Roman" w:cs="Times New Roman"/>
          <w:sz w:val="28"/>
          <w:szCs w:val="28"/>
          <w:lang w:val="kk-KZ"/>
        </w:rPr>
        <w:t xml:space="preserve">. </w:t>
      </w:r>
      <w:r w:rsidR="001130AE">
        <w:rPr>
          <w:rFonts w:ascii="Times New Roman" w:hAnsi="Times New Roman" w:cs="Times New Roman"/>
          <w:sz w:val="28"/>
          <w:szCs w:val="28"/>
          <w:lang w:val="kk-KZ"/>
        </w:rPr>
        <w:t xml:space="preserve">Зерттелген территория флорасының жүйелік топтары бойынша көрсеткіштер </w:t>
      </w:r>
      <w:r w:rsidRPr="007F3B34">
        <w:rPr>
          <w:rFonts w:ascii="Times New Roman" w:hAnsi="Times New Roman" w:cs="Times New Roman"/>
          <w:sz w:val="28"/>
          <w:szCs w:val="28"/>
          <w:lang w:val="kk-KZ"/>
        </w:rPr>
        <w:t>1-кестеде к</w:t>
      </w:r>
      <w:r w:rsidR="00874956">
        <w:rPr>
          <w:rFonts w:ascii="Times New Roman" w:hAnsi="Times New Roman" w:cs="Times New Roman"/>
          <w:sz w:val="28"/>
          <w:szCs w:val="28"/>
          <w:lang w:val="kk-KZ"/>
        </w:rPr>
        <w:t>өрсетілген</w:t>
      </w:r>
      <w:r w:rsidR="001130AE">
        <w:rPr>
          <w:rFonts w:ascii="Times New Roman" w:hAnsi="Times New Roman" w:cs="Times New Roman"/>
          <w:sz w:val="28"/>
          <w:szCs w:val="28"/>
          <w:lang w:val="kk-KZ"/>
        </w:rPr>
        <w:t>.</w:t>
      </w:r>
      <w:r w:rsidRPr="007F3B34">
        <w:rPr>
          <w:rFonts w:ascii="Times New Roman" w:hAnsi="Times New Roman" w:cs="Times New Roman"/>
          <w:sz w:val="28"/>
          <w:szCs w:val="28"/>
          <w:lang w:val="kk-KZ"/>
        </w:rPr>
        <w:t xml:space="preserve"> </w:t>
      </w:r>
    </w:p>
    <w:p w14:paraId="2C6259F8" w14:textId="77777777" w:rsidR="00DB4677" w:rsidRDefault="00DB4677" w:rsidP="00DB4677">
      <w:pPr>
        <w:spacing w:after="0" w:line="240" w:lineRule="auto"/>
        <w:ind w:firstLine="567"/>
        <w:jc w:val="both"/>
        <w:rPr>
          <w:rFonts w:ascii="Times New Roman" w:hAnsi="Times New Roman" w:cs="Times New Roman"/>
          <w:sz w:val="28"/>
          <w:szCs w:val="28"/>
          <w:lang w:val="kk-KZ"/>
        </w:rPr>
      </w:pPr>
    </w:p>
    <w:p w14:paraId="292580CB" w14:textId="46DD980E" w:rsidR="00DE4F26" w:rsidRDefault="00DE4F26" w:rsidP="00DB4677">
      <w:pPr>
        <w:spacing w:after="0" w:line="240" w:lineRule="auto"/>
        <w:jc w:val="both"/>
        <w:rPr>
          <w:rFonts w:ascii="Times New Roman" w:hAnsi="Times New Roman" w:cs="Times New Roman"/>
          <w:bCs/>
          <w:sz w:val="28"/>
          <w:szCs w:val="28"/>
          <w:lang w:val="kk-KZ"/>
        </w:rPr>
      </w:pPr>
      <w:r w:rsidRPr="007F3B34">
        <w:rPr>
          <w:rFonts w:ascii="Times New Roman" w:hAnsi="Times New Roman" w:cs="Times New Roman"/>
          <w:sz w:val="28"/>
          <w:szCs w:val="28"/>
          <w:lang w:val="kk-KZ"/>
        </w:rPr>
        <w:t xml:space="preserve">Кесте 1 </w:t>
      </w:r>
      <w:r w:rsidR="0015354E">
        <w:rPr>
          <w:rFonts w:ascii="Times New Roman" w:hAnsi="Times New Roman" w:cs="Times New Roman"/>
          <w:sz w:val="28"/>
          <w:szCs w:val="28"/>
          <w:lang w:val="kk-KZ"/>
        </w:rPr>
        <w:t>-</w:t>
      </w:r>
      <w:r w:rsidRPr="007F3B34">
        <w:rPr>
          <w:rFonts w:ascii="Times New Roman" w:hAnsi="Times New Roman" w:cs="Times New Roman"/>
          <w:sz w:val="28"/>
          <w:szCs w:val="28"/>
          <w:lang w:val="kk-KZ"/>
        </w:rPr>
        <w:t xml:space="preserve"> </w:t>
      </w:r>
      <w:r w:rsidR="00BB528C">
        <w:rPr>
          <w:rFonts w:ascii="Times New Roman" w:hAnsi="Times New Roman" w:cs="Times New Roman"/>
          <w:sz w:val="28"/>
          <w:szCs w:val="28"/>
          <w:lang w:val="kk-KZ"/>
        </w:rPr>
        <w:t xml:space="preserve"> </w:t>
      </w:r>
      <w:r w:rsidR="00475428" w:rsidRPr="007F3B34">
        <w:rPr>
          <w:rFonts w:ascii="Times New Roman" w:hAnsi="Times New Roman" w:cs="Times New Roman"/>
          <w:bCs/>
          <w:sz w:val="28"/>
          <w:szCs w:val="28"/>
          <w:lang w:val="kk-KZ"/>
        </w:rPr>
        <w:t>Қырғыз Алатауы</w:t>
      </w:r>
      <w:r w:rsidR="00824CF6">
        <w:rPr>
          <w:rFonts w:ascii="Times New Roman" w:hAnsi="Times New Roman" w:cs="Times New Roman"/>
          <w:bCs/>
          <w:sz w:val="28"/>
          <w:szCs w:val="28"/>
          <w:lang w:val="kk-KZ"/>
        </w:rPr>
        <w:t>ның</w:t>
      </w:r>
      <w:r w:rsidR="00475428" w:rsidRPr="007F3B34">
        <w:rPr>
          <w:rFonts w:ascii="Times New Roman" w:hAnsi="Times New Roman" w:cs="Times New Roman"/>
          <w:bCs/>
          <w:sz w:val="28"/>
          <w:szCs w:val="28"/>
          <w:lang w:val="kk-KZ"/>
        </w:rPr>
        <w:t xml:space="preserve"> батыс бөлігі</w:t>
      </w:r>
      <w:r w:rsidR="00824CF6">
        <w:rPr>
          <w:rFonts w:ascii="Times New Roman" w:hAnsi="Times New Roman" w:cs="Times New Roman"/>
          <w:bCs/>
          <w:sz w:val="28"/>
          <w:szCs w:val="28"/>
          <w:lang w:val="kk-KZ"/>
        </w:rPr>
        <w:t xml:space="preserve"> флорасының</w:t>
      </w:r>
      <w:r w:rsidR="00475428" w:rsidRPr="007F3B34">
        <w:rPr>
          <w:rFonts w:ascii="Times New Roman" w:hAnsi="Times New Roman" w:cs="Times New Roman"/>
          <w:bCs/>
          <w:sz w:val="28"/>
          <w:szCs w:val="28"/>
          <w:lang w:val="kk-KZ"/>
        </w:rPr>
        <w:t xml:space="preserve"> жүйелік топтар</w:t>
      </w:r>
      <w:r w:rsidR="00E95320">
        <w:rPr>
          <w:rFonts w:ascii="Times New Roman" w:hAnsi="Times New Roman" w:cs="Times New Roman"/>
          <w:bCs/>
          <w:sz w:val="28"/>
          <w:szCs w:val="28"/>
          <w:lang w:val="kk-KZ"/>
        </w:rPr>
        <w:t>ы</w:t>
      </w:r>
      <w:r w:rsidR="00475428" w:rsidRPr="007F3B34">
        <w:rPr>
          <w:rFonts w:ascii="Times New Roman" w:hAnsi="Times New Roman" w:cs="Times New Roman"/>
          <w:bCs/>
          <w:sz w:val="28"/>
          <w:szCs w:val="28"/>
          <w:lang w:val="kk-KZ"/>
        </w:rPr>
        <w:t xml:space="preserve"> </w:t>
      </w:r>
    </w:p>
    <w:p w14:paraId="3242DC2D" w14:textId="77777777" w:rsidR="00DB4677" w:rsidRPr="00DE4F26" w:rsidRDefault="00DB4677" w:rsidP="00DB4677">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098"/>
        <w:gridCol w:w="1843"/>
        <w:gridCol w:w="1729"/>
      </w:tblGrid>
      <w:tr w:rsidR="00DE4F26" w:rsidRPr="006C3A09" w14:paraId="3A134C05" w14:textId="77777777" w:rsidTr="00DB4677">
        <w:trPr>
          <w:cantSplit/>
          <w:trHeight w:val="315"/>
        </w:trPr>
        <w:tc>
          <w:tcPr>
            <w:tcW w:w="3969" w:type="dxa"/>
            <w:vMerge w:val="restart"/>
            <w:tcBorders>
              <w:top w:val="single" w:sz="4" w:space="0" w:color="auto"/>
              <w:left w:val="single" w:sz="4" w:space="0" w:color="auto"/>
              <w:bottom w:val="single" w:sz="4" w:space="0" w:color="auto"/>
              <w:right w:val="single" w:sz="4" w:space="0" w:color="auto"/>
            </w:tcBorders>
          </w:tcPr>
          <w:p w14:paraId="1ECAA1B2" w14:textId="6AA12D75" w:rsidR="00DE4F26" w:rsidRPr="00DB4677" w:rsidRDefault="00FE79F6"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rPr>
              <w:t>Ж</w:t>
            </w:r>
            <w:r w:rsidRPr="00DB4677">
              <w:rPr>
                <w:rFonts w:ascii="Times New Roman" w:hAnsi="Times New Roman" w:cs="Times New Roman"/>
                <w:sz w:val="28"/>
                <w:szCs w:val="28"/>
                <w:lang w:val="kk-KZ"/>
              </w:rPr>
              <w:t>үйелік топтар</w:t>
            </w:r>
            <w:r w:rsidR="00DE4F26" w:rsidRPr="00DB4677">
              <w:rPr>
                <w:rFonts w:ascii="Times New Roman" w:hAnsi="Times New Roman" w:cs="Times New Roman"/>
                <w:sz w:val="28"/>
                <w:szCs w:val="28"/>
                <w:lang w:val="kk-KZ"/>
              </w:rPr>
              <w:t xml:space="preserve"> </w:t>
            </w:r>
          </w:p>
        </w:tc>
        <w:tc>
          <w:tcPr>
            <w:tcW w:w="5670" w:type="dxa"/>
            <w:gridSpan w:val="3"/>
            <w:tcBorders>
              <w:top w:val="single" w:sz="4" w:space="0" w:color="auto"/>
              <w:left w:val="single" w:sz="4" w:space="0" w:color="auto"/>
              <w:bottom w:val="single" w:sz="4" w:space="0" w:color="auto"/>
              <w:right w:val="single" w:sz="4" w:space="0" w:color="auto"/>
            </w:tcBorders>
          </w:tcPr>
          <w:p w14:paraId="5EA9FB1C" w14:textId="77777777" w:rsidR="00DE4F26" w:rsidRPr="00DB4677" w:rsidRDefault="00DE4F26"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Саны</w:t>
            </w:r>
          </w:p>
        </w:tc>
      </w:tr>
      <w:tr w:rsidR="00DE4F26" w:rsidRPr="006C3A09" w14:paraId="52372CEE" w14:textId="77777777" w:rsidTr="00DB4677">
        <w:trPr>
          <w:cantSplit/>
          <w:trHeight w:val="293"/>
        </w:trPr>
        <w:tc>
          <w:tcPr>
            <w:tcW w:w="3969" w:type="dxa"/>
            <w:vMerge/>
            <w:tcBorders>
              <w:top w:val="single" w:sz="4" w:space="0" w:color="auto"/>
              <w:left w:val="single" w:sz="4" w:space="0" w:color="auto"/>
              <w:bottom w:val="single" w:sz="4" w:space="0" w:color="auto"/>
              <w:right w:val="single" w:sz="4" w:space="0" w:color="auto"/>
            </w:tcBorders>
            <w:vAlign w:val="center"/>
          </w:tcPr>
          <w:p w14:paraId="11583668" w14:textId="77777777" w:rsidR="00DE4F26" w:rsidRPr="00DB4677" w:rsidRDefault="00DE4F26" w:rsidP="008479C4">
            <w:pPr>
              <w:spacing w:after="0" w:line="240" w:lineRule="auto"/>
              <w:rPr>
                <w:rFonts w:ascii="Times New Roman" w:hAnsi="Times New Roman" w:cs="Times New Roman"/>
                <w:sz w:val="28"/>
                <w:szCs w:val="28"/>
                <w:lang w:eastAsia="zh-CN"/>
              </w:rPr>
            </w:pPr>
          </w:p>
        </w:tc>
        <w:tc>
          <w:tcPr>
            <w:tcW w:w="2098" w:type="dxa"/>
            <w:tcBorders>
              <w:top w:val="single" w:sz="4" w:space="0" w:color="auto"/>
              <w:left w:val="single" w:sz="4" w:space="0" w:color="auto"/>
              <w:bottom w:val="single" w:sz="4" w:space="0" w:color="auto"/>
              <w:right w:val="single" w:sz="4" w:space="0" w:color="auto"/>
            </w:tcBorders>
          </w:tcPr>
          <w:p w14:paraId="002BFE6A" w14:textId="77777777" w:rsidR="00DE4F26" w:rsidRPr="00DB4677" w:rsidRDefault="00DE4F26" w:rsidP="008479C4">
            <w:pPr>
              <w:spacing w:after="0" w:line="240" w:lineRule="auto"/>
              <w:jc w:val="center"/>
              <w:rPr>
                <w:rFonts w:ascii="Times New Roman" w:hAnsi="Times New Roman" w:cs="Times New Roman"/>
                <w:sz w:val="28"/>
                <w:szCs w:val="28"/>
                <w:lang w:eastAsia="zh-CN"/>
              </w:rPr>
            </w:pPr>
            <w:r w:rsidRPr="00DB4677">
              <w:rPr>
                <w:rFonts w:ascii="Times New Roman" w:hAnsi="Times New Roman" w:cs="Times New Roman"/>
                <w:sz w:val="28"/>
                <w:szCs w:val="28"/>
              </w:rPr>
              <w:t>тұқымдас</w:t>
            </w:r>
          </w:p>
        </w:tc>
        <w:tc>
          <w:tcPr>
            <w:tcW w:w="1843" w:type="dxa"/>
            <w:tcBorders>
              <w:top w:val="single" w:sz="4" w:space="0" w:color="auto"/>
              <w:left w:val="single" w:sz="4" w:space="0" w:color="auto"/>
              <w:bottom w:val="single" w:sz="4" w:space="0" w:color="auto"/>
              <w:right w:val="single" w:sz="4" w:space="0" w:color="auto"/>
            </w:tcBorders>
          </w:tcPr>
          <w:p w14:paraId="32CBD8B0" w14:textId="77777777" w:rsidR="00DE4F26" w:rsidRPr="00DB4677" w:rsidRDefault="00DE4F26" w:rsidP="008479C4">
            <w:pPr>
              <w:spacing w:after="0" w:line="240" w:lineRule="auto"/>
              <w:jc w:val="center"/>
              <w:rPr>
                <w:rFonts w:ascii="Times New Roman" w:hAnsi="Times New Roman" w:cs="Times New Roman"/>
                <w:sz w:val="28"/>
                <w:szCs w:val="28"/>
                <w:lang w:eastAsia="zh-CN"/>
              </w:rPr>
            </w:pPr>
            <w:r w:rsidRPr="00DB4677">
              <w:rPr>
                <w:rFonts w:ascii="Times New Roman" w:hAnsi="Times New Roman" w:cs="Times New Roman"/>
                <w:sz w:val="28"/>
                <w:szCs w:val="28"/>
              </w:rPr>
              <w:t>туыс</w:t>
            </w:r>
          </w:p>
        </w:tc>
        <w:tc>
          <w:tcPr>
            <w:tcW w:w="1729" w:type="dxa"/>
            <w:tcBorders>
              <w:top w:val="single" w:sz="4" w:space="0" w:color="auto"/>
              <w:left w:val="single" w:sz="4" w:space="0" w:color="auto"/>
              <w:bottom w:val="single" w:sz="4" w:space="0" w:color="auto"/>
              <w:right w:val="single" w:sz="4" w:space="0" w:color="auto"/>
            </w:tcBorders>
          </w:tcPr>
          <w:p w14:paraId="5144A9E9" w14:textId="77777777" w:rsidR="00DE4F26" w:rsidRPr="00DB4677" w:rsidRDefault="00DE4F26" w:rsidP="008479C4">
            <w:pPr>
              <w:spacing w:after="0" w:line="240" w:lineRule="auto"/>
              <w:jc w:val="center"/>
              <w:rPr>
                <w:rFonts w:ascii="Times New Roman" w:hAnsi="Times New Roman" w:cs="Times New Roman"/>
                <w:sz w:val="28"/>
                <w:szCs w:val="28"/>
                <w:lang w:eastAsia="zh-CN"/>
              </w:rPr>
            </w:pPr>
            <w:r w:rsidRPr="00DB4677">
              <w:rPr>
                <w:rFonts w:ascii="Times New Roman" w:hAnsi="Times New Roman" w:cs="Times New Roman"/>
                <w:sz w:val="28"/>
                <w:szCs w:val="28"/>
              </w:rPr>
              <w:t>түр</w:t>
            </w:r>
          </w:p>
        </w:tc>
      </w:tr>
      <w:tr w:rsidR="00DE4F26" w:rsidRPr="006C3A09" w14:paraId="2D8C7280" w14:textId="77777777" w:rsidTr="00DB4677">
        <w:trPr>
          <w:cantSplit/>
          <w:trHeight w:val="114"/>
        </w:trPr>
        <w:tc>
          <w:tcPr>
            <w:tcW w:w="3969" w:type="dxa"/>
            <w:tcBorders>
              <w:top w:val="single" w:sz="4" w:space="0" w:color="auto"/>
              <w:left w:val="single" w:sz="4" w:space="0" w:color="auto"/>
              <w:bottom w:val="single" w:sz="4" w:space="0" w:color="auto"/>
              <w:right w:val="single" w:sz="4" w:space="0" w:color="auto"/>
            </w:tcBorders>
          </w:tcPr>
          <w:p w14:paraId="29C385C5" w14:textId="346F1BBF" w:rsidR="00DE4F26" w:rsidRPr="00DB4677" w:rsidRDefault="00DE4F26" w:rsidP="008479C4">
            <w:pPr>
              <w:spacing w:after="0" w:line="240" w:lineRule="auto"/>
              <w:rPr>
                <w:rFonts w:ascii="Times New Roman" w:hAnsi="Times New Roman" w:cs="Times New Roman"/>
                <w:sz w:val="28"/>
                <w:szCs w:val="28"/>
              </w:rPr>
            </w:pPr>
            <w:r w:rsidRPr="00DB4677">
              <w:rPr>
                <w:rFonts w:ascii="Times New Roman" w:hAnsi="Times New Roman" w:cs="Times New Roman"/>
                <w:sz w:val="28"/>
                <w:szCs w:val="28"/>
              </w:rPr>
              <w:t>Жоғары спора</w:t>
            </w:r>
            <w:r w:rsidR="00BE11D8">
              <w:rPr>
                <w:rFonts w:ascii="Times New Roman" w:hAnsi="Times New Roman" w:cs="Times New Roman"/>
                <w:sz w:val="28"/>
                <w:szCs w:val="28"/>
              </w:rPr>
              <w:t>лы</w:t>
            </w:r>
            <w:r w:rsidRPr="00DB4677">
              <w:rPr>
                <w:rFonts w:ascii="Times New Roman" w:hAnsi="Times New Roman" w:cs="Times New Roman"/>
                <w:sz w:val="28"/>
                <w:szCs w:val="28"/>
              </w:rPr>
              <w:t>лар</w:t>
            </w:r>
          </w:p>
        </w:tc>
        <w:tc>
          <w:tcPr>
            <w:tcW w:w="2098" w:type="dxa"/>
            <w:tcBorders>
              <w:top w:val="single" w:sz="4" w:space="0" w:color="auto"/>
              <w:left w:val="single" w:sz="4" w:space="0" w:color="auto"/>
              <w:bottom w:val="single" w:sz="4" w:space="0" w:color="auto"/>
              <w:right w:val="single" w:sz="4" w:space="0" w:color="auto"/>
            </w:tcBorders>
          </w:tcPr>
          <w:p w14:paraId="4CEFB234" w14:textId="75D2ED5F" w:rsidR="00DE4F26" w:rsidRPr="00DB4677" w:rsidRDefault="00836231" w:rsidP="008479C4">
            <w:pPr>
              <w:spacing w:after="0" w:line="240" w:lineRule="auto"/>
              <w:jc w:val="center"/>
              <w:rPr>
                <w:rFonts w:ascii="Times New Roman" w:hAnsi="Times New Roman" w:cs="Times New Roman"/>
                <w:sz w:val="28"/>
                <w:szCs w:val="28"/>
                <w:lang w:eastAsia="zh-CN"/>
              </w:rPr>
            </w:pPr>
            <w:r w:rsidRPr="00DB4677">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tcPr>
          <w:p w14:paraId="2294545A" w14:textId="71523EA1" w:rsidR="00DE4F26" w:rsidRPr="00DB4677" w:rsidRDefault="00243497" w:rsidP="008479C4">
            <w:pPr>
              <w:spacing w:after="0" w:line="240" w:lineRule="auto"/>
              <w:jc w:val="center"/>
              <w:rPr>
                <w:rFonts w:ascii="Times New Roman" w:hAnsi="Times New Roman" w:cs="Times New Roman"/>
                <w:sz w:val="28"/>
                <w:szCs w:val="28"/>
                <w:lang w:eastAsia="zh-CN"/>
              </w:rPr>
            </w:pPr>
            <w:r w:rsidRPr="00DB4677">
              <w:rPr>
                <w:rFonts w:ascii="Times New Roman" w:hAnsi="Times New Roman" w:cs="Times New Roman"/>
                <w:sz w:val="28"/>
                <w:szCs w:val="28"/>
              </w:rPr>
              <w:t>7</w:t>
            </w:r>
          </w:p>
        </w:tc>
        <w:tc>
          <w:tcPr>
            <w:tcW w:w="1729" w:type="dxa"/>
            <w:tcBorders>
              <w:top w:val="single" w:sz="4" w:space="0" w:color="auto"/>
              <w:left w:val="single" w:sz="4" w:space="0" w:color="auto"/>
              <w:bottom w:val="single" w:sz="4" w:space="0" w:color="auto"/>
              <w:right w:val="single" w:sz="4" w:space="0" w:color="auto"/>
            </w:tcBorders>
          </w:tcPr>
          <w:p w14:paraId="2F74C3E8" w14:textId="300133F6" w:rsidR="00DE4F26" w:rsidRPr="00DB4677" w:rsidRDefault="00F33660" w:rsidP="008479C4">
            <w:pPr>
              <w:spacing w:after="0" w:line="240" w:lineRule="auto"/>
              <w:jc w:val="center"/>
              <w:rPr>
                <w:rFonts w:ascii="Times New Roman" w:hAnsi="Times New Roman" w:cs="Times New Roman"/>
                <w:sz w:val="28"/>
                <w:szCs w:val="28"/>
                <w:lang w:val="kk-KZ" w:eastAsia="zh-CN"/>
              </w:rPr>
            </w:pPr>
            <w:r w:rsidRPr="00DB4677">
              <w:rPr>
                <w:rFonts w:ascii="Times New Roman" w:hAnsi="Times New Roman" w:cs="Times New Roman"/>
                <w:sz w:val="28"/>
                <w:szCs w:val="28"/>
                <w:lang w:val="kk-KZ"/>
              </w:rPr>
              <w:t>12</w:t>
            </w:r>
          </w:p>
        </w:tc>
      </w:tr>
      <w:tr w:rsidR="007C27FC" w:rsidRPr="006C3A09" w14:paraId="7F652CD8" w14:textId="77777777" w:rsidTr="00DB4677">
        <w:trPr>
          <w:cantSplit/>
          <w:trHeight w:val="260"/>
        </w:trPr>
        <w:tc>
          <w:tcPr>
            <w:tcW w:w="3969" w:type="dxa"/>
            <w:tcBorders>
              <w:top w:val="single" w:sz="4" w:space="0" w:color="auto"/>
              <w:left w:val="single" w:sz="4" w:space="0" w:color="auto"/>
              <w:bottom w:val="single" w:sz="4" w:space="0" w:color="auto"/>
              <w:right w:val="single" w:sz="4" w:space="0" w:color="auto"/>
            </w:tcBorders>
          </w:tcPr>
          <w:p w14:paraId="34274E1E" w14:textId="52654FC3" w:rsidR="007C27FC" w:rsidRPr="00DB4677" w:rsidRDefault="007C27FC" w:rsidP="008479C4">
            <w:pPr>
              <w:spacing w:after="0" w:line="240" w:lineRule="auto"/>
              <w:rPr>
                <w:rFonts w:ascii="Times New Roman" w:hAnsi="Times New Roman" w:cs="Times New Roman"/>
                <w:sz w:val="28"/>
                <w:szCs w:val="28"/>
                <w:lang w:val="kk-KZ"/>
              </w:rPr>
            </w:pPr>
            <w:r w:rsidRPr="00DB4677">
              <w:rPr>
                <w:rFonts w:ascii="Times New Roman" w:hAnsi="Times New Roman" w:cs="Times New Roman"/>
                <w:sz w:val="28"/>
                <w:szCs w:val="28"/>
                <w:lang w:val="kk-KZ"/>
              </w:rPr>
              <w:t>Ашықтұқымдылар</w:t>
            </w:r>
          </w:p>
        </w:tc>
        <w:tc>
          <w:tcPr>
            <w:tcW w:w="2098" w:type="dxa"/>
            <w:tcBorders>
              <w:top w:val="single" w:sz="4" w:space="0" w:color="auto"/>
              <w:left w:val="single" w:sz="4" w:space="0" w:color="auto"/>
              <w:bottom w:val="single" w:sz="4" w:space="0" w:color="auto"/>
              <w:right w:val="single" w:sz="4" w:space="0" w:color="auto"/>
            </w:tcBorders>
          </w:tcPr>
          <w:p w14:paraId="62ECA2BF" w14:textId="2F9CBB1C" w:rsidR="007C27FC" w:rsidRPr="00DB4677" w:rsidRDefault="00BB193B"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14:paraId="2B2C6F07" w14:textId="13C24CDD" w:rsidR="007C27FC" w:rsidRPr="00DB4677" w:rsidRDefault="00BB193B"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3</w:t>
            </w:r>
          </w:p>
        </w:tc>
        <w:tc>
          <w:tcPr>
            <w:tcW w:w="1729" w:type="dxa"/>
            <w:tcBorders>
              <w:top w:val="single" w:sz="4" w:space="0" w:color="auto"/>
              <w:left w:val="single" w:sz="4" w:space="0" w:color="auto"/>
              <w:bottom w:val="single" w:sz="4" w:space="0" w:color="auto"/>
              <w:right w:val="single" w:sz="4" w:space="0" w:color="auto"/>
            </w:tcBorders>
          </w:tcPr>
          <w:p w14:paraId="62AC19C3" w14:textId="2740B2CE" w:rsidR="007C27FC" w:rsidRPr="00DB4677" w:rsidRDefault="00B94E87"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11</w:t>
            </w:r>
          </w:p>
        </w:tc>
      </w:tr>
      <w:tr w:rsidR="00DE4F26" w:rsidRPr="006C3A09" w14:paraId="44892997" w14:textId="77777777" w:rsidTr="00DB4677">
        <w:trPr>
          <w:cantSplit/>
          <w:trHeight w:val="260"/>
        </w:trPr>
        <w:tc>
          <w:tcPr>
            <w:tcW w:w="3969" w:type="dxa"/>
            <w:tcBorders>
              <w:top w:val="single" w:sz="4" w:space="0" w:color="auto"/>
              <w:left w:val="single" w:sz="4" w:space="0" w:color="auto"/>
              <w:bottom w:val="single" w:sz="4" w:space="0" w:color="auto"/>
              <w:right w:val="single" w:sz="4" w:space="0" w:color="auto"/>
            </w:tcBorders>
          </w:tcPr>
          <w:p w14:paraId="00115C77" w14:textId="77777777" w:rsidR="00DE4F26" w:rsidRPr="00DB4677" w:rsidRDefault="00DE4F26" w:rsidP="008479C4">
            <w:pPr>
              <w:spacing w:after="0" w:line="240" w:lineRule="auto"/>
              <w:rPr>
                <w:rFonts w:ascii="Times New Roman" w:hAnsi="Times New Roman" w:cs="Times New Roman"/>
                <w:sz w:val="28"/>
                <w:szCs w:val="28"/>
              </w:rPr>
            </w:pPr>
            <w:r w:rsidRPr="00DB4677">
              <w:rPr>
                <w:rFonts w:ascii="Times New Roman" w:hAnsi="Times New Roman" w:cs="Times New Roman"/>
                <w:sz w:val="28"/>
                <w:szCs w:val="28"/>
                <w:lang w:val="kk-KZ"/>
              </w:rPr>
              <w:t>Гүлділілер</w:t>
            </w:r>
            <w:r w:rsidRPr="00DB4677">
              <w:rPr>
                <w:rFonts w:ascii="Times New Roman" w:hAnsi="Times New Roman" w:cs="Times New Roman"/>
                <w:sz w:val="28"/>
                <w:szCs w:val="28"/>
              </w:rPr>
              <w:t>:</w:t>
            </w:r>
          </w:p>
        </w:tc>
        <w:tc>
          <w:tcPr>
            <w:tcW w:w="2098" w:type="dxa"/>
            <w:tcBorders>
              <w:top w:val="single" w:sz="4" w:space="0" w:color="auto"/>
              <w:left w:val="single" w:sz="4" w:space="0" w:color="auto"/>
              <w:bottom w:val="single" w:sz="4" w:space="0" w:color="auto"/>
              <w:right w:val="single" w:sz="4" w:space="0" w:color="auto"/>
            </w:tcBorders>
          </w:tcPr>
          <w:p w14:paraId="3514EB0B" w14:textId="656518CD" w:rsidR="00DE4F26" w:rsidRPr="00DB4677" w:rsidRDefault="004C2CDB"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85</w:t>
            </w:r>
          </w:p>
        </w:tc>
        <w:tc>
          <w:tcPr>
            <w:tcW w:w="1843" w:type="dxa"/>
            <w:tcBorders>
              <w:top w:val="single" w:sz="4" w:space="0" w:color="auto"/>
              <w:left w:val="single" w:sz="4" w:space="0" w:color="auto"/>
              <w:bottom w:val="single" w:sz="4" w:space="0" w:color="auto"/>
              <w:right w:val="single" w:sz="4" w:space="0" w:color="auto"/>
            </w:tcBorders>
          </w:tcPr>
          <w:p w14:paraId="7E89C61B" w14:textId="50A76CF4" w:rsidR="00DE4F26" w:rsidRPr="00DB4677" w:rsidRDefault="00B94E87"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494</w:t>
            </w:r>
          </w:p>
        </w:tc>
        <w:tc>
          <w:tcPr>
            <w:tcW w:w="1729" w:type="dxa"/>
            <w:tcBorders>
              <w:top w:val="single" w:sz="4" w:space="0" w:color="auto"/>
              <w:left w:val="single" w:sz="4" w:space="0" w:color="auto"/>
              <w:bottom w:val="single" w:sz="4" w:space="0" w:color="auto"/>
              <w:right w:val="single" w:sz="4" w:space="0" w:color="auto"/>
            </w:tcBorders>
          </w:tcPr>
          <w:p w14:paraId="068201BB" w14:textId="7CA0BCFC" w:rsidR="00DE4F26" w:rsidRPr="00DB4677" w:rsidRDefault="00FF6A8F"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1450</w:t>
            </w:r>
          </w:p>
        </w:tc>
      </w:tr>
      <w:tr w:rsidR="00DE4F26" w:rsidRPr="006C3A09" w14:paraId="475BB856" w14:textId="77777777" w:rsidTr="00DB4677">
        <w:trPr>
          <w:cantSplit/>
          <w:trHeight w:val="107"/>
        </w:trPr>
        <w:tc>
          <w:tcPr>
            <w:tcW w:w="3969" w:type="dxa"/>
            <w:tcBorders>
              <w:top w:val="single" w:sz="4" w:space="0" w:color="auto"/>
              <w:left w:val="single" w:sz="4" w:space="0" w:color="auto"/>
              <w:bottom w:val="single" w:sz="4" w:space="0" w:color="auto"/>
              <w:right w:val="single" w:sz="4" w:space="0" w:color="auto"/>
            </w:tcBorders>
          </w:tcPr>
          <w:p w14:paraId="5D0D6AB5" w14:textId="77777777" w:rsidR="00DE4F26" w:rsidRPr="00DB4677" w:rsidRDefault="00DE4F26" w:rsidP="008479C4">
            <w:pPr>
              <w:spacing w:after="0" w:line="240" w:lineRule="auto"/>
              <w:rPr>
                <w:rFonts w:ascii="Times New Roman" w:hAnsi="Times New Roman" w:cs="Times New Roman"/>
                <w:sz w:val="28"/>
                <w:szCs w:val="28"/>
                <w:lang w:val="kk-KZ"/>
              </w:rPr>
            </w:pPr>
            <w:r w:rsidRPr="00DB4677">
              <w:rPr>
                <w:rFonts w:ascii="Times New Roman" w:hAnsi="Times New Roman" w:cs="Times New Roman"/>
                <w:sz w:val="28"/>
                <w:szCs w:val="28"/>
                <w:lang w:val="kk-KZ"/>
              </w:rPr>
              <w:t>даражарнақтылар</w:t>
            </w:r>
          </w:p>
        </w:tc>
        <w:tc>
          <w:tcPr>
            <w:tcW w:w="2098" w:type="dxa"/>
            <w:tcBorders>
              <w:top w:val="single" w:sz="4" w:space="0" w:color="auto"/>
              <w:left w:val="single" w:sz="4" w:space="0" w:color="auto"/>
              <w:bottom w:val="single" w:sz="4" w:space="0" w:color="auto"/>
              <w:right w:val="single" w:sz="4" w:space="0" w:color="auto"/>
            </w:tcBorders>
          </w:tcPr>
          <w:p w14:paraId="66C38E53" w14:textId="19406A45" w:rsidR="00DE4F26" w:rsidRPr="00DB4677" w:rsidRDefault="00F04C30"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20</w:t>
            </w:r>
          </w:p>
        </w:tc>
        <w:tc>
          <w:tcPr>
            <w:tcW w:w="1843" w:type="dxa"/>
            <w:tcBorders>
              <w:top w:val="single" w:sz="4" w:space="0" w:color="auto"/>
              <w:left w:val="single" w:sz="4" w:space="0" w:color="auto"/>
              <w:bottom w:val="single" w:sz="4" w:space="0" w:color="auto"/>
              <w:right w:val="single" w:sz="4" w:space="0" w:color="auto"/>
            </w:tcBorders>
          </w:tcPr>
          <w:p w14:paraId="7737E78E" w14:textId="39FE2B86" w:rsidR="00DE4F26" w:rsidRPr="00DB4677" w:rsidRDefault="00CF7D64"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87</w:t>
            </w:r>
          </w:p>
        </w:tc>
        <w:tc>
          <w:tcPr>
            <w:tcW w:w="1729" w:type="dxa"/>
            <w:tcBorders>
              <w:top w:val="single" w:sz="4" w:space="0" w:color="auto"/>
              <w:left w:val="single" w:sz="4" w:space="0" w:color="auto"/>
              <w:bottom w:val="single" w:sz="4" w:space="0" w:color="auto"/>
              <w:right w:val="single" w:sz="4" w:space="0" w:color="auto"/>
            </w:tcBorders>
          </w:tcPr>
          <w:p w14:paraId="36BB37E2" w14:textId="023DCC31" w:rsidR="00DE4F26" w:rsidRPr="00DB4677" w:rsidRDefault="00F726E4"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284</w:t>
            </w:r>
          </w:p>
        </w:tc>
      </w:tr>
      <w:tr w:rsidR="00DE4F26" w:rsidRPr="006C3A09" w14:paraId="723A6B61" w14:textId="77777777" w:rsidTr="00DB4677">
        <w:trPr>
          <w:cantSplit/>
          <w:trHeight w:val="254"/>
        </w:trPr>
        <w:tc>
          <w:tcPr>
            <w:tcW w:w="3969" w:type="dxa"/>
            <w:tcBorders>
              <w:top w:val="single" w:sz="4" w:space="0" w:color="auto"/>
              <w:left w:val="single" w:sz="4" w:space="0" w:color="auto"/>
              <w:bottom w:val="single" w:sz="4" w:space="0" w:color="auto"/>
              <w:right w:val="single" w:sz="4" w:space="0" w:color="auto"/>
            </w:tcBorders>
          </w:tcPr>
          <w:p w14:paraId="24BB8FEA" w14:textId="77777777" w:rsidR="00DE4F26" w:rsidRPr="00DB4677" w:rsidRDefault="00DE4F26" w:rsidP="008479C4">
            <w:pPr>
              <w:spacing w:after="0" w:line="240" w:lineRule="auto"/>
              <w:rPr>
                <w:rFonts w:ascii="Times New Roman" w:hAnsi="Times New Roman" w:cs="Times New Roman"/>
                <w:sz w:val="28"/>
                <w:szCs w:val="28"/>
              </w:rPr>
            </w:pPr>
            <w:r w:rsidRPr="00DB4677">
              <w:rPr>
                <w:rFonts w:ascii="Times New Roman" w:hAnsi="Times New Roman" w:cs="Times New Roman"/>
                <w:sz w:val="28"/>
                <w:szCs w:val="28"/>
              </w:rPr>
              <w:t>қосжарнақтылар</w:t>
            </w:r>
          </w:p>
        </w:tc>
        <w:tc>
          <w:tcPr>
            <w:tcW w:w="2098" w:type="dxa"/>
            <w:tcBorders>
              <w:top w:val="single" w:sz="4" w:space="0" w:color="auto"/>
              <w:left w:val="single" w:sz="4" w:space="0" w:color="auto"/>
              <w:bottom w:val="single" w:sz="4" w:space="0" w:color="auto"/>
              <w:right w:val="single" w:sz="4" w:space="0" w:color="auto"/>
            </w:tcBorders>
          </w:tcPr>
          <w:p w14:paraId="4A8CC139" w14:textId="00663A77" w:rsidR="00DE4F26" w:rsidRPr="00DB4677" w:rsidRDefault="00F04C30" w:rsidP="008479C4">
            <w:pPr>
              <w:spacing w:after="0" w:line="240" w:lineRule="auto"/>
              <w:jc w:val="center"/>
              <w:rPr>
                <w:rFonts w:ascii="Times New Roman" w:hAnsi="Times New Roman" w:cs="Times New Roman"/>
                <w:sz w:val="28"/>
                <w:szCs w:val="28"/>
                <w:lang w:val="en-US"/>
              </w:rPr>
            </w:pPr>
            <w:r w:rsidRPr="00DB4677">
              <w:rPr>
                <w:rFonts w:ascii="Times New Roman" w:hAnsi="Times New Roman" w:cs="Times New Roman"/>
                <w:sz w:val="28"/>
                <w:szCs w:val="28"/>
                <w:lang w:val="kk-KZ"/>
              </w:rPr>
              <w:t>65</w:t>
            </w:r>
            <w:r w:rsidR="00DE4F26" w:rsidRPr="00DB4677">
              <w:rPr>
                <w:rFonts w:ascii="Times New Roman" w:hAnsi="Times New Roman" w:cs="Times New Roman"/>
                <w:sz w:val="28"/>
                <w:szCs w:val="28"/>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14DD90E9" w14:textId="212E6EE8" w:rsidR="00DE4F26" w:rsidRPr="00DB4677" w:rsidRDefault="00A55950"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407</w:t>
            </w:r>
          </w:p>
        </w:tc>
        <w:tc>
          <w:tcPr>
            <w:tcW w:w="1729" w:type="dxa"/>
            <w:tcBorders>
              <w:top w:val="single" w:sz="4" w:space="0" w:color="auto"/>
              <w:left w:val="single" w:sz="4" w:space="0" w:color="auto"/>
              <w:bottom w:val="single" w:sz="4" w:space="0" w:color="auto"/>
              <w:right w:val="single" w:sz="4" w:space="0" w:color="auto"/>
            </w:tcBorders>
          </w:tcPr>
          <w:p w14:paraId="130CEF06" w14:textId="1C04E123" w:rsidR="00DE4F26" w:rsidRPr="00DB4677" w:rsidRDefault="00CF7D64"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1166</w:t>
            </w:r>
          </w:p>
        </w:tc>
      </w:tr>
      <w:tr w:rsidR="00DE4F26" w:rsidRPr="006C3A09" w14:paraId="3BEFCB68" w14:textId="77777777" w:rsidTr="00DB4677">
        <w:trPr>
          <w:cantSplit/>
          <w:trHeight w:val="70"/>
        </w:trPr>
        <w:tc>
          <w:tcPr>
            <w:tcW w:w="3969" w:type="dxa"/>
            <w:tcBorders>
              <w:top w:val="single" w:sz="4" w:space="0" w:color="auto"/>
              <w:left w:val="single" w:sz="4" w:space="0" w:color="auto"/>
              <w:bottom w:val="single" w:sz="4" w:space="0" w:color="auto"/>
              <w:right w:val="single" w:sz="4" w:space="0" w:color="auto"/>
            </w:tcBorders>
          </w:tcPr>
          <w:p w14:paraId="46365CE7" w14:textId="3FBEE183" w:rsidR="00DE4F26" w:rsidRPr="00DB4677" w:rsidRDefault="00D501D7" w:rsidP="008479C4">
            <w:pPr>
              <w:spacing w:after="0" w:line="240" w:lineRule="auto"/>
              <w:rPr>
                <w:rFonts w:ascii="Times New Roman" w:hAnsi="Times New Roman" w:cs="Times New Roman"/>
                <w:sz w:val="28"/>
                <w:szCs w:val="28"/>
                <w:lang w:val="kk-KZ"/>
              </w:rPr>
            </w:pPr>
            <w:r w:rsidRPr="00DB4677">
              <w:rPr>
                <w:rFonts w:ascii="Times New Roman" w:hAnsi="Times New Roman" w:cs="Times New Roman"/>
                <w:sz w:val="28"/>
                <w:szCs w:val="28"/>
              </w:rPr>
              <w:t>к</w:t>
            </w:r>
            <w:r w:rsidRPr="00DB4677">
              <w:rPr>
                <w:rFonts w:ascii="Times New Roman" w:hAnsi="Times New Roman" w:cs="Times New Roman"/>
                <w:sz w:val="28"/>
                <w:szCs w:val="28"/>
                <w:lang w:val="kk-KZ"/>
              </w:rPr>
              <w:t>үлтешесі</w:t>
            </w:r>
            <w:r w:rsidR="00BB193B" w:rsidRPr="00DB4677">
              <w:rPr>
                <w:rFonts w:ascii="Times New Roman" w:hAnsi="Times New Roman" w:cs="Times New Roman"/>
                <w:sz w:val="28"/>
                <w:szCs w:val="28"/>
                <w:lang w:val="kk-KZ"/>
              </w:rPr>
              <w:t xml:space="preserve"> </w:t>
            </w:r>
            <w:r w:rsidRPr="00DB4677">
              <w:rPr>
                <w:rFonts w:ascii="Times New Roman" w:hAnsi="Times New Roman" w:cs="Times New Roman"/>
                <w:sz w:val="28"/>
                <w:szCs w:val="28"/>
                <w:lang w:val="kk-KZ"/>
              </w:rPr>
              <w:t>бірікпегендер</w:t>
            </w:r>
          </w:p>
        </w:tc>
        <w:tc>
          <w:tcPr>
            <w:tcW w:w="2098" w:type="dxa"/>
            <w:tcBorders>
              <w:top w:val="single" w:sz="4" w:space="0" w:color="auto"/>
              <w:left w:val="single" w:sz="4" w:space="0" w:color="auto"/>
              <w:bottom w:val="single" w:sz="4" w:space="0" w:color="auto"/>
              <w:right w:val="single" w:sz="4" w:space="0" w:color="auto"/>
            </w:tcBorders>
          </w:tcPr>
          <w:p w14:paraId="2E96DCB7" w14:textId="430DD889" w:rsidR="00DE4F26" w:rsidRPr="00DB4677" w:rsidRDefault="005F0B29"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49</w:t>
            </w:r>
          </w:p>
        </w:tc>
        <w:tc>
          <w:tcPr>
            <w:tcW w:w="1843" w:type="dxa"/>
            <w:tcBorders>
              <w:top w:val="single" w:sz="4" w:space="0" w:color="auto"/>
              <w:left w:val="single" w:sz="4" w:space="0" w:color="auto"/>
              <w:bottom w:val="single" w:sz="4" w:space="0" w:color="auto"/>
              <w:right w:val="single" w:sz="4" w:space="0" w:color="auto"/>
            </w:tcBorders>
          </w:tcPr>
          <w:p w14:paraId="6C9E274D" w14:textId="6CFEEE95" w:rsidR="00DE4F26" w:rsidRPr="00DB4677" w:rsidRDefault="00243497"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329</w:t>
            </w:r>
          </w:p>
        </w:tc>
        <w:tc>
          <w:tcPr>
            <w:tcW w:w="1729" w:type="dxa"/>
            <w:tcBorders>
              <w:top w:val="single" w:sz="4" w:space="0" w:color="auto"/>
              <w:left w:val="single" w:sz="4" w:space="0" w:color="auto"/>
              <w:bottom w:val="single" w:sz="4" w:space="0" w:color="auto"/>
              <w:right w:val="single" w:sz="4" w:space="0" w:color="auto"/>
            </w:tcBorders>
          </w:tcPr>
          <w:p w14:paraId="0A56B87A" w14:textId="7252A158" w:rsidR="00DE4F26" w:rsidRPr="00DB4677" w:rsidRDefault="005F0B29"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860</w:t>
            </w:r>
          </w:p>
        </w:tc>
      </w:tr>
      <w:tr w:rsidR="00DE4F26" w:rsidRPr="006C3A09" w14:paraId="5E35FDF9" w14:textId="77777777" w:rsidTr="00DB4677">
        <w:trPr>
          <w:cantSplit/>
          <w:trHeight w:val="330"/>
        </w:trPr>
        <w:tc>
          <w:tcPr>
            <w:tcW w:w="3969" w:type="dxa"/>
            <w:tcBorders>
              <w:top w:val="single" w:sz="4" w:space="0" w:color="auto"/>
              <w:left w:val="single" w:sz="4" w:space="0" w:color="auto"/>
              <w:bottom w:val="single" w:sz="4" w:space="0" w:color="auto"/>
              <w:right w:val="single" w:sz="4" w:space="0" w:color="auto"/>
            </w:tcBorders>
          </w:tcPr>
          <w:p w14:paraId="36E5204B" w14:textId="7257F9C2" w:rsidR="00DE4F26" w:rsidRPr="00DB4677" w:rsidRDefault="00D501D7" w:rsidP="008479C4">
            <w:pPr>
              <w:spacing w:after="0" w:line="240" w:lineRule="auto"/>
              <w:rPr>
                <w:rFonts w:ascii="Times New Roman" w:hAnsi="Times New Roman" w:cs="Times New Roman"/>
                <w:sz w:val="28"/>
                <w:szCs w:val="28"/>
                <w:lang w:val="kk-KZ"/>
              </w:rPr>
            </w:pPr>
            <w:r w:rsidRPr="00DB4677">
              <w:rPr>
                <w:rFonts w:ascii="Times New Roman" w:hAnsi="Times New Roman" w:cs="Times New Roman"/>
                <w:sz w:val="28"/>
                <w:szCs w:val="28"/>
              </w:rPr>
              <w:t>к</w:t>
            </w:r>
            <w:r w:rsidRPr="00DB4677">
              <w:rPr>
                <w:rFonts w:ascii="Times New Roman" w:hAnsi="Times New Roman" w:cs="Times New Roman"/>
                <w:sz w:val="28"/>
                <w:szCs w:val="28"/>
                <w:lang w:val="kk-KZ"/>
              </w:rPr>
              <w:t>үлтешесі біріккендер</w:t>
            </w:r>
          </w:p>
        </w:tc>
        <w:tc>
          <w:tcPr>
            <w:tcW w:w="2098" w:type="dxa"/>
            <w:tcBorders>
              <w:top w:val="single" w:sz="4" w:space="0" w:color="auto"/>
              <w:left w:val="single" w:sz="4" w:space="0" w:color="auto"/>
              <w:bottom w:val="single" w:sz="4" w:space="0" w:color="auto"/>
              <w:right w:val="single" w:sz="4" w:space="0" w:color="auto"/>
            </w:tcBorders>
          </w:tcPr>
          <w:p w14:paraId="267BF2CA" w14:textId="341571A7" w:rsidR="00DE4F26" w:rsidRPr="00DB4677" w:rsidRDefault="005F0B29" w:rsidP="00DB4677">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3</w:t>
            </w:r>
            <w:r w:rsidR="00DE4F26" w:rsidRPr="00DB4677">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tcPr>
          <w:p w14:paraId="2588B613" w14:textId="35B5D5FB" w:rsidR="00DE4F26" w:rsidRPr="00DB4677" w:rsidRDefault="005F0B29" w:rsidP="00DB4677">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165</w:t>
            </w:r>
          </w:p>
        </w:tc>
        <w:tc>
          <w:tcPr>
            <w:tcW w:w="1729" w:type="dxa"/>
            <w:tcBorders>
              <w:top w:val="single" w:sz="4" w:space="0" w:color="auto"/>
              <w:left w:val="single" w:sz="4" w:space="0" w:color="auto"/>
              <w:bottom w:val="single" w:sz="4" w:space="0" w:color="auto"/>
              <w:right w:val="single" w:sz="4" w:space="0" w:color="auto"/>
            </w:tcBorders>
          </w:tcPr>
          <w:p w14:paraId="70469102" w14:textId="1BDECE82" w:rsidR="00DE4F26" w:rsidRPr="00DB4677" w:rsidRDefault="005F0B29" w:rsidP="00DB4677">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rPr>
              <w:t>5</w:t>
            </w:r>
            <w:r w:rsidR="00863709" w:rsidRPr="00DB4677">
              <w:rPr>
                <w:rFonts w:ascii="Times New Roman" w:hAnsi="Times New Roman" w:cs="Times New Roman"/>
                <w:sz w:val="28"/>
                <w:szCs w:val="28"/>
              </w:rPr>
              <w:t>90</w:t>
            </w:r>
          </w:p>
        </w:tc>
      </w:tr>
      <w:tr w:rsidR="00DB4677" w:rsidRPr="006C3A09" w14:paraId="0249183B" w14:textId="77777777" w:rsidTr="00DB4677">
        <w:trPr>
          <w:cantSplit/>
          <w:trHeight w:val="299"/>
        </w:trPr>
        <w:tc>
          <w:tcPr>
            <w:tcW w:w="3969" w:type="dxa"/>
            <w:tcBorders>
              <w:top w:val="single" w:sz="4" w:space="0" w:color="auto"/>
              <w:left w:val="single" w:sz="4" w:space="0" w:color="auto"/>
              <w:bottom w:val="single" w:sz="4" w:space="0" w:color="auto"/>
              <w:right w:val="single" w:sz="4" w:space="0" w:color="auto"/>
            </w:tcBorders>
          </w:tcPr>
          <w:p w14:paraId="7EA557BE" w14:textId="02B72412" w:rsidR="00DB4677" w:rsidRPr="00DB4677" w:rsidRDefault="00DB4677" w:rsidP="008479C4">
            <w:pPr>
              <w:spacing w:after="0" w:line="240" w:lineRule="auto"/>
              <w:rPr>
                <w:rFonts w:ascii="Times New Roman" w:hAnsi="Times New Roman" w:cs="Times New Roman"/>
                <w:sz w:val="28"/>
                <w:szCs w:val="28"/>
              </w:rPr>
            </w:pPr>
            <w:r w:rsidRPr="00DB4677">
              <w:rPr>
                <w:rFonts w:ascii="Times New Roman" w:hAnsi="Times New Roman" w:cs="Times New Roman"/>
                <w:sz w:val="28"/>
                <w:szCs w:val="28"/>
                <w:lang w:val="kk-KZ"/>
              </w:rPr>
              <w:t>Барлығы</w:t>
            </w:r>
            <w:r w:rsidRPr="00DB4677">
              <w:rPr>
                <w:rFonts w:ascii="Times New Roman" w:hAnsi="Times New Roman" w:cs="Times New Roman"/>
                <w:sz w:val="28"/>
                <w:szCs w:val="28"/>
              </w:rPr>
              <w:t xml:space="preserve">  </w:t>
            </w:r>
          </w:p>
        </w:tc>
        <w:tc>
          <w:tcPr>
            <w:tcW w:w="2098" w:type="dxa"/>
            <w:tcBorders>
              <w:top w:val="single" w:sz="4" w:space="0" w:color="auto"/>
              <w:left w:val="single" w:sz="4" w:space="0" w:color="auto"/>
              <w:bottom w:val="single" w:sz="4" w:space="0" w:color="auto"/>
              <w:right w:val="single" w:sz="4" w:space="0" w:color="auto"/>
            </w:tcBorders>
          </w:tcPr>
          <w:p w14:paraId="28241F2B" w14:textId="355A5FB9" w:rsidR="00DB4677" w:rsidRPr="00DB4677" w:rsidRDefault="00DB4677"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lang w:val="kk-KZ"/>
              </w:rPr>
              <w:t>94</w:t>
            </w:r>
          </w:p>
        </w:tc>
        <w:tc>
          <w:tcPr>
            <w:tcW w:w="1843" w:type="dxa"/>
            <w:tcBorders>
              <w:top w:val="single" w:sz="4" w:space="0" w:color="auto"/>
              <w:left w:val="single" w:sz="4" w:space="0" w:color="auto"/>
              <w:bottom w:val="single" w:sz="4" w:space="0" w:color="auto"/>
              <w:right w:val="single" w:sz="4" w:space="0" w:color="auto"/>
            </w:tcBorders>
          </w:tcPr>
          <w:p w14:paraId="0CCC73F0" w14:textId="073C7133" w:rsidR="00DB4677" w:rsidRPr="00DB4677" w:rsidRDefault="00DB4677" w:rsidP="008479C4">
            <w:pPr>
              <w:spacing w:after="0" w:line="240" w:lineRule="auto"/>
              <w:jc w:val="center"/>
              <w:rPr>
                <w:rFonts w:ascii="Times New Roman" w:hAnsi="Times New Roman" w:cs="Times New Roman"/>
                <w:sz w:val="28"/>
                <w:szCs w:val="28"/>
                <w:lang w:val="kk-KZ"/>
              </w:rPr>
            </w:pPr>
            <w:r w:rsidRPr="00DB4677">
              <w:rPr>
                <w:rFonts w:ascii="Times New Roman" w:hAnsi="Times New Roman" w:cs="Times New Roman"/>
                <w:sz w:val="28"/>
                <w:szCs w:val="28"/>
                <w:lang w:val="kk-KZ"/>
              </w:rPr>
              <w:t>504</w:t>
            </w:r>
          </w:p>
        </w:tc>
        <w:tc>
          <w:tcPr>
            <w:tcW w:w="1729" w:type="dxa"/>
            <w:tcBorders>
              <w:top w:val="single" w:sz="4" w:space="0" w:color="auto"/>
              <w:left w:val="single" w:sz="4" w:space="0" w:color="auto"/>
              <w:bottom w:val="single" w:sz="4" w:space="0" w:color="auto"/>
              <w:right w:val="single" w:sz="4" w:space="0" w:color="auto"/>
            </w:tcBorders>
          </w:tcPr>
          <w:p w14:paraId="1A888453" w14:textId="0E912C2A" w:rsidR="00DB4677" w:rsidRPr="00DB4677" w:rsidRDefault="00DB4677" w:rsidP="008479C4">
            <w:pPr>
              <w:spacing w:after="0" w:line="240" w:lineRule="auto"/>
              <w:jc w:val="center"/>
              <w:rPr>
                <w:rFonts w:ascii="Times New Roman" w:hAnsi="Times New Roman" w:cs="Times New Roman"/>
                <w:sz w:val="28"/>
                <w:szCs w:val="28"/>
              </w:rPr>
            </w:pPr>
            <w:r w:rsidRPr="00DB4677">
              <w:rPr>
                <w:rFonts w:ascii="Times New Roman" w:hAnsi="Times New Roman" w:cs="Times New Roman"/>
                <w:sz w:val="28"/>
                <w:szCs w:val="28"/>
                <w:lang w:val="kk-KZ"/>
              </w:rPr>
              <w:t>1473</w:t>
            </w:r>
          </w:p>
        </w:tc>
      </w:tr>
    </w:tbl>
    <w:p w14:paraId="585D2A39" w14:textId="2D0BE2E6" w:rsidR="00DE4F26" w:rsidRPr="006C3A09" w:rsidRDefault="00DE4F26" w:rsidP="008479C4">
      <w:pPr>
        <w:spacing w:after="0" w:line="240" w:lineRule="auto"/>
        <w:jc w:val="both"/>
        <w:rPr>
          <w:rFonts w:ascii="Times New Roman" w:hAnsi="Times New Roman" w:cs="Times New Roman"/>
          <w:sz w:val="28"/>
          <w:szCs w:val="28"/>
          <w:lang w:eastAsia="zh-CN"/>
        </w:rPr>
      </w:pPr>
      <w:r w:rsidRPr="006C3A09">
        <w:rPr>
          <w:rFonts w:ascii="Times New Roman" w:hAnsi="Times New Roman" w:cs="Times New Roman"/>
          <w:b/>
          <w:sz w:val="28"/>
          <w:szCs w:val="28"/>
        </w:rPr>
        <w:t xml:space="preserve">                                                                                                                </w:t>
      </w:r>
    </w:p>
    <w:p w14:paraId="0929B4B6" w14:textId="6F87C9B5" w:rsidR="00DE4F26" w:rsidRDefault="00DE4F26" w:rsidP="00DB4677">
      <w:pPr>
        <w:spacing w:after="0" w:line="240" w:lineRule="auto"/>
        <w:ind w:firstLine="567"/>
        <w:jc w:val="both"/>
        <w:rPr>
          <w:rFonts w:ascii="Times New Roman" w:hAnsi="Times New Roman" w:cs="Times New Roman"/>
          <w:sz w:val="28"/>
          <w:szCs w:val="28"/>
        </w:rPr>
      </w:pPr>
      <w:r w:rsidRPr="00D24B88">
        <w:rPr>
          <w:rFonts w:ascii="Times New Roman" w:hAnsi="Times New Roman" w:cs="Times New Roman"/>
          <w:sz w:val="28"/>
          <w:szCs w:val="28"/>
        </w:rPr>
        <w:t>Қырғыз Алатауы</w:t>
      </w:r>
      <w:r w:rsidR="000447E5">
        <w:rPr>
          <w:rFonts w:ascii="Times New Roman" w:hAnsi="Times New Roman" w:cs="Times New Roman"/>
          <w:sz w:val="28"/>
          <w:szCs w:val="28"/>
          <w:lang w:val="kk-KZ"/>
        </w:rPr>
        <w:t xml:space="preserve">ның батыс </w:t>
      </w:r>
      <w:proofErr w:type="gramStart"/>
      <w:r w:rsidR="000447E5">
        <w:rPr>
          <w:rFonts w:ascii="Times New Roman" w:hAnsi="Times New Roman" w:cs="Times New Roman"/>
          <w:sz w:val="28"/>
          <w:szCs w:val="28"/>
          <w:lang w:val="kk-KZ"/>
        </w:rPr>
        <w:t xml:space="preserve">бөлігінің </w:t>
      </w:r>
      <w:r w:rsidRPr="00D24B88">
        <w:rPr>
          <w:rFonts w:ascii="Times New Roman" w:hAnsi="Times New Roman" w:cs="Times New Roman"/>
          <w:sz w:val="28"/>
          <w:szCs w:val="28"/>
        </w:rPr>
        <w:t xml:space="preserve"> фл</w:t>
      </w:r>
      <w:r>
        <w:rPr>
          <w:rFonts w:ascii="Times New Roman" w:hAnsi="Times New Roman" w:cs="Times New Roman"/>
          <w:sz w:val="28"/>
          <w:szCs w:val="28"/>
        </w:rPr>
        <w:t>орасының</w:t>
      </w:r>
      <w:proofErr w:type="gramEnd"/>
      <w:r>
        <w:rPr>
          <w:rFonts w:ascii="Times New Roman" w:hAnsi="Times New Roman" w:cs="Times New Roman"/>
          <w:sz w:val="28"/>
          <w:szCs w:val="28"/>
        </w:rPr>
        <w:t xml:space="preserve"> түр жағынан негізін жабықтұқымдылар</w:t>
      </w:r>
      <w:r w:rsidRPr="00D24B88">
        <w:rPr>
          <w:rFonts w:ascii="Times New Roman" w:hAnsi="Times New Roman" w:cs="Times New Roman"/>
          <w:sz w:val="28"/>
          <w:szCs w:val="28"/>
        </w:rPr>
        <w:t>,</w:t>
      </w:r>
      <w:r>
        <w:rPr>
          <w:rFonts w:ascii="Times New Roman" w:hAnsi="Times New Roman" w:cs="Times New Roman"/>
          <w:sz w:val="28"/>
          <w:szCs w:val="28"/>
          <w:lang w:val="kk-KZ"/>
        </w:rPr>
        <w:t xml:space="preserve"> </w:t>
      </w:r>
      <w:r w:rsidR="00E1157F">
        <w:rPr>
          <w:rFonts w:ascii="Times New Roman" w:hAnsi="Times New Roman" w:cs="Times New Roman"/>
          <w:sz w:val="28"/>
          <w:szCs w:val="28"/>
        </w:rPr>
        <w:t xml:space="preserve">яғни </w:t>
      </w:r>
      <w:r w:rsidR="00DC7BBA">
        <w:rPr>
          <w:rFonts w:ascii="Times New Roman" w:hAnsi="Times New Roman" w:cs="Times New Roman"/>
          <w:sz w:val="28"/>
          <w:szCs w:val="28"/>
          <w:lang w:val="kk-KZ"/>
        </w:rPr>
        <w:t>14</w:t>
      </w:r>
      <w:r w:rsidR="00FF6A8F">
        <w:rPr>
          <w:rFonts w:ascii="Times New Roman" w:hAnsi="Times New Roman" w:cs="Times New Roman"/>
          <w:sz w:val="28"/>
          <w:szCs w:val="28"/>
          <w:lang w:val="kk-KZ"/>
        </w:rPr>
        <w:t>50</w:t>
      </w:r>
      <w:r w:rsidR="00FF6A8F">
        <w:rPr>
          <w:rFonts w:ascii="Times New Roman" w:hAnsi="Times New Roman" w:cs="Times New Roman"/>
          <w:sz w:val="28"/>
          <w:szCs w:val="28"/>
        </w:rPr>
        <w:t xml:space="preserve"> түрді (98,5</w:t>
      </w:r>
      <w:r w:rsidRPr="00D24B88">
        <w:rPr>
          <w:rFonts w:ascii="Times New Roman" w:hAnsi="Times New Roman" w:cs="Times New Roman"/>
          <w:sz w:val="28"/>
          <w:szCs w:val="28"/>
        </w:rPr>
        <w:t>%</w:t>
      </w:r>
      <w:r>
        <w:rPr>
          <w:rFonts w:ascii="Times New Roman" w:hAnsi="Times New Roman" w:cs="Times New Roman"/>
          <w:sz w:val="28"/>
          <w:szCs w:val="28"/>
        </w:rPr>
        <w:t xml:space="preserve">) құрайтын </w:t>
      </w:r>
      <w:r w:rsidRPr="00A121A5">
        <w:rPr>
          <w:rFonts w:ascii="Times New Roman" w:hAnsi="Times New Roman" w:cs="Times New Roman"/>
          <w:i/>
          <w:sz w:val="28"/>
          <w:szCs w:val="28"/>
        </w:rPr>
        <w:t>Magnoliophyta</w:t>
      </w:r>
      <w:r>
        <w:rPr>
          <w:rFonts w:ascii="Times New Roman" w:hAnsi="Times New Roman" w:cs="Times New Roman"/>
          <w:sz w:val="28"/>
          <w:szCs w:val="28"/>
        </w:rPr>
        <w:t xml:space="preserve"> бөлімі</w:t>
      </w:r>
      <w:r w:rsidRPr="006C3A09">
        <w:rPr>
          <w:rFonts w:ascii="Times New Roman" w:hAnsi="Times New Roman" w:cs="Times New Roman"/>
          <w:sz w:val="28"/>
          <w:szCs w:val="28"/>
        </w:rPr>
        <w:t xml:space="preserve"> </w:t>
      </w:r>
      <w:r w:rsidR="00A21699">
        <w:rPr>
          <w:rFonts w:ascii="Times New Roman" w:hAnsi="Times New Roman" w:cs="Times New Roman"/>
          <w:sz w:val="28"/>
          <w:szCs w:val="28"/>
        </w:rPr>
        <w:t xml:space="preserve">және түрлердің аз ғана саны </w:t>
      </w:r>
      <w:r w:rsidR="00A21699" w:rsidRPr="006C3A09">
        <w:rPr>
          <w:rFonts w:ascii="Times New Roman" w:hAnsi="Times New Roman" w:cs="Times New Roman"/>
          <w:i/>
          <w:sz w:val="28"/>
          <w:szCs w:val="28"/>
          <w:lang w:val="en-US"/>
        </w:rPr>
        <w:t>Equisetophyt</w:t>
      </w:r>
      <w:r w:rsidR="001A2907">
        <w:rPr>
          <w:rFonts w:ascii="Times New Roman" w:hAnsi="Times New Roman" w:cs="Times New Roman"/>
          <w:i/>
          <w:sz w:val="28"/>
          <w:szCs w:val="28"/>
          <w:lang w:val="kk-KZ"/>
        </w:rPr>
        <w:t>а</w:t>
      </w:r>
      <w:r w:rsidR="00DE17B3">
        <w:rPr>
          <w:rFonts w:ascii="Times New Roman" w:hAnsi="Times New Roman" w:cs="Times New Roman"/>
          <w:sz w:val="28"/>
          <w:szCs w:val="28"/>
        </w:rPr>
        <w:t xml:space="preserve">, </w:t>
      </w:r>
      <w:r w:rsidR="00DE17B3" w:rsidRPr="006C3A09">
        <w:rPr>
          <w:rFonts w:ascii="Times New Roman" w:hAnsi="Times New Roman" w:cs="Times New Roman"/>
          <w:i/>
          <w:sz w:val="28"/>
          <w:szCs w:val="28"/>
          <w:lang w:val="en-US"/>
        </w:rPr>
        <w:t>Polypodiophyta</w:t>
      </w:r>
      <w:r w:rsidR="00DE17B3">
        <w:rPr>
          <w:rFonts w:ascii="Times New Roman" w:hAnsi="Times New Roman" w:cs="Times New Roman"/>
          <w:i/>
          <w:sz w:val="28"/>
          <w:szCs w:val="28"/>
          <w:lang w:val="kk-KZ"/>
        </w:rPr>
        <w:t>,</w:t>
      </w:r>
      <w:r w:rsidR="00DE17B3">
        <w:rPr>
          <w:rFonts w:ascii="Times New Roman" w:hAnsi="Times New Roman" w:cs="Times New Roman"/>
          <w:sz w:val="28"/>
          <w:szCs w:val="28"/>
        </w:rPr>
        <w:t xml:space="preserve"> </w:t>
      </w:r>
      <w:r w:rsidR="00DE17B3" w:rsidRPr="00DE17B3">
        <w:rPr>
          <w:rFonts w:ascii="Times New Roman" w:hAnsi="Times New Roman" w:cs="Times New Roman"/>
          <w:i/>
          <w:sz w:val="28"/>
          <w:szCs w:val="28"/>
        </w:rPr>
        <w:t>Pinophyta-ға (</w:t>
      </w:r>
      <w:r w:rsidR="00D63046">
        <w:rPr>
          <w:rFonts w:ascii="Times New Roman" w:hAnsi="Times New Roman" w:cs="Times New Roman"/>
          <w:sz w:val="28"/>
          <w:szCs w:val="28"/>
        </w:rPr>
        <w:t>23</w:t>
      </w:r>
      <w:r w:rsidR="00DC7BBA">
        <w:rPr>
          <w:rFonts w:ascii="Times New Roman" w:hAnsi="Times New Roman" w:cs="Times New Roman"/>
          <w:sz w:val="28"/>
          <w:szCs w:val="28"/>
        </w:rPr>
        <w:t xml:space="preserve"> немесе 1,5</w:t>
      </w:r>
      <w:r w:rsidRPr="00D24B88">
        <w:rPr>
          <w:rFonts w:ascii="Times New Roman" w:hAnsi="Times New Roman" w:cs="Times New Roman"/>
          <w:sz w:val="28"/>
          <w:szCs w:val="28"/>
        </w:rPr>
        <w:t>%)</w:t>
      </w:r>
      <w:r w:rsidR="002E3EAD">
        <w:rPr>
          <w:rFonts w:ascii="Times New Roman" w:hAnsi="Times New Roman" w:cs="Times New Roman"/>
          <w:sz w:val="28"/>
          <w:szCs w:val="28"/>
          <w:lang w:val="kk-KZ"/>
        </w:rPr>
        <w:t xml:space="preserve"> жатады </w:t>
      </w:r>
      <w:r w:rsidR="00DB4677">
        <w:rPr>
          <w:rFonts w:ascii="Times New Roman" w:hAnsi="Times New Roman" w:cs="Times New Roman"/>
          <w:sz w:val="28"/>
          <w:szCs w:val="28"/>
          <w:lang w:val="kk-KZ"/>
        </w:rPr>
        <w:t xml:space="preserve">(сурет </w:t>
      </w:r>
      <w:r w:rsidR="002E3EAD">
        <w:rPr>
          <w:rFonts w:ascii="Times New Roman" w:hAnsi="Times New Roman" w:cs="Times New Roman"/>
          <w:sz w:val="28"/>
          <w:szCs w:val="28"/>
          <w:lang w:val="kk-KZ"/>
        </w:rPr>
        <w:t>4).</w:t>
      </w:r>
    </w:p>
    <w:p w14:paraId="20066217" w14:textId="3861E551" w:rsidR="00DE4F26" w:rsidRPr="00BB528C" w:rsidRDefault="00DE4F26" w:rsidP="00DB4677">
      <w:pPr>
        <w:ind w:hanging="426"/>
        <w:rPr>
          <w:noProof/>
          <w:sz w:val="16"/>
          <w:szCs w:val="16"/>
        </w:rPr>
      </w:pPr>
      <w:r w:rsidRPr="00970581">
        <w:rPr>
          <w:rFonts w:ascii="Times New Roman" w:hAnsi="Times New Roman" w:cs="Times New Roman"/>
          <w:b/>
          <w:bCs/>
          <w:noProof/>
          <w:sz w:val="28"/>
          <w:szCs w:val="28"/>
          <w:lang w:eastAsia="ru-RU"/>
        </w:rPr>
        <w:lastRenderedPageBreak/>
        <w:drawing>
          <wp:anchor distT="0" distB="0" distL="114300" distR="114300" simplePos="0" relativeHeight="251661312" behindDoc="0" locked="0" layoutInCell="1" allowOverlap="1" wp14:anchorId="7773E4FB" wp14:editId="71C4C3AB">
            <wp:simplePos x="0" y="0"/>
            <wp:positionH relativeFrom="margin">
              <wp:align>center</wp:align>
            </wp:positionH>
            <wp:positionV relativeFrom="paragraph">
              <wp:posOffset>11430</wp:posOffset>
            </wp:positionV>
            <wp:extent cx="5191125" cy="3491230"/>
            <wp:effectExtent l="0" t="0" r="9525" b="13970"/>
            <wp:wrapSquare wrapText="bothSides"/>
            <wp:docPr id="15355351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B4677">
        <w:rPr>
          <w:noProof/>
        </w:rPr>
        <w:t xml:space="preserve">  </w:t>
      </w:r>
      <w:r w:rsidR="00DC7BBA">
        <w:rPr>
          <w:noProof/>
        </w:rPr>
        <w:br w:type="textWrapping" w:clear="all"/>
      </w:r>
    </w:p>
    <w:p w14:paraId="172F589D" w14:textId="642ED7C3" w:rsidR="003921EC" w:rsidRDefault="00DE4F26" w:rsidP="00DB4677">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rPr>
        <w:t>Сурет</w:t>
      </w:r>
      <w:r w:rsidRPr="00641F97">
        <w:rPr>
          <w:rFonts w:ascii="Times New Roman" w:hAnsi="Times New Roman" w:cs="Times New Roman"/>
          <w:bCs/>
          <w:sz w:val="28"/>
          <w:szCs w:val="28"/>
        </w:rPr>
        <w:t xml:space="preserve"> 4</w:t>
      </w:r>
      <w:r w:rsidR="00DB4677">
        <w:rPr>
          <w:rFonts w:ascii="Times New Roman" w:hAnsi="Times New Roman" w:cs="Times New Roman"/>
          <w:bCs/>
          <w:sz w:val="28"/>
          <w:szCs w:val="28"/>
        </w:rPr>
        <w:t xml:space="preserve"> -</w:t>
      </w:r>
      <w:r w:rsidRPr="00641F97">
        <w:rPr>
          <w:rFonts w:ascii="Times New Roman" w:hAnsi="Times New Roman" w:cs="Times New Roman"/>
          <w:bCs/>
          <w:sz w:val="28"/>
          <w:szCs w:val="28"/>
        </w:rPr>
        <w:t xml:space="preserve"> </w:t>
      </w:r>
      <w:r w:rsidRPr="008B378B">
        <w:rPr>
          <w:rFonts w:ascii="Times New Roman" w:hAnsi="Times New Roman" w:cs="Times New Roman"/>
          <w:bCs/>
          <w:sz w:val="28"/>
          <w:szCs w:val="28"/>
        </w:rPr>
        <w:t>Қырғыз</w:t>
      </w:r>
      <w:r>
        <w:rPr>
          <w:rFonts w:ascii="Times New Roman" w:hAnsi="Times New Roman" w:cs="Times New Roman"/>
          <w:bCs/>
          <w:sz w:val="28"/>
          <w:szCs w:val="28"/>
        </w:rPr>
        <w:t xml:space="preserve"> Алатауы</w:t>
      </w:r>
      <w:r w:rsidR="00D06507">
        <w:rPr>
          <w:rFonts w:ascii="Times New Roman" w:hAnsi="Times New Roman" w:cs="Times New Roman"/>
          <w:bCs/>
          <w:sz w:val="28"/>
          <w:szCs w:val="28"/>
        </w:rPr>
        <w:t>ны</w:t>
      </w:r>
      <w:r w:rsidR="00D06507">
        <w:rPr>
          <w:rFonts w:ascii="Times New Roman" w:hAnsi="Times New Roman" w:cs="Times New Roman"/>
          <w:bCs/>
          <w:sz w:val="28"/>
          <w:szCs w:val="28"/>
          <w:lang w:val="kk-KZ"/>
        </w:rPr>
        <w:t>ң</w:t>
      </w:r>
      <w:r w:rsidR="00D11132">
        <w:rPr>
          <w:rFonts w:ascii="Times New Roman" w:hAnsi="Times New Roman" w:cs="Times New Roman"/>
          <w:bCs/>
          <w:sz w:val="28"/>
          <w:szCs w:val="28"/>
          <w:lang w:val="kk-KZ"/>
        </w:rPr>
        <w:t xml:space="preserve"> батыс бөлігі</w:t>
      </w:r>
      <w:r w:rsidR="00D11132">
        <w:rPr>
          <w:rFonts w:ascii="Times New Roman" w:hAnsi="Times New Roman" w:cs="Times New Roman"/>
          <w:bCs/>
          <w:sz w:val="28"/>
          <w:szCs w:val="28"/>
        </w:rPr>
        <w:t xml:space="preserve"> </w:t>
      </w:r>
      <w:r w:rsidRPr="005E4641">
        <w:rPr>
          <w:rFonts w:ascii="Times New Roman" w:hAnsi="Times New Roman" w:cs="Times New Roman"/>
          <w:bCs/>
          <w:sz w:val="28"/>
          <w:szCs w:val="28"/>
          <w:lang w:val="kk-KZ"/>
        </w:rPr>
        <w:t>флорасының жүйелі</w:t>
      </w:r>
      <w:r w:rsidR="00D11132">
        <w:rPr>
          <w:rFonts w:ascii="Times New Roman" w:hAnsi="Times New Roman" w:cs="Times New Roman"/>
          <w:bCs/>
          <w:sz w:val="28"/>
          <w:szCs w:val="28"/>
          <w:lang w:val="kk-KZ"/>
        </w:rPr>
        <w:t>к</w:t>
      </w:r>
      <w:r w:rsidRPr="005E4641">
        <w:rPr>
          <w:rFonts w:ascii="Times New Roman" w:hAnsi="Times New Roman" w:cs="Times New Roman"/>
          <w:bCs/>
          <w:sz w:val="28"/>
          <w:szCs w:val="28"/>
          <w:lang w:val="kk-KZ"/>
        </w:rPr>
        <w:t xml:space="preserve"> </w:t>
      </w:r>
    </w:p>
    <w:p w14:paraId="79969BBB" w14:textId="74183C70" w:rsidR="00DE4F26" w:rsidRDefault="00DE4F26" w:rsidP="00DB4677">
      <w:pPr>
        <w:spacing w:after="0" w:line="240" w:lineRule="auto"/>
        <w:jc w:val="center"/>
        <w:rPr>
          <w:rFonts w:ascii="Times New Roman" w:hAnsi="Times New Roman" w:cs="Times New Roman"/>
          <w:bCs/>
          <w:sz w:val="28"/>
          <w:szCs w:val="28"/>
          <w:lang w:val="kk-KZ"/>
        </w:rPr>
      </w:pPr>
      <w:r w:rsidRPr="005E4641">
        <w:rPr>
          <w:rFonts w:ascii="Times New Roman" w:hAnsi="Times New Roman" w:cs="Times New Roman"/>
          <w:bCs/>
          <w:sz w:val="28"/>
          <w:szCs w:val="28"/>
          <w:lang w:val="kk-KZ"/>
        </w:rPr>
        <w:t>топтарының арақатынасы</w:t>
      </w:r>
    </w:p>
    <w:p w14:paraId="4786321A" w14:textId="2759CA23" w:rsidR="005F1498" w:rsidRPr="005E4641" w:rsidRDefault="005F1498" w:rsidP="008479C4">
      <w:pPr>
        <w:spacing w:after="0" w:line="240" w:lineRule="auto"/>
        <w:jc w:val="center"/>
        <w:rPr>
          <w:rFonts w:ascii="Times New Roman" w:hAnsi="Times New Roman" w:cs="Times New Roman"/>
          <w:bCs/>
          <w:sz w:val="28"/>
          <w:szCs w:val="28"/>
          <w:lang w:val="kk-KZ"/>
        </w:rPr>
      </w:pPr>
    </w:p>
    <w:p w14:paraId="21E159EF" w14:textId="7A551A96" w:rsidR="00DE4F26" w:rsidRPr="00B84991" w:rsidRDefault="00DE4F26" w:rsidP="00DB4677">
      <w:pPr>
        <w:spacing w:after="0" w:line="240" w:lineRule="auto"/>
        <w:ind w:firstLine="567"/>
        <w:jc w:val="both"/>
        <w:rPr>
          <w:rFonts w:ascii="Times New Roman" w:hAnsi="Times New Roman" w:cs="Times New Roman"/>
          <w:sz w:val="28"/>
          <w:szCs w:val="28"/>
          <w:lang w:val="kk-KZ"/>
        </w:rPr>
      </w:pPr>
      <w:r w:rsidRPr="005E4641">
        <w:rPr>
          <w:rFonts w:ascii="Times New Roman" w:hAnsi="Times New Roman" w:cs="Times New Roman"/>
          <w:sz w:val="28"/>
          <w:szCs w:val="28"/>
          <w:lang w:val="kk-KZ"/>
        </w:rPr>
        <w:t>Топтардың бұл арақатынасы Таулы Орталық Азия мен тұтастай Голарктика флорасына тән</w:t>
      </w:r>
      <w:r w:rsidR="00B84991">
        <w:rPr>
          <w:rFonts w:ascii="Times New Roman" w:hAnsi="Times New Roman" w:cs="Times New Roman"/>
          <w:sz w:val="28"/>
          <w:szCs w:val="28"/>
          <w:lang w:val="kk-KZ"/>
        </w:rPr>
        <w:t xml:space="preserve"> </w:t>
      </w:r>
      <w:r w:rsidR="00E035DE">
        <w:rPr>
          <w:rFonts w:ascii="Times New Roman" w:hAnsi="Times New Roman" w:cs="Times New Roman"/>
          <w:sz w:val="28"/>
          <w:szCs w:val="28"/>
          <w:lang w:val="kk-KZ"/>
        </w:rPr>
        <w:t>[11</w:t>
      </w:r>
      <w:r w:rsidR="002B6838">
        <w:rPr>
          <w:rFonts w:ascii="Times New Roman" w:hAnsi="Times New Roman" w:cs="Times New Roman"/>
          <w:sz w:val="28"/>
          <w:szCs w:val="28"/>
          <w:lang w:val="kk-KZ"/>
        </w:rPr>
        <w:t>1</w:t>
      </w:r>
      <w:r w:rsidR="00B84991" w:rsidRPr="00B84991">
        <w:rPr>
          <w:rFonts w:ascii="Times New Roman" w:hAnsi="Times New Roman" w:cs="Times New Roman"/>
          <w:sz w:val="28"/>
          <w:szCs w:val="28"/>
          <w:lang w:val="kk-KZ"/>
        </w:rPr>
        <w:t>,</w:t>
      </w:r>
      <w:r w:rsidR="00BB528C">
        <w:rPr>
          <w:rFonts w:ascii="Times New Roman" w:hAnsi="Times New Roman" w:cs="Times New Roman"/>
          <w:sz w:val="28"/>
          <w:szCs w:val="28"/>
          <w:lang w:val="kk-KZ"/>
        </w:rPr>
        <w:t xml:space="preserve">  354</w:t>
      </w:r>
      <w:r w:rsidR="0041293D">
        <w:rPr>
          <w:rFonts w:ascii="Times New Roman" w:hAnsi="Times New Roman" w:cs="Times New Roman"/>
          <w:sz w:val="28"/>
          <w:szCs w:val="28"/>
          <w:lang w:val="kk-KZ"/>
        </w:rPr>
        <w:t xml:space="preserve"> б.</w:t>
      </w:r>
      <w:r w:rsidR="00B84991" w:rsidRPr="00B84991">
        <w:rPr>
          <w:rFonts w:ascii="Times New Roman" w:hAnsi="Times New Roman" w:cs="Times New Roman"/>
          <w:sz w:val="28"/>
          <w:szCs w:val="28"/>
          <w:lang w:val="kk-KZ"/>
        </w:rPr>
        <w:t>].</w:t>
      </w:r>
    </w:p>
    <w:p w14:paraId="5D43E92F" w14:textId="4D0B3CC4" w:rsidR="00DE4F26" w:rsidRPr="00DA2EC6" w:rsidRDefault="00DE4F26" w:rsidP="00DB4677">
      <w:pPr>
        <w:spacing w:after="0" w:line="240" w:lineRule="auto"/>
        <w:ind w:firstLine="567"/>
        <w:jc w:val="both"/>
        <w:rPr>
          <w:noProof/>
          <w:lang w:val="kk-KZ"/>
        </w:rPr>
      </w:pPr>
      <w:r w:rsidRPr="005E4641">
        <w:rPr>
          <w:rFonts w:ascii="Times New Roman" w:hAnsi="Times New Roman" w:cs="Times New Roman"/>
          <w:bCs/>
          <w:sz w:val="28"/>
          <w:szCs w:val="28"/>
          <w:lang w:val="kk-KZ"/>
        </w:rPr>
        <w:t xml:space="preserve">Қырғыз Алатауы жотасының флорасында </w:t>
      </w:r>
      <w:r>
        <w:rPr>
          <w:rFonts w:ascii="Times New Roman" w:hAnsi="Times New Roman" w:cs="Times New Roman"/>
          <w:bCs/>
          <w:sz w:val="28"/>
          <w:szCs w:val="28"/>
          <w:lang w:val="kk-KZ"/>
        </w:rPr>
        <w:t>дара</w:t>
      </w:r>
      <w:r w:rsidRPr="005E4641">
        <w:rPr>
          <w:rFonts w:ascii="Times New Roman" w:hAnsi="Times New Roman" w:cs="Times New Roman"/>
          <w:bCs/>
          <w:sz w:val="28"/>
          <w:szCs w:val="28"/>
          <w:lang w:val="kk-KZ"/>
        </w:rPr>
        <w:t>жарнақты және қосжарнақты топтардың арақатынасы шамамен 1:5,4 құрайды, яғни Magnoliopsida түрлері мен тұқымдық құрамы бойынша Liliopsida-дан 5 еседен астам басым.</w:t>
      </w:r>
      <w:r>
        <w:rPr>
          <w:rFonts w:ascii="Times New Roman" w:hAnsi="Times New Roman" w:cs="Times New Roman"/>
          <w:bCs/>
          <w:sz w:val="28"/>
          <w:szCs w:val="28"/>
          <w:lang w:val="kk-KZ"/>
        </w:rPr>
        <w:t xml:space="preserve"> Даражарнақтылардың</w:t>
      </w:r>
      <w:r w:rsidR="00DA2EC6">
        <w:rPr>
          <w:rFonts w:ascii="Times New Roman" w:hAnsi="Times New Roman" w:cs="Times New Roman"/>
          <w:bCs/>
          <w:sz w:val="28"/>
          <w:szCs w:val="28"/>
          <w:lang w:val="kk-KZ"/>
        </w:rPr>
        <w:t xml:space="preserve"> жалпы саны </w:t>
      </w:r>
      <w:r w:rsidR="00DC7BBA">
        <w:rPr>
          <w:rFonts w:ascii="Times New Roman" w:hAnsi="Times New Roman" w:cs="Times New Roman"/>
          <w:bCs/>
          <w:sz w:val="28"/>
          <w:szCs w:val="28"/>
          <w:lang w:val="kk-KZ"/>
        </w:rPr>
        <w:t>284</w:t>
      </w:r>
      <w:r w:rsidRPr="002D28D4">
        <w:rPr>
          <w:rFonts w:ascii="Times New Roman" w:hAnsi="Times New Roman" w:cs="Times New Roman"/>
          <w:bCs/>
          <w:sz w:val="28"/>
          <w:szCs w:val="28"/>
          <w:lang w:val="kk-KZ"/>
        </w:rPr>
        <w:t xml:space="preserve"> түрді нем</w:t>
      </w:r>
      <w:r w:rsidR="0003353B">
        <w:rPr>
          <w:rFonts w:ascii="Times New Roman" w:hAnsi="Times New Roman" w:cs="Times New Roman"/>
          <w:bCs/>
          <w:sz w:val="28"/>
          <w:szCs w:val="28"/>
          <w:lang w:val="kk-KZ"/>
        </w:rPr>
        <w:t>есе түрлердің жалпы санының 19,4</w:t>
      </w:r>
      <w:r w:rsidRPr="002D28D4">
        <w:rPr>
          <w:rFonts w:ascii="Times New Roman" w:hAnsi="Times New Roman" w:cs="Times New Roman"/>
          <w:bCs/>
          <w:sz w:val="28"/>
          <w:szCs w:val="28"/>
          <w:lang w:val="kk-KZ"/>
        </w:rPr>
        <w:t>%-ын қамтиды; Қосжарнақты өсімдіктердің 1</w:t>
      </w:r>
      <w:r w:rsidR="00DC7BBA">
        <w:rPr>
          <w:rFonts w:ascii="Times New Roman" w:hAnsi="Times New Roman" w:cs="Times New Roman"/>
          <w:bCs/>
          <w:sz w:val="28"/>
          <w:szCs w:val="28"/>
          <w:lang w:val="kk-KZ"/>
        </w:rPr>
        <w:t>166</w:t>
      </w:r>
      <w:r w:rsidR="006B62E4">
        <w:rPr>
          <w:rFonts w:ascii="Times New Roman" w:hAnsi="Times New Roman" w:cs="Times New Roman"/>
          <w:bCs/>
          <w:sz w:val="28"/>
          <w:szCs w:val="28"/>
          <w:lang w:val="kk-KZ"/>
        </w:rPr>
        <w:t xml:space="preserve"> түрі бар немесе </w:t>
      </w:r>
      <w:r w:rsidR="0003353B">
        <w:rPr>
          <w:rFonts w:ascii="Times New Roman" w:hAnsi="Times New Roman" w:cs="Times New Roman"/>
          <w:bCs/>
          <w:sz w:val="28"/>
          <w:szCs w:val="28"/>
          <w:lang w:val="kk-KZ"/>
        </w:rPr>
        <w:t>79,2</w:t>
      </w:r>
      <w:r w:rsidRPr="002D28D4">
        <w:rPr>
          <w:rFonts w:ascii="Times New Roman" w:hAnsi="Times New Roman" w:cs="Times New Roman"/>
          <w:bCs/>
          <w:sz w:val="28"/>
          <w:szCs w:val="28"/>
          <w:lang w:val="kk-KZ"/>
        </w:rPr>
        <w:t xml:space="preserve">%. </w:t>
      </w:r>
      <w:r w:rsidR="00DB4677">
        <w:rPr>
          <w:rFonts w:ascii="Times New Roman" w:hAnsi="Times New Roman" w:cs="Times New Roman"/>
          <w:bCs/>
          <w:sz w:val="28"/>
          <w:szCs w:val="28"/>
          <w:lang w:val="kk-KZ"/>
        </w:rPr>
        <w:t>(сурет</w:t>
      </w:r>
      <w:r w:rsidRPr="00DA2EC6">
        <w:rPr>
          <w:rFonts w:ascii="Times New Roman" w:hAnsi="Times New Roman" w:cs="Times New Roman"/>
          <w:bCs/>
          <w:sz w:val="28"/>
          <w:szCs w:val="28"/>
          <w:lang w:val="kk-KZ"/>
        </w:rPr>
        <w:t xml:space="preserve"> 5).   </w:t>
      </w:r>
    </w:p>
    <w:p w14:paraId="1155953B" w14:textId="77777777" w:rsidR="00DE4F26" w:rsidRDefault="00DE4F26" w:rsidP="00DB4677">
      <w:pPr>
        <w:jc w:val="center"/>
        <w:rPr>
          <w:noProof/>
        </w:rPr>
      </w:pPr>
      <w:r w:rsidRPr="0035094F">
        <w:rPr>
          <w:noProof/>
          <w:lang w:eastAsia="ru-RU"/>
        </w:rPr>
        <w:drawing>
          <wp:inline distT="0" distB="0" distL="0" distR="0" wp14:anchorId="62D163FB" wp14:editId="7F220B1E">
            <wp:extent cx="5168265" cy="2694301"/>
            <wp:effectExtent l="0" t="0" r="0" b="0"/>
            <wp:docPr id="77811400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4AB427" w14:textId="75029E69" w:rsidR="00DE4F26" w:rsidRPr="008A0889" w:rsidRDefault="00DE4F26" w:rsidP="00DB467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kk-KZ"/>
        </w:rPr>
        <w:t>Сурет</w:t>
      </w:r>
      <w:r w:rsidRPr="008A0889">
        <w:rPr>
          <w:rFonts w:ascii="Times New Roman" w:hAnsi="Times New Roman" w:cs="Times New Roman"/>
          <w:bCs/>
          <w:sz w:val="28"/>
          <w:szCs w:val="28"/>
        </w:rPr>
        <w:t xml:space="preserve"> </w:t>
      </w:r>
      <w:r>
        <w:rPr>
          <w:rFonts w:ascii="Times New Roman" w:hAnsi="Times New Roman" w:cs="Times New Roman"/>
          <w:bCs/>
          <w:sz w:val="28"/>
          <w:szCs w:val="28"/>
        </w:rPr>
        <w:t>5</w:t>
      </w:r>
      <w:r w:rsidR="00DB4677">
        <w:rPr>
          <w:rFonts w:ascii="Times New Roman" w:hAnsi="Times New Roman" w:cs="Times New Roman"/>
          <w:bCs/>
          <w:sz w:val="28"/>
          <w:szCs w:val="28"/>
        </w:rPr>
        <w:t xml:space="preserve"> -</w:t>
      </w:r>
      <w:r w:rsidRPr="008A0889">
        <w:rPr>
          <w:rFonts w:ascii="Times New Roman" w:hAnsi="Times New Roman" w:cs="Times New Roman"/>
          <w:bCs/>
          <w:sz w:val="28"/>
          <w:szCs w:val="28"/>
        </w:rPr>
        <w:t xml:space="preserve"> </w:t>
      </w:r>
      <w:r w:rsidRPr="00B44256">
        <w:rPr>
          <w:rFonts w:ascii="Times New Roman" w:hAnsi="Times New Roman" w:cs="Times New Roman"/>
          <w:bCs/>
          <w:sz w:val="28"/>
          <w:szCs w:val="28"/>
        </w:rPr>
        <w:t xml:space="preserve">Қырғыз Алатауы </w:t>
      </w:r>
      <w:r w:rsidR="00F57286">
        <w:rPr>
          <w:rFonts w:ascii="Times New Roman" w:hAnsi="Times New Roman" w:cs="Times New Roman"/>
          <w:bCs/>
          <w:sz w:val="28"/>
          <w:szCs w:val="28"/>
          <w:lang w:val="kk-KZ"/>
        </w:rPr>
        <w:t xml:space="preserve">батыс бөлігі </w:t>
      </w:r>
      <w:r w:rsidRPr="00B44256">
        <w:rPr>
          <w:rFonts w:ascii="Times New Roman" w:hAnsi="Times New Roman" w:cs="Times New Roman"/>
          <w:bCs/>
          <w:sz w:val="28"/>
          <w:szCs w:val="28"/>
        </w:rPr>
        <w:t>флорасының жалпы құрамы</w:t>
      </w:r>
    </w:p>
    <w:p w14:paraId="1BEE0D18" w14:textId="34A93606" w:rsidR="00DE4F26" w:rsidRDefault="00DE4F26" w:rsidP="00DB4677">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lang w:val="kk-KZ"/>
        </w:rPr>
        <w:lastRenderedPageBreak/>
        <w:t>Дар</w:t>
      </w:r>
      <w:r w:rsidRPr="00EC134B">
        <w:rPr>
          <w:rFonts w:ascii="Times New Roman" w:hAnsi="Times New Roman" w:cs="Times New Roman"/>
          <w:bCs/>
          <w:sz w:val="28"/>
          <w:szCs w:val="28"/>
        </w:rPr>
        <w:t xml:space="preserve">жарнақты және қосжарнақты өсімдіктер түрлерінің санының бұл қатынасы Р.В. </w:t>
      </w:r>
      <w:r>
        <w:rPr>
          <w:rFonts w:ascii="Times New Roman" w:hAnsi="Times New Roman" w:cs="Times New Roman"/>
          <w:bCs/>
          <w:sz w:val="28"/>
          <w:szCs w:val="28"/>
          <w:lang w:val="kk-KZ"/>
        </w:rPr>
        <w:t>Камелин бойынша</w:t>
      </w:r>
      <w:r w:rsidRPr="00EC134B">
        <w:rPr>
          <w:rFonts w:ascii="Times New Roman" w:hAnsi="Times New Roman" w:cs="Times New Roman"/>
          <w:bCs/>
          <w:sz w:val="28"/>
          <w:szCs w:val="28"/>
        </w:rPr>
        <w:t xml:space="preserve"> Ежелгі Орта Жердің шығыс бөлігінің флорасына тән</w:t>
      </w:r>
      <w:r>
        <w:rPr>
          <w:rFonts w:ascii="Times New Roman" w:hAnsi="Times New Roman" w:cs="Times New Roman"/>
          <w:bCs/>
          <w:sz w:val="28"/>
          <w:szCs w:val="28"/>
          <w:lang w:val="kk-KZ"/>
        </w:rPr>
        <w:t>.</w:t>
      </w:r>
    </w:p>
    <w:p w14:paraId="16790BCB" w14:textId="0246F91F" w:rsidR="00DE4F26" w:rsidRPr="00B84991" w:rsidRDefault="00DE4F26" w:rsidP="00DB4677">
      <w:pPr>
        <w:spacing w:after="0" w:line="240" w:lineRule="auto"/>
        <w:ind w:firstLine="567"/>
        <w:jc w:val="both"/>
        <w:rPr>
          <w:rFonts w:ascii="Times New Roman" w:hAnsi="Times New Roman" w:cs="Times New Roman"/>
          <w:sz w:val="28"/>
          <w:szCs w:val="28"/>
          <w:lang w:val="kk-KZ"/>
        </w:rPr>
      </w:pPr>
      <w:r w:rsidRPr="00EC134B">
        <w:rPr>
          <w:rFonts w:ascii="Times New Roman" w:hAnsi="Times New Roman" w:cs="Times New Roman"/>
          <w:sz w:val="28"/>
          <w:szCs w:val="28"/>
        </w:rPr>
        <w:t>Қырғыз Алатауы</w:t>
      </w:r>
      <w:r w:rsidR="00A5304E">
        <w:rPr>
          <w:rFonts w:ascii="Times New Roman" w:hAnsi="Times New Roman" w:cs="Times New Roman"/>
          <w:sz w:val="28"/>
          <w:szCs w:val="28"/>
          <w:lang w:val="kk-KZ"/>
        </w:rPr>
        <w:t>ның батыс бөлігінің</w:t>
      </w:r>
      <w:r w:rsidRPr="00EC134B">
        <w:rPr>
          <w:rFonts w:ascii="Times New Roman" w:hAnsi="Times New Roman" w:cs="Times New Roman"/>
          <w:sz w:val="28"/>
          <w:szCs w:val="28"/>
        </w:rPr>
        <w:t xml:space="preserve"> флорасында тұқымдастардың түр байлығының орташа деңгейі 14,7 (шамамен 15 түр), ал </w:t>
      </w:r>
      <w:r w:rsidR="003921EC">
        <w:rPr>
          <w:rFonts w:ascii="Times New Roman" w:hAnsi="Times New Roman" w:cs="Times New Roman"/>
          <w:sz w:val="28"/>
          <w:szCs w:val="28"/>
        </w:rPr>
        <w:t>т</w:t>
      </w:r>
      <w:r w:rsidR="003921EC">
        <w:rPr>
          <w:rFonts w:ascii="Times New Roman" w:hAnsi="Times New Roman" w:cs="Times New Roman"/>
          <w:sz w:val="28"/>
          <w:szCs w:val="28"/>
          <w:lang w:val="kk-KZ"/>
        </w:rPr>
        <w:t>уыстық</w:t>
      </w:r>
      <w:r w:rsidRPr="00EC134B">
        <w:rPr>
          <w:rFonts w:ascii="Times New Roman" w:hAnsi="Times New Roman" w:cs="Times New Roman"/>
          <w:sz w:val="28"/>
          <w:szCs w:val="28"/>
        </w:rPr>
        <w:t xml:space="preserve"> байлық деңгейі 4,5.</w:t>
      </w:r>
      <w:r>
        <w:rPr>
          <w:rFonts w:ascii="Times New Roman" w:hAnsi="Times New Roman" w:cs="Times New Roman"/>
          <w:sz w:val="28"/>
          <w:szCs w:val="28"/>
          <w:lang w:val="kk-KZ"/>
        </w:rPr>
        <w:t xml:space="preserve"> </w:t>
      </w:r>
      <w:r w:rsidRPr="00EC134B">
        <w:rPr>
          <w:rFonts w:ascii="Times New Roman" w:hAnsi="Times New Roman" w:cs="Times New Roman"/>
          <w:sz w:val="28"/>
          <w:szCs w:val="28"/>
          <w:lang w:val="kk-KZ"/>
        </w:rPr>
        <w:t xml:space="preserve">22 тұқымдасының түр байлығы орташа деңгейден жоғары.  Қалған 70 тұқымдас қосылып барлық </w:t>
      </w:r>
      <w:r w:rsidR="003921EC">
        <w:rPr>
          <w:rFonts w:ascii="Times New Roman" w:hAnsi="Times New Roman" w:cs="Times New Roman"/>
          <w:sz w:val="28"/>
          <w:szCs w:val="28"/>
          <w:lang w:val="kk-KZ"/>
        </w:rPr>
        <w:t xml:space="preserve">түрлердің 16,7% құрайды. </w:t>
      </w:r>
      <w:r w:rsidRPr="00EC134B">
        <w:rPr>
          <w:rFonts w:ascii="Times New Roman" w:hAnsi="Times New Roman" w:cs="Times New Roman"/>
          <w:sz w:val="28"/>
          <w:szCs w:val="28"/>
          <w:lang w:val="kk-KZ"/>
        </w:rPr>
        <w:t>Т</w:t>
      </w:r>
      <w:r w:rsidR="003921EC">
        <w:rPr>
          <w:rFonts w:ascii="Times New Roman" w:hAnsi="Times New Roman" w:cs="Times New Roman"/>
          <w:sz w:val="28"/>
          <w:szCs w:val="28"/>
          <w:lang w:val="kk-KZ"/>
        </w:rPr>
        <w:t xml:space="preserve">уыстардың </w:t>
      </w:r>
      <w:r w:rsidRPr="00EC134B">
        <w:rPr>
          <w:rFonts w:ascii="Times New Roman" w:hAnsi="Times New Roman" w:cs="Times New Roman"/>
          <w:sz w:val="28"/>
          <w:szCs w:val="28"/>
          <w:lang w:val="kk-KZ"/>
        </w:rPr>
        <w:t>түр байлығының орташа деңгейі 3,1.  Бір т</w:t>
      </w:r>
      <w:r w:rsidR="003921EC">
        <w:rPr>
          <w:rFonts w:ascii="Times New Roman" w:hAnsi="Times New Roman" w:cs="Times New Roman"/>
          <w:sz w:val="28"/>
          <w:szCs w:val="28"/>
          <w:lang w:val="kk-KZ"/>
        </w:rPr>
        <w:t>уыста</w:t>
      </w:r>
      <w:r w:rsidRPr="00EC134B">
        <w:rPr>
          <w:rFonts w:ascii="Times New Roman" w:hAnsi="Times New Roman" w:cs="Times New Roman"/>
          <w:sz w:val="28"/>
          <w:szCs w:val="28"/>
          <w:lang w:val="kk-KZ"/>
        </w:rPr>
        <w:t xml:space="preserve"> орта есеппен 3,2 түр бар. </w:t>
      </w:r>
      <w:r w:rsidRPr="00C72180">
        <w:rPr>
          <w:rFonts w:ascii="Times New Roman" w:hAnsi="Times New Roman" w:cs="Times New Roman"/>
          <w:sz w:val="28"/>
          <w:szCs w:val="28"/>
          <w:lang w:val="kk-KZ"/>
        </w:rPr>
        <w:t xml:space="preserve">Бір </w:t>
      </w:r>
      <w:r w:rsidR="003921EC">
        <w:rPr>
          <w:rFonts w:ascii="Times New Roman" w:hAnsi="Times New Roman" w:cs="Times New Roman"/>
          <w:sz w:val="28"/>
          <w:szCs w:val="28"/>
          <w:lang w:val="kk-KZ"/>
        </w:rPr>
        <w:t xml:space="preserve">тұқымдаста 14,7 түрі бар.   </w:t>
      </w:r>
      <w:r w:rsidRPr="00C72180">
        <w:rPr>
          <w:rFonts w:ascii="Times New Roman" w:hAnsi="Times New Roman" w:cs="Times New Roman"/>
          <w:sz w:val="28"/>
          <w:szCs w:val="28"/>
          <w:lang w:val="kk-KZ"/>
        </w:rPr>
        <w:t>Флораның негізгі сипаттамаларының бірі - жүйелі құрамның ерекшеліктерін бі</w:t>
      </w:r>
      <w:r w:rsidR="005E4641">
        <w:rPr>
          <w:rFonts w:ascii="Times New Roman" w:hAnsi="Times New Roman" w:cs="Times New Roman"/>
          <w:sz w:val="28"/>
          <w:szCs w:val="28"/>
          <w:lang w:val="kk-KZ"/>
        </w:rPr>
        <w:t>лдіретін флоралардың спектрлері</w:t>
      </w:r>
      <w:r w:rsidRPr="00C72180">
        <w:rPr>
          <w:rFonts w:ascii="Times New Roman" w:hAnsi="Times New Roman" w:cs="Times New Roman"/>
          <w:sz w:val="28"/>
          <w:szCs w:val="28"/>
          <w:lang w:val="kk-KZ"/>
        </w:rPr>
        <w:t xml:space="preserve"> </w:t>
      </w:r>
      <w:r w:rsidR="00E035DE">
        <w:rPr>
          <w:rFonts w:ascii="Times New Roman" w:hAnsi="Times New Roman" w:cs="Times New Roman"/>
          <w:sz w:val="28"/>
          <w:szCs w:val="28"/>
          <w:lang w:val="kk-KZ"/>
        </w:rPr>
        <w:t>[11</w:t>
      </w:r>
      <w:r w:rsidR="002B6838">
        <w:rPr>
          <w:rFonts w:ascii="Times New Roman" w:hAnsi="Times New Roman" w:cs="Times New Roman"/>
          <w:sz w:val="28"/>
          <w:szCs w:val="28"/>
          <w:lang w:val="kk-KZ"/>
        </w:rPr>
        <w:t>1</w:t>
      </w:r>
      <w:r w:rsidR="00BB528C">
        <w:rPr>
          <w:rFonts w:ascii="Times New Roman" w:hAnsi="Times New Roman" w:cs="Times New Roman"/>
          <w:sz w:val="28"/>
          <w:szCs w:val="28"/>
          <w:lang w:val="kk-KZ"/>
        </w:rPr>
        <w:t>, 244</w:t>
      </w:r>
      <w:r w:rsidR="0041293D">
        <w:rPr>
          <w:rFonts w:ascii="Times New Roman" w:hAnsi="Times New Roman" w:cs="Times New Roman"/>
          <w:sz w:val="28"/>
          <w:szCs w:val="28"/>
          <w:lang w:val="kk-KZ"/>
        </w:rPr>
        <w:t xml:space="preserve"> б.</w:t>
      </w:r>
      <w:r w:rsidR="00B84991" w:rsidRPr="00B84991">
        <w:rPr>
          <w:rFonts w:ascii="Times New Roman" w:hAnsi="Times New Roman" w:cs="Times New Roman"/>
          <w:sz w:val="28"/>
          <w:szCs w:val="28"/>
          <w:lang w:val="kk-KZ"/>
        </w:rPr>
        <w:t>].</w:t>
      </w:r>
    </w:p>
    <w:p w14:paraId="4BFF295B" w14:textId="7AA176FE" w:rsidR="00B84991" w:rsidRPr="00B84991" w:rsidRDefault="00DE4F26"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және екінші</w:t>
      </w:r>
      <w:r w:rsidRPr="00910E0E">
        <w:rPr>
          <w:rFonts w:ascii="Times New Roman" w:hAnsi="Times New Roman" w:cs="Times New Roman"/>
          <w:sz w:val="28"/>
          <w:szCs w:val="28"/>
          <w:lang w:val="kk-KZ"/>
        </w:rPr>
        <w:t xml:space="preserve"> кестелерден көрініп тұрғандай, Қырғыз Алатауы</w:t>
      </w:r>
      <w:r w:rsidR="00A5304E">
        <w:rPr>
          <w:rFonts w:ascii="Times New Roman" w:hAnsi="Times New Roman" w:cs="Times New Roman"/>
          <w:sz w:val="28"/>
          <w:szCs w:val="28"/>
          <w:lang w:val="kk-KZ"/>
        </w:rPr>
        <w:t>ның батыс бөлігінің</w:t>
      </w:r>
      <w:r w:rsidRPr="00910E0E">
        <w:rPr>
          <w:rFonts w:ascii="Times New Roman" w:hAnsi="Times New Roman" w:cs="Times New Roman"/>
          <w:sz w:val="28"/>
          <w:szCs w:val="28"/>
          <w:lang w:val="kk-KZ"/>
        </w:rPr>
        <w:t xml:space="preserve"> флорасында ең аз түрлер қырықбуын, папоротник және </w:t>
      </w:r>
      <w:r>
        <w:rPr>
          <w:rFonts w:ascii="Times New Roman" w:hAnsi="Times New Roman" w:cs="Times New Roman"/>
          <w:sz w:val="28"/>
          <w:szCs w:val="28"/>
          <w:lang w:val="kk-KZ"/>
        </w:rPr>
        <w:t xml:space="preserve">жалаңаштұқымдылар </w:t>
      </w:r>
      <w:r w:rsidRPr="00910E0E">
        <w:rPr>
          <w:rFonts w:ascii="Times New Roman" w:hAnsi="Times New Roman" w:cs="Times New Roman"/>
          <w:sz w:val="28"/>
          <w:szCs w:val="28"/>
          <w:lang w:val="kk-KZ"/>
        </w:rPr>
        <w:t xml:space="preserve">ұсынылған. Түрлердің басым көпшілігі </w:t>
      </w:r>
      <w:r>
        <w:rPr>
          <w:rFonts w:ascii="Times New Roman" w:hAnsi="Times New Roman" w:cs="Times New Roman"/>
          <w:sz w:val="28"/>
          <w:szCs w:val="28"/>
          <w:lang w:val="kk-KZ"/>
        </w:rPr>
        <w:t>жалаңаштұқымдылар</w:t>
      </w:r>
      <w:r w:rsidRPr="00910E0E">
        <w:rPr>
          <w:rFonts w:ascii="Times New Roman" w:hAnsi="Times New Roman" w:cs="Times New Roman"/>
          <w:sz w:val="28"/>
          <w:szCs w:val="28"/>
          <w:lang w:val="kk-KZ"/>
        </w:rPr>
        <w:t xml:space="preserve">. </w:t>
      </w:r>
      <w:r w:rsidR="000F5BE9">
        <w:rPr>
          <w:rFonts w:ascii="Times New Roman" w:hAnsi="Times New Roman" w:cs="Times New Roman"/>
          <w:sz w:val="28"/>
          <w:szCs w:val="28"/>
          <w:lang w:val="kk-KZ"/>
        </w:rPr>
        <w:t>Түтікшелі өсімдіктердің</w:t>
      </w:r>
      <w:r w:rsidRPr="00910E0E">
        <w:rPr>
          <w:rFonts w:ascii="Times New Roman" w:hAnsi="Times New Roman" w:cs="Times New Roman"/>
          <w:sz w:val="28"/>
          <w:szCs w:val="28"/>
          <w:lang w:val="kk-KZ"/>
        </w:rPr>
        <w:t xml:space="preserve"> негізгі кластарының берілген арақатынастары Ежелгі Орта Жердің бүкіл флорасына тән </w:t>
      </w:r>
      <w:r w:rsidR="00E035DE">
        <w:rPr>
          <w:rFonts w:ascii="Times New Roman" w:hAnsi="Times New Roman" w:cs="Times New Roman"/>
          <w:sz w:val="28"/>
          <w:szCs w:val="28"/>
          <w:lang w:val="kk-KZ"/>
        </w:rPr>
        <w:t>[11</w:t>
      </w:r>
      <w:r w:rsidR="002B6838">
        <w:rPr>
          <w:rFonts w:ascii="Times New Roman" w:hAnsi="Times New Roman" w:cs="Times New Roman"/>
          <w:sz w:val="28"/>
          <w:szCs w:val="28"/>
          <w:lang w:val="kk-KZ"/>
        </w:rPr>
        <w:t>2</w:t>
      </w:r>
      <w:r w:rsidR="00B84991" w:rsidRPr="00B84991">
        <w:rPr>
          <w:rFonts w:ascii="Times New Roman" w:hAnsi="Times New Roman" w:cs="Times New Roman"/>
          <w:sz w:val="28"/>
          <w:szCs w:val="28"/>
          <w:lang w:val="kk-KZ"/>
        </w:rPr>
        <w:t>].</w:t>
      </w:r>
    </w:p>
    <w:p w14:paraId="3CC61575" w14:textId="21FD2921" w:rsidR="00DE4F26" w:rsidRDefault="00DE4F26" w:rsidP="00DB4677">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sidR="00A84430">
        <w:rPr>
          <w:rFonts w:ascii="Times New Roman" w:hAnsi="Times New Roman" w:cs="Times New Roman"/>
          <w:sz w:val="28"/>
          <w:szCs w:val="28"/>
          <w:lang w:val="kk-KZ"/>
        </w:rPr>
        <w:t>ның</w:t>
      </w:r>
      <w:r w:rsidR="00A5304E">
        <w:rPr>
          <w:rFonts w:ascii="Times New Roman" w:hAnsi="Times New Roman" w:cs="Times New Roman"/>
          <w:sz w:val="28"/>
          <w:szCs w:val="28"/>
          <w:lang w:val="kk-KZ"/>
        </w:rPr>
        <w:t xml:space="preserve"> батыс бөлігі </w:t>
      </w:r>
      <w:r w:rsidRPr="00910E0E">
        <w:rPr>
          <w:rFonts w:ascii="Times New Roman" w:hAnsi="Times New Roman" w:cs="Times New Roman"/>
          <w:sz w:val="28"/>
          <w:szCs w:val="28"/>
          <w:lang w:val="kk-KZ"/>
        </w:rPr>
        <w:t>флорасының салыстырмалы флорист</w:t>
      </w:r>
      <w:r w:rsidR="009C3C5F">
        <w:rPr>
          <w:rFonts w:ascii="Times New Roman" w:hAnsi="Times New Roman" w:cs="Times New Roman"/>
          <w:sz w:val="28"/>
          <w:szCs w:val="28"/>
          <w:lang w:val="kk-KZ"/>
        </w:rPr>
        <w:t xml:space="preserve">икалық спектрі А.Л. </w:t>
      </w:r>
      <w:r>
        <w:rPr>
          <w:rFonts w:ascii="Times New Roman" w:hAnsi="Times New Roman" w:cs="Times New Roman"/>
          <w:sz w:val="28"/>
          <w:szCs w:val="28"/>
          <w:lang w:val="kk-KZ"/>
        </w:rPr>
        <w:t>Тахта</w:t>
      </w:r>
      <w:r w:rsidR="009C3C5F">
        <w:rPr>
          <w:rFonts w:ascii="Times New Roman" w:hAnsi="Times New Roman" w:cs="Times New Roman"/>
          <w:sz w:val="28"/>
          <w:szCs w:val="28"/>
          <w:lang w:val="kk-KZ"/>
        </w:rPr>
        <w:t>д</w:t>
      </w:r>
      <w:r>
        <w:rPr>
          <w:rFonts w:ascii="Times New Roman" w:hAnsi="Times New Roman" w:cs="Times New Roman"/>
          <w:sz w:val="28"/>
          <w:szCs w:val="28"/>
          <w:lang w:val="kk-KZ"/>
        </w:rPr>
        <w:t xml:space="preserve">жян </w:t>
      </w:r>
      <w:r w:rsidR="004355ED">
        <w:rPr>
          <w:rFonts w:ascii="Times New Roman" w:hAnsi="Times New Roman" w:cs="Times New Roman"/>
          <w:sz w:val="28"/>
          <w:szCs w:val="28"/>
          <w:lang w:val="kk-KZ"/>
        </w:rPr>
        <w:t>жүйесіне негізделіп жасалынды.</w:t>
      </w:r>
      <w:r>
        <w:rPr>
          <w:rFonts w:ascii="Times New Roman" w:hAnsi="Times New Roman" w:cs="Times New Roman"/>
          <w:sz w:val="28"/>
          <w:szCs w:val="28"/>
          <w:lang w:val="kk-KZ"/>
        </w:rPr>
        <w:t xml:space="preserve"> </w:t>
      </w:r>
      <w:r w:rsidRPr="00910E0E">
        <w:rPr>
          <w:rFonts w:ascii="Times New Roman" w:hAnsi="Times New Roman" w:cs="Times New Roman"/>
          <w:sz w:val="28"/>
          <w:szCs w:val="28"/>
          <w:lang w:val="kk-KZ"/>
        </w:rPr>
        <w:t xml:space="preserve">Магнолиофиттік жүйе бойынша </w:t>
      </w:r>
      <w:r w:rsidR="00A5304E" w:rsidRPr="00910E0E">
        <w:rPr>
          <w:rFonts w:ascii="Times New Roman" w:hAnsi="Times New Roman" w:cs="Times New Roman"/>
          <w:sz w:val="28"/>
          <w:szCs w:val="28"/>
          <w:lang w:val="kk-KZ"/>
        </w:rPr>
        <w:t>Қырғыз Алатауы</w:t>
      </w:r>
      <w:r w:rsidR="00A5304E">
        <w:rPr>
          <w:rFonts w:ascii="Times New Roman" w:hAnsi="Times New Roman" w:cs="Times New Roman"/>
          <w:sz w:val="28"/>
          <w:szCs w:val="28"/>
          <w:lang w:val="kk-KZ"/>
        </w:rPr>
        <w:t xml:space="preserve"> батыс бөлігінің </w:t>
      </w:r>
      <w:r w:rsidRPr="00910E0E">
        <w:rPr>
          <w:rFonts w:ascii="Times New Roman" w:hAnsi="Times New Roman" w:cs="Times New Roman"/>
          <w:sz w:val="28"/>
          <w:szCs w:val="28"/>
          <w:lang w:val="kk-KZ"/>
        </w:rPr>
        <w:t xml:space="preserve">флорасының флористикалық спектрі 11 </w:t>
      </w:r>
      <w:r w:rsidR="008A28EF">
        <w:rPr>
          <w:rFonts w:ascii="Times New Roman" w:hAnsi="Times New Roman" w:cs="Times New Roman"/>
          <w:sz w:val="28"/>
          <w:szCs w:val="28"/>
          <w:lang w:val="kk-KZ"/>
        </w:rPr>
        <w:t xml:space="preserve">класс </w:t>
      </w:r>
      <w:r w:rsidRPr="00910E0E">
        <w:rPr>
          <w:rFonts w:ascii="Times New Roman" w:hAnsi="Times New Roman" w:cs="Times New Roman"/>
          <w:sz w:val="28"/>
          <w:szCs w:val="28"/>
          <w:lang w:val="kk-KZ"/>
        </w:rPr>
        <w:t>тармақша</w:t>
      </w:r>
      <w:r w:rsidR="008A28EF">
        <w:rPr>
          <w:rFonts w:ascii="Times New Roman" w:hAnsi="Times New Roman" w:cs="Times New Roman"/>
          <w:sz w:val="28"/>
          <w:szCs w:val="28"/>
          <w:lang w:val="kk-KZ"/>
        </w:rPr>
        <w:t>сынан</w:t>
      </w:r>
      <w:r w:rsidRPr="00910E0E">
        <w:rPr>
          <w:rFonts w:ascii="Times New Roman" w:hAnsi="Times New Roman" w:cs="Times New Roman"/>
          <w:sz w:val="28"/>
          <w:szCs w:val="28"/>
          <w:lang w:val="kk-KZ"/>
        </w:rPr>
        <w:t xml:space="preserve"> тұрады, мұнда қосжарнақты магнолиялар 80%-ды бірікт</w:t>
      </w:r>
      <w:r>
        <w:rPr>
          <w:rFonts w:ascii="Times New Roman" w:hAnsi="Times New Roman" w:cs="Times New Roman"/>
          <w:sz w:val="28"/>
          <w:szCs w:val="28"/>
          <w:lang w:val="kk-KZ"/>
        </w:rPr>
        <w:t xml:space="preserve">іретін 8 </w:t>
      </w:r>
      <w:r w:rsidR="004208DE">
        <w:rPr>
          <w:rFonts w:ascii="Times New Roman" w:hAnsi="Times New Roman" w:cs="Times New Roman"/>
          <w:sz w:val="28"/>
          <w:szCs w:val="28"/>
          <w:lang w:val="kk-KZ"/>
        </w:rPr>
        <w:t xml:space="preserve">класс </w:t>
      </w:r>
      <w:r w:rsidR="004208DE" w:rsidRPr="00910E0E">
        <w:rPr>
          <w:rFonts w:ascii="Times New Roman" w:hAnsi="Times New Roman" w:cs="Times New Roman"/>
          <w:sz w:val="28"/>
          <w:szCs w:val="28"/>
          <w:lang w:val="kk-KZ"/>
        </w:rPr>
        <w:t>тармақша</w:t>
      </w:r>
      <w:r w:rsidR="004208DE">
        <w:rPr>
          <w:rFonts w:ascii="Times New Roman" w:hAnsi="Times New Roman" w:cs="Times New Roman"/>
          <w:sz w:val="28"/>
          <w:szCs w:val="28"/>
          <w:lang w:val="kk-KZ"/>
        </w:rPr>
        <w:t>сынан</w:t>
      </w:r>
      <w:r>
        <w:rPr>
          <w:rFonts w:ascii="Times New Roman" w:hAnsi="Times New Roman" w:cs="Times New Roman"/>
          <w:sz w:val="28"/>
          <w:szCs w:val="28"/>
          <w:lang w:val="kk-KZ"/>
        </w:rPr>
        <w:t xml:space="preserve"> тұрады; дара</w:t>
      </w:r>
      <w:r w:rsidRPr="00910E0E">
        <w:rPr>
          <w:rFonts w:ascii="Times New Roman" w:hAnsi="Times New Roman" w:cs="Times New Roman"/>
          <w:sz w:val="28"/>
          <w:szCs w:val="28"/>
          <w:lang w:val="kk-KZ"/>
        </w:rPr>
        <w:t>жарнақты л</w:t>
      </w:r>
      <w:r w:rsidR="004208DE">
        <w:rPr>
          <w:rFonts w:ascii="Times New Roman" w:hAnsi="Times New Roman" w:cs="Times New Roman"/>
          <w:sz w:val="28"/>
          <w:szCs w:val="28"/>
          <w:lang w:val="kk-KZ"/>
        </w:rPr>
        <w:t>алагүлділер</w:t>
      </w:r>
      <w:r w:rsidRPr="00910E0E">
        <w:rPr>
          <w:rFonts w:ascii="Times New Roman" w:hAnsi="Times New Roman" w:cs="Times New Roman"/>
          <w:sz w:val="28"/>
          <w:szCs w:val="28"/>
          <w:lang w:val="kk-KZ"/>
        </w:rPr>
        <w:t xml:space="preserve"> – </w:t>
      </w:r>
      <w:r w:rsidR="00A5304E" w:rsidRPr="00910E0E">
        <w:rPr>
          <w:rFonts w:ascii="Times New Roman" w:hAnsi="Times New Roman" w:cs="Times New Roman"/>
          <w:sz w:val="28"/>
          <w:szCs w:val="28"/>
          <w:lang w:val="kk-KZ"/>
        </w:rPr>
        <w:t>Қырғыз Алатауы</w:t>
      </w:r>
      <w:r w:rsidR="00A5304E">
        <w:rPr>
          <w:rFonts w:ascii="Times New Roman" w:hAnsi="Times New Roman" w:cs="Times New Roman"/>
          <w:sz w:val="28"/>
          <w:szCs w:val="28"/>
          <w:lang w:val="kk-KZ"/>
        </w:rPr>
        <w:t xml:space="preserve"> батыс бөлігінің </w:t>
      </w:r>
      <w:r w:rsidRPr="00910E0E">
        <w:rPr>
          <w:rFonts w:ascii="Times New Roman" w:hAnsi="Times New Roman" w:cs="Times New Roman"/>
          <w:sz w:val="28"/>
          <w:szCs w:val="28"/>
          <w:lang w:val="kk-KZ"/>
        </w:rPr>
        <w:t xml:space="preserve">флорасының жалпы түрлік құрамының 17,4%-ын қамтитын 3 </w:t>
      </w:r>
      <w:r w:rsidR="00E36F8A">
        <w:rPr>
          <w:rFonts w:ascii="Times New Roman" w:hAnsi="Times New Roman" w:cs="Times New Roman"/>
          <w:sz w:val="28"/>
          <w:szCs w:val="28"/>
          <w:lang w:val="kk-KZ"/>
        </w:rPr>
        <w:t xml:space="preserve">класс </w:t>
      </w:r>
      <w:r w:rsidR="00E36F8A" w:rsidRPr="00910E0E">
        <w:rPr>
          <w:rFonts w:ascii="Times New Roman" w:hAnsi="Times New Roman" w:cs="Times New Roman"/>
          <w:sz w:val="28"/>
          <w:szCs w:val="28"/>
          <w:lang w:val="kk-KZ"/>
        </w:rPr>
        <w:t>тармақша</w:t>
      </w:r>
      <w:r w:rsidR="00E36F8A">
        <w:rPr>
          <w:rFonts w:ascii="Times New Roman" w:hAnsi="Times New Roman" w:cs="Times New Roman"/>
          <w:sz w:val="28"/>
          <w:szCs w:val="28"/>
          <w:lang w:val="kk-KZ"/>
        </w:rPr>
        <w:t>сынан</w:t>
      </w:r>
      <w:r>
        <w:rPr>
          <w:rFonts w:ascii="Times New Roman" w:hAnsi="Times New Roman" w:cs="Times New Roman"/>
          <w:sz w:val="28"/>
          <w:szCs w:val="28"/>
          <w:lang w:val="kk-KZ"/>
        </w:rPr>
        <w:t xml:space="preserve"> тұрады</w:t>
      </w:r>
      <w:r w:rsidRPr="00910E0E">
        <w:rPr>
          <w:rFonts w:ascii="Times New Roman" w:hAnsi="Times New Roman" w:cs="Times New Roman"/>
          <w:sz w:val="28"/>
          <w:szCs w:val="28"/>
          <w:lang w:val="kk-KZ"/>
        </w:rPr>
        <w:t>.</w:t>
      </w:r>
    </w:p>
    <w:p w14:paraId="1631F183" w14:textId="77777777" w:rsidR="00DE4F26" w:rsidRDefault="00DE4F26" w:rsidP="008479C4">
      <w:pPr>
        <w:spacing w:after="0" w:line="240" w:lineRule="auto"/>
        <w:jc w:val="both"/>
        <w:rPr>
          <w:rFonts w:ascii="Times New Roman" w:hAnsi="Times New Roman" w:cs="Times New Roman"/>
          <w:sz w:val="28"/>
          <w:szCs w:val="28"/>
          <w:lang w:val="kk-KZ"/>
        </w:rPr>
      </w:pPr>
    </w:p>
    <w:p w14:paraId="150AF76C" w14:textId="452AC834" w:rsidR="00DE4F26" w:rsidRPr="005E4641" w:rsidRDefault="00DE4F26" w:rsidP="008479C4">
      <w:pPr>
        <w:spacing w:after="0" w:line="240" w:lineRule="auto"/>
        <w:jc w:val="both"/>
        <w:rPr>
          <w:rFonts w:ascii="Times New Roman" w:hAnsi="Times New Roman" w:cs="Times New Roman"/>
          <w:sz w:val="28"/>
          <w:szCs w:val="28"/>
          <w:lang w:val="kk-KZ"/>
        </w:rPr>
      </w:pPr>
      <w:r w:rsidRPr="00D92692">
        <w:rPr>
          <w:rFonts w:ascii="Times New Roman" w:hAnsi="Times New Roman" w:cs="Times New Roman"/>
          <w:sz w:val="28"/>
          <w:szCs w:val="28"/>
          <w:lang w:val="kk-KZ"/>
        </w:rPr>
        <w:t>Кесте 2 -</w:t>
      </w:r>
      <w:r w:rsidRPr="005E4641">
        <w:rPr>
          <w:rFonts w:ascii="Times New Roman" w:hAnsi="Times New Roman" w:cs="Times New Roman"/>
          <w:sz w:val="28"/>
          <w:szCs w:val="28"/>
          <w:lang w:val="kk-KZ"/>
        </w:rPr>
        <w:t xml:space="preserve"> </w:t>
      </w:r>
      <w:r w:rsidR="00A5304E" w:rsidRPr="00910E0E">
        <w:rPr>
          <w:rFonts w:ascii="Times New Roman" w:hAnsi="Times New Roman" w:cs="Times New Roman"/>
          <w:sz w:val="28"/>
          <w:szCs w:val="28"/>
          <w:lang w:val="kk-KZ"/>
        </w:rPr>
        <w:t>Қырғыз Алатауы</w:t>
      </w:r>
      <w:r w:rsidR="00A5304E">
        <w:rPr>
          <w:rFonts w:ascii="Times New Roman" w:hAnsi="Times New Roman" w:cs="Times New Roman"/>
          <w:sz w:val="28"/>
          <w:szCs w:val="28"/>
          <w:lang w:val="kk-KZ"/>
        </w:rPr>
        <w:t xml:space="preserve"> батыс бөлігінің </w:t>
      </w:r>
      <w:r w:rsidRPr="005E4641">
        <w:rPr>
          <w:rFonts w:ascii="Times New Roman" w:hAnsi="Times New Roman" w:cs="Times New Roman"/>
          <w:sz w:val="28"/>
          <w:szCs w:val="28"/>
          <w:lang w:val="kk-KZ"/>
        </w:rPr>
        <w:t>батыс бөлі</w:t>
      </w:r>
      <w:r w:rsidR="008B1C99">
        <w:rPr>
          <w:rFonts w:ascii="Times New Roman" w:hAnsi="Times New Roman" w:cs="Times New Roman"/>
          <w:sz w:val="28"/>
          <w:szCs w:val="28"/>
          <w:lang w:val="kk-KZ"/>
        </w:rPr>
        <w:t>гінің</w:t>
      </w:r>
      <w:r w:rsidRPr="005E4641">
        <w:rPr>
          <w:rFonts w:ascii="Times New Roman" w:hAnsi="Times New Roman" w:cs="Times New Roman"/>
          <w:sz w:val="28"/>
          <w:szCs w:val="28"/>
          <w:lang w:val="kk-KZ"/>
        </w:rPr>
        <w:t xml:space="preserve"> салыстырмалы флористикалық спектрі</w:t>
      </w:r>
    </w:p>
    <w:p w14:paraId="60C2B2FD" w14:textId="77777777" w:rsidR="00DE4F26" w:rsidRPr="00DB4677" w:rsidRDefault="00DE4F26" w:rsidP="008479C4">
      <w:pPr>
        <w:spacing w:after="0" w:line="240" w:lineRule="auto"/>
        <w:jc w:val="both"/>
        <w:rPr>
          <w:sz w:val="28"/>
          <w:szCs w:val="28"/>
          <w:lang w:val="kk-KZ" w:eastAsia="ru-RU"/>
        </w:rPr>
      </w:pPr>
    </w:p>
    <w:tbl>
      <w:tblPr>
        <w:tblStyle w:val="a4"/>
        <w:tblW w:w="9639" w:type="dxa"/>
        <w:tblInd w:w="-5" w:type="dxa"/>
        <w:tblLook w:val="04A0" w:firstRow="1" w:lastRow="0" w:firstColumn="1" w:lastColumn="0" w:noHBand="0" w:noVBand="1"/>
      </w:tblPr>
      <w:tblGrid>
        <w:gridCol w:w="3402"/>
        <w:gridCol w:w="2833"/>
        <w:gridCol w:w="3404"/>
      </w:tblGrid>
      <w:tr w:rsidR="003C02E3" w:rsidRPr="00DB4677" w14:paraId="72DB79BD" w14:textId="787E2BE2" w:rsidTr="00DB4677">
        <w:trPr>
          <w:trHeight w:val="70"/>
        </w:trPr>
        <w:tc>
          <w:tcPr>
            <w:tcW w:w="3402" w:type="dxa"/>
          </w:tcPr>
          <w:p w14:paraId="28597C10" w14:textId="77777777" w:rsidR="003C02E3" w:rsidRPr="00DB4677" w:rsidRDefault="003C02E3" w:rsidP="00DB4677">
            <w:pPr>
              <w:jc w:val="center"/>
              <w:rPr>
                <w:rFonts w:ascii="Times New Roman" w:hAnsi="Times New Roman" w:cs="Times New Roman"/>
                <w:lang w:eastAsia="ru-RU"/>
              </w:rPr>
            </w:pPr>
            <w:r w:rsidRPr="00DB4677">
              <w:rPr>
                <w:rFonts w:ascii="Times New Roman" w:hAnsi="Times New Roman" w:cs="Times New Roman"/>
                <w:sz w:val="24"/>
                <w:szCs w:val="24"/>
              </w:rPr>
              <w:t>Таксондар</w:t>
            </w:r>
          </w:p>
        </w:tc>
        <w:tc>
          <w:tcPr>
            <w:tcW w:w="2833" w:type="dxa"/>
          </w:tcPr>
          <w:p w14:paraId="0BF937B9" w14:textId="72509247" w:rsidR="003C02E3" w:rsidRPr="00DB4677" w:rsidRDefault="003C02E3"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kk-KZ" w:eastAsia="ru-RU"/>
              </w:rPr>
              <w:t>Туыс саны</w:t>
            </w:r>
          </w:p>
        </w:tc>
        <w:tc>
          <w:tcPr>
            <w:tcW w:w="3404" w:type="dxa"/>
          </w:tcPr>
          <w:p w14:paraId="1B66834D" w14:textId="3973C678" w:rsidR="003C02E3" w:rsidRPr="00DB4677" w:rsidRDefault="003C02E3"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kk-KZ" w:eastAsia="ru-RU"/>
              </w:rPr>
              <w:t>Түр саны</w:t>
            </w:r>
          </w:p>
        </w:tc>
      </w:tr>
      <w:tr w:rsidR="00DB4677" w:rsidRPr="00DB4677" w14:paraId="03E16424" w14:textId="77777777" w:rsidTr="00DB4677">
        <w:tc>
          <w:tcPr>
            <w:tcW w:w="3402" w:type="dxa"/>
          </w:tcPr>
          <w:p w14:paraId="4A3F634F" w14:textId="78CB6DF9" w:rsidR="00DB4677" w:rsidRPr="00DB4677" w:rsidRDefault="00DB4677" w:rsidP="00DB4677">
            <w:pPr>
              <w:pStyle w:val="2"/>
              <w:spacing w:before="0"/>
              <w:jc w:val="center"/>
              <w:outlineLvl w:val="1"/>
              <w:rPr>
                <w:rFonts w:ascii="Times New Roman" w:hAnsi="Times New Roman" w:cs="Times New Roman"/>
                <w:iCs/>
                <w:color w:val="auto"/>
                <w:sz w:val="24"/>
                <w:szCs w:val="24"/>
              </w:rPr>
            </w:pPr>
            <w:r>
              <w:rPr>
                <w:rFonts w:ascii="Times New Roman" w:hAnsi="Times New Roman" w:cs="Times New Roman"/>
                <w:iCs/>
                <w:color w:val="auto"/>
                <w:sz w:val="24"/>
                <w:szCs w:val="24"/>
              </w:rPr>
              <w:t>1</w:t>
            </w:r>
          </w:p>
        </w:tc>
        <w:tc>
          <w:tcPr>
            <w:tcW w:w="2833" w:type="dxa"/>
          </w:tcPr>
          <w:p w14:paraId="7CD1B818" w14:textId="2F46F2CD" w:rsidR="00DB4677" w:rsidRPr="00DB4677" w:rsidRDefault="00DB4677" w:rsidP="00DB4677">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404" w:type="dxa"/>
          </w:tcPr>
          <w:p w14:paraId="14906E3A" w14:textId="4FDD7A5D" w:rsidR="00DB4677" w:rsidRPr="00DB4677" w:rsidRDefault="00DB4677" w:rsidP="00DB4677">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DE4F26" w:rsidRPr="00DB4677" w14:paraId="64A79EE4" w14:textId="77777777" w:rsidTr="00DB4677">
        <w:tc>
          <w:tcPr>
            <w:tcW w:w="3402" w:type="dxa"/>
          </w:tcPr>
          <w:p w14:paraId="6622C2AB" w14:textId="6CDF2B64" w:rsidR="00DE4F26" w:rsidRPr="00DB4677" w:rsidRDefault="00DE4F26" w:rsidP="00DB4677">
            <w:pPr>
              <w:pStyle w:val="2"/>
              <w:spacing w:before="0"/>
              <w:jc w:val="both"/>
              <w:outlineLvl w:val="1"/>
              <w:rPr>
                <w:rFonts w:ascii="Times New Roman" w:hAnsi="Times New Roman" w:cs="Times New Roman"/>
                <w:iCs/>
                <w:color w:val="auto"/>
                <w:sz w:val="24"/>
                <w:szCs w:val="24"/>
                <w:lang w:val="en-US"/>
              </w:rPr>
            </w:pPr>
            <w:r w:rsidRPr="00DB4677">
              <w:rPr>
                <w:rFonts w:ascii="Times New Roman" w:hAnsi="Times New Roman" w:cs="Times New Roman"/>
                <w:iCs/>
                <w:color w:val="auto"/>
                <w:sz w:val="24"/>
                <w:szCs w:val="24"/>
                <w:lang w:val="en-US"/>
              </w:rPr>
              <w:t xml:space="preserve">MAGNOLIOPHYTA </w:t>
            </w:r>
          </w:p>
          <w:p w14:paraId="5E9314ED" w14:textId="489080A2" w:rsidR="00DE4F26" w:rsidRPr="00DB4677" w:rsidRDefault="00DE4F26" w:rsidP="00DB4677">
            <w:pPr>
              <w:rPr>
                <w:rFonts w:ascii="Times New Roman" w:hAnsi="Times New Roman" w:cs="Times New Roman"/>
                <w:iCs/>
                <w:sz w:val="24"/>
                <w:szCs w:val="24"/>
                <w:lang w:val="en-US"/>
              </w:rPr>
            </w:pPr>
            <w:r w:rsidRPr="00DB4677">
              <w:rPr>
                <w:rFonts w:ascii="Times New Roman" w:hAnsi="Times New Roman" w:cs="Times New Roman"/>
                <w:iCs/>
                <w:sz w:val="24"/>
                <w:szCs w:val="24"/>
                <w:lang w:val="en-US"/>
              </w:rPr>
              <w:t xml:space="preserve">MAGNOLIOPSIDA   </w:t>
            </w:r>
          </w:p>
          <w:p w14:paraId="4B96BD23" w14:textId="6AA39081" w:rsidR="00DE4F26" w:rsidRPr="00DB4677" w:rsidRDefault="00DE4F26" w:rsidP="00DB4677">
            <w:pPr>
              <w:rPr>
                <w:rFonts w:ascii="Times New Roman" w:hAnsi="Times New Roman" w:cs="Times New Roman"/>
                <w:lang w:eastAsia="ru-RU"/>
              </w:rPr>
            </w:pPr>
            <w:r w:rsidRPr="00DB4677">
              <w:rPr>
                <w:rFonts w:ascii="Times New Roman" w:hAnsi="Times New Roman" w:cs="Times New Roman"/>
                <w:iCs/>
                <w:sz w:val="24"/>
                <w:szCs w:val="24"/>
                <w:lang w:val="en-US"/>
              </w:rPr>
              <w:t>Magnoliidae</w:t>
            </w:r>
          </w:p>
        </w:tc>
        <w:tc>
          <w:tcPr>
            <w:tcW w:w="2833" w:type="dxa"/>
          </w:tcPr>
          <w:p w14:paraId="70E2B6E9" w14:textId="77777777" w:rsidR="00DE4F26" w:rsidRPr="00DB4677" w:rsidRDefault="00DE4F26" w:rsidP="00DB4677">
            <w:pPr>
              <w:rPr>
                <w:rFonts w:ascii="Times New Roman" w:hAnsi="Times New Roman" w:cs="Times New Roman"/>
                <w:sz w:val="24"/>
                <w:szCs w:val="24"/>
                <w:lang w:eastAsia="ru-RU"/>
              </w:rPr>
            </w:pPr>
          </w:p>
        </w:tc>
        <w:tc>
          <w:tcPr>
            <w:tcW w:w="3404" w:type="dxa"/>
          </w:tcPr>
          <w:p w14:paraId="4490089F" w14:textId="77777777" w:rsidR="00DE4F26" w:rsidRPr="00DB4677" w:rsidRDefault="00DE4F26" w:rsidP="00DB4677">
            <w:pPr>
              <w:rPr>
                <w:rFonts w:ascii="Times New Roman" w:hAnsi="Times New Roman" w:cs="Times New Roman"/>
                <w:sz w:val="24"/>
                <w:szCs w:val="24"/>
                <w:lang w:eastAsia="ru-RU"/>
              </w:rPr>
            </w:pPr>
          </w:p>
        </w:tc>
      </w:tr>
      <w:tr w:rsidR="00DE4F26" w:rsidRPr="00DB4677" w14:paraId="38CCD770" w14:textId="77777777" w:rsidTr="00DB4677">
        <w:trPr>
          <w:trHeight w:val="70"/>
        </w:trPr>
        <w:tc>
          <w:tcPr>
            <w:tcW w:w="3402" w:type="dxa"/>
          </w:tcPr>
          <w:p w14:paraId="0D877696" w14:textId="3EB643C5" w:rsidR="00DE4F26" w:rsidRPr="00DB4677" w:rsidRDefault="00DE4F26" w:rsidP="00DB4677">
            <w:pPr>
              <w:rPr>
                <w:rFonts w:ascii="Times New Roman" w:hAnsi="Times New Roman" w:cs="Times New Roman"/>
                <w:iCs/>
                <w:lang w:eastAsia="ru-RU"/>
              </w:rPr>
            </w:pPr>
            <w:r w:rsidRPr="00DB4677">
              <w:rPr>
                <w:rFonts w:ascii="Times New Roman" w:hAnsi="Times New Roman" w:cs="Times New Roman"/>
                <w:sz w:val="24"/>
                <w:szCs w:val="24"/>
                <w:lang w:val="en-US"/>
              </w:rPr>
              <w:t>Ranunculidae</w:t>
            </w:r>
            <w:r w:rsidRPr="00DB4677">
              <w:rPr>
                <w:rFonts w:ascii="Times New Roman" w:hAnsi="Times New Roman" w:cs="Times New Roman"/>
                <w:iCs/>
                <w:sz w:val="24"/>
                <w:szCs w:val="24"/>
                <w:lang w:val="en-US"/>
              </w:rPr>
              <w:t xml:space="preserve">     Ranunculaceae  </w:t>
            </w:r>
          </w:p>
        </w:tc>
        <w:tc>
          <w:tcPr>
            <w:tcW w:w="2833" w:type="dxa"/>
          </w:tcPr>
          <w:p w14:paraId="593850C0" w14:textId="11ECD9BA" w:rsidR="00DE4F26" w:rsidRPr="00DB4677" w:rsidRDefault="00AA62C9"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16</w:t>
            </w:r>
          </w:p>
        </w:tc>
        <w:tc>
          <w:tcPr>
            <w:tcW w:w="3404" w:type="dxa"/>
          </w:tcPr>
          <w:p w14:paraId="7892F4F8" w14:textId="4A53726A" w:rsidR="00DE4F26" w:rsidRPr="00DB4677" w:rsidRDefault="00AA62C9"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57</w:t>
            </w:r>
          </w:p>
        </w:tc>
      </w:tr>
      <w:tr w:rsidR="00DE4F26" w:rsidRPr="00DB4677" w14:paraId="21FC41F8" w14:textId="77777777" w:rsidTr="00DB4677">
        <w:trPr>
          <w:trHeight w:val="232"/>
        </w:trPr>
        <w:tc>
          <w:tcPr>
            <w:tcW w:w="3402" w:type="dxa"/>
          </w:tcPr>
          <w:p w14:paraId="2571BB95" w14:textId="7152B069" w:rsidR="00DE4F26" w:rsidRPr="00DB4677" w:rsidRDefault="00DE4F26" w:rsidP="00DB4677">
            <w:pPr>
              <w:pStyle w:val="2"/>
              <w:spacing w:before="0"/>
              <w:jc w:val="both"/>
              <w:outlineLvl w:val="1"/>
              <w:rPr>
                <w:rFonts w:ascii="Times New Roman" w:hAnsi="Times New Roman" w:cs="Times New Roman"/>
                <w:sz w:val="24"/>
                <w:szCs w:val="24"/>
                <w:lang w:val="kk-KZ" w:eastAsia="ru-RU"/>
              </w:rPr>
            </w:pPr>
            <w:r w:rsidRPr="00DB4677">
              <w:rPr>
                <w:rFonts w:ascii="Times New Roman" w:hAnsi="Times New Roman" w:cs="Times New Roman"/>
                <w:color w:val="auto"/>
                <w:sz w:val="24"/>
                <w:szCs w:val="24"/>
                <w:lang w:val="en-US" w:eastAsia="ru-RU"/>
              </w:rPr>
              <w:t xml:space="preserve"> </w:t>
            </w:r>
            <w:r w:rsidRPr="00DB4677">
              <w:rPr>
                <w:rFonts w:ascii="Times New Roman" w:hAnsi="Times New Roman" w:cs="Times New Roman"/>
                <w:color w:val="auto"/>
                <w:sz w:val="24"/>
                <w:szCs w:val="24"/>
                <w:lang w:eastAsia="ru-RU"/>
              </w:rPr>
              <w:t>Berberidaceae</w:t>
            </w:r>
            <w:r w:rsidRPr="00DB4677">
              <w:rPr>
                <w:rFonts w:ascii="Times New Roman" w:hAnsi="Times New Roman" w:cs="Times New Roman"/>
                <w:sz w:val="24"/>
                <w:szCs w:val="24"/>
                <w:lang w:eastAsia="ru-RU"/>
              </w:rPr>
              <w:t xml:space="preserve">  </w:t>
            </w:r>
          </w:p>
        </w:tc>
        <w:tc>
          <w:tcPr>
            <w:tcW w:w="2833" w:type="dxa"/>
          </w:tcPr>
          <w:p w14:paraId="1735F915"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0CA145B7"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6</w:t>
            </w:r>
          </w:p>
        </w:tc>
      </w:tr>
      <w:tr w:rsidR="00DE4F26" w:rsidRPr="00DB4677" w14:paraId="48A9D27B" w14:textId="77777777" w:rsidTr="00DB4677">
        <w:tc>
          <w:tcPr>
            <w:tcW w:w="3402" w:type="dxa"/>
          </w:tcPr>
          <w:p w14:paraId="657B7B51" w14:textId="0C468FCD" w:rsidR="00DE4F26" w:rsidRPr="00DB4677" w:rsidRDefault="00DE4F26" w:rsidP="00DB4677">
            <w:pPr>
              <w:rPr>
                <w:rFonts w:ascii="Times New Roman" w:hAnsi="Times New Roman" w:cs="Times New Roman"/>
                <w:iCs/>
                <w:lang w:val="kk-KZ" w:eastAsia="ru-RU"/>
              </w:rPr>
            </w:pPr>
            <w:r w:rsidRPr="00DB4677">
              <w:rPr>
                <w:rFonts w:ascii="Times New Roman" w:hAnsi="Times New Roman" w:cs="Times New Roman"/>
                <w:iCs/>
                <w:sz w:val="24"/>
                <w:szCs w:val="24"/>
                <w:lang w:val="en-US"/>
              </w:rPr>
              <w:t>Hypericaceae</w:t>
            </w:r>
            <w:r w:rsidRPr="00DB4677">
              <w:rPr>
                <w:rFonts w:ascii="Times New Roman" w:hAnsi="Times New Roman" w:cs="Times New Roman"/>
                <w:iCs/>
                <w:sz w:val="24"/>
                <w:szCs w:val="24"/>
                <w:lang w:val="en-US"/>
              </w:rPr>
              <w:tab/>
            </w:r>
          </w:p>
        </w:tc>
        <w:tc>
          <w:tcPr>
            <w:tcW w:w="2833" w:type="dxa"/>
          </w:tcPr>
          <w:p w14:paraId="4D36C36B"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48F3B66A"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E4F26" w:rsidRPr="00DB4677" w14:paraId="61810A9D" w14:textId="77777777" w:rsidTr="00DB4677">
        <w:tc>
          <w:tcPr>
            <w:tcW w:w="3402" w:type="dxa"/>
          </w:tcPr>
          <w:p w14:paraId="35FC8796" w14:textId="0A07756E" w:rsidR="00DE4F26" w:rsidRPr="00DB4677" w:rsidRDefault="00DE4F26" w:rsidP="00DB4677">
            <w:pPr>
              <w:rPr>
                <w:rFonts w:ascii="Times New Roman" w:hAnsi="Times New Roman" w:cs="Times New Roman"/>
                <w:iCs/>
                <w:lang w:val="kk-KZ" w:eastAsia="ru-RU"/>
              </w:rPr>
            </w:pPr>
            <w:r w:rsidRPr="00DB4677">
              <w:rPr>
                <w:rFonts w:ascii="Times New Roman" w:hAnsi="Times New Roman" w:cs="Times New Roman"/>
                <w:iCs/>
                <w:sz w:val="24"/>
                <w:szCs w:val="24"/>
                <w:lang w:val="en-US"/>
              </w:rPr>
              <w:t>Paeoniaceae</w:t>
            </w:r>
            <w:r w:rsidRPr="00DB4677">
              <w:rPr>
                <w:rFonts w:ascii="Times New Roman" w:hAnsi="Times New Roman" w:cs="Times New Roman"/>
                <w:iCs/>
                <w:sz w:val="24"/>
                <w:szCs w:val="24"/>
                <w:lang w:val="en-US"/>
              </w:rPr>
              <w:tab/>
            </w:r>
          </w:p>
        </w:tc>
        <w:tc>
          <w:tcPr>
            <w:tcW w:w="2833" w:type="dxa"/>
          </w:tcPr>
          <w:p w14:paraId="33EA433C"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3D22220C"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E4F26" w:rsidRPr="00DB4677" w14:paraId="22EEEDA1" w14:textId="77777777" w:rsidTr="00DB4677">
        <w:tc>
          <w:tcPr>
            <w:tcW w:w="3402" w:type="dxa"/>
          </w:tcPr>
          <w:p w14:paraId="2E810439" w14:textId="5B30BB26" w:rsidR="00DE4F26" w:rsidRPr="00DB4677" w:rsidRDefault="00DE4F26" w:rsidP="00DB4677">
            <w:pPr>
              <w:rPr>
                <w:rFonts w:ascii="Times New Roman" w:hAnsi="Times New Roman" w:cs="Times New Roman"/>
                <w:iCs/>
                <w:lang w:val="kk-KZ" w:eastAsia="ru-RU"/>
              </w:rPr>
            </w:pPr>
            <w:r w:rsidRPr="00DB4677">
              <w:rPr>
                <w:rFonts w:ascii="Times New Roman" w:hAnsi="Times New Roman" w:cs="Times New Roman"/>
                <w:iCs/>
                <w:sz w:val="24"/>
                <w:szCs w:val="24"/>
                <w:lang w:val="en-US"/>
              </w:rPr>
              <w:t>Papaveraceae</w:t>
            </w:r>
          </w:p>
        </w:tc>
        <w:tc>
          <w:tcPr>
            <w:tcW w:w="2833" w:type="dxa"/>
          </w:tcPr>
          <w:p w14:paraId="268BDAB9" w14:textId="460FBAF8" w:rsidR="00DE4F26" w:rsidRPr="00DB4677" w:rsidRDefault="00F12D74"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5</w:t>
            </w:r>
          </w:p>
        </w:tc>
        <w:tc>
          <w:tcPr>
            <w:tcW w:w="3404" w:type="dxa"/>
          </w:tcPr>
          <w:p w14:paraId="5E52A0C7" w14:textId="41F3FF27" w:rsidR="00DE4F26" w:rsidRPr="00DB4677" w:rsidRDefault="00716E24"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16</w:t>
            </w:r>
          </w:p>
        </w:tc>
      </w:tr>
      <w:tr w:rsidR="00DE4F26" w:rsidRPr="00DB4677" w14:paraId="1182B266" w14:textId="77777777" w:rsidTr="00DB4677">
        <w:tc>
          <w:tcPr>
            <w:tcW w:w="3402" w:type="dxa"/>
          </w:tcPr>
          <w:p w14:paraId="431EEC37" w14:textId="778897DD"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Hypecoaceae</w:t>
            </w:r>
            <w:r w:rsidRPr="00DB4677">
              <w:rPr>
                <w:rFonts w:ascii="Times New Roman" w:hAnsi="Times New Roman" w:cs="Times New Roman"/>
                <w:iCs/>
                <w:sz w:val="24"/>
                <w:szCs w:val="24"/>
                <w:lang w:val="en-US"/>
              </w:rPr>
              <w:tab/>
            </w:r>
          </w:p>
        </w:tc>
        <w:tc>
          <w:tcPr>
            <w:tcW w:w="2833" w:type="dxa"/>
          </w:tcPr>
          <w:p w14:paraId="1458D2B3"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E97D2E7" w14:textId="39A8277A" w:rsidR="00DE4F26" w:rsidRPr="00DB4677" w:rsidRDefault="002802AA"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E4F26" w:rsidRPr="00DB4677" w14:paraId="51377445" w14:textId="77777777" w:rsidTr="00DB4677">
        <w:tc>
          <w:tcPr>
            <w:tcW w:w="3402" w:type="dxa"/>
          </w:tcPr>
          <w:p w14:paraId="5E02BBA9" w14:textId="4E36EB2D"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Fumariaceae</w:t>
            </w:r>
            <w:r w:rsidRPr="00DB4677">
              <w:rPr>
                <w:rFonts w:ascii="Times New Roman" w:hAnsi="Times New Roman" w:cs="Times New Roman"/>
                <w:iCs/>
                <w:sz w:val="24"/>
                <w:szCs w:val="24"/>
                <w:lang w:val="en-US"/>
              </w:rPr>
              <w:tab/>
            </w:r>
          </w:p>
        </w:tc>
        <w:tc>
          <w:tcPr>
            <w:tcW w:w="2833" w:type="dxa"/>
          </w:tcPr>
          <w:p w14:paraId="7BE45AD2" w14:textId="52BC14DE"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13AC39F0" w14:textId="14796A82"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E4F26" w:rsidRPr="00DB4677" w14:paraId="64B9AD9F" w14:textId="77777777" w:rsidTr="00DB4677">
        <w:tc>
          <w:tcPr>
            <w:tcW w:w="3402" w:type="dxa"/>
          </w:tcPr>
          <w:p w14:paraId="26DB6395" w14:textId="23E9B7E7" w:rsidR="00DE4F26" w:rsidRPr="00DB4677" w:rsidRDefault="00DE4F26" w:rsidP="00DB4677">
            <w:pPr>
              <w:rPr>
                <w:rFonts w:ascii="Times New Roman" w:hAnsi="Times New Roman" w:cs="Times New Roman"/>
                <w:iCs/>
                <w:sz w:val="24"/>
                <w:szCs w:val="24"/>
                <w:lang w:val="en-US"/>
              </w:rPr>
            </w:pPr>
            <w:r w:rsidRPr="00DB4677">
              <w:rPr>
                <w:rFonts w:ascii="Times New Roman" w:hAnsi="Times New Roman" w:cs="Times New Roman"/>
                <w:iCs/>
                <w:sz w:val="24"/>
                <w:szCs w:val="24"/>
                <w:lang w:val="en-US"/>
              </w:rPr>
              <w:t>Caryophyllaceae</w:t>
            </w:r>
          </w:p>
        </w:tc>
        <w:tc>
          <w:tcPr>
            <w:tcW w:w="2833" w:type="dxa"/>
          </w:tcPr>
          <w:p w14:paraId="03925737" w14:textId="05C7A7B4" w:rsidR="00DE4F26" w:rsidRPr="00DB4677" w:rsidRDefault="00614266"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16</w:t>
            </w:r>
          </w:p>
        </w:tc>
        <w:tc>
          <w:tcPr>
            <w:tcW w:w="3404" w:type="dxa"/>
          </w:tcPr>
          <w:p w14:paraId="4D34269A" w14:textId="67C4B372" w:rsidR="00DE4F26" w:rsidRPr="00DB4677" w:rsidRDefault="00614266"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48</w:t>
            </w:r>
          </w:p>
        </w:tc>
      </w:tr>
      <w:tr w:rsidR="00DE4F26" w:rsidRPr="00DB4677" w14:paraId="67657C0E" w14:textId="77777777" w:rsidTr="00DB4677">
        <w:tc>
          <w:tcPr>
            <w:tcW w:w="3402" w:type="dxa"/>
          </w:tcPr>
          <w:p w14:paraId="42469822" w14:textId="5840EC50"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Amaranthaceae</w:t>
            </w:r>
          </w:p>
        </w:tc>
        <w:tc>
          <w:tcPr>
            <w:tcW w:w="2833" w:type="dxa"/>
          </w:tcPr>
          <w:p w14:paraId="2947355B"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BD6B834"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E4F26" w:rsidRPr="00DB4677" w14:paraId="2096CE0C" w14:textId="77777777" w:rsidTr="00DB4677">
        <w:tc>
          <w:tcPr>
            <w:tcW w:w="3402" w:type="dxa"/>
            <w:tcBorders>
              <w:bottom w:val="nil"/>
            </w:tcBorders>
          </w:tcPr>
          <w:p w14:paraId="3B5504C5" w14:textId="4DB69945" w:rsidR="00DE4F26" w:rsidRPr="00DB4677" w:rsidRDefault="00DE4F26" w:rsidP="00DB4677">
            <w:pPr>
              <w:rPr>
                <w:rFonts w:ascii="Times New Roman" w:hAnsi="Times New Roman" w:cs="Times New Roman"/>
                <w:iCs/>
                <w:sz w:val="24"/>
                <w:szCs w:val="24"/>
                <w:lang w:val="en-US"/>
              </w:rPr>
            </w:pPr>
            <w:r w:rsidRPr="00DB4677">
              <w:rPr>
                <w:rFonts w:ascii="Times New Roman" w:hAnsi="Times New Roman" w:cs="Times New Roman"/>
                <w:iCs/>
                <w:sz w:val="24"/>
                <w:szCs w:val="24"/>
                <w:lang w:val="en-US"/>
              </w:rPr>
              <w:t xml:space="preserve">Chenopodiaceae    </w:t>
            </w:r>
          </w:p>
        </w:tc>
        <w:tc>
          <w:tcPr>
            <w:tcW w:w="2833" w:type="dxa"/>
            <w:tcBorders>
              <w:bottom w:val="nil"/>
            </w:tcBorders>
          </w:tcPr>
          <w:p w14:paraId="47A4D1AF" w14:textId="2607C1C7" w:rsidR="00DE4F26" w:rsidRPr="00DB4677" w:rsidRDefault="00D579F4"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16</w:t>
            </w:r>
          </w:p>
        </w:tc>
        <w:tc>
          <w:tcPr>
            <w:tcW w:w="3404" w:type="dxa"/>
            <w:tcBorders>
              <w:bottom w:val="nil"/>
            </w:tcBorders>
          </w:tcPr>
          <w:p w14:paraId="190CF16E" w14:textId="6063C34D" w:rsidR="00DE4F26" w:rsidRPr="00DB4677" w:rsidRDefault="00D579F4"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35</w:t>
            </w:r>
          </w:p>
        </w:tc>
      </w:tr>
      <w:tr w:rsidR="00DE4F26" w:rsidRPr="00DB4677" w14:paraId="75E2D37A" w14:textId="77777777" w:rsidTr="00DB4677">
        <w:tc>
          <w:tcPr>
            <w:tcW w:w="3402" w:type="dxa"/>
          </w:tcPr>
          <w:p w14:paraId="53B40970" w14:textId="7122CE98"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Polygonaceae</w:t>
            </w:r>
          </w:p>
        </w:tc>
        <w:tc>
          <w:tcPr>
            <w:tcW w:w="2833" w:type="dxa"/>
          </w:tcPr>
          <w:p w14:paraId="3CDAE9DA" w14:textId="65F658DC" w:rsidR="00DE4F26" w:rsidRPr="00DB4677" w:rsidRDefault="00D579F4"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12</w:t>
            </w:r>
          </w:p>
        </w:tc>
        <w:tc>
          <w:tcPr>
            <w:tcW w:w="3404" w:type="dxa"/>
          </w:tcPr>
          <w:p w14:paraId="354A13B5" w14:textId="5F8DF49C" w:rsidR="00DE4F26" w:rsidRPr="00DB4677" w:rsidRDefault="00D579F4"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41</w:t>
            </w:r>
          </w:p>
        </w:tc>
      </w:tr>
      <w:tr w:rsidR="00DE4F26" w:rsidRPr="00DB4677" w14:paraId="37DFF36E" w14:textId="77777777" w:rsidTr="00DB4677">
        <w:tc>
          <w:tcPr>
            <w:tcW w:w="3402" w:type="dxa"/>
          </w:tcPr>
          <w:p w14:paraId="19D7EF86" w14:textId="5F5C97F3" w:rsidR="00DE4F26" w:rsidRPr="00DB4677" w:rsidRDefault="00DE4F26" w:rsidP="00DB4677">
            <w:pPr>
              <w:rPr>
                <w:rFonts w:ascii="Times New Roman" w:hAnsi="Times New Roman" w:cs="Times New Roman"/>
                <w:iCs/>
                <w:sz w:val="24"/>
                <w:szCs w:val="24"/>
              </w:rPr>
            </w:pPr>
            <w:r w:rsidRPr="00DB4677">
              <w:rPr>
                <w:rFonts w:ascii="Times New Roman" w:hAnsi="Times New Roman" w:cs="Times New Roman"/>
                <w:iCs/>
                <w:sz w:val="24"/>
                <w:szCs w:val="24"/>
                <w:lang w:val="en-US"/>
              </w:rPr>
              <w:t>Plumbagellaceae</w:t>
            </w:r>
            <w:r w:rsidRPr="00DB4677">
              <w:rPr>
                <w:rFonts w:ascii="Times New Roman" w:hAnsi="Times New Roman" w:cs="Times New Roman"/>
                <w:iCs/>
                <w:sz w:val="24"/>
                <w:szCs w:val="24"/>
              </w:rPr>
              <w:t xml:space="preserve">     </w:t>
            </w:r>
          </w:p>
        </w:tc>
        <w:tc>
          <w:tcPr>
            <w:tcW w:w="2833" w:type="dxa"/>
          </w:tcPr>
          <w:p w14:paraId="5F326AF4" w14:textId="0A16D193"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20A154C" w14:textId="504643EE"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E4F26" w:rsidRPr="00DB4677" w14:paraId="42980C4F" w14:textId="77777777" w:rsidTr="00DB4677">
        <w:tc>
          <w:tcPr>
            <w:tcW w:w="3402" w:type="dxa"/>
            <w:tcBorders>
              <w:bottom w:val="single" w:sz="4" w:space="0" w:color="auto"/>
            </w:tcBorders>
          </w:tcPr>
          <w:p w14:paraId="258A8F3D" w14:textId="77777777" w:rsidR="00DE4F26" w:rsidRPr="00DB4677" w:rsidRDefault="00DE4F26" w:rsidP="00DB4677">
            <w:pPr>
              <w:rPr>
                <w:rFonts w:ascii="Times New Roman" w:hAnsi="Times New Roman" w:cs="Times New Roman"/>
                <w:sz w:val="24"/>
                <w:szCs w:val="24"/>
                <w:lang w:val="en-US"/>
              </w:rPr>
            </w:pPr>
            <w:r w:rsidRPr="00DB4677">
              <w:rPr>
                <w:rFonts w:ascii="Times New Roman" w:hAnsi="Times New Roman" w:cs="Times New Roman"/>
                <w:sz w:val="24"/>
                <w:szCs w:val="24"/>
                <w:lang w:val="en-US"/>
              </w:rPr>
              <w:t>Hamamelididae</w:t>
            </w:r>
          </w:p>
          <w:p w14:paraId="4FA5ED8D" w14:textId="7E3E337E"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Betulaceae</w:t>
            </w:r>
            <w:r w:rsidRPr="00DB4677">
              <w:rPr>
                <w:rFonts w:ascii="Times New Roman" w:hAnsi="Times New Roman" w:cs="Times New Roman"/>
                <w:iCs/>
                <w:sz w:val="24"/>
                <w:szCs w:val="24"/>
              </w:rPr>
              <w:t xml:space="preserve">              </w:t>
            </w:r>
          </w:p>
        </w:tc>
        <w:tc>
          <w:tcPr>
            <w:tcW w:w="2833" w:type="dxa"/>
            <w:tcBorders>
              <w:bottom w:val="single" w:sz="4" w:space="0" w:color="auto"/>
            </w:tcBorders>
          </w:tcPr>
          <w:p w14:paraId="2B97249F"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p w14:paraId="6064BEE7" w14:textId="32A8D6A8" w:rsidR="00DE4F26" w:rsidRPr="00DB4677" w:rsidRDefault="00DE4F26" w:rsidP="00DB4677">
            <w:pPr>
              <w:jc w:val="center"/>
              <w:rPr>
                <w:rFonts w:ascii="Times New Roman" w:hAnsi="Times New Roman" w:cs="Times New Roman"/>
                <w:sz w:val="24"/>
                <w:szCs w:val="24"/>
                <w:lang w:val="en-US" w:eastAsia="ru-RU"/>
              </w:rPr>
            </w:pPr>
          </w:p>
        </w:tc>
        <w:tc>
          <w:tcPr>
            <w:tcW w:w="3404" w:type="dxa"/>
            <w:tcBorders>
              <w:bottom w:val="single" w:sz="4" w:space="0" w:color="auto"/>
            </w:tcBorders>
          </w:tcPr>
          <w:p w14:paraId="13FC8747" w14:textId="25E51E0C" w:rsidR="00DE4F26" w:rsidRPr="00DB4677" w:rsidRDefault="00DE4F26"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en-US" w:eastAsia="ru-RU"/>
              </w:rPr>
              <w:t>4</w:t>
            </w:r>
            <w:r w:rsidR="00F04B4B" w:rsidRPr="00DB4677">
              <w:rPr>
                <w:rFonts w:ascii="Times New Roman" w:hAnsi="Times New Roman" w:cs="Times New Roman"/>
                <w:sz w:val="24"/>
                <w:szCs w:val="24"/>
                <w:lang w:val="kk-KZ" w:eastAsia="ru-RU"/>
              </w:rPr>
              <w:t xml:space="preserve">  </w:t>
            </w:r>
          </w:p>
          <w:p w14:paraId="59DE5CB9" w14:textId="123FB2AA" w:rsidR="00DE4F26" w:rsidRPr="00DB4677" w:rsidRDefault="00DE4F26" w:rsidP="00DB4677">
            <w:pPr>
              <w:jc w:val="center"/>
              <w:rPr>
                <w:rFonts w:ascii="Times New Roman" w:hAnsi="Times New Roman" w:cs="Times New Roman"/>
                <w:sz w:val="24"/>
                <w:szCs w:val="24"/>
                <w:lang w:val="en-US" w:eastAsia="ru-RU"/>
              </w:rPr>
            </w:pPr>
          </w:p>
        </w:tc>
      </w:tr>
      <w:tr w:rsidR="00DE4F26" w:rsidRPr="00DB4677" w14:paraId="0FF35CC8" w14:textId="77777777" w:rsidTr="00DB4677">
        <w:tc>
          <w:tcPr>
            <w:tcW w:w="3402" w:type="dxa"/>
            <w:tcBorders>
              <w:bottom w:val="nil"/>
            </w:tcBorders>
          </w:tcPr>
          <w:p w14:paraId="5E1D0A24" w14:textId="77777777" w:rsidR="00DE4F26" w:rsidRPr="00DB4677" w:rsidRDefault="00DE4F26" w:rsidP="00DB4677">
            <w:pPr>
              <w:rPr>
                <w:rFonts w:ascii="Times New Roman" w:hAnsi="Times New Roman" w:cs="Times New Roman"/>
                <w:sz w:val="24"/>
                <w:szCs w:val="24"/>
                <w:lang w:val="en-US"/>
              </w:rPr>
            </w:pPr>
            <w:r w:rsidRPr="00DB4677">
              <w:rPr>
                <w:rFonts w:ascii="Times New Roman" w:hAnsi="Times New Roman" w:cs="Times New Roman"/>
                <w:sz w:val="24"/>
                <w:szCs w:val="24"/>
                <w:lang w:val="en-US"/>
              </w:rPr>
              <w:t xml:space="preserve">Dilleniidae </w:t>
            </w:r>
          </w:p>
          <w:p w14:paraId="1B1ADFF2" w14:textId="334A7065" w:rsidR="00DE4F26" w:rsidRPr="00DB4677" w:rsidRDefault="00DE4F26"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Primulaceae</w:t>
            </w:r>
          </w:p>
        </w:tc>
        <w:tc>
          <w:tcPr>
            <w:tcW w:w="2833" w:type="dxa"/>
            <w:tcBorders>
              <w:bottom w:val="nil"/>
            </w:tcBorders>
          </w:tcPr>
          <w:p w14:paraId="710E0AB9" w14:textId="77777777" w:rsidR="00DE4F26" w:rsidRPr="00DB4677" w:rsidRDefault="00DE4F26" w:rsidP="00DB4677">
            <w:pPr>
              <w:jc w:val="center"/>
              <w:rPr>
                <w:rFonts w:ascii="Times New Roman" w:hAnsi="Times New Roman" w:cs="Times New Roman"/>
                <w:sz w:val="24"/>
                <w:szCs w:val="24"/>
                <w:lang w:val="en-US" w:eastAsia="ru-RU"/>
              </w:rPr>
            </w:pPr>
          </w:p>
          <w:p w14:paraId="42BE43CF"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c>
          <w:tcPr>
            <w:tcW w:w="3404" w:type="dxa"/>
            <w:tcBorders>
              <w:bottom w:val="nil"/>
            </w:tcBorders>
          </w:tcPr>
          <w:p w14:paraId="183C258F" w14:textId="77777777" w:rsidR="00DE4F26" w:rsidRPr="00DB4677" w:rsidRDefault="00DE4F26" w:rsidP="00DB4677">
            <w:pPr>
              <w:jc w:val="center"/>
              <w:rPr>
                <w:rFonts w:ascii="Times New Roman" w:hAnsi="Times New Roman" w:cs="Times New Roman"/>
                <w:sz w:val="24"/>
                <w:szCs w:val="24"/>
                <w:lang w:val="en-US" w:eastAsia="ru-RU"/>
              </w:rPr>
            </w:pPr>
          </w:p>
          <w:p w14:paraId="56798BC1" w14:textId="77777777" w:rsidR="00DE4F26" w:rsidRPr="00DB4677" w:rsidRDefault="00DE4F26"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r>
    </w:tbl>
    <w:p w14:paraId="3174B1C8" w14:textId="7E821605" w:rsidR="00DB4677" w:rsidRDefault="00DB4677" w:rsidP="00DB4677">
      <w:pPr>
        <w:spacing w:after="0" w:line="240" w:lineRule="auto"/>
        <w:rPr>
          <w:rFonts w:ascii="Times New Roman" w:hAnsi="Times New Roman" w:cs="Times New Roman"/>
          <w:sz w:val="28"/>
          <w:szCs w:val="28"/>
          <w:lang w:val="kk-KZ"/>
        </w:rPr>
      </w:pPr>
      <w:proofErr w:type="gramStart"/>
      <w:r w:rsidRPr="00DB4677">
        <w:rPr>
          <w:rFonts w:ascii="Times New Roman" w:hAnsi="Times New Roman" w:cs="Times New Roman"/>
          <w:sz w:val="28"/>
          <w:szCs w:val="28"/>
        </w:rPr>
        <w:lastRenderedPageBreak/>
        <w:t>2  -</w:t>
      </w:r>
      <w:proofErr w:type="gramEnd"/>
      <w:r w:rsidRPr="00DB4677">
        <w:rPr>
          <w:rFonts w:ascii="Times New Roman" w:hAnsi="Times New Roman" w:cs="Times New Roman"/>
          <w:sz w:val="28"/>
          <w:szCs w:val="28"/>
        </w:rPr>
        <w:t xml:space="preserve"> кестен</w:t>
      </w:r>
      <w:r w:rsidRPr="00DB4677">
        <w:rPr>
          <w:rFonts w:ascii="Times New Roman" w:hAnsi="Times New Roman" w:cs="Times New Roman"/>
          <w:sz w:val="28"/>
          <w:szCs w:val="28"/>
          <w:lang w:val="kk-KZ"/>
        </w:rPr>
        <w:t>ің  жалғасы</w:t>
      </w:r>
    </w:p>
    <w:p w14:paraId="4F83481F" w14:textId="77777777" w:rsidR="00DB4677" w:rsidRPr="00DB4677" w:rsidRDefault="00DB4677" w:rsidP="00DB4677">
      <w:pPr>
        <w:spacing w:after="0" w:line="240" w:lineRule="auto"/>
        <w:rPr>
          <w:rFonts w:ascii="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3402"/>
        <w:gridCol w:w="2833"/>
        <w:gridCol w:w="3404"/>
      </w:tblGrid>
      <w:tr w:rsidR="00DB4677" w:rsidRPr="00DB4677" w14:paraId="6C9E695B" w14:textId="77777777" w:rsidTr="00DB4677">
        <w:tc>
          <w:tcPr>
            <w:tcW w:w="3402" w:type="dxa"/>
          </w:tcPr>
          <w:p w14:paraId="32B42D25" w14:textId="3DF5C6F2" w:rsidR="00DB4677" w:rsidRPr="00DB4677" w:rsidRDefault="00DB4677" w:rsidP="00DB4677">
            <w:pPr>
              <w:jc w:val="center"/>
              <w:rPr>
                <w:rFonts w:ascii="Times New Roman" w:hAnsi="Times New Roman" w:cs="Times New Roman"/>
                <w:iCs/>
                <w:sz w:val="24"/>
                <w:szCs w:val="24"/>
                <w:lang w:val="en-US"/>
              </w:rPr>
            </w:pPr>
            <w:r>
              <w:rPr>
                <w:rFonts w:ascii="Times New Roman" w:hAnsi="Times New Roman" w:cs="Times New Roman"/>
                <w:iCs/>
                <w:sz w:val="24"/>
                <w:szCs w:val="24"/>
              </w:rPr>
              <w:t>1</w:t>
            </w:r>
          </w:p>
        </w:tc>
        <w:tc>
          <w:tcPr>
            <w:tcW w:w="2833" w:type="dxa"/>
          </w:tcPr>
          <w:p w14:paraId="4534C10E" w14:textId="18DDFC9F" w:rsidR="00DB4677" w:rsidRPr="00DB4677" w:rsidRDefault="00DB4677" w:rsidP="00DB4677">
            <w:pPr>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2</w:t>
            </w:r>
          </w:p>
        </w:tc>
        <w:tc>
          <w:tcPr>
            <w:tcW w:w="3404" w:type="dxa"/>
          </w:tcPr>
          <w:p w14:paraId="13DEFD0C" w14:textId="173116E9" w:rsidR="00DB4677" w:rsidRPr="00DB4677" w:rsidRDefault="00DB4677" w:rsidP="00DB4677">
            <w:pPr>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3</w:t>
            </w:r>
          </w:p>
        </w:tc>
      </w:tr>
      <w:tr w:rsidR="00DB4677" w:rsidRPr="00DB4677" w14:paraId="3AF94D3E" w14:textId="77777777" w:rsidTr="00DB4677">
        <w:tc>
          <w:tcPr>
            <w:tcW w:w="3402" w:type="dxa"/>
          </w:tcPr>
          <w:p w14:paraId="063B2D31" w14:textId="1F843736"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 xml:space="preserve">Violaceae    </w:t>
            </w:r>
          </w:p>
        </w:tc>
        <w:tc>
          <w:tcPr>
            <w:tcW w:w="2833" w:type="dxa"/>
          </w:tcPr>
          <w:p w14:paraId="27415DA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11B3D4D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6</w:t>
            </w:r>
          </w:p>
        </w:tc>
      </w:tr>
      <w:tr w:rsidR="00DB4677" w:rsidRPr="00DB4677" w14:paraId="00707597" w14:textId="77777777" w:rsidTr="00DB4677">
        <w:tc>
          <w:tcPr>
            <w:tcW w:w="3402" w:type="dxa"/>
          </w:tcPr>
          <w:p w14:paraId="09151726" w14:textId="64883E14"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iCs/>
                <w:sz w:val="24"/>
                <w:szCs w:val="24"/>
                <w:lang w:val="en-US"/>
              </w:rPr>
              <w:t xml:space="preserve">Salicaceae   </w:t>
            </w:r>
          </w:p>
        </w:tc>
        <w:tc>
          <w:tcPr>
            <w:tcW w:w="2833" w:type="dxa"/>
          </w:tcPr>
          <w:p w14:paraId="0925B53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06A4EEF9" w14:textId="3B32AE96"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19</w:t>
            </w:r>
          </w:p>
        </w:tc>
      </w:tr>
      <w:tr w:rsidR="00DB4677" w:rsidRPr="00DB4677" w14:paraId="5BE3C45F" w14:textId="77777777" w:rsidTr="00DB4677">
        <w:tc>
          <w:tcPr>
            <w:tcW w:w="3402" w:type="dxa"/>
          </w:tcPr>
          <w:p w14:paraId="755BDEFE" w14:textId="59C27056"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Capparaceae  </w:t>
            </w:r>
          </w:p>
        </w:tc>
        <w:tc>
          <w:tcPr>
            <w:tcW w:w="2833" w:type="dxa"/>
          </w:tcPr>
          <w:p w14:paraId="6086BED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C553520"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419E8DF5" w14:textId="77777777" w:rsidTr="00DB4677">
        <w:tc>
          <w:tcPr>
            <w:tcW w:w="3402" w:type="dxa"/>
          </w:tcPr>
          <w:p w14:paraId="4BF14FBF" w14:textId="135C82BD"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Brassicaceae</w:t>
            </w:r>
          </w:p>
        </w:tc>
        <w:tc>
          <w:tcPr>
            <w:tcW w:w="2833" w:type="dxa"/>
          </w:tcPr>
          <w:p w14:paraId="038D270F" w14:textId="6A014F12"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47</w:t>
            </w:r>
          </w:p>
        </w:tc>
        <w:tc>
          <w:tcPr>
            <w:tcW w:w="3404" w:type="dxa"/>
          </w:tcPr>
          <w:p w14:paraId="592027AA" w14:textId="63D76768"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88</w:t>
            </w:r>
          </w:p>
        </w:tc>
      </w:tr>
      <w:tr w:rsidR="00DB4677" w:rsidRPr="00DB4677" w14:paraId="3E1B6EFE" w14:textId="77777777" w:rsidTr="00DB4677">
        <w:tc>
          <w:tcPr>
            <w:tcW w:w="3402" w:type="dxa"/>
          </w:tcPr>
          <w:p w14:paraId="7AB8CABD" w14:textId="5F104AED"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Malvaceae</w:t>
            </w:r>
          </w:p>
        </w:tc>
        <w:tc>
          <w:tcPr>
            <w:tcW w:w="2833" w:type="dxa"/>
          </w:tcPr>
          <w:p w14:paraId="1E46B39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1964764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r>
      <w:tr w:rsidR="00DB4677" w:rsidRPr="00DB4677" w14:paraId="0AEB0505" w14:textId="77777777" w:rsidTr="00DB4677">
        <w:tc>
          <w:tcPr>
            <w:tcW w:w="3402" w:type="dxa"/>
          </w:tcPr>
          <w:p w14:paraId="3D7DEC40" w14:textId="0F173DC4"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Ulmaceae</w:t>
            </w:r>
          </w:p>
        </w:tc>
        <w:tc>
          <w:tcPr>
            <w:tcW w:w="2833" w:type="dxa"/>
          </w:tcPr>
          <w:p w14:paraId="22DD354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1B50EEE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70D7F053" w14:textId="77777777" w:rsidTr="00DB4677">
        <w:tc>
          <w:tcPr>
            <w:tcW w:w="3402" w:type="dxa"/>
          </w:tcPr>
          <w:p w14:paraId="752C3B26" w14:textId="09A94F9D"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Viscaceae</w:t>
            </w:r>
          </w:p>
        </w:tc>
        <w:tc>
          <w:tcPr>
            <w:tcW w:w="2833" w:type="dxa"/>
          </w:tcPr>
          <w:p w14:paraId="3CE612B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168141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70F2EDD4" w14:textId="77777777" w:rsidTr="00DB4677">
        <w:tc>
          <w:tcPr>
            <w:tcW w:w="3402" w:type="dxa"/>
          </w:tcPr>
          <w:p w14:paraId="272B99EA" w14:textId="3F5FF17C"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Cistaceae  </w:t>
            </w:r>
          </w:p>
        </w:tc>
        <w:tc>
          <w:tcPr>
            <w:tcW w:w="2833" w:type="dxa"/>
          </w:tcPr>
          <w:p w14:paraId="4EBC5FED"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BB8F09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651FC845" w14:textId="77777777" w:rsidTr="00DB4677">
        <w:tc>
          <w:tcPr>
            <w:tcW w:w="3402" w:type="dxa"/>
          </w:tcPr>
          <w:p w14:paraId="46E3401D" w14:textId="5EBFE568"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Urticaceae</w:t>
            </w:r>
          </w:p>
        </w:tc>
        <w:tc>
          <w:tcPr>
            <w:tcW w:w="2833" w:type="dxa"/>
          </w:tcPr>
          <w:p w14:paraId="171F608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9C77D5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3E550F11" w14:textId="77777777" w:rsidTr="00DB4677">
        <w:tc>
          <w:tcPr>
            <w:tcW w:w="3402" w:type="dxa"/>
          </w:tcPr>
          <w:p w14:paraId="0F52E738" w14:textId="1A60D1E8"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Euphorbiaceae     </w:t>
            </w:r>
          </w:p>
        </w:tc>
        <w:tc>
          <w:tcPr>
            <w:tcW w:w="2833" w:type="dxa"/>
          </w:tcPr>
          <w:p w14:paraId="2BA52426" w14:textId="090FC09F"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3B3D6B95" w14:textId="3C5D3BC6"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w:t>
            </w:r>
          </w:p>
        </w:tc>
      </w:tr>
      <w:tr w:rsidR="00DB4677" w:rsidRPr="00DB4677" w14:paraId="1FA1AF99" w14:textId="77777777" w:rsidTr="00DB4677">
        <w:tc>
          <w:tcPr>
            <w:tcW w:w="3402" w:type="dxa"/>
          </w:tcPr>
          <w:p w14:paraId="602FD425" w14:textId="77777777" w:rsidR="00DB4677" w:rsidRPr="00DB4677" w:rsidRDefault="00DB4677" w:rsidP="00DB4677">
            <w:pPr>
              <w:rPr>
                <w:rFonts w:ascii="Times New Roman" w:hAnsi="Times New Roman" w:cs="Times New Roman"/>
                <w:sz w:val="24"/>
                <w:szCs w:val="24"/>
                <w:lang w:val="en-US"/>
              </w:rPr>
            </w:pPr>
            <w:r w:rsidRPr="00DB4677">
              <w:rPr>
                <w:rFonts w:ascii="Times New Roman" w:hAnsi="Times New Roman" w:cs="Times New Roman"/>
                <w:sz w:val="24"/>
                <w:szCs w:val="24"/>
                <w:lang w:val="en-US"/>
              </w:rPr>
              <w:t xml:space="preserve">Rosidae </w:t>
            </w:r>
          </w:p>
          <w:p w14:paraId="25EA6888" w14:textId="2ACCFC54"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lang w:val="en-US"/>
              </w:rPr>
              <w:t xml:space="preserve">Crassulaceae                                         </w:t>
            </w:r>
          </w:p>
        </w:tc>
        <w:tc>
          <w:tcPr>
            <w:tcW w:w="2833" w:type="dxa"/>
          </w:tcPr>
          <w:p w14:paraId="2CB9021F" w14:textId="77777777" w:rsidR="00DB4677" w:rsidRPr="00DB4677" w:rsidRDefault="00DB4677" w:rsidP="00DB4677">
            <w:pPr>
              <w:jc w:val="center"/>
              <w:rPr>
                <w:rFonts w:ascii="Times New Roman" w:hAnsi="Times New Roman" w:cs="Times New Roman"/>
                <w:sz w:val="24"/>
                <w:szCs w:val="24"/>
                <w:lang w:val="en-US" w:eastAsia="ru-RU"/>
              </w:rPr>
            </w:pPr>
          </w:p>
          <w:p w14:paraId="50933B7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w:t>
            </w:r>
          </w:p>
        </w:tc>
        <w:tc>
          <w:tcPr>
            <w:tcW w:w="3404" w:type="dxa"/>
          </w:tcPr>
          <w:p w14:paraId="3B5E67FB" w14:textId="77777777" w:rsidR="00DB4677" w:rsidRPr="00DB4677" w:rsidRDefault="00DB4677" w:rsidP="00DB4677">
            <w:pPr>
              <w:jc w:val="center"/>
              <w:rPr>
                <w:rFonts w:ascii="Times New Roman" w:hAnsi="Times New Roman" w:cs="Times New Roman"/>
                <w:sz w:val="24"/>
                <w:szCs w:val="24"/>
                <w:lang w:val="en-US" w:eastAsia="ru-RU"/>
              </w:rPr>
            </w:pPr>
          </w:p>
          <w:p w14:paraId="2FC7D0CA" w14:textId="72D2C3C6"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17</w:t>
            </w:r>
          </w:p>
        </w:tc>
      </w:tr>
      <w:tr w:rsidR="00DB4677" w:rsidRPr="00DB4677" w14:paraId="7D988013" w14:textId="77777777" w:rsidTr="00DB4677">
        <w:tc>
          <w:tcPr>
            <w:tcW w:w="3402" w:type="dxa"/>
          </w:tcPr>
          <w:p w14:paraId="18DA4EBC" w14:textId="14F8EA86"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Saxifragaceae   </w:t>
            </w:r>
          </w:p>
        </w:tc>
        <w:tc>
          <w:tcPr>
            <w:tcW w:w="2833" w:type="dxa"/>
          </w:tcPr>
          <w:p w14:paraId="0A0B471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6DB2C0BA" w14:textId="0B98579B"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8</w:t>
            </w:r>
          </w:p>
        </w:tc>
      </w:tr>
      <w:tr w:rsidR="00DB4677" w:rsidRPr="00DB4677" w14:paraId="7879F64C" w14:textId="77777777" w:rsidTr="00DB4677">
        <w:tc>
          <w:tcPr>
            <w:tcW w:w="3402" w:type="dxa"/>
          </w:tcPr>
          <w:p w14:paraId="5E76574E" w14:textId="2C49DF83"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Grossulariaceae  </w:t>
            </w:r>
          </w:p>
        </w:tc>
        <w:tc>
          <w:tcPr>
            <w:tcW w:w="2833" w:type="dxa"/>
          </w:tcPr>
          <w:p w14:paraId="7D0035A8"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C17649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r>
      <w:tr w:rsidR="00DB4677" w:rsidRPr="00DB4677" w14:paraId="5B12BE02" w14:textId="77777777" w:rsidTr="00DB4677">
        <w:tc>
          <w:tcPr>
            <w:tcW w:w="3402" w:type="dxa"/>
          </w:tcPr>
          <w:p w14:paraId="79EAC9D3" w14:textId="763FB11E"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Parnassiaceae                                        </w:t>
            </w:r>
          </w:p>
        </w:tc>
        <w:tc>
          <w:tcPr>
            <w:tcW w:w="2833" w:type="dxa"/>
          </w:tcPr>
          <w:p w14:paraId="3F4DAC8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1E14B4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221E4D76" w14:textId="77777777" w:rsidTr="00DB4677">
        <w:tc>
          <w:tcPr>
            <w:tcW w:w="3402" w:type="dxa"/>
          </w:tcPr>
          <w:p w14:paraId="79104849" w14:textId="047AB82C"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Rosaceae       </w:t>
            </w:r>
          </w:p>
        </w:tc>
        <w:tc>
          <w:tcPr>
            <w:tcW w:w="2833" w:type="dxa"/>
          </w:tcPr>
          <w:p w14:paraId="00B21880" w14:textId="477141E0"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25</w:t>
            </w:r>
          </w:p>
        </w:tc>
        <w:tc>
          <w:tcPr>
            <w:tcW w:w="3404" w:type="dxa"/>
          </w:tcPr>
          <w:p w14:paraId="4B62A344" w14:textId="10899101"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97</w:t>
            </w:r>
          </w:p>
        </w:tc>
      </w:tr>
      <w:tr w:rsidR="00DB4677" w:rsidRPr="00DB4677" w14:paraId="3CCB50BE" w14:textId="77777777" w:rsidTr="00DB4677">
        <w:tc>
          <w:tcPr>
            <w:tcW w:w="3402" w:type="dxa"/>
          </w:tcPr>
          <w:p w14:paraId="7F8E5A11" w14:textId="372CD83E"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Onagraceae                                           </w:t>
            </w:r>
          </w:p>
        </w:tc>
        <w:tc>
          <w:tcPr>
            <w:tcW w:w="2833" w:type="dxa"/>
          </w:tcPr>
          <w:p w14:paraId="132232D8"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20534E7" w14:textId="125CF4EF"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6</w:t>
            </w:r>
          </w:p>
        </w:tc>
      </w:tr>
      <w:tr w:rsidR="00DB4677" w:rsidRPr="00DB4677" w14:paraId="4F299AD6" w14:textId="77777777" w:rsidTr="00DB4677">
        <w:tc>
          <w:tcPr>
            <w:tcW w:w="3402" w:type="dxa"/>
          </w:tcPr>
          <w:p w14:paraId="5EE56628" w14:textId="4E709C10"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Lythraceae</w:t>
            </w:r>
          </w:p>
        </w:tc>
        <w:tc>
          <w:tcPr>
            <w:tcW w:w="2833" w:type="dxa"/>
          </w:tcPr>
          <w:p w14:paraId="218D044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39E9889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2675353A" w14:textId="77777777" w:rsidTr="00DB4677">
        <w:tc>
          <w:tcPr>
            <w:tcW w:w="3402" w:type="dxa"/>
          </w:tcPr>
          <w:p w14:paraId="0A25F45D" w14:textId="511FEDF9"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Fabaceae</w:t>
            </w:r>
          </w:p>
        </w:tc>
        <w:tc>
          <w:tcPr>
            <w:tcW w:w="2833" w:type="dxa"/>
          </w:tcPr>
          <w:p w14:paraId="6D1C477C" w14:textId="4A07BA43"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23</w:t>
            </w:r>
          </w:p>
        </w:tc>
        <w:tc>
          <w:tcPr>
            <w:tcW w:w="3404" w:type="dxa"/>
          </w:tcPr>
          <w:p w14:paraId="70EF469F" w14:textId="70666DFD"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113</w:t>
            </w:r>
          </w:p>
        </w:tc>
      </w:tr>
      <w:tr w:rsidR="00DB4677" w:rsidRPr="00DB4677" w14:paraId="3276D5D3" w14:textId="77777777" w:rsidTr="00DB4677">
        <w:tc>
          <w:tcPr>
            <w:tcW w:w="3402" w:type="dxa"/>
          </w:tcPr>
          <w:p w14:paraId="7987C876" w14:textId="07FEB09C"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Aceraceae          </w:t>
            </w:r>
          </w:p>
        </w:tc>
        <w:tc>
          <w:tcPr>
            <w:tcW w:w="2833" w:type="dxa"/>
          </w:tcPr>
          <w:p w14:paraId="6922414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22EA4D8"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02AFBC0F" w14:textId="77777777" w:rsidTr="00DB4677">
        <w:tc>
          <w:tcPr>
            <w:tcW w:w="3402" w:type="dxa"/>
          </w:tcPr>
          <w:p w14:paraId="13F5D3F3" w14:textId="0B13AE03"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Rutaceae</w:t>
            </w:r>
          </w:p>
        </w:tc>
        <w:tc>
          <w:tcPr>
            <w:tcW w:w="2833" w:type="dxa"/>
          </w:tcPr>
          <w:p w14:paraId="58D0D20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5E15BAE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192362BB" w14:textId="77777777" w:rsidTr="00DB4677">
        <w:tc>
          <w:tcPr>
            <w:tcW w:w="3402" w:type="dxa"/>
          </w:tcPr>
          <w:p w14:paraId="2ACE4F43" w14:textId="50CA0426"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Zygophyllaceae</w:t>
            </w:r>
          </w:p>
        </w:tc>
        <w:tc>
          <w:tcPr>
            <w:tcW w:w="2833" w:type="dxa"/>
          </w:tcPr>
          <w:p w14:paraId="47C37F9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32023120"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r>
      <w:tr w:rsidR="00DB4677" w:rsidRPr="00DB4677" w14:paraId="2BC4D73C" w14:textId="77777777" w:rsidTr="00DB4677">
        <w:tc>
          <w:tcPr>
            <w:tcW w:w="3402" w:type="dxa"/>
          </w:tcPr>
          <w:p w14:paraId="7D8F6C0F" w14:textId="710DF779" w:rsidR="00DB4677" w:rsidRPr="00DB4677" w:rsidRDefault="00DB4677" w:rsidP="00DB4677">
            <w:pPr>
              <w:rPr>
                <w:rFonts w:ascii="Times New Roman" w:hAnsi="Times New Roman" w:cs="Times New Roman"/>
                <w:sz w:val="24"/>
                <w:szCs w:val="24"/>
              </w:rPr>
            </w:pPr>
            <w:r w:rsidRPr="00DB4677">
              <w:rPr>
                <w:rFonts w:ascii="Times New Roman" w:hAnsi="Times New Roman" w:cs="Times New Roman"/>
                <w:sz w:val="24"/>
                <w:szCs w:val="24"/>
              </w:rPr>
              <w:t xml:space="preserve">Nitrariaceae                              </w:t>
            </w:r>
          </w:p>
        </w:tc>
        <w:tc>
          <w:tcPr>
            <w:tcW w:w="2833" w:type="dxa"/>
          </w:tcPr>
          <w:p w14:paraId="02316A4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3CC6A56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1AFF18E1" w14:textId="77777777" w:rsidTr="00DB4677">
        <w:tc>
          <w:tcPr>
            <w:tcW w:w="3402" w:type="dxa"/>
          </w:tcPr>
          <w:p w14:paraId="3981EFB7" w14:textId="3FDBDCB6"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Anacardiaceae</w:t>
            </w:r>
          </w:p>
        </w:tc>
        <w:tc>
          <w:tcPr>
            <w:tcW w:w="2833" w:type="dxa"/>
          </w:tcPr>
          <w:p w14:paraId="48D60DE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56E1441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289609C7" w14:textId="77777777" w:rsidTr="00DB4677">
        <w:tc>
          <w:tcPr>
            <w:tcW w:w="3402" w:type="dxa"/>
          </w:tcPr>
          <w:p w14:paraId="476A2B62" w14:textId="70AF006A"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 xml:space="preserve">Peganaceae  </w:t>
            </w:r>
          </w:p>
        </w:tc>
        <w:tc>
          <w:tcPr>
            <w:tcW w:w="2833" w:type="dxa"/>
          </w:tcPr>
          <w:p w14:paraId="4F0F188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112DE42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56AFAA89" w14:textId="77777777" w:rsidTr="00DB4677">
        <w:tc>
          <w:tcPr>
            <w:tcW w:w="3402" w:type="dxa"/>
          </w:tcPr>
          <w:p w14:paraId="1F01E2D3" w14:textId="04AFDB99"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 xml:space="preserve">Linaceae       </w:t>
            </w:r>
          </w:p>
        </w:tc>
        <w:tc>
          <w:tcPr>
            <w:tcW w:w="2833" w:type="dxa"/>
          </w:tcPr>
          <w:p w14:paraId="26676FBA"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935F97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6</w:t>
            </w:r>
          </w:p>
        </w:tc>
      </w:tr>
      <w:tr w:rsidR="00DB4677" w:rsidRPr="00DB4677" w14:paraId="00D06EE4" w14:textId="77777777" w:rsidTr="00DB4677">
        <w:tc>
          <w:tcPr>
            <w:tcW w:w="3402" w:type="dxa"/>
          </w:tcPr>
          <w:p w14:paraId="2C2E29FB" w14:textId="69881E13"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Biebersteiniaceae</w:t>
            </w:r>
          </w:p>
        </w:tc>
        <w:tc>
          <w:tcPr>
            <w:tcW w:w="2833" w:type="dxa"/>
          </w:tcPr>
          <w:p w14:paraId="020D3E5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511DD710"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6326A221" w14:textId="77777777" w:rsidTr="00DB4677">
        <w:tc>
          <w:tcPr>
            <w:tcW w:w="3402" w:type="dxa"/>
          </w:tcPr>
          <w:p w14:paraId="573ABE6C" w14:textId="25F6A029"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 xml:space="preserve">Geraniaceae           </w:t>
            </w:r>
          </w:p>
        </w:tc>
        <w:tc>
          <w:tcPr>
            <w:tcW w:w="2833" w:type="dxa"/>
          </w:tcPr>
          <w:p w14:paraId="03A82BC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65A41781"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12</w:t>
            </w:r>
          </w:p>
        </w:tc>
      </w:tr>
      <w:tr w:rsidR="00DB4677" w:rsidRPr="00DB4677" w14:paraId="758468F1" w14:textId="77777777" w:rsidTr="00DB4677">
        <w:tc>
          <w:tcPr>
            <w:tcW w:w="3402" w:type="dxa"/>
          </w:tcPr>
          <w:p w14:paraId="5C26A5E7" w14:textId="016B15E5"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Balsaminaceae</w:t>
            </w:r>
          </w:p>
        </w:tc>
        <w:tc>
          <w:tcPr>
            <w:tcW w:w="2833" w:type="dxa"/>
          </w:tcPr>
          <w:p w14:paraId="51B7678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40CAE3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7F5AC096" w14:textId="77777777" w:rsidTr="00DB4677">
        <w:tc>
          <w:tcPr>
            <w:tcW w:w="3402" w:type="dxa"/>
          </w:tcPr>
          <w:p w14:paraId="73BAD424" w14:textId="0433B33C"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rPr>
              <w:t>Polygalaceae</w:t>
            </w:r>
          </w:p>
        </w:tc>
        <w:tc>
          <w:tcPr>
            <w:tcW w:w="2833" w:type="dxa"/>
          </w:tcPr>
          <w:p w14:paraId="61696D2D"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48E3A2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1DF4851C" w14:textId="77777777" w:rsidTr="00DB4677">
        <w:tc>
          <w:tcPr>
            <w:tcW w:w="3402" w:type="dxa"/>
          </w:tcPr>
          <w:p w14:paraId="579B3E71" w14:textId="2B3BD2D3"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Celastraceae    </w:t>
            </w:r>
          </w:p>
        </w:tc>
        <w:tc>
          <w:tcPr>
            <w:tcW w:w="2833" w:type="dxa"/>
          </w:tcPr>
          <w:p w14:paraId="79B749F1"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79C9B0A"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6FED7250" w14:textId="77777777" w:rsidTr="00DB4677">
        <w:tc>
          <w:tcPr>
            <w:tcW w:w="3402" w:type="dxa"/>
          </w:tcPr>
          <w:p w14:paraId="48A338AC" w14:textId="31139FA7"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Santalaceae        </w:t>
            </w:r>
          </w:p>
        </w:tc>
        <w:tc>
          <w:tcPr>
            <w:tcW w:w="2833" w:type="dxa"/>
          </w:tcPr>
          <w:p w14:paraId="38C1EC7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29A2E4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2D8F9D47" w14:textId="77777777" w:rsidTr="00DB4677">
        <w:tc>
          <w:tcPr>
            <w:tcW w:w="3402" w:type="dxa"/>
          </w:tcPr>
          <w:p w14:paraId="03476D31" w14:textId="58E08995"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Rhamnaceae   </w:t>
            </w:r>
          </w:p>
        </w:tc>
        <w:tc>
          <w:tcPr>
            <w:tcW w:w="2833" w:type="dxa"/>
          </w:tcPr>
          <w:p w14:paraId="66349A3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B0DDACD"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5F5974C3" w14:textId="77777777" w:rsidTr="00DB4677">
        <w:tc>
          <w:tcPr>
            <w:tcW w:w="3402" w:type="dxa"/>
          </w:tcPr>
          <w:p w14:paraId="7991661C" w14:textId="390AF0A5"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Elaeagnaceae</w:t>
            </w:r>
          </w:p>
        </w:tc>
        <w:tc>
          <w:tcPr>
            <w:tcW w:w="2833" w:type="dxa"/>
          </w:tcPr>
          <w:p w14:paraId="5A073EA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2FB578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3DD90E12" w14:textId="77777777" w:rsidTr="00DB4677">
        <w:tc>
          <w:tcPr>
            <w:tcW w:w="3402" w:type="dxa"/>
          </w:tcPr>
          <w:p w14:paraId="05E148D1" w14:textId="73BEC9C6"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Tamaricaceae</w:t>
            </w:r>
          </w:p>
        </w:tc>
        <w:tc>
          <w:tcPr>
            <w:tcW w:w="2833" w:type="dxa"/>
          </w:tcPr>
          <w:p w14:paraId="2EB3239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29690B08"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9</w:t>
            </w:r>
          </w:p>
        </w:tc>
      </w:tr>
      <w:tr w:rsidR="00DB4677" w:rsidRPr="00DB4677" w14:paraId="03D5D64D" w14:textId="77777777" w:rsidTr="00DB4677">
        <w:tc>
          <w:tcPr>
            <w:tcW w:w="3402" w:type="dxa"/>
          </w:tcPr>
          <w:p w14:paraId="40F1087D" w14:textId="794F96FB"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Limoniaceae</w:t>
            </w:r>
          </w:p>
        </w:tc>
        <w:tc>
          <w:tcPr>
            <w:tcW w:w="2833" w:type="dxa"/>
          </w:tcPr>
          <w:p w14:paraId="79DF69FD" w14:textId="19FC8402"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AF2132A" w14:textId="07610E82"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6</w:t>
            </w:r>
          </w:p>
        </w:tc>
      </w:tr>
      <w:tr w:rsidR="00DB4677" w:rsidRPr="00DB4677" w14:paraId="7F1AD324" w14:textId="77777777" w:rsidTr="00DB4677">
        <w:tc>
          <w:tcPr>
            <w:tcW w:w="3402" w:type="dxa"/>
          </w:tcPr>
          <w:p w14:paraId="4AFD8C0D" w14:textId="7D60044E"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Apiaceae                                                 </w:t>
            </w:r>
          </w:p>
        </w:tc>
        <w:tc>
          <w:tcPr>
            <w:tcW w:w="2833" w:type="dxa"/>
          </w:tcPr>
          <w:p w14:paraId="7BF29B72"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39</w:t>
            </w:r>
          </w:p>
        </w:tc>
        <w:tc>
          <w:tcPr>
            <w:tcW w:w="3404" w:type="dxa"/>
          </w:tcPr>
          <w:p w14:paraId="2542649E"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72</w:t>
            </w:r>
          </w:p>
        </w:tc>
      </w:tr>
      <w:tr w:rsidR="00DB4677" w:rsidRPr="00DB4677" w14:paraId="0248CE6F" w14:textId="77777777" w:rsidTr="00DB4677">
        <w:tc>
          <w:tcPr>
            <w:tcW w:w="3402" w:type="dxa"/>
          </w:tcPr>
          <w:p w14:paraId="432312CD" w14:textId="67921E8B"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Caprifoliaceae</w:t>
            </w:r>
          </w:p>
        </w:tc>
        <w:tc>
          <w:tcPr>
            <w:tcW w:w="2833" w:type="dxa"/>
          </w:tcPr>
          <w:p w14:paraId="33950CBA"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781615A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16</w:t>
            </w:r>
          </w:p>
        </w:tc>
      </w:tr>
      <w:tr w:rsidR="00DB4677" w:rsidRPr="00DB4677" w14:paraId="57D6746E" w14:textId="77777777" w:rsidTr="00DB4677">
        <w:tc>
          <w:tcPr>
            <w:tcW w:w="3402" w:type="dxa"/>
          </w:tcPr>
          <w:p w14:paraId="3E241F10" w14:textId="6BAA9E39"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Valerianaceae</w:t>
            </w:r>
          </w:p>
        </w:tc>
        <w:tc>
          <w:tcPr>
            <w:tcW w:w="2833" w:type="dxa"/>
          </w:tcPr>
          <w:p w14:paraId="0AC87F2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48C20F6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w:t>
            </w:r>
          </w:p>
        </w:tc>
      </w:tr>
      <w:tr w:rsidR="00DB4677" w:rsidRPr="00DB4677" w14:paraId="52256F92" w14:textId="77777777" w:rsidTr="00DB4677">
        <w:tc>
          <w:tcPr>
            <w:tcW w:w="3402" w:type="dxa"/>
          </w:tcPr>
          <w:p w14:paraId="593D83C4" w14:textId="0B84E7D9"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Dipsacaceae  </w:t>
            </w:r>
          </w:p>
        </w:tc>
        <w:tc>
          <w:tcPr>
            <w:tcW w:w="2833" w:type="dxa"/>
          </w:tcPr>
          <w:p w14:paraId="27F4CDF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758D8B4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r>
      <w:tr w:rsidR="00DB4677" w:rsidRPr="00DB4677" w14:paraId="04D21232" w14:textId="77777777" w:rsidTr="00DB4677">
        <w:trPr>
          <w:trHeight w:val="242"/>
        </w:trPr>
        <w:tc>
          <w:tcPr>
            <w:tcW w:w="3402" w:type="dxa"/>
            <w:tcBorders>
              <w:bottom w:val="nil"/>
            </w:tcBorders>
          </w:tcPr>
          <w:p w14:paraId="01361E37" w14:textId="32A66BCA" w:rsidR="00DB4677" w:rsidRPr="00DB4677" w:rsidRDefault="00DB4677" w:rsidP="00DB4677">
            <w:pPr>
              <w:rPr>
                <w:rFonts w:ascii="Times New Roman" w:hAnsi="Times New Roman" w:cs="Times New Roman"/>
                <w:sz w:val="24"/>
                <w:szCs w:val="24"/>
              </w:rPr>
            </w:pPr>
            <w:r w:rsidRPr="00DB4677">
              <w:rPr>
                <w:rFonts w:ascii="Times New Roman" w:hAnsi="Times New Roman" w:cs="Times New Roman"/>
                <w:sz w:val="24"/>
                <w:szCs w:val="24"/>
                <w:lang w:val="en-US"/>
              </w:rPr>
              <w:t>Oleaceae</w:t>
            </w:r>
            <w:r w:rsidRPr="00DB4677">
              <w:rPr>
                <w:rFonts w:ascii="Times New Roman" w:hAnsi="Times New Roman" w:cs="Times New Roman"/>
                <w:sz w:val="24"/>
                <w:szCs w:val="24"/>
              </w:rPr>
              <w:t xml:space="preserve">              </w:t>
            </w:r>
          </w:p>
        </w:tc>
        <w:tc>
          <w:tcPr>
            <w:tcW w:w="2833" w:type="dxa"/>
            <w:tcBorders>
              <w:bottom w:val="nil"/>
            </w:tcBorders>
          </w:tcPr>
          <w:p w14:paraId="5959BBB3" w14:textId="76DBD131"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Borders>
              <w:bottom w:val="nil"/>
            </w:tcBorders>
          </w:tcPr>
          <w:p w14:paraId="485BCCF1" w14:textId="69F5339E"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2AC464E6" w14:textId="77777777" w:rsidTr="00DB4677">
        <w:tc>
          <w:tcPr>
            <w:tcW w:w="3402" w:type="dxa"/>
          </w:tcPr>
          <w:p w14:paraId="0414B950" w14:textId="3581E366"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iCs/>
                <w:sz w:val="24"/>
                <w:szCs w:val="24"/>
              </w:rPr>
              <w:t xml:space="preserve">Lamiidae     </w:t>
            </w:r>
          </w:p>
          <w:p w14:paraId="2A15E970" w14:textId="77777777" w:rsidR="00DB4677" w:rsidRPr="00DB4677" w:rsidRDefault="00DB4677" w:rsidP="00DB4677">
            <w:pPr>
              <w:rPr>
                <w:rFonts w:ascii="Times New Roman" w:hAnsi="Times New Roman" w:cs="Times New Roman"/>
              </w:rPr>
            </w:pPr>
            <w:r w:rsidRPr="00DB4677">
              <w:rPr>
                <w:rFonts w:ascii="Times New Roman" w:hAnsi="Times New Roman" w:cs="Times New Roman"/>
              </w:rPr>
              <w:t xml:space="preserve">Rubiaceae                        </w:t>
            </w:r>
          </w:p>
        </w:tc>
        <w:tc>
          <w:tcPr>
            <w:tcW w:w="2833" w:type="dxa"/>
          </w:tcPr>
          <w:p w14:paraId="25A92A15" w14:textId="77777777" w:rsidR="00DB4677" w:rsidRPr="00DB4677" w:rsidRDefault="00DB4677" w:rsidP="00DB4677">
            <w:pPr>
              <w:jc w:val="center"/>
              <w:rPr>
                <w:rFonts w:ascii="Times New Roman" w:hAnsi="Times New Roman" w:cs="Times New Roman"/>
                <w:sz w:val="24"/>
                <w:szCs w:val="24"/>
                <w:lang w:eastAsia="ru-RU"/>
              </w:rPr>
            </w:pPr>
          </w:p>
          <w:p w14:paraId="65C02A8A" w14:textId="38EC726D"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c>
          <w:tcPr>
            <w:tcW w:w="3404" w:type="dxa"/>
          </w:tcPr>
          <w:p w14:paraId="182CD1D8" w14:textId="77777777" w:rsidR="00DB4677" w:rsidRPr="00DB4677" w:rsidRDefault="00DB4677" w:rsidP="00DB4677">
            <w:pPr>
              <w:jc w:val="center"/>
              <w:rPr>
                <w:rFonts w:ascii="Times New Roman" w:hAnsi="Times New Roman" w:cs="Times New Roman"/>
                <w:sz w:val="24"/>
                <w:szCs w:val="24"/>
                <w:lang w:val="en-US" w:eastAsia="ru-RU"/>
              </w:rPr>
            </w:pPr>
          </w:p>
          <w:p w14:paraId="0A7AF98E" w14:textId="1972D002"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11</w:t>
            </w:r>
          </w:p>
        </w:tc>
      </w:tr>
      <w:tr w:rsidR="00DB4677" w:rsidRPr="00DB4677" w14:paraId="422CE1C8" w14:textId="77777777" w:rsidTr="00DB4677">
        <w:tc>
          <w:tcPr>
            <w:tcW w:w="3402" w:type="dxa"/>
          </w:tcPr>
          <w:p w14:paraId="4B5F9AC1" w14:textId="52FD90AD" w:rsidR="00DB4677" w:rsidRPr="00DB4677" w:rsidRDefault="00DB4677" w:rsidP="00DB4677">
            <w:pPr>
              <w:rPr>
                <w:rFonts w:ascii="Times New Roman" w:hAnsi="Times New Roman" w:cs="Times New Roman"/>
                <w:lang w:val="kk-KZ"/>
              </w:rPr>
            </w:pPr>
            <w:r w:rsidRPr="00DB4677">
              <w:rPr>
                <w:rFonts w:ascii="Times New Roman" w:hAnsi="Times New Roman" w:cs="Times New Roman"/>
              </w:rPr>
              <w:t xml:space="preserve">Gentianaceae     </w:t>
            </w:r>
          </w:p>
        </w:tc>
        <w:tc>
          <w:tcPr>
            <w:tcW w:w="2833" w:type="dxa"/>
          </w:tcPr>
          <w:p w14:paraId="2DC0B7B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55553DB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13</w:t>
            </w:r>
          </w:p>
        </w:tc>
      </w:tr>
      <w:tr w:rsidR="00DB4677" w:rsidRPr="00DB4677" w14:paraId="49A0FE9C" w14:textId="77777777" w:rsidTr="00DB4677">
        <w:tc>
          <w:tcPr>
            <w:tcW w:w="3402" w:type="dxa"/>
          </w:tcPr>
          <w:p w14:paraId="4EDE82C2" w14:textId="08969220" w:rsidR="00DB4677" w:rsidRPr="00DB4677" w:rsidRDefault="00DB4677" w:rsidP="00DB4677">
            <w:pPr>
              <w:rPr>
                <w:rFonts w:ascii="Times New Roman" w:hAnsi="Times New Roman" w:cs="Times New Roman"/>
              </w:rPr>
            </w:pPr>
            <w:r w:rsidRPr="00DB4677">
              <w:rPr>
                <w:rFonts w:ascii="Times New Roman" w:hAnsi="Times New Roman" w:cs="Times New Roman"/>
              </w:rPr>
              <w:t xml:space="preserve">Solanaceae                                             </w:t>
            </w:r>
          </w:p>
        </w:tc>
        <w:tc>
          <w:tcPr>
            <w:tcW w:w="2833" w:type="dxa"/>
          </w:tcPr>
          <w:p w14:paraId="494B22C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6282A92D"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r>
      <w:tr w:rsidR="00DB4677" w:rsidRPr="00DB4677" w14:paraId="3E914EE6" w14:textId="77777777" w:rsidTr="00DB4677">
        <w:tc>
          <w:tcPr>
            <w:tcW w:w="3402" w:type="dxa"/>
            <w:tcBorders>
              <w:bottom w:val="single" w:sz="4" w:space="0" w:color="auto"/>
            </w:tcBorders>
          </w:tcPr>
          <w:p w14:paraId="405489A7" w14:textId="13709C23" w:rsidR="00DB4677" w:rsidRPr="00DB4677" w:rsidRDefault="00DB4677" w:rsidP="00DB4677">
            <w:pPr>
              <w:rPr>
                <w:rFonts w:ascii="Times New Roman" w:hAnsi="Times New Roman" w:cs="Times New Roman"/>
                <w:lang w:val="kk-KZ"/>
              </w:rPr>
            </w:pPr>
            <w:r w:rsidRPr="00DB4677">
              <w:rPr>
                <w:rFonts w:ascii="Times New Roman" w:hAnsi="Times New Roman" w:cs="Times New Roman"/>
              </w:rPr>
              <w:t xml:space="preserve">Convolvulaceae  </w:t>
            </w:r>
          </w:p>
        </w:tc>
        <w:tc>
          <w:tcPr>
            <w:tcW w:w="2833" w:type="dxa"/>
            <w:tcBorders>
              <w:bottom w:val="single" w:sz="4" w:space="0" w:color="auto"/>
            </w:tcBorders>
          </w:tcPr>
          <w:p w14:paraId="0631A37D"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Borders>
              <w:bottom w:val="single" w:sz="4" w:space="0" w:color="auto"/>
            </w:tcBorders>
          </w:tcPr>
          <w:p w14:paraId="3959A16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r>
      <w:tr w:rsidR="00DB4677" w:rsidRPr="00DB4677" w14:paraId="367F8DC5" w14:textId="77777777" w:rsidTr="00DB4677">
        <w:tc>
          <w:tcPr>
            <w:tcW w:w="3402" w:type="dxa"/>
            <w:tcBorders>
              <w:bottom w:val="nil"/>
            </w:tcBorders>
          </w:tcPr>
          <w:p w14:paraId="678C91AA" w14:textId="62229B44" w:rsidR="00DB4677" w:rsidRPr="00DB4677" w:rsidRDefault="00DB4677" w:rsidP="00DB4677">
            <w:pPr>
              <w:rPr>
                <w:rFonts w:ascii="Times New Roman" w:hAnsi="Times New Roman" w:cs="Times New Roman"/>
                <w:lang w:val="kk-KZ"/>
              </w:rPr>
            </w:pPr>
            <w:r w:rsidRPr="00DB4677">
              <w:rPr>
                <w:rFonts w:ascii="Times New Roman" w:hAnsi="Times New Roman" w:cs="Times New Roman"/>
              </w:rPr>
              <w:t>Boraginaceae</w:t>
            </w:r>
          </w:p>
        </w:tc>
        <w:tc>
          <w:tcPr>
            <w:tcW w:w="2833" w:type="dxa"/>
            <w:tcBorders>
              <w:bottom w:val="nil"/>
            </w:tcBorders>
          </w:tcPr>
          <w:p w14:paraId="16BD04DF"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17</w:t>
            </w:r>
          </w:p>
        </w:tc>
        <w:tc>
          <w:tcPr>
            <w:tcW w:w="3404" w:type="dxa"/>
            <w:tcBorders>
              <w:bottom w:val="nil"/>
            </w:tcBorders>
          </w:tcPr>
          <w:p w14:paraId="6C7097E1" w14:textId="4E8829C6"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30</w:t>
            </w:r>
          </w:p>
        </w:tc>
      </w:tr>
    </w:tbl>
    <w:p w14:paraId="6D8DF569" w14:textId="23C2626E" w:rsidR="00DB4677" w:rsidRDefault="00DB4677" w:rsidP="00DB4677">
      <w:pPr>
        <w:spacing w:after="0" w:line="240" w:lineRule="auto"/>
        <w:rPr>
          <w:rFonts w:ascii="Times New Roman" w:hAnsi="Times New Roman" w:cs="Times New Roman"/>
          <w:sz w:val="28"/>
          <w:szCs w:val="28"/>
          <w:lang w:val="kk-KZ"/>
        </w:rPr>
      </w:pPr>
      <w:proofErr w:type="gramStart"/>
      <w:r w:rsidRPr="00DB4677">
        <w:rPr>
          <w:rFonts w:ascii="Times New Roman" w:hAnsi="Times New Roman" w:cs="Times New Roman"/>
          <w:sz w:val="28"/>
          <w:szCs w:val="28"/>
        </w:rPr>
        <w:lastRenderedPageBreak/>
        <w:t>2  -</w:t>
      </w:r>
      <w:proofErr w:type="gramEnd"/>
      <w:r w:rsidRPr="00DB4677">
        <w:rPr>
          <w:rFonts w:ascii="Times New Roman" w:hAnsi="Times New Roman" w:cs="Times New Roman"/>
          <w:sz w:val="28"/>
          <w:szCs w:val="28"/>
        </w:rPr>
        <w:t xml:space="preserve"> кестен</w:t>
      </w:r>
      <w:r w:rsidRPr="00DB4677">
        <w:rPr>
          <w:rFonts w:ascii="Times New Roman" w:hAnsi="Times New Roman" w:cs="Times New Roman"/>
          <w:sz w:val="28"/>
          <w:szCs w:val="28"/>
          <w:lang w:val="kk-KZ"/>
        </w:rPr>
        <w:t>ің  жалғасы</w:t>
      </w:r>
    </w:p>
    <w:p w14:paraId="7DFDFB9B" w14:textId="77777777" w:rsidR="00DB4677" w:rsidRPr="00DB4677" w:rsidRDefault="00DB4677" w:rsidP="00DB4677">
      <w:pPr>
        <w:spacing w:after="0" w:line="240" w:lineRule="auto"/>
        <w:rPr>
          <w:rFonts w:ascii="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3402"/>
        <w:gridCol w:w="2833"/>
        <w:gridCol w:w="3404"/>
      </w:tblGrid>
      <w:tr w:rsidR="00DB4677" w:rsidRPr="00DB4677" w14:paraId="408E2238" w14:textId="77777777" w:rsidTr="00DB4677">
        <w:tc>
          <w:tcPr>
            <w:tcW w:w="3402" w:type="dxa"/>
          </w:tcPr>
          <w:p w14:paraId="18F967BD" w14:textId="03671700" w:rsidR="00DB4677" w:rsidRPr="00DB4677" w:rsidRDefault="00DB4677" w:rsidP="00DB4677">
            <w:pPr>
              <w:jc w:val="center"/>
              <w:rPr>
                <w:rFonts w:ascii="Times New Roman" w:hAnsi="Times New Roman" w:cs="Times New Roman"/>
              </w:rPr>
            </w:pPr>
            <w:r>
              <w:rPr>
                <w:rFonts w:ascii="Times New Roman" w:hAnsi="Times New Roman" w:cs="Times New Roman"/>
                <w:iCs/>
                <w:sz w:val="24"/>
                <w:szCs w:val="24"/>
              </w:rPr>
              <w:t>1</w:t>
            </w:r>
          </w:p>
        </w:tc>
        <w:tc>
          <w:tcPr>
            <w:tcW w:w="2833" w:type="dxa"/>
          </w:tcPr>
          <w:p w14:paraId="330D7974" w14:textId="24EA038A" w:rsidR="00DB4677" w:rsidRPr="00DB4677" w:rsidRDefault="00DB4677" w:rsidP="00DB4677">
            <w:pPr>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2</w:t>
            </w:r>
          </w:p>
        </w:tc>
        <w:tc>
          <w:tcPr>
            <w:tcW w:w="3404" w:type="dxa"/>
          </w:tcPr>
          <w:p w14:paraId="26F92F09" w14:textId="409682E0" w:rsidR="00DB4677" w:rsidRPr="00DB4677" w:rsidRDefault="00DB4677" w:rsidP="00DB4677">
            <w:pPr>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3</w:t>
            </w:r>
          </w:p>
        </w:tc>
      </w:tr>
      <w:tr w:rsidR="00DB4677" w:rsidRPr="00DB4677" w14:paraId="1E78D079" w14:textId="77777777" w:rsidTr="00DB4677">
        <w:tc>
          <w:tcPr>
            <w:tcW w:w="3402" w:type="dxa"/>
          </w:tcPr>
          <w:p w14:paraId="566EA24B" w14:textId="5148B67F" w:rsidR="00DB4677" w:rsidRPr="00DB4677" w:rsidRDefault="00DB4677" w:rsidP="00DB4677">
            <w:pPr>
              <w:rPr>
                <w:rFonts w:ascii="Times New Roman" w:hAnsi="Times New Roman" w:cs="Times New Roman"/>
              </w:rPr>
            </w:pPr>
            <w:r w:rsidRPr="00DB4677">
              <w:rPr>
                <w:rFonts w:ascii="Times New Roman" w:hAnsi="Times New Roman" w:cs="Times New Roman"/>
              </w:rPr>
              <w:t xml:space="preserve">Scrophulariaceae  </w:t>
            </w:r>
          </w:p>
        </w:tc>
        <w:tc>
          <w:tcPr>
            <w:tcW w:w="2833" w:type="dxa"/>
          </w:tcPr>
          <w:p w14:paraId="6D550E61"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6</w:t>
            </w:r>
          </w:p>
        </w:tc>
        <w:tc>
          <w:tcPr>
            <w:tcW w:w="3404" w:type="dxa"/>
          </w:tcPr>
          <w:p w14:paraId="73159818" w14:textId="100EF32A"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37</w:t>
            </w:r>
          </w:p>
        </w:tc>
      </w:tr>
      <w:tr w:rsidR="00DB4677" w:rsidRPr="00DB4677" w14:paraId="2C0D175C" w14:textId="77777777" w:rsidTr="00DB4677">
        <w:tc>
          <w:tcPr>
            <w:tcW w:w="3402" w:type="dxa"/>
          </w:tcPr>
          <w:p w14:paraId="1BE28042" w14:textId="7A3362A5" w:rsidR="00DB4677" w:rsidRPr="00DB4677" w:rsidRDefault="00DB4677" w:rsidP="00DB4677">
            <w:pPr>
              <w:rPr>
                <w:rFonts w:ascii="Times New Roman" w:hAnsi="Times New Roman" w:cs="Times New Roman"/>
                <w:lang w:val="kk-KZ"/>
              </w:rPr>
            </w:pPr>
            <w:r w:rsidRPr="00DB4677">
              <w:rPr>
                <w:rFonts w:ascii="Times New Roman" w:hAnsi="Times New Roman" w:cs="Times New Roman"/>
              </w:rPr>
              <w:t xml:space="preserve">Plantaginaceae    </w:t>
            </w:r>
          </w:p>
        </w:tc>
        <w:tc>
          <w:tcPr>
            <w:tcW w:w="2833" w:type="dxa"/>
          </w:tcPr>
          <w:p w14:paraId="5B5F36B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6EC238E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r>
      <w:tr w:rsidR="00DB4677" w:rsidRPr="00DB4677" w14:paraId="7DD43362" w14:textId="77777777" w:rsidTr="00DB4677">
        <w:tc>
          <w:tcPr>
            <w:tcW w:w="3402" w:type="dxa"/>
          </w:tcPr>
          <w:p w14:paraId="0D45F593" w14:textId="205C5C50" w:rsidR="00DB4677" w:rsidRPr="00DB4677" w:rsidRDefault="00DB4677" w:rsidP="00DB4677">
            <w:pPr>
              <w:rPr>
                <w:rFonts w:ascii="Times New Roman" w:hAnsi="Times New Roman" w:cs="Times New Roman"/>
                <w:lang w:val="kk-KZ"/>
              </w:rPr>
            </w:pPr>
            <w:r w:rsidRPr="00DB4677">
              <w:rPr>
                <w:rFonts w:ascii="Times New Roman" w:hAnsi="Times New Roman" w:cs="Times New Roman"/>
                <w:lang w:val="en-US"/>
              </w:rPr>
              <w:t>Verbenaceae</w:t>
            </w:r>
          </w:p>
        </w:tc>
        <w:tc>
          <w:tcPr>
            <w:tcW w:w="2833" w:type="dxa"/>
          </w:tcPr>
          <w:p w14:paraId="4FEAB10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7995AB2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096C739E" w14:textId="77777777" w:rsidTr="00DB4677">
        <w:tc>
          <w:tcPr>
            <w:tcW w:w="3402" w:type="dxa"/>
          </w:tcPr>
          <w:p w14:paraId="50C44198" w14:textId="124E3305" w:rsidR="00DB4677" w:rsidRPr="00DB4677" w:rsidRDefault="00DB4677" w:rsidP="00DB4677">
            <w:pPr>
              <w:rPr>
                <w:rFonts w:ascii="Times New Roman" w:hAnsi="Times New Roman" w:cs="Times New Roman"/>
              </w:rPr>
            </w:pPr>
            <w:r w:rsidRPr="00DB4677">
              <w:rPr>
                <w:rFonts w:ascii="Times New Roman" w:hAnsi="Times New Roman" w:cs="Times New Roman"/>
              </w:rPr>
              <w:t xml:space="preserve">Lamiaceae </w:t>
            </w:r>
            <w:r w:rsidRPr="00DB4677">
              <w:rPr>
                <w:rFonts w:ascii="Times New Roman" w:hAnsi="Times New Roman" w:cs="Times New Roman"/>
                <w:lang w:val="kk-KZ"/>
              </w:rPr>
              <w:t>(</w:t>
            </w:r>
            <w:proofErr w:type="gramStart"/>
            <w:r w:rsidRPr="00DB4677">
              <w:rPr>
                <w:rFonts w:ascii="Times New Roman" w:hAnsi="Times New Roman" w:cs="Times New Roman"/>
                <w:lang w:val="en-US"/>
              </w:rPr>
              <w:t>Labiatae</w:t>
            </w:r>
            <w:r w:rsidRPr="00DB4677">
              <w:rPr>
                <w:rFonts w:ascii="Times New Roman" w:hAnsi="Times New Roman" w:cs="Times New Roman"/>
                <w:lang w:val="kk-KZ"/>
              </w:rPr>
              <w:t>)</w:t>
            </w:r>
            <w:r w:rsidRPr="00DB4677">
              <w:rPr>
                <w:rFonts w:ascii="Times New Roman" w:hAnsi="Times New Roman" w:cs="Times New Roman"/>
              </w:rPr>
              <w:t xml:space="preserve">   </w:t>
            </w:r>
            <w:proofErr w:type="gramEnd"/>
            <w:r w:rsidRPr="00DB4677">
              <w:rPr>
                <w:rFonts w:ascii="Times New Roman" w:hAnsi="Times New Roman" w:cs="Times New Roman"/>
              </w:rPr>
              <w:t xml:space="preserve">     </w:t>
            </w:r>
            <w:r w:rsidRPr="00DB4677">
              <w:rPr>
                <w:rFonts w:ascii="Times New Roman" w:hAnsi="Times New Roman" w:cs="Times New Roman"/>
                <w:color w:val="FF0000"/>
              </w:rPr>
              <w:t xml:space="preserve"> </w:t>
            </w:r>
          </w:p>
        </w:tc>
        <w:tc>
          <w:tcPr>
            <w:tcW w:w="2833" w:type="dxa"/>
          </w:tcPr>
          <w:p w14:paraId="0DAA1ABF" w14:textId="32E1C258"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28</w:t>
            </w:r>
          </w:p>
        </w:tc>
        <w:tc>
          <w:tcPr>
            <w:tcW w:w="3404" w:type="dxa"/>
          </w:tcPr>
          <w:p w14:paraId="51176437" w14:textId="133EC1FD"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68</w:t>
            </w:r>
          </w:p>
        </w:tc>
      </w:tr>
      <w:tr w:rsidR="00DB4677" w:rsidRPr="00DB4677" w14:paraId="1E7913A3" w14:textId="77777777" w:rsidTr="00DB4677">
        <w:tc>
          <w:tcPr>
            <w:tcW w:w="3402" w:type="dxa"/>
          </w:tcPr>
          <w:p w14:paraId="209C1B83"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rPr>
              <w:t>Asteridae</w:t>
            </w:r>
          </w:p>
          <w:p w14:paraId="1FD84363" w14:textId="0D076184"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Campanulaceae</w:t>
            </w:r>
          </w:p>
        </w:tc>
        <w:tc>
          <w:tcPr>
            <w:tcW w:w="2833" w:type="dxa"/>
          </w:tcPr>
          <w:p w14:paraId="469DFBCA" w14:textId="77777777" w:rsidR="00DB4677" w:rsidRPr="00DB4677" w:rsidRDefault="00DB4677" w:rsidP="00DB4677">
            <w:pPr>
              <w:jc w:val="center"/>
              <w:rPr>
                <w:rFonts w:ascii="Times New Roman" w:hAnsi="Times New Roman" w:cs="Times New Roman"/>
                <w:sz w:val="24"/>
                <w:szCs w:val="24"/>
                <w:lang w:val="en-US" w:eastAsia="ru-RU"/>
              </w:rPr>
            </w:pPr>
          </w:p>
          <w:p w14:paraId="35D15185"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3A312CB0" w14:textId="77777777" w:rsidR="00DB4677" w:rsidRPr="00DB4677" w:rsidRDefault="00DB4677" w:rsidP="00DB4677">
            <w:pPr>
              <w:jc w:val="center"/>
              <w:rPr>
                <w:rFonts w:ascii="Times New Roman" w:hAnsi="Times New Roman" w:cs="Times New Roman"/>
                <w:sz w:val="24"/>
                <w:szCs w:val="24"/>
                <w:lang w:val="en-US" w:eastAsia="ru-RU"/>
              </w:rPr>
            </w:pPr>
          </w:p>
          <w:p w14:paraId="0B8C3FD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r>
      <w:tr w:rsidR="00DB4677" w:rsidRPr="00DB4677" w14:paraId="0C03ED52" w14:textId="77777777" w:rsidTr="00DB4677">
        <w:tc>
          <w:tcPr>
            <w:tcW w:w="3402" w:type="dxa"/>
          </w:tcPr>
          <w:p w14:paraId="25F31E78" w14:textId="5D080501"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Asteraceae  </w:t>
            </w:r>
            <w:r w:rsidRPr="00DB4677">
              <w:t xml:space="preserve">         </w:t>
            </w:r>
          </w:p>
        </w:tc>
        <w:tc>
          <w:tcPr>
            <w:tcW w:w="2833" w:type="dxa"/>
          </w:tcPr>
          <w:p w14:paraId="3400029C" w14:textId="69A4CCBE"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72</w:t>
            </w:r>
          </w:p>
        </w:tc>
        <w:tc>
          <w:tcPr>
            <w:tcW w:w="3404" w:type="dxa"/>
          </w:tcPr>
          <w:p w14:paraId="29786D40" w14:textId="6E0652D0"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231</w:t>
            </w:r>
          </w:p>
        </w:tc>
      </w:tr>
      <w:tr w:rsidR="00DB4677" w:rsidRPr="00DB4677" w14:paraId="14CCBEC9" w14:textId="77777777" w:rsidTr="00DB4677">
        <w:tc>
          <w:tcPr>
            <w:tcW w:w="3402" w:type="dxa"/>
          </w:tcPr>
          <w:p w14:paraId="0DB417B1" w14:textId="77777777" w:rsidR="00DB4677" w:rsidRPr="00DB4677" w:rsidRDefault="00DB4677" w:rsidP="00DB4677">
            <w:pPr>
              <w:rPr>
                <w:rFonts w:ascii="Times New Roman" w:hAnsi="Times New Roman" w:cs="Times New Roman"/>
                <w:iCs/>
                <w:sz w:val="24"/>
                <w:szCs w:val="24"/>
              </w:rPr>
            </w:pPr>
            <w:r w:rsidRPr="00DB4677">
              <w:rPr>
                <w:rFonts w:ascii="Times New Roman" w:hAnsi="Times New Roman" w:cs="Times New Roman"/>
                <w:iCs/>
                <w:sz w:val="24"/>
                <w:szCs w:val="24"/>
              </w:rPr>
              <w:t>Жалпы қосжарнақтылар:</w:t>
            </w:r>
          </w:p>
        </w:tc>
        <w:tc>
          <w:tcPr>
            <w:tcW w:w="2833" w:type="dxa"/>
          </w:tcPr>
          <w:p w14:paraId="50FD9DEB" w14:textId="2B6A50CA"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407</w:t>
            </w:r>
          </w:p>
        </w:tc>
        <w:tc>
          <w:tcPr>
            <w:tcW w:w="3404" w:type="dxa"/>
          </w:tcPr>
          <w:p w14:paraId="2CA01830" w14:textId="338FEFAB"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1166</w:t>
            </w:r>
          </w:p>
        </w:tc>
      </w:tr>
      <w:tr w:rsidR="00DB4677" w:rsidRPr="00DB4677" w14:paraId="24BED286" w14:textId="77777777" w:rsidTr="00DB4677">
        <w:tc>
          <w:tcPr>
            <w:tcW w:w="3402" w:type="dxa"/>
          </w:tcPr>
          <w:p w14:paraId="0DBFD43A"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lang w:val="en-US"/>
              </w:rPr>
              <w:t>LILIOPSIDA</w:t>
            </w:r>
          </w:p>
        </w:tc>
        <w:tc>
          <w:tcPr>
            <w:tcW w:w="2833" w:type="dxa"/>
          </w:tcPr>
          <w:p w14:paraId="133D792F"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385EB7D2"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34CCD294" w14:textId="77777777" w:rsidTr="00DB4677">
        <w:trPr>
          <w:trHeight w:val="226"/>
        </w:trPr>
        <w:tc>
          <w:tcPr>
            <w:tcW w:w="3402" w:type="dxa"/>
          </w:tcPr>
          <w:p w14:paraId="4181C0E9" w14:textId="6F34AFCF"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Butomaceae  </w:t>
            </w:r>
          </w:p>
        </w:tc>
        <w:tc>
          <w:tcPr>
            <w:tcW w:w="2833" w:type="dxa"/>
          </w:tcPr>
          <w:p w14:paraId="0E7EA03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451AEB9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70B8BAF6" w14:textId="77777777" w:rsidTr="00DB4677">
        <w:tc>
          <w:tcPr>
            <w:tcW w:w="3402" w:type="dxa"/>
          </w:tcPr>
          <w:p w14:paraId="30B73FA0" w14:textId="48D2FFE4"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Alismataceae     </w:t>
            </w:r>
          </w:p>
        </w:tc>
        <w:tc>
          <w:tcPr>
            <w:tcW w:w="2833" w:type="dxa"/>
          </w:tcPr>
          <w:p w14:paraId="0110980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74A4C8D0"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r>
      <w:tr w:rsidR="00DB4677" w:rsidRPr="00DB4677" w14:paraId="17281F91" w14:textId="77777777" w:rsidTr="00DB4677">
        <w:tc>
          <w:tcPr>
            <w:tcW w:w="3402" w:type="dxa"/>
          </w:tcPr>
          <w:p w14:paraId="79E96E38" w14:textId="61AF9E4D"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Juncaginaceae   </w:t>
            </w:r>
          </w:p>
        </w:tc>
        <w:tc>
          <w:tcPr>
            <w:tcW w:w="2833" w:type="dxa"/>
          </w:tcPr>
          <w:p w14:paraId="0B36481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3C795E6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0AEAFC93" w14:textId="77777777" w:rsidTr="00DB4677">
        <w:tc>
          <w:tcPr>
            <w:tcW w:w="3402" w:type="dxa"/>
          </w:tcPr>
          <w:p w14:paraId="794FB857" w14:textId="2958CCF6"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Potamogetonaceae</w:t>
            </w:r>
          </w:p>
        </w:tc>
        <w:tc>
          <w:tcPr>
            <w:tcW w:w="2833" w:type="dxa"/>
          </w:tcPr>
          <w:p w14:paraId="025FEA6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34B1252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r>
      <w:tr w:rsidR="00DB4677" w:rsidRPr="00DB4677" w14:paraId="4B5CF4B4" w14:textId="77777777" w:rsidTr="00DB4677">
        <w:tc>
          <w:tcPr>
            <w:tcW w:w="3402" w:type="dxa"/>
          </w:tcPr>
          <w:p w14:paraId="538B1E6D" w14:textId="4EBBBCCD"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Najadaeceae</w:t>
            </w:r>
          </w:p>
        </w:tc>
        <w:tc>
          <w:tcPr>
            <w:tcW w:w="2833" w:type="dxa"/>
          </w:tcPr>
          <w:p w14:paraId="1B1B1A4F" w14:textId="3BED4DDD"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79CD12F3" w14:textId="19D0DE65"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429E90AF" w14:textId="77777777" w:rsidTr="00DB4677">
        <w:tc>
          <w:tcPr>
            <w:tcW w:w="3402" w:type="dxa"/>
          </w:tcPr>
          <w:p w14:paraId="73E84EBE" w14:textId="2388D52E"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Zannichelliaceae      </w:t>
            </w:r>
          </w:p>
        </w:tc>
        <w:tc>
          <w:tcPr>
            <w:tcW w:w="2833" w:type="dxa"/>
          </w:tcPr>
          <w:p w14:paraId="5548BF21" w14:textId="15FC8CC3"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40597306" w14:textId="5BD1AD91"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5F04CED7" w14:textId="77777777" w:rsidTr="00DB4677">
        <w:tc>
          <w:tcPr>
            <w:tcW w:w="3402" w:type="dxa"/>
          </w:tcPr>
          <w:p w14:paraId="15319CB3" w14:textId="53671702"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rPr>
              <w:t xml:space="preserve">Iridaceae   </w:t>
            </w:r>
            <w:r w:rsidRPr="00DB4677">
              <w:rPr>
                <w:rFonts w:ascii="Times New Roman" w:hAnsi="Times New Roman" w:cs="Times New Roman"/>
                <w:lang w:val="en-US"/>
              </w:rPr>
              <w:t xml:space="preserve"> </w:t>
            </w:r>
            <w:r w:rsidRPr="00DB4677">
              <w:rPr>
                <w:rFonts w:ascii="Times New Roman" w:hAnsi="Times New Roman" w:cs="Times New Roman"/>
              </w:rPr>
              <w:t xml:space="preserve">      </w:t>
            </w:r>
          </w:p>
        </w:tc>
        <w:tc>
          <w:tcPr>
            <w:tcW w:w="2833" w:type="dxa"/>
          </w:tcPr>
          <w:p w14:paraId="7E401360" w14:textId="46BA3DE8"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c>
          <w:tcPr>
            <w:tcW w:w="3404" w:type="dxa"/>
          </w:tcPr>
          <w:p w14:paraId="22101BBC" w14:textId="271BD1DE"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10</w:t>
            </w:r>
          </w:p>
        </w:tc>
      </w:tr>
      <w:tr w:rsidR="00DB4677" w:rsidRPr="00DB4677" w14:paraId="7620BA46" w14:textId="77777777" w:rsidTr="00DB4677">
        <w:tc>
          <w:tcPr>
            <w:tcW w:w="3402" w:type="dxa"/>
          </w:tcPr>
          <w:p w14:paraId="567FFC40" w14:textId="34EA84A3"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rPr>
              <w:t>Liliaceae</w:t>
            </w:r>
          </w:p>
        </w:tc>
        <w:tc>
          <w:tcPr>
            <w:tcW w:w="2833" w:type="dxa"/>
          </w:tcPr>
          <w:p w14:paraId="06FCFD8B" w14:textId="133FFEF3"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3404" w:type="dxa"/>
          </w:tcPr>
          <w:p w14:paraId="32976C41" w14:textId="00618D1F"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19</w:t>
            </w:r>
          </w:p>
        </w:tc>
      </w:tr>
      <w:tr w:rsidR="00DB4677" w:rsidRPr="00DB4677" w14:paraId="7826C432" w14:textId="77777777" w:rsidTr="00DB4677">
        <w:tc>
          <w:tcPr>
            <w:tcW w:w="3402" w:type="dxa"/>
          </w:tcPr>
          <w:p w14:paraId="60970644" w14:textId="23EF440C"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rPr>
              <w:t>Asphodelaceae</w:t>
            </w:r>
          </w:p>
        </w:tc>
        <w:tc>
          <w:tcPr>
            <w:tcW w:w="2833" w:type="dxa"/>
          </w:tcPr>
          <w:p w14:paraId="1CD83BD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E7C787B"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r>
      <w:tr w:rsidR="00DB4677" w:rsidRPr="00DB4677" w14:paraId="76A99B9E" w14:textId="77777777" w:rsidTr="00DB4677">
        <w:tc>
          <w:tcPr>
            <w:tcW w:w="3402" w:type="dxa"/>
          </w:tcPr>
          <w:p w14:paraId="0241B73E" w14:textId="2D124A3D"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rPr>
              <w:t xml:space="preserve">Alliaceae  </w:t>
            </w:r>
          </w:p>
        </w:tc>
        <w:tc>
          <w:tcPr>
            <w:tcW w:w="2833" w:type="dxa"/>
          </w:tcPr>
          <w:p w14:paraId="2E1F696A"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 xml:space="preserve">1  </w:t>
            </w:r>
          </w:p>
        </w:tc>
        <w:tc>
          <w:tcPr>
            <w:tcW w:w="3404" w:type="dxa"/>
          </w:tcPr>
          <w:p w14:paraId="061BE19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27</w:t>
            </w:r>
          </w:p>
        </w:tc>
      </w:tr>
      <w:tr w:rsidR="00DB4677" w:rsidRPr="00DB4677" w14:paraId="7C826970" w14:textId="77777777" w:rsidTr="00DB4677">
        <w:tc>
          <w:tcPr>
            <w:tcW w:w="3402" w:type="dxa"/>
          </w:tcPr>
          <w:p w14:paraId="63C3E6B8" w14:textId="504BEB34"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Ixioliriaceae                                                </w:t>
            </w:r>
          </w:p>
        </w:tc>
        <w:tc>
          <w:tcPr>
            <w:tcW w:w="2833" w:type="dxa"/>
          </w:tcPr>
          <w:p w14:paraId="6D771774"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CCBAB9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6C644E88" w14:textId="77777777" w:rsidTr="00DB4677">
        <w:tc>
          <w:tcPr>
            <w:tcW w:w="3402" w:type="dxa"/>
          </w:tcPr>
          <w:p w14:paraId="0D07E339" w14:textId="0B8B1B69" w:rsidR="00DB4677" w:rsidRPr="00DB4677" w:rsidRDefault="00DB4677" w:rsidP="00DB4677">
            <w:pPr>
              <w:rPr>
                <w:rFonts w:ascii="Times New Roman" w:hAnsi="Times New Roman" w:cs="Times New Roman"/>
                <w:sz w:val="24"/>
                <w:szCs w:val="24"/>
                <w:lang w:val="kk-KZ"/>
              </w:rPr>
            </w:pPr>
            <w:r w:rsidRPr="00DB4677">
              <w:rPr>
                <w:rFonts w:ascii="Times New Roman" w:hAnsi="Times New Roman" w:cs="Times New Roman"/>
                <w:sz w:val="24"/>
                <w:szCs w:val="24"/>
                <w:lang w:val="en-US"/>
              </w:rPr>
              <w:t>Asparagaceae</w:t>
            </w:r>
          </w:p>
        </w:tc>
        <w:tc>
          <w:tcPr>
            <w:tcW w:w="2833" w:type="dxa"/>
          </w:tcPr>
          <w:p w14:paraId="02A4C260" w14:textId="4518505F"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5C186FD" w14:textId="50D0302A"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r>
      <w:tr w:rsidR="00DB4677" w:rsidRPr="00DB4677" w14:paraId="41F9712B" w14:textId="77777777" w:rsidTr="00DB4677">
        <w:tc>
          <w:tcPr>
            <w:tcW w:w="3402" w:type="dxa"/>
          </w:tcPr>
          <w:p w14:paraId="3213E69F" w14:textId="72A745BC"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Convallaridaceae           </w:t>
            </w:r>
          </w:p>
        </w:tc>
        <w:tc>
          <w:tcPr>
            <w:tcW w:w="2833" w:type="dxa"/>
          </w:tcPr>
          <w:p w14:paraId="40834232"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68F493E"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173507E1" w14:textId="77777777" w:rsidTr="00DB4677">
        <w:tc>
          <w:tcPr>
            <w:tcW w:w="3402" w:type="dxa"/>
          </w:tcPr>
          <w:p w14:paraId="19774774" w14:textId="162B3F27"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Araceae</w:t>
            </w:r>
          </w:p>
        </w:tc>
        <w:tc>
          <w:tcPr>
            <w:tcW w:w="2833" w:type="dxa"/>
          </w:tcPr>
          <w:p w14:paraId="0FFCF5E6"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76723A5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5A6CD3D1" w14:textId="77777777" w:rsidTr="00DB4677">
        <w:tc>
          <w:tcPr>
            <w:tcW w:w="3402" w:type="dxa"/>
          </w:tcPr>
          <w:p w14:paraId="687C0858" w14:textId="06BF4FD8"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Orchidaceae</w:t>
            </w:r>
          </w:p>
        </w:tc>
        <w:tc>
          <w:tcPr>
            <w:tcW w:w="2833" w:type="dxa"/>
          </w:tcPr>
          <w:p w14:paraId="79590E5A"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68889299"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r>
      <w:tr w:rsidR="00DB4677" w:rsidRPr="00DB4677" w14:paraId="1308A7AE" w14:textId="77777777" w:rsidTr="00DB4677">
        <w:tc>
          <w:tcPr>
            <w:tcW w:w="3402" w:type="dxa"/>
          </w:tcPr>
          <w:p w14:paraId="1C06E9C5" w14:textId="7466BD73"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Juncaceae  </w:t>
            </w:r>
          </w:p>
        </w:tc>
        <w:tc>
          <w:tcPr>
            <w:tcW w:w="2833" w:type="dxa"/>
          </w:tcPr>
          <w:p w14:paraId="5042F32C"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3404" w:type="dxa"/>
          </w:tcPr>
          <w:p w14:paraId="3377B93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10</w:t>
            </w:r>
          </w:p>
        </w:tc>
      </w:tr>
      <w:tr w:rsidR="00DB4677" w:rsidRPr="00DB4677" w14:paraId="3099D455" w14:textId="77777777" w:rsidTr="00DB4677">
        <w:tc>
          <w:tcPr>
            <w:tcW w:w="3402" w:type="dxa"/>
          </w:tcPr>
          <w:p w14:paraId="4E1582FF" w14:textId="247ED685"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Cyperaceae        </w:t>
            </w:r>
          </w:p>
        </w:tc>
        <w:tc>
          <w:tcPr>
            <w:tcW w:w="2833" w:type="dxa"/>
          </w:tcPr>
          <w:p w14:paraId="3D734CCE" w14:textId="13E08DC3"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w:t>
            </w:r>
          </w:p>
        </w:tc>
        <w:tc>
          <w:tcPr>
            <w:tcW w:w="3404" w:type="dxa"/>
          </w:tcPr>
          <w:p w14:paraId="09B645A1" w14:textId="5B309005"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29</w:t>
            </w:r>
          </w:p>
        </w:tc>
      </w:tr>
      <w:tr w:rsidR="00DB4677" w:rsidRPr="00DB4677" w14:paraId="3566A3A1" w14:textId="77777777" w:rsidTr="00DB4677">
        <w:tc>
          <w:tcPr>
            <w:tcW w:w="3402" w:type="dxa"/>
          </w:tcPr>
          <w:p w14:paraId="22ECDA15" w14:textId="30F87BF7" w:rsidR="00DB4677" w:rsidRPr="00DB4677" w:rsidRDefault="00DB4677" w:rsidP="00DB4677">
            <w:pPr>
              <w:rPr>
                <w:rFonts w:ascii="Times New Roman" w:hAnsi="Times New Roman" w:cs="Times New Roman"/>
                <w:iCs/>
                <w:sz w:val="24"/>
                <w:szCs w:val="24"/>
                <w:lang w:val="kk-KZ"/>
              </w:rPr>
            </w:pPr>
            <w:r w:rsidRPr="00DB4677">
              <w:rPr>
                <w:rFonts w:ascii="Times New Roman" w:hAnsi="Times New Roman" w:cs="Times New Roman"/>
                <w:sz w:val="24"/>
                <w:szCs w:val="24"/>
              </w:rPr>
              <w:t xml:space="preserve">Poaceae   </w:t>
            </w:r>
          </w:p>
        </w:tc>
        <w:tc>
          <w:tcPr>
            <w:tcW w:w="2833" w:type="dxa"/>
          </w:tcPr>
          <w:p w14:paraId="3BFCD96F" w14:textId="59B32761"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52</w:t>
            </w:r>
          </w:p>
        </w:tc>
        <w:tc>
          <w:tcPr>
            <w:tcW w:w="3404" w:type="dxa"/>
          </w:tcPr>
          <w:p w14:paraId="013A51F4" w14:textId="51D58828"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156</w:t>
            </w:r>
          </w:p>
        </w:tc>
      </w:tr>
      <w:tr w:rsidR="00DB4677" w:rsidRPr="00DB4677" w14:paraId="4C2BD50B" w14:textId="77777777" w:rsidTr="00DB4677">
        <w:tc>
          <w:tcPr>
            <w:tcW w:w="3402" w:type="dxa"/>
          </w:tcPr>
          <w:p w14:paraId="3DA034DA" w14:textId="0E71292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Lemnaceae                                                      </w:t>
            </w:r>
          </w:p>
        </w:tc>
        <w:tc>
          <w:tcPr>
            <w:tcW w:w="2833" w:type="dxa"/>
          </w:tcPr>
          <w:p w14:paraId="46185A93"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2F5788E7" w14:textId="77777777"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591C2C1A" w14:textId="77777777" w:rsidTr="00DB4677">
        <w:tc>
          <w:tcPr>
            <w:tcW w:w="3402" w:type="dxa"/>
          </w:tcPr>
          <w:p w14:paraId="4898D9A4" w14:textId="16D1FCC3"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Sparganiaceae    </w:t>
            </w:r>
          </w:p>
        </w:tc>
        <w:tc>
          <w:tcPr>
            <w:tcW w:w="2833" w:type="dxa"/>
          </w:tcPr>
          <w:p w14:paraId="471D5D65" w14:textId="76467E4B"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1</w:t>
            </w:r>
          </w:p>
        </w:tc>
        <w:tc>
          <w:tcPr>
            <w:tcW w:w="3404" w:type="dxa"/>
          </w:tcPr>
          <w:p w14:paraId="010933FD" w14:textId="70A50560"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2</w:t>
            </w:r>
          </w:p>
        </w:tc>
      </w:tr>
      <w:tr w:rsidR="00DB4677" w:rsidRPr="00DB4677" w14:paraId="4B9DC8CD" w14:textId="77777777" w:rsidTr="00DB4677">
        <w:tc>
          <w:tcPr>
            <w:tcW w:w="3402" w:type="dxa"/>
          </w:tcPr>
          <w:p w14:paraId="28D4CE52" w14:textId="77777777" w:rsidR="00DB4677" w:rsidRPr="00DB4677" w:rsidRDefault="00DB4677" w:rsidP="00DB4677">
            <w:pPr>
              <w:rPr>
                <w:rFonts w:ascii="Times New Roman" w:hAnsi="Times New Roman" w:cs="Times New Roman"/>
                <w:iCs/>
                <w:sz w:val="24"/>
                <w:szCs w:val="24"/>
              </w:rPr>
            </w:pPr>
            <w:r w:rsidRPr="00DB4677">
              <w:rPr>
                <w:rFonts w:ascii="Times New Roman" w:hAnsi="Times New Roman" w:cs="Times New Roman"/>
                <w:iCs/>
                <w:sz w:val="24"/>
                <w:szCs w:val="24"/>
                <w:lang w:val="kk-KZ"/>
              </w:rPr>
              <w:t>Жалпы даражарнақтылар</w:t>
            </w:r>
            <w:r w:rsidRPr="00DB4677">
              <w:rPr>
                <w:rFonts w:ascii="Times New Roman" w:hAnsi="Times New Roman" w:cs="Times New Roman"/>
                <w:iCs/>
                <w:sz w:val="24"/>
                <w:szCs w:val="24"/>
              </w:rPr>
              <w:t>:</w:t>
            </w:r>
          </w:p>
        </w:tc>
        <w:tc>
          <w:tcPr>
            <w:tcW w:w="2833" w:type="dxa"/>
          </w:tcPr>
          <w:p w14:paraId="06FBDBCF" w14:textId="2AA0A368"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87</w:t>
            </w:r>
          </w:p>
        </w:tc>
        <w:tc>
          <w:tcPr>
            <w:tcW w:w="3404" w:type="dxa"/>
          </w:tcPr>
          <w:p w14:paraId="072C5AA3" w14:textId="4D40CF18"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284</w:t>
            </w:r>
          </w:p>
        </w:tc>
      </w:tr>
      <w:tr w:rsidR="00DB4677" w:rsidRPr="00DB4677" w14:paraId="37A65B5E" w14:textId="77777777" w:rsidTr="00DB4677">
        <w:tc>
          <w:tcPr>
            <w:tcW w:w="3402" w:type="dxa"/>
          </w:tcPr>
          <w:p w14:paraId="7F2D330A"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 </w:t>
            </w:r>
            <w:r w:rsidRPr="00DB4677">
              <w:rPr>
                <w:rFonts w:ascii="Times New Roman" w:hAnsi="Times New Roman" w:cs="Times New Roman"/>
                <w:iCs/>
                <w:sz w:val="24"/>
                <w:szCs w:val="24"/>
              </w:rPr>
              <w:t xml:space="preserve">GNETOPSIDA                          </w:t>
            </w:r>
          </w:p>
        </w:tc>
        <w:tc>
          <w:tcPr>
            <w:tcW w:w="2833" w:type="dxa"/>
          </w:tcPr>
          <w:p w14:paraId="040C0D48"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5D66465E"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640A808B" w14:textId="77777777" w:rsidTr="00DB4677">
        <w:tc>
          <w:tcPr>
            <w:tcW w:w="3402" w:type="dxa"/>
          </w:tcPr>
          <w:p w14:paraId="040BE91D"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Ephedraceae       </w:t>
            </w:r>
          </w:p>
        </w:tc>
        <w:tc>
          <w:tcPr>
            <w:tcW w:w="2833" w:type="dxa"/>
          </w:tcPr>
          <w:p w14:paraId="45F2C272" w14:textId="3608C0F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Pr>
          <w:p w14:paraId="48619E80" w14:textId="08DFA584"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4</w:t>
            </w:r>
          </w:p>
        </w:tc>
      </w:tr>
      <w:tr w:rsidR="00DB4677" w:rsidRPr="00DB4677" w14:paraId="6849EA64" w14:textId="77777777" w:rsidTr="00DB4677">
        <w:tc>
          <w:tcPr>
            <w:tcW w:w="3402" w:type="dxa"/>
          </w:tcPr>
          <w:p w14:paraId="01F251DB"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rPr>
              <w:t>GYMNOSPERMAE</w:t>
            </w:r>
          </w:p>
        </w:tc>
        <w:tc>
          <w:tcPr>
            <w:tcW w:w="2833" w:type="dxa"/>
          </w:tcPr>
          <w:p w14:paraId="483AED9D"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17BA7C94"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1E05D82B" w14:textId="77777777" w:rsidTr="00DB4677">
        <w:tc>
          <w:tcPr>
            <w:tcW w:w="3402" w:type="dxa"/>
          </w:tcPr>
          <w:p w14:paraId="76B1FA1B"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rPr>
              <w:t>PINOPHYTA</w:t>
            </w:r>
          </w:p>
        </w:tc>
        <w:tc>
          <w:tcPr>
            <w:tcW w:w="2833" w:type="dxa"/>
          </w:tcPr>
          <w:p w14:paraId="24D4E0B6"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15BD662F"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0BDF6F02" w14:textId="77777777" w:rsidTr="00DB4677">
        <w:tc>
          <w:tcPr>
            <w:tcW w:w="3402" w:type="dxa"/>
          </w:tcPr>
          <w:p w14:paraId="61429AD9" w14:textId="77777777" w:rsidR="00DB4677" w:rsidRPr="00DB4677" w:rsidRDefault="00DB4677" w:rsidP="00DB4677">
            <w:pPr>
              <w:rPr>
                <w:rFonts w:ascii="Times New Roman" w:hAnsi="Times New Roman" w:cs="Times New Roman"/>
                <w:sz w:val="24"/>
                <w:szCs w:val="24"/>
              </w:rPr>
            </w:pPr>
            <w:r w:rsidRPr="00DB4677">
              <w:rPr>
                <w:rFonts w:ascii="Times New Roman" w:hAnsi="Times New Roman" w:cs="Times New Roman"/>
                <w:sz w:val="24"/>
                <w:szCs w:val="24"/>
              </w:rPr>
              <w:t xml:space="preserve">Pinaceae                </w:t>
            </w:r>
          </w:p>
        </w:tc>
        <w:tc>
          <w:tcPr>
            <w:tcW w:w="2833" w:type="dxa"/>
          </w:tcPr>
          <w:p w14:paraId="533B5DA2"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Pr>
          <w:p w14:paraId="2783F1C9"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r>
      <w:tr w:rsidR="00DB4677" w:rsidRPr="00DB4677" w14:paraId="17435584" w14:textId="77777777" w:rsidTr="00DB4677">
        <w:tc>
          <w:tcPr>
            <w:tcW w:w="3402" w:type="dxa"/>
            <w:tcBorders>
              <w:bottom w:val="nil"/>
            </w:tcBorders>
          </w:tcPr>
          <w:p w14:paraId="15B2620A" w14:textId="77777777" w:rsidR="00DB4677" w:rsidRPr="00DB4677" w:rsidRDefault="00DB4677" w:rsidP="00DB4677">
            <w:pPr>
              <w:rPr>
                <w:rFonts w:ascii="Times New Roman" w:hAnsi="Times New Roman" w:cs="Times New Roman"/>
                <w:iCs/>
                <w:sz w:val="24"/>
                <w:szCs w:val="24"/>
              </w:rPr>
            </w:pPr>
            <w:r w:rsidRPr="00DB4677">
              <w:rPr>
                <w:rFonts w:ascii="Times New Roman" w:hAnsi="Times New Roman" w:cs="Times New Roman"/>
                <w:iCs/>
                <w:sz w:val="24"/>
                <w:szCs w:val="24"/>
                <w:lang w:val="en-US"/>
              </w:rPr>
              <w:t>Cupressaceae</w:t>
            </w:r>
            <w:r w:rsidRPr="00DB4677">
              <w:rPr>
                <w:rFonts w:ascii="Times New Roman" w:hAnsi="Times New Roman" w:cs="Times New Roman"/>
                <w:iCs/>
                <w:sz w:val="24"/>
                <w:szCs w:val="24"/>
              </w:rPr>
              <w:t xml:space="preserve">     </w:t>
            </w:r>
          </w:p>
        </w:tc>
        <w:tc>
          <w:tcPr>
            <w:tcW w:w="2833" w:type="dxa"/>
            <w:tcBorders>
              <w:bottom w:val="nil"/>
            </w:tcBorders>
          </w:tcPr>
          <w:p w14:paraId="68872B0D" w14:textId="15B88F11"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Borders>
              <w:bottom w:val="nil"/>
            </w:tcBorders>
          </w:tcPr>
          <w:p w14:paraId="174D9B16" w14:textId="36FDC2DD"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6</w:t>
            </w:r>
          </w:p>
        </w:tc>
      </w:tr>
      <w:tr w:rsidR="00DB4677" w:rsidRPr="00DB4677" w14:paraId="371DC07C" w14:textId="77777777" w:rsidTr="00DB4677">
        <w:tc>
          <w:tcPr>
            <w:tcW w:w="3402" w:type="dxa"/>
          </w:tcPr>
          <w:p w14:paraId="62B8F701"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rPr>
              <w:t>POLYPODIOPHYTA</w:t>
            </w:r>
          </w:p>
        </w:tc>
        <w:tc>
          <w:tcPr>
            <w:tcW w:w="2833" w:type="dxa"/>
          </w:tcPr>
          <w:p w14:paraId="6CE8BB5A"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37684B4E"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0ED510A3" w14:textId="77777777" w:rsidTr="00DB4677">
        <w:tc>
          <w:tcPr>
            <w:tcW w:w="3402" w:type="dxa"/>
          </w:tcPr>
          <w:p w14:paraId="0B6E2406"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Dryoptheridaceae  </w:t>
            </w:r>
          </w:p>
        </w:tc>
        <w:tc>
          <w:tcPr>
            <w:tcW w:w="2833" w:type="dxa"/>
          </w:tcPr>
          <w:p w14:paraId="1B68BEE4"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Pr>
          <w:p w14:paraId="1C6FF9F6" w14:textId="3A5945DF"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2</w:t>
            </w:r>
          </w:p>
        </w:tc>
      </w:tr>
      <w:tr w:rsidR="00DB4677" w:rsidRPr="00DB4677" w14:paraId="0E34FB3D" w14:textId="77777777" w:rsidTr="00DB4677">
        <w:tc>
          <w:tcPr>
            <w:tcW w:w="3402" w:type="dxa"/>
          </w:tcPr>
          <w:p w14:paraId="0F85DEE0" w14:textId="21971EB1" w:rsidR="00DB4677" w:rsidRPr="00DB4677" w:rsidRDefault="00DB4677" w:rsidP="00DB4677">
            <w:pPr>
              <w:rPr>
                <w:rFonts w:ascii="Times New Roman" w:hAnsi="Times New Roman" w:cs="Times New Roman"/>
                <w:sz w:val="24"/>
                <w:szCs w:val="24"/>
              </w:rPr>
            </w:pPr>
            <w:r w:rsidRPr="00DB4677">
              <w:rPr>
                <w:rFonts w:ascii="Times New Roman" w:hAnsi="Times New Roman" w:cs="Times New Roman"/>
                <w:sz w:val="24"/>
                <w:szCs w:val="24"/>
                <w:shd w:val="clear" w:color="auto" w:fill="FFFFFF"/>
              </w:rPr>
              <w:t>Cystopteridaceae</w:t>
            </w:r>
          </w:p>
        </w:tc>
        <w:tc>
          <w:tcPr>
            <w:tcW w:w="2833" w:type="dxa"/>
          </w:tcPr>
          <w:p w14:paraId="1DC40155" w14:textId="3D812360"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1</w:t>
            </w:r>
          </w:p>
        </w:tc>
        <w:tc>
          <w:tcPr>
            <w:tcW w:w="3404" w:type="dxa"/>
          </w:tcPr>
          <w:p w14:paraId="0373D813" w14:textId="0DDA5C39"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1</w:t>
            </w:r>
          </w:p>
        </w:tc>
      </w:tr>
      <w:tr w:rsidR="00DB4677" w:rsidRPr="00DB4677" w14:paraId="1311212E" w14:textId="77777777" w:rsidTr="00DB4677">
        <w:tc>
          <w:tcPr>
            <w:tcW w:w="3402" w:type="dxa"/>
          </w:tcPr>
          <w:p w14:paraId="1EEBEE85"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Aspleniaceae</w:t>
            </w:r>
          </w:p>
        </w:tc>
        <w:tc>
          <w:tcPr>
            <w:tcW w:w="2833" w:type="dxa"/>
          </w:tcPr>
          <w:p w14:paraId="5C2A2BB9" w14:textId="275B1DD5"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2</w:t>
            </w:r>
          </w:p>
        </w:tc>
        <w:tc>
          <w:tcPr>
            <w:tcW w:w="3404" w:type="dxa"/>
          </w:tcPr>
          <w:p w14:paraId="58DC3604" w14:textId="4408ACF1"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r>
      <w:tr w:rsidR="00DB4677" w:rsidRPr="00DB4677" w14:paraId="634AF427" w14:textId="77777777" w:rsidTr="00DB4677">
        <w:tc>
          <w:tcPr>
            <w:tcW w:w="3402" w:type="dxa"/>
          </w:tcPr>
          <w:p w14:paraId="1332A081"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Polypodiaceae</w:t>
            </w:r>
          </w:p>
        </w:tc>
        <w:tc>
          <w:tcPr>
            <w:tcW w:w="2833" w:type="dxa"/>
          </w:tcPr>
          <w:p w14:paraId="18443095" w14:textId="1340B1C1"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c>
          <w:tcPr>
            <w:tcW w:w="3404" w:type="dxa"/>
          </w:tcPr>
          <w:p w14:paraId="0B08950E" w14:textId="64B40802"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p>
        </w:tc>
      </w:tr>
      <w:tr w:rsidR="00DB4677" w:rsidRPr="00DB4677" w14:paraId="175F39BC" w14:textId="77777777" w:rsidTr="00DB4677">
        <w:tc>
          <w:tcPr>
            <w:tcW w:w="3402" w:type="dxa"/>
          </w:tcPr>
          <w:p w14:paraId="4D85739A"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Botrychiaceae</w:t>
            </w:r>
          </w:p>
        </w:tc>
        <w:tc>
          <w:tcPr>
            <w:tcW w:w="2833" w:type="dxa"/>
          </w:tcPr>
          <w:p w14:paraId="13B0C951"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Pr>
          <w:p w14:paraId="0027F143" w14:textId="777777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r>
      <w:tr w:rsidR="00DB4677" w:rsidRPr="00DB4677" w14:paraId="42732320" w14:textId="77777777" w:rsidTr="00DB4677">
        <w:tc>
          <w:tcPr>
            <w:tcW w:w="3402" w:type="dxa"/>
          </w:tcPr>
          <w:p w14:paraId="70A2A03B"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iCs/>
                <w:sz w:val="24"/>
                <w:szCs w:val="24"/>
              </w:rPr>
              <w:t>EQUISETOPHYTA</w:t>
            </w:r>
          </w:p>
        </w:tc>
        <w:tc>
          <w:tcPr>
            <w:tcW w:w="2833" w:type="dxa"/>
          </w:tcPr>
          <w:p w14:paraId="29E9FE4E" w14:textId="77777777" w:rsidR="00DB4677" w:rsidRPr="00DB4677" w:rsidRDefault="00DB4677" w:rsidP="00DB4677">
            <w:pPr>
              <w:jc w:val="center"/>
              <w:rPr>
                <w:rFonts w:ascii="Times New Roman" w:hAnsi="Times New Roman" w:cs="Times New Roman"/>
                <w:sz w:val="24"/>
                <w:szCs w:val="24"/>
                <w:lang w:val="en-US" w:eastAsia="ru-RU"/>
              </w:rPr>
            </w:pPr>
          </w:p>
        </w:tc>
        <w:tc>
          <w:tcPr>
            <w:tcW w:w="3404" w:type="dxa"/>
          </w:tcPr>
          <w:p w14:paraId="10CDCE61" w14:textId="77777777" w:rsidR="00DB4677" w:rsidRPr="00DB4677" w:rsidRDefault="00DB4677" w:rsidP="00DB4677">
            <w:pPr>
              <w:jc w:val="center"/>
              <w:rPr>
                <w:rFonts w:ascii="Times New Roman" w:hAnsi="Times New Roman" w:cs="Times New Roman"/>
                <w:sz w:val="24"/>
                <w:szCs w:val="24"/>
                <w:lang w:val="en-US" w:eastAsia="ru-RU"/>
              </w:rPr>
            </w:pPr>
          </w:p>
        </w:tc>
      </w:tr>
      <w:tr w:rsidR="00DB4677" w:rsidRPr="00DB4677" w14:paraId="0017EDF2" w14:textId="77777777" w:rsidTr="00DB4677">
        <w:tc>
          <w:tcPr>
            <w:tcW w:w="3402" w:type="dxa"/>
          </w:tcPr>
          <w:p w14:paraId="56174BD4"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rPr>
              <w:t xml:space="preserve">Equsetaceae   </w:t>
            </w:r>
          </w:p>
        </w:tc>
        <w:tc>
          <w:tcPr>
            <w:tcW w:w="2833" w:type="dxa"/>
          </w:tcPr>
          <w:p w14:paraId="5C292D94" w14:textId="62BE393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w:t>
            </w:r>
          </w:p>
        </w:tc>
        <w:tc>
          <w:tcPr>
            <w:tcW w:w="3404" w:type="dxa"/>
          </w:tcPr>
          <w:p w14:paraId="027FE8F0" w14:textId="36A5EB77"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3</w:t>
            </w:r>
          </w:p>
        </w:tc>
      </w:tr>
      <w:tr w:rsidR="00DB4677" w:rsidRPr="00DB4677" w14:paraId="0554FD26" w14:textId="77777777" w:rsidTr="00DB4677">
        <w:tc>
          <w:tcPr>
            <w:tcW w:w="3402" w:type="dxa"/>
          </w:tcPr>
          <w:p w14:paraId="31101D95" w14:textId="77777777" w:rsidR="00DB4677" w:rsidRPr="00DB4677" w:rsidRDefault="00DB4677" w:rsidP="00DB4677">
            <w:pPr>
              <w:rPr>
                <w:rFonts w:ascii="Times New Roman" w:hAnsi="Times New Roman" w:cs="Times New Roman"/>
                <w:iCs/>
                <w:sz w:val="24"/>
                <w:szCs w:val="24"/>
                <w:lang w:val="en-US"/>
              </w:rPr>
            </w:pPr>
            <w:r w:rsidRPr="00DB4677">
              <w:rPr>
                <w:rFonts w:ascii="Times New Roman" w:hAnsi="Times New Roman" w:cs="Times New Roman"/>
                <w:sz w:val="24"/>
                <w:szCs w:val="24"/>
                <w:lang w:val="kk-KZ"/>
              </w:rPr>
              <w:t>Жалпы споралылар</w:t>
            </w:r>
            <w:r w:rsidRPr="00DB4677">
              <w:rPr>
                <w:rFonts w:ascii="Times New Roman" w:hAnsi="Times New Roman" w:cs="Times New Roman"/>
                <w:sz w:val="24"/>
                <w:szCs w:val="24"/>
              </w:rPr>
              <w:t xml:space="preserve">  </w:t>
            </w:r>
          </w:p>
        </w:tc>
        <w:tc>
          <w:tcPr>
            <w:tcW w:w="2833" w:type="dxa"/>
          </w:tcPr>
          <w:p w14:paraId="524B9E3C" w14:textId="54AB0FBE" w:rsidR="00DB4677" w:rsidRPr="00DB4677" w:rsidRDefault="00DB4677" w:rsidP="00DB4677">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10</w:t>
            </w:r>
          </w:p>
        </w:tc>
        <w:tc>
          <w:tcPr>
            <w:tcW w:w="3404" w:type="dxa"/>
          </w:tcPr>
          <w:p w14:paraId="3A024D1C" w14:textId="28BB919C" w:rsidR="00DB4677" w:rsidRPr="00DB4677" w:rsidRDefault="00DB4677" w:rsidP="00DB4677">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23</w:t>
            </w:r>
          </w:p>
        </w:tc>
      </w:tr>
      <w:tr w:rsidR="00DB4677" w:rsidRPr="00DB4677" w14:paraId="61A94567" w14:textId="77777777" w:rsidTr="00DB4677">
        <w:tc>
          <w:tcPr>
            <w:tcW w:w="3402" w:type="dxa"/>
          </w:tcPr>
          <w:p w14:paraId="28804358" w14:textId="77777777" w:rsidR="00DB4677" w:rsidRPr="00DB4677" w:rsidRDefault="00DB4677" w:rsidP="00DB4677">
            <w:pPr>
              <w:rPr>
                <w:rFonts w:ascii="Times New Roman" w:hAnsi="Times New Roman" w:cs="Times New Roman"/>
                <w:iCs/>
                <w:sz w:val="24"/>
                <w:szCs w:val="24"/>
                <w:lang w:val="en-US"/>
              </w:rPr>
            </w:pPr>
            <w:proofErr w:type="gramStart"/>
            <w:r w:rsidRPr="00DB4677">
              <w:rPr>
                <w:rFonts w:ascii="Times New Roman" w:hAnsi="Times New Roman" w:cs="Times New Roman"/>
                <w:sz w:val="24"/>
                <w:szCs w:val="24"/>
              </w:rPr>
              <w:t xml:space="preserve">БАРЛЫҒЫ:   </w:t>
            </w:r>
            <w:proofErr w:type="gramEnd"/>
            <w:r w:rsidRPr="00DB4677">
              <w:rPr>
                <w:rFonts w:ascii="Times New Roman" w:hAnsi="Times New Roman" w:cs="Times New Roman"/>
                <w:sz w:val="24"/>
                <w:szCs w:val="24"/>
              </w:rPr>
              <w:t xml:space="preserve">                                                                    </w:t>
            </w:r>
          </w:p>
        </w:tc>
        <w:tc>
          <w:tcPr>
            <w:tcW w:w="2833" w:type="dxa"/>
          </w:tcPr>
          <w:p w14:paraId="5BA444B5" w14:textId="13C69E0B"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504</w:t>
            </w:r>
          </w:p>
        </w:tc>
        <w:tc>
          <w:tcPr>
            <w:tcW w:w="3404" w:type="dxa"/>
          </w:tcPr>
          <w:p w14:paraId="47ECC75E" w14:textId="42B3FA2E" w:rsidR="00DB4677" w:rsidRPr="00DB4677" w:rsidRDefault="00DB4677" w:rsidP="00DB4677">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1473</w:t>
            </w:r>
          </w:p>
        </w:tc>
      </w:tr>
    </w:tbl>
    <w:p w14:paraId="35D85B9B" w14:textId="77777777" w:rsidR="00DE4F26" w:rsidRPr="00DB4677" w:rsidRDefault="00DE4F26" w:rsidP="00DB4677">
      <w:pPr>
        <w:spacing w:after="0" w:line="240" w:lineRule="auto"/>
        <w:rPr>
          <w:sz w:val="24"/>
          <w:szCs w:val="24"/>
        </w:rPr>
      </w:pPr>
    </w:p>
    <w:p w14:paraId="483F2552" w14:textId="13AA64B8" w:rsidR="00DE4F26" w:rsidRDefault="00DE4F26" w:rsidP="00DB4677">
      <w:pPr>
        <w:spacing w:after="0" w:line="240" w:lineRule="auto"/>
        <w:jc w:val="both"/>
        <w:rPr>
          <w:rFonts w:ascii="Times New Roman" w:hAnsi="Times New Roman" w:cs="Times New Roman"/>
          <w:sz w:val="28"/>
          <w:szCs w:val="28"/>
          <w:lang w:val="kk-KZ"/>
        </w:rPr>
      </w:pPr>
      <w:r w:rsidRPr="00D92692">
        <w:rPr>
          <w:rFonts w:ascii="Times New Roman" w:hAnsi="Times New Roman" w:cs="Times New Roman"/>
          <w:sz w:val="28"/>
          <w:szCs w:val="28"/>
        </w:rPr>
        <w:lastRenderedPageBreak/>
        <w:t>Кесте 3 -</w:t>
      </w:r>
      <w:r w:rsidRPr="009469BC">
        <w:rPr>
          <w:rFonts w:ascii="Times New Roman" w:hAnsi="Times New Roman" w:cs="Times New Roman"/>
          <w:sz w:val="28"/>
          <w:szCs w:val="28"/>
        </w:rPr>
        <w:t xml:space="preserve"> </w:t>
      </w:r>
      <w:r w:rsidR="00F175C5" w:rsidRPr="00910E0E">
        <w:rPr>
          <w:rFonts w:ascii="Times New Roman" w:hAnsi="Times New Roman" w:cs="Times New Roman"/>
          <w:sz w:val="28"/>
          <w:szCs w:val="28"/>
          <w:lang w:val="kk-KZ"/>
        </w:rPr>
        <w:t>Қырғыз Алатауы</w:t>
      </w:r>
      <w:r w:rsidR="00A84CC6">
        <w:rPr>
          <w:rFonts w:ascii="Times New Roman" w:hAnsi="Times New Roman" w:cs="Times New Roman"/>
          <w:sz w:val="28"/>
          <w:szCs w:val="28"/>
          <w:lang w:val="kk-KZ"/>
        </w:rPr>
        <w:t>ның</w:t>
      </w:r>
      <w:r w:rsidR="00F175C5">
        <w:rPr>
          <w:rFonts w:ascii="Times New Roman" w:hAnsi="Times New Roman" w:cs="Times New Roman"/>
          <w:sz w:val="28"/>
          <w:szCs w:val="28"/>
          <w:lang w:val="kk-KZ"/>
        </w:rPr>
        <w:t xml:space="preserve"> батыс бөлігі </w:t>
      </w:r>
      <w:r w:rsidRPr="005E2BB3">
        <w:rPr>
          <w:rFonts w:ascii="Times New Roman" w:hAnsi="Times New Roman" w:cs="Times New Roman"/>
          <w:sz w:val="28"/>
          <w:szCs w:val="28"/>
        </w:rPr>
        <w:t xml:space="preserve">флорасының негізгі жүйелі топтарының өзара </w:t>
      </w:r>
      <w:r w:rsidR="009C3C5F">
        <w:rPr>
          <w:rFonts w:ascii="Times New Roman" w:hAnsi="Times New Roman" w:cs="Times New Roman"/>
          <w:sz w:val="28"/>
          <w:szCs w:val="28"/>
          <w:lang w:val="kk-KZ"/>
        </w:rPr>
        <w:t>қатынасы</w:t>
      </w:r>
    </w:p>
    <w:p w14:paraId="10D7323E" w14:textId="77777777" w:rsidR="00DB4677" w:rsidRPr="009C3C5F" w:rsidRDefault="00DB4677" w:rsidP="00DB4677">
      <w:pPr>
        <w:spacing w:after="0" w:line="240" w:lineRule="auto"/>
        <w:jc w:val="both"/>
        <w:rPr>
          <w:rFonts w:ascii="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2977"/>
        <w:gridCol w:w="1334"/>
        <w:gridCol w:w="1134"/>
        <w:gridCol w:w="992"/>
        <w:gridCol w:w="3202"/>
      </w:tblGrid>
      <w:tr w:rsidR="00970519" w14:paraId="4AFCB06C" w14:textId="77777777" w:rsidTr="00DB4677">
        <w:trPr>
          <w:trHeight w:val="70"/>
        </w:trPr>
        <w:tc>
          <w:tcPr>
            <w:tcW w:w="2977" w:type="dxa"/>
            <w:vMerge w:val="restart"/>
          </w:tcPr>
          <w:p w14:paraId="398796BA" w14:textId="77777777" w:rsidR="00970519" w:rsidRPr="00DB4677" w:rsidRDefault="00970519" w:rsidP="008479C4">
            <w:pPr>
              <w:jc w:val="center"/>
              <w:rPr>
                <w:rFonts w:ascii="Times New Roman" w:hAnsi="Times New Roman" w:cs="Times New Roman"/>
                <w:sz w:val="24"/>
                <w:szCs w:val="24"/>
              </w:rPr>
            </w:pPr>
          </w:p>
          <w:p w14:paraId="21AE328B" w14:textId="021E8891" w:rsidR="00970519" w:rsidRPr="00DB4677" w:rsidRDefault="00970519" w:rsidP="008479C4">
            <w:pPr>
              <w:jc w:val="center"/>
              <w:rPr>
                <w:rFonts w:ascii="Times New Roman" w:hAnsi="Times New Roman" w:cs="Times New Roman"/>
                <w:sz w:val="24"/>
                <w:szCs w:val="24"/>
              </w:rPr>
            </w:pPr>
            <w:r w:rsidRPr="00DB4677">
              <w:rPr>
                <w:rFonts w:ascii="Times New Roman" w:hAnsi="Times New Roman" w:cs="Times New Roman"/>
                <w:sz w:val="24"/>
                <w:szCs w:val="24"/>
                <w:lang w:val="kk-KZ"/>
              </w:rPr>
              <w:t xml:space="preserve">Жүйелік </w:t>
            </w:r>
            <w:r w:rsidRPr="00DB4677">
              <w:rPr>
                <w:rFonts w:ascii="Times New Roman" w:hAnsi="Times New Roman" w:cs="Times New Roman"/>
                <w:sz w:val="24"/>
                <w:szCs w:val="24"/>
              </w:rPr>
              <w:t>топтар</w:t>
            </w:r>
          </w:p>
        </w:tc>
        <w:tc>
          <w:tcPr>
            <w:tcW w:w="6662" w:type="dxa"/>
            <w:gridSpan w:val="4"/>
          </w:tcPr>
          <w:p w14:paraId="32D5B139" w14:textId="7402BE66" w:rsidR="00970519" w:rsidRPr="00DB4677" w:rsidRDefault="00970519" w:rsidP="008479C4">
            <w:pPr>
              <w:jc w:val="center"/>
              <w:rPr>
                <w:rFonts w:ascii="Times New Roman" w:hAnsi="Times New Roman" w:cs="Times New Roman"/>
                <w:sz w:val="24"/>
                <w:szCs w:val="24"/>
                <w:lang w:val="kk-KZ"/>
              </w:rPr>
            </w:pPr>
            <w:r w:rsidRPr="00DB4677">
              <w:rPr>
                <w:rFonts w:ascii="Times New Roman" w:hAnsi="Times New Roman" w:cs="Times New Roman"/>
                <w:sz w:val="24"/>
                <w:szCs w:val="24"/>
                <w:lang w:val="kk-KZ"/>
              </w:rPr>
              <w:t>Саны</w:t>
            </w:r>
          </w:p>
        </w:tc>
      </w:tr>
      <w:tr w:rsidR="00DE4F26" w:rsidRPr="00560C45" w14:paraId="2A92488E" w14:textId="77777777" w:rsidTr="00DB4677">
        <w:tc>
          <w:tcPr>
            <w:tcW w:w="2977" w:type="dxa"/>
            <w:vMerge/>
          </w:tcPr>
          <w:p w14:paraId="3823F777" w14:textId="77777777" w:rsidR="00DE4F26" w:rsidRPr="00DB4677" w:rsidRDefault="00DE4F26" w:rsidP="008479C4">
            <w:pPr>
              <w:jc w:val="center"/>
              <w:rPr>
                <w:rFonts w:ascii="Times New Roman" w:hAnsi="Times New Roman" w:cs="Times New Roman"/>
                <w:sz w:val="24"/>
                <w:szCs w:val="24"/>
              </w:rPr>
            </w:pPr>
          </w:p>
        </w:tc>
        <w:tc>
          <w:tcPr>
            <w:tcW w:w="1334" w:type="dxa"/>
          </w:tcPr>
          <w:p w14:paraId="56D94F18"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Тұқымдас</w:t>
            </w:r>
          </w:p>
        </w:tc>
        <w:tc>
          <w:tcPr>
            <w:tcW w:w="1134" w:type="dxa"/>
          </w:tcPr>
          <w:p w14:paraId="69BC34C4"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Туыс</w:t>
            </w:r>
          </w:p>
        </w:tc>
        <w:tc>
          <w:tcPr>
            <w:tcW w:w="992" w:type="dxa"/>
          </w:tcPr>
          <w:p w14:paraId="7441365D"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Түр</w:t>
            </w:r>
          </w:p>
        </w:tc>
        <w:tc>
          <w:tcPr>
            <w:tcW w:w="3202" w:type="dxa"/>
          </w:tcPr>
          <w:p w14:paraId="04CF94F6" w14:textId="07943AB2"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Ж</w:t>
            </w:r>
            <w:r w:rsidR="00F803F2" w:rsidRPr="00DB4677">
              <w:rPr>
                <w:rFonts w:ascii="Times New Roman" w:hAnsi="Times New Roman" w:cs="Times New Roman"/>
                <w:sz w:val="24"/>
                <w:szCs w:val="24"/>
              </w:rPr>
              <w:t>алпы түрлер санынан</w:t>
            </w:r>
            <w:r w:rsidRPr="00DB4677">
              <w:rPr>
                <w:rFonts w:ascii="Times New Roman" w:hAnsi="Times New Roman" w:cs="Times New Roman"/>
                <w:sz w:val="24"/>
                <w:szCs w:val="24"/>
              </w:rPr>
              <w:t xml:space="preserve"> %</w:t>
            </w:r>
          </w:p>
        </w:tc>
      </w:tr>
      <w:tr w:rsidR="00DE4F26" w:rsidRPr="00560C45" w14:paraId="13FC97E2" w14:textId="77777777" w:rsidTr="00DB4677">
        <w:tc>
          <w:tcPr>
            <w:tcW w:w="2977" w:type="dxa"/>
          </w:tcPr>
          <w:p w14:paraId="48F6495A"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Equisetophyta</w:t>
            </w:r>
          </w:p>
        </w:tc>
        <w:tc>
          <w:tcPr>
            <w:tcW w:w="1334" w:type="dxa"/>
            <w:shd w:val="clear" w:color="auto" w:fill="auto"/>
          </w:tcPr>
          <w:p w14:paraId="2B68CC67"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p>
        </w:tc>
        <w:tc>
          <w:tcPr>
            <w:tcW w:w="1134" w:type="dxa"/>
            <w:shd w:val="clear" w:color="auto" w:fill="auto"/>
          </w:tcPr>
          <w:p w14:paraId="6E764290"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p>
        </w:tc>
        <w:tc>
          <w:tcPr>
            <w:tcW w:w="992" w:type="dxa"/>
            <w:shd w:val="clear" w:color="auto" w:fill="auto"/>
          </w:tcPr>
          <w:p w14:paraId="49E48287"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3</w:t>
            </w:r>
          </w:p>
        </w:tc>
        <w:tc>
          <w:tcPr>
            <w:tcW w:w="3202" w:type="dxa"/>
          </w:tcPr>
          <w:p w14:paraId="5E704464"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0,2</w:t>
            </w:r>
          </w:p>
        </w:tc>
      </w:tr>
      <w:tr w:rsidR="00DE4F26" w:rsidRPr="00560C45" w14:paraId="57EBD2B6" w14:textId="77777777" w:rsidTr="00DB4677">
        <w:tc>
          <w:tcPr>
            <w:tcW w:w="2977" w:type="dxa"/>
          </w:tcPr>
          <w:p w14:paraId="5C5B6DA0"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Polypodiophyta</w:t>
            </w:r>
          </w:p>
        </w:tc>
        <w:tc>
          <w:tcPr>
            <w:tcW w:w="1334" w:type="dxa"/>
            <w:shd w:val="clear" w:color="auto" w:fill="auto"/>
          </w:tcPr>
          <w:p w14:paraId="3A8979A1"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5</w:t>
            </w:r>
          </w:p>
        </w:tc>
        <w:tc>
          <w:tcPr>
            <w:tcW w:w="1134" w:type="dxa"/>
            <w:shd w:val="clear" w:color="auto" w:fill="auto"/>
          </w:tcPr>
          <w:p w14:paraId="470BDB8C" w14:textId="4C2376FD" w:rsidR="00DE4F26" w:rsidRPr="00DB4677" w:rsidRDefault="007C5A96" w:rsidP="008479C4">
            <w:pPr>
              <w:jc w:val="center"/>
              <w:rPr>
                <w:rFonts w:ascii="Times New Roman" w:hAnsi="Times New Roman" w:cs="Times New Roman"/>
                <w:sz w:val="24"/>
                <w:szCs w:val="24"/>
              </w:rPr>
            </w:pPr>
            <w:r w:rsidRPr="00DB4677">
              <w:rPr>
                <w:rFonts w:ascii="Times New Roman" w:hAnsi="Times New Roman" w:cs="Times New Roman"/>
                <w:sz w:val="24"/>
                <w:szCs w:val="24"/>
              </w:rPr>
              <w:t>6</w:t>
            </w:r>
          </w:p>
        </w:tc>
        <w:tc>
          <w:tcPr>
            <w:tcW w:w="992" w:type="dxa"/>
            <w:shd w:val="clear" w:color="auto" w:fill="auto"/>
          </w:tcPr>
          <w:p w14:paraId="2CF25D55" w14:textId="052338B2" w:rsidR="00DE4F26" w:rsidRPr="00DB4677" w:rsidRDefault="007C5A96" w:rsidP="008479C4">
            <w:pPr>
              <w:jc w:val="center"/>
              <w:rPr>
                <w:rFonts w:ascii="Times New Roman" w:hAnsi="Times New Roman" w:cs="Times New Roman"/>
                <w:sz w:val="24"/>
                <w:szCs w:val="24"/>
              </w:rPr>
            </w:pPr>
            <w:r w:rsidRPr="00DB4677">
              <w:rPr>
                <w:rFonts w:ascii="Times New Roman" w:hAnsi="Times New Roman" w:cs="Times New Roman"/>
                <w:sz w:val="24"/>
                <w:szCs w:val="24"/>
              </w:rPr>
              <w:t>9</w:t>
            </w:r>
          </w:p>
        </w:tc>
        <w:tc>
          <w:tcPr>
            <w:tcW w:w="3202" w:type="dxa"/>
          </w:tcPr>
          <w:p w14:paraId="68F346B1" w14:textId="1EF00DA9" w:rsidR="00DE4F26" w:rsidRPr="00DB4677" w:rsidRDefault="007C5A96" w:rsidP="008479C4">
            <w:pPr>
              <w:jc w:val="center"/>
              <w:rPr>
                <w:rFonts w:ascii="Times New Roman" w:hAnsi="Times New Roman" w:cs="Times New Roman"/>
                <w:sz w:val="24"/>
                <w:szCs w:val="24"/>
              </w:rPr>
            </w:pPr>
            <w:r w:rsidRPr="00DB4677">
              <w:rPr>
                <w:rFonts w:ascii="Times New Roman" w:hAnsi="Times New Roman" w:cs="Times New Roman"/>
                <w:sz w:val="24"/>
                <w:szCs w:val="24"/>
              </w:rPr>
              <w:t>0,6</w:t>
            </w:r>
          </w:p>
        </w:tc>
      </w:tr>
      <w:tr w:rsidR="00DE4F26" w:rsidRPr="00560C45" w14:paraId="75FD332E" w14:textId="77777777" w:rsidTr="00DB4677">
        <w:tc>
          <w:tcPr>
            <w:tcW w:w="2977" w:type="dxa"/>
          </w:tcPr>
          <w:p w14:paraId="0CFF64DD"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Pinophyta</w:t>
            </w:r>
          </w:p>
        </w:tc>
        <w:tc>
          <w:tcPr>
            <w:tcW w:w="1334" w:type="dxa"/>
            <w:shd w:val="clear" w:color="auto" w:fill="auto"/>
          </w:tcPr>
          <w:p w14:paraId="3CCD3678" w14:textId="6219E07C" w:rsidR="00DE4F26" w:rsidRPr="00DB4677" w:rsidRDefault="00EF2E3B" w:rsidP="008479C4">
            <w:pPr>
              <w:jc w:val="center"/>
              <w:rPr>
                <w:rFonts w:ascii="Times New Roman" w:hAnsi="Times New Roman" w:cs="Times New Roman"/>
                <w:sz w:val="24"/>
                <w:szCs w:val="24"/>
              </w:rPr>
            </w:pPr>
            <w:r w:rsidRPr="00DB4677">
              <w:rPr>
                <w:rFonts w:ascii="Times New Roman" w:hAnsi="Times New Roman" w:cs="Times New Roman"/>
                <w:sz w:val="24"/>
                <w:szCs w:val="24"/>
              </w:rPr>
              <w:t>3</w:t>
            </w:r>
          </w:p>
        </w:tc>
        <w:tc>
          <w:tcPr>
            <w:tcW w:w="1134" w:type="dxa"/>
            <w:shd w:val="clear" w:color="auto" w:fill="auto"/>
          </w:tcPr>
          <w:p w14:paraId="27AF7EAC" w14:textId="62287A6B" w:rsidR="00DE4F26" w:rsidRPr="00DB4677" w:rsidRDefault="00EF2E3B" w:rsidP="008479C4">
            <w:pPr>
              <w:jc w:val="center"/>
              <w:rPr>
                <w:rFonts w:ascii="Times New Roman" w:hAnsi="Times New Roman" w:cs="Times New Roman"/>
                <w:sz w:val="24"/>
                <w:szCs w:val="24"/>
              </w:rPr>
            </w:pPr>
            <w:r w:rsidRPr="00DB4677">
              <w:rPr>
                <w:rFonts w:ascii="Times New Roman" w:hAnsi="Times New Roman" w:cs="Times New Roman"/>
                <w:sz w:val="24"/>
                <w:szCs w:val="24"/>
              </w:rPr>
              <w:t>3</w:t>
            </w:r>
          </w:p>
        </w:tc>
        <w:tc>
          <w:tcPr>
            <w:tcW w:w="992" w:type="dxa"/>
            <w:shd w:val="clear" w:color="auto" w:fill="auto"/>
          </w:tcPr>
          <w:p w14:paraId="129B679A" w14:textId="399B89D0" w:rsidR="00DE4F26" w:rsidRPr="00DB4677" w:rsidRDefault="00EF2E3B" w:rsidP="008479C4">
            <w:pPr>
              <w:jc w:val="center"/>
              <w:rPr>
                <w:rFonts w:ascii="Times New Roman" w:hAnsi="Times New Roman" w:cs="Times New Roman"/>
                <w:sz w:val="24"/>
                <w:szCs w:val="24"/>
              </w:rPr>
            </w:pPr>
            <w:r w:rsidRPr="00DB4677">
              <w:rPr>
                <w:rFonts w:ascii="Times New Roman" w:hAnsi="Times New Roman" w:cs="Times New Roman"/>
                <w:sz w:val="24"/>
                <w:szCs w:val="24"/>
              </w:rPr>
              <w:t>10</w:t>
            </w:r>
          </w:p>
        </w:tc>
        <w:tc>
          <w:tcPr>
            <w:tcW w:w="3202" w:type="dxa"/>
          </w:tcPr>
          <w:p w14:paraId="6EE22DA0" w14:textId="496EFF57" w:rsidR="00DE4F26" w:rsidRPr="00DB4677" w:rsidRDefault="00EF2E3B" w:rsidP="008479C4">
            <w:pPr>
              <w:jc w:val="center"/>
              <w:rPr>
                <w:rFonts w:ascii="Times New Roman" w:hAnsi="Times New Roman" w:cs="Times New Roman"/>
                <w:sz w:val="24"/>
                <w:szCs w:val="24"/>
                <w:lang w:val="en-US"/>
              </w:rPr>
            </w:pPr>
            <w:r w:rsidRPr="00DB4677">
              <w:rPr>
                <w:rFonts w:ascii="Times New Roman" w:hAnsi="Times New Roman" w:cs="Times New Roman"/>
                <w:sz w:val="24"/>
                <w:szCs w:val="24"/>
                <w:lang w:val="en-US"/>
              </w:rPr>
              <w:t>0.7</w:t>
            </w:r>
          </w:p>
        </w:tc>
      </w:tr>
      <w:tr w:rsidR="00DE4F26" w:rsidRPr="00476668" w14:paraId="0E4442C5" w14:textId="77777777" w:rsidTr="00DB4677">
        <w:tc>
          <w:tcPr>
            <w:tcW w:w="2977" w:type="dxa"/>
          </w:tcPr>
          <w:p w14:paraId="497326B0"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Magnoliophyta</w:t>
            </w:r>
          </w:p>
        </w:tc>
        <w:tc>
          <w:tcPr>
            <w:tcW w:w="1334" w:type="dxa"/>
            <w:shd w:val="clear" w:color="auto" w:fill="auto"/>
          </w:tcPr>
          <w:p w14:paraId="619FFD23" w14:textId="0C6EC947" w:rsidR="00DE4F26" w:rsidRPr="00DB4677" w:rsidRDefault="00FF5BC5" w:rsidP="008479C4">
            <w:pPr>
              <w:jc w:val="center"/>
              <w:rPr>
                <w:rFonts w:ascii="Times New Roman" w:hAnsi="Times New Roman" w:cs="Times New Roman"/>
                <w:sz w:val="24"/>
                <w:szCs w:val="24"/>
                <w:lang w:val="en-US"/>
              </w:rPr>
            </w:pPr>
            <w:r w:rsidRPr="00DB4677">
              <w:rPr>
                <w:rFonts w:ascii="Times New Roman" w:hAnsi="Times New Roman" w:cs="Times New Roman"/>
                <w:sz w:val="24"/>
                <w:szCs w:val="24"/>
                <w:lang w:val="en-US"/>
              </w:rPr>
              <w:t>82</w:t>
            </w:r>
          </w:p>
        </w:tc>
        <w:tc>
          <w:tcPr>
            <w:tcW w:w="1134" w:type="dxa"/>
            <w:shd w:val="clear" w:color="auto" w:fill="auto"/>
          </w:tcPr>
          <w:p w14:paraId="51BF0154" w14:textId="6D4CDB34"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499</w:t>
            </w:r>
          </w:p>
        </w:tc>
        <w:tc>
          <w:tcPr>
            <w:tcW w:w="992" w:type="dxa"/>
            <w:shd w:val="clear" w:color="auto" w:fill="auto"/>
          </w:tcPr>
          <w:p w14:paraId="27A2D6A6" w14:textId="781846E2"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1444</w:t>
            </w:r>
          </w:p>
        </w:tc>
        <w:tc>
          <w:tcPr>
            <w:tcW w:w="3202" w:type="dxa"/>
          </w:tcPr>
          <w:p w14:paraId="2D115DB2" w14:textId="5D63659A"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98,3</w:t>
            </w:r>
          </w:p>
        </w:tc>
      </w:tr>
      <w:tr w:rsidR="00DE4F26" w:rsidRPr="00560C45" w14:paraId="72A151C9" w14:textId="77777777" w:rsidTr="00DB4677">
        <w:tc>
          <w:tcPr>
            <w:tcW w:w="2977" w:type="dxa"/>
          </w:tcPr>
          <w:p w14:paraId="6BC22F85"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Magnoliopsida</w:t>
            </w:r>
          </w:p>
        </w:tc>
        <w:tc>
          <w:tcPr>
            <w:tcW w:w="1334" w:type="dxa"/>
            <w:shd w:val="clear" w:color="auto" w:fill="auto"/>
          </w:tcPr>
          <w:p w14:paraId="13A5E4C0" w14:textId="5CAAEF0F"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64</w:t>
            </w:r>
          </w:p>
        </w:tc>
        <w:tc>
          <w:tcPr>
            <w:tcW w:w="1134" w:type="dxa"/>
            <w:shd w:val="clear" w:color="auto" w:fill="auto"/>
          </w:tcPr>
          <w:p w14:paraId="5E454EB9" w14:textId="76AFD97C"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414</w:t>
            </w:r>
          </w:p>
        </w:tc>
        <w:tc>
          <w:tcPr>
            <w:tcW w:w="992" w:type="dxa"/>
            <w:shd w:val="clear" w:color="auto" w:fill="auto"/>
          </w:tcPr>
          <w:p w14:paraId="23E9F928" w14:textId="1132FCB8"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1163</w:t>
            </w:r>
          </w:p>
        </w:tc>
        <w:tc>
          <w:tcPr>
            <w:tcW w:w="3202" w:type="dxa"/>
          </w:tcPr>
          <w:p w14:paraId="62084739" w14:textId="02CBE37B" w:rsidR="00DE4F26" w:rsidRPr="00DB4677" w:rsidRDefault="00FF5BC5" w:rsidP="008479C4">
            <w:pPr>
              <w:jc w:val="center"/>
              <w:rPr>
                <w:rFonts w:ascii="Times New Roman" w:hAnsi="Times New Roman" w:cs="Times New Roman"/>
                <w:sz w:val="24"/>
                <w:szCs w:val="24"/>
              </w:rPr>
            </w:pPr>
            <w:r w:rsidRPr="00DB4677">
              <w:rPr>
                <w:rFonts w:ascii="Times New Roman" w:hAnsi="Times New Roman" w:cs="Times New Roman"/>
                <w:sz w:val="24"/>
                <w:szCs w:val="24"/>
              </w:rPr>
              <w:t>79,2</w:t>
            </w:r>
          </w:p>
        </w:tc>
      </w:tr>
      <w:tr w:rsidR="00DE4F26" w:rsidRPr="00560C45" w14:paraId="569A4ADF" w14:textId="77777777" w:rsidTr="00DB4677">
        <w:tc>
          <w:tcPr>
            <w:tcW w:w="2977" w:type="dxa"/>
          </w:tcPr>
          <w:p w14:paraId="31CB846E"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Ranunculidae</w:t>
            </w:r>
          </w:p>
        </w:tc>
        <w:tc>
          <w:tcPr>
            <w:tcW w:w="1334" w:type="dxa"/>
            <w:shd w:val="clear" w:color="auto" w:fill="auto"/>
          </w:tcPr>
          <w:p w14:paraId="67A445E7"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7</w:t>
            </w:r>
          </w:p>
        </w:tc>
        <w:tc>
          <w:tcPr>
            <w:tcW w:w="1134" w:type="dxa"/>
            <w:shd w:val="clear" w:color="auto" w:fill="auto"/>
          </w:tcPr>
          <w:p w14:paraId="241A95DF" w14:textId="44A26BBC"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26</w:t>
            </w:r>
          </w:p>
        </w:tc>
        <w:tc>
          <w:tcPr>
            <w:tcW w:w="992" w:type="dxa"/>
            <w:shd w:val="clear" w:color="auto" w:fill="auto"/>
          </w:tcPr>
          <w:p w14:paraId="2AF45585" w14:textId="31BB5D61"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86</w:t>
            </w:r>
          </w:p>
        </w:tc>
        <w:tc>
          <w:tcPr>
            <w:tcW w:w="3202" w:type="dxa"/>
          </w:tcPr>
          <w:p w14:paraId="7A818A0F" w14:textId="4582C392"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5,85</w:t>
            </w:r>
          </w:p>
        </w:tc>
      </w:tr>
      <w:tr w:rsidR="00DE4F26" w:rsidRPr="00560C45" w14:paraId="74A53FAB" w14:textId="77777777" w:rsidTr="00DB4677">
        <w:tc>
          <w:tcPr>
            <w:tcW w:w="2977" w:type="dxa"/>
          </w:tcPr>
          <w:p w14:paraId="78373CBA"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Caryophyllidae</w:t>
            </w:r>
          </w:p>
        </w:tc>
        <w:tc>
          <w:tcPr>
            <w:tcW w:w="1334" w:type="dxa"/>
            <w:shd w:val="clear" w:color="auto" w:fill="auto"/>
          </w:tcPr>
          <w:p w14:paraId="7A21A51A"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5</w:t>
            </w:r>
          </w:p>
        </w:tc>
        <w:tc>
          <w:tcPr>
            <w:tcW w:w="1134" w:type="dxa"/>
            <w:shd w:val="clear" w:color="auto" w:fill="auto"/>
          </w:tcPr>
          <w:p w14:paraId="77C7C842" w14:textId="37D3C461"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46</w:t>
            </w:r>
          </w:p>
        </w:tc>
        <w:tc>
          <w:tcPr>
            <w:tcW w:w="992" w:type="dxa"/>
            <w:shd w:val="clear" w:color="auto" w:fill="auto"/>
          </w:tcPr>
          <w:p w14:paraId="465A88E2" w14:textId="6B520718" w:rsidR="00DE4F26" w:rsidRPr="00DB4677" w:rsidRDefault="00DE4F26" w:rsidP="008479C4">
            <w:pPr>
              <w:jc w:val="center"/>
              <w:rPr>
                <w:rFonts w:ascii="Times New Roman" w:hAnsi="Times New Roman" w:cs="Times New Roman"/>
                <w:sz w:val="24"/>
                <w:szCs w:val="24"/>
                <w:lang w:val="en-US"/>
              </w:rPr>
            </w:pPr>
            <w:r w:rsidRPr="00DB4677">
              <w:rPr>
                <w:rFonts w:ascii="Times New Roman" w:hAnsi="Times New Roman" w:cs="Times New Roman"/>
                <w:sz w:val="24"/>
                <w:szCs w:val="24"/>
              </w:rPr>
              <w:t>1</w:t>
            </w:r>
            <w:r w:rsidR="0009076D" w:rsidRPr="00DB4677">
              <w:rPr>
                <w:rFonts w:ascii="Times New Roman" w:hAnsi="Times New Roman" w:cs="Times New Roman"/>
                <w:sz w:val="24"/>
                <w:szCs w:val="24"/>
                <w:lang w:val="en-US"/>
              </w:rPr>
              <w:t>26</w:t>
            </w:r>
          </w:p>
        </w:tc>
        <w:tc>
          <w:tcPr>
            <w:tcW w:w="3202" w:type="dxa"/>
          </w:tcPr>
          <w:p w14:paraId="1A421827" w14:textId="0E1BE669" w:rsidR="00DE4F26" w:rsidRPr="00DB4677" w:rsidRDefault="0009076D" w:rsidP="008479C4">
            <w:pPr>
              <w:jc w:val="center"/>
              <w:rPr>
                <w:rFonts w:ascii="Times New Roman" w:hAnsi="Times New Roman" w:cs="Times New Roman"/>
                <w:sz w:val="24"/>
                <w:szCs w:val="24"/>
                <w:lang w:val="kk-KZ"/>
              </w:rPr>
            </w:pPr>
            <w:r w:rsidRPr="00DB4677">
              <w:rPr>
                <w:rFonts w:ascii="Times New Roman" w:hAnsi="Times New Roman" w:cs="Times New Roman"/>
                <w:sz w:val="24"/>
                <w:szCs w:val="24"/>
                <w:lang w:val="en-US"/>
              </w:rPr>
              <w:t>8</w:t>
            </w:r>
            <w:r w:rsidRPr="00DB4677">
              <w:rPr>
                <w:rFonts w:ascii="Times New Roman" w:hAnsi="Times New Roman" w:cs="Times New Roman"/>
                <w:sz w:val="24"/>
                <w:szCs w:val="24"/>
                <w:lang w:val="kk-KZ"/>
              </w:rPr>
              <w:t>,58</w:t>
            </w:r>
          </w:p>
        </w:tc>
      </w:tr>
      <w:tr w:rsidR="00DE4F26" w:rsidRPr="00560C45" w14:paraId="416BBEFA" w14:textId="77777777" w:rsidTr="00DB4677">
        <w:tc>
          <w:tcPr>
            <w:tcW w:w="2977" w:type="dxa"/>
          </w:tcPr>
          <w:p w14:paraId="02888979"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Hamamelididae</w:t>
            </w:r>
          </w:p>
        </w:tc>
        <w:tc>
          <w:tcPr>
            <w:tcW w:w="1334" w:type="dxa"/>
            <w:shd w:val="clear" w:color="auto" w:fill="auto"/>
          </w:tcPr>
          <w:p w14:paraId="4B0E8E4B"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p>
        </w:tc>
        <w:tc>
          <w:tcPr>
            <w:tcW w:w="1134" w:type="dxa"/>
            <w:shd w:val="clear" w:color="auto" w:fill="auto"/>
          </w:tcPr>
          <w:p w14:paraId="0875BAF4"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p>
        </w:tc>
        <w:tc>
          <w:tcPr>
            <w:tcW w:w="992" w:type="dxa"/>
            <w:shd w:val="clear" w:color="auto" w:fill="auto"/>
          </w:tcPr>
          <w:p w14:paraId="2791D5BE"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4</w:t>
            </w:r>
          </w:p>
        </w:tc>
        <w:tc>
          <w:tcPr>
            <w:tcW w:w="3202" w:type="dxa"/>
          </w:tcPr>
          <w:p w14:paraId="20C1AF38" w14:textId="758B78B4"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0,27</w:t>
            </w:r>
          </w:p>
        </w:tc>
      </w:tr>
      <w:tr w:rsidR="00DE4F26" w:rsidRPr="00560C45" w14:paraId="7609404D" w14:textId="77777777" w:rsidTr="00DB4677">
        <w:tc>
          <w:tcPr>
            <w:tcW w:w="2977" w:type="dxa"/>
          </w:tcPr>
          <w:p w14:paraId="5D8A492C"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Delleniidae</w:t>
            </w:r>
          </w:p>
        </w:tc>
        <w:tc>
          <w:tcPr>
            <w:tcW w:w="1334" w:type="dxa"/>
            <w:shd w:val="clear" w:color="auto" w:fill="auto"/>
          </w:tcPr>
          <w:p w14:paraId="1D25FA59" w14:textId="316209D9"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11</w:t>
            </w:r>
          </w:p>
        </w:tc>
        <w:tc>
          <w:tcPr>
            <w:tcW w:w="1134" w:type="dxa"/>
            <w:shd w:val="clear" w:color="auto" w:fill="auto"/>
          </w:tcPr>
          <w:p w14:paraId="5501E83F" w14:textId="10B5EE62"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63</w:t>
            </w:r>
          </w:p>
        </w:tc>
        <w:tc>
          <w:tcPr>
            <w:tcW w:w="992" w:type="dxa"/>
            <w:shd w:val="clear" w:color="auto" w:fill="auto"/>
          </w:tcPr>
          <w:p w14:paraId="45379067" w14:textId="072E5B56"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138</w:t>
            </w:r>
          </w:p>
        </w:tc>
        <w:tc>
          <w:tcPr>
            <w:tcW w:w="3202" w:type="dxa"/>
          </w:tcPr>
          <w:p w14:paraId="7FAB9F3F" w14:textId="47F70ADA"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9,4</w:t>
            </w:r>
          </w:p>
        </w:tc>
      </w:tr>
      <w:tr w:rsidR="00DE4F26" w:rsidRPr="00560C45" w14:paraId="06A284DB" w14:textId="77777777" w:rsidTr="00DB4677">
        <w:tc>
          <w:tcPr>
            <w:tcW w:w="2977" w:type="dxa"/>
          </w:tcPr>
          <w:p w14:paraId="5BF4B318"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Rosidae</w:t>
            </w:r>
          </w:p>
        </w:tc>
        <w:tc>
          <w:tcPr>
            <w:tcW w:w="1334" w:type="dxa"/>
            <w:shd w:val="clear" w:color="auto" w:fill="auto"/>
          </w:tcPr>
          <w:p w14:paraId="558799ED"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29</w:t>
            </w:r>
          </w:p>
        </w:tc>
        <w:tc>
          <w:tcPr>
            <w:tcW w:w="1134" w:type="dxa"/>
            <w:shd w:val="clear" w:color="auto" w:fill="auto"/>
          </w:tcPr>
          <w:p w14:paraId="4E28FCC0" w14:textId="1474A807" w:rsidR="00DE4F26" w:rsidRPr="00DB4677" w:rsidRDefault="0009076D" w:rsidP="008479C4">
            <w:pPr>
              <w:jc w:val="center"/>
              <w:rPr>
                <w:rFonts w:ascii="Times New Roman" w:hAnsi="Times New Roman" w:cs="Times New Roman"/>
                <w:sz w:val="24"/>
                <w:szCs w:val="24"/>
                <w:lang w:val="kk-KZ"/>
              </w:rPr>
            </w:pPr>
            <w:r w:rsidRPr="00DB4677">
              <w:rPr>
                <w:rFonts w:ascii="Times New Roman" w:hAnsi="Times New Roman" w:cs="Times New Roman"/>
                <w:sz w:val="24"/>
                <w:szCs w:val="24"/>
                <w:lang w:val="kk-KZ"/>
              </w:rPr>
              <w:t>129</w:t>
            </w:r>
          </w:p>
        </w:tc>
        <w:tc>
          <w:tcPr>
            <w:tcW w:w="992" w:type="dxa"/>
            <w:shd w:val="clear" w:color="auto" w:fill="auto"/>
          </w:tcPr>
          <w:p w14:paraId="157541EC" w14:textId="04E0CED1"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395</w:t>
            </w:r>
          </w:p>
        </w:tc>
        <w:tc>
          <w:tcPr>
            <w:tcW w:w="3202" w:type="dxa"/>
          </w:tcPr>
          <w:p w14:paraId="4E6EAAFD" w14:textId="2E370CD6" w:rsidR="00DE4F26" w:rsidRPr="00DB4677" w:rsidRDefault="0009076D" w:rsidP="008479C4">
            <w:pPr>
              <w:jc w:val="center"/>
              <w:rPr>
                <w:rFonts w:ascii="Times New Roman" w:hAnsi="Times New Roman" w:cs="Times New Roman"/>
                <w:sz w:val="24"/>
                <w:szCs w:val="24"/>
              </w:rPr>
            </w:pPr>
            <w:r w:rsidRPr="00DB4677">
              <w:rPr>
                <w:rFonts w:ascii="Times New Roman" w:hAnsi="Times New Roman" w:cs="Times New Roman"/>
                <w:sz w:val="24"/>
                <w:szCs w:val="24"/>
              </w:rPr>
              <w:t>26,9</w:t>
            </w:r>
          </w:p>
        </w:tc>
      </w:tr>
      <w:tr w:rsidR="00DE4F26" w:rsidRPr="00560C45" w14:paraId="16251625" w14:textId="77777777" w:rsidTr="00DB4677">
        <w:tc>
          <w:tcPr>
            <w:tcW w:w="2977" w:type="dxa"/>
          </w:tcPr>
          <w:p w14:paraId="23CF69FA"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Lamiidae</w:t>
            </w:r>
          </w:p>
        </w:tc>
        <w:tc>
          <w:tcPr>
            <w:tcW w:w="1334" w:type="dxa"/>
            <w:shd w:val="clear" w:color="auto" w:fill="auto"/>
          </w:tcPr>
          <w:p w14:paraId="672159EF"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9</w:t>
            </w:r>
          </w:p>
        </w:tc>
        <w:tc>
          <w:tcPr>
            <w:tcW w:w="1134" w:type="dxa"/>
            <w:shd w:val="clear" w:color="auto" w:fill="auto"/>
          </w:tcPr>
          <w:p w14:paraId="058415EC"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65</w:t>
            </w:r>
          </w:p>
        </w:tc>
        <w:tc>
          <w:tcPr>
            <w:tcW w:w="992" w:type="dxa"/>
            <w:shd w:val="clear" w:color="auto" w:fill="auto"/>
          </w:tcPr>
          <w:p w14:paraId="3749A805"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140</w:t>
            </w:r>
          </w:p>
        </w:tc>
        <w:tc>
          <w:tcPr>
            <w:tcW w:w="3202" w:type="dxa"/>
          </w:tcPr>
          <w:p w14:paraId="1FBFA4E1" w14:textId="2BDEAE21"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16,0</w:t>
            </w:r>
          </w:p>
        </w:tc>
      </w:tr>
      <w:tr w:rsidR="00DE4F26" w:rsidRPr="00560C45" w14:paraId="6F2D53E1" w14:textId="77777777" w:rsidTr="00DB4677">
        <w:tc>
          <w:tcPr>
            <w:tcW w:w="2977" w:type="dxa"/>
          </w:tcPr>
          <w:p w14:paraId="27CF4B15"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Asteridae</w:t>
            </w:r>
          </w:p>
        </w:tc>
        <w:tc>
          <w:tcPr>
            <w:tcW w:w="1334" w:type="dxa"/>
            <w:shd w:val="clear" w:color="auto" w:fill="auto"/>
          </w:tcPr>
          <w:p w14:paraId="56801C99"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2</w:t>
            </w:r>
          </w:p>
        </w:tc>
        <w:tc>
          <w:tcPr>
            <w:tcW w:w="1134" w:type="dxa"/>
            <w:shd w:val="clear" w:color="auto" w:fill="auto"/>
          </w:tcPr>
          <w:p w14:paraId="0BD60DB9" w14:textId="7F6905CE"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75</w:t>
            </w:r>
          </w:p>
        </w:tc>
        <w:tc>
          <w:tcPr>
            <w:tcW w:w="992" w:type="dxa"/>
            <w:shd w:val="clear" w:color="auto" w:fill="auto"/>
          </w:tcPr>
          <w:p w14:paraId="2DD93A84" w14:textId="49020F9B"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236</w:t>
            </w:r>
          </w:p>
        </w:tc>
        <w:tc>
          <w:tcPr>
            <w:tcW w:w="3202" w:type="dxa"/>
          </w:tcPr>
          <w:p w14:paraId="01A6984C"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15,8</w:t>
            </w:r>
          </w:p>
        </w:tc>
      </w:tr>
      <w:tr w:rsidR="00DE4F26" w:rsidRPr="00560C45" w14:paraId="37E419FA" w14:textId="77777777" w:rsidTr="00DB4677">
        <w:tc>
          <w:tcPr>
            <w:tcW w:w="2977" w:type="dxa"/>
          </w:tcPr>
          <w:p w14:paraId="38F7C864" w14:textId="77777777" w:rsidR="00DE4F26" w:rsidRPr="00DB4677" w:rsidRDefault="00DE4F26" w:rsidP="008479C4">
            <w:pPr>
              <w:rPr>
                <w:rFonts w:ascii="Times New Roman" w:hAnsi="Times New Roman" w:cs="Times New Roman"/>
                <w:iCs/>
                <w:sz w:val="24"/>
                <w:szCs w:val="24"/>
              </w:rPr>
            </w:pPr>
            <w:r w:rsidRPr="00DB4677">
              <w:rPr>
                <w:rFonts w:ascii="Times New Roman" w:hAnsi="Times New Roman" w:cs="Times New Roman"/>
                <w:iCs/>
                <w:sz w:val="24"/>
                <w:szCs w:val="24"/>
                <w:lang w:val="en-US"/>
              </w:rPr>
              <w:t>Liliopsida</w:t>
            </w:r>
          </w:p>
        </w:tc>
        <w:tc>
          <w:tcPr>
            <w:tcW w:w="1334" w:type="dxa"/>
            <w:shd w:val="clear" w:color="auto" w:fill="auto"/>
          </w:tcPr>
          <w:p w14:paraId="14CF67B1" w14:textId="3A6069BF"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r w:rsidR="00DE4F26" w:rsidRPr="00DB4677">
              <w:rPr>
                <w:rFonts w:ascii="Times New Roman" w:hAnsi="Times New Roman" w:cs="Times New Roman"/>
                <w:sz w:val="24"/>
                <w:szCs w:val="24"/>
              </w:rPr>
              <w:t>8</w:t>
            </w:r>
          </w:p>
        </w:tc>
        <w:tc>
          <w:tcPr>
            <w:tcW w:w="1134" w:type="dxa"/>
            <w:shd w:val="clear" w:color="auto" w:fill="auto"/>
          </w:tcPr>
          <w:p w14:paraId="73C9B016" w14:textId="7AB2EFFB"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85</w:t>
            </w:r>
          </w:p>
        </w:tc>
        <w:tc>
          <w:tcPr>
            <w:tcW w:w="992" w:type="dxa"/>
            <w:shd w:val="clear" w:color="auto" w:fill="auto"/>
          </w:tcPr>
          <w:p w14:paraId="1B754470" w14:textId="41C31774" w:rsidR="00DE4F26" w:rsidRPr="00DB4677" w:rsidRDefault="00DE4F26" w:rsidP="008479C4">
            <w:pPr>
              <w:jc w:val="center"/>
              <w:rPr>
                <w:rFonts w:ascii="Times New Roman" w:hAnsi="Times New Roman" w:cs="Times New Roman"/>
                <w:sz w:val="24"/>
                <w:szCs w:val="24"/>
                <w:lang w:val="kk-KZ"/>
              </w:rPr>
            </w:pPr>
            <w:r w:rsidRPr="00DB4677">
              <w:rPr>
                <w:rFonts w:ascii="Times New Roman" w:hAnsi="Times New Roman" w:cs="Times New Roman"/>
                <w:sz w:val="24"/>
                <w:szCs w:val="24"/>
              </w:rPr>
              <w:t>2</w:t>
            </w:r>
            <w:r w:rsidR="007A6719" w:rsidRPr="00DB4677">
              <w:rPr>
                <w:rFonts w:ascii="Times New Roman" w:hAnsi="Times New Roman" w:cs="Times New Roman"/>
                <w:sz w:val="24"/>
                <w:szCs w:val="24"/>
                <w:lang w:val="kk-KZ"/>
              </w:rPr>
              <w:t>81</w:t>
            </w:r>
          </w:p>
        </w:tc>
        <w:tc>
          <w:tcPr>
            <w:tcW w:w="3202" w:type="dxa"/>
          </w:tcPr>
          <w:p w14:paraId="7CCF4DAE" w14:textId="732FF1B5"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w:t>
            </w:r>
            <w:r w:rsidR="007A6719" w:rsidRPr="00DB4677">
              <w:rPr>
                <w:rFonts w:ascii="Times New Roman" w:hAnsi="Times New Roman" w:cs="Times New Roman"/>
                <w:sz w:val="24"/>
                <w:szCs w:val="24"/>
              </w:rPr>
              <w:t>9,1</w:t>
            </w:r>
          </w:p>
        </w:tc>
      </w:tr>
      <w:tr w:rsidR="00DE4F26" w:rsidRPr="00560C45" w14:paraId="5BEC3A8D" w14:textId="77777777" w:rsidTr="00DB4677">
        <w:tc>
          <w:tcPr>
            <w:tcW w:w="2977" w:type="dxa"/>
          </w:tcPr>
          <w:p w14:paraId="44C558C6"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Alismatidae</w:t>
            </w:r>
          </w:p>
        </w:tc>
        <w:tc>
          <w:tcPr>
            <w:tcW w:w="1334" w:type="dxa"/>
            <w:shd w:val="clear" w:color="auto" w:fill="auto"/>
          </w:tcPr>
          <w:p w14:paraId="61EB6C4F"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5</w:t>
            </w:r>
          </w:p>
        </w:tc>
        <w:tc>
          <w:tcPr>
            <w:tcW w:w="1134" w:type="dxa"/>
            <w:shd w:val="clear" w:color="auto" w:fill="auto"/>
          </w:tcPr>
          <w:p w14:paraId="1FA6FE60"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7</w:t>
            </w:r>
          </w:p>
        </w:tc>
        <w:tc>
          <w:tcPr>
            <w:tcW w:w="992" w:type="dxa"/>
            <w:shd w:val="clear" w:color="auto" w:fill="auto"/>
          </w:tcPr>
          <w:p w14:paraId="64795D06"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15</w:t>
            </w:r>
          </w:p>
        </w:tc>
        <w:tc>
          <w:tcPr>
            <w:tcW w:w="3202" w:type="dxa"/>
          </w:tcPr>
          <w:p w14:paraId="1EF29935" w14:textId="06CB2891"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1,02</w:t>
            </w:r>
          </w:p>
        </w:tc>
      </w:tr>
      <w:tr w:rsidR="00DE4F26" w:rsidRPr="00560C45" w14:paraId="60D7DD34" w14:textId="77777777" w:rsidTr="00DB4677">
        <w:tc>
          <w:tcPr>
            <w:tcW w:w="2977" w:type="dxa"/>
          </w:tcPr>
          <w:p w14:paraId="108F2B30"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lang w:val="en-US"/>
              </w:rPr>
              <w:t>-</w:t>
            </w: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Liliidae</w:t>
            </w:r>
          </w:p>
        </w:tc>
        <w:tc>
          <w:tcPr>
            <w:tcW w:w="1334" w:type="dxa"/>
            <w:shd w:val="clear" w:color="auto" w:fill="auto"/>
          </w:tcPr>
          <w:p w14:paraId="5F787C7E"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10</w:t>
            </w:r>
          </w:p>
        </w:tc>
        <w:tc>
          <w:tcPr>
            <w:tcW w:w="1134" w:type="dxa"/>
            <w:shd w:val="clear" w:color="auto" w:fill="auto"/>
          </w:tcPr>
          <w:p w14:paraId="2C4CE67C" w14:textId="3B523A98"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24</w:t>
            </w:r>
          </w:p>
        </w:tc>
        <w:tc>
          <w:tcPr>
            <w:tcW w:w="992" w:type="dxa"/>
            <w:shd w:val="clear" w:color="auto" w:fill="auto"/>
          </w:tcPr>
          <w:p w14:paraId="1D32EE6D" w14:textId="4CC714F6"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107</w:t>
            </w:r>
          </w:p>
        </w:tc>
        <w:tc>
          <w:tcPr>
            <w:tcW w:w="3202" w:type="dxa"/>
          </w:tcPr>
          <w:p w14:paraId="45F19B19" w14:textId="19E475C2"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7,26</w:t>
            </w:r>
          </w:p>
        </w:tc>
      </w:tr>
      <w:tr w:rsidR="00DE4F26" w:rsidRPr="00560C45" w14:paraId="5A5D1847" w14:textId="77777777" w:rsidTr="00DB4677">
        <w:tc>
          <w:tcPr>
            <w:tcW w:w="2977" w:type="dxa"/>
          </w:tcPr>
          <w:p w14:paraId="544E0CE6" w14:textId="77777777" w:rsidR="00DE4F26" w:rsidRPr="00DB4677" w:rsidRDefault="00DE4F26" w:rsidP="008479C4">
            <w:pPr>
              <w:rPr>
                <w:rFonts w:ascii="Times New Roman" w:hAnsi="Times New Roman" w:cs="Times New Roman"/>
                <w:sz w:val="24"/>
                <w:szCs w:val="24"/>
              </w:rPr>
            </w:pP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en-US"/>
              </w:rPr>
              <w:t>Commelinidae</w:t>
            </w:r>
          </w:p>
        </w:tc>
        <w:tc>
          <w:tcPr>
            <w:tcW w:w="1334" w:type="dxa"/>
            <w:shd w:val="clear" w:color="auto" w:fill="auto"/>
          </w:tcPr>
          <w:p w14:paraId="5151BACE" w14:textId="77777777" w:rsidR="00DE4F26" w:rsidRPr="00DB4677" w:rsidRDefault="00DE4F26" w:rsidP="008479C4">
            <w:pPr>
              <w:jc w:val="center"/>
              <w:rPr>
                <w:rFonts w:ascii="Times New Roman" w:hAnsi="Times New Roman" w:cs="Times New Roman"/>
                <w:sz w:val="24"/>
                <w:szCs w:val="24"/>
              </w:rPr>
            </w:pPr>
            <w:r w:rsidRPr="00DB4677">
              <w:rPr>
                <w:rFonts w:ascii="Times New Roman" w:hAnsi="Times New Roman" w:cs="Times New Roman"/>
                <w:sz w:val="24"/>
                <w:szCs w:val="24"/>
              </w:rPr>
              <w:t>3</w:t>
            </w:r>
          </w:p>
        </w:tc>
        <w:tc>
          <w:tcPr>
            <w:tcW w:w="1134" w:type="dxa"/>
            <w:shd w:val="clear" w:color="auto" w:fill="auto"/>
          </w:tcPr>
          <w:p w14:paraId="47785637" w14:textId="780EDCC8"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54</w:t>
            </w:r>
          </w:p>
        </w:tc>
        <w:tc>
          <w:tcPr>
            <w:tcW w:w="992" w:type="dxa"/>
            <w:shd w:val="clear" w:color="auto" w:fill="auto"/>
          </w:tcPr>
          <w:p w14:paraId="6E904C9A" w14:textId="395D6CEE"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159</w:t>
            </w:r>
          </w:p>
        </w:tc>
        <w:tc>
          <w:tcPr>
            <w:tcW w:w="3202" w:type="dxa"/>
          </w:tcPr>
          <w:p w14:paraId="30D79ADF" w14:textId="4585E5BB" w:rsidR="00DE4F26" w:rsidRPr="00DB4677" w:rsidRDefault="007A6719" w:rsidP="008479C4">
            <w:pPr>
              <w:jc w:val="center"/>
              <w:rPr>
                <w:rFonts w:ascii="Times New Roman" w:hAnsi="Times New Roman" w:cs="Times New Roman"/>
                <w:sz w:val="24"/>
                <w:szCs w:val="24"/>
              </w:rPr>
            </w:pPr>
            <w:r w:rsidRPr="00DB4677">
              <w:rPr>
                <w:rFonts w:ascii="Times New Roman" w:hAnsi="Times New Roman" w:cs="Times New Roman"/>
                <w:sz w:val="24"/>
                <w:szCs w:val="24"/>
              </w:rPr>
              <w:t>10,8</w:t>
            </w:r>
          </w:p>
        </w:tc>
      </w:tr>
    </w:tbl>
    <w:p w14:paraId="40794FA2" w14:textId="77777777" w:rsidR="00DE4F26" w:rsidRPr="00BB528C" w:rsidRDefault="00DE4F26" w:rsidP="008479C4">
      <w:pPr>
        <w:rPr>
          <w:rFonts w:ascii="Times New Roman" w:hAnsi="Times New Roman" w:cs="Times New Roman"/>
          <w:sz w:val="16"/>
          <w:szCs w:val="16"/>
        </w:rPr>
      </w:pPr>
    </w:p>
    <w:p w14:paraId="08F0CCA7" w14:textId="0B24F6EC" w:rsidR="00DE4F26" w:rsidRPr="00010BE4" w:rsidRDefault="00857F14"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және екінші кестелердің мәліметтері бойынша</w:t>
      </w:r>
      <w:r w:rsidR="00D92692">
        <w:rPr>
          <w:rFonts w:ascii="Times New Roman" w:hAnsi="Times New Roman" w:cs="Times New Roman"/>
          <w:sz w:val="28"/>
          <w:szCs w:val="28"/>
        </w:rPr>
        <w:t>, магнолия</w:t>
      </w:r>
      <w:r w:rsidR="00DE4F26" w:rsidRPr="005E2BB3">
        <w:rPr>
          <w:rFonts w:ascii="Times New Roman" w:hAnsi="Times New Roman" w:cs="Times New Roman"/>
          <w:sz w:val="28"/>
          <w:szCs w:val="28"/>
        </w:rPr>
        <w:t>гүлді</w:t>
      </w:r>
      <w:r>
        <w:rPr>
          <w:rFonts w:ascii="Times New Roman" w:hAnsi="Times New Roman" w:cs="Times New Roman"/>
          <w:sz w:val="28"/>
          <w:szCs w:val="28"/>
          <w:lang w:val="kk-KZ"/>
        </w:rPr>
        <w:t>лер</w:t>
      </w:r>
      <w:r w:rsidR="00DE4F26" w:rsidRPr="005E2BB3">
        <w:rPr>
          <w:rFonts w:ascii="Times New Roman" w:hAnsi="Times New Roman" w:cs="Times New Roman"/>
          <w:sz w:val="28"/>
          <w:szCs w:val="28"/>
        </w:rPr>
        <w:t xml:space="preserve"> және лалагүлділердің </w:t>
      </w:r>
      <w:r>
        <w:rPr>
          <w:rFonts w:ascii="Times New Roman" w:hAnsi="Times New Roman" w:cs="Times New Roman"/>
          <w:sz w:val="28"/>
          <w:szCs w:val="28"/>
          <w:lang w:val="kk-KZ"/>
        </w:rPr>
        <w:t xml:space="preserve"> мұндай </w:t>
      </w:r>
      <w:r w:rsidR="00DE4F26" w:rsidRPr="005E2BB3">
        <w:rPr>
          <w:rFonts w:ascii="Times New Roman" w:hAnsi="Times New Roman" w:cs="Times New Roman"/>
          <w:sz w:val="28"/>
          <w:szCs w:val="28"/>
        </w:rPr>
        <w:t>арақатынасы Қырғыз Алатауы</w:t>
      </w:r>
      <w:r w:rsidR="00D92692">
        <w:rPr>
          <w:rFonts w:ascii="Times New Roman" w:hAnsi="Times New Roman" w:cs="Times New Roman"/>
          <w:sz w:val="28"/>
          <w:szCs w:val="28"/>
          <w:lang w:val="kk-KZ"/>
        </w:rPr>
        <w:t xml:space="preserve">ның батыс бөлігіне </w:t>
      </w:r>
      <w:r w:rsidR="00DE4F26" w:rsidRPr="005E2BB3">
        <w:rPr>
          <w:rFonts w:ascii="Times New Roman" w:hAnsi="Times New Roman" w:cs="Times New Roman"/>
          <w:sz w:val="28"/>
          <w:szCs w:val="28"/>
        </w:rPr>
        <w:t xml:space="preserve"> тән.</w:t>
      </w:r>
      <w:r w:rsidR="00DE4F26">
        <w:rPr>
          <w:rFonts w:ascii="Times New Roman" w:hAnsi="Times New Roman" w:cs="Times New Roman"/>
          <w:sz w:val="28"/>
          <w:szCs w:val="28"/>
          <w:lang w:val="kk-KZ"/>
        </w:rPr>
        <w:t xml:space="preserve"> </w:t>
      </w:r>
      <w:r w:rsidR="00DE4F26" w:rsidRPr="00010BE4">
        <w:rPr>
          <w:rFonts w:ascii="Times New Roman" w:hAnsi="Times New Roman" w:cs="Times New Roman"/>
          <w:iCs/>
          <w:sz w:val="28"/>
          <w:szCs w:val="28"/>
          <w:lang w:val="kk-KZ"/>
        </w:rPr>
        <w:t>Magnoliopsida</w:t>
      </w:r>
      <w:r w:rsidR="00DE4F26" w:rsidRPr="00010BE4">
        <w:rPr>
          <w:rFonts w:ascii="Times New Roman" w:hAnsi="Times New Roman" w:cs="Times New Roman"/>
          <w:sz w:val="28"/>
          <w:szCs w:val="28"/>
          <w:lang w:val="kk-KZ"/>
        </w:rPr>
        <w:t xml:space="preserve"> 8 топшасының ішінде түрлік құрамы жағынан ең байлары Rosidae, Asteridae, Lamiidae, Caryophyllidae, Dilleniidae, Ranunculidae кластары болды. Олардың әрқайсысында </w:t>
      </w:r>
      <w:r w:rsidR="0003353B" w:rsidRPr="00010BE4">
        <w:rPr>
          <w:rFonts w:ascii="Times New Roman" w:hAnsi="Times New Roman" w:cs="Times New Roman"/>
          <w:sz w:val="28"/>
          <w:szCs w:val="28"/>
          <w:lang w:val="kk-KZ"/>
        </w:rPr>
        <w:t>туыстар</w:t>
      </w:r>
      <w:r w:rsidR="00DE4F26" w:rsidRPr="00010BE4">
        <w:rPr>
          <w:rFonts w:ascii="Times New Roman" w:hAnsi="Times New Roman" w:cs="Times New Roman"/>
          <w:sz w:val="28"/>
          <w:szCs w:val="28"/>
          <w:lang w:val="kk-KZ"/>
        </w:rPr>
        <w:t xml:space="preserve"> мен түрлердің саны 1-2</w:t>
      </w:r>
      <w:r w:rsidR="00AF26F4" w:rsidRPr="00010BE4">
        <w:rPr>
          <w:rFonts w:ascii="Times New Roman" w:hAnsi="Times New Roman" w:cs="Times New Roman"/>
          <w:sz w:val="28"/>
          <w:szCs w:val="28"/>
          <w:lang w:val="kk-KZ"/>
        </w:rPr>
        <w:t xml:space="preserve"> бар</w:t>
      </w:r>
      <w:r w:rsidR="00DE4F26" w:rsidRPr="00010BE4">
        <w:rPr>
          <w:rFonts w:ascii="Times New Roman" w:hAnsi="Times New Roman" w:cs="Times New Roman"/>
          <w:sz w:val="28"/>
          <w:szCs w:val="28"/>
          <w:lang w:val="kk-KZ"/>
        </w:rPr>
        <w:t xml:space="preserve">, сирек </w:t>
      </w:r>
      <w:r w:rsidR="00AF26F4" w:rsidRPr="00010BE4">
        <w:rPr>
          <w:rFonts w:ascii="Times New Roman" w:hAnsi="Times New Roman" w:cs="Times New Roman"/>
          <w:sz w:val="28"/>
          <w:szCs w:val="28"/>
          <w:lang w:val="kk-KZ"/>
        </w:rPr>
        <w:t xml:space="preserve">жағдайда </w:t>
      </w:r>
      <w:r w:rsidR="00DE4F26" w:rsidRPr="00010BE4">
        <w:rPr>
          <w:rFonts w:ascii="Times New Roman" w:hAnsi="Times New Roman" w:cs="Times New Roman"/>
          <w:sz w:val="28"/>
          <w:szCs w:val="28"/>
          <w:lang w:val="kk-KZ"/>
        </w:rPr>
        <w:t xml:space="preserve">одан да көп </w:t>
      </w:r>
      <w:r w:rsidR="00AF26F4" w:rsidRPr="00010BE4">
        <w:rPr>
          <w:rFonts w:ascii="Times New Roman" w:hAnsi="Times New Roman" w:cs="Times New Roman"/>
          <w:sz w:val="28"/>
          <w:szCs w:val="28"/>
          <w:lang w:val="kk-KZ"/>
        </w:rPr>
        <w:t>болады</w:t>
      </w:r>
      <w:r w:rsidR="00DE4F26" w:rsidRPr="00010BE4">
        <w:rPr>
          <w:rFonts w:ascii="Times New Roman" w:hAnsi="Times New Roman" w:cs="Times New Roman"/>
          <w:sz w:val="28"/>
          <w:szCs w:val="28"/>
          <w:lang w:val="kk-KZ"/>
        </w:rPr>
        <w:t xml:space="preserve">. </w:t>
      </w:r>
      <w:r w:rsidR="00DE4F26" w:rsidRPr="00010BE4">
        <w:rPr>
          <w:rFonts w:ascii="Times New Roman" w:hAnsi="Times New Roman" w:cs="Times New Roman"/>
          <w:iCs/>
          <w:sz w:val="28"/>
          <w:szCs w:val="28"/>
          <w:lang w:val="kk-KZ"/>
        </w:rPr>
        <w:t>Liliopsida</w:t>
      </w:r>
      <w:r w:rsidR="00DE4F26" w:rsidRPr="00010BE4">
        <w:rPr>
          <w:rFonts w:ascii="Times New Roman" w:hAnsi="Times New Roman" w:cs="Times New Roman"/>
          <w:sz w:val="28"/>
          <w:szCs w:val="28"/>
          <w:lang w:val="kk-KZ"/>
        </w:rPr>
        <w:t xml:space="preserve"> 3 кіші класының 2 кіші класы осындай болып шықты - Liliidae және Commeliniidae (кесте 3). </w:t>
      </w:r>
    </w:p>
    <w:p w14:paraId="18E7CB22" w14:textId="1ECA80AB" w:rsidR="00DE4F26" w:rsidRDefault="00AF26F4" w:rsidP="00DB4677">
      <w:pPr>
        <w:spacing w:after="0" w:line="240" w:lineRule="auto"/>
        <w:ind w:firstLine="567"/>
        <w:jc w:val="both"/>
        <w:rPr>
          <w:rFonts w:ascii="Times New Roman" w:hAnsi="Times New Roman" w:cs="Times New Roman"/>
          <w:sz w:val="28"/>
          <w:szCs w:val="28"/>
          <w:lang w:val="kk-KZ"/>
        </w:rPr>
      </w:pPr>
      <w:r w:rsidRPr="00010BE4">
        <w:rPr>
          <w:rFonts w:ascii="Times New Roman" w:hAnsi="Times New Roman" w:cs="Times New Roman"/>
          <w:sz w:val="28"/>
          <w:szCs w:val="28"/>
          <w:lang w:val="kk-KZ"/>
        </w:rPr>
        <w:t xml:space="preserve">Жалпы Қырғыз Алатауының батыс бөлігінің </w:t>
      </w:r>
      <w:r w:rsidR="00DE4F26" w:rsidRPr="00010BE4">
        <w:rPr>
          <w:rFonts w:ascii="Times New Roman" w:hAnsi="Times New Roman" w:cs="Times New Roman"/>
          <w:sz w:val="28"/>
          <w:szCs w:val="28"/>
          <w:lang w:val="kk-KZ"/>
        </w:rPr>
        <w:t xml:space="preserve">флорасы </w:t>
      </w:r>
      <w:r w:rsidR="00106574" w:rsidRPr="00010BE4">
        <w:rPr>
          <w:rFonts w:ascii="Times New Roman" w:hAnsi="Times New Roman" w:cs="Times New Roman"/>
          <w:sz w:val="28"/>
          <w:szCs w:val="28"/>
          <w:lang w:val="kk-KZ"/>
        </w:rPr>
        <w:t>94</w:t>
      </w:r>
      <w:r w:rsidR="00DE4F26" w:rsidRPr="00010BE4">
        <w:rPr>
          <w:rFonts w:ascii="Times New Roman" w:hAnsi="Times New Roman" w:cs="Times New Roman"/>
          <w:sz w:val="28"/>
          <w:szCs w:val="28"/>
          <w:lang w:val="kk-KZ"/>
        </w:rPr>
        <w:t xml:space="preserve"> тұқымдас, </w:t>
      </w:r>
      <w:r w:rsidRPr="00010BE4">
        <w:rPr>
          <w:rFonts w:ascii="Times New Roman" w:hAnsi="Times New Roman" w:cs="Times New Roman"/>
          <w:sz w:val="28"/>
          <w:szCs w:val="28"/>
          <w:lang w:val="kk-KZ"/>
        </w:rPr>
        <w:t>504</w:t>
      </w:r>
      <w:r w:rsidR="00BB3D88" w:rsidRPr="00010BE4">
        <w:rPr>
          <w:rFonts w:ascii="Times New Roman" w:hAnsi="Times New Roman" w:cs="Times New Roman"/>
          <w:sz w:val="28"/>
          <w:szCs w:val="28"/>
          <w:lang w:val="kk-KZ"/>
        </w:rPr>
        <w:t xml:space="preserve"> </w:t>
      </w:r>
      <w:r w:rsidRPr="00010BE4">
        <w:rPr>
          <w:rFonts w:ascii="Times New Roman" w:hAnsi="Times New Roman" w:cs="Times New Roman"/>
          <w:sz w:val="28"/>
          <w:szCs w:val="28"/>
          <w:lang w:val="kk-KZ"/>
        </w:rPr>
        <w:t>туыс</w:t>
      </w:r>
      <w:r w:rsidR="00DE4F26" w:rsidRPr="00010BE4">
        <w:rPr>
          <w:rFonts w:ascii="Times New Roman" w:hAnsi="Times New Roman" w:cs="Times New Roman"/>
          <w:sz w:val="28"/>
          <w:szCs w:val="28"/>
          <w:lang w:val="kk-KZ"/>
        </w:rPr>
        <w:t xml:space="preserve"> және </w:t>
      </w:r>
      <w:r w:rsidR="00F175C5" w:rsidRPr="00010BE4">
        <w:rPr>
          <w:rFonts w:ascii="Times New Roman" w:hAnsi="Times New Roman" w:cs="Times New Roman"/>
          <w:sz w:val="28"/>
          <w:szCs w:val="28"/>
          <w:lang w:val="kk-KZ"/>
        </w:rPr>
        <w:t>1473</w:t>
      </w:r>
      <w:r w:rsidR="00BB3D88" w:rsidRPr="00010BE4">
        <w:rPr>
          <w:rFonts w:ascii="Times New Roman" w:hAnsi="Times New Roman" w:cs="Times New Roman"/>
          <w:sz w:val="28"/>
          <w:szCs w:val="28"/>
          <w:lang w:val="kk-KZ"/>
        </w:rPr>
        <w:t xml:space="preserve"> </w:t>
      </w:r>
      <w:r w:rsidR="00DE4F26" w:rsidRPr="00010BE4">
        <w:rPr>
          <w:rFonts w:ascii="Times New Roman" w:hAnsi="Times New Roman" w:cs="Times New Roman"/>
          <w:sz w:val="28"/>
          <w:szCs w:val="28"/>
          <w:lang w:val="kk-KZ"/>
        </w:rPr>
        <w:t xml:space="preserve">түрден тұрады. Өсімдік әлемінің бұл байлығы көрші тау жүйелерінен </w:t>
      </w:r>
      <w:r w:rsidR="00C7766C" w:rsidRPr="00010BE4">
        <w:rPr>
          <w:rFonts w:ascii="Times New Roman" w:hAnsi="Times New Roman" w:cs="Times New Roman"/>
          <w:sz w:val="28"/>
          <w:szCs w:val="28"/>
          <w:lang w:val="kk-KZ"/>
        </w:rPr>
        <w:t xml:space="preserve"> өсімдіктердің </w:t>
      </w:r>
      <w:r w:rsidR="00DE4F26" w:rsidRPr="00010BE4">
        <w:rPr>
          <w:rFonts w:ascii="Times New Roman" w:hAnsi="Times New Roman" w:cs="Times New Roman"/>
          <w:sz w:val="28"/>
          <w:szCs w:val="28"/>
          <w:lang w:val="kk-KZ"/>
        </w:rPr>
        <w:t>көшіп келу нәтижесінде түрлердің баюын</w:t>
      </w:r>
      <w:r w:rsidR="00DE4F26" w:rsidRPr="0084257C">
        <w:rPr>
          <w:rFonts w:ascii="Times New Roman" w:hAnsi="Times New Roman" w:cs="Times New Roman"/>
          <w:sz w:val="28"/>
          <w:szCs w:val="28"/>
          <w:lang w:val="kk-KZ"/>
        </w:rPr>
        <w:t xml:space="preserve"> жеңілдететін жотаның орналасуына және ішінара адам әрекетінен өсімдіктер санының көбеюіне байланысты.      </w:t>
      </w:r>
    </w:p>
    <w:p w14:paraId="0F688E21" w14:textId="289E6708" w:rsidR="00DE4F26" w:rsidRPr="0084257C" w:rsidRDefault="00DE4F26" w:rsidP="00DB4677">
      <w:pPr>
        <w:spacing w:after="0" w:line="240" w:lineRule="auto"/>
        <w:ind w:firstLine="567"/>
        <w:jc w:val="both"/>
        <w:rPr>
          <w:rFonts w:ascii="Times New Roman" w:hAnsi="Times New Roman" w:cs="Times New Roman"/>
          <w:sz w:val="28"/>
          <w:szCs w:val="28"/>
          <w:lang w:val="kk-KZ"/>
        </w:rPr>
      </w:pPr>
      <w:r w:rsidRPr="0084257C">
        <w:rPr>
          <w:rFonts w:ascii="Times New Roman" w:hAnsi="Times New Roman" w:cs="Times New Roman"/>
          <w:sz w:val="28"/>
          <w:szCs w:val="28"/>
          <w:lang w:val="kk-KZ"/>
        </w:rPr>
        <w:t>Қырғы</w:t>
      </w:r>
      <w:r w:rsidR="00D92692">
        <w:rPr>
          <w:rFonts w:ascii="Times New Roman" w:hAnsi="Times New Roman" w:cs="Times New Roman"/>
          <w:sz w:val="28"/>
          <w:szCs w:val="28"/>
          <w:lang w:val="kk-KZ"/>
        </w:rPr>
        <w:t>з Алатауының зерттелген</w:t>
      </w:r>
      <w:r w:rsidRPr="0084257C">
        <w:rPr>
          <w:rFonts w:ascii="Times New Roman" w:hAnsi="Times New Roman" w:cs="Times New Roman"/>
          <w:sz w:val="28"/>
          <w:szCs w:val="28"/>
          <w:lang w:val="kk-KZ"/>
        </w:rPr>
        <w:t xml:space="preserve"> аймағында түрлердің әртүрлілігінің артуы таулы жердегі өсімдіктердің мекендеу ортасының экотопиялық әртү</w:t>
      </w:r>
      <w:r>
        <w:rPr>
          <w:rFonts w:ascii="Times New Roman" w:hAnsi="Times New Roman" w:cs="Times New Roman"/>
          <w:sz w:val="28"/>
          <w:szCs w:val="28"/>
          <w:lang w:val="kk-KZ"/>
        </w:rPr>
        <w:t>рлілігінің ұлғаюымен байланысты</w:t>
      </w:r>
      <w:r w:rsidRPr="0084257C">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r w:rsidRPr="0084257C">
        <w:rPr>
          <w:rFonts w:ascii="Times New Roman" w:hAnsi="Times New Roman" w:cs="Times New Roman"/>
          <w:sz w:val="28"/>
          <w:szCs w:val="28"/>
          <w:lang w:val="kk-KZ"/>
        </w:rPr>
        <w:t xml:space="preserve"> 4).  </w:t>
      </w:r>
    </w:p>
    <w:p w14:paraId="392132FF" w14:textId="77777777" w:rsidR="00DE4F26" w:rsidRPr="0084257C" w:rsidRDefault="00DE4F26" w:rsidP="008479C4">
      <w:pPr>
        <w:spacing w:after="0" w:line="240" w:lineRule="auto"/>
        <w:jc w:val="both"/>
        <w:rPr>
          <w:rFonts w:ascii="Times New Roman" w:hAnsi="Times New Roman" w:cs="Times New Roman"/>
          <w:sz w:val="28"/>
          <w:szCs w:val="28"/>
          <w:lang w:val="kk-KZ"/>
        </w:rPr>
      </w:pPr>
    </w:p>
    <w:p w14:paraId="49AE4484" w14:textId="462B42A4" w:rsidR="00DE4F26" w:rsidRDefault="00DE4F26" w:rsidP="008479C4">
      <w:pPr>
        <w:spacing w:after="0" w:line="240" w:lineRule="auto"/>
        <w:jc w:val="both"/>
        <w:rPr>
          <w:rFonts w:ascii="Times New Roman" w:hAnsi="Times New Roman" w:cs="Times New Roman"/>
          <w:sz w:val="28"/>
          <w:szCs w:val="28"/>
          <w:lang w:val="kk-KZ"/>
        </w:rPr>
      </w:pPr>
      <w:r w:rsidRPr="0084257C">
        <w:rPr>
          <w:rFonts w:ascii="Times New Roman" w:hAnsi="Times New Roman" w:cs="Times New Roman"/>
          <w:sz w:val="28"/>
          <w:szCs w:val="28"/>
          <w:lang w:val="kk-KZ"/>
        </w:rPr>
        <w:t xml:space="preserve">Кесте 4  - </w:t>
      </w:r>
      <w:r w:rsidR="00F175C5" w:rsidRPr="00910E0E">
        <w:rPr>
          <w:rFonts w:ascii="Times New Roman" w:hAnsi="Times New Roman" w:cs="Times New Roman"/>
          <w:sz w:val="28"/>
          <w:szCs w:val="28"/>
          <w:lang w:val="kk-KZ"/>
        </w:rPr>
        <w:t>Қырғыз Алатауы</w:t>
      </w:r>
      <w:r w:rsidR="00F175C5">
        <w:rPr>
          <w:rFonts w:ascii="Times New Roman" w:hAnsi="Times New Roman" w:cs="Times New Roman"/>
          <w:sz w:val="28"/>
          <w:szCs w:val="28"/>
          <w:lang w:val="kk-KZ"/>
        </w:rPr>
        <w:t xml:space="preserve"> батыс бөлігінің </w:t>
      </w:r>
      <w:r w:rsidRPr="0084257C">
        <w:rPr>
          <w:rFonts w:ascii="Times New Roman" w:hAnsi="Times New Roman" w:cs="Times New Roman"/>
          <w:sz w:val="28"/>
          <w:szCs w:val="28"/>
          <w:lang w:val="kk-KZ"/>
        </w:rPr>
        <w:t>флорасының таксономиялық әртүрлілігі мен пропорциялары</w:t>
      </w:r>
    </w:p>
    <w:p w14:paraId="3D875AAA" w14:textId="77777777" w:rsidR="00DE4F26" w:rsidRPr="0084257C" w:rsidRDefault="00DE4F26" w:rsidP="008479C4">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2565"/>
        <w:gridCol w:w="2861"/>
        <w:gridCol w:w="1701"/>
      </w:tblGrid>
      <w:tr w:rsidR="00DE4F26" w:rsidRPr="00D73E4E" w14:paraId="3A7B231C" w14:textId="77777777" w:rsidTr="00DB4677">
        <w:trPr>
          <w:trHeight w:val="400"/>
        </w:trPr>
        <w:tc>
          <w:tcPr>
            <w:tcW w:w="2512" w:type="dxa"/>
          </w:tcPr>
          <w:p w14:paraId="0CADF604" w14:textId="77777777" w:rsidR="00DE4F26" w:rsidRPr="0084257C" w:rsidRDefault="00DE4F26" w:rsidP="008479C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Атауы мен ауданы</w:t>
            </w:r>
          </w:p>
          <w:p w14:paraId="08C3AB28" w14:textId="77777777" w:rsidR="00DE4F26" w:rsidRPr="0084257C" w:rsidRDefault="00DE4F26" w:rsidP="008479C4">
            <w:pPr>
              <w:spacing w:after="0" w:line="240" w:lineRule="auto"/>
              <w:jc w:val="center"/>
              <w:rPr>
                <w:rFonts w:ascii="Times New Roman" w:hAnsi="Times New Roman" w:cs="Times New Roman"/>
                <w:sz w:val="24"/>
                <w:szCs w:val="24"/>
                <w:lang w:val="kk-KZ"/>
              </w:rPr>
            </w:pPr>
            <w:r w:rsidRPr="00DA381A">
              <w:rPr>
                <w:rFonts w:ascii="Times New Roman" w:hAnsi="Times New Roman" w:cs="Times New Roman"/>
                <w:sz w:val="24"/>
                <w:szCs w:val="24"/>
              </w:rPr>
              <w:t xml:space="preserve">  км²</w:t>
            </w:r>
            <w:r>
              <w:rPr>
                <w:rFonts w:ascii="Times New Roman" w:hAnsi="Times New Roman" w:cs="Times New Roman"/>
                <w:sz w:val="24"/>
                <w:szCs w:val="24"/>
                <w:lang w:val="kk-KZ"/>
              </w:rPr>
              <w:t>-де</w:t>
            </w:r>
          </w:p>
        </w:tc>
        <w:tc>
          <w:tcPr>
            <w:tcW w:w="2565" w:type="dxa"/>
          </w:tcPr>
          <w:p w14:paraId="5589DDBE" w14:textId="7FF7C683" w:rsidR="00DE4F26" w:rsidRPr="0084257C" w:rsidRDefault="004355ED" w:rsidP="008479C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Тұқымдастардың абсолютті саны: туыс</w:t>
            </w:r>
            <w:r w:rsidR="00DE4F26">
              <w:rPr>
                <w:rFonts w:ascii="Times New Roman" w:hAnsi="Times New Roman" w:cs="Times New Roman"/>
                <w:sz w:val="24"/>
                <w:szCs w:val="24"/>
                <w:lang w:val="kk-KZ"/>
              </w:rPr>
              <w:t>,</w:t>
            </w:r>
            <w:r w:rsidR="00DE4F26" w:rsidRPr="0084257C">
              <w:rPr>
                <w:rFonts w:ascii="Times New Roman" w:hAnsi="Times New Roman" w:cs="Times New Roman"/>
                <w:sz w:val="24"/>
                <w:szCs w:val="24"/>
                <w:lang w:val="kk-KZ"/>
              </w:rPr>
              <w:t xml:space="preserve"> түр</w:t>
            </w:r>
          </w:p>
        </w:tc>
        <w:tc>
          <w:tcPr>
            <w:tcW w:w="2861" w:type="dxa"/>
          </w:tcPr>
          <w:p w14:paraId="250CB56A" w14:textId="6DD96251" w:rsidR="00DE4F26" w:rsidRPr="0084257C" w:rsidRDefault="00DE4F26" w:rsidP="008479C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Тұқымдастың флоралық пропорциалары</w:t>
            </w:r>
            <w:r w:rsidRPr="0084257C">
              <w:rPr>
                <w:rFonts w:ascii="Times New Roman" w:hAnsi="Times New Roman" w:cs="Times New Roman"/>
                <w:sz w:val="24"/>
                <w:szCs w:val="24"/>
                <w:lang w:val="kk-KZ"/>
              </w:rPr>
              <w:t xml:space="preserve">: </w:t>
            </w:r>
            <w:r w:rsidR="004355ED">
              <w:rPr>
                <w:rFonts w:ascii="Times New Roman" w:hAnsi="Times New Roman" w:cs="Times New Roman"/>
                <w:sz w:val="24"/>
                <w:szCs w:val="24"/>
                <w:lang w:val="kk-KZ"/>
              </w:rPr>
              <w:t>туыс</w:t>
            </w:r>
            <w:r>
              <w:rPr>
                <w:rFonts w:ascii="Times New Roman" w:hAnsi="Times New Roman" w:cs="Times New Roman"/>
                <w:sz w:val="24"/>
                <w:szCs w:val="24"/>
                <w:lang w:val="kk-KZ"/>
              </w:rPr>
              <w:t>, түр</w:t>
            </w:r>
          </w:p>
        </w:tc>
        <w:tc>
          <w:tcPr>
            <w:tcW w:w="1701" w:type="dxa"/>
          </w:tcPr>
          <w:p w14:paraId="739872DB" w14:textId="0516EE24" w:rsidR="00DE4F26" w:rsidRPr="00DA381A" w:rsidRDefault="004355ED" w:rsidP="008479C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Туыстағы </w:t>
            </w:r>
            <w:r w:rsidR="00DE4F26" w:rsidRPr="007408BE">
              <w:rPr>
                <w:rFonts w:ascii="Times New Roman" w:hAnsi="Times New Roman" w:cs="Times New Roman"/>
                <w:sz w:val="24"/>
                <w:szCs w:val="24"/>
              </w:rPr>
              <w:t>түрлердің орташа саны</w:t>
            </w:r>
          </w:p>
        </w:tc>
      </w:tr>
      <w:tr w:rsidR="00DE4F26" w:rsidRPr="00D73E4E" w14:paraId="55DAE149" w14:textId="77777777" w:rsidTr="00DB4677">
        <w:trPr>
          <w:trHeight w:val="410"/>
        </w:trPr>
        <w:tc>
          <w:tcPr>
            <w:tcW w:w="2512" w:type="dxa"/>
          </w:tcPr>
          <w:p w14:paraId="20FEC436" w14:textId="77777777" w:rsidR="00DE4F26" w:rsidRPr="00DA381A" w:rsidRDefault="00DE4F26" w:rsidP="0084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Қырғыз Алатау</w:t>
            </w:r>
            <w:r w:rsidRPr="00DA381A">
              <w:rPr>
                <w:rFonts w:ascii="Times New Roman" w:hAnsi="Times New Roman" w:cs="Times New Roman"/>
                <w:sz w:val="24"/>
                <w:szCs w:val="24"/>
              </w:rPr>
              <w:t xml:space="preserve">, </w:t>
            </w:r>
          </w:p>
          <w:p w14:paraId="68BA19B1" w14:textId="77777777" w:rsidR="00DE4F26" w:rsidRPr="00DA381A" w:rsidRDefault="00DE4F26" w:rsidP="0084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7000</w:t>
            </w:r>
            <w:r w:rsidRPr="00DA381A">
              <w:rPr>
                <w:rFonts w:ascii="Times New Roman" w:hAnsi="Times New Roman" w:cs="Times New Roman"/>
                <w:sz w:val="24"/>
                <w:szCs w:val="24"/>
              </w:rPr>
              <w:t xml:space="preserve"> км²</w:t>
            </w:r>
          </w:p>
        </w:tc>
        <w:tc>
          <w:tcPr>
            <w:tcW w:w="2565" w:type="dxa"/>
          </w:tcPr>
          <w:p w14:paraId="46787F7B" w14:textId="4A5AF3A4" w:rsidR="00DE4F26" w:rsidRPr="00BB3D88" w:rsidRDefault="00BF2D5B" w:rsidP="008479C4">
            <w:pPr>
              <w:jc w:val="center"/>
              <w:rPr>
                <w:rFonts w:ascii="Times New Roman" w:hAnsi="Times New Roman" w:cs="Times New Roman"/>
                <w:sz w:val="24"/>
                <w:szCs w:val="24"/>
                <w:lang w:val="kk-KZ"/>
              </w:rPr>
            </w:pPr>
            <w:r>
              <w:rPr>
                <w:rFonts w:ascii="Times New Roman" w:hAnsi="Times New Roman" w:cs="Times New Roman"/>
                <w:sz w:val="24"/>
                <w:szCs w:val="24"/>
              </w:rPr>
              <w:t>94:504</w:t>
            </w:r>
            <w:r w:rsidR="00DE4F26" w:rsidRPr="00BB3D88">
              <w:rPr>
                <w:rFonts w:ascii="Times New Roman" w:hAnsi="Times New Roman" w:cs="Times New Roman"/>
                <w:sz w:val="24"/>
                <w:szCs w:val="24"/>
              </w:rPr>
              <w:t>:1</w:t>
            </w:r>
            <w:r w:rsidR="00F175C5">
              <w:rPr>
                <w:rFonts w:ascii="Times New Roman" w:hAnsi="Times New Roman" w:cs="Times New Roman"/>
                <w:sz w:val="24"/>
                <w:szCs w:val="24"/>
                <w:lang w:val="kk-KZ"/>
              </w:rPr>
              <w:t>473</w:t>
            </w:r>
          </w:p>
        </w:tc>
        <w:tc>
          <w:tcPr>
            <w:tcW w:w="2861" w:type="dxa"/>
          </w:tcPr>
          <w:p w14:paraId="17BF65E8" w14:textId="1AAC26CD" w:rsidR="00DE4F26" w:rsidRPr="00DA381A" w:rsidRDefault="005E5B00" w:rsidP="008479C4">
            <w:pPr>
              <w:jc w:val="center"/>
              <w:rPr>
                <w:rFonts w:ascii="Times New Roman" w:hAnsi="Times New Roman" w:cs="Times New Roman"/>
                <w:sz w:val="24"/>
                <w:szCs w:val="24"/>
              </w:rPr>
            </w:pPr>
            <w:r>
              <w:rPr>
                <w:rFonts w:ascii="Times New Roman" w:hAnsi="Times New Roman" w:cs="Times New Roman"/>
                <w:sz w:val="24"/>
                <w:szCs w:val="24"/>
              </w:rPr>
              <w:t>1:5,4</w:t>
            </w:r>
            <w:r w:rsidR="00DE4F26" w:rsidRPr="00DA381A">
              <w:rPr>
                <w:rFonts w:ascii="Times New Roman" w:hAnsi="Times New Roman" w:cs="Times New Roman"/>
                <w:sz w:val="24"/>
                <w:szCs w:val="24"/>
              </w:rPr>
              <w:t>:1</w:t>
            </w:r>
            <w:r>
              <w:rPr>
                <w:rFonts w:ascii="Times New Roman" w:hAnsi="Times New Roman" w:cs="Times New Roman"/>
                <w:sz w:val="24"/>
                <w:szCs w:val="24"/>
              </w:rPr>
              <w:t>5</w:t>
            </w:r>
            <w:r w:rsidR="00DE4F26" w:rsidRPr="00DA381A">
              <w:rPr>
                <w:rFonts w:ascii="Times New Roman" w:hAnsi="Times New Roman" w:cs="Times New Roman"/>
                <w:sz w:val="24"/>
                <w:szCs w:val="24"/>
              </w:rPr>
              <w:t>,7</w:t>
            </w:r>
          </w:p>
        </w:tc>
        <w:tc>
          <w:tcPr>
            <w:tcW w:w="1701" w:type="dxa"/>
          </w:tcPr>
          <w:p w14:paraId="24B52F0E" w14:textId="77777777" w:rsidR="00DE4F26" w:rsidRPr="00DA381A" w:rsidRDefault="00DE4F26" w:rsidP="008479C4">
            <w:pPr>
              <w:jc w:val="center"/>
              <w:rPr>
                <w:rFonts w:ascii="Times New Roman" w:hAnsi="Times New Roman" w:cs="Times New Roman"/>
                <w:sz w:val="24"/>
                <w:szCs w:val="24"/>
              </w:rPr>
            </w:pPr>
            <w:r w:rsidRPr="00DA381A">
              <w:rPr>
                <w:rFonts w:ascii="Times New Roman" w:hAnsi="Times New Roman" w:cs="Times New Roman"/>
                <w:sz w:val="24"/>
                <w:szCs w:val="24"/>
              </w:rPr>
              <w:t>3,1</w:t>
            </w:r>
          </w:p>
        </w:tc>
      </w:tr>
    </w:tbl>
    <w:p w14:paraId="49018602" w14:textId="77777777" w:rsidR="00DE4F26" w:rsidRPr="000C42A1" w:rsidRDefault="00DE4F26" w:rsidP="008479C4">
      <w:pPr>
        <w:spacing w:after="0" w:line="240" w:lineRule="auto"/>
        <w:rPr>
          <w:sz w:val="24"/>
          <w:szCs w:val="24"/>
        </w:rPr>
      </w:pPr>
    </w:p>
    <w:p w14:paraId="5A7EE86C" w14:textId="3814D55D" w:rsidR="00DE4F26" w:rsidRDefault="00DE4F26" w:rsidP="00DB4677">
      <w:pPr>
        <w:spacing w:after="0" w:line="240" w:lineRule="auto"/>
        <w:ind w:firstLine="567"/>
        <w:jc w:val="both"/>
        <w:rPr>
          <w:rFonts w:ascii="Times New Roman" w:hAnsi="Times New Roman" w:cs="Times New Roman"/>
          <w:sz w:val="28"/>
          <w:szCs w:val="28"/>
          <w:lang w:val="kk-KZ"/>
        </w:rPr>
      </w:pPr>
      <w:r w:rsidRPr="002F4EDB">
        <w:rPr>
          <w:rFonts w:ascii="Times New Roman" w:hAnsi="Times New Roman" w:cs="Times New Roman"/>
          <w:sz w:val="28"/>
          <w:szCs w:val="28"/>
        </w:rPr>
        <w:lastRenderedPageBreak/>
        <w:t>Б</w:t>
      </w:r>
      <w:r>
        <w:rPr>
          <w:rFonts w:ascii="Times New Roman" w:hAnsi="Times New Roman" w:cs="Times New Roman"/>
          <w:sz w:val="28"/>
          <w:szCs w:val="28"/>
          <w:lang w:val="kk-KZ"/>
        </w:rPr>
        <w:t>арлық</w:t>
      </w:r>
      <w:r w:rsidRPr="002F4EDB">
        <w:rPr>
          <w:rFonts w:ascii="Times New Roman" w:hAnsi="Times New Roman" w:cs="Times New Roman"/>
          <w:sz w:val="28"/>
          <w:szCs w:val="28"/>
        </w:rPr>
        <w:t xml:space="preserve"> </w:t>
      </w:r>
      <w:r w:rsidR="00BE2DE6" w:rsidRPr="00910E0E">
        <w:rPr>
          <w:rFonts w:ascii="Times New Roman" w:hAnsi="Times New Roman" w:cs="Times New Roman"/>
          <w:sz w:val="28"/>
          <w:szCs w:val="28"/>
          <w:lang w:val="kk-KZ"/>
        </w:rPr>
        <w:t>Қырғыз Алатауы</w:t>
      </w:r>
      <w:r w:rsidR="00BE2DE6">
        <w:rPr>
          <w:rFonts w:ascii="Times New Roman" w:hAnsi="Times New Roman" w:cs="Times New Roman"/>
          <w:sz w:val="28"/>
          <w:szCs w:val="28"/>
          <w:lang w:val="kk-KZ"/>
        </w:rPr>
        <w:t xml:space="preserve"> батыс бөлігінің </w:t>
      </w:r>
      <w:r w:rsidRPr="002F4EDB">
        <w:rPr>
          <w:rFonts w:ascii="Times New Roman" w:hAnsi="Times New Roman" w:cs="Times New Roman"/>
          <w:sz w:val="28"/>
          <w:szCs w:val="28"/>
        </w:rPr>
        <w:t>флорасының үлесі</w:t>
      </w:r>
      <w:r w:rsidR="00AF26F4">
        <w:rPr>
          <w:rFonts w:ascii="Times New Roman" w:hAnsi="Times New Roman" w:cs="Times New Roman"/>
          <w:sz w:val="28"/>
          <w:szCs w:val="28"/>
        </w:rPr>
        <w:t xml:space="preserve"> 4-кестеден көрініп тұрғанымыздай</w:t>
      </w:r>
      <w:r w:rsidR="00F175C5">
        <w:rPr>
          <w:rFonts w:ascii="Times New Roman" w:hAnsi="Times New Roman" w:cs="Times New Roman"/>
          <w:sz w:val="28"/>
          <w:szCs w:val="28"/>
        </w:rPr>
        <w:t xml:space="preserve"> 94:504:1473</w:t>
      </w:r>
      <w:r w:rsidRPr="002F4EDB">
        <w:rPr>
          <w:rFonts w:ascii="Times New Roman" w:hAnsi="Times New Roman" w:cs="Times New Roman"/>
          <w:sz w:val="28"/>
          <w:szCs w:val="28"/>
        </w:rPr>
        <w:t xml:space="preserve"> немесе </w:t>
      </w:r>
      <w:proofErr w:type="gramStart"/>
      <w:r w:rsidRPr="002F4EDB">
        <w:rPr>
          <w:rFonts w:ascii="Times New Roman" w:hAnsi="Times New Roman" w:cs="Times New Roman"/>
          <w:sz w:val="28"/>
          <w:szCs w:val="28"/>
        </w:rPr>
        <w:t>1:5</w:t>
      </w:r>
      <w:r w:rsidR="005E5B00">
        <w:rPr>
          <w:rFonts w:ascii="Times New Roman" w:hAnsi="Times New Roman" w:cs="Times New Roman"/>
          <w:sz w:val="28"/>
          <w:szCs w:val="28"/>
          <w:lang w:val="kk-KZ"/>
        </w:rPr>
        <w:t>,4</w:t>
      </w:r>
      <w:r w:rsidR="005E5B00">
        <w:rPr>
          <w:rFonts w:ascii="Times New Roman" w:hAnsi="Times New Roman" w:cs="Times New Roman"/>
          <w:sz w:val="28"/>
          <w:szCs w:val="28"/>
        </w:rPr>
        <w:t>:15</w:t>
      </w:r>
      <w:proofErr w:type="gramEnd"/>
      <w:r w:rsidRPr="002F4EDB">
        <w:rPr>
          <w:rFonts w:ascii="Times New Roman" w:hAnsi="Times New Roman" w:cs="Times New Roman"/>
          <w:sz w:val="28"/>
          <w:szCs w:val="28"/>
        </w:rPr>
        <w:t>,7.</w:t>
      </w:r>
      <w:r w:rsidRPr="00333FB0">
        <w:rPr>
          <w:rFonts w:ascii="Times New Roman" w:hAnsi="Times New Roman" w:cs="Times New Roman"/>
          <w:sz w:val="28"/>
          <w:szCs w:val="28"/>
        </w:rPr>
        <w:t xml:space="preserve"> </w:t>
      </w:r>
      <w:r w:rsidRPr="002F4EDB">
        <w:rPr>
          <w:rFonts w:ascii="Times New Roman" w:hAnsi="Times New Roman" w:cs="Times New Roman"/>
          <w:sz w:val="28"/>
          <w:szCs w:val="28"/>
        </w:rPr>
        <w:t>Берілген пропор</w:t>
      </w:r>
      <w:r>
        <w:rPr>
          <w:rFonts w:ascii="Times New Roman" w:hAnsi="Times New Roman" w:cs="Times New Roman"/>
          <w:sz w:val="28"/>
          <w:szCs w:val="28"/>
        </w:rPr>
        <w:t>ция Қ</w:t>
      </w:r>
      <w:r w:rsidRPr="002F4EDB">
        <w:rPr>
          <w:rFonts w:ascii="Times New Roman" w:hAnsi="Times New Roman" w:cs="Times New Roman"/>
          <w:sz w:val="28"/>
          <w:szCs w:val="28"/>
        </w:rPr>
        <w:t>ырғыз Алатауы</w:t>
      </w:r>
      <w:r w:rsidR="00D92692">
        <w:rPr>
          <w:rFonts w:ascii="Times New Roman" w:hAnsi="Times New Roman" w:cs="Times New Roman"/>
          <w:sz w:val="28"/>
          <w:szCs w:val="28"/>
          <w:lang w:val="kk-KZ"/>
        </w:rPr>
        <w:t>ның</w:t>
      </w:r>
      <w:r w:rsidR="00D92692">
        <w:rPr>
          <w:rFonts w:ascii="Times New Roman" w:hAnsi="Times New Roman" w:cs="Times New Roman"/>
          <w:sz w:val="28"/>
          <w:szCs w:val="28"/>
        </w:rPr>
        <w:t xml:space="preserve"> батыс бөлігінің</w:t>
      </w:r>
      <w:r w:rsidRPr="002F4EDB">
        <w:rPr>
          <w:rFonts w:ascii="Times New Roman" w:hAnsi="Times New Roman" w:cs="Times New Roman"/>
          <w:sz w:val="28"/>
          <w:szCs w:val="28"/>
        </w:rPr>
        <w:t xml:space="preserve"> флорасының түр дәрежесі мен </w:t>
      </w:r>
      <w:r w:rsidR="004355ED">
        <w:rPr>
          <w:rFonts w:ascii="Times New Roman" w:hAnsi="Times New Roman" w:cs="Times New Roman"/>
          <w:sz w:val="28"/>
          <w:szCs w:val="28"/>
          <w:lang w:val="kk-KZ"/>
        </w:rPr>
        <w:t xml:space="preserve">туыстық </w:t>
      </w:r>
      <w:r w:rsidRPr="002F4EDB">
        <w:rPr>
          <w:rFonts w:ascii="Times New Roman" w:hAnsi="Times New Roman" w:cs="Times New Roman"/>
          <w:sz w:val="28"/>
          <w:szCs w:val="28"/>
        </w:rPr>
        <w:t>әртүрлілігін көрсетеді, ол таулы аймақтардың флорасы сияқты өте бай.</w:t>
      </w:r>
      <w:r>
        <w:rPr>
          <w:rFonts w:ascii="Times New Roman" w:hAnsi="Times New Roman" w:cs="Times New Roman"/>
          <w:sz w:val="28"/>
          <w:szCs w:val="28"/>
          <w:lang w:val="kk-KZ"/>
        </w:rPr>
        <w:t xml:space="preserve"> </w:t>
      </w:r>
      <w:r w:rsidRPr="002F4EDB">
        <w:rPr>
          <w:rFonts w:ascii="Times New Roman" w:hAnsi="Times New Roman" w:cs="Times New Roman"/>
          <w:sz w:val="28"/>
          <w:szCs w:val="28"/>
          <w:lang w:val="kk-KZ"/>
        </w:rPr>
        <w:t xml:space="preserve">Флораның жүйелі құрылымы, әсіресе, құрамында ең көп түрлер бар тұқымдастар мен </w:t>
      </w:r>
      <w:r w:rsidR="004355ED">
        <w:rPr>
          <w:rFonts w:ascii="Times New Roman" w:hAnsi="Times New Roman" w:cs="Times New Roman"/>
          <w:sz w:val="28"/>
          <w:szCs w:val="28"/>
          <w:lang w:val="kk-KZ"/>
        </w:rPr>
        <w:t xml:space="preserve">туыстардың </w:t>
      </w:r>
      <w:r w:rsidRPr="002F4EDB">
        <w:rPr>
          <w:rFonts w:ascii="Times New Roman" w:hAnsi="Times New Roman" w:cs="Times New Roman"/>
          <w:sz w:val="28"/>
          <w:szCs w:val="28"/>
          <w:lang w:val="kk-KZ"/>
        </w:rPr>
        <w:t>арақатынасымен анықталады.</w:t>
      </w:r>
      <w:r>
        <w:rPr>
          <w:rFonts w:ascii="Times New Roman" w:hAnsi="Times New Roman" w:cs="Times New Roman"/>
          <w:sz w:val="28"/>
          <w:szCs w:val="28"/>
          <w:lang w:val="kk-KZ"/>
        </w:rPr>
        <w:t xml:space="preserve"> </w:t>
      </w:r>
      <w:r w:rsidRPr="002F4EDB">
        <w:rPr>
          <w:rFonts w:ascii="Times New Roman" w:hAnsi="Times New Roman" w:cs="Times New Roman"/>
          <w:sz w:val="28"/>
          <w:szCs w:val="28"/>
          <w:lang w:val="kk-KZ"/>
        </w:rPr>
        <w:t>Оны сипаттау үшін олар әдетте түрлер санының кему ретімен орналасқан алғашқы он тұқымдастарды алады.</w:t>
      </w:r>
      <w:r>
        <w:rPr>
          <w:rFonts w:ascii="Times New Roman" w:hAnsi="Times New Roman" w:cs="Times New Roman"/>
          <w:sz w:val="28"/>
          <w:szCs w:val="28"/>
          <w:lang w:val="kk-KZ"/>
        </w:rPr>
        <w:t xml:space="preserve"> </w:t>
      </w:r>
      <w:r w:rsidRPr="002F4EDB">
        <w:rPr>
          <w:rFonts w:ascii="Times New Roman" w:hAnsi="Times New Roman" w:cs="Times New Roman"/>
          <w:sz w:val="28"/>
          <w:szCs w:val="28"/>
          <w:lang w:val="kk-KZ"/>
        </w:rPr>
        <w:t>Әдетте, төменгі және жоғары өсімдіктерде ол түр құрамының жартысынан көбін қамтиды.</w:t>
      </w:r>
    </w:p>
    <w:p w14:paraId="51A74E13" w14:textId="1DF1AEC6" w:rsidR="00DE4F26" w:rsidRPr="002F4EDB" w:rsidRDefault="00FF0761" w:rsidP="00DB4677">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sidR="00954666">
        <w:rPr>
          <w:rFonts w:ascii="Times New Roman" w:hAnsi="Times New Roman" w:cs="Times New Roman"/>
          <w:sz w:val="28"/>
          <w:szCs w:val="28"/>
          <w:lang w:val="kk-KZ"/>
        </w:rPr>
        <w:t>ның</w:t>
      </w:r>
      <w:r>
        <w:rPr>
          <w:rFonts w:ascii="Times New Roman" w:hAnsi="Times New Roman" w:cs="Times New Roman"/>
          <w:sz w:val="28"/>
          <w:szCs w:val="28"/>
          <w:lang w:val="kk-KZ"/>
        </w:rPr>
        <w:t xml:space="preserve"> батыс бөлігі </w:t>
      </w:r>
      <w:r w:rsidR="00DE4F26" w:rsidRPr="00C75B11">
        <w:rPr>
          <w:rFonts w:ascii="Times New Roman" w:hAnsi="Times New Roman" w:cs="Times New Roman"/>
          <w:sz w:val="28"/>
          <w:szCs w:val="28"/>
          <w:lang w:val="kk-KZ"/>
        </w:rPr>
        <w:t>флорасының ірі тұқымдастарын</w:t>
      </w:r>
      <w:r w:rsidR="00FE4199">
        <w:rPr>
          <w:rFonts w:ascii="Times New Roman" w:hAnsi="Times New Roman" w:cs="Times New Roman"/>
          <w:sz w:val="28"/>
          <w:szCs w:val="28"/>
          <w:lang w:val="kk-KZ"/>
        </w:rPr>
        <w:t xml:space="preserve"> талдау бізге ең көп түрі бар 27</w:t>
      </w:r>
      <w:r w:rsidR="00DE4F26" w:rsidRPr="00C75B11">
        <w:rPr>
          <w:rFonts w:ascii="Times New Roman" w:hAnsi="Times New Roman" w:cs="Times New Roman"/>
          <w:sz w:val="28"/>
          <w:szCs w:val="28"/>
          <w:lang w:val="kk-KZ"/>
        </w:rPr>
        <w:t xml:space="preserve"> ірі тұқымдас</w:t>
      </w:r>
      <w:r w:rsidR="00DE4F26">
        <w:rPr>
          <w:rFonts w:ascii="Times New Roman" w:hAnsi="Times New Roman" w:cs="Times New Roman"/>
          <w:sz w:val="28"/>
          <w:szCs w:val="28"/>
          <w:lang w:val="kk-KZ"/>
        </w:rPr>
        <w:t>тарды анықтауға мүмкіндік берді</w:t>
      </w:r>
      <w:r w:rsidR="00DE4F26" w:rsidRPr="00C75B11">
        <w:rPr>
          <w:rFonts w:ascii="Times New Roman" w:hAnsi="Times New Roman" w:cs="Times New Roman"/>
          <w:sz w:val="28"/>
          <w:szCs w:val="28"/>
          <w:lang w:val="kk-KZ"/>
        </w:rPr>
        <w:t xml:space="preserve"> </w:t>
      </w:r>
      <w:r w:rsidR="00DE4F26" w:rsidRPr="002F4EDB">
        <w:rPr>
          <w:rFonts w:ascii="Times New Roman" w:hAnsi="Times New Roman" w:cs="Times New Roman"/>
          <w:sz w:val="28"/>
          <w:szCs w:val="28"/>
          <w:lang w:val="kk-KZ"/>
        </w:rPr>
        <w:t>(</w:t>
      </w:r>
      <w:r w:rsidR="00DE4F26">
        <w:rPr>
          <w:rFonts w:ascii="Times New Roman" w:hAnsi="Times New Roman" w:cs="Times New Roman"/>
          <w:sz w:val="28"/>
          <w:szCs w:val="28"/>
          <w:lang w:val="kk-KZ"/>
        </w:rPr>
        <w:t>кесте</w:t>
      </w:r>
      <w:r w:rsidR="00DE4F26" w:rsidRPr="002F4EDB">
        <w:rPr>
          <w:rFonts w:ascii="Times New Roman" w:hAnsi="Times New Roman" w:cs="Times New Roman"/>
          <w:sz w:val="28"/>
          <w:szCs w:val="28"/>
          <w:lang w:val="kk-KZ"/>
        </w:rPr>
        <w:t xml:space="preserve"> 5). </w:t>
      </w:r>
    </w:p>
    <w:p w14:paraId="1A6B1CC0" w14:textId="77777777" w:rsidR="00DE4F26" w:rsidRPr="002F4EDB" w:rsidRDefault="00DE4F26" w:rsidP="008479C4">
      <w:pPr>
        <w:spacing w:after="0" w:line="240" w:lineRule="auto"/>
        <w:ind w:firstLine="709"/>
        <w:jc w:val="both"/>
        <w:rPr>
          <w:rFonts w:ascii="Times New Roman" w:hAnsi="Times New Roman" w:cs="Times New Roman"/>
          <w:sz w:val="28"/>
          <w:szCs w:val="28"/>
          <w:lang w:val="kk-KZ"/>
        </w:rPr>
      </w:pPr>
    </w:p>
    <w:p w14:paraId="079F04E8" w14:textId="6DE581B1" w:rsidR="000F5BE9" w:rsidRDefault="000F5BE9" w:rsidP="00DB4677">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Кесте 5 </w:t>
      </w:r>
      <w:r w:rsidR="0015354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5BE9">
        <w:rPr>
          <w:rFonts w:ascii="Times New Roman" w:hAnsi="Times New Roman" w:cs="Times New Roman"/>
          <w:bCs/>
          <w:sz w:val="28"/>
          <w:szCs w:val="28"/>
          <w:lang w:val="kk-KZ"/>
        </w:rPr>
        <w:t>Қырғыз Алатауының батыс бөлігі флорасының ірі тұқымдастарындағы түрлер саны</w:t>
      </w:r>
    </w:p>
    <w:p w14:paraId="71D0A4A6" w14:textId="77777777" w:rsidR="00DB4677" w:rsidRPr="000F5BE9" w:rsidRDefault="00DB4677" w:rsidP="00DB4677">
      <w:pPr>
        <w:spacing w:after="0" w:line="240" w:lineRule="auto"/>
        <w:jc w:val="both"/>
        <w:rPr>
          <w:rFonts w:ascii="Times New Roman" w:hAnsi="Times New Roman" w:cs="Times New Roman"/>
          <w:sz w:val="28"/>
          <w:szCs w:val="28"/>
          <w:lang w:val="kk-KZ"/>
        </w:rPr>
      </w:pPr>
    </w:p>
    <w:tbl>
      <w:tblPr>
        <w:tblStyle w:val="a4"/>
        <w:tblW w:w="9634" w:type="dxa"/>
        <w:tblLook w:val="04A0" w:firstRow="1" w:lastRow="0" w:firstColumn="1" w:lastColumn="0" w:noHBand="0" w:noVBand="1"/>
      </w:tblPr>
      <w:tblGrid>
        <w:gridCol w:w="3256"/>
        <w:gridCol w:w="1701"/>
        <w:gridCol w:w="1842"/>
        <w:gridCol w:w="2835"/>
      </w:tblGrid>
      <w:tr w:rsidR="00DB4677" w14:paraId="08BBAC1E" w14:textId="77777777" w:rsidTr="00DB4677">
        <w:tc>
          <w:tcPr>
            <w:tcW w:w="6799" w:type="dxa"/>
            <w:gridSpan w:val="3"/>
          </w:tcPr>
          <w:p w14:paraId="72BB8356" w14:textId="77777777" w:rsidR="00DB4677" w:rsidRPr="0015354E" w:rsidRDefault="00DB4677" w:rsidP="008479C4">
            <w:pPr>
              <w:jc w:val="both"/>
              <w:rPr>
                <w:rFonts w:ascii="Times New Roman" w:hAnsi="Times New Roman" w:cs="Times New Roman"/>
                <w:sz w:val="24"/>
                <w:szCs w:val="24"/>
                <w:lang w:val="kk-KZ"/>
              </w:rPr>
            </w:pPr>
          </w:p>
        </w:tc>
        <w:tc>
          <w:tcPr>
            <w:tcW w:w="2835" w:type="dxa"/>
            <w:vMerge w:val="restart"/>
          </w:tcPr>
          <w:p w14:paraId="1EAA5CED" w14:textId="77777777"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Жалпы түрлердің пайызы</w:t>
            </w:r>
          </w:p>
        </w:tc>
      </w:tr>
      <w:tr w:rsidR="00DB4677" w14:paraId="69AA0335" w14:textId="77777777" w:rsidTr="00DB4677">
        <w:tc>
          <w:tcPr>
            <w:tcW w:w="3256" w:type="dxa"/>
          </w:tcPr>
          <w:p w14:paraId="3DF3A9D4" w14:textId="77777777" w:rsidR="00DB4677" w:rsidRPr="00DB4677" w:rsidRDefault="00DB4677" w:rsidP="008479C4">
            <w:pPr>
              <w:jc w:val="center"/>
              <w:rPr>
                <w:rFonts w:ascii="Times New Roman" w:hAnsi="Times New Roman" w:cs="Times New Roman"/>
                <w:sz w:val="24"/>
                <w:szCs w:val="24"/>
                <w:lang w:val="kk-KZ"/>
              </w:rPr>
            </w:pPr>
            <w:r w:rsidRPr="00DB4677">
              <w:rPr>
                <w:rFonts w:ascii="Times New Roman" w:hAnsi="Times New Roman" w:cs="Times New Roman"/>
                <w:sz w:val="24"/>
                <w:szCs w:val="24"/>
                <w:lang w:val="kk-KZ"/>
              </w:rPr>
              <w:t>Тұқымдас</w:t>
            </w:r>
          </w:p>
        </w:tc>
        <w:tc>
          <w:tcPr>
            <w:tcW w:w="1701" w:type="dxa"/>
          </w:tcPr>
          <w:p w14:paraId="47C6FC96" w14:textId="77777777" w:rsidR="00DB4677" w:rsidRPr="00DB4677" w:rsidRDefault="00DB4677" w:rsidP="008479C4">
            <w:pPr>
              <w:jc w:val="both"/>
              <w:rPr>
                <w:rFonts w:ascii="Times New Roman" w:hAnsi="Times New Roman" w:cs="Times New Roman"/>
                <w:sz w:val="24"/>
                <w:szCs w:val="24"/>
                <w:lang w:val="kk-KZ"/>
              </w:rPr>
            </w:pPr>
            <w:r w:rsidRPr="00DB4677">
              <w:rPr>
                <w:rFonts w:ascii="Times New Roman" w:hAnsi="Times New Roman" w:cs="Times New Roman"/>
                <w:sz w:val="24"/>
                <w:szCs w:val="24"/>
              </w:rPr>
              <w:t xml:space="preserve">  </w:t>
            </w:r>
            <w:r w:rsidRPr="00DB4677">
              <w:rPr>
                <w:rFonts w:ascii="Times New Roman" w:hAnsi="Times New Roman" w:cs="Times New Roman"/>
                <w:sz w:val="24"/>
                <w:szCs w:val="24"/>
                <w:lang w:val="kk-KZ"/>
              </w:rPr>
              <w:t>Туыс саны</w:t>
            </w:r>
          </w:p>
        </w:tc>
        <w:tc>
          <w:tcPr>
            <w:tcW w:w="1842" w:type="dxa"/>
          </w:tcPr>
          <w:p w14:paraId="37D4E6C7" w14:textId="77777777" w:rsidR="00DB4677" w:rsidRPr="00DB4677" w:rsidRDefault="00DB4677" w:rsidP="008479C4">
            <w:pPr>
              <w:jc w:val="both"/>
              <w:rPr>
                <w:rFonts w:ascii="Times New Roman" w:hAnsi="Times New Roman" w:cs="Times New Roman"/>
                <w:sz w:val="24"/>
                <w:szCs w:val="24"/>
                <w:lang w:val="kk-KZ"/>
              </w:rPr>
            </w:pPr>
            <w:r w:rsidRPr="00DB4677">
              <w:rPr>
                <w:rFonts w:ascii="Times New Roman" w:hAnsi="Times New Roman" w:cs="Times New Roman"/>
                <w:sz w:val="24"/>
                <w:szCs w:val="24"/>
                <w:lang w:val="kk-KZ"/>
              </w:rPr>
              <w:t>Түр саны</w:t>
            </w:r>
          </w:p>
        </w:tc>
        <w:tc>
          <w:tcPr>
            <w:tcW w:w="2835" w:type="dxa"/>
            <w:vMerge/>
          </w:tcPr>
          <w:p w14:paraId="7DA6236D" w14:textId="77777777" w:rsidR="00DB4677" w:rsidRPr="00DB4677" w:rsidRDefault="00DB4677" w:rsidP="008479C4">
            <w:pPr>
              <w:jc w:val="both"/>
              <w:rPr>
                <w:rFonts w:ascii="Times New Roman" w:hAnsi="Times New Roman" w:cs="Times New Roman"/>
                <w:sz w:val="28"/>
                <w:szCs w:val="28"/>
              </w:rPr>
            </w:pPr>
          </w:p>
        </w:tc>
      </w:tr>
      <w:tr w:rsidR="00DB4677" w14:paraId="685C0766" w14:textId="77777777" w:rsidTr="00DB4677">
        <w:tc>
          <w:tcPr>
            <w:tcW w:w="3256" w:type="dxa"/>
          </w:tcPr>
          <w:p w14:paraId="428CE0B2" w14:textId="2F93513D" w:rsidR="00DB4677" w:rsidRPr="00DB4677" w:rsidRDefault="00DB4677" w:rsidP="008479C4">
            <w:pPr>
              <w:jc w:val="both"/>
              <w:rPr>
                <w:rFonts w:ascii="Times New Roman" w:hAnsi="Times New Roman" w:cs="Times New Roman"/>
                <w:iCs/>
                <w:sz w:val="28"/>
                <w:szCs w:val="28"/>
              </w:rPr>
            </w:pPr>
            <w:r w:rsidRPr="00DB4677">
              <w:rPr>
                <w:iCs/>
              </w:rPr>
              <w:t xml:space="preserve"> </w:t>
            </w:r>
            <w:r w:rsidRPr="00DB4677">
              <w:rPr>
                <w:rFonts w:ascii="Times New Roman" w:hAnsi="Times New Roman" w:cs="Times New Roman"/>
                <w:iCs/>
                <w:sz w:val="24"/>
                <w:szCs w:val="24"/>
              </w:rPr>
              <w:t xml:space="preserve">Asteraceae </w:t>
            </w:r>
            <w:r w:rsidRPr="00DB4677">
              <w:rPr>
                <w:iCs/>
              </w:rPr>
              <w:t xml:space="preserve">        </w:t>
            </w:r>
          </w:p>
        </w:tc>
        <w:tc>
          <w:tcPr>
            <w:tcW w:w="1701" w:type="dxa"/>
          </w:tcPr>
          <w:p w14:paraId="3194F38B" w14:textId="431306B7"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7</w:t>
            </w:r>
            <w:r w:rsidRPr="00DB4677">
              <w:rPr>
                <w:rFonts w:ascii="Times New Roman" w:hAnsi="Times New Roman" w:cs="Times New Roman"/>
                <w:sz w:val="24"/>
                <w:szCs w:val="24"/>
                <w:lang w:eastAsia="ru-RU"/>
              </w:rPr>
              <w:t>2</w:t>
            </w:r>
          </w:p>
        </w:tc>
        <w:tc>
          <w:tcPr>
            <w:tcW w:w="1842" w:type="dxa"/>
          </w:tcPr>
          <w:p w14:paraId="3A4FDE08" w14:textId="20DB7237"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eastAsia="ru-RU"/>
              </w:rPr>
              <w:t>231</w:t>
            </w:r>
          </w:p>
        </w:tc>
        <w:tc>
          <w:tcPr>
            <w:tcW w:w="2835" w:type="dxa"/>
          </w:tcPr>
          <w:p w14:paraId="2505BE23" w14:textId="65814F3B"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15,7</w:t>
            </w:r>
          </w:p>
        </w:tc>
      </w:tr>
      <w:tr w:rsidR="00DB4677" w14:paraId="2D5F7463" w14:textId="77777777" w:rsidTr="00DB4677">
        <w:tc>
          <w:tcPr>
            <w:tcW w:w="3256" w:type="dxa"/>
          </w:tcPr>
          <w:p w14:paraId="3FAB9027" w14:textId="77A3E810"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rPr>
              <w:t xml:space="preserve">Poaceae   </w:t>
            </w:r>
          </w:p>
        </w:tc>
        <w:tc>
          <w:tcPr>
            <w:tcW w:w="1701" w:type="dxa"/>
          </w:tcPr>
          <w:p w14:paraId="33C5F5B8" w14:textId="3ED1AE85"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52</w:t>
            </w:r>
          </w:p>
        </w:tc>
        <w:tc>
          <w:tcPr>
            <w:tcW w:w="1842" w:type="dxa"/>
          </w:tcPr>
          <w:p w14:paraId="4C706D9B" w14:textId="43FFCA82"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156</w:t>
            </w:r>
          </w:p>
        </w:tc>
        <w:tc>
          <w:tcPr>
            <w:tcW w:w="2835" w:type="dxa"/>
          </w:tcPr>
          <w:p w14:paraId="1029C461" w14:textId="338C428C"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10,6</w:t>
            </w:r>
          </w:p>
        </w:tc>
      </w:tr>
      <w:tr w:rsidR="00DB4677" w14:paraId="17C581C3" w14:textId="77777777" w:rsidTr="00DB4677">
        <w:tc>
          <w:tcPr>
            <w:tcW w:w="3256" w:type="dxa"/>
          </w:tcPr>
          <w:p w14:paraId="32FE6C33" w14:textId="0F7651C3"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rPr>
              <w:t>Fabaceae</w:t>
            </w:r>
          </w:p>
        </w:tc>
        <w:tc>
          <w:tcPr>
            <w:tcW w:w="1701" w:type="dxa"/>
          </w:tcPr>
          <w:p w14:paraId="6589C11C" w14:textId="220DC792"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23</w:t>
            </w:r>
          </w:p>
        </w:tc>
        <w:tc>
          <w:tcPr>
            <w:tcW w:w="1842" w:type="dxa"/>
          </w:tcPr>
          <w:p w14:paraId="70C22E2E" w14:textId="7C27E851"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11</w:t>
            </w:r>
            <w:r w:rsidRPr="00DB4677">
              <w:rPr>
                <w:rFonts w:ascii="Times New Roman" w:hAnsi="Times New Roman" w:cs="Times New Roman"/>
                <w:sz w:val="24"/>
                <w:szCs w:val="24"/>
                <w:lang w:eastAsia="ru-RU"/>
              </w:rPr>
              <w:t>3</w:t>
            </w:r>
          </w:p>
        </w:tc>
        <w:tc>
          <w:tcPr>
            <w:tcW w:w="2835" w:type="dxa"/>
          </w:tcPr>
          <w:p w14:paraId="647280D6" w14:textId="241CC179"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7,6</w:t>
            </w:r>
          </w:p>
        </w:tc>
      </w:tr>
      <w:tr w:rsidR="00DB4677" w14:paraId="55EAD2FB" w14:textId="77777777" w:rsidTr="00DB4677">
        <w:tc>
          <w:tcPr>
            <w:tcW w:w="3256" w:type="dxa"/>
          </w:tcPr>
          <w:p w14:paraId="6ED8757F" w14:textId="750BFAE6"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rPr>
              <w:t xml:space="preserve">Rosaceae       </w:t>
            </w:r>
          </w:p>
        </w:tc>
        <w:tc>
          <w:tcPr>
            <w:tcW w:w="1701" w:type="dxa"/>
          </w:tcPr>
          <w:p w14:paraId="01207989" w14:textId="49CF3773"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r w:rsidRPr="00DB4677">
              <w:rPr>
                <w:rFonts w:ascii="Times New Roman" w:hAnsi="Times New Roman" w:cs="Times New Roman"/>
                <w:sz w:val="24"/>
                <w:szCs w:val="24"/>
                <w:lang w:eastAsia="ru-RU"/>
              </w:rPr>
              <w:t>5</w:t>
            </w:r>
          </w:p>
        </w:tc>
        <w:tc>
          <w:tcPr>
            <w:tcW w:w="1842" w:type="dxa"/>
          </w:tcPr>
          <w:p w14:paraId="55E31B90" w14:textId="64692FF9"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9</w:t>
            </w:r>
            <w:r w:rsidRPr="00DB4677">
              <w:rPr>
                <w:rFonts w:ascii="Times New Roman" w:hAnsi="Times New Roman" w:cs="Times New Roman"/>
                <w:sz w:val="24"/>
                <w:szCs w:val="24"/>
                <w:lang w:eastAsia="ru-RU"/>
              </w:rPr>
              <w:t>7</w:t>
            </w:r>
          </w:p>
        </w:tc>
        <w:tc>
          <w:tcPr>
            <w:tcW w:w="2835" w:type="dxa"/>
          </w:tcPr>
          <w:p w14:paraId="04A55642" w14:textId="2EB0368E"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6,5</w:t>
            </w:r>
          </w:p>
        </w:tc>
      </w:tr>
      <w:tr w:rsidR="00DB4677" w14:paraId="4310A53D" w14:textId="77777777" w:rsidTr="00DB4677">
        <w:tc>
          <w:tcPr>
            <w:tcW w:w="3256" w:type="dxa"/>
          </w:tcPr>
          <w:p w14:paraId="7945228F" w14:textId="4FD20A34"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rPr>
              <w:t>Brassicaceae</w:t>
            </w:r>
          </w:p>
        </w:tc>
        <w:tc>
          <w:tcPr>
            <w:tcW w:w="1701" w:type="dxa"/>
          </w:tcPr>
          <w:p w14:paraId="6C4BB02C" w14:textId="33A2D8BF"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r w:rsidRPr="00DB4677">
              <w:rPr>
                <w:rFonts w:ascii="Times New Roman" w:hAnsi="Times New Roman" w:cs="Times New Roman"/>
                <w:sz w:val="24"/>
                <w:szCs w:val="24"/>
                <w:lang w:eastAsia="ru-RU"/>
              </w:rPr>
              <w:t>7</w:t>
            </w:r>
          </w:p>
        </w:tc>
        <w:tc>
          <w:tcPr>
            <w:tcW w:w="1842" w:type="dxa"/>
          </w:tcPr>
          <w:p w14:paraId="2EB27B4D" w14:textId="0CC9573F"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r w:rsidRPr="00DB4677">
              <w:rPr>
                <w:rFonts w:ascii="Times New Roman" w:hAnsi="Times New Roman" w:cs="Times New Roman"/>
                <w:sz w:val="24"/>
                <w:szCs w:val="24"/>
                <w:lang w:eastAsia="ru-RU"/>
              </w:rPr>
              <w:t>8</w:t>
            </w:r>
          </w:p>
        </w:tc>
        <w:tc>
          <w:tcPr>
            <w:tcW w:w="2835" w:type="dxa"/>
          </w:tcPr>
          <w:p w14:paraId="1031016E" w14:textId="54483B36"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5,9</w:t>
            </w:r>
          </w:p>
        </w:tc>
      </w:tr>
      <w:tr w:rsidR="00DB4677" w14:paraId="04903250" w14:textId="77777777" w:rsidTr="00DB4677">
        <w:tc>
          <w:tcPr>
            <w:tcW w:w="3256" w:type="dxa"/>
          </w:tcPr>
          <w:p w14:paraId="421C6A9F" w14:textId="3DDCAFA0" w:rsidR="00DB4677" w:rsidRPr="00DB4677" w:rsidRDefault="00DB4677" w:rsidP="008479C4">
            <w:pPr>
              <w:jc w:val="both"/>
              <w:rPr>
                <w:rFonts w:ascii="Times New Roman" w:hAnsi="Times New Roman" w:cs="Times New Roman"/>
                <w:iCs/>
                <w:sz w:val="28"/>
                <w:szCs w:val="28"/>
              </w:rPr>
            </w:pPr>
            <w:r w:rsidRPr="00DB4677">
              <w:rPr>
                <w:rFonts w:ascii="Times New Roman" w:hAnsi="Times New Roman" w:cs="Times New Roman"/>
                <w:iCs/>
                <w:sz w:val="24"/>
                <w:szCs w:val="24"/>
              </w:rPr>
              <w:t xml:space="preserve">Apiaceae                                                 </w:t>
            </w:r>
          </w:p>
        </w:tc>
        <w:tc>
          <w:tcPr>
            <w:tcW w:w="1701" w:type="dxa"/>
          </w:tcPr>
          <w:p w14:paraId="57332CE7" w14:textId="7D5D3A6B"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eastAsia="ru-RU"/>
              </w:rPr>
              <w:t>39</w:t>
            </w:r>
          </w:p>
        </w:tc>
        <w:tc>
          <w:tcPr>
            <w:tcW w:w="1842" w:type="dxa"/>
          </w:tcPr>
          <w:p w14:paraId="614E7D45" w14:textId="4C977268"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eastAsia="ru-RU"/>
              </w:rPr>
              <w:t>72</w:t>
            </w:r>
          </w:p>
        </w:tc>
        <w:tc>
          <w:tcPr>
            <w:tcW w:w="2835" w:type="dxa"/>
          </w:tcPr>
          <w:p w14:paraId="1B28BABA" w14:textId="146BC72B"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4,8</w:t>
            </w:r>
          </w:p>
        </w:tc>
      </w:tr>
      <w:tr w:rsidR="00DB4677" w14:paraId="12DBABA6" w14:textId="77777777" w:rsidTr="00DB4677">
        <w:tc>
          <w:tcPr>
            <w:tcW w:w="3256" w:type="dxa"/>
          </w:tcPr>
          <w:p w14:paraId="74FEB5F1" w14:textId="771919B7" w:rsidR="00DB4677" w:rsidRPr="00DB4677" w:rsidRDefault="00DB4677" w:rsidP="008479C4">
            <w:pPr>
              <w:jc w:val="both"/>
              <w:rPr>
                <w:rFonts w:ascii="Times New Roman" w:hAnsi="Times New Roman" w:cs="Times New Roman"/>
                <w:iCs/>
                <w:sz w:val="28"/>
                <w:szCs w:val="28"/>
              </w:rPr>
            </w:pPr>
            <w:r w:rsidRPr="00DB4677">
              <w:rPr>
                <w:rFonts w:ascii="Times New Roman" w:hAnsi="Times New Roman" w:cs="Times New Roman"/>
                <w:iCs/>
              </w:rPr>
              <w:t xml:space="preserve">Lamiaceae          </w:t>
            </w:r>
            <w:r w:rsidRPr="00DB4677">
              <w:rPr>
                <w:rFonts w:ascii="Times New Roman" w:hAnsi="Times New Roman" w:cs="Times New Roman"/>
                <w:iCs/>
                <w:color w:val="FF0000"/>
              </w:rPr>
              <w:t xml:space="preserve"> </w:t>
            </w:r>
          </w:p>
        </w:tc>
        <w:tc>
          <w:tcPr>
            <w:tcW w:w="1701" w:type="dxa"/>
          </w:tcPr>
          <w:p w14:paraId="6A96C8B9" w14:textId="5A45C979"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kk-KZ" w:eastAsia="ru-RU"/>
              </w:rPr>
              <w:t>29</w:t>
            </w:r>
          </w:p>
        </w:tc>
        <w:tc>
          <w:tcPr>
            <w:tcW w:w="1842" w:type="dxa"/>
          </w:tcPr>
          <w:p w14:paraId="359F49E2" w14:textId="6EAD0372"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kk-KZ" w:eastAsia="ru-RU"/>
              </w:rPr>
              <w:t>68</w:t>
            </w:r>
          </w:p>
        </w:tc>
        <w:tc>
          <w:tcPr>
            <w:tcW w:w="2835" w:type="dxa"/>
          </w:tcPr>
          <w:p w14:paraId="3AE2336D" w14:textId="0B4F6516"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4,6</w:t>
            </w:r>
          </w:p>
        </w:tc>
      </w:tr>
      <w:tr w:rsidR="00DB4677" w14:paraId="5406C2F1" w14:textId="77777777" w:rsidTr="00DB4677">
        <w:tc>
          <w:tcPr>
            <w:tcW w:w="3256" w:type="dxa"/>
          </w:tcPr>
          <w:p w14:paraId="1FFBEA8F" w14:textId="250D12AA" w:rsidR="00DB4677" w:rsidRPr="00DB4677" w:rsidRDefault="00DB4677" w:rsidP="008479C4">
            <w:pPr>
              <w:jc w:val="both"/>
              <w:rPr>
                <w:rFonts w:ascii="Times New Roman" w:hAnsi="Times New Roman" w:cs="Times New Roman"/>
                <w:iCs/>
                <w:sz w:val="28"/>
                <w:szCs w:val="28"/>
              </w:rPr>
            </w:pPr>
            <w:r w:rsidRPr="00DB4677">
              <w:rPr>
                <w:rFonts w:ascii="Times New Roman" w:hAnsi="Times New Roman" w:cs="Times New Roman"/>
                <w:iCs/>
                <w:sz w:val="24"/>
                <w:szCs w:val="24"/>
                <w:lang w:val="en-US"/>
              </w:rPr>
              <w:t xml:space="preserve">Ranunculaceae   </w:t>
            </w:r>
          </w:p>
        </w:tc>
        <w:tc>
          <w:tcPr>
            <w:tcW w:w="1701" w:type="dxa"/>
          </w:tcPr>
          <w:p w14:paraId="1E622E97" w14:textId="517C6472"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6</w:t>
            </w:r>
            <w:r w:rsidRPr="00DB4677">
              <w:rPr>
                <w:rFonts w:ascii="Times New Roman" w:hAnsi="Times New Roman" w:cs="Times New Roman"/>
                <w:sz w:val="24"/>
                <w:szCs w:val="24"/>
                <w:lang w:val="en-US" w:eastAsia="ru-RU"/>
              </w:rPr>
              <w:t xml:space="preserve"> </w:t>
            </w:r>
          </w:p>
        </w:tc>
        <w:tc>
          <w:tcPr>
            <w:tcW w:w="1842" w:type="dxa"/>
          </w:tcPr>
          <w:p w14:paraId="37A22B00" w14:textId="5544D6D9"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eastAsia="ru-RU"/>
              </w:rPr>
              <w:t>57</w:t>
            </w:r>
            <w:r w:rsidRPr="00DB4677">
              <w:rPr>
                <w:rFonts w:ascii="Times New Roman" w:hAnsi="Times New Roman" w:cs="Times New Roman"/>
                <w:sz w:val="24"/>
                <w:szCs w:val="24"/>
                <w:lang w:val="en-US" w:eastAsia="ru-RU"/>
              </w:rPr>
              <w:t xml:space="preserve"> </w:t>
            </w:r>
          </w:p>
        </w:tc>
        <w:tc>
          <w:tcPr>
            <w:tcW w:w="2835" w:type="dxa"/>
          </w:tcPr>
          <w:p w14:paraId="6358782A" w14:textId="2820C751"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3,8</w:t>
            </w:r>
          </w:p>
        </w:tc>
      </w:tr>
      <w:tr w:rsidR="00DB4677" w14:paraId="60FC2FAA" w14:textId="77777777" w:rsidTr="00DB4677">
        <w:tc>
          <w:tcPr>
            <w:tcW w:w="3256" w:type="dxa"/>
          </w:tcPr>
          <w:p w14:paraId="74D5BDF9" w14:textId="5D781860" w:rsidR="00DB4677" w:rsidRPr="00DB4677" w:rsidRDefault="00DB4677" w:rsidP="008479C4">
            <w:pPr>
              <w:jc w:val="both"/>
              <w:rPr>
                <w:rFonts w:ascii="Times New Roman" w:hAnsi="Times New Roman" w:cs="Times New Roman"/>
                <w:iCs/>
                <w:sz w:val="28"/>
                <w:szCs w:val="28"/>
              </w:rPr>
            </w:pPr>
            <w:r w:rsidRPr="00DB4677">
              <w:rPr>
                <w:rFonts w:ascii="Times New Roman" w:hAnsi="Times New Roman" w:cs="Times New Roman"/>
                <w:iCs/>
                <w:sz w:val="24"/>
                <w:szCs w:val="24"/>
                <w:lang w:val="en-US"/>
              </w:rPr>
              <w:t xml:space="preserve">Caryophyllaceae  </w:t>
            </w:r>
          </w:p>
        </w:tc>
        <w:tc>
          <w:tcPr>
            <w:tcW w:w="1701" w:type="dxa"/>
          </w:tcPr>
          <w:p w14:paraId="46E5E4E7" w14:textId="74623D5D"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6</w:t>
            </w:r>
          </w:p>
        </w:tc>
        <w:tc>
          <w:tcPr>
            <w:tcW w:w="1842" w:type="dxa"/>
          </w:tcPr>
          <w:p w14:paraId="7C8B5E09" w14:textId="5EB492D3"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4</w:t>
            </w:r>
            <w:r w:rsidRPr="00DB4677">
              <w:rPr>
                <w:rFonts w:ascii="Times New Roman" w:hAnsi="Times New Roman" w:cs="Times New Roman"/>
                <w:sz w:val="24"/>
                <w:szCs w:val="24"/>
                <w:lang w:eastAsia="ru-RU"/>
              </w:rPr>
              <w:t>8</w:t>
            </w:r>
          </w:p>
        </w:tc>
        <w:tc>
          <w:tcPr>
            <w:tcW w:w="2835" w:type="dxa"/>
          </w:tcPr>
          <w:p w14:paraId="09A38399" w14:textId="311D459D"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3,2</w:t>
            </w:r>
          </w:p>
        </w:tc>
      </w:tr>
      <w:tr w:rsidR="00DB4677" w14:paraId="4CB7A069" w14:textId="77777777" w:rsidTr="00DB4677">
        <w:tc>
          <w:tcPr>
            <w:tcW w:w="3256" w:type="dxa"/>
          </w:tcPr>
          <w:p w14:paraId="10A24FE6" w14:textId="7CF2CAD5"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lang w:val="en-US"/>
              </w:rPr>
              <w:t>Polygonaceae</w:t>
            </w:r>
          </w:p>
        </w:tc>
        <w:tc>
          <w:tcPr>
            <w:tcW w:w="1701" w:type="dxa"/>
          </w:tcPr>
          <w:p w14:paraId="3DDFF52F" w14:textId="3660D022"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2</w:t>
            </w:r>
          </w:p>
        </w:tc>
        <w:tc>
          <w:tcPr>
            <w:tcW w:w="1842" w:type="dxa"/>
          </w:tcPr>
          <w:p w14:paraId="53CDE29E" w14:textId="75A84883"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41</w:t>
            </w:r>
          </w:p>
        </w:tc>
        <w:tc>
          <w:tcPr>
            <w:tcW w:w="2835" w:type="dxa"/>
          </w:tcPr>
          <w:p w14:paraId="1C7B995F" w14:textId="5D327390"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2,7</w:t>
            </w:r>
          </w:p>
        </w:tc>
      </w:tr>
      <w:tr w:rsidR="00DB4677" w14:paraId="70E84D7B" w14:textId="77777777" w:rsidTr="00DB4677">
        <w:tc>
          <w:tcPr>
            <w:tcW w:w="3256" w:type="dxa"/>
          </w:tcPr>
          <w:p w14:paraId="61892480" w14:textId="5DE75129"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rPr>
              <w:t xml:space="preserve">Scrophulariaceae   </w:t>
            </w:r>
          </w:p>
        </w:tc>
        <w:tc>
          <w:tcPr>
            <w:tcW w:w="1701" w:type="dxa"/>
          </w:tcPr>
          <w:p w14:paraId="654A26C1" w14:textId="365C585F"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6</w:t>
            </w:r>
          </w:p>
        </w:tc>
        <w:tc>
          <w:tcPr>
            <w:tcW w:w="1842" w:type="dxa"/>
          </w:tcPr>
          <w:p w14:paraId="68BD954D" w14:textId="7A4FDFA7"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3</w:t>
            </w:r>
            <w:r w:rsidRPr="00DB4677">
              <w:rPr>
                <w:rFonts w:ascii="Times New Roman" w:hAnsi="Times New Roman" w:cs="Times New Roman"/>
                <w:sz w:val="24"/>
                <w:szCs w:val="24"/>
                <w:lang w:val="en-US" w:eastAsia="ru-RU"/>
              </w:rPr>
              <w:t>7</w:t>
            </w:r>
          </w:p>
        </w:tc>
        <w:tc>
          <w:tcPr>
            <w:tcW w:w="2835" w:type="dxa"/>
          </w:tcPr>
          <w:p w14:paraId="4C1586FC" w14:textId="620D4899"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2,5</w:t>
            </w:r>
          </w:p>
        </w:tc>
      </w:tr>
      <w:tr w:rsidR="00DB4677" w14:paraId="01B887FB" w14:textId="77777777" w:rsidTr="00DB4677">
        <w:tc>
          <w:tcPr>
            <w:tcW w:w="3256" w:type="dxa"/>
          </w:tcPr>
          <w:p w14:paraId="397069B2" w14:textId="44451C89"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lang w:val="en-US"/>
              </w:rPr>
              <w:t xml:space="preserve">Chenopodiaceae    </w:t>
            </w:r>
          </w:p>
        </w:tc>
        <w:tc>
          <w:tcPr>
            <w:tcW w:w="1701" w:type="dxa"/>
          </w:tcPr>
          <w:p w14:paraId="289391F4" w14:textId="6BA56D5B"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16</w:t>
            </w:r>
          </w:p>
        </w:tc>
        <w:tc>
          <w:tcPr>
            <w:tcW w:w="1842" w:type="dxa"/>
          </w:tcPr>
          <w:p w14:paraId="405311A3" w14:textId="5CF37A78"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3</w:t>
            </w:r>
            <w:r w:rsidRPr="00DB4677">
              <w:rPr>
                <w:rFonts w:ascii="Times New Roman" w:hAnsi="Times New Roman" w:cs="Times New Roman"/>
                <w:sz w:val="24"/>
                <w:szCs w:val="24"/>
                <w:lang w:eastAsia="ru-RU"/>
              </w:rPr>
              <w:t>5</w:t>
            </w:r>
          </w:p>
        </w:tc>
        <w:tc>
          <w:tcPr>
            <w:tcW w:w="2835" w:type="dxa"/>
          </w:tcPr>
          <w:p w14:paraId="4DD86571" w14:textId="4BF7B5D0"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2,3</w:t>
            </w:r>
          </w:p>
        </w:tc>
      </w:tr>
      <w:tr w:rsidR="00DB4677" w14:paraId="15157ACD" w14:textId="77777777" w:rsidTr="00DB4677">
        <w:tc>
          <w:tcPr>
            <w:tcW w:w="3256" w:type="dxa"/>
          </w:tcPr>
          <w:p w14:paraId="427B5856" w14:textId="3B5D68FF"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rPr>
              <w:t>Boraginaceae</w:t>
            </w:r>
          </w:p>
        </w:tc>
        <w:tc>
          <w:tcPr>
            <w:tcW w:w="1701" w:type="dxa"/>
          </w:tcPr>
          <w:p w14:paraId="10F8BA2E" w14:textId="3889F041"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17</w:t>
            </w:r>
          </w:p>
        </w:tc>
        <w:tc>
          <w:tcPr>
            <w:tcW w:w="1842" w:type="dxa"/>
          </w:tcPr>
          <w:p w14:paraId="310B2F82" w14:textId="17F2768A"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3</w:t>
            </w:r>
            <w:r w:rsidRPr="00DB4677">
              <w:rPr>
                <w:rFonts w:ascii="Times New Roman" w:hAnsi="Times New Roman" w:cs="Times New Roman"/>
                <w:sz w:val="24"/>
                <w:szCs w:val="24"/>
                <w:lang w:eastAsia="ru-RU"/>
              </w:rPr>
              <w:t>0</w:t>
            </w:r>
          </w:p>
        </w:tc>
        <w:tc>
          <w:tcPr>
            <w:tcW w:w="2835" w:type="dxa"/>
          </w:tcPr>
          <w:p w14:paraId="152A5BEE" w14:textId="43CDCDD8"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2,0</w:t>
            </w:r>
          </w:p>
        </w:tc>
      </w:tr>
      <w:tr w:rsidR="00DB4677" w14:paraId="74B528A9" w14:textId="77777777" w:rsidTr="00DB4677">
        <w:tc>
          <w:tcPr>
            <w:tcW w:w="3256" w:type="dxa"/>
            <w:tcBorders>
              <w:bottom w:val="nil"/>
            </w:tcBorders>
          </w:tcPr>
          <w:p w14:paraId="5D06CB15" w14:textId="7EB290FF"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rPr>
              <w:t xml:space="preserve">Cyperaceae      </w:t>
            </w:r>
          </w:p>
        </w:tc>
        <w:tc>
          <w:tcPr>
            <w:tcW w:w="1701" w:type="dxa"/>
            <w:tcBorders>
              <w:bottom w:val="nil"/>
            </w:tcBorders>
          </w:tcPr>
          <w:p w14:paraId="68A9D1F2" w14:textId="5565B6D1"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7</w:t>
            </w:r>
          </w:p>
        </w:tc>
        <w:tc>
          <w:tcPr>
            <w:tcW w:w="1842" w:type="dxa"/>
            <w:tcBorders>
              <w:bottom w:val="nil"/>
            </w:tcBorders>
          </w:tcPr>
          <w:p w14:paraId="55E831A4" w14:textId="789AC14F"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2</w:t>
            </w:r>
            <w:r w:rsidRPr="00DB4677">
              <w:rPr>
                <w:rFonts w:ascii="Times New Roman" w:hAnsi="Times New Roman" w:cs="Times New Roman"/>
                <w:sz w:val="24"/>
                <w:szCs w:val="24"/>
                <w:lang w:eastAsia="ru-RU"/>
              </w:rPr>
              <w:t>9</w:t>
            </w:r>
          </w:p>
        </w:tc>
        <w:tc>
          <w:tcPr>
            <w:tcW w:w="2835" w:type="dxa"/>
            <w:tcBorders>
              <w:bottom w:val="nil"/>
            </w:tcBorders>
          </w:tcPr>
          <w:p w14:paraId="47C53CAA" w14:textId="13709CAC"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1,97</w:t>
            </w:r>
          </w:p>
        </w:tc>
      </w:tr>
      <w:tr w:rsidR="00DB4677" w14:paraId="28CDF936" w14:textId="77777777" w:rsidTr="00DB4677">
        <w:tc>
          <w:tcPr>
            <w:tcW w:w="3256" w:type="dxa"/>
          </w:tcPr>
          <w:p w14:paraId="6FD5DF25" w14:textId="4750429F" w:rsidR="00DB4677" w:rsidRPr="00DB4677" w:rsidRDefault="00DB4677" w:rsidP="008479C4">
            <w:pPr>
              <w:jc w:val="both"/>
              <w:rPr>
                <w:rFonts w:ascii="Times New Roman" w:hAnsi="Times New Roman" w:cs="Times New Roman"/>
                <w:iCs/>
                <w:sz w:val="28"/>
                <w:szCs w:val="28"/>
              </w:rPr>
            </w:pPr>
            <w:r w:rsidRPr="00DB4677">
              <w:rPr>
                <w:rFonts w:ascii="Times New Roman" w:hAnsi="Times New Roman" w:cs="Times New Roman"/>
                <w:iCs/>
              </w:rPr>
              <w:t xml:space="preserve">Alliaceae  </w:t>
            </w:r>
          </w:p>
        </w:tc>
        <w:tc>
          <w:tcPr>
            <w:tcW w:w="1701" w:type="dxa"/>
          </w:tcPr>
          <w:p w14:paraId="7ADE8187" w14:textId="63AC4A18"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 xml:space="preserve">1  </w:t>
            </w:r>
          </w:p>
        </w:tc>
        <w:tc>
          <w:tcPr>
            <w:tcW w:w="1842" w:type="dxa"/>
          </w:tcPr>
          <w:p w14:paraId="451C183F" w14:textId="0CCFF989" w:rsidR="00DB4677" w:rsidRPr="00DB4677" w:rsidRDefault="00DB4677" w:rsidP="008479C4">
            <w:pPr>
              <w:jc w:val="center"/>
              <w:rPr>
                <w:rFonts w:ascii="Times New Roman" w:hAnsi="Times New Roman" w:cs="Times New Roman"/>
                <w:sz w:val="28"/>
                <w:szCs w:val="28"/>
              </w:rPr>
            </w:pPr>
            <w:r w:rsidRPr="00DB4677">
              <w:rPr>
                <w:rFonts w:ascii="Times New Roman" w:hAnsi="Times New Roman" w:cs="Times New Roman"/>
                <w:sz w:val="24"/>
                <w:szCs w:val="24"/>
                <w:lang w:val="en-US" w:eastAsia="ru-RU"/>
              </w:rPr>
              <w:t>27</w:t>
            </w:r>
          </w:p>
        </w:tc>
        <w:tc>
          <w:tcPr>
            <w:tcW w:w="2835" w:type="dxa"/>
          </w:tcPr>
          <w:p w14:paraId="61DAFAA2" w14:textId="498B0A35"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1,83</w:t>
            </w:r>
          </w:p>
        </w:tc>
      </w:tr>
      <w:tr w:rsidR="00DB4677" w14:paraId="37C6D5E5" w14:textId="77777777" w:rsidTr="00DB4677">
        <w:trPr>
          <w:trHeight w:val="95"/>
        </w:trPr>
        <w:tc>
          <w:tcPr>
            <w:tcW w:w="3256" w:type="dxa"/>
          </w:tcPr>
          <w:p w14:paraId="6CB1C355" w14:textId="7AB4EE23"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rPr>
              <w:t>Liliaceae</w:t>
            </w:r>
          </w:p>
        </w:tc>
        <w:tc>
          <w:tcPr>
            <w:tcW w:w="1701" w:type="dxa"/>
          </w:tcPr>
          <w:p w14:paraId="7A9F82B2" w14:textId="20769367"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3</w:t>
            </w:r>
          </w:p>
        </w:tc>
        <w:tc>
          <w:tcPr>
            <w:tcW w:w="1842" w:type="dxa"/>
          </w:tcPr>
          <w:p w14:paraId="5465E4EB" w14:textId="55E30A10" w:rsidR="00DB4677" w:rsidRPr="00DB4677" w:rsidRDefault="00DB4677"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9</w:t>
            </w:r>
          </w:p>
        </w:tc>
        <w:tc>
          <w:tcPr>
            <w:tcW w:w="2835" w:type="dxa"/>
          </w:tcPr>
          <w:p w14:paraId="640BE7C1" w14:textId="6DFC9D04"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1,29</w:t>
            </w:r>
          </w:p>
        </w:tc>
      </w:tr>
      <w:tr w:rsidR="00DB4677" w14:paraId="6201061C" w14:textId="77777777" w:rsidTr="00DB4677">
        <w:trPr>
          <w:trHeight w:val="95"/>
        </w:trPr>
        <w:tc>
          <w:tcPr>
            <w:tcW w:w="3256" w:type="dxa"/>
          </w:tcPr>
          <w:p w14:paraId="791F8C8C" w14:textId="7FC32C10" w:rsidR="00DB4677" w:rsidRPr="00DB4677" w:rsidRDefault="00DB4677" w:rsidP="008479C4">
            <w:pPr>
              <w:jc w:val="both"/>
              <w:rPr>
                <w:rFonts w:ascii="Times New Roman" w:hAnsi="Times New Roman" w:cs="Times New Roman"/>
                <w:iCs/>
              </w:rPr>
            </w:pPr>
            <w:r w:rsidRPr="00DB4677">
              <w:rPr>
                <w:rFonts w:ascii="Times New Roman" w:hAnsi="Times New Roman" w:cs="Times New Roman"/>
                <w:iCs/>
                <w:sz w:val="24"/>
                <w:szCs w:val="24"/>
                <w:lang w:val="en-US"/>
              </w:rPr>
              <w:t xml:space="preserve">Salicaceae   </w:t>
            </w:r>
          </w:p>
        </w:tc>
        <w:tc>
          <w:tcPr>
            <w:tcW w:w="1701" w:type="dxa"/>
          </w:tcPr>
          <w:p w14:paraId="4A5FC454" w14:textId="74EA808B"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1842" w:type="dxa"/>
          </w:tcPr>
          <w:p w14:paraId="56FBB2E4" w14:textId="6488D6D0"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9</w:t>
            </w:r>
          </w:p>
        </w:tc>
        <w:tc>
          <w:tcPr>
            <w:tcW w:w="2835" w:type="dxa"/>
          </w:tcPr>
          <w:p w14:paraId="110AAFA5" w14:textId="70CAE743"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1,29</w:t>
            </w:r>
          </w:p>
        </w:tc>
      </w:tr>
      <w:tr w:rsidR="00DB4677" w14:paraId="14030E70" w14:textId="77777777" w:rsidTr="00DB4677">
        <w:trPr>
          <w:trHeight w:val="95"/>
        </w:trPr>
        <w:tc>
          <w:tcPr>
            <w:tcW w:w="3256" w:type="dxa"/>
          </w:tcPr>
          <w:p w14:paraId="29A94F94" w14:textId="08E8F4D3" w:rsidR="00DB4677" w:rsidRPr="00DB4677" w:rsidRDefault="00DB4677" w:rsidP="008479C4">
            <w:pPr>
              <w:jc w:val="both"/>
              <w:rPr>
                <w:rFonts w:ascii="Times New Roman" w:hAnsi="Times New Roman" w:cs="Times New Roman"/>
                <w:iCs/>
              </w:rPr>
            </w:pPr>
            <w:r w:rsidRPr="00DB4677">
              <w:rPr>
                <w:rFonts w:ascii="Times New Roman" w:hAnsi="Times New Roman" w:cs="Times New Roman"/>
                <w:iCs/>
                <w:sz w:val="24"/>
                <w:szCs w:val="24"/>
                <w:lang w:val="en-US"/>
              </w:rPr>
              <w:t xml:space="preserve">Crassulaceae                                          </w:t>
            </w:r>
          </w:p>
        </w:tc>
        <w:tc>
          <w:tcPr>
            <w:tcW w:w="1701" w:type="dxa"/>
          </w:tcPr>
          <w:p w14:paraId="5F5EA519" w14:textId="17AD8748"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7</w:t>
            </w:r>
          </w:p>
        </w:tc>
        <w:tc>
          <w:tcPr>
            <w:tcW w:w="1842" w:type="dxa"/>
          </w:tcPr>
          <w:p w14:paraId="4CF0A319" w14:textId="5C987B59"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7</w:t>
            </w:r>
          </w:p>
        </w:tc>
        <w:tc>
          <w:tcPr>
            <w:tcW w:w="2835" w:type="dxa"/>
          </w:tcPr>
          <w:p w14:paraId="46ADC8F4" w14:textId="663DBE9D"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1,15</w:t>
            </w:r>
          </w:p>
        </w:tc>
      </w:tr>
      <w:tr w:rsidR="00DB4677" w14:paraId="46AD1DCA" w14:textId="77777777" w:rsidTr="00DB4677">
        <w:trPr>
          <w:trHeight w:val="95"/>
        </w:trPr>
        <w:tc>
          <w:tcPr>
            <w:tcW w:w="3256" w:type="dxa"/>
          </w:tcPr>
          <w:p w14:paraId="3ECD885A" w14:textId="1DEBEB82" w:rsidR="00DB4677" w:rsidRPr="00DB4677" w:rsidRDefault="00DB4677" w:rsidP="008479C4">
            <w:pPr>
              <w:jc w:val="both"/>
              <w:rPr>
                <w:rFonts w:ascii="Times New Roman" w:hAnsi="Times New Roman" w:cs="Times New Roman"/>
                <w:iCs/>
              </w:rPr>
            </w:pPr>
            <w:r w:rsidRPr="00DB4677">
              <w:rPr>
                <w:rFonts w:ascii="Times New Roman" w:hAnsi="Times New Roman" w:cs="Times New Roman"/>
                <w:iCs/>
                <w:sz w:val="24"/>
                <w:szCs w:val="24"/>
              </w:rPr>
              <w:t>Caprifoliaceae</w:t>
            </w:r>
          </w:p>
        </w:tc>
        <w:tc>
          <w:tcPr>
            <w:tcW w:w="1701" w:type="dxa"/>
          </w:tcPr>
          <w:p w14:paraId="6DF4C50D" w14:textId="40B3F288"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1842" w:type="dxa"/>
          </w:tcPr>
          <w:p w14:paraId="62387430" w14:textId="18FD7DA6"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16</w:t>
            </w:r>
          </w:p>
        </w:tc>
        <w:tc>
          <w:tcPr>
            <w:tcW w:w="2835" w:type="dxa"/>
          </w:tcPr>
          <w:p w14:paraId="2ACE4801" w14:textId="0E3EFC37"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1,08</w:t>
            </w:r>
          </w:p>
        </w:tc>
      </w:tr>
      <w:tr w:rsidR="00DB4677" w14:paraId="48BE8042" w14:textId="77777777" w:rsidTr="00DB4677">
        <w:trPr>
          <w:trHeight w:val="95"/>
        </w:trPr>
        <w:tc>
          <w:tcPr>
            <w:tcW w:w="3256" w:type="dxa"/>
          </w:tcPr>
          <w:p w14:paraId="4D0802E6" w14:textId="5406FC92"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sz w:val="24"/>
                <w:szCs w:val="24"/>
                <w:lang w:val="en-US"/>
              </w:rPr>
              <w:t>Papaveraceae</w:t>
            </w:r>
          </w:p>
        </w:tc>
        <w:tc>
          <w:tcPr>
            <w:tcW w:w="1701" w:type="dxa"/>
          </w:tcPr>
          <w:p w14:paraId="47641895" w14:textId="46069F5B"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5</w:t>
            </w:r>
          </w:p>
        </w:tc>
        <w:tc>
          <w:tcPr>
            <w:tcW w:w="1842" w:type="dxa"/>
          </w:tcPr>
          <w:p w14:paraId="660FDC9A" w14:textId="61D7ABB5"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6</w:t>
            </w:r>
          </w:p>
        </w:tc>
        <w:tc>
          <w:tcPr>
            <w:tcW w:w="2835" w:type="dxa"/>
          </w:tcPr>
          <w:p w14:paraId="098EDCEF" w14:textId="42A6502A"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1,08</w:t>
            </w:r>
          </w:p>
        </w:tc>
      </w:tr>
      <w:tr w:rsidR="00DB4677" w14:paraId="1DEF70AB" w14:textId="77777777" w:rsidTr="00DB4677">
        <w:trPr>
          <w:trHeight w:val="95"/>
        </w:trPr>
        <w:tc>
          <w:tcPr>
            <w:tcW w:w="3256" w:type="dxa"/>
          </w:tcPr>
          <w:p w14:paraId="174CAD0B" w14:textId="1C3818F8" w:rsidR="00DB4677" w:rsidRPr="00DB4677" w:rsidRDefault="00DB4677" w:rsidP="008479C4">
            <w:pPr>
              <w:jc w:val="both"/>
              <w:rPr>
                <w:rFonts w:ascii="Times New Roman" w:hAnsi="Times New Roman" w:cs="Times New Roman"/>
                <w:iCs/>
                <w:sz w:val="24"/>
                <w:szCs w:val="24"/>
                <w:lang w:val="en-US"/>
              </w:rPr>
            </w:pPr>
            <w:r w:rsidRPr="00DB4677">
              <w:rPr>
                <w:rFonts w:ascii="Times New Roman" w:hAnsi="Times New Roman" w:cs="Times New Roman"/>
                <w:iCs/>
              </w:rPr>
              <w:t xml:space="preserve">Gentianaceae     </w:t>
            </w:r>
          </w:p>
        </w:tc>
        <w:tc>
          <w:tcPr>
            <w:tcW w:w="1701" w:type="dxa"/>
          </w:tcPr>
          <w:p w14:paraId="7397504A" w14:textId="5DAB49E1"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1842" w:type="dxa"/>
          </w:tcPr>
          <w:p w14:paraId="0EF02A29" w14:textId="60B206DC"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13</w:t>
            </w:r>
          </w:p>
        </w:tc>
        <w:tc>
          <w:tcPr>
            <w:tcW w:w="2835" w:type="dxa"/>
          </w:tcPr>
          <w:p w14:paraId="2E8E235D" w14:textId="174A24B2"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0,88</w:t>
            </w:r>
          </w:p>
        </w:tc>
      </w:tr>
      <w:tr w:rsidR="00DB4677" w14:paraId="09DB20DE" w14:textId="77777777" w:rsidTr="00DB4677">
        <w:trPr>
          <w:trHeight w:val="95"/>
        </w:trPr>
        <w:tc>
          <w:tcPr>
            <w:tcW w:w="3256" w:type="dxa"/>
          </w:tcPr>
          <w:p w14:paraId="7FA08FC9" w14:textId="7CD6C118" w:rsidR="00DB4677" w:rsidRPr="00DB4677" w:rsidRDefault="00DB4677" w:rsidP="008479C4">
            <w:pPr>
              <w:jc w:val="both"/>
              <w:rPr>
                <w:rFonts w:ascii="Times New Roman" w:hAnsi="Times New Roman" w:cs="Times New Roman"/>
                <w:iCs/>
              </w:rPr>
            </w:pPr>
            <w:r w:rsidRPr="00DB4677">
              <w:rPr>
                <w:rFonts w:ascii="Times New Roman" w:hAnsi="Times New Roman" w:cs="Times New Roman"/>
                <w:iCs/>
              </w:rPr>
              <w:t xml:space="preserve">Rubiaceae                        </w:t>
            </w:r>
          </w:p>
        </w:tc>
        <w:tc>
          <w:tcPr>
            <w:tcW w:w="1701" w:type="dxa"/>
          </w:tcPr>
          <w:p w14:paraId="4DB90389" w14:textId="74864BA3"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eastAsia="ru-RU"/>
              </w:rPr>
              <w:t>5</w:t>
            </w:r>
          </w:p>
        </w:tc>
        <w:tc>
          <w:tcPr>
            <w:tcW w:w="1842" w:type="dxa"/>
          </w:tcPr>
          <w:p w14:paraId="4DC97FCD" w14:textId="1C23C886"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1</w:t>
            </w:r>
          </w:p>
        </w:tc>
        <w:tc>
          <w:tcPr>
            <w:tcW w:w="2835" w:type="dxa"/>
          </w:tcPr>
          <w:p w14:paraId="4638BDEE" w14:textId="64B3CDBA"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0,74</w:t>
            </w:r>
          </w:p>
        </w:tc>
      </w:tr>
      <w:tr w:rsidR="00DB4677" w14:paraId="4C956B20" w14:textId="77777777" w:rsidTr="00DB4677">
        <w:trPr>
          <w:trHeight w:val="95"/>
        </w:trPr>
        <w:tc>
          <w:tcPr>
            <w:tcW w:w="3256" w:type="dxa"/>
          </w:tcPr>
          <w:p w14:paraId="2F274D7B" w14:textId="628072DF" w:rsidR="00DB4677" w:rsidRPr="00DB4677" w:rsidRDefault="00DB4677" w:rsidP="008479C4">
            <w:pPr>
              <w:jc w:val="both"/>
              <w:rPr>
                <w:rFonts w:ascii="Times New Roman" w:hAnsi="Times New Roman" w:cs="Times New Roman"/>
                <w:iCs/>
                <w:sz w:val="24"/>
                <w:szCs w:val="24"/>
              </w:rPr>
            </w:pPr>
            <w:r w:rsidRPr="00DB4677">
              <w:rPr>
                <w:rFonts w:ascii="Times New Roman" w:hAnsi="Times New Roman" w:cs="Times New Roman"/>
                <w:iCs/>
              </w:rPr>
              <w:t xml:space="preserve">Iridaceae   </w:t>
            </w:r>
            <w:r w:rsidRPr="00DB4677">
              <w:rPr>
                <w:rFonts w:ascii="Times New Roman" w:hAnsi="Times New Roman" w:cs="Times New Roman"/>
                <w:iCs/>
                <w:lang w:val="en-US"/>
              </w:rPr>
              <w:t xml:space="preserve"> </w:t>
            </w:r>
            <w:r w:rsidRPr="00DB4677">
              <w:rPr>
                <w:rFonts w:ascii="Times New Roman" w:hAnsi="Times New Roman" w:cs="Times New Roman"/>
                <w:iCs/>
              </w:rPr>
              <w:t xml:space="preserve">      </w:t>
            </w:r>
          </w:p>
        </w:tc>
        <w:tc>
          <w:tcPr>
            <w:tcW w:w="1701" w:type="dxa"/>
          </w:tcPr>
          <w:p w14:paraId="11D44473" w14:textId="132306D8"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5</w:t>
            </w:r>
          </w:p>
        </w:tc>
        <w:tc>
          <w:tcPr>
            <w:tcW w:w="1842" w:type="dxa"/>
          </w:tcPr>
          <w:p w14:paraId="17529E50" w14:textId="0703F897"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1</w:t>
            </w:r>
            <w:r w:rsidRPr="00DB4677">
              <w:rPr>
                <w:rFonts w:ascii="Times New Roman" w:hAnsi="Times New Roman" w:cs="Times New Roman"/>
                <w:sz w:val="24"/>
                <w:szCs w:val="24"/>
                <w:lang w:eastAsia="ru-RU"/>
              </w:rPr>
              <w:t>0</w:t>
            </w:r>
          </w:p>
        </w:tc>
        <w:tc>
          <w:tcPr>
            <w:tcW w:w="2835" w:type="dxa"/>
          </w:tcPr>
          <w:p w14:paraId="57900ED2" w14:textId="70205CEA"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0,67</w:t>
            </w:r>
          </w:p>
        </w:tc>
      </w:tr>
      <w:tr w:rsidR="00DB4677" w14:paraId="64AC9014" w14:textId="77777777" w:rsidTr="00DB4677">
        <w:trPr>
          <w:trHeight w:val="95"/>
        </w:trPr>
        <w:tc>
          <w:tcPr>
            <w:tcW w:w="3256" w:type="dxa"/>
          </w:tcPr>
          <w:p w14:paraId="59F011F2" w14:textId="64431A41" w:rsidR="00DB4677" w:rsidRPr="00DB4677" w:rsidRDefault="00DB4677" w:rsidP="008479C4">
            <w:pPr>
              <w:jc w:val="both"/>
              <w:rPr>
                <w:rFonts w:ascii="Times New Roman" w:hAnsi="Times New Roman" w:cs="Times New Roman"/>
                <w:iCs/>
              </w:rPr>
            </w:pPr>
            <w:r w:rsidRPr="00DB4677">
              <w:rPr>
                <w:rFonts w:ascii="Times New Roman" w:hAnsi="Times New Roman" w:cs="Times New Roman"/>
                <w:sz w:val="24"/>
                <w:szCs w:val="24"/>
                <w:lang w:val="en-US"/>
              </w:rPr>
              <w:t>Tamaricaceae</w:t>
            </w:r>
          </w:p>
        </w:tc>
        <w:tc>
          <w:tcPr>
            <w:tcW w:w="1701" w:type="dxa"/>
          </w:tcPr>
          <w:p w14:paraId="69ED5325" w14:textId="7ABD3DD6"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1842" w:type="dxa"/>
          </w:tcPr>
          <w:p w14:paraId="509B914D" w14:textId="42BFA725"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9</w:t>
            </w:r>
          </w:p>
        </w:tc>
        <w:tc>
          <w:tcPr>
            <w:tcW w:w="2835" w:type="dxa"/>
          </w:tcPr>
          <w:p w14:paraId="7B220F29" w14:textId="24996E74"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0,61</w:t>
            </w:r>
          </w:p>
        </w:tc>
      </w:tr>
      <w:tr w:rsidR="00DB4677" w14:paraId="3B92E229" w14:textId="77777777" w:rsidTr="00DB4677">
        <w:trPr>
          <w:trHeight w:val="95"/>
        </w:trPr>
        <w:tc>
          <w:tcPr>
            <w:tcW w:w="3256" w:type="dxa"/>
          </w:tcPr>
          <w:p w14:paraId="2DDB2B34" w14:textId="70FB251A" w:rsidR="00DB4677" w:rsidRPr="00DB4677" w:rsidRDefault="00DB4677" w:rsidP="008479C4">
            <w:pPr>
              <w:jc w:val="both"/>
              <w:rPr>
                <w:rFonts w:ascii="Times New Roman" w:hAnsi="Times New Roman" w:cs="Times New Roman"/>
                <w:iCs/>
              </w:rPr>
            </w:pPr>
            <w:r w:rsidRPr="00DB4677">
              <w:rPr>
                <w:rFonts w:ascii="Times New Roman" w:hAnsi="Times New Roman" w:cs="Times New Roman"/>
                <w:iCs/>
                <w:sz w:val="24"/>
                <w:szCs w:val="24"/>
                <w:lang w:val="en-US"/>
              </w:rPr>
              <w:t>Primulaceae</w:t>
            </w:r>
          </w:p>
        </w:tc>
        <w:tc>
          <w:tcPr>
            <w:tcW w:w="1701" w:type="dxa"/>
          </w:tcPr>
          <w:p w14:paraId="4C153664" w14:textId="2AFEE48A"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4</w:t>
            </w:r>
          </w:p>
        </w:tc>
        <w:tc>
          <w:tcPr>
            <w:tcW w:w="1842" w:type="dxa"/>
          </w:tcPr>
          <w:p w14:paraId="64D485A0" w14:textId="7D46AC78"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c>
          <w:tcPr>
            <w:tcW w:w="2835" w:type="dxa"/>
          </w:tcPr>
          <w:p w14:paraId="48172929" w14:textId="6CD9D6D6"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0,54</w:t>
            </w:r>
          </w:p>
        </w:tc>
      </w:tr>
      <w:tr w:rsidR="00DB4677" w14:paraId="5E2C4DD3" w14:textId="77777777" w:rsidTr="00DB4677">
        <w:trPr>
          <w:trHeight w:val="95"/>
        </w:trPr>
        <w:tc>
          <w:tcPr>
            <w:tcW w:w="3256" w:type="dxa"/>
          </w:tcPr>
          <w:p w14:paraId="17C877C8" w14:textId="3DAB984E" w:rsidR="00DB4677" w:rsidRPr="00DB4677" w:rsidRDefault="00DB4677" w:rsidP="008479C4">
            <w:pPr>
              <w:jc w:val="both"/>
              <w:rPr>
                <w:rFonts w:ascii="Times New Roman" w:hAnsi="Times New Roman" w:cs="Times New Roman"/>
                <w:iCs/>
              </w:rPr>
            </w:pPr>
            <w:r w:rsidRPr="00DB4677">
              <w:rPr>
                <w:rFonts w:ascii="Times New Roman" w:hAnsi="Times New Roman" w:cs="Times New Roman"/>
                <w:sz w:val="24"/>
                <w:szCs w:val="24"/>
              </w:rPr>
              <w:t>Potamogetonaceae</w:t>
            </w:r>
          </w:p>
        </w:tc>
        <w:tc>
          <w:tcPr>
            <w:tcW w:w="1701" w:type="dxa"/>
          </w:tcPr>
          <w:p w14:paraId="00A7FA05" w14:textId="17EDE6BC"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2</w:t>
            </w:r>
          </w:p>
        </w:tc>
        <w:tc>
          <w:tcPr>
            <w:tcW w:w="1842" w:type="dxa"/>
          </w:tcPr>
          <w:p w14:paraId="472F346F" w14:textId="0FC3A178"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c>
          <w:tcPr>
            <w:tcW w:w="2835" w:type="dxa"/>
          </w:tcPr>
          <w:p w14:paraId="78FB5D04" w14:textId="70B6BF6F"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0,54</w:t>
            </w:r>
          </w:p>
        </w:tc>
      </w:tr>
      <w:tr w:rsidR="00DB4677" w14:paraId="2F76C29F" w14:textId="77777777" w:rsidTr="00DB4677">
        <w:trPr>
          <w:trHeight w:val="95"/>
        </w:trPr>
        <w:tc>
          <w:tcPr>
            <w:tcW w:w="3256" w:type="dxa"/>
          </w:tcPr>
          <w:p w14:paraId="2E67ED0C" w14:textId="5427F4FF" w:rsidR="00DB4677" w:rsidRPr="00DB4677" w:rsidRDefault="00DB4677" w:rsidP="008479C4">
            <w:pPr>
              <w:jc w:val="both"/>
              <w:rPr>
                <w:rFonts w:ascii="Times New Roman" w:hAnsi="Times New Roman" w:cs="Times New Roman"/>
                <w:i/>
                <w:iCs/>
              </w:rPr>
            </w:pPr>
            <w:r w:rsidRPr="00DB4677">
              <w:rPr>
                <w:rFonts w:ascii="Times New Roman" w:hAnsi="Times New Roman" w:cs="Times New Roman"/>
              </w:rPr>
              <w:t xml:space="preserve">Solanaceae                                               </w:t>
            </w:r>
          </w:p>
        </w:tc>
        <w:tc>
          <w:tcPr>
            <w:tcW w:w="1701" w:type="dxa"/>
          </w:tcPr>
          <w:p w14:paraId="63FDBA67" w14:textId="325A3DCB"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3</w:t>
            </w:r>
          </w:p>
        </w:tc>
        <w:tc>
          <w:tcPr>
            <w:tcW w:w="1842" w:type="dxa"/>
          </w:tcPr>
          <w:p w14:paraId="17E4E17B" w14:textId="0C9E147A" w:rsidR="00DB4677" w:rsidRPr="00DB4677" w:rsidRDefault="00DB4677" w:rsidP="008479C4">
            <w:pPr>
              <w:jc w:val="center"/>
              <w:rPr>
                <w:rFonts w:ascii="Times New Roman" w:hAnsi="Times New Roman" w:cs="Times New Roman"/>
                <w:sz w:val="24"/>
                <w:szCs w:val="24"/>
                <w:lang w:val="en-US" w:eastAsia="ru-RU"/>
              </w:rPr>
            </w:pPr>
            <w:r w:rsidRPr="00DB4677">
              <w:rPr>
                <w:rFonts w:ascii="Times New Roman" w:hAnsi="Times New Roman" w:cs="Times New Roman"/>
                <w:sz w:val="24"/>
                <w:szCs w:val="24"/>
                <w:lang w:val="en-US" w:eastAsia="ru-RU"/>
              </w:rPr>
              <w:t>8</w:t>
            </w:r>
          </w:p>
        </w:tc>
        <w:tc>
          <w:tcPr>
            <w:tcW w:w="2835" w:type="dxa"/>
          </w:tcPr>
          <w:p w14:paraId="42AAD9EA" w14:textId="1645B5A8" w:rsidR="00DB4677" w:rsidRPr="00DB4677" w:rsidRDefault="00DB4677" w:rsidP="008479C4">
            <w:pPr>
              <w:jc w:val="center"/>
              <w:rPr>
                <w:rFonts w:ascii="Times New Roman" w:hAnsi="Times New Roman" w:cs="Times New Roman"/>
                <w:sz w:val="24"/>
                <w:szCs w:val="24"/>
              </w:rPr>
            </w:pPr>
            <w:r w:rsidRPr="00DB4677">
              <w:rPr>
                <w:rFonts w:ascii="Times New Roman" w:hAnsi="Times New Roman" w:cs="Times New Roman"/>
                <w:sz w:val="24"/>
                <w:szCs w:val="24"/>
              </w:rPr>
              <w:t>0,54</w:t>
            </w:r>
          </w:p>
        </w:tc>
      </w:tr>
      <w:tr w:rsidR="00FE4199" w14:paraId="7D5AA803" w14:textId="77777777" w:rsidTr="00DB4677">
        <w:trPr>
          <w:trHeight w:val="37"/>
        </w:trPr>
        <w:tc>
          <w:tcPr>
            <w:tcW w:w="3256" w:type="dxa"/>
          </w:tcPr>
          <w:p w14:paraId="41A0ACCF" w14:textId="2EA7285A" w:rsidR="00FE4199" w:rsidRPr="00DB4677" w:rsidRDefault="00FE4199" w:rsidP="008479C4">
            <w:pPr>
              <w:jc w:val="both"/>
              <w:rPr>
                <w:rFonts w:ascii="Times New Roman" w:hAnsi="Times New Roman" w:cs="Times New Roman"/>
                <w:iCs/>
                <w:sz w:val="24"/>
                <w:szCs w:val="24"/>
                <w:lang w:val="kk-KZ"/>
              </w:rPr>
            </w:pPr>
            <w:r w:rsidRPr="00DB4677">
              <w:rPr>
                <w:rFonts w:ascii="Times New Roman" w:hAnsi="Times New Roman" w:cs="Times New Roman"/>
                <w:iCs/>
                <w:sz w:val="24"/>
                <w:szCs w:val="24"/>
              </w:rPr>
              <w:t>Барлығы:</w:t>
            </w:r>
          </w:p>
        </w:tc>
        <w:tc>
          <w:tcPr>
            <w:tcW w:w="1701" w:type="dxa"/>
          </w:tcPr>
          <w:p w14:paraId="4C125CE9" w14:textId="381A9414" w:rsidR="00FE4199" w:rsidRPr="00DB4677" w:rsidRDefault="003924F9" w:rsidP="008479C4">
            <w:pPr>
              <w:jc w:val="center"/>
              <w:rPr>
                <w:rFonts w:ascii="Times New Roman" w:hAnsi="Times New Roman" w:cs="Times New Roman"/>
                <w:sz w:val="24"/>
                <w:szCs w:val="24"/>
                <w:lang w:val="kk-KZ" w:eastAsia="ru-RU"/>
              </w:rPr>
            </w:pPr>
            <w:r w:rsidRPr="00DB4677">
              <w:rPr>
                <w:rFonts w:ascii="Times New Roman" w:hAnsi="Times New Roman" w:cs="Times New Roman"/>
                <w:sz w:val="24"/>
                <w:szCs w:val="24"/>
                <w:lang w:val="kk-KZ" w:eastAsia="ru-RU"/>
              </w:rPr>
              <w:t>422</w:t>
            </w:r>
          </w:p>
        </w:tc>
        <w:tc>
          <w:tcPr>
            <w:tcW w:w="1842" w:type="dxa"/>
          </w:tcPr>
          <w:p w14:paraId="77833D12" w14:textId="49F55B13" w:rsidR="00FE4199" w:rsidRPr="00DB4677" w:rsidRDefault="00FE4199" w:rsidP="008479C4">
            <w:pPr>
              <w:jc w:val="center"/>
              <w:rPr>
                <w:rFonts w:ascii="Times New Roman" w:hAnsi="Times New Roman" w:cs="Times New Roman"/>
                <w:sz w:val="24"/>
                <w:szCs w:val="24"/>
                <w:lang w:eastAsia="ru-RU"/>
              </w:rPr>
            </w:pPr>
            <w:r w:rsidRPr="00DB4677">
              <w:rPr>
                <w:rFonts w:ascii="Times New Roman" w:hAnsi="Times New Roman" w:cs="Times New Roman"/>
                <w:sz w:val="24"/>
                <w:szCs w:val="24"/>
                <w:lang w:eastAsia="ru-RU"/>
              </w:rPr>
              <w:t>1283</w:t>
            </w:r>
          </w:p>
        </w:tc>
        <w:tc>
          <w:tcPr>
            <w:tcW w:w="2835" w:type="dxa"/>
          </w:tcPr>
          <w:p w14:paraId="00CAC0FF" w14:textId="1D51E0A7" w:rsidR="00FE4199" w:rsidRPr="00DB4677" w:rsidRDefault="00E175B7" w:rsidP="008479C4">
            <w:pPr>
              <w:jc w:val="center"/>
              <w:rPr>
                <w:rFonts w:ascii="Times New Roman" w:hAnsi="Times New Roman" w:cs="Times New Roman"/>
                <w:sz w:val="24"/>
                <w:szCs w:val="24"/>
              </w:rPr>
            </w:pPr>
            <w:r w:rsidRPr="00DB4677">
              <w:rPr>
                <w:rFonts w:ascii="Times New Roman" w:hAnsi="Times New Roman" w:cs="Times New Roman"/>
                <w:sz w:val="24"/>
                <w:szCs w:val="24"/>
              </w:rPr>
              <w:t>86,42</w:t>
            </w:r>
          </w:p>
        </w:tc>
      </w:tr>
    </w:tbl>
    <w:p w14:paraId="19EC6FD5" w14:textId="77777777" w:rsidR="00DE4F26" w:rsidRDefault="00DE4F26" w:rsidP="008479C4">
      <w:pPr>
        <w:spacing w:after="0" w:line="240" w:lineRule="auto"/>
        <w:rPr>
          <w:sz w:val="24"/>
          <w:szCs w:val="24"/>
        </w:rPr>
      </w:pPr>
    </w:p>
    <w:p w14:paraId="1E8AFD3F" w14:textId="6F078531" w:rsidR="00DE4F26" w:rsidRPr="00C75B11" w:rsidRDefault="00855007"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зерттеуіміз бойынша </w:t>
      </w:r>
      <w:r w:rsidR="00DE4F26" w:rsidRPr="00212319">
        <w:rPr>
          <w:rFonts w:ascii="Times New Roman" w:hAnsi="Times New Roman" w:cs="Times New Roman"/>
          <w:sz w:val="28"/>
          <w:szCs w:val="28"/>
          <w:lang w:val="kk-KZ"/>
        </w:rPr>
        <w:t>Қырғыз Алатауы</w:t>
      </w:r>
      <w:r w:rsidR="008D6F06">
        <w:rPr>
          <w:rFonts w:ascii="Times New Roman" w:hAnsi="Times New Roman" w:cs="Times New Roman"/>
          <w:sz w:val="28"/>
          <w:szCs w:val="28"/>
          <w:lang w:val="kk-KZ"/>
        </w:rPr>
        <w:t>ның батыс бөлігінің</w:t>
      </w:r>
      <w:r w:rsidR="00DE4F26" w:rsidRPr="00212319">
        <w:rPr>
          <w:rFonts w:ascii="Times New Roman" w:hAnsi="Times New Roman" w:cs="Times New Roman"/>
          <w:sz w:val="28"/>
          <w:szCs w:val="28"/>
          <w:lang w:val="kk-KZ"/>
        </w:rPr>
        <w:t xml:space="preserve"> барлық флорасының </w:t>
      </w:r>
      <w:r w:rsidR="001D4AE1">
        <w:rPr>
          <w:rFonts w:ascii="Times New Roman" w:hAnsi="Times New Roman" w:cs="Times New Roman"/>
          <w:sz w:val="28"/>
          <w:szCs w:val="28"/>
          <w:lang w:val="kk-KZ"/>
        </w:rPr>
        <w:t>е</w:t>
      </w:r>
      <w:r w:rsidR="001D4AE1" w:rsidRPr="00212319">
        <w:rPr>
          <w:rFonts w:ascii="Times New Roman" w:hAnsi="Times New Roman" w:cs="Times New Roman"/>
          <w:sz w:val="28"/>
          <w:szCs w:val="28"/>
          <w:lang w:val="kk-KZ"/>
        </w:rPr>
        <w:t>ң ірі</w:t>
      </w:r>
      <w:r w:rsidR="00980E53">
        <w:rPr>
          <w:rFonts w:ascii="Times New Roman" w:hAnsi="Times New Roman" w:cs="Times New Roman"/>
          <w:sz w:val="28"/>
          <w:szCs w:val="28"/>
          <w:lang w:val="kk-KZ"/>
        </w:rPr>
        <w:t xml:space="preserve"> тұқымдастары</w:t>
      </w:r>
      <w:r w:rsidR="00F46407">
        <w:rPr>
          <w:rFonts w:ascii="Times New Roman" w:hAnsi="Times New Roman" w:cs="Times New Roman"/>
          <w:sz w:val="28"/>
          <w:szCs w:val="28"/>
          <w:lang w:val="kk-KZ"/>
        </w:rPr>
        <w:t>на</w:t>
      </w:r>
      <w:r w:rsidR="001D4AE1" w:rsidRPr="00212319">
        <w:rPr>
          <w:rFonts w:ascii="Times New Roman" w:hAnsi="Times New Roman" w:cs="Times New Roman"/>
          <w:sz w:val="28"/>
          <w:szCs w:val="28"/>
          <w:lang w:val="kk-KZ"/>
        </w:rPr>
        <w:t xml:space="preserve"> </w:t>
      </w:r>
      <w:r w:rsidR="009C26BC">
        <w:rPr>
          <w:rFonts w:ascii="Times New Roman" w:hAnsi="Times New Roman" w:cs="Times New Roman"/>
          <w:sz w:val="28"/>
          <w:szCs w:val="28"/>
          <w:lang w:val="kk-KZ"/>
        </w:rPr>
        <w:t>Asteraceae 231</w:t>
      </w:r>
      <w:r w:rsidR="008D6F06" w:rsidRPr="00212319">
        <w:rPr>
          <w:rFonts w:ascii="Times New Roman" w:hAnsi="Times New Roman" w:cs="Times New Roman"/>
          <w:sz w:val="28"/>
          <w:szCs w:val="28"/>
          <w:lang w:val="kk-KZ"/>
        </w:rPr>
        <w:t xml:space="preserve"> түр</w:t>
      </w:r>
      <w:r w:rsidR="00980E53">
        <w:rPr>
          <w:rFonts w:ascii="Times New Roman" w:hAnsi="Times New Roman" w:cs="Times New Roman"/>
          <w:sz w:val="28"/>
          <w:szCs w:val="28"/>
          <w:lang w:val="kk-KZ"/>
        </w:rPr>
        <w:t xml:space="preserve"> немесе</w:t>
      </w:r>
      <w:r w:rsidR="008D6F06" w:rsidRPr="00212319">
        <w:rPr>
          <w:rFonts w:ascii="Times New Roman" w:hAnsi="Times New Roman" w:cs="Times New Roman"/>
          <w:sz w:val="28"/>
          <w:szCs w:val="28"/>
          <w:lang w:val="kk-KZ"/>
        </w:rPr>
        <w:t xml:space="preserve"> </w:t>
      </w:r>
      <w:r w:rsidR="005C2749">
        <w:rPr>
          <w:rFonts w:ascii="Times New Roman" w:hAnsi="Times New Roman" w:cs="Times New Roman"/>
          <w:sz w:val="28"/>
          <w:szCs w:val="28"/>
          <w:lang w:val="kk-KZ"/>
        </w:rPr>
        <w:t>(15,7</w:t>
      </w:r>
      <w:r w:rsidR="008D6F06">
        <w:rPr>
          <w:rFonts w:ascii="Times New Roman" w:hAnsi="Times New Roman" w:cs="Times New Roman"/>
          <w:sz w:val="28"/>
          <w:szCs w:val="28"/>
          <w:lang w:val="kk-KZ"/>
        </w:rPr>
        <w:t>%)</w:t>
      </w:r>
      <w:r w:rsidR="00E3003A">
        <w:rPr>
          <w:rFonts w:ascii="Times New Roman" w:hAnsi="Times New Roman" w:cs="Times New Roman"/>
          <w:sz w:val="28"/>
          <w:szCs w:val="28"/>
          <w:lang w:val="kk-KZ"/>
        </w:rPr>
        <w:t>,</w:t>
      </w:r>
      <w:r w:rsidR="00DE4F26" w:rsidRPr="00212319">
        <w:rPr>
          <w:rFonts w:ascii="Times New Roman" w:hAnsi="Times New Roman" w:cs="Times New Roman"/>
          <w:sz w:val="28"/>
          <w:szCs w:val="28"/>
          <w:lang w:val="kk-KZ"/>
        </w:rPr>
        <w:t xml:space="preserve"> </w:t>
      </w:r>
      <w:r w:rsidR="00E3003A" w:rsidRPr="00E3003A">
        <w:rPr>
          <w:rFonts w:ascii="Times New Roman" w:hAnsi="Times New Roman" w:cs="Times New Roman"/>
          <w:bCs/>
          <w:iCs/>
          <w:sz w:val="28"/>
          <w:szCs w:val="28"/>
        </w:rPr>
        <w:t>Poaceae</w:t>
      </w:r>
      <w:r w:rsidR="00E3003A" w:rsidRPr="00EB40B0">
        <w:rPr>
          <w:rFonts w:ascii="Times New Roman" w:hAnsi="Times New Roman" w:cs="Times New Roman"/>
          <w:b/>
          <w:bCs/>
          <w:i/>
          <w:iCs/>
          <w:sz w:val="24"/>
          <w:szCs w:val="24"/>
        </w:rPr>
        <w:t xml:space="preserve">  </w:t>
      </w:r>
      <w:r w:rsidR="00DE4F26" w:rsidRPr="00212319">
        <w:rPr>
          <w:rFonts w:ascii="Times New Roman" w:hAnsi="Times New Roman" w:cs="Times New Roman"/>
          <w:sz w:val="28"/>
          <w:szCs w:val="28"/>
          <w:lang w:val="kk-KZ"/>
        </w:rPr>
        <w:lastRenderedPageBreak/>
        <w:t>сәйкесі</w:t>
      </w:r>
      <w:r w:rsidR="009C26BC">
        <w:rPr>
          <w:rFonts w:ascii="Times New Roman" w:hAnsi="Times New Roman" w:cs="Times New Roman"/>
          <w:sz w:val="28"/>
          <w:szCs w:val="28"/>
          <w:lang w:val="kk-KZ"/>
        </w:rPr>
        <w:t xml:space="preserve">нше 156 </w:t>
      </w:r>
      <w:r w:rsidR="002248ED">
        <w:rPr>
          <w:rFonts w:ascii="Times New Roman" w:hAnsi="Times New Roman" w:cs="Times New Roman"/>
          <w:sz w:val="28"/>
          <w:szCs w:val="28"/>
          <w:lang w:val="kk-KZ"/>
        </w:rPr>
        <w:t xml:space="preserve"> түр </w:t>
      </w:r>
      <w:r w:rsidR="004A6B65">
        <w:rPr>
          <w:rFonts w:ascii="Times New Roman" w:hAnsi="Times New Roman" w:cs="Times New Roman"/>
          <w:sz w:val="28"/>
          <w:szCs w:val="28"/>
          <w:lang w:val="kk-KZ"/>
        </w:rPr>
        <w:t>(</w:t>
      </w:r>
      <w:r w:rsidR="009C26BC">
        <w:rPr>
          <w:rFonts w:ascii="Times New Roman" w:hAnsi="Times New Roman" w:cs="Times New Roman"/>
          <w:sz w:val="24"/>
          <w:szCs w:val="24"/>
        </w:rPr>
        <w:t>10,6</w:t>
      </w:r>
      <w:r w:rsidR="004A6B65">
        <w:rPr>
          <w:rFonts w:ascii="Times New Roman" w:hAnsi="Times New Roman" w:cs="Times New Roman"/>
          <w:sz w:val="28"/>
          <w:szCs w:val="28"/>
          <w:lang w:val="kk-KZ"/>
        </w:rPr>
        <w:t>%)</w:t>
      </w:r>
      <w:r w:rsidR="00DE4F26" w:rsidRPr="00212319">
        <w:rPr>
          <w:rFonts w:ascii="Times New Roman" w:hAnsi="Times New Roman" w:cs="Times New Roman"/>
          <w:sz w:val="28"/>
          <w:szCs w:val="28"/>
          <w:lang w:val="kk-KZ"/>
        </w:rPr>
        <w:t xml:space="preserve"> және </w:t>
      </w:r>
      <w:r w:rsidR="00E3003A" w:rsidRPr="00E3003A">
        <w:rPr>
          <w:rFonts w:ascii="Times New Roman" w:hAnsi="Times New Roman" w:cs="Times New Roman"/>
          <w:bCs/>
          <w:iCs/>
          <w:sz w:val="28"/>
          <w:szCs w:val="28"/>
        </w:rPr>
        <w:t>Fabaceae</w:t>
      </w:r>
      <w:r w:rsidR="00E3003A" w:rsidRPr="00E3003A">
        <w:rPr>
          <w:rFonts w:ascii="Times New Roman" w:hAnsi="Times New Roman" w:cs="Times New Roman"/>
          <w:sz w:val="28"/>
          <w:szCs w:val="28"/>
          <w:lang w:val="kk-KZ"/>
        </w:rPr>
        <w:t xml:space="preserve"> </w:t>
      </w:r>
      <w:r w:rsidR="009C26BC">
        <w:rPr>
          <w:rFonts w:ascii="Times New Roman" w:hAnsi="Times New Roman" w:cs="Times New Roman"/>
          <w:sz w:val="28"/>
          <w:szCs w:val="28"/>
          <w:lang w:val="kk-KZ"/>
        </w:rPr>
        <w:t>113</w:t>
      </w:r>
      <w:r w:rsidR="004A6B65">
        <w:rPr>
          <w:rFonts w:ascii="Times New Roman" w:hAnsi="Times New Roman" w:cs="Times New Roman"/>
          <w:sz w:val="28"/>
          <w:szCs w:val="28"/>
          <w:lang w:val="kk-KZ"/>
        </w:rPr>
        <w:t xml:space="preserve"> </w:t>
      </w:r>
      <w:r w:rsidR="002248ED">
        <w:rPr>
          <w:rFonts w:ascii="Times New Roman" w:hAnsi="Times New Roman" w:cs="Times New Roman"/>
          <w:sz w:val="28"/>
          <w:szCs w:val="28"/>
          <w:lang w:val="kk-KZ"/>
        </w:rPr>
        <w:t xml:space="preserve">түр </w:t>
      </w:r>
      <w:r w:rsidR="004A6B65">
        <w:rPr>
          <w:rFonts w:ascii="Times New Roman" w:hAnsi="Times New Roman" w:cs="Times New Roman"/>
          <w:sz w:val="28"/>
          <w:szCs w:val="28"/>
          <w:lang w:val="kk-KZ"/>
        </w:rPr>
        <w:t>(</w:t>
      </w:r>
      <w:r w:rsidR="005C2749">
        <w:rPr>
          <w:rFonts w:ascii="Times New Roman" w:hAnsi="Times New Roman" w:cs="Times New Roman"/>
          <w:sz w:val="24"/>
          <w:szCs w:val="24"/>
        </w:rPr>
        <w:t>7,6</w:t>
      </w:r>
      <w:r w:rsidR="00973F60">
        <w:rPr>
          <w:rFonts w:ascii="Times New Roman" w:hAnsi="Times New Roman" w:cs="Times New Roman"/>
          <w:sz w:val="28"/>
          <w:szCs w:val="28"/>
          <w:lang w:val="kk-KZ"/>
        </w:rPr>
        <w:t>%)</w:t>
      </w:r>
      <w:r w:rsidR="00DE4F26" w:rsidRPr="00212319">
        <w:rPr>
          <w:rFonts w:ascii="Times New Roman" w:hAnsi="Times New Roman" w:cs="Times New Roman"/>
          <w:sz w:val="28"/>
          <w:szCs w:val="28"/>
          <w:lang w:val="kk-KZ"/>
        </w:rPr>
        <w:t xml:space="preserve"> </w:t>
      </w:r>
      <w:r w:rsidR="002248ED">
        <w:rPr>
          <w:rFonts w:ascii="Times New Roman" w:hAnsi="Times New Roman" w:cs="Times New Roman"/>
          <w:sz w:val="28"/>
          <w:szCs w:val="28"/>
          <w:lang w:val="kk-KZ"/>
        </w:rPr>
        <w:t>жатады</w:t>
      </w:r>
      <w:r w:rsidR="00DE4F26" w:rsidRPr="00212319">
        <w:rPr>
          <w:rFonts w:ascii="Times New Roman" w:hAnsi="Times New Roman" w:cs="Times New Roman"/>
          <w:sz w:val="28"/>
          <w:szCs w:val="28"/>
          <w:lang w:val="kk-KZ"/>
        </w:rPr>
        <w:t xml:space="preserve">. </w:t>
      </w:r>
      <w:r w:rsidR="00566BC7">
        <w:rPr>
          <w:rFonts w:ascii="Times New Roman" w:hAnsi="Times New Roman" w:cs="Times New Roman"/>
          <w:sz w:val="28"/>
          <w:szCs w:val="28"/>
          <w:lang w:val="kk-KZ"/>
        </w:rPr>
        <w:t xml:space="preserve">Құрамында </w:t>
      </w:r>
      <w:r w:rsidR="00A46A68">
        <w:rPr>
          <w:rFonts w:ascii="Times New Roman" w:hAnsi="Times New Roman" w:cs="Times New Roman"/>
          <w:sz w:val="28"/>
          <w:szCs w:val="28"/>
          <w:lang w:val="kk-KZ"/>
        </w:rPr>
        <w:t>500</w:t>
      </w:r>
      <w:r w:rsidR="00566BC7">
        <w:rPr>
          <w:rFonts w:ascii="Times New Roman" w:hAnsi="Times New Roman" w:cs="Times New Roman"/>
          <w:sz w:val="28"/>
          <w:szCs w:val="28"/>
          <w:lang w:val="kk-KZ"/>
        </w:rPr>
        <w:t xml:space="preserve"> – ден астам түрді қамтитын </w:t>
      </w:r>
      <w:r w:rsidR="006A7193">
        <w:rPr>
          <w:rFonts w:ascii="Times New Roman" w:hAnsi="Times New Roman" w:cs="Times New Roman"/>
          <w:sz w:val="28"/>
          <w:szCs w:val="28"/>
          <w:lang w:val="kk-KZ"/>
        </w:rPr>
        <w:t>үш</w:t>
      </w:r>
      <w:r w:rsidR="00566BC7">
        <w:rPr>
          <w:rFonts w:ascii="Times New Roman" w:hAnsi="Times New Roman" w:cs="Times New Roman"/>
          <w:sz w:val="28"/>
          <w:szCs w:val="28"/>
          <w:lang w:val="kk-KZ"/>
        </w:rPr>
        <w:t xml:space="preserve"> ірі тұқымдастар Қырғыз </w:t>
      </w:r>
      <w:bookmarkStart w:id="1" w:name="_Hlk177398722"/>
      <w:r w:rsidR="00566BC7">
        <w:rPr>
          <w:rFonts w:ascii="Times New Roman" w:hAnsi="Times New Roman" w:cs="Times New Roman"/>
          <w:sz w:val="28"/>
          <w:szCs w:val="28"/>
          <w:lang w:val="kk-KZ"/>
        </w:rPr>
        <w:t xml:space="preserve">Алатауының батыс бөлігінің </w:t>
      </w:r>
      <w:bookmarkEnd w:id="1"/>
      <w:r w:rsidR="00566BC7">
        <w:rPr>
          <w:rFonts w:ascii="Times New Roman" w:hAnsi="Times New Roman" w:cs="Times New Roman"/>
          <w:sz w:val="28"/>
          <w:szCs w:val="28"/>
          <w:lang w:val="kk-KZ"/>
        </w:rPr>
        <w:t xml:space="preserve">жалпы флорасының </w:t>
      </w:r>
      <w:r w:rsidR="00A46A68">
        <w:rPr>
          <w:rFonts w:ascii="Times New Roman" w:hAnsi="Times New Roman" w:cs="Times New Roman"/>
          <w:sz w:val="28"/>
          <w:szCs w:val="28"/>
          <w:lang w:val="kk-KZ"/>
        </w:rPr>
        <w:t>33</w:t>
      </w:r>
      <w:r w:rsidR="006D25A4">
        <w:rPr>
          <w:rFonts w:ascii="Times New Roman" w:hAnsi="Times New Roman" w:cs="Times New Roman"/>
          <w:sz w:val="28"/>
          <w:szCs w:val="28"/>
          <w:lang w:val="kk-KZ"/>
        </w:rPr>
        <w:t>,</w:t>
      </w:r>
      <w:r w:rsidR="00A46A68">
        <w:rPr>
          <w:rFonts w:ascii="Times New Roman" w:hAnsi="Times New Roman" w:cs="Times New Roman"/>
          <w:sz w:val="28"/>
          <w:szCs w:val="28"/>
          <w:lang w:val="kk-KZ"/>
        </w:rPr>
        <w:t>9</w:t>
      </w:r>
      <w:r w:rsidR="00DE4F26" w:rsidRPr="00212319">
        <w:rPr>
          <w:rFonts w:ascii="Times New Roman" w:hAnsi="Times New Roman" w:cs="Times New Roman"/>
          <w:sz w:val="28"/>
          <w:szCs w:val="28"/>
          <w:lang w:val="kk-KZ"/>
        </w:rPr>
        <w:t>% құрайды.</w:t>
      </w:r>
      <w:r w:rsidR="00DE4F26">
        <w:rPr>
          <w:rFonts w:ascii="Times New Roman" w:hAnsi="Times New Roman" w:cs="Times New Roman"/>
          <w:sz w:val="28"/>
          <w:szCs w:val="28"/>
          <w:lang w:val="kk-KZ"/>
        </w:rPr>
        <w:t xml:space="preserve"> Егер </w:t>
      </w:r>
      <w:r w:rsidR="00DE4F26" w:rsidRPr="00C75B11">
        <w:rPr>
          <w:rFonts w:ascii="Times New Roman" w:hAnsi="Times New Roman" w:cs="Times New Roman"/>
          <w:sz w:val="28"/>
          <w:szCs w:val="28"/>
          <w:lang w:val="kk-KZ"/>
        </w:rPr>
        <w:t>5-кестеде көрсетілген қалған 24 тұқымдастарды қосатын болсақ, Қырғыз Алатауы жотасының барлық флорасының тү</w:t>
      </w:r>
      <w:r w:rsidR="0050480C">
        <w:rPr>
          <w:rFonts w:ascii="Times New Roman" w:hAnsi="Times New Roman" w:cs="Times New Roman"/>
          <w:sz w:val="28"/>
          <w:szCs w:val="28"/>
          <w:lang w:val="kk-KZ"/>
        </w:rPr>
        <w:t>рінің жартысынан сәл астамын (</w:t>
      </w:r>
      <w:r w:rsidR="006D25A4" w:rsidRPr="006D25A4">
        <w:rPr>
          <w:rFonts w:ascii="Times New Roman" w:hAnsi="Times New Roman" w:cs="Times New Roman"/>
          <w:sz w:val="28"/>
          <w:szCs w:val="28"/>
          <w:lang w:val="kk-KZ"/>
        </w:rPr>
        <w:t>5</w:t>
      </w:r>
      <w:r w:rsidR="00B14484">
        <w:rPr>
          <w:rFonts w:ascii="Times New Roman" w:hAnsi="Times New Roman" w:cs="Times New Roman"/>
          <w:sz w:val="28"/>
          <w:szCs w:val="28"/>
          <w:lang w:val="kk-KZ"/>
        </w:rPr>
        <w:t>3</w:t>
      </w:r>
      <w:r w:rsidR="006D25A4" w:rsidRPr="006D25A4">
        <w:rPr>
          <w:rFonts w:ascii="Times New Roman" w:hAnsi="Times New Roman" w:cs="Times New Roman"/>
          <w:sz w:val="28"/>
          <w:szCs w:val="28"/>
          <w:lang w:val="kk-KZ"/>
        </w:rPr>
        <w:t>,</w:t>
      </w:r>
      <w:r w:rsidR="00B14484">
        <w:rPr>
          <w:rFonts w:ascii="Times New Roman" w:hAnsi="Times New Roman" w:cs="Times New Roman"/>
          <w:sz w:val="28"/>
          <w:szCs w:val="28"/>
          <w:lang w:val="kk-KZ"/>
        </w:rPr>
        <w:t>1</w:t>
      </w:r>
      <w:r w:rsidR="006D25A4" w:rsidRPr="006D25A4">
        <w:rPr>
          <w:rFonts w:ascii="Times New Roman" w:hAnsi="Times New Roman" w:cs="Times New Roman"/>
          <w:sz w:val="28"/>
          <w:szCs w:val="28"/>
          <w:lang w:val="kk-KZ"/>
        </w:rPr>
        <w:t xml:space="preserve">%) </w:t>
      </w:r>
      <w:r w:rsidR="00DE4F26" w:rsidRPr="00C75B11">
        <w:rPr>
          <w:rFonts w:ascii="Times New Roman" w:hAnsi="Times New Roman" w:cs="Times New Roman"/>
          <w:sz w:val="28"/>
          <w:szCs w:val="28"/>
          <w:lang w:val="kk-KZ"/>
        </w:rPr>
        <w:t xml:space="preserve">және </w:t>
      </w:r>
      <w:r w:rsidR="00DE4F26">
        <w:rPr>
          <w:rFonts w:ascii="Times New Roman" w:hAnsi="Times New Roman" w:cs="Times New Roman"/>
          <w:sz w:val="28"/>
          <w:szCs w:val="28"/>
          <w:lang w:val="kk-KZ"/>
        </w:rPr>
        <w:t>туыстарын</w:t>
      </w:r>
      <w:r w:rsidR="00DE4F26" w:rsidRPr="00C75B11">
        <w:rPr>
          <w:rFonts w:ascii="Times New Roman" w:hAnsi="Times New Roman" w:cs="Times New Roman"/>
          <w:sz w:val="28"/>
          <w:szCs w:val="28"/>
          <w:lang w:val="kk-KZ"/>
        </w:rPr>
        <w:t xml:space="preserve"> (</w:t>
      </w:r>
      <w:r w:rsidR="00AA664C">
        <w:rPr>
          <w:rFonts w:ascii="Times New Roman" w:hAnsi="Times New Roman" w:cs="Times New Roman"/>
          <w:sz w:val="28"/>
          <w:szCs w:val="28"/>
          <w:lang w:val="kk-KZ"/>
        </w:rPr>
        <w:t>9,9</w:t>
      </w:r>
      <w:r w:rsidR="00DE4F26" w:rsidRPr="00C75B11">
        <w:rPr>
          <w:rFonts w:ascii="Times New Roman" w:hAnsi="Times New Roman" w:cs="Times New Roman"/>
          <w:sz w:val="28"/>
          <w:szCs w:val="28"/>
          <w:lang w:val="kk-KZ"/>
        </w:rPr>
        <w:t>%) аламыз.</w:t>
      </w:r>
      <w:r w:rsidR="00DE4F26">
        <w:rPr>
          <w:rFonts w:ascii="Times New Roman" w:hAnsi="Times New Roman" w:cs="Times New Roman"/>
          <w:sz w:val="28"/>
          <w:szCs w:val="28"/>
          <w:lang w:val="kk-KZ"/>
        </w:rPr>
        <w:t xml:space="preserve"> </w:t>
      </w:r>
      <w:r w:rsidR="00DE4F26" w:rsidRPr="00C75B11">
        <w:rPr>
          <w:rFonts w:ascii="Times New Roman" w:hAnsi="Times New Roman" w:cs="Times New Roman"/>
          <w:sz w:val="28"/>
          <w:szCs w:val="28"/>
          <w:lang w:val="kk-KZ"/>
        </w:rPr>
        <w:t>Қалған 6</w:t>
      </w:r>
      <w:r w:rsidR="00F872C6">
        <w:rPr>
          <w:rFonts w:ascii="Times New Roman" w:hAnsi="Times New Roman" w:cs="Times New Roman"/>
          <w:sz w:val="28"/>
          <w:szCs w:val="28"/>
          <w:lang w:val="kk-KZ"/>
        </w:rPr>
        <w:t>7</w:t>
      </w:r>
      <w:r w:rsidR="00DE4F26" w:rsidRPr="00C75B11">
        <w:rPr>
          <w:rFonts w:ascii="Times New Roman" w:hAnsi="Times New Roman" w:cs="Times New Roman"/>
          <w:sz w:val="28"/>
          <w:szCs w:val="28"/>
          <w:lang w:val="kk-KZ"/>
        </w:rPr>
        <w:t xml:space="preserve"> тұқымдас тек </w:t>
      </w:r>
      <w:r w:rsidR="00060108">
        <w:rPr>
          <w:rFonts w:ascii="Times New Roman" w:hAnsi="Times New Roman" w:cs="Times New Roman"/>
          <w:sz w:val="28"/>
          <w:szCs w:val="28"/>
          <w:lang w:val="kk-KZ"/>
        </w:rPr>
        <w:t>190</w:t>
      </w:r>
      <w:r w:rsidR="00DE4F26" w:rsidRPr="00C75B11">
        <w:rPr>
          <w:rFonts w:ascii="Times New Roman" w:hAnsi="Times New Roman" w:cs="Times New Roman"/>
          <w:sz w:val="28"/>
          <w:szCs w:val="28"/>
          <w:lang w:val="kk-KZ"/>
        </w:rPr>
        <w:t xml:space="preserve"> түрді (1</w:t>
      </w:r>
      <w:r w:rsidR="00060108">
        <w:rPr>
          <w:rFonts w:ascii="Times New Roman" w:hAnsi="Times New Roman" w:cs="Times New Roman"/>
          <w:sz w:val="28"/>
          <w:szCs w:val="28"/>
          <w:lang w:val="kk-KZ"/>
        </w:rPr>
        <w:t>2</w:t>
      </w:r>
      <w:r w:rsidR="00DE4F26" w:rsidRPr="00C75B11">
        <w:rPr>
          <w:rFonts w:ascii="Times New Roman" w:hAnsi="Times New Roman" w:cs="Times New Roman"/>
          <w:sz w:val="28"/>
          <w:szCs w:val="28"/>
          <w:lang w:val="kk-KZ"/>
        </w:rPr>
        <w:t>,</w:t>
      </w:r>
      <w:r w:rsidR="00060108">
        <w:rPr>
          <w:rFonts w:ascii="Times New Roman" w:hAnsi="Times New Roman" w:cs="Times New Roman"/>
          <w:sz w:val="28"/>
          <w:szCs w:val="28"/>
          <w:lang w:val="kk-KZ"/>
        </w:rPr>
        <w:t>8</w:t>
      </w:r>
      <w:r w:rsidR="00DE4F26" w:rsidRPr="00C75B11">
        <w:rPr>
          <w:rFonts w:ascii="Times New Roman" w:hAnsi="Times New Roman" w:cs="Times New Roman"/>
          <w:sz w:val="28"/>
          <w:szCs w:val="28"/>
          <w:lang w:val="kk-KZ"/>
        </w:rPr>
        <w:t>%) және 8</w:t>
      </w:r>
      <w:r w:rsidR="00060108">
        <w:rPr>
          <w:rFonts w:ascii="Times New Roman" w:hAnsi="Times New Roman" w:cs="Times New Roman"/>
          <w:sz w:val="28"/>
          <w:szCs w:val="28"/>
          <w:lang w:val="kk-KZ"/>
        </w:rPr>
        <w:t>2</w:t>
      </w:r>
      <w:r w:rsidR="00DE4F26" w:rsidRPr="00C75B11">
        <w:rPr>
          <w:rFonts w:ascii="Times New Roman" w:hAnsi="Times New Roman" w:cs="Times New Roman"/>
          <w:sz w:val="28"/>
          <w:szCs w:val="28"/>
          <w:lang w:val="kk-KZ"/>
        </w:rPr>
        <w:t xml:space="preserve"> </w:t>
      </w:r>
      <w:r w:rsidR="00DE4F26">
        <w:rPr>
          <w:rFonts w:ascii="Times New Roman" w:hAnsi="Times New Roman" w:cs="Times New Roman"/>
          <w:sz w:val="28"/>
          <w:szCs w:val="28"/>
          <w:lang w:val="kk-KZ"/>
        </w:rPr>
        <w:t xml:space="preserve">туысты </w:t>
      </w:r>
      <w:r w:rsidR="00DE4F26" w:rsidRPr="00C75B11">
        <w:rPr>
          <w:rFonts w:ascii="Times New Roman" w:hAnsi="Times New Roman" w:cs="Times New Roman"/>
          <w:sz w:val="28"/>
          <w:szCs w:val="28"/>
          <w:lang w:val="kk-KZ"/>
        </w:rPr>
        <w:t>(</w:t>
      </w:r>
      <w:r w:rsidR="00607C33">
        <w:rPr>
          <w:rFonts w:ascii="Times New Roman" w:hAnsi="Times New Roman" w:cs="Times New Roman"/>
          <w:sz w:val="28"/>
          <w:szCs w:val="28"/>
          <w:lang w:val="kk-KZ"/>
        </w:rPr>
        <w:t>5</w:t>
      </w:r>
      <w:r w:rsidR="00DE4F26" w:rsidRPr="00C75B11">
        <w:rPr>
          <w:rFonts w:ascii="Times New Roman" w:hAnsi="Times New Roman" w:cs="Times New Roman"/>
          <w:sz w:val="28"/>
          <w:szCs w:val="28"/>
          <w:lang w:val="kk-KZ"/>
        </w:rPr>
        <w:t>,</w:t>
      </w:r>
      <w:r w:rsidR="00607C33">
        <w:rPr>
          <w:rFonts w:ascii="Times New Roman" w:hAnsi="Times New Roman" w:cs="Times New Roman"/>
          <w:sz w:val="28"/>
          <w:szCs w:val="28"/>
          <w:lang w:val="kk-KZ"/>
        </w:rPr>
        <w:t>5</w:t>
      </w:r>
      <w:r w:rsidR="00DE4F26" w:rsidRPr="00C75B11">
        <w:rPr>
          <w:rFonts w:ascii="Times New Roman" w:hAnsi="Times New Roman" w:cs="Times New Roman"/>
          <w:sz w:val="28"/>
          <w:szCs w:val="28"/>
          <w:lang w:val="kk-KZ"/>
        </w:rPr>
        <w:t>%) құрайды</w:t>
      </w:r>
      <w:r>
        <w:rPr>
          <w:rFonts w:ascii="Times New Roman" w:hAnsi="Times New Roman" w:cs="Times New Roman"/>
          <w:sz w:val="28"/>
          <w:szCs w:val="28"/>
          <w:lang w:val="kk-KZ"/>
        </w:rPr>
        <w:t xml:space="preserve"> </w:t>
      </w:r>
      <w:r w:rsidR="00D91861" w:rsidRPr="00D91861">
        <w:rPr>
          <w:rFonts w:ascii="Times New Roman" w:hAnsi="Times New Roman" w:cs="Times New Roman"/>
          <w:sz w:val="28"/>
          <w:szCs w:val="28"/>
          <w:lang w:val="kk-KZ"/>
        </w:rPr>
        <w:t>[1</w:t>
      </w:r>
      <w:r w:rsidR="002E61E4">
        <w:rPr>
          <w:rFonts w:ascii="Times New Roman" w:hAnsi="Times New Roman" w:cs="Times New Roman"/>
          <w:sz w:val="28"/>
          <w:szCs w:val="28"/>
          <w:lang w:val="kk-KZ"/>
        </w:rPr>
        <w:t>36</w:t>
      </w:r>
      <w:r w:rsidRPr="00D91861">
        <w:rPr>
          <w:rFonts w:ascii="Times New Roman" w:hAnsi="Times New Roman" w:cs="Times New Roman"/>
          <w:sz w:val="28"/>
          <w:szCs w:val="28"/>
          <w:lang w:val="kk-KZ"/>
        </w:rPr>
        <w:t>].</w:t>
      </w:r>
    </w:p>
    <w:p w14:paraId="55221C92" w14:textId="18A26716" w:rsidR="00DE4F26" w:rsidRDefault="00DE4F26" w:rsidP="00DB4677">
      <w:pPr>
        <w:spacing w:after="0" w:line="240" w:lineRule="auto"/>
        <w:ind w:firstLine="567"/>
        <w:jc w:val="both"/>
        <w:rPr>
          <w:rFonts w:ascii="Times New Roman" w:hAnsi="Times New Roman" w:cs="Times New Roman"/>
          <w:bCs/>
          <w:sz w:val="28"/>
          <w:szCs w:val="28"/>
          <w:lang w:val="kk-KZ"/>
        </w:rPr>
      </w:pPr>
      <w:r w:rsidRPr="00B64A2C">
        <w:rPr>
          <w:rFonts w:ascii="Times New Roman" w:hAnsi="Times New Roman" w:cs="Times New Roman"/>
          <w:sz w:val="28"/>
          <w:szCs w:val="28"/>
          <w:lang w:val="kk-KZ"/>
        </w:rPr>
        <w:t xml:space="preserve">Мәселен, </w:t>
      </w:r>
      <w:r w:rsidR="00FF0761" w:rsidRPr="00910E0E">
        <w:rPr>
          <w:rFonts w:ascii="Times New Roman" w:hAnsi="Times New Roman" w:cs="Times New Roman"/>
          <w:sz w:val="28"/>
          <w:szCs w:val="28"/>
          <w:lang w:val="kk-KZ"/>
        </w:rPr>
        <w:t>Қырғыз Алатауы</w:t>
      </w:r>
      <w:r w:rsidR="00FF0761">
        <w:rPr>
          <w:rFonts w:ascii="Times New Roman" w:hAnsi="Times New Roman" w:cs="Times New Roman"/>
          <w:sz w:val="28"/>
          <w:szCs w:val="28"/>
          <w:lang w:val="kk-KZ"/>
        </w:rPr>
        <w:t xml:space="preserve"> батыс бөлігінің </w:t>
      </w:r>
      <w:r w:rsidRPr="00B64A2C">
        <w:rPr>
          <w:rFonts w:ascii="Times New Roman" w:hAnsi="Times New Roman" w:cs="Times New Roman"/>
          <w:sz w:val="28"/>
          <w:szCs w:val="28"/>
          <w:lang w:val="kk-KZ"/>
        </w:rPr>
        <w:t xml:space="preserve">флорасының ең ірі тұқымдастары </w:t>
      </w:r>
      <w:r w:rsidR="00FE4199">
        <w:rPr>
          <w:rFonts w:ascii="Times New Roman" w:hAnsi="Times New Roman" w:cs="Times New Roman"/>
          <w:sz w:val="28"/>
          <w:szCs w:val="28"/>
          <w:lang w:val="kk-KZ"/>
        </w:rPr>
        <w:t>4</w:t>
      </w:r>
      <w:r w:rsidR="006D25A4">
        <w:rPr>
          <w:rFonts w:ascii="Times New Roman" w:hAnsi="Times New Roman" w:cs="Times New Roman"/>
          <w:sz w:val="28"/>
          <w:szCs w:val="28"/>
          <w:lang w:val="kk-KZ"/>
        </w:rPr>
        <w:t>22</w:t>
      </w:r>
      <w:r w:rsidRPr="00B64A2C">
        <w:rPr>
          <w:rFonts w:ascii="Times New Roman" w:hAnsi="Times New Roman" w:cs="Times New Roman"/>
          <w:sz w:val="28"/>
          <w:szCs w:val="28"/>
          <w:lang w:val="kk-KZ"/>
        </w:rPr>
        <w:t xml:space="preserve"> </w:t>
      </w:r>
      <w:r>
        <w:rPr>
          <w:rFonts w:ascii="Times New Roman" w:hAnsi="Times New Roman" w:cs="Times New Roman"/>
          <w:sz w:val="28"/>
          <w:szCs w:val="28"/>
          <w:lang w:val="kk-KZ"/>
        </w:rPr>
        <w:t>туыс</w:t>
      </w:r>
      <w:r w:rsidR="00FE4199">
        <w:rPr>
          <w:rFonts w:ascii="Times New Roman" w:hAnsi="Times New Roman" w:cs="Times New Roman"/>
          <w:sz w:val="28"/>
          <w:szCs w:val="28"/>
          <w:lang w:val="kk-KZ"/>
        </w:rPr>
        <w:t xml:space="preserve"> пен 1283</w:t>
      </w:r>
      <w:r w:rsidRPr="00B64A2C">
        <w:rPr>
          <w:rFonts w:ascii="Times New Roman" w:hAnsi="Times New Roman" w:cs="Times New Roman"/>
          <w:sz w:val="28"/>
          <w:szCs w:val="28"/>
          <w:lang w:val="kk-KZ"/>
        </w:rPr>
        <w:t xml:space="preserve"> түрді қамтиды, олардың флорадағы үлесі жоғары және түрлер</w:t>
      </w:r>
      <w:r w:rsidR="00FE4199">
        <w:rPr>
          <w:rFonts w:ascii="Times New Roman" w:hAnsi="Times New Roman" w:cs="Times New Roman"/>
          <w:sz w:val="28"/>
          <w:szCs w:val="28"/>
          <w:lang w:val="kk-KZ"/>
        </w:rPr>
        <w:t>дің жалпы санының 8</w:t>
      </w:r>
      <w:r w:rsidR="002371F2">
        <w:rPr>
          <w:rFonts w:ascii="Times New Roman" w:hAnsi="Times New Roman" w:cs="Times New Roman"/>
          <w:sz w:val="28"/>
          <w:szCs w:val="28"/>
          <w:lang w:val="kk-KZ"/>
        </w:rPr>
        <w:t>6</w:t>
      </w:r>
      <w:r w:rsidR="00FE4199">
        <w:rPr>
          <w:rFonts w:ascii="Times New Roman" w:hAnsi="Times New Roman" w:cs="Times New Roman"/>
          <w:sz w:val="28"/>
          <w:szCs w:val="28"/>
          <w:lang w:val="kk-KZ"/>
        </w:rPr>
        <w:t>,</w:t>
      </w:r>
      <w:r w:rsidR="002371F2">
        <w:rPr>
          <w:rFonts w:ascii="Times New Roman" w:hAnsi="Times New Roman" w:cs="Times New Roman"/>
          <w:sz w:val="28"/>
          <w:szCs w:val="28"/>
          <w:lang w:val="kk-KZ"/>
        </w:rPr>
        <w:t>42</w:t>
      </w:r>
      <w:r>
        <w:rPr>
          <w:rFonts w:ascii="Times New Roman" w:hAnsi="Times New Roman" w:cs="Times New Roman"/>
          <w:sz w:val="28"/>
          <w:szCs w:val="28"/>
          <w:lang w:val="kk-KZ"/>
        </w:rPr>
        <w:t>% құрайды (кесте</w:t>
      </w:r>
      <w:r w:rsidRPr="00B64A2C">
        <w:rPr>
          <w:rFonts w:ascii="Times New Roman" w:hAnsi="Times New Roman" w:cs="Times New Roman"/>
          <w:sz w:val="28"/>
          <w:szCs w:val="28"/>
          <w:lang w:val="kk-KZ"/>
        </w:rPr>
        <w:t xml:space="preserve"> 5). Түрлік байлық деңгейі бойынша </w:t>
      </w:r>
      <w:r>
        <w:rPr>
          <w:rFonts w:ascii="Times New Roman" w:hAnsi="Times New Roman" w:cs="Times New Roman"/>
          <w:sz w:val="28"/>
          <w:szCs w:val="28"/>
          <w:lang w:val="kk-KZ"/>
        </w:rPr>
        <w:t>жоғары</w:t>
      </w:r>
      <w:r w:rsidRPr="00B64A2C">
        <w:rPr>
          <w:rFonts w:ascii="Times New Roman" w:hAnsi="Times New Roman" w:cs="Times New Roman"/>
          <w:sz w:val="28"/>
          <w:szCs w:val="28"/>
          <w:lang w:val="kk-KZ"/>
        </w:rPr>
        <w:t xml:space="preserve"> ерекшеленетін жетекші тұқымдастардың бұл құрамы Ежелгі Орта Жердің шығыс бөлігінің флорасына тән, бірақ сонымен бірге ол ежелгі жерорта теңіздік </w:t>
      </w:r>
      <w:r w:rsidRPr="00FF5281">
        <w:rPr>
          <w:rFonts w:ascii="Times New Roman" w:hAnsi="Times New Roman" w:cs="Times New Roman"/>
          <w:sz w:val="28"/>
          <w:szCs w:val="28"/>
          <w:lang w:val="kk-KZ"/>
        </w:rPr>
        <w:t>және бореалдық әсерге байланысты</w:t>
      </w:r>
      <w:r w:rsidRPr="00B64A2C">
        <w:rPr>
          <w:rFonts w:ascii="Times New Roman" w:hAnsi="Times New Roman" w:cs="Times New Roman"/>
          <w:sz w:val="28"/>
          <w:szCs w:val="28"/>
          <w:lang w:val="kk-KZ"/>
        </w:rPr>
        <w:t xml:space="preserve"> бірқатар ерекшеліктерге ие.</w:t>
      </w:r>
      <w:r w:rsidRPr="00B64A2C">
        <w:rPr>
          <w:rFonts w:ascii="Times New Roman" w:hAnsi="Times New Roman" w:cs="Times New Roman"/>
          <w:bCs/>
          <w:sz w:val="28"/>
          <w:szCs w:val="28"/>
          <w:lang w:val="kk-KZ"/>
        </w:rPr>
        <w:t xml:space="preserve">         </w:t>
      </w:r>
    </w:p>
    <w:p w14:paraId="18AF0035" w14:textId="4DD367D2" w:rsidR="00DE4F26" w:rsidRDefault="00DE4F26"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Флоралық</w:t>
      </w:r>
      <w:r w:rsidRPr="00B64A2C">
        <w:rPr>
          <w:rFonts w:ascii="Times New Roman" w:hAnsi="Times New Roman" w:cs="Times New Roman"/>
          <w:bCs/>
          <w:sz w:val="28"/>
          <w:szCs w:val="28"/>
          <w:lang w:val="kk-KZ"/>
        </w:rPr>
        <w:t xml:space="preserve"> талдауда қолданылатын дәстүрлі есеппен 10 </w:t>
      </w:r>
      <w:r>
        <w:rPr>
          <w:rFonts w:ascii="Times New Roman" w:hAnsi="Times New Roman" w:cs="Times New Roman"/>
          <w:bCs/>
          <w:sz w:val="28"/>
          <w:szCs w:val="28"/>
          <w:lang w:val="kk-KZ"/>
        </w:rPr>
        <w:t>ірі тұқымдас</w:t>
      </w:r>
      <w:r w:rsidRPr="00B64A2C">
        <w:rPr>
          <w:rFonts w:ascii="Times New Roman" w:hAnsi="Times New Roman" w:cs="Times New Roman"/>
          <w:bCs/>
          <w:sz w:val="28"/>
          <w:szCs w:val="28"/>
          <w:lang w:val="kk-KZ"/>
        </w:rPr>
        <w:t xml:space="preserve"> </w:t>
      </w:r>
      <w:r w:rsidR="00FF0761" w:rsidRPr="00910E0E">
        <w:rPr>
          <w:rFonts w:ascii="Times New Roman" w:hAnsi="Times New Roman" w:cs="Times New Roman"/>
          <w:sz w:val="28"/>
          <w:szCs w:val="28"/>
          <w:lang w:val="kk-KZ"/>
        </w:rPr>
        <w:t>Қырғыз Алатауы</w:t>
      </w:r>
      <w:r w:rsidR="00FF0761">
        <w:rPr>
          <w:rFonts w:ascii="Times New Roman" w:hAnsi="Times New Roman" w:cs="Times New Roman"/>
          <w:sz w:val="28"/>
          <w:szCs w:val="28"/>
          <w:lang w:val="kk-KZ"/>
        </w:rPr>
        <w:t xml:space="preserve"> батыс бөлігінің </w:t>
      </w:r>
      <w:r w:rsidRPr="00B64A2C">
        <w:rPr>
          <w:rFonts w:ascii="Times New Roman" w:hAnsi="Times New Roman" w:cs="Times New Roman"/>
          <w:bCs/>
          <w:sz w:val="28"/>
          <w:szCs w:val="28"/>
          <w:lang w:val="kk-KZ"/>
        </w:rPr>
        <w:t>барлық флорасының жар</w:t>
      </w:r>
      <w:r w:rsidR="00FE4199">
        <w:rPr>
          <w:rFonts w:ascii="Times New Roman" w:hAnsi="Times New Roman" w:cs="Times New Roman"/>
          <w:bCs/>
          <w:sz w:val="28"/>
          <w:szCs w:val="28"/>
          <w:lang w:val="kk-KZ"/>
        </w:rPr>
        <w:t>тысынан астамын (</w:t>
      </w:r>
      <w:r w:rsidR="00FB30A7">
        <w:rPr>
          <w:rFonts w:ascii="Times New Roman" w:hAnsi="Times New Roman" w:cs="Times New Roman"/>
          <w:bCs/>
          <w:sz w:val="28"/>
          <w:szCs w:val="28"/>
          <w:lang w:val="kk-KZ"/>
        </w:rPr>
        <w:t>68</w:t>
      </w:r>
      <w:r w:rsidR="006D25A4">
        <w:rPr>
          <w:rFonts w:ascii="Times New Roman" w:hAnsi="Times New Roman" w:cs="Times New Roman"/>
          <w:bCs/>
          <w:sz w:val="28"/>
          <w:szCs w:val="28"/>
          <w:lang w:val="kk-KZ"/>
        </w:rPr>
        <w:t>,</w:t>
      </w:r>
      <w:r w:rsidR="00FB30A7">
        <w:rPr>
          <w:rFonts w:ascii="Times New Roman" w:hAnsi="Times New Roman" w:cs="Times New Roman"/>
          <w:bCs/>
          <w:sz w:val="28"/>
          <w:szCs w:val="28"/>
          <w:lang w:val="kk-KZ"/>
        </w:rPr>
        <w:t>6</w:t>
      </w:r>
      <w:r w:rsidR="00F803F2">
        <w:rPr>
          <w:rFonts w:ascii="Times New Roman" w:hAnsi="Times New Roman" w:cs="Times New Roman"/>
          <w:bCs/>
          <w:sz w:val="28"/>
          <w:szCs w:val="28"/>
          <w:lang w:val="kk-KZ"/>
        </w:rPr>
        <w:t>%) құрайды</w:t>
      </w:r>
      <w:r w:rsidRPr="00B64A2C">
        <w:rPr>
          <w:rFonts w:ascii="Times New Roman" w:hAnsi="Times New Roman" w:cs="Times New Roman"/>
          <w:bCs/>
          <w:sz w:val="28"/>
          <w:szCs w:val="28"/>
          <w:lang w:val="kk-KZ"/>
        </w:rPr>
        <w:t xml:space="preserve"> </w:t>
      </w:r>
      <w:r w:rsidR="00DB4677">
        <w:rPr>
          <w:rFonts w:ascii="Times New Roman" w:hAnsi="Times New Roman" w:cs="Times New Roman"/>
          <w:bCs/>
          <w:sz w:val="28"/>
          <w:szCs w:val="28"/>
          <w:lang w:val="kk-KZ"/>
        </w:rPr>
        <w:t>(сурет</w:t>
      </w:r>
      <w:r w:rsidRPr="00B64A2C">
        <w:rPr>
          <w:rFonts w:ascii="Times New Roman" w:hAnsi="Times New Roman" w:cs="Times New Roman"/>
          <w:bCs/>
          <w:sz w:val="28"/>
          <w:szCs w:val="28"/>
          <w:lang w:val="kk-KZ"/>
        </w:rPr>
        <w:t xml:space="preserve"> 6). Осыған ұқсас қатынастар Тянь</w:t>
      </w:r>
      <w:r w:rsidR="006D25A4">
        <w:rPr>
          <w:rFonts w:ascii="Times New Roman" w:hAnsi="Times New Roman" w:cs="Times New Roman"/>
          <w:bCs/>
          <w:sz w:val="28"/>
          <w:szCs w:val="28"/>
          <w:lang w:val="kk-KZ"/>
        </w:rPr>
        <w:t>-Шань флорасында байқалады және</w:t>
      </w:r>
      <w:r w:rsidRPr="00B64A2C">
        <w:rPr>
          <w:rFonts w:ascii="Times New Roman" w:hAnsi="Times New Roman" w:cs="Times New Roman"/>
          <w:bCs/>
          <w:sz w:val="28"/>
          <w:szCs w:val="28"/>
          <w:lang w:val="kk-KZ"/>
        </w:rPr>
        <w:t xml:space="preserve"> шамасы, таулы Орталық Азияның барлық флорасына тән.</w:t>
      </w:r>
      <w:r w:rsidRPr="00B64A2C">
        <w:rPr>
          <w:rFonts w:ascii="Times New Roman" w:hAnsi="Times New Roman" w:cs="Times New Roman"/>
          <w:sz w:val="28"/>
          <w:szCs w:val="28"/>
          <w:lang w:val="kk-KZ"/>
        </w:rPr>
        <w:t>Түрлер саны бойынша бірінші о</w:t>
      </w:r>
      <w:r w:rsidR="00FE4199">
        <w:rPr>
          <w:rFonts w:ascii="Times New Roman" w:hAnsi="Times New Roman" w:cs="Times New Roman"/>
          <w:sz w:val="28"/>
          <w:szCs w:val="28"/>
          <w:lang w:val="kk-KZ"/>
        </w:rPr>
        <w:t>рынды Asteraceae тұқымдасы - 231</w:t>
      </w:r>
      <w:r w:rsidRPr="00B64A2C">
        <w:rPr>
          <w:rFonts w:ascii="Times New Roman" w:hAnsi="Times New Roman" w:cs="Times New Roman"/>
          <w:sz w:val="28"/>
          <w:szCs w:val="28"/>
          <w:lang w:val="kk-KZ"/>
        </w:rPr>
        <w:t xml:space="preserve"> түр алады, олар Орталық Азия мен Арктиканың құрғақ аймақтарында үлкен флористикалық рөл атқарады.         </w:t>
      </w:r>
    </w:p>
    <w:p w14:paraId="6CE77F47" w14:textId="42B04D95" w:rsidR="00010BE4" w:rsidRDefault="00DE4F26" w:rsidP="00DB4677">
      <w:pPr>
        <w:spacing w:after="0" w:line="240" w:lineRule="auto"/>
        <w:ind w:firstLine="567"/>
        <w:jc w:val="both"/>
        <w:rPr>
          <w:rFonts w:ascii="Times New Roman" w:hAnsi="Times New Roman" w:cs="Times New Roman"/>
          <w:sz w:val="28"/>
          <w:szCs w:val="28"/>
          <w:lang w:val="kk-KZ"/>
        </w:rPr>
      </w:pPr>
      <w:r w:rsidRPr="00B64A2C">
        <w:rPr>
          <w:rFonts w:ascii="Times New Roman" w:hAnsi="Times New Roman" w:cs="Times New Roman"/>
          <w:sz w:val="28"/>
          <w:szCs w:val="28"/>
          <w:lang w:val="kk-KZ"/>
        </w:rPr>
        <w:t>Екінш</w:t>
      </w:r>
      <w:r w:rsidR="00FE4199">
        <w:rPr>
          <w:rFonts w:ascii="Times New Roman" w:hAnsi="Times New Roman" w:cs="Times New Roman"/>
          <w:sz w:val="28"/>
          <w:szCs w:val="28"/>
          <w:lang w:val="kk-KZ"/>
        </w:rPr>
        <w:t>і орында Poaceae тұқымдасы - 156</w:t>
      </w:r>
      <w:r w:rsidRPr="00B64A2C">
        <w:rPr>
          <w:rFonts w:ascii="Times New Roman" w:hAnsi="Times New Roman" w:cs="Times New Roman"/>
          <w:sz w:val="28"/>
          <w:szCs w:val="28"/>
          <w:lang w:val="kk-KZ"/>
        </w:rPr>
        <w:t xml:space="preserve"> түр, олардың рөлі өмір сүрудің экс</w:t>
      </w:r>
      <w:r>
        <w:rPr>
          <w:rFonts w:ascii="Times New Roman" w:hAnsi="Times New Roman" w:cs="Times New Roman"/>
          <w:sz w:val="28"/>
          <w:szCs w:val="28"/>
          <w:lang w:val="kk-KZ"/>
        </w:rPr>
        <w:t>тремалды жағдайында күрт артады</w:t>
      </w:r>
      <w:r w:rsidR="00B84991" w:rsidRPr="002E61E4">
        <w:rPr>
          <w:rFonts w:ascii="Times New Roman" w:hAnsi="Times New Roman" w:cs="Times New Roman"/>
          <w:sz w:val="28"/>
          <w:szCs w:val="28"/>
          <w:highlight w:val="green"/>
          <w:lang w:val="kk-KZ"/>
        </w:rPr>
        <w:t>.</w:t>
      </w:r>
      <w:r w:rsidR="00B84991" w:rsidRPr="00B84991">
        <w:rPr>
          <w:rFonts w:ascii="Times New Roman" w:hAnsi="Times New Roman" w:cs="Times New Roman"/>
          <w:sz w:val="28"/>
          <w:szCs w:val="28"/>
          <w:lang w:val="kk-KZ"/>
        </w:rPr>
        <w:t xml:space="preserve"> </w:t>
      </w:r>
      <w:r w:rsidRPr="00B64A2C">
        <w:rPr>
          <w:rFonts w:ascii="Times New Roman" w:hAnsi="Times New Roman" w:cs="Times New Roman"/>
          <w:sz w:val="28"/>
          <w:szCs w:val="28"/>
          <w:lang w:val="kk-KZ"/>
        </w:rPr>
        <w:t>Үшінші орында Astragalus және Oxytropis полиморфты тұқымдастар есебінен Fabaceae тұқымдасы тұр, олар Орталық Азия флорас</w:t>
      </w:r>
      <w:r w:rsidR="00FE4199">
        <w:rPr>
          <w:rFonts w:ascii="Times New Roman" w:hAnsi="Times New Roman" w:cs="Times New Roman"/>
          <w:sz w:val="28"/>
          <w:szCs w:val="28"/>
          <w:lang w:val="kk-KZ"/>
        </w:rPr>
        <w:t>ының ең үлкен тұқымдастары – 113</w:t>
      </w:r>
      <w:r w:rsidR="006D25A4">
        <w:rPr>
          <w:rFonts w:ascii="Times New Roman" w:hAnsi="Times New Roman" w:cs="Times New Roman"/>
          <w:sz w:val="28"/>
          <w:szCs w:val="28"/>
          <w:lang w:val="kk-KZ"/>
        </w:rPr>
        <w:t xml:space="preserve"> түр немесе 7,6</w:t>
      </w:r>
      <w:r w:rsidRPr="00B64A2C">
        <w:rPr>
          <w:rFonts w:ascii="Times New Roman" w:hAnsi="Times New Roman" w:cs="Times New Roman"/>
          <w:sz w:val="28"/>
          <w:szCs w:val="28"/>
          <w:lang w:val="kk-KZ"/>
        </w:rPr>
        <w:t>%.</w:t>
      </w:r>
    </w:p>
    <w:p w14:paraId="29FBB67E" w14:textId="77777777" w:rsidR="00D25226" w:rsidRDefault="00D25226" w:rsidP="00DB4677">
      <w:pPr>
        <w:spacing w:after="0" w:line="240" w:lineRule="auto"/>
        <w:ind w:firstLine="567"/>
        <w:jc w:val="both"/>
        <w:rPr>
          <w:rFonts w:ascii="Times New Roman" w:hAnsi="Times New Roman" w:cs="Times New Roman"/>
          <w:sz w:val="28"/>
          <w:szCs w:val="28"/>
          <w:lang w:val="kk-KZ"/>
        </w:rPr>
      </w:pPr>
    </w:p>
    <w:p w14:paraId="3894DA83" w14:textId="77777777" w:rsidR="00D25226" w:rsidRDefault="00D25226" w:rsidP="00DB4677">
      <w:pPr>
        <w:spacing w:after="0" w:line="240" w:lineRule="auto"/>
        <w:ind w:firstLine="567"/>
        <w:jc w:val="both"/>
        <w:rPr>
          <w:rFonts w:ascii="Times New Roman" w:hAnsi="Times New Roman" w:cs="Times New Roman"/>
          <w:sz w:val="28"/>
          <w:szCs w:val="28"/>
          <w:lang w:val="kk-KZ"/>
        </w:rPr>
      </w:pPr>
    </w:p>
    <w:p w14:paraId="418FAC28" w14:textId="77777777" w:rsidR="00D25226" w:rsidRDefault="00D25226" w:rsidP="00DB4677">
      <w:pPr>
        <w:spacing w:after="0" w:line="240" w:lineRule="auto"/>
        <w:ind w:firstLine="567"/>
        <w:jc w:val="both"/>
        <w:rPr>
          <w:rFonts w:ascii="Times New Roman" w:hAnsi="Times New Roman" w:cs="Times New Roman"/>
          <w:sz w:val="28"/>
          <w:szCs w:val="28"/>
          <w:lang w:val="kk-KZ"/>
        </w:rPr>
      </w:pPr>
    </w:p>
    <w:p w14:paraId="3FCC48D5" w14:textId="77777777" w:rsidR="00D25226" w:rsidRDefault="00D25226" w:rsidP="00DB4677">
      <w:pPr>
        <w:spacing w:after="0" w:line="240" w:lineRule="auto"/>
        <w:ind w:firstLine="567"/>
        <w:jc w:val="both"/>
        <w:rPr>
          <w:rFonts w:ascii="Times New Roman" w:hAnsi="Times New Roman" w:cs="Times New Roman"/>
          <w:sz w:val="28"/>
          <w:szCs w:val="28"/>
          <w:lang w:val="kk-KZ"/>
        </w:rPr>
      </w:pPr>
    </w:p>
    <w:p w14:paraId="1B12E61A" w14:textId="2BB22C38" w:rsidR="00D25226" w:rsidRDefault="002B6838" w:rsidP="00DB4677">
      <w:pPr>
        <w:spacing w:after="0" w:line="240" w:lineRule="auto"/>
        <w:ind w:firstLine="567"/>
        <w:jc w:val="both"/>
        <w:rPr>
          <w:rFonts w:ascii="Times New Roman" w:hAnsi="Times New Roman" w:cs="Times New Roman"/>
          <w:sz w:val="28"/>
          <w:szCs w:val="28"/>
          <w:lang w:val="kk-KZ"/>
        </w:rPr>
      </w:pPr>
      <w:r w:rsidRPr="00F95B13">
        <w:rPr>
          <w:rFonts w:ascii="Times New Roman" w:hAnsi="Times New Roman" w:cs="Times New Roman"/>
          <w:noProof/>
          <w:sz w:val="72"/>
          <w:szCs w:val="72"/>
          <w:lang w:eastAsia="ru-RU"/>
          <w14:ligatures w14:val="none"/>
        </w:rPr>
        <w:drawing>
          <wp:inline distT="0" distB="0" distL="0" distR="0" wp14:anchorId="6D5720EE" wp14:editId="69DDAF30">
            <wp:extent cx="5581650" cy="28289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79DA3B" w14:textId="77777777" w:rsidR="00D25226" w:rsidRDefault="00D25226" w:rsidP="002B6838">
      <w:pPr>
        <w:spacing w:after="0" w:line="240" w:lineRule="auto"/>
        <w:jc w:val="both"/>
        <w:rPr>
          <w:rFonts w:ascii="Times New Roman" w:hAnsi="Times New Roman" w:cs="Times New Roman"/>
          <w:sz w:val="28"/>
          <w:szCs w:val="28"/>
          <w:lang w:val="kk-KZ"/>
        </w:rPr>
      </w:pPr>
    </w:p>
    <w:p w14:paraId="282C6A88" w14:textId="2A80DD88" w:rsidR="00DE4F26" w:rsidRDefault="002B6838" w:rsidP="002B6838">
      <w:pPr>
        <w:spacing w:after="0" w:line="240" w:lineRule="auto"/>
        <w:jc w:val="center"/>
        <w:rPr>
          <w:rFonts w:ascii="Times New Roman" w:hAnsi="Times New Roman" w:cs="Times New Roman"/>
          <w:sz w:val="28"/>
          <w:szCs w:val="28"/>
          <w:lang w:val="kk-KZ"/>
        </w:rPr>
      </w:pPr>
      <w:r>
        <w:rPr>
          <w:rFonts w:ascii="Times New Roman" w:hAnsi="Times New Roman" w:cs="Times New Roman"/>
          <w:bCs/>
          <w:sz w:val="28"/>
          <w:szCs w:val="28"/>
          <w:lang w:val="kk-KZ"/>
        </w:rPr>
        <w:t>Сурет</w:t>
      </w:r>
      <w:r w:rsidRPr="00A3464D">
        <w:rPr>
          <w:rFonts w:ascii="Times New Roman" w:hAnsi="Times New Roman" w:cs="Times New Roman"/>
          <w:bCs/>
          <w:sz w:val="28"/>
          <w:szCs w:val="28"/>
          <w:lang w:val="kk-KZ"/>
        </w:rPr>
        <w:t xml:space="preserve"> 6</w:t>
      </w:r>
      <w:r>
        <w:rPr>
          <w:rFonts w:ascii="Times New Roman" w:hAnsi="Times New Roman" w:cs="Times New Roman"/>
          <w:bCs/>
          <w:sz w:val="28"/>
          <w:szCs w:val="28"/>
          <w:lang w:val="kk-KZ"/>
        </w:rPr>
        <w:t xml:space="preserve"> -</w:t>
      </w:r>
      <w:r w:rsidRPr="00A3464D">
        <w:rPr>
          <w:rFonts w:ascii="Times New Roman" w:hAnsi="Times New Roman" w:cs="Times New Roman"/>
          <w:bCs/>
          <w:sz w:val="28"/>
          <w:szCs w:val="28"/>
          <w:lang w:val="kk-KZ"/>
        </w:rPr>
        <w:t xml:space="preserve">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Pr="00A3464D">
        <w:rPr>
          <w:rFonts w:ascii="Times New Roman" w:hAnsi="Times New Roman" w:cs="Times New Roman"/>
          <w:bCs/>
          <w:sz w:val="28"/>
          <w:szCs w:val="28"/>
          <w:lang w:val="kk-KZ"/>
        </w:rPr>
        <w:t>жетекші флора тұқымдастарының спектрі (түрлердің жалпы санынан %)</w:t>
      </w:r>
      <w:r>
        <w:rPr>
          <w:rFonts w:ascii="Times New Roman" w:hAnsi="Times New Roman" w:cs="Times New Roman"/>
          <w:sz w:val="28"/>
          <w:szCs w:val="28"/>
          <w:lang w:val="kk-KZ"/>
        </w:rPr>
        <w:t xml:space="preserve">  </w:t>
      </w:r>
      <w:r w:rsidR="00DE4F26" w:rsidRPr="00A3464D">
        <w:rPr>
          <w:rFonts w:ascii="Times New Roman" w:hAnsi="Times New Roman" w:cs="Times New Roman"/>
          <w:sz w:val="28"/>
          <w:szCs w:val="28"/>
          <w:lang w:val="kk-KZ"/>
        </w:rPr>
        <w:t xml:space="preserve">       </w:t>
      </w:r>
    </w:p>
    <w:p w14:paraId="4AFFAE1C" w14:textId="29A0DC15" w:rsidR="00DE4F26" w:rsidRPr="00E16BC4" w:rsidRDefault="00DE4F26" w:rsidP="00DB4677">
      <w:pPr>
        <w:spacing w:after="0" w:line="240" w:lineRule="auto"/>
        <w:ind w:firstLine="567"/>
        <w:jc w:val="both"/>
        <w:rPr>
          <w:lang w:val="kk-KZ"/>
        </w:rPr>
      </w:pPr>
      <w:r w:rsidRPr="00D658AC">
        <w:rPr>
          <w:rFonts w:ascii="Times New Roman" w:hAnsi="Times New Roman" w:cs="Times New Roman"/>
          <w:sz w:val="28"/>
          <w:szCs w:val="28"/>
          <w:lang w:val="kk-KZ"/>
        </w:rPr>
        <w:lastRenderedPageBreak/>
        <w:t xml:space="preserve">Көшбасшы орындарды Ежелгі Орта Жерге тән басқа </w:t>
      </w:r>
      <w:r>
        <w:rPr>
          <w:rFonts w:ascii="Times New Roman" w:hAnsi="Times New Roman" w:cs="Times New Roman"/>
          <w:sz w:val="28"/>
          <w:szCs w:val="28"/>
          <w:lang w:val="kk-KZ"/>
        </w:rPr>
        <w:t>тұқымдастар</w:t>
      </w:r>
      <w:r w:rsidRPr="00D658AC">
        <w:rPr>
          <w:rFonts w:ascii="Times New Roman" w:hAnsi="Times New Roman" w:cs="Times New Roman"/>
          <w:sz w:val="28"/>
          <w:szCs w:val="28"/>
          <w:lang w:val="kk-KZ"/>
        </w:rPr>
        <w:t xml:space="preserve"> да алады:</w:t>
      </w:r>
      <w:r>
        <w:rPr>
          <w:rFonts w:ascii="Times New Roman" w:hAnsi="Times New Roman" w:cs="Times New Roman"/>
          <w:sz w:val="28"/>
          <w:szCs w:val="28"/>
          <w:lang w:val="kk-KZ"/>
        </w:rPr>
        <w:t xml:space="preserve"> </w:t>
      </w:r>
      <w:r w:rsidR="004665C2" w:rsidRPr="004665C2">
        <w:rPr>
          <w:rFonts w:ascii="Times New Roman" w:hAnsi="Times New Roman" w:cs="Times New Roman"/>
          <w:sz w:val="28"/>
          <w:szCs w:val="28"/>
          <w:lang w:val="kk-KZ"/>
        </w:rPr>
        <w:t>Brassicaceae (88), Apiaceae (72), Lamiaceae (68), Ranunculaceae (57)</w:t>
      </w:r>
      <w:r w:rsidR="004665C2">
        <w:rPr>
          <w:rFonts w:ascii="Times New Roman" w:hAnsi="Times New Roman" w:cs="Times New Roman"/>
          <w:sz w:val="28"/>
          <w:szCs w:val="28"/>
          <w:lang w:val="kk-KZ"/>
        </w:rPr>
        <w:t xml:space="preserve"> және</w:t>
      </w:r>
      <w:r w:rsidR="004665C2" w:rsidRPr="004665C2">
        <w:rPr>
          <w:rFonts w:ascii="Times New Roman" w:hAnsi="Times New Roman" w:cs="Times New Roman"/>
          <w:sz w:val="28"/>
          <w:szCs w:val="28"/>
          <w:lang w:val="kk-KZ"/>
        </w:rPr>
        <w:t xml:space="preserve"> Caryophyllaceae (48), Polygonaceae (41), Scrophulariaceae (37)</w:t>
      </w:r>
      <w:r w:rsidR="004665C2">
        <w:rPr>
          <w:rFonts w:ascii="Times New Roman" w:hAnsi="Times New Roman" w:cs="Times New Roman"/>
          <w:sz w:val="28"/>
          <w:szCs w:val="28"/>
          <w:lang w:val="kk-KZ"/>
        </w:rPr>
        <w:t>. Rosaceae (97</w:t>
      </w:r>
      <w:r w:rsidRPr="00D658AC">
        <w:rPr>
          <w:rFonts w:ascii="Times New Roman" w:hAnsi="Times New Roman" w:cs="Times New Roman"/>
          <w:sz w:val="28"/>
          <w:szCs w:val="28"/>
          <w:lang w:val="kk-KZ"/>
        </w:rPr>
        <w:t>)</w:t>
      </w:r>
      <w:r w:rsidR="00F803F2">
        <w:rPr>
          <w:rFonts w:ascii="Times New Roman" w:hAnsi="Times New Roman" w:cs="Times New Roman"/>
          <w:sz w:val="28"/>
          <w:szCs w:val="28"/>
          <w:lang w:val="kk-KZ"/>
        </w:rPr>
        <w:t xml:space="preserve"> тұқымдасы</w:t>
      </w:r>
      <w:r w:rsidRPr="00D658AC">
        <w:rPr>
          <w:rFonts w:ascii="Times New Roman" w:hAnsi="Times New Roman" w:cs="Times New Roman"/>
          <w:sz w:val="28"/>
          <w:szCs w:val="28"/>
          <w:lang w:val="kk-KZ"/>
        </w:rPr>
        <w:t xml:space="preserve"> төртінші орында Potentilla </w:t>
      </w:r>
      <w:r w:rsidR="00F803F2">
        <w:rPr>
          <w:rFonts w:ascii="Times New Roman" w:hAnsi="Times New Roman" w:cs="Times New Roman"/>
          <w:sz w:val="28"/>
          <w:szCs w:val="28"/>
          <w:lang w:val="kk-KZ"/>
        </w:rPr>
        <w:t>туысы</w:t>
      </w:r>
      <w:r w:rsidRPr="00D658AC">
        <w:rPr>
          <w:rFonts w:ascii="Times New Roman" w:hAnsi="Times New Roman" w:cs="Times New Roman"/>
          <w:sz w:val="28"/>
          <w:szCs w:val="28"/>
          <w:lang w:val="kk-KZ"/>
        </w:rPr>
        <w:t xml:space="preserve"> түрлердің ең көп шоғырлануымен сипатталады. Он </w:t>
      </w:r>
      <w:r w:rsidR="004665C2">
        <w:rPr>
          <w:rFonts w:ascii="Times New Roman" w:hAnsi="Times New Roman" w:cs="Times New Roman"/>
          <w:sz w:val="28"/>
          <w:szCs w:val="28"/>
          <w:lang w:val="kk-KZ"/>
        </w:rPr>
        <w:t>екінші</w:t>
      </w:r>
      <w:r w:rsidRPr="00D658AC">
        <w:rPr>
          <w:rFonts w:ascii="Times New Roman" w:hAnsi="Times New Roman" w:cs="Times New Roman"/>
          <w:sz w:val="28"/>
          <w:szCs w:val="28"/>
          <w:lang w:val="kk-KZ"/>
        </w:rPr>
        <w:t xml:space="preserve"> оры</w:t>
      </w:r>
      <w:r w:rsidR="004665C2">
        <w:rPr>
          <w:rFonts w:ascii="Times New Roman" w:hAnsi="Times New Roman" w:cs="Times New Roman"/>
          <w:sz w:val="28"/>
          <w:szCs w:val="28"/>
          <w:lang w:val="kk-KZ"/>
        </w:rPr>
        <w:t>нды Chenopodiaceae тұқымдасы (35</w:t>
      </w:r>
      <w:r w:rsidRPr="00D658AC">
        <w:rPr>
          <w:rFonts w:ascii="Times New Roman" w:hAnsi="Times New Roman" w:cs="Times New Roman"/>
          <w:sz w:val="28"/>
          <w:szCs w:val="28"/>
          <w:lang w:val="kk-KZ"/>
        </w:rPr>
        <w:t>) алады, Тұранның шөлді аймақтарында бұл тұқымдастың маңызы күрт артады.</w:t>
      </w:r>
      <w:r>
        <w:rPr>
          <w:rFonts w:ascii="Times New Roman" w:hAnsi="Times New Roman" w:cs="Times New Roman"/>
          <w:sz w:val="28"/>
          <w:szCs w:val="28"/>
          <w:lang w:val="kk-KZ"/>
        </w:rPr>
        <w:t xml:space="preserve"> </w:t>
      </w:r>
      <w:r w:rsidRPr="00D658AC">
        <w:rPr>
          <w:rFonts w:ascii="Times New Roman" w:hAnsi="Times New Roman" w:cs="Times New Roman"/>
          <w:sz w:val="28"/>
          <w:szCs w:val="28"/>
          <w:lang w:val="kk-KZ"/>
        </w:rPr>
        <w:t>Түрлердің</w:t>
      </w:r>
      <w:r w:rsidR="004665C2">
        <w:rPr>
          <w:rFonts w:ascii="Times New Roman" w:hAnsi="Times New Roman" w:cs="Times New Roman"/>
          <w:sz w:val="28"/>
          <w:szCs w:val="28"/>
          <w:lang w:val="kk-KZ"/>
        </w:rPr>
        <w:t xml:space="preserve"> едәуір бөлігі Boraginaceae (30</w:t>
      </w:r>
      <w:r w:rsidRPr="00D658AC">
        <w:rPr>
          <w:rFonts w:ascii="Times New Roman" w:hAnsi="Times New Roman" w:cs="Times New Roman"/>
          <w:sz w:val="28"/>
          <w:szCs w:val="28"/>
          <w:lang w:val="kk-KZ"/>
        </w:rPr>
        <w:t xml:space="preserve">), </w:t>
      </w:r>
      <w:r w:rsidR="004665C2">
        <w:rPr>
          <w:rFonts w:ascii="Times New Roman" w:hAnsi="Times New Roman" w:cs="Times New Roman"/>
          <w:sz w:val="28"/>
          <w:szCs w:val="28"/>
          <w:lang w:val="kk-KZ"/>
        </w:rPr>
        <w:t>Cyperaceae (29</w:t>
      </w:r>
      <w:r w:rsidRPr="00D658AC">
        <w:rPr>
          <w:rFonts w:ascii="Times New Roman" w:hAnsi="Times New Roman" w:cs="Times New Roman"/>
          <w:sz w:val="28"/>
          <w:szCs w:val="28"/>
          <w:lang w:val="kk-KZ"/>
        </w:rPr>
        <w:t>) тұқымдастармен ұсынылған</w:t>
      </w:r>
      <w:r>
        <w:rPr>
          <w:rFonts w:ascii="Times New Roman" w:hAnsi="Times New Roman" w:cs="Times New Roman"/>
          <w:sz w:val="28"/>
          <w:szCs w:val="28"/>
          <w:lang w:val="kk-KZ"/>
        </w:rPr>
        <w:t>.</w:t>
      </w:r>
      <w:r w:rsidRPr="00D658AC">
        <w:rPr>
          <w:rFonts w:ascii="Times New Roman" w:hAnsi="Times New Roman" w:cs="Times New Roman"/>
          <w:sz w:val="28"/>
          <w:szCs w:val="28"/>
          <w:lang w:val="kk-KZ"/>
        </w:rPr>
        <w:t xml:space="preserve"> Бұл тұқымдастардың өкілдері Қырғыз Алатауының жотасының барлық жерінде кездеседі.</w:t>
      </w:r>
      <w:r>
        <w:rPr>
          <w:rFonts w:ascii="Times New Roman" w:hAnsi="Times New Roman" w:cs="Times New Roman"/>
          <w:sz w:val="28"/>
          <w:szCs w:val="28"/>
          <w:lang w:val="kk-KZ"/>
        </w:rPr>
        <w:t xml:space="preserve"> </w:t>
      </w:r>
      <w:r w:rsidRPr="00D658AC">
        <w:rPr>
          <w:rFonts w:ascii="Times New Roman" w:hAnsi="Times New Roman" w:cs="Times New Roman"/>
          <w:sz w:val="28"/>
          <w:szCs w:val="28"/>
          <w:lang w:val="kk-KZ"/>
        </w:rPr>
        <w:t>Зерттелетін флораның кейбір бореалдық ерекшелігін көрсететін Ranunculaceae және Cype</w:t>
      </w:r>
      <w:r>
        <w:rPr>
          <w:rFonts w:ascii="Times New Roman" w:hAnsi="Times New Roman" w:cs="Times New Roman"/>
          <w:sz w:val="28"/>
          <w:szCs w:val="28"/>
          <w:lang w:val="kk-KZ"/>
        </w:rPr>
        <w:t>raceae тұқымдасының</w:t>
      </w:r>
      <w:r w:rsidR="00E20616">
        <w:rPr>
          <w:rFonts w:ascii="Times New Roman" w:hAnsi="Times New Roman" w:cs="Times New Roman"/>
          <w:sz w:val="28"/>
          <w:szCs w:val="28"/>
          <w:lang w:val="kk-KZ"/>
        </w:rPr>
        <w:t xml:space="preserve"> жоғары орында екенін атап өткен жөн</w:t>
      </w:r>
      <w:r w:rsidRPr="00D658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F0761" w:rsidRPr="00910E0E">
        <w:rPr>
          <w:rFonts w:ascii="Times New Roman" w:hAnsi="Times New Roman" w:cs="Times New Roman"/>
          <w:sz w:val="28"/>
          <w:szCs w:val="28"/>
          <w:lang w:val="kk-KZ"/>
        </w:rPr>
        <w:t>Қырғыз Алатауы</w:t>
      </w:r>
      <w:r w:rsidR="00FF0761">
        <w:rPr>
          <w:rFonts w:ascii="Times New Roman" w:hAnsi="Times New Roman" w:cs="Times New Roman"/>
          <w:sz w:val="28"/>
          <w:szCs w:val="28"/>
          <w:lang w:val="kk-KZ"/>
        </w:rPr>
        <w:t xml:space="preserve"> батыс бөлігінің </w:t>
      </w:r>
      <w:r w:rsidRPr="00E16BC4">
        <w:rPr>
          <w:rFonts w:ascii="Times New Roman" w:hAnsi="Times New Roman" w:cs="Times New Roman"/>
          <w:sz w:val="28"/>
          <w:szCs w:val="28"/>
          <w:lang w:val="kk-KZ"/>
        </w:rPr>
        <w:t xml:space="preserve">флорасының спецификалық ерекшеліктері </w:t>
      </w:r>
      <w:r w:rsidR="001A115E">
        <w:rPr>
          <w:rFonts w:ascii="Times New Roman" w:hAnsi="Times New Roman" w:cs="Times New Roman"/>
          <w:sz w:val="28"/>
          <w:szCs w:val="28"/>
          <w:lang w:val="kk-KZ"/>
        </w:rPr>
        <w:t>жуалар</w:t>
      </w:r>
      <w:r w:rsidRPr="00E16BC4">
        <w:rPr>
          <w:rFonts w:ascii="Times New Roman" w:hAnsi="Times New Roman" w:cs="Times New Roman"/>
          <w:sz w:val="28"/>
          <w:szCs w:val="28"/>
          <w:lang w:val="kk-KZ"/>
        </w:rPr>
        <w:t>, лалагүл</w:t>
      </w:r>
      <w:r w:rsidR="00E20616">
        <w:rPr>
          <w:rFonts w:ascii="Times New Roman" w:hAnsi="Times New Roman" w:cs="Times New Roman"/>
          <w:sz w:val="28"/>
          <w:szCs w:val="28"/>
          <w:lang w:val="kk-KZ"/>
        </w:rPr>
        <w:t>дер</w:t>
      </w:r>
      <w:r w:rsidRPr="00E16BC4">
        <w:rPr>
          <w:rFonts w:ascii="Times New Roman" w:hAnsi="Times New Roman" w:cs="Times New Roman"/>
          <w:sz w:val="28"/>
          <w:szCs w:val="28"/>
          <w:lang w:val="kk-KZ"/>
        </w:rPr>
        <w:t xml:space="preserve"> және </w:t>
      </w:r>
      <w:r w:rsidR="00E20616">
        <w:rPr>
          <w:rFonts w:ascii="Times New Roman" w:hAnsi="Times New Roman" w:cs="Times New Roman"/>
          <w:sz w:val="28"/>
          <w:szCs w:val="28"/>
          <w:lang w:val="kk-KZ"/>
        </w:rPr>
        <w:t>рияндар</w:t>
      </w:r>
      <w:r w:rsidRPr="00E16BC4">
        <w:rPr>
          <w:rFonts w:ascii="Times New Roman" w:hAnsi="Times New Roman" w:cs="Times New Roman"/>
          <w:sz w:val="28"/>
          <w:szCs w:val="28"/>
          <w:lang w:val="kk-KZ"/>
        </w:rPr>
        <w:t xml:space="preserve"> түр</w:t>
      </w:r>
      <w:r>
        <w:rPr>
          <w:rFonts w:ascii="Times New Roman" w:hAnsi="Times New Roman" w:cs="Times New Roman"/>
          <w:sz w:val="28"/>
          <w:szCs w:val="28"/>
          <w:lang w:val="kk-KZ"/>
        </w:rPr>
        <w:t xml:space="preserve">лерінің байлығымен ерекшеленеді </w:t>
      </w:r>
      <w:r w:rsidRPr="00D658AC">
        <w:rPr>
          <w:rFonts w:ascii="Times New Roman" w:hAnsi="Times New Roman" w:cs="Times New Roman"/>
          <w:sz w:val="28"/>
          <w:szCs w:val="28"/>
          <w:lang w:val="kk-KZ"/>
        </w:rPr>
        <w:t xml:space="preserve">(Alliaceae, Liliaceae, Rubiaceae). </w:t>
      </w:r>
      <w:r w:rsidRPr="00E16BC4">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тұқымдастар </w:t>
      </w:r>
      <w:r w:rsidRPr="00E16BC4">
        <w:rPr>
          <w:rFonts w:ascii="Times New Roman" w:hAnsi="Times New Roman" w:cs="Times New Roman"/>
          <w:sz w:val="28"/>
          <w:szCs w:val="28"/>
          <w:lang w:val="kk-KZ"/>
        </w:rPr>
        <w:t xml:space="preserve">Орталық Азия мен Ауғанстанда көптеп кездеседі </w:t>
      </w:r>
      <w:r w:rsidR="002B6838">
        <w:rPr>
          <w:rFonts w:ascii="Times New Roman" w:hAnsi="Times New Roman" w:cs="Times New Roman"/>
          <w:sz w:val="28"/>
          <w:szCs w:val="28"/>
          <w:lang w:val="kk-KZ"/>
        </w:rPr>
        <w:t>[64</w:t>
      </w:r>
      <w:r w:rsidR="00BB528C">
        <w:rPr>
          <w:rFonts w:ascii="Times New Roman" w:hAnsi="Times New Roman" w:cs="Times New Roman"/>
          <w:sz w:val="28"/>
          <w:szCs w:val="28"/>
          <w:lang w:val="kk-KZ"/>
        </w:rPr>
        <w:t>, 239</w:t>
      </w:r>
      <w:r w:rsidR="002B6838">
        <w:rPr>
          <w:rFonts w:ascii="Times New Roman" w:hAnsi="Times New Roman" w:cs="Times New Roman"/>
          <w:sz w:val="28"/>
          <w:szCs w:val="28"/>
          <w:lang w:val="kk-KZ"/>
        </w:rPr>
        <w:t>б.</w:t>
      </w:r>
      <w:r w:rsidR="00B84991" w:rsidRPr="00B84991">
        <w:rPr>
          <w:rFonts w:ascii="Times New Roman" w:hAnsi="Times New Roman" w:cs="Times New Roman"/>
          <w:sz w:val="28"/>
          <w:szCs w:val="28"/>
          <w:lang w:val="kk-KZ"/>
        </w:rPr>
        <w:t xml:space="preserve">]. </w:t>
      </w:r>
      <w:r w:rsidRPr="00E16BC4">
        <w:rPr>
          <w:rFonts w:ascii="Times New Roman" w:hAnsi="Times New Roman" w:cs="Times New Roman"/>
          <w:sz w:val="28"/>
          <w:szCs w:val="28"/>
          <w:lang w:val="kk-KZ"/>
        </w:rPr>
        <w:t>Сондай-ақ Қырғыз Алатауы</w:t>
      </w:r>
      <w:r w:rsidR="00F86CF9">
        <w:rPr>
          <w:rFonts w:ascii="Times New Roman" w:hAnsi="Times New Roman" w:cs="Times New Roman"/>
          <w:sz w:val="28"/>
          <w:szCs w:val="28"/>
          <w:lang w:val="kk-KZ"/>
        </w:rPr>
        <w:t>ның батыс бөлігінің</w:t>
      </w:r>
      <w:r w:rsidRPr="00E16BC4">
        <w:rPr>
          <w:rFonts w:ascii="Times New Roman" w:hAnsi="Times New Roman" w:cs="Times New Roman"/>
          <w:sz w:val="28"/>
          <w:szCs w:val="28"/>
          <w:lang w:val="kk-KZ"/>
        </w:rPr>
        <w:t xml:space="preserve"> флорасында </w:t>
      </w:r>
      <w:r w:rsidRPr="00F86CF9">
        <w:rPr>
          <w:rFonts w:ascii="Times New Roman" w:hAnsi="Times New Roman" w:cs="Times New Roman"/>
          <w:i/>
          <w:sz w:val="28"/>
          <w:szCs w:val="28"/>
          <w:lang w:val="kk-KZ"/>
        </w:rPr>
        <w:t>Primulaceae, Gentianaceae, Salicaceae, Caprifoliaceae, Crassulaceae, Papaveraceae, Iridaceae</w:t>
      </w:r>
      <w:r w:rsidRPr="00E16BC4">
        <w:rPr>
          <w:rFonts w:ascii="Times New Roman" w:hAnsi="Times New Roman" w:cs="Times New Roman"/>
          <w:sz w:val="28"/>
          <w:szCs w:val="28"/>
          <w:lang w:val="kk-KZ"/>
        </w:rPr>
        <w:t xml:space="preserve"> </w:t>
      </w:r>
      <w:r>
        <w:rPr>
          <w:rFonts w:ascii="Times New Roman" w:hAnsi="Times New Roman" w:cs="Times New Roman"/>
          <w:sz w:val="28"/>
          <w:szCs w:val="28"/>
          <w:lang w:val="kk-KZ"/>
        </w:rPr>
        <w:t>тұқымдастары</w:t>
      </w:r>
      <w:r w:rsidRPr="00E16BC4">
        <w:rPr>
          <w:rFonts w:ascii="Times New Roman" w:hAnsi="Times New Roman" w:cs="Times New Roman"/>
          <w:sz w:val="28"/>
          <w:szCs w:val="28"/>
          <w:lang w:val="kk-KZ"/>
        </w:rPr>
        <w:t xml:space="preserve"> үлкен рөл атқарады.</w:t>
      </w:r>
      <w:r w:rsidRPr="00E16BC4">
        <w:rPr>
          <w:lang w:val="kk-KZ"/>
        </w:rPr>
        <w:t xml:space="preserve"> </w:t>
      </w:r>
    </w:p>
    <w:p w14:paraId="70C9186C" w14:textId="24A07178" w:rsidR="00DE4F26" w:rsidRPr="00762276" w:rsidRDefault="00FF0761" w:rsidP="00DB4677">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DE4F26" w:rsidRPr="002B21EE">
        <w:rPr>
          <w:rFonts w:ascii="Times New Roman" w:hAnsi="Times New Roman" w:cs="Times New Roman"/>
          <w:sz w:val="28"/>
          <w:szCs w:val="28"/>
          <w:lang w:val="kk-KZ"/>
        </w:rPr>
        <w:t>флорасының 9-дан 1-ге дейінгі түрін қамтитын тұқымдастарды ретімен келтірейік. Tamaricaceae тұқымдасы 9 түрді қамтиды. Solanaceae, Potamogetonaceae, Primulaceae үш тұқымдастың әрқайсысында 8 түр бар; үш тұқымдас – Saxifragaceae, Euphorbiaceae, Onagraceae, Valerianaceae – әрқайсысында 7 түр бар; Violaceae,  Berberidaceae, Linaceae -  әрқайсысында 6 түр;  5 тұқымдас - Asphodelaceae,  Campanulaceae, Plantaginaceae,  Convolvulaceae, Malvaceae - әрқайсысы 5 түрді қамтиды, 5 тұқымдас  - Orchidaceae, Ephedraceae,  Dipsacaceae, Betulaceae, Grossulaceae –</w:t>
      </w:r>
      <w:r w:rsidR="00DE4F26" w:rsidRPr="00762276">
        <w:rPr>
          <w:rFonts w:ascii="Times New Roman" w:hAnsi="Times New Roman" w:cs="Times New Roman"/>
          <w:sz w:val="28"/>
          <w:szCs w:val="28"/>
          <w:lang w:val="kk-KZ"/>
        </w:rPr>
        <w:t xml:space="preserve"> </w:t>
      </w:r>
      <w:r w:rsidR="00DE4F26">
        <w:rPr>
          <w:rFonts w:ascii="Times New Roman" w:hAnsi="Times New Roman" w:cs="Times New Roman"/>
          <w:sz w:val="28"/>
          <w:szCs w:val="28"/>
          <w:lang w:val="kk-KZ"/>
        </w:rPr>
        <w:t>әрқайсысы 4 түрді қамтиды</w:t>
      </w:r>
      <w:r w:rsidR="00DE4F26" w:rsidRPr="00762276">
        <w:rPr>
          <w:rFonts w:ascii="Times New Roman" w:hAnsi="Times New Roman" w:cs="Times New Roman"/>
          <w:sz w:val="28"/>
          <w:szCs w:val="28"/>
          <w:lang w:val="kk-KZ"/>
        </w:rPr>
        <w:t xml:space="preserve">;  </w:t>
      </w:r>
      <w:r w:rsidR="00DE4F26">
        <w:rPr>
          <w:rFonts w:ascii="Times New Roman" w:hAnsi="Times New Roman" w:cs="Times New Roman"/>
          <w:sz w:val="28"/>
          <w:szCs w:val="28"/>
          <w:lang w:val="kk-KZ"/>
        </w:rPr>
        <w:t>үш тұқымдас</w:t>
      </w:r>
      <w:r w:rsidR="00DE4F26" w:rsidRPr="00762276">
        <w:rPr>
          <w:rFonts w:ascii="Times New Roman" w:hAnsi="Times New Roman" w:cs="Times New Roman"/>
          <w:sz w:val="28"/>
          <w:szCs w:val="28"/>
          <w:lang w:val="kk-KZ"/>
        </w:rPr>
        <w:t xml:space="preserve"> - Equisetaceae, Alismataceae, Zygophyllaceae – </w:t>
      </w:r>
      <w:r w:rsidR="00DE4F26">
        <w:rPr>
          <w:rFonts w:ascii="Times New Roman" w:hAnsi="Times New Roman" w:cs="Times New Roman"/>
          <w:sz w:val="28"/>
          <w:szCs w:val="28"/>
          <w:lang w:val="kk-KZ"/>
        </w:rPr>
        <w:t>әрқайсысы 3 түрді қамтиды</w:t>
      </w:r>
      <w:r w:rsidR="00DE4F26" w:rsidRPr="00762276">
        <w:rPr>
          <w:rFonts w:ascii="Times New Roman" w:hAnsi="Times New Roman" w:cs="Times New Roman"/>
          <w:sz w:val="28"/>
          <w:szCs w:val="28"/>
          <w:lang w:val="kk-KZ"/>
        </w:rPr>
        <w:t>;  12 тұқымдас – Paeoniaceae, Fumariaceae, Cannabaceae, Parnnasiaceae,</w:t>
      </w:r>
      <w:r w:rsidR="00854D4A">
        <w:rPr>
          <w:rFonts w:ascii="Times New Roman" w:hAnsi="Times New Roman" w:cs="Times New Roman"/>
          <w:sz w:val="28"/>
          <w:szCs w:val="28"/>
          <w:lang w:val="kk-KZ"/>
        </w:rPr>
        <w:t xml:space="preserve"> </w:t>
      </w:r>
      <w:r w:rsidR="00DE4F26" w:rsidRPr="00762276">
        <w:rPr>
          <w:rFonts w:ascii="Times New Roman" w:hAnsi="Times New Roman" w:cs="Times New Roman"/>
          <w:sz w:val="28"/>
          <w:szCs w:val="28"/>
          <w:lang w:val="kk-KZ"/>
        </w:rPr>
        <w:t>Lythraceae, Rutaceae, Nitrariaceae, Balsaminaceae, Rhamnaceae, Juncaginaceae, Sparganiaceae, Dryopteridaceae - әрқайсысында 2 түр және</w:t>
      </w:r>
      <w:r w:rsidR="00DE4F26">
        <w:rPr>
          <w:rFonts w:ascii="Times New Roman" w:hAnsi="Times New Roman" w:cs="Times New Roman"/>
          <w:sz w:val="28"/>
          <w:szCs w:val="28"/>
          <w:lang w:val="kk-KZ"/>
        </w:rPr>
        <w:t xml:space="preserve"> 1 түр 28 тұқымдастан тұрады</w:t>
      </w:r>
      <w:r w:rsidR="00DE4F26" w:rsidRPr="00762276">
        <w:rPr>
          <w:rFonts w:ascii="Times New Roman" w:hAnsi="Times New Roman" w:cs="Times New Roman"/>
          <w:sz w:val="28"/>
          <w:szCs w:val="28"/>
          <w:lang w:val="kk-KZ"/>
        </w:rPr>
        <w:t xml:space="preserve">: Hyperiaceae, Amaranthaceae, Plumbaginaceae, Capparaceae, Ulmaceae,  Viscaceae, Cistaceae,  Urticaceae, Aceraceae,  Anacardiaceae, Peganaceae, Biebersteiniaceae, Polygalaceae, Celastraceae, Santalaceae, Elaeagnaceae, Oleaceae, Verbenaceae, Butomaceae, Zannichelliaceae, Ixiolariaceae, Convallariaceae,  Araceae, Pinaceae, Aspleniaceae, Botrychyaceae, Ascleniaceae, Lemnaceae. </w:t>
      </w:r>
    </w:p>
    <w:p w14:paraId="41EC81D9" w14:textId="3A2DD4DF" w:rsidR="00E81AC6" w:rsidRDefault="006911D9" w:rsidP="00DB467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00DE4F26" w:rsidRPr="00762276">
        <w:rPr>
          <w:rFonts w:ascii="Times New Roman" w:hAnsi="Times New Roman" w:cs="Times New Roman"/>
          <w:sz w:val="28"/>
          <w:szCs w:val="28"/>
          <w:lang w:val="kk-KZ"/>
        </w:rPr>
        <w:t xml:space="preserve"> флорада </w:t>
      </w:r>
      <w:r w:rsidR="004665C2">
        <w:rPr>
          <w:rFonts w:ascii="Times New Roman" w:hAnsi="Times New Roman" w:cs="Times New Roman"/>
          <w:sz w:val="28"/>
          <w:szCs w:val="28"/>
          <w:lang w:val="kk-KZ"/>
        </w:rPr>
        <w:t>дара</w:t>
      </w:r>
      <w:r w:rsidR="00DE4F26" w:rsidRPr="00762276">
        <w:rPr>
          <w:rFonts w:ascii="Times New Roman" w:hAnsi="Times New Roman" w:cs="Times New Roman"/>
          <w:sz w:val="28"/>
          <w:szCs w:val="28"/>
          <w:lang w:val="kk-KZ"/>
        </w:rPr>
        <w:t xml:space="preserve"> және </w:t>
      </w:r>
      <w:r w:rsidR="004665C2">
        <w:rPr>
          <w:rFonts w:ascii="Times New Roman" w:hAnsi="Times New Roman" w:cs="Times New Roman"/>
          <w:sz w:val="28"/>
          <w:szCs w:val="28"/>
          <w:lang w:val="kk-KZ"/>
        </w:rPr>
        <w:t>қосжарнақты</w:t>
      </w:r>
      <w:r w:rsidR="00DE4F26" w:rsidRPr="00762276">
        <w:rPr>
          <w:rFonts w:ascii="Times New Roman" w:hAnsi="Times New Roman" w:cs="Times New Roman"/>
          <w:sz w:val="28"/>
          <w:szCs w:val="28"/>
          <w:lang w:val="kk-KZ"/>
        </w:rPr>
        <w:t xml:space="preserve"> тұқымдастардың көп санының болуы тіршілік етудің экстремалды жағдайында дами</w:t>
      </w:r>
      <w:r w:rsidR="00DE4F26">
        <w:rPr>
          <w:rFonts w:ascii="Times New Roman" w:hAnsi="Times New Roman" w:cs="Times New Roman"/>
          <w:sz w:val="28"/>
          <w:szCs w:val="28"/>
          <w:lang w:val="kk-KZ"/>
        </w:rPr>
        <w:t>тын флораға тән қасиет</w:t>
      </w:r>
      <w:r w:rsidR="00DE4F26" w:rsidRPr="00762276">
        <w:rPr>
          <w:rFonts w:ascii="Times New Roman" w:hAnsi="Times New Roman" w:cs="Times New Roman"/>
          <w:sz w:val="28"/>
          <w:szCs w:val="28"/>
          <w:lang w:val="kk-KZ"/>
        </w:rPr>
        <w:t xml:space="preserve"> </w:t>
      </w:r>
      <w:r w:rsidR="00DB4677">
        <w:rPr>
          <w:rFonts w:ascii="Times New Roman" w:hAnsi="Times New Roman" w:cs="Times New Roman"/>
          <w:sz w:val="28"/>
          <w:szCs w:val="28"/>
          <w:lang w:val="kk-KZ"/>
        </w:rPr>
        <w:t>(сурет</w:t>
      </w:r>
      <w:r w:rsidR="00DE4F26" w:rsidRPr="00762276">
        <w:rPr>
          <w:rFonts w:ascii="Times New Roman" w:hAnsi="Times New Roman" w:cs="Times New Roman"/>
          <w:sz w:val="28"/>
          <w:szCs w:val="28"/>
          <w:lang w:val="kk-KZ"/>
        </w:rPr>
        <w:t xml:space="preserve"> 7).</w:t>
      </w:r>
      <w:r w:rsidR="00DE4F26" w:rsidRPr="00762276">
        <w:rPr>
          <w:lang w:val="kk-KZ"/>
        </w:rPr>
        <w:t xml:space="preserve"> </w:t>
      </w:r>
      <w:r w:rsidR="00DE4F26" w:rsidRPr="00762276">
        <w:rPr>
          <w:rFonts w:ascii="Times New Roman" w:hAnsi="Times New Roman" w:cs="Times New Roman"/>
          <w:sz w:val="28"/>
          <w:szCs w:val="28"/>
          <w:lang w:val="kk-KZ"/>
        </w:rPr>
        <w:t xml:space="preserve">        </w:t>
      </w:r>
    </w:p>
    <w:p w14:paraId="34B837BF" w14:textId="7E85DB36" w:rsidR="00DE4F26" w:rsidRDefault="00DE4F26" w:rsidP="00DB4677">
      <w:pPr>
        <w:spacing w:after="0" w:line="240" w:lineRule="auto"/>
        <w:ind w:firstLine="567"/>
        <w:jc w:val="both"/>
        <w:rPr>
          <w:rFonts w:ascii="Times New Roman" w:hAnsi="Times New Roman" w:cs="Times New Roman"/>
          <w:sz w:val="28"/>
          <w:szCs w:val="28"/>
          <w:lang w:val="kk-KZ"/>
        </w:rPr>
      </w:pPr>
      <w:r w:rsidRPr="00762276">
        <w:rPr>
          <w:rFonts w:ascii="Times New Roman" w:hAnsi="Times New Roman" w:cs="Times New Roman"/>
          <w:sz w:val="28"/>
          <w:szCs w:val="28"/>
          <w:lang w:val="kk-KZ"/>
        </w:rPr>
        <w:t>Көріп отырғанымыздай, орташа тұқымдастар</w:t>
      </w:r>
      <w:r w:rsidR="004865A2">
        <w:rPr>
          <w:rFonts w:ascii="Times New Roman" w:hAnsi="Times New Roman" w:cs="Times New Roman"/>
          <w:sz w:val="28"/>
          <w:szCs w:val="28"/>
          <w:lang w:val="kk-KZ"/>
        </w:rPr>
        <w:t>ға</w:t>
      </w:r>
      <w:r w:rsidRPr="00762276">
        <w:rPr>
          <w:rFonts w:ascii="Times New Roman" w:hAnsi="Times New Roman" w:cs="Times New Roman"/>
          <w:sz w:val="28"/>
          <w:szCs w:val="28"/>
          <w:lang w:val="kk-KZ"/>
        </w:rPr>
        <w:t xml:space="preserve"> (6-дан 10 </w:t>
      </w:r>
      <w:r w:rsidR="005F667F">
        <w:rPr>
          <w:rFonts w:ascii="Times New Roman" w:hAnsi="Times New Roman" w:cs="Times New Roman"/>
          <w:sz w:val="28"/>
          <w:szCs w:val="28"/>
          <w:lang w:val="kk-KZ"/>
        </w:rPr>
        <w:t>түрге</w:t>
      </w:r>
      <w:r w:rsidR="00187ACB">
        <w:rPr>
          <w:rFonts w:ascii="Times New Roman" w:hAnsi="Times New Roman" w:cs="Times New Roman"/>
          <w:sz w:val="28"/>
          <w:szCs w:val="28"/>
          <w:lang w:val="kk-KZ"/>
        </w:rPr>
        <w:t xml:space="preserve"> </w:t>
      </w:r>
      <w:r w:rsidRPr="00762276">
        <w:rPr>
          <w:rFonts w:ascii="Times New Roman" w:hAnsi="Times New Roman" w:cs="Times New Roman"/>
          <w:sz w:val="28"/>
          <w:szCs w:val="28"/>
          <w:lang w:val="kk-KZ"/>
        </w:rPr>
        <w:t xml:space="preserve">дейін) </w:t>
      </w:r>
      <w:r w:rsidR="005F667F" w:rsidRPr="005F667F">
        <w:rPr>
          <w:rFonts w:ascii="Times New Roman" w:hAnsi="Times New Roman" w:cs="Times New Roman"/>
          <w:sz w:val="28"/>
          <w:szCs w:val="28"/>
          <w:lang w:val="kk-KZ"/>
        </w:rPr>
        <w:t xml:space="preserve">79 </w:t>
      </w:r>
      <w:r w:rsidR="0004794E">
        <w:rPr>
          <w:rFonts w:ascii="Times New Roman" w:hAnsi="Times New Roman" w:cs="Times New Roman"/>
          <w:sz w:val="28"/>
          <w:szCs w:val="28"/>
          <w:lang w:val="kk-KZ"/>
        </w:rPr>
        <w:t xml:space="preserve">түрді (жалпы санның </w:t>
      </w:r>
      <w:r w:rsidR="005F667F">
        <w:rPr>
          <w:rFonts w:ascii="Times New Roman" w:hAnsi="Times New Roman" w:cs="Times New Roman"/>
          <w:sz w:val="28"/>
          <w:szCs w:val="28"/>
          <w:lang w:val="kk-KZ"/>
        </w:rPr>
        <w:t>15,8</w:t>
      </w:r>
      <w:r w:rsidRPr="00762276">
        <w:rPr>
          <w:rFonts w:ascii="Times New Roman" w:hAnsi="Times New Roman" w:cs="Times New Roman"/>
          <w:sz w:val="28"/>
          <w:szCs w:val="28"/>
          <w:lang w:val="kk-KZ"/>
        </w:rPr>
        <w:t xml:space="preserve">%) құрайды.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ның батыс бөлігі </w:t>
      </w:r>
      <w:r w:rsidR="0004794E">
        <w:rPr>
          <w:rFonts w:ascii="Times New Roman" w:hAnsi="Times New Roman" w:cs="Times New Roman"/>
          <w:sz w:val="28"/>
          <w:szCs w:val="28"/>
          <w:lang w:val="kk-KZ"/>
        </w:rPr>
        <w:t xml:space="preserve">үшін мұндай </w:t>
      </w:r>
      <w:r w:rsidR="005F667F" w:rsidRPr="005F667F">
        <w:rPr>
          <w:rFonts w:ascii="Times New Roman" w:hAnsi="Times New Roman" w:cs="Times New Roman"/>
          <w:sz w:val="28"/>
          <w:szCs w:val="28"/>
          <w:lang w:val="kk-KZ"/>
        </w:rPr>
        <w:t>10</w:t>
      </w:r>
      <w:r w:rsidR="005F667F" w:rsidRPr="0004794E">
        <w:rPr>
          <w:rFonts w:ascii="Times New Roman" w:hAnsi="Times New Roman" w:cs="Times New Roman"/>
          <w:sz w:val="28"/>
          <w:szCs w:val="28"/>
          <w:lang w:val="kk-KZ"/>
        </w:rPr>
        <w:t xml:space="preserve"> </w:t>
      </w:r>
      <w:r>
        <w:rPr>
          <w:rFonts w:ascii="Times New Roman" w:hAnsi="Times New Roman" w:cs="Times New Roman"/>
          <w:sz w:val="28"/>
          <w:szCs w:val="28"/>
          <w:lang w:val="kk-KZ"/>
        </w:rPr>
        <w:t>тұқымдас</w:t>
      </w:r>
      <w:r w:rsidR="005F667F">
        <w:rPr>
          <w:rFonts w:ascii="Times New Roman" w:hAnsi="Times New Roman" w:cs="Times New Roman"/>
          <w:sz w:val="28"/>
          <w:szCs w:val="28"/>
          <w:lang w:val="kk-KZ"/>
        </w:rPr>
        <w:t>.</w:t>
      </w:r>
      <w:r w:rsidRPr="000A445A">
        <w:rPr>
          <w:rFonts w:ascii="Times New Roman" w:hAnsi="Times New Roman" w:cs="Times New Roman"/>
          <w:sz w:val="28"/>
          <w:szCs w:val="28"/>
          <w:lang w:val="kk-KZ"/>
        </w:rPr>
        <w:t xml:space="preserve"> Зерттел</w:t>
      </w:r>
      <w:r w:rsidR="005F667F">
        <w:rPr>
          <w:rFonts w:ascii="Times New Roman" w:hAnsi="Times New Roman" w:cs="Times New Roman"/>
          <w:sz w:val="28"/>
          <w:szCs w:val="28"/>
          <w:lang w:val="kk-KZ"/>
        </w:rPr>
        <w:t>ген</w:t>
      </w:r>
      <w:r w:rsidRPr="000A445A">
        <w:rPr>
          <w:rFonts w:ascii="Times New Roman" w:hAnsi="Times New Roman" w:cs="Times New Roman"/>
          <w:sz w:val="28"/>
          <w:szCs w:val="28"/>
          <w:lang w:val="kk-KZ"/>
        </w:rPr>
        <w:t xml:space="preserve"> аумақтардың </w:t>
      </w:r>
      <w:r w:rsidR="005F667F">
        <w:rPr>
          <w:rFonts w:ascii="Times New Roman" w:hAnsi="Times New Roman" w:cs="Times New Roman"/>
          <w:sz w:val="28"/>
          <w:szCs w:val="28"/>
          <w:lang w:val="kk-KZ"/>
        </w:rPr>
        <w:t>32</w:t>
      </w:r>
      <w:r w:rsidRPr="000A445A">
        <w:rPr>
          <w:rFonts w:ascii="Times New Roman" w:hAnsi="Times New Roman" w:cs="Times New Roman"/>
          <w:sz w:val="28"/>
          <w:szCs w:val="28"/>
          <w:lang w:val="kk-KZ"/>
        </w:rPr>
        <w:t xml:space="preserve"> о</w:t>
      </w:r>
      <w:r w:rsidR="00D16B54">
        <w:rPr>
          <w:rFonts w:ascii="Times New Roman" w:hAnsi="Times New Roman" w:cs="Times New Roman"/>
          <w:sz w:val="28"/>
          <w:szCs w:val="28"/>
          <w:lang w:val="kk-KZ"/>
        </w:rPr>
        <w:t>л</w:t>
      </w:r>
      <w:r w:rsidR="005F667F">
        <w:rPr>
          <w:rFonts w:ascii="Times New Roman" w:hAnsi="Times New Roman" w:cs="Times New Roman"/>
          <w:sz w:val="28"/>
          <w:szCs w:val="28"/>
          <w:lang w:val="kk-KZ"/>
        </w:rPr>
        <w:t>иготиптік тұқымдасында (2–5 түр</w:t>
      </w:r>
      <w:r w:rsidRPr="000A445A">
        <w:rPr>
          <w:rFonts w:ascii="Times New Roman" w:hAnsi="Times New Roman" w:cs="Times New Roman"/>
          <w:sz w:val="28"/>
          <w:szCs w:val="28"/>
          <w:lang w:val="kk-KZ"/>
        </w:rPr>
        <w:t xml:space="preserve">) </w:t>
      </w:r>
      <w:r w:rsidR="005F667F" w:rsidRPr="005F667F">
        <w:rPr>
          <w:rFonts w:ascii="Times New Roman" w:hAnsi="Times New Roman" w:cs="Times New Roman"/>
          <w:sz w:val="28"/>
          <w:szCs w:val="28"/>
          <w:lang w:val="kk-KZ"/>
        </w:rPr>
        <w:t>89</w:t>
      </w:r>
      <w:r w:rsidR="005F667F">
        <w:rPr>
          <w:rFonts w:ascii="Times New Roman" w:hAnsi="Times New Roman" w:cs="Times New Roman"/>
          <w:sz w:val="28"/>
          <w:szCs w:val="28"/>
          <w:lang w:val="kk-KZ"/>
        </w:rPr>
        <w:t xml:space="preserve"> </w:t>
      </w:r>
      <w:r w:rsidR="0004794E">
        <w:rPr>
          <w:rFonts w:ascii="Times New Roman" w:hAnsi="Times New Roman" w:cs="Times New Roman"/>
          <w:sz w:val="28"/>
          <w:szCs w:val="28"/>
          <w:lang w:val="kk-KZ"/>
        </w:rPr>
        <w:t>түр (</w:t>
      </w:r>
      <w:r w:rsidR="005F667F" w:rsidRPr="005F667F">
        <w:rPr>
          <w:rFonts w:ascii="Times New Roman" w:hAnsi="Times New Roman" w:cs="Times New Roman"/>
          <w:sz w:val="28"/>
          <w:szCs w:val="28"/>
          <w:lang w:val="kk-KZ"/>
        </w:rPr>
        <w:t>17,8 %</w:t>
      </w:r>
      <w:r w:rsidRPr="000A445A">
        <w:rPr>
          <w:rFonts w:ascii="Times New Roman" w:hAnsi="Times New Roman" w:cs="Times New Roman"/>
          <w:sz w:val="28"/>
          <w:szCs w:val="28"/>
          <w:lang w:val="kk-KZ"/>
        </w:rPr>
        <w:t xml:space="preserve">) тіркелген.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 </w:t>
      </w:r>
      <w:r w:rsidR="005F667F">
        <w:rPr>
          <w:rFonts w:ascii="Times New Roman" w:hAnsi="Times New Roman" w:cs="Times New Roman"/>
          <w:sz w:val="28"/>
          <w:szCs w:val="28"/>
          <w:lang w:val="kk-KZ"/>
        </w:rPr>
        <w:t>флорасында осындай 24</w:t>
      </w:r>
      <w:r w:rsidRPr="000A445A">
        <w:rPr>
          <w:rFonts w:ascii="Times New Roman" w:hAnsi="Times New Roman" w:cs="Times New Roman"/>
          <w:sz w:val="28"/>
          <w:szCs w:val="28"/>
          <w:lang w:val="kk-KZ"/>
        </w:rPr>
        <w:t xml:space="preserve"> тұқымдас, 22 монотиптік тұқымдастар (жалпы түрлердің 24%) кездеседі.</w:t>
      </w:r>
    </w:p>
    <w:p w14:paraId="1A3F610C" w14:textId="78B2171B" w:rsidR="00DE4F26" w:rsidRPr="005F0214" w:rsidRDefault="00F413EE" w:rsidP="004327DB">
      <w:pPr>
        <w:spacing w:after="0" w:line="240" w:lineRule="auto"/>
        <w:jc w:val="both"/>
        <w:rPr>
          <w:b/>
          <w:sz w:val="24"/>
          <w:szCs w:val="24"/>
          <w:lang w:val="kk-KZ"/>
        </w:rPr>
      </w:pPr>
      <w:r w:rsidRPr="00F413EE">
        <w:rPr>
          <w:b/>
          <w:noProof/>
          <w:sz w:val="24"/>
          <w:szCs w:val="24"/>
          <w:lang w:eastAsia="ru-RU"/>
        </w:rPr>
        <w:lastRenderedPageBreak/>
        <w:drawing>
          <wp:inline distT="0" distB="0" distL="0" distR="0" wp14:anchorId="70D51AC0" wp14:editId="40F1AE87">
            <wp:extent cx="6120130" cy="3604895"/>
            <wp:effectExtent l="0" t="0" r="13970" b="14605"/>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37E0F0-44B4-E0EC-B29E-9A93535C3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2D5D58" w14:textId="77777777" w:rsidR="005F0214" w:rsidRDefault="005F0214" w:rsidP="008479C4">
      <w:pPr>
        <w:spacing w:after="0" w:line="240" w:lineRule="auto"/>
        <w:jc w:val="center"/>
        <w:rPr>
          <w:rFonts w:ascii="Times New Roman" w:hAnsi="Times New Roman" w:cs="Times New Roman"/>
          <w:bCs/>
          <w:sz w:val="28"/>
          <w:szCs w:val="28"/>
          <w:lang w:val="kk-KZ"/>
        </w:rPr>
      </w:pPr>
    </w:p>
    <w:p w14:paraId="5271C3D9" w14:textId="044E4785" w:rsidR="00212319" w:rsidRPr="000A5461" w:rsidRDefault="00DE4F26" w:rsidP="008479C4">
      <w:pPr>
        <w:spacing w:after="0" w:line="240" w:lineRule="auto"/>
        <w:jc w:val="center"/>
        <w:rPr>
          <w:rFonts w:ascii="Times New Roman" w:hAnsi="Times New Roman" w:cs="Times New Roman"/>
          <w:bCs/>
          <w:sz w:val="28"/>
          <w:szCs w:val="28"/>
          <w:lang w:val="kk-KZ"/>
        </w:rPr>
      </w:pPr>
      <w:r w:rsidRPr="005F667F">
        <w:rPr>
          <w:rFonts w:ascii="Times New Roman" w:hAnsi="Times New Roman" w:cs="Times New Roman"/>
          <w:bCs/>
          <w:sz w:val="28"/>
          <w:szCs w:val="28"/>
          <w:lang w:val="kk-KZ"/>
        </w:rPr>
        <w:t>Сурет 7</w:t>
      </w:r>
      <w:r w:rsidR="004327DB">
        <w:rPr>
          <w:rFonts w:ascii="Times New Roman" w:hAnsi="Times New Roman" w:cs="Times New Roman"/>
          <w:bCs/>
          <w:sz w:val="28"/>
          <w:szCs w:val="28"/>
          <w:lang w:val="kk-KZ"/>
        </w:rPr>
        <w:t xml:space="preserve"> -</w:t>
      </w:r>
      <w:r w:rsidRPr="005F667F">
        <w:rPr>
          <w:rFonts w:ascii="Times New Roman" w:hAnsi="Times New Roman" w:cs="Times New Roman"/>
          <w:bCs/>
          <w:sz w:val="28"/>
          <w:szCs w:val="28"/>
          <w:lang w:val="kk-KZ"/>
        </w:rPr>
        <w:t xml:space="preserve">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 </w:t>
      </w:r>
      <w:r w:rsidR="00212319" w:rsidRPr="000A5461">
        <w:rPr>
          <w:rFonts w:ascii="Times New Roman" w:hAnsi="Times New Roman" w:cs="Times New Roman"/>
          <w:bCs/>
          <w:sz w:val="28"/>
          <w:szCs w:val="28"/>
          <w:lang w:val="kk-KZ"/>
        </w:rPr>
        <w:t>флорасының ү</w:t>
      </w:r>
      <w:r w:rsidRPr="000A5461">
        <w:rPr>
          <w:rFonts w:ascii="Times New Roman" w:hAnsi="Times New Roman" w:cs="Times New Roman"/>
          <w:bCs/>
          <w:sz w:val="28"/>
          <w:szCs w:val="28"/>
          <w:lang w:val="kk-KZ"/>
        </w:rPr>
        <w:t xml:space="preserve">лкен, орташа, олиготиптік </w:t>
      </w:r>
      <w:r w:rsidR="00212319" w:rsidRPr="000A5461">
        <w:rPr>
          <w:rFonts w:ascii="Times New Roman" w:hAnsi="Times New Roman" w:cs="Times New Roman"/>
          <w:bCs/>
          <w:sz w:val="28"/>
          <w:szCs w:val="28"/>
          <w:lang w:val="kk-KZ"/>
        </w:rPr>
        <w:t xml:space="preserve">және монотиптік </w:t>
      </w:r>
      <w:r w:rsidRPr="000A5461">
        <w:rPr>
          <w:rFonts w:ascii="Times New Roman" w:hAnsi="Times New Roman" w:cs="Times New Roman"/>
          <w:bCs/>
          <w:sz w:val="28"/>
          <w:szCs w:val="28"/>
          <w:lang w:val="kk-KZ"/>
        </w:rPr>
        <w:t xml:space="preserve">қатынас </w:t>
      </w:r>
      <w:r w:rsidR="00212319" w:rsidRPr="000A5461">
        <w:rPr>
          <w:rFonts w:ascii="Times New Roman" w:hAnsi="Times New Roman" w:cs="Times New Roman"/>
          <w:bCs/>
          <w:sz w:val="28"/>
          <w:szCs w:val="28"/>
          <w:lang w:val="kk-KZ"/>
        </w:rPr>
        <w:t>тұқымдастары</w:t>
      </w:r>
    </w:p>
    <w:p w14:paraId="23B59CD4" w14:textId="77777777" w:rsidR="00DE4F26" w:rsidRPr="000A5461" w:rsidRDefault="00DE4F26" w:rsidP="008479C4">
      <w:pPr>
        <w:spacing w:after="0" w:line="240" w:lineRule="auto"/>
        <w:rPr>
          <w:rFonts w:ascii="Times New Roman" w:hAnsi="Times New Roman" w:cs="Times New Roman"/>
          <w:sz w:val="28"/>
          <w:szCs w:val="28"/>
          <w:lang w:val="kk-KZ"/>
        </w:rPr>
      </w:pPr>
    </w:p>
    <w:p w14:paraId="094E2997" w14:textId="6AA6BC2F" w:rsidR="00DE4F26" w:rsidRPr="000A5461" w:rsidRDefault="00DE4F26" w:rsidP="004327DB">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sz w:val="28"/>
          <w:szCs w:val="28"/>
          <w:lang w:val="kk-KZ"/>
        </w:rPr>
        <w:t xml:space="preserve">Сонымен, </w:t>
      </w:r>
      <w:r w:rsidRPr="00251510">
        <w:rPr>
          <w:rFonts w:ascii="Times New Roman" w:hAnsi="Times New Roman" w:cs="Times New Roman"/>
          <w:i/>
          <w:sz w:val="28"/>
          <w:szCs w:val="28"/>
          <w:lang w:val="kk-KZ"/>
        </w:rPr>
        <w:t>Asteraceae, Poaceae, Fabaceae және Brassicaceae</w:t>
      </w:r>
      <w:r w:rsidRPr="000A5461">
        <w:rPr>
          <w:rFonts w:ascii="Times New Roman" w:hAnsi="Times New Roman" w:cs="Times New Roman"/>
          <w:sz w:val="28"/>
          <w:szCs w:val="28"/>
          <w:lang w:val="kk-KZ"/>
        </w:rPr>
        <w:t xml:space="preserve"> басым тұқымдасының орналасуына сәйкес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 </w:t>
      </w:r>
      <w:r w:rsidRPr="000A5461">
        <w:rPr>
          <w:rFonts w:ascii="Times New Roman" w:hAnsi="Times New Roman" w:cs="Times New Roman"/>
          <w:sz w:val="28"/>
          <w:szCs w:val="28"/>
          <w:lang w:val="kk-KZ"/>
        </w:rPr>
        <w:t xml:space="preserve">флорасы Батыс және Орталық Азия арасында аралық орынды алады, ал Caryophyllaceae, Ranunculaceae, Rosaceae, Cyperaceae сияқты ірі және тән бореалдық тұқымдастар болуы оның солтүстік аймақтармен байланысын көрсетеді, мұз дәуірінде Жоңғар Алатауы, Алтай және Саян таулары арқылы солтүстіктен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w:t>
      </w:r>
      <w:r w:rsidRPr="000A5461">
        <w:rPr>
          <w:rFonts w:ascii="Times New Roman" w:hAnsi="Times New Roman" w:cs="Times New Roman"/>
          <w:sz w:val="28"/>
          <w:szCs w:val="28"/>
          <w:lang w:val="kk-KZ"/>
        </w:rPr>
        <w:t xml:space="preserve"> басып өте алатын Еуразияның бореалды және мезофильді флорасы.</w:t>
      </w:r>
    </w:p>
    <w:p w14:paraId="169E3EA7" w14:textId="09919796" w:rsidR="00DE4F26" w:rsidRDefault="00DE4F26" w:rsidP="004327DB">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sz w:val="28"/>
          <w:szCs w:val="28"/>
          <w:lang w:val="kk-KZ"/>
        </w:rPr>
        <w:t>Зерттелетін флораның ерекшелігін түсінудің маңызды кезеңдерінің бірі оны басқа ұқсас флоралармен салыстыру болып табылады.</w:t>
      </w:r>
      <w:r>
        <w:rPr>
          <w:rFonts w:ascii="Times New Roman" w:hAnsi="Times New Roman" w:cs="Times New Roman"/>
          <w:sz w:val="28"/>
          <w:szCs w:val="28"/>
          <w:lang w:val="kk-KZ"/>
        </w:rPr>
        <w:t xml:space="preserve"> </w:t>
      </w:r>
      <w:r w:rsidRPr="00F30F30">
        <w:rPr>
          <w:rFonts w:ascii="Times New Roman" w:hAnsi="Times New Roman" w:cs="Times New Roman"/>
          <w:sz w:val="28"/>
          <w:szCs w:val="28"/>
          <w:lang w:val="kk-KZ"/>
        </w:rPr>
        <w:t>Мұндай салыстыру нәтижесі флора динамикасының флорогенетикалық өзіндік ерекшелігі мен қазіргі тенденцияларын объективті бағалауға мүмкіндік береді.</w:t>
      </w:r>
      <w:r>
        <w:rPr>
          <w:rFonts w:ascii="Times New Roman" w:hAnsi="Times New Roman" w:cs="Times New Roman"/>
          <w:sz w:val="28"/>
          <w:szCs w:val="28"/>
          <w:lang w:val="kk-KZ"/>
        </w:rPr>
        <w:t xml:space="preserve"> </w:t>
      </w:r>
      <w:r w:rsidR="0004794E">
        <w:rPr>
          <w:rFonts w:ascii="Times New Roman" w:hAnsi="Times New Roman" w:cs="Times New Roman"/>
          <w:sz w:val="28"/>
          <w:szCs w:val="28"/>
          <w:lang w:val="kk-KZ"/>
        </w:rPr>
        <w:t xml:space="preserve">                                       </w:t>
      </w:r>
      <w:r w:rsidRPr="00F30F30">
        <w:rPr>
          <w:rFonts w:ascii="Times New Roman" w:hAnsi="Times New Roman" w:cs="Times New Roman"/>
          <w:sz w:val="28"/>
          <w:szCs w:val="28"/>
          <w:lang w:val="kk-KZ"/>
        </w:rPr>
        <w:t>А.И. Толмачева</w:t>
      </w:r>
      <w:r>
        <w:rPr>
          <w:rFonts w:ascii="Times New Roman" w:hAnsi="Times New Roman" w:cs="Times New Roman"/>
          <w:sz w:val="28"/>
          <w:szCs w:val="28"/>
          <w:lang w:val="kk-KZ"/>
        </w:rPr>
        <w:t>ның көзқарасы бойынша</w:t>
      </w:r>
      <w:r w:rsidRPr="00F30F30">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F30F30">
        <w:rPr>
          <w:rFonts w:ascii="Times New Roman" w:hAnsi="Times New Roman" w:cs="Times New Roman"/>
          <w:sz w:val="28"/>
          <w:szCs w:val="28"/>
          <w:lang w:val="kk-KZ"/>
        </w:rPr>
        <w:t>сімдіктер әлемін салыстырмалы зерттеудің негізгі мақсаты олардың өзіндік ерекшелігін және ботаникалық-географиялық ерекшелігін анықтау болып табылады, флораның физиогномиясын түрлердің механикалық жиынтығы ретінде емес, табиғи түрде қалыптасқан кеше</w:t>
      </w:r>
      <w:r>
        <w:rPr>
          <w:rFonts w:ascii="Times New Roman" w:hAnsi="Times New Roman" w:cs="Times New Roman"/>
          <w:sz w:val="28"/>
          <w:szCs w:val="28"/>
          <w:lang w:val="kk-KZ"/>
        </w:rPr>
        <w:t xml:space="preserve">н ретінде анықтауға </w:t>
      </w:r>
      <w:r w:rsidRPr="00501DB0">
        <w:rPr>
          <w:rFonts w:ascii="Times New Roman" w:hAnsi="Times New Roman" w:cs="Times New Roman"/>
          <w:sz w:val="28"/>
          <w:szCs w:val="28"/>
          <w:lang w:val="kk-KZ"/>
        </w:rPr>
        <w:t xml:space="preserve">көмектеседі </w:t>
      </w:r>
      <w:r w:rsidR="00501DB0" w:rsidRPr="00501DB0">
        <w:rPr>
          <w:rFonts w:ascii="Times New Roman" w:hAnsi="Times New Roman" w:cs="Times New Roman"/>
          <w:sz w:val="28"/>
          <w:szCs w:val="28"/>
          <w:lang w:val="kk-KZ"/>
        </w:rPr>
        <w:t>[1</w:t>
      </w:r>
      <w:r w:rsidR="002E61E4">
        <w:rPr>
          <w:rFonts w:ascii="Times New Roman" w:hAnsi="Times New Roman" w:cs="Times New Roman"/>
          <w:sz w:val="28"/>
          <w:szCs w:val="28"/>
          <w:lang w:val="kk-KZ"/>
        </w:rPr>
        <w:t>26</w:t>
      </w:r>
      <w:r w:rsidR="00BB528C" w:rsidRPr="00501DB0">
        <w:rPr>
          <w:rFonts w:ascii="Times New Roman" w:hAnsi="Times New Roman" w:cs="Times New Roman"/>
          <w:sz w:val="28"/>
          <w:szCs w:val="28"/>
          <w:lang w:val="kk-KZ"/>
        </w:rPr>
        <w:t>, 19-28</w:t>
      </w:r>
      <w:r w:rsidR="005E6DB2">
        <w:rPr>
          <w:rFonts w:ascii="Times New Roman" w:hAnsi="Times New Roman" w:cs="Times New Roman"/>
          <w:sz w:val="28"/>
          <w:szCs w:val="28"/>
          <w:lang w:val="kk-KZ"/>
        </w:rPr>
        <w:t xml:space="preserve"> б.</w:t>
      </w:r>
      <w:r w:rsidR="001D3DE6" w:rsidRPr="00501DB0">
        <w:rPr>
          <w:rFonts w:ascii="Times New Roman" w:hAnsi="Times New Roman" w:cs="Times New Roman"/>
          <w:sz w:val="28"/>
          <w:szCs w:val="28"/>
          <w:lang w:val="kk-KZ"/>
        </w:rPr>
        <w:t xml:space="preserve">]. </w:t>
      </w:r>
      <w:r w:rsidRPr="00501DB0">
        <w:rPr>
          <w:rFonts w:ascii="Times New Roman" w:hAnsi="Times New Roman" w:cs="Times New Roman"/>
          <w:sz w:val="28"/>
          <w:szCs w:val="28"/>
          <w:lang w:val="kk-KZ"/>
        </w:rPr>
        <w:t>Осыған</w:t>
      </w:r>
      <w:r w:rsidRPr="00F30F30">
        <w:rPr>
          <w:rFonts w:ascii="Times New Roman" w:hAnsi="Times New Roman" w:cs="Times New Roman"/>
          <w:sz w:val="28"/>
          <w:szCs w:val="28"/>
          <w:lang w:val="kk-KZ"/>
        </w:rPr>
        <w:t xml:space="preserve"> байланысты Қазақстанның әртүрлі тау флораларының байлығын тұтастай салыстыру айтарлықтай қызығушылық тудырады.</w:t>
      </w:r>
    </w:p>
    <w:p w14:paraId="6D55AFD9" w14:textId="7338890D" w:rsidR="00DE4F26" w:rsidRDefault="00DE4F26" w:rsidP="004327DB">
      <w:pPr>
        <w:spacing w:after="0" w:line="240" w:lineRule="auto"/>
        <w:ind w:firstLine="567"/>
        <w:jc w:val="both"/>
        <w:rPr>
          <w:rFonts w:ascii="Times New Roman" w:hAnsi="Times New Roman" w:cs="Times New Roman"/>
          <w:sz w:val="28"/>
          <w:szCs w:val="28"/>
          <w:lang w:val="kk-KZ"/>
        </w:rPr>
      </w:pPr>
      <w:r w:rsidRPr="008E547E">
        <w:rPr>
          <w:rFonts w:ascii="Times New Roman" w:hAnsi="Times New Roman" w:cs="Times New Roman"/>
          <w:sz w:val="28"/>
          <w:szCs w:val="28"/>
          <w:lang w:val="kk-KZ"/>
        </w:rPr>
        <w:t xml:space="preserve">Біріншіден, біз зерттеген флора Қазақстанның басқа таулы аймақтарының флорасына қатысты қаншалықты бай екенін </w:t>
      </w:r>
      <w:r>
        <w:rPr>
          <w:rFonts w:ascii="Times New Roman" w:hAnsi="Times New Roman" w:cs="Times New Roman"/>
          <w:sz w:val="28"/>
          <w:szCs w:val="28"/>
          <w:lang w:val="kk-KZ"/>
        </w:rPr>
        <w:t>анықтау</w:t>
      </w:r>
      <w:r w:rsidRPr="008E547E">
        <w:rPr>
          <w:rFonts w:ascii="Times New Roman" w:hAnsi="Times New Roman" w:cs="Times New Roman"/>
          <w:sz w:val="28"/>
          <w:szCs w:val="28"/>
          <w:lang w:val="kk-KZ"/>
        </w:rPr>
        <w:t xml:space="preserve"> қызықты болды.</w:t>
      </w:r>
      <w:r>
        <w:rPr>
          <w:rFonts w:ascii="Times New Roman" w:hAnsi="Times New Roman" w:cs="Times New Roman"/>
          <w:sz w:val="28"/>
          <w:szCs w:val="28"/>
          <w:lang w:val="kk-KZ"/>
        </w:rPr>
        <w:t xml:space="preserve"> </w:t>
      </w:r>
      <w:r w:rsidRPr="008E547E">
        <w:rPr>
          <w:rFonts w:ascii="Times New Roman" w:hAnsi="Times New Roman" w:cs="Times New Roman"/>
          <w:sz w:val="28"/>
          <w:szCs w:val="28"/>
          <w:lang w:val="kk-KZ"/>
        </w:rPr>
        <w:t xml:space="preserve">Орталық </w:t>
      </w:r>
      <w:r>
        <w:rPr>
          <w:rFonts w:ascii="Times New Roman" w:hAnsi="Times New Roman" w:cs="Times New Roman"/>
          <w:sz w:val="28"/>
          <w:szCs w:val="28"/>
          <w:lang w:val="kk-KZ"/>
        </w:rPr>
        <w:t>Қазақстанның тауалды</w:t>
      </w:r>
      <w:r w:rsidRPr="008E547E">
        <w:rPr>
          <w:rFonts w:ascii="Times New Roman" w:hAnsi="Times New Roman" w:cs="Times New Roman"/>
          <w:sz w:val="28"/>
          <w:szCs w:val="28"/>
          <w:lang w:val="kk-KZ"/>
        </w:rPr>
        <w:t xml:space="preserve"> төбелерінің кең-байтақ территориясында әдеби деректер бойынша 14</w:t>
      </w:r>
      <w:r w:rsidR="00251510">
        <w:rPr>
          <w:rFonts w:ascii="Times New Roman" w:hAnsi="Times New Roman" w:cs="Times New Roman"/>
          <w:sz w:val="28"/>
          <w:szCs w:val="28"/>
          <w:lang w:val="kk-KZ"/>
        </w:rPr>
        <w:t>73</w:t>
      </w:r>
      <w:r w:rsidRPr="008E547E">
        <w:rPr>
          <w:rFonts w:ascii="Times New Roman" w:hAnsi="Times New Roman" w:cs="Times New Roman"/>
          <w:sz w:val="28"/>
          <w:szCs w:val="28"/>
          <w:lang w:val="kk-KZ"/>
        </w:rPr>
        <w:t xml:space="preserve"> түрі бар </w:t>
      </w:r>
      <w:r w:rsidR="001D3DE6" w:rsidRPr="001D3DE6">
        <w:rPr>
          <w:rFonts w:ascii="Times New Roman" w:hAnsi="Times New Roman" w:cs="Times New Roman"/>
          <w:sz w:val="28"/>
          <w:szCs w:val="28"/>
          <w:lang w:val="kk-KZ"/>
        </w:rPr>
        <w:t>[</w:t>
      </w:r>
      <w:r w:rsidR="002E61E4">
        <w:rPr>
          <w:rFonts w:ascii="Times New Roman" w:hAnsi="Times New Roman" w:cs="Times New Roman"/>
          <w:sz w:val="28"/>
          <w:szCs w:val="28"/>
          <w:lang w:val="kk-KZ"/>
        </w:rPr>
        <w:t>137</w:t>
      </w:r>
      <w:r w:rsidR="001D3DE6" w:rsidRPr="001D3DE6">
        <w:rPr>
          <w:rFonts w:ascii="Times New Roman" w:hAnsi="Times New Roman" w:cs="Times New Roman"/>
          <w:sz w:val="28"/>
          <w:szCs w:val="28"/>
          <w:lang w:val="kk-KZ"/>
        </w:rPr>
        <w:t>].</w:t>
      </w:r>
      <w:r w:rsidR="001D3DE6" w:rsidRPr="001D3DE6">
        <w:rPr>
          <w:sz w:val="28"/>
          <w:szCs w:val="28"/>
          <w:lang w:val="kk-KZ"/>
        </w:rPr>
        <w:t xml:space="preserve"> </w:t>
      </w:r>
      <w:r w:rsidR="00783527">
        <w:rPr>
          <w:rFonts w:ascii="Times New Roman" w:hAnsi="Times New Roman" w:cs="Times New Roman"/>
          <w:sz w:val="28"/>
          <w:szCs w:val="28"/>
          <w:lang w:val="kk-KZ"/>
        </w:rPr>
        <w:t>Жетісу Алатауының</w:t>
      </w:r>
      <w:r w:rsidRPr="008E547E">
        <w:rPr>
          <w:rFonts w:ascii="Times New Roman" w:hAnsi="Times New Roman" w:cs="Times New Roman"/>
          <w:sz w:val="28"/>
          <w:szCs w:val="28"/>
          <w:lang w:val="kk-KZ"/>
        </w:rPr>
        <w:t xml:space="preserve"> флорасында 2168 түр бар </w:t>
      </w:r>
      <w:r w:rsidR="00575EB3">
        <w:rPr>
          <w:rFonts w:ascii="Times New Roman" w:hAnsi="Times New Roman" w:cs="Times New Roman"/>
          <w:sz w:val="28"/>
          <w:szCs w:val="28"/>
          <w:lang w:val="kk-KZ"/>
        </w:rPr>
        <w:t>[1</w:t>
      </w:r>
      <w:r w:rsidR="002E61E4">
        <w:rPr>
          <w:rFonts w:ascii="Times New Roman" w:hAnsi="Times New Roman" w:cs="Times New Roman"/>
          <w:sz w:val="28"/>
          <w:szCs w:val="28"/>
          <w:lang w:val="kk-KZ"/>
        </w:rPr>
        <w:t>38- 140</w:t>
      </w:r>
      <w:r w:rsidR="001D3DE6" w:rsidRPr="001D3DE6">
        <w:rPr>
          <w:rFonts w:ascii="Times New Roman" w:hAnsi="Times New Roman" w:cs="Times New Roman"/>
          <w:sz w:val="28"/>
          <w:szCs w:val="28"/>
          <w:lang w:val="kk-KZ"/>
        </w:rPr>
        <w:t xml:space="preserve">]. </w:t>
      </w:r>
      <w:r w:rsidRPr="008E547E">
        <w:rPr>
          <w:rFonts w:ascii="Times New Roman" w:hAnsi="Times New Roman" w:cs="Times New Roman"/>
          <w:sz w:val="28"/>
          <w:szCs w:val="28"/>
          <w:lang w:val="kk-KZ"/>
        </w:rPr>
        <w:t>Күнгей Алатау жотасының шығыс бөлігінің</w:t>
      </w:r>
      <w:r>
        <w:rPr>
          <w:rFonts w:ascii="Times New Roman" w:hAnsi="Times New Roman" w:cs="Times New Roman"/>
          <w:sz w:val="28"/>
          <w:szCs w:val="28"/>
          <w:lang w:val="kk-KZ"/>
        </w:rPr>
        <w:t xml:space="preserve"> флорасы 1662 түрмен </w:t>
      </w:r>
      <w:r>
        <w:rPr>
          <w:rFonts w:ascii="Times New Roman" w:hAnsi="Times New Roman" w:cs="Times New Roman"/>
          <w:sz w:val="28"/>
          <w:szCs w:val="28"/>
          <w:lang w:val="kk-KZ"/>
        </w:rPr>
        <w:lastRenderedPageBreak/>
        <w:t>ұсынылған</w:t>
      </w:r>
      <w:r w:rsidRPr="008E547E">
        <w:rPr>
          <w:rFonts w:ascii="Times New Roman" w:hAnsi="Times New Roman" w:cs="Times New Roman"/>
          <w:sz w:val="28"/>
          <w:szCs w:val="28"/>
          <w:lang w:val="kk-KZ"/>
        </w:rPr>
        <w:t xml:space="preserve"> </w:t>
      </w:r>
      <w:r w:rsidR="00575EB3">
        <w:rPr>
          <w:rFonts w:ascii="Times New Roman" w:hAnsi="Times New Roman" w:cs="Times New Roman"/>
          <w:sz w:val="28"/>
          <w:szCs w:val="28"/>
          <w:lang w:val="kk-KZ"/>
        </w:rPr>
        <w:t>[14</w:t>
      </w:r>
      <w:r w:rsidR="00AA634A">
        <w:rPr>
          <w:rFonts w:ascii="Times New Roman" w:hAnsi="Times New Roman" w:cs="Times New Roman"/>
          <w:sz w:val="28"/>
          <w:szCs w:val="28"/>
          <w:lang w:val="kk-KZ"/>
        </w:rPr>
        <w:t>1</w:t>
      </w:r>
      <w:r w:rsidR="001D3DE6" w:rsidRPr="001D3DE6">
        <w:rPr>
          <w:rFonts w:ascii="Times New Roman" w:hAnsi="Times New Roman" w:cs="Times New Roman"/>
          <w:sz w:val="28"/>
          <w:szCs w:val="28"/>
          <w:lang w:val="kk-KZ"/>
        </w:rPr>
        <w:t xml:space="preserve">]. </w:t>
      </w:r>
      <w:r w:rsidRPr="008E547E">
        <w:rPr>
          <w:rFonts w:ascii="Times New Roman" w:hAnsi="Times New Roman" w:cs="Times New Roman"/>
          <w:sz w:val="28"/>
          <w:szCs w:val="28"/>
          <w:lang w:val="kk-KZ"/>
        </w:rPr>
        <w:t xml:space="preserve">Тарбағатайдың флорасы 1640 түрден тұрады </w:t>
      </w:r>
      <w:r w:rsidR="00575EB3">
        <w:rPr>
          <w:rFonts w:ascii="Times New Roman" w:hAnsi="Times New Roman" w:cs="Times New Roman"/>
          <w:sz w:val="28"/>
          <w:szCs w:val="28"/>
          <w:lang w:val="kk-KZ"/>
        </w:rPr>
        <w:t>[14</w:t>
      </w:r>
      <w:r w:rsidR="00AA634A">
        <w:rPr>
          <w:rFonts w:ascii="Times New Roman" w:hAnsi="Times New Roman" w:cs="Times New Roman"/>
          <w:sz w:val="28"/>
          <w:szCs w:val="28"/>
          <w:lang w:val="kk-KZ"/>
        </w:rPr>
        <w:t>2</w:t>
      </w:r>
      <w:r w:rsidR="00501DB0" w:rsidRPr="001D3DE6">
        <w:rPr>
          <w:rFonts w:ascii="Times New Roman" w:hAnsi="Times New Roman" w:cs="Times New Roman"/>
          <w:sz w:val="28"/>
          <w:szCs w:val="28"/>
          <w:lang w:val="kk-KZ"/>
        </w:rPr>
        <w:t>]</w:t>
      </w:r>
      <w:r w:rsidR="001D3DE6" w:rsidRPr="001D3DE6">
        <w:rPr>
          <w:rFonts w:ascii="Times New Roman" w:hAnsi="Times New Roman" w:cs="Times New Roman"/>
          <w:sz w:val="28"/>
          <w:szCs w:val="28"/>
          <w:lang w:val="kk-KZ"/>
        </w:rPr>
        <w:t>. Кетпен жотасының флорасында 1890 түр бар</w:t>
      </w:r>
      <w:r w:rsidR="001D3DE6">
        <w:rPr>
          <w:rFonts w:ascii="Times New Roman" w:hAnsi="Times New Roman" w:cs="Times New Roman"/>
          <w:sz w:val="28"/>
          <w:szCs w:val="28"/>
          <w:lang w:val="kk-KZ"/>
        </w:rPr>
        <w:t xml:space="preserve"> </w:t>
      </w:r>
      <w:r w:rsidR="00501DB0">
        <w:rPr>
          <w:rFonts w:ascii="Times New Roman" w:hAnsi="Times New Roman" w:cs="Times New Roman"/>
          <w:sz w:val="28"/>
          <w:szCs w:val="28"/>
          <w:lang w:val="kk-KZ"/>
        </w:rPr>
        <w:t>[14</w:t>
      </w:r>
      <w:r w:rsidR="00AA634A">
        <w:rPr>
          <w:rFonts w:ascii="Times New Roman" w:hAnsi="Times New Roman" w:cs="Times New Roman"/>
          <w:sz w:val="28"/>
          <w:szCs w:val="28"/>
          <w:lang w:val="kk-KZ"/>
        </w:rPr>
        <w:t>3</w:t>
      </w:r>
      <w:r w:rsidR="001D3DE6" w:rsidRPr="001D3DE6">
        <w:rPr>
          <w:rFonts w:ascii="Times New Roman" w:hAnsi="Times New Roman" w:cs="Times New Roman"/>
          <w:sz w:val="28"/>
          <w:szCs w:val="28"/>
          <w:lang w:val="kk-KZ"/>
        </w:rPr>
        <w:t>].</w:t>
      </w:r>
    </w:p>
    <w:p w14:paraId="4ECC70FE" w14:textId="71945311" w:rsidR="000B25CA" w:rsidRPr="00F30F30" w:rsidRDefault="000B25CA" w:rsidP="000B25CA">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Pr="008E547E">
        <w:rPr>
          <w:rFonts w:ascii="Times New Roman" w:hAnsi="Times New Roman" w:cs="Times New Roman"/>
          <w:sz w:val="28"/>
          <w:szCs w:val="28"/>
          <w:lang w:val="kk-KZ"/>
        </w:rPr>
        <w:t xml:space="preserve">жетекші тұқымдастарының спектрі Солтүстік Тянь-Шань спектріне сәйкес және жақын келеді </w:t>
      </w:r>
      <w:r>
        <w:rPr>
          <w:rFonts w:ascii="Times New Roman" w:hAnsi="Times New Roman" w:cs="Times New Roman"/>
          <w:sz w:val="28"/>
          <w:szCs w:val="28"/>
          <w:lang w:val="kk-KZ"/>
        </w:rPr>
        <w:t>(кесте</w:t>
      </w:r>
      <w:r w:rsidRPr="00F30F30">
        <w:rPr>
          <w:rFonts w:ascii="Times New Roman" w:hAnsi="Times New Roman" w:cs="Times New Roman"/>
          <w:sz w:val="28"/>
          <w:szCs w:val="28"/>
          <w:lang w:val="kk-KZ"/>
        </w:rPr>
        <w:t xml:space="preserve"> 6) [</w:t>
      </w:r>
      <w:r w:rsidRPr="0040708F">
        <w:rPr>
          <w:rFonts w:ascii="Times New Roman" w:hAnsi="Times New Roman" w:cs="Times New Roman"/>
          <w:sz w:val="28"/>
          <w:szCs w:val="28"/>
          <w:lang w:val="kk-KZ"/>
        </w:rPr>
        <w:t>1</w:t>
      </w:r>
      <w:r w:rsidR="00B559A6">
        <w:rPr>
          <w:rFonts w:ascii="Times New Roman" w:hAnsi="Times New Roman" w:cs="Times New Roman"/>
          <w:sz w:val="28"/>
          <w:szCs w:val="28"/>
          <w:lang w:val="kk-KZ"/>
        </w:rPr>
        <w:t>46</w:t>
      </w:r>
      <w:r w:rsidRPr="00F30F30">
        <w:rPr>
          <w:rFonts w:ascii="Times New Roman" w:hAnsi="Times New Roman" w:cs="Times New Roman"/>
          <w:sz w:val="28"/>
          <w:szCs w:val="28"/>
          <w:lang w:val="kk-KZ"/>
        </w:rPr>
        <w:t xml:space="preserve">]. </w:t>
      </w:r>
    </w:p>
    <w:p w14:paraId="3A353A69" w14:textId="77777777" w:rsidR="004327DB" w:rsidRDefault="004327DB" w:rsidP="004327DB">
      <w:pPr>
        <w:spacing w:after="0" w:line="240" w:lineRule="auto"/>
        <w:ind w:firstLine="567"/>
        <w:jc w:val="both"/>
        <w:rPr>
          <w:rFonts w:ascii="Times New Roman" w:hAnsi="Times New Roman" w:cs="Times New Roman"/>
          <w:sz w:val="28"/>
          <w:szCs w:val="28"/>
          <w:lang w:val="kk-KZ"/>
        </w:rPr>
      </w:pPr>
    </w:p>
    <w:p w14:paraId="0B4800A9" w14:textId="495BF9AD" w:rsidR="00DE4F26" w:rsidRPr="00883543" w:rsidRDefault="00DE4F26" w:rsidP="004327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883543">
        <w:rPr>
          <w:rFonts w:ascii="Times New Roman" w:hAnsi="Times New Roman" w:cs="Times New Roman"/>
          <w:sz w:val="28"/>
          <w:szCs w:val="28"/>
          <w:lang w:val="kk-KZ"/>
        </w:rPr>
        <w:t xml:space="preserve"> 6 – Солтүстік Тянь-Шань және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 </w:t>
      </w:r>
      <w:r w:rsidRPr="00883543">
        <w:rPr>
          <w:rFonts w:ascii="Times New Roman" w:hAnsi="Times New Roman" w:cs="Times New Roman"/>
          <w:sz w:val="28"/>
          <w:szCs w:val="28"/>
          <w:lang w:val="kk-KZ"/>
        </w:rPr>
        <w:t>жетекші тұқымдастарының спектрі</w:t>
      </w:r>
    </w:p>
    <w:p w14:paraId="644E0B5D" w14:textId="77777777" w:rsidR="00DE4F26" w:rsidRPr="004327DB" w:rsidRDefault="00DE4F26" w:rsidP="008479C4">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2127"/>
        <w:gridCol w:w="1729"/>
        <w:gridCol w:w="709"/>
        <w:gridCol w:w="1985"/>
        <w:gridCol w:w="2409"/>
      </w:tblGrid>
      <w:tr w:rsidR="00DE4F26" w:rsidRPr="00A03968" w14:paraId="3E9AA5D2" w14:textId="77777777" w:rsidTr="009954BD">
        <w:tc>
          <w:tcPr>
            <w:tcW w:w="680" w:type="dxa"/>
          </w:tcPr>
          <w:p w14:paraId="2116E2ED" w14:textId="77777777" w:rsidR="00DE4F26" w:rsidRPr="004327DB" w:rsidRDefault="00DE4F26" w:rsidP="008479C4">
            <w:pPr>
              <w:spacing w:after="0" w:line="240" w:lineRule="auto"/>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w:t>
            </w:r>
          </w:p>
        </w:tc>
        <w:tc>
          <w:tcPr>
            <w:tcW w:w="2127" w:type="dxa"/>
          </w:tcPr>
          <w:p w14:paraId="060C6668" w14:textId="77777777" w:rsidR="00DE4F26" w:rsidRPr="004327DB" w:rsidRDefault="00DE4F26" w:rsidP="008479C4">
            <w:pPr>
              <w:spacing w:after="0" w:line="240" w:lineRule="auto"/>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Тұқымдас</w:t>
            </w:r>
          </w:p>
        </w:tc>
        <w:tc>
          <w:tcPr>
            <w:tcW w:w="1729" w:type="dxa"/>
          </w:tcPr>
          <w:p w14:paraId="24C16220" w14:textId="77777777" w:rsidR="00DE4F26" w:rsidRPr="004327DB" w:rsidRDefault="00DE4F26" w:rsidP="008479C4">
            <w:pPr>
              <w:spacing w:after="0" w:line="240" w:lineRule="auto"/>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Солтүстік</w:t>
            </w:r>
          </w:p>
          <w:p w14:paraId="29DE1DE6" w14:textId="77777777" w:rsidR="00DE4F26" w:rsidRPr="004327DB" w:rsidRDefault="00DE4F26" w:rsidP="008479C4">
            <w:pPr>
              <w:spacing w:after="0" w:line="240" w:lineRule="auto"/>
              <w:jc w:val="center"/>
              <w:rPr>
                <w:rFonts w:ascii="Times New Roman" w:hAnsi="Times New Roman" w:cs="Times New Roman"/>
                <w:sz w:val="24"/>
                <w:szCs w:val="24"/>
              </w:rPr>
            </w:pPr>
            <w:r w:rsidRPr="004327DB">
              <w:rPr>
                <w:rFonts w:ascii="Times New Roman" w:hAnsi="Times New Roman" w:cs="Times New Roman"/>
                <w:sz w:val="24"/>
                <w:szCs w:val="24"/>
                <w:lang w:val="kk-KZ"/>
              </w:rPr>
              <w:t xml:space="preserve"> Тян</w:t>
            </w:r>
            <w:r w:rsidRPr="004327DB">
              <w:rPr>
                <w:rFonts w:ascii="Times New Roman" w:hAnsi="Times New Roman" w:cs="Times New Roman"/>
                <w:sz w:val="24"/>
                <w:szCs w:val="24"/>
              </w:rPr>
              <w:t>ь-Шань</w:t>
            </w:r>
          </w:p>
        </w:tc>
        <w:tc>
          <w:tcPr>
            <w:tcW w:w="709" w:type="dxa"/>
          </w:tcPr>
          <w:p w14:paraId="492DC3D7" w14:textId="77777777" w:rsidR="00DE4F26" w:rsidRPr="004327DB" w:rsidRDefault="00DE4F26" w:rsidP="008479C4">
            <w:pPr>
              <w:spacing w:after="0" w:line="240" w:lineRule="auto"/>
              <w:jc w:val="center"/>
              <w:rPr>
                <w:rFonts w:ascii="Times New Roman" w:hAnsi="Times New Roman" w:cs="Times New Roman"/>
                <w:sz w:val="24"/>
                <w:szCs w:val="24"/>
              </w:rPr>
            </w:pPr>
            <w:r w:rsidRPr="004327DB">
              <w:rPr>
                <w:rFonts w:ascii="Times New Roman" w:hAnsi="Times New Roman" w:cs="Times New Roman"/>
                <w:sz w:val="24"/>
                <w:szCs w:val="24"/>
              </w:rPr>
              <w:t>№</w:t>
            </w:r>
          </w:p>
          <w:p w14:paraId="7BBEED49" w14:textId="77777777" w:rsidR="00DE4F26" w:rsidRPr="004327DB" w:rsidRDefault="00DE4F26" w:rsidP="008479C4">
            <w:pPr>
              <w:spacing w:after="0" w:line="240" w:lineRule="auto"/>
              <w:jc w:val="center"/>
              <w:rPr>
                <w:rFonts w:ascii="Times New Roman" w:hAnsi="Times New Roman" w:cs="Times New Roman"/>
                <w:sz w:val="24"/>
                <w:szCs w:val="24"/>
              </w:rPr>
            </w:pPr>
          </w:p>
        </w:tc>
        <w:tc>
          <w:tcPr>
            <w:tcW w:w="1985" w:type="dxa"/>
          </w:tcPr>
          <w:p w14:paraId="66A21615" w14:textId="77777777" w:rsidR="00DE4F26" w:rsidRPr="004327DB" w:rsidRDefault="00DE4F26" w:rsidP="008479C4">
            <w:pPr>
              <w:spacing w:after="0" w:line="240" w:lineRule="auto"/>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Тұқымдас</w:t>
            </w:r>
          </w:p>
        </w:tc>
        <w:tc>
          <w:tcPr>
            <w:tcW w:w="2409" w:type="dxa"/>
          </w:tcPr>
          <w:p w14:paraId="7DA50415" w14:textId="10DA368B" w:rsidR="00DE4F26" w:rsidRPr="004327DB" w:rsidRDefault="009159B2" w:rsidP="008479C4">
            <w:pPr>
              <w:spacing w:after="0" w:line="240" w:lineRule="auto"/>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Қырғыз Алатауының батыс бөлігі</w:t>
            </w:r>
          </w:p>
        </w:tc>
      </w:tr>
      <w:tr w:rsidR="002A1B16" w:rsidRPr="00A03968" w14:paraId="21C4AAEF" w14:textId="77777777" w:rsidTr="009954BD">
        <w:tc>
          <w:tcPr>
            <w:tcW w:w="680" w:type="dxa"/>
          </w:tcPr>
          <w:p w14:paraId="4DD83D6F" w14:textId="624EE44A"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w:t>
            </w:r>
          </w:p>
        </w:tc>
        <w:tc>
          <w:tcPr>
            <w:tcW w:w="2127" w:type="dxa"/>
          </w:tcPr>
          <w:p w14:paraId="7BB9A47C" w14:textId="0F548A1E"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Asteraceae</w:t>
            </w:r>
          </w:p>
        </w:tc>
        <w:tc>
          <w:tcPr>
            <w:tcW w:w="1729" w:type="dxa"/>
          </w:tcPr>
          <w:p w14:paraId="1BE82F19" w14:textId="67F46DF1"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254</w:t>
            </w:r>
          </w:p>
        </w:tc>
        <w:tc>
          <w:tcPr>
            <w:tcW w:w="709" w:type="dxa"/>
          </w:tcPr>
          <w:p w14:paraId="356383E9" w14:textId="27FA921B"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1.</w:t>
            </w:r>
          </w:p>
        </w:tc>
        <w:tc>
          <w:tcPr>
            <w:tcW w:w="1985" w:type="dxa"/>
          </w:tcPr>
          <w:p w14:paraId="45C85377" w14:textId="3CA90035"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Asteraceae</w:t>
            </w:r>
          </w:p>
        </w:tc>
        <w:tc>
          <w:tcPr>
            <w:tcW w:w="2409" w:type="dxa"/>
          </w:tcPr>
          <w:p w14:paraId="3136E38F" w14:textId="6923F45D"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eastAsia="ru-RU"/>
              </w:rPr>
              <w:t>231</w:t>
            </w:r>
          </w:p>
        </w:tc>
      </w:tr>
      <w:tr w:rsidR="002A1B16" w:rsidRPr="00A03968" w14:paraId="652CA1A6" w14:textId="77777777" w:rsidTr="009954BD">
        <w:tc>
          <w:tcPr>
            <w:tcW w:w="680" w:type="dxa"/>
          </w:tcPr>
          <w:p w14:paraId="10DE5F54" w14:textId="629F069C"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2.</w:t>
            </w:r>
          </w:p>
        </w:tc>
        <w:tc>
          <w:tcPr>
            <w:tcW w:w="2127" w:type="dxa"/>
          </w:tcPr>
          <w:p w14:paraId="3DFBDE73" w14:textId="28321B22"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Fabaceae             </w:t>
            </w:r>
          </w:p>
        </w:tc>
        <w:tc>
          <w:tcPr>
            <w:tcW w:w="1729" w:type="dxa"/>
          </w:tcPr>
          <w:p w14:paraId="0291BFD1" w14:textId="4C1BEE5C"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232</w:t>
            </w:r>
          </w:p>
        </w:tc>
        <w:tc>
          <w:tcPr>
            <w:tcW w:w="709" w:type="dxa"/>
          </w:tcPr>
          <w:p w14:paraId="2C7866D4" w14:textId="5DB62D30"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2.</w:t>
            </w:r>
          </w:p>
        </w:tc>
        <w:tc>
          <w:tcPr>
            <w:tcW w:w="1985" w:type="dxa"/>
          </w:tcPr>
          <w:p w14:paraId="220DABCF" w14:textId="1299DA14"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Poaceae</w:t>
            </w:r>
          </w:p>
        </w:tc>
        <w:tc>
          <w:tcPr>
            <w:tcW w:w="2409" w:type="dxa"/>
          </w:tcPr>
          <w:p w14:paraId="0184F80C" w14:textId="1741892E"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eastAsia="ru-RU"/>
              </w:rPr>
              <w:t>156</w:t>
            </w:r>
          </w:p>
        </w:tc>
      </w:tr>
      <w:tr w:rsidR="002A1B16" w:rsidRPr="00A03968" w14:paraId="4F3ADCD0" w14:textId="77777777" w:rsidTr="009954BD">
        <w:tc>
          <w:tcPr>
            <w:tcW w:w="680" w:type="dxa"/>
          </w:tcPr>
          <w:p w14:paraId="7C424D78" w14:textId="0C58089B"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3.</w:t>
            </w:r>
          </w:p>
        </w:tc>
        <w:tc>
          <w:tcPr>
            <w:tcW w:w="2127" w:type="dxa"/>
          </w:tcPr>
          <w:p w14:paraId="16A2FD0B" w14:textId="7363B214"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Poaceae                                   </w:t>
            </w:r>
          </w:p>
        </w:tc>
        <w:tc>
          <w:tcPr>
            <w:tcW w:w="1729" w:type="dxa"/>
          </w:tcPr>
          <w:p w14:paraId="05D239A2" w14:textId="4D828011"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211</w:t>
            </w:r>
          </w:p>
        </w:tc>
        <w:tc>
          <w:tcPr>
            <w:tcW w:w="709" w:type="dxa"/>
          </w:tcPr>
          <w:p w14:paraId="6CF9BCE3" w14:textId="6E4F8725"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3.</w:t>
            </w:r>
          </w:p>
        </w:tc>
        <w:tc>
          <w:tcPr>
            <w:tcW w:w="1985" w:type="dxa"/>
          </w:tcPr>
          <w:p w14:paraId="43D043C8" w14:textId="3DF365DD"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Fabaceae</w:t>
            </w:r>
          </w:p>
        </w:tc>
        <w:tc>
          <w:tcPr>
            <w:tcW w:w="2409" w:type="dxa"/>
          </w:tcPr>
          <w:p w14:paraId="27C5181D" w14:textId="380ACD34"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val="en-US" w:eastAsia="ru-RU"/>
              </w:rPr>
              <w:t>11</w:t>
            </w:r>
            <w:r w:rsidRPr="003A0034">
              <w:rPr>
                <w:rFonts w:ascii="Times New Roman" w:hAnsi="Times New Roman" w:cs="Times New Roman"/>
                <w:bCs/>
                <w:sz w:val="24"/>
                <w:szCs w:val="24"/>
                <w:lang w:eastAsia="ru-RU"/>
              </w:rPr>
              <w:t>3</w:t>
            </w:r>
          </w:p>
        </w:tc>
      </w:tr>
      <w:tr w:rsidR="002A1B16" w:rsidRPr="00A03968" w14:paraId="0603C434" w14:textId="77777777" w:rsidTr="009954BD">
        <w:tc>
          <w:tcPr>
            <w:tcW w:w="680" w:type="dxa"/>
          </w:tcPr>
          <w:p w14:paraId="2035EDF5" w14:textId="18907C53"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4.</w:t>
            </w:r>
          </w:p>
        </w:tc>
        <w:tc>
          <w:tcPr>
            <w:tcW w:w="2127" w:type="dxa"/>
          </w:tcPr>
          <w:p w14:paraId="4FF6940A" w14:textId="2B6CB782" w:rsidR="002A1B16" w:rsidRPr="003A0034" w:rsidRDefault="002A1B16" w:rsidP="008479C4">
            <w:pPr>
              <w:spacing w:after="0" w:line="240" w:lineRule="auto"/>
              <w:rPr>
                <w:rFonts w:ascii="Times New Roman" w:hAnsi="Times New Roman" w:cs="Times New Roman"/>
                <w:sz w:val="24"/>
                <w:szCs w:val="24"/>
                <w:lang w:val="en-US"/>
              </w:rPr>
            </w:pPr>
            <w:r w:rsidRPr="003A0034">
              <w:rPr>
                <w:rFonts w:ascii="Times New Roman" w:hAnsi="Times New Roman" w:cs="Times New Roman"/>
                <w:sz w:val="24"/>
                <w:szCs w:val="24"/>
                <w:lang w:val="en-US"/>
              </w:rPr>
              <w:t xml:space="preserve">Brassicaceae                         </w:t>
            </w:r>
          </w:p>
        </w:tc>
        <w:tc>
          <w:tcPr>
            <w:tcW w:w="1729" w:type="dxa"/>
          </w:tcPr>
          <w:p w14:paraId="419A1AC6" w14:textId="274A6932" w:rsidR="002A1B16" w:rsidRPr="003A0034" w:rsidRDefault="002A1B16" w:rsidP="008479C4">
            <w:pPr>
              <w:spacing w:after="0" w:line="240" w:lineRule="auto"/>
              <w:jc w:val="center"/>
              <w:rPr>
                <w:rFonts w:ascii="Times New Roman" w:hAnsi="Times New Roman" w:cs="Times New Roman"/>
                <w:sz w:val="24"/>
                <w:szCs w:val="24"/>
                <w:lang w:val="en-US"/>
              </w:rPr>
            </w:pPr>
            <w:r w:rsidRPr="003A0034">
              <w:rPr>
                <w:rFonts w:ascii="Times New Roman" w:hAnsi="Times New Roman" w:cs="Times New Roman"/>
                <w:sz w:val="24"/>
                <w:szCs w:val="24"/>
                <w:lang w:val="en-US"/>
              </w:rPr>
              <w:t>140</w:t>
            </w:r>
          </w:p>
        </w:tc>
        <w:tc>
          <w:tcPr>
            <w:tcW w:w="709" w:type="dxa"/>
          </w:tcPr>
          <w:p w14:paraId="50020149" w14:textId="1164DB3C"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4.</w:t>
            </w:r>
          </w:p>
        </w:tc>
        <w:tc>
          <w:tcPr>
            <w:tcW w:w="1985" w:type="dxa"/>
          </w:tcPr>
          <w:p w14:paraId="77F821D0" w14:textId="2F007960" w:rsidR="002A1B16" w:rsidRPr="003A0034" w:rsidRDefault="002A1B16" w:rsidP="008479C4">
            <w:pPr>
              <w:spacing w:after="0" w:line="240" w:lineRule="auto"/>
              <w:rPr>
                <w:rFonts w:ascii="Times New Roman" w:hAnsi="Times New Roman" w:cs="Times New Roman"/>
                <w:sz w:val="24"/>
                <w:szCs w:val="24"/>
                <w:lang w:val="en-US"/>
              </w:rPr>
            </w:pPr>
            <w:r w:rsidRPr="003A0034">
              <w:rPr>
                <w:rFonts w:ascii="Times New Roman" w:hAnsi="Times New Roman" w:cs="Times New Roman"/>
                <w:sz w:val="24"/>
                <w:szCs w:val="24"/>
                <w:lang w:val="en-US"/>
              </w:rPr>
              <w:t>Rosaceae</w:t>
            </w:r>
          </w:p>
        </w:tc>
        <w:tc>
          <w:tcPr>
            <w:tcW w:w="2409" w:type="dxa"/>
          </w:tcPr>
          <w:p w14:paraId="05360FAB" w14:textId="6AE36DFF" w:rsidR="002A1B16" w:rsidRPr="003A0034" w:rsidRDefault="002A1B16" w:rsidP="008479C4">
            <w:pPr>
              <w:spacing w:after="0" w:line="240" w:lineRule="auto"/>
              <w:jc w:val="center"/>
              <w:rPr>
                <w:rFonts w:ascii="Times New Roman" w:hAnsi="Times New Roman" w:cs="Times New Roman"/>
                <w:sz w:val="24"/>
                <w:szCs w:val="24"/>
                <w:highlight w:val="red"/>
              </w:rPr>
            </w:pPr>
            <w:r w:rsidRPr="003A0034">
              <w:rPr>
                <w:rFonts w:ascii="Times New Roman" w:hAnsi="Times New Roman" w:cs="Times New Roman"/>
                <w:bCs/>
                <w:sz w:val="24"/>
                <w:szCs w:val="24"/>
                <w:lang w:val="en-US" w:eastAsia="ru-RU"/>
              </w:rPr>
              <w:t>9</w:t>
            </w:r>
            <w:r w:rsidRPr="003A0034">
              <w:rPr>
                <w:rFonts w:ascii="Times New Roman" w:hAnsi="Times New Roman" w:cs="Times New Roman"/>
                <w:bCs/>
                <w:sz w:val="24"/>
                <w:szCs w:val="24"/>
                <w:lang w:eastAsia="ru-RU"/>
              </w:rPr>
              <w:t>7</w:t>
            </w:r>
          </w:p>
        </w:tc>
      </w:tr>
      <w:tr w:rsidR="002A1B16" w:rsidRPr="00A03968" w14:paraId="6E13117D" w14:textId="77777777" w:rsidTr="009954BD">
        <w:tc>
          <w:tcPr>
            <w:tcW w:w="680" w:type="dxa"/>
          </w:tcPr>
          <w:p w14:paraId="598AB164" w14:textId="1119C618"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5.</w:t>
            </w:r>
          </w:p>
        </w:tc>
        <w:tc>
          <w:tcPr>
            <w:tcW w:w="2127" w:type="dxa"/>
          </w:tcPr>
          <w:p w14:paraId="38C43381" w14:textId="0BEB883C"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Chenopodiaceae                 </w:t>
            </w:r>
          </w:p>
        </w:tc>
        <w:tc>
          <w:tcPr>
            <w:tcW w:w="1729" w:type="dxa"/>
          </w:tcPr>
          <w:p w14:paraId="59F89E19" w14:textId="5FF676B9"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112</w:t>
            </w:r>
          </w:p>
        </w:tc>
        <w:tc>
          <w:tcPr>
            <w:tcW w:w="709" w:type="dxa"/>
          </w:tcPr>
          <w:p w14:paraId="31D614CD" w14:textId="58DF4CC5"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5.</w:t>
            </w:r>
          </w:p>
        </w:tc>
        <w:tc>
          <w:tcPr>
            <w:tcW w:w="1985" w:type="dxa"/>
          </w:tcPr>
          <w:p w14:paraId="7CE8CFA4" w14:textId="192F2049"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Brassicaceae</w:t>
            </w:r>
          </w:p>
        </w:tc>
        <w:tc>
          <w:tcPr>
            <w:tcW w:w="2409" w:type="dxa"/>
          </w:tcPr>
          <w:p w14:paraId="0A72B83F" w14:textId="3C11F13B"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val="en-US" w:eastAsia="ru-RU"/>
              </w:rPr>
              <w:t>8</w:t>
            </w:r>
            <w:r w:rsidRPr="003A0034">
              <w:rPr>
                <w:rFonts w:ascii="Times New Roman" w:hAnsi="Times New Roman" w:cs="Times New Roman"/>
                <w:bCs/>
                <w:sz w:val="24"/>
                <w:szCs w:val="24"/>
                <w:lang w:eastAsia="ru-RU"/>
              </w:rPr>
              <w:t>8</w:t>
            </w:r>
          </w:p>
        </w:tc>
      </w:tr>
      <w:tr w:rsidR="002A1B16" w:rsidRPr="00A03968" w14:paraId="06C4E7B9" w14:textId="77777777" w:rsidTr="009954BD">
        <w:tc>
          <w:tcPr>
            <w:tcW w:w="680" w:type="dxa"/>
          </w:tcPr>
          <w:p w14:paraId="6C92E8FC" w14:textId="7B893765"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6.</w:t>
            </w:r>
          </w:p>
        </w:tc>
        <w:tc>
          <w:tcPr>
            <w:tcW w:w="2127" w:type="dxa"/>
          </w:tcPr>
          <w:p w14:paraId="5B01000F" w14:textId="73C28EDA"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Rosaceae                           </w:t>
            </w:r>
          </w:p>
        </w:tc>
        <w:tc>
          <w:tcPr>
            <w:tcW w:w="1729" w:type="dxa"/>
          </w:tcPr>
          <w:p w14:paraId="506C2AAC" w14:textId="3BAC8C38"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101</w:t>
            </w:r>
          </w:p>
        </w:tc>
        <w:tc>
          <w:tcPr>
            <w:tcW w:w="709" w:type="dxa"/>
          </w:tcPr>
          <w:p w14:paraId="60ADDF8D" w14:textId="478B14A3"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6.</w:t>
            </w:r>
          </w:p>
        </w:tc>
        <w:tc>
          <w:tcPr>
            <w:tcW w:w="1985" w:type="dxa"/>
          </w:tcPr>
          <w:p w14:paraId="0966009D" w14:textId="48C3AB1B"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 xml:space="preserve">Apiaceae         </w:t>
            </w:r>
            <w:r w:rsidRPr="003A0034">
              <w:rPr>
                <w:rFonts w:ascii="Times New Roman" w:hAnsi="Times New Roman" w:cs="Times New Roman"/>
                <w:sz w:val="24"/>
                <w:szCs w:val="24"/>
              </w:rPr>
              <w:t xml:space="preserve">       </w:t>
            </w:r>
          </w:p>
        </w:tc>
        <w:tc>
          <w:tcPr>
            <w:tcW w:w="2409" w:type="dxa"/>
          </w:tcPr>
          <w:p w14:paraId="29323917" w14:textId="6380E6BF" w:rsidR="002A1B16" w:rsidRPr="003A0034" w:rsidRDefault="002A1B16" w:rsidP="008479C4">
            <w:pPr>
              <w:spacing w:after="0" w:line="240" w:lineRule="auto"/>
              <w:jc w:val="center"/>
              <w:rPr>
                <w:rFonts w:ascii="Times New Roman" w:hAnsi="Times New Roman" w:cs="Times New Roman"/>
                <w:sz w:val="24"/>
                <w:szCs w:val="24"/>
                <w:highlight w:val="red"/>
                <w:lang w:val="en-US" w:eastAsia="zh-CN"/>
              </w:rPr>
            </w:pPr>
            <w:r w:rsidRPr="003A0034">
              <w:rPr>
                <w:rFonts w:ascii="Times New Roman" w:hAnsi="Times New Roman" w:cs="Times New Roman"/>
                <w:bCs/>
                <w:sz w:val="24"/>
                <w:szCs w:val="24"/>
                <w:lang w:eastAsia="ru-RU"/>
              </w:rPr>
              <w:t>72</w:t>
            </w:r>
          </w:p>
        </w:tc>
      </w:tr>
      <w:tr w:rsidR="002A1B16" w:rsidRPr="00A03968" w14:paraId="05BB53ED" w14:textId="77777777" w:rsidTr="009954BD">
        <w:tc>
          <w:tcPr>
            <w:tcW w:w="680" w:type="dxa"/>
          </w:tcPr>
          <w:p w14:paraId="4AFA58CE" w14:textId="2011E9CB"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7.</w:t>
            </w:r>
          </w:p>
        </w:tc>
        <w:tc>
          <w:tcPr>
            <w:tcW w:w="2127" w:type="dxa"/>
          </w:tcPr>
          <w:p w14:paraId="012DC44F" w14:textId="22C6FE55"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Ranunculaceae</w:t>
            </w:r>
            <w:r w:rsidRPr="003A0034">
              <w:rPr>
                <w:rFonts w:ascii="Times New Roman" w:hAnsi="Times New Roman" w:cs="Times New Roman"/>
                <w:sz w:val="24"/>
                <w:szCs w:val="24"/>
              </w:rPr>
              <w:t xml:space="preserve">                          </w:t>
            </w:r>
          </w:p>
        </w:tc>
        <w:tc>
          <w:tcPr>
            <w:tcW w:w="1729" w:type="dxa"/>
          </w:tcPr>
          <w:p w14:paraId="53D0CCA3" w14:textId="761FD72E"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rPr>
              <w:t>99</w:t>
            </w:r>
          </w:p>
        </w:tc>
        <w:tc>
          <w:tcPr>
            <w:tcW w:w="709" w:type="dxa"/>
          </w:tcPr>
          <w:p w14:paraId="0C475D10" w14:textId="0F9A9EB8"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rPr>
              <w:t>7.</w:t>
            </w:r>
          </w:p>
        </w:tc>
        <w:tc>
          <w:tcPr>
            <w:tcW w:w="1985" w:type="dxa"/>
          </w:tcPr>
          <w:p w14:paraId="28C9F792" w14:textId="3EB71A1B"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Lamiaceae</w:t>
            </w:r>
          </w:p>
        </w:tc>
        <w:tc>
          <w:tcPr>
            <w:tcW w:w="2409" w:type="dxa"/>
          </w:tcPr>
          <w:p w14:paraId="672B5DD3" w14:textId="057DE97A"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val="kk-KZ" w:eastAsia="ru-RU"/>
              </w:rPr>
              <w:t>68</w:t>
            </w:r>
          </w:p>
        </w:tc>
      </w:tr>
      <w:tr w:rsidR="002A1B16" w:rsidRPr="00A03968" w14:paraId="30337132" w14:textId="77777777" w:rsidTr="009954BD">
        <w:tc>
          <w:tcPr>
            <w:tcW w:w="680" w:type="dxa"/>
          </w:tcPr>
          <w:p w14:paraId="7E8F70A1" w14:textId="222C08AF"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8.</w:t>
            </w:r>
          </w:p>
        </w:tc>
        <w:tc>
          <w:tcPr>
            <w:tcW w:w="2127" w:type="dxa"/>
          </w:tcPr>
          <w:p w14:paraId="5FE0BFE8" w14:textId="0F64F3AE"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Liliaceae</w:t>
            </w:r>
            <w:r w:rsidRPr="003A0034">
              <w:rPr>
                <w:rFonts w:ascii="Times New Roman" w:hAnsi="Times New Roman" w:cs="Times New Roman"/>
                <w:sz w:val="24"/>
                <w:szCs w:val="24"/>
              </w:rPr>
              <w:t xml:space="preserve">         </w:t>
            </w:r>
          </w:p>
        </w:tc>
        <w:tc>
          <w:tcPr>
            <w:tcW w:w="1729" w:type="dxa"/>
          </w:tcPr>
          <w:p w14:paraId="4C2F0504" w14:textId="25DA78A3"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rPr>
              <w:t>92</w:t>
            </w:r>
          </w:p>
        </w:tc>
        <w:tc>
          <w:tcPr>
            <w:tcW w:w="709" w:type="dxa"/>
          </w:tcPr>
          <w:p w14:paraId="42E04D35" w14:textId="05D78C3A"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eastAsia="zh-CN"/>
              </w:rPr>
              <w:t>8.</w:t>
            </w:r>
          </w:p>
        </w:tc>
        <w:tc>
          <w:tcPr>
            <w:tcW w:w="1985" w:type="dxa"/>
          </w:tcPr>
          <w:p w14:paraId="31FED388" w14:textId="4A9D34F0" w:rsidR="002A1B16" w:rsidRPr="003A0034" w:rsidRDefault="002A1B16" w:rsidP="008479C4">
            <w:pPr>
              <w:spacing w:after="0" w:line="240" w:lineRule="auto"/>
              <w:rPr>
                <w:rFonts w:ascii="Times New Roman" w:hAnsi="Times New Roman" w:cs="Times New Roman"/>
                <w:sz w:val="24"/>
                <w:szCs w:val="24"/>
                <w:lang w:val="en-US"/>
              </w:rPr>
            </w:pPr>
            <w:r w:rsidRPr="003A0034">
              <w:rPr>
                <w:rFonts w:ascii="Times New Roman" w:hAnsi="Times New Roman" w:cs="Times New Roman"/>
                <w:sz w:val="24"/>
                <w:szCs w:val="24"/>
                <w:lang w:val="en-US"/>
              </w:rPr>
              <w:t>Ranunculaceae</w:t>
            </w:r>
          </w:p>
        </w:tc>
        <w:tc>
          <w:tcPr>
            <w:tcW w:w="2409" w:type="dxa"/>
          </w:tcPr>
          <w:p w14:paraId="1805C3C1" w14:textId="2D1C066D" w:rsidR="002A1B16" w:rsidRPr="003A0034" w:rsidRDefault="002A1B16" w:rsidP="008479C4">
            <w:pPr>
              <w:spacing w:after="0" w:line="240" w:lineRule="auto"/>
              <w:jc w:val="center"/>
              <w:rPr>
                <w:rFonts w:ascii="Times New Roman" w:hAnsi="Times New Roman" w:cs="Times New Roman"/>
                <w:sz w:val="24"/>
                <w:szCs w:val="24"/>
                <w:highlight w:val="red"/>
              </w:rPr>
            </w:pPr>
            <w:r w:rsidRPr="003A0034">
              <w:rPr>
                <w:rFonts w:ascii="Times New Roman" w:hAnsi="Times New Roman" w:cs="Times New Roman"/>
                <w:bCs/>
                <w:sz w:val="24"/>
                <w:szCs w:val="24"/>
                <w:lang w:eastAsia="ru-RU"/>
              </w:rPr>
              <w:t>57</w:t>
            </w:r>
            <w:r w:rsidRPr="003A0034">
              <w:rPr>
                <w:rFonts w:ascii="Times New Roman" w:hAnsi="Times New Roman" w:cs="Times New Roman"/>
                <w:bCs/>
                <w:sz w:val="24"/>
                <w:szCs w:val="24"/>
                <w:lang w:val="en-US" w:eastAsia="ru-RU"/>
              </w:rPr>
              <w:t xml:space="preserve"> </w:t>
            </w:r>
          </w:p>
        </w:tc>
      </w:tr>
      <w:tr w:rsidR="002A1B16" w:rsidRPr="00A03968" w14:paraId="0DD8DE55" w14:textId="77777777" w:rsidTr="009954BD">
        <w:trPr>
          <w:trHeight w:val="240"/>
        </w:trPr>
        <w:tc>
          <w:tcPr>
            <w:tcW w:w="680" w:type="dxa"/>
          </w:tcPr>
          <w:p w14:paraId="408A59D7" w14:textId="16FE89B3"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9.</w:t>
            </w:r>
          </w:p>
        </w:tc>
        <w:tc>
          <w:tcPr>
            <w:tcW w:w="2127" w:type="dxa"/>
          </w:tcPr>
          <w:p w14:paraId="16A55C4F" w14:textId="066FA4C3"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 xml:space="preserve">Caryophyllaceae            </w:t>
            </w:r>
          </w:p>
        </w:tc>
        <w:tc>
          <w:tcPr>
            <w:tcW w:w="1729" w:type="dxa"/>
          </w:tcPr>
          <w:p w14:paraId="60D2F5F3" w14:textId="0A115E57"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84</w:t>
            </w:r>
          </w:p>
        </w:tc>
        <w:tc>
          <w:tcPr>
            <w:tcW w:w="709" w:type="dxa"/>
          </w:tcPr>
          <w:p w14:paraId="18324E69" w14:textId="21F928DF"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9.</w:t>
            </w:r>
          </w:p>
        </w:tc>
        <w:tc>
          <w:tcPr>
            <w:tcW w:w="1985" w:type="dxa"/>
          </w:tcPr>
          <w:p w14:paraId="5CF6D188" w14:textId="4D3A3B87"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Caryophyllaceae</w:t>
            </w:r>
          </w:p>
        </w:tc>
        <w:tc>
          <w:tcPr>
            <w:tcW w:w="2409" w:type="dxa"/>
          </w:tcPr>
          <w:p w14:paraId="03D141E0" w14:textId="5CD8DD9C"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val="en-US" w:eastAsia="ru-RU"/>
              </w:rPr>
              <w:t>4</w:t>
            </w:r>
            <w:r w:rsidRPr="003A0034">
              <w:rPr>
                <w:rFonts w:ascii="Times New Roman" w:hAnsi="Times New Roman" w:cs="Times New Roman"/>
                <w:bCs/>
                <w:sz w:val="24"/>
                <w:szCs w:val="24"/>
                <w:lang w:eastAsia="ru-RU"/>
              </w:rPr>
              <w:t>8</w:t>
            </w:r>
          </w:p>
        </w:tc>
      </w:tr>
      <w:tr w:rsidR="002A1B16" w:rsidRPr="00A03968" w14:paraId="798C3AE6" w14:textId="77777777" w:rsidTr="009954BD">
        <w:trPr>
          <w:trHeight w:val="108"/>
        </w:trPr>
        <w:tc>
          <w:tcPr>
            <w:tcW w:w="680" w:type="dxa"/>
          </w:tcPr>
          <w:p w14:paraId="53D61FF2" w14:textId="6D4D484E"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10.</w:t>
            </w:r>
          </w:p>
        </w:tc>
        <w:tc>
          <w:tcPr>
            <w:tcW w:w="2127" w:type="dxa"/>
          </w:tcPr>
          <w:p w14:paraId="5894622D" w14:textId="324617F4"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Apiaceae                          </w:t>
            </w:r>
          </w:p>
        </w:tc>
        <w:tc>
          <w:tcPr>
            <w:tcW w:w="1729" w:type="dxa"/>
          </w:tcPr>
          <w:p w14:paraId="4F873B54" w14:textId="31BAFDE7"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84</w:t>
            </w:r>
          </w:p>
        </w:tc>
        <w:tc>
          <w:tcPr>
            <w:tcW w:w="709" w:type="dxa"/>
          </w:tcPr>
          <w:p w14:paraId="11FBDD56" w14:textId="5F44CB55"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10.</w:t>
            </w:r>
          </w:p>
        </w:tc>
        <w:tc>
          <w:tcPr>
            <w:tcW w:w="1985" w:type="dxa"/>
          </w:tcPr>
          <w:p w14:paraId="0666DB3A" w14:textId="4EB3A1D2"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Polygonaceae</w:t>
            </w:r>
            <w:r w:rsidRPr="003A0034">
              <w:rPr>
                <w:rFonts w:ascii="Times New Roman" w:hAnsi="Times New Roman" w:cs="Times New Roman"/>
                <w:sz w:val="24"/>
                <w:szCs w:val="24"/>
              </w:rPr>
              <w:t xml:space="preserve">  </w:t>
            </w:r>
            <w:r w:rsidRPr="003A0034">
              <w:rPr>
                <w:rFonts w:ascii="Times New Roman" w:hAnsi="Times New Roman" w:cs="Times New Roman"/>
                <w:sz w:val="24"/>
                <w:szCs w:val="24"/>
                <w:lang w:val="en-US"/>
              </w:rPr>
              <w:t xml:space="preserve">      </w:t>
            </w:r>
          </w:p>
        </w:tc>
        <w:tc>
          <w:tcPr>
            <w:tcW w:w="2409" w:type="dxa"/>
          </w:tcPr>
          <w:p w14:paraId="32F4EF47" w14:textId="40E5F5A0"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eastAsia="ru-RU"/>
              </w:rPr>
              <w:t>41</w:t>
            </w:r>
          </w:p>
        </w:tc>
      </w:tr>
      <w:tr w:rsidR="002A1B16" w:rsidRPr="00A03968" w14:paraId="5A92E4FE" w14:textId="77777777" w:rsidTr="009954BD">
        <w:tc>
          <w:tcPr>
            <w:tcW w:w="680" w:type="dxa"/>
          </w:tcPr>
          <w:p w14:paraId="13BC8E08" w14:textId="264C32EF"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11.</w:t>
            </w:r>
          </w:p>
        </w:tc>
        <w:tc>
          <w:tcPr>
            <w:tcW w:w="2127" w:type="dxa"/>
          </w:tcPr>
          <w:p w14:paraId="43A181C7" w14:textId="52CAF217"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Cyperaceae                    </w:t>
            </w:r>
          </w:p>
        </w:tc>
        <w:tc>
          <w:tcPr>
            <w:tcW w:w="1729" w:type="dxa"/>
          </w:tcPr>
          <w:p w14:paraId="25FC83F7" w14:textId="3E023C94"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78</w:t>
            </w:r>
          </w:p>
        </w:tc>
        <w:tc>
          <w:tcPr>
            <w:tcW w:w="709" w:type="dxa"/>
          </w:tcPr>
          <w:p w14:paraId="635F57F2" w14:textId="454DA376"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lang w:eastAsia="zh-CN"/>
              </w:rPr>
              <w:t>11.</w:t>
            </w:r>
          </w:p>
        </w:tc>
        <w:tc>
          <w:tcPr>
            <w:tcW w:w="1985" w:type="dxa"/>
          </w:tcPr>
          <w:p w14:paraId="5BBDC81D" w14:textId="5650CDB3"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Scrophulariaceae</w:t>
            </w:r>
          </w:p>
        </w:tc>
        <w:tc>
          <w:tcPr>
            <w:tcW w:w="2409" w:type="dxa"/>
          </w:tcPr>
          <w:p w14:paraId="1AB2DB47" w14:textId="75DCA7AF" w:rsidR="002A1B16" w:rsidRPr="003A0034" w:rsidRDefault="002A1B16" w:rsidP="008479C4">
            <w:pPr>
              <w:spacing w:after="0" w:line="240" w:lineRule="auto"/>
              <w:jc w:val="center"/>
              <w:rPr>
                <w:rFonts w:ascii="Times New Roman" w:hAnsi="Times New Roman" w:cs="Times New Roman"/>
                <w:sz w:val="24"/>
                <w:szCs w:val="24"/>
                <w:highlight w:val="red"/>
                <w:lang w:val="en-US" w:eastAsia="zh-CN"/>
              </w:rPr>
            </w:pPr>
            <w:r w:rsidRPr="003A0034">
              <w:rPr>
                <w:rFonts w:ascii="Times New Roman" w:hAnsi="Times New Roman" w:cs="Times New Roman"/>
                <w:bCs/>
                <w:sz w:val="24"/>
                <w:szCs w:val="24"/>
                <w:lang w:eastAsia="ru-RU"/>
              </w:rPr>
              <w:t>3</w:t>
            </w:r>
            <w:r w:rsidRPr="003A0034">
              <w:rPr>
                <w:rFonts w:ascii="Times New Roman" w:hAnsi="Times New Roman" w:cs="Times New Roman"/>
                <w:bCs/>
                <w:sz w:val="24"/>
                <w:szCs w:val="24"/>
                <w:lang w:val="en-US" w:eastAsia="ru-RU"/>
              </w:rPr>
              <w:t>7</w:t>
            </w:r>
          </w:p>
        </w:tc>
      </w:tr>
      <w:tr w:rsidR="002A1B16" w:rsidRPr="00A03968" w14:paraId="5081E05F" w14:textId="77777777" w:rsidTr="009954BD">
        <w:trPr>
          <w:trHeight w:val="90"/>
        </w:trPr>
        <w:tc>
          <w:tcPr>
            <w:tcW w:w="680" w:type="dxa"/>
          </w:tcPr>
          <w:p w14:paraId="5067D8F0" w14:textId="01D5F2B6"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12.</w:t>
            </w:r>
          </w:p>
        </w:tc>
        <w:tc>
          <w:tcPr>
            <w:tcW w:w="2127" w:type="dxa"/>
          </w:tcPr>
          <w:p w14:paraId="3AFA41E9" w14:textId="58ABE242"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Lamiaceae           </w:t>
            </w:r>
          </w:p>
        </w:tc>
        <w:tc>
          <w:tcPr>
            <w:tcW w:w="1729" w:type="dxa"/>
          </w:tcPr>
          <w:p w14:paraId="2DBF4F81" w14:textId="74620D0F"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rPr>
              <w:t>59</w:t>
            </w:r>
          </w:p>
        </w:tc>
        <w:tc>
          <w:tcPr>
            <w:tcW w:w="709" w:type="dxa"/>
          </w:tcPr>
          <w:p w14:paraId="1F59C2C2" w14:textId="28856887" w:rsidR="002A1B16" w:rsidRPr="003A0034" w:rsidRDefault="002A1B16" w:rsidP="008479C4">
            <w:pPr>
              <w:spacing w:after="0" w:line="240" w:lineRule="auto"/>
              <w:rPr>
                <w:rFonts w:ascii="Times New Roman" w:hAnsi="Times New Roman" w:cs="Times New Roman"/>
                <w:sz w:val="24"/>
                <w:szCs w:val="24"/>
                <w:lang w:eastAsia="zh-CN"/>
              </w:rPr>
            </w:pPr>
            <w:r w:rsidRPr="003A0034">
              <w:rPr>
                <w:rFonts w:ascii="Times New Roman" w:hAnsi="Times New Roman" w:cs="Times New Roman"/>
                <w:sz w:val="24"/>
                <w:szCs w:val="24"/>
              </w:rPr>
              <w:t>12.</w:t>
            </w:r>
          </w:p>
        </w:tc>
        <w:tc>
          <w:tcPr>
            <w:tcW w:w="1985" w:type="dxa"/>
          </w:tcPr>
          <w:p w14:paraId="51915D79" w14:textId="4064D8D1" w:rsidR="002A1B16" w:rsidRPr="003A0034" w:rsidRDefault="002A1B16" w:rsidP="008479C4">
            <w:pPr>
              <w:spacing w:after="0" w:line="240" w:lineRule="auto"/>
              <w:rPr>
                <w:rFonts w:ascii="Times New Roman" w:hAnsi="Times New Roman" w:cs="Times New Roman"/>
                <w:sz w:val="24"/>
                <w:szCs w:val="24"/>
                <w:lang w:val="en-US" w:eastAsia="zh-CN"/>
              </w:rPr>
            </w:pPr>
            <w:r w:rsidRPr="003A0034">
              <w:rPr>
                <w:rFonts w:ascii="Times New Roman" w:hAnsi="Times New Roman" w:cs="Times New Roman"/>
                <w:sz w:val="24"/>
                <w:szCs w:val="24"/>
                <w:lang w:val="en-US"/>
              </w:rPr>
              <w:t>Chenopodiaceae</w:t>
            </w:r>
          </w:p>
        </w:tc>
        <w:tc>
          <w:tcPr>
            <w:tcW w:w="2409" w:type="dxa"/>
          </w:tcPr>
          <w:p w14:paraId="50BBD25B" w14:textId="513A485A" w:rsidR="002A1B16" w:rsidRPr="003A0034" w:rsidRDefault="002A1B16" w:rsidP="008479C4">
            <w:pPr>
              <w:spacing w:after="0" w:line="240" w:lineRule="auto"/>
              <w:jc w:val="center"/>
              <w:rPr>
                <w:rFonts w:ascii="Times New Roman" w:hAnsi="Times New Roman" w:cs="Times New Roman"/>
                <w:sz w:val="24"/>
                <w:szCs w:val="24"/>
                <w:highlight w:val="red"/>
                <w:lang w:eastAsia="zh-CN"/>
              </w:rPr>
            </w:pPr>
            <w:r w:rsidRPr="003A0034">
              <w:rPr>
                <w:rFonts w:ascii="Times New Roman" w:hAnsi="Times New Roman" w:cs="Times New Roman"/>
                <w:bCs/>
                <w:sz w:val="24"/>
                <w:szCs w:val="24"/>
                <w:lang w:val="en-US" w:eastAsia="ru-RU"/>
              </w:rPr>
              <w:t>3</w:t>
            </w:r>
            <w:r w:rsidRPr="003A0034">
              <w:rPr>
                <w:rFonts w:ascii="Times New Roman" w:hAnsi="Times New Roman" w:cs="Times New Roman"/>
                <w:bCs/>
                <w:sz w:val="24"/>
                <w:szCs w:val="24"/>
                <w:lang w:eastAsia="ru-RU"/>
              </w:rPr>
              <w:t>5</w:t>
            </w:r>
          </w:p>
        </w:tc>
      </w:tr>
      <w:tr w:rsidR="002A1B16" w:rsidRPr="00A03968" w14:paraId="7AC82233" w14:textId="77777777" w:rsidTr="009954BD">
        <w:trPr>
          <w:trHeight w:val="260"/>
        </w:trPr>
        <w:tc>
          <w:tcPr>
            <w:tcW w:w="680" w:type="dxa"/>
          </w:tcPr>
          <w:p w14:paraId="21898B42" w14:textId="3EEA0E64"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13.</w:t>
            </w:r>
          </w:p>
        </w:tc>
        <w:tc>
          <w:tcPr>
            <w:tcW w:w="2127" w:type="dxa"/>
          </w:tcPr>
          <w:p w14:paraId="34B02849" w14:textId="3AD8363E"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Scrophulariaceae           </w:t>
            </w:r>
          </w:p>
        </w:tc>
        <w:tc>
          <w:tcPr>
            <w:tcW w:w="1729" w:type="dxa"/>
          </w:tcPr>
          <w:p w14:paraId="65065308" w14:textId="56105EA2"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55</w:t>
            </w:r>
          </w:p>
        </w:tc>
        <w:tc>
          <w:tcPr>
            <w:tcW w:w="709" w:type="dxa"/>
          </w:tcPr>
          <w:p w14:paraId="3EAC43EE" w14:textId="45D47844"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13.</w:t>
            </w:r>
          </w:p>
        </w:tc>
        <w:tc>
          <w:tcPr>
            <w:tcW w:w="1985" w:type="dxa"/>
          </w:tcPr>
          <w:p w14:paraId="71B6DC1F" w14:textId="141C1A8E"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Boraginaceae</w:t>
            </w:r>
          </w:p>
        </w:tc>
        <w:tc>
          <w:tcPr>
            <w:tcW w:w="2409" w:type="dxa"/>
          </w:tcPr>
          <w:p w14:paraId="0F27893A" w14:textId="64CB23A2" w:rsidR="002A1B16" w:rsidRPr="003A0034" w:rsidRDefault="002A1B16" w:rsidP="008479C4">
            <w:pPr>
              <w:spacing w:after="0" w:line="240" w:lineRule="auto"/>
              <w:jc w:val="center"/>
              <w:rPr>
                <w:rFonts w:ascii="Times New Roman" w:hAnsi="Times New Roman" w:cs="Times New Roman"/>
                <w:sz w:val="24"/>
                <w:szCs w:val="24"/>
                <w:highlight w:val="red"/>
              </w:rPr>
            </w:pPr>
            <w:r w:rsidRPr="003A0034">
              <w:rPr>
                <w:rFonts w:ascii="Times New Roman" w:hAnsi="Times New Roman" w:cs="Times New Roman"/>
                <w:bCs/>
                <w:sz w:val="24"/>
                <w:szCs w:val="24"/>
                <w:lang w:val="en-US" w:eastAsia="ru-RU"/>
              </w:rPr>
              <w:t>3</w:t>
            </w:r>
            <w:r w:rsidRPr="003A0034">
              <w:rPr>
                <w:rFonts w:ascii="Times New Roman" w:hAnsi="Times New Roman" w:cs="Times New Roman"/>
                <w:bCs/>
                <w:sz w:val="24"/>
                <w:szCs w:val="24"/>
                <w:lang w:eastAsia="ru-RU"/>
              </w:rPr>
              <w:t>0</w:t>
            </w:r>
          </w:p>
        </w:tc>
      </w:tr>
      <w:tr w:rsidR="002A1B16" w:rsidRPr="00A03968" w14:paraId="2DD14EAB" w14:textId="77777777" w:rsidTr="009954BD">
        <w:tc>
          <w:tcPr>
            <w:tcW w:w="680" w:type="dxa"/>
          </w:tcPr>
          <w:p w14:paraId="6AD4FE34" w14:textId="2B1C2F5C"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14.</w:t>
            </w:r>
          </w:p>
        </w:tc>
        <w:tc>
          <w:tcPr>
            <w:tcW w:w="2127" w:type="dxa"/>
          </w:tcPr>
          <w:p w14:paraId="0828FE84" w14:textId="1E65B58F"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lang w:val="en-US"/>
              </w:rPr>
              <w:t xml:space="preserve">Boraginaceae       </w:t>
            </w:r>
          </w:p>
        </w:tc>
        <w:tc>
          <w:tcPr>
            <w:tcW w:w="1729" w:type="dxa"/>
          </w:tcPr>
          <w:p w14:paraId="27B8B78A" w14:textId="0BE74798" w:rsidR="002A1B16" w:rsidRPr="003A0034" w:rsidRDefault="002A1B16"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lang w:val="en-US"/>
              </w:rPr>
              <w:t>48</w:t>
            </w:r>
          </w:p>
        </w:tc>
        <w:tc>
          <w:tcPr>
            <w:tcW w:w="709" w:type="dxa"/>
          </w:tcPr>
          <w:p w14:paraId="7465FBB3" w14:textId="4C9B8A2A" w:rsidR="002A1B16" w:rsidRPr="003A0034" w:rsidRDefault="002A1B16" w:rsidP="008479C4">
            <w:pPr>
              <w:spacing w:after="0" w:line="240" w:lineRule="auto"/>
              <w:rPr>
                <w:rFonts w:ascii="Times New Roman" w:hAnsi="Times New Roman" w:cs="Times New Roman"/>
                <w:sz w:val="24"/>
                <w:szCs w:val="24"/>
              </w:rPr>
            </w:pPr>
            <w:r w:rsidRPr="003A0034">
              <w:rPr>
                <w:rFonts w:ascii="Times New Roman" w:hAnsi="Times New Roman" w:cs="Times New Roman"/>
                <w:sz w:val="24"/>
                <w:szCs w:val="24"/>
              </w:rPr>
              <w:t>14.</w:t>
            </w:r>
          </w:p>
        </w:tc>
        <w:tc>
          <w:tcPr>
            <w:tcW w:w="1985" w:type="dxa"/>
          </w:tcPr>
          <w:p w14:paraId="077608AD" w14:textId="37BE3030" w:rsidR="002A1B16" w:rsidRPr="003A0034" w:rsidRDefault="002A1B16"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Cyperaceae</w:t>
            </w:r>
          </w:p>
        </w:tc>
        <w:tc>
          <w:tcPr>
            <w:tcW w:w="2409" w:type="dxa"/>
          </w:tcPr>
          <w:p w14:paraId="5637980F" w14:textId="38DB17DF" w:rsidR="002A1B16" w:rsidRPr="003A0034" w:rsidRDefault="002A1B16" w:rsidP="008479C4">
            <w:pPr>
              <w:spacing w:after="0" w:line="240" w:lineRule="auto"/>
              <w:jc w:val="center"/>
              <w:rPr>
                <w:rFonts w:ascii="Times New Roman" w:hAnsi="Times New Roman" w:cs="Times New Roman"/>
                <w:sz w:val="24"/>
                <w:szCs w:val="24"/>
                <w:highlight w:val="red"/>
              </w:rPr>
            </w:pPr>
            <w:r w:rsidRPr="003A0034">
              <w:rPr>
                <w:rFonts w:ascii="Times New Roman" w:hAnsi="Times New Roman" w:cs="Times New Roman"/>
                <w:bCs/>
                <w:sz w:val="24"/>
                <w:szCs w:val="24"/>
                <w:lang w:val="en-US" w:eastAsia="ru-RU"/>
              </w:rPr>
              <w:t>2</w:t>
            </w:r>
            <w:r w:rsidRPr="003A0034">
              <w:rPr>
                <w:rFonts w:ascii="Times New Roman" w:hAnsi="Times New Roman" w:cs="Times New Roman"/>
                <w:bCs/>
                <w:sz w:val="24"/>
                <w:szCs w:val="24"/>
                <w:lang w:eastAsia="ru-RU"/>
              </w:rPr>
              <w:t>9</w:t>
            </w:r>
          </w:p>
        </w:tc>
      </w:tr>
      <w:tr w:rsidR="00680E43" w:rsidRPr="00A03968" w14:paraId="700D0A2A" w14:textId="77777777" w:rsidTr="009954BD">
        <w:trPr>
          <w:trHeight w:val="180"/>
        </w:trPr>
        <w:tc>
          <w:tcPr>
            <w:tcW w:w="680" w:type="dxa"/>
          </w:tcPr>
          <w:p w14:paraId="51C3BA15" w14:textId="6B84D7EE" w:rsidR="00680E43" w:rsidRPr="003A0034" w:rsidRDefault="00680E43"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15.</w:t>
            </w:r>
          </w:p>
        </w:tc>
        <w:tc>
          <w:tcPr>
            <w:tcW w:w="2127" w:type="dxa"/>
          </w:tcPr>
          <w:p w14:paraId="5CC687CD" w14:textId="1909FFAF" w:rsidR="00680E43" w:rsidRPr="003A0034" w:rsidRDefault="00680E43"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Polygonaceae</w:t>
            </w:r>
            <w:r w:rsidRPr="003A0034">
              <w:rPr>
                <w:rFonts w:ascii="Times New Roman" w:hAnsi="Times New Roman" w:cs="Times New Roman"/>
                <w:sz w:val="24"/>
                <w:szCs w:val="24"/>
              </w:rPr>
              <w:t xml:space="preserve">      </w:t>
            </w:r>
          </w:p>
        </w:tc>
        <w:tc>
          <w:tcPr>
            <w:tcW w:w="1729" w:type="dxa"/>
          </w:tcPr>
          <w:p w14:paraId="4754AAF3" w14:textId="0CB91AA9" w:rsidR="00680E43" w:rsidRPr="003A0034" w:rsidRDefault="00680E43" w:rsidP="008479C4">
            <w:pPr>
              <w:spacing w:after="0" w:line="240" w:lineRule="auto"/>
              <w:jc w:val="center"/>
              <w:rPr>
                <w:rFonts w:ascii="Times New Roman" w:hAnsi="Times New Roman" w:cs="Times New Roman"/>
                <w:sz w:val="24"/>
                <w:szCs w:val="24"/>
              </w:rPr>
            </w:pPr>
            <w:r w:rsidRPr="003A0034">
              <w:rPr>
                <w:rFonts w:ascii="Times New Roman" w:hAnsi="Times New Roman" w:cs="Times New Roman"/>
                <w:sz w:val="24"/>
                <w:szCs w:val="24"/>
              </w:rPr>
              <w:t>37</w:t>
            </w:r>
          </w:p>
        </w:tc>
        <w:tc>
          <w:tcPr>
            <w:tcW w:w="709" w:type="dxa"/>
          </w:tcPr>
          <w:p w14:paraId="162F0033" w14:textId="2BED8C35" w:rsidR="00680E43" w:rsidRPr="003A0034" w:rsidRDefault="00680E43"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rPr>
              <w:t>15.</w:t>
            </w:r>
          </w:p>
        </w:tc>
        <w:tc>
          <w:tcPr>
            <w:tcW w:w="1985" w:type="dxa"/>
          </w:tcPr>
          <w:p w14:paraId="242768CA" w14:textId="55F8DF6C" w:rsidR="00680E43" w:rsidRPr="003A0034" w:rsidRDefault="00680E43" w:rsidP="008479C4">
            <w:pPr>
              <w:spacing w:after="0" w:line="240" w:lineRule="auto"/>
              <w:jc w:val="both"/>
              <w:rPr>
                <w:rFonts w:ascii="Times New Roman" w:hAnsi="Times New Roman" w:cs="Times New Roman"/>
                <w:sz w:val="24"/>
                <w:szCs w:val="24"/>
                <w:lang w:val="en-US"/>
              </w:rPr>
            </w:pPr>
            <w:r w:rsidRPr="003A0034">
              <w:rPr>
                <w:rFonts w:ascii="Times New Roman" w:hAnsi="Times New Roman" w:cs="Times New Roman"/>
                <w:sz w:val="24"/>
                <w:szCs w:val="24"/>
                <w:lang w:val="en-US"/>
              </w:rPr>
              <w:t>Alliaceae</w:t>
            </w:r>
          </w:p>
        </w:tc>
        <w:tc>
          <w:tcPr>
            <w:tcW w:w="2409" w:type="dxa"/>
          </w:tcPr>
          <w:p w14:paraId="16EBD312" w14:textId="61696D2B" w:rsidR="00680E43" w:rsidRPr="003A0034" w:rsidRDefault="00680E43" w:rsidP="008479C4">
            <w:pPr>
              <w:spacing w:after="0" w:line="240" w:lineRule="auto"/>
              <w:jc w:val="center"/>
              <w:rPr>
                <w:rFonts w:ascii="Times New Roman" w:hAnsi="Times New Roman" w:cs="Times New Roman"/>
                <w:sz w:val="24"/>
                <w:szCs w:val="24"/>
                <w:highlight w:val="red"/>
                <w:lang w:val="en-US"/>
              </w:rPr>
            </w:pPr>
            <w:r w:rsidRPr="003A0034">
              <w:rPr>
                <w:rFonts w:ascii="Times New Roman" w:hAnsi="Times New Roman" w:cs="Times New Roman"/>
                <w:sz w:val="24"/>
                <w:szCs w:val="24"/>
                <w:lang w:val="en-US"/>
              </w:rPr>
              <w:t>27</w:t>
            </w:r>
          </w:p>
        </w:tc>
      </w:tr>
      <w:tr w:rsidR="00680E43" w:rsidRPr="00A03968" w14:paraId="13B2CFA9" w14:textId="77777777" w:rsidTr="009954BD">
        <w:trPr>
          <w:trHeight w:val="220"/>
        </w:trPr>
        <w:tc>
          <w:tcPr>
            <w:tcW w:w="680" w:type="dxa"/>
          </w:tcPr>
          <w:p w14:paraId="3F4BE90A" w14:textId="753155A1" w:rsidR="00680E43" w:rsidRPr="003A0034" w:rsidRDefault="00680E43" w:rsidP="008479C4">
            <w:pPr>
              <w:spacing w:after="0" w:line="240" w:lineRule="auto"/>
              <w:jc w:val="both"/>
              <w:rPr>
                <w:rFonts w:ascii="Times New Roman" w:hAnsi="Times New Roman" w:cs="Times New Roman"/>
                <w:sz w:val="24"/>
                <w:szCs w:val="24"/>
                <w:lang w:val="en-US"/>
              </w:rPr>
            </w:pPr>
            <w:r w:rsidRPr="003A0034">
              <w:rPr>
                <w:rFonts w:ascii="Times New Roman" w:hAnsi="Times New Roman" w:cs="Times New Roman"/>
                <w:sz w:val="24"/>
                <w:szCs w:val="24"/>
                <w:lang w:val="en-US"/>
              </w:rPr>
              <w:t>16.</w:t>
            </w:r>
          </w:p>
        </w:tc>
        <w:tc>
          <w:tcPr>
            <w:tcW w:w="2127" w:type="dxa"/>
          </w:tcPr>
          <w:p w14:paraId="5E38012B" w14:textId="50EFC25E" w:rsidR="00680E43" w:rsidRPr="003A0034" w:rsidRDefault="00680E43"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Alliaceae</w:t>
            </w:r>
          </w:p>
        </w:tc>
        <w:tc>
          <w:tcPr>
            <w:tcW w:w="1729" w:type="dxa"/>
          </w:tcPr>
          <w:p w14:paraId="2591B4FA" w14:textId="3E2BA05A" w:rsidR="00680E43" w:rsidRPr="003A0034" w:rsidRDefault="00680E43" w:rsidP="008479C4">
            <w:pPr>
              <w:spacing w:after="0" w:line="240" w:lineRule="auto"/>
              <w:jc w:val="center"/>
              <w:rPr>
                <w:rFonts w:ascii="Times New Roman" w:hAnsi="Times New Roman" w:cs="Times New Roman"/>
                <w:sz w:val="24"/>
                <w:szCs w:val="24"/>
                <w:lang w:val="en-US"/>
              </w:rPr>
            </w:pPr>
            <w:r w:rsidRPr="003A0034">
              <w:rPr>
                <w:rFonts w:ascii="Times New Roman" w:hAnsi="Times New Roman" w:cs="Times New Roman"/>
                <w:sz w:val="24"/>
                <w:szCs w:val="24"/>
                <w:lang w:val="en-US"/>
              </w:rPr>
              <w:t>36</w:t>
            </w:r>
          </w:p>
        </w:tc>
        <w:tc>
          <w:tcPr>
            <w:tcW w:w="709" w:type="dxa"/>
          </w:tcPr>
          <w:p w14:paraId="61D892F1" w14:textId="3FCC0EFB" w:rsidR="00680E43" w:rsidRPr="003A0034" w:rsidRDefault="00680E43" w:rsidP="008479C4">
            <w:pPr>
              <w:spacing w:after="0" w:line="240" w:lineRule="auto"/>
              <w:jc w:val="both"/>
              <w:rPr>
                <w:rFonts w:ascii="Times New Roman" w:hAnsi="Times New Roman" w:cs="Times New Roman"/>
                <w:sz w:val="24"/>
                <w:szCs w:val="24"/>
                <w:lang w:val="en-US"/>
              </w:rPr>
            </w:pPr>
            <w:r w:rsidRPr="003A0034">
              <w:rPr>
                <w:rFonts w:ascii="Times New Roman" w:hAnsi="Times New Roman" w:cs="Times New Roman"/>
                <w:sz w:val="24"/>
                <w:szCs w:val="24"/>
                <w:lang w:val="en-US"/>
              </w:rPr>
              <w:t>16.</w:t>
            </w:r>
          </w:p>
        </w:tc>
        <w:tc>
          <w:tcPr>
            <w:tcW w:w="1985" w:type="dxa"/>
          </w:tcPr>
          <w:p w14:paraId="4C8A0343" w14:textId="26F38F60" w:rsidR="00680E43" w:rsidRPr="003A0034" w:rsidRDefault="00680E43" w:rsidP="008479C4">
            <w:pPr>
              <w:spacing w:after="0" w:line="240" w:lineRule="auto"/>
              <w:jc w:val="both"/>
              <w:rPr>
                <w:rFonts w:ascii="Times New Roman" w:hAnsi="Times New Roman" w:cs="Times New Roman"/>
                <w:sz w:val="24"/>
                <w:szCs w:val="24"/>
              </w:rPr>
            </w:pPr>
            <w:r w:rsidRPr="003A0034">
              <w:rPr>
                <w:rFonts w:ascii="Times New Roman" w:hAnsi="Times New Roman" w:cs="Times New Roman"/>
                <w:sz w:val="24"/>
                <w:szCs w:val="24"/>
                <w:lang w:val="en-US"/>
              </w:rPr>
              <w:t>Liliaceae</w:t>
            </w:r>
            <w:r w:rsidRPr="003A0034">
              <w:rPr>
                <w:rFonts w:ascii="Times New Roman" w:hAnsi="Times New Roman" w:cs="Times New Roman"/>
                <w:sz w:val="24"/>
                <w:szCs w:val="24"/>
              </w:rPr>
              <w:t xml:space="preserve">     </w:t>
            </w:r>
          </w:p>
        </w:tc>
        <w:tc>
          <w:tcPr>
            <w:tcW w:w="2409" w:type="dxa"/>
          </w:tcPr>
          <w:p w14:paraId="65AC07C4" w14:textId="11F7BCDE" w:rsidR="00680E43" w:rsidRPr="003A0034" w:rsidRDefault="00680E43" w:rsidP="008479C4">
            <w:pPr>
              <w:spacing w:after="0" w:line="240" w:lineRule="auto"/>
              <w:jc w:val="center"/>
              <w:rPr>
                <w:rFonts w:ascii="Times New Roman" w:hAnsi="Times New Roman" w:cs="Times New Roman"/>
                <w:sz w:val="24"/>
                <w:szCs w:val="24"/>
                <w:highlight w:val="red"/>
                <w:lang w:val="en-US"/>
              </w:rPr>
            </w:pPr>
            <w:r w:rsidRPr="003A0034">
              <w:rPr>
                <w:rFonts w:ascii="Times New Roman" w:hAnsi="Times New Roman" w:cs="Times New Roman"/>
                <w:sz w:val="24"/>
                <w:szCs w:val="24"/>
                <w:lang w:val="en-US"/>
              </w:rPr>
              <w:t>1</w:t>
            </w:r>
            <w:r w:rsidRPr="003A0034">
              <w:rPr>
                <w:rFonts w:ascii="Times New Roman" w:hAnsi="Times New Roman" w:cs="Times New Roman"/>
                <w:sz w:val="24"/>
                <w:szCs w:val="24"/>
              </w:rPr>
              <w:t>9</w:t>
            </w:r>
          </w:p>
        </w:tc>
      </w:tr>
      <w:tr w:rsidR="009954BD" w:rsidRPr="00A03968" w14:paraId="40D385E2" w14:textId="77777777" w:rsidTr="00352915">
        <w:trPr>
          <w:trHeight w:val="220"/>
        </w:trPr>
        <w:tc>
          <w:tcPr>
            <w:tcW w:w="9639" w:type="dxa"/>
            <w:gridSpan w:val="6"/>
          </w:tcPr>
          <w:p w14:paraId="6A89BAE3" w14:textId="09B1DDC1" w:rsidR="009954BD" w:rsidRPr="009954BD" w:rsidRDefault="009954BD" w:rsidP="009954BD">
            <w:pPr>
              <w:spacing w:after="0" w:line="240" w:lineRule="auto"/>
              <w:ind w:firstLine="462"/>
              <w:rPr>
                <w:rFonts w:ascii="Times New Roman" w:hAnsi="Times New Roman" w:cs="Times New Roman"/>
                <w:sz w:val="24"/>
                <w:szCs w:val="24"/>
                <w:lang w:val="kk-KZ"/>
              </w:rPr>
            </w:pPr>
            <w:r>
              <w:rPr>
                <w:rFonts w:ascii="Times New Roman" w:hAnsi="Times New Roman" w:cs="Times New Roman"/>
                <w:sz w:val="24"/>
                <w:szCs w:val="24"/>
              </w:rPr>
              <w:t xml:space="preserve">Ескерту – </w:t>
            </w:r>
            <w:r w:rsidRPr="009954BD">
              <w:rPr>
                <w:rFonts w:ascii="Times New Roman" w:hAnsi="Times New Roman" w:cs="Times New Roman"/>
                <w:sz w:val="24"/>
                <w:szCs w:val="24"/>
              </w:rPr>
              <w:t>Дере</w:t>
            </w:r>
            <w:r w:rsidRPr="009954BD">
              <w:rPr>
                <w:rFonts w:ascii="Times New Roman" w:hAnsi="Times New Roman" w:cs="Times New Roman"/>
                <w:sz w:val="24"/>
                <w:szCs w:val="24"/>
                <w:lang w:val="kk-KZ"/>
              </w:rPr>
              <w:t>ккөз [</w:t>
            </w:r>
            <w:proofErr w:type="gramStart"/>
            <w:r w:rsidRPr="009954BD">
              <w:rPr>
                <w:rFonts w:ascii="Times New Roman" w:hAnsi="Times New Roman" w:cs="Times New Roman"/>
                <w:sz w:val="24"/>
                <w:szCs w:val="24"/>
                <w:lang w:val="kk-KZ"/>
              </w:rPr>
              <w:t>64</w:t>
            </w:r>
            <w:r w:rsidR="009F1357">
              <w:rPr>
                <w:rFonts w:ascii="Times New Roman" w:hAnsi="Times New Roman" w:cs="Times New Roman"/>
                <w:sz w:val="24"/>
                <w:szCs w:val="24"/>
                <w:lang w:val="kk-KZ"/>
              </w:rPr>
              <w:t>,</w:t>
            </w:r>
            <w:r>
              <w:rPr>
                <w:rFonts w:ascii="Times New Roman" w:hAnsi="Times New Roman" w:cs="Times New Roman"/>
                <w:sz w:val="24"/>
                <w:szCs w:val="24"/>
                <w:lang w:val="kk-KZ"/>
              </w:rPr>
              <w:t>.</w:t>
            </w:r>
            <w:proofErr w:type="gramEnd"/>
            <w:r>
              <w:rPr>
                <w:rFonts w:ascii="Times New Roman" w:hAnsi="Times New Roman" w:cs="Times New Roman"/>
                <w:sz w:val="24"/>
                <w:szCs w:val="24"/>
                <w:lang w:val="kk-KZ"/>
              </w:rPr>
              <w:t xml:space="preserve"> 43</w:t>
            </w:r>
            <w:r w:rsidR="009F1357">
              <w:rPr>
                <w:rFonts w:ascii="Times New Roman" w:hAnsi="Times New Roman" w:cs="Times New Roman"/>
                <w:sz w:val="24"/>
                <w:szCs w:val="24"/>
                <w:lang w:val="kk-KZ"/>
              </w:rPr>
              <w:t>б.</w:t>
            </w:r>
            <w:r w:rsidRPr="009954BD">
              <w:rPr>
                <w:rFonts w:ascii="Times New Roman" w:hAnsi="Times New Roman" w:cs="Times New Roman"/>
                <w:sz w:val="24"/>
                <w:szCs w:val="24"/>
                <w:lang w:val="kk-KZ"/>
              </w:rPr>
              <w:t>]</w:t>
            </w:r>
          </w:p>
        </w:tc>
      </w:tr>
    </w:tbl>
    <w:p w14:paraId="4DD5379F" w14:textId="77777777" w:rsidR="00DE4F26" w:rsidRPr="004327DB" w:rsidRDefault="00DE4F26" w:rsidP="008479C4">
      <w:pPr>
        <w:spacing w:after="0" w:line="240" w:lineRule="auto"/>
        <w:jc w:val="both"/>
        <w:rPr>
          <w:rFonts w:ascii="Times New Roman" w:hAnsi="Times New Roman" w:cs="Times New Roman"/>
          <w:sz w:val="28"/>
          <w:szCs w:val="28"/>
        </w:rPr>
      </w:pPr>
    </w:p>
    <w:p w14:paraId="07C3B591" w14:textId="78FC8B7B" w:rsidR="00DE4F26" w:rsidRDefault="00DE4F26" w:rsidP="004327DB">
      <w:pPr>
        <w:spacing w:after="0" w:line="240" w:lineRule="auto"/>
        <w:ind w:firstLine="567"/>
        <w:jc w:val="both"/>
        <w:rPr>
          <w:rFonts w:ascii="Times New Roman" w:hAnsi="Times New Roman" w:cs="Times New Roman"/>
          <w:sz w:val="28"/>
          <w:szCs w:val="28"/>
          <w:lang w:val="kk-KZ"/>
        </w:rPr>
      </w:pPr>
      <w:r w:rsidRPr="00883543">
        <w:rPr>
          <w:rFonts w:ascii="Times New Roman" w:hAnsi="Times New Roman" w:cs="Times New Roman"/>
          <w:sz w:val="28"/>
          <w:szCs w:val="28"/>
        </w:rPr>
        <w:t xml:space="preserve">Солтүстікте орналасқан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 </w:t>
      </w:r>
      <w:r w:rsidRPr="00883543">
        <w:rPr>
          <w:rFonts w:ascii="Times New Roman" w:hAnsi="Times New Roman" w:cs="Times New Roman"/>
          <w:sz w:val="28"/>
          <w:szCs w:val="28"/>
        </w:rPr>
        <w:t>мен Жоңғар Алатауы жотасының жетекші тұқымдастарының флористикалық спектрлері</w:t>
      </w:r>
      <w:r>
        <w:rPr>
          <w:rFonts w:ascii="Times New Roman" w:hAnsi="Times New Roman" w:cs="Times New Roman"/>
          <w:sz w:val="28"/>
          <w:szCs w:val="28"/>
        </w:rPr>
        <w:t>н салыстырған кезде айқын болды</w:t>
      </w:r>
      <w:r w:rsidRPr="001A11AF">
        <w:rPr>
          <w:rFonts w:ascii="Times New Roman" w:hAnsi="Times New Roman" w:cs="Times New Roman"/>
          <w:sz w:val="28"/>
          <w:szCs w:val="28"/>
        </w:rPr>
        <w:t xml:space="preserve">, </w:t>
      </w:r>
      <w:r w:rsidRPr="00883543">
        <w:rPr>
          <w:rFonts w:ascii="Times New Roman" w:hAnsi="Times New Roman" w:cs="Times New Roman"/>
          <w:sz w:val="28"/>
          <w:szCs w:val="28"/>
        </w:rPr>
        <w:t xml:space="preserve">бірінші төрт үлкен </w:t>
      </w:r>
      <w:r>
        <w:rPr>
          <w:rFonts w:ascii="Times New Roman" w:hAnsi="Times New Roman" w:cs="Times New Roman"/>
          <w:sz w:val="28"/>
          <w:szCs w:val="28"/>
          <w:lang w:val="kk-KZ"/>
        </w:rPr>
        <w:t>тұқымдас</w:t>
      </w:r>
      <w:r w:rsidRPr="00883543">
        <w:rPr>
          <w:rFonts w:ascii="Times New Roman" w:hAnsi="Times New Roman" w:cs="Times New Roman"/>
          <w:sz w:val="28"/>
          <w:szCs w:val="28"/>
        </w:rPr>
        <w:t xml:space="preserve"> шамамен тең</w:t>
      </w:r>
      <w:r w:rsidR="00680E43">
        <w:rPr>
          <w:rFonts w:ascii="Times New Roman" w:hAnsi="Times New Roman" w:cs="Times New Roman"/>
          <w:sz w:val="28"/>
          <w:szCs w:val="28"/>
        </w:rPr>
        <w:t xml:space="preserve"> бөлінген; Rosaceae тұқымдасы 4</w:t>
      </w:r>
      <w:r w:rsidRPr="00883543">
        <w:rPr>
          <w:rFonts w:ascii="Times New Roman" w:hAnsi="Times New Roman" w:cs="Times New Roman"/>
          <w:sz w:val="28"/>
          <w:szCs w:val="28"/>
        </w:rPr>
        <w:t xml:space="preserve">-орынға көшті </w:t>
      </w:r>
      <w:r w:rsidRPr="001A11AF">
        <w:rPr>
          <w:rFonts w:ascii="Times New Roman" w:hAnsi="Times New Roman" w:cs="Times New Roman"/>
          <w:sz w:val="28"/>
          <w:szCs w:val="28"/>
        </w:rPr>
        <w:t>(</w:t>
      </w:r>
      <w:r w:rsidR="00680E43">
        <w:rPr>
          <w:rFonts w:ascii="Times New Roman" w:hAnsi="Times New Roman" w:cs="Times New Roman"/>
          <w:sz w:val="28"/>
          <w:szCs w:val="28"/>
        </w:rPr>
        <w:t>6,6</w:t>
      </w:r>
      <w:r w:rsidRPr="001A11AF">
        <w:rPr>
          <w:rFonts w:ascii="Times New Roman" w:hAnsi="Times New Roman" w:cs="Times New Roman"/>
          <w:sz w:val="28"/>
          <w:szCs w:val="28"/>
        </w:rPr>
        <w:t xml:space="preserve">%), </w:t>
      </w:r>
      <w:r w:rsidRPr="00883543">
        <w:rPr>
          <w:rFonts w:ascii="Times New Roman" w:hAnsi="Times New Roman" w:cs="Times New Roman"/>
          <w:sz w:val="28"/>
          <w:szCs w:val="28"/>
        </w:rPr>
        <w:t xml:space="preserve">4 орында </w:t>
      </w:r>
      <w:r w:rsidR="007C56FE" w:rsidRPr="00910E0E">
        <w:rPr>
          <w:rFonts w:ascii="Times New Roman" w:hAnsi="Times New Roman" w:cs="Times New Roman"/>
          <w:sz w:val="28"/>
          <w:szCs w:val="28"/>
          <w:lang w:val="kk-KZ"/>
        </w:rPr>
        <w:t>Қырғыз Алатауы</w:t>
      </w:r>
      <w:r w:rsidR="007C56FE">
        <w:rPr>
          <w:rFonts w:ascii="Times New Roman" w:hAnsi="Times New Roman" w:cs="Times New Roman"/>
          <w:sz w:val="28"/>
          <w:szCs w:val="28"/>
          <w:lang w:val="kk-KZ"/>
        </w:rPr>
        <w:t xml:space="preserve"> батыс бөлігінің</w:t>
      </w:r>
      <w:r>
        <w:rPr>
          <w:rFonts w:ascii="Times New Roman" w:hAnsi="Times New Roman" w:cs="Times New Roman"/>
          <w:sz w:val="28"/>
          <w:szCs w:val="28"/>
        </w:rPr>
        <w:t xml:space="preserve"> флорасында орналасқан</w:t>
      </w:r>
      <w:r w:rsidRPr="00883543">
        <w:rPr>
          <w:rFonts w:ascii="Times New Roman" w:hAnsi="Times New Roman" w:cs="Times New Roman"/>
          <w:sz w:val="28"/>
          <w:szCs w:val="28"/>
        </w:rPr>
        <w:t xml:space="preserve"> келесі кезекте </w:t>
      </w:r>
      <w:r>
        <w:rPr>
          <w:rFonts w:ascii="Times New Roman" w:hAnsi="Times New Roman" w:cs="Times New Roman"/>
          <w:sz w:val="28"/>
          <w:szCs w:val="28"/>
          <w:lang w:val="kk-KZ"/>
        </w:rPr>
        <w:t xml:space="preserve">тұқымдастар </w:t>
      </w:r>
      <w:r>
        <w:rPr>
          <w:rFonts w:ascii="Times New Roman" w:hAnsi="Times New Roman" w:cs="Times New Roman"/>
          <w:sz w:val="28"/>
          <w:szCs w:val="28"/>
          <w:lang w:val="en-US"/>
        </w:rPr>
        <w:t>Brassicaceae</w:t>
      </w:r>
      <w:r w:rsidR="00680E43">
        <w:rPr>
          <w:rFonts w:ascii="Times New Roman" w:hAnsi="Times New Roman" w:cs="Times New Roman"/>
          <w:sz w:val="28"/>
          <w:szCs w:val="28"/>
        </w:rPr>
        <w:t xml:space="preserve"> ( 5,9</w:t>
      </w:r>
      <w:r w:rsidRPr="00815DC0">
        <w:rPr>
          <w:rFonts w:ascii="Times New Roman" w:hAnsi="Times New Roman" w:cs="Times New Roman"/>
          <w:sz w:val="28"/>
          <w:szCs w:val="28"/>
        </w:rPr>
        <w:t xml:space="preserve">%), </w:t>
      </w:r>
      <w:r>
        <w:rPr>
          <w:rFonts w:ascii="Times New Roman" w:hAnsi="Times New Roman" w:cs="Times New Roman"/>
          <w:sz w:val="28"/>
          <w:szCs w:val="28"/>
          <w:lang w:val="en-US"/>
        </w:rPr>
        <w:t>Apiaceae</w:t>
      </w:r>
      <w:r w:rsidR="00680E43">
        <w:rPr>
          <w:rFonts w:ascii="Times New Roman" w:hAnsi="Times New Roman" w:cs="Times New Roman"/>
          <w:sz w:val="28"/>
          <w:szCs w:val="28"/>
        </w:rPr>
        <w:t xml:space="preserve"> (4,9</w:t>
      </w:r>
      <w:r w:rsidRPr="00815DC0">
        <w:rPr>
          <w:rFonts w:ascii="Times New Roman" w:hAnsi="Times New Roman" w:cs="Times New Roman"/>
          <w:sz w:val="28"/>
          <w:szCs w:val="28"/>
        </w:rPr>
        <w:t xml:space="preserve">%), </w:t>
      </w:r>
      <w:r w:rsidRPr="001A11AF">
        <w:rPr>
          <w:rFonts w:ascii="Times New Roman" w:hAnsi="Times New Roman" w:cs="Times New Roman"/>
          <w:sz w:val="28"/>
          <w:szCs w:val="28"/>
        </w:rPr>
        <w:t>Lamiaceae (4,</w:t>
      </w:r>
      <w:r w:rsidR="00680E43">
        <w:rPr>
          <w:rFonts w:ascii="Times New Roman" w:hAnsi="Times New Roman" w:cs="Times New Roman"/>
          <w:sz w:val="28"/>
          <w:szCs w:val="28"/>
        </w:rPr>
        <w:t>6</w:t>
      </w:r>
      <w:r w:rsidRPr="001A11AF">
        <w:rPr>
          <w:rFonts w:ascii="Times New Roman" w:hAnsi="Times New Roman" w:cs="Times New Roman"/>
          <w:sz w:val="28"/>
          <w:szCs w:val="28"/>
        </w:rPr>
        <w:t xml:space="preserve">%), </w:t>
      </w:r>
      <w:r w:rsidRPr="00883543">
        <w:rPr>
          <w:rFonts w:ascii="Times New Roman" w:hAnsi="Times New Roman" w:cs="Times New Roman"/>
          <w:sz w:val="28"/>
          <w:szCs w:val="28"/>
        </w:rPr>
        <w:t xml:space="preserve">8 орында </w:t>
      </w:r>
      <w:r w:rsidR="00356256">
        <w:rPr>
          <w:rFonts w:ascii="Times New Roman" w:hAnsi="Times New Roman" w:cs="Times New Roman"/>
          <w:sz w:val="28"/>
          <w:szCs w:val="28"/>
          <w:lang w:val="kk-KZ"/>
        </w:rPr>
        <w:t xml:space="preserve"> </w:t>
      </w:r>
      <w:r w:rsidR="00680E43">
        <w:rPr>
          <w:rFonts w:ascii="Times New Roman" w:hAnsi="Times New Roman" w:cs="Times New Roman"/>
          <w:sz w:val="28"/>
          <w:szCs w:val="28"/>
        </w:rPr>
        <w:t xml:space="preserve"> Ranunculaceae (3,8</w:t>
      </w:r>
      <w:r w:rsidRPr="00883543">
        <w:rPr>
          <w:rFonts w:ascii="Times New Roman" w:hAnsi="Times New Roman" w:cs="Times New Roman"/>
          <w:sz w:val="28"/>
          <w:szCs w:val="28"/>
        </w:rPr>
        <w:t>%)</w:t>
      </w:r>
      <w:r>
        <w:rPr>
          <w:rFonts w:ascii="Times New Roman" w:hAnsi="Times New Roman" w:cs="Times New Roman"/>
          <w:sz w:val="28"/>
          <w:szCs w:val="28"/>
        </w:rPr>
        <w:t>,</w:t>
      </w:r>
      <w:r w:rsidR="00680E43">
        <w:rPr>
          <w:rFonts w:ascii="Times New Roman" w:hAnsi="Times New Roman" w:cs="Times New Roman"/>
          <w:sz w:val="28"/>
          <w:szCs w:val="28"/>
          <w:lang w:val="kk-KZ"/>
        </w:rPr>
        <w:t xml:space="preserve"> 9 орында - </w:t>
      </w:r>
      <w:r w:rsidR="00680E43" w:rsidRPr="001A11AF">
        <w:rPr>
          <w:rFonts w:ascii="Times New Roman" w:hAnsi="Times New Roman" w:cs="Times New Roman"/>
          <w:sz w:val="28"/>
          <w:szCs w:val="28"/>
        </w:rPr>
        <w:t>Caryophyllaceae (</w:t>
      </w:r>
      <w:r w:rsidR="00680E43">
        <w:rPr>
          <w:rFonts w:ascii="Times New Roman" w:hAnsi="Times New Roman" w:cs="Times New Roman"/>
          <w:sz w:val="28"/>
          <w:szCs w:val="28"/>
        </w:rPr>
        <w:t>3,2</w:t>
      </w:r>
      <w:r w:rsidR="00680E43" w:rsidRPr="001A11AF">
        <w:rPr>
          <w:rFonts w:ascii="Times New Roman" w:hAnsi="Times New Roman" w:cs="Times New Roman"/>
          <w:sz w:val="28"/>
          <w:szCs w:val="28"/>
        </w:rPr>
        <w:t>%)</w:t>
      </w:r>
      <w:r w:rsidR="00680E43">
        <w:rPr>
          <w:rFonts w:ascii="Times New Roman" w:hAnsi="Times New Roman" w:cs="Times New Roman"/>
          <w:sz w:val="28"/>
          <w:szCs w:val="28"/>
        </w:rPr>
        <w:t>,</w:t>
      </w:r>
      <w:r w:rsidR="00680E43" w:rsidRPr="001A11AF">
        <w:rPr>
          <w:rFonts w:ascii="Times New Roman" w:hAnsi="Times New Roman" w:cs="Times New Roman"/>
          <w:sz w:val="28"/>
          <w:szCs w:val="28"/>
        </w:rPr>
        <w:t xml:space="preserve"> </w:t>
      </w:r>
      <w:r w:rsidR="00680E43">
        <w:rPr>
          <w:rFonts w:ascii="Times New Roman" w:hAnsi="Times New Roman" w:cs="Times New Roman"/>
          <w:sz w:val="28"/>
          <w:szCs w:val="28"/>
        </w:rPr>
        <w:t xml:space="preserve"> </w:t>
      </w:r>
      <w:r w:rsidR="00680E43" w:rsidRPr="001A11AF">
        <w:rPr>
          <w:rFonts w:ascii="Times New Roman" w:hAnsi="Times New Roman" w:cs="Times New Roman"/>
          <w:sz w:val="28"/>
          <w:szCs w:val="28"/>
        </w:rPr>
        <w:t xml:space="preserve"> </w:t>
      </w:r>
      <w:r>
        <w:rPr>
          <w:rFonts w:ascii="Times New Roman" w:hAnsi="Times New Roman" w:cs="Times New Roman"/>
          <w:sz w:val="28"/>
          <w:szCs w:val="28"/>
        </w:rPr>
        <w:t>10</w:t>
      </w:r>
      <w:r w:rsidRPr="00883543">
        <w:rPr>
          <w:rFonts w:ascii="Times New Roman" w:hAnsi="Times New Roman" w:cs="Times New Roman"/>
          <w:sz w:val="28"/>
          <w:szCs w:val="28"/>
        </w:rPr>
        <w:t xml:space="preserve"> орында </w:t>
      </w:r>
      <w:r>
        <w:rPr>
          <w:rFonts w:ascii="Times New Roman" w:hAnsi="Times New Roman" w:cs="Times New Roman"/>
          <w:sz w:val="28"/>
          <w:szCs w:val="28"/>
        </w:rPr>
        <w:t xml:space="preserve">- </w:t>
      </w:r>
      <w:r w:rsidRPr="00883543">
        <w:rPr>
          <w:rFonts w:ascii="Times New Roman" w:hAnsi="Times New Roman" w:cs="Times New Roman"/>
          <w:sz w:val="28"/>
          <w:szCs w:val="28"/>
        </w:rPr>
        <w:t>Chenopodiaceae тұқымдасы (2,3%) 11 орында</w:t>
      </w:r>
      <w:r w:rsidRPr="001A11AF">
        <w:rPr>
          <w:rFonts w:ascii="Times New Roman" w:hAnsi="Times New Roman" w:cs="Times New Roman"/>
          <w:sz w:val="28"/>
          <w:szCs w:val="28"/>
        </w:rPr>
        <w:t xml:space="preserve"> </w:t>
      </w:r>
      <w:r w:rsidR="00680E43" w:rsidRPr="001A11AF">
        <w:rPr>
          <w:rFonts w:ascii="Times New Roman" w:hAnsi="Times New Roman" w:cs="Times New Roman"/>
          <w:sz w:val="28"/>
          <w:szCs w:val="28"/>
        </w:rPr>
        <w:t>Scrophulariaceae (</w:t>
      </w:r>
      <w:r w:rsidR="00680E43">
        <w:rPr>
          <w:rFonts w:ascii="Times New Roman" w:hAnsi="Times New Roman" w:cs="Times New Roman"/>
          <w:sz w:val="28"/>
          <w:szCs w:val="28"/>
        </w:rPr>
        <w:t>2,5</w:t>
      </w:r>
      <w:r w:rsidR="00680E43" w:rsidRPr="001A11AF">
        <w:rPr>
          <w:rFonts w:ascii="Times New Roman" w:hAnsi="Times New Roman" w:cs="Times New Roman"/>
          <w:sz w:val="28"/>
          <w:szCs w:val="28"/>
        </w:rPr>
        <w:t>%)</w:t>
      </w:r>
      <w:r w:rsidR="00680E43">
        <w:rPr>
          <w:rFonts w:ascii="Times New Roman" w:hAnsi="Times New Roman" w:cs="Times New Roman"/>
          <w:sz w:val="28"/>
          <w:szCs w:val="28"/>
        </w:rPr>
        <w:t xml:space="preserve"> </w:t>
      </w:r>
      <w:r w:rsidR="00680E43">
        <w:rPr>
          <w:rFonts w:ascii="Times New Roman" w:hAnsi="Times New Roman" w:cs="Times New Roman"/>
          <w:sz w:val="28"/>
          <w:szCs w:val="28"/>
          <w:lang w:val="kk-KZ"/>
        </w:rPr>
        <w:t xml:space="preserve"> </w:t>
      </w:r>
      <w:r w:rsidR="00DB4677">
        <w:rPr>
          <w:rFonts w:ascii="Times New Roman" w:hAnsi="Times New Roman" w:cs="Times New Roman"/>
          <w:sz w:val="28"/>
          <w:szCs w:val="28"/>
        </w:rPr>
        <w:t>(сурет</w:t>
      </w:r>
      <w:r w:rsidRPr="001A11AF">
        <w:rPr>
          <w:rFonts w:ascii="Times New Roman" w:hAnsi="Times New Roman" w:cs="Times New Roman"/>
          <w:sz w:val="28"/>
          <w:szCs w:val="28"/>
        </w:rPr>
        <w:t xml:space="preserve"> 7)</w:t>
      </w:r>
      <w:r w:rsidR="00B626D5">
        <w:rPr>
          <w:rFonts w:ascii="Times New Roman" w:hAnsi="Times New Roman" w:cs="Times New Roman"/>
          <w:sz w:val="28"/>
          <w:szCs w:val="28"/>
          <w:lang w:val="kk-KZ"/>
        </w:rPr>
        <w:t xml:space="preserve"> </w:t>
      </w:r>
      <w:r w:rsidRPr="001A11AF">
        <w:rPr>
          <w:rFonts w:ascii="Times New Roman" w:hAnsi="Times New Roman" w:cs="Times New Roman"/>
          <w:sz w:val="28"/>
          <w:szCs w:val="28"/>
        </w:rPr>
        <w:t xml:space="preserve">. </w:t>
      </w:r>
      <w:r w:rsidRPr="00883543">
        <w:rPr>
          <w:rFonts w:ascii="Times New Roman" w:hAnsi="Times New Roman" w:cs="Times New Roman"/>
          <w:sz w:val="28"/>
          <w:szCs w:val="28"/>
        </w:rPr>
        <w:t>Тарбағатай флорасында алғашқы төрт тұқымдасы да осындай орынды алады; Розагүлділер тұқымдасы (5,8%) 5 және 6-орындарға көшті</w:t>
      </w:r>
      <w:r w:rsidRPr="001B36B3">
        <w:rPr>
          <w:rFonts w:ascii="Times New Roman" w:hAnsi="Times New Roman" w:cs="Times New Roman"/>
          <w:sz w:val="28"/>
          <w:szCs w:val="28"/>
        </w:rPr>
        <w:t xml:space="preserve"> </w:t>
      </w:r>
      <w:r w:rsidRPr="00883543">
        <w:rPr>
          <w:rFonts w:ascii="Times New Roman" w:hAnsi="Times New Roman" w:cs="Times New Roman"/>
          <w:sz w:val="28"/>
          <w:szCs w:val="28"/>
        </w:rPr>
        <w:t xml:space="preserve">және Қырғыз Алатауы жотасының флорасында 6 және 8 орында </w:t>
      </w:r>
      <w:r>
        <w:rPr>
          <w:rFonts w:ascii="Times New Roman" w:hAnsi="Times New Roman" w:cs="Times New Roman"/>
          <w:sz w:val="28"/>
          <w:szCs w:val="28"/>
        </w:rPr>
        <w:t xml:space="preserve">орналасқан Ranunculaceae </w:t>
      </w:r>
      <w:r w:rsidRPr="00334F3C">
        <w:rPr>
          <w:rFonts w:ascii="Times New Roman" w:hAnsi="Times New Roman" w:cs="Times New Roman"/>
          <w:sz w:val="28"/>
          <w:szCs w:val="28"/>
        </w:rPr>
        <w:t>(4,8%)</w:t>
      </w:r>
      <w:r w:rsidR="00B626D5" w:rsidRPr="00334F3C">
        <w:rPr>
          <w:rFonts w:ascii="Times New Roman" w:hAnsi="Times New Roman" w:cs="Times New Roman"/>
          <w:sz w:val="28"/>
          <w:szCs w:val="28"/>
          <w:lang w:val="kk-KZ"/>
        </w:rPr>
        <w:t xml:space="preserve"> </w:t>
      </w:r>
      <w:r w:rsidR="001B4D3D">
        <w:rPr>
          <w:rFonts w:ascii="Times New Roman" w:hAnsi="Times New Roman" w:cs="Times New Roman"/>
          <w:sz w:val="28"/>
          <w:szCs w:val="28"/>
          <w:lang w:val="kk-KZ"/>
        </w:rPr>
        <w:t>[144</w:t>
      </w:r>
      <w:r w:rsidR="00B626D5" w:rsidRPr="00334F3C">
        <w:rPr>
          <w:rFonts w:ascii="Times New Roman" w:hAnsi="Times New Roman" w:cs="Times New Roman"/>
          <w:sz w:val="28"/>
          <w:szCs w:val="28"/>
          <w:lang w:val="kk-KZ"/>
        </w:rPr>
        <w:t>].</w:t>
      </w:r>
      <w:r w:rsidRPr="00334F3C">
        <w:rPr>
          <w:rFonts w:ascii="Times New Roman" w:hAnsi="Times New Roman" w:cs="Times New Roman"/>
          <w:sz w:val="28"/>
          <w:szCs w:val="28"/>
        </w:rPr>
        <w:t xml:space="preserve"> Қырғыз Алатауы</w:t>
      </w:r>
      <w:r w:rsidRPr="00883543">
        <w:rPr>
          <w:rFonts w:ascii="Times New Roman" w:hAnsi="Times New Roman" w:cs="Times New Roman"/>
          <w:sz w:val="28"/>
          <w:szCs w:val="28"/>
        </w:rPr>
        <w:t xml:space="preserve"> жотасының флорасында 5-7-орындарда тұрған Caryophyllaceae (4,4%) және Lamiaceae (3,7%) тұқымдасы 7-8-орындарға көшті.</w:t>
      </w:r>
      <w:r>
        <w:rPr>
          <w:rFonts w:ascii="Times New Roman" w:hAnsi="Times New Roman" w:cs="Times New Roman"/>
          <w:sz w:val="28"/>
          <w:szCs w:val="28"/>
          <w:lang w:val="kk-KZ"/>
        </w:rPr>
        <w:t xml:space="preserve"> </w:t>
      </w:r>
      <w:r w:rsidRPr="00883543">
        <w:rPr>
          <w:rFonts w:ascii="Times New Roman" w:hAnsi="Times New Roman" w:cs="Times New Roman"/>
          <w:sz w:val="28"/>
          <w:szCs w:val="28"/>
          <w:lang w:val="kk-KZ"/>
        </w:rPr>
        <w:t>Кетпен жотасының флорасында алғашқы төрт орынды бір тұқымдастар алады;</w:t>
      </w:r>
      <w:r>
        <w:rPr>
          <w:rFonts w:ascii="Times New Roman" w:hAnsi="Times New Roman" w:cs="Times New Roman"/>
          <w:sz w:val="28"/>
          <w:szCs w:val="28"/>
          <w:lang w:val="kk-KZ"/>
        </w:rPr>
        <w:t xml:space="preserve"> </w:t>
      </w:r>
      <w:r w:rsidRPr="00883543">
        <w:rPr>
          <w:rFonts w:ascii="Times New Roman" w:hAnsi="Times New Roman" w:cs="Times New Roman"/>
          <w:sz w:val="28"/>
          <w:szCs w:val="28"/>
          <w:lang w:val="kk-KZ"/>
        </w:rPr>
        <w:t xml:space="preserve">Chenopodiaceae тұқымдасы (6,0%) 5-орынға көшті; 6 орында Rosaceae тұқымдасы (4,5%); Caryophyllaceae (4,2%), Ranunculaceae (4,2%) және Scrophulariaceae (4,0%) </w:t>
      </w:r>
      <w:r>
        <w:rPr>
          <w:rFonts w:ascii="Times New Roman" w:hAnsi="Times New Roman" w:cs="Times New Roman"/>
          <w:sz w:val="28"/>
          <w:szCs w:val="28"/>
          <w:lang w:val="kk-KZ"/>
        </w:rPr>
        <w:t>тұқымдасы 7, 8 және 9 орындарда,</w:t>
      </w:r>
      <w:r w:rsidRPr="00883543">
        <w:rPr>
          <w:rFonts w:ascii="Times New Roman" w:hAnsi="Times New Roman" w:cs="Times New Roman"/>
          <w:sz w:val="28"/>
          <w:szCs w:val="28"/>
          <w:lang w:val="kk-KZ"/>
        </w:rPr>
        <w:t xml:space="preserve"> </w:t>
      </w:r>
      <w:r w:rsidRPr="00252B83">
        <w:rPr>
          <w:rFonts w:ascii="Times New Roman" w:hAnsi="Times New Roman" w:cs="Times New Roman"/>
          <w:sz w:val="28"/>
          <w:szCs w:val="28"/>
          <w:lang w:val="kk-KZ"/>
        </w:rPr>
        <w:t xml:space="preserve">Қырғыз Алатауы жотасының флорасында 5, 8 және 9 орындарда </w:t>
      </w:r>
      <w:r w:rsidRPr="00252B83">
        <w:rPr>
          <w:rFonts w:ascii="Times New Roman" w:hAnsi="Times New Roman" w:cs="Times New Roman"/>
          <w:sz w:val="28"/>
          <w:szCs w:val="28"/>
          <w:lang w:val="kk-KZ"/>
        </w:rPr>
        <w:lastRenderedPageBreak/>
        <w:t xml:space="preserve">орналасқан, ақырында, соңғы 10-шы орынды </w:t>
      </w:r>
      <w:r w:rsidR="00502FD1" w:rsidRPr="00910E0E">
        <w:rPr>
          <w:rFonts w:ascii="Times New Roman" w:hAnsi="Times New Roman" w:cs="Times New Roman"/>
          <w:sz w:val="28"/>
          <w:szCs w:val="28"/>
          <w:lang w:val="kk-KZ"/>
        </w:rPr>
        <w:t>Қырғыз Алатауы</w:t>
      </w:r>
      <w:r w:rsidR="00502FD1">
        <w:rPr>
          <w:rFonts w:ascii="Times New Roman" w:hAnsi="Times New Roman" w:cs="Times New Roman"/>
          <w:sz w:val="28"/>
          <w:szCs w:val="28"/>
          <w:lang w:val="kk-KZ"/>
        </w:rPr>
        <w:t xml:space="preserve"> батыс бөлігінің </w:t>
      </w:r>
      <w:r w:rsidRPr="00252B83">
        <w:rPr>
          <w:rFonts w:ascii="Times New Roman" w:hAnsi="Times New Roman" w:cs="Times New Roman"/>
          <w:sz w:val="28"/>
          <w:szCs w:val="28"/>
          <w:lang w:val="kk-KZ"/>
        </w:rPr>
        <w:t>флорасында 7-ші орында тұрған Lamiaceae тұқымдасы (2,9%) алады.</w:t>
      </w:r>
      <w:r w:rsidRPr="00883543">
        <w:rPr>
          <w:rFonts w:ascii="Times New Roman" w:hAnsi="Times New Roman" w:cs="Times New Roman"/>
          <w:sz w:val="28"/>
          <w:szCs w:val="28"/>
          <w:lang w:val="kk-KZ"/>
        </w:rPr>
        <w:t xml:space="preserve">         </w:t>
      </w:r>
    </w:p>
    <w:p w14:paraId="7A19373E" w14:textId="0144C7C5" w:rsidR="00DE4F26" w:rsidRDefault="00DE4F26" w:rsidP="004327DB">
      <w:pPr>
        <w:spacing w:after="0" w:line="240" w:lineRule="auto"/>
        <w:ind w:firstLine="567"/>
        <w:jc w:val="both"/>
        <w:rPr>
          <w:rFonts w:ascii="Times New Roman" w:hAnsi="Times New Roman" w:cs="Times New Roman"/>
          <w:sz w:val="28"/>
          <w:szCs w:val="28"/>
          <w:lang w:val="kk-KZ"/>
        </w:rPr>
      </w:pPr>
      <w:r w:rsidRPr="00252B83">
        <w:rPr>
          <w:rFonts w:ascii="Times New Roman" w:hAnsi="Times New Roman" w:cs="Times New Roman"/>
          <w:sz w:val="28"/>
          <w:szCs w:val="28"/>
          <w:lang w:val="kk-KZ"/>
        </w:rPr>
        <w:t>Тау</w:t>
      </w:r>
      <w:r>
        <w:rPr>
          <w:rFonts w:ascii="Times New Roman" w:hAnsi="Times New Roman" w:cs="Times New Roman"/>
          <w:sz w:val="28"/>
          <w:szCs w:val="28"/>
          <w:lang w:val="kk-KZ"/>
        </w:rPr>
        <w:t>дың</w:t>
      </w:r>
      <w:r w:rsidRPr="00252B83">
        <w:rPr>
          <w:rFonts w:ascii="Times New Roman" w:hAnsi="Times New Roman" w:cs="Times New Roman"/>
          <w:sz w:val="28"/>
          <w:szCs w:val="28"/>
          <w:lang w:val="kk-KZ"/>
        </w:rPr>
        <w:t xml:space="preserve"> флорасының байлығын т</w:t>
      </w:r>
      <w:r>
        <w:rPr>
          <w:rFonts w:ascii="Times New Roman" w:hAnsi="Times New Roman" w:cs="Times New Roman"/>
          <w:sz w:val="28"/>
          <w:szCs w:val="28"/>
          <w:lang w:val="kk-KZ"/>
        </w:rPr>
        <w:t>уыстар</w:t>
      </w:r>
      <w:r w:rsidRPr="00252B83">
        <w:rPr>
          <w:rFonts w:ascii="Times New Roman" w:hAnsi="Times New Roman" w:cs="Times New Roman"/>
          <w:sz w:val="28"/>
          <w:szCs w:val="28"/>
          <w:lang w:val="kk-KZ"/>
        </w:rPr>
        <w:t xml:space="preserve"> мен тұқымдастар бойынша салыстыру кезінде де осындай нәтижелер алынды.</w:t>
      </w:r>
      <w:r>
        <w:rPr>
          <w:rFonts w:ascii="Times New Roman" w:hAnsi="Times New Roman" w:cs="Times New Roman"/>
          <w:sz w:val="28"/>
          <w:szCs w:val="28"/>
          <w:lang w:val="kk-KZ"/>
        </w:rPr>
        <w:t xml:space="preserve"> </w:t>
      </w:r>
      <w:r w:rsidRPr="00252B83">
        <w:rPr>
          <w:rFonts w:ascii="Times New Roman" w:hAnsi="Times New Roman" w:cs="Times New Roman"/>
          <w:sz w:val="28"/>
          <w:szCs w:val="28"/>
          <w:lang w:val="kk-KZ"/>
        </w:rPr>
        <w:t>Флорадағы түрлер санының қатынасы флора дамуының автохтонды және аллохтонды тенденц</w:t>
      </w:r>
      <w:r>
        <w:rPr>
          <w:rFonts w:ascii="Times New Roman" w:hAnsi="Times New Roman" w:cs="Times New Roman"/>
          <w:sz w:val="28"/>
          <w:szCs w:val="28"/>
          <w:lang w:val="kk-KZ"/>
        </w:rPr>
        <w:t>ияларының көрсеткіші бола алады</w:t>
      </w:r>
      <w:r w:rsidRPr="00252B83">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r w:rsidRPr="00252B83">
        <w:rPr>
          <w:rFonts w:ascii="Times New Roman" w:hAnsi="Times New Roman" w:cs="Times New Roman"/>
          <w:sz w:val="28"/>
          <w:szCs w:val="28"/>
          <w:lang w:val="kk-KZ"/>
        </w:rPr>
        <w:t xml:space="preserve"> 7).  Келтірілген көрсеткіштерден Тарбағатай мен </w:t>
      </w:r>
      <w:r w:rsidR="001E04D2">
        <w:rPr>
          <w:rFonts w:ascii="Times New Roman" w:hAnsi="Times New Roman" w:cs="Times New Roman"/>
          <w:sz w:val="28"/>
          <w:szCs w:val="28"/>
          <w:lang w:val="kk-KZ"/>
        </w:rPr>
        <w:t>Жетісу</w:t>
      </w:r>
      <w:r w:rsidRPr="00252B83">
        <w:rPr>
          <w:rFonts w:ascii="Times New Roman" w:hAnsi="Times New Roman" w:cs="Times New Roman"/>
          <w:sz w:val="28"/>
          <w:szCs w:val="28"/>
          <w:lang w:val="kk-KZ"/>
        </w:rPr>
        <w:t xml:space="preserve"> Алатауы флорасының қалыптасуында автохтондық тенденциялардың барынша дамығаны байқалады.</w:t>
      </w:r>
      <w:r>
        <w:rPr>
          <w:rFonts w:ascii="Times New Roman" w:hAnsi="Times New Roman" w:cs="Times New Roman"/>
          <w:sz w:val="28"/>
          <w:szCs w:val="28"/>
          <w:lang w:val="kk-KZ"/>
        </w:rPr>
        <w:t xml:space="preserve"> </w:t>
      </w:r>
      <w:r w:rsidRPr="00252B83">
        <w:rPr>
          <w:rFonts w:ascii="Times New Roman" w:hAnsi="Times New Roman" w:cs="Times New Roman"/>
          <w:sz w:val="28"/>
          <w:szCs w:val="28"/>
          <w:lang w:val="kk-KZ"/>
        </w:rPr>
        <w:t>Автохтонды процестердің шамалы көрінісі Күнгей Алатауының шығыс бөлігінің, Кетпен жотасы мен Қырғыз Алатауының жотасының флорасында байқалады.</w:t>
      </w:r>
    </w:p>
    <w:p w14:paraId="34692EE0" w14:textId="77777777" w:rsidR="00DE4F26" w:rsidRPr="00252B83" w:rsidRDefault="00DE4F26" w:rsidP="008479C4">
      <w:pPr>
        <w:spacing w:after="0" w:line="240" w:lineRule="auto"/>
        <w:ind w:firstLine="708"/>
        <w:jc w:val="both"/>
        <w:rPr>
          <w:rFonts w:ascii="Times New Roman" w:hAnsi="Times New Roman" w:cs="Times New Roman"/>
          <w:sz w:val="28"/>
          <w:szCs w:val="28"/>
          <w:lang w:val="kk-KZ"/>
        </w:rPr>
      </w:pPr>
    </w:p>
    <w:p w14:paraId="423809D6" w14:textId="77777777" w:rsidR="00DE4F26" w:rsidRDefault="00DE4F26" w:rsidP="004327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252B83">
        <w:rPr>
          <w:rFonts w:ascii="Times New Roman" w:hAnsi="Times New Roman" w:cs="Times New Roman"/>
          <w:sz w:val="28"/>
          <w:szCs w:val="28"/>
          <w:lang w:val="kk-KZ"/>
        </w:rPr>
        <w:t xml:space="preserve"> 7 – Қазақстанның кейбір тау флораларының сандық сипаттамасы</w:t>
      </w:r>
    </w:p>
    <w:p w14:paraId="5D2BD8DD" w14:textId="77777777" w:rsidR="004327DB" w:rsidRPr="00252B83" w:rsidRDefault="004327DB" w:rsidP="004327DB">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929"/>
        <w:gridCol w:w="929"/>
        <w:gridCol w:w="1268"/>
        <w:gridCol w:w="1876"/>
        <w:gridCol w:w="1701"/>
      </w:tblGrid>
      <w:tr w:rsidR="00DE4F26" w:rsidRPr="007E4AF4" w14:paraId="340FC05C" w14:textId="77777777" w:rsidTr="004327DB">
        <w:trPr>
          <w:trHeight w:val="70"/>
        </w:trPr>
        <w:tc>
          <w:tcPr>
            <w:tcW w:w="2936" w:type="dxa"/>
          </w:tcPr>
          <w:p w14:paraId="7ADE3500" w14:textId="77777777" w:rsidR="00DE4F26" w:rsidRPr="00252B83" w:rsidRDefault="00DE4F26" w:rsidP="008479C4">
            <w:pPr>
              <w:spacing w:after="0" w:line="240" w:lineRule="auto"/>
              <w:rPr>
                <w:rFonts w:ascii="Times New Roman" w:hAnsi="Times New Roman" w:cs="Times New Roman"/>
                <w:sz w:val="24"/>
                <w:szCs w:val="24"/>
                <w:lang w:val="kk-KZ"/>
              </w:rPr>
            </w:pPr>
          </w:p>
          <w:p w14:paraId="39A42E2C" w14:textId="77777777" w:rsidR="00DE4F26" w:rsidRPr="00252B83" w:rsidRDefault="00DE4F26" w:rsidP="008479C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Аймақтар</w:t>
            </w:r>
          </w:p>
        </w:tc>
        <w:tc>
          <w:tcPr>
            <w:tcW w:w="929" w:type="dxa"/>
          </w:tcPr>
          <w:p w14:paraId="6A8C1A7C" w14:textId="77777777" w:rsidR="00DE4F26" w:rsidRPr="00252B83" w:rsidRDefault="00DE4F26" w:rsidP="008479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 саны</w:t>
            </w:r>
          </w:p>
        </w:tc>
        <w:tc>
          <w:tcPr>
            <w:tcW w:w="929" w:type="dxa"/>
          </w:tcPr>
          <w:p w14:paraId="1BE0F259" w14:textId="77777777" w:rsidR="00DE4F26" w:rsidRPr="00252B83" w:rsidRDefault="00DE4F26" w:rsidP="008479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Туыс саны</w:t>
            </w:r>
          </w:p>
        </w:tc>
        <w:tc>
          <w:tcPr>
            <w:tcW w:w="1268" w:type="dxa"/>
          </w:tcPr>
          <w:p w14:paraId="55E016A1" w14:textId="2FA14081" w:rsidR="00DE4F26" w:rsidRPr="004327DB" w:rsidRDefault="00DE4F26" w:rsidP="004327D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Тұқымдас саны</w:t>
            </w:r>
          </w:p>
        </w:tc>
        <w:tc>
          <w:tcPr>
            <w:tcW w:w="1876" w:type="dxa"/>
          </w:tcPr>
          <w:p w14:paraId="10D0F748" w14:textId="77777777" w:rsidR="00DE4F26" w:rsidRPr="00252B83" w:rsidRDefault="00DE4F26" w:rsidP="008479C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Түрлердің орташа саны</w:t>
            </w:r>
          </w:p>
        </w:tc>
        <w:tc>
          <w:tcPr>
            <w:tcW w:w="1701" w:type="dxa"/>
          </w:tcPr>
          <w:p w14:paraId="3BAB4200" w14:textId="77777777" w:rsidR="00DE4F26" w:rsidRPr="007E4AF4" w:rsidRDefault="00DE4F26" w:rsidP="008479C4">
            <w:pPr>
              <w:spacing w:after="0" w:line="240" w:lineRule="auto"/>
              <w:jc w:val="center"/>
              <w:rPr>
                <w:rFonts w:ascii="Times New Roman" w:hAnsi="Times New Roman" w:cs="Times New Roman"/>
                <w:sz w:val="24"/>
                <w:szCs w:val="24"/>
              </w:rPr>
            </w:pPr>
            <w:r w:rsidRPr="00252B83">
              <w:rPr>
                <w:rFonts w:ascii="Times New Roman" w:hAnsi="Times New Roman" w:cs="Times New Roman"/>
                <w:sz w:val="24"/>
                <w:szCs w:val="24"/>
              </w:rPr>
              <w:t>Автономия көрсеткіші</w:t>
            </w:r>
          </w:p>
        </w:tc>
      </w:tr>
      <w:tr w:rsidR="00DE4F26" w:rsidRPr="007E4AF4" w14:paraId="2030470A" w14:textId="77777777" w:rsidTr="004327DB">
        <w:trPr>
          <w:trHeight w:val="90"/>
        </w:trPr>
        <w:tc>
          <w:tcPr>
            <w:tcW w:w="2936" w:type="dxa"/>
          </w:tcPr>
          <w:p w14:paraId="5B535267" w14:textId="77777777" w:rsidR="00DE4F26" w:rsidRPr="00252B83" w:rsidRDefault="00DE4F26" w:rsidP="008479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Қырғыз Алатау</w:t>
            </w:r>
          </w:p>
        </w:tc>
        <w:tc>
          <w:tcPr>
            <w:tcW w:w="929" w:type="dxa"/>
          </w:tcPr>
          <w:p w14:paraId="268D101D" w14:textId="493D5B33" w:rsidR="00DE4F26" w:rsidRPr="003C0AB1" w:rsidRDefault="00680E43" w:rsidP="008479C4">
            <w:pPr>
              <w:spacing w:after="0" w:line="240" w:lineRule="auto"/>
              <w:rPr>
                <w:rFonts w:ascii="Times New Roman" w:hAnsi="Times New Roman" w:cs="Times New Roman"/>
                <w:sz w:val="24"/>
                <w:szCs w:val="24"/>
                <w:lang w:val="kk-KZ"/>
              </w:rPr>
            </w:pPr>
            <w:r w:rsidRPr="00866DA2">
              <w:rPr>
                <w:rFonts w:ascii="Times New Roman" w:hAnsi="Times New Roman" w:cs="Times New Roman"/>
                <w:sz w:val="24"/>
                <w:szCs w:val="24"/>
              </w:rPr>
              <w:t>14</w:t>
            </w:r>
            <w:r w:rsidR="00D43700">
              <w:rPr>
                <w:rFonts w:ascii="Times New Roman" w:hAnsi="Times New Roman" w:cs="Times New Roman"/>
                <w:sz w:val="24"/>
                <w:szCs w:val="24"/>
                <w:lang w:val="kk-KZ"/>
              </w:rPr>
              <w:t>73</w:t>
            </w:r>
          </w:p>
        </w:tc>
        <w:tc>
          <w:tcPr>
            <w:tcW w:w="929" w:type="dxa"/>
          </w:tcPr>
          <w:p w14:paraId="0CAFE215" w14:textId="3AB4F039" w:rsidR="00DE4F26" w:rsidRPr="00866DA2" w:rsidRDefault="00680E43" w:rsidP="008479C4">
            <w:pPr>
              <w:spacing w:after="0" w:line="240" w:lineRule="auto"/>
              <w:jc w:val="center"/>
              <w:rPr>
                <w:rFonts w:ascii="Times New Roman" w:hAnsi="Times New Roman" w:cs="Times New Roman"/>
                <w:sz w:val="24"/>
                <w:szCs w:val="24"/>
              </w:rPr>
            </w:pPr>
            <w:r w:rsidRPr="00866DA2">
              <w:rPr>
                <w:rFonts w:ascii="Times New Roman" w:hAnsi="Times New Roman" w:cs="Times New Roman"/>
                <w:sz w:val="24"/>
                <w:szCs w:val="24"/>
              </w:rPr>
              <w:t>5</w:t>
            </w:r>
            <w:r w:rsidR="003C0AB1">
              <w:rPr>
                <w:rFonts w:ascii="Times New Roman" w:hAnsi="Times New Roman" w:cs="Times New Roman"/>
                <w:sz w:val="24"/>
                <w:szCs w:val="24"/>
              </w:rPr>
              <w:t>04</w:t>
            </w:r>
          </w:p>
        </w:tc>
        <w:tc>
          <w:tcPr>
            <w:tcW w:w="1268" w:type="dxa"/>
          </w:tcPr>
          <w:p w14:paraId="52810649" w14:textId="58C97584" w:rsidR="00DE4F26" w:rsidRPr="00866DA2" w:rsidRDefault="003C0AB1" w:rsidP="008479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876" w:type="dxa"/>
          </w:tcPr>
          <w:p w14:paraId="3ADB0360" w14:textId="77777777" w:rsidR="00DE4F26" w:rsidRPr="00866DA2" w:rsidRDefault="00DE4F26" w:rsidP="008479C4">
            <w:pPr>
              <w:spacing w:after="0" w:line="240" w:lineRule="auto"/>
              <w:jc w:val="center"/>
              <w:rPr>
                <w:rFonts w:ascii="Times New Roman" w:hAnsi="Times New Roman" w:cs="Times New Roman"/>
                <w:sz w:val="24"/>
                <w:szCs w:val="24"/>
              </w:rPr>
            </w:pPr>
            <w:r w:rsidRPr="00866DA2">
              <w:rPr>
                <w:rFonts w:ascii="Times New Roman" w:hAnsi="Times New Roman" w:cs="Times New Roman"/>
                <w:sz w:val="24"/>
                <w:szCs w:val="24"/>
              </w:rPr>
              <w:t>3,18</w:t>
            </w:r>
          </w:p>
        </w:tc>
        <w:tc>
          <w:tcPr>
            <w:tcW w:w="1701" w:type="dxa"/>
          </w:tcPr>
          <w:p w14:paraId="7F1D4014" w14:textId="77777777" w:rsidR="00DE4F26" w:rsidRPr="00866DA2" w:rsidRDefault="00DE4F26" w:rsidP="008479C4">
            <w:pPr>
              <w:spacing w:after="0" w:line="240" w:lineRule="auto"/>
              <w:jc w:val="center"/>
              <w:rPr>
                <w:rFonts w:ascii="Times New Roman" w:hAnsi="Times New Roman" w:cs="Times New Roman"/>
                <w:sz w:val="24"/>
                <w:szCs w:val="24"/>
              </w:rPr>
            </w:pPr>
            <w:r w:rsidRPr="00866DA2">
              <w:rPr>
                <w:rFonts w:ascii="Times New Roman" w:hAnsi="Times New Roman" w:cs="Times New Roman"/>
                <w:sz w:val="24"/>
                <w:szCs w:val="24"/>
              </w:rPr>
              <w:t>-  0,020</w:t>
            </w:r>
          </w:p>
        </w:tc>
      </w:tr>
      <w:tr w:rsidR="00DE4F26" w:rsidRPr="007E4AF4" w14:paraId="0338A26E" w14:textId="77777777" w:rsidTr="004327DB">
        <w:trPr>
          <w:trHeight w:val="220"/>
        </w:trPr>
        <w:tc>
          <w:tcPr>
            <w:tcW w:w="2936" w:type="dxa"/>
          </w:tcPr>
          <w:p w14:paraId="77220333" w14:textId="34387A04" w:rsidR="00DE4F26" w:rsidRPr="002A5DDA" w:rsidRDefault="001E04D2" w:rsidP="008479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Жетісу</w:t>
            </w:r>
            <w:r w:rsidR="00DE4F26">
              <w:rPr>
                <w:rFonts w:ascii="Times New Roman" w:hAnsi="Times New Roman" w:cs="Times New Roman"/>
                <w:sz w:val="24"/>
                <w:szCs w:val="24"/>
                <w:lang w:val="kk-KZ"/>
              </w:rPr>
              <w:t xml:space="preserve"> </w:t>
            </w:r>
            <w:r w:rsidR="00DE4F26" w:rsidRPr="007E4AF4">
              <w:rPr>
                <w:rFonts w:ascii="Times New Roman" w:hAnsi="Times New Roman" w:cs="Times New Roman"/>
                <w:sz w:val="24"/>
                <w:szCs w:val="24"/>
              </w:rPr>
              <w:t>Алатау</w:t>
            </w:r>
            <w:r w:rsidR="002A5DDA">
              <w:rPr>
                <w:rFonts w:ascii="Times New Roman" w:hAnsi="Times New Roman" w:cs="Times New Roman"/>
                <w:sz w:val="24"/>
                <w:szCs w:val="24"/>
                <w:lang w:val="kk-KZ"/>
              </w:rPr>
              <w:t>ы</w:t>
            </w:r>
          </w:p>
        </w:tc>
        <w:tc>
          <w:tcPr>
            <w:tcW w:w="929" w:type="dxa"/>
          </w:tcPr>
          <w:p w14:paraId="6EE1C10C" w14:textId="77777777" w:rsidR="00DE4F26" w:rsidRPr="007E4AF4" w:rsidRDefault="00DE4F26" w:rsidP="008479C4">
            <w:pPr>
              <w:spacing w:after="0" w:line="240" w:lineRule="auto"/>
              <w:rPr>
                <w:rFonts w:ascii="Times New Roman" w:hAnsi="Times New Roman" w:cs="Times New Roman"/>
                <w:sz w:val="24"/>
                <w:szCs w:val="24"/>
              </w:rPr>
            </w:pPr>
            <w:r w:rsidRPr="007E4AF4">
              <w:rPr>
                <w:rFonts w:ascii="Times New Roman" w:hAnsi="Times New Roman" w:cs="Times New Roman"/>
                <w:sz w:val="24"/>
                <w:szCs w:val="24"/>
              </w:rPr>
              <w:t>2168</w:t>
            </w:r>
          </w:p>
        </w:tc>
        <w:tc>
          <w:tcPr>
            <w:tcW w:w="929" w:type="dxa"/>
          </w:tcPr>
          <w:p w14:paraId="65B7DD92"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622</w:t>
            </w:r>
          </w:p>
        </w:tc>
        <w:tc>
          <w:tcPr>
            <w:tcW w:w="1268" w:type="dxa"/>
          </w:tcPr>
          <w:p w14:paraId="59BC1FC0"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112</w:t>
            </w:r>
          </w:p>
        </w:tc>
        <w:tc>
          <w:tcPr>
            <w:tcW w:w="1876" w:type="dxa"/>
          </w:tcPr>
          <w:p w14:paraId="211AF04E"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3,48</w:t>
            </w:r>
          </w:p>
        </w:tc>
        <w:tc>
          <w:tcPr>
            <w:tcW w:w="1701" w:type="dxa"/>
          </w:tcPr>
          <w:p w14:paraId="218194DD"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+ 0,046</w:t>
            </w:r>
          </w:p>
        </w:tc>
      </w:tr>
      <w:tr w:rsidR="00DE4F26" w:rsidRPr="007E4AF4" w14:paraId="48BE6C2C" w14:textId="77777777" w:rsidTr="004327DB">
        <w:trPr>
          <w:trHeight w:val="285"/>
        </w:trPr>
        <w:tc>
          <w:tcPr>
            <w:tcW w:w="2936" w:type="dxa"/>
          </w:tcPr>
          <w:p w14:paraId="7BCC0180" w14:textId="10B29E85" w:rsidR="00DE4F26" w:rsidRPr="004327DB" w:rsidRDefault="00DE4F26" w:rsidP="008479C4">
            <w:pPr>
              <w:spacing w:after="0" w:line="240" w:lineRule="auto"/>
              <w:rPr>
                <w:rFonts w:ascii="Times New Roman" w:hAnsi="Times New Roman" w:cs="Times New Roman"/>
                <w:sz w:val="24"/>
                <w:szCs w:val="24"/>
                <w:lang w:val="kk-KZ"/>
              </w:rPr>
            </w:pPr>
            <w:r w:rsidRPr="00252B83">
              <w:rPr>
                <w:rFonts w:ascii="Times New Roman" w:hAnsi="Times New Roman" w:cs="Times New Roman"/>
                <w:sz w:val="24"/>
                <w:szCs w:val="24"/>
              </w:rPr>
              <w:t xml:space="preserve">Күнгей Алатау </w:t>
            </w:r>
            <w:proofErr w:type="gramStart"/>
            <w:r w:rsidRPr="00252B83">
              <w:rPr>
                <w:rFonts w:ascii="Times New Roman" w:hAnsi="Times New Roman" w:cs="Times New Roman"/>
                <w:sz w:val="24"/>
                <w:szCs w:val="24"/>
              </w:rPr>
              <w:t>жотасы</w:t>
            </w:r>
            <w:r>
              <w:rPr>
                <w:rFonts w:ascii="Times New Roman" w:hAnsi="Times New Roman" w:cs="Times New Roman"/>
                <w:sz w:val="24"/>
                <w:szCs w:val="24"/>
                <w:lang w:val="kk-KZ"/>
              </w:rPr>
              <w:t xml:space="preserve">ның </w:t>
            </w:r>
            <w:r w:rsidRPr="00252B83">
              <w:rPr>
                <w:rFonts w:ascii="Times New Roman" w:hAnsi="Times New Roman" w:cs="Times New Roman"/>
                <w:sz w:val="24"/>
                <w:szCs w:val="24"/>
              </w:rPr>
              <w:t xml:space="preserve"> </w:t>
            </w:r>
            <w:r>
              <w:rPr>
                <w:rFonts w:ascii="Times New Roman" w:hAnsi="Times New Roman" w:cs="Times New Roman"/>
                <w:sz w:val="24"/>
                <w:szCs w:val="24"/>
              </w:rPr>
              <w:t>шығыс</w:t>
            </w:r>
            <w:proofErr w:type="gramEnd"/>
            <w:r>
              <w:rPr>
                <w:rFonts w:ascii="Times New Roman" w:hAnsi="Times New Roman" w:cs="Times New Roman"/>
                <w:sz w:val="24"/>
                <w:szCs w:val="24"/>
              </w:rPr>
              <w:t xml:space="preserve"> бөлігі</w:t>
            </w:r>
            <w:r w:rsidRPr="00252B83">
              <w:rPr>
                <w:rFonts w:ascii="Times New Roman" w:hAnsi="Times New Roman" w:cs="Times New Roman"/>
                <w:sz w:val="24"/>
                <w:szCs w:val="24"/>
              </w:rPr>
              <w:t xml:space="preserve"> </w:t>
            </w:r>
          </w:p>
        </w:tc>
        <w:tc>
          <w:tcPr>
            <w:tcW w:w="929" w:type="dxa"/>
          </w:tcPr>
          <w:p w14:paraId="5C6289AE" w14:textId="77777777" w:rsidR="00DE4F26" w:rsidRPr="007E4AF4" w:rsidRDefault="00DE4F26" w:rsidP="008479C4">
            <w:pPr>
              <w:spacing w:after="0" w:line="240" w:lineRule="auto"/>
              <w:rPr>
                <w:rFonts w:ascii="Times New Roman" w:hAnsi="Times New Roman" w:cs="Times New Roman"/>
                <w:sz w:val="24"/>
                <w:szCs w:val="24"/>
              </w:rPr>
            </w:pPr>
            <w:r w:rsidRPr="007E4AF4">
              <w:rPr>
                <w:rFonts w:ascii="Times New Roman" w:hAnsi="Times New Roman" w:cs="Times New Roman"/>
                <w:sz w:val="24"/>
                <w:szCs w:val="24"/>
              </w:rPr>
              <w:t>1662</w:t>
            </w:r>
          </w:p>
        </w:tc>
        <w:tc>
          <w:tcPr>
            <w:tcW w:w="929" w:type="dxa"/>
          </w:tcPr>
          <w:p w14:paraId="4B48AD8E"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547</w:t>
            </w:r>
          </w:p>
        </w:tc>
        <w:tc>
          <w:tcPr>
            <w:tcW w:w="1268" w:type="dxa"/>
          </w:tcPr>
          <w:p w14:paraId="3E36F628"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99</w:t>
            </w:r>
          </w:p>
        </w:tc>
        <w:tc>
          <w:tcPr>
            <w:tcW w:w="1876" w:type="dxa"/>
          </w:tcPr>
          <w:p w14:paraId="5D8E20A4"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3,03</w:t>
            </w:r>
          </w:p>
        </w:tc>
        <w:tc>
          <w:tcPr>
            <w:tcW w:w="1701" w:type="dxa"/>
          </w:tcPr>
          <w:p w14:paraId="308711B0"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- 0,0060</w:t>
            </w:r>
          </w:p>
        </w:tc>
      </w:tr>
      <w:tr w:rsidR="00DE4F26" w:rsidRPr="007E4AF4" w14:paraId="60751115" w14:textId="77777777" w:rsidTr="004327DB">
        <w:trPr>
          <w:trHeight w:val="122"/>
        </w:trPr>
        <w:tc>
          <w:tcPr>
            <w:tcW w:w="2936" w:type="dxa"/>
          </w:tcPr>
          <w:p w14:paraId="4C48A8A7" w14:textId="77777777" w:rsidR="00DE4F26" w:rsidRPr="007E4AF4" w:rsidRDefault="00DE4F26" w:rsidP="008479C4">
            <w:pPr>
              <w:spacing w:after="0" w:line="240" w:lineRule="auto"/>
              <w:rPr>
                <w:rFonts w:ascii="Times New Roman" w:hAnsi="Times New Roman" w:cs="Times New Roman"/>
                <w:sz w:val="24"/>
                <w:szCs w:val="24"/>
              </w:rPr>
            </w:pPr>
            <w:r>
              <w:rPr>
                <w:rFonts w:ascii="Times New Roman" w:hAnsi="Times New Roman" w:cs="Times New Roman"/>
                <w:sz w:val="24"/>
                <w:szCs w:val="24"/>
              </w:rPr>
              <w:t>Тарбағ</w:t>
            </w:r>
            <w:r w:rsidRPr="007E4AF4">
              <w:rPr>
                <w:rFonts w:ascii="Times New Roman" w:hAnsi="Times New Roman" w:cs="Times New Roman"/>
                <w:sz w:val="24"/>
                <w:szCs w:val="24"/>
              </w:rPr>
              <w:t>атай</w:t>
            </w:r>
          </w:p>
        </w:tc>
        <w:tc>
          <w:tcPr>
            <w:tcW w:w="929" w:type="dxa"/>
          </w:tcPr>
          <w:p w14:paraId="1A7AF240" w14:textId="77777777" w:rsidR="00DE4F26" w:rsidRPr="007E4AF4" w:rsidRDefault="00DE4F26" w:rsidP="008479C4">
            <w:pPr>
              <w:spacing w:after="0" w:line="240" w:lineRule="auto"/>
              <w:rPr>
                <w:rFonts w:ascii="Times New Roman" w:hAnsi="Times New Roman" w:cs="Times New Roman"/>
                <w:sz w:val="24"/>
                <w:szCs w:val="24"/>
              </w:rPr>
            </w:pPr>
            <w:r w:rsidRPr="007E4AF4">
              <w:rPr>
                <w:rFonts w:ascii="Times New Roman" w:hAnsi="Times New Roman" w:cs="Times New Roman"/>
                <w:sz w:val="24"/>
                <w:szCs w:val="24"/>
              </w:rPr>
              <w:t>1640</w:t>
            </w:r>
          </w:p>
        </w:tc>
        <w:tc>
          <w:tcPr>
            <w:tcW w:w="929" w:type="dxa"/>
          </w:tcPr>
          <w:p w14:paraId="79AC4415"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492</w:t>
            </w:r>
          </w:p>
        </w:tc>
        <w:tc>
          <w:tcPr>
            <w:tcW w:w="1268" w:type="dxa"/>
          </w:tcPr>
          <w:p w14:paraId="60BCDABB"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80</w:t>
            </w:r>
          </w:p>
        </w:tc>
        <w:tc>
          <w:tcPr>
            <w:tcW w:w="1876" w:type="dxa"/>
          </w:tcPr>
          <w:p w14:paraId="48201093"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3,33</w:t>
            </w:r>
          </w:p>
        </w:tc>
        <w:tc>
          <w:tcPr>
            <w:tcW w:w="1701" w:type="dxa"/>
          </w:tcPr>
          <w:p w14:paraId="1128ACAD" w14:textId="77777777" w:rsidR="00DE4F26" w:rsidRPr="007E4AF4" w:rsidRDefault="00DE4F26" w:rsidP="008479C4">
            <w:pPr>
              <w:spacing w:after="0" w:line="240" w:lineRule="auto"/>
              <w:jc w:val="center"/>
              <w:rPr>
                <w:rFonts w:ascii="Times New Roman" w:hAnsi="Times New Roman" w:cs="Times New Roman"/>
                <w:sz w:val="24"/>
                <w:szCs w:val="24"/>
              </w:rPr>
            </w:pPr>
            <w:r w:rsidRPr="007E4AF4">
              <w:rPr>
                <w:rFonts w:ascii="Times New Roman" w:hAnsi="Times New Roman" w:cs="Times New Roman"/>
                <w:sz w:val="24"/>
                <w:szCs w:val="24"/>
              </w:rPr>
              <w:t>+ 0,142</w:t>
            </w:r>
          </w:p>
        </w:tc>
      </w:tr>
      <w:tr w:rsidR="00DE4F26" w:rsidRPr="007E4AF4" w14:paraId="6099CABF" w14:textId="77777777" w:rsidTr="004327DB">
        <w:trPr>
          <w:trHeight w:val="260"/>
        </w:trPr>
        <w:tc>
          <w:tcPr>
            <w:tcW w:w="2936" w:type="dxa"/>
          </w:tcPr>
          <w:p w14:paraId="061D413A" w14:textId="77777777" w:rsidR="00DE4F26" w:rsidRPr="00252B83" w:rsidRDefault="00DE4F26" w:rsidP="008479C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Кетпен</w:t>
            </w:r>
            <w:r>
              <w:rPr>
                <w:rFonts w:ascii="Times New Roman" w:hAnsi="Times New Roman" w:cs="Times New Roman"/>
                <w:sz w:val="24"/>
                <w:szCs w:val="24"/>
                <w:lang w:val="kk-KZ"/>
              </w:rPr>
              <w:t xml:space="preserve"> жотасы</w:t>
            </w:r>
          </w:p>
        </w:tc>
        <w:tc>
          <w:tcPr>
            <w:tcW w:w="929" w:type="dxa"/>
          </w:tcPr>
          <w:p w14:paraId="2B5C0572" w14:textId="77777777" w:rsidR="00DE4F26" w:rsidRPr="007E4AF4" w:rsidRDefault="00DE4F26" w:rsidP="008479C4">
            <w:pPr>
              <w:spacing w:after="0" w:line="240" w:lineRule="auto"/>
              <w:rPr>
                <w:rFonts w:ascii="Times New Roman" w:hAnsi="Times New Roman" w:cs="Times New Roman"/>
                <w:sz w:val="24"/>
                <w:szCs w:val="24"/>
              </w:rPr>
            </w:pPr>
            <w:r w:rsidRPr="00546308">
              <w:rPr>
                <w:rFonts w:ascii="Times New Roman" w:hAnsi="Times New Roman" w:cs="Times New Roman"/>
                <w:sz w:val="24"/>
                <w:szCs w:val="24"/>
              </w:rPr>
              <w:t>1890</w:t>
            </w:r>
          </w:p>
        </w:tc>
        <w:tc>
          <w:tcPr>
            <w:tcW w:w="929" w:type="dxa"/>
          </w:tcPr>
          <w:p w14:paraId="0449A2CF" w14:textId="77777777" w:rsidR="00DE4F26" w:rsidRPr="007E4AF4" w:rsidRDefault="00DE4F26" w:rsidP="008479C4">
            <w:pPr>
              <w:spacing w:after="0" w:line="240" w:lineRule="auto"/>
              <w:jc w:val="center"/>
              <w:rPr>
                <w:rFonts w:ascii="Times New Roman" w:hAnsi="Times New Roman" w:cs="Times New Roman"/>
                <w:sz w:val="24"/>
                <w:szCs w:val="24"/>
              </w:rPr>
            </w:pPr>
            <w:r w:rsidRPr="00546308">
              <w:rPr>
                <w:rFonts w:ascii="Times New Roman" w:hAnsi="Times New Roman" w:cs="Times New Roman"/>
                <w:sz w:val="24"/>
                <w:szCs w:val="24"/>
              </w:rPr>
              <w:t>593</w:t>
            </w:r>
          </w:p>
        </w:tc>
        <w:tc>
          <w:tcPr>
            <w:tcW w:w="1268" w:type="dxa"/>
          </w:tcPr>
          <w:p w14:paraId="17F7A21D" w14:textId="77777777" w:rsidR="00DE4F26" w:rsidRPr="007E4AF4" w:rsidRDefault="00DE4F26" w:rsidP="008479C4">
            <w:pPr>
              <w:spacing w:after="0" w:line="240" w:lineRule="auto"/>
              <w:jc w:val="center"/>
              <w:rPr>
                <w:rFonts w:ascii="Times New Roman" w:hAnsi="Times New Roman" w:cs="Times New Roman"/>
                <w:sz w:val="24"/>
                <w:szCs w:val="24"/>
              </w:rPr>
            </w:pPr>
            <w:r w:rsidRPr="00546308">
              <w:rPr>
                <w:rFonts w:ascii="Times New Roman" w:hAnsi="Times New Roman" w:cs="Times New Roman"/>
                <w:sz w:val="24"/>
                <w:szCs w:val="24"/>
              </w:rPr>
              <w:t>120</w:t>
            </w:r>
          </w:p>
        </w:tc>
        <w:tc>
          <w:tcPr>
            <w:tcW w:w="1876" w:type="dxa"/>
          </w:tcPr>
          <w:p w14:paraId="1212EDE2" w14:textId="77777777" w:rsidR="00DE4F26" w:rsidRPr="007E4AF4" w:rsidRDefault="00DE4F26" w:rsidP="008479C4">
            <w:pPr>
              <w:spacing w:after="0" w:line="240" w:lineRule="auto"/>
              <w:jc w:val="center"/>
              <w:rPr>
                <w:rFonts w:ascii="Times New Roman" w:hAnsi="Times New Roman" w:cs="Times New Roman"/>
                <w:sz w:val="24"/>
                <w:szCs w:val="24"/>
              </w:rPr>
            </w:pPr>
            <w:r w:rsidRPr="00546308">
              <w:rPr>
                <w:rFonts w:ascii="Times New Roman" w:hAnsi="Times New Roman" w:cs="Times New Roman"/>
                <w:sz w:val="24"/>
                <w:szCs w:val="24"/>
              </w:rPr>
              <w:t>3,18</w:t>
            </w:r>
          </w:p>
        </w:tc>
        <w:tc>
          <w:tcPr>
            <w:tcW w:w="1701" w:type="dxa"/>
          </w:tcPr>
          <w:p w14:paraId="7B3CA52E" w14:textId="77777777" w:rsidR="00DE4F26" w:rsidRPr="007E4AF4" w:rsidRDefault="00DE4F26" w:rsidP="008479C4">
            <w:pPr>
              <w:spacing w:after="0" w:line="240" w:lineRule="auto"/>
              <w:jc w:val="center"/>
              <w:rPr>
                <w:rFonts w:ascii="Times New Roman" w:hAnsi="Times New Roman" w:cs="Times New Roman"/>
                <w:sz w:val="24"/>
                <w:szCs w:val="24"/>
              </w:rPr>
            </w:pPr>
            <w:r w:rsidRPr="00546308">
              <w:rPr>
                <w:rFonts w:ascii="Times New Roman" w:hAnsi="Times New Roman" w:cs="Times New Roman"/>
                <w:sz w:val="24"/>
                <w:szCs w:val="24"/>
              </w:rPr>
              <w:t>-  0,010</w:t>
            </w:r>
          </w:p>
        </w:tc>
      </w:tr>
    </w:tbl>
    <w:p w14:paraId="0703F71A" w14:textId="77777777" w:rsidR="00DE4F26" w:rsidRDefault="00DE4F26" w:rsidP="008479C4">
      <w:pPr>
        <w:spacing w:after="0" w:line="240" w:lineRule="auto"/>
        <w:rPr>
          <w:rFonts w:ascii="Times New Roman" w:hAnsi="Times New Roman" w:cs="Times New Roman"/>
          <w:sz w:val="28"/>
          <w:szCs w:val="28"/>
        </w:rPr>
      </w:pPr>
    </w:p>
    <w:p w14:paraId="3E2B61A2" w14:textId="1D6DD8C7" w:rsidR="00DE4F26" w:rsidRDefault="00DE4F26" w:rsidP="004327DB">
      <w:pPr>
        <w:spacing w:after="0" w:line="240" w:lineRule="auto"/>
        <w:ind w:firstLine="567"/>
        <w:jc w:val="both"/>
        <w:rPr>
          <w:rFonts w:ascii="Times New Roman" w:hAnsi="Times New Roman" w:cs="Times New Roman"/>
          <w:sz w:val="28"/>
          <w:szCs w:val="28"/>
        </w:rPr>
      </w:pPr>
      <w:r w:rsidRPr="00C90079">
        <w:rPr>
          <w:rFonts w:ascii="Times New Roman" w:hAnsi="Times New Roman" w:cs="Times New Roman"/>
          <w:sz w:val="28"/>
          <w:szCs w:val="28"/>
        </w:rPr>
        <w:t xml:space="preserve">Ұсынылған деректер </w:t>
      </w:r>
      <w:r w:rsidR="00502FD1" w:rsidRPr="00910E0E">
        <w:rPr>
          <w:rFonts w:ascii="Times New Roman" w:hAnsi="Times New Roman" w:cs="Times New Roman"/>
          <w:sz w:val="28"/>
          <w:szCs w:val="28"/>
          <w:lang w:val="kk-KZ"/>
        </w:rPr>
        <w:t>Қырғыз Алатауы</w:t>
      </w:r>
      <w:r w:rsidR="00502FD1">
        <w:rPr>
          <w:rFonts w:ascii="Times New Roman" w:hAnsi="Times New Roman" w:cs="Times New Roman"/>
          <w:sz w:val="28"/>
          <w:szCs w:val="28"/>
          <w:lang w:val="kk-KZ"/>
        </w:rPr>
        <w:t xml:space="preserve"> батыс бөлігінің </w:t>
      </w:r>
      <w:r w:rsidRPr="00C90079">
        <w:rPr>
          <w:rFonts w:ascii="Times New Roman" w:hAnsi="Times New Roman" w:cs="Times New Roman"/>
          <w:sz w:val="28"/>
          <w:szCs w:val="28"/>
        </w:rPr>
        <w:t>флорасы құрамы жағынан Кетпен жотасының флорасына әлдеқайда жақын бо</w:t>
      </w:r>
      <w:r>
        <w:rPr>
          <w:rFonts w:ascii="Times New Roman" w:hAnsi="Times New Roman" w:cs="Times New Roman"/>
          <w:sz w:val="28"/>
          <w:szCs w:val="28"/>
        </w:rPr>
        <w:t xml:space="preserve">латын табиғи жағдайды </w:t>
      </w:r>
      <w:proofErr w:type="gramStart"/>
      <w:r>
        <w:rPr>
          <w:rFonts w:ascii="Times New Roman" w:hAnsi="Times New Roman" w:cs="Times New Roman"/>
          <w:sz w:val="28"/>
          <w:szCs w:val="28"/>
        </w:rPr>
        <w:t>көрсетеді</w:t>
      </w:r>
      <w:r w:rsidRPr="001F3F97">
        <w:rPr>
          <w:rFonts w:ascii="Times New Roman" w:hAnsi="Times New Roman" w:cs="Times New Roman"/>
          <w:sz w:val="28"/>
          <w:szCs w:val="28"/>
        </w:rPr>
        <w:t xml:space="preserve">,  </w:t>
      </w:r>
      <w:r w:rsidRPr="00C90079">
        <w:rPr>
          <w:rFonts w:ascii="Times New Roman" w:hAnsi="Times New Roman" w:cs="Times New Roman"/>
          <w:sz w:val="28"/>
          <w:szCs w:val="28"/>
        </w:rPr>
        <w:t>Күнгей</w:t>
      </w:r>
      <w:proofErr w:type="gramEnd"/>
      <w:r w:rsidRPr="00C90079">
        <w:rPr>
          <w:rFonts w:ascii="Times New Roman" w:hAnsi="Times New Roman" w:cs="Times New Roman"/>
          <w:sz w:val="28"/>
          <w:szCs w:val="28"/>
        </w:rPr>
        <w:t xml:space="preserve"> Алатаудың шығыс </w:t>
      </w:r>
      <w:r>
        <w:rPr>
          <w:rFonts w:ascii="Times New Roman" w:hAnsi="Times New Roman" w:cs="Times New Roman"/>
          <w:sz w:val="28"/>
          <w:szCs w:val="28"/>
          <w:lang w:val="kk-KZ"/>
        </w:rPr>
        <w:t>бөлігі</w:t>
      </w:r>
      <w:r w:rsidRPr="00C90079">
        <w:rPr>
          <w:rFonts w:ascii="Times New Roman" w:hAnsi="Times New Roman" w:cs="Times New Roman"/>
          <w:sz w:val="28"/>
          <w:szCs w:val="28"/>
        </w:rPr>
        <w:t>, тіпт</w:t>
      </w:r>
      <w:r>
        <w:rPr>
          <w:rFonts w:ascii="Times New Roman" w:hAnsi="Times New Roman" w:cs="Times New Roman"/>
          <w:sz w:val="28"/>
          <w:szCs w:val="28"/>
        </w:rPr>
        <w:t>і Тарбағатайдың флорасына дейін,</w:t>
      </w:r>
      <w:r w:rsidRPr="00C90079">
        <w:rPr>
          <w:rFonts w:ascii="Times New Roman" w:hAnsi="Times New Roman" w:cs="Times New Roman"/>
          <w:sz w:val="28"/>
          <w:szCs w:val="28"/>
        </w:rPr>
        <w:t xml:space="preserve"> Жоңғар Алатауының флорасымен айтарлықтай айырмашылықтары бар, олар климаттық және орографиялық жағдайларда айтарлықтай ерекшеленеді.</w:t>
      </w:r>
    </w:p>
    <w:p w14:paraId="7DA79450" w14:textId="2EF2B52E" w:rsidR="00DE4F26" w:rsidRDefault="00DE4F26" w:rsidP="004327DB">
      <w:pPr>
        <w:spacing w:after="0" w:line="240" w:lineRule="auto"/>
        <w:ind w:firstLine="567"/>
        <w:jc w:val="both"/>
        <w:rPr>
          <w:rFonts w:ascii="Times New Roman" w:hAnsi="Times New Roman" w:cs="Times New Roman"/>
          <w:sz w:val="28"/>
          <w:szCs w:val="28"/>
        </w:rPr>
      </w:pPr>
      <w:r w:rsidRPr="00991379">
        <w:rPr>
          <w:rFonts w:ascii="Times New Roman" w:hAnsi="Times New Roman" w:cs="Times New Roman"/>
          <w:sz w:val="28"/>
          <w:szCs w:val="28"/>
        </w:rPr>
        <w:t xml:space="preserve">Қырғыз </w:t>
      </w:r>
      <w:r w:rsidR="00502FD1" w:rsidRPr="00910E0E">
        <w:rPr>
          <w:rFonts w:ascii="Times New Roman" w:hAnsi="Times New Roman" w:cs="Times New Roman"/>
          <w:sz w:val="28"/>
          <w:szCs w:val="28"/>
          <w:lang w:val="kk-KZ"/>
        </w:rPr>
        <w:t>Қырғыз Алатауы</w:t>
      </w:r>
      <w:r w:rsidR="00502FD1">
        <w:rPr>
          <w:rFonts w:ascii="Times New Roman" w:hAnsi="Times New Roman" w:cs="Times New Roman"/>
          <w:sz w:val="28"/>
          <w:szCs w:val="28"/>
          <w:lang w:val="kk-KZ"/>
        </w:rPr>
        <w:t xml:space="preserve"> батыс бөлігінің </w:t>
      </w:r>
      <w:r w:rsidR="00F803F2">
        <w:rPr>
          <w:rFonts w:ascii="Times New Roman" w:hAnsi="Times New Roman" w:cs="Times New Roman"/>
          <w:sz w:val="28"/>
          <w:szCs w:val="28"/>
          <w:lang w:val="kk-KZ"/>
        </w:rPr>
        <w:t>туыстық</w:t>
      </w:r>
      <w:r w:rsidRPr="00991379">
        <w:rPr>
          <w:rFonts w:ascii="Times New Roman" w:hAnsi="Times New Roman" w:cs="Times New Roman"/>
          <w:sz w:val="28"/>
          <w:szCs w:val="28"/>
        </w:rPr>
        <w:t xml:space="preserve"> байл</w:t>
      </w:r>
      <w:r w:rsidR="006B781D">
        <w:rPr>
          <w:rFonts w:ascii="Times New Roman" w:hAnsi="Times New Roman" w:cs="Times New Roman"/>
          <w:sz w:val="28"/>
          <w:szCs w:val="28"/>
        </w:rPr>
        <w:t>ығын талдау мынаны көрсетті: 504</w:t>
      </w:r>
      <w:r w:rsidRPr="00991379">
        <w:rPr>
          <w:rFonts w:ascii="Times New Roman" w:hAnsi="Times New Roman" w:cs="Times New Roman"/>
          <w:sz w:val="28"/>
          <w:szCs w:val="28"/>
        </w:rPr>
        <w:t xml:space="preserve"> </w:t>
      </w:r>
      <w:r>
        <w:rPr>
          <w:rFonts w:ascii="Times New Roman" w:hAnsi="Times New Roman" w:cs="Times New Roman"/>
          <w:sz w:val="28"/>
          <w:szCs w:val="28"/>
          <w:lang w:val="kk-KZ"/>
        </w:rPr>
        <w:t xml:space="preserve">туыстың </w:t>
      </w:r>
      <w:r w:rsidR="00B363B6">
        <w:rPr>
          <w:rFonts w:ascii="Times New Roman" w:hAnsi="Times New Roman" w:cs="Times New Roman"/>
          <w:sz w:val="28"/>
          <w:szCs w:val="28"/>
        </w:rPr>
        <w:t>26</w:t>
      </w:r>
      <w:r w:rsidRPr="00991379">
        <w:rPr>
          <w:rFonts w:ascii="Times New Roman" w:hAnsi="Times New Roman" w:cs="Times New Roman"/>
          <w:sz w:val="28"/>
          <w:szCs w:val="28"/>
        </w:rPr>
        <w:t xml:space="preserve"> т</w:t>
      </w:r>
      <w:r>
        <w:rPr>
          <w:rFonts w:ascii="Times New Roman" w:hAnsi="Times New Roman" w:cs="Times New Roman"/>
          <w:sz w:val="28"/>
          <w:szCs w:val="28"/>
          <w:lang w:val="kk-KZ"/>
        </w:rPr>
        <w:t>уысы</w:t>
      </w:r>
      <w:r w:rsidRPr="00991379">
        <w:rPr>
          <w:rFonts w:ascii="Times New Roman" w:hAnsi="Times New Roman" w:cs="Times New Roman"/>
          <w:sz w:val="28"/>
          <w:szCs w:val="28"/>
        </w:rPr>
        <w:t xml:space="preserve"> ірі (10 және одан да көп түр) </w:t>
      </w:r>
      <w:r>
        <w:rPr>
          <w:rFonts w:ascii="Times New Roman" w:hAnsi="Times New Roman" w:cs="Times New Roman"/>
          <w:sz w:val="28"/>
          <w:szCs w:val="28"/>
        </w:rPr>
        <w:t>(кесте</w:t>
      </w:r>
      <w:r w:rsidRPr="00C04AB4">
        <w:rPr>
          <w:rFonts w:ascii="Times New Roman" w:hAnsi="Times New Roman" w:cs="Times New Roman"/>
          <w:sz w:val="28"/>
          <w:szCs w:val="28"/>
        </w:rPr>
        <w:t xml:space="preserve"> 8). </w:t>
      </w:r>
    </w:p>
    <w:p w14:paraId="03B770CA" w14:textId="77777777" w:rsidR="000B024F" w:rsidRPr="00C04AB4" w:rsidRDefault="000B024F" w:rsidP="008479C4">
      <w:pPr>
        <w:spacing w:after="0" w:line="240" w:lineRule="auto"/>
        <w:jc w:val="both"/>
        <w:rPr>
          <w:rFonts w:ascii="Times New Roman" w:hAnsi="Times New Roman" w:cs="Times New Roman"/>
          <w:sz w:val="28"/>
          <w:szCs w:val="28"/>
        </w:rPr>
      </w:pPr>
    </w:p>
    <w:p w14:paraId="20F1BAE6" w14:textId="3A9C6677" w:rsidR="00DE4F26" w:rsidRDefault="00DE4F26" w:rsidP="004327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C04AB4">
        <w:rPr>
          <w:rFonts w:ascii="Times New Roman" w:hAnsi="Times New Roman" w:cs="Times New Roman"/>
          <w:sz w:val="28"/>
          <w:szCs w:val="28"/>
        </w:rPr>
        <w:t xml:space="preserve"> 8 – </w:t>
      </w:r>
      <w:r w:rsidRPr="00991379">
        <w:rPr>
          <w:rFonts w:ascii="Times New Roman" w:hAnsi="Times New Roman" w:cs="Times New Roman"/>
          <w:sz w:val="28"/>
          <w:szCs w:val="28"/>
        </w:rPr>
        <w:t>Қырғыз</w:t>
      </w:r>
      <w:r w:rsidR="00D938A6">
        <w:rPr>
          <w:rFonts w:ascii="Times New Roman" w:hAnsi="Times New Roman" w:cs="Times New Roman"/>
          <w:sz w:val="28"/>
          <w:szCs w:val="28"/>
        </w:rPr>
        <w:t xml:space="preserve"> Алатау</w:t>
      </w:r>
      <w:r w:rsidR="00D938A6">
        <w:rPr>
          <w:rFonts w:ascii="Times New Roman" w:hAnsi="Times New Roman" w:cs="Times New Roman"/>
          <w:sz w:val="28"/>
          <w:szCs w:val="28"/>
          <w:lang w:val="kk-KZ"/>
        </w:rPr>
        <w:t>ының батыс бөлігі</w:t>
      </w:r>
      <w:r w:rsidRPr="00991379">
        <w:rPr>
          <w:rFonts w:ascii="Times New Roman" w:hAnsi="Times New Roman" w:cs="Times New Roman"/>
          <w:sz w:val="28"/>
          <w:szCs w:val="28"/>
        </w:rPr>
        <w:t xml:space="preserve"> флорасының жетекші </w:t>
      </w:r>
      <w:r w:rsidR="00825B92">
        <w:rPr>
          <w:rFonts w:ascii="Times New Roman" w:hAnsi="Times New Roman" w:cs="Times New Roman"/>
          <w:sz w:val="28"/>
          <w:szCs w:val="28"/>
          <w:lang w:val="kk-KZ"/>
        </w:rPr>
        <w:t>туыстард</w:t>
      </w:r>
      <w:r>
        <w:rPr>
          <w:rFonts w:ascii="Times New Roman" w:hAnsi="Times New Roman" w:cs="Times New Roman"/>
          <w:sz w:val="28"/>
          <w:szCs w:val="28"/>
          <w:lang w:val="kk-KZ"/>
        </w:rPr>
        <w:t xml:space="preserve">ың </w:t>
      </w:r>
      <w:r w:rsidRPr="00991379">
        <w:rPr>
          <w:rFonts w:ascii="Times New Roman" w:hAnsi="Times New Roman" w:cs="Times New Roman"/>
          <w:sz w:val="28"/>
          <w:szCs w:val="28"/>
        </w:rPr>
        <w:t>спектрі</w:t>
      </w:r>
    </w:p>
    <w:p w14:paraId="5A2ED73E" w14:textId="77777777" w:rsidR="004327DB" w:rsidRPr="004327DB" w:rsidRDefault="004327DB" w:rsidP="004327DB">
      <w:pPr>
        <w:spacing w:after="0" w:line="240" w:lineRule="auto"/>
        <w:jc w:val="both"/>
        <w:rPr>
          <w:rFonts w:ascii="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3400"/>
        <w:gridCol w:w="1989"/>
        <w:gridCol w:w="4250"/>
      </w:tblGrid>
      <w:tr w:rsidR="004327DB" w14:paraId="1DDE4309" w14:textId="77777777" w:rsidTr="004327DB">
        <w:tc>
          <w:tcPr>
            <w:tcW w:w="3400" w:type="dxa"/>
          </w:tcPr>
          <w:p w14:paraId="672C1C6D" w14:textId="77777777"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Туыс</w:t>
            </w:r>
          </w:p>
        </w:tc>
        <w:tc>
          <w:tcPr>
            <w:tcW w:w="1989" w:type="dxa"/>
          </w:tcPr>
          <w:p w14:paraId="224B80FA" w14:textId="77777777"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Түр саны</w:t>
            </w:r>
          </w:p>
        </w:tc>
        <w:tc>
          <w:tcPr>
            <w:tcW w:w="4250" w:type="dxa"/>
          </w:tcPr>
          <w:p w14:paraId="459FC891" w14:textId="77777777"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Жалпы түрлердің пайызы</w:t>
            </w:r>
          </w:p>
        </w:tc>
      </w:tr>
      <w:tr w:rsidR="004327DB" w14:paraId="3DA53AB0" w14:textId="77777777" w:rsidTr="004327DB">
        <w:tc>
          <w:tcPr>
            <w:tcW w:w="3400" w:type="dxa"/>
          </w:tcPr>
          <w:p w14:paraId="209A7AB0" w14:textId="06C94064" w:rsidR="004327DB" w:rsidRPr="004327DB" w:rsidRDefault="004327DB" w:rsidP="004327D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9" w:type="dxa"/>
          </w:tcPr>
          <w:p w14:paraId="616174C6" w14:textId="71B7F69F" w:rsidR="004327DB" w:rsidRPr="004327DB" w:rsidRDefault="004327DB" w:rsidP="004327D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250" w:type="dxa"/>
          </w:tcPr>
          <w:p w14:paraId="72C9AAAA" w14:textId="397D17BD" w:rsidR="004327DB" w:rsidRPr="004327DB" w:rsidRDefault="004327DB" w:rsidP="004327D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327DB" w14:paraId="7903A811" w14:textId="77777777" w:rsidTr="004327DB">
        <w:tc>
          <w:tcPr>
            <w:tcW w:w="3400" w:type="dxa"/>
          </w:tcPr>
          <w:p w14:paraId="10698101" w14:textId="394446F5"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Astragalus</w:t>
            </w:r>
          </w:p>
        </w:tc>
        <w:tc>
          <w:tcPr>
            <w:tcW w:w="1989" w:type="dxa"/>
          </w:tcPr>
          <w:p w14:paraId="3A86CBD2" w14:textId="7757A83C"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lang w:val="en-US"/>
              </w:rPr>
              <w:t>38</w:t>
            </w:r>
          </w:p>
        </w:tc>
        <w:tc>
          <w:tcPr>
            <w:tcW w:w="4250" w:type="dxa"/>
          </w:tcPr>
          <w:p w14:paraId="60460390" w14:textId="78D27D28"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2,5</w:t>
            </w:r>
          </w:p>
        </w:tc>
      </w:tr>
      <w:tr w:rsidR="004327DB" w14:paraId="2D0EA883" w14:textId="77777777" w:rsidTr="004327DB">
        <w:tc>
          <w:tcPr>
            <w:tcW w:w="3400" w:type="dxa"/>
          </w:tcPr>
          <w:p w14:paraId="4A2BA48B" w14:textId="6D95B022"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Allium</w:t>
            </w:r>
          </w:p>
        </w:tc>
        <w:tc>
          <w:tcPr>
            <w:tcW w:w="1989" w:type="dxa"/>
          </w:tcPr>
          <w:p w14:paraId="07544BDB" w14:textId="4972E77E"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lang w:val="en-US"/>
              </w:rPr>
              <w:t>27</w:t>
            </w:r>
          </w:p>
        </w:tc>
        <w:tc>
          <w:tcPr>
            <w:tcW w:w="4250" w:type="dxa"/>
          </w:tcPr>
          <w:p w14:paraId="47EEBE7D" w14:textId="03804E9A"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1,83</w:t>
            </w:r>
          </w:p>
        </w:tc>
      </w:tr>
      <w:tr w:rsidR="004327DB" w14:paraId="2218F1B2" w14:textId="77777777" w:rsidTr="004327DB">
        <w:tc>
          <w:tcPr>
            <w:tcW w:w="3400" w:type="dxa"/>
          </w:tcPr>
          <w:p w14:paraId="5259E8C5" w14:textId="7B51FD0F" w:rsidR="004327DB" w:rsidRPr="004327DB" w:rsidRDefault="004327DB" w:rsidP="008479C4">
            <w:pPr>
              <w:rPr>
                <w:rFonts w:ascii="Times New Roman" w:hAnsi="Times New Roman" w:cs="Times New Roman"/>
                <w:sz w:val="24"/>
                <w:szCs w:val="24"/>
                <w:highlight w:val="green"/>
                <w:lang w:val="en-US"/>
              </w:rPr>
            </w:pPr>
            <w:r w:rsidRPr="004327DB">
              <w:rPr>
                <w:rFonts w:ascii="Times New Roman" w:hAnsi="Times New Roman" w:cs="Times New Roman"/>
                <w:sz w:val="24"/>
                <w:szCs w:val="24"/>
                <w:lang w:val="en-US"/>
              </w:rPr>
              <w:t>Artemisia</w:t>
            </w:r>
          </w:p>
        </w:tc>
        <w:tc>
          <w:tcPr>
            <w:tcW w:w="1989" w:type="dxa"/>
          </w:tcPr>
          <w:p w14:paraId="5E43B7BD" w14:textId="6F56084C"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2</w:t>
            </w:r>
            <w:r w:rsidRPr="004327DB">
              <w:rPr>
                <w:rFonts w:ascii="Times New Roman" w:hAnsi="Times New Roman" w:cs="Times New Roman"/>
                <w:sz w:val="24"/>
                <w:szCs w:val="24"/>
              </w:rPr>
              <w:t>1</w:t>
            </w:r>
          </w:p>
        </w:tc>
        <w:tc>
          <w:tcPr>
            <w:tcW w:w="4250" w:type="dxa"/>
          </w:tcPr>
          <w:p w14:paraId="66ECB642" w14:textId="73C76F01"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1,4</w:t>
            </w:r>
          </w:p>
        </w:tc>
      </w:tr>
      <w:tr w:rsidR="004327DB" w14:paraId="3D7F422D" w14:textId="77777777" w:rsidTr="004327DB">
        <w:tc>
          <w:tcPr>
            <w:tcW w:w="3400" w:type="dxa"/>
          </w:tcPr>
          <w:p w14:paraId="53E2390B" w14:textId="51ADFAEE" w:rsidR="004327DB" w:rsidRPr="004327DB" w:rsidRDefault="004327DB" w:rsidP="008479C4">
            <w:pPr>
              <w:rPr>
                <w:rFonts w:ascii="Times New Roman" w:hAnsi="Times New Roman" w:cs="Times New Roman"/>
                <w:sz w:val="24"/>
                <w:szCs w:val="24"/>
                <w:highlight w:val="green"/>
              </w:rPr>
            </w:pPr>
            <w:r w:rsidRPr="004327DB">
              <w:rPr>
                <w:rFonts w:ascii="Times New Roman" w:hAnsi="Times New Roman" w:cs="Times New Roman"/>
                <w:sz w:val="24"/>
                <w:szCs w:val="24"/>
                <w:lang w:val="en-US"/>
              </w:rPr>
              <w:t>Erigeron</w:t>
            </w:r>
          </w:p>
        </w:tc>
        <w:tc>
          <w:tcPr>
            <w:tcW w:w="1989" w:type="dxa"/>
          </w:tcPr>
          <w:p w14:paraId="28B349E4" w14:textId="53F1D138"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2</w:t>
            </w:r>
            <w:r w:rsidRPr="004327DB">
              <w:rPr>
                <w:rFonts w:ascii="Times New Roman" w:hAnsi="Times New Roman" w:cs="Times New Roman"/>
                <w:sz w:val="24"/>
                <w:szCs w:val="24"/>
              </w:rPr>
              <w:t>1</w:t>
            </w:r>
          </w:p>
        </w:tc>
        <w:tc>
          <w:tcPr>
            <w:tcW w:w="4250" w:type="dxa"/>
          </w:tcPr>
          <w:p w14:paraId="01268314" w14:textId="781B1C64"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1,4</w:t>
            </w:r>
          </w:p>
        </w:tc>
      </w:tr>
      <w:tr w:rsidR="004327DB" w14:paraId="0BC24B61" w14:textId="77777777" w:rsidTr="004327DB">
        <w:tc>
          <w:tcPr>
            <w:tcW w:w="3400" w:type="dxa"/>
          </w:tcPr>
          <w:p w14:paraId="5130FD8F" w14:textId="46F1CB5D" w:rsidR="004327DB" w:rsidRPr="004327DB" w:rsidRDefault="004327DB" w:rsidP="008479C4">
            <w:pPr>
              <w:rPr>
                <w:rFonts w:ascii="Times New Roman" w:hAnsi="Times New Roman" w:cs="Times New Roman"/>
                <w:sz w:val="24"/>
                <w:szCs w:val="24"/>
                <w:highlight w:val="green"/>
              </w:rPr>
            </w:pPr>
            <w:r w:rsidRPr="004327DB">
              <w:rPr>
                <w:rFonts w:ascii="Times New Roman" w:hAnsi="Times New Roman" w:cs="Times New Roman"/>
                <w:sz w:val="24"/>
                <w:szCs w:val="24"/>
                <w:lang w:val="en-US"/>
              </w:rPr>
              <w:t>Rosa</w:t>
            </w:r>
          </w:p>
        </w:tc>
        <w:tc>
          <w:tcPr>
            <w:tcW w:w="1989" w:type="dxa"/>
          </w:tcPr>
          <w:p w14:paraId="5F7C440B" w14:textId="4DF11A73"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2</w:t>
            </w:r>
            <w:r w:rsidRPr="004327DB">
              <w:rPr>
                <w:rFonts w:ascii="Times New Roman" w:hAnsi="Times New Roman" w:cs="Times New Roman"/>
                <w:sz w:val="24"/>
                <w:szCs w:val="24"/>
              </w:rPr>
              <w:t>0</w:t>
            </w:r>
          </w:p>
        </w:tc>
        <w:tc>
          <w:tcPr>
            <w:tcW w:w="4250" w:type="dxa"/>
          </w:tcPr>
          <w:p w14:paraId="3D4B45D2" w14:textId="05A3DF15"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1,3</w:t>
            </w:r>
          </w:p>
        </w:tc>
      </w:tr>
      <w:tr w:rsidR="004327DB" w14:paraId="1BEB1D37" w14:textId="77777777" w:rsidTr="004327DB">
        <w:tc>
          <w:tcPr>
            <w:tcW w:w="3400" w:type="dxa"/>
          </w:tcPr>
          <w:p w14:paraId="22119F72" w14:textId="17BB2754"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Taraxacum</w:t>
            </w:r>
          </w:p>
        </w:tc>
        <w:tc>
          <w:tcPr>
            <w:tcW w:w="1989" w:type="dxa"/>
          </w:tcPr>
          <w:p w14:paraId="191EA2F8" w14:textId="1383F2ED"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rPr>
              <w:t>20</w:t>
            </w:r>
          </w:p>
        </w:tc>
        <w:tc>
          <w:tcPr>
            <w:tcW w:w="4250" w:type="dxa"/>
          </w:tcPr>
          <w:p w14:paraId="475ED3AB" w14:textId="6D1CA132"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1,3</w:t>
            </w:r>
          </w:p>
        </w:tc>
      </w:tr>
      <w:tr w:rsidR="004327DB" w14:paraId="1B790F6D" w14:textId="77777777" w:rsidTr="004327DB">
        <w:tc>
          <w:tcPr>
            <w:tcW w:w="3400" w:type="dxa"/>
          </w:tcPr>
          <w:p w14:paraId="34905D7D" w14:textId="1C28981C"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Veronica</w:t>
            </w:r>
          </w:p>
        </w:tc>
        <w:tc>
          <w:tcPr>
            <w:tcW w:w="1989" w:type="dxa"/>
          </w:tcPr>
          <w:p w14:paraId="215F6645" w14:textId="6525CA1B"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19</w:t>
            </w:r>
          </w:p>
        </w:tc>
        <w:tc>
          <w:tcPr>
            <w:tcW w:w="4250" w:type="dxa"/>
          </w:tcPr>
          <w:p w14:paraId="63E32115" w14:textId="7D2ACDE6"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1,29</w:t>
            </w:r>
          </w:p>
        </w:tc>
      </w:tr>
      <w:tr w:rsidR="004327DB" w14:paraId="4468CF4C" w14:textId="77777777" w:rsidTr="004327DB">
        <w:tc>
          <w:tcPr>
            <w:tcW w:w="3400" w:type="dxa"/>
          </w:tcPr>
          <w:p w14:paraId="6B56056E" w14:textId="71359142"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Salix</w:t>
            </w:r>
          </w:p>
        </w:tc>
        <w:tc>
          <w:tcPr>
            <w:tcW w:w="1989" w:type="dxa"/>
          </w:tcPr>
          <w:p w14:paraId="5E1B2D3E" w14:textId="59651B77"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18</w:t>
            </w:r>
          </w:p>
        </w:tc>
        <w:tc>
          <w:tcPr>
            <w:tcW w:w="4250" w:type="dxa"/>
          </w:tcPr>
          <w:p w14:paraId="53A38D19" w14:textId="259B27F7"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1,22</w:t>
            </w:r>
          </w:p>
        </w:tc>
      </w:tr>
      <w:tr w:rsidR="004327DB" w14:paraId="60FC76C3" w14:textId="77777777" w:rsidTr="004327DB">
        <w:tc>
          <w:tcPr>
            <w:tcW w:w="3400" w:type="dxa"/>
          </w:tcPr>
          <w:p w14:paraId="16902100" w14:textId="73E5BFA6" w:rsidR="004327DB" w:rsidRPr="004327DB" w:rsidRDefault="004327DB" w:rsidP="008479C4">
            <w:pPr>
              <w:rPr>
                <w:rFonts w:ascii="Times New Roman" w:hAnsi="Times New Roman" w:cs="Times New Roman"/>
                <w:sz w:val="24"/>
                <w:szCs w:val="24"/>
              </w:rPr>
            </w:pPr>
            <w:r w:rsidRPr="004327DB">
              <w:rPr>
                <w:rFonts w:ascii="Times New Roman" w:hAnsi="Times New Roman" w:cs="Times New Roman"/>
                <w:sz w:val="24"/>
                <w:szCs w:val="24"/>
                <w:lang w:val="en-US"/>
              </w:rPr>
              <w:t>Cousinia</w:t>
            </w:r>
          </w:p>
        </w:tc>
        <w:tc>
          <w:tcPr>
            <w:tcW w:w="1989" w:type="dxa"/>
          </w:tcPr>
          <w:p w14:paraId="324EBE1D" w14:textId="4068D57E"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8</w:t>
            </w:r>
          </w:p>
        </w:tc>
        <w:tc>
          <w:tcPr>
            <w:tcW w:w="4250" w:type="dxa"/>
          </w:tcPr>
          <w:p w14:paraId="11E03275" w14:textId="0CADD19B"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1,22</w:t>
            </w:r>
          </w:p>
        </w:tc>
      </w:tr>
      <w:tr w:rsidR="004327DB" w14:paraId="66FF3D6B" w14:textId="77777777" w:rsidTr="009954BD">
        <w:tc>
          <w:tcPr>
            <w:tcW w:w="3400" w:type="dxa"/>
            <w:tcBorders>
              <w:bottom w:val="single" w:sz="4" w:space="0" w:color="auto"/>
            </w:tcBorders>
          </w:tcPr>
          <w:p w14:paraId="4E2C9575" w14:textId="332A1F30" w:rsidR="004327DB" w:rsidRPr="004327DB" w:rsidRDefault="004327DB" w:rsidP="008479C4">
            <w:pPr>
              <w:rPr>
                <w:rFonts w:ascii="Times New Roman" w:hAnsi="Times New Roman" w:cs="Times New Roman"/>
                <w:sz w:val="24"/>
                <w:szCs w:val="24"/>
                <w:highlight w:val="green"/>
              </w:rPr>
            </w:pPr>
            <w:r w:rsidRPr="004327DB">
              <w:rPr>
                <w:rFonts w:ascii="Times New Roman" w:hAnsi="Times New Roman" w:cs="Times New Roman"/>
                <w:sz w:val="24"/>
                <w:szCs w:val="24"/>
                <w:lang w:val="en-US"/>
              </w:rPr>
              <w:t>Carex</w:t>
            </w:r>
          </w:p>
        </w:tc>
        <w:tc>
          <w:tcPr>
            <w:tcW w:w="1989" w:type="dxa"/>
            <w:tcBorders>
              <w:bottom w:val="single" w:sz="4" w:space="0" w:color="auto"/>
            </w:tcBorders>
          </w:tcPr>
          <w:p w14:paraId="1F6E7EED" w14:textId="0D5AC2DF"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7</w:t>
            </w:r>
          </w:p>
        </w:tc>
        <w:tc>
          <w:tcPr>
            <w:tcW w:w="4250" w:type="dxa"/>
            <w:tcBorders>
              <w:bottom w:val="single" w:sz="4" w:space="0" w:color="auto"/>
            </w:tcBorders>
          </w:tcPr>
          <w:p w14:paraId="6D080045" w14:textId="12429000"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1,15</w:t>
            </w:r>
          </w:p>
        </w:tc>
      </w:tr>
      <w:tr w:rsidR="004327DB" w14:paraId="0D2DEFE7" w14:textId="77777777" w:rsidTr="009954BD">
        <w:tc>
          <w:tcPr>
            <w:tcW w:w="3400" w:type="dxa"/>
            <w:tcBorders>
              <w:bottom w:val="nil"/>
            </w:tcBorders>
          </w:tcPr>
          <w:p w14:paraId="105A0E84" w14:textId="4EFA025B" w:rsidR="004327DB" w:rsidRPr="004327DB" w:rsidRDefault="004327DB" w:rsidP="008479C4">
            <w:pPr>
              <w:rPr>
                <w:rFonts w:ascii="Times New Roman" w:hAnsi="Times New Roman" w:cs="Times New Roman"/>
                <w:sz w:val="24"/>
                <w:szCs w:val="24"/>
                <w:highlight w:val="green"/>
              </w:rPr>
            </w:pPr>
            <w:r w:rsidRPr="004327DB">
              <w:rPr>
                <w:rFonts w:ascii="Times New Roman" w:hAnsi="Times New Roman" w:cs="Times New Roman"/>
                <w:sz w:val="24"/>
                <w:szCs w:val="24"/>
                <w:lang w:val="en-US"/>
              </w:rPr>
              <w:t>Ranunculus</w:t>
            </w:r>
          </w:p>
        </w:tc>
        <w:tc>
          <w:tcPr>
            <w:tcW w:w="1989" w:type="dxa"/>
            <w:tcBorders>
              <w:bottom w:val="nil"/>
            </w:tcBorders>
          </w:tcPr>
          <w:p w14:paraId="69EB95C6" w14:textId="1FA88615" w:rsidR="004327DB" w:rsidRPr="004327DB" w:rsidRDefault="004327DB" w:rsidP="008479C4">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17</w:t>
            </w:r>
          </w:p>
        </w:tc>
        <w:tc>
          <w:tcPr>
            <w:tcW w:w="4250" w:type="dxa"/>
            <w:tcBorders>
              <w:bottom w:val="nil"/>
            </w:tcBorders>
          </w:tcPr>
          <w:p w14:paraId="0DDDB323" w14:textId="1E9AFA69" w:rsidR="004327DB" w:rsidRPr="004327DB" w:rsidRDefault="004327DB" w:rsidP="008479C4">
            <w:pPr>
              <w:jc w:val="center"/>
              <w:rPr>
                <w:rFonts w:ascii="Times New Roman" w:hAnsi="Times New Roman" w:cs="Times New Roman"/>
                <w:sz w:val="24"/>
                <w:szCs w:val="24"/>
              </w:rPr>
            </w:pPr>
            <w:r w:rsidRPr="004327DB">
              <w:rPr>
                <w:rFonts w:ascii="Times New Roman" w:hAnsi="Times New Roman" w:cs="Times New Roman"/>
                <w:sz w:val="24"/>
                <w:szCs w:val="24"/>
              </w:rPr>
              <w:t>1,15</w:t>
            </w:r>
          </w:p>
        </w:tc>
      </w:tr>
    </w:tbl>
    <w:p w14:paraId="7653A884" w14:textId="35B52BB3" w:rsidR="004327DB" w:rsidRDefault="004327DB" w:rsidP="004327DB">
      <w:pPr>
        <w:spacing w:after="0" w:line="240" w:lineRule="auto"/>
        <w:rPr>
          <w:rFonts w:ascii="Times New Roman" w:hAnsi="Times New Roman" w:cs="Times New Roman"/>
          <w:sz w:val="28"/>
          <w:szCs w:val="28"/>
          <w:lang w:val="kk-KZ"/>
        </w:rPr>
      </w:pPr>
      <w:r w:rsidRPr="004327DB">
        <w:rPr>
          <w:rFonts w:ascii="Times New Roman" w:hAnsi="Times New Roman" w:cs="Times New Roman"/>
          <w:sz w:val="28"/>
          <w:szCs w:val="28"/>
          <w:lang w:val="kk-KZ"/>
        </w:rPr>
        <w:lastRenderedPageBreak/>
        <w:t>8 – кестенің жалғасы</w:t>
      </w:r>
    </w:p>
    <w:p w14:paraId="09E69C6D" w14:textId="77777777" w:rsidR="004327DB" w:rsidRPr="004327DB" w:rsidRDefault="004327DB" w:rsidP="004327DB">
      <w:pPr>
        <w:spacing w:after="0" w:line="240" w:lineRule="auto"/>
        <w:rPr>
          <w:rFonts w:ascii="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3400"/>
        <w:gridCol w:w="1989"/>
        <w:gridCol w:w="4250"/>
      </w:tblGrid>
      <w:tr w:rsidR="004327DB" w14:paraId="589E8BA0" w14:textId="77777777" w:rsidTr="004327DB">
        <w:tc>
          <w:tcPr>
            <w:tcW w:w="3400" w:type="dxa"/>
          </w:tcPr>
          <w:p w14:paraId="707F2BE4" w14:textId="5005963C" w:rsidR="004327DB" w:rsidRPr="004327DB" w:rsidRDefault="004327DB" w:rsidP="004327DB">
            <w:pPr>
              <w:jc w:val="center"/>
              <w:rPr>
                <w:rFonts w:ascii="Times New Roman" w:hAnsi="Times New Roman" w:cs="Times New Roman"/>
                <w:sz w:val="24"/>
                <w:szCs w:val="24"/>
                <w:lang w:val="en-US"/>
              </w:rPr>
            </w:pPr>
            <w:r>
              <w:rPr>
                <w:rFonts w:ascii="Times New Roman" w:hAnsi="Times New Roman" w:cs="Times New Roman"/>
                <w:sz w:val="24"/>
                <w:szCs w:val="24"/>
                <w:lang w:val="kk-KZ"/>
              </w:rPr>
              <w:t>1</w:t>
            </w:r>
          </w:p>
        </w:tc>
        <w:tc>
          <w:tcPr>
            <w:tcW w:w="1989" w:type="dxa"/>
          </w:tcPr>
          <w:p w14:paraId="59C3BE91" w14:textId="01615172" w:rsidR="004327DB" w:rsidRPr="004327DB" w:rsidRDefault="004327DB" w:rsidP="004327DB">
            <w:pPr>
              <w:jc w:val="center"/>
              <w:rPr>
                <w:rFonts w:ascii="Times New Roman" w:hAnsi="Times New Roman" w:cs="Times New Roman"/>
                <w:sz w:val="24"/>
                <w:szCs w:val="24"/>
                <w:lang w:val="en-US"/>
              </w:rPr>
            </w:pPr>
            <w:r>
              <w:rPr>
                <w:rFonts w:ascii="Times New Roman" w:hAnsi="Times New Roman" w:cs="Times New Roman"/>
                <w:sz w:val="24"/>
                <w:szCs w:val="24"/>
                <w:lang w:val="kk-KZ"/>
              </w:rPr>
              <w:t>2</w:t>
            </w:r>
          </w:p>
        </w:tc>
        <w:tc>
          <w:tcPr>
            <w:tcW w:w="4250" w:type="dxa"/>
          </w:tcPr>
          <w:p w14:paraId="45729A84" w14:textId="0D7E2722" w:rsidR="004327DB" w:rsidRPr="004327DB" w:rsidRDefault="004327DB" w:rsidP="004327DB">
            <w:pPr>
              <w:jc w:val="center"/>
              <w:rPr>
                <w:rFonts w:ascii="Times New Roman" w:hAnsi="Times New Roman" w:cs="Times New Roman"/>
                <w:sz w:val="24"/>
                <w:szCs w:val="24"/>
              </w:rPr>
            </w:pPr>
            <w:r>
              <w:rPr>
                <w:rFonts w:ascii="Times New Roman" w:hAnsi="Times New Roman" w:cs="Times New Roman"/>
                <w:sz w:val="24"/>
                <w:szCs w:val="24"/>
                <w:lang w:val="kk-KZ"/>
              </w:rPr>
              <w:t>3</w:t>
            </w:r>
          </w:p>
        </w:tc>
      </w:tr>
      <w:tr w:rsidR="009954BD" w14:paraId="04FAE46D" w14:textId="77777777" w:rsidTr="004327DB">
        <w:tc>
          <w:tcPr>
            <w:tcW w:w="3400" w:type="dxa"/>
          </w:tcPr>
          <w:p w14:paraId="7F081504" w14:textId="7148CA8C"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Stipa</w:t>
            </w:r>
          </w:p>
        </w:tc>
        <w:tc>
          <w:tcPr>
            <w:tcW w:w="1989" w:type="dxa"/>
          </w:tcPr>
          <w:p w14:paraId="741B49F0" w14:textId="108F4CBB"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6</w:t>
            </w:r>
          </w:p>
        </w:tc>
        <w:tc>
          <w:tcPr>
            <w:tcW w:w="4250" w:type="dxa"/>
          </w:tcPr>
          <w:p w14:paraId="55F07665" w14:textId="647F5CC0"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1,08</w:t>
            </w:r>
          </w:p>
        </w:tc>
      </w:tr>
      <w:tr w:rsidR="009954BD" w14:paraId="0663ECE3" w14:textId="77777777" w:rsidTr="004327DB">
        <w:tc>
          <w:tcPr>
            <w:tcW w:w="3400" w:type="dxa"/>
          </w:tcPr>
          <w:p w14:paraId="5AFF6197" w14:textId="05162225"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Lonicera</w:t>
            </w:r>
          </w:p>
        </w:tc>
        <w:tc>
          <w:tcPr>
            <w:tcW w:w="1989" w:type="dxa"/>
          </w:tcPr>
          <w:p w14:paraId="124FD4FF" w14:textId="3D28AA9A"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15</w:t>
            </w:r>
          </w:p>
        </w:tc>
        <w:tc>
          <w:tcPr>
            <w:tcW w:w="4250" w:type="dxa"/>
          </w:tcPr>
          <w:p w14:paraId="1BAAE6C6" w14:textId="5C25A285"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1,01</w:t>
            </w:r>
          </w:p>
        </w:tc>
      </w:tr>
      <w:tr w:rsidR="009954BD" w14:paraId="3B0070DB" w14:textId="77777777" w:rsidTr="004327DB">
        <w:tc>
          <w:tcPr>
            <w:tcW w:w="3400" w:type="dxa"/>
          </w:tcPr>
          <w:p w14:paraId="0890FFB9" w14:textId="4D05E5F4"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Potentilla</w:t>
            </w:r>
          </w:p>
        </w:tc>
        <w:tc>
          <w:tcPr>
            <w:tcW w:w="1989" w:type="dxa"/>
          </w:tcPr>
          <w:p w14:paraId="3DAF10A8" w14:textId="57A0CD45"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15</w:t>
            </w:r>
          </w:p>
        </w:tc>
        <w:tc>
          <w:tcPr>
            <w:tcW w:w="4250" w:type="dxa"/>
          </w:tcPr>
          <w:p w14:paraId="001EDC92" w14:textId="29D94CE5"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1,01</w:t>
            </w:r>
          </w:p>
        </w:tc>
      </w:tr>
      <w:tr w:rsidR="009954BD" w14:paraId="16AE4691" w14:textId="77777777" w:rsidTr="004327DB">
        <w:tc>
          <w:tcPr>
            <w:tcW w:w="3400" w:type="dxa"/>
          </w:tcPr>
          <w:p w14:paraId="771A83C0" w14:textId="7452D97C"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Ferula</w:t>
            </w:r>
          </w:p>
        </w:tc>
        <w:tc>
          <w:tcPr>
            <w:tcW w:w="1989" w:type="dxa"/>
          </w:tcPr>
          <w:p w14:paraId="4F3D4AF8" w14:textId="562CE16D"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5</w:t>
            </w:r>
          </w:p>
        </w:tc>
        <w:tc>
          <w:tcPr>
            <w:tcW w:w="4250" w:type="dxa"/>
          </w:tcPr>
          <w:p w14:paraId="7D71ED6C" w14:textId="1067B474"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1,01</w:t>
            </w:r>
          </w:p>
        </w:tc>
      </w:tr>
      <w:tr w:rsidR="009954BD" w14:paraId="014C6AC6" w14:textId="77777777" w:rsidTr="004327DB">
        <w:tc>
          <w:tcPr>
            <w:tcW w:w="3400" w:type="dxa"/>
          </w:tcPr>
          <w:p w14:paraId="46DB8549" w14:textId="0BD50C3D"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Poa</w:t>
            </w:r>
          </w:p>
        </w:tc>
        <w:tc>
          <w:tcPr>
            <w:tcW w:w="1989" w:type="dxa"/>
          </w:tcPr>
          <w:p w14:paraId="6E95247F" w14:textId="60FD9EAC"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14</w:t>
            </w:r>
          </w:p>
        </w:tc>
        <w:tc>
          <w:tcPr>
            <w:tcW w:w="4250" w:type="dxa"/>
          </w:tcPr>
          <w:p w14:paraId="6AA61A50" w14:textId="7BAE040D"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0,95</w:t>
            </w:r>
          </w:p>
        </w:tc>
      </w:tr>
      <w:tr w:rsidR="009954BD" w14:paraId="63B7559F" w14:textId="77777777" w:rsidTr="004327DB">
        <w:tc>
          <w:tcPr>
            <w:tcW w:w="3400" w:type="dxa"/>
          </w:tcPr>
          <w:p w14:paraId="48384BD3" w14:textId="39F550CF"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Cotoneaster</w:t>
            </w:r>
          </w:p>
        </w:tc>
        <w:tc>
          <w:tcPr>
            <w:tcW w:w="1989" w:type="dxa"/>
          </w:tcPr>
          <w:p w14:paraId="32C1C761" w14:textId="395B959F" w:rsidR="009954BD" w:rsidRPr="004327DB" w:rsidRDefault="009954BD" w:rsidP="009954BD">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14</w:t>
            </w:r>
          </w:p>
        </w:tc>
        <w:tc>
          <w:tcPr>
            <w:tcW w:w="4250" w:type="dxa"/>
          </w:tcPr>
          <w:p w14:paraId="4F0A9307" w14:textId="3656466D"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0,95</w:t>
            </w:r>
          </w:p>
        </w:tc>
      </w:tr>
      <w:tr w:rsidR="009954BD" w14:paraId="6175102E" w14:textId="77777777" w:rsidTr="004327DB">
        <w:tc>
          <w:tcPr>
            <w:tcW w:w="3400" w:type="dxa"/>
          </w:tcPr>
          <w:p w14:paraId="7D4128CA" w14:textId="47C4A6D6"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Dracocephalum</w:t>
            </w:r>
          </w:p>
        </w:tc>
        <w:tc>
          <w:tcPr>
            <w:tcW w:w="1989" w:type="dxa"/>
          </w:tcPr>
          <w:p w14:paraId="47C6C4D2" w14:textId="5C7EE17E" w:rsidR="009954BD" w:rsidRPr="004327DB" w:rsidRDefault="009954BD" w:rsidP="009954BD">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1</w:t>
            </w:r>
          </w:p>
        </w:tc>
        <w:tc>
          <w:tcPr>
            <w:tcW w:w="4250" w:type="dxa"/>
          </w:tcPr>
          <w:p w14:paraId="2F797472" w14:textId="5642CF8B"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0FAFCD05" w14:textId="77777777" w:rsidTr="004327DB">
        <w:tc>
          <w:tcPr>
            <w:tcW w:w="3400" w:type="dxa"/>
          </w:tcPr>
          <w:p w14:paraId="432FB264" w14:textId="056510A9"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Gagea</w:t>
            </w:r>
          </w:p>
        </w:tc>
        <w:tc>
          <w:tcPr>
            <w:tcW w:w="1989" w:type="dxa"/>
          </w:tcPr>
          <w:p w14:paraId="17DB8B8F" w14:textId="7491107D"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11</w:t>
            </w:r>
          </w:p>
        </w:tc>
        <w:tc>
          <w:tcPr>
            <w:tcW w:w="4250" w:type="dxa"/>
          </w:tcPr>
          <w:p w14:paraId="5C85AFA2" w14:textId="39064483"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155361FD" w14:textId="77777777" w:rsidTr="004327DB">
        <w:tc>
          <w:tcPr>
            <w:tcW w:w="3400" w:type="dxa"/>
          </w:tcPr>
          <w:p w14:paraId="7D791EE3" w14:textId="66DDD13E"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Medicago</w:t>
            </w:r>
          </w:p>
        </w:tc>
        <w:tc>
          <w:tcPr>
            <w:tcW w:w="1989" w:type="dxa"/>
          </w:tcPr>
          <w:p w14:paraId="2AA2EA98" w14:textId="68237976"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0</w:t>
            </w:r>
          </w:p>
        </w:tc>
        <w:tc>
          <w:tcPr>
            <w:tcW w:w="4250" w:type="dxa"/>
          </w:tcPr>
          <w:p w14:paraId="470E9412" w14:textId="3C24F1D1"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159A77AA" w14:textId="77777777" w:rsidTr="004327DB">
        <w:tc>
          <w:tcPr>
            <w:tcW w:w="3400" w:type="dxa"/>
          </w:tcPr>
          <w:p w14:paraId="5764F062" w14:textId="32CB84C2"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Agropyron</w:t>
            </w:r>
          </w:p>
        </w:tc>
        <w:tc>
          <w:tcPr>
            <w:tcW w:w="1989" w:type="dxa"/>
          </w:tcPr>
          <w:p w14:paraId="5666BC23" w14:textId="580177CE" w:rsidR="009954BD" w:rsidRPr="004327DB" w:rsidRDefault="009954BD" w:rsidP="009954BD">
            <w:pPr>
              <w:jc w:val="center"/>
              <w:rPr>
                <w:rFonts w:ascii="Times New Roman" w:hAnsi="Times New Roman" w:cs="Times New Roman"/>
                <w:sz w:val="24"/>
                <w:szCs w:val="24"/>
                <w:lang w:val="kk-KZ"/>
              </w:rPr>
            </w:pPr>
            <w:r w:rsidRPr="004327DB">
              <w:rPr>
                <w:rFonts w:ascii="Times New Roman" w:hAnsi="Times New Roman" w:cs="Times New Roman"/>
                <w:sz w:val="24"/>
                <w:szCs w:val="24"/>
                <w:lang w:val="en-US"/>
              </w:rPr>
              <w:t>10</w:t>
            </w:r>
          </w:p>
        </w:tc>
        <w:tc>
          <w:tcPr>
            <w:tcW w:w="4250" w:type="dxa"/>
          </w:tcPr>
          <w:p w14:paraId="3E4C7111" w14:textId="6D4611EF"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035205D3" w14:textId="77777777" w:rsidTr="004327DB">
        <w:tc>
          <w:tcPr>
            <w:tcW w:w="3400" w:type="dxa"/>
          </w:tcPr>
          <w:p w14:paraId="2E987A57" w14:textId="5035B9A0"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Festuca</w:t>
            </w:r>
          </w:p>
        </w:tc>
        <w:tc>
          <w:tcPr>
            <w:tcW w:w="1989" w:type="dxa"/>
          </w:tcPr>
          <w:p w14:paraId="2A9A3525" w14:textId="6C5B1296"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10</w:t>
            </w:r>
          </w:p>
        </w:tc>
        <w:tc>
          <w:tcPr>
            <w:tcW w:w="4250" w:type="dxa"/>
          </w:tcPr>
          <w:p w14:paraId="78F5A89A" w14:textId="76CCEB09"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713127A0" w14:textId="77777777" w:rsidTr="004327DB">
        <w:tc>
          <w:tcPr>
            <w:tcW w:w="3400" w:type="dxa"/>
          </w:tcPr>
          <w:p w14:paraId="707A512A" w14:textId="1834EE17"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Draba</w:t>
            </w:r>
          </w:p>
        </w:tc>
        <w:tc>
          <w:tcPr>
            <w:tcW w:w="1989" w:type="dxa"/>
          </w:tcPr>
          <w:p w14:paraId="1F889CE4" w14:textId="731A6C4B"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10</w:t>
            </w:r>
          </w:p>
        </w:tc>
        <w:tc>
          <w:tcPr>
            <w:tcW w:w="4250" w:type="dxa"/>
          </w:tcPr>
          <w:p w14:paraId="56F78834" w14:textId="7D16D4E7"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59EC35BD" w14:textId="77777777" w:rsidTr="004327DB">
        <w:tc>
          <w:tcPr>
            <w:tcW w:w="3400" w:type="dxa"/>
          </w:tcPr>
          <w:p w14:paraId="37011986" w14:textId="7BE9F644"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Cerastium</w:t>
            </w:r>
          </w:p>
        </w:tc>
        <w:tc>
          <w:tcPr>
            <w:tcW w:w="1989" w:type="dxa"/>
          </w:tcPr>
          <w:p w14:paraId="403CEBEB" w14:textId="4B0E67E7"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10</w:t>
            </w:r>
          </w:p>
        </w:tc>
        <w:tc>
          <w:tcPr>
            <w:tcW w:w="4250" w:type="dxa"/>
          </w:tcPr>
          <w:p w14:paraId="7C335FB9" w14:textId="6ED99040"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337F6A47" w14:textId="77777777" w:rsidTr="004327DB">
        <w:tc>
          <w:tcPr>
            <w:tcW w:w="3400" w:type="dxa"/>
          </w:tcPr>
          <w:p w14:paraId="21CB6FCA" w14:textId="7006EEE4"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Oxytropis</w:t>
            </w:r>
          </w:p>
        </w:tc>
        <w:tc>
          <w:tcPr>
            <w:tcW w:w="1989" w:type="dxa"/>
          </w:tcPr>
          <w:p w14:paraId="148C6364" w14:textId="65077401"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10</w:t>
            </w:r>
          </w:p>
        </w:tc>
        <w:tc>
          <w:tcPr>
            <w:tcW w:w="4250" w:type="dxa"/>
          </w:tcPr>
          <w:p w14:paraId="68CD9FFC" w14:textId="3DB8C023"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1015644F" w14:textId="77777777" w:rsidTr="004327DB">
        <w:tc>
          <w:tcPr>
            <w:tcW w:w="3400" w:type="dxa"/>
          </w:tcPr>
          <w:p w14:paraId="042BEB2D" w14:textId="1C66D385" w:rsidR="009954BD" w:rsidRPr="004327DB" w:rsidRDefault="009954BD" w:rsidP="009954BD">
            <w:pPr>
              <w:rPr>
                <w:rFonts w:ascii="Times New Roman" w:hAnsi="Times New Roman" w:cs="Times New Roman"/>
                <w:sz w:val="24"/>
                <w:szCs w:val="24"/>
                <w:lang w:val="en-US"/>
              </w:rPr>
            </w:pPr>
            <w:r w:rsidRPr="004327DB">
              <w:rPr>
                <w:rFonts w:ascii="Times New Roman" w:hAnsi="Times New Roman" w:cs="Times New Roman"/>
                <w:sz w:val="24"/>
                <w:szCs w:val="24"/>
                <w:lang w:val="en-US"/>
              </w:rPr>
              <w:t>Geranium</w:t>
            </w:r>
          </w:p>
        </w:tc>
        <w:tc>
          <w:tcPr>
            <w:tcW w:w="1989" w:type="dxa"/>
          </w:tcPr>
          <w:p w14:paraId="23E9D04D" w14:textId="3E105A5E" w:rsidR="009954BD" w:rsidRPr="004327DB" w:rsidRDefault="009954BD" w:rsidP="009954BD">
            <w:pPr>
              <w:jc w:val="center"/>
              <w:rPr>
                <w:rFonts w:ascii="Times New Roman" w:hAnsi="Times New Roman" w:cs="Times New Roman"/>
                <w:sz w:val="24"/>
                <w:szCs w:val="24"/>
                <w:lang w:val="en-US"/>
              </w:rPr>
            </w:pPr>
            <w:r w:rsidRPr="004327DB">
              <w:rPr>
                <w:rFonts w:ascii="Times New Roman" w:hAnsi="Times New Roman" w:cs="Times New Roman"/>
                <w:sz w:val="24"/>
                <w:szCs w:val="24"/>
                <w:lang w:val="en-US"/>
              </w:rPr>
              <w:t>10</w:t>
            </w:r>
          </w:p>
        </w:tc>
        <w:tc>
          <w:tcPr>
            <w:tcW w:w="4250" w:type="dxa"/>
          </w:tcPr>
          <w:p w14:paraId="5BE8E13A" w14:textId="669BBA22" w:rsidR="009954BD" w:rsidRPr="004327DB" w:rsidRDefault="009954BD" w:rsidP="009954BD">
            <w:pPr>
              <w:jc w:val="center"/>
              <w:rPr>
                <w:rFonts w:ascii="Times New Roman" w:hAnsi="Times New Roman" w:cs="Times New Roman"/>
                <w:sz w:val="24"/>
                <w:szCs w:val="24"/>
              </w:rPr>
            </w:pPr>
            <w:r w:rsidRPr="004327DB">
              <w:rPr>
                <w:rFonts w:ascii="Times New Roman" w:hAnsi="Times New Roman" w:cs="Times New Roman"/>
                <w:sz w:val="24"/>
                <w:szCs w:val="24"/>
              </w:rPr>
              <w:t>0,74</w:t>
            </w:r>
          </w:p>
        </w:tc>
      </w:tr>
      <w:tr w:rsidR="009954BD" w14:paraId="2BABD1D5" w14:textId="77777777" w:rsidTr="004327DB">
        <w:tc>
          <w:tcPr>
            <w:tcW w:w="3400" w:type="dxa"/>
          </w:tcPr>
          <w:p w14:paraId="4819D89D" w14:textId="77777777" w:rsidR="009954BD" w:rsidRPr="004327DB" w:rsidRDefault="009954BD" w:rsidP="009954BD">
            <w:pPr>
              <w:rPr>
                <w:rFonts w:ascii="Times New Roman" w:hAnsi="Times New Roman" w:cs="Times New Roman"/>
                <w:sz w:val="24"/>
                <w:szCs w:val="24"/>
              </w:rPr>
            </w:pPr>
            <w:r w:rsidRPr="004327DB">
              <w:rPr>
                <w:rFonts w:ascii="Times New Roman" w:hAnsi="Times New Roman" w:cs="Times New Roman"/>
                <w:sz w:val="24"/>
                <w:szCs w:val="24"/>
              </w:rPr>
              <w:t>Барлығы:</w:t>
            </w:r>
          </w:p>
        </w:tc>
        <w:tc>
          <w:tcPr>
            <w:tcW w:w="1989" w:type="dxa"/>
          </w:tcPr>
          <w:p w14:paraId="2297DC40" w14:textId="26F4AF19" w:rsidR="009954BD" w:rsidRPr="004327DB" w:rsidRDefault="009954BD" w:rsidP="009954BD">
            <w:pPr>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417</w:t>
            </w:r>
          </w:p>
        </w:tc>
        <w:tc>
          <w:tcPr>
            <w:tcW w:w="4250" w:type="dxa"/>
          </w:tcPr>
          <w:p w14:paraId="36E9353A" w14:textId="28022546" w:rsidR="009954BD" w:rsidRPr="004327DB" w:rsidRDefault="009954BD" w:rsidP="009954BD">
            <w:pPr>
              <w:jc w:val="center"/>
              <w:rPr>
                <w:rFonts w:ascii="Times New Roman" w:hAnsi="Times New Roman" w:cs="Times New Roman"/>
                <w:sz w:val="24"/>
                <w:szCs w:val="24"/>
                <w:lang w:val="kk-KZ"/>
              </w:rPr>
            </w:pPr>
            <w:r w:rsidRPr="004327DB">
              <w:rPr>
                <w:rFonts w:ascii="Times New Roman" w:hAnsi="Times New Roman" w:cs="Times New Roman"/>
                <w:sz w:val="24"/>
                <w:szCs w:val="24"/>
                <w:lang w:val="kk-KZ"/>
              </w:rPr>
              <w:t>28,43</w:t>
            </w:r>
          </w:p>
        </w:tc>
      </w:tr>
    </w:tbl>
    <w:p w14:paraId="799D9119" w14:textId="77777777" w:rsidR="00DE4F26" w:rsidRPr="00C04AB4" w:rsidRDefault="00DE4F26" w:rsidP="008479C4">
      <w:pPr>
        <w:spacing w:after="0" w:line="240" w:lineRule="auto"/>
        <w:rPr>
          <w:rFonts w:ascii="Times New Roman" w:hAnsi="Times New Roman" w:cs="Times New Roman"/>
          <w:sz w:val="28"/>
          <w:szCs w:val="28"/>
        </w:rPr>
      </w:pPr>
    </w:p>
    <w:p w14:paraId="648BD068" w14:textId="0AA377C5" w:rsidR="00237F24" w:rsidRDefault="00692BC8" w:rsidP="004327DB">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237F24">
        <w:rPr>
          <w:rFonts w:ascii="Times New Roman" w:hAnsi="Times New Roman" w:cs="Times New Roman"/>
          <w:sz w:val="28"/>
          <w:szCs w:val="28"/>
        </w:rPr>
        <w:t>флорасы 8-кестеде көрсетілгендей</w:t>
      </w:r>
      <w:r w:rsidR="00DE4F26" w:rsidRPr="00783231">
        <w:rPr>
          <w:rFonts w:ascii="Times New Roman" w:hAnsi="Times New Roman" w:cs="Times New Roman"/>
          <w:sz w:val="28"/>
          <w:szCs w:val="28"/>
        </w:rPr>
        <w:t xml:space="preserve"> </w:t>
      </w:r>
      <w:r w:rsidR="00DA2D40">
        <w:rPr>
          <w:rFonts w:ascii="Times New Roman" w:hAnsi="Times New Roman" w:cs="Times New Roman"/>
          <w:sz w:val="28"/>
          <w:szCs w:val="28"/>
          <w:lang w:val="kk-KZ"/>
        </w:rPr>
        <w:t>26</w:t>
      </w:r>
      <w:r w:rsidR="00DE4F26" w:rsidRPr="00783231">
        <w:rPr>
          <w:rFonts w:ascii="Times New Roman" w:hAnsi="Times New Roman" w:cs="Times New Roman"/>
          <w:sz w:val="28"/>
          <w:szCs w:val="28"/>
        </w:rPr>
        <w:t xml:space="preserve"> жетекші </w:t>
      </w:r>
      <w:r w:rsidR="00237F24">
        <w:rPr>
          <w:rFonts w:ascii="Times New Roman" w:hAnsi="Times New Roman" w:cs="Times New Roman"/>
          <w:sz w:val="28"/>
          <w:szCs w:val="28"/>
          <w:lang w:val="kk-KZ"/>
        </w:rPr>
        <w:t xml:space="preserve">туыс бар, ол </w:t>
      </w:r>
      <w:r w:rsidR="000B024F">
        <w:rPr>
          <w:rFonts w:ascii="Times New Roman" w:hAnsi="Times New Roman" w:cs="Times New Roman"/>
          <w:sz w:val="28"/>
          <w:szCs w:val="28"/>
        </w:rPr>
        <w:t>28,43</w:t>
      </w:r>
      <w:r w:rsidR="00DE4F26" w:rsidRPr="00783231">
        <w:rPr>
          <w:rFonts w:ascii="Times New Roman" w:hAnsi="Times New Roman" w:cs="Times New Roman"/>
          <w:sz w:val="28"/>
          <w:szCs w:val="28"/>
        </w:rPr>
        <w:t>% құрайды.</w:t>
      </w:r>
      <w:r w:rsidR="00DE4F26">
        <w:rPr>
          <w:rFonts w:ascii="Times New Roman" w:hAnsi="Times New Roman" w:cs="Times New Roman"/>
          <w:sz w:val="28"/>
          <w:szCs w:val="28"/>
        </w:rPr>
        <w:t xml:space="preserve"> </w:t>
      </w:r>
      <w:r w:rsidR="00DE4F26" w:rsidRPr="00783231">
        <w:rPr>
          <w:rFonts w:ascii="Times New Roman" w:hAnsi="Times New Roman" w:cs="Times New Roman"/>
          <w:sz w:val="28"/>
          <w:szCs w:val="28"/>
        </w:rPr>
        <w:t xml:space="preserve">Ең ірі тұқымдастардың дәстүрлі есебімен 10 ірі тұқымдас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DE4F26" w:rsidRPr="00783231">
        <w:rPr>
          <w:rFonts w:ascii="Times New Roman" w:hAnsi="Times New Roman" w:cs="Times New Roman"/>
          <w:sz w:val="28"/>
          <w:szCs w:val="28"/>
        </w:rPr>
        <w:t>бүкіл флора құрамының жартысы</w:t>
      </w:r>
      <w:r w:rsidR="000B024F">
        <w:rPr>
          <w:rFonts w:ascii="Times New Roman" w:hAnsi="Times New Roman" w:cs="Times New Roman"/>
          <w:sz w:val="28"/>
          <w:szCs w:val="28"/>
        </w:rPr>
        <w:t>нан сәл астамын (15</w:t>
      </w:r>
      <w:r w:rsidR="00237F24">
        <w:rPr>
          <w:rFonts w:ascii="Times New Roman" w:hAnsi="Times New Roman" w:cs="Times New Roman"/>
          <w:sz w:val="28"/>
          <w:szCs w:val="28"/>
        </w:rPr>
        <w:t>,</w:t>
      </w:r>
      <w:r w:rsidR="000B024F">
        <w:rPr>
          <w:rFonts w:ascii="Times New Roman" w:hAnsi="Times New Roman" w:cs="Times New Roman"/>
          <w:sz w:val="28"/>
          <w:szCs w:val="28"/>
          <w:lang w:val="kk-KZ"/>
        </w:rPr>
        <w:t>76</w:t>
      </w:r>
      <w:r w:rsidR="00DE4F26">
        <w:rPr>
          <w:rFonts w:ascii="Times New Roman" w:hAnsi="Times New Roman" w:cs="Times New Roman"/>
          <w:sz w:val="28"/>
          <w:szCs w:val="28"/>
        </w:rPr>
        <w:t>%) құрайды</w:t>
      </w:r>
      <w:r w:rsidR="00DE4F26" w:rsidRPr="00C04AB4">
        <w:rPr>
          <w:rFonts w:ascii="Times New Roman" w:hAnsi="Times New Roman" w:cs="Times New Roman"/>
          <w:sz w:val="28"/>
          <w:szCs w:val="28"/>
        </w:rPr>
        <w:t xml:space="preserve"> </w:t>
      </w:r>
      <w:r w:rsidR="00DB4677">
        <w:rPr>
          <w:rFonts w:ascii="Times New Roman" w:hAnsi="Times New Roman" w:cs="Times New Roman"/>
          <w:sz w:val="28"/>
          <w:szCs w:val="28"/>
        </w:rPr>
        <w:t>(сурет</w:t>
      </w:r>
      <w:r w:rsidR="00DE4F26" w:rsidRPr="00C04AB4">
        <w:rPr>
          <w:rFonts w:ascii="Times New Roman" w:hAnsi="Times New Roman" w:cs="Times New Roman"/>
          <w:sz w:val="28"/>
          <w:szCs w:val="28"/>
        </w:rPr>
        <w:t xml:space="preserve"> 8). </w:t>
      </w:r>
    </w:p>
    <w:p w14:paraId="6B5D7FDE" w14:textId="77777777" w:rsidR="004327DB" w:rsidRPr="004327DB" w:rsidRDefault="004327DB" w:rsidP="004327DB">
      <w:pPr>
        <w:spacing w:after="0" w:line="240" w:lineRule="auto"/>
        <w:ind w:firstLine="567"/>
        <w:jc w:val="both"/>
        <w:rPr>
          <w:rFonts w:ascii="Times New Roman" w:hAnsi="Times New Roman" w:cs="Times New Roman"/>
          <w:sz w:val="28"/>
          <w:szCs w:val="28"/>
          <w:lang w:val="kk-KZ"/>
        </w:rPr>
      </w:pPr>
    </w:p>
    <w:p w14:paraId="5C6D2F57" w14:textId="3F288407" w:rsidR="00237F24" w:rsidRPr="001661B5" w:rsidRDefault="00237F24" w:rsidP="004327DB">
      <w:pPr>
        <w:ind w:firstLine="426"/>
        <w:rPr>
          <w:rFonts w:ascii="Times New Roman" w:hAnsi="Times New Roman" w:cs="Times New Roman"/>
          <w:b/>
          <w:bCs/>
          <w:sz w:val="28"/>
          <w:szCs w:val="28"/>
        </w:rPr>
      </w:pPr>
      <w:r>
        <w:rPr>
          <w:noProof/>
          <w:lang w:eastAsia="ru-RU"/>
        </w:rPr>
        <w:drawing>
          <wp:inline distT="0" distB="0" distL="0" distR="0" wp14:anchorId="105DC3D5" wp14:editId="7CFF5052">
            <wp:extent cx="5572125" cy="2451100"/>
            <wp:effectExtent l="0" t="0" r="9525" b="6350"/>
            <wp:docPr id="128762299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073DDB-E034-433B-77AE-AF3FF3BF5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2F6F5B" w14:textId="77777777" w:rsidR="004327DB" w:rsidRPr="004327DB" w:rsidRDefault="004327DB" w:rsidP="008479C4">
      <w:pPr>
        <w:spacing w:after="0" w:line="240" w:lineRule="auto"/>
        <w:jc w:val="center"/>
        <w:rPr>
          <w:rFonts w:ascii="Times New Roman" w:hAnsi="Times New Roman" w:cs="Times New Roman"/>
          <w:sz w:val="16"/>
          <w:szCs w:val="16"/>
          <w:lang w:val="kk-KZ"/>
        </w:rPr>
      </w:pPr>
    </w:p>
    <w:p w14:paraId="27DEBECE" w14:textId="663CAFC1" w:rsidR="00DE4F26" w:rsidRDefault="00DE4F26"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4327DB">
        <w:rPr>
          <w:rFonts w:ascii="Times New Roman" w:hAnsi="Times New Roman" w:cs="Times New Roman"/>
          <w:sz w:val="28"/>
          <w:szCs w:val="28"/>
          <w:lang w:val="kk-KZ"/>
        </w:rPr>
        <w:t xml:space="preserve"> 8</w:t>
      </w:r>
      <w:r w:rsidR="004327DB">
        <w:rPr>
          <w:rFonts w:ascii="Times New Roman" w:hAnsi="Times New Roman" w:cs="Times New Roman"/>
          <w:sz w:val="28"/>
          <w:szCs w:val="28"/>
          <w:lang w:val="kk-KZ"/>
        </w:rPr>
        <w:t xml:space="preserve"> -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 xml:space="preserve"> батыс бөлігінің </w:t>
      </w:r>
      <w:r w:rsidRPr="004327DB">
        <w:rPr>
          <w:rFonts w:ascii="Times New Roman" w:hAnsi="Times New Roman" w:cs="Times New Roman"/>
          <w:sz w:val="28"/>
          <w:szCs w:val="28"/>
          <w:lang w:val="kk-KZ"/>
        </w:rPr>
        <w:t>жетекші флора туыстың түрлер санына қатынасы</w:t>
      </w:r>
    </w:p>
    <w:p w14:paraId="0ED20EA1" w14:textId="77777777" w:rsidR="004327DB" w:rsidRDefault="004327DB" w:rsidP="008479C4">
      <w:pPr>
        <w:spacing w:after="0" w:line="240" w:lineRule="auto"/>
        <w:jc w:val="both"/>
        <w:rPr>
          <w:rFonts w:ascii="Times New Roman" w:hAnsi="Times New Roman" w:cs="Times New Roman"/>
          <w:sz w:val="28"/>
          <w:szCs w:val="28"/>
          <w:lang w:val="kk-KZ"/>
        </w:rPr>
      </w:pPr>
    </w:p>
    <w:p w14:paraId="3733F4E0" w14:textId="71D94DC3" w:rsidR="001D3DE6" w:rsidRPr="001D3DE6" w:rsidRDefault="00DE4F26" w:rsidP="004327DB">
      <w:pPr>
        <w:spacing w:after="0" w:line="240" w:lineRule="auto"/>
        <w:ind w:firstLine="567"/>
        <w:jc w:val="both"/>
        <w:rPr>
          <w:rFonts w:ascii="Times New Roman" w:hAnsi="Times New Roman" w:cs="Times New Roman"/>
          <w:sz w:val="28"/>
          <w:szCs w:val="28"/>
          <w:lang w:val="kk-KZ"/>
        </w:rPr>
      </w:pPr>
      <w:r w:rsidRPr="002B21EE">
        <w:rPr>
          <w:rFonts w:ascii="Times New Roman" w:hAnsi="Times New Roman" w:cs="Times New Roman"/>
          <w:sz w:val="28"/>
          <w:szCs w:val="28"/>
          <w:lang w:val="kk-KZ"/>
        </w:rPr>
        <w:t>Туыстардың санын салыстырмалы зерттеу көрсеткендей (кесте</w:t>
      </w:r>
      <w:r w:rsidR="009954BD">
        <w:rPr>
          <w:rFonts w:ascii="Times New Roman" w:hAnsi="Times New Roman" w:cs="Times New Roman"/>
          <w:sz w:val="28"/>
          <w:szCs w:val="28"/>
          <w:lang w:val="kk-KZ"/>
        </w:rPr>
        <w:t xml:space="preserve"> </w:t>
      </w:r>
      <w:r w:rsidR="009954BD" w:rsidRPr="002B21EE">
        <w:rPr>
          <w:rFonts w:ascii="Times New Roman" w:hAnsi="Times New Roman" w:cs="Times New Roman"/>
          <w:sz w:val="28"/>
          <w:szCs w:val="28"/>
          <w:lang w:val="kk-KZ"/>
        </w:rPr>
        <w:t>8</w:t>
      </w:r>
      <w:r w:rsidRPr="002B21EE">
        <w:rPr>
          <w:rFonts w:ascii="Times New Roman" w:hAnsi="Times New Roman" w:cs="Times New Roman"/>
          <w:sz w:val="28"/>
          <w:szCs w:val="28"/>
          <w:lang w:val="kk-KZ"/>
        </w:rPr>
        <w:t xml:space="preserve">) полиморфты туыстар арасында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 xml:space="preserve">ның батыс бөлігінде </w:t>
      </w:r>
      <w:r w:rsidRPr="002B21EE">
        <w:rPr>
          <w:rFonts w:ascii="Times New Roman" w:hAnsi="Times New Roman" w:cs="Times New Roman"/>
          <w:sz w:val="28"/>
          <w:szCs w:val="28"/>
          <w:lang w:val="kk-KZ"/>
        </w:rPr>
        <w:t>үстем жағдайды Astragalus L</w:t>
      </w:r>
      <w:r w:rsidR="00A43124">
        <w:rPr>
          <w:rFonts w:ascii="Times New Roman" w:hAnsi="Times New Roman" w:cs="Times New Roman"/>
          <w:sz w:val="28"/>
          <w:szCs w:val="28"/>
          <w:lang w:val="kk-KZ"/>
        </w:rPr>
        <w:t>.</w:t>
      </w:r>
      <w:r w:rsidRPr="002B21EE">
        <w:rPr>
          <w:rFonts w:ascii="Times New Roman" w:hAnsi="Times New Roman" w:cs="Times New Roman"/>
          <w:sz w:val="28"/>
          <w:szCs w:val="28"/>
          <w:lang w:val="kk-KZ"/>
        </w:rPr>
        <w:t xml:space="preserve"> </w:t>
      </w:r>
      <w:r w:rsidR="00F803F2">
        <w:rPr>
          <w:rFonts w:ascii="Times New Roman" w:hAnsi="Times New Roman" w:cs="Times New Roman"/>
          <w:sz w:val="28"/>
          <w:szCs w:val="28"/>
          <w:lang w:val="kk-KZ"/>
        </w:rPr>
        <w:t>туысы</w:t>
      </w:r>
      <w:r w:rsidRPr="002B21EE">
        <w:rPr>
          <w:rFonts w:ascii="Times New Roman" w:hAnsi="Times New Roman" w:cs="Times New Roman"/>
          <w:sz w:val="28"/>
          <w:szCs w:val="28"/>
          <w:lang w:val="kk-KZ"/>
        </w:rPr>
        <w:t xml:space="preserve"> алады.</w:t>
      </w:r>
      <w:r>
        <w:rPr>
          <w:rFonts w:ascii="Times New Roman" w:hAnsi="Times New Roman" w:cs="Times New Roman"/>
          <w:sz w:val="28"/>
          <w:szCs w:val="28"/>
          <w:lang w:val="kk-KZ"/>
        </w:rPr>
        <w:t xml:space="preserve"> </w:t>
      </w:r>
      <w:r w:rsidRPr="001661B5">
        <w:rPr>
          <w:rFonts w:ascii="Times New Roman" w:hAnsi="Times New Roman" w:cs="Times New Roman"/>
          <w:sz w:val="28"/>
          <w:szCs w:val="28"/>
          <w:lang w:val="kk-KZ"/>
        </w:rPr>
        <w:t>Зерттелетін аумақта біз 38 түрді немесе жалпы санының 2,5%-ын тіркелді.</w:t>
      </w:r>
      <w:r>
        <w:rPr>
          <w:rFonts w:ascii="Times New Roman" w:hAnsi="Times New Roman" w:cs="Times New Roman"/>
          <w:sz w:val="28"/>
          <w:szCs w:val="28"/>
          <w:lang w:val="kk-KZ"/>
        </w:rPr>
        <w:t xml:space="preserve"> </w:t>
      </w:r>
      <w:r w:rsidR="00A43124">
        <w:rPr>
          <w:rFonts w:ascii="Times New Roman" w:hAnsi="Times New Roman" w:cs="Times New Roman"/>
          <w:sz w:val="28"/>
          <w:szCs w:val="28"/>
          <w:lang w:val="kk-KZ"/>
        </w:rPr>
        <w:t>Р.В. Камелин атап өткендей</w:t>
      </w:r>
      <w:r w:rsidRPr="001661B5">
        <w:rPr>
          <w:rFonts w:ascii="Times New Roman" w:hAnsi="Times New Roman" w:cs="Times New Roman"/>
          <w:sz w:val="28"/>
          <w:szCs w:val="28"/>
          <w:lang w:val="kk-KZ"/>
        </w:rPr>
        <w:t xml:space="preserve">, «бұл </w:t>
      </w:r>
      <w:r w:rsidRPr="001661B5">
        <w:rPr>
          <w:rFonts w:ascii="Times New Roman" w:hAnsi="Times New Roman" w:cs="Times New Roman"/>
          <w:sz w:val="28"/>
          <w:szCs w:val="28"/>
          <w:lang w:val="kk-KZ"/>
        </w:rPr>
        <w:lastRenderedPageBreak/>
        <w:t xml:space="preserve">полиморфизм </w:t>
      </w:r>
      <w:r>
        <w:rPr>
          <w:rFonts w:ascii="Times New Roman" w:hAnsi="Times New Roman" w:cs="Times New Roman"/>
          <w:sz w:val="28"/>
          <w:szCs w:val="28"/>
          <w:lang w:val="kk-KZ"/>
        </w:rPr>
        <w:t>туыстық</w:t>
      </w:r>
      <w:r w:rsidRPr="001661B5">
        <w:rPr>
          <w:rFonts w:ascii="Times New Roman" w:hAnsi="Times New Roman" w:cs="Times New Roman"/>
          <w:sz w:val="28"/>
          <w:szCs w:val="28"/>
          <w:lang w:val="kk-KZ"/>
        </w:rPr>
        <w:t xml:space="preserve"> жүйеде бір-бірінен өте алшақ орналасқан </w:t>
      </w:r>
      <w:r w:rsidR="00317244" w:rsidRPr="001661B5">
        <w:rPr>
          <w:rFonts w:ascii="Times New Roman" w:hAnsi="Times New Roman" w:cs="Times New Roman"/>
          <w:sz w:val="28"/>
          <w:szCs w:val="28"/>
          <w:lang w:val="kk-KZ"/>
        </w:rPr>
        <w:t>табиғи</w:t>
      </w:r>
      <w:r w:rsidR="00317244">
        <w:rPr>
          <w:rFonts w:ascii="Times New Roman" w:hAnsi="Times New Roman" w:cs="Times New Roman"/>
          <w:sz w:val="28"/>
          <w:szCs w:val="28"/>
          <w:lang w:val="kk-KZ"/>
        </w:rPr>
        <w:t xml:space="preserve"> туыстық</w:t>
      </w:r>
      <w:r w:rsidRPr="001661B5">
        <w:rPr>
          <w:rFonts w:ascii="Times New Roman" w:hAnsi="Times New Roman" w:cs="Times New Roman"/>
          <w:sz w:val="28"/>
          <w:szCs w:val="28"/>
          <w:lang w:val="kk-KZ"/>
        </w:rPr>
        <w:t xml:space="preserve"> топтардың көпшілігінің біркелкі дамуының салдары»</w:t>
      </w:r>
      <w:r>
        <w:rPr>
          <w:rFonts w:ascii="Times New Roman" w:hAnsi="Times New Roman" w:cs="Times New Roman"/>
          <w:sz w:val="28"/>
          <w:szCs w:val="28"/>
          <w:lang w:val="kk-KZ"/>
        </w:rPr>
        <w:t xml:space="preserve"> </w:t>
      </w:r>
      <w:r w:rsidR="001D3DE6" w:rsidRPr="001D3DE6">
        <w:rPr>
          <w:rFonts w:ascii="Times New Roman" w:hAnsi="Times New Roman" w:cs="Times New Roman"/>
          <w:sz w:val="28"/>
          <w:szCs w:val="28"/>
          <w:lang w:val="kk-KZ"/>
        </w:rPr>
        <w:t>[</w:t>
      </w:r>
      <w:r w:rsidR="00B363B6">
        <w:rPr>
          <w:rFonts w:ascii="Times New Roman" w:hAnsi="Times New Roman" w:cs="Times New Roman"/>
          <w:sz w:val="28"/>
          <w:szCs w:val="28"/>
          <w:lang w:val="kk-KZ"/>
        </w:rPr>
        <w:t>119</w:t>
      </w:r>
      <w:r w:rsidR="001D3DE6" w:rsidRPr="001D3DE6">
        <w:rPr>
          <w:rFonts w:ascii="Times New Roman" w:hAnsi="Times New Roman" w:cs="Times New Roman"/>
          <w:sz w:val="28"/>
          <w:szCs w:val="28"/>
          <w:lang w:val="kk-KZ"/>
        </w:rPr>
        <w:t xml:space="preserve">]. </w:t>
      </w:r>
    </w:p>
    <w:p w14:paraId="6A87EDD4" w14:textId="424BB6B0" w:rsidR="001D3DE6" w:rsidRDefault="00DE4F26" w:rsidP="004327DB">
      <w:pPr>
        <w:spacing w:after="0" w:line="240" w:lineRule="auto"/>
        <w:ind w:firstLine="567"/>
        <w:jc w:val="both"/>
        <w:rPr>
          <w:rFonts w:ascii="Times New Roman" w:hAnsi="Times New Roman" w:cs="Times New Roman"/>
          <w:sz w:val="28"/>
          <w:szCs w:val="28"/>
          <w:lang w:val="kk-KZ"/>
        </w:rPr>
      </w:pPr>
      <w:r w:rsidRPr="0073227E">
        <w:rPr>
          <w:rFonts w:ascii="Times New Roman" w:hAnsi="Times New Roman" w:cs="Times New Roman"/>
          <w:i/>
          <w:sz w:val="28"/>
          <w:szCs w:val="28"/>
          <w:lang w:val="kk-KZ"/>
        </w:rPr>
        <w:t>Astragalus</w:t>
      </w:r>
      <w:r w:rsidRPr="00FC5ACB">
        <w:rPr>
          <w:rFonts w:ascii="Times New Roman" w:hAnsi="Times New Roman" w:cs="Times New Roman"/>
          <w:sz w:val="28"/>
          <w:szCs w:val="28"/>
          <w:lang w:val="kk-KZ"/>
        </w:rPr>
        <w:t xml:space="preserve"> туысының флористикалық рөлі табиғи түрде оңтүстік бағытта артады.</w:t>
      </w:r>
      <w:r>
        <w:rPr>
          <w:rFonts w:ascii="Times New Roman" w:hAnsi="Times New Roman" w:cs="Times New Roman"/>
          <w:sz w:val="28"/>
          <w:szCs w:val="28"/>
          <w:lang w:val="kk-KZ"/>
        </w:rPr>
        <w:t xml:space="preserve"> </w:t>
      </w:r>
      <w:r w:rsidRPr="00FC5ACB">
        <w:rPr>
          <w:rFonts w:ascii="Times New Roman" w:hAnsi="Times New Roman" w:cs="Times New Roman"/>
          <w:sz w:val="28"/>
          <w:szCs w:val="28"/>
          <w:lang w:val="kk-KZ"/>
        </w:rPr>
        <w:t>Ең көп әртүрлілік Орталық Азияның құрғақ жағдайында және әсі</w:t>
      </w:r>
      <w:r w:rsidR="003A0034">
        <w:rPr>
          <w:rFonts w:ascii="Times New Roman" w:hAnsi="Times New Roman" w:cs="Times New Roman"/>
          <w:sz w:val="28"/>
          <w:szCs w:val="28"/>
          <w:lang w:val="kk-KZ"/>
        </w:rPr>
        <w:t>ресе таулы аймақтарда байқалады</w:t>
      </w:r>
      <w:r w:rsidR="001D3DE6" w:rsidRPr="001D3DE6">
        <w:rPr>
          <w:rFonts w:ascii="Times New Roman" w:hAnsi="Times New Roman" w:cs="Times New Roman"/>
          <w:sz w:val="28"/>
          <w:szCs w:val="28"/>
          <w:lang w:val="kk-KZ"/>
        </w:rPr>
        <w:t xml:space="preserve">.  </w:t>
      </w:r>
    </w:p>
    <w:p w14:paraId="306AA235" w14:textId="7ED689D5" w:rsidR="00DE4F26" w:rsidRPr="001732D3" w:rsidRDefault="00DE4F26" w:rsidP="004327DB">
      <w:pPr>
        <w:spacing w:after="0" w:line="240" w:lineRule="auto"/>
        <w:ind w:firstLine="567"/>
        <w:jc w:val="both"/>
        <w:rPr>
          <w:rFonts w:ascii="Times New Roman" w:hAnsi="Times New Roman" w:cs="Times New Roman"/>
          <w:sz w:val="28"/>
          <w:szCs w:val="28"/>
          <w:lang w:val="kk-KZ"/>
        </w:rPr>
      </w:pPr>
      <w:r w:rsidRPr="001732D3">
        <w:rPr>
          <w:rFonts w:ascii="Times New Roman" w:hAnsi="Times New Roman" w:cs="Times New Roman"/>
          <w:sz w:val="28"/>
          <w:szCs w:val="28"/>
          <w:lang w:val="kk-KZ"/>
        </w:rPr>
        <w:t xml:space="preserve">Тянь-Шаньда көп таралған туыстың ішінде Солтүстік Тянь-Шаньда бірінші орында </w:t>
      </w:r>
      <w:r w:rsidRPr="0073227E">
        <w:rPr>
          <w:rFonts w:ascii="Times New Roman" w:hAnsi="Times New Roman" w:cs="Times New Roman"/>
          <w:i/>
          <w:sz w:val="28"/>
          <w:szCs w:val="28"/>
          <w:lang w:val="kk-KZ"/>
        </w:rPr>
        <w:t>Astragalus</w:t>
      </w:r>
      <w:r w:rsidRPr="001732D3">
        <w:rPr>
          <w:rFonts w:ascii="Times New Roman" w:hAnsi="Times New Roman" w:cs="Times New Roman"/>
          <w:sz w:val="28"/>
          <w:szCs w:val="28"/>
          <w:lang w:val="kk-KZ"/>
        </w:rPr>
        <w:t xml:space="preserve"> туысына жатады, оның жүзден астам түрі бар, оның 52-сі аумақта энд</w:t>
      </w:r>
      <w:r>
        <w:rPr>
          <w:rFonts w:ascii="Times New Roman" w:hAnsi="Times New Roman" w:cs="Times New Roman"/>
          <w:sz w:val="28"/>
          <w:szCs w:val="28"/>
          <w:lang w:val="kk-KZ"/>
        </w:rPr>
        <w:t xml:space="preserve">емик </w:t>
      </w:r>
      <w:r w:rsidR="00B363B6">
        <w:rPr>
          <w:rFonts w:ascii="Times New Roman" w:hAnsi="Times New Roman" w:cs="Times New Roman"/>
          <w:sz w:val="28"/>
          <w:szCs w:val="28"/>
          <w:lang w:val="kk-KZ"/>
        </w:rPr>
        <w:t>[9</w:t>
      </w:r>
      <w:r w:rsidR="009954BD">
        <w:rPr>
          <w:rFonts w:ascii="Times New Roman" w:hAnsi="Times New Roman" w:cs="Times New Roman"/>
          <w:sz w:val="28"/>
          <w:szCs w:val="28"/>
          <w:lang w:val="kk-KZ"/>
        </w:rPr>
        <w:t>, 148</w:t>
      </w:r>
      <w:r w:rsidR="00F220CA">
        <w:rPr>
          <w:rFonts w:ascii="Times New Roman" w:hAnsi="Times New Roman" w:cs="Times New Roman"/>
          <w:sz w:val="28"/>
          <w:szCs w:val="28"/>
          <w:lang w:val="kk-KZ"/>
        </w:rPr>
        <w:t xml:space="preserve"> б.</w:t>
      </w:r>
      <w:r w:rsidRPr="001732D3">
        <w:rPr>
          <w:rFonts w:ascii="Times New Roman" w:hAnsi="Times New Roman" w:cs="Times New Roman"/>
          <w:sz w:val="28"/>
          <w:szCs w:val="28"/>
          <w:lang w:val="kk-KZ"/>
        </w:rPr>
        <w:t>].</w:t>
      </w:r>
    </w:p>
    <w:p w14:paraId="05DD9A9B" w14:textId="2BF39219" w:rsidR="00DE4F26" w:rsidRPr="00FC6E39" w:rsidRDefault="00317244" w:rsidP="004327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00DE4F26" w:rsidRPr="0073227E">
        <w:rPr>
          <w:rFonts w:ascii="Times New Roman" w:hAnsi="Times New Roman" w:cs="Times New Roman"/>
          <w:sz w:val="28"/>
          <w:szCs w:val="28"/>
          <w:lang w:val="kk-KZ"/>
        </w:rPr>
        <w:t xml:space="preserve"> аймақта тіркелген астрагалдың </w:t>
      </w:r>
      <w:r w:rsidR="00DE4F26" w:rsidRPr="003A0034">
        <w:rPr>
          <w:rFonts w:ascii="Times New Roman" w:hAnsi="Times New Roman" w:cs="Times New Roman"/>
          <w:sz w:val="28"/>
          <w:szCs w:val="28"/>
          <w:lang w:val="kk-KZ"/>
        </w:rPr>
        <w:t xml:space="preserve">38 түрі Н.Ф. Гончаров жүйесі бойынша 9 тармақшамен және 27 бөлім ұсынылған </w:t>
      </w:r>
      <w:r w:rsidR="003A0034" w:rsidRPr="003A0034">
        <w:rPr>
          <w:rFonts w:ascii="Times New Roman" w:hAnsi="Times New Roman" w:cs="Times New Roman"/>
          <w:sz w:val="28"/>
          <w:szCs w:val="28"/>
          <w:lang w:val="kk-KZ"/>
        </w:rPr>
        <w:t>[14</w:t>
      </w:r>
      <w:r w:rsidR="003840AC">
        <w:rPr>
          <w:rFonts w:ascii="Times New Roman" w:hAnsi="Times New Roman" w:cs="Times New Roman"/>
          <w:sz w:val="28"/>
          <w:szCs w:val="28"/>
          <w:lang w:val="kk-KZ"/>
        </w:rPr>
        <w:t>5</w:t>
      </w:r>
      <w:r w:rsidR="001D3DE6" w:rsidRPr="003A0034">
        <w:rPr>
          <w:rFonts w:ascii="Times New Roman" w:hAnsi="Times New Roman" w:cs="Times New Roman"/>
          <w:sz w:val="28"/>
          <w:szCs w:val="28"/>
          <w:lang w:val="kk-KZ"/>
        </w:rPr>
        <w:t>].</w:t>
      </w:r>
      <w:r w:rsidR="001D3DE6" w:rsidRPr="001D3DE6">
        <w:rPr>
          <w:rFonts w:ascii="Times New Roman" w:hAnsi="Times New Roman" w:cs="Times New Roman"/>
          <w:sz w:val="28"/>
          <w:szCs w:val="28"/>
          <w:lang w:val="kk-KZ"/>
        </w:rPr>
        <w:t xml:space="preserve">  </w:t>
      </w:r>
      <w:r w:rsidR="00DE4F26" w:rsidRPr="00A43124">
        <w:rPr>
          <w:rFonts w:ascii="Times New Roman" w:hAnsi="Times New Roman" w:cs="Times New Roman"/>
          <w:i/>
          <w:sz w:val="28"/>
          <w:szCs w:val="28"/>
          <w:lang w:val="kk-KZ"/>
        </w:rPr>
        <w:t>Astragalus</w:t>
      </w:r>
      <w:r w:rsidR="00DE4F26" w:rsidRPr="0073227E">
        <w:rPr>
          <w:rFonts w:ascii="Times New Roman" w:hAnsi="Times New Roman" w:cs="Times New Roman"/>
          <w:sz w:val="28"/>
          <w:szCs w:val="28"/>
          <w:lang w:val="kk-KZ"/>
        </w:rPr>
        <w:t xml:space="preserve"> туысы Trimeniaeus Bge туыс</w:t>
      </w:r>
      <w:r w:rsidR="00DE4F26">
        <w:rPr>
          <w:rFonts w:ascii="Times New Roman" w:hAnsi="Times New Roman" w:cs="Times New Roman"/>
          <w:sz w:val="28"/>
          <w:szCs w:val="28"/>
          <w:lang w:val="kk-KZ"/>
        </w:rPr>
        <w:t>ының түрлермен ең бай ұсынылған</w:t>
      </w:r>
      <w:r w:rsidR="00DE4F26" w:rsidRPr="00FC6E39">
        <w:rPr>
          <w:rFonts w:ascii="Times New Roman" w:hAnsi="Times New Roman" w:cs="Times New Roman"/>
          <w:sz w:val="28"/>
          <w:szCs w:val="28"/>
          <w:lang w:val="kk-KZ"/>
        </w:rPr>
        <w:t>– 17</w:t>
      </w:r>
      <w:r w:rsidR="00DE4F26">
        <w:rPr>
          <w:rFonts w:ascii="Times New Roman" w:hAnsi="Times New Roman" w:cs="Times New Roman"/>
          <w:sz w:val="28"/>
          <w:szCs w:val="28"/>
          <w:lang w:val="kk-KZ"/>
        </w:rPr>
        <w:t xml:space="preserve"> түр</w:t>
      </w:r>
      <w:r w:rsidR="00DE4F26" w:rsidRPr="00FC6E39">
        <w:rPr>
          <w:rFonts w:ascii="Times New Roman" w:hAnsi="Times New Roman" w:cs="Times New Roman"/>
          <w:sz w:val="28"/>
          <w:szCs w:val="28"/>
          <w:lang w:val="kk-KZ"/>
        </w:rPr>
        <w:t xml:space="preserve">, оның ішінде 11 бөлім; Phaca (L.) Bge. қосалқы тұқымдасы, 6 бөліммен және 6 түрмен ұсынылған;   екі кіші Cercidothrix Bge және Calycocystis Bunge әрқайсысында 2 түр және 2 бөлім және төрт кіші </w:t>
      </w:r>
      <w:r w:rsidR="00DE4F26">
        <w:rPr>
          <w:rFonts w:ascii="Times New Roman" w:hAnsi="Times New Roman" w:cs="Times New Roman"/>
          <w:sz w:val="28"/>
          <w:szCs w:val="28"/>
          <w:lang w:val="kk-KZ"/>
        </w:rPr>
        <w:t>туыс</w:t>
      </w:r>
      <w:r w:rsidR="00DE4F26" w:rsidRPr="00FC6E39">
        <w:rPr>
          <w:rFonts w:ascii="Times New Roman" w:hAnsi="Times New Roman" w:cs="Times New Roman"/>
          <w:sz w:val="28"/>
          <w:szCs w:val="28"/>
          <w:lang w:val="kk-KZ"/>
        </w:rPr>
        <w:t xml:space="preserve"> бар: Calycophysa Bge, Hypoglottis Bge, Carpinus Bge және Epiglottis Boiss. Әрқайсысы бір бөлімнен және бір түрден тұрады </w:t>
      </w:r>
      <w:r w:rsidR="00DE4F26">
        <w:rPr>
          <w:rFonts w:ascii="Times New Roman" w:hAnsi="Times New Roman" w:cs="Times New Roman"/>
          <w:sz w:val="28"/>
          <w:szCs w:val="28"/>
          <w:lang w:val="kk-KZ"/>
        </w:rPr>
        <w:t>(кесте</w:t>
      </w:r>
      <w:r w:rsidR="00DE4F26" w:rsidRPr="00FC6E39">
        <w:rPr>
          <w:rFonts w:ascii="Times New Roman" w:hAnsi="Times New Roman" w:cs="Times New Roman"/>
          <w:sz w:val="28"/>
          <w:szCs w:val="28"/>
          <w:lang w:val="kk-KZ"/>
        </w:rPr>
        <w:t xml:space="preserve"> 9). </w:t>
      </w:r>
    </w:p>
    <w:p w14:paraId="17074F34" w14:textId="77777777" w:rsidR="00C86B64" w:rsidRPr="00FC6D12" w:rsidRDefault="00C86B64" w:rsidP="008479C4">
      <w:pPr>
        <w:spacing w:after="0" w:line="240" w:lineRule="auto"/>
        <w:jc w:val="both"/>
        <w:rPr>
          <w:rFonts w:ascii="Times New Roman" w:hAnsi="Times New Roman" w:cs="Times New Roman"/>
          <w:sz w:val="28"/>
          <w:szCs w:val="28"/>
          <w:lang w:val="kk-KZ"/>
        </w:rPr>
      </w:pPr>
    </w:p>
    <w:p w14:paraId="6A23FC06" w14:textId="58F1CEDF" w:rsidR="00DE4F26" w:rsidRDefault="00DE4F26" w:rsidP="009954B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FC6D12">
        <w:rPr>
          <w:rFonts w:ascii="Times New Roman" w:hAnsi="Times New Roman" w:cs="Times New Roman"/>
          <w:sz w:val="28"/>
          <w:szCs w:val="28"/>
          <w:lang w:val="kk-KZ"/>
        </w:rPr>
        <w:t xml:space="preserve">9 –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 xml:space="preserve"> батыс бөлігінің </w:t>
      </w:r>
      <w:r w:rsidRPr="00FC6D12">
        <w:rPr>
          <w:rFonts w:ascii="Times New Roman" w:hAnsi="Times New Roman" w:cs="Times New Roman"/>
          <w:sz w:val="28"/>
          <w:szCs w:val="28"/>
          <w:lang w:val="kk-KZ"/>
        </w:rPr>
        <w:t xml:space="preserve">Р.В. Камелин бойынша </w:t>
      </w:r>
      <w:r w:rsidRPr="00C86B64">
        <w:rPr>
          <w:rFonts w:ascii="Times New Roman" w:hAnsi="Times New Roman" w:cs="Times New Roman"/>
          <w:i/>
          <w:sz w:val="28"/>
          <w:szCs w:val="28"/>
          <w:lang w:val="kk-KZ"/>
        </w:rPr>
        <w:t>Astragalus L.</w:t>
      </w:r>
      <w:r w:rsidRPr="00FC6D12">
        <w:rPr>
          <w:rFonts w:ascii="Times New Roman" w:hAnsi="Times New Roman" w:cs="Times New Roman"/>
          <w:sz w:val="28"/>
          <w:szCs w:val="28"/>
          <w:lang w:val="kk-KZ"/>
        </w:rPr>
        <w:t xml:space="preserve"> тұқымдасының жіктелуі</w:t>
      </w:r>
      <w:r w:rsidR="009954BD">
        <w:rPr>
          <w:rFonts w:ascii="Times New Roman" w:hAnsi="Times New Roman" w:cs="Times New Roman"/>
          <w:sz w:val="28"/>
          <w:szCs w:val="28"/>
          <w:lang w:val="kk-KZ"/>
        </w:rPr>
        <w:t xml:space="preserve">  </w:t>
      </w:r>
    </w:p>
    <w:p w14:paraId="61AAE98B" w14:textId="77777777" w:rsidR="004327DB" w:rsidRPr="00FC6D12" w:rsidRDefault="004327DB" w:rsidP="004327DB">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4"/>
        <w:gridCol w:w="2863"/>
        <w:gridCol w:w="3402"/>
      </w:tblGrid>
      <w:tr w:rsidR="00DE4F26" w:rsidRPr="00197520" w14:paraId="6ABA9D6D" w14:textId="77777777" w:rsidTr="004327DB">
        <w:trPr>
          <w:trHeight w:val="240"/>
        </w:trPr>
        <w:tc>
          <w:tcPr>
            <w:tcW w:w="3374" w:type="dxa"/>
          </w:tcPr>
          <w:p w14:paraId="018858B0" w14:textId="77777777" w:rsidR="00DE4F26" w:rsidRPr="004327DB" w:rsidRDefault="00DE4F26" w:rsidP="008479C4">
            <w:pPr>
              <w:spacing w:after="0" w:line="240" w:lineRule="auto"/>
              <w:jc w:val="center"/>
              <w:rPr>
                <w:rFonts w:ascii="Times New Roman" w:hAnsi="Times New Roman" w:cs="Times New Roman"/>
                <w:b/>
                <w:sz w:val="24"/>
                <w:szCs w:val="24"/>
                <w:lang w:val="kk-KZ" w:eastAsia="zh-CN"/>
              </w:rPr>
            </w:pPr>
            <w:r w:rsidRPr="004327DB">
              <w:rPr>
                <w:rFonts w:ascii="Times New Roman" w:hAnsi="Times New Roman" w:cs="Times New Roman"/>
                <w:sz w:val="24"/>
                <w:szCs w:val="24"/>
                <w:lang w:val="kk-KZ"/>
              </w:rPr>
              <w:t>Бөлімдер</w:t>
            </w:r>
          </w:p>
        </w:tc>
        <w:tc>
          <w:tcPr>
            <w:tcW w:w="2863" w:type="dxa"/>
          </w:tcPr>
          <w:p w14:paraId="66BEF7A1" w14:textId="77777777" w:rsidR="00DE4F26" w:rsidRPr="004327DB" w:rsidRDefault="00DE4F26" w:rsidP="008479C4">
            <w:pPr>
              <w:spacing w:after="0" w:line="240" w:lineRule="auto"/>
              <w:jc w:val="center"/>
              <w:rPr>
                <w:rFonts w:ascii="Times New Roman" w:hAnsi="Times New Roman" w:cs="Times New Roman"/>
                <w:sz w:val="24"/>
                <w:szCs w:val="24"/>
                <w:lang w:val="kk-KZ" w:eastAsia="zh-CN"/>
              </w:rPr>
            </w:pPr>
            <w:r w:rsidRPr="004327DB">
              <w:rPr>
                <w:rFonts w:ascii="Times New Roman" w:hAnsi="Times New Roman" w:cs="Times New Roman"/>
                <w:sz w:val="24"/>
                <w:szCs w:val="24"/>
                <w:lang w:val="kk-KZ"/>
              </w:rPr>
              <w:t>Бөлімшелер</w:t>
            </w:r>
          </w:p>
        </w:tc>
        <w:tc>
          <w:tcPr>
            <w:tcW w:w="3402" w:type="dxa"/>
          </w:tcPr>
          <w:p w14:paraId="472ED553" w14:textId="77777777" w:rsidR="00DE4F26" w:rsidRPr="004327DB" w:rsidRDefault="00DE4F26" w:rsidP="008479C4">
            <w:pPr>
              <w:spacing w:after="0" w:line="240" w:lineRule="auto"/>
              <w:jc w:val="center"/>
              <w:rPr>
                <w:rFonts w:ascii="Times New Roman" w:hAnsi="Times New Roman" w:cs="Times New Roman"/>
                <w:b/>
                <w:sz w:val="24"/>
                <w:szCs w:val="24"/>
                <w:lang w:eastAsia="zh-CN"/>
              </w:rPr>
            </w:pPr>
            <w:r w:rsidRPr="004327DB">
              <w:rPr>
                <w:rFonts w:ascii="Times New Roman" w:hAnsi="Times New Roman" w:cs="Times New Roman"/>
                <w:sz w:val="24"/>
                <w:szCs w:val="24"/>
              </w:rPr>
              <w:t>Түрлер</w:t>
            </w:r>
          </w:p>
        </w:tc>
      </w:tr>
      <w:tr w:rsidR="004327DB" w:rsidRPr="00197520" w14:paraId="2C3A18BF" w14:textId="77777777" w:rsidTr="004327DB">
        <w:trPr>
          <w:trHeight w:val="217"/>
        </w:trPr>
        <w:tc>
          <w:tcPr>
            <w:tcW w:w="3374" w:type="dxa"/>
          </w:tcPr>
          <w:p w14:paraId="175C402E" w14:textId="4BD41F8B" w:rsidR="004327DB" w:rsidRPr="004327DB" w:rsidRDefault="004327DB" w:rsidP="004327D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63" w:type="dxa"/>
          </w:tcPr>
          <w:p w14:paraId="4916EDFE" w14:textId="23CAEE44" w:rsidR="004327DB" w:rsidRPr="004327DB" w:rsidRDefault="004327DB" w:rsidP="004327D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02" w:type="dxa"/>
          </w:tcPr>
          <w:p w14:paraId="0FB4F57B" w14:textId="3B236738" w:rsidR="004327DB" w:rsidRPr="004327DB" w:rsidRDefault="004327DB" w:rsidP="004327D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E4F26" w:rsidRPr="00197520" w14:paraId="5C8DD446" w14:textId="77777777" w:rsidTr="004327DB">
        <w:trPr>
          <w:trHeight w:val="217"/>
        </w:trPr>
        <w:tc>
          <w:tcPr>
            <w:tcW w:w="3374" w:type="dxa"/>
          </w:tcPr>
          <w:p w14:paraId="14365B5B" w14:textId="77777777" w:rsidR="00DE4F26" w:rsidRPr="004327DB" w:rsidRDefault="00DE4F26" w:rsidP="008479C4">
            <w:pPr>
              <w:spacing w:after="0" w:line="240" w:lineRule="auto"/>
              <w:jc w:val="both"/>
              <w:rPr>
                <w:rFonts w:ascii="Times New Roman" w:hAnsi="Times New Roman" w:cs="Times New Roman"/>
                <w:sz w:val="24"/>
                <w:szCs w:val="24"/>
              </w:rPr>
            </w:pPr>
            <w:r w:rsidRPr="004327DB">
              <w:rPr>
                <w:rFonts w:ascii="Times New Roman" w:hAnsi="Times New Roman" w:cs="Times New Roman"/>
                <w:sz w:val="24"/>
                <w:szCs w:val="24"/>
                <w:lang w:val="en-US"/>
              </w:rPr>
              <w:t>1.</w:t>
            </w:r>
            <w:r w:rsidRPr="004327DB">
              <w:rPr>
                <w:rFonts w:ascii="Times New Roman" w:hAnsi="Times New Roman" w:cs="Times New Roman"/>
                <w:sz w:val="24"/>
                <w:szCs w:val="24"/>
              </w:rPr>
              <w:t xml:space="preserve"> </w:t>
            </w:r>
            <w:r w:rsidRPr="004327DB">
              <w:rPr>
                <w:rFonts w:ascii="Times New Roman" w:hAnsi="Times New Roman" w:cs="Times New Roman"/>
                <w:sz w:val="24"/>
                <w:szCs w:val="24"/>
                <w:lang w:val="en-US"/>
              </w:rPr>
              <w:t>Cenanthrum Bge.</w:t>
            </w:r>
          </w:p>
        </w:tc>
        <w:tc>
          <w:tcPr>
            <w:tcW w:w="2863" w:type="dxa"/>
          </w:tcPr>
          <w:p w14:paraId="045B7619" w14:textId="77777777" w:rsidR="00DE4F26" w:rsidRPr="004327DB" w:rsidRDefault="00DE4F26" w:rsidP="008479C4">
            <w:pPr>
              <w:spacing w:after="0" w:line="240" w:lineRule="auto"/>
              <w:jc w:val="both"/>
              <w:rPr>
                <w:rFonts w:ascii="Times New Roman" w:hAnsi="Times New Roman" w:cs="Times New Roman"/>
                <w:sz w:val="24"/>
                <w:szCs w:val="24"/>
              </w:rPr>
            </w:pPr>
          </w:p>
        </w:tc>
        <w:tc>
          <w:tcPr>
            <w:tcW w:w="3402" w:type="dxa"/>
          </w:tcPr>
          <w:p w14:paraId="43CE4DDC" w14:textId="77777777" w:rsidR="00DE4F26" w:rsidRPr="004327DB" w:rsidRDefault="00DE4F26" w:rsidP="008479C4">
            <w:pPr>
              <w:spacing w:after="0" w:line="240" w:lineRule="auto"/>
              <w:rPr>
                <w:rFonts w:ascii="Times New Roman" w:hAnsi="Times New Roman" w:cs="Times New Roman"/>
                <w:sz w:val="24"/>
                <w:szCs w:val="24"/>
              </w:rPr>
            </w:pPr>
            <w:r w:rsidRPr="004327DB">
              <w:rPr>
                <w:rFonts w:ascii="Times New Roman" w:hAnsi="Times New Roman" w:cs="Times New Roman"/>
                <w:sz w:val="24"/>
                <w:szCs w:val="24"/>
                <w:lang w:val="en-US"/>
              </w:rPr>
              <w:t>1.Astragalus aksuensis</w:t>
            </w:r>
          </w:p>
        </w:tc>
      </w:tr>
      <w:tr w:rsidR="00DE4F26" w:rsidRPr="00197520" w14:paraId="085624D7" w14:textId="77777777" w:rsidTr="004327DB">
        <w:trPr>
          <w:trHeight w:val="231"/>
        </w:trPr>
        <w:tc>
          <w:tcPr>
            <w:tcW w:w="3374" w:type="dxa"/>
          </w:tcPr>
          <w:p w14:paraId="48157C16"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 Lithophilus Bge.</w:t>
            </w:r>
          </w:p>
        </w:tc>
        <w:tc>
          <w:tcPr>
            <w:tcW w:w="2863" w:type="dxa"/>
          </w:tcPr>
          <w:p w14:paraId="7B463F17"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50EF5329" w14:textId="77777777" w:rsidR="00DE4F26" w:rsidRPr="004327DB" w:rsidRDefault="00DE4F26" w:rsidP="008479C4">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 lithophylus</w:t>
            </w:r>
          </w:p>
        </w:tc>
      </w:tr>
      <w:tr w:rsidR="00DE4F26" w:rsidRPr="00197520" w14:paraId="7DD0889F" w14:textId="77777777" w:rsidTr="004327DB">
        <w:trPr>
          <w:trHeight w:val="267"/>
        </w:trPr>
        <w:tc>
          <w:tcPr>
            <w:tcW w:w="3374" w:type="dxa"/>
          </w:tcPr>
          <w:p w14:paraId="6BCFF085"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3.Hemiphragmium Koch.</w:t>
            </w:r>
          </w:p>
        </w:tc>
        <w:tc>
          <w:tcPr>
            <w:tcW w:w="2863" w:type="dxa"/>
          </w:tcPr>
          <w:p w14:paraId="234B02CC"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0FB715EB"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 A. Beketovii</w:t>
            </w:r>
          </w:p>
        </w:tc>
      </w:tr>
      <w:tr w:rsidR="00DE4F26" w:rsidRPr="00197520" w14:paraId="50BD06E2" w14:textId="77777777" w:rsidTr="004327DB">
        <w:trPr>
          <w:trHeight w:val="267"/>
        </w:trPr>
        <w:tc>
          <w:tcPr>
            <w:tcW w:w="3374" w:type="dxa"/>
          </w:tcPr>
          <w:p w14:paraId="44163B11"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4</w:t>
            </w:r>
            <w:r w:rsidRPr="004327DB">
              <w:rPr>
                <w:rFonts w:ascii="Times New Roman" w:hAnsi="Times New Roman" w:cs="Times New Roman"/>
                <w:sz w:val="24"/>
                <w:szCs w:val="24"/>
              </w:rPr>
              <w:t xml:space="preserve">. </w:t>
            </w:r>
            <w:r w:rsidRPr="004327DB">
              <w:rPr>
                <w:rFonts w:ascii="Times New Roman" w:hAnsi="Times New Roman" w:cs="Times New Roman"/>
                <w:sz w:val="24"/>
                <w:szCs w:val="24"/>
                <w:lang w:val="en-US"/>
              </w:rPr>
              <w:t>Lithoon Nevski  Gontsch.</w:t>
            </w:r>
          </w:p>
        </w:tc>
        <w:tc>
          <w:tcPr>
            <w:tcW w:w="2863" w:type="dxa"/>
          </w:tcPr>
          <w:p w14:paraId="23E4C608"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1A8DE5FE"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t xml:space="preserve"> </w:t>
            </w:r>
            <w:r w:rsidRPr="004327DB">
              <w:rPr>
                <w:rFonts w:ascii="Times New Roman" w:hAnsi="Times New Roman" w:cs="Times New Roman"/>
                <w:sz w:val="24"/>
                <w:szCs w:val="24"/>
                <w:lang w:val="en-US"/>
              </w:rPr>
              <w:t>A. sieversianus</w:t>
            </w:r>
          </w:p>
        </w:tc>
      </w:tr>
      <w:tr w:rsidR="00DE4F26" w:rsidRPr="00197520" w14:paraId="4D1FD69D" w14:textId="77777777" w:rsidTr="004327DB">
        <w:trPr>
          <w:trHeight w:val="267"/>
        </w:trPr>
        <w:tc>
          <w:tcPr>
            <w:tcW w:w="3374" w:type="dxa"/>
          </w:tcPr>
          <w:p w14:paraId="7EBDDC1F"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5. Komarovielia Gontsch.</w:t>
            </w:r>
          </w:p>
        </w:tc>
        <w:tc>
          <w:tcPr>
            <w:tcW w:w="2863" w:type="dxa"/>
          </w:tcPr>
          <w:p w14:paraId="54B2912A"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6177D47E"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 A. alpinus</w:t>
            </w:r>
          </w:p>
        </w:tc>
      </w:tr>
      <w:tr w:rsidR="00DE4F26" w:rsidRPr="00197520" w14:paraId="4A5A2F28" w14:textId="77777777" w:rsidTr="004327DB">
        <w:trPr>
          <w:trHeight w:val="267"/>
        </w:trPr>
        <w:tc>
          <w:tcPr>
            <w:tcW w:w="3374" w:type="dxa"/>
          </w:tcPr>
          <w:p w14:paraId="59793401"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rPr>
              <w:t>6.</w:t>
            </w:r>
            <w:r w:rsidRPr="004327DB">
              <w:rPr>
                <w:rFonts w:ascii="Times New Roman" w:hAnsi="Times New Roman" w:cs="Times New Roman"/>
                <w:sz w:val="24"/>
                <w:szCs w:val="24"/>
                <w:lang w:val="en-US"/>
              </w:rPr>
              <w:t>Heterophaca Bge.</w:t>
            </w:r>
          </w:p>
        </w:tc>
        <w:tc>
          <w:tcPr>
            <w:tcW w:w="2863" w:type="dxa"/>
          </w:tcPr>
          <w:p w14:paraId="19CCE494"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6469CFEA" w14:textId="77777777" w:rsidR="00DE4F26" w:rsidRPr="004327DB" w:rsidRDefault="00DE4F26" w:rsidP="008479C4">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 longipes</w:t>
            </w:r>
          </w:p>
        </w:tc>
      </w:tr>
      <w:tr w:rsidR="00DE4F26" w:rsidRPr="00197520" w14:paraId="19311E94" w14:textId="77777777" w:rsidTr="004327DB">
        <w:trPr>
          <w:trHeight w:val="267"/>
        </w:trPr>
        <w:tc>
          <w:tcPr>
            <w:tcW w:w="3374" w:type="dxa"/>
          </w:tcPr>
          <w:p w14:paraId="00CFE1A2"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7. Oxyglotis Bge.</w:t>
            </w:r>
          </w:p>
        </w:tc>
        <w:tc>
          <w:tcPr>
            <w:tcW w:w="2863" w:type="dxa"/>
          </w:tcPr>
          <w:p w14:paraId="420FBDFF"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Submembranacei Gontsch.</w:t>
            </w:r>
          </w:p>
        </w:tc>
        <w:tc>
          <w:tcPr>
            <w:tcW w:w="3402" w:type="dxa"/>
          </w:tcPr>
          <w:p w14:paraId="70F8B7AD" w14:textId="77777777" w:rsidR="00DE4F26" w:rsidRPr="004327DB" w:rsidRDefault="00DE4F26" w:rsidP="008479C4">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t xml:space="preserve"> </w:t>
            </w:r>
            <w:r w:rsidRPr="004327DB">
              <w:rPr>
                <w:rFonts w:ascii="Times New Roman" w:hAnsi="Times New Roman" w:cs="Times New Roman"/>
                <w:sz w:val="24"/>
                <w:szCs w:val="24"/>
                <w:lang w:val="en-US"/>
              </w:rPr>
              <w:t>А. vicarius</w:t>
            </w:r>
          </w:p>
          <w:p w14:paraId="10AB5D90"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 A. sesamoides</w:t>
            </w:r>
          </w:p>
        </w:tc>
      </w:tr>
      <w:tr w:rsidR="00DE4F26" w:rsidRPr="00197520" w14:paraId="20FF1582" w14:textId="77777777" w:rsidTr="004327DB">
        <w:trPr>
          <w:trHeight w:val="267"/>
        </w:trPr>
        <w:tc>
          <w:tcPr>
            <w:tcW w:w="3374" w:type="dxa"/>
          </w:tcPr>
          <w:p w14:paraId="0C6ECF43"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8. Dipelta Rgl. Et Schm. Bge.</w:t>
            </w:r>
          </w:p>
        </w:tc>
        <w:tc>
          <w:tcPr>
            <w:tcW w:w="2863" w:type="dxa"/>
          </w:tcPr>
          <w:p w14:paraId="1211F95C"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569804DA" w14:textId="77777777" w:rsidR="00DE4F26" w:rsidRPr="004327DB" w:rsidRDefault="00DE4F26" w:rsidP="008479C4">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1.A. dipelta</w:t>
            </w:r>
          </w:p>
        </w:tc>
      </w:tr>
      <w:tr w:rsidR="00DE4F26" w:rsidRPr="00197520" w14:paraId="7B12CE22" w14:textId="77777777" w:rsidTr="004327DB">
        <w:trPr>
          <w:trHeight w:val="267"/>
        </w:trPr>
        <w:tc>
          <w:tcPr>
            <w:tcW w:w="3374" w:type="dxa"/>
          </w:tcPr>
          <w:p w14:paraId="74E8EECB"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9. Polyanthos Boriss.</w:t>
            </w:r>
          </w:p>
        </w:tc>
        <w:tc>
          <w:tcPr>
            <w:tcW w:w="2863" w:type="dxa"/>
          </w:tcPr>
          <w:p w14:paraId="271DE865"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41692DE7" w14:textId="77777777" w:rsidR="00DE4F26" w:rsidRPr="004327DB" w:rsidRDefault="00DE4F26" w:rsidP="008479C4">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A. asaphes</w:t>
            </w:r>
          </w:p>
        </w:tc>
      </w:tr>
      <w:tr w:rsidR="00DE4F26" w:rsidRPr="00197520" w14:paraId="5C37C30E" w14:textId="77777777" w:rsidTr="004327DB">
        <w:trPr>
          <w:trHeight w:val="267"/>
        </w:trPr>
        <w:tc>
          <w:tcPr>
            <w:tcW w:w="3374" w:type="dxa"/>
          </w:tcPr>
          <w:p w14:paraId="1B7AD8AD"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10. Erioceras Bge.</w:t>
            </w:r>
          </w:p>
        </w:tc>
        <w:tc>
          <w:tcPr>
            <w:tcW w:w="2863" w:type="dxa"/>
          </w:tcPr>
          <w:p w14:paraId="52D73518"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251CC82A" w14:textId="77777777" w:rsidR="00DE4F26" w:rsidRPr="004327DB" w:rsidRDefault="00DE4F26" w:rsidP="008479C4">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 petraeus</w:t>
            </w:r>
          </w:p>
        </w:tc>
      </w:tr>
      <w:tr w:rsidR="00DE4F26" w:rsidRPr="00197520" w14:paraId="6CD713A9" w14:textId="77777777" w:rsidTr="004327DB">
        <w:trPr>
          <w:trHeight w:val="267"/>
        </w:trPr>
        <w:tc>
          <w:tcPr>
            <w:tcW w:w="3374" w:type="dxa"/>
          </w:tcPr>
          <w:p w14:paraId="6242DB15"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11. Cystium Bge.</w:t>
            </w:r>
          </w:p>
        </w:tc>
        <w:tc>
          <w:tcPr>
            <w:tcW w:w="2863" w:type="dxa"/>
          </w:tcPr>
          <w:p w14:paraId="39DB9D28"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3928C9EB" w14:textId="77777777" w:rsidR="00DE4F26" w:rsidRPr="004327DB" w:rsidRDefault="00DE4F26" w:rsidP="008479C4">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 A. Scorniakovii</w:t>
            </w:r>
          </w:p>
        </w:tc>
      </w:tr>
      <w:tr w:rsidR="00DE4F26" w:rsidRPr="00197520" w14:paraId="1640903E" w14:textId="77777777" w:rsidTr="004327DB">
        <w:trPr>
          <w:trHeight w:val="267"/>
        </w:trPr>
        <w:tc>
          <w:tcPr>
            <w:tcW w:w="3374" w:type="dxa"/>
          </w:tcPr>
          <w:p w14:paraId="121A2BB0"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12. Chomutoviana B. Fedtsch.</w:t>
            </w:r>
          </w:p>
        </w:tc>
        <w:tc>
          <w:tcPr>
            <w:tcW w:w="2863" w:type="dxa"/>
          </w:tcPr>
          <w:p w14:paraId="110ACAFE"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661A33C2" w14:textId="77777777" w:rsidR="00DE4F26" w:rsidRPr="004327DB" w:rsidRDefault="00DE4F26" w:rsidP="008479C4">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1.A. tekessicus</w:t>
            </w:r>
          </w:p>
        </w:tc>
      </w:tr>
      <w:tr w:rsidR="00DE4F26" w:rsidRPr="00197520" w14:paraId="627CC742" w14:textId="77777777" w:rsidTr="004327DB">
        <w:trPr>
          <w:trHeight w:val="267"/>
        </w:trPr>
        <w:tc>
          <w:tcPr>
            <w:tcW w:w="3374" w:type="dxa"/>
          </w:tcPr>
          <w:p w14:paraId="45EA4A2E"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13. Proselius (Stev.) Bge.</w:t>
            </w:r>
          </w:p>
        </w:tc>
        <w:tc>
          <w:tcPr>
            <w:tcW w:w="2863" w:type="dxa"/>
          </w:tcPr>
          <w:p w14:paraId="482C8E44"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705AB273" w14:textId="77777777" w:rsidR="00DE4F26" w:rsidRPr="004327DB" w:rsidRDefault="00DE4F26" w:rsidP="008479C4">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A</w:t>
              </w:r>
            </w:smartTag>
            <w:r w:rsidRPr="004327DB">
              <w:rPr>
                <w:rFonts w:ascii="Times New Roman" w:hAnsi="Times New Roman" w:cs="Times New Roman"/>
                <w:sz w:val="24"/>
                <w:szCs w:val="24"/>
              </w:rPr>
              <w:t xml:space="preserve">. </w:t>
            </w:r>
            <w:r w:rsidRPr="004327DB">
              <w:rPr>
                <w:rFonts w:ascii="Times New Roman" w:hAnsi="Times New Roman" w:cs="Times New Roman"/>
                <w:sz w:val="24"/>
                <w:szCs w:val="24"/>
                <w:lang w:val="en-US"/>
              </w:rPr>
              <w:t>platyphyllus</w:t>
            </w:r>
          </w:p>
        </w:tc>
      </w:tr>
      <w:tr w:rsidR="00DE4F26" w:rsidRPr="00197520" w14:paraId="73677087" w14:textId="77777777" w:rsidTr="004327DB">
        <w:trPr>
          <w:trHeight w:val="267"/>
        </w:trPr>
        <w:tc>
          <w:tcPr>
            <w:tcW w:w="3374" w:type="dxa"/>
          </w:tcPr>
          <w:p w14:paraId="67F514F4"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 xml:space="preserve">14. Aulocolobus  </w:t>
            </w:r>
            <w:r w:rsidRPr="004327DB">
              <w:rPr>
                <w:rFonts w:ascii="Times New Roman" w:hAnsi="Times New Roman" w:cs="Times New Roman"/>
                <w:bCs/>
                <w:sz w:val="24"/>
                <w:szCs w:val="24"/>
                <w:lang w:val="en-US"/>
              </w:rPr>
              <w:t>Bge.</w:t>
            </w:r>
          </w:p>
        </w:tc>
        <w:tc>
          <w:tcPr>
            <w:tcW w:w="2863" w:type="dxa"/>
          </w:tcPr>
          <w:p w14:paraId="4031B6A6"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Pr>
          <w:p w14:paraId="4E38C842" w14:textId="77777777" w:rsidR="00DE4F26" w:rsidRPr="004327DB" w:rsidRDefault="00DE4F26" w:rsidP="008479C4">
            <w:pPr>
              <w:spacing w:after="0" w:line="240" w:lineRule="auto"/>
              <w:rPr>
                <w:rFonts w:ascii="Times New Roman" w:hAnsi="Times New Roman" w:cs="Times New Roman"/>
                <w:sz w:val="24"/>
                <w:szCs w:val="24"/>
              </w:rPr>
            </w:pPr>
            <w:r w:rsidRPr="004327DB">
              <w:rPr>
                <w:rFonts w:ascii="Times New Roman" w:hAnsi="Times New Roman" w:cs="Times New Roman"/>
                <w:sz w:val="24"/>
                <w:szCs w:val="24"/>
                <w:lang w:val="en-US"/>
              </w:rPr>
              <w:t>1.</w:t>
            </w:r>
            <w:r w:rsidRPr="004327DB">
              <w:t xml:space="preserve"> </w:t>
            </w:r>
            <w:r w:rsidRPr="004327DB">
              <w:rPr>
                <w:rFonts w:ascii="Times New Roman" w:hAnsi="Times New Roman" w:cs="Times New Roman"/>
                <w:sz w:val="24"/>
                <w:szCs w:val="24"/>
                <w:lang w:val="en-US"/>
              </w:rPr>
              <w:t>A. campylotrichus</w:t>
            </w:r>
          </w:p>
        </w:tc>
      </w:tr>
      <w:tr w:rsidR="00DE4F26" w:rsidRPr="00197520" w14:paraId="4E743CFC" w14:textId="77777777" w:rsidTr="004327DB">
        <w:trPr>
          <w:trHeight w:val="267"/>
        </w:trPr>
        <w:tc>
          <w:tcPr>
            <w:tcW w:w="3374" w:type="dxa"/>
            <w:tcBorders>
              <w:bottom w:val="single" w:sz="4" w:space="0" w:color="auto"/>
            </w:tcBorders>
          </w:tcPr>
          <w:p w14:paraId="6254E21A" w14:textId="77777777" w:rsidR="00DE4F26" w:rsidRPr="004327DB" w:rsidRDefault="00DE4F26"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15</w:t>
            </w:r>
            <w:r w:rsidRPr="004327DB">
              <w:rPr>
                <w:rFonts w:ascii="Times New Roman" w:hAnsi="Times New Roman" w:cs="Times New Roman"/>
                <w:sz w:val="24"/>
                <w:szCs w:val="24"/>
              </w:rPr>
              <w:t xml:space="preserve">. </w:t>
            </w:r>
            <w:r w:rsidRPr="004327DB">
              <w:rPr>
                <w:rFonts w:ascii="Times New Roman" w:hAnsi="Times New Roman" w:cs="Times New Roman"/>
                <w:sz w:val="24"/>
                <w:szCs w:val="24"/>
                <w:lang w:val="en-US"/>
              </w:rPr>
              <w:t>Harpilobus Bge</w:t>
            </w:r>
            <w:r w:rsidRPr="004327DB">
              <w:rPr>
                <w:rFonts w:ascii="Times New Roman" w:hAnsi="Times New Roman" w:cs="Times New Roman"/>
                <w:sz w:val="24"/>
                <w:szCs w:val="24"/>
              </w:rPr>
              <w:t>.</w:t>
            </w:r>
          </w:p>
        </w:tc>
        <w:tc>
          <w:tcPr>
            <w:tcW w:w="2863" w:type="dxa"/>
            <w:tcBorders>
              <w:bottom w:val="single" w:sz="4" w:space="0" w:color="auto"/>
            </w:tcBorders>
          </w:tcPr>
          <w:p w14:paraId="6D72F169" w14:textId="77777777" w:rsidR="00DE4F26" w:rsidRPr="004327DB" w:rsidRDefault="00DE4F26" w:rsidP="008479C4">
            <w:pPr>
              <w:spacing w:after="0" w:line="240" w:lineRule="auto"/>
              <w:jc w:val="both"/>
              <w:rPr>
                <w:rFonts w:ascii="Times New Roman" w:hAnsi="Times New Roman" w:cs="Times New Roman"/>
                <w:sz w:val="24"/>
                <w:szCs w:val="24"/>
                <w:lang w:val="en-US"/>
              </w:rPr>
            </w:pPr>
          </w:p>
        </w:tc>
        <w:tc>
          <w:tcPr>
            <w:tcW w:w="3402" w:type="dxa"/>
            <w:tcBorders>
              <w:bottom w:val="single" w:sz="4" w:space="0" w:color="auto"/>
            </w:tcBorders>
          </w:tcPr>
          <w:p w14:paraId="6DA42D8C" w14:textId="77777777" w:rsidR="00DE4F26" w:rsidRPr="004327DB" w:rsidRDefault="00DE4F26" w:rsidP="008479C4">
            <w:pPr>
              <w:spacing w:after="0" w:line="240" w:lineRule="auto"/>
              <w:rPr>
                <w:rFonts w:ascii="Times New Roman" w:hAnsi="Times New Roman" w:cs="Times New Roman"/>
                <w:sz w:val="24"/>
                <w:szCs w:val="24"/>
              </w:rPr>
            </w:pPr>
            <w:smartTag w:uri="urn:schemas-microsoft-com:office:smarttags" w:element="metricconverter">
              <w:smartTagPr>
                <w:attr w:name="ProductID" w:val="1. A"/>
              </w:smartTag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A</w:t>
              </w:r>
            </w:smartTag>
            <w:r w:rsidRPr="004327DB">
              <w:rPr>
                <w:rFonts w:ascii="Times New Roman" w:hAnsi="Times New Roman" w:cs="Times New Roman"/>
                <w:sz w:val="24"/>
                <w:szCs w:val="24"/>
              </w:rPr>
              <w:t xml:space="preserve">. </w:t>
            </w:r>
            <w:r w:rsidRPr="004327DB">
              <w:rPr>
                <w:rFonts w:ascii="Times New Roman" w:hAnsi="Times New Roman" w:cs="Times New Roman"/>
                <w:sz w:val="24"/>
                <w:szCs w:val="24"/>
                <w:lang w:val="en-US"/>
              </w:rPr>
              <w:t>campylorrhynchus</w:t>
            </w:r>
          </w:p>
        </w:tc>
      </w:tr>
      <w:tr w:rsidR="009954BD" w:rsidRPr="005C74D3" w14:paraId="1D080F97" w14:textId="77777777" w:rsidTr="00352915">
        <w:trPr>
          <w:trHeight w:val="2484"/>
        </w:trPr>
        <w:tc>
          <w:tcPr>
            <w:tcW w:w="3374" w:type="dxa"/>
          </w:tcPr>
          <w:p w14:paraId="5C546364" w14:textId="77777777" w:rsidR="009954BD" w:rsidRPr="004327DB" w:rsidRDefault="009954BD"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16. Xiphidium Bge.</w:t>
            </w:r>
          </w:p>
        </w:tc>
        <w:tc>
          <w:tcPr>
            <w:tcW w:w="2863" w:type="dxa"/>
          </w:tcPr>
          <w:p w14:paraId="2C75D6FC" w14:textId="77777777" w:rsidR="009954BD" w:rsidRPr="004327DB" w:rsidRDefault="009954BD"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Macrotropidia R.Kam.</w:t>
            </w:r>
          </w:p>
          <w:p w14:paraId="3FC54B5A" w14:textId="77777777" w:rsidR="009954BD" w:rsidRPr="004327DB" w:rsidRDefault="009954BD" w:rsidP="008479C4">
            <w:pPr>
              <w:spacing w:after="0" w:line="240" w:lineRule="auto"/>
              <w:jc w:val="both"/>
              <w:rPr>
                <w:rFonts w:ascii="Times New Roman" w:hAnsi="Times New Roman" w:cs="Times New Roman"/>
                <w:sz w:val="24"/>
                <w:szCs w:val="24"/>
                <w:lang w:val="en-US"/>
              </w:rPr>
            </w:pPr>
          </w:p>
          <w:p w14:paraId="0EE89251" w14:textId="77777777" w:rsidR="009954BD" w:rsidRPr="004327DB" w:rsidRDefault="009954BD" w:rsidP="008479C4">
            <w:pPr>
              <w:spacing w:after="0" w:line="240" w:lineRule="auto"/>
              <w:jc w:val="both"/>
              <w:rPr>
                <w:rFonts w:ascii="Times New Roman" w:hAnsi="Times New Roman" w:cs="Times New Roman"/>
                <w:sz w:val="24"/>
                <w:szCs w:val="24"/>
                <w:lang w:val="en-US"/>
              </w:rPr>
            </w:pPr>
          </w:p>
          <w:p w14:paraId="0B41E002" w14:textId="77777777" w:rsidR="009954BD" w:rsidRPr="004327DB" w:rsidRDefault="009954BD"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Falcigeri Vass.</w:t>
            </w:r>
          </w:p>
        </w:tc>
        <w:tc>
          <w:tcPr>
            <w:tcW w:w="3402" w:type="dxa"/>
          </w:tcPr>
          <w:p w14:paraId="793B5123" w14:textId="77777777" w:rsidR="009954BD" w:rsidRPr="004327DB" w:rsidRDefault="009954BD" w:rsidP="008479C4">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.macrotropis</w:t>
            </w:r>
          </w:p>
          <w:p w14:paraId="73A4B68E" w14:textId="77777777" w:rsidR="009954BD" w:rsidRPr="004327DB" w:rsidRDefault="009954BD" w:rsidP="008479C4">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2. A"/>
              </w:smartTagPr>
              <w:r w:rsidRPr="004327DB">
                <w:rPr>
                  <w:rFonts w:ascii="Times New Roman" w:hAnsi="Times New Roman" w:cs="Times New Roman"/>
                  <w:sz w:val="24"/>
                  <w:szCs w:val="24"/>
                  <w:lang w:val="en-US"/>
                </w:rPr>
                <w:t>2. A</w:t>
              </w:r>
            </w:smartTag>
            <w:r w:rsidRPr="004327DB">
              <w:rPr>
                <w:rFonts w:ascii="Times New Roman" w:hAnsi="Times New Roman" w:cs="Times New Roman"/>
                <w:sz w:val="24"/>
                <w:szCs w:val="24"/>
                <w:lang w:val="en-US"/>
              </w:rPr>
              <w:t>. macrotropis</w:t>
            </w:r>
          </w:p>
          <w:p w14:paraId="10FC55C2" w14:textId="77777777" w:rsidR="009954BD" w:rsidRPr="004327DB" w:rsidRDefault="009954BD" w:rsidP="008479C4">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3. A"/>
              </w:smartTagPr>
              <w:r w:rsidRPr="004327DB">
                <w:rPr>
                  <w:rFonts w:ascii="Times New Roman" w:hAnsi="Times New Roman" w:cs="Times New Roman"/>
                  <w:sz w:val="24"/>
                  <w:szCs w:val="24"/>
                  <w:lang w:val="en-US"/>
                </w:rPr>
                <w:t>3. A</w:t>
              </w:r>
            </w:smartTag>
            <w:r w:rsidRPr="004327DB">
              <w:rPr>
                <w:rFonts w:ascii="Times New Roman" w:hAnsi="Times New Roman" w:cs="Times New Roman"/>
                <w:sz w:val="24"/>
                <w:szCs w:val="24"/>
                <w:lang w:val="en-US"/>
              </w:rPr>
              <w:t>. Fedtschenkoanus</w:t>
            </w:r>
          </w:p>
          <w:p w14:paraId="3B72A3CE" w14:textId="77777777" w:rsidR="009954BD" w:rsidRPr="004327DB" w:rsidRDefault="009954BD" w:rsidP="008479C4">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4. A"/>
              </w:smartTagPr>
              <w:r w:rsidRPr="004327DB">
                <w:rPr>
                  <w:rFonts w:ascii="Times New Roman" w:hAnsi="Times New Roman" w:cs="Times New Roman"/>
                  <w:sz w:val="24"/>
                  <w:szCs w:val="24"/>
                  <w:lang w:val="en-US"/>
                </w:rPr>
                <w:t>4. A</w:t>
              </w:r>
            </w:smartTag>
            <w:r w:rsidRPr="004327DB">
              <w:rPr>
                <w:rFonts w:ascii="Times New Roman" w:hAnsi="Times New Roman" w:cs="Times New Roman"/>
                <w:sz w:val="24"/>
                <w:szCs w:val="24"/>
                <w:lang w:val="en-US"/>
              </w:rPr>
              <w:t>.bossuensis</w:t>
            </w:r>
          </w:p>
          <w:p w14:paraId="39B5E910" w14:textId="77777777" w:rsidR="009954BD" w:rsidRPr="004327DB" w:rsidRDefault="009954BD" w:rsidP="008479C4">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5. A. falcigerus</w:t>
            </w:r>
          </w:p>
          <w:p w14:paraId="12BAD30C" w14:textId="77777777" w:rsidR="009954BD" w:rsidRPr="004327DB" w:rsidRDefault="009954BD"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6.</w:t>
            </w:r>
            <w:r w:rsidRPr="004327DB">
              <w:rPr>
                <w:lang w:val="en-US"/>
              </w:rPr>
              <w:t xml:space="preserve"> </w:t>
            </w:r>
            <w:r w:rsidRPr="004327DB">
              <w:rPr>
                <w:rFonts w:ascii="Times New Roman" w:hAnsi="Times New Roman" w:cs="Times New Roman"/>
                <w:sz w:val="24"/>
                <w:szCs w:val="24"/>
                <w:lang w:val="en-US"/>
              </w:rPr>
              <w:t>A. dianthus</w:t>
            </w:r>
          </w:p>
          <w:p w14:paraId="243F2ABC" w14:textId="77777777" w:rsidR="009954BD" w:rsidRPr="004327DB" w:rsidRDefault="009954BD"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7.</w:t>
            </w:r>
            <w:r w:rsidRPr="004327DB">
              <w:rPr>
                <w:lang w:val="en-US"/>
              </w:rPr>
              <w:t xml:space="preserve"> </w:t>
            </w:r>
            <w:r w:rsidRPr="004327DB">
              <w:rPr>
                <w:rFonts w:ascii="Times New Roman" w:hAnsi="Times New Roman" w:cs="Times New Roman"/>
                <w:sz w:val="24"/>
                <w:szCs w:val="24"/>
                <w:lang w:val="en-US"/>
              </w:rPr>
              <w:t>A. neolipskyanus</w:t>
            </w:r>
          </w:p>
          <w:p w14:paraId="26572AB1" w14:textId="77777777" w:rsidR="009954BD" w:rsidRPr="004327DB" w:rsidRDefault="009954BD"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8.</w:t>
            </w:r>
            <w:r w:rsidRPr="004327DB">
              <w:rPr>
                <w:lang w:val="en-US"/>
              </w:rPr>
              <w:t xml:space="preserve"> </w:t>
            </w:r>
            <w:r w:rsidRPr="004327DB">
              <w:rPr>
                <w:rFonts w:ascii="Times New Roman" w:hAnsi="Times New Roman" w:cs="Times New Roman"/>
                <w:sz w:val="24"/>
                <w:szCs w:val="24"/>
                <w:lang w:val="en-US"/>
              </w:rPr>
              <w:t>A. kirilovii</w:t>
            </w:r>
          </w:p>
          <w:p w14:paraId="262CBAD4" w14:textId="790D8B35" w:rsidR="009954BD" w:rsidRPr="004327DB" w:rsidRDefault="009954BD" w:rsidP="004327DB">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9.</w:t>
            </w:r>
            <w:r w:rsidRPr="004327DB">
              <w:rPr>
                <w:lang w:val="en-US"/>
              </w:rPr>
              <w:t xml:space="preserve"> </w:t>
            </w:r>
            <w:r w:rsidRPr="004327DB">
              <w:rPr>
                <w:rFonts w:ascii="Times New Roman" w:hAnsi="Times New Roman" w:cs="Times New Roman"/>
                <w:sz w:val="24"/>
                <w:szCs w:val="24"/>
                <w:lang w:val="en-US"/>
              </w:rPr>
              <w:t>A. vassilczenkoi</w:t>
            </w:r>
          </w:p>
        </w:tc>
      </w:tr>
      <w:tr w:rsidR="004327DB" w:rsidRPr="006206F9" w14:paraId="3196C6A8" w14:textId="77777777" w:rsidTr="009954BD">
        <w:trPr>
          <w:trHeight w:val="267"/>
        </w:trPr>
        <w:tc>
          <w:tcPr>
            <w:tcW w:w="3374" w:type="dxa"/>
            <w:tcBorders>
              <w:bottom w:val="single" w:sz="4" w:space="0" w:color="auto"/>
            </w:tcBorders>
          </w:tcPr>
          <w:p w14:paraId="594ACCA6" w14:textId="77777777" w:rsidR="004327DB" w:rsidRPr="004327DB" w:rsidRDefault="004327DB"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17. Cytisodes Bge.</w:t>
            </w:r>
          </w:p>
        </w:tc>
        <w:tc>
          <w:tcPr>
            <w:tcW w:w="2863" w:type="dxa"/>
            <w:tcBorders>
              <w:bottom w:val="single" w:sz="4" w:space="0" w:color="auto"/>
            </w:tcBorders>
          </w:tcPr>
          <w:p w14:paraId="2599F05F" w14:textId="77777777" w:rsidR="004327DB" w:rsidRPr="004327DB" w:rsidRDefault="004327DB" w:rsidP="004327DB">
            <w:pPr>
              <w:spacing w:after="0" w:line="240" w:lineRule="auto"/>
              <w:jc w:val="both"/>
              <w:rPr>
                <w:rFonts w:ascii="Times New Roman" w:hAnsi="Times New Roman" w:cs="Times New Roman"/>
                <w:sz w:val="24"/>
                <w:szCs w:val="24"/>
                <w:lang w:val="en-US"/>
              </w:rPr>
            </w:pPr>
          </w:p>
        </w:tc>
        <w:tc>
          <w:tcPr>
            <w:tcW w:w="3402" w:type="dxa"/>
            <w:tcBorders>
              <w:bottom w:val="single" w:sz="4" w:space="0" w:color="auto"/>
            </w:tcBorders>
          </w:tcPr>
          <w:p w14:paraId="1DA72DDA" w14:textId="77777777" w:rsidR="004327DB" w:rsidRPr="004327DB" w:rsidRDefault="004327DB" w:rsidP="004327DB">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 A. Nikitinae</w:t>
            </w:r>
          </w:p>
        </w:tc>
      </w:tr>
      <w:tr w:rsidR="004327DB" w:rsidRPr="006206F9" w14:paraId="596EC649" w14:textId="77777777" w:rsidTr="009954BD">
        <w:trPr>
          <w:trHeight w:val="267"/>
        </w:trPr>
        <w:tc>
          <w:tcPr>
            <w:tcW w:w="3374" w:type="dxa"/>
            <w:tcBorders>
              <w:bottom w:val="nil"/>
            </w:tcBorders>
          </w:tcPr>
          <w:p w14:paraId="004FF94C" w14:textId="77777777" w:rsidR="004327DB" w:rsidRPr="004327DB" w:rsidRDefault="004327DB"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18. Laguropsis Bge</w:t>
            </w:r>
            <w:r w:rsidRPr="004327DB">
              <w:rPr>
                <w:rFonts w:ascii="Times New Roman" w:hAnsi="Times New Roman" w:cs="Times New Roman"/>
                <w:sz w:val="24"/>
                <w:szCs w:val="24"/>
              </w:rPr>
              <w:t>.</w:t>
            </w:r>
          </w:p>
        </w:tc>
        <w:tc>
          <w:tcPr>
            <w:tcW w:w="2863" w:type="dxa"/>
            <w:tcBorders>
              <w:bottom w:val="nil"/>
            </w:tcBorders>
          </w:tcPr>
          <w:p w14:paraId="171B790E" w14:textId="77777777" w:rsidR="004327DB" w:rsidRPr="004327DB" w:rsidRDefault="004327DB" w:rsidP="004327DB">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Microcystis M.Pop.</w:t>
            </w:r>
          </w:p>
        </w:tc>
        <w:tc>
          <w:tcPr>
            <w:tcW w:w="3402" w:type="dxa"/>
            <w:tcBorders>
              <w:bottom w:val="nil"/>
            </w:tcBorders>
          </w:tcPr>
          <w:p w14:paraId="13FFDA84" w14:textId="77777777" w:rsidR="004327DB" w:rsidRPr="004327DB" w:rsidRDefault="004327DB" w:rsidP="004327DB">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rPr>
              <w:t>1. A. shrenkianus</w:t>
            </w:r>
          </w:p>
        </w:tc>
      </w:tr>
    </w:tbl>
    <w:p w14:paraId="2BE56EEE" w14:textId="4F9A23B1" w:rsidR="009954BD" w:rsidRDefault="009954BD" w:rsidP="009954BD">
      <w:pPr>
        <w:spacing w:after="0" w:line="240" w:lineRule="auto"/>
        <w:rPr>
          <w:rFonts w:ascii="Times New Roman" w:hAnsi="Times New Roman" w:cs="Times New Roman"/>
          <w:sz w:val="28"/>
          <w:szCs w:val="28"/>
          <w:lang w:val="kk-KZ"/>
        </w:rPr>
      </w:pPr>
      <w:r w:rsidRPr="004327DB">
        <w:rPr>
          <w:rFonts w:ascii="Times New Roman" w:hAnsi="Times New Roman" w:cs="Times New Roman"/>
          <w:sz w:val="28"/>
          <w:szCs w:val="28"/>
          <w:lang w:val="kk-KZ"/>
        </w:rPr>
        <w:lastRenderedPageBreak/>
        <w:t>9 – кестенің  жалғасы</w:t>
      </w:r>
    </w:p>
    <w:p w14:paraId="7320C489" w14:textId="77777777" w:rsidR="009954BD" w:rsidRPr="009954BD" w:rsidRDefault="009954BD" w:rsidP="009954BD">
      <w:pPr>
        <w:spacing w:after="0" w:line="240" w:lineRule="auto"/>
        <w:rPr>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4"/>
        <w:gridCol w:w="2863"/>
        <w:gridCol w:w="3402"/>
      </w:tblGrid>
      <w:tr w:rsidR="009954BD" w:rsidRPr="006206F9" w14:paraId="2F7B1935" w14:textId="77777777" w:rsidTr="004327DB">
        <w:trPr>
          <w:trHeight w:val="267"/>
        </w:trPr>
        <w:tc>
          <w:tcPr>
            <w:tcW w:w="3374" w:type="dxa"/>
          </w:tcPr>
          <w:p w14:paraId="6CF29837" w14:textId="4450EAF8" w:rsidR="009954BD" w:rsidRPr="004327DB" w:rsidRDefault="009954BD" w:rsidP="009954B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1</w:t>
            </w:r>
          </w:p>
        </w:tc>
        <w:tc>
          <w:tcPr>
            <w:tcW w:w="2863" w:type="dxa"/>
          </w:tcPr>
          <w:p w14:paraId="31C671B0" w14:textId="6F5310DF" w:rsidR="009954BD" w:rsidRPr="004327DB" w:rsidRDefault="009954BD" w:rsidP="009954B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2</w:t>
            </w:r>
          </w:p>
        </w:tc>
        <w:tc>
          <w:tcPr>
            <w:tcW w:w="3402" w:type="dxa"/>
          </w:tcPr>
          <w:p w14:paraId="25044295" w14:textId="60BB209D" w:rsidR="009954BD" w:rsidRPr="004327DB" w:rsidRDefault="009954BD" w:rsidP="009954B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3</w:t>
            </w:r>
          </w:p>
        </w:tc>
      </w:tr>
      <w:tr w:rsidR="009954BD" w:rsidRPr="006206F9" w14:paraId="52B7DAA3" w14:textId="77777777" w:rsidTr="004327DB">
        <w:trPr>
          <w:trHeight w:val="267"/>
        </w:trPr>
        <w:tc>
          <w:tcPr>
            <w:tcW w:w="3374" w:type="dxa"/>
          </w:tcPr>
          <w:p w14:paraId="09B9C3BC" w14:textId="1A5AE3E4"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19. Chaetodon Bge.</w:t>
            </w:r>
          </w:p>
        </w:tc>
        <w:tc>
          <w:tcPr>
            <w:tcW w:w="2863" w:type="dxa"/>
          </w:tcPr>
          <w:p w14:paraId="3696A77D"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4CA435FC"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w:t>
            </w:r>
            <w:r w:rsidRPr="004327DB">
              <w:t xml:space="preserve"> </w:t>
            </w:r>
            <w:r w:rsidRPr="004327DB">
              <w:rPr>
                <w:rFonts w:ascii="Times New Roman" w:hAnsi="Times New Roman" w:cs="Times New Roman"/>
                <w:sz w:val="24"/>
                <w:szCs w:val="24"/>
                <w:lang w:val="en-US"/>
              </w:rPr>
              <w:t>A. nigrimontanus</w:t>
            </w:r>
          </w:p>
        </w:tc>
      </w:tr>
      <w:tr w:rsidR="009954BD" w:rsidRPr="006206F9" w14:paraId="0D7CE33B" w14:textId="77777777" w:rsidTr="004327DB">
        <w:trPr>
          <w:trHeight w:val="267"/>
        </w:trPr>
        <w:tc>
          <w:tcPr>
            <w:tcW w:w="3374" w:type="dxa"/>
          </w:tcPr>
          <w:p w14:paraId="724B941A"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20. Cysticalys Bge.</w:t>
            </w:r>
          </w:p>
        </w:tc>
        <w:tc>
          <w:tcPr>
            <w:tcW w:w="2863" w:type="dxa"/>
          </w:tcPr>
          <w:p w14:paraId="587D9112"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64334178"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rPr>
              <w:t>1. A. tyttocarpus</w:t>
            </w:r>
          </w:p>
          <w:p w14:paraId="1D6381F2"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2. A. dendroides</w:t>
            </w:r>
          </w:p>
        </w:tc>
      </w:tr>
      <w:tr w:rsidR="009954BD" w:rsidRPr="005C74D3" w14:paraId="0AAAC37E" w14:textId="77777777" w:rsidTr="004327DB">
        <w:trPr>
          <w:trHeight w:val="360"/>
        </w:trPr>
        <w:tc>
          <w:tcPr>
            <w:tcW w:w="3374" w:type="dxa"/>
          </w:tcPr>
          <w:p w14:paraId="0B25F866"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21.  Crassina (Stev.) Bge.</w:t>
            </w:r>
          </w:p>
        </w:tc>
        <w:tc>
          <w:tcPr>
            <w:tcW w:w="2863" w:type="dxa"/>
          </w:tcPr>
          <w:p w14:paraId="4AB709BE"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Ligulati Gontsch.</w:t>
            </w:r>
          </w:p>
          <w:p w14:paraId="6AFD89B3" w14:textId="77777777" w:rsidR="009954BD" w:rsidRPr="004327DB" w:rsidRDefault="009954BD" w:rsidP="009954BD">
            <w:pPr>
              <w:spacing w:after="0" w:line="240" w:lineRule="auto"/>
              <w:jc w:val="both"/>
              <w:rPr>
                <w:rFonts w:ascii="Times New Roman" w:hAnsi="Times New Roman" w:cs="Times New Roman"/>
                <w:sz w:val="24"/>
                <w:szCs w:val="24"/>
                <w:lang w:val="en-US"/>
              </w:rPr>
            </w:pPr>
          </w:p>
          <w:p w14:paraId="1B988367"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Falcati  Gontsch.</w:t>
            </w:r>
          </w:p>
        </w:tc>
        <w:tc>
          <w:tcPr>
            <w:tcW w:w="3402" w:type="dxa"/>
          </w:tcPr>
          <w:p w14:paraId="44F5C522"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1. A. Petkoffii</w:t>
            </w:r>
          </w:p>
          <w:p w14:paraId="23988477"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lang w:val="en-US"/>
              </w:rPr>
              <w:t>2. A. managildensis</w:t>
            </w:r>
          </w:p>
          <w:p w14:paraId="2D1E9E47"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3. A. nematodes</w:t>
            </w:r>
          </w:p>
        </w:tc>
      </w:tr>
      <w:tr w:rsidR="009954BD" w:rsidRPr="006206F9" w14:paraId="71256AA7" w14:textId="77777777" w:rsidTr="004327DB">
        <w:trPr>
          <w:trHeight w:val="292"/>
        </w:trPr>
        <w:tc>
          <w:tcPr>
            <w:tcW w:w="3374" w:type="dxa"/>
          </w:tcPr>
          <w:p w14:paraId="541A6701"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22. Paracystium Gontsch.</w:t>
            </w:r>
          </w:p>
        </w:tc>
        <w:tc>
          <w:tcPr>
            <w:tcW w:w="2863" w:type="dxa"/>
          </w:tcPr>
          <w:p w14:paraId="13EE6DFA"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Turanici Gontsch.</w:t>
            </w:r>
          </w:p>
        </w:tc>
        <w:tc>
          <w:tcPr>
            <w:tcW w:w="3402" w:type="dxa"/>
          </w:tcPr>
          <w:p w14:paraId="3CFDD6C7"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A. lasiophyllus</w:t>
            </w:r>
          </w:p>
        </w:tc>
      </w:tr>
      <w:tr w:rsidR="009954BD" w:rsidRPr="006206F9" w14:paraId="2F7FEFEE" w14:textId="77777777" w:rsidTr="004327DB">
        <w:trPr>
          <w:trHeight w:val="139"/>
        </w:trPr>
        <w:tc>
          <w:tcPr>
            <w:tcW w:w="3374" w:type="dxa"/>
          </w:tcPr>
          <w:p w14:paraId="43798B1E"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23.Alopecias (Stev.)  Bge.</w:t>
            </w:r>
          </w:p>
        </w:tc>
        <w:tc>
          <w:tcPr>
            <w:tcW w:w="2863" w:type="dxa"/>
          </w:tcPr>
          <w:p w14:paraId="28DAE0E1"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6FF1EF8D" w14:textId="77777777" w:rsidR="009954BD" w:rsidRPr="004327DB" w:rsidRDefault="009954BD" w:rsidP="009954BD">
            <w:pPr>
              <w:spacing w:after="0" w:line="240" w:lineRule="auto"/>
              <w:rPr>
                <w:rFonts w:ascii="Times New Roman" w:hAnsi="Times New Roman" w:cs="Times New Roman"/>
                <w:sz w:val="24"/>
                <w:szCs w:val="24"/>
              </w:rPr>
            </w:pPr>
            <w:r w:rsidRPr="004327DB">
              <w:rPr>
                <w:rFonts w:ascii="Times New Roman" w:hAnsi="Times New Roman" w:cs="Times New Roman"/>
                <w:sz w:val="24"/>
                <w:szCs w:val="24"/>
                <w:lang w:val="en-US"/>
              </w:rPr>
              <w:t>1. A. alopecurus</w:t>
            </w:r>
          </w:p>
        </w:tc>
      </w:tr>
      <w:tr w:rsidR="009954BD" w:rsidRPr="00197520" w14:paraId="54DC8CC0" w14:textId="77777777" w:rsidTr="004327DB">
        <w:trPr>
          <w:trHeight w:val="300"/>
        </w:trPr>
        <w:tc>
          <w:tcPr>
            <w:tcW w:w="3374" w:type="dxa"/>
          </w:tcPr>
          <w:p w14:paraId="5A24531A"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24. Hypoglottis Bge.</w:t>
            </w:r>
          </w:p>
        </w:tc>
        <w:tc>
          <w:tcPr>
            <w:tcW w:w="2863" w:type="dxa"/>
          </w:tcPr>
          <w:p w14:paraId="3E94FDE3"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74DCC773" w14:textId="77777777" w:rsidR="009954BD" w:rsidRPr="004327DB" w:rsidRDefault="009954BD" w:rsidP="009954B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 tibetanus</w:t>
            </w:r>
          </w:p>
        </w:tc>
      </w:tr>
      <w:tr w:rsidR="009954BD" w:rsidRPr="00197520" w14:paraId="05EE4608" w14:textId="77777777" w:rsidTr="004327DB">
        <w:trPr>
          <w:trHeight w:val="90"/>
        </w:trPr>
        <w:tc>
          <w:tcPr>
            <w:tcW w:w="3374" w:type="dxa"/>
          </w:tcPr>
          <w:p w14:paraId="2C1072E6"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25. Erionotus Bge.</w:t>
            </w:r>
          </w:p>
        </w:tc>
        <w:tc>
          <w:tcPr>
            <w:tcW w:w="2863" w:type="dxa"/>
          </w:tcPr>
          <w:p w14:paraId="0E14B088"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4AC5161D" w14:textId="77777777" w:rsidR="009954BD" w:rsidRPr="004327DB" w:rsidRDefault="009954BD" w:rsidP="009954B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A</w:t>
              </w:r>
            </w:smartTag>
            <w:r w:rsidRPr="004327DB">
              <w:rPr>
                <w:rFonts w:ascii="Times New Roman" w:hAnsi="Times New Roman" w:cs="Times New Roman"/>
                <w:sz w:val="24"/>
                <w:szCs w:val="24"/>
              </w:rPr>
              <w:t>. la</w:t>
            </w:r>
            <w:r w:rsidRPr="004327DB">
              <w:rPr>
                <w:rFonts w:ascii="Times New Roman" w:hAnsi="Times New Roman" w:cs="Times New Roman"/>
                <w:sz w:val="24"/>
                <w:szCs w:val="24"/>
                <w:lang w:val="en-US"/>
              </w:rPr>
              <w:t>n</w:t>
            </w:r>
            <w:r w:rsidRPr="004327DB">
              <w:rPr>
                <w:rFonts w:ascii="Times New Roman" w:hAnsi="Times New Roman" w:cs="Times New Roman"/>
                <w:sz w:val="24"/>
                <w:szCs w:val="24"/>
              </w:rPr>
              <w:t>uginosus</w:t>
            </w:r>
          </w:p>
        </w:tc>
      </w:tr>
      <w:tr w:rsidR="009954BD" w:rsidRPr="00197520" w14:paraId="04D38EB7" w14:textId="77777777" w:rsidTr="004327DB">
        <w:trPr>
          <w:trHeight w:val="126"/>
        </w:trPr>
        <w:tc>
          <w:tcPr>
            <w:tcW w:w="3374" w:type="dxa"/>
          </w:tcPr>
          <w:p w14:paraId="21015F2D"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26. Myobroma (Stev.) Bge.</w:t>
            </w:r>
          </w:p>
        </w:tc>
        <w:tc>
          <w:tcPr>
            <w:tcW w:w="2863" w:type="dxa"/>
          </w:tcPr>
          <w:p w14:paraId="4CACF2A6" w14:textId="77777777" w:rsidR="009954BD" w:rsidRPr="004327DB" w:rsidRDefault="009954BD" w:rsidP="009954BD">
            <w:pPr>
              <w:spacing w:after="0" w:line="240" w:lineRule="auto"/>
              <w:jc w:val="both"/>
              <w:rPr>
                <w:rFonts w:ascii="Times New Roman" w:hAnsi="Times New Roman" w:cs="Times New Roman"/>
                <w:sz w:val="24"/>
                <w:szCs w:val="24"/>
                <w:lang w:val="en-US"/>
              </w:rPr>
            </w:pPr>
          </w:p>
        </w:tc>
        <w:tc>
          <w:tcPr>
            <w:tcW w:w="3402" w:type="dxa"/>
          </w:tcPr>
          <w:p w14:paraId="21E5B814" w14:textId="77777777" w:rsidR="009954BD" w:rsidRPr="004327DB" w:rsidRDefault="009954BD" w:rsidP="009954B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4327DB">
                <w:rPr>
                  <w:rFonts w:ascii="Times New Roman" w:hAnsi="Times New Roman" w:cs="Times New Roman"/>
                  <w:sz w:val="24"/>
                  <w:szCs w:val="24"/>
                  <w:lang w:val="en-US"/>
                </w:rPr>
                <w:t>1. A</w:t>
              </w:r>
            </w:smartTag>
            <w:r w:rsidRPr="004327DB">
              <w:rPr>
                <w:rFonts w:ascii="Times New Roman" w:hAnsi="Times New Roman" w:cs="Times New Roman"/>
                <w:sz w:val="24"/>
                <w:szCs w:val="24"/>
                <w:lang w:val="en-US"/>
              </w:rPr>
              <w:t>. alatavicus</w:t>
            </w:r>
          </w:p>
        </w:tc>
      </w:tr>
      <w:tr w:rsidR="009954BD" w:rsidRPr="00197520" w14:paraId="13E79C60" w14:textId="77777777" w:rsidTr="004327DB">
        <w:trPr>
          <w:trHeight w:val="164"/>
        </w:trPr>
        <w:tc>
          <w:tcPr>
            <w:tcW w:w="3374" w:type="dxa"/>
          </w:tcPr>
          <w:p w14:paraId="4316C5D7"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27. Erioceras  Bge.</w:t>
            </w:r>
          </w:p>
        </w:tc>
        <w:tc>
          <w:tcPr>
            <w:tcW w:w="2863" w:type="dxa"/>
          </w:tcPr>
          <w:p w14:paraId="5BB0AE42" w14:textId="77777777" w:rsidR="009954BD" w:rsidRPr="004327DB" w:rsidRDefault="009954BD" w:rsidP="009954BD">
            <w:pPr>
              <w:spacing w:after="0" w:line="240" w:lineRule="auto"/>
              <w:jc w:val="both"/>
              <w:rPr>
                <w:rFonts w:ascii="Times New Roman" w:hAnsi="Times New Roman" w:cs="Times New Roman"/>
                <w:sz w:val="24"/>
                <w:szCs w:val="24"/>
                <w:lang w:val="en-US"/>
              </w:rPr>
            </w:pPr>
            <w:r w:rsidRPr="004327DB">
              <w:rPr>
                <w:rFonts w:ascii="Times New Roman" w:hAnsi="Times New Roman" w:cs="Times New Roman"/>
                <w:sz w:val="24"/>
                <w:szCs w:val="24"/>
                <w:lang w:val="en-US"/>
              </w:rPr>
              <w:t>Eriocerati Gontsch.</w:t>
            </w:r>
          </w:p>
        </w:tc>
        <w:tc>
          <w:tcPr>
            <w:tcW w:w="3402" w:type="dxa"/>
          </w:tcPr>
          <w:p w14:paraId="2419FC0F" w14:textId="77777777" w:rsidR="009954BD" w:rsidRPr="004327DB" w:rsidRDefault="009954BD" w:rsidP="009954BD">
            <w:pPr>
              <w:spacing w:after="0" w:line="240" w:lineRule="auto"/>
              <w:rPr>
                <w:rFonts w:ascii="Times New Roman" w:hAnsi="Times New Roman" w:cs="Times New Roman"/>
                <w:sz w:val="24"/>
                <w:szCs w:val="24"/>
                <w:lang w:val="en-US"/>
              </w:rPr>
            </w:pPr>
            <w:r w:rsidRPr="004327DB">
              <w:rPr>
                <w:rFonts w:ascii="Times New Roman" w:hAnsi="Times New Roman" w:cs="Times New Roman"/>
                <w:sz w:val="24"/>
                <w:szCs w:val="24"/>
              </w:rPr>
              <w:t xml:space="preserve">1. </w:t>
            </w:r>
            <w:r w:rsidRPr="004327DB">
              <w:rPr>
                <w:rFonts w:ascii="Times New Roman" w:hAnsi="Times New Roman" w:cs="Times New Roman"/>
                <w:sz w:val="24"/>
                <w:szCs w:val="24"/>
                <w:lang w:val="en-US"/>
              </w:rPr>
              <w:t xml:space="preserve"> A. infractus</w:t>
            </w:r>
          </w:p>
        </w:tc>
      </w:tr>
    </w:tbl>
    <w:p w14:paraId="16E54584" w14:textId="77777777" w:rsidR="008F2A82" w:rsidRDefault="00DE4F26" w:rsidP="008479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3182812" w14:textId="278D4367" w:rsidR="009954BD" w:rsidRDefault="009954BD" w:rsidP="009954BD">
      <w:pPr>
        <w:spacing w:after="0" w:line="240" w:lineRule="auto"/>
        <w:ind w:firstLine="567"/>
        <w:jc w:val="both"/>
        <w:rPr>
          <w:rFonts w:ascii="Times New Roman" w:hAnsi="Times New Roman" w:cs="Times New Roman"/>
          <w:sz w:val="28"/>
          <w:szCs w:val="28"/>
          <w:lang w:val="kk-KZ"/>
        </w:rPr>
      </w:pPr>
      <w:r w:rsidRPr="009907ED">
        <w:rPr>
          <w:rFonts w:ascii="Times New Roman" w:hAnsi="Times New Roman" w:cs="Times New Roman"/>
          <w:sz w:val="28"/>
          <w:szCs w:val="28"/>
          <w:lang w:val="kk-KZ"/>
        </w:rPr>
        <w:t>Айта кету керек, бұл кіші туыстар бөлімдерінің көпшілігінің негізгі таралу аймағы Ежелгі Орта Жерде.</w:t>
      </w:r>
      <w:r>
        <w:rPr>
          <w:rFonts w:ascii="Times New Roman" w:hAnsi="Times New Roman" w:cs="Times New Roman"/>
          <w:sz w:val="28"/>
          <w:szCs w:val="28"/>
          <w:lang w:val="kk-KZ"/>
        </w:rPr>
        <w:t xml:space="preserve"> </w:t>
      </w:r>
      <w:r w:rsidRPr="00984220">
        <w:rPr>
          <w:rFonts w:ascii="Times New Roman" w:hAnsi="Times New Roman" w:cs="Times New Roman"/>
          <w:i/>
          <w:sz w:val="28"/>
          <w:szCs w:val="28"/>
          <w:lang w:val="kk-KZ"/>
        </w:rPr>
        <w:t>Trimeniaeus Bunge</w:t>
      </w:r>
      <w:r w:rsidRPr="009907ED">
        <w:rPr>
          <w:rFonts w:ascii="Times New Roman" w:hAnsi="Times New Roman" w:cs="Times New Roman"/>
          <w:sz w:val="28"/>
          <w:szCs w:val="28"/>
          <w:lang w:val="kk-KZ"/>
        </w:rPr>
        <w:t xml:space="preserve"> туыстары ерекше ерекшеленеді, оның алты бөлімі Орталық Азияда таралу аймағына ие.</w:t>
      </w:r>
      <w:r>
        <w:rPr>
          <w:rFonts w:ascii="Times New Roman" w:hAnsi="Times New Roman" w:cs="Times New Roman"/>
          <w:sz w:val="28"/>
          <w:szCs w:val="28"/>
          <w:lang w:val="kk-KZ"/>
        </w:rPr>
        <w:t xml:space="preserve"> </w:t>
      </w:r>
      <w:r w:rsidRPr="009907ED">
        <w:rPr>
          <w:rFonts w:ascii="Times New Roman" w:hAnsi="Times New Roman" w:cs="Times New Roman"/>
          <w:sz w:val="28"/>
          <w:szCs w:val="28"/>
          <w:lang w:val="kk-KZ"/>
        </w:rPr>
        <w:t>Calycocystis Bunge туыстарында бір эндемикалық Орталық Азия бөлімі бар - Chaetodon Bunge. Cercidothrix Bunge кіші тұқымдасының бір эндемикалық Тұран бөлімі ба</w:t>
      </w:r>
      <w:r>
        <w:rPr>
          <w:rFonts w:ascii="Times New Roman" w:hAnsi="Times New Roman" w:cs="Times New Roman"/>
          <w:sz w:val="28"/>
          <w:szCs w:val="28"/>
          <w:lang w:val="kk-KZ"/>
        </w:rPr>
        <w:t xml:space="preserve">р, Paracystium Gontsch. </w:t>
      </w:r>
      <w:r w:rsidRPr="00FC6D12">
        <w:rPr>
          <w:rFonts w:ascii="Times New Roman" w:hAnsi="Times New Roman" w:cs="Times New Roman"/>
          <w:sz w:val="28"/>
          <w:szCs w:val="28"/>
          <w:lang w:val="kk-KZ"/>
        </w:rPr>
        <w:t xml:space="preserve">Төменде Қырғыз Алатауы жотасының Р.В. Камелин </w:t>
      </w:r>
      <w:r>
        <w:rPr>
          <w:rFonts w:ascii="Times New Roman" w:hAnsi="Times New Roman" w:cs="Times New Roman"/>
          <w:sz w:val="28"/>
          <w:szCs w:val="28"/>
          <w:lang w:val="kk-KZ"/>
        </w:rPr>
        <w:t xml:space="preserve"> </w:t>
      </w:r>
      <w:r w:rsidRPr="00D93F5B">
        <w:rPr>
          <w:rFonts w:ascii="Times New Roman" w:hAnsi="Times New Roman" w:cs="Times New Roman"/>
          <w:sz w:val="28"/>
          <w:szCs w:val="28"/>
          <w:lang w:val="kk-KZ"/>
        </w:rPr>
        <w:t xml:space="preserve">бойынша </w:t>
      </w:r>
      <w:r w:rsidRPr="00D93F5B">
        <w:rPr>
          <w:rFonts w:ascii="Times New Roman" w:hAnsi="Times New Roman" w:cs="Times New Roman"/>
          <w:i/>
          <w:sz w:val="28"/>
          <w:szCs w:val="28"/>
          <w:lang w:val="kk-KZ"/>
        </w:rPr>
        <w:t>Astragalus</w:t>
      </w:r>
      <w:r w:rsidRPr="00D93F5B">
        <w:rPr>
          <w:rFonts w:ascii="Times New Roman" w:hAnsi="Times New Roman" w:cs="Times New Roman"/>
          <w:sz w:val="28"/>
          <w:szCs w:val="28"/>
          <w:lang w:val="kk-KZ"/>
        </w:rPr>
        <w:t xml:space="preserve">  L.  тұқымдасы </w:t>
      </w:r>
      <w:r w:rsidR="003A0034" w:rsidRPr="00D93F5B">
        <w:rPr>
          <w:rFonts w:ascii="Times New Roman" w:hAnsi="Times New Roman" w:cs="Times New Roman"/>
          <w:sz w:val="28"/>
          <w:szCs w:val="28"/>
          <w:lang w:val="kk-KZ"/>
        </w:rPr>
        <w:t>[1</w:t>
      </w:r>
      <w:r w:rsidR="003840AC">
        <w:rPr>
          <w:rFonts w:ascii="Times New Roman" w:hAnsi="Times New Roman" w:cs="Times New Roman"/>
          <w:sz w:val="28"/>
          <w:szCs w:val="28"/>
          <w:lang w:val="kk-KZ"/>
        </w:rPr>
        <w:t>46</w:t>
      </w:r>
      <w:r w:rsidRPr="00D93F5B">
        <w:rPr>
          <w:rFonts w:ascii="Times New Roman" w:hAnsi="Times New Roman" w:cs="Times New Roman"/>
          <w:sz w:val="28"/>
          <w:szCs w:val="28"/>
          <w:lang w:val="kk-KZ"/>
        </w:rPr>
        <w:t>].</w:t>
      </w:r>
      <w:r w:rsidRPr="00C93B8F">
        <w:rPr>
          <w:rFonts w:ascii="Times New Roman" w:hAnsi="Times New Roman" w:cs="Times New Roman"/>
          <w:sz w:val="28"/>
          <w:szCs w:val="28"/>
          <w:lang w:val="kk-KZ"/>
        </w:rPr>
        <w:t xml:space="preserve">  </w:t>
      </w:r>
    </w:p>
    <w:p w14:paraId="19426ACB" w14:textId="7A29D173" w:rsidR="00C93B8F" w:rsidRPr="00C93B8F" w:rsidRDefault="00DE4F26" w:rsidP="004327DB">
      <w:pPr>
        <w:spacing w:after="0" w:line="240" w:lineRule="auto"/>
        <w:ind w:firstLine="567"/>
        <w:jc w:val="both"/>
        <w:rPr>
          <w:rFonts w:ascii="Times New Roman" w:hAnsi="Times New Roman" w:cs="Times New Roman"/>
          <w:sz w:val="28"/>
          <w:szCs w:val="28"/>
          <w:lang w:val="kk-KZ"/>
        </w:rPr>
      </w:pPr>
      <w:r w:rsidRPr="009954BD">
        <w:rPr>
          <w:rFonts w:ascii="Times New Roman" w:hAnsi="Times New Roman" w:cs="Times New Roman"/>
          <w:sz w:val="28"/>
          <w:szCs w:val="28"/>
          <w:lang w:val="kk-KZ"/>
        </w:rPr>
        <w:t>Жоғарыда келтірілген бөлімдердің ішінде ең көне, миоцен жасына ие, монотипті Литон (Невски) Гонц., жалғыз өкіл</w:t>
      </w:r>
      <w:r w:rsidR="0069519A" w:rsidRPr="009954BD">
        <w:rPr>
          <w:rFonts w:ascii="Times New Roman" w:hAnsi="Times New Roman" w:cs="Times New Roman"/>
          <w:sz w:val="28"/>
          <w:szCs w:val="28"/>
          <w:lang w:val="kk-KZ"/>
        </w:rPr>
        <w:t xml:space="preserve">і </w:t>
      </w:r>
      <w:r w:rsidR="0069519A" w:rsidRPr="009954BD">
        <w:rPr>
          <w:rFonts w:ascii="Times New Roman" w:hAnsi="Times New Roman" w:cs="Times New Roman"/>
          <w:i/>
          <w:sz w:val="28"/>
          <w:szCs w:val="28"/>
          <w:lang w:val="kk-KZ"/>
        </w:rPr>
        <w:t>Astragalus sieversianus Pall.</w:t>
      </w:r>
      <w:r w:rsidRPr="009954BD">
        <w:rPr>
          <w:rFonts w:ascii="Times New Roman" w:hAnsi="Times New Roman" w:cs="Times New Roman"/>
          <w:sz w:val="28"/>
          <w:szCs w:val="28"/>
          <w:lang w:val="kk-KZ"/>
        </w:rPr>
        <w:t xml:space="preserve"> бидайлы далалардың тау етегі мен таулы белдеуінде, эфемерлі өсімдіктерде таралған. </w:t>
      </w:r>
      <w:r w:rsidRPr="00E27F69">
        <w:rPr>
          <w:rFonts w:ascii="Times New Roman" w:hAnsi="Times New Roman" w:cs="Times New Roman"/>
          <w:sz w:val="28"/>
          <w:szCs w:val="28"/>
          <w:lang w:val="kk-KZ"/>
        </w:rPr>
        <w:t>600 (900-2400 м) биіктіктегі ағаш-бұта өсімдіктерінің төменгі бөлігі.</w:t>
      </w:r>
      <w:r>
        <w:rPr>
          <w:rFonts w:ascii="Times New Roman" w:hAnsi="Times New Roman" w:cs="Times New Roman"/>
          <w:sz w:val="28"/>
          <w:szCs w:val="28"/>
          <w:lang w:val="kk-KZ"/>
        </w:rPr>
        <w:t xml:space="preserve"> </w:t>
      </w:r>
      <w:r w:rsidRPr="00403773">
        <w:rPr>
          <w:rFonts w:ascii="Times New Roman" w:hAnsi="Times New Roman" w:cs="Times New Roman"/>
          <w:sz w:val="28"/>
          <w:szCs w:val="28"/>
          <w:lang w:val="kk-KZ"/>
        </w:rPr>
        <w:t>Бұл түрдің таралу аймағы Орталық Азияда (Жоңғар Алатауы, Тарбағатай, Тянь-Шань, Батыс Памир-Алай) Солтүстік Иранға дейін жетеді.</w:t>
      </w:r>
      <w:r>
        <w:rPr>
          <w:rFonts w:ascii="Times New Roman" w:hAnsi="Times New Roman" w:cs="Times New Roman"/>
          <w:sz w:val="28"/>
          <w:szCs w:val="28"/>
          <w:lang w:val="kk-KZ"/>
        </w:rPr>
        <w:t xml:space="preserve"> </w:t>
      </w:r>
      <w:r w:rsidRPr="00403773">
        <w:rPr>
          <w:rFonts w:ascii="Times New Roman" w:hAnsi="Times New Roman" w:cs="Times New Roman"/>
          <w:sz w:val="28"/>
          <w:szCs w:val="28"/>
          <w:lang w:val="kk-KZ"/>
        </w:rPr>
        <w:t xml:space="preserve">Біздің флорада ол тек екі түрмен ұсынылған. </w:t>
      </w:r>
      <w:r w:rsidRPr="002E1580">
        <w:rPr>
          <w:rFonts w:ascii="Times New Roman" w:hAnsi="Times New Roman" w:cs="Times New Roman"/>
          <w:sz w:val="28"/>
          <w:szCs w:val="28"/>
          <w:lang w:val="kk-KZ"/>
        </w:rPr>
        <w:t xml:space="preserve">Плиоцен дәуірімен байланыстырылатын Myobroma (Stev.) Bge., Cysticalyx Bge., Erionotus Bge., Xiphidium Bge., Hemiphaca Bge. бөлімдерінің өкілдері, оларда бейімделу және қалыптасу процесі басқаша өтті. </w:t>
      </w:r>
      <w:r w:rsidRPr="007725F0">
        <w:rPr>
          <w:rFonts w:ascii="Times New Roman" w:hAnsi="Times New Roman" w:cs="Times New Roman"/>
          <w:sz w:val="28"/>
          <w:szCs w:val="28"/>
          <w:lang w:val="kk-KZ"/>
        </w:rPr>
        <w:t>Осылайша, Myobroma кесіндісінің дамуы, оның беткі қабатының еріген кезде тау беткейлерінде өсуіне байланысты, сабақтың жоғалу сызығын ұстанды, тамырлардың қысқаруы және жемістердің ісінуінің жоғарылауы. Eri</w:t>
      </w:r>
      <w:r>
        <w:rPr>
          <w:rFonts w:ascii="Times New Roman" w:hAnsi="Times New Roman" w:cs="Times New Roman"/>
          <w:sz w:val="28"/>
          <w:szCs w:val="28"/>
          <w:lang w:val="kk-KZ"/>
        </w:rPr>
        <w:t>о</w:t>
      </w:r>
      <w:r w:rsidRPr="007725F0">
        <w:rPr>
          <w:rFonts w:ascii="Times New Roman" w:hAnsi="Times New Roman" w:cs="Times New Roman"/>
          <w:sz w:val="28"/>
          <w:szCs w:val="28"/>
          <w:lang w:val="kk-KZ"/>
        </w:rPr>
        <w:t>notus бөлімі</w:t>
      </w:r>
      <w:r>
        <w:rPr>
          <w:rFonts w:ascii="Times New Roman" w:hAnsi="Times New Roman" w:cs="Times New Roman"/>
          <w:sz w:val="28"/>
          <w:szCs w:val="28"/>
          <w:lang w:val="kk-KZ"/>
        </w:rPr>
        <w:t xml:space="preserve"> </w:t>
      </w:r>
      <w:r w:rsidRPr="007725F0">
        <w:rPr>
          <w:rFonts w:ascii="Times New Roman" w:hAnsi="Times New Roman" w:cs="Times New Roman"/>
          <w:sz w:val="28"/>
          <w:szCs w:val="28"/>
          <w:lang w:val="kk-KZ"/>
        </w:rPr>
        <w:t>түрле</w:t>
      </w:r>
      <w:r w:rsidR="0069519A">
        <w:rPr>
          <w:rFonts w:ascii="Times New Roman" w:hAnsi="Times New Roman" w:cs="Times New Roman"/>
          <w:sz w:val="28"/>
          <w:szCs w:val="28"/>
          <w:lang w:val="kk-KZ"/>
        </w:rPr>
        <w:t>рінің эволюциясы, М.С. Байтенов</w:t>
      </w:r>
      <w:r w:rsidRPr="007725F0">
        <w:rPr>
          <w:rFonts w:ascii="Times New Roman" w:hAnsi="Times New Roman" w:cs="Times New Roman"/>
          <w:sz w:val="28"/>
          <w:szCs w:val="28"/>
          <w:lang w:val="kk-KZ"/>
        </w:rPr>
        <w:t>, тау бөктерлері мен жазықтардағы күшті ксеротермиялық жағдайларға бейімделу ретінде сабақтың ішінара жоғалуы және бүкіл өсімдіктің, бұршақтардың және тіпті гүл шоқтарының күшті түтікке ие б</w:t>
      </w:r>
      <w:r w:rsidR="0069519A">
        <w:rPr>
          <w:rFonts w:ascii="Times New Roman" w:hAnsi="Times New Roman" w:cs="Times New Roman"/>
          <w:sz w:val="28"/>
          <w:szCs w:val="28"/>
          <w:lang w:val="kk-KZ"/>
        </w:rPr>
        <w:t>олуымен көрсетілген. Зерттелген</w:t>
      </w:r>
      <w:r w:rsidRPr="007725F0">
        <w:rPr>
          <w:rFonts w:ascii="Times New Roman" w:hAnsi="Times New Roman" w:cs="Times New Roman"/>
          <w:sz w:val="28"/>
          <w:szCs w:val="28"/>
          <w:lang w:val="kk-KZ"/>
        </w:rPr>
        <w:t xml:space="preserve"> флорадағы Erionotus бөлімі өкілдері таулардың төменгі белдеуін және тау етегіндегі жазықтарды алып жатыр. Xiphidium және Cysticalyx бөлімдерінің кейбір өкілдері сабақтың лигнификациясын көрсетеді, алайда бұл жартылай бұталы және бұталы тіршілік формалары, М.С. Бәйтенов, тостағанша және бұршақ құрылысына қарағанда, </w:t>
      </w:r>
      <w:r w:rsidRPr="008D54EB">
        <w:rPr>
          <w:rFonts w:ascii="Times New Roman" w:hAnsi="Times New Roman" w:cs="Times New Roman"/>
          <w:sz w:val="28"/>
          <w:szCs w:val="28"/>
          <w:lang w:val="kk-KZ"/>
        </w:rPr>
        <w:t xml:space="preserve">екіншілік </w:t>
      </w:r>
      <w:r w:rsidR="008D54EB" w:rsidRPr="008D54EB">
        <w:rPr>
          <w:rFonts w:ascii="Times New Roman" w:hAnsi="Times New Roman" w:cs="Times New Roman"/>
          <w:sz w:val="28"/>
          <w:szCs w:val="28"/>
          <w:lang w:val="kk-KZ"/>
        </w:rPr>
        <w:t>[12</w:t>
      </w:r>
      <w:r w:rsidR="003840AC">
        <w:rPr>
          <w:rFonts w:ascii="Times New Roman" w:hAnsi="Times New Roman" w:cs="Times New Roman"/>
          <w:sz w:val="28"/>
          <w:szCs w:val="28"/>
          <w:lang w:val="kk-KZ"/>
        </w:rPr>
        <w:t>1</w:t>
      </w:r>
      <w:r w:rsidR="008D54EB" w:rsidRPr="008D54EB">
        <w:rPr>
          <w:rFonts w:ascii="Times New Roman" w:hAnsi="Times New Roman" w:cs="Times New Roman"/>
          <w:sz w:val="28"/>
          <w:szCs w:val="28"/>
          <w:lang w:val="kk-KZ"/>
        </w:rPr>
        <w:t xml:space="preserve">, </w:t>
      </w:r>
      <w:r w:rsidR="009954BD" w:rsidRPr="008D54EB">
        <w:rPr>
          <w:rFonts w:ascii="Times New Roman" w:hAnsi="Times New Roman" w:cs="Times New Roman"/>
          <w:sz w:val="28"/>
          <w:szCs w:val="28"/>
          <w:lang w:val="kk-KZ"/>
        </w:rPr>
        <w:t xml:space="preserve"> 220</w:t>
      </w:r>
      <w:r w:rsidR="008D54EB" w:rsidRPr="008D54EB">
        <w:rPr>
          <w:rFonts w:ascii="Times New Roman" w:hAnsi="Times New Roman" w:cs="Times New Roman"/>
          <w:sz w:val="28"/>
          <w:szCs w:val="28"/>
          <w:lang w:val="kk-KZ"/>
        </w:rPr>
        <w:t xml:space="preserve"> б.</w:t>
      </w:r>
      <w:r w:rsidR="00C93B8F" w:rsidRPr="008D54EB">
        <w:rPr>
          <w:rFonts w:ascii="Times New Roman" w:hAnsi="Times New Roman" w:cs="Times New Roman"/>
          <w:sz w:val="28"/>
          <w:szCs w:val="28"/>
          <w:lang w:val="kk-KZ"/>
        </w:rPr>
        <w:t>].</w:t>
      </w:r>
      <w:r w:rsidR="00C93B8F" w:rsidRPr="00C93B8F">
        <w:rPr>
          <w:rFonts w:ascii="Times New Roman" w:hAnsi="Times New Roman" w:cs="Times New Roman"/>
          <w:sz w:val="28"/>
          <w:szCs w:val="28"/>
          <w:lang w:val="kk-KZ"/>
        </w:rPr>
        <w:t xml:space="preserve"> </w:t>
      </w:r>
    </w:p>
    <w:p w14:paraId="7D37BCFC" w14:textId="5651B5CA" w:rsidR="00DE4F26" w:rsidRDefault="00DE4F26" w:rsidP="004327DB">
      <w:pPr>
        <w:spacing w:after="0" w:line="240" w:lineRule="auto"/>
        <w:ind w:firstLine="567"/>
        <w:jc w:val="both"/>
        <w:rPr>
          <w:rFonts w:ascii="Times New Roman" w:hAnsi="Times New Roman" w:cs="Times New Roman"/>
          <w:sz w:val="28"/>
          <w:szCs w:val="28"/>
          <w:lang w:val="kk-KZ"/>
        </w:rPr>
      </w:pPr>
      <w:r w:rsidRPr="007725F0">
        <w:rPr>
          <w:rFonts w:ascii="Times New Roman" w:hAnsi="Times New Roman" w:cs="Times New Roman"/>
          <w:sz w:val="28"/>
          <w:szCs w:val="28"/>
          <w:lang w:val="kk-KZ"/>
        </w:rPr>
        <w:t xml:space="preserve">Астрагалдармен қатар полиморфты </w:t>
      </w:r>
      <w:r w:rsidR="00F803F2">
        <w:rPr>
          <w:rFonts w:ascii="Times New Roman" w:hAnsi="Times New Roman" w:cs="Times New Roman"/>
          <w:sz w:val="28"/>
          <w:szCs w:val="28"/>
          <w:lang w:val="kk-KZ"/>
        </w:rPr>
        <w:t>туыстар</w:t>
      </w:r>
      <w:r w:rsidRPr="007725F0">
        <w:rPr>
          <w:rFonts w:ascii="Times New Roman" w:hAnsi="Times New Roman" w:cs="Times New Roman"/>
          <w:sz w:val="28"/>
          <w:szCs w:val="28"/>
          <w:lang w:val="kk-KZ"/>
        </w:rPr>
        <w:t xml:space="preserve"> арасында жетекші орындардың бірін </w:t>
      </w:r>
      <w:r w:rsidRPr="0069519A">
        <w:rPr>
          <w:rFonts w:ascii="Times New Roman" w:hAnsi="Times New Roman" w:cs="Times New Roman"/>
          <w:i/>
          <w:sz w:val="28"/>
          <w:szCs w:val="28"/>
          <w:lang w:val="kk-KZ"/>
        </w:rPr>
        <w:t xml:space="preserve">Artemisia L </w:t>
      </w:r>
      <w:r w:rsidRPr="0069519A">
        <w:rPr>
          <w:rFonts w:ascii="Times New Roman" w:hAnsi="Times New Roman" w:cs="Times New Roman"/>
          <w:sz w:val="28"/>
          <w:szCs w:val="28"/>
          <w:lang w:val="kk-KZ"/>
        </w:rPr>
        <w:t xml:space="preserve">туыс </w:t>
      </w:r>
      <w:r w:rsidRPr="007725F0">
        <w:rPr>
          <w:rFonts w:ascii="Times New Roman" w:hAnsi="Times New Roman" w:cs="Times New Roman"/>
          <w:sz w:val="28"/>
          <w:szCs w:val="28"/>
          <w:lang w:val="kk-KZ"/>
        </w:rPr>
        <w:t>алады.</w:t>
      </w:r>
      <w:r>
        <w:rPr>
          <w:rFonts w:ascii="Times New Roman" w:hAnsi="Times New Roman" w:cs="Times New Roman"/>
          <w:sz w:val="28"/>
          <w:szCs w:val="28"/>
          <w:lang w:val="kk-KZ"/>
        </w:rPr>
        <w:t xml:space="preserve"> </w:t>
      </w:r>
      <w:r w:rsidRPr="007725F0">
        <w:rPr>
          <w:rFonts w:ascii="Times New Roman" w:hAnsi="Times New Roman" w:cs="Times New Roman"/>
          <w:sz w:val="28"/>
          <w:szCs w:val="28"/>
          <w:lang w:val="kk-KZ"/>
        </w:rPr>
        <w:t xml:space="preserve">Бұл туыстың флористикалық рөлі өмір сүрудің </w:t>
      </w:r>
      <w:r w:rsidRPr="007725F0">
        <w:rPr>
          <w:rFonts w:ascii="Times New Roman" w:hAnsi="Times New Roman" w:cs="Times New Roman"/>
          <w:sz w:val="28"/>
          <w:szCs w:val="28"/>
          <w:lang w:val="kk-KZ"/>
        </w:rPr>
        <w:lastRenderedPageBreak/>
        <w:t>төтенше жағдайында артады және Орталық Азияның шөлді аймақтарына тән.</w:t>
      </w:r>
      <w:r>
        <w:rPr>
          <w:rFonts w:ascii="Times New Roman" w:hAnsi="Times New Roman" w:cs="Times New Roman"/>
          <w:sz w:val="28"/>
          <w:szCs w:val="28"/>
          <w:lang w:val="kk-KZ"/>
        </w:rPr>
        <w:t xml:space="preserve">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 xml:space="preserve"> батыс бөлігінің </w:t>
      </w:r>
      <w:r w:rsidRPr="007725F0">
        <w:rPr>
          <w:rFonts w:ascii="Times New Roman" w:hAnsi="Times New Roman" w:cs="Times New Roman"/>
          <w:sz w:val="28"/>
          <w:szCs w:val="28"/>
          <w:lang w:val="kk-KZ"/>
        </w:rPr>
        <w:t xml:space="preserve">зерттелетін аймағында жусанның </w:t>
      </w:r>
      <w:r w:rsidRPr="007421DD">
        <w:rPr>
          <w:rFonts w:ascii="Times New Roman" w:hAnsi="Times New Roman" w:cs="Times New Roman"/>
          <w:sz w:val="28"/>
          <w:szCs w:val="28"/>
          <w:lang w:val="kk-KZ"/>
        </w:rPr>
        <w:t>22</w:t>
      </w:r>
      <w:r w:rsidRPr="007725F0">
        <w:rPr>
          <w:rFonts w:ascii="Times New Roman" w:hAnsi="Times New Roman" w:cs="Times New Roman"/>
          <w:sz w:val="28"/>
          <w:szCs w:val="28"/>
          <w:lang w:val="kk-KZ"/>
        </w:rPr>
        <w:t xml:space="preserve"> түрі кездеседі, олар барлық үш тармақшамен ұсынылған: </w:t>
      </w:r>
      <w:r w:rsidRPr="0069519A">
        <w:rPr>
          <w:rFonts w:ascii="Times New Roman" w:hAnsi="Times New Roman" w:cs="Times New Roman"/>
          <w:i/>
          <w:sz w:val="28"/>
          <w:szCs w:val="28"/>
          <w:lang w:val="kk-KZ"/>
        </w:rPr>
        <w:t>Artemisia, Dracuculus және Serifhidium.</w:t>
      </w:r>
      <w:r w:rsidRPr="007725F0">
        <w:rPr>
          <w:rFonts w:ascii="Times New Roman" w:hAnsi="Times New Roman" w:cs="Times New Roman"/>
          <w:sz w:val="28"/>
          <w:szCs w:val="28"/>
          <w:lang w:val="kk-KZ"/>
        </w:rPr>
        <w:t xml:space="preserve"> Оның ішінде жусанның 11 түрі – </w:t>
      </w:r>
      <w:r w:rsidRPr="00237F24">
        <w:rPr>
          <w:rFonts w:ascii="Times New Roman" w:hAnsi="Times New Roman" w:cs="Times New Roman"/>
          <w:i/>
          <w:sz w:val="28"/>
          <w:szCs w:val="28"/>
          <w:lang w:val="kk-KZ"/>
        </w:rPr>
        <w:t>Artemisia</w:t>
      </w:r>
      <w:r w:rsidRPr="007725F0">
        <w:rPr>
          <w:rFonts w:ascii="Times New Roman" w:hAnsi="Times New Roman" w:cs="Times New Roman"/>
          <w:sz w:val="28"/>
          <w:szCs w:val="28"/>
          <w:lang w:val="kk-KZ"/>
        </w:rPr>
        <w:t xml:space="preserve">, 7 түрі – </w:t>
      </w:r>
      <w:r w:rsidRPr="00237F24">
        <w:rPr>
          <w:rFonts w:ascii="Times New Roman" w:hAnsi="Times New Roman" w:cs="Times New Roman"/>
          <w:i/>
          <w:sz w:val="28"/>
          <w:szCs w:val="28"/>
          <w:lang w:val="kk-KZ"/>
        </w:rPr>
        <w:t>Seriphidium</w:t>
      </w:r>
      <w:r w:rsidRPr="007725F0">
        <w:rPr>
          <w:rFonts w:ascii="Times New Roman" w:hAnsi="Times New Roman" w:cs="Times New Roman"/>
          <w:sz w:val="28"/>
          <w:szCs w:val="28"/>
          <w:lang w:val="kk-KZ"/>
        </w:rPr>
        <w:t xml:space="preserve">, 4 түрі – </w:t>
      </w:r>
      <w:r w:rsidRPr="00237F24">
        <w:rPr>
          <w:rFonts w:ascii="Times New Roman" w:hAnsi="Times New Roman" w:cs="Times New Roman"/>
          <w:i/>
          <w:sz w:val="28"/>
          <w:szCs w:val="28"/>
          <w:lang w:val="kk-KZ"/>
        </w:rPr>
        <w:t>Dracunculus</w:t>
      </w:r>
      <w:r w:rsidR="0069519A">
        <w:rPr>
          <w:rFonts w:ascii="Times New Roman" w:hAnsi="Times New Roman" w:cs="Times New Roman"/>
          <w:sz w:val="28"/>
          <w:szCs w:val="28"/>
          <w:lang w:val="kk-KZ"/>
        </w:rPr>
        <w:t xml:space="preserve"> туысына</w:t>
      </w:r>
      <w:r w:rsidRPr="007725F0">
        <w:rPr>
          <w:rFonts w:ascii="Times New Roman" w:hAnsi="Times New Roman" w:cs="Times New Roman"/>
          <w:sz w:val="28"/>
          <w:szCs w:val="28"/>
          <w:lang w:val="kk-KZ"/>
        </w:rPr>
        <w:t xml:space="preserve"> жатады.</w:t>
      </w:r>
    </w:p>
    <w:p w14:paraId="5E59FDEA" w14:textId="5F76AE1D" w:rsidR="00DE4F26" w:rsidRDefault="00DE4F26" w:rsidP="004327DB">
      <w:pPr>
        <w:spacing w:after="0" w:line="240" w:lineRule="auto"/>
        <w:ind w:firstLine="567"/>
        <w:jc w:val="both"/>
        <w:rPr>
          <w:rFonts w:ascii="Times New Roman" w:hAnsi="Times New Roman" w:cs="Times New Roman"/>
          <w:sz w:val="28"/>
          <w:szCs w:val="28"/>
          <w:lang w:val="kk-KZ"/>
        </w:rPr>
      </w:pPr>
      <w:r w:rsidRPr="00FD51D1">
        <w:rPr>
          <w:rFonts w:ascii="Times New Roman" w:hAnsi="Times New Roman" w:cs="Times New Roman"/>
          <w:sz w:val="28"/>
          <w:szCs w:val="28"/>
          <w:lang w:val="kk-KZ"/>
        </w:rPr>
        <w:t xml:space="preserve">Тау етегіндегі және аласа таулы бөліктердегі өсімдік жамылғысының құрамындағы басым рөлді Seriphidium </w:t>
      </w:r>
      <w:r>
        <w:rPr>
          <w:rFonts w:ascii="Times New Roman" w:hAnsi="Times New Roman" w:cs="Times New Roman"/>
          <w:sz w:val="28"/>
          <w:szCs w:val="28"/>
          <w:lang w:val="kk-KZ"/>
        </w:rPr>
        <w:t>туысына</w:t>
      </w:r>
      <w:r w:rsidRPr="00FD51D1">
        <w:rPr>
          <w:rFonts w:ascii="Times New Roman" w:hAnsi="Times New Roman" w:cs="Times New Roman"/>
          <w:sz w:val="28"/>
          <w:szCs w:val="28"/>
          <w:lang w:val="kk-KZ"/>
        </w:rPr>
        <w:t xml:space="preserve"> жататын түрлер атқарады.</w:t>
      </w:r>
      <w:r>
        <w:rPr>
          <w:rFonts w:ascii="Times New Roman" w:hAnsi="Times New Roman" w:cs="Times New Roman"/>
          <w:sz w:val="28"/>
          <w:szCs w:val="28"/>
          <w:lang w:val="kk-KZ"/>
        </w:rPr>
        <w:t xml:space="preserve"> </w:t>
      </w:r>
      <w:r w:rsidRPr="00FD51D1">
        <w:rPr>
          <w:rFonts w:ascii="Times New Roman" w:hAnsi="Times New Roman" w:cs="Times New Roman"/>
          <w:sz w:val="28"/>
          <w:szCs w:val="28"/>
          <w:lang w:val="kk-KZ"/>
        </w:rPr>
        <w:t>Қырғыз Алатауы</w:t>
      </w:r>
      <w:r w:rsidR="00C51D8C">
        <w:rPr>
          <w:rFonts w:ascii="Times New Roman" w:hAnsi="Times New Roman" w:cs="Times New Roman"/>
          <w:sz w:val="28"/>
          <w:szCs w:val="28"/>
          <w:lang w:val="kk-KZ"/>
        </w:rPr>
        <w:t>ның батыс бөлігінің</w:t>
      </w:r>
      <w:r w:rsidRPr="00FD51D1">
        <w:rPr>
          <w:rFonts w:ascii="Times New Roman" w:hAnsi="Times New Roman" w:cs="Times New Roman"/>
          <w:sz w:val="28"/>
          <w:szCs w:val="28"/>
          <w:lang w:val="kk-KZ"/>
        </w:rPr>
        <w:t xml:space="preserve"> флорасында таралу ареалы Орталық және Орталық Азияны қамтитын түрлермен ұсынылған (Орта Азия және Орталық Азия түрлері деп аталады). Бұл кіші түр екі бөлімнен тұрады: Junceae </w:t>
      </w:r>
      <w:r>
        <w:rPr>
          <w:rFonts w:ascii="Times New Roman" w:hAnsi="Times New Roman" w:cs="Times New Roman"/>
          <w:sz w:val="28"/>
          <w:szCs w:val="28"/>
          <w:lang w:val="kk-KZ"/>
        </w:rPr>
        <w:t>және</w:t>
      </w:r>
      <w:r w:rsidRPr="00FD51D1">
        <w:rPr>
          <w:rFonts w:ascii="Times New Roman" w:hAnsi="Times New Roman" w:cs="Times New Roman"/>
          <w:sz w:val="28"/>
          <w:szCs w:val="28"/>
          <w:lang w:val="kk-KZ"/>
        </w:rPr>
        <w:t xml:space="preserve">  Halophilum</w:t>
      </w:r>
      <w:r w:rsidR="00EA3604" w:rsidRPr="00EA3604">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 біріншісі – Тұран</w:t>
      </w:r>
      <w:r w:rsidRPr="00FD51D1">
        <w:rPr>
          <w:rFonts w:ascii="Times New Roman" w:hAnsi="Times New Roman" w:cs="Times New Roman"/>
          <w:sz w:val="28"/>
          <w:szCs w:val="28"/>
          <w:lang w:val="kk-KZ"/>
        </w:rPr>
        <w:t xml:space="preserve"> (Junceae Filat., Robustae Filat.) және Солтүстік Тянь-Шань (Montanae Filat., Kazachstanicae Filat.) бөлімшелер.</w:t>
      </w:r>
      <w:r>
        <w:rPr>
          <w:rFonts w:ascii="Times New Roman" w:hAnsi="Times New Roman" w:cs="Times New Roman"/>
          <w:sz w:val="28"/>
          <w:szCs w:val="28"/>
          <w:lang w:val="kk-KZ"/>
        </w:rPr>
        <w:t xml:space="preserve"> </w:t>
      </w:r>
      <w:r w:rsidRPr="00FD51D1">
        <w:rPr>
          <w:rFonts w:ascii="Times New Roman" w:hAnsi="Times New Roman" w:cs="Times New Roman"/>
          <w:sz w:val="28"/>
          <w:szCs w:val="28"/>
          <w:lang w:val="kk-KZ"/>
        </w:rPr>
        <w:t>Halophillum бөліміне негізінен солтүстік турандық (Heterophyllae Filat., Aralocaspicae Filat., Mongolicae Filat.) және бір Тянь-Шань бөлімшесі Rhodonthae Filat кіреді.</w:t>
      </w:r>
    </w:p>
    <w:p w14:paraId="20B8B39A" w14:textId="26AE94A6" w:rsidR="00C57E69" w:rsidRPr="000A2036" w:rsidRDefault="00C57E69" w:rsidP="004327DB">
      <w:pPr>
        <w:spacing w:after="0" w:line="240" w:lineRule="auto"/>
        <w:ind w:firstLine="567"/>
        <w:jc w:val="both"/>
        <w:rPr>
          <w:rFonts w:ascii="Times New Roman" w:hAnsi="Times New Roman" w:cs="Times New Roman"/>
          <w:sz w:val="28"/>
          <w:szCs w:val="28"/>
          <w:lang w:val="kk-KZ"/>
        </w:rPr>
      </w:pPr>
      <w:r w:rsidRPr="00CC0B28">
        <w:rPr>
          <w:rFonts w:ascii="Times New Roman" w:hAnsi="Times New Roman" w:cs="Times New Roman"/>
          <w:sz w:val="28"/>
          <w:szCs w:val="28"/>
          <w:lang w:val="kk-KZ"/>
        </w:rPr>
        <w:t xml:space="preserve">Түрлердің орасан зор полиморфизміне байланысты </w:t>
      </w:r>
      <w:r w:rsidRPr="00EC6F2C">
        <w:rPr>
          <w:rFonts w:ascii="Times New Roman" w:hAnsi="Times New Roman" w:cs="Times New Roman"/>
          <w:i/>
          <w:sz w:val="28"/>
          <w:szCs w:val="28"/>
          <w:lang w:val="kk-KZ"/>
        </w:rPr>
        <w:t xml:space="preserve">Seriphidium </w:t>
      </w:r>
      <w:r w:rsidRPr="00CC0B28">
        <w:rPr>
          <w:rFonts w:ascii="Times New Roman" w:hAnsi="Times New Roman" w:cs="Times New Roman"/>
          <w:sz w:val="28"/>
          <w:szCs w:val="28"/>
          <w:lang w:val="kk-KZ"/>
        </w:rPr>
        <w:t>т</w:t>
      </w:r>
      <w:r w:rsidR="008E4A7F">
        <w:rPr>
          <w:rFonts w:ascii="Times New Roman" w:hAnsi="Times New Roman" w:cs="Times New Roman"/>
          <w:sz w:val="28"/>
          <w:szCs w:val="28"/>
          <w:lang w:val="kk-KZ"/>
        </w:rPr>
        <w:t>уысын</w:t>
      </w:r>
      <w:r w:rsidRPr="00CC0B28">
        <w:rPr>
          <w:rFonts w:ascii="Times New Roman" w:hAnsi="Times New Roman" w:cs="Times New Roman"/>
          <w:sz w:val="28"/>
          <w:szCs w:val="28"/>
          <w:lang w:val="kk-KZ"/>
        </w:rPr>
        <w:t xml:space="preserve"> жіктеу кезінде олардың географиясы үлкен мәнге ие, бұл бөлімшенің атауында көрінеді.</w:t>
      </w:r>
      <w:r>
        <w:rPr>
          <w:rFonts w:ascii="Times New Roman" w:hAnsi="Times New Roman" w:cs="Times New Roman"/>
          <w:sz w:val="28"/>
          <w:szCs w:val="28"/>
          <w:lang w:val="kk-KZ"/>
        </w:rPr>
        <w:t xml:space="preserve"> </w:t>
      </w:r>
      <w:r w:rsidRPr="00CC0B28">
        <w:rPr>
          <w:rFonts w:ascii="Times New Roman" w:hAnsi="Times New Roman" w:cs="Times New Roman"/>
          <w:sz w:val="28"/>
          <w:szCs w:val="28"/>
          <w:lang w:val="kk-KZ"/>
        </w:rPr>
        <w:t xml:space="preserve">Көптеген түрлер екі бөлімшеде кездеседі – Kazachstanicae Filat., Heterophyllae Filat. және Mongolicae Filat. Бұл Н.С. Филатова </w:t>
      </w:r>
      <w:r w:rsidR="00881587" w:rsidRPr="00EA3604">
        <w:rPr>
          <w:rFonts w:ascii="Times New Roman" w:hAnsi="Times New Roman" w:cs="Times New Roman"/>
          <w:sz w:val="28"/>
          <w:szCs w:val="28"/>
          <w:lang w:val="kk-KZ"/>
        </w:rPr>
        <w:t>[1</w:t>
      </w:r>
      <w:r w:rsidR="008A1CF9">
        <w:rPr>
          <w:rFonts w:ascii="Times New Roman" w:hAnsi="Times New Roman" w:cs="Times New Roman"/>
          <w:sz w:val="28"/>
          <w:szCs w:val="28"/>
          <w:lang w:val="kk-KZ"/>
        </w:rPr>
        <w:t>47</w:t>
      </w:r>
      <w:r w:rsidR="00881587" w:rsidRPr="00EA3604">
        <w:rPr>
          <w:rFonts w:ascii="Times New Roman" w:hAnsi="Times New Roman" w:cs="Times New Roman"/>
          <w:sz w:val="28"/>
          <w:szCs w:val="28"/>
          <w:lang w:val="kk-KZ"/>
        </w:rPr>
        <w:t>,1</w:t>
      </w:r>
      <w:r w:rsidR="008A1CF9">
        <w:rPr>
          <w:rFonts w:ascii="Times New Roman" w:hAnsi="Times New Roman" w:cs="Times New Roman"/>
          <w:sz w:val="28"/>
          <w:szCs w:val="28"/>
          <w:lang w:val="kk-KZ"/>
        </w:rPr>
        <w:t>48</w:t>
      </w:r>
      <w:r w:rsidR="00881587" w:rsidRPr="00EA3604">
        <w:rPr>
          <w:rFonts w:ascii="Times New Roman" w:hAnsi="Times New Roman" w:cs="Times New Roman"/>
          <w:sz w:val="28"/>
          <w:szCs w:val="28"/>
          <w:lang w:val="kk-KZ"/>
        </w:rPr>
        <w:t>]</w:t>
      </w:r>
      <w:r w:rsidR="00881587">
        <w:rPr>
          <w:rFonts w:ascii="Times New Roman" w:hAnsi="Times New Roman" w:cs="Times New Roman"/>
          <w:sz w:val="28"/>
          <w:szCs w:val="28"/>
          <w:lang w:val="kk-KZ"/>
        </w:rPr>
        <w:t xml:space="preserve"> </w:t>
      </w:r>
      <w:r w:rsidRPr="00CC0B28">
        <w:rPr>
          <w:rFonts w:ascii="Times New Roman" w:hAnsi="Times New Roman" w:cs="Times New Roman"/>
          <w:sz w:val="28"/>
          <w:szCs w:val="28"/>
          <w:lang w:val="kk-KZ"/>
        </w:rPr>
        <w:t xml:space="preserve">Ежелгі Тұранның құрғақ аймақтары жусан тұқымдасының Seriphidium түрленуінің ошағы болғанын және аз дәрежеде </w:t>
      </w:r>
      <w:r w:rsidRPr="00E6107A">
        <w:rPr>
          <w:rFonts w:ascii="Times New Roman" w:hAnsi="Times New Roman" w:cs="Times New Roman"/>
          <w:i/>
          <w:sz w:val="28"/>
          <w:szCs w:val="28"/>
          <w:lang w:val="kk-KZ"/>
        </w:rPr>
        <w:t xml:space="preserve">Artemisia </w:t>
      </w:r>
      <w:r w:rsidRPr="00CC0B28">
        <w:rPr>
          <w:rFonts w:ascii="Times New Roman" w:hAnsi="Times New Roman" w:cs="Times New Roman"/>
          <w:sz w:val="28"/>
          <w:szCs w:val="28"/>
          <w:lang w:val="kk-KZ"/>
        </w:rPr>
        <w:t>тұқымдастарының Еуразияның далалық аймағының үлкен әсерін тигізгенін;</w:t>
      </w:r>
      <w:r>
        <w:rPr>
          <w:rFonts w:ascii="Times New Roman" w:hAnsi="Times New Roman" w:cs="Times New Roman"/>
          <w:sz w:val="28"/>
          <w:szCs w:val="28"/>
          <w:lang w:val="kk-KZ"/>
        </w:rPr>
        <w:t xml:space="preserve"> </w:t>
      </w:r>
      <w:r w:rsidRPr="000A2036">
        <w:rPr>
          <w:rFonts w:ascii="Times New Roman" w:hAnsi="Times New Roman" w:cs="Times New Roman"/>
          <w:sz w:val="28"/>
          <w:szCs w:val="28"/>
          <w:lang w:val="kk-KZ"/>
        </w:rPr>
        <w:t>Қырғыз Алатауы</w:t>
      </w:r>
      <w:r w:rsidR="00C51D8C">
        <w:rPr>
          <w:rFonts w:ascii="Times New Roman" w:hAnsi="Times New Roman" w:cs="Times New Roman"/>
          <w:sz w:val="28"/>
          <w:szCs w:val="28"/>
          <w:lang w:val="kk-KZ"/>
        </w:rPr>
        <w:t xml:space="preserve">ның батыс бөлігінің </w:t>
      </w:r>
      <w:r w:rsidRPr="000A2036">
        <w:rPr>
          <w:rFonts w:ascii="Times New Roman" w:hAnsi="Times New Roman" w:cs="Times New Roman"/>
          <w:sz w:val="28"/>
          <w:szCs w:val="28"/>
          <w:lang w:val="kk-KZ"/>
        </w:rPr>
        <w:t xml:space="preserve">жусандары біржылдық, шөптесін көпжылдық </w:t>
      </w:r>
      <w:r>
        <w:rPr>
          <w:rFonts w:ascii="Times New Roman" w:hAnsi="Times New Roman" w:cs="Times New Roman"/>
          <w:sz w:val="28"/>
          <w:szCs w:val="28"/>
          <w:lang w:val="kk-KZ"/>
        </w:rPr>
        <w:t xml:space="preserve">өсімдіктерден және </w:t>
      </w:r>
      <w:r w:rsidR="00C51D8C">
        <w:rPr>
          <w:rFonts w:ascii="Times New Roman" w:hAnsi="Times New Roman" w:cs="Times New Roman"/>
          <w:sz w:val="28"/>
          <w:szCs w:val="28"/>
          <w:lang w:val="kk-KZ"/>
        </w:rPr>
        <w:t>жартылай</w:t>
      </w:r>
      <w:r>
        <w:rPr>
          <w:rFonts w:ascii="Times New Roman" w:hAnsi="Times New Roman" w:cs="Times New Roman"/>
          <w:sz w:val="28"/>
          <w:szCs w:val="28"/>
          <w:lang w:val="kk-KZ"/>
        </w:rPr>
        <w:t xml:space="preserve"> бұталардан тұратынын көрсетіп тұр</w:t>
      </w:r>
      <w:r w:rsidRPr="000A2036">
        <w:rPr>
          <w:rFonts w:ascii="Times New Roman" w:hAnsi="Times New Roman" w:cs="Times New Roman"/>
          <w:sz w:val="28"/>
          <w:szCs w:val="28"/>
          <w:lang w:val="kk-KZ"/>
        </w:rPr>
        <w:t xml:space="preserve">. </w:t>
      </w:r>
      <w:r>
        <w:rPr>
          <w:rFonts w:ascii="Times New Roman" w:hAnsi="Times New Roman" w:cs="Times New Roman"/>
          <w:sz w:val="28"/>
          <w:szCs w:val="28"/>
          <w:lang w:val="kk-KZ"/>
        </w:rPr>
        <w:t>Шөптесін</w:t>
      </w:r>
      <w:r w:rsidRPr="000A2036">
        <w:rPr>
          <w:rFonts w:ascii="Times New Roman" w:hAnsi="Times New Roman" w:cs="Times New Roman"/>
          <w:sz w:val="28"/>
          <w:szCs w:val="28"/>
          <w:lang w:val="kk-KZ"/>
        </w:rPr>
        <w:t xml:space="preserve"> біржылдықтар мен </w:t>
      </w:r>
      <w:r w:rsidR="00C51D8C">
        <w:rPr>
          <w:rFonts w:ascii="Times New Roman" w:hAnsi="Times New Roman" w:cs="Times New Roman"/>
          <w:sz w:val="28"/>
          <w:szCs w:val="28"/>
          <w:lang w:val="kk-KZ"/>
        </w:rPr>
        <w:t>жартылай</w:t>
      </w:r>
      <w:r>
        <w:rPr>
          <w:rFonts w:ascii="Times New Roman" w:hAnsi="Times New Roman" w:cs="Times New Roman"/>
          <w:sz w:val="28"/>
          <w:szCs w:val="28"/>
          <w:lang w:val="kk-KZ"/>
        </w:rPr>
        <w:t xml:space="preserve"> </w:t>
      </w:r>
      <w:r w:rsidRPr="000A2036">
        <w:rPr>
          <w:rFonts w:ascii="Times New Roman" w:hAnsi="Times New Roman" w:cs="Times New Roman"/>
          <w:sz w:val="28"/>
          <w:szCs w:val="28"/>
          <w:lang w:val="kk-KZ"/>
        </w:rPr>
        <w:t>бұталар</w:t>
      </w:r>
      <w:r>
        <w:rPr>
          <w:rFonts w:ascii="Times New Roman" w:hAnsi="Times New Roman" w:cs="Times New Roman"/>
          <w:sz w:val="28"/>
          <w:szCs w:val="28"/>
          <w:lang w:val="kk-KZ"/>
        </w:rPr>
        <w:t>дан қарағанда</w:t>
      </w:r>
      <w:r w:rsidRPr="000A2036">
        <w:rPr>
          <w:rFonts w:ascii="Times New Roman" w:hAnsi="Times New Roman" w:cs="Times New Roman"/>
          <w:sz w:val="28"/>
          <w:szCs w:val="28"/>
          <w:lang w:val="kk-KZ"/>
        </w:rPr>
        <w:t xml:space="preserve"> (әрқайсысы 3 түр немесе 13,6 %) </w:t>
      </w:r>
      <w:r>
        <w:rPr>
          <w:rFonts w:ascii="Times New Roman" w:hAnsi="Times New Roman" w:cs="Times New Roman"/>
          <w:sz w:val="28"/>
          <w:szCs w:val="28"/>
          <w:lang w:val="kk-KZ"/>
        </w:rPr>
        <w:t>к</w:t>
      </w:r>
      <w:r w:rsidRPr="000A2036">
        <w:rPr>
          <w:rFonts w:ascii="Times New Roman" w:hAnsi="Times New Roman" w:cs="Times New Roman"/>
          <w:sz w:val="28"/>
          <w:szCs w:val="28"/>
          <w:lang w:val="kk-KZ"/>
        </w:rPr>
        <w:t xml:space="preserve">өпжылдықтар басым </w:t>
      </w:r>
      <w:r>
        <w:rPr>
          <w:rFonts w:ascii="Times New Roman" w:hAnsi="Times New Roman" w:cs="Times New Roman"/>
          <w:sz w:val="28"/>
          <w:szCs w:val="28"/>
          <w:lang w:val="kk-KZ"/>
        </w:rPr>
        <w:t xml:space="preserve">болып келеді </w:t>
      </w:r>
      <w:r w:rsidRPr="000A2036">
        <w:rPr>
          <w:rFonts w:ascii="Times New Roman" w:hAnsi="Times New Roman" w:cs="Times New Roman"/>
          <w:sz w:val="28"/>
          <w:szCs w:val="28"/>
          <w:lang w:val="kk-KZ"/>
        </w:rPr>
        <w:t xml:space="preserve">(19 түрі </w:t>
      </w:r>
      <w:r>
        <w:rPr>
          <w:rFonts w:ascii="Times New Roman" w:hAnsi="Times New Roman" w:cs="Times New Roman"/>
          <w:sz w:val="28"/>
          <w:szCs w:val="28"/>
          <w:lang w:val="kk-KZ"/>
        </w:rPr>
        <w:t>немесе 86,3%)</w:t>
      </w:r>
      <w:r w:rsidRPr="000A2036">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Artemisia</w:t>
      </w:r>
      <w:r w:rsidRPr="00EC52F9">
        <w:rPr>
          <w:rFonts w:ascii="Times New Roman" w:hAnsi="Times New Roman" w:cs="Times New Roman"/>
          <w:sz w:val="28"/>
          <w:szCs w:val="28"/>
          <w:lang w:val="kk-KZ"/>
        </w:rPr>
        <w:t xml:space="preserve"> түрлерінің экологиясы өте алуан түрлі, ол түрлердің жазықтан биік таулы жерлерге дейін кездесуімен сипатталады.</w:t>
      </w:r>
      <w:r w:rsidRPr="000A2036">
        <w:rPr>
          <w:rFonts w:ascii="Times New Roman" w:hAnsi="Times New Roman" w:cs="Times New Roman"/>
          <w:sz w:val="28"/>
          <w:szCs w:val="28"/>
          <w:lang w:val="kk-KZ"/>
        </w:rPr>
        <w:t xml:space="preserve"> Жусан түрлерінің көпшілігі ксерофиттер, мезоксерофиттер, ксеропетрофиттер және мезофиттер</w:t>
      </w:r>
      <w:r>
        <w:rPr>
          <w:rFonts w:ascii="Times New Roman" w:hAnsi="Times New Roman" w:cs="Times New Roman"/>
          <w:sz w:val="28"/>
          <w:szCs w:val="28"/>
          <w:lang w:val="kk-KZ"/>
        </w:rPr>
        <w:t xml:space="preserve"> болып табылады</w:t>
      </w:r>
      <w:r w:rsidRPr="000A2036">
        <w:rPr>
          <w:rFonts w:ascii="Times New Roman" w:hAnsi="Times New Roman" w:cs="Times New Roman"/>
          <w:sz w:val="28"/>
          <w:szCs w:val="28"/>
          <w:lang w:val="kk-KZ"/>
        </w:rPr>
        <w:t xml:space="preserve">. </w:t>
      </w:r>
    </w:p>
    <w:p w14:paraId="68CEF08B" w14:textId="1328EA8B" w:rsidR="00C57E69" w:rsidRPr="000A2036" w:rsidRDefault="00692BC8" w:rsidP="004327DB">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ның батыс бөлігіндегі </w:t>
      </w:r>
      <w:r w:rsidR="00C57E69" w:rsidRPr="00E6107A">
        <w:rPr>
          <w:rFonts w:ascii="Times New Roman" w:hAnsi="Times New Roman" w:cs="Times New Roman"/>
          <w:i/>
          <w:sz w:val="28"/>
          <w:szCs w:val="28"/>
          <w:lang w:val="kk-KZ"/>
        </w:rPr>
        <w:t>Artemisia L.</w:t>
      </w:r>
      <w:r w:rsidR="00C57E69" w:rsidRPr="006D606F">
        <w:rPr>
          <w:rFonts w:ascii="Times New Roman" w:hAnsi="Times New Roman" w:cs="Times New Roman"/>
          <w:sz w:val="28"/>
          <w:szCs w:val="28"/>
          <w:lang w:val="kk-KZ"/>
        </w:rPr>
        <w:t xml:space="preserve"> түрлерін биіктік орналасуына қар</w:t>
      </w:r>
      <w:r w:rsidR="00C57E69">
        <w:rPr>
          <w:rFonts w:ascii="Times New Roman" w:hAnsi="Times New Roman" w:cs="Times New Roman"/>
          <w:sz w:val="28"/>
          <w:szCs w:val="28"/>
          <w:lang w:val="kk-KZ"/>
        </w:rPr>
        <w:t>ай бес топқа біріктіруге болады</w:t>
      </w:r>
      <w:r w:rsidR="00C57E69" w:rsidRPr="000A2036">
        <w:rPr>
          <w:rFonts w:ascii="Times New Roman" w:hAnsi="Times New Roman" w:cs="Times New Roman"/>
          <w:sz w:val="28"/>
          <w:szCs w:val="28"/>
          <w:lang w:val="kk-KZ"/>
        </w:rPr>
        <w:t xml:space="preserve">: </w:t>
      </w:r>
    </w:p>
    <w:p w14:paraId="65EEFDFE" w14:textId="06CF3977" w:rsidR="00C57E69" w:rsidRPr="000A2036" w:rsidRDefault="00C57E69" w:rsidP="004327DB">
      <w:pPr>
        <w:spacing w:after="0" w:line="240" w:lineRule="auto"/>
        <w:ind w:firstLine="567"/>
        <w:jc w:val="both"/>
        <w:rPr>
          <w:rFonts w:ascii="Times New Roman" w:hAnsi="Times New Roman" w:cs="Times New Roman"/>
          <w:sz w:val="28"/>
          <w:szCs w:val="28"/>
          <w:lang w:val="kk-KZ"/>
        </w:rPr>
      </w:pPr>
      <w:r w:rsidRPr="000A2036">
        <w:rPr>
          <w:rFonts w:ascii="Times New Roman" w:hAnsi="Times New Roman" w:cs="Times New Roman"/>
          <w:sz w:val="28"/>
          <w:szCs w:val="28"/>
          <w:lang w:val="kk-KZ"/>
        </w:rPr>
        <w:t xml:space="preserve">1. </w:t>
      </w:r>
      <w:r>
        <w:rPr>
          <w:rFonts w:ascii="Times New Roman" w:hAnsi="Times New Roman" w:cs="Times New Roman"/>
          <w:sz w:val="28"/>
          <w:szCs w:val="28"/>
          <w:lang w:val="kk-KZ"/>
        </w:rPr>
        <w:t>Шөл түрлері. Бұл топ тау</w:t>
      </w:r>
      <w:r w:rsidRPr="00DA52CC">
        <w:rPr>
          <w:rFonts w:ascii="Times New Roman" w:hAnsi="Times New Roman" w:cs="Times New Roman"/>
          <w:sz w:val="28"/>
          <w:szCs w:val="28"/>
          <w:lang w:val="kk-KZ"/>
        </w:rPr>
        <w:t xml:space="preserve"> етегіндегі жазықта, тау </w:t>
      </w:r>
      <w:r>
        <w:rPr>
          <w:rFonts w:ascii="Times New Roman" w:hAnsi="Times New Roman" w:cs="Times New Roman"/>
          <w:sz w:val="28"/>
          <w:szCs w:val="28"/>
          <w:lang w:val="kk-KZ"/>
        </w:rPr>
        <w:t>бөктерінде</w:t>
      </w:r>
      <w:r w:rsidRPr="00DA52CC">
        <w:rPr>
          <w:rFonts w:ascii="Times New Roman" w:hAnsi="Times New Roman" w:cs="Times New Roman"/>
          <w:sz w:val="28"/>
          <w:szCs w:val="28"/>
          <w:lang w:val="kk-KZ"/>
        </w:rPr>
        <w:t xml:space="preserve"> және аласа таулардың төменгі бөлігінде таралған. Топты негізінен </w:t>
      </w:r>
      <w:r w:rsidRPr="00E6107A">
        <w:rPr>
          <w:rFonts w:ascii="Times New Roman" w:hAnsi="Times New Roman" w:cs="Times New Roman"/>
          <w:i/>
          <w:sz w:val="28"/>
          <w:szCs w:val="28"/>
          <w:lang w:val="kk-KZ"/>
        </w:rPr>
        <w:t>Seriphidium</w:t>
      </w:r>
      <w:r w:rsidRPr="00DA52CC">
        <w:rPr>
          <w:rFonts w:ascii="Times New Roman" w:hAnsi="Times New Roman" w:cs="Times New Roman"/>
          <w:sz w:val="28"/>
          <w:szCs w:val="28"/>
          <w:lang w:val="kk-KZ"/>
        </w:rPr>
        <w:t xml:space="preserve"> </w:t>
      </w:r>
      <w:r w:rsidR="00F0625B">
        <w:rPr>
          <w:rFonts w:ascii="Times New Roman" w:hAnsi="Times New Roman" w:cs="Times New Roman"/>
          <w:sz w:val="28"/>
          <w:szCs w:val="28"/>
          <w:lang w:val="kk-KZ"/>
        </w:rPr>
        <w:t xml:space="preserve">туысының </w:t>
      </w:r>
      <w:r w:rsidRPr="00DA52CC">
        <w:rPr>
          <w:rFonts w:ascii="Times New Roman" w:hAnsi="Times New Roman" w:cs="Times New Roman"/>
          <w:sz w:val="28"/>
          <w:szCs w:val="28"/>
          <w:lang w:val="kk-KZ"/>
        </w:rPr>
        <w:t xml:space="preserve">жусандары </w:t>
      </w:r>
      <w:r>
        <w:rPr>
          <w:rFonts w:ascii="Times New Roman" w:hAnsi="Times New Roman" w:cs="Times New Roman"/>
          <w:sz w:val="28"/>
          <w:szCs w:val="28"/>
          <w:lang w:val="kk-KZ"/>
        </w:rPr>
        <w:t>құрайды</w:t>
      </w:r>
      <w:r w:rsidRPr="00DA52CC">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Artemisia gurganica, A.terrae-albae, A.serotina</w:t>
      </w:r>
      <w:r w:rsidRPr="000A2036">
        <w:rPr>
          <w:rFonts w:ascii="Times New Roman" w:hAnsi="Times New Roman" w:cs="Times New Roman"/>
          <w:sz w:val="28"/>
          <w:szCs w:val="28"/>
          <w:lang w:val="kk-KZ"/>
        </w:rPr>
        <w:t>.</w:t>
      </w:r>
    </w:p>
    <w:p w14:paraId="1C92D43D" w14:textId="36183D0E" w:rsidR="00C57E69" w:rsidRPr="000A2036" w:rsidRDefault="00C57E69" w:rsidP="004327DB">
      <w:pPr>
        <w:spacing w:after="0" w:line="240" w:lineRule="auto"/>
        <w:ind w:firstLine="567"/>
        <w:jc w:val="both"/>
        <w:rPr>
          <w:rFonts w:ascii="Times New Roman" w:hAnsi="Times New Roman" w:cs="Times New Roman"/>
          <w:sz w:val="28"/>
          <w:szCs w:val="28"/>
          <w:lang w:val="kk-KZ"/>
        </w:rPr>
      </w:pPr>
      <w:r w:rsidRPr="000A2036">
        <w:rPr>
          <w:rFonts w:ascii="Times New Roman" w:hAnsi="Times New Roman" w:cs="Times New Roman"/>
          <w:sz w:val="28"/>
          <w:szCs w:val="28"/>
          <w:lang w:val="kk-KZ"/>
        </w:rPr>
        <w:t xml:space="preserve">2. Тау түрлері. Бұл топқа негізінен төмен және орта таулардың тасты, қиыршық тасты және </w:t>
      </w:r>
      <w:r>
        <w:rPr>
          <w:rFonts w:ascii="Times New Roman" w:hAnsi="Times New Roman" w:cs="Times New Roman"/>
          <w:sz w:val="28"/>
          <w:szCs w:val="28"/>
          <w:lang w:val="kk-KZ"/>
        </w:rPr>
        <w:t>сары топырақты</w:t>
      </w:r>
      <w:r w:rsidRPr="000A2036">
        <w:rPr>
          <w:rFonts w:ascii="Times New Roman" w:hAnsi="Times New Roman" w:cs="Times New Roman"/>
          <w:sz w:val="28"/>
          <w:szCs w:val="28"/>
          <w:lang w:val="kk-KZ"/>
        </w:rPr>
        <w:t xml:space="preserve"> беткейлерімен шектесетін жусандар кіреді. Бұған Artemisia </w:t>
      </w:r>
      <w:r w:rsidR="00F0625B">
        <w:rPr>
          <w:rFonts w:ascii="Times New Roman" w:hAnsi="Times New Roman" w:cs="Times New Roman"/>
          <w:sz w:val="28"/>
          <w:szCs w:val="28"/>
          <w:lang w:val="kk-KZ"/>
        </w:rPr>
        <w:t>туысының</w:t>
      </w:r>
      <w:r w:rsidRPr="000A2036">
        <w:rPr>
          <w:rFonts w:ascii="Times New Roman" w:hAnsi="Times New Roman" w:cs="Times New Roman"/>
          <w:sz w:val="28"/>
          <w:szCs w:val="28"/>
          <w:lang w:val="kk-KZ"/>
        </w:rPr>
        <w:t xml:space="preserve"> ксерофиттердің келесі түрлері жатады: </w:t>
      </w:r>
      <w:r w:rsidRPr="00E6107A">
        <w:rPr>
          <w:rFonts w:ascii="Times New Roman" w:hAnsi="Times New Roman" w:cs="Times New Roman"/>
          <w:i/>
          <w:sz w:val="28"/>
          <w:szCs w:val="28"/>
          <w:lang w:val="kk-KZ"/>
        </w:rPr>
        <w:t>Artemisia santolinifolia, A. rutifolia; Seriphidium</w:t>
      </w:r>
      <w:r w:rsidRPr="000A2036">
        <w:rPr>
          <w:rFonts w:ascii="Times New Roman" w:hAnsi="Times New Roman" w:cs="Times New Roman"/>
          <w:sz w:val="28"/>
          <w:szCs w:val="28"/>
          <w:lang w:val="kk-KZ"/>
        </w:rPr>
        <w:t xml:space="preserve"> </w:t>
      </w:r>
      <w:r>
        <w:rPr>
          <w:rFonts w:ascii="Times New Roman" w:hAnsi="Times New Roman" w:cs="Times New Roman"/>
          <w:sz w:val="28"/>
          <w:szCs w:val="28"/>
          <w:lang w:val="kk-KZ"/>
        </w:rPr>
        <w:t>түр тармағынан</w:t>
      </w:r>
      <w:r w:rsidRPr="000A2036">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 sublessingiana, A. heptopotamica, A. tianschanica</w:t>
      </w:r>
      <w:r w:rsidRPr="000A2036">
        <w:rPr>
          <w:rFonts w:ascii="Times New Roman" w:hAnsi="Times New Roman" w:cs="Times New Roman"/>
          <w:sz w:val="28"/>
          <w:szCs w:val="28"/>
          <w:lang w:val="kk-KZ"/>
        </w:rPr>
        <w:t xml:space="preserve">. </w:t>
      </w:r>
    </w:p>
    <w:p w14:paraId="47E4EF44" w14:textId="5B3ACEC9" w:rsidR="00C57E69" w:rsidRPr="000A2036" w:rsidRDefault="00C57E69" w:rsidP="004327DB">
      <w:pPr>
        <w:spacing w:after="0" w:line="240" w:lineRule="auto"/>
        <w:ind w:firstLine="567"/>
        <w:jc w:val="both"/>
        <w:rPr>
          <w:rFonts w:ascii="Times New Roman" w:hAnsi="Times New Roman" w:cs="Times New Roman"/>
          <w:sz w:val="28"/>
          <w:szCs w:val="28"/>
          <w:lang w:val="kk-KZ"/>
        </w:rPr>
      </w:pPr>
      <w:r w:rsidRPr="000A2036">
        <w:rPr>
          <w:rFonts w:ascii="Times New Roman" w:hAnsi="Times New Roman" w:cs="Times New Roman"/>
          <w:sz w:val="28"/>
          <w:szCs w:val="28"/>
          <w:lang w:val="kk-KZ"/>
        </w:rPr>
        <w:t>3. Дала түрлері, оларға таулы далаға енетін жән</w:t>
      </w:r>
      <w:r>
        <w:rPr>
          <w:rFonts w:ascii="Times New Roman" w:hAnsi="Times New Roman" w:cs="Times New Roman"/>
          <w:sz w:val="28"/>
          <w:szCs w:val="28"/>
          <w:lang w:val="kk-KZ"/>
        </w:rPr>
        <w:t xml:space="preserve">е құрғақ шалғындарда кездесетін, негізінен </w:t>
      </w:r>
      <w:r w:rsidRPr="00E6107A">
        <w:rPr>
          <w:rFonts w:ascii="Times New Roman" w:hAnsi="Times New Roman" w:cs="Times New Roman"/>
          <w:i/>
          <w:sz w:val="28"/>
          <w:szCs w:val="28"/>
          <w:lang w:val="kk-KZ"/>
        </w:rPr>
        <w:t>Artemisia</w:t>
      </w:r>
      <w:r>
        <w:rPr>
          <w:rFonts w:ascii="Times New Roman" w:hAnsi="Times New Roman" w:cs="Times New Roman"/>
          <w:sz w:val="28"/>
          <w:szCs w:val="28"/>
          <w:lang w:val="kk-KZ"/>
        </w:rPr>
        <w:t xml:space="preserve"> және </w:t>
      </w:r>
      <w:r w:rsidRPr="00E6107A">
        <w:rPr>
          <w:rFonts w:ascii="Times New Roman" w:hAnsi="Times New Roman" w:cs="Times New Roman"/>
          <w:i/>
          <w:sz w:val="28"/>
          <w:szCs w:val="28"/>
          <w:lang w:val="kk-KZ"/>
        </w:rPr>
        <w:t>Dracunculus</w:t>
      </w:r>
      <w:r w:rsidRPr="000A2036">
        <w:rPr>
          <w:rFonts w:ascii="Times New Roman" w:hAnsi="Times New Roman" w:cs="Times New Roman"/>
          <w:sz w:val="28"/>
          <w:szCs w:val="28"/>
          <w:lang w:val="kk-KZ"/>
        </w:rPr>
        <w:t xml:space="preserve"> </w:t>
      </w:r>
      <w:r w:rsidR="00F0625B">
        <w:rPr>
          <w:rFonts w:ascii="Times New Roman" w:hAnsi="Times New Roman" w:cs="Times New Roman"/>
          <w:sz w:val="28"/>
          <w:szCs w:val="28"/>
          <w:lang w:val="kk-KZ"/>
        </w:rPr>
        <w:t>туыстарынан</w:t>
      </w:r>
      <w:r>
        <w:rPr>
          <w:rFonts w:ascii="Times New Roman" w:hAnsi="Times New Roman" w:cs="Times New Roman"/>
          <w:sz w:val="28"/>
          <w:szCs w:val="28"/>
          <w:lang w:val="kk-KZ"/>
        </w:rPr>
        <w:t xml:space="preserve"> шыққан түрлері жатады</w:t>
      </w:r>
      <w:r w:rsidRPr="000A2036">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Artemisia vulgaris, A. Dracunculus</w:t>
      </w:r>
      <w:r w:rsidRPr="000A2036">
        <w:rPr>
          <w:rFonts w:ascii="Times New Roman" w:hAnsi="Times New Roman" w:cs="Times New Roman"/>
          <w:sz w:val="28"/>
          <w:szCs w:val="28"/>
          <w:lang w:val="kk-KZ"/>
        </w:rPr>
        <w:t>.</w:t>
      </w:r>
    </w:p>
    <w:p w14:paraId="34BBEC01" w14:textId="77777777" w:rsidR="00C57E69" w:rsidRPr="00E6107A" w:rsidRDefault="00C57E69" w:rsidP="004327DB">
      <w:pPr>
        <w:spacing w:after="0" w:line="240" w:lineRule="auto"/>
        <w:ind w:firstLine="567"/>
        <w:jc w:val="both"/>
        <w:rPr>
          <w:rFonts w:ascii="Times New Roman" w:hAnsi="Times New Roman" w:cs="Times New Roman"/>
          <w:i/>
          <w:sz w:val="28"/>
          <w:szCs w:val="28"/>
          <w:lang w:val="kk-KZ"/>
        </w:rPr>
      </w:pPr>
      <w:r w:rsidRPr="000A2036">
        <w:rPr>
          <w:rFonts w:ascii="Times New Roman" w:hAnsi="Times New Roman" w:cs="Times New Roman"/>
          <w:sz w:val="28"/>
          <w:szCs w:val="28"/>
          <w:lang w:val="kk-KZ"/>
        </w:rPr>
        <w:lastRenderedPageBreak/>
        <w:t xml:space="preserve">4. </w:t>
      </w:r>
      <w:r>
        <w:rPr>
          <w:rFonts w:ascii="Times New Roman" w:hAnsi="Times New Roman" w:cs="Times New Roman"/>
          <w:sz w:val="28"/>
          <w:szCs w:val="28"/>
          <w:lang w:val="kk-KZ"/>
        </w:rPr>
        <w:t xml:space="preserve">Биік таулы түрлері. </w:t>
      </w:r>
      <w:r w:rsidRPr="00C913DA">
        <w:rPr>
          <w:rFonts w:ascii="Times New Roman" w:hAnsi="Times New Roman" w:cs="Times New Roman"/>
          <w:sz w:val="28"/>
          <w:szCs w:val="28"/>
          <w:lang w:val="kk-KZ"/>
        </w:rPr>
        <w:t>Альпі</w:t>
      </w:r>
      <w:r>
        <w:rPr>
          <w:rFonts w:ascii="Times New Roman" w:hAnsi="Times New Roman" w:cs="Times New Roman"/>
          <w:sz w:val="28"/>
          <w:szCs w:val="28"/>
          <w:lang w:val="kk-KZ"/>
        </w:rPr>
        <w:t>лік</w:t>
      </w:r>
      <w:r w:rsidRPr="00C913DA">
        <w:rPr>
          <w:rFonts w:ascii="Times New Roman" w:hAnsi="Times New Roman" w:cs="Times New Roman"/>
          <w:sz w:val="28"/>
          <w:szCs w:val="28"/>
          <w:lang w:val="kk-KZ"/>
        </w:rPr>
        <w:t xml:space="preserve"> және субальпі</w:t>
      </w:r>
      <w:r>
        <w:rPr>
          <w:rFonts w:ascii="Times New Roman" w:hAnsi="Times New Roman" w:cs="Times New Roman"/>
          <w:sz w:val="28"/>
          <w:szCs w:val="28"/>
          <w:lang w:val="kk-KZ"/>
        </w:rPr>
        <w:t>лік</w:t>
      </w:r>
      <w:r w:rsidRPr="00C913DA">
        <w:rPr>
          <w:rFonts w:ascii="Times New Roman" w:hAnsi="Times New Roman" w:cs="Times New Roman"/>
          <w:sz w:val="28"/>
          <w:szCs w:val="28"/>
          <w:lang w:val="kk-KZ"/>
        </w:rPr>
        <w:t xml:space="preserve"> тауларында, жартасты, шалғынды дала және қиыршық тасты тау беткейлерінде кездесе</w:t>
      </w:r>
      <w:r>
        <w:rPr>
          <w:rFonts w:ascii="Times New Roman" w:hAnsi="Times New Roman" w:cs="Times New Roman"/>
          <w:sz w:val="28"/>
          <w:szCs w:val="28"/>
          <w:lang w:val="kk-KZ"/>
        </w:rPr>
        <w:t>ді</w:t>
      </w:r>
      <w:r w:rsidRPr="000A2036">
        <w:rPr>
          <w:rFonts w:ascii="Times New Roman" w:hAnsi="Times New Roman" w:cs="Times New Roman"/>
          <w:sz w:val="28"/>
          <w:szCs w:val="28"/>
          <w:lang w:val="kk-KZ"/>
        </w:rPr>
        <w:t xml:space="preserve">. Зерттелетін аймақта олар тек екі түрмен ұсынылған: </w:t>
      </w:r>
      <w:r w:rsidRPr="00E6107A">
        <w:rPr>
          <w:rFonts w:ascii="Times New Roman" w:hAnsi="Times New Roman" w:cs="Times New Roman"/>
          <w:i/>
          <w:sz w:val="28"/>
          <w:szCs w:val="28"/>
          <w:lang w:val="kk-KZ"/>
        </w:rPr>
        <w:t xml:space="preserve">Artemisia aschurbaevii және A. rupestris. </w:t>
      </w:r>
    </w:p>
    <w:p w14:paraId="2859B636" w14:textId="428E1208" w:rsidR="00C57E69" w:rsidRPr="00E6107A" w:rsidRDefault="00C57E69" w:rsidP="004327DB">
      <w:pPr>
        <w:spacing w:after="0" w:line="240" w:lineRule="auto"/>
        <w:ind w:firstLine="567"/>
        <w:jc w:val="both"/>
        <w:rPr>
          <w:rFonts w:ascii="Times New Roman" w:hAnsi="Times New Roman" w:cs="Times New Roman"/>
          <w:i/>
          <w:sz w:val="28"/>
          <w:szCs w:val="28"/>
          <w:lang w:val="kk-KZ"/>
        </w:rPr>
      </w:pPr>
      <w:r w:rsidRPr="000A2036">
        <w:rPr>
          <w:rFonts w:ascii="Times New Roman" w:hAnsi="Times New Roman" w:cs="Times New Roman"/>
          <w:sz w:val="28"/>
          <w:szCs w:val="28"/>
          <w:lang w:val="kk-KZ"/>
        </w:rPr>
        <w:t xml:space="preserve">5. </w:t>
      </w:r>
      <w:r w:rsidRPr="00D5267B">
        <w:rPr>
          <w:rFonts w:ascii="Times New Roman" w:hAnsi="Times New Roman" w:cs="Times New Roman"/>
          <w:sz w:val="28"/>
          <w:szCs w:val="28"/>
          <w:lang w:val="kk-KZ"/>
        </w:rPr>
        <w:t>Арамшөптер түрлері, соның ішінде жайылымдық, бақшалық арамшөп</w:t>
      </w:r>
      <w:r>
        <w:rPr>
          <w:rFonts w:ascii="Times New Roman" w:hAnsi="Times New Roman" w:cs="Times New Roman"/>
          <w:sz w:val="28"/>
          <w:szCs w:val="28"/>
          <w:lang w:val="kk-KZ"/>
        </w:rPr>
        <w:t>тер</w:t>
      </w:r>
      <w:r w:rsidRPr="00D5267B">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Artemisia</w:t>
      </w:r>
      <w:r w:rsidRPr="00D5267B">
        <w:rPr>
          <w:rFonts w:ascii="Times New Roman" w:hAnsi="Times New Roman" w:cs="Times New Roman"/>
          <w:sz w:val="28"/>
          <w:szCs w:val="28"/>
          <w:lang w:val="kk-KZ"/>
        </w:rPr>
        <w:t xml:space="preserve"> </w:t>
      </w:r>
      <w:r w:rsidR="002B2D01">
        <w:rPr>
          <w:rFonts w:ascii="Times New Roman" w:hAnsi="Times New Roman" w:cs="Times New Roman"/>
          <w:sz w:val="28"/>
          <w:szCs w:val="28"/>
          <w:lang w:val="kk-KZ"/>
        </w:rPr>
        <w:t>туысынан</w:t>
      </w:r>
      <w:r>
        <w:rPr>
          <w:rFonts w:ascii="Times New Roman" w:hAnsi="Times New Roman" w:cs="Times New Roman"/>
          <w:sz w:val="28"/>
          <w:szCs w:val="28"/>
          <w:lang w:val="kk-KZ"/>
        </w:rPr>
        <w:t xml:space="preserve"> шыққан түрлері</w:t>
      </w:r>
      <w:r w:rsidRPr="00D5267B">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 sieversiana, A. annua, A. absinthium, Dracunculus: Artemisia scoparia.</w:t>
      </w:r>
    </w:p>
    <w:p w14:paraId="14AFF2E9" w14:textId="1CFC7BC9" w:rsidR="00C57E69" w:rsidRDefault="00C57E69" w:rsidP="004327DB">
      <w:pPr>
        <w:spacing w:after="0" w:line="240" w:lineRule="auto"/>
        <w:ind w:firstLine="567"/>
        <w:jc w:val="both"/>
        <w:rPr>
          <w:rFonts w:ascii="Times New Roman" w:hAnsi="Times New Roman" w:cs="Times New Roman"/>
          <w:sz w:val="28"/>
          <w:szCs w:val="28"/>
          <w:lang w:val="kk-KZ"/>
        </w:rPr>
      </w:pPr>
      <w:r w:rsidRPr="00E6107A">
        <w:rPr>
          <w:rFonts w:ascii="Times New Roman" w:hAnsi="Times New Roman" w:cs="Times New Roman"/>
          <w:i/>
          <w:sz w:val="28"/>
          <w:szCs w:val="28"/>
          <w:lang w:val="kk-KZ"/>
        </w:rPr>
        <w:t>Alliaceae</w:t>
      </w:r>
      <w:r w:rsidRPr="007B5CC4">
        <w:rPr>
          <w:rFonts w:ascii="Times New Roman" w:hAnsi="Times New Roman" w:cs="Times New Roman"/>
          <w:sz w:val="28"/>
          <w:szCs w:val="28"/>
          <w:lang w:val="kk-KZ"/>
        </w:rPr>
        <w:t xml:space="preserve"> J. Agadh.</w:t>
      </w:r>
      <w:r>
        <w:rPr>
          <w:rFonts w:ascii="Times New Roman" w:hAnsi="Times New Roman" w:cs="Times New Roman"/>
          <w:sz w:val="28"/>
          <w:szCs w:val="28"/>
          <w:lang w:val="kk-KZ"/>
        </w:rPr>
        <w:t xml:space="preserve"> тұқымдасының </w:t>
      </w:r>
      <w:r w:rsidRPr="007B5CC4">
        <w:rPr>
          <w:rFonts w:ascii="Times New Roman" w:hAnsi="Times New Roman" w:cs="Times New Roman"/>
          <w:i/>
          <w:sz w:val="28"/>
          <w:szCs w:val="28"/>
          <w:lang w:val="kk-KZ"/>
        </w:rPr>
        <w:t xml:space="preserve">Allium </w:t>
      </w:r>
      <w:r w:rsidRPr="007B5CC4">
        <w:rPr>
          <w:rFonts w:ascii="Times New Roman" w:hAnsi="Times New Roman" w:cs="Times New Roman"/>
          <w:sz w:val="28"/>
          <w:szCs w:val="28"/>
          <w:lang w:val="kk-KZ"/>
        </w:rPr>
        <w:t>L.</w:t>
      </w:r>
      <w:r>
        <w:rPr>
          <w:rFonts w:ascii="Times New Roman" w:hAnsi="Times New Roman" w:cs="Times New Roman"/>
          <w:sz w:val="28"/>
          <w:szCs w:val="28"/>
          <w:lang w:val="kk-KZ"/>
        </w:rPr>
        <w:t xml:space="preserve"> </w:t>
      </w:r>
      <w:r w:rsidR="00F803F2">
        <w:rPr>
          <w:rFonts w:ascii="Times New Roman" w:hAnsi="Times New Roman" w:cs="Times New Roman"/>
          <w:sz w:val="28"/>
          <w:szCs w:val="28"/>
          <w:lang w:val="kk-KZ"/>
        </w:rPr>
        <w:t>туысында</w:t>
      </w:r>
      <w:r>
        <w:rPr>
          <w:rFonts w:ascii="Times New Roman" w:hAnsi="Times New Roman" w:cs="Times New Roman"/>
          <w:sz w:val="28"/>
          <w:szCs w:val="28"/>
          <w:lang w:val="kk-KZ"/>
        </w:rPr>
        <w:t xml:space="preserve"> </w:t>
      </w:r>
      <w:r w:rsidRPr="0074345A">
        <w:rPr>
          <w:rFonts w:ascii="Times New Roman" w:hAnsi="Times New Roman" w:cs="Times New Roman"/>
          <w:sz w:val="28"/>
          <w:szCs w:val="28"/>
          <w:lang w:val="kk-KZ"/>
        </w:rPr>
        <w:t>500-ге жуық түрі бар.</w:t>
      </w:r>
      <w:r>
        <w:rPr>
          <w:rFonts w:ascii="Times New Roman" w:hAnsi="Times New Roman" w:cs="Times New Roman"/>
          <w:sz w:val="28"/>
          <w:szCs w:val="28"/>
          <w:lang w:val="kk-KZ"/>
        </w:rPr>
        <w:t xml:space="preserve"> </w:t>
      </w:r>
      <w:r w:rsidRPr="0074345A">
        <w:rPr>
          <w:rFonts w:ascii="Times New Roman" w:hAnsi="Times New Roman" w:cs="Times New Roman"/>
          <w:sz w:val="28"/>
          <w:szCs w:val="28"/>
          <w:lang w:val="kk-KZ"/>
        </w:rPr>
        <w:t xml:space="preserve">Ол Солтүстік жарты шардағы елдерді қамтиды. </w:t>
      </w:r>
      <w:r w:rsidRPr="00E6107A">
        <w:rPr>
          <w:rFonts w:ascii="Times New Roman" w:hAnsi="Times New Roman" w:cs="Times New Roman"/>
          <w:i/>
          <w:sz w:val="28"/>
          <w:szCs w:val="28"/>
          <w:lang w:val="kk-KZ"/>
        </w:rPr>
        <w:t>Alliaceae</w:t>
      </w:r>
      <w:r w:rsidRPr="0074345A">
        <w:rPr>
          <w:rFonts w:ascii="Times New Roman" w:hAnsi="Times New Roman" w:cs="Times New Roman"/>
          <w:sz w:val="28"/>
          <w:szCs w:val="28"/>
          <w:lang w:val="kk-KZ"/>
        </w:rPr>
        <w:t xml:space="preserve"> тұқымдасы Ежелгі Жерорта теңізі </w:t>
      </w:r>
      <w:r>
        <w:rPr>
          <w:rFonts w:ascii="Times New Roman" w:hAnsi="Times New Roman" w:cs="Times New Roman"/>
          <w:sz w:val="28"/>
          <w:szCs w:val="28"/>
          <w:lang w:val="kk-KZ"/>
        </w:rPr>
        <w:t>патшалық тармағының</w:t>
      </w:r>
      <w:r w:rsidRPr="0074345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74345A">
        <w:rPr>
          <w:rFonts w:ascii="Times New Roman" w:hAnsi="Times New Roman" w:cs="Times New Roman"/>
          <w:sz w:val="28"/>
          <w:szCs w:val="28"/>
          <w:lang w:val="kk-KZ"/>
        </w:rPr>
        <w:t>Голарктикалық патшалығының типтік өкілі болып табылады</w:t>
      </w:r>
      <w:r w:rsidR="00EA3604" w:rsidRPr="00EA3604">
        <w:rPr>
          <w:rFonts w:ascii="Times New Roman" w:hAnsi="Times New Roman" w:cs="Times New Roman"/>
          <w:sz w:val="28"/>
          <w:szCs w:val="28"/>
          <w:lang w:val="kk-KZ"/>
        </w:rPr>
        <w:t xml:space="preserve">. </w:t>
      </w:r>
      <w:r w:rsidRPr="00E6107A">
        <w:rPr>
          <w:rFonts w:ascii="Times New Roman" w:hAnsi="Times New Roman" w:cs="Times New Roman"/>
          <w:i/>
          <w:sz w:val="28"/>
          <w:szCs w:val="28"/>
          <w:lang w:val="kk-KZ"/>
        </w:rPr>
        <w:t>Allium</w:t>
      </w:r>
      <w:r w:rsidRPr="0074345A">
        <w:rPr>
          <w:rFonts w:ascii="Times New Roman" w:hAnsi="Times New Roman" w:cs="Times New Roman"/>
          <w:sz w:val="28"/>
          <w:szCs w:val="28"/>
          <w:lang w:val="kk-KZ"/>
        </w:rPr>
        <w:t xml:space="preserve"> L. түрлері орман ценоздарында – Еуразия мен Солтүстік Американың қоңыржай, тропиктік және субтропиктік белдеулерінің аралас және жапырақты ормандарында, Оңтүстік-Шығыс Азияның таулы ормандарында, Орталық Азия тауларында өседі. КСРО флорасында олардың 300-ге жуық түрі болған. Қазақстанда </w:t>
      </w:r>
      <w:r w:rsidR="000D4949">
        <w:rPr>
          <w:rFonts w:ascii="Times New Roman" w:hAnsi="Times New Roman" w:cs="Times New Roman"/>
          <w:sz w:val="28"/>
          <w:szCs w:val="28"/>
          <w:lang w:val="kk-KZ"/>
        </w:rPr>
        <w:t>жуа</w:t>
      </w:r>
      <w:r w:rsidRPr="0074345A">
        <w:rPr>
          <w:rFonts w:ascii="Times New Roman" w:hAnsi="Times New Roman" w:cs="Times New Roman"/>
          <w:sz w:val="28"/>
          <w:szCs w:val="28"/>
          <w:lang w:val="kk-KZ"/>
        </w:rPr>
        <w:t xml:space="preserve"> тұқымдасы 108 түрмен ұсынылған</w:t>
      </w:r>
      <w:r>
        <w:rPr>
          <w:rFonts w:ascii="Times New Roman" w:hAnsi="Times New Roman" w:cs="Times New Roman"/>
          <w:sz w:val="28"/>
          <w:szCs w:val="28"/>
          <w:lang w:val="kk-KZ"/>
        </w:rPr>
        <w:t xml:space="preserve">, оның 29 түрі эндемикалық болып табылады. </w:t>
      </w:r>
      <w:r w:rsidRPr="00F16114">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да кездесетін </w:t>
      </w:r>
      <w:r w:rsidRPr="00E6107A">
        <w:rPr>
          <w:rFonts w:ascii="Times New Roman" w:hAnsi="Times New Roman" w:cs="Times New Roman"/>
          <w:i/>
          <w:sz w:val="28"/>
          <w:szCs w:val="28"/>
          <w:lang w:val="kk-KZ"/>
        </w:rPr>
        <w:t>Allium</w:t>
      </w:r>
      <w:r>
        <w:rPr>
          <w:rFonts w:ascii="Times New Roman" w:hAnsi="Times New Roman" w:cs="Times New Roman"/>
          <w:sz w:val="28"/>
          <w:szCs w:val="28"/>
          <w:lang w:val="kk-KZ"/>
        </w:rPr>
        <w:t xml:space="preserve"> L. </w:t>
      </w:r>
      <w:r w:rsidR="00F803F2">
        <w:rPr>
          <w:rFonts w:ascii="Times New Roman" w:hAnsi="Times New Roman" w:cs="Times New Roman"/>
          <w:sz w:val="28"/>
          <w:szCs w:val="28"/>
          <w:lang w:val="kk-KZ"/>
        </w:rPr>
        <w:t xml:space="preserve">туысының </w:t>
      </w:r>
      <w:r w:rsidRPr="00F16114">
        <w:rPr>
          <w:rFonts w:ascii="Times New Roman" w:hAnsi="Times New Roman" w:cs="Times New Roman"/>
          <w:sz w:val="28"/>
          <w:szCs w:val="28"/>
          <w:lang w:val="kk-KZ"/>
        </w:rPr>
        <w:t>өкілдері Орта</w:t>
      </w:r>
      <w:r>
        <w:rPr>
          <w:rFonts w:ascii="Times New Roman" w:hAnsi="Times New Roman" w:cs="Times New Roman"/>
          <w:sz w:val="28"/>
          <w:szCs w:val="28"/>
          <w:lang w:val="kk-KZ"/>
        </w:rPr>
        <w:t xml:space="preserve">лық </w:t>
      </w:r>
      <w:r w:rsidRPr="00F16114">
        <w:rPr>
          <w:rFonts w:ascii="Times New Roman" w:hAnsi="Times New Roman" w:cs="Times New Roman"/>
          <w:sz w:val="28"/>
          <w:szCs w:val="28"/>
          <w:lang w:val="kk-KZ"/>
        </w:rPr>
        <w:t>Азияның (Тянь-Шань, Памир-Алай), Батыс және Шығыс Сібірдің, Қиыр Шығыстың, бұрынғы КСРО-ның еуропалық бөлігінің, Моңғолияның, Қашқарияның, Тибеттің, Иранның, Жоңғарияның және Кавказдың таулы жүйелерінде өседі.</w:t>
      </w:r>
      <w:r w:rsidRPr="00CD008F">
        <w:rPr>
          <w:lang w:val="kk-KZ"/>
        </w:rPr>
        <w:t xml:space="preserve"> </w:t>
      </w:r>
      <w:r w:rsidRPr="00CD008F">
        <w:rPr>
          <w:rFonts w:ascii="Times New Roman" w:hAnsi="Times New Roman" w:cs="Times New Roman"/>
          <w:sz w:val="28"/>
          <w:szCs w:val="28"/>
          <w:lang w:val="kk-KZ"/>
        </w:rPr>
        <w:t xml:space="preserve">Қазақстанда тіркелген </w:t>
      </w:r>
      <w:r w:rsidR="000D4949">
        <w:rPr>
          <w:rFonts w:ascii="Times New Roman" w:hAnsi="Times New Roman" w:cs="Times New Roman"/>
          <w:sz w:val="28"/>
          <w:szCs w:val="28"/>
          <w:lang w:val="kk-KZ"/>
        </w:rPr>
        <w:t>жуа</w:t>
      </w:r>
      <w:r w:rsidRPr="00CD008F">
        <w:rPr>
          <w:rFonts w:ascii="Times New Roman" w:hAnsi="Times New Roman" w:cs="Times New Roman"/>
          <w:sz w:val="28"/>
          <w:szCs w:val="28"/>
          <w:lang w:val="kk-KZ"/>
        </w:rPr>
        <w:t xml:space="preserve"> түрлері таулардың барлық белдеулерінде: биік тауларда (Альпі және субальпі белдеулерінде); жайылмалы және құрғақ шалғындарда; орта </w:t>
      </w:r>
      <w:r>
        <w:rPr>
          <w:rFonts w:ascii="Times New Roman" w:hAnsi="Times New Roman" w:cs="Times New Roman"/>
          <w:sz w:val="28"/>
          <w:szCs w:val="28"/>
          <w:lang w:val="kk-KZ"/>
        </w:rPr>
        <w:t xml:space="preserve">биіктікті </w:t>
      </w:r>
      <w:r w:rsidRPr="00CD008F">
        <w:rPr>
          <w:rFonts w:ascii="Times New Roman" w:hAnsi="Times New Roman" w:cs="Times New Roman"/>
          <w:sz w:val="28"/>
          <w:szCs w:val="28"/>
          <w:lang w:val="kk-KZ"/>
        </w:rPr>
        <w:t xml:space="preserve">тауларда (орман шалғындарында, таулардың қиыршық тасты және тасты дала беткейлерінде); құрғақ аласа тауларда; тау бөктері мен шөлді таулардың </w:t>
      </w:r>
      <w:r>
        <w:rPr>
          <w:rFonts w:ascii="Times New Roman" w:hAnsi="Times New Roman" w:cs="Times New Roman"/>
          <w:sz w:val="28"/>
          <w:szCs w:val="28"/>
          <w:lang w:val="kk-KZ"/>
        </w:rPr>
        <w:t>баурайында</w:t>
      </w:r>
      <w:r w:rsidRPr="00CD008F">
        <w:rPr>
          <w:rFonts w:ascii="Times New Roman" w:hAnsi="Times New Roman" w:cs="Times New Roman"/>
          <w:sz w:val="28"/>
          <w:szCs w:val="28"/>
          <w:lang w:val="kk-KZ"/>
        </w:rPr>
        <w:t>, сондай-ақ жазық шөлейт пен шөлде</w:t>
      </w:r>
      <w:r>
        <w:rPr>
          <w:rFonts w:ascii="Times New Roman" w:hAnsi="Times New Roman" w:cs="Times New Roman"/>
          <w:sz w:val="28"/>
          <w:szCs w:val="28"/>
          <w:lang w:val="kk-KZ"/>
        </w:rPr>
        <w:t xml:space="preserve">рде </w:t>
      </w:r>
      <w:r w:rsidRPr="00CD008F">
        <w:rPr>
          <w:rFonts w:ascii="Times New Roman" w:hAnsi="Times New Roman" w:cs="Times New Roman"/>
          <w:sz w:val="28"/>
          <w:szCs w:val="28"/>
          <w:lang w:val="kk-KZ"/>
        </w:rPr>
        <w:t>кездеседі.</w:t>
      </w:r>
      <w:r>
        <w:rPr>
          <w:rFonts w:ascii="Times New Roman" w:hAnsi="Times New Roman" w:cs="Times New Roman"/>
          <w:sz w:val="28"/>
          <w:szCs w:val="28"/>
          <w:lang w:val="kk-KZ"/>
        </w:rPr>
        <w:t xml:space="preserve"> </w:t>
      </w:r>
      <w:r w:rsidRPr="008D355D">
        <w:rPr>
          <w:rFonts w:ascii="Times New Roman" w:hAnsi="Times New Roman" w:cs="Times New Roman"/>
          <w:sz w:val="28"/>
          <w:szCs w:val="28"/>
          <w:lang w:val="kk-KZ"/>
        </w:rPr>
        <w:t xml:space="preserve">Қырғыз Алатауының </w:t>
      </w:r>
      <w:r w:rsidR="000D4949">
        <w:rPr>
          <w:rFonts w:ascii="Times New Roman" w:hAnsi="Times New Roman" w:cs="Times New Roman"/>
          <w:sz w:val="28"/>
          <w:szCs w:val="28"/>
          <w:lang w:val="kk-KZ"/>
        </w:rPr>
        <w:t xml:space="preserve">батыс бөлігінде </w:t>
      </w:r>
      <w:r w:rsidRPr="008D355D">
        <w:rPr>
          <w:rFonts w:ascii="Times New Roman" w:hAnsi="Times New Roman" w:cs="Times New Roman"/>
          <w:sz w:val="28"/>
          <w:szCs w:val="28"/>
          <w:lang w:val="kk-KZ"/>
        </w:rPr>
        <w:t xml:space="preserve">өсетін </w:t>
      </w:r>
      <w:r w:rsidR="000D4949">
        <w:rPr>
          <w:rFonts w:ascii="Times New Roman" w:hAnsi="Times New Roman" w:cs="Times New Roman"/>
          <w:sz w:val="28"/>
          <w:szCs w:val="28"/>
          <w:lang w:val="kk-KZ"/>
        </w:rPr>
        <w:t>жуаның</w:t>
      </w:r>
      <w:r w:rsidRPr="008D355D">
        <w:rPr>
          <w:rFonts w:ascii="Times New Roman" w:hAnsi="Times New Roman" w:cs="Times New Roman"/>
          <w:sz w:val="28"/>
          <w:szCs w:val="28"/>
          <w:lang w:val="kk-KZ"/>
        </w:rPr>
        <w:t xml:space="preserve"> 27 түрі көпжылдық өсімдіктерге жатады,</w:t>
      </w:r>
      <w:r>
        <w:rPr>
          <w:rFonts w:ascii="Times New Roman" w:hAnsi="Times New Roman" w:cs="Times New Roman"/>
          <w:sz w:val="28"/>
          <w:szCs w:val="28"/>
          <w:lang w:val="kk-KZ"/>
        </w:rPr>
        <w:t xml:space="preserve"> олардың барлығы көбінесе тамырсабақт</w:t>
      </w:r>
      <w:r w:rsidR="000D4949">
        <w:rPr>
          <w:rFonts w:ascii="Times New Roman" w:hAnsi="Times New Roman" w:cs="Times New Roman"/>
          <w:sz w:val="28"/>
          <w:szCs w:val="28"/>
          <w:lang w:val="kk-KZ"/>
        </w:rPr>
        <w:t>ы жуалармен</w:t>
      </w:r>
      <w:r w:rsidRPr="008D355D">
        <w:rPr>
          <w:rFonts w:ascii="Times New Roman" w:hAnsi="Times New Roman" w:cs="Times New Roman"/>
          <w:sz w:val="28"/>
          <w:szCs w:val="28"/>
          <w:lang w:val="kk-KZ"/>
        </w:rPr>
        <w:t xml:space="preserve">, сондай-ақ </w:t>
      </w:r>
      <w:r>
        <w:rPr>
          <w:rFonts w:ascii="Times New Roman" w:hAnsi="Times New Roman" w:cs="Times New Roman"/>
          <w:sz w:val="28"/>
          <w:szCs w:val="28"/>
          <w:lang w:val="kk-KZ"/>
        </w:rPr>
        <w:t>баданасымен бірге болып келеді</w:t>
      </w:r>
      <w:r w:rsidRPr="008D355D">
        <w:rPr>
          <w:rFonts w:ascii="Times New Roman" w:hAnsi="Times New Roman" w:cs="Times New Roman"/>
          <w:sz w:val="28"/>
          <w:szCs w:val="28"/>
          <w:lang w:val="kk-KZ"/>
        </w:rPr>
        <w:t>. Қырғыз Алатауы</w:t>
      </w:r>
      <w:r w:rsidR="000D4949">
        <w:rPr>
          <w:rFonts w:ascii="Times New Roman" w:hAnsi="Times New Roman" w:cs="Times New Roman"/>
          <w:sz w:val="28"/>
          <w:szCs w:val="28"/>
          <w:lang w:val="kk-KZ"/>
        </w:rPr>
        <w:t>ның батыс бөлігінің</w:t>
      </w:r>
      <w:r w:rsidRPr="008D355D">
        <w:rPr>
          <w:rFonts w:ascii="Times New Roman" w:hAnsi="Times New Roman" w:cs="Times New Roman"/>
          <w:sz w:val="28"/>
          <w:szCs w:val="28"/>
          <w:lang w:val="kk-KZ"/>
        </w:rPr>
        <w:t xml:space="preserve"> флорасында </w:t>
      </w:r>
      <w:r>
        <w:rPr>
          <w:rFonts w:ascii="Times New Roman" w:hAnsi="Times New Roman" w:cs="Times New Roman"/>
          <w:sz w:val="28"/>
          <w:szCs w:val="28"/>
          <w:lang w:val="kk-KZ"/>
        </w:rPr>
        <w:t xml:space="preserve">көрсетілген </w:t>
      </w:r>
      <w:r w:rsidR="000D4949">
        <w:rPr>
          <w:rFonts w:ascii="Times New Roman" w:hAnsi="Times New Roman" w:cs="Times New Roman"/>
          <w:sz w:val="28"/>
          <w:szCs w:val="28"/>
          <w:lang w:val="kk-KZ"/>
        </w:rPr>
        <w:t>жуаның</w:t>
      </w:r>
      <w:r>
        <w:rPr>
          <w:rFonts w:ascii="Times New Roman" w:hAnsi="Times New Roman" w:cs="Times New Roman"/>
          <w:sz w:val="28"/>
          <w:szCs w:val="28"/>
          <w:lang w:val="kk-KZ"/>
        </w:rPr>
        <w:t xml:space="preserve"> 27 түрі R.M. Fritsch, N.</w:t>
      </w:r>
      <w:r w:rsidRPr="008D355D">
        <w:rPr>
          <w:rFonts w:ascii="Times New Roman" w:hAnsi="Times New Roman" w:cs="Times New Roman"/>
          <w:sz w:val="28"/>
          <w:szCs w:val="28"/>
          <w:lang w:val="kk-KZ"/>
        </w:rPr>
        <w:t xml:space="preserve">W. Friesen және басқа авторлар жүйесі бойынша жеті секциямен ұсынылған </w:t>
      </w:r>
      <w:r w:rsidR="008C0236">
        <w:rPr>
          <w:rFonts w:ascii="Times New Roman" w:hAnsi="Times New Roman" w:cs="Times New Roman"/>
          <w:sz w:val="28"/>
          <w:szCs w:val="28"/>
          <w:lang w:val="kk-KZ"/>
        </w:rPr>
        <w:t>[149</w:t>
      </w:r>
      <w:r w:rsidR="00EA3604" w:rsidRPr="00EA3604">
        <w:rPr>
          <w:rFonts w:ascii="Times New Roman" w:hAnsi="Times New Roman" w:cs="Times New Roman"/>
          <w:sz w:val="28"/>
          <w:szCs w:val="28"/>
          <w:lang w:val="kk-KZ"/>
        </w:rPr>
        <w:t xml:space="preserve">]. </w:t>
      </w:r>
      <w:r w:rsidRPr="009C2189">
        <w:rPr>
          <w:rFonts w:ascii="Times New Roman" w:hAnsi="Times New Roman" w:cs="Times New Roman"/>
          <w:sz w:val="28"/>
          <w:szCs w:val="28"/>
          <w:lang w:val="kk-KZ"/>
        </w:rPr>
        <w:t xml:space="preserve">Түрлердің айтарлықтай концентрациясы </w:t>
      </w:r>
      <w:r w:rsidRPr="00E6107A">
        <w:rPr>
          <w:rFonts w:ascii="Times New Roman" w:hAnsi="Times New Roman" w:cs="Times New Roman"/>
          <w:i/>
          <w:sz w:val="28"/>
          <w:szCs w:val="28"/>
          <w:lang w:val="kk-KZ"/>
        </w:rPr>
        <w:t>Rhizirideum, Haplostemon</w:t>
      </w:r>
      <w:r w:rsidRPr="009C2189">
        <w:rPr>
          <w:rFonts w:ascii="Times New Roman" w:hAnsi="Times New Roman" w:cs="Times New Roman"/>
          <w:sz w:val="28"/>
          <w:szCs w:val="28"/>
          <w:lang w:val="kk-KZ"/>
        </w:rPr>
        <w:t xml:space="preserve"> және </w:t>
      </w:r>
      <w:r w:rsidRPr="00E6107A">
        <w:rPr>
          <w:rFonts w:ascii="Times New Roman" w:hAnsi="Times New Roman" w:cs="Times New Roman"/>
          <w:i/>
          <w:sz w:val="28"/>
          <w:szCs w:val="28"/>
          <w:lang w:val="kk-KZ"/>
        </w:rPr>
        <w:t>Molium</w:t>
      </w:r>
      <w:r w:rsidRPr="009C2189">
        <w:rPr>
          <w:rFonts w:ascii="Times New Roman" w:hAnsi="Times New Roman" w:cs="Times New Roman"/>
          <w:sz w:val="28"/>
          <w:szCs w:val="28"/>
          <w:lang w:val="kk-KZ"/>
        </w:rPr>
        <w:t xml:space="preserve"> секцияларында </w:t>
      </w:r>
      <w:r>
        <w:rPr>
          <w:rFonts w:ascii="Times New Roman" w:hAnsi="Times New Roman" w:cs="Times New Roman"/>
          <w:sz w:val="28"/>
          <w:szCs w:val="28"/>
          <w:lang w:val="kk-KZ"/>
        </w:rPr>
        <w:t>байқалады</w:t>
      </w:r>
      <w:r w:rsidRPr="009C2189">
        <w:rPr>
          <w:rFonts w:ascii="Times New Roman" w:hAnsi="Times New Roman" w:cs="Times New Roman"/>
          <w:sz w:val="28"/>
          <w:szCs w:val="28"/>
          <w:lang w:val="kk-KZ"/>
        </w:rPr>
        <w:t>.</w:t>
      </w:r>
      <w:r>
        <w:rPr>
          <w:rFonts w:ascii="Times New Roman" w:hAnsi="Times New Roman" w:cs="Times New Roman"/>
          <w:sz w:val="28"/>
          <w:szCs w:val="28"/>
          <w:lang w:val="kk-KZ"/>
        </w:rPr>
        <w:t xml:space="preserve"> Онымен қоса</w:t>
      </w:r>
      <w:r w:rsidRPr="009C2189">
        <w:rPr>
          <w:rFonts w:ascii="Times New Roman" w:hAnsi="Times New Roman" w:cs="Times New Roman"/>
          <w:sz w:val="28"/>
          <w:szCs w:val="28"/>
          <w:lang w:val="kk-KZ"/>
        </w:rPr>
        <w:t xml:space="preserve">, </w:t>
      </w:r>
      <w:r w:rsidRPr="00277671">
        <w:rPr>
          <w:rFonts w:ascii="Times New Roman" w:hAnsi="Times New Roman" w:cs="Times New Roman"/>
          <w:sz w:val="28"/>
          <w:szCs w:val="28"/>
          <w:lang w:val="kk-KZ"/>
        </w:rPr>
        <w:t>түрлердің ең көп саны</w:t>
      </w:r>
      <w:r>
        <w:rPr>
          <w:rFonts w:ascii="Times New Roman" w:hAnsi="Times New Roman" w:cs="Times New Roman"/>
          <w:sz w:val="28"/>
          <w:szCs w:val="28"/>
          <w:lang w:val="kk-KZ"/>
        </w:rPr>
        <w:t xml:space="preserve"> </w:t>
      </w:r>
      <w:r w:rsidRPr="009C2189">
        <w:rPr>
          <w:rFonts w:ascii="Times New Roman" w:hAnsi="Times New Roman" w:cs="Times New Roman"/>
          <w:sz w:val="28"/>
          <w:szCs w:val="28"/>
          <w:lang w:val="kk-KZ"/>
        </w:rPr>
        <w:t xml:space="preserve">(23) </w:t>
      </w:r>
      <w:r w:rsidRPr="00E6107A">
        <w:rPr>
          <w:rFonts w:ascii="Times New Roman" w:hAnsi="Times New Roman" w:cs="Times New Roman"/>
          <w:i/>
          <w:sz w:val="28"/>
          <w:szCs w:val="28"/>
          <w:lang w:val="kk-KZ"/>
        </w:rPr>
        <w:t>Rhizirideum</w:t>
      </w:r>
      <w:r w:rsidRPr="009C2189">
        <w:rPr>
          <w:rFonts w:ascii="Times New Roman" w:hAnsi="Times New Roman" w:cs="Times New Roman"/>
          <w:sz w:val="28"/>
          <w:szCs w:val="28"/>
          <w:lang w:val="kk-KZ"/>
        </w:rPr>
        <w:t xml:space="preserve"> бөлімі</w:t>
      </w:r>
      <w:r>
        <w:rPr>
          <w:rFonts w:ascii="Times New Roman" w:hAnsi="Times New Roman" w:cs="Times New Roman"/>
          <w:sz w:val="28"/>
          <w:szCs w:val="28"/>
          <w:lang w:val="kk-KZ"/>
        </w:rPr>
        <w:t xml:space="preserve">нде байқалды. </w:t>
      </w:r>
      <w:r w:rsidRPr="00277671">
        <w:rPr>
          <w:rFonts w:ascii="Times New Roman" w:hAnsi="Times New Roman" w:cs="Times New Roman"/>
          <w:sz w:val="28"/>
          <w:szCs w:val="28"/>
          <w:lang w:val="kk-KZ"/>
        </w:rPr>
        <w:t xml:space="preserve">Негізінен </w:t>
      </w:r>
      <w:r>
        <w:rPr>
          <w:rFonts w:ascii="Times New Roman" w:hAnsi="Times New Roman" w:cs="Times New Roman"/>
          <w:sz w:val="28"/>
          <w:szCs w:val="28"/>
          <w:lang w:val="kk-KZ"/>
        </w:rPr>
        <w:t xml:space="preserve">ол </w:t>
      </w:r>
      <w:r w:rsidRPr="00277671">
        <w:rPr>
          <w:rFonts w:ascii="Times New Roman" w:hAnsi="Times New Roman" w:cs="Times New Roman"/>
          <w:sz w:val="28"/>
          <w:szCs w:val="28"/>
          <w:lang w:val="kk-KZ"/>
        </w:rPr>
        <w:t>Орта</w:t>
      </w:r>
      <w:r>
        <w:rPr>
          <w:rFonts w:ascii="Times New Roman" w:hAnsi="Times New Roman" w:cs="Times New Roman"/>
          <w:sz w:val="28"/>
          <w:szCs w:val="28"/>
          <w:lang w:val="kk-KZ"/>
        </w:rPr>
        <w:t>лық</w:t>
      </w:r>
      <w:r w:rsidRPr="00277671">
        <w:rPr>
          <w:rFonts w:ascii="Times New Roman" w:hAnsi="Times New Roman" w:cs="Times New Roman"/>
          <w:sz w:val="28"/>
          <w:szCs w:val="28"/>
          <w:lang w:val="kk-KZ"/>
        </w:rPr>
        <w:t xml:space="preserve"> Азияда таралған, оңтүстігінде Солтүстік Иранға енеді, солтүстігінде Батыс және Шығыс Сібірге, Қиыр Шығыс пен Моңғолияға жетеді, ал шығысында Қашқария мен Тибетке дейін созылады.</w:t>
      </w:r>
    </w:p>
    <w:p w14:paraId="39287697" w14:textId="36B0A1D0" w:rsidR="00EA3604" w:rsidRPr="00EA3604" w:rsidRDefault="00692BC8" w:rsidP="004327DB">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C57E69" w:rsidRPr="00100808">
        <w:rPr>
          <w:rFonts w:ascii="Times New Roman" w:hAnsi="Times New Roman" w:cs="Times New Roman"/>
          <w:sz w:val="28"/>
          <w:szCs w:val="28"/>
          <w:lang w:val="kk-KZ"/>
        </w:rPr>
        <w:t xml:space="preserve">флорасындағы ең ірі </w:t>
      </w:r>
      <w:r w:rsidR="00F803F2">
        <w:rPr>
          <w:rFonts w:ascii="Times New Roman" w:hAnsi="Times New Roman" w:cs="Times New Roman"/>
          <w:sz w:val="28"/>
          <w:szCs w:val="28"/>
          <w:lang w:val="kk-KZ"/>
        </w:rPr>
        <w:t>туысқа</w:t>
      </w:r>
      <w:r w:rsidR="00C57E69" w:rsidRPr="00100808">
        <w:rPr>
          <w:rFonts w:ascii="Times New Roman" w:hAnsi="Times New Roman" w:cs="Times New Roman"/>
          <w:sz w:val="28"/>
          <w:szCs w:val="28"/>
          <w:lang w:val="kk-KZ"/>
        </w:rPr>
        <w:t xml:space="preserve"> </w:t>
      </w:r>
      <w:r w:rsidR="00C57E69" w:rsidRPr="00E6107A">
        <w:rPr>
          <w:rFonts w:ascii="Times New Roman" w:hAnsi="Times New Roman" w:cs="Times New Roman"/>
          <w:i/>
          <w:sz w:val="28"/>
          <w:szCs w:val="28"/>
          <w:lang w:val="kk-KZ"/>
        </w:rPr>
        <w:t>Cyperaceae</w:t>
      </w:r>
      <w:r w:rsidR="00C57E69">
        <w:rPr>
          <w:rFonts w:ascii="Times New Roman" w:hAnsi="Times New Roman" w:cs="Times New Roman"/>
          <w:sz w:val="28"/>
          <w:szCs w:val="28"/>
          <w:lang w:val="kk-KZ"/>
        </w:rPr>
        <w:t xml:space="preserve"> тұқымдасының </w:t>
      </w:r>
      <w:r w:rsidR="00C57E69" w:rsidRPr="00E6107A">
        <w:rPr>
          <w:rFonts w:ascii="Times New Roman" w:hAnsi="Times New Roman" w:cs="Times New Roman"/>
          <w:i/>
          <w:sz w:val="28"/>
          <w:szCs w:val="28"/>
          <w:lang w:val="kk-KZ"/>
        </w:rPr>
        <w:t>Carex</w:t>
      </w:r>
      <w:r w:rsidR="00C57E69">
        <w:rPr>
          <w:rFonts w:ascii="Times New Roman" w:hAnsi="Times New Roman" w:cs="Times New Roman"/>
          <w:sz w:val="28"/>
          <w:szCs w:val="28"/>
          <w:lang w:val="kk-KZ"/>
        </w:rPr>
        <w:t xml:space="preserve"> L. </w:t>
      </w:r>
      <w:r w:rsidR="000F4459">
        <w:rPr>
          <w:rFonts w:ascii="Times New Roman" w:hAnsi="Times New Roman" w:cs="Times New Roman"/>
          <w:sz w:val="28"/>
          <w:szCs w:val="28"/>
          <w:lang w:val="kk-KZ"/>
        </w:rPr>
        <w:t>туысы</w:t>
      </w:r>
      <w:r w:rsidR="00C57E69">
        <w:rPr>
          <w:rFonts w:ascii="Times New Roman" w:hAnsi="Times New Roman" w:cs="Times New Roman"/>
          <w:sz w:val="28"/>
          <w:szCs w:val="28"/>
          <w:lang w:val="kk-KZ"/>
        </w:rPr>
        <w:t xml:space="preserve"> жатады. </w:t>
      </w:r>
      <w:r w:rsidR="00C57E69" w:rsidRPr="00E6107A">
        <w:rPr>
          <w:rFonts w:ascii="Times New Roman" w:hAnsi="Times New Roman" w:cs="Times New Roman"/>
          <w:i/>
          <w:sz w:val="28"/>
          <w:szCs w:val="28"/>
          <w:lang w:val="kk-KZ"/>
        </w:rPr>
        <w:t>Carex</w:t>
      </w:r>
      <w:r w:rsidR="00C57E69">
        <w:rPr>
          <w:rFonts w:ascii="Times New Roman" w:hAnsi="Times New Roman" w:cs="Times New Roman"/>
          <w:sz w:val="28"/>
          <w:szCs w:val="28"/>
          <w:lang w:val="kk-KZ"/>
        </w:rPr>
        <w:t xml:space="preserve"> L. </w:t>
      </w:r>
      <w:r w:rsidR="000F4459">
        <w:rPr>
          <w:rFonts w:ascii="Times New Roman" w:hAnsi="Times New Roman" w:cs="Times New Roman"/>
          <w:sz w:val="28"/>
          <w:szCs w:val="28"/>
          <w:lang w:val="kk-KZ"/>
        </w:rPr>
        <w:t>туысы</w:t>
      </w:r>
      <w:r w:rsidR="00C57E69">
        <w:rPr>
          <w:rFonts w:ascii="Times New Roman" w:hAnsi="Times New Roman" w:cs="Times New Roman"/>
          <w:sz w:val="28"/>
          <w:szCs w:val="28"/>
          <w:lang w:val="kk-KZ"/>
        </w:rPr>
        <w:t xml:space="preserve"> </w:t>
      </w:r>
      <w:r w:rsidR="00C57E69" w:rsidRPr="002E080A">
        <w:rPr>
          <w:rFonts w:ascii="Times New Roman" w:hAnsi="Times New Roman" w:cs="Times New Roman"/>
          <w:sz w:val="28"/>
          <w:szCs w:val="28"/>
          <w:lang w:val="kk-KZ"/>
        </w:rPr>
        <w:t xml:space="preserve">– </w:t>
      </w:r>
      <w:r w:rsidR="00C57E69" w:rsidRPr="00100808">
        <w:rPr>
          <w:rFonts w:ascii="Times New Roman" w:hAnsi="Times New Roman" w:cs="Times New Roman"/>
          <w:sz w:val="28"/>
          <w:szCs w:val="28"/>
          <w:lang w:val="kk-KZ"/>
        </w:rPr>
        <w:t xml:space="preserve">жер шарында космополиттік таралған 2000-ға жуық түрді қамтитын үлкен полиморфты </w:t>
      </w:r>
      <w:r w:rsidR="00C57E69">
        <w:rPr>
          <w:rFonts w:ascii="Times New Roman" w:hAnsi="Times New Roman" w:cs="Times New Roman"/>
          <w:sz w:val="28"/>
          <w:szCs w:val="28"/>
          <w:lang w:val="kk-KZ"/>
        </w:rPr>
        <w:t>өсімдіктер</w:t>
      </w:r>
      <w:r w:rsidR="00EA3604" w:rsidRPr="00EA3604">
        <w:rPr>
          <w:rFonts w:ascii="Times New Roman" w:hAnsi="Times New Roman" w:cs="Times New Roman"/>
          <w:sz w:val="28"/>
          <w:szCs w:val="28"/>
          <w:lang w:val="kk-KZ"/>
        </w:rPr>
        <w:t xml:space="preserve">. </w:t>
      </w:r>
      <w:r w:rsidR="00C57E69" w:rsidRPr="00100808">
        <w:rPr>
          <w:rFonts w:ascii="Times New Roman" w:hAnsi="Times New Roman" w:cs="Times New Roman"/>
          <w:sz w:val="28"/>
          <w:szCs w:val="28"/>
          <w:lang w:val="kk-KZ"/>
        </w:rPr>
        <w:t xml:space="preserve">Қазақстанда бұл </w:t>
      </w:r>
      <w:r w:rsidR="00F803F2">
        <w:rPr>
          <w:rFonts w:ascii="Times New Roman" w:hAnsi="Times New Roman" w:cs="Times New Roman"/>
          <w:sz w:val="28"/>
          <w:szCs w:val="28"/>
          <w:lang w:val="kk-KZ"/>
        </w:rPr>
        <w:t>туыстың</w:t>
      </w:r>
      <w:r w:rsidR="00C57E69" w:rsidRPr="00100808">
        <w:rPr>
          <w:rFonts w:ascii="Times New Roman" w:hAnsi="Times New Roman" w:cs="Times New Roman"/>
          <w:sz w:val="28"/>
          <w:szCs w:val="28"/>
          <w:lang w:val="kk-KZ"/>
        </w:rPr>
        <w:t xml:space="preserve"> 105 түрі кездеседі, оның 18 түрі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бөлігінде </w:t>
      </w:r>
      <w:r w:rsidR="00C57E69" w:rsidRPr="00100808">
        <w:rPr>
          <w:rFonts w:ascii="Times New Roman" w:hAnsi="Times New Roman" w:cs="Times New Roman"/>
          <w:sz w:val="28"/>
          <w:szCs w:val="28"/>
          <w:lang w:val="kk-KZ"/>
        </w:rPr>
        <w:t xml:space="preserve">өседі. </w:t>
      </w:r>
      <w:r w:rsidR="00C57E69">
        <w:rPr>
          <w:rFonts w:ascii="Times New Roman" w:hAnsi="Times New Roman" w:cs="Times New Roman"/>
          <w:sz w:val="28"/>
          <w:szCs w:val="28"/>
          <w:lang w:val="kk-KZ"/>
        </w:rPr>
        <w:t>Мұндағы қ</w:t>
      </w:r>
      <w:r w:rsidR="00C57E69" w:rsidRPr="002E080A">
        <w:rPr>
          <w:rFonts w:ascii="Times New Roman" w:hAnsi="Times New Roman" w:cs="Times New Roman"/>
          <w:sz w:val="28"/>
          <w:szCs w:val="28"/>
          <w:lang w:val="kk-KZ"/>
        </w:rPr>
        <w:t>ияқөлеңдер</w:t>
      </w:r>
      <w:r w:rsidR="00C57E69">
        <w:rPr>
          <w:rFonts w:ascii="Times New Roman" w:hAnsi="Times New Roman" w:cs="Times New Roman"/>
          <w:sz w:val="28"/>
          <w:szCs w:val="28"/>
          <w:lang w:val="kk-KZ"/>
        </w:rPr>
        <w:t xml:space="preserve"> </w:t>
      </w:r>
      <w:r w:rsidR="00C57E69" w:rsidRPr="00100808">
        <w:rPr>
          <w:rFonts w:ascii="Times New Roman" w:hAnsi="Times New Roman" w:cs="Times New Roman"/>
          <w:sz w:val="28"/>
          <w:szCs w:val="28"/>
          <w:lang w:val="kk-KZ"/>
        </w:rPr>
        <w:t xml:space="preserve">тау етегіндегі жазықтардан биік таулы аймақтарға дейін </w:t>
      </w:r>
      <w:r w:rsidR="00C57E69">
        <w:rPr>
          <w:rFonts w:ascii="Times New Roman" w:hAnsi="Times New Roman" w:cs="Times New Roman"/>
          <w:sz w:val="28"/>
          <w:szCs w:val="28"/>
          <w:lang w:val="kk-KZ"/>
        </w:rPr>
        <w:t>таралады</w:t>
      </w:r>
      <w:r w:rsidR="00C57E69" w:rsidRPr="00100808">
        <w:rPr>
          <w:rFonts w:ascii="Times New Roman" w:hAnsi="Times New Roman" w:cs="Times New Roman"/>
          <w:sz w:val="28"/>
          <w:szCs w:val="28"/>
          <w:lang w:val="kk-KZ"/>
        </w:rPr>
        <w:t xml:space="preserve">. Оның үстіне түрлердің көпшілігі орта белдеуде және биік таулы аймақтарда </w:t>
      </w:r>
      <w:r w:rsidR="00C57E69">
        <w:rPr>
          <w:rFonts w:ascii="Times New Roman" w:hAnsi="Times New Roman" w:cs="Times New Roman"/>
          <w:sz w:val="28"/>
          <w:szCs w:val="28"/>
          <w:lang w:val="kk-KZ"/>
        </w:rPr>
        <w:t>ұштастырылған</w:t>
      </w:r>
      <w:r w:rsidR="00C57E69" w:rsidRPr="00100808">
        <w:rPr>
          <w:rFonts w:ascii="Times New Roman" w:hAnsi="Times New Roman" w:cs="Times New Roman"/>
          <w:sz w:val="28"/>
          <w:szCs w:val="28"/>
          <w:lang w:val="kk-KZ"/>
        </w:rPr>
        <w:t xml:space="preserve">. Тіршілік ету ортасының сипатына қарай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C57E69">
        <w:rPr>
          <w:rFonts w:ascii="Times New Roman" w:hAnsi="Times New Roman" w:cs="Times New Roman"/>
          <w:sz w:val="28"/>
          <w:szCs w:val="28"/>
          <w:lang w:val="kk-KZ"/>
        </w:rPr>
        <w:t>қ</w:t>
      </w:r>
      <w:r w:rsidR="00C57E69" w:rsidRPr="002E080A">
        <w:rPr>
          <w:rFonts w:ascii="Times New Roman" w:hAnsi="Times New Roman" w:cs="Times New Roman"/>
          <w:sz w:val="28"/>
          <w:szCs w:val="28"/>
          <w:lang w:val="kk-KZ"/>
        </w:rPr>
        <w:t>ияқөлеңдер</w:t>
      </w:r>
      <w:r w:rsidR="00C57E69">
        <w:rPr>
          <w:rFonts w:ascii="Times New Roman" w:hAnsi="Times New Roman" w:cs="Times New Roman"/>
          <w:sz w:val="28"/>
          <w:szCs w:val="28"/>
          <w:lang w:val="kk-KZ"/>
        </w:rPr>
        <w:t>ін ауысу</w:t>
      </w:r>
      <w:r w:rsidR="00C57E69" w:rsidRPr="00100808">
        <w:rPr>
          <w:rFonts w:ascii="Times New Roman" w:hAnsi="Times New Roman" w:cs="Times New Roman"/>
          <w:sz w:val="28"/>
          <w:szCs w:val="28"/>
          <w:lang w:val="kk-KZ"/>
        </w:rPr>
        <w:t xml:space="preserve"> арқылы байланысқан үш экологиялық топқа бөлуге болады. </w:t>
      </w:r>
      <w:r w:rsidR="00C57E69" w:rsidRPr="007829A7">
        <w:rPr>
          <w:rFonts w:ascii="Times New Roman" w:hAnsi="Times New Roman" w:cs="Times New Roman"/>
          <w:sz w:val="28"/>
          <w:szCs w:val="28"/>
          <w:lang w:val="kk-KZ"/>
        </w:rPr>
        <w:t>Бірінші топқа батпақтарда, шалшықтанған</w:t>
      </w:r>
      <w:r w:rsidR="00C57E69">
        <w:rPr>
          <w:rFonts w:ascii="Times New Roman" w:hAnsi="Times New Roman" w:cs="Times New Roman"/>
          <w:sz w:val="28"/>
          <w:szCs w:val="28"/>
          <w:lang w:val="kk-KZ"/>
        </w:rPr>
        <w:t xml:space="preserve"> </w:t>
      </w:r>
      <w:r w:rsidR="00C57E69" w:rsidRPr="007829A7">
        <w:rPr>
          <w:rFonts w:ascii="Times New Roman" w:hAnsi="Times New Roman" w:cs="Times New Roman"/>
          <w:sz w:val="28"/>
          <w:szCs w:val="28"/>
          <w:lang w:val="kk-KZ"/>
        </w:rPr>
        <w:t xml:space="preserve">және ылғалды шалғындарда тіршілік ететін түрлер </w:t>
      </w:r>
      <w:r w:rsidR="00C57E69" w:rsidRPr="007829A7">
        <w:rPr>
          <w:rFonts w:ascii="Times New Roman" w:hAnsi="Times New Roman" w:cs="Times New Roman"/>
          <w:sz w:val="28"/>
          <w:szCs w:val="28"/>
          <w:lang w:val="kk-KZ"/>
        </w:rPr>
        <w:lastRenderedPageBreak/>
        <w:t>жатады</w:t>
      </w:r>
      <w:r w:rsidR="00C57E69" w:rsidRPr="00100808">
        <w:rPr>
          <w:rFonts w:ascii="Times New Roman" w:hAnsi="Times New Roman" w:cs="Times New Roman"/>
          <w:sz w:val="28"/>
          <w:szCs w:val="28"/>
          <w:lang w:val="kk-KZ"/>
        </w:rPr>
        <w:t xml:space="preserve">: </w:t>
      </w:r>
      <w:r w:rsidR="00C57E69" w:rsidRPr="00E6107A">
        <w:rPr>
          <w:rFonts w:ascii="Times New Roman" w:hAnsi="Times New Roman" w:cs="Times New Roman"/>
          <w:i/>
          <w:sz w:val="28"/>
          <w:szCs w:val="28"/>
          <w:lang w:val="kk-KZ"/>
        </w:rPr>
        <w:t>Carex pycnostachya, C. stenocarpa, C. caucasica, C. melanantha, C. karoi, C. songarica</w:t>
      </w:r>
      <w:r w:rsidR="00C57E69" w:rsidRPr="00100808">
        <w:rPr>
          <w:rFonts w:ascii="Times New Roman" w:hAnsi="Times New Roman" w:cs="Times New Roman"/>
          <w:sz w:val="28"/>
          <w:szCs w:val="28"/>
          <w:lang w:val="kk-KZ"/>
        </w:rPr>
        <w:t xml:space="preserve">. Ол түрлердің ең көп санын </w:t>
      </w:r>
      <w:r w:rsidR="00C57E69">
        <w:rPr>
          <w:rFonts w:ascii="Times New Roman" w:hAnsi="Times New Roman" w:cs="Times New Roman"/>
          <w:sz w:val="28"/>
          <w:szCs w:val="28"/>
          <w:lang w:val="kk-KZ"/>
        </w:rPr>
        <w:t>құрайды</w:t>
      </w:r>
      <w:r w:rsidR="00C57E69" w:rsidRPr="00100808">
        <w:rPr>
          <w:rFonts w:ascii="Times New Roman" w:hAnsi="Times New Roman" w:cs="Times New Roman"/>
          <w:sz w:val="28"/>
          <w:szCs w:val="28"/>
          <w:lang w:val="kk-KZ"/>
        </w:rPr>
        <w:t>. Екінші топқа құрғақ шалғындарда (</w:t>
      </w:r>
      <w:r w:rsidR="00C57E69" w:rsidRPr="00E6107A">
        <w:rPr>
          <w:rFonts w:ascii="Times New Roman" w:hAnsi="Times New Roman" w:cs="Times New Roman"/>
          <w:i/>
          <w:sz w:val="28"/>
          <w:szCs w:val="28"/>
          <w:lang w:val="kk-KZ"/>
        </w:rPr>
        <w:t>Carex praecox, C. pallescens</w:t>
      </w:r>
      <w:r w:rsidR="00C57E69" w:rsidRPr="00100808">
        <w:rPr>
          <w:rFonts w:ascii="Times New Roman" w:hAnsi="Times New Roman" w:cs="Times New Roman"/>
          <w:sz w:val="28"/>
          <w:szCs w:val="28"/>
          <w:lang w:val="kk-KZ"/>
        </w:rPr>
        <w:t>), далада (</w:t>
      </w:r>
      <w:r w:rsidR="00C57E69" w:rsidRPr="00E6107A">
        <w:rPr>
          <w:rFonts w:ascii="Times New Roman" w:hAnsi="Times New Roman" w:cs="Times New Roman"/>
          <w:i/>
          <w:sz w:val="28"/>
          <w:szCs w:val="28"/>
          <w:lang w:val="kk-KZ"/>
        </w:rPr>
        <w:t>C. turkestanica, C. titovii</w:t>
      </w:r>
      <w:r w:rsidR="00C57E69" w:rsidRPr="00100808">
        <w:rPr>
          <w:rFonts w:ascii="Times New Roman" w:hAnsi="Times New Roman" w:cs="Times New Roman"/>
          <w:sz w:val="28"/>
          <w:szCs w:val="28"/>
          <w:lang w:val="kk-KZ"/>
        </w:rPr>
        <w:t>) өсетін құрғақ мекендеу орындарының түрлері жатады. Үшінші топқа шөлді және шөлейтті жерлерде өсетін түрлер (</w:t>
      </w:r>
      <w:r w:rsidR="00C57E69" w:rsidRPr="00E6107A">
        <w:rPr>
          <w:rFonts w:ascii="Times New Roman" w:hAnsi="Times New Roman" w:cs="Times New Roman"/>
          <w:i/>
          <w:sz w:val="28"/>
          <w:szCs w:val="28"/>
          <w:lang w:val="kk-KZ"/>
        </w:rPr>
        <w:t>C. pachystylis</w:t>
      </w:r>
      <w:r w:rsidR="00C57E69" w:rsidRPr="00100808">
        <w:rPr>
          <w:rFonts w:ascii="Times New Roman" w:hAnsi="Times New Roman" w:cs="Times New Roman"/>
          <w:sz w:val="28"/>
          <w:szCs w:val="28"/>
          <w:lang w:val="kk-KZ"/>
        </w:rPr>
        <w:t>) жатады. Қырғыз Алатауы</w:t>
      </w:r>
      <w:r w:rsidR="002645A1">
        <w:rPr>
          <w:rFonts w:ascii="Times New Roman" w:hAnsi="Times New Roman" w:cs="Times New Roman"/>
          <w:sz w:val="28"/>
          <w:szCs w:val="28"/>
          <w:lang w:val="kk-KZ"/>
        </w:rPr>
        <w:t>ның батыс бөлігінің</w:t>
      </w:r>
      <w:r w:rsidR="00C57E69" w:rsidRPr="00100808">
        <w:rPr>
          <w:rFonts w:ascii="Times New Roman" w:hAnsi="Times New Roman" w:cs="Times New Roman"/>
          <w:sz w:val="28"/>
          <w:szCs w:val="28"/>
          <w:lang w:val="kk-KZ"/>
        </w:rPr>
        <w:t xml:space="preserve"> өсімдік жамылғысын қалыптастыруда </w:t>
      </w:r>
      <w:r w:rsidR="00C57E69">
        <w:rPr>
          <w:rFonts w:ascii="Times New Roman" w:hAnsi="Times New Roman" w:cs="Times New Roman"/>
          <w:sz w:val="28"/>
          <w:szCs w:val="28"/>
          <w:lang w:val="kk-KZ"/>
        </w:rPr>
        <w:t>қ</w:t>
      </w:r>
      <w:r w:rsidR="00C57E69" w:rsidRPr="002E080A">
        <w:rPr>
          <w:rFonts w:ascii="Times New Roman" w:hAnsi="Times New Roman" w:cs="Times New Roman"/>
          <w:sz w:val="28"/>
          <w:szCs w:val="28"/>
          <w:lang w:val="kk-KZ"/>
        </w:rPr>
        <w:t>ияқөлеңдер</w:t>
      </w:r>
      <w:r w:rsidR="00C57E69">
        <w:rPr>
          <w:rFonts w:ascii="Times New Roman" w:hAnsi="Times New Roman" w:cs="Times New Roman"/>
          <w:sz w:val="28"/>
          <w:szCs w:val="28"/>
          <w:lang w:val="kk-KZ"/>
        </w:rPr>
        <w:t>ді</w:t>
      </w:r>
      <w:r w:rsidR="00C57E69" w:rsidRPr="00100808">
        <w:rPr>
          <w:rFonts w:ascii="Times New Roman" w:hAnsi="Times New Roman" w:cs="Times New Roman"/>
          <w:sz w:val="28"/>
          <w:szCs w:val="28"/>
          <w:lang w:val="kk-KZ"/>
        </w:rPr>
        <w:t xml:space="preserve">ң елеулі үлесі бар екенін атап өткен жөн. Тянь-Шаньның өсімдік жамылғысына қатысу дәрежесі бойынша Cyperaceae дәнді дақылдардан, бұршақ тұқымдастардан, крестгүлділерден, </w:t>
      </w:r>
      <w:r w:rsidR="00C57E69">
        <w:rPr>
          <w:rFonts w:ascii="Times New Roman" w:hAnsi="Times New Roman" w:cs="Times New Roman"/>
          <w:sz w:val="28"/>
          <w:szCs w:val="28"/>
          <w:lang w:val="kk-KZ"/>
        </w:rPr>
        <w:t>ерінгүлділер</w:t>
      </w:r>
      <w:r w:rsidR="00C57E69" w:rsidRPr="00100808">
        <w:rPr>
          <w:rFonts w:ascii="Times New Roman" w:hAnsi="Times New Roman" w:cs="Times New Roman"/>
          <w:sz w:val="28"/>
          <w:szCs w:val="28"/>
          <w:lang w:val="kk-KZ"/>
        </w:rPr>
        <w:t xml:space="preserve"> мен </w:t>
      </w:r>
      <w:r w:rsidR="002645A1">
        <w:rPr>
          <w:rFonts w:ascii="Times New Roman" w:hAnsi="Times New Roman" w:cs="Times New Roman"/>
          <w:sz w:val="28"/>
          <w:szCs w:val="28"/>
          <w:lang w:val="kk-KZ"/>
        </w:rPr>
        <w:t>астралылардан</w:t>
      </w:r>
      <w:r w:rsidR="00C57E69" w:rsidRPr="007829A7">
        <w:rPr>
          <w:rFonts w:ascii="Times New Roman" w:hAnsi="Times New Roman" w:cs="Times New Roman"/>
          <w:sz w:val="28"/>
          <w:szCs w:val="28"/>
          <w:lang w:val="kk-KZ"/>
        </w:rPr>
        <w:t xml:space="preserve"> </w:t>
      </w:r>
      <w:r w:rsidR="00C57E69" w:rsidRPr="00100808">
        <w:rPr>
          <w:rFonts w:ascii="Times New Roman" w:hAnsi="Times New Roman" w:cs="Times New Roman"/>
          <w:sz w:val="28"/>
          <w:szCs w:val="28"/>
          <w:lang w:val="kk-KZ"/>
        </w:rPr>
        <w:t xml:space="preserve">кейін екінші орында </w:t>
      </w:r>
      <w:r w:rsidR="00881587">
        <w:rPr>
          <w:rFonts w:ascii="Times New Roman" w:hAnsi="Times New Roman" w:cs="Times New Roman"/>
          <w:sz w:val="28"/>
          <w:szCs w:val="28"/>
          <w:lang w:val="kk-KZ"/>
        </w:rPr>
        <w:t>[1</w:t>
      </w:r>
      <w:r w:rsidR="008C0236">
        <w:rPr>
          <w:rFonts w:ascii="Times New Roman" w:hAnsi="Times New Roman" w:cs="Times New Roman"/>
          <w:sz w:val="28"/>
          <w:szCs w:val="28"/>
          <w:lang w:val="kk-KZ"/>
        </w:rPr>
        <w:t>50</w:t>
      </w:r>
      <w:r w:rsidR="00EA3604" w:rsidRPr="00EA3604">
        <w:rPr>
          <w:rFonts w:ascii="Times New Roman" w:hAnsi="Times New Roman" w:cs="Times New Roman"/>
          <w:sz w:val="28"/>
          <w:szCs w:val="28"/>
          <w:lang w:val="kk-KZ"/>
        </w:rPr>
        <w:t xml:space="preserve">].  </w:t>
      </w:r>
    </w:p>
    <w:p w14:paraId="41F97865" w14:textId="72E9892E" w:rsidR="00C57E69" w:rsidRDefault="00C57E69" w:rsidP="004327DB">
      <w:pPr>
        <w:spacing w:after="0" w:line="240" w:lineRule="auto"/>
        <w:ind w:firstLine="567"/>
        <w:jc w:val="both"/>
        <w:rPr>
          <w:rFonts w:ascii="Times New Roman" w:hAnsi="Times New Roman" w:cs="Times New Roman"/>
          <w:sz w:val="28"/>
          <w:szCs w:val="28"/>
          <w:lang w:val="kk-KZ"/>
        </w:rPr>
      </w:pPr>
      <w:r w:rsidRPr="00E6107A">
        <w:rPr>
          <w:rFonts w:ascii="Times New Roman" w:hAnsi="Times New Roman" w:cs="Times New Roman"/>
          <w:sz w:val="28"/>
          <w:szCs w:val="28"/>
          <w:lang w:val="kk-KZ"/>
        </w:rPr>
        <w:t>Ежелгі Жерортаның</w:t>
      </w:r>
      <w:r>
        <w:rPr>
          <w:rFonts w:ascii="Times New Roman" w:hAnsi="Times New Roman" w:cs="Times New Roman"/>
          <w:sz w:val="28"/>
          <w:szCs w:val="28"/>
          <w:lang w:val="kk-KZ"/>
        </w:rPr>
        <w:t xml:space="preserve"> шығыс бөлігіндегі</w:t>
      </w:r>
      <w:r w:rsidRPr="00E7443C">
        <w:rPr>
          <w:rFonts w:ascii="Times New Roman" w:hAnsi="Times New Roman" w:cs="Times New Roman"/>
          <w:sz w:val="28"/>
          <w:szCs w:val="28"/>
          <w:lang w:val="kk-KZ"/>
        </w:rPr>
        <w:t xml:space="preserve"> флорасының ерекшеліктері </w:t>
      </w:r>
      <w:r w:rsidRPr="00E7443C">
        <w:rPr>
          <w:rFonts w:ascii="Times New Roman" w:hAnsi="Times New Roman" w:cs="Times New Roman"/>
          <w:i/>
          <w:sz w:val="28"/>
          <w:szCs w:val="28"/>
          <w:lang w:val="kk-KZ"/>
        </w:rPr>
        <w:t>Gagea, Erigeron, Caragana, Galium, Silene, Euphorbia, Lappula</w:t>
      </w:r>
      <w:r w:rsidRPr="00E7443C">
        <w:rPr>
          <w:rFonts w:ascii="Times New Roman" w:hAnsi="Times New Roman" w:cs="Times New Roman"/>
          <w:sz w:val="28"/>
          <w:szCs w:val="28"/>
          <w:lang w:val="kk-KZ"/>
        </w:rPr>
        <w:t xml:space="preserve">, т.б. </w:t>
      </w:r>
      <w:r w:rsidR="00BB6A92">
        <w:rPr>
          <w:rFonts w:ascii="Times New Roman" w:hAnsi="Times New Roman" w:cs="Times New Roman"/>
          <w:sz w:val="28"/>
          <w:szCs w:val="28"/>
          <w:lang w:val="kk-KZ"/>
        </w:rPr>
        <w:t xml:space="preserve">туыстар </w:t>
      </w:r>
      <w:r w:rsidRPr="00E7443C">
        <w:rPr>
          <w:rFonts w:ascii="Times New Roman" w:hAnsi="Times New Roman" w:cs="Times New Roman"/>
          <w:sz w:val="28"/>
          <w:szCs w:val="28"/>
          <w:lang w:val="kk-KZ"/>
        </w:rPr>
        <w:t xml:space="preserve">түрлердің байлығымен көрінеді. </w:t>
      </w:r>
      <w:r w:rsidRPr="00B66036">
        <w:rPr>
          <w:rFonts w:ascii="Times New Roman" w:hAnsi="Times New Roman" w:cs="Times New Roman"/>
          <w:i/>
          <w:sz w:val="28"/>
          <w:szCs w:val="28"/>
          <w:lang w:val="kk-KZ"/>
        </w:rPr>
        <w:t>Potentilla, Poa, Ranunculus, Vicia, Silene</w:t>
      </w:r>
      <w:r w:rsidRPr="00B66036">
        <w:rPr>
          <w:rFonts w:ascii="Times New Roman" w:hAnsi="Times New Roman" w:cs="Times New Roman"/>
          <w:sz w:val="28"/>
          <w:szCs w:val="28"/>
          <w:lang w:val="kk-KZ"/>
        </w:rPr>
        <w:t xml:space="preserve"> </w:t>
      </w:r>
      <w:r w:rsidR="00BB6A92">
        <w:rPr>
          <w:rFonts w:ascii="Times New Roman" w:hAnsi="Times New Roman" w:cs="Times New Roman"/>
          <w:sz w:val="28"/>
          <w:szCs w:val="28"/>
          <w:lang w:val="kk-KZ"/>
        </w:rPr>
        <w:t>туыстардың</w:t>
      </w:r>
      <w:r w:rsidRPr="00B66036">
        <w:rPr>
          <w:rFonts w:ascii="Times New Roman" w:hAnsi="Times New Roman" w:cs="Times New Roman"/>
          <w:sz w:val="28"/>
          <w:szCs w:val="28"/>
          <w:lang w:val="kk-KZ"/>
        </w:rPr>
        <w:t xml:space="preserve"> полиморфизмі Қырғыз Алатауы</w:t>
      </w:r>
      <w:r w:rsidR="00BC4C4F">
        <w:rPr>
          <w:rFonts w:ascii="Times New Roman" w:hAnsi="Times New Roman" w:cs="Times New Roman"/>
          <w:sz w:val="28"/>
          <w:szCs w:val="28"/>
          <w:lang w:val="kk-KZ"/>
        </w:rPr>
        <w:t>ның батыс бөлігіндегі</w:t>
      </w:r>
      <w:r w:rsidRPr="00B66036">
        <w:rPr>
          <w:rFonts w:ascii="Times New Roman" w:hAnsi="Times New Roman" w:cs="Times New Roman"/>
          <w:sz w:val="28"/>
          <w:szCs w:val="28"/>
          <w:lang w:val="kk-KZ"/>
        </w:rPr>
        <w:t xml:space="preserve"> тіршілік ету ортас</w:t>
      </w:r>
      <w:r>
        <w:rPr>
          <w:rFonts w:ascii="Times New Roman" w:hAnsi="Times New Roman" w:cs="Times New Roman"/>
          <w:sz w:val="28"/>
          <w:szCs w:val="28"/>
          <w:lang w:val="kk-KZ"/>
        </w:rPr>
        <w:t>ының алуан түрлілігін көрсетіп тұр</w:t>
      </w:r>
      <w:r w:rsidRPr="00E7443C">
        <w:rPr>
          <w:rFonts w:ascii="Times New Roman" w:hAnsi="Times New Roman" w:cs="Times New Roman"/>
          <w:sz w:val="28"/>
          <w:szCs w:val="28"/>
          <w:lang w:val="kk-KZ"/>
        </w:rPr>
        <w:t xml:space="preserve">. </w:t>
      </w:r>
      <w:r w:rsidRPr="00B66036">
        <w:rPr>
          <w:rFonts w:ascii="Times New Roman" w:hAnsi="Times New Roman" w:cs="Times New Roman"/>
          <w:sz w:val="28"/>
          <w:szCs w:val="28"/>
          <w:lang w:val="kk-KZ"/>
        </w:rPr>
        <w:t xml:space="preserve">Полиморфты </w:t>
      </w:r>
      <w:r w:rsidRPr="002D5C57">
        <w:rPr>
          <w:rFonts w:ascii="Times New Roman" w:hAnsi="Times New Roman" w:cs="Times New Roman"/>
          <w:i/>
          <w:sz w:val="28"/>
          <w:szCs w:val="28"/>
          <w:lang w:val="kk-KZ"/>
        </w:rPr>
        <w:t>Polygonum, Veronica, Gallium</w:t>
      </w:r>
      <w:r w:rsidRPr="00B66036">
        <w:rPr>
          <w:rFonts w:ascii="Times New Roman" w:hAnsi="Times New Roman" w:cs="Times New Roman"/>
          <w:sz w:val="28"/>
          <w:szCs w:val="28"/>
          <w:lang w:val="kk-KZ"/>
        </w:rPr>
        <w:t xml:space="preserve"> </w:t>
      </w:r>
      <w:r w:rsidR="00BB6A92">
        <w:rPr>
          <w:rFonts w:ascii="Times New Roman" w:hAnsi="Times New Roman" w:cs="Times New Roman"/>
          <w:sz w:val="28"/>
          <w:szCs w:val="28"/>
          <w:lang w:val="kk-KZ"/>
        </w:rPr>
        <w:t>туыстардағы</w:t>
      </w:r>
      <w:r w:rsidRPr="00B66036">
        <w:rPr>
          <w:rFonts w:ascii="Times New Roman" w:hAnsi="Times New Roman" w:cs="Times New Roman"/>
          <w:sz w:val="28"/>
          <w:szCs w:val="28"/>
          <w:lang w:val="kk-KZ"/>
        </w:rPr>
        <w:t xml:space="preserve"> түрлердің едәуір саны олардың құрамында далалық дақылмен оңай таралатын </w:t>
      </w:r>
      <w:r>
        <w:rPr>
          <w:rFonts w:ascii="Times New Roman" w:hAnsi="Times New Roman" w:cs="Times New Roman"/>
          <w:sz w:val="28"/>
          <w:szCs w:val="28"/>
          <w:lang w:val="kk-KZ"/>
        </w:rPr>
        <w:t>бір</w:t>
      </w:r>
      <w:r w:rsidRPr="00B66036">
        <w:rPr>
          <w:rFonts w:ascii="Times New Roman" w:hAnsi="Times New Roman" w:cs="Times New Roman"/>
          <w:sz w:val="28"/>
          <w:szCs w:val="28"/>
          <w:lang w:val="kk-KZ"/>
        </w:rPr>
        <w:t>жылдық түрлердің көп мөлшерінің нәтижесі болып табылады.</w:t>
      </w:r>
      <w:r>
        <w:rPr>
          <w:rFonts w:ascii="Times New Roman" w:hAnsi="Times New Roman" w:cs="Times New Roman"/>
          <w:sz w:val="28"/>
          <w:szCs w:val="28"/>
          <w:lang w:val="kk-KZ"/>
        </w:rPr>
        <w:t xml:space="preserve"> </w:t>
      </w:r>
      <w:r w:rsidRPr="00E7443C">
        <w:rPr>
          <w:rFonts w:ascii="Times New Roman" w:hAnsi="Times New Roman" w:cs="Times New Roman"/>
          <w:sz w:val="28"/>
          <w:szCs w:val="28"/>
          <w:lang w:val="kk-KZ"/>
        </w:rPr>
        <w:t>Қыр</w:t>
      </w:r>
      <w:r>
        <w:rPr>
          <w:rFonts w:ascii="Times New Roman" w:hAnsi="Times New Roman" w:cs="Times New Roman"/>
          <w:sz w:val="28"/>
          <w:szCs w:val="28"/>
          <w:lang w:val="kk-KZ"/>
        </w:rPr>
        <w:t>ғы</w:t>
      </w:r>
      <w:r w:rsidRPr="00E7443C">
        <w:rPr>
          <w:rFonts w:ascii="Times New Roman" w:hAnsi="Times New Roman" w:cs="Times New Roman"/>
          <w:sz w:val="28"/>
          <w:szCs w:val="28"/>
          <w:lang w:val="kk-KZ"/>
        </w:rPr>
        <w:t>з Алатауы</w:t>
      </w:r>
      <w:r w:rsidR="005C6663">
        <w:rPr>
          <w:rFonts w:ascii="Times New Roman" w:hAnsi="Times New Roman" w:cs="Times New Roman"/>
          <w:sz w:val="28"/>
          <w:szCs w:val="28"/>
          <w:lang w:val="kk-KZ"/>
        </w:rPr>
        <w:t>ныі батыс бөлігінің</w:t>
      </w:r>
      <w:r w:rsidRPr="00E7443C">
        <w:rPr>
          <w:rFonts w:ascii="Times New Roman" w:hAnsi="Times New Roman" w:cs="Times New Roman"/>
          <w:sz w:val="28"/>
          <w:szCs w:val="28"/>
          <w:lang w:val="kk-KZ"/>
        </w:rPr>
        <w:t xml:space="preserve"> флорасын байытудың әртүрлі тәсілдерін көрсететін </w:t>
      </w:r>
      <w:r w:rsidRPr="00022BAD">
        <w:rPr>
          <w:rFonts w:ascii="Times New Roman" w:hAnsi="Times New Roman" w:cs="Times New Roman"/>
          <w:i/>
          <w:sz w:val="28"/>
          <w:szCs w:val="28"/>
          <w:lang w:val="kk-KZ"/>
        </w:rPr>
        <w:t>Oxytropis, Draba, Erigeron, Elymus, Scorzonera, Dracocephalum</w:t>
      </w:r>
      <w:r w:rsidRPr="00E7443C">
        <w:rPr>
          <w:rFonts w:ascii="Times New Roman" w:hAnsi="Times New Roman" w:cs="Times New Roman"/>
          <w:sz w:val="28"/>
          <w:szCs w:val="28"/>
          <w:lang w:val="kk-KZ"/>
        </w:rPr>
        <w:t xml:space="preserve"> </w:t>
      </w:r>
      <w:r>
        <w:rPr>
          <w:rFonts w:ascii="Times New Roman" w:hAnsi="Times New Roman" w:cs="Times New Roman"/>
          <w:sz w:val="28"/>
          <w:szCs w:val="28"/>
          <w:lang w:val="kk-KZ"/>
        </w:rPr>
        <w:t>тектердің</w:t>
      </w:r>
      <w:r w:rsidRPr="00E7443C">
        <w:rPr>
          <w:rFonts w:ascii="Times New Roman" w:hAnsi="Times New Roman" w:cs="Times New Roman"/>
          <w:sz w:val="28"/>
          <w:szCs w:val="28"/>
          <w:lang w:val="kk-KZ"/>
        </w:rPr>
        <w:t xml:space="preserve"> елеулі полиморфизмі назар аудартады.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 xml:space="preserve"> батыс бөлігінің </w:t>
      </w:r>
      <w:r w:rsidRPr="00022BAD">
        <w:rPr>
          <w:rFonts w:ascii="Times New Roman" w:hAnsi="Times New Roman" w:cs="Times New Roman"/>
          <w:sz w:val="28"/>
          <w:szCs w:val="28"/>
          <w:lang w:val="kk-KZ"/>
        </w:rPr>
        <w:t xml:space="preserve">флорасының полиморфты </w:t>
      </w:r>
      <w:r w:rsidR="00BB6A92">
        <w:rPr>
          <w:rFonts w:ascii="Times New Roman" w:hAnsi="Times New Roman" w:cs="Times New Roman"/>
          <w:sz w:val="28"/>
          <w:szCs w:val="28"/>
          <w:lang w:val="kk-KZ"/>
        </w:rPr>
        <w:t>туыстардың</w:t>
      </w:r>
      <w:r w:rsidRPr="00022BAD">
        <w:rPr>
          <w:rFonts w:ascii="Times New Roman" w:hAnsi="Times New Roman" w:cs="Times New Roman"/>
          <w:sz w:val="28"/>
          <w:szCs w:val="28"/>
          <w:lang w:val="kk-KZ"/>
        </w:rPr>
        <w:t xml:space="preserve"> ішінде тек </w:t>
      </w:r>
      <w:r w:rsidRPr="00022BAD">
        <w:rPr>
          <w:rFonts w:ascii="Times New Roman" w:hAnsi="Times New Roman" w:cs="Times New Roman"/>
          <w:i/>
          <w:sz w:val="28"/>
          <w:szCs w:val="28"/>
          <w:lang w:val="kk-KZ"/>
        </w:rPr>
        <w:t>Euphorbia, Geranium</w:t>
      </w:r>
      <w:r w:rsidRPr="00022BAD">
        <w:rPr>
          <w:rFonts w:ascii="Times New Roman" w:hAnsi="Times New Roman" w:cs="Times New Roman"/>
          <w:sz w:val="28"/>
          <w:szCs w:val="28"/>
          <w:lang w:val="kk-KZ"/>
        </w:rPr>
        <w:t xml:space="preserve"> ерекше полиморфты емес.</w:t>
      </w:r>
      <w:r>
        <w:rPr>
          <w:rFonts w:ascii="Times New Roman" w:hAnsi="Times New Roman" w:cs="Times New Roman"/>
          <w:sz w:val="28"/>
          <w:szCs w:val="28"/>
          <w:lang w:val="kk-KZ"/>
        </w:rPr>
        <w:t xml:space="preserve"> </w:t>
      </w:r>
      <w:r w:rsidRPr="00E7443C">
        <w:rPr>
          <w:rFonts w:ascii="Times New Roman" w:hAnsi="Times New Roman" w:cs="Times New Roman"/>
          <w:sz w:val="28"/>
          <w:szCs w:val="28"/>
          <w:lang w:val="kk-KZ"/>
        </w:rPr>
        <w:t xml:space="preserve">Қалған ірі </w:t>
      </w:r>
      <w:r w:rsidR="00BB6A92">
        <w:rPr>
          <w:rFonts w:ascii="Times New Roman" w:hAnsi="Times New Roman" w:cs="Times New Roman"/>
          <w:sz w:val="28"/>
          <w:szCs w:val="28"/>
          <w:lang w:val="kk-KZ"/>
        </w:rPr>
        <w:t xml:space="preserve">туыстар </w:t>
      </w:r>
      <w:r>
        <w:rPr>
          <w:rFonts w:ascii="Times New Roman" w:hAnsi="Times New Roman" w:cs="Times New Roman"/>
          <w:sz w:val="28"/>
          <w:szCs w:val="28"/>
          <w:lang w:val="kk-KZ"/>
        </w:rPr>
        <w:t xml:space="preserve">түрге ең бай тұқымдастарға </w:t>
      </w:r>
      <w:r w:rsidRPr="00E7443C">
        <w:rPr>
          <w:rFonts w:ascii="Times New Roman" w:hAnsi="Times New Roman" w:cs="Times New Roman"/>
          <w:sz w:val="28"/>
          <w:szCs w:val="28"/>
          <w:lang w:val="kk-KZ"/>
        </w:rPr>
        <w:t xml:space="preserve">жатады. Олардың тиісті </w:t>
      </w:r>
      <w:r>
        <w:rPr>
          <w:rFonts w:ascii="Times New Roman" w:hAnsi="Times New Roman" w:cs="Times New Roman"/>
          <w:sz w:val="28"/>
          <w:szCs w:val="28"/>
          <w:lang w:val="kk-KZ"/>
        </w:rPr>
        <w:t>тұқымдастағы</w:t>
      </w:r>
      <w:r w:rsidRPr="00E7443C">
        <w:rPr>
          <w:rFonts w:ascii="Times New Roman" w:hAnsi="Times New Roman" w:cs="Times New Roman"/>
          <w:sz w:val="28"/>
          <w:szCs w:val="28"/>
          <w:lang w:val="kk-KZ"/>
        </w:rPr>
        <w:t xml:space="preserve"> рөлі әртүрлі. Сонымен, </w:t>
      </w:r>
      <w:r w:rsidRPr="00266D2D">
        <w:rPr>
          <w:rFonts w:ascii="Times New Roman" w:hAnsi="Times New Roman" w:cs="Times New Roman"/>
          <w:i/>
          <w:sz w:val="28"/>
          <w:szCs w:val="28"/>
          <w:lang w:val="kk-KZ"/>
        </w:rPr>
        <w:t>Fabaceae</w:t>
      </w:r>
      <w:r w:rsidRPr="00E7443C">
        <w:rPr>
          <w:rFonts w:ascii="Times New Roman" w:hAnsi="Times New Roman" w:cs="Times New Roman"/>
          <w:sz w:val="28"/>
          <w:szCs w:val="28"/>
          <w:lang w:val="kk-KZ"/>
        </w:rPr>
        <w:t xml:space="preserve"> тұқымдасы Қырғыз Алатауы</w:t>
      </w:r>
      <w:r w:rsidR="001244F8">
        <w:rPr>
          <w:rFonts w:ascii="Times New Roman" w:hAnsi="Times New Roman" w:cs="Times New Roman"/>
          <w:sz w:val="28"/>
          <w:szCs w:val="28"/>
          <w:lang w:val="kk-KZ"/>
        </w:rPr>
        <w:t>ның батыс бөлігінің</w:t>
      </w:r>
      <w:r w:rsidRPr="00E7443C">
        <w:rPr>
          <w:rFonts w:ascii="Times New Roman" w:hAnsi="Times New Roman" w:cs="Times New Roman"/>
          <w:sz w:val="28"/>
          <w:szCs w:val="28"/>
          <w:lang w:val="kk-KZ"/>
        </w:rPr>
        <w:t xml:space="preserve"> флорасында </w:t>
      </w:r>
      <w:r w:rsidRPr="00266D2D">
        <w:rPr>
          <w:rFonts w:ascii="Times New Roman" w:hAnsi="Times New Roman" w:cs="Times New Roman"/>
          <w:i/>
          <w:sz w:val="28"/>
          <w:szCs w:val="28"/>
          <w:lang w:val="kk-KZ"/>
        </w:rPr>
        <w:t>Astragalus</w:t>
      </w:r>
      <w:r w:rsidRPr="00266D2D">
        <w:rPr>
          <w:rFonts w:ascii="Times New Roman" w:hAnsi="Times New Roman" w:cs="Times New Roman"/>
          <w:sz w:val="28"/>
          <w:szCs w:val="28"/>
          <w:lang w:val="kk-KZ"/>
        </w:rPr>
        <w:t xml:space="preserve"> </w:t>
      </w:r>
      <w:r w:rsidRPr="00E7443C">
        <w:rPr>
          <w:rFonts w:ascii="Times New Roman" w:hAnsi="Times New Roman" w:cs="Times New Roman"/>
          <w:sz w:val="28"/>
          <w:szCs w:val="28"/>
          <w:lang w:val="kk-KZ"/>
        </w:rPr>
        <w:t xml:space="preserve">және </w:t>
      </w:r>
      <w:r w:rsidRPr="00266D2D">
        <w:rPr>
          <w:rFonts w:ascii="Times New Roman" w:hAnsi="Times New Roman" w:cs="Times New Roman"/>
          <w:i/>
          <w:sz w:val="28"/>
          <w:szCs w:val="28"/>
          <w:lang w:val="kk-KZ"/>
        </w:rPr>
        <w:t>Oxytropis</w:t>
      </w:r>
      <w:r w:rsidRPr="00E7443C">
        <w:rPr>
          <w:rFonts w:ascii="Times New Roman" w:hAnsi="Times New Roman" w:cs="Times New Roman"/>
          <w:sz w:val="28"/>
          <w:szCs w:val="28"/>
          <w:lang w:val="kk-KZ"/>
        </w:rPr>
        <w:t xml:space="preserve"> ең ірі </w:t>
      </w:r>
      <w:r w:rsidR="001244F8">
        <w:rPr>
          <w:rFonts w:ascii="Times New Roman" w:hAnsi="Times New Roman" w:cs="Times New Roman"/>
          <w:sz w:val="28"/>
          <w:szCs w:val="28"/>
          <w:lang w:val="kk-KZ"/>
        </w:rPr>
        <w:t>туыстарымен</w:t>
      </w:r>
      <w:r w:rsidR="008233A6">
        <w:rPr>
          <w:rFonts w:ascii="Times New Roman" w:hAnsi="Times New Roman" w:cs="Times New Roman"/>
          <w:sz w:val="28"/>
          <w:szCs w:val="28"/>
          <w:lang w:val="kk-KZ"/>
        </w:rPr>
        <w:t xml:space="preserve"> ұсынылған. Зерттелген</w:t>
      </w:r>
      <w:r w:rsidRPr="00E7443C">
        <w:rPr>
          <w:rFonts w:ascii="Times New Roman" w:hAnsi="Times New Roman" w:cs="Times New Roman"/>
          <w:sz w:val="28"/>
          <w:szCs w:val="28"/>
          <w:lang w:val="kk-KZ"/>
        </w:rPr>
        <w:t xml:space="preserve"> флораның жеке </w:t>
      </w:r>
      <w:r w:rsidR="0010205C">
        <w:rPr>
          <w:rFonts w:ascii="Times New Roman" w:hAnsi="Times New Roman" w:cs="Times New Roman"/>
          <w:sz w:val="28"/>
          <w:szCs w:val="28"/>
          <w:lang w:val="kk-KZ"/>
        </w:rPr>
        <w:t xml:space="preserve">туыстарындағы </w:t>
      </w:r>
      <w:r w:rsidRPr="00E7443C">
        <w:rPr>
          <w:rFonts w:ascii="Times New Roman" w:hAnsi="Times New Roman" w:cs="Times New Roman"/>
          <w:sz w:val="28"/>
          <w:szCs w:val="28"/>
          <w:lang w:val="kk-KZ"/>
        </w:rPr>
        <w:t xml:space="preserve">түрлердің осындай шоғырлануы полиморфты тұқымдастарға жататын </w:t>
      </w:r>
      <w:r w:rsidRPr="00266D2D">
        <w:rPr>
          <w:rFonts w:ascii="Times New Roman" w:hAnsi="Times New Roman" w:cs="Times New Roman"/>
          <w:i/>
          <w:sz w:val="28"/>
          <w:szCs w:val="28"/>
          <w:lang w:val="kk-KZ"/>
        </w:rPr>
        <w:t>Saussurea, Erigeron, Scorzonera</w:t>
      </w:r>
      <w:r w:rsidRPr="00E7443C">
        <w:rPr>
          <w:rFonts w:ascii="Times New Roman" w:hAnsi="Times New Roman" w:cs="Times New Roman"/>
          <w:sz w:val="28"/>
          <w:szCs w:val="28"/>
          <w:lang w:val="kk-KZ"/>
        </w:rPr>
        <w:t xml:space="preserve"> </w:t>
      </w:r>
      <w:r w:rsidR="00BB6A92">
        <w:rPr>
          <w:rFonts w:ascii="Times New Roman" w:hAnsi="Times New Roman" w:cs="Times New Roman"/>
          <w:sz w:val="28"/>
          <w:szCs w:val="28"/>
          <w:lang w:val="kk-KZ"/>
        </w:rPr>
        <w:t>туыстарда</w:t>
      </w:r>
      <w:r w:rsidRPr="00E7443C">
        <w:rPr>
          <w:rFonts w:ascii="Times New Roman" w:hAnsi="Times New Roman" w:cs="Times New Roman"/>
          <w:sz w:val="28"/>
          <w:szCs w:val="28"/>
          <w:lang w:val="kk-KZ"/>
        </w:rPr>
        <w:t xml:space="preserve"> кездеседі, бірақ олардың тұқымдастағы рөлі әлдеқайда аз. </w:t>
      </w:r>
      <w:r w:rsidRPr="00266D2D">
        <w:rPr>
          <w:rFonts w:ascii="Times New Roman" w:hAnsi="Times New Roman" w:cs="Times New Roman"/>
          <w:i/>
          <w:sz w:val="28"/>
          <w:szCs w:val="28"/>
          <w:lang w:val="kk-KZ"/>
        </w:rPr>
        <w:t>Poaceae</w:t>
      </w:r>
      <w:r w:rsidRPr="00E7443C">
        <w:rPr>
          <w:rFonts w:ascii="Times New Roman" w:hAnsi="Times New Roman" w:cs="Times New Roman"/>
          <w:sz w:val="28"/>
          <w:szCs w:val="28"/>
          <w:lang w:val="kk-KZ"/>
        </w:rPr>
        <w:t xml:space="preserve"> тұқымдасында </w:t>
      </w:r>
      <w:r w:rsidRPr="00266D2D">
        <w:rPr>
          <w:rFonts w:ascii="Times New Roman" w:hAnsi="Times New Roman" w:cs="Times New Roman"/>
          <w:i/>
          <w:sz w:val="28"/>
          <w:szCs w:val="28"/>
          <w:lang w:val="kk-KZ"/>
        </w:rPr>
        <w:t>Poa, Stipa, Festuca</w:t>
      </w:r>
      <w:r w:rsidRPr="00E7443C">
        <w:rPr>
          <w:rFonts w:ascii="Times New Roman" w:hAnsi="Times New Roman" w:cs="Times New Roman"/>
          <w:sz w:val="28"/>
          <w:szCs w:val="28"/>
          <w:lang w:val="kk-KZ"/>
        </w:rPr>
        <w:t xml:space="preserve"> полиморфты </w:t>
      </w:r>
      <w:r w:rsidR="00290597">
        <w:rPr>
          <w:rFonts w:ascii="Times New Roman" w:hAnsi="Times New Roman" w:cs="Times New Roman"/>
          <w:sz w:val="28"/>
          <w:szCs w:val="28"/>
          <w:lang w:val="kk-KZ"/>
        </w:rPr>
        <w:t>туыстар</w:t>
      </w:r>
      <w:r w:rsidRPr="00E7443C">
        <w:rPr>
          <w:rFonts w:ascii="Times New Roman" w:hAnsi="Times New Roman" w:cs="Times New Roman"/>
          <w:sz w:val="28"/>
          <w:szCs w:val="28"/>
          <w:lang w:val="kk-KZ"/>
        </w:rPr>
        <w:t xml:space="preserve"> бар; </w:t>
      </w:r>
      <w:r w:rsidRPr="00266D2D">
        <w:rPr>
          <w:rFonts w:ascii="Times New Roman" w:hAnsi="Times New Roman" w:cs="Times New Roman"/>
          <w:i/>
          <w:sz w:val="28"/>
          <w:szCs w:val="28"/>
          <w:lang w:val="kk-KZ"/>
        </w:rPr>
        <w:t>Brassicaceae</w:t>
      </w:r>
      <w:r w:rsidRPr="00E7443C">
        <w:rPr>
          <w:rFonts w:ascii="Times New Roman" w:hAnsi="Times New Roman" w:cs="Times New Roman"/>
          <w:sz w:val="28"/>
          <w:szCs w:val="28"/>
          <w:lang w:val="kk-KZ"/>
        </w:rPr>
        <w:t xml:space="preserve"> тұқымдасының бір полиморфты </w:t>
      </w:r>
      <w:r w:rsidRPr="00266D2D">
        <w:rPr>
          <w:rFonts w:ascii="Times New Roman" w:hAnsi="Times New Roman" w:cs="Times New Roman"/>
          <w:i/>
          <w:sz w:val="28"/>
          <w:szCs w:val="28"/>
          <w:lang w:val="kk-KZ"/>
        </w:rPr>
        <w:t>Draba</w:t>
      </w:r>
      <w:r>
        <w:rPr>
          <w:rFonts w:ascii="Times New Roman" w:hAnsi="Times New Roman" w:cs="Times New Roman"/>
          <w:sz w:val="28"/>
          <w:szCs w:val="28"/>
          <w:lang w:val="kk-KZ"/>
        </w:rPr>
        <w:t xml:space="preserve"> </w:t>
      </w:r>
      <w:r w:rsidR="00BB6A92">
        <w:rPr>
          <w:rFonts w:ascii="Times New Roman" w:hAnsi="Times New Roman" w:cs="Times New Roman"/>
          <w:sz w:val="28"/>
          <w:szCs w:val="28"/>
          <w:lang w:val="kk-KZ"/>
        </w:rPr>
        <w:t>туысы</w:t>
      </w:r>
      <w:r w:rsidRPr="00E7443C">
        <w:rPr>
          <w:rFonts w:ascii="Times New Roman" w:hAnsi="Times New Roman" w:cs="Times New Roman"/>
          <w:sz w:val="28"/>
          <w:szCs w:val="28"/>
          <w:lang w:val="kk-KZ"/>
        </w:rPr>
        <w:t xml:space="preserve"> бар; </w:t>
      </w:r>
      <w:r w:rsidRPr="00266D2D">
        <w:rPr>
          <w:rFonts w:ascii="Times New Roman" w:hAnsi="Times New Roman" w:cs="Times New Roman"/>
          <w:i/>
          <w:sz w:val="28"/>
          <w:szCs w:val="28"/>
          <w:lang w:val="kk-KZ"/>
        </w:rPr>
        <w:t>Cyperaceae</w:t>
      </w:r>
      <w:r w:rsidRPr="00E7443C">
        <w:rPr>
          <w:rFonts w:ascii="Times New Roman" w:hAnsi="Times New Roman" w:cs="Times New Roman"/>
          <w:sz w:val="28"/>
          <w:szCs w:val="28"/>
          <w:lang w:val="kk-KZ"/>
        </w:rPr>
        <w:t xml:space="preserve"> тұқымдасына </w:t>
      </w:r>
      <w:r w:rsidRPr="00266D2D">
        <w:rPr>
          <w:rFonts w:ascii="Times New Roman" w:hAnsi="Times New Roman" w:cs="Times New Roman"/>
          <w:i/>
          <w:sz w:val="28"/>
          <w:szCs w:val="28"/>
          <w:lang w:val="kk-KZ"/>
        </w:rPr>
        <w:t>Carex</w:t>
      </w:r>
      <w:r w:rsidRPr="00E7443C">
        <w:rPr>
          <w:rFonts w:ascii="Times New Roman" w:hAnsi="Times New Roman" w:cs="Times New Roman"/>
          <w:sz w:val="28"/>
          <w:szCs w:val="28"/>
          <w:lang w:val="kk-KZ"/>
        </w:rPr>
        <w:t xml:space="preserve"> </w:t>
      </w:r>
      <w:r w:rsidR="00290597">
        <w:rPr>
          <w:rFonts w:ascii="Times New Roman" w:hAnsi="Times New Roman" w:cs="Times New Roman"/>
          <w:sz w:val="28"/>
          <w:szCs w:val="28"/>
          <w:lang w:val="kk-KZ"/>
        </w:rPr>
        <w:t>туысы</w:t>
      </w:r>
      <w:r w:rsidRPr="00E7443C">
        <w:rPr>
          <w:rFonts w:ascii="Times New Roman" w:hAnsi="Times New Roman" w:cs="Times New Roman"/>
          <w:sz w:val="28"/>
          <w:szCs w:val="28"/>
          <w:lang w:val="kk-KZ"/>
        </w:rPr>
        <w:t xml:space="preserve"> кіреді; </w:t>
      </w:r>
      <w:r w:rsidRPr="00266D2D">
        <w:rPr>
          <w:rFonts w:ascii="Times New Roman" w:hAnsi="Times New Roman" w:cs="Times New Roman"/>
          <w:i/>
          <w:sz w:val="28"/>
          <w:szCs w:val="28"/>
          <w:lang w:val="kk-KZ"/>
        </w:rPr>
        <w:t>Lamiaceae</w:t>
      </w:r>
      <w:r>
        <w:rPr>
          <w:rFonts w:ascii="Times New Roman" w:hAnsi="Times New Roman" w:cs="Times New Roman"/>
          <w:sz w:val="28"/>
          <w:szCs w:val="28"/>
          <w:lang w:val="kk-KZ"/>
        </w:rPr>
        <w:t xml:space="preserve"> тұқымдасына аса</w:t>
      </w:r>
      <w:r w:rsidRPr="00E7443C">
        <w:rPr>
          <w:rFonts w:ascii="Times New Roman" w:hAnsi="Times New Roman" w:cs="Times New Roman"/>
          <w:sz w:val="28"/>
          <w:szCs w:val="28"/>
          <w:lang w:val="kk-KZ"/>
        </w:rPr>
        <w:t xml:space="preserve"> полиморфты емес</w:t>
      </w:r>
      <w:r w:rsidRPr="00266D2D">
        <w:rPr>
          <w:rFonts w:ascii="Times New Roman" w:hAnsi="Times New Roman" w:cs="Times New Roman"/>
          <w:i/>
          <w:sz w:val="28"/>
          <w:szCs w:val="28"/>
          <w:lang w:val="kk-KZ"/>
        </w:rPr>
        <w:t xml:space="preserve"> Dracocephalum</w:t>
      </w:r>
      <w:r>
        <w:rPr>
          <w:rFonts w:ascii="Times New Roman" w:hAnsi="Times New Roman" w:cs="Times New Roman"/>
          <w:sz w:val="28"/>
          <w:szCs w:val="28"/>
          <w:lang w:val="kk-KZ"/>
        </w:rPr>
        <w:t xml:space="preserve"> кіреді</w:t>
      </w:r>
      <w:r w:rsidRPr="00E7443C">
        <w:rPr>
          <w:rFonts w:ascii="Times New Roman" w:hAnsi="Times New Roman" w:cs="Times New Roman"/>
          <w:sz w:val="28"/>
          <w:szCs w:val="28"/>
          <w:lang w:val="kk-KZ"/>
        </w:rPr>
        <w:t xml:space="preserve">. </w:t>
      </w:r>
      <w:r w:rsidRPr="002479AC">
        <w:rPr>
          <w:rFonts w:ascii="Times New Roman" w:hAnsi="Times New Roman" w:cs="Times New Roman"/>
          <w:sz w:val="28"/>
          <w:szCs w:val="28"/>
          <w:lang w:val="kk-KZ"/>
        </w:rPr>
        <w:t>Сабынкөктерде</w:t>
      </w:r>
      <w:r>
        <w:rPr>
          <w:rFonts w:ascii="Times New Roman" w:hAnsi="Times New Roman" w:cs="Times New Roman"/>
          <w:sz w:val="28"/>
          <w:szCs w:val="28"/>
          <w:lang w:val="kk-KZ"/>
        </w:rPr>
        <w:t xml:space="preserve"> бұндай</w:t>
      </w:r>
      <w:r w:rsidRPr="00E7443C">
        <w:rPr>
          <w:rFonts w:ascii="Times New Roman" w:hAnsi="Times New Roman" w:cs="Times New Roman"/>
          <w:sz w:val="28"/>
          <w:szCs w:val="28"/>
          <w:lang w:val="kk-KZ"/>
        </w:rPr>
        <w:t xml:space="preserve"> </w:t>
      </w:r>
      <w:r w:rsidRPr="00266D2D">
        <w:rPr>
          <w:rFonts w:ascii="Times New Roman" w:hAnsi="Times New Roman" w:cs="Times New Roman"/>
          <w:i/>
          <w:sz w:val="28"/>
          <w:szCs w:val="28"/>
          <w:lang w:val="kk-KZ"/>
        </w:rPr>
        <w:t>Pedicularis L</w:t>
      </w:r>
      <w:r w:rsidRPr="00E7443C">
        <w:rPr>
          <w:rFonts w:ascii="Times New Roman" w:hAnsi="Times New Roman" w:cs="Times New Roman"/>
          <w:sz w:val="28"/>
          <w:szCs w:val="28"/>
          <w:lang w:val="kk-KZ"/>
        </w:rPr>
        <w:t xml:space="preserve"> </w:t>
      </w:r>
      <w:r w:rsidR="00290597">
        <w:rPr>
          <w:rFonts w:ascii="Times New Roman" w:hAnsi="Times New Roman" w:cs="Times New Roman"/>
          <w:sz w:val="28"/>
          <w:szCs w:val="28"/>
          <w:lang w:val="kk-KZ"/>
        </w:rPr>
        <w:t>туысы</w:t>
      </w:r>
      <w:r>
        <w:rPr>
          <w:rFonts w:ascii="Times New Roman" w:hAnsi="Times New Roman" w:cs="Times New Roman"/>
          <w:sz w:val="28"/>
          <w:szCs w:val="28"/>
          <w:lang w:val="kk-KZ"/>
        </w:rPr>
        <w:t xml:space="preserve"> жатады</w:t>
      </w:r>
      <w:r w:rsidRPr="00E7443C">
        <w:rPr>
          <w:rFonts w:ascii="Times New Roman" w:hAnsi="Times New Roman" w:cs="Times New Roman"/>
          <w:sz w:val="28"/>
          <w:szCs w:val="28"/>
          <w:lang w:val="kk-KZ"/>
        </w:rPr>
        <w:t xml:space="preserve">. </w:t>
      </w:r>
      <w:r w:rsidRPr="002479AC">
        <w:rPr>
          <w:rFonts w:ascii="Times New Roman" w:hAnsi="Times New Roman" w:cs="Times New Roman"/>
          <w:i/>
          <w:sz w:val="28"/>
          <w:szCs w:val="28"/>
          <w:lang w:val="kk-KZ"/>
        </w:rPr>
        <w:t>Rosaceae, Liliaceae, Polygonaceae, Rubiaceae</w:t>
      </w:r>
      <w:r>
        <w:rPr>
          <w:rFonts w:ascii="Times New Roman" w:hAnsi="Times New Roman" w:cs="Times New Roman"/>
          <w:i/>
          <w:sz w:val="28"/>
          <w:szCs w:val="28"/>
          <w:lang w:val="kk-KZ"/>
        </w:rPr>
        <w:t xml:space="preserve"> </w:t>
      </w:r>
      <w:r w:rsidRPr="00E7443C">
        <w:rPr>
          <w:rFonts w:ascii="Times New Roman" w:hAnsi="Times New Roman" w:cs="Times New Roman"/>
          <w:sz w:val="28"/>
          <w:szCs w:val="28"/>
          <w:lang w:val="kk-KZ"/>
        </w:rPr>
        <w:t xml:space="preserve">тұқымдастарында ең </w:t>
      </w:r>
      <w:r>
        <w:rPr>
          <w:rFonts w:ascii="Times New Roman" w:hAnsi="Times New Roman" w:cs="Times New Roman"/>
          <w:sz w:val="28"/>
          <w:szCs w:val="28"/>
          <w:lang w:val="kk-KZ"/>
        </w:rPr>
        <w:t xml:space="preserve">ірі </w:t>
      </w:r>
      <w:r w:rsidR="00BB6A92">
        <w:rPr>
          <w:rFonts w:ascii="Times New Roman" w:hAnsi="Times New Roman" w:cs="Times New Roman"/>
          <w:sz w:val="28"/>
          <w:szCs w:val="28"/>
          <w:lang w:val="kk-KZ"/>
        </w:rPr>
        <w:t>туыстардың</w:t>
      </w:r>
      <w:r w:rsidRPr="00E7443C">
        <w:rPr>
          <w:rFonts w:ascii="Times New Roman" w:hAnsi="Times New Roman" w:cs="Times New Roman"/>
          <w:sz w:val="28"/>
          <w:szCs w:val="28"/>
          <w:lang w:val="kk-KZ"/>
        </w:rPr>
        <w:t xml:space="preserve"> рөлі ерекше.</w:t>
      </w:r>
    </w:p>
    <w:p w14:paraId="1A8C93A2" w14:textId="77777777" w:rsidR="00C57E69" w:rsidRDefault="00C57E69" w:rsidP="004327DB">
      <w:pPr>
        <w:spacing w:after="0" w:line="240" w:lineRule="auto"/>
        <w:ind w:firstLine="567"/>
        <w:rPr>
          <w:rFonts w:ascii="Times New Roman" w:hAnsi="Times New Roman" w:cs="Times New Roman"/>
          <w:sz w:val="28"/>
          <w:szCs w:val="28"/>
          <w:lang w:val="kk-KZ"/>
        </w:rPr>
      </w:pPr>
    </w:p>
    <w:p w14:paraId="46089CF8" w14:textId="2CBE5E62" w:rsidR="00C57E69" w:rsidRPr="005C4A25" w:rsidRDefault="00690D25" w:rsidP="004327DB">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3</w:t>
      </w:r>
      <w:r w:rsidR="00C57E69" w:rsidRPr="005C4A25">
        <w:rPr>
          <w:rFonts w:ascii="Times New Roman" w:hAnsi="Times New Roman" w:cs="Times New Roman"/>
          <w:b/>
          <w:sz w:val="28"/>
          <w:szCs w:val="28"/>
          <w:lang w:val="kk-KZ"/>
        </w:rPr>
        <w:t xml:space="preserve">.2  </w:t>
      </w:r>
      <w:r w:rsidR="002947E1" w:rsidRPr="00D63046">
        <w:rPr>
          <w:rFonts w:ascii="Times New Roman" w:hAnsi="Times New Roman" w:cs="Times New Roman"/>
          <w:b/>
          <w:sz w:val="28"/>
          <w:szCs w:val="28"/>
          <w:lang w:val="kk-KZ"/>
        </w:rPr>
        <w:t xml:space="preserve">Қырғыз Алатауының батыс бөлігі флорасына </w:t>
      </w:r>
      <w:r w:rsidR="00C57E69" w:rsidRPr="005C4A25">
        <w:rPr>
          <w:rFonts w:ascii="Times New Roman" w:hAnsi="Times New Roman" w:cs="Times New Roman"/>
          <w:b/>
          <w:sz w:val="28"/>
          <w:szCs w:val="28"/>
          <w:lang w:val="kk-KZ"/>
        </w:rPr>
        <w:t>биоморфологиялық талдау</w:t>
      </w:r>
    </w:p>
    <w:p w14:paraId="537A9FD3" w14:textId="77777777" w:rsidR="00C57E69" w:rsidRPr="005C4A25" w:rsidRDefault="00C57E69" w:rsidP="004327DB">
      <w:pPr>
        <w:spacing w:after="0" w:line="240" w:lineRule="auto"/>
        <w:ind w:firstLine="567"/>
        <w:jc w:val="both"/>
        <w:rPr>
          <w:rFonts w:ascii="Times New Roman" w:hAnsi="Times New Roman" w:cs="Times New Roman"/>
          <w:sz w:val="28"/>
          <w:szCs w:val="28"/>
          <w:lang w:val="kk-KZ"/>
        </w:rPr>
      </w:pPr>
      <w:r w:rsidRPr="005C4A25">
        <w:rPr>
          <w:rFonts w:ascii="Times New Roman" w:hAnsi="Times New Roman" w:cs="Times New Roman"/>
          <w:sz w:val="28"/>
          <w:szCs w:val="28"/>
          <w:lang w:val="kk-KZ"/>
        </w:rPr>
        <w:t>Белгілі бір уақыт кезеңінде және белгілі бір жағдайларда тарихи түрде пайда болған тіршілік формалары өсімдіктердің осы жағдайларға бейімделуін көрсетеді және тіршілік формаларының жүйесін білдіретін кез келген аймақтың флорасының ерекшеліктерін жақсы түсінуге мүмкіндік береді. Осыған байланысты әрбір нақты флораның сипаттамалары таксономиялық құрамымен ғана емес, белгілі бір тіршілік формасының басқалардан басым болуымен анықталады. Екінші жағынан, тіршілік формаларының құрамы аймақтың климаттық жағдайларының көрсеткіші бола алады және оған тікелей тәуелді.</w:t>
      </w:r>
    </w:p>
    <w:p w14:paraId="2252314E" w14:textId="0E74CA1D" w:rsidR="00C57E69" w:rsidRPr="005C4A25" w:rsidRDefault="00692BC8" w:rsidP="004327DB">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lastRenderedPageBreak/>
        <w:t>Қырғыз Алатауы</w:t>
      </w:r>
      <w:r>
        <w:rPr>
          <w:rFonts w:ascii="Times New Roman" w:hAnsi="Times New Roman" w:cs="Times New Roman"/>
          <w:sz w:val="28"/>
          <w:szCs w:val="28"/>
          <w:lang w:val="kk-KZ"/>
        </w:rPr>
        <w:t xml:space="preserve"> батыс бөлігінің </w:t>
      </w:r>
      <w:r w:rsidR="00C57E69" w:rsidRPr="005C4A25">
        <w:rPr>
          <w:rFonts w:ascii="Times New Roman" w:hAnsi="Times New Roman" w:cs="Times New Roman"/>
          <w:sz w:val="28"/>
          <w:szCs w:val="28"/>
          <w:lang w:val="kk-KZ"/>
        </w:rPr>
        <w:t xml:space="preserve">флора түрлерін тіршілік формаларына қарай талдаудың негізі </w:t>
      </w:r>
      <w:r w:rsidR="00C57E69" w:rsidRPr="00F0495D">
        <w:rPr>
          <w:rFonts w:ascii="Times New Roman" w:hAnsi="Times New Roman" w:cs="Times New Roman"/>
          <w:sz w:val="28"/>
          <w:szCs w:val="28"/>
          <w:lang w:val="kk-KZ"/>
        </w:rPr>
        <w:t>ретінде И.Г. Серебряков</w:t>
      </w:r>
      <w:r w:rsidR="0031669F" w:rsidRPr="00F0495D">
        <w:rPr>
          <w:rFonts w:ascii="Times New Roman" w:hAnsi="Times New Roman" w:cs="Times New Roman"/>
          <w:sz w:val="28"/>
          <w:szCs w:val="28"/>
          <w:lang w:val="kk-KZ"/>
        </w:rPr>
        <w:t xml:space="preserve"> </w:t>
      </w:r>
      <w:r w:rsidR="00881587" w:rsidRPr="00F0495D">
        <w:rPr>
          <w:rFonts w:ascii="Times New Roman" w:hAnsi="Times New Roman" w:cs="Times New Roman"/>
          <w:sz w:val="28"/>
          <w:szCs w:val="28"/>
          <w:lang w:val="kk-KZ"/>
        </w:rPr>
        <w:t>[11</w:t>
      </w:r>
      <w:r w:rsidR="006D50F6">
        <w:rPr>
          <w:rFonts w:ascii="Times New Roman" w:hAnsi="Times New Roman" w:cs="Times New Roman"/>
          <w:sz w:val="28"/>
          <w:szCs w:val="28"/>
          <w:lang w:val="kk-KZ"/>
        </w:rPr>
        <w:t>4</w:t>
      </w:r>
      <w:r w:rsidR="009954BD" w:rsidRPr="00F0495D">
        <w:rPr>
          <w:rFonts w:ascii="Times New Roman" w:hAnsi="Times New Roman" w:cs="Times New Roman"/>
          <w:sz w:val="28"/>
          <w:szCs w:val="28"/>
          <w:lang w:val="kk-KZ"/>
        </w:rPr>
        <w:t>,</w:t>
      </w:r>
      <w:r w:rsidR="00881587" w:rsidRPr="00F0495D">
        <w:rPr>
          <w:rFonts w:ascii="Times New Roman" w:hAnsi="Times New Roman" w:cs="Times New Roman"/>
          <w:sz w:val="28"/>
          <w:szCs w:val="28"/>
          <w:lang w:val="kk-KZ"/>
        </w:rPr>
        <w:t xml:space="preserve"> </w:t>
      </w:r>
      <w:r w:rsidR="009954BD" w:rsidRPr="00F0495D">
        <w:rPr>
          <w:rFonts w:ascii="Times New Roman" w:hAnsi="Times New Roman" w:cs="Times New Roman"/>
          <w:sz w:val="28"/>
          <w:szCs w:val="28"/>
          <w:lang w:val="kk-KZ"/>
        </w:rPr>
        <w:t>378</w:t>
      </w:r>
      <w:r w:rsidR="00881587" w:rsidRPr="00F0495D">
        <w:rPr>
          <w:rFonts w:ascii="Times New Roman" w:hAnsi="Times New Roman" w:cs="Times New Roman"/>
          <w:sz w:val="28"/>
          <w:szCs w:val="28"/>
          <w:lang w:val="kk-KZ"/>
        </w:rPr>
        <w:t xml:space="preserve"> б.</w:t>
      </w:r>
      <w:r w:rsidR="0031669F" w:rsidRPr="00F0495D">
        <w:rPr>
          <w:rFonts w:ascii="Times New Roman" w:hAnsi="Times New Roman" w:cs="Times New Roman"/>
          <w:sz w:val="28"/>
          <w:szCs w:val="28"/>
          <w:lang w:val="kk-KZ"/>
        </w:rPr>
        <w:t xml:space="preserve">]  </w:t>
      </w:r>
      <w:r w:rsidR="00C57E69" w:rsidRPr="00F0495D">
        <w:rPr>
          <w:rFonts w:ascii="Times New Roman" w:hAnsi="Times New Roman" w:cs="Times New Roman"/>
          <w:sz w:val="28"/>
          <w:szCs w:val="28"/>
          <w:lang w:val="kk-KZ"/>
        </w:rPr>
        <w:t xml:space="preserve"> пен К.</w:t>
      </w:r>
      <w:r w:rsidR="00715452" w:rsidRPr="00F0495D">
        <w:rPr>
          <w:rFonts w:ascii="Times New Roman" w:hAnsi="Times New Roman" w:cs="Times New Roman"/>
          <w:sz w:val="28"/>
          <w:szCs w:val="28"/>
          <w:lang w:val="kk-KZ"/>
        </w:rPr>
        <w:t xml:space="preserve"> </w:t>
      </w:r>
      <w:r w:rsidR="00C57E69" w:rsidRPr="00F0495D">
        <w:rPr>
          <w:rFonts w:ascii="Times New Roman" w:hAnsi="Times New Roman" w:cs="Times New Roman"/>
          <w:sz w:val="28"/>
          <w:szCs w:val="28"/>
          <w:lang w:val="kk-KZ"/>
        </w:rPr>
        <w:t>Раункиердің</w:t>
      </w:r>
      <w:r w:rsidR="00DC6A50" w:rsidRPr="00F0495D">
        <w:rPr>
          <w:rFonts w:ascii="Times New Roman" w:hAnsi="Times New Roman" w:cs="Times New Roman"/>
          <w:sz w:val="28"/>
          <w:szCs w:val="28"/>
          <w:lang w:val="kk-KZ"/>
        </w:rPr>
        <w:t xml:space="preserve"> </w:t>
      </w:r>
      <w:r w:rsidR="0031669F" w:rsidRPr="00F0495D">
        <w:rPr>
          <w:rFonts w:ascii="Times New Roman" w:hAnsi="Times New Roman" w:cs="Times New Roman"/>
          <w:sz w:val="28"/>
          <w:szCs w:val="28"/>
          <w:lang w:val="kk-KZ"/>
        </w:rPr>
        <w:t>[</w:t>
      </w:r>
      <w:r w:rsidR="008B6598">
        <w:rPr>
          <w:rFonts w:ascii="Times New Roman" w:hAnsi="Times New Roman" w:cs="Times New Roman"/>
          <w:sz w:val="28"/>
          <w:szCs w:val="28"/>
          <w:lang w:val="kk-KZ"/>
        </w:rPr>
        <w:t>1</w:t>
      </w:r>
      <w:r w:rsidR="006D50F6">
        <w:rPr>
          <w:rFonts w:ascii="Times New Roman" w:hAnsi="Times New Roman" w:cs="Times New Roman"/>
          <w:sz w:val="28"/>
          <w:szCs w:val="28"/>
          <w:lang w:val="kk-KZ"/>
        </w:rPr>
        <w:t>15</w:t>
      </w:r>
      <w:r w:rsidR="0031669F" w:rsidRPr="00F0495D">
        <w:rPr>
          <w:rFonts w:ascii="Times New Roman" w:hAnsi="Times New Roman" w:cs="Times New Roman"/>
          <w:sz w:val="28"/>
          <w:szCs w:val="28"/>
          <w:lang w:val="kk-KZ"/>
        </w:rPr>
        <w:t>]</w:t>
      </w:r>
      <w:r w:rsidR="00881587" w:rsidRPr="00F0495D">
        <w:rPr>
          <w:rFonts w:ascii="Times New Roman" w:hAnsi="Times New Roman" w:cs="Times New Roman"/>
          <w:sz w:val="28"/>
          <w:szCs w:val="28"/>
          <w:lang w:val="kk-KZ"/>
        </w:rPr>
        <w:t xml:space="preserve"> </w:t>
      </w:r>
      <w:r w:rsidR="00C57E69" w:rsidRPr="00F0495D">
        <w:rPr>
          <w:rFonts w:ascii="Times New Roman" w:hAnsi="Times New Roman" w:cs="Times New Roman"/>
          <w:sz w:val="28"/>
          <w:szCs w:val="28"/>
          <w:lang w:val="kk-KZ"/>
        </w:rPr>
        <w:t>классификацияс</w:t>
      </w:r>
      <w:r w:rsidR="00C57E69" w:rsidRPr="00881587">
        <w:rPr>
          <w:rFonts w:ascii="Times New Roman" w:hAnsi="Times New Roman" w:cs="Times New Roman"/>
          <w:sz w:val="28"/>
          <w:szCs w:val="28"/>
          <w:lang w:val="kk-KZ"/>
        </w:rPr>
        <w:t>ы қабылданды Флористикалық алуантүрлілік</w:t>
      </w:r>
      <w:r w:rsidR="00C57E69" w:rsidRPr="005C4A25">
        <w:rPr>
          <w:rFonts w:ascii="Times New Roman" w:hAnsi="Times New Roman" w:cs="Times New Roman"/>
          <w:sz w:val="28"/>
          <w:szCs w:val="28"/>
          <w:lang w:val="kk-KZ"/>
        </w:rPr>
        <w:t xml:space="preserve"> тіршілік етудің экологиялық жағдайларына, ең алдымен климат пен аумақтың бір</w:t>
      </w:r>
      <w:r w:rsidR="00EA3604">
        <w:rPr>
          <w:rFonts w:ascii="Times New Roman" w:hAnsi="Times New Roman" w:cs="Times New Roman"/>
          <w:sz w:val="28"/>
          <w:szCs w:val="28"/>
          <w:lang w:val="kk-KZ"/>
        </w:rPr>
        <w:t>келкі еместігіне байланысты</w:t>
      </w:r>
      <w:r w:rsidR="00C57E69" w:rsidRPr="005C4A25">
        <w:rPr>
          <w:rFonts w:ascii="Times New Roman" w:hAnsi="Times New Roman" w:cs="Times New Roman"/>
          <w:sz w:val="28"/>
          <w:szCs w:val="28"/>
          <w:lang w:val="kk-KZ"/>
        </w:rPr>
        <w:t xml:space="preserve">.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ның батыс бөлігіндегі </w:t>
      </w:r>
      <w:r w:rsidR="00C57E69" w:rsidRPr="005C4A25">
        <w:rPr>
          <w:rFonts w:ascii="Times New Roman" w:hAnsi="Times New Roman" w:cs="Times New Roman"/>
          <w:sz w:val="28"/>
          <w:szCs w:val="28"/>
          <w:lang w:val="kk-KZ"/>
        </w:rPr>
        <w:t xml:space="preserve">өсімдіктердің бейімделу реакциясы мен қоршаған орта факторларының қатал ғасырлық әсері олардың </w:t>
      </w:r>
      <w:r w:rsidR="00BB6A92">
        <w:rPr>
          <w:rFonts w:ascii="Times New Roman" w:hAnsi="Times New Roman" w:cs="Times New Roman"/>
          <w:sz w:val="28"/>
          <w:szCs w:val="28"/>
          <w:lang w:val="kk-KZ"/>
        </w:rPr>
        <w:t>тіршілік</w:t>
      </w:r>
      <w:r w:rsidR="00C57E69" w:rsidRPr="005C4A25">
        <w:rPr>
          <w:rFonts w:ascii="Times New Roman" w:hAnsi="Times New Roman" w:cs="Times New Roman"/>
          <w:sz w:val="28"/>
          <w:szCs w:val="28"/>
          <w:lang w:val="kk-KZ"/>
        </w:rPr>
        <w:t xml:space="preserve"> </w:t>
      </w:r>
      <w:r w:rsidR="00C57E69">
        <w:rPr>
          <w:rFonts w:ascii="Times New Roman" w:hAnsi="Times New Roman" w:cs="Times New Roman"/>
          <w:sz w:val="28"/>
          <w:szCs w:val="28"/>
          <w:lang w:val="kk-KZ"/>
        </w:rPr>
        <w:t>көрінісін</w:t>
      </w:r>
      <w:r w:rsidR="00C57E69" w:rsidRPr="005C4A25">
        <w:rPr>
          <w:rFonts w:ascii="Times New Roman" w:hAnsi="Times New Roman" w:cs="Times New Roman"/>
          <w:sz w:val="28"/>
          <w:szCs w:val="28"/>
          <w:lang w:val="kk-KZ"/>
        </w:rPr>
        <w:t xml:space="preserve"> анықтады. Осыған байланысты әрбір нақты флораның сипаттамалары таксономиялық құрамымен ғана емес, белгілі бір тіршілік формасының басқалардан басым болуымен анықталады. Бұл классификация бойынша тіршілік формалары</w:t>
      </w:r>
      <w:r w:rsidR="00C57E69">
        <w:rPr>
          <w:rFonts w:ascii="Times New Roman" w:hAnsi="Times New Roman" w:cs="Times New Roman"/>
          <w:sz w:val="28"/>
          <w:szCs w:val="28"/>
          <w:lang w:val="kk-KZ"/>
        </w:rPr>
        <w:t xml:space="preserve"> </w:t>
      </w:r>
      <w:r w:rsidR="00C57E69" w:rsidRPr="005C4A25">
        <w:rPr>
          <w:rFonts w:ascii="Times New Roman" w:hAnsi="Times New Roman" w:cs="Times New Roman"/>
          <w:sz w:val="28"/>
          <w:szCs w:val="28"/>
          <w:lang w:val="kk-KZ"/>
        </w:rPr>
        <w:t>3 үлкен то</w:t>
      </w:r>
      <w:r w:rsidR="00C57E69">
        <w:rPr>
          <w:rFonts w:ascii="Times New Roman" w:hAnsi="Times New Roman" w:cs="Times New Roman"/>
          <w:sz w:val="28"/>
          <w:szCs w:val="28"/>
          <w:lang w:val="kk-KZ"/>
        </w:rPr>
        <w:t>пқа</w:t>
      </w:r>
      <w:r w:rsidR="00C57E69" w:rsidRPr="005C4A25">
        <w:rPr>
          <w:rFonts w:ascii="Times New Roman" w:hAnsi="Times New Roman" w:cs="Times New Roman"/>
          <w:sz w:val="28"/>
          <w:szCs w:val="28"/>
          <w:lang w:val="kk-KZ"/>
        </w:rPr>
        <w:t xml:space="preserve"> бөлінеді: I) ағаш</w:t>
      </w:r>
      <w:r w:rsidR="00C57E69">
        <w:rPr>
          <w:rFonts w:ascii="Times New Roman" w:hAnsi="Times New Roman" w:cs="Times New Roman"/>
          <w:sz w:val="28"/>
          <w:szCs w:val="28"/>
          <w:lang w:val="kk-KZ"/>
        </w:rPr>
        <w:t>ты</w:t>
      </w:r>
      <w:r w:rsidR="00C57E69" w:rsidRPr="005C4A25">
        <w:rPr>
          <w:rFonts w:ascii="Times New Roman" w:hAnsi="Times New Roman" w:cs="Times New Roman"/>
          <w:sz w:val="28"/>
          <w:szCs w:val="28"/>
          <w:lang w:val="kk-KZ"/>
        </w:rPr>
        <w:t xml:space="preserve"> өсімдіктер (ағаштар, бұталар, бұта</w:t>
      </w:r>
      <w:r w:rsidR="00C57E69">
        <w:rPr>
          <w:rFonts w:ascii="Times New Roman" w:hAnsi="Times New Roman" w:cs="Times New Roman"/>
          <w:sz w:val="28"/>
          <w:szCs w:val="28"/>
          <w:lang w:val="kk-KZ"/>
        </w:rPr>
        <w:t>шықт</w:t>
      </w:r>
      <w:r w:rsidR="00C57E69" w:rsidRPr="005C4A25">
        <w:rPr>
          <w:rFonts w:ascii="Times New Roman" w:hAnsi="Times New Roman" w:cs="Times New Roman"/>
          <w:sz w:val="28"/>
          <w:szCs w:val="28"/>
          <w:lang w:val="kk-KZ"/>
        </w:rPr>
        <w:t xml:space="preserve">ар); 3) </w:t>
      </w:r>
      <w:r w:rsidR="00C57E69">
        <w:rPr>
          <w:rFonts w:ascii="Times New Roman" w:hAnsi="Times New Roman" w:cs="Times New Roman"/>
          <w:sz w:val="28"/>
          <w:szCs w:val="28"/>
          <w:lang w:val="kk-KZ"/>
        </w:rPr>
        <w:t>жартылай ағашты</w:t>
      </w:r>
      <w:r w:rsidR="00C57E69" w:rsidRPr="005C4A25">
        <w:rPr>
          <w:rFonts w:ascii="Times New Roman" w:hAnsi="Times New Roman" w:cs="Times New Roman"/>
          <w:sz w:val="28"/>
          <w:szCs w:val="28"/>
          <w:lang w:val="kk-KZ"/>
        </w:rPr>
        <w:t xml:space="preserve"> өсімдіктер (</w:t>
      </w:r>
      <w:r w:rsidR="00827BDF">
        <w:rPr>
          <w:rFonts w:ascii="Times New Roman" w:hAnsi="Times New Roman" w:cs="Times New Roman"/>
          <w:sz w:val="28"/>
          <w:szCs w:val="28"/>
          <w:lang w:val="kk-KZ"/>
        </w:rPr>
        <w:t xml:space="preserve">жартылай </w:t>
      </w:r>
      <w:r w:rsidR="00C57E69" w:rsidRPr="005C4A25">
        <w:rPr>
          <w:rFonts w:ascii="Times New Roman" w:hAnsi="Times New Roman" w:cs="Times New Roman"/>
          <w:sz w:val="28"/>
          <w:szCs w:val="28"/>
          <w:lang w:val="kk-KZ"/>
        </w:rPr>
        <w:t xml:space="preserve">бұталар, </w:t>
      </w:r>
      <w:r w:rsidR="00C57E69">
        <w:rPr>
          <w:rFonts w:ascii="Times New Roman" w:hAnsi="Times New Roman" w:cs="Times New Roman"/>
          <w:sz w:val="28"/>
          <w:szCs w:val="28"/>
          <w:lang w:val="kk-KZ"/>
        </w:rPr>
        <w:t xml:space="preserve">жартылай </w:t>
      </w:r>
      <w:r w:rsidR="00C57E69" w:rsidRPr="005C4A25">
        <w:rPr>
          <w:rFonts w:ascii="Times New Roman" w:hAnsi="Times New Roman" w:cs="Times New Roman"/>
          <w:sz w:val="28"/>
          <w:szCs w:val="28"/>
          <w:lang w:val="kk-KZ"/>
        </w:rPr>
        <w:t>бұта</w:t>
      </w:r>
      <w:r w:rsidR="00C57E69">
        <w:rPr>
          <w:rFonts w:ascii="Times New Roman" w:hAnsi="Times New Roman" w:cs="Times New Roman"/>
          <w:sz w:val="28"/>
          <w:szCs w:val="28"/>
          <w:lang w:val="kk-KZ"/>
        </w:rPr>
        <w:t>шықт</w:t>
      </w:r>
      <w:r w:rsidR="00C57E69" w:rsidRPr="005C4A25">
        <w:rPr>
          <w:rFonts w:ascii="Times New Roman" w:hAnsi="Times New Roman" w:cs="Times New Roman"/>
          <w:sz w:val="28"/>
          <w:szCs w:val="28"/>
          <w:lang w:val="kk-KZ"/>
        </w:rPr>
        <w:t>ар); 3) шөптесін өсімдіктер.</w:t>
      </w:r>
    </w:p>
    <w:p w14:paraId="463A3409" w14:textId="3A0B9B97" w:rsidR="00C57E69" w:rsidRPr="005C4A25" w:rsidRDefault="00C57E69" w:rsidP="004327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Қызығушылық туғызатын мәселе тұқымдастар</w:t>
      </w:r>
      <w:r w:rsidRPr="005C4A25">
        <w:rPr>
          <w:rFonts w:ascii="Times New Roman" w:hAnsi="Times New Roman" w:cs="Times New Roman"/>
          <w:sz w:val="28"/>
          <w:szCs w:val="28"/>
          <w:lang w:val="kk-KZ"/>
        </w:rPr>
        <w:t xml:space="preserve"> арасында тіршілік формаларының таралуын қадағалау </w:t>
      </w:r>
      <w:r>
        <w:rPr>
          <w:rFonts w:ascii="Times New Roman" w:hAnsi="Times New Roman" w:cs="Times New Roman"/>
          <w:sz w:val="28"/>
          <w:szCs w:val="28"/>
          <w:lang w:val="kk-KZ"/>
        </w:rPr>
        <w:t>болып табылады</w:t>
      </w:r>
      <w:r w:rsidRPr="005C4A25">
        <w:rPr>
          <w:rFonts w:ascii="Times New Roman" w:hAnsi="Times New Roman" w:cs="Times New Roman"/>
          <w:sz w:val="28"/>
          <w:szCs w:val="28"/>
          <w:lang w:val="kk-KZ"/>
        </w:rPr>
        <w:t xml:space="preserve">. </w:t>
      </w:r>
      <w:r w:rsidR="00692BC8" w:rsidRPr="00910E0E">
        <w:rPr>
          <w:rFonts w:ascii="Times New Roman" w:hAnsi="Times New Roman" w:cs="Times New Roman"/>
          <w:sz w:val="28"/>
          <w:szCs w:val="28"/>
          <w:lang w:val="kk-KZ"/>
        </w:rPr>
        <w:t>Қырғыз Алатауы</w:t>
      </w:r>
      <w:r w:rsidR="00692BC8">
        <w:rPr>
          <w:rFonts w:ascii="Times New Roman" w:hAnsi="Times New Roman" w:cs="Times New Roman"/>
          <w:sz w:val="28"/>
          <w:szCs w:val="28"/>
          <w:lang w:val="kk-KZ"/>
        </w:rPr>
        <w:t>ның батыс бөлігіндегі</w:t>
      </w:r>
      <w:r w:rsidRPr="005C4A25">
        <w:rPr>
          <w:rFonts w:ascii="Times New Roman" w:hAnsi="Times New Roman" w:cs="Times New Roman"/>
          <w:sz w:val="28"/>
          <w:szCs w:val="28"/>
          <w:lang w:val="kk-KZ"/>
        </w:rPr>
        <w:t xml:space="preserve"> өсімдік түрлерінің тіршілік формалары бойынша таралуы олардың басым көпшілігі (</w:t>
      </w:r>
      <w:r w:rsidR="00EC6F2C">
        <w:rPr>
          <w:rFonts w:ascii="Times New Roman" w:hAnsi="Times New Roman" w:cs="Times New Roman"/>
          <w:sz w:val="28"/>
          <w:szCs w:val="28"/>
          <w:lang w:val="kk-KZ"/>
        </w:rPr>
        <w:t>8</w:t>
      </w:r>
      <w:r w:rsidR="002D6C57">
        <w:rPr>
          <w:rFonts w:ascii="Times New Roman" w:hAnsi="Times New Roman" w:cs="Times New Roman"/>
          <w:sz w:val="28"/>
          <w:szCs w:val="28"/>
          <w:lang w:val="kk-KZ"/>
        </w:rPr>
        <w:t>28</w:t>
      </w:r>
      <w:r w:rsidR="00645654">
        <w:rPr>
          <w:rFonts w:ascii="Times New Roman" w:hAnsi="Times New Roman" w:cs="Times New Roman"/>
          <w:sz w:val="28"/>
          <w:szCs w:val="28"/>
          <w:lang w:val="kk-KZ"/>
        </w:rPr>
        <w:t xml:space="preserve"> түрі немесе 56,2</w:t>
      </w:r>
      <w:r w:rsidRPr="005C4A25">
        <w:rPr>
          <w:rFonts w:ascii="Times New Roman" w:hAnsi="Times New Roman" w:cs="Times New Roman"/>
          <w:sz w:val="28"/>
          <w:szCs w:val="28"/>
          <w:lang w:val="kk-KZ"/>
        </w:rPr>
        <w:t xml:space="preserve">%) көпжылдық шөптесін өсімдіктерге немесе гемикриптофиттерге жататынын көрсетті (10-кесте). Олар </w:t>
      </w:r>
      <w:r w:rsidR="00F853A2" w:rsidRPr="005C4A25">
        <w:rPr>
          <w:rFonts w:ascii="Times New Roman" w:hAnsi="Times New Roman" w:cs="Times New Roman"/>
          <w:i/>
          <w:sz w:val="28"/>
          <w:szCs w:val="28"/>
          <w:lang w:val="kk-KZ"/>
        </w:rPr>
        <w:t>Asteraceae</w:t>
      </w:r>
      <w:r w:rsidR="00F853A2">
        <w:rPr>
          <w:rFonts w:ascii="Times New Roman" w:hAnsi="Times New Roman" w:cs="Times New Roman"/>
          <w:sz w:val="28"/>
          <w:szCs w:val="28"/>
          <w:lang w:val="kk-KZ"/>
        </w:rPr>
        <w:t xml:space="preserve"> (156 түр), </w:t>
      </w:r>
      <w:r w:rsidRPr="005C4A25">
        <w:rPr>
          <w:rFonts w:ascii="Times New Roman" w:hAnsi="Times New Roman" w:cs="Times New Roman"/>
          <w:i/>
          <w:sz w:val="28"/>
          <w:szCs w:val="28"/>
          <w:lang w:val="kk-KZ"/>
        </w:rPr>
        <w:t>Poaceae</w:t>
      </w:r>
      <w:r w:rsidRPr="005C4A25">
        <w:rPr>
          <w:rFonts w:ascii="Times New Roman" w:hAnsi="Times New Roman" w:cs="Times New Roman"/>
          <w:sz w:val="28"/>
          <w:szCs w:val="28"/>
          <w:lang w:val="kk-KZ"/>
        </w:rPr>
        <w:t xml:space="preserve"> (</w:t>
      </w:r>
      <w:r w:rsidR="005836C0">
        <w:rPr>
          <w:rFonts w:ascii="Times New Roman" w:hAnsi="Times New Roman" w:cs="Times New Roman"/>
          <w:sz w:val="28"/>
          <w:szCs w:val="28"/>
          <w:lang w:val="kk-KZ"/>
        </w:rPr>
        <w:t>112</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Cyperaceae</w:t>
      </w:r>
      <w:r w:rsidR="00757B29">
        <w:rPr>
          <w:rFonts w:ascii="Times New Roman" w:hAnsi="Times New Roman" w:cs="Times New Roman"/>
          <w:sz w:val="28"/>
          <w:szCs w:val="28"/>
          <w:lang w:val="kk-KZ"/>
        </w:rPr>
        <w:t xml:space="preserve"> (2</w:t>
      </w:r>
      <w:r w:rsidRPr="005C4A25">
        <w:rPr>
          <w:rFonts w:ascii="Times New Roman" w:hAnsi="Times New Roman" w:cs="Times New Roman"/>
          <w:sz w:val="28"/>
          <w:szCs w:val="28"/>
          <w:lang w:val="kk-KZ"/>
        </w:rPr>
        <w:t xml:space="preserve">9 түр), </w:t>
      </w:r>
      <w:r w:rsidRPr="005C4A25">
        <w:rPr>
          <w:rFonts w:ascii="Times New Roman" w:hAnsi="Times New Roman" w:cs="Times New Roman"/>
          <w:i/>
          <w:sz w:val="28"/>
          <w:szCs w:val="28"/>
          <w:lang w:val="kk-KZ"/>
        </w:rPr>
        <w:t>Caryophyllaceae</w:t>
      </w:r>
      <w:r w:rsidR="00C46814">
        <w:rPr>
          <w:rFonts w:ascii="Times New Roman" w:hAnsi="Times New Roman" w:cs="Times New Roman"/>
          <w:sz w:val="28"/>
          <w:szCs w:val="28"/>
          <w:lang w:val="kk-KZ"/>
        </w:rPr>
        <w:t xml:space="preserve"> (34</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Ranunculaceae</w:t>
      </w:r>
      <w:r w:rsidRPr="005C4A25">
        <w:rPr>
          <w:rFonts w:ascii="Times New Roman" w:hAnsi="Times New Roman" w:cs="Times New Roman"/>
          <w:sz w:val="28"/>
          <w:szCs w:val="28"/>
          <w:lang w:val="kk-KZ"/>
        </w:rPr>
        <w:t xml:space="preserve"> (</w:t>
      </w:r>
      <w:r w:rsidR="00660A36">
        <w:rPr>
          <w:rFonts w:ascii="Times New Roman" w:hAnsi="Times New Roman" w:cs="Times New Roman"/>
          <w:sz w:val="28"/>
          <w:szCs w:val="28"/>
          <w:lang w:val="kk-KZ"/>
        </w:rPr>
        <w:t>46</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Rosaceae</w:t>
      </w:r>
      <w:r w:rsidRPr="005C4A25">
        <w:rPr>
          <w:rFonts w:ascii="Times New Roman" w:hAnsi="Times New Roman" w:cs="Times New Roman"/>
          <w:sz w:val="28"/>
          <w:szCs w:val="28"/>
          <w:lang w:val="kk-KZ"/>
        </w:rPr>
        <w:t xml:space="preserve"> (33 түр</w:t>
      </w:r>
      <w:r w:rsidRPr="001F001F">
        <w:rPr>
          <w:rFonts w:ascii="Times New Roman" w:hAnsi="Times New Roman" w:cs="Times New Roman"/>
          <w:sz w:val="28"/>
          <w:szCs w:val="28"/>
          <w:lang w:val="kk-KZ"/>
        </w:rPr>
        <w:t xml:space="preserve">), </w:t>
      </w:r>
      <w:r w:rsidRPr="001F001F">
        <w:rPr>
          <w:rFonts w:ascii="Times New Roman" w:hAnsi="Times New Roman" w:cs="Times New Roman"/>
          <w:i/>
          <w:sz w:val="28"/>
          <w:szCs w:val="28"/>
          <w:lang w:val="kk-KZ"/>
        </w:rPr>
        <w:t>Apiaceae</w:t>
      </w:r>
      <w:r w:rsidRPr="001F001F">
        <w:rPr>
          <w:rFonts w:ascii="Times New Roman" w:hAnsi="Times New Roman" w:cs="Times New Roman"/>
          <w:sz w:val="28"/>
          <w:szCs w:val="28"/>
          <w:lang w:val="kk-KZ"/>
        </w:rPr>
        <w:t xml:space="preserve"> (23 түр), </w:t>
      </w:r>
      <w:r w:rsidRPr="001F001F">
        <w:rPr>
          <w:rFonts w:ascii="Times New Roman" w:hAnsi="Times New Roman" w:cs="Times New Roman"/>
          <w:i/>
          <w:sz w:val="28"/>
          <w:szCs w:val="28"/>
          <w:lang w:val="kk-KZ"/>
        </w:rPr>
        <w:t>Fabaceae</w:t>
      </w:r>
      <w:r w:rsidRPr="005C4A25">
        <w:rPr>
          <w:rFonts w:ascii="Times New Roman" w:hAnsi="Times New Roman" w:cs="Times New Roman"/>
          <w:sz w:val="28"/>
          <w:szCs w:val="28"/>
          <w:lang w:val="kk-KZ"/>
        </w:rPr>
        <w:t xml:space="preserve"> (</w:t>
      </w:r>
      <w:r w:rsidR="00DF41CA">
        <w:rPr>
          <w:rFonts w:ascii="Times New Roman" w:hAnsi="Times New Roman" w:cs="Times New Roman"/>
          <w:sz w:val="28"/>
          <w:szCs w:val="28"/>
          <w:lang w:val="kk-KZ"/>
        </w:rPr>
        <w:t>71</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Lamiaceae</w:t>
      </w:r>
      <w:r w:rsidRPr="005C4A25">
        <w:rPr>
          <w:rFonts w:ascii="Times New Roman" w:hAnsi="Times New Roman" w:cs="Times New Roman"/>
          <w:sz w:val="28"/>
          <w:szCs w:val="28"/>
          <w:lang w:val="kk-KZ"/>
        </w:rPr>
        <w:t xml:space="preserve"> тұқымдас</w:t>
      </w:r>
      <w:r>
        <w:rPr>
          <w:rFonts w:ascii="Times New Roman" w:hAnsi="Times New Roman" w:cs="Times New Roman"/>
          <w:sz w:val="28"/>
          <w:szCs w:val="28"/>
          <w:lang w:val="kk-KZ"/>
        </w:rPr>
        <w:t>тар</w:t>
      </w:r>
      <w:r w:rsidR="00757B29">
        <w:rPr>
          <w:rFonts w:ascii="Times New Roman" w:hAnsi="Times New Roman" w:cs="Times New Roman"/>
          <w:sz w:val="28"/>
          <w:szCs w:val="28"/>
          <w:lang w:val="kk-KZ"/>
        </w:rPr>
        <w:t>ында анық көрсетілген</w:t>
      </w:r>
      <w:r w:rsidRPr="005C4A25">
        <w:rPr>
          <w:rFonts w:ascii="Times New Roman" w:hAnsi="Times New Roman" w:cs="Times New Roman"/>
          <w:sz w:val="28"/>
          <w:szCs w:val="28"/>
          <w:lang w:val="kk-KZ"/>
        </w:rPr>
        <w:t xml:space="preserve"> (</w:t>
      </w:r>
      <w:r w:rsidR="00F853A2">
        <w:rPr>
          <w:rFonts w:ascii="Times New Roman" w:hAnsi="Times New Roman" w:cs="Times New Roman"/>
          <w:sz w:val="28"/>
          <w:szCs w:val="28"/>
          <w:lang w:val="kk-KZ"/>
        </w:rPr>
        <w:t>45</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Scropulariaceae</w:t>
      </w:r>
      <w:r w:rsidR="00F853A2">
        <w:rPr>
          <w:rFonts w:ascii="Times New Roman" w:hAnsi="Times New Roman" w:cs="Times New Roman"/>
          <w:sz w:val="28"/>
          <w:szCs w:val="28"/>
          <w:lang w:val="kk-KZ"/>
        </w:rPr>
        <w:t xml:space="preserve"> (24</w:t>
      </w:r>
      <w:r w:rsidRPr="005C4A25">
        <w:rPr>
          <w:rFonts w:ascii="Times New Roman" w:hAnsi="Times New Roman" w:cs="Times New Roman"/>
          <w:sz w:val="28"/>
          <w:szCs w:val="28"/>
          <w:lang w:val="kk-KZ"/>
        </w:rPr>
        <w:t xml:space="preserve"> түр) және </w:t>
      </w:r>
      <w:r w:rsidR="003E45E3">
        <w:rPr>
          <w:rFonts w:ascii="Times New Roman" w:hAnsi="Times New Roman" w:cs="Times New Roman"/>
          <w:sz w:val="28"/>
          <w:szCs w:val="28"/>
          <w:lang w:val="kk-KZ"/>
        </w:rPr>
        <w:t>Екінші орында (3</w:t>
      </w:r>
      <w:r w:rsidR="003F0727">
        <w:rPr>
          <w:rFonts w:ascii="Times New Roman" w:hAnsi="Times New Roman" w:cs="Times New Roman"/>
          <w:sz w:val="28"/>
          <w:szCs w:val="28"/>
          <w:lang w:val="kk-KZ"/>
        </w:rPr>
        <w:t>52 түр; 23,8</w:t>
      </w:r>
      <w:r w:rsidRPr="005C4A25">
        <w:rPr>
          <w:rFonts w:ascii="Times New Roman" w:hAnsi="Times New Roman" w:cs="Times New Roman"/>
          <w:sz w:val="28"/>
          <w:szCs w:val="28"/>
          <w:lang w:val="kk-KZ"/>
        </w:rPr>
        <w:t xml:space="preserve">%) терофиттер – даму циклі жеделдетілген біржылдық (жиі екіжылдық) өсімдіктер. Олар әсіресе </w:t>
      </w:r>
      <w:r w:rsidRPr="005C4A25">
        <w:rPr>
          <w:rFonts w:ascii="Times New Roman" w:hAnsi="Times New Roman" w:cs="Times New Roman"/>
          <w:i/>
          <w:sz w:val="28"/>
          <w:szCs w:val="28"/>
          <w:lang w:val="kk-KZ"/>
        </w:rPr>
        <w:t>Poaceae</w:t>
      </w:r>
      <w:r w:rsidR="0065591E">
        <w:rPr>
          <w:rFonts w:ascii="Times New Roman" w:hAnsi="Times New Roman" w:cs="Times New Roman"/>
          <w:sz w:val="28"/>
          <w:szCs w:val="28"/>
          <w:lang w:val="kk-KZ"/>
        </w:rPr>
        <w:t xml:space="preserve"> (66</w:t>
      </w:r>
      <w:r w:rsidRPr="005C4A25">
        <w:rPr>
          <w:rFonts w:ascii="Times New Roman" w:hAnsi="Times New Roman" w:cs="Times New Roman"/>
          <w:sz w:val="28"/>
          <w:szCs w:val="28"/>
          <w:lang w:val="kk-KZ"/>
        </w:rPr>
        <w:t xml:space="preserve"> түр), </w:t>
      </w:r>
      <w:r w:rsidRPr="00BD1575">
        <w:rPr>
          <w:rFonts w:ascii="Times New Roman" w:hAnsi="Times New Roman" w:cs="Times New Roman"/>
          <w:i/>
          <w:sz w:val="28"/>
          <w:szCs w:val="28"/>
          <w:lang w:val="kk-KZ"/>
        </w:rPr>
        <w:t>Chenopodiaceae</w:t>
      </w:r>
      <w:r w:rsidR="00BD1575" w:rsidRPr="00BD1575">
        <w:rPr>
          <w:rFonts w:ascii="Times New Roman" w:hAnsi="Times New Roman" w:cs="Times New Roman"/>
          <w:sz w:val="28"/>
          <w:szCs w:val="28"/>
          <w:lang w:val="kk-KZ"/>
        </w:rPr>
        <w:t xml:space="preserve"> (18</w:t>
      </w:r>
      <w:r w:rsidRPr="00BD1575">
        <w:rPr>
          <w:rFonts w:ascii="Times New Roman" w:hAnsi="Times New Roman" w:cs="Times New Roman"/>
          <w:sz w:val="28"/>
          <w:szCs w:val="28"/>
          <w:lang w:val="kk-KZ"/>
        </w:rPr>
        <w:t xml:space="preserve"> түр), </w:t>
      </w:r>
      <w:r w:rsidRPr="00BD1575">
        <w:rPr>
          <w:rFonts w:ascii="Times New Roman" w:hAnsi="Times New Roman" w:cs="Times New Roman"/>
          <w:i/>
          <w:sz w:val="28"/>
          <w:szCs w:val="28"/>
          <w:lang w:val="kk-KZ"/>
        </w:rPr>
        <w:t>Brassicaceae</w:t>
      </w:r>
      <w:r w:rsidR="009B4CBF">
        <w:rPr>
          <w:rFonts w:ascii="Times New Roman" w:hAnsi="Times New Roman" w:cs="Times New Roman"/>
          <w:sz w:val="28"/>
          <w:szCs w:val="28"/>
          <w:lang w:val="kk-KZ"/>
        </w:rPr>
        <w:t xml:space="preserve"> (61</w:t>
      </w:r>
      <w:r w:rsidRPr="00BD1575">
        <w:rPr>
          <w:rFonts w:ascii="Times New Roman" w:hAnsi="Times New Roman" w:cs="Times New Roman"/>
          <w:sz w:val="28"/>
          <w:szCs w:val="28"/>
          <w:lang w:val="kk-KZ"/>
        </w:rPr>
        <w:t xml:space="preserve"> түр</w:t>
      </w:r>
      <w:r w:rsidRPr="005C4A25">
        <w:rPr>
          <w:rFonts w:ascii="Times New Roman" w:hAnsi="Times New Roman" w:cs="Times New Roman"/>
          <w:sz w:val="28"/>
          <w:szCs w:val="28"/>
          <w:lang w:val="kk-KZ"/>
        </w:rPr>
        <w:t xml:space="preserve">), </w:t>
      </w:r>
      <w:r w:rsidRPr="005C4A25">
        <w:rPr>
          <w:rFonts w:ascii="Times New Roman" w:hAnsi="Times New Roman" w:cs="Times New Roman"/>
          <w:i/>
          <w:sz w:val="28"/>
          <w:szCs w:val="28"/>
          <w:lang w:val="kk-KZ"/>
        </w:rPr>
        <w:t>Boraginaceae</w:t>
      </w:r>
      <w:r w:rsidRPr="005C4A25">
        <w:rPr>
          <w:rFonts w:ascii="Times New Roman" w:hAnsi="Times New Roman" w:cs="Times New Roman"/>
          <w:sz w:val="28"/>
          <w:szCs w:val="28"/>
          <w:lang w:val="kk-KZ"/>
        </w:rPr>
        <w:t xml:space="preserve"> (18 түр), </w:t>
      </w:r>
      <w:r w:rsidRPr="005C4A25">
        <w:rPr>
          <w:rFonts w:ascii="Times New Roman" w:hAnsi="Times New Roman" w:cs="Times New Roman"/>
          <w:i/>
          <w:sz w:val="28"/>
          <w:szCs w:val="28"/>
          <w:lang w:val="kk-KZ"/>
        </w:rPr>
        <w:t>Scrophulariaceae</w:t>
      </w:r>
      <w:r w:rsidRPr="005C4A25">
        <w:rPr>
          <w:rFonts w:ascii="Times New Roman" w:hAnsi="Times New Roman" w:cs="Times New Roman"/>
          <w:sz w:val="28"/>
          <w:szCs w:val="28"/>
          <w:lang w:val="kk-KZ"/>
        </w:rPr>
        <w:t xml:space="preserve"> (12 түр), </w:t>
      </w:r>
      <w:r w:rsidRPr="005C4A25">
        <w:rPr>
          <w:rFonts w:ascii="Times New Roman" w:hAnsi="Times New Roman" w:cs="Times New Roman"/>
          <w:i/>
          <w:sz w:val="28"/>
          <w:szCs w:val="28"/>
          <w:lang w:val="kk-KZ"/>
        </w:rPr>
        <w:t>Caryophyllaceae</w:t>
      </w:r>
      <w:r w:rsidR="00BD1575">
        <w:rPr>
          <w:rFonts w:ascii="Times New Roman" w:hAnsi="Times New Roman" w:cs="Times New Roman"/>
          <w:sz w:val="28"/>
          <w:szCs w:val="28"/>
          <w:lang w:val="kk-KZ"/>
        </w:rPr>
        <w:t xml:space="preserve"> (16</w:t>
      </w:r>
      <w:r w:rsidRPr="005C4A25">
        <w:rPr>
          <w:rFonts w:ascii="Times New Roman" w:hAnsi="Times New Roman" w:cs="Times New Roman"/>
          <w:sz w:val="28"/>
          <w:szCs w:val="28"/>
          <w:lang w:val="kk-KZ"/>
        </w:rPr>
        <w:t xml:space="preserve"> түр) және </w:t>
      </w:r>
      <w:r w:rsidRPr="005C4A25">
        <w:rPr>
          <w:rFonts w:ascii="Times New Roman" w:hAnsi="Times New Roman" w:cs="Times New Roman"/>
          <w:i/>
          <w:sz w:val="28"/>
          <w:szCs w:val="28"/>
          <w:lang w:val="kk-KZ"/>
        </w:rPr>
        <w:t>Asteraceae</w:t>
      </w:r>
      <w:r w:rsidR="00C517B9">
        <w:rPr>
          <w:rFonts w:ascii="Times New Roman" w:hAnsi="Times New Roman" w:cs="Times New Roman"/>
          <w:sz w:val="28"/>
          <w:szCs w:val="28"/>
          <w:lang w:val="kk-KZ"/>
        </w:rPr>
        <w:t xml:space="preserve"> (66</w:t>
      </w:r>
      <w:r w:rsidRPr="005C4A25">
        <w:rPr>
          <w:rFonts w:ascii="Times New Roman" w:hAnsi="Times New Roman" w:cs="Times New Roman"/>
          <w:sz w:val="28"/>
          <w:szCs w:val="28"/>
          <w:lang w:val="kk-KZ"/>
        </w:rPr>
        <w:t xml:space="preserve"> түр) тұқымдастарында өте көп. </w:t>
      </w:r>
      <w:r w:rsidR="00645654">
        <w:rPr>
          <w:rFonts w:ascii="Times New Roman" w:hAnsi="Times New Roman" w:cs="Times New Roman"/>
          <w:sz w:val="28"/>
          <w:szCs w:val="28"/>
          <w:lang w:val="kk-KZ"/>
        </w:rPr>
        <w:t xml:space="preserve">Екінші орында терофиттер 356 түр (24,1%). </w:t>
      </w:r>
      <w:r w:rsidRPr="005C4A25">
        <w:rPr>
          <w:rFonts w:ascii="Times New Roman" w:hAnsi="Times New Roman" w:cs="Times New Roman"/>
          <w:sz w:val="28"/>
          <w:szCs w:val="28"/>
          <w:lang w:val="kk-KZ"/>
        </w:rPr>
        <w:t>Үшінші және төртінші орындарда нано- және микрофанерофиттер немесе бұталар мен бұта</w:t>
      </w:r>
      <w:r>
        <w:rPr>
          <w:rFonts w:ascii="Times New Roman" w:hAnsi="Times New Roman" w:cs="Times New Roman"/>
          <w:sz w:val="28"/>
          <w:szCs w:val="28"/>
          <w:lang w:val="kk-KZ"/>
        </w:rPr>
        <w:t>шықт</w:t>
      </w:r>
      <w:r w:rsidRPr="005C4A25">
        <w:rPr>
          <w:rFonts w:ascii="Times New Roman" w:hAnsi="Times New Roman" w:cs="Times New Roman"/>
          <w:sz w:val="28"/>
          <w:szCs w:val="28"/>
          <w:lang w:val="kk-KZ"/>
        </w:rPr>
        <w:t>ар (</w:t>
      </w:r>
      <w:r w:rsidR="009033A2">
        <w:rPr>
          <w:rFonts w:ascii="Times New Roman" w:hAnsi="Times New Roman" w:cs="Times New Roman"/>
          <w:sz w:val="28"/>
          <w:szCs w:val="28"/>
          <w:lang w:val="kk-KZ"/>
        </w:rPr>
        <w:t xml:space="preserve">142 </w:t>
      </w:r>
      <w:r w:rsidR="003E45E3">
        <w:rPr>
          <w:rFonts w:ascii="Times New Roman" w:hAnsi="Times New Roman" w:cs="Times New Roman"/>
          <w:sz w:val="28"/>
          <w:szCs w:val="28"/>
          <w:lang w:val="kk-KZ"/>
        </w:rPr>
        <w:t xml:space="preserve">түр; </w:t>
      </w:r>
      <w:r w:rsidR="009033A2">
        <w:rPr>
          <w:rFonts w:ascii="Times New Roman" w:hAnsi="Times New Roman" w:cs="Times New Roman"/>
          <w:sz w:val="28"/>
          <w:szCs w:val="28"/>
          <w:lang w:val="kk-KZ"/>
        </w:rPr>
        <w:t>9,6</w:t>
      </w:r>
      <w:r w:rsidRPr="00690D25">
        <w:rPr>
          <w:rFonts w:ascii="Times New Roman" w:hAnsi="Times New Roman" w:cs="Times New Roman"/>
          <w:sz w:val="28"/>
          <w:szCs w:val="28"/>
          <w:lang w:val="kk-KZ"/>
        </w:rPr>
        <w:t>%) және геофиттер мен гидрофиттермен көрсетілген криптофиттер (</w:t>
      </w:r>
      <w:r w:rsidR="00645654">
        <w:rPr>
          <w:rFonts w:ascii="Times New Roman" w:hAnsi="Times New Roman" w:cs="Times New Roman"/>
          <w:sz w:val="28"/>
          <w:szCs w:val="28"/>
          <w:lang w:val="kk-KZ"/>
        </w:rPr>
        <w:t>52 түр; 3</w:t>
      </w:r>
      <w:r w:rsidRPr="00690D25">
        <w:rPr>
          <w:rFonts w:ascii="Times New Roman" w:hAnsi="Times New Roman" w:cs="Times New Roman"/>
          <w:sz w:val="28"/>
          <w:szCs w:val="28"/>
          <w:lang w:val="kk-KZ"/>
        </w:rPr>
        <w:t>,5%) (</w:t>
      </w:r>
      <w:r w:rsidRPr="005C4A25">
        <w:rPr>
          <w:rFonts w:ascii="Times New Roman" w:hAnsi="Times New Roman" w:cs="Times New Roman"/>
          <w:sz w:val="28"/>
          <w:szCs w:val="28"/>
          <w:lang w:val="kk-KZ"/>
        </w:rPr>
        <w:t>кесте</w:t>
      </w:r>
      <w:r w:rsidR="009954BD">
        <w:rPr>
          <w:rFonts w:ascii="Times New Roman" w:hAnsi="Times New Roman" w:cs="Times New Roman"/>
          <w:sz w:val="28"/>
          <w:szCs w:val="28"/>
          <w:lang w:val="kk-KZ"/>
        </w:rPr>
        <w:t xml:space="preserve"> 10</w:t>
      </w:r>
      <w:r w:rsidRPr="005C4A25">
        <w:rPr>
          <w:rFonts w:ascii="Times New Roman" w:hAnsi="Times New Roman" w:cs="Times New Roman"/>
          <w:sz w:val="28"/>
          <w:szCs w:val="28"/>
          <w:lang w:val="kk-KZ"/>
        </w:rPr>
        <w:t>).</w:t>
      </w:r>
    </w:p>
    <w:p w14:paraId="41EB07AC" w14:textId="3C4CA716" w:rsidR="00C57E69" w:rsidRPr="005C4A25" w:rsidRDefault="00C57E69" w:rsidP="004327DB">
      <w:pPr>
        <w:spacing w:after="0" w:line="240" w:lineRule="auto"/>
        <w:ind w:firstLine="567"/>
        <w:jc w:val="both"/>
        <w:rPr>
          <w:rFonts w:ascii="Times New Roman" w:hAnsi="Times New Roman" w:cs="Times New Roman"/>
          <w:sz w:val="28"/>
          <w:szCs w:val="28"/>
          <w:lang w:val="kk-KZ"/>
        </w:rPr>
      </w:pPr>
      <w:r w:rsidRPr="005C4A25">
        <w:rPr>
          <w:rFonts w:ascii="Times New Roman" w:hAnsi="Times New Roman" w:cs="Times New Roman"/>
          <w:sz w:val="28"/>
          <w:szCs w:val="28"/>
          <w:lang w:val="kk-KZ"/>
        </w:rPr>
        <w:t>Нано</w:t>
      </w:r>
      <w:r w:rsidR="00645654">
        <w:rPr>
          <w:rFonts w:ascii="Times New Roman" w:hAnsi="Times New Roman" w:cs="Times New Roman"/>
          <w:sz w:val="28"/>
          <w:szCs w:val="28"/>
          <w:lang w:val="kk-KZ"/>
        </w:rPr>
        <w:t xml:space="preserve"> </w:t>
      </w:r>
      <w:r w:rsidRPr="005C4A25">
        <w:rPr>
          <w:rFonts w:ascii="Times New Roman" w:hAnsi="Times New Roman" w:cs="Times New Roman"/>
          <w:sz w:val="28"/>
          <w:szCs w:val="28"/>
          <w:lang w:val="kk-KZ"/>
        </w:rPr>
        <w:t xml:space="preserve">- және микрофанерофиттер </w:t>
      </w:r>
      <w:r w:rsidRPr="005C4A25">
        <w:rPr>
          <w:rFonts w:ascii="Times New Roman" w:hAnsi="Times New Roman" w:cs="Times New Roman"/>
          <w:i/>
          <w:sz w:val="28"/>
          <w:szCs w:val="28"/>
          <w:lang w:val="kk-KZ"/>
        </w:rPr>
        <w:t>Ranunculaceae</w:t>
      </w:r>
      <w:r w:rsidR="00DF2C32">
        <w:rPr>
          <w:rFonts w:ascii="Times New Roman" w:hAnsi="Times New Roman" w:cs="Times New Roman"/>
          <w:sz w:val="28"/>
          <w:szCs w:val="28"/>
          <w:lang w:val="kk-KZ"/>
        </w:rPr>
        <w:t xml:space="preserve"> (3</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Berberidaceae</w:t>
      </w:r>
      <w:r w:rsidRPr="005C4A25">
        <w:rPr>
          <w:rFonts w:ascii="Times New Roman" w:hAnsi="Times New Roman" w:cs="Times New Roman"/>
          <w:sz w:val="28"/>
          <w:szCs w:val="28"/>
          <w:lang w:val="kk-KZ"/>
        </w:rPr>
        <w:t xml:space="preserve"> (3 түр), </w:t>
      </w:r>
      <w:r w:rsidRPr="005C4A25">
        <w:rPr>
          <w:rFonts w:ascii="Times New Roman" w:hAnsi="Times New Roman" w:cs="Times New Roman"/>
          <w:i/>
          <w:sz w:val="28"/>
          <w:szCs w:val="28"/>
          <w:lang w:val="kk-KZ"/>
        </w:rPr>
        <w:t>Ephedraceae</w:t>
      </w:r>
      <w:r w:rsidR="00DF2C32">
        <w:rPr>
          <w:rFonts w:ascii="Times New Roman" w:hAnsi="Times New Roman" w:cs="Times New Roman"/>
          <w:sz w:val="28"/>
          <w:szCs w:val="28"/>
          <w:lang w:val="kk-KZ"/>
        </w:rPr>
        <w:t xml:space="preserve"> (4</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Salicaceae</w:t>
      </w:r>
      <w:r w:rsidR="00DF2C32">
        <w:rPr>
          <w:rFonts w:ascii="Times New Roman" w:hAnsi="Times New Roman" w:cs="Times New Roman"/>
          <w:sz w:val="28"/>
          <w:szCs w:val="28"/>
          <w:lang w:val="kk-KZ"/>
        </w:rPr>
        <w:t xml:space="preserve"> (13</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Rosaceae</w:t>
      </w:r>
      <w:r w:rsidR="00DF2C32">
        <w:rPr>
          <w:rFonts w:ascii="Times New Roman" w:hAnsi="Times New Roman" w:cs="Times New Roman"/>
          <w:sz w:val="28"/>
          <w:szCs w:val="28"/>
          <w:lang w:val="kk-KZ"/>
        </w:rPr>
        <w:t xml:space="preserve"> (52</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Fabaceae</w:t>
      </w:r>
      <w:r w:rsidRPr="005C4A25">
        <w:rPr>
          <w:rFonts w:ascii="Times New Roman" w:hAnsi="Times New Roman" w:cs="Times New Roman"/>
          <w:sz w:val="28"/>
          <w:szCs w:val="28"/>
          <w:lang w:val="kk-KZ"/>
        </w:rPr>
        <w:t xml:space="preserve"> (</w:t>
      </w:r>
      <w:r w:rsidR="00DF2C32">
        <w:rPr>
          <w:rFonts w:ascii="Times New Roman" w:hAnsi="Times New Roman" w:cs="Times New Roman"/>
          <w:sz w:val="28"/>
          <w:szCs w:val="28"/>
          <w:lang w:val="kk-KZ"/>
        </w:rPr>
        <w:t>20</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Caprifoliaceae</w:t>
      </w:r>
      <w:r w:rsidRPr="005C4A25">
        <w:rPr>
          <w:rFonts w:ascii="Times New Roman" w:hAnsi="Times New Roman" w:cs="Times New Roman"/>
          <w:sz w:val="28"/>
          <w:szCs w:val="28"/>
          <w:lang w:val="kk-KZ"/>
        </w:rPr>
        <w:t xml:space="preserve"> (11 түр), </w:t>
      </w:r>
      <w:r w:rsidRPr="005C4A25">
        <w:rPr>
          <w:rFonts w:ascii="Times New Roman" w:hAnsi="Times New Roman" w:cs="Times New Roman"/>
          <w:i/>
          <w:sz w:val="28"/>
          <w:szCs w:val="28"/>
          <w:lang w:val="kk-KZ"/>
        </w:rPr>
        <w:t>Cupressaceae</w:t>
      </w:r>
      <w:r w:rsidR="00DF2C32">
        <w:rPr>
          <w:rFonts w:ascii="Times New Roman" w:hAnsi="Times New Roman" w:cs="Times New Roman"/>
          <w:sz w:val="28"/>
          <w:szCs w:val="28"/>
          <w:lang w:val="kk-KZ"/>
        </w:rPr>
        <w:t xml:space="preserve"> (3</w:t>
      </w:r>
      <w:r w:rsidRPr="005C4A25">
        <w:rPr>
          <w:rFonts w:ascii="Times New Roman" w:hAnsi="Times New Roman" w:cs="Times New Roman"/>
          <w:sz w:val="28"/>
          <w:szCs w:val="28"/>
          <w:lang w:val="kk-KZ"/>
        </w:rPr>
        <w:t xml:space="preserve"> түр), </w:t>
      </w:r>
      <w:r w:rsidRPr="005C4A25">
        <w:rPr>
          <w:rFonts w:ascii="Times New Roman" w:hAnsi="Times New Roman" w:cs="Times New Roman"/>
          <w:i/>
          <w:sz w:val="28"/>
          <w:szCs w:val="28"/>
          <w:lang w:val="kk-KZ"/>
        </w:rPr>
        <w:t>Chenopodiaceae</w:t>
      </w:r>
      <w:r w:rsidR="00DF2C32">
        <w:rPr>
          <w:rFonts w:ascii="Times New Roman" w:hAnsi="Times New Roman" w:cs="Times New Roman"/>
          <w:sz w:val="28"/>
          <w:szCs w:val="28"/>
          <w:lang w:val="kk-KZ"/>
        </w:rPr>
        <w:t xml:space="preserve"> (16</w:t>
      </w:r>
      <w:r w:rsidRPr="005C4A25">
        <w:rPr>
          <w:rFonts w:ascii="Times New Roman" w:hAnsi="Times New Roman" w:cs="Times New Roman"/>
          <w:sz w:val="28"/>
          <w:szCs w:val="28"/>
          <w:lang w:val="kk-KZ"/>
        </w:rPr>
        <w:t xml:space="preserve"> түр) тұқымдастарында кеңінен тарал</w:t>
      </w:r>
      <w:r>
        <w:rPr>
          <w:rFonts w:ascii="Times New Roman" w:hAnsi="Times New Roman" w:cs="Times New Roman"/>
          <w:sz w:val="28"/>
          <w:szCs w:val="28"/>
          <w:lang w:val="kk-KZ"/>
        </w:rPr>
        <w:t>ған</w:t>
      </w:r>
      <w:r w:rsidRPr="005C4A25">
        <w:rPr>
          <w:rFonts w:ascii="Times New Roman" w:hAnsi="Times New Roman" w:cs="Times New Roman"/>
          <w:sz w:val="28"/>
          <w:szCs w:val="28"/>
          <w:lang w:val="kk-KZ"/>
        </w:rPr>
        <w:t xml:space="preserve">.  Криптофиттер </w:t>
      </w:r>
      <w:r w:rsidR="00101852">
        <w:rPr>
          <w:rFonts w:ascii="Times New Roman" w:hAnsi="Times New Roman" w:cs="Times New Roman"/>
          <w:sz w:val="28"/>
          <w:szCs w:val="28"/>
          <w:lang w:val="kk-KZ"/>
        </w:rPr>
        <w:t>жуашық</w:t>
      </w:r>
      <w:r w:rsidRPr="005C4A25">
        <w:rPr>
          <w:rFonts w:ascii="Times New Roman" w:hAnsi="Times New Roman" w:cs="Times New Roman"/>
          <w:sz w:val="28"/>
          <w:szCs w:val="28"/>
          <w:lang w:val="kk-KZ"/>
        </w:rPr>
        <w:t xml:space="preserve"> өсімдіктер (</w:t>
      </w:r>
      <w:r w:rsidRPr="005C4A25">
        <w:rPr>
          <w:rFonts w:ascii="Times New Roman" w:hAnsi="Times New Roman" w:cs="Times New Roman"/>
          <w:i/>
          <w:sz w:val="28"/>
          <w:szCs w:val="28"/>
          <w:lang w:val="kk-KZ"/>
        </w:rPr>
        <w:t>Liliaceae</w:t>
      </w:r>
      <w:r w:rsidRPr="005C4A25">
        <w:rPr>
          <w:rFonts w:ascii="Times New Roman" w:hAnsi="Times New Roman" w:cs="Times New Roman"/>
          <w:sz w:val="28"/>
          <w:szCs w:val="28"/>
          <w:lang w:val="kk-KZ"/>
        </w:rPr>
        <w:t xml:space="preserve"> және </w:t>
      </w:r>
      <w:r w:rsidRPr="005C4A25">
        <w:rPr>
          <w:rFonts w:ascii="Times New Roman" w:hAnsi="Times New Roman" w:cs="Times New Roman"/>
          <w:i/>
          <w:sz w:val="28"/>
          <w:szCs w:val="28"/>
          <w:lang w:val="kk-KZ"/>
        </w:rPr>
        <w:t>Alliaceae</w:t>
      </w:r>
      <w:r w:rsidRPr="005C4A25">
        <w:rPr>
          <w:rFonts w:ascii="Times New Roman" w:hAnsi="Times New Roman" w:cs="Times New Roman"/>
          <w:sz w:val="28"/>
          <w:szCs w:val="28"/>
          <w:lang w:val="kk-KZ"/>
        </w:rPr>
        <w:t xml:space="preserve"> тұқымдасы - </w:t>
      </w:r>
      <w:r w:rsidR="00DF2C32">
        <w:rPr>
          <w:rFonts w:ascii="Times New Roman" w:hAnsi="Times New Roman" w:cs="Times New Roman"/>
          <w:sz w:val="28"/>
          <w:szCs w:val="28"/>
          <w:lang w:val="kk-KZ"/>
        </w:rPr>
        <w:t>46</w:t>
      </w:r>
      <w:r w:rsidRPr="005C4A25">
        <w:rPr>
          <w:rFonts w:ascii="Times New Roman" w:hAnsi="Times New Roman" w:cs="Times New Roman"/>
          <w:sz w:val="28"/>
          <w:szCs w:val="28"/>
          <w:lang w:val="kk-KZ"/>
        </w:rPr>
        <w:t xml:space="preserve"> түр), түйнекті өсімдіктер (</w:t>
      </w:r>
      <w:r w:rsidRPr="005C4A25">
        <w:rPr>
          <w:rFonts w:ascii="Times New Roman" w:hAnsi="Times New Roman" w:cs="Times New Roman"/>
          <w:i/>
          <w:sz w:val="28"/>
          <w:szCs w:val="28"/>
          <w:lang w:val="kk-KZ"/>
        </w:rPr>
        <w:t>Apiaceae</w:t>
      </w:r>
      <w:r w:rsidRPr="005C4A25">
        <w:rPr>
          <w:rFonts w:ascii="Times New Roman" w:hAnsi="Times New Roman" w:cs="Times New Roman"/>
          <w:sz w:val="28"/>
          <w:szCs w:val="28"/>
          <w:lang w:val="kk-KZ"/>
        </w:rPr>
        <w:t xml:space="preserve"> тұқымдасы - 10 түр, </w:t>
      </w:r>
      <w:r w:rsidRPr="005C4A25">
        <w:rPr>
          <w:rFonts w:ascii="Times New Roman" w:hAnsi="Times New Roman" w:cs="Times New Roman"/>
          <w:i/>
          <w:sz w:val="28"/>
          <w:szCs w:val="28"/>
          <w:lang w:val="kk-KZ"/>
        </w:rPr>
        <w:t>Ranunculaceae</w:t>
      </w:r>
      <w:r w:rsidRPr="005C4A25">
        <w:rPr>
          <w:rFonts w:ascii="Times New Roman" w:hAnsi="Times New Roman" w:cs="Times New Roman"/>
          <w:sz w:val="28"/>
          <w:szCs w:val="28"/>
          <w:lang w:val="kk-KZ"/>
        </w:rPr>
        <w:t xml:space="preserve"> тұқымдасы - 6 түр) және су</w:t>
      </w:r>
      <w:r>
        <w:rPr>
          <w:rFonts w:ascii="Times New Roman" w:hAnsi="Times New Roman" w:cs="Times New Roman"/>
          <w:sz w:val="28"/>
          <w:szCs w:val="28"/>
          <w:lang w:val="kk-KZ"/>
        </w:rPr>
        <w:t xml:space="preserve"> </w:t>
      </w:r>
      <w:r w:rsidR="00BB6A92">
        <w:rPr>
          <w:rFonts w:ascii="Times New Roman" w:hAnsi="Times New Roman" w:cs="Times New Roman"/>
          <w:sz w:val="28"/>
          <w:szCs w:val="28"/>
          <w:lang w:val="kk-KZ"/>
        </w:rPr>
        <w:t>өсімдіктерінен</w:t>
      </w:r>
      <w:r w:rsidRPr="005C4A25">
        <w:rPr>
          <w:rFonts w:ascii="Times New Roman" w:hAnsi="Times New Roman" w:cs="Times New Roman"/>
          <w:sz w:val="28"/>
          <w:szCs w:val="28"/>
          <w:lang w:val="kk-KZ"/>
        </w:rPr>
        <w:t xml:space="preserve"> (</w:t>
      </w:r>
      <w:r w:rsidRPr="005C4A25">
        <w:rPr>
          <w:rFonts w:ascii="Times New Roman" w:hAnsi="Times New Roman" w:cs="Times New Roman"/>
          <w:i/>
          <w:sz w:val="28"/>
          <w:szCs w:val="28"/>
          <w:lang w:val="kk-KZ"/>
        </w:rPr>
        <w:t>Potamogetonaceae</w:t>
      </w:r>
      <w:r w:rsidRPr="005C4A25">
        <w:rPr>
          <w:rFonts w:ascii="Times New Roman" w:hAnsi="Times New Roman" w:cs="Times New Roman"/>
          <w:sz w:val="28"/>
          <w:szCs w:val="28"/>
          <w:lang w:val="kk-KZ"/>
        </w:rPr>
        <w:t xml:space="preserve"> тұқымдасы</w:t>
      </w:r>
      <w:r w:rsidR="00BB6A92">
        <w:rPr>
          <w:rFonts w:ascii="Times New Roman" w:hAnsi="Times New Roman" w:cs="Times New Roman"/>
          <w:sz w:val="28"/>
          <w:szCs w:val="28"/>
          <w:lang w:val="kk-KZ"/>
        </w:rPr>
        <w:t>нан</w:t>
      </w:r>
      <w:r w:rsidR="00DF2C32">
        <w:rPr>
          <w:rFonts w:ascii="Times New Roman" w:hAnsi="Times New Roman" w:cs="Times New Roman"/>
          <w:sz w:val="28"/>
          <w:szCs w:val="28"/>
          <w:lang w:val="kk-KZ"/>
        </w:rPr>
        <w:t xml:space="preserve"> - 8</w:t>
      </w:r>
      <w:r w:rsidRPr="005C4A25">
        <w:rPr>
          <w:rFonts w:ascii="Times New Roman" w:hAnsi="Times New Roman" w:cs="Times New Roman"/>
          <w:sz w:val="28"/>
          <w:szCs w:val="28"/>
          <w:lang w:val="kk-KZ"/>
        </w:rPr>
        <w:t xml:space="preserve"> түр) көбірек кездеседі.</w:t>
      </w:r>
    </w:p>
    <w:p w14:paraId="7092397B" w14:textId="444AD330" w:rsidR="00C57E69" w:rsidRPr="005C4A25" w:rsidRDefault="00C57E69" w:rsidP="004327DB">
      <w:pPr>
        <w:spacing w:after="0" w:line="240" w:lineRule="auto"/>
        <w:ind w:firstLine="567"/>
        <w:jc w:val="both"/>
        <w:rPr>
          <w:rFonts w:ascii="Times New Roman" w:hAnsi="Times New Roman" w:cs="Times New Roman"/>
          <w:sz w:val="28"/>
          <w:szCs w:val="28"/>
          <w:lang w:val="kk-KZ"/>
        </w:rPr>
      </w:pPr>
      <w:r w:rsidRPr="005C4A25">
        <w:rPr>
          <w:rFonts w:ascii="Times New Roman" w:hAnsi="Times New Roman" w:cs="Times New Roman"/>
          <w:sz w:val="28"/>
          <w:szCs w:val="28"/>
          <w:lang w:val="kk-KZ"/>
        </w:rPr>
        <w:t>И.Г.</w:t>
      </w:r>
      <w:r w:rsidR="003E45E3">
        <w:rPr>
          <w:rFonts w:ascii="Times New Roman" w:hAnsi="Times New Roman" w:cs="Times New Roman"/>
          <w:sz w:val="28"/>
          <w:szCs w:val="28"/>
          <w:lang w:val="kk-KZ"/>
        </w:rPr>
        <w:t xml:space="preserve"> </w:t>
      </w:r>
      <w:r w:rsidRPr="005C4A25">
        <w:rPr>
          <w:rFonts w:ascii="Times New Roman" w:hAnsi="Times New Roman" w:cs="Times New Roman"/>
          <w:sz w:val="28"/>
          <w:szCs w:val="28"/>
          <w:lang w:val="kk-KZ"/>
        </w:rPr>
        <w:t>Серебряковтың пікірі</w:t>
      </w:r>
      <w:r w:rsidR="00D03D75">
        <w:rPr>
          <w:rFonts w:ascii="Times New Roman" w:hAnsi="Times New Roman" w:cs="Times New Roman"/>
          <w:sz w:val="28"/>
          <w:szCs w:val="28"/>
          <w:lang w:val="kk-KZ"/>
        </w:rPr>
        <w:t xml:space="preserve"> </w:t>
      </w:r>
      <w:r w:rsidR="00D03D75" w:rsidRPr="00F0495D">
        <w:rPr>
          <w:rFonts w:ascii="Times New Roman" w:hAnsi="Times New Roman" w:cs="Times New Roman"/>
          <w:sz w:val="28"/>
          <w:szCs w:val="28"/>
          <w:lang w:val="kk-KZ"/>
        </w:rPr>
        <w:t>[11</w:t>
      </w:r>
      <w:r w:rsidR="006D50F6">
        <w:rPr>
          <w:rFonts w:ascii="Times New Roman" w:hAnsi="Times New Roman" w:cs="Times New Roman"/>
          <w:sz w:val="28"/>
          <w:szCs w:val="28"/>
          <w:lang w:val="kk-KZ"/>
        </w:rPr>
        <w:t>5</w:t>
      </w:r>
      <w:r w:rsidR="00D03D75" w:rsidRPr="00F0495D">
        <w:rPr>
          <w:rFonts w:ascii="Times New Roman" w:hAnsi="Times New Roman" w:cs="Times New Roman"/>
          <w:sz w:val="28"/>
          <w:szCs w:val="28"/>
          <w:lang w:val="kk-KZ"/>
        </w:rPr>
        <w:t>, 378 б.</w:t>
      </w:r>
      <w:r w:rsidR="00D03D75">
        <w:rPr>
          <w:rFonts w:ascii="Times New Roman" w:hAnsi="Times New Roman" w:cs="Times New Roman"/>
          <w:sz w:val="28"/>
          <w:szCs w:val="28"/>
          <w:lang w:val="kk-KZ"/>
        </w:rPr>
        <w:t xml:space="preserve">] </w:t>
      </w:r>
      <w:r w:rsidRPr="005C4A25">
        <w:rPr>
          <w:rFonts w:ascii="Times New Roman" w:hAnsi="Times New Roman" w:cs="Times New Roman"/>
          <w:sz w:val="28"/>
          <w:szCs w:val="28"/>
          <w:lang w:val="kk-KZ"/>
        </w:rPr>
        <w:t xml:space="preserve">бойынша тіршілік формаларын талдау </w:t>
      </w:r>
      <w:r w:rsidR="00AF5AB3" w:rsidRPr="00910E0E">
        <w:rPr>
          <w:rFonts w:ascii="Times New Roman" w:hAnsi="Times New Roman" w:cs="Times New Roman"/>
          <w:sz w:val="28"/>
          <w:szCs w:val="28"/>
          <w:lang w:val="kk-KZ"/>
        </w:rPr>
        <w:t>Қырғыз Алатауы</w:t>
      </w:r>
      <w:r w:rsidR="00AF5AB3">
        <w:rPr>
          <w:rFonts w:ascii="Times New Roman" w:hAnsi="Times New Roman" w:cs="Times New Roman"/>
          <w:sz w:val="28"/>
          <w:szCs w:val="28"/>
          <w:lang w:val="kk-KZ"/>
        </w:rPr>
        <w:t xml:space="preserve"> батыс бөлігінің</w:t>
      </w:r>
      <w:r w:rsidRPr="005C4A25">
        <w:rPr>
          <w:rFonts w:ascii="Times New Roman" w:hAnsi="Times New Roman" w:cs="Times New Roman"/>
          <w:sz w:val="28"/>
          <w:szCs w:val="28"/>
          <w:lang w:val="kk-KZ"/>
        </w:rPr>
        <w:t xml:space="preserve"> флорасының негізін шөптесін поликарп</w:t>
      </w:r>
      <w:r>
        <w:rPr>
          <w:rFonts w:ascii="Times New Roman" w:hAnsi="Times New Roman" w:cs="Times New Roman"/>
          <w:sz w:val="28"/>
          <w:szCs w:val="28"/>
          <w:lang w:val="kk-KZ"/>
        </w:rPr>
        <w:t>иялық өсімдіктер</w:t>
      </w:r>
      <w:r w:rsidRPr="005C4A25">
        <w:rPr>
          <w:rFonts w:ascii="Times New Roman" w:hAnsi="Times New Roman" w:cs="Times New Roman"/>
          <w:sz w:val="28"/>
          <w:szCs w:val="28"/>
          <w:lang w:val="kk-KZ"/>
        </w:rPr>
        <w:t xml:space="preserve"> (</w:t>
      </w:r>
      <w:r w:rsidR="00EC6F2C">
        <w:rPr>
          <w:rFonts w:ascii="Times New Roman" w:hAnsi="Times New Roman" w:cs="Times New Roman"/>
          <w:sz w:val="28"/>
          <w:szCs w:val="28"/>
          <w:lang w:val="kk-KZ"/>
        </w:rPr>
        <w:t>8</w:t>
      </w:r>
      <w:r w:rsidR="00093245">
        <w:rPr>
          <w:rFonts w:ascii="Times New Roman" w:hAnsi="Times New Roman" w:cs="Times New Roman"/>
          <w:sz w:val="28"/>
          <w:szCs w:val="28"/>
          <w:lang w:val="kk-KZ"/>
        </w:rPr>
        <w:t>77</w:t>
      </w:r>
      <w:r w:rsidR="000A731C" w:rsidRPr="000A731C">
        <w:rPr>
          <w:rFonts w:ascii="Times New Roman" w:hAnsi="Times New Roman" w:cs="Times New Roman"/>
          <w:sz w:val="28"/>
          <w:szCs w:val="28"/>
          <w:lang w:val="kk-KZ"/>
        </w:rPr>
        <w:t xml:space="preserve"> </w:t>
      </w:r>
      <w:r w:rsidR="000A731C" w:rsidRPr="005C4A25">
        <w:rPr>
          <w:rFonts w:ascii="Times New Roman" w:hAnsi="Times New Roman" w:cs="Times New Roman"/>
          <w:sz w:val="28"/>
          <w:szCs w:val="28"/>
          <w:lang w:val="kk-KZ"/>
        </w:rPr>
        <w:t>түр</w:t>
      </w:r>
      <w:r w:rsidR="000A731C">
        <w:rPr>
          <w:rFonts w:ascii="Times New Roman" w:hAnsi="Times New Roman" w:cs="Times New Roman"/>
          <w:sz w:val="28"/>
          <w:szCs w:val="28"/>
          <w:lang w:val="kk-KZ"/>
        </w:rPr>
        <w:t xml:space="preserve"> немесе 59,5%</w:t>
      </w:r>
      <w:r w:rsidRPr="005C4A25">
        <w:rPr>
          <w:rFonts w:ascii="Times New Roman" w:hAnsi="Times New Roman" w:cs="Times New Roman"/>
          <w:sz w:val="28"/>
          <w:szCs w:val="28"/>
          <w:lang w:val="kk-KZ"/>
        </w:rPr>
        <w:t xml:space="preserve">) құрайтынын көрсетті, олардың көпшілігі </w:t>
      </w:r>
      <w:r>
        <w:rPr>
          <w:rFonts w:ascii="Times New Roman" w:hAnsi="Times New Roman" w:cs="Times New Roman"/>
          <w:sz w:val="28"/>
          <w:szCs w:val="28"/>
          <w:lang w:val="kk-KZ"/>
        </w:rPr>
        <w:t>кіндік</w:t>
      </w:r>
      <w:r w:rsidRPr="005C4A25">
        <w:rPr>
          <w:rFonts w:ascii="Times New Roman" w:hAnsi="Times New Roman" w:cs="Times New Roman"/>
          <w:sz w:val="28"/>
          <w:szCs w:val="28"/>
          <w:lang w:val="kk-KZ"/>
        </w:rPr>
        <w:t>тамырлы поликарп</w:t>
      </w:r>
      <w:r>
        <w:rPr>
          <w:rFonts w:ascii="Times New Roman" w:hAnsi="Times New Roman" w:cs="Times New Roman"/>
          <w:sz w:val="28"/>
          <w:szCs w:val="28"/>
          <w:lang w:val="kk-KZ"/>
        </w:rPr>
        <w:t>иялық өсімдіктердің</w:t>
      </w:r>
      <w:r w:rsidRPr="005C4A25">
        <w:rPr>
          <w:rFonts w:ascii="Times New Roman" w:hAnsi="Times New Roman" w:cs="Times New Roman"/>
          <w:sz w:val="28"/>
          <w:szCs w:val="28"/>
          <w:lang w:val="kk-KZ"/>
        </w:rPr>
        <w:t xml:space="preserve"> (</w:t>
      </w:r>
      <w:r w:rsidR="003E45E3" w:rsidRPr="003E45E3">
        <w:rPr>
          <w:rFonts w:ascii="Times New Roman" w:hAnsi="Times New Roman" w:cs="Times New Roman"/>
          <w:sz w:val="28"/>
          <w:szCs w:val="28"/>
          <w:lang w:val="kk-KZ"/>
        </w:rPr>
        <w:t>32</w:t>
      </w:r>
      <w:r w:rsidR="002C44A8">
        <w:rPr>
          <w:rFonts w:ascii="Times New Roman" w:hAnsi="Times New Roman" w:cs="Times New Roman"/>
          <w:sz w:val="28"/>
          <w:szCs w:val="28"/>
          <w:lang w:val="kk-KZ"/>
        </w:rPr>
        <w:t>6</w:t>
      </w:r>
      <w:r w:rsidRPr="005C4A25">
        <w:rPr>
          <w:rFonts w:ascii="Times New Roman" w:hAnsi="Times New Roman" w:cs="Times New Roman"/>
          <w:sz w:val="28"/>
          <w:szCs w:val="28"/>
          <w:lang w:val="kk-KZ"/>
        </w:rPr>
        <w:t xml:space="preserve"> түрі; </w:t>
      </w:r>
      <w:r w:rsidR="003E45E3" w:rsidRPr="003E45E3">
        <w:rPr>
          <w:rFonts w:ascii="Times New Roman" w:hAnsi="Times New Roman" w:cs="Times New Roman"/>
          <w:sz w:val="28"/>
          <w:szCs w:val="28"/>
          <w:lang w:val="kk-KZ"/>
        </w:rPr>
        <w:t>22,</w:t>
      </w:r>
      <w:r w:rsidR="002C44A8">
        <w:rPr>
          <w:rFonts w:ascii="Times New Roman" w:hAnsi="Times New Roman" w:cs="Times New Roman"/>
          <w:sz w:val="28"/>
          <w:szCs w:val="28"/>
          <w:lang w:val="kk-KZ"/>
        </w:rPr>
        <w:t>1</w:t>
      </w:r>
      <w:r w:rsidRPr="005C4A25">
        <w:rPr>
          <w:rFonts w:ascii="Times New Roman" w:hAnsi="Times New Roman" w:cs="Times New Roman"/>
          <w:sz w:val="28"/>
          <w:szCs w:val="28"/>
          <w:lang w:val="kk-KZ"/>
        </w:rPr>
        <w:t xml:space="preserve">%) тармақшасына жатады. Қырғыз Алатауы жотасының флорасындағы </w:t>
      </w:r>
      <w:r>
        <w:rPr>
          <w:rFonts w:ascii="Times New Roman" w:hAnsi="Times New Roman" w:cs="Times New Roman"/>
          <w:sz w:val="28"/>
          <w:szCs w:val="28"/>
          <w:lang w:val="kk-KZ"/>
        </w:rPr>
        <w:t>кіндік</w:t>
      </w:r>
      <w:r w:rsidRPr="005C4A25">
        <w:rPr>
          <w:rFonts w:ascii="Times New Roman" w:hAnsi="Times New Roman" w:cs="Times New Roman"/>
          <w:sz w:val="28"/>
          <w:szCs w:val="28"/>
          <w:lang w:val="kk-KZ"/>
        </w:rPr>
        <w:t>тамыр</w:t>
      </w:r>
      <w:r>
        <w:rPr>
          <w:rFonts w:ascii="Times New Roman" w:hAnsi="Times New Roman" w:cs="Times New Roman"/>
          <w:sz w:val="28"/>
          <w:szCs w:val="28"/>
          <w:lang w:val="kk-KZ"/>
        </w:rPr>
        <w:t>лы</w:t>
      </w:r>
      <w:r w:rsidRPr="005C4A25">
        <w:rPr>
          <w:rFonts w:ascii="Times New Roman" w:hAnsi="Times New Roman" w:cs="Times New Roman"/>
          <w:sz w:val="28"/>
          <w:szCs w:val="28"/>
          <w:lang w:val="kk-KZ"/>
        </w:rPr>
        <w:t xml:space="preserve"> поликарп</w:t>
      </w:r>
      <w:r>
        <w:rPr>
          <w:rFonts w:ascii="Times New Roman" w:hAnsi="Times New Roman" w:cs="Times New Roman"/>
          <w:sz w:val="28"/>
          <w:szCs w:val="28"/>
          <w:lang w:val="kk-KZ"/>
        </w:rPr>
        <w:t>иялық</w:t>
      </w:r>
      <w:r w:rsidRPr="005C4A25">
        <w:rPr>
          <w:rFonts w:ascii="Times New Roman" w:hAnsi="Times New Roman" w:cs="Times New Roman"/>
          <w:sz w:val="28"/>
          <w:szCs w:val="28"/>
          <w:lang w:val="kk-KZ"/>
        </w:rPr>
        <w:t xml:space="preserve">тары өте алуан түрлі екенін </w:t>
      </w:r>
      <w:r w:rsidR="00BB6A92">
        <w:rPr>
          <w:rFonts w:ascii="Times New Roman" w:hAnsi="Times New Roman" w:cs="Times New Roman"/>
          <w:sz w:val="28"/>
          <w:szCs w:val="28"/>
          <w:lang w:val="kk-KZ"/>
        </w:rPr>
        <w:t>ескерген</w:t>
      </w:r>
      <w:r>
        <w:rPr>
          <w:rFonts w:ascii="Times New Roman" w:hAnsi="Times New Roman" w:cs="Times New Roman"/>
          <w:sz w:val="28"/>
          <w:szCs w:val="28"/>
          <w:lang w:val="kk-KZ"/>
        </w:rPr>
        <w:t xml:space="preserve"> жөн</w:t>
      </w:r>
      <w:r w:rsidRPr="005C4A25">
        <w:rPr>
          <w:rFonts w:ascii="Times New Roman" w:hAnsi="Times New Roman" w:cs="Times New Roman"/>
          <w:sz w:val="28"/>
          <w:szCs w:val="28"/>
          <w:lang w:val="kk-KZ"/>
        </w:rPr>
        <w:t xml:space="preserve"> (кесте</w:t>
      </w:r>
      <w:r w:rsidR="009954BD">
        <w:rPr>
          <w:rFonts w:ascii="Times New Roman" w:hAnsi="Times New Roman" w:cs="Times New Roman"/>
          <w:sz w:val="28"/>
          <w:szCs w:val="28"/>
          <w:lang w:val="kk-KZ"/>
        </w:rPr>
        <w:t xml:space="preserve"> 11</w:t>
      </w:r>
      <w:r w:rsidRPr="005C4A25">
        <w:rPr>
          <w:rFonts w:ascii="Times New Roman" w:hAnsi="Times New Roman" w:cs="Times New Roman"/>
          <w:sz w:val="28"/>
          <w:szCs w:val="28"/>
          <w:lang w:val="kk-KZ"/>
        </w:rPr>
        <w:t>, сурет</w:t>
      </w:r>
      <w:r w:rsidR="009954BD">
        <w:rPr>
          <w:rFonts w:ascii="Times New Roman" w:hAnsi="Times New Roman" w:cs="Times New Roman"/>
          <w:sz w:val="28"/>
          <w:szCs w:val="28"/>
          <w:lang w:val="kk-KZ"/>
        </w:rPr>
        <w:t xml:space="preserve"> 9</w:t>
      </w:r>
      <w:r w:rsidRPr="005C4A25">
        <w:rPr>
          <w:rFonts w:ascii="Times New Roman" w:hAnsi="Times New Roman" w:cs="Times New Roman"/>
          <w:sz w:val="28"/>
          <w:szCs w:val="28"/>
          <w:lang w:val="kk-KZ"/>
        </w:rPr>
        <w:t xml:space="preserve">). Олардың аз бөлігі шым, қысқартылған </w:t>
      </w:r>
      <w:r>
        <w:rPr>
          <w:rFonts w:ascii="Times New Roman" w:hAnsi="Times New Roman" w:cs="Times New Roman"/>
          <w:sz w:val="28"/>
          <w:szCs w:val="28"/>
          <w:lang w:val="kk-KZ"/>
        </w:rPr>
        <w:t>өркендерді</w:t>
      </w:r>
      <w:r w:rsidRPr="005C4A25">
        <w:rPr>
          <w:rFonts w:ascii="Times New Roman" w:hAnsi="Times New Roman" w:cs="Times New Roman"/>
          <w:sz w:val="28"/>
          <w:szCs w:val="28"/>
          <w:lang w:val="kk-KZ"/>
        </w:rPr>
        <w:t xml:space="preserve"> дамытады немесе тамыр жүйелерінің құрылымында айқын бейімделу сипаттамаларына ие</w:t>
      </w:r>
      <w:r>
        <w:rPr>
          <w:rFonts w:ascii="Times New Roman" w:hAnsi="Times New Roman" w:cs="Times New Roman"/>
          <w:sz w:val="28"/>
          <w:szCs w:val="28"/>
          <w:lang w:val="kk-KZ"/>
        </w:rPr>
        <w:t xml:space="preserve"> болып табылады</w:t>
      </w:r>
      <w:r w:rsidRPr="005C4A25">
        <w:rPr>
          <w:rFonts w:ascii="Times New Roman" w:hAnsi="Times New Roman" w:cs="Times New Roman"/>
          <w:sz w:val="28"/>
          <w:szCs w:val="28"/>
          <w:lang w:val="kk-KZ"/>
        </w:rPr>
        <w:t>. Осылайша, тек 17 түрдің тамырдың қалыңдауы бар.</w:t>
      </w:r>
    </w:p>
    <w:p w14:paraId="34B42862" w14:textId="56EC0A1E" w:rsidR="00C57E69" w:rsidRPr="00E83091" w:rsidRDefault="00C57E69" w:rsidP="004327DB">
      <w:pPr>
        <w:spacing w:after="0" w:line="240" w:lineRule="auto"/>
        <w:ind w:firstLine="567"/>
        <w:jc w:val="both"/>
        <w:rPr>
          <w:rFonts w:ascii="Times New Roman" w:hAnsi="Times New Roman" w:cs="Times New Roman"/>
          <w:sz w:val="28"/>
          <w:szCs w:val="28"/>
          <w:lang w:val="kk-KZ"/>
        </w:rPr>
      </w:pPr>
      <w:r w:rsidRPr="00E83091">
        <w:rPr>
          <w:rFonts w:ascii="Times New Roman" w:hAnsi="Times New Roman" w:cs="Times New Roman"/>
          <w:sz w:val="28"/>
          <w:szCs w:val="28"/>
          <w:lang w:val="kk-KZ"/>
        </w:rPr>
        <w:lastRenderedPageBreak/>
        <w:t>Кіндіктамырлы поликарпиялықтардың көпшілігінде айқын бейімделу бел</w:t>
      </w:r>
      <w:r w:rsidR="00796248">
        <w:rPr>
          <w:rFonts w:ascii="Times New Roman" w:hAnsi="Times New Roman" w:cs="Times New Roman"/>
          <w:sz w:val="28"/>
          <w:szCs w:val="28"/>
          <w:lang w:val="kk-KZ"/>
        </w:rPr>
        <w:t>гілері жоқ. Қ</w:t>
      </w:r>
      <w:r w:rsidR="003E45E3">
        <w:rPr>
          <w:rFonts w:ascii="Times New Roman" w:hAnsi="Times New Roman" w:cs="Times New Roman"/>
          <w:sz w:val="28"/>
          <w:szCs w:val="28"/>
          <w:lang w:val="kk-KZ"/>
        </w:rPr>
        <w:t xml:space="preserve">ысқатамырлы </w:t>
      </w:r>
      <w:r w:rsidRPr="00E83091">
        <w:rPr>
          <w:rFonts w:ascii="Times New Roman" w:hAnsi="Times New Roman" w:cs="Times New Roman"/>
          <w:sz w:val="28"/>
          <w:szCs w:val="28"/>
          <w:lang w:val="kk-KZ"/>
        </w:rPr>
        <w:t>поликарпиялықтардың тіршілік формалар тобы тұр</w:t>
      </w:r>
      <w:r w:rsidR="008314E5">
        <w:rPr>
          <w:rFonts w:ascii="Times New Roman" w:hAnsi="Times New Roman" w:cs="Times New Roman"/>
          <w:sz w:val="28"/>
          <w:szCs w:val="28"/>
          <w:lang w:val="kk-KZ"/>
        </w:rPr>
        <w:t xml:space="preserve"> </w:t>
      </w:r>
      <w:r w:rsidRPr="00E83091">
        <w:rPr>
          <w:rFonts w:ascii="Times New Roman" w:hAnsi="Times New Roman" w:cs="Times New Roman"/>
          <w:sz w:val="28"/>
          <w:szCs w:val="28"/>
          <w:lang w:val="kk-KZ"/>
        </w:rPr>
        <w:t>(</w:t>
      </w:r>
      <w:r w:rsidR="003E45E3">
        <w:rPr>
          <w:rFonts w:ascii="Times New Roman" w:hAnsi="Times New Roman" w:cs="Times New Roman"/>
          <w:sz w:val="28"/>
          <w:szCs w:val="28"/>
          <w:lang w:val="kk-KZ"/>
        </w:rPr>
        <w:t>117</w:t>
      </w:r>
      <w:r w:rsidRPr="00E83091">
        <w:rPr>
          <w:rFonts w:ascii="Times New Roman" w:hAnsi="Times New Roman" w:cs="Times New Roman"/>
          <w:sz w:val="28"/>
          <w:szCs w:val="28"/>
          <w:lang w:val="kk-KZ"/>
        </w:rPr>
        <w:t xml:space="preserve"> түр; 9,5%). Олардан кейін </w:t>
      </w:r>
      <w:r w:rsidR="00D31B68">
        <w:rPr>
          <w:rFonts w:ascii="Times New Roman" w:hAnsi="Times New Roman" w:cs="Times New Roman"/>
          <w:sz w:val="28"/>
          <w:szCs w:val="28"/>
          <w:lang w:val="kk-KZ"/>
        </w:rPr>
        <w:t>92түрі немесе 6,2</w:t>
      </w:r>
      <w:r w:rsidRPr="00E83091">
        <w:rPr>
          <w:rFonts w:ascii="Times New Roman" w:hAnsi="Times New Roman" w:cs="Times New Roman"/>
          <w:sz w:val="28"/>
          <w:szCs w:val="28"/>
          <w:lang w:val="kk-KZ"/>
        </w:rPr>
        <w:t>% құрайтын ұзын тамырсабақты поликарпиялықтар және тамырсабақ поликарпиялықтың</w:t>
      </w:r>
      <w:r>
        <w:rPr>
          <w:rFonts w:ascii="Times New Roman" w:hAnsi="Times New Roman" w:cs="Times New Roman"/>
          <w:sz w:val="28"/>
          <w:szCs w:val="28"/>
          <w:lang w:val="kk-KZ"/>
        </w:rPr>
        <w:t xml:space="preserve"> </w:t>
      </w:r>
      <w:r w:rsidR="00D31B68">
        <w:rPr>
          <w:rFonts w:ascii="Times New Roman" w:hAnsi="Times New Roman" w:cs="Times New Roman"/>
          <w:sz w:val="28"/>
          <w:szCs w:val="28"/>
          <w:lang w:val="kk-KZ"/>
        </w:rPr>
        <w:t>102 түрі немесе 6,9% көрсетілген. 39 түрі (2,6</w:t>
      </w:r>
      <w:r w:rsidRPr="00E83091">
        <w:rPr>
          <w:rFonts w:ascii="Times New Roman" w:hAnsi="Times New Roman" w:cs="Times New Roman"/>
          <w:sz w:val="28"/>
          <w:szCs w:val="28"/>
          <w:lang w:val="kk-KZ"/>
        </w:rPr>
        <w:t>%) шым</w:t>
      </w:r>
      <w:r w:rsidR="00D31B68">
        <w:rPr>
          <w:rFonts w:ascii="Times New Roman" w:hAnsi="Times New Roman" w:cs="Times New Roman"/>
          <w:sz w:val="28"/>
          <w:szCs w:val="28"/>
          <w:lang w:val="kk-KZ"/>
        </w:rPr>
        <w:t>қабаттар</w:t>
      </w:r>
      <w:r w:rsidRPr="00E83091">
        <w:rPr>
          <w:rFonts w:ascii="Times New Roman" w:hAnsi="Times New Roman" w:cs="Times New Roman"/>
          <w:sz w:val="28"/>
          <w:szCs w:val="28"/>
          <w:lang w:val="kk-KZ"/>
        </w:rPr>
        <w:t xml:space="preserve"> түзеді, оның </w:t>
      </w:r>
      <w:r w:rsidR="00D31B68">
        <w:rPr>
          <w:rFonts w:ascii="Times New Roman" w:hAnsi="Times New Roman" w:cs="Times New Roman"/>
          <w:sz w:val="28"/>
          <w:szCs w:val="28"/>
          <w:lang w:val="kk-KZ"/>
        </w:rPr>
        <w:t>49 (3,3</w:t>
      </w:r>
      <w:r w:rsidRPr="00E83091">
        <w:rPr>
          <w:rFonts w:ascii="Times New Roman" w:hAnsi="Times New Roman" w:cs="Times New Roman"/>
          <w:sz w:val="28"/>
          <w:szCs w:val="28"/>
          <w:lang w:val="kk-KZ"/>
        </w:rPr>
        <w:t>%) - тығыз шым</w:t>
      </w:r>
      <w:r w:rsidR="00D31B68">
        <w:rPr>
          <w:rFonts w:ascii="Times New Roman" w:hAnsi="Times New Roman" w:cs="Times New Roman"/>
          <w:sz w:val="28"/>
          <w:szCs w:val="28"/>
          <w:lang w:val="kk-KZ"/>
        </w:rPr>
        <w:t xml:space="preserve">ды, 11 (0,7%) – </w:t>
      </w:r>
      <w:r w:rsidR="008B4ED1">
        <w:rPr>
          <w:rFonts w:ascii="Times New Roman" w:hAnsi="Times New Roman" w:cs="Times New Roman"/>
          <w:sz w:val="28"/>
          <w:szCs w:val="28"/>
          <w:lang w:val="kk-KZ"/>
        </w:rPr>
        <w:t xml:space="preserve"> борлдақ </w:t>
      </w:r>
      <w:r w:rsidR="00D31B68" w:rsidRPr="007C4CA4">
        <w:rPr>
          <w:rFonts w:ascii="Times New Roman" w:hAnsi="Times New Roman" w:cs="Times New Roman"/>
          <w:sz w:val="28"/>
          <w:szCs w:val="28"/>
          <w:lang w:val="kk-KZ"/>
        </w:rPr>
        <w:t>шымқабаттылар</w:t>
      </w:r>
      <w:r w:rsidR="00D31B68">
        <w:rPr>
          <w:rFonts w:ascii="Times New Roman" w:hAnsi="Times New Roman" w:cs="Times New Roman"/>
          <w:sz w:val="28"/>
          <w:szCs w:val="28"/>
          <w:lang w:val="kk-KZ"/>
        </w:rPr>
        <w:t xml:space="preserve"> құрайды.</w:t>
      </w:r>
    </w:p>
    <w:p w14:paraId="7E7E0573" w14:textId="7F8ED00C" w:rsidR="00C57E69" w:rsidRDefault="00796248" w:rsidP="004327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Екінші</w:t>
      </w:r>
      <w:r w:rsidR="00C57E69" w:rsidRPr="00E83091">
        <w:rPr>
          <w:rFonts w:ascii="Times New Roman" w:hAnsi="Times New Roman" w:cs="Times New Roman"/>
          <w:sz w:val="28"/>
          <w:szCs w:val="28"/>
          <w:lang w:val="kk-KZ"/>
        </w:rPr>
        <w:t xml:space="preserve"> орында шөптесін монокарпиялықтардың тіршілік формалар тобы тұр - 3</w:t>
      </w:r>
      <w:r w:rsidR="00D31B68">
        <w:rPr>
          <w:rFonts w:ascii="Times New Roman" w:hAnsi="Times New Roman" w:cs="Times New Roman"/>
          <w:sz w:val="28"/>
          <w:szCs w:val="28"/>
          <w:lang w:val="kk-KZ"/>
        </w:rPr>
        <w:t>56 түр, немесе 2</w:t>
      </w:r>
      <w:r w:rsidR="008B4ED1">
        <w:rPr>
          <w:rFonts w:ascii="Times New Roman" w:hAnsi="Times New Roman" w:cs="Times New Roman"/>
          <w:sz w:val="28"/>
          <w:szCs w:val="28"/>
          <w:lang w:val="kk-KZ"/>
        </w:rPr>
        <w:t>4,1</w:t>
      </w:r>
      <w:r w:rsidR="00C57E69" w:rsidRPr="00E83091">
        <w:rPr>
          <w:rFonts w:ascii="Times New Roman" w:hAnsi="Times New Roman" w:cs="Times New Roman"/>
          <w:sz w:val="28"/>
          <w:szCs w:val="28"/>
          <w:lang w:val="kk-KZ"/>
        </w:rPr>
        <w:t xml:space="preserve">%. Олардың ішінде вегетациялық кезеңі ұзақ біржылдық өсімдіктер ерекшеленеді – </w:t>
      </w:r>
      <w:r w:rsidR="00D31B68">
        <w:rPr>
          <w:rFonts w:ascii="Times New Roman" w:hAnsi="Times New Roman" w:cs="Times New Roman"/>
          <w:sz w:val="28"/>
          <w:szCs w:val="28"/>
          <w:lang w:val="kk-KZ"/>
        </w:rPr>
        <w:t>307 түрі немесе 20,9</w:t>
      </w:r>
      <w:r w:rsidR="00C57E69" w:rsidRPr="00E83091">
        <w:rPr>
          <w:rFonts w:ascii="Times New Roman" w:hAnsi="Times New Roman" w:cs="Times New Roman"/>
          <w:sz w:val="28"/>
          <w:szCs w:val="28"/>
          <w:lang w:val="kk-KZ"/>
        </w:rPr>
        <w:t xml:space="preserve">%. Бұл ретте біржылдық өсімдіктердің көпшілігі негізінен аласа таулар мен тау етегінде шоғырланған. Қосжарнақтылар </w:t>
      </w:r>
      <w:r w:rsidR="00C57E69">
        <w:rPr>
          <w:rFonts w:ascii="Times New Roman" w:hAnsi="Times New Roman" w:cs="Times New Roman"/>
          <w:sz w:val="28"/>
          <w:szCs w:val="28"/>
          <w:lang w:val="kk-KZ"/>
        </w:rPr>
        <w:t>сынып тармағында суккулентті</w:t>
      </w:r>
      <w:r w:rsidR="00C57E69" w:rsidRPr="00E83091">
        <w:rPr>
          <w:rFonts w:ascii="Times New Roman" w:hAnsi="Times New Roman" w:cs="Times New Roman"/>
          <w:sz w:val="28"/>
          <w:szCs w:val="28"/>
          <w:lang w:val="kk-KZ"/>
        </w:rPr>
        <w:t xml:space="preserve"> жапырақтары мен сабақтары бар біржылдықтардың болуы қызығушылық туғызады - 15 түрі немесе 0,9%.</w:t>
      </w:r>
    </w:p>
    <w:p w14:paraId="43A4026A" w14:textId="37D47E68" w:rsidR="00C57E69" w:rsidRPr="00B703C6" w:rsidRDefault="00AF5AB3" w:rsidP="004327DB">
      <w:pPr>
        <w:spacing w:after="0" w:line="240" w:lineRule="auto"/>
        <w:ind w:firstLine="567"/>
        <w:jc w:val="both"/>
        <w:rPr>
          <w:rFonts w:ascii="Times New Roman" w:hAnsi="Times New Roman" w:cs="Times New Roman"/>
          <w:sz w:val="28"/>
          <w:szCs w:val="28"/>
          <w:lang w:val="kk-KZ"/>
        </w:rPr>
      </w:pPr>
      <w:r w:rsidRPr="00B703C6">
        <w:rPr>
          <w:rFonts w:ascii="Times New Roman" w:hAnsi="Times New Roman" w:cs="Times New Roman"/>
          <w:sz w:val="28"/>
          <w:szCs w:val="28"/>
          <w:lang w:val="kk-KZ"/>
        </w:rPr>
        <w:t xml:space="preserve">Қырғыз Алатауы батыс бөлігінің </w:t>
      </w:r>
      <w:r w:rsidR="00C57E69" w:rsidRPr="00B703C6">
        <w:rPr>
          <w:rFonts w:ascii="Times New Roman" w:hAnsi="Times New Roman" w:cs="Times New Roman"/>
          <w:sz w:val="28"/>
          <w:szCs w:val="28"/>
          <w:lang w:val="kk-KZ"/>
        </w:rPr>
        <w:t>флорасында айтарлықтай бай эфемерлілер тобы бар</w:t>
      </w:r>
      <w:r w:rsidR="008314E5" w:rsidRPr="00B703C6">
        <w:rPr>
          <w:rFonts w:ascii="Times New Roman" w:hAnsi="Times New Roman" w:cs="Times New Roman"/>
          <w:sz w:val="28"/>
          <w:szCs w:val="28"/>
          <w:lang w:val="kk-KZ"/>
        </w:rPr>
        <w:t xml:space="preserve"> </w:t>
      </w:r>
      <w:r w:rsidR="00C57E69" w:rsidRPr="00B703C6">
        <w:rPr>
          <w:rFonts w:ascii="Times New Roman" w:hAnsi="Times New Roman" w:cs="Times New Roman"/>
          <w:sz w:val="28"/>
          <w:szCs w:val="28"/>
          <w:lang w:val="kk-KZ"/>
        </w:rPr>
        <w:t>- 54 түр. Эфемерлер сонымен қатар лалагүлдер тармағында параллельді тіршілік формасымен көрсетілген, мұнда эфемерлі дақылдардың 10 түрі бар.</w:t>
      </w:r>
    </w:p>
    <w:p w14:paraId="7EA0C664" w14:textId="6663AF49" w:rsidR="00687088" w:rsidRDefault="00311D6B" w:rsidP="004327DB">
      <w:pPr>
        <w:spacing w:after="0" w:line="240" w:lineRule="auto"/>
        <w:ind w:firstLine="567"/>
        <w:jc w:val="both"/>
        <w:rPr>
          <w:rFonts w:ascii="Times New Roman" w:hAnsi="Times New Roman" w:cs="Times New Roman"/>
          <w:sz w:val="28"/>
          <w:szCs w:val="28"/>
          <w:lang w:val="kk-KZ"/>
        </w:rPr>
      </w:pPr>
      <w:r w:rsidRPr="008766C8">
        <w:rPr>
          <w:rFonts w:ascii="Times New Roman" w:hAnsi="Times New Roman" w:cs="Times New Roman"/>
          <w:sz w:val="28"/>
          <w:szCs w:val="28"/>
          <w:lang w:val="kk-KZ"/>
        </w:rPr>
        <w:t>Н.В. Нелинаның (1990) зерттеуі бойынша</w:t>
      </w:r>
      <w:r w:rsidR="009E75D7">
        <w:rPr>
          <w:rFonts w:ascii="Times New Roman" w:hAnsi="Times New Roman" w:cs="Times New Roman"/>
          <w:sz w:val="28"/>
          <w:szCs w:val="28"/>
          <w:lang w:val="kk-KZ"/>
        </w:rPr>
        <w:t xml:space="preserve"> </w:t>
      </w:r>
      <w:r w:rsidR="009E75D7" w:rsidRPr="00F0495D">
        <w:rPr>
          <w:rFonts w:ascii="Times New Roman" w:hAnsi="Times New Roman" w:cs="Times New Roman"/>
          <w:sz w:val="28"/>
          <w:szCs w:val="28"/>
          <w:lang w:val="kk-KZ"/>
        </w:rPr>
        <w:t>[</w:t>
      </w:r>
      <w:r w:rsidR="009E75D7">
        <w:rPr>
          <w:rFonts w:ascii="Times New Roman" w:hAnsi="Times New Roman" w:cs="Times New Roman"/>
          <w:sz w:val="28"/>
          <w:szCs w:val="28"/>
          <w:lang w:val="kk-KZ"/>
        </w:rPr>
        <w:t>4</w:t>
      </w:r>
      <w:r w:rsidR="00D921D1">
        <w:rPr>
          <w:rFonts w:ascii="Times New Roman" w:hAnsi="Times New Roman" w:cs="Times New Roman"/>
          <w:sz w:val="28"/>
          <w:szCs w:val="28"/>
          <w:lang w:val="kk-KZ"/>
        </w:rPr>
        <w:t>3</w:t>
      </w:r>
      <w:r w:rsidR="009E75D7" w:rsidRPr="00F0495D">
        <w:rPr>
          <w:rFonts w:ascii="Times New Roman" w:hAnsi="Times New Roman" w:cs="Times New Roman"/>
          <w:sz w:val="28"/>
          <w:szCs w:val="28"/>
          <w:lang w:val="kk-KZ"/>
        </w:rPr>
        <w:t xml:space="preserve">] </w:t>
      </w:r>
      <w:r w:rsidRPr="00B703C6">
        <w:rPr>
          <w:rFonts w:ascii="Times New Roman" w:hAnsi="Times New Roman" w:cs="Times New Roman"/>
          <w:sz w:val="28"/>
          <w:szCs w:val="28"/>
          <w:lang w:val="kk-KZ"/>
        </w:rPr>
        <w:t xml:space="preserve">«Қырғыз Алатауының сүректі-бұталы флорасына талдау» тақырыбындағы </w:t>
      </w:r>
      <w:r w:rsidR="00AE5283" w:rsidRPr="00B703C6">
        <w:rPr>
          <w:rFonts w:ascii="Times New Roman" w:hAnsi="Times New Roman" w:cs="Times New Roman"/>
          <w:sz w:val="28"/>
          <w:szCs w:val="28"/>
          <w:lang w:val="kk-KZ"/>
        </w:rPr>
        <w:t>еңбегіне</w:t>
      </w:r>
      <w:r w:rsidRPr="00B703C6">
        <w:rPr>
          <w:rFonts w:ascii="Times New Roman" w:hAnsi="Times New Roman" w:cs="Times New Roman"/>
          <w:sz w:val="28"/>
          <w:szCs w:val="28"/>
          <w:lang w:val="kk-KZ"/>
        </w:rPr>
        <w:t xml:space="preserve"> </w:t>
      </w:r>
      <w:r w:rsidR="00DE0CD6" w:rsidRPr="00B703C6">
        <w:rPr>
          <w:rFonts w:ascii="Times New Roman" w:hAnsi="Times New Roman" w:cs="Times New Roman"/>
          <w:sz w:val="28"/>
          <w:szCs w:val="28"/>
          <w:lang w:val="kk-KZ"/>
        </w:rPr>
        <w:t>сүйенсек</w:t>
      </w:r>
      <w:r w:rsidR="00AE5283" w:rsidRPr="00B703C6">
        <w:rPr>
          <w:rFonts w:ascii="Times New Roman" w:hAnsi="Times New Roman" w:cs="Times New Roman"/>
          <w:sz w:val="28"/>
          <w:szCs w:val="28"/>
          <w:lang w:val="kk-KZ"/>
        </w:rPr>
        <w:t xml:space="preserve">, </w:t>
      </w:r>
      <w:r w:rsidR="00DE0CD6" w:rsidRPr="00B703C6">
        <w:rPr>
          <w:rFonts w:ascii="Times New Roman" w:hAnsi="Times New Roman" w:cs="Times New Roman"/>
          <w:sz w:val="28"/>
          <w:szCs w:val="28"/>
          <w:lang w:val="kk-KZ"/>
        </w:rPr>
        <w:t xml:space="preserve">Қырғыз Алатауының </w:t>
      </w:r>
      <w:r w:rsidR="00AE5283" w:rsidRPr="00B703C6">
        <w:rPr>
          <w:rFonts w:ascii="Times New Roman" w:hAnsi="Times New Roman" w:cs="Times New Roman"/>
          <w:sz w:val="28"/>
          <w:szCs w:val="28"/>
          <w:lang w:val="kk-KZ"/>
        </w:rPr>
        <w:t xml:space="preserve">сүректі –бұталы флорасы </w:t>
      </w:r>
      <w:r w:rsidR="004A5817" w:rsidRPr="00B703C6">
        <w:rPr>
          <w:rFonts w:ascii="Times New Roman" w:hAnsi="Times New Roman" w:cs="Times New Roman"/>
          <w:sz w:val="28"/>
          <w:szCs w:val="28"/>
          <w:lang w:val="kk-KZ"/>
        </w:rPr>
        <w:t>31</w:t>
      </w:r>
      <w:r w:rsidR="00AE5283" w:rsidRPr="00B703C6">
        <w:rPr>
          <w:rFonts w:ascii="Times New Roman" w:hAnsi="Times New Roman" w:cs="Times New Roman"/>
          <w:sz w:val="28"/>
          <w:szCs w:val="28"/>
          <w:lang w:val="kk-KZ"/>
        </w:rPr>
        <w:t xml:space="preserve"> тұқымдас</w:t>
      </w:r>
      <w:r w:rsidR="00B87DB9" w:rsidRPr="00B703C6">
        <w:rPr>
          <w:rFonts w:ascii="Times New Roman" w:hAnsi="Times New Roman" w:cs="Times New Roman"/>
          <w:sz w:val="28"/>
          <w:szCs w:val="28"/>
          <w:lang w:val="kk-KZ"/>
        </w:rPr>
        <w:t>тан</w:t>
      </w:r>
      <w:r w:rsidR="00AE5283" w:rsidRPr="00B703C6">
        <w:rPr>
          <w:rFonts w:ascii="Times New Roman" w:hAnsi="Times New Roman" w:cs="Times New Roman"/>
          <w:sz w:val="28"/>
          <w:szCs w:val="28"/>
          <w:lang w:val="kk-KZ"/>
        </w:rPr>
        <w:t xml:space="preserve">, </w:t>
      </w:r>
      <w:r w:rsidR="004A5817" w:rsidRPr="00B703C6">
        <w:rPr>
          <w:rFonts w:ascii="Times New Roman" w:hAnsi="Times New Roman" w:cs="Times New Roman"/>
          <w:sz w:val="28"/>
          <w:szCs w:val="28"/>
          <w:lang w:val="kk-KZ"/>
        </w:rPr>
        <w:t>72</w:t>
      </w:r>
      <w:r w:rsidR="004A5817">
        <w:rPr>
          <w:rFonts w:ascii="Times New Roman" w:hAnsi="Times New Roman" w:cs="Times New Roman"/>
          <w:sz w:val="28"/>
          <w:szCs w:val="28"/>
          <w:lang w:val="kk-KZ"/>
        </w:rPr>
        <w:t xml:space="preserve"> </w:t>
      </w:r>
      <w:r w:rsidR="00AE5283" w:rsidRPr="00B703C6">
        <w:rPr>
          <w:rFonts w:ascii="Times New Roman" w:hAnsi="Times New Roman" w:cs="Times New Roman"/>
          <w:sz w:val="28"/>
          <w:szCs w:val="28"/>
          <w:lang w:val="kk-KZ"/>
        </w:rPr>
        <w:t>туыс</w:t>
      </w:r>
      <w:r w:rsidR="00B87DB9" w:rsidRPr="00B703C6">
        <w:rPr>
          <w:rFonts w:ascii="Times New Roman" w:hAnsi="Times New Roman" w:cs="Times New Roman"/>
          <w:sz w:val="28"/>
          <w:szCs w:val="28"/>
          <w:lang w:val="kk-KZ"/>
        </w:rPr>
        <w:t>тан</w:t>
      </w:r>
      <w:r w:rsidR="00AE5283" w:rsidRPr="00B703C6">
        <w:rPr>
          <w:rFonts w:ascii="Times New Roman" w:hAnsi="Times New Roman" w:cs="Times New Roman"/>
          <w:sz w:val="28"/>
          <w:szCs w:val="28"/>
          <w:lang w:val="kk-KZ"/>
        </w:rPr>
        <w:t>, 206 түрден</w:t>
      </w:r>
      <w:r w:rsidR="00AE5283">
        <w:rPr>
          <w:rFonts w:ascii="Times New Roman" w:hAnsi="Times New Roman" w:cs="Times New Roman"/>
          <w:sz w:val="28"/>
          <w:szCs w:val="28"/>
          <w:lang w:val="kk-KZ"/>
        </w:rPr>
        <w:t xml:space="preserve"> тұрады. </w:t>
      </w:r>
      <w:r w:rsidR="00DE0CD6">
        <w:rPr>
          <w:rFonts w:ascii="Times New Roman" w:hAnsi="Times New Roman" w:cs="Times New Roman"/>
          <w:sz w:val="28"/>
          <w:szCs w:val="28"/>
          <w:lang w:val="kk-KZ"/>
        </w:rPr>
        <w:t>Флораның</w:t>
      </w:r>
      <w:r w:rsidR="00AE5283">
        <w:rPr>
          <w:rFonts w:ascii="Times New Roman" w:hAnsi="Times New Roman" w:cs="Times New Roman"/>
          <w:sz w:val="28"/>
          <w:szCs w:val="28"/>
          <w:lang w:val="kk-KZ"/>
        </w:rPr>
        <w:t xml:space="preserve"> тіршілік формасы бойынша</w:t>
      </w:r>
      <w:r w:rsidR="00687088">
        <w:rPr>
          <w:rFonts w:ascii="Times New Roman" w:hAnsi="Times New Roman" w:cs="Times New Roman"/>
          <w:sz w:val="28"/>
          <w:szCs w:val="28"/>
          <w:lang w:val="kk-KZ"/>
        </w:rPr>
        <w:t xml:space="preserve"> ағаштар – 25 (12,1%), </w:t>
      </w:r>
      <w:r w:rsidR="00C5390D">
        <w:rPr>
          <w:rFonts w:ascii="Times New Roman" w:hAnsi="Times New Roman" w:cs="Times New Roman"/>
          <w:sz w:val="28"/>
          <w:szCs w:val="28"/>
          <w:lang w:val="kk-KZ"/>
        </w:rPr>
        <w:t>бұталар – 119 (57,8%), бұташықтар – 20 (9,8%), жартылай бұталар – 25 (12,1%), жартылай бұташықтар – 12 (5,8%), лианалар – 5 (2,4%) құрайды.</w:t>
      </w:r>
    </w:p>
    <w:p w14:paraId="7C2ABCA4" w14:textId="19E07987" w:rsidR="00DE0CD6" w:rsidRDefault="00687088" w:rsidP="004327DB">
      <w:pPr>
        <w:spacing w:after="0" w:line="240" w:lineRule="auto"/>
        <w:ind w:firstLine="567"/>
        <w:jc w:val="both"/>
        <w:rPr>
          <w:rFonts w:ascii="Times New Roman" w:hAnsi="Times New Roman" w:cs="Times New Roman"/>
          <w:sz w:val="28"/>
          <w:szCs w:val="28"/>
          <w:lang w:val="kk-KZ"/>
        </w:rPr>
      </w:pPr>
      <w:r w:rsidRPr="00687088">
        <w:rPr>
          <w:rFonts w:ascii="Times New Roman" w:hAnsi="Times New Roman" w:cs="Times New Roman"/>
          <w:i/>
          <w:sz w:val="28"/>
          <w:szCs w:val="28"/>
          <w:lang w:val="kk-KZ"/>
        </w:rPr>
        <w:t>А</w:t>
      </w:r>
      <w:r w:rsidR="00AE5283" w:rsidRPr="00687088">
        <w:rPr>
          <w:rFonts w:ascii="Times New Roman" w:hAnsi="Times New Roman" w:cs="Times New Roman"/>
          <w:i/>
          <w:sz w:val="28"/>
          <w:szCs w:val="28"/>
          <w:lang w:val="kk-KZ"/>
        </w:rPr>
        <w:t>ғаштар</w:t>
      </w:r>
      <w:r w:rsidR="00AE5283">
        <w:rPr>
          <w:rFonts w:ascii="Times New Roman" w:hAnsi="Times New Roman" w:cs="Times New Roman"/>
          <w:sz w:val="28"/>
          <w:szCs w:val="28"/>
          <w:lang w:val="kk-KZ"/>
        </w:rPr>
        <w:t xml:space="preserve"> </w:t>
      </w:r>
      <w:r w:rsidR="00AE5283" w:rsidRPr="00AE5283">
        <w:rPr>
          <w:rFonts w:ascii="Times New Roman" w:hAnsi="Times New Roman" w:cs="Times New Roman"/>
          <w:sz w:val="28"/>
          <w:szCs w:val="28"/>
          <w:lang w:val="kk-KZ"/>
        </w:rPr>
        <w:t>Pinaceae</w:t>
      </w:r>
      <w:r w:rsidR="00E97D76">
        <w:rPr>
          <w:rFonts w:ascii="Times New Roman" w:hAnsi="Times New Roman" w:cs="Times New Roman"/>
          <w:sz w:val="28"/>
          <w:szCs w:val="28"/>
          <w:lang w:val="kk-KZ"/>
        </w:rPr>
        <w:t xml:space="preserve"> (Қарағайлар)</w:t>
      </w:r>
      <w:r w:rsidR="00AE5283" w:rsidRPr="00AE5283">
        <w:rPr>
          <w:rFonts w:ascii="Times New Roman" w:hAnsi="Times New Roman" w:cs="Times New Roman"/>
          <w:sz w:val="28"/>
          <w:szCs w:val="28"/>
          <w:lang w:val="kk-KZ"/>
        </w:rPr>
        <w:t xml:space="preserve"> -1</w:t>
      </w:r>
      <w:r w:rsidR="00AE5283">
        <w:rPr>
          <w:rFonts w:ascii="Times New Roman" w:hAnsi="Times New Roman" w:cs="Times New Roman"/>
          <w:sz w:val="28"/>
          <w:szCs w:val="28"/>
          <w:lang w:val="kk-KZ"/>
        </w:rPr>
        <w:t xml:space="preserve">, </w:t>
      </w:r>
      <w:r w:rsidR="00AE5283" w:rsidRPr="00AE5283">
        <w:rPr>
          <w:rFonts w:ascii="Times New Roman" w:hAnsi="Times New Roman" w:cs="Times New Roman"/>
          <w:sz w:val="28"/>
          <w:szCs w:val="28"/>
          <w:lang w:val="kk-KZ"/>
        </w:rPr>
        <w:t>Cupressaceae</w:t>
      </w:r>
      <w:r w:rsidR="00E97D76">
        <w:rPr>
          <w:rFonts w:ascii="Times New Roman" w:hAnsi="Times New Roman" w:cs="Times New Roman"/>
          <w:sz w:val="28"/>
          <w:szCs w:val="28"/>
          <w:lang w:val="kk-KZ"/>
        </w:rPr>
        <w:t xml:space="preserve"> </w:t>
      </w:r>
      <w:r w:rsidR="00E97D76" w:rsidRPr="00E97D76">
        <w:rPr>
          <w:rFonts w:ascii="Times New Roman" w:hAnsi="Times New Roman" w:cs="Times New Roman"/>
          <w:sz w:val="28"/>
          <w:szCs w:val="28"/>
          <w:lang w:val="kk-KZ"/>
        </w:rPr>
        <w:t>(</w:t>
      </w:r>
      <w:r w:rsidR="00E97D76" w:rsidRPr="00E97D76">
        <w:rPr>
          <w:rFonts w:ascii="Times New Roman" w:hAnsi="Times New Roman" w:cs="Times New Roman"/>
          <w:bCs/>
          <w:sz w:val="28"/>
          <w:szCs w:val="28"/>
          <w:lang w:val="kk-KZ"/>
        </w:rPr>
        <w:t>Кипаристер)</w:t>
      </w:r>
      <w:r w:rsidR="00AE5283" w:rsidRPr="00E97D76">
        <w:rPr>
          <w:rFonts w:ascii="Times New Roman" w:hAnsi="Times New Roman" w:cs="Times New Roman"/>
          <w:sz w:val="28"/>
          <w:szCs w:val="28"/>
          <w:lang w:val="kk-KZ"/>
        </w:rPr>
        <w:t xml:space="preserve"> </w:t>
      </w:r>
      <w:r w:rsidR="00AE5283" w:rsidRPr="00AE5283">
        <w:rPr>
          <w:rFonts w:ascii="Times New Roman" w:hAnsi="Times New Roman" w:cs="Times New Roman"/>
          <w:sz w:val="28"/>
          <w:szCs w:val="28"/>
          <w:lang w:val="kk-KZ"/>
        </w:rPr>
        <w:t>-2, Salicaceae</w:t>
      </w:r>
      <w:r w:rsidR="00E97D76">
        <w:rPr>
          <w:rFonts w:ascii="Times New Roman" w:hAnsi="Times New Roman" w:cs="Times New Roman"/>
          <w:sz w:val="28"/>
          <w:szCs w:val="28"/>
          <w:lang w:val="kk-KZ"/>
        </w:rPr>
        <w:t xml:space="preserve"> (Талдар) – 4, Betulaceae</w:t>
      </w:r>
      <w:r w:rsidR="0072004E">
        <w:rPr>
          <w:rFonts w:ascii="Times New Roman" w:hAnsi="Times New Roman" w:cs="Times New Roman"/>
          <w:sz w:val="28"/>
          <w:szCs w:val="28"/>
          <w:lang w:val="kk-KZ"/>
        </w:rPr>
        <w:t xml:space="preserve"> </w:t>
      </w:r>
      <w:r w:rsidR="00E97D76">
        <w:rPr>
          <w:rFonts w:ascii="Times New Roman" w:hAnsi="Times New Roman" w:cs="Times New Roman"/>
          <w:sz w:val="28"/>
          <w:szCs w:val="28"/>
          <w:lang w:val="kk-KZ"/>
        </w:rPr>
        <w:t xml:space="preserve">(Қайыңдар) </w:t>
      </w:r>
      <w:r w:rsidR="00AE5283" w:rsidRPr="00AE5283">
        <w:rPr>
          <w:rFonts w:ascii="Times New Roman" w:hAnsi="Times New Roman" w:cs="Times New Roman"/>
          <w:sz w:val="28"/>
          <w:szCs w:val="28"/>
          <w:lang w:val="kk-KZ"/>
        </w:rPr>
        <w:t xml:space="preserve">– 4, Geltidaceae – 1, Rosaceae </w:t>
      </w:r>
      <w:r w:rsidR="00E97D76">
        <w:rPr>
          <w:rFonts w:ascii="Times New Roman" w:hAnsi="Times New Roman" w:cs="Times New Roman"/>
          <w:sz w:val="28"/>
          <w:szCs w:val="28"/>
          <w:lang w:val="kk-KZ"/>
        </w:rPr>
        <w:t xml:space="preserve">(Раушангүлділер) </w:t>
      </w:r>
      <w:r w:rsidR="00AE5283" w:rsidRPr="00AE5283">
        <w:rPr>
          <w:rFonts w:ascii="Times New Roman" w:hAnsi="Times New Roman" w:cs="Times New Roman"/>
          <w:sz w:val="28"/>
          <w:szCs w:val="28"/>
          <w:lang w:val="kk-KZ"/>
        </w:rPr>
        <w:t>– 10,  Aceraceae</w:t>
      </w:r>
      <w:r w:rsidR="002E511C">
        <w:rPr>
          <w:rFonts w:ascii="Times New Roman" w:hAnsi="Times New Roman" w:cs="Times New Roman"/>
          <w:sz w:val="28"/>
          <w:szCs w:val="28"/>
          <w:lang w:val="kk-KZ"/>
        </w:rPr>
        <w:t xml:space="preserve"> (Үйеңкілер)</w:t>
      </w:r>
      <w:r w:rsidR="00AE5283" w:rsidRPr="00AE5283">
        <w:rPr>
          <w:rFonts w:ascii="Times New Roman" w:hAnsi="Times New Roman" w:cs="Times New Roman"/>
          <w:sz w:val="28"/>
          <w:szCs w:val="28"/>
          <w:lang w:val="kk-KZ"/>
        </w:rPr>
        <w:t xml:space="preserve"> -1, Rhamnaceae </w:t>
      </w:r>
      <w:r w:rsidR="00AF3829">
        <w:rPr>
          <w:rFonts w:ascii="Times New Roman" w:hAnsi="Times New Roman" w:cs="Times New Roman"/>
          <w:sz w:val="28"/>
          <w:szCs w:val="28"/>
          <w:lang w:val="kk-KZ"/>
        </w:rPr>
        <w:t xml:space="preserve">(Қаражемістер) </w:t>
      </w:r>
      <w:r w:rsidR="00AE5283" w:rsidRPr="00AE5283">
        <w:rPr>
          <w:rFonts w:ascii="Times New Roman" w:hAnsi="Times New Roman" w:cs="Times New Roman"/>
          <w:sz w:val="28"/>
          <w:szCs w:val="28"/>
          <w:lang w:val="kk-KZ"/>
        </w:rPr>
        <w:t>– 1,</w:t>
      </w:r>
      <w:r w:rsidR="00DE0CD6">
        <w:rPr>
          <w:rFonts w:ascii="Times New Roman" w:hAnsi="Times New Roman" w:cs="Times New Roman"/>
          <w:sz w:val="28"/>
          <w:szCs w:val="28"/>
          <w:lang w:val="kk-KZ"/>
        </w:rPr>
        <w:t xml:space="preserve"> Oleaceae </w:t>
      </w:r>
      <w:r w:rsidR="00DF2C9C">
        <w:rPr>
          <w:rFonts w:ascii="Times New Roman" w:hAnsi="Times New Roman" w:cs="Times New Roman"/>
          <w:sz w:val="28"/>
          <w:szCs w:val="28"/>
          <w:lang w:val="kk-KZ"/>
        </w:rPr>
        <w:t xml:space="preserve">(Зайтундар) </w:t>
      </w:r>
      <w:r w:rsidR="00DE0CD6">
        <w:rPr>
          <w:rFonts w:ascii="Times New Roman" w:hAnsi="Times New Roman" w:cs="Times New Roman"/>
          <w:sz w:val="28"/>
          <w:szCs w:val="28"/>
          <w:lang w:val="kk-KZ"/>
        </w:rPr>
        <w:t>-1.</w:t>
      </w:r>
      <w:r w:rsidR="00DE0CD6" w:rsidRPr="00DE0CD6">
        <w:rPr>
          <w:rFonts w:ascii="Times New Roman" w:hAnsi="Times New Roman" w:cs="Times New Roman"/>
          <w:sz w:val="28"/>
          <w:szCs w:val="28"/>
          <w:lang w:val="kk-KZ"/>
        </w:rPr>
        <w:t xml:space="preserve"> </w:t>
      </w:r>
    </w:p>
    <w:p w14:paraId="78D910DB" w14:textId="50CF1A19" w:rsidR="00AE5283" w:rsidRPr="00CE7795" w:rsidRDefault="00AE5283" w:rsidP="004327DB">
      <w:pPr>
        <w:spacing w:after="0" w:line="240" w:lineRule="auto"/>
        <w:ind w:firstLine="567"/>
        <w:jc w:val="both"/>
        <w:rPr>
          <w:rFonts w:ascii="Times New Roman" w:hAnsi="Times New Roman" w:cs="Times New Roman"/>
          <w:sz w:val="28"/>
          <w:szCs w:val="28"/>
          <w:lang w:val="kk-KZ"/>
        </w:rPr>
      </w:pPr>
      <w:r w:rsidRPr="00687088">
        <w:rPr>
          <w:rFonts w:ascii="Times New Roman" w:hAnsi="Times New Roman" w:cs="Times New Roman"/>
          <w:i/>
          <w:sz w:val="28"/>
          <w:szCs w:val="28"/>
          <w:lang w:val="kk-KZ"/>
        </w:rPr>
        <w:t>Бұталар</w:t>
      </w:r>
      <w:r w:rsidR="00DE0CD6" w:rsidRPr="00687088">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00DE0CD6">
        <w:rPr>
          <w:rFonts w:ascii="Times New Roman" w:hAnsi="Times New Roman" w:cs="Times New Roman"/>
          <w:sz w:val="28"/>
          <w:szCs w:val="28"/>
          <w:lang w:val="kk-KZ"/>
        </w:rPr>
        <w:t>Cupressaceae</w:t>
      </w:r>
      <w:r w:rsidR="0072004E">
        <w:rPr>
          <w:rFonts w:ascii="Times New Roman" w:hAnsi="Times New Roman" w:cs="Times New Roman"/>
          <w:sz w:val="28"/>
          <w:szCs w:val="28"/>
          <w:lang w:val="kk-KZ"/>
        </w:rPr>
        <w:t xml:space="preserve"> </w:t>
      </w:r>
      <w:r w:rsidR="0072004E" w:rsidRPr="00E97D76">
        <w:rPr>
          <w:rFonts w:ascii="Times New Roman" w:hAnsi="Times New Roman" w:cs="Times New Roman"/>
          <w:sz w:val="28"/>
          <w:szCs w:val="28"/>
          <w:lang w:val="kk-KZ"/>
        </w:rPr>
        <w:t>(</w:t>
      </w:r>
      <w:r w:rsidR="0072004E" w:rsidRPr="00E97D76">
        <w:rPr>
          <w:rFonts w:ascii="Times New Roman" w:hAnsi="Times New Roman" w:cs="Times New Roman"/>
          <w:bCs/>
          <w:sz w:val="28"/>
          <w:szCs w:val="28"/>
          <w:lang w:val="kk-KZ"/>
        </w:rPr>
        <w:t>Кипаристер)</w:t>
      </w:r>
      <w:r w:rsidR="0072004E">
        <w:rPr>
          <w:rFonts w:ascii="Times New Roman" w:hAnsi="Times New Roman" w:cs="Times New Roman"/>
          <w:sz w:val="28"/>
          <w:szCs w:val="28"/>
          <w:lang w:val="kk-KZ"/>
        </w:rPr>
        <w:t xml:space="preserve"> </w:t>
      </w:r>
      <w:r w:rsidR="00AE7458">
        <w:rPr>
          <w:rFonts w:ascii="Times New Roman" w:hAnsi="Times New Roman" w:cs="Times New Roman"/>
          <w:sz w:val="28"/>
          <w:szCs w:val="28"/>
          <w:lang w:val="kk-KZ"/>
        </w:rPr>
        <w:t>–</w:t>
      </w:r>
      <w:r w:rsidR="00DE0CD6">
        <w:rPr>
          <w:rFonts w:ascii="Times New Roman" w:hAnsi="Times New Roman" w:cs="Times New Roman"/>
          <w:sz w:val="28"/>
          <w:szCs w:val="28"/>
          <w:lang w:val="kk-KZ"/>
        </w:rPr>
        <w:t>3</w:t>
      </w:r>
      <w:r w:rsidR="00DE0CD6" w:rsidRPr="00AE5283">
        <w:rPr>
          <w:rFonts w:ascii="Times New Roman" w:hAnsi="Times New Roman" w:cs="Times New Roman"/>
          <w:sz w:val="28"/>
          <w:szCs w:val="28"/>
          <w:lang w:val="kk-KZ"/>
        </w:rPr>
        <w:t>,</w:t>
      </w:r>
      <w:r w:rsidR="00DE0CD6" w:rsidRPr="00DE0CD6">
        <w:rPr>
          <w:rFonts w:ascii="Times New Roman" w:hAnsi="Times New Roman" w:cs="Times New Roman"/>
          <w:sz w:val="28"/>
          <w:szCs w:val="28"/>
          <w:lang w:val="kk-KZ"/>
        </w:rPr>
        <w:t xml:space="preserve"> Ephedraceae </w:t>
      </w:r>
      <w:r w:rsidR="0072004E" w:rsidRPr="0072004E">
        <w:rPr>
          <w:rFonts w:ascii="Times New Roman" w:hAnsi="Times New Roman" w:cs="Times New Roman"/>
          <w:sz w:val="28"/>
          <w:szCs w:val="28"/>
          <w:lang w:val="kk-KZ"/>
        </w:rPr>
        <w:t>(</w:t>
      </w:r>
      <w:r w:rsidR="0072004E" w:rsidRPr="0072004E">
        <w:rPr>
          <w:rFonts w:ascii="Times New Roman" w:hAnsi="Times New Roman" w:cs="Times New Roman"/>
          <w:bCs/>
          <w:sz w:val="28"/>
          <w:szCs w:val="28"/>
          <w:lang w:val="kk-KZ"/>
        </w:rPr>
        <w:t>Қылшалар)</w:t>
      </w:r>
      <w:r w:rsidR="0072004E">
        <w:rPr>
          <w:rFonts w:ascii="Times New Roman" w:hAnsi="Times New Roman" w:cs="Times New Roman"/>
          <w:sz w:val="28"/>
          <w:szCs w:val="28"/>
          <w:lang w:val="kk-KZ"/>
        </w:rPr>
        <w:t xml:space="preserve"> </w:t>
      </w:r>
      <w:r w:rsidR="00DE0CD6" w:rsidRPr="00DE0CD6">
        <w:rPr>
          <w:rFonts w:ascii="Times New Roman" w:hAnsi="Times New Roman" w:cs="Times New Roman"/>
          <w:sz w:val="28"/>
          <w:szCs w:val="28"/>
          <w:lang w:val="kk-KZ"/>
        </w:rPr>
        <w:t xml:space="preserve">– 2, </w:t>
      </w:r>
      <w:r w:rsidR="00DE0CD6" w:rsidRPr="00AE5283">
        <w:rPr>
          <w:rFonts w:ascii="Times New Roman" w:hAnsi="Times New Roman" w:cs="Times New Roman"/>
          <w:sz w:val="28"/>
          <w:szCs w:val="28"/>
          <w:lang w:val="kk-KZ"/>
        </w:rPr>
        <w:t>Salicaceae</w:t>
      </w:r>
      <w:r w:rsidR="0072004E">
        <w:rPr>
          <w:rFonts w:ascii="Times New Roman" w:hAnsi="Times New Roman" w:cs="Times New Roman"/>
          <w:sz w:val="28"/>
          <w:szCs w:val="28"/>
          <w:lang w:val="kk-KZ"/>
        </w:rPr>
        <w:t xml:space="preserve"> (Талдар)</w:t>
      </w:r>
      <w:r w:rsidR="00DE0CD6" w:rsidRPr="00AE5283">
        <w:rPr>
          <w:rFonts w:ascii="Times New Roman" w:hAnsi="Times New Roman" w:cs="Times New Roman"/>
          <w:sz w:val="28"/>
          <w:szCs w:val="28"/>
          <w:lang w:val="kk-KZ"/>
        </w:rPr>
        <w:t xml:space="preserve"> –</w:t>
      </w:r>
      <w:r w:rsidR="00DE0CD6">
        <w:rPr>
          <w:rFonts w:ascii="Times New Roman" w:hAnsi="Times New Roman" w:cs="Times New Roman"/>
          <w:sz w:val="28"/>
          <w:szCs w:val="28"/>
          <w:lang w:val="kk-KZ"/>
        </w:rPr>
        <w:t xml:space="preserve"> 10</w:t>
      </w:r>
      <w:r w:rsidR="00DE0CD6" w:rsidRPr="00AE5283">
        <w:rPr>
          <w:rFonts w:ascii="Times New Roman" w:hAnsi="Times New Roman" w:cs="Times New Roman"/>
          <w:sz w:val="28"/>
          <w:szCs w:val="28"/>
          <w:lang w:val="kk-KZ"/>
        </w:rPr>
        <w:t>,</w:t>
      </w:r>
      <w:r w:rsidR="00DE0CD6" w:rsidRPr="00DE0CD6">
        <w:rPr>
          <w:rFonts w:ascii="Times New Roman" w:hAnsi="Times New Roman" w:cs="Times New Roman"/>
          <w:sz w:val="28"/>
          <w:szCs w:val="28"/>
          <w:lang w:val="kk-KZ"/>
        </w:rPr>
        <w:t xml:space="preserve"> Polygonaceae</w:t>
      </w:r>
      <w:r w:rsidR="00CE7795">
        <w:rPr>
          <w:rFonts w:ascii="Times New Roman" w:hAnsi="Times New Roman" w:cs="Times New Roman"/>
          <w:sz w:val="28"/>
          <w:szCs w:val="28"/>
          <w:lang w:val="kk-KZ"/>
        </w:rPr>
        <w:t xml:space="preserve"> </w:t>
      </w:r>
      <w:r w:rsidR="00CE7795" w:rsidRPr="00CE7795">
        <w:rPr>
          <w:rFonts w:ascii="Times New Roman" w:hAnsi="Times New Roman" w:cs="Times New Roman"/>
          <w:sz w:val="28"/>
          <w:szCs w:val="28"/>
          <w:lang w:val="kk-KZ"/>
        </w:rPr>
        <w:t>(</w:t>
      </w:r>
      <w:r w:rsidR="00CE7795" w:rsidRPr="00CE7795">
        <w:rPr>
          <w:rFonts w:ascii="Times New Roman" w:hAnsi="Times New Roman" w:cs="Times New Roman"/>
          <w:bCs/>
          <w:color w:val="000000" w:themeColor="text1"/>
          <w:sz w:val="28"/>
          <w:szCs w:val="28"/>
          <w:lang w:val="kk-KZ"/>
        </w:rPr>
        <w:t>Тарандар)</w:t>
      </w:r>
      <w:r w:rsidR="00DE0CD6" w:rsidRPr="00DE0CD6">
        <w:rPr>
          <w:rFonts w:ascii="Times New Roman" w:hAnsi="Times New Roman" w:cs="Times New Roman"/>
          <w:sz w:val="28"/>
          <w:szCs w:val="28"/>
          <w:lang w:val="kk-KZ"/>
        </w:rPr>
        <w:t xml:space="preserve"> – 4, Chenopodiaceae</w:t>
      </w:r>
      <w:r w:rsidR="0072004E">
        <w:rPr>
          <w:rFonts w:ascii="Times New Roman" w:hAnsi="Times New Roman" w:cs="Times New Roman"/>
          <w:sz w:val="28"/>
          <w:szCs w:val="28"/>
          <w:lang w:val="kk-KZ"/>
        </w:rPr>
        <w:t xml:space="preserve"> </w:t>
      </w:r>
      <w:r w:rsidR="0072004E" w:rsidRPr="0072004E">
        <w:rPr>
          <w:rFonts w:ascii="Times New Roman" w:hAnsi="Times New Roman" w:cs="Times New Roman"/>
          <w:sz w:val="28"/>
          <w:szCs w:val="28"/>
          <w:lang w:val="kk-KZ"/>
        </w:rPr>
        <w:t>(</w:t>
      </w:r>
      <w:r w:rsidR="0072004E" w:rsidRPr="0072004E">
        <w:rPr>
          <w:rFonts w:ascii="Times New Roman" w:hAnsi="Times New Roman" w:cs="Times New Roman"/>
          <w:bCs/>
          <w:sz w:val="28"/>
          <w:szCs w:val="28"/>
          <w:lang w:val="kk-KZ"/>
        </w:rPr>
        <w:t>Алабұталар)</w:t>
      </w:r>
      <w:r w:rsidR="00DE0CD6" w:rsidRPr="00DE0CD6">
        <w:rPr>
          <w:rFonts w:ascii="Times New Roman" w:hAnsi="Times New Roman" w:cs="Times New Roman"/>
          <w:sz w:val="28"/>
          <w:szCs w:val="28"/>
          <w:lang w:val="kk-KZ"/>
        </w:rPr>
        <w:t xml:space="preserve"> – 4, Ranunculaceae </w:t>
      </w:r>
      <w:r w:rsidR="0072004E">
        <w:rPr>
          <w:rFonts w:ascii="Times New Roman" w:hAnsi="Times New Roman" w:cs="Times New Roman"/>
          <w:sz w:val="28"/>
          <w:szCs w:val="28"/>
          <w:lang w:val="kk-KZ"/>
        </w:rPr>
        <w:t xml:space="preserve">(Сарғалдақтар) </w:t>
      </w:r>
      <w:r w:rsidR="00DE0CD6" w:rsidRPr="00DE0CD6">
        <w:rPr>
          <w:rFonts w:ascii="Times New Roman" w:hAnsi="Times New Roman" w:cs="Times New Roman"/>
          <w:sz w:val="28"/>
          <w:szCs w:val="28"/>
          <w:lang w:val="kk-KZ"/>
        </w:rPr>
        <w:t xml:space="preserve">– 1, Berberidaceae </w:t>
      </w:r>
      <w:r w:rsidR="0072004E">
        <w:rPr>
          <w:rFonts w:ascii="Times New Roman" w:hAnsi="Times New Roman" w:cs="Times New Roman"/>
          <w:sz w:val="28"/>
          <w:szCs w:val="28"/>
          <w:lang w:val="kk-KZ"/>
        </w:rPr>
        <w:t xml:space="preserve">(Қарақаттар) </w:t>
      </w:r>
      <w:r w:rsidR="00DE0CD6" w:rsidRPr="00DE0CD6">
        <w:rPr>
          <w:rFonts w:ascii="Times New Roman" w:hAnsi="Times New Roman" w:cs="Times New Roman"/>
          <w:sz w:val="28"/>
          <w:szCs w:val="28"/>
          <w:lang w:val="kk-KZ"/>
        </w:rPr>
        <w:t xml:space="preserve">– 2, Crossulariaceae </w:t>
      </w:r>
      <w:r w:rsidR="002E511C">
        <w:rPr>
          <w:rFonts w:ascii="Times New Roman" w:hAnsi="Times New Roman" w:cs="Times New Roman"/>
          <w:sz w:val="28"/>
          <w:szCs w:val="28"/>
          <w:lang w:val="kk-KZ"/>
        </w:rPr>
        <w:t xml:space="preserve">(Қарлығандар) </w:t>
      </w:r>
      <w:r w:rsidR="00DE0CD6" w:rsidRPr="00DE0CD6">
        <w:rPr>
          <w:rFonts w:ascii="Times New Roman" w:hAnsi="Times New Roman" w:cs="Times New Roman"/>
          <w:sz w:val="28"/>
          <w:szCs w:val="28"/>
          <w:lang w:val="kk-KZ"/>
        </w:rPr>
        <w:t xml:space="preserve">– 4, </w:t>
      </w:r>
      <w:r w:rsidR="00DE0CD6" w:rsidRPr="00AE5283">
        <w:rPr>
          <w:rFonts w:ascii="Times New Roman" w:hAnsi="Times New Roman" w:cs="Times New Roman"/>
          <w:sz w:val="28"/>
          <w:szCs w:val="28"/>
          <w:lang w:val="kk-KZ"/>
        </w:rPr>
        <w:t xml:space="preserve">Rosaceae </w:t>
      </w:r>
      <w:r w:rsidR="0072004E">
        <w:rPr>
          <w:rFonts w:ascii="Times New Roman" w:hAnsi="Times New Roman" w:cs="Times New Roman"/>
          <w:sz w:val="28"/>
          <w:szCs w:val="28"/>
          <w:lang w:val="kk-KZ"/>
        </w:rPr>
        <w:t xml:space="preserve">(Раушангүлділер) </w:t>
      </w:r>
      <w:r w:rsidR="00DE0CD6" w:rsidRPr="00AE5283">
        <w:rPr>
          <w:rFonts w:ascii="Times New Roman" w:hAnsi="Times New Roman" w:cs="Times New Roman"/>
          <w:sz w:val="28"/>
          <w:szCs w:val="28"/>
          <w:lang w:val="kk-KZ"/>
        </w:rPr>
        <w:t>–</w:t>
      </w:r>
      <w:r w:rsidR="00DE0CD6" w:rsidRPr="00DE0CD6">
        <w:rPr>
          <w:rFonts w:ascii="Times New Roman" w:hAnsi="Times New Roman" w:cs="Times New Roman"/>
          <w:sz w:val="28"/>
          <w:szCs w:val="28"/>
          <w:lang w:val="kk-KZ"/>
        </w:rPr>
        <w:t xml:space="preserve"> 45, Fabaceae</w:t>
      </w:r>
      <w:r w:rsidR="00AC7458" w:rsidRPr="00AC7458">
        <w:rPr>
          <w:rFonts w:ascii="Times New Roman" w:hAnsi="Times New Roman" w:cs="Times New Roman"/>
          <w:sz w:val="28"/>
          <w:szCs w:val="28"/>
          <w:lang w:val="kk-KZ"/>
        </w:rPr>
        <w:t xml:space="preserve"> </w:t>
      </w:r>
      <w:r w:rsidR="0072004E">
        <w:rPr>
          <w:rFonts w:ascii="Times New Roman" w:hAnsi="Times New Roman" w:cs="Times New Roman"/>
          <w:sz w:val="28"/>
          <w:szCs w:val="28"/>
          <w:lang w:val="kk-KZ"/>
        </w:rPr>
        <w:t xml:space="preserve">(Бұршақтар) </w:t>
      </w:r>
      <w:r w:rsidR="00AC7458" w:rsidRPr="00AC7458">
        <w:rPr>
          <w:rFonts w:ascii="Times New Roman" w:hAnsi="Times New Roman" w:cs="Times New Roman"/>
          <w:sz w:val="28"/>
          <w:szCs w:val="28"/>
          <w:lang w:val="kk-KZ"/>
        </w:rPr>
        <w:t xml:space="preserve">– 15, </w:t>
      </w:r>
      <w:r w:rsidR="00AC7458" w:rsidRPr="005D6C8D">
        <w:rPr>
          <w:rFonts w:ascii="Times New Roman" w:hAnsi="Times New Roman" w:cs="Times New Roman"/>
          <w:sz w:val="28"/>
          <w:szCs w:val="28"/>
          <w:lang w:val="kk-KZ"/>
        </w:rPr>
        <w:t>Nitrariaceae</w:t>
      </w:r>
      <w:r w:rsidR="007218BF" w:rsidRPr="005D6C8D">
        <w:rPr>
          <w:rFonts w:ascii="Times New Roman" w:hAnsi="Times New Roman" w:cs="Times New Roman"/>
          <w:sz w:val="28"/>
          <w:szCs w:val="28"/>
          <w:lang w:val="kk-KZ"/>
        </w:rPr>
        <w:t xml:space="preserve"> </w:t>
      </w:r>
      <w:r w:rsidR="005D6C8D" w:rsidRPr="005D6C8D">
        <w:rPr>
          <w:rFonts w:ascii="Times New Roman" w:hAnsi="Times New Roman" w:cs="Times New Roman"/>
          <w:sz w:val="28"/>
          <w:szCs w:val="28"/>
          <w:lang w:val="kk-KZ"/>
        </w:rPr>
        <w:t>(Ақтікендер)</w:t>
      </w:r>
      <w:r w:rsidR="00AC7458" w:rsidRPr="00AC7458">
        <w:rPr>
          <w:rFonts w:ascii="Times New Roman" w:hAnsi="Times New Roman" w:cs="Times New Roman"/>
          <w:sz w:val="28"/>
          <w:szCs w:val="28"/>
          <w:lang w:val="kk-KZ"/>
        </w:rPr>
        <w:t xml:space="preserve"> – 2, Anacardiacaea </w:t>
      </w:r>
      <w:r w:rsidR="005B0134">
        <w:rPr>
          <w:rFonts w:ascii="Times New Roman" w:hAnsi="Times New Roman" w:cs="Times New Roman"/>
          <w:sz w:val="28"/>
          <w:szCs w:val="28"/>
          <w:lang w:val="kk-KZ"/>
        </w:rPr>
        <w:t xml:space="preserve">(Сумахтар) </w:t>
      </w:r>
      <w:r w:rsidR="00AC7458" w:rsidRPr="00AC7458">
        <w:rPr>
          <w:rFonts w:ascii="Times New Roman" w:hAnsi="Times New Roman" w:cs="Times New Roman"/>
          <w:sz w:val="28"/>
          <w:szCs w:val="28"/>
          <w:lang w:val="kk-KZ"/>
        </w:rPr>
        <w:t xml:space="preserve">– 1, Celastraceae </w:t>
      </w:r>
      <w:r w:rsidR="00A01300">
        <w:rPr>
          <w:rFonts w:ascii="Times New Roman" w:hAnsi="Times New Roman" w:cs="Times New Roman"/>
          <w:sz w:val="28"/>
          <w:szCs w:val="28"/>
          <w:lang w:val="kk-KZ"/>
        </w:rPr>
        <w:t xml:space="preserve">(Бересклеттер) </w:t>
      </w:r>
      <w:r w:rsidR="00AC7458" w:rsidRPr="00AC7458">
        <w:rPr>
          <w:rFonts w:ascii="Times New Roman" w:hAnsi="Times New Roman" w:cs="Times New Roman"/>
          <w:sz w:val="28"/>
          <w:szCs w:val="28"/>
          <w:lang w:val="kk-KZ"/>
        </w:rPr>
        <w:t xml:space="preserve">– 1, </w:t>
      </w:r>
      <w:r w:rsidR="00134695" w:rsidRPr="00134695">
        <w:rPr>
          <w:rFonts w:ascii="Times New Roman" w:hAnsi="Times New Roman" w:cs="Times New Roman"/>
          <w:bCs/>
          <w:sz w:val="28"/>
          <w:szCs w:val="28"/>
          <w:lang w:val="kk-KZ"/>
        </w:rPr>
        <w:t>Rhamnaceae (Қаражемістер</w:t>
      </w:r>
      <w:r w:rsidR="00134695">
        <w:rPr>
          <w:rFonts w:ascii="Times New Roman" w:hAnsi="Times New Roman" w:cs="Times New Roman"/>
          <w:bCs/>
          <w:sz w:val="28"/>
          <w:szCs w:val="28"/>
          <w:lang w:val="kk-KZ"/>
        </w:rPr>
        <w:t xml:space="preserve">) </w:t>
      </w:r>
      <w:r w:rsidR="00AC7458" w:rsidRPr="00AE5283">
        <w:rPr>
          <w:rFonts w:ascii="Times New Roman" w:hAnsi="Times New Roman" w:cs="Times New Roman"/>
          <w:sz w:val="28"/>
          <w:szCs w:val="28"/>
          <w:lang w:val="kk-KZ"/>
        </w:rPr>
        <w:t xml:space="preserve"> – 1,</w:t>
      </w:r>
      <w:r w:rsidR="00AC7458" w:rsidRPr="00AC7458">
        <w:rPr>
          <w:rFonts w:ascii="Times New Roman" w:hAnsi="Times New Roman" w:cs="Times New Roman"/>
          <w:sz w:val="28"/>
          <w:szCs w:val="28"/>
          <w:lang w:val="kk-KZ"/>
        </w:rPr>
        <w:t xml:space="preserve"> Tamaricaceae </w:t>
      </w:r>
      <w:r w:rsidR="0072004E">
        <w:rPr>
          <w:rFonts w:ascii="Times New Roman" w:hAnsi="Times New Roman" w:cs="Times New Roman"/>
          <w:sz w:val="28"/>
          <w:szCs w:val="28"/>
          <w:lang w:val="kk-KZ"/>
        </w:rPr>
        <w:t>(</w:t>
      </w:r>
      <w:r w:rsidR="00AF3829">
        <w:rPr>
          <w:rFonts w:ascii="Times New Roman" w:hAnsi="Times New Roman" w:cs="Times New Roman"/>
          <w:sz w:val="28"/>
          <w:szCs w:val="28"/>
          <w:lang w:val="kk-KZ"/>
        </w:rPr>
        <w:t>Жыңғылдар</w:t>
      </w:r>
      <w:r w:rsidR="0072004E">
        <w:rPr>
          <w:rFonts w:ascii="Times New Roman" w:hAnsi="Times New Roman" w:cs="Times New Roman"/>
          <w:sz w:val="28"/>
          <w:szCs w:val="28"/>
          <w:lang w:val="kk-KZ"/>
        </w:rPr>
        <w:t xml:space="preserve">) </w:t>
      </w:r>
      <w:r w:rsidR="00AC7458" w:rsidRPr="00AC7458">
        <w:rPr>
          <w:rFonts w:ascii="Times New Roman" w:hAnsi="Times New Roman" w:cs="Times New Roman"/>
          <w:sz w:val="28"/>
          <w:szCs w:val="28"/>
          <w:lang w:val="kk-KZ"/>
        </w:rPr>
        <w:t>– 6, Elaegnaceae</w:t>
      </w:r>
      <w:r w:rsidR="00AF3829">
        <w:rPr>
          <w:rFonts w:ascii="Times New Roman" w:hAnsi="Times New Roman" w:cs="Times New Roman"/>
          <w:sz w:val="28"/>
          <w:szCs w:val="28"/>
          <w:lang w:val="kk-KZ"/>
        </w:rPr>
        <w:t xml:space="preserve"> (Жиделер)</w:t>
      </w:r>
      <w:r w:rsidR="00AC7458" w:rsidRPr="00AC7458">
        <w:rPr>
          <w:rFonts w:ascii="Times New Roman" w:hAnsi="Times New Roman" w:cs="Times New Roman"/>
          <w:sz w:val="28"/>
          <w:szCs w:val="28"/>
          <w:lang w:val="kk-KZ"/>
        </w:rPr>
        <w:t xml:space="preserve"> – 1, </w:t>
      </w:r>
      <w:r w:rsidR="00AC7458" w:rsidRPr="0072004E">
        <w:rPr>
          <w:rFonts w:ascii="Times New Roman" w:hAnsi="Times New Roman" w:cs="Times New Roman"/>
          <w:sz w:val="28"/>
          <w:szCs w:val="28"/>
          <w:lang w:val="kk-KZ"/>
        </w:rPr>
        <w:t xml:space="preserve">Solanaceae </w:t>
      </w:r>
      <w:r w:rsidR="0072004E" w:rsidRPr="0072004E">
        <w:rPr>
          <w:rFonts w:ascii="Times New Roman" w:hAnsi="Times New Roman" w:cs="Times New Roman"/>
          <w:sz w:val="28"/>
          <w:szCs w:val="28"/>
          <w:lang w:val="kk-KZ"/>
        </w:rPr>
        <w:t>(Алқалар)</w:t>
      </w:r>
      <w:r w:rsidR="0072004E">
        <w:rPr>
          <w:rFonts w:ascii="Times New Roman" w:hAnsi="Times New Roman" w:cs="Times New Roman"/>
          <w:sz w:val="26"/>
          <w:szCs w:val="26"/>
          <w:lang w:val="kk-KZ"/>
        </w:rPr>
        <w:t xml:space="preserve"> </w:t>
      </w:r>
      <w:r w:rsidR="00AC7458" w:rsidRPr="00687088">
        <w:rPr>
          <w:rFonts w:ascii="Times New Roman" w:hAnsi="Times New Roman" w:cs="Times New Roman"/>
          <w:sz w:val="26"/>
          <w:szCs w:val="26"/>
          <w:lang w:val="kk-KZ"/>
        </w:rPr>
        <w:t>– 3,</w:t>
      </w:r>
      <w:r w:rsidR="00E54868" w:rsidRPr="00687088">
        <w:rPr>
          <w:rFonts w:ascii="Times New Roman" w:hAnsi="Times New Roman" w:cs="Times New Roman"/>
          <w:sz w:val="26"/>
          <w:szCs w:val="26"/>
          <w:lang w:val="kk-KZ"/>
        </w:rPr>
        <w:t xml:space="preserve"> </w:t>
      </w:r>
      <w:r w:rsidR="00AC7458" w:rsidRPr="00CE7795">
        <w:rPr>
          <w:rFonts w:ascii="Times New Roman" w:hAnsi="Times New Roman" w:cs="Times New Roman"/>
          <w:sz w:val="28"/>
          <w:szCs w:val="28"/>
          <w:lang w:val="kk-KZ"/>
        </w:rPr>
        <w:t xml:space="preserve">Caprifoliaceae </w:t>
      </w:r>
      <w:r w:rsidR="00DF2C9C">
        <w:rPr>
          <w:rFonts w:ascii="Times New Roman" w:hAnsi="Times New Roman" w:cs="Times New Roman"/>
          <w:sz w:val="28"/>
          <w:szCs w:val="28"/>
          <w:lang w:val="kk-KZ"/>
        </w:rPr>
        <w:t xml:space="preserve">(Үшқаттар) </w:t>
      </w:r>
      <w:r w:rsidR="00AC7458" w:rsidRPr="00CE7795">
        <w:rPr>
          <w:rFonts w:ascii="Times New Roman" w:hAnsi="Times New Roman" w:cs="Times New Roman"/>
          <w:sz w:val="28"/>
          <w:szCs w:val="28"/>
          <w:lang w:val="kk-KZ"/>
        </w:rPr>
        <w:t>– 4.</w:t>
      </w:r>
    </w:p>
    <w:p w14:paraId="20D61C6D" w14:textId="55227DCD" w:rsidR="00E54868" w:rsidRPr="00AC7458" w:rsidRDefault="00AC7458" w:rsidP="004327DB">
      <w:pPr>
        <w:spacing w:after="0" w:line="240" w:lineRule="auto"/>
        <w:ind w:firstLine="567"/>
        <w:jc w:val="both"/>
        <w:rPr>
          <w:rFonts w:ascii="Times New Roman" w:hAnsi="Times New Roman" w:cs="Times New Roman"/>
          <w:sz w:val="28"/>
          <w:szCs w:val="28"/>
          <w:lang w:val="kk-KZ"/>
        </w:rPr>
      </w:pPr>
      <w:r w:rsidRPr="00687088">
        <w:rPr>
          <w:rFonts w:ascii="Times New Roman" w:hAnsi="Times New Roman" w:cs="Times New Roman"/>
          <w:i/>
          <w:sz w:val="28"/>
          <w:szCs w:val="28"/>
          <w:lang w:val="kk-KZ"/>
        </w:rPr>
        <w:t xml:space="preserve">Бұташықтар </w:t>
      </w:r>
      <w:r w:rsidRPr="00DE0CD6">
        <w:rPr>
          <w:rFonts w:ascii="Times New Roman" w:hAnsi="Times New Roman" w:cs="Times New Roman"/>
          <w:sz w:val="28"/>
          <w:szCs w:val="28"/>
          <w:lang w:val="kk-KZ"/>
        </w:rPr>
        <w:t xml:space="preserve">Ephedraceae </w:t>
      </w:r>
      <w:r w:rsidR="00C848EE" w:rsidRPr="0072004E">
        <w:rPr>
          <w:rFonts w:ascii="Times New Roman" w:hAnsi="Times New Roman" w:cs="Times New Roman"/>
          <w:sz w:val="28"/>
          <w:szCs w:val="28"/>
          <w:lang w:val="kk-KZ"/>
        </w:rPr>
        <w:t>(</w:t>
      </w:r>
      <w:r w:rsidR="00C848EE" w:rsidRPr="0072004E">
        <w:rPr>
          <w:rFonts w:ascii="Times New Roman" w:hAnsi="Times New Roman" w:cs="Times New Roman"/>
          <w:bCs/>
          <w:sz w:val="28"/>
          <w:szCs w:val="28"/>
          <w:lang w:val="kk-KZ"/>
        </w:rPr>
        <w:t>Қылшалар)</w:t>
      </w:r>
      <w:r w:rsidR="00C848EE">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 2,</w:t>
      </w:r>
      <w:r w:rsidRPr="00294226">
        <w:rPr>
          <w:rFonts w:ascii="Times New Roman" w:hAnsi="Times New Roman" w:cs="Times New Roman"/>
          <w:sz w:val="28"/>
          <w:szCs w:val="28"/>
          <w:lang w:val="kk-KZ"/>
        </w:rPr>
        <w:t xml:space="preserve"> Viscaceae </w:t>
      </w:r>
      <w:r w:rsidR="009D3917">
        <w:rPr>
          <w:rFonts w:ascii="Times New Roman" w:hAnsi="Times New Roman" w:cs="Times New Roman"/>
          <w:sz w:val="28"/>
          <w:szCs w:val="28"/>
          <w:lang w:val="kk-KZ"/>
        </w:rPr>
        <w:t xml:space="preserve">(Омелдер) </w:t>
      </w:r>
      <w:r w:rsidRPr="00294226">
        <w:rPr>
          <w:rFonts w:ascii="Times New Roman" w:hAnsi="Times New Roman" w:cs="Times New Roman"/>
          <w:sz w:val="28"/>
          <w:szCs w:val="28"/>
          <w:lang w:val="kk-KZ"/>
        </w:rPr>
        <w:t xml:space="preserve">– 1, </w:t>
      </w:r>
      <w:r w:rsidRPr="00DE0CD6">
        <w:rPr>
          <w:rFonts w:ascii="Times New Roman" w:hAnsi="Times New Roman" w:cs="Times New Roman"/>
          <w:sz w:val="28"/>
          <w:szCs w:val="28"/>
          <w:lang w:val="kk-KZ"/>
        </w:rPr>
        <w:t>Polygonaceae</w:t>
      </w:r>
      <w:r w:rsidR="00CE7795">
        <w:rPr>
          <w:rFonts w:ascii="Times New Roman" w:hAnsi="Times New Roman" w:cs="Times New Roman"/>
          <w:sz w:val="28"/>
          <w:szCs w:val="28"/>
          <w:lang w:val="kk-KZ"/>
        </w:rPr>
        <w:t xml:space="preserve"> </w:t>
      </w:r>
      <w:r w:rsidR="00CE7795" w:rsidRPr="00CE7795">
        <w:rPr>
          <w:rFonts w:ascii="Times New Roman" w:hAnsi="Times New Roman" w:cs="Times New Roman"/>
          <w:sz w:val="28"/>
          <w:szCs w:val="28"/>
          <w:lang w:val="kk-KZ"/>
        </w:rPr>
        <w:t>(</w:t>
      </w:r>
      <w:r w:rsidR="00CE7795" w:rsidRPr="00CE7795">
        <w:rPr>
          <w:rFonts w:ascii="Times New Roman" w:hAnsi="Times New Roman" w:cs="Times New Roman"/>
          <w:bCs/>
          <w:color w:val="000000" w:themeColor="text1"/>
          <w:sz w:val="28"/>
          <w:szCs w:val="28"/>
          <w:lang w:val="kk-KZ"/>
        </w:rPr>
        <w:t>Тарандар)</w:t>
      </w:r>
      <w:r w:rsidR="003C3DDA">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Pr="00DE0CD6">
        <w:rPr>
          <w:rFonts w:ascii="Times New Roman" w:hAnsi="Times New Roman" w:cs="Times New Roman"/>
          <w:sz w:val="28"/>
          <w:szCs w:val="28"/>
          <w:lang w:val="kk-KZ"/>
        </w:rPr>
        <w:t>,</w:t>
      </w:r>
      <w:r w:rsidRPr="00AC7458">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 xml:space="preserve">Chenopodiaceae </w:t>
      </w:r>
      <w:r w:rsidR="00CE7795" w:rsidRPr="0072004E">
        <w:rPr>
          <w:rFonts w:ascii="Times New Roman" w:hAnsi="Times New Roman" w:cs="Times New Roman"/>
          <w:sz w:val="28"/>
          <w:szCs w:val="28"/>
          <w:lang w:val="kk-KZ"/>
        </w:rPr>
        <w:t>(</w:t>
      </w:r>
      <w:r w:rsidR="00CE7795" w:rsidRPr="0072004E">
        <w:rPr>
          <w:rFonts w:ascii="Times New Roman" w:hAnsi="Times New Roman" w:cs="Times New Roman"/>
          <w:bCs/>
          <w:sz w:val="28"/>
          <w:szCs w:val="28"/>
          <w:lang w:val="kk-KZ"/>
        </w:rPr>
        <w:t>Алабұталар)</w:t>
      </w:r>
      <w:r w:rsidR="00CE7795">
        <w:rPr>
          <w:rFonts w:ascii="Times New Roman" w:hAnsi="Times New Roman" w:cs="Times New Roman"/>
          <w:bCs/>
          <w:sz w:val="28"/>
          <w:szCs w:val="28"/>
          <w:lang w:val="kk-KZ"/>
        </w:rPr>
        <w:t xml:space="preserve"> </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2</w:t>
      </w:r>
      <w:r w:rsidRPr="00DE0CD6">
        <w:rPr>
          <w:rFonts w:ascii="Times New Roman" w:hAnsi="Times New Roman" w:cs="Times New Roman"/>
          <w:sz w:val="28"/>
          <w:szCs w:val="28"/>
          <w:lang w:val="kk-KZ"/>
        </w:rPr>
        <w:t>,</w:t>
      </w:r>
      <w:r w:rsidRPr="00294226">
        <w:rPr>
          <w:rFonts w:ascii="Times New Roman" w:hAnsi="Times New Roman" w:cs="Times New Roman"/>
          <w:sz w:val="28"/>
          <w:szCs w:val="28"/>
          <w:lang w:val="kk-KZ"/>
        </w:rPr>
        <w:t xml:space="preserve"> </w:t>
      </w:r>
      <w:r w:rsidRPr="00AE5283">
        <w:rPr>
          <w:rFonts w:ascii="Times New Roman" w:hAnsi="Times New Roman" w:cs="Times New Roman"/>
          <w:sz w:val="28"/>
          <w:szCs w:val="28"/>
          <w:lang w:val="kk-KZ"/>
        </w:rPr>
        <w:t xml:space="preserve">Rosaceae </w:t>
      </w:r>
      <w:r w:rsidR="00CE7795">
        <w:rPr>
          <w:rFonts w:ascii="Times New Roman" w:hAnsi="Times New Roman" w:cs="Times New Roman"/>
          <w:sz w:val="28"/>
          <w:szCs w:val="28"/>
          <w:lang w:val="kk-KZ"/>
        </w:rPr>
        <w:t xml:space="preserve">(Раушангүлділер) </w:t>
      </w:r>
      <w:r w:rsidRPr="00AE5283">
        <w:rPr>
          <w:rFonts w:ascii="Times New Roman" w:hAnsi="Times New Roman" w:cs="Times New Roman"/>
          <w:sz w:val="28"/>
          <w:szCs w:val="28"/>
          <w:lang w:val="kk-KZ"/>
        </w:rPr>
        <w:t>–</w:t>
      </w:r>
      <w:r>
        <w:rPr>
          <w:rFonts w:ascii="Times New Roman" w:hAnsi="Times New Roman" w:cs="Times New Roman"/>
          <w:sz w:val="28"/>
          <w:szCs w:val="28"/>
          <w:lang w:val="kk-KZ"/>
        </w:rPr>
        <w:t xml:space="preserve"> 3</w:t>
      </w:r>
      <w:r w:rsidRPr="00AE5283">
        <w:rPr>
          <w:rFonts w:ascii="Times New Roman" w:hAnsi="Times New Roman" w:cs="Times New Roman"/>
          <w:sz w:val="28"/>
          <w:szCs w:val="28"/>
          <w:lang w:val="kk-KZ"/>
        </w:rPr>
        <w:t xml:space="preserve">,  </w:t>
      </w:r>
      <w:r w:rsidR="00294226" w:rsidRPr="00DE0CD6">
        <w:rPr>
          <w:rFonts w:ascii="Times New Roman" w:hAnsi="Times New Roman" w:cs="Times New Roman"/>
          <w:sz w:val="28"/>
          <w:szCs w:val="28"/>
          <w:lang w:val="kk-KZ"/>
        </w:rPr>
        <w:t>Fabaceae</w:t>
      </w:r>
      <w:r w:rsidR="00CE7795">
        <w:rPr>
          <w:rFonts w:ascii="Times New Roman" w:hAnsi="Times New Roman" w:cs="Times New Roman"/>
          <w:sz w:val="28"/>
          <w:szCs w:val="28"/>
          <w:lang w:val="kk-KZ"/>
        </w:rPr>
        <w:t xml:space="preserve"> (Бұршақтар) </w:t>
      </w:r>
      <w:r w:rsidR="00294226" w:rsidRPr="00AC7458">
        <w:rPr>
          <w:rFonts w:ascii="Times New Roman" w:hAnsi="Times New Roman" w:cs="Times New Roman"/>
          <w:sz w:val="28"/>
          <w:szCs w:val="28"/>
          <w:lang w:val="kk-KZ"/>
        </w:rPr>
        <w:t>– 1</w:t>
      </w:r>
      <w:r w:rsidR="00294226" w:rsidRPr="00294226">
        <w:rPr>
          <w:rFonts w:ascii="Times New Roman" w:hAnsi="Times New Roman" w:cs="Times New Roman"/>
          <w:sz w:val="28"/>
          <w:szCs w:val="28"/>
          <w:lang w:val="kk-KZ"/>
        </w:rPr>
        <w:t xml:space="preserve">, </w:t>
      </w:r>
      <w:r w:rsidR="00294226" w:rsidRPr="00AC7458">
        <w:rPr>
          <w:rFonts w:ascii="Times New Roman" w:hAnsi="Times New Roman" w:cs="Times New Roman"/>
          <w:sz w:val="28"/>
          <w:szCs w:val="28"/>
          <w:lang w:val="kk-KZ"/>
        </w:rPr>
        <w:t xml:space="preserve">Tamaricaceae </w:t>
      </w:r>
      <w:r w:rsidR="00712365">
        <w:rPr>
          <w:rFonts w:ascii="Times New Roman" w:hAnsi="Times New Roman" w:cs="Times New Roman"/>
          <w:sz w:val="28"/>
          <w:szCs w:val="28"/>
          <w:lang w:val="kk-KZ"/>
        </w:rPr>
        <w:t>(</w:t>
      </w:r>
      <w:r w:rsidR="00AF3829">
        <w:rPr>
          <w:rFonts w:ascii="Times New Roman" w:hAnsi="Times New Roman" w:cs="Times New Roman"/>
          <w:sz w:val="28"/>
          <w:szCs w:val="28"/>
          <w:lang w:val="kk-KZ"/>
        </w:rPr>
        <w:t>Жыңғылдар</w:t>
      </w:r>
      <w:r w:rsidR="00712365">
        <w:rPr>
          <w:rFonts w:ascii="Times New Roman" w:hAnsi="Times New Roman" w:cs="Times New Roman"/>
          <w:sz w:val="28"/>
          <w:szCs w:val="28"/>
          <w:lang w:val="kk-KZ"/>
        </w:rPr>
        <w:t xml:space="preserve">) </w:t>
      </w:r>
      <w:r w:rsidR="00294226" w:rsidRPr="00AC7458">
        <w:rPr>
          <w:rFonts w:ascii="Times New Roman" w:hAnsi="Times New Roman" w:cs="Times New Roman"/>
          <w:sz w:val="28"/>
          <w:szCs w:val="28"/>
          <w:lang w:val="kk-KZ"/>
        </w:rPr>
        <w:t>–</w:t>
      </w:r>
      <w:r w:rsidR="00294226">
        <w:rPr>
          <w:rFonts w:ascii="Times New Roman" w:hAnsi="Times New Roman" w:cs="Times New Roman"/>
          <w:sz w:val="28"/>
          <w:szCs w:val="28"/>
          <w:lang w:val="kk-KZ"/>
        </w:rPr>
        <w:t xml:space="preserve"> 1</w:t>
      </w:r>
      <w:r w:rsidR="00294226" w:rsidRPr="00AC7458">
        <w:rPr>
          <w:rFonts w:ascii="Times New Roman" w:hAnsi="Times New Roman" w:cs="Times New Roman"/>
          <w:sz w:val="28"/>
          <w:szCs w:val="28"/>
          <w:lang w:val="kk-KZ"/>
        </w:rPr>
        <w:t>,</w:t>
      </w:r>
      <w:r w:rsidR="00294226" w:rsidRPr="00294226">
        <w:rPr>
          <w:rFonts w:ascii="Times New Roman" w:hAnsi="Times New Roman" w:cs="Times New Roman"/>
          <w:sz w:val="28"/>
          <w:szCs w:val="28"/>
          <w:lang w:val="kk-KZ"/>
        </w:rPr>
        <w:t xml:space="preserve"> Cistaceae</w:t>
      </w:r>
      <w:r w:rsidR="009D3917">
        <w:rPr>
          <w:rFonts w:ascii="Times New Roman" w:hAnsi="Times New Roman" w:cs="Times New Roman"/>
          <w:sz w:val="28"/>
          <w:szCs w:val="28"/>
          <w:lang w:val="kk-KZ"/>
        </w:rPr>
        <w:t xml:space="preserve"> (Ладандықтар)</w:t>
      </w:r>
      <w:r w:rsidR="00294226" w:rsidRPr="00294226">
        <w:rPr>
          <w:rFonts w:ascii="Times New Roman" w:hAnsi="Times New Roman" w:cs="Times New Roman"/>
          <w:sz w:val="28"/>
          <w:szCs w:val="28"/>
          <w:lang w:val="kk-KZ"/>
        </w:rPr>
        <w:t xml:space="preserve"> – 1, </w:t>
      </w:r>
      <w:r w:rsidR="00E54868" w:rsidRPr="00124E6C">
        <w:rPr>
          <w:rFonts w:ascii="Times New Roman" w:hAnsi="Times New Roman" w:cs="Times New Roman"/>
          <w:sz w:val="28"/>
          <w:szCs w:val="28"/>
          <w:lang w:val="kk-KZ"/>
        </w:rPr>
        <w:t>Limoniaceae</w:t>
      </w:r>
      <w:r w:rsidR="00C271C7">
        <w:rPr>
          <w:rFonts w:ascii="Times New Roman" w:hAnsi="Times New Roman" w:cs="Times New Roman"/>
          <w:sz w:val="28"/>
          <w:szCs w:val="28"/>
          <w:lang w:val="kk-KZ"/>
        </w:rPr>
        <w:t xml:space="preserve"> (Кермектер)</w:t>
      </w:r>
      <w:r w:rsidR="00E54868" w:rsidRPr="00124E6C">
        <w:rPr>
          <w:rFonts w:ascii="Times New Roman" w:hAnsi="Times New Roman" w:cs="Times New Roman"/>
          <w:sz w:val="28"/>
          <w:szCs w:val="28"/>
          <w:lang w:val="kk-KZ"/>
        </w:rPr>
        <w:t xml:space="preserve"> – 5,</w:t>
      </w:r>
      <w:r w:rsidR="00E54868" w:rsidRPr="00E54868">
        <w:rPr>
          <w:rFonts w:ascii="Times New Roman" w:hAnsi="Times New Roman" w:cs="Times New Roman"/>
          <w:sz w:val="24"/>
          <w:szCs w:val="24"/>
          <w:lang w:val="kk-KZ"/>
        </w:rPr>
        <w:t xml:space="preserve"> </w:t>
      </w:r>
      <w:r w:rsidR="00E54868" w:rsidRPr="00E54868">
        <w:rPr>
          <w:rFonts w:ascii="Times New Roman" w:hAnsi="Times New Roman" w:cs="Times New Roman"/>
          <w:sz w:val="28"/>
          <w:szCs w:val="28"/>
          <w:lang w:val="kk-KZ"/>
        </w:rPr>
        <w:t>Convolvulaceae – 1, Lamiaceae</w:t>
      </w:r>
      <w:r w:rsidR="00201B8A">
        <w:rPr>
          <w:rFonts w:ascii="Times New Roman" w:hAnsi="Times New Roman" w:cs="Times New Roman"/>
          <w:sz w:val="28"/>
          <w:szCs w:val="28"/>
          <w:lang w:val="kk-KZ"/>
        </w:rPr>
        <w:t xml:space="preserve"> (Тауқалақайлар) </w:t>
      </w:r>
      <w:r w:rsidR="00E54868" w:rsidRPr="00E54868">
        <w:rPr>
          <w:rFonts w:ascii="Times New Roman" w:hAnsi="Times New Roman" w:cs="Times New Roman"/>
          <w:sz w:val="28"/>
          <w:szCs w:val="28"/>
          <w:lang w:val="kk-KZ"/>
        </w:rPr>
        <w:t xml:space="preserve"> – 1, </w:t>
      </w:r>
      <w:r w:rsidR="00E54868" w:rsidRPr="00AC7458">
        <w:rPr>
          <w:rFonts w:ascii="Times New Roman" w:hAnsi="Times New Roman" w:cs="Times New Roman"/>
          <w:sz w:val="28"/>
          <w:szCs w:val="28"/>
          <w:lang w:val="kk-KZ"/>
        </w:rPr>
        <w:t xml:space="preserve">Caprifoliaceae </w:t>
      </w:r>
      <w:r w:rsidR="00201B8A">
        <w:rPr>
          <w:rFonts w:ascii="Times New Roman" w:hAnsi="Times New Roman" w:cs="Times New Roman"/>
          <w:bCs/>
          <w:sz w:val="28"/>
          <w:szCs w:val="28"/>
          <w:lang w:val="kk-KZ"/>
        </w:rPr>
        <w:t>(</w:t>
      </w:r>
      <w:r w:rsidR="00201B8A">
        <w:rPr>
          <w:rFonts w:ascii="Times New Roman" w:hAnsi="Times New Roman" w:cs="Times New Roman"/>
          <w:sz w:val="28"/>
          <w:szCs w:val="28"/>
          <w:lang w:val="kk-KZ"/>
        </w:rPr>
        <w:t>Үшқаттар)</w:t>
      </w:r>
      <w:r w:rsidR="00201B8A">
        <w:rPr>
          <w:rFonts w:ascii="Times New Roman" w:hAnsi="Times New Roman" w:cs="Times New Roman"/>
          <w:bCs/>
          <w:sz w:val="28"/>
          <w:szCs w:val="28"/>
          <w:lang w:val="kk-KZ"/>
        </w:rPr>
        <w:t xml:space="preserve"> </w:t>
      </w:r>
      <w:r w:rsidR="00E54868" w:rsidRPr="00AC7458">
        <w:rPr>
          <w:rFonts w:ascii="Times New Roman" w:hAnsi="Times New Roman" w:cs="Times New Roman"/>
          <w:sz w:val="28"/>
          <w:szCs w:val="28"/>
          <w:lang w:val="kk-KZ"/>
        </w:rPr>
        <w:t>–</w:t>
      </w:r>
      <w:r w:rsidR="00E54868">
        <w:rPr>
          <w:rFonts w:ascii="Times New Roman" w:hAnsi="Times New Roman" w:cs="Times New Roman"/>
          <w:sz w:val="28"/>
          <w:szCs w:val="28"/>
          <w:lang w:val="kk-KZ"/>
        </w:rPr>
        <w:t xml:space="preserve"> 1</w:t>
      </w:r>
      <w:r w:rsidR="00E54868" w:rsidRPr="00AC7458">
        <w:rPr>
          <w:rFonts w:ascii="Times New Roman" w:hAnsi="Times New Roman" w:cs="Times New Roman"/>
          <w:sz w:val="28"/>
          <w:szCs w:val="28"/>
          <w:lang w:val="kk-KZ"/>
        </w:rPr>
        <w:t>.</w:t>
      </w:r>
    </w:p>
    <w:p w14:paraId="7C099F8F" w14:textId="03E3893D" w:rsidR="00AC7458" w:rsidRPr="00124E6C" w:rsidRDefault="00E54868" w:rsidP="004327DB">
      <w:pPr>
        <w:spacing w:after="0" w:line="240" w:lineRule="auto"/>
        <w:ind w:firstLine="567"/>
        <w:jc w:val="both"/>
        <w:rPr>
          <w:rFonts w:ascii="Times New Roman" w:hAnsi="Times New Roman" w:cs="Times New Roman"/>
          <w:sz w:val="28"/>
          <w:szCs w:val="28"/>
          <w:lang w:val="kk-KZ"/>
        </w:rPr>
      </w:pPr>
      <w:r w:rsidRPr="006F2388">
        <w:rPr>
          <w:rFonts w:ascii="Times New Roman" w:hAnsi="Times New Roman" w:cs="Times New Roman"/>
          <w:sz w:val="28"/>
          <w:szCs w:val="28"/>
          <w:lang w:val="kk-KZ"/>
        </w:rPr>
        <w:t>Жартылай бұт</w:t>
      </w:r>
      <w:r w:rsidR="00124E6C" w:rsidRPr="006F2388">
        <w:rPr>
          <w:rFonts w:ascii="Times New Roman" w:hAnsi="Times New Roman" w:cs="Times New Roman"/>
          <w:sz w:val="28"/>
          <w:szCs w:val="28"/>
          <w:lang w:val="kk-KZ"/>
        </w:rPr>
        <w:t>алар</w:t>
      </w:r>
      <w:r>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 xml:space="preserve">Chenopodiaceae </w:t>
      </w:r>
      <w:r w:rsidR="00A111CA">
        <w:rPr>
          <w:rFonts w:ascii="Times New Roman" w:hAnsi="Times New Roman" w:cs="Times New Roman"/>
          <w:sz w:val="28"/>
          <w:szCs w:val="28"/>
          <w:lang w:val="kk-KZ"/>
        </w:rPr>
        <w:t xml:space="preserve">(Алабұталар) </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9</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343DD" w:rsidRPr="007343DD">
        <w:rPr>
          <w:rFonts w:ascii="Times New Roman" w:hAnsi="Times New Roman" w:cs="Times New Roman"/>
          <w:bCs/>
          <w:color w:val="000000" w:themeColor="text1"/>
          <w:sz w:val="28"/>
          <w:szCs w:val="28"/>
          <w:lang w:val="kk-KZ"/>
        </w:rPr>
        <w:t>Capparidaceae</w:t>
      </w:r>
      <w:r w:rsidRPr="00E54868">
        <w:rPr>
          <w:rFonts w:ascii="Times New Roman" w:hAnsi="Times New Roman" w:cs="Times New Roman"/>
          <w:sz w:val="28"/>
          <w:szCs w:val="28"/>
          <w:lang w:val="kk-KZ"/>
        </w:rPr>
        <w:t xml:space="preserve"> </w:t>
      </w:r>
      <w:r w:rsidR="00D60C4E">
        <w:rPr>
          <w:rFonts w:ascii="Times New Roman" w:hAnsi="Times New Roman" w:cs="Times New Roman"/>
          <w:sz w:val="28"/>
          <w:szCs w:val="28"/>
          <w:lang w:val="kk-KZ"/>
        </w:rPr>
        <w:t>(</w:t>
      </w:r>
      <w:r w:rsidR="007343DD">
        <w:rPr>
          <w:rFonts w:ascii="Times New Roman" w:hAnsi="Times New Roman" w:cs="Times New Roman"/>
          <w:sz w:val="28"/>
          <w:szCs w:val="28"/>
          <w:lang w:val="kk-KZ"/>
        </w:rPr>
        <w:t xml:space="preserve">Кеуелдер) </w:t>
      </w:r>
      <w:r w:rsidRPr="00E54868">
        <w:rPr>
          <w:rFonts w:ascii="Times New Roman" w:hAnsi="Times New Roman" w:cs="Times New Roman"/>
          <w:sz w:val="28"/>
          <w:szCs w:val="28"/>
          <w:lang w:val="kk-KZ"/>
        </w:rPr>
        <w:t xml:space="preserve">– 1, Brassicaceae </w:t>
      </w:r>
      <w:r w:rsidR="00D60C4E">
        <w:rPr>
          <w:rFonts w:ascii="Times New Roman" w:hAnsi="Times New Roman" w:cs="Times New Roman"/>
          <w:sz w:val="28"/>
          <w:szCs w:val="28"/>
          <w:lang w:val="kk-KZ"/>
        </w:rPr>
        <w:t xml:space="preserve">(Орамжапырақтар) </w:t>
      </w:r>
      <w:r w:rsidRPr="00E54868">
        <w:rPr>
          <w:rFonts w:ascii="Times New Roman" w:hAnsi="Times New Roman" w:cs="Times New Roman"/>
          <w:sz w:val="28"/>
          <w:szCs w:val="28"/>
          <w:lang w:val="kk-KZ"/>
        </w:rPr>
        <w:t xml:space="preserve">– 1, </w:t>
      </w:r>
      <w:r w:rsidRPr="00AE5283">
        <w:rPr>
          <w:rFonts w:ascii="Times New Roman" w:hAnsi="Times New Roman" w:cs="Times New Roman"/>
          <w:sz w:val="28"/>
          <w:szCs w:val="28"/>
          <w:lang w:val="kk-KZ"/>
        </w:rPr>
        <w:t xml:space="preserve">Rosaceae </w:t>
      </w:r>
      <w:r w:rsidR="00C848EE">
        <w:rPr>
          <w:rFonts w:ascii="Times New Roman" w:hAnsi="Times New Roman" w:cs="Times New Roman"/>
          <w:sz w:val="28"/>
          <w:szCs w:val="28"/>
          <w:lang w:val="kk-KZ"/>
        </w:rPr>
        <w:t xml:space="preserve">(Раушангүлділер) </w:t>
      </w:r>
      <w:r w:rsidRPr="00AE5283">
        <w:rPr>
          <w:rFonts w:ascii="Times New Roman" w:hAnsi="Times New Roman" w:cs="Times New Roman"/>
          <w:sz w:val="28"/>
          <w:szCs w:val="28"/>
          <w:lang w:val="kk-KZ"/>
        </w:rPr>
        <w:t>–</w:t>
      </w:r>
      <w:r>
        <w:rPr>
          <w:rFonts w:ascii="Times New Roman" w:hAnsi="Times New Roman" w:cs="Times New Roman"/>
          <w:sz w:val="28"/>
          <w:szCs w:val="28"/>
          <w:lang w:val="kk-KZ"/>
        </w:rPr>
        <w:t xml:space="preserve"> 12</w:t>
      </w:r>
      <w:r w:rsidRPr="00AE5283">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Fabaceae</w:t>
      </w:r>
      <w:r w:rsidRPr="00AC7458">
        <w:rPr>
          <w:rFonts w:ascii="Times New Roman" w:hAnsi="Times New Roman" w:cs="Times New Roman"/>
          <w:sz w:val="28"/>
          <w:szCs w:val="28"/>
          <w:lang w:val="kk-KZ"/>
        </w:rPr>
        <w:t xml:space="preserve"> </w:t>
      </w:r>
      <w:r w:rsidR="00C848EE">
        <w:rPr>
          <w:rFonts w:ascii="Times New Roman" w:hAnsi="Times New Roman" w:cs="Times New Roman"/>
          <w:sz w:val="28"/>
          <w:szCs w:val="28"/>
          <w:lang w:val="kk-KZ"/>
        </w:rPr>
        <w:t xml:space="preserve">(Бұршақтар) </w:t>
      </w:r>
      <w:r w:rsidRPr="00AC7458">
        <w:rPr>
          <w:rFonts w:ascii="Times New Roman" w:hAnsi="Times New Roman" w:cs="Times New Roman"/>
          <w:sz w:val="28"/>
          <w:szCs w:val="28"/>
          <w:lang w:val="kk-KZ"/>
        </w:rPr>
        <w:t>– 1</w:t>
      </w:r>
      <w:r w:rsidRPr="00294226">
        <w:rPr>
          <w:rFonts w:ascii="Times New Roman" w:hAnsi="Times New Roman" w:cs="Times New Roman"/>
          <w:sz w:val="28"/>
          <w:szCs w:val="28"/>
          <w:lang w:val="kk-KZ"/>
        </w:rPr>
        <w:t>,</w:t>
      </w:r>
      <w:r w:rsidR="00124E6C" w:rsidRPr="00124E6C">
        <w:rPr>
          <w:rFonts w:ascii="Times New Roman" w:hAnsi="Times New Roman" w:cs="Times New Roman"/>
          <w:sz w:val="28"/>
          <w:szCs w:val="28"/>
          <w:lang w:val="kk-KZ"/>
        </w:rPr>
        <w:t xml:space="preserve"> </w:t>
      </w:r>
      <w:r w:rsidR="00124E6C" w:rsidRPr="00AC7458">
        <w:rPr>
          <w:rFonts w:ascii="Times New Roman" w:hAnsi="Times New Roman" w:cs="Times New Roman"/>
          <w:sz w:val="28"/>
          <w:szCs w:val="28"/>
          <w:lang w:val="kk-KZ"/>
        </w:rPr>
        <w:t xml:space="preserve">Tamaricaceae </w:t>
      </w:r>
      <w:r w:rsidR="003F7C17">
        <w:rPr>
          <w:rFonts w:ascii="Times New Roman" w:hAnsi="Times New Roman" w:cs="Times New Roman"/>
          <w:sz w:val="28"/>
          <w:szCs w:val="28"/>
          <w:lang w:val="kk-KZ"/>
        </w:rPr>
        <w:t xml:space="preserve">(Жыңғылдар) </w:t>
      </w:r>
      <w:r w:rsidR="00124E6C" w:rsidRPr="00AC7458">
        <w:rPr>
          <w:rFonts w:ascii="Times New Roman" w:hAnsi="Times New Roman" w:cs="Times New Roman"/>
          <w:sz w:val="28"/>
          <w:szCs w:val="28"/>
          <w:lang w:val="kk-KZ"/>
        </w:rPr>
        <w:t>–</w:t>
      </w:r>
      <w:r w:rsidR="00124E6C">
        <w:rPr>
          <w:rFonts w:ascii="Times New Roman" w:hAnsi="Times New Roman" w:cs="Times New Roman"/>
          <w:sz w:val="28"/>
          <w:szCs w:val="28"/>
          <w:lang w:val="kk-KZ"/>
        </w:rPr>
        <w:t xml:space="preserve"> 1</w:t>
      </w:r>
      <w:r w:rsidR="00124E6C" w:rsidRPr="00AC7458">
        <w:rPr>
          <w:rFonts w:ascii="Times New Roman" w:hAnsi="Times New Roman" w:cs="Times New Roman"/>
          <w:sz w:val="28"/>
          <w:szCs w:val="28"/>
          <w:lang w:val="kk-KZ"/>
        </w:rPr>
        <w:t>,</w:t>
      </w:r>
      <w:r w:rsidR="00124E6C" w:rsidRPr="00124E6C">
        <w:rPr>
          <w:rFonts w:ascii="Times New Roman" w:hAnsi="Times New Roman" w:cs="Times New Roman"/>
          <w:sz w:val="28"/>
          <w:szCs w:val="28"/>
          <w:lang w:val="kk-KZ"/>
        </w:rPr>
        <w:t xml:space="preserve"> </w:t>
      </w:r>
      <w:r w:rsidR="00124E6C" w:rsidRPr="00E54868">
        <w:rPr>
          <w:rFonts w:ascii="Times New Roman" w:hAnsi="Times New Roman" w:cs="Times New Roman"/>
          <w:sz w:val="28"/>
          <w:szCs w:val="28"/>
          <w:lang w:val="kk-KZ"/>
        </w:rPr>
        <w:t xml:space="preserve">Lamiaceae </w:t>
      </w:r>
      <w:r w:rsidR="00DF2C9C">
        <w:rPr>
          <w:rFonts w:ascii="Times New Roman" w:hAnsi="Times New Roman" w:cs="Times New Roman"/>
          <w:sz w:val="28"/>
          <w:szCs w:val="28"/>
          <w:lang w:val="kk-KZ"/>
        </w:rPr>
        <w:t xml:space="preserve">(Тауқалақайлар) </w:t>
      </w:r>
      <w:r w:rsidR="00124E6C" w:rsidRPr="00E54868">
        <w:rPr>
          <w:rFonts w:ascii="Times New Roman" w:hAnsi="Times New Roman" w:cs="Times New Roman"/>
          <w:sz w:val="28"/>
          <w:szCs w:val="28"/>
          <w:lang w:val="kk-KZ"/>
        </w:rPr>
        <w:t>–</w:t>
      </w:r>
      <w:r w:rsidR="00124E6C">
        <w:rPr>
          <w:rFonts w:ascii="Times New Roman" w:hAnsi="Times New Roman" w:cs="Times New Roman"/>
          <w:sz w:val="28"/>
          <w:szCs w:val="28"/>
          <w:lang w:val="kk-KZ"/>
        </w:rPr>
        <w:t xml:space="preserve"> 7</w:t>
      </w:r>
      <w:r w:rsidR="00124E6C" w:rsidRPr="00E54868">
        <w:rPr>
          <w:rFonts w:ascii="Times New Roman" w:hAnsi="Times New Roman" w:cs="Times New Roman"/>
          <w:sz w:val="28"/>
          <w:szCs w:val="28"/>
          <w:lang w:val="kk-KZ"/>
        </w:rPr>
        <w:t>,</w:t>
      </w:r>
      <w:r w:rsidR="00124E6C" w:rsidRPr="00124E6C">
        <w:rPr>
          <w:rFonts w:ascii="Times New Roman" w:hAnsi="Times New Roman" w:cs="Times New Roman"/>
          <w:sz w:val="28"/>
          <w:szCs w:val="28"/>
          <w:lang w:val="kk-KZ"/>
        </w:rPr>
        <w:t xml:space="preserve"> Asteraceae </w:t>
      </w:r>
      <w:r w:rsidR="00A111CA">
        <w:rPr>
          <w:rFonts w:ascii="Times New Roman" w:hAnsi="Times New Roman" w:cs="Times New Roman"/>
          <w:sz w:val="28"/>
          <w:szCs w:val="28"/>
          <w:lang w:val="kk-KZ"/>
        </w:rPr>
        <w:t xml:space="preserve">(Астрагүлділер) </w:t>
      </w:r>
      <w:r w:rsidR="00124E6C" w:rsidRPr="00124E6C">
        <w:rPr>
          <w:rFonts w:ascii="Times New Roman" w:hAnsi="Times New Roman" w:cs="Times New Roman"/>
          <w:sz w:val="28"/>
          <w:szCs w:val="28"/>
          <w:lang w:val="kk-KZ"/>
        </w:rPr>
        <w:t>– 1.</w:t>
      </w:r>
    </w:p>
    <w:p w14:paraId="1F6F3571" w14:textId="05C5B3F9" w:rsidR="00124E6C" w:rsidRDefault="00124E6C" w:rsidP="004327DB">
      <w:pPr>
        <w:spacing w:after="0" w:line="240" w:lineRule="auto"/>
        <w:ind w:firstLine="567"/>
        <w:jc w:val="both"/>
        <w:rPr>
          <w:rFonts w:ascii="Times New Roman" w:hAnsi="Times New Roman" w:cs="Times New Roman"/>
          <w:sz w:val="28"/>
          <w:szCs w:val="28"/>
          <w:lang w:val="kk-KZ"/>
        </w:rPr>
      </w:pPr>
      <w:r w:rsidRPr="006F2388">
        <w:rPr>
          <w:rFonts w:ascii="Times New Roman" w:hAnsi="Times New Roman" w:cs="Times New Roman"/>
          <w:sz w:val="28"/>
          <w:szCs w:val="28"/>
          <w:lang w:val="kk-KZ"/>
        </w:rPr>
        <w:lastRenderedPageBreak/>
        <w:t>Жартылай бұташықтар</w:t>
      </w:r>
      <w:r>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 xml:space="preserve">Polygonaceae </w:t>
      </w:r>
      <w:r w:rsidR="00604F91" w:rsidRPr="00CE7795">
        <w:rPr>
          <w:rFonts w:ascii="Times New Roman" w:hAnsi="Times New Roman" w:cs="Times New Roman"/>
          <w:sz w:val="28"/>
          <w:szCs w:val="28"/>
          <w:lang w:val="kk-KZ"/>
        </w:rPr>
        <w:t>(</w:t>
      </w:r>
      <w:r w:rsidR="00604F91" w:rsidRPr="00CE7795">
        <w:rPr>
          <w:rFonts w:ascii="Times New Roman" w:hAnsi="Times New Roman" w:cs="Times New Roman"/>
          <w:bCs/>
          <w:color w:val="000000" w:themeColor="text1"/>
          <w:sz w:val="28"/>
          <w:szCs w:val="28"/>
          <w:lang w:val="kk-KZ"/>
        </w:rPr>
        <w:t>Тарандар)</w:t>
      </w:r>
      <w:r w:rsidR="00604F91" w:rsidRPr="00DE0CD6">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 xml:space="preserve">Chenopodiaceae </w:t>
      </w:r>
      <w:r w:rsidR="00C848EE" w:rsidRPr="0072004E">
        <w:rPr>
          <w:rFonts w:ascii="Times New Roman" w:hAnsi="Times New Roman" w:cs="Times New Roman"/>
          <w:sz w:val="28"/>
          <w:szCs w:val="28"/>
          <w:lang w:val="kk-KZ"/>
        </w:rPr>
        <w:t>(</w:t>
      </w:r>
      <w:r w:rsidR="00C848EE" w:rsidRPr="0072004E">
        <w:rPr>
          <w:rFonts w:ascii="Times New Roman" w:hAnsi="Times New Roman" w:cs="Times New Roman"/>
          <w:bCs/>
          <w:sz w:val="28"/>
          <w:szCs w:val="28"/>
          <w:lang w:val="kk-KZ"/>
        </w:rPr>
        <w:t>Алабұталар)</w:t>
      </w:r>
      <w:r w:rsidR="00C848EE">
        <w:rPr>
          <w:rFonts w:ascii="Times New Roman" w:hAnsi="Times New Roman" w:cs="Times New Roman"/>
          <w:bCs/>
          <w:sz w:val="28"/>
          <w:szCs w:val="28"/>
          <w:lang w:val="kk-KZ"/>
        </w:rPr>
        <w:t xml:space="preserve"> </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Pr="00DE0CD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5283">
        <w:rPr>
          <w:rFonts w:ascii="Times New Roman" w:hAnsi="Times New Roman" w:cs="Times New Roman"/>
          <w:sz w:val="28"/>
          <w:szCs w:val="28"/>
          <w:lang w:val="kk-KZ"/>
        </w:rPr>
        <w:t>Rosaceae</w:t>
      </w:r>
      <w:r w:rsidR="00C848EE">
        <w:rPr>
          <w:rFonts w:ascii="Times New Roman" w:hAnsi="Times New Roman" w:cs="Times New Roman"/>
          <w:sz w:val="28"/>
          <w:szCs w:val="28"/>
          <w:lang w:val="kk-KZ"/>
        </w:rPr>
        <w:t xml:space="preserve"> (Раушангүлділер) </w:t>
      </w:r>
      <w:r w:rsidRPr="00AE5283">
        <w:rPr>
          <w:rFonts w:ascii="Times New Roman" w:hAnsi="Times New Roman" w:cs="Times New Roman"/>
          <w:sz w:val="28"/>
          <w:szCs w:val="28"/>
          <w:lang w:val="kk-KZ"/>
        </w:rPr>
        <w:t>–</w:t>
      </w:r>
      <w:r>
        <w:rPr>
          <w:rFonts w:ascii="Times New Roman" w:hAnsi="Times New Roman" w:cs="Times New Roman"/>
          <w:sz w:val="28"/>
          <w:szCs w:val="28"/>
          <w:lang w:val="kk-KZ"/>
        </w:rPr>
        <w:t xml:space="preserve"> 2</w:t>
      </w:r>
      <w:r w:rsidRPr="00AE5283">
        <w:rPr>
          <w:rFonts w:ascii="Times New Roman" w:hAnsi="Times New Roman" w:cs="Times New Roman"/>
          <w:sz w:val="28"/>
          <w:szCs w:val="28"/>
          <w:lang w:val="kk-KZ"/>
        </w:rPr>
        <w:t xml:space="preserve">,  </w:t>
      </w:r>
      <w:r w:rsidRPr="00DE0CD6">
        <w:rPr>
          <w:rFonts w:ascii="Times New Roman" w:hAnsi="Times New Roman" w:cs="Times New Roman"/>
          <w:sz w:val="28"/>
          <w:szCs w:val="28"/>
          <w:lang w:val="kk-KZ"/>
        </w:rPr>
        <w:t>Fabaceae</w:t>
      </w:r>
      <w:r w:rsidRPr="00AC7458">
        <w:rPr>
          <w:rFonts w:ascii="Times New Roman" w:hAnsi="Times New Roman" w:cs="Times New Roman"/>
          <w:sz w:val="28"/>
          <w:szCs w:val="28"/>
          <w:lang w:val="kk-KZ"/>
        </w:rPr>
        <w:t xml:space="preserve"> </w:t>
      </w:r>
      <w:r w:rsidR="00C848EE">
        <w:rPr>
          <w:rFonts w:ascii="Times New Roman" w:hAnsi="Times New Roman" w:cs="Times New Roman"/>
          <w:sz w:val="28"/>
          <w:szCs w:val="28"/>
          <w:lang w:val="kk-KZ"/>
        </w:rPr>
        <w:t xml:space="preserve">(Бұршақтар) </w:t>
      </w:r>
      <w:r w:rsidRPr="00AC7458">
        <w:rPr>
          <w:rFonts w:ascii="Times New Roman" w:hAnsi="Times New Roman" w:cs="Times New Roman"/>
          <w:sz w:val="28"/>
          <w:szCs w:val="28"/>
          <w:lang w:val="kk-KZ"/>
        </w:rPr>
        <w:t>– 1</w:t>
      </w:r>
      <w:r w:rsidRPr="00294226">
        <w:rPr>
          <w:rFonts w:ascii="Times New Roman" w:hAnsi="Times New Roman" w:cs="Times New Roman"/>
          <w:sz w:val="28"/>
          <w:szCs w:val="28"/>
          <w:lang w:val="kk-KZ"/>
        </w:rPr>
        <w:t>,</w:t>
      </w:r>
      <w:r w:rsidRPr="00124E6C">
        <w:rPr>
          <w:rFonts w:ascii="Times New Roman" w:hAnsi="Times New Roman" w:cs="Times New Roman"/>
          <w:sz w:val="28"/>
          <w:szCs w:val="28"/>
          <w:lang w:val="kk-KZ"/>
        </w:rPr>
        <w:t xml:space="preserve"> </w:t>
      </w:r>
      <w:r w:rsidRPr="00134695">
        <w:rPr>
          <w:rFonts w:ascii="Times New Roman" w:hAnsi="Times New Roman" w:cs="Times New Roman"/>
          <w:sz w:val="28"/>
          <w:szCs w:val="28"/>
          <w:lang w:val="kk-KZ"/>
        </w:rPr>
        <w:t xml:space="preserve">Limoniaceae </w:t>
      </w:r>
      <w:r w:rsidR="00134695" w:rsidRPr="00134695">
        <w:rPr>
          <w:rFonts w:ascii="Times New Roman" w:hAnsi="Times New Roman" w:cs="Times New Roman"/>
          <w:sz w:val="28"/>
          <w:szCs w:val="28"/>
          <w:lang w:val="kk-KZ"/>
        </w:rPr>
        <w:t>(Кермектер</w:t>
      </w:r>
      <w:r w:rsidR="00134695">
        <w:rPr>
          <w:rFonts w:ascii="Times New Roman" w:hAnsi="Times New Roman" w:cs="Times New Roman"/>
          <w:sz w:val="28"/>
          <w:szCs w:val="28"/>
          <w:lang w:val="kk-KZ"/>
        </w:rPr>
        <w:t xml:space="preserve">) </w:t>
      </w:r>
      <w:r w:rsidRPr="00124E6C">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Pr="00124E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4868">
        <w:rPr>
          <w:rFonts w:ascii="Times New Roman" w:hAnsi="Times New Roman" w:cs="Times New Roman"/>
          <w:sz w:val="28"/>
          <w:szCs w:val="28"/>
          <w:lang w:val="kk-KZ"/>
        </w:rPr>
        <w:t xml:space="preserve">Lamiaceae </w:t>
      </w:r>
      <w:r w:rsidR="00201B8A">
        <w:rPr>
          <w:rFonts w:ascii="Times New Roman" w:hAnsi="Times New Roman" w:cs="Times New Roman"/>
          <w:sz w:val="28"/>
          <w:szCs w:val="28"/>
          <w:lang w:val="kk-KZ"/>
        </w:rPr>
        <w:t xml:space="preserve">(Тауқалақайлар) </w:t>
      </w:r>
      <w:r w:rsidRPr="00E54868">
        <w:rPr>
          <w:rFonts w:ascii="Times New Roman" w:hAnsi="Times New Roman" w:cs="Times New Roman"/>
          <w:sz w:val="28"/>
          <w:szCs w:val="28"/>
          <w:lang w:val="kk-KZ"/>
        </w:rPr>
        <w:t>–</w:t>
      </w:r>
      <w:r>
        <w:rPr>
          <w:rFonts w:ascii="Times New Roman" w:hAnsi="Times New Roman" w:cs="Times New Roman"/>
          <w:sz w:val="28"/>
          <w:szCs w:val="28"/>
          <w:lang w:val="kk-KZ"/>
        </w:rPr>
        <w:t xml:space="preserve"> 6</w:t>
      </w:r>
      <w:r w:rsidR="00687088">
        <w:rPr>
          <w:rFonts w:ascii="Times New Roman" w:hAnsi="Times New Roman" w:cs="Times New Roman"/>
          <w:sz w:val="28"/>
          <w:szCs w:val="28"/>
          <w:lang w:val="kk-KZ"/>
        </w:rPr>
        <w:t>.</w:t>
      </w:r>
    </w:p>
    <w:p w14:paraId="382D0BC1" w14:textId="66320686" w:rsidR="00687088" w:rsidRDefault="00687088" w:rsidP="004327DB">
      <w:pPr>
        <w:spacing w:after="0" w:line="240" w:lineRule="auto"/>
        <w:ind w:firstLine="567"/>
        <w:jc w:val="both"/>
        <w:rPr>
          <w:rFonts w:ascii="Times New Roman" w:hAnsi="Times New Roman" w:cs="Times New Roman"/>
          <w:sz w:val="28"/>
          <w:szCs w:val="28"/>
          <w:lang w:val="kk-KZ"/>
        </w:rPr>
      </w:pPr>
      <w:r w:rsidRPr="006F2388">
        <w:rPr>
          <w:rFonts w:ascii="Times New Roman" w:hAnsi="Times New Roman" w:cs="Times New Roman"/>
          <w:sz w:val="28"/>
          <w:szCs w:val="28"/>
          <w:lang w:val="kk-KZ"/>
        </w:rPr>
        <w:t>Лианалар</w:t>
      </w:r>
      <w:r w:rsidRPr="00687088">
        <w:rPr>
          <w:rFonts w:ascii="Times New Roman" w:hAnsi="Times New Roman" w:cs="Times New Roman"/>
          <w:i/>
          <w:sz w:val="28"/>
          <w:szCs w:val="28"/>
          <w:lang w:val="kk-KZ"/>
        </w:rPr>
        <w:t xml:space="preserve"> </w:t>
      </w:r>
      <w:r w:rsidRPr="00DE0CD6">
        <w:rPr>
          <w:rFonts w:ascii="Times New Roman" w:hAnsi="Times New Roman" w:cs="Times New Roman"/>
          <w:sz w:val="28"/>
          <w:szCs w:val="28"/>
          <w:lang w:val="kk-KZ"/>
        </w:rPr>
        <w:t>Ranunculaceae</w:t>
      </w:r>
      <w:r w:rsidR="006F2388">
        <w:rPr>
          <w:rFonts w:ascii="Times New Roman" w:hAnsi="Times New Roman" w:cs="Times New Roman"/>
          <w:sz w:val="28"/>
          <w:szCs w:val="28"/>
          <w:lang w:val="kk-KZ"/>
        </w:rPr>
        <w:t xml:space="preserve"> (Сарғалдақтар)</w:t>
      </w:r>
      <w:r w:rsidRPr="00DE0CD6">
        <w:rPr>
          <w:rFonts w:ascii="Times New Roman" w:hAnsi="Times New Roman" w:cs="Times New Roman"/>
          <w:sz w:val="28"/>
          <w:szCs w:val="28"/>
          <w:lang w:val="kk-KZ"/>
        </w:rPr>
        <w:t xml:space="preserve"> – 1,</w:t>
      </w:r>
      <w:r>
        <w:rPr>
          <w:rFonts w:ascii="Times New Roman" w:hAnsi="Times New Roman" w:cs="Times New Roman"/>
          <w:sz w:val="28"/>
          <w:szCs w:val="28"/>
          <w:lang w:val="kk-KZ"/>
        </w:rPr>
        <w:t xml:space="preserve"> </w:t>
      </w:r>
      <w:r w:rsidRPr="00AE5283">
        <w:rPr>
          <w:rFonts w:ascii="Times New Roman" w:hAnsi="Times New Roman" w:cs="Times New Roman"/>
          <w:sz w:val="28"/>
          <w:szCs w:val="28"/>
          <w:lang w:val="kk-KZ"/>
        </w:rPr>
        <w:t xml:space="preserve">Rosaceae </w:t>
      </w:r>
      <w:r w:rsidR="006F2388">
        <w:rPr>
          <w:rFonts w:ascii="Times New Roman" w:hAnsi="Times New Roman" w:cs="Times New Roman"/>
          <w:sz w:val="28"/>
          <w:szCs w:val="28"/>
          <w:lang w:val="kk-KZ"/>
        </w:rPr>
        <w:t>(Раушангүлділер)</w:t>
      </w:r>
      <w:r w:rsidR="003C3DDA">
        <w:rPr>
          <w:rFonts w:ascii="Times New Roman" w:hAnsi="Times New Roman" w:cs="Times New Roman"/>
          <w:sz w:val="28"/>
          <w:szCs w:val="28"/>
          <w:lang w:val="kk-KZ"/>
        </w:rPr>
        <w:t xml:space="preserve"> </w:t>
      </w:r>
      <w:r w:rsidRPr="00AE5283">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Pr="00AE5283">
        <w:rPr>
          <w:rFonts w:ascii="Times New Roman" w:hAnsi="Times New Roman" w:cs="Times New Roman"/>
          <w:sz w:val="28"/>
          <w:szCs w:val="28"/>
          <w:lang w:val="kk-KZ"/>
        </w:rPr>
        <w:t xml:space="preserve">,  </w:t>
      </w:r>
      <w:r w:rsidRPr="00687088">
        <w:rPr>
          <w:rFonts w:ascii="Times New Roman" w:hAnsi="Times New Roman" w:cs="Times New Roman"/>
          <w:sz w:val="28"/>
          <w:szCs w:val="28"/>
          <w:lang w:val="kk-KZ"/>
        </w:rPr>
        <w:t xml:space="preserve">Solanaceae </w:t>
      </w:r>
      <w:r w:rsidR="006F2388">
        <w:rPr>
          <w:rFonts w:ascii="Times New Roman" w:hAnsi="Times New Roman" w:cs="Times New Roman"/>
          <w:sz w:val="28"/>
          <w:szCs w:val="28"/>
          <w:lang w:val="kk-KZ"/>
        </w:rPr>
        <w:t xml:space="preserve">(Алқалар) </w:t>
      </w:r>
      <w:r w:rsidRPr="00687088">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p>
    <w:p w14:paraId="45BBE675" w14:textId="14F54AAD" w:rsidR="008B5FBA" w:rsidRDefault="008B5FBA" w:rsidP="004327DB">
      <w:pPr>
        <w:spacing w:after="0" w:line="240" w:lineRule="auto"/>
        <w:ind w:firstLine="567"/>
        <w:jc w:val="both"/>
        <w:rPr>
          <w:rFonts w:ascii="Times New Roman" w:hAnsi="Times New Roman" w:cs="Times New Roman"/>
          <w:sz w:val="28"/>
          <w:szCs w:val="28"/>
          <w:lang w:val="kk-KZ"/>
        </w:rPr>
      </w:pPr>
      <w:r w:rsidRPr="00957E99">
        <w:rPr>
          <w:rFonts w:ascii="Times New Roman" w:hAnsi="Times New Roman" w:cs="Times New Roman"/>
          <w:sz w:val="28"/>
          <w:szCs w:val="28"/>
          <w:lang w:val="kk-KZ"/>
        </w:rPr>
        <w:t xml:space="preserve">Біздің зерттеулеріміз бойынша Қырғыз Алатауының батыс бөлігінің сүректі-бұталы флорасы 30 </w:t>
      </w:r>
      <w:r w:rsidR="00875DD1" w:rsidRPr="00957E99">
        <w:rPr>
          <w:rFonts w:ascii="Times New Roman" w:hAnsi="Times New Roman" w:cs="Times New Roman"/>
          <w:sz w:val="28"/>
          <w:szCs w:val="28"/>
          <w:lang w:val="kk-KZ"/>
        </w:rPr>
        <w:t xml:space="preserve">- </w:t>
      </w:r>
      <w:r w:rsidRPr="00957E99">
        <w:rPr>
          <w:rFonts w:ascii="Times New Roman" w:hAnsi="Times New Roman" w:cs="Times New Roman"/>
          <w:sz w:val="28"/>
          <w:szCs w:val="28"/>
          <w:lang w:val="kk-KZ"/>
        </w:rPr>
        <w:t xml:space="preserve">тұқымдастан, </w:t>
      </w:r>
      <w:r w:rsidR="00875DD1" w:rsidRPr="00957E99">
        <w:rPr>
          <w:rFonts w:ascii="Times New Roman" w:hAnsi="Times New Roman" w:cs="Times New Roman"/>
          <w:sz w:val="28"/>
          <w:szCs w:val="28"/>
          <w:lang w:val="kk-KZ"/>
        </w:rPr>
        <w:t>74 – туыстан тұратын 228 түрді қамтиды. Бұл көрсеткіш Қырғыз Алатауының батыс бөлігінің жалпы флорасының 15,4</w:t>
      </w:r>
      <w:r w:rsidR="00EC3F31" w:rsidRPr="00957E99">
        <w:rPr>
          <w:rFonts w:ascii="Times New Roman" w:hAnsi="Times New Roman" w:cs="Times New Roman"/>
          <w:sz w:val="28"/>
          <w:szCs w:val="28"/>
          <w:lang w:val="kk-KZ"/>
        </w:rPr>
        <w:t xml:space="preserve"> пайызын құрайды.</w:t>
      </w:r>
      <w:r w:rsidR="003004FC" w:rsidRPr="00957E99">
        <w:rPr>
          <w:rFonts w:ascii="Times New Roman" w:hAnsi="Times New Roman" w:cs="Times New Roman"/>
          <w:sz w:val="28"/>
          <w:szCs w:val="28"/>
          <w:lang w:val="kk-KZ"/>
        </w:rPr>
        <w:t xml:space="preserve"> Қалған 84,6 % өсімдіктер жоғары споралы,  бір – екі </w:t>
      </w:r>
      <w:r w:rsidR="006E28DF" w:rsidRPr="00957E99">
        <w:rPr>
          <w:rFonts w:ascii="Times New Roman" w:hAnsi="Times New Roman" w:cs="Times New Roman"/>
          <w:sz w:val="28"/>
          <w:szCs w:val="28"/>
          <w:lang w:val="kk-KZ"/>
        </w:rPr>
        <w:t>жылдық және көпжылдық өсімдіктерге тиесілі</w:t>
      </w:r>
      <w:r w:rsidR="00225117" w:rsidRPr="00957E99">
        <w:rPr>
          <w:rFonts w:ascii="Times New Roman" w:hAnsi="Times New Roman" w:cs="Times New Roman"/>
          <w:sz w:val="28"/>
          <w:szCs w:val="28"/>
          <w:lang w:val="kk-KZ"/>
        </w:rPr>
        <w:t xml:space="preserve"> [</w:t>
      </w:r>
      <w:r w:rsidR="00D75437">
        <w:rPr>
          <w:rFonts w:ascii="Times New Roman" w:hAnsi="Times New Roman" w:cs="Times New Roman"/>
          <w:sz w:val="28"/>
          <w:szCs w:val="28"/>
          <w:lang w:val="kk-KZ"/>
        </w:rPr>
        <w:t>151</w:t>
      </w:r>
      <w:r w:rsidR="00225117" w:rsidRPr="00957E99">
        <w:rPr>
          <w:rFonts w:ascii="Times New Roman" w:hAnsi="Times New Roman" w:cs="Times New Roman"/>
          <w:sz w:val="28"/>
          <w:szCs w:val="28"/>
          <w:lang w:val="kk-KZ"/>
        </w:rPr>
        <w:t>]</w:t>
      </w:r>
      <w:r w:rsidR="006E28DF" w:rsidRPr="00957E99">
        <w:rPr>
          <w:rFonts w:ascii="Times New Roman" w:hAnsi="Times New Roman" w:cs="Times New Roman"/>
          <w:sz w:val="28"/>
          <w:szCs w:val="28"/>
          <w:lang w:val="kk-KZ"/>
        </w:rPr>
        <w:t>.</w:t>
      </w:r>
    </w:p>
    <w:p w14:paraId="7F547CB3" w14:textId="41D403B2" w:rsidR="00790DC0" w:rsidRDefault="00A01300" w:rsidP="004327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Ағаштар -26 (1,8)</w:t>
      </w:r>
      <w:r w:rsidR="00332DB3">
        <w:rPr>
          <w:rFonts w:ascii="Times New Roman" w:hAnsi="Times New Roman" w:cs="Times New Roman"/>
          <w:sz w:val="28"/>
          <w:szCs w:val="28"/>
          <w:lang w:val="kk-KZ"/>
        </w:rPr>
        <w:t>,</w:t>
      </w:r>
      <w:r>
        <w:rPr>
          <w:rFonts w:ascii="Times New Roman" w:hAnsi="Times New Roman" w:cs="Times New Roman"/>
          <w:sz w:val="28"/>
          <w:szCs w:val="28"/>
          <w:lang w:val="kk-KZ"/>
        </w:rPr>
        <w:t xml:space="preserve"> бұталар – 162 </w:t>
      </w:r>
      <w:r w:rsidR="00790DC0">
        <w:rPr>
          <w:rFonts w:ascii="Times New Roman" w:hAnsi="Times New Roman" w:cs="Times New Roman"/>
          <w:sz w:val="28"/>
          <w:szCs w:val="28"/>
          <w:lang w:val="kk-KZ"/>
        </w:rPr>
        <w:t>(11,0), бұташықтар – 7 (0,5%), жартылай бұталар – 17 (1,1%), жартылай бұташықтар – 16 (1,1%).</w:t>
      </w:r>
    </w:p>
    <w:p w14:paraId="19269D5A" w14:textId="6E51E285" w:rsidR="00790DC0" w:rsidRPr="00790DC0" w:rsidRDefault="00790DC0" w:rsidP="004327DB">
      <w:pPr>
        <w:spacing w:after="0" w:line="240" w:lineRule="auto"/>
        <w:ind w:firstLine="567"/>
        <w:jc w:val="both"/>
        <w:rPr>
          <w:rFonts w:ascii="Times New Roman" w:hAnsi="Times New Roman" w:cs="Times New Roman"/>
          <w:sz w:val="28"/>
          <w:szCs w:val="28"/>
          <w:lang w:val="kk-KZ"/>
        </w:rPr>
      </w:pPr>
      <w:r w:rsidRPr="00790DC0">
        <w:rPr>
          <w:rFonts w:ascii="Times New Roman" w:hAnsi="Times New Roman" w:cs="Times New Roman"/>
          <w:sz w:val="28"/>
          <w:szCs w:val="28"/>
          <w:lang w:val="kk-KZ"/>
        </w:rPr>
        <w:t xml:space="preserve">Ағаштар </w:t>
      </w:r>
      <w:r w:rsidRPr="00790DC0">
        <w:rPr>
          <w:rFonts w:ascii="Times New Roman" w:hAnsi="Times New Roman" w:cs="Times New Roman"/>
          <w:bCs/>
          <w:sz w:val="28"/>
          <w:szCs w:val="28"/>
          <w:lang w:val="kk-KZ"/>
        </w:rPr>
        <w:t>Pinaceae</w:t>
      </w:r>
      <w:r w:rsidR="003C3DDA">
        <w:rPr>
          <w:rFonts w:ascii="Times New Roman" w:hAnsi="Times New Roman" w:cs="Times New Roman"/>
          <w:bCs/>
          <w:sz w:val="28"/>
          <w:szCs w:val="28"/>
          <w:lang w:val="kk-KZ"/>
        </w:rPr>
        <w:t xml:space="preserve"> </w:t>
      </w:r>
      <w:r w:rsidR="003C3DDA">
        <w:rPr>
          <w:rFonts w:ascii="Times New Roman" w:hAnsi="Times New Roman" w:cs="Times New Roman"/>
          <w:sz w:val="28"/>
          <w:szCs w:val="28"/>
          <w:lang w:val="kk-KZ"/>
        </w:rPr>
        <w:t>(Қарағайлар)</w:t>
      </w:r>
      <w:r w:rsidR="003C3DDA" w:rsidRPr="00AE5283">
        <w:rPr>
          <w:rFonts w:ascii="Times New Roman" w:hAnsi="Times New Roman" w:cs="Times New Roman"/>
          <w:sz w:val="28"/>
          <w:szCs w:val="28"/>
          <w:lang w:val="kk-KZ"/>
        </w:rPr>
        <w:t xml:space="preserve"> </w:t>
      </w:r>
      <w:r w:rsidRPr="00790DC0">
        <w:rPr>
          <w:rFonts w:ascii="Times New Roman" w:hAnsi="Times New Roman" w:cs="Times New Roman"/>
          <w:bCs/>
          <w:sz w:val="28"/>
          <w:szCs w:val="28"/>
          <w:lang w:val="kk-KZ"/>
        </w:rPr>
        <w:t xml:space="preserve"> -1, Cupressaceae</w:t>
      </w:r>
      <w:r w:rsidR="003C3DDA">
        <w:rPr>
          <w:rFonts w:ascii="Times New Roman" w:hAnsi="Times New Roman" w:cs="Times New Roman"/>
          <w:bCs/>
          <w:sz w:val="28"/>
          <w:szCs w:val="28"/>
          <w:lang w:val="kk-KZ"/>
        </w:rPr>
        <w:t xml:space="preserve"> </w:t>
      </w:r>
      <w:r w:rsidR="003C3DDA" w:rsidRPr="00E97D76">
        <w:rPr>
          <w:rFonts w:ascii="Times New Roman" w:hAnsi="Times New Roman" w:cs="Times New Roman"/>
          <w:sz w:val="28"/>
          <w:szCs w:val="28"/>
          <w:lang w:val="kk-KZ"/>
        </w:rPr>
        <w:t>(</w:t>
      </w:r>
      <w:r w:rsidR="003C3DDA" w:rsidRPr="00E97D76">
        <w:rPr>
          <w:rFonts w:ascii="Times New Roman" w:hAnsi="Times New Roman" w:cs="Times New Roman"/>
          <w:bCs/>
          <w:sz w:val="28"/>
          <w:szCs w:val="28"/>
          <w:lang w:val="kk-KZ"/>
        </w:rPr>
        <w:t>Кипаристер)</w:t>
      </w:r>
      <w:r w:rsidR="003C3DDA">
        <w:rPr>
          <w:rFonts w:ascii="Times New Roman" w:hAnsi="Times New Roman" w:cs="Times New Roman"/>
          <w:sz w:val="28"/>
          <w:szCs w:val="28"/>
          <w:lang w:val="kk-KZ"/>
        </w:rPr>
        <w:t xml:space="preserve"> </w:t>
      </w:r>
      <w:r w:rsidRPr="00790DC0">
        <w:rPr>
          <w:rFonts w:ascii="Times New Roman" w:hAnsi="Times New Roman" w:cs="Times New Roman"/>
          <w:bCs/>
          <w:sz w:val="28"/>
          <w:szCs w:val="28"/>
          <w:lang w:val="kk-KZ"/>
        </w:rPr>
        <w:t xml:space="preserve"> -2, </w:t>
      </w:r>
      <w:r w:rsidRPr="00790DC0">
        <w:rPr>
          <w:rFonts w:ascii="Times New Roman" w:hAnsi="Times New Roman" w:cs="Times New Roman"/>
          <w:bCs/>
          <w:color w:val="000000" w:themeColor="text1"/>
          <w:sz w:val="28"/>
          <w:szCs w:val="28"/>
          <w:lang w:val="kk-KZ"/>
        </w:rPr>
        <w:t xml:space="preserve">Betulaceae </w:t>
      </w:r>
      <w:r w:rsidR="003C3DDA">
        <w:rPr>
          <w:rFonts w:ascii="Times New Roman" w:hAnsi="Times New Roman" w:cs="Times New Roman"/>
          <w:bCs/>
          <w:color w:val="000000" w:themeColor="text1"/>
          <w:sz w:val="28"/>
          <w:szCs w:val="28"/>
          <w:lang w:val="kk-KZ"/>
        </w:rPr>
        <w:t xml:space="preserve">(Қайыңдар) </w:t>
      </w:r>
      <w:r w:rsidRPr="00790DC0">
        <w:rPr>
          <w:rFonts w:ascii="Times New Roman" w:hAnsi="Times New Roman" w:cs="Times New Roman"/>
          <w:bCs/>
          <w:color w:val="000000" w:themeColor="text1"/>
          <w:sz w:val="28"/>
          <w:szCs w:val="28"/>
          <w:lang w:val="kk-KZ"/>
        </w:rPr>
        <w:t>– 4, Salicaceae</w:t>
      </w:r>
      <w:r w:rsidR="003C3DDA">
        <w:rPr>
          <w:rFonts w:ascii="Times New Roman" w:hAnsi="Times New Roman" w:cs="Times New Roman"/>
          <w:bCs/>
          <w:color w:val="000000" w:themeColor="text1"/>
          <w:sz w:val="28"/>
          <w:szCs w:val="28"/>
          <w:lang w:val="kk-KZ"/>
        </w:rPr>
        <w:t xml:space="preserve"> (Талдар)</w:t>
      </w:r>
      <w:r w:rsidRPr="00790DC0">
        <w:rPr>
          <w:rFonts w:ascii="Times New Roman" w:hAnsi="Times New Roman" w:cs="Times New Roman"/>
          <w:bCs/>
          <w:color w:val="000000" w:themeColor="text1"/>
          <w:sz w:val="28"/>
          <w:szCs w:val="28"/>
          <w:lang w:val="kk-KZ"/>
        </w:rPr>
        <w:t xml:space="preserve"> -1, </w:t>
      </w:r>
      <w:r w:rsidRPr="00790DC0">
        <w:rPr>
          <w:rFonts w:ascii="Times New Roman" w:hAnsi="Times New Roman" w:cs="Times New Roman"/>
          <w:bCs/>
          <w:sz w:val="28"/>
          <w:szCs w:val="28"/>
          <w:lang w:val="kk-KZ"/>
        </w:rPr>
        <w:t>Ulmaceae</w:t>
      </w:r>
      <w:r w:rsidR="00B17B6F">
        <w:rPr>
          <w:rFonts w:ascii="Times New Roman" w:hAnsi="Times New Roman" w:cs="Times New Roman"/>
          <w:bCs/>
          <w:sz w:val="28"/>
          <w:szCs w:val="28"/>
          <w:lang w:val="kk-KZ"/>
        </w:rPr>
        <w:t xml:space="preserve"> (Қарағаштар)</w:t>
      </w:r>
      <w:r w:rsidRPr="00790DC0">
        <w:rPr>
          <w:rFonts w:ascii="Times New Roman" w:hAnsi="Times New Roman" w:cs="Times New Roman"/>
          <w:bCs/>
          <w:sz w:val="28"/>
          <w:szCs w:val="28"/>
          <w:lang w:val="kk-KZ"/>
        </w:rPr>
        <w:t xml:space="preserve"> -1, Rosaceae </w:t>
      </w:r>
      <w:r w:rsidR="00DD56F9">
        <w:rPr>
          <w:rFonts w:ascii="Times New Roman" w:hAnsi="Times New Roman" w:cs="Times New Roman"/>
          <w:sz w:val="28"/>
          <w:szCs w:val="28"/>
          <w:lang w:val="kk-KZ"/>
        </w:rPr>
        <w:t xml:space="preserve">(Раушангүлділер) </w:t>
      </w:r>
      <w:r w:rsidRPr="00790DC0">
        <w:rPr>
          <w:rFonts w:ascii="Times New Roman" w:hAnsi="Times New Roman" w:cs="Times New Roman"/>
          <w:bCs/>
          <w:sz w:val="28"/>
          <w:szCs w:val="28"/>
          <w:lang w:val="kk-KZ"/>
        </w:rPr>
        <w:t xml:space="preserve">-14, Anacardiaceae </w:t>
      </w:r>
      <w:r w:rsidR="00B17B6F">
        <w:rPr>
          <w:rFonts w:ascii="Times New Roman" w:hAnsi="Times New Roman" w:cs="Times New Roman"/>
          <w:bCs/>
          <w:sz w:val="28"/>
          <w:szCs w:val="28"/>
          <w:lang w:val="kk-KZ"/>
        </w:rPr>
        <w:t xml:space="preserve">(Сумахтар) </w:t>
      </w:r>
      <w:r w:rsidRPr="00790DC0">
        <w:rPr>
          <w:rFonts w:ascii="Times New Roman" w:hAnsi="Times New Roman" w:cs="Times New Roman"/>
          <w:bCs/>
          <w:sz w:val="28"/>
          <w:szCs w:val="28"/>
          <w:lang w:val="kk-KZ"/>
        </w:rPr>
        <w:t>-1, Elaeagnaceae</w:t>
      </w:r>
      <w:r w:rsidR="00B17B6F">
        <w:rPr>
          <w:rFonts w:ascii="Times New Roman" w:hAnsi="Times New Roman" w:cs="Times New Roman"/>
          <w:bCs/>
          <w:sz w:val="28"/>
          <w:szCs w:val="28"/>
          <w:lang w:val="kk-KZ"/>
        </w:rPr>
        <w:t xml:space="preserve"> (Жиделер)</w:t>
      </w:r>
      <w:r w:rsidRPr="00790DC0">
        <w:rPr>
          <w:rFonts w:ascii="Times New Roman" w:hAnsi="Times New Roman" w:cs="Times New Roman"/>
          <w:bCs/>
          <w:sz w:val="28"/>
          <w:szCs w:val="28"/>
          <w:lang w:val="kk-KZ"/>
        </w:rPr>
        <w:t xml:space="preserve"> -1, Oleaceae </w:t>
      </w:r>
      <w:r w:rsidR="00B17B6F">
        <w:rPr>
          <w:rFonts w:ascii="Times New Roman" w:hAnsi="Times New Roman" w:cs="Times New Roman"/>
          <w:sz w:val="28"/>
          <w:szCs w:val="28"/>
          <w:lang w:val="kk-KZ"/>
        </w:rPr>
        <w:t xml:space="preserve">(Зайтундар) </w:t>
      </w:r>
      <w:r w:rsidRPr="00790DC0">
        <w:rPr>
          <w:rFonts w:ascii="Times New Roman" w:hAnsi="Times New Roman" w:cs="Times New Roman"/>
          <w:bCs/>
          <w:sz w:val="28"/>
          <w:szCs w:val="28"/>
          <w:lang w:val="kk-KZ"/>
        </w:rPr>
        <w:t>-1.</w:t>
      </w:r>
    </w:p>
    <w:p w14:paraId="26D534DC" w14:textId="1E378F86" w:rsidR="00332DB3" w:rsidRPr="00332DB3" w:rsidRDefault="00790DC0" w:rsidP="004327DB">
      <w:pPr>
        <w:spacing w:after="0" w:line="240" w:lineRule="auto"/>
        <w:ind w:firstLine="567"/>
        <w:jc w:val="both"/>
        <w:rPr>
          <w:rFonts w:ascii="Times New Roman" w:hAnsi="Times New Roman" w:cs="Times New Roman"/>
          <w:bCs/>
          <w:sz w:val="28"/>
          <w:szCs w:val="28"/>
          <w:lang w:val="kk-KZ"/>
        </w:rPr>
      </w:pPr>
      <w:r w:rsidRPr="00332DB3">
        <w:rPr>
          <w:rFonts w:ascii="Times New Roman" w:hAnsi="Times New Roman" w:cs="Times New Roman"/>
          <w:sz w:val="28"/>
          <w:szCs w:val="28"/>
          <w:lang w:val="kk-KZ"/>
        </w:rPr>
        <w:t>Бұталар</w:t>
      </w:r>
      <w:r w:rsidR="00332DB3" w:rsidRPr="00332DB3">
        <w:rPr>
          <w:rFonts w:ascii="Times New Roman" w:hAnsi="Times New Roman" w:cs="Times New Roman"/>
          <w:sz w:val="28"/>
          <w:szCs w:val="28"/>
          <w:lang w:val="kk-KZ"/>
        </w:rPr>
        <w:t xml:space="preserve">  </w:t>
      </w:r>
      <w:r w:rsidR="00332DB3" w:rsidRPr="00332DB3">
        <w:rPr>
          <w:rFonts w:ascii="Times New Roman" w:hAnsi="Times New Roman" w:cs="Times New Roman"/>
          <w:bCs/>
          <w:sz w:val="28"/>
          <w:szCs w:val="28"/>
          <w:lang w:val="kk-KZ"/>
        </w:rPr>
        <w:t xml:space="preserve">Ephedraceae </w:t>
      </w:r>
      <w:r w:rsidR="00604F91" w:rsidRPr="0072004E">
        <w:rPr>
          <w:rFonts w:ascii="Times New Roman" w:hAnsi="Times New Roman" w:cs="Times New Roman"/>
          <w:sz w:val="28"/>
          <w:szCs w:val="28"/>
          <w:lang w:val="kk-KZ"/>
        </w:rPr>
        <w:t>(</w:t>
      </w:r>
      <w:r w:rsidR="00604F91" w:rsidRPr="0072004E">
        <w:rPr>
          <w:rFonts w:ascii="Times New Roman" w:hAnsi="Times New Roman" w:cs="Times New Roman"/>
          <w:bCs/>
          <w:sz w:val="28"/>
          <w:szCs w:val="28"/>
          <w:lang w:val="kk-KZ"/>
        </w:rPr>
        <w:t>Қылшалар)</w:t>
      </w:r>
      <w:r w:rsidR="00604F91">
        <w:rPr>
          <w:rFonts w:ascii="Times New Roman" w:hAnsi="Times New Roman" w:cs="Times New Roman"/>
          <w:sz w:val="28"/>
          <w:szCs w:val="28"/>
          <w:lang w:val="kk-KZ"/>
        </w:rPr>
        <w:t xml:space="preserve"> </w:t>
      </w:r>
      <w:r w:rsidR="00332DB3" w:rsidRPr="00332DB3">
        <w:rPr>
          <w:rFonts w:ascii="Times New Roman" w:hAnsi="Times New Roman" w:cs="Times New Roman"/>
          <w:bCs/>
          <w:sz w:val="28"/>
          <w:szCs w:val="28"/>
          <w:lang w:val="kk-KZ"/>
        </w:rPr>
        <w:t xml:space="preserve">- </w:t>
      </w:r>
      <w:r w:rsidRPr="00332DB3">
        <w:rPr>
          <w:rFonts w:ascii="Times New Roman" w:hAnsi="Times New Roman" w:cs="Times New Roman"/>
          <w:sz w:val="28"/>
          <w:szCs w:val="28"/>
          <w:lang w:val="kk-KZ"/>
        </w:rPr>
        <w:t xml:space="preserve"> </w:t>
      </w:r>
      <w:r w:rsidR="007218BF">
        <w:rPr>
          <w:rFonts w:ascii="Times New Roman" w:hAnsi="Times New Roman" w:cs="Times New Roman"/>
          <w:sz w:val="28"/>
          <w:szCs w:val="28"/>
          <w:lang w:val="kk-KZ"/>
        </w:rPr>
        <w:t xml:space="preserve">2, </w:t>
      </w:r>
      <w:r w:rsidR="00332DB3" w:rsidRPr="00332DB3">
        <w:rPr>
          <w:rFonts w:ascii="Times New Roman" w:hAnsi="Times New Roman" w:cs="Times New Roman"/>
          <w:bCs/>
          <w:sz w:val="28"/>
          <w:szCs w:val="28"/>
          <w:lang w:val="kk-KZ"/>
        </w:rPr>
        <w:t>Cupressaceae</w:t>
      </w:r>
      <w:r w:rsidR="00604F91">
        <w:rPr>
          <w:rFonts w:ascii="Times New Roman" w:hAnsi="Times New Roman" w:cs="Times New Roman"/>
          <w:bCs/>
          <w:sz w:val="28"/>
          <w:szCs w:val="28"/>
          <w:lang w:val="kk-KZ"/>
        </w:rPr>
        <w:t xml:space="preserve"> </w:t>
      </w:r>
      <w:r w:rsidR="00604F91" w:rsidRPr="00E97D76">
        <w:rPr>
          <w:rFonts w:ascii="Times New Roman" w:hAnsi="Times New Roman" w:cs="Times New Roman"/>
          <w:sz w:val="28"/>
          <w:szCs w:val="28"/>
          <w:lang w:val="kk-KZ"/>
        </w:rPr>
        <w:t>(</w:t>
      </w:r>
      <w:r w:rsidR="00604F91" w:rsidRPr="00E97D76">
        <w:rPr>
          <w:rFonts w:ascii="Times New Roman" w:hAnsi="Times New Roman" w:cs="Times New Roman"/>
          <w:bCs/>
          <w:sz w:val="28"/>
          <w:szCs w:val="28"/>
          <w:lang w:val="kk-KZ"/>
        </w:rPr>
        <w:t>Кипаристер)</w:t>
      </w:r>
      <w:r w:rsidR="00604F91">
        <w:rPr>
          <w:rFonts w:ascii="Times New Roman" w:hAnsi="Times New Roman" w:cs="Times New Roman"/>
          <w:sz w:val="28"/>
          <w:szCs w:val="28"/>
          <w:lang w:val="kk-KZ"/>
        </w:rPr>
        <w:t xml:space="preserve"> </w:t>
      </w:r>
      <w:r w:rsidR="00604F91">
        <w:rPr>
          <w:rFonts w:ascii="Times New Roman" w:hAnsi="Times New Roman" w:cs="Times New Roman"/>
          <w:bCs/>
          <w:sz w:val="28"/>
          <w:szCs w:val="28"/>
          <w:lang w:val="kk-KZ"/>
        </w:rPr>
        <w:t xml:space="preserve">– </w:t>
      </w:r>
      <w:r w:rsidR="00332DB3" w:rsidRPr="00332DB3">
        <w:rPr>
          <w:rFonts w:ascii="Times New Roman" w:hAnsi="Times New Roman" w:cs="Times New Roman"/>
          <w:bCs/>
          <w:sz w:val="28"/>
          <w:szCs w:val="28"/>
          <w:lang w:val="kk-KZ"/>
        </w:rPr>
        <w:t>4,  Ranunculaceae</w:t>
      </w:r>
      <w:r w:rsidR="00604F91">
        <w:rPr>
          <w:rFonts w:ascii="Times New Roman" w:hAnsi="Times New Roman" w:cs="Times New Roman"/>
          <w:bCs/>
          <w:sz w:val="28"/>
          <w:szCs w:val="28"/>
          <w:lang w:val="kk-KZ"/>
        </w:rPr>
        <w:t xml:space="preserve"> </w:t>
      </w:r>
      <w:r w:rsidR="00604F91">
        <w:rPr>
          <w:rFonts w:ascii="Times New Roman" w:hAnsi="Times New Roman" w:cs="Times New Roman"/>
          <w:sz w:val="28"/>
          <w:szCs w:val="28"/>
          <w:lang w:val="kk-KZ"/>
        </w:rPr>
        <w:t xml:space="preserve">(Сарғалдақтар) </w:t>
      </w:r>
      <w:r w:rsidR="00332DB3" w:rsidRPr="00332DB3">
        <w:rPr>
          <w:rFonts w:ascii="Times New Roman" w:hAnsi="Times New Roman" w:cs="Times New Roman"/>
          <w:bCs/>
          <w:sz w:val="28"/>
          <w:szCs w:val="28"/>
          <w:lang w:val="kk-KZ"/>
        </w:rPr>
        <w:t xml:space="preserve">- 3, </w:t>
      </w:r>
      <w:r w:rsidR="00332DB3" w:rsidRPr="00332DB3">
        <w:rPr>
          <w:rFonts w:ascii="Times New Roman" w:hAnsi="Times New Roman" w:cs="Times New Roman"/>
          <w:bCs/>
          <w:color w:val="000000" w:themeColor="text1"/>
          <w:sz w:val="28"/>
          <w:szCs w:val="28"/>
          <w:lang w:val="kk-KZ"/>
        </w:rPr>
        <w:t>Berberidaceae</w:t>
      </w:r>
      <w:r w:rsidR="00604F91">
        <w:rPr>
          <w:rFonts w:ascii="Times New Roman" w:hAnsi="Times New Roman" w:cs="Times New Roman"/>
          <w:bCs/>
          <w:color w:val="000000" w:themeColor="text1"/>
          <w:sz w:val="28"/>
          <w:szCs w:val="28"/>
          <w:lang w:val="kk-KZ"/>
        </w:rPr>
        <w:t xml:space="preserve"> (Қарақаттар) </w:t>
      </w:r>
      <w:r w:rsidR="00332DB3" w:rsidRPr="00332DB3">
        <w:rPr>
          <w:rFonts w:ascii="Times New Roman" w:hAnsi="Times New Roman" w:cs="Times New Roman"/>
          <w:bCs/>
          <w:color w:val="000000" w:themeColor="text1"/>
          <w:sz w:val="28"/>
          <w:szCs w:val="28"/>
          <w:lang w:val="kk-KZ"/>
        </w:rPr>
        <w:t xml:space="preserve">-3, </w:t>
      </w:r>
      <w:r w:rsidR="00332DB3" w:rsidRPr="00332DB3">
        <w:rPr>
          <w:rFonts w:ascii="Times New Roman" w:hAnsi="Times New Roman" w:cs="Times New Roman"/>
          <w:bCs/>
          <w:sz w:val="28"/>
          <w:szCs w:val="28"/>
          <w:lang w:val="kk-KZ"/>
        </w:rPr>
        <w:t>Chenopodiaceae</w:t>
      </w:r>
      <w:r w:rsidR="00604F91">
        <w:rPr>
          <w:rFonts w:ascii="Times New Roman" w:hAnsi="Times New Roman" w:cs="Times New Roman"/>
          <w:bCs/>
          <w:sz w:val="28"/>
          <w:szCs w:val="28"/>
          <w:lang w:val="kk-KZ"/>
        </w:rPr>
        <w:t xml:space="preserve"> (Алабұталар) </w:t>
      </w:r>
      <w:r w:rsidR="00332DB3" w:rsidRPr="00332DB3">
        <w:rPr>
          <w:rFonts w:ascii="Times New Roman" w:hAnsi="Times New Roman" w:cs="Times New Roman"/>
          <w:bCs/>
          <w:sz w:val="28"/>
          <w:szCs w:val="28"/>
          <w:lang w:val="kk-KZ"/>
        </w:rPr>
        <w:t xml:space="preserve">-7, </w:t>
      </w:r>
      <w:r w:rsidR="00332DB3" w:rsidRPr="00332DB3">
        <w:rPr>
          <w:rFonts w:ascii="Times New Roman" w:hAnsi="Times New Roman" w:cs="Times New Roman"/>
          <w:bCs/>
          <w:color w:val="000000" w:themeColor="text1"/>
          <w:sz w:val="28"/>
          <w:szCs w:val="28"/>
          <w:lang w:val="kk-KZ"/>
        </w:rPr>
        <w:t>Salicaceae</w:t>
      </w:r>
      <w:r w:rsidR="00604F91">
        <w:rPr>
          <w:rFonts w:ascii="Times New Roman" w:hAnsi="Times New Roman" w:cs="Times New Roman"/>
          <w:bCs/>
          <w:color w:val="000000" w:themeColor="text1"/>
          <w:sz w:val="28"/>
          <w:szCs w:val="28"/>
          <w:lang w:val="kk-KZ"/>
        </w:rPr>
        <w:t xml:space="preserve"> (Талдар) </w:t>
      </w:r>
      <w:r w:rsidR="00332DB3" w:rsidRPr="00332DB3">
        <w:rPr>
          <w:rFonts w:ascii="Times New Roman" w:hAnsi="Times New Roman" w:cs="Times New Roman"/>
          <w:bCs/>
          <w:color w:val="000000" w:themeColor="text1"/>
          <w:sz w:val="28"/>
          <w:szCs w:val="28"/>
          <w:lang w:val="kk-KZ"/>
        </w:rPr>
        <w:t>-18, Brassicaceae</w:t>
      </w:r>
      <w:r w:rsidR="00773E1E">
        <w:rPr>
          <w:rFonts w:ascii="Times New Roman" w:hAnsi="Times New Roman" w:cs="Times New Roman"/>
          <w:bCs/>
          <w:color w:val="000000" w:themeColor="text1"/>
          <w:sz w:val="28"/>
          <w:szCs w:val="28"/>
          <w:lang w:val="kk-KZ"/>
        </w:rPr>
        <w:t xml:space="preserve"> </w:t>
      </w:r>
      <w:r w:rsidR="00773E1E">
        <w:rPr>
          <w:rFonts w:ascii="Times New Roman" w:hAnsi="Times New Roman" w:cs="Times New Roman"/>
          <w:sz w:val="28"/>
          <w:szCs w:val="28"/>
          <w:lang w:val="kk-KZ"/>
        </w:rPr>
        <w:t xml:space="preserve">(Орамжапырақтар) </w:t>
      </w:r>
      <w:r w:rsidR="00332DB3" w:rsidRPr="00332DB3">
        <w:rPr>
          <w:rFonts w:ascii="Times New Roman" w:hAnsi="Times New Roman" w:cs="Times New Roman"/>
          <w:bCs/>
          <w:color w:val="000000" w:themeColor="text1"/>
          <w:sz w:val="28"/>
          <w:szCs w:val="28"/>
          <w:lang w:val="kk-KZ"/>
        </w:rPr>
        <w:t xml:space="preserve">-1, </w:t>
      </w:r>
      <w:r w:rsidR="00332DB3" w:rsidRPr="005D6C8D">
        <w:rPr>
          <w:rFonts w:ascii="Times New Roman" w:hAnsi="Times New Roman" w:cs="Times New Roman"/>
          <w:bCs/>
          <w:sz w:val="28"/>
          <w:szCs w:val="28"/>
          <w:lang w:val="kk-KZ"/>
        </w:rPr>
        <w:t>Viscaceae</w:t>
      </w:r>
      <w:r w:rsidR="005D6C8D" w:rsidRPr="005D6C8D">
        <w:rPr>
          <w:rFonts w:ascii="Times New Roman" w:hAnsi="Times New Roman" w:cs="Times New Roman"/>
          <w:bCs/>
          <w:sz w:val="28"/>
          <w:szCs w:val="28"/>
          <w:lang w:val="kk-KZ"/>
        </w:rPr>
        <w:t xml:space="preserve"> (Омелдер)</w:t>
      </w:r>
      <w:r w:rsidR="00332DB3" w:rsidRPr="005D6C8D">
        <w:rPr>
          <w:rFonts w:ascii="Times New Roman" w:hAnsi="Times New Roman" w:cs="Times New Roman"/>
          <w:bCs/>
          <w:sz w:val="28"/>
          <w:szCs w:val="28"/>
          <w:lang w:val="kk-KZ"/>
        </w:rPr>
        <w:t>-1,</w:t>
      </w:r>
      <w:r w:rsidR="00332DB3" w:rsidRPr="00332DB3">
        <w:rPr>
          <w:rFonts w:ascii="Times New Roman" w:hAnsi="Times New Roman" w:cs="Times New Roman"/>
          <w:bCs/>
          <w:sz w:val="28"/>
          <w:szCs w:val="28"/>
          <w:lang w:val="kk-KZ"/>
        </w:rPr>
        <w:t xml:space="preserve"> Grossulariaceae</w:t>
      </w:r>
      <w:r w:rsidR="002E511C">
        <w:rPr>
          <w:rFonts w:ascii="Times New Roman" w:hAnsi="Times New Roman" w:cs="Times New Roman"/>
          <w:bCs/>
          <w:sz w:val="28"/>
          <w:szCs w:val="28"/>
          <w:lang w:val="kk-KZ"/>
        </w:rPr>
        <w:t xml:space="preserve"> (Қарлығандар) </w:t>
      </w:r>
      <w:r w:rsidR="00332DB3" w:rsidRPr="00332DB3">
        <w:rPr>
          <w:rFonts w:ascii="Times New Roman" w:hAnsi="Times New Roman" w:cs="Times New Roman"/>
          <w:bCs/>
          <w:sz w:val="28"/>
          <w:szCs w:val="28"/>
          <w:lang w:val="kk-KZ"/>
        </w:rPr>
        <w:t>-4, Rosaceae</w:t>
      </w:r>
      <w:r w:rsidR="00604F91">
        <w:rPr>
          <w:rFonts w:ascii="Times New Roman" w:hAnsi="Times New Roman" w:cs="Times New Roman"/>
          <w:bCs/>
          <w:sz w:val="28"/>
          <w:szCs w:val="28"/>
          <w:lang w:val="kk-KZ"/>
        </w:rPr>
        <w:t xml:space="preserve"> (Раушангүлділер) </w:t>
      </w:r>
      <w:r w:rsidR="00332DB3" w:rsidRPr="00332DB3">
        <w:rPr>
          <w:rFonts w:ascii="Times New Roman" w:hAnsi="Times New Roman" w:cs="Times New Roman"/>
          <w:bCs/>
          <w:sz w:val="28"/>
          <w:szCs w:val="28"/>
          <w:lang w:val="kk-KZ"/>
        </w:rPr>
        <w:t>-50, Fabaceae</w:t>
      </w:r>
      <w:r w:rsidR="00604F91">
        <w:rPr>
          <w:rFonts w:ascii="Times New Roman" w:hAnsi="Times New Roman" w:cs="Times New Roman"/>
          <w:bCs/>
          <w:sz w:val="28"/>
          <w:szCs w:val="28"/>
          <w:lang w:val="kk-KZ"/>
        </w:rPr>
        <w:t xml:space="preserve"> (Бұршақтар) </w:t>
      </w:r>
      <w:r w:rsidR="00332DB3" w:rsidRPr="00332DB3">
        <w:rPr>
          <w:rFonts w:ascii="Times New Roman" w:hAnsi="Times New Roman" w:cs="Times New Roman"/>
          <w:bCs/>
          <w:sz w:val="28"/>
          <w:szCs w:val="28"/>
          <w:lang w:val="kk-KZ"/>
        </w:rPr>
        <w:t xml:space="preserve">-19, </w:t>
      </w:r>
      <w:r w:rsidR="004603C0" w:rsidRPr="00AE5283">
        <w:rPr>
          <w:rFonts w:ascii="Times New Roman" w:hAnsi="Times New Roman" w:cs="Times New Roman"/>
          <w:sz w:val="28"/>
          <w:szCs w:val="28"/>
          <w:lang w:val="kk-KZ"/>
        </w:rPr>
        <w:t>Aceraceae</w:t>
      </w:r>
      <w:r w:rsidR="004603C0">
        <w:rPr>
          <w:rFonts w:ascii="Times New Roman" w:hAnsi="Times New Roman" w:cs="Times New Roman"/>
          <w:sz w:val="28"/>
          <w:szCs w:val="28"/>
          <w:lang w:val="kk-KZ"/>
        </w:rPr>
        <w:t xml:space="preserve"> (Үйеңкілер)</w:t>
      </w:r>
      <w:r w:rsidR="004603C0" w:rsidRPr="00AE5283">
        <w:rPr>
          <w:rFonts w:ascii="Times New Roman" w:hAnsi="Times New Roman" w:cs="Times New Roman"/>
          <w:sz w:val="28"/>
          <w:szCs w:val="28"/>
          <w:lang w:val="kk-KZ"/>
        </w:rPr>
        <w:t xml:space="preserve"> </w:t>
      </w:r>
      <w:r w:rsidR="00332DB3" w:rsidRPr="00332DB3">
        <w:rPr>
          <w:rFonts w:ascii="Times New Roman" w:hAnsi="Times New Roman" w:cs="Times New Roman"/>
          <w:bCs/>
          <w:sz w:val="28"/>
          <w:szCs w:val="28"/>
          <w:lang w:val="kk-KZ"/>
        </w:rPr>
        <w:t>-1, Rutaceae</w:t>
      </w:r>
      <w:r w:rsidR="00032615">
        <w:rPr>
          <w:rFonts w:ascii="Times New Roman" w:hAnsi="Times New Roman" w:cs="Times New Roman"/>
          <w:bCs/>
          <w:sz w:val="28"/>
          <w:szCs w:val="28"/>
          <w:lang w:val="kk-KZ"/>
        </w:rPr>
        <w:t xml:space="preserve"> (Руталар) </w:t>
      </w:r>
      <w:r w:rsidR="00332DB3" w:rsidRPr="00332DB3">
        <w:rPr>
          <w:rFonts w:ascii="Times New Roman" w:hAnsi="Times New Roman" w:cs="Times New Roman"/>
          <w:bCs/>
          <w:sz w:val="28"/>
          <w:szCs w:val="28"/>
          <w:lang w:val="kk-KZ"/>
        </w:rPr>
        <w:t>-1, Celastraceae</w:t>
      </w:r>
      <w:r w:rsidR="00830741">
        <w:rPr>
          <w:rFonts w:ascii="Times New Roman" w:hAnsi="Times New Roman" w:cs="Times New Roman"/>
          <w:bCs/>
          <w:sz w:val="28"/>
          <w:szCs w:val="28"/>
          <w:lang w:val="kk-KZ"/>
        </w:rPr>
        <w:t xml:space="preserve"> (Бересклеттер) </w:t>
      </w:r>
      <w:r w:rsidR="00332DB3" w:rsidRPr="00332DB3">
        <w:rPr>
          <w:rFonts w:ascii="Times New Roman" w:hAnsi="Times New Roman" w:cs="Times New Roman"/>
          <w:bCs/>
          <w:sz w:val="28"/>
          <w:szCs w:val="28"/>
          <w:lang w:val="kk-KZ"/>
        </w:rPr>
        <w:t>-1</w:t>
      </w:r>
      <w:r w:rsidR="00332DB3" w:rsidRPr="00134695">
        <w:rPr>
          <w:rFonts w:ascii="Times New Roman" w:hAnsi="Times New Roman" w:cs="Times New Roman"/>
          <w:bCs/>
          <w:sz w:val="28"/>
          <w:szCs w:val="28"/>
          <w:lang w:val="kk-KZ"/>
        </w:rPr>
        <w:t>, Rhamnaceae</w:t>
      </w:r>
      <w:r w:rsidR="00134695" w:rsidRPr="00134695">
        <w:rPr>
          <w:rFonts w:ascii="Times New Roman" w:hAnsi="Times New Roman" w:cs="Times New Roman"/>
          <w:bCs/>
          <w:sz w:val="28"/>
          <w:szCs w:val="28"/>
          <w:lang w:val="kk-KZ"/>
        </w:rPr>
        <w:t xml:space="preserve"> (Қаражемістер</w:t>
      </w:r>
      <w:r w:rsidR="00134695">
        <w:rPr>
          <w:rFonts w:ascii="Times New Roman" w:hAnsi="Times New Roman" w:cs="Times New Roman"/>
          <w:bCs/>
          <w:sz w:val="28"/>
          <w:szCs w:val="28"/>
          <w:lang w:val="kk-KZ"/>
        </w:rPr>
        <w:t xml:space="preserve">) </w:t>
      </w:r>
      <w:r w:rsidR="00332DB3" w:rsidRPr="00332DB3">
        <w:rPr>
          <w:rFonts w:ascii="Times New Roman" w:hAnsi="Times New Roman" w:cs="Times New Roman"/>
          <w:bCs/>
          <w:sz w:val="28"/>
          <w:szCs w:val="28"/>
          <w:lang w:val="kk-KZ"/>
        </w:rPr>
        <w:t>-1, Tamaricaceae</w:t>
      </w:r>
      <w:r w:rsidR="00A01300">
        <w:rPr>
          <w:rFonts w:ascii="Times New Roman" w:hAnsi="Times New Roman" w:cs="Times New Roman"/>
          <w:bCs/>
          <w:sz w:val="28"/>
          <w:szCs w:val="28"/>
          <w:lang w:val="kk-KZ"/>
        </w:rPr>
        <w:t xml:space="preserve"> (Жыңғылдар)</w:t>
      </w:r>
      <w:r w:rsidR="00332DB3" w:rsidRPr="00332DB3">
        <w:rPr>
          <w:rFonts w:ascii="Times New Roman" w:hAnsi="Times New Roman" w:cs="Times New Roman"/>
          <w:bCs/>
          <w:sz w:val="28"/>
          <w:szCs w:val="28"/>
          <w:lang w:val="kk-KZ"/>
        </w:rPr>
        <w:t>-9, Limoniaceae</w:t>
      </w:r>
      <w:r w:rsidR="00A01300">
        <w:rPr>
          <w:rFonts w:ascii="Times New Roman" w:hAnsi="Times New Roman" w:cs="Times New Roman"/>
          <w:bCs/>
          <w:sz w:val="28"/>
          <w:szCs w:val="28"/>
          <w:lang w:val="kk-KZ"/>
        </w:rPr>
        <w:t xml:space="preserve"> (Кермектер) </w:t>
      </w:r>
      <w:r w:rsidR="00332DB3" w:rsidRPr="00332DB3">
        <w:rPr>
          <w:rFonts w:ascii="Times New Roman" w:hAnsi="Times New Roman" w:cs="Times New Roman"/>
          <w:bCs/>
          <w:sz w:val="28"/>
          <w:szCs w:val="28"/>
          <w:lang w:val="kk-KZ"/>
        </w:rPr>
        <w:t>-6, Caprifollaceae</w:t>
      </w:r>
      <w:r w:rsidR="00A01300">
        <w:rPr>
          <w:rFonts w:ascii="Times New Roman" w:hAnsi="Times New Roman" w:cs="Times New Roman"/>
          <w:bCs/>
          <w:sz w:val="28"/>
          <w:szCs w:val="28"/>
          <w:lang w:val="kk-KZ"/>
        </w:rPr>
        <w:t xml:space="preserve"> (</w:t>
      </w:r>
      <w:r w:rsidR="00A01300">
        <w:rPr>
          <w:rFonts w:ascii="Times New Roman" w:hAnsi="Times New Roman" w:cs="Times New Roman"/>
          <w:sz w:val="28"/>
          <w:szCs w:val="28"/>
          <w:lang w:val="kk-KZ"/>
        </w:rPr>
        <w:t>Үшқаттар)</w:t>
      </w:r>
      <w:r w:rsidR="00A01300">
        <w:rPr>
          <w:rFonts w:ascii="Times New Roman" w:hAnsi="Times New Roman" w:cs="Times New Roman"/>
          <w:bCs/>
          <w:sz w:val="28"/>
          <w:szCs w:val="28"/>
          <w:lang w:val="kk-KZ"/>
        </w:rPr>
        <w:t xml:space="preserve"> </w:t>
      </w:r>
      <w:r w:rsidR="00332DB3" w:rsidRPr="00332DB3">
        <w:rPr>
          <w:rFonts w:ascii="Times New Roman" w:hAnsi="Times New Roman" w:cs="Times New Roman"/>
          <w:bCs/>
          <w:sz w:val="28"/>
          <w:szCs w:val="28"/>
          <w:lang w:val="kk-KZ"/>
        </w:rPr>
        <w:t>-16, Solanaceae</w:t>
      </w:r>
      <w:r w:rsidR="00A01300">
        <w:rPr>
          <w:rFonts w:ascii="Times New Roman" w:hAnsi="Times New Roman" w:cs="Times New Roman"/>
          <w:bCs/>
          <w:sz w:val="28"/>
          <w:szCs w:val="28"/>
          <w:lang w:val="kk-KZ"/>
        </w:rPr>
        <w:t xml:space="preserve"> (Алқалар) </w:t>
      </w:r>
      <w:r w:rsidR="00332DB3" w:rsidRPr="00332DB3">
        <w:rPr>
          <w:rFonts w:ascii="Times New Roman" w:hAnsi="Times New Roman" w:cs="Times New Roman"/>
          <w:bCs/>
          <w:sz w:val="28"/>
          <w:szCs w:val="28"/>
          <w:lang w:val="kk-KZ"/>
        </w:rPr>
        <w:t xml:space="preserve">-3, </w:t>
      </w:r>
      <w:r w:rsidR="00332DB3" w:rsidRPr="00332DB3">
        <w:rPr>
          <w:rFonts w:ascii="Times New Roman" w:hAnsi="Times New Roman" w:cs="Times New Roman"/>
          <w:bCs/>
          <w:iCs/>
          <w:sz w:val="28"/>
          <w:szCs w:val="28"/>
          <w:lang w:val="kk-KZ"/>
        </w:rPr>
        <w:t>Convolvulaceae</w:t>
      </w:r>
      <w:r w:rsidR="007218BF">
        <w:rPr>
          <w:rFonts w:ascii="Times New Roman" w:hAnsi="Times New Roman" w:cs="Times New Roman"/>
          <w:bCs/>
          <w:iCs/>
          <w:sz w:val="28"/>
          <w:szCs w:val="28"/>
          <w:lang w:val="kk-KZ"/>
        </w:rPr>
        <w:t xml:space="preserve"> (Қынжыгүлдер) </w:t>
      </w:r>
      <w:r w:rsidR="00332DB3" w:rsidRPr="00332DB3">
        <w:rPr>
          <w:rFonts w:ascii="Times New Roman" w:hAnsi="Times New Roman" w:cs="Times New Roman"/>
          <w:bCs/>
          <w:iCs/>
          <w:sz w:val="28"/>
          <w:szCs w:val="28"/>
          <w:lang w:val="kk-KZ"/>
        </w:rPr>
        <w:t xml:space="preserve">-1, </w:t>
      </w:r>
      <w:r w:rsidR="00332DB3" w:rsidRPr="00332DB3">
        <w:rPr>
          <w:rFonts w:ascii="Times New Roman" w:hAnsi="Times New Roman" w:cs="Times New Roman"/>
          <w:bCs/>
          <w:sz w:val="28"/>
          <w:szCs w:val="28"/>
          <w:lang w:val="kk-KZ"/>
        </w:rPr>
        <w:t>Lamiaceae</w:t>
      </w:r>
      <w:r w:rsidR="00A01300">
        <w:rPr>
          <w:rFonts w:ascii="Times New Roman" w:hAnsi="Times New Roman" w:cs="Times New Roman"/>
          <w:bCs/>
          <w:sz w:val="28"/>
          <w:szCs w:val="28"/>
          <w:lang w:val="kk-KZ"/>
        </w:rPr>
        <w:t xml:space="preserve"> </w:t>
      </w:r>
      <w:r w:rsidR="00A01300">
        <w:rPr>
          <w:rFonts w:ascii="Times New Roman" w:hAnsi="Times New Roman" w:cs="Times New Roman"/>
          <w:sz w:val="28"/>
          <w:szCs w:val="28"/>
          <w:lang w:val="kk-KZ"/>
        </w:rPr>
        <w:t xml:space="preserve">(Тауқалақайлар) </w:t>
      </w:r>
      <w:r w:rsidR="00332DB3" w:rsidRPr="00332DB3">
        <w:rPr>
          <w:rFonts w:ascii="Times New Roman" w:hAnsi="Times New Roman" w:cs="Times New Roman"/>
          <w:bCs/>
          <w:sz w:val="28"/>
          <w:szCs w:val="28"/>
          <w:lang w:val="kk-KZ"/>
        </w:rPr>
        <w:t>-10.</w:t>
      </w:r>
    </w:p>
    <w:p w14:paraId="23462AA1" w14:textId="1E3B4A2B" w:rsidR="00332DB3" w:rsidRPr="001D1FB5" w:rsidRDefault="00332DB3" w:rsidP="004327DB">
      <w:pPr>
        <w:spacing w:after="0" w:line="240" w:lineRule="auto"/>
        <w:ind w:firstLine="567"/>
        <w:jc w:val="both"/>
        <w:rPr>
          <w:rFonts w:ascii="Times New Roman" w:hAnsi="Times New Roman" w:cs="Times New Roman"/>
          <w:bCs/>
          <w:sz w:val="28"/>
          <w:szCs w:val="28"/>
          <w:lang w:val="kk-KZ"/>
        </w:rPr>
      </w:pPr>
      <w:r w:rsidRPr="001D1FB5">
        <w:rPr>
          <w:rFonts w:ascii="Times New Roman" w:hAnsi="Times New Roman" w:cs="Times New Roman"/>
          <w:bCs/>
          <w:sz w:val="28"/>
          <w:szCs w:val="28"/>
          <w:lang w:val="kk-KZ"/>
        </w:rPr>
        <w:t>Бұташықтар  Ephedraceae</w:t>
      </w:r>
      <w:r w:rsidR="00DD56F9">
        <w:rPr>
          <w:rFonts w:ascii="Times New Roman" w:hAnsi="Times New Roman" w:cs="Times New Roman"/>
          <w:bCs/>
          <w:sz w:val="28"/>
          <w:szCs w:val="28"/>
          <w:lang w:val="kk-KZ"/>
        </w:rPr>
        <w:t xml:space="preserve"> </w:t>
      </w:r>
      <w:r w:rsidR="00DD56F9" w:rsidRPr="0072004E">
        <w:rPr>
          <w:rFonts w:ascii="Times New Roman" w:hAnsi="Times New Roman" w:cs="Times New Roman"/>
          <w:sz w:val="28"/>
          <w:szCs w:val="28"/>
          <w:lang w:val="kk-KZ"/>
        </w:rPr>
        <w:t>(</w:t>
      </w:r>
      <w:r w:rsidR="00DD56F9" w:rsidRPr="0072004E">
        <w:rPr>
          <w:rFonts w:ascii="Times New Roman" w:hAnsi="Times New Roman" w:cs="Times New Roman"/>
          <w:bCs/>
          <w:sz w:val="28"/>
          <w:szCs w:val="28"/>
          <w:lang w:val="kk-KZ"/>
        </w:rPr>
        <w:t>Қылшалар)</w:t>
      </w:r>
      <w:r w:rsidR="00DD56F9">
        <w:rPr>
          <w:rFonts w:ascii="Times New Roman" w:hAnsi="Times New Roman" w:cs="Times New Roman"/>
          <w:bCs/>
          <w:sz w:val="28"/>
          <w:szCs w:val="28"/>
          <w:lang w:val="kk-KZ"/>
        </w:rPr>
        <w:t xml:space="preserve"> </w:t>
      </w:r>
      <w:r w:rsidRPr="001D1FB5">
        <w:rPr>
          <w:rFonts w:ascii="Times New Roman" w:hAnsi="Times New Roman" w:cs="Times New Roman"/>
          <w:bCs/>
          <w:sz w:val="28"/>
          <w:szCs w:val="28"/>
          <w:lang w:val="kk-KZ"/>
        </w:rPr>
        <w:t>-2, Chenopodiaceae</w:t>
      </w:r>
      <w:r w:rsidR="00DD56F9">
        <w:rPr>
          <w:rFonts w:ascii="Times New Roman" w:hAnsi="Times New Roman" w:cs="Times New Roman"/>
          <w:bCs/>
          <w:sz w:val="28"/>
          <w:szCs w:val="28"/>
          <w:lang w:val="kk-KZ"/>
        </w:rPr>
        <w:t xml:space="preserve"> (Алабұталар) </w:t>
      </w:r>
      <w:r w:rsidRPr="001D1FB5">
        <w:rPr>
          <w:rFonts w:ascii="Times New Roman" w:hAnsi="Times New Roman" w:cs="Times New Roman"/>
          <w:bCs/>
          <w:sz w:val="28"/>
          <w:szCs w:val="28"/>
          <w:lang w:val="kk-KZ"/>
        </w:rPr>
        <w:t>-3, Rosaceae</w:t>
      </w:r>
      <w:r w:rsidR="00DD56F9">
        <w:rPr>
          <w:rFonts w:ascii="Times New Roman" w:hAnsi="Times New Roman" w:cs="Times New Roman"/>
          <w:bCs/>
          <w:sz w:val="28"/>
          <w:szCs w:val="28"/>
          <w:lang w:val="kk-KZ"/>
        </w:rPr>
        <w:t xml:space="preserve"> </w:t>
      </w:r>
      <w:r w:rsidR="00DD56F9">
        <w:rPr>
          <w:rFonts w:ascii="Times New Roman" w:hAnsi="Times New Roman" w:cs="Times New Roman"/>
          <w:sz w:val="28"/>
          <w:szCs w:val="28"/>
          <w:lang w:val="kk-KZ"/>
        </w:rPr>
        <w:t xml:space="preserve">(Раушангүлділер) </w:t>
      </w:r>
      <w:r w:rsidRPr="001D1FB5">
        <w:rPr>
          <w:rFonts w:ascii="Times New Roman" w:hAnsi="Times New Roman" w:cs="Times New Roman"/>
          <w:bCs/>
          <w:sz w:val="28"/>
          <w:szCs w:val="28"/>
          <w:lang w:val="kk-KZ"/>
        </w:rPr>
        <w:t>-1, Fabaceae</w:t>
      </w:r>
      <w:r w:rsidR="00DD56F9">
        <w:rPr>
          <w:rFonts w:ascii="Times New Roman" w:hAnsi="Times New Roman" w:cs="Times New Roman"/>
          <w:bCs/>
          <w:sz w:val="28"/>
          <w:szCs w:val="28"/>
          <w:lang w:val="kk-KZ"/>
        </w:rPr>
        <w:t xml:space="preserve"> (Бұршақтар) </w:t>
      </w:r>
      <w:r w:rsidRPr="001D1FB5">
        <w:rPr>
          <w:rFonts w:ascii="Times New Roman" w:hAnsi="Times New Roman" w:cs="Times New Roman"/>
          <w:bCs/>
          <w:sz w:val="28"/>
          <w:szCs w:val="28"/>
          <w:lang w:val="kk-KZ"/>
        </w:rPr>
        <w:t>-1.</w:t>
      </w:r>
    </w:p>
    <w:p w14:paraId="4006125A" w14:textId="3564AB03" w:rsidR="000B3A6A" w:rsidRPr="001D1FB5" w:rsidRDefault="00332DB3" w:rsidP="004327DB">
      <w:pPr>
        <w:spacing w:after="0" w:line="240" w:lineRule="auto"/>
        <w:ind w:firstLine="567"/>
        <w:jc w:val="both"/>
        <w:rPr>
          <w:rFonts w:ascii="Times New Roman" w:hAnsi="Times New Roman" w:cs="Times New Roman"/>
          <w:bCs/>
          <w:sz w:val="28"/>
          <w:szCs w:val="28"/>
          <w:lang w:val="kk-KZ"/>
        </w:rPr>
      </w:pPr>
      <w:r w:rsidRPr="001D1FB5">
        <w:rPr>
          <w:rFonts w:ascii="Times New Roman" w:hAnsi="Times New Roman" w:cs="Times New Roman"/>
          <w:bCs/>
          <w:sz w:val="28"/>
          <w:szCs w:val="28"/>
          <w:lang w:val="kk-KZ"/>
        </w:rPr>
        <w:t xml:space="preserve">Жартылай бұталар </w:t>
      </w:r>
      <w:r w:rsidR="000B3A6A" w:rsidRPr="001D1FB5">
        <w:rPr>
          <w:rFonts w:ascii="Times New Roman" w:hAnsi="Times New Roman" w:cs="Times New Roman"/>
          <w:bCs/>
          <w:sz w:val="28"/>
          <w:szCs w:val="28"/>
          <w:lang w:val="kk-KZ"/>
        </w:rPr>
        <w:t>Chenopodiaceae</w:t>
      </w:r>
      <w:r w:rsidR="00DD56F9">
        <w:rPr>
          <w:rFonts w:ascii="Times New Roman" w:hAnsi="Times New Roman" w:cs="Times New Roman"/>
          <w:bCs/>
          <w:sz w:val="28"/>
          <w:szCs w:val="28"/>
          <w:lang w:val="kk-KZ"/>
        </w:rPr>
        <w:t xml:space="preserve"> (Алабұталар) </w:t>
      </w:r>
      <w:r w:rsidR="006C4410">
        <w:rPr>
          <w:rFonts w:ascii="Times New Roman" w:hAnsi="Times New Roman" w:cs="Times New Roman"/>
          <w:bCs/>
          <w:sz w:val="28"/>
          <w:szCs w:val="28"/>
          <w:lang w:val="kk-KZ"/>
        </w:rPr>
        <w:t xml:space="preserve">-8, </w:t>
      </w:r>
      <w:r w:rsidR="000B3A6A" w:rsidRPr="001D1FB5">
        <w:rPr>
          <w:rFonts w:ascii="Times New Roman" w:hAnsi="Times New Roman" w:cs="Times New Roman"/>
          <w:bCs/>
          <w:color w:val="000000" w:themeColor="text1"/>
          <w:sz w:val="28"/>
          <w:szCs w:val="28"/>
          <w:lang w:val="kk-KZ"/>
        </w:rPr>
        <w:t>Capparidaceae</w:t>
      </w:r>
      <w:r w:rsidR="00773E1E">
        <w:rPr>
          <w:rFonts w:ascii="Times New Roman" w:hAnsi="Times New Roman" w:cs="Times New Roman"/>
          <w:bCs/>
          <w:color w:val="000000" w:themeColor="text1"/>
          <w:sz w:val="28"/>
          <w:szCs w:val="28"/>
          <w:lang w:val="kk-KZ"/>
        </w:rPr>
        <w:t xml:space="preserve"> (</w:t>
      </w:r>
      <w:r w:rsidR="00773E1E" w:rsidRPr="00773E1E">
        <w:rPr>
          <w:rFonts w:ascii="Times New Roman" w:hAnsi="Times New Roman" w:cs="Times New Roman"/>
          <w:bCs/>
          <w:color w:val="000000" w:themeColor="text1"/>
          <w:sz w:val="28"/>
          <w:szCs w:val="28"/>
          <w:lang w:val="kk-KZ"/>
        </w:rPr>
        <w:t>Кеуелдер)</w:t>
      </w:r>
      <w:r w:rsidR="00773E1E" w:rsidRPr="001D1FB5">
        <w:rPr>
          <w:rFonts w:ascii="Times New Roman" w:hAnsi="Times New Roman" w:cs="Times New Roman"/>
          <w:bCs/>
          <w:color w:val="000000" w:themeColor="text1"/>
          <w:sz w:val="28"/>
          <w:szCs w:val="28"/>
          <w:lang w:val="kk-KZ"/>
        </w:rPr>
        <w:t xml:space="preserve"> </w:t>
      </w:r>
      <w:r w:rsidR="000B3A6A" w:rsidRPr="001D1FB5">
        <w:rPr>
          <w:rFonts w:ascii="Times New Roman" w:hAnsi="Times New Roman" w:cs="Times New Roman"/>
          <w:bCs/>
          <w:color w:val="000000" w:themeColor="text1"/>
          <w:sz w:val="28"/>
          <w:szCs w:val="28"/>
          <w:lang w:val="kk-KZ"/>
        </w:rPr>
        <w:t>-1,</w:t>
      </w:r>
      <w:r w:rsidR="000B3A6A" w:rsidRPr="001D1FB5">
        <w:rPr>
          <w:rFonts w:ascii="Times New Roman" w:hAnsi="Times New Roman" w:cs="Times New Roman"/>
          <w:bCs/>
          <w:sz w:val="28"/>
          <w:szCs w:val="28"/>
          <w:lang w:val="kk-KZ"/>
        </w:rPr>
        <w:t xml:space="preserve"> Solanaceae</w:t>
      </w:r>
      <w:r w:rsidR="00DD56F9">
        <w:rPr>
          <w:rFonts w:ascii="Times New Roman" w:hAnsi="Times New Roman" w:cs="Times New Roman"/>
          <w:bCs/>
          <w:sz w:val="28"/>
          <w:szCs w:val="28"/>
          <w:lang w:val="kk-KZ"/>
        </w:rPr>
        <w:t xml:space="preserve"> (Алқалар) </w:t>
      </w:r>
      <w:r w:rsidR="000B3A6A" w:rsidRPr="001D1FB5">
        <w:rPr>
          <w:rFonts w:ascii="Times New Roman" w:hAnsi="Times New Roman" w:cs="Times New Roman"/>
          <w:bCs/>
          <w:sz w:val="28"/>
          <w:szCs w:val="28"/>
          <w:lang w:val="kk-KZ"/>
        </w:rPr>
        <w:t>-2, Asteraceae</w:t>
      </w:r>
      <w:r w:rsidR="00DD56F9">
        <w:rPr>
          <w:rFonts w:ascii="Times New Roman" w:hAnsi="Times New Roman" w:cs="Times New Roman"/>
          <w:bCs/>
          <w:sz w:val="28"/>
          <w:szCs w:val="28"/>
          <w:lang w:val="kk-KZ"/>
        </w:rPr>
        <w:t xml:space="preserve"> (Астрагүлділер) </w:t>
      </w:r>
      <w:r w:rsidR="000B3A6A" w:rsidRPr="001D1FB5">
        <w:rPr>
          <w:rFonts w:ascii="Times New Roman" w:hAnsi="Times New Roman" w:cs="Times New Roman"/>
          <w:bCs/>
          <w:sz w:val="28"/>
          <w:szCs w:val="28"/>
          <w:lang w:val="kk-KZ"/>
        </w:rPr>
        <w:t>-6.</w:t>
      </w:r>
    </w:p>
    <w:p w14:paraId="24B7E2AD" w14:textId="74B60BDC" w:rsidR="000B3A6A" w:rsidRPr="001D1FB5" w:rsidRDefault="000B3A6A" w:rsidP="004327DB">
      <w:pPr>
        <w:spacing w:after="0" w:line="240" w:lineRule="auto"/>
        <w:ind w:firstLine="567"/>
        <w:jc w:val="both"/>
        <w:rPr>
          <w:rFonts w:ascii="Times New Roman" w:hAnsi="Times New Roman" w:cs="Times New Roman"/>
          <w:sz w:val="28"/>
          <w:szCs w:val="28"/>
          <w:lang w:val="kk-KZ"/>
        </w:rPr>
        <w:sectPr w:rsidR="000B3A6A" w:rsidRPr="001D1FB5" w:rsidSect="004D27C7">
          <w:footerReference w:type="default" r:id="rId19"/>
          <w:pgSz w:w="11906" w:h="16838"/>
          <w:pgMar w:top="1134" w:right="567" w:bottom="1134" w:left="1701" w:header="709" w:footer="709" w:gutter="0"/>
          <w:cols w:space="708"/>
          <w:docGrid w:linePitch="360"/>
        </w:sectPr>
      </w:pPr>
      <w:r w:rsidRPr="00957E99">
        <w:rPr>
          <w:rFonts w:ascii="Times New Roman" w:hAnsi="Times New Roman" w:cs="Times New Roman"/>
          <w:bCs/>
          <w:sz w:val="28"/>
          <w:szCs w:val="28"/>
          <w:lang w:val="kk-KZ"/>
        </w:rPr>
        <w:t>Жартылай бұташықтар Chenopodiaceae</w:t>
      </w:r>
      <w:r w:rsidR="00DF1EDD" w:rsidRPr="00957E99">
        <w:rPr>
          <w:rFonts w:ascii="Times New Roman" w:hAnsi="Times New Roman" w:cs="Times New Roman"/>
          <w:bCs/>
          <w:sz w:val="28"/>
          <w:szCs w:val="28"/>
          <w:lang w:val="kk-KZ"/>
        </w:rPr>
        <w:t xml:space="preserve"> (Алабұталар) </w:t>
      </w:r>
      <w:r w:rsidRPr="00957E99">
        <w:rPr>
          <w:rFonts w:ascii="Times New Roman" w:hAnsi="Times New Roman" w:cs="Times New Roman"/>
          <w:bCs/>
          <w:sz w:val="28"/>
          <w:szCs w:val="28"/>
          <w:lang w:val="kk-KZ"/>
        </w:rPr>
        <w:t>-5, Cistaceae</w:t>
      </w:r>
      <w:r w:rsidR="009D3917" w:rsidRPr="00957E99">
        <w:rPr>
          <w:rFonts w:ascii="Times New Roman" w:hAnsi="Times New Roman" w:cs="Times New Roman"/>
          <w:bCs/>
          <w:sz w:val="28"/>
          <w:szCs w:val="28"/>
          <w:lang w:val="kk-KZ"/>
        </w:rPr>
        <w:t xml:space="preserve"> (Ладандықтар) </w:t>
      </w:r>
      <w:r w:rsidRPr="00957E99">
        <w:rPr>
          <w:rFonts w:ascii="Times New Roman" w:hAnsi="Times New Roman" w:cs="Times New Roman"/>
          <w:bCs/>
          <w:sz w:val="28"/>
          <w:szCs w:val="28"/>
          <w:lang w:val="kk-KZ"/>
        </w:rPr>
        <w:t>-1, Asteraceae</w:t>
      </w:r>
      <w:r w:rsidR="00A01300" w:rsidRPr="00957E99">
        <w:rPr>
          <w:rFonts w:ascii="Times New Roman" w:hAnsi="Times New Roman" w:cs="Times New Roman"/>
          <w:bCs/>
          <w:sz w:val="28"/>
          <w:szCs w:val="28"/>
          <w:lang w:val="kk-KZ"/>
        </w:rPr>
        <w:t xml:space="preserve"> (Астрагүлділер)</w:t>
      </w:r>
      <w:r w:rsidR="007D6079" w:rsidRPr="00957E99">
        <w:rPr>
          <w:rFonts w:ascii="Times New Roman" w:hAnsi="Times New Roman" w:cs="Times New Roman"/>
          <w:bCs/>
          <w:sz w:val="28"/>
          <w:szCs w:val="28"/>
          <w:lang w:val="kk-KZ"/>
        </w:rPr>
        <w:t xml:space="preserve"> [</w:t>
      </w:r>
      <w:r w:rsidR="00D75437">
        <w:rPr>
          <w:rFonts w:ascii="Times New Roman" w:hAnsi="Times New Roman" w:cs="Times New Roman"/>
          <w:bCs/>
          <w:sz w:val="28"/>
          <w:szCs w:val="28"/>
          <w:lang w:val="kk-KZ"/>
        </w:rPr>
        <w:t>152</w:t>
      </w:r>
      <w:r w:rsidR="00225117" w:rsidRPr="00957E99">
        <w:rPr>
          <w:rFonts w:ascii="Times New Roman" w:hAnsi="Times New Roman" w:cs="Times New Roman"/>
          <w:bCs/>
          <w:sz w:val="28"/>
          <w:szCs w:val="28"/>
          <w:lang w:val="kk-KZ"/>
        </w:rPr>
        <w:t>]</w:t>
      </w:r>
      <w:r w:rsidR="007D6079" w:rsidRPr="00957E99">
        <w:rPr>
          <w:rFonts w:ascii="Times New Roman" w:hAnsi="Times New Roman" w:cs="Times New Roman"/>
          <w:bCs/>
          <w:sz w:val="28"/>
          <w:szCs w:val="28"/>
          <w:lang w:val="kk-KZ"/>
        </w:rPr>
        <w:t>.</w:t>
      </w:r>
    </w:p>
    <w:p w14:paraId="6C1910F7" w14:textId="77777777" w:rsidR="00373B8A" w:rsidRDefault="00373B8A" w:rsidP="004327DB">
      <w:pPr>
        <w:spacing w:after="0" w:line="240" w:lineRule="auto"/>
        <w:jc w:val="both"/>
        <w:rPr>
          <w:rFonts w:ascii="Times New Roman" w:hAnsi="Times New Roman" w:cs="Times New Roman"/>
          <w:sz w:val="28"/>
          <w:szCs w:val="28"/>
          <w:lang w:val="kk-KZ"/>
        </w:rPr>
      </w:pPr>
    </w:p>
    <w:p w14:paraId="34681C93" w14:textId="77777777" w:rsidR="00373B8A" w:rsidRDefault="00373B8A" w:rsidP="004327DB">
      <w:pPr>
        <w:spacing w:after="0" w:line="240" w:lineRule="auto"/>
        <w:jc w:val="both"/>
        <w:rPr>
          <w:rFonts w:ascii="Times New Roman" w:hAnsi="Times New Roman" w:cs="Times New Roman"/>
          <w:sz w:val="28"/>
          <w:szCs w:val="28"/>
          <w:lang w:val="kk-KZ"/>
        </w:rPr>
      </w:pPr>
    </w:p>
    <w:p w14:paraId="54EB3BB1" w14:textId="3631ED44" w:rsidR="00C57E69" w:rsidRDefault="00C57E69" w:rsidP="004327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Pr="00DF39AF">
        <w:rPr>
          <w:rFonts w:ascii="Times New Roman" w:hAnsi="Times New Roman" w:cs="Times New Roman"/>
          <w:sz w:val="28"/>
          <w:szCs w:val="28"/>
          <w:lang w:val="kk-KZ"/>
        </w:rPr>
        <w:t xml:space="preserve"> –  </w:t>
      </w:r>
      <w:r>
        <w:rPr>
          <w:rFonts w:ascii="Times New Roman" w:hAnsi="Times New Roman" w:cs="Times New Roman"/>
          <w:sz w:val="28"/>
          <w:szCs w:val="28"/>
          <w:lang w:val="kk-KZ"/>
        </w:rPr>
        <w:t>Раункиер</w:t>
      </w:r>
      <w:r w:rsidR="00BB6A92">
        <w:rPr>
          <w:rFonts w:ascii="Times New Roman" w:hAnsi="Times New Roman" w:cs="Times New Roman"/>
          <w:sz w:val="28"/>
          <w:szCs w:val="28"/>
          <w:lang w:val="kk-KZ"/>
        </w:rPr>
        <w:t xml:space="preserve">дің тіршілік формалары бойынша </w:t>
      </w:r>
      <w:r w:rsidRPr="00DF39AF">
        <w:rPr>
          <w:rFonts w:ascii="Times New Roman" w:hAnsi="Times New Roman" w:cs="Times New Roman"/>
          <w:sz w:val="28"/>
          <w:szCs w:val="28"/>
          <w:lang w:val="kk-KZ"/>
        </w:rPr>
        <w:t xml:space="preserve"> </w:t>
      </w:r>
      <w:r w:rsidR="00AF5AB3" w:rsidRPr="00910E0E">
        <w:rPr>
          <w:rFonts w:ascii="Times New Roman" w:hAnsi="Times New Roman" w:cs="Times New Roman"/>
          <w:sz w:val="28"/>
          <w:szCs w:val="28"/>
          <w:lang w:val="kk-KZ"/>
        </w:rPr>
        <w:t>Қырғыз Алатауы</w:t>
      </w:r>
      <w:r w:rsidR="00BC5DCB">
        <w:rPr>
          <w:rFonts w:ascii="Times New Roman" w:hAnsi="Times New Roman" w:cs="Times New Roman"/>
          <w:sz w:val="28"/>
          <w:szCs w:val="28"/>
          <w:lang w:val="kk-KZ"/>
        </w:rPr>
        <w:t xml:space="preserve"> батыс бөлігі</w:t>
      </w:r>
      <w:r w:rsidR="00AF5AB3">
        <w:rPr>
          <w:rFonts w:ascii="Times New Roman" w:hAnsi="Times New Roman" w:cs="Times New Roman"/>
          <w:sz w:val="28"/>
          <w:szCs w:val="28"/>
          <w:lang w:val="kk-KZ"/>
        </w:rPr>
        <w:t xml:space="preserve"> </w:t>
      </w:r>
      <w:r w:rsidRPr="00DF39AF">
        <w:rPr>
          <w:rFonts w:ascii="Times New Roman" w:hAnsi="Times New Roman" w:cs="Times New Roman"/>
          <w:sz w:val="28"/>
          <w:szCs w:val="28"/>
          <w:lang w:val="kk-KZ"/>
        </w:rPr>
        <w:t>өсімдік</w:t>
      </w:r>
      <w:r w:rsidR="00BB6A92">
        <w:rPr>
          <w:rFonts w:ascii="Times New Roman" w:hAnsi="Times New Roman" w:cs="Times New Roman"/>
          <w:sz w:val="28"/>
          <w:szCs w:val="28"/>
          <w:lang w:val="kk-KZ"/>
        </w:rPr>
        <w:t>терінің</w:t>
      </w:r>
      <w:r w:rsidRPr="00DF39AF">
        <w:rPr>
          <w:rFonts w:ascii="Times New Roman" w:hAnsi="Times New Roman" w:cs="Times New Roman"/>
          <w:sz w:val="28"/>
          <w:szCs w:val="28"/>
          <w:lang w:val="kk-KZ"/>
        </w:rPr>
        <w:t xml:space="preserve"> таралуы</w:t>
      </w:r>
    </w:p>
    <w:p w14:paraId="2C235278" w14:textId="77777777" w:rsidR="004327DB" w:rsidRPr="00AE4FDB" w:rsidRDefault="004327DB" w:rsidP="004327DB">
      <w:pPr>
        <w:spacing w:after="0" w:line="240" w:lineRule="auto"/>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2972"/>
        <w:gridCol w:w="1731"/>
        <w:gridCol w:w="1950"/>
        <w:gridCol w:w="1695"/>
        <w:gridCol w:w="2483"/>
        <w:gridCol w:w="1942"/>
        <w:gridCol w:w="1787"/>
      </w:tblGrid>
      <w:tr w:rsidR="00C57E69" w:rsidRPr="00373B8A" w14:paraId="2CDF944E" w14:textId="77777777" w:rsidTr="00686D21">
        <w:trPr>
          <w:trHeight w:val="817"/>
        </w:trPr>
        <w:tc>
          <w:tcPr>
            <w:tcW w:w="2972" w:type="dxa"/>
          </w:tcPr>
          <w:p w14:paraId="5F5DE5FE" w14:textId="77777777" w:rsidR="00C57E69" w:rsidRPr="00373B8A" w:rsidRDefault="00C57E69" w:rsidP="008479C4">
            <w:pPr>
              <w:jc w:val="center"/>
              <w:rPr>
                <w:rFonts w:ascii="Times New Roman" w:hAnsi="Times New Roman" w:cs="Times New Roman"/>
                <w:sz w:val="28"/>
                <w:szCs w:val="28"/>
              </w:rPr>
            </w:pPr>
            <w:r w:rsidRPr="00373B8A">
              <w:rPr>
                <w:rFonts w:ascii="Times New Roman" w:hAnsi="Times New Roman" w:cs="Times New Roman"/>
                <w:sz w:val="28"/>
                <w:szCs w:val="28"/>
                <w:lang w:val="kk-KZ"/>
              </w:rPr>
              <w:t>Жүйел</w:t>
            </w:r>
            <w:r w:rsidRPr="00373B8A">
              <w:rPr>
                <w:rFonts w:ascii="Times New Roman" w:hAnsi="Times New Roman" w:cs="Times New Roman"/>
                <w:sz w:val="28"/>
                <w:szCs w:val="28"/>
              </w:rPr>
              <w:t>і топтар</w:t>
            </w:r>
          </w:p>
        </w:tc>
        <w:tc>
          <w:tcPr>
            <w:tcW w:w="1731" w:type="dxa"/>
          </w:tcPr>
          <w:p w14:paraId="304D224F"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Макро-фанерофит</w:t>
            </w:r>
            <w:r w:rsidRPr="00373B8A">
              <w:rPr>
                <w:rFonts w:ascii="Times New Roman" w:hAnsi="Times New Roman" w:cs="Times New Roman"/>
                <w:sz w:val="28"/>
                <w:szCs w:val="28"/>
                <w:lang w:val="kk-KZ"/>
              </w:rPr>
              <w:t>тер</w:t>
            </w:r>
          </w:p>
        </w:tc>
        <w:tc>
          <w:tcPr>
            <w:tcW w:w="1950" w:type="dxa"/>
          </w:tcPr>
          <w:p w14:paraId="1A29ECCB" w14:textId="77777777" w:rsidR="00C57E69" w:rsidRPr="00373B8A" w:rsidRDefault="00C57E69" w:rsidP="008479C4">
            <w:pPr>
              <w:jc w:val="center"/>
              <w:rPr>
                <w:rFonts w:ascii="Times New Roman" w:hAnsi="Times New Roman" w:cs="Times New Roman"/>
                <w:sz w:val="28"/>
                <w:szCs w:val="28"/>
              </w:rPr>
            </w:pPr>
            <w:r w:rsidRPr="00373B8A">
              <w:rPr>
                <w:rFonts w:ascii="Times New Roman" w:hAnsi="Times New Roman" w:cs="Times New Roman"/>
                <w:sz w:val="28"/>
                <w:szCs w:val="28"/>
              </w:rPr>
              <w:t xml:space="preserve">Нано- </w:t>
            </w:r>
            <w:r w:rsidRPr="00373B8A">
              <w:rPr>
                <w:rFonts w:ascii="Times New Roman" w:hAnsi="Times New Roman" w:cs="Times New Roman"/>
                <w:sz w:val="28"/>
                <w:szCs w:val="28"/>
                <w:lang w:val="kk-KZ"/>
              </w:rPr>
              <w:t>және</w:t>
            </w:r>
            <w:r w:rsidRPr="00373B8A">
              <w:rPr>
                <w:rFonts w:ascii="Times New Roman" w:hAnsi="Times New Roman" w:cs="Times New Roman"/>
                <w:sz w:val="28"/>
                <w:szCs w:val="28"/>
              </w:rPr>
              <w:t xml:space="preserve"> микро-</w:t>
            </w:r>
          </w:p>
          <w:p w14:paraId="556DF525"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фанерофит</w:t>
            </w:r>
            <w:r w:rsidRPr="00373B8A">
              <w:rPr>
                <w:rFonts w:ascii="Times New Roman" w:hAnsi="Times New Roman" w:cs="Times New Roman"/>
                <w:sz w:val="28"/>
                <w:szCs w:val="28"/>
                <w:lang w:val="kk-KZ"/>
              </w:rPr>
              <w:t>тер</w:t>
            </w:r>
          </w:p>
        </w:tc>
        <w:tc>
          <w:tcPr>
            <w:tcW w:w="1695" w:type="dxa"/>
          </w:tcPr>
          <w:p w14:paraId="76627EA1"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Хамефит</w:t>
            </w:r>
            <w:r w:rsidRPr="00373B8A">
              <w:rPr>
                <w:rFonts w:ascii="Times New Roman" w:hAnsi="Times New Roman" w:cs="Times New Roman"/>
                <w:sz w:val="28"/>
                <w:szCs w:val="28"/>
                <w:lang w:val="kk-KZ"/>
              </w:rPr>
              <w:t>тер</w:t>
            </w:r>
          </w:p>
          <w:p w14:paraId="3BA0DFCC" w14:textId="77777777" w:rsidR="00C57E69" w:rsidRPr="00373B8A" w:rsidRDefault="00C57E69" w:rsidP="008479C4">
            <w:pPr>
              <w:jc w:val="both"/>
              <w:rPr>
                <w:rFonts w:ascii="Times New Roman" w:hAnsi="Times New Roman" w:cs="Times New Roman"/>
                <w:sz w:val="28"/>
                <w:szCs w:val="28"/>
              </w:rPr>
            </w:pPr>
          </w:p>
        </w:tc>
        <w:tc>
          <w:tcPr>
            <w:tcW w:w="2483" w:type="dxa"/>
          </w:tcPr>
          <w:p w14:paraId="25B671F3"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Гемикриптофит</w:t>
            </w:r>
            <w:r w:rsidRPr="00373B8A">
              <w:rPr>
                <w:rFonts w:ascii="Times New Roman" w:hAnsi="Times New Roman" w:cs="Times New Roman"/>
                <w:sz w:val="28"/>
                <w:szCs w:val="28"/>
                <w:lang w:val="kk-KZ"/>
              </w:rPr>
              <w:t>тер</w:t>
            </w:r>
          </w:p>
        </w:tc>
        <w:tc>
          <w:tcPr>
            <w:tcW w:w="1942" w:type="dxa"/>
          </w:tcPr>
          <w:p w14:paraId="633E2CC6"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Криптофит</w:t>
            </w:r>
            <w:r w:rsidRPr="00373B8A">
              <w:rPr>
                <w:rFonts w:ascii="Times New Roman" w:hAnsi="Times New Roman" w:cs="Times New Roman"/>
                <w:sz w:val="28"/>
                <w:szCs w:val="28"/>
                <w:lang w:val="kk-KZ"/>
              </w:rPr>
              <w:t>тер</w:t>
            </w:r>
          </w:p>
          <w:p w14:paraId="63489C4B" w14:textId="77777777" w:rsidR="00C57E69" w:rsidRPr="00373B8A" w:rsidRDefault="00C57E69" w:rsidP="008479C4">
            <w:pPr>
              <w:jc w:val="both"/>
              <w:rPr>
                <w:rFonts w:ascii="Times New Roman" w:hAnsi="Times New Roman" w:cs="Times New Roman"/>
                <w:sz w:val="28"/>
                <w:szCs w:val="28"/>
              </w:rPr>
            </w:pPr>
          </w:p>
        </w:tc>
        <w:tc>
          <w:tcPr>
            <w:tcW w:w="1787" w:type="dxa"/>
          </w:tcPr>
          <w:p w14:paraId="73A0C674" w14:textId="77777777" w:rsidR="00C57E69" w:rsidRPr="00373B8A" w:rsidRDefault="00C57E69"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Терофит</w:t>
            </w:r>
            <w:r w:rsidRPr="00373B8A">
              <w:rPr>
                <w:rFonts w:ascii="Times New Roman" w:hAnsi="Times New Roman" w:cs="Times New Roman"/>
                <w:sz w:val="28"/>
                <w:szCs w:val="28"/>
                <w:lang w:val="kk-KZ"/>
              </w:rPr>
              <w:t>тер</w:t>
            </w:r>
          </w:p>
          <w:p w14:paraId="79EA4ED7" w14:textId="77777777" w:rsidR="00C57E69" w:rsidRPr="00373B8A" w:rsidRDefault="00C57E69" w:rsidP="008479C4">
            <w:pPr>
              <w:jc w:val="both"/>
              <w:rPr>
                <w:rFonts w:ascii="Times New Roman" w:hAnsi="Times New Roman" w:cs="Times New Roman"/>
                <w:sz w:val="28"/>
                <w:szCs w:val="28"/>
              </w:rPr>
            </w:pPr>
          </w:p>
        </w:tc>
      </w:tr>
      <w:tr w:rsidR="00293A9C" w:rsidRPr="00373B8A" w14:paraId="394468DC" w14:textId="77777777" w:rsidTr="00686D21">
        <w:tc>
          <w:tcPr>
            <w:tcW w:w="2972" w:type="dxa"/>
          </w:tcPr>
          <w:p w14:paraId="1849341A" w14:textId="024A9587"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 xml:space="preserve">Жоғары споралылар </w:t>
            </w:r>
          </w:p>
        </w:tc>
        <w:tc>
          <w:tcPr>
            <w:tcW w:w="1731" w:type="dxa"/>
          </w:tcPr>
          <w:p w14:paraId="4B609306" w14:textId="7F7957BB"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w:t>
            </w:r>
          </w:p>
        </w:tc>
        <w:tc>
          <w:tcPr>
            <w:tcW w:w="1950" w:type="dxa"/>
          </w:tcPr>
          <w:p w14:paraId="52F53541" w14:textId="6D27A16F"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w:t>
            </w:r>
          </w:p>
        </w:tc>
        <w:tc>
          <w:tcPr>
            <w:tcW w:w="1695" w:type="dxa"/>
          </w:tcPr>
          <w:p w14:paraId="2408E3EB" w14:textId="3DBE47F5"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w:t>
            </w:r>
          </w:p>
        </w:tc>
        <w:tc>
          <w:tcPr>
            <w:tcW w:w="2483" w:type="dxa"/>
          </w:tcPr>
          <w:p w14:paraId="041C7808" w14:textId="2630CD58"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lang w:val="kk-KZ"/>
              </w:rPr>
              <w:t>12</w:t>
            </w:r>
          </w:p>
        </w:tc>
        <w:tc>
          <w:tcPr>
            <w:tcW w:w="1942" w:type="dxa"/>
          </w:tcPr>
          <w:p w14:paraId="53356D39" w14:textId="451A4DF8"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w:t>
            </w:r>
          </w:p>
        </w:tc>
        <w:tc>
          <w:tcPr>
            <w:tcW w:w="1787" w:type="dxa"/>
          </w:tcPr>
          <w:p w14:paraId="43AC04E4" w14:textId="51DB8293"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w:t>
            </w:r>
          </w:p>
        </w:tc>
      </w:tr>
      <w:tr w:rsidR="00293A9C" w:rsidRPr="00373B8A" w14:paraId="7F868EF6" w14:textId="77777777" w:rsidTr="00686D21">
        <w:tc>
          <w:tcPr>
            <w:tcW w:w="2972" w:type="dxa"/>
          </w:tcPr>
          <w:p w14:paraId="2C1946F7" w14:textId="2E9E19A5"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Ашықтұқымдылар</w:t>
            </w:r>
          </w:p>
        </w:tc>
        <w:tc>
          <w:tcPr>
            <w:tcW w:w="1731" w:type="dxa"/>
          </w:tcPr>
          <w:p w14:paraId="60C42F2C" w14:textId="43686BBD" w:rsidR="00293A9C" w:rsidRPr="00373B8A" w:rsidRDefault="00293A9C"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3</w:t>
            </w:r>
          </w:p>
        </w:tc>
        <w:tc>
          <w:tcPr>
            <w:tcW w:w="1950" w:type="dxa"/>
          </w:tcPr>
          <w:p w14:paraId="615282B9" w14:textId="72B17DA9" w:rsidR="00293A9C" w:rsidRPr="00373B8A" w:rsidRDefault="00681BBF"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8</w:t>
            </w:r>
          </w:p>
        </w:tc>
        <w:tc>
          <w:tcPr>
            <w:tcW w:w="1695" w:type="dxa"/>
          </w:tcPr>
          <w:p w14:paraId="356DE7F2" w14:textId="3700B258" w:rsidR="00293A9C" w:rsidRPr="00373B8A" w:rsidRDefault="00681BBF" w:rsidP="008479C4">
            <w:pPr>
              <w:jc w:val="center"/>
              <w:rPr>
                <w:rFonts w:ascii="Times New Roman" w:hAnsi="Times New Roman" w:cs="Times New Roman"/>
                <w:sz w:val="28"/>
                <w:szCs w:val="28"/>
              </w:rPr>
            </w:pPr>
            <w:r w:rsidRPr="00373B8A">
              <w:rPr>
                <w:rFonts w:ascii="Times New Roman" w:hAnsi="Times New Roman" w:cs="Times New Roman"/>
                <w:sz w:val="28"/>
                <w:szCs w:val="28"/>
              </w:rPr>
              <w:t>0</w:t>
            </w:r>
          </w:p>
        </w:tc>
        <w:tc>
          <w:tcPr>
            <w:tcW w:w="2483" w:type="dxa"/>
          </w:tcPr>
          <w:p w14:paraId="5468089A" w14:textId="1D2E0301" w:rsidR="00293A9C" w:rsidRPr="00373B8A" w:rsidRDefault="00293A9C"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rPr>
              <w:t>-</w:t>
            </w:r>
          </w:p>
        </w:tc>
        <w:tc>
          <w:tcPr>
            <w:tcW w:w="1942" w:type="dxa"/>
          </w:tcPr>
          <w:p w14:paraId="361EE60B" w14:textId="09360406" w:rsidR="00293A9C" w:rsidRPr="00373B8A" w:rsidRDefault="00293A9C" w:rsidP="008479C4">
            <w:pPr>
              <w:jc w:val="center"/>
              <w:rPr>
                <w:rFonts w:ascii="Times New Roman" w:hAnsi="Times New Roman" w:cs="Times New Roman"/>
                <w:sz w:val="28"/>
                <w:szCs w:val="28"/>
              </w:rPr>
            </w:pPr>
            <w:r w:rsidRPr="00373B8A">
              <w:rPr>
                <w:rFonts w:ascii="Times New Roman" w:hAnsi="Times New Roman" w:cs="Times New Roman"/>
                <w:sz w:val="28"/>
                <w:szCs w:val="28"/>
              </w:rPr>
              <w:t>-</w:t>
            </w:r>
          </w:p>
        </w:tc>
        <w:tc>
          <w:tcPr>
            <w:tcW w:w="1787" w:type="dxa"/>
          </w:tcPr>
          <w:p w14:paraId="5A6C15A0" w14:textId="77777777" w:rsidR="00293A9C" w:rsidRPr="00373B8A" w:rsidRDefault="00293A9C" w:rsidP="008479C4">
            <w:pPr>
              <w:jc w:val="center"/>
              <w:rPr>
                <w:rFonts w:ascii="Times New Roman" w:hAnsi="Times New Roman" w:cs="Times New Roman"/>
                <w:sz w:val="28"/>
                <w:szCs w:val="28"/>
              </w:rPr>
            </w:pPr>
          </w:p>
        </w:tc>
      </w:tr>
      <w:tr w:rsidR="00293A9C" w:rsidRPr="00373B8A" w14:paraId="4BD2485E" w14:textId="77777777" w:rsidTr="00686D21">
        <w:tc>
          <w:tcPr>
            <w:tcW w:w="2972" w:type="dxa"/>
          </w:tcPr>
          <w:p w14:paraId="10778515" w14:textId="77777777" w:rsidR="00293A9C" w:rsidRPr="00373B8A" w:rsidRDefault="00293A9C" w:rsidP="008479C4">
            <w:pPr>
              <w:jc w:val="both"/>
              <w:rPr>
                <w:rFonts w:ascii="Times New Roman" w:hAnsi="Times New Roman" w:cs="Times New Roman"/>
                <w:sz w:val="28"/>
                <w:szCs w:val="28"/>
              </w:rPr>
            </w:pPr>
            <w:r w:rsidRPr="00373B8A">
              <w:rPr>
                <w:rFonts w:ascii="Times New Roman" w:hAnsi="Times New Roman" w:cs="Times New Roman"/>
                <w:sz w:val="28"/>
                <w:szCs w:val="28"/>
                <w:lang w:val="kk-KZ"/>
              </w:rPr>
              <w:t>Гүлділер</w:t>
            </w:r>
            <w:r w:rsidRPr="00373B8A">
              <w:rPr>
                <w:rFonts w:ascii="Times New Roman" w:hAnsi="Times New Roman" w:cs="Times New Roman"/>
                <w:sz w:val="28"/>
                <w:szCs w:val="28"/>
              </w:rPr>
              <w:t>:</w:t>
            </w:r>
          </w:p>
        </w:tc>
        <w:tc>
          <w:tcPr>
            <w:tcW w:w="1731" w:type="dxa"/>
          </w:tcPr>
          <w:p w14:paraId="54394334" w14:textId="42799916" w:rsidR="00293A9C" w:rsidRPr="00373B8A" w:rsidRDefault="00681BBF"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23</w:t>
            </w:r>
          </w:p>
        </w:tc>
        <w:tc>
          <w:tcPr>
            <w:tcW w:w="1950" w:type="dxa"/>
          </w:tcPr>
          <w:p w14:paraId="33D41428" w14:textId="64E9CFC5"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lang w:val="kk-KZ"/>
              </w:rPr>
              <w:t>161</w:t>
            </w:r>
          </w:p>
        </w:tc>
        <w:tc>
          <w:tcPr>
            <w:tcW w:w="1695" w:type="dxa"/>
          </w:tcPr>
          <w:p w14:paraId="6A161C71" w14:textId="325EBEB8"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33</w:t>
            </w:r>
          </w:p>
        </w:tc>
        <w:tc>
          <w:tcPr>
            <w:tcW w:w="2483" w:type="dxa"/>
          </w:tcPr>
          <w:p w14:paraId="6D4E1A0D" w14:textId="75270421"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8</w:t>
            </w:r>
            <w:r w:rsidRPr="00373B8A">
              <w:rPr>
                <w:rFonts w:ascii="Times New Roman" w:hAnsi="Times New Roman" w:cs="Times New Roman"/>
                <w:sz w:val="28"/>
                <w:szCs w:val="28"/>
                <w:lang w:val="kk-KZ"/>
              </w:rPr>
              <w:t>16</w:t>
            </w:r>
          </w:p>
        </w:tc>
        <w:tc>
          <w:tcPr>
            <w:tcW w:w="1942" w:type="dxa"/>
          </w:tcPr>
          <w:p w14:paraId="684A605A" w14:textId="27BD6D3C"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61</w:t>
            </w:r>
          </w:p>
        </w:tc>
        <w:tc>
          <w:tcPr>
            <w:tcW w:w="1787" w:type="dxa"/>
          </w:tcPr>
          <w:p w14:paraId="085F51D0" w14:textId="591A2474"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352</w:t>
            </w:r>
          </w:p>
        </w:tc>
      </w:tr>
      <w:tr w:rsidR="00293A9C" w:rsidRPr="00373B8A" w14:paraId="0FC7E1FE" w14:textId="77777777" w:rsidTr="00686D21">
        <w:tc>
          <w:tcPr>
            <w:tcW w:w="2972" w:type="dxa"/>
          </w:tcPr>
          <w:p w14:paraId="5D2F13A4" w14:textId="77777777"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Дара жарнақтылар</w:t>
            </w:r>
          </w:p>
        </w:tc>
        <w:tc>
          <w:tcPr>
            <w:tcW w:w="1731" w:type="dxa"/>
          </w:tcPr>
          <w:p w14:paraId="72115E15" w14:textId="279F525F"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w:t>
            </w:r>
          </w:p>
        </w:tc>
        <w:tc>
          <w:tcPr>
            <w:tcW w:w="1950" w:type="dxa"/>
          </w:tcPr>
          <w:p w14:paraId="1F532DDD" w14:textId="5F27D8C9"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w:t>
            </w:r>
          </w:p>
        </w:tc>
        <w:tc>
          <w:tcPr>
            <w:tcW w:w="1695" w:type="dxa"/>
          </w:tcPr>
          <w:p w14:paraId="55132FDB" w14:textId="24A22ADA"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w:t>
            </w:r>
          </w:p>
        </w:tc>
        <w:tc>
          <w:tcPr>
            <w:tcW w:w="2483" w:type="dxa"/>
          </w:tcPr>
          <w:p w14:paraId="5C1FC3B7" w14:textId="7185B4FC"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2</w:t>
            </w:r>
            <w:r w:rsidRPr="00373B8A">
              <w:rPr>
                <w:rFonts w:ascii="Times New Roman" w:hAnsi="Times New Roman" w:cs="Times New Roman"/>
                <w:sz w:val="28"/>
                <w:szCs w:val="28"/>
                <w:lang w:val="en-US"/>
              </w:rPr>
              <w:t>23</w:t>
            </w:r>
          </w:p>
        </w:tc>
        <w:tc>
          <w:tcPr>
            <w:tcW w:w="1942" w:type="dxa"/>
          </w:tcPr>
          <w:p w14:paraId="49A4378B" w14:textId="1A498971"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39</w:t>
            </w:r>
          </w:p>
        </w:tc>
        <w:tc>
          <w:tcPr>
            <w:tcW w:w="1787" w:type="dxa"/>
          </w:tcPr>
          <w:p w14:paraId="3BF3B733" w14:textId="658B2A09"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lang w:val="en-US"/>
              </w:rPr>
              <w:t>26</w:t>
            </w:r>
          </w:p>
        </w:tc>
      </w:tr>
      <w:tr w:rsidR="00293A9C" w:rsidRPr="00373B8A" w14:paraId="6A8E1DE6" w14:textId="77777777" w:rsidTr="00686D21">
        <w:tc>
          <w:tcPr>
            <w:tcW w:w="2972" w:type="dxa"/>
          </w:tcPr>
          <w:p w14:paraId="2F126C68" w14:textId="77777777"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Қосжарнақтылар</w:t>
            </w:r>
          </w:p>
          <w:p w14:paraId="0235852D" w14:textId="07EE3CB3"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Күлтешесі бірікпеген</w:t>
            </w:r>
          </w:p>
        </w:tc>
        <w:tc>
          <w:tcPr>
            <w:tcW w:w="1731" w:type="dxa"/>
          </w:tcPr>
          <w:p w14:paraId="08F046CE" w14:textId="77777777" w:rsidR="00293A9C" w:rsidRPr="00373B8A" w:rsidRDefault="00293A9C" w:rsidP="008479C4">
            <w:pPr>
              <w:jc w:val="center"/>
              <w:rPr>
                <w:rFonts w:ascii="Times New Roman" w:hAnsi="Times New Roman" w:cs="Times New Roman"/>
                <w:sz w:val="28"/>
                <w:szCs w:val="28"/>
              </w:rPr>
            </w:pPr>
            <w:r w:rsidRPr="00373B8A">
              <w:rPr>
                <w:rFonts w:ascii="Times New Roman" w:hAnsi="Times New Roman" w:cs="Times New Roman"/>
                <w:sz w:val="28"/>
                <w:szCs w:val="28"/>
              </w:rPr>
              <w:t xml:space="preserve"> </w:t>
            </w:r>
          </w:p>
          <w:p w14:paraId="5A42AFCA" w14:textId="3D4DCAB6" w:rsidR="00293A9C" w:rsidRPr="00373B8A" w:rsidRDefault="00681BBF"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rPr>
              <w:t>17</w:t>
            </w:r>
          </w:p>
        </w:tc>
        <w:tc>
          <w:tcPr>
            <w:tcW w:w="1950" w:type="dxa"/>
          </w:tcPr>
          <w:p w14:paraId="14FEE274" w14:textId="77777777" w:rsidR="00293A9C" w:rsidRPr="00373B8A" w:rsidRDefault="00293A9C" w:rsidP="008479C4">
            <w:pPr>
              <w:jc w:val="center"/>
              <w:rPr>
                <w:rFonts w:ascii="Times New Roman" w:hAnsi="Times New Roman" w:cs="Times New Roman"/>
                <w:sz w:val="28"/>
                <w:szCs w:val="28"/>
              </w:rPr>
            </w:pPr>
            <w:r w:rsidRPr="00373B8A">
              <w:rPr>
                <w:rFonts w:ascii="Times New Roman" w:hAnsi="Times New Roman" w:cs="Times New Roman"/>
                <w:sz w:val="28"/>
                <w:szCs w:val="28"/>
              </w:rPr>
              <w:t xml:space="preserve"> </w:t>
            </w:r>
          </w:p>
          <w:p w14:paraId="4B5ECB2D" w14:textId="7DD289CF"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105</w:t>
            </w:r>
          </w:p>
        </w:tc>
        <w:tc>
          <w:tcPr>
            <w:tcW w:w="1695" w:type="dxa"/>
          </w:tcPr>
          <w:p w14:paraId="31EA806D" w14:textId="77777777" w:rsidR="00293A9C" w:rsidRPr="00373B8A" w:rsidRDefault="00293A9C" w:rsidP="008479C4">
            <w:pPr>
              <w:jc w:val="center"/>
              <w:rPr>
                <w:rFonts w:ascii="Times New Roman" w:hAnsi="Times New Roman" w:cs="Times New Roman"/>
                <w:sz w:val="28"/>
                <w:szCs w:val="28"/>
              </w:rPr>
            </w:pPr>
            <w:r w:rsidRPr="00373B8A">
              <w:rPr>
                <w:rFonts w:ascii="Times New Roman" w:hAnsi="Times New Roman" w:cs="Times New Roman"/>
                <w:sz w:val="28"/>
                <w:szCs w:val="28"/>
              </w:rPr>
              <w:t xml:space="preserve"> </w:t>
            </w:r>
          </w:p>
          <w:p w14:paraId="0EA55252" w14:textId="6FFC00C3"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23</w:t>
            </w:r>
          </w:p>
        </w:tc>
        <w:tc>
          <w:tcPr>
            <w:tcW w:w="2483" w:type="dxa"/>
          </w:tcPr>
          <w:p w14:paraId="74B64067" w14:textId="77777777" w:rsidR="00293A9C" w:rsidRPr="00373B8A" w:rsidRDefault="00293A9C" w:rsidP="008479C4">
            <w:pPr>
              <w:jc w:val="center"/>
              <w:rPr>
                <w:rFonts w:ascii="Times New Roman" w:hAnsi="Times New Roman" w:cs="Times New Roman"/>
                <w:sz w:val="28"/>
                <w:szCs w:val="28"/>
              </w:rPr>
            </w:pPr>
          </w:p>
          <w:p w14:paraId="7753C683" w14:textId="5F5AA023" w:rsidR="00293A9C" w:rsidRPr="00373B8A" w:rsidRDefault="00293A9C"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rPr>
              <w:t>352</w:t>
            </w:r>
          </w:p>
        </w:tc>
        <w:tc>
          <w:tcPr>
            <w:tcW w:w="1942" w:type="dxa"/>
          </w:tcPr>
          <w:p w14:paraId="503332E0" w14:textId="77777777" w:rsidR="00293A9C" w:rsidRPr="00373B8A" w:rsidRDefault="00293A9C" w:rsidP="008479C4">
            <w:pPr>
              <w:jc w:val="center"/>
              <w:rPr>
                <w:rFonts w:ascii="Times New Roman" w:hAnsi="Times New Roman" w:cs="Times New Roman"/>
                <w:sz w:val="28"/>
                <w:szCs w:val="28"/>
              </w:rPr>
            </w:pPr>
          </w:p>
          <w:p w14:paraId="63F38EAB" w14:textId="2C50C7CD" w:rsidR="00293A9C" w:rsidRPr="00373B8A" w:rsidRDefault="00681BBF" w:rsidP="008479C4">
            <w:pPr>
              <w:jc w:val="center"/>
              <w:rPr>
                <w:rFonts w:ascii="Times New Roman" w:hAnsi="Times New Roman" w:cs="Times New Roman"/>
                <w:sz w:val="28"/>
                <w:szCs w:val="28"/>
                <w:highlight w:val="red"/>
                <w:lang w:val="kk-KZ"/>
              </w:rPr>
            </w:pPr>
            <w:r w:rsidRPr="00373B8A">
              <w:rPr>
                <w:rFonts w:ascii="Times New Roman" w:hAnsi="Times New Roman" w:cs="Times New Roman"/>
                <w:sz w:val="28"/>
                <w:szCs w:val="28"/>
                <w:lang w:val="kk-KZ"/>
              </w:rPr>
              <w:t>18</w:t>
            </w:r>
          </w:p>
        </w:tc>
        <w:tc>
          <w:tcPr>
            <w:tcW w:w="1787" w:type="dxa"/>
          </w:tcPr>
          <w:p w14:paraId="4243DCE7" w14:textId="77777777" w:rsidR="00293A9C" w:rsidRPr="00373B8A" w:rsidRDefault="00293A9C" w:rsidP="008479C4">
            <w:pPr>
              <w:jc w:val="center"/>
              <w:rPr>
                <w:rFonts w:ascii="Times New Roman" w:hAnsi="Times New Roman" w:cs="Times New Roman"/>
                <w:sz w:val="28"/>
                <w:szCs w:val="28"/>
              </w:rPr>
            </w:pPr>
          </w:p>
          <w:p w14:paraId="11B5125C" w14:textId="407E633C" w:rsidR="00293A9C" w:rsidRPr="00373B8A" w:rsidRDefault="00293A9C" w:rsidP="008479C4">
            <w:pPr>
              <w:jc w:val="center"/>
              <w:rPr>
                <w:rFonts w:ascii="Times New Roman" w:hAnsi="Times New Roman" w:cs="Times New Roman"/>
                <w:sz w:val="28"/>
                <w:szCs w:val="28"/>
                <w:highlight w:val="red"/>
              </w:rPr>
            </w:pPr>
            <w:r w:rsidRPr="00373B8A">
              <w:rPr>
                <w:rFonts w:ascii="Times New Roman" w:hAnsi="Times New Roman" w:cs="Times New Roman"/>
                <w:sz w:val="28"/>
                <w:szCs w:val="28"/>
                <w:lang w:val="en-US"/>
              </w:rPr>
              <w:t>2</w:t>
            </w:r>
            <w:r w:rsidRPr="00373B8A">
              <w:rPr>
                <w:rFonts w:ascii="Times New Roman" w:hAnsi="Times New Roman" w:cs="Times New Roman"/>
                <w:sz w:val="28"/>
                <w:szCs w:val="28"/>
              </w:rPr>
              <w:t>97</w:t>
            </w:r>
          </w:p>
        </w:tc>
      </w:tr>
      <w:tr w:rsidR="00293A9C" w:rsidRPr="00373B8A" w14:paraId="58E0470C" w14:textId="77777777" w:rsidTr="00686D21">
        <w:tc>
          <w:tcPr>
            <w:tcW w:w="2972" w:type="dxa"/>
          </w:tcPr>
          <w:p w14:paraId="40D031F3" w14:textId="0C69ED46" w:rsidR="00293A9C" w:rsidRPr="00373B8A" w:rsidRDefault="00293A9C" w:rsidP="008479C4">
            <w:pPr>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Күлтешесі біріккен</w:t>
            </w:r>
          </w:p>
        </w:tc>
        <w:tc>
          <w:tcPr>
            <w:tcW w:w="1731" w:type="dxa"/>
          </w:tcPr>
          <w:p w14:paraId="0E190AC0" w14:textId="304D0B71" w:rsidR="00293A9C" w:rsidRPr="00373B8A" w:rsidRDefault="00681BBF" w:rsidP="008479C4">
            <w:pPr>
              <w:jc w:val="center"/>
              <w:rPr>
                <w:rFonts w:ascii="Times New Roman" w:hAnsi="Times New Roman" w:cs="Times New Roman"/>
                <w:sz w:val="28"/>
                <w:szCs w:val="28"/>
              </w:rPr>
            </w:pPr>
            <w:r w:rsidRPr="00373B8A">
              <w:rPr>
                <w:rFonts w:ascii="Times New Roman" w:hAnsi="Times New Roman" w:cs="Times New Roman"/>
                <w:sz w:val="28"/>
                <w:szCs w:val="28"/>
              </w:rPr>
              <w:t>6</w:t>
            </w:r>
          </w:p>
        </w:tc>
        <w:tc>
          <w:tcPr>
            <w:tcW w:w="1950" w:type="dxa"/>
          </w:tcPr>
          <w:p w14:paraId="71BE288F" w14:textId="3D167AA4" w:rsidR="00293A9C" w:rsidRPr="00373B8A" w:rsidRDefault="00681BBF"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lang w:val="kk-KZ"/>
              </w:rPr>
              <w:t>56</w:t>
            </w:r>
          </w:p>
        </w:tc>
        <w:tc>
          <w:tcPr>
            <w:tcW w:w="1695" w:type="dxa"/>
          </w:tcPr>
          <w:p w14:paraId="2726FAB9" w14:textId="5996786F" w:rsidR="00293A9C" w:rsidRPr="00373B8A" w:rsidRDefault="00681BBF" w:rsidP="008479C4">
            <w:pPr>
              <w:jc w:val="center"/>
              <w:rPr>
                <w:rFonts w:ascii="Times New Roman" w:hAnsi="Times New Roman" w:cs="Times New Roman"/>
                <w:sz w:val="28"/>
                <w:szCs w:val="28"/>
              </w:rPr>
            </w:pPr>
            <w:r w:rsidRPr="00373B8A">
              <w:rPr>
                <w:rFonts w:ascii="Times New Roman" w:hAnsi="Times New Roman" w:cs="Times New Roman"/>
                <w:sz w:val="28"/>
                <w:szCs w:val="28"/>
              </w:rPr>
              <w:t>10</w:t>
            </w:r>
          </w:p>
        </w:tc>
        <w:tc>
          <w:tcPr>
            <w:tcW w:w="2483" w:type="dxa"/>
          </w:tcPr>
          <w:p w14:paraId="1D6D5FF4" w14:textId="20D7D6D7" w:rsidR="00293A9C" w:rsidRPr="00373B8A" w:rsidRDefault="00293A9C"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lang w:val="kk-KZ"/>
              </w:rPr>
              <w:t>241</w:t>
            </w:r>
          </w:p>
        </w:tc>
        <w:tc>
          <w:tcPr>
            <w:tcW w:w="1942" w:type="dxa"/>
          </w:tcPr>
          <w:p w14:paraId="0806D7D4" w14:textId="4F3685B4" w:rsidR="00293A9C" w:rsidRPr="00373B8A" w:rsidRDefault="00681BBF" w:rsidP="008479C4">
            <w:pPr>
              <w:jc w:val="center"/>
              <w:rPr>
                <w:rFonts w:ascii="Times New Roman" w:hAnsi="Times New Roman" w:cs="Times New Roman"/>
                <w:sz w:val="28"/>
                <w:szCs w:val="28"/>
              </w:rPr>
            </w:pPr>
            <w:r w:rsidRPr="00373B8A">
              <w:rPr>
                <w:rFonts w:ascii="Times New Roman" w:hAnsi="Times New Roman" w:cs="Times New Roman"/>
                <w:sz w:val="28"/>
                <w:szCs w:val="28"/>
              </w:rPr>
              <w:t>4</w:t>
            </w:r>
          </w:p>
        </w:tc>
        <w:tc>
          <w:tcPr>
            <w:tcW w:w="1787" w:type="dxa"/>
          </w:tcPr>
          <w:p w14:paraId="09929EBC" w14:textId="0FFCCD5D" w:rsidR="00293A9C" w:rsidRPr="00373B8A" w:rsidRDefault="002D6C57" w:rsidP="008479C4">
            <w:pPr>
              <w:jc w:val="center"/>
              <w:rPr>
                <w:rFonts w:ascii="Times New Roman" w:hAnsi="Times New Roman" w:cs="Times New Roman"/>
                <w:sz w:val="28"/>
                <w:szCs w:val="28"/>
                <w:lang w:val="kk-KZ"/>
              </w:rPr>
            </w:pPr>
            <w:r w:rsidRPr="00373B8A">
              <w:rPr>
                <w:rFonts w:ascii="Times New Roman" w:hAnsi="Times New Roman" w:cs="Times New Roman"/>
                <w:sz w:val="28"/>
                <w:szCs w:val="28"/>
                <w:lang w:val="kk-KZ"/>
              </w:rPr>
              <w:t>33</w:t>
            </w:r>
          </w:p>
        </w:tc>
      </w:tr>
      <w:tr w:rsidR="00293A9C" w:rsidRPr="00373B8A" w14:paraId="5922CA5D" w14:textId="77777777" w:rsidTr="00686D21">
        <w:tc>
          <w:tcPr>
            <w:tcW w:w="2972" w:type="dxa"/>
          </w:tcPr>
          <w:p w14:paraId="1C4F861F" w14:textId="77777777" w:rsidR="00293A9C" w:rsidRPr="00373B8A" w:rsidRDefault="00293A9C" w:rsidP="008479C4">
            <w:pPr>
              <w:jc w:val="both"/>
              <w:rPr>
                <w:rFonts w:ascii="Times New Roman" w:hAnsi="Times New Roman" w:cs="Times New Roman"/>
                <w:sz w:val="28"/>
                <w:szCs w:val="28"/>
              </w:rPr>
            </w:pPr>
            <w:r w:rsidRPr="00373B8A">
              <w:rPr>
                <w:rFonts w:ascii="Times New Roman" w:hAnsi="Times New Roman" w:cs="Times New Roman"/>
                <w:sz w:val="28"/>
                <w:szCs w:val="28"/>
                <w:lang w:val="kk-KZ"/>
              </w:rPr>
              <w:t>Барлығы</w:t>
            </w:r>
            <w:r w:rsidRPr="00373B8A">
              <w:rPr>
                <w:rFonts w:ascii="Times New Roman" w:hAnsi="Times New Roman" w:cs="Times New Roman"/>
                <w:sz w:val="28"/>
                <w:szCs w:val="28"/>
              </w:rPr>
              <w:t>:</w:t>
            </w:r>
          </w:p>
        </w:tc>
        <w:tc>
          <w:tcPr>
            <w:tcW w:w="1731" w:type="dxa"/>
          </w:tcPr>
          <w:p w14:paraId="31D9229D" w14:textId="5C8526C0" w:rsidR="00293A9C" w:rsidRPr="00373B8A" w:rsidRDefault="00681BBF" w:rsidP="008479C4">
            <w:pPr>
              <w:jc w:val="center"/>
              <w:rPr>
                <w:rFonts w:ascii="Times New Roman" w:hAnsi="Times New Roman" w:cs="Times New Roman"/>
                <w:color w:val="FF0000"/>
                <w:sz w:val="28"/>
                <w:szCs w:val="28"/>
                <w:highlight w:val="red"/>
              </w:rPr>
            </w:pPr>
            <w:r w:rsidRPr="00373B8A">
              <w:rPr>
                <w:rFonts w:ascii="Times New Roman" w:hAnsi="Times New Roman" w:cs="Times New Roman"/>
                <w:sz w:val="28"/>
                <w:szCs w:val="28"/>
              </w:rPr>
              <w:t>26</w:t>
            </w:r>
          </w:p>
        </w:tc>
        <w:tc>
          <w:tcPr>
            <w:tcW w:w="1950" w:type="dxa"/>
          </w:tcPr>
          <w:p w14:paraId="7211A238" w14:textId="1D8C7ACC" w:rsidR="00293A9C" w:rsidRPr="00373B8A" w:rsidRDefault="00681BBF" w:rsidP="008479C4">
            <w:pPr>
              <w:jc w:val="center"/>
              <w:rPr>
                <w:rFonts w:ascii="Times New Roman" w:hAnsi="Times New Roman" w:cs="Times New Roman"/>
                <w:color w:val="FF0000"/>
                <w:sz w:val="28"/>
                <w:szCs w:val="28"/>
                <w:highlight w:val="red"/>
                <w:lang w:val="kk-KZ"/>
              </w:rPr>
            </w:pPr>
            <w:r w:rsidRPr="00373B8A">
              <w:rPr>
                <w:rFonts w:ascii="Times New Roman" w:hAnsi="Times New Roman" w:cs="Times New Roman"/>
                <w:sz w:val="28"/>
                <w:szCs w:val="28"/>
              </w:rPr>
              <w:t>169</w:t>
            </w:r>
          </w:p>
        </w:tc>
        <w:tc>
          <w:tcPr>
            <w:tcW w:w="1695" w:type="dxa"/>
          </w:tcPr>
          <w:p w14:paraId="29893F99" w14:textId="67CFDE0B" w:rsidR="00293A9C" w:rsidRPr="00373B8A" w:rsidRDefault="00681BBF" w:rsidP="008479C4">
            <w:pPr>
              <w:jc w:val="center"/>
              <w:rPr>
                <w:rFonts w:ascii="Times New Roman" w:hAnsi="Times New Roman" w:cs="Times New Roman"/>
                <w:color w:val="FF0000"/>
                <w:sz w:val="28"/>
                <w:szCs w:val="28"/>
                <w:highlight w:val="red"/>
                <w:lang w:val="kk-KZ"/>
              </w:rPr>
            </w:pPr>
            <w:r w:rsidRPr="00373B8A">
              <w:rPr>
                <w:rFonts w:ascii="Times New Roman" w:hAnsi="Times New Roman" w:cs="Times New Roman"/>
                <w:sz w:val="28"/>
                <w:szCs w:val="28"/>
              </w:rPr>
              <w:t>33</w:t>
            </w:r>
          </w:p>
        </w:tc>
        <w:tc>
          <w:tcPr>
            <w:tcW w:w="2483" w:type="dxa"/>
          </w:tcPr>
          <w:p w14:paraId="115990CC" w14:textId="76B936ED" w:rsidR="00293A9C" w:rsidRPr="00373B8A" w:rsidRDefault="00293A9C" w:rsidP="008479C4">
            <w:pPr>
              <w:jc w:val="center"/>
              <w:rPr>
                <w:rFonts w:ascii="Times New Roman" w:hAnsi="Times New Roman" w:cs="Times New Roman"/>
                <w:color w:val="FF0000"/>
                <w:sz w:val="28"/>
                <w:szCs w:val="28"/>
                <w:highlight w:val="red"/>
                <w:lang w:val="kk-KZ"/>
              </w:rPr>
            </w:pPr>
            <w:r w:rsidRPr="00373B8A">
              <w:rPr>
                <w:rFonts w:ascii="Times New Roman" w:hAnsi="Times New Roman" w:cs="Times New Roman"/>
                <w:sz w:val="28"/>
                <w:szCs w:val="28"/>
              </w:rPr>
              <w:t>828</w:t>
            </w:r>
          </w:p>
        </w:tc>
        <w:tc>
          <w:tcPr>
            <w:tcW w:w="1942" w:type="dxa"/>
          </w:tcPr>
          <w:p w14:paraId="3414AF23" w14:textId="217EE8ED" w:rsidR="00293A9C" w:rsidRPr="00373B8A" w:rsidRDefault="00681BBF" w:rsidP="008479C4">
            <w:pPr>
              <w:jc w:val="center"/>
              <w:rPr>
                <w:rFonts w:ascii="Times New Roman" w:hAnsi="Times New Roman" w:cs="Times New Roman"/>
                <w:color w:val="FF0000"/>
                <w:sz w:val="28"/>
                <w:szCs w:val="28"/>
                <w:highlight w:val="red"/>
                <w:lang w:val="kk-KZ"/>
              </w:rPr>
            </w:pPr>
            <w:r w:rsidRPr="00373B8A">
              <w:rPr>
                <w:rFonts w:ascii="Times New Roman" w:hAnsi="Times New Roman" w:cs="Times New Roman"/>
                <w:sz w:val="28"/>
                <w:szCs w:val="28"/>
              </w:rPr>
              <w:t>61</w:t>
            </w:r>
          </w:p>
        </w:tc>
        <w:tc>
          <w:tcPr>
            <w:tcW w:w="1787" w:type="dxa"/>
          </w:tcPr>
          <w:p w14:paraId="188FA111" w14:textId="651093DC" w:rsidR="00293A9C" w:rsidRPr="00373B8A" w:rsidRDefault="002D6C57" w:rsidP="008479C4">
            <w:pPr>
              <w:jc w:val="center"/>
              <w:rPr>
                <w:rFonts w:ascii="Times New Roman" w:hAnsi="Times New Roman" w:cs="Times New Roman"/>
                <w:color w:val="FF0000"/>
                <w:sz w:val="28"/>
                <w:szCs w:val="28"/>
                <w:highlight w:val="red"/>
                <w:lang w:val="kk-KZ"/>
              </w:rPr>
            </w:pPr>
            <w:r w:rsidRPr="00373B8A">
              <w:rPr>
                <w:rFonts w:ascii="Times New Roman" w:hAnsi="Times New Roman" w:cs="Times New Roman"/>
                <w:sz w:val="28"/>
                <w:szCs w:val="28"/>
                <w:lang w:val="en-US"/>
              </w:rPr>
              <w:t>356</w:t>
            </w:r>
          </w:p>
        </w:tc>
      </w:tr>
    </w:tbl>
    <w:p w14:paraId="26BA2CAD" w14:textId="77777777" w:rsidR="00C57E69" w:rsidRPr="00373B8A" w:rsidRDefault="00C57E69" w:rsidP="008479C4">
      <w:pPr>
        <w:spacing w:after="0" w:line="240" w:lineRule="auto"/>
        <w:ind w:firstLine="720"/>
        <w:jc w:val="both"/>
        <w:rPr>
          <w:rFonts w:ascii="Times New Roman" w:hAnsi="Times New Roman" w:cs="Times New Roman"/>
          <w:sz w:val="28"/>
          <w:szCs w:val="28"/>
        </w:rPr>
      </w:pPr>
    </w:p>
    <w:p w14:paraId="4F50A8FC" w14:textId="77777777" w:rsidR="00C57E69" w:rsidRDefault="00C57E69" w:rsidP="008479C4">
      <w:pPr>
        <w:spacing w:after="0" w:line="240" w:lineRule="auto"/>
        <w:ind w:firstLine="720"/>
        <w:jc w:val="both"/>
        <w:rPr>
          <w:rFonts w:ascii="Times New Roman" w:hAnsi="Times New Roman" w:cs="Times New Roman"/>
          <w:sz w:val="28"/>
          <w:szCs w:val="28"/>
        </w:rPr>
      </w:pPr>
    </w:p>
    <w:p w14:paraId="646FB7F7" w14:textId="77777777" w:rsidR="00C57E69" w:rsidRDefault="00C57E69" w:rsidP="008479C4">
      <w:pPr>
        <w:spacing w:after="0" w:line="240" w:lineRule="auto"/>
        <w:ind w:firstLine="720"/>
        <w:jc w:val="both"/>
        <w:rPr>
          <w:rFonts w:ascii="Times New Roman" w:hAnsi="Times New Roman" w:cs="Times New Roman"/>
          <w:sz w:val="28"/>
          <w:szCs w:val="28"/>
        </w:rPr>
      </w:pPr>
    </w:p>
    <w:p w14:paraId="46AB137D" w14:textId="77777777" w:rsidR="00C57E69" w:rsidRDefault="00C57E69" w:rsidP="00F8392F">
      <w:pPr>
        <w:spacing w:after="0" w:line="240" w:lineRule="auto"/>
        <w:jc w:val="both"/>
        <w:rPr>
          <w:rFonts w:ascii="Times New Roman" w:hAnsi="Times New Roman" w:cs="Times New Roman"/>
          <w:sz w:val="28"/>
          <w:szCs w:val="28"/>
        </w:rPr>
        <w:sectPr w:rsidR="00C57E69" w:rsidSect="004D27C7">
          <w:pgSz w:w="16838" w:h="11906" w:orient="landscape"/>
          <w:pgMar w:top="1134" w:right="567" w:bottom="1134" w:left="1701" w:header="709" w:footer="709" w:gutter="0"/>
          <w:cols w:space="708"/>
          <w:docGrid w:linePitch="360"/>
        </w:sectPr>
      </w:pPr>
    </w:p>
    <w:p w14:paraId="2C1780D2" w14:textId="77777777" w:rsidR="00C57E69" w:rsidRPr="003310B8" w:rsidRDefault="00C57E69" w:rsidP="00373B8A">
      <w:pPr>
        <w:spacing w:after="0" w:line="240" w:lineRule="auto"/>
        <w:ind w:firstLine="567"/>
        <w:jc w:val="both"/>
        <w:rPr>
          <w:rFonts w:ascii="Times New Roman" w:hAnsi="Times New Roman" w:cs="Times New Roman"/>
          <w:sz w:val="28"/>
          <w:szCs w:val="28"/>
        </w:rPr>
      </w:pPr>
      <w:r w:rsidRPr="003310B8">
        <w:rPr>
          <w:rFonts w:ascii="Times New Roman" w:hAnsi="Times New Roman" w:cs="Times New Roman"/>
          <w:sz w:val="28"/>
          <w:szCs w:val="28"/>
        </w:rPr>
        <w:lastRenderedPageBreak/>
        <w:t>Жеке тіршілік формаларының әртүрлі орта жағдайларымен байланысы бірдей емес.</w:t>
      </w:r>
    </w:p>
    <w:p w14:paraId="1CB5CD09" w14:textId="6EFA1F74" w:rsidR="00C57E69" w:rsidRDefault="00C57E69" w:rsidP="00373B8A">
      <w:pPr>
        <w:spacing w:after="0" w:line="240" w:lineRule="auto"/>
        <w:ind w:firstLine="567"/>
        <w:jc w:val="both"/>
        <w:rPr>
          <w:rFonts w:ascii="Times New Roman" w:hAnsi="Times New Roman" w:cs="Times New Roman"/>
          <w:sz w:val="28"/>
          <w:szCs w:val="28"/>
        </w:rPr>
      </w:pPr>
      <w:r w:rsidRPr="003310B8">
        <w:rPr>
          <w:rFonts w:ascii="Times New Roman" w:hAnsi="Times New Roman" w:cs="Times New Roman"/>
          <w:sz w:val="28"/>
          <w:szCs w:val="28"/>
        </w:rPr>
        <w:t xml:space="preserve">Құрамындағы тіршілік формаларының табиғаты бойынша ең алуан түрі – </w:t>
      </w:r>
      <w:r w:rsidRPr="003310B8">
        <w:rPr>
          <w:rFonts w:ascii="Times New Roman" w:hAnsi="Times New Roman" w:cs="Times New Roman"/>
          <w:i/>
          <w:sz w:val="28"/>
          <w:szCs w:val="28"/>
        </w:rPr>
        <w:t>Poaceae, Caryophyllaceae, Rosaceae</w:t>
      </w:r>
      <w:r w:rsidRPr="003310B8">
        <w:rPr>
          <w:rFonts w:ascii="Times New Roman" w:hAnsi="Times New Roman" w:cs="Times New Roman"/>
          <w:sz w:val="28"/>
          <w:szCs w:val="28"/>
        </w:rPr>
        <w:t xml:space="preserve"> тұқымдас</w:t>
      </w:r>
      <w:r>
        <w:rPr>
          <w:rFonts w:ascii="Times New Roman" w:hAnsi="Times New Roman" w:cs="Times New Roman"/>
          <w:sz w:val="28"/>
          <w:szCs w:val="28"/>
          <w:lang w:val="kk-KZ"/>
        </w:rPr>
        <w:t>тар</w:t>
      </w:r>
      <w:r w:rsidRPr="003310B8">
        <w:rPr>
          <w:rFonts w:ascii="Times New Roman" w:hAnsi="Times New Roman" w:cs="Times New Roman"/>
          <w:sz w:val="28"/>
          <w:szCs w:val="28"/>
        </w:rPr>
        <w:t>ы</w:t>
      </w:r>
      <w:r>
        <w:rPr>
          <w:rFonts w:ascii="Times New Roman" w:hAnsi="Times New Roman" w:cs="Times New Roman"/>
          <w:sz w:val="28"/>
          <w:szCs w:val="28"/>
          <w:lang w:val="kk-KZ"/>
        </w:rPr>
        <w:t>.</w:t>
      </w:r>
      <w:r w:rsidRPr="003310B8">
        <w:rPr>
          <w:rFonts w:ascii="Times New Roman" w:hAnsi="Times New Roman" w:cs="Times New Roman"/>
          <w:sz w:val="28"/>
          <w:szCs w:val="28"/>
        </w:rPr>
        <w:t xml:space="preserve"> Бұл қатардан жоғарыда аталған барлық тіршілік формаларымен </w:t>
      </w:r>
      <w:r>
        <w:rPr>
          <w:rFonts w:ascii="Times New Roman" w:hAnsi="Times New Roman" w:cs="Times New Roman"/>
          <w:sz w:val="28"/>
          <w:szCs w:val="28"/>
          <w:lang w:val="kk-KZ"/>
        </w:rPr>
        <w:t>көрсетілген</w:t>
      </w:r>
      <w:r w:rsidRPr="003310B8">
        <w:rPr>
          <w:rFonts w:ascii="Times New Roman" w:hAnsi="Times New Roman" w:cs="Times New Roman"/>
          <w:sz w:val="28"/>
          <w:szCs w:val="28"/>
        </w:rPr>
        <w:t xml:space="preserve"> </w:t>
      </w:r>
      <w:r w:rsidRPr="003310B8">
        <w:rPr>
          <w:rFonts w:ascii="Times New Roman" w:hAnsi="Times New Roman" w:cs="Times New Roman"/>
          <w:i/>
          <w:sz w:val="28"/>
          <w:szCs w:val="28"/>
        </w:rPr>
        <w:t>Rosaceae, Fabaceae, Chenopodiaceae</w:t>
      </w:r>
      <w:r w:rsidRPr="003310B8">
        <w:rPr>
          <w:rFonts w:ascii="Times New Roman" w:hAnsi="Times New Roman" w:cs="Times New Roman"/>
          <w:sz w:val="28"/>
          <w:szCs w:val="28"/>
        </w:rPr>
        <w:t xml:space="preserve"> тұқымдас</w:t>
      </w:r>
      <w:r>
        <w:rPr>
          <w:rFonts w:ascii="Times New Roman" w:hAnsi="Times New Roman" w:cs="Times New Roman"/>
          <w:sz w:val="28"/>
          <w:szCs w:val="28"/>
          <w:lang w:val="kk-KZ"/>
        </w:rPr>
        <w:t>тар</w:t>
      </w:r>
      <w:r w:rsidRPr="003310B8">
        <w:rPr>
          <w:rFonts w:ascii="Times New Roman" w:hAnsi="Times New Roman" w:cs="Times New Roman"/>
          <w:sz w:val="28"/>
          <w:szCs w:val="28"/>
        </w:rPr>
        <w:t xml:space="preserve">ы ерекшеленеді. </w:t>
      </w:r>
      <w:r w:rsidRPr="003310B8">
        <w:rPr>
          <w:rFonts w:ascii="Times New Roman" w:hAnsi="Times New Roman" w:cs="Times New Roman"/>
          <w:i/>
          <w:sz w:val="28"/>
          <w:szCs w:val="28"/>
        </w:rPr>
        <w:t>Asteraceae</w:t>
      </w:r>
      <w:r w:rsidRPr="003310B8">
        <w:rPr>
          <w:rFonts w:ascii="Times New Roman" w:hAnsi="Times New Roman" w:cs="Times New Roman"/>
          <w:sz w:val="28"/>
          <w:szCs w:val="28"/>
        </w:rPr>
        <w:t xml:space="preserve"> және </w:t>
      </w:r>
      <w:r w:rsidRPr="003310B8">
        <w:rPr>
          <w:rFonts w:ascii="Times New Roman" w:hAnsi="Times New Roman" w:cs="Times New Roman"/>
          <w:i/>
          <w:sz w:val="28"/>
          <w:szCs w:val="28"/>
        </w:rPr>
        <w:t>Brassicaceae</w:t>
      </w:r>
      <w:r w:rsidRPr="003310B8">
        <w:rPr>
          <w:rFonts w:ascii="Times New Roman" w:hAnsi="Times New Roman" w:cs="Times New Roman"/>
          <w:sz w:val="28"/>
          <w:szCs w:val="28"/>
        </w:rPr>
        <w:t xml:space="preserve"> тұқымдастары</w:t>
      </w:r>
      <w:r>
        <w:rPr>
          <w:rFonts w:ascii="Times New Roman" w:hAnsi="Times New Roman" w:cs="Times New Roman"/>
          <w:sz w:val="28"/>
          <w:szCs w:val="28"/>
          <w:lang w:val="kk-KZ"/>
        </w:rPr>
        <w:t>нда</w:t>
      </w:r>
      <w:r>
        <w:rPr>
          <w:rFonts w:ascii="Times New Roman" w:hAnsi="Times New Roman" w:cs="Times New Roman"/>
          <w:sz w:val="28"/>
          <w:szCs w:val="28"/>
        </w:rPr>
        <w:t xml:space="preserve"> үшеу</w:t>
      </w:r>
      <w:r w:rsidRPr="003310B8">
        <w:rPr>
          <w:rFonts w:ascii="Times New Roman" w:hAnsi="Times New Roman" w:cs="Times New Roman"/>
          <w:sz w:val="28"/>
          <w:szCs w:val="28"/>
        </w:rPr>
        <w:t>, ал қалған тұқымдастар</w:t>
      </w:r>
      <w:r>
        <w:rPr>
          <w:rFonts w:ascii="Times New Roman" w:hAnsi="Times New Roman" w:cs="Times New Roman"/>
          <w:sz w:val="28"/>
          <w:szCs w:val="28"/>
          <w:lang w:val="kk-KZ"/>
        </w:rPr>
        <w:t>да</w:t>
      </w:r>
      <w:r w:rsidRPr="003310B8">
        <w:rPr>
          <w:rFonts w:ascii="Times New Roman" w:hAnsi="Times New Roman" w:cs="Times New Roman"/>
          <w:sz w:val="28"/>
          <w:szCs w:val="28"/>
        </w:rPr>
        <w:t xml:space="preserve"> бір немесе е</w:t>
      </w:r>
      <w:r>
        <w:rPr>
          <w:rFonts w:ascii="Times New Roman" w:hAnsi="Times New Roman" w:cs="Times New Roman"/>
          <w:sz w:val="28"/>
          <w:szCs w:val="28"/>
        </w:rPr>
        <w:t>кі тіршілік формасы</w:t>
      </w:r>
      <w:r>
        <w:rPr>
          <w:rFonts w:ascii="Times New Roman" w:hAnsi="Times New Roman" w:cs="Times New Roman"/>
          <w:sz w:val="28"/>
          <w:szCs w:val="28"/>
          <w:lang w:val="kk-KZ"/>
        </w:rPr>
        <w:t xml:space="preserve"> бар</w:t>
      </w:r>
      <w:r w:rsidRPr="003310B8">
        <w:rPr>
          <w:rFonts w:ascii="Times New Roman" w:hAnsi="Times New Roman" w:cs="Times New Roman"/>
          <w:sz w:val="28"/>
          <w:szCs w:val="28"/>
        </w:rPr>
        <w:t>. Жеке тіршілік формаларының әртүрлі орта жағдайларымен байланысы бірдей емес. Осылайша, бұталар мекендеу ортасының барлық түрлерінде дерлік өседі, олардың ең көп саны жайылмаларда, өзен жағалауларында (38,7%) және бұталы-аршалы</w:t>
      </w:r>
      <w:r>
        <w:rPr>
          <w:rFonts w:ascii="Times New Roman" w:hAnsi="Times New Roman" w:cs="Times New Roman"/>
          <w:sz w:val="28"/>
          <w:szCs w:val="28"/>
          <w:lang w:val="kk-KZ"/>
        </w:rPr>
        <w:t xml:space="preserve"> сирек</w:t>
      </w:r>
      <w:r w:rsidRPr="003310B8">
        <w:rPr>
          <w:rFonts w:ascii="Times New Roman" w:hAnsi="Times New Roman" w:cs="Times New Roman"/>
          <w:sz w:val="28"/>
          <w:szCs w:val="28"/>
        </w:rPr>
        <w:t xml:space="preserve"> ормандарда (20,1%), шыршалы ормандарда (12,3%) кездеседі.</w:t>
      </w:r>
      <w:r>
        <w:rPr>
          <w:rFonts w:ascii="Times New Roman" w:hAnsi="Times New Roman" w:cs="Times New Roman"/>
          <w:sz w:val="28"/>
          <w:szCs w:val="28"/>
        </w:rPr>
        <w:t xml:space="preserve">   </w:t>
      </w:r>
    </w:p>
    <w:p w14:paraId="05879675" w14:textId="77777777" w:rsidR="00C57E69" w:rsidRDefault="00C57E69" w:rsidP="00847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3DA3C538" w14:textId="66D3890C" w:rsidR="00C57E69" w:rsidRDefault="00C57E69" w:rsidP="008479C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Кесте </w:t>
      </w:r>
      <w:r>
        <w:rPr>
          <w:rFonts w:ascii="Times New Roman" w:hAnsi="Times New Roman" w:cs="Times New Roman"/>
          <w:sz w:val="28"/>
          <w:szCs w:val="28"/>
        </w:rPr>
        <w:t>11</w:t>
      </w:r>
      <w:r w:rsidRPr="003A779E">
        <w:rPr>
          <w:rFonts w:ascii="Times New Roman" w:hAnsi="Times New Roman" w:cs="Times New Roman"/>
          <w:sz w:val="28"/>
          <w:szCs w:val="28"/>
        </w:rPr>
        <w:t xml:space="preserve"> –</w:t>
      </w:r>
      <w:r w:rsidR="008B28F8">
        <w:rPr>
          <w:rFonts w:ascii="Times New Roman" w:hAnsi="Times New Roman" w:cs="Times New Roman"/>
          <w:sz w:val="28"/>
          <w:szCs w:val="28"/>
          <w:lang w:val="kk-KZ"/>
        </w:rPr>
        <w:t xml:space="preserve"> И.Г. </w:t>
      </w:r>
      <w:r w:rsidR="002C44A8" w:rsidRPr="005C4A25">
        <w:rPr>
          <w:rFonts w:ascii="Times New Roman" w:hAnsi="Times New Roman" w:cs="Times New Roman"/>
          <w:sz w:val="28"/>
          <w:szCs w:val="28"/>
          <w:lang w:val="kk-KZ"/>
        </w:rPr>
        <w:t>Серебряков</w:t>
      </w:r>
      <w:r w:rsidR="008B28F8">
        <w:rPr>
          <w:rFonts w:ascii="Times New Roman" w:hAnsi="Times New Roman" w:cs="Times New Roman"/>
          <w:sz w:val="28"/>
          <w:szCs w:val="28"/>
          <w:lang w:val="kk-KZ"/>
        </w:rPr>
        <w:t xml:space="preserve"> бойынша </w:t>
      </w:r>
      <w:r w:rsidR="00F673BF" w:rsidRPr="00910E0E">
        <w:rPr>
          <w:rFonts w:ascii="Times New Roman" w:hAnsi="Times New Roman" w:cs="Times New Roman"/>
          <w:sz w:val="28"/>
          <w:szCs w:val="28"/>
          <w:lang w:val="kk-KZ"/>
        </w:rPr>
        <w:t>Қырғыз Алатауы</w:t>
      </w:r>
      <w:r w:rsidR="000F0C9F">
        <w:rPr>
          <w:rFonts w:ascii="Times New Roman" w:hAnsi="Times New Roman" w:cs="Times New Roman"/>
          <w:sz w:val="28"/>
          <w:szCs w:val="28"/>
          <w:lang w:val="kk-KZ"/>
        </w:rPr>
        <w:t>ның</w:t>
      </w:r>
      <w:r w:rsidR="00F673BF">
        <w:rPr>
          <w:rFonts w:ascii="Times New Roman" w:hAnsi="Times New Roman" w:cs="Times New Roman"/>
          <w:sz w:val="28"/>
          <w:szCs w:val="28"/>
          <w:lang w:val="kk-KZ"/>
        </w:rPr>
        <w:t xml:space="preserve"> батыс бөлігі </w:t>
      </w:r>
      <w:r w:rsidRPr="0053553F">
        <w:rPr>
          <w:rFonts w:ascii="Times New Roman" w:hAnsi="Times New Roman" w:cs="Times New Roman"/>
          <w:sz w:val="28"/>
          <w:szCs w:val="28"/>
        </w:rPr>
        <w:t>флора</w:t>
      </w:r>
      <w:r w:rsidR="000F0C9F">
        <w:rPr>
          <w:rFonts w:ascii="Times New Roman" w:hAnsi="Times New Roman" w:cs="Times New Roman"/>
          <w:sz w:val="28"/>
          <w:szCs w:val="28"/>
          <w:lang w:val="kk-KZ"/>
        </w:rPr>
        <w:t>сының</w:t>
      </w:r>
      <w:r w:rsidRPr="0053553F">
        <w:rPr>
          <w:rFonts w:ascii="Times New Roman" w:hAnsi="Times New Roman" w:cs="Times New Roman"/>
          <w:sz w:val="28"/>
          <w:szCs w:val="28"/>
        </w:rPr>
        <w:t xml:space="preserve"> тіршілік формалары </w:t>
      </w:r>
    </w:p>
    <w:p w14:paraId="4ED1D075" w14:textId="77777777" w:rsidR="00C57E69" w:rsidRDefault="00C57E69" w:rsidP="008479C4">
      <w:pPr>
        <w:spacing w:after="0" w:line="240" w:lineRule="auto"/>
        <w:jc w:val="both"/>
        <w:rPr>
          <w:rFonts w:ascii="Times New Roman" w:hAnsi="Times New Roman" w:cs="Times New Roman"/>
          <w:sz w:val="28"/>
          <w:szCs w:val="28"/>
        </w:rPr>
      </w:pPr>
    </w:p>
    <w:tbl>
      <w:tblPr>
        <w:tblStyle w:val="a4"/>
        <w:tblW w:w="9639" w:type="dxa"/>
        <w:tblInd w:w="-5" w:type="dxa"/>
        <w:tblLook w:val="04A0" w:firstRow="1" w:lastRow="0" w:firstColumn="1" w:lastColumn="0" w:noHBand="0" w:noVBand="1"/>
      </w:tblPr>
      <w:tblGrid>
        <w:gridCol w:w="851"/>
        <w:gridCol w:w="3826"/>
        <w:gridCol w:w="2336"/>
        <w:gridCol w:w="2626"/>
      </w:tblGrid>
      <w:tr w:rsidR="00C57E69" w:rsidRPr="008B6598" w14:paraId="08BB803A" w14:textId="77777777" w:rsidTr="00373B8A">
        <w:tc>
          <w:tcPr>
            <w:tcW w:w="851" w:type="dxa"/>
          </w:tcPr>
          <w:p w14:paraId="6236ED8C" w14:textId="77777777" w:rsidR="00C57E69" w:rsidRPr="008B6598" w:rsidRDefault="00C57E69" w:rsidP="00373B8A">
            <w:pPr>
              <w:jc w:val="center"/>
              <w:rPr>
                <w:rFonts w:ascii="Times New Roman" w:hAnsi="Times New Roman" w:cs="Times New Roman"/>
                <w:sz w:val="28"/>
                <w:szCs w:val="28"/>
              </w:rPr>
            </w:pPr>
            <w:r w:rsidRPr="008B6598">
              <w:rPr>
                <w:rFonts w:ascii="Times New Roman" w:hAnsi="Times New Roman" w:cs="Times New Roman"/>
                <w:sz w:val="28"/>
                <w:szCs w:val="28"/>
              </w:rPr>
              <w:t>№</w:t>
            </w:r>
          </w:p>
          <w:p w14:paraId="7043F3EA" w14:textId="77777777" w:rsidR="00C57E69" w:rsidRPr="008B6598" w:rsidRDefault="00C57E69" w:rsidP="00373B8A">
            <w:pPr>
              <w:jc w:val="center"/>
              <w:rPr>
                <w:rFonts w:ascii="Times New Roman" w:hAnsi="Times New Roman" w:cs="Times New Roman"/>
                <w:sz w:val="28"/>
                <w:szCs w:val="28"/>
              </w:rPr>
            </w:pPr>
          </w:p>
        </w:tc>
        <w:tc>
          <w:tcPr>
            <w:tcW w:w="3826" w:type="dxa"/>
          </w:tcPr>
          <w:p w14:paraId="79F152F6" w14:textId="77777777" w:rsidR="00C57E69" w:rsidRPr="008B6598" w:rsidRDefault="00C57E69" w:rsidP="00373B8A">
            <w:pPr>
              <w:jc w:val="center"/>
              <w:rPr>
                <w:rFonts w:ascii="Times New Roman" w:hAnsi="Times New Roman" w:cs="Times New Roman"/>
                <w:sz w:val="28"/>
                <w:szCs w:val="28"/>
              </w:rPr>
            </w:pPr>
            <w:r w:rsidRPr="008B6598">
              <w:rPr>
                <w:rFonts w:ascii="Times New Roman" w:hAnsi="Times New Roman" w:cs="Times New Roman"/>
                <w:sz w:val="28"/>
                <w:szCs w:val="28"/>
                <w:lang w:val="kk-KZ"/>
              </w:rPr>
              <w:t>Т</w:t>
            </w:r>
            <w:r w:rsidRPr="008B6598">
              <w:rPr>
                <w:rFonts w:ascii="Times New Roman" w:hAnsi="Times New Roman" w:cs="Times New Roman"/>
                <w:sz w:val="28"/>
                <w:szCs w:val="28"/>
              </w:rPr>
              <w:t>іршілік формалары</w:t>
            </w:r>
          </w:p>
        </w:tc>
        <w:tc>
          <w:tcPr>
            <w:tcW w:w="2336" w:type="dxa"/>
          </w:tcPr>
          <w:p w14:paraId="3A08AA6B" w14:textId="77777777" w:rsidR="00C57E69" w:rsidRPr="008B6598" w:rsidRDefault="00C57E69" w:rsidP="00373B8A">
            <w:pPr>
              <w:jc w:val="center"/>
              <w:rPr>
                <w:rFonts w:ascii="Times New Roman" w:hAnsi="Times New Roman" w:cs="Times New Roman"/>
                <w:sz w:val="28"/>
                <w:szCs w:val="28"/>
                <w:lang w:val="kk-KZ"/>
              </w:rPr>
            </w:pPr>
            <w:r w:rsidRPr="008B6598">
              <w:rPr>
                <w:rFonts w:ascii="Times New Roman" w:hAnsi="Times New Roman" w:cs="Times New Roman"/>
                <w:sz w:val="28"/>
                <w:szCs w:val="28"/>
                <w:lang w:val="kk-KZ"/>
              </w:rPr>
              <w:t>Түр саны</w:t>
            </w:r>
          </w:p>
        </w:tc>
        <w:tc>
          <w:tcPr>
            <w:tcW w:w="2626" w:type="dxa"/>
          </w:tcPr>
          <w:p w14:paraId="797E98DE" w14:textId="77777777" w:rsidR="00C57E69" w:rsidRPr="008B6598" w:rsidRDefault="00C57E69" w:rsidP="00373B8A">
            <w:pPr>
              <w:jc w:val="center"/>
              <w:rPr>
                <w:rFonts w:ascii="Times New Roman" w:hAnsi="Times New Roman" w:cs="Times New Roman"/>
                <w:sz w:val="28"/>
                <w:szCs w:val="28"/>
              </w:rPr>
            </w:pPr>
            <w:r w:rsidRPr="008B6598">
              <w:rPr>
                <w:rFonts w:ascii="Times New Roman" w:hAnsi="Times New Roman" w:cs="Times New Roman"/>
                <w:sz w:val="28"/>
                <w:szCs w:val="28"/>
                <w:lang w:val="kk-KZ"/>
              </w:rPr>
              <w:t>Т</w:t>
            </w:r>
            <w:r w:rsidRPr="008B6598">
              <w:rPr>
                <w:rFonts w:ascii="Times New Roman" w:hAnsi="Times New Roman" w:cs="Times New Roman"/>
                <w:sz w:val="28"/>
                <w:szCs w:val="28"/>
              </w:rPr>
              <w:t xml:space="preserve">үрлердің жалпы санының </w:t>
            </w:r>
            <w:r w:rsidRPr="008B6598">
              <w:rPr>
                <w:rFonts w:ascii="Times New Roman" w:hAnsi="Times New Roman" w:cs="Times New Roman"/>
                <w:sz w:val="28"/>
                <w:szCs w:val="28"/>
                <w:lang w:val="kk-KZ"/>
              </w:rPr>
              <w:t xml:space="preserve"> </w:t>
            </w:r>
            <w:r w:rsidRPr="008B6598">
              <w:rPr>
                <w:rFonts w:ascii="Times New Roman" w:hAnsi="Times New Roman" w:cs="Times New Roman"/>
                <w:sz w:val="28"/>
                <w:szCs w:val="28"/>
              </w:rPr>
              <w:t>%</w:t>
            </w:r>
          </w:p>
        </w:tc>
      </w:tr>
      <w:tr w:rsidR="00CB7F24" w:rsidRPr="008B6598" w14:paraId="44831387" w14:textId="77777777" w:rsidTr="00373B8A">
        <w:tc>
          <w:tcPr>
            <w:tcW w:w="851" w:type="dxa"/>
          </w:tcPr>
          <w:p w14:paraId="137B207D" w14:textId="42E9A275"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I</w:t>
            </w:r>
          </w:p>
        </w:tc>
        <w:tc>
          <w:tcPr>
            <w:tcW w:w="3826" w:type="dxa"/>
          </w:tcPr>
          <w:p w14:paraId="759A16D3" w14:textId="384EBF92"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Ағаштар</w:t>
            </w:r>
            <w:r w:rsidRPr="008B6598">
              <w:rPr>
                <w:rFonts w:ascii="Times New Roman" w:hAnsi="Times New Roman" w:cs="Times New Roman"/>
                <w:sz w:val="28"/>
                <w:szCs w:val="28"/>
              </w:rPr>
              <w:tab/>
            </w:r>
          </w:p>
        </w:tc>
        <w:tc>
          <w:tcPr>
            <w:tcW w:w="2336" w:type="dxa"/>
          </w:tcPr>
          <w:p w14:paraId="336A9E6E" w14:textId="2DCA7601" w:rsidR="00CB7F24" w:rsidRPr="008B6598" w:rsidRDefault="00FE5F56"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lang w:val="kk-KZ"/>
              </w:rPr>
              <w:t>26</w:t>
            </w:r>
          </w:p>
        </w:tc>
        <w:tc>
          <w:tcPr>
            <w:tcW w:w="2626" w:type="dxa"/>
          </w:tcPr>
          <w:p w14:paraId="1C4CAC84" w14:textId="4E9D72E3" w:rsidR="00CB7F24" w:rsidRPr="008B6598" w:rsidRDefault="00CB7F24"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rPr>
              <w:t>1,</w:t>
            </w:r>
            <w:r w:rsidR="000346F7" w:rsidRPr="008B6598">
              <w:rPr>
                <w:rFonts w:ascii="Times New Roman" w:hAnsi="Times New Roman" w:cs="Times New Roman"/>
                <w:sz w:val="28"/>
                <w:szCs w:val="28"/>
                <w:lang w:val="kk-KZ"/>
              </w:rPr>
              <w:t>7</w:t>
            </w:r>
          </w:p>
        </w:tc>
      </w:tr>
      <w:tr w:rsidR="00CB7F24" w:rsidRPr="008B6598" w14:paraId="20DFCFC2" w14:textId="77777777" w:rsidTr="00373B8A">
        <w:tc>
          <w:tcPr>
            <w:tcW w:w="851" w:type="dxa"/>
          </w:tcPr>
          <w:p w14:paraId="7390F822" w14:textId="5DD63553"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II</w:t>
            </w:r>
          </w:p>
        </w:tc>
        <w:tc>
          <w:tcPr>
            <w:tcW w:w="3826" w:type="dxa"/>
          </w:tcPr>
          <w:p w14:paraId="1B8C253E" w14:textId="77777777"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Бұталар</w:t>
            </w:r>
            <w:r w:rsidRPr="008B6598">
              <w:rPr>
                <w:rFonts w:ascii="Times New Roman" w:hAnsi="Times New Roman" w:cs="Times New Roman"/>
                <w:sz w:val="28"/>
                <w:szCs w:val="28"/>
              </w:rPr>
              <w:t xml:space="preserve">  </w:t>
            </w:r>
          </w:p>
        </w:tc>
        <w:tc>
          <w:tcPr>
            <w:tcW w:w="2336" w:type="dxa"/>
          </w:tcPr>
          <w:p w14:paraId="6A7D7CC9" w14:textId="64AE2664" w:rsidR="00CB7F24" w:rsidRPr="008B6598" w:rsidRDefault="00FE5F56"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lang w:val="kk-KZ"/>
              </w:rPr>
              <w:t>162</w:t>
            </w:r>
          </w:p>
        </w:tc>
        <w:tc>
          <w:tcPr>
            <w:tcW w:w="2626" w:type="dxa"/>
          </w:tcPr>
          <w:p w14:paraId="6B290CE0" w14:textId="0FF3C25F" w:rsidR="00CB7F24" w:rsidRPr="008B6598" w:rsidRDefault="00EE51B4"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lang w:val="kk-KZ"/>
              </w:rPr>
              <w:t>11,0</w:t>
            </w:r>
          </w:p>
        </w:tc>
      </w:tr>
      <w:tr w:rsidR="00CB7F24" w:rsidRPr="008B6598" w14:paraId="456069C7" w14:textId="77777777" w:rsidTr="00373B8A">
        <w:tc>
          <w:tcPr>
            <w:tcW w:w="851" w:type="dxa"/>
          </w:tcPr>
          <w:p w14:paraId="45320BFC" w14:textId="16180F71"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III</w:t>
            </w:r>
          </w:p>
        </w:tc>
        <w:tc>
          <w:tcPr>
            <w:tcW w:w="3826" w:type="dxa"/>
          </w:tcPr>
          <w:p w14:paraId="2C029977"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Бұташықтар</w:t>
            </w:r>
          </w:p>
        </w:tc>
        <w:tc>
          <w:tcPr>
            <w:tcW w:w="2336" w:type="dxa"/>
          </w:tcPr>
          <w:p w14:paraId="7AC638AD" w14:textId="5C390D73" w:rsidR="00CB7F24" w:rsidRPr="008B6598" w:rsidRDefault="00FE5F56"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lang w:val="kk-KZ"/>
              </w:rPr>
              <w:t>7</w:t>
            </w:r>
          </w:p>
        </w:tc>
        <w:tc>
          <w:tcPr>
            <w:tcW w:w="2626" w:type="dxa"/>
          </w:tcPr>
          <w:p w14:paraId="21794BDF" w14:textId="318B189F" w:rsidR="00CB7F24" w:rsidRPr="008B6598" w:rsidRDefault="00CB7F24"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rPr>
              <w:t>0,</w:t>
            </w:r>
            <w:r w:rsidR="00EE51B4" w:rsidRPr="008B6598">
              <w:rPr>
                <w:rFonts w:ascii="Times New Roman" w:hAnsi="Times New Roman" w:cs="Times New Roman"/>
                <w:sz w:val="28"/>
                <w:szCs w:val="28"/>
                <w:lang w:val="kk-KZ"/>
              </w:rPr>
              <w:t>5</w:t>
            </w:r>
          </w:p>
        </w:tc>
      </w:tr>
      <w:tr w:rsidR="00CB7F24" w:rsidRPr="008B6598" w14:paraId="05B32A63" w14:textId="77777777" w:rsidTr="00373B8A">
        <w:tc>
          <w:tcPr>
            <w:tcW w:w="851" w:type="dxa"/>
          </w:tcPr>
          <w:p w14:paraId="1EC6C0E0" w14:textId="2A0F94E3"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I V</w:t>
            </w:r>
          </w:p>
        </w:tc>
        <w:tc>
          <w:tcPr>
            <w:tcW w:w="3826" w:type="dxa"/>
          </w:tcPr>
          <w:p w14:paraId="49E21316" w14:textId="07B64A7F"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Жартылай бұталар</w:t>
            </w:r>
            <w:r w:rsidRPr="008B6598">
              <w:rPr>
                <w:rFonts w:ascii="Times New Roman" w:hAnsi="Times New Roman" w:cs="Times New Roman"/>
                <w:sz w:val="28"/>
                <w:szCs w:val="28"/>
              </w:rPr>
              <w:t xml:space="preserve">                                                   </w:t>
            </w:r>
          </w:p>
        </w:tc>
        <w:tc>
          <w:tcPr>
            <w:tcW w:w="2336" w:type="dxa"/>
          </w:tcPr>
          <w:p w14:paraId="0103184D" w14:textId="44DE7ADF" w:rsidR="00CB7F24" w:rsidRPr="008B6598" w:rsidRDefault="00EA08E5"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lang w:val="kk-KZ"/>
              </w:rPr>
              <w:t>17</w:t>
            </w:r>
          </w:p>
        </w:tc>
        <w:tc>
          <w:tcPr>
            <w:tcW w:w="2626" w:type="dxa"/>
          </w:tcPr>
          <w:p w14:paraId="6EC7E543" w14:textId="61E8942D" w:rsidR="00CB7F24" w:rsidRPr="008B6598" w:rsidRDefault="000346F7"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lang w:val="kk-KZ"/>
              </w:rPr>
              <w:t>1,1</w:t>
            </w:r>
          </w:p>
        </w:tc>
      </w:tr>
      <w:tr w:rsidR="00CB7F24" w:rsidRPr="008B6598" w14:paraId="40C5DDF0" w14:textId="77777777" w:rsidTr="00373B8A">
        <w:tc>
          <w:tcPr>
            <w:tcW w:w="851" w:type="dxa"/>
          </w:tcPr>
          <w:p w14:paraId="456DDE53" w14:textId="5EE9462B"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V</w:t>
            </w:r>
          </w:p>
        </w:tc>
        <w:tc>
          <w:tcPr>
            <w:tcW w:w="3826" w:type="dxa"/>
          </w:tcPr>
          <w:p w14:paraId="22F6DF22" w14:textId="77777777"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rPr>
              <w:t>Жартылай бұташық</w:t>
            </w:r>
            <w:r w:rsidRPr="008B6598">
              <w:rPr>
                <w:rFonts w:ascii="Times New Roman" w:hAnsi="Times New Roman" w:cs="Times New Roman"/>
                <w:sz w:val="28"/>
                <w:szCs w:val="28"/>
                <w:lang w:val="kk-KZ"/>
              </w:rPr>
              <w:t>тар</w:t>
            </w:r>
            <w:r w:rsidRPr="008B6598">
              <w:rPr>
                <w:rFonts w:ascii="Times New Roman" w:hAnsi="Times New Roman" w:cs="Times New Roman"/>
                <w:sz w:val="28"/>
                <w:szCs w:val="28"/>
              </w:rPr>
              <w:t xml:space="preserve">                   </w:t>
            </w:r>
          </w:p>
        </w:tc>
        <w:tc>
          <w:tcPr>
            <w:tcW w:w="2336" w:type="dxa"/>
          </w:tcPr>
          <w:p w14:paraId="73DAF20A" w14:textId="2F80F5A4" w:rsidR="00CB7F24" w:rsidRPr="008B6598" w:rsidRDefault="00EA08E5"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lang w:val="kk-KZ"/>
              </w:rPr>
              <w:t>16</w:t>
            </w:r>
          </w:p>
        </w:tc>
        <w:tc>
          <w:tcPr>
            <w:tcW w:w="2626" w:type="dxa"/>
          </w:tcPr>
          <w:p w14:paraId="31846FE8" w14:textId="66E4C432" w:rsidR="00CB7F24" w:rsidRPr="008B6598" w:rsidRDefault="006A69FC"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lang w:val="kk-KZ"/>
              </w:rPr>
              <w:t>1,</w:t>
            </w:r>
            <w:r w:rsidR="00EE51B4" w:rsidRPr="008B6598">
              <w:rPr>
                <w:rFonts w:ascii="Times New Roman" w:hAnsi="Times New Roman" w:cs="Times New Roman"/>
                <w:sz w:val="28"/>
                <w:szCs w:val="28"/>
                <w:lang w:val="kk-KZ"/>
              </w:rPr>
              <w:t>1</w:t>
            </w:r>
          </w:p>
        </w:tc>
      </w:tr>
      <w:tr w:rsidR="00CB7F24" w:rsidRPr="008B6598" w14:paraId="10F082F5" w14:textId="77777777" w:rsidTr="00373B8A">
        <w:tc>
          <w:tcPr>
            <w:tcW w:w="851" w:type="dxa"/>
          </w:tcPr>
          <w:p w14:paraId="01E0250C" w14:textId="46243506"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lang w:val="en-US"/>
              </w:rPr>
              <w:t>V I</w:t>
            </w:r>
          </w:p>
        </w:tc>
        <w:tc>
          <w:tcPr>
            <w:tcW w:w="3826" w:type="dxa"/>
          </w:tcPr>
          <w:p w14:paraId="0EF9DD35" w14:textId="77777777"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Шөптесін</w:t>
            </w:r>
            <w:r w:rsidRPr="008B6598">
              <w:rPr>
                <w:rFonts w:ascii="Times New Roman" w:hAnsi="Times New Roman" w:cs="Times New Roman"/>
                <w:sz w:val="28"/>
                <w:szCs w:val="28"/>
              </w:rPr>
              <w:t xml:space="preserve"> поликарп</w:t>
            </w:r>
            <w:r w:rsidRPr="008B6598">
              <w:rPr>
                <w:rFonts w:ascii="Times New Roman" w:hAnsi="Times New Roman" w:cs="Times New Roman"/>
                <w:sz w:val="28"/>
                <w:szCs w:val="28"/>
                <w:lang w:val="kk-KZ"/>
              </w:rPr>
              <w:t>иялықтар</w:t>
            </w:r>
            <w:r w:rsidRPr="008B6598">
              <w:rPr>
                <w:rFonts w:ascii="Times New Roman" w:hAnsi="Times New Roman" w:cs="Times New Roman"/>
                <w:sz w:val="28"/>
                <w:szCs w:val="28"/>
              </w:rPr>
              <w:t xml:space="preserve">                          </w:t>
            </w:r>
          </w:p>
        </w:tc>
        <w:tc>
          <w:tcPr>
            <w:tcW w:w="2336" w:type="dxa"/>
          </w:tcPr>
          <w:p w14:paraId="22A7F54D" w14:textId="2F90D819" w:rsidR="00CB7F24" w:rsidRPr="008B6598" w:rsidRDefault="00CB7F24"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rPr>
              <w:t>8</w:t>
            </w:r>
            <w:r w:rsidR="005B42C6" w:rsidRPr="008B6598">
              <w:rPr>
                <w:rFonts w:ascii="Times New Roman" w:hAnsi="Times New Roman" w:cs="Times New Roman"/>
                <w:sz w:val="28"/>
                <w:szCs w:val="28"/>
                <w:lang w:val="kk-KZ"/>
              </w:rPr>
              <w:t>77</w:t>
            </w:r>
          </w:p>
        </w:tc>
        <w:tc>
          <w:tcPr>
            <w:tcW w:w="2626" w:type="dxa"/>
          </w:tcPr>
          <w:p w14:paraId="207A5A8C" w14:textId="478117E2" w:rsidR="00CB7F24" w:rsidRPr="008B6598" w:rsidRDefault="00E328A5"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lang w:val="kk-KZ"/>
              </w:rPr>
              <w:t>59,5</w:t>
            </w:r>
          </w:p>
        </w:tc>
      </w:tr>
      <w:tr w:rsidR="00CB7F24" w:rsidRPr="008B6598" w14:paraId="79EB7549" w14:textId="77777777" w:rsidTr="00373B8A">
        <w:tc>
          <w:tcPr>
            <w:tcW w:w="851" w:type="dxa"/>
          </w:tcPr>
          <w:p w14:paraId="75DC992A" w14:textId="77777777" w:rsidR="00CB7F24" w:rsidRPr="008B6598" w:rsidRDefault="00CB7F24" w:rsidP="008479C4">
            <w:pPr>
              <w:jc w:val="both"/>
              <w:rPr>
                <w:rFonts w:ascii="Times New Roman" w:hAnsi="Times New Roman" w:cs="Times New Roman"/>
                <w:sz w:val="28"/>
                <w:szCs w:val="28"/>
              </w:rPr>
            </w:pPr>
          </w:p>
        </w:tc>
        <w:tc>
          <w:tcPr>
            <w:tcW w:w="3826" w:type="dxa"/>
          </w:tcPr>
          <w:p w14:paraId="2AECC7E3"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rPr>
              <w:t>кіндіктамырлы</w:t>
            </w:r>
            <w:r w:rsidRPr="008B6598">
              <w:rPr>
                <w:rFonts w:ascii="Times New Roman" w:hAnsi="Times New Roman" w:cs="Times New Roman"/>
                <w:sz w:val="28"/>
                <w:szCs w:val="28"/>
                <w:lang w:val="kk-KZ"/>
              </w:rPr>
              <w:t>лар</w:t>
            </w:r>
          </w:p>
        </w:tc>
        <w:tc>
          <w:tcPr>
            <w:tcW w:w="2336" w:type="dxa"/>
          </w:tcPr>
          <w:p w14:paraId="58BD0B08" w14:textId="54EAF712" w:rsidR="00CB7F24" w:rsidRPr="008B6598" w:rsidRDefault="00CB7F24" w:rsidP="008479C4">
            <w:pPr>
              <w:jc w:val="center"/>
              <w:rPr>
                <w:rFonts w:ascii="Times New Roman" w:hAnsi="Times New Roman" w:cs="Times New Roman"/>
                <w:sz w:val="28"/>
                <w:szCs w:val="28"/>
                <w:highlight w:val="red"/>
                <w:lang w:val="kk-KZ"/>
              </w:rPr>
            </w:pPr>
            <w:r w:rsidRPr="008B6598">
              <w:rPr>
                <w:rFonts w:ascii="Times New Roman" w:hAnsi="Times New Roman" w:cs="Times New Roman"/>
                <w:sz w:val="28"/>
                <w:szCs w:val="28"/>
              </w:rPr>
              <w:t>32</w:t>
            </w:r>
            <w:r w:rsidR="005B42C6" w:rsidRPr="008B6598">
              <w:rPr>
                <w:rFonts w:ascii="Times New Roman" w:hAnsi="Times New Roman" w:cs="Times New Roman"/>
                <w:sz w:val="28"/>
                <w:szCs w:val="28"/>
                <w:lang w:val="kk-KZ"/>
              </w:rPr>
              <w:t>6</w:t>
            </w:r>
          </w:p>
        </w:tc>
        <w:tc>
          <w:tcPr>
            <w:tcW w:w="2626" w:type="dxa"/>
          </w:tcPr>
          <w:p w14:paraId="675D1B41" w14:textId="3C04D595" w:rsidR="00CB7F24" w:rsidRPr="008B6598" w:rsidRDefault="00CB7F24" w:rsidP="008479C4">
            <w:pPr>
              <w:jc w:val="center"/>
              <w:rPr>
                <w:rFonts w:ascii="Times New Roman" w:hAnsi="Times New Roman" w:cs="Times New Roman"/>
                <w:sz w:val="28"/>
                <w:szCs w:val="28"/>
                <w:lang w:val="kk-KZ"/>
              </w:rPr>
            </w:pPr>
            <w:r w:rsidRPr="008B6598">
              <w:rPr>
                <w:rFonts w:ascii="Times New Roman" w:hAnsi="Times New Roman" w:cs="Times New Roman"/>
                <w:sz w:val="28"/>
                <w:szCs w:val="28"/>
              </w:rPr>
              <w:t>22,</w:t>
            </w:r>
            <w:r w:rsidR="00CF5AF2" w:rsidRPr="008B6598">
              <w:rPr>
                <w:rFonts w:ascii="Times New Roman" w:hAnsi="Times New Roman" w:cs="Times New Roman"/>
                <w:sz w:val="28"/>
                <w:szCs w:val="28"/>
                <w:lang w:val="kk-KZ"/>
              </w:rPr>
              <w:t>1</w:t>
            </w:r>
          </w:p>
        </w:tc>
      </w:tr>
      <w:tr w:rsidR="00CB7F24" w:rsidRPr="008B6598" w14:paraId="3176BDDF" w14:textId="77777777" w:rsidTr="00373B8A">
        <w:tc>
          <w:tcPr>
            <w:tcW w:w="851" w:type="dxa"/>
          </w:tcPr>
          <w:p w14:paraId="58FF6834" w14:textId="77777777" w:rsidR="00CB7F24" w:rsidRPr="008B6598" w:rsidRDefault="00CB7F24" w:rsidP="008479C4">
            <w:pPr>
              <w:jc w:val="both"/>
              <w:rPr>
                <w:rFonts w:ascii="Times New Roman" w:hAnsi="Times New Roman" w:cs="Times New Roman"/>
                <w:sz w:val="28"/>
                <w:szCs w:val="28"/>
              </w:rPr>
            </w:pPr>
          </w:p>
        </w:tc>
        <w:tc>
          <w:tcPr>
            <w:tcW w:w="3826" w:type="dxa"/>
          </w:tcPr>
          <w:p w14:paraId="594D884D" w14:textId="77777777" w:rsidR="00CB7F24" w:rsidRPr="008B6598" w:rsidRDefault="00CB7F24" w:rsidP="008479C4">
            <w:pPr>
              <w:jc w:val="both"/>
              <w:rPr>
                <w:rFonts w:ascii="Times New Roman" w:hAnsi="Times New Roman" w:cs="Times New Roman"/>
                <w:sz w:val="28"/>
                <w:szCs w:val="28"/>
              </w:rPr>
            </w:pPr>
            <w:r w:rsidRPr="008B6598">
              <w:rPr>
                <w:rFonts w:ascii="Times New Roman" w:hAnsi="Times New Roman" w:cs="Times New Roman"/>
                <w:sz w:val="28"/>
                <w:szCs w:val="28"/>
              </w:rPr>
              <w:t>шашақтамырл</w:t>
            </w:r>
            <w:r w:rsidRPr="008B6598">
              <w:rPr>
                <w:rFonts w:ascii="Times New Roman" w:hAnsi="Times New Roman" w:cs="Times New Roman"/>
                <w:sz w:val="28"/>
                <w:szCs w:val="28"/>
                <w:lang w:val="kk-KZ"/>
              </w:rPr>
              <w:t>ыл</w:t>
            </w:r>
            <w:r w:rsidRPr="008B6598">
              <w:rPr>
                <w:rFonts w:ascii="Times New Roman" w:hAnsi="Times New Roman" w:cs="Times New Roman"/>
                <w:sz w:val="28"/>
                <w:szCs w:val="28"/>
              </w:rPr>
              <w:t>ар</w:t>
            </w:r>
          </w:p>
        </w:tc>
        <w:tc>
          <w:tcPr>
            <w:tcW w:w="2336" w:type="dxa"/>
          </w:tcPr>
          <w:p w14:paraId="0E72E404" w14:textId="21443B13"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rPr>
              <w:t>1</w:t>
            </w:r>
            <w:r w:rsidRPr="008B6598">
              <w:rPr>
                <w:rFonts w:ascii="Times New Roman" w:hAnsi="Times New Roman" w:cs="Times New Roman"/>
                <w:sz w:val="28"/>
                <w:szCs w:val="28"/>
                <w:lang w:val="en-US"/>
              </w:rPr>
              <w:t>9</w:t>
            </w:r>
          </w:p>
        </w:tc>
        <w:tc>
          <w:tcPr>
            <w:tcW w:w="2626" w:type="dxa"/>
          </w:tcPr>
          <w:p w14:paraId="68A23276" w14:textId="67017682"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1,3</w:t>
            </w:r>
          </w:p>
        </w:tc>
      </w:tr>
      <w:tr w:rsidR="00CB7F24" w:rsidRPr="008B6598" w14:paraId="630743A1" w14:textId="77777777" w:rsidTr="00373B8A">
        <w:tc>
          <w:tcPr>
            <w:tcW w:w="851" w:type="dxa"/>
          </w:tcPr>
          <w:p w14:paraId="335EE828" w14:textId="77777777" w:rsidR="00CB7F24" w:rsidRPr="008B6598" w:rsidRDefault="00CB7F24" w:rsidP="008479C4">
            <w:pPr>
              <w:jc w:val="both"/>
              <w:rPr>
                <w:rFonts w:ascii="Times New Roman" w:hAnsi="Times New Roman" w:cs="Times New Roman"/>
                <w:sz w:val="28"/>
                <w:szCs w:val="28"/>
              </w:rPr>
            </w:pPr>
          </w:p>
        </w:tc>
        <w:tc>
          <w:tcPr>
            <w:tcW w:w="3826" w:type="dxa"/>
          </w:tcPr>
          <w:p w14:paraId="5AFD1FB2"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қысқатамырлылар</w:t>
            </w:r>
          </w:p>
        </w:tc>
        <w:tc>
          <w:tcPr>
            <w:tcW w:w="2336" w:type="dxa"/>
          </w:tcPr>
          <w:p w14:paraId="3BB5CF59" w14:textId="4390540E"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rPr>
              <w:t>11</w:t>
            </w:r>
            <w:r w:rsidRPr="008B6598">
              <w:rPr>
                <w:rFonts w:ascii="Times New Roman" w:hAnsi="Times New Roman" w:cs="Times New Roman"/>
                <w:sz w:val="28"/>
                <w:szCs w:val="28"/>
                <w:lang w:val="en-US"/>
              </w:rPr>
              <w:t>7</w:t>
            </w:r>
          </w:p>
        </w:tc>
        <w:tc>
          <w:tcPr>
            <w:tcW w:w="2626" w:type="dxa"/>
          </w:tcPr>
          <w:p w14:paraId="48E06173" w14:textId="4510F269"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7,9</w:t>
            </w:r>
          </w:p>
        </w:tc>
      </w:tr>
      <w:tr w:rsidR="00C57E69" w:rsidRPr="008B6598" w14:paraId="117256CD" w14:textId="77777777" w:rsidTr="00373B8A">
        <w:tc>
          <w:tcPr>
            <w:tcW w:w="9639" w:type="dxa"/>
            <w:gridSpan w:val="4"/>
          </w:tcPr>
          <w:p w14:paraId="28BA62F0" w14:textId="77777777" w:rsidR="00C57E69" w:rsidRPr="008B6598" w:rsidRDefault="00C57E69"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rPr>
              <w:t>Шымқабат</w:t>
            </w:r>
            <w:r w:rsidRPr="008B6598">
              <w:rPr>
                <w:rFonts w:ascii="Times New Roman" w:hAnsi="Times New Roman" w:cs="Times New Roman"/>
                <w:sz w:val="28"/>
                <w:szCs w:val="28"/>
                <w:lang w:val="kk-KZ"/>
              </w:rPr>
              <w:t>ты</w:t>
            </w:r>
            <w:r w:rsidRPr="008B6598">
              <w:rPr>
                <w:rFonts w:ascii="Times New Roman" w:hAnsi="Times New Roman" w:cs="Times New Roman"/>
                <w:sz w:val="28"/>
                <w:szCs w:val="28"/>
              </w:rPr>
              <w:t xml:space="preserve"> поликарпи</w:t>
            </w:r>
            <w:r w:rsidRPr="008B6598">
              <w:rPr>
                <w:rFonts w:ascii="Times New Roman" w:hAnsi="Times New Roman" w:cs="Times New Roman"/>
                <w:sz w:val="28"/>
                <w:szCs w:val="28"/>
                <w:lang w:val="kk-KZ"/>
              </w:rPr>
              <w:t>ялықтар</w:t>
            </w:r>
          </w:p>
        </w:tc>
      </w:tr>
      <w:tr w:rsidR="00CB7F24" w:rsidRPr="008B6598" w14:paraId="34C99DBF" w14:textId="77777777" w:rsidTr="00373B8A">
        <w:tc>
          <w:tcPr>
            <w:tcW w:w="851" w:type="dxa"/>
          </w:tcPr>
          <w:p w14:paraId="6A78A021" w14:textId="77777777" w:rsidR="00CB7F24" w:rsidRPr="008B6598" w:rsidRDefault="00CB7F24" w:rsidP="008479C4">
            <w:pPr>
              <w:jc w:val="both"/>
              <w:rPr>
                <w:rFonts w:ascii="Times New Roman" w:hAnsi="Times New Roman" w:cs="Times New Roman"/>
                <w:sz w:val="28"/>
                <w:szCs w:val="28"/>
              </w:rPr>
            </w:pPr>
          </w:p>
        </w:tc>
        <w:tc>
          <w:tcPr>
            <w:tcW w:w="3826" w:type="dxa"/>
          </w:tcPr>
          <w:p w14:paraId="30A411E4"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тығыз шымқабаттылар</w:t>
            </w:r>
          </w:p>
        </w:tc>
        <w:tc>
          <w:tcPr>
            <w:tcW w:w="2336" w:type="dxa"/>
          </w:tcPr>
          <w:p w14:paraId="214F33FE" w14:textId="47E2DD3E"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49</w:t>
            </w:r>
          </w:p>
        </w:tc>
        <w:tc>
          <w:tcPr>
            <w:tcW w:w="2626" w:type="dxa"/>
          </w:tcPr>
          <w:p w14:paraId="768A5AC8" w14:textId="0F4FFD3C"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3,3</w:t>
            </w:r>
          </w:p>
        </w:tc>
      </w:tr>
      <w:tr w:rsidR="00CB7F24" w:rsidRPr="008B6598" w14:paraId="5528F60C" w14:textId="77777777" w:rsidTr="00373B8A">
        <w:tc>
          <w:tcPr>
            <w:tcW w:w="851" w:type="dxa"/>
          </w:tcPr>
          <w:p w14:paraId="35B5823A" w14:textId="77777777" w:rsidR="00CB7F24" w:rsidRPr="008B6598" w:rsidRDefault="00CB7F24" w:rsidP="008479C4">
            <w:pPr>
              <w:jc w:val="both"/>
              <w:rPr>
                <w:rFonts w:ascii="Times New Roman" w:hAnsi="Times New Roman" w:cs="Times New Roman"/>
                <w:sz w:val="28"/>
                <w:szCs w:val="28"/>
              </w:rPr>
            </w:pPr>
          </w:p>
        </w:tc>
        <w:tc>
          <w:tcPr>
            <w:tcW w:w="3826" w:type="dxa"/>
          </w:tcPr>
          <w:p w14:paraId="0F51BCBF"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шымқабаттылар</w:t>
            </w:r>
          </w:p>
        </w:tc>
        <w:tc>
          <w:tcPr>
            <w:tcW w:w="2336" w:type="dxa"/>
          </w:tcPr>
          <w:p w14:paraId="4DC29E6A" w14:textId="7F2BD43D"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39</w:t>
            </w:r>
          </w:p>
        </w:tc>
        <w:tc>
          <w:tcPr>
            <w:tcW w:w="2626" w:type="dxa"/>
          </w:tcPr>
          <w:p w14:paraId="3E4416BC" w14:textId="1BC49109"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2,6</w:t>
            </w:r>
          </w:p>
        </w:tc>
      </w:tr>
      <w:tr w:rsidR="00CB7F24" w:rsidRPr="008B6598" w14:paraId="5B0F5AFF" w14:textId="77777777" w:rsidTr="00373B8A">
        <w:tc>
          <w:tcPr>
            <w:tcW w:w="851" w:type="dxa"/>
          </w:tcPr>
          <w:p w14:paraId="1F741CB4" w14:textId="77777777" w:rsidR="00CB7F24" w:rsidRPr="008B6598" w:rsidRDefault="00CB7F24" w:rsidP="008479C4">
            <w:pPr>
              <w:jc w:val="both"/>
              <w:rPr>
                <w:rFonts w:ascii="Times New Roman" w:hAnsi="Times New Roman" w:cs="Times New Roman"/>
                <w:sz w:val="28"/>
                <w:szCs w:val="28"/>
              </w:rPr>
            </w:pPr>
          </w:p>
        </w:tc>
        <w:tc>
          <w:tcPr>
            <w:tcW w:w="3826" w:type="dxa"/>
          </w:tcPr>
          <w:p w14:paraId="447DDFE9" w14:textId="14E8F4A3"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б</w:t>
            </w:r>
            <w:r w:rsidRPr="008B6598">
              <w:rPr>
                <w:rFonts w:ascii="Times New Roman" w:hAnsi="Times New Roman" w:cs="Times New Roman"/>
                <w:sz w:val="28"/>
                <w:szCs w:val="28"/>
              </w:rPr>
              <w:t>орпылда</w:t>
            </w:r>
            <w:r w:rsidR="00D31B68" w:rsidRPr="008B6598">
              <w:rPr>
                <w:rFonts w:ascii="Times New Roman" w:hAnsi="Times New Roman" w:cs="Times New Roman"/>
                <w:sz w:val="28"/>
                <w:szCs w:val="28"/>
                <w:lang w:val="kk-KZ"/>
              </w:rPr>
              <w:t>қ</w:t>
            </w:r>
            <w:r w:rsidRPr="008B6598">
              <w:rPr>
                <w:rFonts w:ascii="Times New Roman" w:hAnsi="Times New Roman" w:cs="Times New Roman"/>
                <w:sz w:val="28"/>
                <w:szCs w:val="28"/>
                <w:lang w:val="kk-KZ"/>
              </w:rPr>
              <w:t xml:space="preserve"> шымқабаттылар</w:t>
            </w:r>
          </w:p>
        </w:tc>
        <w:tc>
          <w:tcPr>
            <w:tcW w:w="2336" w:type="dxa"/>
          </w:tcPr>
          <w:p w14:paraId="2C03C22A" w14:textId="22BBEB8D"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11</w:t>
            </w:r>
          </w:p>
        </w:tc>
        <w:tc>
          <w:tcPr>
            <w:tcW w:w="2626" w:type="dxa"/>
          </w:tcPr>
          <w:p w14:paraId="273C9AE7" w14:textId="52C34DE6"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0,7</w:t>
            </w:r>
          </w:p>
        </w:tc>
      </w:tr>
      <w:tr w:rsidR="00C57E69" w:rsidRPr="008B6598" w14:paraId="0B9153BD" w14:textId="77777777" w:rsidTr="00373B8A">
        <w:tc>
          <w:tcPr>
            <w:tcW w:w="9639" w:type="dxa"/>
            <w:gridSpan w:val="4"/>
          </w:tcPr>
          <w:p w14:paraId="7722C29F" w14:textId="2B8E10B7" w:rsidR="00C57E69" w:rsidRPr="008B6598" w:rsidRDefault="00895156"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Ұзынтамырсабақ</w:t>
            </w:r>
            <w:r w:rsidR="00C57E69" w:rsidRPr="008B6598">
              <w:rPr>
                <w:rFonts w:ascii="Times New Roman" w:hAnsi="Times New Roman" w:cs="Times New Roman"/>
                <w:sz w:val="28"/>
                <w:szCs w:val="28"/>
              </w:rPr>
              <w:t xml:space="preserve"> поликарпи</w:t>
            </w:r>
            <w:r w:rsidR="00C57E69" w:rsidRPr="008B6598">
              <w:rPr>
                <w:rFonts w:ascii="Times New Roman" w:hAnsi="Times New Roman" w:cs="Times New Roman"/>
                <w:sz w:val="28"/>
                <w:szCs w:val="28"/>
                <w:lang w:val="kk-KZ"/>
              </w:rPr>
              <w:t>ялықтар</w:t>
            </w:r>
          </w:p>
        </w:tc>
      </w:tr>
      <w:tr w:rsidR="00CB7F24" w:rsidRPr="008B6598" w14:paraId="43C6A678" w14:textId="77777777" w:rsidTr="00373B8A">
        <w:tc>
          <w:tcPr>
            <w:tcW w:w="851" w:type="dxa"/>
          </w:tcPr>
          <w:p w14:paraId="61462471" w14:textId="77777777" w:rsidR="00CB7F24" w:rsidRPr="008B6598" w:rsidRDefault="00CB7F24" w:rsidP="008479C4">
            <w:pPr>
              <w:jc w:val="both"/>
              <w:rPr>
                <w:rFonts w:ascii="Times New Roman" w:hAnsi="Times New Roman" w:cs="Times New Roman"/>
                <w:sz w:val="28"/>
                <w:szCs w:val="28"/>
              </w:rPr>
            </w:pPr>
          </w:p>
        </w:tc>
        <w:tc>
          <w:tcPr>
            <w:tcW w:w="3826" w:type="dxa"/>
          </w:tcPr>
          <w:p w14:paraId="5AF0F863" w14:textId="6E8260CF" w:rsidR="00CB7F24" w:rsidRPr="008B6598" w:rsidRDefault="00895156"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Ұзынтамырсабақ</w:t>
            </w:r>
          </w:p>
        </w:tc>
        <w:tc>
          <w:tcPr>
            <w:tcW w:w="2336" w:type="dxa"/>
          </w:tcPr>
          <w:p w14:paraId="6975D909" w14:textId="1FC4A7BA"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rPr>
              <w:t>9</w:t>
            </w:r>
            <w:r w:rsidRPr="008B6598">
              <w:rPr>
                <w:rFonts w:ascii="Times New Roman" w:hAnsi="Times New Roman" w:cs="Times New Roman"/>
                <w:sz w:val="28"/>
                <w:szCs w:val="28"/>
                <w:lang w:val="en-US"/>
              </w:rPr>
              <w:t>2</w:t>
            </w:r>
          </w:p>
        </w:tc>
        <w:tc>
          <w:tcPr>
            <w:tcW w:w="2626" w:type="dxa"/>
          </w:tcPr>
          <w:p w14:paraId="69141DC3" w14:textId="3B4FA180"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6,2</w:t>
            </w:r>
          </w:p>
        </w:tc>
      </w:tr>
      <w:tr w:rsidR="00CB7F24" w:rsidRPr="008B6598" w14:paraId="2E577F9F" w14:textId="77777777" w:rsidTr="00373B8A">
        <w:tc>
          <w:tcPr>
            <w:tcW w:w="851" w:type="dxa"/>
          </w:tcPr>
          <w:p w14:paraId="36ED2143" w14:textId="77777777" w:rsidR="00CB7F24" w:rsidRPr="008B6598" w:rsidRDefault="00CB7F24" w:rsidP="008479C4">
            <w:pPr>
              <w:jc w:val="both"/>
              <w:rPr>
                <w:rFonts w:ascii="Times New Roman" w:hAnsi="Times New Roman" w:cs="Times New Roman"/>
                <w:sz w:val="28"/>
                <w:szCs w:val="28"/>
              </w:rPr>
            </w:pPr>
          </w:p>
        </w:tc>
        <w:tc>
          <w:tcPr>
            <w:tcW w:w="3826" w:type="dxa"/>
          </w:tcPr>
          <w:p w14:paraId="4221CEBF" w14:textId="23B4649B" w:rsidR="00CB7F24" w:rsidRPr="008B6598" w:rsidRDefault="00895156" w:rsidP="008479C4">
            <w:pPr>
              <w:jc w:val="both"/>
              <w:rPr>
                <w:rFonts w:ascii="Times New Roman" w:hAnsi="Times New Roman" w:cs="Times New Roman"/>
                <w:sz w:val="28"/>
                <w:szCs w:val="28"/>
              </w:rPr>
            </w:pPr>
            <w:r w:rsidRPr="008B6598">
              <w:rPr>
                <w:rFonts w:ascii="Times New Roman" w:hAnsi="Times New Roman" w:cs="Times New Roman"/>
                <w:sz w:val="28"/>
                <w:szCs w:val="28"/>
                <w:lang w:val="kk-KZ"/>
              </w:rPr>
              <w:t>тамырсабақ</w:t>
            </w:r>
          </w:p>
        </w:tc>
        <w:tc>
          <w:tcPr>
            <w:tcW w:w="2336" w:type="dxa"/>
          </w:tcPr>
          <w:p w14:paraId="26055333" w14:textId="331277F9"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102</w:t>
            </w:r>
          </w:p>
        </w:tc>
        <w:tc>
          <w:tcPr>
            <w:tcW w:w="2626" w:type="dxa"/>
          </w:tcPr>
          <w:p w14:paraId="35558EE4" w14:textId="739FDE00"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6,9</w:t>
            </w:r>
          </w:p>
        </w:tc>
      </w:tr>
      <w:tr w:rsidR="00C57E69" w:rsidRPr="008B6598" w14:paraId="2116E99C" w14:textId="77777777" w:rsidTr="00373B8A">
        <w:tc>
          <w:tcPr>
            <w:tcW w:w="9639" w:type="dxa"/>
            <w:gridSpan w:val="4"/>
          </w:tcPr>
          <w:p w14:paraId="6DC7B27A" w14:textId="77777777" w:rsidR="00C57E69" w:rsidRPr="008B6598" w:rsidRDefault="00C57E69"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rPr>
              <w:t>Түйнек түзуші поликарпи</w:t>
            </w:r>
            <w:r w:rsidRPr="008B6598">
              <w:rPr>
                <w:rFonts w:ascii="Times New Roman" w:hAnsi="Times New Roman" w:cs="Times New Roman"/>
                <w:sz w:val="28"/>
                <w:szCs w:val="28"/>
                <w:lang w:val="kk-KZ"/>
              </w:rPr>
              <w:t>ялықтар</w:t>
            </w:r>
          </w:p>
        </w:tc>
      </w:tr>
      <w:tr w:rsidR="007C4CA4" w:rsidRPr="008B6598" w14:paraId="0F3FC932" w14:textId="77777777" w:rsidTr="00373B8A">
        <w:tc>
          <w:tcPr>
            <w:tcW w:w="851" w:type="dxa"/>
          </w:tcPr>
          <w:p w14:paraId="070CBFBF" w14:textId="77777777" w:rsidR="007C4CA4" w:rsidRPr="008B6598" w:rsidRDefault="007C4CA4" w:rsidP="008479C4">
            <w:pPr>
              <w:jc w:val="both"/>
              <w:rPr>
                <w:rFonts w:ascii="Times New Roman" w:hAnsi="Times New Roman" w:cs="Times New Roman"/>
                <w:sz w:val="28"/>
                <w:szCs w:val="28"/>
              </w:rPr>
            </w:pPr>
          </w:p>
        </w:tc>
        <w:tc>
          <w:tcPr>
            <w:tcW w:w="3826" w:type="dxa"/>
          </w:tcPr>
          <w:p w14:paraId="0F24AD19" w14:textId="77777777" w:rsidR="007C4CA4" w:rsidRPr="008B6598" w:rsidRDefault="007C4CA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т</w:t>
            </w:r>
            <w:r w:rsidRPr="008B6598">
              <w:rPr>
                <w:rFonts w:ascii="Times New Roman" w:hAnsi="Times New Roman" w:cs="Times New Roman"/>
                <w:sz w:val="28"/>
                <w:szCs w:val="28"/>
              </w:rPr>
              <w:t>үйнек түзуші</w:t>
            </w:r>
            <w:r w:rsidRPr="008B6598">
              <w:rPr>
                <w:rFonts w:ascii="Times New Roman" w:hAnsi="Times New Roman" w:cs="Times New Roman"/>
                <w:sz w:val="28"/>
                <w:szCs w:val="28"/>
                <w:lang w:val="kk-KZ"/>
              </w:rPr>
              <w:t>лер</w:t>
            </w:r>
          </w:p>
        </w:tc>
        <w:tc>
          <w:tcPr>
            <w:tcW w:w="2336" w:type="dxa"/>
          </w:tcPr>
          <w:p w14:paraId="0D116017" w14:textId="68BD3950" w:rsidR="007C4CA4" w:rsidRPr="008B6598" w:rsidRDefault="007C4CA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17</w:t>
            </w:r>
          </w:p>
        </w:tc>
        <w:tc>
          <w:tcPr>
            <w:tcW w:w="2626" w:type="dxa"/>
          </w:tcPr>
          <w:p w14:paraId="6EA01B2F" w14:textId="1F70EB9A" w:rsidR="007C4CA4" w:rsidRPr="008B6598" w:rsidRDefault="007C4CA4" w:rsidP="008479C4">
            <w:pPr>
              <w:jc w:val="center"/>
              <w:rPr>
                <w:rFonts w:ascii="Times New Roman" w:hAnsi="Times New Roman" w:cs="Times New Roman"/>
                <w:sz w:val="28"/>
                <w:szCs w:val="28"/>
              </w:rPr>
            </w:pPr>
            <w:r w:rsidRPr="008B6598">
              <w:rPr>
                <w:rFonts w:ascii="Times New Roman" w:hAnsi="Times New Roman" w:cs="Times New Roman"/>
                <w:sz w:val="28"/>
                <w:szCs w:val="28"/>
              </w:rPr>
              <w:t>1,1</w:t>
            </w:r>
          </w:p>
        </w:tc>
      </w:tr>
      <w:tr w:rsidR="007C4CA4" w:rsidRPr="008B6598" w14:paraId="4E974D4E" w14:textId="77777777" w:rsidTr="00373B8A">
        <w:tc>
          <w:tcPr>
            <w:tcW w:w="851" w:type="dxa"/>
          </w:tcPr>
          <w:p w14:paraId="1D164507" w14:textId="77777777" w:rsidR="007C4CA4" w:rsidRPr="008B6598" w:rsidRDefault="007C4CA4" w:rsidP="008479C4">
            <w:pPr>
              <w:jc w:val="both"/>
              <w:rPr>
                <w:rFonts w:ascii="Times New Roman" w:hAnsi="Times New Roman" w:cs="Times New Roman"/>
                <w:sz w:val="28"/>
                <w:szCs w:val="28"/>
              </w:rPr>
            </w:pPr>
          </w:p>
        </w:tc>
        <w:tc>
          <w:tcPr>
            <w:tcW w:w="3826" w:type="dxa"/>
          </w:tcPr>
          <w:p w14:paraId="7A62EA6B" w14:textId="77777777" w:rsidR="007C4CA4" w:rsidRPr="008B6598" w:rsidRDefault="007C4CA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түйнектілер</w:t>
            </w:r>
          </w:p>
        </w:tc>
        <w:tc>
          <w:tcPr>
            <w:tcW w:w="2336" w:type="dxa"/>
          </w:tcPr>
          <w:p w14:paraId="3FC7F2A6" w14:textId="2AC7B825" w:rsidR="007C4CA4" w:rsidRPr="008B6598" w:rsidRDefault="007C4CA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42</w:t>
            </w:r>
          </w:p>
        </w:tc>
        <w:tc>
          <w:tcPr>
            <w:tcW w:w="2626" w:type="dxa"/>
          </w:tcPr>
          <w:p w14:paraId="74B493CE" w14:textId="7DE47F65" w:rsidR="007C4CA4" w:rsidRPr="008B6598" w:rsidRDefault="007C4CA4" w:rsidP="008479C4">
            <w:pPr>
              <w:jc w:val="center"/>
              <w:rPr>
                <w:rFonts w:ascii="Times New Roman" w:hAnsi="Times New Roman" w:cs="Times New Roman"/>
                <w:sz w:val="28"/>
                <w:szCs w:val="28"/>
              </w:rPr>
            </w:pPr>
            <w:r w:rsidRPr="008B6598">
              <w:rPr>
                <w:rFonts w:ascii="Times New Roman" w:hAnsi="Times New Roman" w:cs="Times New Roman"/>
                <w:sz w:val="28"/>
                <w:szCs w:val="28"/>
              </w:rPr>
              <w:t>2,8</w:t>
            </w:r>
          </w:p>
        </w:tc>
      </w:tr>
      <w:tr w:rsidR="00C57E69" w:rsidRPr="008B6598" w14:paraId="75740C1E" w14:textId="77777777" w:rsidTr="00373B8A">
        <w:tc>
          <w:tcPr>
            <w:tcW w:w="9639" w:type="dxa"/>
            <w:gridSpan w:val="4"/>
          </w:tcPr>
          <w:p w14:paraId="1D7D92C3" w14:textId="77777777" w:rsidR="00C57E69" w:rsidRPr="008B6598" w:rsidRDefault="00C57E69"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Баданалы</w:t>
            </w:r>
            <w:r w:rsidRPr="008B6598">
              <w:rPr>
                <w:rFonts w:ascii="Times New Roman" w:hAnsi="Times New Roman" w:cs="Times New Roman"/>
                <w:sz w:val="28"/>
                <w:szCs w:val="28"/>
              </w:rPr>
              <w:t xml:space="preserve"> поликарпи</w:t>
            </w:r>
            <w:r w:rsidRPr="008B6598">
              <w:rPr>
                <w:rFonts w:ascii="Times New Roman" w:hAnsi="Times New Roman" w:cs="Times New Roman"/>
                <w:sz w:val="28"/>
                <w:szCs w:val="28"/>
                <w:lang w:val="kk-KZ"/>
              </w:rPr>
              <w:t>ялықтар</w:t>
            </w:r>
          </w:p>
        </w:tc>
      </w:tr>
      <w:tr w:rsidR="00CB7F24" w:rsidRPr="008B6598" w14:paraId="1046A00C" w14:textId="77777777" w:rsidTr="00373B8A">
        <w:tc>
          <w:tcPr>
            <w:tcW w:w="851" w:type="dxa"/>
          </w:tcPr>
          <w:p w14:paraId="0001CD78" w14:textId="77777777" w:rsidR="00CB7F24" w:rsidRPr="008B6598" w:rsidRDefault="00CB7F24" w:rsidP="008479C4">
            <w:pPr>
              <w:jc w:val="both"/>
              <w:rPr>
                <w:rFonts w:ascii="Times New Roman" w:hAnsi="Times New Roman" w:cs="Times New Roman"/>
                <w:sz w:val="28"/>
                <w:szCs w:val="28"/>
              </w:rPr>
            </w:pPr>
          </w:p>
        </w:tc>
        <w:tc>
          <w:tcPr>
            <w:tcW w:w="3826" w:type="dxa"/>
          </w:tcPr>
          <w:p w14:paraId="60341DBA"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баданалылар</w:t>
            </w:r>
          </w:p>
        </w:tc>
        <w:tc>
          <w:tcPr>
            <w:tcW w:w="2336" w:type="dxa"/>
          </w:tcPr>
          <w:p w14:paraId="4A655E0F" w14:textId="2BA6FE49"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63</w:t>
            </w:r>
          </w:p>
        </w:tc>
        <w:tc>
          <w:tcPr>
            <w:tcW w:w="2626" w:type="dxa"/>
          </w:tcPr>
          <w:p w14:paraId="2DD645F5" w14:textId="07D7FF37"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4,2</w:t>
            </w:r>
          </w:p>
        </w:tc>
      </w:tr>
      <w:tr w:rsidR="00CB7F24" w:rsidRPr="008B6598" w14:paraId="5E8BF06E" w14:textId="77777777" w:rsidTr="00373B8A">
        <w:tc>
          <w:tcPr>
            <w:tcW w:w="851" w:type="dxa"/>
          </w:tcPr>
          <w:p w14:paraId="0076B040" w14:textId="77777777" w:rsidR="00CB7F24" w:rsidRPr="008B6598" w:rsidRDefault="00CB7F24" w:rsidP="008479C4">
            <w:pPr>
              <w:jc w:val="both"/>
              <w:rPr>
                <w:rFonts w:ascii="Times New Roman" w:hAnsi="Times New Roman" w:cs="Times New Roman"/>
                <w:sz w:val="28"/>
                <w:szCs w:val="28"/>
                <w:lang w:val="en-US"/>
              </w:rPr>
            </w:pPr>
            <w:r w:rsidRPr="008B6598">
              <w:rPr>
                <w:rFonts w:ascii="Times New Roman" w:hAnsi="Times New Roman" w:cs="Times New Roman"/>
                <w:sz w:val="28"/>
                <w:szCs w:val="28"/>
                <w:lang w:val="en-US"/>
              </w:rPr>
              <w:t>VII</w:t>
            </w:r>
          </w:p>
        </w:tc>
        <w:tc>
          <w:tcPr>
            <w:tcW w:w="3826" w:type="dxa"/>
          </w:tcPr>
          <w:p w14:paraId="64542A17"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Шөптесін</w:t>
            </w:r>
            <w:r w:rsidRPr="008B6598">
              <w:rPr>
                <w:rFonts w:ascii="Times New Roman" w:hAnsi="Times New Roman" w:cs="Times New Roman"/>
                <w:sz w:val="28"/>
                <w:szCs w:val="28"/>
              </w:rPr>
              <w:t xml:space="preserve"> монокарпи</w:t>
            </w:r>
            <w:r w:rsidRPr="008B6598">
              <w:rPr>
                <w:rFonts w:ascii="Times New Roman" w:hAnsi="Times New Roman" w:cs="Times New Roman"/>
                <w:sz w:val="28"/>
                <w:szCs w:val="28"/>
                <w:lang w:val="kk-KZ"/>
              </w:rPr>
              <w:t>ялықтар</w:t>
            </w:r>
          </w:p>
        </w:tc>
        <w:tc>
          <w:tcPr>
            <w:tcW w:w="2336" w:type="dxa"/>
          </w:tcPr>
          <w:p w14:paraId="0BDF9FF5" w14:textId="6FF52BAE"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rPr>
              <w:t>356</w:t>
            </w:r>
          </w:p>
        </w:tc>
        <w:tc>
          <w:tcPr>
            <w:tcW w:w="2626" w:type="dxa"/>
          </w:tcPr>
          <w:p w14:paraId="1D0832A7" w14:textId="041AFD23" w:rsidR="00CB7F24" w:rsidRPr="008B6598" w:rsidRDefault="00E8354D" w:rsidP="008479C4">
            <w:pPr>
              <w:jc w:val="center"/>
              <w:rPr>
                <w:rFonts w:ascii="Times New Roman" w:hAnsi="Times New Roman" w:cs="Times New Roman"/>
                <w:sz w:val="28"/>
                <w:szCs w:val="28"/>
              </w:rPr>
            </w:pPr>
            <w:r w:rsidRPr="008B6598">
              <w:rPr>
                <w:rFonts w:ascii="Times New Roman" w:hAnsi="Times New Roman" w:cs="Times New Roman"/>
                <w:sz w:val="28"/>
                <w:szCs w:val="28"/>
              </w:rPr>
              <w:t>24,4</w:t>
            </w:r>
          </w:p>
        </w:tc>
      </w:tr>
      <w:tr w:rsidR="00CB7F24" w:rsidRPr="008B6598" w14:paraId="781233E9" w14:textId="77777777" w:rsidTr="00373B8A">
        <w:tc>
          <w:tcPr>
            <w:tcW w:w="851" w:type="dxa"/>
          </w:tcPr>
          <w:p w14:paraId="39939BE8" w14:textId="77777777" w:rsidR="00CB7F24" w:rsidRPr="008B6598" w:rsidRDefault="00CB7F24" w:rsidP="008479C4">
            <w:pPr>
              <w:jc w:val="both"/>
              <w:rPr>
                <w:rFonts w:ascii="Times New Roman" w:hAnsi="Times New Roman" w:cs="Times New Roman"/>
                <w:sz w:val="28"/>
                <w:szCs w:val="28"/>
              </w:rPr>
            </w:pPr>
          </w:p>
        </w:tc>
        <w:tc>
          <w:tcPr>
            <w:tcW w:w="3826" w:type="dxa"/>
          </w:tcPr>
          <w:p w14:paraId="6ED0D4FE"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екіжылдықтар</w:t>
            </w:r>
          </w:p>
        </w:tc>
        <w:tc>
          <w:tcPr>
            <w:tcW w:w="2336" w:type="dxa"/>
          </w:tcPr>
          <w:p w14:paraId="5C87F993" w14:textId="52FEB0F1" w:rsidR="00CB7F24" w:rsidRPr="008B6598" w:rsidRDefault="00CB7F24" w:rsidP="008479C4">
            <w:pPr>
              <w:jc w:val="center"/>
              <w:rPr>
                <w:rFonts w:ascii="Times New Roman" w:hAnsi="Times New Roman" w:cs="Times New Roman"/>
                <w:sz w:val="28"/>
                <w:szCs w:val="28"/>
                <w:highlight w:val="red"/>
                <w:lang w:val="en-US"/>
              </w:rPr>
            </w:pPr>
            <w:r w:rsidRPr="008B6598">
              <w:rPr>
                <w:rFonts w:ascii="Times New Roman" w:hAnsi="Times New Roman" w:cs="Times New Roman"/>
                <w:sz w:val="28"/>
                <w:szCs w:val="28"/>
                <w:lang w:val="en-US"/>
              </w:rPr>
              <w:t>49</w:t>
            </w:r>
          </w:p>
        </w:tc>
        <w:tc>
          <w:tcPr>
            <w:tcW w:w="2626" w:type="dxa"/>
          </w:tcPr>
          <w:p w14:paraId="677E6C6B" w14:textId="436EEDE1"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3,3</w:t>
            </w:r>
          </w:p>
        </w:tc>
      </w:tr>
      <w:tr w:rsidR="00CB7F24" w:rsidRPr="008B6598" w14:paraId="6502BC1C" w14:textId="77777777" w:rsidTr="00373B8A">
        <w:tc>
          <w:tcPr>
            <w:tcW w:w="851" w:type="dxa"/>
          </w:tcPr>
          <w:p w14:paraId="6D5E7930" w14:textId="77777777" w:rsidR="00CB7F24" w:rsidRPr="008B6598" w:rsidRDefault="00CB7F24" w:rsidP="008479C4">
            <w:pPr>
              <w:jc w:val="both"/>
              <w:rPr>
                <w:rFonts w:ascii="Times New Roman" w:hAnsi="Times New Roman" w:cs="Times New Roman"/>
                <w:sz w:val="28"/>
                <w:szCs w:val="28"/>
              </w:rPr>
            </w:pPr>
          </w:p>
        </w:tc>
        <w:tc>
          <w:tcPr>
            <w:tcW w:w="3826" w:type="dxa"/>
          </w:tcPr>
          <w:p w14:paraId="5C5C16E7" w14:textId="77777777" w:rsidR="00CB7F24" w:rsidRPr="008B6598" w:rsidRDefault="00CB7F24" w:rsidP="008479C4">
            <w:pPr>
              <w:jc w:val="both"/>
              <w:rPr>
                <w:rFonts w:ascii="Times New Roman" w:hAnsi="Times New Roman" w:cs="Times New Roman"/>
                <w:sz w:val="28"/>
                <w:szCs w:val="28"/>
                <w:lang w:val="kk-KZ"/>
              </w:rPr>
            </w:pPr>
            <w:r w:rsidRPr="008B6598">
              <w:rPr>
                <w:rFonts w:ascii="Times New Roman" w:hAnsi="Times New Roman" w:cs="Times New Roman"/>
                <w:sz w:val="28"/>
                <w:szCs w:val="28"/>
                <w:lang w:val="kk-KZ"/>
              </w:rPr>
              <w:t>біржылдықтар</w:t>
            </w:r>
          </w:p>
        </w:tc>
        <w:tc>
          <w:tcPr>
            <w:tcW w:w="2336" w:type="dxa"/>
          </w:tcPr>
          <w:p w14:paraId="53E78E7C" w14:textId="0D34D1FF" w:rsidR="00CB7F24" w:rsidRPr="008B6598" w:rsidRDefault="00CB7F24" w:rsidP="008479C4">
            <w:pPr>
              <w:jc w:val="center"/>
              <w:rPr>
                <w:rFonts w:ascii="Times New Roman" w:hAnsi="Times New Roman" w:cs="Times New Roman"/>
                <w:sz w:val="28"/>
                <w:szCs w:val="28"/>
                <w:lang w:val="en-US"/>
              </w:rPr>
            </w:pPr>
            <w:r w:rsidRPr="008B6598">
              <w:rPr>
                <w:rFonts w:ascii="Times New Roman" w:hAnsi="Times New Roman" w:cs="Times New Roman"/>
                <w:sz w:val="28"/>
                <w:szCs w:val="28"/>
              </w:rPr>
              <w:t>307</w:t>
            </w:r>
          </w:p>
        </w:tc>
        <w:tc>
          <w:tcPr>
            <w:tcW w:w="2626" w:type="dxa"/>
          </w:tcPr>
          <w:p w14:paraId="7551FA78" w14:textId="55901689" w:rsidR="00CB7F24" w:rsidRPr="008B6598" w:rsidRDefault="00CB7F24" w:rsidP="008479C4">
            <w:pPr>
              <w:jc w:val="center"/>
              <w:rPr>
                <w:rFonts w:ascii="Times New Roman" w:hAnsi="Times New Roman" w:cs="Times New Roman"/>
                <w:sz w:val="28"/>
                <w:szCs w:val="28"/>
              </w:rPr>
            </w:pPr>
            <w:r w:rsidRPr="008B6598">
              <w:rPr>
                <w:rFonts w:ascii="Times New Roman" w:hAnsi="Times New Roman" w:cs="Times New Roman"/>
                <w:sz w:val="28"/>
                <w:szCs w:val="28"/>
              </w:rPr>
              <w:t>20,9</w:t>
            </w:r>
          </w:p>
        </w:tc>
      </w:tr>
    </w:tbl>
    <w:p w14:paraId="34F77B61" w14:textId="77777777" w:rsidR="00C57E69" w:rsidRPr="008B6598" w:rsidRDefault="00C57E69" w:rsidP="008479C4">
      <w:pPr>
        <w:spacing w:after="0" w:line="240" w:lineRule="auto"/>
        <w:jc w:val="both"/>
        <w:rPr>
          <w:rFonts w:ascii="Times New Roman" w:hAnsi="Times New Roman" w:cs="Times New Roman"/>
          <w:sz w:val="28"/>
          <w:szCs w:val="28"/>
        </w:rPr>
      </w:pPr>
    </w:p>
    <w:p w14:paraId="35F56159" w14:textId="77777777" w:rsidR="00CF5AF2" w:rsidRDefault="00C57E69" w:rsidP="00847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3C3C3FD0" w14:textId="29B3B0E8" w:rsidR="00CF5AF2" w:rsidRDefault="0088071F" w:rsidP="00373B8A">
      <w:pPr>
        <w:spacing w:after="0" w:line="240" w:lineRule="auto"/>
        <w:jc w:val="center"/>
        <w:rPr>
          <w:rFonts w:ascii="Times New Roman" w:hAnsi="Times New Roman" w:cs="Times New Roman"/>
          <w:sz w:val="28"/>
          <w:szCs w:val="28"/>
        </w:rPr>
      </w:pPr>
      <w:r w:rsidRPr="00752D9B">
        <w:rPr>
          <w:noProof/>
          <w:lang w:eastAsia="ru-RU"/>
        </w:rPr>
        <w:lastRenderedPageBreak/>
        <w:drawing>
          <wp:inline distT="0" distB="0" distL="0" distR="0" wp14:anchorId="6D966E0C" wp14:editId="3F08C449">
            <wp:extent cx="5940425" cy="3016250"/>
            <wp:effectExtent l="0" t="0" r="3175" b="0"/>
            <wp:docPr id="1810106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06648" name=""/>
                    <pic:cNvPicPr/>
                  </pic:nvPicPr>
                  <pic:blipFill>
                    <a:blip r:embed="rId20"/>
                    <a:stretch>
                      <a:fillRect/>
                    </a:stretch>
                  </pic:blipFill>
                  <pic:spPr>
                    <a:xfrm>
                      <a:off x="0" y="0"/>
                      <a:ext cx="5940425" cy="3016250"/>
                    </a:xfrm>
                    <a:prstGeom prst="rect">
                      <a:avLst/>
                    </a:prstGeom>
                  </pic:spPr>
                </pic:pic>
              </a:graphicData>
            </a:graphic>
          </wp:inline>
        </w:drawing>
      </w:r>
    </w:p>
    <w:p w14:paraId="4780A1EC" w14:textId="77777777" w:rsidR="00CF5AF2" w:rsidRDefault="00CF5AF2" w:rsidP="008479C4">
      <w:pPr>
        <w:spacing w:after="0" w:line="240" w:lineRule="auto"/>
        <w:ind w:firstLine="567"/>
        <w:jc w:val="both"/>
        <w:rPr>
          <w:rFonts w:ascii="Times New Roman" w:hAnsi="Times New Roman" w:cs="Times New Roman"/>
          <w:sz w:val="28"/>
          <w:szCs w:val="28"/>
        </w:rPr>
      </w:pPr>
    </w:p>
    <w:p w14:paraId="5B78D66C" w14:textId="67E2D1D4" w:rsidR="00CF5AF2" w:rsidRPr="00810923" w:rsidRDefault="00E67F2F" w:rsidP="00373B8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w:t>
      </w:r>
      <w:r w:rsidRPr="00810923">
        <w:rPr>
          <w:rFonts w:ascii="Times New Roman" w:hAnsi="Times New Roman" w:cs="Times New Roman"/>
          <w:bCs/>
          <w:sz w:val="28"/>
          <w:szCs w:val="28"/>
          <w:lang w:val="kk-KZ"/>
        </w:rPr>
        <w:t xml:space="preserve">  9</w:t>
      </w:r>
      <w:r w:rsidR="00373B8A">
        <w:rPr>
          <w:rFonts w:ascii="Times New Roman" w:hAnsi="Times New Roman" w:cs="Times New Roman"/>
          <w:bCs/>
          <w:sz w:val="28"/>
          <w:szCs w:val="28"/>
          <w:lang w:val="kk-KZ"/>
        </w:rPr>
        <w:t xml:space="preserve"> -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810923">
        <w:rPr>
          <w:rFonts w:ascii="Times New Roman" w:hAnsi="Times New Roman" w:cs="Times New Roman"/>
          <w:bCs/>
          <w:sz w:val="28"/>
          <w:szCs w:val="28"/>
          <w:lang w:val="kk-KZ"/>
        </w:rPr>
        <w:t xml:space="preserve"> флорасында тіршілік формаларының таралуы</w:t>
      </w:r>
    </w:p>
    <w:p w14:paraId="32310462" w14:textId="77777777" w:rsidR="00E67F2F" w:rsidRPr="00810923" w:rsidRDefault="00E67F2F" w:rsidP="008479C4">
      <w:pPr>
        <w:spacing w:after="0" w:line="240" w:lineRule="auto"/>
        <w:ind w:firstLine="567"/>
        <w:jc w:val="both"/>
        <w:rPr>
          <w:rFonts w:ascii="Times New Roman" w:hAnsi="Times New Roman" w:cs="Times New Roman"/>
          <w:sz w:val="28"/>
          <w:szCs w:val="28"/>
          <w:lang w:val="kk-KZ"/>
        </w:rPr>
      </w:pPr>
    </w:p>
    <w:p w14:paraId="6FC3B16C" w14:textId="46293657" w:rsidR="00E67F2F" w:rsidRDefault="00E67F2F" w:rsidP="00373B8A">
      <w:pPr>
        <w:spacing w:after="0" w:line="240" w:lineRule="auto"/>
        <w:ind w:firstLine="567"/>
        <w:jc w:val="both"/>
        <w:rPr>
          <w:rFonts w:ascii="Times New Roman" w:hAnsi="Times New Roman" w:cs="Times New Roman"/>
          <w:sz w:val="28"/>
          <w:szCs w:val="28"/>
          <w:lang w:val="kk-KZ"/>
        </w:rPr>
      </w:pPr>
      <w:r w:rsidRPr="00081897">
        <w:rPr>
          <w:rFonts w:ascii="Times New Roman" w:hAnsi="Times New Roman" w:cs="Times New Roman"/>
          <w:sz w:val="28"/>
          <w:szCs w:val="28"/>
          <w:lang w:val="kk-KZ"/>
        </w:rPr>
        <w:t xml:space="preserve">Хамефиттер </w:t>
      </w:r>
      <w:r w:rsidRPr="00890D86">
        <w:rPr>
          <w:rFonts w:ascii="Times New Roman" w:hAnsi="Times New Roman" w:cs="Times New Roman"/>
          <w:i/>
          <w:sz w:val="28"/>
          <w:szCs w:val="28"/>
          <w:lang w:val="kk-KZ"/>
        </w:rPr>
        <w:t>Chenopodiaceae</w:t>
      </w:r>
      <w:r w:rsidRPr="00081897">
        <w:rPr>
          <w:rFonts w:ascii="Times New Roman" w:hAnsi="Times New Roman" w:cs="Times New Roman"/>
          <w:sz w:val="28"/>
          <w:szCs w:val="28"/>
          <w:lang w:val="kk-KZ"/>
        </w:rPr>
        <w:t xml:space="preserve"> (10 түр), </w:t>
      </w:r>
      <w:r w:rsidRPr="00890D86">
        <w:rPr>
          <w:rFonts w:ascii="Times New Roman" w:hAnsi="Times New Roman" w:cs="Times New Roman"/>
          <w:i/>
          <w:sz w:val="28"/>
          <w:szCs w:val="28"/>
          <w:lang w:val="kk-KZ"/>
        </w:rPr>
        <w:t>Fabaceae</w:t>
      </w:r>
      <w:r w:rsidRPr="00081897">
        <w:rPr>
          <w:rFonts w:ascii="Times New Roman" w:hAnsi="Times New Roman" w:cs="Times New Roman"/>
          <w:sz w:val="28"/>
          <w:szCs w:val="28"/>
          <w:lang w:val="kk-KZ"/>
        </w:rPr>
        <w:t xml:space="preserve"> (4 түр), </w:t>
      </w:r>
      <w:r w:rsidRPr="00890D86">
        <w:rPr>
          <w:rFonts w:ascii="Times New Roman" w:hAnsi="Times New Roman" w:cs="Times New Roman"/>
          <w:i/>
          <w:sz w:val="28"/>
          <w:szCs w:val="28"/>
          <w:lang w:val="kk-KZ"/>
        </w:rPr>
        <w:t>Lamiaceae</w:t>
      </w:r>
      <w:r w:rsidRPr="00081897">
        <w:rPr>
          <w:rFonts w:ascii="Times New Roman" w:hAnsi="Times New Roman" w:cs="Times New Roman"/>
          <w:sz w:val="28"/>
          <w:szCs w:val="28"/>
          <w:lang w:val="kk-KZ"/>
        </w:rPr>
        <w:t xml:space="preserve"> (5 түр) және </w:t>
      </w:r>
      <w:r w:rsidRPr="00890D86">
        <w:rPr>
          <w:rFonts w:ascii="Times New Roman" w:hAnsi="Times New Roman" w:cs="Times New Roman"/>
          <w:i/>
          <w:sz w:val="28"/>
          <w:szCs w:val="28"/>
          <w:lang w:val="kk-KZ"/>
        </w:rPr>
        <w:t>Asteraceae</w:t>
      </w:r>
      <w:r w:rsidRPr="00081897">
        <w:rPr>
          <w:rFonts w:ascii="Times New Roman" w:hAnsi="Times New Roman" w:cs="Times New Roman"/>
          <w:sz w:val="28"/>
          <w:szCs w:val="28"/>
          <w:lang w:val="kk-KZ"/>
        </w:rPr>
        <w:t xml:space="preserve"> (7 түр) тұқымдастарында кеңінен таралған. Бұл топтың </w:t>
      </w:r>
      <w:r w:rsidRPr="00890D86">
        <w:rPr>
          <w:rFonts w:ascii="Times New Roman" w:hAnsi="Times New Roman" w:cs="Times New Roman"/>
          <w:sz w:val="28"/>
          <w:szCs w:val="28"/>
          <w:lang w:val="kk-KZ"/>
        </w:rPr>
        <w:t>дара жарнақты өсімдіктер</w:t>
      </w:r>
      <w:r>
        <w:rPr>
          <w:rFonts w:ascii="Times New Roman" w:hAnsi="Times New Roman" w:cs="Times New Roman"/>
          <w:sz w:val="28"/>
          <w:szCs w:val="28"/>
          <w:lang w:val="kk-KZ"/>
        </w:rPr>
        <w:t>ді</w:t>
      </w:r>
      <w:r w:rsidRPr="00081897">
        <w:rPr>
          <w:rFonts w:ascii="Times New Roman" w:hAnsi="Times New Roman" w:cs="Times New Roman"/>
          <w:sz w:val="28"/>
          <w:szCs w:val="28"/>
          <w:lang w:val="kk-KZ"/>
        </w:rPr>
        <w:t>ң арасында болмауы тән.</w:t>
      </w:r>
    </w:p>
    <w:p w14:paraId="18D86EEF" w14:textId="422496EC" w:rsidR="00E67F2F" w:rsidRPr="00E67F2F" w:rsidRDefault="00E67F2F" w:rsidP="00373B8A">
      <w:pPr>
        <w:spacing w:after="0" w:line="240" w:lineRule="auto"/>
        <w:ind w:firstLine="567"/>
        <w:jc w:val="both"/>
        <w:rPr>
          <w:rFonts w:ascii="Times New Roman" w:hAnsi="Times New Roman" w:cs="Times New Roman"/>
          <w:sz w:val="28"/>
          <w:szCs w:val="28"/>
          <w:lang w:val="kk-KZ"/>
        </w:rPr>
      </w:pPr>
      <w:r w:rsidRPr="005D5CF1">
        <w:rPr>
          <w:rFonts w:ascii="Times New Roman" w:hAnsi="Times New Roman" w:cs="Times New Roman"/>
          <w:sz w:val="28"/>
          <w:szCs w:val="28"/>
          <w:lang w:val="kk-KZ"/>
        </w:rPr>
        <w:t xml:space="preserve">Жалпы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ның батыс бөлігі </w:t>
      </w:r>
      <w:r w:rsidRPr="005D5CF1">
        <w:rPr>
          <w:rFonts w:ascii="Times New Roman" w:hAnsi="Times New Roman" w:cs="Times New Roman"/>
          <w:sz w:val="28"/>
          <w:szCs w:val="28"/>
          <w:lang w:val="kk-KZ"/>
        </w:rPr>
        <w:t xml:space="preserve">үшін өзен жайылымдарына, бұталы-аршалы </w:t>
      </w:r>
      <w:r>
        <w:rPr>
          <w:rFonts w:ascii="Times New Roman" w:hAnsi="Times New Roman" w:cs="Times New Roman"/>
          <w:sz w:val="28"/>
          <w:szCs w:val="28"/>
          <w:lang w:val="kk-KZ"/>
        </w:rPr>
        <w:t>сирек ормандарға</w:t>
      </w:r>
      <w:r w:rsidRPr="005D5CF1">
        <w:rPr>
          <w:rFonts w:ascii="Times New Roman" w:hAnsi="Times New Roman" w:cs="Times New Roman"/>
          <w:sz w:val="28"/>
          <w:szCs w:val="28"/>
          <w:lang w:val="kk-KZ"/>
        </w:rPr>
        <w:t>, шыршалы ормандарға, далаларға, жартастарға, тасты жерлерге тән түрлердің басым екендігін атап өтуге болады</w:t>
      </w:r>
      <w:r>
        <w:rPr>
          <w:rFonts w:ascii="Times New Roman" w:hAnsi="Times New Roman" w:cs="Times New Roman"/>
          <w:sz w:val="28"/>
          <w:szCs w:val="28"/>
          <w:lang w:val="kk-KZ"/>
        </w:rPr>
        <w:t>.</w:t>
      </w:r>
      <w:r w:rsidRPr="005C4A25">
        <w:rPr>
          <w:rFonts w:ascii="Times New Roman" w:hAnsi="Times New Roman" w:cs="Times New Roman"/>
          <w:sz w:val="28"/>
          <w:szCs w:val="28"/>
          <w:lang w:val="kk-KZ"/>
        </w:rPr>
        <w:t xml:space="preserve"> </w:t>
      </w:r>
    </w:p>
    <w:p w14:paraId="1544FFB9" w14:textId="22C4A5B3" w:rsidR="00C57E69" w:rsidRPr="00614432" w:rsidRDefault="00C57E69" w:rsidP="00373B8A">
      <w:pPr>
        <w:spacing w:after="0" w:line="240" w:lineRule="auto"/>
        <w:ind w:firstLine="567"/>
        <w:jc w:val="both"/>
        <w:rPr>
          <w:rFonts w:ascii="Times New Roman" w:hAnsi="Times New Roman" w:cs="Times New Roman"/>
          <w:sz w:val="28"/>
          <w:szCs w:val="28"/>
          <w:lang w:val="kk-KZ"/>
        </w:rPr>
      </w:pPr>
      <w:r w:rsidRPr="00E67F2F">
        <w:rPr>
          <w:rFonts w:ascii="Times New Roman" w:hAnsi="Times New Roman" w:cs="Times New Roman"/>
          <w:sz w:val="28"/>
          <w:szCs w:val="28"/>
          <w:lang w:val="kk-KZ"/>
        </w:rPr>
        <w:t>Дала алқаптарында, жартастарда, тасты беткейлер мен қыраттарда бұталардың үлесі шамамен бірдей (8,42%), сортаңдарда біршама аз (7,5%) және алабажақ</w:t>
      </w:r>
      <w:r>
        <w:rPr>
          <w:rFonts w:ascii="Times New Roman" w:hAnsi="Times New Roman" w:cs="Times New Roman"/>
          <w:sz w:val="28"/>
          <w:szCs w:val="28"/>
          <w:lang w:val="kk-KZ"/>
        </w:rPr>
        <w:t xml:space="preserve"> таужыныстарда </w:t>
      </w:r>
      <w:r w:rsidRPr="00E67F2F">
        <w:rPr>
          <w:rFonts w:ascii="Times New Roman" w:hAnsi="Times New Roman" w:cs="Times New Roman"/>
          <w:sz w:val="28"/>
          <w:szCs w:val="28"/>
          <w:lang w:val="kk-KZ"/>
        </w:rPr>
        <w:t>мен әктастарда (1,5%), сонымен қатар шалшықтанған жерлерде (1,7%)</w:t>
      </w:r>
      <w:r>
        <w:rPr>
          <w:rFonts w:ascii="Times New Roman" w:hAnsi="Times New Roman" w:cs="Times New Roman"/>
          <w:sz w:val="28"/>
          <w:szCs w:val="28"/>
          <w:lang w:val="kk-KZ"/>
        </w:rPr>
        <w:t xml:space="preserve"> әлдеқайда </w:t>
      </w:r>
      <w:r w:rsidRPr="00E67F2F">
        <w:rPr>
          <w:rFonts w:ascii="Times New Roman" w:hAnsi="Times New Roman" w:cs="Times New Roman"/>
          <w:sz w:val="28"/>
          <w:szCs w:val="28"/>
          <w:lang w:val="kk-KZ"/>
        </w:rPr>
        <w:t>аз</w:t>
      </w:r>
      <w:r>
        <w:rPr>
          <w:rFonts w:ascii="Times New Roman" w:hAnsi="Times New Roman" w:cs="Times New Roman"/>
          <w:sz w:val="28"/>
          <w:szCs w:val="28"/>
          <w:lang w:val="kk-KZ"/>
        </w:rPr>
        <w:t>.</w:t>
      </w:r>
      <w:r w:rsidRPr="00E67F2F">
        <w:rPr>
          <w:rFonts w:ascii="Times New Roman" w:hAnsi="Times New Roman" w:cs="Times New Roman"/>
          <w:sz w:val="28"/>
          <w:szCs w:val="28"/>
          <w:lang w:val="kk-KZ"/>
        </w:rPr>
        <w:t xml:space="preserve"> </w:t>
      </w:r>
      <w:r w:rsidRPr="00614432">
        <w:rPr>
          <w:rFonts w:ascii="Times New Roman" w:hAnsi="Times New Roman" w:cs="Times New Roman"/>
          <w:sz w:val="28"/>
          <w:szCs w:val="28"/>
          <w:lang w:val="kk-KZ"/>
        </w:rPr>
        <w:t xml:space="preserve">Бесінші орында хамефиттер немесе </w:t>
      </w:r>
      <w:r w:rsidR="00F673BF">
        <w:rPr>
          <w:rFonts w:ascii="Times New Roman" w:hAnsi="Times New Roman" w:cs="Times New Roman"/>
          <w:sz w:val="28"/>
          <w:szCs w:val="28"/>
          <w:lang w:val="kk-KZ"/>
        </w:rPr>
        <w:t>жартылай</w:t>
      </w:r>
      <w:r>
        <w:rPr>
          <w:rFonts w:ascii="Times New Roman" w:hAnsi="Times New Roman" w:cs="Times New Roman"/>
          <w:sz w:val="28"/>
          <w:szCs w:val="28"/>
          <w:lang w:val="kk-KZ"/>
        </w:rPr>
        <w:t xml:space="preserve"> </w:t>
      </w:r>
      <w:r w:rsidRPr="00614432">
        <w:rPr>
          <w:rFonts w:ascii="Times New Roman" w:hAnsi="Times New Roman" w:cs="Times New Roman"/>
          <w:sz w:val="28"/>
          <w:szCs w:val="28"/>
          <w:lang w:val="kk-KZ"/>
        </w:rPr>
        <w:t xml:space="preserve">бұталар мен </w:t>
      </w:r>
      <w:r>
        <w:rPr>
          <w:rFonts w:ascii="Times New Roman" w:hAnsi="Times New Roman" w:cs="Times New Roman"/>
          <w:sz w:val="28"/>
          <w:szCs w:val="28"/>
          <w:lang w:val="kk-KZ"/>
        </w:rPr>
        <w:t>жартылай бұташықтар</w:t>
      </w:r>
      <w:r w:rsidRPr="00614432">
        <w:rPr>
          <w:rFonts w:ascii="Times New Roman" w:hAnsi="Times New Roman" w:cs="Times New Roman"/>
          <w:sz w:val="28"/>
          <w:szCs w:val="28"/>
          <w:lang w:val="kk-KZ"/>
        </w:rPr>
        <w:t xml:space="preserve"> - 67 түр. Оларға жартас өсімдіктері, жастық пішінді және қыстайтын төменгі өркендері бар өсімдіктер жатады.</w:t>
      </w:r>
    </w:p>
    <w:p w14:paraId="13131AA0" w14:textId="3616766E" w:rsidR="00C57E69" w:rsidRPr="00614432" w:rsidRDefault="00C57E69" w:rsidP="00373B8A">
      <w:pPr>
        <w:spacing w:after="0" w:line="240" w:lineRule="auto"/>
        <w:ind w:firstLine="567"/>
        <w:jc w:val="both"/>
        <w:rPr>
          <w:lang w:val="kk-KZ"/>
        </w:rPr>
      </w:pPr>
      <w:r w:rsidRPr="00614432">
        <w:rPr>
          <w:rFonts w:ascii="Times New Roman" w:hAnsi="Times New Roman" w:cs="Times New Roman"/>
          <w:sz w:val="28"/>
          <w:szCs w:val="28"/>
          <w:lang w:val="kk-KZ"/>
        </w:rPr>
        <w:t xml:space="preserve">Енді Қырғыз Алатауының </w:t>
      </w:r>
      <w:r w:rsidR="009067DD">
        <w:rPr>
          <w:rFonts w:ascii="Times New Roman" w:hAnsi="Times New Roman" w:cs="Times New Roman"/>
          <w:sz w:val="28"/>
          <w:szCs w:val="28"/>
          <w:lang w:val="kk-KZ"/>
        </w:rPr>
        <w:t>зерттелген</w:t>
      </w:r>
      <w:r w:rsidRPr="00614432">
        <w:rPr>
          <w:rFonts w:ascii="Times New Roman" w:hAnsi="Times New Roman" w:cs="Times New Roman"/>
          <w:sz w:val="28"/>
          <w:szCs w:val="28"/>
          <w:lang w:val="kk-KZ"/>
        </w:rPr>
        <w:t xml:space="preserve"> флорасының өсімдіктерінің ылғал</w:t>
      </w:r>
      <w:r w:rsidR="00F673BF">
        <w:rPr>
          <w:rFonts w:ascii="Times New Roman" w:hAnsi="Times New Roman" w:cs="Times New Roman"/>
          <w:sz w:val="28"/>
          <w:szCs w:val="28"/>
          <w:lang w:val="kk-KZ"/>
        </w:rPr>
        <w:t xml:space="preserve"> </w:t>
      </w:r>
      <w:r w:rsidRPr="00614432">
        <w:rPr>
          <w:rFonts w:ascii="Times New Roman" w:hAnsi="Times New Roman" w:cs="Times New Roman"/>
          <w:sz w:val="28"/>
          <w:szCs w:val="28"/>
          <w:lang w:val="kk-KZ"/>
        </w:rPr>
        <w:t>қамтамасыздығы</w:t>
      </w:r>
      <w:r>
        <w:rPr>
          <w:rFonts w:ascii="Times New Roman" w:hAnsi="Times New Roman" w:cs="Times New Roman"/>
          <w:sz w:val="28"/>
          <w:szCs w:val="28"/>
          <w:lang w:val="kk-KZ"/>
        </w:rPr>
        <w:t xml:space="preserve">мен </w:t>
      </w:r>
      <w:r w:rsidRPr="00614432">
        <w:rPr>
          <w:rFonts w:ascii="Times New Roman" w:hAnsi="Times New Roman" w:cs="Times New Roman"/>
          <w:sz w:val="28"/>
          <w:szCs w:val="28"/>
          <w:lang w:val="kk-KZ"/>
        </w:rPr>
        <w:t>ерекшеленетін белгілі мекендеу түрлерімен таралуын қарастырайық. Қырғыз Алатауының флорасында тіршілік формаларының ғана емес, сонымен қатар экологиялық топтар</w:t>
      </w:r>
      <w:r>
        <w:rPr>
          <w:rFonts w:ascii="Times New Roman" w:hAnsi="Times New Roman" w:cs="Times New Roman"/>
          <w:sz w:val="28"/>
          <w:szCs w:val="28"/>
          <w:lang w:val="kk-KZ"/>
        </w:rPr>
        <w:t>дың</w:t>
      </w:r>
      <w:r w:rsidRPr="00614432">
        <w:rPr>
          <w:rFonts w:ascii="Times New Roman" w:hAnsi="Times New Roman" w:cs="Times New Roman"/>
          <w:sz w:val="28"/>
          <w:szCs w:val="28"/>
          <w:lang w:val="kk-KZ"/>
        </w:rPr>
        <w:t xml:space="preserve"> да алуан түрлілігі бар, бұл қарастырылып отырған территориядағы әртүрлі геоморфологиялық, климаттық және эдафикалық жағдайлардың үйлесімімен түсіндіріледі. Тек осы ғана мезофиттер мен ксерофиттердің көп болуын түсіндіре алады.</w:t>
      </w:r>
    </w:p>
    <w:p w14:paraId="67CA265B" w14:textId="16CA371A" w:rsidR="00C57E69" w:rsidRDefault="00C57E69" w:rsidP="00373B8A">
      <w:pPr>
        <w:spacing w:after="0" w:line="240" w:lineRule="auto"/>
        <w:ind w:firstLine="567"/>
        <w:jc w:val="both"/>
        <w:rPr>
          <w:rFonts w:ascii="Times New Roman" w:hAnsi="Times New Roman" w:cs="Times New Roman"/>
          <w:bCs/>
          <w:sz w:val="28"/>
          <w:szCs w:val="28"/>
          <w:lang w:val="kk-KZ"/>
        </w:rPr>
      </w:pPr>
      <w:r w:rsidRPr="00614432">
        <w:rPr>
          <w:rStyle w:val="ezkurwreuab5ozgtqnkl"/>
          <w:rFonts w:ascii="Times New Roman" w:hAnsi="Times New Roman" w:cs="Times New Roman"/>
          <w:sz w:val="28"/>
          <w:szCs w:val="28"/>
          <w:lang w:val="kk-KZ"/>
        </w:rPr>
        <w:t>Экологиялық</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типтерді</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тар</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мағынада,</w:t>
      </w:r>
      <w:r w:rsidRPr="00614432">
        <w:rPr>
          <w:rFonts w:ascii="Times New Roman" w:hAnsi="Times New Roman" w:cs="Times New Roman"/>
          <w:sz w:val="28"/>
          <w:szCs w:val="28"/>
          <w:lang w:val="kk-KZ"/>
        </w:rPr>
        <w:t xml:space="preserve"> қоршаған </w:t>
      </w:r>
      <w:r w:rsidRPr="00614432">
        <w:rPr>
          <w:rStyle w:val="ezkurwreuab5ozgtqnkl"/>
          <w:rFonts w:ascii="Times New Roman" w:hAnsi="Times New Roman" w:cs="Times New Roman"/>
          <w:sz w:val="28"/>
          <w:szCs w:val="28"/>
          <w:lang w:val="kk-KZ"/>
        </w:rPr>
        <w:t>ортаның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жекелеген</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факторларына</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ылғалға,</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температураға,</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жарыққа,</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субстраттың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тұздануына</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қатысты</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біріктірілген</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өсімдіктер</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тобы</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ретінде</w:t>
      </w:r>
      <w:r w:rsidRPr="00614432">
        <w:rPr>
          <w:rFonts w:ascii="Times New Roman" w:hAnsi="Times New Roman" w:cs="Times New Roman"/>
          <w:sz w:val="28"/>
          <w:szCs w:val="28"/>
          <w:lang w:val="kk-KZ"/>
        </w:rPr>
        <w:t xml:space="preserve"> қазіргі </w:t>
      </w:r>
      <w:r w:rsidRPr="00614432">
        <w:rPr>
          <w:rStyle w:val="ezkurwreuab5ozgtqnkl"/>
          <w:rFonts w:ascii="Times New Roman" w:hAnsi="Times New Roman" w:cs="Times New Roman"/>
          <w:sz w:val="28"/>
          <w:szCs w:val="28"/>
          <w:lang w:val="kk-KZ"/>
        </w:rPr>
        <w:t>заманғы</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түсіну</w:t>
      </w:r>
      <w:r w:rsidRPr="00614432">
        <w:rPr>
          <w:rFonts w:ascii="Times New Roman" w:hAnsi="Times New Roman" w:cs="Times New Roman"/>
          <w:sz w:val="28"/>
          <w:szCs w:val="28"/>
          <w:lang w:val="kk-KZ"/>
        </w:rPr>
        <w:t xml:space="preserve"> негізінен </w:t>
      </w:r>
      <w:r w:rsidRPr="00614432">
        <w:rPr>
          <w:rStyle w:val="ezkurwreuab5ozgtqnkl"/>
          <w:rFonts w:ascii="Times New Roman" w:hAnsi="Times New Roman" w:cs="Times New Roman"/>
          <w:sz w:val="28"/>
          <w:szCs w:val="28"/>
          <w:lang w:val="kk-KZ"/>
        </w:rPr>
        <w:t>шартты</w:t>
      </w:r>
      <w:r w:rsidRPr="00614432">
        <w:rPr>
          <w:rFonts w:ascii="Times New Roman" w:hAnsi="Times New Roman" w:cs="Times New Roman"/>
          <w:sz w:val="28"/>
          <w:szCs w:val="28"/>
          <w:lang w:val="kk-KZ"/>
        </w:rPr>
        <w:t xml:space="preserve"> болып табылады</w:t>
      </w:r>
      <w:r w:rsidRPr="00614432">
        <w:rPr>
          <w:rStyle w:val="ezkurwreuab5ozgtqnkl"/>
          <w:rFonts w:ascii="Times New Roman" w:hAnsi="Times New Roman" w:cs="Times New Roman"/>
          <w:sz w:val="28"/>
          <w:szCs w:val="28"/>
          <w:lang w:val="kk-KZ"/>
        </w:rPr>
        <w:t>,</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өйткені</w:t>
      </w:r>
      <w:r w:rsidRPr="00614432">
        <w:rPr>
          <w:rFonts w:ascii="Times New Roman" w:hAnsi="Times New Roman" w:cs="Times New Roman"/>
          <w:sz w:val="28"/>
          <w:szCs w:val="28"/>
          <w:lang w:val="kk-KZ"/>
        </w:rPr>
        <w:t xml:space="preserve"> ол </w:t>
      </w:r>
      <w:r w:rsidRPr="00614432">
        <w:rPr>
          <w:rStyle w:val="ezkurwreuab5ozgtqnkl"/>
          <w:rFonts w:ascii="Times New Roman" w:hAnsi="Times New Roman" w:cs="Times New Roman"/>
          <w:sz w:val="28"/>
          <w:szCs w:val="28"/>
          <w:lang w:val="kk-KZ"/>
        </w:rPr>
        <w:t>сыртқы</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факторлардың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әсеріне</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жекелеген</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түрлердің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реакцияларының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физиологиялық</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мәнін</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ашпайды</w:t>
      </w:r>
      <w:r w:rsidRPr="00614432">
        <w:rPr>
          <w:rFonts w:ascii="Times New Roman" w:hAnsi="Times New Roman" w:cs="Times New Roman"/>
          <w:sz w:val="28"/>
          <w:szCs w:val="28"/>
          <w:lang w:val="kk-KZ"/>
        </w:rPr>
        <w:t xml:space="preserve"> және </w:t>
      </w:r>
      <w:r w:rsidRPr="00614432">
        <w:rPr>
          <w:rStyle w:val="ezkurwreuab5ozgtqnkl"/>
          <w:rFonts w:ascii="Times New Roman" w:hAnsi="Times New Roman" w:cs="Times New Roman"/>
          <w:sz w:val="28"/>
          <w:szCs w:val="28"/>
          <w:lang w:val="kk-KZ"/>
        </w:rPr>
        <w:t>өсімдік</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қасиеттерінің</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физиологиялық</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мәнін</w:t>
      </w:r>
      <w:r w:rsidRPr="00614432">
        <w:rPr>
          <w:rFonts w:ascii="Times New Roman" w:hAnsi="Times New Roman" w:cs="Times New Roman"/>
          <w:sz w:val="28"/>
          <w:szCs w:val="28"/>
          <w:lang w:val="kk-KZ"/>
        </w:rPr>
        <w:t xml:space="preserve"> </w:t>
      </w:r>
      <w:r w:rsidRPr="00614432">
        <w:rPr>
          <w:rStyle w:val="ezkurwreuab5ozgtqnkl"/>
          <w:rFonts w:ascii="Times New Roman" w:hAnsi="Times New Roman" w:cs="Times New Roman"/>
          <w:sz w:val="28"/>
          <w:szCs w:val="28"/>
          <w:lang w:val="kk-KZ"/>
        </w:rPr>
        <w:t>сандық</w:t>
      </w:r>
      <w:r w:rsidRPr="00614432">
        <w:rPr>
          <w:rFonts w:ascii="Times New Roman" w:hAnsi="Times New Roman" w:cs="Times New Roman"/>
          <w:sz w:val="28"/>
          <w:szCs w:val="28"/>
          <w:lang w:val="kk-KZ"/>
        </w:rPr>
        <w:t xml:space="preserve"> түрде </w:t>
      </w:r>
      <w:r w:rsidRPr="00614432">
        <w:rPr>
          <w:rStyle w:val="ezkurwreuab5ozgtqnkl"/>
          <w:rFonts w:ascii="Times New Roman" w:hAnsi="Times New Roman" w:cs="Times New Roman"/>
          <w:sz w:val="28"/>
          <w:szCs w:val="28"/>
          <w:lang w:val="kk-KZ"/>
        </w:rPr>
        <w:t>анықтамайды</w:t>
      </w:r>
      <w:r w:rsidRPr="0070352C">
        <w:rPr>
          <w:rStyle w:val="ezkurwreuab5ozgtqnkl"/>
          <w:rFonts w:ascii="Times New Roman" w:hAnsi="Times New Roman" w:cs="Times New Roman"/>
          <w:sz w:val="28"/>
          <w:szCs w:val="28"/>
          <w:lang w:val="kk-KZ"/>
        </w:rPr>
        <w:t>.</w:t>
      </w:r>
      <w:r>
        <w:rPr>
          <w:rStyle w:val="ezkurwreuab5ozgtqnkl"/>
          <w:rFonts w:ascii="Times New Roman" w:hAnsi="Times New Roman" w:cs="Times New Roman"/>
          <w:lang w:val="kk-KZ"/>
        </w:rPr>
        <w:t xml:space="preserve"> </w:t>
      </w:r>
      <w:r w:rsidRPr="0070352C">
        <w:rPr>
          <w:rFonts w:ascii="Times New Roman" w:hAnsi="Times New Roman" w:cs="Times New Roman"/>
          <w:bCs/>
          <w:sz w:val="28"/>
          <w:szCs w:val="28"/>
          <w:lang w:val="kk-KZ"/>
        </w:rPr>
        <w:t xml:space="preserve">Бірақ бұл </w:t>
      </w:r>
      <w:r w:rsidRPr="0070352C">
        <w:rPr>
          <w:rFonts w:ascii="Times New Roman" w:hAnsi="Times New Roman" w:cs="Times New Roman"/>
          <w:bCs/>
          <w:sz w:val="28"/>
          <w:szCs w:val="28"/>
          <w:lang w:val="kk-KZ"/>
        </w:rPr>
        <w:lastRenderedPageBreak/>
        <w:t>экологиялық категориялардың өсімдіктерді сапалы бағалау үшін (әлі күнге</w:t>
      </w:r>
      <w:r>
        <w:rPr>
          <w:rFonts w:ascii="Times New Roman" w:hAnsi="Times New Roman" w:cs="Times New Roman"/>
          <w:bCs/>
          <w:sz w:val="28"/>
          <w:szCs w:val="28"/>
          <w:lang w:val="kk-KZ"/>
        </w:rPr>
        <w:t xml:space="preserve"> дейін сәйкес деректер жоқ)</w:t>
      </w:r>
      <w:r w:rsidRPr="0070352C">
        <w:rPr>
          <w:rFonts w:ascii="Times New Roman" w:hAnsi="Times New Roman" w:cs="Times New Roman"/>
          <w:bCs/>
          <w:sz w:val="28"/>
          <w:szCs w:val="28"/>
          <w:lang w:val="kk-KZ"/>
        </w:rPr>
        <w:t xml:space="preserve"> оң мәні бар.         </w:t>
      </w:r>
    </w:p>
    <w:p w14:paraId="512E56E3" w14:textId="77777777" w:rsidR="00C57E69" w:rsidRDefault="00C57E69" w:rsidP="00373B8A">
      <w:pPr>
        <w:spacing w:after="0" w:line="240" w:lineRule="auto"/>
        <w:ind w:firstLine="567"/>
        <w:jc w:val="both"/>
        <w:rPr>
          <w:rFonts w:ascii="Times New Roman" w:hAnsi="Times New Roman" w:cs="Times New Roman"/>
          <w:bCs/>
          <w:sz w:val="28"/>
          <w:szCs w:val="28"/>
          <w:lang w:val="kk-KZ"/>
        </w:rPr>
      </w:pPr>
      <w:r w:rsidRPr="006E7A0A">
        <w:rPr>
          <w:rFonts w:ascii="Times New Roman" w:hAnsi="Times New Roman" w:cs="Times New Roman"/>
          <w:bCs/>
          <w:sz w:val="28"/>
          <w:szCs w:val="28"/>
          <w:lang w:val="kk-KZ"/>
        </w:rPr>
        <w:t>Өсімдіктердің топырақ ылғалына қатынасына қарай топтардың жіктелуіне сүйене отырып, экологиялық талдау нәтижесінде 6 түр тобын анықтадық</w:t>
      </w:r>
      <w:r>
        <w:rPr>
          <w:rFonts w:ascii="Times New Roman" w:hAnsi="Times New Roman" w:cs="Times New Roman"/>
          <w:bCs/>
          <w:sz w:val="28"/>
          <w:szCs w:val="28"/>
          <w:lang w:val="kk-KZ"/>
        </w:rPr>
        <w:t>.</w:t>
      </w:r>
    </w:p>
    <w:p w14:paraId="79C81688" w14:textId="66B08B74" w:rsidR="00C57E69" w:rsidRPr="006E7A0A" w:rsidRDefault="00C57E69" w:rsidP="00373B8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Мезофиттер</w:t>
      </w:r>
      <w:r w:rsidRPr="006E7A0A">
        <w:rPr>
          <w:rFonts w:ascii="Times New Roman" w:hAnsi="Times New Roman" w:cs="Times New Roman"/>
          <w:bCs/>
          <w:sz w:val="28"/>
          <w:szCs w:val="28"/>
          <w:lang w:val="kk-KZ"/>
        </w:rPr>
        <w:t xml:space="preserve">  - орташа ылғалдылық жағдайында тіршілік ететін түрлер (</w:t>
      </w:r>
      <w:r w:rsidRPr="006E7A0A">
        <w:rPr>
          <w:rFonts w:ascii="Times New Roman" w:hAnsi="Times New Roman" w:cs="Times New Roman"/>
          <w:bCs/>
          <w:i/>
          <w:iCs/>
          <w:sz w:val="28"/>
          <w:szCs w:val="28"/>
          <w:lang w:val="kk-KZ"/>
        </w:rPr>
        <w:t>Crataegus korolkovii,  Betula tianschanica,  Salix cinerea, S. tenuijulis, Lonicera stenantha, Rubus idaeus, Atragene sibirica</w:t>
      </w:r>
      <w:r w:rsidRPr="006E7A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және</w:t>
      </w:r>
      <w:r w:rsidRPr="006E7A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w:t>
      </w:r>
      <w:r w:rsidRPr="006E7A0A">
        <w:rPr>
          <w:rFonts w:ascii="Times New Roman" w:hAnsi="Times New Roman" w:cs="Times New Roman"/>
          <w:bCs/>
          <w:sz w:val="28"/>
          <w:szCs w:val="28"/>
          <w:lang w:val="kk-KZ"/>
        </w:rPr>
        <w:t>.</w:t>
      </w:r>
      <w:r>
        <w:rPr>
          <w:rFonts w:ascii="Times New Roman" w:hAnsi="Times New Roman" w:cs="Times New Roman"/>
          <w:bCs/>
          <w:sz w:val="28"/>
          <w:szCs w:val="28"/>
          <w:lang w:val="kk-KZ"/>
        </w:rPr>
        <w:t>б.</w:t>
      </w:r>
      <w:r w:rsidRPr="006E7A0A">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6E7A0A">
        <w:rPr>
          <w:rFonts w:ascii="Times New Roman" w:hAnsi="Times New Roman" w:cs="Times New Roman"/>
          <w:bCs/>
          <w:sz w:val="28"/>
          <w:szCs w:val="28"/>
          <w:lang w:val="kk-KZ"/>
        </w:rPr>
        <w:t xml:space="preserve"> </w:t>
      </w:r>
    </w:p>
    <w:p w14:paraId="0C1557F8" w14:textId="1DE2C506" w:rsidR="00C57E69" w:rsidRPr="006E7A0A" w:rsidRDefault="00C57E69" w:rsidP="00373B8A">
      <w:pPr>
        <w:spacing w:after="0" w:line="240" w:lineRule="auto"/>
        <w:ind w:firstLine="567"/>
        <w:jc w:val="both"/>
        <w:rPr>
          <w:rFonts w:ascii="Times New Roman" w:hAnsi="Times New Roman" w:cs="Times New Roman"/>
          <w:bCs/>
          <w:sz w:val="28"/>
          <w:szCs w:val="28"/>
          <w:lang w:val="kk-KZ"/>
        </w:rPr>
      </w:pPr>
      <w:r w:rsidRPr="006E7A0A">
        <w:rPr>
          <w:rFonts w:ascii="Times New Roman" w:hAnsi="Times New Roman" w:cs="Times New Roman"/>
          <w:bCs/>
          <w:sz w:val="28"/>
          <w:szCs w:val="28"/>
          <w:lang w:val="kk-KZ"/>
        </w:rPr>
        <w:t>Мезоксерофит</w:t>
      </w:r>
      <w:r>
        <w:rPr>
          <w:rFonts w:ascii="Times New Roman" w:hAnsi="Times New Roman" w:cs="Times New Roman"/>
          <w:bCs/>
          <w:sz w:val="28"/>
          <w:szCs w:val="28"/>
          <w:lang w:val="kk-KZ"/>
        </w:rPr>
        <w:t>тер</w:t>
      </w:r>
      <w:r w:rsidRPr="006E7A0A">
        <w:rPr>
          <w:rFonts w:ascii="Times New Roman" w:hAnsi="Times New Roman" w:cs="Times New Roman"/>
          <w:bCs/>
          <w:sz w:val="28"/>
          <w:szCs w:val="28"/>
          <w:lang w:val="kk-KZ"/>
        </w:rPr>
        <w:t xml:space="preserve"> </w:t>
      </w:r>
      <w:r w:rsidR="0000063C">
        <w:rPr>
          <w:rFonts w:ascii="Times New Roman" w:hAnsi="Times New Roman" w:cs="Times New Roman"/>
          <w:bCs/>
          <w:sz w:val="28"/>
          <w:szCs w:val="28"/>
          <w:lang w:val="kk-KZ"/>
        </w:rPr>
        <w:t>–</w:t>
      </w:r>
      <w:r w:rsidRPr="006E7A0A">
        <w:rPr>
          <w:rFonts w:ascii="Times New Roman" w:hAnsi="Times New Roman" w:cs="Times New Roman"/>
          <w:bCs/>
          <w:sz w:val="28"/>
          <w:szCs w:val="28"/>
          <w:lang w:val="kk-KZ"/>
        </w:rPr>
        <w:t xml:space="preserve"> ылғалды</w:t>
      </w:r>
      <w:r w:rsidR="0000063C">
        <w:rPr>
          <w:rFonts w:ascii="Times New Roman" w:hAnsi="Times New Roman" w:cs="Times New Roman"/>
          <w:bCs/>
          <w:sz w:val="28"/>
          <w:szCs w:val="28"/>
          <w:lang w:val="kk-KZ"/>
        </w:rPr>
        <w:t xml:space="preserve"> </w:t>
      </w:r>
      <w:r w:rsidRPr="006E7A0A">
        <w:rPr>
          <w:rFonts w:ascii="Times New Roman" w:hAnsi="Times New Roman" w:cs="Times New Roman"/>
          <w:bCs/>
          <w:sz w:val="28"/>
          <w:szCs w:val="28"/>
          <w:lang w:val="kk-KZ"/>
        </w:rPr>
        <w:t xml:space="preserve"> </w:t>
      </w:r>
      <w:r w:rsidR="0000063C">
        <w:rPr>
          <w:rFonts w:ascii="Times New Roman" w:hAnsi="Times New Roman" w:cs="Times New Roman"/>
          <w:bCs/>
          <w:sz w:val="28"/>
          <w:szCs w:val="28"/>
          <w:lang w:val="kk-KZ"/>
        </w:rPr>
        <w:t>орталарда</w:t>
      </w:r>
      <w:r w:rsidR="0000063C" w:rsidRPr="006E7A0A">
        <w:rPr>
          <w:rFonts w:ascii="Times New Roman" w:hAnsi="Times New Roman" w:cs="Times New Roman"/>
          <w:bCs/>
          <w:sz w:val="28"/>
          <w:szCs w:val="28"/>
          <w:lang w:val="kk-KZ"/>
        </w:rPr>
        <w:t xml:space="preserve"> </w:t>
      </w:r>
      <w:r w:rsidRPr="006E7A0A">
        <w:rPr>
          <w:rFonts w:ascii="Times New Roman" w:hAnsi="Times New Roman" w:cs="Times New Roman"/>
          <w:bCs/>
          <w:sz w:val="28"/>
          <w:szCs w:val="28"/>
          <w:lang w:val="kk-KZ"/>
        </w:rPr>
        <w:t xml:space="preserve">мекендейтін тән, бірақ ішінара құрғақшылыққа да </w:t>
      </w:r>
      <w:r>
        <w:rPr>
          <w:rFonts w:ascii="Times New Roman" w:hAnsi="Times New Roman" w:cs="Times New Roman"/>
          <w:bCs/>
          <w:sz w:val="28"/>
          <w:szCs w:val="28"/>
          <w:lang w:val="kk-KZ"/>
        </w:rPr>
        <w:t>шыдайтын түрлер</w:t>
      </w:r>
      <w:r w:rsidRPr="006E7A0A">
        <w:rPr>
          <w:rFonts w:ascii="Times New Roman" w:hAnsi="Times New Roman" w:cs="Times New Roman"/>
          <w:bCs/>
          <w:sz w:val="28"/>
          <w:szCs w:val="28"/>
          <w:lang w:val="kk-KZ"/>
        </w:rPr>
        <w:t xml:space="preserve"> (</w:t>
      </w:r>
      <w:r w:rsidRPr="006E7A0A">
        <w:rPr>
          <w:rFonts w:ascii="Times New Roman" w:hAnsi="Times New Roman" w:cs="Times New Roman"/>
          <w:bCs/>
          <w:i/>
          <w:iCs/>
          <w:sz w:val="28"/>
          <w:szCs w:val="28"/>
          <w:lang w:val="kk-KZ"/>
        </w:rPr>
        <w:t>Spiraea  hypericifolia, Astragalus neo- lipskyanus, Crataegus turkestanica, Clematis songarica,  Juniperus semiglobosa, Atraphaxis  pyrifolia, Lonicera microphylla</w:t>
      </w:r>
      <w:r w:rsidRPr="006E7A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және т.б.</w:t>
      </w:r>
      <w:r w:rsidRPr="006E7A0A">
        <w:rPr>
          <w:rFonts w:ascii="Times New Roman" w:hAnsi="Times New Roman" w:cs="Times New Roman"/>
          <w:bCs/>
          <w:sz w:val="28"/>
          <w:szCs w:val="28"/>
          <w:lang w:val="kk-KZ"/>
        </w:rPr>
        <w:t>).</w:t>
      </w:r>
    </w:p>
    <w:p w14:paraId="29DC829D" w14:textId="1FAD2F87" w:rsidR="00C57E69" w:rsidRPr="00DA7D23" w:rsidRDefault="00C57E69" w:rsidP="00373B8A">
      <w:pPr>
        <w:spacing w:after="0" w:line="240" w:lineRule="auto"/>
        <w:ind w:firstLine="567"/>
        <w:jc w:val="both"/>
        <w:rPr>
          <w:rFonts w:ascii="Times New Roman" w:hAnsi="Times New Roman" w:cs="Times New Roman"/>
          <w:bCs/>
          <w:sz w:val="28"/>
          <w:szCs w:val="28"/>
          <w:lang w:val="kk-KZ"/>
        </w:rPr>
      </w:pPr>
      <w:r w:rsidRPr="00DA7D23">
        <w:rPr>
          <w:rFonts w:ascii="Times New Roman" w:hAnsi="Times New Roman" w:cs="Times New Roman"/>
          <w:bCs/>
          <w:sz w:val="28"/>
          <w:szCs w:val="28"/>
          <w:lang w:val="kk-KZ"/>
        </w:rPr>
        <w:t>Ксерофит</w:t>
      </w:r>
      <w:r>
        <w:rPr>
          <w:rFonts w:ascii="Times New Roman" w:hAnsi="Times New Roman" w:cs="Times New Roman"/>
          <w:bCs/>
          <w:sz w:val="28"/>
          <w:szCs w:val="28"/>
          <w:lang w:val="kk-KZ"/>
        </w:rPr>
        <w:t>тер</w:t>
      </w:r>
      <w:r w:rsidRPr="00DA7D23">
        <w:rPr>
          <w:rFonts w:ascii="Times New Roman" w:hAnsi="Times New Roman" w:cs="Times New Roman"/>
          <w:bCs/>
          <w:sz w:val="28"/>
          <w:szCs w:val="28"/>
          <w:lang w:val="kk-KZ"/>
        </w:rPr>
        <w:t xml:space="preserve"> - </w:t>
      </w:r>
      <w:r w:rsidRPr="002917B0">
        <w:rPr>
          <w:rFonts w:ascii="Times New Roman" w:hAnsi="Times New Roman" w:cs="Times New Roman"/>
          <w:bCs/>
          <w:sz w:val="28"/>
          <w:szCs w:val="28"/>
          <w:lang w:val="kk-KZ"/>
        </w:rPr>
        <w:t>ылғалдың айтарлықтай тапшылығы жағдайында тіршілік ететін түрлер</w:t>
      </w:r>
      <w:r w:rsidRPr="00DA7D23">
        <w:rPr>
          <w:rFonts w:ascii="Times New Roman" w:hAnsi="Times New Roman" w:cs="Times New Roman"/>
          <w:bCs/>
          <w:sz w:val="28"/>
          <w:szCs w:val="28"/>
          <w:lang w:val="kk-KZ"/>
        </w:rPr>
        <w:t xml:space="preserve"> (</w:t>
      </w:r>
      <w:r w:rsidRPr="00DA7D23">
        <w:rPr>
          <w:rFonts w:ascii="Times New Roman" w:hAnsi="Times New Roman" w:cs="Times New Roman"/>
          <w:bCs/>
          <w:i/>
          <w:iCs/>
          <w:sz w:val="28"/>
          <w:szCs w:val="28"/>
          <w:lang w:val="kk-KZ"/>
        </w:rPr>
        <w:t>Spiraea  hypericifolia,  Celtis caucasica,  Cerasus tianschanica, Helianthemum songaricum, Pyrus regelii, Ephedra intermedia, Caragana leucophleoa</w:t>
      </w:r>
      <w:r w:rsidRPr="00DA7D23">
        <w:rPr>
          <w:rFonts w:ascii="Times New Roman" w:hAnsi="Times New Roman" w:cs="Times New Roman"/>
          <w:bCs/>
          <w:sz w:val="28"/>
          <w:szCs w:val="28"/>
          <w:lang w:val="kk-KZ"/>
        </w:rPr>
        <w:t>).</w:t>
      </w:r>
    </w:p>
    <w:p w14:paraId="0B8B7962" w14:textId="5205184C" w:rsidR="00C57E69" w:rsidRPr="002917B0" w:rsidRDefault="00C57E69" w:rsidP="00373B8A">
      <w:pPr>
        <w:spacing w:after="0" w:line="240" w:lineRule="auto"/>
        <w:ind w:firstLine="567"/>
        <w:jc w:val="both"/>
        <w:rPr>
          <w:rFonts w:ascii="Times New Roman" w:hAnsi="Times New Roman" w:cs="Times New Roman"/>
          <w:bCs/>
          <w:sz w:val="28"/>
          <w:szCs w:val="28"/>
          <w:lang w:val="kk-KZ"/>
        </w:rPr>
      </w:pPr>
      <w:r w:rsidRPr="002917B0">
        <w:rPr>
          <w:rFonts w:ascii="Times New Roman" w:hAnsi="Times New Roman" w:cs="Times New Roman"/>
          <w:bCs/>
          <w:sz w:val="28"/>
          <w:szCs w:val="28"/>
          <w:lang w:val="kk-KZ"/>
        </w:rPr>
        <w:t>Ксеромезофит</w:t>
      </w:r>
      <w:r>
        <w:rPr>
          <w:rFonts w:ascii="Times New Roman" w:hAnsi="Times New Roman" w:cs="Times New Roman"/>
          <w:bCs/>
          <w:sz w:val="28"/>
          <w:szCs w:val="28"/>
          <w:lang w:val="kk-KZ"/>
        </w:rPr>
        <w:t>тер</w:t>
      </w:r>
      <w:r w:rsidRPr="002917B0">
        <w:rPr>
          <w:rFonts w:ascii="Times New Roman" w:hAnsi="Times New Roman" w:cs="Times New Roman"/>
          <w:bCs/>
          <w:sz w:val="28"/>
          <w:szCs w:val="28"/>
          <w:lang w:val="kk-KZ"/>
        </w:rPr>
        <w:t xml:space="preserve"> </w:t>
      </w:r>
      <w:r w:rsidRPr="006E7A0A">
        <w:rPr>
          <w:rFonts w:ascii="Times New Roman" w:hAnsi="Times New Roman" w:cs="Times New Roman"/>
          <w:bCs/>
          <w:sz w:val="28"/>
          <w:szCs w:val="28"/>
          <w:lang w:val="kk-KZ"/>
        </w:rPr>
        <w:t>-</w:t>
      </w:r>
      <w:r w:rsidRPr="002917B0">
        <w:rPr>
          <w:rFonts w:ascii="Times New Roman" w:hAnsi="Times New Roman" w:cs="Times New Roman"/>
          <w:bCs/>
          <w:sz w:val="28"/>
          <w:szCs w:val="28"/>
          <w:lang w:val="kk-KZ"/>
        </w:rPr>
        <w:t xml:space="preserve"> ылғал уақытша жеткіліксіз жағдайда өсетін түрлер (Delphinium consolida,  Stellaria graminea Silene nutans). </w:t>
      </w:r>
    </w:p>
    <w:p w14:paraId="00BC6EDC" w14:textId="2881F5AD" w:rsidR="00C57E69" w:rsidRPr="002917B0" w:rsidRDefault="00C57E69" w:rsidP="00373B8A">
      <w:pPr>
        <w:spacing w:after="0" w:line="240" w:lineRule="auto"/>
        <w:ind w:firstLine="567"/>
        <w:jc w:val="both"/>
        <w:rPr>
          <w:rFonts w:ascii="Times New Roman" w:hAnsi="Times New Roman" w:cs="Times New Roman"/>
          <w:bCs/>
          <w:sz w:val="28"/>
          <w:szCs w:val="28"/>
          <w:lang w:val="kk-KZ"/>
        </w:rPr>
      </w:pPr>
      <w:r w:rsidRPr="002917B0">
        <w:rPr>
          <w:rFonts w:ascii="Times New Roman" w:hAnsi="Times New Roman" w:cs="Times New Roman"/>
          <w:bCs/>
          <w:sz w:val="28"/>
          <w:szCs w:val="28"/>
          <w:lang w:val="kk-KZ"/>
        </w:rPr>
        <w:t>Гигрофит</w:t>
      </w:r>
      <w:r>
        <w:rPr>
          <w:rFonts w:ascii="Times New Roman" w:hAnsi="Times New Roman" w:cs="Times New Roman"/>
          <w:bCs/>
          <w:sz w:val="28"/>
          <w:szCs w:val="28"/>
          <w:lang w:val="kk-KZ"/>
        </w:rPr>
        <w:t>тер</w:t>
      </w:r>
      <w:r w:rsidRPr="002917B0">
        <w:rPr>
          <w:rFonts w:ascii="Times New Roman" w:hAnsi="Times New Roman" w:cs="Times New Roman"/>
          <w:bCs/>
          <w:sz w:val="28"/>
          <w:szCs w:val="28"/>
          <w:lang w:val="kk-KZ"/>
        </w:rPr>
        <w:t xml:space="preserve"> - топырақ пен ауа ылғалдылығы жоғары жағдайда тіршілік ететін түрлер (Salix caesia, S. wilhelmsiana, S. Niedzwiekii, Myricaria squamosa, M. bracteata, Hyppophae rhamnoides). </w:t>
      </w:r>
    </w:p>
    <w:p w14:paraId="57F5A19F" w14:textId="1CBAAE10" w:rsidR="00C57E69" w:rsidRPr="002917B0" w:rsidRDefault="00C57E69" w:rsidP="00373B8A">
      <w:pPr>
        <w:spacing w:after="0" w:line="240" w:lineRule="auto"/>
        <w:ind w:firstLine="567"/>
        <w:jc w:val="both"/>
        <w:rPr>
          <w:rFonts w:ascii="Times New Roman" w:hAnsi="Times New Roman" w:cs="Times New Roman"/>
          <w:bCs/>
          <w:sz w:val="28"/>
          <w:szCs w:val="28"/>
          <w:lang w:val="kk-KZ"/>
        </w:rPr>
      </w:pPr>
      <w:r w:rsidRPr="002917B0">
        <w:rPr>
          <w:rFonts w:ascii="Times New Roman" w:hAnsi="Times New Roman" w:cs="Times New Roman"/>
          <w:bCs/>
          <w:sz w:val="28"/>
          <w:szCs w:val="28"/>
          <w:lang w:val="kk-KZ"/>
        </w:rPr>
        <w:t>Гидрофит</w:t>
      </w:r>
      <w:r>
        <w:rPr>
          <w:rFonts w:ascii="Times New Roman" w:hAnsi="Times New Roman" w:cs="Times New Roman"/>
          <w:bCs/>
          <w:sz w:val="28"/>
          <w:szCs w:val="28"/>
          <w:lang w:val="kk-KZ"/>
        </w:rPr>
        <w:t>тер</w:t>
      </w:r>
      <w:r w:rsidRPr="002917B0">
        <w:rPr>
          <w:rFonts w:ascii="Times New Roman" w:hAnsi="Times New Roman" w:cs="Times New Roman"/>
          <w:bCs/>
          <w:sz w:val="28"/>
          <w:szCs w:val="28"/>
          <w:lang w:val="kk-KZ"/>
        </w:rPr>
        <w:t xml:space="preserve">  - топыраққа бекінген және тек төменгі бөліктерімен суға батырылған түрлер. Гидрофиттер өзендердің, көлдердің, тоғандардың және теңіздердің жағаларында, </w:t>
      </w:r>
      <w:r>
        <w:rPr>
          <w:rFonts w:ascii="Times New Roman" w:hAnsi="Times New Roman" w:cs="Times New Roman"/>
          <w:bCs/>
          <w:sz w:val="28"/>
          <w:szCs w:val="28"/>
          <w:lang w:val="kk-KZ"/>
        </w:rPr>
        <w:t>сондай-ақ батпақтарда және батпақтанған</w:t>
      </w:r>
      <w:r w:rsidRPr="002917B0">
        <w:rPr>
          <w:rFonts w:ascii="Times New Roman" w:hAnsi="Times New Roman" w:cs="Times New Roman"/>
          <w:bCs/>
          <w:sz w:val="28"/>
          <w:szCs w:val="28"/>
          <w:lang w:val="kk-KZ"/>
        </w:rPr>
        <w:t xml:space="preserve"> шалғындарда өмір сүреді. Кейбір гидрофиттер ылғалды алқа</w:t>
      </w:r>
      <w:r>
        <w:rPr>
          <w:rFonts w:ascii="Times New Roman" w:hAnsi="Times New Roman" w:cs="Times New Roman"/>
          <w:bCs/>
          <w:sz w:val="28"/>
          <w:szCs w:val="28"/>
          <w:lang w:val="kk-KZ"/>
        </w:rPr>
        <w:t>птарда арамшөптер ретінде өседі. М</w:t>
      </w:r>
      <w:r w:rsidRPr="002917B0">
        <w:rPr>
          <w:rFonts w:ascii="Times New Roman" w:hAnsi="Times New Roman" w:cs="Times New Roman"/>
          <w:bCs/>
          <w:sz w:val="28"/>
          <w:szCs w:val="28"/>
          <w:lang w:val="kk-KZ"/>
        </w:rPr>
        <w:t xml:space="preserve">ысалы, </w:t>
      </w:r>
      <w:r>
        <w:rPr>
          <w:rFonts w:ascii="Times New Roman" w:hAnsi="Times New Roman" w:cs="Times New Roman"/>
          <w:bCs/>
          <w:sz w:val="28"/>
          <w:szCs w:val="28"/>
          <w:lang w:val="kk-KZ"/>
        </w:rPr>
        <w:t>кербезгүл</w:t>
      </w:r>
      <w:r w:rsidRPr="002917B0">
        <w:rPr>
          <w:rFonts w:ascii="Times New Roman" w:hAnsi="Times New Roman" w:cs="Times New Roman"/>
          <w:bCs/>
          <w:sz w:val="28"/>
          <w:szCs w:val="28"/>
          <w:lang w:val="kk-KZ"/>
        </w:rPr>
        <w:t>, қамыс және т.б.</w:t>
      </w:r>
    </w:p>
    <w:p w14:paraId="05463758" w14:textId="40B468D7" w:rsidR="00C57E69" w:rsidRDefault="00C57E69" w:rsidP="00373B8A">
      <w:pPr>
        <w:spacing w:after="0" w:line="240" w:lineRule="auto"/>
        <w:ind w:firstLine="567"/>
        <w:jc w:val="both"/>
        <w:rPr>
          <w:rFonts w:ascii="Times New Roman" w:hAnsi="Times New Roman" w:cs="Times New Roman"/>
          <w:bCs/>
          <w:sz w:val="28"/>
          <w:szCs w:val="28"/>
          <w:lang w:val="kk-KZ"/>
        </w:rPr>
      </w:pPr>
      <w:r w:rsidRPr="00FE57EE">
        <w:rPr>
          <w:rFonts w:ascii="Times New Roman" w:hAnsi="Times New Roman" w:cs="Times New Roman"/>
          <w:bCs/>
          <w:sz w:val="28"/>
          <w:szCs w:val="28"/>
          <w:lang w:val="kk-KZ"/>
        </w:rPr>
        <w:t xml:space="preserve">Жоғарыда сипатталған экологиялық топтардың арақатынасы 10-суретте көрсетілген. </w:t>
      </w:r>
    </w:p>
    <w:p w14:paraId="5A41FDF1" w14:textId="77777777" w:rsidR="000B7A3C" w:rsidRPr="00FE57EE" w:rsidRDefault="000B7A3C" w:rsidP="00373B8A">
      <w:pPr>
        <w:spacing w:after="0" w:line="240" w:lineRule="auto"/>
        <w:ind w:firstLine="567"/>
        <w:jc w:val="both"/>
        <w:rPr>
          <w:rFonts w:ascii="Times New Roman" w:hAnsi="Times New Roman" w:cs="Times New Roman"/>
          <w:bCs/>
          <w:sz w:val="28"/>
          <w:szCs w:val="28"/>
          <w:lang w:val="kk-KZ"/>
        </w:rPr>
      </w:pPr>
    </w:p>
    <w:p w14:paraId="4EBFCF6A" w14:textId="12DE5CD5" w:rsidR="00C57E69" w:rsidRDefault="005C6689" w:rsidP="00373B8A">
      <w:pPr>
        <w:spacing w:after="0" w:line="240" w:lineRule="auto"/>
        <w:jc w:val="center"/>
        <w:rPr>
          <w:rFonts w:ascii="Times New Roman" w:hAnsi="Times New Roman" w:cs="Times New Roman"/>
          <w:bCs/>
          <w:sz w:val="28"/>
          <w:szCs w:val="28"/>
          <w:lang w:val="kk-KZ"/>
        </w:rPr>
      </w:pPr>
      <w:r w:rsidRPr="005C6689">
        <w:rPr>
          <w:rFonts w:ascii="Times New Roman" w:hAnsi="Times New Roman" w:cs="Times New Roman"/>
          <w:bCs/>
          <w:noProof/>
          <w:sz w:val="36"/>
          <w:szCs w:val="36"/>
          <w:lang w:eastAsia="ru-RU"/>
        </w:rPr>
        <w:drawing>
          <wp:inline distT="0" distB="0" distL="0" distR="0" wp14:anchorId="1C513D5D" wp14:editId="409E136A">
            <wp:extent cx="6120130" cy="2695575"/>
            <wp:effectExtent l="0" t="0" r="1397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EEB0F0" w14:textId="77777777" w:rsidR="00373B8A" w:rsidRPr="00373B8A" w:rsidRDefault="00373B8A" w:rsidP="00373B8A">
      <w:pPr>
        <w:spacing w:after="0" w:line="240" w:lineRule="auto"/>
        <w:jc w:val="center"/>
        <w:rPr>
          <w:rFonts w:ascii="Times New Roman" w:hAnsi="Times New Roman" w:cs="Times New Roman"/>
          <w:bCs/>
          <w:sz w:val="28"/>
          <w:szCs w:val="28"/>
          <w:lang w:val="kk-KZ"/>
        </w:rPr>
      </w:pPr>
    </w:p>
    <w:p w14:paraId="2F84EC5A" w14:textId="4813DB41" w:rsidR="00C57E69" w:rsidRPr="00373B8A" w:rsidRDefault="00C57E69" w:rsidP="00373B8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373B8A">
        <w:rPr>
          <w:rFonts w:ascii="Times New Roman" w:hAnsi="Times New Roman" w:cs="Times New Roman"/>
          <w:sz w:val="28"/>
          <w:szCs w:val="28"/>
          <w:lang w:val="kk-KZ"/>
        </w:rPr>
        <w:t xml:space="preserve"> 10</w:t>
      </w:r>
      <w:r w:rsidR="00373B8A">
        <w:rPr>
          <w:rFonts w:ascii="Times New Roman" w:hAnsi="Times New Roman" w:cs="Times New Roman"/>
          <w:sz w:val="28"/>
          <w:szCs w:val="28"/>
          <w:lang w:val="kk-KZ"/>
        </w:rPr>
        <w:t xml:space="preserve"> -</w:t>
      </w:r>
      <w:r w:rsidRPr="00373B8A">
        <w:rPr>
          <w:rFonts w:ascii="Times New Roman" w:hAnsi="Times New Roman" w:cs="Times New Roman"/>
          <w:sz w:val="28"/>
          <w:szCs w:val="28"/>
          <w:lang w:val="kk-KZ"/>
        </w:rPr>
        <w:t xml:space="preserve"> </w:t>
      </w:r>
      <w:r w:rsidR="00F673BF" w:rsidRPr="00910E0E">
        <w:rPr>
          <w:rFonts w:ascii="Times New Roman" w:hAnsi="Times New Roman" w:cs="Times New Roman"/>
          <w:sz w:val="28"/>
          <w:szCs w:val="28"/>
          <w:lang w:val="kk-KZ"/>
        </w:rPr>
        <w:t>Қырғыз Алатауы</w:t>
      </w:r>
      <w:r w:rsidR="00C11890">
        <w:rPr>
          <w:rFonts w:ascii="Times New Roman" w:hAnsi="Times New Roman" w:cs="Times New Roman"/>
          <w:sz w:val="28"/>
          <w:szCs w:val="28"/>
          <w:lang w:val="kk-KZ"/>
        </w:rPr>
        <w:t>ның батыс бөлігі</w:t>
      </w:r>
      <w:r w:rsidR="00F673BF">
        <w:rPr>
          <w:rFonts w:ascii="Times New Roman" w:hAnsi="Times New Roman" w:cs="Times New Roman"/>
          <w:sz w:val="28"/>
          <w:szCs w:val="28"/>
          <w:lang w:val="kk-KZ"/>
        </w:rPr>
        <w:t xml:space="preserve"> </w:t>
      </w:r>
      <w:r w:rsidRPr="00373B8A">
        <w:rPr>
          <w:rFonts w:ascii="Times New Roman" w:hAnsi="Times New Roman" w:cs="Times New Roman"/>
          <w:sz w:val="28"/>
          <w:szCs w:val="28"/>
          <w:lang w:val="kk-KZ"/>
        </w:rPr>
        <w:t>флорасының экологиялық спектрі</w:t>
      </w:r>
    </w:p>
    <w:p w14:paraId="196C002E" w14:textId="77777777" w:rsidR="00C57E69" w:rsidRPr="00373B8A" w:rsidRDefault="00C57E69" w:rsidP="008479C4">
      <w:pPr>
        <w:spacing w:after="0" w:line="240" w:lineRule="auto"/>
        <w:ind w:firstLine="567"/>
        <w:jc w:val="both"/>
        <w:rPr>
          <w:rFonts w:ascii="Times New Roman" w:hAnsi="Times New Roman" w:cs="Times New Roman"/>
          <w:sz w:val="28"/>
          <w:szCs w:val="28"/>
          <w:lang w:val="kk-KZ"/>
        </w:rPr>
      </w:pPr>
    </w:p>
    <w:p w14:paraId="5F4FA320" w14:textId="4C0536DB" w:rsidR="00C57E69" w:rsidRPr="00FE57EE" w:rsidRDefault="00C57E69" w:rsidP="008479C4">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lastRenderedPageBreak/>
        <w:t xml:space="preserve">10-суреттен көрініп тұрғандай, </w:t>
      </w:r>
      <w:r w:rsidR="00F673BF" w:rsidRPr="00910E0E">
        <w:rPr>
          <w:rFonts w:ascii="Times New Roman" w:hAnsi="Times New Roman" w:cs="Times New Roman"/>
          <w:sz w:val="28"/>
          <w:szCs w:val="28"/>
          <w:lang w:val="kk-KZ"/>
        </w:rPr>
        <w:t>Қырғыз Алатауы</w:t>
      </w:r>
      <w:r w:rsidR="00C11890">
        <w:rPr>
          <w:rFonts w:ascii="Times New Roman" w:hAnsi="Times New Roman" w:cs="Times New Roman"/>
          <w:sz w:val="28"/>
          <w:szCs w:val="28"/>
          <w:lang w:val="kk-KZ"/>
        </w:rPr>
        <w:t>ның батыс бөлігі</w:t>
      </w:r>
      <w:r w:rsidR="00F673BF">
        <w:rPr>
          <w:rFonts w:ascii="Times New Roman" w:hAnsi="Times New Roman" w:cs="Times New Roman"/>
          <w:sz w:val="28"/>
          <w:szCs w:val="28"/>
          <w:lang w:val="kk-KZ"/>
        </w:rPr>
        <w:t xml:space="preserve"> </w:t>
      </w:r>
      <w:r w:rsidRPr="00093331">
        <w:rPr>
          <w:rFonts w:ascii="Times New Roman" w:hAnsi="Times New Roman" w:cs="Times New Roman"/>
          <w:sz w:val="28"/>
          <w:szCs w:val="28"/>
          <w:lang w:val="kk-KZ"/>
        </w:rPr>
        <w:t xml:space="preserve">флорасының талданған экологиялық спектрінде мезоксерофиттер – </w:t>
      </w:r>
      <w:r w:rsidR="00871D80" w:rsidRPr="00093331">
        <w:rPr>
          <w:rFonts w:ascii="Times New Roman" w:hAnsi="Times New Roman" w:cs="Times New Roman"/>
          <w:sz w:val="28"/>
          <w:szCs w:val="28"/>
          <w:lang w:val="kk-KZ"/>
        </w:rPr>
        <w:t>40,6</w:t>
      </w:r>
      <w:r w:rsidRPr="00093331">
        <w:rPr>
          <w:rFonts w:ascii="Times New Roman" w:hAnsi="Times New Roman" w:cs="Times New Roman"/>
          <w:sz w:val="28"/>
          <w:szCs w:val="28"/>
          <w:lang w:val="kk-KZ"/>
        </w:rPr>
        <w:t>%, ксеромезофиттер – 21,7%, мезофиттер – 17,5% және ксерофиттер – 15,3% басым. Қалған түрлер жалпы флораның 10%-дан азын құрайды. Сонымен, гигрофиттер – 3,7%, гидрофиттер – 1,2%</w:t>
      </w:r>
      <w:r>
        <w:rPr>
          <w:rFonts w:ascii="Times New Roman" w:hAnsi="Times New Roman" w:cs="Times New Roman"/>
          <w:sz w:val="28"/>
          <w:szCs w:val="28"/>
          <w:lang w:val="kk-KZ"/>
        </w:rPr>
        <w:t xml:space="preserve"> құрайды</w:t>
      </w:r>
      <w:r w:rsidRPr="0009333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E57EE">
        <w:rPr>
          <w:rFonts w:ascii="Times New Roman" w:hAnsi="Times New Roman" w:cs="Times New Roman"/>
          <w:sz w:val="28"/>
          <w:szCs w:val="28"/>
          <w:lang w:val="kk-KZ"/>
        </w:rPr>
        <w:t>Белгілі бі</w:t>
      </w:r>
      <w:r>
        <w:rPr>
          <w:rFonts w:ascii="Times New Roman" w:hAnsi="Times New Roman" w:cs="Times New Roman"/>
          <w:sz w:val="28"/>
          <w:szCs w:val="28"/>
          <w:lang w:val="kk-KZ"/>
        </w:rPr>
        <w:t xml:space="preserve">р экологиялық топтың түрлері, </w:t>
      </w:r>
      <w:r w:rsidRPr="00FE57EE">
        <w:rPr>
          <w:rFonts w:ascii="Times New Roman" w:hAnsi="Times New Roman" w:cs="Times New Roman"/>
          <w:sz w:val="28"/>
          <w:szCs w:val="28"/>
          <w:lang w:val="kk-KZ"/>
        </w:rPr>
        <w:t>бұл жағдайда мезоксерофиттер, ксерофиттер, ксеромезофиттер</w:t>
      </w:r>
      <w:r>
        <w:rPr>
          <w:rFonts w:ascii="Times New Roman" w:hAnsi="Times New Roman" w:cs="Times New Roman"/>
          <w:sz w:val="28"/>
          <w:szCs w:val="28"/>
          <w:lang w:val="kk-KZ"/>
        </w:rPr>
        <w:t xml:space="preserve">дің басым болуы </w:t>
      </w:r>
      <w:r w:rsidRPr="00FE57EE">
        <w:rPr>
          <w:rFonts w:ascii="Times New Roman" w:hAnsi="Times New Roman" w:cs="Times New Roman"/>
          <w:sz w:val="28"/>
          <w:szCs w:val="28"/>
          <w:lang w:val="kk-KZ"/>
        </w:rPr>
        <w:t>аймақтың өткір континенттілігімен және климатының қатты құрғақтығымен б</w:t>
      </w:r>
      <w:r>
        <w:rPr>
          <w:rFonts w:ascii="Times New Roman" w:hAnsi="Times New Roman" w:cs="Times New Roman"/>
          <w:sz w:val="28"/>
          <w:szCs w:val="28"/>
          <w:lang w:val="kk-KZ"/>
        </w:rPr>
        <w:t>айланысты ерекшелігін көрсетеді. Б</w:t>
      </w:r>
      <w:r w:rsidRPr="00FE57EE">
        <w:rPr>
          <w:rFonts w:ascii="Times New Roman" w:hAnsi="Times New Roman" w:cs="Times New Roman"/>
          <w:sz w:val="28"/>
          <w:szCs w:val="28"/>
          <w:lang w:val="kk-KZ"/>
        </w:rPr>
        <w:t xml:space="preserve">ұл Орталық Азия шөлдерінің жақындығымен, мұхиттан </w:t>
      </w:r>
      <w:r>
        <w:rPr>
          <w:rFonts w:ascii="Times New Roman" w:hAnsi="Times New Roman" w:cs="Times New Roman"/>
          <w:sz w:val="28"/>
          <w:szCs w:val="28"/>
          <w:lang w:val="kk-KZ"/>
        </w:rPr>
        <w:t xml:space="preserve">алшақтылығымен </w:t>
      </w:r>
      <w:r w:rsidRPr="00FE57EE">
        <w:rPr>
          <w:rFonts w:ascii="Times New Roman" w:hAnsi="Times New Roman" w:cs="Times New Roman"/>
          <w:sz w:val="28"/>
          <w:szCs w:val="28"/>
          <w:lang w:val="kk-KZ"/>
        </w:rPr>
        <w:t>және күн жылуы</w:t>
      </w:r>
      <w:r>
        <w:rPr>
          <w:rFonts w:ascii="Times New Roman" w:hAnsi="Times New Roman" w:cs="Times New Roman"/>
          <w:sz w:val="28"/>
          <w:szCs w:val="28"/>
          <w:lang w:val="kk-KZ"/>
        </w:rPr>
        <w:t>ның көп мөлшерін қамтамасыз етет</w:t>
      </w:r>
      <w:r w:rsidRPr="00FE57EE">
        <w:rPr>
          <w:rFonts w:ascii="Times New Roman" w:hAnsi="Times New Roman" w:cs="Times New Roman"/>
          <w:sz w:val="28"/>
          <w:szCs w:val="28"/>
          <w:lang w:val="kk-KZ"/>
        </w:rPr>
        <w:t>і</w:t>
      </w:r>
      <w:r>
        <w:rPr>
          <w:rFonts w:ascii="Times New Roman" w:hAnsi="Times New Roman" w:cs="Times New Roman"/>
          <w:sz w:val="28"/>
          <w:szCs w:val="28"/>
          <w:lang w:val="kk-KZ"/>
        </w:rPr>
        <w:t>н</w:t>
      </w:r>
      <w:r w:rsidRPr="00FE57EE">
        <w:rPr>
          <w:rFonts w:ascii="Times New Roman" w:hAnsi="Times New Roman" w:cs="Times New Roman"/>
          <w:sz w:val="28"/>
          <w:szCs w:val="28"/>
          <w:lang w:val="kk-KZ"/>
        </w:rPr>
        <w:t xml:space="preserve"> аймақтың салыстырмалы түрде субтропиктік ендіктердің шекарасына жақын орна</w:t>
      </w:r>
      <w:r>
        <w:rPr>
          <w:rFonts w:ascii="Times New Roman" w:hAnsi="Times New Roman" w:cs="Times New Roman"/>
          <w:sz w:val="28"/>
          <w:szCs w:val="28"/>
          <w:lang w:val="kk-KZ"/>
        </w:rPr>
        <w:t>ласуымен</w:t>
      </w:r>
      <w:r w:rsidRPr="00FE57EE">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түсіндіріледі</w:t>
      </w:r>
      <w:r w:rsidRPr="00FE57EE">
        <w:rPr>
          <w:rFonts w:ascii="Times New Roman" w:hAnsi="Times New Roman" w:cs="Times New Roman"/>
          <w:sz w:val="28"/>
          <w:szCs w:val="28"/>
          <w:lang w:val="kk-KZ"/>
        </w:rPr>
        <w:t>.</w:t>
      </w:r>
    </w:p>
    <w:p w14:paraId="0D31E83B" w14:textId="77777777" w:rsidR="00C57E69" w:rsidRPr="009E47BE" w:rsidRDefault="00C57E69" w:rsidP="008479C4">
      <w:pPr>
        <w:spacing w:after="0" w:line="240" w:lineRule="auto"/>
        <w:ind w:firstLine="567"/>
        <w:jc w:val="both"/>
        <w:rPr>
          <w:rFonts w:ascii="Times New Roman" w:hAnsi="Times New Roman" w:cs="Times New Roman"/>
          <w:sz w:val="28"/>
          <w:szCs w:val="28"/>
          <w:lang w:val="kk-KZ"/>
        </w:rPr>
      </w:pPr>
      <w:r w:rsidRPr="009E47BE">
        <w:rPr>
          <w:rFonts w:ascii="Times New Roman" w:hAnsi="Times New Roman" w:cs="Times New Roman"/>
          <w:sz w:val="28"/>
          <w:szCs w:val="28"/>
          <w:lang w:val="kk-KZ"/>
        </w:rPr>
        <w:t>Мезофиттер мен мезоксерофиттер санының көп болуы орографиялық себептерге және Қырғыз</w:t>
      </w:r>
      <w:r>
        <w:rPr>
          <w:rFonts w:ascii="Times New Roman" w:hAnsi="Times New Roman" w:cs="Times New Roman"/>
          <w:sz w:val="28"/>
          <w:szCs w:val="28"/>
          <w:lang w:val="kk-KZ"/>
        </w:rPr>
        <w:t xml:space="preserve"> Алатау</w:t>
      </w:r>
      <w:r w:rsidRPr="009E47BE">
        <w:rPr>
          <w:rFonts w:ascii="Times New Roman" w:hAnsi="Times New Roman" w:cs="Times New Roman"/>
          <w:sz w:val="28"/>
          <w:szCs w:val="28"/>
          <w:lang w:val="kk-KZ"/>
        </w:rPr>
        <w:t xml:space="preserve"> флора өкілдерінің көпшілігі меке</w:t>
      </w:r>
      <w:r>
        <w:rPr>
          <w:rFonts w:ascii="Times New Roman" w:hAnsi="Times New Roman" w:cs="Times New Roman"/>
          <w:sz w:val="28"/>
          <w:szCs w:val="28"/>
          <w:lang w:val="kk-KZ"/>
        </w:rPr>
        <w:t xml:space="preserve">ндейтін </w:t>
      </w:r>
      <w:r w:rsidRPr="009E47BE">
        <w:rPr>
          <w:rFonts w:ascii="Times New Roman" w:hAnsi="Times New Roman" w:cs="Times New Roman"/>
          <w:sz w:val="28"/>
          <w:szCs w:val="28"/>
          <w:lang w:val="kk-KZ"/>
        </w:rPr>
        <w:t>жоғарғы, орта таулы және төменгі аймақтарда мезофиттердің өсуіне ең қолайлы жағдайлардың</w:t>
      </w:r>
      <w:r>
        <w:rPr>
          <w:rFonts w:ascii="Times New Roman" w:hAnsi="Times New Roman" w:cs="Times New Roman"/>
          <w:sz w:val="28"/>
          <w:szCs w:val="28"/>
          <w:lang w:val="kk-KZ"/>
        </w:rPr>
        <w:t xml:space="preserve"> болуына</w:t>
      </w:r>
      <w:r w:rsidRPr="009E47BE">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байланысты.</w:t>
      </w:r>
    </w:p>
    <w:p w14:paraId="4EA6DE99" w14:textId="3A4DCC7E" w:rsidR="00C57E69" w:rsidRPr="002533BA" w:rsidRDefault="00C11890" w:rsidP="008479C4">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C57E69" w:rsidRPr="002533BA">
        <w:rPr>
          <w:rFonts w:ascii="Times New Roman" w:hAnsi="Times New Roman" w:cs="Times New Roman"/>
          <w:sz w:val="28"/>
          <w:szCs w:val="28"/>
          <w:lang w:val="kk-KZ"/>
        </w:rPr>
        <w:t>экологиялық типтері бойынша таралуы мынаны көрсетті. 11-</w:t>
      </w:r>
      <w:r w:rsidR="00035547">
        <w:rPr>
          <w:rFonts w:ascii="Times New Roman" w:hAnsi="Times New Roman" w:cs="Times New Roman"/>
          <w:sz w:val="28"/>
          <w:szCs w:val="28"/>
          <w:lang w:val="kk-KZ"/>
        </w:rPr>
        <w:t xml:space="preserve"> </w:t>
      </w:r>
      <w:r w:rsidR="00C57E69" w:rsidRPr="002533BA">
        <w:rPr>
          <w:rFonts w:ascii="Times New Roman" w:hAnsi="Times New Roman" w:cs="Times New Roman"/>
          <w:sz w:val="28"/>
          <w:szCs w:val="28"/>
          <w:lang w:val="kk-KZ"/>
        </w:rPr>
        <w:t xml:space="preserve">суреттен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BC3906">
        <w:rPr>
          <w:rFonts w:ascii="Times New Roman" w:hAnsi="Times New Roman" w:cs="Times New Roman"/>
          <w:sz w:val="28"/>
          <w:szCs w:val="28"/>
          <w:lang w:val="kk-KZ"/>
        </w:rPr>
        <w:t>барлық түрлерінің 40,6</w:t>
      </w:r>
      <w:r w:rsidR="00C57E69" w:rsidRPr="002533BA">
        <w:rPr>
          <w:rFonts w:ascii="Times New Roman" w:hAnsi="Times New Roman" w:cs="Times New Roman"/>
          <w:sz w:val="28"/>
          <w:szCs w:val="28"/>
          <w:lang w:val="kk-KZ"/>
        </w:rPr>
        <w:t>%-ы тасты және қиыршық тасты мекендерге тән петрофилді өсімдіктер түрін</w:t>
      </w:r>
      <w:r w:rsidR="00C57E69">
        <w:rPr>
          <w:rFonts w:ascii="Times New Roman" w:hAnsi="Times New Roman" w:cs="Times New Roman"/>
          <w:sz w:val="28"/>
          <w:szCs w:val="28"/>
          <w:lang w:val="kk-KZ"/>
        </w:rPr>
        <w:t xml:space="preserve">е жататыны анық. Олар дара </w:t>
      </w:r>
      <w:r w:rsidR="00C57E69" w:rsidRPr="002533BA">
        <w:rPr>
          <w:rFonts w:ascii="Times New Roman" w:hAnsi="Times New Roman" w:cs="Times New Roman"/>
          <w:sz w:val="28"/>
          <w:szCs w:val="28"/>
          <w:lang w:val="kk-KZ"/>
        </w:rPr>
        <w:t>жарнақтылар мен қосжарнақтылар арасында басым болады және көбінесе Poaceae (51 түр), Liliaceae (18 түр), Polygonaceae (10 түр), Chenopodiaceae (34 түр), Caryophyllaceae (36 түр), Brassicaceae (57 түр), Crassulaceae (16 түр), Saxifragaceae (7 түр), Alliaceae (14 түр), Rosaceae (46 түр), Fabaceae (59 түр), Boraginaceae (27 түр), Lamiaceae (41 түр), Scroph</w:t>
      </w:r>
      <w:r w:rsidR="00C57E69">
        <w:rPr>
          <w:rFonts w:ascii="Times New Roman" w:hAnsi="Times New Roman" w:cs="Times New Roman"/>
          <w:sz w:val="28"/>
          <w:szCs w:val="28"/>
          <w:lang w:val="kk-KZ"/>
        </w:rPr>
        <w:t>ulariaceae (21 түр), Apiaceae (</w:t>
      </w:r>
      <w:r w:rsidR="00C57E69" w:rsidRPr="002533BA">
        <w:rPr>
          <w:rFonts w:ascii="Times New Roman" w:hAnsi="Times New Roman" w:cs="Times New Roman"/>
          <w:sz w:val="28"/>
          <w:szCs w:val="28"/>
          <w:lang w:val="kk-KZ"/>
        </w:rPr>
        <w:t>17 түр) және Asteraceae (116 түр)</w:t>
      </w:r>
      <w:r w:rsidR="00C57E69">
        <w:rPr>
          <w:rFonts w:ascii="Times New Roman" w:hAnsi="Times New Roman" w:cs="Times New Roman"/>
          <w:sz w:val="28"/>
          <w:szCs w:val="28"/>
          <w:lang w:val="kk-KZ"/>
        </w:rPr>
        <w:t xml:space="preserve"> тұқымдастарында кездеседі</w:t>
      </w:r>
      <w:r w:rsidR="00C57E69" w:rsidRPr="002533BA">
        <w:rPr>
          <w:rFonts w:ascii="Times New Roman" w:hAnsi="Times New Roman" w:cs="Times New Roman"/>
          <w:sz w:val="28"/>
          <w:szCs w:val="28"/>
          <w:lang w:val="kk-KZ"/>
        </w:rPr>
        <w:t>.</w:t>
      </w:r>
    </w:p>
    <w:p w14:paraId="72B67224" w14:textId="77777777" w:rsidR="00C57E69" w:rsidRDefault="00C57E69" w:rsidP="00373B8A">
      <w:pPr>
        <w:spacing w:after="0" w:line="240" w:lineRule="auto"/>
        <w:jc w:val="center"/>
        <w:rPr>
          <w:rFonts w:ascii="Times New Roman" w:hAnsi="Times New Roman" w:cs="Times New Roman"/>
          <w:sz w:val="28"/>
          <w:szCs w:val="28"/>
        </w:rPr>
      </w:pPr>
      <w:r w:rsidRPr="002A6312">
        <w:rPr>
          <w:noProof/>
          <w:sz w:val="28"/>
          <w:szCs w:val="28"/>
          <w:lang w:eastAsia="ru-RU"/>
        </w:rPr>
        <w:drawing>
          <wp:inline distT="0" distB="0" distL="0" distR="0" wp14:anchorId="48128B57" wp14:editId="7300B55B">
            <wp:extent cx="5452110" cy="3031701"/>
            <wp:effectExtent l="0" t="0" r="0" b="0"/>
            <wp:docPr id="3531989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45B1C2" w14:textId="10623A57" w:rsidR="00C57E69" w:rsidRDefault="00C57E69" w:rsidP="008479C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FD7481">
        <w:rPr>
          <w:rFonts w:ascii="Times New Roman" w:hAnsi="Times New Roman" w:cs="Times New Roman"/>
          <w:sz w:val="28"/>
          <w:szCs w:val="28"/>
        </w:rPr>
        <w:t xml:space="preserve"> </w:t>
      </w:r>
      <w:r>
        <w:rPr>
          <w:rFonts w:ascii="Times New Roman" w:hAnsi="Times New Roman" w:cs="Times New Roman"/>
          <w:sz w:val="28"/>
          <w:szCs w:val="28"/>
        </w:rPr>
        <w:t>11</w:t>
      </w:r>
      <w:r w:rsidR="00373B8A">
        <w:rPr>
          <w:rFonts w:ascii="Times New Roman" w:hAnsi="Times New Roman" w:cs="Times New Roman"/>
          <w:sz w:val="28"/>
          <w:szCs w:val="28"/>
          <w:lang w:val="kk-KZ"/>
        </w:rPr>
        <w:t xml:space="preserve"> - </w:t>
      </w:r>
      <w:r w:rsidRPr="00FD7481">
        <w:rPr>
          <w:rFonts w:ascii="Times New Roman" w:hAnsi="Times New Roman" w:cs="Times New Roman"/>
          <w:sz w:val="28"/>
          <w:szCs w:val="28"/>
        </w:rPr>
        <w:t xml:space="preserve"> </w:t>
      </w:r>
      <w:r w:rsidR="00C11890" w:rsidRPr="00910E0E">
        <w:rPr>
          <w:rFonts w:ascii="Times New Roman" w:hAnsi="Times New Roman" w:cs="Times New Roman"/>
          <w:sz w:val="28"/>
          <w:szCs w:val="28"/>
          <w:lang w:val="kk-KZ"/>
        </w:rPr>
        <w:t>Қырғыз Алатауы</w:t>
      </w:r>
      <w:r w:rsidR="00C11890">
        <w:rPr>
          <w:rFonts w:ascii="Times New Roman" w:hAnsi="Times New Roman" w:cs="Times New Roman"/>
          <w:sz w:val="28"/>
          <w:szCs w:val="28"/>
          <w:lang w:val="kk-KZ"/>
        </w:rPr>
        <w:t xml:space="preserve"> батыс бөлігінің </w:t>
      </w:r>
      <w:r w:rsidR="00871D80" w:rsidRPr="00871D80">
        <w:rPr>
          <w:rFonts w:ascii="Times New Roman" w:hAnsi="Times New Roman" w:cs="Times New Roman"/>
          <w:sz w:val="28"/>
          <w:szCs w:val="28"/>
        </w:rPr>
        <w:t>флорасында субстратқа қатысты э</w:t>
      </w:r>
      <w:r w:rsidR="00CA0644">
        <w:rPr>
          <w:rFonts w:ascii="Times New Roman" w:hAnsi="Times New Roman" w:cs="Times New Roman"/>
          <w:sz w:val="28"/>
          <w:szCs w:val="28"/>
        </w:rPr>
        <w:t xml:space="preserve">кологиялық топтардың қатынасы </w:t>
      </w:r>
      <w:r w:rsidRPr="00871D80">
        <w:rPr>
          <w:rFonts w:ascii="Times New Roman" w:hAnsi="Times New Roman" w:cs="Times New Roman"/>
          <w:sz w:val="28"/>
          <w:szCs w:val="28"/>
        </w:rPr>
        <w:t>(түрлердің жалпы санынан %)</w:t>
      </w:r>
    </w:p>
    <w:p w14:paraId="78C141DB" w14:textId="77777777" w:rsidR="00C57E69" w:rsidRDefault="00C57E69" w:rsidP="008479C4">
      <w:pPr>
        <w:spacing w:after="0" w:line="240" w:lineRule="auto"/>
        <w:jc w:val="center"/>
        <w:rPr>
          <w:rFonts w:ascii="Times New Roman" w:hAnsi="Times New Roman" w:cs="Times New Roman"/>
          <w:sz w:val="28"/>
          <w:szCs w:val="28"/>
        </w:rPr>
      </w:pPr>
    </w:p>
    <w:p w14:paraId="29085B5B" w14:textId="3C9FE7EF" w:rsidR="00C57E69" w:rsidRPr="00EB63B0" w:rsidRDefault="00C57E69" w:rsidP="008479C4">
      <w:pPr>
        <w:spacing w:after="0" w:line="240" w:lineRule="auto"/>
        <w:ind w:firstLine="567"/>
        <w:jc w:val="both"/>
        <w:rPr>
          <w:rFonts w:ascii="Times New Roman" w:hAnsi="Times New Roman" w:cs="Times New Roman"/>
          <w:sz w:val="28"/>
          <w:szCs w:val="28"/>
        </w:rPr>
      </w:pPr>
      <w:r w:rsidRPr="00EB63B0">
        <w:rPr>
          <w:rFonts w:ascii="Times New Roman" w:hAnsi="Times New Roman" w:cs="Times New Roman"/>
          <w:sz w:val="28"/>
          <w:szCs w:val="28"/>
        </w:rPr>
        <w:t>Түрлер саны бойынша екінші орынд</w:t>
      </w:r>
      <w:r>
        <w:rPr>
          <w:rFonts w:ascii="Times New Roman" w:hAnsi="Times New Roman" w:cs="Times New Roman"/>
          <w:sz w:val="28"/>
          <w:szCs w:val="28"/>
          <w:lang w:val="kk-KZ"/>
        </w:rPr>
        <w:t>а</w:t>
      </w:r>
      <w:r>
        <w:rPr>
          <w:rFonts w:ascii="Times New Roman" w:hAnsi="Times New Roman" w:cs="Times New Roman"/>
          <w:sz w:val="28"/>
          <w:szCs w:val="28"/>
        </w:rPr>
        <w:t xml:space="preserve"> (325 түр</w:t>
      </w:r>
      <w:r w:rsidR="008467D0">
        <w:rPr>
          <w:rFonts w:ascii="Times New Roman" w:hAnsi="Times New Roman" w:cs="Times New Roman"/>
          <w:sz w:val="28"/>
          <w:szCs w:val="28"/>
        </w:rPr>
        <w:t xml:space="preserve"> немесе 22,06</w:t>
      </w:r>
      <w:r>
        <w:rPr>
          <w:rFonts w:ascii="Times New Roman" w:hAnsi="Times New Roman" w:cs="Times New Roman"/>
          <w:sz w:val="28"/>
          <w:szCs w:val="28"/>
        </w:rPr>
        <w:t>%) далалы</w:t>
      </w:r>
      <w:r>
        <w:rPr>
          <w:rFonts w:ascii="Times New Roman" w:hAnsi="Times New Roman" w:cs="Times New Roman"/>
          <w:sz w:val="28"/>
          <w:szCs w:val="28"/>
          <w:lang w:val="kk-KZ"/>
        </w:rPr>
        <w:t xml:space="preserve"> аймақтарда өсетін</w:t>
      </w:r>
      <w:r w:rsidRPr="00EB63B0">
        <w:rPr>
          <w:rFonts w:ascii="Times New Roman" w:hAnsi="Times New Roman" w:cs="Times New Roman"/>
          <w:sz w:val="28"/>
          <w:szCs w:val="28"/>
        </w:rPr>
        <w:t xml:space="preserve"> өсімдіктер </w:t>
      </w:r>
      <w:r>
        <w:rPr>
          <w:rFonts w:ascii="Times New Roman" w:hAnsi="Times New Roman" w:cs="Times New Roman"/>
          <w:sz w:val="28"/>
          <w:szCs w:val="28"/>
          <w:lang w:val="kk-KZ"/>
        </w:rPr>
        <w:t>тұр</w:t>
      </w:r>
      <w:r>
        <w:rPr>
          <w:rFonts w:ascii="Times New Roman" w:hAnsi="Times New Roman" w:cs="Times New Roman"/>
          <w:sz w:val="28"/>
          <w:szCs w:val="28"/>
        </w:rPr>
        <w:t xml:space="preserve">. Олар сондай-ақ </w:t>
      </w:r>
      <w:r>
        <w:rPr>
          <w:rFonts w:ascii="Times New Roman" w:hAnsi="Times New Roman" w:cs="Times New Roman"/>
          <w:sz w:val="28"/>
          <w:szCs w:val="28"/>
          <w:lang w:val="kk-KZ"/>
        </w:rPr>
        <w:t xml:space="preserve">дара </w:t>
      </w:r>
      <w:r w:rsidRPr="00EB63B0">
        <w:rPr>
          <w:rFonts w:ascii="Times New Roman" w:hAnsi="Times New Roman" w:cs="Times New Roman"/>
          <w:sz w:val="28"/>
          <w:szCs w:val="28"/>
        </w:rPr>
        <w:t xml:space="preserve">жарнақтылар мен </w:t>
      </w:r>
      <w:r w:rsidRPr="00EB63B0">
        <w:rPr>
          <w:rFonts w:ascii="Times New Roman" w:hAnsi="Times New Roman" w:cs="Times New Roman"/>
          <w:sz w:val="28"/>
          <w:szCs w:val="28"/>
        </w:rPr>
        <w:lastRenderedPageBreak/>
        <w:t>қосжарнақтылар арасында басым және көбінесе Poaceae (37 түр), Caryophyllaceae (23 түр), Brassicaceae (30 түр), Fabaceae (40 түр), Apiaceae (24 түр), Lamiaceae (27 түр)</w:t>
      </w:r>
      <w:r>
        <w:rPr>
          <w:rFonts w:ascii="Times New Roman" w:hAnsi="Times New Roman" w:cs="Times New Roman"/>
          <w:sz w:val="28"/>
          <w:szCs w:val="28"/>
          <w:lang w:val="kk-KZ"/>
        </w:rPr>
        <w:t>,</w:t>
      </w:r>
      <w:r w:rsidRPr="00EB63B0">
        <w:rPr>
          <w:rFonts w:ascii="Times New Roman" w:hAnsi="Times New Roman" w:cs="Times New Roman"/>
          <w:sz w:val="28"/>
          <w:szCs w:val="28"/>
        </w:rPr>
        <w:t xml:space="preserve"> Scrophulariaceae (2</w:t>
      </w:r>
      <w:r>
        <w:rPr>
          <w:rFonts w:ascii="Times New Roman" w:hAnsi="Times New Roman" w:cs="Times New Roman"/>
          <w:sz w:val="28"/>
          <w:szCs w:val="28"/>
        </w:rPr>
        <w:t>1 түр) және Asteraceae (68 түр)</w:t>
      </w:r>
      <w:r>
        <w:rPr>
          <w:rFonts w:ascii="Times New Roman" w:hAnsi="Times New Roman" w:cs="Times New Roman"/>
          <w:sz w:val="28"/>
          <w:szCs w:val="28"/>
          <w:lang w:val="kk-KZ"/>
        </w:rPr>
        <w:t xml:space="preserve"> </w:t>
      </w:r>
      <w:r w:rsidRPr="00EB63B0">
        <w:rPr>
          <w:rFonts w:ascii="Times New Roman" w:hAnsi="Times New Roman" w:cs="Times New Roman"/>
          <w:sz w:val="28"/>
          <w:szCs w:val="28"/>
        </w:rPr>
        <w:t>тұқымдас</w:t>
      </w:r>
      <w:r>
        <w:rPr>
          <w:rFonts w:ascii="Times New Roman" w:hAnsi="Times New Roman" w:cs="Times New Roman"/>
          <w:sz w:val="28"/>
          <w:szCs w:val="28"/>
          <w:lang w:val="kk-KZ"/>
        </w:rPr>
        <w:t>тар</w:t>
      </w:r>
      <w:r>
        <w:rPr>
          <w:rFonts w:ascii="Times New Roman" w:hAnsi="Times New Roman" w:cs="Times New Roman"/>
          <w:sz w:val="28"/>
          <w:szCs w:val="28"/>
        </w:rPr>
        <w:t>ында кездеседі.</w:t>
      </w:r>
    </w:p>
    <w:p w14:paraId="40A58202" w14:textId="4BA68A04" w:rsidR="00C57E69" w:rsidRDefault="00C57E69" w:rsidP="008479C4">
      <w:pPr>
        <w:spacing w:after="0" w:line="240" w:lineRule="auto"/>
        <w:ind w:firstLine="567"/>
        <w:jc w:val="both"/>
        <w:rPr>
          <w:rFonts w:ascii="Times New Roman" w:hAnsi="Times New Roman" w:cs="Times New Roman"/>
          <w:sz w:val="28"/>
          <w:szCs w:val="28"/>
        </w:rPr>
      </w:pPr>
      <w:r w:rsidRPr="00EB63B0">
        <w:rPr>
          <w:rFonts w:ascii="Times New Roman" w:hAnsi="Times New Roman" w:cs="Times New Roman"/>
          <w:sz w:val="28"/>
          <w:szCs w:val="28"/>
        </w:rPr>
        <w:t>Үшінші</w:t>
      </w:r>
      <w:r w:rsidR="008467D0">
        <w:rPr>
          <w:rFonts w:ascii="Times New Roman" w:hAnsi="Times New Roman" w:cs="Times New Roman"/>
          <w:sz w:val="28"/>
          <w:szCs w:val="28"/>
        </w:rPr>
        <w:t xml:space="preserve"> орында (245 түр немесе 16</w:t>
      </w:r>
      <w:r w:rsidR="00BA6BEB">
        <w:rPr>
          <w:rFonts w:ascii="Times New Roman" w:hAnsi="Times New Roman" w:cs="Times New Roman"/>
          <w:sz w:val="28"/>
          <w:szCs w:val="28"/>
        </w:rPr>
        <w:t>,6</w:t>
      </w:r>
      <w:r w:rsidRPr="00EB63B0">
        <w:rPr>
          <w:rFonts w:ascii="Times New Roman" w:hAnsi="Times New Roman" w:cs="Times New Roman"/>
          <w:sz w:val="28"/>
          <w:szCs w:val="28"/>
        </w:rPr>
        <w:t>%) шалғынды</w:t>
      </w:r>
      <w:r>
        <w:rPr>
          <w:rFonts w:ascii="Times New Roman" w:hAnsi="Times New Roman" w:cs="Times New Roman"/>
          <w:sz w:val="28"/>
          <w:szCs w:val="28"/>
          <w:lang w:val="kk-KZ"/>
        </w:rPr>
        <w:t xml:space="preserve"> </w:t>
      </w:r>
      <w:r w:rsidR="009067DD">
        <w:rPr>
          <w:rFonts w:ascii="Times New Roman" w:hAnsi="Times New Roman" w:cs="Times New Roman"/>
          <w:sz w:val="28"/>
          <w:szCs w:val="28"/>
          <w:lang w:val="kk-KZ"/>
        </w:rPr>
        <w:t>жерлерде өсетін</w:t>
      </w:r>
      <w:r w:rsidRPr="00EB63B0">
        <w:rPr>
          <w:rFonts w:ascii="Times New Roman" w:hAnsi="Times New Roman" w:cs="Times New Roman"/>
          <w:sz w:val="28"/>
          <w:szCs w:val="28"/>
        </w:rPr>
        <w:t xml:space="preserve"> өсімдіктер, ал төртінші орында </w:t>
      </w:r>
      <w:r>
        <w:rPr>
          <w:rFonts w:ascii="Times New Roman" w:hAnsi="Times New Roman" w:cs="Times New Roman"/>
          <w:sz w:val="28"/>
          <w:szCs w:val="28"/>
          <w:lang w:val="kk-KZ"/>
        </w:rPr>
        <w:t xml:space="preserve">тұрған </w:t>
      </w:r>
      <w:r w:rsidRPr="00EB63B0">
        <w:rPr>
          <w:rFonts w:ascii="Times New Roman" w:hAnsi="Times New Roman" w:cs="Times New Roman"/>
          <w:sz w:val="28"/>
          <w:szCs w:val="28"/>
        </w:rPr>
        <w:t>батпақты-сулы және батпақт</w:t>
      </w:r>
      <w:r w:rsidR="008467D0">
        <w:rPr>
          <w:rFonts w:ascii="Times New Roman" w:hAnsi="Times New Roman" w:cs="Times New Roman"/>
          <w:sz w:val="28"/>
          <w:szCs w:val="28"/>
        </w:rPr>
        <w:t>ы-шалғынды түрлермен (163 түр; 11</w:t>
      </w:r>
      <w:r w:rsidRPr="00EB63B0">
        <w:rPr>
          <w:rFonts w:ascii="Times New Roman" w:hAnsi="Times New Roman" w:cs="Times New Roman"/>
          <w:sz w:val="28"/>
          <w:szCs w:val="28"/>
        </w:rPr>
        <w:t>,</w:t>
      </w:r>
      <w:r w:rsidR="008467D0">
        <w:rPr>
          <w:rFonts w:ascii="Times New Roman" w:hAnsi="Times New Roman" w:cs="Times New Roman"/>
          <w:sz w:val="28"/>
          <w:szCs w:val="28"/>
          <w:lang w:val="kk-KZ"/>
        </w:rPr>
        <w:t>0</w:t>
      </w:r>
      <w:r w:rsidRPr="00EB63B0">
        <w:rPr>
          <w:rFonts w:ascii="Times New Roman" w:hAnsi="Times New Roman" w:cs="Times New Roman"/>
          <w:sz w:val="28"/>
          <w:szCs w:val="28"/>
        </w:rPr>
        <w:t xml:space="preserve">6%) олар </w:t>
      </w:r>
      <w:r w:rsidR="00C11890" w:rsidRPr="00910E0E">
        <w:rPr>
          <w:rFonts w:ascii="Times New Roman" w:hAnsi="Times New Roman" w:cs="Times New Roman"/>
          <w:sz w:val="28"/>
          <w:szCs w:val="28"/>
          <w:lang w:val="kk-KZ"/>
        </w:rPr>
        <w:t>Қырғыз Алатауы</w:t>
      </w:r>
      <w:r w:rsidR="00C11890">
        <w:rPr>
          <w:rFonts w:ascii="Times New Roman" w:hAnsi="Times New Roman" w:cs="Times New Roman"/>
          <w:sz w:val="28"/>
          <w:szCs w:val="28"/>
          <w:lang w:val="kk-KZ"/>
        </w:rPr>
        <w:t xml:space="preserve">ның батыс бөлігінде </w:t>
      </w:r>
      <w:r w:rsidRPr="00EB63B0">
        <w:rPr>
          <w:rFonts w:ascii="Times New Roman" w:hAnsi="Times New Roman" w:cs="Times New Roman"/>
          <w:sz w:val="28"/>
          <w:szCs w:val="28"/>
        </w:rPr>
        <w:t xml:space="preserve">табылған барлық түрлердің 20%-ын </w:t>
      </w:r>
      <w:r>
        <w:rPr>
          <w:rFonts w:ascii="Times New Roman" w:hAnsi="Times New Roman" w:cs="Times New Roman"/>
          <w:sz w:val="28"/>
          <w:szCs w:val="28"/>
          <w:lang w:val="kk-KZ"/>
        </w:rPr>
        <w:t>құрайды</w:t>
      </w:r>
      <w:r w:rsidRPr="00EB63B0">
        <w:rPr>
          <w:rFonts w:ascii="Times New Roman" w:hAnsi="Times New Roman" w:cs="Times New Roman"/>
          <w:sz w:val="28"/>
          <w:szCs w:val="28"/>
        </w:rPr>
        <w:t>. Шалғынды</w:t>
      </w:r>
      <w:r>
        <w:rPr>
          <w:rFonts w:ascii="Times New Roman" w:hAnsi="Times New Roman" w:cs="Times New Roman"/>
          <w:sz w:val="28"/>
          <w:szCs w:val="28"/>
          <w:lang w:val="kk-KZ"/>
        </w:rPr>
        <w:t>қ түрлер</w:t>
      </w:r>
      <w:r w:rsidRPr="00EB63B0">
        <w:rPr>
          <w:rFonts w:ascii="Times New Roman" w:hAnsi="Times New Roman" w:cs="Times New Roman"/>
          <w:sz w:val="28"/>
          <w:szCs w:val="28"/>
        </w:rPr>
        <w:t xml:space="preserve"> Poaceae (17 түр), Liliaceae (14 түр), Caryophyllaceae (15 түр), Ranunculaceae (38 түр), Rosaceae (22 түр), Fabaceae (36 түр), Lamiaceae </w:t>
      </w:r>
      <w:r>
        <w:rPr>
          <w:rFonts w:ascii="Times New Roman" w:hAnsi="Times New Roman" w:cs="Times New Roman"/>
          <w:sz w:val="28"/>
          <w:szCs w:val="28"/>
        </w:rPr>
        <w:t>(20 түр), Scrophulariaceae (</w:t>
      </w:r>
      <w:r w:rsidRPr="00EB63B0">
        <w:rPr>
          <w:rFonts w:ascii="Times New Roman" w:hAnsi="Times New Roman" w:cs="Times New Roman"/>
          <w:sz w:val="28"/>
          <w:szCs w:val="28"/>
        </w:rPr>
        <w:t>15</w:t>
      </w:r>
      <w:r>
        <w:rPr>
          <w:rFonts w:ascii="Times New Roman" w:hAnsi="Times New Roman" w:cs="Times New Roman"/>
          <w:sz w:val="28"/>
          <w:szCs w:val="28"/>
        </w:rPr>
        <w:t xml:space="preserve"> түр) және Asteraceae (59 түр)</w:t>
      </w:r>
      <w:r>
        <w:rPr>
          <w:rFonts w:ascii="Times New Roman" w:hAnsi="Times New Roman" w:cs="Times New Roman"/>
          <w:sz w:val="28"/>
          <w:szCs w:val="28"/>
          <w:lang w:val="kk-KZ"/>
        </w:rPr>
        <w:t xml:space="preserve"> </w:t>
      </w:r>
      <w:r w:rsidRPr="00EB63B0">
        <w:rPr>
          <w:rFonts w:ascii="Times New Roman" w:hAnsi="Times New Roman" w:cs="Times New Roman"/>
          <w:sz w:val="28"/>
          <w:szCs w:val="28"/>
        </w:rPr>
        <w:t>тұқымдастар</w:t>
      </w:r>
      <w:r>
        <w:rPr>
          <w:rFonts w:ascii="Times New Roman" w:hAnsi="Times New Roman" w:cs="Times New Roman"/>
          <w:sz w:val="28"/>
          <w:szCs w:val="28"/>
          <w:lang w:val="kk-KZ"/>
        </w:rPr>
        <w:t>ында кездеседі.</w:t>
      </w:r>
      <w:r w:rsidRPr="00EB63B0">
        <w:rPr>
          <w:rFonts w:ascii="Times New Roman" w:hAnsi="Times New Roman" w:cs="Times New Roman"/>
          <w:sz w:val="28"/>
          <w:szCs w:val="28"/>
        </w:rPr>
        <w:t xml:space="preserve"> </w:t>
      </w:r>
      <w:r>
        <w:rPr>
          <w:rFonts w:ascii="Times New Roman" w:hAnsi="Times New Roman" w:cs="Times New Roman"/>
          <w:sz w:val="28"/>
          <w:szCs w:val="28"/>
        </w:rPr>
        <w:t>Кейбір тұқымдастарда ша</w:t>
      </w:r>
      <w:r>
        <w:rPr>
          <w:rFonts w:ascii="Times New Roman" w:hAnsi="Times New Roman" w:cs="Times New Roman"/>
          <w:sz w:val="28"/>
          <w:szCs w:val="28"/>
          <w:lang w:val="kk-KZ"/>
        </w:rPr>
        <w:t>лғ</w:t>
      </w:r>
      <w:r w:rsidRPr="00EB63B0">
        <w:rPr>
          <w:rFonts w:ascii="Times New Roman" w:hAnsi="Times New Roman" w:cs="Times New Roman"/>
          <w:sz w:val="28"/>
          <w:szCs w:val="28"/>
        </w:rPr>
        <w:t xml:space="preserve">ындық түрлері жоқ (Chenopodiaceae) немесе өте </w:t>
      </w:r>
      <w:r>
        <w:rPr>
          <w:rFonts w:ascii="Times New Roman" w:hAnsi="Times New Roman" w:cs="Times New Roman"/>
          <w:sz w:val="28"/>
          <w:szCs w:val="28"/>
          <w:lang w:val="kk-KZ"/>
        </w:rPr>
        <w:t>сирек</w:t>
      </w:r>
      <w:r w:rsidRPr="00EB63B0">
        <w:rPr>
          <w:rFonts w:ascii="Times New Roman" w:hAnsi="Times New Roman" w:cs="Times New Roman"/>
          <w:sz w:val="28"/>
          <w:szCs w:val="28"/>
        </w:rPr>
        <w:t xml:space="preserve"> (Cyperaceae, Juncaceae) кездеседі. Шамадан тыс ылғалды жерлерде өсетін батпақты-сулы және батпақты-шалғынды мекендеу орындарының өсімдіктері дара және қос жарнақты өсімдіктердің арасында жеткілікті түрде </w:t>
      </w:r>
      <w:r>
        <w:rPr>
          <w:rFonts w:ascii="Times New Roman" w:hAnsi="Times New Roman" w:cs="Times New Roman"/>
          <w:sz w:val="28"/>
          <w:szCs w:val="28"/>
          <w:lang w:val="kk-KZ"/>
        </w:rPr>
        <w:t>көрсетілген</w:t>
      </w:r>
      <w:r w:rsidRPr="00EB63B0">
        <w:rPr>
          <w:rFonts w:ascii="Times New Roman" w:hAnsi="Times New Roman" w:cs="Times New Roman"/>
          <w:sz w:val="28"/>
          <w:szCs w:val="28"/>
        </w:rPr>
        <w:t>. Оларға Cyperaceae (27 түр), Poaceae (23 түр), Juncaceae (7 түр), Onagraceae (6 түр), Ranunculaceae (14 түр), Lamiaceae (8 түр), Scrophulariaceae (7 түр), Typhaceae (4 тү</w:t>
      </w:r>
      <w:r>
        <w:rPr>
          <w:rFonts w:ascii="Times New Roman" w:hAnsi="Times New Roman" w:cs="Times New Roman"/>
          <w:sz w:val="28"/>
          <w:szCs w:val="28"/>
        </w:rPr>
        <w:t>р)</w:t>
      </w:r>
      <w:r w:rsidRPr="00EB63B0">
        <w:rPr>
          <w:rFonts w:ascii="Times New Roman" w:hAnsi="Times New Roman" w:cs="Times New Roman"/>
          <w:sz w:val="28"/>
          <w:szCs w:val="28"/>
        </w:rPr>
        <w:t>, Potamogetonaceae (8 түр), Alismataceae (2 түр)</w:t>
      </w:r>
      <w:r>
        <w:rPr>
          <w:rFonts w:ascii="Times New Roman" w:hAnsi="Times New Roman" w:cs="Times New Roman"/>
          <w:sz w:val="28"/>
          <w:szCs w:val="28"/>
          <w:lang w:val="kk-KZ"/>
        </w:rPr>
        <w:t xml:space="preserve"> тұқымдастары жатады</w:t>
      </w:r>
      <w:r w:rsidRPr="00EB63B0">
        <w:rPr>
          <w:rFonts w:ascii="Times New Roman" w:hAnsi="Times New Roman" w:cs="Times New Roman"/>
          <w:sz w:val="28"/>
          <w:szCs w:val="28"/>
        </w:rPr>
        <w:t>.</w:t>
      </w:r>
    </w:p>
    <w:p w14:paraId="2879594D" w14:textId="3CDF595C" w:rsidR="00C57E69" w:rsidRPr="0013278B" w:rsidRDefault="00C57E69" w:rsidP="00847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Бесінші орын</w:t>
      </w:r>
      <w:r>
        <w:rPr>
          <w:rFonts w:ascii="Times New Roman" w:hAnsi="Times New Roman" w:cs="Times New Roman"/>
          <w:sz w:val="28"/>
          <w:szCs w:val="28"/>
          <w:lang w:val="kk-KZ"/>
        </w:rPr>
        <w:t>ғ</w:t>
      </w:r>
      <w:r w:rsidR="00BA6BEB">
        <w:rPr>
          <w:rFonts w:ascii="Times New Roman" w:hAnsi="Times New Roman" w:cs="Times New Roman"/>
          <w:sz w:val="28"/>
          <w:szCs w:val="28"/>
        </w:rPr>
        <w:t>а (130 түр, немесе 8,8</w:t>
      </w:r>
      <w:r w:rsidRPr="0013278B">
        <w:rPr>
          <w:rFonts w:ascii="Times New Roman" w:hAnsi="Times New Roman" w:cs="Times New Roman"/>
          <w:sz w:val="28"/>
          <w:szCs w:val="28"/>
        </w:rPr>
        <w:t xml:space="preserve">%), негізінен Poaceae (18 түр), Chenopodiaceae (17 түр) және Asteraceae (46 түр) тұқымдасында кездесетін </w:t>
      </w:r>
      <w:r>
        <w:rPr>
          <w:rFonts w:ascii="Times New Roman" w:hAnsi="Times New Roman" w:cs="Times New Roman"/>
          <w:sz w:val="28"/>
          <w:szCs w:val="28"/>
          <w:lang w:val="kk-KZ"/>
        </w:rPr>
        <w:t>қоқысты</w:t>
      </w:r>
      <w:r w:rsidRPr="0013278B">
        <w:rPr>
          <w:rFonts w:ascii="Times New Roman" w:hAnsi="Times New Roman" w:cs="Times New Roman"/>
          <w:sz w:val="28"/>
          <w:szCs w:val="28"/>
        </w:rPr>
        <w:t xml:space="preserve"> арамшөптер тобы</w:t>
      </w:r>
      <w:r>
        <w:rPr>
          <w:rFonts w:ascii="Times New Roman" w:hAnsi="Times New Roman" w:cs="Times New Roman"/>
          <w:sz w:val="28"/>
          <w:szCs w:val="28"/>
          <w:lang w:val="kk-KZ"/>
        </w:rPr>
        <w:t xml:space="preserve"> ие</w:t>
      </w:r>
      <w:r w:rsidRPr="0013278B">
        <w:rPr>
          <w:rFonts w:ascii="Times New Roman" w:hAnsi="Times New Roman" w:cs="Times New Roman"/>
          <w:sz w:val="28"/>
          <w:szCs w:val="28"/>
        </w:rPr>
        <w:t>.</w:t>
      </w:r>
    </w:p>
    <w:p w14:paraId="526398E4" w14:textId="2364E437" w:rsidR="00C57E69" w:rsidRPr="0038214A" w:rsidRDefault="00C57E69" w:rsidP="008479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Алтыншы орынд</w:t>
      </w:r>
      <w:r>
        <w:rPr>
          <w:rFonts w:ascii="Times New Roman" w:hAnsi="Times New Roman" w:cs="Times New Roman"/>
          <w:sz w:val="28"/>
          <w:szCs w:val="28"/>
          <w:lang w:val="kk-KZ"/>
        </w:rPr>
        <w:t>ы</w:t>
      </w:r>
      <w:r>
        <w:rPr>
          <w:rFonts w:ascii="Times New Roman" w:hAnsi="Times New Roman" w:cs="Times New Roman"/>
          <w:sz w:val="28"/>
          <w:szCs w:val="28"/>
        </w:rPr>
        <w:t xml:space="preserve"> орман-шалғынд</w:t>
      </w:r>
      <w:r>
        <w:rPr>
          <w:rFonts w:ascii="Times New Roman" w:hAnsi="Times New Roman" w:cs="Times New Roman"/>
          <w:sz w:val="28"/>
          <w:szCs w:val="28"/>
          <w:lang w:val="kk-KZ"/>
        </w:rPr>
        <w:t>арда өсетін</w:t>
      </w:r>
      <w:r w:rsidR="00BA6BEB">
        <w:rPr>
          <w:rFonts w:ascii="Times New Roman" w:hAnsi="Times New Roman" w:cs="Times New Roman"/>
          <w:sz w:val="28"/>
          <w:szCs w:val="28"/>
        </w:rPr>
        <w:t xml:space="preserve"> өсімдіктер (115 түр; 7,8</w:t>
      </w:r>
      <w:r w:rsidRPr="0013278B">
        <w:rPr>
          <w:rFonts w:ascii="Times New Roman" w:hAnsi="Times New Roman" w:cs="Times New Roman"/>
          <w:sz w:val="28"/>
          <w:szCs w:val="28"/>
        </w:rPr>
        <w:t>%) және криофильді өсімдіктер тобы (98 түр; 5,2%)</w:t>
      </w:r>
      <w:r>
        <w:rPr>
          <w:rFonts w:ascii="Times New Roman" w:hAnsi="Times New Roman" w:cs="Times New Roman"/>
          <w:sz w:val="28"/>
          <w:szCs w:val="28"/>
          <w:lang w:val="kk-KZ"/>
        </w:rPr>
        <w:t>,</w:t>
      </w:r>
      <w:r w:rsidRPr="0013278B">
        <w:rPr>
          <w:rFonts w:ascii="Times New Roman" w:hAnsi="Times New Roman" w:cs="Times New Roman"/>
          <w:sz w:val="28"/>
          <w:szCs w:val="28"/>
        </w:rPr>
        <w:t xml:space="preserve"> негізінен </w:t>
      </w:r>
      <w:r>
        <w:rPr>
          <w:rFonts w:ascii="Times New Roman" w:hAnsi="Times New Roman" w:cs="Times New Roman"/>
          <w:sz w:val="28"/>
          <w:szCs w:val="28"/>
        </w:rPr>
        <w:t>орманның жоғары</w:t>
      </w:r>
      <w:r w:rsidRPr="0013278B">
        <w:rPr>
          <w:rFonts w:ascii="Times New Roman" w:hAnsi="Times New Roman" w:cs="Times New Roman"/>
          <w:sz w:val="28"/>
          <w:szCs w:val="28"/>
        </w:rPr>
        <w:t xml:space="preserve"> </w:t>
      </w:r>
      <w:r>
        <w:rPr>
          <w:rFonts w:ascii="Times New Roman" w:hAnsi="Times New Roman" w:cs="Times New Roman"/>
          <w:sz w:val="28"/>
          <w:szCs w:val="28"/>
        </w:rPr>
        <w:t>шекарасы</w:t>
      </w:r>
      <w:r>
        <w:rPr>
          <w:rFonts w:ascii="Times New Roman" w:hAnsi="Times New Roman" w:cs="Times New Roman"/>
          <w:sz w:val="28"/>
          <w:szCs w:val="28"/>
          <w:lang w:val="kk-KZ"/>
        </w:rPr>
        <w:t>нан</w:t>
      </w:r>
      <w:r w:rsidRPr="0013278B">
        <w:rPr>
          <w:rFonts w:ascii="Times New Roman" w:hAnsi="Times New Roman" w:cs="Times New Roman"/>
          <w:sz w:val="28"/>
          <w:szCs w:val="28"/>
        </w:rPr>
        <w:t xml:space="preserve"> төмен түспейтін криофильді-шалғынды </w:t>
      </w:r>
      <w:r>
        <w:rPr>
          <w:rFonts w:ascii="Times New Roman" w:hAnsi="Times New Roman" w:cs="Times New Roman"/>
          <w:sz w:val="28"/>
          <w:szCs w:val="28"/>
          <w:lang w:val="kk-KZ"/>
        </w:rPr>
        <w:t>биік таулы</w:t>
      </w:r>
      <w:r w:rsidRPr="0013278B">
        <w:rPr>
          <w:rFonts w:ascii="Times New Roman" w:hAnsi="Times New Roman" w:cs="Times New Roman"/>
          <w:sz w:val="28"/>
          <w:szCs w:val="28"/>
        </w:rPr>
        <w:t xml:space="preserve"> өсімдіктері (жетінші орын) </w:t>
      </w:r>
      <w:r>
        <w:rPr>
          <w:rFonts w:ascii="Times New Roman" w:hAnsi="Times New Roman" w:cs="Times New Roman"/>
          <w:sz w:val="28"/>
          <w:szCs w:val="28"/>
          <w:lang w:val="kk-KZ"/>
        </w:rPr>
        <w:t>алаы</w:t>
      </w:r>
      <w:r w:rsidRPr="0013278B">
        <w:rPr>
          <w:rFonts w:ascii="Times New Roman" w:hAnsi="Times New Roman" w:cs="Times New Roman"/>
          <w:sz w:val="28"/>
          <w:szCs w:val="28"/>
        </w:rPr>
        <w:t>. Криофильді өсімдіктер Poaceae (13 түр), Cyperaceae (16 түр), Caryophyllaceae (7 түр), Ranunculaceae (6 түр), Rosaceae (11 түр), Fabaceae (13 түр), Apiaceae (7 түр), Gentianaceae (11 түр), Scrophulariaceae (13 түр) және Asteraceae (27 түр)</w:t>
      </w:r>
      <w:r>
        <w:rPr>
          <w:rFonts w:ascii="Times New Roman" w:hAnsi="Times New Roman" w:cs="Times New Roman"/>
          <w:sz w:val="28"/>
          <w:szCs w:val="28"/>
          <w:lang w:val="kk-KZ"/>
        </w:rPr>
        <w:t xml:space="preserve"> арасында кездеседі</w:t>
      </w:r>
      <w:r w:rsidRPr="0013278B">
        <w:rPr>
          <w:rFonts w:ascii="Times New Roman" w:hAnsi="Times New Roman" w:cs="Times New Roman"/>
          <w:sz w:val="28"/>
          <w:szCs w:val="28"/>
        </w:rPr>
        <w:t xml:space="preserve">. </w:t>
      </w:r>
      <w:r w:rsidRPr="0038214A">
        <w:rPr>
          <w:rFonts w:ascii="Times New Roman" w:hAnsi="Times New Roman" w:cs="Times New Roman"/>
          <w:sz w:val="28"/>
          <w:szCs w:val="28"/>
        </w:rPr>
        <w:t>Шөлді мекендейтін жерлерде кездесетін, жазық шөл бөлігінде кең таралған және тау шлейфтері мен төмен таулы беткейлерге көтерілетін өсімдіктердің саны (80 түрі;4,2%) салыстырмалы түрде аз.</w:t>
      </w:r>
      <w:r>
        <w:rPr>
          <w:rFonts w:ascii="Times New Roman" w:hAnsi="Times New Roman" w:cs="Times New Roman"/>
          <w:sz w:val="28"/>
          <w:szCs w:val="28"/>
          <w:lang w:val="kk-KZ"/>
        </w:rPr>
        <w:t xml:space="preserve"> </w:t>
      </w:r>
      <w:r w:rsidRPr="0038214A">
        <w:rPr>
          <w:rFonts w:ascii="Times New Roman" w:hAnsi="Times New Roman" w:cs="Times New Roman"/>
          <w:sz w:val="28"/>
          <w:szCs w:val="28"/>
          <w:lang w:val="kk-KZ"/>
        </w:rPr>
        <w:t>Олар Asteraceae (11 түр), Chenopodiaceae (28 түр), Ephedraceae (2 түр), Poacea</w:t>
      </w:r>
      <w:r>
        <w:rPr>
          <w:rFonts w:ascii="Times New Roman" w:hAnsi="Times New Roman" w:cs="Times New Roman"/>
          <w:sz w:val="28"/>
          <w:szCs w:val="28"/>
          <w:lang w:val="kk-KZ"/>
        </w:rPr>
        <w:t>e (11 түр) тұқымдастарында таралған</w:t>
      </w:r>
      <w:r w:rsidRPr="0038214A">
        <w:rPr>
          <w:rFonts w:ascii="Times New Roman" w:hAnsi="Times New Roman" w:cs="Times New Roman"/>
          <w:sz w:val="28"/>
          <w:szCs w:val="28"/>
          <w:lang w:val="kk-KZ"/>
        </w:rPr>
        <w:t>.</w:t>
      </w:r>
    </w:p>
    <w:p w14:paraId="51ED4C54" w14:textId="4BB9423F" w:rsidR="00C57E69" w:rsidRPr="0097622D" w:rsidRDefault="00DD699C" w:rsidP="008479C4">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 </w:t>
      </w:r>
      <w:r w:rsidR="00C57E69" w:rsidRPr="0097622D">
        <w:rPr>
          <w:rFonts w:ascii="Times New Roman" w:hAnsi="Times New Roman" w:cs="Times New Roman"/>
          <w:sz w:val="28"/>
          <w:szCs w:val="28"/>
          <w:lang w:val="kk-KZ"/>
        </w:rPr>
        <w:t>флорасында өсімдіктерд</w:t>
      </w:r>
      <w:r w:rsidR="00C57E69">
        <w:rPr>
          <w:rFonts w:ascii="Times New Roman" w:hAnsi="Times New Roman" w:cs="Times New Roman"/>
          <w:sz w:val="28"/>
          <w:szCs w:val="28"/>
          <w:lang w:val="kk-KZ"/>
        </w:rPr>
        <w:t xml:space="preserve">ің </w:t>
      </w:r>
      <w:r w:rsidR="00C57E69" w:rsidRPr="0097622D">
        <w:rPr>
          <w:rFonts w:ascii="Times New Roman" w:hAnsi="Times New Roman" w:cs="Times New Roman"/>
          <w:sz w:val="28"/>
          <w:szCs w:val="28"/>
          <w:lang w:val="kk-KZ"/>
        </w:rPr>
        <w:t xml:space="preserve">22 түрі немесе 2,2% </w:t>
      </w:r>
      <w:r w:rsidR="00C57E69">
        <w:rPr>
          <w:rFonts w:ascii="Times New Roman" w:hAnsi="Times New Roman" w:cs="Times New Roman"/>
          <w:sz w:val="28"/>
          <w:szCs w:val="28"/>
          <w:lang w:val="kk-KZ"/>
        </w:rPr>
        <w:t>байырғы тұзды және гипст</w:t>
      </w:r>
      <w:r w:rsidR="00C57E69" w:rsidRPr="0097622D">
        <w:rPr>
          <w:rFonts w:ascii="Times New Roman" w:hAnsi="Times New Roman" w:cs="Times New Roman"/>
          <w:sz w:val="28"/>
          <w:szCs w:val="28"/>
          <w:lang w:val="kk-KZ"/>
        </w:rPr>
        <w:t>і</w:t>
      </w:r>
      <w:r w:rsidR="00C57E69">
        <w:rPr>
          <w:rFonts w:ascii="Times New Roman" w:hAnsi="Times New Roman" w:cs="Times New Roman"/>
          <w:sz w:val="28"/>
          <w:szCs w:val="28"/>
          <w:lang w:val="kk-KZ"/>
        </w:rPr>
        <w:t>к мекендеу орындарына</w:t>
      </w:r>
      <w:r w:rsidR="00C57E69" w:rsidRPr="0097622D">
        <w:rPr>
          <w:rFonts w:ascii="Times New Roman" w:hAnsi="Times New Roman" w:cs="Times New Roman"/>
          <w:sz w:val="28"/>
          <w:szCs w:val="28"/>
          <w:lang w:val="kk-KZ"/>
        </w:rPr>
        <w:t>, ала</w:t>
      </w:r>
      <w:r w:rsidR="00C57E69">
        <w:rPr>
          <w:rFonts w:ascii="Times New Roman" w:hAnsi="Times New Roman" w:cs="Times New Roman"/>
          <w:sz w:val="28"/>
          <w:szCs w:val="28"/>
          <w:lang w:val="kk-KZ"/>
        </w:rPr>
        <w:t>бажақ қабатқа ы</w:t>
      </w:r>
      <w:r w:rsidR="00C57E69" w:rsidRPr="0097622D">
        <w:rPr>
          <w:rFonts w:ascii="Times New Roman" w:hAnsi="Times New Roman" w:cs="Times New Roman"/>
          <w:sz w:val="28"/>
          <w:szCs w:val="28"/>
          <w:lang w:val="kk-KZ"/>
        </w:rPr>
        <w:t xml:space="preserve">ңғайластырылған. Олар </w:t>
      </w:r>
      <w:r w:rsidR="00C57E69">
        <w:rPr>
          <w:rFonts w:ascii="Times New Roman" w:hAnsi="Times New Roman" w:cs="Times New Roman"/>
          <w:sz w:val="28"/>
          <w:szCs w:val="28"/>
          <w:lang w:val="kk-KZ"/>
        </w:rPr>
        <w:t>көбіне</w:t>
      </w:r>
      <w:r w:rsidR="00C57E69" w:rsidRPr="0097622D">
        <w:rPr>
          <w:rFonts w:ascii="Times New Roman" w:hAnsi="Times New Roman" w:cs="Times New Roman"/>
          <w:sz w:val="28"/>
          <w:szCs w:val="28"/>
          <w:lang w:val="kk-KZ"/>
        </w:rPr>
        <w:t xml:space="preserve"> қосжарнақты өсімдіктер арасында, әсіресе Chenopodiaceae (14 түр), Asteraceae (9 түр), Fabaceae (1 түр), Limoniaceae (1 түр) тұқымдастарында шоғырланған. Қырғыз Алатауы жотасының флорасында литофильдер аз (27 түр, немесе 2,1%). </w:t>
      </w:r>
      <w:r w:rsidR="00C57E69">
        <w:rPr>
          <w:rFonts w:ascii="Times New Roman" w:hAnsi="Times New Roman" w:cs="Times New Roman"/>
          <w:sz w:val="28"/>
          <w:szCs w:val="28"/>
          <w:lang w:val="kk-KZ"/>
        </w:rPr>
        <w:t>Олар</w:t>
      </w:r>
      <w:r w:rsidR="00C57E69" w:rsidRPr="0097622D">
        <w:rPr>
          <w:rFonts w:ascii="Times New Roman" w:hAnsi="Times New Roman" w:cs="Times New Roman"/>
          <w:sz w:val="28"/>
          <w:szCs w:val="28"/>
          <w:lang w:val="kk-KZ"/>
        </w:rPr>
        <w:t xml:space="preserve"> негізінен </w:t>
      </w:r>
      <w:r w:rsidR="00C57E69">
        <w:rPr>
          <w:rFonts w:ascii="Times New Roman" w:hAnsi="Times New Roman" w:cs="Times New Roman"/>
          <w:sz w:val="28"/>
          <w:szCs w:val="28"/>
          <w:lang w:val="kk-KZ"/>
        </w:rPr>
        <w:t>жартастар мен жартас</w:t>
      </w:r>
      <w:r w:rsidR="00C57E69" w:rsidRPr="0097622D">
        <w:rPr>
          <w:rFonts w:ascii="Times New Roman" w:hAnsi="Times New Roman" w:cs="Times New Roman"/>
          <w:sz w:val="28"/>
          <w:szCs w:val="28"/>
          <w:lang w:val="kk-KZ"/>
        </w:rPr>
        <w:t xml:space="preserve"> жарықтарында өсетін литофильді өсімдіктер деп аталады. Олар папоротниктер (7 түр), лалагүлдер (9 түр), </w:t>
      </w:r>
      <w:r w:rsidR="00C57E69">
        <w:rPr>
          <w:rFonts w:ascii="Times New Roman" w:hAnsi="Times New Roman" w:cs="Times New Roman"/>
          <w:sz w:val="28"/>
          <w:szCs w:val="28"/>
          <w:lang w:val="kk-KZ"/>
        </w:rPr>
        <w:t>қ</w:t>
      </w:r>
      <w:r w:rsidR="00C57E69" w:rsidRPr="00514E9C">
        <w:rPr>
          <w:rFonts w:ascii="Times New Roman" w:hAnsi="Times New Roman" w:cs="Times New Roman"/>
          <w:sz w:val="28"/>
          <w:szCs w:val="28"/>
          <w:lang w:val="kk-KZ"/>
        </w:rPr>
        <w:t xml:space="preserve">алампырлар </w:t>
      </w:r>
      <w:r w:rsidR="00C57E69" w:rsidRPr="0097622D">
        <w:rPr>
          <w:rFonts w:ascii="Times New Roman" w:hAnsi="Times New Roman" w:cs="Times New Roman"/>
          <w:sz w:val="28"/>
          <w:szCs w:val="28"/>
          <w:lang w:val="kk-KZ"/>
        </w:rPr>
        <w:t xml:space="preserve">(6 түр), крестгүлділер (4 түр), </w:t>
      </w:r>
      <w:r w:rsidR="00C57E69">
        <w:rPr>
          <w:rFonts w:ascii="Times New Roman" w:hAnsi="Times New Roman" w:cs="Times New Roman"/>
          <w:sz w:val="28"/>
          <w:szCs w:val="28"/>
          <w:lang w:val="kk-KZ"/>
        </w:rPr>
        <w:t>ш</w:t>
      </w:r>
      <w:r w:rsidR="00C57E69" w:rsidRPr="0097622D">
        <w:rPr>
          <w:rFonts w:ascii="Times New Roman" w:hAnsi="Times New Roman" w:cs="Times New Roman"/>
          <w:sz w:val="28"/>
          <w:szCs w:val="28"/>
          <w:lang w:val="kk-KZ"/>
        </w:rPr>
        <w:t>атыршагүлділер (7 түр), астрагүлділер (7 түр) және т.б.</w:t>
      </w:r>
      <w:r w:rsidR="00C57E69">
        <w:rPr>
          <w:rFonts w:ascii="Times New Roman" w:hAnsi="Times New Roman" w:cs="Times New Roman"/>
          <w:sz w:val="28"/>
          <w:szCs w:val="28"/>
          <w:lang w:val="kk-KZ"/>
        </w:rPr>
        <w:t xml:space="preserve"> арасында кездеседі.</w:t>
      </w:r>
    </w:p>
    <w:p w14:paraId="179602C4" w14:textId="7093C5D4" w:rsidR="00C57E69" w:rsidRDefault="00C57E69" w:rsidP="008479C4">
      <w:pPr>
        <w:spacing w:after="0" w:line="240" w:lineRule="auto"/>
        <w:ind w:firstLine="567"/>
        <w:jc w:val="both"/>
        <w:rPr>
          <w:rFonts w:ascii="Times New Roman" w:hAnsi="Times New Roman" w:cs="Times New Roman"/>
          <w:sz w:val="28"/>
          <w:szCs w:val="28"/>
          <w:lang w:val="kk-KZ"/>
        </w:rPr>
      </w:pPr>
      <w:r w:rsidRPr="0035343B">
        <w:rPr>
          <w:rFonts w:ascii="Times New Roman" w:hAnsi="Times New Roman" w:cs="Times New Roman"/>
          <w:sz w:val="28"/>
          <w:szCs w:val="28"/>
          <w:lang w:val="kk-KZ"/>
        </w:rPr>
        <w:t xml:space="preserve">Сонымен қатар, </w:t>
      </w:r>
      <w:r w:rsidR="00DD699C" w:rsidRPr="00910E0E">
        <w:rPr>
          <w:rFonts w:ascii="Times New Roman" w:hAnsi="Times New Roman" w:cs="Times New Roman"/>
          <w:sz w:val="28"/>
          <w:szCs w:val="28"/>
          <w:lang w:val="kk-KZ"/>
        </w:rPr>
        <w:t>Қырғыз Алатауы</w:t>
      </w:r>
      <w:r w:rsidR="00DD699C">
        <w:rPr>
          <w:rFonts w:ascii="Times New Roman" w:hAnsi="Times New Roman" w:cs="Times New Roman"/>
          <w:sz w:val="28"/>
          <w:szCs w:val="28"/>
          <w:lang w:val="kk-KZ"/>
        </w:rPr>
        <w:t xml:space="preserve"> батыс бөлігінің </w:t>
      </w:r>
      <w:r w:rsidRPr="0035343B">
        <w:rPr>
          <w:rFonts w:ascii="Times New Roman" w:hAnsi="Times New Roman" w:cs="Times New Roman"/>
          <w:sz w:val="28"/>
          <w:szCs w:val="28"/>
          <w:lang w:val="kk-KZ"/>
        </w:rPr>
        <w:t>флорасында психрофиттер мен криофиттер сияқты тағы екі ерекше</w:t>
      </w:r>
      <w:r>
        <w:rPr>
          <w:rFonts w:ascii="Times New Roman" w:hAnsi="Times New Roman" w:cs="Times New Roman"/>
          <w:sz w:val="28"/>
          <w:szCs w:val="28"/>
          <w:lang w:val="kk-KZ"/>
        </w:rPr>
        <w:t xml:space="preserve"> экологиялық топтың болуы байқалды</w:t>
      </w:r>
      <w:r w:rsidRPr="0035343B">
        <w:rPr>
          <w:rFonts w:ascii="Times New Roman" w:hAnsi="Times New Roman" w:cs="Times New Roman"/>
          <w:sz w:val="28"/>
          <w:szCs w:val="28"/>
          <w:lang w:val="kk-KZ"/>
        </w:rPr>
        <w:t>.</w:t>
      </w:r>
    </w:p>
    <w:p w14:paraId="70F4E148" w14:textId="77777777" w:rsidR="00C57E69" w:rsidRPr="0035343B" w:rsidRDefault="00C57E69" w:rsidP="008479C4">
      <w:pPr>
        <w:spacing w:after="0" w:line="240" w:lineRule="auto"/>
        <w:ind w:firstLine="567"/>
        <w:jc w:val="both"/>
        <w:rPr>
          <w:rFonts w:ascii="Times New Roman" w:hAnsi="Times New Roman" w:cs="Times New Roman"/>
          <w:sz w:val="28"/>
          <w:szCs w:val="28"/>
          <w:lang w:val="kk-KZ"/>
        </w:rPr>
      </w:pPr>
      <w:r w:rsidRPr="0035343B">
        <w:rPr>
          <w:rFonts w:ascii="Times New Roman" w:hAnsi="Times New Roman" w:cs="Times New Roman"/>
          <w:sz w:val="28"/>
          <w:szCs w:val="28"/>
          <w:lang w:val="kk-KZ"/>
        </w:rPr>
        <w:lastRenderedPageBreak/>
        <w:t xml:space="preserve">Психрофиттер – суық, бірақ ылғалды </w:t>
      </w:r>
      <w:r>
        <w:rPr>
          <w:rFonts w:ascii="Times New Roman" w:hAnsi="Times New Roman" w:cs="Times New Roman"/>
          <w:sz w:val="28"/>
          <w:szCs w:val="28"/>
          <w:lang w:val="kk-KZ"/>
        </w:rPr>
        <w:t xml:space="preserve">жерлерді </w:t>
      </w:r>
      <w:r w:rsidRPr="0035343B">
        <w:rPr>
          <w:rFonts w:ascii="Times New Roman" w:hAnsi="Times New Roman" w:cs="Times New Roman"/>
          <w:sz w:val="28"/>
          <w:szCs w:val="28"/>
          <w:lang w:val="kk-KZ"/>
        </w:rPr>
        <w:t>мекендейтін өсімдіктер (Sibbaldia olgae, S. procumbens, S. tetrandra, Cotoneaster uniflora).</w:t>
      </w:r>
    </w:p>
    <w:p w14:paraId="7D737D51" w14:textId="70194A87" w:rsidR="00C57E69" w:rsidRPr="0035343B" w:rsidRDefault="00C57E69" w:rsidP="008479C4">
      <w:pPr>
        <w:spacing w:after="0" w:line="240" w:lineRule="auto"/>
        <w:ind w:firstLine="567"/>
        <w:jc w:val="both"/>
        <w:rPr>
          <w:rFonts w:ascii="Times New Roman" w:hAnsi="Times New Roman" w:cs="Times New Roman"/>
          <w:sz w:val="28"/>
          <w:szCs w:val="28"/>
          <w:lang w:val="kk-KZ"/>
        </w:rPr>
      </w:pPr>
      <w:r w:rsidRPr="0035343B">
        <w:rPr>
          <w:rFonts w:ascii="Times New Roman" w:hAnsi="Times New Roman" w:cs="Times New Roman"/>
          <w:sz w:val="28"/>
          <w:szCs w:val="28"/>
          <w:lang w:val="kk-KZ"/>
        </w:rPr>
        <w:t xml:space="preserve">Криофиттер – суық, бірақ құрғақ </w:t>
      </w:r>
      <w:r>
        <w:rPr>
          <w:rFonts w:ascii="Times New Roman" w:hAnsi="Times New Roman" w:cs="Times New Roman"/>
          <w:sz w:val="28"/>
          <w:szCs w:val="28"/>
          <w:lang w:val="kk-KZ"/>
        </w:rPr>
        <w:t xml:space="preserve">жерлерді </w:t>
      </w:r>
      <w:r w:rsidRPr="0035343B">
        <w:rPr>
          <w:rFonts w:ascii="Times New Roman" w:hAnsi="Times New Roman" w:cs="Times New Roman"/>
          <w:sz w:val="28"/>
          <w:szCs w:val="28"/>
          <w:lang w:val="kk-KZ"/>
        </w:rPr>
        <w:t>мекендейтін өсімдіктер (Lonicera semenovii, L. Olgae).</w:t>
      </w:r>
    </w:p>
    <w:p w14:paraId="529B777F" w14:textId="49E96F7E" w:rsidR="00C57E69" w:rsidRPr="0035343B" w:rsidRDefault="00C57E69" w:rsidP="00373B8A">
      <w:pPr>
        <w:spacing w:after="0" w:line="240" w:lineRule="auto"/>
        <w:ind w:firstLine="567"/>
        <w:jc w:val="both"/>
        <w:rPr>
          <w:rFonts w:ascii="Times New Roman" w:hAnsi="Times New Roman" w:cs="Times New Roman"/>
          <w:sz w:val="28"/>
          <w:szCs w:val="28"/>
          <w:lang w:val="kk-KZ"/>
        </w:rPr>
      </w:pPr>
      <w:r w:rsidRPr="0035343B">
        <w:rPr>
          <w:rFonts w:ascii="Times New Roman" w:hAnsi="Times New Roman" w:cs="Times New Roman"/>
          <w:sz w:val="28"/>
          <w:szCs w:val="28"/>
          <w:lang w:val="kk-KZ"/>
        </w:rPr>
        <w:t>Субстраттың ылғалдылығына байланысты анықталған экологиялық топтардан басқа, топырақтың</w:t>
      </w:r>
      <w:r>
        <w:rPr>
          <w:rFonts w:ascii="Times New Roman" w:hAnsi="Times New Roman" w:cs="Times New Roman"/>
          <w:sz w:val="28"/>
          <w:szCs w:val="28"/>
          <w:lang w:val="kk-KZ"/>
        </w:rPr>
        <w:t xml:space="preserve"> ерекшеліктеріне байланысты</w:t>
      </w:r>
      <w:r w:rsidRPr="0035343B">
        <w:rPr>
          <w:rFonts w:ascii="Times New Roman" w:hAnsi="Times New Roman" w:cs="Times New Roman"/>
          <w:sz w:val="28"/>
          <w:szCs w:val="28"/>
          <w:lang w:val="kk-KZ"/>
        </w:rPr>
        <w:t xml:space="preserve"> галофит</w:t>
      </w:r>
      <w:r>
        <w:rPr>
          <w:rFonts w:ascii="Times New Roman" w:hAnsi="Times New Roman" w:cs="Times New Roman"/>
          <w:sz w:val="28"/>
          <w:szCs w:val="28"/>
          <w:lang w:val="kk-KZ"/>
        </w:rPr>
        <w:t>тер, петрофиттер, кальцефиттер</w:t>
      </w:r>
      <w:r w:rsidRPr="0035343B">
        <w:rPr>
          <w:rFonts w:ascii="Times New Roman" w:hAnsi="Times New Roman" w:cs="Times New Roman"/>
          <w:sz w:val="28"/>
          <w:szCs w:val="28"/>
          <w:lang w:val="kk-KZ"/>
        </w:rPr>
        <w:t xml:space="preserve"> топтарды ерекше ажырату қажет.</w:t>
      </w:r>
    </w:p>
    <w:p w14:paraId="314432B5" w14:textId="1B672372" w:rsidR="00C57E69" w:rsidRDefault="00C57E69" w:rsidP="00373B8A">
      <w:pPr>
        <w:spacing w:after="0" w:line="240" w:lineRule="auto"/>
        <w:ind w:firstLine="567"/>
        <w:jc w:val="both"/>
        <w:rPr>
          <w:rFonts w:ascii="Times New Roman" w:hAnsi="Times New Roman" w:cs="Times New Roman"/>
          <w:sz w:val="28"/>
          <w:szCs w:val="28"/>
          <w:lang w:val="kk-KZ"/>
        </w:rPr>
      </w:pPr>
      <w:r w:rsidRPr="0035343B">
        <w:rPr>
          <w:rFonts w:ascii="Times New Roman" w:hAnsi="Times New Roman" w:cs="Times New Roman"/>
          <w:sz w:val="28"/>
          <w:szCs w:val="28"/>
          <w:lang w:val="kk-KZ"/>
        </w:rPr>
        <w:t xml:space="preserve">Галофиттер – тұзды жерлерде өсетін түрлер. Олар түрлердің жалпы санының аз ғана пайызын құрайды (34 түр -2,2%). Бұл </w:t>
      </w:r>
      <w:r w:rsidR="008C75BD">
        <w:rPr>
          <w:rFonts w:ascii="Times New Roman" w:hAnsi="Times New Roman" w:cs="Times New Roman"/>
          <w:sz w:val="28"/>
          <w:szCs w:val="28"/>
          <w:lang w:val="kk-KZ"/>
        </w:rPr>
        <w:t xml:space="preserve">батыс </w:t>
      </w:r>
      <w:r w:rsidRPr="0035343B">
        <w:rPr>
          <w:rFonts w:ascii="Times New Roman" w:hAnsi="Times New Roman" w:cs="Times New Roman"/>
          <w:sz w:val="28"/>
          <w:szCs w:val="28"/>
          <w:lang w:val="kk-KZ"/>
        </w:rPr>
        <w:t>аумағында топырақ</w:t>
      </w:r>
      <w:r>
        <w:rPr>
          <w:rFonts w:ascii="Times New Roman" w:hAnsi="Times New Roman" w:cs="Times New Roman"/>
          <w:sz w:val="28"/>
          <w:szCs w:val="28"/>
          <w:lang w:val="kk-KZ"/>
        </w:rPr>
        <w:t>тың</w:t>
      </w:r>
      <w:r w:rsidRPr="0035343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тұзданылған жерлердің </w:t>
      </w:r>
      <w:r w:rsidRPr="0035343B">
        <w:rPr>
          <w:rFonts w:ascii="Times New Roman" w:hAnsi="Times New Roman" w:cs="Times New Roman"/>
          <w:sz w:val="28"/>
          <w:szCs w:val="28"/>
          <w:lang w:val="kk-KZ"/>
        </w:rPr>
        <w:t>аз болуымен түсіндіріледі. Олар негізінен тау бөктерінде және негізінен Қырғыз Алатауы жотасының шығыс бөлі</w:t>
      </w:r>
      <w:r>
        <w:rPr>
          <w:rFonts w:ascii="Times New Roman" w:hAnsi="Times New Roman" w:cs="Times New Roman"/>
          <w:sz w:val="28"/>
          <w:szCs w:val="28"/>
          <w:lang w:val="kk-KZ"/>
        </w:rPr>
        <w:t xml:space="preserve">гінде орналасқан. Галофиттерге </w:t>
      </w:r>
      <w:r w:rsidRPr="0035343B">
        <w:rPr>
          <w:rFonts w:ascii="Times New Roman" w:hAnsi="Times New Roman" w:cs="Times New Roman"/>
          <w:sz w:val="28"/>
          <w:szCs w:val="28"/>
          <w:lang w:val="kk-KZ"/>
        </w:rPr>
        <w:t>Nitraria schoberi, N. sibirica, Lycium dasystemum, Reaumuria alternifolia, Kalidium schrenkianum, Climacoptera brachiata, C. lanata, C. crassa, C. affinis, Petrosimonia sibirica, Halangsohniastroocsium belang , Suaeda physophora, S. acuminate, S. linifolia, S. heterophylla, Halogeton glomeratus, Frankenia hirsuta, Reaumuria soongarica</w:t>
      </w:r>
      <w:r>
        <w:rPr>
          <w:rFonts w:ascii="Times New Roman" w:hAnsi="Times New Roman" w:cs="Times New Roman"/>
          <w:sz w:val="28"/>
          <w:szCs w:val="28"/>
          <w:lang w:val="kk-KZ"/>
        </w:rPr>
        <w:t>, Tamarix ramosissima және т.б. кіреді</w:t>
      </w:r>
      <w:r w:rsidRPr="0035343B">
        <w:rPr>
          <w:rFonts w:ascii="Times New Roman" w:hAnsi="Times New Roman" w:cs="Times New Roman"/>
          <w:sz w:val="28"/>
          <w:szCs w:val="28"/>
          <w:lang w:val="kk-KZ"/>
        </w:rPr>
        <w:t>.</w:t>
      </w:r>
    </w:p>
    <w:p w14:paraId="205A0EFD" w14:textId="5EC78AC1" w:rsidR="00C57E69" w:rsidRPr="00C769CC" w:rsidRDefault="00C57E69" w:rsidP="00373B8A">
      <w:pPr>
        <w:spacing w:after="0" w:line="240" w:lineRule="auto"/>
        <w:ind w:firstLine="567"/>
        <w:jc w:val="both"/>
        <w:rPr>
          <w:rFonts w:ascii="Times New Roman" w:hAnsi="Times New Roman" w:cs="Times New Roman"/>
          <w:sz w:val="28"/>
          <w:szCs w:val="28"/>
          <w:lang w:val="kk-KZ"/>
        </w:rPr>
      </w:pPr>
      <w:r w:rsidRPr="00C769CC">
        <w:rPr>
          <w:rFonts w:ascii="Times New Roman" w:hAnsi="Times New Roman" w:cs="Times New Roman"/>
          <w:sz w:val="28"/>
          <w:szCs w:val="28"/>
          <w:lang w:val="kk-KZ"/>
        </w:rPr>
        <w:t xml:space="preserve">Петрофиттер – </w:t>
      </w:r>
      <w:r>
        <w:rPr>
          <w:rFonts w:ascii="Times New Roman" w:hAnsi="Times New Roman" w:cs="Times New Roman"/>
          <w:sz w:val="28"/>
          <w:szCs w:val="28"/>
          <w:lang w:val="kk-KZ"/>
        </w:rPr>
        <w:t>жартастар</w:t>
      </w:r>
      <w:r w:rsidRPr="00C769CC">
        <w:rPr>
          <w:rFonts w:ascii="Times New Roman" w:hAnsi="Times New Roman" w:cs="Times New Roman"/>
          <w:sz w:val="28"/>
          <w:szCs w:val="28"/>
          <w:lang w:val="kk-KZ"/>
        </w:rPr>
        <w:t xml:space="preserve">, теңіздер, </w:t>
      </w:r>
      <w:r>
        <w:rPr>
          <w:rFonts w:ascii="Times New Roman" w:hAnsi="Times New Roman" w:cs="Times New Roman"/>
          <w:sz w:val="28"/>
          <w:szCs w:val="28"/>
          <w:lang w:val="kk-KZ"/>
        </w:rPr>
        <w:t>тасты шөгінділер</w:t>
      </w:r>
      <w:r w:rsidRPr="00C769CC">
        <w:rPr>
          <w:rFonts w:ascii="Times New Roman" w:hAnsi="Times New Roman" w:cs="Times New Roman"/>
          <w:sz w:val="28"/>
          <w:szCs w:val="28"/>
          <w:lang w:val="kk-KZ"/>
        </w:rPr>
        <w:t xml:space="preserve"> өсімдіктері. </w:t>
      </w:r>
      <w:r>
        <w:rPr>
          <w:rFonts w:ascii="Times New Roman" w:hAnsi="Times New Roman" w:cs="Times New Roman"/>
          <w:sz w:val="28"/>
          <w:szCs w:val="28"/>
          <w:lang w:val="kk-KZ"/>
        </w:rPr>
        <w:t>Шынайы</w:t>
      </w:r>
      <w:r w:rsidRPr="00C769CC">
        <w:rPr>
          <w:rFonts w:ascii="Times New Roman" w:hAnsi="Times New Roman" w:cs="Times New Roman"/>
          <w:sz w:val="28"/>
          <w:szCs w:val="28"/>
          <w:lang w:val="kk-KZ"/>
        </w:rPr>
        <w:t xml:space="preserve">, яғни тек </w:t>
      </w:r>
      <w:r>
        <w:rPr>
          <w:rFonts w:ascii="Times New Roman" w:hAnsi="Times New Roman" w:cs="Times New Roman"/>
          <w:sz w:val="28"/>
          <w:szCs w:val="28"/>
          <w:lang w:val="kk-KZ"/>
        </w:rPr>
        <w:t>жартастар</w:t>
      </w:r>
      <w:r w:rsidRPr="00C769CC">
        <w:rPr>
          <w:rFonts w:ascii="Times New Roman" w:hAnsi="Times New Roman" w:cs="Times New Roman"/>
          <w:sz w:val="28"/>
          <w:szCs w:val="28"/>
          <w:lang w:val="kk-KZ"/>
        </w:rPr>
        <w:t xml:space="preserve"> мен тасты шоғырларда өсетін облигатты петрофиттер түрлердің жартысына жуығын құрайды - 44,7%. Оларға келесі түрлер жатады: Saxifraga oppositifolia, Orostachys thyrsiflora, O. spinosa, Lonicera Olgae, L. cinerea, L. sovetkinae, Spiraea pilosa, Potentilla biflora, Rhamnus coriaceae, Paraquilegia anemonoides, Rhodiola cocctillae, Sebzeflora. albertii, S. cernua, S. hirculus, S. sibirica, Allium polyphyllum, A. platyspatum, Dracocephalum imberbe, Schrenkia vaginata, Patrinia intermedia, Pentaphylloides phyllocalyx.</w:t>
      </w:r>
    </w:p>
    <w:p w14:paraId="39FDD375" w14:textId="77777777" w:rsidR="00C57E69" w:rsidRPr="008C66D4" w:rsidRDefault="00C57E69" w:rsidP="00373B8A">
      <w:pPr>
        <w:spacing w:after="0" w:line="240" w:lineRule="auto"/>
        <w:ind w:firstLine="567"/>
        <w:jc w:val="both"/>
        <w:rPr>
          <w:rFonts w:ascii="Times New Roman" w:hAnsi="Times New Roman" w:cs="Times New Roman"/>
          <w:sz w:val="28"/>
          <w:szCs w:val="28"/>
          <w:lang w:val="kk-KZ"/>
        </w:rPr>
      </w:pPr>
      <w:r w:rsidRPr="00C769CC">
        <w:rPr>
          <w:rFonts w:ascii="Times New Roman" w:hAnsi="Times New Roman" w:cs="Times New Roman"/>
          <w:sz w:val="28"/>
          <w:szCs w:val="28"/>
          <w:lang w:val="kk-KZ"/>
        </w:rPr>
        <w:t>Кальцефиттер - карбонатты топырақты жақсы көретін</w:t>
      </w:r>
      <w:r>
        <w:rPr>
          <w:rFonts w:ascii="Times New Roman" w:hAnsi="Times New Roman" w:cs="Times New Roman"/>
          <w:sz w:val="28"/>
          <w:szCs w:val="28"/>
          <w:lang w:val="kk-KZ"/>
        </w:rPr>
        <w:t>, яғни әктасқа</w:t>
      </w:r>
      <w:r w:rsidRPr="00C769CC">
        <w:rPr>
          <w:rFonts w:ascii="Times New Roman" w:hAnsi="Times New Roman" w:cs="Times New Roman"/>
          <w:sz w:val="28"/>
          <w:szCs w:val="28"/>
          <w:lang w:val="kk-KZ"/>
        </w:rPr>
        <w:t xml:space="preserve"> бай өсімдіктер.</w:t>
      </w:r>
      <w:r>
        <w:rPr>
          <w:rFonts w:ascii="Times New Roman" w:hAnsi="Times New Roman" w:cs="Times New Roman"/>
          <w:sz w:val="28"/>
          <w:szCs w:val="28"/>
          <w:lang w:val="kk-KZ"/>
        </w:rPr>
        <w:t xml:space="preserve"> Мұндай түрлер аз, </w:t>
      </w:r>
      <w:r w:rsidRPr="00C769CC">
        <w:rPr>
          <w:rFonts w:ascii="Times New Roman" w:hAnsi="Times New Roman" w:cs="Times New Roman"/>
          <w:sz w:val="28"/>
          <w:szCs w:val="28"/>
          <w:lang w:val="kk-KZ"/>
        </w:rPr>
        <w:t xml:space="preserve"> тек 8 түр</w:t>
      </w:r>
      <w:r>
        <w:rPr>
          <w:rFonts w:ascii="Times New Roman" w:hAnsi="Times New Roman" w:cs="Times New Roman"/>
          <w:sz w:val="28"/>
          <w:szCs w:val="28"/>
          <w:lang w:val="kk-KZ"/>
        </w:rPr>
        <w:t>і</w:t>
      </w:r>
      <w:r w:rsidRPr="00C769CC">
        <w:rPr>
          <w:rFonts w:ascii="Times New Roman" w:hAnsi="Times New Roman" w:cs="Times New Roman"/>
          <w:sz w:val="28"/>
          <w:szCs w:val="28"/>
          <w:lang w:val="kk-KZ"/>
        </w:rPr>
        <w:t xml:space="preserve"> (0,5%)</w:t>
      </w:r>
      <w:r>
        <w:rPr>
          <w:rFonts w:ascii="Times New Roman" w:hAnsi="Times New Roman" w:cs="Times New Roman"/>
          <w:sz w:val="28"/>
          <w:szCs w:val="28"/>
          <w:lang w:val="kk-KZ"/>
        </w:rPr>
        <w:t xml:space="preserve"> бар</w:t>
      </w:r>
      <w:r w:rsidRPr="00C769CC">
        <w:rPr>
          <w:rFonts w:ascii="Times New Roman" w:hAnsi="Times New Roman" w:cs="Times New Roman"/>
          <w:sz w:val="28"/>
          <w:szCs w:val="28"/>
          <w:lang w:val="kk-KZ"/>
        </w:rPr>
        <w:t xml:space="preserve">. </w:t>
      </w:r>
      <w:r w:rsidRPr="008C66D4">
        <w:rPr>
          <w:rFonts w:ascii="Times New Roman" w:hAnsi="Times New Roman" w:cs="Times New Roman"/>
          <w:sz w:val="28"/>
          <w:szCs w:val="28"/>
          <w:lang w:val="kk-KZ"/>
        </w:rPr>
        <w:t>Оларға: Pictacia verna, Iberidella trinervia, Helianthemum songaricum, Salsola dendroides, Polygonum paronychiodes, Anabasis eriopoda, Aellenia glauca, Nanophytum erinaceum жатады.</w:t>
      </w:r>
    </w:p>
    <w:p w14:paraId="59A5F749" w14:textId="4A66F042" w:rsidR="00C57E69" w:rsidRPr="008C66D4" w:rsidRDefault="00C57E69" w:rsidP="00373B8A">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Жалпы, </w:t>
      </w:r>
      <w:r w:rsidR="00DD699C" w:rsidRPr="00910E0E">
        <w:rPr>
          <w:rFonts w:ascii="Times New Roman" w:hAnsi="Times New Roman" w:cs="Times New Roman"/>
          <w:sz w:val="28"/>
          <w:szCs w:val="28"/>
          <w:lang w:val="kk-KZ"/>
        </w:rPr>
        <w:t>Қырғыз Алатауы</w:t>
      </w:r>
      <w:r w:rsidR="00DD699C">
        <w:rPr>
          <w:rFonts w:ascii="Times New Roman" w:hAnsi="Times New Roman" w:cs="Times New Roman"/>
          <w:sz w:val="28"/>
          <w:szCs w:val="28"/>
          <w:lang w:val="kk-KZ"/>
        </w:rPr>
        <w:t xml:space="preserve">ның батыс бөлігі </w:t>
      </w:r>
      <w:r w:rsidRPr="008C66D4">
        <w:rPr>
          <w:rFonts w:ascii="Times New Roman" w:hAnsi="Times New Roman" w:cs="Times New Roman"/>
          <w:sz w:val="28"/>
          <w:szCs w:val="28"/>
          <w:lang w:val="kk-KZ"/>
        </w:rPr>
        <w:t xml:space="preserve">үшін шалғынды алқаптарға, өзен жайылымдарына, бұталы-аршалы </w:t>
      </w:r>
      <w:r>
        <w:rPr>
          <w:rFonts w:ascii="Times New Roman" w:hAnsi="Times New Roman" w:cs="Times New Roman"/>
          <w:sz w:val="28"/>
          <w:szCs w:val="28"/>
          <w:lang w:val="kk-KZ"/>
        </w:rPr>
        <w:t xml:space="preserve">сирек </w:t>
      </w:r>
      <w:r w:rsidRPr="008C66D4">
        <w:rPr>
          <w:rFonts w:ascii="Times New Roman" w:hAnsi="Times New Roman" w:cs="Times New Roman"/>
          <w:sz w:val="28"/>
          <w:szCs w:val="28"/>
          <w:lang w:val="kk-KZ"/>
        </w:rPr>
        <w:t>ормандарға, шыршалы ормандарға, далаларға, жартастарға, тасты жерлерге тән түрлердің басым екендігі</w:t>
      </w:r>
      <w:r w:rsidR="008C75BD">
        <w:rPr>
          <w:rFonts w:ascii="Times New Roman" w:hAnsi="Times New Roman" w:cs="Times New Roman"/>
          <w:sz w:val="28"/>
          <w:szCs w:val="28"/>
          <w:lang w:val="kk-KZ"/>
        </w:rPr>
        <w:t>н атап өтуге болады. Зерттелген</w:t>
      </w:r>
      <w:r w:rsidRPr="008C66D4">
        <w:rPr>
          <w:rFonts w:ascii="Times New Roman" w:hAnsi="Times New Roman" w:cs="Times New Roman"/>
          <w:sz w:val="28"/>
          <w:szCs w:val="28"/>
          <w:lang w:val="kk-KZ"/>
        </w:rPr>
        <w:t xml:space="preserve"> аумақтағы жетекші тіршілік формаларына көпжылдық шөптесін өсімдіктер, бұталар, </w:t>
      </w:r>
      <w:r w:rsidR="008C75BD">
        <w:rPr>
          <w:rFonts w:ascii="Times New Roman" w:hAnsi="Times New Roman" w:cs="Times New Roman"/>
          <w:sz w:val="28"/>
          <w:szCs w:val="28"/>
          <w:lang w:val="kk-KZ"/>
        </w:rPr>
        <w:t>жартылай</w:t>
      </w:r>
      <w:r>
        <w:rPr>
          <w:rFonts w:ascii="Times New Roman" w:hAnsi="Times New Roman" w:cs="Times New Roman"/>
          <w:sz w:val="28"/>
          <w:szCs w:val="28"/>
          <w:lang w:val="kk-KZ"/>
        </w:rPr>
        <w:t xml:space="preserve"> </w:t>
      </w:r>
      <w:r w:rsidRPr="008C66D4">
        <w:rPr>
          <w:rFonts w:ascii="Times New Roman" w:hAnsi="Times New Roman" w:cs="Times New Roman"/>
          <w:sz w:val="28"/>
          <w:szCs w:val="28"/>
          <w:lang w:val="kk-KZ"/>
        </w:rPr>
        <w:t>бұталар және бұта</w:t>
      </w:r>
      <w:r>
        <w:rPr>
          <w:rFonts w:ascii="Times New Roman" w:hAnsi="Times New Roman" w:cs="Times New Roman"/>
          <w:sz w:val="28"/>
          <w:szCs w:val="28"/>
          <w:lang w:val="kk-KZ"/>
        </w:rPr>
        <w:t>шықт</w:t>
      </w:r>
      <w:r w:rsidRPr="008C66D4">
        <w:rPr>
          <w:rFonts w:ascii="Times New Roman" w:hAnsi="Times New Roman" w:cs="Times New Roman"/>
          <w:sz w:val="28"/>
          <w:szCs w:val="28"/>
          <w:lang w:val="kk-KZ"/>
        </w:rPr>
        <w:t>ар жатады, олар кең экологиялық диапазонмен сипатталады</w:t>
      </w:r>
      <w:r>
        <w:rPr>
          <w:rFonts w:ascii="Times New Roman" w:hAnsi="Times New Roman" w:cs="Times New Roman"/>
          <w:sz w:val="28"/>
          <w:szCs w:val="28"/>
          <w:lang w:val="kk-KZ"/>
        </w:rPr>
        <w:t xml:space="preserve">. </w:t>
      </w:r>
      <w:r w:rsidRPr="00DA38E0">
        <w:rPr>
          <w:rFonts w:ascii="Times New Roman" w:hAnsi="Times New Roman" w:cs="Times New Roman"/>
          <w:sz w:val="28"/>
          <w:szCs w:val="28"/>
          <w:lang w:val="kk-KZ"/>
        </w:rPr>
        <w:t xml:space="preserve">Ірі және орташа ағаштардың </w:t>
      </w:r>
      <w:r>
        <w:rPr>
          <w:rFonts w:ascii="Times New Roman" w:hAnsi="Times New Roman" w:cs="Times New Roman"/>
          <w:sz w:val="28"/>
          <w:szCs w:val="28"/>
          <w:lang w:val="kk-KZ"/>
        </w:rPr>
        <w:t xml:space="preserve">тіршілік формалардың саны </w:t>
      </w:r>
      <w:r w:rsidRPr="00DA38E0">
        <w:rPr>
          <w:rFonts w:ascii="Times New Roman" w:hAnsi="Times New Roman" w:cs="Times New Roman"/>
          <w:sz w:val="28"/>
          <w:szCs w:val="28"/>
          <w:lang w:val="kk-KZ"/>
        </w:rPr>
        <w:t>аз, өйткені олар</w:t>
      </w:r>
      <w:r>
        <w:rPr>
          <w:rFonts w:ascii="Times New Roman" w:hAnsi="Times New Roman" w:cs="Times New Roman"/>
          <w:sz w:val="28"/>
          <w:szCs w:val="28"/>
          <w:lang w:val="kk-KZ"/>
        </w:rPr>
        <w:t>дың</w:t>
      </w:r>
      <w:r w:rsidRPr="00DA38E0">
        <w:rPr>
          <w:rFonts w:ascii="Times New Roman" w:hAnsi="Times New Roman" w:cs="Times New Roman"/>
          <w:sz w:val="28"/>
          <w:szCs w:val="28"/>
          <w:lang w:val="kk-KZ"/>
        </w:rPr>
        <w:t xml:space="preserve"> өсіп-өнуінде шектеулі қоршаған орта жағдайларымен байланысты, ылғалды</w:t>
      </w:r>
      <w:r>
        <w:rPr>
          <w:rFonts w:ascii="Times New Roman" w:hAnsi="Times New Roman" w:cs="Times New Roman"/>
          <w:sz w:val="28"/>
          <w:szCs w:val="28"/>
          <w:lang w:val="kk-KZ"/>
        </w:rPr>
        <w:t xml:space="preserve"> жерлерде</w:t>
      </w:r>
      <w:r w:rsidRPr="00DA38E0">
        <w:rPr>
          <w:rFonts w:ascii="Times New Roman" w:hAnsi="Times New Roman" w:cs="Times New Roman"/>
          <w:sz w:val="28"/>
          <w:szCs w:val="28"/>
          <w:lang w:val="kk-KZ"/>
        </w:rPr>
        <w:t xml:space="preserve"> </w:t>
      </w:r>
      <w:r>
        <w:rPr>
          <w:rFonts w:ascii="Times New Roman" w:hAnsi="Times New Roman" w:cs="Times New Roman"/>
          <w:sz w:val="28"/>
          <w:szCs w:val="28"/>
          <w:lang w:val="kk-KZ"/>
        </w:rPr>
        <w:t>өсетін</w:t>
      </w:r>
      <w:r w:rsidRPr="00DA38E0">
        <w:rPr>
          <w:rFonts w:ascii="Times New Roman" w:hAnsi="Times New Roman" w:cs="Times New Roman"/>
          <w:sz w:val="28"/>
          <w:szCs w:val="28"/>
          <w:lang w:val="kk-KZ"/>
        </w:rPr>
        <w:t xml:space="preserve"> ағаштар</w:t>
      </w:r>
      <w:r>
        <w:rPr>
          <w:rFonts w:ascii="Times New Roman" w:hAnsi="Times New Roman" w:cs="Times New Roman"/>
          <w:sz w:val="28"/>
          <w:szCs w:val="28"/>
          <w:lang w:val="kk-KZ"/>
        </w:rPr>
        <w:t xml:space="preserve"> сияқты</w:t>
      </w:r>
      <w:r w:rsidRPr="00DA38E0">
        <w:rPr>
          <w:rFonts w:ascii="Times New Roman" w:hAnsi="Times New Roman" w:cs="Times New Roman"/>
          <w:sz w:val="28"/>
          <w:szCs w:val="28"/>
          <w:lang w:val="kk-KZ"/>
        </w:rPr>
        <w:t xml:space="preserve"> </w:t>
      </w:r>
      <w:r>
        <w:rPr>
          <w:rFonts w:ascii="Times New Roman" w:hAnsi="Times New Roman" w:cs="Times New Roman"/>
          <w:sz w:val="28"/>
          <w:szCs w:val="28"/>
          <w:lang w:val="kk-KZ"/>
        </w:rPr>
        <w:t>лианалар саны да өте аз болып келеді</w:t>
      </w:r>
      <w:r w:rsidRPr="00DA38E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A38E0">
        <w:rPr>
          <w:rFonts w:ascii="Times New Roman" w:hAnsi="Times New Roman" w:cs="Times New Roman"/>
          <w:sz w:val="28"/>
          <w:szCs w:val="28"/>
          <w:lang w:val="kk-KZ"/>
        </w:rPr>
        <w:t xml:space="preserve">Соңғысының тапшылығы </w:t>
      </w:r>
      <w:r>
        <w:rPr>
          <w:rFonts w:ascii="Times New Roman" w:hAnsi="Times New Roman" w:cs="Times New Roman"/>
          <w:sz w:val="28"/>
          <w:szCs w:val="28"/>
          <w:lang w:val="kk-KZ"/>
        </w:rPr>
        <w:t>лианалар</w:t>
      </w:r>
      <w:r w:rsidRPr="00DA38E0">
        <w:rPr>
          <w:rFonts w:ascii="Times New Roman" w:hAnsi="Times New Roman" w:cs="Times New Roman"/>
          <w:sz w:val="28"/>
          <w:szCs w:val="28"/>
          <w:lang w:val="kk-KZ"/>
        </w:rPr>
        <w:t xml:space="preserve"> мен ағашт</w:t>
      </w:r>
      <w:r>
        <w:rPr>
          <w:rFonts w:ascii="Times New Roman" w:hAnsi="Times New Roman" w:cs="Times New Roman"/>
          <w:sz w:val="28"/>
          <w:szCs w:val="28"/>
          <w:lang w:val="kk-KZ"/>
        </w:rPr>
        <w:t>ард</w:t>
      </w:r>
      <w:r w:rsidRPr="00DA38E0">
        <w:rPr>
          <w:rFonts w:ascii="Times New Roman" w:hAnsi="Times New Roman" w:cs="Times New Roman"/>
          <w:sz w:val="28"/>
          <w:szCs w:val="28"/>
          <w:lang w:val="kk-KZ"/>
        </w:rPr>
        <w:t xml:space="preserve">ың таралуын шектейді. </w:t>
      </w:r>
      <w:r w:rsidRPr="008C66D4">
        <w:rPr>
          <w:rFonts w:ascii="Times New Roman" w:hAnsi="Times New Roman" w:cs="Times New Roman"/>
          <w:sz w:val="28"/>
          <w:szCs w:val="28"/>
          <w:lang w:val="kk-KZ"/>
        </w:rPr>
        <w:t xml:space="preserve">Жалпы </w:t>
      </w:r>
      <w:r w:rsidR="00697344" w:rsidRPr="008C66D4">
        <w:rPr>
          <w:rFonts w:ascii="Times New Roman" w:hAnsi="Times New Roman" w:cs="Times New Roman"/>
          <w:sz w:val="28"/>
          <w:szCs w:val="28"/>
          <w:lang w:val="kk-KZ"/>
        </w:rPr>
        <w:t xml:space="preserve">зерттелген </w:t>
      </w:r>
      <w:r w:rsidR="00697344" w:rsidRPr="00910E0E">
        <w:rPr>
          <w:rFonts w:ascii="Times New Roman" w:hAnsi="Times New Roman" w:cs="Times New Roman"/>
          <w:sz w:val="28"/>
          <w:szCs w:val="28"/>
          <w:lang w:val="kk-KZ"/>
        </w:rPr>
        <w:t>Қырғыз Алатауы</w:t>
      </w:r>
      <w:r w:rsidR="00697344">
        <w:rPr>
          <w:rFonts w:ascii="Times New Roman" w:hAnsi="Times New Roman" w:cs="Times New Roman"/>
          <w:sz w:val="28"/>
          <w:szCs w:val="28"/>
          <w:lang w:val="kk-KZ"/>
        </w:rPr>
        <w:t xml:space="preserve"> батыс бөлігінің </w:t>
      </w:r>
      <w:r w:rsidRPr="008C66D4">
        <w:rPr>
          <w:rFonts w:ascii="Times New Roman" w:hAnsi="Times New Roman" w:cs="Times New Roman"/>
          <w:sz w:val="28"/>
          <w:szCs w:val="28"/>
          <w:lang w:val="kk-KZ"/>
        </w:rPr>
        <w:t>флорасының тіршілік формаларының арақатынасы аймақтың климаттық жағдайларының көрсеткіші бола отырып, бұл жағдайда оның мезоксерофитті сипатын көрсетеді.</w:t>
      </w:r>
    </w:p>
    <w:p w14:paraId="4F0C85CF" w14:textId="2822ECC0" w:rsidR="00C57E69" w:rsidRPr="00FC5C0D" w:rsidRDefault="00C57E69" w:rsidP="00373B8A">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Осылайша, </w:t>
      </w:r>
      <w:r w:rsidR="00697344" w:rsidRPr="00910E0E">
        <w:rPr>
          <w:rFonts w:ascii="Times New Roman" w:hAnsi="Times New Roman" w:cs="Times New Roman"/>
          <w:sz w:val="28"/>
          <w:szCs w:val="28"/>
          <w:lang w:val="kk-KZ"/>
        </w:rPr>
        <w:t>Қырғыз Алатауы</w:t>
      </w:r>
      <w:r w:rsidR="00697344">
        <w:rPr>
          <w:rFonts w:ascii="Times New Roman" w:hAnsi="Times New Roman" w:cs="Times New Roman"/>
          <w:sz w:val="28"/>
          <w:szCs w:val="28"/>
          <w:lang w:val="kk-KZ"/>
        </w:rPr>
        <w:t xml:space="preserve">ның батыс бөлігі </w:t>
      </w:r>
      <w:r w:rsidRPr="008C66D4">
        <w:rPr>
          <w:rFonts w:ascii="Times New Roman" w:hAnsi="Times New Roman" w:cs="Times New Roman"/>
          <w:sz w:val="28"/>
          <w:szCs w:val="28"/>
          <w:lang w:val="kk-KZ"/>
        </w:rPr>
        <w:t xml:space="preserve">флорасының көп бөлігі (44,7%) таулы ландшафтқа тән тасты және қиыршық тасты топырақтарда </w:t>
      </w:r>
      <w:r w:rsidRPr="008C66D4">
        <w:rPr>
          <w:rFonts w:ascii="Times New Roman" w:hAnsi="Times New Roman" w:cs="Times New Roman"/>
          <w:sz w:val="28"/>
          <w:szCs w:val="28"/>
          <w:lang w:val="kk-KZ"/>
        </w:rPr>
        <w:lastRenderedPageBreak/>
        <w:t>орналасады.</w:t>
      </w:r>
      <w:r>
        <w:rPr>
          <w:rFonts w:ascii="Times New Roman" w:hAnsi="Times New Roman" w:cs="Times New Roman"/>
          <w:sz w:val="28"/>
          <w:szCs w:val="28"/>
          <w:lang w:val="kk-KZ"/>
        </w:rPr>
        <w:t xml:space="preserve"> Бұл петрофилдер жайлы</w:t>
      </w:r>
      <w:r w:rsidRPr="00FC5C0D">
        <w:rPr>
          <w:rFonts w:ascii="Times New Roman" w:hAnsi="Times New Roman" w:cs="Times New Roman"/>
          <w:sz w:val="28"/>
          <w:szCs w:val="28"/>
          <w:lang w:val="kk-KZ"/>
        </w:rPr>
        <w:t xml:space="preserve"> 17,2% далада, 13,0% шалғында, қалған түрлер эвритопиялық өсімдіктерге жатады.</w:t>
      </w:r>
    </w:p>
    <w:p w14:paraId="2E762B52" w14:textId="04C7686E" w:rsidR="00C57E69" w:rsidRDefault="00697344" w:rsidP="00373B8A">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ның батыс бөлігіндегі </w:t>
      </w:r>
      <w:r w:rsidR="00C57E69" w:rsidRPr="00FC5C0D">
        <w:rPr>
          <w:rFonts w:ascii="Times New Roman" w:hAnsi="Times New Roman" w:cs="Times New Roman"/>
          <w:sz w:val="28"/>
          <w:szCs w:val="28"/>
          <w:lang w:val="kk-KZ"/>
        </w:rPr>
        <w:t>өсімдік түрлерінің биіктік профилі және географиялық орналасуы бойынша таралуы ең бай өсімдіктер</w:t>
      </w:r>
      <w:r w:rsidR="00C57E69" w:rsidRPr="00A060C3">
        <w:rPr>
          <w:rFonts w:ascii="Times New Roman" w:hAnsi="Times New Roman" w:cs="Times New Roman"/>
          <w:sz w:val="28"/>
          <w:szCs w:val="28"/>
          <w:lang w:val="kk-KZ"/>
        </w:rPr>
        <w:t xml:space="preserve"> </w:t>
      </w:r>
      <w:r w:rsidR="00C57E69" w:rsidRPr="00FC5C0D">
        <w:rPr>
          <w:rFonts w:ascii="Times New Roman" w:hAnsi="Times New Roman" w:cs="Times New Roman"/>
          <w:sz w:val="28"/>
          <w:szCs w:val="28"/>
          <w:lang w:val="kk-KZ"/>
        </w:rPr>
        <w:t>таулы ландшафттарға тән қоршаған орта жағдай</w:t>
      </w:r>
      <w:r w:rsidR="00C57E69">
        <w:rPr>
          <w:rFonts w:ascii="Times New Roman" w:hAnsi="Times New Roman" w:cs="Times New Roman"/>
          <w:sz w:val="28"/>
          <w:szCs w:val="28"/>
          <w:lang w:val="kk-KZ"/>
        </w:rPr>
        <w:t xml:space="preserve">лары алуан </w:t>
      </w:r>
      <w:r w:rsidR="00C57E69" w:rsidRPr="00FC5C0D">
        <w:rPr>
          <w:rFonts w:ascii="Times New Roman" w:hAnsi="Times New Roman" w:cs="Times New Roman"/>
          <w:sz w:val="28"/>
          <w:szCs w:val="28"/>
          <w:lang w:val="kk-KZ"/>
        </w:rPr>
        <w:t>түрлі (кесте</w:t>
      </w:r>
      <w:r w:rsidR="00373B8A">
        <w:rPr>
          <w:rFonts w:ascii="Times New Roman" w:hAnsi="Times New Roman" w:cs="Times New Roman"/>
          <w:sz w:val="28"/>
          <w:szCs w:val="28"/>
          <w:lang w:val="kk-KZ"/>
        </w:rPr>
        <w:t xml:space="preserve"> 12</w:t>
      </w:r>
      <w:r w:rsidR="00C57E69" w:rsidRPr="00FC5C0D">
        <w:rPr>
          <w:rFonts w:ascii="Times New Roman" w:hAnsi="Times New Roman" w:cs="Times New Roman"/>
          <w:sz w:val="28"/>
          <w:szCs w:val="28"/>
          <w:lang w:val="kk-KZ"/>
        </w:rPr>
        <w:t>) орта және аласа таулы а</w:t>
      </w:r>
      <w:r w:rsidR="00C57E69">
        <w:rPr>
          <w:rFonts w:ascii="Times New Roman" w:hAnsi="Times New Roman" w:cs="Times New Roman"/>
          <w:sz w:val="28"/>
          <w:szCs w:val="28"/>
          <w:lang w:val="kk-KZ"/>
        </w:rPr>
        <w:t>ймақтарда болғанын көрсетті - 1122 түр (кесте</w:t>
      </w:r>
      <w:r w:rsidR="00373B8A">
        <w:rPr>
          <w:rFonts w:ascii="Times New Roman" w:hAnsi="Times New Roman" w:cs="Times New Roman"/>
          <w:sz w:val="28"/>
          <w:szCs w:val="28"/>
          <w:lang w:val="kk-KZ"/>
        </w:rPr>
        <w:t xml:space="preserve"> 12</w:t>
      </w:r>
      <w:r w:rsidR="00C57E69">
        <w:rPr>
          <w:rFonts w:ascii="Times New Roman" w:hAnsi="Times New Roman" w:cs="Times New Roman"/>
          <w:sz w:val="28"/>
          <w:szCs w:val="28"/>
          <w:lang w:val="kk-KZ"/>
        </w:rPr>
        <w:t>).</w:t>
      </w:r>
    </w:p>
    <w:p w14:paraId="0668A975" w14:textId="77777777" w:rsidR="00C57E69" w:rsidRPr="00FC5C0D" w:rsidRDefault="00C57E69" w:rsidP="008479C4">
      <w:pPr>
        <w:spacing w:after="0" w:line="240" w:lineRule="auto"/>
        <w:ind w:firstLine="567"/>
        <w:jc w:val="both"/>
        <w:rPr>
          <w:rFonts w:ascii="Times New Roman" w:hAnsi="Times New Roman" w:cs="Times New Roman"/>
          <w:b/>
          <w:bCs/>
          <w:sz w:val="28"/>
          <w:szCs w:val="28"/>
          <w:lang w:val="kk-KZ"/>
        </w:rPr>
      </w:pPr>
    </w:p>
    <w:p w14:paraId="7839979C" w14:textId="67B46840" w:rsidR="00C57E69" w:rsidRDefault="00C57E69" w:rsidP="00373B8A">
      <w:pPr>
        <w:tabs>
          <w:tab w:val="left" w:pos="283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A060C3">
        <w:rPr>
          <w:rFonts w:ascii="Times New Roman" w:hAnsi="Times New Roman" w:cs="Times New Roman"/>
          <w:sz w:val="28"/>
          <w:szCs w:val="28"/>
          <w:lang w:val="kk-KZ"/>
        </w:rPr>
        <w:t xml:space="preserve"> 12 – </w:t>
      </w:r>
      <w:r w:rsidR="00697344" w:rsidRPr="00910E0E">
        <w:rPr>
          <w:rFonts w:ascii="Times New Roman" w:hAnsi="Times New Roman" w:cs="Times New Roman"/>
          <w:sz w:val="28"/>
          <w:szCs w:val="28"/>
          <w:lang w:val="kk-KZ"/>
        </w:rPr>
        <w:t>Қырғыз Алатауы</w:t>
      </w:r>
      <w:r w:rsidR="00697344">
        <w:rPr>
          <w:rFonts w:ascii="Times New Roman" w:hAnsi="Times New Roman" w:cs="Times New Roman"/>
          <w:sz w:val="28"/>
          <w:szCs w:val="28"/>
          <w:lang w:val="kk-KZ"/>
        </w:rPr>
        <w:t>ның батыс бөлігіндегі</w:t>
      </w:r>
      <w:r w:rsidR="00697344" w:rsidRPr="00A060C3">
        <w:rPr>
          <w:rFonts w:ascii="Times New Roman" w:hAnsi="Times New Roman" w:cs="Times New Roman"/>
          <w:sz w:val="28"/>
          <w:szCs w:val="28"/>
          <w:lang w:val="kk-KZ"/>
        </w:rPr>
        <w:t xml:space="preserve"> </w:t>
      </w:r>
      <w:r w:rsidRPr="00A060C3">
        <w:rPr>
          <w:rFonts w:ascii="Times New Roman" w:hAnsi="Times New Roman" w:cs="Times New Roman"/>
          <w:sz w:val="28"/>
          <w:szCs w:val="28"/>
          <w:lang w:val="kk-KZ"/>
        </w:rPr>
        <w:t>өсімдіктердің биіктік профилі және географиялық жағдайы бойынша түрлерінің таралуы</w:t>
      </w:r>
    </w:p>
    <w:p w14:paraId="4933719B" w14:textId="77777777" w:rsidR="00373B8A" w:rsidRPr="00A060C3" w:rsidRDefault="00373B8A" w:rsidP="00373B8A">
      <w:pPr>
        <w:tabs>
          <w:tab w:val="left" w:pos="2835"/>
        </w:tabs>
        <w:spacing w:after="0" w:line="240" w:lineRule="auto"/>
        <w:jc w:val="both"/>
        <w:rPr>
          <w:rFonts w:ascii="Times New Roman" w:hAnsi="Times New Roman" w:cs="Times New Roman"/>
          <w:sz w:val="28"/>
          <w:szCs w:val="28"/>
          <w:lang w:val="kk-KZ"/>
        </w:rPr>
      </w:pPr>
    </w:p>
    <w:tbl>
      <w:tblPr>
        <w:tblStyle w:val="a4"/>
        <w:tblW w:w="9639" w:type="dxa"/>
        <w:tblLayout w:type="fixed"/>
        <w:tblLook w:val="0000" w:firstRow="0" w:lastRow="0" w:firstColumn="0" w:lastColumn="0" w:noHBand="0" w:noVBand="0"/>
      </w:tblPr>
      <w:tblGrid>
        <w:gridCol w:w="2547"/>
        <w:gridCol w:w="997"/>
        <w:gridCol w:w="992"/>
        <w:gridCol w:w="1418"/>
        <w:gridCol w:w="1417"/>
        <w:gridCol w:w="1276"/>
        <w:gridCol w:w="992"/>
      </w:tblGrid>
      <w:tr w:rsidR="00C57E69" w:rsidRPr="00EB09C5" w14:paraId="4BE5F646" w14:textId="77777777" w:rsidTr="00373B8A">
        <w:trPr>
          <w:trHeight w:val="315"/>
        </w:trPr>
        <w:tc>
          <w:tcPr>
            <w:tcW w:w="2547" w:type="dxa"/>
            <w:vMerge w:val="restart"/>
          </w:tcPr>
          <w:p w14:paraId="547A3F05" w14:textId="77777777" w:rsidR="00C57E69" w:rsidRPr="00373B8A" w:rsidRDefault="00C57E69" w:rsidP="00373B8A">
            <w:pPr>
              <w:jc w:val="center"/>
              <w:rPr>
                <w:rFonts w:ascii="Times New Roman" w:hAnsi="Times New Roman" w:cs="Times New Roman"/>
                <w:sz w:val="24"/>
                <w:szCs w:val="24"/>
                <w:lang w:val="kk-KZ"/>
              </w:rPr>
            </w:pPr>
          </w:p>
          <w:p w14:paraId="70D08CB0"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Жүйелік топтар</w:t>
            </w:r>
          </w:p>
        </w:tc>
        <w:tc>
          <w:tcPr>
            <w:tcW w:w="4824" w:type="dxa"/>
            <w:gridSpan w:val="4"/>
          </w:tcPr>
          <w:p w14:paraId="0BB22F08"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Биік сатылар</w:t>
            </w:r>
          </w:p>
        </w:tc>
        <w:tc>
          <w:tcPr>
            <w:tcW w:w="2268" w:type="dxa"/>
            <w:gridSpan w:val="2"/>
          </w:tcPr>
          <w:p w14:paraId="4DC2F962" w14:textId="77777777" w:rsidR="00C57E69" w:rsidRPr="00373B8A" w:rsidRDefault="00C57E69" w:rsidP="00373B8A">
            <w:pPr>
              <w:jc w:val="center"/>
              <w:rPr>
                <w:rFonts w:ascii="Times New Roman" w:hAnsi="Times New Roman" w:cs="Times New Roman"/>
                <w:sz w:val="24"/>
                <w:szCs w:val="24"/>
              </w:rPr>
            </w:pPr>
            <w:r w:rsidRPr="00373B8A">
              <w:rPr>
                <w:rFonts w:ascii="Times New Roman" w:hAnsi="Times New Roman" w:cs="Times New Roman"/>
                <w:sz w:val="24"/>
                <w:szCs w:val="24"/>
              </w:rPr>
              <w:t>Жотадағы географиялық орн</w:t>
            </w:r>
            <w:r w:rsidRPr="00373B8A">
              <w:rPr>
                <w:rFonts w:ascii="Times New Roman" w:hAnsi="Times New Roman" w:cs="Times New Roman"/>
                <w:sz w:val="24"/>
                <w:szCs w:val="24"/>
                <w:lang w:val="kk-KZ"/>
              </w:rPr>
              <w:t>аласу</w:t>
            </w:r>
            <w:r w:rsidRPr="00373B8A">
              <w:rPr>
                <w:rFonts w:ascii="Times New Roman" w:hAnsi="Times New Roman" w:cs="Times New Roman"/>
                <w:sz w:val="24"/>
                <w:szCs w:val="24"/>
              </w:rPr>
              <w:t>ы</w:t>
            </w:r>
          </w:p>
        </w:tc>
      </w:tr>
      <w:tr w:rsidR="00C57E69" w:rsidRPr="00EB09C5" w14:paraId="7E59DC08" w14:textId="77777777" w:rsidTr="00373B8A">
        <w:trPr>
          <w:trHeight w:val="900"/>
        </w:trPr>
        <w:tc>
          <w:tcPr>
            <w:tcW w:w="2547" w:type="dxa"/>
            <w:vMerge/>
          </w:tcPr>
          <w:p w14:paraId="5025B4D2" w14:textId="77777777" w:rsidR="00C57E69" w:rsidRPr="00373B8A" w:rsidRDefault="00C57E69" w:rsidP="00373B8A">
            <w:pPr>
              <w:jc w:val="center"/>
              <w:rPr>
                <w:rFonts w:ascii="Times New Roman" w:hAnsi="Times New Roman" w:cs="Times New Roman"/>
                <w:sz w:val="24"/>
                <w:szCs w:val="24"/>
              </w:rPr>
            </w:pPr>
          </w:p>
        </w:tc>
        <w:tc>
          <w:tcPr>
            <w:tcW w:w="997" w:type="dxa"/>
          </w:tcPr>
          <w:p w14:paraId="5196AA83"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биік таулар</w:t>
            </w:r>
          </w:p>
        </w:tc>
        <w:tc>
          <w:tcPr>
            <w:tcW w:w="992" w:type="dxa"/>
          </w:tcPr>
          <w:p w14:paraId="1C1855B5"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орташа таулар</w:t>
            </w:r>
          </w:p>
        </w:tc>
        <w:tc>
          <w:tcPr>
            <w:tcW w:w="1418" w:type="dxa"/>
          </w:tcPr>
          <w:p w14:paraId="6C9CCCBB"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аласа таулар мен</w:t>
            </w:r>
            <w:r w:rsidRPr="00373B8A">
              <w:rPr>
                <w:rFonts w:ascii="Times New Roman" w:hAnsi="Times New Roman" w:cs="Times New Roman"/>
                <w:sz w:val="24"/>
                <w:szCs w:val="24"/>
              </w:rPr>
              <w:t xml:space="preserve"> </w:t>
            </w:r>
            <w:r w:rsidRPr="00373B8A">
              <w:rPr>
                <w:rFonts w:ascii="Times New Roman" w:hAnsi="Times New Roman" w:cs="Times New Roman"/>
                <w:sz w:val="24"/>
                <w:szCs w:val="24"/>
                <w:lang w:val="kk-KZ"/>
              </w:rPr>
              <w:t>тау етектері</w:t>
            </w:r>
          </w:p>
        </w:tc>
        <w:tc>
          <w:tcPr>
            <w:tcW w:w="1417" w:type="dxa"/>
          </w:tcPr>
          <w:p w14:paraId="566702D1"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тау шлейфтері және тау асты жазықтары</w:t>
            </w:r>
          </w:p>
        </w:tc>
        <w:tc>
          <w:tcPr>
            <w:tcW w:w="1276" w:type="dxa"/>
          </w:tcPr>
          <w:p w14:paraId="48E3E085"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солтүстік баурайы</w:t>
            </w:r>
          </w:p>
        </w:tc>
        <w:tc>
          <w:tcPr>
            <w:tcW w:w="992" w:type="dxa"/>
          </w:tcPr>
          <w:p w14:paraId="69292AED"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оңтүстік</w:t>
            </w:r>
          </w:p>
          <w:p w14:paraId="6B60B36A" w14:textId="77777777" w:rsidR="00C57E69" w:rsidRPr="00373B8A" w:rsidRDefault="00C57E69" w:rsidP="00373B8A">
            <w:pPr>
              <w:jc w:val="center"/>
              <w:rPr>
                <w:rFonts w:ascii="Times New Roman" w:hAnsi="Times New Roman" w:cs="Times New Roman"/>
                <w:sz w:val="24"/>
                <w:szCs w:val="24"/>
                <w:lang w:val="kk-KZ"/>
              </w:rPr>
            </w:pPr>
            <w:r w:rsidRPr="00373B8A">
              <w:rPr>
                <w:rFonts w:ascii="Times New Roman" w:hAnsi="Times New Roman" w:cs="Times New Roman"/>
                <w:sz w:val="24"/>
                <w:szCs w:val="24"/>
                <w:lang w:val="kk-KZ"/>
              </w:rPr>
              <w:t>баурайы</w:t>
            </w:r>
          </w:p>
          <w:p w14:paraId="77CFEA3B" w14:textId="77777777" w:rsidR="00C57E69" w:rsidRPr="00373B8A" w:rsidRDefault="00C57E69" w:rsidP="00373B8A">
            <w:pPr>
              <w:jc w:val="center"/>
              <w:rPr>
                <w:rFonts w:ascii="Times New Roman" w:hAnsi="Times New Roman" w:cs="Times New Roman"/>
                <w:sz w:val="24"/>
                <w:szCs w:val="24"/>
              </w:rPr>
            </w:pPr>
          </w:p>
        </w:tc>
      </w:tr>
      <w:tr w:rsidR="00871D80" w:rsidRPr="00EB09C5" w14:paraId="700CCAD7" w14:textId="77777777" w:rsidTr="00373B8A">
        <w:trPr>
          <w:trHeight w:val="225"/>
        </w:trPr>
        <w:tc>
          <w:tcPr>
            <w:tcW w:w="2547" w:type="dxa"/>
          </w:tcPr>
          <w:p w14:paraId="585B0FD2" w14:textId="77777777"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Жоғары сатыдағы споралы және жалаңаштұқымдылар</w:t>
            </w:r>
          </w:p>
        </w:tc>
        <w:tc>
          <w:tcPr>
            <w:tcW w:w="997" w:type="dxa"/>
          </w:tcPr>
          <w:p w14:paraId="387AE14D" w14:textId="006561A8"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8</w:t>
            </w:r>
          </w:p>
        </w:tc>
        <w:tc>
          <w:tcPr>
            <w:tcW w:w="992" w:type="dxa"/>
          </w:tcPr>
          <w:p w14:paraId="5D222408" w14:textId="1B259AC3"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26</w:t>
            </w:r>
          </w:p>
        </w:tc>
        <w:tc>
          <w:tcPr>
            <w:tcW w:w="1418" w:type="dxa"/>
          </w:tcPr>
          <w:p w14:paraId="01CD37AD" w14:textId="2B73FC86"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9</w:t>
            </w:r>
          </w:p>
        </w:tc>
        <w:tc>
          <w:tcPr>
            <w:tcW w:w="1417" w:type="dxa"/>
          </w:tcPr>
          <w:p w14:paraId="38DDA97C" w14:textId="17C268F4"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5</w:t>
            </w:r>
          </w:p>
        </w:tc>
        <w:tc>
          <w:tcPr>
            <w:tcW w:w="1276" w:type="dxa"/>
          </w:tcPr>
          <w:p w14:paraId="2ABBD863" w14:textId="162C6206"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26</w:t>
            </w:r>
          </w:p>
        </w:tc>
        <w:tc>
          <w:tcPr>
            <w:tcW w:w="992" w:type="dxa"/>
          </w:tcPr>
          <w:p w14:paraId="03690C62" w14:textId="42B6FAE5" w:rsidR="00871D80" w:rsidRPr="00373B8A" w:rsidRDefault="00871D80" w:rsidP="00373B8A">
            <w:pPr>
              <w:jc w:val="center"/>
              <w:rPr>
                <w:rFonts w:ascii="Times New Roman" w:hAnsi="Times New Roman" w:cs="Times New Roman"/>
                <w:sz w:val="24"/>
                <w:szCs w:val="24"/>
              </w:rPr>
            </w:pPr>
            <w:r w:rsidRPr="00373B8A">
              <w:rPr>
                <w:rFonts w:ascii="Times New Roman" w:hAnsi="Times New Roman" w:cs="Times New Roman"/>
                <w:sz w:val="24"/>
                <w:szCs w:val="24"/>
              </w:rPr>
              <w:t>10</w:t>
            </w:r>
          </w:p>
        </w:tc>
      </w:tr>
      <w:tr w:rsidR="00871D80" w:rsidRPr="00EB09C5" w14:paraId="7095CE9E" w14:textId="77777777" w:rsidTr="00373B8A">
        <w:trPr>
          <w:trHeight w:val="255"/>
        </w:trPr>
        <w:tc>
          <w:tcPr>
            <w:tcW w:w="2547" w:type="dxa"/>
          </w:tcPr>
          <w:p w14:paraId="35CE7FA2" w14:textId="77777777" w:rsidR="00871D80" w:rsidRPr="00373B8A" w:rsidRDefault="00871D80" w:rsidP="00373B8A">
            <w:pPr>
              <w:rPr>
                <w:rFonts w:ascii="Times New Roman" w:hAnsi="Times New Roman" w:cs="Times New Roman"/>
                <w:sz w:val="24"/>
                <w:szCs w:val="24"/>
              </w:rPr>
            </w:pPr>
            <w:r w:rsidRPr="00373B8A">
              <w:rPr>
                <w:rFonts w:ascii="Times New Roman" w:hAnsi="Times New Roman" w:cs="Times New Roman"/>
                <w:sz w:val="24"/>
                <w:szCs w:val="24"/>
              </w:rPr>
              <w:t>Гүлділер:</w:t>
            </w:r>
          </w:p>
        </w:tc>
        <w:tc>
          <w:tcPr>
            <w:tcW w:w="997" w:type="dxa"/>
          </w:tcPr>
          <w:p w14:paraId="4E03487C" w14:textId="7C4A30FE"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418</w:t>
            </w:r>
          </w:p>
        </w:tc>
        <w:tc>
          <w:tcPr>
            <w:tcW w:w="992" w:type="dxa"/>
          </w:tcPr>
          <w:p w14:paraId="6F00A6B1" w14:textId="3E28B51B"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691</w:t>
            </w:r>
          </w:p>
        </w:tc>
        <w:tc>
          <w:tcPr>
            <w:tcW w:w="1418" w:type="dxa"/>
          </w:tcPr>
          <w:p w14:paraId="0707D8DA" w14:textId="5AB28AE5"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507</w:t>
            </w:r>
          </w:p>
        </w:tc>
        <w:tc>
          <w:tcPr>
            <w:tcW w:w="1417" w:type="dxa"/>
          </w:tcPr>
          <w:p w14:paraId="5316E31C" w14:textId="7A633DE4"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309</w:t>
            </w:r>
          </w:p>
        </w:tc>
        <w:tc>
          <w:tcPr>
            <w:tcW w:w="1276" w:type="dxa"/>
          </w:tcPr>
          <w:p w14:paraId="301380B0" w14:textId="58A0BE95"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1286</w:t>
            </w:r>
          </w:p>
        </w:tc>
        <w:tc>
          <w:tcPr>
            <w:tcW w:w="992" w:type="dxa"/>
          </w:tcPr>
          <w:p w14:paraId="773CBFC5" w14:textId="370B0145"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1112</w:t>
            </w:r>
          </w:p>
        </w:tc>
      </w:tr>
      <w:tr w:rsidR="00871D80" w:rsidRPr="00EB09C5" w14:paraId="5AC432E0" w14:textId="77777777" w:rsidTr="00373B8A">
        <w:trPr>
          <w:trHeight w:val="285"/>
        </w:trPr>
        <w:tc>
          <w:tcPr>
            <w:tcW w:w="2547" w:type="dxa"/>
          </w:tcPr>
          <w:p w14:paraId="3E246C86" w14:textId="77777777" w:rsidR="00871D80" w:rsidRPr="00373B8A" w:rsidRDefault="00871D80" w:rsidP="00373B8A">
            <w:pPr>
              <w:rPr>
                <w:rFonts w:ascii="Times New Roman" w:hAnsi="Times New Roman" w:cs="Times New Roman"/>
                <w:sz w:val="24"/>
                <w:szCs w:val="24"/>
                <w:lang w:val="kk-KZ"/>
              </w:rPr>
            </w:pPr>
            <w:r w:rsidRPr="00373B8A">
              <w:rPr>
                <w:rFonts w:ascii="Times New Roman" w:hAnsi="Times New Roman" w:cs="Times New Roman"/>
                <w:sz w:val="24"/>
                <w:szCs w:val="24"/>
                <w:lang w:val="kk-KZ"/>
              </w:rPr>
              <w:t>дара жарнақтылар</w:t>
            </w:r>
          </w:p>
        </w:tc>
        <w:tc>
          <w:tcPr>
            <w:tcW w:w="997" w:type="dxa"/>
          </w:tcPr>
          <w:p w14:paraId="16642487" w14:textId="7B1123F5"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62</w:t>
            </w:r>
          </w:p>
        </w:tc>
        <w:tc>
          <w:tcPr>
            <w:tcW w:w="992" w:type="dxa"/>
          </w:tcPr>
          <w:p w14:paraId="1ADA0C56" w14:textId="40C7E284"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168</w:t>
            </w:r>
          </w:p>
        </w:tc>
        <w:tc>
          <w:tcPr>
            <w:tcW w:w="1418" w:type="dxa"/>
          </w:tcPr>
          <w:p w14:paraId="3A18090C" w14:textId="5BD2BF9D"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183</w:t>
            </w:r>
          </w:p>
        </w:tc>
        <w:tc>
          <w:tcPr>
            <w:tcW w:w="1417" w:type="dxa"/>
          </w:tcPr>
          <w:p w14:paraId="471FE7FA" w14:textId="102882A4"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35</w:t>
            </w:r>
          </w:p>
        </w:tc>
        <w:tc>
          <w:tcPr>
            <w:tcW w:w="1276" w:type="dxa"/>
          </w:tcPr>
          <w:p w14:paraId="2E133AC3" w14:textId="190DC3AE"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248</w:t>
            </w:r>
          </w:p>
        </w:tc>
        <w:tc>
          <w:tcPr>
            <w:tcW w:w="992" w:type="dxa"/>
          </w:tcPr>
          <w:p w14:paraId="32C2159F" w14:textId="0B82F952"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226</w:t>
            </w:r>
          </w:p>
        </w:tc>
      </w:tr>
      <w:tr w:rsidR="00871D80" w:rsidRPr="00EB09C5" w14:paraId="691AE1F3" w14:textId="77777777" w:rsidTr="00373B8A">
        <w:trPr>
          <w:trHeight w:val="70"/>
        </w:trPr>
        <w:tc>
          <w:tcPr>
            <w:tcW w:w="2547" w:type="dxa"/>
          </w:tcPr>
          <w:p w14:paraId="33E0AB78" w14:textId="77777777" w:rsidR="00871D80" w:rsidRPr="00373B8A" w:rsidRDefault="00871D80" w:rsidP="00373B8A">
            <w:pPr>
              <w:rPr>
                <w:rFonts w:ascii="Times New Roman" w:hAnsi="Times New Roman" w:cs="Times New Roman"/>
                <w:sz w:val="24"/>
                <w:szCs w:val="24"/>
                <w:lang w:val="kk-KZ"/>
              </w:rPr>
            </w:pPr>
            <w:r w:rsidRPr="00373B8A">
              <w:rPr>
                <w:rFonts w:ascii="Times New Roman" w:hAnsi="Times New Roman" w:cs="Times New Roman"/>
                <w:sz w:val="24"/>
                <w:szCs w:val="24"/>
                <w:lang w:val="kk-KZ"/>
              </w:rPr>
              <w:t>қосжарнақтылар</w:t>
            </w:r>
          </w:p>
        </w:tc>
        <w:tc>
          <w:tcPr>
            <w:tcW w:w="997" w:type="dxa"/>
          </w:tcPr>
          <w:p w14:paraId="4D1EEA3E" w14:textId="4B5EEE9B" w:rsidR="00871D80" w:rsidRPr="00373B8A" w:rsidRDefault="001340DC"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356</w:t>
            </w:r>
          </w:p>
        </w:tc>
        <w:tc>
          <w:tcPr>
            <w:tcW w:w="992" w:type="dxa"/>
          </w:tcPr>
          <w:p w14:paraId="360D2996" w14:textId="37130162" w:rsidR="00871D80" w:rsidRPr="00373B8A" w:rsidRDefault="00CD7665"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523</w:t>
            </w:r>
          </w:p>
        </w:tc>
        <w:tc>
          <w:tcPr>
            <w:tcW w:w="1418" w:type="dxa"/>
          </w:tcPr>
          <w:p w14:paraId="320129E6" w14:textId="4F033B90" w:rsidR="00871D80" w:rsidRPr="00373B8A" w:rsidRDefault="00B62203"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324</w:t>
            </w:r>
          </w:p>
        </w:tc>
        <w:tc>
          <w:tcPr>
            <w:tcW w:w="1417" w:type="dxa"/>
          </w:tcPr>
          <w:p w14:paraId="71B11E30" w14:textId="3D67AA31" w:rsidR="00871D80" w:rsidRPr="00373B8A" w:rsidRDefault="005F4398"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274</w:t>
            </w:r>
          </w:p>
        </w:tc>
        <w:tc>
          <w:tcPr>
            <w:tcW w:w="1276" w:type="dxa"/>
          </w:tcPr>
          <w:p w14:paraId="32E01C23" w14:textId="508C5E8B" w:rsidR="00871D80" w:rsidRPr="00373B8A" w:rsidRDefault="005F4398"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1038</w:t>
            </w:r>
          </w:p>
        </w:tc>
        <w:tc>
          <w:tcPr>
            <w:tcW w:w="992" w:type="dxa"/>
          </w:tcPr>
          <w:p w14:paraId="5AA43890" w14:textId="7C9C5D04" w:rsidR="00871D80" w:rsidRPr="00373B8A" w:rsidRDefault="00DC6A25" w:rsidP="00373B8A">
            <w:pPr>
              <w:jc w:val="center"/>
              <w:rPr>
                <w:rFonts w:ascii="Times New Roman" w:hAnsi="Times New Roman" w:cs="Times New Roman"/>
                <w:sz w:val="24"/>
                <w:szCs w:val="24"/>
                <w:highlight w:val="red"/>
                <w:lang w:val="kk-KZ"/>
              </w:rPr>
            </w:pPr>
            <w:r w:rsidRPr="00373B8A">
              <w:rPr>
                <w:rFonts w:ascii="Times New Roman" w:hAnsi="Times New Roman" w:cs="Times New Roman"/>
                <w:sz w:val="24"/>
                <w:szCs w:val="24"/>
                <w:lang w:val="kk-KZ"/>
              </w:rPr>
              <w:t>886</w:t>
            </w:r>
          </w:p>
        </w:tc>
      </w:tr>
      <w:tr w:rsidR="00871D80" w:rsidRPr="00EB09C5" w14:paraId="32F9B3C8" w14:textId="77777777" w:rsidTr="00373B8A">
        <w:trPr>
          <w:trHeight w:val="70"/>
        </w:trPr>
        <w:tc>
          <w:tcPr>
            <w:tcW w:w="2547" w:type="dxa"/>
          </w:tcPr>
          <w:p w14:paraId="212BD7FE" w14:textId="77777777" w:rsidR="00871D80" w:rsidRPr="00373B8A" w:rsidRDefault="00871D80" w:rsidP="00373B8A">
            <w:pPr>
              <w:rPr>
                <w:rFonts w:ascii="Times New Roman" w:hAnsi="Times New Roman" w:cs="Times New Roman"/>
                <w:sz w:val="24"/>
                <w:szCs w:val="24"/>
                <w:lang w:val="kk-KZ"/>
              </w:rPr>
            </w:pPr>
            <w:r w:rsidRPr="00373B8A">
              <w:rPr>
                <w:rFonts w:ascii="Times New Roman" w:hAnsi="Times New Roman" w:cs="Times New Roman"/>
                <w:sz w:val="24"/>
                <w:szCs w:val="24"/>
                <w:lang w:val="kk-KZ"/>
              </w:rPr>
              <w:t>Барлығы</w:t>
            </w:r>
          </w:p>
        </w:tc>
        <w:tc>
          <w:tcPr>
            <w:tcW w:w="997" w:type="dxa"/>
          </w:tcPr>
          <w:p w14:paraId="2A09F382" w14:textId="27303A43"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426</w:t>
            </w:r>
          </w:p>
        </w:tc>
        <w:tc>
          <w:tcPr>
            <w:tcW w:w="992" w:type="dxa"/>
          </w:tcPr>
          <w:p w14:paraId="5ACF7999" w14:textId="788B3254"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717</w:t>
            </w:r>
          </w:p>
        </w:tc>
        <w:tc>
          <w:tcPr>
            <w:tcW w:w="1418" w:type="dxa"/>
          </w:tcPr>
          <w:p w14:paraId="6478C556" w14:textId="73B8F7C2"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516</w:t>
            </w:r>
          </w:p>
        </w:tc>
        <w:tc>
          <w:tcPr>
            <w:tcW w:w="1417" w:type="dxa"/>
          </w:tcPr>
          <w:p w14:paraId="08375D85" w14:textId="68B0E069"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314</w:t>
            </w:r>
          </w:p>
        </w:tc>
        <w:tc>
          <w:tcPr>
            <w:tcW w:w="1276" w:type="dxa"/>
          </w:tcPr>
          <w:p w14:paraId="4F0B72A9" w14:textId="1ECC89DD"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1312</w:t>
            </w:r>
          </w:p>
        </w:tc>
        <w:tc>
          <w:tcPr>
            <w:tcW w:w="992" w:type="dxa"/>
          </w:tcPr>
          <w:p w14:paraId="053A91D8" w14:textId="2F635F12" w:rsidR="00871D80" w:rsidRPr="00373B8A" w:rsidRDefault="00871D80" w:rsidP="00373B8A">
            <w:pPr>
              <w:jc w:val="center"/>
              <w:rPr>
                <w:rFonts w:ascii="Times New Roman" w:hAnsi="Times New Roman" w:cs="Times New Roman"/>
                <w:sz w:val="24"/>
                <w:szCs w:val="24"/>
                <w:highlight w:val="red"/>
              </w:rPr>
            </w:pPr>
            <w:r w:rsidRPr="00373B8A">
              <w:rPr>
                <w:rFonts w:ascii="Times New Roman" w:hAnsi="Times New Roman" w:cs="Times New Roman"/>
                <w:sz w:val="24"/>
                <w:szCs w:val="24"/>
              </w:rPr>
              <w:t>1122</w:t>
            </w:r>
          </w:p>
        </w:tc>
      </w:tr>
    </w:tbl>
    <w:p w14:paraId="3072CEDB" w14:textId="77777777" w:rsidR="00C57E69" w:rsidRDefault="00C57E69" w:rsidP="008479C4">
      <w:pPr>
        <w:spacing w:after="0" w:line="240" w:lineRule="auto"/>
        <w:ind w:firstLine="720"/>
        <w:jc w:val="both"/>
        <w:rPr>
          <w:sz w:val="28"/>
          <w:szCs w:val="28"/>
        </w:rPr>
      </w:pPr>
    </w:p>
    <w:p w14:paraId="3F76812C" w14:textId="58E73EC0" w:rsidR="00C57E69" w:rsidRDefault="00C57E69" w:rsidP="00373B8A">
      <w:pPr>
        <w:spacing w:after="0" w:line="240" w:lineRule="auto"/>
        <w:ind w:firstLine="567"/>
        <w:jc w:val="both"/>
        <w:rPr>
          <w:rFonts w:ascii="Times New Roman" w:hAnsi="Times New Roman" w:cs="Times New Roman"/>
          <w:sz w:val="28"/>
          <w:szCs w:val="28"/>
        </w:rPr>
      </w:pPr>
      <w:r w:rsidRPr="005272C4">
        <w:rPr>
          <w:rFonts w:ascii="Times New Roman" w:hAnsi="Times New Roman" w:cs="Times New Roman"/>
          <w:sz w:val="28"/>
          <w:szCs w:val="28"/>
        </w:rPr>
        <w:t xml:space="preserve">Тау етегінде және тау </w:t>
      </w:r>
      <w:r>
        <w:rPr>
          <w:rFonts w:ascii="Times New Roman" w:hAnsi="Times New Roman" w:cs="Times New Roman"/>
          <w:sz w:val="28"/>
          <w:szCs w:val="28"/>
          <w:lang w:val="kk-KZ"/>
        </w:rPr>
        <w:t>баурайларының</w:t>
      </w:r>
      <w:r w:rsidRPr="005272C4">
        <w:rPr>
          <w:rFonts w:ascii="Times New Roman" w:hAnsi="Times New Roman" w:cs="Times New Roman"/>
          <w:sz w:val="28"/>
          <w:szCs w:val="28"/>
        </w:rPr>
        <w:t xml:space="preserve"> төменгі бөліктерінде өсімдіктер азырақ кездеседі. Бұл шөлді аймақта орналасқан аласа таулар мен тау етегіндегі жазықтың төменгі бөлігінде күрт континенттік климат пен жауын-шашынның өте аз түсуіне байланысты флористикалық құрамның азаюы жоғарыдан төмен қарай байқалатындығымен түсіндіріледі. 12-кестеде келтірілген деректер түрлердің ең көп саны – 1312 немесе 8</w:t>
      </w:r>
      <w:r w:rsidR="00597FAB">
        <w:rPr>
          <w:rFonts w:ascii="Times New Roman" w:hAnsi="Times New Roman" w:cs="Times New Roman"/>
          <w:sz w:val="28"/>
          <w:szCs w:val="28"/>
          <w:lang w:val="kk-KZ"/>
        </w:rPr>
        <w:t>9</w:t>
      </w:r>
      <w:r w:rsidRPr="005272C4">
        <w:rPr>
          <w:rFonts w:ascii="Times New Roman" w:hAnsi="Times New Roman" w:cs="Times New Roman"/>
          <w:sz w:val="28"/>
          <w:szCs w:val="28"/>
        </w:rPr>
        <w:t>,0</w:t>
      </w:r>
      <w:r w:rsidR="00597FAB">
        <w:rPr>
          <w:rFonts w:ascii="Times New Roman" w:hAnsi="Times New Roman" w:cs="Times New Roman"/>
          <w:sz w:val="28"/>
          <w:szCs w:val="28"/>
          <w:lang w:val="kk-KZ"/>
        </w:rPr>
        <w:t>6</w:t>
      </w:r>
      <w:r w:rsidRPr="005272C4">
        <w:rPr>
          <w:rFonts w:ascii="Times New Roman" w:hAnsi="Times New Roman" w:cs="Times New Roman"/>
          <w:sz w:val="28"/>
          <w:szCs w:val="28"/>
        </w:rPr>
        <w:t xml:space="preserve">% – </w:t>
      </w:r>
      <w:r w:rsidR="00697344" w:rsidRPr="00910E0E">
        <w:rPr>
          <w:rFonts w:ascii="Times New Roman" w:hAnsi="Times New Roman" w:cs="Times New Roman"/>
          <w:sz w:val="28"/>
          <w:szCs w:val="28"/>
          <w:lang w:val="kk-KZ"/>
        </w:rPr>
        <w:t>Қырғыз Алатауы</w:t>
      </w:r>
      <w:r w:rsidR="00697344">
        <w:rPr>
          <w:rFonts w:ascii="Times New Roman" w:hAnsi="Times New Roman" w:cs="Times New Roman"/>
          <w:sz w:val="28"/>
          <w:szCs w:val="28"/>
          <w:lang w:val="kk-KZ"/>
        </w:rPr>
        <w:t>ның батыс бөлігінің</w:t>
      </w:r>
      <w:r w:rsidR="00697344" w:rsidRPr="005272C4">
        <w:rPr>
          <w:rFonts w:ascii="Times New Roman" w:hAnsi="Times New Roman" w:cs="Times New Roman"/>
          <w:sz w:val="28"/>
          <w:szCs w:val="28"/>
        </w:rPr>
        <w:t xml:space="preserve"> </w:t>
      </w:r>
      <w:r w:rsidRPr="005272C4">
        <w:rPr>
          <w:rFonts w:ascii="Times New Roman" w:hAnsi="Times New Roman" w:cs="Times New Roman"/>
          <w:sz w:val="28"/>
          <w:szCs w:val="28"/>
        </w:rPr>
        <w:t>солтүстік мак</w:t>
      </w:r>
      <w:r>
        <w:rPr>
          <w:rFonts w:ascii="Times New Roman" w:hAnsi="Times New Roman" w:cs="Times New Roman"/>
          <w:sz w:val="28"/>
          <w:szCs w:val="28"/>
        </w:rPr>
        <w:t>робет</w:t>
      </w:r>
      <w:r>
        <w:rPr>
          <w:rFonts w:ascii="Times New Roman" w:hAnsi="Times New Roman" w:cs="Times New Roman"/>
          <w:sz w:val="28"/>
          <w:szCs w:val="28"/>
          <w:lang w:val="kk-KZ"/>
        </w:rPr>
        <w:t>кейінде</w:t>
      </w:r>
      <w:r>
        <w:rPr>
          <w:rFonts w:ascii="Times New Roman" w:hAnsi="Times New Roman" w:cs="Times New Roman"/>
          <w:sz w:val="28"/>
          <w:szCs w:val="28"/>
        </w:rPr>
        <w:t xml:space="preserve"> кездеседі</w:t>
      </w:r>
      <w:r>
        <w:rPr>
          <w:rFonts w:ascii="Times New Roman" w:hAnsi="Times New Roman" w:cs="Times New Roman"/>
          <w:sz w:val="28"/>
          <w:szCs w:val="28"/>
          <w:lang w:val="kk-KZ"/>
        </w:rPr>
        <w:t>, ал</w:t>
      </w:r>
      <w:r w:rsidRPr="005272C4">
        <w:rPr>
          <w:rFonts w:ascii="Times New Roman" w:hAnsi="Times New Roman" w:cs="Times New Roman"/>
          <w:sz w:val="28"/>
          <w:szCs w:val="28"/>
        </w:rPr>
        <w:t xml:space="preserve"> оңтүстік мак</w:t>
      </w:r>
      <w:r>
        <w:rPr>
          <w:rFonts w:ascii="Times New Roman" w:hAnsi="Times New Roman" w:cs="Times New Roman"/>
          <w:sz w:val="28"/>
          <w:szCs w:val="28"/>
        </w:rPr>
        <w:t>робет</w:t>
      </w:r>
      <w:r>
        <w:rPr>
          <w:rFonts w:ascii="Times New Roman" w:hAnsi="Times New Roman" w:cs="Times New Roman"/>
          <w:sz w:val="28"/>
          <w:szCs w:val="28"/>
          <w:lang w:val="kk-KZ"/>
        </w:rPr>
        <w:t>кейінде</w:t>
      </w:r>
      <w:r w:rsidRPr="005272C4">
        <w:rPr>
          <w:rFonts w:ascii="Times New Roman" w:hAnsi="Times New Roman" w:cs="Times New Roman"/>
          <w:sz w:val="28"/>
          <w:szCs w:val="28"/>
        </w:rPr>
        <w:t xml:space="preserve"> біршама аз – 1122 түр немесе 7</w:t>
      </w:r>
      <w:r w:rsidR="00597FAB">
        <w:rPr>
          <w:rFonts w:ascii="Times New Roman" w:hAnsi="Times New Roman" w:cs="Times New Roman"/>
          <w:sz w:val="28"/>
          <w:szCs w:val="28"/>
          <w:lang w:val="kk-KZ"/>
        </w:rPr>
        <w:t>6</w:t>
      </w:r>
      <w:r w:rsidRPr="005272C4">
        <w:rPr>
          <w:rFonts w:ascii="Times New Roman" w:hAnsi="Times New Roman" w:cs="Times New Roman"/>
          <w:sz w:val="28"/>
          <w:szCs w:val="28"/>
        </w:rPr>
        <w:t>,</w:t>
      </w:r>
      <w:r w:rsidR="00597FAB">
        <w:rPr>
          <w:rFonts w:ascii="Times New Roman" w:hAnsi="Times New Roman" w:cs="Times New Roman"/>
          <w:sz w:val="28"/>
          <w:szCs w:val="28"/>
          <w:lang w:val="kk-KZ"/>
        </w:rPr>
        <w:t>1</w:t>
      </w:r>
      <w:r w:rsidRPr="005272C4">
        <w:rPr>
          <w:rFonts w:ascii="Times New Roman" w:hAnsi="Times New Roman" w:cs="Times New Roman"/>
          <w:sz w:val="28"/>
          <w:szCs w:val="28"/>
        </w:rPr>
        <w:t>% (кесте</w:t>
      </w:r>
      <w:r w:rsidR="009954BD">
        <w:rPr>
          <w:rFonts w:ascii="Times New Roman" w:hAnsi="Times New Roman" w:cs="Times New Roman"/>
          <w:sz w:val="28"/>
          <w:szCs w:val="28"/>
        </w:rPr>
        <w:t xml:space="preserve"> 12</w:t>
      </w:r>
      <w:r w:rsidRPr="005272C4">
        <w:rPr>
          <w:rFonts w:ascii="Times New Roman" w:hAnsi="Times New Roman" w:cs="Times New Roman"/>
          <w:sz w:val="28"/>
          <w:szCs w:val="28"/>
        </w:rPr>
        <w:t>)</w:t>
      </w:r>
      <w:r>
        <w:rPr>
          <w:rFonts w:ascii="Times New Roman" w:hAnsi="Times New Roman" w:cs="Times New Roman"/>
          <w:sz w:val="28"/>
          <w:szCs w:val="28"/>
          <w:lang w:val="kk-KZ"/>
        </w:rPr>
        <w:t xml:space="preserve"> болып</w:t>
      </w:r>
      <w:r w:rsidRPr="005272C4">
        <w:rPr>
          <w:rFonts w:ascii="Times New Roman" w:hAnsi="Times New Roman" w:cs="Times New Roman"/>
          <w:sz w:val="28"/>
          <w:szCs w:val="28"/>
        </w:rPr>
        <w:t xml:space="preserve"> көрсетілген.</w:t>
      </w:r>
    </w:p>
    <w:p w14:paraId="0DC281FD" w14:textId="77777777" w:rsidR="00C57E69" w:rsidRDefault="00C57E69" w:rsidP="00373B8A">
      <w:pPr>
        <w:spacing w:after="0" w:line="240" w:lineRule="auto"/>
        <w:ind w:firstLine="567"/>
        <w:jc w:val="both"/>
        <w:rPr>
          <w:rFonts w:ascii="Times New Roman" w:hAnsi="Times New Roman" w:cs="Times New Roman"/>
          <w:sz w:val="28"/>
          <w:szCs w:val="28"/>
        </w:rPr>
      </w:pPr>
    </w:p>
    <w:p w14:paraId="7A0176DC" w14:textId="3037762C" w:rsidR="00C57E69" w:rsidRDefault="00690D25" w:rsidP="00373B8A">
      <w:pPr>
        <w:tabs>
          <w:tab w:val="left" w:pos="993"/>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C57E69" w:rsidRPr="00045129">
        <w:rPr>
          <w:rFonts w:ascii="Times New Roman" w:hAnsi="Times New Roman" w:cs="Times New Roman"/>
          <w:b/>
          <w:bCs/>
          <w:sz w:val="28"/>
          <w:szCs w:val="28"/>
        </w:rPr>
        <w:t xml:space="preserve">.3 </w:t>
      </w:r>
      <w:r w:rsidR="00C57E69" w:rsidRPr="00767E99">
        <w:rPr>
          <w:rFonts w:ascii="Times New Roman" w:hAnsi="Times New Roman" w:cs="Times New Roman"/>
          <w:b/>
          <w:bCs/>
          <w:sz w:val="28"/>
          <w:szCs w:val="28"/>
        </w:rPr>
        <w:t xml:space="preserve">Азияның </w:t>
      </w:r>
      <w:r w:rsidR="00C57E69">
        <w:rPr>
          <w:rFonts w:ascii="Times New Roman" w:hAnsi="Times New Roman" w:cs="Times New Roman"/>
          <w:b/>
          <w:bCs/>
          <w:sz w:val="28"/>
          <w:szCs w:val="28"/>
          <w:lang w:val="kk-KZ"/>
        </w:rPr>
        <w:t>аридтік</w:t>
      </w:r>
      <w:r w:rsidR="00C57E69" w:rsidRPr="00767E99">
        <w:rPr>
          <w:rFonts w:ascii="Times New Roman" w:hAnsi="Times New Roman" w:cs="Times New Roman"/>
          <w:b/>
          <w:bCs/>
          <w:sz w:val="28"/>
          <w:szCs w:val="28"/>
        </w:rPr>
        <w:t xml:space="preserve"> аумақтарын ботаникалық-географиялық аудандастыру жүйесіндег</w:t>
      </w:r>
      <w:r w:rsidR="00C57E69">
        <w:rPr>
          <w:rFonts w:ascii="Times New Roman" w:hAnsi="Times New Roman" w:cs="Times New Roman"/>
          <w:b/>
          <w:bCs/>
          <w:sz w:val="28"/>
          <w:szCs w:val="28"/>
        </w:rPr>
        <w:t>і Қырғыз Алатауы жотасының орны</w:t>
      </w:r>
    </w:p>
    <w:p w14:paraId="38484AD2" w14:textId="7E21B4B6" w:rsidR="00C57E69" w:rsidRPr="00045129" w:rsidRDefault="00C57E69" w:rsidP="00373B8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Pr="000B36B1">
        <w:rPr>
          <w:rFonts w:ascii="Times New Roman" w:hAnsi="Times New Roman" w:cs="Times New Roman"/>
          <w:sz w:val="28"/>
          <w:szCs w:val="28"/>
        </w:rPr>
        <w:t xml:space="preserve">ез келген аумақтың флорасын зерттеу кезінде флораның түрлік құрамын анықтап, оны жан-жақты талдаумен қатар, зерттелетін аумақты аудандастыру және оның белгілі бір ботаникалық өлкеге, провинцияға, ауданға жататындығы туралы мәселе туындайды. Зерттеу міндеттерінің бірі Азия шөлдерін ботаникалық-географиялық аудандастырудағы фитохорологиялық бірлік </w:t>
      </w:r>
      <w:r w:rsidR="00142656">
        <w:rPr>
          <w:rFonts w:ascii="Times New Roman" w:hAnsi="Times New Roman" w:cs="Times New Roman"/>
          <w:sz w:val="28"/>
          <w:szCs w:val="28"/>
        </w:rPr>
        <w:t>ретінде Қырғыз Алатауының батыс бөлігінің</w:t>
      </w:r>
      <w:r w:rsidRPr="000B36B1">
        <w:rPr>
          <w:rFonts w:ascii="Times New Roman" w:hAnsi="Times New Roman" w:cs="Times New Roman"/>
          <w:sz w:val="28"/>
          <w:szCs w:val="28"/>
        </w:rPr>
        <w:t xml:space="preserve"> жағдайын анықтау болып табылады.</w:t>
      </w:r>
    </w:p>
    <w:p w14:paraId="7FD27881" w14:textId="1C993FDA" w:rsidR="00EA3604" w:rsidRDefault="00C57E69" w:rsidP="008479C4">
      <w:pPr>
        <w:spacing w:after="0" w:line="240" w:lineRule="auto"/>
        <w:ind w:firstLine="567"/>
        <w:jc w:val="both"/>
        <w:rPr>
          <w:rFonts w:ascii="Times New Roman" w:hAnsi="Times New Roman" w:cs="Times New Roman"/>
          <w:sz w:val="28"/>
          <w:szCs w:val="28"/>
        </w:rPr>
      </w:pPr>
      <w:r w:rsidRPr="00676E8C">
        <w:rPr>
          <w:rFonts w:ascii="Times New Roman" w:hAnsi="Times New Roman" w:cs="Times New Roman"/>
          <w:sz w:val="28"/>
          <w:szCs w:val="28"/>
        </w:rPr>
        <w:t>Е.И.</w:t>
      </w:r>
      <w:r w:rsidR="009067DD" w:rsidRPr="00676E8C">
        <w:rPr>
          <w:rFonts w:ascii="Times New Roman" w:hAnsi="Times New Roman" w:cs="Times New Roman"/>
          <w:sz w:val="28"/>
          <w:szCs w:val="28"/>
          <w:lang w:val="kk-KZ"/>
        </w:rPr>
        <w:t xml:space="preserve"> </w:t>
      </w:r>
      <w:r w:rsidRPr="00676E8C">
        <w:rPr>
          <w:rFonts w:ascii="Times New Roman" w:hAnsi="Times New Roman" w:cs="Times New Roman"/>
          <w:sz w:val="28"/>
          <w:szCs w:val="28"/>
        </w:rPr>
        <w:t xml:space="preserve">Рачковскаяның </w:t>
      </w:r>
      <w:r w:rsidR="00603607" w:rsidRPr="00676E8C">
        <w:rPr>
          <w:rFonts w:ascii="Times New Roman" w:hAnsi="Times New Roman" w:cs="Times New Roman"/>
          <w:sz w:val="28"/>
          <w:szCs w:val="28"/>
        </w:rPr>
        <w:t>[</w:t>
      </w:r>
      <w:r w:rsidR="008B6598" w:rsidRPr="00676E8C">
        <w:rPr>
          <w:rFonts w:ascii="Times New Roman" w:hAnsi="Times New Roman" w:cs="Times New Roman"/>
          <w:sz w:val="28"/>
          <w:szCs w:val="28"/>
        </w:rPr>
        <w:t>15</w:t>
      </w:r>
      <w:r w:rsidR="0007005B">
        <w:rPr>
          <w:rFonts w:ascii="Times New Roman" w:hAnsi="Times New Roman" w:cs="Times New Roman"/>
          <w:sz w:val="28"/>
          <w:szCs w:val="28"/>
          <w:lang w:val="kk-KZ"/>
        </w:rPr>
        <w:t>3</w:t>
      </w:r>
      <w:r w:rsidR="00603607" w:rsidRPr="00676E8C">
        <w:rPr>
          <w:rFonts w:ascii="Times New Roman" w:hAnsi="Times New Roman" w:cs="Times New Roman"/>
          <w:sz w:val="28"/>
          <w:szCs w:val="28"/>
        </w:rPr>
        <w:t xml:space="preserve">] </w:t>
      </w:r>
      <w:r w:rsidRPr="00676E8C">
        <w:rPr>
          <w:rFonts w:ascii="Times New Roman" w:hAnsi="Times New Roman" w:cs="Times New Roman"/>
          <w:sz w:val="28"/>
          <w:szCs w:val="28"/>
        </w:rPr>
        <w:t>деректері бойынша Қырғыз</w:t>
      </w:r>
      <w:r w:rsidRPr="00DD1D33">
        <w:rPr>
          <w:rFonts w:ascii="Times New Roman" w:hAnsi="Times New Roman" w:cs="Times New Roman"/>
          <w:sz w:val="28"/>
          <w:szCs w:val="28"/>
        </w:rPr>
        <w:t xml:space="preserve"> Алатауы жотасы Жоңғар-Солтүстік Тянь-Шан</w:t>
      </w:r>
      <w:r>
        <w:rPr>
          <w:rFonts w:ascii="Times New Roman" w:hAnsi="Times New Roman" w:cs="Times New Roman"/>
          <w:sz w:val="28"/>
          <w:szCs w:val="28"/>
        </w:rPr>
        <w:t>ь губерниясына, Қырғыз таулы</w:t>
      </w:r>
      <w:r w:rsidR="00196F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кіші </w:t>
      </w:r>
      <w:r w:rsidRPr="00DD1D33">
        <w:rPr>
          <w:rFonts w:ascii="Times New Roman" w:hAnsi="Times New Roman" w:cs="Times New Roman"/>
          <w:sz w:val="28"/>
          <w:szCs w:val="28"/>
        </w:rPr>
        <w:t xml:space="preserve">провинциясына, Иран-Тұран </w:t>
      </w:r>
      <w:r>
        <w:rPr>
          <w:rFonts w:ascii="Times New Roman" w:hAnsi="Times New Roman" w:cs="Times New Roman"/>
          <w:sz w:val="28"/>
          <w:szCs w:val="28"/>
          <w:lang w:val="kk-KZ"/>
        </w:rPr>
        <w:t>облысына</w:t>
      </w:r>
      <w:r w:rsidRPr="00DD1D33">
        <w:rPr>
          <w:rFonts w:ascii="Times New Roman" w:hAnsi="Times New Roman" w:cs="Times New Roman"/>
          <w:sz w:val="28"/>
          <w:szCs w:val="28"/>
        </w:rPr>
        <w:t xml:space="preserve">, Сахара-Гоби шөл аймағына, Ежелгі </w:t>
      </w:r>
      <w:r w:rsidRPr="00DD1D33">
        <w:rPr>
          <w:rFonts w:ascii="Times New Roman" w:hAnsi="Times New Roman" w:cs="Times New Roman"/>
          <w:sz w:val="28"/>
          <w:szCs w:val="28"/>
        </w:rPr>
        <w:lastRenderedPageBreak/>
        <w:t>Жерорта теңізі патшалы</w:t>
      </w:r>
      <w:r>
        <w:rPr>
          <w:rFonts w:ascii="Times New Roman" w:hAnsi="Times New Roman" w:cs="Times New Roman"/>
          <w:sz w:val="28"/>
          <w:szCs w:val="28"/>
          <w:lang w:val="kk-KZ"/>
        </w:rPr>
        <w:t>қ тарма</w:t>
      </w:r>
      <w:r w:rsidRPr="00DD1D33">
        <w:rPr>
          <w:rFonts w:ascii="Times New Roman" w:hAnsi="Times New Roman" w:cs="Times New Roman"/>
          <w:sz w:val="28"/>
          <w:szCs w:val="28"/>
        </w:rPr>
        <w:t>ғына және Голарктикалық патшалыққа жатады. Құрамына Қырғыз жотасы, Іле Алатауы, Күнгей Алатауы, Жоңғар жотасы, Кетпен жотасы, Тер</w:t>
      </w:r>
      <w:r>
        <w:rPr>
          <w:rFonts w:ascii="Times New Roman" w:hAnsi="Times New Roman" w:cs="Times New Roman"/>
          <w:sz w:val="28"/>
          <w:szCs w:val="28"/>
          <w:lang w:val="kk-KZ"/>
        </w:rPr>
        <w:t>і</w:t>
      </w:r>
      <w:r w:rsidRPr="00DD1D33">
        <w:rPr>
          <w:rFonts w:ascii="Times New Roman" w:hAnsi="Times New Roman" w:cs="Times New Roman"/>
          <w:sz w:val="28"/>
          <w:szCs w:val="28"/>
        </w:rPr>
        <w:t>ск</w:t>
      </w:r>
      <w:r>
        <w:rPr>
          <w:rFonts w:ascii="Times New Roman" w:hAnsi="Times New Roman" w:cs="Times New Roman"/>
          <w:sz w:val="28"/>
          <w:szCs w:val="28"/>
        </w:rPr>
        <w:t>ей Алатауының солтүстік макро</w:t>
      </w:r>
      <w:r>
        <w:rPr>
          <w:rFonts w:ascii="Times New Roman" w:hAnsi="Times New Roman" w:cs="Times New Roman"/>
          <w:sz w:val="28"/>
          <w:szCs w:val="28"/>
          <w:lang w:val="kk-KZ"/>
        </w:rPr>
        <w:t>беткей</w:t>
      </w:r>
      <w:r w:rsidRPr="00DD1D33">
        <w:rPr>
          <w:rFonts w:ascii="Times New Roman" w:hAnsi="Times New Roman" w:cs="Times New Roman"/>
          <w:sz w:val="28"/>
          <w:szCs w:val="28"/>
        </w:rPr>
        <w:t>і және шөлді етегі мен тау етегі жазықтары бар Шығыс</w:t>
      </w:r>
      <w:r>
        <w:rPr>
          <w:rFonts w:ascii="Times New Roman" w:hAnsi="Times New Roman" w:cs="Times New Roman"/>
          <w:sz w:val="28"/>
          <w:szCs w:val="28"/>
        </w:rPr>
        <w:t xml:space="preserve"> Тянь-Шаньның солтүстік макро</w:t>
      </w:r>
      <w:r>
        <w:rPr>
          <w:rFonts w:ascii="Times New Roman" w:hAnsi="Times New Roman" w:cs="Times New Roman"/>
          <w:sz w:val="28"/>
          <w:szCs w:val="28"/>
          <w:lang w:val="kk-KZ"/>
        </w:rPr>
        <w:t>беткей</w:t>
      </w:r>
      <w:r w:rsidRPr="00DD1D33">
        <w:rPr>
          <w:rFonts w:ascii="Times New Roman" w:hAnsi="Times New Roman" w:cs="Times New Roman"/>
          <w:sz w:val="28"/>
          <w:szCs w:val="28"/>
        </w:rPr>
        <w:t>і кіретін Жоңғар-Сол</w:t>
      </w:r>
      <w:r>
        <w:rPr>
          <w:rFonts w:ascii="Times New Roman" w:hAnsi="Times New Roman" w:cs="Times New Roman"/>
          <w:sz w:val="28"/>
          <w:szCs w:val="28"/>
        </w:rPr>
        <w:t>түстік Тянь-Шань губерниясы</w:t>
      </w:r>
      <w:r>
        <w:rPr>
          <w:rFonts w:ascii="Times New Roman" w:hAnsi="Times New Roman" w:cs="Times New Roman"/>
          <w:sz w:val="28"/>
          <w:szCs w:val="28"/>
          <w:lang w:val="kk-KZ"/>
        </w:rPr>
        <w:t xml:space="preserve"> т</w:t>
      </w:r>
      <w:r w:rsidRPr="00DD1D33">
        <w:rPr>
          <w:rFonts w:ascii="Times New Roman" w:hAnsi="Times New Roman" w:cs="Times New Roman"/>
          <w:sz w:val="28"/>
          <w:szCs w:val="28"/>
        </w:rPr>
        <w:t xml:space="preserve">ұран флорасының біршама сарқылуымен </w:t>
      </w:r>
      <w:r>
        <w:rPr>
          <w:rFonts w:ascii="Times New Roman" w:hAnsi="Times New Roman" w:cs="Times New Roman"/>
          <w:sz w:val="28"/>
          <w:szCs w:val="28"/>
          <w:lang w:val="kk-KZ"/>
        </w:rPr>
        <w:t>ж</w:t>
      </w:r>
      <w:r w:rsidRPr="00DD1D33">
        <w:rPr>
          <w:rFonts w:ascii="Times New Roman" w:hAnsi="Times New Roman" w:cs="Times New Roman"/>
          <w:sz w:val="28"/>
          <w:szCs w:val="28"/>
        </w:rPr>
        <w:t xml:space="preserve">әне еуразиялық далалық және бореалды-шалғынды және ормандық элементтермен (жоғарғы таулы аймақтарда) және аз дәрежеде </w:t>
      </w:r>
      <w:r>
        <w:rPr>
          <w:rFonts w:ascii="Times New Roman" w:hAnsi="Times New Roman" w:cs="Times New Roman"/>
          <w:sz w:val="28"/>
          <w:szCs w:val="28"/>
          <w:lang w:val="kk-KZ"/>
        </w:rPr>
        <w:t>Оңтүстік</w:t>
      </w:r>
      <w:r>
        <w:rPr>
          <w:rFonts w:ascii="Times New Roman" w:hAnsi="Times New Roman" w:cs="Times New Roman"/>
          <w:sz w:val="28"/>
          <w:szCs w:val="28"/>
        </w:rPr>
        <w:t>-</w:t>
      </w:r>
      <w:r w:rsidRPr="00DD1D33">
        <w:rPr>
          <w:rFonts w:ascii="Times New Roman" w:hAnsi="Times New Roman" w:cs="Times New Roman"/>
          <w:sz w:val="28"/>
          <w:szCs w:val="28"/>
        </w:rPr>
        <w:t>Батыс Азия шөл және дала элементтерімен (төмен</w:t>
      </w:r>
      <w:r>
        <w:rPr>
          <w:rFonts w:ascii="Times New Roman" w:hAnsi="Times New Roman" w:cs="Times New Roman"/>
          <w:sz w:val="28"/>
          <w:szCs w:val="28"/>
        </w:rPr>
        <w:t>гі тау белдеулерінде) байытыл</w:t>
      </w:r>
      <w:r>
        <w:rPr>
          <w:rFonts w:ascii="Times New Roman" w:hAnsi="Times New Roman" w:cs="Times New Roman"/>
          <w:sz w:val="28"/>
          <w:szCs w:val="28"/>
          <w:lang w:val="kk-KZ"/>
        </w:rPr>
        <w:t>уымен сипатталады</w:t>
      </w:r>
      <w:r w:rsidRPr="00DD1D33">
        <w:rPr>
          <w:rFonts w:ascii="Times New Roman" w:hAnsi="Times New Roman" w:cs="Times New Roman"/>
          <w:sz w:val="28"/>
          <w:szCs w:val="28"/>
        </w:rPr>
        <w:t>. Тау етегінде сұр жусанның (Artemisia terr</w:t>
      </w:r>
      <w:r>
        <w:rPr>
          <w:rFonts w:ascii="Times New Roman" w:hAnsi="Times New Roman" w:cs="Times New Roman"/>
          <w:sz w:val="28"/>
          <w:szCs w:val="28"/>
        </w:rPr>
        <w:t>ae-albae) және субл</w:t>
      </w:r>
      <w:r>
        <w:rPr>
          <w:rFonts w:ascii="Times New Roman" w:hAnsi="Times New Roman" w:cs="Times New Roman"/>
          <w:sz w:val="28"/>
          <w:szCs w:val="28"/>
          <w:lang w:val="kk-KZ"/>
        </w:rPr>
        <w:t>ессинг</w:t>
      </w:r>
      <w:r w:rsidRPr="00DD1D33">
        <w:rPr>
          <w:rFonts w:ascii="Times New Roman" w:hAnsi="Times New Roman" w:cs="Times New Roman"/>
          <w:sz w:val="28"/>
          <w:szCs w:val="28"/>
        </w:rPr>
        <w:t xml:space="preserve"> жусанның (Artemisia suble</w:t>
      </w:r>
      <w:r>
        <w:rPr>
          <w:rFonts w:ascii="Times New Roman" w:hAnsi="Times New Roman" w:cs="Times New Roman"/>
          <w:sz w:val="28"/>
          <w:szCs w:val="28"/>
        </w:rPr>
        <w:t>ssingiana) үстемдігі қал</w:t>
      </w:r>
      <w:r>
        <w:rPr>
          <w:rFonts w:ascii="Times New Roman" w:hAnsi="Times New Roman" w:cs="Times New Roman"/>
          <w:sz w:val="28"/>
          <w:szCs w:val="28"/>
          <w:lang w:val="kk-KZ"/>
        </w:rPr>
        <w:t>ып,</w:t>
      </w:r>
      <w:r w:rsidRPr="00DD1D33">
        <w:rPr>
          <w:rFonts w:ascii="Times New Roman" w:hAnsi="Times New Roman" w:cs="Times New Roman"/>
          <w:sz w:val="28"/>
          <w:szCs w:val="28"/>
        </w:rPr>
        <w:t xml:space="preserve"> басқа да </w:t>
      </w:r>
      <w:r>
        <w:rPr>
          <w:rFonts w:ascii="Times New Roman" w:hAnsi="Times New Roman" w:cs="Times New Roman"/>
          <w:sz w:val="28"/>
          <w:szCs w:val="28"/>
          <w:lang w:val="kk-KZ"/>
        </w:rPr>
        <w:t>Оңтүстік</w:t>
      </w:r>
      <w:r>
        <w:rPr>
          <w:rFonts w:ascii="Times New Roman" w:hAnsi="Times New Roman" w:cs="Times New Roman"/>
          <w:sz w:val="28"/>
          <w:szCs w:val="28"/>
        </w:rPr>
        <w:t>-</w:t>
      </w:r>
      <w:r w:rsidRPr="00DD1D33">
        <w:rPr>
          <w:rFonts w:ascii="Times New Roman" w:hAnsi="Times New Roman" w:cs="Times New Roman"/>
          <w:sz w:val="28"/>
          <w:szCs w:val="28"/>
        </w:rPr>
        <w:t xml:space="preserve">Батыс Азиядан шыққан көптеген элементтер қауымдастықтарда рөл атқарады. </w:t>
      </w:r>
      <w:r>
        <w:rPr>
          <w:rFonts w:ascii="Times New Roman" w:hAnsi="Times New Roman" w:cs="Times New Roman"/>
          <w:sz w:val="28"/>
          <w:szCs w:val="28"/>
          <w:lang w:val="kk-KZ"/>
        </w:rPr>
        <w:t>Оңтүстік</w:t>
      </w:r>
      <w:r>
        <w:rPr>
          <w:rFonts w:ascii="Times New Roman" w:hAnsi="Times New Roman" w:cs="Times New Roman"/>
          <w:sz w:val="28"/>
          <w:szCs w:val="28"/>
        </w:rPr>
        <w:t>-</w:t>
      </w:r>
      <w:r w:rsidRPr="00DD1D33">
        <w:rPr>
          <w:rFonts w:ascii="Times New Roman" w:hAnsi="Times New Roman" w:cs="Times New Roman"/>
          <w:sz w:val="28"/>
          <w:szCs w:val="28"/>
        </w:rPr>
        <w:t>Батыс Азия элементтеріне: Juniperus turkestanica және жастық тәрізді бұталар (тау ксерофиттері) осы провинцияның</w:t>
      </w:r>
      <w:r>
        <w:rPr>
          <w:rFonts w:ascii="Times New Roman" w:hAnsi="Times New Roman" w:cs="Times New Roman"/>
          <w:sz w:val="28"/>
          <w:szCs w:val="28"/>
        </w:rPr>
        <w:t xml:space="preserve"> шегінде маңызды рөл атқармай</w:t>
      </w:r>
      <w:r>
        <w:rPr>
          <w:rFonts w:ascii="Times New Roman" w:hAnsi="Times New Roman" w:cs="Times New Roman"/>
          <w:sz w:val="28"/>
          <w:szCs w:val="28"/>
          <w:lang w:val="kk-KZ"/>
        </w:rPr>
        <w:t>тын</w:t>
      </w:r>
      <w:r w:rsidRPr="00DD1D33">
        <w:rPr>
          <w:rFonts w:ascii="Times New Roman" w:hAnsi="Times New Roman" w:cs="Times New Roman"/>
          <w:sz w:val="28"/>
          <w:szCs w:val="28"/>
        </w:rPr>
        <w:t xml:space="preserve"> </w:t>
      </w:r>
      <w:r>
        <w:rPr>
          <w:rFonts w:ascii="Times New Roman" w:hAnsi="Times New Roman" w:cs="Times New Roman"/>
          <w:sz w:val="28"/>
          <w:szCs w:val="28"/>
        </w:rPr>
        <w:t>акантолиндер жатады</w:t>
      </w:r>
      <w:r>
        <w:rPr>
          <w:rFonts w:ascii="Times New Roman" w:hAnsi="Times New Roman" w:cs="Times New Roman"/>
          <w:sz w:val="28"/>
          <w:szCs w:val="28"/>
          <w:lang w:val="kk-KZ"/>
        </w:rPr>
        <w:t>.</w:t>
      </w:r>
      <w:r w:rsidRPr="00DD1D33">
        <w:rPr>
          <w:rFonts w:ascii="Times New Roman" w:hAnsi="Times New Roman" w:cs="Times New Roman"/>
          <w:sz w:val="28"/>
          <w:szCs w:val="28"/>
        </w:rPr>
        <w:t xml:space="preserve"> Орта және жоғарғы белдеулерде еуразиялық типтегі далалар басым. Ормандардың солтүстік сипаты бар. </w:t>
      </w:r>
      <w:r>
        <w:rPr>
          <w:rFonts w:ascii="Times New Roman" w:hAnsi="Times New Roman" w:cs="Times New Roman"/>
          <w:sz w:val="28"/>
          <w:szCs w:val="28"/>
          <w:lang w:val="kk-KZ"/>
        </w:rPr>
        <w:t>Биік таулы</w:t>
      </w:r>
      <w:r w:rsidRPr="00DD1D33">
        <w:rPr>
          <w:rFonts w:ascii="Times New Roman" w:hAnsi="Times New Roman" w:cs="Times New Roman"/>
          <w:sz w:val="28"/>
          <w:szCs w:val="28"/>
        </w:rPr>
        <w:t xml:space="preserve"> шалғындары бореалдық сипатқа да ие</w:t>
      </w:r>
      <w:r w:rsidR="00EA3604" w:rsidRPr="00045129">
        <w:rPr>
          <w:rFonts w:ascii="Times New Roman" w:hAnsi="Times New Roman" w:cs="Times New Roman"/>
          <w:sz w:val="28"/>
          <w:szCs w:val="28"/>
        </w:rPr>
        <w:t>.</w:t>
      </w:r>
      <w:r w:rsidR="00EA3604">
        <w:rPr>
          <w:rFonts w:ascii="Times New Roman" w:hAnsi="Times New Roman" w:cs="Times New Roman"/>
          <w:sz w:val="28"/>
          <w:szCs w:val="28"/>
        </w:rPr>
        <w:t xml:space="preserve"> </w:t>
      </w:r>
    </w:p>
    <w:p w14:paraId="5065EE12" w14:textId="4865EE1D" w:rsidR="00C57E69" w:rsidRPr="005977B2" w:rsidRDefault="00C57E69" w:rsidP="008479C4">
      <w:pPr>
        <w:spacing w:after="0" w:line="240" w:lineRule="auto"/>
        <w:ind w:firstLine="567"/>
        <w:jc w:val="both"/>
        <w:rPr>
          <w:rFonts w:ascii="Times New Roman" w:hAnsi="Times New Roman" w:cs="Times New Roman"/>
          <w:sz w:val="28"/>
          <w:szCs w:val="28"/>
        </w:rPr>
      </w:pPr>
      <w:r w:rsidRPr="005977B2">
        <w:rPr>
          <w:rFonts w:ascii="Times New Roman" w:hAnsi="Times New Roman" w:cs="Times New Roman"/>
          <w:sz w:val="28"/>
          <w:szCs w:val="28"/>
        </w:rPr>
        <w:t xml:space="preserve">Жалпы Қырғыз Алатауы жотасының флорасы Алтаймен және Сібірмен тікелей жанасатын Жоңғар Алатауынан Тянь-Шаньға өтпелі болып табылады, ол өзінің құрамында иран флорасының болуымен және Орталық Азия </w:t>
      </w:r>
      <w:r>
        <w:rPr>
          <w:rFonts w:ascii="Times New Roman" w:hAnsi="Times New Roman" w:cs="Times New Roman"/>
          <w:sz w:val="28"/>
          <w:szCs w:val="28"/>
        </w:rPr>
        <w:t>аймақ флорасына қарай тартыл</w:t>
      </w:r>
      <w:r>
        <w:rPr>
          <w:rFonts w:ascii="Times New Roman" w:hAnsi="Times New Roman" w:cs="Times New Roman"/>
          <w:sz w:val="28"/>
          <w:szCs w:val="28"/>
          <w:lang w:val="kk-KZ"/>
        </w:rPr>
        <w:t>у</w:t>
      </w:r>
      <w:r w:rsidRPr="005977B2">
        <w:rPr>
          <w:rFonts w:ascii="Times New Roman" w:hAnsi="Times New Roman" w:cs="Times New Roman"/>
          <w:sz w:val="28"/>
          <w:szCs w:val="28"/>
        </w:rPr>
        <w:t>ы</w:t>
      </w:r>
      <w:r>
        <w:rPr>
          <w:rFonts w:ascii="Times New Roman" w:hAnsi="Times New Roman" w:cs="Times New Roman"/>
          <w:sz w:val="28"/>
          <w:szCs w:val="28"/>
          <w:lang w:val="kk-KZ"/>
        </w:rPr>
        <w:t xml:space="preserve">мен </w:t>
      </w:r>
      <w:r w:rsidRPr="005977B2">
        <w:rPr>
          <w:rFonts w:ascii="Times New Roman" w:hAnsi="Times New Roman" w:cs="Times New Roman"/>
          <w:sz w:val="28"/>
          <w:szCs w:val="28"/>
        </w:rPr>
        <w:t>ерекшеленеді.</w:t>
      </w:r>
    </w:p>
    <w:p w14:paraId="716AFE41" w14:textId="6E1EAF1D"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5977B2">
        <w:rPr>
          <w:rFonts w:ascii="Times New Roman" w:hAnsi="Times New Roman" w:cs="Times New Roman"/>
          <w:sz w:val="28"/>
          <w:szCs w:val="28"/>
        </w:rPr>
        <w:t>КСРО-ның геоботаникалық аудандастыруы бойынша Қырғыз Алатауы</w:t>
      </w:r>
      <w:r w:rsidR="006D7439">
        <w:rPr>
          <w:rFonts w:ascii="Times New Roman" w:hAnsi="Times New Roman" w:cs="Times New Roman"/>
          <w:sz w:val="28"/>
          <w:szCs w:val="28"/>
          <w:lang w:val="kk-KZ"/>
        </w:rPr>
        <w:t>ның батыс бөлігі</w:t>
      </w:r>
      <w:r w:rsidRPr="005977B2">
        <w:rPr>
          <w:rFonts w:ascii="Times New Roman" w:hAnsi="Times New Roman" w:cs="Times New Roman"/>
          <w:sz w:val="28"/>
          <w:szCs w:val="28"/>
        </w:rPr>
        <w:t xml:space="preserve"> Азияның </w:t>
      </w:r>
      <w:r>
        <w:rPr>
          <w:rFonts w:ascii="Times New Roman" w:hAnsi="Times New Roman" w:cs="Times New Roman"/>
          <w:sz w:val="28"/>
          <w:szCs w:val="28"/>
          <w:lang w:val="kk-KZ"/>
        </w:rPr>
        <w:t>шөлді</w:t>
      </w:r>
      <w:r w:rsidRPr="005977B2">
        <w:rPr>
          <w:rFonts w:ascii="Times New Roman" w:hAnsi="Times New Roman" w:cs="Times New Roman"/>
          <w:sz w:val="28"/>
          <w:szCs w:val="28"/>
        </w:rPr>
        <w:t xml:space="preserve"> аймағына, Тұран провинциялар тобына, Аралокаспий губерниясына, өз кезегінде екі топқ</w:t>
      </w:r>
      <w:r>
        <w:rPr>
          <w:rFonts w:ascii="Times New Roman" w:hAnsi="Times New Roman" w:cs="Times New Roman"/>
          <w:sz w:val="28"/>
          <w:szCs w:val="28"/>
        </w:rPr>
        <w:t>а біріктірілген Жоңғар-Тяньшань</w:t>
      </w:r>
      <w:r>
        <w:rPr>
          <w:rFonts w:ascii="Times New Roman" w:hAnsi="Times New Roman" w:cs="Times New Roman"/>
          <w:sz w:val="28"/>
          <w:szCs w:val="28"/>
          <w:lang w:val="kk-KZ"/>
        </w:rPr>
        <w:t xml:space="preserve"> кіші провинциясына</w:t>
      </w:r>
      <w:r>
        <w:rPr>
          <w:rFonts w:ascii="Times New Roman" w:hAnsi="Times New Roman" w:cs="Times New Roman"/>
          <w:sz w:val="28"/>
          <w:szCs w:val="28"/>
        </w:rPr>
        <w:t xml:space="preserve"> жатады</w:t>
      </w:r>
      <w:r>
        <w:rPr>
          <w:rFonts w:ascii="Times New Roman" w:hAnsi="Times New Roman" w:cs="Times New Roman"/>
          <w:sz w:val="28"/>
          <w:szCs w:val="28"/>
          <w:lang w:val="kk-KZ"/>
        </w:rPr>
        <w:t xml:space="preserve">. Олар: </w:t>
      </w:r>
      <w:r w:rsidRPr="008C66D4">
        <w:rPr>
          <w:rFonts w:ascii="Times New Roman" w:hAnsi="Times New Roman" w:cs="Times New Roman"/>
          <w:sz w:val="28"/>
          <w:szCs w:val="28"/>
          <w:lang w:val="kk-KZ"/>
        </w:rPr>
        <w:t>1. Орта Іле ауданының тау етегі мен аласа таулы аудандарының бірінші тобы. 2. Солтүстік Тянь-Шань ауданындағы биік таулы аудандардың екінші тобы.</w:t>
      </w:r>
    </w:p>
    <w:p w14:paraId="10387236" w14:textId="1BC8F2A1" w:rsidR="00EA360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А.Л. Тахтаджян </w:t>
      </w:r>
      <w:r>
        <w:rPr>
          <w:rFonts w:ascii="Times New Roman" w:hAnsi="Times New Roman" w:cs="Times New Roman"/>
          <w:sz w:val="28"/>
          <w:szCs w:val="28"/>
          <w:lang w:val="kk-KZ"/>
        </w:rPr>
        <w:t>ұ</w:t>
      </w:r>
      <w:r w:rsidRPr="008C66D4">
        <w:rPr>
          <w:rFonts w:ascii="Times New Roman" w:hAnsi="Times New Roman" w:cs="Times New Roman"/>
          <w:sz w:val="28"/>
          <w:szCs w:val="28"/>
          <w:lang w:val="kk-KZ"/>
        </w:rPr>
        <w:t>сын</w:t>
      </w:r>
      <w:r>
        <w:rPr>
          <w:rFonts w:ascii="Times New Roman" w:hAnsi="Times New Roman" w:cs="Times New Roman"/>
          <w:sz w:val="28"/>
          <w:szCs w:val="28"/>
          <w:lang w:val="kk-KZ"/>
        </w:rPr>
        <w:t>ған</w:t>
      </w:r>
      <w:r w:rsidRPr="008C66D4">
        <w:rPr>
          <w:rFonts w:ascii="Times New Roman" w:hAnsi="Times New Roman" w:cs="Times New Roman"/>
          <w:sz w:val="28"/>
          <w:szCs w:val="28"/>
          <w:lang w:val="kk-KZ"/>
        </w:rPr>
        <w:t xml:space="preserve"> жер шарының флористикалық аудандастырылуы бойынша,</w:t>
      </w:r>
      <w:r>
        <w:rPr>
          <w:rFonts w:ascii="Times New Roman" w:hAnsi="Times New Roman" w:cs="Times New Roman"/>
          <w:sz w:val="28"/>
          <w:szCs w:val="28"/>
          <w:lang w:val="kk-KZ"/>
        </w:rPr>
        <w:t xml:space="preserve"> </w:t>
      </w:r>
      <w:r w:rsidRPr="008C66D4">
        <w:rPr>
          <w:rFonts w:ascii="Times New Roman" w:hAnsi="Times New Roman" w:cs="Times New Roman"/>
          <w:sz w:val="28"/>
          <w:szCs w:val="28"/>
          <w:lang w:val="kk-KZ"/>
        </w:rPr>
        <w:t>Қырғыз Алатауы жотасы Жоңғар-Тянь-Шань губерниясына, Орталық Азия субрегионына, Иран-Тұран аймағына, Голларктика патшалығының Ежелгі Жерорта теңізі патшалы</w:t>
      </w:r>
      <w:r>
        <w:rPr>
          <w:rFonts w:ascii="Times New Roman" w:hAnsi="Times New Roman" w:cs="Times New Roman"/>
          <w:sz w:val="28"/>
          <w:szCs w:val="28"/>
          <w:lang w:val="kk-KZ"/>
        </w:rPr>
        <w:t>қ тармағ</w:t>
      </w:r>
      <w:r w:rsidRPr="008C66D4">
        <w:rPr>
          <w:rFonts w:ascii="Times New Roman" w:hAnsi="Times New Roman" w:cs="Times New Roman"/>
          <w:sz w:val="28"/>
          <w:szCs w:val="28"/>
          <w:lang w:val="kk-KZ"/>
        </w:rPr>
        <w:t>ына жатады. Жоңғар-Тұран губерниясына Қырғыз, Талас Алатауы, Кетпен, Іле, Жоңғар Алатауы жоталары, Тарбағатай мен Сауыр жоталарының оңтүстік беткейлері, Шығыс Тянь-Шань, Жоңғар Гобиі, Моңғол және ішінара Ресей</w:t>
      </w:r>
      <w:r>
        <w:rPr>
          <w:rFonts w:ascii="Times New Roman" w:hAnsi="Times New Roman" w:cs="Times New Roman"/>
          <w:sz w:val="28"/>
          <w:szCs w:val="28"/>
          <w:lang w:val="kk-KZ"/>
        </w:rPr>
        <w:t>дегі</w:t>
      </w:r>
      <w:r w:rsidRPr="008C66D4">
        <w:rPr>
          <w:rFonts w:ascii="Times New Roman" w:hAnsi="Times New Roman" w:cs="Times New Roman"/>
          <w:sz w:val="28"/>
          <w:szCs w:val="28"/>
          <w:lang w:val="kk-KZ"/>
        </w:rPr>
        <w:t xml:space="preserve"> Алтай</w:t>
      </w:r>
      <w:r>
        <w:rPr>
          <w:rFonts w:ascii="Times New Roman" w:hAnsi="Times New Roman" w:cs="Times New Roman"/>
          <w:sz w:val="28"/>
          <w:szCs w:val="28"/>
          <w:lang w:val="kk-KZ"/>
        </w:rPr>
        <w:t>дың</w:t>
      </w:r>
      <w:r w:rsidRPr="008C66D4">
        <w:rPr>
          <w:rFonts w:ascii="Times New Roman" w:hAnsi="Times New Roman" w:cs="Times New Roman"/>
          <w:sz w:val="28"/>
          <w:szCs w:val="28"/>
          <w:lang w:val="kk-KZ"/>
        </w:rPr>
        <w:t xml:space="preserve"> оңтүстік беткейі мен тау етегі жатады</w:t>
      </w:r>
      <w:r w:rsidR="00676E8C">
        <w:rPr>
          <w:rFonts w:ascii="Times New Roman" w:hAnsi="Times New Roman" w:cs="Times New Roman"/>
          <w:sz w:val="28"/>
          <w:szCs w:val="28"/>
          <w:lang w:val="kk-KZ"/>
        </w:rPr>
        <w:t>.</w:t>
      </w:r>
    </w:p>
    <w:p w14:paraId="48270330" w14:textId="4779009C" w:rsidR="008D441F" w:rsidRPr="008D441F" w:rsidRDefault="00C57E69" w:rsidP="008479C4">
      <w:pPr>
        <w:spacing w:after="0" w:line="240" w:lineRule="auto"/>
        <w:ind w:firstLine="567"/>
        <w:jc w:val="both"/>
        <w:rPr>
          <w:rFonts w:ascii="Times New Roman" w:hAnsi="Times New Roman" w:cs="Times New Roman"/>
          <w:sz w:val="28"/>
          <w:szCs w:val="28"/>
          <w:lang w:val="kk-KZ"/>
        </w:rPr>
      </w:pPr>
      <w:r w:rsidRPr="00DF5DD6">
        <w:rPr>
          <w:rFonts w:ascii="Times New Roman" w:hAnsi="Times New Roman" w:cs="Times New Roman"/>
          <w:sz w:val="28"/>
          <w:szCs w:val="28"/>
          <w:lang w:val="kk-KZ"/>
        </w:rPr>
        <w:t xml:space="preserve">В.И. Грубов Орта Азияның ботаникалық-географиялық аудандастыруында Қырғыз Алатауы жотасы Шығыс Тянь-Шань ауданына, Жоңғар </w:t>
      </w:r>
      <w:r>
        <w:rPr>
          <w:rFonts w:ascii="Times New Roman" w:hAnsi="Times New Roman" w:cs="Times New Roman"/>
          <w:sz w:val="28"/>
          <w:szCs w:val="28"/>
          <w:lang w:val="kk-KZ"/>
        </w:rPr>
        <w:t>кіші провинциясына</w:t>
      </w:r>
      <w:r w:rsidRPr="00DF5DD6">
        <w:rPr>
          <w:rFonts w:ascii="Times New Roman" w:hAnsi="Times New Roman" w:cs="Times New Roman"/>
          <w:sz w:val="28"/>
          <w:szCs w:val="28"/>
          <w:lang w:val="kk-KZ"/>
        </w:rPr>
        <w:t xml:space="preserve">, Жоңғар-Тұран </w:t>
      </w:r>
      <w:r>
        <w:rPr>
          <w:rFonts w:ascii="Times New Roman" w:hAnsi="Times New Roman" w:cs="Times New Roman"/>
          <w:sz w:val="28"/>
          <w:szCs w:val="28"/>
          <w:lang w:val="kk-KZ"/>
        </w:rPr>
        <w:t>провинциясына</w:t>
      </w:r>
      <w:r w:rsidRPr="00DF5DD6">
        <w:rPr>
          <w:rFonts w:ascii="Times New Roman" w:hAnsi="Times New Roman" w:cs="Times New Roman"/>
          <w:sz w:val="28"/>
          <w:szCs w:val="28"/>
          <w:lang w:val="kk-KZ"/>
        </w:rPr>
        <w:t xml:space="preserve">, Ежелгі Жерорта теңізі аймағының Орталық Азия </w:t>
      </w:r>
      <w:r>
        <w:rPr>
          <w:rFonts w:ascii="Times New Roman" w:hAnsi="Times New Roman" w:cs="Times New Roman"/>
          <w:sz w:val="28"/>
          <w:szCs w:val="28"/>
          <w:lang w:val="kk-KZ"/>
        </w:rPr>
        <w:t>облысына</w:t>
      </w:r>
      <w:r w:rsidRPr="00DF5DD6">
        <w:rPr>
          <w:rFonts w:ascii="Times New Roman" w:hAnsi="Times New Roman" w:cs="Times New Roman"/>
          <w:sz w:val="28"/>
          <w:szCs w:val="28"/>
          <w:lang w:val="kk-KZ"/>
        </w:rPr>
        <w:t xml:space="preserve"> жатады. Орталық Азия тұсында В.И. Грубов М.Г. Поповтың мағынасында Ежелгі Жер</w:t>
      </w:r>
      <w:r>
        <w:rPr>
          <w:rFonts w:ascii="Times New Roman" w:hAnsi="Times New Roman" w:cs="Times New Roman"/>
          <w:sz w:val="28"/>
          <w:szCs w:val="28"/>
          <w:lang w:val="kk-KZ"/>
        </w:rPr>
        <w:t>орта</w:t>
      </w:r>
      <w:r w:rsidRPr="00DF5DD6">
        <w:rPr>
          <w:rFonts w:ascii="Times New Roman" w:hAnsi="Times New Roman" w:cs="Times New Roman"/>
          <w:sz w:val="28"/>
          <w:szCs w:val="28"/>
          <w:lang w:val="kk-KZ"/>
        </w:rPr>
        <w:t xml:space="preserve"> аймағына кіретін субрегион дәрежесінде ботаникалық-географиялық аймақты білдіреді.</w:t>
      </w:r>
      <w:r>
        <w:rPr>
          <w:rFonts w:ascii="Times New Roman" w:hAnsi="Times New Roman" w:cs="Times New Roman"/>
          <w:sz w:val="28"/>
          <w:szCs w:val="28"/>
          <w:lang w:val="kk-KZ"/>
        </w:rPr>
        <w:t xml:space="preserve"> </w:t>
      </w:r>
      <w:r w:rsidRPr="00532780">
        <w:rPr>
          <w:rFonts w:ascii="Times New Roman" w:hAnsi="Times New Roman" w:cs="Times New Roman"/>
          <w:sz w:val="28"/>
          <w:szCs w:val="28"/>
          <w:lang w:val="kk-KZ"/>
        </w:rPr>
        <w:t xml:space="preserve">Бұл аймақ батыста төменгі Еділден шығыста Үлкен Хинганға дейін, соның ішінде Қазақстанның көп бөлігін, Жоңғарияны, Қашғарияны, Моңғолияның көп бөлігін, Цайдамды, Тибетті, Цинхайды және Шығыс Памирді қамтиды </w:t>
      </w:r>
      <w:r w:rsidR="008D441F" w:rsidRPr="008D441F">
        <w:rPr>
          <w:rFonts w:ascii="Times New Roman" w:hAnsi="Times New Roman" w:cs="Times New Roman"/>
          <w:sz w:val="28"/>
          <w:szCs w:val="28"/>
          <w:lang w:val="kk-KZ"/>
        </w:rPr>
        <w:t>[15</w:t>
      </w:r>
      <w:r w:rsidR="00CD0C4A">
        <w:rPr>
          <w:rFonts w:ascii="Times New Roman" w:hAnsi="Times New Roman" w:cs="Times New Roman"/>
          <w:sz w:val="28"/>
          <w:szCs w:val="28"/>
          <w:lang w:val="kk-KZ"/>
        </w:rPr>
        <w:t>4</w:t>
      </w:r>
      <w:r w:rsidR="008D441F" w:rsidRPr="008D441F">
        <w:rPr>
          <w:rFonts w:ascii="Times New Roman" w:hAnsi="Times New Roman" w:cs="Times New Roman"/>
          <w:sz w:val="28"/>
          <w:szCs w:val="28"/>
          <w:lang w:val="kk-KZ"/>
        </w:rPr>
        <w:t xml:space="preserve">]. </w:t>
      </w:r>
    </w:p>
    <w:p w14:paraId="6D9DD393" w14:textId="6358418D" w:rsidR="00E851E1" w:rsidRDefault="00C57E69" w:rsidP="00E851E1">
      <w:pPr>
        <w:spacing w:after="0" w:line="240" w:lineRule="auto"/>
        <w:ind w:firstLine="567"/>
        <w:jc w:val="both"/>
        <w:rPr>
          <w:rFonts w:ascii="Times New Roman" w:hAnsi="Times New Roman" w:cs="Times New Roman"/>
          <w:sz w:val="28"/>
          <w:szCs w:val="28"/>
          <w:lang w:val="kk-KZ"/>
        </w:rPr>
      </w:pPr>
      <w:r w:rsidRPr="00532780">
        <w:rPr>
          <w:rFonts w:ascii="Times New Roman" w:hAnsi="Times New Roman" w:cs="Times New Roman"/>
          <w:sz w:val="28"/>
          <w:szCs w:val="28"/>
          <w:lang w:val="kk-KZ"/>
        </w:rPr>
        <w:t>Е.М.</w:t>
      </w:r>
      <w:r w:rsidR="008464BD">
        <w:rPr>
          <w:rFonts w:ascii="Times New Roman" w:hAnsi="Times New Roman" w:cs="Times New Roman"/>
          <w:sz w:val="28"/>
          <w:szCs w:val="28"/>
          <w:lang w:val="kk-KZ"/>
        </w:rPr>
        <w:t xml:space="preserve"> </w:t>
      </w:r>
      <w:r w:rsidRPr="00532780">
        <w:rPr>
          <w:rFonts w:ascii="Times New Roman" w:hAnsi="Times New Roman" w:cs="Times New Roman"/>
          <w:sz w:val="28"/>
          <w:szCs w:val="28"/>
          <w:lang w:val="kk-KZ"/>
        </w:rPr>
        <w:t xml:space="preserve">Лавренко ұсынған Еуразия және Солтүстік Африка шөлдерін ботаникалық-географиялық аудандастыру бойынша Қырғыз Алатауы жотасы </w:t>
      </w:r>
      <w:r w:rsidRPr="00532780">
        <w:rPr>
          <w:rFonts w:ascii="Times New Roman" w:hAnsi="Times New Roman" w:cs="Times New Roman"/>
          <w:sz w:val="28"/>
          <w:szCs w:val="28"/>
          <w:lang w:val="kk-KZ"/>
        </w:rPr>
        <w:lastRenderedPageBreak/>
        <w:t>Ежел</w:t>
      </w:r>
      <w:r>
        <w:rPr>
          <w:rFonts w:ascii="Times New Roman" w:hAnsi="Times New Roman" w:cs="Times New Roman"/>
          <w:sz w:val="28"/>
          <w:szCs w:val="28"/>
          <w:lang w:val="kk-KZ"/>
        </w:rPr>
        <w:t>гі Жерорта теңізі субдоминионы</w:t>
      </w:r>
      <w:r w:rsidRPr="00532780">
        <w:rPr>
          <w:rFonts w:ascii="Times New Roman" w:hAnsi="Times New Roman" w:cs="Times New Roman"/>
          <w:sz w:val="28"/>
          <w:szCs w:val="28"/>
          <w:lang w:val="kk-KZ"/>
        </w:rPr>
        <w:t xml:space="preserve">на, Сахара-Гоби аймағына, Иран-Тұран субрегионына, Жоңғар </w:t>
      </w:r>
      <w:r>
        <w:rPr>
          <w:rFonts w:ascii="Times New Roman" w:hAnsi="Times New Roman" w:cs="Times New Roman"/>
          <w:sz w:val="28"/>
          <w:szCs w:val="28"/>
          <w:lang w:val="kk-KZ"/>
        </w:rPr>
        <w:t>провинциясына</w:t>
      </w:r>
      <w:r w:rsidRPr="00532780">
        <w:rPr>
          <w:rFonts w:ascii="Times New Roman" w:hAnsi="Times New Roman" w:cs="Times New Roman"/>
          <w:sz w:val="28"/>
          <w:szCs w:val="28"/>
          <w:lang w:val="kk-KZ"/>
        </w:rPr>
        <w:t xml:space="preserve"> жатады </w:t>
      </w:r>
      <w:r w:rsidR="008D441F" w:rsidRPr="008D441F">
        <w:rPr>
          <w:rFonts w:ascii="Times New Roman" w:hAnsi="Times New Roman" w:cs="Times New Roman"/>
          <w:sz w:val="28"/>
          <w:szCs w:val="28"/>
          <w:lang w:val="kk-KZ"/>
        </w:rPr>
        <w:t>[1</w:t>
      </w:r>
      <w:r w:rsidR="00CD0C4A">
        <w:rPr>
          <w:rFonts w:ascii="Times New Roman" w:hAnsi="Times New Roman" w:cs="Times New Roman"/>
          <w:sz w:val="28"/>
          <w:szCs w:val="28"/>
          <w:lang w:val="kk-KZ"/>
        </w:rPr>
        <w:t>55</w:t>
      </w:r>
      <w:r w:rsidR="008D441F" w:rsidRPr="008D441F">
        <w:rPr>
          <w:rFonts w:ascii="Times New Roman" w:hAnsi="Times New Roman" w:cs="Times New Roman"/>
          <w:sz w:val="28"/>
          <w:szCs w:val="28"/>
          <w:lang w:val="kk-KZ"/>
        </w:rPr>
        <w:t xml:space="preserve">].      </w:t>
      </w:r>
    </w:p>
    <w:p w14:paraId="54192A53" w14:textId="2D247F1E" w:rsidR="008D441F" w:rsidRDefault="00E851E1" w:rsidP="00E851E1">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Н.И. Рубцов Тянь-Шаньның бөлінуін белдеу түріне негіздейді, мұнда Тянь-Шань тау құрылымының шегінде белдеудің үш түрін ажыратады. Берілген үш зоналық түрі бойынша ол Тянь-Шаньды үш губернияға бөледі: 1. Солтүстік Тянь-Шань; 2. Орталық Тянь-Шань және 3. Батыс Тянь-Шань. </w:t>
      </w:r>
      <w:r w:rsidRPr="00DF5DD6">
        <w:rPr>
          <w:rFonts w:ascii="Times New Roman" w:hAnsi="Times New Roman" w:cs="Times New Roman"/>
          <w:sz w:val="28"/>
          <w:szCs w:val="28"/>
          <w:lang w:val="kk-KZ"/>
        </w:rPr>
        <w:t xml:space="preserve">Ол Солтүстік Тянь-Шаньды Тянь-Шань жүйесінің Балқаш-Алакөл ойпатымен шектесетін сыртқы тізбектері деп атайды. Оларға: Жоңғар Алатауы, Кетпен жотасы, </w:t>
      </w:r>
      <w:r>
        <w:rPr>
          <w:rFonts w:ascii="Times New Roman" w:hAnsi="Times New Roman" w:cs="Times New Roman"/>
          <w:sz w:val="28"/>
          <w:szCs w:val="28"/>
          <w:lang w:val="kk-KZ"/>
        </w:rPr>
        <w:t>Жетісу</w:t>
      </w:r>
      <w:r w:rsidRPr="00DF5DD6">
        <w:rPr>
          <w:rFonts w:ascii="Times New Roman" w:hAnsi="Times New Roman" w:cs="Times New Roman"/>
          <w:sz w:val="28"/>
          <w:szCs w:val="28"/>
          <w:lang w:val="kk-KZ"/>
        </w:rPr>
        <w:t xml:space="preserve"> Алатауы, Күнгей Алатауы және Қырғыз жотасы жатады </w:t>
      </w:r>
      <w:r w:rsidRPr="00EA3604">
        <w:rPr>
          <w:rFonts w:ascii="Times New Roman" w:hAnsi="Times New Roman" w:cs="Times New Roman"/>
          <w:sz w:val="28"/>
          <w:szCs w:val="28"/>
          <w:lang w:val="kk-KZ"/>
        </w:rPr>
        <w:t>[1</w:t>
      </w:r>
      <w:r w:rsidR="00676E8C">
        <w:rPr>
          <w:rFonts w:ascii="Times New Roman" w:hAnsi="Times New Roman" w:cs="Times New Roman"/>
          <w:sz w:val="28"/>
          <w:szCs w:val="28"/>
          <w:lang w:val="kk-KZ"/>
        </w:rPr>
        <w:t>5</w:t>
      </w:r>
      <w:r w:rsidR="00CD0C4A">
        <w:rPr>
          <w:rFonts w:ascii="Times New Roman" w:hAnsi="Times New Roman" w:cs="Times New Roman"/>
          <w:sz w:val="28"/>
          <w:szCs w:val="28"/>
          <w:lang w:val="kk-KZ"/>
        </w:rPr>
        <w:t>6</w:t>
      </w:r>
      <w:r w:rsidRPr="00EA3604">
        <w:rPr>
          <w:rFonts w:ascii="Times New Roman" w:hAnsi="Times New Roman" w:cs="Times New Roman"/>
          <w:sz w:val="28"/>
          <w:szCs w:val="28"/>
          <w:lang w:val="kk-KZ"/>
        </w:rPr>
        <w:t xml:space="preserve">]. </w:t>
      </w:r>
    </w:p>
    <w:p w14:paraId="276E553B" w14:textId="48338FFA" w:rsidR="00C57E69" w:rsidRPr="00D6184C" w:rsidRDefault="00C57E69" w:rsidP="008479C4">
      <w:pPr>
        <w:spacing w:after="0" w:line="240" w:lineRule="auto"/>
        <w:ind w:firstLine="567"/>
        <w:jc w:val="both"/>
        <w:rPr>
          <w:rFonts w:ascii="Times New Roman" w:hAnsi="Times New Roman" w:cs="Times New Roman"/>
          <w:sz w:val="28"/>
          <w:szCs w:val="28"/>
          <w:lang w:val="kk-KZ"/>
        </w:rPr>
      </w:pPr>
      <w:r w:rsidRPr="00D6184C">
        <w:rPr>
          <w:rFonts w:ascii="Times New Roman" w:hAnsi="Times New Roman" w:cs="Times New Roman"/>
          <w:sz w:val="28"/>
          <w:szCs w:val="28"/>
          <w:lang w:val="kk-KZ"/>
        </w:rPr>
        <w:t>Е.П.</w:t>
      </w:r>
      <w:r>
        <w:rPr>
          <w:rFonts w:ascii="Times New Roman" w:hAnsi="Times New Roman" w:cs="Times New Roman"/>
          <w:sz w:val="28"/>
          <w:szCs w:val="28"/>
          <w:lang w:val="kk-KZ"/>
        </w:rPr>
        <w:t xml:space="preserve"> Коровинге</w:t>
      </w:r>
      <w:r w:rsidRPr="00D6184C">
        <w:rPr>
          <w:rFonts w:ascii="Times New Roman" w:hAnsi="Times New Roman" w:cs="Times New Roman"/>
          <w:sz w:val="28"/>
          <w:szCs w:val="28"/>
          <w:lang w:val="kk-KZ"/>
        </w:rPr>
        <w:t xml:space="preserve"> ұсынған Орталық Азияның фитогеог</w:t>
      </w:r>
      <w:r>
        <w:rPr>
          <w:rFonts w:ascii="Times New Roman" w:hAnsi="Times New Roman" w:cs="Times New Roman"/>
          <w:sz w:val="28"/>
          <w:szCs w:val="28"/>
          <w:lang w:val="kk-KZ"/>
        </w:rPr>
        <w:t xml:space="preserve">рафиялық аудандастыруы бойынша </w:t>
      </w:r>
      <w:r w:rsidRPr="00D6184C">
        <w:rPr>
          <w:rFonts w:ascii="Times New Roman" w:hAnsi="Times New Roman" w:cs="Times New Roman"/>
          <w:sz w:val="28"/>
          <w:szCs w:val="28"/>
          <w:lang w:val="kk-KZ"/>
        </w:rPr>
        <w:t xml:space="preserve">Қырғыз Алатауының Коровин жотасы Жоңғар-Тяньшань </w:t>
      </w:r>
      <w:r>
        <w:rPr>
          <w:rFonts w:ascii="Times New Roman" w:hAnsi="Times New Roman" w:cs="Times New Roman"/>
          <w:sz w:val="28"/>
          <w:szCs w:val="28"/>
          <w:lang w:val="kk-KZ"/>
        </w:rPr>
        <w:t>провинциясы</w:t>
      </w:r>
      <w:r w:rsidRPr="00D6184C">
        <w:rPr>
          <w:rFonts w:ascii="Times New Roman" w:hAnsi="Times New Roman" w:cs="Times New Roman"/>
          <w:sz w:val="28"/>
          <w:szCs w:val="28"/>
          <w:lang w:val="kk-KZ"/>
        </w:rPr>
        <w:t xml:space="preserve">, Қырғыз ауданына қарайды. Бұл </w:t>
      </w:r>
      <w:r>
        <w:rPr>
          <w:rFonts w:ascii="Times New Roman" w:hAnsi="Times New Roman" w:cs="Times New Roman"/>
          <w:sz w:val="28"/>
          <w:szCs w:val="28"/>
          <w:lang w:val="kk-KZ"/>
        </w:rPr>
        <w:t>провинцияға</w:t>
      </w:r>
      <w:r w:rsidRPr="00D6184C">
        <w:rPr>
          <w:rFonts w:ascii="Times New Roman" w:hAnsi="Times New Roman" w:cs="Times New Roman"/>
          <w:sz w:val="28"/>
          <w:szCs w:val="28"/>
          <w:lang w:val="kk-KZ"/>
        </w:rPr>
        <w:t xml:space="preserve"> Тянь-Шаньның солтүстік жоталары және осы жүйенің шеткі жоталары, соның ішінде Талас Алатауы, Қырғыз, Іле, Кетпен, Жоңғар Алатаулары кіреді [1</w:t>
      </w:r>
      <w:r w:rsidR="00C87DCB">
        <w:rPr>
          <w:rFonts w:ascii="Times New Roman" w:hAnsi="Times New Roman" w:cs="Times New Roman"/>
          <w:sz w:val="28"/>
          <w:szCs w:val="28"/>
          <w:lang w:val="kk-KZ"/>
        </w:rPr>
        <w:t>3</w:t>
      </w:r>
      <w:r w:rsidRPr="00D6184C">
        <w:rPr>
          <w:rFonts w:ascii="Times New Roman" w:hAnsi="Times New Roman" w:cs="Times New Roman"/>
          <w:sz w:val="28"/>
          <w:szCs w:val="28"/>
          <w:lang w:val="kk-KZ"/>
        </w:rPr>
        <w:t>].</w:t>
      </w:r>
    </w:p>
    <w:p w14:paraId="4EC88276" w14:textId="2E722A35"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D6184C">
        <w:rPr>
          <w:rFonts w:ascii="Times New Roman" w:hAnsi="Times New Roman" w:cs="Times New Roman"/>
          <w:sz w:val="28"/>
          <w:szCs w:val="28"/>
          <w:lang w:val="kk-KZ"/>
        </w:rPr>
        <w:t xml:space="preserve">Қазақстан мен Орта Азияның соңғы ботаникалық-географиялық аудандастыруы бойынша (шөлді аймақ шегінде) Қырғыз Алатауы жотасы Сахара-Гоби шөл аймағына, Иран-Тұран субрегионына, Жоңғар-Солтүстік Тянь-Шань </w:t>
      </w:r>
      <w:r>
        <w:rPr>
          <w:rFonts w:ascii="Times New Roman" w:hAnsi="Times New Roman" w:cs="Times New Roman"/>
          <w:sz w:val="28"/>
          <w:szCs w:val="28"/>
          <w:lang w:val="kk-KZ"/>
        </w:rPr>
        <w:t xml:space="preserve">провинциясына, Қырғыз кіші </w:t>
      </w:r>
      <w:r w:rsidRPr="00D6184C">
        <w:rPr>
          <w:rFonts w:ascii="Times New Roman" w:hAnsi="Times New Roman" w:cs="Times New Roman"/>
          <w:sz w:val="28"/>
          <w:szCs w:val="28"/>
          <w:lang w:val="kk-KZ"/>
        </w:rPr>
        <w:t>провинция</w:t>
      </w:r>
      <w:r>
        <w:rPr>
          <w:rFonts w:ascii="Times New Roman" w:hAnsi="Times New Roman" w:cs="Times New Roman"/>
          <w:sz w:val="28"/>
          <w:szCs w:val="28"/>
          <w:lang w:val="kk-KZ"/>
        </w:rPr>
        <w:t>ға</w:t>
      </w:r>
      <w:r w:rsidRPr="00D6184C">
        <w:rPr>
          <w:rFonts w:ascii="Times New Roman" w:hAnsi="Times New Roman" w:cs="Times New Roman"/>
          <w:sz w:val="28"/>
          <w:szCs w:val="28"/>
          <w:lang w:val="kk-KZ"/>
        </w:rPr>
        <w:t xml:space="preserve"> жатады. Зерттелетін аймақ шегінде бұл Қырғыз жотасы, Іле Алатауы, Күнгей, Жоңғар Алатауы, Кетпен және Терскей Алатауының солтүстік </w:t>
      </w:r>
      <w:r>
        <w:rPr>
          <w:rFonts w:ascii="Times New Roman" w:hAnsi="Times New Roman" w:cs="Times New Roman"/>
          <w:sz w:val="28"/>
          <w:szCs w:val="28"/>
          <w:lang w:val="kk-KZ"/>
        </w:rPr>
        <w:t>макробеткейі болып табылады</w:t>
      </w:r>
      <w:r w:rsidRPr="00D6184C">
        <w:rPr>
          <w:rFonts w:ascii="Times New Roman" w:hAnsi="Times New Roman" w:cs="Times New Roman"/>
          <w:sz w:val="28"/>
          <w:szCs w:val="28"/>
          <w:lang w:val="kk-KZ"/>
        </w:rPr>
        <w:t>. Сонымен қатар, бұл провинция Қытайда орналасқан Шығыс Т</w:t>
      </w:r>
      <w:r>
        <w:rPr>
          <w:rFonts w:ascii="Times New Roman" w:hAnsi="Times New Roman" w:cs="Times New Roman"/>
          <w:sz w:val="28"/>
          <w:szCs w:val="28"/>
          <w:lang w:val="kk-KZ"/>
        </w:rPr>
        <w:t>янь-Шаньның солтүстік макробеткейі</w:t>
      </w:r>
      <w:r w:rsidRPr="00D6184C">
        <w:rPr>
          <w:rFonts w:ascii="Times New Roman" w:hAnsi="Times New Roman" w:cs="Times New Roman"/>
          <w:sz w:val="28"/>
          <w:szCs w:val="28"/>
          <w:lang w:val="kk-KZ"/>
        </w:rPr>
        <w:t xml:space="preserve">н қамтиды. </w:t>
      </w:r>
      <w:r w:rsidRPr="008C66D4">
        <w:rPr>
          <w:rFonts w:ascii="Times New Roman" w:hAnsi="Times New Roman" w:cs="Times New Roman"/>
          <w:sz w:val="28"/>
          <w:szCs w:val="28"/>
          <w:lang w:val="kk-KZ"/>
        </w:rPr>
        <w:t>Провинцияның өсімдік жамылғысының басты ерекшелігі еуразиялық далалық, бореалды орман және флораның шалғынды элементтерінің басымдылығы болып табылады. Бұл провинцияның өсімдік белдеулеріне: тау етегіндегі шөлдер (</w:t>
      </w:r>
      <w:r>
        <w:rPr>
          <w:rFonts w:ascii="Times New Roman" w:hAnsi="Times New Roman" w:cs="Times New Roman"/>
          <w:sz w:val="28"/>
          <w:szCs w:val="28"/>
          <w:lang w:val="kk-KZ"/>
        </w:rPr>
        <w:t>нағыз</w:t>
      </w:r>
      <w:r w:rsidRPr="008C66D4">
        <w:rPr>
          <w:rFonts w:ascii="Times New Roman" w:hAnsi="Times New Roman" w:cs="Times New Roman"/>
          <w:sz w:val="28"/>
          <w:szCs w:val="28"/>
          <w:lang w:val="kk-KZ"/>
        </w:rPr>
        <w:t xml:space="preserve"> және дала) - далалар - (шөл, нағыз, шалғынды) - күңгіртқылқанды ормандар мен шалғындар - субальпинотипті (субальпілік) шалғындар және арша ергежейлі ағаштар - альпинотипті (альпілік) шалғындар мен кобрезниктер жатады. Қырғыз таулы </w:t>
      </w:r>
      <w:r>
        <w:rPr>
          <w:rFonts w:ascii="Times New Roman" w:hAnsi="Times New Roman" w:cs="Times New Roman"/>
          <w:sz w:val="28"/>
          <w:szCs w:val="28"/>
          <w:lang w:val="kk-KZ"/>
        </w:rPr>
        <w:t xml:space="preserve">кіші </w:t>
      </w:r>
      <w:r w:rsidRPr="008C66D4">
        <w:rPr>
          <w:rFonts w:ascii="Times New Roman" w:hAnsi="Times New Roman" w:cs="Times New Roman"/>
          <w:sz w:val="28"/>
          <w:szCs w:val="28"/>
          <w:lang w:val="kk-KZ"/>
        </w:rPr>
        <w:t>провинциясы аймақтықтың сәйкес түрімен сипатталады. Ол тау етегіндегі және төменгі далалық белдеудегі қауымдастықтар құрылымында эфемерлік-эфемероидты сину</w:t>
      </w:r>
      <w:r>
        <w:rPr>
          <w:rFonts w:ascii="Times New Roman" w:hAnsi="Times New Roman" w:cs="Times New Roman"/>
          <w:sz w:val="28"/>
          <w:szCs w:val="28"/>
          <w:lang w:val="kk-KZ"/>
        </w:rPr>
        <w:t>з</w:t>
      </w:r>
      <w:r w:rsidRPr="008C66D4">
        <w:rPr>
          <w:rFonts w:ascii="Times New Roman" w:hAnsi="Times New Roman" w:cs="Times New Roman"/>
          <w:sz w:val="28"/>
          <w:szCs w:val="28"/>
          <w:lang w:val="kk-KZ"/>
        </w:rPr>
        <w:t>ияның болмауымен, далалық белдеуінің кең ауқымымен (оңтүстік макробеткейлерде) және орман алқабының едәуір қысқаруымен (жапырақты</w:t>
      </w:r>
      <w:r>
        <w:rPr>
          <w:rFonts w:ascii="Times New Roman" w:hAnsi="Times New Roman" w:cs="Times New Roman"/>
          <w:sz w:val="28"/>
          <w:szCs w:val="28"/>
          <w:lang w:val="kk-KZ"/>
        </w:rPr>
        <w:t xml:space="preserve"> және </w:t>
      </w:r>
      <w:r w:rsidRPr="008C66D4">
        <w:rPr>
          <w:rFonts w:ascii="Times New Roman" w:hAnsi="Times New Roman" w:cs="Times New Roman"/>
          <w:sz w:val="28"/>
          <w:szCs w:val="28"/>
          <w:lang w:val="kk-KZ"/>
        </w:rPr>
        <w:t>қылқанжапырақты ормандар жоғалуы</w:t>
      </w:r>
      <w:r>
        <w:rPr>
          <w:rFonts w:ascii="Times New Roman" w:hAnsi="Times New Roman" w:cs="Times New Roman"/>
          <w:sz w:val="28"/>
          <w:szCs w:val="28"/>
          <w:lang w:val="kk-KZ"/>
        </w:rPr>
        <w:t xml:space="preserve">, </w:t>
      </w:r>
      <w:r w:rsidRPr="008C66D4">
        <w:rPr>
          <w:rFonts w:ascii="Times New Roman" w:hAnsi="Times New Roman" w:cs="Times New Roman"/>
          <w:sz w:val="28"/>
          <w:szCs w:val="28"/>
          <w:lang w:val="kk-KZ"/>
        </w:rPr>
        <w:t>кейде шыршалы ормандардың негізгі қосалқы белдеуінің бөлшектенуі) ерекшеленеді.</w:t>
      </w:r>
    </w:p>
    <w:p w14:paraId="7D41D463" w14:textId="77777777"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Қырғыз таулы кіші провинциясына Қырғыз жотасы, Талас Алатауының солтүстік </w:t>
      </w:r>
      <w:r>
        <w:rPr>
          <w:rFonts w:ascii="Times New Roman" w:hAnsi="Times New Roman" w:cs="Times New Roman"/>
          <w:sz w:val="28"/>
          <w:szCs w:val="28"/>
          <w:lang w:val="kk-KZ"/>
        </w:rPr>
        <w:t xml:space="preserve">макробеткейінің </w:t>
      </w:r>
      <w:r w:rsidRPr="008C66D4">
        <w:rPr>
          <w:rFonts w:ascii="Times New Roman" w:hAnsi="Times New Roman" w:cs="Times New Roman"/>
          <w:sz w:val="28"/>
          <w:szCs w:val="28"/>
          <w:lang w:val="kk-KZ"/>
        </w:rPr>
        <w:t xml:space="preserve">бөлігі, провинция шегіндегі Батыс жағдайына және Батыс Тянь-Шань жоталарымен тікелей байланысқа байланысты Кендіктас аласа таулы массиві кіреді. Таулардың дала белдеуінде бұл </w:t>
      </w:r>
      <w:r w:rsidRPr="00CE1420">
        <w:rPr>
          <w:rFonts w:ascii="Times New Roman" w:hAnsi="Times New Roman" w:cs="Times New Roman"/>
          <w:i/>
          <w:sz w:val="28"/>
          <w:szCs w:val="28"/>
          <w:lang w:val="kk-KZ"/>
        </w:rPr>
        <w:t>Е</w:t>
      </w:r>
      <w:r w:rsidRPr="008C66D4">
        <w:rPr>
          <w:rFonts w:ascii="Times New Roman" w:hAnsi="Times New Roman" w:cs="Times New Roman"/>
          <w:i/>
          <w:sz w:val="28"/>
          <w:szCs w:val="28"/>
          <w:lang w:val="kk-KZ"/>
        </w:rPr>
        <w:t>lymus Trichophora</w:t>
      </w:r>
      <w:r w:rsidRPr="008C66D4">
        <w:rPr>
          <w:rFonts w:ascii="Times New Roman" w:hAnsi="Times New Roman" w:cs="Times New Roman"/>
          <w:sz w:val="28"/>
          <w:szCs w:val="28"/>
          <w:lang w:val="kk-KZ"/>
        </w:rPr>
        <w:t xml:space="preserve"> эфемероидты дәнінің және гемиэфемероидты ірі шөптің кейбір түрлерінің белсенді қатысуымен көрінеді. Қылқан жапырақты ормандардың белдеуі Кіші провинцияның шығыс бөлігінде фрагментті түрде ұсынылған, содан кейін оның батыс бөлігінде ол </w:t>
      </w:r>
      <w:r w:rsidRPr="008C66D4">
        <w:rPr>
          <w:rFonts w:ascii="Times New Roman" w:hAnsi="Times New Roman" w:cs="Times New Roman"/>
          <w:i/>
          <w:sz w:val="28"/>
          <w:szCs w:val="28"/>
          <w:lang w:val="kk-KZ"/>
        </w:rPr>
        <w:t>Rosa, Spiraea</w:t>
      </w:r>
      <w:r w:rsidRPr="008C66D4">
        <w:rPr>
          <w:rFonts w:ascii="Times New Roman" w:hAnsi="Times New Roman" w:cs="Times New Roman"/>
          <w:sz w:val="28"/>
          <w:szCs w:val="28"/>
          <w:lang w:val="kk-KZ"/>
        </w:rPr>
        <w:t xml:space="preserve"> тұқымдас</w:t>
      </w:r>
      <w:r>
        <w:rPr>
          <w:rFonts w:ascii="Times New Roman" w:hAnsi="Times New Roman" w:cs="Times New Roman"/>
          <w:sz w:val="28"/>
          <w:szCs w:val="28"/>
          <w:lang w:val="kk-KZ"/>
        </w:rPr>
        <w:t xml:space="preserve">тардың </w:t>
      </w:r>
      <w:r w:rsidRPr="008C66D4">
        <w:rPr>
          <w:rFonts w:ascii="Times New Roman" w:hAnsi="Times New Roman" w:cs="Times New Roman"/>
          <w:i/>
          <w:sz w:val="28"/>
          <w:szCs w:val="28"/>
          <w:lang w:val="kk-KZ"/>
        </w:rPr>
        <w:t>Juniperus semiglobosa</w:t>
      </w:r>
      <w:r>
        <w:rPr>
          <w:rFonts w:ascii="Times New Roman" w:hAnsi="Times New Roman" w:cs="Times New Roman"/>
          <w:i/>
          <w:sz w:val="28"/>
          <w:szCs w:val="28"/>
          <w:lang w:val="kk-KZ"/>
        </w:rPr>
        <w:t>,</w:t>
      </w:r>
      <w:r w:rsidRPr="008C66D4">
        <w:rPr>
          <w:rFonts w:ascii="Times New Roman" w:hAnsi="Times New Roman" w:cs="Times New Roman"/>
          <w:i/>
          <w:sz w:val="28"/>
          <w:szCs w:val="28"/>
          <w:lang w:val="kk-KZ"/>
        </w:rPr>
        <w:t xml:space="preserve"> Juniperus pseudosabina</w:t>
      </w:r>
      <w:r w:rsidRPr="008C66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түрлерінің </w:t>
      </w:r>
      <w:r w:rsidRPr="008C66D4">
        <w:rPr>
          <w:rFonts w:ascii="Times New Roman" w:hAnsi="Times New Roman" w:cs="Times New Roman"/>
          <w:sz w:val="28"/>
          <w:szCs w:val="28"/>
          <w:lang w:val="kk-KZ"/>
        </w:rPr>
        <w:t>бұталы-</w:t>
      </w:r>
      <w:r>
        <w:rPr>
          <w:rFonts w:ascii="Times New Roman" w:hAnsi="Times New Roman" w:cs="Times New Roman"/>
          <w:sz w:val="28"/>
          <w:szCs w:val="28"/>
          <w:lang w:val="kk-KZ"/>
        </w:rPr>
        <w:t>аршалық</w:t>
      </w:r>
      <w:r w:rsidRPr="008C66D4">
        <w:rPr>
          <w:rFonts w:ascii="Times New Roman" w:hAnsi="Times New Roman" w:cs="Times New Roman"/>
          <w:sz w:val="28"/>
          <w:szCs w:val="28"/>
          <w:lang w:val="kk-KZ"/>
        </w:rPr>
        <w:t xml:space="preserve"> ормандармен ауыстырылады.</w:t>
      </w:r>
      <w:r>
        <w:rPr>
          <w:rFonts w:ascii="Times New Roman" w:hAnsi="Times New Roman" w:cs="Times New Roman"/>
          <w:sz w:val="28"/>
          <w:szCs w:val="28"/>
          <w:lang w:val="kk-KZ"/>
        </w:rPr>
        <w:t xml:space="preserve"> </w:t>
      </w:r>
      <w:r w:rsidRPr="00CE1420">
        <w:rPr>
          <w:rFonts w:ascii="Times New Roman" w:hAnsi="Times New Roman" w:cs="Times New Roman"/>
          <w:sz w:val="28"/>
          <w:szCs w:val="28"/>
          <w:lang w:val="kk-KZ"/>
        </w:rPr>
        <w:t xml:space="preserve">Қырғыз жотасында Солтүстік Тяньшань шалғынды далалары мен </w:t>
      </w:r>
      <w:r>
        <w:rPr>
          <w:rFonts w:ascii="Times New Roman" w:hAnsi="Times New Roman" w:cs="Times New Roman"/>
          <w:sz w:val="28"/>
          <w:szCs w:val="28"/>
          <w:lang w:val="kk-KZ"/>
        </w:rPr>
        <w:t>далалы</w:t>
      </w:r>
      <w:r w:rsidRPr="00CE1420">
        <w:rPr>
          <w:rFonts w:ascii="Times New Roman" w:hAnsi="Times New Roman" w:cs="Times New Roman"/>
          <w:sz w:val="28"/>
          <w:szCs w:val="28"/>
          <w:lang w:val="kk-KZ"/>
        </w:rPr>
        <w:t xml:space="preserve"> </w:t>
      </w:r>
      <w:r w:rsidRPr="00CE1420">
        <w:rPr>
          <w:rFonts w:ascii="Times New Roman" w:hAnsi="Times New Roman" w:cs="Times New Roman"/>
          <w:sz w:val="28"/>
          <w:szCs w:val="28"/>
          <w:lang w:val="kk-KZ"/>
        </w:rPr>
        <w:lastRenderedPageBreak/>
        <w:t xml:space="preserve">шалғындар кең таралған, олар типтік ксерофильді дәнді дақылдар – </w:t>
      </w:r>
      <w:r>
        <w:rPr>
          <w:rFonts w:ascii="Times New Roman" w:hAnsi="Times New Roman" w:cs="Times New Roman"/>
          <w:sz w:val="28"/>
          <w:szCs w:val="28"/>
          <w:lang w:val="kk-KZ"/>
        </w:rPr>
        <w:t>бетеге</w:t>
      </w:r>
      <w:r w:rsidRPr="00CE1420">
        <w:rPr>
          <w:rFonts w:ascii="Times New Roman" w:hAnsi="Times New Roman" w:cs="Times New Roman"/>
          <w:sz w:val="28"/>
          <w:szCs w:val="28"/>
          <w:lang w:val="kk-KZ"/>
        </w:rPr>
        <w:t xml:space="preserve"> (</w:t>
      </w:r>
      <w:r w:rsidRPr="00CE1420">
        <w:rPr>
          <w:rFonts w:ascii="Times New Roman" w:hAnsi="Times New Roman" w:cs="Times New Roman"/>
          <w:i/>
          <w:sz w:val="28"/>
          <w:szCs w:val="28"/>
          <w:lang w:val="kk-KZ"/>
        </w:rPr>
        <w:t>Festuca sulcata</w:t>
      </w:r>
      <w:r w:rsidRPr="00CE1420">
        <w:rPr>
          <w:rFonts w:ascii="Times New Roman" w:hAnsi="Times New Roman" w:cs="Times New Roman"/>
          <w:sz w:val="28"/>
          <w:szCs w:val="28"/>
          <w:lang w:val="kk-KZ"/>
        </w:rPr>
        <w:t xml:space="preserve">), </w:t>
      </w:r>
      <w:r>
        <w:rPr>
          <w:rFonts w:ascii="Times New Roman" w:hAnsi="Times New Roman" w:cs="Times New Roman"/>
          <w:sz w:val="28"/>
          <w:szCs w:val="28"/>
          <w:lang w:val="kk-KZ"/>
        </w:rPr>
        <w:t>боз</w:t>
      </w:r>
      <w:r w:rsidRPr="00CE1420">
        <w:rPr>
          <w:rFonts w:ascii="Times New Roman" w:hAnsi="Times New Roman" w:cs="Times New Roman"/>
          <w:sz w:val="28"/>
          <w:szCs w:val="28"/>
          <w:lang w:val="kk-KZ"/>
        </w:rPr>
        <w:t xml:space="preserve"> (</w:t>
      </w:r>
      <w:r w:rsidRPr="00CE1420">
        <w:rPr>
          <w:rFonts w:ascii="Times New Roman" w:hAnsi="Times New Roman" w:cs="Times New Roman"/>
          <w:i/>
          <w:sz w:val="28"/>
          <w:szCs w:val="28"/>
          <w:lang w:val="kk-KZ"/>
        </w:rPr>
        <w:t>Stipa rubens, S. capillata, S. kirghisorum</w:t>
      </w:r>
      <w:r w:rsidRPr="00CE1420">
        <w:rPr>
          <w:rFonts w:ascii="Times New Roman" w:hAnsi="Times New Roman" w:cs="Times New Roman"/>
          <w:sz w:val="28"/>
          <w:szCs w:val="28"/>
          <w:lang w:val="kk-KZ"/>
        </w:rPr>
        <w:t>) және типтік мезофильді немесе ксеромезофильді түрлер</w:t>
      </w:r>
      <w:r>
        <w:rPr>
          <w:rFonts w:ascii="Times New Roman" w:hAnsi="Times New Roman" w:cs="Times New Roman"/>
          <w:sz w:val="28"/>
          <w:szCs w:val="28"/>
          <w:lang w:val="kk-KZ"/>
        </w:rPr>
        <w:t>мен (</w:t>
      </w:r>
      <w:r w:rsidRPr="00CE1420">
        <w:rPr>
          <w:rFonts w:ascii="Times New Roman" w:hAnsi="Times New Roman" w:cs="Times New Roman"/>
          <w:i/>
          <w:sz w:val="28"/>
          <w:szCs w:val="28"/>
          <w:lang w:val="kk-KZ"/>
        </w:rPr>
        <w:t>Dactylis glomerata, Brachypodium pinnatum, Calamagrostis epigeios, Phleum phleoides</w:t>
      </w:r>
      <w:r w:rsidRPr="00CE1420">
        <w:rPr>
          <w:rFonts w:ascii="Times New Roman" w:hAnsi="Times New Roman" w:cs="Times New Roman"/>
          <w:sz w:val="28"/>
          <w:szCs w:val="28"/>
          <w:lang w:val="kk-KZ"/>
        </w:rPr>
        <w:t>)</w:t>
      </w:r>
      <w:r>
        <w:rPr>
          <w:rFonts w:ascii="Times New Roman" w:hAnsi="Times New Roman" w:cs="Times New Roman"/>
          <w:sz w:val="28"/>
          <w:szCs w:val="28"/>
          <w:lang w:val="kk-KZ"/>
        </w:rPr>
        <w:t xml:space="preserve"> қосылады</w:t>
      </w:r>
      <w:r w:rsidRPr="00CE1420">
        <w:rPr>
          <w:rFonts w:ascii="Times New Roman" w:hAnsi="Times New Roman" w:cs="Times New Roman"/>
          <w:sz w:val="28"/>
          <w:szCs w:val="28"/>
          <w:lang w:val="kk-KZ"/>
        </w:rPr>
        <w:t xml:space="preserve">. </w:t>
      </w:r>
      <w:r w:rsidRPr="008C66D4">
        <w:rPr>
          <w:rFonts w:ascii="Times New Roman" w:hAnsi="Times New Roman" w:cs="Times New Roman"/>
          <w:sz w:val="28"/>
          <w:szCs w:val="28"/>
          <w:lang w:val="kk-KZ"/>
        </w:rPr>
        <w:t>Қырғыз Алатауы кіші провинциясының тарс далалары арасында қауымдастықтардың үш негізгі тобы ерекшеленеді. Олардың ішінде, ең алдымен, осы формацияның таралуының жоғарғы шегінде - Оңтүстік экспозициялардың беткейлерінде теңіз деңгейінен 1800-ден 2500 м-ге дейін қалыптасатын салыстырмалы түрде биік таулы топты көрсету керек. Оның шабындық шөптерін қосуда (қарапайым далалармен бірге) таулы және биік таулы элементтер (</w:t>
      </w:r>
      <w:r w:rsidRPr="008C66D4">
        <w:rPr>
          <w:rFonts w:ascii="Times New Roman" w:hAnsi="Times New Roman" w:cs="Times New Roman"/>
          <w:i/>
          <w:sz w:val="28"/>
          <w:szCs w:val="28"/>
          <w:lang w:val="kk-KZ"/>
        </w:rPr>
        <w:t>Phlomis oreophyla, Potentilla nervosa, Carex turkestanica, LigularisThomsonii</w:t>
      </w:r>
      <w:r w:rsidRPr="008C66D4">
        <w:rPr>
          <w:rFonts w:ascii="Times New Roman" w:hAnsi="Times New Roman" w:cs="Times New Roman"/>
          <w:sz w:val="28"/>
          <w:szCs w:val="28"/>
          <w:lang w:val="kk-KZ"/>
        </w:rPr>
        <w:t xml:space="preserve">) және Орталық Азиялық түрлер, </w:t>
      </w:r>
      <w:r w:rsidRPr="008C66D4">
        <w:rPr>
          <w:rFonts w:ascii="Times New Roman" w:hAnsi="Times New Roman" w:cs="Times New Roman"/>
          <w:i/>
          <w:sz w:val="28"/>
          <w:szCs w:val="28"/>
          <w:lang w:val="kk-KZ"/>
        </w:rPr>
        <w:t>Allium, Astragalus, Oxytropis</w:t>
      </w:r>
      <w:r w:rsidRPr="008C66D4">
        <w:rPr>
          <w:rFonts w:ascii="Times New Roman" w:hAnsi="Times New Roman" w:cs="Times New Roman"/>
          <w:sz w:val="28"/>
          <w:szCs w:val="28"/>
          <w:lang w:val="kk-KZ"/>
        </w:rPr>
        <w:t xml:space="preserve"> үлкен рөл атқарады. Бұдан әрі таулы азиялық түрлердің рөлі айтарлықтай төмендеген бетеге-қылқанбозды қауымдастықтары ұсынған таулы топ ерекшеленеді. Дала белдеуінің төменгі шекараларына жақын жерде үшінші топ - шөлді дала типіндегі төмен таулы жусан-қылқанбозды қауымдастықтары кең таралған. Оларды субдоминант ретінде қосуға сублессингиялық жусан (</w:t>
      </w:r>
      <w:r w:rsidRPr="008C66D4">
        <w:rPr>
          <w:rFonts w:ascii="Times New Roman" w:hAnsi="Times New Roman" w:cs="Times New Roman"/>
          <w:i/>
          <w:sz w:val="28"/>
          <w:szCs w:val="28"/>
          <w:lang w:val="kk-KZ"/>
        </w:rPr>
        <w:t>Artemisia sublessingiana</w:t>
      </w:r>
      <w:r w:rsidRPr="008C66D4">
        <w:rPr>
          <w:rFonts w:ascii="Times New Roman" w:hAnsi="Times New Roman" w:cs="Times New Roman"/>
          <w:sz w:val="28"/>
          <w:szCs w:val="28"/>
          <w:lang w:val="kk-KZ"/>
        </w:rPr>
        <w:t>) қатысады, шыбық (</w:t>
      </w:r>
      <w:r w:rsidRPr="008C66D4">
        <w:rPr>
          <w:rFonts w:ascii="Times New Roman" w:hAnsi="Times New Roman" w:cs="Times New Roman"/>
          <w:i/>
          <w:sz w:val="28"/>
          <w:szCs w:val="28"/>
          <w:lang w:val="kk-KZ"/>
        </w:rPr>
        <w:t>Kochia prostrata</w:t>
      </w:r>
      <w:r w:rsidRPr="008C66D4">
        <w:rPr>
          <w:rFonts w:ascii="Times New Roman" w:hAnsi="Times New Roman" w:cs="Times New Roman"/>
          <w:sz w:val="28"/>
          <w:szCs w:val="28"/>
          <w:lang w:val="kk-KZ"/>
        </w:rPr>
        <w:t>) сияқты ксерофильді жартылай бұташықтар үнемі кездеседі.  Бұл бірлестіктердің шөп қалыңдығы проективті ж</w:t>
      </w:r>
      <w:r>
        <w:rPr>
          <w:rFonts w:ascii="Times New Roman" w:hAnsi="Times New Roman" w:cs="Times New Roman"/>
          <w:sz w:val="28"/>
          <w:szCs w:val="28"/>
          <w:lang w:val="kk-KZ"/>
        </w:rPr>
        <w:t>абынның 50%-</w:t>
      </w:r>
      <w:r w:rsidRPr="008C66D4">
        <w:rPr>
          <w:rFonts w:ascii="Times New Roman" w:hAnsi="Times New Roman" w:cs="Times New Roman"/>
          <w:sz w:val="28"/>
          <w:szCs w:val="28"/>
          <w:lang w:val="kk-KZ"/>
        </w:rPr>
        <w:t xml:space="preserve">на дейін жұқарады. </w:t>
      </w:r>
    </w:p>
    <w:p w14:paraId="617DCCE7" w14:textId="3CEE3DC8"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Осы кіші п</w:t>
      </w:r>
      <w:r w:rsidR="006D7439">
        <w:rPr>
          <w:rFonts w:ascii="Times New Roman" w:hAnsi="Times New Roman" w:cs="Times New Roman"/>
          <w:sz w:val="28"/>
          <w:szCs w:val="28"/>
          <w:lang w:val="kk-KZ"/>
        </w:rPr>
        <w:t>ровинцияның кейбір жоталарында д</w:t>
      </w:r>
      <w:r w:rsidRPr="008C66D4">
        <w:rPr>
          <w:rFonts w:ascii="Times New Roman" w:hAnsi="Times New Roman" w:cs="Times New Roman"/>
          <w:sz w:val="28"/>
          <w:szCs w:val="28"/>
          <w:lang w:val="kk-KZ"/>
        </w:rPr>
        <w:t>ала мен орман белдеулерінің шекарасында бұталар белдеуі пайда болып, онда Caragana тұқымдасының түрлері жиі маңызды рөл атқарады. Жоталардың таулы аймақтары басқа кіші провинциялармен салыстырғанда (Солтүстік Тяньшань, Іле) аса құрғақшылықпен және криофитті далалардың рөлінің артуымен сипатталады, бұл оларды Орталық Азияның биік таулы аймақтарына жақындатады [14</w:t>
      </w:r>
      <w:r w:rsidR="00F670E2">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452</w:t>
      </w:r>
      <w:r w:rsidR="00F670E2">
        <w:rPr>
          <w:rFonts w:ascii="Times New Roman" w:hAnsi="Times New Roman" w:cs="Times New Roman"/>
          <w:sz w:val="28"/>
          <w:szCs w:val="28"/>
          <w:lang w:val="kk-KZ"/>
        </w:rPr>
        <w:t xml:space="preserve"> б.</w:t>
      </w:r>
      <w:r w:rsidRPr="008C66D4">
        <w:rPr>
          <w:rFonts w:ascii="Times New Roman" w:hAnsi="Times New Roman" w:cs="Times New Roman"/>
          <w:sz w:val="28"/>
          <w:szCs w:val="28"/>
          <w:lang w:val="kk-KZ"/>
        </w:rPr>
        <w:t>].</w:t>
      </w:r>
    </w:p>
    <w:p w14:paraId="322AAC56" w14:textId="644CB974"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 xml:space="preserve">Осылайша, Қырғыз Алатауы жотасының Азияның құрғақ аумақтарын ботаникалық-географиялық аудандастыру жүйесіндегі </w:t>
      </w:r>
      <w:r w:rsidR="00D36684">
        <w:rPr>
          <w:rFonts w:ascii="Times New Roman" w:hAnsi="Times New Roman" w:cs="Times New Roman"/>
          <w:sz w:val="28"/>
          <w:szCs w:val="28"/>
          <w:lang w:val="kk-KZ"/>
        </w:rPr>
        <w:t>орны</w:t>
      </w:r>
      <w:r w:rsidRPr="008C66D4">
        <w:rPr>
          <w:rFonts w:ascii="Times New Roman" w:hAnsi="Times New Roman" w:cs="Times New Roman"/>
          <w:sz w:val="28"/>
          <w:szCs w:val="28"/>
          <w:lang w:val="kk-KZ"/>
        </w:rPr>
        <w:t xml:space="preserve"> келесідей: </w:t>
      </w:r>
    </w:p>
    <w:p w14:paraId="2A2220BB" w14:textId="6CC9F5F0"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Голарктика патшалығы</w:t>
      </w:r>
    </w:p>
    <w:p w14:paraId="7A4E7654" w14:textId="1AECEB5B"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Ежелгі Жерорта теңізі патшалық тармағы</w:t>
      </w:r>
    </w:p>
    <w:p w14:paraId="2F1E70E6" w14:textId="0E0DBC95"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Сахаро-Гоби облысы</w:t>
      </w:r>
    </w:p>
    <w:p w14:paraId="3DDDEF1D" w14:textId="40084E49" w:rsidR="00C57E69" w:rsidRPr="008C66D4" w:rsidRDefault="00C57E69" w:rsidP="008479C4">
      <w:pPr>
        <w:spacing w:after="0" w:line="240" w:lineRule="auto"/>
        <w:ind w:firstLine="567"/>
        <w:jc w:val="both"/>
        <w:rPr>
          <w:rFonts w:ascii="Times New Roman" w:hAnsi="Times New Roman" w:cs="Times New Roman"/>
          <w:sz w:val="28"/>
          <w:szCs w:val="28"/>
          <w:lang w:val="kk-KZ"/>
        </w:rPr>
      </w:pPr>
      <w:r w:rsidRPr="008C66D4">
        <w:rPr>
          <w:rFonts w:ascii="Times New Roman" w:hAnsi="Times New Roman" w:cs="Times New Roman"/>
          <w:sz w:val="28"/>
          <w:szCs w:val="28"/>
          <w:lang w:val="kk-KZ"/>
        </w:rPr>
        <w:t>Иран-Тұран кіші облысы</w:t>
      </w:r>
    </w:p>
    <w:p w14:paraId="062AF0EC" w14:textId="19B01C2A" w:rsidR="00C57E69" w:rsidRPr="0068092F" w:rsidRDefault="00C57E69" w:rsidP="008479C4">
      <w:pPr>
        <w:spacing w:after="0" w:line="240" w:lineRule="auto"/>
        <w:ind w:firstLine="567"/>
        <w:jc w:val="both"/>
        <w:rPr>
          <w:rFonts w:ascii="Times New Roman" w:hAnsi="Times New Roman" w:cs="Times New Roman"/>
          <w:sz w:val="28"/>
          <w:szCs w:val="28"/>
        </w:rPr>
      </w:pPr>
      <w:r w:rsidRPr="0068092F">
        <w:rPr>
          <w:rFonts w:ascii="Times New Roman" w:hAnsi="Times New Roman" w:cs="Times New Roman"/>
          <w:sz w:val="28"/>
          <w:szCs w:val="28"/>
        </w:rPr>
        <w:t>Жоңғар - Солтүстік Тянь-Шань провинциясы</w:t>
      </w:r>
      <w:r w:rsidRPr="0068092F">
        <w:rPr>
          <w:rFonts w:ascii="Times New Roman" w:hAnsi="Times New Roman" w:cs="Times New Roman"/>
          <w:sz w:val="28"/>
          <w:szCs w:val="28"/>
        </w:rPr>
        <w:tab/>
      </w:r>
      <w:r w:rsidRPr="0068092F">
        <w:rPr>
          <w:rFonts w:ascii="Times New Roman" w:hAnsi="Times New Roman" w:cs="Times New Roman"/>
          <w:sz w:val="28"/>
          <w:szCs w:val="28"/>
        </w:rPr>
        <w:tab/>
        <w:t xml:space="preserve">     </w:t>
      </w:r>
    </w:p>
    <w:p w14:paraId="386948DB" w14:textId="14354257" w:rsidR="00C57E69" w:rsidRPr="0068092F" w:rsidRDefault="00C57E69" w:rsidP="008479C4">
      <w:pPr>
        <w:spacing w:after="0" w:line="240" w:lineRule="auto"/>
        <w:ind w:firstLine="567"/>
        <w:jc w:val="both"/>
        <w:rPr>
          <w:rFonts w:ascii="Times New Roman" w:hAnsi="Times New Roman" w:cs="Times New Roman"/>
          <w:sz w:val="28"/>
          <w:szCs w:val="28"/>
        </w:rPr>
      </w:pPr>
      <w:r w:rsidRPr="0068092F">
        <w:rPr>
          <w:rFonts w:ascii="Times New Roman" w:hAnsi="Times New Roman" w:cs="Times New Roman"/>
          <w:sz w:val="28"/>
          <w:szCs w:val="28"/>
        </w:rPr>
        <w:t xml:space="preserve">Қырғыз таулы </w:t>
      </w:r>
      <w:r>
        <w:rPr>
          <w:rFonts w:ascii="Times New Roman" w:hAnsi="Times New Roman" w:cs="Times New Roman"/>
          <w:sz w:val="28"/>
          <w:szCs w:val="28"/>
          <w:lang w:val="kk-KZ"/>
        </w:rPr>
        <w:t xml:space="preserve">кіші </w:t>
      </w:r>
      <w:r w:rsidRPr="0068092F">
        <w:rPr>
          <w:rFonts w:ascii="Times New Roman" w:hAnsi="Times New Roman" w:cs="Times New Roman"/>
          <w:sz w:val="28"/>
          <w:szCs w:val="28"/>
        </w:rPr>
        <w:t xml:space="preserve">провинциясы </w:t>
      </w:r>
    </w:p>
    <w:p w14:paraId="3A1CB919" w14:textId="5A3EB73B" w:rsidR="00C57E69" w:rsidRDefault="00C57E69" w:rsidP="008479C4">
      <w:pPr>
        <w:spacing w:after="0" w:line="240" w:lineRule="auto"/>
        <w:ind w:firstLine="567"/>
        <w:jc w:val="both"/>
        <w:rPr>
          <w:rFonts w:ascii="Times New Roman" w:hAnsi="Times New Roman" w:cs="Times New Roman"/>
          <w:sz w:val="28"/>
          <w:szCs w:val="28"/>
        </w:rPr>
      </w:pPr>
      <w:r w:rsidRPr="0068092F">
        <w:rPr>
          <w:rFonts w:ascii="Times New Roman" w:hAnsi="Times New Roman" w:cs="Times New Roman"/>
          <w:sz w:val="28"/>
          <w:szCs w:val="28"/>
        </w:rPr>
        <w:t>Қырғыз округі</w:t>
      </w:r>
      <w:r w:rsidRPr="00DB6628">
        <w:rPr>
          <w:rFonts w:ascii="Times New Roman" w:hAnsi="Times New Roman" w:cs="Times New Roman"/>
          <w:sz w:val="28"/>
          <w:szCs w:val="28"/>
        </w:rPr>
        <w:t xml:space="preserve">   </w:t>
      </w:r>
    </w:p>
    <w:p w14:paraId="7AF5CF1E" w14:textId="77777777" w:rsidR="00C57E69" w:rsidRPr="00DB6628" w:rsidRDefault="00C57E69" w:rsidP="008479C4">
      <w:pPr>
        <w:spacing w:after="0" w:line="240" w:lineRule="auto"/>
        <w:ind w:firstLine="567"/>
        <w:jc w:val="both"/>
        <w:rPr>
          <w:rFonts w:ascii="Times New Roman" w:hAnsi="Times New Roman" w:cs="Times New Roman"/>
          <w:sz w:val="28"/>
          <w:szCs w:val="28"/>
        </w:rPr>
      </w:pPr>
      <w:r w:rsidRPr="00DB6628">
        <w:rPr>
          <w:rFonts w:ascii="Times New Roman" w:hAnsi="Times New Roman" w:cs="Times New Roman"/>
          <w:sz w:val="28"/>
          <w:szCs w:val="28"/>
        </w:rPr>
        <w:t xml:space="preserve">   </w:t>
      </w:r>
    </w:p>
    <w:p w14:paraId="6F86A2B7" w14:textId="09A83C01" w:rsidR="002947E1" w:rsidRPr="00373B8A" w:rsidRDefault="00690D25" w:rsidP="00051B2B">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rPr>
        <w:t>3</w:t>
      </w:r>
      <w:r w:rsidR="00C57E69" w:rsidRPr="00C60DAC">
        <w:rPr>
          <w:rFonts w:ascii="Times New Roman" w:hAnsi="Times New Roman" w:cs="Times New Roman"/>
          <w:b/>
          <w:sz w:val="28"/>
          <w:szCs w:val="28"/>
        </w:rPr>
        <w:t>.</w:t>
      </w:r>
      <w:r w:rsidR="00C57E69" w:rsidRPr="00C03679">
        <w:rPr>
          <w:rFonts w:ascii="Times New Roman" w:hAnsi="Times New Roman" w:cs="Times New Roman"/>
          <w:b/>
          <w:sz w:val="28"/>
          <w:szCs w:val="28"/>
        </w:rPr>
        <w:t>4</w:t>
      </w:r>
      <w:r w:rsidR="00C57E69" w:rsidRPr="00C60DAC">
        <w:rPr>
          <w:rFonts w:ascii="Times New Roman" w:hAnsi="Times New Roman" w:cs="Times New Roman"/>
          <w:b/>
          <w:sz w:val="28"/>
          <w:szCs w:val="28"/>
        </w:rPr>
        <w:t xml:space="preserve">  </w:t>
      </w:r>
      <w:r w:rsidR="002947E1" w:rsidRPr="00D63046">
        <w:rPr>
          <w:rFonts w:ascii="Times New Roman" w:hAnsi="Times New Roman" w:cs="Times New Roman"/>
          <w:b/>
          <w:sz w:val="28"/>
          <w:szCs w:val="28"/>
          <w:lang w:val="kk-KZ"/>
        </w:rPr>
        <w:t xml:space="preserve">Қырғыз Алатауының батыс бөлігі флорасына </w:t>
      </w:r>
      <w:r w:rsidR="002947E1">
        <w:rPr>
          <w:rFonts w:ascii="Times New Roman" w:hAnsi="Times New Roman" w:cs="Times New Roman"/>
          <w:b/>
          <w:sz w:val="28"/>
          <w:szCs w:val="28"/>
        </w:rPr>
        <w:t>географиялық талдау</w:t>
      </w:r>
    </w:p>
    <w:p w14:paraId="45F168D8" w14:textId="50FBA642" w:rsidR="00EA4EBF" w:rsidRPr="00093331" w:rsidRDefault="00C57E69" w:rsidP="00373B8A">
      <w:pPr>
        <w:spacing w:after="0" w:line="240" w:lineRule="auto"/>
        <w:ind w:firstLine="567"/>
        <w:jc w:val="both"/>
        <w:rPr>
          <w:rFonts w:ascii="Times New Roman" w:hAnsi="Times New Roman" w:cs="Times New Roman"/>
          <w:sz w:val="28"/>
          <w:szCs w:val="28"/>
          <w:lang w:val="kk-KZ"/>
        </w:rPr>
      </w:pPr>
      <w:r w:rsidRPr="00373B8A">
        <w:rPr>
          <w:rFonts w:ascii="Times New Roman" w:hAnsi="Times New Roman" w:cs="Times New Roman"/>
          <w:sz w:val="28"/>
          <w:szCs w:val="28"/>
          <w:lang w:val="kk-KZ"/>
        </w:rPr>
        <w:t xml:space="preserve">Географиялық талдау түрлердің қазіргі диапазонының табиғаты бойынша флораны типологиялық талдаудың бір әдісі ретінде зерттелетін аймақ флорасының қоршаған флорамен байланысын айқын көрсетеді, сонымен қатар зерттелетін аумақтағы түрлердің көші-қон жолдарын, яғни флораны байытудың мүмкін жолдарын бағалауға мүмкіндік береді. </w:t>
      </w:r>
      <w:r w:rsidRPr="00093331">
        <w:rPr>
          <w:rFonts w:ascii="Times New Roman" w:hAnsi="Times New Roman" w:cs="Times New Roman"/>
          <w:sz w:val="28"/>
          <w:szCs w:val="28"/>
          <w:lang w:val="kk-KZ"/>
        </w:rPr>
        <w:t xml:space="preserve">Сонымен қатар, географиялық талдау ботаникалық-географиялық аудандастырудың жоғарғы бірліктер </w:t>
      </w:r>
      <w:r w:rsidRPr="00093331">
        <w:rPr>
          <w:rFonts w:ascii="Times New Roman" w:hAnsi="Times New Roman" w:cs="Times New Roman"/>
          <w:sz w:val="28"/>
          <w:szCs w:val="28"/>
          <w:lang w:val="kk-KZ"/>
        </w:rPr>
        <w:lastRenderedPageBreak/>
        <w:t xml:space="preserve">жүйесіндегі зерттелетін аймақтың орны туралы мәселені шешудің бір әдісі болып табылады </w:t>
      </w:r>
      <w:r w:rsidR="00A335F0">
        <w:rPr>
          <w:rFonts w:ascii="Times New Roman" w:hAnsi="Times New Roman" w:cs="Times New Roman"/>
          <w:sz w:val="28"/>
          <w:szCs w:val="28"/>
          <w:lang w:val="kk-KZ"/>
        </w:rPr>
        <w:t>[67</w:t>
      </w:r>
      <w:r w:rsidR="00EA4EBF" w:rsidRPr="00093331">
        <w:rPr>
          <w:rFonts w:ascii="Times New Roman" w:hAnsi="Times New Roman" w:cs="Times New Roman"/>
          <w:sz w:val="28"/>
          <w:szCs w:val="28"/>
          <w:lang w:val="kk-KZ"/>
        </w:rPr>
        <w:t>,</w:t>
      </w:r>
      <w:r w:rsidR="00051B2B">
        <w:rPr>
          <w:rFonts w:ascii="Times New Roman" w:hAnsi="Times New Roman" w:cs="Times New Roman"/>
          <w:sz w:val="28"/>
          <w:szCs w:val="28"/>
          <w:lang w:val="kk-KZ"/>
        </w:rPr>
        <w:t xml:space="preserve"> 177</w:t>
      </w:r>
      <w:r w:rsidR="00F670E2">
        <w:rPr>
          <w:rFonts w:ascii="Times New Roman" w:hAnsi="Times New Roman" w:cs="Times New Roman"/>
          <w:sz w:val="28"/>
          <w:szCs w:val="28"/>
          <w:lang w:val="kk-KZ"/>
        </w:rPr>
        <w:t xml:space="preserve"> б.</w:t>
      </w:r>
      <w:r w:rsidR="00EA4EBF" w:rsidRPr="00093331">
        <w:rPr>
          <w:rFonts w:ascii="Times New Roman" w:hAnsi="Times New Roman" w:cs="Times New Roman"/>
          <w:sz w:val="28"/>
          <w:szCs w:val="28"/>
          <w:lang w:val="kk-KZ"/>
        </w:rPr>
        <w:t xml:space="preserve">]. </w:t>
      </w:r>
    </w:p>
    <w:p w14:paraId="44296432" w14:textId="491B94DA" w:rsidR="00C57E69" w:rsidRPr="00093331" w:rsidRDefault="00142656" w:rsidP="00373B8A">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093331">
        <w:rPr>
          <w:rFonts w:ascii="Times New Roman" w:hAnsi="Times New Roman" w:cs="Times New Roman"/>
          <w:sz w:val="28"/>
          <w:szCs w:val="28"/>
          <w:lang w:val="kk-KZ"/>
        </w:rPr>
        <w:t xml:space="preserve"> </w:t>
      </w:r>
      <w:r w:rsidR="00C57E69" w:rsidRPr="00093331">
        <w:rPr>
          <w:rFonts w:ascii="Times New Roman" w:hAnsi="Times New Roman" w:cs="Times New Roman"/>
          <w:sz w:val="28"/>
          <w:szCs w:val="28"/>
          <w:lang w:val="kk-KZ"/>
        </w:rPr>
        <w:t xml:space="preserve">флора түрлерінің ареалдарының сипатын анықтау кезінде көптеген авторлар Орталық Азия флорасын зерттеуде қолданатын ареалдардың түрлері негізге </w:t>
      </w:r>
      <w:r w:rsidR="00C57E69" w:rsidRPr="008A1F5F">
        <w:rPr>
          <w:rFonts w:ascii="Times New Roman" w:hAnsi="Times New Roman" w:cs="Times New Roman"/>
          <w:sz w:val="28"/>
          <w:szCs w:val="28"/>
          <w:lang w:val="kk-KZ"/>
        </w:rPr>
        <w:t>алынды</w:t>
      </w:r>
      <w:r w:rsidR="0019265E">
        <w:rPr>
          <w:rFonts w:ascii="Times New Roman" w:hAnsi="Times New Roman" w:cs="Times New Roman"/>
          <w:sz w:val="28"/>
          <w:szCs w:val="28"/>
          <w:lang w:val="kk-KZ"/>
        </w:rPr>
        <w:t>.</w:t>
      </w:r>
      <w:r w:rsidR="00C57E69" w:rsidRPr="008A1F5F">
        <w:rPr>
          <w:rFonts w:ascii="Times New Roman" w:hAnsi="Times New Roman" w:cs="Times New Roman"/>
          <w:sz w:val="28"/>
          <w:szCs w:val="28"/>
          <w:lang w:val="kk-KZ"/>
        </w:rPr>
        <w:t xml:space="preserve"> </w:t>
      </w:r>
    </w:p>
    <w:p w14:paraId="02F5AA35" w14:textId="17DA9DDD" w:rsidR="00C57E69" w:rsidRPr="00093331" w:rsidRDefault="00142656" w:rsidP="00373B8A">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093331">
        <w:rPr>
          <w:rFonts w:ascii="Times New Roman" w:hAnsi="Times New Roman" w:cs="Times New Roman"/>
          <w:sz w:val="28"/>
          <w:szCs w:val="28"/>
          <w:lang w:val="kk-KZ"/>
        </w:rPr>
        <w:t xml:space="preserve"> </w:t>
      </w:r>
      <w:r w:rsidR="00C57E69" w:rsidRPr="00093331">
        <w:rPr>
          <w:rFonts w:ascii="Times New Roman" w:hAnsi="Times New Roman" w:cs="Times New Roman"/>
          <w:sz w:val="28"/>
          <w:szCs w:val="28"/>
          <w:lang w:val="kk-KZ"/>
        </w:rPr>
        <w:t xml:space="preserve">флорасын құрайтын түрлер өте алуан түрлі: кең таралған космополиттерден немесе плюрирегиондық түрлерден тар локальды (тар эндемиялық) түрлерге дейін болуы мүмкін. </w:t>
      </w:r>
    </w:p>
    <w:p w14:paraId="258F7724" w14:textId="38E6F151" w:rsidR="00C57E69" w:rsidRPr="00093331" w:rsidRDefault="008464BD"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Зерттелген</w:t>
      </w:r>
      <w:r w:rsidR="00C57E69" w:rsidRPr="00093331">
        <w:rPr>
          <w:rFonts w:ascii="Times New Roman" w:hAnsi="Times New Roman" w:cs="Times New Roman"/>
          <w:sz w:val="28"/>
          <w:szCs w:val="28"/>
          <w:lang w:val="kk-KZ"/>
        </w:rPr>
        <w:t xml:space="preserve"> аймақта біз диапазондардың 53 түрін анықтадық, олар өз кезегінде ұқсас диапазондары бар белгілі бір топтарға топтастырылды. Негізгілердің сипаттамаларын төменде атап көрсетеміз.</w:t>
      </w:r>
    </w:p>
    <w:p w14:paraId="0BDA694A" w14:textId="4B85CCA0" w:rsidR="00C57E69" w:rsidRPr="00093331"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Плюрирегиональды</w:t>
      </w:r>
      <w:r>
        <w:rPr>
          <w:rFonts w:ascii="Times New Roman" w:hAnsi="Times New Roman" w:cs="Times New Roman"/>
          <w:sz w:val="28"/>
          <w:szCs w:val="28"/>
          <w:lang w:val="kk-KZ"/>
        </w:rPr>
        <w:t xml:space="preserve"> топ</w:t>
      </w:r>
      <w:r w:rsidR="009F3818">
        <w:rPr>
          <w:rFonts w:ascii="Times New Roman" w:hAnsi="Times New Roman" w:cs="Times New Roman"/>
          <w:sz w:val="28"/>
          <w:szCs w:val="28"/>
          <w:lang w:val="kk-KZ"/>
        </w:rPr>
        <w:t xml:space="preserve">. </w:t>
      </w:r>
      <w:r w:rsidRPr="00093331">
        <w:rPr>
          <w:rFonts w:ascii="Times New Roman" w:hAnsi="Times New Roman" w:cs="Times New Roman"/>
          <w:sz w:val="28"/>
          <w:szCs w:val="28"/>
          <w:lang w:val="kk-KZ"/>
        </w:rPr>
        <w:t>Жердің солтүстік және оңтүстік жарты шарларының көптеген аймақтарымен байланысты 21 түрден тұратын топ: арамшөптер мен рудералды түрлер (Capsella bursa pastoris, Convolvulus arvense, Chenopodium album, су және жағалау-су өсімдіктері (Phragmites australis, Bolboschoenus maritimus).</w:t>
      </w:r>
    </w:p>
    <w:p w14:paraId="5505F1C1" w14:textId="21DFC812" w:rsidR="00C57E69" w:rsidRPr="00093331"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Голарктикалық</w:t>
      </w:r>
      <w:r>
        <w:rPr>
          <w:rFonts w:ascii="Times New Roman" w:hAnsi="Times New Roman" w:cs="Times New Roman"/>
          <w:sz w:val="28"/>
          <w:szCs w:val="28"/>
          <w:lang w:val="kk-KZ"/>
        </w:rPr>
        <w:t xml:space="preserve"> топ</w:t>
      </w:r>
      <w:r w:rsidRPr="00093331">
        <w:rPr>
          <w:rFonts w:ascii="Times New Roman" w:hAnsi="Times New Roman" w:cs="Times New Roman"/>
          <w:sz w:val="28"/>
          <w:szCs w:val="28"/>
          <w:lang w:val="kk-KZ"/>
        </w:rPr>
        <w:t>. Негізінен солтүстік жарты шардың қоңыржай және жоғары ендіктерінде созылатын түрлер біріктіріледі, ботаникалық-географиялық тұрғыдан бұл Голарктикалық флористикалық патшалықтың элементтері болып табылады.  Геоэлементтің 103 түрі бар. Голарктикалық ареал түріне ылғал сүйгіш түрлер (Турһа angustifolia), сондай-ақ арамшөптер мен рудералдар (Chenopodium rubrum, Thlaspi arvense) жатады.</w:t>
      </w:r>
    </w:p>
    <w:p w14:paraId="601869F4" w14:textId="210B2672" w:rsidR="00C57E69" w:rsidRPr="00093331"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Палеарктикалық</w:t>
      </w:r>
      <w:r>
        <w:rPr>
          <w:rFonts w:ascii="Times New Roman" w:hAnsi="Times New Roman" w:cs="Times New Roman"/>
          <w:sz w:val="28"/>
          <w:szCs w:val="28"/>
          <w:lang w:val="kk-KZ"/>
        </w:rPr>
        <w:t xml:space="preserve"> топ</w:t>
      </w:r>
      <w:r w:rsidRPr="00093331">
        <w:rPr>
          <w:rFonts w:ascii="Times New Roman" w:hAnsi="Times New Roman" w:cs="Times New Roman"/>
          <w:sz w:val="28"/>
          <w:szCs w:val="28"/>
          <w:lang w:val="kk-KZ"/>
        </w:rPr>
        <w:t>. Еуропада, сондай-ақ Азияның қоңыржай және жоғары ендіктерінде кең таралған түрлерді біріктіреді. Басым көпшілігінде олар ылғалданған жерлерде кездесетін мезофильді түрлер болып келеді. Олар негізінен шалғынды өсімдіктер болып табылады. Оларға Calamagrostis epigeios, Elytrigia repens, сондай-ақ plantago major, elytrigia repens арамшөптерінің түрлері жатады. Бұл топқа көптеген түрлер жатады- 2</w:t>
      </w:r>
      <w:r w:rsidR="00224083">
        <w:rPr>
          <w:rFonts w:ascii="Times New Roman" w:hAnsi="Times New Roman" w:cs="Times New Roman"/>
          <w:sz w:val="28"/>
          <w:szCs w:val="28"/>
          <w:lang w:val="kk-KZ"/>
        </w:rPr>
        <w:t>1</w:t>
      </w:r>
      <w:r w:rsidRPr="00093331">
        <w:rPr>
          <w:rFonts w:ascii="Times New Roman" w:hAnsi="Times New Roman" w:cs="Times New Roman"/>
          <w:sz w:val="28"/>
          <w:szCs w:val="28"/>
          <w:lang w:val="kk-KZ"/>
        </w:rPr>
        <w:t>6.</w:t>
      </w:r>
    </w:p>
    <w:p w14:paraId="23A5A49D" w14:textId="43CE96F7" w:rsidR="00C57E69" w:rsidRPr="00093331"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 xml:space="preserve">Шығыс палеарктикалық топ. Қазақстанда, Сібірде, Қиыр Шығыста, Орталық Азияда таралу аймағы бар түрлерді қамтиды. Топтың тек 5 түрі бар. </w:t>
      </w:r>
    </w:p>
    <w:p w14:paraId="24A8CEE3" w14:textId="67825A5E" w:rsidR="00C57E69" w:rsidRPr="00093331"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Батыс палеарктикалық топ. Еуропаның, Жерорта теңізінің, Қара теңіздің, Батыс және Орталық Азияның, Қазақстанның және ішінара Батыс Сібірдің аумақтарын қамтитын түрлердің шағын тобы. Геоэлементтің 7 түрі бар.   Senecio jacobaea, Myosotis sparsiflora және басқалары.</w:t>
      </w:r>
    </w:p>
    <w:p w14:paraId="7B15A89D" w14:textId="0ED1C3C9" w:rsidR="00C57E69" w:rsidRDefault="00C57E69" w:rsidP="00373B8A">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Ежелгі Жерорта теңізі тобы. Ол негізінен құрғақ аймақтарда, соның ішінде Орталық Азия, Сахар-Синд және Иран-Тұран аймақтарында кең таралған түрлерді біріктіреді. Топтың 57 түрі бар. Олардың көпшілігі сор және сортаң өсімдіктер – ceratoides papposa, Tamarix ramosissima және басқалары.</w:t>
      </w:r>
    </w:p>
    <w:p w14:paraId="08F27A30" w14:textId="028087EB" w:rsidR="00C57E69" w:rsidRPr="003A777B" w:rsidRDefault="00C57E69" w:rsidP="00373B8A">
      <w:pPr>
        <w:spacing w:after="0" w:line="240" w:lineRule="auto"/>
        <w:ind w:firstLine="567"/>
        <w:jc w:val="both"/>
        <w:rPr>
          <w:rFonts w:ascii="Times New Roman" w:hAnsi="Times New Roman" w:cs="Times New Roman"/>
          <w:sz w:val="28"/>
          <w:szCs w:val="28"/>
          <w:lang w:val="kk-KZ"/>
        </w:rPr>
      </w:pPr>
      <w:r w:rsidRPr="003A777B">
        <w:rPr>
          <w:rFonts w:ascii="Times New Roman" w:hAnsi="Times New Roman" w:cs="Times New Roman"/>
          <w:sz w:val="28"/>
          <w:szCs w:val="28"/>
          <w:lang w:val="kk-KZ"/>
        </w:rPr>
        <w:t>Батыс Жерорта теңізі. Жерорта теңізінде, Орталық Еуропада, Иранда, Кіші Азияда, Орта Азия тауларында кең таралған және кейде Шығыс Қазақстанның тауларына енетін түр</w:t>
      </w:r>
      <w:r w:rsidR="00EA4EBF">
        <w:rPr>
          <w:rFonts w:ascii="Times New Roman" w:hAnsi="Times New Roman" w:cs="Times New Roman"/>
          <w:sz w:val="28"/>
          <w:szCs w:val="28"/>
          <w:lang w:val="kk-KZ"/>
        </w:rPr>
        <w:t>лерді біріктіреді. В. В. Камелин</w:t>
      </w:r>
      <w:r w:rsidRPr="003A777B">
        <w:rPr>
          <w:rFonts w:ascii="Times New Roman" w:hAnsi="Times New Roman" w:cs="Times New Roman"/>
          <w:sz w:val="28"/>
          <w:szCs w:val="28"/>
          <w:lang w:val="kk-KZ"/>
        </w:rPr>
        <w:t xml:space="preserve"> </w:t>
      </w:r>
      <w:r w:rsidR="00CD0C4A">
        <w:rPr>
          <w:rFonts w:ascii="Times New Roman" w:hAnsi="Times New Roman" w:cs="Times New Roman"/>
          <w:sz w:val="28"/>
          <w:szCs w:val="28"/>
          <w:lang w:val="kk-KZ"/>
        </w:rPr>
        <w:t>[118</w:t>
      </w:r>
      <w:r w:rsidR="008A1F5F" w:rsidRPr="008A1F5F">
        <w:rPr>
          <w:rFonts w:ascii="Times New Roman" w:hAnsi="Times New Roman" w:cs="Times New Roman"/>
          <w:sz w:val="28"/>
          <w:szCs w:val="28"/>
          <w:lang w:val="kk-KZ"/>
        </w:rPr>
        <w:t xml:space="preserve">, </w:t>
      </w:r>
      <w:r w:rsidR="00051B2B" w:rsidRPr="008A1F5F">
        <w:rPr>
          <w:rFonts w:ascii="Times New Roman" w:hAnsi="Times New Roman" w:cs="Times New Roman"/>
          <w:sz w:val="28"/>
          <w:szCs w:val="28"/>
          <w:lang w:val="kk-KZ"/>
        </w:rPr>
        <w:t>168</w:t>
      </w:r>
      <w:r w:rsidR="008A1F5F" w:rsidRPr="008A1F5F">
        <w:rPr>
          <w:rFonts w:ascii="Times New Roman" w:hAnsi="Times New Roman" w:cs="Times New Roman"/>
          <w:sz w:val="28"/>
          <w:szCs w:val="28"/>
          <w:lang w:val="kk-KZ"/>
        </w:rPr>
        <w:t xml:space="preserve"> б.</w:t>
      </w:r>
      <w:r w:rsidRPr="008A1F5F">
        <w:rPr>
          <w:rFonts w:ascii="Times New Roman" w:hAnsi="Times New Roman" w:cs="Times New Roman"/>
          <w:sz w:val="28"/>
          <w:szCs w:val="28"/>
          <w:lang w:val="kk-KZ"/>
        </w:rPr>
        <w:t>]</w:t>
      </w:r>
      <w:r w:rsidRPr="003A777B">
        <w:rPr>
          <w:rFonts w:ascii="Times New Roman" w:hAnsi="Times New Roman" w:cs="Times New Roman"/>
          <w:sz w:val="28"/>
          <w:szCs w:val="28"/>
          <w:lang w:val="kk-KZ"/>
        </w:rPr>
        <w:t xml:space="preserve"> оларды Еуропалық-Ежелгі Жерорта теңізі типіне жатқызады. Геоэлементтің 6 түрі бар.</w:t>
      </w:r>
    </w:p>
    <w:p w14:paraId="59462D52" w14:textId="4FD41235" w:rsidR="00C57E69" w:rsidRPr="008C66D4" w:rsidRDefault="00C57E69" w:rsidP="00373B8A">
      <w:pPr>
        <w:spacing w:after="0" w:line="240" w:lineRule="auto"/>
        <w:ind w:firstLine="567"/>
        <w:jc w:val="both"/>
        <w:rPr>
          <w:rFonts w:ascii="Times New Roman" w:hAnsi="Times New Roman" w:cs="Times New Roman"/>
          <w:sz w:val="28"/>
          <w:szCs w:val="28"/>
          <w:lang w:val="kk-KZ"/>
        </w:rPr>
      </w:pPr>
      <w:r w:rsidRPr="003A777B">
        <w:rPr>
          <w:rFonts w:ascii="Times New Roman" w:hAnsi="Times New Roman" w:cs="Times New Roman"/>
          <w:sz w:val="28"/>
          <w:szCs w:val="28"/>
          <w:lang w:val="kk-KZ"/>
        </w:rPr>
        <w:lastRenderedPageBreak/>
        <w:t xml:space="preserve">Шығыс Ежелгі Жерорта теңізі тобы. Палестина, Сирия және Оңтүстік Болгариядан Батыс Гималай мен Тянь-Шаньға дейін созылатын түрлерді біріктіреді. </w:t>
      </w:r>
      <w:r w:rsidRPr="008C66D4">
        <w:rPr>
          <w:rFonts w:ascii="Times New Roman" w:hAnsi="Times New Roman" w:cs="Times New Roman"/>
          <w:sz w:val="28"/>
          <w:szCs w:val="28"/>
          <w:lang w:val="kk-KZ"/>
        </w:rPr>
        <w:t xml:space="preserve">Таралу аймағы 12 түрді біріктіреді.  </w:t>
      </w:r>
    </w:p>
    <w:p w14:paraId="7445913B" w14:textId="15CB58FE" w:rsidR="00C57E69" w:rsidRDefault="00C57E69" w:rsidP="00373B8A">
      <w:pPr>
        <w:spacing w:after="0" w:line="240" w:lineRule="auto"/>
        <w:ind w:firstLine="567"/>
        <w:jc w:val="both"/>
        <w:rPr>
          <w:rFonts w:ascii="Times New Roman" w:hAnsi="Times New Roman" w:cs="Times New Roman"/>
          <w:sz w:val="28"/>
          <w:szCs w:val="28"/>
          <w:lang w:val="en-US"/>
        </w:rPr>
      </w:pPr>
      <w:r w:rsidRPr="008C66D4">
        <w:rPr>
          <w:rFonts w:ascii="Times New Roman" w:hAnsi="Times New Roman" w:cs="Times New Roman"/>
          <w:sz w:val="28"/>
          <w:szCs w:val="28"/>
          <w:lang w:val="kk-KZ"/>
        </w:rPr>
        <w:t xml:space="preserve">Тұран тобы. Қазақстан мен Орта Азияның құрғақ аймағында таралған, олардың таралу аймағы Тұран ойпатында орналасқан түрлерді біріктіреді. Бұл негізінен сазды, сор, сортаң топырақтарда және қиыршық тасты мен тасты жерлерді мекендейтін шөлді түрлер.  </w:t>
      </w:r>
      <w:r w:rsidRPr="003A777B">
        <w:rPr>
          <w:rFonts w:ascii="Times New Roman" w:hAnsi="Times New Roman" w:cs="Times New Roman"/>
          <w:sz w:val="28"/>
          <w:szCs w:val="28"/>
          <w:lang w:val="en-US"/>
        </w:rPr>
        <w:t xml:space="preserve">Anabasis eriopoda, Kalidium schrenkianum, Suaeda dendroides, Caragana balchaschensis. </w:t>
      </w:r>
      <w:r w:rsidRPr="003A777B">
        <w:rPr>
          <w:rFonts w:ascii="Times New Roman" w:hAnsi="Times New Roman" w:cs="Times New Roman"/>
          <w:sz w:val="28"/>
          <w:szCs w:val="28"/>
        </w:rPr>
        <w:t>Барлығы</w:t>
      </w:r>
      <w:r w:rsidRPr="003A777B">
        <w:rPr>
          <w:rFonts w:ascii="Times New Roman" w:hAnsi="Times New Roman" w:cs="Times New Roman"/>
          <w:sz w:val="28"/>
          <w:szCs w:val="28"/>
          <w:lang w:val="en-US"/>
        </w:rPr>
        <w:t xml:space="preserve"> </w:t>
      </w:r>
      <w:r w:rsidR="00055597">
        <w:rPr>
          <w:rFonts w:ascii="Times New Roman" w:hAnsi="Times New Roman" w:cs="Times New Roman"/>
          <w:sz w:val="28"/>
          <w:szCs w:val="28"/>
          <w:lang w:val="kk-KZ"/>
        </w:rPr>
        <w:t>49</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w:t>
      </w:r>
      <w:r w:rsidRPr="003A777B">
        <w:rPr>
          <w:rFonts w:ascii="Times New Roman" w:hAnsi="Times New Roman" w:cs="Times New Roman"/>
          <w:sz w:val="28"/>
          <w:szCs w:val="28"/>
          <w:lang w:val="en-US"/>
        </w:rPr>
        <w:t>.</w:t>
      </w:r>
    </w:p>
    <w:p w14:paraId="2BE17A99" w14:textId="3521C4AB" w:rsidR="00C57E69" w:rsidRPr="003A777B" w:rsidRDefault="00C57E69" w:rsidP="00373B8A">
      <w:pPr>
        <w:spacing w:after="0" w:line="240" w:lineRule="auto"/>
        <w:ind w:firstLine="567"/>
        <w:jc w:val="both"/>
        <w:rPr>
          <w:rFonts w:ascii="Times New Roman" w:hAnsi="Times New Roman" w:cs="Times New Roman"/>
          <w:sz w:val="28"/>
          <w:szCs w:val="28"/>
          <w:lang w:val="en-US"/>
        </w:rPr>
      </w:pPr>
      <w:r w:rsidRPr="003A777B">
        <w:rPr>
          <w:rFonts w:ascii="Times New Roman" w:hAnsi="Times New Roman" w:cs="Times New Roman"/>
          <w:sz w:val="28"/>
          <w:szCs w:val="28"/>
        </w:rPr>
        <w:t>Тұран</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Иран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тобы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Ол</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негізінен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Иран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аймақтарында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Гиндугуш</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пен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Орталық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Азия</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тауларының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шлейфтері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мен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жазықтарында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сондай</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ақ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Тұран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ойпатының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шөлдерінде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орналасқан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түрлерді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біріктіреді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Топ</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түрлерінің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саны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едәуір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жоғары</w:t>
      </w:r>
      <w:r w:rsidRPr="003A777B">
        <w:rPr>
          <w:rFonts w:ascii="Times New Roman" w:hAnsi="Times New Roman" w:cs="Times New Roman"/>
          <w:sz w:val="28"/>
          <w:szCs w:val="28"/>
          <w:lang w:val="en-US"/>
        </w:rPr>
        <w:t xml:space="preserve">- 47 </w:t>
      </w:r>
      <w:r w:rsidRPr="003A777B">
        <w:rPr>
          <w:rFonts w:ascii="Times New Roman" w:hAnsi="Times New Roman" w:cs="Times New Roman"/>
          <w:sz w:val="28"/>
          <w:szCs w:val="28"/>
        </w:rPr>
        <w:t>түрі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негізінен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тақырларда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сазды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және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сортаң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топырақтарда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сондай</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ақ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псаммофиттерде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кездеседі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Басым</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көпшілігінде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бұл</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w:t>
      </w:r>
      <w:r w:rsidRPr="003A777B">
        <w:rPr>
          <w:rFonts w:ascii="Times New Roman" w:hAnsi="Times New Roman" w:cs="Times New Roman"/>
          <w:sz w:val="28"/>
          <w:szCs w:val="28"/>
          <w:lang w:val="en-US"/>
        </w:rPr>
        <w:t xml:space="preserve">henopodiaceae </w:t>
      </w:r>
      <w:r w:rsidRPr="003A777B">
        <w:rPr>
          <w:rFonts w:ascii="Times New Roman" w:hAnsi="Times New Roman" w:cs="Times New Roman"/>
          <w:sz w:val="28"/>
          <w:szCs w:val="28"/>
        </w:rPr>
        <w:t>тұқымдасының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өкілдері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бұл</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тұқымдасына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тән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тіршілік</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ету</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ортасы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Барлық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өкілдері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ксерофиттер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қиыршық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тасты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және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сазды</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сортаң</w:t>
      </w:r>
      <w:r w:rsidRPr="003A777B">
        <w:rPr>
          <w:rFonts w:ascii="Times New Roman" w:hAnsi="Times New Roman" w:cs="Times New Roman"/>
          <w:sz w:val="28"/>
          <w:szCs w:val="28"/>
          <w:lang w:val="en-US"/>
        </w:rPr>
        <w:t xml:space="preserve"> топырақтарда, </w:t>
      </w:r>
      <w:r w:rsidRPr="003A777B">
        <w:rPr>
          <w:rFonts w:ascii="Times New Roman" w:hAnsi="Times New Roman" w:cs="Times New Roman"/>
          <w:sz w:val="28"/>
          <w:szCs w:val="28"/>
        </w:rPr>
        <w:t>қатты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тұзды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жер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асты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суларының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шығуында</w:t>
      </w:r>
      <w:r w:rsidRPr="003A777B">
        <w:rPr>
          <w:rFonts w:ascii="Times New Roman" w:hAnsi="Times New Roman" w:cs="Times New Roman"/>
          <w:sz w:val="28"/>
          <w:szCs w:val="28"/>
          <w:lang w:val="en-US"/>
        </w:rPr>
        <w:t xml:space="preserve">: Salsola arbuscula, S. arbusculiformis, S. orientalis, S. dendroides, Camphorosma lessingii, Aellenia subaphylla, алабажақ </w:t>
      </w:r>
      <w:r w:rsidRPr="003A777B">
        <w:rPr>
          <w:rFonts w:ascii="Times New Roman" w:hAnsi="Times New Roman" w:cs="Times New Roman"/>
          <w:sz w:val="28"/>
          <w:szCs w:val="28"/>
        </w:rPr>
        <w:t>тау</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жыныстардың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шығуында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саздақтар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жұмыртас</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және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қиыршық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тас</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өзен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арналарында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тіршілік</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етеді</w:t>
      </w:r>
      <w:r w:rsidRPr="003A777B">
        <w:rPr>
          <w:rFonts w:ascii="Times New Roman" w:hAnsi="Times New Roman" w:cs="Times New Roman"/>
          <w:sz w:val="28"/>
          <w:szCs w:val="28"/>
          <w:lang w:val="en-US"/>
        </w:rPr>
        <w:t xml:space="preserve">: atraphaxis spinosa, hulthemia persica, Halimodendron halodendron, Athriplex verrucifera, Aellenia glauca, Lycium ruthenicum.  </w:t>
      </w:r>
      <w:r w:rsidRPr="003A777B">
        <w:rPr>
          <w:rFonts w:ascii="Times New Roman" w:hAnsi="Times New Roman" w:cs="Times New Roman"/>
          <w:sz w:val="28"/>
          <w:szCs w:val="28"/>
        </w:rPr>
        <w:t>Басым</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көпшілігі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баурайындағы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жазықтар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мен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аласа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таулардың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тұрғындары</w:t>
      </w:r>
      <w:r w:rsidRPr="003A777B">
        <w:rPr>
          <w:rFonts w:ascii="Times New Roman" w:hAnsi="Times New Roman" w:cs="Times New Roman"/>
          <w:sz w:val="28"/>
          <w:szCs w:val="28"/>
          <w:lang w:val="en-US"/>
        </w:rPr>
        <w:t>.</w:t>
      </w:r>
    </w:p>
    <w:p w14:paraId="0429044C" w14:textId="6B829708" w:rsidR="00C57E69" w:rsidRPr="003A777B" w:rsidRDefault="00C57E69" w:rsidP="00373B8A">
      <w:pPr>
        <w:spacing w:after="0" w:line="240" w:lineRule="auto"/>
        <w:ind w:firstLine="567"/>
        <w:jc w:val="both"/>
        <w:rPr>
          <w:rFonts w:ascii="Times New Roman" w:hAnsi="Times New Roman" w:cs="Times New Roman"/>
          <w:sz w:val="28"/>
          <w:szCs w:val="28"/>
          <w:lang w:val="en-US"/>
        </w:rPr>
      </w:pPr>
      <w:r w:rsidRPr="003A777B">
        <w:rPr>
          <w:rFonts w:ascii="Times New Roman" w:hAnsi="Times New Roman" w:cs="Times New Roman"/>
          <w:sz w:val="28"/>
          <w:szCs w:val="28"/>
        </w:rPr>
        <w:t>Таулы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Орталық</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Азия</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тобы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Оның</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таралуындағы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түрлер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тобы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аймақтарды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қамтиды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Памир</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Алай</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Тянь</w:t>
      </w:r>
      <w:r w:rsidRPr="003A777B">
        <w:rPr>
          <w:rFonts w:ascii="Times New Roman" w:hAnsi="Times New Roman" w:cs="Times New Roman"/>
          <w:sz w:val="28"/>
          <w:szCs w:val="28"/>
          <w:lang w:val="en-US"/>
        </w:rPr>
        <w:t>-</w:t>
      </w:r>
      <w:r w:rsidRPr="003A777B">
        <w:rPr>
          <w:rFonts w:ascii="Times New Roman" w:hAnsi="Times New Roman" w:cs="Times New Roman"/>
          <w:sz w:val="28"/>
          <w:szCs w:val="28"/>
        </w:rPr>
        <w:t>Шань</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Алтай</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Саян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Моңғолия</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Тибет</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Гималай</w:t>
      </w:r>
      <w:r w:rsidRPr="003A777B">
        <w:rPr>
          <w:rFonts w:ascii="Times New Roman" w:hAnsi="Times New Roman" w:cs="Times New Roman"/>
          <w:sz w:val="28"/>
          <w:szCs w:val="28"/>
          <w:lang w:val="en-US"/>
        </w:rPr>
        <w:t xml:space="preserve">: </w:t>
      </w:r>
      <w:r w:rsidRPr="00890C68">
        <w:rPr>
          <w:rFonts w:ascii="Times New Roman" w:hAnsi="Times New Roman" w:cs="Times New Roman"/>
          <w:i/>
          <w:sz w:val="28"/>
          <w:szCs w:val="28"/>
          <w:lang w:val="en-US"/>
        </w:rPr>
        <w:t>Lonicera microphilla, Artemisia rutifolia, Rosa laxa, Comarum salesovianum</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Негізінен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таулы</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түрлер</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көбінесе</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ксерофитті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мекендеу</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орындарына</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тән</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Барлығы</w:t>
      </w:r>
      <w:r w:rsidRPr="003A777B">
        <w:rPr>
          <w:rFonts w:ascii="Times New Roman" w:hAnsi="Times New Roman" w:cs="Times New Roman"/>
          <w:sz w:val="28"/>
          <w:szCs w:val="28"/>
          <w:lang w:val="en-US"/>
        </w:rPr>
        <w:t xml:space="preserve"> 8 </w:t>
      </w:r>
      <w:r w:rsidRPr="003A777B">
        <w:rPr>
          <w:rFonts w:ascii="Times New Roman" w:hAnsi="Times New Roman" w:cs="Times New Roman"/>
          <w:sz w:val="28"/>
          <w:szCs w:val="28"/>
        </w:rPr>
        <w:t>түрі</w:t>
      </w:r>
      <w:r w:rsidRPr="003A777B">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w:t>
      </w:r>
      <w:r w:rsidRPr="003A777B">
        <w:rPr>
          <w:rFonts w:ascii="Times New Roman" w:hAnsi="Times New Roman" w:cs="Times New Roman"/>
          <w:sz w:val="28"/>
          <w:szCs w:val="28"/>
          <w:lang w:val="en-US"/>
        </w:rPr>
        <w:t>.</w:t>
      </w:r>
    </w:p>
    <w:p w14:paraId="34967A61" w14:textId="0BE8EF9E" w:rsidR="00C57E69" w:rsidRPr="008C66D4" w:rsidRDefault="00C57E69" w:rsidP="00373B8A">
      <w:pPr>
        <w:spacing w:after="0" w:line="240" w:lineRule="auto"/>
        <w:ind w:firstLine="567"/>
        <w:jc w:val="both"/>
        <w:rPr>
          <w:rFonts w:ascii="Times New Roman" w:hAnsi="Times New Roman" w:cs="Times New Roman"/>
          <w:sz w:val="28"/>
          <w:szCs w:val="28"/>
          <w:lang w:val="en-US"/>
        </w:rPr>
      </w:pPr>
      <w:r w:rsidRPr="003A777B">
        <w:rPr>
          <w:rFonts w:ascii="Times New Roman" w:hAnsi="Times New Roman" w:cs="Times New Roman"/>
          <w:sz w:val="28"/>
          <w:szCs w:val="28"/>
        </w:rPr>
        <w:t>Таулы</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Азия</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тобы</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Памир</w:t>
      </w:r>
      <w:r w:rsidRPr="008C66D4">
        <w:rPr>
          <w:rFonts w:ascii="Times New Roman" w:hAnsi="Times New Roman" w:cs="Times New Roman"/>
          <w:sz w:val="28"/>
          <w:szCs w:val="28"/>
          <w:lang w:val="en-US"/>
        </w:rPr>
        <w:t>-</w:t>
      </w:r>
      <w:r w:rsidRPr="003A777B">
        <w:rPr>
          <w:rFonts w:ascii="Times New Roman" w:hAnsi="Times New Roman" w:cs="Times New Roman"/>
          <w:sz w:val="28"/>
          <w:szCs w:val="28"/>
        </w:rPr>
        <w:t>Алайдан</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Тарбағатайға</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дейінгі</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түрлері</w:t>
      </w:r>
      <w:r w:rsidRPr="008C66D4">
        <w:rPr>
          <w:rFonts w:ascii="Times New Roman" w:hAnsi="Times New Roman" w:cs="Times New Roman"/>
          <w:sz w:val="28"/>
          <w:szCs w:val="28"/>
          <w:lang w:val="en-US"/>
        </w:rPr>
        <w:t xml:space="preserve">: Cotoneaster pojarkovae, C. roborowskii, Sorbus persica, cerasus tianschanica, Malus siewersii, Artemisia tianschanica, Artemisia vulgaris. </w:t>
      </w:r>
      <w:r>
        <w:rPr>
          <w:rFonts w:ascii="Times New Roman" w:hAnsi="Times New Roman" w:cs="Times New Roman"/>
          <w:sz w:val="28"/>
          <w:szCs w:val="28"/>
        </w:rPr>
        <w:t>Белгіленген</w:t>
      </w:r>
      <w:r w:rsidRPr="008C66D4">
        <w:rPr>
          <w:rFonts w:ascii="Times New Roman" w:hAnsi="Times New Roman" w:cs="Times New Roman"/>
          <w:sz w:val="28"/>
          <w:szCs w:val="28"/>
          <w:lang w:val="en-US"/>
        </w:rPr>
        <w:t xml:space="preserve"> </w:t>
      </w:r>
      <w:r>
        <w:rPr>
          <w:rFonts w:ascii="Times New Roman" w:hAnsi="Times New Roman" w:cs="Times New Roman"/>
          <w:sz w:val="28"/>
          <w:szCs w:val="28"/>
        </w:rPr>
        <w:t>а</w:t>
      </w:r>
      <w:r>
        <w:rPr>
          <w:rFonts w:ascii="Times New Roman" w:hAnsi="Times New Roman" w:cs="Times New Roman"/>
          <w:sz w:val="28"/>
          <w:szCs w:val="28"/>
          <w:lang w:val="kk-KZ"/>
        </w:rPr>
        <w:t>реалд</w:t>
      </w:r>
      <w:r w:rsidRPr="003A777B">
        <w:rPr>
          <w:rFonts w:ascii="Times New Roman" w:hAnsi="Times New Roman" w:cs="Times New Roman"/>
          <w:sz w:val="28"/>
          <w:szCs w:val="28"/>
        </w:rPr>
        <w:t>ан</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тыс</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Орталық</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Қазақстанның</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жазықтарына</w:t>
      </w:r>
      <w:r w:rsidRPr="008C66D4">
        <w:rPr>
          <w:rFonts w:ascii="Times New Roman" w:hAnsi="Times New Roman" w:cs="Times New Roman"/>
          <w:sz w:val="28"/>
          <w:szCs w:val="28"/>
          <w:lang w:val="en-US"/>
        </w:rPr>
        <w:t xml:space="preserve"> Cotoneaster oliganthus </w:t>
      </w:r>
      <w:r w:rsidRPr="003A777B">
        <w:rPr>
          <w:rFonts w:ascii="Times New Roman" w:hAnsi="Times New Roman" w:cs="Times New Roman"/>
          <w:sz w:val="28"/>
          <w:szCs w:val="28"/>
        </w:rPr>
        <w:t>шығады</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Барлығы</w:t>
      </w:r>
      <w:r w:rsidRPr="008C66D4">
        <w:rPr>
          <w:rFonts w:ascii="Times New Roman" w:hAnsi="Times New Roman" w:cs="Times New Roman"/>
          <w:sz w:val="28"/>
          <w:szCs w:val="28"/>
          <w:lang w:val="en-US"/>
        </w:rPr>
        <w:t xml:space="preserve"> 157 </w:t>
      </w:r>
      <w:r w:rsidRPr="003A777B">
        <w:rPr>
          <w:rFonts w:ascii="Times New Roman" w:hAnsi="Times New Roman" w:cs="Times New Roman"/>
          <w:sz w:val="28"/>
          <w:szCs w:val="28"/>
        </w:rPr>
        <w:t>түрі</w:t>
      </w:r>
      <w:r w:rsidRPr="008C66D4">
        <w:rPr>
          <w:rFonts w:ascii="Times New Roman" w:hAnsi="Times New Roman" w:cs="Times New Roman"/>
          <w:sz w:val="28"/>
          <w:szCs w:val="28"/>
          <w:lang w:val="en-US"/>
        </w:rPr>
        <w:t xml:space="preserve"> </w:t>
      </w:r>
      <w:r w:rsidRPr="003A777B">
        <w:rPr>
          <w:rFonts w:ascii="Times New Roman" w:hAnsi="Times New Roman" w:cs="Times New Roman"/>
          <w:sz w:val="28"/>
          <w:szCs w:val="28"/>
        </w:rPr>
        <w:t>бар</w:t>
      </w:r>
      <w:r w:rsidRPr="008C66D4">
        <w:rPr>
          <w:rFonts w:ascii="Times New Roman" w:hAnsi="Times New Roman" w:cs="Times New Roman"/>
          <w:sz w:val="28"/>
          <w:szCs w:val="28"/>
          <w:lang w:val="en-US"/>
        </w:rPr>
        <w:t>.</w:t>
      </w:r>
    </w:p>
    <w:p w14:paraId="0BE19982" w14:textId="023D2E7C" w:rsidR="00C57E69" w:rsidRPr="00890C68" w:rsidRDefault="00C57E69" w:rsidP="00373B8A">
      <w:pPr>
        <w:spacing w:after="0" w:line="240" w:lineRule="auto"/>
        <w:ind w:firstLine="567"/>
        <w:jc w:val="both"/>
        <w:rPr>
          <w:rFonts w:ascii="Times New Roman" w:hAnsi="Times New Roman" w:cs="Times New Roman"/>
          <w:sz w:val="28"/>
          <w:szCs w:val="28"/>
        </w:rPr>
      </w:pPr>
      <w:r w:rsidRPr="00890C68">
        <w:rPr>
          <w:rFonts w:ascii="Times New Roman" w:hAnsi="Times New Roman" w:cs="Times New Roman"/>
          <w:sz w:val="28"/>
          <w:szCs w:val="28"/>
        </w:rPr>
        <w:t>Таулы Орта Азия-Сібір түрлер тобы. Орталық Азия мен Сібірдің таулы жүйелерінде таралатын түрлердің шағын тобы: Clematis glauca, Sibbaldia procumbens, Ziziphora clinopodioides, Pentaphylloides parvifolia, Juniperus pseudosabinam, Lonicera hispida. Негізінен-биік таулы немесе едәуір биіктікке көтерілетін түрлер (2700 м) - Pentaphylloides parvifolia және басқалар жатады. Ең типтік тіршілік ету ортасы-тасты, сирек ұсақ жер беткейлері, шөгінділер мен жартастар. Барлығы 17 түрі бар.</w:t>
      </w:r>
    </w:p>
    <w:p w14:paraId="68CAC187" w14:textId="002CF35D" w:rsidR="00C57E69" w:rsidRPr="00890C68" w:rsidRDefault="00C57E69" w:rsidP="00373B8A">
      <w:pPr>
        <w:spacing w:after="0" w:line="240" w:lineRule="auto"/>
        <w:ind w:firstLine="567"/>
        <w:jc w:val="both"/>
        <w:rPr>
          <w:rFonts w:ascii="Times New Roman" w:hAnsi="Times New Roman" w:cs="Times New Roman"/>
          <w:sz w:val="28"/>
          <w:szCs w:val="28"/>
        </w:rPr>
      </w:pPr>
      <w:r w:rsidRPr="00890C68">
        <w:rPr>
          <w:rFonts w:ascii="Times New Roman" w:hAnsi="Times New Roman" w:cs="Times New Roman"/>
          <w:sz w:val="28"/>
          <w:szCs w:val="28"/>
        </w:rPr>
        <w:t xml:space="preserve">Алтай-Таулы Орта Азия тобы.  Орта Азияның таулы және Алтай таулы жүйелерінде таралатын түрлер тобы (Камелин, 1973). Негізінен, барлығы Моңғол Алтайының аумағына кіреді. Келесі түрлер кіреді: Dracocephalum intergrifolium, Cotoneaster megalocarpus, Berberis sphaerocarpa, Ribes heterotrichum, Clematis songarica, Atraphaxis virgata, </w:t>
      </w:r>
    </w:p>
    <w:p w14:paraId="456F45D0" w14:textId="5780DF9F" w:rsidR="00C57E69" w:rsidRDefault="00C57E69" w:rsidP="00373B8A">
      <w:pPr>
        <w:spacing w:after="0" w:line="240" w:lineRule="auto"/>
        <w:ind w:firstLine="567"/>
        <w:jc w:val="both"/>
        <w:rPr>
          <w:rFonts w:ascii="Times New Roman" w:hAnsi="Times New Roman" w:cs="Times New Roman"/>
          <w:sz w:val="28"/>
          <w:szCs w:val="28"/>
        </w:rPr>
      </w:pPr>
      <w:r w:rsidRPr="00890C68">
        <w:rPr>
          <w:rFonts w:ascii="Times New Roman" w:hAnsi="Times New Roman" w:cs="Times New Roman"/>
          <w:sz w:val="28"/>
          <w:szCs w:val="28"/>
        </w:rPr>
        <w:lastRenderedPageBreak/>
        <w:t>Таулы Орта Азия-Гималай. Памир, Памир-Алай, Тянь-Шань, Гиндукуша, Гималай таулы жүйелерінде кездесетін түрлер: Spiraea pilosa, Caragana aurantiaca, Spiraea lasiocarpa, Rosa nanothamnus, Rosa webbiana, Lonicera semenovii. Қарастырылып отырған таралу түрінің түрлері негізінен ежелгі, орталықтары Гималайда орналасқан архаикалық топтармен байланысты төрттік кезеңге дейінгі қалыптасу тарихы бар. Lonicera semenovii түрінің морфологиялық эволюциясы криофильді жағдайларға бейімделу қарқынмен жүрді (Байтенов, 1989). Қырғыз Алатауында Н.В. Нелина (1990) теңіз деңгейінен 3400 м биіктікте, Іле Алатауында (сол Талғардың жоғарғы жағы) 3500 м биіктікте (Байтенов, 1988), ал Памирде-4640-4680 м биіктікте (Луканенкова, Сидорова, 1961) тіркеді. Бұл авторлардың пікірінше, белгіленген биіктіктер Жердің бұталар мен көпжылдық шөптердің өсуінің ең жоғары шегіне жақын. Барлығы 18 түрі бар.</w:t>
      </w:r>
    </w:p>
    <w:p w14:paraId="58D61A5F" w14:textId="060FC761" w:rsidR="00C57E69" w:rsidRPr="00153395" w:rsidRDefault="00C57E69" w:rsidP="00373B8A">
      <w:pPr>
        <w:tabs>
          <w:tab w:val="left" w:pos="142"/>
        </w:tabs>
        <w:spacing w:after="0" w:line="240" w:lineRule="auto"/>
        <w:ind w:firstLine="567"/>
        <w:jc w:val="both"/>
        <w:rPr>
          <w:rFonts w:ascii="Times New Roman" w:hAnsi="Times New Roman" w:cs="Times New Roman"/>
          <w:sz w:val="28"/>
          <w:szCs w:val="28"/>
        </w:rPr>
      </w:pPr>
      <w:r w:rsidRPr="00153395">
        <w:rPr>
          <w:rFonts w:ascii="Times New Roman" w:hAnsi="Times New Roman" w:cs="Times New Roman"/>
          <w:sz w:val="28"/>
          <w:szCs w:val="28"/>
        </w:rPr>
        <w:t>Таулы Орта Азия-Иран тобы. Иран таулы аймақтары мен Памир-Алай, Тянь-Шань, кейде Тарбағатай (Rosa beggeriana) таулы жүйелерін қамти</w:t>
      </w:r>
      <w:r>
        <w:rPr>
          <w:rFonts w:ascii="Times New Roman" w:hAnsi="Times New Roman" w:cs="Times New Roman"/>
          <w:sz w:val="28"/>
          <w:szCs w:val="28"/>
        </w:rPr>
        <w:t>тын түрлер, оның ішінде а</w:t>
      </w:r>
      <w:r>
        <w:rPr>
          <w:rFonts w:ascii="Times New Roman" w:hAnsi="Times New Roman" w:cs="Times New Roman"/>
          <w:sz w:val="28"/>
          <w:szCs w:val="28"/>
          <w:lang w:val="kk-KZ"/>
        </w:rPr>
        <w:t>реал</w:t>
      </w:r>
      <w:r w:rsidRPr="00153395">
        <w:rPr>
          <w:rFonts w:ascii="Times New Roman" w:hAnsi="Times New Roman" w:cs="Times New Roman"/>
          <w:sz w:val="28"/>
          <w:szCs w:val="28"/>
        </w:rPr>
        <w:t>ы Батыс Гималайға жететін Crataegus songarica және C. Turkestanica ажыратуға болады. Осы түрдің ішінде Иран-Батыс-Таулы Орта Азия кіші түрін ажыратуға болады, оның түрлері (Pistacia verna, Iberidella trinervia, Polygonum paronychioides) Батыс Тянь-Шаньмен, Қырғыз Алатауының батыс шетімен және одан әрі шығысқа қарай өтпейтін таралуымен шектеледі. Иранның таулы аймақтарында, Копетдагта, үлкен Балқан ме</w:t>
      </w:r>
      <w:r>
        <w:rPr>
          <w:rFonts w:ascii="Times New Roman" w:hAnsi="Times New Roman" w:cs="Times New Roman"/>
          <w:sz w:val="28"/>
          <w:szCs w:val="28"/>
        </w:rPr>
        <w:t>н Тянь-Шаньда дизъюнктивті а</w:t>
      </w:r>
      <w:r>
        <w:rPr>
          <w:rFonts w:ascii="Times New Roman" w:hAnsi="Times New Roman" w:cs="Times New Roman"/>
          <w:sz w:val="28"/>
          <w:szCs w:val="28"/>
          <w:lang w:val="kk-KZ"/>
        </w:rPr>
        <w:t>реал</w:t>
      </w:r>
      <w:r w:rsidRPr="00153395">
        <w:rPr>
          <w:rFonts w:ascii="Times New Roman" w:hAnsi="Times New Roman" w:cs="Times New Roman"/>
          <w:sz w:val="28"/>
          <w:szCs w:val="28"/>
        </w:rPr>
        <w:t>ы бар жалғыз өкілі. Барлығы 127 түрі бар.</w:t>
      </w:r>
    </w:p>
    <w:p w14:paraId="28BE983D" w14:textId="2AF4D6A0" w:rsidR="00C57E69" w:rsidRPr="00153395" w:rsidRDefault="00C57E69" w:rsidP="00373B8A">
      <w:pPr>
        <w:tabs>
          <w:tab w:val="left" w:pos="142"/>
        </w:tabs>
        <w:spacing w:after="0" w:line="240" w:lineRule="auto"/>
        <w:ind w:firstLine="567"/>
        <w:jc w:val="both"/>
        <w:rPr>
          <w:rFonts w:ascii="Times New Roman" w:hAnsi="Times New Roman" w:cs="Times New Roman"/>
          <w:sz w:val="28"/>
          <w:szCs w:val="28"/>
        </w:rPr>
      </w:pPr>
      <w:r w:rsidRPr="00153395">
        <w:rPr>
          <w:rFonts w:ascii="Times New Roman" w:hAnsi="Times New Roman" w:cs="Times New Roman"/>
          <w:sz w:val="28"/>
          <w:szCs w:val="28"/>
        </w:rPr>
        <w:t>Таулы Орта Азия-Тұран тобы. Тұранның құмды және шөлді аймақтарында, тау баурайында және таулардың төменгі белдеуінде Памир-Алайдан Моңғолияға дейін таралған түрлер. Құрғақ сазды бөктер мен алабажақ таужыныстарға Ziziphora bungeana, Ribes saxatile тән, соңғысы оңтүстікте солтүстік Тянь-Шаньда, Терск және Қырғыз Алатау жот</w:t>
      </w:r>
      <w:r>
        <w:rPr>
          <w:rFonts w:ascii="Times New Roman" w:hAnsi="Times New Roman" w:cs="Times New Roman"/>
          <w:sz w:val="28"/>
          <w:szCs w:val="28"/>
        </w:rPr>
        <w:t xml:space="preserve">аларында таралуымен шектеледі. </w:t>
      </w:r>
      <w:r w:rsidRPr="00153395">
        <w:rPr>
          <w:rFonts w:ascii="Times New Roman" w:hAnsi="Times New Roman" w:cs="Times New Roman"/>
          <w:sz w:val="28"/>
          <w:szCs w:val="28"/>
        </w:rPr>
        <w:t>Өзендердің жұмыртас-қиыршық тасты жағалауларында, тұзды батпақтарда және жақын жер асты сулары бар тұз</w:t>
      </w:r>
      <w:r>
        <w:rPr>
          <w:rFonts w:ascii="Times New Roman" w:hAnsi="Times New Roman" w:cs="Times New Roman"/>
          <w:sz w:val="28"/>
          <w:szCs w:val="28"/>
        </w:rPr>
        <w:t>ды топырақтарда Tamarix-</w:t>
      </w:r>
      <w:r w:rsidRPr="00153395">
        <w:rPr>
          <w:rFonts w:ascii="Times New Roman" w:hAnsi="Times New Roman" w:cs="Times New Roman"/>
          <w:sz w:val="28"/>
          <w:szCs w:val="28"/>
        </w:rPr>
        <w:t xml:space="preserve">Tamarix arcenthoides, </w:t>
      </w:r>
      <w:r w:rsidR="00EF3B6B">
        <w:rPr>
          <w:rFonts w:ascii="Times New Roman" w:hAnsi="Times New Roman" w:cs="Times New Roman"/>
          <w:sz w:val="28"/>
          <w:szCs w:val="28"/>
          <w:lang w:val="kk-KZ"/>
        </w:rPr>
        <w:t xml:space="preserve">           </w:t>
      </w:r>
      <w:r w:rsidRPr="00153395">
        <w:rPr>
          <w:rFonts w:ascii="Times New Roman" w:hAnsi="Times New Roman" w:cs="Times New Roman"/>
          <w:sz w:val="28"/>
          <w:szCs w:val="28"/>
        </w:rPr>
        <w:t>T. leptostachys тұқым түрлері кездеседі. Барлығы 24 түрі бар.</w:t>
      </w:r>
    </w:p>
    <w:p w14:paraId="32E31AF4" w14:textId="5DDC24D4" w:rsidR="00C57E69" w:rsidRDefault="00C57E69" w:rsidP="00373B8A">
      <w:pPr>
        <w:tabs>
          <w:tab w:val="left" w:pos="142"/>
        </w:tabs>
        <w:spacing w:after="0" w:line="240" w:lineRule="auto"/>
        <w:ind w:firstLine="567"/>
        <w:jc w:val="both"/>
        <w:rPr>
          <w:rFonts w:ascii="Times New Roman" w:hAnsi="Times New Roman" w:cs="Times New Roman"/>
          <w:sz w:val="28"/>
          <w:szCs w:val="28"/>
          <w:lang w:val="kk-KZ"/>
        </w:rPr>
      </w:pPr>
      <w:r w:rsidRPr="00153395">
        <w:rPr>
          <w:rFonts w:ascii="Times New Roman" w:hAnsi="Times New Roman" w:cs="Times New Roman"/>
          <w:sz w:val="28"/>
          <w:szCs w:val="28"/>
        </w:rPr>
        <w:t>Тянь-Шань-Памир Алай тобы. Памир-Алай және Тянь-Шань таулы жүйелерінде кездесетін түрлер Тарбағатайға енеді. Элемент көптеген түрлерді біріктіреді (36), бұл бүкіл құрамның 1/5 бөлігін құрайды. Бұл Lonicera karelinii, L. olgae, L. altmanii, Sorbus tianschanica, Euonymus semenovii сияқты түрлерді жатқызуға болады. Шығыста Зайсан қазаншұңқырға Rosa platyacantha кіреді. Дизъюнктивті-Кавказ-Памир Алай-Тяньшань таралуы Cotoneaster suavis және C. multiflorusға тән, сондай-ақ осы аймақтардың флораларының алыс байланыстарының куәсі болып табылады (Федоров, 1952; Егорова, 1985). Оңтүстікте Lonicera korolkowii және Crataegus korolkowii түрлерінің шекарасы Гиндукушқа дейін кеңейеді.  Ең әдеттегі мекендеу орындары-төмен, орта және биік таулардың тасты-қиыршық тасты беткейлері. Барлығы 110 түрі бар.</w:t>
      </w:r>
    </w:p>
    <w:p w14:paraId="4D8DBE5C" w14:textId="77777777" w:rsidR="00C57E69" w:rsidRPr="008C66D4" w:rsidRDefault="00C57E69" w:rsidP="00373B8A">
      <w:pPr>
        <w:tabs>
          <w:tab w:val="left" w:pos="142"/>
        </w:tabs>
        <w:spacing w:after="0" w:line="240" w:lineRule="auto"/>
        <w:ind w:firstLine="567"/>
        <w:jc w:val="both"/>
        <w:rPr>
          <w:rFonts w:ascii="Times New Roman" w:hAnsi="Times New Roman" w:cs="Times New Roman"/>
          <w:sz w:val="28"/>
          <w:szCs w:val="28"/>
          <w:lang w:val="kk-KZ"/>
        </w:rPr>
      </w:pPr>
      <w:r w:rsidRPr="00CA77A8">
        <w:rPr>
          <w:rFonts w:ascii="Times New Roman" w:hAnsi="Times New Roman" w:cs="Times New Roman"/>
          <w:sz w:val="28"/>
          <w:szCs w:val="28"/>
          <w:lang w:val="kk-KZ"/>
        </w:rPr>
        <w:t xml:space="preserve">Тянь-Шань </w:t>
      </w:r>
      <w:r>
        <w:rPr>
          <w:rFonts w:ascii="Times New Roman" w:hAnsi="Times New Roman" w:cs="Times New Roman"/>
          <w:sz w:val="28"/>
          <w:szCs w:val="28"/>
          <w:lang w:val="kk-KZ"/>
        </w:rPr>
        <w:t>түрлер тобы. Бұл түрлердің ареал</w:t>
      </w:r>
      <w:r w:rsidRPr="00AE5FBA">
        <w:rPr>
          <w:rFonts w:ascii="Times New Roman" w:hAnsi="Times New Roman" w:cs="Times New Roman"/>
          <w:sz w:val="28"/>
          <w:szCs w:val="28"/>
          <w:lang w:val="kk-KZ"/>
        </w:rPr>
        <w:t xml:space="preserve">ы Тянь-Шань тау жүйелерін қамтиды, кейде Батыста Алай жотасымен, ал солтүстігінде Тарбағатай жотасымен шектеледі (Salix tianschanica, S. michelsenii, Thymus dmitrievae). Picea </w:t>
      </w:r>
      <w:r w:rsidRPr="00AE5FBA">
        <w:rPr>
          <w:rFonts w:ascii="Times New Roman" w:hAnsi="Times New Roman" w:cs="Times New Roman"/>
          <w:sz w:val="28"/>
          <w:szCs w:val="28"/>
          <w:lang w:val="kk-KZ"/>
        </w:rPr>
        <w:lastRenderedPageBreak/>
        <w:t xml:space="preserve">schrenkiana ерекше дизъюнктивті Тянь-Шань таралу аймағы Саурада орналасқан. </w:t>
      </w:r>
      <w:r w:rsidRPr="008C66D4">
        <w:rPr>
          <w:rFonts w:ascii="Times New Roman" w:hAnsi="Times New Roman" w:cs="Times New Roman"/>
          <w:sz w:val="28"/>
          <w:szCs w:val="28"/>
          <w:lang w:val="kk-KZ"/>
        </w:rPr>
        <w:t>Барлығы 110 түрі бар.</w:t>
      </w:r>
    </w:p>
    <w:p w14:paraId="51CCA058" w14:textId="617DB1F4" w:rsidR="00C57E69" w:rsidRPr="00AE5FBA" w:rsidRDefault="00C57E69" w:rsidP="00373B8A">
      <w:pPr>
        <w:tabs>
          <w:tab w:val="left" w:pos="142"/>
        </w:tabs>
        <w:spacing w:after="0" w:line="240" w:lineRule="auto"/>
        <w:ind w:firstLine="567"/>
        <w:jc w:val="both"/>
        <w:rPr>
          <w:rFonts w:ascii="Times New Roman" w:hAnsi="Times New Roman" w:cs="Times New Roman"/>
          <w:sz w:val="28"/>
          <w:szCs w:val="28"/>
          <w:lang w:val="en-US"/>
        </w:rPr>
      </w:pPr>
      <w:r w:rsidRPr="008C66D4">
        <w:rPr>
          <w:rFonts w:ascii="Times New Roman" w:hAnsi="Times New Roman" w:cs="Times New Roman"/>
          <w:sz w:val="28"/>
          <w:szCs w:val="28"/>
          <w:lang w:val="kk-KZ"/>
        </w:rPr>
        <w:t xml:space="preserve">Солтүстік Тянь-Шань тобы. Солтүстік Тянь-Шань жоталарында немесе олардың бірінде кездесетін түрлер тобы. </w:t>
      </w:r>
      <w:r w:rsidRPr="00AE5FBA">
        <w:rPr>
          <w:rFonts w:ascii="Times New Roman" w:hAnsi="Times New Roman" w:cs="Times New Roman"/>
          <w:sz w:val="28"/>
          <w:szCs w:val="28"/>
        </w:rPr>
        <w:t>Келесі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түрлер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қамтиды</w:t>
      </w:r>
      <w:r w:rsidRPr="00AE5FBA">
        <w:rPr>
          <w:rFonts w:ascii="Times New Roman" w:hAnsi="Times New Roman" w:cs="Times New Roman"/>
          <w:sz w:val="28"/>
          <w:szCs w:val="28"/>
          <w:lang w:val="en-US"/>
        </w:rPr>
        <w:t xml:space="preserve">: Cotoneaster talgaricus, Rosa schrenkiana, R. potentilliflora, Astragalus intermedius, Scutellaria oligodontha. </w:t>
      </w:r>
      <w:r w:rsidRPr="00AE5FBA">
        <w:rPr>
          <w:rFonts w:ascii="Times New Roman" w:hAnsi="Times New Roman" w:cs="Times New Roman"/>
          <w:sz w:val="28"/>
          <w:szCs w:val="28"/>
        </w:rPr>
        <w:t>Түрлер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негізінен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бұталар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белдеуінде</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және</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оның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құрамдас</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бөліктерінде</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тұрады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Барлығы</w:t>
      </w:r>
      <w:r w:rsidRPr="00AE5FBA">
        <w:rPr>
          <w:rFonts w:ascii="Times New Roman" w:hAnsi="Times New Roman" w:cs="Times New Roman"/>
          <w:sz w:val="28"/>
          <w:szCs w:val="28"/>
          <w:lang w:val="en-US"/>
        </w:rPr>
        <w:t xml:space="preserve"> 75 </w:t>
      </w:r>
      <w:r w:rsidRPr="00AE5FBA">
        <w:rPr>
          <w:rFonts w:ascii="Times New Roman" w:hAnsi="Times New Roman" w:cs="Times New Roman"/>
          <w:sz w:val="28"/>
          <w:szCs w:val="28"/>
        </w:rPr>
        <w:t>түрі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бар</w:t>
      </w:r>
      <w:r w:rsidRPr="00AE5FBA">
        <w:rPr>
          <w:rFonts w:ascii="Times New Roman" w:hAnsi="Times New Roman" w:cs="Times New Roman"/>
          <w:sz w:val="28"/>
          <w:szCs w:val="28"/>
          <w:lang w:val="en-US"/>
        </w:rPr>
        <w:t xml:space="preserve">. </w:t>
      </w:r>
    </w:p>
    <w:p w14:paraId="32303067" w14:textId="2E20CEC9" w:rsidR="00C57E69" w:rsidRPr="00AE5FBA" w:rsidRDefault="00C57E69" w:rsidP="00373B8A">
      <w:pPr>
        <w:tabs>
          <w:tab w:val="left" w:pos="142"/>
        </w:tabs>
        <w:spacing w:after="0" w:line="240" w:lineRule="auto"/>
        <w:ind w:firstLine="567"/>
        <w:jc w:val="both"/>
        <w:rPr>
          <w:rFonts w:ascii="Times New Roman" w:hAnsi="Times New Roman" w:cs="Times New Roman"/>
          <w:sz w:val="28"/>
          <w:szCs w:val="28"/>
          <w:lang w:val="en-US"/>
        </w:rPr>
      </w:pPr>
      <w:r w:rsidRPr="00AE5FBA">
        <w:rPr>
          <w:rFonts w:ascii="Times New Roman" w:hAnsi="Times New Roman" w:cs="Times New Roman"/>
          <w:sz w:val="28"/>
          <w:szCs w:val="28"/>
        </w:rPr>
        <w:t>Батыс</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Тяньшань</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түрлер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тобы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Батыс</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Тянь</w:t>
      </w:r>
      <w:r w:rsidRPr="00AE5FBA">
        <w:rPr>
          <w:rFonts w:ascii="Times New Roman" w:hAnsi="Times New Roman" w:cs="Times New Roman"/>
          <w:sz w:val="28"/>
          <w:szCs w:val="28"/>
          <w:lang w:val="en-US"/>
        </w:rPr>
        <w:t>-</w:t>
      </w:r>
      <w:r w:rsidRPr="00AE5FBA">
        <w:rPr>
          <w:rFonts w:ascii="Times New Roman" w:hAnsi="Times New Roman" w:cs="Times New Roman"/>
          <w:sz w:val="28"/>
          <w:szCs w:val="28"/>
        </w:rPr>
        <w:t>Шаньмен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және</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Қырғыз</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Алатауының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батыс</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шетімен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байланысты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түрлер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тобы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Бұған</w:t>
      </w:r>
      <w:r w:rsidRPr="00AE5FBA">
        <w:rPr>
          <w:rFonts w:ascii="Times New Roman" w:hAnsi="Times New Roman" w:cs="Times New Roman"/>
          <w:sz w:val="28"/>
          <w:szCs w:val="28"/>
          <w:lang w:val="en-US"/>
        </w:rPr>
        <w:t xml:space="preserve"> Acantholimon </w:t>
      </w:r>
      <w:r w:rsidRPr="00AE5FBA">
        <w:rPr>
          <w:rFonts w:ascii="Times New Roman" w:hAnsi="Times New Roman" w:cs="Times New Roman"/>
          <w:sz w:val="28"/>
          <w:szCs w:val="28"/>
        </w:rPr>
        <w:t>тұқымдасының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түрлерінің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ең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көп</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бөлігі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кіреді</w:t>
      </w:r>
      <w:r w:rsidRPr="00581A63">
        <w:rPr>
          <w:rFonts w:ascii="Times New Roman" w:hAnsi="Times New Roman" w:cs="Times New Roman"/>
          <w:sz w:val="28"/>
          <w:szCs w:val="28"/>
          <w:lang w:val="en-US"/>
        </w:rPr>
        <w:t xml:space="preserve"> </w:t>
      </w:r>
      <w:r w:rsidRPr="00AE5FBA">
        <w:rPr>
          <w:rFonts w:ascii="Times New Roman" w:hAnsi="Times New Roman" w:cs="Times New Roman"/>
          <w:sz w:val="28"/>
          <w:szCs w:val="28"/>
          <w:lang w:val="en-US"/>
        </w:rPr>
        <w:t xml:space="preserve">(A. fetisovii, A. albertii, A. aulieatense), Astragalus asaphes, A. neolipskyanus, Abelia corymbose. </w:t>
      </w:r>
      <w:r w:rsidRPr="00AE5FBA">
        <w:rPr>
          <w:rFonts w:ascii="Times New Roman" w:hAnsi="Times New Roman" w:cs="Times New Roman"/>
          <w:sz w:val="28"/>
          <w:szCs w:val="28"/>
        </w:rPr>
        <w:t>Бұл</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топтың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ең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типтік</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мекендейтін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жерлері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негізінен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ксерофиттер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мен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ксеромезофиттер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тасты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қиыршық</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тасты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ұсақ</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беткейлері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тау</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бөктерінен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биік</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тауларға</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дейінгі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шөгінділер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болып</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табылады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Барлығы</w:t>
      </w:r>
      <w:r w:rsidRPr="00AE5FBA">
        <w:rPr>
          <w:rFonts w:ascii="Times New Roman" w:hAnsi="Times New Roman" w:cs="Times New Roman"/>
          <w:sz w:val="28"/>
          <w:szCs w:val="28"/>
          <w:lang w:val="en-US"/>
        </w:rPr>
        <w:t xml:space="preserve"> 21 </w:t>
      </w:r>
      <w:r w:rsidRPr="00AE5FBA">
        <w:rPr>
          <w:rFonts w:ascii="Times New Roman" w:hAnsi="Times New Roman" w:cs="Times New Roman"/>
          <w:sz w:val="28"/>
          <w:szCs w:val="28"/>
        </w:rPr>
        <w:t>түрі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бар</w:t>
      </w:r>
      <w:r w:rsidRPr="00AE5FBA">
        <w:rPr>
          <w:rFonts w:ascii="Times New Roman" w:hAnsi="Times New Roman" w:cs="Times New Roman"/>
          <w:sz w:val="28"/>
          <w:szCs w:val="28"/>
          <w:lang w:val="en-US"/>
        </w:rPr>
        <w:t>.</w:t>
      </w:r>
    </w:p>
    <w:p w14:paraId="7DBDB07D" w14:textId="3BA9B323" w:rsidR="00C57E69" w:rsidRPr="00AE5FBA" w:rsidRDefault="00C57E69" w:rsidP="00373B8A">
      <w:pPr>
        <w:tabs>
          <w:tab w:val="left" w:pos="142"/>
        </w:tabs>
        <w:spacing w:after="0" w:line="240" w:lineRule="auto"/>
        <w:ind w:firstLine="567"/>
        <w:jc w:val="both"/>
        <w:rPr>
          <w:rFonts w:ascii="Times New Roman" w:hAnsi="Times New Roman" w:cs="Times New Roman"/>
          <w:sz w:val="28"/>
          <w:szCs w:val="28"/>
          <w:lang w:val="en-US"/>
        </w:rPr>
      </w:pPr>
      <w:r w:rsidRPr="00AE5FBA">
        <w:rPr>
          <w:rFonts w:ascii="Times New Roman" w:hAnsi="Times New Roman" w:cs="Times New Roman"/>
          <w:sz w:val="28"/>
          <w:szCs w:val="28"/>
        </w:rPr>
        <w:t>Қырғыз</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тобы</w:t>
      </w:r>
      <w:r w:rsidRPr="00AE5FBA">
        <w:rPr>
          <w:rFonts w:ascii="Times New Roman" w:hAnsi="Times New Roman" w:cs="Times New Roman"/>
          <w:sz w:val="28"/>
          <w:szCs w:val="28"/>
          <w:lang w:val="en-US"/>
        </w:rPr>
        <w:t xml:space="preserve"> – </w:t>
      </w:r>
      <w:r w:rsidRPr="00AE5FBA">
        <w:rPr>
          <w:rFonts w:ascii="Times New Roman" w:hAnsi="Times New Roman" w:cs="Times New Roman"/>
          <w:sz w:val="28"/>
          <w:szCs w:val="28"/>
        </w:rPr>
        <w:t>тек</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Қырғыз</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Алатауында</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таралатын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эндемикалық</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түрлер</w:t>
      </w:r>
      <w:r w:rsidRPr="00AE5FBA">
        <w:rPr>
          <w:rFonts w:ascii="Times New Roman" w:hAnsi="Times New Roman" w:cs="Times New Roman"/>
          <w:sz w:val="28"/>
          <w:szCs w:val="28"/>
          <w:lang w:val="en-US"/>
        </w:rPr>
        <w:t xml:space="preserve"> - Gypsophila turkestanica, Sclerotiaria pentaceros, oxytropis kirgisensis, Bupleurum rosulare, Aulacospermum tianschanicum - </w:t>
      </w:r>
      <w:r w:rsidRPr="00AE5FBA">
        <w:rPr>
          <w:rFonts w:ascii="Times New Roman" w:hAnsi="Times New Roman" w:cs="Times New Roman"/>
          <w:sz w:val="28"/>
          <w:szCs w:val="28"/>
        </w:rPr>
        <w:t>дала</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және</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шалғынды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биік</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таулы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қауымдастықтар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мен</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келесі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үш</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түрі</w:t>
      </w:r>
      <w:r w:rsidRPr="00AE5FBA">
        <w:rPr>
          <w:rFonts w:ascii="Times New Roman" w:hAnsi="Times New Roman" w:cs="Times New Roman"/>
          <w:sz w:val="28"/>
          <w:szCs w:val="28"/>
          <w:lang w:val="en-US"/>
        </w:rPr>
        <w:t xml:space="preserve"> Aulacospermum tianschanicum, Cousinia vavilovii, Aulacospermum tianschanicum </w:t>
      </w:r>
      <w:r w:rsidRPr="00AE5FBA">
        <w:rPr>
          <w:rFonts w:ascii="Times New Roman" w:hAnsi="Times New Roman" w:cs="Times New Roman"/>
          <w:sz w:val="28"/>
          <w:szCs w:val="28"/>
        </w:rPr>
        <w:t>и</w:t>
      </w:r>
      <w:r w:rsidRPr="00AE5FBA">
        <w:rPr>
          <w:rFonts w:ascii="Times New Roman" w:hAnsi="Times New Roman" w:cs="Times New Roman"/>
          <w:sz w:val="28"/>
          <w:szCs w:val="28"/>
          <w:lang w:val="en-US"/>
        </w:rPr>
        <w:t xml:space="preserve"> Astragalus vassilczenkoanus </w:t>
      </w:r>
      <w:r w:rsidRPr="00AE5FBA">
        <w:rPr>
          <w:rFonts w:ascii="Times New Roman" w:hAnsi="Times New Roman" w:cs="Times New Roman"/>
          <w:sz w:val="28"/>
          <w:szCs w:val="28"/>
        </w:rPr>
        <w:t>Қырғыз</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Алатауы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жотасының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батыс</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бөлігінің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тар</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локальды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эндемиктері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орта</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белдеудегі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дала</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қауымдастықтары</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болып</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келеді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Топтың</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қалған</w:t>
      </w:r>
      <w:r w:rsidRPr="00AE5FBA">
        <w:rPr>
          <w:rFonts w:ascii="Times New Roman" w:hAnsi="Times New Roman" w:cs="Times New Roman"/>
          <w:sz w:val="28"/>
          <w:szCs w:val="28"/>
          <w:lang w:val="en-US"/>
        </w:rPr>
        <w:t xml:space="preserve"> 3 </w:t>
      </w:r>
      <w:r w:rsidRPr="00AE5FBA">
        <w:rPr>
          <w:rFonts w:ascii="Times New Roman" w:hAnsi="Times New Roman" w:cs="Times New Roman"/>
          <w:sz w:val="28"/>
          <w:szCs w:val="28"/>
        </w:rPr>
        <w:t>түрі</w:t>
      </w:r>
      <w:r w:rsidRPr="00C57E69">
        <w:rPr>
          <w:rFonts w:ascii="Times New Roman" w:hAnsi="Times New Roman" w:cs="Times New Roman"/>
          <w:sz w:val="28"/>
          <w:szCs w:val="28"/>
          <w:lang w:val="en-US"/>
        </w:rPr>
        <w:t xml:space="preserve"> </w:t>
      </w:r>
      <w:r w:rsidRPr="00AE5FBA">
        <w:rPr>
          <w:rFonts w:ascii="Times New Roman" w:hAnsi="Times New Roman" w:cs="Times New Roman"/>
          <w:sz w:val="28"/>
          <w:szCs w:val="28"/>
          <w:lang w:val="en-US"/>
        </w:rPr>
        <w:t>-</w:t>
      </w:r>
      <w:r w:rsidRPr="00C57E69">
        <w:rPr>
          <w:rFonts w:ascii="Times New Roman" w:hAnsi="Times New Roman" w:cs="Times New Roman"/>
          <w:sz w:val="28"/>
          <w:szCs w:val="28"/>
          <w:lang w:val="en-US"/>
        </w:rPr>
        <w:t xml:space="preserve"> </w:t>
      </w:r>
      <w:r w:rsidRPr="00AE5FBA">
        <w:rPr>
          <w:rFonts w:ascii="Times New Roman" w:hAnsi="Times New Roman" w:cs="Times New Roman"/>
          <w:sz w:val="28"/>
          <w:szCs w:val="28"/>
          <w:lang w:val="en-US"/>
        </w:rPr>
        <w:t xml:space="preserve">Chondrilla kusnezovii, Echinops fastigiatus, Cousinia rigida. </w:t>
      </w:r>
      <w:r w:rsidRPr="00AE5FBA">
        <w:rPr>
          <w:rFonts w:ascii="Times New Roman" w:hAnsi="Times New Roman" w:cs="Times New Roman"/>
          <w:sz w:val="28"/>
          <w:szCs w:val="28"/>
        </w:rPr>
        <w:t>Барлығы</w:t>
      </w:r>
      <w:r w:rsidRPr="00AE5FBA">
        <w:rPr>
          <w:rFonts w:ascii="Times New Roman" w:hAnsi="Times New Roman" w:cs="Times New Roman"/>
          <w:sz w:val="28"/>
          <w:szCs w:val="28"/>
          <w:lang w:val="en-US"/>
        </w:rPr>
        <w:t xml:space="preserve"> 11 </w:t>
      </w:r>
      <w:r w:rsidRPr="00AE5FBA">
        <w:rPr>
          <w:rFonts w:ascii="Times New Roman" w:hAnsi="Times New Roman" w:cs="Times New Roman"/>
          <w:sz w:val="28"/>
          <w:szCs w:val="28"/>
        </w:rPr>
        <w:t>түрі</w:t>
      </w:r>
      <w:r w:rsidRPr="00AE5FBA">
        <w:rPr>
          <w:rFonts w:ascii="Times New Roman" w:hAnsi="Times New Roman" w:cs="Times New Roman"/>
          <w:sz w:val="28"/>
          <w:szCs w:val="28"/>
          <w:lang w:val="en-US"/>
        </w:rPr>
        <w:t xml:space="preserve"> </w:t>
      </w:r>
      <w:r w:rsidRPr="00AE5FBA">
        <w:rPr>
          <w:rFonts w:ascii="Times New Roman" w:hAnsi="Times New Roman" w:cs="Times New Roman"/>
          <w:sz w:val="28"/>
          <w:szCs w:val="28"/>
        </w:rPr>
        <w:t>бар</w:t>
      </w:r>
      <w:r w:rsidRPr="00AE5FBA">
        <w:rPr>
          <w:rFonts w:ascii="Times New Roman" w:hAnsi="Times New Roman" w:cs="Times New Roman"/>
          <w:sz w:val="28"/>
          <w:szCs w:val="28"/>
          <w:lang w:val="en-US"/>
        </w:rPr>
        <w:t xml:space="preserve">. </w:t>
      </w:r>
    </w:p>
    <w:p w14:paraId="712899C7" w14:textId="33BB63FE" w:rsidR="00C57E69" w:rsidRPr="008C66D4" w:rsidRDefault="00C57E69" w:rsidP="00373B8A">
      <w:pPr>
        <w:tabs>
          <w:tab w:val="left" w:pos="142"/>
        </w:tabs>
        <w:spacing w:after="0" w:line="240" w:lineRule="auto"/>
        <w:ind w:firstLine="567"/>
        <w:jc w:val="both"/>
        <w:rPr>
          <w:rFonts w:ascii="Times New Roman" w:hAnsi="Times New Roman" w:cs="Times New Roman"/>
          <w:sz w:val="28"/>
          <w:szCs w:val="28"/>
          <w:lang w:val="en-US"/>
        </w:rPr>
      </w:pPr>
      <w:r w:rsidRPr="00AE5FBA">
        <w:rPr>
          <w:rFonts w:ascii="Times New Roman" w:hAnsi="Times New Roman" w:cs="Times New Roman"/>
          <w:sz w:val="28"/>
          <w:szCs w:val="28"/>
        </w:rPr>
        <w:t>Жүргізілген</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талдау</w:t>
      </w:r>
      <w:r w:rsidRPr="008C66D4">
        <w:rPr>
          <w:rFonts w:ascii="Times New Roman" w:hAnsi="Times New Roman" w:cs="Times New Roman"/>
          <w:sz w:val="28"/>
          <w:szCs w:val="28"/>
          <w:lang w:val="en-US"/>
        </w:rPr>
        <w:t xml:space="preserve"> </w:t>
      </w:r>
      <w:r w:rsidR="00142656" w:rsidRPr="00910E0E">
        <w:rPr>
          <w:rFonts w:ascii="Times New Roman" w:hAnsi="Times New Roman" w:cs="Times New Roman"/>
          <w:sz w:val="28"/>
          <w:szCs w:val="28"/>
          <w:lang w:val="kk-KZ"/>
        </w:rPr>
        <w:t>Қырғыз Алатауы</w:t>
      </w:r>
      <w:r w:rsidR="00142656">
        <w:rPr>
          <w:rFonts w:ascii="Times New Roman" w:hAnsi="Times New Roman" w:cs="Times New Roman"/>
          <w:sz w:val="28"/>
          <w:szCs w:val="28"/>
          <w:lang w:val="kk-KZ"/>
        </w:rPr>
        <w:t xml:space="preserve"> батыс бөлігінің</w:t>
      </w:r>
      <w:r w:rsidR="00142656" w:rsidRPr="00142656">
        <w:rPr>
          <w:rFonts w:ascii="Times New Roman" w:hAnsi="Times New Roman" w:cs="Times New Roman"/>
          <w:sz w:val="28"/>
          <w:szCs w:val="28"/>
          <w:lang w:val="en-US"/>
        </w:rPr>
        <w:t xml:space="preserve"> </w:t>
      </w:r>
      <w:r w:rsidRPr="00AE5FBA">
        <w:rPr>
          <w:rFonts w:ascii="Times New Roman" w:hAnsi="Times New Roman" w:cs="Times New Roman"/>
          <w:sz w:val="28"/>
          <w:szCs w:val="28"/>
        </w:rPr>
        <w:t>флорасы</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құрамының</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қосылуында</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географиялық</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элементтердің</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қатысуының</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әртүрлі</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үлесін</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көрсетті</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бұл</w:t>
      </w:r>
      <w:r w:rsidRPr="008C66D4">
        <w:rPr>
          <w:rFonts w:ascii="Times New Roman" w:hAnsi="Times New Roman" w:cs="Times New Roman"/>
          <w:sz w:val="28"/>
          <w:szCs w:val="28"/>
          <w:lang w:val="en-US"/>
        </w:rPr>
        <w:t xml:space="preserve"> </w:t>
      </w:r>
      <w:r w:rsidR="00D03FA1">
        <w:rPr>
          <w:rFonts w:ascii="Times New Roman" w:hAnsi="Times New Roman" w:cs="Times New Roman"/>
          <w:sz w:val="28"/>
          <w:szCs w:val="28"/>
        </w:rPr>
        <w:t>зерттелген</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флораның</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гетерогенділігін</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көрсетеді</w:t>
      </w:r>
      <w:r w:rsidRPr="008C66D4">
        <w:rPr>
          <w:rFonts w:ascii="Times New Roman" w:hAnsi="Times New Roman" w:cs="Times New Roman"/>
          <w:sz w:val="28"/>
          <w:szCs w:val="28"/>
          <w:lang w:val="en-US"/>
        </w:rPr>
        <w:t xml:space="preserve"> (</w:t>
      </w:r>
      <w:r w:rsidRPr="00AE5FBA">
        <w:rPr>
          <w:rFonts w:ascii="Times New Roman" w:hAnsi="Times New Roman" w:cs="Times New Roman"/>
          <w:sz w:val="28"/>
          <w:szCs w:val="28"/>
        </w:rPr>
        <w:t>кесте</w:t>
      </w:r>
      <w:r w:rsidR="00373B8A">
        <w:rPr>
          <w:rFonts w:ascii="Times New Roman" w:hAnsi="Times New Roman" w:cs="Times New Roman"/>
          <w:sz w:val="28"/>
          <w:szCs w:val="28"/>
          <w:lang w:val="kk-KZ"/>
        </w:rPr>
        <w:t xml:space="preserve"> 13</w:t>
      </w:r>
      <w:r w:rsidRPr="008C66D4">
        <w:rPr>
          <w:rFonts w:ascii="Times New Roman" w:hAnsi="Times New Roman" w:cs="Times New Roman"/>
          <w:sz w:val="28"/>
          <w:szCs w:val="28"/>
          <w:lang w:val="en-US"/>
        </w:rPr>
        <w:t>).</w:t>
      </w:r>
    </w:p>
    <w:p w14:paraId="3DA05690" w14:textId="77777777" w:rsidR="00C57E69" w:rsidRPr="008C66D4" w:rsidRDefault="00C57E69" w:rsidP="008479C4">
      <w:pPr>
        <w:tabs>
          <w:tab w:val="left" w:pos="142"/>
        </w:tabs>
        <w:spacing w:after="0" w:line="240" w:lineRule="auto"/>
        <w:jc w:val="both"/>
        <w:rPr>
          <w:rFonts w:ascii="Times New Roman" w:hAnsi="Times New Roman" w:cs="Times New Roman"/>
          <w:sz w:val="28"/>
          <w:szCs w:val="28"/>
          <w:lang w:val="en-US"/>
        </w:rPr>
      </w:pPr>
    </w:p>
    <w:p w14:paraId="4B25A21C" w14:textId="3071E2D9" w:rsidR="00C57E69" w:rsidRPr="008C66D4" w:rsidRDefault="00C57E69" w:rsidP="008479C4">
      <w:pPr>
        <w:tabs>
          <w:tab w:val="left" w:pos="142"/>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Кесте</w:t>
      </w:r>
      <w:r w:rsidRPr="008C66D4">
        <w:rPr>
          <w:rFonts w:ascii="Times New Roman" w:hAnsi="Times New Roman" w:cs="Times New Roman"/>
          <w:sz w:val="28"/>
          <w:szCs w:val="28"/>
          <w:lang w:val="en-US"/>
        </w:rPr>
        <w:t xml:space="preserve"> 13 –  </w:t>
      </w:r>
      <w:r w:rsidRPr="00EE4EB7">
        <w:rPr>
          <w:rFonts w:ascii="Times New Roman" w:hAnsi="Times New Roman" w:cs="Times New Roman"/>
          <w:sz w:val="28"/>
          <w:szCs w:val="28"/>
        </w:rPr>
        <w:t>Қырғыз</w:t>
      </w:r>
      <w:r w:rsidRPr="008C66D4">
        <w:rPr>
          <w:rFonts w:ascii="Times New Roman" w:hAnsi="Times New Roman" w:cs="Times New Roman"/>
          <w:sz w:val="28"/>
          <w:szCs w:val="28"/>
          <w:lang w:val="en-US"/>
        </w:rPr>
        <w:t xml:space="preserve"> </w:t>
      </w:r>
      <w:r w:rsidR="00776654">
        <w:rPr>
          <w:rFonts w:ascii="Times New Roman" w:hAnsi="Times New Roman" w:cs="Times New Roman"/>
          <w:sz w:val="28"/>
          <w:szCs w:val="28"/>
        </w:rPr>
        <w:t>Алатауының</w:t>
      </w:r>
      <w:r w:rsidR="00776654" w:rsidRPr="00776654">
        <w:rPr>
          <w:rFonts w:ascii="Times New Roman" w:hAnsi="Times New Roman" w:cs="Times New Roman"/>
          <w:sz w:val="28"/>
          <w:szCs w:val="28"/>
          <w:lang w:val="en-US"/>
        </w:rPr>
        <w:t xml:space="preserve"> </w:t>
      </w:r>
      <w:r w:rsidR="00776654">
        <w:rPr>
          <w:rFonts w:ascii="Times New Roman" w:hAnsi="Times New Roman" w:cs="Times New Roman"/>
          <w:sz w:val="28"/>
          <w:szCs w:val="28"/>
        </w:rPr>
        <w:t>батыс</w:t>
      </w:r>
      <w:r w:rsidR="00776654" w:rsidRPr="00776654">
        <w:rPr>
          <w:rFonts w:ascii="Times New Roman" w:hAnsi="Times New Roman" w:cs="Times New Roman"/>
          <w:sz w:val="28"/>
          <w:szCs w:val="28"/>
          <w:lang w:val="en-US"/>
        </w:rPr>
        <w:t xml:space="preserve"> </w:t>
      </w:r>
      <w:r w:rsidR="00776654">
        <w:rPr>
          <w:rFonts w:ascii="Times New Roman" w:hAnsi="Times New Roman" w:cs="Times New Roman"/>
          <w:sz w:val="28"/>
          <w:szCs w:val="28"/>
        </w:rPr>
        <w:t>бөлігі</w:t>
      </w:r>
      <w:r w:rsidR="00776654">
        <w:rPr>
          <w:rFonts w:ascii="Times New Roman" w:hAnsi="Times New Roman" w:cs="Times New Roman"/>
          <w:sz w:val="28"/>
          <w:szCs w:val="28"/>
          <w:lang w:val="en-US"/>
        </w:rPr>
        <w:t xml:space="preserve">нің </w:t>
      </w:r>
      <w:r w:rsidRPr="00EE4EB7">
        <w:rPr>
          <w:rFonts w:ascii="Times New Roman" w:hAnsi="Times New Roman" w:cs="Times New Roman"/>
          <w:sz w:val="28"/>
          <w:szCs w:val="28"/>
        </w:rPr>
        <w:t>флора</w:t>
      </w:r>
      <w:r w:rsidRPr="008C66D4">
        <w:rPr>
          <w:rFonts w:ascii="Times New Roman" w:hAnsi="Times New Roman" w:cs="Times New Roman"/>
          <w:sz w:val="28"/>
          <w:szCs w:val="28"/>
          <w:lang w:val="en-US"/>
        </w:rPr>
        <w:t xml:space="preserve"> </w:t>
      </w:r>
      <w:r w:rsidRPr="00EE4EB7">
        <w:rPr>
          <w:rFonts w:ascii="Times New Roman" w:hAnsi="Times New Roman" w:cs="Times New Roman"/>
          <w:sz w:val="28"/>
          <w:szCs w:val="28"/>
        </w:rPr>
        <w:t>түрлерінің</w:t>
      </w:r>
      <w:r w:rsidRPr="008C66D4">
        <w:rPr>
          <w:rFonts w:ascii="Times New Roman" w:hAnsi="Times New Roman" w:cs="Times New Roman"/>
          <w:sz w:val="28"/>
          <w:szCs w:val="28"/>
          <w:lang w:val="en-US"/>
        </w:rPr>
        <w:t xml:space="preserve"> </w:t>
      </w:r>
      <w:r>
        <w:rPr>
          <w:rFonts w:ascii="Times New Roman" w:hAnsi="Times New Roman" w:cs="Times New Roman"/>
          <w:sz w:val="28"/>
          <w:szCs w:val="28"/>
          <w:lang w:val="kk-KZ"/>
        </w:rPr>
        <w:t>ареалдар</w:t>
      </w:r>
      <w:r w:rsidRPr="008C66D4">
        <w:rPr>
          <w:rFonts w:ascii="Times New Roman" w:hAnsi="Times New Roman" w:cs="Times New Roman"/>
          <w:sz w:val="28"/>
          <w:szCs w:val="28"/>
          <w:lang w:val="en-US"/>
        </w:rPr>
        <w:t xml:space="preserve"> </w:t>
      </w:r>
      <w:r w:rsidRPr="00EE4EB7">
        <w:rPr>
          <w:rFonts w:ascii="Times New Roman" w:hAnsi="Times New Roman" w:cs="Times New Roman"/>
          <w:sz w:val="28"/>
          <w:szCs w:val="28"/>
        </w:rPr>
        <w:t>типтері</w:t>
      </w:r>
      <w:r w:rsidRPr="008C66D4">
        <w:rPr>
          <w:rFonts w:ascii="Times New Roman" w:hAnsi="Times New Roman" w:cs="Times New Roman"/>
          <w:sz w:val="28"/>
          <w:szCs w:val="28"/>
          <w:lang w:val="en-US"/>
        </w:rPr>
        <w:t xml:space="preserve"> </w:t>
      </w:r>
      <w:r w:rsidRPr="00EE4EB7">
        <w:rPr>
          <w:rFonts w:ascii="Times New Roman" w:hAnsi="Times New Roman" w:cs="Times New Roman"/>
          <w:sz w:val="28"/>
          <w:szCs w:val="28"/>
        </w:rPr>
        <w:t>бойынша</w:t>
      </w:r>
      <w:r w:rsidRPr="008C66D4">
        <w:rPr>
          <w:rFonts w:ascii="Times New Roman" w:hAnsi="Times New Roman" w:cs="Times New Roman"/>
          <w:sz w:val="28"/>
          <w:szCs w:val="28"/>
          <w:lang w:val="en-US"/>
        </w:rPr>
        <w:t xml:space="preserve"> </w:t>
      </w:r>
      <w:r w:rsidRPr="00EE4EB7">
        <w:rPr>
          <w:rFonts w:ascii="Times New Roman" w:hAnsi="Times New Roman" w:cs="Times New Roman"/>
          <w:sz w:val="28"/>
          <w:szCs w:val="28"/>
        </w:rPr>
        <w:t>таралуы</w:t>
      </w:r>
    </w:p>
    <w:p w14:paraId="7DC8F72B" w14:textId="77777777" w:rsidR="00C57E69" w:rsidRPr="008C66D4" w:rsidRDefault="00C57E69" w:rsidP="008479C4">
      <w:pPr>
        <w:tabs>
          <w:tab w:val="left" w:pos="142"/>
        </w:tabs>
        <w:spacing w:after="0" w:line="240" w:lineRule="auto"/>
        <w:jc w:val="both"/>
        <w:rPr>
          <w:rFonts w:ascii="Times New Roman" w:hAnsi="Times New Roman" w:cs="Times New Roman"/>
          <w:b/>
          <w:sz w:val="28"/>
          <w:szCs w:val="28"/>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1"/>
        <w:gridCol w:w="1766"/>
        <w:gridCol w:w="1882"/>
      </w:tblGrid>
      <w:tr w:rsidR="00C57E69" w:rsidRPr="00C60DAC" w14:paraId="0BEA5D8B" w14:textId="77777777" w:rsidTr="00373B8A">
        <w:trPr>
          <w:trHeight w:val="390"/>
        </w:trPr>
        <w:tc>
          <w:tcPr>
            <w:tcW w:w="5991" w:type="dxa"/>
          </w:tcPr>
          <w:p w14:paraId="21BF1526" w14:textId="77777777" w:rsidR="00C57E69" w:rsidRPr="00CA77A8" w:rsidRDefault="00C57E69" w:rsidP="008479C4">
            <w:pPr>
              <w:tabs>
                <w:tab w:val="left" w:pos="14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Ареал типтері</w:t>
            </w:r>
          </w:p>
        </w:tc>
        <w:tc>
          <w:tcPr>
            <w:tcW w:w="1766" w:type="dxa"/>
          </w:tcPr>
          <w:p w14:paraId="3A9B1544" w14:textId="77777777" w:rsidR="00C57E69" w:rsidRPr="00CA77A8" w:rsidRDefault="00C57E69" w:rsidP="008479C4">
            <w:pPr>
              <w:tabs>
                <w:tab w:val="left" w:pos="14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Түр саны</w:t>
            </w:r>
          </w:p>
        </w:tc>
        <w:tc>
          <w:tcPr>
            <w:tcW w:w="1882" w:type="dxa"/>
          </w:tcPr>
          <w:p w14:paraId="6A8BAFF6" w14:textId="77777777" w:rsidR="00C57E69" w:rsidRPr="00C60DAC" w:rsidRDefault="00C57E69" w:rsidP="008479C4">
            <w:pPr>
              <w:tabs>
                <w:tab w:val="left" w:pos="142"/>
              </w:tabs>
              <w:spacing w:after="0" w:line="240" w:lineRule="auto"/>
              <w:jc w:val="center"/>
              <w:rPr>
                <w:rFonts w:ascii="Times New Roman" w:hAnsi="Times New Roman" w:cs="Times New Roman"/>
                <w:sz w:val="24"/>
                <w:szCs w:val="24"/>
              </w:rPr>
            </w:pPr>
            <w:r w:rsidRPr="00CA77A8">
              <w:rPr>
                <w:rFonts w:ascii="Times New Roman" w:hAnsi="Times New Roman" w:cs="Times New Roman"/>
                <w:sz w:val="24"/>
                <w:szCs w:val="24"/>
              </w:rPr>
              <w:t>түрлердің жалпы санының %</w:t>
            </w:r>
          </w:p>
        </w:tc>
      </w:tr>
      <w:tr w:rsidR="00373B8A" w:rsidRPr="00C60DAC" w14:paraId="5D109CEF" w14:textId="77777777" w:rsidTr="00373B8A">
        <w:trPr>
          <w:trHeight w:val="165"/>
        </w:trPr>
        <w:tc>
          <w:tcPr>
            <w:tcW w:w="5991" w:type="dxa"/>
          </w:tcPr>
          <w:p w14:paraId="5E5E70C7" w14:textId="6161723C" w:rsidR="00373B8A" w:rsidRPr="00373B8A" w:rsidRDefault="00373B8A" w:rsidP="00373B8A">
            <w:pPr>
              <w:tabs>
                <w:tab w:val="left" w:pos="14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66" w:type="dxa"/>
          </w:tcPr>
          <w:p w14:paraId="68196BA4" w14:textId="14086562" w:rsidR="00373B8A" w:rsidRPr="00373B8A" w:rsidRDefault="00373B8A" w:rsidP="00373B8A">
            <w:pPr>
              <w:tabs>
                <w:tab w:val="left" w:pos="14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82" w:type="dxa"/>
          </w:tcPr>
          <w:p w14:paraId="32435B41" w14:textId="21261F05" w:rsidR="00373B8A" w:rsidRPr="00373B8A" w:rsidRDefault="00373B8A" w:rsidP="00373B8A">
            <w:pPr>
              <w:tabs>
                <w:tab w:val="left" w:pos="14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509D7" w:rsidRPr="00C60DAC" w14:paraId="25AF442C" w14:textId="77777777" w:rsidTr="00373B8A">
        <w:trPr>
          <w:trHeight w:val="165"/>
        </w:trPr>
        <w:tc>
          <w:tcPr>
            <w:tcW w:w="5991" w:type="dxa"/>
          </w:tcPr>
          <w:p w14:paraId="3913438F"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1.</w:t>
            </w:r>
            <w:r>
              <w:t xml:space="preserve"> </w:t>
            </w:r>
            <w:r w:rsidRPr="00DD3D76">
              <w:rPr>
                <w:rFonts w:ascii="Times New Roman" w:hAnsi="Times New Roman" w:cs="Times New Roman"/>
                <w:sz w:val="24"/>
                <w:szCs w:val="24"/>
              </w:rPr>
              <w:t>Плюрирегиональды</w:t>
            </w:r>
          </w:p>
        </w:tc>
        <w:tc>
          <w:tcPr>
            <w:tcW w:w="1766" w:type="dxa"/>
          </w:tcPr>
          <w:p w14:paraId="3313A948" w14:textId="122A0319" w:rsidR="00F509D7" w:rsidRPr="00373B8A" w:rsidRDefault="00F509D7" w:rsidP="008479C4">
            <w:pPr>
              <w:tabs>
                <w:tab w:val="left" w:pos="142"/>
              </w:tabs>
              <w:spacing w:after="0" w:line="240" w:lineRule="auto"/>
              <w:jc w:val="center"/>
              <w:rPr>
                <w:rFonts w:ascii="Times New Roman" w:hAnsi="Times New Roman" w:cs="Times New Roman"/>
                <w:sz w:val="24"/>
                <w:szCs w:val="24"/>
                <w:lang w:val="kk-KZ"/>
              </w:rPr>
            </w:pPr>
            <w:r w:rsidRPr="00C60DAC">
              <w:rPr>
                <w:rFonts w:ascii="Times New Roman" w:hAnsi="Times New Roman" w:cs="Times New Roman"/>
                <w:sz w:val="24"/>
                <w:szCs w:val="24"/>
              </w:rPr>
              <w:t>2</w:t>
            </w:r>
            <w:r>
              <w:rPr>
                <w:rFonts w:ascii="Times New Roman" w:hAnsi="Times New Roman" w:cs="Times New Roman"/>
                <w:sz w:val="24"/>
                <w:szCs w:val="24"/>
              </w:rPr>
              <w:t>1</w:t>
            </w:r>
          </w:p>
        </w:tc>
        <w:tc>
          <w:tcPr>
            <w:tcW w:w="1882" w:type="dxa"/>
          </w:tcPr>
          <w:p w14:paraId="1451EAF4" w14:textId="6540C45C"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r>
      <w:tr w:rsidR="00F509D7" w:rsidRPr="00C60DAC" w14:paraId="600CBF98" w14:textId="77777777" w:rsidTr="00373B8A">
        <w:trPr>
          <w:trHeight w:val="195"/>
        </w:trPr>
        <w:tc>
          <w:tcPr>
            <w:tcW w:w="5991" w:type="dxa"/>
          </w:tcPr>
          <w:p w14:paraId="4FD701EF"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2. </w:t>
            </w:r>
            <w:r w:rsidRPr="00DD3D76">
              <w:rPr>
                <w:rFonts w:ascii="Times New Roman" w:hAnsi="Times New Roman" w:cs="Times New Roman"/>
                <w:sz w:val="24"/>
                <w:szCs w:val="24"/>
              </w:rPr>
              <w:t>Голарктикалық</w:t>
            </w:r>
          </w:p>
        </w:tc>
        <w:tc>
          <w:tcPr>
            <w:tcW w:w="1766" w:type="dxa"/>
          </w:tcPr>
          <w:p w14:paraId="0671FF46" w14:textId="78F643CC"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1</w:t>
            </w:r>
            <w:r>
              <w:rPr>
                <w:rFonts w:ascii="Times New Roman" w:hAnsi="Times New Roman" w:cs="Times New Roman"/>
                <w:sz w:val="24"/>
                <w:szCs w:val="24"/>
              </w:rPr>
              <w:t>03</w:t>
            </w:r>
          </w:p>
        </w:tc>
        <w:tc>
          <w:tcPr>
            <w:tcW w:w="1882" w:type="dxa"/>
          </w:tcPr>
          <w:p w14:paraId="5E5AE4EA" w14:textId="343FE3D2"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F509D7" w:rsidRPr="00C60DAC" w14:paraId="0D6DD68D" w14:textId="77777777" w:rsidTr="00373B8A">
        <w:trPr>
          <w:trHeight w:val="195"/>
        </w:trPr>
        <w:tc>
          <w:tcPr>
            <w:tcW w:w="5991" w:type="dxa"/>
          </w:tcPr>
          <w:p w14:paraId="641F1B35"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3. </w:t>
            </w:r>
            <w:r w:rsidRPr="00DD3D76">
              <w:rPr>
                <w:rFonts w:ascii="Times New Roman" w:hAnsi="Times New Roman" w:cs="Times New Roman"/>
                <w:sz w:val="24"/>
                <w:szCs w:val="24"/>
              </w:rPr>
              <w:t>Голарктика-Ежелгі Жерорта теңізі</w:t>
            </w:r>
          </w:p>
        </w:tc>
        <w:tc>
          <w:tcPr>
            <w:tcW w:w="1766" w:type="dxa"/>
          </w:tcPr>
          <w:p w14:paraId="1863BD29" w14:textId="18D90E0A"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3</w:t>
            </w:r>
          </w:p>
        </w:tc>
        <w:tc>
          <w:tcPr>
            <w:tcW w:w="1882" w:type="dxa"/>
          </w:tcPr>
          <w:p w14:paraId="455C9FDE" w14:textId="3EBE66A5"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F509D7" w:rsidRPr="00C60DAC" w14:paraId="2B27DCE0" w14:textId="77777777" w:rsidTr="00373B8A">
        <w:trPr>
          <w:trHeight w:val="225"/>
        </w:trPr>
        <w:tc>
          <w:tcPr>
            <w:tcW w:w="5991" w:type="dxa"/>
          </w:tcPr>
          <w:p w14:paraId="49CC9CF7"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4. </w:t>
            </w:r>
            <w:r w:rsidRPr="00DD3D76">
              <w:rPr>
                <w:rFonts w:ascii="Times New Roman" w:hAnsi="Times New Roman" w:cs="Times New Roman"/>
                <w:sz w:val="24"/>
                <w:szCs w:val="24"/>
              </w:rPr>
              <w:t>Палеарктикалық</w:t>
            </w:r>
          </w:p>
        </w:tc>
        <w:tc>
          <w:tcPr>
            <w:tcW w:w="1766" w:type="dxa"/>
          </w:tcPr>
          <w:p w14:paraId="49AE7CFB" w14:textId="7B5DDC97"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Pr="00C60DAC">
              <w:rPr>
                <w:rFonts w:ascii="Times New Roman" w:hAnsi="Times New Roman" w:cs="Times New Roman"/>
                <w:sz w:val="24"/>
                <w:szCs w:val="24"/>
              </w:rPr>
              <w:t>6</w:t>
            </w:r>
          </w:p>
        </w:tc>
        <w:tc>
          <w:tcPr>
            <w:tcW w:w="1882" w:type="dxa"/>
          </w:tcPr>
          <w:p w14:paraId="45FD8D70" w14:textId="0D6EA557"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F509D7" w:rsidRPr="00C60DAC" w14:paraId="38E0FD8E" w14:textId="77777777" w:rsidTr="00373B8A">
        <w:trPr>
          <w:trHeight w:val="225"/>
        </w:trPr>
        <w:tc>
          <w:tcPr>
            <w:tcW w:w="5991" w:type="dxa"/>
          </w:tcPr>
          <w:p w14:paraId="33515963"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5. </w:t>
            </w:r>
            <w:r w:rsidRPr="00DD3D76">
              <w:rPr>
                <w:rFonts w:ascii="Times New Roman" w:hAnsi="Times New Roman" w:cs="Times New Roman"/>
                <w:sz w:val="24"/>
                <w:szCs w:val="24"/>
              </w:rPr>
              <w:t>Батыс палеарктикалық</w:t>
            </w:r>
          </w:p>
        </w:tc>
        <w:tc>
          <w:tcPr>
            <w:tcW w:w="1766" w:type="dxa"/>
          </w:tcPr>
          <w:p w14:paraId="52DF06E7" w14:textId="1C3C4C66"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82" w:type="dxa"/>
          </w:tcPr>
          <w:p w14:paraId="5118A0E3" w14:textId="00833B6F"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0,47</w:t>
            </w:r>
          </w:p>
        </w:tc>
      </w:tr>
      <w:tr w:rsidR="00F509D7" w:rsidRPr="00C60DAC" w14:paraId="14CCE4B1" w14:textId="77777777" w:rsidTr="00373B8A">
        <w:trPr>
          <w:trHeight w:val="225"/>
        </w:trPr>
        <w:tc>
          <w:tcPr>
            <w:tcW w:w="5991" w:type="dxa"/>
          </w:tcPr>
          <w:p w14:paraId="2A6C094D"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6. </w:t>
            </w:r>
            <w:r w:rsidRPr="00DD3D76">
              <w:rPr>
                <w:rFonts w:ascii="Times New Roman" w:hAnsi="Times New Roman" w:cs="Times New Roman"/>
                <w:sz w:val="24"/>
                <w:szCs w:val="24"/>
              </w:rPr>
              <w:t>Шығыс палеарктикалық</w:t>
            </w:r>
          </w:p>
        </w:tc>
        <w:tc>
          <w:tcPr>
            <w:tcW w:w="1766" w:type="dxa"/>
          </w:tcPr>
          <w:p w14:paraId="0DADAB36" w14:textId="1DFB5ECB"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5</w:t>
            </w:r>
          </w:p>
        </w:tc>
        <w:tc>
          <w:tcPr>
            <w:tcW w:w="1882" w:type="dxa"/>
          </w:tcPr>
          <w:p w14:paraId="5A8E0118" w14:textId="25D976CE"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0,34</w:t>
            </w:r>
          </w:p>
        </w:tc>
      </w:tr>
      <w:tr w:rsidR="00F509D7" w:rsidRPr="00C60DAC" w14:paraId="71998980" w14:textId="77777777" w:rsidTr="00373B8A">
        <w:trPr>
          <w:trHeight w:val="147"/>
        </w:trPr>
        <w:tc>
          <w:tcPr>
            <w:tcW w:w="5991" w:type="dxa"/>
          </w:tcPr>
          <w:p w14:paraId="136E0E27"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7. </w:t>
            </w:r>
            <w:r w:rsidRPr="00DD3D76">
              <w:rPr>
                <w:rFonts w:ascii="Times New Roman" w:hAnsi="Times New Roman" w:cs="Times New Roman"/>
                <w:sz w:val="24"/>
                <w:szCs w:val="24"/>
              </w:rPr>
              <w:t>Ежелгі Жерорта теңізі</w:t>
            </w:r>
          </w:p>
        </w:tc>
        <w:tc>
          <w:tcPr>
            <w:tcW w:w="1766" w:type="dxa"/>
          </w:tcPr>
          <w:p w14:paraId="0021BC53" w14:textId="433A5348"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C60DAC">
              <w:rPr>
                <w:rFonts w:ascii="Times New Roman" w:hAnsi="Times New Roman" w:cs="Times New Roman"/>
                <w:sz w:val="24"/>
                <w:szCs w:val="24"/>
              </w:rPr>
              <w:t>7</w:t>
            </w:r>
          </w:p>
        </w:tc>
        <w:tc>
          <w:tcPr>
            <w:tcW w:w="1882" w:type="dxa"/>
          </w:tcPr>
          <w:p w14:paraId="29425A93" w14:textId="3972314B"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09D7" w:rsidRPr="00C60DAC" w14:paraId="1B423F6E" w14:textId="77777777" w:rsidTr="00373B8A">
        <w:trPr>
          <w:trHeight w:val="180"/>
        </w:trPr>
        <w:tc>
          <w:tcPr>
            <w:tcW w:w="5991" w:type="dxa"/>
            <w:tcBorders>
              <w:bottom w:val="nil"/>
            </w:tcBorders>
          </w:tcPr>
          <w:p w14:paraId="2A3CE265"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8. </w:t>
            </w:r>
            <w:r w:rsidRPr="00DD3D76">
              <w:rPr>
                <w:rFonts w:ascii="Times New Roman" w:hAnsi="Times New Roman" w:cs="Times New Roman"/>
                <w:sz w:val="24"/>
                <w:szCs w:val="24"/>
              </w:rPr>
              <w:t>Шығыс Ежелгі Жерорта теңізі</w:t>
            </w:r>
          </w:p>
        </w:tc>
        <w:tc>
          <w:tcPr>
            <w:tcW w:w="1766" w:type="dxa"/>
            <w:tcBorders>
              <w:bottom w:val="nil"/>
            </w:tcBorders>
          </w:tcPr>
          <w:p w14:paraId="7CC60FEF" w14:textId="7CD97FA1"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2</w:t>
            </w:r>
          </w:p>
        </w:tc>
        <w:tc>
          <w:tcPr>
            <w:tcW w:w="1882" w:type="dxa"/>
            <w:tcBorders>
              <w:bottom w:val="nil"/>
            </w:tcBorders>
          </w:tcPr>
          <w:p w14:paraId="555E3C75" w14:textId="5295C9F2"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09D7" w:rsidRPr="00C60DAC" w14:paraId="20415CAD" w14:textId="77777777" w:rsidTr="00373B8A">
        <w:trPr>
          <w:trHeight w:val="210"/>
        </w:trPr>
        <w:tc>
          <w:tcPr>
            <w:tcW w:w="5991" w:type="dxa"/>
            <w:tcBorders>
              <w:bottom w:val="single" w:sz="4" w:space="0" w:color="auto"/>
            </w:tcBorders>
          </w:tcPr>
          <w:p w14:paraId="57881A27"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9. </w:t>
            </w:r>
            <w:r w:rsidRPr="00DD3D76">
              <w:rPr>
                <w:rFonts w:ascii="Times New Roman" w:hAnsi="Times New Roman" w:cs="Times New Roman"/>
                <w:sz w:val="24"/>
                <w:szCs w:val="24"/>
              </w:rPr>
              <w:t>Батыс ежелгі Жерорта теңізі</w:t>
            </w:r>
          </w:p>
        </w:tc>
        <w:tc>
          <w:tcPr>
            <w:tcW w:w="1766" w:type="dxa"/>
          </w:tcPr>
          <w:p w14:paraId="1B60370B" w14:textId="2D4315C6"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82" w:type="dxa"/>
          </w:tcPr>
          <w:p w14:paraId="552C518C" w14:textId="030316B4"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F509D7" w:rsidRPr="00C60DAC" w14:paraId="6118D3AC" w14:textId="77777777" w:rsidTr="00373B8A">
        <w:trPr>
          <w:trHeight w:val="240"/>
        </w:trPr>
        <w:tc>
          <w:tcPr>
            <w:tcW w:w="5991" w:type="dxa"/>
            <w:tcBorders>
              <w:top w:val="single" w:sz="4" w:space="0" w:color="auto"/>
              <w:bottom w:val="single" w:sz="4" w:space="0" w:color="auto"/>
            </w:tcBorders>
          </w:tcPr>
          <w:p w14:paraId="068D1325"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10. </w:t>
            </w:r>
            <w:r>
              <w:rPr>
                <w:rFonts w:ascii="Times New Roman" w:hAnsi="Times New Roman" w:cs="Times New Roman"/>
                <w:sz w:val="24"/>
                <w:szCs w:val="24"/>
              </w:rPr>
              <w:t>Еуропа</w:t>
            </w:r>
            <w:r w:rsidRPr="00DD3D76">
              <w:rPr>
                <w:rFonts w:ascii="Times New Roman" w:hAnsi="Times New Roman" w:cs="Times New Roman"/>
                <w:sz w:val="24"/>
                <w:szCs w:val="24"/>
              </w:rPr>
              <w:t>-ежелгі Жерорта теңізі</w:t>
            </w:r>
          </w:p>
        </w:tc>
        <w:tc>
          <w:tcPr>
            <w:tcW w:w="1766" w:type="dxa"/>
          </w:tcPr>
          <w:p w14:paraId="6D24320E" w14:textId="67DBA592"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6</w:t>
            </w:r>
          </w:p>
        </w:tc>
        <w:tc>
          <w:tcPr>
            <w:tcW w:w="1882" w:type="dxa"/>
          </w:tcPr>
          <w:p w14:paraId="20A12518" w14:textId="725242F8"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F509D7" w:rsidRPr="00C60DAC" w14:paraId="0D624538" w14:textId="77777777" w:rsidTr="00373B8A">
        <w:trPr>
          <w:trHeight w:val="75"/>
        </w:trPr>
        <w:tc>
          <w:tcPr>
            <w:tcW w:w="5991" w:type="dxa"/>
            <w:tcBorders>
              <w:top w:val="single" w:sz="4" w:space="0" w:color="auto"/>
            </w:tcBorders>
          </w:tcPr>
          <w:p w14:paraId="107D520B"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11. </w:t>
            </w:r>
            <w:r w:rsidRPr="00DD3D76">
              <w:rPr>
                <w:rFonts w:ascii="Times New Roman" w:hAnsi="Times New Roman" w:cs="Times New Roman"/>
                <w:sz w:val="24"/>
                <w:szCs w:val="24"/>
              </w:rPr>
              <w:t>Понтикалық-ежелгі Жерорта теңізі</w:t>
            </w:r>
          </w:p>
        </w:tc>
        <w:tc>
          <w:tcPr>
            <w:tcW w:w="1766" w:type="dxa"/>
          </w:tcPr>
          <w:p w14:paraId="32C11A55" w14:textId="27EEDF9A"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15</w:t>
            </w:r>
          </w:p>
        </w:tc>
        <w:tc>
          <w:tcPr>
            <w:tcW w:w="1882" w:type="dxa"/>
          </w:tcPr>
          <w:p w14:paraId="351BFA68" w14:textId="608DD819"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F509D7" w:rsidRPr="00C60DAC" w14:paraId="3F7B3C38" w14:textId="77777777" w:rsidTr="00373B8A">
        <w:trPr>
          <w:trHeight w:val="75"/>
        </w:trPr>
        <w:tc>
          <w:tcPr>
            <w:tcW w:w="5991" w:type="dxa"/>
            <w:tcBorders>
              <w:top w:val="single" w:sz="4" w:space="0" w:color="auto"/>
            </w:tcBorders>
          </w:tcPr>
          <w:p w14:paraId="0E063C3B"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12. </w:t>
            </w:r>
            <w:r w:rsidRPr="00DD3D76">
              <w:rPr>
                <w:rFonts w:ascii="Times New Roman" w:hAnsi="Times New Roman" w:cs="Times New Roman"/>
                <w:sz w:val="24"/>
                <w:szCs w:val="24"/>
              </w:rPr>
              <w:t xml:space="preserve">Еуразиялық  </w:t>
            </w:r>
          </w:p>
        </w:tc>
        <w:tc>
          <w:tcPr>
            <w:tcW w:w="1766" w:type="dxa"/>
          </w:tcPr>
          <w:p w14:paraId="20415078" w14:textId="191942D4"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82" w:type="dxa"/>
          </w:tcPr>
          <w:p w14:paraId="04B8C571" w14:textId="2E132D06"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F509D7" w:rsidRPr="00C60DAC" w14:paraId="62E92796" w14:textId="77777777" w:rsidTr="00373B8A">
        <w:trPr>
          <w:trHeight w:val="75"/>
        </w:trPr>
        <w:tc>
          <w:tcPr>
            <w:tcW w:w="5991" w:type="dxa"/>
            <w:tcBorders>
              <w:top w:val="single" w:sz="4" w:space="0" w:color="auto"/>
            </w:tcBorders>
          </w:tcPr>
          <w:p w14:paraId="75C204B6"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13. </w:t>
            </w:r>
            <w:r w:rsidRPr="00DD3D76">
              <w:rPr>
                <w:rFonts w:ascii="Times New Roman" w:hAnsi="Times New Roman" w:cs="Times New Roman"/>
                <w:sz w:val="24"/>
                <w:szCs w:val="24"/>
              </w:rPr>
              <w:t>Қазақстандық</w:t>
            </w:r>
          </w:p>
        </w:tc>
        <w:tc>
          <w:tcPr>
            <w:tcW w:w="1766" w:type="dxa"/>
          </w:tcPr>
          <w:p w14:paraId="2F3BA830" w14:textId="5E1391AE"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82" w:type="dxa"/>
          </w:tcPr>
          <w:p w14:paraId="1EB00CD6" w14:textId="42C6FCF9"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F509D7" w:rsidRPr="00C60DAC" w14:paraId="636D77C8" w14:textId="77777777" w:rsidTr="00373B8A">
        <w:trPr>
          <w:trHeight w:val="75"/>
        </w:trPr>
        <w:tc>
          <w:tcPr>
            <w:tcW w:w="5991" w:type="dxa"/>
            <w:tcBorders>
              <w:top w:val="single" w:sz="4" w:space="0" w:color="auto"/>
            </w:tcBorders>
          </w:tcPr>
          <w:p w14:paraId="25A08806"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lastRenderedPageBreak/>
              <w:t xml:space="preserve">14. </w:t>
            </w:r>
            <w:r w:rsidRPr="00DD3D76">
              <w:rPr>
                <w:rFonts w:ascii="Times New Roman" w:hAnsi="Times New Roman" w:cs="Times New Roman"/>
                <w:sz w:val="24"/>
                <w:szCs w:val="24"/>
              </w:rPr>
              <w:t>Панно-Қазақстандық</w:t>
            </w:r>
          </w:p>
        </w:tc>
        <w:tc>
          <w:tcPr>
            <w:tcW w:w="1766" w:type="dxa"/>
          </w:tcPr>
          <w:p w14:paraId="1A8F228D" w14:textId="4A847FE2"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82" w:type="dxa"/>
          </w:tcPr>
          <w:p w14:paraId="002D42EF" w14:textId="7E66297F"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0,61</w:t>
            </w:r>
          </w:p>
        </w:tc>
      </w:tr>
      <w:tr w:rsidR="00F509D7" w:rsidRPr="00C60DAC" w14:paraId="76D56047" w14:textId="77777777" w:rsidTr="00373B8A">
        <w:trPr>
          <w:trHeight w:val="133"/>
        </w:trPr>
        <w:tc>
          <w:tcPr>
            <w:tcW w:w="5991" w:type="dxa"/>
          </w:tcPr>
          <w:p w14:paraId="79990CE5"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15. </w:t>
            </w:r>
            <w:r w:rsidRPr="00DD3D76">
              <w:rPr>
                <w:rFonts w:ascii="Times New Roman" w:hAnsi="Times New Roman" w:cs="Times New Roman"/>
                <w:sz w:val="24"/>
                <w:szCs w:val="24"/>
              </w:rPr>
              <w:t>Еуро-Сібір</w:t>
            </w:r>
          </w:p>
        </w:tc>
        <w:tc>
          <w:tcPr>
            <w:tcW w:w="1766" w:type="dxa"/>
          </w:tcPr>
          <w:p w14:paraId="7F90A23A" w14:textId="779EBD67"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82" w:type="dxa"/>
          </w:tcPr>
          <w:p w14:paraId="6AAC80C8" w14:textId="4B5551FF"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0,34</w:t>
            </w:r>
          </w:p>
        </w:tc>
      </w:tr>
      <w:tr w:rsidR="00F509D7" w:rsidRPr="00C60DAC" w14:paraId="10384102" w14:textId="77777777" w:rsidTr="00373B8A">
        <w:trPr>
          <w:trHeight w:val="135"/>
        </w:trPr>
        <w:tc>
          <w:tcPr>
            <w:tcW w:w="5991" w:type="dxa"/>
          </w:tcPr>
          <w:p w14:paraId="72DB8C03"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16. </w:t>
            </w:r>
            <w:r w:rsidRPr="00DD3D76">
              <w:rPr>
                <w:rFonts w:ascii="Times New Roman" w:hAnsi="Times New Roman" w:cs="Times New Roman"/>
                <w:sz w:val="24"/>
                <w:szCs w:val="24"/>
              </w:rPr>
              <w:t>Таулы Орта Азия-Сібір</w:t>
            </w:r>
          </w:p>
        </w:tc>
        <w:tc>
          <w:tcPr>
            <w:tcW w:w="1766" w:type="dxa"/>
          </w:tcPr>
          <w:p w14:paraId="6B97319E" w14:textId="233A1E78"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7</w:t>
            </w:r>
          </w:p>
        </w:tc>
        <w:tc>
          <w:tcPr>
            <w:tcW w:w="1882" w:type="dxa"/>
          </w:tcPr>
          <w:p w14:paraId="22577535" w14:textId="7746F614"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1, 15</w:t>
            </w:r>
          </w:p>
        </w:tc>
      </w:tr>
      <w:tr w:rsidR="00F509D7" w:rsidRPr="00C60DAC" w14:paraId="7EEB93AD" w14:textId="77777777" w:rsidTr="00E34046">
        <w:trPr>
          <w:trHeight w:val="203"/>
        </w:trPr>
        <w:tc>
          <w:tcPr>
            <w:tcW w:w="5991" w:type="dxa"/>
            <w:tcBorders>
              <w:bottom w:val="single" w:sz="4" w:space="0" w:color="auto"/>
            </w:tcBorders>
          </w:tcPr>
          <w:p w14:paraId="59229988"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17. </w:t>
            </w:r>
            <w:r w:rsidRPr="00DD3D76">
              <w:rPr>
                <w:rFonts w:ascii="Times New Roman" w:hAnsi="Times New Roman" w:cs="Times New Roman"/>
                <w:sz w:val="24"/>
                <w:szCs w:val="24"/>
              </w:rPr>
              <w:t>Солтүстік Тяньшань-Алтай-Сібір</w:t>
            </w:r>
          </w:p>
        </w:tc>
        <w:tc>
          <w:tcPr>
            <w:tcW w:w="1766" w:type="dxa"/>
            <w:tcBorders>
              <w:bottom w:val="single" w:sz="4" w:space="0" w:color="auto"/>
            </w:tcBorders>
          </w:tcPr>
          <w:p w14:paraId="1F68CBE7" w14:textId="60C7DCD3"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8</w:t>
            </w:r>
          </w:p>
        </w:tc>
        <w:tc>
          <w:tcPr>
            <w:tcW w:w="1882" w:type="dxa"/>
            <w:tcBorders>
              <w:bottom w:val="single" w:sz="4" w:space="0" w:color="auto"/>
            </w:tcBorders>
          </w:tcPr>
          <w:p w14:paraId="12631A10" w14:textId="43EA7660"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F509D7" w:rsidRPr="00C60DAC" w14:paraId="44D6D95F" w14:textId="77777777" w:rsidTr="00E34046">
        <w:trPr>
          <w:trHeight w:val="156"/>
        </w:trPr>
        <w:tc>
          <w:tcPr>
            <w:tcW w:w="5991" w:type="dxa"/>
            <w:tcBorders>
              <w:bottom w:val="single" w:sz="4" w:space="0" w:color="auto"/>
            </w:tcBorders>
          </w:tcPr>
          <w:p w14:paraId="2E8D5912" w14:textId="77777777" w:rsidR="00F509D7" w:rsidRPr="00C60DAC" w:rsidRDefault="00F509D7" w:rsidP="008479C4">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18. </w:t>
            </w:r>
            <w:r w:rsidRPr="00DD3D76">
              <w:rPr>
                <w:rFonts w:ascii="Times New Roman" w:hAnsi="Times New Roman" w:cs="Times New Roman"/>
                <w:sz w:val="24"/>
                <w:szCs w:val="24"/>
              </w:rPr>
              <w:t>Тянь-Шань-Сібір</w:t>
            </w:r>
          </w:p>
        </w:tc>
        <w:tc>
          <w:tcPr>
            <w:tcW w:w="1766" w:type="dxa"/>
            <w:tcBorders>
              <w:bottom w:val="single" w:sz="4" w:space="0" w:color="auto"/>
            </w:tcBorders>
          </w:tcPr>
          <w:p w14:paraId="7F9EDFE0" w14:textId="7415BC91" w:rsidR="00F509D7" w:rsidRPr="00C60DAC" w:rsidRDefault="00F509D7" w:rsidP="008479C4">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C60DAC">
              <w:rPr>
                <w:rFonts w:ascii="Times New Roman" w:hAnsi="Times New Roman" w:cs="Times New Roman"/>
                <w:sz w:val="24"/>
                <w:szCs w:val="24"/>
              </w:rPr>
              <w:t>4</w:t>
            </w:r>
          </w:p>
        </w:tc>
        <w:tc>
          <w:tcPr>
            <w:tcW w:w="1882" w:type="dxa"/>
            <w:tcBorders>
              <w:bottom w:val="single" w:sz="4" w:space="0" w:color="auto"/>
            </w:tcBorders>
          </w:tcPr>
          <w:p w14:paraId="0CFF9A80" w14:textId="0F3FA5C9" w:rsidR="00F509D7" w:rsidRPr="00C60DAC" w:rsidRDefault="00F509D7" w:rsidP="008479C4">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31</w:t>
            </w:r>
          </w:p>
        </w:tc>
      </w:tr>
    </w:tbl>
    <w:p w14:paraId="77D15B3C" w14:textId="77777777" w:rsidR="00E34046" w:rsidRDefault="00E34046" w:rsidP="00373B8A">
      <w:pPr>
        <w:spacing w:after="0" w:line="240" w:lineRule="auto"/>
        <w:rPr>
          <w:rFonts w:ascii="Times New Roman" w:hAnsi="Times New Roman" w:cs="Times New Roman"/>
          <w:sz w:val="28"/>
          <w:szCs w:val="28"/>
          <w:lang w:val="kk-KZ"/>
        </w:rPr>
      </w:pPr>
    </w:p>
    <w:p w14:paraId="35A603EF" w14:textId="77777777" w:rsidR="00E34046" w:rsidRDefault="00E34046" w:rsidP="00373B8A">
      <w:pPr>
        <w:spacing w:after="0" w:line="240" w:lineRule="auto"/>
        <w:rPr>
          <w:rFonts w:ascii="Times New Roman" w:hAnsi="Times New Roman" w:cs="Times New Roman"/>
          <w:sz w:val="28"/>
          <w:szCs w:val="28"/>
          <w:lang w:val="kk-KZ"/>
        </w:rPr>
      </w:pPr>
    </w:p>
    <w:p w14:paraId="3CF1BA78" w14:textId="77777777" w:rsidR="00E34046" w:rsidRDefault="00E34046" w:rsidP="00373B8A">
      <w:pPr>
        <w:spacing w:after="0" w:line="240" w:lineRule="auto"/>
        <w:rPr>
          <w:rFonts w:ascii="Times New Roman" w:hAnsi="Times New Roman" w:cs="Times New Roman"/>
          <w:sz w:val="28"/>
          <w:szCs w:val="28"/>
          <w:lang w:val="kk-KZ"/>
        </w:rPr>
      </w:pPr>
    </w:p>
    <w:p w14:paraId="09B5DE20" w14:textId="208B74D9" w:rsidR="00373B8A" w:rsidRPr="00373B8A" w:rsidRDefault="00373B8A" w:rsidP="00373B8A">
      <w:pPr>
        <w:spacing w:after="0" w:line="240" w:lineRule="auto"/>
        <w:rPr>
          <w:rFonts w:ascii="Times New Roman" w:hAnsi="Times New Roman" w:cs="Times New Roman"/>
          <w:sz w:val="28"/>
          <w:szCs w:val="28"/>
          <w:lang w:val="kk-KZ"/>
        </w:rPr>
      </w:pPr>
      <w:r w:rsidRPr="00373B8A">
        <w:rPr>
          <w:rFonts w:ascii="Times New Roman" w:hAnsi="Times New Roman" w:cs="Times New Roman"/>
          <w:sz w:val="28"/>
          <w:szCs w:val="28"/>
          <w:lang w:val="kk-KZ"/>
        </w:rPr>
        <w:t>13 – кестенің  жалғасы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1"/>
        <w:gridCol w:w="1766"/>
        <w:gridCol w:w="1882"/>
      </w:tblGrid>
      <w:tr w:rsidR="00373B8A" w:rsidRPr="00C60DAC" w14:paraId="5B78EFF4" w14:textId="77777777" w:rsidTr="00373B8A">
        <w:trPr>
          <w:trHeight w:val="131"/>
        </w:trPr>
        <w:tc>
          <w:tcPr>
            <w:tcW w:w="5991" w:type="dxa"/>
          </w:tcPr>
          <w:p w14:paraId="70402C00" w14:textId="01E072C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766" w:type="dxa"/>
          </w:tcPr>
          <w:p w14:paraId="68E4E619" w14:textId="1A9FB9D3"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882" w:type="dxa"/>
          </w:tcPr>
          <w:p w14:paraId="305C2EB7" w14:textId="7CA8875A" w:rsidR="00373B8A"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r>
      <w:tr w:rsidR="00373B8A" w:rsidRPr="00C60DAC" w14:paraId="0C7D91DF" w14:textId="77777777" w:rsidTr="00373B8A">
        <w:trPr>
          <w:trHeight w:val="131"/>
        </w:trPr>
        <w:tc>
          <w:tcPr>
            <w:tcW w:w="5991" w:type="dxa"/>
          </w:tcPr>
          <w:p w14:paraId="015DE62F" w14:textId="6914D4BF"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 xml:space="preserve">19. </w:t>
            </w:r>
            <w:r w:rsidRPr="00DD3D76">
              <w:rPr>
                <w:rFonts w:ascii="Times New Roman" w:hAnsi="Times New Roman" w:cs="Times New Roman"/>
                <w:sz w:val="24"/>
                <w:szCs w:val="24"/>
              </w:rPr>
              <w:t>Таулы Сібір-Қырғыз</w:t>
            </w:r>
          </w:p>
        </w:tc>
        <w:tc>
          <w:tcPr>
            <w:tcW w:w="1766" w:type="dxa"/>
          </w:tcPr>
          <w:p w14:paraId="0A54564B" w14:textId="693E72C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4</w:t>
            </w:r>
          </w:p>
        </w:tc>
        <w:tc>
          <w:tcPr>
            <w:tcW w:w="1882" w:type="dxa"/>
          </w:tcPr>
          <w:p w14:paraId="607F3E15" w14:textId="35655459"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373B8A" w:rsidRPr="00C60DAC" w14:paraId="0922F157" w14:textId="77777777" w:rsidTr="00373B8A">
        <w:trPr>
          <w:trHeight w:val="131"/>
        </w:trPr>
        <w:tc>
          <w:tcPr>
            <w:tcW w:w="5991" w:type="dxa"/>
          </w:tcPr>
          <w:p w14:paraId="4851D8E6"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Pr="00DD3D76">
              <w:rPr>
                <w:rFonts w:ascii="Times New Roman" w:hAnsi="Times New Roman" w:cs="Times New Roman"/>
                <w:sz w:val="24"/>
                <w:szCs w:val="24"/>
              </w:rPr>
              <w:t>Таулы Орталық Азия</w:t>
            </w:r>
          </w:p>
        </w:tc>
        <w:tc>
          <w:tcPr>
            <w:tcW w:w="1766" w:type="dxa"/>
          </w:tcPr>
          <w:p w14:paraId="06FAD4F0" w14:textId="3EB708BE"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82" w:type="dxa"/>
          </w:tcPr>
          <w:p w14:paraId="5FC7A572" w14:textId="71700829" w:rsidR="00373B8A"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373B8A" w:rsidRPr="00C60DAC" w14:paraId="45E75AE5" w14:textId="77777777" w:rsidTr="00373B8A">
        <w:trPr>
          <w:trHeight w:val="139"/>
        </w:trPr>
        <w:tc>
          <w:tcPr>
            <w:tcW w:w="5991" w:type="dxa"/>
          </w:tcPr>
          <w:p w14:paraId="1C9151CD" w14:textId="77777777" w:rsidR="00373B8A" w:rsidRPr="00DD3D76" w:rsidRDefault="00373B8A" w:rsidP="00373B8A">
            <w:pPr>
              <w:tabs>
                <w:tab w:val="left" w:pos="142"/>
              </w:tabs>
              <w:spacing w:after="0" w:line="240" w:lineRule="auto"/>
              <w:jc w:val="both"/>
              <w:rPr>
                <w:rFonts w:ascii="Times New Roman" w:hAnsi="Times New Roman" w:cs="Times New Roman"/>
                <w:sz w:val="24"/>
                <w:szCs w:val="24"/>
                <w:lang w:val="kk-KZ"/>
              </w:rPr>
            </w:pPr>
            <w:r w:rsidRPr="00C60DAC">
              <w:rPr>
                <w:rFonts w:ascii="Times New Roman" w:hAnsi="Times New Roman" w:cs="Times New Roman"/>
                <w:sz w:val="24"/>
                <w:szCs w:val="24"/>
              </w:rPr>
              <w:t>2</w:t>
            </w:r>
            <w:r>
              <w:rPr>
                <w:rFonts w:ascii="Times New Roman" w:hAnsi="Times New Roman" w:cs="Times New Roman"/>
                <w:sz w:val="24"/>
                <w:szCs w:val="24"/>
              </w:rPr>
              <w:t>1</w:t>
            </w:r>
            <w:r w:rsidRPr="00C60DAC">
              <w:rPr>
                <w:rFonts w:ascii="Times New Roman" w:hAnsi="Times New Roman" w:cs="Times New Roman"/>
                <w:sz w:val="24"/>
                <w:szCs w:val="24"/>
              </w:rPr>
              <w:t xml:space="preserve">. </w:t>
            </w:r>
            <w:r w:rsidRPr="00DD3D76">
              <w:rPr>
                <w:rFonts w:ascii="Times New Roman" w:hAnsi="Times New Roman" w:cs="Times New Roman"/>
                <w:sz w:val="24"/>
                <w:szCs w:val="24"/>
                <w:lang w:val="kk-KZ"/>
              </w:rPr>
              <w:t>Таулы Орта Азия</w:t>
            </w:r>
          </w:p>
        </w:tc>
        <w:tc>
          <w:tcPr>
            <w:tcW w:w="1766" w:type="dxa"/>
          </w:tcPr>
          <w:p w14:paraId="0DFBEBFC" w14:textId="08360043"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1</w:t>
            </w:r>
            <w:r>
              <w:rPr>
                <w:rFonts w:ascii="Times New Roman" w:hAnsi="Times New Roman" w:cs="Times New Roman"/>
                <w:sz w:val="24"/>
                <w:szCs w:val="24"/>
              </w:rPr>
              <w:t>3</w:t>
            </w:r>
            <w:r w:rsidRPr="00C60DAC">
              <w:rPr>
                <w:rFonts w:ascii="Times New Roman" w:hAnsi="Times New Roman" w:cs="Times New Roman"/>
                <w:sz w:val="24"/>
                <w:szCs w:val="24"/>
              </w:rPr>
              <w:t>7</w:t>
            </w:r>
          </w:p>
        </w:tc>
        <w:tc>
          <w:tcPr>
            <w:tcW w:w="1882" w:type="dxa"/>
          </w:tcPr>
          <w:p w14:paraId="1498D31A" w14:textId="242A7DD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9,33</w:t>
            </w:r>
          </w:p>
        </w:tc>
      </w:tr>
      <w:tr w:rsidR="00373B8A" w:rsidRPr="00C60DAC" w14:paraId="22864F36" w14:textId="77777777" w:rsidTr="00373B8A">
        <w:trPr>
          <w:trHeight w:val="272"/>
        </w:trPr>
        <w:tc>
          <w:tcPr>
            <w:tcW w:w="5991" w:type="dxa"/>
          </w:tcPr>
          <w:p w14:paraId="5796E3D9"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2</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Таулы Орта Азия-Иран</w:t>
            </w:r>
          </w:p>
        </w:tc>
        <w:tc>
          <w:tcPr>
            <w:tcW w:w="1766" w:type="dxa"/>
          </w:tcPr>
          <w:p w14:paraId="52AFE1CF" w14:textId="473EEFCC"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882" w:type="dxa"/>
          </w:tcPr>
          <w:p w14:paraId="4076A435" w14:textId="24ACF6D4"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7,97</w:t>
            </w:r>
          </w:p>
        </w:tc>
      </w:tr>
      <w:tr w:rsidR="00373B8A" w:rsidRPr="00C60DAC" w14:paraId="12183F11" w14:textId="77777777" w:rsidTr="00373B8A">
        <w:trPr>
          <w:trHeight w:val="276"/>
        </w:trPr>
        <w:tc>
          <w:tcPr>
            <w:tcW w:w="5991" w:type="dxa"/>
          </w:tcPr>
          <w:p w14:paraId="159988D0"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3</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Алтай-Таулы Орта Азия</w:t>
            </w:r>
          </w:p>
        </w:tc>
        <w:tc>
          <w:tcPr>
            <w:tcW w:w="1766" w:type="dxa"/>
          </w:tcPr>
          <w:p w14:paraId="3E223DE6" w14:textId="1FD23FC9"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6</w:t>
            </w:r>
          </w:p>
        </w:tc>
        <w:tc>
          <w:tcPr>
            <w:tcW w:w="1882" w:type="dxa"/>
          </w:tcPr>
          <w:p w14:paraId="42AD6C15" w14:textId="0EAF29ED"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373B8A" w:rsidRPr="00C60DAC" w14:paraId="4F328561" w14:textId="77777777" w:rsidTr="00373B8A">
        <w:trPr>
          <w:trHeight w:val="280"/>
        </w:trPr>
        <w:tc>
          <w:tcPr>
            <w:tcW w:w="5991" w:type="dxa"/>
          </w:tcPr>
          <w:p w14:paraId="4738360F"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4</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Тарбағатай-Таулы Орта Азия</w:t>
            </w:r>
          </w:p>
        </w:tc>
        <w:tc>
          <w:tcPr>
            <w:tcW w:w="1766" w:type="dxa"/>
          </w:tcPr>
          <w:p w14:paraId="527EB0D8" w14:textId="15D06BB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21</w:t>
            </w:r>
          </w:p>
        </w:tc>
        <w:tc>
          <w:tcPr>
            <w:tcW w:w="1882" w:type="dxa"/>
          </w:tcPr>
          <w:p w14:paraId="61532EAD" w14:textId="58A4C9F4"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r>
      <w:tr w:rsidR="00373B8A" w:rsidRPr="00C60DAC" w14:paraId="07988131" w14:textId="77777777" w:rsidTr="00373B8A">
        <w:trPr>
          <w:trHeight w:val="114"/>
        </w:trPr>
        <w:tc>
          <w:tcPr>
            <w:tcW w:w="5991" w:type="dxa"/>
          </w:tcPr>
          <w:p w14:paraId="6033AE9B"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5</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Орталық Қазақстан-Таулы Орта Азиялық</w:t>
            </w:r>
          </w:p>
        </w:tc>
        <w:tc>
          <w:tcPr>
            <w:tcW w:w="1766" w:type="dxa"/>
          </w:tcPr>
          <w:p w14:paraId="39BE5E61" w14:textId="0D0DF6E8"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82" w:type="dxa"/>
          </w:tcPr>
          <w:p w14:paraId="5737828F" w14:textId="21B16D9D"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0,47</w:t>
            </w:r>
          </w:p>
        </w:tc>
      </w:tr>
      <w:tr w:rsidR="00373B8A" w:rsidRPr="00C60DAC" w14:paraId="0947DB21" w14:textId="77777777" w:rsidTr="00373B8A">
        <w:trPr>
          <w:trHeight w:val="70"/>
        </w:trPr>
        <w:tc>
          <w:tcPr>
            <w:tcW w:w="5991" w:type="dxa"/>
          </w:tcPr>
          <w:p w14:paraId="00A0F518"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6</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Таулы Орталық Азиялық-Таулы Орта Азиялық</w:t>
            </w:r>
          </w:p>
        </w:tc>
        <w:tc>
          <w:tcPr>
            <w:tcW w:w="1766" w:type="dxa"/>
          </w:tcPr>
          <w:p w14:paraId="39E7475A" w14:textId="1F30FD4C"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7</w:t>
            </w:r>
          </w:p>
        </w:tc>
        <w:tc>
          <w:tcPr>
            <w:tcW w:w="1882" w:type="dxa"/>
          </w:tcPr>
          <w:p w14:paraId="78A912EC" w14:textId="710CE293"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373B8A" w:rsidRPr="00C60DAC" w14:paraId="2AEA5D8A" w14:textId="77777777" w:rsidTr="00373B8A">
        <w:trPr>
          <w:trHeight w:val="90"/>
        </w:trPr>
        <w:tc>
          <w:tcPr>
            <w:tcW w:w="5991" w:type="dxa"/>
            <w:tcBorders>
              <w:bottom w:val="single" w:sz="4" w:space="0" w:color="auto"/>
            </w:tcBorders>
          </w:tcPr>
          <w:p w14:paraId="24AE29FA"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7</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Таулы Орта Азия-Тұран</w:t>
            </w:r>
          </w:p>
        </w:tc>
        <w:tc>
          <w:tcPr>
            <w:tcW w:w="1766" w:type="dxa"/>
            <w:tcBorders>
              <w:bottom w:val="single" w:sz="4" w:space="0" w:color="auto"/>
            </w:tcBorders>
          </w:tcPr>
          <w:p w14:paraId="488D1D02" w14:textId="0E468467"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C60DAC">
              <w:rPr>
                <w:rFonts w:ascii="Times New Roman" w:hAnsi="Times New Roman" w:cs="Times New Roman"/>
                <w:sz w:val="24"/>
                <w:szCs w:val="24"/>
              </w:rPr>
              <w:t>4</w:t>
            </w:r>
          </w:p>
        </w:tc>
        <w:tc>
          <w:tcPr>
            <w:tcW w:w="1882" w:type="dxa"/>
            <w:tcBorders>
              <w:bottom w:val="single" w:sz="4" w:space="0" w:color="auto"/>
            </w:tcBorders>
          </w:tcPr>
          <w:p w14:paraId="689EB09D" w14:textId="6402ACD1"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r>
      <w:tr w:rsidR="00373B8A" w:rsidRPr="00C60DAC" w14:paraId="5C5E62AC" w14:textId="77777777" w:rsidTr="00373B8A">
        <w:trPr>
          <w:trHeight w:val="129"/>
        </w:trPr>
        <w:tc>
          <w:tcPr>
            <w:tcW w:w="5991" w:type="dxa"/>
            <w:tcBorders>
              <w:bottom w:val="single" w:sz="4" w:space="0" w:color="auto"/>
            </w:tcBorders>
          </w:tcPr>
          <w:p w14:paraId="7C133D30"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8</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Таулы Орта Азия-Гималай</w:t>
            </w:r>
          </w:p>
        </w:tc>
        <w:tc>
          <w:tcPr>
            <w:tcW w:w="1766" w:type="dxa"/>
            <w:tcBorders>
              <w:bottom w:val="single" w:sz="4" w:space="0" w:color="auto"/>
            </w:tcBorders>
          </w:tcPr>
          <w:p w14:paraId="091F5446" w14:textId="5D9E2580"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DAC">
              <w:rPr>
                <w:rFonts w:ascii="Times New Roman" w:hAnsi="Times New Roman" w:cs="Times New Roman"/>
                <w:sz w:val="24"/>
                <w:szCs w:val="24"/>
              </w:rPr>
              <w:t>8</w:t>
            </w:r>
          </w:p>
        </w:tc>
        <w:tc>
          <w:tcPr>
            <w:tcW w:w="1882" w:type="dxa"/>
            <w:tcBorders>
              <w:bottom w:val="single" w:sz="4" w:space="0" w:color="auto"/>
            </w:tcBorders>
          </w:tcPr>
          <w:p w14:paraId="11F0C265" w14:textId="16BBD582"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r>
      <w:tr w:rsidR="00373B8A" w:rsidRPr="00C60DAC" w14:paraId="03A4DAF3" w14:textId="77777777" w:rsidTr="00373B8A">
        <w:trPr>
          <w:trHeight w:val="120"/>
        </w:trPr>
        <w:tc>
          <w:tcPr>
            <w:tcW w:w="5991" w:type="dxa"/>
            <w:tcBorders>
              <w:top w:val="single" w:sz="4" w:space="0" w:color="auto"/>
            </w:tcBorders>
          </w:tcPr>
          <w:p w14:paraId="2BFC535A"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2</w:t>
            </w:r>
            <w:r>
              <w:rPr>
                <w:rFonts w:ascii="Times New Roman" w:hAnsi="Times New Roman" w:cs="Times New Roman"/>
                <w:sz w:val="24"/>
                <w:szCs w:val="24"/>
              </w:rPr>
              <w:t>9</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Алтай-Гималай</w:t>
            </w:r>
          </w:p>
        </w:tc>
        <w:tc>
          <w:tcPr>
            <w:tcW w:w="1766" w:type="dxa"/>
            <w:tcBorders>
              <w:top w:val="single" w:sz="4" w:space="0" w:color="auto"/>
            </w:tcBorders>
          </w:tcPr>
          <w:p w14:paraId="0A1668A2" w14:textId="31BA6C4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27</w:t>
            </w:r>
          </w:p>
        </w:tc>
        <w:tc>
          <w:tcPr>
            <w:tcW w:w="1882" w:type="dxa"/>
            <w:tcBorders>
              <w:top w:val="single" w:sz="4" w:space="0" w:color="auto"/>
            </w:tcBorders>
          </w:tcPr>
          <w:p w14:paraId="18B8C687" w14:textId="2877482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r>
      <w:tr w:rsidR="00373B8A" w:rsidRPr="00C60DAC" w14:paraId="2E942F9B" w14:textId="77777777" w:rsidTr="00373B8A">
        <w:trPr>
          <w:trHeight w:val="124"/>
        </w:trPr>
        <w:tc>
          <w:tcPr>
            <w:tcW w:w="5991" w:type="dxa"/>
          </w:tcPr>
          <w:p w14:paraId="66704EB4"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Жоңғар-Гималай</w:t>
            </w:r>
          </w:p>
        </w:tc>
        <w:tc>
          <w:tcPr>
            <w:tcW w:w="1766" w:type="dxa"/>
          </w:tcPr>
          <w:p w14:paraId="7D883298" w14:textId="6EFDCD9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3</w:t>
            </w:r>
          </w:p>
        </w:tc>
        <w:tc>
          <w:tcPr>
            <w:tcW w:w="1882" w:type="dxa"/>
          </w:tcPr>
          <w:p w14:paraId="6D09DDF0" w14:textId="6769A9A4"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0,</w:t>
            </w:r>
            <w:r>
              <w:rPr>
                <w:rFonts w:ascii="Times New Roman" w:hAnsi="Times New Roman" w:cs="Times New Roman"/>
                <w:sz w:val="24"/>
                <w:szCs w:val="24"/>
              </w:rPr>
              <w:t>20</w:t>
            </w:r>
          </w:p>
        </w:tc>
      </w:tr>
      <w:tr w:rsidR="00373B8A" w:rsidRPr="00C60DAC" w14:paraId="2254F9E3" w14:textId="77777777" w:rsidTr="00373B8A">
        <w:trPr>
          <w:trHeight w:val="270"/>
        </w:trPr>
        <w:tc>
          <w:tcPr>
            <w:tcW w:w="5991" w:type="dxa"/>
          </w:tcPr>
          <w:p w14:paraId="05F32B0C"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1</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Алтай-Тибет</w:t>
            </w:r>
          </w:p>
        </w:tc>
        <w:tc>
          <w:tcPr>
            <w:tcW w:w="1766" w:type="dxa"/>
          </w:tcPr>
          <w:p w14:paraId="5CC727C0" w14:textId="55CB48EC"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3</w:t>
            </w:r>
          </w:p>
        </w:tc>
        <w:tc>
          <w:tcPr>
            <w:tcW w:w="1882" w:type="dxa"/>
          </w:tcPr>
          <w:p w14:paraId="5F4CDA06" w14:textId="4F435D2A"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0,</w:t>
            </w:r>
            <w:r>
              <w:rPr>
                <w:rFonts w:ascii="Times New Roman" w:hAnsi="Times New Roman" w:cs="Times New Roman"/>
                <w:sz w:val="24"/>
                <w:szCs w:val="24"/>
              </w:rPr>
              <w:t>20</w:t>
            </w:r>
          </w:p>
        </w:tc>
      </w:tr>
      <w:tr w:rsidR="00373B8A" w:rsidRPr="00C60DAC" w14:paraId="48263D86" w14:textId="77777777" w:rsidTr="00373B8A">
        <w:trPr>
          <w:trHeight w:val="165"/>
        </w:trPr>
        <w:tc>
          <w:tcPr>
            <w:tcW w:w="5991" w:type="dxa"/>
          </w:tcPr>
          <w:p w14:paraId="31034DE9"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2</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Тянь-Шань</w:t>
            </w:r>
          </w:p>
        </w:tc>
        <w:tc>
          <w:tcPr>
            <w:tcW w:w="1766" w:type="dxa"/>
          </w:tcPr>
          <w:p w14:paraId="66D0B251" w14:textId="24E1B1CE"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82" w:type="dxa"/>
          </w:tcPr>
          <w:p w14:paraId="6F55C2FC" w14:textId="18D82AF0"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6,81</w:t>
            </w:r>
          </w:p>
        </w:tc>
      </w:tr>
      <w:tr w:rsidR="00373B8A" w:rsidRPr="00C60DAC" w14:paraId="6E883214" w14:textId="77777777" w:rsidTr="00373B8A">
        <w:trPr>
          <w:trHeight w:val="195"/>
        </w:trPr>
        <w:tc>
          <w:tcPr>
            <w:tcW w:w="5991" w:type="dxa"/>
          </w:tcPr>
          <w:p w14:paraId="7E1320CE"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3</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Солтүстік Тянь-Шань</w:t>
            </w:r>
          </w:p>
        </w:tc>
        <w:tc>
          <w:tcPr>
            <w:tcW w:w="1766" w:type="dxa"/>
          </w:tcPr>
          <w:p w14:paraId="3EDE8AF4" w14:textId="282C207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C60DAC">
              <w:rPr>
                <w:rFonts w:ascii="Times New Roman" w:hAnsi="Times New Roman" w:cs="Times New Roman"/>
                <w:sz w:val="24"/>
                <w:szCs w:val="24"/>
              </w:rPr>
              <w:t>5</w:t>
            </w:r>
          </w:p>
        </w:tc>
        <w:tc>
          <w:tcPr>
            <w:tcW w:w="1882" w:type="dxa"/>
          </w:tcPr>
          <w:p w14:paraId="7A857FE3" w14:textId="2C6CE848"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4,86</w:t>
            </w:r>
          </w:p>
        </w:tc>
      </w:tr>
      <w:tr w:rsidR="00373B8A" w:rsidRPr="00C60DAC" w14:paraId="068958D7" w14:textId="77777777" w:rsidTr="00373B8A">
        <w:trPr>
          <w:trHeight w:val="225"/>
        </w:trPr>
        <w:tc>
          <w:tcPr>
            <w:tcW w:w="5991" w:type="dxa"/>
          </w:tcPr>
          <w:p w14:paraId="79F62AF7"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4</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Шығыс Тянь-Шань</w:t>
            </w:r>
          </w:p>
        </w:tc>
        <w:tc>
          <w:tcPr>
            <w:tcW w:w="1766" w:type="dxa"/>
          </w:tcPr>
          <w:p w14:paraId="73DB2FC0" w14:textId="551BCEF0"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17</w:t>
            </w:r>
          </w:p>
        </w:tc>
        <w:tc>
          <w:tcPr>
            <w:tcW w:w="1882" w:type="dxa"/>
          </w:tcPr>
          <w:p w14:paraId="3AC3D9DA" w14:textId="489A939E"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373B8A" w:rsidRPr="00C60DAC" w14:paraId="6D42F924" w14:textId="77777777" w:rsidTr="00373B8A">
        <w:trPr>
          <w:trHeight w:val="225"/>
        </w:trPr>
        <w:tc>
          <w:tcPr>
            <w:tcW w:w="5991" w:type="dxa"/>
          </w:tcPr>
          <w:p w14:paraId="5E21DF02"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Pr="00DD3D76">
              <w:rPr>
                <w:rFonts w:ascii="Times New Roman" w:hAnsi="Times New Roman" w:cs="Times New Roman"/>
                <w:sz w:val="24"/>
                <w:szCs w:val="24"/>
              </w:rPr>
              <w:t>Батыс Тянь-Шань</w:t>
            </w:r>
          </w:p>
        </w:tc>
        <w:tc>
          <w:tcPr>
            <w:tcW w:w="1766" w:type="dxa"/>
          </w:tcPr>
          <w:p w14:paraId="547544B0" w14:textId="3091489A"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882" w:type="dxa"/>
          </w:tcPr>
          <w:p w14:paraId="31D90288" w14:textId="64A03FBB" w:rsidR="00373B8A"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373B8A" w:rsidRPr="00C60DAC" w14:paraId="2943731A" w14:textId="77777777" w:rsidTr="00373B8A">
        <w:trPr>
          <w:trHeight w:val="135"/>
        </w:trPr>
        <w:tc>
          <w:tcPr>
            <w:tcW w:w="5991" w:type="dxa"/>
          </w:tcPr>
          <w:p w14:paraId="3D5CBCD6"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6</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Тянь-Шань-Памир алай</w:t>
            </w:r>
          </w:p>
        </w:tc>
        <w:tc>
          <w:tcPr>
            <w:tcW w:w="1766" w:type="dxa"/>
          </w:tcPr>
          <w:p w14:paraId="29C520CE" w14:textId="5CC52857"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1</w:t>
            </w:r>
            <w:r>
              <w:rPr>
                <w:rFonts w:ascii="Times New Roman" w:hAnsi="Times New Roman" w:cs="Times New Roman"/>
                <w:sz w:val="24"/>
                <w:szCs w:val="24"/>
              </w:rPr>
              <w:t>00</w:t>
            </w:r>
          </w:p>
        </w:tc>
        <w:tc>
          <w:tcPr>
            <w:tcW w:w="1882" w:type="dxa"/>
          </w:tcPr>
          <w:p w14:paraId="0A88481F" w14:textId="0A57B16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6,81</w:t>
            </w:r>
          </w:p>
        </w:tc>
      </w:tr>
      <w:tr w:rsidR="00373B8A" w:rsidRPr="00C60DAC" w14:paraId="710356D7" w14:textId="77777777" w:rsidTr="00373B8A">
        <w:trPr>
          <w:trHeight w:val="210"/>
        </w:trPr>
        <w:tc>
          <w:tcPr>
            <w:tcW w:w="5991" w:type="dxa"/>
          </w:tcPr>
          <w:p w14:paraId="1BA37BDF"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7</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Алтай-Тянь-Шань</w:t>
            </w:r>
          </w:p>
        </w:tc>
        <w:tc>
          <w:tcPr>
            <w:tcW w:w="1766" w:type="dxa"/>
          </w:tcPr>
          <w:p w14:paraId="69D3E22A" w14:textId="0615854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30</w:t>
            </w:r>
          </w:p>
        </w:tc>
        <w:tc>
          <w:tcPr>
            <w:tcW w:w="1882" w:type="dxa"/>
          </w:tcPr>
          <w:p w14:paraId="00986264" w14:textId="4881F693"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373B8A" w:rsidRPr="00C60DAC" w14:paraId="7F23873E" w14:textId="77777777" w:rsidTr="00373B8A">
        <w:trPr>
          <w:trHeight w:val="240"/>
        </w:trPr>
        <w:tc>
          <w:tcPr>
            <w:tcW w:w="5991" w:type="dxa"/>
          </w:tcPr>
          <w:p w14:paraId="28275F02"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8</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Алтай-Солтүстік Тянь-Шань</w:t>
            </w:r>
          </w:p>
        </w:tc>
        <w:tc>
          <w:tcPr>
            <w:tcW w:w="1766" w:type="dxa"/>
          </w:tcPr>
          <w:p w14:paraId="09749A22" w14:textId="0ECA567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4</w:t>
            </w:r>
          </w:p>
        </w:tc>
        <w:tc>
          <w:tcPr>
            <w:tcW w:w="1882" w:type="dxa"/>
          </w:tcPr>
          <w:p w14:paraId="5949CBFD" w14:textId="1FDA43D7"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373B8A" w:rsidRPr="00C60DAC" w14:paraId="582C9B5E" w14:textId="77777777" w:rsidTr="00373B8A">
        <w:trPr>
          <w:trHeight w:val="138"/>
        </w:trPr>
        <w:tc>
          <w:tcPr>
            <w:tcW w:w="5991" w:type="dxa"/>
          </w:tcPr>
          <w:p w14:paraId="110849AA"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3</w:t>
            </w:r>
            <w:r>
              <w:rPr>
                <w:rFonts w:ascii="Times New Roman" w:hAnsi="Times New Roman" w:cs="Times New Roman"/>
                <w:sz w:val="24"/>
                <w:szCs w:val="24"/>
              </w:rPr>
              <w:t>9</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Қырғыз</w:t>
            </w:r>
          </w:p>
        </w:tc>
        <w:tc>
          <w:tcPr>
            <w:tcW w:w="1766" w:type="dxa"/>
          </w:tcPr>
          <w:p w14:paraId="05FEC738" w14:textId="4CDAC9DF" w:rsidR="00373B8A" w:rsidRPr="00211240" w:rsidRDefault="00373B8A" w:rsidP="00373B8A">
            <w:pPr>
              <w:tabs>
                <w:tab w:val="left" w:pos="142"/>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82" w:type="dxa"/>
          </w:tcPr>
          <w:p w14:paraId="1A2D5543" w14:textId="2F5D9511"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0,74</w:t>
            </w:r>
          </w:p>
        </w:tc>
      </w:tr>
      <w:tr w:rsidR="00373B8A" w:rsidRPr="00C60DAC" w14:paraId="3A615B5B" w14:textId="77777777" w:rsidTr="00373B8A">
        <w:trPr>
          <w:trHeight w:val="125"/>
        </w:trPr>
        <w:tc>
          <w:tcPr>
            <w:tcW w:w="5991" w:type="dxa"/>
          </w:tcPr>
          <w:p w14:paraId="42514F8C"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Іле-кетпен-қырғыз</w:t>
            </w:r>
          </w:p>
        </w:tc>
        <w:tc>
          <w:tcPr>
            <w:tcW w:w="1766" w:type="dxa"/>
          </w:tcPr>
          <w:p w14:paraId="44658500" w14:textId="278D0C6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82" w:type="dxa"/>
          </w:tcPr>
          <w:p w14:paraId="05AC345C" w14:textId="785FC9C7"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373B8A" w:rsidRPr="00C60DAC" w14:paraId="2D12B351" w14:textId="77777777" w:rsidTr="00373B8A">
        <w:trPr>
          <w:trHeight w:val="90"/>
        </w:trPr>
        <w:tc>
          <w:tcPr>
            <w:tcW w:w="5991" w:type="dxa"/>
          </w:tcPr>
          <w:p w14:paraId="43FA72CC"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Іле-Күнгей-қырғыз</w:t>
            </w:r>
          </w:p>
        </w:tc>
        <w:tc>
          <w:tcPr>
            <w:tcW w:w="1766" w:type="dxa"/>
          </w:tcPr>
          <w:p w14:paraId="7A12D38C" w14:textId="03ADF4C2"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82" w:type="dxa"/>
          </w:tcPr>
          <w:p w14:paraId="3F4AA117" w14:textId="06944700"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373B8A" w:rsidRPr="00C60DAC" w14:paraId="5B6806C5" w14:textId="77777777" w:rsidTr="00373B8A">
        <w:trPr>
          <w:trHeight w:val="90"/>
        </w:trPr>
        <w:tc>
          <w:tcPr>
            <w:tcW w:w="5991" w:type="dxa"/>
          </w:tcPr>
          <w:p w14:paraId="4175FA99"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4</w:t>
            </w:r>
            <w:r>
              <w:rPr>
                <w:rFonts w:ascii="Times New Roman" w:hAnsi="Times New Roman" w:cs="Times New Roman"/>
                <w:sz w:val="24"/>
                <w:szCs w:val="24"/>
              </w:rPr>
              <w:t>2</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Іле-Қырғыз</w:t>
            </w:r>
          </w:p>
        </w:tc>
        <w:tc>
          <w:tcPr>
            <w:tcW w:w="1766" w:type="dxa"/>
          </w:tcPr>
          <w:p w14:paraId="661BA70E" w14:textId="6EE82BA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82" w:type="dxa"/>
          </w:tcPr>
          <w:p w14:paraId="4DE4BE5E" w14:textId="5C9E3F5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0,</w:t>
            </w:r>
            <w:r>
              <w:rPr>
                <w:rFonts w:ascii="Times New Roman" w:hAnsi="Times New Roman" w:cs="Times New Roman"/>
                <w:sz w:val="24"/>
                <w:szCs w:val="24"/>
              </w:rPr>
              <w:t>20</w:t>
            </w:r>
          </w:p>
        </w:tc>
      </w:tr>
      <w:tr w:rsidR="00373B8A" w:rsidRPr="00C60DAC" w14:paraId="57095FE7" w14:textId="77777777" w:rsidTr="00373B8A">
        <w:trPr>
          <w:trHeight w:val="165"/>
        </w:trPr>
        <w:tc>
          <w:tcPr>
            <w:tcW w:w="5991" w:type="dxa"/>
          </w:tcPr>
          <w:p w14:paraId="40D89F9D"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4</w:t>
            </w:r>
            <w:r>
              <w:rPr>
                <w:rFonts w:ascii="Times New Roman" w:hAnsi="Times New Roman" w:cs="Times New Roman"/>
                <w:sz w:val="24"/>
                <w:szCs w:val="24"/>
              </w:rPr>
              <w:t>3</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Қырғыз-Талас</w:t>
            </w:r>
          </w:p>
        </w:tc>
        <w:tc>
          <w:tcPr>
            <w:tcW w:w="1766" w:type="dxa"/>
          </w:tcPr>
          <w:p w14:paraId="51702107" w14:textId="71155F6C"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82" w:type="dxa"/>
          </w:tcPr>
          <w:p w14:paraId="55AFDEF6" w14:textId="37E4CF2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0,68</w:t>
            </w:r>
          </w:p>
        </w:tc>
      </w:tr>
      <w:tr w:rsidR="00373B8A" w:rsidRPr="00C60DAC" w14:paraId="1B380341" w14:textId="77777777" w:rsidTr="00373B8A">
        <w:trPr>
          <w:trHeight w:val="120"/>
        </w:trPr>
        <w:tc>
          <w:tcPr>
            <w:tcW w:w="5991" w:type="dxa"/>
            <w:tcBorders>
              <w:bottom w:val="nil"/>
            </w:tcBorders>
          </w:tcPr>
          <w:p w14:paraId="1DB10746"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4</w:t>
            </w:r>
            <w:r>
              <w:rPr>
                <w:rFonts w:ascii="Times New Roman" w:hAnsi="Times New Roman" w:cs="Times New Roman"/>
                <w:sz w:val="24"/>
                <w:szCs w:val="24"/>
              </w:rPr>
              <w:t>4</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Қырғыз-Талас-Қаратау</w:t>
            </w:r>
          </w:p>
        </w:tc>
        <w:tc>
          <w:tcPr>
            <w:tcW w:w="1766" w:type="dxa"/>
            <w:tcBorders>
              <w:bottom w:val="nil"/>
            </w:tcBorders>
          </w:tcPr>
          <w:p w14:paraId="2B70C08D" w14:textId="0C1E84AD"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82" w:type="dxa"/>
            <w:tcBorders>
              <w:bottom w:val="nil"/>
            </w:tcBorders>
          </w:tcPr>
          <w:p w14:paraId="1F97BCF0" w14:textId="3B64E4A9"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0,</w:t>
            </w:r>
            <w:r>
              <w:rPr>
                <w:rFonts w:ascii="Times New Roman" w:hAnsi="Times New Roman" w:cs="Times New Roman"/>
                <w:sz w:val="24"/>
                <w:szCs w:val="24"/>
              </w:rPr>
              <w:t>34</w:t>
            </w:r>
          </w:p>
        </w:tc>
      </w:tr>
      <w:tr w:rsidR="00373B8A" w:rsidRPr="00C60DAC" w14:paraId="30A458CC" w14:textId="77777777" w:rsidTr="00373B8A">
        <w:trPr>
          <w:trHeight w:val="150"/>
        </w:trPr>
        <w:tc>
          <w:tcPr>
            <w:tcW w:w="5991" w:type="dxa"/>
          </w:tcPr>
          <w:p w14:paraId="072C7EFD"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4</w:t>
            </w:r>
            <w:r>
              <w:rPr>
                <w:rFonts w:ascii="Times New Roman" w:hAnsi="Times New Roman" w:cs="Times New Roman"/>
                <w:sz w:val="24"/>
                <w:szCs w:val="24"/>
              </w:rPr>
              <w:t>5</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Мойынқұм-қырғыз</w:t>
            </w:r>
          </w:p>
        </w:tc>
        <w:tc>
          <w:tcPr>
            <w:tcW w:w="1766" w:type="dxa"/>
          </w:tcPr>
          <w:p w14:paraId="51106B7A" w14:textId="5D4CCB0B"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3</w:t>
            </w:r>
          </w:p>
        </w:tc>
        <w:tc>
          <w:tcPr>
            <w:tcW w:w="1882" w:type="dxa"/>
          </w:tcPr>
          <w:p w14:paraId="7DF810AB" w14:textId="03189402"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0,</w:t>
            </w:r>
            <w:r>
              <w:rPr>
                <w:rFonts w:ascii="Times New Roman" w:hAnsi="Times New Roman" w:cs="Times New Roman"/>
                <w:sz w:val="24"/>
                <w:szCs w:val="24"/>
              </w:rPr>
              <w:t>20</w:t>
            </w:r>
          </w:p>
        </w:tc>
      </w:tr>
      <w:tr w:rsidR="00373B8A" w:rsidRPr="00C60DAC" w14:paraId="5DA98DCC" w14:textId="77777777" w:rsidTr="00373B8A">
        <w:trPr>
          <w:trHeight w:val="150"/>
        </w:trPr>
        <w:tc>
          <w:tcPr>
            <w:tcW w:w="5991" w:type="dxa"/>
          </w:tcPr>
          <w:p w14:paraId="2BEF5A82"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DD3D76">
              <w:rPr>
                <w:rFonts w:ascii="Times New Roman" w:hAnsi="Times New Roman" w:cs="Times New Roman"/>
                <w:sz w:val="24"/>
                <w:szCs w:val="24"/>
              </w:rPr>
              <w:t>Жоңғар-қырғыз</w:t>
            </w:r>
          </w:p>
        </w:tc>
        <w:tc>
          <w:tcPr>
            <w:tcW w:w="1766" w:type="dxa"/>
          </w:tcPr>
          <w:p w14:paraId="1870033F" w14:textId="5A330986"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82" w:type="dxa"/>
          </w:tcPr>
          <w:p w14:paraId="1C394F72" w14:textId="11F9B1C8"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373B8A" w:rsidRPr="00C60DAC" w14:paraId="47344107" w14:textId="77777777" w:rsidTr="00373B8A">
        <w:trPr>
          <w:trHeight w:val="150"/>
        </w:trPr>
        <w:tc>
          <w:tcPr>
            <w:tcW w:w="5991" w:type="dxa"/>
          </w:tcPr>
          <w:p w14:paraId="4CB1AC97" w14:textId="77777777" w:rsidR="00373B8A"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r>
              <w:t xml:space="preserve"> </w:t>
            </w:r>
            <w:r w:rsidRPr="00DD3D76">
              <w:rPr>
                <w:rFonts w:ascii="Times New Roman" w:hAnsi="Times New Roman" w:cs="Times New Roman"/>
                <w:sz w:val="24"/>
                <w:szCs w:val="24"/>
              </w:rPr>
              <w:t>Балқаш-жоңғар-қырғыз</w:t>
            </w:r>
          </w:p>
        </w:tc>
        <w:tc>
          <w:tcPr>
            <w:tcW w:w="1766" w:type="dxa"/>
          </w:tcPr>
          <w:p w14:paraId="573702C2" w14:textId="54FB4631" w:rsidR="00373B8A"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82" w:type="dxa"/>
          </w:tcPr>
          <w:p w14:paraId="7471A783" w14:textId="68CFD031"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373B8A" w:rsidRPr="00C60DAC" w14:paraId="49C138FA" w14:textId="77777777" w:rsidTr="00373B8A">
        <w:trPr>
          <w:trHeight w:val="150"/>
        </w:trPr>
        <w:tc>
          <w:tcPr>
            <w:tcW w:w="5991" w:type="dxa"/>
          </w:tcPr>
          <w:p w14:paraId="3AAF8DDF" w14:textId="77777777" w:rsidR="00373B8A"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r>
              <w:t xml:space="preserve"> </w:t>
            </w:r>
            <w:r w:rsidRPr="00DD3D76">
              <w:rPr>
                <w:rFonts w:ascii="Times New Roman" w:hAnsi="Times New Roman" w:cs="Times New Roman"/>
                <w:sz w:val="24"/>
                <w:szCs w:val="24"/>
              </w:rPr>
              <w:t>Батпақ-қырғыз-Қаратау</w:t>
            </w:r>
          </w:p>
        </w:tc>
        <w:tc>
          <w:tcPr>
            <w:tcW w:w="1766" w:type="dxa"/>
          </w:tcPr>
          <w:p w14:paraId="7BE2862A" w14:textId="5E46BF84" w:rsidR="00373B8A"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82" w:type="dxa"/>
          </w:tcPr>
          <w:p w14:paraId="3C41F783" w14:textId="12B0CC6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0,06</w:t>
            </w:r>
          </w:p>
        </w:tc>
      </w:tr>
      <w:tr w:rsidR="00373B8A" w:rsidRPr="00C60DAC" w14:paraId="4A149B0C" w14:textId="77777777" w:rsidTr="00373B8A">
        <w:trPr>
          <w:trHeight w:val="90"/>
        </w:trPr>
        <w:tc>
          <w:tcPr>
            <w:tcW w:w="5991" w:type="dxa"/>
          </w:tcPr>
          <w:p w14:paraId="14B3A73D"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sidRPr="00C60DAC">
              <w:rPr>
                <w:rFonts w:ascii="Times New Roman" w:hAnsi="Times New Roman" w:cs="Times New Roman"/>
                <w:sz w:val="24"/>
                <w:szCs w:val="24"/>
              </w:rPr>
              <w:t>4</w:t>
            </w:r>
            <w:r>
              <w:rPr>
                <w:rFonts w:ascii="Times New Roman" w:hAnsi="Times New Roman" w:cs="Times New Roman"/>
                <w:sz w:val="24"/>
                <w:szCs w:val="24"/>
              </w:rPr>
              <w:t xml:space="preserve">9. </w:t>
            </w:r>
            <w:r w:rsidRPr="00DD3D76">
              <w:rPr>
                <w:rFonts w:ascii="Times New Roman" w:hAnsi="Times New Roman" w:cs="Times New Roman"/>
                <w:sz w:val="24"/>
                <w:szCs w:val="24"/>
              </w:rPr>
              <w:t>Тұран</w:t>
            </w:r>
          </w:p>
        </w:tc>
        <w:tc>
          <w:tcPr>
            <w:tcW w:w="1766" w:type="dxa"/>
          </w:tcPr>
          <w:p w14:paraId="4B238F86" w14:textId="3864858F" w:rsidR="00373B8A" w:rsidRPr="00211240" w:rsidRDefault="00373B8A" w:rsidP="00373B8A">
            <w:pPr>
              <w:tabs>
                <w:tab w:val="left" w:pos="142"/>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49</w:t>
            </w:r>
          </w:p>
        </w:tc>
        <w:tc>
          <w:tcPr>
            <w:tcW w:w="1882" w:type="dxa"/>
          </w:tcPr>
          <w:p w14:paraId="2E45E2A5" w14:textId="41B4382E"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r>
      <w:tr w:rsidR="00373B8A" w:rsidRPr="00C60DAC" w14:paraId="510F54BB" w14:textId="77777777" w:rsidTr="00373B8A">
        <w:trPr>
          <w:trHeight w:val="90"/>
        </w:trPr>
        <w:tc>
          <w:tcPr>
            <w:tcW w:w="5991" w:type="dxa"/>
          </w:tcPr>
          <w:p w14:paraId="138D03AA"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Тұран-Иран</w:t>
            </w:r>
          </w:p>
        </w:tc>
        <w:tc>
          <w:tcPr>
            <w:tcW w:w="1766" w:type="dxa"/>
          </w:tcPr>
          <w:p w14:paraId="23D23E3E" w14:textId="4C346711" w:rsidR="00373B8A" w:rsidRPr="00C60DAC" w:rsidRDefault="00373B8A" w:rsidP="00373B8A">
            <w:pPr>
              <w:tabs>
                <w:tab w:val="left" w:pos="142"/>
              </w:tabs>
              <w:spacing w:after="0" w:line="240" w:lineRule="auto"/>
              <w:jc w:val="center"/>
              <w:rPr>
                <w:rFonts w:ascii="Times New Roman" w:hAnsi="Times New Roman" w:cs="Times New Roman"/>
                <w:sz w:val="24"/>
                <w:szCs w:val="24"/>
              </w:rPr>
            </w:pPr>
            <w:r w:rsidRPr="00C60DAC">
              <w:rPr>
                <w:rFonts w:ascii="Times New Roman" w:hAnsi="Times New Roman" w:cs="Times New Roman"/>
                <w:sz w:val="24"/>
                <w:szCs w:val="24"/>
              </w:rPr>
              <w:t>47</w:t>
            </w:r>
          </w:p>
        </w:tc>
        <w:tc>
          <w:tcPr>
            <w:tcW w:w="1882" w:type="dxa"/>
          </w:tcPr>
          <w:p w14:paraId="53AA8DD0" w14:textId="15F6A3C4"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373B8A" w:rsidRPr="00C60DAC" w14:paraId="4F7C65BF" w14:textId="77777777" w:rsidTr="00373B8A">
        <w:trPr>
          <w:trHeight w:val="189"/>
        </w:trPr>
        <w:tc>
          <w:tcPr>
            <w:tcW w:w="5991" w:type="dxa"/>
          </w:tcPr>
          <w:p w14:paraId="5432608D"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Солтүстік Тұран-Орталық Азия</w:t>
            </w:r>
          </w:p>
        </w:tc>
        <w:tc>
          <w:tcPr>
            <w:tcW w:w="1766" w:type="dxa"/>
          </w:tcPr>
          <w:p w14:paraId="2BAEDA2A" w14:textId="015598FD"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882" w:type="dxa"/>
          </w:tcPr>
          <w:p w14:paraId="6DF44809" w14:textId="281AE021"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373B8A" w:rsidRPr="00C60DAC" w14:paraId="4F86BB28" w14:textId="77777777" w:rsidTr="00373B8A">
        <w:trPr>
          <w:trHeight w:val="90"/>
        </w:trPr>
        <w:tc>
          <w:tcPr>
            <w:tcW w:w="5991" w:type="dxa"/>
          </w:tcPr>
          <w:p w14:paraId="7258408D" w14:textId="77777777" w:rsidR="00373B8A" w:rsidRPr="00C60DAC" w:rsidRDefault="00373B8A" w:rsidP="00373B8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Pr="00C60DAC">
              <w:rPr>
                <w:rFonts w:ascii="Times New Roman" w:hAnsi="Times New Roman" w:cs="Times New Roman"/>
                <w:sz w:val="24"/>
                <w:szCs w:val="24"/>
              </w:rPr>
              <w:t xml:space="preserve">. </w:t>
            </w:r>
            <w:r w:rsidRPr="00DD3D76">
              <w:rPr>
                <w:rFonts w:ascii="Times New Roman" w:hAnsi="Times New Roman" w:cs="Times New Roman"/>
                <w:sz w:val="24"/>
                <w:szCs w:val="24"/>
              </w:rPr>
              <w:t>Солтүстік Тұран</w:t>
            </w:r>
          </w:p>
        </w:tc>
        <w:tc>
          <w:tcPr>
            <w:tcW w:w="1766" w:type="dxa"/>
          </w:tcPr>
          <w:p w14:paraId="3EB15E34" w14:textId="7047971E"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82" w:type="dxa"/>
          </w:tcPr>
          <w:p w14:paraId="3577C9D5" w14:textId="3B47075F" w:rsidR="00373B8A" w:rsidRPr="00C60DAC" w:rsidRDefault="00373B8A" w:rsidP="00373B8A">
            <w:pPr>
              <w:tabs>
                <w:tab w:val="left" w:pos="14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0,74</w:t>
            </w:r>
          </w:p>
        </w:tc>
      </w:tr>
      <w:tr w:rsidR="00373B8A" w:rsidRPr="00C60DAC" w14:paraId="3772D540" w14:textId="77777777" w:rsidTr="000B59BE">
        <w:trPr>
          <w:trHeight w:val="285"/>
        </w:trPr>
        <w:tc>
          <w:tcPr>
            <w:tcW w:w="5991" w:type="dxa"/>
            <w:tcBorders>
              <w:bottom w:val="single" w:sz="4" w:space="0" w:color="auto"/>
            </w:tcBorders>
          </w:tcPr>
          <w:p w14:paraId="7EC6D202" w14:textId="77777777" w:rsidR="00373B8A" w:rsidRPr="00373B8A" w:rsidRDefault="00373B8A" w:rsidP="00373B8A">
            <w:pPr>
              <w:tabs>
                <w:tab w:val="left" w:pos="142"/>
              </w:tabs>
              <w:spacing w:after="0" w:line="240" w:lineRule="auto"/>
              <w:jc w:val="both"/>
              <w:rPr>
                <w:rFonts w:ascii="Times New Roman" w:hAnsi="Times New Roman" w:cs="Times New Roman"/>
                <w:sz w:val="24"/>
                <w:szCs w:val="24"/>
              </w:rPr>
            </w:pPr>
            <w:r w:rsidRPr="00373B8A">
              <w:rPr>
                <w:rFonts w:ascii="Times New Roman" w:hAnsi="Times New Roman" w:cs="Times New Roman"/>
                <w:sz w:val="24"/>
                <w:szCs w:val="24"/>
              </w:rPr>
              <w:t>53. Тұран-Орталық Азия</w:t>
            </w:r>
          </w:p>
        </w:tc>
        <w:tc>
          <w:tcPr>
            <w:tcW w:w="1766" w:type="dxa"/>
            <w:tcBorders>
              <w:bottom w:val="single" w:sz="4" w:space="0" w:color="auto"/>
            </w:tcBorders>
          </w:tcPr>
          <w:p w14:paraId="2C7386D2" w14:textId="7218FE5F" w:rsidR="00373B8A" w:rsidRPr="00373B8A" w:rsidRDefault="00373B8A" w:rsidP="00373B8A">
            <w:pPr>
              <w:tabs>
                <w:tab w:val="left" w:pos="142"/>
              </w:tabs>
              <w:spacing w:after="0" w:line="240" w:lineRule="auto"/>
              <w:jc w:val="center"/>
              <w:rPr>
                <w:rFonts w:ascii="Times New Roman" w:hAnsi="Times New Roman" w:cs="Times New Roman"/>
                <w:sz w:val="24"/>
                <w:szCs w:val="24"/>
              </w:rPr>
            </w:pPr>
            <w:r w:rsidRPr="00373B8A">
              <w:rPr>
                <w:rFonts w:ascii="Times New Roman" w:hAnsi="Times New Roman" w:cs="Times New Roman"/>
                <w:sz w:val="24"/>
                <w:szCs w:val="24"/>
              </w:rPr>
              <w:t>16</w:t>
            </w:r>
          </w:p>
        </w:tc>
        <w:tc>
          <w:tcPr>
            <w:tcW w:w="1882" w:type="dxa"/>
            <w:tcBorders>
              <w:bottom w:val="single" w:sz="4" w:space="0" w:color="auto"/>
            </w:tcBorders>
          </w:tcPr>
          <w:p w14:paraId="6707F5F0" w14:textId="099BFDEC" w:rsidR="00373B8A" w:rsidRPr="00373B8A" w:rsidRDefault="00373B8A" w:rsidP="00373B8A">
            <w:pPr>
              <w:tabs>
                <w:tab w:val="left" w:pos="142"/>
              </w:tabs>
              <w:spacing w:after="0" w:line="240" w:lineRule="auto"/>
              <w:jc w:val="center"/>
              <w:rPr>
                <w:rFonts w:ascii="Times New Roman" w:hAnsi="Times New Roman" w:cs="Times New Roman"/>
                <w:sz w:val="24"/>
                <w:szCs w:val="24"/>
              </w:rPr>
            </w:pPr>
            <w:r w:rsidRPr="00373B8A">
              <w:rPr>
                <w:rFonts w:ascii="Times New Roman" w:hAnsi="Times New Roman" w:cs="Times New Roman"/>
                <w:sz w:val="24"/>
                <w:szCs w:val="24"/>
              </w:rPr>
              <w:t>1,09</w:t>
            </w:r>
          </w:p>
        </w:tc>
      </w:tr>
      <w:tr w:rsidR="00373B8A" w:rsidRPr="00C60DAC" w14:paraId="20F6C448" w14:textId="77777777" w:rsidTr="000B59BE">
        <w:trPr>
          <w:trHeight w:val="178"/>
        </w:trPr>
        <w:tc>
          <w:tcPr>
            <w:tcW w:w="5991" w:type="dxa"/>
            <w:tcBorders>
              <w:bottom w:val="single" w:sz="4" w:space="0" w:color="auto"/>
            </w:tcBorders>
          </w:tcPr>
          <w:p w14:paraId="4B6BC2A7" w14:textId="77777777" w:rsidR="00373B8A" w:rsidRPr="00373B8A" w:rsidRDefault="00373B8A" w:rsidP="00373B8A">
            <w:pPr>
              <w:tabs>
                <w:tab w:val="left" w:pos="142"/>
              </w:tabs>
              <w:spacing w:after="0" w:line="240" w:lineRule="auto"/>
              <w:rPr>
                <w:rFonts w:ascii="Times New Roman" w:hAnsi="Times New Roman" w:cs="Times New Roman"/>
                <w:sz w:val="24"/>
                <w:szCs w:val="24"/>
              </w:rPr>
            </w:pPr>
            <w:r w:rsidRPr="00373B8A">
              <w:rPr>
                <w:rFonts w:ascii="Times New Roman" w:hAnsi="Times New Roman" w:cs="Times New Roman"/>
                <w:sz w:val="24"/>
                <w:szCs w:val="24"/>
                <w:lang w:val="kk-KZ"/>
              </w:rPr>
              <w:t>Барлығы</w:t>
            </w:r>
            <w:r w:rsidRPr="00373B8A">
              <w:rPr>
                <w:rFonts w:ascii="Times New Roman" w:hAnsi="Times New Roman" w:cs="Times New Roman"/>
                <w:sz w:val="24"/>
                <w:szCs w:val="24"/>
              </w:rPr>
              <w:t>:</w:t>
            </w:r>
          </w:p>
        </w:tc>
        <w:tc>
          <w:tcPr>
            <w:tcW w:w="1766" w:type="dxa"/>
            <w:tcBorders>
              <w:bottom w:val="single" w:sz="4" w:space="0" w:color="auto"/>
            </w:tcBorders>
          </w:tcPr>
          <w:p w14:paraId="001768AC" w14:textId="240B3638" w:rsidR="00373B8A" w:rsidRPr="00373B8A" w:rsidRDefault="00373B8A" w:rsidP="00373B8A">
            <w:pPr>
              <w:tabs>
                <w:tab w:val="left" w:pos="142"/>
              </w:tabs>
              <w:spacing w:after="0" w:line="240" w:lineRule="auto"/>
              <w:jc w:val="center"/>
              <w:rPr>
                <w:rFonts w:ascii="Times New Roman" w:hAnsi="Times New Roman" w:cs="Times New Roman"/>
                <w:sz w:val="24"/>
                <w:szCs w:val="24"/>
              </w:rPr>
            </w:pPr>
            <w:r w:rsidRPr="00373B8A">
              <w:rPr>
                <w:rFonts w:ascii="Times New Roman" w:hAnsi="Times New Roman" w:cs="Times New Roman"/>
                <w:sz w:val="24"/>
                <w:szCs w:val="24"/>
              </w:rPr>
              <w:t>1473</w:t>
            </w:r>
          </w:p>
        </w:tc>
        <w:tc>
          <w:tcPr>
            <w:tcW w:w="1882" w:type="dxa"/>
            <w:tcBorders>
              <w:bottom w:val="single" w:sz="4" w:space="0" w:color="auto"/>
            </w:tcBorders>
          </w:tcPr>
          <w:p w14:paraId="1D174675" w14:textId="77777777" w:rsidR="00373B8A" w:rsidRPr="00373B8A" w:rsidRDefault="00373B8A" w:rsidP="00373B8A">
            <w:pPr>
              <w:tabs>
                <w:tab w:val="left" w:pos="142"/>
              </w:tabs>
              <w:spacing w:after="0" w:line="240" w:lineRule="auto"/>
              <w:jc w:val="center"/>
              <w:rPr>
                <w:rFonts w:ascii="Times New Roman" w:hAnsi="Times New Roman" w:cs="Times New Roman"/>
                <w:sz w:val="24"/>
                <w:szCs w:val="24"/>
              </w:rPr>
            </w:pPr>
            <w:r w:rsidRPr="00373B8A">
              <w:rPr>
                <w:rFonts w:ascii="Times New Roman" w:hAnsi="Times New Roman" w:cs="Times New Roman"/>
                <w:sz w:val="24"/>
                <w:szCs w:val="24"/>
              </w:rPr>
              <w:t>100</w:t>
            </w:r>
          </w:p>
        </w:tc>
      </w:tr>
    </w:tbl>
    <w:p w14:paraId="64B91CAA" w14:textId="77777777" w:rsidR="00373B8A" w:rsidRPr="00373B8A" w:rsidRDefault="00C57E69" w:rsidP="008479C4">
      <w:pPr>
        <w:tabs>
          <w:tab w:val="left" w:pos="142"/>
        </w:tabs>
        <w:spacing w:after="0" w:line="240" w:lineRule="auto"/>
        <w:jc w:val="both"/>
        <w:rPr>
          <w:rFonts w:ascii="Times New Roman" w:hAnsi="Times New Roman" w:cs="Times New Roman"/>
          <w:b/>
          <w:sz w:val="28"/>
          <w:szCs w:val="28"/>
          <w:lang w:val="kk-KZ"/>
        </w:rPr>
      </w:pPr>
      <w:r w:rsidRPr="00C60DAC">
        <w:rPr>
          <w:rFonts w:ascii="Times New Roman" w:hAnsi="Times New Roman" w:cs="Times New Roman"/>
          <w:b/>
          <w:sz w:val="21"/>
          <w:szCs w:val="21"/>
        </w:rPr>
        <w:tab/>
      </w:r>
    </w:p>
    <w:p w14:paraId="795CE4C5" w14:textId="1F283655" w:rsidR="00C57E69" w:rsidRPr="00373B8A" w:rsidRDefault="00C57E69" w:rsidP="00373B8A">
      <w:pPr>
        <w:tabs>
          <w:tab w:val="left" w:pos="142"/>
        </w:tabs>
        <w:spacing w:after="0" w:line="240" w:lineRule="auto"/>
        <w:ind w:firstLine="567"/>
        <w:jc w:val="both"/>
        <w:rPr>
          <w:rFonts w:ascii="Times New Roman" w:hAnsi="Times New Roman" w:cs="Times New Roman"/>
          <w:b/>
          <w:sz w:val="21"/>
          <w:szCs w:val="21"/>
        </w:rPr>
      </w:pPr>
      <w:r w:rsidRPr="00373B8A">
        <w:rPr>
          <w:rFonts w:ascii="Times New Roman" w:hAnsi="Times New Roman" w:cs="Times New Roman"/>
          <w:sz w:val="28"/>
          <w:szCs w:val="28"/>
          <w:lang w:val="kk-KZ"/>
        </w:rPr>
        <w:t xml:space="preserve">Мұнда келесі хорологиялық топтар көрсетілген: 1. </w:t>
      </w:r>
      <w:r w:rsidRPr="00093331">
        <w:rPr>
          <w:rFonts w:ascii="Times New Roman" w:hAnsi="Times New Roman" w:cs="Times New Roman"/>
          <w:sz w:val="28"/>
          <w:szCs w:val="28"/>
          <w:lang w:val="kk-KZ"/>
        </w:rPr>
        <w:t xml:space="preserve">Таулы Орта Азия тобы, онда ең алдымен таулы Орта Азия, Тяньшань-Памир Алай, Тянь-Шань түрлері </w:t>
      </w:r>
      <w:r w:rsidRPr="00093331">
        <w:rPr>
          <w:rFonts w:ascii="Times New Roman" w:hAnsi="Times New Roman" w:cs="Times New Roman"/>
          <w:sz w:val="28"/>
          <w:szCs w:val="28"/>
          <w:lang w:val="kk-KZ"/>
        </w:rPr>
        <w:lastRenderedPageBreak/>
        <w:t>ерекшеленеді. 2. Бореалды топ</w:t>
      </w:r>
      <w:r>
        <w:rPr>
          <w:rFonts w:ascii="Times New Roman" w:hAnsi="Times New Roman" w:cs="Times New Roman"/>
          <w:sz w:val="28"/>
          <w:szCs w:val="28"/>
          <w:lang w:val="kk-KZ"/>
        </w:rPr>
        <w:t>.</w:t>
      </w:r>
      <w:r w:rsidRPr="00093331">
        <w:rPr>
          <w:rFonts w:ascii="Times New Roman" w:hAnsi="Times New Roman" w:cs="Times New Roman"/>
          <w:sz w:val="28"/>
          <w:szCs w:val="28"/>
          <w:lang w:val="kk-KZ"/>
        </w:rPr>
        <w:t xml:space="preserve"> 3. Кең ареалдары бар түрлер тобы.  4. Кейбір түрлері Шығыс шекараларына жететін </w:t>
      </w:r>
      <w:r>
        <w:rPr>
          <w:rFonts w:ascii="Times New Roman" w:hAnsi="Times New Roman" w:cs="Times New Roman"/>
          <w:sz w:val="28"/>
          <w:szCs w:val="28"/>
          <w:lang w:val="kk-KZ"/>
        </w:rPr>
        <w:t>Е</w:t>
      </w:r>
      <w:r w:rsidRPr="00093331">
        <w:rPr>
          <w:rFonts w:ascii="Times New Roman" w:hAnsi="Times New Roman" w:cs="Times New Roman"/>
          <w:sz w:val="28"/>
          <w:szCs w:val="28"/>
          <w:lang w:val="kk-KZ"/>
        </w:rPr>
        <w:t xml:space="preserve">желгі Жерорта теңізі тобы. </w:t>
      </w:r>
      <w:r w:rsidRPr="008C66D4">
        <w:rPr>
          <w:rFonts w:ascii="Times New Roman" w:hAnsi="Times New Roman" w:cs="Times New Roman"/>
          <w:sz w:val="28"/>
          <w:szCs w:val="28"/>
        </w:rPr>
        <w:t>5. Таулы Орталық Азия тобы. 6. Шөл тобы. 7. Дала тобы.</w:t>
      </w:r>
    </w:p>
    <w:p w14:paraId="7BC16109" w14:textId="77777777" w:rsidR="00C57E69" w:rsidRDefault="00C57E69" w:rsidP="00373B8A">
      <w:pPr>
        <w:tabs>
          <w:tab w:val="left" w:pos="142"/>
        </w:tabs>
        <w:spacing w:after="0" w:line="240" w:lineRule="auto"/>
        <w:jc w:val="center"/>
        <w:rPr>
          <w:rFonts w:ascii="Times New Roman" w:hAnsi="Times New Roman" w:cs="Times New Roman"/>
          <w:sz w:val="28"/>
          <w:szCs w:val="28"/>
        </w:rPr>
      </w:pPr>
      <w:r w:rsidRPr="00A822E8">
        <w:rPr>
          <w:rFonts w:ascii="Times New Roman" w:hAnsi="Times New Roman" w:cs="Times New Roman"/>
          <w:noProof/>
          <w:sz w:val="28"/>
          <w:szCs w:val="28"/>
          <w:lang w:eastAsia="ru-RU"/>
        </w:rPr>
        <w:drawing>
          <wp:inline distT="0" distB="0" distL="0" distR="0" wp14:anchorId="454359A8" wp14:editId="3A35BBDD">
            <wp:extent cx="5940425" cy="3452226"/>
            <wp:effectExtent l="0" t="0" r="3175"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8EAD6E" w14:textId="77777777" w:rsidR="00E32986" w:rsidRDefault="00E32986" w:rsidP="008479C4">
      <w:pPr>
        <w:spacing w:after="0" w:line="240" w:lineRule="auto"/>
        <w:jc w:val="center"/>
        <w:rPr>
          <w:rFonts w:ascii="Times New Roman" w:hAnsi="Times New Roman" w:cs="Times New Roman"/>
          <w:sz w:val="28"/>
          <w:szCs w:val="28"/>
          <w:lang w:val="kk-KZ"/>
        </w:rPr>
      </w:pPr>
    </w:p>
    <w:p w14:paraId="44B47FB2" w14:textId="51422C0E" w:rsidR="00C57E69" w:rsidRPr="000A5461" w:rsidRDefault="00C57E69"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0A5461">
        <w:rPr>
          <w:rFonts w:ascii="Times New Roman" w:hAnsi="Times New Roman" w:cs="Times New Roman"/>
          <w:sz w:val="28"/>
          <w:szCs w:val="28"/>
          <w:lang w:val="kk-KZ"/>
        </w:rPr>
        <w:t xml:space="preserve"> 12</w:t>
      </w:r>
      <w:r w:rsidR="00373B8A">
        <w:rPr>
          <w:rFonts w:ascii="Times New Roman" w:hAnsi="Times New Roman" w:cs="Times New Roman"/>
          <w:sz w:val="28"/>
          <w:szCs w:val="28"/>
          <w:lang w:val="kk-KZ"/>
        </w:rPr>
        <w:t xml:space="preserve"> -</w:t>
      </w:r>
      <w:r w:rsidRPr="000A5461">
        <w:rPr>
          <w:rFonts w:ascii="Times New Roman" w:hAnsi="Times New Roman" w:cs="Times New Roman"/>
          <w:sz w:val="28"/>
          <w:szCs w:val="28"/>
          <w:lang w:val="kk-KZ"/>
        </w:rPr>
        <w:t xml:space="preserve"> </w:t>
      </w:r>
      <w:r w:rsidR="00142656" w:rsidRPr="00910E0E">
        <w:rPr>
          <w:rFonts w:ascii="Times New Roman" w:hAnsi="Times New Roman" w:cs="Times New Roman"/>
          <w:sz w:val="28"/>
          <w:szCs w:val="28"/>
          <w:lang w:val="kk-KZ"/>
        </w:rPr>
        <w:t>Қырғыз Алатауы</w:t>
      </w:r>
      <w:r w:rsidR="00142656">
        <w:rPr>
          <w:rFonts w:ascii="Times New Roman" w:hAnsi="Times New Roman" w:cs="Times New Roman"/>
          <w:sz w:val="28"/>
          <w:szCs w:val="28"/>
          <w:lang w:val="kk-KZ"/>
        </w:rPr>
        <w:t xml:space="preserve"> батыс бөлігінің</w:t>
      </w:r>
      <w:r w:rsidR="00142656" w:rsidRPr="005800C9">
        <w:rPr>
          <w:rFonts w:ascii="Times New Roman" w:hAnsi="Times New Roman" w:cs="Times New Roman"/>
          <w:sz w:val="28"/>
          <w:szCs w:val="28"/>
          <w:lang w:val="kk-KZ"/>
        </w:rPr>
        <w:t xml:space="preserve"> </w:t>
      </w:r>
      <w:r w:rsidRPr="000A5461">
        <w:rPr>
          <w:rFonts w:ascii="Times New Roman" w:hAnsi="Times New Roman" w:cs="Times New Roman"/>
          <w:sz w:val="28"/>
          <w:szCs w:val="28"/>
          <w:lang w:val="kk-KZ"/>
        </w:rPr>
        <w:t>флорасындағы ареалогиялық топтардың арақатынасы</w:t>
      </w:r>
    </w:p>
    <w:p w14:paraId="5B939904" w14:textId="77777777" w:rsidR="00C57E69" w:rsidRPr="000A5461" w:rsidRDefault="00C57E69" w:rsidP="008479C4">
      <w:pPr>
        <w:spacing w:after="0" w:line="240" w:lineRule="auto"/>
        <w:jc w:val="center"/>
        <w:rPr>
          <w:rFonts w:ascii="Times New Roman" w:hAnsi="Times New Roman" w:cs="Times New Roman"/>
          <w:sz w:val="28"/>
          <w:szCs w:val="28"/>
          <w:lang w:val="kk-KZ"/>
        </w:rPr>
      </w:pPr>
    </w:p>
    <w:p w14:paraId="486227FD" w14:textId="08ADB203" w:rsidR="00C57E69" w:rsidRPr="000A5461" w:rsidRDefault="00070CCB" w:rsidP="00373B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Pr="00070CCB">
        <w:rPr>
          <w:rFonts w:ascii="Times New Roman" w:hAnsi="Times New Roman" w:cs="Times New Roman"/>
          <w:sz w:val="28"/>
          <w:szCs w:val="28"/>
          <w:lang w:val="kk-KZ"/>
        </w:rPr>
        <w:t>орологиялық топтар</w:t>
      </w:r>
      <w:r>
        <w:rPr>
          <w:rFonts w:ascii="Times New Roman" w:hAnsi="Times New Roman" w:cs="Times New Roman"/>
          <w:sz w:val="28"/>
          <w:szCs w:val="28"/>
          <w:lang w:val="kk-KZ"/>
        </w:rPr>
        <w:t xml:space="preserve"> бойынша </w:t>
      </w:r>
      <w:r w:rsidR="00C57E69" w:rsidRPr="000A5461">
        <w:rPr>
          <w:rFonts w:ascii="Times New Roman" w:hAnsi="Times New Roman" w:cs="Times New Roman"/>
          <w:sz w:val="28"/>
          <w:szCs w:val="28"/>
          <w:lang w:val="kk-KZ"/>
        </w:rPr>
        <w:t>12-суретте</w:t>
      </w:r>
      <w:r>
        <w:rPr>
          <w:rFonts w:ascii="Times New Roman" w:hAnsi="Times New Roman" w:cs="Times New Roman"/>
          <w:sz w:val="28"/>
          <w:szCs w:val="28"/>
          <w:lang w:val="kk-KZ"/>
        </w:rPr>
        <w:t xml:space="preserve"> көрсетілгендей </w:t>
      </w:r>
      <w:r w:rsidR="00C57E69" w:rsidRPr="000A5461">
        <w:rPr>
          <w:rFonts w:ascii="Times New Roman" w:hAnsi="Times New Roman" w:cs="Times New Roman"/>
          <w:sz w:val="28"/>
          <w:szCs w:val="28"/>
          <w:lang w:val="kk-KZ"/>
        </w:rPr>
        <w:t xml:space="preserve">Ежелгі Жерортаның ареалдары бар түрлер басым екенін көруге болады (848 түрі, 44,8%). Олардың басым көпшілігі таулы Орта Азияда кең таралған, олардың құрамына Орта Азиядан, Тарбағатайдан, Алтайдан тыс жерлері бар түрлер кіреді. </w:t>
      </w:r>
    </w:p>
    <w:p w14:paraId="78A4E036" w14:textId="3CEBA81F" w:rsidR="00C57E69" w:rsidRPr="000A5461" w:rsidRDefault="00C57E69" w:rsidP="00373B8A">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sz w:val="28"/>
          <w:szCs w:val="28"/>
          <w:lang w:val="kk-KZ"/>
        </w:rPr>
        <w:t>Талдау көрсеткендей, таулы Орта Азия түрлерінің арасында эндемизм деңгейі өте жоғары, өйткені Таулы Орта Азия көптеген тұқымдастардың (Fabaceae, Lamiaceae, Apiaceae, Euphorbiaceae) тұқымдас және секци</w:t>
      </w:r>
      <w:r w:rsidR="00F11294">
        <w:rPr>
          <w:rFonts w:ascii="Times New Roman" w:hAnsi="Times New Roman" w:cs="Times New Roman"/>
          <w:sz w:val="28"/>
          <w:szCs w:val="28"/>
          <w:lang w:val="kk-KZ"/>
        </w:rPr>
        <w:t>ялық орталығы болып табылады [118</w:t>
      </w:r>
      <w:r w:rsidR="00F670E2">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168</w:t>
      </w:r>
      <w:r w:rsidR="00F670E2">
        <w:rPr>
          <w:rFonts w:ascii="Times New Roman" w:hAnsi="Times New Roman" w:cs="Times New Roman"/>
          <w:sz w:val="28"/>
          <w:szCs w:val="28"/>
          <w:lang w:val="kk-KZ"/>
        </w:rPr>
        <w:t xml:space="preserve"> б.</w:t>
      </w:r>
      <w:r w:rsidRPr="000A5461">
        <w:rPr>
          <w:rFonts w:ascii="Times New Roman" w:hAnsi="Times New Roman" w:cs="Times New Roman"/>
          <w:sz w:val="28"/>
          <w:szCs w:val="28"/>
          <w:lang w:val="kk-KZ"/>
        </w:rPr>
        <w:t>]. Оның ішінд</w:t>
      </w:r>
      <w:r w:rsidR="00C459C7" w:rsidRPr="000A5461">
        <w:rPr>
          <w:rFonts w:ascii="Times New Roman" w:hAnsi="Times New Roman" w:cs="Times New Roman"/>
          <w:sz w:val="28"/>
          <w:szCs w:val="28"/>
          <w:lang w:val="kk-KZ"/>
        </w:rPr>
        <w:t>е Таулы Орта Азиялық-13</w:t>
      </w:r>
      <w:r w:rsidRPr="000A5461">
        <w:rPr>
          <w:rFonts w:ascii="Times New Roman" w:hAnsi="Times New Roman" w:cs="Times New Roman"/>
          <w:sz w:val="28"/>
          <w:szCs w:val="28"/>
          <w:lang w:val="kk-KZ"/>
        </w:rPr>
        <w:t>7</w:t>
      </w:r>
      <w:r w:rsidR="00C459C7" w:rsidRPr="000A5461">
        <w:rPr>
          <w:rFonts w:ascii="Times New Roman" w:hAnsi="Times New Roman" w:cs="Times New Roman"/>
          <w:sz w:val="28"/>
          <w:szCs w:val="28"/>
          <w:lang w:val="kk-KZ"/>
        </w:rPr>
        <w:t xml:space="preserve"> түрі, Тяньшань – Памир Алай-100, Иран – Таулы Орта Азиялық – 11</w:t>
      </w:r>
      <w:r w:rsidRPr="000A5461">
        <w:rPr>
          <w:rFonts w:ascii="Times New Roman" w:hAnsi="Times New Roman" w:cs="Times New Roman"/>
          <w:sz w:val="28"/>
          <w:szCs w:val="28"/>
          <w:lang w:val="kk-KZ"/>
        </w:rPr>
        <w:t xml:space="preserve">7, Орталық Қазақстан-Таулы Орта Азиялық-7, Алтай-Таулы Орта Азиялық-16, Тарбағатай-Таулы Орта Азиялық-21. Тянь-Шань жүйесімен шектелген түрлері ерекшеленеді, олар автохтонды Тянь-Шань флористикалық элементтері, олардың 309 түрі бар, олардың ішінде Тянь-Шань түрлері – 110, Солтүстік Тяньшань түрлері – 75, Шығыс Тяньшань түрлері-17. Сонымен қатар, Тянь-Шаньды Оңтүстік Алтаймен, Сібір және Моңғолия тауларымен байланыстыратын ареалы бар байланыстырушы түрлердің едәуір саны бар: Алтай-Тяньшань – 30 түрі, Алтай-Солтүстік – Тяньшань-4 түрі. </w:t>
      </w:r>
      <w:r w:rsidRPr="000A5461">
        <w:rPr>
          <w:rFonts w:ascii="Times New Roman" w:hAnsi="Times New Roman" w:cs="Times New Roman"/>
          <w:sz w:val="28"/>
          <w:szCs w:val="28"/>
          <w:lang w:val="kk-KZ"/>
        </w:rPr>
        <w:tab/>
        <w:t>Таулы Орта Азия тобында байланыстырушы Таулы Орта Азия-Сібір кіші тобы 44 түрден тұрады, оның ішінде таулы Орта Азия-Сібір – 17, Тяньшань-Алтай-Сібір – 44, Солтүстік Тяньшань-Алтай-Сібір – 8.</w:t>
      </w:r>
    </w:p>
    <w:p w14:paraId="6EC04636" w14:textId="1419F132" w:rsidR="008800C6" w:rsidRDefault="00C57E69" w:rsidP="00373B8A">
      <w:pPr>
        <w:spacing w:after="0" w:line="240" w:lineRule="auto"/>
        <w:ind w:firstLine="567"/>
        <w:jc w:val="both"/>
        <w:rPr>
          <w:rFonts w:ascii="Times New Roman" w:hAnsi="Times New Roman" w:cs="Times New Roman"/>
          <w:sz w:val="28"/>
          <w:szCs w:val="28"/>
          <w:lang w:val="kk-KZ"/>
        </w:rPr>
      </w:pPr>
      <w:r w:rsidRPr="00DB1ADD">
        <w:rPr>
          <w:rFonts w:ascii="Times New Roman" w:hAnsi="Times New Roman" w:cs="Times New Roman"/>
          <w:sz w:val="28"/>
          <w:szCs w:val="28"/>
          <w:lang w:val="kk-KZ"/>
        </w:rPr>
        <w:lastRenderedPageBreak/>
        <w:t xml:space="preserve">Зерттеу барысында </w:t>
      </w:r>
      <w:r w:rsidR="005800C9" w:rsidRPr="00DB1ADD">
        <w:rPr>
          <w:rFonts w:ascii="Times New Roman" w:hAnsi="Times New Roman" w:cs="Times New Roman"/>
          <w:sz w:val="28"/>
          <w:szCs w:val="28"/>
          <w:lang w:val="kk-KZ"/>
        </w:rPr>
        <w:t xml:space="preserve">Қырғыз Алатауының батыс бөлігінде </w:t>
      </w:r>
      <w:r w:rsidR="008866A8" w:rsidRPr="00DB1ADD">
        <w:rPr>
          <w:rFonts w:ascii="Times New Roman" w:hAnsi="Times New Roman" w:cs="Times New Roman"/>
          <w:sz w:val="28"/>
          <w:szCs w:val="28"/>
          <w:lang w:val="kk-KZ"/>
        </w:rPr>
        <w:t xml:space="preserve"> субэндемикалық және эндемикалық </w:t>
      </w:r>
      <w:r w:rsidR="00865DC0" w:rsidRPr="00DB1ADD">
        <w:rPr>
          <w:rFonts w:ascii="Times New Roman" w:hAnsi="Times New Roman" w:cs="Times New Roman"/>
          <w:sz w:val="28"/>
          <w:szCs w:val="28"/>
          <w:lang w:val="kk-KZ"/>
        </w:rPr>
        <w:t xml:space="preserve">өсімдіктердің </w:t>
      </w:r>
      <w:r w:rsidRPr="00DB1ADD">
        <w:rPr>
          <w:rFonts w:ascii="Times New Roman" w:hAnsi="Times New Roman" w:cs="Times New Roman"/>
          <w:sz w:val="28"/>
          <w:szCs w:val="28"/>
          <w:lang w:val="kk-KZ"/>
        </w:rPr>
        <w:t xml:space="preserve">45 </w:t>
      </w:r>
      <w:r w:rsidR="00B47A84" w:rsidRPr="00DB1ADD">
        <w:rPr>
          <w:rFonts w:ascii="Times New Roman" w:hAnsi="Times New Roman" w:cs="Times New Roman"/>
          <w:sz w:val="28"/>
          <w:szCs w:val="28"/>
          <w:lang w:val="kk-KZ"/>
        </w:rPr>
        <w:t>түр</w:t>
      </w:r>
      <w:r w:rsidR="00865DC0" w:rsidRPr="00DB1ADD">
        <w:rPr>
          <w:rFonts w:ascii="Times New Roman" w:hAnsi="Times New Roman" w:cs="Times New Roman"/>
          <w:sz w:val="28"/>
          <w:szCs w:val="28"/>
          <w:lang w:val="kk-KZ"/>
        </w:rPr>
        <w:t xml:space="preserve"> бар екенін анықтадық.</w:t>
      </w:r>
      <w:r w:rsidR="00B47A84" w:rsidRPr="00DB1ADD">
        <w:rPr>
          <w:rFonts w:ascii="Times New Roman" w:hAnsi="Times New Roman" w:cs="Times New Roman"/>
          <w:sz w:val="28"/>
          <w:szCs w:val="28"/>
          <w:lang w:val="kk-KZ"/>
        </w:rPr>
        <w:t xml:space="preserve"> </w:t>
      </w:r>
    </w:p>
    <w:p w14:paraId="31AA2D1E" w14:textId="77777777" w:rsidR="00373B8A" w:rsidRPr="00DB1ADD" w:rsidRDefault="00373B8A" w:rsidP="00373B8A">
      <w:pPr>
        <w:spacing w:after="0" w:line="240" w:lineRule="auto"/>
        <w:ind w:firstLine="567"/>
        <w:jc w:val="both"/>
        <w:rPr>
          <w:rFonts w:ascii="Times New Roman" w:hAnsi="Times New Roman" w:cs="Times New Roman"/>
          <w:sz w:val="28"/>
          <w:szCs w:val="28"/>
          <w:lang w:val="kk-KZ"/>
        </w:rPr>
      </w:pPr>
    </w:p>
    <w:p w14:paraId="5A9DA0DB" w14:textId="6891B029" w:rsidR="00B47A84" w:rsidRPr="00DF6544" w:rsidRDefault="008800C6" w:rsidP="00373B8A">
      <w:pPr>
        <w:spacing w:after="0" w:line="240" w:lineRule="auto"/>
        <w:ind w:firstLine="567"/>
        <w:jc w:val="both"/>
        <w:rPr>
          <w:rFonts w:ascii="Times New Roman" w:hAnsi="Times New Roman" w:cs="Times New Roman"/>
          <w:b/>
          <w:sz w:val="28"/>
          <w:szCs w:val="28"/>
          <w:lang w:val="kk-KZ"/>
        </w:rPr>
      </w:pPr>
      <w:r w:rsidRPr="00DB1ADD">
        <w:rPr>
          <w:rFonts w:ascii="Times New Roman" w:hAnsi="Times New Roman" w:cs="Times New Roman"/>
          <w:b/>
          <w:sz w:val="28"/>
          <w:szCs w:val="28"/>
          <w:lang w:val="kk-KZ"/>
        </w:rPr>
        <w:t>Субэндемикалық түрлер</w:t>
      </w:r>
    </w:p>
    <w:p w14:paraId="52D672C9" w14:textId="76B4093D" w:rsidR="00B47A84" w:rsidRPr="00255386" w:rsidRDefault="00B47A84" w:rsidP="00373B8A">
      <w:pPr>
        <w:spacing w:after="0" w:line="240" w:lineRule="auto"/>
        <w:ind w:firstLine="567"/>
        <w:jc w:val="both"/>
        <w:rPr>
          <w:rFonts w:ascii="Times New Roman" w:hAnsi="Times New Roman" w:cs="Times New Roman"/>
          <w:i/>
          <w:sz w:val="28"/>
          <w:szCs w:val="28"/>
          <w:lang w:val="kk-KZ"/>
        </w:rPr>
      </w:pPr>
      <w:r w:rsidRPr="00DF6544">
        <w:rPr>
          <w:rFonts w:ascii="Times New Roman" w:hAnsi="Times New Roman" w:cs="Times New Roman"/>
          <w:bCs/>
          <w:iCs/>
          <w:sz w:val="28"/>
          <w:szCs w:val="28"/>
          <w:lang w:val="kk-KZ"/>
        </w:rPr>
        <w:t>Lamiaceae</w:t>
      </w:r>
      <w:r w:rsidR="00DF6544" w:rsidRPr="00DB1ADD">
        <w:rPr>
          <w:rFonts w:ascii="Times New Roman" w:hAnsi="Times New Roman" w:cs="Times New Roman"/>
          <w:bCs/>
          <w:iCs/>
          <w:sz w:val="28"/>
          <w:szCs w:val="28"/>
          <w:lang w:val="kk-KZ"/>
        </w:rPr>
        <w:t xml:space="preserve"> Juss</w:t>
      </w:r>
      <w:r w:rsidRPr="00DF6544">
        <w:rPr>
          <w:rFonts w:ascii="Times New Roman" w:hAnsi="Times New Roman" w:cs="Times New Roman"/>
          <w:bCs/>
          <w:iCs/>
          <w:sz w:val="28"/>
          <w:szCs w:val="28"/>
          <w:lang w:val="kk-KZ"/>
        </w:rPr>
        <w:t>. Ерінгүлділер тұқымдасы</w:t>
      </w:r>
      <w:r w:rsidR="008800C6" w:rsidRPr="00DF6544">
        <w:rPr>
          <w:rFonts w:ascii="Times New Roman" w:hAnsi="Times New Roman" w:cs="Times New Roman"/>
          <w:bCs/>
          <w:iCs/>
          <w:sz w:val="28"/>
          <w:szCs w:val="28"/>
          <w:lang w:val="kk-KZ"/>
        </w:rPr>
        <w:t>:</w:t>
      </w:r>
      <w:r w:rsidR="008800C6" w:rsidRPr="00255386">
        <w:rPr>
          <w:rFonts w:ascii="Times New Roman" w:hAnsi="Times New Roman" w:cs="Times New Roman"/>
          <w:bCs/>
          <w:iCs/>
          <w:sz w:val="28"/>
          <w:szCs w:val="28"/>
          <w:lang w:val="kk-KZ"/>
        </w:rPr>
        <w:t xml:space="preserve"> </w:t>
      </w:r>
      <w:r w:rsidRPr="00255386">
        <w:rPr>
          <w:rFonts w:ascii="Times New Roman" w:hAnsi="Times New Roman" w:cs="Times New Roman"/>
          <w:bCs/>
          <w:sz w:val="28"/>
          <w:szCs w:val="28"/>
          <w:lang w:val="kk-KZ"/>
        </w:rPr>
        <w:t>Pseudoeremostachys sewerzowii</w:t>
      </w:r>
      <w:r w:rsidRPr="00255386">
        <w:rPr>
          <w:rFonts w:ascii="Times New Roman" w:hAnsi="Times New Roman" w:cs="Times New Roman"/>
          <w:bCs/>
          <w:iCs/>
          <w:sz w:val="28"/>
          <w:szCs w:val="28"/>
          <w:lang w:val="kk-KZ"/>
        </w:rPr>
        <w:t xml:space="preserve"> (Herd.) M. Pop.Северцов жалған шөлмасағы</w:t>
      </w:r>
      <w:r w:rsidR="002D0601" w:rsidRPr="00255386">
        <w:rPr>
          <w:rFonts w:ascii="Times New Roman" w:hAnsi="Times New Roman" w:cs="Times New Roman"/>
          <w:bCs/>
          <w:iCs/>
          <w:sz w:val="28"/>
          <w:szCs w:val="28"/>
          <w:lang w:val="kk-KZ"/>
        </w:rPr>
        <w:t>,</w:t>
      </w:r>
      <w:r w:rsidRPr="00255386">
        <w:rPr>
          <w:rFonts w:ascii="Times New Roman" w:hAnsi="Times New Roman" w:cs="Times New Roman"/>
          <w:bCs/>
          <w:sz w:val="28"/>
          <w:szCs w:val="28"/>
          <w:lang w:val="kk-KZ"/>
        </w:rPr>
        <w:t xml:space="preserve"> </w:t>
      </w:r>
      <w:r w:rsidR="002D0601" w:rsidRPr="00255386">
        <w:rPr>
          <w:rFonts w:ascii="Times New Roman" w:hAnsi="Times New Roman" w:cs="Times New Roman"/>
          <w:bCs/>
          <w:iCs/>
          <w:sz w:val="28"/>
          <w:szCs w:val="28"/>
          <w:lang w:val="kk-KZ"/>
        </w:rPr>
        <w:t>Thymus proximus</w:t>
      </w:r>
      <w:r w:rsidR="002D0601" w:rsidRPr="00255386">
        <w:rPr>
          <w:rFonts w:ascii="Times New Roman" w:hAnsi="Times New Roman" w:cs="Times New Roman"/>
          <w:bCs/>
          <w:sz w:val="28"/>
          <w:szCs w:val="28"/>
          <w:lang w:val="kk-KZ"/>
        </w:rPr>
        <w:t xml:space="preserve"> Serg.</w:t>
      </w:r>
      <w:r w:rsidRPr="00255386">
        <w:rPr>
          <w:rFonts w:ascii="Times New Roman" w:hAnsi="Times New Roman" w:cs="Times New Roman"/>
          <w:bCs/>
          <w:sz w:val="28"/>
          <w:szCs w:val="28"/>
          <w:lang w:val="kk-KZ"/>
        </w:rPr>
        <w:t>Жақын жебіршөп</w:t>
      </w:r>
      <w:r w:rsidR="002D0601" w:rsidRPr="00255386">
        <w:rPr>
          <w:rFonts w:ascii="Times New Roman" w:hAnsi="Times New Roman" w:cs="Times New Roman"/>
          <w:bCs/>
          <w:sz w:val="28"/>
          <w:szCs w:val="28"/>
          <w:lang w:val="kk-KZ"/>
        </w:rPr>
        <w:t xml:space="preserve">, </w:t>
      </w:r>
      <w:r w:rsidRPr="00255386">
        <w:rPr>
          <w:rFonts w:ascii="Times New Roman" w:hAnsi="Times New Roman" w:cs="Times New Roman"/>
          <w:bCs/>
          <w:iCs/>
          <w:sz w:val="28"/>
          <w:szCs w:val="28"/>
          <w:lang w:val="kk-KZ"/>
        </w:rPr>
        <w:t>Түбірлі томағашөп</w:t>
      </w:r>
      <w:r w:rsidR="002D0601" w:rsidRPr="00255386">
        <w:rPr>
          <w:rFonts w:ascii="Times New Roman" w:hAnsi="Times New Roman" w:cs="Times New Roman"/>
          <w:bCs/>
          <w:sz w:val="28"/>
          <w:szCs w:val="28"/>
          <w:lang w:val="kk-KZ"/>
        </w:rPr>
        <w:t xml:space="preserve">,  </w:t>
      </w:r>
      <w:r w:rsidR="002D0601" w:rsidRPr="00255386">
        <w:rPr>
          <w:rFonts w:ascii="Times New Roman" w:hAnsi="Times New Roman" w:cs="Times New Roman"/>
          <w:bCs/>
          <w:i/>
          <w:sz w:val="28"/>
          <w:szCs w:val="28"/>
          <w:lang w:val="kk-KZ"/>
        </w:rPr>
        <w:t xml:space="preserve">Pedicularis jugentassi </w:t>
      </w:r>
      <w:r w:rsidR="002D0601" w:rsidRPr="00255386">
        <w:rPr>
          <w:rFonts w:ascii="Times New Roman" w:hAnsi="Times New Roman" w:cs="Times New Roman"/>
          <w:bCs/>
          <w:iCs/>
          <w:sz w:val="28"/>
          <w:szCs w:val="28"/>
          <w:lang w:val="kk-KZ"/>
        </w:rPr>
        <w:t xml:space="preserve">Semiotr. </w:t>
      </w:r>
      <w:r w:rsidR="002D0601" w:rsidRPr="00255386">
        <w:rPr>
          <w:rFonts w:ascii="Times New Roman" w:hAnsi="Times New Roman" w:cs="Times New Roman"/>
          <w:iCs/>
          <w:sz w:val="28"/>
          <w:szCs w:val="28"/>
          <w:lang w:val="kk-KZ"/>
        </w:rPr>
        <w:t>Үйгентас қандыгүл</w:t>
      </w:r>
      <w:r w:rsidR="008800C6" w:rsidRPr="00255386">
        <w:rPr>
          <w:rFonts w:ascii="Times New Roman" w:hAnsi="Times New Roman" w:cs="Times New Roman"/>
          <w:i/>
          <w:sz w:val="28"/>
          <w:szCs w:val="28"/>
          <w:lang w:val="kk-KZ"/>
        </w:rPr>
        <w:t>.</w:t>
      </w:r>
    </w:p>
    <w:p w14:paraId="6CDD8EA1" w14:textId="181BF201" w:rsidR="008800C6" w:rsidRPr="004F7A7B" w:rsidRDefault="008800C6" w:rsidP="00373B8A">
      <w:pPr>
        <w:spacing w:after="0" w:line="240" w:lineRule="auto"/>
        <w:ind w:firstLine="567"/>
        <w:jc w:val="both"/>
        <w:rPr>
          <w:rFonts w:ascii="Times New Roman" w:hAnsi="Times New Roman" w:cs="Times New Roman"/>
          <w:sz w:val="28"/>
          <w:szCs w:val="28"/>
          <w:lang w:val="kk-KZ"/>
        </w:rPr>
      </w:pPr>
      <w:r w:rsidRPr="00255386">
        <w:rPr>
          <w:rFonts w:ascii="Times New Roman" w:hAnsi="Times New Roman" w:cs="Times New Roman"/>
          <w:iCs/>
          <w:sz w:val="28"/>
          <w:szCs w:val="28"/>
          <w:lang w:val="kk-KZ"/>
        </w:rPr>
        <w:t>Apiaceae</w:t>
      </w:r>
      <w:r w:rsidR="00DF6544" w:rsidRPr="00DB1ADD">
        <w:rPr>
          <w:rFonts w:ascii="Times New Roman" w:hAnsi="Times New Roman" w:cs="Times New Roman"/>
          <w:iCs/>
          <w:sz w:val="28"/>
          <w:szCs w:val="28"/>
          <w:lang w:val="kk-KZ"/>
        </w:rPr>
        <w:t xml:space="preserve"> Moris</w:t>
      </w:r>
      <w:r w:rsidRPr="00255386">
        <w:rPr>
          <w:rFonts w:ascii="Times New Roman" w:hAnsi="Times New Roman" w:cs="Times New Roman"/>
          <w:iCs/>
          <w:sz w:val="28"/>
          <w:szCs w:val="28"/>
          <w:lang w:val="kk-KZ"/>
        </w:rPr>
        <w:t xml:space="preserve">. </w:t>
      </w:r>
      <w:r w:rsidRPr="00255386">
        <w:rPr>
          <w:rFonts w:ascii="Times New Roman" w:hAnsi="Times New Roman" w:cs="Times New Roman"/>
          <w:sz w:val="28"/>
          <w:szCs w:val="28"/>
          <w:lang w:val="kk-KZ"/>
        </w:rPr>
        <w:t xml:space="preserve">Шатыршагүлділер тұқымдасы: Pastinacopsis glacialis </w:t>
      </w:r>
      <w:r w:rsidRPr="00255386">
        <w:rPr>
          <w:rFonts w:ascii="Times New Roman" w:hAnsi="Times New Roman" w:cs="Times New Roman"/>
          <w:iCs/>
          <w:sz w:val="28"/>
          <w:szCs w:val="28"/>
          <w:lang w:val="kk-KZ"/>
        </w:rPr>
        <w:t xml:space="preserve">Golosk. </w:t>
      </w:r>
      <w:r w:rsidRPr="00255386">
        <w:rPr>
          <w:rFonts w:ascii="Times New Roman" w:hAnsi="Times New Roman" w:cs="Times New Roman"/>
          <w:caps/>
          <w:sz w:val="28"/>
          <w:szCs w:val="28"/>
          <w:lang w:val="kk-KZ"/>
        </w:rPr>
        <w:t>М</w:t>
      </w:r>
      <w:r w:rsidRPr="00255386">
        <w:rPr>
          <w:rFonts w:ascii="Times New Roman" w:hAnsi="Times New Roman" w:cs="Times New Roman"/>
          <w:sz w:val="28"/>
          <w:szCs w:val="28"/>
          <w:lang w:val="kk-KZ"/>
        </w:rPr>
        <w:t xml:space="preserve">ұздақ ботташ, </w:t>
      </w:r>
      <w:r w:rsidRPr="00DF6544">
        <w:rPr>
          <w:rFonts w:ascii="Times New Roman" w:hAnsi="Times New Roman" w:cs="Times New Roman"/>
          <w:bCs/>
          <w:iCs/>
          <w:sz w:val="28"/>
          <w:szCs w:val="28"/>
          <w:lang w:val="kk-KZ"/>
        </w:rPr>
        <w:t>Seseli talassicum</w:t>
      </w:r>
      <w:r w:rsidRPr="00DF6544">
        <w:rPr>
          <w:rFonts w:ascii="Times New Roman" w:hAnsi="Times New Roman" w:cs="Times New Roman"/>
          <w:bCs/>
          <w:sz w:val="28"/>
          <w:szCs w:val="28"/>
          <w:lang w:val="kk-KZ"/>
        </w:rPr>
        <w:t xml:space="preserve"> </w:t>
      </w:r>
      <w:r w:rsidRPr="00DF6544">
        <w:rPr>
          <w:rFonts w:ascii="Times New Roman" w:hAnsi="Times New Roman" w:cs="Times New Roman"/>
          <w:iCs/>
          <w:sz w:val="28"/>
          <w:szCs w:val="28"/>
          <w:lang w:val="kk-KZ"/>
        </w:rPr>
        <w:t>Korov. ex M. Pimen. et Sdobnina</w:t>
      </w:r>
      <w:r w:rsidRPr="00DF6544">
        <w:rPr>
          <w:rFonts w:ascii="Times New Roman" w:hAnsi="Times New Roman" w:cs="Times New Roman"/>
          <w:bCs/>
          <w:sz w:val="28"/>
          <w:szCs w:val="28"/>
          <w:lang w:val="kk-KZ"/>
        </w:rPr>
        <w:t xml:space="preserve">. </w:t>
      </w:r>
      <w:r w:rsidRPr="00255386">
        <w:rPr>
          <w:rFonts w:ascii="Times New Roman" w:hAnsi="Times New Roman" w:cs="Times New Roman"/>
          <w:bCs/>
          <w:sz w:val="28"/>
          <w:szCs w:val="28"/>
          <w:lang w:val="kk-KZ"/>
        </w:rPr>
        <w:t xml:space="preserve">Талас тырнашөбі, </w:t>
      </w:r>
      <w:r w:rsidR="00231880" w:rsidRPr="00255386">
        <w:rPr>
          <w:rFonts w:ascii="Times New Roman" w:hAnsi="Times New Roman" w:cs="Times New Roman"/>
          <w:bCs/>
          <w:iCs/>
          <w:sz w:val="28"/>
          <w:szCs w:val="28"/>
          <w:lang w:val="kk-KZ"/>
        </w:rPr>
        <w:t>Ferula microcarpa</w:t>
      </w:r>
      <w:r w:rsidR="00231880" w:rsidRPr="00255386">
        <w:rPr>
          <w:rFonts w:ascii="Times New Roman" w:hAnsi="Times New Roman" w:cs="Times New Roman"/>
          <w:bCs/>
          <w:sz w:val="28"/>
          <w:szCs w:val="28"/>
          <w:lang w:val="kk-KZ"/>
        </w:rPr>
        <w:t xml:space="preserve"> Korov. Ұсақжемісті сасыр, </w:t>
      </w:r>
      <w:r w:rsidR="00231880" w:rsidRPr="00255386">
        <w:rPr>
          <w:rFonts w:ascii="Times New Roman" w:eastAsia="Times New Roman" w:hAnsi="Times New Roman" w:cs="Times New Roman"/>
          <w:bCs/>
          <w:iCs/>
          <w:color w:val="000000"/>
          <w:sz w:val="28"/>
          <w:szCs w:val="28"/>
          <w:lang w:val="kk-KZ"/>
        </w:rPr>
        <w:t>Aulacospermum</w:t>
      </w:r>
      <w:r w:rsidR="00231880" w:rsidRPr="00255386">
        <w:rPr>
          <w:rFonts w:ascii="Times New Roman" w:hAnsi="Times New Roman" w:cs="Times New Roman"/>
          <w:bCs/>
          <w:iCs/>
          <w:sz w:val="28"/>
          <w:szCs w:val="28"/>
          <w:lang w:val="kk-KZ"/>
        </w:rPr>
        <w:t xml:space="preserve"> alatum Eug. (Pachypleurum </w:t>
      </w:r>
      <w:r w:rsidR="00231880" w:rsidRPr="004F7A7B">
        <w:rPr>
          <w:rFonts w:ascii="Times New Roman" w:hAnsi="Times New Roman" w:cs="Times New Roman"/>
          <w:bCs/>
          <w:iCs/>
          <w:sz w:val="28"/>
          <w:szCs w:val="28"/>
          <w:lang w:val="kk-KZ"/>
        </w:rPr>
        <w:t>gayoides</w:t>
      </w:r>
      <w:r w:rsidR="00231880" w:rsidRPr="004F7A7B">
        <w:rPr>
          <w:rFonts w:ascii="Times New Roman" w:hAnsi="Times New Roman" w:cs="Times New Roman"/>
          <w:bCs/>
          <w:sz w:val="28"/>
          <w:szCs w:val="28"/>
          <w:lang w:val="kk-KZ"/>
        </w:rPr>
        <w:t xml:space="preserve"> Rgl.). Қанатты сағал, Pilopleura</w:t>
      </w:r>
      <w:r w:rsidR="00231880" w:rsidRPr="004F7A7B">
        <w:rPr>
          <w:rFonts w:ascii="Times New Roman" w:hAnsi="Times New Roman" w:cs="Times New Roman"/>
          <w:bCs/>
          <w:iCs/>
          <w:sz w:val="28"/>
          <w:szCs w:val="28"/>
          <w:lang w:val="kk-KZ"/>
        </w:rPr>
        <w:t xml:space="preserve"> tordyloides</w:t>
      </w:r>
      <w:r w:rsidR="00231880" w:rsidRPr="004F7A7B">
        <w:rPr>
          <w:rFonts w:ascii="Times New Roman" w:hAnsi="Times New Roman" w:cs="Times New Roman"/>
          <w:bCs/>
          <w:sz w:val="28"/>
          <w:szCs w:val="28"/>
          <w:lang w:val="kk-KZ"/>
        </w:rPr>
        <w:t xml:space="preserve"> (Korov.) M. Pimen. (Libanotis talassica Korov.). Зосимия филоплеура, Pilopleura</w:t>
      </w:r>
      <w:r w:rsidR="00231880" w:rsidRPr="004F7A7B">
        <w:rPr>
          <w:rFonts w:ascii="Times New Roman" w:hAnsi="Times New Roman" w:cs="Times New Roman"/>
          <w:bCs/>
          <w:iCs/>
          <w:sz w:val="28"/>
          <w:szCs w:val="28"/>
          <w:lang w:val="kk-KZ"/>
        </w:rPr>
        <w:t xml:space="preserve"> tordyloides</w:t>
      </w:r>
      <w:r w:rsidR="00231880" w:rsidRPr="004F7A7B">
        <w:rPr>
          <w:rFonts w:ascii="Times New Roman" w:hAnsi="Times New Roman" w:cs="Times New Roman"/>
          <w:bCs/>
          <w:sz w:val="28"/>
          <w:szCs w:val="28"/>
          <w:lang w:val="kk-KZ"/>
        </w:rPr>
        <w:t xml:space="preserve"> (Korov.) M. Pimen. (Libanotis talassica Korov.). Зосимия филоплеура.</w:t>
      </w:r>
    </w:p>
    <w:p w14:paraId="740E4405" w14:textId="3BF3832E" w:rsidR="00231880" w:rsidRPr="004F7A7B" w:rsidRDefault="00231880" w:rsidP="00373B8A">
      <w:pPr>
        <w:spacing w:after="0" w:line="240" w:lineRule="auto"/>
        <w:ind w:firstLine="567"/>
        <w:jc w:val="both"/>
        <w:rPr>
          <w:rFonts w:ascii="Times New Roman" w:hAnsi="Times New Roman" w:cs="Times New Roman"/>
          <w:sz w:val="28"/>
          <w:szCs w:val="28"/>
          <w:lang w:val="de-DE"/>
        </w:rPr>
      </w:pPr>
      <w:r w:rsidRPr="004F7A7B">
        <w:rPr>
          <w:rFonts w:ascii="Times New Roman" w:hAnsi="Times New Roman" w:cs="Times New Roman"/>
          <w:bCs/>
          <w:sz w:val="28"/>
          <w:szCs w:val="28"/>
          <w:lang w:val="de-DE"/>
        </w:rPr>
        <w:t>Asteraceae</w:t>
      </w:r>
      <w:r w:rsidR="00DF6544" w:rsidRPr="004F7A7B">
        <w:rPr>
          <w:rFonts w:ascii="Times New Roman" w:hAnsi="Times New Roman" w:cs="Times New Roman"/>
          <w:bCs/>
          <w:sz w:val="28"/>
          <w:szCs w:val="28"/>
          <w:lang w:val="de-DE"/>
        </w:rPr>
        <w:t xml:space="preserve"> Adans</w:t>
      </w:r>
      <w:r w:rsidRPr="004F7A7B">
        <w:rPr>
          <w:rFonts w:ascii="Times New Roman" w:hAnsi="Times New Roman" w:cs="Times New Roman"/>
          <w:bCs/>
          <w:sz w:val="28"/>
          <w:szCs w:val="28"/>
          <w:lang w:val="de-DE"/>
        </w:rPr>
        <w:t xml:space="preserve">. </w:t>
      </w:r>
      <w:r w:rsidR="00DF6544" w:rsidRPr="004F7A7B">
        <w:rPr>
          <w:rFonts w:ascii="Times New Roman" w:hAnsi="Times New Roman" w:cs="Times New Roman"/>
          <w:bCs/>
          <w:sz w:val="28"/>
          <w:szCs w:val="28"/>
          <w:lang w:val="kk-KZ"/>
        </w:rPr>
        <w:t>Ас</w:t>
      </w:r>
      <w:r w:rsidRPr="004F7A7B">
        <w:rPr>
          <w:rFonts w:ascii="Times New Roman" w:hAnsi="Times New Roman" w:cs="Times New Roman"/>
          <w:bCs/>
          <w:sz w:val="28"/>
          <w:szCs w:val="28"/>
          <w:lang w:val="kk-KZ"/>
        </w:rPr>
        <w:t xml:space="preserve">тралылар тұқымдасы: </w:t>
      </w:r>
      <w:r w:rsidR="00BF5D6A" w:rsidRPr="004F7A7B">
        <w:rPr>
          <w:rFonts w:ascii="Times New Roman" w:hAnsi="Times New Roman" w:cs="Times New Roman"/>
          <w:bCs/>
          <w:iCs/>
          <w:sz w:val="28"/>
          <w:szCs w:val="28"/>
          <w:lang w:val="kk-KZ"/>
        </w:rPr>
        <w:t>C. minkwitziae</w:t>
      </w:r>
      <w:r w:rsidR="00BF5D6A" w:rsidRPr="004F7A7B">
        <w:rPr>
          <w:rFonts w:ascii="Times New Roman" w:hAnsi="Times New Roman" w:cs="Times New Roman"/>
          <w:bCs/>
          <w:sz w:val="28"/>
          <w:szCs w:val="28"/>
          <w:lang w:val="kk-KZ"/>
        </w:rPr>
        <w:t xml:space="preserve"> Bornm</w:t>
      </w:r>
      <w:r w:rsidR="00BF5D6A" w:rsidRPr="004F7A7B">
        <w:rPr>
          <w:rFonts w:ascii="Times New Roman" w:hAnsi="Times New Roman" w:cs="Times New Roman"/>
          <w:sz w:val="28"/>
          <w:szCs w:val="28"/>
          <w:lang w:val="kk-KZ"/>
        </w:rPr>
        <w:t xml:space="preserve">. </w:t>
      </w:r>
      <w:r w:rsidR="00BF5D6A" w:rsidRPr="004F7A7B">
        <w:rPr>
          <w:rFonts w:ascii="Times New Roman" w:hAnsi="Times New Roman" w:cs="Times New Roman"/>
          <w:bCs/>
          <w:sz w:val="28"/>
          <w:szCs w:val="28"/>
          <w:lang w:val="kk-KZ"/>
        </w:rPr>
        <w:t>Минквиц көбенқұйрығы,</w:t>
      </w:r>
      <w:r w:rsidR="00BF5D6A" w:rsidRPr="004F7A7B">
        <w:rPr>
          <w:rFonts w:ascii="Times New Roman" w:hAnsi="Times New Roman" w:cs="Times New Roman"/>
          <w:bCs/>
          <w:iCs/>
          <w:sz w:val="28"/>
          <w:szCs w:val="28"/>
          <w:lang w:val="kk-KZ"/>
        </w:rPr>
        <w:t xml:space="preserve"> C. triflora</w:t>
      </w:r>
      <w:r w:rsidR="00BF5D6A" w:rsidRPr="004F7A7B">
        <w:rPr>
          <w:rFonts w:ascii="Times New Roman" w:hAnsi="Times New Roman" w:cs="Times New Roman"/>
          <w:bCs/>
          <w:sz w:val="28"/>
          <w:szCs w:val="28"/>
          <w:lang w:val="kk-KZ"/>
        </w:rPr>
        <w:t xml:space="preserve"> Schrenk.</w:t>
      </w:r>
      <w:r w:rsidR="00BF5D6A" w:rsidRPr="004F7A7B">
        <w:rPr>
          <w:rFonts w:ascii="Times New Roman" w:hAnsi="Times New Roman" w:cs="Times New Roman"/>
          <w:sz w:val="28"/>
          <w:szCs w:val="28"/>
          <w:lang w:val="kk-KZ"/>
        </w:rPr>
        <w:t xml:space="preserve"> </w:t>
      </w:r>
      <w:r w:rsidR="00BF5D6A" w:rsidRPr="004F7A7B">
        <w:rPr>
          <w:rFonts w:ascii="Times New Roman" w:hAnsi="Times New Roman" w:cs="Times New Roman"/>
          <w:bCs/>
          <w:sz w:val="28"/>
          <w:szCs w:val="28"/>
          <w:lang w:val="kk-KZ"/>
        </w:rPr>
        <w:t xml:space="preserve">Үш гүлді көбенқұйрығы, </w:t>
      </w:r>
      <w:r w:rsidR="00BF5D6A" w:rsidRPr="004F7A7B">
        <w:rPr>
          <w:rFonts w:ascii="Times New Roman" w:hAnsi="Times New Roman" w:cs="Times New Roman"/>
          <w:sz w:val="28"/>
          <w:szCs w:val="28"/>
          <w:lang w:val="kk-KZ"/>
        </w:rPr>
        <w:t xml:space="preserve"> </w:t>
      </w:r>
      <w:r w:rsidR="0018238F" w:rsidRPr="004F7A7B">
        <w:rPr>
          <w:rFonts w:ascii="Times New Roman" w:hAnsi="Times New Roman" w:cs="Times New Roman"/>
          <w:bCs/>
          <w:iCs/>
          <w:sz w:val="28"/>
          <w:szCs w:val="28"/>
          <w:lang w:val="kk-KZ"/>
        </w:rPr>
        <w:t>C. transiliensis Juz</w:t>
      </w:r>
      <w:r w:rsidR="0018238F" w:rsidRPr="004F7A7B">
        <w:rPr>
          <w:rFonts w:ascii="Times New Roman" w:hAnsi="Times New Roman" w:cs="Times New Roman"/>
          <w:bCs/>
          <w:sz w:val="28"/>
          <w:szCs w:val="28"/>
          <w:lang w:val="kk-KZ"/>
        </w:rPr>
        <w:t xml:space="preserve">. Іле Алатауы көбенқұйрығы, C. kazachorum </w:t>
      </w:r>
      <w:r w:rsidR="0018238F" w:rsidRPr="004F7A7B">
        <w:rPr>
          <w:rFonts w:ascii="Times New Roman" w:hAnsi="Times New Roman" w:cs="Times New Roman"/>
          <w:bCs/>
          <w:iCs/>
          <w:sz w:val="28"/>
          <w:szCs w:val="28"/>
          <w:lang w:val="kk-KZ"/>
        </w:rPr>
        <w:t>Juz. ex Tschern. Қазақы көбенқұйрық,</w:t>
      </w:r>
      <w:r w:rsidR="0018238F" w:rsidRPr="004F7A7B">
        <w:rPr>
          <w:rFonts w:ascii="Times New Roman" w:hAnsi="Times New Roman" w:cs="Times New Roman"/>
          <w:bCs/>
          <w:sz w:val="28"/>
          <w:szCs w:val="28"/>
          <w:lang w:val="kk-KZ"/>
        </w:rPr>
        <w:t xml:space="preserve"> C. tenuisecta </w:t>
      </w:r>
      <w:r w:rsidR="0018238F" w:rsidRPr="004F7A7B">
        <w:rPr>
          <w:rFonts w:ascii="Times New Roman" w:hAnsi="Times New Roman" w:cs="Times New Roman"/>
          <w:bCs/>
          <w:iCs/>
          <w:sz w:val="28"/>
          <w:szCs w:val="28"/>
          <w:lang w:val="kk-KZ"/>
        </w:rPr>
        <w:t>Juz.</w:t>
      </w:r>
      <w:r w:rsidR="0018238F" w:rsidRPr="004F7A7B">
        <w:rPr>
          <w:rFonts w:ascii="Times New Roman" w:hAnsi="Times New Roman" w:cs="Times New Roman"/>
          <w:bCs/>
          <w:sz w:val="28"/>
          <w:szCs w:val="28"/>
          <w:lang w:val="kk-KZ"/>
        </w:rPr>
        <w:t xml:space="preserve"> Жұқа тілулі көбенқұйрық,</w:t>
      </w:r>
      <w:r w:rsidR="0018238F" w:rsidRPr="004F7A7B">
        <w:rPr>
          <w:rFonts w:ascii="Times New Roman" w:hAnsi="Times New Roman" w:cs="Times New Roman"/>
          <w:sz w:val="28"/>
          <w:szCs w:val="28"/>
          <w:lang w:val="kk-KZ"/>
        </w:rPr>
        <w:t xml:space="preserve"> </w:t>
      </w:r>
      <w:r w:rsidR="0018238F" w:rsidRPr="004F7A7B">
        <w:rPr>
          <w:rFonts w:ascii="Times New Roman" w:hAnsi="Times New Roman" w:cs="Times New Roman"/>
          <w:bCs/>
          <w:iCs/>
          <w:sz w:val="28"/>
          <w:szCs w:val="28"/>
          <w:lang w:val="kk-KZ"/>
        </w:rPr>
        <w:t>Saussurea coronata</w:t>
      </w:r>
      <w:r w:rsidR="0018238F" w:rsidRPr="004F7A7B">
        <w:rPr>
          <w:rFonts w:ascii="Times New Roman" w:hAnsi="Times New Roman" w:cs="Times New Roman"/>
          <w:bCs/>
          <w:sz w:val="28"/>
          <w:szCs w:val="28"/>
          <w:lang w:val="kk-KZ"/>
        </w:rPr>
        <w:t xml:space="preserve"> L. </w:t>
      </w:r>
      <w:r w:rsidR="003C3B0C" w:rsidRPr="004F7A7B">
        <w:rPr>
          <w:rFonts w:ascii="Times New Roman" w:hAnsi="Times New Roman" w:cs="Times New Roman"/>
          <w:bCs/>
          <w:sz w:val="28"/>
          <w:szCs w:val="28"/>
          <w:lang w:val="kk-KZ"/>
        </w:rPr>
        <w:t>Аяқталған шұбаршөп,</w:t>
      </w:r>
      <w:r w:rsidR="0018238F" w:rsidRPr="004F7A7B">
        <w:rPr>
          <w:rFonts w:ascii="Times New Roman" w:hAnsi="Times New Roman" w:cs="Times New Roman"/>
          <w:bCs/>
          <w:sz w:val="28"/>
          <w:szCs w:val="28"/>
          <w:lang w:val="kk-KZ"/>
        </w:rPr>
        <w:t xml:space="preserve"> </w:t>
      </w:r>
      <w:r w:rsidR="0018238F" w:rsidRPr="004F7A7B">
        <w:rPr>
          <w:rFonts w:ascii="Times New Roman" w:hAnsi="Times New Roman" w:cs="Times New Roman"/>
          <w:bCs/>
          <w:iCs/>
          <w:sz w:val="28"/>
          <w:szCs w:val="28"/>
          <w:lang w:val="kk-KZ"/>
        </w:rPr>
        <w:t>S. suffruticosa</w:t>
      </w:r>
      <w:r w:rsidR="0018238F" w:rsidRPr="004F7A7B">
        <w:rPr>
          <w:rFonts w:ascii="Times New Roman" w:hAnsi="Times New Roman" w:cs="Times New Roman"/>
          <w:bCs/>
          <w:sz w:val="28"/>
          <w:szCs w:val="28"/>
          <w:lang w:val="kk-KZ"/>
        </w:rPr>
        <w:t xml:space="preserve"> Schyrenk</w:t>
      </w:r>
      <w:r w:rsidR="0018238F" w:rsidRPr="004F7A7B">
        <w:rPr>
          <w:rFonts w:ascii="Times New Roman" w:hAnsi="Times New Roman" w:cs="Times New Roman"/>
          <w:sz w:val="28"/>
          <w:szCs w:val="28"/>
          <w:lang w:val="kk-KZ"/>
        </w:rPr>
        <w:t>.</w:t>
      </w:r>
      <w:r w:rsidR="0018238F" w:rsidRPr="004F7A7B">
        <w:rPr>
          <w:rFonts w:ascii="Times New Roman" w:hAnsi="Times New Roman" w:cs="Times New Roman"/>
          <w:bCs/>
          <w:i/>
          <w:sz w:val="28"/>
          <w:szCs w:val="28"/>
          <w:lang w:val="kk-KZ"/>
        </w:rPr>
        <w:t xml:space="preserve"> </w:t>
      </w:r>
      <w:r w:rsidR="003C3B0C" w:rsidRPr="004F7A7B">
        <w:rPr>
          <w:rFonts w:ascii="Times New Roman" w:hAnsi="Times New Roman" w:cs="Times New Roman"/>
          <w:bCs/>
          <w:sz w:val="28"/>
          <w:szCs w:val="28"/>
          <w:lang w:val="kk-KZ"/>
        </w:rPr>
        <w:t xml:space="preserve">Бұташық түймебас, </w:t>
      </w:r>
      <w:r w:rsidR="0018238F" w:rsidRPr="004F7A7B">
        <w:rPr>
          <w:rFonts w:ascii="Times New Roman" w:hAnsi="Times New Roman" w:cs="Times New Roman"/>
          <w:bCs/>
          <w:sz w:val="28"/>
          <w:szCs w:val="28"/>
          <w:lang w:val="kk-KZ"/>
        </w:rPr>
        <w:t xml:space="preserve">Trichanthemis aulieatensis </w:t>
      </w:r>
      <w:r w:rsidR="0018238F" w:rsidRPr="004F7A7B">
        <w:rPr>
          <w:rFonts w:ascii="Times New Roman" w:hAnsi="Times New Roman" w:cs="Times New Roman"/>
          <w:bCs/>
          <w:iCs/>
          <w:sz w:val="28"/>
          <w:szCs w:val="28"/>
          <w:lang w:val="kk-KZ"/>
        </w:rPr>
        <w:t xml:space="preserve">(B. Fedtsch.) Krasch. Әулиеата трихантемис, </w:t>
      </w:r>
      <w:r w:rsidR="0018238F" w:rsidRPr="004F7A7B">
        <w:rPr>
          <w:rFonts w:ascii="Times New Roman" w:hAnsi="Times New Roman" w:cs="Times New Roman"/>
          <w:bCs/>
          <w:sz w:val="28"/>
          <w:szCs w:val="28"/>
          <w:lang w:val="kk-KZ"/>
        </w:rPr>
        <w:t>Rhaponticum aulieatense</w:t>
      </w:r>
      <w:r w:rsidR="0018238F" w:rsidRPr="004F7A7B">
        <w:rPr>
          <w:rFonts w:ascii="Times New Roman" w:hAnsi="Times New Roman" w:cs="Times New Roman"/>
          <w:bCs/>
          <w:iCs/>
          <w:sz w:val="28"/>
          <w:szCs w:val="28"/>
          <w:lang w:val="kk-KZ"/>
        </w:rPr>
        <w:t xml:space="preserve"> Iljin. Әулиеата марал түбірі, </w:t>
      </w:r>
      <w:r w:rsidR="0018238F" w:rsidRPr="004F7A7B">
        <w:rPr>
          <w:rFonts w:ascii="Times New Roman" w:hAnsi="Times New Roman" w:cs="Times New Roman"/>
          <w:bCs/>
          <w:sz w:val="28"/>
          <w:szCs w:val="28"/>
          <w:lang w:val="kk-KZ"/>
        </w:rPr>
        <w:t>Schmalhausenia nidulans</w:t>
      </w:r>
      <w:r w:rsidR="0018238F" w:rsidRPr="004F7A7B">
        <w:rPr>
          <w:rFonts w:ascii="Times New Roman" w:hAnsi="Times New Roman" w:cs="Times New Roman"/>
          <w:bCs/>
          <w:iCs/>
          <w:sz w:val="28"/>
          <w:szCs w:val="28"/>
          <w:lang w:val="kk-KZ"/>
        </w:rPr>
        <w:t xml:space="preserve"> (Regel) Petrak. Ұялы шмальгаузения,</w:t>
      </w:r>
      <w:r w:rsidR="0018238F" w:rsidRPr="004F7A7B">
        <w:rPr>
          <w:rFonts w:ascii="Times New Roman" w:hAnsi="Times New Roman" w:cs="Times New Roman"/>
          <w:iCs/>
          <w:sz w:val="28"/>
          <w:szCs w:val="28"/>
          <w:lang w:val="kk-KZ"/>
        </w:rPr>
        <w:t xml:space="preserve"> </w:t>
      </w:r>
      <w:r w:rsidR="0018238F" w:rsidRPr="004F7A7B">
        <w:rPr>
          <w:rFonts w:ascii="Times New Roman" w:hAnsi="Times New Roman" w:cs="Times New Roman"/>
          <w:bCs/>
          <w:iCs/>
          <w:sz w:val="28"/>
          <w:szCs w:val="28"/>
          <w:lang w:val="kk-KZ"/>
        </w:rPr>
        <w:t>Pyrethrum</w:t>
      </w:r>
      <w:r w:rsidR="0018238F" w:rsidRPr="004F7A7B">
        <w:rPr>
          <w:rFonts w:ascii="Times New Roman" w:hAnsi="Times New Roman" w:cs="Times New Roman"/>
          <w:bCs/>
          <w:sz w:val="28"/>
          <w:szCs w:val="28"/>
          <w:lang w:val="kk-KZ"/>
        </w:rPr>
        <w:t xml:space="preserve"> </w:t>
      </w:r>
      <w:r w:rsidR="0018238F" w:rsidRPr="004F7A7B">
        <w:rPr>
          <w:rFonts w:ascii="Times New Roman" w:hAnsi="Times New Roman" w:cs="Times New Roman"/>
          <w:bCs/>
          <w:iCs/>
          <w:sz w:val="28"/>
          <w:szCs w:val="28"/>
          <w:lang w:val="kk-KZ"/>
        </w:rPr>
        <w:t>leontopodium</w:t>
      </w:r>
      <w:r w:rsidR="0018238F" w:rsidRPr="004F7A7B">
        <w:rPr>
          <w:rFonts w:ascii="Times New Roman" w:hAnsi="Times New Roman" w:cs="Times New Roman"/>
          <w:bCs/>
          <w:sz w:val="28"/>
          <w:szCs w:val="28"/>
          <w:lang w:val="kk-KZ"/>
        </w:rPr>
        <w:t xml:space="preserve"> (Winkl.) Tzvel. Түймедақ эдельвейс,</w:t>
      </w:r>
      <w:r w:rsidR="0018238F" w:rsidRPr="004F7A7B">
        <w:rPr>
          <w:rFonts w:ascii="Times New Roman" w:hAnsi="Times New Roman" w:cs="Times New Roman"/>
          <w:sz w:val="28"/>
          <w:szCs w:val="28"/>
          <w:lang w:val="kk-KZ"/>
        </w:rPr>
        <w:t xml:space="preserve"> </w:t>
      </w:r>
      <w:r w:rsidR="0018238F" w:rsidRPr="004F7A7B">
        <w:rPr>
          <w:rFonts w:ascii="Times New Roman" w:hAnsi="Times New Roman" w:cs="Times New Roman"/>
          <w:bCs/>
          <w:iCs/>
          <w:sz w:val="28"/>
          <w:szCs w:val="28"/>
          <w:lang w:val="kk-KZ"/>
        </w:rPr>
        <w:t>Pyrethrum</w:t>
      </w:r>
      <w:r w:rsidR="0018238F" w:rsidRPr="004F7A7B">
        <w:rPr>
          <w:rFonts w:ascii="Times New Roman" w:hAnsi="Times New Roman" w:cs="Times New Roman"/>
          <w:bCs/>
          <w:sz w:val="28"/>
          <w:szCs w:val="28"/>
          <w:lang w:val="kk-KZ"/>
        </w:rPr>
        <w:t xml:space="preserve"> </w:t>
      </w:r>
      <w:r w:rsidR="0018238F" w:rsidRPr="004F7A7B">
        <w:rPr>
          <w:rFonts w:ascii="Times New Roman" w:hAnsi="Times New Roman" w:cs="Times New Roman"/>
          <w:bCs/>
          <w:iCs/>
          <w:sz w:val="28"/>
          <w:szCs w:val="28"/>
          <w:lang w:val="kk-KZ"/>
        </w:rPr>
        <w:t>leontopodium</w:t>
      </w:r>
      <w:r w:rsidR="0018238F" w:rsidRPr="004F7A7B">
        <w:rPr>
          <w:rFonts w:ascii="Times New Roman" w:hAnsi="Times New Roman" w:cs="Times New Roman"/>
          <w:bCs/>
          <w:sz w:val="28"/>
          <w:szCs w:val="28"/>
          <w:lang w:val="kk-KZ"/>
        </w:rPr>
        <w:t xml:space="preserve"> (Winkl.) Tzvel. Түймедақ эдельвейс,</w:t>
      </w:r>
      <w:r w:rsidR="0018238F" w:rsidRPr="004F7A7B">
        <w:rPr>
          <w:rFonts w:ascii="Times New Roman" w:hAnsi="Times New Roman" w:cs="Times New Roman"/>
          <w:bCs/>
          <w:iCs/>
          <w:sz w:val="28"/>
          <w:szCs w:val="28"/>
          <w:lang w:val="kk-KZ"/>
        </w:rPr>
        <w:t xml:space="preserve"> Echinops fastigiatus</w:t>
      </w:r>
      <w:r w:rsidR="0018238F" w:rsidRPr="004F7A7B">
        <w:rPr>
          <w:rFonts w:ascii="Times New Roman" w:hAnsi="Times New Roman" w:cs="Times New Roman"/>
          <w:bCs/>
          <w:sz w:val="28"/>
          <w:szCs w:val="28"/>
          <w:lang w:val="kk-KZ"/>
        </w:rPr>
        <w:t xml:space="preserve"> R. Kam. &amp; Tscherneva.</w:t>
      </w:r>
      <w:r w:rsidR="0018238F" w:rsidRPr="004F7A7B">
        <w:rPr>
          <w:rFonts w:ascii="Times New Roman" w:hAnsi="Times New Roman" w:cs="Times New Roman"/>
          <w:sz w:val="28"/>
          <w:szCs w:val="28"/>
          <w:lang w:val="kk-KZ"/>
        </w:rPr>
        <w:t xml:space="preserve"> Тең</w:t>
      </w:r>
      <w:r w:rsidR="008A1F5F" w:rsidRPr="004F7A7B">
        <w:rPr>
          <w:rFonts w:ascii="Times New Roman" w:hAnsi="Times New Roman" w:cs="Times New Roman"/>
          <w:sz w:val="28"/>
          <w:szCs w:val="28"/>
          <w:lang w:val="kk-KZ"/>
        </w:rPr>
        <w:t xml:space="preserve"> </w:t>
      </w:r>
      <w:r w:rsidR="0018238F" w:rsidRPr="004F7A7B">
        <w:rPr>
          <w:rFonts w:ascii="Times New Roman" w:hAnsi="Times New Roman" w:cs="Times New Roman"/>
          <w:sz w:val="28"/>
          <w:szCs w:val="28"/>
          <w:lang w:val="kk-KZ"/>
        </w:rPr>
        <w:t xml:space="preserve">биікті лакса.  </w:t>
      </w:r>
    </w:p>
    <w:p w14:paraId="6CCED79D" w14:textId="25269A6B" w:rsidR="008800C6" w:rsidRPr="00255386" w:rsidRDefault="0093601C" w:rsidP="00373B8A">
      <w:pPr>
        <w:spacing w:after="0" w:line="240" w:lineRule="auto"/>
        <w:ind w:firstLine="567"/>
        <w:jc w:val="both"/>
        <w:rPr>
          <w:rFonts w:ascii="Times New Roman" w:hAnsi="Times New Roman" w:cs="Times New Roman"/>
          <w:sz w:val="28"/>
          <w:szCs w:val="28"/>
          <w:lang w:val="kk-KZ"/>
        </w:rPr>
      </w:pPr>
      <w:r w:rsidRPr="004F7A7B">
        <w:rPr>
          <w:rFonts w:ascii="Times New Roman" w:hAnsi="Times New Roman" w:cs="Times New Roman"/>
          <w:iCs/>
          <w:sz w:val="28"/>
          <w:szCs w:val="28"/>
          <w:lang w:val="kk-KZ"/>
        </w:rPr>
        <w:t>Fabaceae</w:t>
      </w:r>
      <w:r w:rsidR="00EC1DAA" w:rsidRPr="004F7A7B">
        <w:rPr>
          <w:rFonts w:ascii="Times New Roman" w:hAnsi="Times New Roman" w:cs="Times New Roman"/>
          <w:iCs/>
          <w:sz w:val="28"/>
          <w:szCs w:val="28"/>
          <w:lang w:val="kk-KZ"/>
        </w:rPr>
        <w:t xml:space="preserve"> </w:t>
      </w:r>
      <w:r w:rsidR="008D48AC" w:rsidRPr="004F7A7B">
        <w:rPr>
          <w:rFonts w:ascii="Times New Roman" w:hAnsi="Times New Roman" w:cs="Times New Roman"/>
          <w:iCs/>
          <w:sz w:val="28"/>
          <w:szCs w:val="28"/>
          <w:lang w:val="kk-KZ"/>
        </w:rPr>
        <w:t>Juss</w:t>
      </w:r>
      <w:r w:rsidRPr="004F7A7B">
        <w:rPr>
          <w:rFonts w:ascii="Times New Roman" w:hAnsi="Times New Roman" w:cs="Times New Roman"/>
          <w:iCs/>
          <w:sz w:val="28"/>
          <w:szCs w:val="28"/>
          <w:lang w:val="kk-KZ"/>
        </w:rPr>
        <w:t>.</w:t>
      </w:r>
      <w:r w:rsidRPr="004F7A7B">
        <w:rPr>
          <w:rFonts w:ascii="Times New Roman" w:hAnsi="Times New Roman" w:cs="Times New Roman"/>
          <w:i/>
          <w:iCs/>
          <w:sz w:val="28"/>
          <w:szCs w:val="28"/>
          <w:lang w:val="kk-KZ"/>
        </w:rPr>
        <w:t xml:space="preserve"> </w:t>
      </w:r>
      <w:r w:rsidRPr="004F7A7B">
        <w:rPr>
          <w:rFonts w:ascii="Times New Roman" w:hAnsi="Times New Roman" w:cs="Times New Roman"/>
          <w:sz w:val="28"/>
          <w:szCs w:val="28"/>
          <w:lang w:val="kk-KZ"/>
        </w:rPr>
        <w:t xml:space="preserve">Бұршақ тұқымдастар: </w:t>
      </w:r>
      <w:r w:rsidRPr="004F7A7B">
        <w:rPr>
          <w:rFonts w:ascii="Times New Roman" w:hAnsi="Times New Roman" w:cs="Times New Roman"/>
          <w:iCs/>
          <w:sz w:val="28"/>
          <w:szCs w:val="28"/>
          <w:lang w:val="kk-KZ"/>
        </w:rPr>
        <w:t>Astragalus trichanthus Golosk</w:t>
      </w:r>
      <w:r w:rsidRPr="00255386">
        <w:rPr>
          <w:rFonts w:ascii="Times New Roman" w:hAnsi="Times New Roman" w:cs="Times New Roman"/>
          <w:sz w:val="28"/>
          <w:szCs w:val="28"/>
          <w:lang w:val="kk-KZ"/>
        </w:rPr>
        <w:t xml:space="preserve">. </w:t>
      </w:r>
      <w:r w:rsidR="00470AE0" w:rsidRPr="00255386">
        <w:rPr>
          <w:rFonts w:ascii="Times New Roman" w:hAnsi="Times New Roman" w:cs="Times New Roman"/>
          <w:bCs/>
          <w:sz w:val="28"/>
          <w:szCs w:val="28"/>
          <w:lang w:val="kk-KZ"/>
        </w:rPr>
        <w:t>Түкті гүлді астрагал,</w:t>
      </w:r>
      <w:r w:rsidRPr="00255386">
        <w:rPr>
          <w:rFonts w:ascii="Times New Roman" w:hAnsi="Times New Roman" w:cs="Times New Roman"/>
          <w:bCs/>
          <w:sz w:val="28"/>
          <w:szCs w:val="28"/>
          <w:lang w:val="kk-KZ"/>
        </w:rPr>
        <w:t xml:space="preserve"> </w:t>
      </w:r>
      <w:r w:rsidRPr="00255386">
        <w:rPr>
          <w:rFonts w:ascii="Times New Roman" w:hAnsi="Times New Roman" w:cs="Times New Roman"/>
          <w:bCs/>
          <w:iCs/>
          <w:sz w:val="28"/>
          <w:szCs w:val="28"/>
          <w:lang w:val="kk-KZ"/>
        </w:rPr>
        <w:t>Oxytropis baissunensis</w:t>
      </w:r>
      <w:r w:rsidRPr="00255386">
        <w:rPr>
          <w:rFonts w:ascii="Times New Roman" w:hAnsi="Times New Roman" w:cs="Times New Roman"/>
          <w:bCs/>
          <w:sz w:val="28"/>
          <w:szCs w:val="28"/>
          <w:lang w:val="kk-KZ"/>
        </w:rPr>
        <w:t xml:space="preserve"> Vass. </w:t>
      </w:r>
      <w:r w:rsidR="00470AE0" w:rsidRPr="00255386">
        <w:rPr>
          <w:rFonts w:ascii="Times New Roman" w:hAnsi="Times New Roman" w:cs="Times New Roman"/>
          <w:bCs/>
          <w:sz w:val="28"/>
          <w:szCs w:val="28"/>
          <w:lang w:val="kk-KZ"/>
        </w:rPr>
        <w:t>Байсун кекіре,</w:t>
      </w:r>
      <w:r w:rsidRPr="00255386">
        <w:rPr>
          <w:rFonts w:ascii="Times New Roman" w:hAnsi="Times New Roman" w:cs="Times New Roman"/>
          <w:bCs/>
          <w:iCs/>
          <w:sz w:val="28"/>
          <w:szCs w:val="28"/>
          <w:lang w:val="kk-KZ"/>
        </w:rPr>
        <w:t xml:space="preserve"> O. talassica</w:t>
      </w:r>
      <w:r w:rsidRPr="00255386">
        <w:rPr>
          <w:rFonts w:ascii="Times New Roman" w:hAnsi="Times New Roman" w:cs="Times New Roman"/>
          <w:bCs/>
          <w:sz w:val="28"/>
          <w:szCs w:val="28"/>
          <w:lang w:val="kk-KZ"/>
        </w:rPr>
        <w:t xml:space="preserve"> Gontsch</w:t>
      </w:r>
      <w:r w:rsidRPr="00255386">
        <w:rPr>
          <w:rFonts w:ascii="Times New Roman" w:hAnsi="Times New Roman" w:cs="Times New Roman"/>
          <w:sz w:val="28"/>
          <w:szCs w:val="28"/>
          <w:lang w:val="kk-KZ"/>
        </w:rPr>
        <w:t>. Талас кекіресі.</w:t>
      </w:r>
    </w:p>
    <w:p w14:paraId="42F75417" w14:textId="54FEC2CD" w:rsidR="00470AE0" w:rsidRPr="00255386" w:rsidRDefault="00470AE0" w:rsidP="00373B8A">
      <w:pPr>
        <w:spacing w:after="0" w:line="240" w:lineRule="auto"/>
        <w:ind w:firstLine="567"/>
        <w:jc w:val="both"/>
        <w:rPr>
          <w:rFonts w:ascii="Times New Roman" w:hAnsi="Times New Roman" w:cs="Times New Roman"/>
          <w:bCs/>
          <w:sz w:val="28"/>
          <w:szCs w:val="28"/>
          <w:lang w:val="kk-KZ"/>
        </w:rPr>
      </w:pPr>
      <w:r w:rsidRPr="00255386">
        <w:rPr>
          <w:rFonts w:ascii="Times New Roman" w:hAnsi="Times New Roman" w:cs="Times New Roman"/>
          <w:bCs/>
          <w:sz w:val="28"/>
          <w:szCs w:val="28"/>
          <w:lang w:val="kk-KZ"/>
        </w:rPr>
        <w:t>Brassicaceae</w:t>
      </w:r>
      <w:r w:rsidR="00EC1DAA" w:rsidRPr="00EC1DAA">
        <w:rPr>
          <w:rFonts w:ascii="Times New Roman" w:hAnsi="Times New Roman" w:cs="Times New Roman"/>
          <w:bCs/>
          <w:sz w:val="28"/>
          <w:szCs w:val="28"/>
          <w:lang w:val="kk-KZ"/>
        </w:rPr>
        <w:t xml:space="preserve"> Juss</w:t>
      </w:r>
      <w:r w:rsidRPr="00255386">
        <w:rPr>
          <w:rFonts w:ascii="Times New Roman" w:hAnsi="Times New Roman" w:cs="Times New Roman"/>
          <w:bCs/>
          <w:sz w:val="28"/>
          <w:szCs w:val="28"/>
          <w:lang w:val="kk-KZ"/>
        </w:rPr>
        <w:t>.</w:t>
      </w:r>
      <w:r w:rsidR="008D48AC" w:rsidRPr="008D48AC">
        <w:rPr>
          <w:rFonts w:ascii="Times New Roman" w:hAnsi="Times New Roman" w:cs="Times New Roman"/>
          <w:bCs/>
          <w:sz w:val="28"/>
          <w:szCs w:val="28"/>
          <w:lang w:val="kk-KZ"/>
        </w:rPr>
        <w:t xml:space="preserve"> </w:t>
      </w:r>
      <w:r w:rsidRPr="00255386">
        <w:rPr>
          <w:rFonts w:ascii="Times New Roman" w:hAnsi="Times New Roman" w:cs="Times New Roman"/>
          <w:bCs/>
          <w:iCs/>
          <w:sz w:val="28"/>
          <w:szCs w:val="28"/>
          <w:lang w:val="kk-KZ"/>
        </w:rPr>
        <w:t xml:space="preserve">Қырыққабаттылар тұқымдасы: </w:t>
      </w:r>
      <w:r w:rsidRPr="00255386">
        <w:rPr>
          <w:rFonts w:ascii="Times New Roman" w:hAnsi="Times New Roman" w:cs="Times New Roman"/>
          <w:bCs/>
          <w:sz w:val="28"/>
          <w:szCs w:val="28"/>
          <w:lang w:val="kk-KZ"/>
        </w:rPr>
        <w:t>Erysimum croceum</w:t>
      </w:r>
      <w:r w:rsidRPr="00255386">
        <w:rPr>
          <w:rFonts w:ascii="Times New Roman" w:hAnsi="Times New Roman" w:cs="Times New Roman"/>
          <w:bCs/>
          <w:iCs/>
          <w:sz w:val="28"/>
          <w:szCs w:val="28"/>
          <w:lang w:val="kk-KZ"/>
        </w:rPr>
        <w:t xml:space="preserve"> M. Pop.</w:t>
      </w:r>
      <w:r w:rsidRPr="00255386">
        <w:rPr>
          <w:rFonts w:ascii="Times New Roman" w:hAnsi="Times New Roman" w:cs="Times New Roman"/>
          <w:iCs/>
          <w:sz w:val="28"/>
          <w:szCs w:val="28"/>
          <w:lang w:val="kk-KZ"/>
        </w:rPr>
        <w:t>Жирен сарбасқурай,</w:t>
      </w:r>
      <w:r w:rsidRPr="00255386">
        <w:rPr>
          <w:rFonts w:ascii="Times New Roman" w:hAnsi="Times New Roman" w:cs="Times New Roman"/>
          <w:bCs/>
          <w:iCs/>
          <w:sz w:val="28"/>
          <w:szCs w:val="28"/>
          <w:lang w:val="kk-KZ"/>
        </w:rPr>
        <w:t xml:space="preserve"> Achoriphragma australe</w:t>
      </w:r>
      <w:r w:rsidRPr="00255386">
        <w:rPr>
          <w:rFonts w:ascii="Times New Roman" w:hAnsi="Times New Roman" w:cs="Times New Roman"/>
          <w:bCs/>
          <w:sz w:val="28"/>
          <w:szCs w:val="28"/>
          <w:lang w:val="kk-KZ"/>
        </w:rPr>
        <w:t xml:space="preserve"> (Pavl.) Czer. Оңтүстік бипан,</w:t>
      </w:r>
      <w:r w:rsidRPr="00255386">
        <w:rPr>
          <w:rFonts w:ascii="Times New Roman" w:hAnsi="Times New Roman" w:cs="Times New Roman"/>
          <w:iCs/>
          <w:sz w:val="28"/>
          <w:szCs w:val="28"/>
          <w:lang w:val="kk-KZ"/>
        </w:rPr>
        <w:t xml:space="preserve"> </w:t>
      </w:r>
      <w:r w:rsidRPr="00255386">
        <w:rPr>
          <w:rFonts w:ascii="Times New Roman" w:hAnsi="Times New Roman" w:cs="Times New Roman"/>
          <w:bCs/>
          <w:iCs/>
          <w:sz w:val="28"/>
          <w:szCs w:val="28"/>
          <w:lang w:val="kk-KZ"/>
        </w:rPr>
        <w:t>A. lancifolium</w:t>
      </w:r>
      <w:r w:rsidRPr="00255386">
        <w:rPr>
          <w:rFonts w:ascii="Times New Roman" w:hAnsi="Times New Roman" w:cs="Times New Roman"/>
          <w:bCs/>
          <w:sz w:val="28"/>
          <w:szCs w:val="28"/>
          <w:lang w:val="kk-KZ"/>
        </w:rPr>
        <w:t xml:space="preserve"> (M. Pop.) Sojak. Бозалаң бипан.</w:t>
      </w:r>
    </w:p>
    <w:p w14:paraId="44902064" w14:textId="031FD17B" w:rsidR="00BC2EC6" w:rsidRPr="00255386" w:rsidRDefault="00BC2EC6" w:rsidP="00373B8A">
      <w:pPr>
        <w:spacing w:after="0" w:line="240" w:lineRule="auto"/>
        <w:ind w:firstLine="567"/>
        <w:rPr>
          <w:rFonts w:ascii="Times New Roman" w:hAnsi="Times New Roman" w:cs="Times New Roman"/>
          <w:bCs/>
          <w:sz w:val="28"/>
          <w:szCs w:val="28"/>
          <w:lang w:val="kk-KZ"/>
        </w:rPr>
      </w:pPr>
      <w:r w:rsidRPr="00DF6544">
        <w:rPr>
          <w:rFonts w:ascii="Times New Roman" w:hAnsi="Times New Roman" w:cs="Times New Roman"/>
          <w:iCs/>
          <w:sz w:val="28"/>
          <w:szCs w:val="28"/>
          <w:lang w:val="kk-KZ"/>
        </w:rPr>
        <w:t>Primulaceae</w:t>
      </w:r>
      <w:r w:rsidR="00DF6544" w:rsidRPr="00DB1ADD">
        <w:rPr>
          <w:rFonts w:ascii="Times New Roman" w:hAnsi="Times New Roman" w:cs="Times New Roman"/>
          <w:iCs/>
          <w:sz w:val="28"/>
          <w:szCs w:val="28"/>
          <w:lang w:val="kk-KZ"/>
        </w:rPr>
        <w:t xml:space="preserve"> Vent</w:t>
      </w:r>
      <w:r w:rsidRPr="00DF6544">
        <w:rPr>
          <w:rFonts w:ascii="Times New Roman" w:hAnsi="Times New Roman" w:cs="Times New Roman"/>
          <w:iCs/>
          <w:sz w:val="28"/>
          <w:szCs w:val="28"/>
          <w:lang w:val="kk-KZ"/>
        </w:rPr>
        <w:t>.</w:t>
      </w:r>
      <w:r w:rsidRPr="00255386">
        <w:rPr>
          <w:rFonts w:ascii="Times New Roman" w:hAnsi="Times New Roman" w:cs="Times New Roman"/>
          <w:i/>
          <w:iCs/>
          <w:sz w:val="28"/>
          <w:szCs w:val="28"/>
          <w:lang w:val="kk-KZ"/>
        </w:rPr>
        <w:t xml:space="preserve"> </w:t>
      </w:r>
      <w:r w:rsidRPr="00255386">
        <w:rPr>
          <w:rFonts w:ascii="Times New Roman" w:hAnsi="Times New Roman" w:cs="Times New Roman"/>
          <w:sz w:val="28"/>
          <w:szCs w:val="28"/>
          <w:lang w:val="kk-KZ"/>
        </w:rPr>
        <w:t xml:space="preserve">Ақдодалдар тұқымдасы: </w:t>
      </w:r>
      <w:r w:rsidRPr="00255386">
        <w:rPr>
          <w:rFonts w:ascii="Times New Roman" w:hAnsi="Times New Roman" w:cs="Times New Roman"/>
          <w:iCs/>
          <w:sz w:val="28"/>
          <w:szCs w:val="28"/>
          <w:lang w:val="kk-KZ"/>
        </w:rPr>
        <w:t xml:space="preserve">Primula minkwitziae </w:t>
      </w:r>
      <w:r w:rsidRPr="00255386">
        <w:rPr>
          <w:rFonts w:ascii="Times New Roman" w:hAnsi="Times New Roman" w:cs="Times New Roman"/>
          <w:sz w:val="28"/>
          <w:szCs w:val="28"/>
          <w:lang w:val="kk-KZ"/>
        </w:rPr>
        <w:t xml:space="preserve">W.W. Smith. </w:t>
      </w:r>
      <w:r w:rsidRPr="00255386">
        <w:rPr>
          <w:rFonts w:ascii="Times New Roman" w:hAnsi="Times New Roman" w:cs="Times New Roman"/>
          <w:bCs/>
          <w:sz w:val="28"/>
          <w:szCs w:val="28"/>
          <w:lang w:val="kk-KZ"/>
        </w:rPr>
        <w:t>Минквиц примуласы.</w:t>
      </w:r>
    </w:p>
    <w:p w14:paraId="6E546528" w14:textId="740F4678" w:rsidR="00BC2EC6" w:rsidRPr="00255386" w:rsidRDefault="00BC2EC6" w:rsidP="00373B8A">
      <w:pPr>
        <w:pStyle w:val="1"/>
        <w:spacing w:before="0" w:beforeAutospacing="0" w:after="0" w:afterAutospacing="0"/>
        <w:ind w:firstLine="567"/>
        <w:rPr>
          <w:b w:val="0"/>
          <w:iCs/>
          <w:sz w:val="28"/>
          <w:szCs w:val="28"/>
          <w:lang w:val="kk-KZ"/>
        </w:rPr>
      </w:pPr>
      <w:r w:rsidRPr="00255386">
        <w:rPr>
          <w:b w:val="0"/>
          <w:iCs/>
          <w:sz w:val="28"/>
          <w:szCs w:val="28"/>
          <w:lang w:val="kk-KZ"/>
        </w:rPr>
        <w:t>Caryophyllaceae</w:t>
      </w:r>
      <w:r w:rsidR="00EC1DAA" w:rsidRPr="00DB1ADD">
        <w:rPr>
          <w:b w:val="0"/>
          <w:iCs/>
          <w:sz w:val="28"/>
          <w:szCs w:val="28"/>
          <w:lang w:val="kk-KZ"/>
        </w:rPr>
        <w:t xml:space="preserve"> Juss</w:t>
      </w:r>
      <w:r w:rsidRPr="00255386">
        <w:rPr>
          <w:b w:val="0"/>
          <w:sz w:val="28"/>
          <w:szCs w:val="28"/>
          <w:lang w:val="kk-KZ"/>
        </w:rPr>
        <w:t xml:space="preserve">.  Қалампырлар тұқымдасы: Stellaria alatavica </w:t>
      </w:r>
      <w:r w:rsidRPr="00255386">
        <w:rPr>
          <w:b w:val="0"/>
          <w:iCs/>
          <w:sz w:val="28"/>
          <w:szCs w:val="28"/>
          <w:lang w:val="kk-KZ"/>
        </w:rPr>
        <w:t>M. Pop. Алатау жұлдызшөп.</w:t>
      </w:r>
    </w:p>
    <w:p w14:paraId="069C79D3" w14:textId="1A7776A5" w:rsidR="00E32239" w:rsidRPr="00255386" w:rsidRDefault="00E32239" w:rsidP="00373B8A">
      <w:pPr>
        <w:pStyle w:val="1"/>
        <w:spacing w:before="0" w:beforeAutospacing="0" w:after="0" w:afterAutospacing="0"/>
        <w:ind w:firstLine="567"/>
        <w:rPr>
          <w:b w:val="0"/>
          <w:bCs w:val="0"/>
          <w:iCs/>
          <w:sz w:val="28"/>
          <w:szCs w:val="28"/>
          <w:lang w:val="kk-KZ"/>
        </w:rPr>
      </w:pPr>
      <w:r w:rsidRPr="00255386">
        <w:rPr>
          <w:b w:val="0"/>
          <w:sz w:val="28"/>
          <w:szCs w:val="28"/>
          <w:lang w:val="kk-KZ"/>
        </w:rPr>
        <w:t xml:space="preserve">Crassulaceae </w:t>
      </w:r>
      <w:r w:rsidR="00EC1DAA" w:rsidRPr="00DB1ADD">
        <w:rPr>
          <w:b w:val="0"/>
          <w:sz w:val="28"/>
          <w:szCs w:val="28"/>
          <w:lang w:val="kk-KZ"/>
        </w:rPr>
        <w:t xml:space="preserve"> DC</w:t>
      </w:r>
      <w:r w:rsidRPr="00255386">
        <w:rPr>
          <w:b w:val="0"/>
          <w:iCs/>
          <w:sz w:val="28"/>
          <w:szCs w:val="28"/>
          <w:lang w:val="kk-KZ"/>
        </w:rPr>
        <w:t xml:space="preserve">. Жасаңшөптер тұқымдасы: </w:t>
      </w:r>
      <w:r w:rsidRPr="00255386">
        <w:rPr>
          <w:b w:val="0"/>
          <w:bCs w:val="0"/>
          <w:sz w:val="28"/>
          <w:szCs w:val="28"/>
          <w:lang w:val="kk-KZ"/>
        </w:rPr>
        <w:t xml:space="preserve">Rosularia schischkinii </w:t>
      </w:r>
      <w:r w:rsidRPr="00255386">
        <w:rPr>
          <w:b w:val="0"/>
          <w:bCs w:val="0"/>
          <w:iCs/>
          <w:sz w:val="28"/>
          <w:szCs w:val="28"/>
          <w:lang w:val="kk-KZ"/>
        </w:rPr>
        <w:t>A. Bor.  Шишкин жертағаны.</w:t>
      </w:r>
    </w:p>
    <w:p w14:paraId="0D29C03A" w14:textId="370363E4" w:rsidR="00E32239" w:rsidRPr="00255386" w:rsidRDefault="00E32239" w:rsidP="00373B8A">
      <w:pPr>
        <w:pStyle w:val="1"/>
        <w:spacing w:before="0" w:beforeAutospacing="0" w:after="0" w:afterAutospacing="0"/>
        <w:ind w:firstLine="567"/>
        <w:jc w:val="both"/>
        <w:rPr>
          <w:b w:val="0"/>
          <w:bCs w:val="0"/>
          <w:sz w:val="28"/>
          <w:szCs w:val="28"/>
          <w:lang w:val="kk-KZ"/>
        </w:rPr>
      </w:pPr>
      <w:r w:rsidRPr="00255386">
        <w:rPr>
          <w:b w:val="0"/>
          <w:sz w:val="28"/>
          <w:szCs w:val="28"/>
          <w:lang w:val="kk-KZ"/>
        </w:rPr>
        <w:t xml:space="preserve">Rosaceae </w:t>
      </w:r>
      <w:r w:rsidR="00DF6544" w:rsidRPr="00DB1ADD">
        <w:rPr>
          <w:b w:val="0"/>
          <w:sz w:val="28"/>
          <w:szCs w:val="28"/>
          <w:lang w:val="kk-KZ"/>
        </w:rPr>
        <w:t>Juss</w:t>
      </w:r>
      <w:r w:rsidRPr="00255386">
        <w:rPr>
          <w:b w:val="0"/>
          <w:sz w:val="28"/>
          <w:szCs w:val="28"/>
          <w:lang w:val="kk-KZ"/>
        </w:rPr>
        <w:t xml:space="preserve">. Раушангүлділер тұқымдасы: </w:t>
      </w:r>
      <w:r w:rsidRPr="00255386">
        <w:rPr>
          <w:b w:val="0"/>
          <w:bCs w:val="0"/>
          <w:iCs/>
          <w:sz w:val="28"/>
          <w:szCs w:val="28"/>
          <w:lang w:val="kk-KZ"/>
        </w:rPr>
        <w:t>C. karatavicus</w:t>
      </w:r>
      <w:r w:rsidRPr="00255386">
        <w:rPr>
          <w:b w:val="0"/>
          <w:bCs w:val="0"/>
          <w:sz w:val="28"/>
          <w:szCs w:val="28"/>
          <w:lang w:val="kk-KZ"/>
        </w:rPr>
        <w:t xml:space="preserve"> Pojark. Қаратау ырғайы,</w:t>
      </w:r>
      <w:r w:rsidRPr="00255386">
        <w:rPr>
          <w:b w:val="0"/>
          <w:lang w:val="kk-KZ"/>
        </w:rPr>
        <w:t xml:space="preserve"> </w:t>
      </w:r>
      <w:r w:rsidRPr="00255386">
        <w:rPr>
          <w:b w:val="0"/>
          <w:bCs w:val="0"/>
          <w:iCs/>
          <w:sz w:val="28"/>
          <w:szCs w:val="28"/>
          <w:lang w:val="kk-KZ"/>
        </w:rPr>
        <w:t>Sanguisorba riparia</w:t>
      </w:r>
      <w:r w:rsidRPr="00255386">
        <w:rPr>
          <w:b w:val="0"/>
          <w:bCs w:val="0"/>
          <w:sz w:val="28"/>
          <w:szCs w:val="28"/>
          <w:lang w:val="kk-KZ"/>
        </w:rPr>
        <w:t xml:space="preserve"> Juz. Жағалау қандышөбі.</w:t>
      </w:r>
    </w:p>
    <w:p w14:paraId="08D2F31D" w14:textId="090F6215" w:rsidR="00814C8D" w:rsidRPr="00255386" w:rsidRDefault="00814C8D" w:rsidP="00373B8A">
      <w:pPr>
        <w:spacing w:after="0" w:line="240" w:lineRule="auto"/>
        <w:ind w:firstLine="567"/>
        <w:jc w:val="both"/>
        <w:rPr>
          <w:sz w:val="28"/>
          <w:szCs w:val="28"/>
          <w:lang w:val="kk-KZ"/>
        </w:rPr>
      </w:pPr>
      <w:r w:rsidRPr="00255386">
        <w:rPr>
          <w:rFonts w:ascii="Times New Roman" w:hAnsi="Times New Roman" w:cs="Times New Roman"/>
          <w:bCs/>
          <w:sz w:val="28"/>
          <w:szCs w:val="28"/>
          <w:lang w:val="kk-KZ"/>
        </w:rPr>
        <w:t xml:space="preserve">Iradaceae </w:t>
      </w:r>
      <w:r w:rsidR="00EC1DAA" w:rsidRPr="00DB1ADD">
        <w:rPr>
          <w:rFonts w:ascii="Times New Roman" w:hAnsi="Times New Roman" w:cs="Times New Roman"/>
          <w:bCs/>
          <w:sz w:val="28"/>
          <w:szCs w:val="28"/>
          <w:lang w:val="kk-KZ"/>
        </w:rPr>
        <w:t>Lindl</w:t>
      </w:r>
      <w:r w:rsidRPr="00255386">
        <w:rPr>
          <w:rFonts w:ascii="Times New Roman" w:hAnsi="Times New Roman" w:cs="Times New Roman"/>
          <w:bCs/>
          <w:sz w:val="28"/>
          <w:szCs w:val="28"/>
          <w:lang w:val="kk-KZ"/>
        </w:rPr>
        <w:t xml:space="preserve">. Құртқашаштар тұқымдасы: </w:t>
      </w:r>
      <w:r w:rsidRPr="00255386">
        <w:rPr>
          <w:rFonts w:ascii="Times New Roman" w:hAnsi="Times New Roman" w:cs="Times New Roman"/>
          <w:bCs/>
          <w:iCs/>
          <w:sz w:val="28"/>
          <w:szCs w:val="28"/>
          <w:lang w:val="kk-KZ"/>
        </w:rPr>
        <w:t>Juno coerulea</w:t>
      </w:r>
      <w:r w:rsidRPr="00255386">
        <w:rPr>
          <w:rFonts w:ascii="Times New Roman" w:hAnsi="Times New Roman" w:cs="Times New Roman"/>
          <w:bCs/>
          <w:sz w:val="28"/>
          <w:szCs w:val="28"/>
          <w:lang w:val="kk-KZ"/>
        </w:rPr>
        <w:t xml:space="preserve"> Poljak. Көкшіл шиқылдақ.</w:t>
      </w:r>
    </w:p>
    <w:p w14:paraId="3C4DBBC8" w14:textId="2E32761A" w:rsidR="00E32239" w:rsidRPr="00255386" w:rsidRDefault="00CB79EB" w:rsidP="00373B8A">
      <w:pPr>
        <w:spacing w:after="0" w:line="240" w:lineRule="auto"/>
        <w:ind w:firstLine="567"/>
        <w:jc w:val="both"/>
        <w:rPr>
          <w:rFonts w:ascii="Times New Roman" w:hAnsi="Times New Roman" w:cs="Times New Roman"/>
          <w:bCs/>
          <w:sz w:val="28"/>
          <w:szCs w:val="28"/>
          <w:lang w:val="kk-KZ"/>
        </w:rPr>
      </w:pPr>
      <w:r w:rsidRPr="00255386">
        <w:rPr>
          <w:rFonts w:ascii="Times New Roman" w:hAnsi="Times New Roman" w:cs="Times New Roman"/>
          <w:bCs/>
          <w:sz w:val="28"/>
          <w:szCs w:val="28"/>
          <w:lang w:val="kk-KZ"/>
        </w:rPr>
        <w:t>Poaceae</w:t>
      </w:r>
      <w:r w:rsidR="00EC1DAA" w:rsidRPr="00DB1ADD">
        <w:rPr>
          <w:rFonts w:ascii="Times New Roman" w:hAnsi="Times New Roman" w:cs="Times New Roman"/>
          <w:bCs/>
          <w:sz w:val="28"/>
          <w:szCs w:val="28"/>
          <w:lang w:val="kk-KZ"/>
        </w:rPr>
        <w:t xml:space="preserve"> Juzz</w:t>
      </w:r>
      <w:r w:rsidRPr="00255386">
        <w:rPr>
          <w:rFonts w:ascii="Times New Roman" w:hAnsi="Times New Roman" w:cs="Times New Roman"/>
          <w:bCs/>
          <w:sz w:val="28"/>
          <w:szCs w:val="28"/>
          <w:lang w:val="kk-KZ"/>
        </w:rPr>
        <w:t xml:space="preserve">. Астықтар тұқымдасы: </w:t>
      </w:r>
      <w:r w:rsidRPr="00255386">
        <w:rPr>
          <w:rFonts w:ascii="Times New Roman" w:hAnsi="Times New Roman" w:cs="Times New Roman"/>
          <w:bCs/>
          <w:iCs/>
          <w:sz w:val="28"/>
          <w:szCs w:val="28"/>
          <w:lang w:val="kk-KZ"/>
        </w:rPr>
        <w:t>Stipa karataviensis</w:t>
      </w:r>
      <w:r w:rsidRPr="00255386">
        <w:rPr>
          <w:rFonts w:ascii="Times New Roman" w:hAnsi="Times New Roman" w:cs="Times New Roman"/>
          <w:bCs/>
          <w:sz w:val="28"/>
          <w:szCs w:val="28"/>
          <w:lang w:val="kk-KZ"/>
        </w:rPr>
        <w:t xml:space="preserve"> Roshev</w:t>
      </w:r>
      <w:r w:rsidRPr="00255386">
        <w:rPr>
          <w:rFonts w:ascii="Times New Roman" w:hAnsi="Times New Roman" w:cs="Times New Roman"/>
          <w:sz w:val="28"/>
          <w:szCs w:val="28"/>
          <w:lang w:val="kk-KZ"/>
        </w:rPr>
        <w:t xml:space="preserve">. </w:t>
      </w:r>
      <w:r w:rsidRPr="00255386">
        <w:rPr>
          <w:rFonts w:ascii="Times New Roman" w:hAnsi="Times New Roman" w:cs="Times New Roman"/>
          <w:bCs/>
          <w:sz w:val="28"/>
          <w:szCs w:val="28"/>
          <w:lang w:val="kk-KZ"/>
        </w:rPr>
        <w:t>Қаратау бетегесі.</w:t>
      </w:r>
    </w:p>
    <w:p w14:paraId="52222616" w14:textId="41ADF391" w:rsidR="008866A8" w:rsidRPr="00DF6544" w:rsidRDefault="008866A8" w:rsidP="00373B8A">
      <w:pPr>
        <w:spacing w:after="0" w:line="240" w:lineRule="auto"/>
        <w:ind w:firstLine="567"/>
        <w:jc w:val="both"/>
        <w:rPr>
          <w:rFonts w:ascii="Times New Roman" w:hAnsi="Times New Roman" w:cs="Times New Roman"/>
          <w:b/>
          <w:sz w:val="28"/>
          <w:szCs w:val="28"/>
          <w:lang w:val="kk-KZ"/>
        </w:rPr>
      </w:pPr>
      <w:r w:rsidRPr="00DF6544">
        <w:rPr>
          <w:rFonts w:ascii="Times New Roman" w:hAnsi="Times New Roman" w:cs="Times New Roman"/>
          <w:b/>
          <w:sz w:val="28"/>
          <w:szCs w:val="28"/>
          <w:lang w:val="kk-KZ"/>
        </w:rPr>
        <w:t>Эндемикалық түрлер</w:t>
      </w:r>
    </w:p>
    <w:p w14:paraId="0F9BE0EC" w14:textId="5D8C2018" w:rsidR="00770907" w:rsidRPr="00255386" w:rsidRDefault="00770907" w:rsidP="00373B8A">
      <w:pPr>
        <w:spacing w:after="0" w:line="240" w:lineRule="auto"/>
        <w:ind w:firstLine="567"/>
        <w:jc w:val="both"/>
        <w:rPr>
          <w:rFonts w:ascii="Times New Roman" w:hAnsi="Times New Roman" w:cs="Times New Roman"/>
          <w:bCs/>
          <w:iCs/>
          <w:sz w:val="28"/>
          <w:szCs w:val="28"/>
          <w:lang w:val="kk-KZ"/>
        </w:rPr>
      </w:pPr>
      <w:r w:rsidRPr="00255386">
        <w:rPr>
          <w:rFonts w:ascii="Times New Roman" w:hAnsi="Times New Roman" w:cs="Times New Roman"/>
          <w:iCs/>
          <w:sz w:val="28"/>
          <w:szCs w:val="28"/>
          <w:lang w:val="kk-KZ"/>
        </w:rPr>
        <w:t xml:space="preserve">Apiaceae </w:t>
      </w:r>
      <w:r w:rsidR="008D48AC" w:rsidRPr="00DB1ADD">
        <w:rPr>
          <w:rFonts w:ascii="Times New Roman" w:hAnsi="Times New Roman" w:cs="Times New Roman"/>
          <w:iCs/>
          <w:sz w:val="28"/>
          <w:szCs w:val="28"/>
          <w:lang w:val="kk-KZ"/>
        </w:rPr>
        <w:t>Moris</w:t>
      </w:r>
      <w:r w:rsidRPr="00255386">
        <w:rPr>
          <w:rFonts w:ascii="Times New Roman" w:hAnsi="Times New Roman" w:cs="Times New Roman"/>
          <w:iCs/>
          <w:sz w:val="28"/>
          <w:szCs w:val="28"/>
          <w:lang w:val="kk-KZ"/>
        </w:rPr>
        <w:t xml:space="preserve">. </w:t>
      </w:r>
      <w:r w:rsidRPr="00255386">
        <w:rPr>
          <w:rFonts w:ascii="Times New Roman" w:hAnsi="Times New Roman" w:cs="Times New Roman"/>
          <w:sz w:val="28"/>
          <w:szCs w:val="28"/>
          <w:lang w:val="kk-KZ"/>
        </w:rPr>
        <w:t xml:space="preserve">Шатыршагүлділер тұқымдасы: </w:t>
      </w:r>
      <w:r w:rsidRPr="00255386">
        <w:rPr>
          <w:rFonts w:ascii="Times New Roman" w:hAnsi="Times New Roman" w:cs="Times New Roman"/>
          <w:iCs/>
          <w:sz w:val="28"/>
          <w:szCs w:val="28"/>
          <w:lang w:val="kk-KZ"/>
        </w:rPr>
        <w:t xml:space="preserve">Bupleurum rosulare Korov. ex M. Pimen. et Sdobnina. </w:t>
      </w:r>
      <w:r w:rsidRPr="00255386">
        <w:rPr>
          <w:rFonts w:ascii="Times New Roman" w:hAnsi="Times New Roman" w:cs="Times New Roman"/>
          <w:sz w:val="28"/>
          <w:szCs w:val="28"/>
          <w:lang w:val="kk-KZ"/>
        </w:rPr>
        <w:t>Жертаран володушка,</w:t>
      </w:r>
      <w:r w:rsidRPr="00255386">
        <w:rPr>
          <w:rFonts w:ascii="Times New Roman" w:hAnsi="Times New Roman" w:cs="Times New Roman"/>
          <w:iCs/>
          <w:sz w:val="28"/>
          <w:szCs w:val="28"/>
          <w:lang w:val="kk-KZ"/>
        </w:rPr>
        <w:t xml:space="preserve"> Sclerotiaria pentaceros</w:t>
      </w:r>
      <w:r w:rsidRPr="00255386">
        <w:rPr>
          <w:rFonts w:ascii="Times New Roman" w:hAnsi="Times New Roman" w:cs="Times New Roman"/>
          <w:sz w:val="28"/>
          <w:szCs w:val="28"/>
          <w:lang w:val="kk-KZ"/>
        </w:rPr>
        <w:t xml:space="preserve"> Korov. </w:t>
      </w:r>
      <w:r w:rsidRPr="00255386">
        <w:rPr>
          <w:rFonts w:ascii="Times New Roman" w:hAnsi="Times New Roman" w:cs="Times New Roman"/>
          <w:sz w:val="28"/>
          <w:szCs w:val="28"/>
          <w:lang w:val="kk-KZ"/>
        </w:rPr>
        <w:lastRenderedPageBreak/>
        <w:t>Бесмүйіз өжір,</w:t>
      </w:r>
      <w:r w:rsidRPr="00255386">
        <w:rPr>
          <w:rFonts w:ascii="Times New Roman" w:hAnsi="Times New Roman" w:cs="Times New Roman"/>
          <w:bCs/>
          <w:iCs/>
          <w:sz w:val="28"/>
          <w:szCs w:val="28"/>
          <w:lang w:val="kk-KZ"/>
        </w:rPr>
        <w:t xml:space="preserve"> Aulacospermum tianschanicum (Korovin) C. Norman</w:t>
      </w:r>
      <w:r w:rsidRPr="00255386">
        <w:rPr>
          <w:rFonts w:ascii="Times New Roman" w:hAnsi="Times New Roman" w:cs="Times New Roman"/>
          <w:sz w:val="28"/>
          <w:szCs w:val="28"/>
          <w:lang w:val="kk-KZ"/>
        </w:rPr>
        <w:t xml:space="preserve">. </w:t>
      </w:r>
      <w:r w:rsidRPr="00255386">
        <w:rPr>
          <w:rFonts w:ascii="Times New Roman" w:hAnsi="Times New Roman" w:cs="Times New Roman"/>
          <w:bCs/>
          <w:sz w:val="28"/>
          <w:szCs w:val="28"/>
          <w:lang w:val="kk-KZ"/>
        </w:rPr>
        <w:t xml:space="preserve">Тяньшань тоқайы. </w:t>
      </w:r>
      <w:r w:rsidRPr="00255386">
        <w:rPr>
          <w:rFonts w:ascii="Times New Roman" w:hAnsi="Times New Roman" w:cs="Times New Roman"/>
          <w:sz w:val="28"/>
          <w:szCs w:val="28"/>
          <w:lang w:val="kk-KZ"/>
        </w:rPr>
        <w:t xml:space="preserve"> </w:t>
      </w:r>
      <w:r w:rsidRPr="00255386">
        <w:rPr>
          <w:rFonts w:ascii="Times New Roman" w:hAnsi="Times New Roman" w:cs="Times New Roman"/>
          <w:bCs/>
          <w:iCs/>
          <w:sz w:val="28"/>
          <w:szCs w:val="28"/>
          <w:lang w:val="kk-KZ"/>
        </w:rPr>
        <w:t xml:space="preserve"> </w:t>
      </w:r>
    </w:p>
    <w:p w14:paraId="1808012F" w14:textId="7FDF9452" w:rsidR="00923890" w:rsidRPr="00255386" w:rsidRDefault="00923890" w:rsidP="00373B8A">
      <w:pPr>
        <w:spacing w:after="0" w:line="240" w:lineRule="auto"/>
        <w:ind w:firstLine="567"/>
        <w:jc w:val="both"/>
        <w:rPr>
          <w:rFonts w:ascii="Times New Roman" w:hAnsi="Times New Roman" w:cs="Times New Roman"/>
          <w:bCs/>
          <w:sz w:val="28"/>
          <w:szCs w:val="28"/>
          <w:lang w:val="kk-KZ"/>
        </w:rPr>
      </w:pPr>
      <w:r w:rsidRPr="00255386">
        <w:rPr>
          <w:rFonts w:ascii="Times New Roman" w:hAnsi="Times New Roman" w:cs="Times New Roman"/>
          <w:bCs/>
          <w:sz w:val="28"/>
          <w:szCs w:val="28"/>
          <w:lang w:val="de-DE"/>
        </w:rPr>
        <w:t>Asteraceae</w:t>
      </w:r>
      <w:r w:rsidR="00DF6544">
        <w:rPr>
          <w:rFonts w:ascii="Times New Roman" w:hAnsi="Times New Roman" w:cs="Times New Roman"/>
          <w:bCs/>
          <w:sz w:val="28"/>
          <w:szCs w:val="28"/>
          <w:lang w:val="de-DE"/>
        </w:rPr>
        <w:t xml:space="preserve"> Adans</w:t>
      </w:r>
      <w:r w:rsidRPr="00255386">
        <w:rPr>
          <w:rFonts w:ascii="Times New Roman" w:hAnsi="Times New Roman" w:cs="Times New Roman"/>
          <w:bCs/>
          <w:sz w:val="28"/>
          <w:szCs w:val="28"/>
          <w:lang w:val="de-DE"/>
        </w:rPr>
        <w:t xml:space="preserve">. </w:t>
      </w:r>
      <w:r w:rsidRPr="00255386">
        <w:rPr>
          <w:rFonts w:ascii="Times New Roman" w:hAnsi="Times New Roman" w:cs="Times New Roman"/>
          <w:bCs/>
          <w:sz w:val="28"/>
          <w:szCs w:val="28"/>
          <w:lang w:val="kk-KZ"/>
        </w:rPr>
        <w:t xml:space="preserve">Астралылар тұқымдасы: </w:t>
      </w:r>
      <w:r w:rsidRPr="00255386">
        <w:rPr>
          <w:rFonts w:ascii="Times New Roman" w:hAnsi="Times New Roman" w:cs="Times New Roman"/>
          <w:iCs/>
          <w:sz w:val="28"/>
          <w:szCs w:val="28"/>
          <w:lang w:val="kk-KZ"/>
        </w:rPr>
        <w:t xml:space="preserve">Cousinia rigida Kult. </w:t>
      </w:r>
      <w:r w:rsidRPr="00255386">
        <w:rPr>
          <w:rFonts w:ascii="Times New Roman" w:hAnsi="Times New Roman" w:cs="Times New Roman"/>
          <w:sz w:val="28"/>
          <w:szCs w:val="28"/>
          <w:lang w:val="kk-KZ"/>
        </w:rPr>
        <w:t xml:space="preserve">Қатты көбенқұйрық, </w:t>
      </w:r>
      <w:r w:rsidRPr="00255386">
        <w:rPr>
          <w:rFonts w:ascii="Times New Roman" w:hAnsi="Times New Roman" w:cs="Times New Roman"/>
          <w:iCs/>
          <w:sz w:val="28"/>
          <w:szCs w:val="28"/>
          <w:lang w:val="kk-KZ"/>
        </w:rPr>
        <w:t>C. vavilovii</w:t>
      </w:r>
      <w:r w:rsidRPr="00255386">
        <w:rPr>
          <w:rFonts w:ascii="Times New Roman" w:hAnsi="Times New Roman" w:cs="Times New Roman"/>
          <w:sz w:val="28"/>
          <w:szCs w:val="28"/>
          <w:lang w:val="kk-KZ"/>
        </w:rPr>
        <w:t xml:space="preserve"> Kult. Вавилов көбенқұйрығы, </w:t>
      </w:r>
      <w:r w:rsidRPr="00255386">
        <w:rPr>
          <w:rFonts w:ascii="Times New Roman" w:hAnsi="Times New Roman" w:cs="Times New Roman"/>
          <w:iCs/>
          <w:sz w:val="28"/>
          <w:szCs w:val="28"/>
          <w:lang w:val="kk-KZ"/>
        </w:rPr>
        <w:t>Echinops fastigiatus</w:t>
      </w:r>
      <w:r w:rsidRPr="00255386">
        <w:rPr>
          <w:rFonts w:ascii="Times New Roman" w:hAnsi="Times New Roman" w:cs="Times New Roman"/>
          <w:sz w:val="28"/>
          <w:szCs w:val="28"/>
          <w:lang w:val="kk-KZ"/>
        </w:rPr>
        <w:t xml:space="preserve"> R. Kam. et Tscherneva. Біркелкібиік лакса,</w:t>
      </w:r>
      <w:r w:rsidRPr="00255386">
        <w:rPr>
          <w:rFonts w:ascii="Times New Roman" w:hAnsi="Times New Roman" w:cs="Times New Roman"/>
          <w:bCs/>
          <w:sz w:val="28"/>
          <w:szCs w:val="28"/>
          <w:lang w:val="kk-KZ"/>
        </w:rPr>
        <w:t xml:space="preserve"> </w:t>
      </w:r>
      <w:r w:rsidRPr="00255386">
        <w:rPr>
          <w:rFonts w:ascii="Times New Roman" w:hAnsi="Times New Roman" w:cs="Times New Roman"/>
          <w:iCs/>
          <w:sz w:val="28"/>
          <w:szCs w:val="28"/>
          <w:lang w:val="kk-KZ"/>
        </w:rPr>
        <w:t>Chondrilla kusnezovii</w:t>
      </w:r>
      <w:r w:rsidRPr="00255386">
        <w:rPr>
          <w:rFonts w:ascii="Times New Roman" w:hAnsi="Times New Roman" w:cs="Times New Roman"/>
          <w:sz w:val="28"/>
          <w:szCs w:val="28"/>
          <w:lang w:val="kk-KZ"/>
        </w:rPr>
        <w:t xml:space="preserve"> Iljin. </w:t>
      </w:r>
      <w:r w:rsidRPr="00255386">
        <w:rPr>
          <w:rFonts w:ascii="Times New Roman" w:hAnsi="Times New Roman" w:cs="Times New Roman"/>
          <w:bCs/>
          <w:sz w:val="28"/>
          <w:szCs w:val="28"/>
          <w:lang w:val="kk-KZ"/>
        </w:rPr>
        <w:t>Кузнецов жерсағызы.</w:t>
      </w:r>
    </w:p>
    <w:p w14:paraId="2128B449" w14:textId="35055BBF" w:rsidR="00444550" w:rsidRPr="00255386" w:rsidRDefault="00444550" w:rsidP="00373B8A">
      <w:pPr>
        <w:spacing w:after="0" w:line="240" w:lineRule="auto"/>
        <w:ind w:firstLine="567"/>
        <w:jc w:val="both"/>
        <w:rPr>
          <w:rFonts w:ascii="Times New Roman" w:hAnsi="Times New Roman" w:cs="Times New Roman"/>
          <w:sz w:val="28"/>
          <w:szCs w:val="28"/>
          <w:lang w:val="kk-KZ"/>
        </w:rPr>
      </w:pPr>
      <w:r w:rsidRPr="00255386">
        <w:rPr>
          <w:rFonts w:ascii="Times New Roman" w:hAnsi="Times New Roman" w:cs="Times New Roman"/>
          <w:iCs/>
          <w:sz w:val="28"/>
          <w:szCs w:val="28"/>
          <w:lang w:val="kk-KZ"/>
        </w:rPr>
        <w:t>Fabaceae</w:t>
      </w:r>
      <w:r w:rsidR="00EC1DAA" w:rsidRPr="00DB1ADD">
        <w:rPr>
          <w:rFonts w:ascii="Times New Roman" w:hAnsi="Times New Roman" w:cs="Times New Roman"/>
          <w:iCs/>
          <w:sz w:val="28"/>
          <w:szCs w:val="28"/>
          <w:lang w:val="kk-KZ"/>
        </w:rPr>
        <w:t xml:space="preserve"> Juss</w:t>
      </w:r>
      <w:r w:rsidRPr="00255386">
        <w:rPr>
          <w:rFonts w:ascii="Times New Roman" w:hAnsi="Times New Roman" w:cs="Times New Roman"/>
          <w:iCs/>
          <w:sz w:val="28"/>
          <w:szCs w:val="28"/>
          <w:lang w:val="kk-KZ"/>
        </w:rPr>
        <w:t>.</w:t>
      </w:r>
      <w:r w:rsidRPr="00255386">
        <w:rPr>
          <w:rFonts w:ascii="Times New Roman" w:hAnsi="Times New Roman" w:cs="Times New Roman"/>
          <w:i/>
          <w:iCs/>
          <w:sz w:val="28"/>
          <w:szCs w:val="28"/>
          <w:lang w:val="kk-KZ"/>
        </w:rPr>
        <w:t xml:space="preserve"> </w:t>
      </w:r>
      <w:r w:rsidRPr="00255386">
        <w:rPr>
          <w:rFonts w:ascii="Times New Roman" w:hAnsi="Times New Roman" w:cs="Times New Roman"/>
          <w:sz w:val="28"/>
          <w:szCs w:val="28"/>
          <w:lang w:val="kk-KZ"/>
        </w:rPr>
        <w:t xml:space="preserve">Бұршақ тұқымдастар:  </w:t>
      </w:r>
      <w:r w:rsidRPr="00255386">
        <w:rPr>
          <w:rFonts w:ascii="Times New Roman" w:hAnsi="Times New Roman" w:cs="Times New Roman"/>
          <w:bCs/>
          <w:i/>
          <w:iCs/>
          <w:sz w:val="28"/>
          <w:szCs w:val="28"/>
          <w:lang w:val="kk-KZ"/>
        </w:rPr>
        <w:t>A. vassilczenkoi</w:t>
      </w:r>
      <w:r w:rsidRPr="00255386">
        <w:rPr>
          <w:rFonts w:ascii="Times New Roman" w:hAnsi="Times New Roman" w:cs="Times New Roman"/>
          <w:bCs/>
          <w:sz w:val="28"/>
          <w:szCs w:val="28"/>
          <w:lang w:val="kk-KZ"/>
        </w:rPr>
        <w:t xml:space="preserve"> Berdyev</w:t>
      </w:r>
      <w:r w:rsidRPr="00255386">
        <w:rPr>
          <w:rFonts w:ascii="Times New Roman" w:hAnsi="Times New Roman" w:cs="Times New Roman"/>
          <w:sz w:val="28"/>
          <w:szCs w:val="28"/>
          <w:lang w:val="kk-KZ"/>
        </w:rPr>
        <w:t>. Васильченко астрагалы,</w:t>
      </w:r>
      <w:r w:rsidRPr="00255386">
        <w:rPr>
          <w:rFonts w:ascii="Times New Roman" w:hAnsi="Times New Roman" w:cs="Times New Roman"/>
          <w:bCs/>
          <w:i/>
          <w:iCs/>
          <w:sz w:val="28"/>
          <w:szCs w:val="28"/>
          <w:lang w:val="kk-KZ"/>
        </w:rPr>
        <w:t xml:space="preserve"> O. kirgisensis</w:t>
      </w:r>
      <w:r w:rsidRPr="00255386">
        <w:rPr>
          <w:rFonts w:ascii="Times New Roman" w:hAnsi="Times New Roman" w:cs="Times New Roman"/>
          <w:bCs/>
          <w:sz w:val="28"/>
          <w:szCs w:val="28"/>
          <w:lang w:val="kk-KZ"/>
        </w:rPr>
        <w:t xml:space="preserve"> Abdulina. Қырғыз кекіре.</w:t>
      </w:r>
    </w:p>
    <w:p w14:paraId="035A4F64" w14:textId="299D8156" w:rsidR="00B47A84" w:rsidRPr="009B6E0C" w:rsidRDefault="0040396A" w:rsidP="00373B8A">
      <w:pPr>
        <w:pStyle w:val="1"/>
        <w:spacing w:before="0" w:beforeAutospacing="0" w:after="0" w:afterAutospacing="0"/>
        <w:ind w:firstLine="567"/>
        <w:jc w:val="both"/>
        <w:rPr>
          <w:b w:val="0"/>
          <w:sz w:val="28"/>
          <w:szCs w:val="28"/>
          <w:lang w:val="kk-KZ"/>
        </w:rPr>
      </w:pPr>
      <w:r w:rsidRPr="00255386">
        <w:rPr>
          <w:b w:val="0"/>
          <w:sz w:val="28"/>
          <w:szCs w:val="28"/>
          <w:lang w:val="kk-KZ"/>
        </w:rPr>
        <w:t>Rosaceae</w:t>
      </w:r>
      <w:r w:rsidR="00EC1DAA" w:rsidRPr="00DB1ADD">
        <w:rPr>
          <w:b w:val="0"/>
          <w:sz w:val="28"/>
          <w:szCs w:val="28"/>
          <w:lang w:val="kk-KZ"/>
        </w:rPr>
        <w:t xml:space="preserve"> Juss</w:t>
      </w:r>
      <w:r w:rsidRPr="00255386">
        <w:rPr>
          <w:b w:val="0"/>
          <w:sz w:val="28"/>
          <w:szCs w:val="28"/>
          <w:lang w:val="kk-KZ"/>
        </w:rPr>
        <w:t>.</w:t>
      </w:r>
      <w:r w:rsidR="009B6E0C" w:rsidRPr="00255386">
        <w:rPr>
          <w:b w:val="0"/>
          <w:sz w:val="28"/>
          <w:szCs w:val="28"/>
          <w:lang w:val="kk-KZ"/>
        </w:rPr>
        <w:t xml:space="preserve"> </w:t>
      </w:r>
      <w:r w:rsidRPr="00255386">
        <w:rPr>
          <w:b w:val="0"/>
          <w:sz w:val="28"/>
          <w:szCs w:val="28"/>
          <w:lang w:val="kk-KZ"/>
        </w:rPr>
        <w:t>Раушангүлділер тұқымдасы:</w:t>
      </w:r>
      <w:r>
        <w:rPr>
          <w:sz w:val="28"/>
          <w:szCs w:val="28"/>
          <w:lang w:val="kk-KZ"/>
        </w:rPr>
        <w:t xml:space="preserve"> </w:t>
      </w:r>
      <w:r w:rsidRPr="0040396A">
        <w:rPr>
          <w:b w:val="0"/>
          <w:bCs w:val="0"/>
          <w:iCs/>
          <w:sz w:val="28"/>
          <w:szCs w:val="28"/>
          <w:lang w:val="kk-KZ"/>
        </w:rPr>
        <w:t>Cotoneaster talgarica</w:t>
      </w:r>
      <w:r w:rsidRPr="0040396A">
        <w:rPr>
          <w:b w:val="0"/>
          <w:bCs w:val="0"/>
          <w:sz w:val="28"/>
          <w:szCs w:val="28"/>
          <w:lang w:val="kk-KZ"/>
        </w:rPr>
        <w:t xml:space="preserve"> M. Pop. </w:t>
      </w:r>
      <w:r w:rsidRPr="0040396A">
        <w:rPr>
          <w:b w:val="0"/>
          <w:sz w:val="28"/>
          <w:szCs w:val="28"/>
          <w:lang w:val="kk-KZ"/>
        </w:rPr>
        <w:t>Талғар ырғайы. Солтүстік Тянь-Шань эндемигі.</w:t>
      </w:r>
    </w:p>
    <w:p w14:paraId="683A6682" w14:textId="7210E584" w:rsidR="00C57E69" w:rsidRPr="000A5461" w:rsidRDefault="00C57E69" w:rsidP="00373B8A">
      <w:pPr>
        <w:spacing w:after="0" w:line="240" w:lineRule="auto"/>
        <w:ind w:firstLine="567"/>
        <w:jc w:val="both"/>
        <w:rPr>
          <w:rFonts w:ascii="Times New Roman" w:hAnsi="Times New Roman" w:cs="Times New Roman"/>
          <w:sz w:val="28"/>
          <w:szCs w:val="28"/>
          <w:lang w:val="kk-KZ"/>
        </w:rPr>
      </w:pPr>
      <w:r w:rsidRPr="009B467E">
        <w:rPr>
          <w:rFonts w:ascii="Times New Roman" w:hAnsi="Times New Roman" w:cs="Times New Roman"/>
          <w:sz w:val="28"/>
          <w:szCs w:val="28"/>
          <w:lang w:val="kk-KZ"/>
        </w:rPr>
        <w:t>Бұл</w:t>
      </w:r>
      <w:r w:rsidRPr="000A5461">
        <w:rPr>
          <w:rFonts w:ascii="Times New Roman" w:hAnsi="Times New Roman" w:cs="Times New Roman"/>
          <w:sz w:val="28"/>
          <w:szCs w:val="28"/>
          <w:lang w:val="kk-KZ"/>
        </w:rPr>
        <w:t xml:space="preserve"> түрлердің таралу аймағы Солтүстік Тянь-Шаньнан асып кетпейді. </w:t>
      </w:r>
      <w:r w:rsidR="005800C9" w:rsidRPr="00910E0E">
        <w:rPr>
          <w:rFonts w:ascii="Times New Roman" w:hAnsi="Times New Roman" w:cs="Times New Roman"/>
          <w:sz w:val="28"/>
          <w:szCs w:val="28"/>
          <w:lang w:val="kk-KZ"/>
        </w:rPr>
        <w:t>Қырғыз Алатауы</w:t>
      </w:r>
      <w:r w:rsidR="005800C9">
        <w:rPr>
          <w:rFonts w:ascii="Times New Roman" w:hAnsi="Times New Roman" w:cs="Times New Roman"/>
          <w:sz w:val="28"/>
          <w:szCs w:val="28"/>
          <w:lang w:val="kk-KZ"/>
        </w:rPr>
        <w:t xml:space="preserve"> батыс бөлігінің</w:t>
      </w:r>
      <w:r w:rsidR="005800C9" w:rsidRPr="005800C9">
        <w:rPr>
          <w:rFonts w:ascii="Times New Roman" w:hAnsi="Times New Roman" w:cs="Times New Roman"/>
          <w:sz w:val="28"/>
          <w:szCs w:val="28"/>
          <w:lang w:val="kk-KZ"/>
        </w:rPr>
        <w:t xml:space="preserve"> </w:t>
      </w:r>
      <w:r w:rsidRPr="000A5461">
        <w:rPr>
          <w:rFonts w:ascii="Times New Roman" w:hAnsi="Times New Roman" w:cs="Times New Roman"/>
          <w:sz w:val="28"/>
          <w:szCs w:val="28"/>
          <w:lang w:val="kk-KZ"/>
        </w:rPr>
        <w:t>флорасының эндемикалық түрлері жеке тарауда толығырақ қарастырылады. Тянь-Шань эндемиктерінің тобы табиғаты бойынша біркелкі емес, өйткені эндемизмнің тамыры әртүрлі. Бореальды эндемиктер бар, олардың Тянь-Шаньда қалыптасуы плейстоцендік иммиграциямен байланысты. Астрагал тұқымының барлық дерлік түрлерін қамтитын эндемиктердің бір бөлігі Оңтүстік-Батыс азиялық (ирандық) элементтерден пайда болды. Эндемизмнің ең үлкен үлесі Oxytropis, Parrya, Pedicularis және басқа да шағын тұқымдастарға жататын Шығыс - Орталық</w:t>
      </w:r>
      <w:r w:rsidR="008B1100">
        <w:rPr>
          <w:rFonts w:ascii="Times New Roman" w:hAnsi="Times New Roman" w:cs="Times New Roman"/>
          <w:sz w:val="28"/>
          <w:szCs w:val="28"/>
          <w:lang w:val="kk-KZ"/>
        </w:rPr>
        <w:t xml:space="preserve"> Азия тектес түрлерден келеді. </w:t>
      </w:r>
      <w:r w:rsidRPr="000A5461">
        <w:rPr>
          <w:rFonts w:ascii="Times New Roman" w:hAnsi="Times New Roman" w:cs="Times New Roman"/>
          <w:sz w:val="28"/>
          <w:szCs w:val="28"/>
          <w:lang w:val="kk-KZ"/>
        </w:rPr>
        <w:t>Тянь-Шань геоэлементтерінің таулы ортаазиялық түрлерінің үстемдігі зерттелетін аумақтың флорасының дамуы мен қалыптасуындағы автохтондылықтың жоғары дәрежесін көрсетеді.</w:t>
      </w:r>
    </w:p>
    <w:p w14:paraId="237B82D6" w14:textId="4965C808" w:rsidR="00C57E69" w:rsidRPr="000A5461" w:rsidRDefault="00C57E69" w:rsidP="00373B8A">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sz w:val="28"/>
          <w:szCs w:val="28"/>
          <w:lang w:val="kk-KZ"/>
        </w:rPr>
        <w:t xml:space="preserve">Келесі ең үлкен түрлер Палеарктикада айтарлықтай ауқымға ие түрлер болып табылады. Сонымен, бореалды топтың </w:t>
      </w:r>
      <w:r w:rsidR="00C459C7" w:rsidRPr="000A5461">
        <w:rPr>
          <w:rFonts w:ascii="Times New Roman" w:hAnsi="Times New Roman" w:cs="Times New Roman"/>
          <w:sz w:val="28"/>
          <w:szCs w:val="28"/>
          <w:lang w:val="kk-KZ"/>
        </w:rPr>
        <w:t>333</w:t>
      </w:r>
      <w:r w:rsidR="0025133C">
        <w:rPr>
          <w:rFonts w:ascii="Times New Roman" w:hAnsi="Times New Roman" w:cs="Times New Roman"/>
          <w:sz w:val="28"/>
          <w:szCs w:val="28"/>
          <w:lang w:val="kk-KZ"/>
        </w:rPr>
        <w:t xml:space="preserve"> </w:t>
      </w:r>
      <w:r w:rsidRPr="000A5461">
        <w:rPr>
          <w:rFonts w:ascii="Times New Roman" w:hAnsi="Times New Roman" w:cs="Times New Roman"/>
          <w:sz w:val="28"/>
          <w:szCs w:val="28"/>
          <w:lang w:val="kk-KZ"/>
        </w:rPr>
        <w:t>түрі бар, о</w:t>
      </w:r>
      <w:r w:rsidR="00C459C7" w:rsidRPr="000A5461">
        <w:rPr>
          <w:rFonts w:ascii="Times New Roman" w:hAnsi="Times New Roman" w:cs="Times New Roman"/>
          <w:sz w:val="28"/>
          <w:szCs w:val="28"/>
          <w:lang w:val="kk-KZ"/>
        </w:rPr>
        <w:t>лардың ішінде Палеарктикада – 21</w:t>
      </w:r>
      <w:r w:rsidRPr="000A5461">
        <w:rPr>
          <w:rFonts w:ascii="Times New Roman" w:hAnsi="Times New Roman" w:cs="Times New Roman"/>
          <w:sz w:val="28"/>
          <w:szCs w:val="28"/>
          <w:lang w:val="kk-KZ"/>
        </w:rPr>
        <w:t>6, шығыс бөлігінде – 5, батыс бөлігінде – 7. Қырғыз Алатауы жотасының флорасында көптеген бореалды элементтердің болуы оның альпілік орогенездің таулы жүйелерінің флорасымен, ең алдымен Алтаймен және Сібірмен, сондай-ақ Еуропалық Солтүстікпен ежелгі байланыстарын көрсетеді.  Н.И.</w:t>
      </w:r>
      <w:r w:rsidR="00EA4EBF">
        <w:rPr>
          <w:rFonts w:ascii="Times New Roman" w:hAnsi="Times New Roman" w:cs="Times New Roman"/>
          <w:sz w:val="28"/>
          <w:szCs w:val="28"/>
          <w:lang w:val="kk-KZ"/>
        </w:rPr>
        <w:t xml:space="preserve"> </w:t>
      </w:r>
      <w:r w:rsidRPr="000A5461">
        <w:rPr>
          <w:rFonts w:ascii="Times New Roman" w:hAnsi="Times New Roman" w:cs="Times New Roman"/>
          <w:sz w:val="28"/>
          <w:szCs w:val="28"/>
          <w:lang w:val="kk-KZ"/>
        </w:rPr>
        <w:t>Рубцов пікірі бойынша, Солтүстік Тяньшань флорасындағы рөлі бойынша екінші орынға плейстоцен дәуірінен бері кең таралған бореальды элемент қойылуы керек. Ол Солтүстік Тянь-Шань түрлерінің барлық құрамының кем дегенде 20% құрайды, бұл осы елдің ең тән ерекшелігі, оны бореалды элементтердің рөлі айтарлықтай төмендеген Тянь-Шаньның барлық басқа бөліктерінен өте жақсы ажыратады. Кең ареалдары бар топқа Голарктикалық (103</w:t>
      </w:r>
      <w:r w:rsidR="00C459C7" w:rsidRPr="000A5461">
        <w:rPr>
          <w:rFonts w:ascii="Times New Roman" w:hAnsi="Times New Roman" w:cs="Times New Roman"/>
          <w:sz w:val="28"/>
          <w:szCs w:val="28"/>
          <w:lang w:val="kk-KZ"/>
        </w:rPr>
        <w:t>) және плюрирегиондық түрлер (21</w:t>
      </w:r>
      <w:r w:rsidRPr="000A5461">
        <w:rPr>
          <w:rFonts w:ascii="Times New Roman" w:hAnsi="Times New Roman" w:cs="Times New Roman"/>
          <w:sz w:val="28"/>
          <w:szCs w:val="28"/>
          <w:lang w:val="kk-KZ"/>
        </w:rPr>
        <w:t xml:space="preserve">) айтарлықтай кіреді.  </w:t>
      </w:r>
    </w:p>
    <w:p w14:paraId="54571E03" w14:textId="60B7CA3F" w:rsidR="00C57E69" w:rsidRPr="000A5461" w:rsidRDefault="006E0C55" w:rsidP="00373B8A">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6E0C55">
        <w:rPr>
          <w:rFonts w:ascii="Times New Roman" w:hAnsi="Times New Roman" w:cs="Times New Roman"/>
          <w:sz w:val="28"/>
          <w:szCs w:val="28"/>
          <w:lang w:val="kk-KZ"/>
        </w:rPr>
        <w:t xml:space="preserve"> </w:t>
      </w:r>
      <w:r w:rsidR="00C57E69" w:rsidRPr="000A5461">
        <w:rPr>
          <w:rFonts w:ascii="Times New Roman" w:hAnsi="Times New Roman" w:cs="Times New Roman"/>
          <w:sz w:val="28"/>
          <w:szCs w:val="28"/>
          <w:lang w:val="kk-KZ"/>
        </w:rPr>
        <w:t>флорасындағы ең маңызды үлес Ежелгі Жерорта шегінде орналасқан түрлерге жатады.</w:t>
      </w:r>
      <w:r w:rsidR="00C459C7" w:rsidRPr="000A5461">
        <w:rPr>
          <w:rFonts w:ascii="Times New Roman" w:hAnsi="Times New Roman" w:cs="Times New Roman"/>
          <w:sz w:val="28"/>
          <w:szCs w:val="28"/>
          <w:lang w:val="kk-KZ"/>
        </w:rPr>
        <w:t xml:space="preserve"> Ежелгі Жерорта теңізі тобына 65</w:t>
      </w:r>
      <w:r w:rsidR="00C57E69" w:rsidRPr="000A5461">
        <w:rPr>
          <w:rFonts w:ascii="Times New Roman" w:hAnsi="Times New Roman" w:cs="Times New Roman"/>
          <w:sz w:val="28"/>
          <w:szCs w:val="28"/>
          <w:lang w:val="kk-KZ"/>
        </w:rPr>
        <w:t xml:space="preserve"> түр кіреді, олардың ішінде ежелгі Же</w:t>
      </w:r>
      <w:r w:rsidR="00C459C7" w:rsidRPr="000A5461">
        <w:rPr>
          <w:rFonts w:ascii="Times New Roman" w:hAnsi="Times New Roman" w:cs="Times New Roman"/>
          <w:sz w:val="28"/>
          <w:szCs w:val="28"/>
          <w:lang w:val="kk-KZ"/>
        </w:rPr>
        <w:t>рорта теңізінде – 47</w:t>
      </w:r>
      <w:r w:rsidR="00C57E69" w:rsidRPr="000A5461">
        <w:rPr>
          <w:rFonts w:ascii="Times New Roman" w:hAnsi="Times New Roman" w:cs="Times New Roman"/>
          <w:sz w:val="28"/>
          <w:szCs w:val="28"/>
          <w:lang w:val="kk-KZ"/>
        </w:rPr>
        <w:t>, оның шығыс бөлігінде – 12, батысында-6.  Әрі қарай, түрлердің саны бойынша Тянь-Шань, Гималай, Тибет, Солтүстік және Ба</w:t>
      </w:r>
      <w:r w:rsidR="00C459C7" w:rsidRPr="000A5461">
        <w:rPr>
          <w:rFonts w:ascii="Times New Roman" w:hAnsi="Times New Roman" w:cs="Times New Roman"/>
          <w:sz w:val="28"/>
          <w:szCs w:val="28"/>
          <w:lang w:val="kk-KZ"/>
        </w:rPr>
        <w:t>тыс Қытай тауларында таралған 76</w:t>
      </w:r>
      <w:r w:rsidR="00C57E69" w:rsidRPr="000A5461">
        <w:rPr>
          <w:rFonts w:ascii="Times New Roman" w:hAnsi="Times New Roman" w:cs="Times New Roman"/>
          <w:sz w:val="28"/>
          <w:szCs w:val="28"/>
          <w:lang w:val="kk-KZ"/>
        </w:rPr>
        <w:t xml:space="preserve"> түрден тұратын таулы Орталық Азия тобы келеді. Көрсетілген түрлердің</w:t>
      </w:r>
      <w:r w:rsidR="0032460A" w:rsidRPr="000A5461">
        <w:rPr>
          <w:rFonts w:ascii="Times New Roman" w:hAnsi="Times New Roman" w:cs="Times New Roman"/>
          <w:sz w:val="28"/>
          <w:szCs w:val="28"/>
          <w:lang w:val="kk-KZ"/>
        </w:rPr>
        <w:t xml:space="preserve"> ішінде Таулы Орталық Азия – 17, Таулы Орталық Азия-Гималай – 18</w:t>
      </w:r>
      <w:r w:rsidR="00C57E69" w:rsidRPr="000A5461">
        <w:rPr>
          <w:rFonts w:ascii="Times New Roman" w:hAnsi="Times New Roman" w:cs="Times New Roman"/>
          <w:sz w:val="28"/>
          <w:szCs w:val="28"/>
          <w:lang w:val="kk-KZ"/>
        </w:rPr>
        <w:t xml:space="preserve">, Таулы Орталық Азия – Таулы Орта Азия – </w:t>
      </w:r>
      <w:r w:rsidR="0032460A" w:rsidRPr="000A5461">
        <w:rPr>
          <w:rFonts w:ascii="Times New Roman" w:hAnsi="Times New Roman" w:cs="Times New Roman"/>
          <w:sz w:val="28"/>
          <w:szCs w:val="28"/>
          <w:lang w:val="kk-KZ"/>
        </w:rPr>
        <w:t>17</w:t>
      </w:r>
      <w:r w:rsidR="00C57E69" w:rsidRPr="000A5461">
        <w:rPr>
          <w:rFonts w:ascii="Times New Roman" w:hAnsi="Times New Roman" w:cs="Times New Roman"/>
          <w:sz w:val="28"/>
          <w:szCs w:val="28"/>
          <w:lang w:val="kk-KZ"/>
        </w:rPr>
        <w:t xml:space="preserve">, Таулы Орта Азия-Гималай – </w:t>
      </w:r>
      <w:r w:rsidR="0032460A" w:rsidRPr="000A5461">
        <w:rPr>
          <w:rFonts w:ascii="Times New Roman" w:hAnsi="Times New Roman" w:cs="Times New Roman"/>
          <w:sz w:val="28"/>
          <w:szCs w:val="28"/>
          <w:lang w:val="kk-KZ"/>
        </w:rPr>
        <w:t>18</w:t>
      </w:r>
      <w:r w:rsidR="00C57E69" w:rsidRPr="000A5461">
        <w:rPr>
          <w:rFonts w:ascii="Times New Roman" w:hAnsi="Times New Roman" w:cs="Times New Roman"/>
          <w:sz w:val="28"/>
          <w:szCs w:val="28"/>
          <w:lang w:val="kk-KZ"/>
        </w:rPr>
        <w:t xml:space="preserve">, Алтай-Гималай – </w:t>
      </w:r>
      <w:r w:rsidR="0032460A" w:rsidRPr="000A5461">
        <w:rPr>
          <w:rFonts w:ascii="Times New Roman" w:hAnsi="Times New Roman" w:cs="Times New Roman"/>
          <w:sz w:val="28"/>
          <w:szCs w:val="28"/>
          <w:lang w:val="kk-KZ"/>
        </w:rPr>
        <w:t>27</w:t>
      </w:r>
      <w:r w:rsidR="00C57E69" w:rsidRPr="000A5461">
        <w:rPr>
          <w:rFonts w:ascii="Times New Roman" w:hAnsi="Times New Roman" w:cs="Times New Roman"/>
          <w:sz w:val="28"/>
          <w:szCs w:val="28"/>
          <w:lang w:val="kk-KZ"/>
        </w:rPr>
        <w:t>, Жоңғар-Гималай – 3, Алтай-Тибет – 3.</w:t>
      </w:r>
    </w:p>
    <w:p w14:paraId="2D2743DD" w14:textId="05D6CFF2" w:rsidR="00C57E69" w:rsidRDefault="006E0C55" w:rsidP="00373B8A">
      <w:pPr>
        <w:spacing w:after="0" w:line="240" w:lineRule="auto"/>
        <w:ind w:firstLine="567"/>
        <w:jc w:val="both"/>
        <w:rPr>
          <w:rFonts w:ascii="Times New Roman" w:hAnsi="Times New Roman" w:cs="Times New Roman"/>
          <w:sz w:val="28"/>
          <w:szCs w:val="28"/>
          <w:lang w:val="en-US"/>
        </w:rPr>
      </w:pPr>
      <w:r w:rsidRPr="00910E0E">
        <w:rPr>
          <w:rFonts w:ascii="Times New Roman" w:hAnsi="Times New Roman" w:cs="Times New Roman"/>
          <w:sz w:val="28"/>
          <w:szCs w:val="28"/>
          <w:lang w:val="kk-KZ"/>
        </w:rPr>
        <w:lastRenderedPageBreak/>
        <w:t>Қырғыз Алатауы</w:t>
      </w:r>
      <w:r>
        <w:rPr>
          <w:rFonts w:ascii="Times New Roman" w:hAnsi="Times New Roman" w:cs="Times New Roman"/>
          <w:sz w:val="28"/>
          <w:szCs w:val="28"/>
          <w:lang w:val="kk-KZ"/>
        </w:rPr>
        <w:t xml:space="preserve"> батыс бөлігінің</w:t>
      </w:r>
      <w:r w:rsidRPr="006E0C55">
        <w:rPr>
          <w:rFonts w:ascii="Times New Roman" w:hAnsi="Times New Roman" w:cs="Times New Roman"/>
          <w:sz w:val="28"/>
          <w:szCs w:val="28"/>
          <w:lang w:val="kk-KZ"/>
        </w:rPr>
        <w:t xml:space="preserve"> </w:t>
      </w:r>
      <w:r w:rsidR="00C57E69" w:rsidRPr="000A5461">
        <w:rPr>
          <w:rFonts w:ascii="Times New Roman" w:hAnsi="Times New Roman" w:cs="Times New Roman"/>
          <w:sz w:val="28"/>
          <w:szCs w:val="28"/>
          <w:lang w:val="kk-KZ"/>
        </w:rPr>
        <w:t>фло</w:t>
      </w:r>
      <w:r w:rsidR="0032460A" w:rsidRPr="000A5461">
        <w:rPr>
          <w:rFonts w:ascii="Times New Roman" w:hAnsi="Times New Roman" w:cs="Times New Roman"/>
          <w:sz w:val="28"/>
          <w:szCs w:val="28"/>
          <w:lang w:val="kk-KZ"/>
        </w:rPr>
        <w:t>расында шөлді түрлер де көп (135</w:t>
      </w:r>
      <w:r w:rsidR="00C57E69" w:rsidRPr="000A5461">
        <w:rPr>
          <w:rFonts w:ascii="Times New Roman" w:hAnsi="Times New Roman" w:cs="Times New Roman"/>
          <w:sz w:val="28"/>
          <w:szCs w:val="28"/>
          <w:lang w:val="kk-KZ"/>
        </w:rPr>
        <w:t xml:space="preserve">). Олардың таралуы бойынша олар Қырғыз жотасының базальды бөліктерімен, аласа таулар мен тау асты жазықтарымен шектеседі. Оларға таралу аймағы тікелей Тұран ойпатында орналасқан шөлді Тұран түрлері жатады. Түрлердің бір бөлігі Орталық Азияның шөлді аймақтарына – Моңғолия мен Батыс Қытайға енеді. </w:t>
      </w:r>
      <w:r w:rsidR="00C57E69" w:rsidRPr="00DF5DD6">
        <w:rPr>
          <w:rFonts w:ascii="Times New Roman" w:hAnsi="Times New Roman" w:cs="Times New Roman"/>
          <w:sz w:val="28"/>
          <w:szCs w:val="28"/>
        </w:rPr>
        <w:t>Тұран</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элементіне</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тән</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түрлер</w:t>
      </w:r>
      <w:r w:rsidR="00C57E69" w:rsidRPr="00581A63">
        <w:rPr>
          <w:rFonts w:ascii="Times New Roman" w:hAnsi="Times New Roman" w:cs="Times New Roman"/>
          <w:sz w:val="28"/>
          <w:szCs w:val="28"/>
          <w:lang w:val="en-US"/>
        </w:rPr>
        <w:t xml:space="preserve"> – </w:t>
      </w:r>
      <w:r w:rsidR="00C57E69" w:rsidRPr="00DF5DD6">
        <w:rPr>
          <w:rFonts w:ascii="Times New Roman" w:hAnsi="Times New Roman" w:cs="Times New Roman"/>
          <w:sz w:val="28"/>
          <w:szCs w:val="28"/>
          <w:lang w:val="en-US"/>
        </w:rPr>
        <w:t xml:space="preserve">Artemisia terrae-albae, Salsola orientalis, Climacoptera lanata, nanophyton erinaceum. </w:t>
      </w:r>
      <w:r w:rsidR="00C57E69" w:rsidRPr="00DF5DD6">
        <w:rPr>
          <w:rFonts w:ascii="Times New Roman" w:hAnsi="Times New Roman" w:cs="Times New Roman"/>
          <w:sz w:val="28"/>
          <w:szCs w:val="28"/>
        </w:rPr>
        <w:t>Оның</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ішінде</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Тұран</w:t>
      </w:r>
      <w:r w:rsidR="0032460A">
        <w:rPr>
          <w:rFonts w:ascii="Times New Roman" w:hAnsi="Times New Roman" w:cs="Times New Roman"/>
          <w:sz w:val="28"/>
          <w:szCs w:val="28"/>
          <w:lang w:val="en-US"/>
        </w:rPr>
        <w:t xml:space="preserve"> – 49</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түрі</w:t>
      </w:r>
      <w:r w:rsidR="00C57E69" w:rsidRPr="00DF5DD6">
        <w:rPr>
          <w:rFonts w:ascii="Times New Roman" w:hAnsi="Times New Roman" w:cs="Times New Roman"/>
          <w:sz w:val="28"/>
          <w:szCs w:val="28"/>
          <w:lang w:val="en-US"/>
        </w:rPr>
        <w:t xml:space="preserve">, </w:t>
      </w:r>
      <w:r w:rsidR="00C57E69" w:rsidRPr="00DF5DD6">
        <w:rPr>
          <w:rFonts w:ascii="Times New Roman" w:hAnsi="Times New Roman" w:cs="Times New Roman"/>
          <w:sz w:val="28"/>
          <w:szCs w:val="28"/>
        </w:rPr>
        <w:t>Тұран</w:t>
      </w:r>
      <w:r w:rsidR="00C57E69" w:rsidRPr="00DF5DD6">
        <w:rPr>
          <w:rFonts w:ascii="Times New Roman" w:hAnsi="Times New Roman" w:cs="Times New Roman"/>
          <w:sz w:val="28"/>
          <w:szCs w:val="28"/>
          <w:lang w:val="en-US"/>
        </w:rPr>
        <w:t>-</w:t>
      </w:r>
      <w:r w:rsidR="00C57E69" w:rsidRPr="00DF5DD6">
        <w:rPr>
          <w:rFonts w:ascii="Times New Roman" w:hAnsi="Times New Roman" w:cs="Times New Roman"/>
          <w:sz w:val="28"/>
          <w:szCs w:val="28"/>
        </w:rPr>
        <w:t>Иран</w:t>
      </w:r>
      <w:r w:rsidR="00C57E69" w:rsidRPr="00DF5DD6">
        <w:rPr>
          <w:rFonts w:ascii="Times New Roman" w:hAnsi="Times New Roman" w:cs="Times New Roman"/>
          <w:sz w:val="28"/>
          <w:szCs w:val="28"/>
          <w:lang w:val="en-US"/>
        </w:rPr>
        <w:t xml:space="preserve"> – 47, </w:t>
      </w:r>
      <w:r w:rsidR="00D03FA1" w:rsidRPr="00DF5DD6">
        <w:rPr>
          <w:rFonts w:ascii="Times New Roman" w:hAnsi="Times New Roman" w:cs="Times New Roman"/>
          <w:sz w:val="28"/>
          <w:szCs w:val="28"/>
        </w:rPr>
        <w:t>Солтүстік</w:t>
      </w:r>
      <w:r w:rsidR="00D03FA1" w:rsidRPr="00DF5DD6">
        <w:rPr>
          <w:rFonts w:ascii="Times New Roman" w:hAnsi="Times New Roman" w:cs="Times New Roman"/>
          <w:sz w:val="28"/>
          <w:szCs w:val="28"/>
          <w:lang w:val="en-US"/>
        </w:rPr>
        <w:t>-</w:t>
      </w:r>
      <w:r w:rsidR="00D03FA1" w:rsidRPr="00DF5DD6">
        <w:rPr>
          <w:rFonts w:ascii="Times New Roman" w:hAnsi="Times New Roman" w:cs="Times New Roman"/>
          <w:sz w:val="28"/>
          <w:szCs w:val="28"/>
        </w:rPr>
        <w:t>Тұран</w:t>
      </w:r>
      <w:r w:rsidR="00D03FA1" w:rsidRPr="00DF5DD6">
        <w:rPr>
          <w:rFonts w:ascii="Times New Roman" w:hAnsi="Times New Roman" w:cs="Times New Roman"/>
          <w:sz w:val="28"/>
          <w:szCs w:val="28"/>
          <w:lang w:val="en-US"/>
        </w:rPr>
        <w:t xml:space="preserve"> – </w:t>
      </w:r>
      <w:r w:rsidR="00D03FA1" w:rsidRPr="00DF5DD6">
        <w:rPr>
          <w:rFonts w:ascii="Times New Roman" w:hAnsi="Times New Roman" w:cs="Times New Roman"/>
          <w:sz w:val="28"/>
          <w:szCs w:val="28"/>
        </w:rPr>
        <w:t>Орталық</w:t>
      </w:r>
      <w:r w:rsidR="00D03FA1" w:rsidRPr="00DF5DD6">
        <w:rPr>
          <w:rFonts w:ascii="Times New Roman" w:hAnsi="Times New Roman" w:cs="Times New Roman"/>
          <w:sz w:val="28"/>
          <w:szCs w:val="28"/>
          <w:lang w:val="en-US"/>
        </w:rPr>
        <w:t xml:space="preserve"> </w:t>
      </w:r>
      <w:r w:rsidR="00D03FA1" w:rsidRPr="00DF5DD6">
        <w:rPr>
          <w:rFonts w:ascii="Times New Roman" w:hAnsi="Times New Roman" w:cs="Times New Roman"/>
          <w:sz w:val="28"/>
          <w:szCs w:val="28"/>
        </w:rPr>
        <w:t>Азия</w:t>
      </w:r>
      <w:r w:rsidR="00D03FA1">
        <w:rPr>
          <w:rFonts w:ascii="Times New Roman" w:hAnsi="Times New Roman" w:cs="Times New Roman"/>
          <w:sz w:val="28"/>
          <w:szCs w:val="28"/>
          <w:lang w:val="en-US"/>
        </w:rPr>
        <w:t xml:space="preserve">-17, </w:t>
      </w:r>
      <w:r w:rsidR="00D03FA1" w:rsidRPr="00DF5DD6">
        <w:rPr>
          <w:rFonts w:ascii="Times New Roman" w:hAnsi="Times New Roman" w:cs="Times New Roman"/>
          <w:sz w:val="28"/>
          <w:szCs w:val="28"/>
        </w:rPr>
        <w:t>Тұран</w:t>
      </w:r>
      <w:r w:rsidR="00D03FA1" w:rsidRPr="00DF5DD6">
        <w:rPr>
          <w:rFonts w:ascii="Times New Roman" w:hAnsi="Times New Roman" w:cs="Times New Roman"/>
          <w:sz w:val="28"/>
          <w:szCs w:val="28"/>
          <w:lang w:val="en-US"/>
        </w:rPr>
        <w:t>-</w:t>
      </w:r>
      <w:r w:rsidR="00D03FA1" w:rsidRPr="00DF5DD6">
        <w:rPr>
          <w:rFonts w:ascii="Times New Roman" w:hAnsi="Times New Roman" w:cs="Times New Roman"/>
          <w:sz w:val="28"/>
          <w:szCs w:val="28"/>
        </w:rPr>
        <w:t>Орталық</w:t>
      </w:r>
      <w:r w:rsidR="00D03FA1" w:rsidRPr="00DF5DD6">
        <w:rPr>
          <w:rFonts w:ascii="Times New Roman" w:hAnsi="Times New Roman" w:cs="Times New Roman"/>
          <w:sz w:val="28"/>
          <w:szCs w:val="28"/>
          <w:lang w:val="en-US"/>
        </w:rPr>
        <w:t xml:space="preserve"> </w:t>
      </w:r>
      <w:r w:rsidR="00D03FA1" w:rsidRPr="00DF5DD6">
        <w:rPr>
          <w:rFonts w:ascii="Times New Roman" w:hAnsi="Times New Roman" w:cs="Times New Roman"/>
          <w:sz w:val="28"/>
          <w:szCs w:val="28"/>
        </w:rPr>
        <w:t>Азия</w:t>
      </w:r>
      <w:r w:rsidR="00D03FA1" w:rsidRPr="00DF5DD6">
        <w:rPr>
          <w:rFonts w:ascii="Times New Roman" w:hAnsi="Times New Roman" w:cs="Times New Roman"/>
          <w:sz w:val="28"/>
          <w:szCs w:val="28"/>
          <w:lang w:val="en-US"/>
        </w:rPr>
        <w:t xml:space="preserve"> – 16, </w:t>
      </w:r>
      <w:r w:rsidR="00C57E69" w:rsidRPr="00DF5DD6">
        <w:rPr>
          <w:rFonts w:ascii="Times New Roman" w:hAnsi="Times New Roman" w:cs="Times New Roman"/>
          <w:sz w:val="28"/>
          <w:szCs w:val="28"/>
        </w:rPr>
        <w:t>солтүстік</w:t>
      </w:r>
      <w:r w:rsidR="00C57E69" w:rsidRPr="00DF5DD6">
        <w:rPr>
          <w:rFonts w:ascii="Times New Roman" w:hAnsi="Times New Roman" w:cs="Times New Roman"/>
          <w:sz w:val="28"/>
          <w:szCs w:val="28"/>
          <w:lang w:val="en-US"/>
        </w:rPr>
        <w:t>-</w:t>
      </w:r>
      <w:r w:rsidR="00C57E69" w:rsidRPr="00DF5DD6">
        <w:rPr>
          <w:rFonts w:ascii="Times New Roman" w:hAnsi="Times New Roman" w:cs="Times New Roman"/>
          <w:sz w:val="28"/>
          <w:szCs w:val="28"/>
        </w:rPr>
        <w:t>Тұран</w:t>
      </w:r>
      <w:r w:rsidR="00D03FA1">
        <w:rPr>
          <w:rFonts w:ascii="Times New Roman" w:hAnsi="Times New Roman" w:cs="Times New Roman"/>
          <w:sz w:val="28"/>
          <w:szCs w:val="28"/>
          <w:lang w:val="en-US"/>
        </w:rPr>
        <w:t xml:space="preserve"> – 8.</w:t>
      </w:r>
      <w:r w:rsidR="00C57E69" w:rsidRPr="00DF5DD6">
        <w:rPr>
          <w:rFonts w:ascii="Times New Roman" w:hAnsi="Times New Roman" w:cs="Times New Roman"/>
          <w:sz w:val="28"/>
          <w:szCs w:val="28"/>
          <w:lang w:val="en-US"/>
        </w:rPr>
        <w:t xml:space="preserve"> </w:t>
      </w:r>
    </w:p>
    <w:p w14:paraId="566348E7" w14:textId="07FD2C79" w:rsidR="00C57E69" w:rsidRPr="00FC32BC" w:rsidRDefault="006E0C55" w:rsidP="00373B8A">
      <w:pPr>
        <w:spacing w:after="0" w:line="240" w:lineRule="auto"/>
        <w:ind w:firstLine="567"/>
        <w:jc w:val="both"/>
        <w:rPr>
          <w:rFonts w:ascii="Times New Roman" w:hAnsi="Times New Roman" w:cs="Times New Roman"/>
          <w:sz w:val="28"/>
          <w:szCs w:val="28"/>
          <w:lang w:val="en-US"/>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294967">
        <w:rPr>
          <w:rFonts w:ascii="Times New Roman" w:hAnsi="Times New Roman" w:cs="Times New Roman"/>
          <w:sz w:val="28"/>
          <w:szCs w:val="28"/>
          <w:lang w:val="en-US"/>
        </w:rPr>
        <w:t xml:space="preserve"> </w:t>
      </w:r>
      <w:r w:rsidR="00C57E69" w:rsidRPr="00FC32BC">
        <w:rPr>
          <w:rFonts w:ascii="Times New Roman" w:hAnsi="Times New Roman" w:cs="Times New Roman"/>
          <w:sz w:val="28"/>
          <w:szCs w:val="28"/>
          <w:lang w:val="en-US"/>
        </w:rPr>
        <w:t>флорасындағы Батыс Азия немесе Ежелгі Жерорта теңізі генезисінің түрлері негізінен таулардың төменгі белдеулерінде кездеседі. Орта таулы белдеулерде олар тек Оңтүстік экспозициялардың беткейлерінде кездеседі, ал биік таулы флорада іс жүзінде жоқ, оларды Орталық Азия және арктоальпиялық криофильді элементтер алмастырады.</w:t>
      </w:r>
    </w:p>
    <w:p w14:paraId="39F0BB08" w14:textId="25636849" w:rsidR="00C57E69" w:rsidRPr="00FC32BC" w:rsidRDefault="00C57E69" w:rsidP="00373B8A">
      <w:pPr>
        <w:spacing w:after="0" w:line="240" w:lineRule="auto"/>
        <w:ind w:firstLine="567"/>
        <w:jc w:val="both"/>
        <w:rPr>
          <w:rFonts w:ascii="Times New Roman" w:hAnsi="Times New Roman" w:cs="Times New Roman"/>
          <w:sz w:val="28"/>
          <w:szCs w:val="28"/>
        </w:rPr>
      </w:pPr>
      <w:r w:rsidRPr="00FC32BC">
        <w:rPr>
          <w:rFonts w:ascii="Times New Roman" w:hAnsi="Times New Roman" w:cs="Times New Roman"/>
          <w:sz w:val="28"/>
          <w:szCs w:val="28"/>
        </w:rPr>
        <w:t xml:space="preserve">Дала тобы ең кішкентай топ болып саналады. Оның </w:t>
      </w:r>
      <w:r w:rsidR="0032460A" w:rsidRPr="00BC02BE">
        <w:rPr>
          <w:rFonts w:ascii="Times New Roman" w:hAnsi="Times New Roman" w:cs="Times New Roman"/>
          <w:sz w:val="28"/>
          <w:szCs w:val="28"/>
        </w:rPr>
        <w:t>45</w:t>
      </w:r>
      <w:r w:rsidRPr="00FC32BC">
        <w:rPr>
          <w:rFonts w:ascii="Times New Roman" w:hAnsi="Times New Roman" w:cs="Times New Roman"/>
          <w:sz w:val="28"/>
          <w:szCs w:val="28"/>
        </w:rPr>
        <w:t xml:space="preserve"> түрі бар. Оның ішінде Еуразиялық 15 түрі, Қазақстандық – 6 түрі, Панно-Қазақстандық – 9 түрі, Понтикалық-Ежелгі Жерорта теңізі – 15 түрі бар. Мұнда Оңтүстік-Шығыс Еуропадан Солтүстік Қазақстан мен Оңтүстік Сібірге дейін созылып жатқан кең дала аймағын ұстанатын түрлердің ареалдары біріктіріледі. Бұл флористикалық Понтикалық провинция деп аталатын табиғи а</w:t>
      </w:r>
      <w:r w:rsidR="00EA4EBF">
        <w:rPr>
          <w:rFonts w:ascii="Times New Roman" w:hAnsi="Times New Roman" w:cs="Times New Roman"/>
          <w:sz w:val="28"/>
          <w:szCs w:val="28"/>
        </w:rPr>
        <w:t xml:space="preserve">ймақ </w:t>
      </w:r>
      <w:r w:rsidR="00EA4EBF" w:rsidRPr="007E4759">
        <w:rPr>
          <w:rFonts w:ascii="Times New Roman" w:hAnsi="Times New Roman" w:cs="Times New Roman"/>
          <w:sz w:val="28"/>
          <w:szCs w:val="28"/>
        </w:rPr>
        <w:t>[</w:t>
      </w:r>
      <w:r w:rsidR="00EA4EBF" w:rsidRPr="00BC419C">
        <w:rPr>
          <w:rFonts w:ascii="Times New Roman" w:hAnsi="Times New Roman" w:cs="Times New Roman"/>
          <w:sz w:val="28"/>
          <w:szCs w:val="28"/>
        </w:rPr>
        <w:t>1</w:t>
      </w:r>
      <w:r w:rsidR="008A1F5F">
        <w:rPr>
          <w:rFonts w:ascii="Times New Roman" w:hAnsi="Times New Roman" w:cs="Times New Roman"/>
          <w:sz w:val="28"/>
          <w:szCs w:val="28"/>
        </w:rPr>
        <w:t>5</w:t>
      </w:r>
      <w:r w:rsidR="004F7A7B">
        <w:rPr>
          <w:rFonts w:ascii="Times New Roman" w:hAnsi="Times New Roman" w:cs="Times New Roman"/>
          <w:sz w:val="28"/>
          <w:szCs w:val="28"/>
          <w:lang w:val="kk-KZ"/>
        </w:rPr>
        <w:t>7</w:t>
      </w:r>
      <w:r w:rsidR="008A1F5F">
        <w:rPr>
          <w:rFonts w:ascii="Times New Roman" w:hAnsi="Times New Roman" w:cs="Times New Roman"/>
          <w:sz w:val="28"/>
          <w:szCs w:val="28"/>
        </w:rPr>
        <w:t>,</w:t>
      </w:r>
      <w:r w:rsidR="00051B2B">
        <w:rPr>
          <w:rFonts w:ascii="Times New Roman" w:hAnsi="Times New Roman" w:cs="Times New Roman"/>
          <w:sz w:val="28"/>
          <w:szCs w:val="28"/>
        </w:rPr>
        <w:t xml:space="preserve"> 5-69</w:t>
      </w:r>
      <w:r w:rsidR="008A1F5F">
        <w:rPr>
          <w:rFonts w:ascii="Times New Roman" w:hAnsi="Times New Roman" w:cs="Times New Roman"/>
          <w:sz w:val="28"/>
          <w:szCs w:val="28"/>
          <w:lang w:val="kk-KZ"/>
        </w:rPr>
        <w:t xml:space="preserve"> б.</w:t>
      </w:r>
      <w:r w:rsidR="00EA4EBF" w:rsidRPr="007E4759">
        <w:rPr>
          <w:rFonts w:ascii="Times New Roman" w:hAnsi="Times New Roman" w:cs="Times New Roman"/>
          <w:sz w:val="28"/>
          <w:szCs w:val="28"/>
        </w:rPr>
        <w:t xml:space="preserve">]. </w:t>
      </w:r>
      <w:r w:rsidRPr="00FC32BC">
        <w:rPr>
          <w:rFonts w:ascii="Times New Roman" w:hAnsi="Times New Roman" w:cs="Times New Roman"/>
          <w:sz w:val="28"/>
          <w:szCs w:val="28"/>
        </w:rPr>
        <w:t xml:space="preserve">Қырғыз Алатауы жотасындағы дала түрлері кең таралған. Басым ақселеулі дала </w:t>
      </w:r>
      <w:r w:rsidRPr="00FC32BC">
        <w:rPr>
          <w:rFonts w:ascii="Times New Roman" w:hAnsi="Times New Roman" w:cs="Times New Roman"/>
          <w:sz w:val="28"/>
          <w:szCs w:val="28"/>
          <w:lang w:val="en-US"/>
        </w:rPr>
        <w:t>Stipa</w:t>
      </w:r>
      <w:r w:rsidRPr="00FC32BC">
        <w:rPr>
          <w:rFonts w:ascii="Times New Roman" w:hAnsi="Times New Roman" w:cs="Times New Roman"/>
          <w:sz w:val="28"/>
          <w:szCs w:val="28"/>
        </w:rPr>
        <w:t xml:space="preserve"> </w:t>
      </w:r>
      <w:r w:rsidRPr="00FC32BC">
        <w:rPr>
          <w:rFonts w:ascii="Times New Roman" w:hAnsi="Times New Roman" w:cs="Times New Roman"/>
          <w:sz w:val="28"/>
          <w:szCs w:val="28"/>
          <w:lang w:val="en-US"/>
        </w:rPr>
        <w:t>capillata</w:t>
      </w:r>
      <w:r w:rsidRPr="00FC32BC">
        <w:rPr>
          <w:rFonts w:ascii="Times New Roman" w:hAnsi="Times New Roman" w:cs="Times New Roman"/>
          <w:sz w:val="28"/>
          <w:szCs w:val="28"/>
        </w:rPr>
        <w:t xml:space="preserve">, </w:t>
      </w:r>
      <w:r w:rsidRPr="00FC32BC">
        <w:rPr>
          <w:rFonts w:ascii="Times New Roman" w:hAnsi="Times New Roman" w:cs="Times New Roman"/>
          <w:sz w:val="28"/>
          <w:szCs w:val="28"/>
          <w:lang w:val="en-US"/>
        </w:rPr>
        <w:t>S</w:t>
      </w:r>
      <w:r w:rsidRPr="00FC32BC">
        <w:rPr>
          <w:rFonts w:ascii="Times New Roman" w:hAnsi="Times New Roman" w:cs="Times New Roman"/>
          <w:sz w:val="28"/>
          <w:szCs w:val="28"/>
        </w:rPr>
        <w:t xml:space="preserve">. </w:t>
      </w:r>
      <w:r w:rsidRPr="00FC32BC">
        <w:rPr>
          <w:rFonts w:ascii="Times New Roman" w:hAnsi="Times New Roman" w:cs="Times New Roman"/>
          <w:sz w:val="28"/>
          <w:szCs w:val="28"/>
          <w:lang w:val="en-US"/>
        </w:rPr>
        <w:t>lessengiana</w:t>
      </w:r>
      <w:r w:rsidRPr="00FC32BC">
        <w:rPr>
          <w:rFonts w:ascii="Times New Roman" w:hAnsi="Times New Roman" w:cs="Times New Roman"/>
          <w:sz w:val="28"/>
          <w:szCs w:val="28"/>
        </w:rPr>
        <w:t xml:space="preserve">, </w:t>
      </w:r>
      <w:r w:rsidRPr="00FC32BC">
        <w:rPr>
          <w:rFonts w:ascii="Times New Roman" w:hAnsi="Times New Roman" w:cs="Times New Roman"/>
          <w:sz w:val="28"/>
          <w:szCs w:val="28"/>
          <w:lang w:val="en-US"/>
        </w:rPr>
        <w:t>S</w:t>
      </w:r>
      <w:r w:rsidRPr="00FC32BC">
        <w:rPr>
          <w:rFonts w:ascii="Times New Roman" w:hAnsi="Times New Roman" w:cs="Times New Roman"/>
          <w:sz w:val="28"/>
          <w:szCs w:val="28"/>
        </w:rPr>
        <w:t xml:space="preserve">. каукасика, </w:t>
      </w:r>
      <w:r w:rsidRPr="00FC32BC">
        <w:rPr>
          <w:rFonts w:ascii="Times New Roman" w:hAnsi="Times New Roman" w:cs="Times New Roman"/>
          <w:sz w:val="28"/>
          <w:szCs w:val="28"/>
          <w:lang w:val="en-US"/>
        </w:rPr>
        <w:t>S</w:t>
      </w:r>
      <w:r w:rsidRPr="00FC32BC">
        <w:rPr>
          <w:rFonts w:ascii="Times New Roman" w:hAnsi="Times New Roman" w:cs="Times New Roman"/>
          <w:sz w:val="28"/>
          <w:szCs w:val="28"/>
        </w:rPr>
        <w:t xml:space="preserve">. </w:t>
      </w:r>
      <w:r w:rsidRPr="00FC32BC">
        <w:rPr>
          <w:rFonts w:ascii="Times New Roman" w:hAnsi="Times New Roman" w:cs="Times New Roman"/>
          <w:sz w:val="28"/>
          <w:szCs w:val="28"/>
          <w:lang w:val="en-US"/>
        </w:rPr>
        <w:t>Kirghisorum</w:t>
      </w:r>
      <w:r w:rsidRPr="00FC32BC">
        <w:rPr>
          <w:rFonts w:ascii="Times New Roman" w:hAnsi="Times New Roman" w:cs="Times New Roman"/>
          <w:sz w:val="28"/>
          <w:szCs w:val="28"/>
        </w:rPr>
        <w:t xml:space="preserve"> төменгі белдеулерде жиі кездеседі, ал бетегелідалалары биік тауларға, субальпілік және альпілік белдеулерге көтеріліп, криофильді дала ценоздарын құрайды.</w:t>
      </w:r>
    </w:p>
    <w:p w14:paraId="6343F812" w14:textId="5EF3E586" w:rsidR="00C57E69" w:rsidRPr="00A730C2" w:rsidRDefault="00C57E69" w:rsidP="00373B8A">
      <w:pPr>
        <w:spacing w:after="0" w:line="240" w:lineRule="auto"/>
        <w:ind w:firstLine="567"/>
        <w:jc w:val="both"/>
        <w:rPr>
          <w:rFonts w:ascii="Times New Roman" w:hAnsi="Times New Roman" w:cs="Times New Roman"/>
          <w:sz w:val="28"/>
          <w:szCs w:val="28"/>
        </w:rPr>
      </w:pPr>
      <w:r w:rsidRPr="00A730C2">
        <w:rPr>
          <w:rFonts w:ascii="Times New Roman" w:hAnsi="Times New Roman" w:cs="Times New Roman"/>
          <w:sz w:val="28"/>
          <w:szCs w:val="28"/>
        </w:rPr>
        <w:t>Жоғарыда келтірілген талдаудан көріп отырғанымыздай, Қырғыз Алатауы жотасының флорасын қалыптастыруға таулы Орта Азия орталығының элементтері қатысып, сондай-ақ орташа бореалды флораның элементтері айтарлықтай әсер етеді. Жотаның флорасын байытуға таулы Орталық Азия, ежелгі Жерорта теңізі түрлері қатысады.</w:t>
      </w:r>
    </w:p>
    <w:p w14:paraId="4190C665" w14:textId="4DB92A88" w:rsidR="00C57E69" w:rsidRPr="00A730C2" w:rsidRDefault="00294967" w:rsidP="00373B8A">
      <w:pPr>
        <w:spacing w:after="0" w:line="240" w:lineRule="auto"/>
        <w:ind w:firstLine="567"/>
        <w:jc w:val="both"/>
        <w:rPr>
          <w:rFonts w:ascii="Times New Roman" w:hAnsi="Times New Roman" w:cs="Times New Roman"/>
          <w:sz w:val="28"/>
          <w:szCs w:val="28"/>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4945A6">
        <w:rPr>
          <w:rFonts w:ascii="Times New Roman" w:hAnsi="Times New Roman" w:cs="Times New Roman"/>
          <w:sz w:val="28"/>
          <w:szCs w:val="28"/>
        </w:rPr>
        <w:t xml:space="preserve"> </w:t>
      </w:r>
      <w:r w:rsidR="00C57E69" w:rsidRPr="00FC32BC">
        <w:rPr>
          <w:rFonts w:ascii="Times New Roman" w:hAnsi="Times New Roman" w:cs="Times New Roman"/>
          <w:sz w:val="28"/>
          <w:szCs w:val="28"/>
        </w:rPr>
        <w:t>флорасында</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оның</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қоршаған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аумақтардың</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және</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Орталық</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Азияның</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басқа</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өңірлерінің</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флораларымен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әсіресе</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зерттелетін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аймаққа</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тікелей</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жақын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орналасқан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Солтүстік</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Тянь</w:t>
      </w:r>
      <w:r w:rsidR="00C57E69" w:rsidRPr="00A730C2">
        <w:rPr>
          <w:rFonts w:ascii="Times New Roman" w:hAnsi="Times New Roman" w:cs="Times New Roman"/>
          <w:sz w:val="28"/>
          <w:szCs w:val="28"/>
        </w:rPr>
        <w:t>-</w:t>
      </w:r>
      <w:r w:rsidR="00C57E69" w:rsidRPr="00FC32BC">
        <w:rPr>
          <w:rFonts w:ascii="Times New Roman" w:hAnsi="Times New Roman" w:cs="Times New Roman"/>
          <w:sz w:val="28"/>
          <w:szCs w:val="28"/>
        </w:rPr>
        <w:t>Шань</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флорасымен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Талас</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Алатауы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Күнгей</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Алатауы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Іле</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Алатауы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Сырдария</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Қаратауы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Шу</w:t>
      </w:r>
      <w:r w:rsidR="00C57E69" w:rsidRPr="00A730C2">
        <w:rPr>
          <w:rFonts w:ascii="Times New Roman" w:hAnsi="Times New Roman" w:cs="Times New Roman"/>
          <w:sz w:val="28"/>
          <w:szCs w:val="28"/>
        </w:rPr>
        <w:t>-</w:t>
      </w:r>
      <w:r w:rsidR="00C57E69" w:rsidRPr="00FC32BC">
        <w:rPr>
          <w:rFonts w:ascii="Times New Roman" w:hAnsi="Times New Roman" w:cs="Times New Roman"/>
          <w:sz w:val="28"/>
          <w:szCs w:val="28"/>
        </w:rPr>
        <w:t>Іле</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таулары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және</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Кетпен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жотасы</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байланыстарының</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алуан</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түрлілігі</w:t>
      </w:r>
      <w:r w:rsidR="00C57E69" w:rsidRPr="00A730C2">
        <w:rPr>
          <w:rFonts w:ascii="Times New Roman" w:hAnsi="Times New Roman" w:cs="Times New Roman"/>
          <w:sz w:val="28"/>
          <w:szCs w:val="28"/>
        </w:rPr>
        <w:t xml:space="preserve"> </w:t>
      </w:r>
      <w:r w:rsidR="00C57E69" w:rsidRPr="00FC32BC">
        <w:rPr>
          <w:rFonts w:ascii="Times New Roman" w:hAnsi="Times New Roman" w:cs="Times New Roman"/>
          <w:sz w:val="28"/>
          <w:szCs w:val="28"/>
        </w:rPr>
        <w:t>кездеседі</w:t>
      </w:r>
      <w:r w:rsidR="00C57E69" w:rsidRPr="00A730C2">
        <w:rPr>
          <w:rFonts w:ascii="Times New Roman" w:hAnsi="Times New Roman" w:cs="Times New Roman"/>
          <w:sz w:val="28"/>
          <w:szCs w:val="28"/>
        </w:rPr>
        <w:t xml:space="preserve">.       </w:t>
      </w:r>
    </w:p>
    <w:p w14:paraId="6A17F432" w14:textId="356F61E0" w:rsidR="00C57E69" w:rsidRDefault="00C57E69" w:rsidP="00373B8A">
      <w:pPr>
        <w:spacing w:after="0" w:line="240" w:lineRule="auto"/>
        <w:ind w:firstLine="567"/>
        <w:jc w:val="both"/>
        <w:rPr>
          <w:rFonts w:ascii="Times New Roman" w:hAnsi="Times New Roman" w:cs="Times New Roman"/>
          <w:sz w:val="28"/>
          <w:szCs w:val="28"/>
          <w:lang w:val="kk-KZ"/>
        </w:rPr>
      </w:pPr>
      <w:r w:rsidRPr="00FC32BC">
        <w:rPr>
          <w:rFonts w:ascii="Times New Roman" w:hAnsi="Times New Roman" w:cs="Times New Roman"/>
          <w:sz w:val="28"/>
          <w:szCs w:val="28"/>
        </w:rPr>
        <w:t>Зерттелетін аймақтың басқа аймақтармен байланыс дәрежесін анықтау үшін жақын флораларды талдау үшін ең үлкен дифференциалдау қабі</w:t>
      </w:r>
      <w:r w:rsidR="002947E1">
        <w:rPr>
          <w:rFonts w:ascii="Times New Roman" w:hAnsi="Times New Roman" w:cs="Times New Roman"/>
          <w:sz w:val="28"/>
          <w:szCs w:val="28"/>
        </w:rPr>
        <w:t>летіне ие модификацияланған Сту</w:t>
      </w:r>
      <w:r w:rsidRPr="00FC32BC">
        <w:rPr>
          <w:rFonts w:ascii="Times New Roman" w:hAnsi="Times New Roman" w:cs="Times New Roman"/>
          <w:sz w:val="28"/>
          <w:szCs w:val="28"/>
        </w:rPr>
        <w:t xml:space="preserve">грен-Радулеску </w:t>
      </w:r>
      <w:r w:rsidRPr="007672D3">
        <w:rPr>
          <w:rFonts w:ascii="Times New Roman" w:hAnsi="Times New Roman" w:cs="Times New Roman"/>
          <w:sz w:val="28"/>
          <w:szCs w:val="28"/>
        </w:rPr>
        <w:t xml:space="preserve">формуласын </w:t>
      </w:r>
      <w:r w:rsidR="00EA4EBF" w:rsidRPr="007672D3">
        <w:rPr>
          <w:rFonts w:ascii="Times New Roman" w:hAnsi="Times New Roman" w:cs="Times New Roman"/>
          <w:sz w:val="28"/>
          <w:szCs w:val="28"/>
        </w:rPr>
        <w:t>[1</w:t>
      </w:r>
      <w:r w:rsidR="007672D3" w:rsidRPr="007672D3">
        <w:rPr>
          <w:rFonts w:ascii="Times New Roman" w:hAnsi="Times New Roman" w:cs="Times New Roman"/>
          <w:sz w:val="28"/>
          <w:szCs w:val="28"/>
        </w:rPr>
        <w:t>3</w:t>
      </w:r>
      <w:r w:rsidR="00C6685F">
        <w:rPr>
          <w:rFonts w:ascii="Times New Roman" w:hAnsi="Times New Roman" w:cs="Times New Roman"/>
          <w:sz w:val="28"/>
          <w:szCs w:val="28"/>
          <w:lang w:val="kk-KZ"/>
        </w:rPr>
        <w:t>2</w:t>
      </w:r>
      <w:r w:rsidR="00F670E2">
        <w:rPr>
          <w:rFonts w:ascii="Times New Roman" w:hAnsi="Times New Roman" w:cs="Times New Roman"/>
          <w:sz w:val="28"/>
          <w:szCs w:val="28"/>
          <w:lang w:val="kk-KZ"/>
        </w:rPr>
        <w:t>,</w:t>
      </w:r>
      <w:r w:rsidR="007672D3">
        <w:rPr>
          <w:rFonts w:ascii="Times New Roman" w:hAnsi="Times New Roman" w:cs="Times New Roman"/>
          <w:sz w:val="28"/>
          <w:szCs w:val="28"/>
          <w:lang w:val="kk-KZ"/>
        </w:rPr>
        <w:t> </w:t>
      </w:r>
      <w:r w:rsidR="00051B2B" w:rsidRPr="007672D3">
        <w:rPr>
          <w:rFonts w:ascii="Times New Roman" w:hAnsi="Times New Roman" w:cs="Times New Roman"/>
          <w:sz w:val="28"/>
          <w:szCs w:val="28"/>
        </w:rPr>
        <w:t>100</w:t>
      </w:r>
      <w:r w:rsidR="007672D3">
        <w:rPr>
          <w:rFonts w:ascii="Times New Roman" w:hAnsi="Times New Roman" w:cs="Times New Roman"/>
          <w:sz w:val="28"/>
          <w:szCs w:val="28"/>
          <w:lang w:val="kk-KZ"/>
        </w:rPr>
        <w:t xml:space="preserve"> </w:t>
      </w:r>
      <w:r w:rsidR="007672D3" w:rsidRPr="007672D3">
        <w:rPr>
          <w:rFonts w:ascii="Times New Roman" w:hAnsi="Times New Roman" w:cs="Times New Roman"/>
          <w:sz w:val="28"/>
          <w:szCs w:val="28"/>
          <w:lang w:val="kk-KZ"/>
        </w:rPr>
        <w:t>б.</w:t>
      </w:r>
      <w:r w:rsidR="00EA4EBF" w:rsidRPr="007672D3">
        <w:rPr>
          <w:rFonts w:ascii="Times New Roman" w:hAnsi="Times New Roman" w:cs="Times New Roman"/>
          <w:sz w:val="28"/>
          <w:szCs w:val="28"/>
        </w:rPr>
        <w:t xml:space="preserve">], </w:t>
      </w:r>
      <w:r w:rsidRPr="007672D3">
        <w:rPr>
          <w:rFonts w:ascii="Times New Roman" w:hAnsi="Times New Roman" w:cs="Times New Roman"/>
          <w:sz w:val="28"/>
          <w:szCs w:val="28"/>
        </w:rPr>
        <w:t>қолданатын</w:t>
      </w:r>
      <w:r w:rsidRPr="00FC32BC">
        <w:rPr>
          <w:rFonts w:ascii="Times New Roman" w:hAnsi="Times New Roman" w:cs="Times New Roman"/>
          <w:sz w:val="28"/>
          <w:szCs w:val="28"/>
        </w:rPr>
        <w:t xml:space="preserve"> математикалық әдіс қолданылды. Стугрен-Радулеску формуласына сәйкес ұқсастық-айырмашылық коэффициенті алынды (сурет</w:t>
      </w:r>
      <w:r w:rsidR="00373B8A">
        <w:rPr>
          <w:rFonts w:ascii="Times New Roman" w:hAnsi="Times New Roman" w:cs="Times New Roman"/>
          <w:sz w:val="28"/>
          <w:szCs w:val="28"/>
          <w:lang w:val="kk-KZ"/>
        </w:rPr>
        <w:t xml:space="preserve"> 13</w:t>
      </w:r>
      <w:r w:rsidRPr="00FC32BC">
        <w:rPr>
          <w:rFonts w:ascii="Times New Roman" w:hAnsi="Times New Roman" w:cs="Times New Roman"/>
          <w:sz w:val="28"/>
          <w:szCs w:val="28"/>
        </w:rPr>
        <w:t>).</w:t>
      </w:r>
    </w:p>
    <w:p w14:paraId="074D5D6A" w14:textId="77777777" w:rsidR="00373B8A" w:rsidRPr="00373B8A" w:rsidRDefault="00373B8A" w:rsidP="00373B8A">
      <w:pPr>
        <w:spacing w:after="0" w:line="240" w:lineRule="auto"/>
        <w:ind w:firstLine="567"/>
        <w:jc w:val="both"/>
        <w:rPr>
          <w:rFonts w:ascii="Times New Roman" w:hAnsi="Times New Roman" w:cs="Times New Roman"/>
          <w:sz w:val="28"/>
          <w:szCs w:val="28"/>
          <w:lang w:val="kk-KZ"/>
        </w:rPr>
      </w:pPr>
    </w:p>
    <w:p w14:paraId="34000465" w14:textId="77777777" w:rsidR="00C57E69" w:rsidRPr="00BE0A19" w:rsidRDefault="00C57E69" w:rsidP="00373B8A">
      <w:pPr>
        <w:spacing w:after="0" w:line="240" w:lineRule="auto"/>
        <w:ind w:firstLine="567"/>
        <w:jc w:val="both"/>
        <w:rPr>
          <w:rFonts w:ascii="Times New Roman" w:hAnsi="Times New Roman" w:cs="Times New Roman"/>
          <w:sz w:val="28"/>
          <w:szCs w:val="28"/>
          <w:u w:val="single"/>
        </w:rPr>
      </w:pPr>
      <w:r w:rsidRPr="00BE0A19">
        <w:rPr>
          <w:rFonts w:ascii="Times New Roman" w:hAnsi="Times New Roman" w:cs="Times New Roman"/>
          <w:sz w:val="28"/>
          <w:szCs w:val="28"/>
        </w:rPr>
        <w:t xml:space="preserve">          </w:t>
      </w:r>
      <w:r>
        <w:rPr>
          <w:rFonts w:ascii="Times New Roman" w:hAnsi="Times New Roman" w:cs="Times New Roman"/>
          <w:sz w:val="28"/>
          <w:szCs w:val="28"/>
        </w:rPr>
        <w:t>Ф</w:t>
      </w:r>
      <w:r w:rsidRPr="00300D21">
        <w:rPr>
          <w:rFonts w:ascii="Times New Roman" w:hAnsi="Times New Roman" w:cs="Times New Roman"/>
          <w:sz w:val="28"/>
          <w:szCs w:val="28"/>
        </w:rPr>
        <w:t>ормул</w:t>
      </w:r>
      <w:r>
        <w:rPr>
          <w:rFonts w:ascii="Times New Roman" w:hAnsi="Times New Roman" w:cs="Times New Roman"/>
          <w:sz w:val="28"/>
          <w:szCs w:val="28"/>
        </w:rPr>
        <w:t xml:space="preserve">а: </w:t>
      </w:r>
      <w:r w:rsidRPr="00300D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0A19">
        <w:rPr>
          <w:rFonts w:ascii="Times New Roman" w:hAnsi="Times New Roman" w:cs="Times New Roman"/>
          <w:sz w:val="28"/>
          <w:szCs w:val="28"/>
        </w:rPr>
        <w:t xml:space="preserve">   </w:t>
      </w:r>
      <w:r>
        <w:rPr>
          <w:rFonts w:ascii="Times New Roman" w:hAnsi="Times New Roman" w:cs="Times New Roman"/>
          <w:sz w:val="28"/>
          <w:szCs w:val="28"/>
        </w:rPr>
        <w:t xml:space="preserve">ʃ   </w:t>
      </w:r>
      <w:r w:rsidRPr="00BE0A19">
        <w:rPr>
          <w:rFonts w:ascii="Times New Roman" w:hAnsi="Times New Roman" w:cs="Times New Roman"/>
          <w:sz w:val="28"/>
          <w:szCs w:val="28"/>
        </w:rPr>
        <w:t xml:space="preserve"> </w:t>
      </w:r>
      <w:r w:rsidRPr="00BE0A19">
        <w:rPr>
          <w:rFonts w:ascii="Times New Roman" w:hAnsi="Times New Roman" w:cs="Times New Roman"/>
          <w:sz w:val="28"/>
          <w:szCs w:val="28"/>
          <w:u w:val="single"/>
          <w:lang w:val="en-US"/>
        </w:rPr>
        <w:t>x</w:t>
      </w:r>
      <w:r w:rsidRPr="00BE0A19">
        <w:rPr>
          <w:rFonts w:ascii="Times New Roman" w:hAnsi="Times New Roman" w:cs="Times New Roman"/>
          <w:sz w:val="28"/>
          <w:szCs w:val="28"/>
          <w:u w:val="single"/>
        </w:rPr>
        <w:t>+</w:t>
      </w:r>
      <w:r w:rsidRPr="00BE0A19">
        <w:rPr>
          <w:rFonts w:ascii="Times New Roman" w:hAnsi="Times New Roman" w:cs="Times New Roman"/>
          <w:sz w:val="28"/>
          <w:szCs w:val="28"/>
          <w:u w:val="single"/>
          <w:lang w:val="en-US"/>
        </w:rPr>
        <w:t>y</w:t>
      </w:r>
      <w:r w:rsidRPr="00BE0A19">
        <w:rPr>
          <w:rFonts w:ascii="Times New Roman" w:hAnsi="Times New Roman" w:cs="Times New Roman"/>
          <w:sz w:val="28"/>
          <w:szCs w:val="28"/>
          <w:u w:val="single"/>
        </w:rPr>
        <w:t>-</w:t>
      </w:r>
      <w:r w:rsidRPr="00BE0A19">
        <w:rPr>
          <w:rFonts w:ascii="Times New Roman" w:hAnsi="Times New Roman" w:cs="Times New Roman"/>
          <w:sz w:val="28"/>
          <w:szCs w:val="28"/>
          <w:u w:val="single"/>
          <w:lang w:val="en-US"/>
        </w:rPr>
        <w:t>z</w:t>
      </w:r>
    </w:p>
    <w:p w14:paraId="7FB5758C" w14:textId="6D5F0F22" w:rsidR="00C57E69" w:rsidRPr="00373B8A" w:rsidRDefault="00C57E69" w:rsidP="00373B8A">
      <w:pPr>
        <w:spacing w:after="0" w:line="240" w:lineRule="auto"/>
        <w:ind w:firstLine="567"/>
        <w:jc w:val="both"/>
        <w:rPr>
          <w:rFonts w:ascii="Times New Roman" w:hAnsi="Times New Roman" w:cs="Times New Roman"/>
          <w:sz w:val="28"/>
          <w:szCs w:val="28"/>
          <w:lang w:val="kk-KZ"/>
        </w:rPr>
      </w:pPr>
      <w:r w:rsidRPr="00BE0A19">
        <w:rPr>
          <w:rFonts w:ascii="Times New Roman" w:hAnsi="Times New Roman" w:cs="Times New Roman"/>
          <w:sz w:val="28"/>
          <w:szCs w:val="28"/>
        </w:rPr>
        <w:t xml:space="preserve">                                      </w:t>
      </w:r>
      <w:r w:rsidRPr="00BE0A19">
        <w:rPr>
          <w:rFonts w:ascii="Times New Roman" w:hAnsi="Times New Roman" w:cs="Times New Roman"/>
          <w:sz w:val="28"/>
          <w:szCs w:val="28"/>
          <w:lang w:val="en-US"/>
        </w:rPr>
        <w:t>x</w:t>
      </w:r>
      <w:r w:rsidRPr="00BE0A19">
        <w:rPr>
          <w:rFonts w:ascii="Times New Roman" w:hAnsi="Times New Roman" w:cs="Times New Roman"/>
          <w:sz w:val="28"/>
          <w:szCs w:val="28"/>
        </w:rPr>
        <w:t>+</w:t>
      </w:r>
      <w:r w:rsidRPr="00BE0A19">
        <w:rPr>
          <w:rFonts w:ascii="Times New Roman" w:hAnsi="Times New Roman" w:cs="Times New Roman"/>
          <w:sz w:val="28"/>
          <w:szCs w:val="28"/>
          <w:lang w:val="en-US"/>
        </w:rPr>
        <w:t>y</w:t>
      </w:r>
      <w:r w:rsidRPr="00BE0A19">
        <w:rPr>
          <w:rFonts w:ascii="Times New Roman" w:hAnsi="Times New Roman" w:cs="Times New Roman"/>
          <w:sz w:val="28"/>
          <w:szCs w:val="28"/>
        </w:rPr>
        <w:t>+</w:t>
      </w:r>
      <w:r w:rsidRPr="00BE0A19">
        <w:rPr>
          <w:rFonts w:ascii="Times New Roman" w:hAnsi="Times New Roman" w:cs="Times New Roman"/>
          <w:sz w:val="28"/>
          <w:szCs w:val="28"/>
          <w:lang w:val="en-US"/>
        </w:rPr>
        <w:t>z</w:t>
      </w:r>
      <w:r w:rsidRPr="00BE0A19">
        <w:rPr>
          <w:rFonts w:ascii="Times New Roman" w:hAnsi="Times New Roman" w:cs="Times New Roman"/>
          <w:sz w:val="28"/>
          <w:szCs w:val="28"/>
        </w:rPr>
        <w:t xml:space="preserve"> </w:t>
      </w:r>
    </w:p>
    <w:p w14:paraId="6F6B7A69" w14:textId="77777777" w:rsidR="00C57E69" w:rsidRPr="00FB3520" w:rsidRDefault="00C57E69" w:rsidP="00373B8A">
      <w:pPr>
        <w:spacing w:after="0" w:line="240" w:lineRule="auto"/>
        <w:ind w:firstLine="567"/>
        <w:jc w:val="both"/>
        <w:rPr>
          <w:rFonts w:ascii="Times New Roman" w:hAnsi="Times New Roman" w:cs="Times New Roman"/>
          <w:sz w:val="28"/>
          <w:szCs w:val="28"/>
        </w:rPr>
      </w:pPr>
    </w:p>
    <w:p w14:paraId="09440668" w14:textId="72D47991" w:rsidR="00C57E69" w:rsidRDefault="00C57E69" w:rsidP="00373B8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ʃ - </w:t>
      </w:r>
      <w:r w:rsidRPr="00FC32BC">
        <w:rPr>
          <w:rFonts w:ascii="Times New Roman" w:hAnsi="Times New Roman" w:cs="Times New Roman"/>
          <w:sz w:val="28"/>
          <w:szCs w:val="28"/>
        </w:rPr>
        <w:t>ұқсастық</w:t>
      </w:r>
      <w:r>
        <w:rPr>
          <w:rFonts w:ascii="Times New Roman" w:hAnsi="Times New Roman" w:cs="Times New Roman"/>
          <w:sz w:val="28"/>
          <w:szCs w:val="28"/>
          <w:lang w:val="kk-KZ"/>
        </w:rPr>
        <w:t xml:space="preserve"> пен </w:t>
      </w:r>
      <w:r w:rsidRPr="00FC32BC">
        <w:rPr>
          <w:rFonts w:ascii="Times New Roman" w:hAnsi="Times New Roman" w:cs="Times New Roman"/>
          <w:sz w:val="28"/>
          <w:szCs w:val="28"/>
        </w:rPr>
        <w:t>айырмашылық коэффициенті</w:t>
      </w:r>
      <w:r w:rsidRPr="00BE0A19">
        <w:rPr>
          <w:rFonts w:ascii="Times New Roman" w:hAnsi="Times New Roman" w:cs="Times New Roman"/>
          <w:sz w:val="28"/>
          <w:szCs w:val="28"/>
        </w:rPr>
        <w:t>,</w:t>
      </w:r>
    </w:p>
    <w:p w14:paraId="11B68BCA" w14:textId="77777777" w:rsidR="00C57E69" w:rsidRPr="00FC32BC" w:rsidRDefault="00C57E69" w:rsidP="00373B8A">
      <w:pPr>
        <w:spacing w:after="0" w:line="240" w:lineRule="auto"/>
        <w:ind w:firstLine="567"/>
        <w:jc w:val="both"/>
        <w:rPr>
          <w:rFonts w:ascii="Times New Roman" w:hAnsi="Times New Roman" w:cs="Times New Roman"/>
          <w:sz w:val="28"/>
          <w:szCs w:val="28"/>
        </w:rPr>
      </w:pPr>
      <w:r w:rsidRPr="00FC32BC">
        <w:rPr>
          <w:rFonts w:ascii="Times New Roman" w:hAnsi="Times New Roman" w:cs="Times New Roman"/>
          <w:sz w:val="28"/>
          <w:szCs w:val="28"/>
        </w:rPr>
        <w:lastRenderedPageBreak/>
        <w:t>х-тек бірінші аймақта кездесетін және екіншісінде болмайтын түрлердің саны,</w:t>
      </w:r>
    </w:p>
    <w:p w14:paraId="231D8D37" w14:textId="5C48B75F" w:rsidR="00C57E69" w:rsidRPr="00FC32BC" w:rsidRDefault="00C57E69" w:rsidP="00373B8A">
      <w:pPr>
        <w:spacing w:after="0" w:line="240" w:lineRule="auto"/>
        <w:ind w:firstLine="567"/>
        <w:jc w:val="both"/>
        <w:rPr>
          <w:rFonts w:ascii="Times New Roman" w:hAnsi="Times New Roman" w:cs="Times New Roman"/>
          <w:sz w:val="28"/>
          <w:szCs w:val="28"/>
        </w:rPr>
      </w:pPr>
      <w:r w:rsidRPr="00FC32BC">
        <w:rPr>
          <w:rFonts w:ascii="Times New Roman" w:hAnsi="Times New Roman" w:cs="Times New Roman"/>
          <w:sz w:val="28"/>
          <w:szCs w:val="28"/>
        </w:rPr>
        <w:t>у-тек екінші аймақта кездесетін және бірінші аймақта болмайтын түрлердің саны,</w:t>
      </w:r>
    </w:p>
    <w:p w14:paraId="3FBF3FBC" w14:textId="6CAF8F8D" w:rsidR="00C57E69" w:rsidRPr="00FC32BC" w:rsidRDefault="00C57E69" w:rsidP="00373B8A">
      <w:pPr>
        <w:spacing w:after="0" w:line="240" w:lineRule="auto"/>
        <w:ind w:firstLine="567"/>
        <w:jc w:val="both"/>
        <w:rPr>
          <w:rFonts w:ascii="Times New Roman" w:hAnsi="Times New Roman" w:cs="Times New Roman"/>
          <w:sz w:val="28"/>
          <w:szCs w:val="28"/>
        </w:rPr>
      </w:pPr>
      <w:r w:rsidRPr="00FC32BC">
        <w:rPr>
          <w:rFonts w:ascii="Times New Roman" w:hAnsi="Times New Roman" w:cs="Times New Roman"/>
          <w:sz w:val="28"/>
          <w:szCs w:val="28"/>
        </w:rPr>
        <w:t xml:space="preserve">z-екі аймақта да кездесетін жалпы түрлердің саны. </w:t>
      </w:r>
    </w:p>
    <w:p w14:paraId="26FCF773" w14:textId="77777777" w:rsidR="00C57E69" w:rsidRDefault="00C57E69" w:rsidP="00373B8A">
      <w:pPr>
        <w:spacing w:after="0" w:line="240" w:lineRule="auto"/>
        <w:ind w:firstLine="567"/>
        <w:jc w:val="both"/>
        <w:rPr>
          <w:rFonts w:ascii="Times New Roman" w:hAnsi="Times New Roman" w:cs="Times New Roman"/>
          <w:sz w:val="28"/>
          <w:szCs w:val="28"/>
        </w:rPr>
      </w:pPr>
      <w:r w:rsidRPr="00FC32BC">
        <w:rPr>
          <w:rFonts w:ascii="Times New Roman" w:hAnsi="Times New Roman" w:cs="Times New Roman"/>
          <w:sz w:val="28"/>
          <w:szCs w:val="28"/>
        </w:rPr>
        <w:t>ʃ мәні +1-ге неғұрлым жақын болса, салыстырылатын аймақтардың флораларының ұқсастығы аз болады; - 1-ге жақын болса, салыстырылатын аймақтардың флораларының ұқсастығы үлкен болады.</w:t>
      </w:r>
    </w:p>
    <w:p w14:paraId="51ADBCAF" w14:textId="69A174C7" w:rsidR="00C57E69" w:rsidRDefault="00C57E69" w:rsidP="00373B8A">
      <w:pPr>
        <w:spacing w:after="0" w:line="240" w:lineRule="auto"/>
        <w:ind w:firstLine="567"/>
        <w:jc w:val="both"/>
        <w:rPr>
          <w:rFonts w:ascii="Times New Roman" w:hAnsi="Times New Roman" w:cs="Times New Roman"/>
          <w:sz w:val="28"/>
          <w:szCs w:val="28"/>
        </w:rPr>
      </w:pPr>
      <w:r w:rsidRPr="004B34F2">
        <w:rPr>
          <w:rFonts w:ascii="Times New Roman" w:hAnsi="Times New Roman" w:cs="Times New Roman"/>
          <w:sz w:val="28"/>
          <w:szCs w:val="28"/>
        </w:rPr>
        <w:t xml:space="preserve">Алынған флористикалық байланыстардың схемасын талдау салыстырылатын флоралар арасында айтарлықтай айырмашылықтар байқалмайтындығын көрсетеді, өйткені бұл жоталардың барлығы бір ботаникалық-географиялық провинцияға – Жоңғар-Солтүстік </w:t>
      </w:r>
      <w:r w:rsidR="008F4E08">
        <w:rPr>
          <w:rFonts w:ascii="Times New Roman" w:hAnsi="Times New Roman" w:cs="Times New Roman"/>
          <w:sz w:val="28"/>
          <w:szCs w:val="28"/>
          <w:lang w:val="kk-KZ"/>
        </w:rPr>
        <w:t>Тя</w:t>
      </w:r>
      <w:r w:rsidRPr="004B34F2">
        <w:rPr>
          <w:rFonts w:ascii="Times New Roman" w:hAnsi="Times New Roman" w:cs="Times New Roman"/>
          <w:sz w:val="28"/>
          <w:szCs w:val="28"/>
        </w:rPr>
        <w:t xml:space="preserve">ньшаньға жатады. Бұл ретте флористикалық байланыстар схемасын талдау географиялық жағынан жақын </w:t>
      </w:r>
      <w:r w:rsidR="00294967" w:rsidRPr="00910E0E">
        <w:rPr>
          <w:rFonts w:ascii="Times New Roman" w:hAnsi="Times New Roman" w:cs="Times New Roman"/>
          <w:sz w:val="28"/>
          <w:szCs w:val="28"/>
          <w:lang w:val="kk-KZ"/>
        </w:rPr>
        <w:t>Қырғыз Алатауы</w:t>
      </w:r>
      <w:r w:rsidR="00294967">
        <w:rPr>
          <w:rFonts w:ascii="Times New Roman" w:hAnsi="Times New Roman" w:cs="Times New Roman"/>
          <w:sz w:val="28"/>
          <w:szCs w:val="28"/>
          <w:lang w:val="kk-KZ"/>
        </w:rPr>
        <w:t xml:space="preserve"> батыс бөлігі</w:t>
      </w:r>
      <w:r w:rsidR="00294967" w:rsidRPr="004945A6">
        <w:rPr>
          <w:rFonts w:ascii="Times New Roman" w:hAnsi="Times New Roman" w:cs="Times New Roman"/>
          <w:sz w:val="28"/>
          <w:szCs w:val="28"/>
        </w:rPr>
        <w:t xml:space="preserve"> </w:t>
      </w:r>
      <w:r w:rsidRPr="004B34F2">
        <w:rPr>
          <w:rFonts w:ascii="Times New Roman" w:hAnsi="Times New Roman" w:cs="Times New Roman"/>
          <w:sz w:val="28"/>
          <w:szCs w:val="28"/>
        </w:rPr>
        <w:t xml:space="preserve">(-0,73) Талас Алатауы (- 0,66), Сырдария Қаратауы (- 0,59), Шу-Іле таулары, Іле Алатауы (- 0,52), Күнгей Алатауы және Кетпен жотасымен тығыз байланыста екенін көрсетті (-0,45). Қырғыз Алатауы жотасы мен Талас Алатауы, Сырдария Қаратауы флораларының ортақтығы Тянь-Шань және таулы Орта Азия түрлері есебінен қамтамасыз етіледі, мұнда олардың </w:t>
      </w:r>
      <w:r w:rsidR="00294967" w:rsidRPr="00910E0E">
        <w:rPr>
          <w:rFonts w:ascii="Times New Roman" w:hAnsi="Times New Roman" w:cs="Times New Roman"/>
          <w:sz w:val="28"/>
          <w:szCs w:val="28"/>
          <w:lang w:val="kk-KZ"/>
        </w:rPr>
        <w:t>Қырғыз Алатауы</w:t>
      </w:r>
      <w:r w:rsidR="00294967">
        <w:rPr>
          <w:rFonts w:ascii="Times New Roman" w:hAnsi="Times New Roman" w:cs="Times New Roman"/>
          <w:sz w:val="28"/>
          <w:szCs w:val="28"/>
          <w:lang w:val="kk-KZ"/>
        </w:rPr>
        <w:t>ның батыс бөлігіндегі</w:t>
      </w:r>
      <w:r w:rsidR="00294967" w:rsidRPr="004945A6">
        <w:rPr>
          <w:rFonts w:ascii="Times New Roman" w:hAnsi="Times New Roman" w:cs="Times New Roman"/>
          <w:sz w:val="28"/>
          <w:szCs w:val="28"/>
        </w:rPr>
        <w:t xml:space="preserve"> </w:t>
      </w:r>
      <w:r w:rsidRPr="004B34F2">
        <w:rPr>
          <w:rFonts w:ascii="Times New Roman" w:hAnsi="Times New Roman" w:cs="Times New Roman"/>
          <w:sz w:val="28"/>
          <w:szCs w:val="28"/>
        </w:rPr>
        <w:t>жалпы саны 65% құрайды, бұл өз кезегінде салыстырылатын флоралардың генетикалық жақындығын және олардың дамуының ортақтығын көрсетеді.</w:t>
      </w:r>
    </w:p>
    <w:p w14:paraId="7109F802" w14:textId="77777777" w:rsidR="00C57E69" w:rsidRPr="00373B8A" w:rsidRDefault="00C57E69" w:rsidP="008479C4">
      <w:pPr>
        <w:spacing w:after="0" w:line="240" w:lineRule="auto"/>
        <w:jc w:val="both"/>
        <w:rPr>
          <w:rFonts w:ascii="Times New Roman" w:hAnsi="Times New Roman" w:cs="Times New Roman"/>
          <w:sz w:val="28"/>
          <w:szCs w:val="28"/>
          <w:lang w:val="kk-KZ"/>
        </w:rPr>
      </w:pPr>
    </w:p>
    <w:p w14:paraId="267C68C1" w14:textId="77777777" w:rsidR="00C57E69" w:rsidRDefault="00C57E69" w:rsidP="00373B8A">
      <w:pPr>
        <w:jc w:val="center"/>
      </w:pPr>
      <w:r w:rsidRPr="008725D6">
        <w:rPr>
          <w:rFonts w:ascii="Times New Roman" w:hAnsi="Times New Roman" w:cs="Times New Roman"/>
          <w:noProof/>
          <w:lang w:eastAsia="ru-RU"/>
        </w:rPr>
        <w:drawing>
          <wp:inline distT="0" distB="0" distL="0" distR="0" wp14:anchorId="20C2B14E" wp14:editId="6818B3A8">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07EC10" w14:textId="77777777" w:rsidR="00373B8A" w:rsidRPr="00373B8A" w:rsidRDefault="00373B8A" w:rsidP="008479C4">
      <w:pPr>
        <w:tabs>
          <w:tab w:val="left" w:pos="142"/>
        </w:tabs>
        <w:spacing w:after="0" w:line="240" w:lineRule="auto"/>
        <w:jc w:val="center"/>
        <w:rPr>
          <w:rFonts w:ascii="Times New Roman" w:hAnsi="Times New Roman" w:cs="Times New Roman"/>
          <w:bCs/>
          <w:sz w:val="16"/>
          <w:szCs w:val="16"/>
          <w:lang w:val="kk-KZ"/>
        </w:rPr>
      </w:pPr>
    </w:p>
    <w:p w14:paraId="4FA259E8" w14:textId="12636E29" w:rsidR="00C57E69" w:rsidRPr="00373B8A" w:rsidRDefault="00C57E69" w:rsidP="008479C4">
      <w:pPr>
        <w:tabs>
          <w:tab w:val="left" w:pos="142"/>
        </w:tabs>
        <w:spacing w:after="0" w:line="240" w:lineRule="auto"/>
        <w:jc w:val="center"/>
        <w:rPr>
          <w:rFonts w:ascii="Times New Roman" w:hAnsi="Times New Roman" w:cs="Times New Roman"/>
          <w:bCs/>
          <w:sz w:val="28"/>
          <w:szCs w:val="28"/>
          <w:lang w:val="kk-KZ"/>
        </w:rPr>
      </w:pPr>
      <w:r w:rsidRPr="00373B8A">
        <w:rPr>
          <w:rFonts w:ascii="Times New Roman" w:hAnsi="Times New Roman" w:cs="Times New Roman"/>
          <w:bCs/>
          <w:sz w:val="28"/>
          <w:szCs w:val="28"/>
          <w:lang w:val="kk-KZ"/>
        </w:rPr>
        <w:t>Сурет 13</w:t>
      </w:r>
      <w:r w:rsidR="00373B8A">
        <w:rPr>
          <w:rFonts w:ascii="Times New Roman" w:hAnsi="Times New Roman" w:cs="Times New Roman"/>
          <w:bCs/>
          <w:sz w:val="28"/>
          <w:szCs w:val="28"/>
          <w:lang w:val="kk-KZ"/>
        </w:rPr>
        <w:t xml:space="preserve"> -</w:t>
      </w:r>
      <w:r w:rsidRPr="00373B8A">
        <w:rPr>
          <w:rFonts w:ascii="Times New Roman" w:hAnsi="Times New Roman" w:cs="Times New Roman"/>
          <w:bCs/>
          <w:sz w:val="28"/>
          <w:szCs w:val="28"/>
          <w:lang w:val="kk-KZ"/>
        </w:rPr>
        <w:t xml:space="preserve"> Салыстырылатын аудандардың флористикалық байланыстарының схемасы</w:t>
      </w:r>
    </w:p>
    <w:p w14:paraId="225FF260" w14:textId="77777777" w:rsidR="00C57E69" w:rsidRPr="00373B8A" w:rsidRDefault="00C57E69" w:rsidP="008479C4">
      <w:pPr>
        <w:spacing w:after="0" w:line="240" w:lineRule="auto"/>
        <w:ind w:firstLine="567"/>
        <w:jc w:val="both"/>
        <w:rPr>
          <w:rFonts w:ascii="Times New Roman" w:hAnsi="Times New Roman" w:cs="Times New Roman"/>
          <w:sz w:val="28"/>
          <w:szCs w:val="28"/>
          <w:lang w:val="kk-KZ"/>
        </w:rPr>
      </w:pPr>
    </w:p>
    <w:p w14:paraId="55E1FF3A" w14:textId="77777777" w:rsidR="00C57E69" w:rsidRPr="00093331" w:rsidRDefault="00C57E69" w:rsidP="00F3205E">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Тұқымдас деңгейдегі коэффициенттердің алынған мәндері үлкен ұқсастықты көрсетеді, себебі тұқымдас байланыстар ең көне және олар бұрынғы генетикалық байланыстарды білдіреді.</w:t>
      </w:r>
    </w:p>
    <w:p w14:paraId="5A09304E" w14:textId="65C3E5B0" w:rsidR="00C57E69" w:rsidRPr="00093331" w:rsidRDefault="00C57E69" w:rsidP="00F3205E">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lastRenderedPageBreak/>
        <w:t xml:space="preserve">Ең алыс байланыстар </w:t>
      </w:r>
      <w:r w:rsidR="00294967" w:rsidRPr="00910E0E">
        <w:rPr>
          <w:rFonts w:ascii="Times New Roman" w:hAnsi="Times New Roman" w:cs="Times New Roman"/>
          <w:sz w:val="28"/>
          <w:szCs w:val="28"/>
          <w:lang w:val="kk-KZ"/>
        </w:rPr>
        <w:t>Қырғыз Алатауы</w:t>
      </w:r>
      <w:r w:rsidR="00294967">
        <w:rPr>
          <w:rFonts w:ascii="Times New Roman" w:hAnsi="Times New Roman" w:cs="Times New Roman"/>
          <w:sz w:val="28"/>
          <w:szCs w:val="28"/>
          <w:lang w:val="kk-KZ"/>
        </w:rPr>
        <w:t xml:space="preserve"> батыс бөлігінің</w:t>
      </w:r>
      <w:r w:rsidR="00294967" w:rsidRPr="00093331">
        <w:rPr>
          <w:rFonts w:ascii="Times New Roman" w:hAnsi="Times New Roman" w:cs="Times New Roman"/>
          <w:sz w:val="28"/>
          <w:szCs w:val="28"/>
          <w:lang w:val="kk-KZ"/>
        </w:rPr>
        <w:t xml:space="preserve"> </w:t>
      </w:r>
      <w:r w:rsidRPr="00093331">
        <w:rPr>
          <w:rFonts w:ascii="Times New Roman" w:hAnsi="Times New Roman" w:cs="Times New Roman"/>
          <w:sz w:val="28"/>
          <w:szCs w:val="28"/>
          <w:lang w:val="kk-KZ"/>
        </w:rPr>
        <w:t xml:space="preserve">флористикалық құрамын Шу-Іле тауларымен, Іле Алатауы мен Күнгей Алатауымен және Кетпен жотасымен салыстыру кезінде байқалды. Бұл бір-бірінен айтарлықтай қашықтыққа, әртүрлі климаттық және орографиялық жағдайларға, сондай-ақ Орталық Азия мен таулы Орта Азия флорасының осы жоталарына әсеріне байланысты. </w:t>
      </w:r>
    </w:p>
    <w:p w14:paraId="2D8F112E" w14:textId="274F8CCC" w:rsidR="00C57E69" w:rsidRPr="00093331" w:rsidRDefault="00C57E69" w:rsidP="00F3205E">
      <w:pPr>
        <w:spacing w:after="0" w:line="240" w:lineRule="auto"/>
        <w:ind w:firstLine="567"/>
        <w:jc w:val="both"/>
        <w:rPr>
          <w:rFonts w:ascii="Times New Roman" w:hAnsi="Times New Roman" w:cs="Times New Roman"/>
          <w:sz w:val="28"/>
          <w:szCs w:val="28"/>
          <w:lang w:val="kk-KZ"/>
        </w:rPr>
      </w:pPr>
      <w:r w:rsidRPr="00093331">
        <w:rPr>
          <w:rFonts w:ascii="Times New Roman" w:hAnsi="Times New Roman" w:cs="Times New Roman"/>
          <w:sz w:val="28"/>
          <w:szCs w:val="28"/>
          <w:lang w:val="kk-KZ"/>
        </w:rPr>
        <w:t xml:space="preserve">Осылайша, Тянь-Шань флорасына жататын </w:t>
      </w:r>
      <w:r w:rsidR="00294967" w:rsidRPr="00910E0E">
        <w:rPr>
          <w:rFonts w:ascii="Times New Roman" w:hAnsi="Times New Roman" w:cs="Times New Roman"/>
          <w:sz w:val="28"/>
          <w:szCs w:val="28"/>
          <w:lang w:val="kk-KZ"/>
        </w:rPr>
        <w:t>Қырғыз Алатауы</w:t>
      </w:r>
      <w:r w:rsidR="00294967">
        <w:rPr>
          <w:rFonts w:ascii="Times New Roman" w:hAnsi="Times New Roman" w:cs="Times New Roman"/>
          <w:sz w:val="28"/>
          <w:szCs w:val="28"/>
          <w:lang w:val="kk-KZ"/>
        </w:rPr>
        <w:t xml:space="preserve"> батыс бөлігінің</w:t>
      </w:r>
      <w:r w:rsidR="00294967" w:rsidRPr="00093331">
        <w:rPr>
          <w:rFonts w:ascii="Times New Roman" w:hAnsi="Times New Roman" w:cs="Times New Roman"/>
          <w:sz w:val="28"/>
          <w:szCs w:val="28"/>
          <w:lang w:val="kk-KZ"/>
        </w:rPr>
        <w:t xml:space="preserve"> </w:t>
      </w:r>
      <w:r w:rsidRPr="00093331">
        <w:rPr>
          <w:rFonts w:ascii="Times New Roman" w:hAnsi="Times New Roman" w:cs="Times New Roman"/>
          <w:sz w:val="28"/>
          <w:szCs w:val="28"/>
          <w:lang w:val="kk-KZ"/>
        </w:rPr>
        <w:t>флорасы өзінің генетикалық байланыстары бойынша екі жақты сипатқа ие және екі ірі флористикалық аймаққа тартылады: қоңыржай бореальды (Еуразия және Батыс Алтай) және Ежелгі Жерорта теңізі, яғни Орта Азия географиялық элементтерінің үстемдігі бар бореалды және Орта Азия орталығы арасында аралық орынға ие және тұтастай алғанда ежелгі Орта жердің шығыс бөлігіне тән болып келеді. Қырғыз Алатауы флорасының қалыптасуы әр түрлі жолдармен жүрді, онда автохтондардың қалыптасуы болған (аллохтонды) элемент негізінде жүрді.</w:t>
      </w:r>
    </w:p>
    <w:p w14:paraId="28FF11B7" w14:textId="77777777" w:rsidR="001708A3" w:rsidRPr="001708A3" w:rsidRDefault="001708A3" w:rsidP="00F3205E">
      <w:pPr>
        <w:spacing w:after="0" w:line="240" w:lineRule="auto"/>
        <w:ind w:firstLine="567"/>
        <w:jc w:val="both"/>
        <w:rPr>
          <w:rFonts w:ascii="Times New Roman" w:hAnsi="Times New Roman" w:cs="Times New Roman"/>
          <w:b/>
          <w:bCs/>
          <w:sz w:val="28"/>
          <w:szCs w:val="28"/>
          <w:lang w:val="kk-KZ"/>
        </w:rPr>
      </w:pPr>
    </w:p>
    <w:p w14:paraId="001202EB" w14:textId="31D92B41" w:rsidR="00466F6C" w:rsidRPr="001708A3" w:rsidRDefault="00D23381" w:rsidP="00F3205E">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3.5</w:t>
      </w:r>
      <w:r w:rsidR="001708A3" w:rsidRPr="001708A3">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С</w:t>
      </w:r>
      <w:r w:rsidRPr="001708A3">
        <w:rPr>
          <w:rFonts w:ascii="Times New Roman" w:hAnsi="Times New Roman" w:cs="Times New Roman"/>
          <w:b/>
          <w:bCs/>
          <w:sz w:val="28"/>
          <w:szCs w:val="28"/>
          <w:lang w:val="kk-KZ"/>
        </w:rPr>
        <w:t>ирек кездесетін және жойылып кету қаупі бар түрлерді қорғау</w:t>
      </w:r>
    </w:p>
    <w:p w14:paraId="368F98C8" w14:textId="13D60336" w:rsidR="00F41EF6" w:rsidRDefault="001708A3" w:rsidP="00F3205E">
      <w:pPr>
        <w:spacing w:after="0" w:line="240" w:lineRule="auto"/>
        <w:ind w:firstLine="567"/>
        <w:jc w:val="both"/>
        <w:rPr>
          <w:rFonts w:ascii="Times New Roman" w:hAnsi="Times New Roman" w:cs="Times New Roman"/>
          <w:sz w:val="28"/>
          <w:szCs w:val="28"/>
          <w:lang w:val="kk-KZ"/>
        </w:rPr>
      </w:pPr>
      <w:r w:rsidRPr="00466F6C">
        <w:rPr>
          <w:rFonts w:ascii="Times New Roman" w:hAnsi="Times New Roman" w:cs="Times New Roman"/>
          <w:sz w:val="28"/>
          <w:szCs w:val="28"/>
          <w:lang w:val="kk-KZ"/>
        </w:rPr>
        <w:t xml:space="preserve">Өнеркәсіптің, ауыл шаруашылығының қарқынды дамуы </w:t>
      </w:r>
      <w:r w:rsidR="008863D9">
        <w:rPr>
          <w:rFonts w:ascii="Times New Roman" w:hAnsi="Times New Roman" w:cs="Times New Roman"/>
          <w:sz w:val="28"/>
          <w:szCs w:val="28"/>
          <w:lang w:val="kk-KZ"/>
        </w:rPr>
        <w:t>мен</w:t>
      </w:r>
      <w:r w:rsidRPr="00466F6C">
        <w:rPr>
          <w:rFonts w:ascii="Times New Roman" w:hAnsi="Times New Roman" w:cs="Times New Roman"/>
          <w:sz w:val="28"/>
          <w:szCs w:val="28"/>
          <w:lang w:val="kk-KZ"/>
        </w:rPr>
        <w:t xml:space="preserve"> соңғы жылдары халықтың өсуі Қырғыз Алатауының өсімдік жамылғысының жай-күйіне айтарлықтай әсер ет</w:t>
      </w:r>
      <w:r w:rsidR="008863D9">
        <w:rPr>
          <w:rFonts w:ascii="Times New Roman" w:hAnsi="Times New Roman" w:cs="Times New Roman"/>
          <w:sz w:val="28"/>
          <w:szCs w:val="28"/>
          <w:lang w:val="kk-KZ"/>
        </w:rPr>
        <w:t>т</w:t>
      </w:r>
      <w:r w:rsidRPr="00466F6C">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FC1B5F">
        <w:rPr>
          <w:rFonts w:ascii="Times New Roman" w:hAnsi="Times New Roman" w:cs="Times New Roman"/>
          <w:sz w:val="28"/>
          <w:szCs w:val="28"/>
          <w:lang w:val="kk-KZ"/>
        </w:rPr>
        <w:t>Зерттелген</w:t>
      </w:r>
      <w:r w:rsidRPr="001708A3">
        <w:rPr>
          <w:rFonts w:ascii="Times New Roman" w:hAnsi="Times New Roman" w:cs="Times New Roman"/>
          <w:sz w:val="28"/>
          <w:szCs w:val="28"/>
          <w:lang w:val="kk-KZ"/>
        </w:rPr>
        <w:t xml:space="preserve"> өңір ежелден антропогендік әсерге ұшыраған.</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 xml:space="preserve">Қырғызстан мен Қазақстанның мал шаруашылығы Жамбыл, Бiшкек, Ыстықкөл, Талас облыстарында орасан зор жайылым қорын </w:t>
      </w:r>
      <w:r w:rsidRPr="008863D9">
        <w:rPr>
          <w:rFonts w:ascii="Times New Roman" w:hAnsi="Times New Roman" w:cs="Times New Roman"/>
          <w:sz w:val="28"/>
          <w:szCs w:val="28"/>
          <w:lang w:val="kk-KZ"/>
        </w:rPr>
        <w:t>пайдалануға сүйенедi.</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 xml:space="preserve">Жазда мал Қырғыз </w:t>
      </w:r>
      <w:r w:rsidR="00FC1B5F">
        <w:rPr>
          <w:rFonts w:ascii="Times New Roman" w:hAnsi="Times New Roman" w:cs="Times New Roman"/>
          <w:sz w:val="28"/>
          <w:szCs w:val="28"/>
          <w:lang w:val="kk-KZ"/>
        </w:rPr>
        <w:t>Алатауының батыс бөлігінің</w:t>
      </w:r>
      <w:r w:rsidRPr="004C4D20">
        <w:rPr>
          <w:rFonts w:ascii="Times New Roman" w:hAnsi="Times New Roman" w:cs="Times New Roman"/>
          <w:sz w:val="28"/>
          <w:szCs w:val="28"/>
          <w:lang w:val="kk-KZ"/>
        </w:rPr>
        <w:t xml:space="preserve"> таулы жайылымдарында (жайлау</w:t>
      </w:r>
      <w:r w:rsidR="008863D9">
        <w:rPr>
          <w:rFonts w:ascii="Times New Roman" w:hAnsi="Times New Roman" w:cs="Times New Roman"/>
          <w:sz w:val="28"/>
          <w:szCs w:val="28"/>
          <w:lang w:val="kk-KZ"/>
        </w:rPr>
        <w:t>лар</w:t>
      </w:r>
      <w:r w:rsidRPr="004C4D20">
        <w:rPr>
          <w:rFonts w:ascii="Times New Roman" w:hAnsi="Times New Roman" w:cs="Times New Roman"/>
          <w:sz w:val="28"/>
          <w:szCs w:val="28"/>
          <w:lang w:val="kk-KZ"/>
        </w:rPr>
        <w:t>да) және Шу мен Талас өзендерінің жайыл</w:t>
      </w:r>
      <w:r w:rsidR="008863D9">
        <w:rPr>
          <w:rFonts w:ascii="Times New Roman" w:hAnsi="Times New Roman" w:cs="Times New Roman"/>
          <w:sz w:val="28"/>
          <w:szCs w:val="28"/>
          <w:lang w:val="kk-KZ"/>
        </w:rPr>
        <w:t>ымда</w:t>
      </w:r>
      <w:r w:rsidRPr="004C4D20">
        <w:rPr>
          <w:rFonts w:ascii="Times New Roman" w:hAnsi="Times New Roman" w:cs="Times New Roman"/>
          <w:sz w:val="28"/>
          <w:szCs w:val="28"/>
          <w:lang w:val="kk-KZ"/>
        </w:rPr>
        <w:t>рында бағылады.</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 xml:space="preserve">Ауыл шаруашылығы жотаның бөктеріндегі жаңа және жаңа аумақтарды игеруде - едәуір алқаптар жыртылып, өңделді, шатқалдардың тереңдігіндегі қолайлы </w:t>
      </w:r>
      <w:r w:rsidR="008863D9">
        <w:rPr>
          <w:rFonts w:ascii="Times New Roman" w:hAnsi="Times New Roman" w:cs="Times New Roman"/>
          <w:sz w:val="28"/>
          <w:szCs w:val="28"/>
          <w:lang w:val="kk-KZ"/>
        </w:rPr>
        <w:t>жер телімдеріне,</w:t>
      </w:r>
      <w:r w:rsidRPr="004C4D20">
        <w:rPr>
          <w:rFonts w:ascii="Times New Roman" w:hAnsi="Times New Roman" w:cs="Times New Roman"/>
          <w:sz w:val="28"/>
          <w:szCs w:val="28"/>
          <w:lang w:val="kk-KZ"/>
        </w:rPr>
        <w:t xml:space="preserve"> саяжай </w:t>
      </w:r>
      <w:r w:rsidR="008863D9">
        <w:rPr>
          <w:rFonts w:ascii="Times New Roman" w:hAnsi="Times New Roman" w:cs="Times New Roman"/>
          <w:sz w:val="28"/>
          <w:szCs w:val="28"/>
          <w:lang w:val="kk-KZ"/>
        </w:rPr>
        <w:t>бөліктері</w:t>
      </w:r>
      <w:r w:rsidRPr="004C4D20">
        <w:rPr>
          <w:rFonts w:ascii="Times New Roman" w:hAnsi="Times New Roman" w:cs="Times New Roman"/>
          <w:sz w:val="28"/>
          <w:szCs w:val="28"/>
          <w:lang w:val="kk-KZ"/>
        </w:rPr>
        <w:t xml:space="preserve"> мен бақшаларға берілді. Абайсызда тасталған темекiден, сөндiрiлмеген туристiк оттан болатын жыл сайынғы өрттер үлкен аумақтарды өртенген күйде қалдырады, туристердiң </w:t>
      </w:r>
      <w:r w:rsidR="008863D9">
        <w:rPr>
          <w:rFonts w:ascii="Times New Roman" w:hAnsi="Times New Roman" w:cs="Times New Roman"/>
          <w:sz w:val="28"/>
          <w:szCs w:val="28"/>
          <w:lang w:val="kk-KZ"/>
        </w:rPr>
        <w:t>заңсыз</w:t>
      </w:r>
      <w:r w:rsidR="008863D9" w:rsidRPr="004C4D20">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 xml:space="preserve">және қажылардың </w:t>
      </w:r>
      <w:r w:rsidRPr="008863D9">
        <w:rPr>
          <w:rFonts w:ascii="Times New Roman" w:hAnsi="Times New Roman" w:cs="Times New Roman"/>
          <w:sz w:val="28"/>
          <w:szCs w:val="28"/>
          <w:lang w:val="kk-KZ"/>
        </w:rPr>
        <w:t>емдеу көздерiне шатқалдарға баруына байланысты өсiмдiк жамылғыс</w:t>
      </w:r>
      <w:r w:rsidR="001E2765">
        <w:rPr>
          <w:rFonts w:ascii="Times New Roman" w:hAnsi="Times New Roman" w:cs="Times New Roman"/>
          <w:sz w:val="28"/>
          <w:szCs w:val="28"/>
          <w:lang w:val="kk-KZ"/>
        </w:rPr>
        <w:t>ына едәуiр зиян келтiредi. Меркі</w:t>
      </w:r>
      <w:r w:rsidRPr="004C4D20">
        <w:rPr>
          <w:rFonts w:ascii="Times New Roman" w:hAnsi="Times New Roman" w:cs="Times New Roman"/>
          <w:sz w:val="28"/>
          <w:szCs w:val="28"/>
          <w:lang w:val="kk-KZ"/>
        </w:rPr>
        <w:t xml:space="preserve"> шатқалы, мысалы, радон көздеріне ұмтылатын адамдардың көптеген ұйымдаспаған топтары шатырлар қ</w:t>
      </w:r>
      <w:r w:rsidR="008863D9">
        <w:rPr>
          <w:rFonts w:ascii="Times New Roman" w:hAnsi="Times New Roman" w:cs="Times New Roman"/>
          <w:sz w:val="28"/>
          <w:szCs w:val="28"/>
          <w:lang w:val="kk-KZ"/>
        </w:rPr>
        <w:t>ұрады</w:t>
      </w:r>
      <w:r w:rsidRPr="004C4D20">
        <w:rPr>
          <w:rFonts w:ascii="Times New Roman" w:hAnsi="Times New Roman" w:cs="Times New Roman"/>
          <w:sz w:val="28"/>
          <w:szCs w:val="28"/>
          <w:lang w:val="kk-KZ"/>
        </w:rPr>
        <w:t>, от жағады, қоршаған ортаны ластайды.</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Мұның бәрi табиғи ортаға, әсiресе ағаш-бұта өсiмдiктерiне қолайсыз әсер етедi.</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Тау ормандарының шаруашылық маңызы бұрыннан танылған, олар қыс мезгілінде қар массасын жинайды, оның біркелкі еруіне және суару желісіне түсуіне ықпал етеді, тау көздерін тайызданудан және кебуден қорғайды.</w:t>
      </w:r>
      <w:r>
        <w:rPr>
          <w:rFonts w:ascii="Times New Roman" w:hAnsi="Times New Roman" w:cs="Times New Roman"/>
          <w:sz w:val="28"/>
          <w:szCs w:val="28"/>
          <w:lang w:val="kk-KZ"/>
        </w:rPr>
        <w:t xml:space="preserve"> </w:t>
      </w:r>
      <w:r w:rsidRPr="004C4D20">
        <w:rPr>
          <w:rFonts w:ascii="Times New Roman" w:hAnsi="Times New Roman" w:cs="Times New Roman"/>
          <w:sz w:val="28"/>
          <w:szCs w:val="28"/>
          <w:lang w:val="kk-KZ"/>
        </w:rPr>
        <w:t>Өзендердегі су ағынының тамаша реттегіштері, жабыны және жабайы жануарларға арналған жем</w:t>
      </w:r>
      <w:r w:rsidR="008863D9">
        <w:rPr>
          <w:rFonts w:ascii="Times New Roman" w:hAnsi="Times New Roman" w:cs="Times New Roman"/>
          <w:sz w:val="28"/>
          <w:szCs w:val="28"/>
          <w:lang w:val="kk-KZ"/>
        </w:rPr>
        <w:t>-</w:t>
      </w:r>
      <w:r w:rsidRPr="004C4D20">
        <w:rPr>
          <w:rFonts w:ascii="Times New Roman" w:hAnsi="Times New Roman" w:cs="Times New Roman"/>
          <w:sz w:val="28"/>
          <w:szCs w:val="28"/>
          <w:lang w:val="kk-KZ"/>
        </w:rPr>
        <w:t>шөп көзі болып табылатын тау-алқабы тоғайлары бұрынғы маңызын жоғалтты.</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 xml:space="preserve">Қырғыз Алатауы өзендері аңғарының қол жетімді </w:t>
      </w:r>
      <w:r w:rsidR="008863D9">
        <w:rPr>
          <w:rFonts w:ascii="Times New Roman" w:hAnsi="Times New Roman" w:cs="Times New Roman"/>
          <w:sz w:val="28"/>
          <w:szCs w:val="28"/>
          <w:lang w:val="kk-KZ"/>
        </w:rPr>
        <w:t>жер телімдерінде</w:t>
      </w:r>
      <w:r w:rsidRPr="0091643F">
        <w:rPr>
          <w:rFonts w:ascii="Times New Roman" w:hAnsi="Times New Roman" w:cs="Times New Roman"/>
          <w:sz w:val="28"/>
          <w:szCs w:val="28"/>
          <w:lang w:val="kk-KZ"/>
        </w:rPr>
        <w:t xml:space="preserve"> тоғайлар дерлік сақталмаған.</w:t>
      </w:r>
      <w:r w:rsidRPr="004C4D20">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Әсіресе</w:t>
      </w:r>
      <w:r w:rsidR="008863D9">
        <w:rPr>
          <w:rFonts w:ascii="Times New Roman" w:hAnsi="Times New Roman" w:cs="Times New Roman"/>
          <w:sz w:val="28"/>
          <w:szCs w:val="28"/>
          <w:lang w:val="kk-KZ"/>
        </w:rPr>
        <w:t>,</w:t>
      </w:r>
      <w:r w:rsidRPr="001708A3">
        <w:rPr>
          <w:rFonts w:ascii="Times New Roman" w:hAnsi="Times New Roman" w:cs="Times New Roman"/>
          <w:sz w:val="28"/>
          <w:szCs w:val="28"/>
          <w:lang w:val="kk-KZ"/>
        </w:rPr>
        <w:t xml:space="preserve"> қайыңдар қатты зардап шекті. Олар ылғалдың жетіспеуінен, өрттен, ағаш кесуден, селден өледі.</w:t>
      </w:r>
      <w:r>
        <w:rPr>
          <w:rFonts w:ascii="Times New Roman" w:hAnsi="Times New Roman" w:cs="Times New Roman"/>
          <w:sz w:val="28"/>
          <w:szCs w:val="28"/>
          <w:lang w:val="kk-KZ"/>
        </w:rPr>
        <w:t xml:space="preserve"> </w:t>
      </w:r>
      <w:r w:rsidRPr="001708A3">
        <w:rPr>
          <w:rFonts w:ascii="Times New Roman" w:hAnsi="Times New Roman" w:cs="Times New Roman"/>
          <w:sz w:val="28"/>
          <w:szCs w:val="28"/>
          <w:lang w:val="kk-KZ"/>
        </w:rPr>
        <w:t>Әдетте жайылмада салынған жолдармен барлық жайыл</w:t>
      </w:r>
      <w:r w:rsidR="008863D9">
        <w:rPr>
          <w:rFonts w:ascii="Times New Roman" w:hAnsi="Times New Roman" w:cs="Times New Roman"/>
          <w:sz w:val="28"/>
          <w:szCs w:val="28"/>
          <w:lang w:val="kk-KZ"/>
        </w:rPr>
        <w:t>ымд</w:t>
      </w:r>
      <w:r w:rsidRPr="001708A3">
        <w:rPr>
          <w:rFonts w:ascii="Times New Roman" w:hAnsi="Times New Roman" w:cs="Times New Roman"/>
          <w:sz w:val="28"/>
          <w:szCs w:val="28"/>
          <w:lang w:val="kk-KZ"/>
        </w:rPr>
        <w:t>ық өсімдіктер жойылады.</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 xml:space="preserve">Жабайы жеміс екпелерін сақтау, қалпына келтіру және көбейту жөнінде шұғыл </w:t>
      </w:r>
      <w:r w:rsidRPr="0091643F">
        <w:rPr>
          <w:rFonts w:ascii="Times New Roman" w:hAnsi="Times New Roman" w:cs="Times New Roman"/>
          <w:sz w:val="28"/>
          <w:szCs w:val="28"/>
          <w:lang w:val="kk-KZ"/>
        </w:rPr>
        <w:lastRenderedPageBreak/>
        <w:t>шаралар қабылдауды талап етеді.</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Қазiргi уақытта олар баурайлар мен өзендер алқаптарының төменгi бөлiгiнде алқаптар</w:t>
      </w:r>
      <w:r w:rsidR="008863D9">
        <w:rPr>
          <w:rFonts w:ascii="Times New Roman" w:hAnsi="Times New Roman" w:cs="Times New Roman"/>
          <w:sz w:val="28"/>
          <w:szCs w:val="28"/>
          <w:lang w:val="kk-KZ"/>
        </w:rPr>
        <w:t xml:space="preserve"> болып</w:t>
      </w:r>
      <w:r w:rsidRPr="0091643F">
        <w:rPr>
          <w:rFonts w:ascii="Times New Roman" w:hAnsi="Times New Roman" w:cs="Times New Roman"/>
          <w:sz w:val="28"/>
          <w:szCs w:val="28"/>
          <w:lang w:val="kk-KZ"/>
        </w:rPr>
        <w:t xml:space="preserve"> өскен бұрын кең жемiстi ормандардың аянышты қалдықтары болып табылады.</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 xml:space="preserve">Кезінде шу шыққан </w:t>
      </w:r>
      <w:r w:rsidRPr="0091643F">
        <w:rPr>
          <w:rFonts w:ascii="Times New Roman" w:hAnsi="Times New Roman" w:cs="Times New Roman"/>
          <w:i/>
          <w:iCs/>
          <w:sz w:val="28"/>
          <w:szCs w:val="28"/>
          <w:lang w:val="kk-KZ"/>
        </w:rPr>
        <w:t>Malus sieversii</w:t>
      </w:r>
      <w:r w:rsidRPr="0091643F">
        <w:rPr>
          <w:rFonts w:ascii="Times New Roman" w:hAnsi="Times New Roman" w:cs="Times New Roman"/>
          <w:sz w:val="28"/>
          <w:szCs w:val="28"/>
          <w:lang w:val="kk-KZ"/>
        </w:rPr>
        <w:t xml:space="preserve"> (Ledeb.) M. Roem.</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 xml:space="preserve">ормандарының өкілдері, </w:t>
      </w:r>
      <w:r w:rsidRPr="00FC1B5F">
        <w:rPr>
          <w:rFonts w:ascii="Times New Roman" w:hAnsi="Times New Roman" w:cs="Times New Roman"/>
          <w:i/>
          <w:iCs/>
          <w:sz w:val="28"/>
          <w:szCs w:val="28"/>
          <w:lang w:val="kk-KZ"/>
        </w:rPr>
        <w:t>Armeniaca vulgaris</w:t>
      </w:r>
      <w:r w:rsidRPr="00FC1B5F">
        <w:rPr>
          <w:rFonts w:ascii="Times New Roman" w:hAnsi="Times New Roman" w:cs="Times New Roman"/>
          <w:sz w:val="28"/>
          <w:szCs w:val="28"/>
          <w:lang w:val="kk-KZ"/>
        </w:rPr>
        <w:t xml:space="preserve"> Lam.,</w:t>
      </w:r>
      <w:r w:rsidRPr="0091643F">
        <w:rPr>
          <w:rFonts w:ascii="Times New Roman" w:hAnsi="Times New Roman" w:cs="Times New Roman"/>
          <w:sz w:val="28"/>
          <w:szCs w:val="28"/>
          <w:lang w:val="kk-KZ"/>
        </w:rPr>
        <w:t xml:space="preserve"> </w:t>
      </w:r>
      <w:r w:rsidRPr="0091643F">
        <w:rPr>
          <w:rFonts w:ascii="Times New Roman" w:hAnsi="Times New Roman" w:cs="Times New Roman"/>
          <w:i/>
          <w:iCs/>
          <w:sz w:val="28"/>
          <w:szCs w:val="28"/>
          <w:lang w:val="kk-KZ"/>
        </w:rPr>
        <w:t>Louiseania ulmifolia</w:t>
      </w:r>
      <w:r w:rsidRPr="0091643F">
        <w:rPr>
          <w:rFonts w:ascii="Times New Roman" w:hAnsi="Times New Roman" w:cs="Times New Roman"/>
          <w:sz w:val="28"/>
          <w:szCs w:val="28"/>
          <w:lang w:val="kk-KZ"/>
        </w:rPr>
        <w:t xml:space="preserve"> (Franch.) Pachom., </w:t>
      </w:r>
      <w:r w:rsidRPr="0091643F">
        <w:rPr>
          <w:rFonts w:ascii="Times New Roman" w:hAnsi="Times New Roman" w:cs="Times New Roman"/>
          <w:i/>
          <w:iCs/>
          <w:sz w:val="28"/>
          <w:szCs w:val="28"/>
          <w:lang w:val="kk-KZ"/>
        </w:rPr>
        <w:t>Pistacia vera</w:t>
      </w:r>
      <w:r w:rsidRPr="0091643F">
        <w:rPr>
          <w:rFonts w:ascii="Times New Roman" w:hAnsi="Times New Roman" w:cs="Times New Roman"/>
          <w:sz w:val="28"/>
          <w:szCs w:val="28"/>
          <w:lang w:val="kk-KZ"/>
        </w:rPr>
        <w:t xml:space="preserve"> L. Қырғыз Алатауы аумағында кейбір шатқалдарда толығымен жойылып кету алдында тұрған шоқ ағаштар немесе тіпті жалғыз ағаштар түрінде сақталған.</w:t>
      </w:r>
      <w:r>
        <w:rPr>
          <w:rFonts w:ascii="Times New Roman" w:hAnsi="Times New Roman" w:cs="Times New Roman"/>
          <w:sz w:val="28"/>
          <w:szCs w:val="28"/>
          <w:lang w:val="kk-KZ"/>
        </w:rPr>
        <w:t xml:space="preserve"> </w:t>
      </w:r>
    </w:p>
    <w:p w14:paraId="1A9519CA" w14:textId="08669226" w:rsidR="00F41EF6" w:rsidRDefault="000A5461" w:rsidP="00F3205E">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 көрсетілген картада көріп тұрғанымыздай Қырғыз Алатауының батыс бөлігінің сирек және жойылып кету қаупі бар </w:t>
      </w:r>
      <w:r w:rsidR="00273870">
        <w:rPr>
          <w:rFonts w:ascii="Times New Roman" w:hAnsi="Times New Roman" w:cs="Times New Roman"/>
          <w:sz w:val="28"/>
          <w:szCs w:val="28"/>
          <w:lang w:val="kk-KZ"/>
        </w:rPr>
        <w:t xml:space="preserve"> шөптесін және сүректі – бұталардың 46 түр көрсетілген.</w:t>
      </w:r>
    </w:p>
    <w:p w14:paraId="5581058B" w14:textId="77777777" w:rsidR="00F3205E" w:rsidRPr="00F3205E" w:rsidRDefault="00F3205E" w:rsidP="00F3205E">
      <w:pPr>
        <w:spacing w:after="0" w:line="240" w:lineRule="auto"/>
        <w:ind w:firstLine="567"/>
        <w:rPr>
          <w:rFonts w:ascii="Times New Roman" w:hAnsi="Times New Roman" w:cs="Times New Roman"/>
          <w:sz w:val="16"/>
          <w:szCs w:val="16"/>
          <w:lang w:val="kk-KZ"/>
        </w:rPr>
      </w:pPr>
    </w:p>
    <w:p w14:paraId="2A40FFDE" w14:textId="7C4B9D89" w:rsidR="000A5461" w:rsidRDefault="000A5461" w:rsidP="008479C4">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76AFB7B4" wp14:editId="639E5818">
            <wp:extent cx="6115050" cy="4324350"/>
            <wp:effectExtent l="0" t="0" r="0" b="0"/>
            <wp:docPr id="4" name="Рисунок 4" descr="C:\Users\DAUREN\Desktop\ТРАВЕНИСТОЕ РАСТ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REN\Desktop\ТРАВЕНИСТОЕ РАСТЕНИЕ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1665FFD1" w14:textId="77777777" w:rsidR="00F3205E" w:rsidRDefault="00F3205E" w:rsidP="008479C4">
      <w:pPr>
        <w:spacing w:after="0" w:line="240" w:lineRule="auto"/>
        <w:jc w:val="center"/>
        <w:rPr>
          <w:rFonts w:ascii="Times New Roman" w:hAnsi="Times New Roman" w:cs="Times New Roman"/>
          <w:sz w:val="28"/>
          <w:szCs w:val="28"/>
          <w:lang w:val="kk-KZ"/>
        </w:rPr>
      </w:pPr>
    </w:p>
    <w:p w14:paraId="0E8151BC" w14:textId="2F47542D" w:rsidR="000A5461" w:rsidRDefault="00F41EF6"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F41EF6">
        <w:rPr>
          <w:rFonts w:ascii="Times New Roman" w:hAnsi="Times New Roman" w:cs="Times New Roman"/>
          <w:sz w:val="28"/>
          <w:szCs w:val="28"/>
          <w:lang w:val="kk-KZ"/>
        </w:rPr>
        <w:t xml:space="preserve"> 14</w:t>
      </w:r>
      <w:r w:rsidR="00F3205E">
        <w:rPr>
          <w:rFonts w:ascii="Times New Roman" w:hAnsi="Times New Roman" w:cs="Times New Roman"/>
          <w:sz w:val="28"/>
          <w:szCs w:val="28"/>
          <w:lang w:val="kk-KZ"/>
        </w:rPr>
        <w:t xml:space="preserve"> -</w:t>
      </w:r>
      <w:r w:rsidRPr="00F41EF6">
        <w:rPr>
          <w:rFonts w:ascii="Times New Roman" w:hAnsi="Times New Roman" w:cs="Times New Roman"/>
          <w:sz w:val="28"/>
          <w:szCs w:val="28"/>
          <w:lang w:val="kk-KZ"/>
        </w:rPr>
        <w:t xml:space="preserve"> Қырғыз Алатауы</w:t>
      </w:r>
      <w:r w:rsidR="000A5461">
        <w:rPr>
          <w:rFonts w:ascii="Times New Roman" w:hAnsi="Times New Roman" w:cs="Times New Roman"/>
          <w:sz w:val="28"/>
          <w:szCs w:val="28"/>
          <w:lang w:val="kk-KZ"/>
        </w:rPr>
        <w:t>ның батыс бөлігінің</w:t>
      </w:r>
      <w:r w:rsidRPr="00F41EF6">
        <w:rPr>
          <w:rFonts w:ascii="Times New Roman" w:hAnsi="Times New Roman" w:cs="Times New Roman"/>
          <w:sz w:val="28"/>
          <w:szCs w:val="28"/>
          <w:lang w:val="kk-KZ"/>
        </w:rPr>
        <w:t xml:space="preserve"> сирек </w:t>
      </w:r>
      <w:r w:rsidR="000A5461">
        <w:rPr>
          <w:rFonts w:ascii="Times New Roman" w:hAnsi="Times New Roman" w:cs="Times New Roman"/>
          <w:sz w:val="28"/>
          <w:szCs w:val="28"/>
          <w:lang w:val="kk-KZ"/>
        </w:rPr>
        <w:t>кездесетін</w:t>
      </w:r>
    </w:p>
    <w:p w14:paraId="3C1A0120" w14:textId="660E8A8A" w:rsidR="00F41EF6" w:rsidRDefault="00273870"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шөптесін</w:t>
      </w:r>
      <w:r w:rsidR="000A5461">
        <w:rPr>
          <w:rFonts w:ascii="Times New Roman" w:hAnsi="Times New Roman" w:cs="Times New Roman"/>
          <w:sz w:val="28"/>
          <w:szCs w:val="28"/>
          <w:lang w:val="kk-KZ"/>
        </w:rPr>
        <w:t xml:space="preserve"> өсімдіктер картасы</w:t>
      </w:r>
    </w:p>
    <w:p w14:paraId="7BE78594" w14:textId="0019C9AF" w:rsidR="000A5461" w:rsidRDefault="000A5461" w:rsidP="008479C4">
      <w:pPr>
        <w:spacing w:after="0" w:line="240" w:lineRule="auto"/>
        <w:ind w:firstLine="708"/>
        <w:rPr>
          <w:rFonts w:ascii="Times New Roman" w:hAnsi="Times New Roman" w:cs="Times New Roman"/>
          <w:sz w:val="28"/>
          <w:szCs w:val="28"/>
          <w:lang w:val="kk-KZ"/>
        </w:rPr>
      </w:pPr>
    </w:p>
    <w:p w14:paraId="184A4EDF" w14:textId="724BFF91" w:rsidR="00F41EF6" w:rsidRDefault="000A5461"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8985662" wp14:editId="3736DF6B">
            <wp:extent cx="6115050" cy="4324350"/>
            <wp:effectExtent l="0" t="0" r="0" b="0"/>
            <wp:docPr id="5" name="Рисунок 5" descr="C:\Users\DAUREN\Desktop\ДРЕВЕСТНО-КУСТАРНИКОВЫХ РАСТЕН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REN\Desktop\ДРЕВЕСТНО-КУСТАРНИКОВЫХ РАСТЕНИЙ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4F25E256" w14:textId="77777777" w:rsidR="000A5461" w:rsidRDefault="000A5461" w:rsidP="008479C4">
      <w:pPr>
        <w:spacing w:after="0" w:line="240" w:lineRule="auto"/>
        <w:jc w:val="center"/>
        <w:rPr>
          <w:rFonts w:ascii="Times New Roman" w:hAnsi="Times New Roman" w:cs="Times New Roman"/>
          <w:sz w:val="28"/>
          <w:szCs w:val="28"/>
          <w:lang w:val="kk-KZ"/>
        </w:rPr>
      </w:pPr>
    </w:p>
    <w:p w14:paraId="2D1E0C90" w14:textId="1EC78FD7" w:rsidR="00273870" w:rsidRDefault="00273870"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C1B5F">
        <w:rPr>
          <w:rFonts w:ascii="Times New Roman" w:hAnsi="Times New Roman" w:cs="Times New Roman"/>
          <w:sz w:val="28"/>
          <w:szCs w:val="28"/>
          <w:lang w:val="kk-KZ"/>
        </w:rPr>
        <w:t xml:space="preserve"> 15</w:t>
      </w:r>
      <w:r w:rsidR="00F3205E">
        <w:rPr>
          <w:rFonts w:ascii="Times New Roman" w:hAnsi="Times New Roman" w:cs="Times New Roman"/>
          <w:sz w:val="28"/>
          <w:szCs w:val="28"/>
          <w:lang w:val="kk-KZ"/>
        </w:rPr>
        <w:t xml:space="preserve"> - </w:t>
      </w:r>
      <w:r w:rsidRPr="00F41EF6">
        <w:rPr>
          <w:rFonts w:ascii="Times New Roman" w:hAnsi="Times New Roman" w:cs="Times New Roman"/>
          <w:sz w:val="28"/>
          <w:szCs w:val="28"/>
          <w:lang w:val="kk-KZ"/>
        </w:rPr>
        <w:t xml:space="preserve"> Қырғыз Алатауы</w:t>
      </w:r>
      <w:r>
        <w:rPr>
          <w:rFonts w:ascii="Times New Roman" w:hAnsi="Times New Roman" w:cs="Times New Roman"/>
          <w:sz w:val="28"/>
          <w:szCs w:val="28"/>
          <w:lang w:val="kk-KZ"/>
        </w:rPr>
        <w:t>ның батыс бөлігінің</w:t>
      </w:r>
      <w:r w:rsidRPr="00F41EF6">
        <w:rPr>
          <w:rFonts w:ascii="Times New Roman" w:hAnsi="Times New Roman" w:cs="Times New Roman"/>
          <w:sz w:val="28"/>
          <w:szCs w:val="28"/>
          <w:lang w:val="kk-KZ"/>
        </w:rPr>
        <w:t xml:space="preserve"> сирек </w:t>
      </w:r>
      <w:r>
        <w:rPr>
          <w:rFonts w:ascii="Times New Roman" w:hAnsi="Times New Roman" w:cs="Times New Roman"/>
          <w:sz w:val="28"/>
          <w:szCs w:val="28"/>
          <w:lang w:val="kk-KZ"/>
        </w:rPr>
        <w:t>кездесетін</w:t>
      </w:r>
    </w:p>
    <w:p w14:paraId="74D4B3E5" w14:textId="5B9B7563" w:rsidR="00273870" w:rsidRDefault="00273870" w:rsidP="008479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сүректі-бұталардың картасы</w:t>
      </w:r>
    </w:p>
    <w:p w14:paraId="1F065240" w14:textId="77777777" w:rsidR="00273870" w:rsidRDefault="00273870" w:rsidP="008479C4">
      <w:pPr>
        <w:spacing w:after="0" w:line="240" w:lineRule="auto"/>
        <w:ind w:firstLine="708"/>
        <w:rPr>
          <w:rFonts w:ascii="Times New Roman" w:hAnsi="Times New Roman" w:cs="Times New Roman"/>
          <w:sz w:val="28"/>
          <w:szCs w:val="28"/>
          <w:lang w:val="kk-KZ"/>
        </w:rPr>
      </w:pPr>
    </w:p>
    <w:p w14:paraId="4CC6FDFD" w14:textId="4CD1A645" w:rsidR="00BC260E" w:rsidRDefault="001708A3" w:rsidP="00F3205E">
      <w:pPr>
        <w:spacing w:after="0" w:line="240" w:lineRule="auto"/>
        <w:ind w:firstLine="567"/>
        <w:jc w:val="both"/>
        <w:rPr>
          <w:rFonts w:ascii="Times New Roman" w:hAnsi="Times New Roman" w:cs="Times New Roman"/>
          <w:b/>
          <w:bCs/>
          <w:sz w:val="28"/>
          <w:szCs w:val="28"/>
          <w:lang w:val="kk-KZ"/>
        </w:rPr>
      </w:pPr>
      <w:r w:rsidRPr="0091643F">
        <w:rPr>
          <w:rFonts w:ascii="Times New Roman" w:hAnsi="Times New Roman" w:cs="Times New Roman"/>
          <w:sz w:val="28"/>
          <w:szCs w:val="28"/>
          <w:lang w:val="kk-KZ"/>
        </w:rPr>
        <w:t>Шатқалдардың ескi атаулары ғана (Алмалы - «</w:t>
      </w:r>
      <w:r>
        <w:rPr>
          <w:rFonts w:ascii="Times New Roman" w:hAnsi="Times New Roman" w:cs="Times New Roman"/>
          <w:sz w:val="28"/>
          <w:szCs w:val="28"/>
          <w:lang w:val="kk-KZ"/>
        </w:rPr>
        <w:t>А</w:t>
      </w:r>
      <w:r w:rsidRPr="0091643F">
        <w:rPr>
          <w:rFonts w:ascii="Times New Roman" w:hAnsi="Times New Roman" w:cs="Times New Roman"/>
          <w:sz w:val="28"/>
          <w:szCs w:val="28"/>
          <w:lang w:val="kk-KZ"/>
        </w:rPr>
        <w:t>лма ағашы», Қайыңды - «</w:t>
      </w:r>
      <w:r>
        <w:rPr>
          <w:rFonts w:ascii="Times New Roman" w:hAnsi="Times New Roman" w:cs="Times New Roman"/>
          <w:sz w:val="28"/>
          <w:szCs w:val="28"/>
          <w:lang w:val="kk-KZ"/>
        </w:rPr>
        <w:t>Қ</w:t>
      </w:r>
      <w:r w:rsidRPr="0091643F">
        <w:rPr>
          <w:rFonts w:ascii="Times New Roman" w:hAnsi="Times New Roman" w:cs="Times New Roman"/>
          <w:sz w:val="28"/>
          <w:szCs w:val="28"/>
          <w:lang w:val="kk-KZ"/>
        </w:rPr>
        <w:t>айың») бұл жерлерде жекелеген орман тұқымдарының үстемдiгiн айғақтайды.</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Табиғи жағдайларда түрлердің сирек кездесуі, антропогендік әсерлерден басқа, әртүрлі себептермен түсіндіріледі: өсімдіктердің қалыпты өмір сүруіне жарамды алаңдардың қысқаруымен; өсімдіктің таралу шегінде болуы; табиғи апатты процестердің (сел, көшкін, жер сілкінісі, өзендер мен бұлақтардың су деңгейінің төмендеуі және қысқаруы) әсерінен экологиялық жағдайлардың өзгеруі.</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Бұл әсерлерден бiрiншi кезекте ағаш-бұта флорасының өкiлдерi зардап шегедi, олардың сипатты ерекшелiгi түрлердiң сан алуан болуында олардың саны аз, шектеулi және сирек таралуы болып табылады.</w:t>
      </w:r>
      <w:r>
        <w:rPr>
          <w:rFonts w:ascii="Times New Roman" w:hAnsi="Times New Roman" w:cs="Times New Roman"/>
          <w:sz w:val="28"/>
          <w:szCs w:val="28"/>
          <w:lang w:val="kk-KZ"/>
        </w:rPr>
        <w:t xml:space="preserve"> </w:t>
      </w:r>
      <w:r w:rsidR="00FC1B5F">
        <w:rPr>
          <w:rFonts w:ascii="Times New Roman" w:hAnsi="Times New Roman" w:cs="Times New Roman"/>
          <w:sz w:val="28"/>
          <w:szCs w:val="28"/>
          <w:lang w:val="kk-KZ"/>
        </w:rPr>
        <w:t>Зерттелген аймақтың</w:t>
      </w:r>
      <w:r w:rsidRPr="0091643F">
        <w:rPr>
          <w:rFonts w:ascii="Times New Roman" w:hAnsi="Times New Roman" w:cs="Times New Roman"/>
          <w:sz w:val="28"/>
          <w:szCs w:val="28"/>
          <w:lang w:val="kk-KZ"/>
        </w:rPr>
        <w:t xml:space="preserve"> сирек кездесетін және қысқарған ағаш-бұта флорасы өкілдерін қорғау </w:t>
      </w:r>
      <w:r w:rsidR="00FC1B5F">
        <w:rPr>
          <w:rFonts w:ascii="Times New Roman" w:hAnsi="Times New Roman" w:cs="Times New Roman"/>
          <w:sz w:val="28"/>
          <w:szCs w:val="28"/>
          <w:lang w:val="kk-KZ"/>
        </w:rPr>
        <w:t xml:space="preserve">мәселесін </w:t>
      </w:r>
      <w:r w:rsidRPr="0091643F">
        <w:rPr>
          <w:rFonts w:ascii="Times New Roman" w:hAnsi="Times New Roman" w:cs="Times New Roman"/>
          <w:sz w:val="28"/>
          <w:szCs w:val="28"/>
          <w:lang w:val="kk-KZ"/>
        </w:rPr>
        <w:t>қарастыра отырып, түрлердің барлық генотиптік әртүрлілігін сақтаудың маңыздылығына негізделген біздің оған көзқарасымыздың кейбір ерекшеліктерін атап өткен жөн.</w:t>
      </w:r>
      <w:r>
        <w:rPr>
          <w:rFonts w:ascii="Times New Roman" w:hAnsi="Times New Roman" w:cs="Times New Roman"/>
          <w:sz w:val="28"/>
          <w:szCs w:val="28"/>
          <w:lang w:val="kk-KZ"/>
        </w:rPr>
        <w:t xml:space="preserve"> </w:t>
      </w:r>
      <w:r w:rsidRPr="0091643F">
        <w:rPr>
          <w:rFonts w:ascii="Times New Roman" w:hAnsi="Times New Roman" w:cs="Times New Roman"/>
          <w:sz w:val="28"/>
          <w:szCs w:val="28"/>
          <w:lang w:val="kk-KZ"/>
        </w:rPr>
        <w:t xml:space="preserve">Осыған байланысты біз ұсынып отырған ерекше қорғауға мұқтаж </w:t>
      </w:r>
      <w:r>
        <w:rPr>
          <w:rFonts w:ascii="Times New Roman" w:hAnsi="Times New Roman" w:cs="Times New Roman"/>
          <w:sz w:val="28"/>
          <w:szCs w:val="28"/>
          <w:lang w:val="kk-KZ"/>
        </w:rPr>
        <w:t>өсімдік түрлерінің</w:t>
      </w:r>
      <w:r w:rsidRPr="0091643F">
        <w:rPr>
          <w:rFonts w:ascii="Times New Roman" w:hAnsi="Times New Roman" w:cs="Times New Roman"/>
          <w:sz w:val="28"/>
          <w:szCs w:val="28"/>
          <w:lang w:val="kk-KZ"/>
        </w:rPr>
        <w:t xml:space="preserve"> тізіміне КСРО, Қазақстан және Қырғызстанның Қызыл кітабына енген реликт және эндем түрлер ғана емес, сонымен қатар Қырғыз </w:t>
      </w:r>
      <w:r w:rsidR="00FC1B5F">
        <w:rPr>
          <w:rFonts w:ascii="Times New Roman" w:hAnsi="Times New Roman" w:cs="Times New Roman"/>
          <w:sz w:val="28"/>
          <w:szCs w:val="28"/>
          <w:lang w:val="kk-KZ"/>
        </w:rPr>
        <w:t>Алатауының батыс бөлігінің</w:t>
      </w:r>
      <w:r w:rsidRPr="0091643F">
        <w:rPr>
          <w:rFonts w:ascii="Times New Roman" w:hAnsi="Times New Roman" w:cs="Times New Roman"/>
          <w:sz w:val="28"/>
          <w:szCs w:val="28"/>
          <w:lang w:val="kk-KZ"/>
        </w:rPr>
        <w:t xml:space="preserve"> аумағы таралу аймағының классикалық мекендеу орны болып табылатын түрлер де күшейтілген антропогендік әсер ету</w:t>
      </w:r>
      <w:r>
        <w:rPr>
          <w:rFonts w:ascii="Times New Roman" w:hAnsi="Times New Roman" w:cs="Times New Roman"/>
          <w:sz w:val="28"/>
          <w:szCs w:val="28"/>
          <w:lang w:val="kk-KZ"/>
        </w:rPr>
        <w:t xml:space="preserve"> салдарынан қарқынды қысқарып келеді. </w:t>
      </w:r>
      <w:r w:rsidRPr="0091643F">
        <w:rPr>
          <w:rFonts w:ascii="Times New Roman" w:hAnsi="Times New Roman" w:cs="Times New Roman"/>
          <w:sz w:val="28"/>
          <w:szCs w:val="28"/>
          <w:lang w:val="kk-KZ"/>
        </w:rPr>
        <w:t xml:space="preserve">Мұндай тәсіл </w:t>
      </w:r>
      <w:r w:rsidRPr="0091643F">
        <w:rPr>
          <w:rFonts w:ascii="Times New Roman" w:hAnsi="Times New Roman" w:cs="Times New Roman"/>
          <w:sz w:val="28"/>
          <w:szCs w:val="28"/>
          <w:lang w:val="kk-KZ"/>
        </w:rPr>
        <w:lastRenderedPageBreak/>
        <w:t>кезінде көрсетілген топ тізбесі мен қысқаша сипаттама</w:t>
      </w:r>
      <w:r>
        <w:rPr>
          <w:rFonts w:ascii="Times New Roman" w:hAnsi="Times New Roman" w:cs="Times New Roman"/>
          <w:sz w:val="28"/>
          <w:szCs w:val="28"/>
          <w:lang w:val="kk-KZ"/>
        </w:rPr>
        <w:t>сы</w:t>
      </w:r>
      <w:r w:rsidRPr="0091643F">
        <w:rPr>
          <w:rFonts w:ascii="Times New Roman" w:hAnsi="Times New Roman" w:cs="Times New Roman"/>
          <w:sz w:val="28"/>
          <w:szCs w:val="28"/>
          <w:lang w:val="kk-KZ"/>
        </w:rPr>
        <w:t xml:space="preserve"> төменде келтір</w:t>
      </w:r>
      <w:r>
        <w:rPr>
          <w:rFonts w:ascii="Times New Roman" w:hAnsi="Times New Roman" w:cs="Times New Roman"/>
          <w:sz w:val="28"/>
          <w:szCs w:val="28"/>
          <w:lang w:val="kk-KZ"/>
        </w:rPr>
        <w:t>ілген</w:t>
      </w:r>
      <w:r w:rsidRPr="0091643F">
        <w:rPr>
          <w:rFonts w:ascii="Times New Roman" w:hAnsi="Times New Roman" w:cs="Times New Roman"/>
          <w:sz w:val="28"/>
          <w:szCs w:val="28"/>
          <w:lang w:val="kk-KZ"/>
        </w:rPr>
        <w:t xml:space="preserve"> 46 түрді қамтиды</w:t>
      </w:r>
      <w:r>
        <w:rPr>
          <w:rFonts w:ascii="Times New Roman" w:hAnsi="Times New Roman" w:cs="Times New Roman"/>
          <w:sz w:val="28"/>
          <w:szCs w:val="28"/>
          <w:lang w:val="kk-KZ"/>
        </w:rPr>
        <w:t>.</w:t>
      </w:r>
    </w:p>
    <w:p w14:paraId="4BB8A59B" w14:textId="77777777" w:rsidR="009A48C2" w:rsidRDefault="00BC260E" w:rsidP="00F3205E">
      <w:pPr>
        <w:spacing w:after="0" w:line="240" w:lineRule="auto"/>
        <w:ind w:firstLine="567"/>
        <w:jc w:val="both"/>
        <w:rPr>
          <w:rFonts w:ascii="Times New Roman" w:hAnsi="Times New Roman" w:cs="Times New Roman"/>
          <w:bCs/>
          <w:i/>
          <w:sz w:val="28"/>
          <w:szCs w:val="28"/>
          <w:lang w:val="kk-KZ"/>
        </w:rPr>
      </w:pPr>
      <w:r w:rsidRPr="00C04E8A">
        <w:rPr>
          <w:rFonts w:ascii="Times New Roman" w:hAnsi="Times New Roman" w:cs="Times New Roman"/>
          <w:b/>
          <w:bCs/>
          <w:i/>
          <w:sz w:val="28"/>
          <w:szCs w:val="28"/>
          <w:lang w:val="kk-KZ"/>
        </w:rPr>
        <w:t>1.</w:t>
      </w:r>
      <w:r w:rsidRPr="00C04E8A">
        <w:rPr>
          <w:rFonts w:ascii="Times New Roman" w:hAnsi="Times New Roman" w:cs="Times New Roman"/>
          <w:i/>
          <w:sz w:val="28"/>
          <w:szCs w:val="28"/>
          <w:lang w:val="kk-KZ"/>
        </w:rPr>
        <w:t xml:space="preserve"> </w:t>
      </w:r>
      <w:r w:rsidRPr="00C04E8A">
        <w:rPr>
          <w:rFonts w:ascii="Times New Roman" w:hAnsi="Times New Roman" w:cs="Times New Roman"/>
          <w:b/>
          <w:bCs/>
          <w:i/>
          <w:iCs/>
          <w:sz w:val="28"/>
          <w:szCs w:val="28"/>
          <w:lang w:val="kk-KZ"/>
        </w:rPr>
        <w:t>Picea schrenkiana</w:t>
      </w:r>
      <w:r w:rsidR="00AD7E33">
        <w:rPr>
          <w:rFonts w:ascii="Times New Roman" w:hAnsi="Times New Roman" w:cs="Times New Roman"/>
          <w:i/>
          <w:sz w:val="28"/>
          <w:szCs w:val="28"/>
          <w:lang w:val="kk-KZ"/>
        </w:rPr>
        <w:t xml:space="preserve">. </w:t>
      </w:r>
      <w:r w:rsidR="00E949F4" w:rsidRPr="00C04E8A">
        <w:rPr>
          <w:rFonts w:ascii="Times New Roman" w:hAnsi="Times New Roman" w:cs="Times New Roman"/>
          <w:b/>
          <w:i/>
          <w:sz w:val="28"/>
          <w:szCs w:val="28"/>
          <w:lang w:val="kk-KZ"/>
        </w:rPr>
        <w:t>Шренк шыршасы</w:t>
      </w:r>
      <w:r w:rsidRPr="00C04E8A">
        <w:rPr>
          <w:rFonts w:ascii="Times New Roman" w:hAnsi="Times New Roman" w:cs="Times New Roman"/>
          <w:b/>
          <w:i/>
          <w:sz w:val="28"/>
          <w:szCs w:val="28"/>
          <w:lang w:val="kk-KZ"/>
        </w:rPr>
        <w:t>.</w:t>
      </w:r>
      <w:r w:rsidRPr="00C04E8A">
        <w:rPr>
          <w:rFonts w:ascii="Times New Roman" w:hAnsi="Times New Roman" w:cs="Times New Roman"/>
          <w:bCs/>
          <w:i/>
          <w:sz w:val="28"/>
          <w:szCs w:val="28"/>
          <w:lang w:val="kk-KZ"/>
        </w:rPr>
        <w:t xml:space="preserve"> </w:t>
      </w:r>
    </w:p>
    <w:p w14:paraId="60213B3C" w14:textId="3B07BD2E" w:rsidR="00BC260E" w:rsidRDefault="00BC260E" w:rsidP="00F3205E">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sz w:val="28"/>
          <w:szCs w:val="28"/>
          <w:lang w:val="kk-KZ"/>
        </w:rPr>
        <w:t xml:space="preserve">Саны </w:t>
      </w:r>
      <w:r w:rsidRPr="007522F2">
        <w:rPr>
          <w:rFonts w:ascii="Times New Roman" w:hAnsi="Times New Roman" w:cs="Times New Roman"/>
          <w:sz w:val="28"/>
          <w:szCs w:val="28"/>
          <w:lang w:val="kk-KZ"/>
        </w:rPr>
        <w:t>жағынан қысқарып бара жатқан рел</w:t>
      </w:r>
      <w:r>
        <w:rPr>
          <w:rFonts w:ascii="Times New Roman" w:hAnsi="Times New Roman" w:cs="Times New Roman"/>
          <w:sz w:val="28"/>
          <w:szCs w:val="28"/>
          <w:lang w:val="kk-KZ"/>
        </w:rPr>
        <w:t>икт түр. Биік мезофитті ағаш. 7-</w:t>
      </w:r>
      <w:r w:rsidRPr="007522F2">
        <w:rPr>
          <w:rFonts w:ascii="Times New Roman" w:hAnsi="Times New Roman" w:cs="Times New Roman"/>
          <w:sz w:val="28"/>
          <w:szCs w:val="28"/>
          <w:lang w:val="kk-KZ"/>
        </w:rPr>
        <w:t xml:space="preserve">қабат доминанты (Быков, 1960). Ерекше қорғауды қажет ететін құнды орман тұқымы, өйткені шырша алқаптары соңғы уақытта барлық жерде едәуір қысқарды, ал Қырғыз </w:t>
      </w:r>
      <w:r w:rsidR="009A48C2">
        <w:rPr>
          <w:rFonts w:ascii="Times New Roman" w:hAnsi="Times New Roman" w:cs="Times New Roman"/>
          <w:sz w:val="28"/>
          <w:szCs w:val="28"/>
          <w:lang w:val="kk-KZ"/>
        </w:rPr>
        <w:t xml:space="preserve">Алатауының батыс бөлігінде </w:t>
      </w:r>
      <w:r w:rsidRPr="007522F2">
        <w:rPr>
          <w:rFonts w:ascii="Times New Roman" w:hAnsi="Times New Roman" w:cs="Times New Roman"/>
          <w:sz w:val="28"/>
          <w:szCs w:val="28"/>
          <w:lang w:val="kk-KZ"/>
        </w:rPr>
        <w:t>олардың шығыс бөлігіндегі (Ақсу, Қарабалты өзендерінің жоғарғы жағы) жекелеген бөліктері ғана сақталды. Бұл түр мұнда жалғыз ағаштармен, сондай-ақ шөпті, мүк шыршалары мен сирек орнықты шыршалар қ</w:t>
      </w:r>
      <w:r>
        <w:rPr>
          <w:rFonts w:ascii="Times New Roman" w:hAnsi="Times New Roman" w:cs="Times New Roman"/>
          <w:sz w:val="28"/>
          <w:szCs w:val="28"/>
          <w:lang w:val="kk-KZ"/>
        </w:rPr>
        <w:t>ауым</w:t>
      </w:r>
      <w:r w:rsidRPr="007522F2">
        <w:rPr>
          <w:rFonts w:ascii="Times New Roman" w:hAnsi="Times New Roman" w:cs="Times New Roman"/>
          <w:sz w:val="28"/>
          <w:szCs w:val="28"/>
          <w:lang w:val="kk-KZ"/>
        </w:rPr>
        <w:t>дастықтарында т.д. 1850 м</w:t>
      </w:r>
      <w:r w:rsidR="00E949F4">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биіктікте кездеседі </w:t>
      </w:r>
      <w:r w:rsidR="008B1100">
        <w:rPr>
          <w:rFonts w:ascii="Times New Roman" w:hAnsi="Times New Roman" w:cs="Times New Roman"/>
          <w:sz w:val="28"/>
          <w:szCs w:val="28"/>
          <w:lang w:val="kk-KZ"/>
        </w:rPr>
        <w:t>[51</w:t>
      </w:r>
      <w:r w:rsidR="00F41EF6" w:rsidRPr="00F41EF6">
        <w:rPr>
          <w:rFonts w:ascii="Times New Roman" w:hAnsi="Times New Roman" w:cs="Times New Roman"/>
          <w:sz w:val="28"/>
          <w:szCs w:val="28"/>
          <w:lang w:val="kk-KZ"/>
        </w:rPr>
        <w:t>,</w:t>
      </w:r>
      <w:r w:rsidR="00F670E2">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18-22</w:t>
      </w:r>
      <w:r w:rsidR="00F670E2">
        <w:rPr>
          <w:rFonts w:ascii="Times New Roman" w:hAnsi="Times New Roman" w:cs="Times New Roman"/>
          <w:sz w:val="28"/>
          <w:szCs w:val="28"/>
          <w:lang w:val="kk-KZ"/>
        </w:rPr>
        <w:t xml:space="preserve"> б.</w:t>
      </w:r>
      <w:r w:rsidR="00F41EF6" w:rsidRPr="00F41EF6">
        <w:rPr>
          <w:rFonts w:ascii="Times New Roman" w:hAnsi="Times New Roman" w:cs="Times New Roman"/>
          <w:sz w:val="28"/>
          <w:szCs w:val="28"/>
          <w:lang w:val="kk-KZ"/>
        </w:rPr>
        <w:t>].</w:t>
      </w:r>
      <w:r w:rsidR="00F41EF6">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Шренк шыршасын сақтау техникалық өсiмдiк, су қорғау және топырақ қорғау ормандарының элементi ретiнде ғана емес, сондай-ақ ғылыми-теориялық жағынан да өте суыққа төзiмдi, </w:t>
      </w:r>
      <w:r w:rsidR="00E949F4">
        <w:rPr>
          <w:rFonts w:ascii="Times New Roman" w:hAnsi="Times New Roman" w:cs="Times New Roman"/>
          <w:sz w:val="28"/>
          <w:szCs w:val="28"/>
          <w:lang w:val="kk-KZ"/>
        </w:rPr>
        <w:t>шыдамды</w:t>
      </w:r>
      <w:r w:rsidRPr="007522F2">
        <w:rPr>
          <w:rFonts w:ascii="Times New Roman" w:hAnsi="Times New Roman" w:cs="Times New Roman"/>
          <w:sz w:val="28"/>
          <w:szCs w:val="28"/>
          <w:lang w:val="kk-KZ"/>
        </w:rPr>
        <w:t xml:space="preserve"> және баяу өсiп келе жатқан орман тұқымы, Қырғыз Алатауында орналасқан Орта Азияның түпнұсқалық, неғұрлым өнiмдi бағалы экожүйесiнiң фрагментi тұрғысынан да өз таралу аймағының солтүстік-батыс шекарасында да маңызды. Қырғыз Алатауында </w:t>
      </w:r>
      <w:r w:rsidRPr="007522F2">
        <w:rPr>
          <w:rFonts w:ascii="Times New Roman" w:hAnsi="Times New Roman" w:cs="Times New Roman"/>
          <w:i/>
          <w:sz w:val="28"/>
          <w:szCs w:val="28"/>
          <w:lang w:val="kk-KZ"/>
        </w:rPr>
        <w:t xml:space="preserve">Picea schrenkiana </w:t>
      </w:r>
      <w:r w:rsidRPr="007522F2">
        <w:rPr>
          <w:rFonts w:ascii="Times New Roman" w:hAnsi="Times New Roman" w:cs="Times New Roman"/>
          <w:sz w:val="28"/>
          <w:szCs w:val="28"/>
          <w:lang w:val="kk-KZ"/>
        </w:rPr>
        <w:t>Fisch &amp; C.A. Mey. қауымдастығының бұл түрін біз мемлекеттік қорғау үшін ұсынамыз.</w:t>
      </w:r>
    </w:p>
    <w:p w14:paraId="6B02593A" w14:textId="77777777" w:rsidR="00F3205E" w:rsidRDefault="00F3205E" w:rsidP="00F3205E">
      <w:pPr>
        <w:spacing w:after="0" w:line="240" w:lineRule="auto"/>
        <w:ind w:firstLine="567"/>
        <w:jc w:val="both"/>
        <w:rPr>
          <w:rFonts w:ascii="Times New Roman" w:hAnsi="Times New Roman" w:cs="Times New Roman"/>
          <w:sz w:val="28"/>
          <w:szCs w:val="28"/>
          <w:lang w:val="kk-KZ"/>
        </w:rPr>
      </w:pPr>
    </w:p>
    <w:p w14:paraId="79E41637" w14:textId="06A900BC" w:rsidR="00C04E12" w:rsidRPr="007522F2" w:rsidRDefault="00B43DD5"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14:ligatures w14:val="none"/>
        </w:rPr>
        <w:drawing>
          <wp:inline distT="0" distB="0" distL="0" distR="0" wp14:anchorId="1C8DD0F0" wp14:editId="12A0E985">
            <wp:extent cx="4933315" cy="3235569"/>
            <wp:effectExtent l="0" t="0" r="63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 названия.jpg"/>
                    <pic:cNvPicPr/>
                  </pic:nvPicPr>
                  <pic:blipFill>
                    <a:blip r:embed="rId27">
                      <a:extLst>
                        <a:ext uri="{28A0092B-C50C-407E-A947-70E740481C1C}">
                          <a14:useLocalDpi xmlns:a14="http://schemas.microsoft.com/office/drawing/2010/main" val="0"/>
                        </a:ext>
                      </a:extLst>
                    </a:blip>
                    <a:stretch>
                      <a:fillRect/>
                    </a:stretch>
                  </pic:blipFill>
                  <pic:spPr>
                    <a:xfrm>
                      <a:off x="0" y="0"/>
                      <a:ext cx="4960388" cy="3253325"/>
                    </a:xfrm>
                    <a:prstGeom prst="rect">
                      <a:avLst/>
                    </a:prstGeom>
                  </pic:spPr>
                </pic:pic>
              </a:graphicData>
            </a:graphic>
          </wp:inline>
        </w:drawing>
      </w:r>
    </w:p>
    <w:p w14:paraId="33F8F141" w14:textId="77777777" w:rsidR="00C04E12" w:rsidRDefault="00C04E12" w:rsidP="008479C4">
      <w:pPr>
        <w:spacing w:after="0" w:line="240" w:lineRule="auto"/>
        <w:ind w:firstLine="708"/>
        <w:jc w:val="both"/>
        <w:rPr>
          <w:rFonts w:ascii="Times New Roman" w:hAnsi="Times New Roman" w:cs="Times New Roman"/>
          <w:b/>
          <w:bCs/>
          <w:i/>
          <w:sz w:val="28"/>
          <w:szCs w:val="28"/>
          <w:lang w:val="kk-KZ"/>
        </w:rPr>
      </w:pPr>
    </w:p>
    <w:p w14:paraId="704C1311" w14:textId="1C4C92D3" w:rsidR="00C04E12" w:rsidRPr="003121F7" w:rsidRDefault="00C04E12" w:rsidP="00F3205E">
      <w:pPr>
        <w:spacing w:after="0" w:line="240" w:lineRule="auto"/>
        <w:jc w:val="center"/>
        <w:rPr>
          <w:rFonts w:ascii="Times New Roman" w:hAnsi="Times New Roman" w:cs="Times New Roman"/>
          <w:bCs/>
          <w:i/>
          <w:sz w:val="28"/>
          <w:szCs w:val="28"/>
          <w:lang w:val="kk-KZ"/>
        </w:rPr>
      </w:pPr>
      <w:r>
        <w:rPr>
          <w:rFonts w:ascii="Times New Roman" w:hAnsi="Times New Roman" w:cs="Times New Roman"/>
          <w:sz w:val="28"/>
          <w:szCs w:val="28"/>
          <w:lang w:val="kk-KZ"/>
        </w:rPr>
        <w:t>Сурет 16</w:t>
      </w:r>
      <w:r w:rsidR="00F3205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121F7" w:rsidRPr="00F3205E">
        <w:rPr>
          <w:rFonts w:ascii="Times New Roman" w:hAnsi="Times New Roman" w:cs="Times New Roman"/>
          <w:bCs/>
          <w:sz w:val="28"/>
          <w:szCs w:val="28"/>
          <w:lang w:val="kk-KZ"/>
        </w:rPr>
        <w:t>Picea schrenkiana</w:t>
      </w:r>
      <w:r w:rsidR="003121F7" w:rsidRPr="00F3205E">
        <w:rPr>
          <w:rFonts w:ascii="Times New Roman" w:hAnsi="Times New Roman" w:cs="Times New Roman"/>
          <w:sz w:val="28"/>
          <w:szCs w:val="28"/>
          <w:lang w:val="kk-KZ"/>
        </w:rPr>
        <w:t>. Шренк шыршасы</w:t>
      </w:r>
    </w:p>
    <w:p w14:paraId="57CC4489" w14:textId="77777777" w:rsidR="00C04E12" w:rsidRDefault="00C04E12" w:rsidP="00C04E12">
      <w:pPr>
        <w:spacing w:after="0" w:line="240" w:lineRule="auto"/>
        <w:ind w:firstLine="708"/>
        <w:rPr>
          <w:rFonts w:ascii="Times New Roman" w:hAnsi="Times New Roman" w:cs="Times New Roman"/>
          <w:b/>
          <w:bCs/>
          <w:i/>
          <w:sz w:val="28"/>
          <w:szCs w:val="28"/>
          <w:lang w:val="kk-KZ"/>
        </w:rPr>
      </w:pPr>
    </w:p>
    <w:p w14:paraId="40D314D6" w14:textId="382BBF8F" w:rsidR="009A48C2" w:rsidRDefault="00BC260E" w:rsidP="00F3205E">
      <w:pPr>
        <w:spacing w:after="0" w:line="240" w:lineRule="auto"/>
        <w:ind w:firstLine="567"/>
        <w:jc w:val="both"/>
        <w:rPr>
          <w:rFonts w:ascii="Times New Roman" w:hAnsi="Times New Roman" w:cs="Times New Roman"/>
          <w:b/>
          <w:sz w:val="28"/>
          <w:szCs w:val="28"/>
          <w:lang w:val="kk-KZ"/>
        </w:rPr>
      </w:pPr>
      <w:r w:rsidRPr="009A48C2">
        <w:rPr>
          <w:rFonts w:ascii="Times New Roman" w:hAnsi="Times New Roman" w:cs="Times New Roman"/>
          <w:b/>
          <w:bCs/>
          <w:i/>
          <w:sz w:val="28"/>
          <w:szCs w:val="28"/>
          <w:lang w:val="kk-KZ"/>
        </w:rPr>
        <w:t>2.</w:t>
      </w:r>
      <w:r w:rsidRPr="009A48C2">
        <w:rPr>
          <w:rFonts w:ascii="Times New Roman" w:hAnsi="Times New Roman" w:cs="Times New Roman"/>
          <w:i/>
          <w:sz w:val="28"/>
          <w:szCs w:val="28"/>
          <w:lang w:val="kk-KZ"/>
        </w:rPr>
        <w:t xml:space="preserve"> </w:t>
      </w:r>
      <w:r w:rsidRPr="009A48C2">
        <w:rPr>
          <w:rFonts w:ascii="Times New Roman" w:hAnsi="Times New Roman" w:cs="Times New Roman"/>
          <w:b/>
          <w:bCs/>
          <w:i/>
          <w:iCs/>
          <w:sz w:val="28"/>
          <w:szCs w:val="28"/>
          <w:lang w:val="kk-KZ"/>
        </w:rPr>
        <w:t>Juniperus seravschanica</w:t>
      </w:r>
      <w:r w:rsidRPr="009A48C2">
        <w:rPr>
          <w:rFonts w:ascii="Times New Roman" w:hAnsi="Times New Roman" w:cs="Times New Roman"/>
          <w:b/>
          <w:bCs/>
          <w:i/>
          <w:sz w:val="28"/>
          <w:szCs w:val="28"/>
          <w:lang w:val="kk-KZ"/>
        </w:rPr>
        <w:t xml:space="preserve"> Kom</w:t>
      </w:r>
      <w:r w:rsidRPr="009A48C2">
        <w:rPr>
          <w:rFonts w:ascii="Times New Roman" w:hAnsi="Times New Roman" w:cs="Times New Roman"/>
          <w:b/>
          <w:i/>
          <w:sz w:val="28"/>
          <w:szCs w:val="28"/>
          <w:lang w:val="kk-KZ"/>
        </w:rPr>
        <w:t xml:space="preserve">. </w:t>
      </w:r>
      <w:r w:rsidR="00E949F4" w:rsidRPr="009A48C2">
        <w:rPr>
          <w:rFonts w:ascii="Times New Roman" w:hAnsi="Times New Roman" w:cs="Times New Roman"/>
          <w:b/>
          <w:i/>
          <w:sz w:val="28"/>
          <w:szCs w:val="28"/>
          <w:lang w:val="kk-KZ"/>
        </w:rPr>
        <w:t>Зеравшан аршасы</w:t>
      </w:r>
    </w:p>
    <w:p w14:paraId="75EA5E9C" w14:textId="7A11D1E5"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Қазақстанның Қызыл кітабына енген, саны азайып бара жатқан сирек кездесетін реликт түр</w:t>
      </w:r>
      <w:r w:rsidR="00F41EF6">
        <w:rPr>
          <w:rFonts w:ascii="Times New Roman" w:hAnsi="Times New Roman" w:cs="Times New Roman"/>
          <w:sz w:val="28"/>
          <w:szCs w:val="28"/>
          <w:lang w:val="kk-KZ"/>
        </w:rPr>
        <w:t xml:space="preserve"> </w:t>
      </w:r>
      <w:r w:rsidR="00F670E2">
        <w:rPr>
          <w:rFonts w:ascii="Times New Roman" w:hAnsi="Times New Roman" w:cs="Times New Roman"/>
          <w:sz w:val="28"/>
          <w:szCs w:val="28"/>
          <w:lang w:val="kk-KZ"/>
        </w:rPr>
        <w:t>[1</w:t>
      </w:r>
      <w:r w:rsidR="00A36B79">
        <w:rPr>
          <w:rFonts w:ascii="Times New Roman" w:hAnsi="Times New Roman" w:cs="Times New Roman"/>
          <w:sz w:val="28"/>
          <w:szCs w:val="28"/>
          <w:lang w:val="kk-KZ"/>
        </w:rPr>
        <w:t>35</w:t>
      </w:r>
      <w:r w:rsidR="00F670E2">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605</w:t>
      </w:r>
      <w:r w:rsidR="00F670E2">
        <w:rPr>
          <w:rFonts w:ascii="Times New Roman" w:hAnsi="Times New Roman" w:cs="Times New Roman"/>
          <w:sz w:val="28"/>
          <w:szCs w:val="28"/>
          <w:lang w:val="kk-KZ"/>
        </w:rPr>
        <w:t xml:space="preserve"> б.</w:t>
      </w:r>
      <w:r w:rsidR="00F41EF6" w:rsidRPr="00F41EF6">
        <w:rPr>
          <w:rFonts w:ascii="Times New Roman" w:hAnsi="Times New Roman" w:cs="Times New Roman"/>
          <w:sz w:val="28"/>
          <w:szCs w:val="28"/>
          <w:lang w:val="kk-KZ"/>
        </w:rPr>
        <w:t>]</w:t>
      </w:r>
      <w:r w:rsidRPr="007522F2">
        <w:rPr>
          <w:rFonts w:ascii="Times New Roman" w:hAnsi="Times New Roman" w:cs="Times New Roman"/>
          <w:sz w:val="28"/>
          <w:szCs w:val="28"/>
          <w:lang w:val="kk-KZ"/>
        </w:rPr>
        <w:t>. Тек жотаның батыс бөлiгiнде (таралу аймағының солтүстiк-шығыс шекарасы) Мақпал, Қайыңды, Белогорка - солтүстiк макросклон</w:t>
      </w:r>
      <w:r w:rsidR="00E949F4">
        <w:rPr>
          <w:rFonts w:ascii="Times New Roman" w:hAnsi="Times New Roman" w:cs="Times New Roman"/>
          <w:sz w:val="28"/>
          <w:szCs w:val="28"/>
          <w:lang w:val="kk-KZ"/>
        </w:rPr>
        <w:t>дар</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Алмалы, Ұзынбұлақ, Қара-Арш</w:t>
      </w:r>
      <w:r w:rsidRPr="007522F2">
        <w:rPr>
          <w:rFonts w:ascii="Times New Roman" w:hAnsi="Times New Roman" w:cs="Times New Roman"/>
          <w:sz w:val="28"/>
          <w:szCs w:val="28"/>
          <w:lang w:val="kk-KZ"/>
        </w:rPr>
        <w:t xml:space="preserve">а, Кеңкөл - оңтүстiк шатқалдарында кездеседi. Барлық жерде – ауданы бойынша шағын, шалғайдағы бұталар жиынтығы әр түрлі және </w:t>
      </w:r>
      <w:r w:rsidR="00E949F4">
        <w:rPr>
          <w:rFonts w:ascii="Times New Roman" w:hAnsi="Times New Roman" w:cs="Times New Roman"/>
          <w:sz w:val="28"/>
          <w:szCs w:val="28"/>
          <w:lang w:val="kk-KZ"/>
        </w:rPr>
        <w:t>бидайық</w:t>
      </w:r>
      <w:r w:rsidRPr="007522F2">
        <w:rPr>
          <w:rFonts w:ascii="Times New Roman" w:hAnsi="Times New Roman" w:cs="Times New Roman"/>
          <w:sz w:val="28"/>
          <w:szCs w:val="28"/>
          <w:lang w:val="kk-KZ"/>
        </w:rPr>
        <w:t xml:space="preserve"> шөптер (</w:t>
      </w:r>
      <w:r w:rsidRPr="007522F2">
        <w:rPr>
          <w:rFonts w:ascii="Times New Roman" w:hAnsi="Times New Roman" w:cs="Times New Roman"/>
          <w:i/>
          <w:sz w:val="28"/>
          <w:szCs w:val="28"/>
          <w:lang w:val="kk-KZ"/>
        </w:rPr>
        <w:t xml:space="preserve">Elytrigia </w:t>
      </w:r>
      <w:r w:rsidRPr="007522F2">
        <w:rPr>
          <w:rFonts w:ascii="Times New Roman" w:hAnsi="Times New Roman" w:cs="Times New Roman"/>
          <w:i/>
          <w:sz w:val="28"/>
          <w:szCs w:val="28"/>
          <w:lang w:val="kk-KZ"/>
        </w:rPr>
        <w:lastRenderedPageBreak/>
        <w:t>trichophora</w:t>
      </w:r>
      <w:r w:rsidRPr="007522F2">
        <w:rPr>
          <w:rFonts w:ascii="Times New Roman" w:hAnsi="Times New Roman" w:cs="Times New Roman"/>
          <w:sz w:val="28"/>
          <w:szCs w:val="28"/>
          <w:lang w:val="kk-KZ"/>
        </w:rPr>
        <w:t xml:space="preserve"> (Link) Nevski) мен екі үйлі әртүрлі шөптер үстемдігі бар сиретілген алқаптарда қатар кездеседі. Түр саны өрттен, </w:t>
      </w:r>
      <w:r w:rsidR="00E949F4">
        <w:rPr>
          <w:rFonts w:ascii="Times New Roman" w:hAnsi="Times New Roman" w:cs="Times New Roman"/>
          <w:sz w:val="28"/>
          <w:szCs w:val="28"/>
          <w:lang w:val="kk-KZ"/>
        </w:rPr>
        <w:t xml:space="preserve">ретсіз </w:t>
      </w:r>
      <w:r w:rsidRPr="007522F2">
        <w:rPr>
          <w:rFonts w:ascii="Times New Roman" w:hAnsi="Times New Roman" w:cs="Times New Roman"/>
          <w:sz w:val="28"/>
          <w:szCs w:val="28"/>
          <w:lang w:val="kk-KZ"/>
        </w:rPr>
        <w:t>кесуден, өс</w:t>
      </w:r>
      <w:r>
        <w:rPr>
          <w:rFonts w:ascii="Times New Roman" w:hAnsi="Times New Roman" w:cs="Times New Roman"/>
          <w:sz w:val="28"/>
          <w:szCs w:val="28"/>
          <w:lang w:val="kk-KZ"/>
        </w:rPr>
        <w:t>імдіктің</w:t>
      </w:r>
      <w:r w:rsidRPr="007522F2">
        <w:rPr>
          <w:rFonts w:ascii="Times New Roman" w:hAnsi="Times New Roman" w:cs="Times New Roman"/>
          <w:sz w:val="28"/>
          <w:szCs w:val="28"/>
          <w:lang w:val="kk-KZ"/>
        </w:rPr>
        <w:t xml:space="preserve"> малмен тапталуынан қысқарады, өте баяу өсумен және тұқымдық түлеудің әлсіз қарқындылығымен шектеледі. Толық қорғауды қажет етеді.</w:t>
      </w:r>
    </w:p>
    <w:p w14:paraId="3B3C8381" w14:textId="4E12ABE5" w:rsidR="00BC260E" w:rsidRPr="009A48C2" w:rsidRDefault="00BC260E" w:rsidP="00F3205E">
      <w:pPr>
        <w:spacing w:after="0" w:line="240" w:lineRule="auto"/>
        <w:ind w:firstLine="567"/>
        <w:jc w:val="both"/>
        <w:rPr>
          <w:rFonts w:ascii="Times New Roman" w:hAnsi="Times New Roman" w:cs="Times New Roman"/>
          <w:b/>
          <w:i/>
          <w:sz w:val="28"/>
          <w:szCs w:val="28"/>
          <w:lang w:val="kk-KZ"/>
        </w:rPr>
      </w:pPr>
      <w:r w:rsidRPr="009A48C2">
        <w:rPr>
          <w:rFonts w:ascii="Times New Roman" w:hAnsi="Times New Roman" w:cs="Times New Roman"/>
          <w:b/>
          <w:bCs/>
          <w:i/>
          <w:sz w:val="28"/>
          <w:szCs w:val="28"/>
          <w:lang w:val="kk-KZ"/>
        </w:rPr>
        <w:t>3.</w:t>
      </w:r>
      <w:r w:rsidRPr="009A48C2">
        <w:rPr>
          <w:rFonts w:ascii="Times New Roman" w:hAnsi="Times New Roman" w:cs="Times New Roman"/>
          <w:i/>
          <w:sz w:val="28"/>
          <w:szCs w:val="28"/>
          <w:lang w:val="kk-KZ"/>
        </w:rPr>
        <w:t xml:space="preserve"> </w:t>
      </w:r>
      <w:r w:rsidRPr="009A48C2">
        <w:rPr>
          <w:rFonts w:ascii="Times New Roman" w:hAnsi="Times New Roman" w:cs="Times New Roman"/>
          <w:b/>
          <w:bCs/>
          <w:i/>
          <w:iCs/>
          <w:sz w:val="28"/>
          <w:szCs w:val="28"/>
          <w:lang w:val="kk-KZ"/>
        </w:rPr>
        <w:t>Juniperus semiglobosa</w:t>
      </w:r>
      <w:r w:rsidRPr="009A48C2">
        <w:rPr>
          <w:rFonts w:ascii="Times New Roman" w:hAnsi="Times New Roman" w:cs="Times New Roman"/>
          <w:b/>
          <w:bCs/>
          <w:i/>
          <w:sz w:val="28"/>
          <w:szCs w:val="28"/>
          <w:lang w:val="kk-KZ"/>
        </w:rPr>
        <w:t xml:space="preserve"> Regel.</w:t>
      </w:r>
      <w:r w:rsidRPr="009A48C2">
        <w:rPr>
          <w:rFonts w:ascii="Times New Roman" w:hAnsi="Times New Roman" w:cs="Times New Roman"/>
          <w:b/>
          <w:i/>
          <w:sz w:val="28"/>
          <w:szCs w:val="28"/>
          <w:lang w:val="kk-KZ"/>
        </w:rPr>
        <w:t xml:space="preserve"> </w:t>
      </w:r>
      <w:r w:rsidR="00E949F4" w:rsidRPr="009A48C2">
        <w:rPr>
          <w:rFonts w:ascii="Times New Roman" w:hAnsi="Times New Roman" w:cs="Times New Roman"/>
          <w:b/>
          <w:i/>
          <w:sz w:val="28"/>
          <w:szCs w:val="28"/>
          <w:lang w:val="kk-KZ"/>
        </w:rPr>
        <w:t>Сауыр аршасы.</w:t>
      </w:r>
    </w:p>
    <w:p w14:paraId="1B8DB705" w14:textId="71430780"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Орта Азия мен Қазақстанның өсiмдiктерiн қорғауға мұқтаж өңiрлiк тiзiмiне енген антропогендiк фак</w:t>
      </w:r>
      <w:r w:rsidR="00E949F4">
        <w:rPr>
          <w:rFonts w:ascii="Times New Roman" w:hAnsi="Times New Roman" w:cs="Times New Roman"/>
          <w:sz w:val="28"/>
          <w:szCs w:val="28"/>
          <w:lang w:val="kk-KZ"/>
        </w:rPr>
        <w:t>т</w:t>
      </w:r>
      <w:r w:rsidRPr="007522F2">
        <w:rPr>
          <w:rFonts w:ascii="Times New Roman" w:hAnsi="Times New Roman" w:cs="Times New Roman"/>
          <w:sz w:val="28"/>
          <w:szCs w:val="28"/>
          <w:lang w:val="kk-KZ"/>
        </w:rPr>
        <w:t>ор әсерiнен</w:t>
      </w:r>
      <w:r w:rsidR="00F41EF6">
        <w:rPr>
          <w:rFonts w:ascii="Times New Roman" w:hAnsi="Times New Roman" w:cs="Times New Roman"/>
          <w:sz w:val="28"/>
          <w:szCs w:val="28"/>
          <w:lang w:val="kk-KZ"/>
        </w:rPr>
        <w:t xml:space="preserve"> саны қысқарып бара жатқан түр </w:t>
      </w:r>
      <w:r w:rsidR="00F670E2" w:rsidRPr="002633E6">
        <w:rPr>
          <w:rFonts w:ascii="Times New Roman" w:hAnsi="Times New Roman" w:cs="Times New Roman"/>
          <w:sz w:val="28"/>
          <w:szCs w:val="28"/>
          <w:lang w:val="kk-KZ"/>
        </w:rPr>
        <w:t>[1</w:t>
      </w:r>
      <w:r w:rsidR="00A36B79">
        <w:rPr>
          <w:rFonts w:ascii="Times New Roman" w:hAnsi="Times New Roman" w:cs="Times New Roman"/>
          <w:sz w:val="28"/>
          <w:szCs w:val="28"/>
          <w:lang w:val="kk-KZ"/>
        </w:rPr>
        <w:t>58</w:t>
      </w:r>
      <w:r w:rsidR="00F41EF6" w:rsidRPr="002633E6">
        <w:rPr>
          <w:rFonts w:ascii="Times New Roman" w:hAnsi="Times New Roman" w:cs="Times New Roman"/>
          <w:sz w:val="28"/>
          <w:szCs w:val="28"/>
          <w:lang w:val="kk-KZ"/>
        </w:rPr>
        <w:t>].</w:t>
      </w:r>
      <w:r w:rsidR="00F41EF6" w:rsidRPr="00F41EF6">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Көптеген аудандарда жалғыз орман алқаптары болып табылатын жотаның, оның сирек ормандарының шегінде барлық жерде су қорғау және эрозияға қарсы маңызды рөл атқарады.</w:t>
      </w:r>
    </w:p>
    <w:p w14:paraId="6BE95A0E" w14:textId="471E9595" w:rsidR="009A48C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sz w:val="28"/>
          <w:szCs w:val="28"/>
          <w:lang w:val="kk-KZ"/>
        </w:rPr>
        <w:t>4</w:t>
      </w:r>
      <w:r w:rsidRPr="009A48C2">
        <w:rPr>
          <w:rFonts w:ascii="Times New Roman" w:hAnsi="Times New Roman" w:cs="Times New Roman"/>
          <w:b/>
          <w:bCs/>
          <w:i/>
          <w:sz w:val="28"/>
          <w:szCs w:val="28"/>
          <w:lang w:val="kk-KZ"/>
        </w:rPr>
        <w:t>.</w:t>
      </w:r>
      <w:r w:rsidRPr="009A48C2">
        <w:rPr>
          <w:rFonts w:ascii="Times New Roman" w:hAnsi="Times New Roman" w:cs="Times New Roman"/>
          <w:i/>
          <w:sz w:val="28"/>
          <w:szCs w:val="28"/>
          <w:lang w:val="kk-KZ"/>
        </w:rPr>
        <w:t xml:space="preserve"> </w:t>
      </w:r>
      <w:r w:rsidRPr="009A48C2">
        <w:rPr>
          <w:rFonts w:ascii="Times New Roman" w:hAnsi="Times New Roman" w:cs="Times New Roman"/>
          <w:b/>
          <w:bCs/>
          <w:i/>
          <w:iCs/>
          <w:sz w:val="28"/>
          <w:szCs w:val="28"/>
          <w:lang w:val="kk-KZ"/>
        </w:rPr>
        <w:t>Juniperus pseudosabina</w:t>
      </w:r>
      <w:r w:rsidRPr="009A48C2">
        <w:rPr>
          <w:rFonts w:ascii="Times New Roman" w:hAnsi="Times New Roman" w:cs="Times New Roman"/>
          <w:b/>
          <w:bCs/>
          <w:i/>
          <w:sz w:val="28"/>
          <w:szCs w:val="28"/>
          <w:lang w:val="kk-KZ"/>
        </w:rPr>
        <w:t xml:space="preserve"> Fisch. &amp; C.A. Mey.</w:t>
      </w:r>
      <w:r w:rsidRPr="009A48C2">
        <w:rPr>
          <w:rFonts w:ascii="Times New Roman" w:hAnsi="Times New Roman" w:cs="Times New Roman"/>
          <w:i/>
          <w:sz w:val="28"/>
          <w:szCs w:val="28"/>
          <w:lang w:val="kk-KZ"/>
        </w:rPr>
        <w:t xml:space="preserve"> </w:t>
      </w:r>
      <w:r w:rsidR="00E75067" w:rsidRPr="009A48C2">
        <w:rPr>
          <w:rFonts w:ascii="Times New Roman" w:hAnsi="Times New Roman" w:cs="Times New Roman"/>
          <w:b/>
          <w:i/>
          <w:sz w:val="28"/>
          <w:szCs w:val="28"/>
          <w:lang w:val="kk-KZ"/>
        </w:rPr>
        <w:t xml:space="preserve"> </w:t>
      </w:r>
      <w:r w:rsidR="00E266E3">
        <w:rPr>
          <w:rFonts w:ascii="Times New Roman" w:hAnsi="Times New Roman" w:cs="Times New Roman"/>
          <w:b/>
          <w:i/>
          <w:sz w:val="28"/>
          <w:szCs w:val="28"/>
          <w:lang w:val="kk-KZ"/>
        </w:rPr>
        <w:t>Қ</w:t>
      </w:r>
      <w:r w:rsidR="00F84F7E" w:rsidRPr="009A48C2">
        <w:rPr>
          <w:rFonts w:ascii="Times New Roman" w:hAnsi="Times New Roman" w:cs="Times New Roman"/>
          <w:b/>
          <w:i/>
          <w:sz w:val="28"/>
          <w:szCs w:val="28"/>
          <w:lang w:val="kk-KZ"/>
        </w:rPr>
        <w:t>ара арша</w:t>
      </w:r>
      <w:r w:rsidR="00EA129C">
        <w:rPr>
          <w:rFonts w:ascii="Times New Roman" w:hAnsi="Times New Roman" w:cs="Times New Roman"/>
          <w:b/>
          <w:i/>
          <w:sz w:val="28"/>
          <w:szCs w:val="28"/>
          <w:lang w:val="kk-KZ"/>
        </w:rPr>
        <w:t>.</w:t>
      </w:r>
      <w:r w:rsidRPr="009A48C2">
        <w:rPr>
          <w:rFonts w:ascii="Times New Roman" w:hAnsi="Times New Roman" w:cs="Times New Roman"/>
          <w:i/>
          <w:sz w:val="28"/>
          <w:szCs w:val="28"/>
          <w:lang w:val="kk-KZ"/>
        </w:rPr>
        <w:t xml:space="preserve"> </w:t>
      </w:r>
    </w:p>
    <w:p w14:paraId="26B2F56A" w14:textId="5CF13D4F" w:rsidR="00BC260E" w:rsidRPr="007522F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sz w:val="28"/>
          <w:szCs w:val="28"/>
          <w:lang w:val="kk-KZ"/>
        </w:rPr>
        <w:t xml:space="preserve">Жоғарғы Қырғыз жотасының белдеулерінде орналасқан, онда едәуір үлкен алаңдарда </w:t>
      </w:r>
      <w:r w:rsidR="00F84F7E">
        <w:rPr>
          <w:rFonts w:ascii="Times New Roman" w:hAnsi="Times New Roman" w:cs="Times New Roman"/>
          <w:sz w:val="28"/>
          <w:szCs w:val="28"/>
          <w:lang w:val="kk-KZ"/>
        </w:rPr>
        <w:t>жатаған</w:t>
      </w:r>
      <w:r w:rsidRPr="007522F2">
        <w:rPr>
          <w:rFonts w:ascii="Times New Roman" w:hAnsi="Times New Roman" w:cs="Times New Roman"/>
          <w:sz w:val="28"/>
          <w:szCs w:val="28"/>
          <w:lang w:val="kk-KZ"/>
        </w:rPr>
        <w:t xml:space="preserve"> бұтақтарын құрайтын саны қысқарған түр. </w:t>
      </w:r>
      <w:r w:rsidRPr="007522F2">
        <w:rPr>
          <w:rFonts w:ascii="Times New Roman" w:hAnsi="Times New Roman" w:cs="Times New Roman"/>
          <w:bCs/>
          <w:sz w:val="28"/>
          <w:szCs w:val="28"/>
          <w:lang w:val="kk-KZ"/>
        </w:rPr>
        <w:t xml:space="preserve">Оның қауымдастықтарының құрамында жапырақты бұталар - майқарағайлардың </w:t>
      </w:r>
      <w:r w:rsidR="00F84F7E">
        <w:rPr>
          <w:rFonts w:ascii="Times New Roman" w:hAnsi="Times New Roman" w:cs="Times New Roman"/>
          <w:bCs/>
          <w:sz w:val="28"/>
          <w:szCs w:val="28"/>
          <w:lang w:val="kk-KZ"/>
        </w:rPr>
        <w:t xml:space="preserve">түрлері </w:t>
      </w:r>
      <w:r w:rsidRPr="007522F2">
        <w:rPr>
          <w:rFonts w:ascii="Times New Roman" w:hAnsi="Times New Roman" w:cs="Times New Roman"/>
          <w:bCs/>
          <w:sz w:val="28"/>
          <w:szCs w:val="28"/>
          <w:lang w:val="kk-KZ"/>
        </w:rPr>
        <w:t>(</w:t>
      </w:r>
      <w:r w:rsidRPr="007522F2">
        <w:rPr>
          <w:rFonts w:ascii="Times New Roman" w:hAnsi="Times New Roman" w:cs="Times New Roman"/>
          <w:bCs/>
          <w:i/>
          <w:sz w:val="28"/>
          <w:szCs w:val="28"/>
          <w:lang w:val="kk-KZ"/>
        </w:rPr>
        <w:t>Lonicera karelinii</w:t>
      </w:r>
      <w:r w:rsidRPr="007522F2">
        <w:rPr>
          <w:rFonts w:ascii="Times New Roman" w:hAnsi="Times New Roman" w:cs="Times New Roman"/>
          <w:bCs/>
          <w:sz w:val="28"/>
          <w:szCs w:val="28"/>
          <w:lang w:val="kk-KZ"/>
        </w:rPr>
        <w:t xml:space="preserve">, </w:t>
      </w:r>
      <w:r w:rsidRPr="007522F2">
        <w:rPr>
          <w:rFonts w:ascii="Times New Roman" w:hAnsi="Times New Roman" w:cs="Times New Roman"/>
          <w:bCs/>
          <w:i/>
          <w:sz w:val="28"/>
          <w:szCs w:val="28"/>
          <w:lang w:val="kk-KZ"/>
        </w:rPr>
        <w:t>L. hispida, Ribes meyeri</w:t>
      </w:r>
      <w:r w:rsidRPr="007522F2">
        <w:rPr>
          <w:rFonts w:ascii="Times New Roman" w:hAnsi="Times New Roman" w:cs="Times New Roman"/>
          <w:bCs/>
          <w:sz w:val="28"/>
          <w:szCs w:val="28"/>
          <w:lang w:val="kk-KZ"/>
        </w:rPr>
        <w:t xml:space="preserve"> Maxim., </w:t>
      </w:r>
      <w:r w:rsidRPr="007522F2">
        <w:rPr>
          <w:rFonts w:ascii="Times New Roman" w:hAnsi="Times New Roman" w:cs="Times New Roman"/>
          <w:bCs/>
          <w:i/>
          <w:sz w:val="28"/>
          <w:szCs w:val="28"/>
          <w:lang w:val="kk-KZ"/>
        </w:rPr>
        <w:t>Berberis sphaerocarpa</w:t>
      </w:r>
      <w:r w:rsidRPr="007522F2">
        <w:rPr>
          <w:rFonts w:ascii="Times New Roman" w:hAnsi="Times New Roman" w:cs="Times New Roman"/>
          <w:bCs/>
          <w:sz w:val="28"/>
          <w:szCs w:val="28"/>
          <w:lang w:val="kk-KZ"/>
        </w:rPr>
        <w:t xml:space="preserve"> Kar.et Kir.) қатысады, мезофильді әр</w:t>
      </w:r>
      <w:r w:rsidR="00F84F7E">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түрлі шөптердің шөптесіні басым болуы тән. Арша </w:t>
      </w:r>
      <w:r w:rsidR="00F84F7E">
        <w:rPr>
          <w:rFonts w:ascii="Times New Roman" w:hAnsi="Times New Roman" w:cs="Times New Roman"/>
          <w:bCs/>
          <w:sz w:val="28"/>
          <w:szCs w:val="28"/>
          <w:lang w:val="kk-KZ"/>
        </w:rPr>
        <w:t>жатағаны</w:t>
      </w:r>
      <w:r w:rsidRPr="007522F2">
        <w:rPr>
          <w:rFonts w:ascii="Times New Roman" w:hAnsi="Times New Roman" w:cs="Times New Roman"/>
          <w:bCs/>
          <w:sz w:val="28"/>
          <w:szCs w:val="28"/>
          <w:lang w:val="kk-KZ"/>
        </w:rPr>
        <w:t xml:space="preserve"> өрттерден жиі зардап шегеді, оның нәтижесінде қайтымсыз сукцессиялар орын алады, субальпілік сипаттағы әр</w:t>
      </w:r>
      <w:r w:rsidR="00F84F7E">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түрлі шөпті шалғындардың тұрақты қауымдастықтары пайда болады. Сонымен бiрге, </w:t>
      </w:r>
      <w:r w:rsidR="00231537">
        <w:rPr>
          <w:rFonts w:ascii="Times New Roman" w:hAnsi="Times New Roman" w:cs="Times New Roman"/>
          <w:bCs/>
          <w:sz w:val="28"/>
          <w:szCs w:val="28"/>
          <w:lang w:val="kk-KZ"/>
        </w:rPr>
        <w:t>жатаған</w:t>
      </w:r>
      <w:r w:rsidRPr="007522F2">
        <w:rPr>
          <w:rFonts w:ascii="Times New Roman" w:hAnsi="Times New Roman" w:cs="Times New Roman"/>
          <w:bCs/>
          <w:sz w:val="28"/>
          <w:szCs w:val="28"/>
          <w:lang w:val="kk-KZ"/>
        </w:rPr>
        <w:t xml:space="preserve"> аршаның су қорғау және топырақ қорғау рөлi тiптi ағаш тәрiздi аршаға қарағанда жоғары, өйткенi жоғарғы белдеулерде ылғал балансы мол жауын-шашыннан және буланудың азаюынан төменгi белдеулерге қарағанда едәуiр жоғары </w:t>
      </w:r>
      <w:r w:rsidR="00F41EF6" w:rsidRPr="00F41EF6">
        <w:rPr>
          <w:rFonts w:ascii="Times New Roman" w:hAnsi="Times New Roman" w:cs="Times New Roman"/>
          <w:bCs/>
          <w:sz w:val="28"/>
          <w:szCs w:val="28"/>
          <w:lang w:val="kk-KZ"/>
        </w:rPr>
        <w:t>[1</w:t>
      </w:r>
      <w:r w:rsidR="00A36B79">
        <w:rPr>
          <w:rFonts w:ascii="Times New Roman" w:hAnsi="Times New Roman" w:cs="Times New Roman"/>
          <w:bCs/>
          <w:sz w:val="28"/>
          <w:szCs w:val="28"/>
          <w:lang w:val="kk-KZ"/>
        </w:rPr>
        <w:t>59, 160</w:t>
      </w:r>
      <w:r w:rsidR="00F41EF6" w:rsidRPr="00F41EF6">
        <w:rPr>
          <w:rFonts w:ascii="Times New Roman" w:hAnsi="Times New Roman" w:cs="Times New Roman"/>
          <w:bCs/>
          <w:sz w:val="28"/>
          <w:szCs w:val="28"/>
          <w:lang w:val="kk-KZ"/>
        </w:rPr>
        <w:t>].</w:t>
      </w:r>
      <w:r w:rsidR="00F41EF6">
        <w:rPr>
          <w:rFonts w:ascii="Times New Roman" w:hAnsi="Times New Roman" w:cs="Times New Roman"/>
          <w:bCs/>
          <w:sz w:val="28"/>
          <w:szCs w:val="28"/>
          <w:lang w:val="kk-KZ"/>
        </w:rPr>
        <w:t xml:space="preserve"> </w:t>
      </w:r>
      <w:r w:rsidRPr="00F41EF6">
        <w:rPr>
          <w:rFonts w:ascii="Times New Roman" w:hAnsi="Times New Roman" w:cs="Times New Roman"/>
          <w:bCs/>
          <w:sz w:val="28"/>
          <w:szCs w:val="28"/>
          <w:lang w:val="kk-KZ"/>
        </w:rPr>
        <w:t>Аршаның</w:t>
      </w:r>
      <w:r w:rsidRPr="007522F2">
        <w:rPr>
          <w:rFonts w:ascii="Times New Roman" w:hAnsi="Times New Roman" w:cs="Times New Roman"/>
          <w:bCs/>
          <w:sz w:val="28"/>
          <w:szCs w:val="28"/>
          <w:lang w:val="kk-KZ"/>
        </w:rPr>
        <w:t xml:space="preserve"> қауымдастықтарын сақтау ценогенез кезеңдерін тану тұрғысынан да маңызды, өйткені олар Б.А.</w:t>
      </w:r>
      <w:r w:rsidR="00231537">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Быковтың (1956) пікірі бойынша биік таулар жағдайындағы ксерофильді сирек ормандардың жаңа (плейстоценді) түрленуі болып табылады.</w:t>
      </w:r>
    </w:p>
    <w:p w14:paraId="037C7ECE" w14:textId="77777777" w:rsidR="00CF1955" w:rsidRDefault="00BC260E" w:rsidP="00F3205E">
      <w:pPr>
        <w:spacing w:after="0" w:line="240" w:lineRule="auto"/>
        <w:ind w:firstLine="567"/>
        <w:jc w:val="both"/>
        <w:rPr>
          <w:rFonts w:ascii="Times New Roman" w:hAnsi="Times New Roman" w:cs="Times New Roman"/>
          <w:bCs/>
          <w:sz w:val="28"/>
          <w:szCs w:val="28"/>
          <w:lang w:val="kk-KZ"/>
        </w:rPr>
      </w:pPr>
      <w:r w:rsidRPr="009A48C2">
        <w:rPr>
          <w:rFonts w:ascii="Times New Roman" w:hAnsi="Times New Roman" w:cs="Times New Roman"/>
          <w:b/>
          <w:i/>
          <w:sz w:val="28"/>
          <w:szCs w:val="28"/>
          <w:lang w:val="kk-KZ"/>
        </w:rPr>
        <w:t>5.</w:t>
      </w:r>
      <w:r w:rsidRPr="009A48C2">
        <w:rPr>
          <w:rFonts w:ascii="Times New Roman" w:hAnsi="Times New Roman" w:cs="Times New Roman"/>
          <w:b/>
          <w:bCs/>
          <w:i/>
          <w:sz w:val="28"/>
          <w:szCs w:val="28"/>
          <w:lang w:val="kk-KZ"/>
        </w:rPr>
        <w:t xml:space="preserve"> </w:t>
      </w:r>
      <w:r w:rsidRPr="009A48C2">
        <w:rPr>
          <w:rFonts w:ascii="Times New Roman" w:hAnsi="Times New Roman" w:cs="Times New Roman"/>
          <w:b/>
          <w:i/>
          <w:iCs/>
          <w:sz w:val="28"/>
          <w:szCs w:val="28"/>
          <w:lang w:val="kk-KZ"/>
        </w:rPr>
        <w:t>Ephedra equisetina</w:t>
      </w:r>
      <w:r w:rsidRPr="009A48C2">
        <w:rPr>
          <w:rFonts w:ascii="Times New Roman" w:hAnsi="Times New Roman" w:cs="Times New Roman"/>
          <w:b/>
          <w:i/>
          <w:sz w:val="28"/>
          <w:szCs w:val="28"/>
          <w:lang w:val="kk-KZ"/>
        </w:rPr>
        <w:t xml:space="preserve"> Bunge</w:t>
      </w:r>
      <w:r w:rsidRPr="009A48C2">
        <w:rPr>
          <w:rFonts w:ascii="Times New Roman" w:hAnsi="Times New Roman" w:cs="Times New Roman"/>
          <w:b/>
          <w:bCs/>
          <w:i/>
          <w:sz w:val="28"/>
          <w:szCs w:val="28"/>
          <w:lang w:val="kk-KZ"/>
        </w:rPr>
        <w:t xml:space="preserve">. </w:t>
      </w:r>
      <w:r w:rsidR="00231537" w:rsidRPr="009A48C2">
        <w:rPr>
          <w:rFonts w:ascii="Times New Roman" w:hAnsi="Times New Roman" w:cs="Times New Roman"/>
          <w:b/>
          <w:bCs/>
          <w:i/>
          <w:sz w:val="28"/>
          <w:szCs w:val="28"/>
          <w:lang w:val="kk-KZ"/>
        </w:rPr>
        <w:t>Қырықбуын кылшасы</w:t>
      </w:r>
      <w:r w:rsidRPr="009A48C2">
        <w:rPr>
          <w:rFonts w:ascii="Times New Roman" w:hAnsi="Times New Roman" w:cs="Times New Roman"/>
          <w:b/>
          <w:bCs/>
          <w:i/>
          <w:sz w:val="28"/>
          <w:szCs w:val="28"/>
          <w:lang w:val="kk-KZ"/>
        </w:rPr>
        <w:t>.</w:t>
      </w:r>
      <w:r w:rsidRPr="007522F2">
        <w:rPr>
          <w:rFonts w:ascii="Times New Roman" w:hAnsi="Times New Roman" w:cs="Times New Roman"/>
          <w:bCs/>
          <w:sz w:val="28"/>
          <w:szCs w:val="28"/>
          <w:lang w:val="kk-KZ"/>
        </w:rPr>
        <w:t xml:space="preserve"> </w:t>
      </w:r>
    </w:p>
    <w:p w14:paraId="3A7D98A2" w14:textId="3B5580CE" w:rsidR="00BC260E"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Cs/>
          <w:sz w:val="28"/>
          <w:szCs w:val="28"/>
          <w:lang w:val="kk-KZ"/>
        </w:rPr>
        <w:t xml:space="preserve">Құрғақ тасты баурайлар мен жартастарда өсетін, медицина өнеркәсібінің қажеттіліктері үшін кеңінен пайдаланылатын құрғақшылыққа төзімді бұталар. Кең ауқымды тау-кен орталық-азия таралу аймағына қарамастан, дәрілік шикізат ретіндегі логикалық дайындамаларға байланысты </w:t>
      </w:r>
      <w:r w:rsidR="00231537">
        <w:rPr>
          <w:rFonts w:ascii="Times New Roman" w:hAnsi="Times New Roman" w:cs="Times New Roman"/>
          <w:bCs/>
          <w:sz w:val="28"/>
          <w:szCs w:val="28"/>
          <w:lang w:val="kk-KZ"/>
        </w:rPr>
        <w:t>қылша</w:t>
      </w:r>
      <w:r w:rsidRPr="007522F2">
        <w:rPr>
          <w:rFonts w:ascii="Times New Roman" w:hAnsi="Times New Roman" w:cs="Times New Roman"/>
          <w:bCs/>
          <w:sz w:val="28"/>
          <w:szCs w:val="28"/>
          <w:lang w:val="kk-KZ"/>
        </w:rPr>
        <w:t xml:space="preserve">лар барлық жерде қысқарады </w:t>
      </w:r>
      <w:r w:rsidR="00F41EF6">
        <w:rPr>
          <w:rFonts w:ascii="Times New Roman" w:hAnsi="Times New Roman" w:cs="Times New Roman"/>
          <w:bCs/>
          <w:sz w:val="28"/>
          <w:szCs w:val="28"/>
          <w:lang w:val="kk-KZ"/>
        </w:rPr>
        <w:t>[1</w:t>
      </w:r>
      <w:r w:rsidR="008F48FD">
        <w:rPr>
          <w:rFonts w:ascii="Times New Roman" w:hAnsi="Times New Roman" w:cs="Times New Roman"/>
          <w:bCs/>
          <w:sz w:val="28"/>
          <w:szCs w:val="28"/>
          <w:lang w:val="kk-KZ"/>
        </w:rPr>
        <w:t>61</w:t>
      </w:r>
      <w:r w:rsidR="00F41EF6">
        <w:rPr>
          <w:rFonts w:ascii="Times New Roman" w:hAnsi="Times New Roman" w:cs="Times New Roman"/>
          <w:bCs/>
          <w:sz w:val="28"/>
          <w:szCs w:val="28"/>
          <w:lang w:val="kk-KZ"/>
        </w:rPr>
        <w:t xml:space="preserve">]. </w:t>
      </w:r>
      <w:r w:rsidRPr="00F41EF6">
        <w:rPr>
          <w:rFonts w:ascii="Times New Roman" w:hAnsi="Times New Roman" w:cs="Times New Roman"/>
          <w:bCs/>
          <w:sz w:val="28"/>
          <w:szCs w:val="28"/>
          <w:lang w:val="kk-KZ"/>
        </w:rPr>
        <w:t>Зерттел</w:t>
      </w:r>
      <w:r w:rsidRPr="007522F2">
        <w:rPr>
          <w:rFonts w:ascii="Times New Roman" w:hAnsi="Times New Roman" w:cs="Times New Roman"/>
          <w:bCs/>
          <w:sz w:val="28"/>
          <w:szCs w:val="28"/>
          <w:lang w:val="kk-KZ"/>
        </w:rPr>
        <w:t>етін ауданда эфедра</w:t>
      </w:r>
      <w:r w:rsidR="00231537">
        <w:rPr>
          <w:rFonts w:ascii="Times New Roman" w:hAnsi="Times New Roman" w:cs="Times New Roman"/>
          <w:bCs/>
          <w:sz w:val="28"/>
          <w:szCs w:val="28"/>
          <w:lang w:val="kk-KZ"/>
        </w:rPr>
        <w:t xml:space="preserve"> (қылша)</w:t>
      </w:r>
      <w:r w:rsidRPr="007522F2">
        <w:rPr>
          <w:rFonts w:ascii="Times New Roman" w:hAnsi="Times New Roman" w:cs="Times New Roman"/>
          <w:bCs/>
          <w:sz w:val="28"/>
          <w:szCs w:val="28"/>
          <w:lang w:val="kk-KZ"/>
        </w:rPr>
        <w:t xml:space="preserve"> дайындауды Меркі, Қарақыстақ шатқалында жеке жинаушылар жүргізеді. Бұл түрді мемлекеттік қорғауға алып, дайындауды тек лицензиялар бойынша қатаң бақылаумен жүргізу қажет.</w:t>
      </w:r>
    </w:p>
    <w:p w14:paraId="4A3E9403" w14:textId="77777777" w:rsidR="00073828" w:rsidRDefault="00073828" w:rsidP="00F3205E">
      <w:pPr>
        <w:spacing w:after="0" w:line="240" w:lineRule="auto"/>
        <w:ind w:firstLine="567"/>
        <w:jc w:val="both"/>
        <w:rPr>
          <w:rFonts w:ascii="Times New Roman" w:hAnsi="Times New Roman" w:cs="Times New Roman"/>
          <w:bCs/>
          <w:sz w:val="28"/>
          <w:szCs w:val="28"/>
          <w:lang w:val="kk-KZ"/>
        </w:rPr>
      </w:pPr>
    </w:p>
    <w:p w14:paraId="3B9F9DB8" w14:textId="3AB3A3CA" w:rsidR="00B43DD5" w:rsidRPr="007522F2" w:rsidRDefault="00B43DD5" w:rsidP="008479C4">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14:ligatures w14:val="none"/>
        </w:rPr>
        <w:lastRenderedPageBreak/>
        <w:drawing>
          <wp:inline distT="0" distB="0" distL="0" distR="0" wp14:anchorId="189F4CB5" wp14:editId="3B1303E3">
            <wp:extent cx="5320030" cy="35388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964911_804550586554595_2420124778925916160_o (1).jpg"/>
                    <pic:cNvPicPr/>
                  </pic:nvPicPr>
                  <pic:blipFill>
                    <a:blip r:embed="rId28">
                      <a:extLst>
                        <a:ext uri="{28A0092B-C50C-407E-A947-70E740481C1C}">
                          <a14:useLocalDpi xmlns:a14="http://schemas.microsoft.com/office/drawing/2010/main" val="0"/>
                        </a:ext>
                      </a:extLst>
                    </a:blip>
                    <a:stretch>
                      <a:fillRect/>
                    </a:stretch>
                  </pic:blipFill>
                  <pic:spPr>
                    <a:xfrm>
                      <a:off x="0" y="0"/>
                      <a:ext cx="5320030" cy="3538855"/>
                    </a:xfrm>
                    <a:prstGeom prst="rect">
                      <a:avLst/>
                    </a:prstGeom>
                  </pic:spPr>
                </pic:pic>
              </a:graphicData>
            </a:graphic>
          </wp:inline>
        </w:drawing>
      </w:r>
    </w:p>
    <w:p w14:paraId="3CD12C9B" w14:textId="77777777" w:rsidR="00B43DD5" w:rsidRDefault="00B43DD5" w:rsidP="008479C4">
      <w:pPr>
        <w:spacing w:after="0" w:line="240" w:lineRule="auto"/>
        <w:ind w:firstLine="708"/>
        <w:jc w:val="both"/>
        <w:rPr>
          <w:rFonts w:ascii="Times New Roman" w:hAnsi="Times New Roman" w:cs="Times New Roman"/>
          <w:b/>
          <w:i/>
          <w:sz w:val="28"/>
          <w:szCs w:val="28"/>
          <w:lang w:val="kk-KZ"/>
        </w:rPr>
      </w:pPr>
    </w:p>
    <w:p w14:paraId="3FA914CB" w14:textId="2750E0FC" w:rsidR="00B43DD5" w:rsidRPr="00B43DD5" w:rsidRDefault="00B43DD5" w:rsidP="00F3205E">
      <w:pPr>
        <w:spacing w:after="0" w:line="240" w:lineRule="auto"/>
        <w:jc w:val="center"/>
        <w:rPr>
          <w:rFonts w:ascii="Times New Roman" w:hAnsi="Times New Roman" w:cs="Times New Roman"/>
          <w:i/>
          <w:sz w:val="28"/>
          <w:szCs w:val="28"/>
          <w:lang w:val="kk-KZ"/>
        </w:rPr>
      </w:pPr>
      <w:r w:rsidRPr="00B43DD5">
        <w:rPr>
          <w:rFonts w:ascii="Times New Roman" w:hAnsi="Times New Roman" w:cs="Times New Roman"/>
          <w:sz w:val="28"/>
          <w:szCs w:val="28"/>
          <w:lang w:val="kk-KZ"/>
        </w:rPr>
        <w:t>Сурет 17</w:t>
      </w:r>
      <w:r w:rsidR="00F3205E">
        <w:rPr>
          <w:rFonts w:ascii="Times New Roman" w:hAnsi="Times New Roman" w:cs="Times New Roman"/>
          <w:sz w:val="28"/>
          <w:szCs w:val="28"/>
          <w:lang w:val="kk-KZ"/>
        </w:rPr>
        <w:t xml:space="preserve"> -</w:t>
      </w:r>
      <w:r w:rsidRPr="00B43DD5">
        <w:rPr>
          <w:rFonts w:ascii="Times New Roman" w:hAnsi="Times New Roman" w:cs="Times New Roman"/>
          <w:sz w:val="28"/>
          <w:szCs w:val="28"/>
          <w:lang w:val="kk-KZ"/>
        </w:rPr>
        <w:t xml:space="preserve"> </w:t>
      </w:r>
      <w:r w:rsidRPr="00F3205E">
        <w:rPr>
          <w:rFonts w:ascii="Times New Roman" w:hAnsi="Times New Roman" w:cs="Times New Roman"/>
          <w:sz w:val="28"/>
          <w:szCs w:val="28"/>
          <w:lang w:val="kk-KZ"/>
        </w:rPr>
        <w:t>Ephedra equisetina Bunge</w:t>
      </w:r>
      <w:r w:rsidRPr="00F3205E">
        <w:rPr>
          <w:rFonts w:ascii="Times New Roman" w:hAnsi="Times New Roman" w:cs="Times New Roman"/>
          <w:bCs/>
          <w:sz w:val="28"/>
          <w:szCs w:val="28"/>
          <w:lang w:val="kk-KZ"/>
        </w:rPr>
        <w:t>. Қырықбуын кылшасы</w:t>
      </w:r>
    </w:p>
    <w:p w14:paraId="548F8B75" w14:textId="77777777" w:rsidR="00B43DD5" w:rsidRDefault="00B43DD5" w:rsidP="008479C4">
      <w:pPr>
        <w:spacing w:after="0" w:line="240" w:lineRule="auto"/>
        <w:ind w:firstLine="708"/>
        <w:jc w:val="both"/>
        <w:rPr>
          <w:rFonts w:ascii="Times New Roman" w:hAnsi="Times New Roman" w:cs="Times New Roman"/>
          <w:b/>
          <w:i/>
          <w:sz w:val="28"/>
          <w:szCs w:val="28"/>
          <w:lang w:val="kk-KZ"/>
        </w:rPr>
      </w:pPr>
    </w:p>
    <w:p w14:paraId="6F5AC42C" w14:textId="3FD91C79" w:rsidR="009A48C2" w:rsidRPr="009A48C2" w:rsidRDefault="00BC260E" w:rsidP="00F3205E">
      <w:pPr>
        <w:spacing w:after="0" w:line="240" w:lineRule="auto"/>
        <w:ind w:firstLine="567"/>
        <w:jc w:val="both"/>
        <w:rPr>
          <w:rFonts w:ascii="Times New Roman" w:hAnsi="Times New Roman" w:cs="Times New Roman"/>
          <w:b/>
          <w:i/>
          <w:sz w:val="28"/>
          <w:szCs w:val="28"/>
          <w:lang w:val="kk-KZ"/>
        </w:rPr>
      </w:pPr>
      <w:r w:rsidRPr="009A48C2">
        <w:rPr>
          <w:rFonts w:ascii="Times New Roman" w:hAnsi="Times New Roman" w:cs="Times New Roman"/>
          <w:b/>
          <w:i/>
          <w:sz w:val="28"/>
          <w:szCs w:val="28"/>
          <w:lang w:val="kk-KZ"/>
        </w:rPr>
        <w:t>6.</w:t>
      </w:r>
      <w:r w:rsidRPr="009A48C2">
        <w:rPr>
          <w:rFonts w:ascii="Times New Roman" w:hAnsi="Times New Roman" w:cs="Times New Roman"/>
          <w:b/>
          <w:bCs/>
          <w:i/>
          <w:sz w:val="28"/>
          <w:szCs w:val="28"/>
          <w:lang w:val="kk-KZ"/>
        </w:rPr>
        <w:t xml:space="preserve"> </w:t>
      </w:r>
      <w:r w:rsidRPr="009A48C2">
        <w:rPr>
          <w:rFonts w:ascii="Times New Roman" w:hAnsi="Times New Roman" w:cs="Times New Roman"/>
          <w:b/>
          <w:i/>
          <w:iCs/>
          <w:sz w:val="28"/>
          <w:szCs w:val="28"/>
          <w:lang w:val="kk-KZ"/>
        </w:rPr>
        <w:t>Populus talassica</w:t>
      </w:r>
      <w:r w:rsidRPr="009A48C2">
        <w:rPr>
          <w:rFonts w:ascii="Times New Roman" w:hAnsi="Times New Roman" w:cs="Times New Roman"/>
          <w:b/>
          <w:i/>
          <w:sz w:val="28"/>
          <w:szCs w:val="28"/>
          <w:lang w:val="kk-KZ"/>
        </w:rPr>
        <w:t xml:space="preserve"> Kom. </w:t>
      </w:r>
      <w:r w:rsidR="00231537" w:rsidRPr="009A48C2">
        <w:rPr>
          <w:rFonts w:ascii="Times New Roman" w:hAnsi="Times New Roman" w:cs="Times New Roman"/>
          <w:b/>
          <w:i/>
          <w:sz w:val="28"/>
          <w:szCs w:val="28"/>
          <w:lang w:val="kk-KZ"/>
        </w:rPr>
        <w:t>Талас терегі</w:t>
      </w:r>
    </w:p>
    <w:p w14:paraId="7F55505F" w14:textId="36AAD247" w:rsidR="00BC260E" w:rsidRPr="007522F2" w:rsidRDefault="00231537" w:rsidP="00F3205E">
      <w:pPr>
        <w:spacing w:after="0" w:line="240" w:lineRule="auto"/>
        <w:ind w:firstLine="567"/>
        <w:jc w:val="both"/>
        <w:rPr>
          <w:rFonts w:ascii="Times New Roman" w:hAnsi="Times New Roman" w:cs="Times New Roman"/>
          <w:bCs/>
          <w:sz w:val="28"/>
          <w:szCs w:val="28"/>
          <w:lang w:val="kk-KZ"/>
        </w:rPr>
      </w:pPr>
      <w:r w:rsidRPr="00231537">
        <w:rPr>
          <w:rFonts w:ascii="Times New Roman" w:hAnsi="Times New Roman" w:cs="Times New Roman"/>
          <w:bCs/>
          <w:sz w:val="28"/>
          <w:szCs w:val="28"/>
          <w:lang w:val="kk-KZ"/>
        </w:rPr>
        <w:t xml:space="preserve">Талас терегі </w:t>
      </w:r>
      <w:r>
        <w:rPr>
          <w:rFonts w:ascii="Times New Roman" w:hAnsi="Times New Roman" w:cs="Times New Roman"/>
          <w:bCs/>
          <w:sz w:val="28"/>
          <w:szCs w:val="28"/>
          <w:lang w:val="kk-KZ"/>
        </w:rPr>
        <w:t>П</w:t>
      </w:r>
      <w:r w:rsidR="00BC260E" w:rsidRPr="00231537">
        <w:rPr>
          <w:rFonts w:ascii="Times New Roman" w:hAnsi="Times New Roman" w:cs="Times New Roman"/>
          <w:bCs/>
          <w:sz w:val="28"/>
          <w:szCs w:val="28"/>
          <w:lang w:val="kk-KZ"/>
        </w:rPr>
        <w:t>а</w:t>
      </w:r>
      <w:r w:rsidR="00BC260E" w:rsidRPr="007522F2">
        <w:rPr>
          <w:rFonts w:ascii="Times New Roman" w:hAnsi="Times New Roman" w:cs="Times New Roman"/>
          <w:bCs/>
          <w:sz w:val="28"/>
          <w:szCs w:val="28"/>
          <w:lang w:val="kk-KZ"/>
        </w:rPr>
        <w:t>мироалай-</w:t>
      </w:r>
      <w:r>
        <w:rPr>
          <w:rFonts w:ascii="Times New Roman" w:hAnsi="Times New Roman" w:cs="Times New Roman"/>
          <w:bCs/>
          <w:sz w:val="28"/>
          <w:szCs w:val="28"/>
          <w:lang w:val="kk-KZ"/>
        </w:rPr>
        <w:t>Т</w:t>
      </w:r>
      <w:r w:rsidR="00BC260E" w:rsidRPr="007522F2">
        <w:rPr>
          <w:rFonts w:ascii="Times New Roman" w:hAnsi="Times New Roman" w:cs="Times New Roman"/>
          <w:bCs/>
          <w:sz w:val="28"/>
          <w:szCs w:val="28"/>
          <w:lang w:val="kk-KZ"/>
        </w:rPr>
        <w:t>янь</w:t>
      </w:r>
      <w:r>
        <w:rPr>
          <w:rFonts w:ascii="Times New Roman" w:hAnsi="Times New Roman" w:cs="Times New Roman"/>
          <w:bCs/>
          <w:sz w:val="28"/>
          <w:szCs w:val="28"/>
          <w:lang w:val="kk-KZ"/>
        </w:rPr>
        <w:t>ш</w:t>
      </w:r>
      <w:r w:rsidR="00BC260E" w:rsidRPr="007522F2">
        <w:rPr>
          <w:rFonts w:ascii="Times New Roman" w:hAnsi="Times New Roman" w:cs="Times New Roman"/>
          <w:bCs/>
          <w:sz w:val="28"/>
          <w:szCs w:val="28"/>
          <w:lang w:val="kk-KZ"/>
        </w:rPr>
        <w:t>ан</w:t>
      </w:r>
      <w:r>
        <w:rPr>
          <w:rFonts w:ascii="Times New Roman" w:hAnsi="Times New Roman" w:cs="Times New Roman"/>
          <w:bCs/>
          <w:sz w:val="28"/>
          <w:szCs w:val="28"/>
          <w:lang w:val="kk-KZ"/>
        </w:rPr>
        <w:t>ь</w:t>
      </w:r>
      <w:r w:rsidR="00BC260E" w:rsidRPr="007522F2">
        <w:rPr>
          <w:rFonts w:ascii="Times New Roman" w:hAnsi="Times New Roman" w:cs="Times New Roman"/>
          <w:bCs/>
          <w:sz w:val="28"/>
          <w:szCs w:val="28"/>
          <w:lang w:val="kk-KZ"/>
        </w:rPr>
        <w:t xml:space="preserve"> типті ареалы бар өзен орман флорасының реликті, Г.В. Камелин </w:t>
      </w:r>
      <w:r w:rsidR="00E930FF">
        <w:rPr>
          <w:rFonts w:ascii="Times New Roman" w:hAnsi="Times New Roman" w:cs="Times New Roman"/>
          <w:bCs/>
          <w:sz w:val="28"/>
          <w:szCs w:val="28"/>
          <w:lang w:val="kk-KZ"/>
        </w:rPr>
        <w:t>[1</w:t>
      </w:r>
      <w:r w:rsidR="00A36B79">
        <w:rPr>
          <w:rFonts w:ascii="Times New Roman" w:hAnsi="Times New Roman" w:cs="Times New Roman"/>
          <w:bCs/>
          <w:sz w:val="28"/>
          <w:szCs w:val="28"/>
          <w:lang w:val="kk-KZ"/>
        </w:rPr>
        <w:t>18</w:t>
      </w:r>
      <w:r w:rsidR="00051B2B">
        <w:rPr>
          <w:rFonts w:ascii="Times New Roman" w:hAnsi="Times New Roman" w:cs="Times New Roman"/>
          <w:bCs/>
          <w:sz w:val="28"/>
          <w:szCs w:val="28"/>
          <w:lang w:val="kk-KZ"/>
        </w:rPr>
        <w:t>, 354</w:t>
      </w:r>
      <w:r w:rsidR="00E930FF">
        <w:rPr>
          <w:rFonts w:ascii="Times New Roman" w:hAnsi="Times New Roman" w:cs="Times New Roman"/>
          <w:bCs/>
          <w:sz w:val="28"/>
          <w:szCs w:val="28"/>
          <w:lang w:val="kk-KZ"/>
        </w:rPr>
        <w:t xml:space="preserve"> б.</w:t>
      </w:r>
      <w:r w:rsidR="002209AC" w:rsidRPr="002209AC">
        <w:rPr>
          <w:rFonts w:ascii="Times New Roman" w:hAnsi="Times New Roman" w:cs="Times New Roman"/>
          <w:bCs/>
          <w:sz w:val="28"/>
          <w:szCs w:val="28"/>
          <w:lang w:val="kk-KZ"/>
        </w:rPr>
        <w:t>].</w:t>
      </w:r>
      <w:r w:rsidR="002209AC" w:rsidRPr="002209AC">
        <w:rPr>
          <w:b/>
          <w:bCs/>
          <w:sz w:val="28"/>
          <w:szCs w:val="28"/>
          <w:lang w:val="kk-KZ"/>
        </w:rPr>
        <w:t xml:space="preserve"> </w:t>
      </w:r>
      <w:r w:rsidR="00BC260E" w:rsidRPr="007522F2">
        <w:rPr>
          <w:rFonts w:ascii="Times New Roman" w:hAnsi="Times New Roman" w:cs="Times New Roman"/>
          <w:bCs/>
          <w:sz w:val="28"/>
          <w:szCs w:val="28"/>
          <w:lang w:val="kk-KZ"/>
        </w:rPr>
        <w:t>бойынша «ақ орманның» флороценотипінің элементі. Қырғыз Алатауында сирек кездеседі, арна маңы тоғай ормандарының құрамында жекелеген ағаштармен кездеседі, саны азайып бара жатқан түр және ежелгі реликтілік элемент ретінде қорғауды қажет етеді.</w:t>
      </w:r>
    </w:p>
    <w:p w14:paraId="039B0324" w14:textId="5D4A74DC" w:rsidR="009A48C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
          <w:sz w:val="28"/>
          <w:szCs w:val="28"/>
          <w:lang w:val="kk-KZ"/>
        </w:rPr>
        <w:t>7.</w:t>
      </w:r>
      <w:r w:rsidRPr="007522F2">
        <w:rPr>
          <w:rFonts w:ascii="Times New Roman" w:hAnsi="Times New Roman" w:cs="Times New Roman"/>
          <w:b/>
          <w:bCs/>
          <w:sz w:val="28"/>
          <w:szCs w:val="28"/>
          <w:lang w:val="kk-KZ"/>
        </w:rPr>
        <w:t xml:space="preserve"> </w:t>
      </w:r>
      <w:r w:rsidRPr="007522F2">
        <w:rPr>
          <w:rFonts w:ascii="Times New Roman" w:hAnsi="Times New Roman" w:cs="Times New Roman"/>
          <w:b/>
          <w:i/>
          <w:iCs/>
          <w:sz w:val="28"/>
          <w:szCs w:val="28"/>
          <w:lang w:val="kk-KZ"/>
        </w:rPr>
        <w:t>Betula tianschanica</w:t>
      </w:r>
      <w:r w:rsidRPr="007522F2">
        <w:rPr>
          <w:rFonts w:ascii="Times New Roman" w:hAnsi="Times New Roman" w:cs="Times New Roman"/>
          <w:b/>
          <w:sz w:val="28"/>
          <w:szCs w:val="28"/>
          <w:lang w:val="kk-KZ"/>
        </w:rPr>
        <w:t xml:space="preserve"> </w:t>
      </w:r>
      <w:r w:rsidRPr="00231537">
        <w:rPr>
          <w:rFonts w:ascii="Times New Roman" w:hAnsi="Times New Roman" w:cs="Times New Roman"/>
          <w:b/>
          <w:sz w:val="28"/>
          <w:szCs w:val="28"/>
          <w:lang w:val="kk-KZ"/>
        </w:rPr>
        <w:t>Rupr.</w:t>
      </w:r>
      <w:r w:rsidR="00231537" w:rsidRPr="00231537">
        <w:rPr>
          <w:rFonts w:ascii="Times New Roman" w:hAnsi="Times New Roman" w:cs="Times New Roman"/>
          <w:b/>
          <w:sz w:val="28"/>
          <w:szCs w:val="28"/>
          <w:lang w:val="kk-KZ"/>
        </w:rPr>
        <w:t xml:space="preserve"> Тянь-Шань кайыңы</w:t>
      </w:r>
    </w:p>
    <w:p w14:paraId="06F93E55" w14:textId="6CD430D3" w:rsidR="00BC260E" w:rsidRPr="007522F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Cs/>
          <w:sz w:val="28"/>
          <w:szCs w:val="28"/>
          <w:lang w:val="kk-KZ"/>
        </w:rPr>
        <w:t>Памироалай-Тяньшан</w:t>
      </w:r>
      <w:r w:rsidR="00231537">
        <w:rPr>
          <w:rFonts w:ascii="Times New Roman" w:hAnsi="Times New Roman" w:cs="Times New Roman"/>
          <w:bCs/>
          <w:sz w:val="28"/>
          <w:szCs w:val="28"/>
          <w:lang w:val="kk-KZ"/>
        </w:rPr>
        <w:t>ь</w:t>
      </w:r>
      <w:r w:rsidRPr="007522F2">
        <w:rPr>
          <w:rFonts w:ascii="Times New Roman" w:hAnsi="Times New Roman" w:cs="Times New Roman"/>
          <w:bCs/>
          <w:sz w:val="28"/>
          <w:szCs w:val="28"/>
          <w:lang w:val="kk-KZ"/>
        </w:rPr>
        <w:t xml:space="preserve"> таралу аймағының реликт түрі.</w:t>
      </w:r>
      <w:r w:rsidRPr="007522F2">
        <w:rPr>
          <w:rFonts w:ascii="Times New Roman" w:hAnsi="Times New Roman" w:cs="Times New Roman"/>
          <w:lang w:val="kk-KZ"/>
        </w:rPr>
        <w:t xml:space="preserve"> </w:t>
      </w:r>
      <w:r w:rsidRPr="007522F2">
        <w:rPr>
          <w:rFonts w:ascii="Times New Roman" w:hAnsi="Times New Roman" w:cs="Times New Roman"/>
          <w:bCs/>
          <w:sz w:val="28"/>
          <w:szCs w:val="28"/>
          <w:lang w:val="kk-KZ"/>
        </w:rPr>
        <w:t>Соңғы онжылдықта саны азайды, жекелеген шатқалдарда қайың мүлдем жойылды. Қырғыз Алатауы аумағында өсетін қайыңдардың барлық түрлері саны азайып бара жатқан экологиялық жағынан осал түрлер ретінде ерекше қорғауды қажет етеді.</w:t>
      </w:r>
    </w:p>
    <w:p w14:paraId="23620A10" w14:textId="0B24A90F" w:rsidR="009A48C2" w:rsidRPr="009A48C2" w:rsidRDefault="00BC260E" w:rsidP="00F3205E">
      <w:pPr>
        <w:spacing w:after="0" w:line="240" w:lineRule="auto"/>
        <w:ind w:firstLine="567"/>
        <w:jc w:val="both"/>
        <w:rPr>
          <w:rFonts w:ascii="Times New Roman" w:hAnsi="Times New Roman" w:cs="Times New Roman"/>
          <w:b/>
          <w:bCs/>
          <w:i/>
          <w:sz w:val="28"/>
          <w:szCs w:val="28"/>
          <w:lang w:val="kk-KZ"/>
        </w:rPr>
      </w:pPr>
      <w:r w:rsidRPr="009A48C2">
        <w:rPr>
          <w:rFonts w:ascii="Times New Roman" w:hAnsi="Times New Roman" w:cs="Times New Roman"/>
          <w:b/>
          <w:i/>
          <w:sz w:val="28"/>
          <w:szCs w:val="28"/>
          <w:lang w:val="kk-KZ"/>
        </w:rPr>
        <w:t>8</w:t>
      </w:r>
      <w:r w:rsidRPr="009A48C2">
        <w:rPr>
          <w:rFonts w:ascii="Times New Roman" w:hAnsi="Times New Roman" w:cs="Times New Roman"/>
          <w:b/>
          <w:i/>
          <w:iCs/>
          <w:sz w:val="28"/>
          <w:szCs w:val="28"/>
          <w:lang w:val="kk-KZ"/>
        </w:rPr>
        <w:t>. Celtis caucassica</w:t>
      </w:r>
      <w:r w:rsidRPr="009A48C2">
        <w:rPr>
          <w:rFonts w:ascii="Times New Roman" w:hAnsi="Times New Roman" w:cs="Times New Roman"/>
          <w:b/>
          <w:i/>
          <w:sz w:val="28"/>
          <w:szCs w:val="28"/>
          <w:lang w:val="kk-KZ"/>
        </w:rPr>
        <w:t xml:space="preserve"> Willd</w:t>
      </w:r>
      <w:r w:rsidRPr="009A48C2">
        <w:rPr>
          <w:rFonts w:ascii="Times New Roman" w:hAnsi="Times New Roman" w:cs="Times New Roman"/>
          <w:b/>
          <w:bCs/>
          <w:i/>
          <w:sz w:val="28"/>
          <w:szCs w:val="28"/>
          <w:lang w:val="kk-KZ"/>
        </w:rPr>
        <w:t xml:space="preserve">. </w:t>
      </w:r>
      <w:r w:rsidR="00231537" w:rsidRPr="009A48C2">
        <w:rPr>
          <w:rFonts w:ascii="Times New Roman" w:hAnsi="Times New Roman" w:cs="Times New Roman"/>
          <w:b/>
          <w:bCs/>
          <w:i/>
          <w:sz w:val="28"/>
          <w:szCs w:val="28"/>
          <w:lang w:val="kk-KZ"/>
        </w:rPr>
        <w:t>Кавказ таудағаны</w:t>
      </w:r>
    </w:p>
    <w:p w14:paraId="22D8F30F" w14:textId="2267F170" w:rsidR="00BC260E" w:rsidRDefault="00BC260E" w:rsidP="00F3205E">
      <w:pPr>
        <w:spacing w:after="0" w:line="240" w:lineRule="auto"/>
        <w:ind w:firstLine="567"/>
        <w:jc w:val="both"/>
        <w:rPr>
          <w:rFonts w:ascii="Times New Roman" w:hAnsi="Times New Roman" w:cs="Times New Roman"/>
          <w:bCs/>
          <w:sz w:val="28"/>
          <w:szCs w:val="28"/>
          <w:lang w:val="kk-KZ"/>
        </w:rPr>
      </w:pPr>
      <w:r w:rsidRPr="00E75067">
        <w:rPr>
          <w:rFonts w:ascii="Times New Roman" w:hAnsi="Times New Roman" w:cs="Times New Roman"/>
          <w:bCs/>
          <w:sz w:val="28"/>
          <w:szCs w:val="28"/>
          <w:lang w:val="kk-KZ"/>
        </w:rPr>
        <w:t xml:space="preserve">Палеоген дәуіріндегі ежелгі құрлықтық субтропикалық флораның сирек кездесетін, реликт түрі, ерекше флороценотип доминанты - </w:t>
      </w:r>
      <w:r w:rsidR="00231537" w:rsidRPr="00E75067">
        <w:rPr>
          <w:rFonts w:ascii="Times New Roman" w:hAnsi="Times New Roman" w:cs="Times New Roman"/>
          <w:bCs/>
          <w:sz w:val="28"/>
          <w:szCs w:val="28"/>
          <w:lang w:val="kk-KZ"/>
        </w:rPr>
        <w:t>бүрген</w:t>
      </w:r>
      <w:r w:rsidRPr="00E75067">
        <w:rPr>
          <w:rFonts w:ascii="Times New Roman" w:hAnsi="Times New Roman" w:cs="Times New Roman"/>
          <w:bCs/>
          <w:sz w:val="28"/>
          <w:szCs w:val="28"/>
          <w:lang w:val="kk-KZ"/>
        </w:rPr>
        <w:t xml:space="preserve"> </w:t>
      </w:r>
      <w:r w:rsidR="002209AC" w:rsidRPr="00E75067">
        <w:rPr>
          <w:rFonts w:ascii="Times New Roman" w:hAnsi="Times New Roman" w:cs="Times New Roman"/>
          <w:bCs/>
          <w:sz w:val="28"/>
          <w:szCs w:val="28"/>
          <w:lang w:val="kk-KZ"/>
        </w:rPr>
        <w:t>[12</w:t>
      </w:r>
      <w:r w:rsidR="008F48FD">
        <w:rPr>
          <w:rFonts w:ascii="Times New Roman" w:hAnsi="Times New Roman" w:cs="Times New Roman"/>
          <w:bCs/>
          <w:sz w:val="28"/>
          <w:szCs w:val="28"/>
          <w:lang w:val="kk-KZ"/>
        </w:rPr>
        <w:t>3</w:t>
      </w:r>
      <w:r w:rsidR="00051B2B">
        <w:rPr>
          <w:rFonts w:ascii="Times New Roman" w:hAnsi="Times New Roman" w:cs="Times New Roman"/>
          <w:bCs/>
          <w:sz w:val="28"/>
          <w:szCs w:val="28"/>
          <w:lang w:val="kk-KZ"/>
        </w:rPr>
        <w:t>, 145</w:t>
      </w:r>
      <w:r w:rsidR="00E930FF">
        <w:rPr>
          <w:rFonts w:ascii="Times New Roman" w:hAnsi="Times New Roman" w:cs="Times New Roman"/>
          <w:bCs/>
          <w:sz w:val="28"/>
          <w:szCs w:val="28"/>
          <w:lang w:val="kk-KZ"/>
        </w:rPr>
        <w:t xml:space="preserve"> б.</w:t>
      </w:r>
      <w:r w:rsidR="002209AC" w:rsidRPr="00E75067">
        <w:rPr>
          <w:rFonts w:ascii="Times New Roman" w:hAnsi="Times New Roman" w:cs="Times New Roman"/>
          <w:bCs/>
          <w:sz w:val="28"/>
          <w:szCs w:val="28"/>
          <w:lang w:val="kk-KZ"/>
        </w:rPr>
        <w:t>].</w:t>
      </w:r>
      <w:r w:rsidRPr="00E75067">
        <w:rPr>
          <w:rFonts w:ascii="Times New Roman" w:hAnsi="Times New Roman" w:cs="Times New Roman"/>
          <w:bCs/>
          <w:sz w:val="28"/>
          <w:szCs w:val="28"/>
          <w:lang w:val="kk-KZ"/>
        </w:rPr>
        <w:t xml:space="preserve"> Қырғыз</w:t>
      </w:r>
      <w:r w:rsidR="00CF1955">
        <w:rPr>
          <w:rFonts w:ascii="Times New Roman" w:hAnsi="Times New Roman" w:cs="Times New Roman"/>
          <w:bCs/>
          <w:sz w:val="28"/>
          <w:szCs w:val="28"/>
          <w:lang w:val="kk-KZ"/>
        </w:rPr>
        <w:t xml:space="preserve"> Алатауының </w:t>
      </w:r>
      <w:r w:rsidRPr="00E75067">
        <w:rPr>
          <w:rFonts w:ascii="Times New Roman" w:hAnsi="Times New Roman" w:cs="Times New Roman"/>
          <w:bCs/>
          <w:sz w:val="28"/>
          <w:szCs w:val="28"/>
          <w:lang w:val="kk-KZ"/>
        </w:rPr>
        <w:t xml:space="preserve">батыс бөлігіне тән, онда құрғақ оңтүстік және шығыс баурайларында, жартастар мен тау бөктерінің етектерінде таулардың ортаңғы белдеуіне дейін, Алмалы, Ботамойнақ, Қайыңды, Қарақыстақ, Мерке өзендерінің шатқалдарында жеке-дара немесе шағын тоғайларда өседі, тұқымның әлсіз түлеп кетуінен, кесуден, өрттен, мерзімді қатып қалудан </w:t>
      </w:r>
      <w:r w:rsidR="00231537" w:rsidRPr="00E75067">
        <w:rPr>
          <w:rFonts w:ascii="Times New Roman" w:hAnsi="Times New Roman" w:cs="Times New Roman"/>
          <w:bCs/>
          <w:sz w:val="28"/>
          <w:szCs w:val="28"/>
          <w:lang w:val="kk-KZ"/>
        </w:rPr>
        <w:t>ағаштың</w:t>
      </w:r>
      <w:r w:rsidRPr="00E75067">
        <w:rPr>
          <w:rFonts w:ascii="Times New Roman" w:hAnsi="Times New Roman" w:cs="Times New Roman"/>
          <w:bCs/>
          <w:sz w:val="28"/>
          <w:szCs w:val="28"/>
          <w:lang w:val="kk-KZ"/>
        </w:rPr>
        <w:t xml:space="preserve"> саны қысқарған. Қазақстан мен Қырғызстанның Қызыл кітабына енген, толық қорғауды қажет етеді</w:t>
      </w:r>
      <w:r w:rsidR="00E930FF">
        <w:rPr>
          <w:rFonts w:ascii="Times New Roman" w:hAnsi="Times New Roman" w:cs="Times New Roman"/>
          <w:bCs/>
          <w:sz w:val="28"/>
          <w:szCs w:val="28"/>
          <w:lang w:val="kk-KZ"/>
        </w:rPr>
        <w:t xml:space="preserve"> [1</w:t>
      </w:r>
      <w:r w:rsidR="00A36B79">
        <w:rPr>
          <w:rFonts w:ascii="Times New Roman" w:hAnsi="Times New Roman" w:cs="Times New Roman"/>
          <w:bCs/>
          <w:sz w:val="28"/>
          <w:szCs w:val="28"/>
          <w:lang w:val="kk-KZ"/>
        </w:rPr>
        <w:t>34</w:t>
      </w:r>
      <w:r w:rsidR="00051B2B">
        <w:rPr>
          <w:rFonts w:ascii="Times New Roman" w:hAnsi="Times New Roman" w:cs="Times New Roman"/>
          <w:bCs/>
          <w:sz w:val="28"/>
          <w:szCs w:val="28"/>
          <w:lang w:val="kk-KZ"/>
        </w:rPr>
        <w:t>, 120</w:t>
      </w:r>
      <w:r w:rsidR="00E930FF">
        <w:rPr>
          <w:rFonts w:ascii="Times New Roman" w:hAnsi="Times New Roman" w:cs="Times New Roman"/>
          <w:bCs/>
          <w:sz w:val="28"/>
          <w:szCs w:val="28"/>
          <w:lang w:val="kk-KZ"/>
        </w:rPr>
        <w:t xml:space="preserve"> б.</w:t>
      </w:r>
      <w:r w:rsidR="002209AC" w:rsidRPr="00E75067">
        <w:rPr>
          <w:rFonts w:ascii="Times New Roman" w:hAnsi="Times New Roman" w:cs="Times New Roman"/>
          <w:bCs/>
          <w:sz w:val="28"/>
          <w:szCs w:val="28"/>
          <w:lang w:val="kk-KZ"/>
        </w:rPr>
        <w:t>].</w:t>
      </w:r>
    </w:p>
    <w:p w14:paraId="6388FD2B" w14:textId="77777777" w:rsidR="00073828" w:rsidRDefault="00073828" w:rsidP="00F3205E">
      <w:pPr>
        <w:spacing w:after="0" w:line="240" w:lineRule="auto"/>
        <w:ind w:firstLine="567"/>
        <w:jc w:val="both"/>
        <w:rPr>
          <w:rFonts w:ascii="Times New Roman" w:hAnsi="Times New Roman" w:cs="Times New Roman"/>
          <w:bCs/>
          <w:sz w:val="28"/>
          <w:szCs w:val="28"/>
          <w:lang w:val="kk-KZ"/>
        </w:rPr>
      </w:pPr>
    </w:p>
    <w:p w14:paraId="09735374" w14:textId="2C10A387" w:rsidR="003121F7" w:rsidRDefault="00107A25" w:rsidP="00F3205E">
      <w:pPr>
        <w:spacing w:after="0" w:line="240" w:lineRule="auto"/>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14:ligatures w14:val="none"/>
        </w:rPr>
        <w:lastRenderedPageBreak/>
        <w:drawing>
          <wp:inline distT="0" distB="0" distL="0" distR="0" wp14:anchorId="155E3B7A" wp14:editId="12981139">
            <wp:extent cx="5547283" cy="37268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6-12 at 07.32.47.jpeg"/>
                    <pic:cNvPicPr/>
                  </pic:nvPicPr>
                  <pic:blipFill>
                    <a:blip r:embed="rId29">
                      <a:extLst>
                        <a:ext uri="{28A0092B-C50C-407E-A947-70E740481C1C}">
                          <a14:useLocalDpi xmlns:a14="http://schemas.microsoft.com/office/drawing/2010/main" val="0"/>
                        </a:ext>
                      </a:extLst>
                    </a:blip>
                    <a:stretch>
                      <a:fillRect/>
                    </a:stretch>
                  </pic:blipFill>
                  <pic:spPr>
                    <a:xfrm>
                      <a:off x="0" y="0"/>
                      <a:ext cx="5555748" cy="3732502"/>
                    </a:xfrm>
                    <a:prstGeom prst="rect">
                      <a:avLst/>
                    </a:prstGeom>
                  </pic:spPr>
                </pic:pic>
              </a:graphicData>
            </a:graphic>
          </wp:inline>
        </w:drawing>
      </w:r>
    </w:p>
    <w:p w14:paraId="7199778A" w14:textId="77777777" w:rsidR="003121F7" w:rsidRDefault="003121F7" w:rsidP="008479C4">
      <w:pPr>
        <w:spacing w:after="0" w:line="240" w:lineRule="auto"/>
        <w:ind w:firstLine="708"/>
        <w:jc w:val="both"/>
        <w:rPr>
          <w:rFonts w:ascii="Times New Roman" w:hAnsi="Times New Roman" w:cs="Times New Roman"/>
          <w:bCs/>
          <w:sz w:val="28"/>
          <w:szCs w:val="28"/>
          <w:lang w:val="kk-KZ"/>
        </w:rPr>
      </w:pPr>
    </w:p>
    <w:p w14:paraId="3B18231E" w14:textId="475534C9" w:rsidR="003121F7" w:rsidRPr="003121F7" w:rsidRDefault="003121F7" w:rsidP="00F3205E">
      <w:pPr>
        <w:spacing w:after="0" w:line="240" w:lineRule="auto"/>
        <w:jc w:val="center"/>
        <w:rPr>
          <w:rFonts w:ascii="Times New Roman" w:hAnsi="Times New Roman" w:cs="Times New Roman"/>
          <w:sz w:val="28"/>
          <w:szCs w:val="28"/>
          <w:lang w:val="kk-KZ"/>
        </w:rPr>
      </w:pPr>
      <w:r w:rsidRPr="003121F7">
        <w:rPr>
          <w:rFonts w:ascii="Times New Roman" w:hAnsi="Times New Roman" w:cs="Times New Roman"/>
          <w:sz w:val="28"/>
          <w:szCs w:val="28"/>
          <w:lang w:val="kk-KZ"/>
        </w:rPr>
        <w:t>Сурет</w:t>
      </w:r>
      <w:r w:rsidR="00B43DD5">
        <w:rPr>
          <w:rFonts w:ascii="Times New Roman" w:hAnsi="Times New Roman" w:cs="Times New Roman"/>
          <w:sz w:val="28"/>
          <w:szCs w:val="28"/>
          <w:lang w:val="kk-KZ"/>
        </w:rPr>
        <w:t xml:space="preserve"> 18</w:t>
      </w:r>
      <w:r w:rsidR="00F3205E">
        <w:rPr>
          <w:rFonts w:ascii="Times New Roman" w:hAnsi="Times New Roman" w:cs="Times New Roman"/>
          <w:sz w:val="28"/>
          <w:szCs w:val="28"/>
          <w:lang w:val="kk-KZ"/>
        </w:rPr>
        <w:t xml:space="preserve"> -</w:t>
      </w:r>
      <w:r w:rsidRPr="003121F7">
        <w:rPr>
          <w:rFonts w:ascii="Times New Roman" w:hAnsi="Times New Roman" w:cs="Times New Roman"/>
          <w:sz w:val="28"/>
          <w:szCs w:val="28"/>
          <w:lang w:val="kk-KZ"/>
        </w:rPr>
        <w:t xml:space="preserve"> </w:t>
      </w:r>
      <w:r w:rsidRPr="00F3205E">
        <w:rPr>
          <w:rFonts w:ascii="Times New Roman" w:hAnsi="Times New Roman" w:cs="Times New Roman"/>
          <w:sz w:val="28"/>
          <w:szCs w:val="28"/>
          <w:lang w:val="kk-KZ"/>
        </w:rPr>
        <w:t>Celtis caucassica Willd</w:t>
      </w:r>
      <w:r w:rsidRPr="00F3205E">
        <w:rPr>
          <w:rFonts w:ascii="Times New Roman" w:hAnsi="Times New Roman" w:cs="Times New Roman"/>
          <w:bCs/>
          <w:sz w:val="28"/>
          <w:szCs w:val="28"/>
          <w:lang w:val="kk-KZ"/>
        </w:rPr>
        <w:t>. Кавказ таудағаны</w:t>
      </w:r>
    </w:p>
    <w:p w14:paraId="1EC22657" w14:textId="77777777" w:rsidR="003121F7" w:rsidRPr="00E75067" w:rsidRDefault="003121F7" w:rsidP="008479C4">
      <w:pPr>
        <w:spacing w:after="0" w:line="240" w:lineRule="auto"/>
        <w:ind w:firstLine="708"/>
        <w:jc w:val="both"/>
        <w:rPr>
          <w:rFonts w:ascii="Times New Roman" w:hAnsi="Times New Roman" w:cs="Times New Roman"/>
          <w:bCs/>
          <w:sz w:val="28"/>
          <w:szCs w:val="28"/>
          <w:lang w:val="kk-KZ"/>
        </w:rPr>
      </w:pPr>
    </w:p>
    <w:p w14:paraId="77F1586B" w14:textId="6AC391F8" w:rsidR="00BC260E" w:rsidRPr="002209AC" w:rsidRDefault="00BC260E" w:rsidP="00F3205E">
      <w:pPr>
        <w:spacing w:after="0" w:line="240" w:lineRule="auto"/>
        <w:ind w:firstLine="567"/>
        <w:jc w:val="both"/>
        <w:rPr>
          <w:rFonts w:ascii="Times New Roman" w:hAnsi="Times New Roman" w:cs="Times New Roman"/>
          <w:bCs/>
          <w:sz w:val="28"/>
          <w:szCs w:val="28"/>
          <w:lang w:val="kk-KZ"/>
        </w:rPr>
      </w:pPr>
      <w:r w:rsidRPr="009A48C2">
        <w:rPr>
          <w:rFonts w:ascii="Times New Roman" w:hAnsi="Times New Roman" w:cs="Times New Roman"/>
          <w:b/>
          <w:bCs/>
          <w:i/>
          <w:sz w:val="28"/>
          <w:szCs w:val="28"/>
          <w:lang w:val="kk-KZ"/>
        </w:rPr>
        <w:t xml:space="preserve">9. </w:t>
      </w:r>
      <w:r w:rsidRPr="009A48C2">
        <w:rPr>
          <w:rFonts w:ascii="Times New Roman" w:hAnsi="Times New Roman" w:cs="Times New Roman"/>
          <w:b/>
          <w:i/>
          <w:iCs/>
          <w:sz w:val="28"/>
          <w:szCs w:val="28"/>
          <w:lang w:val="kk-KZ"/>
        </w:rPr>
        <w:t>Arceuthobium oxycedri</w:t>
      </w:r>
      <w:r w:rsidRPr="009A48C2">
        <w:rPr>
          <w:rFonts w:ascii="Times New Roman" w:hAnsi="Times New Roman" w:cs="Times New Roman"/>
          <w:b/>
          <w:i/>
          <w:sz w:val="28"/>
          <w:szCs w:val="28"/>
          <w:lang w:val="kk-KZ"/>
        </w:rPr>
        <w:t xml:space="preserve"> (DC.) M. Bieb. </w:t>
      </w:r>
      <w:r w:rsidR="005850BF" w:rsidRPr="009A48C2">
        <w:rPr>
          <w:rFonts w:ascii="Times New Roman" w:hAnsi="Times New Roman" w:cs="Times New Roman"/>
          <w:b/>
          <w:i/>
          <w:sz w:val="28"/>
          <w:szCs w:val="28"/>
          <w:lang w:val="kk-KZ"/>
        </w:rPr>
        <w:t>Арцеутобиум (шажыр) аршасы</w:t>
      </w:r>
      <w:r w:rsidR="00F3205E">
        <w:rPr>
          <w:rFonts w:ascii="Times New Roman" w:hAnsi="Times New Roman" w:cs="Times New Roman"/>
          <w:b/>
          <w:i/>
          <w:sz w:val="28"/>
          <w:szCs w:val="28"/>
          <w:lang w:val="kk-KZ"/>
        </w:rPr>
        <w:t xml:space="preserve"> </w:t>
      </w:r>
      <w:r w:rsidRPr="007522F2">
        <w:rPr>
          <w:rFonts w:ascii="Times New Roman" w:hAnsi="Times New Roman" w:cs="Times New Roman"/>
          <w:bCs/>
          <w:sz w:val="28"/>
          <w:szCs w:val="28"/>
          <w:lang w:val="kk-KZ"/>
        </w:rPr>
        <w:t xml:space="preserve">Аршаларда паразиттік бұта саны аз бұл сирек кездесетін түр - </w:t>
      </w:r>
      <w:r w:rsidRPr="007522F2">
        <w:rPr>
          <w:rFonts w:ascii="Times New Roman" w:hAnsi="Times New Roman" w:cs="Times New Roman"/>
          <w:bCs/>
          <w:i/>
          <w:sz w:val="28"/>
          <w:szCs w:val="28"/>
          <w:lang w:val="kk-KZ"/>
        </w:rPr>
        <w:t>Viscaceae</w:t>
      </w:r>
      <w:r w:rsidRPr="007522F2">
        <w:rPr>
          <w:rFonts w:ascii="Times New Roman" w:hAnsi="Times New Roman" w:cs="Times New Roman"/>
          <w:bCs/>
          <w:sz w:val="28"/>
          <w:szCs w:val="28"/>
          <w:lang w:val="kk-KZ"/>
        </w:rPr>
        <w:t xml:space="preserve"> тұқымдасының Орта Азиядағы жалғыз өкілі. Қырғыз Алатауында сирек кездеседі, алғаш рет солтүстік-батыс бөктерінде Аспара өзенінің шатқалында Зеравшан аршасының ағаштарынан та</w:t>
      </w:r>
      <w:r w:rsidR="005850BF">
        <w:rPr>
          <w:rFonts w:ascii="Times New Roman" w:hAnsi="Times New Roman" w:cs="Times New Roman"/>
          <w:bCs/>
          <w:sz w:val="28"/>
          <w:szCs w:val="28"/>
          <w:lang w:val="kk-KZ"/>
        </w:rPr>
        <w:t>былған</w:t>
      </w:r>
      <w:r w:rsidRPr="007522F2">
        <w:rPr>
          <w:rFonts w:ascii="Times New Roman" w:hAnsi="Times New Roman" w:cs="Times New Roman"/>
          <w:bCs/>
          <w:sz w:val="28"/>
          <w:szCs w:val="28"/>
          <w:lang w:val="kk-KZ"/>
        </w:rPr>
        <w:t>. Таксономи</w:t>
      </w:r>
      <w:r w:rsidR="005850BF">
        <w:rPr>
          <w:rFonts w:ascii="Times New Roman" w:hAnsi="Times New Roman" w:cs="Times New Roman"/>
          <w:bCs/>
          <w:sz w:val="28"/>
          <w:szCs w:val="28"/>
          <w:lang w:val="kk-KZ"/>
        </w:rPr>
        <w:t>я</w:t>
      </w:r>
      <w:r w:rsidRPr="007522F2">
        <w:rPr>
          <w:rFonts w:ascii="Times New Roman" w:hAnsi="Times New Roman" w:cs="Times New Roman"/>
          <w:bCs/>
          <w:sz w:val="28"/>
          <w:szCs w:val="28"/>
          <w:lang w:val="kk-KZ"/>
        </w:rPr>
        <w:t>лық және экологиялық жағынан сирек кездесетін, қызықты түр ретінде Қазақстанның Қызыл кітабына енгізу ұсыныла</w:t>
      </w:r>
      <w:r w:rsidRPr="00051B2B">
        <w:rPr>
          <w:rFonts w:ascii="Times New Roman" w:hAnsi="Times New Roman" w:cs="Times New Roman"/>
          <w:bCs/>
          <w:sz w:val="28"/>
          <w:szCs w:val="28"/>
          <w:lang w:val="kk-KZ"/>
        </w:rPr>
        <w:t>ды</w:t>
      </w:r>
      <w:r w:rsidR="008F48FD">
        <w:rPr>
          <w:rFonts w:ascii="Times New Roman" w:hAnsi="Times New Roman" w:cs="Times New Roman"/>
          <w:bCs/>
          <w:sz w:val="28"/>
          <w:szCs w:val="28"/>
          <w:lang w:val="kk-KZ"/>
        </w:rPr>
        <w:t xml:space="preserve"> [162</w:t>
      </w:r>
      <w:r w:rsidR="000B7D93">
        <w:rPr>
          <w:rFonts w:ascii="Times New Roman" w:hAnsi="Times New Roman" w:cs="Times New Roman"/>
          <w:bCs/>
          <w:sz w:val="28"/>
          <w:szCs w:val="28"/>
          <w:lang w:val="kk-KZ"/>
        </w:rPr>
        <w:t>]</w:t>
      </w:r>
      <w:r w:rsidRPr="00051B2B">
        <w:rPr>
          <w:rFonts w:ascii="Times New Roman" w:hAnsi="Times New Roman" w:cs="Times New Roman"/>
          <w:bCs/>
          <w:sz w:val="28"/>
          <w:szCs w:val="28"/>
          <w:lang w:val="kk-KZ"/>
        </w:rPr>
        <w:t>.</w:t>
      </w:r>
    </w:p>
    <w:p w14:paraId="4D974CB1" w14:textId="57996112" w:rsidR="009A48C2" w:rsidRPr="009A48C2" w:rsidRDefault="00BC260E" w:rsidP="00F3205E">
      <w:pPr>
        <w:spacing w:after="0" w:line="240" w:lineRule="auto"/>
        <w:ind w:firstLine="567"/>
        <w:jc w:val="both"/>
        <w:rPr>
          <w:rFonts w:ascii="Times New Roman" w:hAnsi="Times New Roman" w:cs="Times New Roman"/>
          <w:bCs/>
          <w:i/>
          <w:sz w:val="28"/>
          <w:szCs w:val="28"/>
          <w:lang w:val="kk-KZ"/>
        </w:rPr>
      </w:pPr>
      <w:r w:rsidRPr="009A48C2">
        <w:rPr>
          <w:rFonts w:ascii="Times New Roman" w:hAnsi="Times New Roman" w:cs="Times New Roman"/>
          <w:b/>
          <w:i/>
          <w:sz w:val="28"/>
          <w:szCs w:val="28"/>
          <w:lang w:val="kk-KZ"/>
        </w:rPr>
        <w:t xml:space="preserve">10. </w:t>
      </w:r>
      <w:r w:rsidRPr="009A48C2">
        <w:rPr>
          <w:rFonts w:ascii="Times New Roman" w:hAnsi="Times New Roman" w:cs="Times New Roman"/>
          <w:b/>
          <w:i/>
          <w:iCs/>
          <w:sz w:val="28"/>
          <w:szCs w:val="28"/>
          <w:lang w:val="kk-KZ"/>
        </w:rPr>
        <w:t>Iberidella trinervia</w:t>
      </w:r>
      <w:r w:rsidRPr="009A48C2">
        <w:rPr>
          <w:rFonts w:ascii="Times New Roman" w:hAnsi="Times New Roman" w:cs="Times New Roman"/>
          <w:b/>
          <w:i/>
          <w:sz w:val="28"/>
          <w:szCs w:val="28"/>
          <w:lang w:val="kk-KZ"/>
        </w:rPr>
        <w:t xml:space="preserve"> (DC.) Boiss</w:t>
      </w:r>
      <w:r w:rsidRPr="009A48C2">
        <w:rPr>
          <w:rFonts w:ascii="Times New Roman" w:hAnsi="Times New Roman" w:cs="Times New Roman"/>
          <w:b/>
          <w:bCs/>
          <w:i/>
          <w:sz w:val="28"/>
          <w:szCs w:val="28"/>
          <w:lang w:val="kk-KZ"/>
        </w:rPr>
        <w:t>.</w:t>
      </w:r>
      <w:r w:rsidRPr="009A48C2">
        <w:rPr>
          <w:rFonts w:ascii="Times New Roman" w:hAnsi="Times New Roman" w:cs="Times New Roman"/>
          <w:bCs/>
          <w:i/>
          <w:sz w:val="28"/>
          <w:szCs w:val="28"/>
          <w:lang w:val="kk-KZ"/>
        </w:rPr>
        <w:t xml:space="preserve"> </w:t>
      </w:r>
      <w:r w:rsidR="00E62385" w:rsidRPr="009A48C2">
        <w:rPr>
          <w:rFonts w:ascii="Times New Roman" w:hAnsi="Times New Roman" w:cs="Times New Roman"/>
          <w:b/>
          <w:i/>
          <w:sz w:val="28"/>
          <w:szCs w:val="28"/>
          <w:lang w:val="kk-KZ"/>
        </w:rPr>
        <w:t>Умжуйке</w:t>
      </w:r>
      <w:r w:rsidR="00E62385" w:rsidRPr="009A48C2">
        <w:rPr>
          <w:rFonts w:ascii="Times New Roman" w:hAnsi="Times New Roman" w:cs="Times New Roman"/>
          <w:bCs/>
          <w:i/>
          <w:sz w:val="28"/>
          <w:szCs w:val="28"/>
          <w:lang w:val="kk-KZ"/>
        </w:rPr>
        <w:t xml:space="preserve"> </w:t>
      </w:r>
      <w:r w:rsidR="00E62385" w:rsidRPr="009A48C2">
        <w:rPr>
          <w:rFonts w:ascii="Times New Roman" w:hAnsi="Times New Roman" w:cs="Times New Roman"/>
          <w:b/>
          <w:i/>
          <w:sz w:val="28"/>
          <w:szCs w:val="28"/>
          <w:lang w:val="kk-KZ"/>
        </w:rPr>
        <w:t>ибериделласы</w:t>
      </w:r>
    </w:p>
    <w:p w14:paraId="00D9F623" w14:textId="51D9DF48"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Cs/>
          <w:sz w:val="28"/>
          <w:szCs w:val="28"/>
          <w:lang w:val="kk-KZ"/>
        </w:rPr>
        <w:t xml:space="preserve">Дизъюнктивті таралу аймағы бар, таулы Орта Азияның бірнеше оқшауланған нүктелерінде - Копетдагтан Батыс Тянь-Шань мен Қаратауға дейін таралған, Қырғыз Алатауы үшін бұрын белгісіз, батыс бөлігінде - Ботамойнақ шатқалының тасты беткейлерінде жалғыз дарақтар табылған </w:t>
      </w:r>
      <w:r w:rsidR="008F48FD">
        <w:rPr>
          <w:rFonts w:ascii="Times New Roman" w:hAnsi="Times New Roman" w:cs="Times New Roman"/>
          <w:sz w:val="28"/>
          <w:szCs w:val="28"/>
          <w:lang w:val="kk-KZ"/>
        </w:rPr>
        <w:t>[70</w:t>
      </w:r>
      <w:r w:rsidR="002209AC" w:rsidRPr="002209AC">
        <w:rPr>
          <w:rFonts w:ascii="Times New Roman" w:hAnsi="Times New Roman" w:cs="Times New Roman"/>
          <w:sz w:val="28"/>
          <w:szCs w:val="28"/>
          <w:lang w:val="kk-KZ"/>
        </w:rPr>
        <w:t>]</w:t>
      </w:r>
      <w:r w:rsidR="002209AC">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Толық қорғауды қажет етеді.</w:t>
      </w:r>
    </w:p>
    <w:p w14:paraId="23531C15" w14:textId="2D92EF0D" w:rsidR="009A48C2"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 xml:space="preserve">11. </w:t>
      </w:r>
      <w:r w:rsidRPr="00530E1E">
        <w:rPr>
          <w:rFonts w:ascii="Times New Roman" w:hAnsi="Times New Roman" w:cs="Times New Roman"/>
          <w:b/>
          <w:bCs/>
          <w:i/>
          <w:iCs/>
          <w:sz w:val="28"/>
          <w:szCs w:val="28"/>
          <w:lang w:val="kk-KZ"/>
        </w:rPr>
        <w:t>Ribes janczewskii</w:t>
      </w:r>
      <w:r w:rsidRPr="00530E1E">
        <w:rPr>
          <w:rFonts w:ascii="Times New Roman" w:hAnsi="Times New Roman" w:cs="Times New Roman"/>
          <w:b/>
          <w:bCs/>
          <w:i/>
          <w:sz w:val="28"/>
          <w:szCs w:val="28"/>
          <w:lang w:val="kk-KZ"/>
        </w:rPr>
        <w:t xml:space="preserve"> Pojark. </w:t>
      </w:r>
      <w:r w:rsidR="00E80FED" w:rsidRPr="00530E1E">
        <w:rPr>
          <w:rFonts w:ascii="Times New Roman" w:hAnsi="Times New Roman" w:cs="Times New Roman"/>
          <w:b/>
          <w:bCs/>
          <w:i/>
          <w:sz w:val="28"/>
          <w:szCs w:val="28"/>
          <w:lang w:val="kk-KZ"/>
        </w:rPr>
        <w:t>Янчевский</w:t>
      </w:r>
      <w:r w:rsidR="00E80FED" w:rsidRPr="00530E1E">
        <w:rPr>
          <w:rFonts w:ascii="Times New Roman" w:hAnsi="Times New Roman" w:cs="Times New Roman"/>
          <w:i/>
          <w:sz w:val="28"/>
          <w:szCs w:val="28"/>
          <w:lang w:val="kk-KZ"/>
        </w:rPr>
        <w:t xml:space="preserve"> </w:t>
      </w:r>
      <w:r w:rsidR="00E80FED" w:rsidRPr="00530E1E">
        <w:rPr>
          <w:rFonts w:ascii="Times New Roman" w:hAnsi="Times New Roman" w:cs="Times New Roman"/>
          <w:b/>
          <w:bCs/>
          <w:i/>
          <w:sz w:val="28"/>
          <w:szCs w:val="28"/>
          <w:lang w:val="kk-KZ"/>
        </w:rPr>
        <w:t>қарақаты</w:t>
      </w:r>
    </w:p>
    <w:p w14:paraId="44C45A88" w14:textId="7649384D"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Барлық жерде салыстырмалы түрде сирек кездеседі, Қазақстанның Қызыл кітабына енген. Қырғыз </w:t>
      </w:r>
      <w:r w:rsidR="00530E1E">
        <w:rPr>
          <w:rFonts w:ascii="Times New Roman" w:hAnsi="Times New Roman" w:cs="Times New Roman"/>
          <w:sz w:val="28"/>
          <w:szCs w:val="28"/>
          <w:lang w:val="kk-KZ"/>
        </w:rPr>
        <w:t xml:space="preserve">Алатауының батыс бөлігі </w:t>
      </w:r>
      <w:r w:rsidRPr="007522F2">
        <w:rPr>
          <w:rFonts w:ascii="Times New Roman" w:hAnsi="Times New Roman" w:cs="Times New Roman"/>
          <w:sz w:val="28"/>
          <w:szCs w:val="28"/>
          <w:lang w:val="kk-KZ"/>
        </w:rPr>
        <w:t>шегінде шашыраңқы және аздап - жеке-дара бөліктермен немесе шағын топтармен кездеседі. Шамадан тыс мал жаю, өрт, мекендеу орындарының су режимін бұзу кезінде зақымдануынан зардап шегеді. Құнды жидек бұтасы сияқты толық қорғауды талап етеді</w:t>
      </w:r>
      <w:r w:rsidR="008F48FD">
        <w:rPr>
          <w:rFonts w:ascii="Times New Roman" w:hAnsi="Times New Roman" w:cs="Times New Roman"/>
          <w:sz w:val="28"/>
          <w:szCs w:val="28"/>
          <w:lang w:val="kk-KZ"/>
        </w:rPr>
        <w:t>[163</w:t>
      </w:r>
      <w:r w:rsidR="000B7D93">
        <w:rPr>
          <w:rFonts w:ascii="Times New Roman" w:hAnsi="Times New Roman" w:cs="Times New Roman"/>
          <w:sz w:val="28"/>
          <w:szCs w:val="28"/>
          <w:lang w:val="kk-KZ"/>
        </w:rPr>
        <w:t>]</w:t>
      </w:r>
      <w:r w:rsidRPr="007522F2">
        <w:rPr>
          <w:rFonts w:ascii="Times New Roman" w:hAnsi="Times New Roman" w:cs="Times New Roman"/>
          <w:sz w:val="28"/>
          <w:szCs w:val="28"/>
          <w:lang w:val="kk-KZ"/>
        </w:rPr>
        <w:t>.</w:t>
      </w:r>
    </w:p>
    <w:p w14:paraId="3FF1949D" w14:textId="57EF0343" w:rsidR="009A48C2" w:rsidRPr="009A48C2" w:rsidRDefault="00BC260E" w:rsidP="00F3205E">
      <w:pPr>
        <w:spacing w:after="0" w:line="240" w:lineRule="auto"/>
        <w:ind w:firstLine="567"/>
        <w:jc w:val="both"/>
        <w:rPr>
          <w:rFonts w:ascii="Times New Roman" w:hAnsi="Times New Roman" w:cs="Times New Roman"/>
          <w:i/>
          <w:sz w:val="28"/>
          <w:szCs w:val="28"/>
          <w:lang w:val="kk-KZ"/>
        </w:rPr>
      </w:pPr>
      <w:r w:rsidRPr="009A48C2">
        <w:rPr>
          <w:rFonts w:ascii="Times New Roman" w:hAnsi="Times New Roman" w:cs="Times New Roman"/>
          <w:b/>
          <w:bCs/>
          <w:i/>
          <w:sz w:val="28"/>
          <w:szCs w:val="28"/>
          <w:lang w:val="kk-KZ"/>
        </w:rPr>
        <w:t xml:space="preserve">12. </w:t>
      </w:r>
      <w:r w:rsidRPr="009A48C2">
        <w:rPr>
          <w:rFonts w:ascii="Times New Roman" w:hAnsi="Times New Roman" w:cs="Times New Roman"/>
          <w:b/>
          <w:bCs/>
          <w:i/>
          <w:iCs/>
          <w:sz w:val="28"/>
          <w:szCs w:val="28"/>
          <w:lang w:val="kk-KZ"/>
        </w:rPr>
        <w:t>Cotoneaster oliganthus</w:t>
      </w:r>
      <w:r w:rsidRPr="009A48C2">
        <w:rPr>
          <w:rFonts w:ascii="Times New Roman" w:hAnsi="Times New Roman" w:cs="Times New Roman"/>
          <w:b/>
          <w:bCs/>
          <w:i/>
          <w:sz w:val="28"/>
          <w:szCs w:val="28"/>
          <w:lang w:val="kk-KZ"/>
        </w:rPr>
        <w:t xml:space="preserve"> Pojark</w:t>
      </w:r>
      <w:r w:rsidRPr="009A48C2">
        <w:rPr>
          <w:rFonts w:ascii="Times New Roman" w:hAnsi="Times New Roman" w:cs="Times New Roman"/>
          <w:i/>
          <w:sz w:val="28"/>
          <w:szCs w:val="28"/>
          <w:lang w:val="kk-KZ"/>
        </w:rPr>
        <w:t xml:space="preserve">. </w:t>
      </w:r>
      <w:r w:rsidR="00E80FED" w:rsidRPr="009A48C2">
        <w:rPr>
          <w:rFonts w:ascii="Times New Roman" w:hAnsi="Times New Roman" w:cs="Times New Roman"/>
          <w:b/>
          <w:bCs/>
          <w:i/>
          <w:sz w:val="28"/>
          <w:szCs w:val="28"/>
          <w:lang w:val="kk-KZ"/>
        </w:rPr>
        <w:t>Азг</w:t>
      </w:r>
      <w:r w:rsidR="00E0258F" w:rsidRPr="009A48C2">
        <w:rPr>
          <w:rFonts w:ascii="Times New Roman" w:hAnsi="Times New Roman" w:cs="Times New Roman"/>
          <w:b/>
          <w:bCs/>
          <w:i/>
          <w:sz w:val="28"/>
          <w:szCs w:val="28"/>
          <w:lang w:val="kk-KZ"/>
        </w:rPr>
        <w:t>үлді ырғай</w:t>
      </w:r>
    </w:p>
    <w:p w14:paraId="3BD1E7A1" w14:textId="036444CB"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Таулардың орта және жоғарғы белдеулерiнiң тасты баурайларында мекендейтiн тау - ортаазиялық түр барлық жерде сирек кездеседi (Сирек к</w:t>
      </w:r>
      <w:r w:rsidR="00530E1E">
        <w:rPr>
          <w:rFonts w:ascii="Times New Roman" w:hAnsi="Times New Roman" w:cs="Times New Roman"/>
          <w:sz w:val="28"/>
          <w:szCs w:val="28"/>
          <w:lang w:val="kk-KZ"/>
        </w:rPr>
        <w:t>ездесетiн..., 1983). Зерттелген</w:t>
      </w:r>
      <w:r w:rsidRPr="007522F2">
        <w:rPr>
          <w:rFonts w:ascii="Times New Roman" w:hAnsi="Times New Roman" w:cs="Times New Roman"/>
          <w:sz w:val="28"/>
          <w:szCs w:val="28"/>
          <w:lang w:val="kk-KZ"/>
        </w:rPr>
        <w:t xml:space="preserve"> ауданда да шашыраңқы, аз мөлшерде кездеседі. </w:t>
      </w:r>
      <w:r w:rsidRPr="007522F2">
        <w:rPr>
          <w:rFonts w:ascii="Times New Roman" w:hAnsi="Times New Roman" w:cs="Times New Roman"/>
          <w:sz w:val="28"/>
          <w:szCs w:val="28"/>
          <w:lang w:val="kk-KZ"/>
        </w:rPr>
        <w:lastRenderedPageBreak/>
        <w:t>Келе</w:t>
      </w:r>
      <w:r w:rsidR="00530E1E">
        <w:rPr>
          <w:rFonts w:ascii="Times New Roman" w:hAnsi="Times New Roman" w:cs="Times New Roman"/>
          <w:sz w:val="28"/>
          <w:szCs w:val="28"/>
          <w:lang w:val="kk-KZ"/>
        </w:rPr>
        <w:t>сі шатқалдарда белгіленді: Меркі</w:t>
      </w:r>
      <w:r w:rsidRPr="007522F2">
        <w:rPr>
          <w:rFonts w:ascii="Times New Roman" w:hAnsi="Times New Roman" w:cs="Times New Roman"/>
          <w:sz w:val="28"/>
          <w:szCs w:val="28"/>
          <w:lang w:val="kk-KZ"/>
        </w:rPr>
        <w:t xml:space="preserve">, Талдыбұлақ, Алмалы, Паспельдік, Қарандұйыл. Күшейтілген жайылым кезінде бұталарды қойлар </w:t>
      </w:r>
      <w:r w:rsidR="00E0258F">
        <w:rPr>
          <w:rFonts w:ascii="Times New Roman" w:hAnsi="Times New Roman" w:cs="Times New Roman"/>
          <w:sz w:val="28"/>
          <w:szCs w:val="28"/>
          <w:lang w:val="kk-KZ"/>
        </w:rPr>
        <w:t>жейді</w:t>
      </w:r>
      <w:r w:rsidRPr="007522F2">
        <w:rPr>
          <w:rFonts w:ascii="Times New Roman" w:hAnsi="Times New Roman" w:cs="Times New Roman"/>
          <w:sz w:val="28"/>
          <w:szCs w:val="28"/>
          <w:lang w:val="kk-KZ"/>
        </w:rPr>
        <w:t>, сондай-ақ кесу мен өрттен зардап шегеді. Оның үстіне таралу аймағының солтүстік шекарасындағы сирек кездесетін түр ретінде мемлекеттік қорғауды қажет етеді.</w:t>
      </w:r>
    </w:p>
    <w:p w14:paraId="58ECB32A" w14:textId="16F4502D" w:rsidR="009A48C2" w:rsidRPr="00530E1E" w:rsidRDefault="00BC260E" w:rsidP="00F3205E">
      <w:pPr>
        <w:spacing w:after="0" w:line="240" w:lineRule="auto"/>
        <w:ind w:firstLine="567"/>
        <w:jc w:val="both"/>
        <w:rPr>
          <w:rFonts w:ascii="Times New Roman" w:hAnsi="Times New Roman" w:cs="Times New Roman"/>
          <w:b/>
          <w:i/>
          <w:sz w:val="28"/>
          <w:szCs w:val="28"/>
          <w:lang w:val="kk-KZ"/>
        </w:rPr>
      </w:pPr>
      <w:r w:rsidRPr="00530E1E">
        <w:rPr>
          <w:rFonts w:ascii="Times New Roman" w:hAnsi="Times New Roman" w:cs="Times New Roman"/>
          <w:b/>
          <w:bCs/>
          <w:i/>
          <w:sz w:val="28"/>
          <w:szCs w:val="28"/>
          <w:lang w:val="kk-KZ"/>
        </w:rPr>
        <w:t xml:space="preserve">13. </w:t>
      </w:r>
      <w:r w:rsidRPr="00530E1E">
        <w:rPr>
          <w:rFonts w:ascii="Times New Roman" w:hAnsi="Times New Roman" w:cs="Times New Roman"/>
          <w:b/>
          <w:bCs/>
          <w:i/>
          <w:iCs/>
          <w:sz w:val="28"/>
          <w:szCs w:val="28"/>
          <w:lang w:val="kk-KZ"/>
        </w:rPr>
        <w:t>Pyrus regelii</w:t>
      </w:r>
      <w:r w:rsidRPr="00530E1E">
        <w:rPr>
          <w:rFonts w:ascii="Times New Roman" w:hAnsi="Times New Roman" w:cs="Times New Roman"/>
          <w:b/>
          <w:bCs/>
          <w:i/>
          <w:sz w:val="28"/>
          <w:szCs w:val="28"/>
          <w:lang w:val="kk-KZ"/>
        </w:rPr>
        <w:t xml:space="preserve"> </w:t>
      </w:r>
      <w:r w:rsidRPr="00530E1E">
        <w:rPr>
          <w:rFonts w:ascii="Times New Roman" w:hAnsi="Times New Roman" w:cs="Times New Roman"/>
          <w:b/>
          <w:i/>
          <w:sz w:val="28"/>
          <w:szCs w:val="28"/>
          <w:lang w:val="kk-KZ"/>
        </w:rPr>
        <w:t xml:space="preserve">Rehder. </w:t>
      </w:r>
      <w:r w:rsidR="00E0258F" w:rsidRPr="00530E1E">
        <w:rPr>
          <w:rFonts w:ascii="Times New Roman" w:hAnsi="Times New Roman" w:cs="Times New Roman"/>
          <w:b/>
          <w:i/>
          <w:sz w:val="28"/>
          <w:szCs w:val="28"/>
          <w:lang w:val="kk-KZ"/>
        </w:rPr>
        <w:t>Регель алмұрты</w:t>
      </w:r>
    </w:p>
    <w:p w14:paraId="7EAFD0B8" w14:textId="14083752"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Тянь-Шань және Памир-Алай эндемигі, палеоген дәуіріндегі ортаазиялық субтропикалық саванналардың реликті, </w:t>
      </w:r>
      <w:r w:rsidR="00E0258F">
        <w:rPr>
          <w:rFonts w:ascii="Times New Roman" w:hAnsi="Times New Roman" w:cs="Times New Roman"/>
          <w:sz w:val="28"/>
          <w:szCs w:val="28"/>
          <w:lang w:val="kk-KZ"/>
        </w:rPr>
        <w:t xml:space="preserve">бүрген </w:t>
      </w:r>
      <w:r w:rsidRPr="007522F2">
        <w:rPr>
          <w:rFonts w:ascii="Times New Roman" w:hAnsi="Times New Roman" w:cs="Times New Roman"/>
          <w:sz w:val="28"/>
          <w:szCs w:val="28"/>
          <w:lang w:val="kk-KZ"/>
        </w:rPr>
        <w:t xml:space="preserve">флороценотипіне тән доминанты </w:t>
      </w:r>
      <w:r w:rsidR="002209AC" w:rsidRPr="002209AC">
        <w:rPr>
          <w:rFonts w:ascii="Times New Roman" w:hAnsi="Times New Roman" w:cs="Times New Roman"/>
          <w:sz w:val="28"/>
          <w:szCs w:val="28"/>
          <w:lang w:val="kk-KZ"/>
        </w:rPr>
        <w:t>[12</w:t>
      </w:r>
      <w:r w:rsidR="008F48FD">
        <w:rPr>
          <w:rFonts w:ascii="Times New Roman" w:hAnsi="Times New Roman" w:cs="Times New Roman"/>
          <w:sz w:val="28"/>
          <w:szCs w:val="28"/>
          <w:lang w:val="kk-KZ"/>
        </w:rPr>
        <w:t>6</w:t>
      </w:r>
      <w:r w:rsidR="0052287A">
        <w:rPr>
          <w:rFonts w:ascii="Times New Roman" w:hAnsi="Times New Roman" w:cs="Times New Roman"/>
          <w:sz w:val="28"/>
          <w:szCs w:val="28"/>
          <w:lang w:val="kk-KZ"/>
        </w:rPr>
        <w:t>, 126 б</w:t>
      </w:r>
      <w:r w:rsidRPr="007522F2">
        <w:rPr>
          <w:rFonts w:ascii="Times New Roman" w:hAnsi="Times New Roman" w:cs="Times New Roman"/>
          <w:sz w:val="28"/>
          <w:szCs w:val="28"/>
          <w:lang w:val="kk-KZ"/>
        </w:rPr>
        <w:t>.</w:t>
      </w:r>
      <w:r w:rsidR="0052287A" w:rsidRPr="002209AC">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Жотаның батыс бөлігінде жалғыз ағаштармен немесе шағын топтармен кездеседі. Қайыңды және Мақпал шатқалдарының шығыс беткейлерінде (т.д. 950-1100 м.) алқа</w:t>
      </w:r>
      <w:r w:rsidR="00530E1E">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ағаштардың тығыздығы 400 м</w:t>
      </w:r>
      <w:r w:rsidRPr="007522F2">
        <w:rPr>
          <w:rFonts w:ascii="Times New Roman" w:hAnsi="Times New Roman" w:cs="Times New Roman"/>
          <w:sz w:val="28"/>
          <w:szCs w:val="28"/>
          <w:vertAlign w:val="superscript"/>
          <w:lang w:val="kk-KZ"/>
        </w:rPr>
        <w:t>2</w:t>
      </w:r>
      <w:r w:rsidRPr="007522F2">
        <w:rPr>
          <w:rFonts w:ascii="Times New Roman" w:hAnsi="Times New Roman" w:cs="Times New Roman"/>
          <w:sz w:val="28"/>
          <w:szCs w:val="28"/>
          <w:lang w:val="kk-KZ"/>
        </w:rPr>
        <w:t xml:space="preserve"> алаңдарда 5-10 дарақтан аспайды. Регель алмұрты қауымдастықтарында басқа бұталар да кездеседі (</w:t>
      </w:r>
      <w:r w:rsidRPr="007522F2">
        <w:rPr>
          <w:rFonts w:ascii="Times New Roman" w:hAnsi="Times New Roman" w:cs="Times New Roman"/>
          <w:i/>
          <w:sz w:val="28"/>
          <w:szCs w:val="28"/>
          <w:lang w:val="kk-KZ"/>
        </w:rPr>
        <w:t>Acer semenovii</w:t>
      </w:r>
      <w:r w:rsidRPr="007522F2">
        <w:rPr>
          <w:rFonts w:ascii="Times New Roman" w:hAnsi="Times New Roman" w:cs="Times New Roman"/>
          <w:sz w:val="28"/>
          <w:szCs w:val="28"/>
          <w:lang w:val="kk-KZ"/>
        </w:rPr>
        <w:t xml:space="preserve"> Regel &amp; Herder, </w:t>
      </w:r>
      <w:r w:rsidRPr="007522F2">
        <w:rPr>
          <w:rFonts w:ascii="Times New Roman" w:hAnsi="Times New Roman" w:cs="Times New Roman"/>
          <w:i/>
          <w:sz w:val="28"/>
          <w:szCs w:val="28"/>
          <w:lang w:val="kk-KZ"/>
        </w:rPr>
        <w:t>Atraphaxis virgata</w:t>
      </w:r>
      <w:r w:rsidRPr="007522F2">
        <w:rPr>
          <w:rFonts w:ascii="Times New Roman" w:hAnsi="Times New Roman" w:cs="Times New Roman"/>
          <w:sz w:val="28"/>
          <w:szCs w:val="28"/>
          <w:lang w:val="kk-KZ"/>
        </w:rPr>
        <w:t xml:space="preserve"> (Regel) Krasn., </w:t>
      </w:r>
      <w:r w:rsidRPr="007522F2">
        <w:rPr>
          <w:rFonts w:ascii="Times New Roman" w:hAnsi="Times New Roman" w:cs="Times New Roman"/>
          <w:i/>
          <w:sz w:val="28"/>
          <w:szCs w:val="28"/>
          <w:lang w:val="kk-KZ"/>
        </w:rPr>
        <w:t xml:space="preserve">Cerasus tianshanica </w:t>
      </w:r>
      <w:r w:rsidRPr="007522F2">
        <w:rPr>
          <w:rFonts w:ascii="Times New Roman" w:hAnsi="Times New Roman" w:cs="Times New Roman"/>
          <w:sz w:val="28"/>
          <w:szCs w:val="28"/>
          <w:lang w:val="kk-KZ"/>
        </w:rPr>
        <w:t xml:space="preserve">Pojark., </w:t>
      </w:r>
      <w:r w:rsidRPr="007522F2">
        <w:rPr>
          <w:rFonts w:ascii="Times New Roman" w:hAnsi="Times New Roman" w:cs="Times New Roman"/>
          <w:i/>
          <w:sz w:val="28"/>
          <w:szCs w:val="28"/>
          <w:lang w:val="kk-KZ"/>
        </w:rPr>
        <w:t>Cerasus erythrocarpa</w:t>
      </w:r>
      <w:r w:rsidRPr="007522F2">
        <w:rPr>
          <w:rFonts w:ascii="Times New Roman" w:hAnsi="Times New Roman" w:cs="Times New Roman"/>
          <w:sz w:val="28"/>
          <w:szCs w:val="28"/>
          <w:lang w:val="kk-KZ"/>
        </w:rPr>
        <w:t xml:space="preserve"> Nevski., </w:t>
      </w:r>
      <w:r w:rsidRPr="007522F2">
        <w:rPr>
          <w:rFonts w:ascii="Times New Roman" w:hAnsi="Times New Roman" w:cs="Times New Roman"/>
          <w:i/>
          <w:sz w:val="28"/>
          <w:szCs w:val="28"/>
          <w:lang w:val="kk-KZ"/>
        </w:rPr>
        <w:t xml:space="preserve">Lonicera numlariifolia </w:t>
      </w:r>
      <w:r w:rsidRPr="007522F2">
        <w:rPr>
          <w:rFonts w:ascii="Times New Roman" w:hAnsi="Times New Roman" w:cs="Times New Roman"/>
          <w:sz w:val="28"/>
          <w:szCs w:val="28"/>
          <w:lang w:val="kk-KZ"/>
        </w:rPr>
        <w:t xml:space="preserve">Jaub. &amp; Spach). Шөптерде дала дақылдары, жартылай сабандарға тән элемент, сондай-ақ эфемерлердің әртүрлі түрлері басым. Сирек кездесетін түрлерден </w:t>
      </w:r>
      <w:r w:rsidRPr="007522F2">
        <w:rPr>
          <w:rFonts w:ascii="Times New Roman" w:hAnsi="Times New Roman" w:cs="Times New Roman"/>
          <w:i/>
          <w:sz w:val="28"/>
          <w:szCs w:val="28"/>
          <w:lang w:val="kk-KZ"/>
        </w:rPr>
        <w:t>Pistacia vera</w:t>
      </w:r>
      <w:r w:rsidRPr="007522F2">
        <w:rPr>
          <w:rFonts w:ascii="Times New Roman" w:hAnsi="Times New Roman" w:cs="Times New Roman"/>
          <w:sz w:val="28"/>
          <w:szCs w:val="28"/>
          <w:lang w:val="kk-KZ"/>
        </w:rPr>
        <w:t xml:space="preserve"> L. және </w:t>
      </w:r>
      <w:r w:rsidRPr="007522F2">
        <w:rPr>
          <w:rFonts w:ascii="Times New Roman" w:hAnsi="Times New Roman" w:cs="Times New Roman"/>
          <w:i/>
          <w:sz w:val="28"/>
          <w:szCs w:val="28"/>
          <w:lang w:val="kk-KZ"/>
        </w:rPr>
        <w:t>Acanthophyllum gypsophiloides</w:t>
      </w:r>
      <w:r w:rsidRPr="007522F2">
        <w:rPr>
          <w:rFonts w:ascii="Times New Roman" w:hAnsi="Times New Roman" w:cs="Times New Roman"/>
          <w:sz w:val="28"/>
          <w:szCs w:val="28"/>
          <w:lang w:val="kk-KZ"/>
        </w:rPr>
        <w:t xml:space="preserve"> Regel тән. Регел</w:t>
      </w:r>
      <w:r w:rsidR="00EF4CBD">
        <w:rPr>
          <w:rFonts w:ascii="Times New Roman" w:hAnsi="Times New Roman" w:cs="Times New Roman"/>
          <w:sz w:val="28"/>
          <w:szCs w:val="28"/>
          <w:lang w:val="kk-KZ"/>
        </w:rPr>
        <w:t>ь</w:t>
      </w:r>
      <w:r w:rsidRPr="007522F2">
        <w:rPr>
          <w:rFonts w:ascii="Times New Roman" w:hAnsi="Times New Roman" w:cs="Times New Roman"/>
          <w:sz w:val="28"/>
          <w:szCs w:val="28"/>
          <w:lang w:val="kk-KZ"/>
        </w:rPr>
        <w:t xml:space="preserve"> алмұрт</w:t>
      </w:r>
      <w:r w:rsidR="00EF4CBD">
        <w:rPr>
          <w:rFonts w:ascii="Times New Roman" w:hAnsi="Times New Roman" w:cs="Times New Roman"/>
          <w:sz w:val="28"/>
          <w:szCs w:val="28"/>
          <w:lang w:val="kk-KZ"/>
        </w:rPr>
        <w:t>ы</w:t>
      </w:r>
      <w:r w:rsidRPr="007522F2">
        <w:rPr>
          <w:rFonts w:ascii="Times New Roman" w:hAnsi="Times New Roman" w:cs="Times New Roman"/>
          <w:sz w:val="28"/>
          <w:szCs w:val="28"/>
          <w:lang w:val="kk-KZ"/>
        </w:rPr>
        <w:t xml:space="preserve"> саны кесілуіне және тұқымдық түлеудің әлсіз қарқындылығына байланысты азаюда. Сонымен қатар, ол сирек кездесетін және өте құнды құрғақшылыққа төзімді өсімдік ретінде ерекше қорғауды талап етеді.</w:t>
      </w:r>
    </w:p>
    <w:p w14:paraId="4AE57349" w14:textId="6B0774C0" w:rsidR="00530E1E" w:rsidRDefault="00BC260E" w:rsidP="00F3205E">
      <w:pPr>
        <w:spacing w:after="0" w:line="240" w:lineRule="auto"/>
        <w:ind w:firstLine="567"/>
        <w:jc w:val="both"/>
        <w:rPr>
          <w:rFonts w:ascii="Times New Roman" w:hAnsi="Times New Roman" w:cs="Times New Roman"/>
          <w:sz w:val="28"/>
          <w:szCs w:val="28"/>
          <w:lang w:val="kk-KZ"/>
        </w:rPr>
      </w:pPr>
      <w:r w:rsidRPr="00530E1E">
        <w:rPr>
          <w:rFonts w:ascii="Times New Roman" w:hAnsi="Times New Roman" w:cs="Times New Roman"/>
          <w:b/>
          <w:bCs/>
          <w:i/>
          <w:sz w:val="28"/>
          <w:szCs w:val="28"/>
          <w:lang w:val="kk-KZ"/>
        </w:rPr>
        <w:t xml:space="preserve">14. </w:t>
      </w:r>
      <w:r w:rsidRPr="00530E1E">
        <w:rPr>
          <w:rFonts w:ascii="Times New Roman" w:hAnsi="Times New Roman" w:cs="Times New Roman"/>
          <w:b/>
          <w:bCs/>
          <w:i/>
          <w:iCs/>
          <w:sz w:val="28"/>
          <w:szCs w:val="28"/>
          <w:lang w:val="kk-KZ"/>
        </w:rPr>
        <w:t>Malus sieversii</w:t>
      </w:r>
      <w:r w:rsidRPr="00530E1E">
        <w:rPr>
          <w:rFonts w:ascii="Times New Roman" w:hAnsi="Times New Roman" w:cs="Times New Roman"/>
          <w:b/>
          <w:bCs/>
          <w:i/>
          <w:sz w:val="28"/>
          <w:szCs w:val="28"/>
          <w:lang w:val="kk-KZ"/>
        </w:rPr>
        <w:t xml:space="preserve"> (Ledeb.) M. Roem. </w:t>
      </w:r>
      <w:r w:rsidR="003A6FB4" w:rsidRPr="00530E1E">
        <w:rPr>
          <w:rFonts w:ascii="Times New Roman" w:hAnsi="Times New Roman" w:cs="Times New Roman"/>
          <w:b/>
          <w:bCs/>
          <w:i/>
          <w:sz w:val="28"/>
          <w:szCs w:val="28"/>
          <w:lang w:val="kk-KZ"/>
        </w:rPr>
        <w:t>Сиверс алмасы</w:t>
      </w:r>
    </w:p>
    <w:p w14:paraId="39E71CC1" w14:textId="6D05E1EA"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Олигоцен дәуіріндегі мезофитті, саны қысқар</w:t>
      </w:r>
      <w:r w:rsidR="003A6FB4">
        <w:rPr>
          <w:rFonts w:ascii="Times New Roman" w:hAnsi="Times New Roman" w:cs="Times New Roman"/>
          <w:sz w:val="28"/>
          <w:szCs w:val="28"/>
          <w:lang w:val="kk-KZ"/>
        </w:rPr>
        <w:t>ған</w:t>
      </w:r>
      <w:r w:rsidRPr="007522F2">
        <w:rPr>
          <w:rFonts w:ascii="Times New Roman" w:hAnsi="Times New Roman" w:cs="Times New Roman"/>
          <w:sz w:val="28"/>
          <w:szCs w:val="28"/>
          <w:lang w:val="kk-KZ"/>
        </w:rPr>
        <w:t xml:space="preserve"> түрі, кең жапырақты ормандардың реликті Қазақстанның Қызыл кітабына енген. Жотаның солтүстік макросклонының барлық шатқалдарында дерлік жалғыз ағаштармен немесе шағын топтармен кездеседі. Көршілес жоталарға қарағанда - Іле және Талас жоталары </w:t>
      </w:r>
      <w:r w:rsidR="00E930FF">
        <w:rPr>
          <w:rFonts w:ascii="Times New Roman" w:hAnsi="Times New Roman" w:cs="Times New Roman"/>
          <w:sz w:val="28"/>
          <w:szCs w:val="28"/>
          <w:lang w:val="kk-KZ"/>
        </w:rPr>
        <w:t>[1</w:t>
      </w:r>
      <w:r w:rsidR="0052287A">
        <w:rPr>
          <w:rFonts w:ascii="Times New Roman" w:hAnsi="Times New Roman" w:cs="Times New Roman"/>
          <w:sz w:val="28"/>
          <w:szCs w:val="28"/>
          <w:lang w:val="kk-KZ"/>
        </w:rPr>
        <w:t>35</w:t>
      </w:r>
      <w:r w:rsidR="00051B2B">
        <w:rPr>
          <w:rFonts w:ascii="Times New Roman" w:hAnsi="Times New Roman" w:cs="Times New Roman"/>
          <w:sz w:val="28"/>
          <w:szCs w:val="28"/>
          <w:lang w:val="kk-KZ"/>
        </w:rPr>
        <w:t>, 605</w:t>
      </w:r>
      <w:r w:rsidR="00E930FF">
        <w:rPr>
          <w:rFonts w:ascii="Times New Roman" w:hAnsi="Times New Roman" w:cs="Times New Roman"/>
          <w:sz w:val="28"/>
          <w:szCs w:val="28"/>
          <w:lang w:val="kk-KZ"/>
        </w:rPr>
        <w:t xml:space="preserve"> б</w:t>
      </w:r>
      <w:r w:rsidR="00DA663D">
        <w:rPr>
          <w:rFonts w:ascii="Times New Roman" w:hAnsi="Times New Roman" w:cs="Times New Roman"/>
          <w:sz w:val="28"/>
          <w:szCs w:val="28"/>
          <w:lang w:val="kk-KZ"/>
        </w:rPr>
        <w:t>]</w:t>
      </w:r>
      <w:r w:rsidR="002209AC">
        <w:rPr>
          <w:rFonts w:ascii="Times New Roman" w:hAnsi="Times New Roman" w:cs="Times New Roman"/>
          <w:sz w:val="28"/>
          <w:szCs w:val="28"/>
          <w:lang w:val="kk-KZ"/>
        </w:rPr>
        <w:t>,</w:t>
      </w:r>
      <w:r w:rsidR="002209AC" w:rsidRPr="002209AC">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алаңы жағынан едәуір алқаағаштар түзбейді, ал мекендеу орындарының ылғалдануы бойынша </w:t>
      </w:r>
      <w:r w:rsidRPr="000B7D93">
        <w:rPr>
          <w:rFonts w:ascii="Times New Roman" w:hAnsi="Times New Roman" w:cs="Times New Roman"/>
          <w:sz w:val="28"/>
          <w:szCs w:val="28"/>
          <w:lang w:val="kk-KZ"/>
        </w:rPr>
        <w:t xml:space="preserve">А.Д. Жанғалиев </w:t>
      </w:r>
      <w:r w:rsidR="002209AC" w:rsidRPr="000B7D93">
        <w:rPr>
          <w:rFonts w:ascii="Times New Roman" w:hAnsi="Times New Roman" w:cs="Times New Roman"/>
          <w:sz w:val="28"/>
          <w:szCs w:val="28"/>
          <w:lang w:val="kk-KZ"/>
        </w:rPr>
        <w:t>[16</w:t>
      </w:r>
      <w:r w:rsidR="0052287A">
        <w:rPr>
          <w:rFonts w:ascii="Times New Roman" w:hAnsi="Times New Roman" w:cs="Times New Roman"/>
          <w:sz w:val="28"/>
          <w:szCs w:val="28"/>
          <w:lang w:val="kk-KZ"/>
        </w:rPr>
        <w:t>4</w:t>
      </w:r>
      <w:r w:rsidR="00E930FF" w:rsidRPr="000B7D93">
        <w:rPr>
          <w:rFonts w:ascii="Times New Roman" w:hAnsi="Times New Roman" w:cs="Times New Roman"/>
          <w:sz w:val="28"/>
          <w:szCs w:val="28"/>
          <w:lang w:val="kk-KZ"/>
        </w:rPr>
        <w:t>, 16</w:t>
      </w:r>
      <w:r w:rsidR="0052287A">
        <w:rPr>
          <w:rFonts w:ascii="Times New Roman" w:hAnsi="Times New Roman" w:cs="Times New Roman"/>
          <w:sz w:val="28"/>
          <w:szCs w:val="28"/>
          <w:lang w:val="kk-KZ"/>
        </w:rPr>
        <w:t>5</w:t>
      </w:r>
      <w:r w:rsidR="00E930FF" w:rsidRPr="000B7D93">
        <w:rPr>
          <w:rFonts w:ascii="Times New Roman" w:hAnsi="Times New Roman" w:cs="Times New Roman"/>
          <w:sz w:val="28"/>
          <w:szCs w:val="28"/>
          <w:lang w:val="kk-KZ"/>
        </w:rPr>
        <w:t>, 16</w:t>
      </w:r>
      <w:r w:rsidR="0052287A">
        <w:rPr>
          <w:rFonts w:ascii="Times New Roman" w:hAnsi="Times New Roman" w:cs="Times New Roman"/>
          <w:sz w:val="28"/>
          <w:szCs w:val="28"/>
          <w:lang w:val="kk-KZ"/>
        </w:rPr>
        <w:t>6</w:t>
      </w:r>
      <w:r w:rsidR="002209AC" w:rsidRPr="000B7D93">
        <w:rPr>
          <w:rFonts w:ascii="Times New Roman" w:hAnsi="Times New Roman" w:cs="Times New Roman"/>
          <w:sz w:val="28"/>
          <w:szCs w:val="28"/>
          <w:lang w:val="kk-KZ"/>
        </w:rPr>
        <w:t>].</w:t>
      </w:r>
      <w:r w:rsidR="002209AC" w:rsidRPr="002209AC">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 Қазақстанның жабайы алма ағаштары үшін бөлген 5-нің тек 2 түрін (құрғақ және өте құрғақ) бөліп алады. Ағаштар биік емес, көбісі жайылым, ағаш кесу және өрт салдарынан күйзеліске ұшыраған. Қырғыз Алатауы жотасының алма екпелерi толық қорғауды қажет етедi, өйткенi осы </w:t>
      </w:r>
      <w:r w:rsidR="003A6FB4">
        <w:rPr>
          <w:rFonts w:ascii="Times New Roman" w:hAnsi="Times New Roman" w:cs="Times New Roman"/>
          <w:sz w:val="28"/>
          <w:szCs w:val="28"/>
          <w:lang w:val="kk-KZ"/>
        </w:rPr>
        <w:t>сұрыптау</w:t>
      </w:r>
      <w:r w:rsidRPr="007522F2">
        <w:rPr>
          <w:rFonts w:ascii="Times New Roman" w:hAnsi="Times New Roman" w:cs="Times New Roman"/>
          <w:sz w:val="28"/>
          <w:szCs w:val="28"/>
          <w:lang w:val="kk-KZ"/>
        </w:rPr>
        <w:t xml:space="preserve">ға құнды түрден басқа олардың құрамында басқа да сирек кездесетiн өсiмдiктер - </w:t>
      </w:r>
      <w:r w:rsidRPr="007522F2">
        <w:rPr>
          <w:rFonts w:ascii="Times New Roman" w:hAnsi="Times New Roman" w:cs="Times New Roman"/>
          <w:i/>
          <w:sz w:val="28"/>
          <w:szCs w:val="28"/>
          <w:lang w:val="kk-KZ"/>
        </w:rPr>
        <w:t>Zabelia corymbosa</w:t>
      </w:r>
      <w:r w:rsidRPr="007522F2">
        <w:rPr>
          <w:rFonts w:ascii="Times New Roman" w:hAnsi="Times New Roman" w:cs="Times New Roman"/>
          <w:sz w:val="28"/>
          <w:szCs w:val="28"/>
          <w:lang w:val="kk-KZ"/>
        </w:rPr>
        <w:t xml:space="preserve"> (Regel &amp; Schmalh.) Makino, </w:t>
      </w:r>
      <w:r w:rsidRPr="007522F2">
        <w:rPr>
          <w:rFonts w:ascii="Times New Roman" w:hAnsi="Times New Roman" w:cs="Times New Roman"/>
          <w:i/>
          <w:sz w:val="28"/>
          <w:szCs w:val="28"/>
          <w:lang w:val="kk-KZ"/>
        </w:rPr>
        <w:t>Tulipa zenaidae</w:t>
      </w:r>
      <w:r w:rsidRPr="007522F2">
        <w:rPr>
          <w:rFonts w:ascii="Times New Roman" w:hAnsi="Times New Roman" w:cs="Times New Roman"/>
          <w:sz w:val="28"/>
          <w:szCs w:val="28"/>
          <w:lang w:val="kk-KZ"/>
        </w:rPr>
        <w:t xml:space="preserve"> Vved., </w:t>
      </w:r>
      <w:r w:rsidRPr="007522F2">
        <w:rPr>
          <w:rFonts w:ascii="Times New Roman" w:hAnsi="Times New Roman" w:cs="Times New Roman"/>
          <w:i/>
          <w:sz w:val="28"/>
          <w:szCs w:val="28"/>
          <w:lang w:val="kk-KZ"/>
        </w:rPr>
        <w:t>Paeonia intermedia</w:t>
      </w:r>
      <w:r w:rsidRPr="007522F2">
        <w:rPr>
          <w:rFonts w:ascii="Times New Roman" w:hAnsi="Times New Roman" w:cs="Times New Roman"/>
          <w:sz w:val="28"/>
          <w:szCs w:val="28"/>
          <w:lang w:val="kk-KZ"/>
        </w:rPr>
        <w:t xml:space="preserve"> C.A. Mey кездеседi.</w:t>
      </w:r>
    </w:p>
    <w:p w14:paraId="6ED975E5" w14:textId="77777777" w:rsidR="00073828" w:rsidRDefault="00073828" w:rsidP="00F3205E">
      <w:pPr>
        <w:spacing w:after="0" w:line="240" w:lineRule="auto"/>
        <w:ind w:firstLine="567"/>
        <w:jc w:val="both"/>
        <w:rPr>
          <w:rFonts w:ascii="Times New Roman" w:hAnsi="Times New Roman" w:cs="Times New Roman"/>
          <w:sz w:val="28"/>
          <w:szCs w:val="28"/>
          <w:lang w:val="kk-KZ"/>
        </w:rPr>
      </w:pPr>
    </w:p>
    <w:p w14:paraId="2FAFD841" w14:textId="77777777" w:rsidR="00E10B08" w:rsidRDefault="00E10B08" w:rsidP="00F3205E">
      <w:pPr>
        <w:spacing w:after="0" w:line="240" w:lineRule="auto"/>
        <w:ind w:firstLine="567"/>
        <w:jc w:val="both"/>
        <w:rPr>
          <w:rFonts w:ascii="Times New Roman" w:hAnsi="Times New Roman" w:cs="Times New Roman"/>
          <w:sz w:val="28"/>
          <w:szCs w:val="28"/>
          <w:lang w:val="kk-KZ"/>
        </w:rPr>
      </w:pPr>
    </w:p>
    <w:p w14:paraId="0807FA07" w14:textId="77777777" w:rsidR="00E10B08" w:rsidRDefault="00E10B08" w:rsidP="00F3205E">
      <w:pPr>
        <w:spacing w:after="0" w:line="240" w:lineRule="auto"/>
        <w:ind w:firstLine="567"/>
        <w:jc w:val="both"/>
        <w:rPr>
          <w:rFonts w:ascii="Times New Roman" w:hAnsi="Times New Roman" w:cs="Times New Roman"/>
          <w:sz w:val="28"/>
          <w:szCs w:val="28"/>
          <w:lang w:val="kk-KZ"/>
        </w:rPr>
      </w:pPr>
    </w:p>
    <w:p w14:paraId="278CC941" w14:textId="6E303AE8" w:rsidR="00073828" w:rsidRPr="007522F2" w:rsidRDefault="00F3205E" w:rsidP="00F3205E">
      <w:pPr>
        <w:spacing w:after="0" w:line="240" w:lineRule="auto"/>
        <w:jc w:val="center"/>
        <w:rPr>
          <w:rFonts w:ascii="Times New Roman" w:hAnsi="Times New Roman" w:cs="Times New Roman"/>
          <w:sz w:val="28"/>
          <w:szCs w:val="28"/>
          <w:lang w:val="kk-KZ"/>
        </w:rPr>
      </w:pPr>
      <w:r>
        <w:rPr>
          <w:noProof/>
          <w:lang w:eastAsia="ru-RU"/>
        </w:rPr>
        <w:lastRenderedPageBreak/>
        <w:drawing>
          <wp:anchor distT="0" distB="0" distL="0" distR="0" simplePos="0" relativeHeight="251663360" behindDoc="0" locked="0" layoutInCell="1" allowOverlap="1" wp14:anchorId="349E23FE" wp14:editId="4B50C83F">
            <wp:simplePos x="0" y="0"/>
            <wp:positionH relativeFrom="margin">
              <wp:align>center</wp:align>
            </wp:positionH>
            <wp:positionV relativeFrom="paragraph">
              <wp:posOffset>3065780</wp:posOffset>
            </wp:positionV>
            <wp:extent cx="4972050" cy="3171825"/>
            <wp:effectExtent l="0" t="0" r="0" b="9525"/>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0" cstate="print"/>
                    <a:stretch>
                      <a:fillRect/>
                    </a:stretch>
                  </pic:blipFill>
                  <pic:spPr>
                    <a:xfrm>
                      <a:off x="0" y="0"/>
                      <a:ext cx="4972050" cy="3171825"/>
                    </a:xfrm>
                    <a:prstGeom prst="rect">
                      <a:avLst/>
                    </a:prstGeom>
                  </pic:spPr>
                </pic:pic>
              </a:graphicData>
            </a:graphic>
            <wp14:sizeRelH relativeFrom="margin">
              <wp14:pctWidth>0</wp14:pctWidth>
            </wp14:sizeRelH>
            <wp14:sizeRelV relativeFrom="margin">
              <wp14:pctHeight>0</wp14:pctHeight>
            </wp14:sizeRelV>
          </wp:anchor>
        </w:drawing>
      </w:r>
      <w:r w:rsidR="00073828">
        <w:rPr>
          <w:noProof/>
          <w:lang w:eastAsia="ru-RU"/>
          <w14:ligatures w14:val="none"/>
        </w:rPr>
        <w:drawing>
          <wp:inline distT="0" distB="0" distL="0" distR="0" wp14:anchorId="76454FD3" wp14:editId="40FDF79A">
            <wp:extent cx="4933950" cy="2933700"/>
            <wp:effectExtent l="0" t="0" r="0" b="0"/>
            <wp:docPr id="6"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1" cstate="print"/>
                    <a:stretch>
                      <a:fillRect/>
                    </a:stretch>
                  </pic:blipFill>
                  <pic:spPr>
                    <a:xfrm>
                      <a:off x="0" y="0"/>
                      <a:ext cx="4933950" cy="2933700"/>
                    </a:xfrm>
                    <a:prstGeom prst="rect">
                      <a:avLst/>
                    </a:prstGeom>
                  </pic:spPr>
                </pic:pic>
              </a:graphicData>
            </a:graphic>
          </wp:inline>
        </w:drawing>
      </w:r>
    </w:p>
    <w:p w14:paraId="4B6A65CB" w14:textId="3CF096D4" w:rsidR="00073828" w:rsidRDefault="00073828" w:rsidP="00F3205E">
      <w:pPr>
        <w:spacing w:after="0" w:line="240" w:lineRule="auto"/>
        <w:jc w:val="both"/>
        <w:rPr>
          <w:rFonts w:ascii="Times New Roman" w:hAnsi="Times New Roman" w:cs="Times New Roman"/>
          <w:bCs/>
          <w:sz w:val="28"/>
          <w:szCs w:val="28"/>
          <w:lang w:val="kk-KZ"/>
        </w:rPr>
      </w:pPr>
    </w:p>
    <w:p w14:paraId="43021AAA" w14:textId="0525B420" w:rsidR="00E10B08" w:rsidRDefault="00F3205E" w:rsidP="00F3205E">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E10B08" w:rsidRPr="003121F7">
        <w:rPr>
          <w:rFonts w:ascii="Times New Roman" w:hAnsi="Times New Roman" w:cs="Times New Roman"/>
          <w:sz w:val="28"/>
          <w:szCs w:val="28"/>
          <w:lang w:val="kk-KZ"/>
        </w:rPr>
        <w:t>Сурет</w:t>
      </w:r>
      <w:r w:rsidR="00E10B08">
        <w:rPr>
          <w:rFonts w:ascii="Times New Roman" w:hAnsi="Times New Roman" w:cs="Times New Roman"/>
          <w:sz w:val="28"/>
          <w:szCs w:val="28"/>
          <w:lang w:val="kk-KZ"/>
        </w:rPr>
        <w:t xml:space="preserve"> 19</w:t>
      </w:r>
      <w:r>
        <w:rPr>
          <w:rFonts w:ascii="Times New Roman" w:hAnsi="Times New Roman" w:cs="Times New Roman"/>
          <w:sz w:val="28"/>
          <w:szCs w:val="28"/>
          <w:lang w:val="kk-KZ"/>
        </w:rPr>
        <w:t xml:space="preserve"> -</w:t>
      </w:r>
      <w:r w:rsidR="00E10B08">
        <w:rPr>
          <w:rFonts w:ascii="Times New Roman" w:hAnsi="Times New Roman" w:cs="Times New Roman"/>
          <w:sz w:val="28"/>
          <w:szCs w:val="28"/>
          <w:lang w:val="kk-KZ"/>
        </w:rPr>
        <w:t xml:space="preserve"> </w:t>
      </w:r>
      <w:r w:rsidR="00E10B08" w:rsidRPr="00073828">
        <w:rPr>
          <w:rFonts w:ascii="Times New Roman" w:hAnsi="Times New Roman" w:cs="Times New Roman"/>
          <w:bCs/>
          <w:iCs/>
          <w:sz w:val="28"/>
          <w:szCs w:val="28"/>
          <w:lang w:val="kk-KZ"/>
        </w:rPr>
        <w:t>Malus sieversii</w:t>
      </w:r>
      <w:r w:rsidR="00E10B08" w:rsidRPr="00073828">
        <w:rPr>
          <w:rFonts w:ascii="Times New Roman" w:hAnsi="Times New Roman" w:cs="Times New Roman"/>
          <w:bCs/>
          <w:sz w:val="28"/>
          <w:szCs w:val="28"/>
          <w:lang w:val="kk-KZ"/>
        </w:rPr>
        <w:t xml:space="preserve"> (Ledeb.) M. Roem. Сиверс алмасы</w:t>
      </w:r>
    </w:p>
    <w:p w14:paraId="2D97AE29" w14:textId="77777777" w:rsidR="00E10B08" w:rsidRPr="00073828" w:rsidRDefault="00E10B08" w:rsidP="008479C4">
      <w:pPr>
        <w:spacing w:after="0" w:line="240" w:lineRule="auto"/>
        <w:ind w:firstLine="708"/>
        <w:jc w:val="both"/>
        <w:rPr>
          <w:rFonts w:ascii="Times New Roman" w:hAnsi="Times New Roman" w:cs="Times New Roman"/>
          <w:bCs/>
          <w:sz w:val="28"/>
          <w:szCs w:val="28"/>
          <w:lang w:val="kk-KZ"/>
        </w:rPr>
      </w:pPr>
    </w:p>
    <w:p w14:paraId="7CF15AC5" w14:textId="3836D1ED" w:rsidR="00530E1E" w:rsidRDefault="00BC260E" w:rsidP="00F3205E">
      <w:pPr>
        <w:spacing w:after="0" w:line="240" w:lineRule="auto"/>
        <w:ind w:firstLine="567"/>
        <w:jc w:val="both"/>
        <w:rPr>
          <w:rFonts w:ascii="Times New Roman" w:hAnsi="Times New Roman" w:cs="Times New Roman"/>
          <w:sz w:val="28"/>
          <w:szCs w:val="28"/>
          <w:lang w:val="kk-KZ"/>
        </w:rPr>
      </w:pPr>
      <w:r w:rsidRPr="00530E1E">
        <w:rPr>
          <w:rFonts w:ascii="Times New Roman" w:hAnsi="Times New Roman" w:cs="Times New Roman"/>
          <w:b/>
          <w:bCs/>
          <w:i/>
          <w:sz w:val="28"/>
          <w:szCs w:val="28"/>
          <w:lang w:val="kk-KZ"/>
        </w:rPr>
        <w:t xml:space="preserve">15. </w:t>
      </w:r>
      <w:r w:rsidRPr="00530E1E">
        <w:rPr>
          <w:rFonts w:ascii="Times New Roman" w:hAnsi="Times New Roman" w:cs="Times New Roman"/>
          <w:b/>
          <w:bCs/>
          <w:i/>
          <w:iCs/>
          <w:sz w:val="28"/>
          <w:szCs w:val="28"/>
          <w:lang w:val="kk-KZ"/>
        </w:rPr>
        <w:t>Sorbus persica</w:t>
      </w:r>
      <w:r w:rsidRPr="00530E1E">
        <w:rPr>
          <w:rFonts w:ascii="Times New Roman" w:hAnsi="Times New Roman" w:cs="Times New Roman"/>
          <w:b/>
          <w:bCs/>
          <w:i/>
          <w:sz w:val="28"/>
          <w:szCs w:val="28"/>
          <w:lang w:val="kk-KZ"/>
        </w:rPr>
        <w:t xml:space="preserve"> Hedl. </w:t>
      </w:r>
      <w:r w:rsidR="003A6FB4" w:rsidRPr="00530E1E">
        <w:rPr>
          <w:rFonts w:ascii="Times New Roman" w:hAnsi="Times New Roman" w:cs="Times New Roman"/>
          <w:b/>
          <w:bCs/>
          <w:i/>
          <w:sz w:val="28"/>
          <w:szCs w:val="28"/>
          <w:lang w:val="kk-KZ"/>
        </w:rPr>
        <w:t>Парсы шетені</w:t>
      </w:r>
    </w:p>
    <w:p w14:paraId="7246DFF7" w14:textId="4CA7F0AE"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E930FF">
        <w:rPr>
          <w:rFonts w:ascii="Times New Roman" w:hAnsi="Times New Roman" w:cs="Times New Roman"/>
          <w:sz w:val="28"/>
          <w:szCs w:val="28"/>
          <w:lang w:val="kk-KZ"/>
        </w:rPr>
        <w:t xml:space="preserve">Р.В. Камелин </w:t>
      </w:r>
      <w:r w:rsidR="00E930FF" w:rsidRPr="00E930FF">
        <w:rPr>
          <w:rFonts w:ascii="Times New Roman" w:hAnsi="Times New Roman" w:cs="Times New Roman"/>
          <w:sz w:val="28"/>
          <w:szCs w:val="28"/>
          <w:lang w:val="kk-KZ"/>
        </w:rPr>
        <w:t>[1</w:t>
      </w:r>
      <w:r w:rsidR="00F1502C">
        <w:rPr>
          <w:rFonts w:ascii="Times New Roman" w:hAnsi="Times New Roman" w:cs="Times New Roman"/>
          <w:sz w:val="28"/>
          <w:szCs w:val="28"/>
          <w:lang w:val="kk-KZ"/>
        </w:rPr>
        <w:t>18</w:t>
      </w:r>
      <w:r w:rsidR="00051B2B" w:rsidRPr="00E930FF">
        <w:rPr>
          <w:rFonts w:ascii="Times New Roman" w:hAnsi="Times New Roman" w:cs="Times New Roman"/>
          <w:sz w:val="28"/>
          <w:szCs w:val="28"/>
          <w:lang w:val="kk-KZ"/>
        </w:rPr>
        <w:t>,</w:t>
      </w:r>
      <w:r w:rsidR="00E930FF" w:rsidRPr="00E930FF">
        <w:rPr>
          <w:rFonts w:ascii="Times New Roman" w:hAnsi="Times New Roman" w:cs="Times New Roman"/>
          <w:sz w:val="28"/>
          <w:szCs w:val="28"/>
          <w:lang w:val="kk-KZ"/>
        </w:rPr>
        <w:t xml:space="preserve"> </w:t>
      </w:r>
      <w:r w:rsidR="00051B2B" w:rsidRPr="00E930FF">
        <w:rPr>
          <w:rFonts w:ascii="Times New Roman" w:hAnsi="Times New Roman" w:cs="Times New Roman"/>
          <w:sz w:val="28"/>
          <w:szCs w:val="28"/>
          <w:lang w:val="kk-KZ"/>
        </w:rPr>
        <w:t>354</w:t>
      </w:r>
      <w:r w:rsidR="00E930FF" w:rsidRPr="00E930FF">
        <w:rPr>
          <w:rFonts w:ascii="Times New Roman" w:hAnsi="Times New Roman" w:cs="Times New Roman"/>
          <w:sz w:val="28"/>
          <w:szCs w:val="28"/>
          <w:lang w:val="kk-KZ"/>
        </w:rPr>
        <w:t xml:space="preserve"> б.</w:t>
      </w:r>
      <w:r w:rsidR="002209AC" w:rsidRPr="00E930FF">
        <w:rPr>
          <w:rFonts w:ascii="Times New Roman" w:hAnsi="Times New Roman" w:cs="Times New Roman"/>
          <w:sz w:val="28"/>
          <w:szCs w:val="28"/>
          <w:lang w:val="kk-KZ"/>
        </w:rPr>
        <w:t xml:space="preserve">] </w:t>
      </w:r>
      <w:r w:rsidRPr="00E930FF">
        <w:rPr>
          <w:rFonts w:ascii="Times New Roman" w:hAnsi="Times New Roman" w:cs="Times New Roman"/>
          <w:sz w:val="28"/>
          <w:szCs w:val="28"/>
          <w:lang w:val="kk-KZ"/>
        </w:rPr>
        <w:t>бойынша тау ортаазиялық таралу аймағы бар қара орманның элементі, сирек кездесетін</w:t>
      </w:r>
      <w:r w:rsidRPr="007522F2">
        <w:rPr>
          <w:rFonts w:ascii="Times New Roman" w:hAnsi="Times New Roman" w:cs="Times New Roman"/>
          <w:sz w:val="28"/>
          <w:szCs w:val="28"/>
          <w:lang w:val="kk-KZ"/>
        </w:rPr>
        <w:t xml:space="preserve">, саны қысқарған түр. Қырғыз </w:t>
      </w:r>
      <w:r w:rsidR="00530E1E">
        <w:rPr>
          <w:rFonts w:ascii="Times New Roman" w:hAnsi="Times New Roman" w:cs="Times New Roman"/>
          <w:sz w:val="28"/>
          <w:szCs w:val="28"/>
          <w:lang w:val="kk-KZ"/>
        </w:rPr>
        <w:t xml:space="preserve">Алатауының </w:t>
      </w:r>
      <w:r w:rsidRPr="007522F2">
        <w:rPr>
          <w:rFonts w:ascii="Times New Roman" w:hAnsi="Times New Roman" w:cs="Times New Roman"/>
          <w:sz w:val="28"/>
          <w:szCs w:val="28"/>
          <w:lang w:val="kk-KZ"/>
        </w:rPr>
        <w:t>батыс бөлігіндегі Қара</w:t>
      </w:r>
      <w:r>
        <w:rPr>
          <w:rFonts w:ascii="Times New Roman" w:hAnsi="Times New Roman" w:cs="Times New Roman"/>
          <w:sz w:val="28"/>
          <w:szCs w:val="28"/>
          <w:lang w:val="kk-KZ"/>
        </w:rPr>
        <w:t>-Арш</w:t>
      </w:r>
      <w:r w:rsidRPr="007522F2">
        <w:rPr>
          <w:rFonts w:ascii="Times New Roman" w:hAnsi="Times New Roman" w:cs="Times New Roman"/>
          <w:sz w:val="28"/>
          <w:szCs w:val="28"/>
          <w:lang w:val="kk-KZ"/>
        </w:rPr>
        <w:t>а, Сөгеті, Қайыңды, Чалсу шатқалдарында жекелеген даналармен кездеседі. Антропогендік әсерден, сондай-ақ әлсіз жеміс беру және өте шектеулі тұқымдық жаңару себебінен де саны қысқарып келеді.</w:t>
      </w:r>
    </w:p>
    <w:p w14:paraId="6F83028A" w14:textId="316F4750" w:rsidR="00530E1E" w:rsidRDefault="00BC260E" w:rsidP="00F3205E">
      <w:pPr>
        <w:spacing w:after="0" w:line="240" w:lineRule="auto"/>
        <w:ind w:firstLine="567"/>
        <w:jc w:val="both"/>
        <w:rPr>
          <w:rFonts w:ascii="Times New Roman" w:hAnsi="Times New Roman" w:cs="Times New Roman"/>
          <w:sz w:val="28"/>
          <w:szCs w:val="28"/>
          <w:lang w:val="kk-KZ"/>
        </w:rPr>
      </w:pPr>
      <w:r w:rsidRPr="00530E1E">
        <w:rPr>
          <w:rFonts w:ascii="Times New Roman" w:hAnsi="Times New Roman" w:cs="Times New Roman"/>
          <w:b/>
          <w:i/>
          <w:sz w:val="28"/>
          <w:szCs w:val="28"/>
          <w:lang w:val="kk-KZ"/>
        </w:rPr>
        <w:t>1</w:t>
      </w:r>
      <w:r w:rsidRPr="00530E1E">
        <w:rPr>
          <w:rFonts w:ascii="Times New Roman" w:hAnsi="Times New Roman" w:cs="Times New Roman"/>
          <w:b/>
          <w:bCs/>
          <w:i/>
          <w:sz w:val="28"/>
          <w:szCs w:val="28"/>
          <w:lang w:val="kk-KZ"/>
        </w:rPr>
        <w:t xml:space="preserve">6. </w:t>
      </w:r>
      <w:r w:rsidRPr="00530E1E">
        <w:rPr>
          <w:rFonts w:ascii="Times New Roman" w:hAnsi="Times New Roman" w:cs="Times New Roman"/>
          <w:b/>
          <w:bCs/>
          <w:i/>
          <w:iCs/>
          <w:sz w:val="28"/>
          <w:szCs w:val="28"/>
          <w:lang w:val="kk-KZ"/>
        </w:rPr>
        <w:t>Dasiphora phyllocalyx</w:t>
      </w:r>
      <w:r w:rsidRPr="00530E1E">
        <w:rPr>
          <w:rFonts w:ascii="Times New Roman" w:hAnsi="Times New Roman" w:cs="Times New Roman"/>
          <w:b/>
          <w:bCs/>
          <w:i/>
          <w:sz w:val="28"/>
          <w:szCs w:val="28"/>
          <w:lang w:val="kk-KZ"/>
        </w:rPr>
        <w:t xml:space="preserve"> Juz.</w:t>
      </w:r>
      <w:r w:rsidRPr="00530E1E">
        <w:rPr>
          <w:rFonts w:ascii="Times New Roman" w:hAnsi="Times New Roman" w:cs="Times New Roman"/>
          <w:i/>
          <w:sz w:val="28"/>
          <w:szCs w:val="28"/>
          <w:lang w:val="kk-KZ"/>
        </w:rPr>
        <w:t xml:space="preserve"> </w:t>
      </w:r>
      <w:r w:rsidRPr="00530E1E">
        <w:rPr>
          <w:rFonts w:ascii="Times New Roman" w:hAnsi="Times New Roman" w:cs="Times New Roman"/>
          <w:b/>
          <w:i/>
          <w:sz w:val="28"/>
          <w:szCs w:val="28"/>
          <w:lang w:val="kk-KZ"/>
        </w:rPr>
        <w:t>(</w:t>
      </w:r>
      <w:r w:rsidRPr="00530E1E">
        <w:rPr>
          <w:rFonts w:ascii="Times New Roman" w:hAnsi="Times New Roman" w:cs="Times New Roman"/>
          <w:b/>
          <w:i/>
          <w:iCs/>
          <w:sz w:val="28"/>
          <w:szCs w:val="28"/>
          <w:lang w:val="kk-KZ"/>
        </w:rPr>
        <w:t>Pentaphylloides phyllocalyx</w:t>
      </w:r>
      <w:r w:rsidRPr="00530E1E">
        <w:rPr>
          <w:rFonts w:ascii="Times New Roman" w:hAnsi="Times New Roman" w:cs="Times New Roman"/>
          <w:b/>
          <w:i/>
          <w:sz w:val="28"/>
          <w:szCs w:val="28"/>
          <w:lang w:val="kk-KZ"/>
        </w:rPr>
        <w:t xml:space="preserve">) </w:t>
      </w:r>
      <w:r w:rsidR="008E509D" w:rsidRPr="00530E1E">
        <w:rPr>
          <w:rFonts w:ascii="Times New Roman" w:hAnsi="Times New Roman" w:cs="Times New Roman"/>
          <w:b/>
          <w:i/>
          <w:sz w:val="28"/>
          <w:szCs w:val="28"/>
          <w:lang w:val="kk-KZ"/>
        </w:rPr>
        <w:t>Тостағанша қурилшайы</w:t>
      </w:r>
    </w:p>
    <w:p w14:paraId="240B0E5A" w14:textId="10054A24" w:rsidR="00BC260E" w:rsidRPr="0071234A"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Субальпі және альпі белдеулеріне орайластырылған Памир</w:t>
      </w:r>
      <w:r w:rsidR="008E509D">
        <w:rPr>
          <w:rFonts w:ascii="Times New Roman" w:hAnsi="Times New Roman" w:cs="Times New Roman"/>
          <w:sz w:val="28"/>
          <w:szCs w:val="28"/>
          <w:lang w:val="kk-KZ"/>
        </w:rPr>
        <w:t>-А</w:t>
      </w:r>
      <w:r w:rsidRPr="007522F2">
        <w:rPr>
          <w:rFonts w:ascii="Times New Roman" w:hAnsi="Times New Roman" w:cs="Times New Roman"/>
          <w:sz w:val="28"/>
          <w:szCs w:val="28"/>
          <w:lang w:val="kk-KZ"/>
        </w:rPr>
        <w:t xml:space="preserve">лай-Тяншандық түр. Қырғыз Алатауы үшін сирек, шашыраңқы - Аспара шатқалының </w:t>
      </w:r>
      <w:r w:rsidRPr="007522F2">
        <w:rPr>
          <w:rFonts w:ascii="Times New Roman" w:hAnsi="Times New Roman" w:cs="Times New Roman"/>
          <w:sz w:val="28"/>
          <w:szCs w:val="28"/>
          <w:lang w:val="kk-KZ"/>
        </w:rPr>
        <w:lastRenderedPageBreak/>
        <w:t xml:space="preserve">солтүстік макросклонында және оңтүстігінде - Кеңкөл өзенінің алқабында кездеседі. Түр </w:t>
      </w:r>
      <w:r w:rsidRPr="0071234A">
        <w:rPr>
          <w:rFonts w:ascii="Times New Roman" w:hAnsi="Times New Roman" w:cs="Times New Roman"/>
          <w:sz w:val="28"/>
          <w:szCs w:val="28"/>
          <w:lang w:val="kk-KZ"/>
        </w:rPr>
        <w:t>толық қорғауды қажет етеді.</w:t>
      </w:r>
    </w:p>
    <w:p w14:paraId="35FA1109" w14:textId="77777777" w:rsidR="00530E1E"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17.</w:t>
      </w:r>
      <w:r w:rsidRPr="00530E1E">
        <w:rPr>
          <w:rFonts w:ascii="Times New Roman" w:hAnsi="Times New Roman" w:cs="Times New Roman"/>
          <w:i/>
          <w:sz w:val="28"/>
          <w:szCs w:val="28"/>
          <w:lang w:val="kk-KZ"/>
        </w:rPr>
        <w:t xml:space="preserve"> </w:t>
      </w:r>
      <w:r w:rsidRPr="00530E1E">
        <w:rPr>
          <w:rFonts w:ascii="Times New Roman" w:hAnsi="Times New Roman" w:cs="Times New Roman"/>
          <w:b/>
          <w:bCs/>
          <w:i/>
          <w:iCs/>
          <w:sz w:val="28"/>
          <w:szCs w:val="28"/>
          <w:lang w:val="kk-KZ"/>
        </w:rPr>
        <w:t>Rosa issiksuensis</w:t>
      </w:r>
      <w:r w:rsidRPr="00530E1E">
        <w:rPr>
          <w:rFonts w:ascii="Times New Roman" w:hAnsi="Times New Roman" w:cs="Times New Roman"/>
          <w:b/>
          <w:bCs/>
          <w:i/>
          <w:sz w:val="28"/>
          <w:szCs w:val="28"/>
          <w:lang w:val="kk-KZ"/>
        </w:rPr>
        <w:t xml:space="preserve"> V. Tcacz. </w:t>
      </w:r>
      <w:r w:rsidR="00273ED8" w:rsidRPr="00530E1E">
        <w:rPr>
          <w:rFonts w:ascii="Times New Roman" w:hAnsi="Times New Roman" w:cs="Times New Roman"/>
          <w:b/>
          <w:bCs/>
          <w:i/>
          <w:sz w:val="28"/>
          <w:szCs w:val="28"/>
          <w:lang w:val="kk-KZ"/>
        </w:rPr>
        <w:t>Иссыксу итмұрыны</w:t>
      </w:r>
      <w:r w:rsidRPr="00530E1E">
        <w:rPr>
          <w:rFonts w:ascii="Times New Roman" w:hAnsi="Times New Roman" w:cs="Times New Roman"/>
          <w:b/>
          <w:bCs/>
          <w:i/>
          <w:sz w:val="28"/>
          <w:szCs w:val="28"/>
          <w:lang w:val="kk-KZ"/>
        </w:rPr>
        <w:t>.</w:t>
      </w:r>
      <w:r w:rsidRPr="00530E1E">
        <w:rPr>
          <w:rFonts w:ascii="Times New Roman" w:hAnsi="Times New Roman" w:cs="Times New Roman"/>
          <w:i/>
          <w:sz w:val="28"/>
          <w:szCs w:val="28"/>
          <w:lang w:val="kk-KZ"/>
        </w:rPr>
        <w:t xml:space="preserve"> </w:t>
      </w:r>
    </w:p>
    <w:p w14:paraId="573263D7" w14:textId="5CB42DB6" w:rsidR="00BC260E" w:rsidRPr="0071234A" w:rsidRDefault="00BC260E" w:rsidP="00F3205E">
      <w:pPr>
        <w:spacing w:after="0" w:line="240" w:lineRule="auto"/>
        <w:ind w:firstLine="567"/>
        <w:jc w:val="both"/>
        <w:rPr>
          <w:rFonts w:ascii="Times New Roman" w:hAnsi="Times New Roman" w:cs="Times New Roman"/>
          <w:sz w:val="28"/>
          <w:szCs w:val="28"/>
          <w:lang w:val="kk-KZ"/>
        </w:rPr>
      </w:pPr>
      <w:r w:rsidRPr="0071234A">
        <w:rPr>
          <w:rFonts w:ascii="Times New Roman" w:hAnsi="Times New Roman" w:cs="Times New Roman"/>
          <w:sz w:val="28"/>
          <w:szCs w:val="28"/>
          <w:lang w:val="kk-KZ"/>
        </w:rPr>
        <w:t xml:space="preserve">Бұл үшін зерттелетін жоталар классикалық тіршілік ету орны болып табылады. В.И. Ткаченконың </w:t>
      </w:r>
      <w:r w:rsidR="007406DE">
        <w:rPr>
          <w:rFonts w:ascii="Times New Roman" w:hAnsi="Times New Roman" w:cs="Times New Roman"/>
          <w:sz w:val="28"/>
          <w:szCs w:val="28"/>
          <w:lang w:val="kk-KZ"/>
        </w:rPr>
        <w:t>[38</w:t>
      </w:r>
      <w:r w:rsidR="00051B2B">
        <w:rPr>
          <w:rFonts w:ascii="Times New Roman" w:hAnsi="Times New Roman" w:cs="Times New Roman"/>
          <w:sz w:val="28"/>
          <w:szCs w:val="28"/>
          <w:lang w:val="kk-KZ"/>
        </w:rPr>
        <w:t>, 94</w:t>
      </w:r>
      <w:r w:rsidR="00E930FF">
        <w:rPr>
          <w:rFonts w:ascii="Times New Roman" w:hAnsi="Times New Roman" w:cs="Times New Roman"/>
          <w:sz w:val="28"/>
          <w:szCs w:val="28"/>
          <w:lang w:val="kk-KZ"/>
        </w:rPr>
        <w:t xml:space="preserve"> б.</w:t>
      </w:r>
      <w:r w:rsidR="002209AC" w:rsidRPr="0071234A">
        <w:rPr>
          <w:rFonts w:ascii="Times New Roman" w:hAnsi="Times New Roman" w:cs="Times New Roman"/>
          <w:sz w:val="28"/>
          <w:szCs w:val="28"/>
          <w:lang w:val="kk-KZ"/>
        </w:rPr>
        <w:t xml:space="preserve">] </w:t>
      </w:r>
      <w:r w:rsidRPr="0071234A">
        <w:rPr>
          <w:rFonts w:ascii="Times New Roman" w:hAnsi="Times New Roman" w:cs="Times New Roman"/>
          <w:sz w:val="28"/>
          <w:szCs w:val="28"/>
          <w:lang w:val="kk-KZ"/>
        </w:rPr>
        <w:t xml:space="preserve">сипаттамасы бойынша Аспара және Молалы шатқалдарынан табылған. Барлық жерде аз, толық қорғауды талап етеді. </w:t>
      </w:r>
    </w:p>
    <w:p w14:paraId="358B3391" w14:textId="77777777" w:rsidR="00530E1E"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 xml:space="preserve">18. </w:t>
      </w:r>
      <w:r w:rsidRPr="00530E1E">
        <w:rPr>
          <w:rFonts w:ascii="Times New Roman" w:hAnsi="Times New Roman" w:cs="Times New Roman"/>
          <w:b/>
          <w:bCs/>
          <w:i/>
          <w:iCs/>
          <w:sz w:val="28"/>
          <w:szCs w:val="28"/>
          <w:lang w:val="kk-KZ"/>
        </w:rPr>
        <w:t>Rosa calantha</w:t>
      </w:r>
      <w:r w:rsidRPr="00530E1E">
        <w:rPr>
          <w:rFonts w:ascii="Times New Roman" w:hAnsi="Times New Roman" w:cs="Times New Roman"/>
          <w:b/>
          <w:bCs/>
          <w:i/>
          <w:sz w:val="28"/>
          <w:szCs w:val="28"/>
          <w:lang w:val="kk-KZ"/>
        </w:rPr>
        <w:t xml:space="preserve"> Tkatsch. </w:t>
      </w:r>
      <w:r w:rsidR="00551C3E" w:rsidRPr="00530E1E">
        <w:rPr>
          <w:rFonts w:ascii="Times New Roman" w:hAnsi="Times New Roman" w:cs="Times New Roman"/>
          <w:b/>
          <w:bCs/>
          <w:i/>
          <w:sz w:val="28"/>
          <w:szCs w:val="28"/>
          <w:lang w:val="kk-KZ"/>
        </w:rPr>
        <w:t>Әсем гүлді итмұрын</w:t>
      </w:r>
      <w:r w:rsidRPr="00530E1E">
        <w:rPr>
          <w:rFonts w:ascii="Times New Roman" w:hAnsi="Times New Roman" w:cs="Times New Roman"/>
          <w:b/>
          <w:bCs/>
          <w:i/>
          <w:sz w:val="28"/>
          <w:szCs w:val="28"/>
          <w:lang w:val="kk-KZ"/>
        </w:rPr>
        <w:t>.</w:t>
      </w:r>
      <w:r w:rsidRPr="00530E1E">
        <w:rPr>
          <w:rFonts w:ascii="Times New Roman" w:hAnsi="Times New Roman" w:cs="Times New Roman"/>
          <w:i/>
          <w:sz w:val="28"/>
          <w:szCs w:val="28"/>
          <w:lang w:val="kk-KZ"/>
        </w:rPr>
        <w:t xml:space="preserve"> </w:t>
      </w:r>
    </w:p>
    <w:p w14:paraId="432D2471" w14:textId="4F5F9D0E"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1234A">
        <w:rPr>
          <w:rFonts w:ascii="Times New Roman" w:hAnsi="Times New Roman" w:cs="Times New Roman"/>
          <w:sz w:val="28"/>
          <w:szCs w:val="28"/>
          <w:lang w:val="kk-KZ"/>
        </w:rPr>
        <w:t>В.И. Ткаченконың</w:t>
      </w:r>
      <w:r w:rsidRPr="007522F2">
        <w:rPr>
          <w:rFonts w:ascii="Times New Roman" w:hAnsi="Times New Roman" w:cs="Times New Roman"/>
          <w:sz w:val="28"/>
          <w:szCs w:val="28"/>
          <w:lang w:val="kk-KZ"/>
        </w:rPr>
        <w:t xml:space="preserve"> </w:t>
      </w:r>
      <w:r w:rsidR="007406DE">
        <w:rPr>
          <w:rFonts w:ascii="Times New Roman" w:hAnsi="Times New Roman" w:cs="Times New Roman"/>
          <w:sz w:val="28"/>
          <w:szCs w:val="28"/>
          <w:lang w:val="kk-KZ"/>
        </w:rPr>
        <w:t>[38</w:t>
      </w:r>
      <w:r w:rsidR="00E930FF">
        <w:rPr>
          <w:rFonts w:ascii="Times New Roman" w:hAnsi="Times New Roman" w:cs="Times New Roman"/>
          <w:sz w:val="28"/>
          <w:szCs w:val="28"/>
          <w:lang w:val="kk-KZ"/>
        </w:rPr>
        <w:t>, 94 б.</w:t>
      </w:r>
      <w:r w:rsidR="00E930FF" w:rsidRPr="0071234A">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сипаттамасы бойынша біз оны сол жерде белгіледік. Жалғыз дарақтармен кездесетін сирек түр, күзетуді қажет етеді.</w:t>
      </w:r>
    </w:p>
    <w:p w14:paraId="35DBEE20" w14:textId="3368C610"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sz w:val="28"/>
          <w:szCs w:val="28"/>
          <w:lang w:val="kk-KZ"/>
        </w:rPr>
        <w:t xml:space="preserve">19. </w:t>
      </w:r>
      <w:r w:rsidRPr="007522F2">
        <w:rPr>
          <w:rFonts w:ascii="Times New Roman" w:hAnsi="Times New Roman" w:cs="Times New Roman"/>
          <w:b/>
          <w:bCs/>
          <w:i/>
          <w:iCs/>
          <w:sz w:val="28"/>
          <w:szCs w:val="28"/>
          <w:lang w:val="kk-KZ"/>
        </w:rPr>
        <w:t>Prunus sogdiana</w:t>
      </w:r>
      <w:r w:rsidRPr="007522F2">
        <w:rPr>
          <w:rFonts w:ascii="Times New Roman" w:hAnsi="Times New Roman" w:cs="Times New Roman"/>
          <w:b/>
          <w:bCs/>
          <w:sz w:val="28"/>
          <w:szCs w:val="28"/>
          <w:lang w:val="kk-KZ"/>
        </w:rPr>
        <w:t xml:space="preserve"> Vassilcz</w:t>
      </w:r>
      <w:r w:rsidRPr="00551C3E">
        <w:rPr>
          <w:rFonts w:ascii="Times New Roman" w:hAnsi="Times New Roman" w:cs="Times New Roman"/>
          <w:b/>
          <w:bCs/>
          <w:sz w:val="28"/>
          <w:szCs w:val="28"/>
          <w:lang w:val="kk-KZ"/>
        </w:rPr>
        <w:t xml:space="preserve">. </w:t>
      </w:r>
      <w:r w:rsidR="00551C3E" w:rsidRPr="00551C3E">
        <w:rPr>
          <w:rFonts w:ascii="Times New Roman" w:hAnsi="Times New Roman" w:cs="Times New Roman"/>
          <w:b/>
          <w:bCs/>
          <w:sz w:val="28"/>
          <w:szCs w:val="28"/>
          <w:lang w:val="kk-KZ"/>
        </w:rPr>
        <w:t>Согдий қараөрігі</w:t>
      </w:r>
      <w:r w:rsidRPr="00551C3E">
        <w:rPr>
          <w:rFonts w:ascii="Times New Roman" w:hAnsi="Times New Roman" w:cs="Times New Roman"/>
          <w:b/>
          <w:bCs/>
          <w:sz w:val="28"/>
          <w:szCs w:val="28"/>
          <w:lang w:val="kk-KZ"/>
        </w:rPr>
        <w:t>.</w:t>
      </w:r>
      <w:r w:rsidRPr="007522F2">
        <w:rPr>
          <w:rFonts w:ascii="Times New Roman" w:hAnsi="Times New Roman" w:cs="Times New Roman"/>
          <w:sz w:val="28"/>
          <w:szCs w:val="28"/>
          <w:lang w:val="kk-KZ"/>
        </w:rPr>
        <w:t xml:space="preserve"> Олигоцен дәуіріндегі мезофитті кең жапырақты ормандардың реликті </w:t>
      </w:r>
      <w:r w:rsidR="007406DE">
        <w:rPr>
          <w:rFonts w:ascii="Times New Roman" w:hAnsi="Times New Roman" w:cs="Times New Roman"/>
          <w:sz w:val="28"/>
          <w:szCs w:val="28"/>
          <w:lang w:val="kk-KZ"/>
        </w:rPr>
        <w:t>[38</w:t>
      </w:r>
      <w:r w:rsidR="00E930FF">
        <w:rPr>
          <w:rFonts w:ascii="Times New Roman" w:hAnsi="Times New Roman" w:cs="Times New Roman"/>
          <w:sz w:val="28"/>
          <w:szCs w:val="28"/>
          <w:lang w:val="kk-KZ"/>
        </w:rPr>
        <w:t>, 94 б.</w:t>
      </w:r>
      <w:r w:rsidR="00E930FF" w:rsidRPr="0071234A">
        <w:rPr>
          <w:rFonts w:ascii="Times New Roman" w:hAnsi="Times New Roman" w:cs="Times New Roman"/>
          <w:sz w:val="28"/>
          <w:szCs w:val="28"/>
          <w:lang w:val="kk-KZ"/>
        </w:rPr>
        <w:t>]</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Қара орманның сипатты элементі. Қырғыз Алатауымен таралу аймағының солтүстік-шығыс шекарасы өтеді. Солтүстік және оңтүстік макросклондағы аңғарлар мен көлеңкелі шатқалдар бойынша жалғыз дарақтармен кездеседі. Құнды селекциялық генофондтың көзі ретінде толық қорғауды қажет етеді.</w:t>
      </w:r>
    </w:p>
    <w:p w14:paraId="514B0AC1" w14:textId="7F560E1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sz w:val="28"/>
          <w:szCs w:val="28"/>
          <w:lang w:val="kk-KZ"/>
        </w:rPr>
        <w:t xml:space="preserve">20. </w:t>
      </w:r>
      <w:r w:rsidRPr="007522F2">
        <w:rPr>
          <w:rFonts w:ascii="Times New Roman" w:hAnsi="Times New Roman" w:cs="Times New Roman"/>
          <w:b/>
          <w:bCs/>
          <w:i/>
          <w:iCs/>
          <w:sz w:val="28"/>
          <w:szCs w:val="28"/>
          <w:lang w:val="kk-KZ"/>
        </w:rPr>
        <w:t>Louiseania ulmifolia</w:t>
      </w:r>
      <w:r w:rsidRPr="007522F2">
        <w:rPr>
          <w:rFonts w:ascii="Times New Roman" w:hAnsi="Times New Roman" w:cs="Times New Roman"/>
          <w:b/>
          <w:bCs/>
          <w:sz w:val="28"/>
          <w:szCs w:val="28"/>
          <w:lang w:val="kk-KZ"/>
        </w:rPr>
        <w:t xml:space="preserve"> (Franch.) </w:t>
      </w:r>
      <w:r w:rsidRPr="009B30A9">
        <w:rPr>
          <w:rFonts w:ascii="Times New Roman" w:hAnsi="Times New Roman" w:cs="Times New Roman"/>
          <w:b/>
          <w:bCs/>
          <w:sz w:val="28"/>
          <w:szCs w:val="28"/>
          <w:lang w:val="kk-KZ"/>
        </w:rPr>
        <w:t xml:space="preserve">Pachom. </w:t>
      </w:r>
      <w:r w:rsidR="009B30A9" w:rsidRPr="007522F2">
        <w:rPr>
          <w:rFonts w:ascii="Times New Roman" w:hAnsi="Times New Roman" w:cs="Times New Roman"/>
          <w:b/>
          <w:bCs/>
          <w:sz w:val="28"/>
          <w:szCs w:val="28"/>
          <w:lang w:val="kk-KZ"/>
        </w:rPr>
        <w:t>Кәдімгі тасжаңғақ</w:t>
      </w:r>
      <w:r w:rsidRPr="007522F2">
        <w:rPr>
          <w:rFonts w:ascii="Times New Roman" w:hAnsi="Times New Roman" w:cs="Times New Roman"/>
          <w:sz w:val="28"/>
          <w:szCs w:val="28"/>
          <w:lang w:val="kk-KZ"/>
        </w:rPr>
        <w:t>. Голоцен орман флорасын</w:t>
      </w:r>
      <w:r w:rsidR="000B7D93">
        <w:rPr>
          <w:rFonts w:ascii="Times New Roman" w:hAnsi="Times New Roman" w:cs="Times New Roman"/>
          <w:sz w:val="28"/>
          <w:szCs w:val="28"/>
          <w:lang w:val="kk-KZ"/>
        </w:rPr>
        <w:t>ың сирек кездесетін реликт түрі</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Зерттелетін а</w:t>
      </w:r>
      <w:r>
        <w:rPr>
          <w:rFonts w:ascii="Times New Roman" w:hAnsi="Times New Roman" w:cs="Times New Roman"/>
          <w:sz w:val="28"/>
          <w:szCs w:val="28"/>
          <w:lang w:val="kk-KZ"/>
        </w:rPr>
        <w:t>уданда Қарабалты, Чалсу, Ала-Арш</w:t>
      </w:r>
      <w:r w:rsidRPr="007522F2">
        <w:rPr>
          <w:rFonts w:ascii="Times New Roman" w:hAnsi="Times New Roman" w:cs="Times New Roman"/>
          <w:sz w:val="28"/>
          <w:szCs w:val="28"/>
          <w:lang w:val="kk-KZ"/>
        </w:rPr>
        <w:t xml:space="preserve">а, Алмалы, Аламедин өзендерінің шатқалдарында өседі. Бұл шатқалдардың ашық ұсақ топырақты баурайларында әдетте әртүрлi шөптi-дәндi немесе шырынды-дәндi шөптерi бар таза бұталар құрайды. Афлатунияның қарағайлы аймағы және оның саны шексіз жайылым, өрт және ағаш кесу салдарынан азаюда. Қазақстанның Қызыл кітабына енген, мемлекеттік қорғауды қажет етеді. </w:t>
      </w:r>
    </w:p>
    <w:p w14:paraId="72756153" w14:textId="77777777" w:rsidR="00530E1E"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 xml:space="preserve">21. </w:t>
      </w:r>
      <w:r w:rsidRPr="00530E1E">
        <w:rPr>
          <w:rFonts w:ascii="Times New Roman" w:hAnsi="Times New Roman" w:cs="Times New Roman"/>
          <w:b/>
          <w:bCs/>
          <w:i/>
          <w:iCs/>
          <w:sz w:val="28"/>
          <w:szCs w:val="28"/>
          <w:lang w:val="kk-KZ"/>
        </w:rPr>
        <w:t>Armeniaca vulgaris</w:t>
      </w:r>
      <w:r w:rsidRPr="00530E1E">
        <w:rPr>
          <w:rFonts w:ascii="Times New Roman" w:hAnsi="Times New Roman" w:cs="Times New Roman"/>
          <w:b/>
          <w:bCs/>
          <w:i/>
          <w:sz w:val="28"/>
          <w:szCs w:val="28"/>
          <w:lang w:val="kk-KZ"/>
        </w:rPr>
        <w:t xml:space="preserve"> Lam. </w:t>
      </w:r>
      <w:r w:rsidR="009B30A9" w:rsidRPr="00530E1E">
        <w:rPr>
          <w:rFonts w:ascii="Times New Roman" w:hAnsi="Times New Roman" w:cs="Times New Roman"/>
          <w:b/>
          <w:bCs/>
          <w:i/>
          <w:sz w:val="28"/>
          <w:szCs w:val="28"/>
          <w:lang w:val="kk-KZ"/>
        </w:rPr>
        <w:t>Кәдімгі өрік</w:t>
      </w:r>
      <w:r w:rsidRPr="00530E1E">
        <w:rPr>
          <w:rFonts w:ascii="Times New Roman" w:hAnsi="Times New Roman" w:cs="Times New Roman"/>
          <w:b/>
          <w:bCs/>
          <w:i/>
          <w:sz w:val="28"/>
          <w:szCs w:val="28"/>
          <w:lang w:val="kk-KZ"/>
        </w:rPr>
        <w:t>.</w:t>
      </w:r>
      <w:r w:rsidRPr="00530E1E">
        <w:rPr>
          <w:rFonts w:ascii="Times New Roman" w:hAnsi="Times New Roman" w:cs="Times New Roman"/>
          <w:i/>
          <w:sz w:val="28"/>
          <w:szCs w:val="28"/>
          <w:lang w:val="kk-KZ"/>
        </w:rPr>
        <w:t xml:space="preserve"> </w:t>
      </w:r>
    </w:p>
    <w:p w14:paraId="03C47A63" w14:textId="113A09C2" w:rsidR="007D4B24" w:rsidRPr="007D4B24"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Қазақстанның Қызыл кітабына енген таралу аймағы қысқарған сирек кездесетін түр</w:t>
      </w:r>
      <w:r w:rsidR="007D4B24">
        <w:rPr>
          <w:rFonts w:ascii="Times New Roman" w:hAnsi="Times New Roman" w:cs="Times New Roman"/>
          <w:sz w:val="28"/>
          <w:szCs w:val="28"/>
          <w:lang w:val="kk-KZ"/>
        </w:rPr>
        <w:t xml:space="preserve"> </w:t>
      </w:r>
      <w:r w:rsidR="00FF470C">
        <w:rPr>
          <w:rFonts w:ascii="Times New Roman" w:hAnsi="Times New Roman" w:cs="Times New Roman"/>
          <w:sz w:val="28"/>
          <w:szCs w:val="28"/>
          <w:lang w:val="kk-KZ"/>
        </w:rPr>
        <w:t>[134</w:t>
      </w:r>
      <w:r w:rsidR="00051B2B">
        <w:rPr>
          <w:rFonts w:ascii="Times New Roman" w:hAnsi="Times New Roman" w:cs="Times New Roman"/>
          <w:sz w:val="28"/>
          <w:szCs w:val="28"/>
          <w:lang w:val="kk-KZ"/>
        </w:rPr>
        <w:t>, 605</w:t>
      </w:r>
      <w:r w:rsidR="00E930FF">
        <w:rPr>
          <w:rFonts w:ascii="Times New Roman" w:hAnsi="Times New Roman" w:cs="Times New Roman"/>
          <w:sz w:val="28"/>
          <w:szCs w:val="28"/>
          <w:lang w:val="kk-KZ"/>
        </w:rPr>
        <w:t>б.</w:t>
      </w:r>
      <w:r w:rsidR="007D4B24" w:rsidRPr="007D4B24">
        <w:rPr>
          <w:rFonts w:ascii="Times New Roman" w:hAnsi="Times New Roman" w:cs="Times New Roman"/>
          <w:sz w:val="28"/>
          <w:szCs w:val="28"/>
          <w:lang w:val="kk-KZ"/>
        </w:rPr>
        <w:t>]</w:t>
      </w:r>
      <w:r w:rsidRPr="007522F2">
        <w:rPr>
          <w:rFonts w:ascii="Times New Roman" w:hAnsi="Times New Roman" w:cs="Times New Roman"/>
          <w:sz w:val="28"/>
          <w:szCs w:val="28"/>
          <w:lang w:val="kk-KZ"/>
        </w:rPr>
        <w:t>. Жотаның барлық аумағы бойынша шашыраңқы, негізінен тау бөктері мен төмен тауларда жекелеген ағаштармен кездеседі (т.д. 800-1700 м.). Қорық учаскелерiн толық қорғауды және бөлудi қажет етедi, өйткенi тiршiлiк ету орындарын қарқынды игеру және халықтың тағамдық өсiмдiк ретiнде шектен тыс пайдалануы нәтижесiнде саны аз</w:t>
      </w:r>
      <w:r w:rsidR="009B30A9">
        <w:rPr>
          <w:rFonts w:ascii="Times New Roman" w:hAnsi="Times New Roman" w:cs="Times New Roman"/>
          <w:sz w:val="28"/>
          <w:szCs w:val="28"/>
          <w:lang w:val="kk-KZ"/>
        </w:rPr>
        <w:t>айып барады</w:t>
      </w:r>
      <w:r w:rsidRPr="007522F2">
        <w:rPr>
          <w:rFonts w:ascii="Times New Roman" w:hAnsi="Times New Roman" w:cs="Times New Roman"/>
          <w:sz w:val="28"/>
          <w:szCs w:val="28"/>
          <w:lang w:val="kk-KZ"/>
        </w:rPr>
        <w:t>. Сонымен қатар</w:t>
      </w:r>
      <w:r w:rsidR="009B30A9">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бүкіл ареал шегінде түрдің генотиптік әртүрлілігін сақтау өте маңызды; селекция үшін құнды генофонд болып табылатын жемістердің сапасы, қысқа төзімділігі, тез пісуі бойынша ерек</w:t>
      </w:r>
      <w:r w:rsidR="00367FC0">
        <w:rPr>
          <w:rFonts w:ascii="Times New Roman" w:hAnsi="Times New Roman" w:cs="Times New Roman"/>
          <w:sz w:val="28"/>
          <w:szCs w:val="28"/>
          <w:lang w:val="kk-KZ"/>
        </w:rPr>
        <w:t>шеленетін көптеген нысандар бар</w:t>
      </w:r>
      <w:r w:rsidR="007D4B24" w:rsidRPr="007D4B24">
        <w:rPr>
          <w:rFonts w:ascii="Times New Roman" w:hAnsi="Times New Roman" w:cs="Times New Roman"/>
          <w:sz w:val="28"/>
          <w:szCs w:val="28"/>
          <w:lang w:val="kk-KZ"/>
        </w:rPr>
        <w:t>.</w:t>
      </w:r>
    </w:p>
    <w:p w14:paraId="1CE70E9A" w14:textId="77777777" w:rsidR="00530E1E"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 xml:space="preserve">22. </w:t>
      </w:r>
      <w:r w:rsidRPr="00530E1E">
        <w:rPr>
          <w:rFonts w:ascii="Times New Roman" w:hAnsi="Times New Roman" w:cs="Times New Roman"/>
          <w:b/>
          <w:bCs/>
          <w:i/>
          <w:iCs/>
          <w:sz w:val="28"/>
          <w:szCs w:val="28"/>
          <w:lang w:val="kk-KZ"/>
        </w:rPr>
        <w:t>Astragalus vassilczenkoi</w:t>
      </w:r>
      <w:r w:rsidRPr="00530E1E">
        <w:rPr>
          <w:rFonts w:ascii="Times New Roman" w:hAnsi="Times New Roman" w:cs="Times New Roman"/>
          <w:b/>
          <w:bCs/>
          <w:i/>
          <w:sz w:val="28"/>
          <w:szCs w:val="28"/>
          <w:lang w:val="kk-KZ"/>
        </w:rPr>
        <w:t xml:space="preserve"> Berdyev </w:t>
      </w:r>
      <w:r w:rsidR="009B30A9" w:rsidRPr="00530E1E">
        <w:rPr>
          <w:rFonts w:ascii="Times New Roman" w:hAnsi="Times New Roman" w:cs="Times New Roman"/>
          <w:b/>
          <w:bCs/>
          <w:i/>
          <w:sz w:val="28"/>
          <w:szCs w:val="28"/>
          <w:lang w:val="kk-KZ"/>
        </w:rPr>
        <w:t>Васильченко астрагалы</w:t>
      </w:r>
      <w:r w:rsidRPr="00530E1E">
        <w:rPr>
          <w:rFonts w:ascii="Times New Roman" w:hAnsi="Times New Roman" w:cs="Times New Roman"/>
          <w:b/>
          <w:bCs/>
          <w:i/>
          <w:sz w:val="28"/>
          <w:szCs w:val="28"/>
          <w:lang w:val="kk-KZ"/>
        </w:rPr>
        <w:t>.</w:t>
      </w:r>
      <w:r w:rsidRPr="00530E1E">
        <w:rPr>
          <w:rFonts w:ascii="Times New Roman" w:hAnsi="Times New Roman" w:cs="Times New Roman"/>
          <w:i/>
          <w:sz w:val="28"/>
          <w:szCs w:val="28"/>
          <w:lang w:val="kk-KZ"/>
        </w:rPr>
        <w:t xml:space="preserve"> </w:t>
      </w:r>
    </w:p>
    <w:p w14:paraId="5E86BAB0" w14:textId="1C250B0E"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В.П. Голоскоков (1966) сипаттаған Қырғыз Алатауының эндемигі. Таулардың ортаңғы белдеуіндегі солтүстік бұта баурайларында мекендейді, ксерофит </w:t>
      </w:r>
      <w:r w:rsidR="007D4B24" w:rsidRPr="00766CEC">
        <w:rPr>
          <w:rFonts w:ascii="Times New Roman" w:hAnsi="Times New Roman" w:cs="Times New Roman"/>
          <w:sz w:val="28"/>
          <w:szCs w:val="28"/>
          <w:lang w:val="kk-KZ"/>
        </w:rPr>
        <w:t>[14</w:t>
      </w:r>
      <w:r w:rsidR="00F8310D">
        <w:rPr>
          <w:rFonts w:ascii="Times New Roman" w:hAnsi="Times New Roman" w:cs="Times New Roman"/>
          <w:sz w:val="28"/>
          <w:szCs w:val="28"/>
          <w:lang w:val="kk-KZ"/>
        </w:rPr>
        <w:t>0</w:t>
      </w:r>
      <w:r w:rsidR="007D4B24" w:rsidRPr="00766CEC">
        <w:rPr>
          <w:rFonts w:ascii="Times New Roman" w:hAnsi="Times New Roman" w:cs="Times New Roman"/>
          <w:sz w:val="28"/>
          <w:szCs w:val="28"/>
          <w:lang w:val="kk-KZ"/>
        </w:rPr>
        <w:t>].</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 Аз ғана дарақтармен кездеседі, мемлекеттік қорғауға мұқтаж.</w:t>
      </w:r>
    </w:p>
    <w:p w14:paraId="4EB83B0A" w14:textId="77777777" w:rsidR="00530E1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sz w:val="28"/>
          <w:szCs w:val="28"/>
          <w:lang w:val="kk-KZ"/>
        </w:rPr>
        <w:t xml:space="preserve">23. </w:t>
      </w:r>
      <w:r w:rsidRPr="007522F2">
        <w:rPr>
          <w:rFonts w:ascii="Times New Roman" w:hAnsi="Times New Roman" w:cs="Times New Roman"/>
          <w:b/>
          <w:bCs/>
          <w:i/>
          <w:iCs/>
          <w:sz w:val="28"/>
          <w:szCs w:val="28"/>
          <w:lang w:val="kk-KZ"/>
        </w:rPr>
        <w:t>Pistacia vera</w:t>
      </w:r>
      <w:r w:rsidRPr="007522F2">
        <w:rPr>
          <w:rFonts w:ascii="Times New Roman" w:hAnsi="Times New Roman" w:cs="Times New Roman"/>
          <w:b/>
          <w:bCs/>
          <w:sz w:val="28"/>
          <w:szCs w:val="28"/>
          <w:lang w:val="kk-KZ"/>
        </w:rPr>
        <w:t xml:space="preserve"> L.</w:t>
      </w:r>
      <w:r w:rsidRPr="007522F2">
        <w:rPr>
          <w:rFonts w:ascii="Times New Roman" w:hAnsi="Times New Roman" w:cs="Times New Roman"/>
          <w:sz w:val="28"/>
          <w:szCs w:val="28"/>
          <w:lang w:val="kk-KZ"/>
        </w:rPr>
        <w:t xml:space="preserve"> </w:t>
      </w:r>
      <w:r w:rsidR="009B30A9" w:rsidRPr="007522F2">
        <w:rPr>
          <w:rFonts w:ascii="Times New Roman" w:hAnsi="Times New Roman" w:cs="Times New Roman"/>
          <w:b/>
          <w:bCs/>
          <w:sz w:val="28"/>
          <w:szCs w:val="28"/>
          <w:lang w:val="kk-KZ"/>
        </w:rPr>
        <w:t>Кәдімгі пісте</w:t>
      </w:r>
      <w:r w:rsidRPr="007522F2">
        <w:rPr>
          <w:rFonts w:ascii="Times New Roman" w:hAnsi="Times New Roman" w:cs="Times New Roman"/>
          <w:sz w:val="28"/>
          <w:szCs w:val="28"/>
          <w:lang w:val="kk-KZ"/>
        </w:rPr>
        <w:t xml:space="preserve">. </w:t>
      </w:r>
    </w:p>
    <w:p w14:paraId="42F70090" w14:textId="6DB5B86A"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Аз кездесетін реликт түр. Қызыл кітапқа енген. Қырғыз Алатауында таралу аймағының солтүстік-шығыс шегінде орналасқан. Біз Алмалы, Ботамойнақ, Боам өзендерінің шатқалдарында бірнеше мекендеу орындарын ғана белгіледік. Оқшауланған солтүстік-шығыс жерлері Қарақыстақ шатқалында белгіленген </w:t>
      </w:r>
      <w:r w:rsidR="007D4B24" w:rsidRPr="007D4B24">
        <w:rPr>
          <w:rFonts w:ascii="Times New Roman" w:hAnsi="Times New Roman" w:cs="Times New Roman"/>
          <w:sz w:val="28"/>
          <w:szCs w:val="28"/>
          <w:lang w:val="kk-KZ"/>
        </w:rPr>
        <w:t>[1</w:t>
      </w:r>
      <w:r w:rsidR="0065203C">
        <w:rPr>
          <w:rFonts w:ascii="Times New Roman" w:hAnsi="Times New Roman" w:cs="Times New Roman"/>
          <w:sz w:val="28"/>
          <w:szCs w:val="28"/>
          <w:lang w:val="kk-KZ"/>
        </w:rPr>
        <w:t>40</w:t>
      </w:r>
      <w:r w:rsidR="00051B2B">
        <w:rPr>
          <w:rFonts w:ascii="Times New Roman" w:hAnsi="Times New Roman" w:cs="Times New Roman"/>
          <w:sz w:val="28"/>
          <w:szCs w:val="28"/>
          <w:lang w:val="kk-KZ"/>
        </w:rPr>
        <w:t>,</w:t>
      </w:r>
      <w:r w:rsidR="00506B4A">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224</w:t>
      </w:r>
      <w:r w:rsidR="00506B4A">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Барлық қазақстандық популяция сияқты Қырғыз </w:t>
      </w:r>
      <w:r w:rsidRPr="005D76B3">
        <w:rPr>
          <w:rFonts w:ascii="Times New Roman" w:hAnsi="Times New Roman" w:cs="Times New Roman"/>
          <w:sz w:val="28"/>
          <w:szCs w:val="28"/>
          <w:lang w:val="kk-KZ"/>
        </w:rPr>
        <w:t xml:space="preserve">Алатауындағы пісте </w:t>
      </w:r>
      <w:r w:rsidRPr="007522F2">
        <w:rPr>
          <w:rFonts w:ascii="Times New Roman" w:hAnsi="Times New Roman" w:cs="Times New Roman"/>
          <w:sz w:val="28"/>
          <w:szCs w:val="28"/>
          <w:lang w:val="kk-KZ"/>
        </w:rPr>
        <w:t xml:space="preserve">саны жылдан жылға қысқарып келеді. Ол кездейсоқ мал жаю мен өрттен </w:t>
      </w:r>
      <w:r w:rsidRPr="007522F2">
        <w:rPr>
          <w:rFonts w:ascii="Times New Roman" w:hAnsi="Times New Roman" w:cs="Times New Roman"/>
          <w:sz w:val="28"/>
          <w:szCs w:val="28"/>
          <w:lang w:val="kk-KZ"/>
        </w:rPr>
        <w:lastRenderedPageBreak/>
        <w:t>зардап шег</w:t>
      </w:r>
      <w:r w:rsidR="00DB7652">
        <w:rPr>
          <w:rFonts w:ascii="Times New Roman" w:hAnsi="Times New Roman" w:cs="Times New Roman"/>
          <w:sz w:val="28"/>
          <w:szCs w:val="28"/>
          <w:lang w:val="kk-KZ"/>
        </w:rPr>
        <w:t>іп</w:t>
      </w:r>
      <w:r w:rsidRPr="007522F2">
        <w:rPr>
          <w:rFonts w:ascii="Times New Roman" w:hAnsi="Times New Roman" w:cs="Times New Roman"/>
          <w:sz w:val="28"/>
          <w:szCs w:val="28"/>
          <w:lang w:val="kk-KZ"/>
        </w:rPr>
        <w:t>, сонымен қатар екпелердің үлкен сиреуіне, аталық ағаштар санының аналықтарға қарағанда басым болуына байланысты өнімділі</w:t>
      </w:r>
      <w:r w:rsidR="00DB7652">
        <w:rPr>
          <w:rFonts w:ascii="Times New Roman" w:hAnsi="Times New Roman" w:cs="Times New Roman"/>
          <w:sz w:val="28"/>
          <w:szCs w:val="28"/>
          <w:lang w:val="kk-KZ"/>
        </w:rPr>
        <w:t>гін</w:t>
      </w:r>
      <w:r w:rsidRPr="007522F2">
        <w:rPr>
          <w:rFonts w:ascii="Times New Roman" w:hAnsi="Times New Roman" w:cs="Times New Roman"/>
          <w:sz w:val="28"/>
          <w:szCs w:val="28"/>
          <w:lang w:val="kk-KZ"/>
        </w:rPr>
        <w:t>ің төмендігіне байланысты қалпына келтіру жойылуға қарағанда баяу. Қайыңды өзенінің маңындағы Шымшық шатқалында пістенің тығыздығы 400 м</w:t>
      </w:r>
      <w:r w:rsidRPr="007522F2">
        <w:rPr>
          <w:rFonts w:ascii="Times New Roman" w:hAnsi="Times New Roman" w:cs="Times New Roman"/>
          <w:sz w:val="28"/>
          <w:szCs w:val="28"/>
          <w:vertAlign w:val="superscript"/>
          <w:lang w:val="kk-KZ"/>
        </w:rPr>
        <w:t>2</w:t>
      </w:r>
      <w:r w:rsidRPr="007522F2">
        <w:rPr>
          <w:rFonts w:ascii="Times New Roman" w:hAnsi="Times New Roman" w:cs="Times New Roman"/>
          <w:sz w:val="28"/>
          <w:szCs w:val="28"/>
          <w:lang w:val="kk-KZ"/>
        </w:rPr>
        <w:t xml:space="preserve"> ауданда 10-12 бұтаға жетеді, мұнда ағаштар қалыпты дамыған, гүлденіп, жеміс береді. Ал Боам шатқалында - олар жалғыз, әлсіз бұталар болып өседі. Сирек кездесетін реликт және құнды жаңғақ жеміс өсімдігі ретінде пісте толық қорғауды талап етеді.</w:t>
      </w:r>
    </w:p>
    <w:p w14:paraId="69BA9BDE" w14:textId="09A5E7AE" w:rsidR="00530E1E" w:rsidRPr="00530E1E" w:rsidRDefault="00BC260E" w:rsidP="00F3205E">
      <w:pPr>
        <w:spacing w:after="0" w:line="240" w:lineRule="auto"/>
        <w:ind w:firstLine="567"/>
        <w:jc w:val="both"/>
        <w:rPr>
          <w:rFonts w:ascii="Times New Roman" w:hAnsi="Times New Roman" w:cs="Times New Roman"/>
          <w:i/>
          <w:sz w:val="28"/>
          <w:szCs w:val="28"/>
          <w:lang w:val="kk-KZ"/>
        </w:rPr>
      </w:pPr>
      <w:r w:rsidRPr="00530E1E">
        <w:rPr>
          <w:rFonts w:ascii="Times New Roman" w:hAnsi="Times New Roman" w:cs="Times New Roman"/>
          <w:b/>
          <w:bCs/>
          <w:i/>
          <w:sz w:val="28"/>
          <w:szCs w:val="28"/>
          <w:lang w:val="kk-KZ"/>
        </w:rPr>
        <w:t xml:space="preserve">24. </w:t>
      </w:r>
      <w:r w:rsidRPr="00530E1E">
        <w:rPr>
          <w:rFonts w:ascii="Times New Roman" w:hAnsi="Times New Roman" w:cs="Times New Roman"/>
          <w:b/>
          <w:bCs/>
          <w:i/>
          <w:iCs/>
          <w:sz w:val="28"/>
          <w:szCs w:val="28"/>
          <w:lang w:val="kk-KZ"/>
        </w:rPr>
        <w:t>Acer semenovii</w:t>
      </w:r>
      <w:r w:rsidRPr="00530E1E">
        <w:rPr>
          <w:rFonts w:ascii="Times New Roman" w:hAnsi="Times New Roman" w:cs="Times New Roman"/>
          <w:b/>
          <w:bCs/>
          <w:i/>
          <w:sz w:val="28"/>
          <w:szCs w:val="28"/>
          <w:lang w:val="kk-KZ"/>
        </w:rPr>
        <w:t xml:space="preserve"> Regel &amp; Herder.</w:t>
      </w:r>
      <w:r w:rsidR="007A5F40" w:rsidRPr="00530E1E">
        <w:rPr>
          <w:rFonts w:ascii="Times New Roman" w:hAnsi="Times New Roman" w:cs="Times New Roman"/>
          <w:b/>
          <w:bCs/>
          <w:i/>
          <w:sz w:val="28"/>
          <w:szCs w:val="28"/>
          <w:lang w:val="kk-KZ"/>
        </w:rPr>
        <w:t xml:space="preserve"> </w:t>
      </w:r>
      <w:r w:rsidR="00530E1E">
        <w:rPr>
          <w:rFonts w:ascii="Times New Roman" w:hAnsi="Times New Roman" w:cs="Times New Roman"/>
          <w:b/>
          <w:bCs/>
          <w:i/>
          <w:sz w:val="28"/>
          <w:szCs w:val="28"/>
          <w:lang w:val="kk-KZ"/>
        </w:rPr>
        <w:t>Семенов ү</w:t>
      </w:r>
      <w:r w:rsidR="007A5F40" w:rsidRPr="00530E1E">
        <w:rPr>
          <w:rFonts w:ascii="Times New Roman" w:hAnsi="Times New Roman" w:cs="Times New Roman"/>
          <w:b/>
          <w:bCs/>
          <w:i/>
          <w:sz w:val="28"/>
          <w:szCs w:val="28"/>
          <w:lang w:val="kk-KZ"/>
        </w:rPr>
        <w:t>йеңкісі</w:t>
      </w:r>
      <w:r w:rsidRPr="00530E1E">
        <w:rPr>
          <w:rFonts w:ascii="Times New Roman" w:hAnsi="Times New Roman" w:cs="Times New Roman"/>
          <w:b/>
          <w:bCs/>
          <w:i/>
          <w:sz w:val="28"/>
          <w:szCs w:val="28"/>
          <w:lang w:val="kk-KZ"/>
        </w:rPr>
        <w:t>.</w:t>
      </w:r>
      <w:r w:rsidRPr="00530E1E">
        <w:rPr>
          <w:rFonts w:ascii="Times New Roman" w:hAnsi="Times New Roman" w:cs="Times New Roman"/>
          <w:i/>
          <w:sz w:val="28"/>
          <w:szCs w:val="28"/>
          <w:lang w:val="kk-KZ"/>
        </w:rPr>
        <w:t xml:space="preserve"> </w:t>
      </w:r>
    </w:p>
    <w:p w14:paraId="18DD7E0A" w14:textId="4FE90A32"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Таралу аймағының солтүстік шекарасындағы Қырғыз Алатауында орналасқан плиоцен дәуіріндегі орман мезофильді өсімдіктерінің реликті. Мұнда ол </w:t>
      </w:r>
      <w:r w:rsidRPr="005D76B3">
        <w:rPr>
          <w:rFonts w:ascii="Times New Roman" w:hAnsi="Times New Roman" w:cs="Times New Roman"/>
          <w:sz w:val="28"/>
          <w:szCs w:val="28"/>
          <w:lang w:val="kk-KZ"/>
        </w:rPr>
        <w:t xml:space="preserve">көбінесе </w:t>
      </w:r>
      <w:r w:rsidR="005D76B3" w:rsidRPr="005D76B3">
        <w:rPr>
          <w:rFonts w:ascii="Times New Roman" w:hAnsi="Times New Roman" w:cs="Times New Roman"/>
          <w:sz w:val="28"/>
          <w:szCs w:val="28"/>
          <w:lang w:val="kk-KZ"/>
        </w:rPr>
        <w:t xml:space="preserve">бүрген басым түрлерінің </w:t>
      </w:r>
      <w:r w:rsidRPr="005D76B3">
        <w:rPr>
          <w:rFonts w:ascii="Times New Roman" w:hAnsi="Times New Roman" w:cs="Times New Roman"/>
          <w:sz w:val="28"/>
          <w:szCs w:val="28"/>
          <w:lang w:val="kk-KZ"/>
        </w:rPr>
        <w:t>(</w:t>
      </w:r>
      <w:r w:rsidRPr="005D76B3">
        <w:rPr>
          <w:rFonts w:ascii="Times New Roman" w:hAnsi="Times New Roman" w:cs="Times New Roman"/>
          <w:i/>
          <w:sz w:val="28"/>
          <w:szCs w:val="28"/>
          <w:lang w:val="kk-KZ"/>
        </w:rPr>
        <w:t>Celtis</w:t>
      </w:r>
      <w:r w:rsidRPr="007522F2">
        <w:rPr>
          <w:rFonts w:ascii="Times New Roman" w:hAnsi="Times New Roman" w:cs="Times New Roman"/>
          <w:i/>
          <w:sz w:val="28"/>
          <w:szCs w:val="28"/>
          <w:lang w:val="kk-KZ"/>
        </w:rPr>
        <w:t xml:space="preserve"> caucasica</w:t>
      </w:r>
      <w:r w:rsidRPr="007522F2">
        <w:rPr>
          <w:rFonts w:ascii="Times New Roman" w:hAnsi="Times New Roman" w:cs="Times New Roman"/>
          <w:sz w:val="28"/>
          <w:szCs w:val="28"/>
          <w:lang w:val="kk-KZ"/>
        </w:rPr>
        <w:t xml:space="preserve"> Willd., </w:t>
      </w:r>
      <w:r w:rsidRPr="007522F2">
        <w:rPr>
          <w:rFonts w:ascii="Times New Roman" w:hAnsi="Times New Roman" w:cs="Times New Roman"/>
          <w:i/>
          <w:sz w:val="28"/>
          <w:szCs w:val="28"/>
          <w:lang w:val="kk-KZ"/>
        </w:rPr>
        <w:t>Pistacia vera</w:t>
      </w:r>
      <w:r w:rsidRPr="007522F2">
        <w:rPr>
          <w:rFonts w:ascii="Times New Roman" w:hAnsi="Times New Roman" w:cs="Times New Roman"/>
          <w:sz w:val="28"/>
          <w:szCs w:val="28"/>
          <w:lang w:val="kk-KZ"/>
        </w:rPr>
        <w:t xml:space="preserve"> L., </w:t>
      </w:r>
      <w:r w:rsidRPr="007522F2">
        <w:rPr>
          <w:rFonts w:ascii="Times New Roman" w:hAnsi="Times New Roman" w:cs="Times New Roman"/>
          <w:i/>
          <w:sz w:val="28"/>
          <w:szCs w:val="28"/>
          <w:lang w:val="kk-KZ"/>
        </w:rPr>
        <w:t>Pyrus regelii</w:t>
      </w:r>
      <w:r w:rsidRPr="007522F2">
        <w:rPr>
          <w:rFonts w:ascii="Times New Roman" w:hAnsi="Times New Roman" w:cs="Times New Roman"/>
          <w:sz w:val="28"/>
          <w:szCs w:val="28"/>
          <w:lang w:val="kk-KZ"/>
        </w:rPr>
        <w:t xml:space="preserve"> Rehder) қатысуымен полидоминантты ценоздардың құрамына кіреді, бірақ тұтастай алғанда осы түрдің формацияларын Р.В. Камелин қара орманның ксерофилизацияланған нұсқасы деп санайды. Жалпы ауданы аз, </w:t>
      </w:r>
      <w:r w:rsidR="00365202">
        <w:rPr>
          <w:rFonts w:ascii="Times New Roman" w:hAnsi="Times New Roman" w:cs="Times New Roman"/>
          <w:sz w:val="28"/>
          <w:szCs w:val="28"/>
          <w:lang w:val="kk-KZ"/>
        </w:rPr>
        <w:t>қорғауға</w:t>
      </w:r>
      <w:r w:rsidRPr="007522F2">
        <w:rPr>
          <w:rFonts w:ascii="Times New Roman" w:hAnsi="Times New Roman" w:cs="Times New Roman"/>
          <w:sz w:val="28"/>
          <w:szCs w:val="28"/>
          <w:lang w:val="kk-KZ"/>
        </w:rPr>
        <w:t xml:space="preserve"> мұқтаж, өйткені кесуден, өрттен және мал жаюдан </w:t>
      </w:r>
      <w:r w:rsidR="00365202">
        <w:rPr>
          <w:rFonts w:ascii="Times New Roman" w:hAnsi="Times New Roman" w:cs="Times New Roman"/>
          <w:sz w:val="28"/>
          <w:szCs w:val="28"/>
          <w:lang w:val="kk-KZ"/>
        </w:rPr>
        <w:t xml:space="preserve">көптеп </w:t>
      </w:r>
      <w:r w:rsidRPr="007522F2">
        <w:rPr>
          <w:rFonts w:ascii="Times New Roman" w:hAnsi="Times New Roman" w:cs="Times New Roman"/>
          <w:sz w:val="28"/>
          <w:szCs w:val="28"/>
          <w:lang w:val="kk-KZ"/>
        </w:rPr>
        <w:t>зардап шегеді</w:t>
      </w:r>
      <w:r w:rsidR="007D4B24">
        <w:rPr>
          <w:rFonts w:ascii="Times New Roman" w:hAnsi="Times New Roman" w:cs="Times New Roman"/>
          <w:sz w:val="28"/>
          <w:szCs w:val="28"/>
          <w:lang w:val="kk-KZ"/>
        </w:rPr>
        <w:t xml:space="preserve"> </w:t>
      </w:r>
      <w:r w:rsidR="00E930FF">
        <w:rPr>
          <w:rFonts w:ascii="Times New Roman" w:hAnsi="Times New Roman" w:cs="Times New Roman"/>
          <w:sz w:val="28"/>
          <w:szCs w:val="28"/>
          <w:lang w:val="kk-KZ"/>
        </w:rPr>
        <w:t>[1</w:t>
      </w:r>
      <w:r w:rsidR="0065203C">
        <w:rPr>
          <w:rFonts w:ascii="Times New Roman" w:hAnsi="Times New Roman" w:cs="Times New Roman"/>
          <w:sz w:val="28"/>
          <w:szCs w:val="28"/>
          <w:lang w:val="kk-KZ"/>
        </w:rPr>
        <w:t>20</w:t>
      </w:r>
      <w:r w:rsidR="00E930FF">
        <w:rPr>
          <w:rFonts w:ascii="Times New Roman" w:hAnsi="Times New Roman" w:cs="Times New Roman"/>
          <w:sz w:val="28"/>
          <w:szCs w:val="28"/>
          <w:lang w:val="kk-KZ"/>
        </w:rPr>
        <w:t xml:space="preserve">, </w:t>
      </w:r>
      <w:r w:rsidR="00051B2B">
        <w:rPr>
          <w:rFonts w:ascii="Times New Roman" w:hAnsi="Times New Roman" w:cs="Times New Roman"/>
          <w:sz w:val="28"/>
          <w:szCs w:val="28"/>
          <w:lang w:val="kk-KZ"/>
        </w:rPr>
        <w:t>145</w:t>
      </w:r>
      <w:r w:rsidR="00E930FF">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w:t>
      </w:r>
    </w:p>
    <w:p w14:paraId="3CB5AED7" w14:textId="77777777" w:rsidR="00530E1E" w:rsidRPr="00530E1E" w:rsidRDefault="00BC260E" w:rsidP="00F3205E">
      <w:pPr>
        <w:spacing w:after="0" w:line="240" w:lineRule="auto"/>
        <w:ind w:firstLine="567"/>
        <w:jc w:val="both"/>
        <w:rPr>
          <w:rFonts w:ascii="Times New Roman" w:hAnsi="Times New Roman" w:cs="Times New Roman"/>
          <w:b/>
          <w:bCs/>
          <w:i/>
          <w:sz w:val="28"/>
          <w:szCs w:val="28"/>
          <w:lang w:val="kk-KZ"/>
        </w:rPr>
      </w:pPr>
      <w:r w:rsidRPr="00530E1E">
        <w:rPr>
          <w:rFonts w:ascii="Times New Roman" w:hAnsi="Times New Roman" w:cs="Times New Roman"/>
          <w:b/>
          <w:bCs/>
          <w:i/>
          <w:sz w:val="28"/>
          <w:szCs w:val="28"/>
          <w:lang w:val="kk-KZ"/>
        </w:rPr>
        <w:t xml:space="preserve">25. </w:t>
      </w:r>
      <w:r w:rsidRPr="00530E1E">
        <w:rPr>
          <w:rFonts w:ascii="Times New Roman" w:hAnsi="Times New Roman" w:cs="Times New Roman"/>
          <w:b/>
          <w:bCs/>
          <w:i/>
          <w:iCs/>
          <w:sz w:val="28"/>
          <w:szCs w:val="28"/>
          <w:lang w:val="kk-KZ"/>
        </w:rPr>
        <w:t>Hippophae rhamnoides</w:t>
      </w:r>
      <w:r w:rsidRPr="00530E1E">
        <w:rPr>
          <w:rFonts w:ascii="Times New Roman" w:hAnsi="Times New Roman" w:cs="Times New Roman"/>
          <w:b/>
          <w:bCs/>
          <w:i/>
          <w:sz w:val="28"/>
          <w:szCs w:val="28"/>
          <w:lang w:val="kk-KZ"/>
        </w:rPr>
        <w:t xml:space="preserve"> L. </w:t>
      </w:r>
      <w:r w:rsidR="00365202" w:rsidRPr="00530E1E">
        <w:rPr>
          <w:rFonts w:ascii="Times New Roman" w:hAnsi="Times New Roman" w:cs="Times New Roman"/>
          <w:b/>
          <w:bCs/>
          <w:i/>
          <w:sz w:val="28"/>
          <w:szCs w:val="28"/>
          <w:lang w:val="kk-KZ"/>
        </w:rPr>
        <w:t>Итшомырт шырганагы</w:t>
      </w:r>
      <w:r w:rsidRPr="00530E1E">
        <w:rPr>
          <w:rFonts w:ascii="Times New Roman" w:hAnsi="Times New Roman" w:cs="Times New Roman"/>
          <w:b/>
          <w:bCs/>
          <w:i/>
          <w:sz w:val="28"/>
          <w:szCs w:val="28"/>
          <w:lang w:val="kk-KZ"/>
        </w:rPr>
        <w:t xml:space="preserve">. </w:t>
      </w:r>
    </w:p>
    <w:p w14:paraId="0439046D" w14:textId="2101438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Палеарктикалық типтегі кең ареалы бар түр. Алайда, мекендеу орындарында (өзен </w:t>
      </w:r>
      <w:r w:rsidR="00365202">
        <w:rPr>
          <w:rFonts w:ascii="Times New Roman" w:hAnsi="Times New Roman" w:cs="Times New Roman"/>
          <w:sz w:val="28"/>
          <w:szCs w:val="28"/>
          <w:lang w:val="kk-KZ"/>
        </w:rPr>
        <w:t>аңғарларында</w:t>
      </w:r>
      <w:r w:rsidRPr="007522F2">
        <w:rPr>
          <w:rFonts w:ascii="Times New Roman" w:hAnsi="Times New Roman" w:cs="Times New Roman"/>
          <w:sz w:val="28"/>
          <w:szCs w:val="28"/>
          <w:lang w:val="kk-KZ"/>
        </w:rPr>
        <w:t>, бұлақтардың жағалауларында) экологиялық тепе-теңдiктiң бұзылуы және бұтақтардың, ағаштардың кесiлуiмен ұштасқан халықтың жемiс дайындауының күшейтiлуi салдарынан барлық жерде мекендейтiн орындарының саны мен аудандары қысқар</w:t>
      </w:r>
      <w:r w:rsidR="00365202">
        <w:rPr>
          <w:rFonts w:ascii="Times New Roman" w:hAnsi="Times New Roman" w:cs="Times New Roman"/>
          <w:sz w:val="28"/>
          <w:szCs w:val="28"/>
          <w:lang w:val="kk-KZ"/>
        </w:rPr>
        <w:t>ған</w:t>
      </w:r>
      <w:r w:rsidRPr="007522F2">
        <w:rPr>
          <w:rFonts w:ascii="Times New Roman" w:hAnsi="Times New Roman" w:cs="Times New Roman"/>
          <w:sz w:val="28"/>
          <w:szCs w:val="28"/>
          <w:lang w:val="kk-KZ"/>
        </w:rPr>
        <w:t>. Мемлекеттік қорғау үшін ұсынылады.</w:t>
      </w:r>
    </w:p>
    <w:p w14:paraId="48884837" w14:textId="77777777" w:rsidR="00530E1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sz w:val="28"/>
          <w:szCs w:val="28"/>
          <w:lang w:val="kk-KZ"/>
        </w:rPr>
        <w:t xml:space="preserve">26. </w:t>
      </w:r>
      <w:r w:rsidRPr="007522F2">
        <w:rPr>
          <w:rFonts w:ascii="Times New Roman" w:hAnsi="Times New Roman" w:cs="Times New Roman"/>
          <w:b/>
          <w:bCs/>
          <w:i/>
          <w:iCs/>
          <w:sz w:val="28"/>
          <w:szCs w:val="28"/>
          <w:lang w:val="kk-KZ"/>
        </w:rPr>
        <w:t>Acantholimon purpureum</w:t>
      </w:r>
      <w:r w:rsidRPr="007522F2">
        <w:rPr>
          <w:rFonts w:ascii="Times New Roman" w:hAnsi="Times New Roman" w:cs="Times New Roman"/>
          <w:b/>
          <w:bCs/>
          <w:sz w:val="28"/>
          <w:szCs w:val="28"/>
          <w:lang w:val="kk-KZ"/>
        </w:rPr>
        <w:t xml:space="preserve"> Korovin</w:t>
      </w:r>
      <w:r w:rsidR="00365202">
        <w:rPr>
          <w:rFonts w:ascii="Times New Roman" w:hAnsi="Times New Roman" w:cs="Times New Roman"/>
          <w:b/>
          <w:sz w:val="28"/>
          <w:szCs w:val="28"/>
          <w:lang w:val="kk-KZ"/>
        </w:rPr>
        <w:t xml:space="preserve"> </w:t>
      </w:r>
      <w:r w:rsidR="00365202" w:rsidRPr="00365202">
        <w:rPr>
          <w:rFonts w:ascii="Times New Roman" w:hAnsi="Times New Roman" w:cs="Times New Roman"/>
          <w:b/>
          <w:bCs/>
          <w:sz w:val="28"/>
          <w:szCs w:val="28"/>
          <w:lang w:val="kk-KZ"/>
        </w:rPr>
        <w:t>Кызыл</w:t>
      </w:r>
      <w:r w:rsidR="00365202" w:rsidRPr="007522F2">
        <w:rPr>
          <w:rFonts w:ascii="Times New Roman" w:hAnsi="Times New Roman" w:cs="Times New Roman"/>
          <w:b/>
          <w:sz w:val="28"/>
          <w:szCs w:val="28"/>
          <w:lang w:val="kk-KZ"/>
        </w:rPr>
        <w:t xml:space="preserve"> кемпіршөп</w:t>
      </w:r>
      <w:r w:rsidRPr="007522F2">
        <w:rPr>
          <w:rFonts w:ascii="Times New Roman" w:hAnsi="Times New Roman" w:cs="Times New Roman"/>
          <w:sz w:val="28"/>
          <w:szCs w:val="28"/>
          <w:lang w:val="kk-KZ"/>
        </w:rPr>
        <w:t xml:space="preserve">. </w:t>
      </w:r>
    </w:p>
    <w:p w14:paraId="1A6B8551" w14:textId="2F474C55"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Қанжайлау шатқалынан сипатталған</w:t>
      </w:r>
      <w:r w:rsidR="00365202">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ол осы өңірдің ерекше қорғалатын өсімдіктер тізіміне енгізілуі тиіс. Аз ғана дарақтармен кездеседі, мемлекеттік қорғауды қажет етеді.</w:t>
      </w:r>
    </w:p>
    <w:p w14:paraId="027D87F6" w14:textId="77777777" w:rsidR="00BE5D1E" w:rsidRDefault="00BC260E" w:rsidP="00F3205E">
      <w:pPr>
        <w:spacing w:after="0" w:line="240" w:lineRule="auto"/>
        <w:ind w:firstLine="567"/>
        <w:jc w:val="both"/>
        <w:rPr>
          <w:rFonts w:ascii="Times New Roman" w:hAnsi="Times New Roman" w:cs="Times New Roman"/>
          <w:sz w:val="28"/>
          <w:szCs w:val="28"/>
          <w:lang w:val="kk-KZ"/>
        </w:rPr>
      </w:pPr>
      <w:r w:rsidRPr="00BE5D1E">
        <w:rPr>
          <w:rFonts w:ascii="Times New Roman" w:hAnsi="Times New Roman" w:cs="Times New Roman"/>
          <w:b/>
          <w:bCs/>
          <w:i/>
          <w:sz w:val="28"/>
          <w:szCs w:val="28"/>
          <w:lang w:val="kk-KZ"/>
        </w:rPr>
        <w:t>27</w:t>
      </w:r>
      <w:r w:rsidRPr="00BE5D1E">
        <w:rPr>
          <w:rFonts w:ascii="Times New Roman" w:hAnsi="Times New Roman" w:cs="Times New Roman"/>
          <w:i/>
          <w:sz w:val="28"/>
          <w:szCs w:val="28"/>
          <w:lang w:val="kk-KZ"/>
        </w:rPr>
        <w:t xml:space="preserve">. </w:t>
      </w:r>
      <w:r w:rsidRPr="00BE5D1E">
        <w:rPr>
          <w:rFonts w:ascii="Times New Roman" w:hAnsi="Times New Roman" w:cs="Times New Roman"/>
          <w:b/>
          <w:bCs/>
          <w:i/>
          <w:iCs/>
          <w:sz w:val="28"/>
          <w:szCs w:val="28"/>
          <w:lang w:val="kk-KZ"/>
        </w:rPr>
        <w:t>Fraxinus sogdiana</w:t>
      </w:r>
      <w:r w:rsidRPr="00BE5D1E">
        <w:rPr>
          <w:rFonts w:ascii="Times New Roman" w:hAnsi="Times New Roman" w:cs="Times New Roman"/>
          <w:b/>
          <w:bCs/>
          <w:i/>
          <w:sz w:val="28"/>
          <w:szCs w:val="28"/>
          <w:lang w:val="kk-KZ"/>
        </w:rPr>
        <w:t xml:space="preserve"> Bunge.</w:t>
      </w:r>
      <w:r w:rsidRPr="00BE5D1E">
        <w:rPr>
          <w:rFonts w:ascii="Times New Roman" w:hAnsi="Times New Roman" w:cs="Times New Roman"/>
          <w:i/>
          <w:sz w:val="28"/>
          <w:szCs w:val="28"/>
          <w:lang w:val="kk-KZ"/>
        </w:rPr>
        <w:t xml:space="preserve"> </w:t>
      </w:r>
      <w:r w:rsidR="00365202" w:rsidRPr="00BE5D1E">
        <w:rPr>
          <w:rFonts w:ascii="Times New Roman" w:hAnsi="Times New Roman" w:cs="Times New Roman"/>
          <w:b/>
          <w:i/>
          <w:sz w:val="28"/>
          <w:szCs w:val="28"/>
          <w:lang w:val="kk-KZ"/>
        </w:rPr>
        <w:t>Согдий шағаны</w:t>
      </w:r>
      <w:r w:rsidRPr="00BE5D1E">
        <w:rPr>
          <w:rFonts w:ascii="Times New Roman" w:hAnsi="Times New Roman" w:cs="Times New Roman"/>
          <w:b/>
          <w:i/>
          <w:sz w:val="28"/>
          <w:szCs w:val="28"/>
          <w:lang w:val="kk-KZ"/>
        </w:rPr>
        <w:t>.</w:t>
      </w:r>
      <w:r w:rsidRPr="007522F2">
        <w:rPr>
          <w:rFonts w:ascii="Times New Roman" w:hAnsi="Times New Roman" w:cs="Times New Roman"/>
          <w:sz w:val="28"/>
          <w:szCs w:val="28"/>
          <w:lang w:val="kk-KZ"/>
        </w:rPr>
        <w:t xml:space="preserve"> </w:t>
      </w:r>
    </w:p>
    <w:p w14:paraId="29E6455A" w14:textId="11DED2BE"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Саны қысқарып бара жатқан үшiншi жазық жапырақты ормандардың Қазақстанның Қызыл кiтабына енген реликтi</w:t>
      </w:r>
      <w:r w:rsidR="007D4B24">
        <w:rPr>
          <w:rFonts w:ascii="Times New Roman" w:hAnsi="Times New Roman" w:cs="Times New Roman"/>
          <w:sz w:val="28"/>
          <w:szCs w:val="28"/>
          <w:lang w:val="kk-KZ"/>
        </w:rPr>
        <w:t xml:space="preserve"> </w:t>
      </w:r>
      <w:r w:rsidR="00235E8E">
        <w:rPr>
          <w:rFonts w:ascii="Times New Roman" w:hAnsi="Times New Roman" w:cs="Times New Roman"/>
          <w:sz w:val="28"/>
          <w:szCs w:val="28"/>
          <w:lang w:val="kk-KZ"/>
        </w:rPr>
        <w:t>[1</w:t>
      </w:r>
      <w:r w:rsidR="00310C0E">
        <w:rPr>
          <w:rFonts w:ascii="Times New Roman" w:hAnsi="Times New Roman" w:cs="Times New Roman"/>
          <w:sz w:val="28"/>
          <w:szCs w:val="28"/>
          <w:lang w:val="kk-KZ"/>
        </w:rPr>
        <w:t>34</w:t>
      </w:r>
      <w:r w:rsidR="00235E8E">
        <w:rPr>
          <w:rFonts w:ascii="Times New Roman" w:hAnsi="Times New Roman" w:cs="Times New Roman"/>
          <w:sz w:val="28"/>
          <w:szCs w:val="28"/>
          <w:lang w:val="kk-KZ"/>
        </w:rPr>
        <w:t>,</w:t>
      </w:r>
      <w:r w:rsidR="00051B2B">
        <w:rPr>
          <w:rFonts w:ascii="Times New Roman" w:hAnsi="Times New Roman" w:cs="Times New Roman"/>
          <w:sz w:val="28"/>
          <w:szCs w:val="28"/>
          <w:lang w:val="kk-KZ"/>
        </w:rPr>
        <w:t xml:space="preserve"> 605</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Қырғыз жотасында ағаш кесуден зардап шегеді. Маңызды су қорғау маңызы бар тоғай ормандарының құнды элементi ретiнде мемлекеттiк қорғауды қажет етедi. </w:t>
      </w:r>
    </w:p>
    <w:p w14:paraId="01FF47C5" w14:textId="4F670DE8"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BE5D1E">
        <w:rPr>
          <w:rFonts w:ascii="Times New Roman" w:hAnsi="Times New Roman" w:cs="Times New Roman"/>
          <w:b/>
          <w:bCs/>
          <w:i/>
          <w:sz w:val="28"/>
          <w:szCs w:val="28"/>
          <w:lang w:val="kk-KZ"/>
        </w:rPr>
        <w:t xml:space="preserve">28. </w:t>
      </w:r>
      <w:r w:rsidRPr="00BE5D1E">
        <w:rPr>
          <w:rFonts w:ascii="Times New Roman" w:hAnsi="Times New Roman" w:cs="Times New Roman"/>
          <w:b/>
          <w:bCs/>
          <w:i/>
          <w:iCs/>
          <w:sz w:val="28"/>
          <w:szCs w:val="28"/>
          <w:lang w:val="kk-KZ"/>
        </w:rPr>
        <w:t>Zabelia corymbosa</w:t>
      </w:r>
      <w:r w:rsidRPr="00BE5D1E">
        <w:rPr>
          <w:rFonts w:ascii="Times New Roman" w:hAnsi="Times New Roman" w:cs="Times New Roman"/>
          <w:b/>
          <w:bCs/>
          <w:i/>
          <w:sz w:val="28"/>
          <w:szCs w:val="28"/>
          <w:lang w:val="kk-KZ"/>
        </w:rPr>
        <w:t xml:space="preserve"> (Regel &amp; Schmalh.) Makino</w:t>
      </w:r>
      <w:r w:rsidR="00E75067" w:rsidRPr="00BE5D1E">
        <w:rPr>
          <w:rFonts w:ascii="Times New Roman" w:hAnsi="Times New Roman" w:cs="Times New Roman"/>
          <w:b/>
          <w:bCs/>
          <w:i/>
          <w:sz w:val="28"/>
          <w:szCs w:val="28"/>
          <w:lang w:val="kk-KZ"/>
        </w:rPr>
        <w:t>.</w:t>
      </w:r>
      <w:r w:rsidRPr="00BE5D1E">
        <w:rPr>
          <w:rFonts w:ascii="Times New Roman" w:hAnsi="Times New Roman" w:cs="Times New Roman"/>
          <w:b/>
          <w:bCs/>
          <w:i/>
          <w:sz w:val="28"/>
          <w:szCs w:val="28"/>
          <w:lang w:val="kk-KZ"/>
        </w:rPr>
        <w:t xml:space="preserve"> </w:t>
      </w:r>
      <w:r w:rsidR="00365202" w:rsidRPr="00BE5D1E">
        <w:rPr>
          <w:rFonts w:ascii="Times New Roman" w:hAnsi="Times New Roman" w:cs="Times New Roman"/>
          <w:b/>
          <w:bCs/>
          <w:i/>
          <w:sz w:val="28"/>
          <w:szCs w:val="28"/>
          <w:lang w:val="kk-KZ"/>
        </w:rPr>
        <w:t>Калкан абелия</w:t>
      </w:r>
      <w:r w:rsidRPr="00BE5D1E">
        <w:rPr>
          <w:rFonts w:ascii="Times New Roman" w:hAnsi="Times New Roman" w:cs="Times New Roman"/>
          <w:b/>
          <w:bCs/>
          <w:i/>
          <w:sz w:val="28"/>
          <w:szCs w:val="28"/>
          <w:lang w:val="kk-KZ"/>
        </w:rPr>
        <w:t>.</w:t>
      </w:r>
      <w:r w:rsidRPr="007522F2">
        <w:rPr>
          <w:rFonts w:ascii="Times New Roman" w:hAnsi="Times New Roman" w:cs="Times New Roman"/>
          <w:sz w:val="28"/>
          <w:szCs w:val="28"/>
          <w:lang w:val="kk-KZ"/>
        </w:rPr>
        <w:t xml:space="preserve"> Плиоцен дәуіріндегі аралас ормандардың элементі, Тянь-Шань эндемі, реликт түр. Қазақстанда Қырғыз жотасының солтүстік макросклоны - Қайыңды, Чалсу, Талдыбұлақ, Қарақыстақ және Мерке шатқалдарында мекендейді. Мерке шатқалында абелия екпелері 52 га аумақты алып жатыр, орта белдеудің батыс және солтүстік-батыс беткейлерінің қиыршық тас учаскелеріне орайластырылған. Р.В. Камелин </w:t>
      </w:r>
      <w:r w:rsidR="00235E8E">
        <w:rPr>
          <w:rFonts w:ascii="Times New Roman" w:hAnsi="Times New Roman" w:cs="Times New Roman"/>
          <w:sz w:val="28"/>
          <w:szCs w:val="28"/>
          <w:lang w:val="kk-KZ"/>
        </w:rPr>
        <w:t>[1</w:t>
      </w:r>
      <w:r w:rsidR="00310C0E">
        <w:rPr>
          <w:rFonts w:ascii="Times New Roman" w:hAnsi="Times New Roman" w:cs="Times New Roman"/>
          <w:sz w:val="28"/>
          <w:szCs w:val="28"/>
          <w:lang w:val="kk-KZ"/>
        </w:rPr>
        <w:t>18</w:t>
      </w:r>
      <w:r w:rsidR="00235E8E">
        <w:rPr>
          <w:rFonts w:ascii="Times New Roman" w:hAnsi="Times New Roman" w:cs="Times New Roman"/>
          <w:sz w:val="28"/>
          <w:szCs w:val="28"/>
          <w:lang w:val="kk-KZ"/>
        </w:rPr>
        <w:t>,</w:t>
      </w:r>
      <w:r w:rsidR="00051B2B">
        <w:rPr>
          <w:rFonts w:ascii="Times New Roman" w:hAnsi="Times New Roman" w:cs="Times New Roman"/>
          <w:sz w:val="28"/>
          <w:szCs w:val="28"/>
          <w:lang w:val="kk-KZ"/>
        </w:rPr>
        <w:t xml:space="preserve"> 354</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абелия шөптерін қара орманның флороценотипі деп санайды, бірақ бұл әртүрлі бұталар (күнжара, итмұрын</w:t>
      </w:r>
      <w:r w:rsidRPr="00E930BE">
        <w:rPr>
          <w:rFonts w:ascii="Times New Roman" w:hAnsi="Times New Roman" w:cs="Times New Roman"/>
          <w:sz w:val="28"/>
          <w:szCs w:val="28"/>
          <w:lang w:val="kk-KZ"/>
        </w:rPr>
        <w:t>, а</w:t>
      </w:r>
      <w:r w:rsidR="00E930BE" w:rsidRPr="00E930BE">
        <w:rPr>
          <w:rFonts w:ascii="Times New Roman" w:hAnsi="Times New Roman" w:cs="Times New Roman"/>
          <w:sz w:val="28"/>
          <w:szCs w:val="28"/>
          <w:lang w:val="kk-KZ"/>
        </w:rPr>
        <w:t>қ</w:t>
      </w:r>
      <w:r w:rsidRPr="00E930BE">
        <w:rPr>
          <w:rFonts w:ascii="Times New Roman" w:hAnsi="Times New Roman" w:cs="Times New Roman"/>
          <w:sz w:val="28"/>
          <w:szCs w:val="28"/>
          <w:lang w:val="kk-KZ"/>
        </w:rPr>
        <w:t xml:space="preserve">-қоңыр </w:t>
      </w:r>
      <w:r w:rsidR="00E930BE" w:rsidRPr="00E930BE">
        <w:rPr>
          <w:rFonts w:ascii="Times New Roman" w:hAnsi="Times New Roman" w:cs="Times New Roman"/>
          <w:sz w:val="28"/>
          <w:szCs w:val="28"/>
          <w:lang w:val="kk-KZ"/>
        </w:rPr>
        <w:t>тобылғы</w:t>
      </w:r>
      <w:r w:rsidRPr="00E930BE">
        <w:rPr>
          <w:rFonts w:ascii="Times New Roman" w:hAnsi="Times New Roman" w:cs="Times New Roman"/>
          <w:sz w:val="28"/>
          <w:szCs w:val="28"/>
          <w:lang w:val="kk-KZ"/>
        </w:rPr>
        <w:t xml:space="preserve"> және басқалары</w:t>
      </w:r>
      <w:r w:rsidRPr="007522F2">
        <w:rPr>
          <w:rFonts w:ascii="Times New Roman" w:hAnsi="Times New Roman" w:cs="Times New Roman"/>
          <w:sz w:val="28"/>
          <w:szCs w:val="28"/>
          <w:lang w:val="kk-KZ"/>
        </w:rPr>
        <w:t xml:space="preserve">) жинақталған полидоминантты ценоздардың ерекше тобы. Абелия қатысатын қауымдастықтарда біз сирек шөпті өсімдіктердің </w:t>
      </w:r>
      <w:r w:rsidRPr="007522F2">
        <w:rPr>
          <w:rFonts w:ascii="Times New Roman" w:hAnsi="Times New Roman" w:cs="Times New Roman"/>
          <w:i/>
          <w:sz w:val="28"/>
          <w:szCs w:val="28"/>
          <w:lang w:val="kk-KZ"/>
        </w:rPr>
        <w:t>Tulipa zenaidae</w:t>
      </w:r>
      <w:r w:rsidRPr="007522F2">
        <w:rPr>
          <w:rFonts w:ascii="Times New Roman" w:hAnsi="Times New Roman" w:cs="Times New Roman"/>
          <w:sz w:val="28"/>
          <w:szCs w:val="28"/>
          <w:lang w:val="kk-KZ"/>
        </w:rPr>
        <w:t xml:space="preserve"> Vved., </w:t>
      </w:r>
      <w:r w:rsidRPr="007522F2">
        <w:rPr>
          <w:rFonts w:ascii="Times New Roman" w:hAnsi="Times New Roman" w:cs="Times New Roman"/>
          <w:i/>
          <w:sz w:val="28"/>
          <w:szCs w:val="28"/>
          <w:lang w:val="kk-KZ"/>
        </w:rPr>
        <w:t>Paeonia intermedia</w:t>
      </w:r>
      <w:r w:rsidRPr="007522F2">
        <w:rPr>
          <w:rFonts w:ascii="Times New Roman" w:hAnsi="Times New Roman" w:cs="Times New Roman"/>
          <w:sz w:val="28"/>
          <w:szCs w:val="28"/>
          <w:lang w:val="kk-KZ"/>
        </w:rPr>
        <w:t xml:space="preserve"> C.A. Mey өсетінін </w:t>
      </w:r>
      <w:r w:rsidRPr="007522F2">
        <w:rPr>
          <w:rFonts w:ascii="Times New Roman" w:hAnsi="Times New Roman" w:cs="Times New Roman"/>
          <w:sz w:val="28"/>
          <w:szCs w:val="28"/>
          <w:lang w:val="kk-KZ"/>
        </w:rPr>
        <w:lastRenderedPageBreak/>
        <w:t xml:space="preserve">байқадық. Абелияның шамалы таралу аймағын және кесу, өрт, мал жаю салдарынан оның санының қысқаруын, сондай-ақ тұқымның әлсіз жаңаруын ескере отырып, біз оны Қазақстанның Қызыл кітабына 3 - «қысқарып бара жатқан түрлер» санатына енгізуді, сондай-ақ ботаникалық қаумал ұйымдастыру арқылы Меркі шатқалында өсімдіктерді ерекше қорғауға алуды ұсынамыз. </w:t>
      </w:r>
    </w:p>
    <w:p w14:paraId="32CB3381" w14:textId="77777777" w:rsidR="00BE5D1E" w:rsidRPr="00BE5D1E" w:rsidRDefault="00BC260E" w:rsidP="00F3205E">
      <w:pPr>
        <w:spacing w:after="0" w:line="240" w:lineRule="auto"/>
        <w:ind w:firstLine="567"/>
        <w:jc w:val="both"/>
        <w:rPr>
          <w:rFonts w:ascii="Times New Roman" w:hAnsi="Times New Roman" w:cs="Times New Roman"/>
          <w:i/>
          <w:sz w:val="28"/>
          <w:szCs w:val="28"/>
          <w:lang w:val="kk-KZ"/>
        </w:rPr>
      </w:pPr>
      <w:r w:rsidRPr="00BE5D1E">
        <w:rPr>
          <w:rFonts w:ascii="Times New Roman" w:hAnsi="Times New Roman" w:cs="Times New Roman"/>
          <w:b/>
          <w:bCs/>
          <w:i/>
          <w:sz w:val="28"/>
          <w:szCs w:val="28"/>
          <w:lang w:val="kk-KZ"/>
        </w:rPr>
        <w:t xml:space="preserve">29. </w:t>
      </w:r>
      <w:r w:rsidRPr="00BE5D1E">
        <w:rPr>
          <w:rFonts w:ascii="Times New Roman" w:hAnsi="Times New Roman" w:cs="Times New Roman"/>
          <w:b/>
          <w:bCs/>
          <w:i/>
          <w:iCs/>
          <w:sz w:val="28"/>
          <w:szCs w:val="28"/>
          <w:lang w:val="kk-KZ"/>
        </w:rPr>
        <w:t>Lonicera albertii</w:t>
      </w:r>
      <w:r w:rsidRPr="00BE5D1E">
        <w:rPr>
          <w:rFonts w:ascii="Times New Roman" w:hAnsi="Times New Roman" w:cs="Times New Roman"/>
          <w:b/>
          <w:bCs/>
          <w:i/>
          <w:sz w:val="28"/>
          <w:szCs w:val="28"/>
          <w:lang w:val="kk-KZ"/>
        </w:rPr>
        <w:t xml:space="preserve"> Regel. </w:t>
      </w:r>
      <w:r w:rsidR="00157F44" w:rsidRPr="00BE5D1E">
        <w:rPr>
          <w:rFonts w:ascii="Times New Roman" w:hAnsi="Times New Roman" w:cs="Times New Roman"/>
          <w:b/>
          <w:bCs/>
          <w:i/>
          <w:sz w:val="28"/>
          <w:szCs w:val="28"/>
          <w:lang w:val="kk-KZ"/>
        </w:rPr>
        <w:t>Альберт ұшқаты</w:t>
      </w:r>
      <w:r w:rsidRPr="00BE5D1E">
        <w:rPr>
          <w:rFonts w:ascii="Times New Roman" w:hAnsi="Times New Roman" w:cs="Times New Roman"/>
          <w:b/>
          <w:bCs/>
          <w:i/>
          <w:sz w:val="28"/>
          <w:szCs w:val="28"/>
          <w:lang w:val="kk-KZ"/>
        </w:rPr>
        <w:t>.</w:t>
      </w:r>
      <w:r w:rsidRPr="00BE5D1E">
        <w:rPr>
          <w:rFonts w:ascii="Times New Roman" w:hAnsi="Times New Roman" w:cs="Times New Roman"/>
          <w:i/>
          <w:sz w:val="28"/>
          <w:szCs w:val="28"/>
          <w:lang w:val="kk-KZ"/>
        </w:rPr>
        <w:t xml:space="preserve"> </w:t>
      </w:r>
    </w:p>
    <w:p w14:paraId="3970FB47" w14:textId="3EF9CC9F"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Үшінші жалпақ жапырақты ормандардың реликті, дизъюнктивті қысқаратын ареалы бар жоңғар-тяньшан түрі </w:t>
      </w:r>
      <w:r w:rsidR="007D4B24" w:rsidRPr="007D4B24">
        <w:rPr>
          <w:rFonts w:ascii="Times New Roman" w:hAnsi="Times New Roman" w:cs="Times New Roman"/>
          <w:sz w:val="28"/>
          <w:szCs w:val="28"/>
          <w:lang w:val="kk-KZ"/>
        </w:rPr>
        <w:t>[13</w:t>
      </w:r>
      <w:r w:rsidR="0065203C">
        <w:rPr>
          <w:rFonts w:ascii="Times New Roman" w:hAnsi="Times New Roman" w:cs="Times New Roman"/>
          <w:sz w:val="28"/>
          <w:szCs w:val="28"/>
          <w:lang w:val="kk-KZ"/>
        </w:rPr>
        <w:t>5</w:t>
      </w:r>
      <w:r w:rsidR="00235E8E">
        <w:rPr>
          <w:rFonts w:ascii="Times New Roman" w:hAnsi="Times New Roman" w:cs="Times New Roman"/>
          <w:sz w:val="28"/>
          <w:szCs w:val="28"/>
          <w:lang w:val="kk-KZ"/>
        </w:rPr>
        <w:t>,</w:t>
      </w:r>
      <w:r w:rsidR="00051B2B">
        <w:rPr>
          <w:rFonts w:ascii="Times New Roman" w:hAnsi="Times New Roman" w:cs="Times New Roman"/>
          <w:sz w:val="28"/>
          <w:szCs w:val="28"/>
          <w:lang w:val="kk-KZ"/>
        </w:rPr>
        <w:t xml:space="preserve"> 26</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Қырғыз Алатауында шашыраңқы кездеседі. Сирек кездесетін және әдемі сәндік өсімдік ретінде мемлекеттік қорғау үшін ұсынылады. </w:t>
      </w:r>
    </w:p>
    <w:p w14:paraId="2F68B15E" w14:textId="77777777" w:rsidR="00BE5D1E" w:rsidRPr="00BE5D1E" w:rsidRDefault="00BC260E" w:rsidP="00F3205E">
      <w:pPr>
        <w:spacing w:after="0" w:line="240" w:lineRule="auto"/>
        <w:ind w:firstLine="567"/>
        <w:jc w:val="both"/>
        <w:rPr>
          <w:rFonts w:ascii="Times New Roman" w:hAnsi="Times New Roman" w:cs="Times New Roman"/>
          <w:b/>
          <w:i/>
          <w:sz w:val="28"/>
          <w:szCs w:val="28"/>
          <w:lang w:val="kk-KZ"/>
        </w:rPr>
      </w:pPr>
      <w:r w:rsidRPr="00BE5D1E">
        <w:rPr>
          <w:rFonts w:ascii="Times New Roman" w:hAnsi="Times New Roman" w:cs="Times New Roman"/>
          <w:b/>
          <w:bCs/>
          <w:i/>
          <w:sz w:val="28"/>
          <w:szCs w:val="28"/>
          <w:lang w:val="kk-KZ"/>
        </w:rPr>
        <w:t>30.</w:t>
      </w:r>
      <w:r w:rsidRPr="00BE5D1E">
        <w:rPr>
          <w:rFonts w:ascii="Times New Roman" w:hAnsi="Times New Roman" w:cs="Times New Roman"/>
          <w:i/>
          <w:sz w:val="28"/>
          <w:szCs w:val="28"/>
          <w:lang w:val="kk-KZ"/>
        </w:rPr>
        <w:t xml:space="preserve"> </w:t>
      </w:r>
      <w:r w:rsidRPr="00BE5D1E">
        <w:rPr>
          <w:rFonts w:ascii="Times New Roman" w:hAnsi="Times New Roman" w:cs="Times New Roman"/>
          <w:b/>
          <w:bCs/>
          <w:i/>
          <w:iCs/>
          <w:sz w:val="28"/>
          <w:szCs w:val="28"/>
          <w:lang w:val="kk-KZ"/>
        </w:rPr>
        <w:t>Lonicera sovetkinae</w:t>
      </w:r>
      <w:r w:rsidRPr="00BE5D1E">
        <w:rPr>
          <w:rFonts w:ascii="Times New Roman" w:hAnsi="Times New Roman" w:cs="Times New Roman"/>
          <w:b/>
          <w:bCs/>
          <w:i/>
          <w:sz w:val="28"/>
          <w:szCs w:val="28"/>
          <w:lang w:val="kk-KZ"/>
        </w:rPr>
        <w:t xml:space="preserve"> Tkatsch</w:t>
      </w:r>
      <w:r w:rsidRPr="00BE5D1E">
        <w:rPr>
          <w:rFonts w:ascii="Times New Roman" w:hAnsi="Times New Roman" w:cs="Times New Roman"/>
          <w:i/>
          <w:sz w:val="28"/>
          <w:szCs w:val="28"/>
          <w:lang w:val="kk-KZ"/>
        </w:rPr>
        <w:t>.</w:t>
      </w:r>
      <w:r w:rsidRPr="00BE5D1E">
        <w:rPr>
          <w:rFonts w:ascii="Times New Roman" w:hAnsi="Times New Roman" w:cs="Times New Roman"/>
          <w:b/>
          <w:i/>
          <w:sz w:val="28"/>
          <w:szCs w:val="28"/>
          <w:lang w:val="kk-KZ"/>
        </w:rPr>
        <w:t xml:space="preserve"> </w:t>
      </w:r>
      <w:r w:rsidR="00157F44" w:rsidRPr="00BE5D1E">
        <w:rPr>
          <w:rFonts w:ascii="Times New Roman" w:hAnsi="Times New Roman" w:cs="Times New Roman"/>
          <w:b/>
          <w:i/>
          <w:sz w:val="28"/>
          <w:szCs w:val="28"/>
          <w:lang w:val="kk-KZ"/>
        </w:rPr>
        <w:t>Советкин ұшқаты</w:t>
      </w:r>
      <w:r w:rsidRPr="00BE5D1E">
        <w:rPr>
          <w:rFonts w:ascii="Times New Roman" w:hAnsi="Times New Roman" w:cs="Times New Roman"/>
          <w:b/>
          <w:i/>
          <w:sz w:val="28"/>
          <w:szCs w:val="28"/>
          <w:lang w:val="kk-KZ"/>
        </w:rPr>
        <w:t xml:space="preserve">. </w:t>
      </w:r>
    </w:p>
    <w:p w14:paraId="3E649ACD" w14:textId="0BBA84F0"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Осы батыс тяньшан түрі үшін Қырғыз жотасы классикалық тіршілік ету орны болып табылады - ол Жарлы-Қайыңды шатқалынан </w:t>
      </w:r>
      <w:r w:rsidR="007D4B24" w:rsidRPr="007D4B24">
        <w:rPr>
          <w:rFonts w:ascii="Times New Roman" w:hAnsi="Times New Roman" w:cs="Times New Roman"/>
          <w:sz w:val="28"/>
          <w:szCs w:val="28"/>
          <w:lang w:val="kk-KZ"/>
        </w:rPr>
        <w:t>[13</w:t>
      </w:r>
      <w:r w:rsidR="00650C7B">
        <w:rPr>
          <w:rFonts w:ascii="Times New Roman" w:hAnsi="Times New Roman" w:cs="Times New Roman"/>
          <w:sz w:val="28"/>
          <w:szCs w:val="28"/>
          <w:lang w:val="kk-KZ"/>
        </w:rPr>
        <w:t>4</w:t>
      </w:r>
      <w:r w:rsidR="00051B2B">
        <w:rPr>
          <w:rFonts w:ascii="Times New Roman" w:hAnsi="Times New Roman" w:cs="Times New Roman"/>
          <w:sz w:val="28"/>
          <w:szCs w:val="28"/>
          <w:lang w:val="kk-KZ"/>
        </w:rPr>
        <w:t>, 26</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біз</w:t>
      </w:r>
      <w:r w:rsidR="00157F44">
        <w:rPr>
          <w:rFonts w:ascii="Times New Roman" w:hAnsi="Times New Roman" w:cs="Times New Roman"/>
          <w:sz w:val="28"/>
          <w:szCs w:val="28"/>
          <w:lang w:val="kk-KZ"/>
        </w:rPr>
        <w:t>бен</w:t>
      </w:r>
      <w:r w:rsidRPr="007522F2">
        <w:rPr>
          <w:rFonts w:ascii="Times New Roman" w:hAnsi="Times New Roman" w:cs="Times New Roman"/>
          <w:sz w:val="28"/>
          <w:szCs w:val="28"/>
          <w:lang w:val="kk-KZ"/>
        </w:rPr>
        <w:t xml:space="preserve"> жотаның батыс бөлігінде - Қайыңды мен Мерке шатқалынан жина</w:t>
      </w:r>
      <w:r w:rsidR="00157F44">
        <w:rPr>
          <w:rFonts w:ascii="Times New Roman" w:hAnsi="Times New Roman" w:cs="Times New Roman"/>
          <w:sz w:val="28"/>
          <w:szCs w:val="28"/>
          <w:lang w:val="kk-KZ"/>
        </w:rPr>
        <w:t>л</w:t>
      </w:r>
      <w:r w:rsidRPr="007522F2">
        <w:rPr>
          <w:rFonts w:ascii="Times New Roman" w:hAnsi="Times New Roman" w:cs="Times New Roman"/>
          <w:sz w:val="28"/>
          <w:szCs w:val="28"/>
          <w:lang w:val="kk-KZ"/>
        </w:rPr>
        <w:t xml:space="preserve">ған. Көптеген ағаш-бұта өсiмдiктерi сияқты, шамадан тыс жаюдан және өрттен зардап шегедi. </w:t>
      </w:r>
      <w:r w:rsidR="00157F44">
        <w:rPr>
          <w:rFonts w:ascii="Times New Roman" w:hAnsi="Times New Roman" w:cs="Times New Roman"/>
          <w:sz w:val="28"/>
          <w:szCs w:val="28"/>
          <w:lang w:val="kk-KZ"/>
        </w:rPr>
        <w:t>Популяци</w:t>
      </w:r>
      <w:r w:rsidR="00537D8F">
        <w:rPr>
          <w:rFonts w:ascii="Times New Roman" w:hAnsi="Times New Roman" w:cs="Times New Roman"/>
          <w:sz w:val="28"/>
          <w:szCs w:val="28"/>
          <w:lang w:val="kk-KZ"/>
        </w:rPr>
        <w:t>я</w:t>
      </w:r>
      <w:r w:rsidR="00157F44">
        <w:rPr>
          <w:rFonts w:ascii="Times New Roman" w:hAnsi="Times New Roman" w:cs="Times New Roman"/>
          <w:sz w:val="28"/>
          <w:szCs w:val="28"/>
          <w:lang w:val="kk-KZ"/>
        </w:rPr>
        <w:t xml:space="preserve">лардың </w:t>
      </w:r>
      <w:r w:rsidRPr="007522F2">
        <w:rPr>
          <w:rFonts w:ascii="Times New Roman" w:hAnsi="Times New Roman" w:cs="Times New Roman"/>
          <w:sz w:val="28"/>
          <w:szCs w:val="28"/>
          <w:lang w:val="kk-KZ"/>
        </w:rPr>
        <w:t xml:space="preserve">жай-күйін ерекше қорғауды және зерделеуді қажет етеді. </w:t>
      </w:r>
    </w:p>
    <w:p w14:paraId="02D78FCE" w14:textId="77777777" w:rsidR="00BE5D1E" w:rsidRPr="00BE5D1E" w:rsidRDefault="00BC260E" w:rsidP="00F3205E">
      <w:pPr>
        <w:spacing w:after="0" w:line="240" w:lineRule="auto"/>
        <w:ind w:firstLine="567"/>
        <w:jc w:val="both"/>
        <w:rPr>
          <w:rFonts w:ascii="Times New Roman" w:hAnsi="Times New Roman" w:cs="Times New Roman"/>
          <w:b/>
          <w:bCs/>
          <w:i/>
          <w:sz w:val="28"/>
          <w:szCs w:val="28"/>
          <w:lang w:val="kk-KZ"/>
        </w:rPr>
      </w:pPr>
      <w:r w:rsidRPr="00BE5D1E">
        <w:rPr>
          <w:rFonts w:ascii="Times New Roman" w:hAnsi="Times New Roman" w:cs="Times New Roman"/>
          <w:b/>
          <w:bCs/>
          <w:i/>
          <w:sz w:val="28"/>
          <w:szCs w:val="28"/>
          <w:lang w:val="kk-KZ"/>
        </w:rPr>
        <w:t>31.</w:t>
      </w:r>
      <w:r w:rsidRPr="00BE5D1E">
        <w:rPr>
          <w:rFonts w:ascii="Times New Roman" w:hAnsi="Times New Roman" w:cs="Times New Roman"/>
          <w:i/>
          <w:sz w:val="28"/>
          <w:szCs w:val="28"/>
          <w:lang w:val="kk-KZ"/>
        </w:rPr>
        <w:t xml:space="preserve"> </w:t>
      </w:r>
      <w:r w:rsidRPr="00BE5D1E">
        <w:rPr>
          <w:rFonts w:ascii="Times New Roman" w:hAnsi="Times New Roman" w:cs="Times New Roman"/>
          <w:b/>
          <w:bCs/>
          <w:i/>
          <w:iCs/>
          <w:sz w:val="28"/>
          <w:szCs w:val="28"/>
          <w:lang w:val="kk-KZ"/>
        </w:rPr>
        <w:t>Tulipa kaufmanniana</w:t>
      </w:r>
      <w:r w:rsidRPr="00BE5D1E">
        <w:rPr>
          <w:rFonts w:ascii="Times New Roman" w:hAnsi="Times New Roman" w:cs="Times New Roman"/>
          <w:b/>
          <w:bCs/>
          <w:i/>
          <w:sz w:val="28"/>
          <w:szCs w:val="28"/>
          <w:lang w:val="kk-KZ"/>
        </w:rPr>
        <w:t xml:space="preserve"> Regel</w:t>
      </w:r>
      <w:r w:rsidR="00E75067" w:rsidRPr="00BE5D1E">
        <w:rPr>
          <w:rFonts w:ascii="Times New Roman" w:hAnsi="Times New Roman" w:cs="Times New Roman"/>
          <w:b/>
          <w:bCs/>
          <w:i/>
          <w:sz w:val="28"/>
          <w:szCs w:val="28"/>
          <w:lang w:val="kk-KZ"/>
        </w:rPr>
        <w:t xml:space="preserve">. </w:t>
      </w:r>
      <w:r w:rsidR="00C77CB4" w:rsidRPr="00BE5D1E">
        <w:rPr>
          <w:rFonts w:ascii="Times New Roman" w:hAnsi="Times New Roman" w:cs="Times New Roman"/>
          <w:b/>
          <w:bCs/>
          <w:i/>
          <w:sz w:val="28"/>
          <w:szCs w:val="28"/>
          <w:lang w:val="kk-KZ"/>
        </w:rPr>
        <w:t>Кауфман қызғалдағы</w:t>
      </w:r>
      <w:r w:rsidRPr="00BE5D1E">
        <w:rPr>
          <w:rFonts w:ascii="Times New Roman" w:hAnsi="Times New Roman" w:cs="Times New Roman"/>
          <w:b/>
          <w:bCs/>
          <w:i/>
          <w:sz w:val="28"/>
          <w:szCs w:val="28"/>
          <w:lang w:val="kk-KZ"/>
        </w:rPr>
        <w:t xml:space="preserve">. </w:t>
      </w:r>
    </w:p>
    <w:p w14:paraId="34938A4F" w14:textId="0AFE4BC8"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Қырғыз Алатауының батыс шетінен, солтүстік макросклоннан Сөгеті өзенінің алқабынан, арша белдеуінің жоғарғы бөлігінен, шұңқырдағы шалғыннан сипатталған. Қызыл гүлді, сирек түрлі-түсті түрлері жиі кездеседі. Шығанақтары гүл маңдайынан 2-3,5 есе қысқа. Тозаңдықтары жіптерінен ұзын, сары, ұшынан бірте-бірте ашылатын, бұралатын пішінді береді </w:t>
      </w:r>
      <w:r w:rsidR="00235E8E">
        <w:rPr>
          <w:rFonts w:ascii="Times New Roman" w:hAnsi="Times New Roman" w:cs="Times New Roman"/>
          <w:sz w:val="28"/>
          <w:szCs w:val="28"/>
          <w:lang w:val="kk-KZ"/>
        </w:rPr>
        <w:t>[1</w:t>
      </w:r>
      <w:r w:rsidR="00650C7B">
        <w:rPr>
          <w:rFonts w:ascii="Times New Roman" w:hAnsi="Times New Roman" w:cs="Times New Roman"/>
          <w:sz w:val="28"/>
          <w:szCs w:val="28"/>
          <w:lang w:val="kk-KZ"/>
        </w:rPr>
        <w:t>34</w:t>
      </w:r>
      <w:r w:rsidR="00051B2B">
        <w:rPr>
          <w:rFonts w:ascii="Times New Roman" w:hAnsi="Times New Roman" w:cs="Times New Roman"/>
          <w:sz w:val="28"/>
          <w:szCs w:val="28"/>
          <w:lang w:val="kk-KZ"/>
        </w:rPr>
        <w:t>, 605</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Экологиясы. </w:t>
      </w:r>
      <w:r w:rsidR="00C77CB4">
        <w:rPr>
          <w:rFonts w:ascii="Times New Roman" w:hAnsi="Times New Roman" w:cs="Times New Roman"/>
          <w:sz w:val="28"/>
          <w:szCs w:val="28"/>
          <w:lang w:val="kk-KZ"/>
        </w:rPr>
        <w:t xml:space="preserve">Теңіз деңгейінен </w:t>
      </w:r>
      <w:r w:rsidRPr="007522F2">
        <w:rPr>
          <w:rFonts w:ascii="Times New Roman" w:hAnsi="Times New Roman" w:cs="Times New Roman"/>
          <w:sz w:val="28"/>
          <w:szCs w:val="28"/>
          <w:lang w:val="kk-KZ"/>
        </w:rPr>
        <w:t xml:space="preserve">1600-2500 м. </w:t>
      </w:r>
      <w:r w:rsidR="00C77CB4" w:rsidRPr="007522F2">
        <w:rPr>
          <w:rFonts w:ascii="Times New Roman" w:hAnsi="Times New Roman" w:cs="Times New Roman"/>
          <w:sz w:val="28"/>
          <w:szCs w:val="28"/>
          <w:lang w:val="kk-KZ"/>
        </w:rPr>
        <w:t>Б</w:t>
      </w:r>
      <w:r w:rsidRPr="007522F2">
        <w:rPr>
          <w:rFonts w:ascii="Times New Roman" w:hAnsi="Times New Roman" w:cs="Times New Roman"/>
          <w:sz w:val="28"/>
          <w:szCs w:val="28"/>
          <w:lang w:val="kk-KZ"/>
        </w:rPr>
        <w:t>иіктікте</w:t>
      </w:r>
      <w:r w:rsidR="00C77CB4">
        <w:rPr>
          <w:rFonts w:ascii="Times New Roman" w:hAnsi="Times New Roman" w:cs="Times New Roman"/>
          <w:sz w:val="28"/>
          <w:szCs w:val="28"/>
          <w:lang w:val="kk-KZ"/>
        </w:rPr>
        <w:t>, т</w:t>
      </w:r>
      <w:r w:rsidR="00C77CB4" w:rsidRPr="007522F2">
        <w:rPr>
          <w:rFonts w:ascii="Times New Roman" w:hAnsi="Times New Roman" w:cs="Times New Roman"/>
          <w:sz w:val="28"/>
          <w:szCs w:val="28"/>
          <w:lang w:val="kk-KZ"/>
        </w:rPr>
        <w:t>асты жерлерде мекендейді</w:t>
      </w:r>
      <w:r w:rsidRPr="007522F2">
        <w:rPr>
          <w:rFonts w:ascii="Times New Roman" w:hAnsi="Times New Roman" w:cs="Times New Roman"/>
          <w:sz w:val="28"/>
          <w:szCs w:val="28"/>
          <w:lang w:val="kk-KZ"/>
        </w:rPr>
        <w:t>.</w:t>
      </w:r>
      <w:r w:rsidRPr="007522F2">
        <w:rPr>
          <w:rFonts w:ascii="Times New Roman" w:hAnsi="Times New Roman" w:cs="Times New Roman"/>
          <w:lang w:val="kk-KZ"/>
        </w:rPr>
        <w:t xml:space="preserve"> </w:t>
      </w:r>
      <w:r w:rsidRPr="007522F2">
        <w:rPr>
          <w:rFonts w:ascii="Times New Roman" w:hAnsi="Times New Roman" w:cs="Times New Roman"/>
          <w:sz w:val="28"/>
          <w:szCs w:val="28"/>
          <w:lang w:val="kk-KZ"/>
        </w:rPr>
        <w:t>Маңызы. Сәндік өсімдік. Қазақстанның Қызыл кітабына енг</w:t>
      </w:r>
      <w:r w:rsidR="00C77CB4">
        <w:rPr>
          <w:rFonts w:ascii="Times New Roman" w:hAnsi="Times New Roman" w:cs="Times New Roman"/>
          <w:sz w:val="28"/>
          <w:szCs w:val="28"/>
          <w:lang w:val="kk-KZ"/>
        </w:rPr>
        <w:t>е</w:t>
      </w:r>
      <w:r w:rsidRPr="007522F2">
        <w:rPr>
          <w:rFonts w:ascii="Times New Roman" w:hAnsi="Times New Roman" w:cs="Times New Roman"/>
          <w:sz w:val="28"/>
          <w:szCs w:val="28"/>
          <w:lang w:val="kk-KZ"/>
        </w:rPr>
        <w:t xml:space="preserve">н </w:t>
      </w:r>
      <w:r w:rsidR="00235E8E">
        <w:rPr>
          <w:rFonts w:ascii="Times New Roman" w:hAnsi="Times New Roman" w:cs="Times New Roman"/>
          <w:sz w:val="28"/>
          <w:szCs w:val="28"/>
          <w:lang w:val="kk-KZ"/>
        </w:rPr>
        <w:t>[1</w:t>
      </w:r>
      <w:r w:rsidR="00650C7B">
        <w:rPr>
          <w:rFonts w:ascii="Times New Roman" w:hAnsi="Times New Roman" w:cs="Times New Roman"/>
          <w:sz w:val="28"/>
          <w:szCs w:val="28"/>
          <w:lang w:val="kk-KZ"/>
        </w:rPr>
        <w:t>34</w:t>
      </w:r>
      <w:r w:rsidR="00051B2B">
        <w:rPr>
          <w:rFonts w:ascii="Times New Roman" w:hAnsi="Times New Roman" w:cs="Times New Roman"/>
          <w:sz w:val="28"/>
          <w:szCs w:val="28"/>
          <w:lang w:val="kk-KZ"/>
        </w:rPr>
        <w:t>, 605</w:t>
      </w:r>
      <w:r w:rsidR="00235E8E">
        <w:rPr>
          <w:rFonts w:ascii="Times New Roman" w:hAnsi="Times New Roman" w:cs="Times New Roman"/>
          <w:sz w:val="28"/>
          <w:szCs w:val="28"/>
          <w:lang w:val="kk-KZ"/>
        </w:rPr>
        <w:t xml:space="preserve">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Таралымдардың жай-күйін ерекше қорғауды және зерделеуді қажет етеді.</w:t>
      </w:r>
    </w:p>
    <w:p w14:paraId="04B2A57D" w14:textId="77777777" w:rsidR="00BE5D1E" w:rsidRPr="00BE5D1E" w:rsidRDefault="00BC260E" w:rsidP="00F3205E">
      <w:pPr>
        <w:spacing w:after="0" w:line="240" w:lineRule="auto"/>
        <w:ind w:firstLine="567"/>
        <w:jc w:val="both"/>
        <w:rPr>
          <w:rFonts w:ascii="Times New Roman" w:hAnsi="Times New Roman" w:cs="Times New Roman"/>
          <w:bCs/>
          <w:i/>
          <w:color w:val="000000" w:themeColor="text1"/>
          <w:sz w:val="28"/>
          <w:szCs w:val="28"/>
          <w:lang w:val="kk-KZ"/>
        </w:rPr>
      </w:pPr>
      <w:r w:rsidRPr="00BE5D1E">
        <w:rPr>
          <w:rFonts w:ascii="Times New Roman" w:hAnsi="Times New Roman" w:cs="Times New Roman"/>
          <w:b/>
          <w:bCs/>
          <w:i/>
          <w:color w:val="000000" w:themeColor="text1"/>
          <w:sz w:val="28"/>
          <w:szCs w:val="28"/>
          <w:lang w:val="kk-KZ"/>
        </w:rPr>
        <w:t>32.</w:t>
      </w:r>
      <w:r w:rsidRPr="00BE5D1E">
        <w:rPr>
          <w:rFonts w:ascii="Times New Roman" w:hAnsi="Times New Roman" w:cs="Times New Roman"/>
          <w:b/>
          <w:bCs/>
          <w:i/>
          <w:iCs/>
          <w:color w:val="000000" w:themeColor="text1"/>
          <w:sz w:val="28"/>
          <w:szCs w:val="28"/>
          <w:lang w:val="kk-KZ"/>
        </w:rPr>
        <w:t xml:space="preserve"> T. greigii Regel. </w:t>
      </w:r>
      <w:r w:rsidR="00EB2956" w:rsidRPr="00BE5D1E">
        <w:rPr>
          <w:rFonts w:ascii="Times New Roman" w:hAnsi="Times New Roman" w:cs="Times New Roman"/>
          <w:b/>
          <w:bCs/>
          <w:i/>
          <w:iCs/>
          <w:color w:val="000000" w:themeColor="text1"/>
          <w:sz w:val="28"/>
          <w:szCs w:val="28"/>
          <w:lang w:val="kk-KZ"/>
        </w:rPr>
        <w:t>Грейг қызғалдағы</w:t>
      </w:r>
      <w:r w:rsidRPr="00BE5D1E">
        <w:rPr>
          <w:rFonts w:ascii="Times New Roman" w:hAnsi="Times New Roman" w:cs="Times New Roman"/>
          <w:b/>
          <w:bCs/>
          <w:i/>
          <w:color w:val="000000" w:themeColor="text1"/>
          <w:sz w:val="28"/>
          <w:szCs w:val="28"/>
          <w:lang w:val="kk-KZ"/>
        </w:rPr>
        <w:t>.</w:t>
      </w:r>
      <w:r w:rsidRPr="00BE5D1E">
        <w:rPr>
          <w:rFonts w:ascii="Times New Roman" w:hAnsi="Times New Roman" w:cs="Times New Roman"/>
          <w:bCs/>
          <w:i/>
          <w:color w:val="000000" w:themeColor="text1"/>
          <w:sz w:val="28"/>
          <w:szCs w:val="28"/>
          <w:lang w:val="kk-KZ"/>
        </w:rPr>
        <w:t xml:space="preserve"> </w:t>
      </w:r>
    </w:p>
    <w:p w14:paraId="1B2DB864" w14:textId="233947FE"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color w:val="000000" w:themeColor="text1"/>
          <w:sz w:val="28"/>
          <w:szCs w:val="28"/>
          <w:lang w:val="kk-KZ"/>
        </w:rPr>
        <w:t xml:space="preserve">Қырғыз Алатауының баурайынан, Қайыңды өзенінің сағасынан, батыс шөпті беткейден сипатталған. Жартылай саванноидты топтарда, теңіз деңгейінен 900-1600 м. биіктікте өседі. Сәуір-мамыр айларында гүлдейді, маусым-шілде айларында жеміс береді. Әдемі сәндік өсімдік. </w:t>
      </w:r>
      <w:r w:rsidRPr="007522F2">
        <w:rPr>
          <w:rFonts w:ascii="Times New Roman" w:hAnsi="Times New Roman" w:cs="Times New Roman"/>
          <w:sz w:val="28"/>
          <w:szCs w:val="28"/>
          <w:lang w:val="kk-KZ"/>
        </w:rPr>
        <w:t xml:space="preserve">Таралымдардың жай-күйін ерекше қорғауды және зерделеуді қажет етеді. Қазақстанның Қызыл кітабына </w:t>
      </w:r>
      <w:r w:rsidR="00235E8E">
        <w:rPr>
          <w:rFonts w:ascii="Times New Roman" w:hAnsi="Times New Roman" w:cs="Times New Roman"/>
          <w:sz w:val="28"/>
          <w:szCs w:val="28"/>
          <w:lang w:val="kk-KZ"/>
        </w:rPr>
        <w:t>[1</w:t>
      </w:r>
      <w:r w:rsidR="00650C7B">
        <w:rPr>
          <w:rFonts w:ascii="Times New Roman" w:hAnsi="Times New Roman" w:cs="Times New Roman"/>
          <w:sz w:val="28"/>
          <w:szCs w:val="28"/>
          <w:lang w:val="kk-KZ"/>
        </w:rPr>
        <w:t>34</w:t>
      </w:r>
      <w:r w:rsidR="00235E8E">
        <w:rPr>
          <w:rFonts w:ascii="Times New Roman" w:hAnsi="Times New Roman" w:cs="Times New Roman"/>
          <w:sz w:val="28"/>
          <w:szCs w:val="28"/>
          <w:lang w:val="kk-KZ"/>
        </w:rPr>
        <w:t>,</w:t>
      </w:r>
      <w:r w:rsidR="00051B2B">
        <w:rPr>
          <w:rFonts w:ascii="Times New Roman" w:hAnsi="Times New Roman" w:cs="Times New Roman"/>
          <w:sz w:val="28"/>
          <w:szCs w:val="28"/>
          <w:lang w:val="kk-KZ"/>
        </w:rPr>
        <w:t xml:space="preserve"> 605</w:t>
      </w:r>
      <w:r w:rsidR="00235E8E">
        <w:rPr>
          <w:rFonts w:ascii="Times New Roman" w:hAnsi="Times New Roman" w:cs="Times New Roman"/>
          <w:sz w:val="28"/>
          <w:szCs w:val="28"/>
          <w:lang w:val="kk-KZ"/>
        </w:rPr>
        <w:t xml:space="preserve"> б.</w:t>
      </w:r>
      <w:r w:rsidR="007D4B24" w:rsidRPr="00474610">
        <w:rPr>
          <w:rFonts w:ascii="Times New Roman" w:hAnsi="Times New Roman" w:cs="Times New Roman"/>
          <w:sz w:val="28"/>
          <w:szCs w:val="28"/>
          <w:lang w:val="kk-KZ"/>
        </w:rPr>
        <w:t xml:space="preserve">] </w:t>
      </w:r>
      <w:r w:rsidRPr="00EB2956">
        <w:rPr>
          <w:rFonts w:ascii="Times New Roman" w:hAnsi="Times New Roman" w:cs="Times New Roman"/>
          <w:sz w:val="28"/>
          <w:szCs w:val="28"/>
          <w:lang w:val="kk-KZ"/>
        </w:rPr>
        <w:t xml:space="preserve">енгізілген. </w:t>
      </w:r>
      <w:r w:rsidR="00EB2956">
        <w:rPr>
          <w:rFonts w:ascii="Times New Roman" w:hAnsi="Times New Roman" w:cs="Times New Roman"/>
          <w:sz w:val="28"/>
          <w:szCs w:val="28"/>
          <w:lang w:val="kk-KZ"/>
        </w:rPr>
        <w:t>Популяци</w:t>
      </w:r>
      <w:r w:rsidR="00537D8F">
        <w:rPr>
          <w:rFonts w:ascii="Times New Roman" w:hAnsi="Times New Roman" w:cs="Times New Roman"/>
          <w:sz w:val="28"/>
          <w:szCs w:val="28"/>
          <w:lang w:val="kk-KZ"/>
        </w:rPr>
        <w:t>я</w:t>
      </w:r>
      <w:r w:rsidR="00EB2956">
        <w:rPr>
          <w:rFonts w:ascii="Times New Roman" w:hAnsi="Times New Roman" w:cs="Times New Roman"/>
          <w:sz w:val="28"/>
          <w:szCs w:val="28"/>
          <w:lang w:val="kk-KZ"/>
        </w:rPr>
        <w:t>лардың</w:t>
      </w:r>
      <w:r w:rsidRPr="007522F2">
        <w:rPr>
          <w:rFonts w:ascii="Times New Roman" w:hAnsi="Times New Roman" w:cs="Times New Roman"/>
          <w:sz w:val="28"/>
          <w:szCs w:val="28"/>
          <w:lang w:val="kk-KZ"/>
        </w:rPr>
        <w:t xml:space="preserve"> жай-күйін ерекше қорғауды және зерделеуді қажет етеді.</w:t>
      </w:r>
    </w:p>
    <w:p w14:paraId="4DC0679F" w14:textId="77777777" w:rsidR="00BE5D1E" w:rsidRPr="00BE5D1E" w:rsidRDefault="00BC260E" w:rsidP="00F3205E">
      <w:pPr>
        <w:spacing w:after="0" w:line="240" w:lineRule="auto"/>
        <w:ind w:firstLine="567"/>
        <w:jc w:val="both"/>
        <w:rPr>
          <w:rFonts w:ascii="Times New Roman" w:hAnsi="Times New Roman" w:cs="Times New Roman"/>
          <w:b/>
          <w:bCs/>
          <w:i/>
          <w:color w:val="000000" w:themeColor="text1"/>
          <w:sz w:val="28"/>
          <w:szCs w:val="28"/>
          <w:lang w:val="kk-KZ"/>
        </w:rPr>
      </w:pPr>
      <w:r w:rsidRPr="00BE5D1E">
        <w:rPr>
          <w:rFonts w:ascii="Times New Roman" w:hAnsi="Times New Roman" w:cs="Times New Roman"/>
          <w:b/>
          <w:bCs/>
          <w:i/>
          <w:color w:val="000000" w:themeColor="text1"/>
          <w:sz w:val="28"/>
          <w:szCs w:val="28"/>
          <w:lang w:val="kk-KZ"/>
        </w:rPr>
        <w:t xml:space="preserve">33. </w:t>
      </w:r>
      <w:r w:rsidRPr="00BE5D1E">
        <w:rPr>
          <w:rFonts w:ascii="Times New Roman" w:hAnsi="Times New Roman" w:cs="Times New Roman"/>
          <w:b/>
          <w:bCs/>
          <w:i/>
          <w:iCs/>
          <w:color w:val="000000" w:themeColor="text1"/>
          <w:sz w:val="28"/>
          <w:szCs w:val="28"/>
          <w:lang w:val="kk-KZ"/>
        </w:rPr>
        <w:t>T. kolpakowskiana</w:t>
      </w:r>
      <w:r w:rsidRPr="00BE5D1E">
        <w:rPr>
          <w:rFonts w:ascii="Times New Roman" w:hAnsi="Times New Roman" w:cs="Times New Roman"/>
          <w:b/>
          <w:bCs/>
          <w:i/>
          <w:color w:val="000000" w:themeColor="text1"/>
          <w:sz w:val="28"/>
          <w:szCs w:val="28"/>
          <w:lang w:val="kk-KZ"/>
        </w:rPr>
        <w:t xml:space="preserve"> Regel. </w:t>
      </w:r>
      <w:r w:rsidR="00A66E3E" w:rsidRPr="00BE5D1E">
        <w:rPr>
          <w:rFonts w:ascii="Times New Roman" w:hAnsi="Times New Roman" w:cs="Times New Roman"/>
          <w:b/>
          <w:bCs/>
          <w:i/>
          <w:color w:val="000000" w:themeColor="text1"/>
          <w:sz w:val="28"/>
          <w:szCs w:val="28"/>
          <w:lang w:val="kk-KZ"/>
        </w:rPr>
        <w:t>Колпаков қызғалдағы</w:t>
      </w:r>
      <w:r w:rsidRPr="00BE5D1E">
        <w:rPr>
          <w:rFonts w:ascii="Times New Roman" w:hAnsi="Times New Roman" w:cs="Times New Roman"/>
          <w:b/>
          <w:bCs/>
          <w:i/>
          <w:color w:val="000000" w:themeColor="text1"/>
          <w:sz w:val="28"/>
          <w:szCs w:val="28"/>
          <w:lang w:val="kk-KZ"/>
        </w:rPr>
        <w:t xml:space="preserve">. </w:t>
      </w:r>
    </w:p>
    <w:p w14:paraId="440796F1" w14:textId="6CCAADEF"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color w:val="000000" w:themeColor="text1"/>
          <w:sz w:val="28"/>
          <w:szCs w:val="28"/>
          <w:lang w:val="kk-KZ"/>
        </w:rPr>
        <w:t xml:space="preserve">Қырғыз Алатауы жотасынан, Алмалы-сай шатқалы орта төбеден шатқалдың басында, шыңның жотасына жақын, сондай-ақ Мерке өзенінің аңғарынан, тасты террасалардан сипатталған. Әдемі сәндік өсімдік. </w:t>
      </w:r>
      <w:r w:rsidRPr="007522F2">
        <w:rPr>
          <w:rFonts w:ascii="Times New Roman" w:hAnsi="Times New Roman" w:cs="Times New Roman"/>
          <w:sz w:val="28"/>
          <w:szCs w:val="28"/>
          <w:lang w:val="kk-KZ"/>
        </w:rPr>
        <w:t xml:space="preserve">Қазақстанның Қызыл кітабына енгізілген </w:t>
      </w:r>
      <w:r w:rsidR="00235E8E">
        <w:rPr>
          <w:rFonts w:ascii="Times New Roman" w:hAnsi="Times New Roman" w:cs="Times New Roman"/>
          <w:sz w:val="28"/>
          <w:szCs w:val="28"/>
          <w:lang w:val="kk-KZ"/>
        </w:rPr>
        <w:t>[1</w:t>
      </w:r>
      <w:r w:rsidR="00520D42">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Таралымдардың жай-күйін ерекше қорғауды және </w:t>
      </w:r>
      <w:r w:rsidR="00BE5D1E">
        <w:rPr>
          <w:rFonts w:ascii="Times New Roman" w:hAnsi="Times New Roman" w:cs="Times New Roman"/>
          <w:sz w:val="28"/>
          <w:szCs w:val="28"/>
          <w:lang w:val="kk-KZ"/>
        </w:rPr>
        <w:t>зерттеуді</w:t>
      </w:r>
      <w:r w:rsidRPr="007522F2">
        <w:rPr>
          <w:rFonts w:ascii="Times New Roman" w:hAnsi="Times New Roman" w:cs="Times New Roman"/>
          <w:sz w:val="28"/>
          <w:szCs w:val="28"/>
          <w:lang w:val="kk-KZ"/>
        </w:rPr>
        <w:t xml:space="preserve"> қажет етеді.</w:t>
      </w:r>
    </w:p>
    <w:p w14:paraId="37F328A3" w14:textId="77777777" w:rsidR="00BE5D1E" w:rsidRPr="00BE5D1E" w:rsidRDefault="00BC260E" w:rsidP="00F3205E">
      <w:pPr>
        <w:spacing w:after="0" w:line="240" w:lineRule="auto"/>
        <w:ind w:firstLine="567"/>
        <w:jc w:val="both"/>
        <w:rPr>
          <w:rFonts w:ascii="Times New Roman" w:hAnsi="Times New Roman" w:cs="Times New Roman"/>
          <w:i/>
          <w:color w:val="000000" w:themeColor="text1"/>
          <w:sz w:val="28"/>
          <w:szCs w:val="28"/>
          <w:lang w:val="kk-KZ"/>
        </w:rPr>
      </w:pPr>
      <w:r w:rsidRPr="00BE5D1E">
        <w:rPr>
          <w:rFonts w:ascii="Times New Roman" w:hAnsi="Times New Roman" w:cs="Times New Roman"/>
          <w:b/>
          <w:bCs/>
          <w:i/>
          <w:color w:val="000000" w:themeColor="text1"/>
          <w:sz w:val="28"/>
          <w:szCs w:val="28"/>
          <w:lang w:val="kk-KZ"/>
        </w:rPr>
        <w:t xml:space="preserve">34. </w:t>
      </w:r>
      <w:r w:rsidRPr="00BE5D1E">
        <w:rPr>
          <w:rFonts w:ascii="Times New Roman" w:hAnsi="Times New Roman" w:cs="Times New Roman"/>
          <w:b/>
          <w:bCs/>
          <w:i/>
          <w:iCs/>
          <w:color w:val="000000" w:themeColor="text1"/>
          <w:sz w:val="28"/>
          <w:szCs w:val="28"/>
          <w:lang w:val="kk-KZ"/>
        </w:rPr>
        <w:t>T. korolkowii</w:t>
      </w:r>
      <w:r w:rsidRPr="00BE5D1E">
        <w:rPr>
          <w:rFonts w:ascii="Times New Roman" w:hAnsi="Times New Roman" w:cs="Times New Roman"/>
          <w:b/>
          <w:bCs/>
          <w:i/>
          <w:color w:val="000000" w:themeColor="text1"/>
          <w:sz w:val="28"/>
          <w:szCs w:val="28"/>
          <w:lang w:val="kk-KZ"/>
        </w:rPr>
        <w:t xml:space="preserve"> Regel. </w:t>
      </w:r>
      <w:r w:rsidR="00F36E26" w:rsidRPr="00BE5D1E">
        <w:rPr>
          <w:rFonts w:ascii="Times New Roman" w:hAnsi="Times New Roman" w:cs="Times New Roman"/>
          <w:b/>
          <w:i/>
          <w:sz w:val="28"/>
          <w:szCs w:val="28"/>
          <w:shd w:val="clear" w:color="auto" w:fill="FFFFFF"/>
          <w:lang w:val="kk-KZ"/>
        </w:rPr>
        <w:t>Корольков қызғалдағы</w:t>
      </w:r>
      <w:r w:rsidRPr="00BE5D1E">
        <w:rPr>
          <w:rFonts w:ascii="Times New Roman" w:hAnsi="Times New Roman" w:cs="Times New Roman"/>
          <w:i/>
          <w:color w:val="000000" w:themeColor="text1"/>
          <w:sz w:val="28"/>
          <w:szCs w:val="28"/>
          <w:lang w:val="kk-KZ"/>
        </w:rPr>
        <w:t xml:space="preserve">. </w:t>
      </w:r>
    </w:p>
    <w:p w14:paraId="72366162" w14:textId="59884D6D"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color w:val="000000" w:themeColor="text1"/>
          <w:sz w:val="28"/>
          <w:szCs w:val="28"/>
          <w:lang w:val="kk-KZ"/>
        </w:rPr>
        <w:t xml:space="preserve">Қырғыз Алатауы жотасынан солтүстікке қарай, Луговой қаласынан батысқа қарай жазықтықтан сипатталған. Сәуірде гүлдейді, маусымда жеміс береді. Экологиясы. Теңіз деңгейінен 700-1100 м биіктікте түрлі-түсті өсімдіктер топтарында өседі. Сирек кездесетін әдемі сәндік өсімдік. Қазақстанның Қызыл </w:t>
      </w:r>
      <w:r w:rsidRPr="007522F2">
        <w:rPr>
          <w:rFonts w:ascii="Times New Roman" w:hAnsi="Times New Roman" w:cs="Times New Roman"/>
          <w:color w:val="000000" w:themeColor="text1"/>
          <w:sz w:val="28"/>
          <w:szCs w:val="28"/>
          <w:lang w:val="kk-KZ"/>
        </w:rPr>
        <w:lastRenderedPageBreak/>
        <w:t xml:space="preserve">кітабына енгізілген </w:t>
      </w:r>
      <w:r w:rsidR="00235E8E">
        <w:rPr>
          <w:rFonts w:ascii="Times New Roman" w:hAnsi="Times New Roman" w:cs="Times New Roman"/>
          <w:sz w:val="28"/>
          <w:szCs w:val="28"/>
          <w:lang w:val="kk-KZ"/>
        </w:rPr>
        <w:t>[1</w:t>
      </w:r>
      <w:r w:rsidR="00520D42">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7D4B24" w:rsidRPr="007D4B24">
        <w:rPr>
          <w:rFonts w:ascii="Times New Roman" w:hAnsi="Times New Roman" w:cs="Times New Roman"/>
          <w:sz w:val="28"/>
          <w:szCs w:val="28"/>
          <w:lang w:val="kk-KZ"/>
        </w:rPr>
        <w:t xml:space="preserve">]. </w:t>
      </w:r>
      <w:r w:rsidRPr="007522F2">
        <w:rPr>
          <w:rFonts w:ascii="Times New Roman" w:hAnsi="Times New Roman" w:cs="Times New Roman"/>
          <w:color w:val="000000" w:themeColor="text1"/>
          <w:sz w:val="28"/>
          <w:szCs w:val="28"/>
          <w:lang w:val="kk-KZ"/>
        </w:rPr>
        <w:t>Таралымдардың жай-күйін ерекше қорғауды және зерделеуді қажет етеді.</w:t>
      </w:r>
    </w:p>
    <w:p w14:paraId="48F270A4" w14:textId="77777777" w:rsidR="00BE5D1E" w:rsidRPr="00BE5D1E" w:rsidRDefault="00BC260E" w:rsidP="00F3205E">
      <w:pPr>
        <w:spacing w:after="0" w:line="240" w:lineRule="auto"/>
        <w:ind w:firstLine="567"/>
        <w:jc w:val="both"/>
        <w:rPr>
          <w:rFonts w:ascii="Times New Roman" w:hAnsi="Times New Roman" w:cs="Times New Roman"/>
          <w:b/>
          <w:bCs/>
          <w:i/>
          <w:iCs/>
          <w:color w:val="000000" w:themeColor="text1"/>
          <w:sz w:val="28"/>
          <w:szCs w:val="28"/>
          <w:lang w:val="kk-KZ"/>
        </w:rPr>
      </w:pPr>
      <w:r w:rsidRPr="00BE5D1E">
        <w:rPr>
          <w:rFonts w:ascii="Times New Roman" w:hAnsi="Times New Roman" w:cs="Times New Roman"/>
          <w:b/>
          <w:bCs/>
          <w:i/>
          <w:iCs/>
          <w:color w:val="000000" w:themeColor="text1"/>
          <w:sz w:val="28"/>
          <w:szCs w:val="28"/>
          <w:lang w:val="kk-KZ"/>
        </w:rPr>
        <w:t xml:space="preserve">35. Anaphalis racemifera Franch. </w:t>
      </w:r>
      <w:r w:rsidR="00527EDB" w:rsidRPr="00BE5D1E">
        <w:rPr>
          <w:rFonts w:ascii="Times New Roman" w:hAnsi="Times New Roman" w:cs="Times New Roman"/>
          <w:b/>
          <w:bCs/>
          <w:i/>
          <w:iCs/>
          <w:color w:val="000000" w:themeColor="text1"/>
          <w:sz w:val="28"/>
          <w:szCs w:val="28"/>
          <w:lang w:val="kk-KZ"/>
        </w:rPr>
        <w:t>Шоқтұмсықты бозтүк</w:t>
      </w:r>
      <w:r w:rsidRPr="00BE5D1E">
        <w:rPr>
          <w:rFonts w:ascii="Times New Roman" w:hAnsi="Times New Roman" w:cs="Times New Roman"/>
          <w:b/>
          <w:bCs/>
          <w:i/>
          <w:iCs/>
          <w:color w:val="000000" w:themeColor="text1"/>
          <w:sz w:val="28"/>
          <w:szCs w:val="28"/>
          <w:lang w:val="kk-KZ"/>
        </w:rPr>
        <w:t xml:space="preserve">. </w:t>
      </w:r>
    </w:p>
    <w:p w14:paraId="2B42D188" w14:textId="6714CAAC" w:rsidR="00BC260E" w:rsidRPr="007D4B24" w:rsidRDefault="00BE5D1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Биіктігі </w:t>
      </w:r>
      <w:r w:rsidR="00BC260E" w:rsidRPr="007522F2">
        <w:rPr>
          <w:rFonts w:ascii="Times New Roman" w:hAnsi="Times New Roman" w:cs="Times New Roman"/>
          <w:color w:val="000000" w:themeColor="text1"/>
          <w:sz w:val="28"/>
          <w:szCs w:val="28"/>
          <w:lang w:val="kk-KZ"/>
        </w:rPr>
        <w:t xml:space="preserve">30-60 см дейін өсетін жартылай бұта, ақ бұтақты немесе дерлік жалаңаш. Сабақтары көп. Жапырақтары сызықтық, отырғыш, жиектері жиі оралған. Гомогамды себеттері: орама жапырақтары жоғары жағы ақ-қағазды, жалаңаш. Орталық екі жынысты гүлдердің қалдықтары бар түрлі-түсті даналар; жапырақты гүлдері көп, жіңішке түтік тәріздес гүлі бар; қоңырау тәріздес түтікшелі гүлдер. Тұқымдары ұзын, жалаңаш, кедір-бұдырлы қылшықтардан жасалған қылшығы бар. Өсімдік екі үйлі. Тұқымдық, вегетативтік болуы да мүмкін. Маусым-шілде айларында гүлдейді, шілде-тамыз айларында жеміс береді </w:t>
      </w:r>
      <w:r w:rsidR="00235E8E">
        <w:rPr>
          <w:rFonts w:ascii="Times New Roman" w:hAnsi="Times New Roman" w:cs="Times New Roman"/>
          <w:sz w:val="28"/>
          <w:szCs w:val="28"/>
          <w:lang w:val="kk-KZ"/>
        </w:rPr>
        <w:t>[1</w:t>
      </w:r>
      <w:r w:rsidR="00520D42">
        <w:rPr>
          <w:rFonts w:ascii="Times New Roman" w:hAnsi="Times New Roman" w:cs="Times New Roman"/>
          <w:sz w:val="28"/>
          <w:szCs w:val="28"/>
          <w:lang w:val="kk-KZ"/>
        </w:rPr>
        <w:t>34</w:t>
      </w:r>
      <w:r w:rsidR="002F400F">
        <w:rPr>
          <w:rFonts w:ascii="Times New Roman" w:hAnsi="Times New Roman" w:cs="Times New Roman"/>
          <w:sz w:val="28"/>
          <w:szCs w:val="28"/>
          <w:lang w:val="kk-KZ"/>
        </w:rPr>
        <w:t>,</w:t>
      </w:r>
      <w:r w:rsidR="00235E8E">
        <w:rPr>
          <w:rFonts w:ascii="Times New Roman" w:hAnsi="Times New Roman" w:cs="Times New Roman"/>
          <w:sz w:val="28"/>
          <w:szCs w:val="28"/>
          <w:lang w:val="kk-KZ"/>
        </w:rPr>
        <w:t xml:space="preserve"> 605 б.</w:t>
      </w:r>
      <w:r w:rsidR="00235E8E" w:rsidRPr="00474610">
        <w:rPr>
          <w:rFonts w:ascii="Times New Roman" w:hAnsi="Times New Roman" w:cs="Times New Roman"/>
          <w:sz w:val="28"/>
          <w:szCs w:val="28"/>
          <w:lang w:val="kk-KZ"/>
        </w:rPr>
        <w:t>]</w:t>
      </w:r>
      <w:r w:rsidR="007D4B24" w:rsidRPr="007D4B24">
        <w:rPr>
          <w:rFonts w:ascii="Times New Roman" w:hAnsi="Times New Roman" w:cs="Times New Roman"/>
          <w:color w:val="000000" w:themeColor="text1"/>
          <w:sz w:val="28"/>
          <w:szCs w:val="28"/>
          <w:lang w:val="kk-KZ"/>
        </w:rPr>
        <w:t xml:space="preserve">.  </w:t>
      </w:r>
      <w:r w:rsidR="00BC260E" w:rsidRPr="007522F2">
        <w:rPr>
          <w:rFonts w:ascii="Times New Roman" w:hAnsi="Times New Roman" w:cs="Times New Roman"/>
          <w:color w:val="000000" w:themeColor="text1"/>
          <w:sz w:val="28"/>
          <w:szCs w:val="28"/>
          <w:lang w:val="kk-KZ"/>
        </w:rPr>
        <w:t xml:space="preserve">II </w:t>
      </w:r>
      <w:r w:rsidR="00527EDB">
        <w:rPr>
          <w:rFonts w:ascii="Times New Roman" w:hAnsi="Times New Roman" w:cs="Times New Roman"/>
          <w:color w:val="000000" w:themeColor="text1"/>
          <w:sz w:val="28"/>
          <w:szCs w:val="28"/>
          <w:lang w:val="kk-KZ"/>
        </w:rPr>
        <w:t>санатқа</w:t>
      </w:r>
      <w:r w:rsidR="00BC260E" w:rsidRPr="007522F2">
        <w:rPr>
          <w:rFonts w:ascii="Times New Roman" w:hAnsi="Times New Roman" w:cs="Times New Roman"/>
          <w:color w:val="000000" w:themeColor="text1"/>
          <w:sz w:val="28"/>
          <w:szCs w:val="28"/>
          <w:lang w:val="kk-KZ"/>
        </w:rPr>
        <w:t xml:space="preserve"> жатады. Аз кездесетін түр. Ареал шегінде орналасқан Орта Азия мен Қазақстан үшін эндем тұқым өкілі. Дәрілік өсімдік. Түр Қазақ </w:t>
      </w:r>
      <w:r w:rsidR="00527EDB">
        <w:rPr>
          <w:rFonts w:ascii="Times New Roman" w:hAnsi="Times New Roman" w:cs="Times New Roman"/>
          <w:color w:val="000000" w:themeColor="text1"/>
          <w:sz w:val="28"/>
          <w:szCs w:val="28"/>
          <w:lang w:val="kk-KZ"/>
        </w:rPr>
        <w:t>К</w:t>
      </w:r>
      <w:r w:rsidR="00BC260E" w:rsidRPr="007522F2">
        <w:rPr>
          <w:rFonts w:ascii="Times New Roman" w:hAnsi="Times New Roman" w:cs="Times New Roman"/>
          <w:color w:val="000000" w:themeColor="text1"/>
          <w:sz w:val="28"/>
          <w:szCs w:val="28"/>
          <w:lang w:val="kk-KZ"/>
        </w:rPr>
        <w:t xml:space="preserve">СР Қызыл кітабына және Қазақстанның Қызыл кітабына енген </w:t>
      </w:r>
      <w:r w:rsidR="00235E8E">
        <w:rPr>
          <w:rFonts w:ascii="Times New Roman" w:hAnsi="Times New Roman" w:cs="Times New Roman"/>
          <w:sz w:val="28"/>
          <w:szCs w:val="28"/>
          <w:lang w:val="kk-KZ"/>
        </w:rPr>
        <w:t>[1</w:t>
      </w:r>
      <w:r w:rsidR="00520D42">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p>
    <w:p w14:paraId="570A7945" w14:textId="77777777" w:rsidR="00BE5D1E" w:rsidRPr="00BE5D1E" w:rsidRDefault="00BC260E" w:rsidP="00F3205E">
      <w:pPr>
        <w:spacing w:after="0" w:line="240" w:lineRule="auto"/>
        <w:ind w:firstLine="567"/>
        <w:jc w:val="both"/>
        <w:rPr>
          <w:rFonts w:ascii="Times New Roman" w:hAnsi="Times New Roman" w:cs="Times New Roman"/>
          <w:b/>
          <w:i/>
          <w:sz w:val="28"/>
          <w:szCs w:val="28"/>
          <w:lang w:val="kk-KZ"/>
        </w:rPr>
      </w:pPr>
      <w:r w:rsidRPr="00BE5D1E">
        <w:rPr>
          <w:rFonts w:ascii="Times New Roman" w:hAnsi="Times New Roman" w:cs="Times New Roman"/>
          <w:b/>
          <w:bCs/>
          <w:i/>
          <w:sz w:val="28"/>
          <w:szCs w:val="28"/>
          <w:lang w:val="en-US"/>
        </w:rPr>
        <w:t>36.</w:t>
      </w:r>
      <w:r w:rsidRPr="00BE5D1E">
        <w:rPr>
          <w:rFonts w:ascii="Times New Roman" w:hAnsi="Times New Roman" w:cs="Times New Roman"/>
          <w:i/>
          <w:sz w:val="28"/>
          <w:szCs w:val="28"/>
          <w:lang w:val="en-US"/>
        </w:rPr>
        <w:t xml:space="preserve"> </w:t>
      </w:r>
      <w:r w:rsidRPr="00BE5D1E">
        <w:rPr>
          <w:rFonts w:ascii="Times New Roman" w:hAnsi="Times New Roman" w:cs="Times New Roman"/>
          <w:b/>
          <w:i/>
          <w:sz w:val="28"/>
          <w:szCs w:val="28"/>
          <w:lang w:val="de-DE"/>
        </w:rPr>
        <w:t>Abelia corymbosa Regel et Schmalh.</w:t>
      </w:r>
      <w:r w:rsidRPr="00BE5D1E">
        <w:rPr>
          <w:rFonts w:ascii="Times New Roman" w:hAnsi="Times New Roman" w:cs="Times New Roman"/>
          <w:b/>
          <w:i/>
          <w:caps/>
          <w:sz w:val="28"/>
          <w:szCs w:val="28"/>
          <w:lang w:val="kk-KZ"/>
        </w:rPr>
        <w:t xml:space="preserve"> Қ</w:t>
      </w:r>
      <w:r w:rsidRPr="00BE5D1E">
        <w:rPr>
          <w:rFonts w:ascii="Times New Roman" w:hAnsi="Times New Roman" w:cs="Times New Roman"/>
          <w:b/>
          <w:i/>
          <w:sz w:val="28"/>
          <w:szCs w:val="28"/>
          <w:lang w:val="kk-KZ"/>
        </w:rPr>
        <w:t xml:space="preserve">алқан абелия. </w:t>
      </w:r>
    </w:p>
    <w:p w14:paraId="3D6D1BA8" w14:textId="7F6369B8" w:rsidR="00BC260E" w:rsidRPr="000A201D" w:rsidRDefault="00BC260E" w:rsidP="00F3205E">
      <w:pPr>
        <w:spacing w:after="0" w:line="240" w:lineRule="auto"/>
        <w:ind w:firstLine="567"/>
        <w:jc w:val="both"/>
        <w:rPr>
          <w:rFonts w:ascii="Times New Roman" w:hAnsi="Times New Roman" w:cs="Times New Roman"/>
          <w:sz w:val="28"/>
          <w:szCs w:val="28"/>
          <w:lang w:val="kk-KZ"/>
        </w:rPr>
      </w:pPr>
      <w:r w:rsidRPr="000A5461">
        <w:rPr>
          <w:rFonts w:ascii="Times New Roman" w:hAnsi="Times New Roman" w:cs="Times New Roman"/>
          <w:bCs/>
          <w:sz w:val="28"/>
          <w:szCs w:val="28"/>
          <w:lang w:val="kk-KZ"/>
        </w:rPr>
        <w:t>Биіктігі 4 м</w:t>
      </w:r>
      <w:r w:rsidR="00527EDB">
        <w:rPr>
          <w:rFonts w:ascii="Times New Roman" w:hAnsi="Times New Roman" w:cs="Times New Roman"/>
          <w:bCs/>
          <w:sz w:val="28"/>
          <w:szCs w:val="28"/>
          <w:lang w:val="kk-KZ"/>
        </w:rPr>
        <w:t>.</w:t>
      </w:r>
      <w:r w:rsidRPr="000A5461">
        <w:rPr>
          <w:rFonts w:ascii="Times New Roman" w:hAnsi="Times New Roman" w:cs="Times New Roman"/>
          <w:bCs/>
          <w:sz w:val="28"/>
          <w:szCs w:val="28"/>
          <w:lang w:val="kk-KZ"/>
        </w:rPr>
        <w:t xml:space="preserve"> дейін </w:t>
      </w:r>
      <w:r w:rsidRPr="007522F2">
        <w:rPr>
          <w:rFonts w:ascii="Times New Roman" w:hAnsi="Times New Roman" w:cs="Times New Roman"/>
          <w:bCs/>
          <w:sz w:val="28"/>
          <w:szCs w:val="28"/>
          <w:lang w:val="kk-KZ"/>
        </w:rPr>
        <w:t>жететін қ</w:t>
      </w:r>
      <w:r w:rsidRPr="000A5461">
        <w:rPr>
          <w:rFonts w:ascii="Times New Roman" w:hAnsi="Times New Roman" w:cs="Times New Roman"/>
          <w:bCs/>
          <w:sz w:val="28"/>
          <w:szCs w:val="28"/>
          <w:lang w:val="kk-KZ"/>
        </w:rPr>
        <w:t xml:space="preserve">атты бұта, </w:t>
      </w:r>
      <w:r w:rsidR="00527EDB">
        <w:rPr>
          <w:rFonts w:ascii="Times New Roman" w:hAnsi="Times New Roman" w:cs="Times New Roman"/>
          <w:bCs/>
          <w:sz w:val="28"/>
          <w:szCs w:val="28"/>
          <w:lang w:val="kk-KZ"/>
        </w:rPr>
        <w:t>сұр</w:t>
      </w:r>
      <w:r w:rsidRPr="000A5461">
        <w:rPr>
          <w:rFonts w:ascii="Times New Roman" w:hAnsi="Times New Roman" w:cs="Times New Roman"/>
          <w:bCs/>
          <w:sz w:val="28"/>
          <w:szCs w:val="28"/>
          <w:lang w:val="kk-KZ"/>
        </w:rPr>
        <w:t xml:space="preserve"> жарылған қабығы бар, </w:t>
      </w:r>
      <w:r w:rsidR="00527EDB">
        <w:rPr>
          <w:rFonts w:ascii="Times New Roman" w:hAnsi="Times New Roman" w:cs="Times New Roman"/>
          <w:bCs/>
          <w:sz w:val="28"/>
          <w:szCs w:val="28"/>
          <w:lang w:val="kk-KZ"/>
        </w:rPr>
        <w:t>кейде</w:t>
      </w:r>
      <w:r w:rsidRPr="000A5461">
        <w:rPr>
          <w:rFonts w:ascii="Times New Roman" w:hAnsi="Times New Roman" w:cs="Times New Roman"/>
          <w:bCs/>
          <w:sz w:val="28"/>
          <w:szCs w:val="28"/>
          <w:lang w:val="kk-KZ"/>
        </w:rPr>
        <w:t xml:space="preserve"> </w:t>
      </w:r>
      <w:r w:rsidR="00527EDB">
        <w:rPr>
          <w:rFonts w:ascii="Times New Roman" w:hAnsi="Times New Roman" w:cs="Times New Roman"/>
          <w:bCs/>
          <w:sz w:val="28"/>
          <w:szCs w:val="28"/>
          <w:lang w:val="kk-KZ"/>
        </w:rPr>
        <w:t>қатты</w:t>
      </w:r>
      <w:r w:rsidRPr="000A5461">
        <w:rPr>
          <w:rFonts w:ascii="Times New Roman" w:hAnsi="Times New Roman" w:cs="Times New Roman"/>
          <w:bCs/>
          <w:sz w:val="28"/>
          <w:szCs w:val="28"/>
          <w:lang w:val="kk-KZ"/>
        </w:rPr>
        <w:t xml:space="preserve"> сынғ</w:t>
      </w:r>
      <w:r w:rsidR="00527EDB">
        <w:rPr>
          <w:rFonts w:ascii="Times New Roman" w:hAnsi="Times New Roman" w:cs="Times New Roman"/>
          <w:bCs/>
          <w:sz w:val="28"/>
          <w:szCs w:val="28"/>
          <w:lang w:val="kk-KZ"/>
        </w:rPr>
        <w:t>ыш</w:t>
      </w:r>
      <w:r w:rsidRPr="007522F2">
        <w:rPr>
          <w:rFonts w:ascii="Times New Roman" w:hAnsi="Times New Roman" w:cs="Times New Roman"/>
          <w:bCs/>
          <w:sz w:val="28"/>
          <w:szCs w:val="28"/>
          <w:lang w:val="kk-KZ"/>
        </w:rPr>
        <w:t xml:space="preserve"> болып келеді</w:t>
      </w:r>
      <w:r w:rsidRPr="000A5461">
        <w:rPr>
          <w:rFonts w:ascii="Times New Roman" w:hAnsi="Times New Roman" w:cs="Times New Roman"/>
          <w:bCs/>
          <w:sz w:val="28"/>
          <w:szCs w:val="28"/>
          <w:lang w:val="kk-KZ"/>
        </w:rPr>
        <w:t xml:space="preserve">. </w:t>
      </w:r>
      <w:r w:rsidR="00527EDB">
        <w:rPr>
          <w:rFonts w:ascii="Times New Roman" w:hAnsi="Times New Roman" w:cs="Times New Roman"/>
          <w:bCs/>
          <w:sz w:val="28"/>
          <w:szCs w:val="28"/>
          <w:lang w:val="kk-KZ"/>
        </w:rPr>
        <w:t>Жапырақтары</w:t>
      </w:r>
      <w:r w:rsidRPr="000A5461">
        <w:rPr>
          <w:rFonts w:ascii="Times New Roman" w:hAnsi="Times New Roman" w:cs="Times New Roman"/>
          <w:bCs/>
          <w:sz w:val="28"/>
          <w:szCs w:val="28"/>
          <w:lang w:val="kk-KZ"/>
        </w:rPr>
        <w:t xml:space="preserve"> қарама-қарсы, ланцетті немесе эллиптикалық, сыналы негізде, ұшында үшкір. Жеке гүл шоқтары 3 гүлді, гүл бұтағында екі бүйір гүлі бар қысқа </w:t>
      </w:r>
      <w:r w:rsidR="00527EDB">
        <w:rPr>
          <w:rFonts w:ascii="Times New Roman" w:hAnsi="Times New Roman" w:cs="Times New Roman"/>
          <w:bCs/>
          <w:sz w:val="28"/>
          <w:szCs w:val="28"/>
          <w:lang w:val="kk-KZ"/>
        </w:rPr>
        <w:t>екі бөлікті</w:t>
      </w:r>
      <w:r w:rsidRPr="000A5461">
        <w:rPr>
          <w:rFonts w:ascii="Times New Roman" w:hAnsi="Times New Roman" w:cs="Times New Roman"/>
          <w:bCs/>
          <w:sz w:val="28"/>
          <w:szCs w:val="28"/>
          <w:lang w:val="kk-KZ"/>
        </w:rPr>
        <w:t xml:space="preserve">. Гүлшоғы қызғылт-ақ, түтік тәрізді. Ұрығы ланцет тәрізді, майысқан, бір тұқымды, тостағанның бүгілуімен тәжденген. </w:t>
      </w:r>
      <w:r w:rsidR="00036147">
        <w:rPr>
          <w:rFonts w:ascii="Times New Roman" w:hAnsi="Times New Roman" w:cs="Times New Roman"/>
          <w:bCs/>
          <w:sz w:val="28"/>
          <w:szCs w:val="28"/>
          <w:lang w:val="kk-KZ"/>
        </w:rPr>
        <w:t>Мау</w:t>
      </w:r>
      <w:r w:rsidR="00527EDB">
        <w:rPr>
          <w:rFonts w:ascii="Times New Roman" w:hAnsi="Times New Roman" w:cs="Times New Roman"/>
          <w:bCs/>
          <w:sz w:val="28"/>
          <w:szCs w:val="28"/>
          <w:lang w:val="kk-KZ"/>
        </w:rPr>
        <w:t>сым</w:t>
      </w:r>
      <w:r w:rsidRPr="000A5461">
        <w:rPr>
          <w:rFonts w:ascii="Times New Roman" w:hAnsi="Times New Roman" w:cs="Times New Roman"/>
          <w:bCs/>
          <w:sz w:val="28"/>
          <w:szCs w:val="28"/>
          <w:lang w:val="kk-KZ"/>
        </w:rPr>
        <w:t xml:space="preserve">-тамыз айларында гүлдейді, </w:t>
      </w:r>
      <w:r w:rsidR="00527EDB">
        <w:rPr>
          <w:rFonts w:ascii="Times New Roman" w:hAnsi="Times New Roman" w:cs="Times New Roman"/>
          <w:bCs/>
          <w:sz w:val="28"/>
          <w:szCs w:val="28"/>
          <w:lang w:val="kk-KZ"/>
        </w:rPr>
        <w:t>тамыз-қыркүйек айларында жеміс береді</w:t>
      </w:r>
      <w:r w:rsidRPr="000A5461">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Әртүрлі экспозициялардың баурайларында, аршалар мен жаңғақ ормандарының арасында т.д. 1100-2000 м. биіктікте тасты-қиыршық</w:t>
      </w:r>
      <w:r w:rsidR="00036147">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тасты баурайларда өседі. </w:t>
      </w:r>
      <w:r w:rsidRPr="007522F2">
        <w:rPr>
          <w:rFonts w:ascii="Times New Roman" w:hAnsi="Times New Roman" w:cs="Times New Roman"/>
          <w:bCs/>
          <w:i/>
          <w:sz w:val="28"/>
          <w:szCs w:val="28"/>
          <w:lang w:val="kk-KZ"/>
        </w:rPr>
        <w:t>Abelia corymbosa</w:t>
      </w:r>
      <w:r w:rsidRPr="007522F2">
        <w:rPr>
          <w:rFonts w:ascii="Times New Roman" w:hAnsi="Times New Roman" w:cs="Times New Roman"/>
          <w:bCs/>
          <w:sz w:val="28"/>
          <w:szCs w:val="28"/>
          <w:lang w:val="kk-KZ"/>
        </w:rPr>
        <w:t xml:space="preserve"> түрінің саны малдарды шамадан тыс жаю, кесу салдарынан қысқар</w:t>
      </w:r>
      <w:r w:rsidR="008A04F4">
        <w:rPr>
          <w:rFonts w:ascii="Times New Roman" w:hAnsi="Times New Roman" w:cs="Times New Roman"/>
          <w:bCs/>
          <w:sz w:val="28"/>
          <w:szCs w:val="28"/>
          <w:lang w:val="kk-KZ"/>
        </w:rPr>
        <w:t>ып отыр</w:t>
      </w:r>
      <w:r w:rsidRPr="007522F2">
        <w:rPr>
          <w:rFonts w:ascii="Times New Roman" w:hAnsi="Times New Roman" w:cs="Times New Roman"/>
          <w:bCs/>
          <w:sz w:val="28"/>
          <w:szCs w:val="28"/>
          <w:lang w:val="kk-KZ"/>
        </w:rPr>
        <w:t xml:space="preserve">. Табиғи жаңаруы </w:t>
      </w:r>
      <w:r w:rsidR="008A04F4">
        <w:rPr>
          <w:rFonts w:ascii="Times New Roman" w:hAnsi="Times New Roman" w:cs="Times New Roman"/>
          <w:bCs/>
          <w:sz w:val="28"/>
          <w:szCs w:val="28"/>
          <w:lang w:val="kk-KZ"/>
        </w:rPr>
        <w:t xml:space="preserve">аса </w:t>
      </w:r>
      <w:r w:rsidRPr="007522F2">
        <w:rPr>
          <w:rFonts w:ascii="Times New Roman" w:hAnsi="Times New Roman" w:cs="Times New Roman"/>
          <w:bCs/>
          <w:sz w:val="28"/>
          <w:szCs w:val="28"/>
          <w:lang w:val="kk-KZ"/>
        </w:rPr>
        <w:t>дерлік ба</w:t>
      </w:r>
      <w:r w:rsidR="00036147">
        <w:rPr>
          <w:rFonts w:ascii="Times New Roman" w:hAnsi="Times New Roman" w:cs="Times New Roman"/>
          <w:bCs/>
          <w:sz w:val="28"/>
          <w:szCs w:val="28"/>
          <w:lang w:val="kk-KZ"/>
        </w:rPr>
        <w:t xml:space="preserve">йқалмайды </w:t>
      </w:r>
      <w:r w:rsidR="00DC12FD">
        <w:rPr>
          <w:rFonts w:ascii="Times New Roman" w:hAnsi="Times New Roman" w:cs="Times New Roman"/>
          <w:bCs/>
          <w:sz w:val="28"/>
          <w:szCs w:val="28"/>
          <w:lang w:val="kk-KZ"/>
        </w:rPr>
        <w:t xml:space="preserve">           </w:t>
      </w:r>
      <w:r w:rsidR="00B84FB9">
        <w:rPr>
          <w:rFonts w:ascii="Times New Roman" w:hAnsi="Times New Roman" w:cs="Times New Roman"/>
          <w:bCs/>
          <w:sz w:val="28"/>
          <w:szCs w:val="28"/>
          <w:lang w:val="kk-KZ"/>
        </w:rPr>
        <w:t>[5</w:t>
      </w:r>
      <w:r w:rsidR="00051B2B">
        <w:rPr>
          <w:rFonts w:ascii="Times New Roman" w:hAnsi="Times New Roman" w:cs="Times New Roman"/>
          <w:bCs/>
          <w:sz w:val="28"/>
          <w:szCs w:val="28"/>
          <w:lang w:val="kk-KZ"/>
        </w:rPr>
        <w:t>, 304</w:t>
      </w:r>
      <w:r w:rsidR="00235E8E">
        <w:rPr>
          <w:rFonts w:ascii="Times New Roman" w:hAnsi="Times New Roman" w:cs="Times New Roman"/>
          <w:bCs/>
          <w:sz w:val="28"/>
          <w:szCs w:val="28"/>
          <w:lang w:val="kk-KZ"/>
        </w:rPr>
        <w:t xml:space="preserve"> б.</w:t>
      </w:r>
      <w:r w:rsidR="00036147">
        <w:rPr>
          <w:rFonts w:ascii="Times New Roman" w:hAnsi="Times New Roman" w:cs="Times New Roman"/>
          <w:bCs/>
          <w:sz w:val="28"/>
          <w:szCs w:val="28"/>
          <w:lang w:val="kk-KZ"/>
        </w:rPr>
        <w:t>]. Қырғыз Алатауының батыс бөлігі</w:t>
      </w:r>
      <w:r w:rsidRPr="007522F2">
        <w:rPr>
          <w:rFonts w:ascii="Times New Roman" w:hAnsi="Times New Roman" w:cs="Times New Roman"/>
          <w:bCs/>
          <w:sz w:val="28"/>
          <w:szCs w:val="28"/>
          <w:lang w:val="kk-KZ"/>
        </w:rPr>
        <w:t xml:space="preserve"> Қайыңды, Мерке өзендерінің шатқалдарында 50 гектарға жуық жерді алып жатқан шағын тоғайлар белгіленген </w:t>
      </w:r>
      <w:r w:rsidR="00235E8E">
        <w:rPr>
          <w:rFonts w:ascii="Times New Roman" w:hAnsi="Times New Roman" w:cs="Times New Roman"/>
          <w:sz w:val="28"/>
          <w:szCs w:val="28"/>
          <w:lang w:val="kk-KZ"/>
        </w:rPr>
        <w:t>[1</w:t>
      </w:r>
      <w:r w:rsidR="00ED1068">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Қырғызстанның солтүстігі мен оңтүстігінде абелия екпелерінің ауданы небәрі 3,7 гектарды құрайды </w:t>
      </w:r>
      <w:r w:rsidR="00235E8E">
        <w:rPr>
          <w:rFonts w:ascii="Times New Roman" w:hAnsi="Times New Roman" w:cs="Times New Roman"/>
          <w:bCs/>
          <w:sz w:val="28"/>
          <w:szCs w:val="28"/>
          <w:lang w:val="kk-KZ"/>
        </w:rPr>
        <w:t>[13</w:t>
      </w:r>
      <w:r w:rsidR="00ED1068">
        <w:rPr>
          <w:rFonts w:ascii="Times New Roman" w:hAnsi="Times New Roman" w:cs="Times New Roman"/>
          <w:bCs/>
          <w:sz w:val="28"/>
          <w:szCs w:val="28"/>
          <w:lang w:val="kk-KZ"/>
        </w:rPr>
        <w:t>4</w:t>
      </w:r>
      <w:r w:rsidR="00051B2B">
        <w:rPr>
          <w:rFonts w:ascii="Times New Roman" w:hAnsi="Times New Roman" w:cs="Times New Roman"/>
          <w:bCs/>
          <w:sz w:val="28"/>
          <w:szCs w:val="28"/>
          <w:lang w:val="kk-KZ"/>
        </w:rPr>
        <w:t>, 260</w:t>
      </w:r>
      <w:r w:rsidR="00235E8E">
        <w:rPr>
          <w:rFonts w:ascii="Times New Roman" w:hAnsi="Times New Roman" w:cs="Times New Roman"/>
          <w:bCs/>
          <w:sz w:val="28"/>
          <w:szCs w:val="28"/>
          <w:lang w:val="kk-KZ"/>
        </w:rPr>
        <w:t xml:space="preserve"> б.</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Негізгі шектеуші факторлар</w:t>
      </w:r>
      <w:r w:rsidR="00036147">
        <w:rPr>
          <w:rFonts w:ascii="Times New Roman" w:hAnsi="Times New Roman" w:cs="Times New Roman"/>
          <w:bCs/>
          <w:sz w:val="28"/>
          <w:szCs w:val="28"/>
          <w:lang w:val="kk-KZ"/>
        </w:rPr>
        <w:t xml:space="preserve"> - малды қайта жаю, отынға кесу,</w:t>
      </w:r>
      <w:r w:rsidRPr="007522F2">
        <w:rPr>
          <w:rFonts w:ascii="Times New Roman" w:hAnsi="Times New Roman" w:cs="Times New Roman"/>
          <w:bCs/>
          <w:sz w:val="28"/>
          <w:szCs w:val="28"/>
          <w:lang w:val="kk-KZ"/>
        </w:rPr>
        <w:t xml:space="preserve"> өрт соның салдарынан беткейлердің </w:t>
      </w:r>
      <w:r w:rsidR="007A739F">
        <w:rPr>
          <w:rFonts w:ascii="Times New Roman" w:hAnsi="Times New Roman" w:cs="Times New Roman"/>
          <w:bCs/>
          <w:sz w:val="28"/>
          <w:szCs w:val="28"/>
          <w:lang w:val="kk-KZ"/>
        </w:rPr>
        <w:t>тозуы</w:t>
      </w:r>
      <w:r w:rsidRPr="007522F2">
        <w:rPr>
          <w:rFonts w:ascii="Times New Roman" w:hAnsi="Times New Roman" w:cs="Times New Roman"/>
          <w:bCs/>
          <w:sz w:val="28"/>
          <w:szCs w:val="28"/>
          <w:lang w:val="kk-KZ"/>
        </w:rPr>
        <w:t xml:space="preserve"> байқалады. Қабылданған қорғау шаралары бойынша Сары-Шелек қорығында қорғалады. Қажет</w:t>
      </w:r>
      <w:r w:rsidR="00036147">
        <w:rPr>
          <w:rFonts w:ascii="Times New Roman" w:hAnsi="Times New Roman" w:cs="Times New Roman"/>
          <w:bCs/>
          <w:sz w:val="28"/>
          <w:szCs w:val="28"/>
          <w:lang w:val="kk-KZ"/>
        </w:rPr>
        <w:t>ті қорғау шаралары ретінде Меркі</w:t>
      </w:r>
      <w:r w:rsidRPr="007522F2">
        <w:rPr>
          <w:rFonts w:ascii="Times New Roman" w:hAnsi="Times New Roman" w:cs="Times New Roman"/>
          <w:bCs/>
          <w:sz w:val="28"/>
          <w:szCs w:val="28"/>
          <w:lang w:val="kk-KZ"/>
        </w:rPr>
        <w:t xml:space="preserve"> өзенінің</w:t>
      </w:r>
      <w:r w:rsidR="00036147">
        <w:rPr>
          <w:rFonts w:ascii="Times New Roman" w:hAnsi="Times New Roman" w:cs="Times New Roman"/>
          <w:bCs/>
          <w:sz w:val="28"/>
          <w:szCs w:val="28"/>
          <w:lang w:val="kk-KZ"/>
        </w:rPr>
        <w:t xml:space="preserve"> барлық бассейнін қамтитын Меркі</w:t>
      </w:r>
      <w:r w:rsidRPr="007522F2">
        <w:rPr>
          <w:rFonts w:ascii="Times New Roman" w:hAnsi="Times New Roman" w:cs="Times New Roman"/>
          <w:bCs/>
          <w:sz w:val="28"/>
          <w:szCs w:val="28"/>
          <w:lang w:val="kk-KZ"/>
        </w:rPr>
        <w:t xml:space="preserve"> ботаникалық қаумалын құру ұсы</w:t>
      </w:r>
      <w:r w:rsidR="000A201D">
        <w:rPr>
          <w:rFonts w:ascii="Times New Roman" w:hAnsi="Times New Roman" w:cs="Times New Roman"/>
          <w:bCs/>
          <w:sz w:val="28"/>
          <w:szCs w:val="28"/>
          <w:lang w:val="kk-KZ"/>
        </w:rPr>
        <w:t>нылды</w:t>
      </w:r>
      <w:r w:rsidRPr="007522F2">
        <w:rPr>
          <w:rFonts w:ascii="Times New Roman" w:hAnsi="Times New Roman" w:cs="Times New Roman"/>
          <w:bCs/>
          <w:sz w:val="28"/>
          <w:szCs w:val="28"/>
          <w:lang w:val="kk-KZ"/>
        </w:rPr>
        <w:t>. Түр Қазақ</w:t>
      </w:r>
      <w:r w:rsidR="007A739F">
        <w:rPr>
          <w:rFonts w:ascii="Times New Roman" w:hAnsi="Times New Roman" w:cs="Times New Roman"/>
          <w:bCs/>
          <w:sz w:val="28"/>
          <w:szCs w:val="28"/>
          <w:lang w:val="kk-KZ"/>
        </w:rPr>
        <w:t xml:space="preserve"> К</w:t>
      </w:r>
      <w:r w:rsidRPr="007522F2">
        <w:rPr>
          <w:rFonts w:ascii="Times New Roman" w:hAnsi="Times New Roman" w:cs="Times New Roman"/>
          <w:bCs/>
          <w:sz w:val="28"/>
          <w:szCs w:val="28"/>
          <w:lang w:val="kk-KZ"/>
        </w:rPr>
        <w:t xml:space="preserve">СР Қызыл кітабына және Қазақстанның Қызыл кітабына енген </w:t>
      </w:r>
      <w:r w:rsidR="00235E8E">
        <w:rPr>
          <w:rFonts w:ascii="Times New Roman" w:hAnsi="Times New Roman" w:cs="Times New Roman"/>
          <w:color w:val="000000" w:themeColor="text1"/>
          <w:sz w:val="28"/>
          <w:szCs w:val="28"/>
          <w:lang w:val="kk-KZ"/>
        </w:rPr>
        <w:t>[13</w:t>
      </w:r>
      <w:r w:rsidR="00ED1068">
        <w:rPr>
          <w:rFonts w:ascii="Times New Roman" w:hAnsi="Times New Roman" w:cs="Times New Roman"/>
          <w:color w:val="000000" w:themeColor="text1"/>
          <w:sz w:val="28"/>
          <w:szCs w:val="28"/>
          <w:lang w:val="kk-KZ"/>
        </w:rPr>
        <w:t>4</w:t>
      </w:r>
      <w:r w:rsidR="00051B2B">
        <w:rPr>
          <w:rFonts w:ascii="Times New Roman" w:hAnsi="Times New Roman" w:cs="Times New Roman"/>
          <w:bCs/>
          <w:sz w:val="28"/>
          <w:szCs w:val="28"/>
          <w:lang w:val="kk-KZ"/>
        </w:rPr>
        <w:t>, 260</w:t>
      </w:r>
      <w:r w:rsidR="00235E8E">
        <w:rPr>
          <w:rFonts w:ascii="Times New Roman" w:hAnsi="Times New Roman" w:cs="Times New Roman"/>
          <w:bCs/>
          <w:sz w:val="28"/>
          <w:szCs w:val="28"/>
          <w:lang w:val="kk-KZ"/>
        </w:rPr>
        <w:t xml:space="preserve"> б.</w:t>
      </w:r>
      <w:r w:rsidR="000A201D" w:rsidRPr="000A201D">
        <w:rPr>
          <w:rFonts w:ascii="Times New Roman" w:hAnsi="Times New Roman" w:cs="Times New Roman"/>
          <w:color w:val="000000" w:themeColor="text1"/>
          <w:sz w:val="28"/>
          <w:szCs w:val="28"/>
          <w:lang w:val="kk-KZ"/>
        </w:rPr>
        <w:t>].</w:t>
      </w:r>
    </w:p>
    <w:p w14:paraId="407BFC2E" w14:textId="77777777" w:rsidR="00647661" w:rsidRPr="00647661" w:rsidRDefault="00BC260E" w:rsidP="00F3205E">
      <w:pPr>
        <w:tabs>
          <w:tab w:val="left" w:pos="2127"/>
        </w:tabs>
        <w:spacing w:after="0" w:line="240" w:lineRule="auto"/>
        <w:ind w:firstLine="567"/>
        <w:jc w:val="both"/>
        <w:rPr>
          <w:rFonts w:ascii="Times New Roman" w:hAnsi="Times New Roman" w:cs="Times New Roman"/>
          <w:b/>
          <w:i/>
          <w:sz w:val="28"/>
          <w:szCs w:val="28"/>
          <w:lang w:val="kk-KZ"/>
        </w:rPr>
      </w:pPr>
      <w:r w:rsidRPr="00647661">
        <w:rPr>
          <w:rFonts w:ascii="Times New Roman" w:hAnsi="Times New Roman" w:cs="Times New Roman"/>
          <w:b/>
          <w:i/>
          <w:caps/>
          <w:sz w:val="28"/>
          <w:szCs w:val="28"/>
          <w:lang w:val="kk-KZ"/>
        </w:rPr>
        <w:t>37.</w:t>
      </w:r>
      <w:r w:rsidRPr="00647661">
        <w:rPr>
          <w:rFonts w:ascii="Times New Roman" w:hAnsi="Times New Roman" w:cs="Times New Roman"/>
          <w:bCs/>
          <w:i/>
          <w:caps/>
          <w:sz w:val="28"/>
          <w:szCs w:val="28"/>
          <w:lang w:val="kk-KZ"/>
        </w:rPr>
        <w:t xml:space="preserve"> </w:t>
      </w:r>
      <w:r w:rsidRPr="00647661">
        <w:rPr>
          <w:rFonts w:ascii="Times New Roman" w:hAnsi="Times New Roman" w:cs="Times New Roman"/>
          <w:b/>
          <w:i/>
          <w:iCs/>
          <w:sz w:val="28"/>
          <w:szCs w:val="28"/>
          <w:lang w:val="kk-KZ"/>
        </w:rPr>
        <w:t>Arceuthobium oxycedri</w:t>
      </w:r>
      <w:r w:rsidRPr="00647661">
        <w:rPr>
          <w:rFonts w:ascii="Times New Roman" w:hAnsi="Times New Roman" w:cs="Times New Roman"/>
          <w:b/>
          <w:i/>
          <w:sz w:val="28"/>
          <w:szCs w:val="28"/>
          <w:lang w:val="kk-KZ"/>
        </w:rPr>
        <w:t xml:space="preserve"> (DC.) Bieb. Арша арцевтобиум. </w:t>
      </w:r>
    </w:p>
    <w:p w14:paraId="1DCAE04A" w14:textId="7A137006" w:rsidR="00BC260E" w:rsidRPr="007522F2" w:rsidRDefault="00BC260E" w:rsidP="00F3205E">
      <w:pPr>
        <w:tabs>
          <w:tab w:val="left" w:pos="2127"/>
        </w:tabs>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Cs/>
          <w:sz w:val="28"/>
          <w:szCs w:val="28"/>
          <w:lang w:val="kk-KZ"/>
        </w:rPr>
        <w:t>Монотипті тектің өкілі. Көне орта теңіз түрі. Биіктігі 20 см</w:t>
      </w:r>
      <w:r w:rsidR="00760307">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дейін өсетін бұталар, бұтақтары сарғыш, жалаңаш, мүшел</w:t>
      </w:r>
      <w:r w:rsidR="00760307">
        <w:rPr>
          <w:rFonts w:ascii="Times New Roman" w:hAnsi="Times New Roman" w:cs="Times New Roman"/>
          <w:bCs/>
          <w:sz w:val="28"/>
          <w:szCs w:val="28"/>
          <w:lang w:val="kk-KZ"/>
        </w:rPr>
        <w:t>еніп</w:t>
      </w:r>
      <w:r w:rsidRPr="007522F2">
        <w:rPr>
          <w:rFonts w:ascii="Times New Roman" w:hAnsi="Times New Roman" w:cs="Times New Roman"/>
          <w:bCs/>
          <w:sz w:val="28"/>
          <w:szCs w:val="28"/>
          <w:lang w:val="kk-KZ"/>
        </w:rPr>
        <w:t xml:space="preserve"> бөлінген, қысылған. Жапырақтары қарама-қарсы, ұсақ, қабыршақ тәріздес, негізі </w:t>
      </w:r>
      <w:r w:rsidR="00760307">
        <w:rPr>
          <w:rFonts w:ascii="Times New Roman" w:hAnsi="Times New Roman" w:cs="Times New Roman"/>
          <w:bCs/>
          <w:sz w:val="28"/>
          <w:szCs w:val="28"/>
          <w:lang w:val="kk-KZ"/>
        </w:rPr>
        <w:t xml:space="preserve">барып </w:t>
      </w:r>
      <w:r w:rsidRPr="007522F2">
        <w:rPr>
          <w:rFonts w:ascii="Times New Roman" w:hAnsi="Times New Roman" w:cs="Times New Roman"/>
          <w:bCs/>
          <w:sz w:val="28"/>
          <w:szCs w:val="28"/>
          <w:lang w:val="kk-KZ"/>
        </w:rPr>
        <w:t xml:space="preserve">шағын қынаптарға тіреледі. Гүлдері бір жынысты, бір үйлі. Жемісі жидек тәрізді, шырынды, көгілдір, аршада сыртынан оған ұқсас және оған бүркемеленген сияқты паразиттейді. Қарқынды қатты дамығанда қожайын өсімдігі қурап таусылып, зиянкестердің шабуылына ұшырайды. Шілде-қыркүйек айларында гүлдейді және жеміс береді </w:t>
      </w:r>
      <w:r w:rsidR="007836F4">
        <w:rPr>
          <w:rFonts w:ascii="Times New Roman" w:hAnsi="Times New Roman" w:cs="Times New Roman"/>
          <w:bCs/>
          <w:sz w:val="28"/>
          <w:szCs w:val="28"/>
          <w:lang w:val="kk-KZ"/>
        </w:rPr>
        <w:t>[15</w:t>
      </w:r>
      <w:r w:rsidR="00051B2B">
        <w:rPr>
          <w:rFonts w:ascii="Times New Roman" w:hAnsi="Times New Roman" w:cs="Times New Roman"/>
          <w:bCs/>
          <w:sz w:val="28"/>
          <w:szCs w:val="28"/>
          <w:lang w:val="kk-KZ"/>
        </w:rPr>
        <w:t>, 452</w:t>
      </w:r>
      <w:r w:rsidR="00235E8E">
        <w:rPr>
          <w:rFonts w:ascii="Times New Roman" w:hAnsi="Times New Roman" w:cs="Times New Roman"/>
          <w:bCs/>
          <w:sz w:val="28"/>
          <w:szCs w:val="28"/>
          <w:lang w:val="kk-KZ"/>
        </w:rPr>
        <w:t xml:space="preserve"> б.</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 II </w:t>
      </w:r>
      <w:r w:rsidR="00760307">
        <w:rPr>
          <w:rFonts w:ascii="Times New Roman" w:hAnsi="Times New Roman" w:cs="Times New Roman"/>
          <w:bCs/>
          <w:sz w:val="28"/>
          <w:szCs w:val="28"/>
          <w:lang w:val="kk-KZ"/>
        </w:rPr>
        <w:t>санатқа</w:t>
      </w:r>
      <w:r w:rsidRPr="007522F2">
        <w:rPr>
          <w:rFonts w:ascii="Times New Roman" w:hAnsi="Times New Roman" w:cs="Times New Roman"/>
          <w:bCs/>
          <w:sz w:val="28"/>
          <w:szCs w:val="28"/>
          <w:lang w:val="kk-KZ"/>
        </w:rPr>
        <w:t xml:space="preserve"> жатады. Аз кездесетін, саны </w:t>
      </w:r>
      <w:r w:rsidRPr="007522F2">
        <w:rPr>
          <w:rFonts w:ascii="Times New Roman" w:hAnsi="Times New Roman" w:cs="Times New Roman"/>
          <w:bCs/>
          <w:sz w:val="28"/>
          <w:szCs w:val="28"/>
          <w:lang w:val="kk-KZ"/>
        </w:rPr>
        <w:lastRenderedPageBreak/>
        <w:t>жағынан да аз түр. Аршаның кейб</w:t>
      </w:r>
      <w:r w:rsidR="00760307">
        <w:rPr>
          <w:rFonts w:ascii="Times New Roman" w:hAnsi="Times New Roman" w:cs="Times New Roman"/>
          <w:bCs/>
          <w:sz w:val="28"/>
          <w:szCs w:val="28"/>
          <w:lang w:val="kk-KZ"/>
        </w:rPr>
        <w:t>і</w:t>
      </w:r>
      <w:r w:rsidRPr="007522F2">
        <w:rPr>
          <w:rFonts w:ascii="Times New Roman" w:hAnsi="Times New Roman" w:cs="Times New Roman"/>
          <w:bCs/>
          <w:sz w:val="28"/>
          <w:szCs w:val="28"/>
          <w:lang w:val="kk-KZ"/>
        </w:rPr>
        <w:t>р түрлерінде паразиттейді (</w:t>
      </w:r>
      <w:r w:rsidRPr="007522F2">
        <w:rPr>
          <w:rFonts w:ascii="Times New Roman" w:hAnsi="Times New Roman" w:cs="Times New Roman"/>
          <w:bCs/>
          <w:i/>
          <w:iCs/>
          <w:sz w:val="28"/>
          <w:szCs w:val="28"/>
          <w:lang w:val="kk-KZ"/>
        </w:rPr>
        <w:t>Juniperus pseudosabina, J. seravshanica</w:t>
      </w:r>
      <w:r w:rsidRPr="007522F2">
        <w:rPr>
          <w:rFonts w:ascii="Times New Roman" w:hAnsi="Times New Roman" w:cs="Times New Roman"/>
          <w:bCs/>
          <w:sz w:val="28"/>
          <w:szCs w:val="28"/>
          <w:lang w:val="kk-KZ"/>
        </w:rPr>
        <w:t>)</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sz w:val="28"/>
          <w:szCs w:val="28"/>
          <w:lang w:val="kk-KZ"/>
        </w:rPr>
        <w:t xml:space="preserve">Қырғыз Алатауында түрдің бір ғана мекен ету орны белгілі </w:t>
      </w:r>
      <w:r w:rsidRPr="007522F2">
        <w:rPr>
          <w:rFonts w:ascii="Times New Roman" w:hAnsi="Times New Roman" w:cs="Times New Roman"/>
          <w:bCs/>
          <w:sz w:val="28"/>
          <w:szCs w:val="28"/>
          <w:lang w:val="kk-KZ"/>
        </w:rPr>
        <w:t xml:space="preserve">(Аспара өзені шатқалы), оның қожайыны - </w:t>
      </w:r>
      <w:r w:rsidRPr="007522F2">
        <w:rPr>
          <w:rFonts w:ascii="Times New Roman" w:hAnsi="Times New Roman" w:cs="Times New Roman"/>
          <w:bCs/>
          <w:i/>
          <w:iCs/>
          <w:sz w:val="28"/>
          <w:szCs w:val="28"/>
          <w:lang w:val="kk-KZ"/>
        </w:rPr>
        <w:t>Juniperus seravschanica</w:t>
      </w:r>
      <w:r w:rsidRPr="007522F2">
        <w:rPr>
          <w:rFonts w:ascii="Times New Roman" w:hAnsi="Times New Roman" w:cs="Times New Roman"/>
          <w:bCs/>
          <w:sz w:val="28"/>
          <w:szCs w:val="28"/>
          <w:lang w:val="kk-KZ"/>
        </w:rPr>
        <w:t xml:space="preserve"> болғандықтан аз кездеседі және санының азаю үрдісі бар, тиісінше онда паразиттік арцевтобиумның саны да. </w:t>
      </w:r>
      <w:r w:rsidRPr="007522F2">
        <w:rPr>
          <w:rFonts w:ascii="Times New Roman" w:hAnsi="Times New Roman" w:cs="Times New Roman"/>
          <w:sz w:val="28"/>
          <w:szCs w:val="28"/>
          <w:lang w:val="kk-KZ"/>
        </w:rPr>
        <w:t>Қырғыз Алатауы</w:t>
      </w:r>
      <w:r w:rsidRPr="007522F2">
        <w:rPr>
          <w:rFonts w:ascii="Times New Roman" w:hAnsi="Times New Roman" w:cs="Times New Roman"/>
          <w:bCs/>
          <w:sz w:val="28"/>
          <w:szCs w:val="28"/>
          <w:lang w:val="kk-KZ"/>
        </w:rPr>
        <w:t xml:space="preserve"> (Аспара өзенінің шатқалы) </w:t>
      </w:r>
      <w:r w:rsidR="00235E8E">
        <w:rPr>
          <w:rFonts w:ascii="Times New Roman" w:hAnsi="Times New Roman" w:cs="Times New Roman"/>
          <w:sz w:val="28"/>
          <w:szCs w:val="28"/>
          <w:lang w:val="kk-KZ"/>
        </w:rPr>
        <w:t>[1</w:t>
      </w:r>
      <w:r w:rsidR="00DA4CA5">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474610">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Негізгі шектеуші факторлар. Мекендеу орындарындағы шаруашылық қызмет салдарынан: малды қарқынды жаю (беткейлердің </w:t>
      </w:r>
      <w:r w:rsidR="00760307">
        <w:rPr>
          <w:rFonts w:ascii="Times New Roman" w:hAnsi="Times New Roman" w:cs="Times New Roman"/>
          <w:bCs/>
          <w:sz w:val="28"/>
          <w:szCs w:val="28"/>
          <w:lang w:val="kk-KZ"/>
        </w:rPr>
        <w:t>тозуы</w:t>
      </w:r>
      <w:r w:rsidRPr="007522F2">
        <w:rPr>
          <w:rFonts w:ascii="Times New Roman" w:hAnsi="Times New Roman" w:cs="Times New Roman"/>
          <w:bCs/>
          <w:sz w:val="28"/>
          <w:szCs w:val="28"/>
          <w:lang w:val="kk-KZ"/>
        </w:rPr>
        <w:t xml:space="preserve"> және бұзылуы). Өсімдікті жылу-отын ретінде шауып алу, кездейсоқ өрттер. Қабылданған қорғау шаралары. </w:t>
      </w:r>
      <w:r w:rsidRPr="007522F2">
        <w:rPr>
          <w:rFonts w:ascii="Times New Roman" w:hAnsi="Times New Roman" w:cs="Times New Roman"/>
          <w:bCs/>
          <w:i/>
          <w:sz w:val="28"/>
          <w:szCs w:val="28"/>
          <w:lang w:val="kk-KZ"/>
        </w:rPr>
        <w:t>Juniperus seravschanica</w:t>
      </w:r>
      <w:r w:rsidRPr="007522F2">
        <w:rPr>
          <w:rFonts w:ascii="Times New Roman" w:hAnsi="Times New Roman" w:cs="Times New Roman"/>
          <w:bCs/>
          <w:sz w:val="28"/>
          <w:szCs w:val="28"/>
          <w:lang w:val="kk-KZ"/>
        </w:rPr>
        <w:t xml:space="preserve"> қорғалатын аумақта сақталуы мүмкін, бірақ дербес түр ретінде жеке қорғалмайды. Қажетті қорғау шаралары. Түр табиғатта одан әрі бақылау мен зерттеуді талап етеді.</w:t>
      </w:r>
    </w:p>
    <w:p w14:paraId="25184AB9" w14:textId="77777777" w:rsidR="00647661" w:rsidRPr="00647661" w:rsidRDefault="00BC260E" w:rsidP="00F3205E">
      <w:pPr>
        <w:spacing w:after="0" w:line="240" w:lineRule="auto"/>
        <w:ind w:firstLine="567"/>
        <w:jc w:val="both"/>
        <w:rPr>
          <w:rFonts w:ascii="Times New Roman" w:hAnsi="Times New Roman" w:cs="Times New Roman"/>
          <w:b/>
          <w:bCs/>
          <w:i/>
          <w:sz w:val="28"/>
          <w:szCs w:val="28"/>
          <w:lang w:val="kk-KZ"/>
        </w:rPr>
      </w:pPr>
      <w:r w:rsidRPr="00647661">
        <w:rPr>
          <w:rFonts w:ascii="Times New Roman" w:hAnsi="Times New Roman" w:cs="Times New Roman"/>
          <w:b/>
          <w:bCs/>
          <w:i/>
          <w:sz w:val="28"/>
          <w:szCs w:val="28"/>
          <w:lang w:val="kk-KZ"/>
        </w:rPr>
        <w:t xml:space="preserve">38. </w:t>
      </w:r>
      <w:r w:rsidRPr="00647661">
        <w:rPr>
          <w:rFonts w:ascii="Times New Roman" w:hAnsi="Times New Roman" w:cs="Times New Roman"/>
          <w:b/>
          <w:bCs/>
          <w:i/>
          <w:iCs/>
          <w:sz w:val="28"/>
          <w:szCs w:val="28"/>
          <w:lang w:val="kk-KZ"/>
        </w:rPr>
        <w:t>Medicago tianschanica</w:t>
      </w:r>
      <w:r w:rsidRPr="00647661">
        <w:rPr>
          <w:rFonts w:ascii="Times New Roman" w:hAnsi="Times New Roman" w:cs="Times New Roman"/>
          <w:b/>
          <w:bCs/>
          <w:i/>
          <w:sz w:val="28"/>
          <w:szCs w:val="28"/>
          <w:lang w:val="kk-KZ"/>
        </w:rPr>
        <w:t xml:space="preserve"> Vass. Тянь-шань жоңышқасы. </w:t>
      </w:r>
    </w:p>
    <w:p w14:paraId="0B0B2BB6" w14:textId="71D90E6D" w:rsidR="00BC260E" w:rsidRPr="00EF6230" w:rsidRDefault="00647661"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Cs/>
          <w:sz w:val="28"/>
          <w:szCs w:val="28"/>
          <w:lang w:val="kk-KZ"/>
        </w:rPr>
        <w:t>Аз кездесетін түр</w:t>
      </w:r>
      <w:r w:rsidRPr="00EF6230">
        <w:rPr>
          <w:rFonts w:ascii="Times New Roman" w:hAnsi="Times New Roman" w:cs="Times New Roman"/>
          <w:bCs/>
          <w:sz w:val="28"/>
          <w:szCs w:val="28"/>
          <w:lang w:val="kk-KZ"/>
        </w:rPr>
        <w:t xml:space="preserve">. </w:t>
      </w:r>
      <w:r w:rsidR="00BC260E" w:rsidRPr="00EF6230">
        <w:rPr>
          <w:rFonts w:ascii="Times New Roman" w:hAnsi="Times New Roman" w:cs="Times New Roman"/>
          <w:bCs/>
          <w:sz w:val="28"/>
          <w:szCs w:val="28"/>
          <w:lang w:val="kk-KZ"/>
        </w:rPr>
        <w:t xml:space="preserve">II </w:t>
      </w:r>
      <w:r w:rsidR="00760307">
        <w:rPr>
          <w:rFonts w:ascii="Times New Roman" w:hAnsi="Times New Roman" w:cs="Times New Roman"/>
          <w:bCs/>
          <w:sz w:val="28"/>
          <w:szCs w:val="28"/>
          <w:lang w:val="kk-KZ"/>
        </w:rPr>
        <w:t>санатқа</w:t>
      </w:r>
      <w:r w:rsidR="00BC260E" w:rsidRPr="007522F2">
        <w:rPr>
          <w:rFonts w:ascii="Times New Roman" w:hAnsi="Times New Roman" w:cs="Times New Roman"/>
          <w:bCs/>
          <w:sz w:val="28"/>
          <w:szCs w:val="28"/>
          <w:lang w:val="kk-KZ"/>
        </w:rPr>
        <w:t xml:space="preserve"> жатады</w:t>
      </w:r>
      <w:r w:rsidR="00BC260E" w:rsidRPr="00EF6230">
        <w:rPr>
          <w:rFonts w:ascii="Times New Roman" w:hAnsi="Times New Roman" w:cs="Times New Roman"/>
          <w:bCs/>
          <w:sz w:val="28"/>
          <w:szCs w:val="28"/>
          <w:lang w:val="kk-KZ"/>
        </w:rPr>
        <w:t xml:space="preserve">. </w:t>
      </w:r>
      <w:r w:rsidR="00BC260E" w:rsidRPr="007522F2">
        <w:rPr>
          <w:rFonts w:ascii="Times New Roman" w:hAnsi="Times New Roman" w:cs="Times New Roman"/>
          <w:bCs/>
          <w:sz w:val="28"/>
          <w:szCs w:val="28"/>
          <w:lang w:val="kk-KZ"/>
        </w:rPr>
        <w:t>Б</w:t>
      </w:r>
      <w:r w:rsidR="00BC260E" w:rsidRPr="00EF6230">
        <w:rPr>
          <w:rFonts w:ascii="Times New Roman" w:hAnsi="Times New Roman" w:cs="Times New Roman"/>
          <w:sz w:val="28"/>
          <w:szCs w:val="28"/>
          <w:lang w:val="kk-KZ"/>
        </w:rPr>
        <w:t>иіктігі 80 см дейін</w:t>
      </w:r>
      <w:r w:rsidR="00BC260E" w:rsidRPr="007522F2">
        <w:rPr>
          <w:rFonts w:ascii="Times New Roman" w:hAnsi="Times New Roman" w:cs="Times New Roman"/>
          <w:sz w:val="28"/>
          <w:szCs w:val="28"/>
          <w:lang w:val="kk-KZ"/>
        </w:rPr>
        <w:t xml:space="preserve"> жететін</w:t>
      </w:r>
      <w:r w:rsidR="00BC260E" w:rsidRPr="00EF6230">
        <w:rPr>
          <w:rFonts w:ascii="Times New Roman" w:hAnsi="Times New Roman" w:cs="Times New Roman"/>
          <w:sz w:val="28"/>
          <w:szCs w:val="28"/>
          <w:lang w:val="kk-KZ"/>
        </w:rPr>
        <w:t>, шығыңқы қатты, бозғылт жасыл және төмен түкті сабақтары бар көпжылдық өсімдік. Қалың, бас тәрізді; сарғыш түстi десте, 7,5 мм</w:t>
      </w:r>
      <w:r w:rsidR="00EE4FE9">
        <w:rPr>
          <w:rFonts w:ascii="Times New Roman" w:hAnsi="Times New Roman" w:cs="Times New Roman"/>
          <w:sz w:val="28"/>
          <w:szCs w:val="28"/>
          <w:lang w:val="kk-KZ"/>
        </w:rPr>
        <w:t xml:space="preserve">. </w:t>
      </w:r>
      <w:r w:rsidR="00BC260E" w:rsidRPr="00EF6230">
        <w:rPr>
          <w:rFonts w:ascii="Times New Roman" w:hAnsi="Times New Roman" w:cs="Times New Roman"/>
          <w:sz w:val="28"/>
          <w:szCs w:val="28"/>
          <w:lang w:val="kk-KZ"/>
        </w:rPr>
        <w:t xml:space="preserve">дейiн, </w:t>
      </w:r>
      <w:r w:rsidR="00BC260E" w:rsidRPr="007522F2">
        <w:rPr>
          <w:rFonts w:ascii="Times New Roman" w:hAnsi="Times New Roman" w:cs="Times New Roman"/>
          <w:sz w:val="28"/>
          <w:szCs w:val="28"/>
          <w:lang w:val="kk-KZ"/>
        </w:rPr>
        <w:t>б</w:t>
      </w:r>
      <w:r w:rsidR="00BC260E" w:rsidRPr="00EF6230">
        <w:rPr>
          <w:rFonts w:ascii="Times New Roman" w:hAnsi="Times New Roman" w:cs="Times New Roman"/>
          <w:sz w:val="28"/>
          <w:szCs w:val="28"/>
          <w:lang w:val="kk-KZ"/>
        </w:rPr>
        <w:t xml:space="preserve">ұршақтары сұр-қоңыр, түгі нашар түктелген, 1-1,5 айналымға бүктелген, тамырларының айқын желісі бар. Тұқыммен және вегетативті түрде көбейеді </w:t>
      </w:r>
      <w:r w:rsidR="00235E8E">
        <w:rPr>
          <w:rFonts w:ascii="Times New Roman" w:hAnsi="Times New Roman" w:cs="Times New Roman"/>
          <w:sz w:val="28"/>
          <w:szCs w:val="28"/>
          <w:lang w:val="kk-KZ"/>
        </w:rPr>
        <w:t>[1</w:t>
      </w:r>
      <w:r w:rsidR="00DA4CA5">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sz w:val="28"/>
          <w:szCs w:val="28"/>
          <w:lang w:val="kk-KZ"/>
        </w:rPr>
        <w:t xml:space="preserve">. </w:t>
      </w:r>
      <w:r w:rsidR="00BC260E" w:rsidRPr="00EF6230">
        <w:rPr>
          <w:rFonts w:ascii="Times New Roman" w:hAnsi="Times New Roman" w:cs="Times New Roman"/>
          <w:sz w:val="28"/>
          <w:szCs w:val="28"/>
          <w:lang w:val="kk-KZ"/>
        </w:rPr>
        <w:t>Субальп</w:t>
      </w:r>
      <w:r w:rsidR="00BC260E" w:rsidRPr="007522F2">
        <w:rPr>
          <w:rFonts w:ascii="Times New Roman" w:hAnsi="Times New Roman" w:cs="Times New Roman"/>
          <w:sz w:val="28"/>
          <w:szCs w:val="28"/>
          <w:lang w:val="kk-KZ"/>
        </w:rPr>
        <w:t>і</w:t>
      </w:r>
      <w:r w:rsidR="00BC260E" w:rsidRPr="00EF6230">
        <w:rPr>
          <w:rFonts w:ascii="Times New Roman" w:hAnsi="Times New Roman" w:cs="Times New Roman"/>
          <w:sz w:val="28"/>
          <w:szCs w:val="28"/>
          <w:lang w:val="kk-KZ"/>
        </w:rPr>
        <w:t xml:space="preserve"> белдеуінде, тасты оңтүстік баурайларда және жайылмал</w:t>
      </w:r>
      <w:r w:rsidR="000A201D">
        <w:rPr>
          <w:rFonts w:ascii="Times New Roman" w:hAnsi="Times New Roman" w:cs="Times New Roman"/>
          <w:sz w:val="28"/>
          <w:szCs w:val="28"/>
          <w:lang w:val="kk-KZ"/>
        </w:rPr>
        <w:t>ы арша арасында өседі</w:t>
      </w:r>
      <w:r w:rsidR="00BC260E" w:rsidRPr="00EF6230">
        <w:rPr>
          <w:rFonts w:ascii="Times New Roman" w:hAnsi="Times New Roman" w:cs="Times New Roman"/>
          <w:sz w:val="28"/>
          <w:szCs w:val="28"/>
          <w:lang w:val="kk-KZ"/>
        </w:rPr>
        <w:t>. Саны. Спорадиялық түрде кездеседі, кей жерлерде шоқ ағаштарды құрайды. Қысқару үрдісі бар. Негізгі шектеуші факторлар. Мекендейтін жерлердегі шаруашылық қызмет</w:t>
      </w:r>
      <w:r w:rsidR="00BC260E" w:rsidRPr="007522F2">
        <w:rPr>
          <w:rFonts w:ascii="Times New Roman" w:hAnsi="Times New Roman" w:cs="Times New Roman"/>
          <w:sz w:val="28"/>
          <w:szCs w:val="28"/>
          <w:lang w:val="kk-KZ"/>
        </w:rPr>
        <w:t>тер салдары</w:t>
      </w:r>
      <w:r w:rsidR="00BC260E" w:rsidRPr="00EF6230">
        <w:rPr>
          <w:rFonts w:ascii="Times New Roman" w:hAnsi="Times New Roman" w:cs="Times New Roman"/>
          <w:sz w:val="28"/>
          <w:szCs w:val="28"/>
          <w:lang w:val="kk-KZ"/>
        </w:rPr>
        <w:t xml:space="preserve">: мал </w:t>
      </w:r>
      <w:r w:rsidR="000A201D">
        <w:rPr>
          <w:rFonts w:ascii="Times New Roman" w:hAnsi="Times New Roman" w:cs="Times New Roman"/>
          <w:sz w:val="28"/>
          <w:szCs w:val="28"/>
          <w:lang w:val="kk-KZ"/>
        </w:rPr>
        <w:t>жаю, мелиорация, жерді жырту</w:t>
      </w:r>
      <w:r w:rsidR="00BC260E" w:rsidRPr="00EF6230">
        <w:rPr>
          <w:rFonts w:ascii="Times New Roman" w:hAnsi="Times New Roman" w:cs="Times New Roman"/>
          <w:sz w:val="28"/>
          <w:szCs w:val="28"/>
          <w:lang w:val="kk-KZ"/>
        </w:rPr>
        <w:t>. Таралуы. Қырғыз Алатауы, Сырдар</w:t>
      </w:r>
      <w:r w:rsidR="000A201D">
        <w:rPr>
          <w:rFonts w:ascii="Times New Roman" w:hAnsi="Times New Roman" w:cs="Times New Roman"/>
          <w:sz w:val="28"/>
          <w:szCs w:val="28"/>
          <w:lang w:val="kk-KZ"/>
        </w:rPr>
        <w:t>ия Қаратауы, Батыс Тянь-Шань</w:t>
      </w:r>
      <w:r w:rsidR="00BC260E" w:rsidRPr="00EF6230">
        <w:rPr>
          <w:rFonts w:ascii="Times New Roman" w:hAnsi="Times New Roman" w:cs="Times New Roman"/>
          <w:sz w:val="28"/>
          <w:szCs w:val="28"/>
          <w:lang w:val="kk-KZ"/>
        </w:rPr>
        <w:t>. Қазақстанның Қызыл кітабына</w:t>
      </w:r>
      <w:r w:rsidR="00BC260E" w:rsidRPr="007522F2">
        <w:rPr>
          <w:rFonts w:ascii="Times New Roman" w:hAnsi="Times New Roman" w:cs="Times New Roman"/>
          <w:sz w:val="28"/>
          <w:szCs w:val="28"/>
          <w:lang w:val="kk-KZ"/>
        </w:rPr>
        <w:t xml:space="preserve"> </w:t>
      </w:r>
      <w:r w:rsidR="00235E8E">
        <w:rPr>
          <w:rFonts w:ascii="Times New Roman" w:hAnsi="Times New Roman" w:cs="Times New Roman"/>
          <w:sz w:val="28"/>
          <w:szCs w:val="28"/>
          <w:lang w:val="kk-KZ"/>
        </w:rPr>
        <w:t>[1</w:t>
      </w:r>
      <w:r w:rsidR="00DA4CA5">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 xml:space="preserve">] </w:t>
      </w:r>
      <w:r w:rsidR="00BC260E" w:rsidRPr="00EF6230">
        <w:rPr>
          <w:rFonts w:ascii="Times New Roman" w:hAnsi="Times New Roman" w:cs="Times New Roman"/>
          <w:sz w:val="28"/>
          <w:szCs w:val="28"/>
          <w:lang w:val="kk-KZ"/>
        </w:rPr>
        <w:t>енген.</w:t>
      </w:r>
    </w:p>
    <w:p w14:paraId="46989AC4" w14:textId="284D774A"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647661">
        <w:rPr>
          <w:rFonts w:ascii="Times New Roman" w:hAnsi="Times New Roman" w:cs="Times New Roman"/>
          <w:b/>
          <w:bCs/>
          <w:i/>
          <w:sz w:val="28"/>
          <w:szCs w:val="28"/>
          <w:lang w:val="kk-KZ"/>
        </w:rPr>
        <w:t xml:space="preserve">39. </w:t>
      </w:r>
      <w:r w:rsidRPr="00647661">
        <w:rPr>
          <w:rFonts w:ascii="Times New Roman" w:hAnsi="Times New Roman" w:cs="Times New Roman"/>
          <w:b/>
          <w:i/>
          <w:iCs/>
          <w:sz w:val="28"/>
          <w:szCs w:val="28"/>
          <w:lang w:val="kk-KZ"/>
        </w:rPr>
        <w:t>Allochrusa gypsophiloides</w:t>
      </w:r>
      <w:r w:rsidRPr="00647661">
        <w:rPr>
          <w:rFonts w:ascii="Times New Roman" w:hAnsi="Times New Roman" w:cs="Times New Roman"/>
          <w:b/>
          <w:i/>
          <w:sz w:val="28"/>
          <w:szCs w:val="28"/>
          <w:lang w:val="kk-KZ"/>
        </w:rPr>
        <w:t xml:space="preserve"> (Regel) Schischk. </w:t>
      </w:r>
      <w:r w:rsidR="00B26BB5" w:rsidRPr="00647661">
        <w:rPr>
          <w:rFonts w:ascii="Times New Roman" w:hAnsi="Times New Roman" w:cs="Times New Roman"/>
          <w:b/>
          <w:i/>
          <w:sz w:val="28"/>
          <w:szCs w:val="28"/>
          <w:shd w:val="clear" w:color="auto" w:fill="FFFFFF"/>
          <w:lang w:val="kk-KZ"/>
        </w:rPr>
        <w:t>Аққаңбақ түсті бозтікен</w:t>
      </w:r>
      <w:r w:rsidRPr="00647661">
        <w:rPr>
          <w:rFonts w:ascii="Times New Roman" w:hAnsi="Times New Roman" w:cs="Times New Roman"/>
          <w:b/>
          <w:bCs/>
          <w:i/>
          <w:sz w:val="28"/>
          <w:szCs w:val="28"/>
          <w:lang w:val="kk-KZ"/>
        </w:rPr>
        <w:t>.</w:t>
      </w:r>
      <w:r w:rsidRPr="00EF6230">
        <w:rPr>
          <w:rFonts w:ascii="Times New Roman" w:hAnsi="Times New Roman" w:cs="Times New Roman"/>
          <w:sz w:val="28"/>
          <w:szCs w:val="28"/>
          <w:lang w:val="kk-KZ"/>
        </w:rPr>
        <w:t xml:space="preserve"> </w:t>
      </w:r>
      <w:r w:rsidRPr="00EF6230">
        <w:rPr>
          <w:rFonts w:ascii="Times New Roman" w:hAnsi="Times New Roman" w:cs="Times New Roman"/>
          <w:bCs/>
          <w:sz w:val="28"/>
          <w:szCs w:val="28"/>
          <w:lang w:val="kk-KZ"/>
        </w:rPr>
        <w:t>Тяньшань-тау</w:t>
      </w:r>
      <w:r w:rsidRPr="007522F2">
        <w:rPr>
          <w:rFonts w:ascii="Times New Roman" w:hAnsi="Times New Roman" w:cs="Times New Roman"/>
          <w:bCs/>
          <w:sz w:val="28"/>
          <w:szCs w:val="28"/>
          <w:lang w:val="kk-KZ"/>
        </w:rPr>
        <w:t>лы</w:t>
      </w:r>
      <w:r w:rsidRPr="00EF6230">
        <w:rPr>
          <w:rFonts w:ascii="Times New Roman" w:hAnsi="Times New Roman" w:cs="Times New Roman"/>
          <w:bCs/>
          <w:sz w:val="28"/>
          <w:szCs w:val="28"/>
          <w:lang w:val="kk-KZ"/>
        </w:rPr>
        <w:t xml:space="preserve"> ортаазиялық түр. Өзекті тамыры бар </w:t>
      </w:r>
      <w:r w:rsidRPr="007522F2">
        <w:rPr>
          <w:rFonts w:ascii="Times New Roman" w:hAnsi="Times New Roman" w:cs="Times New Roman"/>
          <w:bCs/>
          <w:sz w:val="28"/>
          <w:szCs w:val="28"/>
          <w:lang w:val="kk-KZ"/>
        </w:rPr>
        <w:t>к</w:t>
      </w:r>
      <w:r w:rsidRPr="00EF6230">
        <w:rPr>
          <w:rFonts w:ascii="Times New Roman" w:hAnsi="Times New Roman" w:cs="Times New Roman"/>
          <w:bCs/>
          <w:sz w:val="28"/>
          <w:szCs w:val="28"/>
          <w:lang w:val="kk-KZ"/>
        </w:rPr>
        <w:t xml:space="preserve">өпжылдық өсімдік. Биіктігі 90 см-ге дейін </w:t>
      </w:r>
      <w:r w:rsidRPr="007522F2">
        <w:rPr>
          <w:rFonts w:ascii="Times New Roman" w:hAnsi="Times New Roman" w:cs="Times New Roman"/>
          <w:bCs/>
          <w:sz w:val="28"/>
          <w:szCs w:val="28"/>
          <w:lang w:val="kk-KZ"/>
        </w:rPr>
        <w:t>жететін с</w:t>
      </w:r>
      <w:r w:rsidRPr="00EF6230">
        <w:rPr>
          <w:rFonts w:ascii="Times New Roman" w:hAnsi="Times New Roman" w:cs="Times New Roman"/>
          <w:bCs/>
          <w:sz w:val="28"/>
          <w:szCs w:val="28"/>
          <w:lang w:val="kk-KZ"/>
        </w:rPr>
        <w:t>абақтары тік, жалаңаш, шарлы бұтаны құрайды. Жапырақтары тікенекті емес</w:t>
      </w:r>
      <w:r w:rsidRPr="007522F2">
        <w:rPr>
          <w:rFonts w:ascii="Times New Roman" w:hAnsi="Times New Roman" w:cs="Times New Roman"/>
          <w:bCs/>
          <w:sz w:val="28"/>
          <w:szCs w:val="28"/>
          <w:lang w:val="kk-KZ"/>
        </w:rPr>
        <w:t>,</w:t>
      </w:r>
      <w:r w:rsidRPr="00EF6230">
        <w:rPr>
          <w:rFonts w:ascii="Times New Roman" w:hAnsi="Times New Roman" w:cs="Times New Roman"/>
          <w:bCs/>
          <w:sz w:val="28"/>
          <w:szCs w:val="28"/>
          <w:lang w:val="kk-KZ"/>
        </w:rPr>
        <w:t xml:space="preserve"> сызықтық-бұдырлы, жалаңаш немесе кедір-бұдырлы, </w:t>
      </w:r>
      <w:r w:rsidRPr="007522F2">
        <w:rPr>
          <w:rFonts w:ascii="Times New Roman" w:hAnsi="Times New Roman" w:cs="Times New Roman"/>
          <w:bCs/>
          <w:sz w:val="28"/>
          <w:szCs w:val="28"/>
          <w:lang w:val="kk-KZ"/>
        </w:rPr>
        <w:t xml:space="preserve">ұзындығы </w:t>
      </w:r>
      <w:r w:rsidRPr="00EF6230">
        <w:rPr>
          <w:rFonts w:ascii="Times New Roman" w:hAnsi="Times New Roman" w:cs="Times New Roman"/>
          <w:bCs/>
          <w:sz w:val="28"/>
          <w:szCs w:val="28"/>
          <w:lang w:val="kk-KZ"/>
        </w:rPr>
        <w:t>2 см</w:t>
      </w:r>
      <w:r w:rsidR="00EE4FE9">
        <w:rPr>
          <w:rFonts w:ascii="Times New Roman" w:hAnsi="Times New Roman" w:cs="Times New Roman"/>
          <w:bCs/>
          <w:sz w:val="28"/>
          <w:szCs w:val="28"/>
          <w:lang w:val="kk-KZ"/>
        </w:rPr>
        <w:t>.</w:t>
      </w:r>
      <w:r w:rsidRPr="00EF6230">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ені </w:t>
      </w:r>
      <w:r w:rsidRPr="00EF6230">
        <w:rPr>
          <w:rFonts w:ascii="Times New Roman" w:hAnsi="Times New Roman" w:cs="Times New Roman"/>
          <w:bCs/>
          <w:sz w:val="28"/>
          <w:szCs w:val="28"/>
          <w:lang w:val="kk-KZ"/>
        </w:rPr>
        <w:t>0,5-3 мм.</w:t>
      </w:r>
      <w:r w:rsidRPr="007522F2">
        <w:rPr>
          <w:rFonts w:ascii="Times New Roman" w:hAnsi="Times New Roman" w:cs="Times New Roman"/>
          <w:bCs/>
          <w:sz w:val="28"/>
          <w:szCs w:val="28"/>
          <w:lang w:val="kk-KZ"/>
        </w:rPr>
        <w:t xml:space="preserve"> дейін.</w:t>
      </w:r>
      <w:r w:rsidRPr="00EF6230">
        <w:rPr>
          <w:rFonts w:ascii="Times New Roman" w:hAnsi="Times New Roman" w:cs="Times New Roman"/>
          <w:sz w:val="28"/>
          <w:szCs w:val="28"/>
          <w:lang w:val="kk-KZ"/>
        </w:rPr>
        <w:t xml:space="preserve"> III </w:t>
      </w:r>
      <w:r w:rsidR="00EE4FE9">
        <w:rPr>
          <w:rFonts w:ascii="Times New Roman" w:hAnsi="Times New Roman" w:cs="Times New Roman"/>
          <w:sz w:val="28"/>
          <w:szCs w:val="28"/>
          <w:lang w:val="kk-KZ"/>
        </w:rPr>
        <w:t>санатқа</w:t>
      </w:r>
      <w:r w:rsidRPr="007522F2">
        <w:rPr>
          <w:rFonts w:ascii="Times New Roman" w:hAnsi="Times New Roman" w:cs="Times New Roman"/>
          <w:sz w:val="28"/>
          <w:szCs w:val="28"/>
          <w:lang w:val="kk-KZ"/>
        </w:rPr>
        <w:t xml:space="preserve"> жатады</w:t>
      </w:r>
      <w:r w:rsidRPr="00EF6230">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Саны жағынан қарқынды түрде азайып бара жатқан сирек кездесетін түр. Дарақтардың тіршілік ету ұзақтығы 200 жылға дейін жетеді </w:t>
      </w:r>
      <w:r w:rsidR="00235E8E">
        <w:rPr>
          <w:rFonts w:ascii="Times New Roman" w:hAnsi="Times New Roman" w:cs="Times New Roman"/>
          <w:sz w:val="28"/>
          <w:szCs w:val="28"/>
          <w:lang w:val="kk-KZ"/>
        </w:rPr>
        <w:t>[1</w:t>
      </w:r>
      <w:r w:rsidR="00DA4CA5">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Жартастардың жарықтары, ернеулері бойында өседі. Орта Азия эндемигі, тектің филогениясында маңызы бар. Бағалы дәрілік, тағамдық және техникалық өсімдік </w:t>
      </w:r>
      <w:r w:rsidR="00235E8E">
        <w:rPr>
          <w:rFonts w:ascii="Times New Roman" w:hAnsi="Times New Roman" w:cs="Times New Roman"/>
          <w:sz w:val="28"/>
          <w:szCs w:val="28"/>
          <w:lang w:val="kk-KZ"/>
        </w:rPr>
        <w:t>[1</w:t>
      </w:r>
      <w:r w:rsidR="00DA4CA5">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0A201D" w:rsidRPr="00474610">
        <w:rPr>
          <w:rFonts w:ascii="Times New Roman" w:hAnsi="Times New Roman" w:cs="Times New Roman"/>
          <w:sz w:val="28"/>
          <w:szCs w:val="28"/>
          <w:lang w:val="kk-KZ"/>
        </w:rPr>
        <w:t>].</w:t>
      </w:r>
    </w:p>
    <w:p w14:paraId="67762D23" w14:textId="2B0FC543"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Cs/>
          <w:sz w:val="28"/>
          <w:szCs w:val="28"/>
          <w:lang w:val="kk-KZ"/>
        </w:rPr>
        <w:t>Таралуы.</w:t>
      </w:r>
      <w:r w:rsidRPr="007522F2">
        <w:rPr>
          <w:rFonts w:ascii="Times New Roman" w:hAnsi="Times New Roman" w:cs="Times New Roman"/>
          <w:sz w:val="28"/>
          <w:szCs w:val="28"/>
          <w:lang w:val="kk-KZ"/>
        </w:rPr>
        <w:t xml:space="preserve"> Шу-Іле таулары, Сырдария Қаратауы, Қаржантау, Қырғыз және Талас Алатауы, Қазығұрт, Боролдайтау, Өгем және Пскем жоталары. Қазақстаннан тыс: Орта Азия. Қазақстанның Қызыл кітабына енгізілген (2014). Қажетті қорғау шаралары. Түр табиғатта одан әрі бақылау мен зерттеуді талап етеді.</w:t>
      </w:r>
    </w:p>
    <w:p w14:paraId="3BAE930C" w14:textId="6DA90CFC"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647661">
        <w:rPr>
          <w:rFonts w:ascii="Times New Roman" w:hAnsi="Times New Roman" w:cs="Times New Roman"/>
          <w:b/>
          <w:bCs/>
          <w:i/>
          <w:sz w:val="28"/>
          <w:szCs w:val="28"/>
          <w:lang w:val="kk-KZ"/>
        </w:rPr>
        <w:t>40.</w:t>
      </w:r>
      <w:r w:rsidRPr="00647661">
        <w:rPr>
          <w:rFonts w:ascii="Times New Roman" w:hAnsi="Times New Roman" w:cs="Times New Roman"/>
          <w:i/>
          <w:sz w:val="28"/>
          <w:szCs w:val="28"/>
          <w:lang w:val="kk-KZ"/>
        </w:rPr>
        <w:t xml:space="preserve"> </w:t>
      </w:r>
      <w:r w:rsidRPr="00647661">
        <w:rPr>
          <w:rFonts w:ascii="Times New Roman" w:hAnsi="Times New Roman" w:cs="Times New Roman"/>
          <w:b/>
          <w:i/>
          <w:iCs/>
          <w:sz w:val="28"/>
          <w:szCs w:val="28"/>
          <w:lang w:val="kk-KZ"/>
        </w:rPr>
        <w:t>Clypeola jonthlaspi</w:t>
      </w:r>
      <w:r w:rsidRPr="00647661">
        <w:rPr>
          <w:rFonts w:ascii="Times New Roman" w:hAnsi="Times New Roman" w:cs="Times New Roman"/>
          <w:b/>
          <w:i/>
          <w:sz w:val="28"/>
          <w:szCs w:val="28"/>
          <w:lang w:val="kk-KZ"/>
        </w:rPr>
        <w:t xml:space="preserve"> L.</w:t>
      </w:r>
      <w:r w:rsidRPr="00647661">
        <w:rPr>
          <w:rFonts w:ascii="Times New Roman" w:hAnsi="Times New Roman" w:cs="Times New Roman"/>
          <w:b/>
          <w:i/>
          <w:sz w:val="24"/>
          <w:szCs w:val="24"/>
          <w:lang w:val="kk-KZ"/>
        </w:rPr>
        <w:t xml:space="preserve"> </w:t>
      </w:r>
      <w:r w:rsidR="00C612CF" w:rsidRPr="00C612CF">
        <w:rPr>
          <w:rStyle w:val="a3"/>
          <w:rFonts w:ascii="Times New Roman" w:hAnsi="Times New Roman" w:cs="Times New Roman"/>
          <w:b/>
          <w:bCs/>
          <w:iCs w:val="0"/>
          <w:sz w:val="28"/>
          <w:szCs w:val="28"/>
          <w:shd w:val="clear" w:color="auto" w:fill="FFFFFF"/>
          <w:lang w:val="kk-KZ"/>
        </w:rPr>
        <w:t>Яруткалық кірпікшө</w:t>
      </w:r>
      <w:r w:rsidR="00C612CF" w:rsidRPr="00C612CF">
        <w:rPr>
          <w:rFonts w:ascii="Times New Roman" w:hAnsi="Times New Roman" w:cs="Times New Roman"/>
          <w:sz w:val="28"/>
          <w:szCs w:val="28"/>
          <w:shd w:val="clear" w:color="auto" w:fill="FFFFFF"/>
          <w:lang w:val="kk-KZ"/>
        </w:rPr>
        <w:t>п.</w:t>
      </w:r>
      <w:r w:rsidR="00006770" w:rsidRPr="00006770">
        <w:rPr>
          <w:rFonts w:ascii="Times New Roman" w:hAnsi="Times New Roman" w:cs="Times New Roman"/>
          <w:sz w:val="28"/>
          <w:szCs w:val="28"/>
          <w:lang w:val="kk-KZ"/>
        </w:rPr>
        <w:t>Батыс Тянь-Шань-Таулы Орта Азиялық түр.</w:t>
      </w:r>
      <w:r w:rsidR="00006770">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Биіктігі 5-15 см</w:t>
      </w:r>
      <w:r w:rsidR="00EE4FE9">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болатын бір жылдық өсімдік. Сабағы тік және бұтақшалы. Жапырақтары тұтас, ұзын немесе желілік-күрекше. Гүлдері шамамен 4 мм, қалың жапырақты. II санатқа жатады. Өте сирек кездесетін түр. Түр өз таралу аймағының солтү</w:t>
      </w:r>
      <w:r w:rsidR="003F0E9A">
        <w:rPr>
          <w:rFonts w:ascii="Times New Roman" w:hAnsi="Times New Roman" w:cs="Times New Roman"/>
          <w:sz w:val="28"/>
          <w:szCs w:val="28"/>
          <w:lang w:val="kk-KZ"/>
        </w:rPr>
        <w:t>стік-шығыс шегінде орналасқан [2</w:t>
      </w:r>
      <w:r w:rsidR="00051B2B">
        <w:rPr>
          <w:rFonts w:ascii="Times New Roman" w:hAnsi="Times New Roman" w:cs="Times New Roman"/>
          <w:sz w:val="28"/>
          <w:szCs w:val="28"/>
          <w:lang w:val="kk-KZ"/>
        </w:rPr>
        <w:t>, 133</w:t>
      </w:r>
      <w:r w:rsidR="00235E8E">
        <w:rPr>
          <w:rFonts w:ascii="Times New Roman" w:hAnsi="Times New Roman" w:cs="Times New Roman"/>
          <w:sz w:val="28"/>
          <w:szCs w:val="28"/>
          <w:lang w:val="kk-KZ"/>
        </w:rPr>
        <w:t xml:space="preserve"> б.</w:t>
      </w:r>
      <w:r w:rsidRPr="007522F2">
        <w:rPr>
          <w:rFonts w:ascii="Times New Roman" w:hAnsi="Times New Roman" w:cs="Times New Roman"/>
          <w:sz w:val="28"/>
          <w:szCs w:val="28"/>
          <w:lang w:val="kk-KZ"/>
        </w:rPr>
        <w:t xml:space="preserve">]. Тіршілік ету орны. Оңтүстік, оңтүстік-батыс құрғақ тасты беткейлер мен кемерлер, шағын қабатты ұсақ топырақты жартастар, сазды жалаңаш жерлер, </w:t>
      </w:r>
      <w:r w:rsidRPr="007522F2">
        <w:rPr>
          <w:rFonts w:ascii="Times New Roman" w:hAnsi="Times New Roman" w:cs="Times New Roman"/>
          <w:sz w:val="28"/>
          <w:szCs w:val="28"/>
          <w:lang w:val="kk-KZ"/>
        </w:rPr>
        <w:lastRenderedPageBreak/>
        <w:t>топырақтанған шегіршіндер, әлсіз тегістел</w:t>
      </w:r>
      <w:r w:rsidR="000A201D">
        <w:rPr>
          <w:rFonts w:ascii="Times New Roman" w:hAnsi="Times New Roman" w:cs="Times New Roman"/>
          <w:sz w:val="28"/>
          <w:szCs w:val="28"/>
          <w:lang w:val="kk-KZ"/>
        </w:rPr>
        <w:t>ген беткейлер мен әктастар</w:t>
      </w:r>
      <w:r w:rsidRPr="007522F2">
        <w:rPr>
          <w:rFonts w:ascii="Times New Roman" w:hAnsi="Times New Roman" w:cs="Times New Roman"/>
          <w:sz w:val="28"/>
          <w:szCs w:val="28"/>
          <w:lang w:val="kk-KZ"/>
        </w:rPr>
        <w:t xml:space="preserve">. Таралуы. Қаржантау, Сырдария Қаратауы, Қырғыз Алатауы жоталары; Арал маңы және Каспий маңы шөлдері. Қазақстаннан тыс: Қырым, Кавказ, Батыс Тянь-Шань (Чаткальский, Моголтау шатқалдары); Қызылқұм (Құлжуктау таулары), Памир-Алай </w:t>
      </w:r>
      <w:r w:rsidR="00235E8E">
        <w:rPr>
          <w:rFonts w:ascii="Times New Roman" w:hAnsi="Times New Roman" w:cs="Times New Roman"/>
          <w:sz w:val="28"/>
          <w:szCs w:val="28"/>
          <w:lang w:val="kk-KZ"/>
        </w:rPr>
        <w:t>[1</w:t>
      </w:r>
      <w:r w:rsidR="00B2058B">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 Аз ғана дарақтармен кездеседі, мемлекеттік қорғауды қажет етеді.</w:t>
      </w:r>
    </w:p>
    <w:p w14:paraId="009D61BB" w14:textId="77777777" w:rsidR="00647661" w:rsidRPr="00647661" w:rsidRDefault="00BC260E" w:rsidP="00F3205E">
      <w:pPr>
        <w:spacing w:after="0" w:line="240" w:lineRule="auto"/>
        <w:ind w:firstLine="567"/>
        <w:jc w:val="both"/>
        <w:rPr>
          <w:rFonts w:ascii="Times New Roman" w:hAnsi="Times New Roman" w:cs="Times New Roman"/>
          <w:b/>
          <w:bCs/>
          <w:i/>
          <w:sz w:val="28"/>
          <w:szCs w:val="28"/>
          <w:lang w:val="kk-KZ"/>
        </w:rPr>
      </w:pPr>
      <w:r w:rsidRPr="00647661">
        <w:rPr>
          <w:rFonts w:ascii="Times New Roman" w:hAnsi="Times New Roman" w:cs="Times New Roman"/>
          <w:b/>
          <w:bCs/>
          <w:i/>
          <w:sz w:val="28"/>
          <w:szCs w:val="28"/>
          <w:lang w:val="kk-KZ"/>
        </w:rPr>
        <w:t xml:space="preserve">41. </w:t>
      </w:r>
      <w:r w:rsidRPr="00647661">
        <w:rPr>
          <w:rFonts w:ascii="Times New Roman" w:hAnsi="Times New Roman" w:cs="Times New Roman"/>
          <w:b/>
          <w:i/>
          <w:iCs/>
          <w:sz w:val="28"/>
          <w:szCs w:val="28"/>
          <w:lang w:val="kk-KZ"/>
        </w:rPr>
        <w:t xml:space="preserve">Paeonia anomala </w:t>
      </w:r>
      <w:r w:rsidRPr="00647661">
        <w:rPr>
          <w:rFonts w:ascii="Times New Roman" w:hAnsi="Times New Roman" w:cs="Times New Roman"/>
          <w:b/>
          <w:i/>
          <w:sz w:val="28"/>
          <w:szCs w:val="28"/>
          <w:lang w:val="kk-KZ"/>
        </w:rPr>
        <w:t>L.</w:t>
      </w:r>
      <w:r w:rsidRPr="00647661">
        <w:rPr>
          <w:rFonts w:ascii="Times New Roman" w:hAnsi="Times New Roman" w:cs="Times New Roman"/>
          <w:b/>
          <w:i/>
          <w:iCs/>
          <w:sz w:val="28"/>
          <w:szCs w:val="28"/>
          <w:lang w:val="kk-KZ"/>
        </w:rPr>
        <w:t xml:space="preserve"> </w:t>
      </w:r>
      <w:r w:rsidR="00BF58C0" w:rsidRPr="00647661">
        <w:rPr>
          <w:rFonts w:ascii="Times New Roman" w:hAnsi="Times New Roman" w:cs="Times New Roman"/>
          <w:b/>
          <w:i/>
          <w:sz w:val="28"/>
          <w:szCs w:val="28"/>
          <w:lang w:val="kk-KZ"/>
        </w:rPr>
        <w:t>Сырғытпа таушымылдық</w:t>
      </w:r>
      <w:r w:rsidRPr="00647661">
        <w:rPr>
          <w:rFonts w:ascii="Times New Roman" w:hAnsi="Times New Roman" w:cs="Times New Roman"/>
          <w:b/>
          <w:bCs/>
          <w:i/>
          <w:sz w:val="28"/>
          <w:szCs w:val="28"/>
          <w:lang w:val="kk-KZ"/>
        </w:rPr>
        <w:t xml:space="preserve">. </w:t>
      </w:r>
    </w:p>
    <w:p w14:paraId="334C0C73" w14:textId="6CD70699" w:rsidR="00BC260E" w:rsidRPr="007522F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Cs/>
          <w:sz w:val="28"/>
          <w:szCs w:val="28"/>
          <w:lang w:val="kk-KZ"/>
        </w:rPr>
        <w:t>Батыс сібір-алтай-тяньшан түрі. Биіктігі 60-70 см</w:t>
      </w:r>
      <w:r w:rsidR="007A77CF">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болатын шөптесін көпжылдық өсімдік. Тамыр сабақтары үлкен, түйнек тәрізді. Жапырақтары екі рет үшбұрышты, қауырсынды-кесілген. Жапырақ үлестерінің ені 2,5 см</w:t>
      </w:r>
      <w:r w:rsidR="007A77CF">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дейін жетеді. IV санатқа жатады. Анықталмаған түр. Түрдің саны қысқаруға бейім. Негізгі шектеуші факторлар. Шаруашылық қызмет салдары: ағаш кесу, мал жаю; дәрілік препараттарды дайындау мақсатында тамырларды қазу, гүлдестелерге гүл шоқтары ретінде жұлып жинау. Қажетті қорғау шаралары. Түрлер өсетін жерлерде қорғаудың неғұрлым тиімді шараларын әзірлеу. Халықтың таушымылдықтың (пионның) тамырлары мен гүлдерін жаппай жинауына тыйым салу. Мәдениетке кеңінен енгізу. Қазақстанның Қызыл кітабына енген (</w:t>
      </w:r>
      <w:r w:rsidR="000A201D" w:rsidRPr="00474610">
        <w:rPr>
          <w:rFonts w:ascii="Times New Roman" w:hAnsi="Times New Roman" w:cs="Times New Roman"/>
          <w:bCs/>
          <w:sz w:val="28"/>
          <w:szCs w:val="28"/>
          <w:lang w:val="kk-KZ"/>
        </w:rPr>
        <w:t>[1</w:t>
      </w:r>
      <w:r w:rsidR="00B2058B">
        <w:rPr>
          <w:rFonts w:ascii="Times New Roman" w:hAnsi="Times New Roman" w:cs="Times New Roman"/>
          <w:bCs/>
          <w:sz w:val="28"/>
          <w:szCs w:val="28"/>
          <w:lang w:val="kk-KZ"/>
        </w:rPr>
        <w:t>34</w:t>
      </w:r>
      <w:r w:rsidR="00051B2B">
        <w:rPr>
          <w:rFonts w:ascii="Times New Roman" w:hAnsi="Times New Roman" w:cs="Times New Roman"/>
          <w:sz w:val="28"/>
          <w:szCs w:val="28"/>
          <w:lang w:val="kk-KZ"/>
        </w:rPr>
        <w:t>, 605</w:t>
      </w:r>
      <w:r w:rsidR="00EE43D9">
        <w:rPr>
          <w:rFonts w:ascii="Times New Roman" w:hAnsi="Times New Roman" w:cs="Times New Roman"/>
          <w:sz w:val="28"/>
          <w:szCs w:val="28"/>
          <w:lang w:val="kk-KZ"/>
        </w:rPr>
        <w:t xml:space="preserve"> б.</w:t>
      </w:r>
      <w:r w:rsidR="000A201D" w:rsidRPr="00474610">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Таралуы. Алтайдан Батыс Тянь-Шаньға дейін. Қазақстаннан тыс: Ресейдің еуропалық бөлігі, Сібір, Моңғолия, Батыс Қытай </w:t>
      </w:r>
      <w:r w:rsidR="00235E8E">
        <w:rPr>
          <w:rFonts w:ascii="Times New Roman" w:hAnsi="Times New Roman" w:cs="Times New Roman"/>
          <w:sz w:val="28"/>
          <w:szCs w:val="28"/>
          <w:lang w:val="kk-KZ"/>
        </w:rPr>
        <w:t>[1</w:t>
      </w:r>
      <w:r w:rsidR="00B2058B">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Аз ғана дарақтармен кездеседі, мемлекеттік қорғауға мұқтаж.</w:t>
      </w:r>
    </w:p>
    <w:p w14:paraId="111E59B7" w14:textId="77777777" w:rsidR="00647661" w:rsidRPr="00647661" w:rsidRDefault="00BC260E" w:rsidP="00F3205E">
      <w:pPr>
        <w:spacing w:after="0" w:line="240" w:lineRule="auto"/>
        <w:ind w:firstLine="567"/>
        <w:jc w:val="both"/>
        <w:rPr>
          <w:rFonts w:ascii="Times New Roman" w:hAnsi="Times New Roman" w:cs="Times New Roman"/>
          <w:b/>
          <w:i/>
          <w:sz w:val="28"/>
          <w:szCs w:val="28"/>
          <w:lang w:val="kk-KZ"/>
        </w:rPr>
      </w:pPr>
      <w:r w:rsidRPr="00647661">
        <w:rPr>
          <w:rFonts w:ascii="Times New Roman" w:hAnsi="Times New Roman" w:cs="Times New Roman"/>
          <w:b/>
          <w:i/>
          <w:sz w:val="28"/>
          <w:szCs w:val="28"/>
          <w:lang w:val="kk-KZ"/>
        </w:rPr>
        <w:t xml:space="preserve">42. </w:t>
      </w:r>
      <w:bookmarkStart w:id="2" w:name="_Hlk164344210"/>
      <w:r w:rsidRPr="00647661">
        <w:rPr>
          <w:rFonts w:ascii="Times New Roman" w:hAnsi="Times New Roman" w:cs="Times New Roman"/>
          <w:b/>
          <w:i/>
          <w:iCs/>
          <w:sz w:val="28"/>
          <w:szCs w:val="28"/>
          <w:lang w:val="kk-KZ"/>
        </w:rPr>
        <w:t xml:space="preserve">Aconitum talassicum </w:t>
      </w:r>
      <w:r w:rsidRPr="00647661">
        <w:rPr>
          <w:rFonts w:ascii="Times New Roman" w:hAnsi="Times New Roman" w:cs="Times New Roman"/>
          <w:b/>
          <w:i/>
          <w:sz w:val="28"/>
          <w:szCs w:val="28"/>
          <w:lang w:val="kk-KZ"/>
        </w:rPr>
        <w:t xml:space="preserve">M. Pop. </w:t>
      </w:r>
      <w:r w:rsidR="00352B80" w:rsidRPr="00647661">
        <w:rPr>
          <w:rFonts w:ascii="Times New Roman" w:hAnsi="Times New Roman" w:cs="Times New Roman"/>
          <w:b/>
          <w:i/>
          <w:sz w:val="28"/>
          <w:szCs w:val="28"/>
          <w:lang w:val="kk-KZ"/>
        </w:rPr>
        <w:t>Талас бәрпісі</w:t>
      </w:r>
      <w:r w:rsidRPr="00647661">
        <w:rPr>
          <w:rFonts w:ascii="Times New Roman" w:hAnsi="Times New Roman" w:cs="Times New Roman"/>
          <w:b/>
          <w:i/>
          <w:sz w:val="28"/>
          <w:szCs w:val="28"/>
          <w:lang w:val="kk-KZ"/>
        </w:rPr>
        <w:t>.</w:t>
      </w:r>
      <w:r w:rsidR="00E75067" w:rsidRPr="00647661">
        <w:rPr>
          <w:rFonts w:ascii="Times New Roman" w:hAnsi="Times New Roman" w:cs="Times New Roman"/>
          <w:b/>
          <w:i/>
          <w:sz w:val="28"/>
          <w:szCs w:val="28"/>
          <w:lang w:val="kk-KZ"/>
        </w:rPr>
        <w:t xml:space="preserve"> </w:t>
      </w:r>
    </w:p>
    <w:p w14:paraId="0786707F" w14:textId="09EA2B15" w:rsidR="00BC260E" w:rsidRPr="007522F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sz w:val="28"/>
          <w:szCs w:val="28"/>
          <w:lang w:val="kk-KZ"/>
        </w:rPr>
        <w:t>Қырғыз-таулы ортаазиялық түр. Мезофит. Биіктігі 2 м болатын көпжылдық өсімдік, шығыңқы, конус тәрізді түйнектері бар. Жапырақтары сабақты, дөңгелек-бесбұрышты, қалыңдығына дейін жалпақ сыналы тарылған буындары 3-5-тен кесілген, олардың әрқайсысы 2-реттегі 2-3 бөлікке кесілген. Гүлдері қылқаламдарда көгілдір, орныққан. Тау өзендерінің дымқыл шалғындары мен шағылдары, жайылмалы ормандар, шөпті шатқалдар, аршалар, бұталар және көлеңкелі жартастардың</w:t>
      </w:r>
      <w:r w:rsidR="000A201D">
        <w:rPr>
          <w:rFonts w:ascii="Times New Roman" w:hAnsi="Times New Roman" w:cs="Times New Roman"/>
          <w:sz w:val="28"/>
          <w:szCs w:val="28"/>
          <w:lang w:val="kk-KZ"/>
        </w:rPr>
        <w:t xml:space="preserve"> беткейлерінде кездеседі</w:t>
      </w:r>
      <w:r w:rsidRPr="007522F2">
        <w:rPr>
          <w:rFonts w:ascii="Times New Roman" w:hAnsi="Times New Roman" w:cs="Times New Roman"/>
          <w:sz w:val="28"/>
          <w:szCs w:val="28"/>
          <w:lang w:val="kk-KZ"/>
        </w:rPr>
        <w:t>. III санатқа жатады. Саны азайып бара жатқан сирек кездесетін түр. Таралу аймағының солтүстік-шығыс шекарасында орналасқан ортаа</w:t>
      </w:r>
      <w:r w:rsidR="00647661">
        <w:rPr>
          <w:rFonts w:ascii="Times New Roman" w:hAnsi="Times New Roman" w:cs="Times New Roman"/>
          <w:sz w:val="28"/>
          <w:szCs w:val="28"/>
          <w:lang w:val="kk-KZ"/>
        </w:rPr>
        <w:t>зиялық эндем. Дәрілік, улы</w:t>
      </w:r>
      <w:r w:rsidRPr="007522F2">
        <w:rPr>
          <w:rFonts w:ascii="Times New Roman" w:hAnsi="Times New Roman" w:cs="Times New Roman"/>
          <w:sz w:val="28"/>
          <w:szCs w:val="28"/>
          <w:lang w:val="kk-KZ"/>
        </w:rPr>
        <w:t xml:space="preserve">. </w:t>
      </w:r>
      <w:bookmarkEnd w:id="2"/>
      <w:r w:rsidRPr="007522F2">
        <w:rPr>
          <w:rFonts w:ascii="Times New Roman" w:hAnsi="Times New Roman" w:cs="Times New Roman"/>
          <w:bCs/>
          <w:sz w:val="28"/>
          <w:szCs w:val="28"/>
          <w:lang w:val="kk-KZ"/>
        </w:rPr>
        <w:t xml:space="preserve">Жекелеген дарақтармен және шағын топтармен кездеседі. Түрдің жаппай дайындалатын орындарында саны қысқаруға бейім. Негізгі шектеуші факторлар. Тамырларын қарқынды, шектен тыс қазу; мал жаю. КСРО, Қазақстан және Өзбекстанның Қызыл кітаптарына енген </w:t>
      </w:r>
      <w:r w:rsidR="00235E8E">
        <w:rPr>
          <w:rFonts w:ascii="Times New Roman" w:hAnsi="Times New Roman" w:cs="Times New Roman"/>
          <w:sz w:val="28"/>
          <w:szCs w:val="28"/>
          <w:lang w:val="kk-KZ"/>
        </w:rPr>
        <w:t>[1</w:t>
      </w:r>
      <w:r w:rsidR="00C44EF2">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Қажетті қорғау шаралары. Шикiзатты тәжiрибеге лицензиялық жинауды ғана рұқсат ету, түрдi мәдениетке кеңiнен енгiзу қажет. Таралуы. Қырғыз және Талас Алатауы, Қаржантау, Өгем жоталарының орта және жоғарғы белдеулері. Қазақстаннан тыс: Өзбекстан, Қырғызстан, Тәжікстан. Аз ғана дарақтармен кездеседі, мемлекеттік қорғауды қажет етеді. </w:t>
      </w:r>
    </w:p>
    <w:p w14:paraId="5AB44720" w14:textId="77777777" w:rsidR="00647661" w:rsidRDefault="00BC260E" w:rsidP="00F3205E">
      <w:pPr>
        <w:spacing w:after="0" w:line="240" w:lineRule="auto"/>
        <w:ind w:firstLine="567"/>
        <w:jc w:val="both"/>
        <w:rPr>
          <w:rFonts w:ascii="Times New Roman" w:hAnsi="Times New Roman" w:cs="Times New Roman"/>
          <w:b/>
          <w:sz w:val="28"/>
          <w:szCs w:val="28"/>
          <w:lang w:val="kk-KZ"/>
        </w:rPr>
      </w:pPr>
      <w:r w:rsidRPr="00647661">
        <w:rPr>
          <w:rFonts w:ascii="Times New Roman" w:hAnsi="Times New Roman" w:cs="Times New Roman"/>
          <w:b/>
          <w:i/>
          <w:sz w:val="28"/>
          <w:szCs w:val="28"/>
          <w:lang w:val="kk-KZ"/>
        </w:rPr>
        <w:t xml:space="preserve">43. </w:t>
      </w:r>
      <w:r w:rsidRPr="00647661">
        <w:rPr>
          <w:rFonts w:ascii="Times New Roman" w:hAnsi="Times New Roman" w:cs="Times New Roman"/>
          <w:b/>
          <w:i/>
          <w:iCs/>
          <w:sz w:val="28"/>
          <w:szCs w:val="28"/>
          <w:lang w:val="kk-KZ"/>
        </w:rPr>
        <w:t xml:space="preserve">Adonis tianschanica </w:t>
      </w:r>
      <w:r w:rsidRPr="00647661">
        <w:rPr>
          <w:rFonts w:ascii="Times New Roman" w:hAnsi="Times New Roman" w:cs="Times New Roman"/>
          <w:b/>
          <w:i/>
          <w:sz w:val="28"/>
          <w:szCs w:val="28"/>
          <w:lang w:val="kk-KZ"/>
        </w:rPr>
        <w:t>(Adolf) Lipsch.</w:t>
      </w:r>
      <w:r w:rsidR="00647661" w:rsidRPr="00647661">
        <w:rPr>
          <w:rFonts w:ascii="Times New Roman" w:hAnsi="Times New Roman" w:cs="Times New Roman"/>
          <w:i/>
          <w:sz w:val="28"/>
          <w:szCs w:val="28"/>
          <w:lang w:val="kk-KZ"/>
        </w:rPr>
        <w:t xml:space="preserve"> </w:t>
      </w:r>
      <w:r w:rsidRPr="00647661">
        <w:rPr>
          <w:rFonts w:ascii="Times New Roman" w:hAnsi="Times New Roman" w:cs="Times New Roman"/>
          <w:b/>
          <w:i/>
          <w:sz w:val="28"/>
          <w:szCs w:val="28"/>
          <w:lang w:val="kk-KZ"/>
        </w:rPr>
        <w:t>Тянь-шань жанаргyлi.</w:t>
      </w:r>
      <w:r w:rsidRPr="007522F2">
        <w:rPr>
          <w:rFonts w:ascii="Times New Roman" w:hAnsi="Times New Roman" w:cs="Times New Roman"/>
          <w:b/>
          <w:sz w:val="28"/>
          <w:szCs w:val="28"/>
          <w:lang w:val="kk-KZ"/>
        </w:rPr>
        <w:t xml:space="preserve"> </w:t>
      </w:r>
    </w:p>
    <w:p w14:paraId="65073391" w14:textId="7CE152F1"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Тяньшандық түр. Биіктігі 40 см болатын шөптесін көпжылдық өсімдік. </w:t>
      </w:r>
      <w:r w:rsidRPr="007522F2">
        <w:rPr>
          <w:rFonts w:ascii="Times New Roman" w:hAnsi="Times New Roman" w:cs="Times New Roman"/>
          <w:bCs/>
          <w:sz w:val="28"/>
          <w:szCs w:val="28"/>
          <w:lang w:val="kk-KZ"/>
        </w:rPr>
        <w:t xml:space="preserve">Төменгі сабақ жапырақтары отырықшы, қауырсынды-кесілген немесе қауырсынды-бөлек түрде келеді. III санатқа жатады. Саны азайып бара жатқан сирек кездесетін түр. Далалы, таулы шөпті баурайларда, субальпілік </w:t>
      </w:r>
      <w:r w:rsidRPr="007522F2">
        <w:rPr>
          <w:rFonts w:ascii="Times New Roman" w:hAnsi="Times New Roman" w:cs="Times New Roman"/>
          <w:bCs/>
          <w:sz w:val="28"/>
          <w:szCs w:val="28"/>
          <w:lang w:val="kk-KZ"/>
        </w:rPr>
        <w:lastRenderedPageBreak/>
        <w:t xml:space="preserve">шалғындарда, биік таулы далаларда өседі. Жеке даналармен және шамалы жинақтармен кездеседі. Түрдің саны қысқаруға бейім. Улы, дәрілік өсімдік. Негізгі шектеуші факторлар. Мекендеу орындарындағы шаруашылық қызмет салдары: малдарды өлшеусіз жаю, дәрілік мақсаттар үшін өсімдіктерді қазу. КСРО мен Қазақстанның Қызыл кітабына енген </w:t>
      </w:r>
      <w:r w:rsidR="00235E8E">
        <w:rPr>
          <w:rFonts w:ascii="Times New Roman" w:hAnsi="Times New Roman" w:cs="Times New Roman"/>
          <w:sz w:val="28"/>
          <w:szCs w:val="28"/>
          <w:lang w:val="kk-KZ"/>
        </w:rPr>
        <w:t>[1</w:t>
      </w:r>
      <w:r w:rsidR="007C3A83">
        <w:rPr>
          <w:rFonts w:ascii="Times New Roman" w:hAnsi="Times New Roman" w:cs="Times New Roman"/>
          <w:sz w:val="28"/>
          <w:szCs w:val="28"/>
          <w:lang w:val="kk-KZ"/>
        </w:rPr>
        <w:t>34</w:t>
      </w:r>
      <w:r w:rsidR="00235E8E">
        <w:rPr>
          <w:rFonts w:ascii="Times New Roman" w:hAnsi="Times New Roman" w:cs="Times New Roman"/>
          <w:sz w:val="28"/>
          <w:szCs w:val="28"/>
          <w:lang w:val="kk-KZ"/>
        </w:rPr>
        <w:t>, 605 б.</w:t>
      </w:r>
      <w:r w:rsidR="00235E8E" w:rsidRPr="00474610">
        <w:rPr>
          <w:rFonts w:ascii="Times New Roman" w:hAnsi="Times New Roman" w:cs="Times New Roman"/>
          <w:sz w:val="28"/>
          <w:szCs w:val="28"/>
          <w:lang w:val="kk-KZ"/>
        </w:rPr>
        <w:t>]</w:t>
      </w:r>
      <w:r w:rsidR="000A201D" w:rsidRPr="00C747B3">
        <w:rPr>
          <w:rFonts w:ascii="Times New Roman" w:hAnsi="Times New Roman" w:cs="Times New Roman"/>
          <w:bCs/>
          <w:sz w:val="28"/>
          <w:szCs w:val="28"/>
          <w:lang w:val="kk-KZ"/>
        </w:rPr>
        <w:t>.</w:t>
      </w:r>
      <w:r w:rsidR="000A201D">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Таралуы. Жоңғар, Іле, Қырғыз, Күнгей және Терскей-Алатау. Қазақстаннан тыс: Орталық Тянь-Шань (Джумголтау, Ұзын-Ахмат). Аз ғана дарақтармен кездеседі, мемлекеттік қорғауды қажет етеді. </w:t>
      </w:r>
    </w:p>
    <w:p w14:paraId="452ECED9" w14:textId="1A0C9790" w:rsidR="00647661" w:rsidRPr="00647661" w:rsidRDefault="00BC260E" w:rsidP="00F3205E">
      <w:pPr>
        <w:spacing w:after="0" w:line="240" w:lineRule="auto"/>
        <w:ind w:firstLine="567"/>
        <w:jc w:val="both"/>
        <w:rPr>
          <w:rFonts w:ascii="Times New Roman" w:hAnsi="Times New Roman" w:cs="Times New Roman"/>
          <w:bCs/>
          <w:i/>
          <w:sz w:val="28"/>
          <w:szCs w:val="28"/>
          <w:lang w:val="kk-KZ"/>
        </w:rPr>
      </w:pPr>
      <w:r w:rsidRPr="00647661">
        <w:rPr>
          <w:rFonts w:ascii="Times New Roman" w:hAnsi="Times New Roman" w:cs="Times New Roman"/>
          <w:b/>
          <w:i/>
          <w:sz w:val="28"/>
          <w:szCs w:val="28"/>
          <w:lang w:val="kk-KZ"/>
        </w:rPr>
        <w:t>44.</w:t>
      </w:r>
      <w:r w:rsidRPr="00647661">
        <w:rPr>
          <w:rFonts w:ascii="Times New Roman" w:hAnsi="Times New Roman" w:cs="Times New Roman"/>
          <w:bCs/>
          <w:i/>
          <w:sz w:val="28"/>
          <w:szCs w:val="28"/>
          <w:lang w:val="kk-KZ"/>
        </w:rPr>
        <w:t xml:space="preserve"> </w:t>
      </w:r>
      <w:r w:rsidRPr="00647661">
        <w:rPr>
          <w:rFonts w:ascii="Times New Roman" w:hAnsi="Times New Roman" w:cs="Times New Roman"/>
          <w:b/>
          <w:bCs/>
          <w:i/>
          <w:iCs/>
          <w:sz w:val="28"/>
          <w:szCs w:val="28"/>
          <w:lang w:val="kk-KZ"/>
        </w:rPr>
        <w:t>Caragana balchaschensis</w:t>
      </w:r>
      <w:r w:rsidR="00647661" w:rsidRPr="00647661">
        <w:rPr>
          <w:rFonts w:ascii="Times New Roman" w:hAnsi="Times New Roman" w:cs="Times New Roman"/>
          <w:b/>
          <w:bCs/>
          <w:i/>
          <w:sz w:val="28"/>
          <w:szCs w:val="28"/>
          <w:lang w:val="kk-KZ"/>
        </w:rPr>
        <w:t xml:space="preserve"> (Kom.) Pojark. </w:t>
      </w:r>
      <w:r w:rsidRPr="00647661">
        <w:rPr>
          <w:rFonts w:ascii="Times New Roman" w:hAnsi="Times New Roman" w:cs="Times New Roman"/>
          <w:b/>
          <w:bCs/>
          <w:i/>
          <w:sz w:val="28"/>
          <w:szCs w:val="28"/>
          <w:lang w:val="kk-KZ"/>
        </w:rPr>
        <w:t>Балқаш қарағаны</w:t>
      </w:r>
      <w:r w:rsidR="00647661" w:rsidRPr="00647661">
        <w:rPr>
          <w:rFonts w:ascii="Times New Roman" w:hAnsi="Times New Roman" w:cs="Times New Roman"/>
          <w:b/>
          <w:bCs/>
          <w:i/>
          <w:sz w:val="28"/>
          <w:szCs w:val="28"/>
          <w:lang w:val="kk-KZ"/>
        </w:rPr>
        <w:t>.</w:t>
      </w:r>
    </w:p>
    <w:p w14:paraId="605230A5" w14:textId="12CECAA7" w:rsidR="00BC260E" w:rsidRPr="007522F2"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Cs/>
          <w:sz w:val="28"/>
          <w:szCs w:val="28"/>
          <w:lang w:val="kk-KZ"/>
        </w:rPr>
        <w:t xml:space="preserve"> Сирек кездесетін Тұран түрі. Қысқа бойлы, қылшықты бұталы, 30-100 см </w:t>
      </w:r>
      <w:r w:rsidR="00647661">
        <w:rPr>
          <w:rFonts w:ascii="Times New Roman" w:hAnsi="Times New Roman" w:cs="Times New Roman"/>
          <w:bCs/>
          <w:sz w:val="28"/>
          <w:szCs w:val="28"/>
          <w:lang w:val="kk-KZ"/>
        </w:rPr>
        <w:t>биіктікте, сұр қоңыр қабығы бар,</w:t>
      </w:r>
      <w:r w:rsidRPr="007522F2">
        <w:rPr>
          <w:rFonts w:ascii="Times New Roman" w:hAnsi="Times New Roman" w:cs="Times New Roman"/>
          <w:bCs/>
          <w:sz w:val="28"/>
          <w:szCs w:val="28"/>
          <w:lang w:val="kk-KZ"/>
        </w:rPr>
        <w:t xml:space="preserve"> жас бұтақтары қалың үлпілдек, ақ немесе қоңыр, жақсы дамығ</w:t>
      </w:r>
      <w:r w:rsidR="00A84193">
        <w:rPr>
          <w:rFonts w:ascii="Times New Roman" w:hAnsi="Times New Roman" w:cs="Times New Roman"/>
          <w:bCs/>
          <w:sz w:val="28"/>
          <w:szCs w:val="28"/>
          <w:lang w:val="kk-KZ"/>
        </w:rPr>
        <w:t>ан ақ тығын өсінділерімен қырлы,</w:t>
      </w:r>
      <w:r w:rsidRPr="007522F2">
        <w:rPr>
          <w:rFonts w:ascii="Times New Roman" w:hAnsi="Times New Roman" w:cs="Times New Roman"/>
          <w:bCs/>
          <w:sz w:val="28"/>
          <w:szCs w:val="28"/>
          <w:lang w:val="kk-KZ"/>
        </w:rPr>
        <w:t xml:space="preserve"> қатайған, 2-2,5 мм</w:t>
      </w:r>
      <w:r w:rsidR="00A84193">
        <w:rPr>
          <w:rFonts w:ascii="Times New Roman" w:hAnsi="Times New Roman" w:cs="Times New Roman"/>
          <w:bCs/>
          <w:sz w:val="28"/>
          <w:szCs w:val="28"/>
          <w:lang w:val="kk-KZ"/>
        </w:rPr>
        <w:t xml:space="preserve"> дейін бұдырлы жапсырмалары бар,</w:t>
      </w:r>
      <w:r w:rsidRPr="007522F2">
        <w:rPr>
          <w:rFonts w:ascii="Times New Roman" w:hAnsi="Times New Roman" w:cs="Times New Roman"/>
          <w:bCs/>
          <w:sz w:val="28"/>
          <w:szCs w:val="28"/>
          <w:lang w:val="kk-KZ"/>
        </w:rPr>
        <w:t xml:space="preserve"> қысқа қашылған жапырақтардың құлап тұратын сабақтарымен, ұзындығы 3-7 мм дейін болып ағаш тәріздес өсетін, сақталған, жапырақтары жалған-саусақ тәрізді, үлпілдек, қысқа сабақты жапырақтары кері-жұмыртқа тәріздес немесе сыналы-кері-ланцетті, ұзындығы 2-11 мм, ені 1-3 мм қалың үлпілдек, ұшы доғал немесе үшкір және тікенекті; бір гүлді, ұзындығы 4-10 мм. Тау етектері мен төмен таулардың құрғақ тасты баурайларында өседі. Тек бір рет қана тау бөктеріндегі шлейфтерде кездескен. Сүйіндік тауының тау бөктері мен төменгі таулы бөлігіндегі шеттерде байқалған. Аз ғана дарақтармен кездеседі, мемлекеттік қорғауды қажет етеді.</w:t>
      </w:r>
    </w:p>
    <w:p w14:paraId="224118C6" w14:textId="77777777" w:rsidR="00A84193" w:rsidRPr="00A84193" w:rsidRDefault="00BC260E" w:rsidP="00F3205E">
      <w:pPr>
        <w:spacing w:after="0" w:line="240" w:lineRule="auto"/>
        <w:ind w:firstLine="567"/>
        <w:jc w:val="both"/>
        <w:rPr>
          <w:rFonts w:ascii="Times New Roman" w:hAnsi="Times New Roman" w:cs="Times New Roman"/>
          <w:b/>
          <w:bCs/>
          <w:i/>
          <w:sz w:val="28"/>
          <w:szCs w:val="28"/>
          <w:lang w:val="kk-KZ"/>
        </w:rPr>
      </w:pPr>
      <w:r w:rsidRPr="00A84193">
        <w:rPr>
          <w:rFonts w:ascii="Times New Roman" w:hAnsi="Times New Roman" w:cs="Times New Roman"/>
          <w:b/>
          <w:bCs/>
          <w:i/>
          <w:sz w:val="28"/>
          <w:szCs w:val="28"/>
          <w:lang w:val="kk-KZ"/>
        </w:rPr>
        <w:t>45.</w:t>
      </w:r>
      <w:r w:rsidRPr="00A84193">
        <w:rPr>
          <w:rFonts w:ascii="Times New Roman" w:hAnsi="Times New Roman" w:cs="Times New Roman"/>
          <w:i/>
          <w:sz w:val="28"/>
          <w:szCs w:val="28"/>
          <w:lang w:val="kk-KZ"/>
        </w:rPr>
        <w:t xml:space="preserve"> </w:t>
      </w:r>
      <w:r w:rsidRPr="00A84193">
        <w:rPr>
          <w:rFonts w:ascii="Times New Roman" w:hAnsi="Times New Roman" w:cs="Times New Roman"/>
          <w:b/>
          <w:bCs/>
          <w:i/>
          <w:iCs/>
          <w:sz w:val="28"/>
          <w:szCs w:val="28"/>
          <w:lang w:val="kk-KZ"/>
        </w:rPr>
        <w:t>Alhagi sparsifolia (Shap.) Shap.</w:t>
      </w:r>
      <w:r w:rsidRPr="00A84193">
        <w:rPr>
          <w:rFonts w:ascii="Times New Roman" w:hAnsi="Times New Roman" w:cs="Times New Roman"/>
          <w:b/>
          <w:bCs/>
          <w:i/>
          <w:sz w:val="28"/>
          <w:szCs w:val="28"/>
          <w:lang w:val="kk-KZ"/>
        </w:rPr>
        <w:t xml:space="preserve"> </w:t>
      </w:r>
      <w:r w:rsidR="00725852" w:rsidRPr="00A84193">
        <w:rPr>
          <w:rFonts w:ascii="Times New Roman" w:hAnsi="Times New Roman" w:cs="Times New Roman"/>
          <w:b/>
          <w:bCs/>
          <w:i/>
          <w:sz w:val="28"/>
          <w:szCs w:val="28"/>
          <w:lang w:val="kk-KZ"/>
        </w:rPr>
        <w:t>Сирек жапырақты жантақ</w:t>
      </w:r>
      <w:r w:rsidRPr="00A84193">
        <w:rPr>
          <w:rFonts w:ascii="Times New Roman" w:hAnsi="Times New Roman" w:cs="Times New Roman"/>
          <w:b/>
          <w:bCs/>
          <w:i/>
          <w:sz w:val="28"/>
          <w:szCs w:val="28"/>
          <w:lang w:val="kk-KZ"/>
        </w:rPr>
        <w:t xml:space="preserve">. </w:t>
      </w:r>
    </w:p>
    <w:p w14:paraId="4C210428" w14:textId="36602EEF"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Биіктігі 55-100 см</w:t>
      </w:r>
      <w:r w:rsidR="00A843C7">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болатын жартылай бұталы өсімдік, сабақтары жалаңаш, бұтақты, бұтақтары жыралы-жасыл, қалың жапырақты; төменгі тікенектері қысқа, ұшы жалаңаш, қатты, ұзындығы 1,2-2 см, жоғарғы жағы жіңішке, ұзындығы 25-35 мм</w:t>
      </w:r>
      <w:r w:rsidR="00A843C7">
        <w:rPr>
          <w:rFonts w:ascii="Times New Roman" w:hAnsi="Times New Roman" w:cs="Times New Roman"/>
          <w:sz w:val="28"/>
          <w:szCs w:val="28"/>
          <w:lang w:val="kk-KZ"/>
        </w:rPr>
        <w:t>.</w:t>
      </w:r>
      <w:r w:rsidRPr="007522F2">
        <w:rPr>
          <w:rFonts w:ascii="Times New Roman" w:hAnsi="Times New Roman" w:cs="Times New Roman"/>
          <w:sz w:val="28"/>
          <w:szCs w:val="28"/>
          <w:lang w:val="kk-KZ"/>
        </w:rPr>
        <w:t>, жапырақтары дөңгелек, кері-жұмыртқа тәрізді, ірі, ұзындығы 15-30 мм</w:t>
      </w:r>
      <w:r w:rsidR="00A843C7">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ені 7-15 мм. Зерттелетін аумақта </w:t>
      </w:r>
      <w:r w:rsidRPr="007522F2">
        <w:rPr>
          <w:rFonts w:ascii="Times New Roman" w:hAnsi="Times New Roman" w:cs="Times New Roman"/>
          <w:i/>
          <w:sz w:val="28"/>
          <w:szCs w:val="28"/>
          <w:lang w:val="kk-KZ"/>
        </w:rPr>
        <w:t>Alhagi sparsiflora</w:t>
      </w:r>
      <w:r w:rsidRPr="007522F2">
        <w:rPr>
          <w:rFonts w:ascii="Times New Roman" w:hAnsi="Times New Roman" w:cs="Times New Roman"/>
          <w:sz w:val="28"/>
          <w:szCs w:val="28"/>
          <w:lang w:val="kk-KZ"/>
        </w:rPr>
        <w:t xml:space="preserve"> Ақ</w:t>
      </w:r>
      <w:r w:rsidR="00AC776C">
        <w:rPr>
          <w:rFonts w:ascii="Times New Roman" w:hAnsi="Times New Roman" w:cs="Times New Roman"/>
          <w:sz w:val="28"/>
          <w:szCs w:val="28"/>
          <w:lang w:val="kk-KZ"/>
        </w:rPr>
        <w:t>ы</w:t>
      </w:r>
      <w:r w:rsidRPr="007522F2">
        <w:rPr>
          <w:rFonts w:ascii="Times New Roman" w:hAnsi="Times New Roman" w:cs="Times New Roman"/>
          <w:sz w:val="28"/>
          <w:szCs w:val="28"/>
          <w:lang w:val="kk-KZ"/>
        </w:rPr>
        <w:t>ртөбе теміржол станциясының маңындағы тау бөктеріндегі жазықта өседі. Бұл түрді Н.Х. Кармышева жинады (29.06.1982). Түрдің таралуы шектеулі. Аз ғана дарақтармен кездеседі, мемлекеттік қорғауды қажет етеді.</w:t>
      </w:r>
    </w:p>
    <w:p w14:paraId="29A940AF" w14:textId="6655E6C5" w:rsidR="00BC260E" w:rsidRPr="007522F2" w:rsidRDefault="00BC260E" w:rsidP="00F3205E">
      <w:pPr>
        <w:spacing w:after="0" w:line="240" w:lineRule="auto"/>
        <w:ind w:firstLine="567"/>
        <w:jc w:val="both"/>
        <w:rPr>
          <w:rFonts w:ascii="Times New Roman" w:hAnsi="Times New Roman" w:cs="Times New Roman"/>
          <w:b/>
          <w:bCs/>
          <w:sz w:val="28"/>
          <w:szCs w:val="28"/>
          <w:lang w:val="kk-KZ"/>
        </w:rPr>
      </w:pPr>
      <w:r w:rsidRPr="007522F2">
        <w:rPr>
          <w:rFonts w:ascii="Times New Roman" w:hAnsi="Times New Roman" w:cs="Times New Roman"/>
          <w:b/>
          <w:sz w:val="28"/>
          <w:szCs w:val="28"/>
          <w:lang w:val="kk-KZ"/>
        </w:rPr>
        <w:t>46.</w:t>
      </w:r>
      <w:r w:rsidRPr="007522F2">
        <w:rPr>
          <w:rFonts w:ascii="Times New Roman" w:hAnsi="Times New Roman" w:cs="Times New Roman"/>
          <w:b/>
          <w:bCs/>
          <w:sz w:val="28"/>
          <w:szCs w:val="28"/>
          <w:lang w:val="kk-KZ"/>
        </w:rPr>
        <w:t xml:space="preserve"> </w:t>
      </w:r>
      <w:r w:rsidRPr="007522F2">
        <w:rPr>
          <w:rFonts w:ascii="Times New Roman" w:hAnsi="Times New Roman" w:cs="Times New Roman"/>
          <w:b/>
          <w:i/>
          <w:iCs/>
          <w:sz w:val="28"/>
          <w:szCs w:val="28"/>
          <w:lang w:val="kk-KZ"/>
        </w:rPr>
        <w:t>Populus talassica</w:t>
      </w:r>
      <w:r w:rsidRPr="007522F2">
        <w:rPr>
          <w:rFonts w:ascii="Times New Roman" w:hAnsi="Times New Roman" w:cs="Times New Roman"/>
          <w:b/>
          <w:i/>
          <w:sz w:val="28"/>
          <w:szCs w:val="28"/>
          <w:lang w:val="kk-KZ"/>
        </w:rPr>
        <w:t xml:space="preserve"> </w:t>
      </w:r>
      <w:r w:rsidRPr="007522F2">
        <w:rPr>
          <w:rFonts w:ascii="Times New Roman" w:hAnsi="Times New Roman" w:cs="Times New Roman"/>
          <w:b/>
          <w:sz w:val="28"/>
          <w:szCs w:val="28"/>
          <w:lang w:val="kk-KZ"/>
        </w:rPr>
        <w:t>Kom</w:t>
      </w:r>
      <w:r w:rsidRPr="007522F2">
        <w:rPr>
          <w:rFonts w:ascii="Times New Roman" w:hAnsi="Times New Roman" w:cs="Times New Roman"/>
          <w:b/>
          <w:bCs/>
          <w:sz w:val="28"/>
          <w:szCs w:val="28"/>
          <w:lang w:val="kk-KZ"/>
        </w:rPr>
        <w:t xml:space="preserve">. </w:t>
      </w:r>
      <w:r w:rsidR="00A843C7" w:rsidRPr="007522F2">
        <w:rPr>
          <w:rFonts w:ascii="Times New Roman" w:hAnsi="Times New Roman" w:cs="Times New Roman"/>
          <w:b/>
          <w:bCs/>
          <w:sz w:val="28"/>
          <w:szCs w:val="28"/>
          <w:lang w:val="kk-KZ"/>
        </w:rPr>
        <w:t>Талас терегі</w:t>
      </w:r>
      <w:r w:rsidRPr="007522F2">
        <w:rPr>
          <w:rFonts w:ascii="Times New Roman" w:hAnsi="Times New Roman" w:cs="Times New Roman"/>
          <w:b/>
          <w:bCs/>
          <w:sz w:val="28"/>
          <w:szCs w:val="28"/>
          <w:lang w:val="kk-KZ"/>
        </w:rPr>
        <w:t>.</w:t>
      </w:r>
    </w:p>
    <w:p w14:paraId="5D233E5B" w14:textId="32D170D1" w:rsidR="00BC260E"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Cs/>
          <w:sz w:val="28"/>
          <w:szCs w:val="28"/>
          <w:lang w:val="kk-KZ"/>
        </w:rPr>
        <w:t>Памироалай-тяньшан типті ареалы бар өзен ор</w:t>
      </w:r>
      <w:r w:rsidRPr="00051B2B">
        <w:rPr>
          <w:rFonts w:ascii="Times New Roman" w:hAnsi="Times New Roman" w:cs="Times New Roman"/>
          <w:bCs/>
          <w:sz w:val="28"/>
          <w:szCs w:val="28"/>
          <w:lang w:val="kk-KZ"/>
        </w:rPr>
        <w:t xml:space="preserve">ман флорасының реликті, Г.В. Камелин бойынша «ақ орманның» флороценотипінің элементі </w:t>
      </w:r>
      <w:r w:rsidR="00235E8E">
        <w:rPr>
          <w:rFonts w:ascii="Times New Roman" w:hAnsi="Times New Roman" w:cs="Times New Roman"/>
          <w:sz w:val="28"/>
          <w:szCs w:val="28"/>
          <w:lang w:val="kk-KZ"/>
        </w:rPr>
        <w:t>[1</w:t>
      </w:r>
      <w:r w:rsidR="00DD2094">
        <w:rPr>
          <w:rFonts w:ascii="Times New Roman" w:hAnsi="Times New Roman" w:cs="Times New Roman"/>
          <w:sz w:val="28"/>
          <w:szCs w:val="28"/>
          <w:lang w:val="kk-KZ"/>
        </w:rPr>
        <w:t>18</w:t>
      </w:r>
      <w:r w:rsidR="005526A4">
        <w:rPr>
          <w:rFonts w:ascii="Times New Roman" w:hAnsi="Times New Roman" w:cs="Times New Roman"/>
          <w:sz w:val="28"/>
          <w:szCs w:val="28"/>
          <w:lang w:val="kk-KZ"/>
        </w:rPr>
        <w:t>, 354</w:t>
      </w:r>
      <w:r w:rsidR="00235E8E">
        <w:rPr>
          <w:rFonts w:ascii="Times New Roman" w:hAnsi="Times New Roman" w:cs="Times New Roman"/>
          <w:sz w:val="28"/>
          <w:szCs w:val="28"/>
          <w:lang w:val="kk-KZ"/>
        </w:rPr>
        <w:t xml:space="preserve"> б.</w:t>
      </w:r>
      <w:r w:rsidR="004921C4" w:rsidRPr="00051B2B">
        <w:rPr>
          <w:rFonts w:ascii="Times New Roman" w:hAnsi="Times New Roman" w:cs="Times New Roman"/>
          <w:sz w:val="28"/>
          <w:szCs w:val="28"/>
          <w:lang w:val="kk-KZ"/>
        </w:rPr>
        <w:t xml:space="preserve">]. </w:t>
      </w:r>
      <w:r w:rsidRPr="00051B2B">
        <w:rPr>
          <w:rFonts w:ascii="Times New Roman" w:hAnsi="Times New Roman" w:cs="Times New Roman"/>
          <w:bCs/>
          <w:sz w:val="28"/>
          <w:szCs w:val="28"/>
          <w:lang w:val="kk-KZ"/>
        </w:rPr>
        <w:t>Қырғыз Алатауында сирек кездеседі, арна маңы тоғай ормандарының құрамында</w:t>
      </w:r>
      <w:r w:rsidRPr="007522F2">
        <w:rPr>
          <w:rFonts w:ascii="Times New Roman" w:hAnsi="Times New Roman" w:cs="Times New Roman"/>
          <w:bCs/>
          <w:sz w:val="28"/>
          <w:szCs w:val="28"/>
          <w:lang w:val="kk-KZ"/>
        </w:rPr>
        <w:t xml:space="preserve"> жекелеген ағаштармен кездеседі, саны азайып бара жатқан түр және ежелгі реликтілік элемент ретінде қорғауды қажет етеді. </w:t>
      </w:r>
    </w:p>
    <w:p w14:paraId="4C6951D0" w14:textId="77777777" w:rsidR="00632F73" w:rsidRDefault="00632F73" w:rsidP="00F3205E">
      <w:pPr>
        <w:spacing w:after="0" w:line="240" w:lineRule="auto"/>
        <w:ind w:firstLine="567"/>
        <w:jc w:val="both"/>
        <w:rPr>
          <w:rFonts w:ascii="Times New Roman" w:hAnsi="Times New Roman" w:cs="Times New Roman"/>
          <w:bCs/>
          <w:sz w:val="28"/>
          <w:szCs w:val="28"/>
          <w:lang w:val="kk-KZ"/>
        </w:rPr>
      </w:pPr>
    </w:p>
    <w:p w14:paraId="44FE6596" w14:textId="6563ADCD" w:rsidR="00632F73" w:rsidRDefault="00632F73" w:rsidP="00F3205E">
      <w:pPr>
        <w:spacing w:after="0" w:line="240" w:lineRule="auto"/>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14:ligatures w14:val="none"/>
        </w:rPr>
        <w:lastRenderedPageBreak/>
        <w:drawing>
          <wp:inline distT="0" distB="0" distL="0" distR="0" wp14:anchorId="3C0F7C65" wp14:editId="24088624">
            <wp:extent cx="5386705" cy="33528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5322_dc40d5c7.jpg"/>
                    <pic:cNvPicPr/>
                  </pic:nvPicPr>
                  <pic:blipFill>
                    <a:blip r:embed="rId32">
                      <a:extLst>
                        <a:ext uri="{28A0092B-C50C-407E-A947-70E740481C1C}">
                          <a14:useLocalDpi xmlns:a14="http://schemas.microsoft.com/office/drawing/2010/main" val="0"/>
                        </a:ext>
                      </a:extLst>
                    </a:blip>
                    <a:stretch>
                      <a:fillRect/>
                    </a:stretch>
                  </pic:blipFill>
                  <pic:spPr>
                    <a:xfrm>
                      <a:off x="0" y="0"/>
                      <a:ext cx="5386705" cy="3352800"/>
                    </a:xfrm>
                    <a:prstGeom prst="rect">
                      <a:avLst/>
                    </a:prstGeom>
                  </pic:spPr>
                </pic:pic>
              </a:graphicData>
            </a:graphic>
          </wp:inline>
        </w:drawing>
      </w:r>
    </w:p>
    <w:p w14:paraId="6E8C10B8" w14:textId="57A79AF8" w:rsidR="00632F73" w:rsidRDefault="00632F73" w:rsidP="008479C4">
      <w:pPr>
        <w:spacing w:after="0" w:line="240" w:lineRule="auto"/>
        <w:ind w:firstLine="708"/>
        <w:jc w:val="both"/>
        <w:rPr>
          <w:rFonts w:ascii="Times New Roman" w:hAnsi="Times New Roman" w:cs="Times New Roman"/>
          <w:bCs/>
          <w:sz w:val="28"/>
          <w:szCs w:val="28"/>
          <w:lang w:val="kk-KZ"/>
        </w:rPr>
      </w:pPr>
    </w:p>
    <w:p w14:paraId="614C05BE" w14:textId="43B4B189" w:rsidR="00632F73" w:rsidRPr="00632F73" w:rsidRDefault="00632F73" w:rsidP="00F3205E">
      <w:pPr>
        <w:spacing w:after="0" w:line="240" w:lineRule="auto"/>
        <w:jc w:val="center"/>
        <w:rPr>
          <w:rFonts w:ascii="Times New Roman" w:hAnsi="Times New Roman" w:cs="Times New Roman"/>
          <w:bCs/>
          <w:sz w:val="28"/>
          <w:szCs w:val="28"/>
          <w:lang w:val="kk-KZ"/>
        </w:rPr>
      </w:pPr>
      <w:r w:rsidRPr="00632F73">
        <w:rPr>
          <w:rFonts w:ascii="Times New Roman" w:hAnsi="Times New Roman" w:cs="Times New Roman"/>
          <w:bCs/>
          <w:sz w:val="28"/>
          <w:szCs w:val="28"/>
          <w:lang w:val="kk-KZ"/>
        </w:rPr>
        <w:t>Сурет 20</w:t>
      </w:r>
      <w:r w:rsidR="00F3205E">
        <w:rPr>
          <w:rFonts w:ascii="Times New Roman" w:hAnsi="Times New Roman" w:cs="Times New Roman"/>
          <w:bCs/>
          <w:sz w:val="28"/>
          <w:szCs w:val="28"/>
          <w:lang w:val="kk-KZ"/>
        </w:rPr>
        <w:t xml:space="preserve"> </w:t>
      </w:r>
      <w:r w:rsidR="00F3205E" w:rsidRPr="00F3205E">
        <w:rPr>
          <w:rFonts w:ascii="Times New Roman" w:hAnsi="Times New Roman" w:cs="Times New Roman"/>
          <w:bCs/>
          <w:sz w:val="28"/>
          <w:szCs w:val="28"/>
          <w:lang w:val="kk-KZ"/>
        </w:rPr>
        <w:t>-</w:t>
      </w:r>
      <w:r w:rsidRPr="00F3205E">
        <w:rPr>
          <w:rFonts w:ascii="Times New Roman" w:hAnsi="Times New Roman" w:cs="Times New Roman"/>
          <w:bCs/>
          <w:sz w:val="28"/>
          <w:szCs w:val="28"/>
          <w:lang w:val="kk-KZ"/>
        </w:rPr>
        <w:t xml:space="preserve"> </w:t>
      </w:r>
      <w:r w:rsidRPr="00F3205E">
        <w:rPr>
          <w:rFonts w:ascii="Times New Roman" w:hAnsi="Times New Roman" w:cs="Times New Roman"/>
          <w:sz w:val="28"/>
          <w:szCs w:val="28"/>
          <w:lang w:val="kk-KZ"/>
        </w:rPr>
        <w:t>Populus talassica</w:t>
      </w:r>
      <w:r w:rsidRPr="00632F73">
        <w:rPr>
          <w:rFonts w:ascii="Times New Roman" w:hAnsi="Times New Roman" w:cs="Times New Roman"/>
          <w:i/>
          <w:sz w:val="28"/>
          <w:szCs w:val="28"/>
          <w:lang w:val="kk-KZ"/>
        </w:rPr>
        <w:t xml:space="preserve"> </w:t>
      </w:r>
      <w:r w:rsidRPr="00632F73">
        <w:rPr>
          <w:rFonts w:ascii="Times New Roman" w:hAnsi="Times New Roman" w:cs="Times New Roman"/>
          <w:sz w:val="28"/>
          <w:szCs w:val="28"/>
          <w:lang w:val="kk-KZ"/>
        </w:rPr>
        <w:t>Kom</w:t>
      </w:r>
      <w:r w:rsidRPr="00632F73">
        <w:rPr>
          <w:rFonts w:ascii="Times New Roman" w:hAnsi="Times New Roman" w:cs="Times New Roman"/>
          <w:bCs/>
          <w:sz w:val="28"/>
          <w:szCs w:val="28"/>
          <w:lang w:val="kk-KZ"/>
        </w:rPr>
        <w:t>. Талас терегі</w:t>
      </w:r>
    </w:p>
    <w:p w14:paraId="3C8530E7" w14:textId="77777777" w:rsidR="00632F73" w:rsidRPr="007522F2" w:rsidRDefault="00632F73" w:rsidP="008479C4">
      <w:pPr>
        <w:spacing w:after="0" w:line="240" w:lineRule="auto"/>
        <w:ind w:firstLine="708"/>
        <w:jc w:val="both"/>
        <w:rPr>
          <w:rFonts w:ascii="Times New Roman" w:hAnsi="Times New Roman" w:cs="Times New Roman"/>
          <w:bCs/>
          <w:sz w:val="28"/>
          <w:szCs w:val="28"/>
          <w:lang w:val="kk-KZ"/>
        </w:rPr>
      </w:pPr>
    </w:p>
    <w:p w14:paraId="2C1C1F86" w14:textId="6510DF36"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Жоғарыда аталған сирек кездесетін түрлерден басқа, кейбір әдеби дереккөздерде Қырғыз Алатауы үшін тағы 2 - </w:t>
      </w:r>
      <w:r w:rsidRPr="007522F2">
        <w:rPr>
          <w:rFonts w:ascii="Times New Roman" w:hAnsi="Times New Roman" w:cs="Times New Roman"/>
          <w:i/>
          <w:sz w:val="28"/>
          <w:szCs w:val="28"/>
          <w:lang w:val="kk-KZ"/>
        </w:rPr>
        <w:t xml:space="preserve">Vitis vinifera </w:t>
      </w:r>
      <w:r w:rsidRPr="007522F2">
        <w:rPr>
          <w:rFonts w:ascii="Times New Roman" w:hAnsi="Times New Roman" w:cs="Times New Roman"/>
          <w:sz w:val="28"/>
          <w:szCs w:val="28"/>
          <w:lang w:val="kk-KZ"/>
        </w:rPr>
        <w:t xml:space="preserve">L. және </w:t>
      </w:r>
      <w:r w:rsidRPr="007522F2">
        <w:rPr>
          <w:rFonts w:ascii="Times New Roman" w:hAnsi="Times New Roman" w:cs="Times New Roman"/>
          <w:i/>
          <w:sz w:val="28"/>
          <w:szCs w:val="28"/>
          <w:lang w:val="kk-KZ"/>
        </w:rPr>
        <w:t>Ziziphus jujuba</w:t>
      </w:r>
      <w:r w:rsidRPr="007522F2">
        <w:rPr>
          <w:rFonts w:ascii="Times New Roman" w:hAnsi="Times New Roman" w:cs="Times New Roman"/>
          <w:sz w:val="28"/>
          <w:szCs w:val="28"/>
          <w:lang w:val="kk-KZ"/>
        </w:rPr>
        <w:t xml:space="preserve"> Mill келтірілген. Алайда табиғи мекендеу орындарында да, таяу шетел гербарийлерінде де мұқият iздестiру нәтижесi болған жоқ. Бәлкім, бұл өсімдіктер мұнда жабайы түрде кездесуі мүмкін. Өсiмдiктер дүниесiн қорғаудағы маңызды мәселе мәдени өсiмдiктердiң жабайы туыстарының тектiк қорын сақтау </w:t>
      </w:r>
      <w:r w:rsidR="00EE50F7">
        <w:rPr>
          <w:rFonts w:ascii="Times New Roman" w:hAnsi="Times New Roman" w:cs="Times New Roman"/>
          <w:sz w:val="28"/>
          <w:szCs w:val="28"/>
          <w:lang w:val="kk-KZ"/>
        </w:rPr>
        <w:t>мәселесі</w:t>
      </w:r>
      <w:r w:rsidRPr="007522F2">
        <w:rPr>
          <w:rFonts w:ascii="Times New Roman" w:hAnsi="Times New Roman" w:cs="Times New Roman"/>
          <w:sz w:val="28"/>
          <w:szCs w:val="28"/>
          <w:lang w:val="kk-KZ"/>
        </w:rPr>
        <w:t xml:space="preserve"> болып табылады. Орта Азия генетикалық орталығының 320 өсімдікті және ағаш-бұта түрлерінен </w:t>
      </w:r>
      <w:r w:rsidR="00235E8E">
        <w:rPr>
          <w:rFonts w:ascii="Times New Roman" w:hAnsi="Times New Roman" w:cs="Times New Roman"/>
          <w:sz w:val="28"/>
          <w:szCs w:val="28"/>
          <w:lang w:val="kk-KZ"/>
        </w:rPr>
        <w:t>[1</w:t>
      </w:r>
      <w:r w:rsidR="00D83333">
        <w:rPr>
          <w:rFonts w:ascii="Times New Roman" w:hAnsi="Times New Roman" w:cs="Times New Roman"/>
          <w:sz w:val="28"/>
          <w:szCs w:val="28"/>
          <w:lang w:val="kk-KZ"/>
        </w:rPr>
        <w:t>18</w:t>
      </w:r>
      <w:r w:rsidR="005526A4">
        <w:rPr>
          <w:rFonts w:ascii="Times New Roman" w:hAnsi="Times New Roman" w:cs="Times New Roman"/>
          <w:sz w:val="28"/>
          <w:szCs w:val="28"/>
          <w:lang w:val="kk-KZ"/>
        </w:rPr>
        <w:t>, 354</w:t>
      </w:r>
      <w:r w:rsidR="00235E8E">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w:t>
      </w:r>
      <w:r w:rsidRPr="007522F2">
        <w:rPr>
          <w:rFonts w:ascii="Times New Roman" w:hAnsi="Times New Roman" w:cs="Times New Roman"/>
          <w:sz w:val="28"/>
          <w:szCs w:val="28"/>
          <w:lang w:val="kk-KZ"/>
        </w:rPr>
        <w:t>, біздің мәліметтер бойынша, Қырғыз Алатауында ағаштар мен бұталардың 25 түрі белгіленген.</w:t>
      </w:r>
      <w:r w:rsidRPr="007522F2">
        <w:rPr>
          <w:rFonts w:ascii="Times New Roman" w:hAnsi="Times New Roman" w:cs="Times New Roman"/>
          <w:lang w:val="kk-KZ"/>
        </w:rPr>
        <w:t xml:space="preserve"> </w:t>
      </w:r>
      <w:r w:rsidRPr="007522F2">
        <w:rPr>
          <w:rFonts w:ascii="Times New Roman" w:hAnsi="Times New Roman" w:cs="Times New Roman"/>
          <w:sz w:val="28"/>
          <w:szCs w:val="28"/>
          <w:lang w:val="kk-KZ"/>
        </w:rPr>
        <w:t>Олардың кейбіреулері түрлі санаттағы өкілдер арасында саналған. Қалған жеміс-жидектердің жабайы түрлері (</w:t>
      </w:r>
      <w:r w:rsidRPr="007522F2">
        <w:rPr>
          <w:rFonts w:ascii="Times New Roman" w:hAnsi="Times New Roman" w:cs="Times New Roman"/>
          <w:i/>
          <w:sz w:val="28"/>
          <w:szCs w:val="28"/>
          <w:lang w:val="kk-KZ"/>
        </w:rPr>
        <w:t>Berberis integerrima</w:t>
      </w:r>
      <w:r w:rsidRPr="007522F2">
        <w:rPr>
          <w:rFonts w:ascii="Times New Roman" w:hAnsi="Times New Roman" w:cs="Times New Roman"/>
          <w:sz w:val="28"/>
          <w:szCs w:val="28"/>
          <w:lang w:val="kk-KZ"/>
        </w:rPr>
        <w:t xml:space="preserve"> Bunge, </w:t>
      </w:r>
      <w:r w:rsidRPr="007522F2">
        <w:rPr>
          <w:rFonts w:ascii="Times New Roman" w:hAnsi="Times New Roman" w:cs="Times New Roman"/>
          <w:i/>
          <w:sz w:val="28"/>
          <w:szCs w:val="28"/>
          <w:lang w:val="kk-KZ"/>
        </w:rPr>
        <w:t>Ribes meyeri</w:t>
      </w:r>
      <w:r w:rsidRPr="007522F2">
        <w:rPr>
          <w:rFonts w:ascii="Times New Roman" w:hAnsi="Times New Roman" w:cs="Times New Roman"/>
          <w:sz w:val="28"/>
          <w:szCs w:val="28"/>
          <w:lang w:val="kk-KZ"/>
        </w:rPr>
        <w:t xml:space="preserve"> Maxim., </w:t>
      </w:r>
      <w:r w:rsidRPr="007522F2">
        <w:rPr>
          <w:rFonts w:ascii="Times New Roman" w:hAnsi="Times New Roman" w:cs="Times New Roman"/>
          <w:i/>
          <w:sz w:val="28"/>
          <w:szCs w:val="28"/>
          <w:lang w:val="kk-KZ"/>
        </w:rPr>
        <w:t>Cerasus tianshanica</w:t>
      </w:r>
      <w:r w:rsidRPr="007522F2">
        <w:rPr>
          <w:rFonts w:ascii="Times New Roman" w:hAnsi="Times New Roman" w:cs="Times New Roman"/>
          <w:sz w:val="28"/>
          <w:szCs w:val="28"/>
          <w:lang w:val="kk-KZ"/>
        </w:rPr>
        <w:t xml:space="preserve"> Pojark., </w:t>
      </w:r>
      <w:r w:rsidRPr="007522F2">
        <w:rPr>
          <w:rFonts w:ascii="Times New Roman" w:hAnsi="Times New Roman" w:cs="Times New Roman"/>
          <w:i/>
          <w:sz w:val="28"/>
          <w:szCs w:val="28"/>
          <w:lang w:val="kk-KZ"/>
        </w:rPr>
        <w:t>Crataegus korolkovii</w:t>
      </w:r>
      <w:r w:rsidRPr="007522F2">
        <w:rPr>
          <w:rFonts w:ascii="Times New Roman" w:hAnsi="Times New Roman" w:cs="Times New Roman"/>
          <w:sz w:val="28"/>
          <w:szCs w:val="28"/>
          <w:lang w:val="kk-KZ"/>
        </w:rPr>
        <w:t xml:space="preserve"> L. henry, </w:t>
      </w:r>
      <w:r w:rsidRPr="007522F2">
        <w:rPr>
          <w:rFonts w:ascii="Times New Roman" w:hAnsi="Times New Roman" w:cs="Times New Roman"/>
          <w:i/>
          <w:sz w:val="28"/>
          <w:szCs w:val="28"/>
          <w:lang w:val="kk-KZ"/>
        </w:rPr>
        <w:t>Crataegus tianschanica</w:t>
      </w:r>
      <w:r w:rsidRPr="007522F2">
        <w:rPr>
          <w:rFonts w:ascii="Times New Roman" w:hAnsi="Times New Roman" w:cs="Times New Roman"/>
          <w:sz w:val="28"/>
          <w:szCs w:val="28"/>
          <w:lang w:val="kk-KZ"/>
        </w:rPr>
        <w:t xml:space="preserve"> Pojark., </w:t>
      </w:r>
      <w:r w:rsidRPr="007522F2">
        <w:rPr>
          <w:rFonts w:ascii="Times New Roman" w:hAnsi="Times New Roman" w:cs="Times New Roman"/>
          <w:i/>
          <w:sz w:val="28"/>
          <w:szCs w:val="28"/>
          <w:lang w:val="kk-KZ"/>
        </w:rPr>
        <w:t>Rubus idaeus</w:t>
      </w:r>
      <w:r w:rsidRPr="007522F2">
        <w:rPr>
          <w:rFonts w:ascii="Times New Roman" w:hAnsi="Times New Roman" w:cs="Times New Roman"/>
          <w:sz w:val="28"/>
          <w:szCs w:val="28"/>
          <w:lang w:val="kk-KZ"/>
        </w:rPr>
        <w:t xml:space="preserve"> L., </w:t>
      </w:r>
      <w:r w:rsidRPr="007522F2">
        <w:rPr>
          <w:rFonts w:ascii="Times New Roman" w:hAnsi="Times New Roman" w:cs="Times New Roman"/>
          <w:i/>
          <w:sz w:val="28"/>
          <w:szCs w:val="28"/>
          <w:lang w:val="kk-KZ"/>
        </w:rPr>
        <w:t>Sorbus tianschanica</w:t>
      </w:r>
      <w:r w:rsidRPr="007522F2">
        <w:rPr>
          <w:rFonts w:ascii="Times New Roman" w:hAnsi="Times New Roman" w:cs="Times New Roman"/>
          <w:sz w:val="28"/>
          <w:szCs w:val="28"/>
          <w:lang w:val="kk-KZ"/>
        </w:rPr>
        <w:t xml:space="preserve"> Rupr.) және жемшөптік (</w:t>
      </w:r>
      <w:r w:rsidRPr="007522F2">
        <w:rPr>
          <w:rFonts w:ascii="Times New Roman" w:hAnsi="Times New Roman" w:cs="Times New Roman"/>
          <w:i/>
          <w:sz w:val="28"/>
          <w:szCs w:val="28"/>
          <w:lang w:val="kk-KZ"/>
        </w:rPr>
        <w:t>Kochia prostrata</w:t>
      </w:r>
      <w:r w:rsidRPr="007522F2">
        <w:rPr>
          <w:rFonts w:ascii="Times New Roman" w:hAnsi="Times New Roman" w:cs="Times New Roman"/>
          <w:sz w:val="28"/>
          <w:szCs w:val="28"/>
          <w:lang w:val="kk-KZ"/>
        </w:rPr>
        <w:t xml:space="preserve"> Moq.) өсімдіктері болды. Ерекше, неғұрлым осал топты зерттелетін жотадағы ареал шекарасындағы экстремалды жағдайлардағы түрлер құрайды, олардың бар болу фактісі осы өңірдің ағаш - бұта флорасының даму тарихын зерделеу үшін өте қызықты. Мұндай өсiмдiктердi қорғау мен </w:t>
      </w:r>
      <w:r w:rsidR="0014793C">
        <w:rPr>
          <w:rFonts w:ascii="Times New Roman" w:hAnsi="Times New Roman" w:cs="Times New Roman"/>
          <w:sz w:val="28"/>
          <w:szCs w:val="28"/>
          <w:lang w:val="kk-KZ"/>
        </w:rPr>
        <w:t>зерттеу</w:t>
      </w:r>
      <w:r w:rsidRPr="007522F2">
        <w:rPr>
          <w:rFonts w:ascii="Times New Roman" w:hAnsi="Times New Roman" w:cs="Times New Roman"/>
          <w:sz w:val="28"/>
          <w:szCs w:val="28"/>
          <w:lang w:val="kk-KZ"/>
        </w:rPr>
        <w:t xml:space="preserve"> ерекше назар аударуға тұрарлық, өйткенi оларға жойылу қаупi төнiп тұр, бұл түрлердiң шекараларының өзгеруiне және таралу аймағының қысқаруына әкелiп соғады, солай шығу орталықтары, әртүрлi таксонның көшi-қон жолдары туралы ұғымды қиындатады және бұрмалайды. Қорғау тұрғысынан алғанда, көптеген түрлердің шығыс және солтүстік-шығыс шекарасы сондай-ақ </w:t>
      </w:r>
      <w:r w:rsidRPr="007522F2">
        <w:rPr>
          <w:rFonts w:ascii="Times New Roman" w:hAnsi="Times New Roman" w:cs="Times New Roman"/>
          <w:i/>
          <w:sz w:val="28"/>
          <w:szCs w:val="28"/>
          <w:lang w:val="kk-KZ"/>
        </w:rPr>
        <w:t>Rubus idaeus</w:t>
      </w:r>
      <w:r w:rsidRPr="007522F2">
        <w:rPr>
          <w:rFonts w:ascii="Times New Roman" w:hAnsi="Times New Roman" w:cs="Times New Roman"/>
          <w:sz w:val="28"/>
          <w:szCs w:val="28"/>
          <w:lang w:val="kk-KZ"/>
        </w:rPr>
        <w:t xml:space="preserve"> L., </w:t>
      </w:r>
      <w:r w:rsidRPr="007522F2">
        <w:rPr>
          <w:rFonts w:ascii="Times New Roman" w:hAnsi="Times New Roman" w:cs="Times New Roman"/>
          <w:i/>
          <w:sz w:val="28"/>
          <w:szCs w:val="28"/>
          <w:lang w:val="kk-KZ"/>
        </w:rPr>
        <w:t>Ribes saxatile</w:t>
      </w:r>
      <w:r w:rsidRPr="007522F2">
        <w:rPr>
          <w:rFonts w:ascii="Times New Roman" w:hAnsi="Times New Roman" w:cs="Times New Roman"/>
          <w:sz w:val="28"/>
          <w:szCs w:val="28"/>
          <w:lang w:val="kk-KZ"/>
        </w:rPr>
        <w:t xml:space="preserve"> Pall., </w:t>
      </w:r>
      <w:r w:rsidRPr="007522F2">
        <w:rPr>
          <w:rFonts w:ascii="Times New Roman" w:hAnsi="Times New Roman" w:cs="Times New Roman"/>
          <w:i/>
          <w:sz w:val="28"/>
          <w:szCs w:val="28"/>
          <w:lang w:val="kk-KZ"/>
        </w:rPr>
        <w:t>Rosa</w:t>
      </w:r>
      <w:r w:rsidRPr="007522F2">
        <w:rPr>
          <w:rFonts w:ascii="Times New Roman" w:hAnsi="Times New Roman" w:cs="Times New Roman"/>
          <w:sz w:val="28"/>
          <w:szCs w:val="28"/>
          <w:lang w:val="kk-KZ"/>
        </w:rPr>
        <w:t xml:space="preserve"> </w:t>
      </w:r>
      <w:r w:rsidRPr="007522F2">
        <w:rPr>
          <w:rFonts w:ascii="Times New Roman" w:hAnsi="Times New Roman" w:cs="Times New Roman"/>
          <w:i/>
          <w:sz w:val="28"/>
          <w:szCs w:val="28"/>
          <w:lang w:val="kk-KZ"/>
        </w:rPr>
        <w:t>potentilliflora</w:t>
      </w:r>
      <w:r w:rsidRPr="007522F2">
        <w:rPr>
          <w:rFonts w:ascii="Times New Roman" w:hAnsi="Times New Roman" w:cs="Times New Roman"/>
          <w:sz w:val="28"/>
          <w:szCs w:val="28"/>
          <w:lang w:val="kk-KZ"/>
        </w:rPr>
        <w:t xml:space="preserve"> Chrshan. &amp; Popov. сияқты түрлердің батыс және оңтүстік-бат</w:t>
      </w:r>
      <w:r w:rsidR="00E14B7A">
        <w:rPr>
          <w:rFonts w:ascii="Times New Roman" w:hAnsi="Times New Roman" w:cs="Times New Roman"/>
          <w:sz w:val="28"/>
          <w:szCs w:val="28"/>
          <w:lang w:val="kk-KZ"/>
        </w:rPr>
        <w:t>ыс шекарасы өтетін Сөгеті, Меркі</w:t>
      </w:r>
      <w:r w:rsidRPr="007522F2">
        <w:rPr>
          <w:rFonts w:ascii="Times New Roman" w:hAnsi="Times New Roman" w:cs="Times New Roman"/>
          <w:sz w:val="28"/>
          <w:szCs w:val="28"/>
          <w:lang w:val="kk-KZ"/>
        </w:rPr>
        <w:t>, Аспара шатқа</w:t>
      </w:r>
      <w:r w:rsidR="00E14B7A">
        <w:rPr>
          <w:rFonts w:ascii="Times New Roman" w:hAnsi="Times New Roman" w:cs="Times New Roman"/>
          <w:sz w:val="28"/>
          <w:szCs w:val="28"/>
          <w:lang w:val="kk-KZ"/>
        </w:rPr>
        <w:t>лдарының аймағындағы зерттелген</w:t>
      </w:r>
      <w:r w:rsidRPr="007522F2">
        <w:rPr>
          <w:rFonts w:ascii="Times New Roman" w:hAnsi="Times New Roman" w:cs="Times New Roman"/>
          <w:sz w:val="28"/>
          <w:szCs w:val="28"/>
          <w:lang w:val="kk-KZ"/>
        </w:rPr>
        <w:t xml:space="preserve"> </w:t>
      </w:r>
      <w:r w:rsidR="00E14B7A">
        <w:rPr>
          <w:rFonts w:ascii="Times New Roman" w:hAnsi="Times New Roman" w:cs="Times New Roman"/>
          <w:sz w:val="28"/>
          <w:szCs w:val="28"/>
          <w:lang w:val="kk-KZ"/>
        </w:rPr>
        <w:t>аймақтың</w:t>
      </w:r>
      <w:r w:rsidRPr="007522F2">
        <w:rPr>
          <w:rFonts w:ascii="Times New Roman" w:hAnsi="Times New Roman" w:cs="Times New Roman"/>
          <w:sz w:val="28"/>
          <w:szCs w:val="28"/>
          <w:lang w:val="kk-KZ"/>
        </w:rPr>
        <w:t xml:space="preserve"> батыс шеті ең үлкен қызығушылық тудырады. Жоғарыда </w:t>
      </w:r>
      <w:r w:rsidRPr="007522F2">
        <w:rPr>
          <w:rFonts w:ascii="Times New Roman" w:hAnsi="Times New Roman" w:cs="Times New Roman"/>
          <w:sz w:val="28"/>
          <w:szCs w:val="28"/>
          <w:lang w:val="kk-KZ"/>
        </w:rPr>
        <w:lastRenderedPageBreak/>
        <w:t>айтылғандардың барлығын және Қырғыз Алатауының қазақстандық бөлігі шегінде арнайы қорғалатын аумақтар (қорықтар, қаумалдар) жоқ екенін, сондай-ақ ерекше шаралар қабылдау қажеттігін ескере отырып; дендрофлора мен өсімдік жамылғысының барлық сирек кездесетін өкілдерін сақтау бойынша екі ботаникалық қаумал - Меркі және Батыс Қырғыз қаумалдарын құру қажет деп санаймыз. Біз дайындаған олардың ұйымдарының ғылыми негіздемелері жарияланды (Қалыптасу перспективалары...,</w:t>
      </w:r>
      <w:r w:rsidR="00A12082">
        <w:rPr>
          <w:rFonts w:ascii="Times New Roman" w:hAnsi="Times New Roman" w:cs="Times New Roman"/>
          <w:sz w:val="28"/>
          <w:szCs w:val="28"/>
          <w:lang w:val="kk-KZ"/>
        </w:rPr>
        <w:t xml:space="preserve"> 1989; Нелина, 1989). Меркі</w:t>
      </w:r>
      <w:r w:rsidRPr="007522F2">
        <w:rPr>
          <w:rFonts w:ascii="Times New Roman" w:hAnsi="Times New Roman" w:cs="Times New Roman"/>
          <w:sz w:val="28"/>
          <w:szCs w:val="28"/>
          <w:lang w:val="kk-KZ"/>
        </w:rPr>
        <w:t xml:space="preserve"> шатқалы - Қырғыз Алатауының батыс бөлігіндегі ғылыми жағынан ең қызықты және флористикалық құрамы жағынан бай табиғат бұрышы. Мұнда жоғары сатылы өсімдіктердің 400-ден астам түрі тіркелген, ал жотаның флорасының жалпы құрамы 1500-ден аспайды. Өсімдіктер әлемінің ең маңызды және әсерлі нысаны - 52 га аумақты алып жатқан</w:t>
      </w:r>
      <w:r w:rsidRPr="007522F2">
        <w:rPr>
          <w:rFonts w:ascii="Times New Roman" w:hAnsi="Times New Roman" w:cs="Times New Roman"/>
          <w:i/>
          <w:sz w:val="28"/>
          <w:szCs w:val="28"/>
          <w:lang w:val="kk-KZ"/>
        </w:rPr>
        <w:t xml:space="preserve"> Zabelia corymbosa</w:t>
      </w:r>
      <w:r w:rsidRPr="007522F2">
        <w:rPr>
          <w:rFonts w:ascii="Times New Roman" w:hAnsi="Times New Roman" w:cs="Times New Roman"/>
          <w:sz w:val="28"/>
          <w:szCs w:val="28"/>
          <w:lang w:val="kk-KZ"/>
        </w:rPr>
        <w:t xml:space="preserve"> (Regel &amp; Schmalh.) Makino. Алқа ағаштардың орташа жасы</w:t>
      </w:r>
      <w:r w:rsidR="00831207">
        <w:rPr>
          <w:rFonts w:ascii="Times New Roman" w:hAnsi="Times New Roman" w:cs="Times New Roman"/>
          <w:sz w:val="28"/>
          <w:szCs w:val="28"/>
          <w:lang w:val="kk-KZ"/>
        </w:rPr>
        <w:t xml:space="preserve"> 45-50 жасқа дейін барады. Меркі</w:t>
      </w:r>
      <w:r w:rsidRPr="007522F2">
        <w:rPr>
          <w:rFonts w:ascii="Times New Roman" w:hAnsi="Times New Roman" w:cs="Times New Roman"/>
          <w:sz w:val="28"/>
          <w:szCs w:val="28"/>
          <w:lang w:val="kk-KZ"/>
        </w:rPr>
        <w:t xml:space="preserve"> шатқалында </w:t>
      </w:r>
      <w:r w:rsidRPr="007522F2">
        <w:rPr>
          <w:rFonts w:ascii="Times New Roman" w:hAnsi="Times New Roman" w:cs="Times New Roman"/>
          <w:i/>
          <w:sz w:val="28"/>
          <w:szCs w:val="28"/>
          <w:lang w:val="kk-KZ"/>
        </w:rPr>
        <w:t>Pyrus regelii</w:t>
      </w:r>
      <w:r w:rsidRPr="007522F2">
        <w:rPr>
          <w:rFonts w:ascii="Times New Roman" w:hAnsi="Times New Roman" w:cs="Times New Roman"/>
          <w:sz w:val="28"/>
          <w:szCs w:val="28"/>
          <w:lang w:val="kk-KZ"/>
        </w:rPr>
        <w:t xml:space="preserve"> Rehder, </w:t>
      </w:r>
      <w:r w:rsidRPr="007522F2">
        <w:rPr>
          <w:rFonts w:ascii="Times New Roman" w:hAnsi="Times New Roman" w:cs="Times New Roman"/>
          <w:i/>
          <w:sz w:val="28"/>
          <w:szCs w:val="28"/>
          <w:lang w:val="kk-KZ"/>
        </w:rPr>
        <w:t>Celtis caucasica</w:t>
      </w:r>
      <w:r w:rsidRPr="007522F2">
        <w:rPr>
          <w:rFonts w:ascii="Times New Roman" w:hAnsi="Times New Roman" w:cs="Times New Roman"/>
          <w:sz w:val="28"/>
          <w:szCs w:val="28"/>
          <w:lang w:val="kk-KZ"/>
        </w:rPr>
        <w:t xml:space="preserve"> Willd, </w:t>
      </w:r>
      <w:r w:rsidRPr="007522F2">
        <w:rPr>
          <w:rFonts w:ascii="Times New Roman" w:hAnsi="Times New Roman" w:cs="Times New Roman"/>
          <w:i/>
          <w:sz w:val="28"/>
          <w:szCs w:val="28"/>
          <w:lang w:val="kk-KZ"/>
        </w:rPr>
        <w:t>Juniperus semiglobosa</w:t>
      </w:r>
      <w:r w:rsidRPr="007522F2">
        <w:rPr>
          <w:rFonts w:ascii="Times New Roman" w:hAnsi="Times New Roman" w:cs="Times New Roman"/>
          <w:sz w:val="28"/>
          <w:szCs w:val="28"/>
          <w:lang w:val="kk-KZ"/>
        </w:rPr>
        <w:t xml:space="preserve"> Regel сияқты түрлер де табылған. Қазақстан мен Қырғызстанның Қызыл кітабына енген саны өте қысқарған өсімдіктер бар: </w:t>
      </w:r>
      <w:r w:rsidRPr="007522F2">
        <w:rPr>
          <w:rFonts w:ascii="Times New Roman" w:hAnsi="Times New Roman" w:cs="Times New Roman"/>
          <w:i/>
          <w:sz w:val="28"/>
          <w:szCs w:val="28"/>
          <w:lang w:val="kk-KZ"/>
        </w:rPr>
        <w:t>Malus sieversii</w:t>
      </w:r>
      <w:r w:rsidRPr="007522F2">
        <w:rPr>
          <w:rFonts w:ascii="Times New Roman" w:hAnsi="Times New Roman" w:cs="Times New Roman"/>
          <w:sz w:val="28"/>
          <w:szCs w:val="28"/>
          <w:lang w:val="kk-KZ"/>
        </w:rPr>
        <w:t xml:space="preserve"> (Ledeb.) M. Roem, </w:t>
      </w:r>
      <w:r w:rsidRPr="007522F2">
        <w:rPr>
          <w:rFonts w:ascii="Times New Roman" w:hAnsi="Times New Roman" w:cs="Times New Roman"/>
          <w:i/>
          <w:sz w:val="28"/>
          <w:szCs w:val="28"/>
          <w:lang w:val="kk-KZ"/>
        </w:rPr>
        <w:t>Armeniaca vulgaris</w:t>
      </w:r>
      <w:r w:rsidRPr="007522F2">
        <w:rPr>
          <w:rFonts w:ascii="Times New Roman" w:hAnsi="Times New Roman" w:cs="Times New Roman"/>
          <w:sz w:val="28"/>
          <w:szCs w:val="28"/>
          <w:lang w:val="kk-KZ"/>
        </w:rPr>
        <w:t xml:space="preserve"> Lam., </w:t>
      </w:r>
      <w:r w:rsidRPr="007522F2">
        <w:rPr>
          <w:rFonts w:ascii="Times New Roman" w:hAnsi="Times New Roman" w:cs="Times New Roman"/>
          <w:i/>
          <w:sz w:val="28"/>
          <w:szCs w:val="28"/>
          <w:lang w:val="kk-KZ"/>
        </w:rPr>
        <w:t>Ribes janczewskii</w:t>
      </w:r>
      <w:r w:rsidRPr="007522F2">
        <w:rPr>
          <w:rFonts w:ascii="Times New Roman" w:hAnsi="Times New Roman" w:cs="Times New Roman"/>
          <w:sz w:val="28"/>
          <w:szCs w:val="28"/>
          <w:lang w:val="kk-KZ"/>
        </w:rPr>
        <w:t xml:space="preserve"> Pojark., </w:t>
      </w:r>
      <w:r w:rsidRPr="007522F2">
        <w:rPr>
          <w:rFonts w:ascii="Times New Roman" w:hAnsi="Times New Roman" w:cs="Times New Roman"/>
          <w:i/>
          <w:sz w:val="28"/>
          <w:szCs w:val="28"/>
          <w:lang w:val="kk-KZ"/>
        </w:rPr>
        <w:t>Tulipa greigii</w:t>
      </w:r>
      <w:r w:rsidRPr="007522F2">
        <w:rPr>
          <w:rFonts w:ascii="Times New Roman" w:hAnsi="Times New Roman" w:cs="Times New Roman"/>
          <w:sz w:val="28"/>
          <w:szCs w:val="28"/>
          <w:lang w:val="kk-KZ"/>
        </w:rPr>
        <w:t xml:space="preserve"> Regel, </w:t>
      </w:r>
      <w:r w:rsidRPr="007522F2">
        <w:rPr>
          <w:rFonts w:ascii="Times New Roman" w:hAnsi="Times New Roman" w:cs="Times New Roman"/>
          <w:i/>
          <w:sz w:val="28"/>
          <w:szCs w:val="28"/>
          <w:lang w:val="kk-KZ"/>
        </w:rPr>
        <w:t>Tulipa kolpakowskiana</w:t>
      </w:r>
      <w:r w:rsidRPr="007522F2">
        <w:rPr>
          <w:rFonts w:ascii="Times New Roman" w:hAnsi="Times New Roman" w:cs="Times New Roman"/>
          <w:sz w:val="28"/>
          <w:szCs w:val="28"/>
          <w:lang w:val="kk-KZ"/>
        </w:rPr>
        <w:t xml:space="preserve"> Regel, </w:t>
      </w:r>
      <w:r w:rsidRPr="007522F2">
        <w:rPr>
          <w:rFonts w:ascii="Times New Roman" w:hAnsi="Times New Roman" w:cs="Times New Roman"/>
          <w:i/>
          <w:sz w:val="28"/>
          <w:szCs w:val="28"/>
          <w:lang w:val="kk-KZ"/>
        </w:rPr>
        <w:t>Tulipa zenaidae</w:t>
      </w:r>
      <w:r w:rsidRPr="007522F2">
        <w:rPr>
          <w:rFonts w:ascii="Times New Roman" w:hAnsi="Times New Roman" w:cs="Times New Roman"/>
          <w:sz w:val="28"/>
          <w:szCs w:val="28"/>
          <w:lang w:val="kk-KZ"/>
        </w:rPr>
        <w:t xml:space="preserve"> Vved., </w:t>
      </w:r>
      <w:r w:rsidRPr="007522F2">
        <w:rPr>
          <w:rFonts w:ascii="Times New Roman" w:hAnsi="Times New Roman" w:cs="Times New Roman"/>
          <w:i/>
          <w:sz w:val="28"/>
          <w:szCs w:val="28"/>
          <w:lang w:val="kk-KZ"/>
        </w:rPr>
        <w:t>Iridodictyum kolpakowskianum</w:t>
      </w:r>
      <w:r w:rsidRPr="007522F2">
        <w:rPr>
          <w:rFonts w:ascii="Times New Roman" w:hAnsi="Times New Roman" w:cs="Times New Roman"/>
          <w:sz w:val="28"/>
          <w:szCs w:val="28"/>
          <w:lang w:val="kk-KZ"/>
        </w:rPr>
        <w:t xml:space="preserve"> (Regel) Rodion., </w:t>
      </w:r>
      <w:r w:rsidRPr="007522F2">
        <w:rPr>
          <w:rFonts w:ascii="Times New Roman" w:hAnsi="Times New Roman" w:cs="Times New Roman"/>
          <w:i/>
          <w:sz w:val="28"/>
          <w:szCs w:val="28"/>
          <w:lang w:val="kk-KZ"/>
        </w:rPr>
        <w:t>Rheum wittrockii</w:t>
      </w:r>
      <w:r w:rsidRPr="007522F2">
        <w:rPr>
          <w:rFonts w:ascii="Times New Roman" w:hAnsi="Times New Roman" w:cs="Times New Roman"/>
          <w:sz w:val="28"/>
          <w:szCs w:val="28"/>
          <w:lang w:val="kk-KZ"/>
        </w:rPr>
        <w:t xml:space="preserve"> Lunds, </w:t>
      </w:r>
      <w:r w:rsidRPr="007522F2">
        <w:rPr>
          <w:rFonts w:ascii="Times New Roman" w:hAnsi="Times New Roman" w:cs="Times New Roman"/>
          <w:i/>
          <w:sz w:val="28"/>
          <w:szCs w:val="28"/>
          <w:lang w:val="kk-KZ"/>
        </w:rPr>
        <w:t>Schmalhausenia nidulans</w:t>
      </w:r>
      <w:r w:rsidRPr="007522F2">
        <w:rPr>
          <w:rFonts w:ascii="Times New Roman" w:hAnsi="Times New Roman" w:cs="Times New Roman"/>
          <w:sz w:val="28"/>
          <w:szCs w:val="28"/>
          <w:lang w:val="kk-KZ"/>
        </w:rPr>
        <w:t xml:space="preserve"> (Regel) Petr.</w:t>
      </w:r>
    </w:p>
    <w:p w14:paraId="4DF211D3" w14:textId="40D89689" w:rsidR="00BC260E" w:rsidRPr="007522F2" w:rsidRDefault="00831207"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Соңғы жылдары Меркі</w:t>
      </w:r>
      <w:r w:rsidR="00BC260E" w:rsidRPr="007522F2">
        <w:rPr>
          <w:rFonts w:ascii="Times New Roman" w:hAnsi="Times New Roman" w:cs="Times New Roman"/>
          <w:sz w:val="28"/>
          <w:szCs w:val="28"/>
          <w:lang w:val="kk-KZ"/>
        </w:rPr>
        <w:t xml:space="preserve"> шатқалының флорасы мен өсiмдiктерi адамдардың көп кел</w:t>
      </w:r>
      <w:r w:rsidR="004921C4">
        <w:rPr>
          <w:rFonts w:ascii="Times New Roman" w:hAnsi="Times New Roman" w:cs="Times New Roman"/>
          <w:sz w:val="28"/>
          <w:szCs w:val="28"/>
          <w:lang w:val="kk-KZ"/>
        </w:rPr>
        <w:t>уіне және Меркі</w:t>
      </w:r>
      <w:r w:rsidR="00BC260E" w:rsidRPr="007522F2">
        <w:rPr>
          <w:rFonts w:ascii="Times New Roman" w:hAnsi="Times New Roman" w:cs="Times New Roman"/>
          <w:sz w:val="28"/>
          <w:szCs w:val="28"/>
          <w:lang w:val="kk-KZ"/>
        </w:rPr>
        <w:t xml:space="preserve"> санаторийiнен жоғары орналасқан радон көздерiне байланысты күштi антро</w:t>
      </w:r>
      <w:r w:rsidR="008A0B45">
        <w:rPr>
          <w:rFonts w:ascii="Times New Roman" w:hAnsi="Times New Roman" w:cs="Times New Roman"/>
          <w:sz w:val="28"/>
          <w:szCs w:val="28"/>
          <w:lang w:val="kk-KZ"/>
        </w:rPr>
        <w:t xml:space="preserve">погендiк өзгерiстерге ұшырауда. </w:t>
      </w:r>
      <w:r w:rsidR="00BC260E" w:rsidRPr="007522F2">
        <w:rPr>
          <w:rFonts w:ascii="Times New Roman" w:hAnsi="Times New Roman" w:cs="Times New Roman"/>
          <w:sz w:val="28"/>
          <w:szCs w:val="28"/>
          <w:lang w:val="kk-KZ"/>
        </w:rPr>
        <w:t xml:space="preserve">Мұның барлығы табиғи ортаға қолайсыз әсер етедi, сондықтан мұнда қатаң қорғау режимiн белгiлей отырып, мамандандырылған </w:t>
      </w:r>
      <w:r w:rsidR="00BC260E" w:rsidRPr="00A843C7">
        <w:rPr>
          <w:rFonts w:ascii="Times New Roman" w:hAnsi="Times New Roman" w:cs="Times New Roman"/>
          <w:sz w:val="28"/>
          <w:szCs w:val="28"/>
          <w:lang w:val="kk-KZ"/>
        </w:rPr>
        <w:t xml:space="preserve">ботаникалық қаумал құру қажет. Тағы бір ботаникалық жағынан қызықты аумақ Қайыңды, Сөгеті өзендерінің аңғарлары мен іргелес батыс шатқалдарын қамтитын батыс Қырғыз Алатауы учаскесі болып табылады. Осы учаске шегінде ағаш-бұта флора түрлерінің солтүстік-шығыс шекаралары өтеді. Олардың арасында </w:t>
      </w:r>
      <w:r w:rsidR="00BC260E" w:rsidRPr="00A843C7">
        <w:rPr>
          <w:rFonts w:ascii="Times New Roman" w:hAnsi="Times New Roman" w:cs="Times New Roman"/>
          <w:i/>
          <w:sz w:val="28"/>
          <w:szCs w:val="28"/>
          <w:lang w:val="kk-KZ"/>
        </w:rPr>
        <w:t>Rosa calantha</w:t>
      </w:r>
      <w:r w:rsidR="00BC260E" w:rsidRPr="00A843C7">
        <w:rPr>
          <w:rFonts w:ascii="Times New Roman" w:hAnsi="Times New Roman" w:cs="Times New Roman"/>
          <w:sz w:val="28"/>
          <w:szCs w:val="28"/>
          <w:lang w:val="kk-KZ"/>
        </w:rPr>
        <w:t xml:space="preserve"> Tkatsch сияқты сирек кездесетін </w:t>
      </w:r>
      <w:r w:rsidR="00BC260E" w:rsidRPr="00A843C7">
        <w:rPr>
          <w:rFonts w:ascii="Times New Roman" w:hAnsi="Times New Roman" w:cs="Times New Roman"/>
          <w:i/>
          <w:sz w:val="28"/>
          <w:szCs w:val="28"/>
          <w:lang w:val="kk-KZ"/>
        </w:rPr>
        <w:t xml:space="preserve">Astragalus scheremetewianus </w:t>
      </w:r>
      <w:r w:rsidR="00BC260E" w:rsidRPr="00A843C7">
        <w:rPr>
          <w:rFonts w:ascii="Times New Roman" w:hAnsi="Times New Roman" w:cs="Times New Roman"/>
          <w:sz w:val="28"/>
          <w:szCs w:val="28"/>
          <w:lang w:val="kk-KZ"/>
        </w:rPr>
        <w:t xml:space="preserve">B. Fedtsch. (Алмалы), </w:t>
      </w:r>
      <w:r w:rsidR="00BC260E" w:rsidRPr="00A843C7">
        <w:rPr>
          <w:rFonts w:ascii="Times New Roman" w:hAnsi="Times New Roman" w:cs="Times New Roman"/>
          <w:i/>
          <w:sz w:val="28"/>
          <w:szCs w:val="28"/>
          <w:lang w:val="kk-KZ"/>
        </w:rPr>
        <w:t>Iberidella trinervia</w:t>
      </w:r>
      <w:r w:rsidR="00BC260E" w:rsidRPr="00A843C7">
        <w:rPr>
          <w:rFonts w:ascii="Times New Roman" w:hAnsi="Times New Roman" w:cs="Times New Roman"/>
          <w:sz w:val="28"/>
          <w:szCs w:val="28"/>
          <w:lang w:val="kk-KZ"/>
        </w:rPr>
        <w:t xml:space="preserve"> (DC.) Boiss. (Ботамойнак), </w:t>
      </w:r>
      <w:r w:rsidR="00BC260E" w:rsidRPr="00A843C7">
        <w:rPr>
          <w:rFonts w:ascii="Times New Roman" w:hAnsi="Times New Roman" w:cs="Times New Roman"/>
          <w:i/>
          <w:sz w:val="28"/>
          <w:szCs w:val="28"/>
          <w:lang w:val="kk-KZ"/>
        </w:rPr>
        <w:t>Astragalus falcigerus</w:t>
      </w:r>
      <w:r w:rsidR="00BC260E" w:rsidRPr="00A843C7">
        <w:rPr>
          <w:rFonts w:ascii="Times New Roman" w:hAnsi="Times New Roman" w:cs="Times New Roman"/>
          <w:sz w:val="28"/>
          <w:szCs w:val="28"/>
          <w:lang w:val="kk-KZ"/>
        </w:rPr>
        <w:t xml:space="preserve"> Popov. (Тектұрмас шоқысы, Ботамойнақ шатқалы), </w:t>
      </w:r>
      <w:r w:rsidR="00BC260E" w:rsidRPr="00A843C7">
        <w:rPr>
          <w:rFonts w:ascii="Times New Roman" w:hAnsi="Times New Roman" w:cs="Times New Roman"/>
          <w:i/>
          <w:sz w:val="28"/>
          <w:szCs w:val="28"/>
          <w:lang w:val="kk-KZ"/>
        </w:rPr>
        <w:t>Lonicera nummulariifolia</w:t>
      </w:r>
      <w:r w:rsidR="00BC260E" w:rsidRPr="00A843C7">
        <w:rPr>
          <w:rFonts w:ascii="Times New Roman" w:hAnsi="Times New Roman" w:cs="Times New Roman"/>
          <w:sz w:val="28"/>
          <w:szCs w:val="28"/>
          <w:lang w:val="kk-KZ"/>
        </w:rPr>
        <w:t xml:space="preserve"> Jaub. &amp; Spach., </w:t>
      </w:r>
      <w:r w:rsidR="00BC260E" w:rsidRPr="00A843C7">
        <w:rPr>
          <w:rFonts w:ascii="Times New Roman" w:hAnsi="Times New Roman" w:cs="Times New Roman"/>
          <w:i/>
          <w:sz w:val="28"/>
          <w:szCs w:val="28"/>
          <w:lang w:val="kk-KZ"/>
        </w:rPr>
        <w:t>Cerasus erythrocarpa</w:t>
      </w:r>
      <w:r w:rsidR="00BC260E" w:rsidRPr="00A843C7">
        <w:rPr>
          <w:rFonts w:ascii="Times New Roman" w:hAnsi="Times New Roman" w:cs="Times New Roman"/>
          <w:sz w:val="28"/>
          <w:szCs w:val="28"/>
          <w:lang w:val="kk-KZ"/>
        </w:rPr>
        <w:t xml:space="preserve"> Nevski., (Сөгеті, К</w:t>
      </w:r>
      <w:r w:rsidR="00B26BB5" w:rsidRPr="00A843C7">
        <w:rPr>
          <w:rFonts w:ascii="Times New Roman" w:hAnsi="Times New Roman" w:cs="Times New Roman"/>
          <w:sz w:val="28"/>
          <w:szCs w:val="28"/>
          <w:lang w:val="kk-KZ"/>
        </w:rPr>
        <w:t>айың</w:t>
      </w:r>
      <w:r w:rsidR="00BC260E" w:rsidRPr="00A843C7">
        <w:rPr>
          <w:rFonts w:ascii="Times New Roman" w:hAnsi="Times New Roman" w:cs="Times New Roman"/>
          <w:sz w:val="28"/>
          <w:szCs w:val="28"/>
          <w:lang w:val="kk-KZ"/>
        </w:rPr>
        <w:t xml:space="preserve">ды), </w:t>
      </w:r>
      <w:r w:rsidR="00BC260E" w:rsidRPr="00A843C7">
        <w:rPr>
          <w:rFonts w:ascii="Times New Roman" w:hAnsi="Times New Roman" w:cs="Times New Roman"/>
          <w:i/>
          <w:sz w:val="28"/>
          <w:szCs w:val="28"/>
          <w:lang w:val="kk-KZ"/>
        </w:rPr>
        <w:t>Caragana pleiophylla</w:t>
      </w:r>
      <w:r w:rsidR="00BC260E" w:rsidRPr="00A843C7">
        <w:rPr>
          <w:rFonts w:ascii="Times New Roman" w:hAnsi="Times New Roman" w:cs="Times New Roman"/>
          <w:sz w:val="28"/>
          <w:szCs w:val="28"/>
          <w:lang w:val="kk-KZ"/>
        </w:rPr>
        <w:t xml:space="preserve"> (Regel) Pojark. (Арнек өзенінің сағасы) түрлер</w:t>
      </w:r>
      <w:r w:rsidR="00BC260E" w:rsidRPr="007522F2">
        <w:rPr>
          <w:rFonts w:ascii="Times New Roman" w:hAnsi="Times New Roman" w:cs="Times New Roman"/>
          <w:sz w:val="28"/>
          <w:szCs w:val="28"/>
          <w:lang w:val="kk-KZ"/>
        </w:rPr>
        <w:t xml:space="preserve"> бар. Мұнда Қазақстанның </w:t>
      </w:r>
      <w:r w:rsidR="004921C4" w:rsidRPr="004921C4">
        <w:rPr>
          <w:rFonts w:ascii="Times New Roman" w:hAnsi="Times New Roman" w:cs="Times New Roman"/>
          <w:sz w:val="28"/>
          <w:szCs w:val="28"/>
          <w:lang w:val="kk-KZ"/>
        </w:rPr>
        <w:t>[1</w:t>
      </w:r>
      <w:r w:rsidR="00D81610">
        <w:rPr>
          <w:rFonts w:ascii="Times New Roman" w:hAnsi="Times New Roman" w:cs="Times New Roman"/>
          <w:sz w:val="28"/>
          <w:szCs w:val="28"/>
          <w:lang w:val="kk-KZ"/>
        </w:rPr>
        <w:t>34</w:t>
      </w:r>
      <w:r w:rsidR="004921C4" w:rsidRPr="004921C4">
        <w:rPr>
          <w:rFonts w:ascii="Times New Roman" w:hAnsi="Times New Roman" w:cs="Times New Roman"/>
          <w:sz w:val="28"/>
          <w:szCs w:val="28"/>
          <w:lang w:val="kk-KZ"/>
        </w:rPr>
        <w:t>,</w:t>
      </w:r>
      <w:r w:rsidR="005526A4">
        <w:rPr>
          <w:rFonts w:ascii="Times New Roman" w:hAnsi="Times New Roman" w:cs="Times New Roman"/>
          <w:sz w:val="28"/>
          <w:szCs w:val="28"/>
          <w:lang w:val="kk-KZ"/>
        </w:rPr>
        <w:t xml:space="preserve"> 260</w:t>
      </w:r>
      <w:r w:rsidR="00567C81">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және Қырғызстанның </w:t>
      </w:r>
      <w:r w:rsidR="004921C4" w:rsidRPr="004921C4">
        <w:rPr>
          <w:rFonts w:ascii="Times New Roman" w:hAnsi="Times New Roman" w:cs="Times New Roman"/>
          <w:sz w:val="28"/>
          <w:szCs w:val="28"/>
          <w:lang w:val="kk-KZ"/>
        </w:rPr>
        <w:t>[1</w:t>
      </w:r>
      <w:r w:rsidR="00D81610">
        <w:rPr>
          <w:rFonts w:ascii="Times New Roman" w:hAnsi="Times New Roman" w:cs="Times New Roman"/>
          <w:sz w:val="28"/>
          <w:szCs w:val="28"/>
          <w:lang w:val="kk-KZ"/>
        </w:rPr>
        <w:t>35</w:t>
      </w:r>
      <w:r w:rsidR="005526A4">
        <w:rPr>
          <w:rFonts w:ascii="Times New Roman" w:hAnsi="Times New Roman" w:cs="Times New Roman"/>
          <w:sz w:val="28"/>
          <w:szCs w:val="28"/>
          <w:lang w:val="kk-KZ"/>
        </w:rPr>
        <w:t>,</w:t>
      </w:r>
      <w:r w:rsidR="00174F6E">
        <w:rPr>
          <w:rFonts w:ascii="Times New Roman" w:hAnsi="Times New Roman" w:cs="Times New Roman"/>
          <w:sz w:val="28"/>
          <w:szCs w:val="28"/>
          <w:lang w:val="kk-KZ"/>
        </w:rPr>
        <w:t xml:space="preserve"> </w:t>
      </w:r>
      <w:r w:rsidR="005526A4">
        <w:rPr>
          <w:rFonts w:ascii="Times New Roman" w:hAnsi="Times New Roman" w:cs="Times New Roman"/>
          <w:sz w:val="28"/>
          <w:szCs w:val="28"/>
          <w:lang w:val="kk-KZ"/>
        </w:rPr>
        <w:t>120</w:t>
      </w:r>
      <w:r w:rsidR="00174F6E">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w:t>
      </w:r>
      <w:r w:rsidR="004921C4">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Қызыл кітабына енген түрлер өседі - </w:t>
      </w:r>
      <w:r w:rsidR="00BC260E" w:rsidRPr="007522F2">
        <w:rPr>
          <w:rFonts w:ascii="Times New Roman" w:hAnsi="Times New Roman" w:cs="Times New Roman"/>
          <w:i/>
          <w:sz w:val="28"/>
          <w:szCs w:val="28"/>
          <w:lang w:val="kk-KZ"/>
        </w:rPr>
        <w:t>Celtis caucasica</w:t>
      </w:r>
      <w:r w:rsidR="00BC260E" w:rsidRPr="007522F2">
        <w:rPr>
          <w:rFonts w:ascii="Times New Roman" w:hAnsi="Times New Roman" w:cs="Times New Roman"/>
          <w:sz w:val="28"/>
          <w:szCs w:val="28"/>
          <w:lang w:val="kk-KZ"/>
        </w:rPr>
        <w:t xml:space="preserve"> Willd., </w:t>
      </w:r>
      <w:r w:rsidR="00BC260E" w:rsidRPr="007522F2">
        <w:rPr>
          <w:rFonts w:ascii="Times New Roman" w:hAnsi="Times New Roman" w:cs="Times New Roman"/>
          <w:i/>
          <w:sz w:val="28"/>
          <w:szCs w:val="28"/>
          <w:lang w:val="kk-KZ"/>
        </w:rPr>
        <w:t>Sorbus persica</w:t>
      </w:r>
      <w:r w:rsidR="00BC260E" w:rsidRPr="007522F2">
        <w:rPr>
          <w:rFonts w:ascii="Times New Roman" w:hAnsi="Times New Roman" w:cs="Times New Roman"/>
          <w:sz w:val="28"/>
          <w:szCs w:val="28"/>
          <w:lang w:val="kk-KZ"/>
        </w:rPr>
        <w:t xml:space="preserve"> Hedl. - (Ботамойнақ және Алмалы шатқалдарындағы екпелер), сондай-ақ Қазақстанның Қызыл кітабына енгізу үшін ұсынылған шөптесін өсімдіктер - </w:t>
      </w:r>
      <w:r w:rsidR="00BC260E" w:rsidRPr="007522F2">
        <w:rPr>
          <w:rFonts w:ascii="Times New Roman" w:hAnsi="Times New Roman" w:cs="Times New Roman"/>
          <w:i/>
          <w:sz w:val="28"/>
          <w:szCs w:val="28"/>
          <w:lang w:val="kk-KZ"/>
        </w:rPr>
        <w:t>Arum korolkovii</w:t>
      </w:r>
      <w:r w:rsidR="00BC260E" w:rsidRPr="007522F2">
        <w:rPr>
          <w:rFonts w:ascii="Times New Roman" w:hAnsi="Times New Roman" w:cs="Times New Roman"/>
          <w:sz w:val="28"/>
          <w:szCs w:val="28"/>
          <w:lang w:val="kk-KZ"/>
        </w:rPr>
        <w:t xml:space="preserve"> Regel, </w:t>
      </w:r>
      <w:r w:rsidR="00BC260E" w:rsidRPr="007522F2">
        <w:rPr>
          <w:rFonts w:ascii="Times New Roman" w:hAnsi="Times New Roman" w:cs="Times New Roman"/>
          <w:i/>
          <w:sz w:val="28"/>
          <w:szCs w:val="28"/>
          <w:lang w:val="kk-KZ"/>
        </w:rPr>
        <w:t>Sclerotiaria pentaceros</w:t>
      </w:r>
      <w:r w:rsidR="00BC260E" w:rsidRPr="007522F2">
        <w:rPr>
          <w:rFonts w:ascii="Times New Roman" w:hAnsi="Times New Roman" w:cs="Times New Roman"/>
          <w:sz w:val="28"/>
          <w:szCs w:val="28"/>
          <w:lang w:val="kk-KZ"/>
        </w:rPr>
        <w:t xml:space="preserve"> (Korovin) Korovin., </w:t>
      </w:r>
      <w:r w:rsidR="00BC260E" w:rsidRPr="007522F2">
        <w:rPr>
          <w:rFonts w:ascii="Times New Roman" w:hAnsi="Times New Roman" w:cs="Times New Roman"/>
          <w:i/>
          <w:sz w:val="28"/>
          <w:szCs w:val="28"/>
          <w:lang w:val="kk-KZ"/>
        </w:rPr>
        <w:t>Rhaponticum aulieatense</w:t>
      </w:r>
      <w:r w:rsidR="00BC260E" w:rsidRPr="007522F2">
        <w:rPr>
          <w:rFonts w:ascii="Times New Roman" w:hAnsi="Times New Roman" w:cs="Times New Roman"/>
          <w:sz w:val="28"/>
          <w:szCs w:val="28"/>
          <w:lang w:val="kk-KZ"/>
        </w:rPr>
        <w:t xml:space="preserve"> Iljin. Сөгеті өзенінің орта ағысы бойымен байқалатын Кіші Азияда таралған, Қырғыз жотасынан 3500 км оңтүстік-батысқа қарай орналасқан </w:t>
      </w:r>
      <w:r w:rsidR="00BC260E" w:rsidRPr="007522F2">
        <w:rPr>
          <w:rFonts w:ascii="Times New Roman" w:hAnsi="Times New Roman" w:cs="Times New Roman"/>
          <w:i/>
          <w:sz w:val="28"/>
          <w:szCs w:val="28"/>
          <w:lang w:val="kk-KZ"/>
        </w:rPr>
        <w:t>Astragalus trichanthus</w:t>
      </w:r>
      <w:r w:rsidR="00BC260E" w:rsidRPr="007522F2">
        <w:rPr>
          <w:rFonts w:ascii="Times New Roman" w:hAnsi="Times New Roman" w:cs="Times New Roman"/>
          <w:sz w:val="28"/>
          <w:szCs w:val="28"/>
          <w:lang w:val="kk-KZ"/>
        </w:rPr>
        <w:t xml:space="preserve"> Golosk. реликт түрі кездеседі. Біз ұсынған Батыс Қырғыз қаумалын құру шекарасы көрсетілген аумақ шегінде өсетін басқа да сирек кездесетін және жойылып бара жатқан өсімдіктерді сақтауды қамтамасыз етеді - </w:t>
      </w:r>
      <w:r w:rsidR="00BC260E" w:rsidRPr="007522F2">
        <w:rPr>
          <w:rFonts w:ascii="Times New Roman" w:hAnsi="Times New Roman" w:cs="Times New Roman"/>
          <w:i/>
          <w:sz w:val="28"/>
          <w:szCs w:val="28"/>
          <w:lang w:val="kk-KZ"/>
        </w:rPr>
        <w:t>Echinops fastigiatus</w:t>
      </w:r>
      <w:r w:rsidR="00BC260E" w:rsidRPr="007522F2">
        <w:rPr>
          <w:rFonts w:ascii="Times New Roman" w:hAnsi="Times New Roman" w:cs="Times New Roman"/>
          <w:sz w:val="28"/>
          <w:szCs w:val="28"/>
          <w:lang w:val="kk-KZ"/>
        </w:rPr>
        <w:t xml:space="preserve"> Kamelin &amp; Tscherneva., </w:t>
      </w:r>
      <w:r w:rsidR="00BC260E" w:rsidRPr="007522F2">
        <w:rPr>
          <w:rFonts w:ascii="Times New Roman" w:hAnsi="Times New Roman" w:cs="Times New Roman"/>
          <w:i/>
          <w:sz w:val="28"/>
          <w:szCs w:val="28"/>
          <w:lang w:val="kk-KZ"/>
        </w:rPr>
        <w:t xml:space="preserve">Cousinia </w:t>
      </w:r>
      <w:r w:rsidR="00BC260E" w:rsidRPr="007522F2">
        <w:rPr>
          <w:rFonts w:ascii="Times New Roman" w:hAnsi="Times New Roman" w:cs="Times New Roman"/>
          <w:i/>
          <w:sz w:val="28"/>
          <w:szCs w:val="28"/>
          <w:lang w:val="kk-KZ"/>
        </w:rPr>
        <w:lastRenderedPageBreak/>
        <w:t>rida</w:t>
      </w:r>
      <w:r w:rsidR="00BC260E" w:rsidRPr="007522F2">
        <w:rPr>
          <w:rFonts w:ascii="Times New Roman" w:hAnsi="Times New Roman" w:cs="Times New Roman"/>
          <w:sz w:val="28"/>
          <w:szCs w:val="28"/>
          <w:lang w:val="kk-KZ"/>
        </w:rPr>
        <w:t xml:space="preserve"> Kult., </w:t>
      </w:r>
      <w:r w:rsidR="00BC260E" w:rsidRPr="007522F2">
        <w:rPr>
          <w:rFonts w:ascii="Times New Roman" w:hAnsi="Times New Roman" w:cs="Times New Roman"/>
          <w:i/>
          <w:sz w:val="28"/>
          <w:szCs w:val="28"/>
          <w:lang w:val="kk-KZ"/>
        </w:rPr>
        <w:t xml:space="preserve">Cousinia vavilovii </w:t>
      </w:r>
      <w:r w:rsidR="00BC260E" w:rsidRPr="007522F2">
        <w:rPr>
          <w:rFonts w:ascii="Times New Roman" w:hAnsi="Times New Roman" w:cs="Times New Roman"/>
          <w:sz w:val="28"/>
          <w:szCs w:val="28"/>
          <w:lang w:val="kk-KZ"/>
        </w:rPr>
        <w:t xml:space="preserve">Kult., </w:t>
      </w:r>
      <w:r w:rsidR="00BC260E" w:rsidRPr="007522F2">
        <w:rPr>
          <w:rFonts w:ascii="Times New Roman" w:hAnsi="Times New Roman" w:cs="Times New Roman"/>
          <w:i/>
          <w:sz w:val="28"/>
          <w:szCs w:val="28"/>
          <w:lang w:val="kk-KZ"/>
        </w:rPr>
        <w:t>Trichanthemis aulieatensis</w:t>
      </w:r>
      <w:r w:rsidR="00BC260E" w:rsidRPr="007522F2">
        <w:rPr>
          <w:rFonts w:ascii="Times New Roman" w:hAnsi="Times New Roman" w:cs="Times New Roman"/>
          <w:sz w:val="28"/>
          <w:szCs w:val="28"/>
          <w:lang w:val="kk-KZ"/>
        </w:rPr>
        <w:t xml:space="preserve"> (B. Fedtsch.) Krasch., </w:t>
      </w:r>
      <w:r w:rsidR="00BC260E" w:rsidRPr="007522F2">
        <w:rPr>
          <w:rFonts w:ascii="Times New Roman" w:hAnsi="Times New Roman" w:cs="Times New Roman"/>
          <w:i/>
          <w:sz w:val="28"/>
          <w:szCs w:val="28"/>
          <w:lang w:val="kk-KZ"/>
        </w:rPr>
        <w:t xml:space="preserve">Schrenkia turkestanica </w:t>
      </w:r>
      <w:r w:rsidR="00BC260E" w:rsidRPr="007522F2">
        <w:rPr>
          <w:rFonts w:ascii="Times New Roman" w:hAnsi="Times New Roman" w:cs="Times New Roman"/>
          <w:sz w:val="28"/>
          <w:szCs w:val="28"/>
          <w:lang w:val="kk-KZ"/>
        </w:rPr>
        <w:t xml:space="preserve">(Korovin) Pimenov. </w:t>
      </w:r>
      <w:r w:rsidR="00BC260E" w:rsidRPr="007522F2">
        <w:rPr>
          <w:rFonts w:ascii="Times New Roman" w:hAnsi="Times New Roman" w:cs="Times New Roman"/>
          <w:i/>
          <w:sz w:val="28"/>
          <w:szCs w:val="28"/>
          <w:lang w:val="kk-KZ"/>
        </w:rPr>
        <w:t>Kosopoljanskya turkestanica</w:t>
      </w:r>
      <w:r w:rsidR="00BC260E" w:rsidRPr="007522F2">
        <w:rPr>
          <w:rFonts w:ascii="Times New Roman" w:hAnsi="Times New Roman" w:cs="Times New Roman"/>
          <w:sz w:val="28"/>
          <w:szCs w:val="28"/>
          <w:lang w:val="kk-KZ"/>
        </w:rPr>
        <w:t xml:space="preserve"> Korovin.).</w:t>
      </w:r>
    </w:p>
    <w:p w14:paraId="5AA2A3B1" w14:textId="77777777" w:rsidR="00BC260E" w:rsidRPr="007522F2" w:rsidRDefault="00BC260E" w:rsidP="00F3205E">
      <w:pPr>
        <w:spacing w:after="0" w:line="240" w:lineRule="auto"/>
        <w:ind w:firstLine="567"/>
        <w:jc w:val="both"/>
        <w:rPr>
          <w:rFonts w:ascii="Times New Roman" w:hAnsi="Times New Roman" w:cs="Times New Roman"/>
          <w:sz w:val="28"/>
          <w:szCs w:val="28"/>
          <w:lang w:val="kk-KZ"/>
        </w:rPr>
      </w:pPr>
    </w:p>
    <w:p w14:paraId="2C1E956E" w14:textId="7A4E8C2F" w:rsidR="00BC260E" w:rsidRPr="007522F2" w:rsidRDefault="00D23381" w:rsidP="00F3205E">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3.6 </w:t>
      </w:r>
      <w:r w:rsidR="00BC260E" w:rsidRPr="007522F2">
        <w:rPr>
          <w:rFonts w:ascii="Times New Roman" w:hAnsi="Times New Roman" w:cs="Times New Roman"/>
          <w:b/>
          <w:bCs/>
          <w:sz w:val="28"/>
          <w:szCs w:val="28"/>
          <w:lang w:val="kk-KZ"/>
        </w:rPr>
        <w:t xml:space="preserve"> </w:t>
      </w:r>
      <w:r w:rsidR="00296186" w:rsidRPr="00296186">
        <w:rPr>
          <w:rFonts w:ascii="Times New Roman" w:hAnsi="Times New Roman" w:cs="Times New Roman"/>
          <w:b/>
          <w:sz w:val="28"/>
          <w:szCs w:val="28"/>
          <w:lang w:val="kk-KZ"/>
        </w:rPr>
        <w:t>Қырғыз Алатауы батыс бөлігінің</w:t>
      </w:r>
      <w:r w:rsidR="00296186" w:rsidRPr="00296186">
        <w:rPr>
          <w:rFonts w:ascii="Times New Roman" w:hAnsi="Times New Roman" w:cs="Times New Roman"/>
          <w:sz w:val="28"/>
          <w:szCs w:val="28"/>
          <w:lang w:val="kk-KZ"/>
        </w:rPr>
        <w:t xml:space="preserve"> </w:t>
      </w:r>
      <w:r w:rsidRPr="007522F2">
        <w:rPr>
          <w:rFonts w:ascii="Times New Roman" w:hAnsi="Times New Roman" w:cs="Times New Roman"/>
          <w:b/>
          <w:bCs/>
          <w:sz w:val="28"/>
          <w:szCs w:val="28"/>
          <w:lang w:val="kk-KZ"/>
        </w:rPr>
        <w:t>эндем және субэндем флорасын талдау</w:t>
      </w:r>
    </w:p>
    <w:p w14:paraId="2C576232" w14:textId="40EC7C0A"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Белгілі бір өңірдің флорасын талдау үшін эндемик түрлерді зерттеудің маңызы зор, өйткені олар қандай да бір флораның өзіндік ерекшелігі мен бірегейлігінің көрсеткіштері болып табылады</w:t>
      </w:r>
      <w:r w:rsidR="004921C4" w:rsidRPr="004921C4">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Тұтастай алғанда, тау флорасын және оның құрамдас бөлiктерiн зерттеудің қажеттiлiгi бастапқы биоценоздардың қайтымсыз өзгеруiне, таралу аймағының қысқаруына және сирек кездесетiн түрлердiң жойылуына әкелетiн биiк таулы жайылымдарды шамадан тыс және ұзақ уақыт пайдалануға байланысты ұдайы өсiп отырады. Эндем және сирек кездесетін өсімдіктерді сақтаудағы бірінші дәрежелі міндет толықтай биоэкологиялық зерттеумен олардың өсу орындарын анықтау болып табылады.</w:t>
      </w:r>
    </w:p>
    <w:p w14:paraId="2F5EEBB6" w14:textId="7777777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Эндемдерді Қазақстан аумағында, әсіресе таулы аумақтарда бөлудің жалпы заңдылықтары көптеген зерттеушілердің монографиялары мен ғылыми мақалаларында баяндалған.</w:t>
      </w:r>
    </w:p>
    <w:p w14:paraId="71C8CE15" w14:textId="3F864C3E" w:rsidR="004921C4" w:rsidRPr="004921C4"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Н.И. Рубцов өз жұмыстарында Солтүстік Тянь-Шаньның эндемик және реликт түрлерін келтіреді, онда ол Солтүстік Тянь-Шань флорасының құрамында реликтік эндемизмнің көріністері бар екенін атап көрсетеді. Орта Азия флорасының туыстық және түрлік эндемизмі оның таулы бөлігінде ерекше айқын көрінеді. Дәл осы таулы Орта Азия өте бай эндемизммен ерекшеленеді. Мұнда 60-қа жуық туыстық эндем шоғырланған, ал эндемик түрлер, есептеулер көрсеткендей, мыңнан кем емес. Бұл ретте эндемик туыстар мен түрлердің көпшілігі тау бөктері мен төменгі тауларға немесе таулардың орта белдеулеріне тән. Алайда, тек таулы субальпілік және альпілік белдеулермен шектелген көптеген эндемикалық тұқымдастар бар. Биік таулы туыстық эндемдердің бұл тобы ерекше ботаникалық-географиялық қызығушылық тудырады, өйткені оның шығу тегі орогенездің жаңа фазаларымен, Орта Азия таулы жүйелерінің қалыптасуының соңғы кезеңдерімен байланысты </w:t>
      </w:r>
      <w:r w:rsidR="00235E8E">
        <w:rPr>
          <w:rFonts w:ascii="Times New Roman" w:hAnsi="Times New Roman" w:cs="Times New Roman"/>
          <w:sz w:val="28"/>
          <w:szCs w:val="28"/>
          <w:lang w:val="kk-KZ"/>
        </w:rPr>
        <w:t>[10</w:t>
      </w:r>
      <w:r w:rsidR="008A0B45">
        <w:rPr>
          <w:rFonts w:ascii="Times New Roman" w:hAnsi="Times New Roman" w:cs="Times New Roman"/>
          <w:sz w:val="28"/>
          <w:szCs w:val="28"/>
          <w:lang w:val="kk-KZ"/>
        </w:rPr>
        <w:t>4</w:t>
      </w:r>
      <w:r w:rsidR="004921C4" w:rsidRPr="004921C4">
        <w:rPr>
          <w:rFonts w:ascii="Times New Roman" w:hAnsi="Times New Roman" w:cs="Times New Roman"/>
          <w:sz w:val="28"/>
          <w:szCs w:val="28"/>
          <w:lang w:val="kk-KZ"/>
        </w:rPr>
        <w:t>,</w:t>
      </w:r>
      <w:r w:rsidR="005526A4">
        <w:rPr>
          <w:rFonts w:ascii="Times New Roman" w:hAnsi="Times New Roman" w:cs="Times New Roman"/>
          <w:sz w:val="28"/>
          <w:szCs w:val="28"/>
          <w:lang w:val="kk-KZ"/>
        </w:rPr>
        <w:t xml:space="preserve"> 19</w:t>
      </w:r>
      <w:r w:rsidR="00235E8E">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w:t>
      </w:r>
    </w:p>
    <w:p w14:paraId="1250E1F2" w14:textId="75C6848F" w:rsidR="004921C4" w:rsidRPr="004921C4"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3000-ға жуық түрі бар Солтүстік Тянь-Шань флорасы құрамында 160 эндемик түрлер бар, бұл 5,3% құрайды, бұл ретте эндемизмнің төмен пайызы Солтүстік Тянь-Шань тау жүйелерінің іргелес тау аймақтарының жоталарымен едәуір байланыстарымен түсіндіріледі </w:t>
      </w:r>
      <w:r w:rsidR="008A0B45">
        <w:rPr>
          <w:rFonts w:ascii="Times New Roman" w:hAnsi="Times New Roman" w:cs="Times New Roman"/>
          <w:sz w:val="28"/>
          <w:szCs w:val="28"/>
          <w:lang w:val="kk-KZ"/>
        </w:rPr>
        <w:t>[65</w:t>
      </w:r>
      <w:r w:rsidR="005526A4">
        <w:rPr>
          <w:rFonts w:ascii="Times New Roman" w:hAnsi="Times New Roman" w:cs="Times New Roman"/>
          <w:sz w:val="28"/>
          <w:szCs w:val="28"/>
          <w:lang w:val="kk-KZ"/>
        </w:rPr>
        <w:t>, 43</w:t>
      </w:r>
      <w:r w:rsidR="00235E8E">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w:t>
      </w:r>
    </w:p>
    <w:p w14:paraId="5DE16C96" w14:textId="0362927D"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Қырғыз Алатауы жотасы Сырдария Қаратауы, Жоңғар Алатауы, Іле Алатауы немесе Шу-Іле таулары сияқты эндемик түрлерінің саны бойынша Тянь-Шаньның бай флористикалық аудандарына жатпайды. Қырғыз Алатауының</w:t>
      </w:r>
      <w:r w:rsidR="00795612">
        <w:rPr>
          <w:rFonts w:ascii="Times New Roman" w:hAnsi="Times New Roman" w:cs="Times New Roman"/>
          <w:sz w:val="28"/>
          <w:szCs w:val="28"/>
          <w:lang w:val="kk-KZ"/>
        </w:rPr>
        <w:t xml:space="preserve"> батыс бөлігі</w:t>
      </w:r>
      <w:r w:rsidRPr="007522F2">
        <w:rPr>
          <w:rFonts w:ascii="Times New Roman" w:hAnsi="Times New Roman" w:cs="Times New Roman"/>
          <w:sz w:val="28"/>
          <w:szCs w:val="28"/>
          <w:lang w:val="kk-KZ"/>
        </w:rPr>
        <w:t xml:space="preserve"> тау жотасындағы сирек және эндем өсімдіктер шағын, жиі бірлі-жарым мөлшерде, кейде жалғыз орындарда кездеседі. Қырғыз Алатауы</w:t>
      </w:r>
      <w:r w:rsidR="00795612">
        <w:rPr>
          <w:rFonts w:ascii="Times New Roman" w:hAnsi="Times New Roman" w:cs="Times New Roman"/>
          <w:sz w:val="28"/>
          <w:szCs w:val="28"/>
          <w:lang w:val="kk-KZ"/>
        </w:rPr>
        <w:t>ның батыс бөлігінің</w:t>
      </w:r>
      <w:r w:rsidRPr="007522F2">
        <w:rPr>
          <w:rFonts w:ascii="Times New Roman" w:hAnsi="Times New Roman" w:cs="Times New Roman"/>
          <w:sz w:val="28"/>
          <w:szCs w:val="28"/>
          <w:lang w:val="kk-KZ"/>
        </w:rPr>
        <w:t xml:space="preserve"> флорасында эндемдер санының аз болуы, бір жағынан, Қырғыз Алатауы</w:t>
      </w:r>
      <w:r w:rsidR="00795612">
        <w:rPr>
          <w:rFonts w:ascii="Times New Roman" w:hAnsi="Times New Roman" w:cs="Times New Roman"/>
          <w:sz w:val="28"/>
          <w:szCs w:val="28"/>
          <w:lang w:val="kk-KZ"/>
        </w:rPr>
        <w:t xml:space="preserve">ның батыс бөлігінің </w:t>
      </w:r>
      <w:r w:rsidRPr="007522F2">
        <w:rPr>
          <w:rFonts w:ascii="Times New Roman" w:hAnsi="Times New Roman" w:cs="Times New Roman"/>
          <w:sz w:val="28"/>
          <w:szCs w:val="28"/>
          <w:lang w:val="kk-KZ"/>
        </w:rPr>
        <w:t>таулы жүйе ретінде оқшауланбағанымен және оның шекарасының оңтүстігі мен батысында өте шартты болуымен байланысты. Екінші жағынан, осы аумақтың төмен эндемизмін түсіндіретін себеп Тянь-Шань таулы жүйесінің геологиялық қалыптасуының жалпы тарихы болып табылады.</w:t>
      </w:r>
    </w:p>
    <w:p w14:paraId="4AF300F3" w14:textId="008F12CE" w:rsidR="004921C4" w:rsidRPr="004921C4"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lastRenderedPageBreak/>
        <w:t xml:space="preserve">Эндем элементтерді талдау кезінде эндемдердің ең көп саны жас үдемелі неоэндемизмді куәландыра отырып, кең көлемді полиморфты туыстарға жататыны анықталды. Бұл әсіресе мынадай туыстарға жатады: </w:t>
      </w:r>
      <w:r w:rsidRPr="007522F2">
        <w:rPr>
          <w:rFonts w:ascii="Times New Roman" w:hAnsi="Times New Roman" w:cs="Times New Roman"/>
          <w:i/>
          <w:iCs/>
          <w:sz w:val="28"/>
          <w:szCs w:val="28"/>
          <w:lang w:val="kk-KZ"/>
        </w:rPr>
        <w:t xml:space="preserve">Poa, Agropyrum, Allium, Astragalus, Oxytropis, Lappula, </w:t>
      </w:r>
      <w:r w:rsidRPr="008D7961">
        <w:rPr>
          <w:rFonts w:ascii="Times New Roman" w:hAnsi="Times New Roman" w:cs="Times New Roman"/>
          <w:i/>
          <w:iCs/>
          <w:sz w:val="28"/>
          <w:szCs w:val="28"/>
          <w:lang w:val="kk-KZ"/>
        </w:rPr>
        <w:t>Artemisia</w:t>
      </w:r>
      <w:r w:rsidRPr="008D7961">
        <w:rPr>
          <w:rFonts w:ascii="Times New Roman" w:hAnsi="Times New Roman" w:cs="Times New Roman"/>
          <w:sz w:val="28"/>
          <w:szCs w:val="28"/>
          <w:lang w:val="kk-KZ"/>
        </w:rPr>
        <w:t xml:space="preserve"> </w:t>
      </w:r>
      <w:r w:rsidR="008D7961" w:rsidRPr="008D7961">
        <w:rPr>
          <w:rFonts w:ascii="Times New Roman" w:hAnsi="Times New Roman" w:cs="Times New Roman"/>
          <w:sz w:val="28"/>
          <w:szCs w:val="28"/>
          <w:lang w:val="kk-KZ"/>
        </w:rPr>
        <w:t>[1</w:t>
      </w:r>
      <w:r w:rsidR="00872581">
        <w:rPr>
          <w:rFonts w:ascii="Times New Roman" w:hAnsi="Times New Roman" w:cs="Times New Roman"/>
          <w:sz w:val="28"/>
          <w:szCs w:val="28"/>
          <w:lang w:val="kk-KZ"/>
        </w:rPr>
        <w:t>28</w:t>
      </w:r>
      <w:r w:rsidR="005526A4" w:rsidRPr="008D7961">
        <w:rPr>
          <w:rFonts w:ascii="Times New Roman" w:hAnsi="Times New Roman" w:cs="Times New Roman"/>
          <w:sz w:val="28"/>
          <w:szCs w:val="28"/>
          <w:lang w:val="kk-KZ"/>
        </w:rPr>
        <w:t>, 16-27</w:t>
      </w:r>
      <w:r w:rsidR="008D7961" w:rsidRPr="008D7961">
        <w:rPr>
          <w:rFonts w:ascii="Times New Roman" w:hAnsi="Times New Roman" w:cs="Times New Roman"/>
          <w:sz w:val="28"/>
          <w:szCs w:val="28"/>
          <w:lang w:val="kk-KZ"/>
        </w:rPr>
        <w:t xml:space="preserve"> б.</w:t>
      </w:r>
      <w:r w:rsidR="004921C4" w:rsidRPr="008D7961">
        <w:rPr>
          <w:rFonts w:ascii="Times New Roman" w:hAnsi="Times New Roman" w:cs="Times New Roman"/>
          <w:sz w:val="28"/>
          <w:szCs w:val="28"/>
          <w:lang w:val="kk-KZ"/>
        </w:rPr>
        <w:t>].</w:t>
      </w:r>
    </w:p>
    <w:p w14:paraId="6E1AC7C9" w14:textId="7AC19947" w:rsidR="00BC260E" w:rsidRDefault="00296186"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296186">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флорасында эндем тұқымдастар жоқ. Ал туыстық эндемдерге қатысты Солтүстік Тянь-Шань үшін Н.И. Рубцов алты туысты келтіреді.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ның батыс бөлігі</w:t>
      </w:r>
      <w:r w:rsidRPr="00296186">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үшін монотипті эндемді туыстың тек екі өкілі бар, бірінші туыс – субальпі белдеуінде өсетін </w:t>
      </w:r>
      <w:r w:rsidR="00BC260E" w:rsidRPr="007522F2">
        <w:rPr>
          <w:rFonts w:ascii="Times New Roman" w:hAnsi="Times New Roman" w:cs="Times New Roman"/>
          <w:i/>
          <w:sz w:val="28"/>
          <w:szCs w:val="28"/>
          <w:lang w:val="kk-KZ"/>
        </w:rPr>
        <w:t>Pseudoeremostachys</w:t>
      </w:r>
      <w:r w:rsidR="00BC260E" w:rsidRPr="007522F2">
        <w:rPr>
          <w:rFonts w:ascii="Times New Roman" w:hAnsi="Times New Roman" w:cs="Times New Roman"/>
          <w:sz w:val="28"/>
          <w:szCs w:val="28"/>
          <w:lang w:val="kk-KZ"/>
        </w:rPr>
        <w:t xml:space="preserve"> M. Pop., жалғыз түрі - </w:t>
      </w:r>
      <w:r w:rsidR="00BC260E" w:rsidRPr="007522F2">
        <w:rPr>
          <w:rFonts w:ascii="Times New Roman" w:hAnsi="Times New Roman" w:cs="Times New Roman"/>
          <w:i/>
          <w:sz w:val="28"/>
          <w:szCs w:val="28"/>
          <w:lang w:val="kk-KZ"/>
        </w:rPr>
        <w:t>Pseudoeremostachys sewerzowii</w:t>
      </w:r>
      <w:r w:rsidR="00BC260E" w:rsidRPr="007522F2">
        <w:rPr>
          <w:rFonts w:ascii="Times New Roman" w:hAnsi="Times New Roman" w:cs="Times New Roman"/>
          <w:sz w:val="28"/>
          <w:szCs w:val="28"/>
          <w:lang w:val="kk-KZ"/>
        </w:rPr>
        <w:t xml:space="preserve"> (Herd.) M. Pop. Екінші монотипті туыс, субальпі белдеуінде өсетін – тар эндемик түрі бар </w:t>
      </w:r>
      <w:r w:rsidR="00BC260E" w:rsidRPr="007522F2">
        <w:rPr>
          <w:rFonts w:ascii="Times New Roman" w:hAnsi="Times New Roman" w:cs="Times New Roman"/>
          <w:i/>
          <w:iCs/>
          <w:sz w:val="28"/>
          <w:szCs w:val="28"/>
          <w:lang w:val="kk-KZ"/>
        </w:rPr>
        <w:t>Sclerotiaria pentaceros</w:t>
      </w:r>
      <w:r w:rsidR="00BC260E" w:rsidRPr="007522F2">
        <w:rPr>
          <w:rFonts w:ascii="Times New Roman" w:hAnsi="Times New Roman" w:cs="Times New Roman"/>
          <w:sz w:val="28"/>
          <w:szCs w:val="28"/>
          <w:lang w:val="kk-KZ"/>
        </w:rPr>
        <w:t xml:space="preserve"> Korov. - </w:t>
      </w:r>
      <w:r w:rsidR="00BC260E" w:rsidRPr="007522F2">
        <w:rPr>
          <w:rFonts w:ascii="Times New Roman" w:hAnsi="Times New Roman" w:cs="Times New Roman"/>
          <w:i/>
          <w:iCs/>
          <w:sz w:val="28"/>
          <w:szCs w:val="28"/>
          <w:lang w:val="kk-KZ"/>
        </w:rPr>
        <w:t>Sclerotiaria</w:t>
      </w:r>
      <w:r w:rsidR="00BC260E" w:rsidRPr="007522F2">
        <w:rPr>
          <w:rFonts w:ascii="Times New Roman" w:hAnsi="Times New Roman" w:cs="Times New Roman"/>
          <w:sz w:val="28"/>
          <w:szCs w:val="28"/>
          <w:lang w:val="kk-KZ"/>
        </w:rPr>
        <w:t xml:space="preserve"> Eug. Kor. Эндем және субэндемдердің жалпы мөлшері 45 түрмен немесе флораның жалпы құрамынан 2,7% есептейді, олардың ішінде Қырғыз Алатауы</w:t>
      </w:r>
      <w:r w:rsidR="00EA597B">
        <w:rPr>
          <w:rFonts w:ascii="Times New Roman" w:hAnsi="Times New Roman" w:cs="Times New Roman"/>
          <w:sz w:val="28"/>
          <w:szCs w:val="28"/>
          <w:lang w:val="kk-KZ"/>
        </w:rPr>
        <w:t>ның батыс бөлігінің</w:t>
      </w:r>
      <w:r w:rsidR="00BC260E" w:rsidRPr="007522F2">
        <w:rPr>
          <w:rFonts w:ascii="Times New Roman" w:hAnsi="Times New Roman" w:cs="Times New Roman"/>
          <w:sz w:val="28"/>
          <w:szCs w:val="28"/>
          <w:lang w:val="kk-KZ"/>
        </w:rPr>
        <w:t xml:space="preserve"> жеке эндем түрлерінің барлығы 11 түрін құрайды. </w:t>
      </w:r>
    </w:p>
    <w:p w14:paraId="3247863B" w14:textId="77777777" w:rsidR="00F55099" w:rsidRDefault="00F55099" w:rsidP="008479C4">
      <w:pPr>
        <w:spacing w:after="0" w:line="240" w:lineRule="auto"/>
        <w:ind w:firstLine="708"/>
        <w:jc w:val="both"/>
        <w:rPr>
          <w:rFonts w:ascii="Times New Roman" w:hAnsi="Times New Roman" w:cs="Times New Roman"/>
          <w:sz w:val="28"/>
          <w:szCs w:val="28"/>
          <w:lang w:val="kk-KZ"/>
        </w:rPr>
      </w:pPr>
    </w:p>
    <w:p w14:paraId="4B03ABD5" w14:textId="25274949" w:rsidR="00F55099" w:rsidRDefault="00E10B08" w:rsidP="008479C4">
      <w:pPr>
        <w:spacing w:after="0" w:line="240" w:lineRule="auto"/>
        <w:ind w:firstLine="708"/>
        <w:jc w:val="both"/>
        <w:rPr>
          <w:rFonts w:ascii="Times New Roman" w:hAnsi="Times New Roman" w:cs="Times New Roman"/>
          <w:sz w:val="28"/>
          <w:szCs w:val="28"/>
          <w:lang w:val="kk-KZ"/>
        </w:rPr>
      </w:pPr>
      <w:r w:rsidRPr="00F55099">
        <w:rPr>
          <w:rFonts w:ascii="Times New Roman" w:hAnsi="Times New Roman" w:cs="Times New Roman"/>
          <w:noProof/>
          <w:sz w:val="28"/>
          <w:szCs w:val="28"/>
          <w:lang w:eastAsia="ru-RU"/>
        </w:rPr>
        <w:drawing>
          <wp:inline distT="0" distB="0" distL="0" distR="0" wp14:anchorId="6F334E88" wp14:editId="3C766799">
            <wp:extent cx="5310505" cy="4326890"/>
            <wp:effectExtent l="0" t="0" r="4445" b="0"/>
            <wp:docPr id="7" name="Рисунок 7" descr="C:\Users\DAUREN\Desktop\эндемик РАСТЕНИ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REN\Desktop\эндемик РАСТЕНИЙ (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0505" cy="4326890"/>
                    </a:xfrm>
                    <a:prstGeom prst="rect">
                      <a:avLst/>
                    </a:prstGeom>
                    <a:noFill/>
                    <a:ln>
                      <a:noFill/>
                    </a:ln>
                  </pic:spPr>
                </pic:pic>
              </a:graphicData>
            </a:graphic>
          </wp:inline>
        </w:drawing>
      </w:r>
    </w:p>
    <w:p w14:paraId="66E3E9B0" w14:textId="72C58D4D" w:rsidR="00F55099" w:rsidRPr="007522F2" w:rsidRDefault="00F55099" w:rsidP="008479C4">
      <w:pPr>
        <w:spacing w:after="0" w:line="240" w:lineRule="auto"/>
        <w:ind w:firstLine="708"/>
        <w:rPr>
          <w:rFonts w:ascii="Times New Roman" w:hAnsi="Times New Roman" w:cs="Times New Roman"/>
          <w:sz w:val="28"/>
          <w:szCs w:val="28"/>
          <w:lang w:val="kk-KZ"/>
        </w:rPr>
      </w:pPr>
    </w:p>
    <w:p w14:paraId="28C730A5" w14:textId="77777777" w:rsidR="00F3205E" w:rsidRDefault="00E10B08"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B3150">
        <w:rPr>
          <w:rFonts w:ascii="Times New Roman" w:hAnsi="Times New Roman" w:cs="Times New Roman"/>
          <w:sz w:val="28"/>
          <w:szCs w:val="28"/>
          <w:lang w:val="kk-KZ"/>
        </w:rPr>
        <w:t>21</w:t>
      </w:r>
      <w:r w:rsidR="00F3205E">
        <w:rPr>
          <w:rFonts w:ascii="Times New Roman" w:hAnsi="Times New Roman" w:cs="Times New Roman"/>
          <w:sz w:val="28"/>
          <w:szCs w:val="28"/>
          <w:lang w:val="kk-KZ"/>
        </w:rPr>
        <w:t xml:space="preserve"> -</w:t>
      </w:r>
      <w:r w:rsidR="007B3150">
        <w:rPr>
          <w:rFonts w:ascii="Times New Roman" w:hAnsi="Times New Roman" w:cs="Times New Roman"/>
          <w:sz w:val="28"/>
          <w:szCs w:val="28"/>
          <w:lang w:val="kk-KZ"/>
        </w:rPr>
        <w:t xml:space="preserve"> Қырғыз Алатауының батыс бөлігінің эндемикалық </w:t>
      </w:r>
    </w:p>
    <w:p w14:paraId="576DB960" w14:textId="1AED9DB0" w:rsidR="00F55099" w:rsidRPr="007B3150" w:rsidRDefault="007B3150"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өсімдік түрлері</w:t>
      </w:r>
    </w:p>
    <w:p w14:paraId="276D79E2" w14:textId="77777777" w:rsidR="00F55099" w:rsidRDefault="00F55099" w:rsidP="008479C4">
      <w:pPr>
        <w:spacing w:after="0" w:line="240" w:lineRule="auto"/>
        <w:ind w:firstLine="708"/>
        <w:jc w:val="both"/>
        <w:rPr>
          <w:rFonts w:ascii="Times New Roman" w:hAnsi="Times New Roman" w:cs="Times New Roman"/>
          <w:sz w:val="28"/>
          <w:szCs w:val="28"/>
          <w:lang w:val="kk-KZ"/>
        </w:rPr>
      </w:pPr>
    </w:p>
    <w:p w14:paraId="39FBFED4" w14:textId="5E121965" w:rsidR="005A5FFC" w:rsidRDefault="00F55099"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64A7965" wp14:editId="2B3D045C">
            <wp:extent cx="5438775" cy="3619500"/>
            <wp:effectExtent l="0" t="0" r="9525" b="0"/>
            <wp:docPr id="8" name="Рисунок 8" descr="C:\Users\DAUREN\Desktop\субэндемик РАСТЕНИЙ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REN\Desktop\субэндемик РАСТЕНИЙ (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8775" cy="3619500"/>
                    </a:xfrm>
                    <a:prstGeom prst="rect">
                      <a:avLst/>
                    </a:prstGeom>
                    <a:noFill/>
                    <a:ln>
                      <a:noFill/>
                    </a:ln>
                  </pic:spPr>
                </pic:pic>
              </a:graphicData>
            </a:graphic>
          </wp:inline>
        </w:drawing>
      </w:r>
    </w:p>
    <w:p w14:paraId="2DAA720F" w14:textId="77777777" w:rsidR="005A5FFC" w:rsidRDefault="005A5FFC" w:rsidP="008479C4">
      <w:pPr>
        <w:spacing w:after="0" w:line="240" w:lineRule="auto"/>
        <w:ind w:firstLine="708"/>
        <w:jc w:val="both"/>
        <w:rPr>
          <w:rFonts w:ascii="Times New Roman" w:hAnsi="Times New Roman" w:cs="Times New Roman"/>
          <w:sz w:val="28"/>
          <w:szCs w:val="28"/>
          <w:lang w:val="kk-KZ"/>
        </w:rPr>
      </w:pPr>
    </w:p>
    <w:p w14:paraId="7B5B4793" w14:textId="77777777" w:rsidR="00F3205E" w:rsidRDefault="00E10B08"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B3150">
        <w:rPr>
          <w:rFonts w:ascii="Times New Roman" w:hAnsi="Times New Roman" w:cs="Times New Roman"/>
          <w:sz w:val="28"/>
          <w:szCs w:val="28"/>
          <w:lang w:val="kk-KZ"/>
        </w:rPr>
        <w:t>22</w:t>
      </w:r>
      <w:r w:rsidR="00F3205E">
        <w:rPr>
          <w:rFonts w:ascii="Times New Roman" w:hAnsi="Times New Roman" w:cs="Times New Roman"/>
          <w:sz w:val="28"/>
          <w:szCs w:val="28"/>
          <w:lang w:val="kk-KZ"/>
        </w:rPr>
        <w:t xml:space="preserve"> -</w:t>
      </w:r>
      <w:r w:rsidR="007B3150" w:rsidRPr="007B3150">
        <w:rPr>
          <w:rFonts w:ascii="Times New Roman" w:hAnsi="Times New Roman" w:cs="Times New Roman"/>
          <w:sz w:val="28"/>
          <w:szCs w:val="28"/>
          <w:lang w:val="kk-KZ"/>
        </w:rPr>
        <w:t xml:space="preserve"> </w:t>
      </w:r>
      <w:r w:rsidR="007B3150">
        <w:rPr>
          <w:rFonts w:ascii="Times New Roman" w:hAnsi="Times New Roman" w:cs="Times New Roman"/>
          <w:sz w:val="28"/>
          <w:szCs w:val="28"/>
          <w:lang w:val="kk-KZ"/>
        </w:rPr>
        <w:t xml:space="preserve">Қырғыз Алатауының батыс бөлігінің субэндемикалық </w:t>
      </w:r>
    </w:p>
    <w:p w14:paraId="488ADE1C" w14:textId="19B978C8" w:rsidR="007B3150" w:rsidRPr="007B3150" w:rsidRDefault="007B3150" w:rsidP="00F320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өсімдік түрлері</w:t>
      </w:r>
    </w:p>
    <w:p w14:paraId="19957D7C" w14:textId="77777777" w:rsidR="00E10B08" w:rsidRDefault="00E10B08" w:rsidP="00F3205E">
      <w:pPr>
        <w:spacing w:after="0" w:line="240" w:lineRule="auto"/>
        <w:jc w:val="both"/>
        <w:rPr>
          <w:rFonts w:ascii="Times New Roman" w:hAnsi="Times New Roman" w:cs="Times New Roman"/>
          <w:sz w:val="28"/>
          <w:szCs w:val="28"/>
          <w:lang w:val="kk-KZ"/>
        </w:rPr>
      </w:pPr>
    </w:p>
    <w:p w14:paraId="146F6D5F" w14:textId="136BE7DB" w:rsidR="00BC260E" w:rsidRPr="007522F2" w:rsidRDefault="00296186"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296186">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субэндемиктерінің географиялық байланыстарын талдау бұл ауданның неғұрлым шалғайдағы тау алқаптарымен флорасының ортақтығын анықтады. Мәселен, Қырғыз жотасы мен Талас Алатауы жотасы үшін шалғынды және шөлейтті-далалық түрлер (тиісінше жалпы 6 және 4 түр) болып табылады; Қырғыз, Іле және Күнгей Алатауы жоталары үшін жалпы - гипсофилдерде, үштен бір балшықтарда, түрлі-түсті қабаттарда (4) өсетін шөлді-далалы түрлер (6 түр), Қаратаумен – тау алды шөлді-далалы түрлер (2), шалғынды түрлер (5). </w:t>
      </w:r>
    </w:p>
    <w:p w14:paraId="11C39906" w14:textId="7777777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Эндем түрлердің барлығы он бір түр бар. Олар он туысқа және бес тұқымдасқа жатады: </w:t>
      </w:r>
      <w:r w:rsidRPr="007522F2">
        <w:rPr>
          <w:rFonts w:ascii="Times New Roman" w:hAnsi="Times New Roman" w:cs="Times New Roman"/>
          <w:i/>
          <w:iCs/>
          <w:sz w:val="28"/>
          <w:szCs w:val="28"/>
          <w:lang w:val="kk-KZ"/>
        </w:rPr>
        <w:t>Fabaceae, Rosaceae, Asteraceae, Apiaceae, Caryophyllaceae, Rosaceae</w:t>
      </w:r>
      <w:r w:rsidRPr="007522F2">
        <w:rPr>
          <w:rFonts w:ascii="Times New Roman" w:hAnsi="Times New Roman" w:cs="Times New Roman"/>
          <w:sz w:val="28"/>
          <w:szCs w:val="28"/>
          <w:lang w:val="kk-KZ"/>
        </w:rPr>
        <w:t xml:space="preserve">. Тұқымдастардың құрамындағы монотипті өзіндік морфологиялық ерекшелігі бар туыс тек - </w:t>
      </w:r>
      <w:r w:rsidRPr="007522F2">
        <w:rPr>
          <w:rFonts w:ascii="Times New Roman" w:hAnsi="Times New Roman" w:cs="Times New Roman"/>
          <w:i/>
          <w:sz w:val="28"/>
          <w:szCs w:val="28"/>
          <w:lang w:val="kk-KZ"/>
        </w:rPr>
        <w:t>Sclerotiaria pentaceros</w:t>
      </w:r>
      <w:r w:rsidRPr="007522F2">
        <w:rPr>
          <w:rFonts w:ascii="Times New Roman" w:hAnsi="Times New Roman" w:cs="Times New Roman"/>
          <w:sz w:val="28"/>
          <w:szCs w:val="28"/>
          <w:lang w:val="kk-KZ"/>
        </w:rPr>
        <w:t xml:space="preserve"> Korov. </w:t>
      </w:r>
    </w:p>
    <w:p w14:paraId="17D247E9" w14:textId="7777777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Эндемизм индексін есептеп шығарудың осы немесе басқа облыстың немесе территорияның қарапайым әдісін (Ie) Б.А. Быков ұсынады, </w:t>
      </w:r>
    </w:p>
    <w:p w14:paraId="791D691E" w14:textId="0CB50C1B" w:rsidR="00BC260E" w:rsidRPr="007522F2" w:rsidRDefault="00812E29" w:rsidP="00F3205E">
      <w:pPr>
        <w:spacing w:after="0" w:line="240" w:lineRule="auto"/>
        <w:ind w:firstLine="567"/>
        <w:jc w:val="both"/>
        <w:rPr>
          <w:rFonts w:ascii="Times New Roman" w:hAnsi="Times New Roman" w:cs="Times New Roman"/>
          <w:sz w:val="28"/>
          <w:szCs w:val="28"/>
          <w:lang w:val="kk-KZ"/>
        </w:rPr>
      </w:pPr>
      <w:r w:rsidRPr="00812E29">
        <w:rPr>
          <w:rFonts w:ascii="Times New Roman" w:hAnsi="Times New Roman" w:cs="Times New Roman"/>
          <w:sz w:val="28"/>
          <w:szCs w:val="28"/>
          <w:lang w:val="kk-KZ"/>
        </w:rPr>
        <w:t>Белгілі бір облыстың немесе аумақтың эндемизм индексін есептеудің қарапайым тәсілін Б.А. Быков</w:t>
      </w:r>
      <w:r w:rsidR="004921C4">
        <w:rPr>
          <w:rFonts w:ascii="Times New Roman" w:hAnsi="Times New Roman" w:cs="Times New Roman"/>
          <w:sz w:val="28"/>
          <w:szCs w:val="28"/>
          <w:lang w:val="kk-KZ"/>
        </w:rPr>
        <w:t xml:space="preserve"> </w:t>
      </w:r>
      <w:r w:rsidR="008D7961">
        <w:rPr>
          <w:rFonts w:ascii="Times New Roman" w:hAnsi="Times New Roman" w:cs="Times New Roman"/>
          <w:sz w:val="28"/>
          <w:szCs w:val="28"/>
          <w:lang w:val="kk-KZ"/>
        </w:rPr>
        <w:t>[1</w:t>
      </w:r>
      <w:r w:rsidR="007C1279">
        <w:rPr>
          <w:rFonts w:ascii="Times New Roman" w:hAnsi="Times New Roman" w:cs="Times New Roman"/>
          <w:sz w:val="28"/>
          <w:szCs w:val="28"/>
          <w:lang w:val="kk-KZ"/>
        </w:rPr>
        <w:t>28</w:t>
      </w:r>
      <w:r w:rsidR="005526A4">
        <w:rPr>
          <w:rFonts w:ascii="Times New Roman" w:hAnsi="Times New Roman" w:cs="Times New Roman"/>
          <w:sz w:val="28"/>
          <w:szCs w:val="28"/>
          <w:lang w:val="kk-KZ"/>
        </w:rPr>
        <w:t>, 16</w:t>
      </w:r>
      <w:r w:rsidR="008D7961">
        <w:rPr>
          <w:rFonts w:ascii="Times New Roman" w:hAnsi="Times New Roman" w:cs="Times New Roman"/>
          <w:sz w:val="28"/>
          <w:szCs w:val="28"/>
          <w:lang w:val="kk-KZ"/>
        </w:rPr>
        <w:t xml:space="preserve"> б.</w:t>
      </w:r>
      <w:r w:rsidR="004921C4" w:rsidRPr="004921C4">
        <w:rPr>
          <w:rFonts w:ascii="Times New Roman" w:hAnsi="Times New Roman" w:cs="Times New Roman"/>
          <w:sz w:val="28"/>
          <w:szCs w:val="28"/>
          <w:lang w:val="kk-KZ"/>
        </w:rPr>
        <w:t xml:space="preserve">] </w:t>
      </w:r>
      <w:r w:rsidRPr="00812E29">
        <w:rPr>
          <w:rFonts w:ascii="Times New Roman" w:hAnsi="Times New Roman" w:cs="Times New Roman"/>
          <w:sz w:val="28"/>
          <w:szCs w:val="28"/>
          <w:lang w:val="kk-KZ"/>
        </w:rPr>
        <w:t xml:space="preserve"> ұсынды</w:t>
      </w:r>
      <w:r w:rsidR="00BC260E" w:rsidRPr="007522F2">
        <w:rPr>
          <w:rFonts w:ascii="Times New Roman" w:hAnsi="Times New Roman" w:cs="Times New Roman"/>
          <w:sz w:val="28"/>
          <w:szCs w:val="28"/>
          <w:lang w:val="kk-KZ"/>
        </w:rPr>
        <w:t>, ол осы мөлшердегі аумақ үшін қалыпты эндемизммен (En) эндем</w:t>
      </w:r>
      <w:r>
        <w:rPr>
          <w:rFonts w:ascii="Times New Roman" w:hAnsi="Times New Roman" w:cs="Times New Roman"/>
          <w:sz w:val="28"/>
          <w:szCs w:val="28"/>
          <w:lang w:val="kk-KZ"/>
        </w:rPr>
        <w:t>дер</w:t>
      </w:r>
      <w:r w:rsidR="00BC260E" w:rsidRPr="007522F2">
        <w:rPr>
          <w:rFonts w:ascii="Times New Roman" w:hAnsi="Times New Roman" w:cs="Times New Roman"/>
          <w:sz w:val="28"/>
          <w:szCs w:val="28"/>
          <w:lang w:val="kk-KZ"/>
        </w:rPr>
        <w:t>дің нақты пайызын (Ef) салыстырудан тұрады және Ef › En:</w:t>
      </w:r>
    </w:p>
    <w:p w14:paraId="78569BEE" w14:textId="77777777" w:rsidR="00BC260E" w:rsidRPr="007522F2" w:rsidRDefault="00BC260E" w:rsidP="00F3205E">
      <w:pPr>
        <w:spacing w:after="0" w:line="240" w:lineRule="auto"/>
        <w:ind w:firstLine="567"/>
        <w:jc w:val="both"/>
        <w:rPr>
          <w:rFonts w:ascii="Times New Roman" w:hAnsi="Times New Roman" w:cs="Times New Roman"/>
          <w:sz w:val="28"/>
          <w:szCs w:val="28"/>
          <w:lang w:val="kk-KZ"/>
        </w:rPr>
      </w:pPr>
    </w:p>
    <w:p w14:paraId="2DA8F95D" w14:textId="4E0ED1FC" w:rsidR="00BC260E" w:rsidRPr="00BC260E" w:rsidRDefault="00BC260E" w:rsidP="00F3205E">
      <w:pPr>
        <w:spacing w:after="0" w:line="240" w:lineRule="auto"/>
        <w:jc w:val="right"/>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          </w:t>
      </w:r>
      <w:r w:rsidRPr="00BC260E">
        <w:rPr>
          <w:rFonts w:ascii="Times New Roman" w:hAnsi="Times New Roman" w:cs="Times New Roman"/>
          <w:sz w:val="28"/>
          <w:szCs w:val="28"/>
          <w:lang w:val="kk-KZ"/>
        </w:rPr>
        <w:t xml:space="preserve">Ie = Ef   </w:t>
      </w:r>
      <w:r w:rsidR="00F3205E">
        <w:rPr>
          <w:rFonts w:ascii="Times New Roman" w:hAnsi="Times New Roman" w:cs="Times New Roman"/>
          <w:sz w:val="28"/>
          <w:szCs w:val="28"/>
          <w:lang w:val="kk-KZ"/>
        </w:rPr>
        <w:t xml:space="preserve">                                                           </w:t>
      </w:r>
      <w:r w:rsidRPr="00BC260E">
        <w:rPr>
          <w:rFonts w:ascii="Times New Roman" w:hAnsi="Times New Roman" w:cs="Times New Roman"/>
          <w:sz w:val="28"/>
          <w:szCs w:val="28"/>
          <w:lang w:val="kk-KZ"/>
        </w:rPr>
        <w:t xml:space="preserve"> (4)</w:t>
      </w:r>
    </w:p>
    <w:p w14:paraId="46734106" w14:textId="77777777" w:rsidR="00BC260E" w:rsidRPr="00BC260E" w:rsidRDefault="00BC260E" w:rsidP="008479C4">
      <w:pPr>
        <w:spacing w:after="0" w:line="240" w:lineRule="auto"/>
        <w:jc w:val="both"/>
        <w:rPr>
          <w:rFonts w:ascii="Times New Roman" w:hAnsi="Times New Roman" w:cs="Times New Roman"/>
          <w:sz w:val="28"/>
          <w:szCs w:val="28"/>
          <w:lang w:val="kk-KZ"/>
        </w:rPr>
      </w:pPr>
      <w:r w:rsidRPr="00BC260E">
        <w:rPr>
          <w:rFonts w:ascii="Times New Roman" w:hAnsi="Times New Roman" w:cs="Times New Roman"/>
          <w:sz w:val="28"/>
          <w:szCs w:val="28"/>
          <w:lang w:val="kk-KZ"/>
        </w:rPr>
        <w:t xml:space="preserve">                 En</w:t>
      </w:r>
    </w:p>
    <w:p w14:paraId="4E924DA8" w14:textId="77777777" w:rsidR="00BC260E" w:rsidRPr="00A93FB0" w:rsidRDefault="00BC260E" w:rsidP="008479C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егер </w:t>
      </w:r>
      <w:r w:rsidRPr="00BC260E">
        <w:rPr>
          <w:rFonts w:ascii="Times New Roman" w:hAnsi="Times New Roman" w:cs="Times New Roman"/>
          <w:sz w:val="28"/>
          <w:szCs w:val="28"/>
          <w:lang w:val="kk-KZ"/>
        </w:rPr>
        <w:t xml:space="preserve">Ef ‹ En, </w:t>
      </w:r>
      <w:r>
        <w:rPr>
          <w:rFonts w:ascii="Times New Roman" w:hAnsi="Times New Roman" w:cs="Times New Roman"/>
          <w:sz w:val="28"/>
          <w:szCs w:val="28"/>
          <w:lang w:val="kk-KZ"/>
        </w:rPr>
        <w:t>онда</w:t>
      </w:r>
    </w:p>
    <w:p w14:paraId="4A618DF4" w14:textId="77777777" w:rsidR="00F3205E" w:rsidRDefault="00BC260E" w:rsidP="00F3205E">
      <w:pPr>
        <w:spacing w:after="0" w:line="240" w:lineRule="auto"/>
        <w:jc w:val="right"/>
        <w:rPr>
          <w:rFonts w:ascii="Times New Roman" w:hAnsi="Times New Roman" w:cs="Times New Roman"/>
          <w:sz w:val="28"/>
          <w:szCs w:val="28"/>
          <w:lang w:val="kk-KZ"/>
        </w:rPr>
      </w:pPr>
      <w:r w:rsidRPr="00BC260E">
        <w:rPr>
          <w:rFonts w:ascii="Times New Roman" w:hAnsi="Times New Roman" w:cs="Times New Roman"/>
          <w:sz w:val="28"/>
          <w:szCs w:val="28"/>
          <w:lang w:val="kk-KZ"/>
        </w:rPr>
        <w:t xml:space="preserve">                                               </w:t>
      </w:r>
    </w:p>
    <w:p w14:paraId="5DBA1500" w14:textId="02351B36" w:rsidR="00BC260E" w:rsidRPr="00BC260E" w:rsidRDefault="00BC260E" w:rsidP="00F3205E">
      <w:pPr>
        <w:spacing w:after="0" w:line="240" w:lineRule="auto"/>
        <w:jc w:val="right"/>
        <w:rPr>
          <w:rFonts w:ascii="Times New Roman" w:hAnsi="Times New Roman" w:cs="Times New Roman"/>
          <w:sz w:val="28"/>
          <w:szCs w:val="28"/>
          <w:lang w:val="kk-KZ"/>
        </w:rPr>
      </w:pPr>
      <w:r w:rsidRPr="00BC260E">
        <w:rPr>
          <w:rFonts w:ascii="Times New Roman" w:hAnsi="Times New Roman" w:cs="Times New Roman"/>
          <w:sz w:val="28"/>
          <w:szCs w:val="28"/>
          <w:lang w:val="kk-KZ"/>
        </w:rPr>
        <w:lastRenderedPageBreak/>
        <w:t xml:space="preserve">    Ie= - En.        </w:t>
      </w:r>
      <w:r w:rsidR="00F3205E">
        <w:rPr>
          <w:rFonts w:ascii="Times New Roman" w:hAnsi="Times New Roman" w:cs="Times New Roman"/>
          <w:sz w:val="28"/>
          <w:szCs w:val="28"/>
          <w:lang w:val="kk-KZ"/>
        </w:rPr>
        <w:t xml:space="preserve">                                                    </w:t>
      </w:r>
      <w:r w:rsidRPr="00BC260E">
        <w:rPr>
          <w:rFonts w:ascii="Times New Roman" w:hAnsi="Times New Roman" w:cs="Times New Roman"/>
          <w:sz w:val="28"/>
          <w:szCs w:val="28"/>
          <w:lang w:val="kk-KZ"/>
        </w:rPr>
        <w:t>(5)</w:t>
      </w:r>
    </w:p>
    <w:p w14:paraId="46C47B37" w14:textId="77777777" w:rsidR="00BC260E" w:rsidRDefault="00BC260E" w:rsidP="008479C4">
      <w:pPr>
        <w:spacing w:after="0" w:line="240" w:lineRule="auto"/>
        <w:jc w:val="both"/>
        <w:rPr>
          <w:rFonts w:ascii="Times New Roman" w:hAnsi="Times New Roman" w:cs="Times New Roman"/>
          <w:sz w:val="28"/>
          <w:szCs w:val="28"/>
          <w:lang w:val="kk-KZ"/>
        </w:rPr>
      </w:pPr>
      <w:r w:rsidRPr="00BC260E">
        <w:rPr>
          <w:rFonts w:ascii="Times New Roman" w:hAnsi="Times New Roman" w:cs="Times New Roman"/>
          <w:sz w:val="28"/>
          <w:szCs w:val="28"/>
          <w:lang w:val="kk-KZ"/>
        </w:rPr>
        <w:t xml:space="preserve">                                                            Ef      </w:t>
      </w:r>
    </w:p>
    <w:p w14:paraId="7293566E" w14:textId="77777777" w:rsidR="00F3205E" w:rsidRPr="00BC260E" w:rsidRDefault="00F3205E" w:rsidP="008479C4">
      <w:pPr>
        <w:spacing w:after="0" w:line="240" w:lineRule="auto"/>
        <w:jc w:val="both"/>
        <w:rPr>
          <w:rFonts w:ascii="Times New Roman" w:hAnsi="Times New Roman" w:cs="Times New Roman"/>
          <w:sz w:val="28"/>
          <w:szCs w:val="28"/>
          <w:lang w:val="kk-KZ"/>
        </w:rPr>
      </w:pPr>
    </w:p>
    <w:p w14:paraId="7AB7BB21" w14:textId="31CBFC0E" w:rsidR="00BC260E" w:rsidRPr="00BC260E" w:rsidRDefault="00BC260E" w:rsidP="00F3205E">
      <w:pPr>
        <w:spacing w:after="0" w:line="240" w:lineRule="auto"/>
        <w:ind w:firstLine="567"/>
        <w:jc w:val="both"/>
        <w:rPr>
          <w:rFonts w:ascii="Times New Roman" w:hAnsi="Times New Roman" w:cs="Times New Roman"/>
          <w:sz w:val="28"/>
          <w:szCs w:val="28"/>
          <w:lang w:val="kk-KZ"/>
        </w:rPr>
      </w:pPr>
      <w:r w:rsidRPr="00BC260E">
        <w:rPr>
          <w:rFonts w:ascii="Times New Roman" w:hAnsi="Times New Roman" w:cs="Times New Roman"/>
          <w:sz w:val="28"/>
          <w:szCs w:val="28"/>
          <w:lang w:val="kk-KZ"/>
        </w:rPr>
        <w:t>Бұл ретте</w:t>
      </w:r>
      <w:r w:rsidR="00DA326C">
        <w:rPr>
          <w:rFonts w:ascii="Times New Roman" w:hAnsi="Times New Roman" w:cs="Times New Roman"/>
          <w:sz w:val="28"/>
          <w:szCs w:val="28"/>
          <w:lang w:val="kk-KZ"/>
        </w:rPr>
        <w:t xml:space="preserve"> -</w:t>
      </w:r>
      <w:r w:rsidRPr="00BC260E">
        <w:rPr>
          <w:rFonts w:ascii="Times New Roman" w:hAnsi="Times New Roman" w:cs="Times New Roman"/>
          <w:sz w:val="28"/>
          <w:szCs w:val="28"/>
          <w:lang w:val="kk-KZ"/>
        </w:rPr>
        <w:t>1,5 және +1,5 арасында жатқан индекстер нормаға жақын деп есептеледі; индекстер, -1,5-тен -2,5-ке дейін немесе 1,5-тен 2,5-ке дейін - төмендетілген немесе жоғарылатылған; 2,5-тен 4-ке дейінгі индекстер - төмен немесе жоғары; 4-тен 6-ға дейін - өте төмен немесе өте жоғары, ал индекстер -6 немесе +6-дан астам - өте төмен немесе өте жоғары [8</w:t>
      </w:r>
      <w:r w:rsidR="00471D73">
        <w:rPr>
          <w:rFonts w:ascii="Times New Roman" w:hAnsi="Times New Roman" w:cs="Times New Roman"/>
          <w:sz w:val="28"/>
          <w:szCs w:val="28"/>
          <w:lang w:val="kk-KZ"/>
        </w:rPr>
        <w:t>5</w:t>
      </w:r>
      <w:r w:rsidR="005526A4">
        <w:rPr>
          <w:rFonts w:ascii="Times New Roman" w:hAnsi="Times New Roman" w:cs="Times New Roman"/>
          <w:sz w:val="28"/>
          <w:szCs w:val="28"/>
          <w:lang w:val="kk-KZ"/>
        </w:rPr>
        <w:t>, 155</w:t>
      </w:r>
      <w:r w:rsidR="008D7961">
        <w:rPr>
          <w:rFonts w:ascii="Times New Roman" w:hAnsi="Times New Roman" w:cs="Times New Roman"/>
          <w:sz w:val="28"/>
          <w:szCs w:val="28"/>
          <w:lang w:val="kk-KZ"/>
        </w:rPr>
        <w:t xml:space="preserve"> б.</w:t>
      </w:r>
      <w:r w:rsidRPr="00BC260E">
        <w:rPr>
          <w:rFonts w:ascii="Times New Roman" w:hAnsi="Times New Roman" w:cs="Times New Roman"/>
          <w:sz w:val="28"/>
          <w:szCs w:val="28"/>
          <w:lang w:val="kk-KZ"/>
        </w:rPr>
        <w:t>].</w:t>
      </w:r>
    </w:p>
    <w:p w14:paraId="7592CC22" w14:textId="278C57C5" w:rsidR="00BC260E" w:rsidRPr="007522F2" w:rsidRDefault="00296186"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ның батыс бөлігі</w:t>
      </w:r>
      <w:r w:rsidRPr="00296186">
        <w:rPr>
          <w:rFonts w:ascii="Times New Roman" w:hAnsi="Times New Roman" w:cs="Times New Roman"/>
          <w:sz w:val="28"/>
          <w:szCs w:val="28"/>
          <w:lang w:val="kk-KZ"/>
        </w:rPr>
        <w:t xml:space="preserve"> </w:t>
      </w:r>
      <w:r w:rsidR="00BC260E" w:rsidRPr="00BC260E">
        <w:rPr>
          <w:rFonts w:ascii="Times New Roman" w:hAnsi="Times New Roman" w:cs="Times New Roman"/>
          <w:sz w:val="28"/>
          <w:szCs w:val="28"/>
          <w:lang w:val="kk-KZ"/>
        </w:rPr>
        <w:t xml:space="preserve">флорасының эндемизм индексін есептеу нәтижесінде Б.А. Быков бойынша </w:t>
      </w:r>
      <w:r w:rsidR="00BC260E" w:rsidRPr="007522F2">
        <w:rPr>
          <w:rFonts w:ascii="Times New Roman" w:hAnsi="Times New Roman" w:cs="Times New Roman"/>
          <w:sz w:val="28"/>
          <w:szCs w:val="28"/>
          <w:lang w:val="kk-KZ"/>
        </w:rPr>
        <w:t xml:space="preserve">- </w:t>
      </w:r>
      <w:r w:rsidR="00BC260E" w:rsidRPr="00BC260E">
        <w:rPr>
          <w:rFonts w:ascii="Times New Roman" w:hAnsi="Times New Roman" w:cs="Times New Roman"/>
          <w:sz w:val="28"/>
          <w:szCs w:val="28"/>
          <w:lang w:val="kk-KZ"/>
        </w:rPr>
        <w:t>1,8-ге тең көрсеткіш алдық. Бұл жота үшін флораның жалпы санының небәрі 0,47% -ын құрайтын он бір эндемик түр тек осы аумақта өсетін тар эндем</w:t>
      </w:r>
      <w:r w:rsidR="00BC260E" w:rsidRPr="007522F2">
        <w:rPr>
          <w:rFonts w:ascii="Times New Roman" w:hAnsi="Times New Roman" w:cs="Times New Roman"/>
          <w:sz w:val="28"/>
          <w:szCs w:val="28"/>
          <w:lang w:val="kk-KZ"/>
        </w:rPr>
        <w:t>дер</w:t>
      </w:r>
      <w:r w:rsidR="00BC260E" w:rsidRPr="00BC260E">
        <w:rPr>
          <w:rFonts w:ascii="Times New Roman" w:hAnsi="Times New Roman" w:cs="Times New Roman"/>
          <w:sz w:val="28"/>
          <w:szCs w:val="28"/>
          <w:lang w:val="kk-KZ"/>
        </w:rPr>
        <w:t xml:space="preserve"> болып табылады. Олардың барлығы </w:t>
      </w:r>
      <w:r w:rsidR="00BC260E" w:rsidRPr="007522F2">
        <w:rPr>
          <w:rFonts w:ascii="Times New Roman" w:hAnsi="Times New Roman" w:cs="Times New Roman"/>
          <w:sz w:val="28"/>
          <w:szCs w:val="28"/>
          <w:lang w:val="kk-KZ"/>
        </w:rPr>
        <w:t xml:space="preserve">бөлек жапырақты, </w:t>
      </w:r>
      <w:r w:rsidR="00BC260E" w:rsidRPr="00BC260E">
        <w:rPr>
          <w:rFonts w:ascii="Times New Roman" w:hAnsi="Times New Roman" w:cs="Times New Roman"/>
          <w:sz w:val="28"/>
          <w:szCs w:val="28"/>
          <w:lang w:val="kk-KZ"/>
        </w:rPr>
        <w:t xml:space="preserve">екi үйлi өсiмдiктер тобына жатады. </w:t>
      </w:r>
      <w:r w:rsidR="00BC260E" w:rsidRPr="007522F2">
        <w:rPr>
          <w:rFonts w:ascii="Times New Roman" w:hAnsi="Times New Roman" w:cs="Times New Roman"/>
          <w:sz w:val="28"/>
          <w:szCs w:val="28"/>
          <w:lang w:val="kk-KZ"/>
        </w:rPr>
        <w:t xml:space="preserve">Тар шеңберлі Қырғыз эндем түрлерінің ең көп саны мына тұқымдастарда </w:t>
      </w:r>
      <w:r w:rsidR="00BC260E" w:rsidRPr="00BC260E">
        <w:rPr>
          <w:rFonts w:ascii="Times New Roman" w:hAnsi="Times New Roman" w:cs="Times New Roman"/>
          <w:i/>
          <w:sz w:val="28"/>
          <w:szCs w:val="28"/>
          <w:lang w:val="kk-KZ"/>
        </w:rPr>
        <w:t>Asteraceae</w:t>
      </w:r>
      <w:r w:rsidR="00BC260E" w:rsidRPr="00BC260E">
        <w:rPr>
          <w:rFonts w:ascii="Times New Roman" w:hAnsi="Times New Roman" w:cs="Times New Roman"/>
          <w:sz w:val="28"/>
          <w:szCs w:val="28"/>
          <w:lang w:val="kk-KZ"/>
        </w:rPr>
        <w:t xml:space="preserve"> (4 </w:t>
      </w:r>
      <w:r w:rsidR="00BC260E" w:rsidRPr="007522F2">
        <w:rPr>
          <w:rFonts w:ascii="Times New Roman" w:hAnsi="Times New Roman" w:cs="Times New Roman"/>
          <w:sz w:val="28"/>
          <w:szCs w:val="28"/>
          <w:lang w:val="kk-KZ"/>
        </w:rPr>
        <w:t>түр</w:t>
      </w:r>
      <w:r w:rsidR="00BC260E" w:rsidRPr="00BC260E">
        <w:rPr>
          <w:rFonts w:ascii="Times New Roman" w:hAnsi="Times New Roman" w:cs="Times New Roman"/>
          <w:sz w:val="28"/>
          <w:szCs w:val="28"/>
          <w:lang w:val="kk-KZ"/>
        </w:rPr>
        <w:t xml:space="preserve">), </w:t>
      </w:r>
      <w:r w:rsidR="00BC260E" w:rsidRPr="00BC260E">
        <w:rPr>
          <w:rFonts w:ascii="Times New Roman" w:hAnsi="Times New Roman" w:cs="Times New Roman"/>
          <w:i/>
          <w:sz w:val="28"/>
          <w:szCs w:val="28"/>
          <w:lang w:val="kk-KZ"/>
        </w:rPr>
        <w:t>Apiaceae</w:t>
      </w:r>
      <w:r w:rsidR="00BC260E" w:rsidRPr="00BC260E">
        <w:rPr>
          <w:rFonts w:ascii="Times New Roman" w:hAnsi="Times New Roman" w:cs="Times New Roman"/>
          <w:sz w:val="28"/>
          <w:szCs w:val="28"/>
          <w:lang w:val="kk-KZ"/>
        </w:rPr>
        <w:t xml:space="preserve"> (3 түр) және </w:t>
      </w:r>
      <w:r w:rsidR="00BC260E" w:rsidRPr="00BC260E">
        <w:rPr>
          <w:rFonts w:ascii="Times New Roman" w:hAnsi="Times New Roman" w:cs="Times New Roman"/>
          <w:i/>
          <w:sz w:val="28"/>
          <w:szCs w:val="28"/>
          <w:lang w:val="kk-KZ"/>
        </w:rPr>
        <w:t>Fabaceae</w:t>
      </w:r>
      <w:r w:rsidR="00BC260E" w:rsidRPr="00BC260E">
        <w:rPr>
          <w:rFonts w:ascii="Times New Roman" w:hAnsi="Times New Roman" w:cs="Times New Roman"/>
          <w:sz w:val="28"/>
          <w:szCs w:val="28"/>
          <w:lang w:val="kk-KZ"/>
        </w:rPr>
        <w:t xml:space="preserve"> (2 </w:t>
      </w:r>
      <w:r w:rsidR="00BC260E" w:rsidRPr="007522F2">
        <w:rPr>
          <w:rFonts w:ascii="Times New Roman" w:hAnsi="Times New Roman" w:cs="Times New Roman"/>
          <w:sz w:val="28"/>
          <w:szCs w:val="28"/>
          <w:lang w:val="kk-KZ"/>
        </w:rPr>
        <w:t>түр</w:t>
      </w:r>
      <w:r w:rsidR="00BC260E" w:rsidRPr="00BC260E">
        <w:rPr>
          <w:rFonts w:ascii="Times New Roman" w:hAnsi="Times New Roman" w:cs="Times New Roman"/>
          <w:sz w:val="28"/>
          <w:szCs w:val="28"/>
          <w:lang w:val="kk-KZ"/>
        </w:rPr>
        <w:t>)</w:t>
      </w:r>
      <w:r w:rsidR="00BC260E" w:rsidRPr="007522F2">
        <w:rPr>
          <w:rFonts w:ascii="Times New Roman" w:hAnsi="Times New Roman" w:cs="Times New Roman"/>
          <w:sz w:val="28"/>
          <w:szCs w:val="28"/>
          <w:lang w:val="kk-KZ"/>
        </w:rPr>
        <w:t xml:space="preserve"> берілген</w:t>
      </w:r>
      <w:r w:rsidR="00BC260E" w:rsidRPr="00BC260E">
        <w:rPr>
          <w:rFonts w:ascii="Times New Roman" w:hAnsi="Times New Roman" w:cs="Times New Roman"/>
          <w:sz w:val="28"/>
          <w:szCs w:val="28"/>
          <w:lang w:val="kk-KZ"/>
        </w:rPr>
        <w:t xml:space="preserve">. </w:t>
      </w:r>
      <w:r w:rsidR="00BC260E" w:rsidRPr="00BC260E">
        <w:rPr>
          <w:rFonts w:ascii="Times New Roman" w:hAnsi="Times New Roman" w:cs="Times New Roman"/>
          <w:i/>
          <w:sz w:val="28"/>
          <w:szCs w:val="28"/>
          <w:lang w:val="kk-KZ"/>
        </w:rPr>
        <w:t xml:space="preserve">Caryophyllaceae </w:t>
      </w:r>
      <w:r w:rsidR="00BC260E" w:rsidRPr="00BC260E">
        <w:rPr>
          <w:rFonts w:ascii="Times New Roman" w:hAnsi="Times New Roman" w:cs="Times New Roman"/>
          <w:sz w:val="28"/>
          <w:szCs w:val="28"/>
          <w:lang w:val="kk-KZ"/>
        </w:rPr>
        <w:t xml:space="preserve">және </w:t>
      </w:r>
      <w:r w:rsidR="00BC260E" w:rsidRPr="00BC260E">
        <w:rPr>
          <w:rFonts w:ascii="Times New Roman" w:hAnsi="Times New Roman" w:cs="Times New Roman"/>
          <w:i/>
          <w:sz w:val="28"/>
          <w:szCs w:val="28"/>
          <w:lang w:val="kk-KZ"/>
        </w:rPr>
        <w:t>Rosaceae</w:t>
      </w:r>
      <w:r w:rsidR="00BC260E" w:rsidRPr="00BC260E">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тұқымдастарында бір эндем</w:t>
      </w:r>
      <w:r w:rsidR="00ED4C72">
        <w:rPr>
          <w:rFonts w:ascii="Times New Roman" w:hAnsi="Times New Roman" w:cs="Times New Roman"/>
          <w:sz w:val="28"/>
          <w:szCs w:val="28"/>
          <w:lang w:val="kk-KZ"/>
        </w:rPr>
        <w:t>н</w:t>
      </w:r>
      <w:r w:rsidR="00BC260E" w:rsidRPr="007522F2">
        <w:rPr>
          <w:rFonts w:ascii="Times New Roman" w:hAnsi="Times New Roman" w:cs="Times New Roman"/>
          <w:sz w:val="28"/>
          <w:szCs w:val="28"/>
          <w:lang w:val="kk-KZ"/>
        </w:rPr>
        <w:t xml:space="preserve">ен ғана. Төменде келтірілген 4 түр – </w:t>
      </w:r>
      <w:r w:rsidR="00BC260E" w:rsidRPr="007522F2">
        <w:rPr>
          <w:rFonts w:ascii="Times New Roman" w:hAnsi="Times New Roman" w:cs="Times New Roman"/>
          <w:i/>
          <w:sz w:val="28"/>
          <w:szCs w:val="28"/>
          <w:lang w:val="kk-KZ"/>
        </w:rPr>
        <w:t>Gypsophila turkestanica</w:t>
      </w:r>
      <w:r w:rsidR="00BC260E" w:rsidRPr="007522F2">
        <w:rPr>
          <w:rFonts w:ascii="Times New Roman" w:hAnsi="Times New Roman" w:cs="Times New Roman"/>
          <w:sz w:val="28"/>
          <w:szCs w:val="28"/>
          <w:lang w:val="kk-KZ"/>
        </w:rPr>
        <w:t xml:space="preserve">, </w:t>
      </w:r>
      <w:r w:rsidR="00BC260E" w:rsidRPr="007522F2">
        <w:rPr>
          <w:rFonts w:ascii="Times New Roman" w:hAnsi="Times New Roman" w:cs="Times New Roman"/>
          <w:i/>
          <w:sz w:val="28"/>
          <w:szCs w:val="28"/>
          <w:lang w:val="kk-KZ"/>
        </w:rPr>
        <w:t>Sclerotiaria pentaceros</w:t>
      </w:r>
      <w:r w:rsidR="00BC260E" w:rsidRPr="007522F2">
        <w:rPr>
          <w:rFonts w:ascii="Times New Roman" w:hAnsi="Times New Roman" w:cs="Times New Roman"/>
          <w:sz w:val="28"/>
          <w:szCs w:val="28"/>
          <w:lang w:val="kk-KZ"/>
        </w:rPr>
        <w:t xml:space="preserve">, </w:t>
      </w:r>
      <w:r w:rsidR="00BC260E" w:rsidRPr="007522F2">
        <w:rPr>
          <w:rFonts w:ascii="Times New Roman" w:hAnsi="Times New Roman" w:cs="Times New Roman"/>
          <w:i/>
          <w:sz w:val="28"/>
          <w:szCs w:val="28"/>
          <w:lang w:val="kk-KZ"/>
        </w:rPr>
        <w:t>Oxytropis kirgisensis</w:t>
      </w:r>
      <w:r w:rsidR="00BC260E" w:rsidRPr="007522F2">
        <w:rPr>
          <w:rFonts w:ascii="Times New Roman" w:hAnsi="Times New Roman" w:cs="Times New Roman"/>
          <w:sz w:val="28"/>
          <w:szCs w:val="28"/>
          <w:lang w:val="kk-KZ"/>
        </w:rPr>
        <w:t xml:space="preserve"> және </w:t>
      </w:r>
      <w:r w:rsidR="00BC260E" w:rsidRPr="007522F2">
        <w:rPr>
          <w:rFonts w:ascii="Times New Roman" w:hAnsi="Times New Roman" w:cs="Times New Roman"/>
          <w:i/>
          <w:sz w:val="28"/>
          <w:szCs w:val="28"/>
          <w:lang w:val="kk-KZ"/>
        </w:rPr>
        <w:t>Bupleurum rosulare</w:t>
      </w:r>
      <w:r w:rsidR="00BC260E" w:rsidRPr="007522F2">
        <w:rPr>
          <w:rFonts w:ascii="Times New Roman" w:hAnsi="Times New Roman" w:cs="Times New Roman"/>
          <w:sz w:val="28"/>
          <w:szCs w:val="28"/>
          <w:lang w:val="kk-KZ"/>
        </w:rPr>
        <w:t xml:space="preserve"> – далалы және шалғынды жоғары таулы қауымдастықтарда өседі және үш түр - </w:t>
      </w:r>
      <w:r w:rsidR="00BC260E" w:rsidRPr="007522F2">
        <w:rPr>
          <w:rFonts w:ascii="Times New Roman" w:hAnsi="Times New Roman" w:cs="Times New Roman"/>
          <w:i/>
          <w:sz w:val="28"/>
          <w:szCs w:val="28"/>
          <w:lang w:val="kk-KZ"/>
        </w:rPr>
        <w:t>Aulacospermum tianschanicum</w:t>
      </w:r>
      <w:r w:rsidR="00BC260E" w:rsidRPr="007522F2">
        <w:rPr>
          <w:rFonts w:ascii="Times New Roman" w:hAnsi="Times New Roman" w:cs="Times New Roman"/>
          <w:sz w:val="28"/>
          <w:szCs w:val="28"/>
          <w:lang w:val="kk-KZ"/>
        </w:rPr>
        <w:t xml:space="preserve">, </w:t>
      </w:r>
      <w:r w:rsidR="00BC260E" w:rsidRPr="007522F2">
        <w:rPr>
          <w:rFonts w:ascii="Times New Roman" w:hAnsi="Times New Roman" w:cs="Times New Roman"/>
          <w:i/>
          <w:sz w:val="28"/>
          <w:szCs w:val="28"/>
          <w:lang w:val="kk-KZ"/>
        </w:rPr>
        <w:t>Cousinia vavilovii</w:t>
      </w:r>
      <w:r w:rsidR="00BC260E" w:rsidRPr="007522F2">
        <w:rPr>
          <w:rFonts w:ascii="Times New Roman" w:hAnsi="Times New Roman" w:cs="Times New Roman"/>
          <w:sz w:val="28"/>
          <w:szCs w:val="28"/>
          <w:lang w:val="kk-KZ"/>
        </w:rPr>
        <w:t xml:space="preserve">, </w:t>
      </w:r>
      <w:r w:rsidR="00BC260E" w:rsidRPr="007522F2">
        <w:rPr>
          <w:rFonts w:ascii="Times New Roman" w:hAnsi="Times New Roman" w:cs="Times New Roman"/>
          <w:i/>
          <w:sz w:val="28"/>
          <w:szCs w:val="28"/>
          <w:lang w:val="kk-KZ"/>
        </w:rPr>
        <w:t>Aulacospermum tianschanicum</w:t>
      </w:r>
      <w:r w:rsidR="00BC260E" w:rsidRPr="007522F2">
        <w:rPr>
          <w:rFonts w:ascii="Times New Roman" w:hAnsi="Times New Roman" w:cs="Times New Roman"/>
          <w:sz w:val="28"/>
          <w:szCs w:val="28"/>
          <w:lang w:val="kk-KZ"/>
        </w:rPr>
        <w:t xml:space="preserve"> және </w:t>
      </w:r>
      <w:r w:rsidR="00BC260E" w:rsidRPr="007522F2">
        <w:rPr>
          <w:rFonts w:ascii="Times New Roman" w:hAnsi="Times New Roman" w:cs="Times New Roman"/>
          <w:i/>
          <w:sz w:val="28"/>
          <w:szCs w:val="28"/>
          <w:lang w:val="kk-KZ"/>
        </w:rPr>
        <w:t>Astragalus vassilczenkoi</w:t>
      </w:r>
      <w:r w:rsidR="00BC260E" w:rsidRPr="007522F2">
        <w:rPr>
          <w:rFonts w:ascii="Times New Roman" w:hAnsi="Times New Roman" w:cs="Times New Roman"/>
          <w:sz w:val="28"/>
          <w:szCs w:val="28"/>
          <w:lang w:val="kk-KZ"/>
        </w:rPr>
        <w:t xml:space="preserve"> – Қырғыз Алатауы жотасының батыс бөлігінің орта белдеудің далалық қауымдастықтарында өсетін тар шеңбердегі эндем</w:t>
      </w:r>
      <w:r w:rsidR="00ED4C72">
        <w:rPr>
          <w:rFonts w:ascii="Times New Roman" w:hAnsi="Times New Roman" w:cs="Times New Roman"/>
          <w:sz w:val="28"/>
          <w:szCs w:val="28"/>
          <w:lang w:val="kk-KZ"/>
        </w:rPr>
        <w:t>д</w:t>
      </w:r>
      <w:r w:rsidR="00BC260E" w:rsidRPr="007522F2">
        <w:rPr>
          <w:rFonts w:ascii="Times New Roman" w:hAnsi="Times New Roman" w:cs="Times New Roman"/>
          <w:sz w:val="28"/>
          <w:szCs w:val="28"/>
          <w:lang w:val="kk-KZ"/>
        </w:rPr>
        <w:t xml:space="preserve">ері болып табылады. Қалған 3 түр - </w:t>
      </w:r>
      <w:r w:rsidR="00BC260E" w:rsidRPr="007522F2">
        <w:rPr>
          <w:rFonts w:ascii="Times New Roman" w:hAnsi="Times New Roman" w:cs="Times New Roman"/>
          <w:i/>
          <w:sz w:val="28"/>
          <w:szCs w:val="28"/>
          <w:lang w:val="kk-KZ"/>
        </w:rPr>
        <w:t>Chondrilla kusnezovii</w:t>
      </w:r>
      <w:r w:rsidR="00BC260E" w:rsidRPr="007522F2">
        <w:rPr>
          <w:rFonts w:ascii="Times New Roman" w:hAnsi="Times New Roman" w:cs="Times New Roman"/>
          <w:sz w:val="28"/>
          <w:szCs w:val="28"/>
          <w:lang w:val="kk-KZ"/>
        </w:rPr>
        <w:t xml:space="preserve">, </w:t>
      </w:r>
      <w:r w:rsidR="00BC260E" w:rsidRPr="007522F2">
        <w:rPr>
          <w:rFonts w:ascii="Times New Roman" w:hAnsi="Times New Roman" w:cs="Times New Roman"/>
          <w:lang w:val="kk-KZ"/>
        </w:rPr>
        <w:t xml:space="preserve"> </w:t>
      </w:r>
      <w:r w:rsidR="00BC260E" w:rsidRPr="007522F2">
        <w:rPr>
          <w:rFonts w:ascii="Times New Roman" w:hAnsi="Times New Roman" w:cs="Times New Roman"/>
          <w:i/>
          <w:sz w:val="28"/>
          <w:szCs w:val="28"/>
          <w:lang w:val="kk-KZ"/>
        </w:rPr>
        <w:t>Echinops fastigiatus, Cousinia rigida</w:t>
      </w:r>
      <w:r w:rsidR="00BC260E" w:rsidRPr="007522F2">
        <w:rPr>
          <w:rFonts w:ascii="Times New Roman" w:hAnsi="Times New Roman" w:cs="Times New Roman"/>
          <w:sz w:val="28"/>
          <w:szCs w:val="28"/>
          <w:lang w:val="kk-KZ"/>
        </w:rPr>
        <w:t xml:space="preserve"> – тау алды ж</w:t>
      </w:r>
      <w:r w:rsidR="00ED4C72">
        <w:rPr>
          <w:rFonts w:ascii="Times New Roman" w:hAnsi="Times New Roman" w:cs="Times New Roman"/>
          <w:sz w:val="28"/>
          <w:szCs w:val="28"/>
          <w:lang w:val="kk-KZ"/>
        </w:rPr>
        <w:t>ә</w:t>
      </w:r>
      <w:r w:rsidR="00BC260E" w:rsidRPr="007522F2">
        <w:rPr>
          <w:rFonts w:ascii="Times New Roman" w:hAnsi="Times New Roman" w:cs="Times New Roman"/>
          <w:sz w:val="28"/>
          <w:szCs w:val="28"/>
          <w:lang w:val="kk-KZ"/>
        </w:rPr>
        <w:t xml:space="preserve">не төменгі белдеудің далалы және шалғынды қауымдастықтарында өседі. </w:t>
      </w:r>
    </w:p>
    <w:p w14:paraId="1BAE2AF7" w14:textId="127BA603"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Түр жағынан неғұ</w:t>
      </w:r>
      <w:r w:rsidR="00373378">
        <w:rPr>
          <w:rFonts w:ascii="Times New Roman" w:hAnsi="Times New Roman" w:cs="Times New Roman"/>
          <w:sz w:val="28"/>
          <w:szCs w:val="28"/>
          <w:lang w:val="kk-KZ"/>
        </w:rPr>
        <w:t>рлым көп Қырғыз Алатауы батыс бөлігіне де</w:t>
      </w:r>
      <w:r w:rsidRPr="007522F2">
        <w:rPr>
          <w:rFonts w:ascii="Times New Roman" w:hAnsi="Times New Roman" w:cs="Times New Roman"/>
          <w:sz w:val="28"/>
          <w:szCs w:val="28"/>
          <w:lang w:val="kk-KZ"/>
        </w:rPr>
        <w:t xml:space="preserve">, көршілес жоталарға да тән субэндемдер тобы (34 түр немесе 1,77%) болып табылады. </w:t>
      </w:r>
      <w:r w:rsidR="00373378" w:rsidRPr="00910E0E">
        <w:rPr>
          <w:rFonts w:ascii="Times New Roman" w:hAnsi="Times New Roman" w:cs="Times New Roman"/>
          <w:sz w:val="28"/>
          <w:szCs w:val="28"/>
          <w:lang w:val="kk-KZ"/>
        </w:rPr>
        <w:t>Қырғыз Алатауы</w:t>
      </w:r>
      <w:r w:rsidR="00373378">
        <w:rPr>
          <w:rFonts w:ascii="Times New Roman" w:hAnsi="Times New Roman" w:cs="Times New Roman"/>
          <w:sz w:val="28"/>
          <w:szCs w:val="28"/>
          <w:lang w:val="kk-KZ"/>
        </w:rPr>
        <w:t xml:space="preserve"> батыс бөлігінің</w:t>
      </w:r>
      <w:r w:rsidR="00373378" w:rsidRPr="00373378">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субэндемдері 11 тұқымдасқа, 33 туысқа және 34 түрге жатады. Көбінесе эндемизмге қатысты келетін өкілдер</w:t>
      </w:r>
      <w:r w:rsidRPr="007522F2">
        <w:rPr>
          <w:rFonts w:ascii="Times New Roman" w:hAnsi="Times New Roman" w:cs="Times New Roman"/>
          <w:i/>
          <w:sz w:val="28"/>
          <w:szCs w:val="28"/>
          <w:lang w:val="kk-KZ"/>
        </w:rPr>
        <w:t xml:space="preserve"> Apiaceae </w:t>
      </w:r>
      <w:r w:rsidRPr="007522F2">
        <w:rPr>
          <w:rFonts w:ascii="Times New Roman" w:hAnsi="Times New Roman" w:cs="Times New Roman"/>
          <w:sz w:val="28"/>
          <w:szCs w:val="28"/>
          <w:lang w:val="kk-KZ"/>
        </w:rPr>
        <w:t xml:space="preserve">(8 түр) және </w:t>
      </w:r>
      <w:r w:rsidRPr="007522F2">
        <w:rPr>
          <w:rFonts w:ascii="Times New Roman" w:hAnsi="Times New Roman" w:cs="Times New Roman"/>
          <w:i/>
          <w:sz w:val="28"/>
          <w:szCs w:val="28"/>
          <w:lang w:val="kk-KZ"/>
        </w:rPr>
        <w:t xml:space="preserve">Asteraceae </w:t>
      </w:r>
      <w:r w:rsidRPr="007522F2">
        <w:rPr>
          <w:rFonts w:ascii="Times New Roman" w:hAnsi="Times New Roman" w:cs="Times New Roman"/>
          <w:sz w:val="28"/>
          <w:szCs w:val="28"/>
          <w:lang w:val="kk-KZ"/>
        </w:rPr>
        <w:t xml:space="preserve">(16 түр) тұқымдастары. </w:t>
      </w:r>
    </w:p>
    <w:p w14:paraId="03B30DE4" w14:textId="571E1339"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i/>
          <w:sz w:val="28"/>
          <w:szCs w:val="28"/>
          <w:lang w:val="kk-KZ"/>
        </w:rPr>
        <w:t>Apiaceae</w:t>
      </w:r>
      <w:r w:rsidRPr="007522F2">
        <w:rPr>
          <w:rFonts w:ascii="Times New Roman" w:hAnsi="Times New Roman" w:cs="Times New Roman"/>
          <w:sz w:val="28"/>
          <w:szCs w:val="28"/>
          <w:lang w:val="kk-KZ"/>
        </w:rPr>
        <w:t xml:space="preserve"> тұқымдасында 8 туыс пен 8 түрді санайды. </w:t>
      </w:r>
      <w:r w:rsidRPr="007522F2">
        <w:rPr>
          <w:rFonts w:ascii="Times New Roman" w:hAnsi="Times New Roman" w:cs="Times New Roman"/>
          <w:i/>
          <w:sz w:val="28"/>
          <w:szCs w:val="28"/>
          <w:lang w:val="kk-KZ"/>
        </w:rPr>
        <w:t>Apiaceae</w:t>
      </w:r>
      <w:r w:rsidRPr="007522F2">
        <w:rPr>
          <w:rFonts w:ascii="Times New Roman" w:hAnsi="Times New Roman" w:cs="Times New Roman"/>
          <w:sz w:val="28"/>
          <w:szCs w:val="28"/>
          <w:lang w:val="kk-KZ"/>
        </w:rPr>
        <w:t xml:space="preserve"> тұқымдасы 3 тар шеңберлі эндемик түрлерді құрайды (</w:t>
      </w:r>
      <w:r w:rsidRPr="007522F2">
        <w:rPr>
          <w:rFonts w:ascii="Times New Roman" w:hAnsi="Times New Roman" w:cs="Times New Roman"/>
          <w:i/>
          <w:sz w:val="28"/>
          <w:szCs w:val="28"/>
          <w:lang w:val="kk-KZ"/>
        </w:rPr>
        <w:t xml:space="preserve">Bupleurum rosulare, Sclerotiaria pentaceros </w:t>
      </w:r>
      <w:r w:rsidRPr="007522F2">
        <w:rPr>
          <w:rFonts w:ascii="Times New Roman" w:hAnsi="Times New Roman" w:cs="Times New Roman"/>
          <w:sz w:val="28"/>
          <w:szCs w:val="28"/>
          <w:lang w:val="kk-KZ"/>
        </w:rPr>
        <w:t>және</w:t>
      </w:r>
      <w:r w:rsidRPr="007522F2">
        <w:rPr>
          <w:rFonts w:ascii="Times New Roman" w:hAnsi="Times New Roman" w:cs="Times New Roman"/>
          <w:i/>
          <w:sz w:val="28"/>
          <w:szCs w:val="28"/>
          <w:lang w:val="kk-KZ"/>
        </w:rPr>
        <w:t xml:space="preserve"> Aulacospermum tianschanicum</w:t>
      </w:r>
      <w:r w:rsidR="00351B87">
        <w:rPr>
          <w:rFonts w:ascii="Times New Roman" w:hAnsi="Times New Roman" w:cs="Times New Roman"/>
          <w:sz w:val="28"/>
          <w:szCs w:val="28"/>
          <w:lang w:val="kk-KZ"/>
        </w:rPr>
        <w:t>), олардың ішінде екеуі Қырғыз А</w:t>
      </w:r>
      <w:r w:rsidRPr="007522F2">
        <w:rPr>
          <w:rFonts w:ascii="Times New Roman" w:hAnsi="Times New Roman" w:cs="Times New Roman"/>
          <w:sz w:val="28"/>
          <w:szCs w:val="28"/>
          <w:lang w:val="kk-KZ"/>
        </w:rPr>
        <w:t xml:space="preserve">латауының жоғарғы белдеуінде, ал біреуі эндем түр </w:t>
      </w:r>
      <w:r w:rsidRPr="007522F2">
        <w:rPr>
          <w:rFonts w:ascii="Times New Roman" w:hAnsi="Times New Roman" w:cs="Times New Roman"/>
          <w:i/>
          <w:sz w:val="28"/>
          <w:szCs w:val="28"/>
          <w:lang w:val="kk-KZ"/>
        </w:rPr>
        <w:t xml:space="preserve">Aulacospermum tianschanicum </w:t>
      </w:r>
      <w:r w:rsidRPr="007522F2">
        <w:rPr>
          <w:rFonts w:ascii="Times New Roman" w:hAnsi="Times New Roman" w:cs="Times New Roman"/>
          <w:sz w:val="28"/>
          <w:szCs w:val="28"/>
          <w:lang w:val="kk-KZ"/>
        </w:rPr>
        <w:t>орта белдеуде өседі. Тұқымдас 3 қырғыз-талас эндемигін алады (</w:t>
      </w:r>
      <w:r w:rsidRPr="007522F2">
        <w:rPr>
          <w:rFonts w:ascii="Times New Roman" w:hAnsi="Times New Roman" w:cs="Times New Roman"/>
          <w:i/>
          <w:sz w:val="28"/>
          <w:szCs w:val="28"/>
          <w:lang w:val="kk-KZ"/>
        </w:rPr>
        <w:t xml:space="preserve">Aulacospermum alatum, Pilopleura tordyloides, </w:t>
      </w:r>
      <w:r w:rsidRPr="007522F2">
        <w:rPr>
          <w:rFonts w:ascii="Times New Roman" w:hAnsi="Times New Roman" w:cs="Times New Roman"/>
          <w:sz w:val="28"/>
          <w:szCs w:val="28"/>
          <w:lang w:val="kk-KZ"/>
        </w:rPr>
        <w:t>және</w:t>
      </w:r>
      <w:r w:rsidRPr="007522F2">
        <w:rPr>
          <w:rFonts w:ascii="Times New Roman" w:hAnsi="Times New Roman" w:cs="Times New Roman"/>
          <w:i/>
          <w:sz w:val="28"/>
          <w:szCs w:val="28"/>
          <w:lang w:val="kk-KZ"/>
        </w:rPr>
        <w:t xml:space="preserve"> Seseli talassicum</w:t>
      </w:r>
      <w:r w:rsidRPr="007522F2">
        <w:rPr>
          <w:rFonts w:ascii="Times New Roman" w:hAnsi="Times New Roman" w:cs="Times New Roman"/>
          <w:sz w:val="28"/>
          <w:szCs w:val="28"/>
          <w:lang w:val="kk-KZ"/>
        </w:rPr>
        <w:t>) 1 жоңғар-қырғыз эндемигі (</w:t>
      </w:r>
      <w:r w:rsidRPr="007522F2">
        <w:rPr>
          <w:rFonts w:ascii="Times New Roman" w:hAnsi="Times New Roman" w:cs="Times New Roman"/>
          <w:i/>
          <w:sz w:val="28"/>
          <w:szCs w:val="28"/>
          <w:lang w:val="kk-KZ"/>
        </w:rPr>
        <w:t>Ferula microcarpa</w:t>
      </w:r>
      <w:r w:rsidRPr="007522F2">
        <w:rPr>
          <w:rFonts w:ascii="Times New Roman" w:hAnsi="Times New Roman" w:cs="Times New Roman"/>
          <w:sz w:val="28"/>
          <w:szCs w:val="28"/>
          <w:lang w:val="kk-KZ"/>
        </w:rPr>
        <w:t xml:space="preserve">), және 1 кетпен-терскей эндемигі, 1 кетпен-қырғыз эндемигі және бір күнгей-іле-қырғыз эндемигі. </w:t>
      </w:r>
      <w:r w:rsidRPr="007522F2">
        <w:rPr>
          <w:rFonts w:ascii="Times New Roman" w:hAnsi="Times New Roman" w:cs="Times New Roman"/>
          <w:i/>
          <w:sz w:val="28"/>
          <w:szCs w:val="28"/>
          <w:lang w:val="kk-KZ"/>
        </w:rPr>
        <w:t xml:space="preserve">Asteraceae </w:t>
      </w:r>
      <w:r w:rsidRPr="007522F2">
        <w:rPr>
          <w:rFonts w:ascii="Times New Roman" w:hAnsi="Times New Roman" w:cs="Times New Roman"/>
          <w:sz w:val="28"/>
          <w:szCs w:val="28"/>
          <w:lang w:val="kk-KZ"/>
        </w:rPr>
        <w:t xml:space="preserve">тұқымдасы 9 туыс пен 16 түрді алады, олардан 7 түр </w:t>
      </w:r>
      <w:r w:rsidRPr="007522F2">
        <w:rPr>
          <w:rFonts w:ascii="Times New Roman" w:hAnsi="Times New Roman" w:cs="Times New Roman"/>
          <w:i/>
          <w:sz w:val="28"/>
          <w:szCs w:val="28"/>
          <w:lang w:val="kk-KZ"/>
        </w:rPr>
        <w:t>Cousinia</w:t>
      </w:r>
      <w:r w:rsidRPr="007522F2">
        <w:rPr>
          <w:rFonts w:ascii="Times New Roman" w:hAnsi="Times New Roman" w:cs="Times New Roman"/>
          <w:sz w:val="28"/>
          <w:szCs w:val="28"/>
          <w:lang w:val="kk-KZ"/>
        </w:rPr>
        <w:t xml:space="preserve"> туысына, 2 түрден - </w:t>
      </w:r>
      <w:r w:rsidRPr="007522F2">
        <w:rPr>
          <w:rFonts w:ascii="Times New Roman" w:hAnsi="Times New Roman" w:cs="Times New Roman"/>
          <w:i/>
          <w:sz w:val="28"/>
          <w:szCs w:val="28"/>
          <w:lang w:val="kk-KZ"/>
        </w:rPr>
        <w:t>Saussurea</w:t>
      </w:r>
      <w:r w:rsidRPr="007522F2">
        <w:rPr>
          <w:rFonts w:ascii="Times New Roman" w:hAnsi="Times New Roman" w:cs="Times New Roman"/>
          <w:sz w:val="28"/>
          <w:szCs w:val="28"/>
          <w:lang w:val="kk-KZ"/>
        </w:rPr>
        <w:t xml:space="preserve"> және </w:t>
      </w:r>
      <w:r w:rsidRPr="007522F2">
        <w:rPr>
          <w:rFonts w:ascii="Times New Roman" w:hAnsi="Times New Roman" w:cs="Times New Roman"/>
          <w:i/>
          <w:sz w:val="28"/>
          <w:szCs w:val="28"/>
          <w:lang w:val="kk-KZ"/>
        </w:rPr>
        <w:t>Echinops</w:t>
      </w:r>
      <w:r w:rsidRPr="007522F2">
        <w:rPr>
          <w:rFonts w:ascii="Times New Roman" w:hAnsi="Times New Roman" w:cs="Times New Roman"/>
          <w:sz w:val="28"/>
          <w:szCs w:val="28"/>
          <w:lang w:val="kk-KZ"/>
        </w:rPr>
        <w:t xml:space="preserve"> туысына, және 1 түр </w:t>
      </w:r>
      <w:r w:rsidRPr="007522F2">
        <w:rPr>
          <w:rFonts w:ascii="Times New Roman" w:hAnsi="Times New Roman" w:cs="Times New Roman"/>
          <w:i/>
          <w:sz w:val="28"/>
          <w:szCs w:val="28"/>
          <w:lang w:val="kk-KZ"/>
        </w:rPr>
        <w:t>Chondrilla</w:t>
      </w:r>
      <w:r w:rsidRPr="007522F2">
        <w:rPr>
          <w:rFonts w:ascii="Times New Roman" w:hAnsi="Times New Roman" w:cs="Times New Roman"/>
          <w:sz w:val="28"/>
          <w:szCs w:val="28"/>
          <w:lang w:val="kk-KZ"/>
        </w:rPr>
        <w:t xml:space="preserve">, </w:t>
      </w:r>
      <w:r w:rsidRPr="007522F2">
        <w:rPr>
          <w:rFonts w:ascii="Times New Roman" w:hAnsi="Times New Roman" w:cs="Times New Roman"/>
          <w:i/>
          <w:sz w:val="28"/>
          <w:szCs w:val="28"/>
          <w:lang w:val="kk-KZ"/>
        </w:rPr>
        <w:t>Trichanthemis, Rhaponticum, Schmalhausenia, Pyrethrum</w:t>
      </w:r>
      <w:r w:rsidRPr="007522F2">
        <w:rPr>
          <w:rFonts w:ascii="Times New Roman" w:hAnsi="Times New Roman" w:cs="Times New Roman"/>
          <w:sz w:val="28"/>
          <w:szCs w:val="28"/>
          <w:lang w:val="kk-KZ"/>
        </w:rPr>
        <w:t xml:space="preserve"> туысына жатады.   </w:t>
      </w:r>
      <w:r w:rsidRPr="007522F2">
        <w:rPr>
          <w:rFonts w:ascii="Times New Roman" w:hAnsi="Times New Roman" w:cs="Times New Roman"/>
          <w:i/>
          <w:sz w:val="28"/>
          <w:szCs w:val="28"/>
          <w:lang w:val="kk-KZ"/>
        </w:rPr>
        <w:t xml:space="preserve">Asteraceae </w:t>
      </w:r>
      <w:r w:rsidRPr="007522F2">
        <w:rPr>
          <w:rFonts w:ascii="Times New Roman" w:hAnsi="Times New Roman" w:cs="Times New Roman"/>
          <w:sz w:val="28"/>
          <w:szCs w:val="28"/>
          <w:lang w:val="kk-KZ"/>
        </w:rPr>
        <w:t xml:space="preserve">тұқымдасы </w:t>
      </w:r>
      <w:r w:rsidRPr="007522F2">
        <w:rPr>
          <w:rFonts w:ascii="Times New Roman" w:hAnsi="Times New Roman" w:cs="Times New Roman"/>
          <w:bCs/>
          <w:sz w:val="28"/>
          <w:szCs w:val="28"/>
          <w:lang w:val="kk-KZ"/>
        </w:rPr>
        <w:t>4 тар шеңберлі қырғыз эндемді түрді құрайды (</w:t>
      </w:r>
      <w:r w:rsidRPr="007522F2">
        <w:rPr>
          <w:rFonts w:ascii="Times New Roman" w:hAnsi="Times New Roman" w:cs="Times New Roman"/>
          <w:bCs/>
          <w:i/>
          <w:sz w:val="28"/>
          <w:szCs w:val="28"/>
          <w:lang w:val="kk-KZ"/>
        </w:rPr>
        <w:t>Echinops fastigiatus, Chondrilla kusnezovii, Cousinia rigida, Cousinia vavilovii</w:t>
      </w:r>
      <w:r w:rsidRPr="007522F2">
        <w:rPr>
          <w:rFonts w:ascii="Times New Roman" w:hAnsi="Times New Roman" w:cs="Times New Roman"/>
          <w:bCs/>
          <w:sz w:val="28"/>
          <w:szCs w:val="28"/>
          <w:lang w:val="kk-KZ"/>
        </w:rPr>
        <w:t xml:space="preserve">). Тұқымдаста барлығы 3 қырғыз-талас-қаратау </w:t>
      </w:r>
      <w:r w:rsidRPr="007522F2">
        <w:rPr>
          <w:rFonts w:ascii="Times New Roman" w:hAnsi="Times New Roman" w:cs="Times New Roman"/>
          <w:sz w:val="28"/>
          <w:szCs w:val="28"/>
          <w:lang w:val="kk-KZ"/>
        </w:rPr>
        <w:t>эндемдерін құрайды (</w:t>
      </w:r>
      <w:r w:rsidRPr="007522F2">
        <w:rPr>
          <w:rFonts w:ascii="Times New Roman" w:hAnsi="Times New Roman" w:cs="Times New Roman"/>
          <w:bCs/>
          <w:i/>
          <w:sz w:val="28"/>
          <w:szCs w:val="28"/>
          <w:lang w:val="kk-KZ"/>
        </w:rPr>
        <w:t>Cousinia</w:t>
      </w:r>
      <w:r w:rsidRPr="007522F2">
        <w:rPr>
          <w:rFonts w:ascii="Times New Roman" w:hAnsi="Times New Roman" w:cs="Times New Roman"/>
          <w:i/>
          <w:sz w:val="28"/>
          <w:szCs w:val="28"/>
          <w:lang w:val="kk-KZ"/>
        </w:rPr>
        <w:t xml:space="preserve"> minkwitziae, C. tenuisecta</w:t>
      </w:r>
      <w:r w:rsidRPr="007522F2">
        <w:rPr>
          <w:rFonts w:ascii="Times New Roman" w:hAnsi="Times New Roman" w:cs="Times New Roman"/>
          <w:sz w:val="28"/>
          <w:szCs w:val="28"/>
          <w:lang w:val="kk-KZ"/>
        </w:rPr>
        <w:t>), 2 қырғыз-қаратау эндемигін (</w:t>
      </w:r>
      <w:r w:rsidRPr="007522F2">
        <w:rPr>
          <w:rFonts w:ascii="Times New Roman" w:hAnsi="Times New Roman" w:cs="Times New Roman"/>
          <w:i/>
          <w:sz w:val="28"/>
          <w:szCs w:val="28"/>
          <w:lang w:val="kk-KZ"/>
        </w:rPr>
        <w:t>Rhaponticum aulieatense,</w:t>
      </w:r>
      <w:r w:rsidRPr="007522F2">
        <w:rPr>
          <w:rFonts w:ascii="Times New Roman" w:hAnsi="Times New Roman" w:cs="Times New Roman"/>
          <w:i/>
          <w:lang w:val="kk-KZ"/>
        </w:rPr>
        <w:t xml:space="preserve"> </w:t>
      </w:r>
      <w:r w:rsidRPr="007522F2">
        <w:rPr>
          <w:rFonts w:ascii="Times New Roman" w:hAnsi="Times New Roman" w:cs="Times New Roman"/>
          <w:i/>
          <w:sz w:val="28"/>
          <w:szCs w:val="28"/>
          <w:lang w:val="kk-KZ"/>
        </w:rPr>
        <w:t>Echinops fastigiatus</w:t>
      </w:r>
      <w:r w:rsidRPr="007522F2">
        <w:rPr>
          <w:rFonts w:ascii="Times New Roman" w:hAnsi="Times New Roman" w:cs="Times New Roman"/>
          <w:sz w:val="28"/>
          <w:szCs w:val="28"/>
          <w:lang w:val="kk-KZ"/>
        </w:rPr>
        <w:t>), 2 іле-кетпен-</w:t>
      </w:r>
      <w:r w:rsidRPr="007522F2">
        <w:rPr>
          <w:rFonts w:ascii="Times New Roman" w:hAnsi="Times New Roman" w:cs="Times New Roman"/>
          <w:sz w:val="28"/>
          <w:szCs w:val="28"/>
          <w:lang w:val="kk-KZ"/>
        </w:rPr>
        <w:lastRenderedPageBreak/>
        <w:t>қырғыз эндемигін (</w:t>
      </w:r>
      <w:r w:rsidRPr="007522F2">
        <w:rPr>
          <w:rFonts w:ascii="Times New Roman" w:hAnsi="Times New Roman" w:cs="Times New Roman"/>
          <w:i/>
          <w:sz w:val="28"/>
          <w:szCs w:val="28"/>
          <w:lang w:val="kk-KZ"/>
        </w:rPr>
        <w:t>Schmalhausenia nidulans, Pyrethrum leontopodium</w:t>
      </w:r>
      <w:r w:rsidRPr="007522F2">
        <w:rPr>
          <w:rFonts w:ascii="Times New Roman" w:hAnsi="Times New Roman" w:cs="Times New Roman"/>
          <w:sz w:val="28"/>
          <w:szCs w:val="28"/>
          <w:lang w:val="kk-KZ"/>
        </w:rPr>
        <w:t>), 2 жоңғар-қырғыз эндемигін (</w:t>
      </w:r>
      <w:r w:rsidRPr="007522F2">
        <w:rPr>
          <w:rFonts w:ascii="Times New Roman" w:hAnsi="Times New Roman" w:cs="Times New Roman"/>
          <w:i/>
          <w:sz w:val="28"/>
          <w:szCs w:val="28"/>
          <w:lang w:val="kk-KZ"/>
        </w:rPr>
        <w:t>Saussurea coronata, S. Suffruticosa</w:t>
      </w:r>
      <w:r w:rsidRPr="007522F2">
        <w:rPr>
          <w:rFonts w:ascii="Times New Roman" w:hAnsi="Times New Roman" w:cs="Times New Roman"/>
          <w:sz w:val="28"/>
          <w:szCs w:val="28"/>
          <w:lang w:val="kk-KZ"/>
        </w:rPr>
        <w:t>), 1 мойынқұм-шу іле-қырғыз эндемигін (</w:t>
      </w:r>
      <w:r w:rsidRPr="007522F2">
        <w:rPr>
          <w:rFonts w:ascii="Times New Roman" w:hAnsi="Times New Roman" w:cs="Times New Roman"/>
          <w:bCs/>
          <w:i/>
          <w:sz w:val="28"/>
          <w:szCs w:val="28"/>
          <w:lang w:val="kk-KZ"/>
        </w:rPr>
        <w:t>Cousinia</w:t>
      </w:r>
      <w:r w:rsidRPr="007522F2">
        <w:rPr>
          <w:rFonts w:ascii="Times New Roman" w:hAnsi="Times New Roman" w:cs="Times New Roman"/>
          <w:i/>
          <w:sz w:val="28"/>
          <w:szCs w:val="28"/>
          <w:lang w:val="kk-KZ"/>
        </w:rPr>
        <w:t xml:space="preserve"> triflora</w:t>
      </w:r>
      <w:r w:rsidRPr="007522F2">
        <w:rPr>
          <w:rFonts w:ascii="Times New Roman" w:hAnsi="Times New Roman" w:cs="Times New Roman"/>
          <w:sz w:val="28"/>
          <w:szCs w:val="28"/>
          <w:lang w:val="kk-KZ"/>
        </w:rPr>
        <w:t>), 1 іле-шу іле-қырғыз эндемигі (</w:t>
      </w:r>
      <w:r w:rsidRPr="007522F2">
        <w:rPr>
          <w:rFonts w:ascii="Times New Roman" w:hAnsi="Times New Roman" w:cs="Times New Roman"/>
          <w:bCs/>
          <w:i/>
          <w:sz w:val="28"/>
          <w:szCs w:val="28"/>
          <w:lang w:val="kk-KZ"/>
        </w:rPr>
        <w:t>Cousinia</w:t>
      </w:r>
      <w:r w:rsidRPr="007522F2">
        <w:rPr>
          <w:rFonts w:ascii="Times New Roman" w:hAnsi="Times New Roman" w:cs="Times New Roman"/>
          <w:i/>
          <w:sz w:val="28"/>
          <w:szCs w:val="28"/>
          <w:lang w:val="kk-KZ"/>
        </w:rPr>
        <w:t xml:space="preserve"> transiliensis</w:t>
      </w:r>
      <w:r w:rsidRPr="007522F2">
        <w:rPr>
          <w:rFonts w:ascii="Times New Roman" w:hAnsi="Times New Roman" w:cs="Times New Roman"/>
          <w:sz w:val="28"/>
          <w:szCs w:val="28"/>
          <w:lang w:val="kk-KZ"/>
        </w:rPr>
        <w:t>) және 1 балқаш-қырғыз-қаратау эндемигі (</w:t>
      </w:r>
      <w:r w:rsidRPr="007522F2">
        <w:rPr>
          <w:rFonts w:ascii="Times New Roman" w:hAnsi="Times New Roman" w:cs="Times New Roman"/>
          <w:i/>
          <w:sz w:val="28"/>
          <w:szCs w:val="28"/>
          <w:lang w:val="kk-KZ"/>
        </w:rPr>
        <w:t>Cousinia kazachorum</w:t>
      </w:r>
      <w:r w:rsidRPr="007522F2">
        <w:rPr>
          <w:rFonts w:ascii="Times New Roman" w:hAnsi="Times New Roman" w:cs="Times New Roman"/>
          <w:sz w:val="28"/>
          <w:szCs w:val="28"/>
          <w:lang w:val="kk-KZ"/>
        </w:rPr>
        <w:t xml:space="preserve">). Келесі эндем түрлерінің саны жағынан ірі тұқымдастар: </w:t>
      </w:r>
      <w:r w:rsidRPr="007522F2">
        <w:rPr>
          <w:rFonts w:ascii="Times New Roman" w:hAnsi="Times New Roman" w:cs="Times New Roman"/>
          <w:i/>
          <w:sz w:val="28"/>
          <w:szCs w:val="28"/>
          <w:lang w:val="kk-KZ"/>
        </w:rPr>
        <w:t>Fabaceae</w:t>
      </w:r>
      <w:r w:rsidRPr="007522F2">
        <w:rPr>
          <w:rFonts w:ascii="Times New Roman" w:hAnsi="Times New Roman" w:cs="Times New Roman"/>
          <w:sz w:val="28"/>
          <w:szCs w:val="28"/>
          <w:lang w:val="kk-KZ"/>
        </w:rPr>
        <w:t xml:space="preserve"> 5 түрді, 2 туысты құрайды, </w:t>
      </w:r>
      <w:r w:rsidRPr="007522F2">
        <w:rPr>
          <w:rFonts w:ascii="Times New Roman" w:hAnsi="Times New Roman" w:cs="Times New Roman"/>
          <w:i/>
          <w:sz w:val="28"/>
          <w:szCs w:val="28"/>
          <w:lang w:val="kk-KZ"/>
        </w:rPr>
        <w:t>Lamiaceae</w:t>
      </w:r>
      <w:r w:rsidRPr="007522F2">
        <w:rPr>
          <w:rFonts w:ascii="Times New Roman" w:hAnsi="Times New Roman" w:cs="Times New Roman"/>
          <w:sz w:val="28"/>
          <w:szCs w:val="28"/>
          <w:lang w:val="kk-KZ"/>
        </w:rPr>
        <w:t xml:space="preserve"> - 4 туыс, 4 түр, </w:t>
      </w:r>
      <w:r w:rsidRPr="007522F2">
        <w:rPr>
          <w:rFonts w:ascii="Times New Roman" w:hAnsi="Times New Roman" w:cs="Times New Roman"/>
          <w:i/>
          <w:sz w:val="28"/>
          <w:szCs w:val="28"/>
          <w:lang w:val="kk-KZ"/>
        </w:rPr>
        <w:t>Rosaceae</w:t>
      </w:r>
      <w:r w:rsidRPr="007522F2">
        <w:rPr>
          <w:rFonts w:ascii="Times New Roman" w:hAnsi="Times New Roman" w:cs="Times New Roman"/>
          <w:sz w:val="28"/>
          <w:szCs w:val="28"/>
          <w:lang w:val="kk-KZ"/>
        </w:rPr>
        <w:t xml:space="preserve"> - 3 туыс, 3 түр, </w:t>
      </w:r>
      <w:r w:rsidRPr="007522F2">
        <w:rPr>
          <w:rFonts w:ascii="Times New Roman" w:hAnsi="Times New Roman" w:cs="Times New Roman"/>
          <w:i/>
          <w:sz w:val="28"/>
          <w:szCs w:val="28"/>
          <w:lang w:val="kk-KZ"/>
        </w:rPr>
        <w:t>Brassicaceae</w:t>
      </w:r>
      <w:r w:rsidRPr="007522F2">
        <w:rPr>
          <w:rFonts w:ascii="Times New Roman" w:hAnsi="Times New Roman" w:cs="Times New Roman"/>
          <w:sz w:val="28"/>
          <w:szCs w:val="28"/>
          <w:lang w:val="kk-KZ"/>
        </w:rPr>
        <w:t xml:space="preserve"> 2 туыс, 3 түр, </w:t>
      </w:r>
      <w:r w:rsidRPr="007522F2">
        <w:rPr>
          <w:rFonts w:ascii="Times New Roman" w:hAnsi="Times New Roman" w:cs="Times New Roman"/>
          <w:i/>
          <w:sz w:val="28"/>
          <w:szCs w:val="28"/>
          <w:lang w:val="kk-KZ"/>
        </w:rPr>
        <w:t>Caryophyllaceae</w:t>
      </w:r>
      <w:r w:rsidRPr="007522F2">
        <w:rPr>
          <w:rFonts w:ascii="Times New Roman" w:hAnsi="Times New Roman" w:cs="Times New Roman"/>
          <w:sz w:val="28"/>
          <w:szCs w:val="28"/>
          <w:lang w:val="kk-KZ"/>
        </w:rPr>
        <w:t xml:space="preserve"> – 2 туыс, 2 түрді құрайды. Fabaceae тұқымдасында 3 түр тар шеңберлі қырғыз түрлер болып табылады (</w:t>
      </w:r>
      <w:r w:rsidRPr="007522F2">
        <w:rPr>
          <w:rFonts w:ascii="Times New Roman" w:hAnsi="Times New Roman" w:cs="Times New Roman"/>
          <w:i/>
          <w:sz w:val="28"/>
          <w:szCs w:val="28"/>
          <w:lang w:val="kk-KZ"/>
        </w:rPr>
        <w:t>Oxytropis kirgisensis, O. talassica, Astragal vassilczenkoi</w:t>
      </w:r>
      <w:r w:rsidRPr="007522F2">
        <w:rPr>
          <w:rFonts w:ascii="Times New Roman" w:hAnsi="Times New Roman" w:cs="Times New Roman"/>
          <w:sz w:val="28"/>
          <w:szCs w:val="28"/>
          <w:lang w:val="kk-KZ"/>
        </w:rPr>
        <w:t>). 1 түр қырғыз-талас эндемигі (</w:t>
      </w:r>
      <w:r w:rsidRPr="007522F2">
        <w:rPr>
          <w:rFonts w:ascii="Times New Roman" w:hAnsi="Times New Roman" w:cs="Times New Roman"/>
          <w:i/>
          <w:sz w:val="28"/>
          <w:szCs w:val="28"/>
          <w:lang w:val="kk-KZ"/>
        </w:rPr>
        <w:t>Astragalus trichanthus</w:t>
      </w:r>
      <w:r w:rsidRPr="007522F2">
        <w:rPr>
          <w:rFonts w:ascii="Times New Roman" w:hAnsi="Times New Roman" w:cs="Times New Roman"/>
          <w:sz w:val="28"/>
          <w:szCs w:val="28"/>
          <w:lang w:val="kk-KZ"/>
        </w:rPr>
        <w:t>) және 1 түр кетпен-іле-қырғыз эндемигі (</w:t>
      </w:r>
      <w:r w:rsidRPr="007522F2">
        <w:rPr>
          <w:rFonts w:ascii="Times New Roman" w:hAnsi="Times New Roman" w:cs="Times New Roman"/>
          <w:i/>
          <w:sz w:val="28"/>
          <w:szCs w:val="28"/>
          <w:lang w:val="kk-KZ"/>
        </w:rPr>
        <w:t>Oxytropis baissunensis</w:t>
      </w:r>
      <w:r w:rsidRPr="007522F2">
        <w:rPr>
          <w:rFonts w:ascii="Times New Roman" w:hAnsi="Times New Roman" w:cs="Times New Roman"/>
          <w:sz w:val="28"/>
          <w:szCs w:val="28"/>
          <w:lang w:val="kk-KZ"/>
        </w:rPr>
        <w:t xml:space="preserve">). </w:t>
      </w:r>
      <w:r w:rsidRPr="007522F2">
        <w:rPr>
          <w:rFonts w:ascii="Times New Roman" w:hAnsi="Times New Roman" w:cs="Times New Roman"/>
          <w:i/>
          <w:sz w:val="28"/>
          <w:szCs w:val="28"/>
          <w:lang w:val="kk-KZ"/>
        </w:rPr>
        <w:t>Lamiaceae</w:t>
      </w:r>
      <w:r w:rsidRPr="007522F2">
        <w:rPr>
          <w:rFonts w:ascii="Times New Roman" w:hAnsi="Times New Roman" w:cs="Times New Roman"/>
          <w:sz w:val="28"/>
          <w:szCs w:val="28"/>
          <w:lang w:val="kk-KZ"/>
        </w:rPr>
        <w:t xml:space="preserve"> тұқымдасында 2 түр являются </w:t>
      </w:r>
      <w:r w:rsidRPr="007522F2">
        <w:rPr>
          <w:rFonts w:ascii="Times New Roman" w:hAnsi="Times New Roman" w:cs="Times New Roman"/>
          <w:bCs/>
          <w:iCs/>
          <w:sz w:val="28"/>
          <w:szCs w:val="28"/>
          <w:lang w:val="kk-KZ"/>
        </w:rPr>
        <w:t>қырғыз</w:t>
      </w:r>
      <w:r w:rsidRPr="007522F2">
        <w:rPr>
          <w:rFonts w:ascii="Times New Roman" w:hAnsi="Times New Roman" w:cs="Times New Roman"/>
          <w:iCs/>
          <w:sz w:val="28"/>
          <w:szCs w:val="28"/>
          <w:lang w:val="kk-KZ"/>
        </w:rPr>
        <w:t>-талас-қаратау эндемигі (</w:t>
      </w:r>
      <w:r w:rsidRPr="007522F2">
        <w:rPr>
          <w:rFonts w:ascii="Times New Roman" w:hAnsi="Times New Roman" w:cs="Times New Roman"/>
          <w:i/>
          <w:iCs/>
          <w:sz w:val="28"/>
          <w:szCs w:val="28"/>
          <w:lang w:val="kk-KZ"/>
        </w:rPr>
        <w:t>Pseudoeremostachys sewerzowii</w:t>
      </w:r>
      <w:r w:rsidRPr="007522F2">
        <w:rPr>
          <w:rFonts w:ascii="Times New Roman" w:hAnsi="Times New Roman" w:cs="Times New Roman"/>
          <w:i/>
          <w:sz w:val="28"/>
          <w:szCs w:val="28"/>
          <w:lang w:val="kk-KZ"/>
        </w:rPr>
        <w:t>, Thynus proximus</w:t>
      </w:r>
      <w:r w:rsidRPr="007522F2">
        <w:rPr>
          <w:rFonts w:ascii="Times New Roman" w:hAnsi="Times New Roman" w:cs="Times New Roman"/>
          <w:sz w:val="28"/>
          <w:szCs w:val="28"/>
          <w:lang w:val="kk-KZ"/>
        </w:rPr>
        <w:t xml:space="preserve">) болып табылады, және 1 түр  </w:t>
      </w:r>
      <w:r w:rsidRPr="007522F2">
        <w:rPr>
          <w:rFonts w:ascii="Times New Roman" w:hAnsi="Times New Roman" w:cs="Times New Roman"/>
          <w:b/>
          <w:bCs/>
          <w:iCs/>
          <w:sz w:val="28"/>
          <w:szCs w:val="28"/>
          <w:lang w:val="kk-KZ"/>
        </w:rPr>
        <w:t xml:space="preserve"> </w:t>
      </w:r>
      <w:r w:rsidRPr="007522F2">
        <w:rPr>
          <w:rFonts w:ascii="Times New Roman" w:hAnsi="Times New Roman" w:cs="Times New Roman"/>
          <w:sz w:val="28"/>
          <w:szCs w:val="28"/>
          <w:lang w:val="kk-KZ"/>
        </w:rPr>
        <w:t>жоңғар-қырғыз эндемигі (</w:t>
      </w:r>
      <w:r w:rsidRPr="007522F2">
        <w:rPr>
          <w:rFonts w:ascii="Times New Roman" w:hAnsi="Times New Roman" w:cs="Times New Roman"/>
          <w:i/>
          <w:iCs/>
          <w:sz w:val="28"/>
          <w:szCs w:val="28"/>
          <w:lang w:val="kk-KZ"/>
        </w:rPr>
        <w:t>Pedicularis jugentassi</w:t>
      </w:r>
      <w:r w:rsidRPr="007522F2">
        <w:rPr>
          <w:rFonts w:ascii="Times New Roman" w:hAnsi="Times New Roman" w:cs="Times New Roman"/>
          <w:iCs/>
          <w:sz w:val="28"/>
          <w:szCs w:val="28"/>
          <w:lang w:val="kk-KZ"/>
        </w:rPr>
        <w:t xml:space="preserve">). </w:t>
      </w:r>
      <w:r w:rsidRPr="007522F2">
        <w:rPr>
          <w:rFonts w:ascii="Times New Roman" w:hAnsi="Times New Roman" w:cs="Times New Roman"/>
          <w:i/>
          <w:sz w:val="28"/>
          <w:szCs w:val="28"/>
          <w:lang w:val="kk-KZ"/>
        </w:rPr>
        <w:t>Rosaceae</w:t>
      </w:r>
      <w:r w:rsidRPr="007522F2">
        <w:rPr>
          <w:rFonts w:ascii="Times New Roman" w:hAnsi="Times New Roman" w:cs="Times New Roman"/>
          <w:sz w:val="28"/>
          <w:szCs w:val="28"/>
          <w:lang w:val="kk-KZ"/>
        </w:rPr>
        <w:t xml:space="preserve"> тұқымдасы қырғыз-қаратау эндемигінің 2 түрін құрайды (</w:t>
      </w:r>
      <w:r w:rsidRPr="007522F2">
        <w:rPr>
          <w:rFonts w:ascii="Times New Roman" w:hAnsi="Times New Roman" w:cs="Times New Roman"/>
          <w:i/>
          <w:sz w:val="28"/>
          <w:szCs w:val="28"/>
          <w:lang w:val="kk-KZ"/>
        </w:rPr>
        <w:t>Cotoneaster talgarica, C. karatavicus</w:t>
      </w:r>
      <w:r w:rsidRPr="007522F2">
        <w:rPr>
          <w:rFonts w:ascii="Times New Roman" w:hAnsi="Times New Roman" w:cs="Times New Roman"/>
          <w:sz w:val="28"/>
          <w:szCs w:val="28"/>
          <w:lang w:val="kk-KZ"/>
        </w:rPr>
        <w:t>) және 1 түр қырғыз-талас эндемигі (</w:t>
      </w:r>
      <w:r w:rsidRPr="007522F2">
        <w:rPr>
          <w:rFonts w:ascii="Times New Roman" w:hAnsi="Times New Roman" w:cs="Times New Roman"/>
          <w:i/>
          <w:sz w:val="28"/>
          <w:szCs w:val="28"/>
          <w:lang w:val="kk-KZ"/>
        </w:rPr>
        <w:t>Sanguisorba riparia</w:t>
      </w:r>
      <w:r w:rsidRPr="007522F2">
        <w:rPr>
          <w:rFonts w:ascii="Times New Roman" w:hAnsi="Times New Roman" w:cs="Times New Roman"/>
          <w:sz w:val="28"/>
          <w:szCs w:val="28"/>
          <w:lang w:val="kk-KZ"/>
        </w:rPr>
        <w:t xml:space="preserve">). </w:t>
      </w:r>
      <w:r w:rsidRPr="007522F2">
        <w:rPr>
          <w:rFonts w:ascii="Times New Roman" w:hAnsi="Times New Roman" w:cs="Times New Roman"/>
          <w:i/>
          <w:sz w:val="28"/>
          <w:szCs w:val="28"/>
          <w:lang w:val="kk-KZ"/>
        </w:rPr>
        <w:t>Brassicaceae</w:t>
      </w:r>
      <w:r w:rsidRPr="007522F2">
        <w:rPr>
          <w:rFonts w:ascii="Times New Roman" w:hAnsi="Times New Roman" w:cs="Times New Roman"/>
          <w:sz w:val="28"/>
          <w:szCs w:val="28"/>
          <w:lang w:val="kk-KZ"/>
        </w:rPr>
        <w:t xml:space="preserve"> тұқымдасы құрамында 1 түр </w:t>
      </w:r>
      <w:r w:rsidRPr="007522F2">
        <w:rPr>
          <w:rFonts w:ascii="Times New Roman" w:hAnsi="Times New Roman" w:cs="Times New Roman"/>
          <w:iCs/>
          <w:sz w:val="28"/>
          <w:szCs w:val="28"/>
          <w:lang w:val="kk-KZ"/>
        </w:rPr>
        <w:t>кетпен-іле-қырғыз</w:t>
      </w:r>
      <w:r w:rsidRPr="007522F2">
        <w:rPr>
          <w:rFonts w:ascii="Times New Roman" w:hAnsi="Times New Roman" w:cs="Times New Roman"/>
          <w:bCs/>
          <w:i/>
          <w:sz w:val="28"/>
          <w:szCs w:val="28"/>
          <w:lang w:val="kk-KZ"/>
        </w:rPr>
        <w:t xml:space="preserve"> </w:t>
      </w:r>
      <w:r w:rsidRPr="007522F2">
        <w:rPr>
          <w:rFonts w:ascii="Times New Roman" w:hAnsi="Times New Roman" w:cs="Times New Roman"/>
          <w:iCs/>
          <w:sz w:val="28"/>
          <w:szCs w:val="28"/>
          <w:lang w:val="kk-KZ"/>
        </w:rPr>
        <w:t>эндемигі бар (</w:t>
      </w:r>
      <w:r w:rsidRPr="007522F2">
        <w:rPr>
          <w:rFonts w:ascii="Times New Roman" w:hAnsi="Times New Roman" w:cs="Times New Roman"/>
          <w:i/>
          <w:iCs/>
          <w:sz w:val="28"/>
          <w:szCs w:val="28"/>
          <w:lang w:val="kk-KZ"/>
        </w:rPr>
        <w:t>Erysimum croceum</w:t>
      </w:r>
      <w:r w:rsidRPr="007522F2">
        <w:rPr>
          <w:rFonts w:ascii="Times New Roman" w:hAnsi="Times New Roman" w:cs="Times New Roman"/>
          <w:iCs/>
          <w:sz w:val="28"/>
          <w:szCs w:val="28"/>
          <w:lang w:val="kk-KZ"/>
        </w:rPr>
        <w:t xml:space="preserve">), 1 түр </w:t>
      </w:r>
      <w:r w:rsidRPr="007522F2">
        <w:rPr>
          <w:rFonts w:ascii="Times New Roman" w:hAnsi="Times New Roman" w:cs="Times New Roman"/>
          <w:sz w:val="28"/>
          <w:szCs w:val="28"/>
          <w:lang w:val="kk-KZ"/>
        </w:rPr>
        <w:t>қырғыз-қаратау эндемигі (</w:t>
      </w:r>
      <w:bookmarkStart w:id="3" w:name="_Hlk165418980"/>
      <w:r w:rsidRPr="007522F2">
        <w:rPr>
          <w:rFonts w:ascii="Times New Roman" w:hAnsi="Times New Roman" w:cs="Times New Roman"/>
          <w:i/>
          <w:sz w:val="28"/>
          <w:szCs w:val="28"/>
          <w:lang w:val="kk-KZ"/>
        </w:rPr>
        <w:t>Achoriphragma australe</w:t>
      </w:r>
      <w:bookmarkEnd w:id="3"/>
      <w:r w:rsidRPr="007522F2">
        <w:rPr>
          <w:rFonts w:ascii="Times New Roman" w:hAnsi="Times New Roman" w:cs="Times New Roman"/>
          <w:sz w:val="28"/>
          <w:szCs w:val="28"/>
          <w:lang w:val="kk-KZ"/>
        </w:rPr>
        <w:t>), және 1 түр іле-күнгей-қырғыз эндемигі (</w:t>
      </w:r>
      <w:r w:rsidRPr="007522F2">
        <w:rPr>
          <w:rFonts w:ascii="Times New Roman" w:hAnsi="Times New Roman" w:cs="Times New Roman"/>
          <w:i/>
          <w:sz w:val="28"/>
          <w:szCs w:val="28"/>
          <w:lang w:val="kk-KZ"/>
        </w:rPr>
        <w:t>Achoriphragma</w:t>
      </w:r>
      <w:r w:rsidRPr="007522F2">
        <w:rPr>
          <w:rFonts w:ascii="Times New Roman" w:hAnsi="Times New Roman" w:cs="Times New Roman"/>
          <w:i/>
          <w:lang w:val="kk-KZ"/>
        </w:rPr>
        <w:t xml:space="preserve"> </w:t>
      </w:r>
      <w:r w:rsidRPr="007522F2">
        <w:rPr>
          <w:rFonts w:ascii="Times New Roman" w:hAnsi="Times New Roman" w:cs="Times New Roman"/>
          <w:i/>
          <w:sz w:val="28"/>
          <w:szCs w:val="28"/>
          <w:lang w:val="kk-KZ"/>
        </w:rPr>
        <w:t>lancifolium</w:t>
      </w:r>
      <w:r w:rsidRPr="007522F2">
        <w:rPr>
          <w:rFonts w:ascii="Times New Roman" w:hAnsi="Times New Roman" w:cs="Times New Roman"/>
          <w:sz w:val="28"/>
          <w:szCs w:val="28"/>
          <w:lang w:val="kk-KZ"/>
        </w:rPr>
        <w:t xml:space="preserve">). Және </w:t>
      </w:r>
      <w:r w:rsidRPr="007522F2">
        <w:rPr>
          <w:rFonts w:ascii="Times New Roman" w:hAnsi="Times New Roman" w:cs="Times New Roman"/>
          <w:i/>
          <w:sz w:val="28"/>
          <w:szCs w:val="28"/>
          <w:lang w:val="kk-KZ"/>
        </w:rPr>
        <w:t>Caryophyllaceae</w:t>
      </w:r>
      <w:r w:rsidRPr="007522F2">
        <w:rPr>
          <w:rFonts w:ascii="Times New Roman" w:hAnsi="Times New Roman" w:cs="Times New Roman"/>
          <w:sz w:val="28"/>
          <w:szCs w:val="28"/>
          <w:lang w:val="kk-KZ"/>
        </w:rPr>
        <w:t xml:space="preserve"> тұқымдасында жоңғар-іле-қырғыз эндемигі (</w:t>
      </w:r>
      <w:r w:rsidRPr="007522F2">
        <w:rPr>
          <w:rFonts w:ascii="Times New Roman" w:hAnsi="Times New Roman" w:cs="Times New Roman"/>
          <w:i/>
          <w:sz w:val="28"/>
          <w:szCs w:val="28"/>
          <w:lang w:val="kk-KZ"/>
        </w:rPr>
        <w:t>Gypsophila turkestanica</w:t>
      </w:r>
      <w:r w:rsidRPr="007522F2">
        <w:rPr>
          <w:rFonts w:ascii="Times New Roman" w:hAnsi="Times New Roman" w:cs="Times New Roman"/>
          <w:sz w:val="28"/>
          <w:szCs w:val="28"/>
          <w:lang w:val="kk-KZ"/>
        </w:rPr>
        <w:t xml:space="preserve">) берілген. </w:t>
      </w:r>
    </w:p>
    <w:p w14:paraId="0728943C" w14:textId="67FE1909"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sz w:val="28"/>
          <w:szCs w:val="28"/>
          <w:lang w:val="kk-KZ"/>
        </w:rPr>
        <w:t xml:space="preserve">Раункиердің тіршілік түрлері бойынша </w:t>
      </w:r>
      <w:r w:rsidR="00373378" w:rsidRPr="00910E0E">
        <w:rPr>
          <w:rFonts w:ascii="Times New Roman" w:hAnsi="Times New Roman" w:cs="Times New Roman"/>
          <w:sz w:val="28"/>
          <w:szCs w:val="28"/>
          <w:lang w:val="kk-KZ"/>
        </w:rPr>
        <w:t>Қырғыз Алатауы</w:t>
      </w:r>
      <w:r w:rsidR="00373378">
        <w:rPr>
          <w:rFonts w:ascii="Times New Roman" w:hAnsi="Times New Roman" w:cs="Times New Roman"/>
          <w:sz w:val="28"/>
          <w:szCs w:val="28"/>
          <w:lang w:val="kk-KZ"/>
        </w:rPr>
        <w:t xml:space="preserve"> батыс бөлігінің</w:t>
      </w:r>
      <w:r w:rsidR="00373378" w:rsidRPr="00373378">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эндемик және субэндемик түрлері былай бөлінеді: түрлердің жалпы санынан (45) негізгі салмақ (31) гемикриптофиттерге жатады, яғни, шөптесін көпжылдықтарға; терофиттерге (біржылдық және екіжылдықтар) Қырғыз Алатауы</w:t>
      </w:r>
      <w:r w:rsidR="00351B87">
        <w:rPr>
          <w:rFonts w:ascii="Times New Roman" w:hAnsi="Times New Roman" w:cs="Times New Roman"/>
          <w:sz w:val="28"/>
          <w:szCs w:val="28"/>
          <w:lang w:val="kk-KZ"/>
        </w:rPr>
        <w:t>ның батыс бөлігінің</w:t>
      </w:r>
      <w:r w:rsidRPr="007522F2">
        <w:rPr>
          <w:rFonts w:ascii="Times New Roman" w:hAnsi="Times New Roman" w:cs="Times New Roman"/>
          <w:sz w:val="28"/>
          <w:szCs w:val="28"/>
          <w:lang w:val="kk-KZ"/>
        </w:rPr>
        <w:t xml:space="preserve"> эндемдері арасында 2 түр, ал криптофиттер үлесіне (геофиттер) барлығы 5 түрден, хамефиттер мен фанерофиттер үлесіне 4 түрден келеді. </w:t>
      </w:r>
    </w:p>
    <w:p w14:paraId="3ACB8250" w14:textId="03FF48FE" w:rsidR="00BC260E" w:rsidRPr="007522F2" w:rsidRDefault="00373378"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373378">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эндем және субэндем түрлері экологиялық топтар (экотиптер) бойынша қалай бөлінетінін қарастырайық: петрофилдер (</w:t>
      </w:r>
      <w:r w:rsidR="00BC260E">
        <w:rPr>
          <w:rFonts w:ascii="Times New Roman" w:hAnsi="Times New Roman" w:cs="Times New Roman"/>
          <w:sz w:val="28"/>
          <w:szCs w:val="28"/>
          <w:lang w:val="kk-KZ"/>
        </w:rPr>
        <w:t>тас сүйгіштер</w:t>
      </w:r>
      <w:r w:rsidR="00BC260E" w:rsidRPr="007522F2">
        <w:rPr>
          <w:rFonts w:ascii="Times New Roman" w:hAnsi="Times New Roman" w:cs="Times New Roman"/>
          <w:sz w:val="28"/>
          <w:szCs w:val="28"/>
          <w:lang w:val="kk-KZ"/>
        </w:rPr>
        <w:t xml:space="preserve">), тасты беткейлердің өсімдіктерінің барлығы 33 түр; литофилдер – жартастарда, жартастар жарықшаларында өсетін өсімдіктер – 5 түр. Қалған топтар арасында 8 түр далалы және 8 түр – шалғындық болып табылады. Болмашы аз 8 түр алабажақ таужыныстарында, тұзды (гипстік) қабаттарда таралған таужыныстарға жатады; 1 түр псаммофиттерге жатады. Олай болса, жотаның эндем және субэндем өсімдіктерінің көбісі тасты және жартасты мекендеу орындарына жатады. Кейбір түрлер, өзінің экологиялық бейімделуіне байланысты бір уақытта бірнеше мекен орталарында кездесуі мүмкін. Мысалы, петрофилдер тек тасты беткейлерде ғана емес, саздарда, жартастарда, далаларда және т.б. мекен орталарда кездеседі. Осыған байланысты мекен ету ортасына қарай, яғни, өсімдік жамылғысының типі бойынша, территориясына және </w:t>
      </w: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373378">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 xml:space="preserve">эндем және субэндем түрлерінің жоғарғы орындары бойынша қалай бөлінетінін байқау қызығушылық тудырады. </w:t>
      </w:r>
    </w:p>
    <w:p w14:paraId="2C52F99A" w14:textId="4C20CF93" w:rsidR="00BC260E" w:rsidRPr="007522F2" w:rsidRDefault="00373378"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Күткендей, Қырғыз Алатауының батыс бөлігі</w:t>
      </w:r>
      <w:r w:rsidR="00BC260E" w:rsidRPr="007522F2">
        <w:rPr>
          <w:rFonts w:ascii="Times New Roman" w:hAnsi="Times New Roman" w:cs="Times New Roman"/>
          <w:sz w:val="28"/>
          <w:szCs w:val="28"/>
          <w:lang w:val="kk-KZ"/>
        </w:rPr>
        <w:t xml:space="preserve"> өсімдіктерінің эндем және субэндем түрлерінің басым бөлігі тасты беткейлерде өседі (37 түр), жартастарда (5 түр), жұмыртастарда (7 түр). Таулы жайылымдарда 10 түр, дала ценоздарында </w:t>
      </w:r>
      <w:r w:rsidR="00BC260E" w:rsidRPr="007522F2">
        <w:rPr>
          <w:rFonts w:ascii="Times New Roman" w:hAnsi="Times New Roman" w:cs="Times New Roman"/>
          <w:sz w:val="28"/>
          <w:szCs w:val="28"/>
          <w:lang w:val="kk-KZ"/>
        </w:rPr>
        <w:lastRenderedPageBreak/>
        <w:t>- 10 түр, криофильді альпі шалғындықтарда - 7, бұталы тоғайларда - 3 түр, шөлді қауымдастықтарда 3 түр. Жотаның батыс бөлігінде, оның солтүстік сілемдерінде және аласа тауларда 7 эндем түр, жотаның оңтүстік беткейлерінде - 9 түр кездеседі. Егер эндем және субэендем өсімдік түрлерінің биіктік бойынша орналасқан жерлерін қарастыратын болсақ, келесідей болады: аласа тауларда</w:t>
      </w:r>
      <w:r w:rsidR="002D02C5">
        <w:rPr>
          <w:rFonts w:ascii="Times New Roman" w:hAnsi="Times New Roman" w:cs="Times New Roman"/>
          <w:sz w:val="28"/>
          <w:szCs w:val="28"/>
          <w:lang w:val="kk-KZ"/>
        </w:rPr>
        <w:t xml:space="preserve"> 16 түр, орта белдеуде 16 түр, </w:t>
      </w:r>
      <w:r w:rsidR="00BC260E" w:rsidRPr="007522F2">
        <w:rPr>
          <w:rFonts w:ascii="Times New Roman" w:hAnsi="Times New Roman" w:cs="Times New Roman"/>
          <w:sz w:val="28"/>
          <w:szCs w:val="28"/>
          <w:lang w:val="kk-KZ"/>
        </w:rPr>
        <w:t xml:space="preserve"> биік таулы жерлерде - 13 түр кездеседі.</w:t>
      </w:r>
    </w:p>
    <w:p w14:paraId="1E55B940" w14:textId="1AB3827D" w:rsidR="00BC260E" w:rsidRPr="007522F2" w:rsidRDefault="00373378"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F448EC">
        <w:rPr>
          <w:rFonts w:ascii="Times New Roman" w:hAnsi="Times New Roman" w:cs="Times New Roman"/>
          <w:sz w:val="28"/>
          <w:szCs w:val="28"/>
          <w:lang w:val="kk-KZ"/>
        </w:rPr>
        <w:t xml:space="preserve"> </w:t>
      </w:r>
      <w:r w:rsidR="00BC260E" w:rsidRPr="007522F2">
        <w:rPr>
          <w:rFonts w:ascii="Times New Roman" w:hAnsi="Times New Roman" w:cs="Times New Roman"/>
          <w:sz w:val="28"/>
          <w:szCs w:val="28"/>
          <w:lang w:val="kk-KZ"/>
        </w:rPr>
        <w:t>эндемдері туралы әдебиет көздерінде түпкілік</w:t>
      </w:r>
      <w:r w:rsidR="00A80934">
        <w:rPr>
          <w:rFonts w:ascii="Times New Roman" w:hAnsi="Times New Roman" w:cs="Times New Roman"/>
          <w:sz w:val="28"/>
          <w:szCs w:val="28"/>
          <w:lang w:val="kk-KZ"/>
        </w:rPr>
        <w:t xml:space="preserve">ті мәліметтерді кездестірмедік. </w:t>
      </w:r>
      <w:r w:rsidR="00BC260E" w:rsidRPr="007522F2">
        <w:rPr>
          <w:rFonts w:ascii="Times New Roman" w:hAnsi="Times New Roman" w:cs="Times New Roman"/>
          <w:sz w:val="28"/>
          <w:szCs w:val="28"/>
          <w:lang w:val="kk-KZ"/>
        </w:rPr>
        <w:t>Төменде бізбен жүргізілген зерттеу жұмысының нәтижесінде құрылған жота флорасының олардың негізгі ерекшеліктерімен қоса эндемдері мен субэндемдеріне жалыпалама сипаттама ұсынамыз.</w:t>
      </w:r>
    </w:p>
    <w:p w14:paraId="59B0990D" w14:textId="54EE6417" w:rsidR="00BC260E" w:rsidRPr="007522F2" w:rsidRDefault="00BC260E" w:rsidP="00F3205E">
      <w:pPr>
        <w:spacing w:after="0" w:line="240" w:lineRule="auto"/>
        <w:ind w:firstLine="567"/>
        <w:jc w:val="center"/>
        <w:rPr>
          <w:rFonts w:ascii="Times New Roman" w:hAnsi="Times New Roman" w:cs="Times New Roman"/>
          <w:b/>
          <w:bCs/>
          <w:iCs/>
          <w:sz w:val="28"/>
          <w:szCs w:val="28"/>
          <w:lang w:val="kk-KZ"/>
        </w:rPr>
      </w:pPr>
      <w:bookmarkStart w:id="4" w:name="_Hlk165409633"/>
      <w:r w:rsidRPr="007522F2">
        <w:rPr>
          <w:rFonts w:ascii="Times New Roman" w:hAnsi="Times New Roman" w:cs="Times New Roman"/>
          <w:b/>
          <w:bCs/>
          <w:iCs/>
          <w:sz w:val="28"/>
          <w:szCs w:val="28"/>
          <w:lang w:val="kk-KZ"/>
        </w:rPr>
        <w:t xml:space="preserve">Lamiaceae </w:t>
      </w:r>
      <w:r w:rsidR="006571F3">
        <w:rPr>
          <w:rFonts w:ascii="Times New Roman" w:hAnsi="Times New Roman" w:cs="Times New Roman"/>
          <w:b/>
          <w:bCs/>
          <w:iCs/>
          <w:sz w:val="28"/>
          <w:szCs w:val="28"/>
          <w:lang w:val="kk-KZ"/>
        </w:rPr>
        <w:t xml:space="preserve">. </w:t>
      </w:r>
      <w:r w:rsidRPr="007522F2">
        <w:rPr>
          <w:rFonts w:ascii="Times New Roman" w:hAnsi="Times New Roman" w:cs="Times New Roman"/>
          <w:b/>
          <w:bCs/>
          <w:iCs/>
          <w:sz w:val="28"/>
          <w:szCs w:val="28"/>
          <w:lang w:val="kk-KZ"/>
        </w:rPr>
        <w:t xml:space="preserve">Ерінгүлділер </w:t>
      </w:r>
      <w:bookmarkStart w:id="5" w:name="_Hlk164266380"/>
      <w:r w:rsidRPr="007522F2">
        <w:rPr>
          <w:rFonts w:ascii="Times New Roman" w:hAnsi="Times New Roman" w:cs="Times New Roman"/>
          <w:b/>
          <w:bCs/>
          <w:iCs/>
          <w:sz w:val="28"/>
          <w:szCs w:val="28"/>
          <w:lang w:val="kk-KZ"/>
        </w:rPr>
        <w:t>тұқымдасы</w:t>
      </w:r>
    </w:p>
    <w:p w14:paraId="66EC6887" w14:textId="3E8F89BE" w:rsidR="00BC260E" w:rsidRPr="007522F2" w:rsidRDefault="00BC260E" w:rsidP="00F3205E">
      <w:pPr>
        <w:spacing w:after="0" w:line="240" w:lineRule="auto"/>
        <w:ind w:firstLine="567"/>
        <w:jc w:val="both"/>
        <w:rPr>
          <w:rFonts w:ascii="Times New Roman" w:hAnsi="Times New Roman" w:cs="Times New Roman"/>
          <w:b/>
          <w:bCs/>
          <w:iCs/>
          <w:sz w:val="28"/>
          <w:szCs w:val="28"/>
          <w:lang w:val="kk-KZ"/>
        </w:rPr>
      </w:pPr>
      <w:r w:rsidRPr="007522F2">
        <w:rPr>
          <w:rFonts w:ascii="Times New Roman" w:hAnsi="Times New Roman" w:cs="Times New Roman"/>
          <w:b/>
          <w:bCs/>
          <w:i/>
          <w:sz w:val="28"/>
          <w:szCs w:val="28"/>
          <w:lang w:val="kk-KZ"/>
        </w:rPr>
        <w:t>Pseudoeremostachys sewerzowii</w:t>
      </w:r>
      <w:r w:rsidRPr="007522F2">
        <w:rPr>
          <w:rFonts w:ascii="Times New Roman" w:hAnsi="Times New Roman" w:cs="Times New Roman"/>
          <w:b/>
          <w:bCs/>
          <w:iCs/>
          <w:sz w:val="28"/>
          <w:szCs w:val="28"/>
          <w:lang w:val="kk-KZ"/>
        </w:rPr>
        <w:t xml:space="preserve"> (Herd.) M. Pop</w:t>
      </w:r>
      <w:r w:rsidRPr="007522F2">
        <w:rPr>
          <w:rFonts w:ascii="Times New Roman" w:hAnsi="Times New Roman" w:cs="Times New Roman"/>
          <w:bCs/>
          <w:iCs/>
          <w:sz w:val="28"/>
          <w:szCs w:val="28"/>
          <w:lang w:val="kk-KZ"/>
        </w:rPr>
        <w:t>.</w:t>
      </w:r>
      <w:bookmarkEnd w:id="5"/>
      <w:r w:rsidR="00BD3C8D">
        <w:rPr>
          <w:rFonts w:ascii="Times New Roman" w:hAnsi="Times New Roman" w:cs="Times New Roman"/>
          <w:bCs/>
          <w:iCs/>
          <w:sz w:val="28"/>
          <w:szCs w:val="28"/>
          <w:lang w:val="kk-KZ"/>
        </w:rPr>
        <w:t xml:space="preserve"> </w:t>
      </w:r>
      <w:r w:rsidRPr="00DA326C">
        <w:rPr>
          <w:rFonts w:ascii="Times New Roman" w:hAnsi="Times New Roman" w:cs="Times New Roman"/>
          <w:b/>
          <w:bCs/>
          <w:iCs/>
          <w:sz w:val="28"/>
          <w:szCs w:val="28"/>
          <w:lang w:val="kk-KZ"/>
        </w:rPr>
        <w:t>Северцов жалған шөлмасағы.</w:t>
      </w:r>
      <w:r w:rsidRPr="007522F2">
        <w:rPr>
          <w:rFonts w:ascii="Times New Roman" w:hAnsi="Times New Roman" w:cs="Times New Roman"/>
          <w:sz w:val="28"/>
          <w:szCs w:val="28"/>
          <w:lang w:val="kk-KZ"/>
        </w:rPr>
        <w:t xml:space="preserve"> </w:t>
      </w:r>
      <w:bookmarkStart w:id="6" w:name="_Hlk164265756"/>
      <w:r w:rsidRPr="007522F2">
        <w:rPr>
          <w:rFonts w:ascii="Times New Roman" w:hAnsi="Times New Roman" w:cs="Times New Roman"/>
          <w:sz w:val="28"/>
          <w:szCs w:val="28"/>
          <w:lang w:val="kk-KZ"/>
        </w:rPr>
        <w:t>Қырғыз</w:t>
      </w:r>
      <w:r w:rsidRPr="007522F2">
        <w:rPr>
          <w:rFonts w:ascii="Times New Roman" w:hAnsi="Times New Roman" w:cs="Times New Roman"/>
          <w:iCs/>
          <w:sz w:val="28"/>
          <w:szCs w:val="28"/>
          <w:lang w:val="kk-KZ"/>
        </w:rPr>
        <w:t>-талас-қаратау с</w:t>
      </w:r>
      <w:r w:rsidR="004921C4">
        <w:rPr>
          <w:rFonts w:ascii="Times New Roman" w:hAnsi="Times New Roman" w:cs="Times New Roman"/>
          <w:iCs/>
          <w:sz w:val="28"/>
          <w:szCs w:val="28"/>
          <w:lang w:val="kk-KZ"/>
        </w:rPr>
        <w:t>убэндемикалық</w:t>
      </w:r>
      <w:r w:rsidRPr="007522F2">
        <w:rPr>
          <w:rFonts w:ascii="Times New Roman" w:hAnsi="Times New Roman" w:cs="Times New Roman"/>
          <w:iCs/>
          <w:sz w:val="28"/>
          <w:szCs w:val="28"/>
          <w:lang w:val="kk-KZ"/>
        </w:rPr>
        <w:t xml:space="preserve"> түрі.</w:t>
      </w:r>
      <w:r w:rsidRPr="007522F2">
        <w:rPr>
          <w:rFonts w:ascii="Times New Roman" w:hAnsi="Times New Roman" w:cs="Times New Roman"/>
          <w:bCs/>
          <w:iCs/>
          <w:sz w:val="28"/>
          <w:szCs w:val="28"/>
          <w:lang w:val="kk-KZ"/>
        </w:rPr>
        <w:t xml:space="preserve"> </w:t>
      </w:r>
      <w:bookmarkEnd w:id="4"/>
      <w:bookmarkEnd w:id="6"/>
      <w:r w:rsidRPr="007522F2">
        <w:rPr>
          <w:rFonts w:ascii="Times New Roman" w:hAnsi="Times New Roman" w:cs="Times New Roman"/>
          <w:bCs/>
          <w:iCs/>
          <w:sz w:val="28"/>
          <w:szCs w:val="28"/>
          <w:lang w:val="kk-KZ"/>
        </w:rPr>
        <w:t xml:space="preserve">Биіктігі 20см. дейін жететін көпжылдық өсімдік, </w:t>
      </w:r>
      <w:r w:rsidRPr="007522F2">
        <w:rPr>
          <w:rFonts w:ascii="Times New Roman" w:hAnsi="Times New Roman" w:cs="Times New Roman"/>
          <w:iCs/>
          <w:sz w:val="28"/>
          <w:szCs w:val="28"/>
          <w:lang w:val="kk-KZ"/>
        </w:rPr>
        <w:t xml:space="preserve">қылшық-түкті, түйнек тәрізді қалың тамыры бар. Монотипті эндем туыстың өкілі, үшінші кезеңнің ежелгі Жерорта теңізі реликті. II санатқа жатады. Сирек кездесетін түр. Таулардың далалық және субальпілік белдеулеріндегі тасты және жартасты беткейлерде, қиыршық тасты шыңдар мен асуларда өседі. Жеке дарақтармен өседі. Негізгі шектеуші факторлар. Территорияны шарушылық игеру. КСРО </w:t>
      </w:r>
      <w:r w:rsidR="004921C4" w:rsidRPr="0097669D">
        <w:rPr>
          <w:rFonts w:ascii="Times New Roman" w:hAnsi="Times New Roman" w:cs="Times New Roman"/>
          <w:iCs/>
          <w:sz w:val="28"/>
          <w:szCs w:val="28"/>
          <w:lang w:val="kk-KZ"/>
        </w:rPr>
        <w:t>[</w:t>
      </w:r>
      <w:r w:rsidR="004306C2">
        <w:rPr>
          <w:rFonts w:ascii="Times New Roman" w:hAnsi="Times New Roman" w:cs="Times New Roman"/>
          <w:iCs/>
          <w:sz w:val="28"/>
          <w:szCs w:val="28"/>
          <w:lang w:val="kk-KZ"/>
        </w:rPr>
        <w:t>1</w:t>
      </w:r>
      <w:r w:rsidR="002D7A66">
        <w:rPr>
          <w:rFonts w:ascii="Times New Roman" w:hAnsi="Times New Roman" w:cs="Times New Roman"/>
          <w:iCs/>
          <w:sz w:val="28"/>
          <w:szCs w:val="28"/>
          <w:lang w:val="kk-KZ"/>
        </w:rPr>
        <w:t>33</w:t>
      </w:r>
      <w:r w:rsidR="004306C2">
        <w:rPr>
          <w:rFonts w:ascii="Times New Roman" w:hAnsi="Times New Roman" w:cs="Times New Roman"/>
          <w:iCs/>
          <w:sz w:val="28"/>
          <w:szCs w:val="28"/>
          <w:lang w:val="kk-KZ"/>
        </w:rPr>
        <w:t>, 260 б.</w:t>
      </w:r>
      <w:r w:rsidR="004921C4" w:rsidRPr="0097669D">
        <w:rPr>
          <w:rFonts w:ascii="Times New Roman" w:hAnsi="Times New Roman" w:cs="Times New Roman"/>
          <w:iCs/>
          <w:sz w:val="28"/>
          <w:szCs w:val="28"/>
          <w:lang w:val="kk-KZ"/>
        </w:rPr>
        <w:t>]</w:t>
      </w:r>
      <w:r w:rsidR="004306C2">
        <w:rPr>
          <w:rFonts w:ascii="Times New Roman" w:hAnsi="Times New Roman" w:cs="Times New Roman"/>
          <w:iCs/>
          <w:sz w:val="28"/>
          <w:szCs w:val="28"/>
          <w:lang w:val="kk-KZ"/>
        </w:rPr>
        <w:t xml:space="preserve"> </w:t>
      </w:r>
      <w:r w:rsidR="004921C4" w:rsidRPr="0097669D">
        <w:rPr>
          <w:rFonts w:ascii="Times New Roman" w:hAnsi="Times New Roman" w:cs="Times New Roman"/>
          <w:iCs/>
          <w:sz w:val="28"/>
          <w:szCs w:val="28"/>
          <w:lang w:val="kk-KZ"/>
        </w:rPr>
        <w:t xml:space="preserve"> </w:t>
      </w:r>
      <w:r w:rsidRPr="007522F2">
        <w:rPr>
          <w:rFonts w:ascii="Times New Roman" w:hAnsi="Times New Roman" w:cs="Times New Roman"/>
          <w:iCs/>
          <w:sz w:val="28"/>
          <w:szCs w:val="28"/>
          <w:lang w:val="kk-KZ"/>
        </w:rPr>
        <w:t xml:space="preserve">және Қазақ КСР Қызыл кітабына </w:t>
      </w:r>
      <w:r w:rsidR="00E13E07" w:rsidRPr="0097669D">
        <w:rPr>
          <w:rFonts w:ascii="Times New Roman" w:hAnsi="Times New Roman" w:cs="Times New Roman"/>
          <w:iCs/>
          <w:sz w:val="28"/>
          <w:szCs w:val="28"/>
          <w:lang w:val="kk-KZ"/>
        </w:rPr>
        <w:t>[</w:t>
      </w:r>
      <w:r w:rsidR="004306C2">
        <w:rPr>
          <w:rFonts w:ascii="Times New Roman" w:hAnsi="Times New Roman" w:cs="Times New Roman"/>
          <w:iCs/>
          <w:sz w:val="28"/>
          <w:szCs w:val="28"/>
          <w:lang w:val="kk-KZ"/>
        </w:rPr>
        <w:t>1</w:t>
      </w:r>
      <w:r w:rsidR="002D7A66">
        <w:rPr>
          <w:rFonts w:ascii="Times New Roman" w:hAnsi="Times New Roman" w:cs="Times New Roman"/>
          <w:iCs/>
          <w:sz w:val="28"/>
          <w:szCs w:val="28"/>
          <w:lang w:val="kk-KZ"/>
        </w:rPr>
        <w:t>33</w:t>
      </w:r>
      <w:r w:rsidR="005526A4">
        <w:rPr>
          <w:rFonts w:ascii="Times New Roman" w:hAnsi="Times New Roman" w:cs="Times New Roman"/>
          <w:iCs/>
          <w:sz w:val="28"/>
          <w:szCs w:val="28"/>
          <w:lang w:val="kk-KZ"/>
        </w:rPr>
        <w:t xml:space="preserve">, </w:t>
      </w:r>
      <w:r w:rsidR="003C390F">
        <w:rPr>
          <w:rFonts w:ascii="Times New Roman" w:hAnsi="Times New Roman" w:cs="Times New Roman"/>
          <w:iCs/>
          <w:sz w:val="28"/>
          <w:szCs w:val="28"/>
          <w:lang w:val="kk-KZ"/>
        </w:rPr>
        <w:t>260 б.</w:t>
      </w:r>
      <w:r w:rsidR="00E13E07">
        <w:rPr>
          <w:rFonts w:ascii="Times New Roman" w:hAnsi="Times New Roman" w:cs="Times New Roman"/>
          <w:iCs/>
          <w:sz w:val="28"/>
          <w:szCs w:val="28"/>
          <w:lang w:val="kk-KZ"/>
        </w:rPr>
        <w:t xml:space="preserve">] </w:t>
      </w:r>
      <w:r w:rsidRPr="007522F2">
        <w:rPr>
          <w:rFonts w:ascii="Times New Roman" w:hAnsi="Times New Roman" w:cs="Times New Roman"/>
          <w:iCs/>
          <w:sz w:val="28"/>
          <w:szCs w:val="28"/>
          <w:lang w:val="kk-KZ"/>
        </w:rPr>
        <w:t>енген. Таралуы. Сырдарья Қаратауы,</w:t>
      </w:r>
      <w:r w:rsidR="00E13E07">
        <w:rPr>
          <w:rFonts w:ascii="Times New Roman" w:hAnsi="Times New Roman" w:cs="Times New Roman"/>
          <w:iCs/>
          <w:sz w:val="28"/>
          <w:szCs w:val="28"/>
          <w:lang w:val="kk-KZ"/>
        </w:rPr>
        <w:t xml:space="preserve"> Қырғыз және Талас Алатауы</w:t>
      </w:r>
      <w:r w:rsidRPr="007522F2">
        <w:rPr>
          <w:rFonts w:ascii="Times New Roman" w:hAnsi="Times New Roman" w:cs="Times New Roman"/>
          <w:iCs/>
          <w:sz w:val="28"/>
          <w:szCs w:val="28"/>
          <w:lang w:val="kk-KZ"/>
        </w:rPr>
        <w:t>.</w:t>
      </w:r>
      <w:bookmarkStart w:id="7" w:name="_Hlk165409666"/>
    </w:p>
    <w:p w14:paraId="2D3DFFB1" w14:textId="6296BA79" w:rsidR="00E13E07" w:rsidRPr="00E13E07" w:rsidRDefault="00BC260E" w:rsidP="00F3205E">
      <w:pPr>
        <w:spacing w:after="0" w:line="240" w:lineRule="auto"/>
        <w:ind w:firstLine="567"/>
        <w:jc w:val="both"/>
        <w:rPr>
          <w:rFonts w:ascii="Times New Roman" w:hAnsi="Times New Roman" w:cs="Times New Roman"/>
          <w:sz w:val="28"/>
          <w:szCs w:val="28"/>
          <w:lang w:val="kk-KZ"/>
        </w:rPr>
      </w:pPr>
      <w:r w:rsidRPr="00273870">
        <w:rPr>
          <w:rFonts w:ascii="Times New Roman" w:hAnsi="Times New Roman" w:cs="Times New Roman"/>
          <w:b/>
          <w:bCs/>
          <w:i/>
          <w:iCs/>
          <w:sz w:val="28"/>
          <w:szCs w:val="28"/>
          <w:lang w:val="kk-KZ"/>
        </w:rPr>
        <w:t>Thy</w:t>
      </w:r>
      <w:r w:rsidR="00954E06" w:rsidRPr="00273870">
        <w:rPr>
          <w:rFonts w:ascii="Times New Roman" w:hAnsi="Times New Roman" w:cs="Times New Roman"/>
          <w:b/>
          <w:bCs/>
          <w:i/>
          <w:iCs/>
          <w:sz w:val="28"/>
          <w:szCs w:val="28"/>
          <w:lang w:val="kk-KZ"/>
        </w:rPr>
        <w:t>m</w:t>
      </w:r>
      <w:r w:rsidRPr="00273870">
        <w:rPr>
          <w:rFonts w:ascii="Times New Roman" w:hAnsi="Times New Roman" w:cs="Times New Roman"/>
          <w:b/>
          <w:bCs/>
          <w:i/>
          <w:iCs/>
          <w:sz w:val="28"/>
          <w:szCs w:val="28"/>
          <w:lang w:val="kk-KZ"/>
        </w:rPr>
        <w:t>us proximus</w:t>
      </w:r>
      <w:r w:rsidRPr="00273870">
        <w:rPr>
          <w:rFonts w:ascii="Times New Roman" w:hAnsi="Times New Roman" w:cs="Times New Roman"/>
          <w:b/>
          <w:bCs/>
          <w:sz w:val="28"/>
          <w:szCs w:val="28"/>
          <w:lang w:val="kk-KZ"/>
        </w:rPr>
        <w:t xml:space="preserve"> Serg.</w:t>
      </w:r>
      <w:r w:rsidR="00954E06" w:rsidRPr="00273870">
        <w:rPr>
          <w:rFonts w:ascii="Times New Roman" w:hAnsi="Times New Roman" w:cs="Times New Roman"/>
          <w:b/>
          <w:bCs/>
          <w:sz w:val="28"/>
          <w:szCs w:val="28"/>
          <w:lang w:val="kk-KZ"/>
        </w:rPr>
        <w:t xml:space="preserve"> Жақын жебіршөп. </w:t>
      </w:r>
      <w:r w:rsidRPr="00273870">
        <w:rPr>
          <w:rFonts w:ascii="Times New Roman" w:hAnsi="Times New Roman" w:cs="Times New Roman"/>
          <w:sz w:val="28"/>
          <w:szCs w:val="28"/>
          <w:lang w:val="kk-KZ"/>
        </w:rPr>
        <w:t xml:space="preserve">Қырғыз-талас-қаратау </w:t>
      </w:r>
      <w:r w:rsidR="00E13E07" w:rsidRPr="00273870">
        <w:rPr>
          <w:rFonts w:ascii="Times New Roman" w:hAnsi="Times New Roman" w:cs="Times New Roman"/>
          <w:iCs/>
          <w:sz w:val="28"/>
          <w:szCs w:val="28"/>
          <w:lang w:val="kk-KZ"/>
        </w:rPr>
        <w:t xml:space="preserve">субэндемикалық </w:t>
      </w:r>
      <w:r w:rsidRPr="00273870">
        <w:rPr>
          <w:rFonts w:ascii="Times New Roman" w:hAnsi="Times New Roman" w:cs="Times New Roman"/>
          <w:sz w:val="28"/>
          <w:szCs w:val="28"/>
          <w:lang w:val="kk-KZ"/>
        </w:rPr>
        <w:t>түр</w:t>
      </w:r>
      <w:r w:rsidR="00954E06" w:rsidRPr="00273870">
        <w:rPr>
          <w:rFonts w:ascii="Times New Roman" w:hAnsi="Times New Roman" w:cs="Times New Roman"/>
          <w:sz w:val="28"/>
          <w:szCs w:val="28"/>
          <w:lang w:val="kk-KZ"/>
        </w:rPr>
        <w:t>і</w:t>
      </w:r>
      <w:r w:rsidRPr="00273870">
        <w:rPr>
          <w:rFonts w:ascii="Times New Roman" w:hAnsi="Times New Roman" w:cs="Times New Roman"/>
          <w:sz w:val="28"/>
          <w:szCs w:val="28"/>
          <w:lang w:val="kk-KZ"/>
        </w:rPr>
        <w:t xml:space="preserve">. </w:t>
      </w:r>
      <w:bookmarkEnd w:id="7"/>
      <w:r w:rsidRPr="00273870">
        <w:rPr>
          <w:rFonts w:ascii="Times New Roman" w:hAnsi="Times New Roman" w:cs="Times New Roman"/>
          <w:sz w:val="28"/>
          <w:szCs w:val="28"/>
          <w:lang w:val="kk-KZ"/>
        </w:rPr>
        <w:t>Бұталы өсімдік. Мезоксерофит. Петрофит.</w:t>
      </w:r>
      <w:r w:rsidR="00BD3C8D">
        <w:rPr>
          <w:rFonts w:ascii="Times New Roman" w:hAnsi="Times New Roman" w:cs="Times New Roman"/>
          <w:sz w:val="28"/>
          <w:szCs w:val="28"/>
          <w:lang w:val="kk-KZ"/>
        </w:rPr>
        <w:t xml:space="preserve"> Қырғыз жотасында өседі. Түр А.</w:t>
      </w:r>
      <w:r w:rsidRPr="00273870">
        <w:rPr>
          <w:rFonts w:ascii="Times New Roman" w:hAnsi="Times New Roman" w:cs="Times New Roman"/>
          <w:sz w:val="28"/>
          <w:szCs w:val="28"/>
          <w:lang w:val="kk-KZ"/>
        </w:rPr>
        <w:t xml:space="preserve">П. Гамаюновамен Сөгеті өзенінің батыс жарықшақтарының жоғарғы жағында, аршаның құрғақ оңтүстік беткелерінде табылған. </w:t>
      </w:r>
      <w:r w:rsidRPr="00273870">
        <w:rPr>
          <w:rFonts w:ascii="Times New Roman" w:hAnsi="Times New Roman" w:cs="Times New Roman"/>
          <w:i/>
          <w:iCs/>
          <w:sz w:val="28"/>
          <w:szCs w:val="28"/>
          <w:lang w:val="kk-KZ"/>
        </w:rPr>
        <w:t xml:space="preserve">Thynus </w:t>
      </w:r>
      <w:r w:rsidRPr="00273870">
        <w:rPr>
          <w:rFonts w:ascii="Times New Roman" w:hAnsi="Times New Roman" w:cs="Times New Roman"/>
          <w:iCs/>
          <w:sz w:val="28"/>
          <w:szCs w:val="28"/>
          <w:lang w:val="kk-KZ"/>
        </w:rPr>
        <w:t xml:space="preserve">туысы – </w:t>
      </w:r>
      <w:r w:rsidRPr="00273870">
        <w:rPr>
          <w:rFonts w:ascii="Times New Roman" w:hAnsi="Times New Roman" w:cs="Times New Roman"/>
          <w:sz w:val="28"/>
          <w:szCs w:val="28"/>
          <w:lang w:val="kk-KZ"/>
        </w:rPr>
        <w:t>Еуропа мен Азияның қоңыржай ендіктерінде таралған 350-ге жуық түрді қамтитын өте үлкен туыс. Қазақстанда 11 эндеммен 30 түр бар</w:t>
      </w:r>
      <w:r w:rsidRPr="007522F2">
        <w:rPr>
          <w:rFonts w:ascii="Times New Roman" w:hAnsi="Times New Roman" w:cs="Times New Roman"/>
          <w:sz w:val="28"/>
          <w:szCs w:val="28"/>
          <w:lang w:val="kk-KZ"/>
        </w:rPr>
        <w:t xml:space="preserve"> </w:t>
      </w:r>
      <w:bookmarkStart w:id="8" w:name="_Hlk165409694"/>
      <w:r w:rsidR="00E13E07" w:rsidRPr="00E13E07">
        <w:rPr>
          <w:rFonts w:ascii="Times New Roman" w:hAnsi="Times New Roman" w:cs="Times New Roman"/>
          <w:sz w:val="28"/>
          <w:szCs w:val="28"/>
          <w:lang w:val="kk-KZ"/>
        </w:rPr>
        <w:t>[1</w:t>
      </w:r>
      <w:r w:rsidR="00ED237C">
        <w:rPr>
          <w:rFonts w:ascii="Times New Roman" w:hAnsi="Times New Roman" w:cs="Times New Roman"/>
          <w:sz w:val="28"/>
          <w:szCs w:val="28"/>
          <w:lang w:val="kk-KZ"/>
        </w:rPr>
        <w:t>07</w:t>
      </w:r>
      <w:r w:rsidR="005526A4">
        <w:rPr>
          <w:rFonts w:ascii="Times New Roman" w:hAnsi="Times New Roman" w:cs="Times New Roman"/>
          <w:sz w:val="28"/>
          <w:szCs w:val="28"/>
          <w:lang w:val="kk-KZ"/>
        </w:rPr>
        <w:t>,</w:t>
      </w:r>
      <w:r w:rsidR="004306C2">
        <w:rPr>
          <w:rFonts w:ascii="Times New Roman" w:hAnsi="Times New Roman" w:cs="Times New Roman"/>
          <w:sz w:val="28"/>
          <w:szCs w:val="28"/>
          <w:lang w:val="kk-KZ"/>
        </w:rPr>
        <w:t xml:space="preserve"> </w:t>
      </w:r>
      <w:r w:rsidR="005526A4">
        <w:rPr>
          <w:rFonts w:ascii="Times New Roman" w:hAnsi="Times New Roman" w:cs="Times New Roman"/>
          <w:sz w:val="28"/>
          <w:szCs w:val="28"/>
          <w:lang w:val="kk-KZ"/>
        </w:rPr>
        <w:t>30</w:t>
      </w:r>
      <w:r w:rsidR="00E74E82">
        <w:rPr>
          <w:rFonts w:ascii="Times New Roman" w:hAnsi="Times New Roman" w:cs="Times New Roman"/>
          <w:sz w:val="28"/>
          <w:szCs w:val="28"/>
          <w:lang w:val="kk-KZ"/>
        </w:rPr>
        <w:t xml:space="preserve"> </w:t>
      </w:r>
      <w:r w:rsidR="004306C2">
        <w:rPr>
          <w:rFonts w:ascii="Times New Roman" w:hAnsi="Times New Roman" w:cs="Times New Roman"/>
          <w:sz w:val="28"/>
          <w:szCs w:val="28"/>
          <w:lang w:val="kk-KZ"/>
        </w:rPr>
        <w:t>б.</w:t>
      </w:r>
      <w:r w:rsidR="00E13E07" w:rsidRPr="00E13E07">
        <w:rPr>
          <w:rFonts w:ascii="Times New Roman" w:hAnsi="Times New Roman" w:cs="Times New Roman"/>
          <w:sz w:val="28"/>
          <w:szCs w:val="28"/>
          <w:lang w:val="kk-KZ"/>
        </w:rPr>
        <w:t>]</w:t>
      </w:r>
      <w:r w:rsidR="00E13E07">
        <w:rPr>
          <w:rFonts w:ascii="Times New Roman" w:hAnsi="Times New Roman" w:cs="Times New Roman"/>
          <w:sz w:val="28"/>
          <w:szCs w:val="28"/>
          <w:lang w:val="kk-KZ"/>
        </w:rPr>
        <w:t>.</w:t>
      </w:r>
    </w:p>
    <w:p w14:paraId="5378EEC4" w14:textId="20F9D200" w:rsidR="00BC260E" w:rsidRPr="007522F2" w:rsidRDefault="00BC260E" w:rsidP="00F3205E">
      <w:pPr>
        <w:spacing w:after="0" w:line="240" w:lineRule="auto"/>
        <w:ind w:firstLine="567"/>
        <w:jc w:val="both"/>
        <w:rPr>
          <w:rFonts w:ascii="Times New Roman" w:hAnsi="Times New Roman" w:cs="Times New Roman"/>
          <w:b/>
          <w:bCs/>
          <w:iCs/>
          <w:sz w:val="28"/>
          <w:szCs w:val="28"/>
          <w:lang w:val="kk-KZ"/>
        </w:rPr>
      </w:pPr>
      <w:r w:rsidRPr="007522F2">
        <w:rPr>
          <w:rFonts w:ascii="Times New Roman" w:hAnsi="Times New Roman" w:cs="Times New Roman"/>
          <w:b/>
          <w:bCs/>
          <w:i/>
          <w:sz w:val="28"/>
          <w:szCs w:val="28"/>
          <w:lang w:val="kk-KZ"/>
        </w:rPr>
        <w:t>S</w:t>
      </w:r>
      <w:r w:rsidRPr="00B519B1">
        <w:rPr>
          <w:rFonts w:ascii="Times New Roman" w:hAnsi="Times New Roman" w:cs="Times New Roman"/>
          <w:b/>
          <w:bCs/>
          <w:i/>
          <w:sz w:val="28"/>
          <w:szCs w:val="28"/>
          <w:lang w:val="kk-KZ"/>
        </w:rPr>
        <w:t>cutellaria</w:t>
      </w:r>
      <w:r w:rsidRPr="007522F2">
        <w:rPr>
          <w:rFonts w:ascii="Times New Roman" w:hAnsi="Times New Roman" w:cs="Times New Roman"/>
          <w:b/>
          <w:bCs/>
          <w:i/>
          <w:sz w:val="28"/>
          <w:szCs w:val="28"/>
          <w:lang w:val="kk-KZ"/>
        </w:rPr>
        <w:t xml:space="preserve"> subcaespitosa </w:t>
      </w:r>
      <w:r w:rsidRPr="007522F2">
        <w:rPr>
          <w:rFonts w:ascii="Times New Roman" w:hAnsi="Times New Roman" w:cs="Times New Roman"/>
          <w:b/>
          <w:bCs/>
          <w:iCs/>
          <w:sz w:val="28"/>
          <w:szCs w:val="28"/>
          <w:lang w:val="kk-KZ"/>
        </w:rPr>
        <w:t xml:space="preserve">N. Pavl. </w:t>
      </w:r>
      <w:r w:rsidRPr="00954E06">
        <w:rPr>
          <w:rFonts w:ascii="Times New Roman" w:hAnsi="Times New Roman" w:cs="Times New Roman"/>
          <w:b/>
          <w:bCs/>
          <w:iCs/>
          <w:sz w:val="28"/>
          <w:szCs w:val="28"/>
          <w:lang w:val="kk-KZ"/>
        </w:rPr>
        <w:t>Түбірлі томағашөп</w:t>
      </w:r>
      <w:r w:rsidRPr="00954E06">
        <w:rPr>
          <w:rFonts w:ascii="Times New Roman" w:hAnsi="Times New Roman" w:cs="Times New Roman"/>
          <w:b/>
          <w:bCs/>
          <w:i/>
          <w:sz w:val="28"/>
          <w:szCs w:val="28"/>
          <w:lang w:val="kk-KZ"/>
        </w:rPr>
        <w:t>.</w:t>
      </w:r>
      <w:r w:rsidRPr="007522F2">
        <w:rPr>
          <w:rFonts w:ascii="Times New Roman" w:hAnsi="Times New Roman" w:cs="Times New Roman"/>
          <w:sz w:val="28"/>
          <w:szCs w:val="28"/>
          <w:lang w:val="kk-KZ"/>
        </w:rPr>
        <w:t xml:space="preserve"> Қырғыз-қаратау </w:t>
      </w:r>
      <w:r w:rsidR="00E13E07" w:rsidRPr="007522F2">
        <w:rPr>
          <w:rFonts w:ascii="Times New Roman" w:hAnsi="Times New Roman" w:cs="Times New Roman"/>
          <w:iCs/>
          <w:sz w:val="28"/>
          <w:szCs w:val="28"/>
          <w:lang w:val="kk-KZ"/>
        </w:rPr>
        <w:t>с</w:t>
      </w:r>
      <w:r w:rsidR="00E13E07">
        <w:rPr>
          <w:rFonts w:ascii="Times New Roman" w:hAnsi="Times New Roman" w:cs="Times New Roman"/>
          <w:iCs/>
          <w:sz w:val="28"/>
          <w:szCs w:val="28"/>
          <w:lang w:val="kk-KZ"/>
        </w:rPr>
        <w:t>убэндемикалық</w:t>
      </w:r>
      <w:r w:rsidRPr="007522F2">
        <w:rPr>
          <w:rFonts w:ascii="Times New Roman" w:hAnsi="Times New Roman" w:cs="Times New Roman"/>
          <w:sz w:val="28"/>
          <w:szCs w:val="28"/>
          <w:lang w:val="kk-KZ"/>
        </w:rPr>
        <w:t xml:space="preserve"> түр. </w:t>
      </w:r>
      <w:bookmarkEnd w:id="8"/>
      <w:r w:rsidRPr="007522F2">
        <w:rPr>
          <w:rFonts w:ascii="Times New Roman" w:hAnsi="Times New Roman" w:cs="Times New Roman"/>
          <w:sz w:val="28"/>
          <w:szCs w:val="28"/>
          <w:lang w:val="kk-KZ"/>
        </w:rPr>
        <w:t>Көпжылдық өсімдік. Тамыры қысқа. Мезофит. Петрофит. Тасты беткейлерде өседі. Маусым айында гүлдейді. Қырғыз Алатауында, Қаратауда, Батыс Тянь-Шаньда кездеседі. Жалпы таралуы. Шаруашылық маңызы: тамаша бояғыш зат. Халық медицинасында дәрілік өсімдік ретінде қолданылады. Түр Қырғыз Алатауының оңтүстік-батыс ұштарында</w:t>
      </w:r>
      <w:r w:rsidR="00BD3C8D">
        <w:rPr>
          <w:rFonts w:ascii="Times New Roman" w:hAnsi="Times New Roman" w:cs="Times New Roman"/>
          <w:sz w:val="28"/>
          <w:szCs w:val="28"/>
          <w:lang w:val="kk-KZ"/>
        </w:rPr>
        <w:t xml:space="preserve"> жартасты төбелерде В.</w:t>
      </w:r>
      <w:r w:rsidRPr="007522F2">
        <w:rPr>
          <w:rFonts w:ascii="Times New Roman" w:hAnsi="Times New Roman" w:cs="Times New Roman"/>
          <w:sz w:val="28"/>
          <w:szCs w:val="28"/>
          <w:lang w:val="kk-KZ"/>
        </w:rPr>
        <w:t>В. Фисюнмен табылған (19.05.1961)</w:t>
      </w:r>
      <w:bookmarkStart w:id="9" w:name="_Hlk165409719"/>
      <w:r w:rsidRPr="007522F2">
        <w:rPr>
          <w:rFonts w:ascii="Times New Roman" w:hAnsi="Times New Roman" w:cs="Times New Roman"/>
          <w:sz w:val="28"/>
          <w:szCs w:val="28"/>
          <w:lang w:val="kk-KZ"/>
        </w:rPr>
        <w:t>.</w:t>
      </w:r>
    </w:p>
    <w:p w14:paraId="24FF2294" w14:textId="39EB3F43" w:rsidR="00BC260E" w:rsidRDefault="00BC260E" w:rsidP="00F3205E">
      <w:pPr>
        <w:spacing w:after="0" w:line="240" w:lineRule="auto"/>
        <w:ind w:firstLine="567"/>
        <w:jc w:val="both"/>
        <w:rPr>
          <w:rFonts w:ascii="Times New Roman" w:hAnsi="Times New Roman" w:cs="Times New Roman"/>
          <w:b/>
          <w:bCs/>
          <w:iCs/>
          <w:sz w:val="28"/>
          <w:szCs w:val="28"/>
          <w:lang w:val="kk-KZ"/>
        </w:rPr>
      </w:pPr>
      <w:r w:rsidRPr="007522F2">
        <w:rPr>
          <w:rFonts w:ascii="Times New Roman" w:hAnsi="Times New Roman" w:cs="Times New Roman"/>
          <w:b/>
          <w:bCs/>
          <w:i/>
          <w:sz w:val="28"/>
          <w:szCs w:val="28"/>
          <w:lang w:val="kk-KZ"/>
        </w:rPr>
        <w:t>P</w:t>
      </w:r>
      <w:r w:rsidRPr="007522F2">
        <w:rPr>
          <w:rFonts w:ascii="Times New Roman" w:hAnsi="Times New Roman" w:cs="Times New Roman"/>
          <w:b/>
          <w:bCs/>
          <w:i/>
          <w:sz w:val="28"/>
          <w:szCs w:val="28"/>
          <w:lang w:val="en-US"/>
        </w:rPr>
        <w:t>edicularis</w:t>
      </w:r>
      <w:r w:rsidRPr="007522F2">
        <w:rPr>
          <w:rFonts w:ascii="Times New Roman" w:hAnsi="Times New Roman" w:cs="Times New Roman"/>
          <w:b/>
          <w:bCs/>
          <w:i/>
          <w:sz w:val="28"/>
          <w:szCs w:val="28"/>
          <w:lang w:val="kk-KZ"/>
        </w:rPr>
        <w:t xml:space="preserve"> jugentassi </w:t>
      </w:r>
      <w:r w:rsidR="00BD3C8D">
        <w:rPr>
          <w:rFonts w:ascii="Times New Roman" w:hAnsi="Times New Roman" w:cs="Times New Roman"/>
          <w:b/>
          <w:bCs/>
          <w:iCs/>
          <w:sz w:val="28"/>
          <w:szCs w:val="28"/>
          <w:lang w:val="kk-KZ"/>
        </w:rPr>
        <w:t xml:space="preserve">Semiotr. </w:t>
      </w:r>
      <w:r w:rsidRPr="00954E06">
        <w:rPr>
          <w:rFonts w:ascii="Times New Roman" w:hAnsi="Times New Roman" w:cs="Times New Roman"/>
          <w:b/>
          <w:iCs/>
          <w:sz w:val="28"/>
          <w:szCs w:val="28"/>
          <w:lang w:val="kk-KZ"/>
        </w:rPr>
        <w:t>Үйгентас қандыгүл</w:t>
      </w:r>
      <w:r w:rsidRPr="00954E06">
        <w:rPr>
          <w:rFonts w:ascii="Times New Roman" w:hAnsi="Times New Roman" w:cs="Times New Roman"/>
          <w:b/>
          <w:i/>
          <w:sz w:val="28"/>
          <w:szCs w:val="28"/>
          <w:lang w:val="kk-KZ"/>
        </w:rPr>
        <w:t>.</w:t>
      </w:r>
      <w:r w:rsidRPr="007522F2">
        <w:rPr>
          <w:rFonts w:ascii="Times New Roman" w:hAnsi="Times New Roman" w:cs="Times New Roman"/>
          <w:sz w:val="28"/>
          <w:szCs w:val="28"/>
          <w:lang w:val="kk-KZ"/>
        </w:rPr>
        <w:t xml:space="preserve"> Жоңғар-қырғыз </w:t>
      </w:r>
      <w:bookmarkEnd w:id="9"/>
      <w:r w:rsidR="00E13E07" w:rsidRPr="007522F2">
        <w:rPr>
          <w:rFonts w:ascii="Times New Roman" w:hAnsi="Times New Roman" w:cs="Times New Roman"/>
          <w:iCs/>
          <w:sz w:val="28"/>
          <w:szCs w:val="28"/>
          <w:lang w:val="kk-KZ"/>
        </w:rPr>
        <w:t>с</w:t>
      </w:r>
      <w:r w:rsidR="00E13E07">
        <w:rPr>
          <w:rFonts w:ascii="Times New Roman" w:hAnsi="Times New Roman" w:cs="Times New Roman"/>
          <w:iCs/>
          <w:sz w:val="28"/>
          <w:szCs w:val="28"/>
          <w:lang w:val="kk-KZ"/>
        </w:rPr>
        <w:t>убэндемикалық</w:t>
      </w:r>
      <w:r w:rsidR="00E13E07" w:rsidRPr="007522F2">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түрі. Көпжылдық өсімдік. Өзек тамырлы. Мезофит.</w:t>
      </w:r>
      <w:r w:rsidRPr="007522F2">
        <w:rPr>
          <w:rFonts w:ascii="Times New Roman" w:hAnsi="Times New Roman" w:cs="Times New Roman"/>
          <w:bCs/>
          <w:sz w:val="28"/>
          <w:szCs w:val="28"/>
          <w:lang w:val="kk-KZ"/>
        </w:rPr>
        <w:t xml:space="preserve"> </w:t>
      </w:r>
      <w:r w:rsidRPr="007522F2">
        <w:rPr>
          <w:rFonts w:ascii="Times New Roman" w:hAnsi="Times New Roman" w:cs="Times New Roman"/>
          <w:sz w:val="28"/>
          <w:szCs w:val="28"/>
          <w:lang w:val="kk-KZ"/>
        </w:rPr>
        <w:t>Түр Қырғыз Алатауында сипатталған, Чалсу өзенінің шатқалынан табылған (З. Бызова). Щамамен 600 түрді қосатын ірі туыс. Гималай таулары ең бай, мұнда эндем түрлерден 300 түрге ие. Қазақстанда 46 түр</w:t>
      </w:r>
      <w:r w:rsidR="004306C2">
        <w:rPr>
          <w:rFonts w:ascii="Times New Roman" w:hAnsi="Times New Roman" w:cs="Times New Roman"/>
          <w:sz w:val="28"/>
          <w:szCs w:val="28"/>
          <w:lang w:val="kk-KZ"/>
        </w:rPr>
        <w:t xml:space="preserve"> берілген, олардың 6-ы эндемдер</w:t>
      </w:r>
      <w:r w:rsidR="00E13E07">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Шалғынды далада және өзен алқабының төменгі белдеулерінде өседі. Маусым-шілде айларында гүлдейді. Қырғыз Алатау</w:t>
      </w:r>
      <w:r w:rsidR="00954ACF">
        <w:rPr>
          <w:rFonts w:ascii="Times New Roman" w:hAnsi="Times New Roman" w:cs="Times New Roman"/>
          <w:sz w:val="28"/>
          <w:szCs w:val="28"/>
          <w:lang w:val="kk-KZ"/>
        </w:rPr>
        <w:t>ында кездеседі. Жалпы таралуы: э</w:t>
      </w:r>
      <w:r w:rsidRPr="007522F2">
        <w:rPr>
          <w:rFonts w:ascii="Times New Roman" w:hAnsi="Times New Roman" w:cs="Times New Roman"/>
          <w:sz w:val="28"/>
          <w:szCs w:val="28"/>
          <w:lang w:val="kk-KZ"/>
        </w:rPr>
        <w:t xml:space="preserve">ндем өсімдік. </w:t>
      </w:r>
    </w:p>
    <w:p w14:paraId="6ADE559D" w14:textId="608D0C01" w:rsidR="00BC260E" w:rsidRPr="007522F2" w:rsidRDefault="00BC260E" w:rsidP="00F3205E">
      <w:pPr>
        <w:spacing w:after="0" w:line="240" w:lineRule="auto"/>
        <w:ind w:firstLine="567"/>
        <w:jc w:val="center"/>
        <w:rPr>
          <w:rFonts w:ascii="Times New Roman" w:hAnsi="Times New Roman" w:cs="Times New Roman"/>
          <w:b/>
          <w:sz w:val="28"/>
          <w:szCs w:val="28"/>
          <w:lang w:val="kk-KZ"/>
        </w:rPr>
      </w:pPr>
      <w:bookmarkStart w:id="10" w:name="_Hlk165409746"/>
      <w:r w:rsidRPr="007522F2">
        <w:rPr>
          <w:rFonts w:ascii="Times New Roman" w:hAnsi="Times New Roman" w:cs="Times New Roman"/>
          <w:b/>
          <w:i/>
          <w:iCs/>
          <w:sz w:val="28"/>
          <w:szCs w:val="28"/>
          <w:lang w:val="kk-KZ"/>
        </w:rPr>
        <w:lastRenderedPageBreak/>
        <w:t xml:space="preserve">Apiaceae </w:t>
      </w:r>
      <w:r w:rsidR="006571F3">
        <w:rPr>
          <w:rFonts w:ascii="Times New Roman" w:hAnsi="Times New Roman" w:cs="Times New Roman"/>
          <w:b/>
          <w:i/>
          <w:iCs/>
          <w:sz w:val="28"/>
          <w:szCs w:val="28"/>
          <w:lang w:val="kk-KZ"/>
        </w:rPr>
        <w:t xml:space="preserve">. </w:t>
      </w:r>
      <w:r w:rsidRPr="007522F2">
        <w:rPr>
          <w:rFonts w:ascii="Times New Roman" w:hAnsi="Times New Roman" w:cs="Times New Roman"/>
          <w:b/>
          <w:sz w:val="28"/>
          <w:szCs w:val="28"/>
          <w:lang w:val="kk-KZ"/>
        </w:rPr>
        <w:t>Шатыршагүлділер тұқымдасы</w:t>
      </w:r>
    </w:p>
    <w:p w14:paraId="6E875DAC" w14:textId="1AC4E781" w:rsidR="00BC260E" w:rsidRPr="007522F2" w:rsidRDefault="00BC260E" w:rsidP="00F3205E">
      <w:pPr>
        <w:spacing w:after="0" w:line="240" w:lineRule="auto"/>
        <w:ind w:firstLine="567"/>
        <w:jc w:val="both"/>
        <w:rPr>
          <w:rFonts w:ascii="Times New Roman" w:hAnsi="Times New Roman" w:cs="Times New Roman"/>
          <w:b/>
          <w:sz w:val="28"/>
          <w:szCs w:val="28"/>
          <w:lang w:val="kk-KZ"/>
        </w:rPr>
      </w:pPr>
      <w:r w:rsidRPr="007522F2">
        <w:rPr>
          <w:rFonts w:ascii="Times New Roman" w:hAnsi="Times New Roman" w:cs="Times New Roman"/>
          <w:b/>
          <w:i/>
          <w:iCs/>
          <w:sz w:val="28"/>
          <w:szCs w:val="28"/>
          <w:lang w:val="kk-KZ"/>
        </w:rPr>
        <w:t xml:space="preserve">Bupleurum rosulare </w:t>
      </w:r>
      <w:r w:rsidR="00762D29">
        <w:rPr>
          <w:rFonts w:ascii="Times New Roman" w:hAnsi="Times New Roman" w:cs="Times New Roman"/>
          <w:b/>
          <w:i/>
          <w:iCs/>
          <w:sz w:val="28"/>
          <w:szCs w:val="28"/>
          <w:lang w:val="kk-KZ"/>
        </w:rPr>
        <w:t xml:space="preserve">Korov. ex M. Pimen. et Sdobnina. </w:t>
      </w:r>
      <w:r w:rsidRPr="00143448">
        <w:rPr>
          <w:rFonts w:ascii="Times New Roman" w:hAnsi="Times New Roman" w:cs="Times New Roman"/>
          <w:b/>
          <w:sz w:val="28"/>
          <w:szCs w:val="28"/>
          <w:lang w:val="kk-KZ"/>
        </w:rPr>
        <w:t xml:space="preserve">Жертаран </w:t>
      </w:r>
      <w:r w:rsidR="00006770">
        <w:rPr>
          <w:rFonts w:ascii="Times New Roman" w:hAnsi="Times New Roman" w:cs="Times New Roman"/>
          <w:b/>
          <w:sz w:val="28"/>
          <w:szCs w:val="28"/>
          <w:lang w:val="kk-KZ"/>
        </w:rPr>
        <w:t>володушка.</w:t>
      </w:r>
      <w:r w:rsidR="00865DC0" w:rsidRPr="00865DC0">
        <w:rPr>
          <w:rFonts w:ascii="Times New Roman" w:hAnsi="Times New Roman" w:cs="Times New Roman"/>
          <w:b/>
          <w:i/>
          <w:iCs/>
          <w:sz w:val="28"/>
          <w:szCs w:val="28"/>
          <w:lang w:val="kk-KZ"/>
        </w:rPr>
        <w:t xml:space="preserve"> </w:t>
      </w:r>
      <w:r w:rsidRPr="007522F2">
        <w:rPr>
          <w:rFonts w:ascii="Times New Roman" w:hAnsi="Times New Roman" w:cs="Times New Roman"/>
          <w:bCs/>
          <w:sz w:val="28"/>
          <w:szCs w:val="28"/>
          <w:lang w:val="kk-KZ"/>
        </w:rPr>
        <w:t xml:space="preserve">Қырғыз тар </w:t>
      </w:r>
      <w:r w:rsidR="00E13E07">
        <w:rPr>
          <w:rFonts w:ascii="Times New Roman" w:hAnsi="Times New Roman" w:cs="Times New Roman"/>
          <w:bCs/>
          <w:sz w:val="28"/>
          <w:szCs w:val="28"/>
          <w:lang w:val="kk-KZ"/>
        </w:rPr>
        <w:t>эндемикалық</w:t>
      </w:r>
      <w:r w:rsidRPr="007522F2">
        <w:rPr>
          <w:rFonts w:ascii="Times New Roman" w:hAnsi="Times New Roman" w:cs="Times New Roman"/>
          <w:bCs/>
          <w:sz w:val="28"/>
          <w:szCs w:val="28"/>
          <w:lang w:val="kk-KZ"/>
        </w:rPr>
        <w:t xml:space="preserve"> түрі. </w:t>
      </w:r>
      <w:bookmarkEnd w:id="10"/>
      <w:r w:rsidRPr="007522F2">
        <w:rPr>
          <w:rFonts w:ascii="Times New Roman" w:hAnsi="Times New Roman" w:cs="Times New Roman"/>
          <w:bCs/>
          <w:sz w:val="28"/>
          <w:szCs w:val="28"/>
          <w:lang w:val="kk-KZ"/>
        </w:rPr>
        <w:t xml:space="preserve">Қырғыз Алатауында Меркі ауылының ауданында сипатталған. Биіктігі </w:t>
      </w:r>
      <w:r w:rsidRPr="00B519B1">
        <w:rPr>
          <w:rFonts w:ascii="Times New Roman" w:hAnsi="Times New Roman" w:cs="Times New Roman"/>
          <w:bCs/>
          <w:sz w:val="28"/>
          <w:szCs w:val="28"/>
          <w:lang w:val="kk-KZ"/>
        </w:rPr>
        <w:t xml:space="preserve">15-25 см. болатын, </w:t>
      </w:r>
      <w:r w:rsidRPr="007522F2">
        <w:rPr>
          <w:rFonts w:ascii="Times New Roman" w:hAnsi="Times New Roman" w:cs="Times New Roman"/>
          <w:bCs/>
          <w:sz w:val="28"/>
          <w:szCs w:val="28"/>
          <w:lang w:val="kk-KZ"/>
        </w:rPr>
        <w:t>көп бұтақты көпжылдық өсімдік</w:t>
      </w:r>
      <w:r w:rsidRPr="00B519B1">
        <w:rPr>
          <w:rFonts w:ascii="Times New Roman" w:hAnsi="Times New Roman" w:cs="Times New Roman"/>
          <w:bCs/>
          <w:sz w:val="28"/>
          <w:szCs w:val="28"/>
          <w:lang w:val="kk-KZ"/>
        </w:rPr>
        <w:t xml:space="preserve">. Мезофит. </w:t>
      </w:r>
      <w:r w:rsidRPr="007522F2">
        <w:rPr>
          <w:rFonts w:ascii="Times New Roman" w:hAnsi="Times New Roman" w:cs="Times New Roman"/>
          <w:bCs/>
          <w:sz w:val="28"/>
          <w:szCs w:val="28"/>
          <w:lang w:val="kk-KZ"/>
        </w:rPr>
        <w:t>Тек тұқымымен көбейетін м</w:t>
      </w:r>
      <w:r w:rsidRPr="00B519B1">
        <w:rPr>
          <w:rFonts w:ascii="Times New Roman" w:hAnsi="Times New Roman" w:cs="Times New Roman"/>
          <w:bCs/>
          <w:sz w:val="28"/>
          <w:szCs w:val="28"/>
          <w:lang w:val="kk-KZ"/>
        </w:rPr>
        <w:t>онокарп</w:t>
      </w:r>
      <w:r w:rsidRPr="007522F2">
        <w:rPr>
          <w:rFonts w:ascii="Times New Roman" w:hAnsi="Times New Roman" w:cs="Times New Roman"/>
          <w:bCs/>
          <w:sz w:val="28"/>
          <w:szCs w:val="28"/>
          <w:lang w:val="kk-KZ"/>
        </w:rPr>
        <w:t>ты түр</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Маусым-тамызда гүлдейді</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тамыз-қыркүйекте жеміс береді</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Мекен ету орталары</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Теңіз деңгейінен </w:t>
      </w:r>
      <w:r w:rsidRPr="00B519B1">
        <w:rPr>
          <w:rFonts w:ascii="Times New Roman" w:hAnsi="Times New Roman" w:cs="Times New Roman"/>
          <w:bCs/>
          <w:sz w:val="28"/>
          <w:szCs w:val="28"/>
          <w:lang w:val="kk-KZ"/>
        </w:rPr>
        <w:t>2000-3000 м.</w:t>
      </w:r>
      <w:r w:rsidRPr="007522F2">
        <w:rPr>
          <w:rFonts w:ascii="Times New Roman" w:hAnsi="Times New Roman" w:cs="Times New Roman"/>
          <w:bCs/>
          <w:sz w:val="28"/>
          <w:szCs w:val="28"/>
          <w:lang w:val="kk-KZ"/>
        </w:rPr>
        <w:t xml:space="preserve"> биіктікте гранитті жартастардың жарықшақтарында өседі. Өз ареалының әсіресе төменінде солтүстік және солтүстік-батыс экспозиялардың ылғалды беткелерінде өсетін мезофильді өсімдік. Жергілікті дарақтар тау жыныстарының түріне байланысты саны аздап кездеседі</w:t>
      </w:r>
      <w:r w:rsidRPr="00B519B1">
        <w:rPr>
          <w:rFonts w:ascii="Times New Roman" w:hAnsi="Times New Roman" w:cs="Times New Roman"/>
          <w:bCs/>
          <w:sz w:val="28"/>
          <w:szCs w:val="28"/>
          <w:lang w:val="kk-KZ"/>
        </w:rPr>
        <w:t>. Сан</w:t>
      </w:r>
      <w:r w:rsidRPr="007522F2">
        <w:rPr>
          <w:rFonts w:ascii="Times New Roman" w:hAnsi="Times New Roman" w:cs="Times New Roman"/>
          <w:bCs/>
          <w:sz w:val="28"/>
          <w:szCs w:val="28"/>
          <w:lang w:val="kk-KZ"/>
        </w:rPr>
        <w:t>ы</w:t>
      </w:r>
      <w:r w:rsidRPr="00B519B1">
        <w:rPr>
          <w:rFonts w:ascii="Times New Roman" w:hAnsi="Times New Roman" w:cs="Times New Roman"/>
          <w:bCs/>
          <w:sz w:val="28"/>
          <w:szCs w:val="28"/>
          <w:lang w:val="kk-KZ"/>
        </w:rPr>
        <w:t>ның динамикасы туралы ақпарат жоқ.</w:t>
      </w:r>
      <w:r w:rsidRPr="007522F2">
        <w:rPr>
          <w:rFonts w:ascii="Times New Roman" w:hAnsi="Times New Roman" w:cs="Times New Roman"/>
          <w:bCs/>
          <w:sz w:val="28"/>
          <w:szCs w:val="28"/>
          <w:lang w:val="kk-KZ"/>
        </w:rPr>
        <w:t xml:space="preserve"> Негізгі шектеуші факторлар. Шағын аудандарды алып жатқан белгілі бір экотоптармен шектелген тар экологиялық диапазонды өсімдік. Түр Қазақ КСР Қызыл кітабына және Қазақстанның Қызыл кітабына енген </w:t>
      </w:r>
      <w:r w:rsidR="00E13E07" w:rsidRPr="00E13E07">
        <w:rPr>
          <w:rFonts w:ascii="Times New Roman" w:hAnsi="Times New Roman" w:cs="Times New Roman"/>
          <w:bCs/>
          <w:sz w:val="28"/>
          <w:szCs w:val="28"/>
          <w:lang w:val="kk-KZ"/>
        </w:rPr>
        <w:t>[1</w:t>
      </w:r>
      <w:r w:rsidR="0086149D">
        <w:rPr>
          <w:rFonts w:ascii="Times New Roman" w:hAnsi="Times New Roman" w:cs="Times New Roman"/>
          <w:bCs/>
          <w:sz w:val="28"/>
          <w:szCs w:val="28"/>
          <w:lang w:val="kk-KZ"/>
        </w:rPr>
        <w:t>34</w:t>
      </w:r>
      <w:r w:rsidR="00E13E07"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260</w:t>
      </w:r>
      <w:r w:rsidR="004306C2">
        <w:rPr>
          <w:rFonts w:ascii="Times New Roman" w:hAnsi="Times New Roman" w:cs="Times New Roman"/>
          <w:bCs/>
          <w:sz w:val="28"/>
          <w:szCs w:val="28"/>
          <w:lang w:val="kk-KZ"/>
        </w:rPr>
        <w:t xml:space="preserve"> б.</w:t>
      </w:r>
      <w:r w:rsidR="00E13E07" w:rsidRPr="00E13E07">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Қажетті қорғау шаралары. </w:t>
      </w:r>
      <w:r w:rsidRPr="00B519B1">
        <w:rPr>
          <w:rFonts w:ascii="Times New Roman" w:hAnsi="Times New Roman" w:cs="Times New Roman"/>
          <w:bCs/>
          <w:sz w:val="28"/>
          <w:szCs w:val="28"/>
          <w:lang w:val="kk-KZ"/>
        </w:rPr>
        <w:t>Жоғарғы Меркеде ботаникалық қорық ұйымдастыру қажет.</w:t>
      </w:r>
      <w:r w:rsidRPr="007522F2">
        <w:rPr>
          <w:rFonts w:ascii="Times New Roman" w:hAnsi="Times New Roman" w:cs="Times New Roman"/>
          <w:bCs/>
          <w:sz w:val="28"/>
          <w:szCs w:val="28"/>
          <w:lang w:val="kk-KZ"/>
        </w:rPr>
        <w:t xml:space="preserve"> Таралуы</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Қырғыз алатауының солтүстік және оңтүстік беткейлерінде орналасқан тек 3 нүктемен ғана белгілі. Қазақстандағы к</w:t>
      </w:r>
      <w:r w:rsidRPr="00B519B1">
        <w:rPr>
          <w:rFonts w:ascii="Times New Roman" w:hAnsi="Times New Roman" w:cs="Times New Roman"/>
          <w:bCs/>
          <w:sz w:val="28"/>
          <w:szCs w:val="28"/>
          <w:lang w:val="kk-KZ"/>
        </w:rPr>
        <w:t>ласси</w:t>
      </w:r>
      <w:r w:rsidRPr="007522F2">
        <w:rPr>
          <w:rFonts w:ascii="Times New Roman" w:hAnsi="Times New Roman" w:cs="Times New Roman"/>
          <w:bCs/>
          <w:sz w:val="28"/>
          <w:szCs w:val="28"/>
          <w:lang w:val="kk-KZ"/>
        </w:rPr>
        <w:t>калық мекен ортасы</w:t>
      </w:r>
      <w:r w:rsidRPr="00B519B1">
        <w:rPr>
          <w:rFonts w:ascii="Times New Roman" w:hAnsi="Times New Roman" w:cs="Times New Roman"/>
          <w:bCs/>
          <w:sz w:val="28"/>
          <w:szCs w:val="28"/>
          <w:lang w:val="kk-KZ"/>
        </w:rPr>
        <w:t xml:space="preserve">: </w:t>
      </w:r>
      <w:r w:rsidR="00671898">
        <w:rPr>
          <w:rFonts w:ascii="Times New Roman" w:hAnsi="Times New Roman" w:cs="Times New Roman"/>
          <w:bCs/>
          <w:sz w:val="28"/>
          <w:szCs w:val="28"/>
          <w:lang w:val="kk-KZ"/>
        </w:rPr>
        <w:t>Меркі</w:t>
      </w:r>
      <w:r w:rsidRPr="007522F2">
        <w:rPr>
          <w:rFonts w:ascii="Times New Roman" w:hAnsi="Times New Roman" w:cs="Times New Roman"/>
          <w:bCs/>
          <w:sz w:val="28"/>
          <w:szCs w:val="28"/>
          <w:lang w:val="kk-KZ"/>
        </w:rPr>
        <w:t xml:space="preserve"> ауылының ауданы</w:t>
      </w:r>
      <w:r w:rsidRPr="00B519B1">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 xml:space="preserve">Одан басқа, Қырғызстанда </w:t>
      </w:r>
      <w:r w:rsidRPr="00B519B1">
        <w:rPr>
          <w:rFonts w:ascii="Times New Roman" w:hAnsi="Times New Roman" w:cs="Times New Roman"/>
          <w:bCs/>
          <w:sz w:val="28"/>
          <w:szCs w:val="28"/>
          <w:lang w:val="kk-KZ"/>
        </w:rPr>
        <w:t>(Талас өзенінің бассейн</w:t>
      </w:r>
      <w:r w:rsidRPr="007522F2">
        <w:rPr>
          <w:rFonts w:ascii="Times New Roman" w:hAnsi="Times New Roman" w:cs="Times New Roman"/>
          <w:bCs/>
          <w:sz w:val="28"/>
          <w:szCs w:val="28"/>
          <w:lang w:val="kk-KZ"/>
        </w:rPr>
        <w:t>і</w:t>
      </w:r>
      <w:r w:rsidRPr="00B519B1">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белгілі</w:t>
      </w:r>
      <w:r w:rsidRPr="00B519B1">
        <w:rPr>
          <w:rFonts w:ascii="Times New Roman" w:hAnsi="Times New Roman" w:cs="Times New Roman"/>
          <w:bCs/>
          <w:sz w:val="28"/>
          <w:szCs w:val="28"/>
          <w:lang w:val="kk-KZ"/>
        </w:rPr>
        <w:t xml:space="preserve">: Орто-Кошой </w:t>
      </w:r>
      <w:r w:rsidRPr="007522F2">
        <w:rPr>
          <w:rFonts w:ascii="Times New Roman" w:hAnsi="Times New Roman" w:cs="Times New Roman"/>
          <w:bCs/>
          <w:sz w:val="28"/>
          <w:szCs w:val="28"/>
          <w:lang w:val="kk-KZ"/>
        </w:rPr>
        <w:t xml:space="preserve">өзені бойы мен </w:t>
      </w:r>
      <w:r w:rsidRPr="00B519B1">
        <w:rPr>
          <w:rFonts w:ascii="Times New Roman" w:hAnsi="Times New Roman" w:cs="Times New Roman"/>
          <w:bCs/>
          <w:sz w:val="28"/>
          <w:szCs w:val="28"/>
          <w:lang w:val="kk-KZ"/>
        </w:rPr>
        <w:t>Чунгур</w:t>
      </w:r>
      <w:r w:rsidRPr="007522F2">
        <w:rPr>
          <w:rFonts w:ascii="Times New Roman" w:hAnsi="Times New Roman" w:cs="Times New Roman"/>
          <w:bCs/>
          <w:sz w:val="28"/>
          <w:szCs w:val="28"/>
          <w:lang w:val="kk-KZ"/>
        </w:rPr>
        <w:t xml:space="preserve"> өзені</w:t>
      </w:r>
      <w:r w:rsidRPr="00B519B1">
        <w:rPr>
          <w:rFonts w:ascii="Times New Roman" w:hAnsi="Times New Roman" w:cs="Times New Roman"/>
          <w:bCs/>
          <w:sz w:val="28"/>
          <w:szCs w:val="28"/>
          <w:lang w:val="kk-KZ"/>
        </w:rPr>
        <w:t>.</w:t>
      </w:r>
      <w:bookmarkStart w:id="11" w:name="_Hlk165409843"/>
    </w:p>
    <w:p w14:paraId="5A217037" w14:textId="14EEE53A"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i/>
          <w:sz w:val="28"/>
          <w:szCs w:val="28"/>
          <w:lang w:val="kk-KZ"/>
        </w:rPr>
        <w:t xml:space="preserve">Pastinacopsis glacialis </w:t>
      </w:r>
      <w:r w:rsidRPr="007522F2">
        <w:rPr>
          <w:rFonts w:ascii="Times New Roman" w:hAnsi="Times New Roman" w:cs="Times New Roman"/>
          <w:b/>
          <w:iCs/>
          <w:sz w:val="28"/>
          <w:szCs w:val="28"/>
          <w:lang w:val="kk-KZ"/>
        </w:rPr>
        <w:t>Golosk</w:t>
      </w:r>
      <w:r w:rsidR="006571F3">
        <w:rPr>
          <w:rFonts w:ascii="Times New Roman" w:hAnsi="Times New Roman" w:cs="Times New Roman"/>
          <w:b/>
          <w:iCs/>
          <w:sz w:val="28"/>
          <w:szCs w:val="28"/>
          <w:lang w:val="kk-KZ"/>
        </w:rPr>
        <w:t xml:space="preserve">. </w:t>
      </w:r>
      <w:r w:rsidRPr="00143448">
        <w:rPr>
          <w:rFonts w:ascii="Times New Roman" w:hAnsi="Times New Roman" w:cs="Times New Roman"/>
          <w:b/>
          <w:caps/>
          <w:sz w:val="28"/>
          <w:szCs w:val="28"/>
          <w:lang w:val="kk-KZ"/>
        </w:rPr>
        <w:t>М</w:t>
      </w:r>
      <w:r w:rsidRPr="00143448">
        <w:rPr>
          <w:rFonts w:ascii="Times New Roman" w:hAnsi="Times New Roman" w:cs="Times New Roman"/>
          <w:b/>
          <w:sz w:val="28"/>
          <w:szCs w:val="28"/>
          <w:lang w:val="kk-KZ"/>
        </w:rPr>
        <w:t xml:space="preserve">ұздақ </w:t>
      </w:r>
      <w:r w:rsidR="00143448">
        <w:rPr>
          <w:rFonts w:ascii="Times New Roman" w:hAnsi="Times New Roman" w:cs="Times New Roman"/>
          <w:b/>
          <w:sz w:val="28"/>
          <w:szCs w:val="28"/>
          <w:lang w:val="kk-KZ"/>
        </w:rPr>
        <w:t>ботташ</w:t>
      </w:r>
      <w:r w:rsidRPr="00143448">
        <w:rPr>
          <w:rFonts w:ascii="Times New Roman" w:hAnsi="Times New Roman" w:cs="Times New Roman"/>
          <w:b/>
          <w:sz w:val="28"/>
          <w:szCs w:val="28"/>
          <w:lang w:val="kk-KZ"/>
        </w:rPr>
        <w:t>.</w:t>
      </w:r>
      <w:r w:rsidRPr="007522F2">
        <w:rPr>
          <w:rFonts w:ascii="Times New Roman" w:hAnsi="Times New Roman" w:cs="Times New Roman"/>
          <w:bCs/>
          <w:sz w:val="28"/>
          <w:szCs w:val="28"/>
          <w:lang w:val="kk-KZ"/>
        </w:rPr>
        <w:t xml:space="preserve"> Күнгей-іле-қырғыз </w:t>
      </w:r>
      <w:r w:rsidR="00E13E07">
        <w:rPr>
          <w:rFonts w:ascii="Times New Roman" w:hAnsi="Times New Roman" w:cs="Times New Roman"/>
          <w:bCs/>
          <w:sz w:val="28"/>
          <w:szCs w:val="28"/>
          <w:lang w:val="kk-KZ"/>
        </w:rPr>
        <w:t>субэндемикалық</w:t>
      </w:r>
      <w:r w:rsidRPr="007522F2">
        <w:rPr>
          <w:rFonts w:ascii="Times New Roman" w:hAnsi="Times New Roman" w:cs="Times New Roman"/>
          <w:bCs/>
          <w:sz w:val="28"/>
          <w:szCs w:val="28"/>
          <w:lang w:val="kk-KZ"/>
        </w:rPr>
        <w:t xml:space="preserve"> түр.</w:t>
      </w:r>
      <w:bookmarkEnd w:id="11"/>
      <w:r w:rsidRPr="007522F2">
        <w:rPr>
          <w:rFonts w:ascii="Times New Roman" w:hAnsi="Times New Roman" w:cs="Times New Roman"/>
          <w:sz w:val="28"/>
          <w:szCs w:val="28"/>
          <w:lang w:val="kk-KZ"/>
        </w:rPr>
        <w:t xml:space="preserve"> </w:t>
      </w:r>
      <w:r w:rsidRPr="00EA6667">
        <w:rPr>
          <w:rFonts w:ascii="Times New Roman" w:hAnsi="Times New Roman" w:cs="Times New Roman"/>
          <w:bCs/>
          <w:sz w:val="28"/>
          <w:szCs w:val="28"/>
          <w:lang w:val="kk-KZ"/>
        </w:rPr>
        <w:t>Қырғыз Алатауынан, Шамси өзенінің шатқалынан сипатталған.</w:t>
      </w:r>
      <w:r>
        <w:rPr>
          <w:rFonts w:ascii="Times New Roman" w:hAnsi="Times New Roman" w:cs="Times New Roman"/>
          <w:bCs/>
          <w:sz w:val="28"/>
          <w:szCs w:val="28"/>
          <w:lang w:val="kk-KZ"/>
        </w:rPr>
        <w:t xml:space="preserve"> </w:t>
      </w:r>
      <w:r w:rsidRPr="007522F2">
        <w:rPr>
          <w:rFonts w:ascii="Times New Roman" w:hAnsi="Times New Roman" w:cs="Times New Roman"/>
          <w:bCs/>
          <w:sz w:val="28"/>
          <w:szCs w:val="28"/>
          <w:lang w:val="kk-KZ"/>
        </w:rPr>
        <w:t>Поликарп</w:t>
      </w:r>
      <w:r>
        <w:rPr>
          <w:rFonts w:ascii="Times New Roman" w:hAnsi="Times New Roman" w:cs="Times New Roman"/>
          <w:bCs/>
          <w:sz w:val="28"/>
          <w:szCs w:val="28"/>
          <w:lang w:val="kk-KZ"/>
        </w:rPr>
        <w:t>ты көпжылдық өсімдік</w:t>
      </w:r>
      <w:r w:rsidR="008C71AB">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w:t>
      </w:r>
      <w:r w:rsidR="008C71AB">
        <w:rPr>
          <w:rFonts w:ascii="Times New Roman" w:hAnsi="Times New Roman" w:cs="Times New Roman"/>
          <w:bCs/>
          <w:sz w:val="28"/>
          <w:szCs w:val="28"/>
          <w:lang w:val="kk-KZ"/>
        </w:rPr>
        <w:t>Т</w:t>
      </w:r>
      <w:r w:rsidRPr="0068205D">
        <w:rPr>
          <w:rFonts w:ascii="Times New Roman" w:hAnsi="Times New Roman" w:cs="Times New Roman"/>
          <w:bCs/>
          <w:sz w:val="28"/>
          <w:szCs w:val="28"/>
          <w:lang w:val="kk-KZ"/>
        </w:rPr>
        <w:t>армақталған діңгекті, көбінесе</w:t>
      </w:r>
      <w:r w:rsidRPr="00EA6667">
        <w:rPr>
          <w:rFonts w:ascii="Times New Roman" w:hAnsi="Times New Roman" w:cs="Times New Roman"/>
          <w:bCs/>
          <w:sz w:val="28"/>
          <w:szCs w:val="28"/>
          <w:lang w:val="kk-KZ"/>
        </w:rPr>
        <w:t xml:space="preserve"> ұзын бұтақтармен.</w:t>
      </w:r>
      <w:r>
        <w:rPr>
          <w:rFonts w:ascii="Times New Roman" w:hAnsi="Times New Roman" w:cs="Times New Roman"/>
          <w:bCs/>
          <w:sz w:val="28"/>
          <w:szCs w:val="28"/>
          <w:lang w:val="kk-KZ"/>
        </w:rPr>
        <w:t xml:space="preserve"> </w:t>
      </w:r>
      <w:r w:rsidRPr="00EA6667">
        <w:rPr>
          <w:rFonts w:ascii="Times New Roman" w:hAnsi="Times New Roman" w:cs="Times New Roman"/>
          <w:bCs/>
          <w:sz w:val="28"/>
          <w:szCs w:val="28"/>
          <w:lang w:val="kk-KZ"/>
        </w:rPr>
        <w:t xml:space="preserve">Сабақтары әлсіз, көтерілген, биіктігі 10-20 см. Жапырақтары </w:t>
      </w:r>
      <w:r>
        <w:rPr>
          <w:rFonts w:ascii="Times New Roman" w:hAnsi="Times New Roman" w:cs="Times New Roman"/>
          <w:bCs/>
          <w:sz w:val="28"/>
          <w:szCs w:val="28"/>
          <w:lang w:val="kk-KZ"/>
        </w:rPr>
        <w:t xml:space="preserve">қауырсын </w:t>
      </w:r>
      <w:r w:rsidRPr="00EA6667">
        <w:rPr>
          <w:rFonts w:ascii="Times New Roman" w:hAnsi="Times New Roman" w:cs="Times New Roman"/>
          <w:bCs/>
          <w:sz w:val="28"/>
          <w:szCs w:val="28"/>
          <w:lang w:val="kk-KZ"/>
        </w:rPr>
        <w:t xml:space="preserve">тәрізді, кері жұмыртқа тәрізді </w:t>
      </w:r>
      <w:r>
        <w:rPr>
          <w:rFonts w:ascii="Times New Roman" w:hAnsi="Times New Roman" w:cs="Times New Roman"/>
          <w:bCs/>
          <w:sz w:val="28"/>
          <w:szCs w:val="28"/>
          <w:lang w:val="kk-KZ"/>
        </w:rPr>
        <w:t>бөліктері</w:t>
      </w:r>
      <w:r w:rsidRPr="00EA6667">
        <w:rPr>
          <w:rFonts w:ascii="Times New Roman" w:hAnsi="Times New Roman" w:cs="Times New Roman"/>
          <w:bCs/>
          <w:sz w:val="28"/>
          <w:szCs w:val="28"/>
          <w:lang w:val="kk-KZ"/>
        </w:rPr>
        <w:t xml:space="preserve"> бар.</w:t>
      </w:r>
      <w:r>
        <w:rPr>
          <w:rFonts w:ascii="Times New Roman" w:hAnsi="Times New Roman" w:cs="Times New Roman"/>
          <w:bCs/>
          <w:sz w:val="28"/>
          <w:szCs w:val="28"/>
          <w:lang w:val="kk-KZ"/>
        </w:rPr>
        <w:t xml:space="preserve"> </w:t>
      </w:r>
      <w:r w:rsidRPr="00EA6667">
        <w:rPr>
          <w:rFonts w:ascii="Times New Roman" w:hAnsi="Times New Roman" w:cs="Times New Roman"/>
          <w:sz w:val="28"/>
          <w:szCs w:val="28"/>
          <w:lang w:val="kk-KZ"/>
        </w:rPr>
        <w:t xml:space="preserve">II </w:t>
      </w:r>
      <w:r>
        <w:rPr>
          <w:rFonts w:ascii="Times New Roman" w:hAnsi="Times New Roman" w:cs="Times New Roman"/>
          <w:sz w:val="28"/>
          <w:szCs w:val="28"/>
          <w:lang w:val="kk-KZ"/>
        </w:rPr>
        <w:t>санатқа жатады</w:t>
      </w:r>
      <w:r w:rsidRPr="00EA6667">
        <w:rPr>
          <w:rFonts w:ascii="Times New Roman" w:hAnsi="Times New Roman" w:cs="Times New Roman"/>
          <w:sz w:val="28"/>
          <w:szCs w:val="28"/>
          <w:lang w:val="kk-KZ"/>
        </w:rPr>
        <w:t xml:space="preserve">. </w:t>
      </w:r>
      <w:r>
        <w:rPr>
          <w:rFonts w:ascii="Times New Roman" w:hAnsi="Times New Roman" w:cs="Times New Roman"/>
          <w:sz w:val="28"/>
          <w:szCs w:val="28"/>
          <w:lang w:val="kk-KZ"/>
        </w:rPr>
        <w:t>Өте сирек кездесетін түр</w:t>
      </w:r>
      <w:r w:rsidRPr="00EA6667">
        <w:rPr>
          <w:rFonts w:ascii="Times New Roman" w:hAnsi="Times New Roman" w:cs="Times New Roman"/>
          <w:sz w:val="28"/>
          <w:szCs w:val="28"/>
          <w:lang w:val="kk-KZ"/>
        </w:rPr>
        <w:t>. Генофондты сақтау үшін таксонның маңызы</w:t>
      </w:r>
      <w:r>
        <w:rPr>
          <w:rFonts w:ascii="Times New Roman" w:hAnsi="Times New Roman" w:cs="Times New Roman"/>
          <w:sz w:val="28"/>
          <w:szCs w:val="28"/>
          <w:lang w:val="kk-KZ"/>
        </w:rPr>
        <w:t xml:space="preserve"> зор</w:t>
      </w:r>
      <w:r w:rsidRPr="00EA6667">
        <w:rPr>
          <w:rFonts w:ascii="Times New Roman" w:hAnsi="Times New Roman" w:cs="Times New Roman"/>
          <w:sz w:val="28"/>
          <w:szCs w:val="28"/>
          <w:lang w:val="kk-KZ"/>
        </w:rPr>
        <w:t>. Монотипті эндем т</w:t>
      </w:r>
      <w:r>
        <w:rPr>
          <w:rFonts w:ascii="Times New Roman" w:hAnsi="Times New Roman" w:cs="Times New Roman"/>
          <w:sz w:val="28"/>
          <w:szCs w:val="28"/>
          <w:lang w:val="kk-KZ"/>
        </w:rPr>
        <w:t xml:space="preserve">уыстың </w:t>
      </w:r>
      <w:r w:rsidRPr="00EA6667">
        <w:rPr>
          <w:rFonts w:ascii="Times New Roman" w:hAnsi="Times New Roman" w:cs="Times New Roman"/>
          <w:sz w:val="28"/>
          <w:szCs w:val="28"/>
          <w:lang w:val="kk-KZ"/>
        </w:rPr>
        <w:t>жалғыз өкіл</w:t>
      </w:r>
      <w:r w:rsidR="00E13E07">
        <w:rPr>
          <w:rFonts w:ascii="Times New Roman" w:hAnsi="Times New Roman" w:cs="Times New Roman"/>
          <w:sz w:val="28"/>
          <w:szCs w:val="28"/>
          <w:lang w:val="kk-KZ"/>
        </w:rPr>
        <w:t>і</w:t>
      </w:r>
      <w:r w:rsidRPr="00EA6667">
        <w:rPr>
          <w:rFonts w:ascii="Times New Roman" w:hAnsi="Times New Roman" w:cs="Times New Roman"/>
          <w:sz w:val="28"/>
          <w:szCs w:val="28"/>
          <w:lang w:val="kk-KZ"/>
        </w:rPr>
        <w:t xml:space="preserve">. </w:t>
      </w:r>
      <w:r>
        <w:rPr>
          <w:rFonts w:ascii="Times New Roman" w:hAnsi="Times New Roman" w:cs="Times New Roman"/>
          <w:sz w:val="28"/>
          <w:szCs w:val="28"/>
          <w:lang w:val="kk-KZ"/>
        </w:rPr>
        <w:t>Дарақтардың</w:t>
      </w:r>
      <w:r w:rsidRPr="00EA6667">
        <w:rPr>
          <w:rFonts w:ascii="Times New Roman" w:hAnsi="Times New Roman" w:cs="Times New Roman"/>
          <w:sz w:val="28"/>
          <w:szCs w:val="28"/>
          <w:lang w:val="kk-KZ"/>
        </w:rPr>
        <w:t xml:space="preserve"> жаңару</w:t>
      </w:r>
      <w:r>
        <w:rPr>
          <w:rFonts w:ascii="Times New Roman" w:hAnsi="Times New Roman" w:cs="Times New Roman"/>
          <w:sz w:val="28"/>
          <w:szCs w:val="28"/>
          <w:lang w:val="kk-KZ"/>
        </w:rPr>
        <w:t>ы</w:t>
      </w:r>
      <w:r w:rsidRPr="00EA6667">
        <w:rPr>
          <w:rFonts w:ascii="Times New Roman" w:hAnsi="Times New Roman" w:cs="Times New Roman"/>
          <w:sz w:val="28"/>
          <w:szCs w:val="28"/>
          <w:lang w:val="kk-KZ"/>
        </w:rPr>
        <w:t xml:space="preserve"> әлсіз.</w:t>
      </w:r>
      <w:r>
        <w:rPr>
          <w:rFonts w:ascii="Times New Roman" w:hAnsi="Times New Roman" w:cs="Times New Roman"/>
          <w:sz w:val="28"/>
          <w:szCs w:val="28"/>
          <w:lang w:val="kk-KZ"/>
        </w:rPr>
        <w:t xml:space="preserve"> Шілдеде гүлдейді</w:t>
      </w:r>
      <w:r w:rsidRPr="00EA6667">
        <w:rPr>
          <w:rFonts w:ascii="Times New Roman" w:hAnsi="Times New Roman" w:cs="Times New Roman"/>
          <w:sz w:val="28"/>
          <w:szCs w:val="28"/>
          <w:lang w:val="kk-KZ"/>
        </w:rPr>
        <w:t xml:space="preserve">, </w:t>
      </w:r>
      <w:r>
        <w:rPr>
          <w:rFonts w:ascii="Times New Roman" w:hAnsi="Times New Roman" w:cs="Times New Roman"/>
          <w:sz w:val="28"/>
          <w:szCs w:val="28"/>
          <w:lang w:val="kk-KZ"/>
        </w:rPr>
        <w:t>тамызда жеміс береді</w:t>
      </w:r>
      <w:r w:rsidRPr="00EA6667">
        <w:rPr>
          <w:rFonts w:ascii="Times New Roman" w:hAnsi="Times New Roman" w:cs="Times New Roman"/>
          <w:sz w:val="28"/>
          <w:szCs w:val="28"/>
          <w:lang w:val="kk-KZ"/>
        </w:rPr>
        <w:t xml:space="preserve">. </w:t>
      </w:r>
      <w:r>
        <w:rPr>
          <w:rFonts w:ascii="Times New Roman" w:hAnsi="Times New Roman" w:cs="Times New Roman"/>
          <w:sz w:val="28"/>
          <w:szCs w:val="28"/>
          <w:lang w:val="kk-KZ"/>
        </w:rPr>
        <w:t>Мекен ету ортасы.</w:t>
      </w:r>
      <w:r w:rsidRPr="00EA66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Теңіз деңгейінен </w:t>
      </w:r>
      <w:r w:rsidRPr="00EA6667">
        <w:rPr>
          <w:rFonts w:ascii="Times New Roman" w:hAnsi="Times New Roman" w:cs="Times New Roman"/>
          <w:sz w:val="28"/>
          <w:szCs w:val="28"/>
          <w:lang w:val="kk-KZ"/>
        </w:rPr>
        <w:t xml:space="preserve">3000-3500 м. </w:t>
      </w:r>
      <w:r>
        <w:rPr>
          <w:rFonts w:ascii="Times New Roman" w:hAnsi="Times New Roman" w:cs="Times New Roman"/>
          <w:sz w:val="28"/>
          <w:szCs w:val="28"/>
          <w:lang w:val="kk-KZ"/>
        </w:rPr>
        <w:t xml:space="preserve">биіктікте таудың альпі және нивальды белдеуінде кездеседі. </w:t>
      </w:r>
      <w:r w:rsidRPr="00EA6667">
        <w:rPr>
          <w:rFonts w:ascii="Times New Roman" w:hAnsi="Times New Roman" w:cs="Times New Roman"/>
          <w:sz w:val="28"/>
          <w:szCs w:val="28"/>
          <w:lang w:val="kk-KZ"/>
        </w:rPr>
        <w:t>Ол мореналарда, қиыршық тасты беткейлерде, ұсақ қиыршық тастарда, сирек криофитонның бөлігі ретінде өседі. Әр попул</w:t>
      </w:r>
      <w:r w:rsidR="00EE2BF0">
        <w:rPr>
          <w:rFonts w:ascii="Times New Roman" w:hAnsi="Times New Roman" w:cs="Times New Roman"/>
          <w:sz w:val="28"/>
          <w:szCs w:val="28"/>
          <w:lang w:val="kk-KZ"/>
        </w:rPr>
        <w:t xml:space="preserve">яциядағы даралардың саны өте аз, </w:t>
      </w:r>
      <w:r w:rsidRPr="00EA6667">
        <w:rPr>
          <w:rFonts w:ascii="Times New Roman" w:hAnsi="Times New Roman" w:cs="Times New Roman"/>
          <w:sz w:val="28"/>
          <w:szCs w:val="28"/>
          <w:lang w:val="kk-KZ"/>
        </w:rPr>
        <w:t>әрқайсысында бірнеше ондаған даралар</w:t>
      </w:r>
      <w:r>
        <w:rPr>
          <w:rFonts w:ascii="Times New Roman" w:hAnsi="Times New Roman" w:cs="Times New Roman"/>
          <w:sz w:val="28"/>
          <w:szCs w:val="28"/>
          <w:lang w:val="kk-KZ"/>
        </w:rPr>
        <w:t xml:space="preserve"> ғана</w:t>
      </w:r>
      <w:r w:rsidRPr="00EA66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A6667">
        <w:rPr>
          <w:rFonts w:ascii="Times New Roman" w:hAnsi="Times New Roman" w:cs="Times New Roman"/>
          <w:sz w:val="28"/>
          <w:szCs w:val="28"/>
          <w:lang w:val="kk-KZ"/>
        </w:rPr>
        <w:t>Популяциялар бір-бірінен оқшауланған. Негізгі шектеуші факторлар. Популяциялардың саны аз, кейбір жерлерде</w:t>
      </w:r>
      <w:r>
        <w:rPr>
          <w:rFonts w:ascii="Times New Roman" w:hAnsi="Times New Roman" w:cs="Times New Roman"/>
          <w:sz w:val="28"/>
          <w:szCs w:val="28"/>
          <w:lang w:val="kk-KZ"/>
        </w:rPr>
        <w:t xml:space="preserve"> </w:t>
      </w:r>
      <w:r w:rsidRPr="00EA6667">
        <w:rPr>
          <w:rFonts w:ascii="Times New Roman" w:hAnsi="Times New Roman" w:cs="Times New Roman"/>
          <w:sz w:val="28"/>
          <w:szCs w:val="28"/>
          <w:lang w:val="kk-KZ"/>
        </w:rPr>
        <w:t>өсіп келе жатқан рекреациялық жүктеме</w:t>
      </w:r>
      <w:r>
        <w:rPr>
          <w:rFonts w:ascii="Times New Roman" w:hAnsi="Times New Roman" w:cs="Times New Roman"/>
          <w:sz w:val="28"/>
          <w:szCs w:val="28"/>
          <w:lang w:val="kk-KZ"/>
        </w:rPr>
        <w:t>ден</w:t>
      </w:r>
      <w:r w:rsidRPr="00EA6667">
        <w:rPr>
          <w:rFonts w:ascii="Times New Roman" w:hAnsi="Times New Roman" w:cs="Times New Roman"/>
          <w:sz w:val="28"/>
          <w:szCs w:val="28"/>
          <w:lang w:val="kk-KZ"/>
        </w:rPr>
        <w:t xml:space="preserve"> (альпагерлер, тау туризмі).</w:t>
      </w:r>
      <w:r>
        <w:rPr>
          <w:rFonts w:ascii="Times New Roman" w:hAnsi="Times New Roman" w:cs="Times New Roman"/>
          <w:sz w:val="28"/>
          <w:szCs w:val="28"/>
          <w:lang w:val="kk-KZ"/>
        </w:rPr>
        <w:t xml:space="preserve"> </w:t>
      </w:r>
      <w:r w:rsidRPr="00EA6667">
        <w:rPr>
          <w:rFonts w:ascii="Times New Roman" w:hAnsi="Times New Roman" w:cs="Times New Roman"/>
          <w:sz w:val="28"/>
          <w:szCs w:val="28"/>
          <w:lang w:val="kk-KZ"/>
        </w:rPr>
        <w:t>КСРО және Қазақ КСР</w:t>
      </w:r>
      <w:r>
        <w:rPr>
          <w:rFonts w:ascii="Times New Roman" w:hAnsi="Times New Roman" w:cs="Times New Roman"/>
          <w:sz w:val="28"/>
          <w:szCs w:val="28"/>
          <w:lang w:val="kk-KZ"/>
        </w:rPr>
        <w:t xml:space="preserve"> Қызыл кітаптарына ен</w:t>
      </w:r>
      <w:r w:rsidRPr="00EA6667">
        <w:rPr>
          <w:rFonts w:ascii="Times New Roman" w:hAnsi="Times New Roman" w:cs="Times New Roman"/>
          <w:sz w:val="28"/>
          <w:szCs w:val="28"/>
          <w:lang w:val="kk-KZ"/>
        </w:rPr>
        <w:t xml:space="preserve">ген </w:t>
      </w:r>
      <w:r w:rsidR="004306C2" w:rsidRPr="00E13E07">
        <w:rPr>
          <w:rFonts w:ascii="Times New Roman" w:hAnsi="Times New Roman" w:cs="Times New Roman"/>
          <w:bCs/>
          <w:sz w:val="28"/>
          <w:szCs w:val="28"/>
          <w:lang w:val="kk-KZ"/>
        </w:rPr>
        <w:t>[1</w:t>
      </w:r>
      <w:r w:rsidR="00F847C1">
        <w:rPr>
          <w:rFonts w:ascii="Times New Roman" w:hAnsi="Times New Roman" w:cs="Times New Roman"/>
          <w:b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E13E07">
        <w:rPr>
          <w:rFonts w:ascii="Times New Roman" w:hAnsi="Times New Roman" w:cs="Times New Roman"/>
          <w:bCs/>
          <w:sz w:val="28"/>
          <w:szCs w:val="28"/>
          <w:lang w:val="kk-KZ"/>
        </w:rPr>
        <w:t>]</w:t>
      </w:r>
      <w:r w:rsidR="00E13E07" w:rsidRPr="00E13E07">
        <w:rPr>
          <w:rFonts w:ascii="Times New Roman" w:hAnsi="Times New Roman" w:cs="Times New Roman"/>
          <w:sz w:val="28"/>
          <w:szCs w:val="28"/>
          <w:lang w:val="kk-KZ"/>
        </w:rPr>
        <w:t>,</w:t>
      </w:r>
      <w:r w:rsidR="00E13E07">
        <w:rPr>
          <w:rFonts w:ascii="Times New Roman" w:hAnsi="Times New Roman" w:cs="Times New Roman"/>
          <w:sz w:val="28"/>
          <w:szCs w:val="28"/>
          <w:lang w:val="kk-KZ"/>
        </w:rPr>
        <w:t xml:space="preserve"> </w:t>
      </w:r>
      <w:r w:rsidRPr="00EA6667">
        <w:rPr>
          <w:rFonts w:ascii="Times New Roman" w:hAnsi="Times New Roman" w:cs="Times New Roman"/>
          <w:sz w:val="28"/>
          <w:szCs w:val="28"/>
          <w:lang w:val="kk-KZ"/>
        </w:rPr>
        <w:t>Алматы қорығында және Кіші Алматы өзенінің жоғарғы ағысындағы орман шаруашылығында қорғалған.</w:t>
      </w:r>
      <w:r>
        <w:rPr>
          <w:rFonts w:ascii="Times New Roman" w:hAnsi="Times New Roman" w:cs="Times New Roman"/>
          <w:sz w:val="28"/>
          <w:szCs w:val="28"/>
          <w:lang w:val="kk-KZ"/>
        </w:rPr>
        <w:t xml:space="preserve"> </w:t>
      </w:r>
      <w:bookmarkStart w:id="12" w:name="_Hlk165409872"/>
      <w:bookmarkStart w:id="13" w:name="_Hlk165411886"/>
      <w:r w:rsidRPr="00EA6667">
        <w:rPr>
          <w:rFonts w:ascii="Times New Roman" w:hAnsi="Times New Roman" w:cs="Times New Roman"/>
          <w:sz w:val="28"/>
          <w:szCs w:val="28"/>
          <w:lang w:val="kk-KZ"/>
        </w:rPr>
        <w:t>Қажетті қорғау шаралары. Табиғ</w:t>
      </w:r>
      <w:r>
        <w:rPr>
          <w:rFonts w:ascii="Times New Roman" w:hAnsi="Times New Roman" w:cs="Times New Roman"/>
          <w:sz w:val="28"/>
          <w:szCs w:val="28"/>
          <w:lang w:val="kk-KZ"/>
        </w:rPr>
        <w:t>атта түрді зерттеу қажет. Таралуы. Іле Алатауы (Е</w:t>
      </w:r>
      <w:r w:rsidRPr="00EA6667">
        <w:rPr>
          <w:rFonts w:ascii="Times New Roman" w:hAnsi="Times New Roman" w:cs="Times New Roman"/>
          <w:sz w:val="28"/>
          <w:szCs w:val="28"/>
          <w:lang w:val="kk-KZ"/>
        </w:rPr>
        <w:t xml:space="preserve">сік, Тау-Шілік, Алматы, </w:t>
      </w:r>
      <w:r>
        <w:rPr>
          <w:rFonts w:ascii="Times New Roman" w:hAnsi="Times New Roman" w:cs="Times New Roman"/>
          <w:sz w:val="28"/>
          <w:szCs w:val="28"/>
          <w:lang w:val="kk-KZ"/>
        </w:rPr>
        <w:t xml:space="preserve">К. </w:t>
      </w:r>
      <w:r w:rsidRPr="00EA6667">
        <w:rPr>
          <w:rFonts w:ascii="Times New Roman" w:hAnsi="Times New Roman" w:cs="Times New Roman"/>
          <w:sz w:val="28"/>
          <w:szCs w:val="28"/>
          <w:lang w:val="kk-KZ"/>
        </w:rPr>
        <w:t>Талғар), Күнгей Алатауы (Шолпан-Ата өзенінің жоғарғы ағысы) және Қырғыз Алатауы (Шамси, Аламедин өзендері).</w:t>
      </w:r>
      <w:r>
        <w:rPr>
          <w:rFonts w:ascii="Times New Roman" w:hAnsi="Times New Roman" w:cs="Times New Roman"/>
          <w:sz w:val="28"/>
          <w:szCs w:val="28"/>
          <w:lang w:val="kk-KZ"/>
        </w:rPr>
        <w:t xml:space="preserve"> </w:t>
      </w:r>
    </w:p>
    <w:p w14:paraId="5FD6A15A" w14:textId="2CC9C37D" w:rsidR="00E13E07" w:rsidRPr="00E13E07"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i/>
          <w:iCs/>
          <w:sz w:val="28"/>
          <w:szCs w:val="28"/>
          <w:lang w:val="kk-KZ"/>
        </w:rPr>
        <w:t>Sclerotiaria pentaceros</w:t>
      </w:r>
      <w:r w:rsidRPr="007522F2">
        <w:rPr>
          <w:rFonts w:ascii="Times New Roman" w:hAnsi="Times New Roman" w:cs="Times New Roman"/>
          <w:b/>
          <w:sz w:val="28"/>
          <w:szCs w:val="28"/>
          <w:lang w:val="kk-KZ"/>
        </w:rPr>
        <w:t xml:space="preserve"> Korov. Бесмүйіз </w:t>
      </w:r>
      <w:r w:rsidR="00143448">
        <w:rPr>
          <w:rFonts w:ascii="Times New Roman" w:hAnsi="Times New Roman" w:cs="Times New Roman"/>
          <w:b/>
          <w:sz w:val="28"/>
          <w:szCs w:val="28"/>
          <w:lang w:val="kk-KZ"/>
        </w:rPr>
        <w:t>өжір</w:t>
      </w:r>
      <w:r w:rsidRPr="007522F2">
        <w:rPr>
          <w:rFonts w:ascii="Times New Roman" w:hAnsi="Times New Roman" w:cs="Times New Roman"/>
          <w:b/>
          <w:sz w:val="28"/>
          <w:szCs w:val="28"/>
          <w:lang w:val="kk-KZ"/>
        </w:rPr>
        <w:t xml:space="preserve">. </w:t>
      </w:r>
      <w:bookmarkEnd w:id="12"/>
      <w:r w:rsidRPr="007522F2">
        <w:rPr>
          <w:rFonts w:ascii="Times New Roman" w:hAnsi="Times New Roman" w:cs="Times New Roman"/>
          <w:sz w:val="28"/>
          <w:szCs w:val="28"/>
          <w:lang w:val="kk-KZ"/>
        </w:rPr>
        <w:t xml:space="preserve">Қырғыз </w:t>
      </w:r>
      <w:r w:rsidR="00E13E07">
        <w:rPr>
          <w:rFonts w:ascii="Times New Roman" w:hAnsi="Times New Roman" w:cs="Times New Roman"/>
          <w:sz w:val="28"/>
          <w:szCs w:val="28"/>
          <w:lang w:val="kk-KZ"/>
        </w:rPr>
        <w:t>эндемикалық түр</w:t>
      </w:r>
      <w:r w:rsidRPr="007522F2">
        <w:rPr>
          <w:rFonts w:ascii="Times New Roman" w:hAnsi="Times New Roman" w:cs="Times New Roman"/>
          <w:sz w:val="28"/>
          <w:szCs w:val="28"/>
          <w:lang w:val="kk-KZ"/>
        </w:rPr>
        <w:t xml:space="preserve">. </w:t>
      </w:r>
      <w:r w:rsidRPr="00DC4D89">
        <w:rPr>
          <w:rFonts w:ascii="Times New Roman" w:hAnsi="Times New Roman" w:cs="Times New Roman"/>
          <w:bCs/>
          <w:sz w:val="28"/>
          <w:szCs w:val="28"/>
          <w:lang w:val="kk-KZ"/>
        </w:rPr>
        <w:t>Қырғыз жотасының батыс бөлігіндегі Қайнар асуынан сипатталған.</w:t>
      </w:r>
      <w:r>
        <w:rPr>
          <w:rFonts w:ascii="Times New Roman" w:hAnsi="Times New Roman" w:cs="Times New Roman"/>
          <w:bCs/>
          <w:sz w:val="28"/>
          <w:szCs w:val="28"/>
          <w:lang w:val="kk-KZ"/>
        </w:rPr>
        <w:t xml:space="preserve"> Көпжылдық шөптесін</w:t>
      </w:r>
      <w:r w:rsidRPr="007522F2">
        <w:rPr>
          <w:rFonts w:ascii="Times New Roman" w:hAnsi="Times New Roman" w:cs="Times New Roman"/>
          <w:bCs/>
          <w:sz w:val="28"/>
          <w:szCs w:val="28"/>
          <w:lang w:val="kk-KZ"/>
        </w:rPr>
        <w:t>, поликарп</w:t>
      </w:r>
      <w:r w:rsidR="00143448">
        <w:rPr>
          <w:rFonts w:ascii="Times New Roman" w:hAnsi="Times New Roman" w:cs="Times New Roman"/>
          <w:bCs/>
          <w:sz w:val="28"/>
          <w:szCs w:val="28"/>
          <w:lang w:val="kk-KZ"/>
        </w:rPr>
        <w:t>ты өсімдік</w:t>
      </w:r>
      <w:r w:rsidRPr="007522F2">
        <w:rPr>
          <w:rFonts w:ascii="Times New Roman" w:hAnsi="Times New Roman" w:cs="Times New Roman"/>
          <w:bCs/>
          <w:sz w:val="28"/>
          <w:szCs w:val="28"/>
          <w:lang w:val="kk-KZ"/>
        </w:rPr>
        <w:t xml:space="preserve">. </w:t>
      </w:r>
      <w:r w:rsidRPr="00DC4D89">
        <w:rPr>
          <w:rFonts w:ascii="Times New Roman" w:hAnsi="Times New Roman" w:cs="Times New Roman"/>
          <w:bCs/>
          <w:sz w:val="28"/>
          <w:szCs w:val="28"/>
          <w:lang w:val="kk-KZ"/>
        </w:rPr>
        <w:t>Сабақтар</w:t>
      </w:r>
      <w:r>
        <w:rPr>
          <w:rFonts w:ascii="Times New Roman" w:hAnsi="Times New Roman" w:cs="Times New Roman"/>
          <w:bCs/>
          <w:sz w:val="28"/>
          <w:szCs w:val="28"/>
          <w:lang w:val="kk-KZ"/>
        </w:rPr>
        <w:t>ы</w:t>
      </w:r>
      <w:r w:rsidRPr="00DC4D89">
        <w:rPr>
          <w:rFonts w:ascii="Times New Roman" w:hAnsi="Times New Roman" w:cs="Times New Roman"/>
          <w:bCs/>
          <w:sz w:val="28"/>
          <w:szCs w:val="28"/>
          <w:lang w:val="kk-KZ"/>
        </w:rPr>
        <w:t xml:space="preserve"> дамымаған.Жапырақтары жер</w:t>
      </w:r>
      <w:r w:rsidR="00EE2BF0">
        <w:rPr>
          <w:rFonts w:ascii="Times New Roman" w:hAnsi="Times New Roman" w:cs="Times New Roman"/>
          <w:bCs/>
          <w:sz w:val="28"/>
          <w:szCs w:val="28"/>
          <w:lang w:val="kk-KZ"/>
        </w:rPr>
        <w:t>жа</w:t>
      </w:r>
      <w:r w:rsidRPr="00DC4D89">
        <w:rPr>
          <w:rFonts w:ascii="Times New Roman" w:hAnsi="Times New Roman" w:cs="Times New Roman"/>
          <w:bCs/>
          <w:sz w:val="28"/>
          <w:szCs w:val="28"/>
          <w:lang w:val="kk-KZ"/>
        </w:rPr>
        <w:t>таған гүл</w:t>
      </w:r>
      <w:r w:rsidR="00810BB2">
        <w:rPr>
          <w:rFonts w:ascii="Times New Roman" w:hAnsi="Times New Roman" w:cs="Times New Roman"/>
          <w:bCs/>
          <w:sz w:val="28"/>
          <w:szCs w:val="28"/>
          <w:lang w:val="kk-KZ"/>
        </w:rPr>
        <w:t xml:space="preserve"> </w:t>
      </w:r>
      <w:r w:rsidRPr="00DC4D89">
        <w:rPr>
          <w:rFonts w:ascii="Times New Roman" w:hAnsi="Times New Roman" w:cs="Times New Roman"/>
          <w:bCs/>
          <w:sz w:val="28"/>
          <w:szCs w:val="28"/>
          <w:lang w:val="kk-KZ"/>
        </w:rPr>
        <w:t>өрнегінде</w:t>
      </w:r>
      <w:r>
        <w:rPr>
          <w:rFonts w:ascii="Times New Roman" w:hAnsi="Times New Roman" w:cs="Times New Roman"/>
          <w:bCs/>
          <w:sz w:val="28"/>
          <w:szCs w:val="28"/>
          <w:lang w:val="kk-KZ"/>
        </w:rPr>
        <w:t xml:space="preserve"> жиналған</w:t>
      </w:r>
      <w:r w:rsidRPr="00DC4D89">
        <w:rPr>
          <w:rFonts w:ascii="Times New Roman" w:hAnsi="Times New Roman" w:cs="Times New Roman"/>
          <w:bCs/>
          <w:sz w:val="28"/>
          <w:szCs w:val="28"/>
          <w:lang w:val="kk-KZ"/>
        </w:rPr>
        <w:t xml:space="preserve">. </w:t>
      </w:r>
      <w:r w:rsidRPr="00B519B1">
        <w:rPr>
          <w:rFonts w:ascii="Times New Roman" w:hAnsi="Times New Roman" w:cs="Times New Roman"/>
          <w:noProof/>
          <w:sz w:val="28"/>
          <w:szCs w:val="28"/>
          <w:lang w:val="kk-KZ"/>
        </w:rPr>
        <w:t>I</w:t>
      </w:r>
      <w:r w:rsidRPr="00B519B1">
        <w:rPr>
          <w:rFonts w:ascii="Times New Roman" w:hAnsi="Times New Roman" w:cs="Times New Roman"/>
          <w:sz w:val="28"/>
          <w:szCs w:val="28"/>
          <w:lang w:val="kk-KZ"/>
        </w:rPr>
        <w:t xml:space="preserve"> санатқа жатады. </w:t>
      </w:r>
      <w:r>
        <w:rPr>
          <w:rFonts w:ascii="Times New Roman" w:hAnsi="Times New Roman" w:cs="Times New Roman"/>
          <w:sz w:val="28"/>
          <w:szCs w:val="28"/>
          <w:lang w:val="kk-KZ"/>
        </w:rPr>
        <w:t>Өте сирек кездесетін тар эндемді түр, жойылып кету қаупі бар. Туыстың өзіндік</w:t>
      </w:r>
      <w:r w:rsidRPr="00B519B1">
        <w:rPr>
          <w:rFonts w:ascii="Times New Roman" w:hAnsi="Times New Roman" w:cs="Times New Roman"/>
          <w:sz w:val="28"/>
          <w:szCs w:val="28"/>
          <w:lang w:val="kk-KZ"/>
        </w:rPr>
        <w:t xml:space="preserve"> морфологи</w:t>
      </w:r>
      <w:r>
        <w:rPr>
          <w:rFonts w:ascii="Times New Roman" w:hAnsi="Times New Roman" w:cs="Times New Roman"/>
          <w:sz w:val="28"/>
          <w:szCs w:val="28"/>
          <w:lang w:val="kk-KZ"/>
        </w:rPr>
        <w:t>ялық ерекшелігі бар монотипті түр</w:t>
      </w:r>
      <w:bookmarkEnd w:id="13"/>
      <w:r w:rsidRPr="00B519B1">
        <w:rPr>
          <w:rFonts w:ascii="Times New Roman" w:hAnsi="Times New Roman" w:cs="Times New Roman"/>
          <w:bCs/>
          <w:noProof/>
          <w:sz w:val="28"/>
          <w:szCs w:val="28"/>
          <w:lang w:val="kk-KZ"/>
        </w:rPr>
        <w:t xml:space="preserve">. </w:t>
      </w:r>
      <w:r w:rsidRPr="00DC4D89">
        <w:rPr>
          <w:rFonts w:ascii="Times New Roman" w:hAnsi="Times New Roman" w:cs="Times New Roman"/>
          <w:sz w:val="28"/>
          <w:szCs w:val="28"/>
          <w:lang w:val="kk-KZ"/>
        </w:rPr>
        <w:t>Таралуы</w:t>
      </w:r>
      <w:r w:rsidRPr="00B519B1">
        <w:rPr>
          <w:rFonts w:ascii="Times New Roman" w:hAnsi="Times New Roman" w:cs="Times New Roman"/>
          <w:sz w:val="28"/>
          <w:szCs w:val="28"/>
          <w:lang w:val="kk-KZ"/>
        </w:rPr>
        <w:t>.</w:t>
      </w:r>
      <w:r w:rsidRPr="00B519B1">
        <w:rPr>
          <w:rFonts w:ascii="Times New Roman" w:hAnsi="Times New Roman" w:cs="Times New Roman"/>
          <w:bCs/>
          <w:sz w:val="28"/>
          <w:szCs w:val="28"/>
          <w:lang w:val="kk-KZ"/>
        </w:rPr>
        <w:t xml:space="preserve"> </w:t>
      </w:r>
      <w:r w:rsidRPr="00B519B1">
        <w:rPr>
          <w:rFonts w:ascii="Times New Roman" w:hAnsi="Times New Roman" w:cs="Times New Roman"/>
          <w:sz w:val="28"/>
          <w:szCs w:val="28"/>
          <w:lang w:val="kk-KZ"/>
        </w:rPr>
        <w:t xml:space="preserve">Түр классикалық орналасқан жерімен белгілі: Қырғыз Алатауының батыс бөлігіндегі Қайнар асуы (Қырғызстан шекарасына жақын </w:t>
      </w:r>
      <w:r w:rsidRPr="00B519B1">
        <w:rPr>
          <w:rFonts w:ascii="Times New Roman" w:hAnsi="Times New Roman" w:cs="Times New Roman"/>
          <w:sz w:val="28"/>
          <w:szCs w:val="28"/>
          <w:lang w:val="kk-KZ"/>
        </w:rPr>
        <w:lastRenderedPageBreak/>
        <w:t>Қазақстан аумағы) және осы асу мен Қара-төбе асуы арасында.</w:t>
      </w:r>
      <w:r>
        <w:rPr>
          <w:rFonts w:ascii="Times New Roman" w:hAnsi="Times New Roman" w:cs="Times New Roman"/>
          <w:sz w:val="28"/>
          <w:szCs w:val="28"/>
          <w:lang w:val="kk-KZ"/>
        </w:rPr>
        <w:t xml:space="preserve"> Мекен ету ортасы</w:t>
      </w:r>
      <w:r w:rsidRPr="00687EB7">
        <w:rPr>
          <w:rFonts w:ascii="Times New Roman" w:hAnsi="Times New Roman" w:cs="Times New Roman"/>
          <w:sz w:val="28"/>
          <w:szCs w:val="28"/>
          <w:lang w:val="kk-KZ"/>
        </w:rPr>
        <w:t xml:space="preserve">. Жайылымда қатты бұзылған беткейлерде өседі. Саны. Қайнар асуындағы </w:t>
      </w:r>
      <w:r>
        <w:rPr>
          <w:rFonts w:ascii="Times New Roman" w:hAnsi="Times New Roman" w:cs="Times New Roman"/>
          <w:sz w:val="28"/>
          <w:szCs w:val="28"/>
          <w:lang w:val="kk-KZ"/>
        </w:rPr>
        <w:t>дарақтың</w:t>
      </w:r>
      <w:r w:rsidRPr="00687EB7">
        <w:rPr>
          <w:rFonts w:ascii="Times New Roman" w:hAnsi="Times New Roman" w:cs="Times New Roman"/>
          <w:sz w:val="28"/>
          <w:szCs w:val="28"/>
          <w:lang w:val="kk-KZ"/>
        </w:rPr>
        <w:t xml:space="preserve"> жалпы саны бірнеше жүз дананы құрайды. </w:t>
      </w:r>
      <w:r>
        <w:rPr>
          <w:rFonts w:ascii="Times New Roman" w:hAnsi="Times New Roman" w:cs="Times New Roman"/>
          <w:sz w:val="28"/>
          <w:szCs w:val="28"/>
          <w:lang w:val="kk-KZ"/>
        </w:rPr>
        <w:t>Түр</w:t>
      </w:r>
      <w:r w:rsidRPr="00687EB7">
        <w:rPr>
          <w:rFonts w:ascii="Times New Roman" w:hAnsi="Times New Roman" w:cs="Times New Roman"/>
          <w:sz w:val="28"/>
          <w:szCs w:val="28"/>
          <w:lang w:val="kk-KZ"/>
        </w:rPr>
        <w:t xml:space="preserve"> шамадан тыс жайылымнан қатты зардап шегеді (асу мал айдау үшін қолданылады), нәтижесінде олардың саны азаяды және жеке </w:t>
      </w:r>
      <w:r>
        <w:rPr>
          <w:rFonts w:ascii="Times New Roman" w:hAnsi="Times New Roman" w:cs="Times New Roman"/>
          <w:sz w:val="28"/>
          <w:szCs w:val="28"/>
          <w:lang w:val="kk-KZ"/>
        </w:rPr>
        <w:t>түрлердің</w:t>
      </w:r>
      <w:r w:rsidRPr="00687EB7">
        <w:rPr>
          <w:rFonts w:ascii="Times New Roman" w:hAnsi="Times New Roman" w:cs="Times New Roman"/>
          <w:sz w:val="28"/>
          <w:szCs w:val="28"/>
          <w:lang w:val="kk-KZ"/>
        </w:rPr>
        <w:t xml:space="preserve"> жағдайы нашарлайды, бұл оның тұқымдық көбеюінің </w:t>
      </w:r>
      <w:r w:rsidR="00E13E07">
        <w:rPr>
          <w:rFonts w:ascii="Times New Roman" w:hAnsi="Times New Roman" w:cs="Times New Roman"/>
          <w:sz w:val="28"/>
          <w:szCs w:val="28"/>
          <w:lang w:val="kk-KZ"/>
        </w:rPr>
        <w:t>төмендеуінен көрінуі мүмкін</w:t>
      </w:r>
      <w:r w:rsidRPr="00687EB7">
        <w:rPr>
          <w:rFonts w:ascii="Times New Roman" w:hAnsi="Times New Roman" w:cs="Times New Roman"/>
          <w:sz w:val="28"/>
          <w:szCs w:val="28"/>
          <w:lang w:val="kk-KZ"/>
        </w:rPr>
        <w:t xml:space="preserve">. </w:t>
      </w:r>
      <w:bookmarkStart w:id="14" w:name="_Hlk165409894"/>
      <w:r w:rsidRPr="00687EB7">
        <w:rPr>
          <w:rFonts w:ascii="Times New Roman" w:hAnsi="Times New Roman" w:cs="Times New Roman"/>
          <w:sz w:val="28"/>
          <w:szCs w:val="28"/>
          <w:lang w:val="kk-KZ"/>
        </w:rPr>
        <w:t xml:space="preserve">Негізгі шектеуші факторлар. Қарқынды жайылым. Қабылданған қорғау шаралары. КСРО, Қазақ КСР Қызыл кітаптарына және Қазақстанның Қызыл кітабына енген </w:t>
      </w:r>
      <w:r w:rsidR="004306C2" w:rsidRPr="00E13E07">
        <w:rPr>
          <w:rFonts w:ascii="Times New Roman" w:hAnsi="Times New Roman" w:cs="Times New Roman"/>
          <w:bCs/>
          <w:sz w:val="28"/>
          <w:szCs w:val="28"/>
          <w:lang w:val="kk-KZ"/>
        </w:rPr>
        <w:t>[1</w:t>
      </w:r>
      <w:r w:rsidR="00F847C1">
        <w:rPr>
          <w:rFonts w:ascii="Times New Roman" w:hAnsi="Times New Roman" w:cs="Times New Roman"/>
          <w:b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E13E07">
        <w:rPr>
          <w:rFonts w:ascii="Times New Roman" w:hAnsi="Times New Roman" w:cs="Times New Roman"/>
          <w:bCs/>
          <w:sz w:val="28"/>
          <w:szCs w:val="28"/>
          <w:lang w:val="kk-KZ"/>
        </w:rPr>
        <w:t>]</w:t>
      </w:r>
      <w:r w:rsidR="00E13E07" w:rsidRPr="00E13E07">
        <w:rPr>
          <w:rFonts w:ascii="Times New Roman" w:hAnsi="Times New Roman" w:cs="Times New Roman"/>
          <w:sz w:val="28"/>
          <w:szCs w:val="28"/>
          <w:lang w:val="kk-KZ"/>
        </w:rPr>
        <w:t>.</w:t>
      </w:r>
    </w:p>
    <w:p w14:paraId="1A1073DB" w14:textId="4DDFCEEA" w:rsidR="00BC260E" w:rsidRPr="007522F2" w:rsidRDefault="00BC260E" w:rsidP="00F3205E">
      <w:pPr>
        <w:spacing w:after="0" w:line="240" w:lineRule="auto"/>
        <w:ind w:firstLine="567"/>
        <w:jc w:val="both"/>
        <w:rPr>
          <w:rFonts w:ascii="Times New Roman" w:hAnsi="Times New Roman" w:cs="Times New Roman"/>
          <w:b/>
          <w:sz w:val="28"/>
          <w:szCs w:val="28"/>
          <w:lang w:val="kk-KZ"/>
        </w:rPr>
      </w:pPr>
      <w:r w:rsidRPr="007522F2">
        <w:rPr>
          <w:rFonts w:ascii="Times New Roman" w:hAnsi="Times New Roman" w:cs="Times New Roman"/>
          <w:b/>
          <w:bCs/>
          <w:i/>
          <w:iCs/>
          <w:sz w:val="28"/>
          <w:szCs w:val="28"/>
          <w:lang w:val="kk-KZ"/>
        </w:rPr>
        <w:t>Aulacospermum tianschanicum (Korovin) C. Norman</w:t>
      </w:r>
      <w:r w:rsidRPr="007522F2">
        <w:rPr>
          <w:rFonts w:ascii="Times New Roman" w:hAnsi="Times New Roman" w:cs="Times New Roman"/>
          <w:i/>
          <w:sz w:val="28"/>
          <w:szCs w:val="28"/>
          <w:lang w:val="kk-KZ"/>
        </w:rPr>
        <w:t>.</w:t>
      </w:r>
      <w:r w:rsidR="00C2028D">
        <w:rPr>
          <w:rFonts w:ascii="Times New Roman" w:hAnsi="Times New Roman" w:cs="Times New Roman"/>
          <w:i/>
          <w:sz w:val="28"/>
          <w:szCs w:val="28"/>
          <w:lang w:val="kk-KZ"/>
        </w:rPr>
        <w:t xml:space="preserve"> </w:t>
      </w:r>
      <w:bookmarkStart w:id="15" w:name="_Hlk164806786"/>
      <w:bookmarkEnd w:id="14"/>
      <w:r w:rsidR="00C2028D">
        <w:rPr>
          <w:rFonts w:ascii="Times New Roman" w:hAnsi="Times New Roman" w:cs="Times New Roman"/>
          <w:b/>
          <w:bCs/>
          <w:sz w:val="28"/>
          <w:szCs w:val="28"/>
          <w:lang w:val="kk-KZ"/>
        </w:rPr>
        <w:t xml:space="preserve">Тяньшань тоқайы. </w:t>
      </w:r>
      <w:r>
        <w:rPr>
          <w:rFonts w:ascii="Times New Roman" w:hAnsi="Times New Roman" w:cs="Times New Roman"/>
          <w:sz w:val="28"/>
          <w:szCs w:val="28"/>
          <w:lang w:val="kk-KZ"/>
        </w:rPr>
        <w:t xml:space="preserve">Қырғыз </w:t>
      </w:r>
      <w:r w:rsidR="00E13E07">
        <w:rPr>
          <w:rFonts w:ascii="Times New Roman" w:hAnsi="Times New Roman" w:cs="Times New Roman"/>
          <w:sz w:val="28"/>
          <w:szCs w:val="28"/>
          <w:lang w:val="kk-KZ"/>
        </w:rPr>
        <w:t>эндемикалық түр</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Көпжылдық өсімдік</w:t>
      </w:r>
      <w:r w:rsidRPr="007522F2">
        <w:rPr>
          <w:rFonts w:ascii="Times New Roman" w:hAnsi="Times New Roman" w:cs="Times New Roman"/>
          <w:sz w:val="28"/>
          <w:szCs w:val="28"/>
          <w:lang w:val="kk-KZ"/>
        </w:rPr>
        <w:t xml:space="preserve">. </w:t>
      </w:r>
      <w:r w:rsidRPr="001F2DC7">
        <w:rPr>
          <w:rFonts w:ascii="Times New Roman" w:hAnsi="Times New Roman" w:cs="Times New Roman"/>
          <w:sz w:val="28"/>
          <w:szCs w:val="28"/>
          <w:lang w:val="kk-KZ"/>
        </w:rPr>
        <w:t>Өзек тамыр</w:t>
      </w:r>
      <w:r>
        <w:rPr>
          <w:rFonts w:ascii="Times New Roman" w:hAnsi="Times New Roman" w:cs="Times New Roman"/>
          <w:sz w:val="28"/>
          <w:szCs w:val="28"/>
          <w:lang w:val="kk-KZ"/>
        </w:rPr>
        <w:t>л</w:t>
      </w:r>
      <w:r w:rsidRPr="001F2DC7">
        <w:rPr>
          <w:rFonts w:ascii="Times New Roman" w:hAnsi="Times New Roman" w:cs="Times New Roman"/>
          <w:sz w:val="28"/>
          <w:szCs w:val="28"/>
          <w:lang w:val="kk-KZ"/>
        </w:rPr>
        <w:t>ы.</w:t>
      </w:r>
      <w:r w:rsidRPr="007522F2">
        <w:rPr>
          <w:rFonts w:ascii="Times New Roman" w:hAnsi="Times New Roman" w:cs="Times New Roman"/>
          <w:sz w:val="28"/>
          <w:szCs w:val="28"/>
          <w:lang w:val="kk-KZ"/>
        </w:rPr>
        <w:t xml:space="preserve"> Мезофит. </w:t>
      </w:r>
      <w:bookmarkEnd w:id="15"/>
      <w:r w:rsidR="00815966">
        <w:rPr>
          <w:rFonts w:ascii="Times New Roman" w:hAnsi="Times New Roman" w:cs="Times New Roman"/>
          <w:sz w:val="28"/>
          <w:szCs w:val="28"/>
          <w:lang w:val="kk-KZ"/>
        </w:rPr>
        <w:t xml:space="preserve">                    Н. Рубцов Меркі</w:t>
      </w:r>
      <w:r w:rsidRPr="001F2DC7">
        <w:rPr>
          <w:rFonts w:ascii="Times New Roman" w:hAnsi="Times New Roman" w:cs="Times New Roman"/>
          <w:sz w:val="28"/>
          <w:szCs w:val="28"/>
          <w:lang w:val="kk-KZ"/>
        </w:rPr>
        <w:t xml:space="preserve"> өзенінің сағасы</w:t>
      </w:r>
      <w:r>
        <w:rPr>
          <w:rFonts w:ascii="Times New Roman" w:hAnsi="Times New Roman" w:cs="Times New Roman"/>
          <w:sz w:val="28"/>
          <w:szCs w:val="28"/>
          <w:lang w:val="kk-KZ"/>
        </w:rPr>
        <w:t>нда</w:t>
      </w:r>
      <w:r w:rsidRPr="001F2DC7">
        <w:rPr>
          <w:rFonts w:ascii="Times New Roman" w:hAnsi="Times New Roman" w:cs="Times New Roman"/>
          <w:sz w:val="28"/>
          <w:szCs w:val="28"/>
          <w:lang w:val="kk-KZ"/>
        </w:rPr>
        <w:t xml:space="preserve"> тау бетке</w:t>
      </w:r>
      <w:r>
        <w:rPr>
          <w:rFonts w:ascii="Times New Roman" w:hAnsi="Times New Roman" w:cs="Times New Roman"/>
          <w:sz w:val="28"/>
          <w:szCs w:val="28"/>
          <w:lang w:val="kk-KZ"/>
        </w:rPr>
        <w:t>йлерінде 2000 м биіктікте тапты</w:t>
      </w:r>
      <w:r w:rsidRPr="001F2D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Теңіз деңгейінен 2000 м тау беткейлерінде өседі. </w:t>
      </w:r>
      <w:r>
        <w:rPr>
          <w:rFonts w:ascii="Times New Roman" w:hAnsi="Times New Roman" w:cs="Times New Roman"/>
          <w:sz w:val="28"/>
          <w:szCs w:val="28"/>
          <w:lang w:val="kk-KZ"/>
        </w:rPr>
        <w:t xml:space="preserve">Шілде айында гүлдейді. </w:t>
      </w:r>
      <w:r w:rsidRPr="007522F2">
        <w:rPr>
          <w:rFonts w:ascii="Times New Roman" w:hAnsi="Times New Roman" w:cs="Times New Roman"/>
          <w:sz w:val="28"/>
          <w:szCs w:val="28"/>
          <w:lang w:val="kk-KZ"/>
        </w:rPr>
        <w:t>Қырғыз</w:t>
      </w:r>
      <w:r w:rsidR="00815966">
        <w:rPr>
          <w:rFonts w:ascii="Times New Roman" w:hAnsi="Times New Roman" w:cs="Times New Roman"/>
          <w:sz w:val="28"/>
          <w:szCs w:val="28"/>
          <w:lang w:val="kk-KZ"/>
        </w:rPr>
        <w:t xml:space="preserve"> Алатауында (Меркі</w:t>
      </w:r>
      <w:r w:rsidRPr="007522F2">
        <w:rPr>
          <w:rFonts w:ascii="Times New Roman" w:hAnsi="Times New Roman" w:cs="Times New Roman"/>
          <w:sz w:val="28"/>
          <w:szCs w:val="28"/>
          <w:lang w:val="kk-KZ"/>
        </w:rPr>
        <w:t>, Н.Рубцов)</w:t>
      </w:r>
      <w:r>
        <w:rPr>
          <w:rFonts w:ascii="Times New Roman" w:hAnsi="Times New Roman" w:cs="Times New Roman"/>
          <w:sz w:val="28"/>
          <w:szCs w:val="28"/>
          <w:lang w:val="kk-KZ"/>
        </w:rPr>
        <w:t xml:space="preserve"> кездеседі</w:t>
      </w:r>
      <w:r w:rsidRPr="007522F2">
        <w:rPr>
          <w:rFonts w:ascii="Times New Roman" w:hAnsi="Times New Roman" w:cs="Times New Roman"/>
          <w:sz w:val="28"/>
          <w:szCs w:val="28"/>
          <w:lang w:val="kk-KZ"/>
        </w:rPr>
        <w:t>.</w:t>
      </w:r>
      <w:bookmarkStart w:id="16" w:name="_Hlk165409922"/>
    </w:p>
    <w:p w14:paraId="04395EC5" w14:textId="2826EA98"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Seseli talassicum</w:t>
      </w:r>
      <w:r w:rsidRPr="007522F2">
        <w:rPr>
          <w:rFonts w:ascii="Times New Roman" w:hAnsi="Times New Roman" w:cs="Times New Roman"/>
          <w:b/>
          <w:bCs/>
          <w:sz w:val="28"/>
          <w:szCs w:val="28"/>
          <w:lang w:val="kk-KZ"/>
        </w:rPr>
        <w:t xml:space="preserve"> </w:t>
      </w:r>
      <w:r w:rsidRPr="007522F2">
        <w:rPr>
          <w:rFonts w:ascii="Times New Roman" w:hAnsi="Times New Roman" w:cs="Times New Roman"/>
          <w:b/>
          <w:i/>
          <w:iCs/>
          <w:sz w:val="28"/>
          <w:szCs w:val="28"/>
          <w:lang w:val="kk-KZ"/>
        </w:rPr>
        <w:t>Korov. ex M. Pimen. et Sdobnina</w:t>
      </w:r>
      <w:r w:rsidRPr="003A3078">
        <w:rPr>
          <w:rFonts w:ascii="Times New Roman" w:hAnsi="Times New Roman" w:cs="Times New Roman"/>
          <w:b/>
          <w:bCs/>
          <w:sz w:val="28"/>
          <w:szCs w:val="28"/>
          <w:lang w:val="kk-KZ"/>
        </w:rPr>
        <w:t>.</w:t>
      </w:r>
      <w:r w:rsidR="003C3D4A" w:rsidRPr="003A3078">
        <w:rPr>
          <w:rFonts w:ascii="Times New Roman" w:hAnsi="Times New Roman" w:cs="Times New Roman"/>
          <w:b/>
          <w:bCs/>
          <w:sz w:val="28"/>
          <w:szCs w:val="28"/>
          <w:lang w:val="kk-KZ"/>
        </w:rPr>
        <w:t xml:space="preserve"> </w:t>
      </w:r>
      <w:r w:rsidR="003A3078" w:rsidRPr="003A3078">
        <w:rPr>
          <w:rFonts w:ascii="Times New Roman" w:hAnsi="Times New Roman" w:cs="Times New Roman"/>
          <w:b/>
          <w:bCs/>
          <w:sz w:val="28"/>
          <w:szCs w:val="28"/>
          <w:lang w:val="kk-KZ"/>
        </w:rPr>
        <w:t>Талас тыр</w:t>
      </w:r>
      <w:r w:rsidR="00EE5623">
        <w:rPr>
          <w:rFonts w:ascii="Times New Roman" w:hAnsi="Times New Roman" w:cs="Times New Roman"/>
          <w:b/>
          <w:bCs/>
          <w:sz w:val="28"/>
          <w:szCs w:val="28"/>
          <w:lang w:val="kk-KZ"/>
        </w:rPr>
        <w:t>на</w:t>
      </w:r>
      <w:r w:rsidR="003A3078" w:rsidRPr="003A3078">
        <w:rPr>
          <w:rFonts w:ascii="Times New Roman" w:hAnsi="Times New Roman" w:cs="Times New Roman"/>
          <w:b/>
          <w:bCs/>
          <w:sz w:val="28"/>
          <w:szCs w:val="28"/>
          <w:lang w:val="kk-KZ"/>
        </w:rPr>
        <w:t>шөбі.</w:t>
      </w:r>
      <w:r w:rsidR="003A3078">
        <w:rPr>
          <w:rFonts w:ascii="Times New Roman" w:hAnsi="Times New Roman" w:cs="Times New Roman"/>
          <w:sz w:val="28"/>
          <w:szCs w:val="28"/>
          <w:lang w:val="kk-KZ"/>
        </w:rPr>
        <w:t xml:space="preserve"> </w:t>
      </w:r>
      <w:r>
        <w:rPr>
          <w:rFonts w:ascii="Times New Roman" w:hAnsi="Times New Roman" w:cs="Times New Roman"/>
          <w:sz w:val="28"/>
          <w:szCs w:val="28"/>
          <w:lang w:val="kk-KZ"/>
        </w:rPr>
        <w:t>Қырғыз</w:t>
      </w:r>
      <w:r w:rsidRPr="007522F2">
        <w:rPr>
          <w:rFonts w:ascii="Times New Roman" w:hAnsi="Times New Roman" w:cs="Times New Roman"/>
          <w:sz w:val="28"/>
          <w:szCs w:val="28"/>
          <w:lang w:val="kk-KZ"/>
        </w:rPr>
        <w:t>-талас</w:t>
      </w:r>
      <w:r>
        <w:rPr>
          <w:rFonts w:ascii="Times New Roman" w:hAnsi="Times New Roman" w:cs="Times New Roman"/>
          <w:sz w:val="28"/>
          <w:szCs w:val="28"/>
          <w:lang w:val="kk-KZ"/>
        </w:rPr>
        <w:t xml:space="preserve"> </w:t>
      </w:r>
      <w:r w:rsidR="00E13E07">
        <w:rPr>
          <w:rFonts w:ascii="Times New Roman" w:hAnsi="Times New Roman" w:cs="Times New Roman"/>
          <w:sz w:val="28"/>
          <w:szCs w:val="28"/>
          <w:lang w:val="kk-KZ"/>
        </w:rPr>
        <w:t xml:space="preserve">субэндемикалық түр. </w:t>
      </w:r>
      <w:r w:rsidRPr="001F2DC7">
        <w:rPr>
          <w:rFonts w:ascii="Times New Roman" w:hAnsi="Times New Roman" w:cs="Times New Roman"/>
          <w:sz w:val="28"/>
          <w:szCs w:val="28"/>
          <w:lang w:val="kk-KZ"/>
        </w:rPr>
        <w:t>Өзек тамыр</w:t>
      </w:r>
      <w:r>
        <w:rPr>
          <w:rFonts w:ascii="Times New Roman" w:hAnsi="Times New Roman" w:cs="Times New Roman"/>
          <w:sz w:val="28"/>
          <w:szCs w:val="28"/>
          <w:lang w:val="kk-KZ"/>
        </w:rPr>
        <w:t>л</w:t>
      </w:r>
      <w:r w:rsidRPr="001F2DC7">
        <w:rPr>
          <w:rFonts w:ascii="Times New Roman" w:hAnsi="Times New Roman" w:cs="Times New Roman"/>
          <w:sz w:val="28"/>
          <w:szCs w:val="28"/>
          <w:lang w:val="kk-KZ"/>
        </w:rPr>
        <w:t>ы</w:t>
      </w:r>
      <w:r w:rsidRPr="00110B2B">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көпжылдық өсімдік</w:t>
      </w:r>
      <w:r w:rsidRPr="001F2DC7">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Мезофит.</w:t>
      </w:r>
      <w:r w:rsidRPr="00110B2B">
        <w:rPr>
          <w:rFonts w:ascii="Times New Roman" w:hAnsi="Times New Roman" w:cs="Times New Roman"/>
          <w:bCs/>
          <w:sz w:val="28"/>
          <w:szCs w:val="28"/>
          <w:lang w:val="kk-KZ"/>
        </w:rPr>
        <w:t xml:space="preserve"> </w:t>
      </w:r>
      <w:r>
        <w:rPr>
          <w:rFonts w:ascii="Times New Roman" w:hAnsi="Times New Roman" w:cs="Times New Roman"/>
          <w:sz w:val="28"/>
          <w:szCs w:val="28"/>
          <w:lang w:val="kk-KZ"/>
        </w:rPr>
        <w:t>А.П</w:t>
      </w:r>
      <w:r w:rsidRPr="00110B2B">
        <w:rPr>
          <w:rFonts w:ascii="Times New Roman" w:hAnsi="Times New Roman" w:cs="Times New Roman"/>
          <w:sz w:val="28"/>
          <w:szCs w:val="28"/>
          <w:lang w:val="kk-KZ"/>
        </w:rPr>
        <w:t>. Гамаюнова Қырғыз жотасы</w:t>
      </w:r>
      <w:r>
        <w:rPr>
          <w:rFonts w:ascii="Times New Roman" w:hAnsi="Times New Roman" w:cs="Times New Roman"/>
          <w:sz w:val="28"/>
          <w:szCs w:val="28"/>
          <w:lang w:val="kk-KZ"/>
        </w:rPr>
        <w:t>нда, Солтүстік шатқалдарда жина</w:t>
      </w:r>
      <w:r w:rsidRPr="00110B2B">
        <w:rPr>
          <w:rFonts w:ascii="Times New Roman" w:hAnsi="Times New Roman" w:cs="Times New Roman"/>
          <w:sz w:val="28"/>
          <w:szCs w:val="28"/>
          <w:lang w:val="kk-KZ"/>
        </w:rPr>
        <w:t>ды. Алмалық-сай шатқалы, Батыс алшақтық,</w:t>
      </w:r>
      <w:r>
        <w:rPr>
          <w:rFonts w:ascii="Times New Roman" w:hAnsi="Times New Roman" w:cs="Times New Roman"/>
          <w:sz w:val="28"/>
          <w:szCs w:val="28"/>
          <w:lang w:val="kk-KZ"/>
        </w:rPr>
        <w:t xml:space="preserve"> үстірт тәрізді шыңдағы кен орындарында, с</w:t>
      </w:r>
      <w:r w:rsidRPr="00110B2B">
        <w:rPr>
          <w:rFonts w:ascii="Times New Roman" w:hAnsi="Times New Roman" w:cs="Times New Roman"/>
          <w:sz w:val="28"/>
          <w:szCs w:val="28"/>
          <w:lang w:val="kk-KZ"/>
        </w:rPr>
        <w:t>убальпілік белдеу</w:t>
      </w:r>
      <w:r>
        <w:rPr>
          <w:rFonts w:ascii="Times New Roman" w:hAnsi="Times New Roman" w:cs="Times New Roman"/>
          <w:sz w:val="28"/>
          <w:szCs w:val="28"/>
          <w:lang w:val="kk-KZ"/>
        </w:rPr>
        <w:t>де кездеседі</w:t>
      </w:r>
      <w:r w:rsidRPr="00110B2B">
        <w:rPr>
          <w:rFonts w:ascii="Times New Roman" w:hAnsi="Times New Roman" w:cs="Times New Roman"/>
          <w:sz w:val="28"/>
          <w:szCs w:val="28"/>
          <w:lang w:val="kk-KZ"/>
        </w:rPr>
        <w:t xml:space="preserve"> 25.05.1961</w:t>
      </w:r>
      <w:r w:rsidR="00EE5623">
        <w:rPr>
          <w:rFonts w:ascii="Times New Roman" w:hAnsi="Times New Roman" w:cs="Times New Roman"/>
          <w:sz w:val="28"/>
          <w:szCs w:val="28"/>
          <w:lang w:val="kk-KZ"/>
        </w:rPr>
        <w:t xml:space="preserve"> ж.</w:t>
      </w:r>
    </w:p>
    <w:p w14:paraId="27F5669D" w14:textId="6D742E3D"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Ferula microcarpa</w:t>
      </w:r>
      <w:r w:rsidRPr="007522F2">
        <w:rPr>
          <w:rFonts w:ascii="Times New Roman" w:hAnsi="Times New Roman" w:cs="Times New Roman"/>
          <w:b/>
          <w:bCs/>
          <w:sz w:val="28"/>
          <w:szCs w:val="28"/>
          <w:lang w:val="kk-KZ"/>
        </w:rPr>
        <w:t xml:space="preserve"> Korov</w:t>
      </w:r>
      <w:r w:rsidRPr="003C3D4A">
        <w:rPr>
          <w:rFonts w:ascii="Times New Roman" w:hAnsi="Times New Roman" w:cs="Times New Roman"/>
          <w:b/>
          <w:bCs/>
          <w:sz w:val="28"/>
          <w:szCs w:val="28"/>
          <w:lang w:val="kk-KZ"/>
        </w:rPr>
        <w:t>. Ұсақжемісті сасыр.</w:t>
      </w:r>
      <w:r w:rsidR="00206C86">
        <w:rPr>
          <w:rFonts w:ascii="Times New Roman" w:hAnsi="Times New Roman" w:cs="Times New Roman"/>
          <w:sz w:val="28"/>
          <w:szCs w:val="28"/>
          <w:lang w:val="kk-KZ"/>
        </w:rPr>
        <w:t xml:space="preserve"> </w:t>
      </w:r>
      <w:r>
        <w:rPr>
          <w:rFonts w:ascii="Times New Roman" w:hAnsi="Times New Roman" w:cs="Times New Roman"/>
          <w:sz w:val="28"/>
          <w:szCs w:val="28"/>
          <w:lang w:val="kk-KZ"/>
        </w:rPr>
        <w:t>Жоңғар</w:t>
      </w:r>
      <w:r w:rsidRPr="007522F2">
        <w:rPr>
          <w:rFonts w:ascii="Times New Roman" w:hAnsi="Times New Roman" w:cs="Times New Roman"/>
          <w:sz w:val="28"/>
          <w:szCs w:val="28"/>
          <w:lang w:val="kk-KZ"/>
        </w:rPr>
        <w:t>-</w:t>
      </w:r>
      <w:r>
        <w:rPr>
          <w:rFonts w:ascii="Times New Roman" w:hAnsi="Times New Roman" w:cs="Times New Roman"/>
          <w:sz w:val="28"/>
          <w:szCs w:val="28"/>
          <w:lang w:val="kk-KZ"/>
        </w:rPr>
        <w:t>қырғыз</w:t>
      </w:r>
      <w:r w:rsidRPr="007522F2">
        <w:rPr>
          <w:rFonts w:ascii="Times New Roman" w:hAnsi="Times New Roman" w:cs="Times New Roman"/>
          <w:sz w:val="28"/>
          <w:szCs w:val="28"/>
          <w:lang w:val="kk-KZ"/>
        </w:rPr>
        <w:t xml:space="preserve"> </w:t>
      </w:r>
      <w:r w:rsidR="00E13E07">
        <w:rPr>
          <w:rFonts w:ascii="Times New Roman" w:hAnsi="Times New Roman" w:cs="Times New Roman"/>
          <w:sz w:val="28"/>
          <w:szCs w:val="28"/>
          <w:lang w:val="kk-KZ"/>
        </w:rPr>
        <w:t>субэндемикалық түр.</w:t>
      </w:r>
      <w:r>
        <w:rPr>
          <w:rFonts w:ascii="Times New Roman" w:hAnsi="Times New Roman" w:cs="Times New Roman"/>
          <w:sz w:val="28"/>
          <w:szCs w:val="28"/>
          <w:lang w:val="kk-KZ"/>
        </w:rPr>
        <w:t xml:space="preserve"> </w:t>
      </w:r>
      <w:bookmarkEnd w:id="16"/>
      <w:r w:rsidRPr="001F2DC7">
        <w:rPr>
          <w:rFonts w:ascii="Times New Roman" w:hAnsi="Times New Roman" w:cs="Times New Roman"/>
          <w:sz w:val="28"/>
          <w:szCs w:val="28"/>
          <w:lang w:val="kk-KZ"/>
        </w:rPr>
        <w:t>Өзек тамыр</w:t>
      </w:r>
      <w:r>
        <w:rPr>
          <w:rFonts w:ascii="Times New Roman" w:hAnsi="Times New Roman" w:cs="Times New Roman"/>
          <w:sz w:val="28"/>
          <w:szCs w:val="28"/>
          <w:lang w:val="kk-KZ"/>
        </w:rPr>
        <w:t>л</w:t>
      </w:r>
      <w:r w:rsidRPr="001F2DC7">
        <w:rPr>
          <w:rFonts w:ascii="Times New Roman" w:hAnsi="Times New Roman" w:cs="Times New Roman"/>
          <w:sz w:val="28"/>
          <w:szCs w:val="28"/>
          <w:lang w:val="kk-KZ"/>
        </w:rPr>
        <w:t>ы</w:t>
      </w:r>
      <w:r w:rsidRPr="00110B2B">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көпжылдық өсімдік</w:t>
      </w:r>
      <w:r w:rsidRPr="001F2DC7">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Мезоксерофит.</w:t>
      </w:r>
      <w:r w:rsidRPr="007522F2">
        <w:rPr>
          <w:rFonts w:ascii="Times New Roman" w:hAnsi="Times New Roman" w:cs="Times New Roman"/>
          <w:b/>
          <w:bCs/>
          <w:sz w:val="28"/>
          <w:szCs w:val="28"/>
          <w:lang w:val="kk-KZ"/>
        </w:rPr>
        <w:t xml:space="preserve"> </w:t>
      </w:r>
      <w:r w:rsidRPr="007522F2">
        <w:rPr>
          <w:rFonts w:ascii="Times New Roman" w:hAnsi="Times New Roman" w:cs="Times New Roman"/>
          <w:sz w:val="28"/>
          <w:szCs w:val="28"/>
          <w:lang w:val="kk-KZ"/>
        </w:rPr>
        <w:t xml:space="preserve">Таудың қиыршықты белдеуінде өседі. </w:t>
      </w:r>
      <w:r>
        <w:rPr>
          <w:rFonts w:ascii="Times New Roman" w:hAnsi="Times New Roman" w:cs="Times New Roman"/>
          <w:sz w:val="28"/>
          <w:szCs w:val="28"/>
          <w:lang w:val="kk-KZ"/>
        </w:rPr>
        <w:t>Мамыр-маусым айларында гүлдейді</w:t>
      </w:r>
      <w:r w:rsidRPr="007522F2">
        <w:rPr>
          <w:rFonts w:ascii="Times New Roman" w:hAnsi="Times New Roman" w:cs="Times New Roman"/>
          <w:sz w:val="28"/>
          <w:szCs w:val="28"/>
          <w:lang w:val="kk-KZ"/>
        </w:rPr>
        <w:t>. Қырғыз Алатауында</w:t>
      </w:r>
      <w:r>
        <w:rPr>
          <w:rFonts w:ascii="Times New Roman" w:hAnsi="Times New Roman" w:cs="Times New Roman"/>
          <w:sz w:val="28"/>
          <w:szCs w:val="28"/>
          <w:lang w:val="kk-KZ"/>
        </w:rPr>
        <w:t xml:space="preserve"> кездеседі</w:t>
      </w:r>
      <w:r w:rsidRPr="001C2432">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1C2432">
        <w:rPr>
          <w:rFonts w:ascii="Times New Roman" w:hAnsi="Times New Roman" w:cs="Times New Roman"/>
          <w:sz w:val="28"/>
          <w:szCs w:val="28"/>
          <w:lang w:val="kk-KZ"/>
        </w:rPr>
        <w:t>өңгелек,</w:t>
      </w:r>
      <w:r>
        <w:rPr>
          <w:rFonts w:ascii="Times New Roman" w:hAnsi="Times New Roman" w:cs="Times New Roman"/>
          <w:sz w:val="28"/>
          <w:szCs w:val="28"/>
          <w:lang w:val="kk-KZ"/>
        </w:rPr>
        <w:t xml:space="preserve"> қалың</w:t>
      </w:r>
      <w:r w:rsidRPr="001C2432">
        <w:rPr>
          <w:rFonts w:ascii="Times New Roman" w:hAnsi="Times New Roman" w:cs="Times New Roman"/>
          <w:sz w:val="28"/>
          <w:szCs w:val="28"/>
          <w:lang w:val="kk-KZ"/>
        </w:rPr>
        <w:t xml:space="preserve"> тамыр</w:t>
      </w:r>
      <w:r>
        <w:rPr>
          <w:rFonts w:ascii="Times New Roman" w:hAnsi="Times New Roman" w:cs="Times New Roman"/>
          <w:sz w:val="28"/>
          <w:szCs w:val="28"/>
          <w:lang w:val="kk-KZ"/>
        </w:rPr>
        <w:t>ы бар п</w:t>
      </w:r>
      <w:r w:rsidRPr="001C2432">
        <w:rPr>
          <w:rFonts w:ascii="Times New Roman" w:hAnsi="Times New Roman" w:cs="Times New Roman"/>
          <w:sz w:val="28"/>
          <w:szCs w:val="28"/>
          <w:lang w:val="kk-KZ"/>
        </w:rPr>
        <w:t>оликарп</w:t>
      </w:r>
      <w:r>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w:t>
      </w:r>
      <w:bookmarkStart w:id="17" w:name="_Hlk165409958"/>
      <w:r w:rsidRPr="001C2432">
        <w:rPr>
          <w:rFonts w:ascii="Times New Roman" w:hAnsi="Times New Roman" w:cs="Times New Roman"/>
          <w:sz w:val="28"/>
          <w:szCs w:val="28"/>
          <w:lang w:val="kk-KZ"/>
        </w:rPr>
        <w:t>Сабақтары көп, биіктігі 1 м-ге дейін. Жапырақтары жалаңаш, бозғылт жасыл, үш рет</w:t>
      </w:r>
      <w:r>
        <w:rPr>
          <w:rFonts w:ascii="Times New Roman" w:hAnsi="Times New Roman" w:cs="Times New Roman"/>
          <w:sz w:val="28"/>
          <w:szCs w:val="28"/>
          <w:lang w:val="kk-KZ"/>
        </w:rPr>
        <w:t xml:space="preserve">тік қауырсын </w:t>
      </w:r>
      <w:r w:rsidRPr="001C2432">
        <w:rPr>
          <w:rFonts w:ascii="Times New Roman" w:hAnsi="Times New Roman" w:cs="Times New Roman"/>
          <w:sz w:val="28"/>
          <w:szCs w:val="28"/>
          <w:lang w:val="kk-KZ"/>
        </w:rPr>
        <w:t xml:space="preserve">тәрізді. Соңғы </w:t>
      </w:r>
      <w:r>
        <w:rPr>
          <w:rFonts w:ascii="Times New Roman" w:hAnsi="Times New Roman" w:cs="Times New Roman"/>
          <w:sz w:val="28"/>
          <w:szCs w:val="28"/>
          <w:lang w:val="kk-KZ"/>
        </w:rPr>
        <w:t>бөліктері сызықты-ланцетті</w:t>
      </w:r>
      <w:r w:rsidRPr="001C2432">
        <w:rPr>
          <w:rFonts w:ascii="Times New Roman" w:hAnsi="Times New Roman" w:cs="Times New Roman"/>
          <w:sz w:val="28"/>
          <w:szCs w:val="28"/>
          <w:lang w:val="kk-KZ"/>
        </w:rPr>
        <w:t xml:space="preserve">, жалпақ, ақ параллель тамырлары бар. </w:t>
      </w:r>
      <w:r>
        <w:rPr>
          <w:rFonts w:ascii="Times New Roman" w:hAnsi="Times New Roman" w:cs="Times New Roman"/>
          <w:sz w:val="28"/>
          <w:szCs w:val="28"/>
          <w:lang w:val="kk-KZ"/>
        </w:rPr>
        <w:t>Гүлшоғыры</w:t>
      </w:r>
      <w:r w:rsidRPr="001C2432">
        <w:rPr>
          <w:rFonts w:ascii="Times New Roman" w:hAnsi="Times New Roman" w:cs="Times New Roman"/>
          <w:sz w:val="28"/>
          <w:szCs w:val="28"/>
          <w:lang w:val="kk-KZ"/>
        </w:rPr>
        <w:t xml:space="preserve"> кең таралған. Орталық қолшатырлар</w:t>
      </w:r>
      <w:r>
        <w:rPr>
          <w:rFonts w:ascii="Times New Roman" w:hAnsi="Times New Roman" w:cs="Times New Roman"/>
          <w:sz w:val="28"/>
          <w:szCs w:val="28"/>
          <w:lang w:val="kk-KZ"/>
        </w:rPr>
        <w:t>ы</w:t>
      </w:r>
      <w:r w:rsidRPr="001C2432">
        <w:rPr>
          <w:rFonts w:ascii="Times New Roman" w:hAnsi="Times New Roman" w:cs="Times New Roman"/>
          <w:sz w:val="28"/>
          <w:szCs w:val="28"/>
          <w:lang w:val="kk-KZ"/>
        </w:rPr>
        <w:t xml:space="preserve"> 10-12 сәулелі</w:t>
      </w:r>
      <w:r>
        <w:rPr>
          <w:rFonts w:ascii="Times New Roman" w:hAnsi="Times New Roman" w:cs="Times New Roman"/>
          <w:sz w:val="28"/>
          <w:szCs w:val="28"/>
          <w:lang w:val="kk-KZ"/>
        </w:rPr>
        <w:t xml:space="preserve"> гүлді болып келеді</w:t>
      </w:r>
      <w:r w:rsidRPr="001C2432">
        <w:rPr>
          <w:rFonts w:ascii="Times New Roman" w:hAnsi="Times New Roman" w:cs="Times New Roman"/>
          <w:sz w:val="28"/>
          <w:szCs w:val="28"/>
          <w:lang w:val="kk-KZ"/>
        </w:rPr>
        <w:t>. Жемістер</w:t>
      </w:r>
      <w:r>
        <w:rPr>
          <w:rFonts w:ascii="Times New Roman" w:hAnsi="Times New Roman" w:cs="Times New Roman"/>
          <w:sz w:val="28"/>
          <w:szCs w:val="28"/>
          <w:lang w:val="kk-KZ"/>
        </w:rPr>
        <w:t>і</w:t>
      </w:r>
      <w:r w:rsidRPr="001C2432">
        <w:rPr>
          <w:rFonts w:ascii="Times New Roman" w:hAnsi="Times New Roman" w:cs="Times New Roman"/>
          <w:sz w:val="28"/>
          <w:szCs w:val="28"/>
          <w:lang w:val="kk-KZ"/>
        </w:rPr>
        <w:t xml:space="preserve"> дөңес, сопақша, тар шеті бар. Тұқым</w:t>
      </w:r>
      <w:r>
        <w:rPr>
          <w:rFonts w:ascii="Times New Roman" w:hAnsi="Times New Roman" w:cs="Times New Roman"/>
          <w:sz w:val="28"/>
          <w:szCs w:val="28"/>
          <w:lang w:val="kk-KZ"/>
        </w:rPr>
        <w:t>ы арқылы көбейеді</w:t>
      </w:r>
      <w:r w:rsidRPr="001C24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Маусым айында гүлдейді, шілде айында </w:t>
      </w:r>
      <w:r w:rsidRPr="001C2432">
        <w:rPr>
          <w:rFonts w:ascii="Times New Roman" w:hAnsi="Times New Roman" w:cs="Times New Roman"/>
          <w:sz w:val="28"/>
          <w:szCs w:val="28"/>
          <w:lang w:val="kk-KZ"/>
        </w:rPr>
        <w:t xml:space="preserve">жеміс береді </w:t>
      </w:r>
      <w:r w:rsidR="004306C2" w:rsidRPr="00E13E07">
        <w:rPr>
          <w:rFonts w:ascii="Times New Roman" w:hAnsi="Times New Roman" w:cs="Times New Roman"/>
          <w:bCs/>
          <w:sz w:val="28"/>
          <w:szCs w:val="28"/>
          <w:lang w:val="kk-KZ"/>
        </w:rPr>
        <w:t>[1</w:t>
      </w:r>
      <w:r w:rsidR="00EE366C">
        <w:rPr>
          <w:rFonts w:ascii="Times New Roman" w:hAnsi="Times New Roman" w:cs="Times New Roman"/>
          <w:b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E13E07">
        <w:rPr>
          <w:rFonts w:ascii="Times New Roman" w:hAnsi="Times New Roman" w:cs="Times New Roman"/>
          <w:bCs/>
          <w:sz w:val="28"/>
          <w:szCs w:val="28"/>
          <w:lang w:val="kk-KZ"/>
        </w:rPr>
        <w:t>]</w:t>
      </w:r>
      <w:r w:rsidR="00E13E07" w:rsidRPr="008672B2">
        <w:rPr>
          <w:rFonts w:ascii="Times New Roman" w:hAnsi="Times New Roman" w:cs="Times New Roman"/>
          <w:sz w:val="28"/>
          <w:szCs w:val="28"/>
          <w:lang w:val="kk-KZ"/>
        </w:rPr>
        <w:t>.</w:t>
      </w:r>
      <w:r w:rsidR="00E13E07" w:rsidRPr="00E13E07">
        <w:rPr>
          <w:lang w:val="kk-KZ"/>
        </w:rPr>
        <w:t xml:space="preserve"> </w:t>
      </w:r>
      <w:r w:rsidRPr="001C2432">
        <w:rPr>
          <w:rFonts w:ascii="Times New Roman" w:hAnsi="Times New Roman" w:cs="Times New Roman"/>
          <w:sz w:val="28"/>
          <w:szCs w:val="28"/>
          <w:lang w:val="kk-KZ"/>
        </w:rPr>
        <w:t>Негізгі шектеуші факторлар. Адамның экономикалық қызметі.</w:t>
      </w:r>
      <w:r>
        <w:rPr>
          <w:rFonts w:ascii="Times New Roman" w:hAnsi="Times New Roman" w:cs="Times New Roman"/>
          <w:sz w:val="28"/>
          <w:szCs w:val="28"/>
          <w:lang w:val="kk-KZ"/>
        </w:rPr>
        <w:t xml:space="preserve"> </w:t>
      </w:r>
    </w:p>
    <w:p w14:paraId="0C6E4D9C" w14:textId="2D1DEF9A"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eastAsia="Times New Roman" w:hAnsi="Times New Roman" w:cs="Times New Roman"/>
          <w:b/>
          <w:bCs/>
          <w:i/>
          <w:iCs/>
          <w:color w:val="000000"/>
          <w:sz w:val="28"/>
          <w:szCs w:val="28"/>
          <w:lang w:val="kk-KZ"/>
        </w:rPr>
        <w:t>Aulacospermum</w:t>
      </w:r>
      <w:r w:rsidRPr="007522F2">
        <w:rPr>
          <w:rFonts w:ascii="Times New Roman" w:hAnsi="Times New Roman" w:cs="Times New Roman"/>
          <w:b/>
          <w:bCs/>
          <w:i/>
          <w:iCs/>
          <w:sz w:val="28"/>
          <w:szCs w:val="28"/>
          <w:lang w:val="kk-KZ"/>
        </w:rPr>
        <w:t xml:space="preserve"> alatum Eug. (Pachypleurum gayoides</w:t>
      </w:r>
      <w:r w:rsidRPr="007522F2">
        <w:rPr>
          <w:rFonts w:ascii="Times New Roman" w:hAnsi="Times New Roman" w:cs="Times New Roman"/>
          <w:b/>
          <w:bCs/>
          <w:sz w:val="28"/>
          <w:szCs w:val="28"/>
          <w:lang w:val="kk-KZ"/>
        </w:rPr>
        <w:t xml:space="preserve"> Rgl.). </w:t>
      </w:r>
      <w:r w:rsidR="009229BD">
        <w:rPr>
          <w:rFonts w:ascii="Times New Roman" w:hAnsi="Times New Roman" w:cs="Times New Roman"/>
          <w:b/>
          <w:bCs/>
          <w:sz w:val="28"/>
          <w:szCs w:val="28"/>
          <w:lang w:val="kk-KZ"/>
        </w:rPr>
        <w:t xml:space="preserve">Қанатты сағал. </w:t>
      </w:r>
      <w:r w:rsidRPr="00F90516">
        <w:rPr>
          <w:rFonts w:ascii="Times New Roman" w:hAnsi="Times New Roman" w:cs="Times New Roman"/>
          <w:bCs/>
          <w:sz w:val="28"/>
          <w:szCs w:val="28"/>
          <w:lang w:val="kk-KZ"/>
        </w:rPr>
        <w:t xml:space="preserve">Талас-қырғыз тар </w:t>
      </w:r>
      <w:r w:rsidR="00E13E07">
        <w:rPr>
          <w:rFonts w:ascii="Times New Roman" w:hAnsi="Times New Roman" w:cs="Times New Roman"/>
          <w:sz w:val="28"/>
          <w:szCs w:val="28"/>
          <w:lang w:val="kk-KZ"/>
        </w:rPr>
        <w:t xml:space="preserve">субэндемикалық түр. </w:t>
      </w:r>
      <w:r w:rsidRPr="00F90516">
        <w:rPr>
          <w:rFonts w:ascii="Times New Roman" w:hAnsi="Times New Roman" w:cs="Times New Roman"/>
          <w:sz w:val="28"/>
          <w:szCs w:val="28"/>
          <w:lang w:val="kk-KZ"/>
        </w:rPr>
        <w:t xml:space="preserve"> Таудың альпілік белдеулерінде, таулы-шалғ</w:t>
      </w:r>
      <w:r w:rsidRPr="007522F2">
        <w:rPr>
          <w:rFonts w:ascii="Times New Roman" w:hAnsi="Times New Roman" w:cs="Times New Roman"/>
          <w:sz w:val="28"/>
          <w:szCs w:val="28"/>
          <w:lang w:val="kk-KZ"/>
        </w:rPr>
        <w:t>ынды беткейл</w:t>
      </w:r>
      <w:r>
        <w:rPr>
          <w:rFonts w:ascii="Times New Roman" w:hAnsi="Times New Roman" w:cs="Times New Roman"/>
          <w:sz w:val="28"/>
          <w:szCs w:val="28"/>
          <w:lang w:val="kk-KZ"/>
        </w:rPr>
        <w:t>ерінде өседі. Көпжылдық. Шілде айында гүлдейді. Орталық Тянь-Шаньда, Ыстық</w:t>
      </w:r>
      <w:r w:rsidRPr="007522F2">
        <w:rPr>
          <w:rFonts w:ascii="Times New Roman" w:hAnsi="Times New Roman" w:cs="Times New Roman"/>
          <w:sz w:val="28"/>
          <w:szCs w:val="28"/>
          <w:lang w:val="kk-KZ"/>
        </w:rPr>
        <w:t>көл көлінің қазаншұңқырында, Қырғыз Алатауында, Алай жоталарында</w:t>
      </w:r>
      <w:r>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Аспара</w:t>
      </w:r>
      <w:r>
        <w:rPr>
          <w:rFonts w:ascii="Times New Roman" w:hAnsi="Times New Roman" w:cs="Times New Roman"/>
          <w:sz w:val="28"/>
          <w:szCs w:val="28"/>
          <w:lang w:val="kk-KZ"/>
        </w:rPr>
        <w:t xml:space="preserve"> сайы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Күмбел асуы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биіктігі </w:t>
      </w:r>
      <w:r w:rsidRPr="007522F2">
        <w:rPr>
          <w:rFonts w:ascii="Times New Roman" w:hAnsi="Times New Roman" w:cs="Times New Roman"/>
          <w:sz w:val="28"/>
          <w:szCs w:val="28"/>
          <w:lang w:val="kk-KZ"/>
        </w:rPr>
        <w:t>3500 м</w:t>
      </w:r>
      <w:r>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солт</w:t>
      </w:r>
      <w:r w:rsidR="00DA326C">
        <w:rPr>
          <w:rFonts w:ascii="Times New Roman" w:hAnsi="Times New Roman" w:cs="Times New Roman"/>
          <w:sz w:val="28"/>
          <w:szCs w:val="28"/>
          <w:lang w:val="kk-KZ"/>
        </w:rPr>
        <w:t>үстік</w:t>
      </w:r>
      <w:r w:rsidRPr="007522F2">
        <w:rPr>
          <w:rFonts w:ascii="Times New Roman" w:hAnsi="Times New Roman" w:cs="Times New Roman"/>
          <w:sz w:val="28"/>
          <w:szCs w:val="28"/>
          <w:lang w:val="kk-KZ"/>
        </w:rPr>
        <w:t>-</w:t>
      </w:r>
      <w:r>
        <w:rPr>
          <w:rFonts w:ascii="Times New Roman" w:hAnsi="Times New Roman" w:cs="Times New Roman"/>
          <w:sz w:val="28"/>
          <w:szCs w:val="28"/>
          <w:lang w:val="kk-KZ"/>
        </w:rPr>
        <w:t>шығ</w:t>
      </w:r>
      <w:r w:rsidR="00DA326C">
        <w:rPr>
          <w:rFonts w:ascii="Times New Roman" w:hAnsi="Times New Roman" w:cs="Times New Roman"/>
          <w:sz w:val="28"/>
          <w:szCs w:val="28"/>
          <w:lang w:val="kk-KZ"/>
        </w:rPr>
        <w:t xml:space="preserve">ыс </w:t>
      </w:r>
      <w:r>
        <w:rPr>
          <w:rFonts w:ascii="Times New Roman" w:hAnsi="Times New Roman" w:cs="Times New Roman"/>
          <w:sz w:val="28"/>
          <w:szCs w:val="28"/>
          <w:lang w:val="kk-KZ"/>
        </w:rPr>
        <w:t>шатқалдарда</w:t>
      </w:r>
      <w:r w:rsidRPr="00F9051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кездеседі </w:t>
      </w:r>
      <w:r w:rsidRPr="00F90516">
        <w:rPr>
          <w:rFonts w:ascii="Times New Roman" w:hAnsi="Times New Roman" w:cs="Times New Roman"/>
          <w:sz w:val="28"/>
          <w:szCs w:val="28"/>
          <w:lang w:val="kk-KZ"/>
        </w:rPr>
        <w:t>Р.Г.</w:t>
      </w:r>
      <w:r>
        <w:rPr>
          <w:rFonts w:ascii="Times New Roman" w:hAnsi="Times New Roman" w:cs="Times New Roman"/>
          <w:sz w:val="28"/>
          <w:szCs w:val="28"/>
          <w:lang w:val="kk-KZ"/>
        </w:rPr>
        <w:t xml:space="preserve"> Зарипов</w:t>
      </w:r>
      <w:r w:rsidR="00DA326C">
        <w:rPr>
          <w:rFonts w:ascii="Times New Roman" w:hAnsi="Times New Roman" w:cs="Times New Roman"/>
          <w:sz w:val="28"/>
          <w:szCs w:val="28"/>
          <w:lang w:val="kk-KZ"/>
        </w:rPr>
        <w:t>,</w:t>
      </w:r>
      <w:r w:rsidR="00DA326C" w:rsidRPr="00DA326C">
        <w:rPr>
          <w:rFonts w:ascii="Times New Roman" w:hAnsi="Times New Roman" w:cs="Times New Roman"/>
          <w:sz w:val="28"/>
          <w:szCs w:val="28"/>
          <w:lang w:val="kk-KZ"/>
        </w:rPr>
        <w:t xml:space="preserve"> </w:t>
      </w:r>
      <w:r w:rsidR="00DA326C" w:rsidRPr="00F90516">
        <w:rPr>
          <w:rFonts w:ascii="Times New Roman" w:hAnsi="Times New Roman" w:cs="Times New Roman"/>
          <w:sz w:val="28"/>
          <w:szCs w:val="28"/>
          <w:lang w:val="kk-KZ"/>
        </w:rPr>
        <w:t>12.08.1934</w:t>
      </w:r>
      <w:r w:rsidR="00DA326C">
        <w:rPr>
          <w:rFonts w:ascii="Times New Roman" w:hAnsi="Times New Roman" w:cs="Times New Roman"/>
          <w:sz w:val="28"/>
          <w:szCs w:val="28"/>
          <w:lang w:val="kk-KZ"/>
        </w:rPr>
        <w:t xml:space="preserve"> ж</w:t>
      </w:r>
      <w:r w:rsidR="00DA326C" w:rsidRPr="00F90516">
        <w:rPr>
          <w:rFonts w:ascii="Times New Roman" w:hAnsi="Times New Roman" w:cs="Times New Roman"/>
          <w:sz w:val="28"/>
          <w:szCs w:val="28"/>
          <w:lang w:val="kk-KZ"/>
        </w:rPr>
        <w:t>.</w:t>
      </w:r>
    </w:p>
    <w:p w14:paraId="7240C228" w14:textId="27628493" w:rsidR="00F3205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sz w:val="28"/>
          <w:szCs w:val="28"/>
          <w:lang w:val="kk-KZ"/>
        </w:rPr>
        <w:t>Pilopleura</w:t>
      </w:r>
      <w:r w:rsidRPr="007522F2">
        <w:rPr>
          <w:rFonts w:ascii="Times New Roman" w:hAnsi="Times New Roman" w:cs="Times New Roman"/>
          <w:b/>
          <w:bCs/>
          <w:i/>
          <w:iCs/>
          <w:sz w:val="28"/>
          <w:szCs w:val="28"/>
          <w:lang w:val="kk-KZ"/>
        </w:rPr>
        <w:t xml:space="preserve"> tordyloides</w:t>
      </w:r>
      <w:r w:rsidRPr="007522F2">
        <w:rPr>
          <w:rFonts w:ascii="Times New Roman" w:hAnsi="Times New Roman" w:cs="Times New Roman"/>
          <w:b/>
          <w:bCs/>
          <w:sz w:val="28"/>
          <w:szCs w:val="28"/>
          <w:lang w:val="kk-KZ"/>
        </w:rPr>
        <w:t xml:space="preserve"> (Korov.) M. Pimen. (Libanotis talassica Korov.) </w:t>
      </w:r>
      <w:r w:rsidR="008F5580">
        <w:rPr>
          <w:rFonts w:ascii="Times New Roman" w:hAnsi="Times New Roman" w:cs="Times New Roman"/>
          <w:b/>
          <w:bCs/>
          <w:sz w:val="28"/>
          <w:szCs w:val="28"/>
          <w:lang w:val="kk-KZ"/>
        </w:rPr>
        <w:t xml:space="preserve">- </w:t>
      </w:r>
      <w:r w:rsidR="008F5580" w:rsidRPr="008F5580">
        <w:rPr>
          <w:rFonts w:ascii="Times New Roman" w:hAnsi="Times New Roman" w:cs="Times New Roman"/>
          <w:b/>
          <w:bCs/>
          <w:sz w:val="28"/>
          <w:szCs w:val="28"/>
          <w:lang w:val="kk-KZ"/>
        </w:rPr>
        <w:t xml:space="preserve">Зосимия </w:t>
      </w:r>
      <w:r w:rsidR="00006770">
        <w:rPr>
          <w:rFonts w:ascii="Times New Roman" w:hAnsi="Times New Roman" w:cs="Times New Roman"/>
          <w:b/>
          <w:bCs/>
          <w:sz w:val="28"/>
          <w:szCs w:val="28"/>
          <w:lang w:val="kk-KZ"/>
        </w:rPr>
        <w:t>филоплеура.</w:t>
      </w:r>
      <w:r w:rsidR="008F5580">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Қырғыз</w:t>
      </w:r>
      <w:r w:rsidRPr="007522F2">
        <w:rPr>
          <w:rFonts w:ascii="Times New Roman" w:hAnsi="Times New Roman" w:cs="Times New Roman"/>
          <w:sz w:val="28"/>
          <w:szCs w:val="28"/>
          <w:lang w:val="kk-KZ"/>
        </w:rPr>
        <w:t>-талас</w:t>
      </w:r>
      <w:r>
        <w:rPr>
          <w:rFonts w:ascii="Times New Roman" w:hAnsi="Times New Roman" w:cs="Times New Roman"/>
          <w:sz w:val="28"/>
          <w:szCs w:val="28"/>
          <w:lang w:val="kk-KZ"/>
        </w:rPr>
        <w:t xml:space="preserve"> тар </w:t>
      </w:r>
      <w:bookmarkEnd w:id="17"/>
      <w:r w:rsidR="00E13E07">
        <w:rPr>
          <w:rFonts w:ascii="Times New Roman" w:hAnsi="Times New Roman" w:cs="Times New Roman"/>
          <w:sz w:val="28"/>
          <w:szCs w:val="28"/>
          <w:lang w:val="kk-KZ"/>
        </w:rPr>
        <w:t xml:space="preserve">субэндемикалық түр. </w:t>
      </w:r>
      <w:r w:rsidRPr="001F2DC7">
        <w:rPr>
          <w:rFonts w:ascii="Times New Roman" w:hAnsi="Times New Roman" w:cs="Times New Roman"/>
          <w:sz w:val="28"/>
          <w:szCs w:val="28"/>
          <w:lang w:val="kk-KZ"/>
        </w:rPr>
        <w:t>Өзек тамыр</w:t>
      </w:r>
      <w:r>
        <w:rPr>
          <w:rFonts w:ascii="Times New Roman" w:hAnsi="Times New Roman" w:cs="Times New Roman"/>
          <w:sz w:val="28"/>
          <w:szCs w:val="28"/>
          <w:lang w:val="kk-KZ"/>
        </w:rPr>
        <w:t>л</w:t>
      </w:r>
      <w:r w:rsidRPr="001F2DC7">
        <w:rPr>
          <w:rFonts w:ascii="Times New Roman" w:hAnsi="Times New Roman" w:cs="Times New Roman"/>
          <w:sz w:val="28"/>
          <w:szCs w:val="28"/>
          <w:lang w:val="kk-KZ"/>
        </w:rPr>
        <w:t>ы</w:t>
      </w:r>
      <w:r w:rsidRPr="00110B2B">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көпжылдық өсімдік</w:t>
      </w:r>
      <w:r w:rsidRPr="001F2DC7">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Мезофит.</w:t>
      </w:r>
      <w:r w:rsidRPr="00460A4E">
        <w:rPr>
          <w:rFonts w:ascii="Times New Roman" w:hAnsi="Times New Roman" w:cs="Times New Roman"/>
          <w:bCs/>
          <w:sz w:val="28"/>
          <w:szCs w:val="28"/>
          <w:lang w:val="kk-KZ"/>
        </w:rPr>
        <w:t xml:space="preserve"> </w:t>
      </w:r>
      <w:r>
        <w:rPr>
          <w:rFonts w:ascii="Times New Roman" w:hAnsi="Times New Roman" w:cs="Times New Roman"/>
          <w:sz w:val="28"/>
          <w:szCs w:val="28"/>
          <w:lang w:val="kk-KZ"/>
        </w:rPr>
        <w:t>Қырғыз жотасы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Арал-Тө</w:t>
      </w:r>
      <w:r w:rsidRPr="007522F2">
        <w:rPr>
          <w:rFonts w:ascii="Times New Roman" w:hAnsi="Times New Roman" w:cs="Times New Roman"/>
          <w:sz w:val="28"/>
          <w:szCs w:val="28"/>
          <w:lang w:val="kk-KZ"/>
        </w:rPr>
        <w:t>бе</w:t>
      </w:r>
      <w:r>
        <w:rPr>
          <w:rFonts w:ascii="Times New Roman" w:hAnsi="Times New Roman" w:cs="Times New Roman"/>
          <w:sz w:val="28"/>
          <w:szCs w:val="28"/>
          <w:lang w:val="kk-KZ"/>
        </w:rPr>
        <w:t xml:space="preserve"> өзенінің шатқалы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батыс жартасты беткейлерде өседі</w:t>
      </w:r>
      <w:r w:rsidRPr="007522F2">
        <w:rPr>
          <w:rFonts w:ascii="Times New Roman" w:hAnsi="Times New Roman" w:cs="Times New Roman"/>
          <w:sz w:val="28"/>
          <w:szCs w:val="28"/>
          <w:lang w:val="kk-KZ"/>
        </w:rPr>
        <w:t>.</w:t>
      </w:r>
      <w:r>
        <w:rPr>
          <w:rFonts w:ascii="Times New Roman" w:hAnsi="Times New Roman" w:cs="Times New Roman"/>
          <w:sz w:val="28"/>
          <w:szCs w:val="28"/>
          <w:lang w:val="kk-KZ"/>
        </w:rPr>
        <w:t xml:space="preserve"> Биіктігі т.д. </w:t>
      </w:r>
      <w:r w:rsidRPr="007522F2">
        <w:rPr>
          <w:rFonts w:ascii="Times New Roman" w:hAnsi="Times New Roman" w:cs="Times New Roman"/>
          <w:sz w:val="28"/>
          <w:szCs w:val="28"/>
          <w:lang w:val="kk-KZ"/>
        </w:rPr>
        <w:t xml:space="preserve">2000 м. 26.07.1947. </w:t>
      </w:r>
      <w:r w:rsidR="00815966">
        <w:rPr>
          <w:rFonts w:ascii="Times New Roman" w:hAnsi="Times New Roman" w:cs="Times New Roman"/>
          <w:sz w:val="28"/>
          <w:szCs w:val="28"/>
          <w:lang w:val="kk-KZ"/>
        </w:rPr>
        <w:t xml:space="preserve">    </w:t>
      </w:r>
      <w:r w:rsidR="00DD4C9A">
        <w:rPr>
          <w:rFonts w:ascii="Times New Roman" w:hAnsi="Times New Roman" w:cs="Times New Roman"/>
          <w:sz w:val="28"/>
          <w:szCs w:val="28"/>
          <w:lang w:val="kk-KZ"/>
        </w:rPr>
        <w:t xml:space="preserve">                            </w:t>
      </w:r>
      <w:r w:rsidR="00815966">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7522F2">
        <w:rPr>
          <w:rFonts w:ascii="Times New Roman" w:hAnsi="Times New Roman" w:cs="Times New Roman"/>
          <w:sz w:val="28"/>
          <w:szCs w:val="28"/>
          <w:lang w:val="kk-KZ"/>
        </w:rPr>
        <w:t>И.</w:t>
      </w:r>
      <w:r w:rsidRPr="007522F2">
        <w:rPr>
          <w:rFonts w:ascii="Times New Roman" w:hAnsi="Times New Roman" w:cs="Times New Roman"/>
          <w:bCs/>
          <w:sz w:val="28"/>
          <w:szCs w:val="28"/>
          <w:lang w:val="kk-KZ"/>
        </w:rPr>
        <w:t xml:space="preserve"> </w:t>
      </w:r>
      <w:r>
        <w:rPr>
          <w:rFonts w:ascii="Times New Roman" w:hAnsi="Times New Roman" w:cs="Times New Roman"/>
          <w:sz w:val="28"/>
          <w:szCs w:val="28"/>
          <w:lang w:val="kk-KZ"/>
        </w:rPr>
        <w:t>Рубцов. Қырғыз жотасы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солтүстік аңғарлар. Алмалы-</w:t>
      </w:r>
      <w:r w:rsidRPr="007522F2">
        <w:rPr>
          <w:rFonts w:ascii="Times New Roman" w:hAnsi="Times New Roman" w:cs="Times New Roman"/>
          <w:sz w:val="28"/>
          <w:szCs w:val="28"/>
          <w:lang w:val="kk-KZ"/>
        </w:rPr>
        <w:t>сай</w:t>
      </w:r>
      <w:r>
        <w:rPr>
          <w:rFonts w:ascii="Times New Roman" w:hAnsi="Times New Roman" w:cs="Times New Roman"/>
          <w:sz w:val="28"/>
          <w:szCs w:val="28"/>
          <w:lang w:val="kk-KZ"/>
        </w:rPr>
        <w:t xml:space="preserve"> сайы</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батыс</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жарықшақтар</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үстірт шыңындағы шоғырлар.</w:t>
      </w:r>
      <w:r w:rsidRPr="007522F2">
        <w:rPr>
          <w:rFonts w:ascii="Times New Roman" w:hAnsi="Times New Roman" w:cs="Times New Roman"/>
          <w:sz w:val="28"/>
          <w:szCs w:val="28"/>
          <w:lang w:val="kk-KZ"/>
        </w:rPr>
        <w:t xml:space="preserve"> Субальп</w:t>
      </w:r>
      <w:r>
        <w:rPr>
          <w:rFonts w:ascii="Times New Roman" w:hAnsi="Times New Roman" w:cs="Times New Roman"/>
          <w:sz w:val="28"/>
          <w:szCs w:val="28"/>
          <w:lang w:val="kk-KZ"/>
        </w:rPr>
        <w:t xml:space="preserve">і белдеуде кездеседі </w:t>
      </w:r>
      <w:r w:rsidRPr="0003055F">
        <w:rPr>
          <w:rFonts w:ascii="Times New Roman" w:hAnsi="Times New Roman" w:cs="Times New Roman"/>
          <w:sz w:val="28"/>
          <w:szCs w:val="28"/>
          <w:lang w:val="kk-KZ"/>
        </w:rPr>
        <w:t>25.05.1961. А.П. Гамаюнова</w:t>
      </w:r>
      <w:r>
        <w:rPr>
          <w:rFonts w:ascii="Times New Roman" w:hAnsi="Times New Roman" w:cs="Times New Roman"/>
          <w:sz w:val="28"/>
          <w:szCs w:val="28"/>
          <w:lang w:val="kk-KZ"/>
        </w:rPr>
        <w:t>.</w:t>
      </w:r>
      <w:bookmarkStart w:id="18" w:name="_Hlk165409977"/>
    </w:p>
    <w:p w14:paraId="02264BB0" w14:textId="12BA564B" w:rsidR="00BC260E" w:rsidRPr="007522F2" w:rsidRDefault="003735B7" w:rsidP="00F3205E">
      <w:pPr>
        <w:spacing w:after="0" w:line="240" w:lineRule="auto"/>
        <w:ind w:firstLine="567"/>
        <w:jc w:val="center"/>
        <w:rPr>
          <w:rFonts w:ascii="Times New Roman" w:hAnsi="Times New Roman" w:cs="Times New Roman"/>
          <w:sz w:val="28"/>
          <w:szCs w:val="28"/>
          <w:lang w:val="de-DE"/>
        </w:rPr>
      </w:pPr>
      <w:bookmarkStart w:id="19" w:name="_Hlk165412421"/>
      <w:r>
        <w:rPr>
          <w:rFonts w:ascii="Times New Roman" w:hAnsi="Times New Roman" w:cs="Times New Roman"/>
          <w:b/>
          <w:bCs/>
          <w:sz w:val="28"/>
          <w:szCs w:val="28"/>
          <w:lang w:val="de-DE"/>
        </w:rPr>
        <w:t xml:space="preserve">Asteraceae. </w:t>
      </w:r>
      <w:r w:rsidR="00231880">
        <w:rPr>
          <w:rFonts w:ascii="Times New Roman" w:hAnsi="Times New Roman" w:cs="Times New Roman"/>
          <w:b/>
          <w:bCs/>
          <w:sz w:val="28"/>
          <w:szCs w:val="28"/>
          <w:lang w:val="kk-KZ"/>
        </w:rPr>
        <w:t>Ас</w:t>
      </w:r>
      <w:r w:rsidR="00E13E07">
        <w:rPr>
          <w:rFonts w:ascii="Times New Roman" w:hAnsi="Times New Roman" w:cs="Times New Roman"/>
          <w:b/>
          <w:bCs/>
          <w:sz w:val="28"/>
          <w:szCs w:val="28"/>
          <w:lang w:val="kk-KZ"/>
        </w:rPr>
        <w:t>тралылар</w:t>
      </w:r>
      <w:r w:rsidR="008F5580">
        <w:rPr>
          <w:rFonts w:ascii="Times New Roman" w:hAnsi="Times New Roman" w:cs="Times New Roman"/>
          <w:b/>
          <w:bCs/>
          <w:sz w:val="28"/>
          <w:szCs w:val="28"/>
          <w:lang w:val="kk-KZ"/>
        </w:rPr>
        <w:t xml:space="preserve"> тұқымдасы</w:t>
      </w:r>
    </w:p>
    <w:p w14:paraId="123259AF" w14:textId="1CCB5688" w:rsidR="00BC260E" w:rsidRPr="00E13E07" w:rsidRDefault="006571F3" w:rsidP="00F3205E">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i/>
          <w:iCs/>
          <w:sz w:val="28"/>
          <w:szCs w:val="28"/>
          <w:lang w:val="kk-KZ"/>
        </w:rPr>
        <w:t xml:space="preserve">Cousinia rigida Kult. </w:t>
      </w:r>
      <w:r w:rsidR="00BC260E" w:rsidRPr="007522F2">
        <w:rPr>
          <w:rFonts w:ascii="Times New Roman" w:hAnsi="Times New Roman" w:cs="Times New Roman"/>
          <w:b/>
          <w:sz w:val="28"/>
          <w:szCs w:val="28"/>
          <w:lang w:val="kk-KZ"/>
        </w:rPr>
        <w:t xml:space="preserve">Қатты көбенқұйрық. </w:t>
      </w:r>
      <w:r w:rsidR="00BC260E" w:rsidRPr="00D86010">
        <w:rPr>
          <w:rFonts w:ascii="Times New Roman" w:hAnsi="Times New Roman" w:cs="Times New Roman"/>
          <w:sz w:val="28"/>
          <w:szCs w:val="28"/>
          <w:lang w:val="kk-KZ"/>
        </w:rPr>
        <w:t xml:space="preserve">Жергілікті таралуы </w:t>
      </w:r>
      <w:r w:rsidR="00BC260E">
        <w:rPr>
          <w:rFonts w:ascii="Times New Roman" w:hAnsi="Times New Roman" w:cs="Times New Roman"/>
          <w:sz w:val="28"/>
          <w:szCs w:val="28"/>
          <w:lang w:val="kk-KZ"/>
        </w:rPr>
        <w:t xml:space="preserve">аймағы </w:t>
      </w:r>
      <w:r w:rsidR="00BC260E" w:rsidRPr="00D86010">
        <w:rPr>
          <w:rFonts w:ascii="Times New Roman" w:hAnsi="Times New Roman" w:cs="Times New Roman"/>
          <w:sz w:val="28"/>
          <w:szCs w:val="28"/>
          <w:lang w:val="kk-KZ"/>
        </w:rPr>
        <w:t xml:space="preserve">тар </w:t>
      </w:r>
      <w:r w:rsidR="00E13E07">
        <w:rPr>
          <w:rFonts w:ascii="Times New Roman" w:hAnsi="Times New Roman" w:cs="Times New Roman"/>
          <w:sz w:val="28"/>
          <w:szCs w:val="28"/>
          <w:lang w:val="kk-KZ"/>
        </w:rPr>
        <w:t>эндемикалық</w:t>
      </w:r>
      <w:r w:rsidR="00BC260E" w:rsidRPr="00D86010">
        <w:rPr>
          <w:rFonts w:ascii="Times New Roman" w:hAnsi="Times New Roman" w:cs="Times New Roman"/>
          <w:sz w:val="28"/>
          <w:szCs w:val="28"/>
          <w:lang w:val="kk-KZ"/>
        </w:rPr>
        <w:t xml:space="preserve"> өсімдік.</w:t>
      </w:r>
      <w:r w:rsidR="00BC260E" w:rsidRPr="00D86010">
        <w:rPr>
          <w:rFonts w:ascii="Times New Roman" w:hAnsi="Times New Roman" w:cs="Times New Roman"/>
          <w:bCs/>
          <w:sz w:val="28"/>
          <w:szCs w:val="28"/>
          <w:lang w:val="kk-KZ"/>
        </w:rPr>
        <w:t xml:space="preserve"> </w:t>
      </w:r>
      <w:r w:rsidR="00BC260E" w:rsidRPr="00D86010">
        <w:rPr>
          <w:rFonts w:ascii="Times New Roman" w:hAnsi="Times New Roman" w:cs="Times New Roman"/>
          <w:sz w:val="28"/>
          <w:szCs w:val="28"/>
          <w:lang w:val="kk-KZ"/>
        </w:rPr>
        <w:t>Қырғыздық түр.</w:t>
      </w:r>
      <w:r w:rsidR="00BC260E" w:rsidRPr="00D86010">
        <w:rPr>
          <w:rFonts w:ascii="Times New Roman" w:hAnsi="Times New Roman" w:cs="Times New Roman"/>
          <w:bCs/>
          <w:sz w:val="28"/>
          <w:szCs w:val="28"/>
          <w:lang w:val="kk-KZ"/>
        </w:rPr>
        <w:t xml:space="preserve"> </w:t>
      </w:r>
      <w:bookmarkEnd w:id="18"/>
      <w:r w:rsidR="00BC260E" w:rsidRPr="00D86010">
        <w:rPr>
          <w:rFonts w:ascii="Times New Roman" w:hAnsi="Times New Roman" w:cs="Times New Roman"/>
          <w:bCs/>
          <w:sz w:val="28"/>
          <w:szCs w:val="28"/>
          <w:lang w:val="kk-KZ"/>
        </w:rPr>
        <w:t xml:space="preserve">Биіктігі шамамен 30 см. болатын қатты, </w:t>
      </w:r>
      <w:r w:rsidR="00BC260E" w:rsidRPr="00D86010">
        <w:rPr>
          <w:rFonts w:ascii="Times New Roman" w:hAnsi="Times New Roman" w:cs="Times New Roman"/>
          <w:bCs/>
          <w:sz w:val="28"/>
          <w:szCs w:val="28"/>
          <w:lang w:val="kk-KZ"/>
        </w:rPr>
        <w:lastRenderedPageBreak/>
        <w:t>ағашты көпбасты тамырымен және қарапайым с</w:t>
      </w:r>
      <w:r w:rsidR="00BC260E">
        <w:rPr>
          <w:rFonts w:ascii="Times New Roman" w:hAnsi="Times New Roman" w:cs="Times New Roman"/>
          <w:bCs/>
          <w:sz w:val="28"/>
          <w:szCs w:val="28"/>
          <w:lang w:val="kk-KZ"/>
        </w:rPr>
        <w:t>абағы бар көпжылдық өсімдік</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Жапырақтары жылтыр, жасыл</w:t>
      </w:r>
      <w:r w:rsidR="00815966">
        <w:rPr>
          <w:rFonts w:ascii="Times New Roman" w:hAnsi="Times New Roman" w:cs="Times New Roman"/>
          <w:bCs/>
          <w:sz w:val="28"/>
          <w:szCs w:val="28"/>
          <w:lang w:val="kk-KZ"/>
        </w:rPr>
        <w:t>,</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жертаған және төменгі сабақты жапырақтары ланцетті</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ұз</w:t>
      </w:r>
      <w:r w:rsidR="00815966">
        <w:rPr>
          <w:rFonts w:ascii="Times New Roman" w:hAnsi="Times New Roman" w:cs="Times New Roman"/>
          <w:bCs/>
          <w:sz w:val="28"/>
          <w:szCs w:val="28"/>
          <w:lang w:val="kk-KZ"/>
        </w:rPr>
        <w:t>ындығы</w:t>
      </w:r>
      <w:r w:rsidR="00BC260E">
        <w:rPr>
          <w:rFonts w:ascii="Times New Roman" w:hAnsi="Times New Roman" w:cs="Times New Roman"/>
          <w:bCs/>
          <w:sz w:val="28"/>
          <w:szCs w:val="28"/>
          <w:lang w:val="kk-KZ"/>
        </w:rPr>
        <w:t xml:space="preserve"> 20 см. дейін, негізінде жиектері жіңішке тікендерімен</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сабақтылары отырықшы, көбінесе қысқа және кең</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Себеттері гомогамды</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жапырақ орауыштарының жиектері тарақты-тікенекті</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Гүлдері екі жынысты</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ашық-сары және құбырлы гүл тәжімен. Тұқымшалары кері жұмыртқа тәрізді, жылтыр, сұр, ұз. 5,5-6 мм</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Шілде-тамыз айларында гүлдейді, тамыз-қ</w:t>
      </w:r>
      <w:r w:rsidR="00815966">
        <w:rPr>
          <w:rFonts w:ascii="Times New Roman" w:hAnsi="Times New Roman" w:cs="Times New Roman"/>
          <w:bCs/>
          <w:sz w:val="28"/>
          <w:szCs w:val="28"/>
          <w:lang w:val="kk-KZ"/>
        </w:rPr>
        <w:t>ыркүйекте жеміс береді. Тұқымым</w:t>
      </w:r>
      <w:r w:rsidR="00BC260E">
        <w:rPr>
          <w:rFonts w:ascii="Times New Roman" w:hAnsi="Times New Roman" w:cs="Times New Roman"/>
          <w:bCs/>
          <w:sz w:val="28"/>
          <w:szCs w:val="28"/>
          <w:lang w:val="kk-KZ"/>
        </w:rPr>
        <w:t xml:space="preserve">ен көбейеді. </w:t>
      </w:r>
      <w:r w:rsidR="00BC260E" w:rsidRPr="007522F2">
        <w:rPr>
          <w:rFonts w:ascii="Times New Roman" w:hAnsi="Times New Roman" w:cs="Times New Roman"/>
          <w:bCs/>
          <w:sz w:val="28"/>
          <w:szCs w:val="28"/>
          <w:lang w:val="kk-KZ"/>
        </w:rPr>
        <w:t>I</w:t>
      </w:r>
      <w:r w:rsidR="00BC260E">
        <w:rPr>
          <w:rFonts w:ascii="Times New Roman" w:hAnsi="Times New Roman" w:cs="Times New Roman"/>
          <w:bCs/>
          <w:sz w:val="28"/>
          <w:szCs w:val="28"/>
          <w:lang w:val="kk-KZ"/>
        </w:rPr>
        <w:t xml:space="preserve"> санатқа жатады</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 xml:space="preserve">Жойылып кету қаупі бар сирек кездесетін түр </w:t>
      </w:r>
      <w:r w:rsidR="004306C2" w:rsidRPr="00E13E07">
        <w:rPr>
          <w:rFonts w:ascii="Times New Roman" w:hAnsi="Times New Roman" w:cs="Times New Roman"/>
          <w:bCs/>
          <w:sz w:val="28"/>
          <w:szCs w:val="28"/>
          <w:lang w:val="kk-KZ"/>
        </w:rPr>
        <w:t>[1</w:t>
      </w:r>
      <w:r w:rsidR="00FF7118">
        <w:rPr>
          <w:rFonts w:ascii="Times New Roman" w:hAnsi="Times New Roman" w:cs="Times New Roman"/>
          <w:b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E13E07">
        <w:rPr>
          <w:rFonts w:ascii="Times New Roman" w:hAnsi="Times New Roman" w:cs="Times New Roman"/>
          <w:bCs/>
          <w:sz w:val="28"/>
          <w:szCs w:val="28"/>
          <w:lang w:val="kk-KZ"/>
        </w:rPr>
        <w:t>]</w:t>
      </w:r>
      <w:r w:rsidR="00E13E07" w:rsidRPr="005B6A16">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Тасты-қиыршық тасты беткейлерде тау алдынан тау орталарына дейін өседі</w:t>
      </w:r>
      <w:bookmarkEnd w:id="19"/>
      <w:r w:rsidR="00BC260E">
        <w:rPr>
          <w:rFonts w:ascii="Times New Roman" w:hAnsi="Times New Roman" w:cs="Times New Roman"/>
          <w:bCs/>
          <w:sz w:val="28"/>
          <w:szCs w:val="28"/>
          <w:lang w:val="kk-KZ"/>
        </w:rPr>
        <w:t>.</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 xml:space="preserve">Дарақтар саны төмен, </w:t>
      </w:r>
      <w:r w:rsidR="00BC260E" w:rsidRPr="008D3FFB">
        <w:rPr>
          <w:rFonts w:ascii="Times New Roman" w:hAnsi="Times New Roman" w:cs="Times New Roman"/>
          <w:bCs/>
          <w:sz w:val="28"/>
          <w:szCs w:val="28"/>
          <w:lang w:val="kk-KZ"/>
        </w:rPr>
        <w:t>түр жойылып кетуге бейім.</w:t>
      </w:r>
      <w:r w:rsidR="00BC260E" w:rsidRPr="007522F2">
        <w:rPr>
          <w:rFonts w:ascii="Times New Roman" w:hAnsi="Times New Roman" w:cs="Times New Roman"/>
          <w:bCs/>
          <w:sz w:val="28"/>
          <w:szCs w:val="28"/>
          <w:lang w:val="kk-KZ"/>
        </w:rPr>
        <w:t xml:space="preserve"> </w:t>
      </w:r>
      <w:r w:rsidR="00BC260E">
        <w:rPr>
          <w:rFonts w:ascii="Times New Roman" w:hAnsi="Times New Roman" w:cs="Times New Roman"/>
          <w:bCs/>
          <w:sz w:val="28"/>
          <w:szCs w:val="28"/>
          <w:lang w:val="kk-KZ"/>
        </w:rPr>
        <w:t>Қорғауды қажет е</w:t>
      </w:r>
      <w:r w:rsidR="00815966">
        <w:rPr>
          <w:rFonts w:ascii="Times New Roman" w:hAnsi="Times New Roman" w:cs="Times New Roman"/>
          <w:bCs/>
          <w:sz w:val="28"/>
          <w:szCs w:val="28"/>
          <w:lang w:val="kk-KZ"/>
        </w:rPr>
        <w:t xml:space="preserve">теді. Дарақтардың азаю салдары </w:t>
      </w:r>
      <w:r w:rsidR="00BC260E">
        <w:rPr>
          <w:rFonts w:ascii="Times New Roman" w:hAnsi="Times New Roman" w:cs="Times New Roman"/>
          <w:bCs/>
          <w:sz w:val="28"/>
          <w:szCs w:val="28"/>
          <w:lang w:val="kk-KZ"/>
        </w:rPr>
        <w:t xml:space="preserve"> қарқынды мал жаю. Түр</w:t>
      </w:r>
      <w:r w:rsidR="00E13E07">
        <w:rPr>
          <w:rFonts w:ascii="Times New Roman" w:hAnsi="Times New Roman" w:cs="Times New Roman"/>
          <w:bCs/>
          <w:sz w:val="28"/>
          <w:szCs w:val="28"/>
          <w:lang w:val="kk-KZ"/>
        </w:rPr>
        <w:t xml:space="preserve"> Қазақ КСР Қызыл кітабына енген </w:t>
      </w:r>
      <w:r w:rsidR="004306C2" w:rsidRPr="00E13E07">
        <w:rPr>
          <w:rFonts w:ascii="Times New Roman" w:hAnsi="Times New Roman" w:cs="Times New Roman"/>
          <w:bCs/>
          <w:sz w:val="28"/>
          <w:szCs w:val="28"/>
          <w:lang w:val="kk-KZ"/>
        </w:rPr>
        <w:t>[1</w:t>
      </w:r>
      <w:r w:rsidR="00FF7118">
        <w:rPr>
          <w:rFonts w:ascii="Times New Roman" w:hAnsi="Times New Roman" w:cs="Times New Roman"/>
          <w:b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E13E07">
        <w:rPr>
          <w:rFonts w:ascii="Times New Roman" w:hAnsi="Times New Roman" w:cs="Times New Roman"/>
          <w:bCs/>
          <w:sz w:val="28"/>
          <w:szCs w:val="28"/>
          <w:lang w:val="kk-KZ"/>
        </w:rPr>
        <w:t>]</w:t>
      </w:r>
      <w:r w:rsidR="00E13E07" w:rsidRPr="005B6A16">
        <w:rPr>
          <w:rFonts w:ascii="Times New Roman" w:hAnsi="Times New Roman" w:cs="Times New Roman"/>
          <w:bCs/>
          <w:sz w:val="28"/>
          <w:szCs w:val="28"/>
          <w:lang w:val="kk-KZ"/>
        </w:rPr>
        <w:t>.</w:t>
      </w:r>
      <w:r w:rsidR="00E13E07">
        <w:rPr>
          <w:rFonts w:ascii="Times New Roman" w:hAnsi="Times New Roman" w:cs="Times New Roman"/>
          <w:bCs/>
          <w:sz w:val="28"/>
          <w:szCs w:val="28"/>
          <w:lang w:val="kk-KZ"/>
        </w:rPr>
        <w:t xml:space="preserve"> </w:t>
      </w:r>
      <w:bookmarkStart w:id="20" w:name="_Hlk165410052"/>
      <w:bookmarkStart w:id="21" w:name="_Hlk165412463"/>
    </w:p>
    <w:p w14:paraId="30A751A3" w14:textId="2D670279" w:rsidR="00BC260E" w:rsidRPr="007522F2" w:rsidRDefault="00BC260E" w:rsidP="00F3205E">
      <w:pPr>
        <w:spacing w:after="0" w:line="240" w:lineRule="auto"/>
        <w:ind w:firstLine="567"/>
        <w:jc w:val="both"/>
        <w:rPr>
          <w:rFonts w:ascii="Times New Roman" w:hAnsi="Times New Roman" w:cs="Times New Roman"/>
          <w:sz w:val="28"/>
          <w:szCs w:val="28"/>
          <w:lang w:val="de-DE"/>
        </w:rPr>
      </w:pPr>
      <w:r w:rsidRPr="007522F2">
        <w:rPr>
          <w:rFonts w:ascii="Times New Roman" w:hAnsi="Times New Roman" w:cs="Times New Roman"/>
          <w:b/>
          <w:i/>
          <w:iCs/>
          <w:sz w:val="28"/>
          <w:szCs w:val="28"/>
          <w:lang w:val="kk-KZ"/>
        </w:rPr>
        <w:t>C. vavilovii</w:t>
      </w:r>
      <w:r w:rsidRPr="007522F2">
        <w:rPr>
          <w:rFonts w:ascii="Times New Roman" w:hAnsi="Times New Roman" w:cs="Times New Roman"/>
          <w:b/>
          <w:sz w:val="28"/>
          <w:szCs w:val="28"/>
          <w:lang w:val="kk-KZ"/>
        </w:rPr>
        <w:t xml:space="preserve"> Kult.</w:t>
      </w:r>
      <w:r w:rsidR="006571F3">
        <w:rPr>
          <w:rFonts w:ascii="Times New Roman" w:hAnsi="Times New Roman" w:cs="Times New Roman"/>
          <w:b/>
          <w:sz w:val="28"/>
          <w:szCs w:val="28"/>
          <w:lang w:val="kk-KZ"/>
        </w:rPr>
        <w:t xml:space="preserve"> </w:t>
      </w:r>
      <w:r w:rsidRPr="007522F2">
        <w:rPr>
          <w:rFonts w:ascii="Times New Roman" w:hAnsi="Times New Roman" w:cs="Times New Roman"/>
          <w:b/>
          <w:sz w:val="28"/>
          <w:szCs w:val="28"/>
          <w:lang w:val="kk-KZ"/>
        </w:rPr>
        <w:t xml:space="preserve">Вавилов көбенқұйрығы. </w:t>
      </w:r>
      <w:bookmarkEnd w:id="20"/>
      <w:r w:rsidRPr="00722C7C">
        <w:rPr>
          <w:rFonts w:ascii="Times New Roman" w:hAnsi="Times New Roman" w:cs="Times New Roman"/>
          <w:sz w:val="28"/>
          <w:szCs w:val="28"/>
          <w:lang w:val="kk-KZ"/>
        </w:rPr>
        <w:t>Қырғыз түрі.</w:t>
      </w:r>
      <w:r w:rsidRPr="009E49EE">
        <w:rPr>
          <w:rFonts w:ascii="Times New Roman" w:hAnsi="Times New Roman" w:cs="Times New Roman"/>
          <w:sz w:val="28"/>
          <w:szCs w:val="28"/>
          <w:lang w:val="kk-KZ"/>
        </w:rPr>
        <w:t xml:space="preserve"> </w:t>
      </w:r>
      <w:r>
        <w:rPr>
          <w:rFonts w:ascii="Times New Roman" w:hAnsi="Times New Roman" w:cs="Times New Roman"/>
          <w:bCs/>
          <w:sz w:val="28"/>
          <w:szCs w:val="28"/>
          <w:lang w:val="kk-KZ"/>
        </w:rPr>
        <w:t>Қырғыз</w:t>
      </w:r>
      <w:r w:rsidR="007C29CB">
        <w:rPr>
          <w:rFonts w:ascii="Times New Roman" w:hAnsi="Times New Roman" w:cs="Times New Roman"/>
          <w:bCs/>
          <w:sz w:val="28"/>
          <w:szCs w:val="28"/>
          <w:lang w:val="kk-KZ"/>
        </w:rPr>
        <w:t xml:space="preserve"> А</w:t>
      </w:r>
      <w:r>
        <w:rPr>
          <w:rFonts w:ascii="Times New Roman" w:hAnsi="Times New Roman" w:cs="Times New Roman"/>
          <w:bCs/>
          <w:sz w:val="28"/>
          <w:szCs w:val="28"/>
          <w:lang w:val="kk-KZ"/>
        </w:rPr>
        <w:t xml:space="preserve">латауының Үшбұлақ сайынан сипатталған. Жергілікті таралуы аймағы тар </w:t>
      </w:r>
      <w:r w:rsidR="00E13E07">
        <w:rPr>
          <w:rFonts w:ascii="Times New Roman" w:hAnsi="Times New Roman" w:cs="Times New Roman"/>
          <w:bCs/>
          <w:sz w:val="28"/>
          <w:szCs w:val="28"/>
          <w:lang w:val="kk-KZ"/>
        </w:rPr>
        <w:t>эндемикалық</w:t>
      </w:r>
      <w:r>
        <w:rPr>
          <w:rFonts w:ascii="Times New Roman" w:hAnsi="Times New Roman" w:cs="Times New Roman"/>
          <w:bCs/>
          <w:sz w:val="28"/>
          <w:szCs w:val="28"/>
          <w:lang w:val="kk-KZ"/>
        </w:rPr>
        <w:t xml:space="preserve"> өсімдік. Қырғыздық түр. </w:t>
      </w:r>
      <w:bookmarkEnd w:id="21"/>
      <w:r w:rsidRPr="00FB0E22">
        <w:rPr>
          <w:rFonts w:ascii="Times New Roman" w:hAnsi="Times New Roman" w:cs="Times New Roman"/>
          <w:bCs/>
          <w:i/>
          <w:sz w:val="28"/>
          <w:szCs w:val="28"/>
          <w:lang w:val="kk-KZ"/>
        </w:rPr>
        <w:t>Serratilopsis Tscherneva</w:t>
      </w:r>
      <w:r>
        <w:rPr>
          <w:rFonts w:ascii="Times New Roman" w:hAnsi="Times New Roman" w:cs="Times New Roman"/>
          <w:bCs/>
          <w:sz w:val="28"/>
          <w:szCs w:val="28"/>
          <w:lang w:val="kk-KZ"/>
        </w:rPr>
        <w:t xml:space="preserve"> монотипті сексиясының өкілі. </w:t>
      </w:r>
      <w:r w:rsidRPr="007522F2">
        <w:rPr>
          <w:rFonts w:ascii="Times New Roman" w:hAnsi="Times New Roman" w:cs="Times New Roman"/>
          <w:bCs/>
          <w:sz w:val="28"/>
          <w:szCs w:val="28"/>
          <w:lang w:val="kk-KZ"/>
        </w:rPr>
        <w:t xml:space="preserve">I </w:t>
      </w:r>
      <w:r>
        <w:rPr>
          <w:rFonts w:ascii="Times New Roman" w:hAnsi="Times New Roman" w:cs="Times New Roman"/>
          <w:bCs/>
          <w:sz w:val="28"/>
          <w:szCs w:val="28"/>
          <w:lang w:val="kk-KZ"/>
        </w:rPr>
        <w:t>санатқа жатады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Жойылып кету қаупі бар сирек кездесетін түр. Көпбасты қатты тамыры, жіңішке сабақтары бар көпжылдық өсімдік. Жапырақтары жылтыр, сұр түкті; жертаған жапырақтары жұмыртқа тәрізді, тұтас немесе сабақты, оймалы-қалақты. Себеттері сопақша ұзынша жұмыртқа тәрізді</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ұз. </w:t>
      </w:r>
      <w:r w:rsidRPr="007522F2">
        <w:rPr>
          <w:rFonts w:ascii="Times New Roman" w:hAnsi="Times New Roman" w:cs="Times New Roman"/>
          <w:bCs/>
          <w:sz w:val="28"/>
          <w:szCs w:val="28"/>
          <w:lang w:val="kk-KZ"/>
        </w:rPr>
        <w:t xml:space="preserve">20-22 мм. </w:t>
      </w:r>
      <w:r>
        <w:rPr>
          <w:rFonts w:ascii="Times New Roman" w:hAnsi="Times New Roman" w:cs="Times New Roman"/>
          <w:bCs/>
          <w:sz w:val="28"/>
          <w:szCs w:val="28"/>
          <w:lang w:val="kk-KZ"/>
        </w:rPr>
        <w:t>Гүлдері екі жынысты, ақ түтікшелі гүл тәжі бар. Тұқымдарында қ</w:t>
      </w:r>
      <w:r w:rsidRPr="00FB0E22">
        <w:rPr>
          <w:rFonts w:ascii="Times New Roman" w:hAnsi="Times New Roman" w:cs="Times New Roman"/>
          <w:bCs/>
          <w:sz w:val="28"/>
          <w:szCs w:val="28"/>
          <w:lang w:val="kk-KZ"/>
        </w:rPr>
        <w:t>ара көлденең жолақтары бар. Шілдеде гүлдейді, шілде-тамы</w:t>
      </w:r>
      <w:r w:rsidR="007C29CB">
        <w:rPr>
          <w:rFonts w:ascii="Times New Roman" w:hAnsi="Times New Roman" w:cs="Times New Roman"/>
          <w:bCs/>
          <w:sz w:val="28"/>
          <w:szCs w:val="28"/>
          <w:lang w:val="kk-KZ"/>
        </w:rPr>
        <w:t>зда жеміс береді. Тұқыммен</w:t>
      </w:r>
      <w:r>
        <w:rPr>
          <w:rFonts w:ascii="Times New Roman" w:hAnsi="Times New Roman" w:cs="Times New Roman"/>
          <w:bCs/>
          <w:sz w:val="28"/>
          <w:szCs w:val="28"/>
          <w:lang w:val="kk-KZ"/>
        </w:rPr>
        <w:t xml:space="preserve"> көбейеді</w:t>
      </w:r>
      <w:r w:rsidRPr="00FB0E22">
        <w:rPr>
          <w:rFonts w:ascii="Times New Roman" w:hAnsi="Times New Roman" w:cs="Times New Roman"/>
          <w:bCs/>
          <w:sz w:val="28"/>
          <w:szCs w:val="28"/>
          <w:lang w:val="kk-KZ"/>
        </w:rPr>
        <w:t>. Таулардың орта белдеуіндегі жартасты және тасты беткейлер</w:t>
      </w:r>
      <w:r>
        <w:rPr>
          <w:rFonts w:ascii="Times New Roman" w:hAnsi="Times New Roman" w:cs="Times New Roman"/>
          <w:bCs/>
          <w:sz w:val="28"/>
          <w:szCs w:val="28"/>
          <w:lang w:val="kk-KZ"/>
        </w:rPr>
        <w:t>де</w:t>
      </w:r>
      <w:r w:rsidRPr="00FB0E22">
        <w:rPr>
          <w:rFonts w:ascii="Times New Roman" w:hAnsi="Times New Roman" w:cs="Times New Roman"/>
          <w:bCs/>
          <w:sz w:val="28"/>
          <w:szCs w:val="28"/>
          <w:lang w:val="kk-KZ"/>
        </w:rPr>
        <w:t>, жартастардың жарықтары</w:t>
      </w:r>
      <w:r>
        <w:rPr>
          <w:rFonts w:ascii="Times New Roman" w:hAnsi="Times New Roman" w:cs="Times New Roman"/>
          <w:bCs/>
          <w:sz w:val="28"/>
          <w:szCs w:val="28"/>
          <w:lang w:val="kk-KZ"/>
        </w:rPr>
        <w:t>нда</w:t>
      </w:r>
      <w:r w:rsidR="00221C8B">
        <w:rPr>
          <w:rFonts w:ascii="Times New Roman" w:hAnsi="Times New Roman" w:cs="Times New Roman"/>
          <w:bCs/>
          <w:sz w:val="28"/>
          <w:szCs w:val="28"/>
          <w:lang w:val="kk-KZ"/>
        </w:rPr>
        <w:t xml:space="preserve"> [2</w:t>
      </w:r>
      <w:r w:rsidR="004306C2">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133</w:t>
      </w:r>
      <w:r w:rsidR="00221C8B">
        <w:rPr>
          <w:rFonts w:ascii="Times New Roman" w:hAnsi="Times New Roman" w:cs="Times New Roman"/>
          <w:bCs/>
          <w:sz w:val="28"/>
          <w:szCs w:val="28"/>
          <w:lang w:val="kk-KZ"/>
        </w:rPr>
        <w:t xml:space="preserve"> </w:t>
      </w:r>
      <w:r w:rsidR="004306C2">
        <w:rPr>
          <w:rFonts w:ascii="Times New Roman" w:hAnsi="Times New Roman" w:cs="Times New Roman"/>
          <w:bCs/>
          <w:sz w:val="28"/>
          <w:szCs w:val="28"/>
          <w:lang w:val="kk-KZ"/>
        </w:rPr>
        <w:t>б.</w:t>
      </w:r>
      <w:r w:rsidRPr="00FB0E2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өседі</w:t>
      </w:r>
      <w:r w:rsidRPr="00FB0E22">
        <w:rPr>
          <w:rFonts w:ascii="Times New Roman" w:hAnsi="Times New Roman" w:cs="Times New Roman"/>
          <w:bCs/>
          <w:sz w:val="28"/>
          <w:szCs w:val="28"/>
          <w:lang w:val="kk-KZ"/>
        </w:rPr>
        <w:t>. Популяциялар саны төмен, жойылып кету</w:t>
      </w:r>
      <w:r>
        <w:rPr>
          <w:rFonts w:ascii="Times New Roman" w:hAnsi="Times New Roman" w:cs="Times New Roman"/>
          <w:bCs/>
          <w:sz w:val="28"/>
          <w:szCs w:val="28"/>
          <w:lang w:val="kk-KZ"/>
        </w:rPr>
        <w:t>ге бейім</w:t>
      </w:r>
      <w:r w:rsidRPr="00FB0E22">
        <w:rPr>
          <w:rFonts w:ascii="Times New Roman" w:hAnsi="Times New Roman" w:cs="Times New Roman"/>
          <w:bCs/>
          <w:sz w:val="28"/>
          <w:szCs w:val="28"/>
          <w:lang w:val="kk-KZ"/>
        </w:rPr>
        <w:t xml:space="preserve"> </w:t>
      </w:r>
      <w:r w:rsidR="00E13E07" w:rsidRPr="00953876">
        <w:rPr>
          <w:rFonts w:ascii="Times New Roman" w:hAnsi="Times New Roman" w:cs="Times New Roman"/>
          <w:bCs/>
          <w:sz w:val="28"/>
          <w:szCs w:val="28"/>
          <w:lang w:val="kk-KZ"/>
        </w:rPr>
        <w:t>[</w:t>
      </w:r>
      <w:r w:rsidR="00E13E07">
        <w:rPr>
          <w:rFonts w:ascii="Times New Roman" w:hAnsi="Times New Roman" w:cs="Times New Roman"/>
          <w:bCs/>
          <w:sz w:val="28"/>
          <w:szCs w:val="28"/>
          <w:lang w:val="kk-KZ"/>
        </w:rPr>
        <w:t>1</w:t>
      </w:r>
      <w:r w:rsidR="005B59BA">
        <w:rPr>
          <w:rFonts w:ascii="Times New Roman" w:hAnsi="Times New Roman" w:cs="Times New Roman"/>
          <w:bCs/>
          <w:sz w:val="28"/>
          <w:szCs w:val="28"/>
          <w:lang w:val="kk-KZ"/>
        </w:rPr>
        <w:t>35</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605</w:t>
      </w:r>
      <w:r w:rsidR="007E3705">
        <w:rPr>
          <w:rFonts w:ascii="Times New Roman" w:hAnsi="Times New Roman" w:cs="Times New Roman"/>
          <w:bCs/>
          <w:sz w:val="28"/>
          <w:szCs w:val="28"/>
          <w:lang w:val="kk-KZ"/>
        </w:rPr>
        <w:t xml:space="preserve"> </w:t>
      </w:r>
      <w:r w:rsidR="004306C2">
        <w:rPr>
          <w:rFonts w:ascii="Times New Roman" w:hAnsi="Times New Roman" w:cs="Times New Roman"/>
          <w:bCs/>
          <w:sz w:val="28"/>
          <w:szCs w:val="28"/>
          <w:lang w:val="kk-KZ"/>
        </w:rPr>
        <w:t>б.</w:t>
      </w:r>
      <w:r w:rsidR="00E13E07" w:rsidRPr="00953876">
        <w:rPr>
          <w:rFonts w:ascii="Times New Roman" w:hAnsi="Times New Roman" w:cs="Times New Roman"/>
          <w:bCs/>
          <w:sz w:val="28"/>
          <w:szCs w:val="28"/>
          <w:lang w:val="kk-KZ"/>
        </w:rPr>
        <w:t>].</w:t>
      </w:r>
      <w:r w:rsidR="00E13E0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Түр Қазақ КСР Қызыл кітабына енген</w:t>
      </w:r>
      <w:r w:rsidRPr="007522F2">
        <w:rPr>
          <w:rFonts w:ascii="Times New Roman" w:hAnsi="Times New Roman" w:cs="Times New Roman"/>
          <w:bCs/>
          <w:sz w:val="28"/>
          <w:szCs w:val="28"/>
          <w:lang w:val="kk-KZ"/>
        </w:rPr>
        <w:t xml:space="preserve"> </w:t>
      </w:r>
      <w:r w:rsidR="00E13E07" w:rsidRPr="00953876">
        <w:rPr>
          <w:rFonts w:ascii="Times New Roman" w:hAnsi="Times New Roman" w:cs="Times New Roman"/>
          <w:bCs/>
          <w:sz w:val="28"/>
          <w:szCs w:val="28"/>
          <w:lang w:val="kk-KZ"/>
        </w:rPr>
        <w:t>[</w:t>
      </w:r>
      <w:r w:rsidR="00E13E07">
        <w:rPr>
          <w:rFonts w:ascii="Times New Roman" w:hAnsi="Times New Roman" w:cs="Times New Roman"/>
          <w:bCs/>
          <w:sz w:val="28"/>
          <w:szCs w:val="28"/>
          <w:lang w:val="kk-KZ"/>
        </w:rPr>
        <w:t>1</w:t>
      </w:r>
      <w:r w:rsidR="005B59BA">
        <w:rPr>
          <w:rFonts w:ascii="Times New Roman" w:hAnsi="Times New Roman" w:cs="Times New Roman"/>
          <w:b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260</w:t>
      </w:r>
      <w:r w:rsidR="007E3705">
        <w:rPr>
          <w:rFonts w:ascii="Times New Roman" w:hAnsi="Times New Roman" w:cs="Times New Roman"/>
          <w:bCs/>
          <w:sz w:val="28"/>
          <w:szCs w:val="28"/>
          <w:lang w:val="kk-KZ"/>
        </w:rPr>
        <w:t xml:space="preserve"> </w:t>
      </w:r>
      <w:r w:rsidR="004306C2">
        <w:rPr>
          <w:rFonts w:ascii="Times New Roman" w:hAnsi="Times New Roman" w:cs="Times New Roman"/>
          <w:bCs/>
          <w:sz w:val="28"/>
          <w:szCs w:val="28"/>
          <w:lang w:val="kk-KZ"/>
        </w:rPr>
        <w:t>б.</w:t>
      </w:r>
      <w:r w:rsidR="00E13E07" w:rsidRPr="00953876">
        <w:rPr>
          <w:rFonts w:ascii="Times New Roman" w:hAnsi="Times New Roman" w:cs="Times New Roman"/>
          <w:bCs/>
          <w:sz w:val="28"/>
          <w:szCs w:val="28"/>
          <w:lang w:val="kk-KZ"/>
        </w:rPr>
        <w:t>].</w:t>
      </w:r>
      <w:r w:rsidR="00E13E0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Қажетті қорғау шаралары. Түрдің жаңа мекен ету орталарын іздеу, дарақтарының санын анықтау, олардың жағдайына бақылау орнату, табылған мекен орындарын қорғауға алу, табиғат пен мәдениеттегі биологиясын зерттеу. Таралуы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Қырғыз Алатауы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Үшбұлақ сайы).</w:t>
      </w:r>
    </w:p>
    <w:p w14:paraId="1DF3BA80" w14:textId="48D4B41C" w:rsidR="00BC260E" w:rsidRPr="001C122E" w:rsidRDefault="00BC260E" w:rsidP="00F3205E">
      <w:pPr>
        <w:spacing w:after="0" w:line="240" w:lineRule="auto"/>
        <w:ind w:firstLine="567"/>
        <w:jc w:val="both"/>
        <w:rPr>
          <w:rFonts w:ascii="Times New Roman" w:hAnsi="Times New Roman" w:cs="Times New Roman"/>
          <w:sz w:val="28"/>
          <w:szCs w:val="28"/>
          <w:lang w:val="kk-KZ"/>
        </w:rPr>
      </w:pPr>
      <w:bookmarkStart w:id="22" w:name="_Hlk165410079"/>
      <w:r w:rsidRPr="001C122E">
        <w:rPr>
          <w:rFonts w:ascii="Times New Roman" w:hAnsi="Times New Roman" w:cs="Times New Roman"/>
          <w:b/>
          <w:bCs/>
          <w:i/>
          <w:iCs/>
          <w:sz w:val="28"/>
          <w:szCs w:val="28"/>
          <w:lang w:val="kk-KZ"/>
        </w:rPr>
        <w:t>C. minkwitziae</w:t>
      </w:r>
      <w:r w:rsidRPr="001C122E">
        <w:rPr>
          <w:rFonts w:ascii="Times New Roman" w:hAnsi="Times New Roman" w:cs="Times New Roman"/>
          <w:b/>
          <w:bCs/>
          <w:sz w:val="28"/>
          <w:szCs w:val="28"/>
          <w:lang w:val="kk-KZ"/>
        </w:rPr>
        <w:t xml:space="preserve"> Bornm</w:t>
      </w:r>
      <w:r w:rsidRPr="006A4F6F">
        <w:rPr>
          <w:rFonts w:ascii="Times New Roman" w:hAnsi="Times New Roman" w:cs="Times New Roman"/>
          <w:sz w:val="28"/>
          <w:szCs w:val="28"/>
          <w:lang w:val="kk-KZ"/>
        </w:rPr>
        <w:t xml:space="preserve">. </w:t>
      </w:r>
      <w:r w:rsidR="006A4F6F" w:rsidRPr="006A4F6F">
        <w:rPr>
          <w:rFonts w:ascii="Times New Roman" w:hAnsi="Times New Roman" w:cs="Times New Roman"/>
          <w:b/>
          <w:bCs/>
          <w:sz w:val="28"/>
          <w:szCs w:val="28"/>
          <w:lang w:val="kk-KZ"/>
        </w:rPr>
        <w:t>Минквиц көбенқұйры</w:t>
      </w:r>
      <w:r w:rsidR="006A4F6F">
        <w:rPr>
          <w:rFonts w:ascii="Times New Roman" w:hAnsi="Times New Roman" w:cs="Times New Roman"/>
          <w:b/>
          <w:bCs/>
          <w:sz w:val="28"/>
          <w:szCs w:val="28"/>
          <w:lang w:val="kk-KZ"/>
        </w:rPr>
        <w:t>ғы</w:t>
      </w:r>
      <w:r w:rsidR="006A4F6F" w:rsidRPr="006A4F6F">
        <w:rPr>
          <w:rFonts w:ascii="Times New Roman" w:hAnsi="Times New Roman" w:cs="Times New Roman"/>
          <w:b/>
          <w:bCs/>
          <w:sz w:val="28"/>
          <w:szCs w:val="28"/>
          <w:lang w:val="kk-KZ"/>
        </w:rPr>
        <w:t>.</w:t>
      </w:r>
      <w:r w:rsidR="00BF5D6A">
        <w:rPr>
          <w:rFonts w:ascii="Times New Roman" w:hAnsi="Times New Roman" w:cs="Times New Roman"/>
          <w:b/>
          <w:bCs/>
          <w:sz w:val="28"/>
          <w:szCs w:val="28"/>
          <w:lang w:val="kk-KZ"/>
        </w:rPr>
        <w:t xml:space="preserve"> </w:t>
      </w:r>
      <w:r w:rsidR="006A4F6F">
        <w:rPr>
          <w:rFonts w:ascii="Times New Roman" w:hAnsi="Times New Roman" w:cs="Times New Roman"/>
          <w:sz w:val="28"/>
          <w:szCs w:val="28"/>
          <w:lang w:val="kk-KZ"/>
        </w:rPr>
        <w:t xml:space="preserve"> </w:t>
      </w:r>
      <w:r>
        <w:rPr>
          <w:rFonts w:ascii="Times New Roman" w:hAnsi="Times New Roman" w:cs="Times New Roman"/>
          <w:sz w:val="28"/>
          <w:szCs w:val="28"/>
          <w:lang w:val="kk-KZ"/>
        </w:rPr>
        <w:t>Қырғыз</w:t>
      </w:r>
      <w:r w:rsidRPr="001C122E">
        <w:rPr>
          <w:rFonts w:ascii="Times New Roman" w:hAnsi="Times New Roman" w:cs="Times New Roman"/>
          <w:sz w:val="28"/>
          <w:szCs w:val="28"/>
          <w:lang w:val="kk-KZ"/>
        </w:rPr>
        <w:t>-талас-қаратау</w:t>
      </w:r>
      <w:r>
        <w:rPr>
          <w:rFonts w:ascii="Times New Roman" w:hAnsi="Times New Roman" w:cs="Times New Roman"/>
          <w:sz w:val="28"/>
          <w:szCs w:val="28"/>
          <w:lang w:val="kk-KZ"/>
        </w:rPr>
        <w:t xml:space="preserve"> </w:t>
      </w:r>
      <w:r w:rsidR="00E13E07">
        <w:rPr>
          <w:rFonts w:ascii="Times New Roman" w:hAnsi="Times New Roman" w:cs="Times New Roman"/>
          <w:sz w:val="28"/>
          <w:szCs w:val="28"/>
          <w:lang w:val="kk-KZ"/>
        </w:rPr>
        <w:t>субэндемикалық</w:t>
      </w:r>
      <w:r>
        <w:rPr>
          <w:rFonts w:ascii="Times New Roman" w:hAnsi="Times New Roman" w:cs="Times New Roman"/>
          <w:sz w:val="28"/>
          <w:szCs w:val="28"/>
          <w:lang w:val="kk-KZ"/>
        </w:rPr>
        <w:t xml:space="preserve"> түрі</w:t>
      </w:r>
      <w:r w:rsidRPr="001C122E">
        <w:rPr>
          <w:rFonts w:ascii="Times New Roman" w:hAnsi="Times New Roman" w:cs="Times New Roman"/>
          <w:sz w:val="28"/>
          <w:szCs w:val="28"/>
          <w:lang w:val="kk-KZ"/>
        </w:rPr>
        <w:t>.</w:t>
      </w:r>
      <w:r w:rsidRPr="001C122E">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Өзекті тамырлы көпжылдық өсімдік. </w:t>
      </w:r>
      <w:r w:rsidRPr="001C122E">
        <w:rPr>
          <w:rFonts w:ascii="Times New Roman" w:hAnsi="Times New Roman" w:cs="Times New Roman"/>
          <w:sz w:val="28"/>
          <w:szCs w:val="28"/>
          <w:lang w:val="kk-KZ"/>
        </w:rPr>
        <w:t>Мезофит. Ажрек</w:t>
      </w:r>
      <w:r>
        <w:rPr>
          <w:rFonts w:ascii="Times New Roman" w:hAnsi="Times New Roman" w:cs="Times New Roman"/>
          <w:sz w:val="28"/>
          <w:szCs w:val="28"/>
          <w:lang w:val="kk-KZ"/>
        </w:rPr>
        <w:t xml:space="preserve"> шалғыны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Оңтүстік-Қазақстан облысы</w:t>
      </w:r>
      <w:r w:rsidRPr="001C122E">
        <w:rPr>
          <w:rFonts w:ascii="Times New Roman" w:hAnsi="Times New Roman" w:cs="Times New Roman"/>
          <w:sz w:val="28"/>
          <w:szCs w:val="28"/>
          <w:lang w:val="kk-KZ"/>
        </w:rPr>
        <w:t>. Әулие</w:t>
      </w:r>
      <w:r>
        <w:rPr>
          <w:rFonts w:ascii="Times New Roman" w:hAnsi="Times New Roman" w:cs="Times New Roman"/>
          <w:sz w:val="28"/>
          <w:szCs w:val="28"/>
          <w:lang w:val="kk-KZ"/>
        </w:rPr>
        <w:t>-</w:t>
      </w:r>
      <w:r w:rsidRPr="007522F2">
        <w:rPr>
          <w:rFonts w:ascii="Times New Roman" w:hAnsi="Times New Roman" w:cs="Times New Roman"/>
          <w:sz w:val="28"/>
          <w:szCs w:val="28"/>
          <w:lang w:val="kk-KZ"/>
        </w:rPr>
        <w:t>ата ауданы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Әулие-ата</w:t>
      </w:r>
      <w:r w:rsidR="006A4F6F">
        <w:rPr>
          <w:rFonts w:ascii="Times New Roman" w:hAnsi="Times New Roman" w:cs="Times New Roman"/>
          <w:sz w:val="28"/>
          <w:szCs w:val="28"/>
          <w:lang w:val="kk-KZ"/>
        </w:rPr>
        <w:t xml:space="preserve">, </w:t>
      </w:r>
      <w:r w:rsidR="0029192E" w:rsidRPr="001C122E">
        <w:rPr>
          <w:rFonts w:ascii="Times New Roman" w:hAnsi="Times New Roman" w:cs="Times New Roman"/>
          <w:sz w:val="28"/>
          <w:szCs w:val="28"/>
          <w:lang w:val="kk-KZ"/>
        </w:rPr>
        <w:t>А.А.</w:t>
      </w:r>
      <w:r w:rsidR="0029192E">
        <w:rPr>
          <w:rFonts w:ascii="Times New Roman" w:hAnsi="Times New Roman" w:cs="Times New Roman"/>
          <w:sz w:val="28"/>
          <w:szCs w:val="28"/>
          <w:lang w:val="kk-KZ"/>
        </w:rPr>
        <w:t xml:space="preserve"> </w:t>
      </w:r>
      <w:r w:rsidR="0029192E" w:rsidRPr="001C122E">
        <w:rPr>
          <w:rFonts w:ascii="Times New Roman" w:hAnsi="Times New Roman" w:cs="Times New Roman"/>
          <w:sz w:val="28"/>
          <w:szCs w:val="28"/>
          <w:lang w:val="kk-KZ"/>
        </w:rPr>
        <w:t>Дмитриева</w:t>
      </w:r>
      <w:r w:rsidR="0029192E">
        <w:rPr>
          <w:rFonts w:ascii="Times New Roman" w:hAnsi="Times New Roman" w:cs="Times New Roman"/>
          <w:sz w:val="28"/>
          <w:szCs w:val="28"/>
          <w:lang w:val="kk-KZ"/>
        </w:rPr>
        <w:t>,</w:t>
      </w:r>
      <w:r w:rsidR="0029192E" w:rsidRPr="001C122E">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09.10.1933</w:t>
      </w:r>
      <w:r w:rsidR="006A4F6F">
        <w:rPr>
          <w:rFonts w:ascii="Times New Roman" w:hAnsi="Times New Roman" w:cs="Times New Roman"/>
          <w:sz w:val="28"/>
          <w:szCs w:val="28"/>
          <w:lang w:val="kk-KZ"/>
        </w:rPr>
        <w:t xml:space="preserve"> ж</w:t>
      </w:r>
      <w:r w:rsidRPr="001C122E">
        <w:rPr>
          <w:rFonts w:ascii="Times New Roman" w:hAnsi="Times New Roman" w:cs="Times New Roman"/>
          <w:sz w:val="28"/>
          <w:szCs w:val="28"/>
          <w:lang w:val="kk-KZ"/>
        </w:rPr>
        <w:t xml:space="preserve">. </w:t>
      </w:r>
    </w:p>
    <w:p w14:paraId="2A4683A3" w14:textId="73D795AD" w:rsidR="00BC260E" w:rsidRPr="002B214E" w:rsidRDefault="00BC260E" w:rsidP="00F3205E">
      <w:pPr>
        <w:spacing w:after="0" w:line="240" w:lineRule="auto"/>
        <w:ind w:firstLine="567"/>
        <w:jc w:val="both"/>
        <w:rPr>
          <w:rFonts w:ascii="Times New Roman" w:hAnsi="Times New Roman" w:cs="Times New Roman"/>
          <w:sz w:val="28"/>
          <w:szCs w:val="28"/>
          <w:lang w:val="kk-KZ"/>
        </w:rPr>
      </w:pPr>
      <w:r w:rsidRPr="001C122E">
        <w:rPr>
          <w:rFonts w:ascii="Times New Roman" w:hAnsi="Times New Roman" w:cs="Times New Roman"/>
          <w:b/>
          <w:bCs/>
          <w:i/>
          <w:iCs/>
          <w:sz w:val="28"/>
          <w:szCs w:val="28"/>
          <w:lang w:val="kk-KZ"/>
        </w:rPr>
        <w:t>C. triflora</w:t>
      </w:r>
      <w:r w:rsidRPr="001C122E">
        <w:rPr>
          <w:rFonts w:ascii="Times New Roman" w:hAnsi="Times New Roman" w:cs="Times New Roman"/>
          <w:b/>
          <w:bCs/>
          <w:sz w:val="28"/>
          <w:szCs w:val="28"/>
          <w:lang w:val="kk-KZ"/>
        </w:rPr>
        <w:t xml:space="preserve"> Schrenk.</w:t>
      </w:r>
      <w:r w:rsidRPr="001C122E">
        <w:rPr>
          <w:rFonts w:ascii="Times New Roman" w:hAnsi="Times New Roman" w:cs="Times New Roman"/>
          <w:sz w:val="28"/>
          <w:szCs w:val="28"/>
          <w:lang w:val="kk-KZ"/>
        </w:rPr>
        <w:t xml:space="preserve"> </w:t>
      </w:r>
      <w:r w:rsidR="006A4F6F" w:rsidRPr="006A4F6F">
        <w:rPr>
          <w:rFonts w:ascii="Times New Roman" w:hAnsi="Times New Roman" w:cs="Times New Roman"/>
          <w:b/>
          <w:bCs/>
          <w:sz w:val="28"/>
          <w:szCs w:val="28"/>
          <w:lang w:val="kk-KZ"/>
        </w:rPr>
        <w:t>Үш гүлді көбенқұйрығы.</w:t>
      </w:r>
      <w:r w:rsidR="006A4F6F">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Мойынқұм</w:t>
      </w:r>
      <w:r w:rsidRPr="001C122E">
        <w:rPr>
          <w:rFonts w:ascii="Times New Roman" w:hAnsi="Times New Roman" w:cs="Times New Roman"/>
          <w:sz w:val="28"/>
          <w:szCs w:val="28"/>
          <w:lang w:val="kk-KZ"/>
        </w:rPr>
        <w:t>-</w:t>
      </w:r>
      <w:r>
        <w:rPr>
          <w:rFonts w:ascii="Times New Roman" w:hAnsi="Times New Roman" w:cs="Times New Roman"/>
          <w:sz w:val="28"/>
          <w:szCs w:val="28"/>
          <w:lang w:val="kk-KZ"/>
        </w:rPr>
        <w:t>шу іле</w:t>
      </w:r>
      <w:r w:rsidRPr="001C122E">
        <w:rPr>
          <w:rFonts w:ascii="Times New Roman" w:hAnsi="Times New Roman" w:cs="Times New Roman"/>
          <w:sz w:val="28"/>
          <w:szCs w:val="28"/>
          <w:lang w:val="kk-KZ"/>
        </w:rPr>
        <w:t xml:space="preserve">-қырғыз </w:t>
      </w:r>
      <w:r w:rsidR="00E13E07">
        <w:rPr>
          <w:rFonts w:ascii="Times New Roman" w:hAnsi="Times New Roman" w:cs="Times New Roman"/>
          <w:sz w:val="28"/>
          <w:szCs w:val="28"/>
          <w:lang w:val="kk-KZ"/>
        </w:rPr>
        <w:t>субэндемикалық түрі</w:t>
      </w:r>
      <w:r w:rsidR="00E13E07" w:rsidRPr="001C122E">
        <w:rPr>
          <w:rFonts w:ascii="Times New Roman" w:hAnsi="Times New Roman" w:cs="Times New Roman"/>
          <w:sz w:val="28"/>
          <w:szCs w:val="28"/>
          <w:lang w:val="kk-KZ"/>
        </w:rPr>
        <w:t>.</w:t>
      </w:r>
      <w:r w:rsidR="00E13E07" w:rsidRPr="001C122E">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Өзекті тамырлы көпжылдық өсімдік. </w:t>
      </w:r>
      <w:r w:rsidRPr="002B214E">
        <w:rPr>
          <w:rFonts w:ascii="Times New Roman" w:hAnsi="Times New Roman" w:cs="Times New Roman"/>
          <w:sz w:val="28"/>
          <w:szCs w:val="28"/>
          <w:lang w:val="kk-KZ"/>
        </w:rPr>
        <w:t>Ксерофит. Ұсақ топырақты-тасты баурайларда</w:t>
      </w:r>
      <w:r>
        <w:rPr>
          <w:rFonts w:ascii="Times New Roman" w:hAnsi="Times New Roman" w:cs="Times New Roman"/>
          <w:sz w:val="28"/>
          <w:szCs w:val="28"/>
          <w:lang w:val="kk-KZ"/>
        </w:rPr>
        <w:t>,</w:t>
      </w:r>
      <w:r w:rsidR="007C29CB">
        <w:rPr>
          <w:rFonts w:ascii="Times New Roman" w:hAnsi="Times New Roman" w:cs="Times New Roman"/>
          <w:sz w:val="28"/>
          <w:szCs w:val="28"/>
          <w:lang w:val="kk-KZ"/>
        </w:rPr>
        <w:t xml:space="preserve"> Меркі</w:t>
      </w:r>
      <w:r w:rsidRPr="002B214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ауылының </w:t>
      </w:r>
      <w:r w:rsidRPr="002B214E">
        <w:rPr>
          <w:rFonts w:ascii="Times New Roman" w:hAnsi="Times New Roman" w:cs="Times New Roman"/>
          <w:sz w:val="28"/>
          <w:szCs w:val="28"/>
          <w:lang w:val="kk-KZ"/>
        </w:rPr>
        <w:t>маңындағы далада өседі. 02.07.1948. Н.В. Павлов, Жамбыл қаласынан шығысқа қарай 25 км, тау етегіндегі жазық жер</w:t>
      </w:r>
      <w:r>
        <w:rPr>
          <w:rFonts w:ascii="Times New Roman" w:hAnsi="Times New Roman" w:cs="Times New Roman"/>
          <w:sz w:val="28"/>
          <w:szCs w:val="28"/>
          <w:lang w:val="kk-KZ"/>
        </w:rPr>
        <w:t>де сипаттаған</w:t>
      </w:r>
      <w:r w:rsidRPr="002B214E">
        <w:rPr>
          <w:rFonts w:ascii="Times New Roman" w:hAnsi="Times New Roman" w:cs="Times New Roman"/>
          <w:sz w:val="28"/>
          <w:szCs w:val="28"/>
          <w:lang w:val="kk-KZ"/>
        </w:rPr>
        <w:t xml:space="preserve">. 08.07.1960. </w:t>
      </w:r>
      <w:r w:rsidRPr="001C122E">
        <w:rPr>
          <w:rFonts w:ascii="Times New Roman" w:hAnsi="Times New Roman" w:cs="Times New Roman"/>
          <w:sz w:val="28"/>
          <w:szCs w:val="28"/>
          <w:lang w:val="kk-KZ"/>
        </w:rPr>
        <w:t>П.П.</w:t>
      </w:r>
      <w:r>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Поляков</w:t>
      </w:r>
      <w:r>
        <w:rPr>
          <w:rFonts w:ascii="Times New Roman" w:hAnsi="Times New Roman" w:cs="Times New Roman"/>
          <w:sz w:val="28"/>
          <w:szCs w:val="28"/>
          <w:lang w:val="kk-KZ"/>
        </w:rPr>
        <w:t xml:space="preserve">. </w:t>
      </w:r>
    </w:p>
    <w:p w14:paraId="6E34D476" w14:textId="65B030E9"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C. transiliensis Juz</w:t>
      </w:r>
      <w:r w:rsidRPr="002E5911">
        <w:rPr>
          <w:rFonts w:ascii="Times New Roman" w:hAnsi="Times New Roman" w:cs="Times New Roman"/>
          <w:b/>
          <w:bCs/>
          <w:sz w:val="28"/>
          <w:szCs w:val="28"/>
          <w:lang w:val="kk-KZ"/>
        </w:rPr>
        <w:t xml:space="preserve">. </w:t>
      </w:r>
      <w:r w:rsidR="002E5911" w:rsidRPr="002E5911">
        <w:rPr>
          <w:rFonts w:ascii="Times New Roman" w:hAnsi="Times New Roman" w:cs="Times New Roman"/>
          <w:b/>
          <w:bCs/>
          <w:sz w:val="28"/>
          <w:szCs w:val="28"/>
          <w:lang w:val="kk-KZ"/>
        </w:rPr>
        <w:t>Іле Алатауы көбенқұйрығы.</w:t>
      </w:r>
      <w:r w:rsidR="002E5911">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Іле-шу іле-қырғыз</w:t>
      </w:r>
      <w:r w:rsidRPr="007522F2">
        <w:rPr>
          <w:rFonts w:ascii="Times New Roman" w:hAnsi="Times New Roman" w:cs="Times New Roman"/>
          <w:sz w:val="28"/>
          <w:szCs w:val="28"/>
          <w:lang w:val="kk-KZ"/>
        </w:rPr>
        <w:t xml:space="preserve"> </w:t>
      </w:r>
      <w:r w:rsidR="00E13E07">
        <w:rPr>
          <w:rFonts w:ascii="Times New Roman" w:hAnsi="Times New Roman" w:cs="Times New Roman"/>
          <w:sz w:val="28"/>
          <w:szCs w:val="28"/>
          <w:lang w:val="kk-KZ"/>
        </w:rPr>
        <w:t>субэндемикалық түрі</w:t>
      </w:r>
      <w:r w:rsidR="00E13E07" w:rsidRPr="001C122E">
        <w:rPr>
          <w:rFonts w:ascii="Times New Roman" w:hAnsi="Times New Roman" w:cs="Times New Roman"/>
          <w:sz w:val="28"/>
          <w:szCs w:val="28"/>
          <w:lang w:val="kk-KZ"/>
        </w:rPr>
        <w:t>.</w:t>
      </w:r>
      <w:r w:rsidR="00E13E07" w:rsidRPr="001C122E">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Екі жылдық, өзекті тамыры бар өсімдік. </w:t>
      </w:r>
      <w:r w:rsidRPr="007522F2">
        <w:rPr>
          <w:rFonts w:ascii="Times New Roman" w:hAnsi="Times New Roman" w:cs="Times New Roman"/>
          <w:sz w:val="28"/>
          <w:szCs w:val="28"/>
          <w:lang w:val="kk-KZ"/>
        </w:rPr>
        <w:t>Мезоксерофит.</w:t>
      </w:r>
      <w:r w:rsidRPr="007522F2">
        <w:rPr>
          <w:rFonts w:ascii="Times New Roman" w:hAnsi="Times New Roman" w:cs="Times New Roman"/>
          <w:b/>
          <w:bCs/>
          <w:sz w:val="28"/>
          <w:szCs w:val="28"/>
          <w:lang w:val="kk-KZ"/>
        </w:rPr>
        <w:t xml:space="preserve"> </w:t>
      </w:r>
      <w:r w:rsidRPr="007522F2">
        <w:rPr>
          <w:rFonts w:ascii="Times New Roman" w:hAnsi="Times New Roman" w:cs="Times New Roman"/>
          <w:sz w:val="28"/>
          <w:szCs w:val="28"/>
          <w:lang w:val="kk-KZ"/>
        </w:rPr>
        <w:t xml:space="preserve">Тауалды орманды беткейлерде өседі. </w:t>
      </w:r>
      <w:r>
        <w:rPr>
          <w:rFonts w:ascii="Times New Roman" w:hAnsi="Times New Roman" w:cs="Times New Roman"/>
          <w:sz w:val="28"/>
          <w:szCs w:val="28"/>
          <w:lang w:val="kk-KZ"/>
        </w:rPr>
        <w:t>Маусым-шілде айларында гүлдейді. К</w:t>
      </w:r>
      <w:r w:rsidRPr="007522F2">
        <w:rPr>
          <w:rFonts w:ascii="Times New Roman" w:hAnsi="Times New Roman" w:cs="Times New Roman"/>
          <w:sz w:val="28"/>
          <w:szCs w:val="28"/>
          <w:lang w:val="kk-KZ"/>
        </w:rPr>
        <w:t>үнгей</w:t>
      </w:r>
      <w:r>
        <w:rPr>
          <w:rFonts w:ascii="Times New Roman" w:hAnsi="Times New Roman" w:cs="Times New Roman"/>
          <w:sz w:val="28"/>
          <w:szCs w:val="28"/>
          <w:lang w:val="kk-KZ"/>
        </w:rPr>
        <w:t xml:space="preserve"> Алатауында, Шу-Іле тауларында</w:t>
      </w:r>
      <w:r w:rsidRPr="007522F2">
        <w:rPr>
          <w:rFonts w:ascii="Times New Roman" w:hAnsi="Times New Roman" w:cs="Times New Roman"/>
          <w:sz w:val="28"/>
          <w:szCs w:val="28"/>
          <w:lang w:val="kk-KZ"/>
        </w:rPr>
        <w:t>, Қырғыз Алатауында кездеседі.</w:t>
      </w:r>
      <w:r w:rsidRPr="007522F2">
        <w:rPr>
          <w:rFonts w:ascii="Times New Roman" w:hAnsi="Times New Roman" w:cs="Times New Roman"/>
          <w:lang w:val="kk-KZ"/>
        </w:rPr>
        <w:t xml:space="preserve"> </w:t>
      </w:r>
      <w:r>
        <w:rPr>
          <w:rFonts w:ascii="Times New Roman" w:hAnsi="Times New Roman" w:cs="Times New Roman"/>
          <w:sz w:val="28"/>
          <w:szCs w:val="28"/>
          <w:lang w:val="kk-KZ"/>
        </w:rPr>
        <w:t>Қырғыз</w:t>
      </w:r>
      <w:r w:rsidRPr="007522F2">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ы</w:t>
      </w:r>
      <w:r w:rsidRPr="007522F2">
        <w:rPr>
          <w:rFonts w:ascii="Times New Roman" w:hAnsi="Times New Roman" w:cs="Times New Roman"/>
          <w:sz w:val="28"/>
          <w:szCs w:val="28"/>
          <w:lang w:val="kk-KZ"/>
        </w:rPr>
        <w:t xml:space="preserve">, </w:t>
      </w:r>
      <w:r w:rsidR="007C29CB">
        <w:rPr>
          <w:rFonts w:ascii="Times New Roman" w:hAnsi="Times New Roman" w:cs="Times New Roman"/>
          <w:sz w:val="28"/>
          <w:szCs w:val="28"/>
          <w:lang w:val="kk-KZ"/>
        </w:rPr>
        <w:t>Меркі ө</w:t>
      </w:r>
      <w:r>
        <w:rPr>
          <w:rFonts w:ascii="Times New Roman" w:hAnsi="Times New Roman" w:cs="Times New Roman"/>
          <w:sz w:val="28"/>
          <w:szCs w:val="28"/>
          <w:lang w:val="kk-KZ"/>
        </w:rPr>
        <w:t xml:space="preserve">зенінің аңғары, ірі шөптесіндер арасында, биік орталарда өседі А.П. </w:t>
      </w:r>
      <w:r w:rsidRPr="007522F2">
        <w:rPr>
          <w:rFonts w:ascii="Times New Roman" w:hAnsi="Times New Roman" w:cs="Times New Roman"/>
          <w:sz w:val="28"/>
          <w:szCs w:val="28"/>
          <w:lang w:val="kk-KZ"/>
        </w:rPr>
        <w:t>Гамаюнова, Н.Х.</w:t>
      </w:r>
      <w:r>
        <w:rPr>
          <w:rFonts w:ascii="Times New Roman" w:hAnsi="Times New Roman" w:cs="Times New Roman"/>
          <w:sz w:val="28"/>
          <w:szCs w:val="28"/>
          <w:lang w:val="kk-KZ"/>
        </w:rPr>
        <w:t xml:space="preserve"> Кармышева</w:t>
      </w:r>
      <w:r w:rsidRPr="008B5356">
        <w:rPr>
          <w:rFonts w:ascii="Times New Roman" w:hAnsi="Times New Roman" w:cs="Times New Roman"/>
          <w:sz w:val="28"/>
          <w:szCs w:val="28"/>
          <w:lang w:val="kk-KZ"/>
        </w:rPr>
        <w:t xml:space="preserve"> </w:t>
      </w:r>
      <w:r>
        <w:rPr>
          <w:rFonts w:ascii="Times New Roman" w:hAnsi="Times New Roman" w:cs="Times New Roman"/>
          <w:sz w:val="28"/>
          <w:szCs w:val="28"/>
          <w:lang w:val="kk-KZ"/>
        </w:rPr>
        <w:t>06.07.1963 ж.</w:t>
      </w:r>
    </w:p>
    <w:p w14:paraId="7BC7A14F" w14:textId="0DE1065B"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sz w:val="28"/>
          <w:szCs w:val="28"/>
          <w:lang w:val="kk-KZ"/>
        </w:rPr>
        <w:lastRenderedPageBreak/>
        <w:t xml:space="preserve">C. kazachorum </w:t>
      </w:r>
      <w:r w:rsidRPr="007522F2">
        <w:rPr>
          <w:rFonts w:ascii="Times New Roman" w:hAnsi="Times New Roman" w:cs="Times New Roman"/>
          <w:b/>
          <w:bCs/>
          <w:iCs/>
          <w:sz w:val="28"/>
          <w:szCs w:val="28"/>
          <w:lang w:val="kk-KZ"/>
        </w:rPr>
        <w:t xml:space="preserve">Juz. ex </w:t>
      </w:r>
      <w:r w:rsidRPr="00A140D6">
        <w:rPr>
          <w:rFonts w:ascii="Times New Roman" w:hAnsi="Times New Roman" w:cs="Times New Roman"/>
          <w:b/>
          <w:bCs/>
          <w:iCs/>
          <w:sz w:val="28"/>
          <w:szCs w:val="28"/>
          <w:lang w:val="kk-KZ"/>
        </w:rPr>
        <w:t>Tschern. Қазақы көбенқұйрық.</w:t>
      </w:r>
      <w:r w:rsidRPr="007522F2">
        <w:rPr>
          <w:rFonts w:ascii="Times New Roman" w:hAnsi="Times New Roman" w:cs="Times New Roman"/>
          <w:i/>
          <w:sz w:val="28"/>
          <w:szCs w:val="28"/>
          <w:lang w:val="kk-KZ"/>
        </w:rPr>
        <w:t xml:space="preserve"> </w:t>
      </w:r>
      <w:r w:rsidRPr="007522F2">
        <w:rPr>
          <w:rFonts w:ascii="Times New Roman" w:hAnsi="Times New Roman" w:cs="Times New Roman"/>
          <w:iCs/>
          <w:sz w:val="28"/>
          <w:szCs w:val="28"/>
          <w:lang w:val="kk-KZ"/>
        </w:rPr>
        <w:t xml:space="preserve">Балқаш-қырғыз-қаратау </w:t>
      </w:r>
      <w:r w:rsidR="00B50D7D">
        <w:rPr>
          <w:rFonts w:ascii="Times New Roman" w:hAnsi="Times New Roman" w:cs="Times New Roman"/>
          <w:sz w:val="28"/>
          <w:szCs w:val="28"/>
          <w:lang w:val="kk-KZ"/>
        </w:rPr>
        <w:t>субэндемикалық</w:t>
      </w:r>
      <w:r w:rsidRPr="007522F2">
        <w:rPr>
          <w:rFonts w:ascii="Times New Roman" w:hAnsi="Times New Roman" w:cs="Times New Roman"/>
          <w:sz w:val="28"/>
          <w:szCs w:val="28"/>
          <w:lang w:val="kk-KZ"/>
        </w:rPr>
        <w:t xml:space="preserve"> түр</w:t>
      </w:r>
      <w:r w:rsidRPr="007522F2">
        <w:rPr>
          <w:rFonts w:ascii="Times New Roman" w:hAnsi="Times New Roman" w:cs="Times New Roman"/>
          <w:iCs/>
          <w:sz w:val="28"/>
          <w:szCs w:val="28"/>
          <w:lang w:val="kk-KZ"/>
        </w:rPr>
        <w:t>.</w:t>
      </w:r>
      <w:r w:rsidRPr="007522F2">
        <w:rPr>
          <w:rFonts w:ascii="Times New Roman" w:hAnsi="Times New Roman" w:cs="Times New Roman"/>
          <w:i/>
          <w:sz w:val="28"/>
          <w:szCs w:val="28"/>
          <w:lang w:val="kk-KZ"/>
        </w:rPr>
        <w:t xml:space="preserve"> </w:t>
      </w:r>
      <w:r w:rsidRPr="007522F2">
        <w:rPr>
          <w:rFonts w:ascii="Times New Roman" w:hAnsi="Times New Roman" w:cs="Times New Roman"/>
          <w:sz w:val="28"/>
          <w:szCs w:val="28"/>
          <w:lang w:val="kk-KZ"/>
        </w:rPr>
        <w:t>Тамырсабақты</w:t>
      </w:r>
      <w:r>
        <w:rPr>
          <w:rFonts w:ascii="Times New Roman" w:hAnsi="Times New Roman" w:cs="Times New Roman"/>
          <w:sz w:val="28"/>
          <w:szCs w:val="28"/>
          <w:lang w:val="kk-KZ"/>
        </w:rPr>
        <w:t>, к</w:t>
      </w:r>
      <w:r w:rsidRPr="007522F2">
        <w:rPr>
          <w:rFonts w:ascii="Times New Roman" w:hAnsi="Times New Roman" w:cs="Times New Roman"/>
          <w:sz w:val="28"/>
          <w:szCs w:val="28"/>
          <w:lang w:val="kk-KZ"/>
        </w:rPr>
        <w:t>өпжылдық өсімдік. Ксерофит.</w:t>
      </w:r>
      <w:r w:rsidRPr="007522F2">
        <w:rPr>
          <w:rFonts w:ascii="Times New Roman" w:hAnsi="Times New Roman" w:cs="Times New Roman"/>
          <w:b/>
          <w:bCs/>
          <w:sz w:val="28"/>
          <w:szCs w:val="28"/>
          <w:lang w:val="kk-KZ"/>
        </w:rPr>
        <w:t xml:space="preserve"> </w:t>
      </w:r>
      <w:r w:rsidRPr="007522F2">
        <w:rPr>
          <w:rFonts w:ascii="Times New Roman" w:hAnsi="Times New Roman" w:cs="Times New Roman"/>
          <w:sz w:val="28"/>
          <w:szCs w:val="28"/>
          <w:lang w:val="kk-KZ"/>
        </w:rPr>
        <w:t>Тауалды майда топырақты беткейлерде өседі. Шілде-тамыз айларында гүлдейді. Мойынқұмда, Қырғыз Алатауында, Қаратауда кездеседі.</w:t>
      </w:r>
    </w:p>
    <w:p w14:paraId="34844A03" w14:textId="0CBD9BD7"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sz w:val="28"/>
          <w:szCs w:val="28"/>
          <w:lang w:val="kk-KZ"/>
        </w:rPr>
        <w:t xml:space="preserve">C. tenuisecta </w:t>
      </w:r>
      <w:r w:rsidRPr="007522F2">
        <w:rPr>
          <w:rFonts w:ascii="Times New Roman" w:hAnsi="Times New Roman" w:cs="Times New Roman"/>
          <w:b/>
          <w:bCs/>
          <w:iCs/>
          <w:sz w:val="28"/>
          <w:szCs w:val="28"/>
          <w:lang w:val="kk-KZ"/>
        </w:rPr>
        <w:t>Juz</w:t>
      </w:r>
      <w:r w:rsidRPr="001843D1">
        <w:rPr>
          <w:rFonts w:ascii="Times New Roman" w:hAnsi="Times New Roman" w:cs="Times New Roman"/>
          <w:b/>
          <w:bCs/>
          <w:iCs/>
          <w:sz w:val="28"/>
          <w:szCs w:val="28"/>
          <w:lang w:val="kk-KZ"/>
        </w:rPr>
        <w:t>.</w:t>
      </w:r>
      <w:r w:rsidRPr="001843D1">
        <w:rPr>
          <w:rFonts w:ascii="Times New Roman" w:hAnsi="Times New Roman" w:cs="Times New Roman"/>
          <w:b/>
          <w:bCs/>
          <w:sz w:val="28"/>
          <w:szCs w:val="28"/>
          <w:lang w:val="kk-KZ"/>
        </w:rPr>
        <w:t xml:space="preserve"> </w:t>
      </w:r>
      <w:r w:rsidR="00A140D6" w:rsidRPr="00A140D6">
        <w:rPr>
          <w:rFonts w:ascii="Times New Roman" w:hAnsi="Times New Roman" w:cs="Times New Roman"/>
          <w:b/>
          <w:bCs/>
          <w:sz w:val="28"/>
          <w:szCs w:val="28"/>
          <w:lang w:val="kk-KZ"/>
        </w:rPr>
        <w:t xml:space="preserve">Жұқа тілулі көбенқұйрық. </w:t>
      </w:r>
      <w:r w:rsidRPr="007522F2">
        <w:rPr>
          <w:rFonts w:ascii="Times New Roman" w:hAnsi="Times New Roman" w:cs="Times New Roman"/>
          <w:sz w:val="28"/>
          <w:szCs w:val="28"/>
          <w:lang w:val="kk-KZ"/>
        </w:rPr>
        <w:t xml:space="preserve">Қырғыз-талас-қаратау </w:t>
      </w:r>
      <w:r w:rsidR="00B50D7D">
        <w:rPr>
          <w:rFonts w:ascii="Times New Roman" w:hAnsi="Times New Roman" w:cs="Times New Roman"/>
          <w:sz w:val="28"/>
          <w:szCs w:val="28"/>
          <w:lang w:val="kk-KZ"/>
        </w:rPr>
        <w:t>субэндемикалық</w:t>
      </w:r>
      <w:r w:rsidR="00B50D7D" w:rsidRPr="007522F2">
        <w:rPr>
          <w:rFonts w:ascii="Times New Roman" w:hAnsi="Times New Roman" w:cs="Times New Roman"/>
          <w:sz w:val="28"/>
          <w:szCs w:val="28"/>
          <w:lang w:val="kk-KZ"/>
        </w:rPr>
        <w:t xml:space="preserve"> түр</w:t>
      </w:r>
      <w:r w:rsidR="00B50D7D" w:rsidRPr="007522F2">
        <w:rPr>
          <w:rFonts w:ascii="Times New Roman" w:hAnsi="Times New Roman" w:cs="Times New Roman"/>
          <w:iCs/>
          <w:sz w:val="28"/>
          <w:szCs w:val="28"/>
          <w:lang w:val="kk-KZ"/>
        </w:rPr>
        <w:t>.</w:t>
      </w:r>
      <w:r w:rsidR="00B50D7D" w:rsidRPr="007522F2">
        <w:rPr>
          <w:rFonts w:ascii="Times New Roman" w:hAnsi="Times New Roman" w:cs="Times New Roman"/>
          <w:i/>
          <w:sz w:val="28"/>
          <w:szCs w:val="28"/>
          <w:lang w:val="kk-KZ"/>
        </w:rPr>
        <w:t xml:space="preserve"> </w:t>
      </w:r>
      <w:r w:rsidRPr="007522F2">
        <w:rPr>
          <w:rFonts w:ascii="Times New Roman" w:hAnsi="Times New Roman" w:cs="Times New Roman"/>
          <w:sz w:val="28"/>
          <w:szCs w:val="28"/>
          <w:lang w:val="kk-KZ"/>
        </w:rPr>
        <w:t xml:space="preserve"> түрі. </w:t>
      </w:r>
      <w:r>
        <w:rPr>
          <w:rFonts w:ascii="Times New Roman" w:hAnsi="Times New Roman" w:cs="Times New Roman"/>
          <w:sz w:val="28"/>
          <w:szCs w:val="28"/>
          <w:lang w:val="kk-KZ"/>
        </w:rPr>
        <w:t>Тамырсабақты, к</w:t>
      </w:r>
      <w:r w:rsidRPr="007522F2">
        <w:rPr>
          <w:rFonts w:ascii="Times New Roman" w:hAnsi="Times New Roman" w:cs="Times New Roman"/>
          <w:sz w:val="28"/>
          <w:szCs w:val="28"/>
          <w:lang w:val="kk-KZ"/>
        </w:rPr>
        <w:t>өпжылдық өсімдік. Мезофит.</w:t>
      </w:r>
      <w:r w:rsidRPr="007522F2">
        <w:rPr>
          <w:rFonts w:ascii="Times New Roman" w:hAnsi="Times New Roman" w:cs="Times New Roman"/>
          <w:bCs/>
          <w:sz w:val="28"/>
          <w:szCs w:val="28"/>
          <w:lang w:val="kk-KZ"/>
        </w:rPr>
        <w:t xml:space="preserve"> </w:t>
      </w:r>
      <w:r w:rsidRPr="007522F2">
        <w:rPr>
          <w:rFonts w:ascii="Times New Roman" w:hAnsi="Times New Roman" w:cs="Times New Roman"/>
          <w:sz w:val="28"/>
          <w:szCs w:val="28"/>
          <w:lang w:val="kk-KZ"/>
        </w:rPr>
        <w:t>Майда топырақты беткейлерде өседі. Маусым-шілде айларында гүлдейді. Қырғыз Алатауында, Қаратауда кездеседі.</w:t>
      </w:r>
    </w:p>
    <w:p w14:paraId="521827BC" w14:textId="6B2712AB" w:rsidR="00BC260E" w:rsidRPr="00B519B1"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Saussurea coronata</w:t>
      </w:r>
      <w:r w:rsidRPr="007522F2">
        <w:rPr>
          <w:rFonts w:ascii="Times New Roman" w:hAnsi="Times New Roman" w:cs="Times New Roman"/>
          <w:b/>
          <w:bCs/>
          <w:sz w:val="28"/>
          <w:szCs w:val="28"/>
          <w:lang w:val="kk-KZ"/>
        </w:rPr>
        <w:t xml:space="preserve"> L</w:t>
      </w:r>
      <w:r w:rsidRPr="005264A0">
        <w:rPr>
          <w:rFonts w:ascii="Times New Roman" w:hAnsi="Times New Roman" w:cs="Times New Roman"/>
          <w:b/>
          <w:bCs/>
          <w:sz w:val="28"/>
          <w:szCs w:val="28"/>
          <w:lang w:val="kk-KZ"/>
        </w:rPr>
        <w:t xml:space="preserve">. </w:t>
      </w:r>
      <w:r w:rsidR="005264A0" w:rsidRPr="005264A0">
        <w:rPr>
          <w:rFonts w:ascii="Times New Roman" w:hAnsi="Times New Roman" w:cs="Times New Roman"/>
          <w:b/>
          <w:bCs/>
          <w:sz w:val="28"/>
          <w:szCs w:val="28"/>
          <w:lang w:val="kk-KZ"/>
        </w:rPr>
        <w:t>Аяқталған шұбаршөп.</w:t>
      </w:r>
      <w:r w:rsidR="005264A0">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Жоңғар-қырғыз </w:t>
      </w:r>
      <w:r w:rsidR="00B50D7D">
        <w:rPr>
          <w:rFonts w:ascii="Times New Roman" w:hAnsi="Times New Roman" w:cs="Times New Roman"/>
          <w:sz w:val="28"/>
          <w:szCs w:val="28"/>
          <w:lang w:val="kk-KZ"/>
        </w:rPr>
        <w:t>субэндемикалық</w:t>
      </w:r>
      <w:r w:rsidR="00B50D7D" w:rsidRPr="007522F2">
        <w:rPr>
          <w:rFonts w:ascii="Times New Roman" w:hAnsi="Times New Roman" w:cs="Times New Roman"/>
          <w:sz w:val="28"/>
          <w:szCs w:val="28"/>
          <w:lang w:val="kk-KZ"/>
        </w:rPr>
        <w:t xml:space="preserve"> түр</w:t>
      </w:r>
      <w:r w:rsidR="00B50D7D" w:rsidRPr="007522F2">
        <w:rPr>
          <w:rFonts w:ascii="Times New Roman" w:hAnsi="Times New Roman" w:cs="Times New Roman"/>
          <w:iCs/>
          <w:sz w:val="28"/>
          <w:szCs w:val="28"/>
          <w:lang w:val="kk-KZ"/>
        </w:rPr>
        <w:t>.</w:t>
      </w:r>
      <w:r w:rsidR="00B50D7D" w:rsidRPr="007522F2">
        <w:rPr>
          <w:rFonts w:ascii="Times New Roman" w:hAnsi="Times New Roman" w:cs="Times New Roman"/>
          <w:i/>
          <w:sz w:val="28"/>
          <w:szCs w:val="28"/>
          <w:lang w:val="kk-KZ"/>
        </w:rPr>
        <w:t xml:space="preserve"> </w:t>
      </w:r>
      <w:r w:rsidRPr="007522F2">
        <w:rPr>
          <w:rFonts w:ascii="Times New Roman" w:hAnsi="Times New Roman" w:cs="Times New Roman"/>
          <w:lang w:val="kk-KZ"/>
        </w:rPr>
        <w:t xml:space="preserve"> </w:t>
      </w:r>
      <w:r>
        <w:rPr>
          <w:rFonts w:ascii="Times New Roman" w:hAnsi="Times New Roman" w:cs="Times New Roman"/>
          <w:sz w:val="28"/>
          <w:szCs w:val="28"/>
          <w:lang w:val="kk-KZ"/>
        </w:rPr>
        <w:t>Тамырсабақты, к</w:t>
      </w:r>
      <w:r w:rsidRPr="007522F2">
        <w:rPr>
          <w:rFonts w:ascii="Times New Roman" w:hAnsi="Times New Roman" w:cs="Times New Roman"/>
          <w:sz w:val="28"/>
          <w:szCs w:val="28"/>
          <w:lang w:val="kk-KZ"/>
        </w:rPr>
        <w:t xml:space="preserve">өпжылдық өсімдік. </w:t>
      </w:r>
      <w:r w:rsidRPr="00B519B1">
        <w:rPr>
          <w:rFonts w:ascii="Times New Roman" w:hAnsi="Times New Roman" w:cs="Times New Roman"/>
          <w:sz w:val="28"/>
          <w:szCs w:val="28"/>
          <w:lang w:val="kk-KZ"/>
        </w:rPr>
        <w:t>Мезофит.</w:t>
      </w:r>
      <w:r w:rsidRPr="00B519B1">
        <w:rPr>
          <w:rFonts w:ascii="Times New Roman" w:hAnsi="Times New Roman" w:cs="Times New Roman"/>
          <w:bCs/>
          <w:sz w:val="28"/>
          <w:szCs w:val="28"/>
          <w:lang w:val="kk-KZ"/>
        </w:rPr>
        <w:t xml:space="preserve"> </w:t>
      </w:r>
      <w:r w:rsidRPr="007522F2">
        <w:rPr>
          <w:rFonts w:ascii="Times New Roman" w:hAnsi="Times New Roman" w:cs="Times New Roman"/>
          <w:sz w:val="28"/>
          <w:szCs w:val="28"/>
          <w:lang w:val="kk-KZ"/>
        </w:rPr>
        <w:t>Қырғыз</w:t>
      </w:r>
      <w:r w:rsidR="004B5EAC">
        <w:rPr>
          <w:rFonts w:ascii="Times New Roman" w:hAnsi="Times New Roman" w:cs="Times New Roman"/>
          <w:sz w:val="28"/>
          <w:szCs w:val="28"/>
          <w:lang w:val="kk-KZ"/>
        </w:rPr>
        <w:t xml:space="preserve"> жотасы, Меркі</w:t>
      </w:r>
      <w:r w:rsidRPr="007522F2">
        <w:rPr>
          <w:rFonts w:ascii="Times New Roman" w:hAnsi="Times New Roman" w:cs="Times New Roman"/>
          <w:sz w:val="28"/>
          <w:szCs w:val="28"/>
          <w:lang w:val="kk-KZ"/>
        </w:rPr>
        <w:t xml:space="preserve"> өзенінің шатқалында, </w:t>
      </w:r>
      <w:bookmarkEnd w:id="22"/>
      <w:r w:rsidRPr="007522F2">
        <w:rPr>
          <w:rFonts w:ascii="Times New Roman" w:hAnsi="Times New Roman" w:cs="Times New Roman"/>
          <w:sz w:val="28"/>
          <w:szCs w:val="28"/>
          <w:lang w:val="kk-KZ"/>
        </w:rPr>
        <w:t>өзеннің оң жағалауындағы шатқалға кіре берістегі бұталы далада кездеседі</w:t>
      </w:r>
      <w:r w:rsidRPr="00B519B1">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B519B1">
        <w:rPr>
          <w:rFonts w:ascii="Times New Roman" w:hAnsi="Times New Roman" w:cs="Times New Roman"/>
          <w:sz w:val="28"/>
          <w:szCs w:val="28"/>
          <w:lang w:val="kk-KZ"/>
        </w:rPr>
        <w:t>П.</w:t>
      </w:r>
      <w:r>
        <w:rPr>
          <w:rFonts w:ascii="Times New Roman" w:hAnsi="Times New Roman" w:cs="Times New Roman"/>
          <w:sz w:val="28"/>
          <w:szCs w:val="28"/>
          <w:lang w:val="kk-KZ"/>
        </w:rPr>
        <w:t xml:space="preserve"> Гамаюнова, 07.07.1964 ж.</w:t>
      </w:r>
    </w:p>
    <w:p w14:paraId="03B93E8D" w14:textId="3281D59C" w:rsidR="00BC260E" w:rsidRPr="007522F2" w:rsidRDefault="00BC260E" w:rsidP="00F3205E">
      <w:pPr>
        <w:spacing w:after="0" w:line="240" w:lineRule="auto"/>
        <w:ind w:firstLine="567"/>
        <w:jc w:val="both"/>
        <w:rPr>
          <w:rFonts w:ascii="Times New Roman" w:hAnsi="Times New Roman" w:cs="Times New Roman"/>
          <w:sz w:val="28"/>
          <w:szCs w:val="28"/>
          <w:lang w:val="kk-KZ"/>
        </w:rPr>
      </w:pPr>
      <w:r w:rsidRPr="003C3B0C">
        <w:rPr>
          <w:rFonts w:ascii="Times New Roman" w:hAnsi="Times New Roman" w:cs="Times New Roman"/>
          <w:b/>
          <w:bCs/>
          <w:i/>
          <w:iCs/>
          <w:sz w:val="28"/>
          <w:szCs w:val="28"/>
          <w:lang w:val="kk-KZ"/>
        </w:rPr>
        <w:t>S. suffruticosa</w:t>
      </w:r>
      <w:r w:rsidRPr="003C3B0C">
        <w:rPr>
          <w:rFonts w:ascii="Times New Roman" w:hAnsi="Times New Roman" w:cs="Times New Roman"/>
          <w:b/>
          <w:bCs/>
          <w:sz w:val="28"/>
          <w:szCs w:val="28"/>
          <w:lang w:val="kk-KZ"/>
        </w:rPr>
        <w:t xml:space="preserve"> Schyrenk</w:t>
      </w:r>
      <w:r w:rsidRPr="003C3B0C">
        <w:rPr>
          <w:rFonts w:ascii="Times New Roman" w:hAnsi="Times New Roman" w:cs="Times New Roman"/>
          <w:sz w:val="28"/>
          <w:szCs w:val="28"/>
          <w:lang w:val="kk-KZ"/>
        </w:rPr>
        <w:t>.</w:t>
      </w:r>
      <w:r w:rsidR="003C3B0C" w:rsidRPr="003C3B0C">
        <w:rPr>
          <w:rFonts w:ascii="Times New Roman" w:hAnsi="Times New Roman" w:cs="Times New Roman"/>
          <w:bCs/>
          <w:sz w:val="28"/>
          <w:szCs w:val="28"/>
          <w:lang w:val="kk-KZ"/>
        </w:rPr>
        <w:t xml:space="preserve"> </w:t>
      </w:r>
      <w:r w:rsidR="003C3B0C" w:rsidRPr="003C3B0C">
        <w:rPr>
          <w:rFonts w:ascii="Times New Roman" w:hAnsi="Times New Roman" w:cs="Times New Roman"/>
          <w:b/>
          <w:bCs/>
          <w:sz w:val="28"/>
          <w:szCs w:val="28"/>
          <w:lang w:val="kk-KZ"/>
        </w:rPr>
        <w:t>Бұташық түймебас.</w:t>
      </w:r>
      <w:r w:rsidR="008D0170" w:rsidRPr="003C3B0C">
        <w:rPr>
          <w:rFonts w:ascii="Times New Roman" w:hAnsi="Times New Roman" w:cs="Times New Roman"/>
          <w:sz w:val="28"/>
          <w:szCs w:val="28"/>
          <w:lang w:val="kk-KZ"/>
        </w:rPr>
        <w:t xml:space="preserve"> </w:t>
      </w:r>
      <w:r w:rsidRPr="003C3B0C">
        <w:rPr>
          <w:rFonts w:ascii="Times New Roman" w:hAnsi="Times New Roman" w:cs="Times New Roman"/>
          <w:sz w:val="28"/>
          <w:szCs w:val="28"/>
          <w:lang w:val="kk-KZ"/>
        </w:rPr>
        <w:t>Балқаш-жоңғар-қырғыз</w:t>
      </w:r>
      <w:r w:rsidRPr="007522F2">
        <w:rPr>
          <w:rFonts w:ascii="Times New Roman" w:hAnsi="Times New Roman" w:cs="Times New Roman"/>
          <w:sz w:val="28"/>
          <w:szCs w:val="28"/>
          <w:lang w:val="kk-KZ"/>
        </w:rPr>
        <w:t xml:space="preserve"> </w:t>
      </w:r>
      <w:r w:rsidR="00B50D7D">
        <w:rPr>
          <w:rFonts w:ascii="Times New Roman" w:hAnsi="Times New Roman" w:cs="Times New Roman"/>
          <w:sz w:val="28"/>
          <w:szCs w:val="28"/>
          <w:lang w:val="kk-KZ"/>
        </w:rPr>
        <w:t>субэндемикалық</w:t>
      </w:r>
      <w:r w:rsidR="00B50D7D" w:rsidRPr="007522F2">
        <w:rPr>
          <w:rFonts w:ascii="Times New Roman" w:hAnsi="Times New Roman" w:cs="Times New Roman"/>
          <w:sz w:val="28"/>
          <w:szCs w:val="28"/>
          <w:lang w:val="kk-KZ"/>
        </w:rPr>
        <w:t xml:space="preserve"> түр</w:t>
      </w:r>
      <w:r w:rsidR="00B50D7D">
        <w:rPr>
          <w:rFonts w:ascii="Times New Roman" w:hAnsi="Times New Roman" w:cs="Times New Roman"/>
          <w:iCs/>
          <w:sz w:val="28"/>
          <w:szCs w:val="28"/>
          <w:lang w:val="kk-KZ"/>
        </w:rPr>
        <w:t xml:space="preserve">. </w:t>
      </w:r>
      <w:r w:rsidRPr="007522F2">
        <w:rPr>
          <w:rFonts w:ascii="Times New Roman" w:hAnsi="Times New Roman" w:cs="Times New Roman"/>
          <w:sz w:val="28"/>
          <w:szCs w:val="28"/>
          <w:lang w:val="kk-KZ"/>
        </w:rPr>
        <w:t>Көпжылдық өсімдік. Қысқа тамырлы. Ксеромезофит. Петрофит.</w:t>
      </w:r>
      <w:r w:rsidRPr="007522F2">
        <w:rPr>
          <w:rFonts w:ascii="Times New Roman" w:hAnsi="Times New Roman" w:cs="Times New Roman"/>
          <w:b/>
          <w:bCs/>
          <w:sz w:val="28"/>
          <w:szCs w:val="28"/>
          <w:lang w:val="kk-KZ"/>
        </w:rPr>
        <w:t xml:space="preserve"> </w:t>
      </w:r>
      <w:r w:rsidRPr="007522F2">
        <w:rPr>
          <w:rFonts w:ascii="Times New Roman" w:hAnsi="Times New Roman" w:cs="Times New Roman"/>
          <w:sz w:val="28"/>
          <w:szCs w:val="28"/>
          <w:lang w:val="kk-KZ"/>
        </w:rPr>
        <w:t>Қырғыз Алатауы, Қайыңды шатқалы, Тілемес сайы, тасты қиыршық тас беткейлерде өседі</w:t>
      </w:r>
      <w:r w:rsidRPr="007522F2">
        <w:rPr>
          <w:rFonts w:ascii="Times New Roman" w:hAnsi="Times New Roman" w:cs="Times New Roman"/>
          <w:lang w:val="kk-KZ"/>
        </w:rPr>
        <w:t xml:space="preserve"> </w:t>
      </w:r>
      <w:r>
        <w:rPr>
          <w:rFonts w:ascii="Times New Roman" w:hAnsi="Times New Roman" w:cs="Times New Roman"/>
          <w:sz w:val="28"/>
          <w:szCs w:val="28"/>
          <w:lang w:val="kk-KZ"/>
        </w:rPr>
        <w:t>Н.</w:t>
      </w:r>
      <w:r w:rsidRPr="007522F2">
        <w:rPr>
          <w:rFonts w:ascii="Times New Roman" w:hAnsi="Times New Roman" w:cs="Times New Roman"/>
          <w:sz w:val="28"/>
          <w:szCs w:val="28"/>
          <w:lang w:val="kk-KZ"/>
        </w:rPr>
        <w:t>Х.</w:t>
      </w:r>
      <w:r>
        <w:rPr>
          <w:rFonts w:ascii="Times New Roman" w:hAnsi="Times New Roman" w:cs="Times New Roman"/>
          <w:sz w:val="28"/>
          <w:szCs w:val="28"/>
          <w:lang w:val="kk-KZ"/>
        </w:rPr>
        <w:t xml:space="preserve"> </w:t>
      </w:r>
      <w:r w:rsidRPr="007522F2">
        <w:rPr>
          <w:rFonts w:ascii="Times New Roman" w:hAnsi="Times New Roman" w:cs="Times New Roman"/>
          <w:sz w:val="28"/>
          <w:szCs w:val="28"/>
          <w:lang w:val="kk-KZ"/>
        </w:rPr>
        <w:t xml:space="preserve">Кармышева </w:t>
      </w:r>
      <w:bookmarkStart w:id="23" w:name="_Hlk165412505"/>
      <w:r>
        <w:rPr>
          <w:rFonts w:ascii="Times New Roman" w:hAnsi="Times New Roman" w:cs="Times New Roman"/>
          <w:sz w:val="28"/>
          <w:szCs w:val="28"/>
          <w:lang w:val="kk-KZ"/>
        </w:rPr>
        <w:t>17.07.1982.</w:t>
      </w:r>
    </w:p>
    <w:p w14:paraId="74A1663C" w14:textId="0E44DACD"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i/>
          <w:iCs/>
          <w:sz w:val="28"/>
          <w:szCs w:val="28"/>
          <w:lang w:val="kk-KZ"/>
        </w:rPr>
        <w:t>Echinops fastigiatus</w:t>
      </w:r>
      <w:r w:rsidRPr="007522F2">
        <w:rPr>
          <w:rFonts w:ascii="Times New Roman" w:hAnsi="Times New Roman" w:cs="Times New Roman"/>
          <w:b/>
          <w:sz w:val="28"/>
          <w:szCs w:val="28"/>
          <w:lang w:val="kk-KZ"/>
        </w:rPr>
        <w:t xml:space="preserve"> R. Kam. et Tscherneva</w:t>
      </w:r>
      <w:r w:rsidR="006571F3">
        <w:rPr>
          <w:rFonts w:ascii="Times New Roman" w:hAnsi="Times New Roman" w:cs="Times New Roman"/>
          <w:b/>
          <w:sz w:val="28"/>
          <w:szCs w:val="28"/>
          <w:lang w:val="kk-KZ"/>
        </w:rPr>
        <w:t>.</w:t>
      </w:r>
      <w:r w:rsidRPr="007522F2">
        <w:rPr>
          <w:rFonts w:ascii="Times New Roman" w:hAnsi="Times New Roman" w:cs="Times New Roman"/>
          <w:sz w:val="28"/>
          <w:szCs w:val="28"/>
          <w:lang w:val="kk-KZ"/>
        </w:rPr>
        <w:t xml:space="preserve"> </w:t>
      </w:r>
      <w:bookmarkStart w:id="24" w:name="_Hlk164258072"/>
      <w:r w:rsidR="00332706">
        <w:rPr>
          <w:rFonts w:ascii="Times New Roman" w:hAnsi="Times New Roman" w:cs="Times New Roman"/>
          <w:b/>
          <w:sz w:val="28"/>
          <w:szCs w:val="28"/>
          <w:lang w:val="kk-KZ"/>
        </w:rPr>
        <w:t>Біркелкібиік лак</w:t>
      </w:r>
      <w:r w:rsidRPr="00B10735">
        <w:rPr>
          <w:rFonts w:ascii="Times New Roman" w:hAnsi="Times New Roman" w:cs="Times New Roman"/>
          <w:b/>
          <w:sz w:val="28"/>
          <w:szCs w:val="28"/>
          <w:lang w:val="kk-KZ"/>
        </w:rPr>
        <w:t>са.</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Жергілікті таралу аймағы тар Қырғыз </w:t>
      </w:r>
      <w:r w:rsidRPr="00B50D7D">
        <w:rPr>
          <w:rFonts w:ascii="Times New Roman" w:hAnsi="Times New Roman" w:cs="Times New Roman"/>
          <w:bCs/>
          <w:sz w:val="28"/>
          <w:szCs w:val="28"/>
          <w:lang w:val="kk-KZ"/>
        </w:rPr>
        <w:t>эндемигі.</w:t>
      </w:r>
      <w:r>
        <w:rPr>
          <w:rFonts w:ascii="Times New Roman" w:hAnsi="Times New Roman" w:cs="Times New Roman"/>
          <w:bCs/>
          <w:sz w:val="28"/>
          <w:szCs w:val="28"/>
          <w:lang w:val="kk-KZ"/>
        </w:rPr>
        <w:t xml:space="preserve"> Қырғыз жотасының солтүстік-батыс шеттерінен сипатталған</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Сөгеті өзенінің төменгі ағысы, </w:t>
      </w:r>
      <w:r w:rsidRPr="007522F2">
        <w:rPr>
          <w:rFonts w:ascii="Times New Roman" w:hAnsi="Times New Roman" w:cs="Times New Roman"/>
          <w:bCs/>
          <w:sz w:val="28"/>
          <w:szCs w:val="28"/>
          <w:lang w:val="kk-KZ"/>
        </w:rPr>
        <w:t>Алма</w:t>
      </w:r>
      <w:r>
        <w:rPr>
          <w:rFonts w:ascii="Times New Roman" w:hAnsi="Times New Roman" w:cs="Times New Roman"/>
          <w:bCs/>
          <w:sz w:val="28"/>
          <w:szCs w:val="28"/>
          <w:lang w:val="kk-KZ"/>
        </w:rPr>
        <w:t>л</w:t>
      </w:r>
      <w:r w:rsidRPr="007522F2">
        <w:rPr>
          <w:rFonts w:ascii="Times New Roman" w:hAnsi="Times New Roman" w:cs="Times New Roman"/>
          <w:bCs/>
          <w:sz w:val="28"/>
          <w:szCs w:val="28"/>
          <w:lang w:val="kk-KZ"/>
        </w:rPr>
        <w:t>ы</w:t>
      </w:r>
      <w:r>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сай</w:t>
      </w:r>
      <w:bookmarkEnd w:id="23"/>
      <w:r>
        <w:rPr>
          <w:rFonts w:ascii="Times New Roman" w:hAnsi="Times New Roman" w:cs="Times New Roman"/>
          <w:bCs/>
          <w:sz w:val="28"/>
          <w:szCs w:val="28"/>
          <w:lang w:val="kk-KZ"/>
        </w:rPr>
        <w:t xml:space="preserve"> шатқалы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Биіктігі шамамен 15 см. болатын көпжылдық өсімдік. Сабақтары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қалың жапырақты, ақ торлы, әлсіз қатты.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Жапырақтары ланцет тәрізді, тісті</w:t>
      </w:r>
      <w:r w:rsidRPr="007522F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жертаған жапырақтары қысқа қабатты,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сабақтылары отырықшы. Гүлдері екі жынысты, көп түтікшелі</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терең бөлінген гүл тәжі бар. Тұқымдары жоғарғы жағында</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қалың</w:t>
      </w:r>
      <w:r w:rsidRPr="007522F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түкті, </w:t>
      </w:r>
      <w:r w:rsidRPr="003F6BAF">
        <w:rPr>
          <w:rFonts w:ascii="Times New Roman" w:hAnsi="Times New Roman" w:cs="Times New Roman"/>
          <w:bCs/>
          <w:sz w:val="28"/>
          <w:szCs w:val="28"/>
          <w:lang w:val="kk-KZ"/>
        </w:rPr>
        <w:t>кедір-бұдырлы сарғыш</w:t>
      </w:r>
      <w:r>
        <w:rPr>
          <w:rFonts w:ascii="Times New Roman" w:hAnsi="Times New Roman" w:cs="Times New Roman"/>
          <w:bCs/>
          <w:sz w:val="28"/>
          <w:szCs w:val="28"/>
          <w:lang w:val="kk-KZ"/>
        </w:rPr>
        <w:t xml:space="preserve"> қылшықтардан жасалған қылшықты</w:t>
      </w:r>
      <w:r w:rsidRPr="003F6BAF">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Маусым-шілдеде гүлдейді</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шілде-тамызда жеміс береді. Тұқымымен көбейеді</w:t>
      </w:r>
      <w:r w:rsidRPr="007522F2">
        <w:rPr>
          <w:rFonts w:ascii="Times New Roman" w:hAnsi="Times New Roman" w:cs="Times New Roman"/>
          <w:bCs/>
          <w:sz w:val="28"/>
          <w:szCs w:val="28"/>
          <w:lang w:val="kk-KZ"/>
        </w:rPr>
        <w:t xml:space="preserve">. </w:t>
      </w:r>
      <w:bookmarkStart w:id="25" w:name="_Hlk165412520"/>
      <w:r>
        <w:rPr>
          <w:rFonts w:ascii="Times New Roman" w:hAnsi="Times New Roman" w:cs="Times New Roman"/>
          <w:bCs/>
          <w:sz w:val="28"/>
          <w:szCs w:val="28"/>
          <w:lang w:val="kk-KZ"/>
        </w:rPr>
        <w:t>Сирек кездесетін түр. Тасты-қиыршық тасты беткейлерде</w:t>
      </w:r>
      <w:r w:rsidRPr="007522F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сазды және таудың түрлі-түсті тау жыныстарының төменгі белдеулерінде </w:t>
      </w:r>
      <w:bookmarkEnd w:id="25"/>
      <w:r w:rsidR="000B7D93">
        <w:rPr>
          <w:rFonts w:ascii="Times New Roman" w:hAnsi="Times New Roman" w:cs="Times New Roman"/>
          <w:bCs/>
          <w:sz w:val="28"/>
          <w:szCs w:val="28"/>
          <w:lang w:val="kk-KZ"/>
        </w:rPr>
        <w:t>кездеседі</w:t>
      </w:r>
      <w:r w:rsidR="00B50D7D" w:rsidRPr="00226023">
        <w:rPr>
          <w:rFonts w:ascii="Times New Roman" w:hAnsi="Times New Roman" w:cs="Times New Roman"/>
          <w:bCs/>
          <w:sz w:val="28"/>
          <w:szCs w:val="28"/>
          <w:lang w:val="kk-KZ"/>
        </w:rPr>
        <w:t>.</w:t>
      </w:r>
      <w:r w:rsidR="00B50D7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Таралуы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Сөгеті өзенінің сайында, Қырғыз Алатауының батыс жоталарында, </w:t>
      </w:r>
      <w:r w:rsidRPr="007522F2">
        <w:rPr>
          <w:rFonts w:ascii="Times New Roman" w:hAnsi="Times New Roman" w:cs="Times New Roman"/>
          <w:bCs/>
          <w:sz w:val="28"/>
          <w:szCs w:val="28"/>
          <w:lang w:val="kk-KZ"/>
        </w:rPr>
        <w:t>Алмалы</w:t>
      </w:r>
      <w:r>
        <w:rPr>
          <w:rFonts w:ascii="Times New Roman" w:hAnsi="Times New Roman" w:cs="Times New Roman"/>
          <w:bCs/>
          <w:sz w:val="28"/>
          <w:szCs w:val="28"/>
          <w:lang w:val="kk-KZ"/>
        </w:rPr>
        <w:t>-</w:t>
      </w:r>
      <w:r w:rsidRPr="007522F2">
        <w:rPr>
          <w:rFonts w:ascii="Times New Roman" w:hAnsi="Times New Roman" w:cs="Times New Roman"/>
          <w:bCs/>
          <w:sz w:val="28"/>
          <w:szCs w:val="28"/>
          <w:lang w:val="kk-KZ"/>
        </w:rPr>
        <w:t>сай</w:t>
      </w:r>
      <w:r>
        <w:rPr>
          <w:rFonts w:ascii="Times New Roman" w:hAnsi="Times New Roman" w:cs="Times New Roman"/>
          <w:bCs/>
          <w:sz w:val="28"/>
          <w:szCs w:val="28"/>
          <w:lang w:val="kk-KZ"/>
        </w:rPr>
        <w:t>да</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Аз кездесетін өсімдік. Дарақтарының аз болуы қарқынды мал жаю </w:t>
      </w:r>
      <w:r w:rsidR="00B50D7D" w:rsidRPr="00A940C8">
        <w:rPr>
          <w:rFonts w:ascii="Times New Roman" w:hAnsi="Times New Roman" w:cs="Times New Roman"/>
          <w:bCs/>
          <w:sz w:val="28"/>
          <w:szCs w:val="28"/>
          <w:lang w:val="kk-KZ"/>
        </w:rPr>
        <w:t>[</w:t>
      </w:r>
      <w:r w:rsidR="00B50D7D">
        <w:rPr>
          <w:rFonts w:ascii="Times New Roman" w:hAnsi="Times New Roman" w:cs="Times New Roman"/>
          <w:bCs/>
          <w:sz w:val="28"/>
          <w:szCs w:val="28"/>
          <w:lang w:val="kk-KZ"/>
        </w:rPr>
        <w:t>1</w:t>
      </w:r>
      <w:r w:rsidR="005B59BA">
        <w:rPr>
          <w:rFonts w:ascii="Times New Roman" w:hAnsi="Times New Roman" w:cs="Times New Roman"/>
          <w:b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605</w:t>
      </w:r>
      <w:r w:rsidR="0048283C">
        <w:rPr>
          <w:rFonts w:ascii="Times New Roman" w:hAnsi="Times New Roman" w:cs="Times New Roman"/>
          <w:bCs/>
          <w:sz w:val="28"/>
          <w:szCs w:val="28"/>
          <w:lang w:val="kk-KZ"/>
        </w:rPr>
        <w:t xml:space="preserve"> </w:t>
      </w:r>
      <w:r w:rsidR="00E07584">
        <w:rPr>
          <w:rFonts w:ascii="Times New Roman" w:hAnsi="Times New Roman" w:cs="Times New Roman"/>
          <w:bCs/>
          <w:sz w:val="28"/>
          <w:szCs w:val="28"/>
          <w:lang w:val="kk-KZ"/>
        </w:rPr>
        <w:t>б.</w:t>
      </w:r>
      <w:r w:rsidR="00B50D7D" w:rsidRPr="00A940C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Түр Қазақ КСР Қызыл кітабына енген</w:t>
      </w:r>
      <w:r w:rsidR="00B50D7D">
        <w:rPr>
          <w:rFonts w:ascii="Times New Roman" w:hAnsi="Times New Roman" w:cs="Times New Roman"/>
          <w:bCs/>
          <w:sz w:val="28"/>
          <w:szCs w:val="28"/>
          <w:lang w:val="kk-KZ"/>
        </w:rPr>
        <w:t xml:space="preserve"> </w:t>
      </w:r>
      <w:r w:rsidR="00B50D7D" w:rsidRPr="00A940C8">
        <w:rPr>
          <w:rFonts w:ascii="Times New Roman" w:hAnsi="Times New Roman" w:cs="Times New Roman"/>
          <w:bCs/>
          <w:sz w:val="28"/>
          <w:szCs w:val="28"/>
          <w:lang w:val="kk-KZ"/>
        </w:rPr>
        <w:t>[</w:t>
      </w:r>
      <w:r w:rsidR="00B50D7D">
        <w:rPr>
          <w:rFonts w:ascii="Times New Roman" w:hAnsi="Times New Roman" w:cs="Times New Roman"/>
          <w:bCs/>
          <w:sz w:val="28"/>
          <w:szCs w:val="28"/>
          <w:lang w:val="kk-KZ"/>
        </w:rPr>
        <w:t>1</w:t>
      </w:r>
      <w:r w:rsidR="005B59BA">
        <w:rPr>
          <w:rFonts w:ascii="Times New Roman" w:hAnsi="Times New Roman" w:cs="Times New Roman"/>
          <w:b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260</w:t>
      </w:r>
      <w:r w:rsidR="004306C2">
        <w:rPr>
          <w:rFonts w:ascii="Times New Roman" w:hAnsi="Times New Roman" w:cs="Times New Roman"/>
          <w:bCs/>
          <w:sz w:val="28"/>
          <w:szCs w:val="28"/>
          <w:lang w:val="kk-KZ"/>
        </w:rPr>
        <w:t xml:space="preserve"> б.</w:t>
      </w:r>
      <w:r w:rsidR="00B50D7D" w:rsidRPr="00A940C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Қажетті қорғау шаралары. Түрдің көптеп кездесетін орындарын анықтау, қаумал ұйымдастыру және басқа да эндем және сирек кездесетін өсімдік түрлерінің дарақтарын да қатар қорғау </w:t>
      </w:r>
      <w:r w:rsidRPr="007522F2">
        <w:rPr>
          <w:rFonts w:ascii="Times New Roman" w:hAnsi="Times New Roman" w:cs="Times New Roman"/>
          <w:bCs/>
          <w:sz w:val="28"/>
          <w:szCs w:val="28"/>
          <w:lang w:val="kk-KZ"/>
        </w:rPr>
        <w:t>(</w:t>
      </w:r>
      <w:r w:rsidRPr="007522F2">
        <w:rPr>
          <w:rFonts w:ascii="Times New Roman" w:hAnsi="Times New Roman" w:cs="Times New Roman"/>
          <w:bCs/>
          <w:i/>
          <w:iCs/>
          <w:sz w:val="28"/>
          <w:szCs w:val="28"/>
          <w:lang w:val="kk-KZ"/>
        </w:rPr>
        <w:t>Astragalus trichanthus, Acantholimon aulieatense, Gypsophila aulieatense</w:t>
      </w:r>
      <w:r>
        <w:rPr>
          <w:rFonts w:ascii="Times New Roman" w:hAnsi="Times New Roman" w:cs="Times New Roman"/>
          <w:bCs/>
          <w:sz w:val="28"/>
          <w:szCs w:val="28"/>
          <w:lang w:val="kk-KZ"/>
        </w:rPr>
        <w:t xml:space="preserve"> және т.б</w:t>
      </w:r>
      <w:r w:rsidRPr="007522F2">
        <w:rPr>
          <w:rFonts w:ascii="Times New Roman" w:hAnsi="Times New Roman" w:cs="Times New Roman"/>
          <w:bCs/>
          <w:sz w:val="28"/>
          <w:szCs w:val="28"/>
          <w:lang w:val="kk-KZ"/>
        </w:rPr>
        <w:t>.).</w:t>
      </w:r>
      <w:bookmarkStart w:id="26" w:name="_Hlk165412553"/>
    </w:p>
    <w:p w14:paraId="1FFCA741" w14:textId="1A224D3B" w:rsidR="00B50D7D" w:rsidRDefault="00BC260E" w:rsidP="00F3205E">
      <w:pPr>
        <w:spacing w:after="0" w:line="240" w:lineRule="auto"/>
        <w:ind w:firstLine="567"/>
        <w:jc w:val="both"/>
        <w:rPr>
          <w:rFonts w:ascii="Times New Roman" w:hAnsi="Times New Roman" w:cs="Times New Roman"/>
          <w:bCs/>
          <w:sz w:val="28"/>
          <w:szCs w:val="28"/>
          <w:lang w:val="kk-KZ"/>
        </w:rPr>
      </w:pPr>
      <w:r w:rsidRPr="007522F2">
        <w:rPr>
          <w:rFonts w:ascii="Times New Roman" w:hAnsi="Times New Roman" w:cs="Times New Roman"/>
          <w:b/>
          <w:i/>
          <w:iCs/>
          <w:sz w:val="28"/>
          <w:szCs w:val="28"/>
          <w:lang w:val="kk-KZ"/>
        </w:rPr>
        <w:t>Chondrilla kusnezovii</w:t>
      </w:r>
      <w:r w:rsidRPr="007522F2">
        <w:rPr>
          <w:rFonts w:ascii="Times New Roman" w:hAnsi="Times New Roman" w:cs="Times New Roman"/>
          <w:b/>
          <w:sz w:val="28"/>
          <w:szCs w:val="28"/>
          <w:lang w:val="kk-KZ"/>
        </w:rPr>
        <w:t xml:space="preserve"> Iljin.</w:t>
      </w:r>
      <w:r w:rsidRPr="00C74177">
        <w:rPr>
          <w:rFonts w:ascii="Times New Roman" w:hAnsi="Times New Roman" w:cs="Times New Roman"/>
          <w:sz w:val="28"/>
          <w:szCs w:val="28"/>
          <w:lang w:val="kk-KZ"/>
        </w:rPr>
        <w:t xml:space="preserve"> </w:t>
      </w:r>
      <w:r w:rsidRPr="00B10735">
        <w:rPr>
          <w:rFonts w:ascii="Times New Roman" w:hAnsi="Times New Roman" w:cs="Times New Roman"/>
          <w:b/>
          <w:bCs/>
          <w:sz w:val="28"/>
          <w:szCs w:val="28"/>
          <w:lang w:val="kk-KZ"/>
        </w:rPr>
        <w:t>Кузнецов жерсағызы.</w:t>
      </w:r>
      <w:r>
        <w:rPr>
          <w:rFonts w:ascii="Times New Roman" w:hAnsi="Times New Roman" w:cs="Times New Roman"/>
          <w:bCs/>
          <w:sz w:val="28"/>
          <w:szCs w:val="28"/>
          <w:lang w:val="kk-KZ"/>
        </w:rPr>
        <w:t xml:space="preserve"> Жергілікті таралу аймағы тар Қырғыз </w:t>
      </w:r>
      <w:r w:rsidR="00B50D7D">
        <w:rPr>
          <w:rFonts w:ascii="Times New Roman" w:hAnsi="Times New Roman" w:cs="Times New Roman"/>
          <w:bCs/>
          <w:sz w:val="28"/>
          <w:szCs w:val="28"/>
          <w:lang w:val="kk-KZ"/>
        </w:rPr>
        <w:t>энде</w:t>
      </w:r>
      <w:r w:rsidR="00BD485B">
        <w:rPr>
          <w:rFonts w:ascii="Times New Roman" w:hAnsi="Times New Roman" w:cs="Times New Roman"/>
          <w:bCs/>
          <w:sz w:val="28"/>
          <w:szCs w:val="28"/>
          <w:lang w:val="kk-KZ"/>
        </w:rPr>
        <w:t>ми</w:t>
      </w:r>
      <w:r w:rsidR="00B50D7D">
        <w:rPr>
          <w:rFonts w:ascii="Times New Roman" w:hAnsi="Times New Roman" w:cs="Times New Roman"/>
          <w:bCs/>
          <w:sz w:val="28"/>
          <w:szCs w:val="28"/>
          <w:lang w:val="kk-KZ"/>
        </w:rPr>
        <w:t>калық түр.</w:t>
      </w:r>
      <w:r>
        <w:rPr>
          <w:rFonts w:ascii="Times New Roman" w:hAnsi="Times New Roman" w:cs="Times New Roman"/>
          <w:bCs/>
          <w:sz w:val="28"/>
          <w:szCs w:val="28"/>
          <w:lang w:val="kk-KZ"/>
        </w:rPr>
        <w:t xml:space="preserve"> </w:t>
      </w:r>
      <w:bookmarkEnd w:id="26"/>
      <w:r w:rsidRPr="00C74177">
        <w:rPr>
          <w:rFonts w:ascii="Times New Roman" w:hAnsi="Times New Roman" w:cs="Times New Roman"/>
          <w:bCs/>
          <w:sz w:val="28"/>
          <w:szCs w:val="28"/>
          <w:lang w:val="kk-KZ"/>
        </w:rPr>
        <w:t>Қырғыз жотасының таулы жазықтығынан, Мойынқұмның оңтүстік-шығыс бөлігінен сипатталған. Көпжылдық өсімдік, 1 м биіктікке дейін</w:t>
      </w:r>
      <w:r>
        <w:rPr>
          <w:rFonts w:ascii="Times New Roman" w:hAnsi="Times New Roman" w:cs="Times New Roman"/>
          <w:bCs/>
          <w:sz w:val="28"/>
          <w:szCs w:val="28"/>
          <w:lang w:val="kk-KZ"/>
        </w:rPr>
        <w:t xml:space="preserve"> жетеді.</w:t>
      </w:r>
      <w:r w:rsidRPr="00C74177">
        <w:rPr>
          <w:rFonts w:ascii="Times New Roman" w:hAnsi="Times New Roman" w:cs="Times New Roman"/>
          <w:bCs/>
          <w:sz w:val="28"/>
          <w:szCs w:val="28"/>
          <w:lang w:val="kk-KZ"/>
        </w:rPr>
        <w:t xml:space="preserve"> Мекен</w:t>
      </w:r>
      <w:r>
        <w:rPr>
          <w:rFonts w:ascii="Times New Roman" w:hAnsi="Times New Roman" w:cs="Times New Roman"/>
          <w:bCs/>
          <w:sz w:val="28"/>
          <w:szCs w:val="28"/>
          <w:lang w:val="kk-KZ"/>
        </w:rPr>
        <w:t xml:space="preserve"> орны</w:t>
      </w:r>
      <w:r w:rsidRPr="00C74177">
        <w:rPr>
          <w:rFonts w:ascii="Times New Roman" w:hAnsi="Times New Roman" w:cs="Times New Roman"/>
          <w:bCs/>
          <w:sz w:val="28"/>
          <w:szCs w:val="28"/>
          <w:lang w:val="kk-KZ"/>
        </w:rPr>
        <w:t>. Дөңе</w:t>
      </w:r>
      <w:r>
        <w:rPr>
          <w:rFonts w:ascii="Times New Roman" w:hAnsi="Times New Roman" w:cs="Times New Roman"/>
          <w:bCs/>
          <w:sz w:val="28"/>
          <w:szCs w:val="28"/>
          <w:lang w:val="kk-KZ"/>
        </w:rPr>
        <w:t>сті және қыратты құм, өзендер жағасындағы малтастарда. Түрдің саны азаюда</w:t>
      </w:r>
      <w:r w:rsidRPr="00C74177">
        <w:rPr>
          <w:rFonts w:ascii="Times New Roman" w:hAnsi="Times New Roman" w:cs="Times New Roman"/>
          <w:bCs/>
          <w:sz w:val="28"/>
          <w:szCs w:val="28"/>
          <w:lang w:val="kk-KZ"/>
        </w:rPr>
        <w:t>. II санат</w:t>
      </w:r>
      <w:r>
        <w:rPr>
          <w:rFonts w:ascii="Times New Roman" w:hAnsi="Times New Roman" w:cs="Times New Roman"/>
          <w:bCs/>
          <w:sz w:val="28"/>
          <w:szCs w:val="28"/>
          <w:lang w:val="kk-KZ"/>
        </w:rPr>
        <w:t>қа жатады. Сирек кездесетін түр</w:t>
      </w:r>
      <w:r w:rsidRPr="00C74177">
        <w:rPr>
          <w:rFonts w:ascii="Times New Roman" w:hAnsi="Times New Roman" w:cs="Times New Roman"/>
          <w:bCs/>
          <w:sz w:val="28"/>
          <w:szCs w:val="28"/>
          <w:lang w:val="kk-KZ"/>
        </w:rPr>
        <w:t xml:space="preserve">. Негізгі </w:t>
      </w:r>
      <w:r>
        <w:rPr>
          <w:rFonts w:ascii="Times New Roman" w:hAnsi="Times New Roman" w:cs="Times New Roman"/>
          <w:bCs/>
          <w:sz w:val="28"/>
          <w:szCs w:val="28"/>
          <w:lang w:val="kk-KZ"/>
        </w:rPr>
        <w:t>шек</w:t>
      </w:r>
      <w:r w:rsidRPr="00C74177">
        <w:rPr>
          <w:rFonts w:ascii="Times New Roman" w:hAnsi="Times New Roman" w:cs="Times New Roman"/>
          <w:bCs/>
          <w:sz w:val="28"/>
          <w:szCs w:val="28"/>
          <w:lang w:val="kk-KZ"/>
        </w:rPr>
        <w:t>теуші факторлар. Малды қарқынды жаю. Қазақ КСР Қызыл кітабына ен</w:t>
      </w:r>
      <w:r>
        <w:rPr>
          <w:rFonts w:ascii="Times New Roman" w:hAnsi="Times New Roman" w:cs="Times New Roman"/>
          <w:bCs/>
          <w:sz w:val="28"/>
          <w:szCs w:val="28"/>
          <w:lang w:val="kk-KZ"/>
        </w:rPr>
        <w:t>ген</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Таралуы</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Мойынқұмның оңтүстік-шығыс бөлігі, Қырғыз Алатауының таулы жазықтарының өзен арналары </w:t>
      </w:r>
      <w:bookmarkEnd w:id="24"/>
      <w:r w:rsidR="00B50D7D" w:rsidRPr="00A940C8">
        <w:rPr>
          <w:rFonts w:ascii="Times New Roman" w:hAnsi="Times New Roman" w:cs="Times New Roman"/>
          <w:bCs/>
          <w:sz w:val="28"/>
          <w:szCs w:val="28"/>
          <w:lang w:val="kk-KZ"/>
        </w:rPr>
        <w:t>[</w:t>
      </w:r>
      <w:r w:rsidR="00B50D7D">
        <w:rPr>
          <w:rFonts w:ascii="Times New Roman" w:hAnsi="Times New Roman" w:cs="Times New Roman"/>
          <w:bCs/>
          <w:sz w:val="28"/>
          <w:szCs w:val="28"/>
          <w:lang w:val="kk-KZ"/>
        </w:rPr>
        <w:t>1</w:t>
      </w:r>
      <w:r w:rsidR="005B59BA">
        <w:rPr>
          <w:rFonts w:ascii="Times New Roman" w:hAnsi="Times New Roman" w:cs="Times New Roman"/>
          <w:b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260</w:t>
      </w:r>
      <w:r w:rsidR="004306C2">
        <w:rPr>
          <w:rFonts w:ascii="Times New Roman" w:hAnsi="Times New Roman" w:cs="Times New Roman"/>
          <w:bCs/>
          <w:sz w:val="28"/>
          <w:szCs w:val="28"/>
          <w:lang w:val="kk-KZ"/>
        </w:rPr>
        <w:t xml:space="preserve"> б.</w:t>
      </w:r>
      <w:r w:rsidR="00B50D7D" w:rsidRPr="00A940C8">
        <w:rPr>
          <w:rFonts w:ascii="Times New Roman" w:hAnsi="Times New Roman" w:cs="Times New Roman"/>
          <w:bCs/>
          <w:sz w:val="28"/>
          <w:szCs w:val="28"/>
          <w:lang w:val="kk-KZ"/>
        </w:rPr>
        <w:t xml:space="preserve">]. </w:t>
      </w:r>
    </w:p>
    <w:p w14:paraId="05D4EAB8" w14:textId="36B8E58B" w:rsidR="00B50D7D" w:rsidRPr="00740236" w:rsidRDefault="00BC260E" w:rsidP="00F3205E">
      <w:pPr>
        <w:spacing w:after="0" w:line="240" w:lineRule="auto"/>
        <w:ind w:firstLine="567"/>
        <w:jc w:val="both"/>
        <w:rPr>
          <w:rFonts w:ascii="Times New Roman" w:hAnsi="Times New Roman" w:cs="Times New Roman"/>
          <w:iCs/>
          <w:sz w:val="28"/>
          <w:szCs w:val="28"/>
          <w:lang w:val="kk-KZ"/>
        </w:rPr>
      </w:pPr>
      <w:r w:rsidRPr="007522F2">
        <w:rPr>
          <w:rFonts w:ascii="Times New Roman" w:hAnsi="Times New Roman" w:cs="Times New Roman"/>
          <w:b/>
          <w:bCs/>
          <w:i/>
          <w:sz w:val="28"/>
          <w:szCs w:val="28"/>
          <w:lang w:val="kk-KZ"/>
        </w:rPr>
        <w:t xml:space="preserve">Trichanthemis aulieatensis </w:t>
      </w:r>
      <w:r w:rsidRPr="007522F2">
        <w:rPr>
          <w:rFonts w:ascii="Times New Roman" w:hAnsi="Times New Roman" w:cs="Times New Roman"/>
          <w:b/>
          <w:bCs/>
          <w:iCs/>
          <w:sz w:val="28"/>
          <w:szCs w:val="28"/>
          <w:lang w:val="kk-KZ"/>
        </w:rPr>
        <w:t>(B. Fedtsch.) Krasch.</w:t>
      </w:r>
      <w:r w:rsidRPr="000B4E68">
        <w:rPr>
          <w:rFonts w:ascii="Times New Roman" w:hAnsi="Times New Roman" w:cs="Times New Roman"/>
          <w:bCs/>
          <w:iCs/>
          <w:sz w:val="28"/>
          <w:szCs w:val="28"/>
          <w:lang w:val="kk-KZ"/>
        </w:rPr>
        <w:t xml:space="preserve"> </w:t>
      </w:r>
      <w:r w:rsidR="009E3343" w:rsidRPr="009E3343">
        <w:rPr>
          <w:rFonts w:ascii="Times New Roman" w:hAnsi="Times New Roman" w:cs="Times New Roman"/>
          <w:b/>
          <w:bCs/>
          <w:iCs/>
          <w:sz w:val="28"/>
          <w:szCs w:val="28"/>
          <w:lang w:val="kk-KZ"/>
        </w:rPr>
        <w:t>Әулиеата трихантемис.</w:t>
      </w:r>
      <w:r w:rsidR="009E3343">
        <w:rPr>
          <w:rFonts w:ascii="Times New Roman" w:hAnsi="Times New Roman" w:cs="Times New Roman"/>
          <w:bCs/>
          <w:iCs/>
          <w:sz w:val="28"/>
          <w:szCs w:val="28"/>
          <w:lang w:val="kk-KZ"/>
        </w:rPr>
        <w:t xml:space="preserve"> </w:t>
      </w:r>
      <w:r w:rsidRPr="009E3343">
        <w:rPr>
          <w:rFonts w:ascii="Times New Roman" w:hAnsi="Times New Roman" w:cs="Times New Roman"/>
          <w:bCs/>
          <w:iCs/>
          <w:sz w:val="28"/>
          <w:szCs w:val="28"/>
          <w:lang w:val="kk-KZ"/>
        </w:rPr>
        <w:t>Қ</w:t>
      </w:r>
      <w:r w:rsidRPr="009E3343">
        <w:rPr>
          <w:rFonts w:ascii="Times New Roman" w:hAnsi="Times New Roman" w:cs="Times New Roman"/>
          <w:iCs/>
          <w:sz w:val="28"/>
          <w:szCs w:val="28"/>
          <w:lang w:val="kk-KZ"/>
        </w:rPr>
        <w:t>ыр</w:t>
      </w:r>
      <w:r>
        <w:rPr>
          <w:rFonts w:ascii="Times New Roman" w:hAnsi="Times New Roman" w:cs="Times New Roman"/>
          <w:iCs/>
          <w:sz w:val="28"/>
          <w:szCs w:val="28"/>
          <w:lang w:val="kk-KZ"/>
        </w:rPr>
        <w:t>ғыз</w:t>
      </w:r>
      <w:r w:rsidRPr="007522F2">
        <w:rPr>
          <w:rFonts w:ascii="Times New Roman" w:hAnsi="Times New Roman" w:cs="Times New Roman"/>
          <w:iCs/>
          <w:sz w:val="28"/>
          <w:szCs w:val="28"/>
          <w:lang w:val="kk-KZ"/>
        </w:rPr>
        <w:t>-талас</w:t>
      </w:r>
      <w:r>
        <w:rPr>
          <w:rFonts w:ascii="Times New Roman" w:hAnsi="Times New Roman" w:cs="Times New Roman"/>
          <w:iCs/>
          <w:sz w:val="28"/>
          <w:szCs w:val="28"/>
          <w:lang w:val="kk-KZ"/>
        </w:rPr>
        <w:t>-қ</w:t>
      </w:r>
      <w:r w:rsidRPr="007522F2">
        <w:rPr>
          <w:rFonts w:ascii="Times New Roman" w:hAnsi="Times New Roman" w:cs="Times New Roman"/>
          <w:iCs/>
          <w:sz w:val="28"/>
          <w:szCs w:val="28"/>
          <w:lang w:val="kk-KZ"/>
        </w:rPr>
        <w:t xml:space="preserve">аратау </w:t>
      </w:r>
      <w:r w:rsidR="00BD485B">
        <w:rPr>
          <w:rFonts w:ascii="Times New Roman" w:hAnsi="Times New Roman" w:cs="Times New Roman"/>
          <w:iCs/>
          <w:sz w:val="28"/>
          <w:szCs w:val="28"/>
          <w:lang w:val="kk-KZ"/>
        </w:rPr>
        <w:t>суб</w:t>
      </w:r>
      <w:r w:rsidR="00B50D7D">
        <w:rPr>
          <w:rFonts w:ascii="Times New Roman" w:hAnsi="Times New Roman" w:cs="Times New Roman"/>
          <w:iCs/>
          <w:sz w:val="28"/>
          <w:szCs w:val="28"/>
          <w:lang w:val="kk-KZ"/>
        </w:rPr>
        <w:t>эндемикалық</w:t>
      </w:r>
      <w:r>
        <w:rPr>
          <w:rFonts w:ascii="Times New Roman" w:hAnsi="Times New Roman" w:cs="Times New Roman"/>
          <w:iCs/>
          <w:sz w:val="28"/>
          <w:szCs w:val="28"/>
          <w:lang w:val="kk-KZ"/>
        </w:rPr>
        <w:t xml:space="preserve"> түрі. Биіктігі 40 см. дейін болатын көпжылдық өсімдік, көп басты тамыры бар, сабақтарында жапырақтары аз. </w:t>
      </w:r>
      <w:r>
        <w:rPr>
          <w:rFonts w:ascii="Times New Roman" w:hAnsi="Times New Roman" w:cs="Times New Roman"/>
          <w:iCs/>
          <w:sz w:val="28"/>
          <w:szCs w:val="28"/>
          <w:lang w:val="kk-KZ"/>
        </w:rPr>
        <w:lastRenderedPageBreak/>
        <w:t xml:space="preserve">Жапырақтары біреулік немесе екеулік, қауырсынды бөлінген, жертаған жапырақтары ұзын сағақтарда, сабақты жапырақтары майда келеді. Мамыр-маусымда гүлдейді, шілдеде жеміс береді. Алмалы-сай сайынан сипатталған. </w:t>
      </w:r>
      <w:r w:rsidRPr="00BC1D6E">
        <w:rPr>
          <w:rFonts w:ascii="Times New Roman" w:hAnsi="Times New Roman" w:cs="Times New Roman"/>
          <w:iCs/>
          <w:sz w:val="28"/>
          <w:szCs w:val="28"/>
          <w:lang w:val="kk-KZ"/>
        </w:rPr>
        <w:t>Жоталардың</w:t>
      </w:r>
      <w:r>
        <w:rPr>
          <w:rFonts w:ascii="Times New Roman" w:hAnsi="Times New Roman" w:cs="Times New Roman"/>
          <w:iCs/>
          <w:sz w:val="28"/>
          <w:szCs w:val="28"/>
          <w:lang w:val="kk-KZ"/>
        </w:rPr>
        <w:t xml:space="preserve"> ортасындағы ұсақ топырақ алаңдарда кездеседі</w:t>
      </w:r>
      <w:r w:rsidRPr="00BC1D6E">
        <w:rPr>
          <w:rFonts w:ascii="Times New Roman" w:hAnsi="Times New Roman" w:cs="Times New Roman"/>
          <w:iCs/>
          <w:sz w:val="28"/>
          <w:szCs w:val="28"/>
          <w:lang w:val="kk-KZ"/>
        </w:rPr>
        <w:t>.</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Биіктігі </w:t>
      </w:r>
      <w:r w:rsidRPr="007522F2">
        <w:rPr>
          <w:rFonts w:ascii="Times New Roman" w:hAnsi="Times New Roman" w:cs="Times New Roman"/>
          <w:iCs/>
          <w:sz w:val="28"/>
          <w:szCs w:val="28"/>
          <w:lang w:val="kk-KZ"/>
        </w:rPr>
        <w:t>1800 м.</w:t>
      </w:r>
      <w:r w:rsidRPr="00BC1D6E">
        <w:rPr>
          <w:rFonts w:ascii="Times New Roman" w:hAnsi="Times New Roman" w:cs="Times New Roman"/>
          <w:sz w:val="28"/>
          <w:szCs w:val="28"/>
          <w:lang w:val="kk-KZ"/>
        </w:rPr>
        <w:t xml:space="preserve"> Тасты-қиыршық тасты баурайларда, орта таулы жартастарда өседі. </w:t>
      </w:r>
      <w:r w:rsidRPr="007522F2">
        <w:rPr>
          <w:rFonts w:ascii="Times New Roman" w:hAnsi="Times New Roman" w:cs="Times New Roman"/>
          <w:iCs/>
          <w:sz w:val="28"/>
          <w:szCs w:val="28"/>
          <w:lang w:val="kk-KZ"/>
        </w:rPr>
        <w:t>Ст</w:t>
      </w:r>
      <w:r>
        <w:rPr>
          <w:rFonts w:ascii="Times New Roman" w:hAnsi="Times New Roman" w:cs="Times New Roman"/>
          <w:iCs/>
          <w:sz w:val="28"/>
          <w:szCs w:val="28"/>
          <w:lang w:val="kk-KZ"/>
        </w:rPr>
        <w:t>атусы. II санатқа жатады. Сирек кездесетін түр.</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Сәндік өсімдік</w:t>
      </w:r>
      <w:r w:rsidRPr="007522F2">
        <w:rPr>
          <w:rFonts w:ascii="Times New Roman" w:hAnsi="Times New Roman" w:cs="Times New Roman"/>
          <w:iCs/>
          <w:sz w:val="28"/>
          <w:szCs w:val="28"/>
          <w:lang w:val="kk-KZ"/>
        </w:rPr>
        <w:t>.</w:t>
      </w:r>
      <w:r w:rsidRPr="00BC1D6E">
        <w:rPr>
          <w:rFonts w:ascii="Times New Roman" w:hAnsi="Times New Roman" w:cs="Times New Roman"/>
          <w:lang w:val="kk-KZ"/>
        </w:rPr>
        <w:t xml:space="preserve"> </w:t>
      </w:r>
      <w:r w:rsidR="007214AF">
        <w:rPr>
          <w:rFonts w:ascii="Times New Roman" w:hAnsi="Times New Roman" w:cs="Times New Roman"/>
          <w:lang w:val="kk-KZ"/>
        </w:rPr>
        <w:t>П</w:t>
      </w:r>
      <w:r w:rsidRPr="007522F2">
        <w:rPr>
          <w:rFonts w:ascii="Times New Roman" w:hAnsi="Times New Roman" w:cs="Times New Roman"/>
          <w:iCs/>
          <w:sz w:val="28"/>
          <w:szCs w:val="28"/>
          <w:lang w:val="kk-KZ"/>
        </w:rPr>
        <w:t>опуля</w:t>
      </w:r>
      <w:r>
        <w:rPr>
          <w:rFonts w:ascii="Times New Roman" w:hAnsi="Times New Roman" w:cs="Times New Roman"/>
          <w:iCs/>
          <w:sz w:val="28"/>
          <w:szCs w:val="28"/>
          <w:lang w:val="kk-KZ"/>
        </w:rPr>
        <w:t>ция саны аз</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Түр Қазақ КСР Қызыл кітабына енген</w:t>
      </w:r>
      <w:r w:rsidRPr="007522F2">
        <w:rPr>
          <w:rFonts w:ascii="Times New Roman" w:hAnsi="Times New Roman" w:cs="Times New Roman"/>
          <w:iCs/>
          <w:sz w:val="28"/>
          <w:szCs w:val="28"/>
          <w:lang w:val="kk-KZ"/>
        </w:rPr>
        <w:t xml:space="preserve"> </w:t>
      </w:r>
      <w:r w:rsidR="00B50D7D" w:rsidRPr="000D019F">
        <w:rPr>
          <w:rFonts w:ascii="Times New Roman" w:hAnsi="Times New Roman" w:cs="Times New Roman"/>
          <w:iCs/>
          <w:sz w:val="28"/>
          <w:szCs w:val="28"/>
          <w:lang w:val="kk-KZ"/>
        </w:rPr>
        <w:t>[</w:t>
      </w:r>
      <w:r w:rsidR="00B50D7D">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260</w:t>
      </w:r>
      <w:r w:rsidR="004306C2">
        <w:rPr>
          <w:rFonts w:ascii="Times New Roman" w:hAnsi="Times New Roman" w:cs="Times New Roman"/>
          <w:bCs/>
          <w:sz w:val="28"/>
          <w:szCs w:val="28"/>
          <w:lang w:val="kk-KZ"/>
        </w:rPr>
        <w:t xml:space="preserve"> б.</w:t>
      </w:r>
      <w:r w:rsidR="00B50D7D" w:rsidRPr="000D019F">
        <w:rPr>
          <w:rFonts w:ascii="Times New Roman" w:hAnsi="Times New Roman" w:cs="Times New Roman"/>
          <w:iCs/>
          <w:sz w:val="28"/>
          <w:szCs w:val="28"/>
          <w:lang w:val="kk-KZ"/>
        </w:rPr>
        <w:t>].</w:t>
      </w:r>
      <w:r w:rsidR="00B50D7D">
        <w:rPr>
          <w:rFonts w:ascii="Times New Roman" w:hAnsi="Times New Roman" w:cs="Times New Roman"/>
          <w:iCs/>
          <w:sz w:val="28"/>
          <w:szCs w:val="28"/>
          <w:lang w:val="kk-KZ"/>
        </w:rPr>
        <w:t xml:space="preserve"> </w:t>
      </w:r>
      <w:r w:rsidRPr="007522F2">
        <w:rPr>
          <w:rFonts w:ascii="Times New Roman" w:hAnsi="Times New Roman" w:cs="Times New Roman"/>
          <w:iCs/>
          <w:sz w:val="28"/>
          <w:szCs w:val="28"/>
          <w:lang w:val="kk-KZ"/>
        </w:rPr>
        <w:t>Субэндем</w:t>
      </w:r>
      <w:r>
        <w:rPr>
          <w:rFonts w:ascii="Times New Roman" w:hAnsi="Times New Roman" w:cs="Times New Roman"/>
          <w:iCs/>
          <w:sz w:val="28"/>
          <w:szCs w:val="28"/>
          <w:lang w:val="kk-KZ"/>
        </w:rPr>
        <w:t>ді</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сәндік түр</w:t>
      </w:r>
      <w:r w:rsidRPr="007522F2">
        <w:rPr>
          <w:rFonts w:ascii="Times New Roman" w:hAnsi="Times New Roman" w:cs="Times New Roman"/>
          <w:iCs/>
          <w:sz w:val="28"/>
          <w:szCs w:val="28"/>
          <w:lang w:val="kk-KZ"/>
        </w:rPr>
        <w:t>.</w:t>
      </w:r>
      <w:r w:rsidRPr="00BC1D6E">
        <w:rPr>
          <w:rFonts w:ascii="Times New Roman" w:hAnsi="Times New Roman" w:cs="Times New Roman"/>
          <w:lang w:val="kk-KZ"/>
        </w:rPr>
        <w:t xml:space="preserve"> </w:t>
      </w:r>
      <w:r>
        <w:rPr>
          <w:rFonts w:ascii="Times New Roman" w:hAnsi="Times New Roman" w:cs="Times New Roman"/>
          <w:iCs/>
          <w:sz w:val="28"/>
          <w:szCs w:val="28"/>
          <w:lang w:val="kk-KZ"/>
        </w:rPr>
        <w:t xml:space="preserve">Таралуы: </w:t>
      </w:r>
      <w:r w:rsidRPr="007522F2">
        <w:rPr>
          <w:rFonts w:ascii="Times New Roman" w:hAnsi="Times New Roman" w:cs="Times New Roman"/>
          <w:iCs/>
          <w:sz w:val="28"/>
          <w:szCs w:val="28"/>
          <w:lang w:val="kk-KZ"/>
        </w:rPr>
        <w:t>Сырдарь</w:t>
      </w:r>
      <w:r>
        <w:rPr>
          <w:rFonts w:ascii="Times New Roman" w:hAnsi="Times New Roman" w:cs="Times New Roman"/>
          <w:iCs/>
          <w:sz w:val="28"/>
          <w:szCs w:val="28"/>
          <w:lang w:val="kk-KZ"/>
        </w:rPr>
        <w:t>я Қ</w:t>
      </w:r>
      <w:r w:rsidRPr="007522F2">
        <w:rPr>
          <w:rFonts w:ascii="Times New Roman" w:hAnsi="Times New Roman" w:cs="Times New Roman"/>
          <w:iCs/>
          <w:sz w:val="28"/>
          <w:szCs w:val="28"/>
          <w:lang w:val="kk-KZ"/>
        </w:rPr>
        <w:t>аратау</w:t>
      </w:r>
      <w:r>
        <w:rPr>
          <w:rFonts w:ascii="Times New Roman" w:hAnsi="Times New Roman" w:cs="Times New Roman"/>
          <w:iCs/>
          <w:sz w:val="28"/>
          <w:szCs w:val="28"/>
          <w:lang w:val="kk-KZ"/>
        </w:rPr>
        <w:t>ы</w:t>
      </w:r>
      <w:r w:rsidRPr="007522F2">
        <w:rPr>
          <w:rFonts w:ascii="Times New Roman" w:hAnsi="Times New Roman" w:cs="Times New Roman"/>
          <w:iCs/>
          <w:sz w:val="28"/>
          <w:szCs w:val="28"/>
          <w:lang w:val="kk-KZ"/>
        </w:rPr>
        <w:t>, Талас Алатау</w:t>
      </w:r>
      <w:r>
        <w:rPr>
          <w:rFonts w:ascii="Times New Roman" w:hAnsi="Times New Roman" w:cs="Times New Roman"/>
          <w:iCs/>
          <w:sz w:val="28"/>
          <w:szCs w:val="28"/>
          <w:lang w:val="kk-KZ"/>
        </w:rPr>
        <w:t>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Қырғыз</w:t>
      </w:r>
      <w:r w:rsidRPr="007522F2">
        <w:rPr>
          <w:rFonts w:ascii="Times New Roman" w:hAnsi="Times New Roman" w:cs="Times New Roman"/>
          <w:iCs/>
          <w:sz w:val="28"/>
          <w:szCs w:val="28"/>
          <w:lang w:val="kk-KZ"/>
        </w:rPr>
        <w:t xml:space="preserve"> Алатау</w:t>
      </w:r>
      <w:r>
        <w:rPr>
          <w:rFonts w:ascii="Times New Roman" w:hAnsi="Times New Roman" w:cs="Times New Roman"/>
          <w:iCs/>
          <w:sz w:val="28"/>
          <w:szCs w:val="28"/>
          <w:lang w:val="kk-KZ"/>
        </w:rPr>
        <w:t>ының батыс бөлігі</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Қазақ</w:t>
      </w:r>
      <w:r w:rsidRPr="007522F2">
        <w:rPr>
          <w:rFonts w:ascii="Times New Roman" w:hAnsi="Times New Roman" w:cs="Times New Roman"/>
          <w:iCs/>
          <w:sz w:val="28"/>
          <w:szCs w:val="28"/>
          <w:lang w:val="kk-KZ"/>
        </w:rPr>
        <w:t>стан</w:t>
      </w:r>
      <w:r>
        <w:rPr>
          <w:rFonts w:ascii="Times New Roman" w:hAnsi="Times New Roman" w:cs="Times New Roman"/>
          <w:iCs/>
          <w:sz w:val="28"/>
          <w:szCs w:val="28"/>
          <w:lang w:val="kk-KZ"/>
        </w:rPr>
        <w:t>нан тыс: Қырғ</w:t>
      </w:r>
      <w:r w:rsidRPr="007522F2">
        <w:rPr>
          <w:rFonts w:ascii="Times New Roman" w:hAnsi="Times New Roman" w:cs="Times New Roman"/>
          <w:iCs/>
          <w:sz w:val="28"/>
          <w:szCs w:val="28"/>
          <w:lang w:val="kk-KZ"/>
        </w:rPr>
        <w:t>ызстан</w:t>
      </w:r>
      <w:r>
        <w:rPr>
          <w:rFonts w:ascii="Times New Roman" w:hAnsi="Times New Roman" w:cs="Times New Roman"/>
          <w:iCs/>
          <w:sz w:val="28"/>
          <w:szCs w:val="28"/>
          <w:lang w:val="kk-KZ"/>
        </w:rPr>
        <w:t>да өседі</w:t>
      </w:r>
      <w:r w:rsidRPr="007522F2">
        <w:rPr>
          <w:rFonts w:ascii="Times New Roman" w:hAnsi="Times New Roman" w:cs="Times New Roman"/>
          <w:iCs/>
          <w:sz w:val="28"/>
          <w:szCs w:val="28"/>
          <w:lang w:val="kk-KZ"/>
        </w:rPr>
        <w:t xml:space="preserve"> </w:t>
      </w:r>
      <w:bookmarkStart w:id="27" w:name="_Hlk164256641"/>
      <w:bookmarkStart w:id="28" w:name="_Hlk164250751"/>
      <w:r w:rsidR="00B50D7D" w:rsidRPr="00DD40F7">
        <w:rPr>
          <w:rFonts w:ascii="Times New Roman" w:hAnsi="Times New Roman" w:cs="Times New Roman"/>
          <w:iCs/>
          <w:sz w:val="28"/>
          <w:szCs w:val="28"/>
          <w:lang w:val="kk-KZ"/>
        </w:rPr>
        <w:t>[</w:t>
      </w:r>
      <w:r w:rsidR="00B50D7D">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605</w:t>
      </w:r>
      <w:r w:rsidR="0048283C">
        <w:rPr>
          <w:rFonts w:ascii="Times New Roman" w:hAnsi="Times New Roman" w:cs="Times New Roman"/>
          <w:bCs/>
          <w:sz w:val="28"/>
          <w:szCs w:val="28"/>
          <w:lang w:val="kk-KZ"/>
        </w:rPr>
        <w:t xml:space="preserve"> б.</w:t>
      </w:r>
      <w:r w:rsidR="00B50D7D" w:rsidRPr="00DD40F7">
        <w:rPr>
          <w:rFonts w:ascii="Times New Roman" w:hAnsi="Times New Roman" w:cs="Times New Roman"/>
          <w:iCs/>
          <w:sz w:val="28"/>
          <w:szCs w:val="28"/>
          <w:lang w:val="kk-KZ"/>
        </w:rPr>
        <w:t>].</w:t>
      </w:r>
    </w:p>
    <w:p w14:paraId="4DA11866" w14:textId="4610FE53" w:rsidR="00BC260E" w:rsidRDefault="00BC260E" w:rsidP="00F3205E">
      <w:pPr>
        <w:spacing w:after="0" w:line="240" w:lineRule="auto"/>
        <w:ind w:firstLine="567"/>
        <w:jc w:val="both"/>
        <w:rPr>
          <w:rFonts w:ascii="Times New Roman" w:hAnsi="Times New Roman" w:cs="Times New Roman"/>
          <w:iCs/>
          <w:sz w:val="28"/>
          <w:szCs w:val="28"/>
          <w:lang w:val="kk-KZ"/>
        </w:rPr>
      </w:pPr>
      <w:r w:rsidRPr="007522F2">
        <w:rPr>
          <w:rFonts w:ascii="Times New Roman" w:hAnsi="Times New Roman" w:cs="Times New Roman"/>
          <w:b/>
          <w:bCs/>
          <w:i/>
          <w:sz w:val="28"/>
          <w:szCs w:val="28"/>
          <w:lang w:val="kk-KZ"/>
        </w:rPr>
        <w:t>Rhaponticum aulieatense</w:t>
      </w:r>
      <w:r w:rsidRPr="007522F2">
        <w:rPr>
          <w:rFonts w:ascii="Times New Roman" w:hAnsi="Times New Roman" w:cs="Times New Roman"/>
          <w:b/>
          <w:bCs/>
          <w:iCs/>
          <w:sz w:val="28"/>
          <w:szCs w:val="28"/>
          <w:lang w:val="kk-KZ"/>
        </w:rPr>
        <w:t xml:space="preserve"> Iljin</w:t>
      </w:r>
      <w:r w:rsidR="00880FD6">
        <w:rPr>
          <w:rFonts w:ascii="Times New Roman" w:hAnsi="Times New Roman" w:cs="Times New Roman"/>
          <w:bCs/>
          <w:iCs/>
          <w:sz w:val="28"/>
          <w:szCs w:val="28"/>
          <w:lang w:val="kk-KZ"/>
        </w:rPr>
        <w:t xml:space="preserve">. </w:t>
      </w:r>
      <w:r w:rsidRPr="007604F6">
        <w:rPr>
          <w:rFonts w:ascii="Times New Roman" w:hAnsi="Times New Roman" w:cs="Times New Roman"/>
          <w:b/>
          <w:bCs/>
          <w:iCs/>
          <w:sz w:val="28"/>
          <w:szCs w:val="28"/>
          <w:lang w:val="kk-KZ"/>
        </w:rPr>
        <w:t xml:space="preserve">Әулиеата марал түбірі. </w:t>
      </w:r>
      <w:bookmarkEnd w:id="27"/>
      <w:r>
        <w:rPr>
          <w:rFonts w:ascii="Times New Roman" w:hAnsi="Times New Roman" w:cs="Times New Roman"/>
          <w:iCs/>
          <w:sz w:val="28"/>
          <w:szCs w:val="28"/>
          <w:lang w:val="kk-KZ"/>
        </w:rPr>
        <w:t>Қырғыз</w:t>
      </w:r>
      <w:r w:rsidRPr="007522F2">
        <w:rPr>
          <w:rFonts w:ascii="Times New Roman" w:hAnsi="Times New Roman" w:cs="Times New Roman"/>
          <w:iCs/>
          <w:sz w:val="28"/>
          <w:szCs w:val="28"/>
          <w:lang w:val="kk-KZ"/>
        </w:rPr>
        <w:t>-</w:t>
      </w:r>
      <w:r>
        <w:rPr>
          <w:rFonts w:ascii="Times New Roman" w:hAnsi="Times New Roman" w:cs="Times New Roman"/>
          <w:iCs/>
          <w:sz w:val="28"/>
          <w:szCs w:val="28"/>
          <w:lang w:val="kk-KZ"/>
        </w:rPr>
        <w:t>қ</w:t>
      </w:r>
      <w:r w:rsidRPr="007522F2">
        <w:rPr>
          <w:rFonts w:ascii="Times New Roman" w:hAnsi="Times New Roman" w:cs="Times New Roman"/>
          <w:iCs/>
          <w:sz w:val="28"/>
          <w:szCs w:val="28"/>
          <w:lang w:val="kk-KZ"/>
        </w:rPr>
        <w:t>арат</w:t>
      </w:r>
      <w:r>
        <w:rPr>
          <w:rFonts w:ascii="Times New Roman" w:hAnsi="Times New Roman" w:cs="Times New Roman"/>
          <w:iCs/>
          <w:sz w:val="28"/>
          <w:szCs w:val="28"/>
          <w:lang w:val="kk-KZ"/>
        </w:rPr>
        <w:t>а</w:t>
      </w:r>
      <w:r w:rsidRPr="007522F2">
        <w:rPr>
          <w:rFonts w:ascii="Times New Roman" w:hAnsi="Times New Roman" w:cs="Times New Roman"/>
          <w:iCs/>
          <w:sz w:val="28"/>
          <w:szCs w:val="28"/>
          <w:lang w:val="kk-KZ"/>
        </w:rPr>
        <w:t>у</w:t>
      </w:r>
      <w:r>
        <w:rPr>
          <w:rFonts w:ascii="Times New Roman" w:hAnsi="Times New Roman" w:cs="Times New Roman"/>
          <w:iCs/>
          <w:sz w:val="28"/>
          <w:szCs w:val="28"/>
          <w:lang w:val="kk-KZ"/>
        </w:rPr>
        <w:t xml:space="preserve"> </w:t>
      </w:r>
      <w:r w:rsidR="00B50D7D">
        <w:rPr>
          <w:rFonts w:ascii="Times New Roman" w:hAnsi="Times New Roman" w:cs="Times New Roman"/>
          <w:iCs/>
          <w:sz w:val="28"/>
          <w:szCs w:val="28"/>
          <w:lang w:val="kk-KZ"/>
        </w:rPr>
        <w:t>субэндемикалық</w:t>
      </w:r>
      <w:r>
        <w:rPr>
          <w:rFonts w:ascii="Times New Roman" w:hAnsi="Times New Roman" w:cs="Times New Roman"/>
          <w:iCs/>
          <w:sz w:val="28"/>
          <w:szCs w:val="28"/>
          <w:lang w:val="kk-KZ"/>
        </w:rPr>
        <w:t xml:space="preserve"> түрі. </w:t>
      </w:r>
      <w:r w:rsidRPr="00B853A1">
        <w:rPr>
          <w:rFonts w:ascii="Times New Roman" w:hAnsi="Times New Roman" w:cs="Times New Roman"/>
          <w:iCs/>
          <w:sz w:val="28"/>
          <w:szCs w:val="28"/>
          <w:lang w:val="kk-KZ"/>
        </w:rPr>
        <w:t>Қырғыз жотасының батыс шетінен Ботамойнақ шатқалы</w:t>
      </w:r>
      <w:r>
        <w:rPr>
          <w:rFonts w:ascii="Times New Roman" w:hAnsi="Times New Roman" w:cs="Times New Roman"/>
          <w:iCs/>
          <w:sz w:val="28"/>
          <w:szCs w:val="28"/>
          <w:lang w:val="kk-KZ"/>
        </w:rPr>
        <w:t>нан</w:t>
      </w:r>
      <w:r w:rsidRPr="00B853A1">
        <w:rPr>
          <w:rFonts w:ascii="Times New Roman" w:hAnsi="Times New Roman" w:cs="Times New Roman"/>
          <w:iCs/>
          <w:sz w:val="28"/>
          <w:szCs w:val="28"/>
          <w:lang w:val="kk-KZ"/>
        </w:rPr>
        <w:t xml:space="preserve"> сипатталған.</w:t>
      </w:r>
      <w:r w:rsidRPr="00B853A1">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Биіктігі 40 см. болатын сирек кездесетін сабақтары бар көпжылдық өсімдік</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Жапырақтары сопақша, қауырсынды бөлінген; жер</w:t>
      </w:r>
      <w:r w:rsidR="00880FD6">
        <w:rPr>
          <w:rFonts w:ascii="Times New Roman" w:hAnsi="Times New Roman" w:cs="Times New Roman"/>
          <w:iCs/>
          <w:sz w:val="28"/>
          <w:szCs w:val="28"/>
          <w:lang w:val="kk-KZ"/>
        </w:rPr>
        <w:t>жа</w:t>
      </w:r>
      <w:r>
        <w:rPr>
          <w:rFonts w:ascii="Times New Roman" w:hAnsi="Times New Roman" w:cs="Times New Roman"/>
          <w:iCs/>
          <w:sz w:val="28"/>
          <w:szCs w:val="28"/>
          <w:lang w:val="kk-KZ"/>
        </w:rPr>
        <w:t>т</w:t>
      </w:r>
      <w:r w:rsidR="00880FD6">
        <w:rPr>
          <w:rFonts w:ascii="Times New Roman" w:hAnsi="Times New Roman" w:cs="Times New Roman"/>
          <w:iCs/>
          <w:sz w:val="28"/>
          <w:szCs w:val="28"/>
          <w:lang w:val="kk-KZ"/>
        </w:rPr>
        <w:t xml:space="preserve">аған және төменгі сабақтылары </w:t>
      </w:r>
      <w:r>
        <w:rPr>
          <w:rFonts w:ascii="Times New Roman" w:hAnsi="Times New Roman" w:cs="Times New Roman"/>
          <w:iCs/>
          <w:sz w:val="28"/>
          <w:szCs w:val="28"/>
          <w:lang w:val="kk-KZ"/>
        </w:rPr>
        <w:t>сағақты келеді</w:t>
      </w:r>
      <w:r w:rsidRPr="007522F2">
        <w:rPr>
          <w:rFonts w:ascii="Times New Roman" w:hAnsi="Times New Roman" w:cs="Times New Roman"/>
          <w:iCs/>
          <w:sz w:val="28"/>
          <w:szCs w:val="28"/>
          <w:lang w:val="kk-KZ"/>
        </w:rPr>
        <w:t>,</w:t>
      </w:r>
      <w:r w:rsidR="00880FD6">
        <w:rPr>
          <w:rFonts w:ascii="Times New Roman" w:hAnsi="Times New Roman" w:cs="Times New Roman"/>
          <w:iCs/>
          <w:sz w:val="28"/>
          <w:szCs w:val="28"/>
          <w:lang w:val="kk-KZ"/>
        </w:rPr>
        <w:t xml:space="preserve"> ұзындығы</w:t>
      </w:r>
      <w:r w:rsidRPr="007522F2">
        <w:rPr>
          <w:rFonts w:ascii="Times New Roman" w:hAnsi="Times New Roman" w:cs="Times New Roman"/>
          <w:iCs/>
          <w:sz w:val="28"/>
          <w:szCs w:val="28"/>
          <w:lang w:val="kk-KZ"/>
        </w:rPr>
        <w:t xml:space="preserve"> 8-12 см., </w:t>
      </w:r>
      <w:r>
        <w:rPr>
          <w:rFonts w:ascii="Times New Roman" w:hAnsi="Times New Roman" w:cs="Times New Roman"/>
          <w:iCs/>
          <w:sz w:val="28"/>
          <w:szCs w:val="28"/>
          <w:lang w:val="kk-KZ"/>
        </w:rPr>
        <w:t xml:space="preserve">ені </w:t>
      </w:r>
      <w:r w:rsidRPr="007522F2">
        <w:rPr>
          <w:rFonts w:ascii="Times New Roman" w:hAnsi="Times New Roman" w:cs="Times New Roman"/>
          <w:iCs/>
          <w:sz w:val="28"/>
          <w:szCs w:val="28"/>
          <w:lang w:val="kk-KZ"/>
        </w:rPr>
        <w:t xml:space="preserve">2-3 см.; </w:t>
      </w:r>
      <w:r>
        <w:rPr>
          <w:rFonts w:ascii="Times New Roman" w:hAnsi="Times New Roman" w:cs="Times New Roman"/>
          <w:iCs/>
          <w:sz w:val="28"/>
          <w:szCs w:val="28"/>
          <w:lang w:val="kk-KZ"/>
        </w:rPr>
        <w:t>жоғарғылары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отырықшы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қауырсын салалы жапырақты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Тұқымымен көбейеді.</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Мамыр-маусымда гүлдейді</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маусым-шілдеде жеміс береді</w:t>
      </w:r>
      <w:r w:rsidRPr="007522F2">
        <w:rPr>
          <w:rFonts w:ascii="Times New Roman" w:hAnsi="Times New Roman" w:cs="Times New Roman"/>
          <w:iCs/>
          <w:sz w:val="28"/>
          <w:szCs w:val="28"/>
          <w:lang w:val="kk-KZ"/>
        </w:rPr>
        <w:t xml:space="preserve">. II </w:t>
      </w:r>
      <w:r>
        <w:rPr>
          <w:rFonts w:ascii="Times New Roman" w:hAnsi="Times New Roman" w:cs="Times New Roman"/>
          <w:iCs/>
          <w:sz w:val="28"/>
          <w:szCs w:val="28"/>
          <w:lang w:val="kk-KZ"/>
        </w:rPr>
        <w:t>санатқа жатады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Сирек кездесетін түр</w:t>
      </w:r>
      <w:r w:rsidRPr="007522F2">
        <w:rPr>
          <w:rFonts w:ascii="Times New Roman" w:hAnsi="Times New Roman" w:cs="Times New Roman"/>
          <w:iCs/>
          <w:sz w:val="28"/>
          <w:szCs w:val="28"/>
          <w:lang w:val="kk-KZ"/>
        </w:rPr>
        <w:t>. Субэндем</w:t>
      </w:r>
      <w:r w:rsidR="00206C86">
        <w:rPr>
          <w:rFonts w:ascii="Times New Roman" w:hAnsi="Times New Roman" w:cs="Times New Roman"/>
          <w:iCs/>
          <w:sz w:val="28"/>
          <w:szCs w:val="28"/>
          <w:lang w:val="kk-KZ"/>
        </w:rPr>
        <w:t xml:space="preserve">ді, сәндік түр. </w:t>
      </w:r>
      <w:r w:rsidRPr="00A948E4">
        <w:rPr>
          <w:rFonts w:ascii="Times New Roman" w:hAnsi="Times New Roman" w:cs="Times New Roman"/>
          <w:iCs/>
          <w:sz w:val="28"/>
          <w:szCs w:val="28"/>
          <w:lang w:val="kk-KZ"/>
        </w:rPr>
        <w:t>Тасты, қиыршық тасты баурайларда, төменгі таулардың жартастарында өседі.</w:t>
      </w:r>
      <w:r>
        <w:rPr>
          <w:rFonts w:ascii="Times New Roman" w:hAnsi="Times New Roman" w:cs="Times New Roman"/>
          <w:iCs/>
          <w:sz w:val="28"/>
          <w:szCs w:val="28"/>
          <w:lang w:val="kk-KZ"/>
        </w:rPr>
        <w:t xml:space="preserve"> Саны. Аз кездеседі, </w:t>
      </w:r>
      <w:r w:rsidRPr="00A948E4">
        <w:rPr>
          <w:rFonts w:ascii="Times New Roman" w:hAnsi="Times New Roman" w:cs="Times New Roman"/>
          <w:iCs/>
          <w:sz w:val="28"/>
          <w:szCs w:val="28"/>
          <w:lang w:val="kk-KZ"/>
        </w:rPr>
        <w:t>дара дарақтар</w:t>
      </w:r>
      <w:r>
        <w:rPr>
          <w:rFonts w:ascii="Times New Roman" w:hAnsi="Times New Roman" w:cs="Times New Roman"/>
          <w:iCs/>
          <w:sz w:val="28"/>
          <w:szCs w:val="28"/>
          <w:lang w:val="kk-KZ"/>
        </w:rPr>
        <w:t>ымен</w:t>
      </w:r>
      <w:r w:rsidRPr="00A948E4">
        <w:rPr>
          <w:rFonts w:ascii="Times New Roman" w:hAnsi="Times New Roman" w:cs="Times New Roman"/>
          <w:iCs/>
          <w:sz w:val="28"/>
          <w:szCs w:val="28"/>
          <w:lang w:val="kk-KZ"/>
        </w:rPr>
        <w:t>, өсудің табиғи жағдайларының бұзылуынан санының қысқару үрдісіне ие.</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Негізгі шектеуші факторлар</w:t>
      </w:r>
      <w:r w:rsidRPr="007522F2">
        <w:rPr>
          <w:rFonts w:ascii="Times New Roman" w:hAnsi="Times New Roman" w:cs="Times New Roman"/>
          <w:iCs/>
          <w:sz w:val="28"/>
          <w:szCs w:val="28"/>
          <w:lang w:val="kk-KZ"/>
        </w:rPr>
        <w:t xml:space="preserve">. </w:t>
      </w:r>
      <w:r w:rsidRPr="00A67C56">
        <w:rPr>
          <w:rFonts w:ascii="Times New Roman" w:hAnsi="Times New Roman" w:cs="Times New Roman"/>
          <w:iCs/>
          <w:sz w:val="28"/>
          <w:szCs w:val="28"/>
          <w:lang w:val="kk-KZ"/>
        </w:rPr>
        <w:t xml:space="preserve">Таралымдардың саны аз; жазғы мал жаю кезінде жайылымға шамадан тыс </w:t>
      </w:r>
      <w:r>
        <w:rPr>
          <w:rFonts w:ascii="Times New Roman" w:hAnsi="Times New Roman" w:cs="Times New Roman"/>
          <w:iCs/>
          <w:sz w:val="28"/>
          <w:szCs w:val="28"/>
          <w:lang w:val="kk-KZ"/>
        </w:rPr>
        <w:t>ауырлық түседі</w:t>
      </w:r>
      <w:r w:rsidRPr="00A67C56">
        <w:rPr>
          <w:rFonts w:ascii="Times New Roman" w:hAnsi="Times New Roman" w:cs="Times New Roman"/>
          <w:iCs/>
          <w:sz w:val="28"/>
          <w:szCs w:val="28"/>
          <w:lang w:val="kk-KZ"/>
        </w:rPr>
        <w:t>; жаңа жолдар салу</w:t>
      </w:r>
      <w:r>
        <w:rPr>
          <w:rFonts w:ascii="Times New Roman" w:hAnsi="Times New Roman" w:cs="Times New Roman"/>
          <w:iCs/>
          <w:sz w:val="28"/>
          <w:szCs w:val="28"/>
          <w:lang w:val="kk-KZ"/>
        </w:rPr>
        <w:t>да да зиянды әсері көп</w:t>
      </w:r>
      <w:r w:rsidRPr="00A67C56">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Түр КСРО және Қазақ КСР Қызыл кітабына енген</w:t>
      </w:r>
      <w:r w:rsidRPr="007522F2">
        <w:rPr>
          <w:rFonts w:ascii="Times New Roman" w:hAnsi="Times New Roman" w:cs="Times New Roman"/>
          <w:iCs/>
          <w:sz w:val="28"/>
          <w:szCs w:val="28"/>
          <w:lang w:val="kk-KZ"/>
        </w:rPr>
        <w:t xml:space="preserve"> </w:t>
      </w:r>
      <w:r w:rsidR="00B50D7D" w:rsidRPr="009D0667">
        <w:rPr>
          <w:rFonts w:ascii="Times New Roman" w:hAnsi="Times New Roman" w:cs="Times New Roman"/>
          <w:iCs/>
          <w:sz w:val="28"/>
          <w:szCs w:val="28"/>
          <w:lang w:val="kk-KZ"/>
        </w:rPr>
        <w:t>[</w:t>
      </w:r>
      <w:r w:rsidR="004306C2">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5526A4" w:rsidRPr="00E13E07">
        <w:rPr>
          <w:rFonts w:ascii="Times New Roman" w:hAnsi="Times New Roman" w:cs="Times New Roman"/>
          <w:bCs/>
          <w:sz w:val="28"/>
          <w:szCs w:val="28"/>
          <w:lang w:val="kk-KZ"/>
        </w:rPr>
        <w:t>,</w:t>
      </w:r>
      <w:r w:rsidR="005526A4">
        <w:rPr>
          <w:rFonts w:ascii="Times New Roman" w:hAnsi="Times New Roman" w:cs="Times New Roman"/>
          <w:bCs/>
          <w:sz w:val="28"/>
          <w:szCs w:val="28"/>
          <w:lang w:val="kk-KZ"/>
        </w:rPr>
        <w:t xml:space="preserve"> 605</w:t>
      </w:r>
      <w:r w:rsidR="004306C2">
        <w:rPr>
          <w:rFonts w:ascii="Times New Roman" w:hAnsi="Times New Roman" w:cs="Times New Roman"/>
          <w:bCs/>
          <w:sz w:val="28"/>
          <w:szCs w:val="28"/>
          <w:lang w:val="kk-KZ"/>
        </w:rPr>
        <w:t xml:space="preserve"> б</w:t>
      </w:r>
      <w:r w:rsidR="00B50D7D" w:rsidRPr="009D0667">
        <w:rPr>
          <w:rFonts w:ascii="Times New Roman" w:hAnsi="Times New Roman" w:cs="Times New Roman"/>
          <w:iCs/>
          <w:sz w:val="28"/>
          <w:szCs w:val="28"/>
          <w:lang w:val="kk-KZ"/>
        </w:rPr>
        <w:t>].</w:t>
      </w:r>
      <w:r w:rsidR="00B50D7D">
        <w:rPr>
          <w:rFonts w:ascii="Times New Roman" w:hAnsi="Times New Roman" w:cs="Times New Roman"/>
          <w:iCs/>
          <w:sz w:val="28"/>
          <w:szCs w:val="28"/>
          <w:lang w:val="kk-KZ"/>
        </w:rPr>
        <w:t xml:space="preserve"> </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Қажетті қорғау шаралары</w:t>
      </w:r>
      <w:r w:rsidRPr="007522F2">
        <w:rPr>
          <w:rFonts w:ascii="Times New Roman" w:hAnsi="Times New Roman" w:cs="Times New Roman"/>
          <w:iCs/>
          <w:sz w:val="28"/>
          <w:szCs w:val="28"/>
          <w:lang w:val="kk-KZ"/>
        </w:rPr>
        <w:t xml:space="preserve">. </w:t>
      </w:r>
      <w:bookmarkStart w:id="29" w:name="_Hlk164256440"/>
      <w:r w:rsidRPr="00B501D4">
        <w:rPr>
          <w:rFonts w:ascii="Times New Roman" w:hAnsi="Times New Roman" w:cs="Times New Roman"/>
          <w:iCs/>
          <w:sz w:val="28"/>
          <w:szCs w:val="28"/>
          <w:lang w:val="kk-KZ"/>
        </w:rPr>
        <w:t>Түрді басқа да сирек кездесетін және жойылып бара жатқан түрлермен бірге қорғау үшін Қырғыз Алатауының батыс бөлі</w:t>
      </w:r>
      <w:r>
        <w:rPr>
          <w:rFonts w:ascii="Times New Roman" w:hAnsi="Times New Roman" w:cs="Times New Roman"/>
          <w:iCs/>
          <w:sz w:val="28"/>
          <w:szCs w:val="28"/>
          <w:lang w:val="kk-KZ"/>
        </w:rPr>
        <w:t>гінде қаумал ұйымдастыру. Таралуы</w:t>
      </w:r>
      <w:r w:rsidRPr="00B501D4">
        <w:rPr>
          <w:rFonts w:ascii="Times New Roman" w:hAnsi="Times New Roman" w:cs="Times New Roman"/>
          <w:iCs/>
          <w:sz w:val="28"/>
          <w:szCs w:val="28"/>
          <w:lang w:val="kk-KZ"/>
        </w:rPr>
        <w:t>. Сырдария Қаратау</w:t>
      </w:r>
      <w:r>
        <w:rPr>
          <w:rFonts w:ascii="Times New Roman" w:hAnsi="Times New Roman" w:cs="Times New Roman"/>
          <w:iCs/>
          <w:sz w:val="28"/>
          <w:szCs w:val="28"/>
          <w:lang w:val="kk-KZ"/>
        </w:rPr>
        <w:t>ы</w:t>
      </w:r>
      <w:r w:rsidRPr="00B501D4">
        <w:rPr>
          <w:rFonts w:ascii="Times New Roman" w:hAnsi="Times New Roman" w:cs="Times New Roman"/>
          <w:iCs/>
          <w:sz w:val="28"/>
          <w:szCs w:val="28"/>
          <w:lang w:val="kk-KZ"/>
        </w:rPr>
        <w:t xml:space="preserve"> жотасының шығыс бөлігіндегі Қызыладыр және Күйік таулары; Қырғыз жотасының батыс шеті Ботамойнақ өзені. Қазақстаннан тыс: Ичкили-Тоо, Талас Алатауы (Қара-Қойын өзенінің бассейні).</w:t>
      </w:r>
      <w:r>
        <w:rPr>
          <w:rFonts w:ascii="Times New Roman" w:hAnsi="Times New Roman" w:cs="Times New Roman"/>
          <w:iCs/>
          <w:sz w:val="28"/>
          <w:szCs w:val="28"/>
          <w:lang w:val="kk-KZ"/>
        </w:rPr>
        <w:t xml:space="preserve"> </w:t>
      </w:r>
    </w:p>
    <w:p w14:paraId="5FEB901B" w14:textId="2536AE35" w:rsidR="00B50D7D" w:rsidRDefault="00BC260E" w:rsidP="00F3205E">
      <w:pPr>
        <w:spacing w:after="0" w:line="240" w:lineRule="auto"/>
        <w:ind w:firstLine="567"/>
        <w:jc w:val="both"/>
        <w:rPr>
          <w:rFonts w:ascii="Times New Roman" w:hAnsi="Times New Roman" w:cs="Times New Roman"/>
          <w:iCs/>
          <w:sz w:val="28"/>
          <w:szCs w:val="28"/>
          <w:lang w:val="kk-KZ"/>
        </w:rPr>
      </w:pPr>
      <w:r w:rsidRPr="007522F2">
        <w:rPr>
          <w:rFonts w:ascii="Times New Roman" w:hAnsi="Times New Roman" w:cs="Times New Roman"/>
          <w:b/>
          <w:bCs/>
          <w:i/>
          <w:sz w:val="28"/>
          <w:szCs w:val="28"/>
          <w:lang w:val="kk-KZ"/>
        </w:rPr>
        <w:t>Schmalhausenia nidulans</w:t>
      </w:r>
      <w:r w:rsidRPr="007522F2">
        <w:rPr>
          <w:rFonts w:ascii="Times New Roman" w:hAnsi="Times New Roman" w:cs="Times New Roman"/>
          <w:b/>
          <w:bCs/>
          <w:iCs/>
          <w:sz w:val="28"/>
          <w:szCs w:val="28"/>
          <w:lang w:val="kk-KZ"/>
        </w:rPr>
        <w:t xml:space="preserve"> (Regel</w:t>
      </w:r>
      <w:r w:rsidRPr="007604F6">
        <w:rPr>
          <w:rFonts w:ascii="Times New Roman" w:hAnsi="Times New Roman" w:cs="Times New Roman"/>
          <w:b/>
          <w:bCs/>
          <w:iCs/>
          <w:sz w:val="28"/>
          <w:szCs w:val="28"/>
          <w:lang w:val="kk-KZ"/>
        </w:rPr>
        <w:t>) Petrak</w:t>
      </w:r>
      <w:r w:rsidR="006571F3">
        <w:rPr>
          <w:rFonts w:ascii="Times New Roman" w:hAnsi="Times New Roman" w:cs="Times New Roman"/>
          <w:b/>
          <w:bCs/>
          <w:iCs/>
          <w:sz w:val="28"/>
          <w:szCs w:val="28"/>
          <w:lang w:val="kk-KZ"/>
        </w:rPr>
        <w:t>.</w:t>
      </w:r>
      <w:r w:rsidRPr="007604F6">
        <w:rPr>
          <w:rFonts w:ascii="Times New Roman" w:hAnsi="Times New Roman" w:cs="Times New Roman"/>
          <w:b/>
          <w:bCs/>
          <w:iCs/>
          <w:sz w:val="28"/>
          <w:szCs w:val="28"/>
          <w:lang w:val="kk-KZ"/>
        </w:rPr>
        <w:t xml:space="preserve"> Ұялы шмальгаузения.</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Іле-кетпен-қырғыз</w:t>
      </w:r>
      <w:r w:rsidRPr="007522F2">
        <w:rPr>
          <w:rFonts w:ascii="Times New Roman" w:hAnsi="Times New Roman" w:cs="Times New Roman"/>
          <w:iCs/>
          <w:sz w:val="28"/>
          <w:szCs w:val="28"/>
          <w:lang w:val="kk-KZ"/>
        </w:rPr>
        <w:t xml:space="preserve"> </w:t>
      </w:r>
      <w:r w:rsidR="00B50D7D">
        <w:rPr>
          <w:rFonts w:ascii="Times New Roman" w:hAnsi="Times New Roman" w:cs="Times New Roman"/>
          <w:iCs/>
          <w:sz w:val="28"/>
          <w:szCs w:val="28"/>
          <w:lang w:val="kk-KZ"/>
        </w:rPr>
        <w:t>субэндемикалық</w:t>
      </w:r>
      <w:r>
        <w:rPr>
          <w:rFonts w:ascii="Times New Roman" w:hAnsi="Times New Roman" w:cs="Times New Roman"/>
          <w:iCs/>
          <w:sz w:val="28"/>
          <w:szCs w:val="28"/>
          <w:lang w:val="kk-KZ"/>
        </w:rPr>
        <w:t xml:space="preserve"> түр</w:t>
      </w:r>
      <w:r w:rsidRPr="00B56649">
        <w:rPr>
          <w:rFonts w:ascii="Times New Roman" w:hAnsi="Times New Roman" w:cs="Times New Roman"/>
          <w:iCs/>
          <w:sz w:val="28"/>
          <w:szCs w:val="28"/>
          <w:lang w:val="kk-KZ"/>
        </w:rPr>
        <w:t>.</w:t>
      </w:r>
      <w:r w:rsidRPr="00B56649">
        <w:rPr>
          <w:rFonts w:ascii="Times New Roman" w:hAnsi="Times New Roman" w:cs="Times New Roman"/>
          <w:bCs/>
          <w:iCs/>
          <w:sz w:val="28"/>
          <w:szCs w:val="28"/>
          <w:lang w:val="kk-KZ"/>
        </w:rPr>
        <w:t xml:space="preserve"> </w:t>
      </w:r>
      <w:bookmarkEnd w:id="29"/>
      <w:r w:rsidRPr="00B56649">
        <w:rPr>
          <w:rFonts w:ascii="Times New Roman" w:hAnsi="Times New Roman" w:cs="Times New Roman"/>
          <w:iCs/>
          <w:sz w:val="28"/>
          <w:szCs w:val="28"/>
          <w:lang w:val="kk-KZ"/>
        </w:rPr>
        <w:t>Қатты тікенді көпжылдық, 90 см биіктікке дейін</w:t>
      </w:r>
      <w:r>
        <w:rPr>
          <w:rFonts w:ascii="Times New Roman" w:hAnsi="Times New Roman" w:cs="Times New Roman"/>
          <w:iCs/>
          <w:sz w:val="28"/>
          <w:szCs w:val="28"/>
          <w:lang w:val="kk-KZ"/>
        </w:rPr>
        <w:t xml:space="preserve"> жетеді</w:t>
      </w:r>
      <w:r w:rsidRPr="00B56649">
        <w:rPr>
          <w:rFonts w:ascii="Times New Roman" w:hAnsi="Times New Roman" w:cs="Times New Roman"/>
          <w:iCs/>
          <w:sz w:val="28"/>
          <w:szCs w:val="28"/>
          <w:lang w:val="kk-KZ"/>
        </w:rPr>
        <w:t>, тік, қара түкті тамыры бар. Альп</w:t>
      </w:r>
      <w:r>
        <w:rPr>
          <w:rFonts w:ascii="Times New Roman" w:hAnsi="Times New Roman" w:cs="Times New Roman"/>
          <w:iCs/>
          <w:sz w:val="28"/>
          <w:szCs w:val="28"/>
          <w:lang w:val="kk-KZ"/>
        </w:rPr>
        <w:t>і</w:t>
      </w:r>
      <w:r w:rsidRPr="00B56649">
        <w:rPr>
          <w:rFonts w:ascii="Times New Roman" w:hAnsi="Times New Roman" w:cs="Times New Roman"/>
          <w:iCs/>
          <w:sz w:val="28"/>
          <w:szCs w:val="28"/>
          <w:lang w:val="kk-KZ"/>
        </w:rPr>
        <w:t xml:space="preserve"> және субальп</w:t>
      </w:r>
      <w:r>
        <w:rPr>
          <w:rFonts w:ascii="Times New Roman" w:hAnsi="Times New Roman" w:cs="Times New Roman"/>
          <w:iCs/>
          <w:sz w:val="28"/>
          <w:szCs w:val="28"/>
          <w:lang w:val="kk-KZ"/>
        </w:rPr>
        <w:t>і</w:t>
      </w:r>
      <w:r w:rsidRPr="00B56649">
        <w:rPr>
          <w:rFonts w:ascii="Times New Roman" w:hAnsi="Times New Roman" w:cs="Times New Roman"/>
          <w:iCs/>
          <w:sz w:val="28"/>
          <w:szCs w:val="28"/>
          <w:lang w:val="kk-KZ"/>
        </w:rPr>
        <w:t xml:space="preserve"> белдеулерінде ұсақ топырақты және шағылтасты топырақтарда, ежелгі мұздық алқаптарда кездеседі. </w:t>
      </w:r>
      <w:r w:rsidR="007604F6">
        <w:rPr>
          <w:rFonts w:ascii="Times New Roman" w:hAnsi="Times New Roman" w:cs="Times New Roman"/>
          <w:iCs/>
          <w:sz w:val="28"/>
          <w:szCs w:val="28"/>
          <w:lang w:val="kk-KZ"/>
        </w:rPr>
        <w:t>Доңызсыртты</w:t>
      </w:r>
      <w:r w:rsidRPr="00B56649">
        <w:rPr>
          <w:rFonts w:ascii="Times New Roman" w:hAnsi="Times New Roman" w:cs="Times New Roman"/>
          <w:iCs/>
          <w:sz w:val="28"/>
          <w:szCs w:val="28"/>
          <w:lang w:val="kk-KZ"/>
        </w:rPr>
        <w:t xml:space="preserve">, шырышты, әртүрлі шөпті фитоценоздар құрамында жеке немесе шағын топтармен кездеседі, басым емес </w:t>
      </w:r>
      <w:r w:rsidR="00B50D7D" w:rsidRPr="00BE361B">
        <w:rPr>
          <w:rFonts w:ascii="Times New Roman" w:hAnsi="Times New Roman" w:cs="Times New Roman"/>
          <w:iCs/>
          <w:sz w:val="28"/>
          <w:szCs w:val="28"/>
          <w:lang w:val="kk-KZ"/>
        </w:rPr>
        <w:t>[</w:t>
      </w:r>
      <w:r w:rsidR="004306C2">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900844" w:rsidRPr="00E13E07">
        <w:rPr>
          <w:rFonts w:ascii="Times New Roman" w:hAnsi="Times New Roman" w:cs="Times New Roman"/>
          <w:bCs/>
          <w:sz w:val="28"/>
          <w:szCs w:val="28"/>
          <w:lang w:val="kk-KZ"/>
        </w:rPr>
        <w:t>,</w:t>
      </w:r>
      <w:r w:rsidR="00900844">
        <w:rPr>
          <w:rFonts w:ascii="Times New Roman" w:hAnsi="Times New Roman" w:cs="Times New Roman"/>
          <w:bCs/>
          <w:sz w:val="28"/>
          <w:szCs w:val="28"/>
          <w:lang w:val="kk-KZ"/>
        </w:rPr>
        <w:t xml:space="preserve"> 260</w:t>
      </w:r>
      <w:r w:rsidR="004306C2">
        <w:rPr>
          <w:rFonts w:ascii="Times New Roman" w:hAnsi="Times New Roman" w:cs="Times New Roman"/>
          <w:bCs/>
          <w:sz w:val="28"/>
          <w:szCs w:val="28"/>
          <w:lang w:val="kk-KZ"/>
        </w:rPr>
        <w:t xml:space="preserve"> б.</w:t>
      </w:r>
      <w:r w:rsidR="00B50D7D" w:rsidRPr="00BE361B">
        <w:rPr>
          <w:rFonts w:ascii="Times New Roman" w:hAnsi="Times New Roman" w:cs="Times New Roman"/>
          <w:iCs/>
          <w:sz w:val="28"/>
          <w:szCs w:val="28"/>
          <w:lang w:val="kk-KZ"/>
        </w:rPr>
        <w:t>].</w:t>
      </w:r>
      <w:r w:rsidR="00B50D7D" w:rsidRPr="00B50D7D">
        <w:rPr>
          <w:lang w:val="kk-KZ"/>
        </w:rPr>
        <w:t xml:space="preserve"> </w:t>
      </w:r>
      <w:r w:rsidRPr="00B56649">
        <w:rPr>
          <w:rFonts w:ascii="Times New Roman" w:hAnsi="Times New Roman" w:cs="Times New Roman"/>
          <w:iCs/>
          <w:sz w:val="28"/>
          <w:szCs w:val="28"/>
          <w:lang w:val="kk-KZ"/>
        </w:rPr>
        <w:t>Популяцияның саны экологиялық жағда</w:t>
      </w:r>
      <w:r>
        <w:rPr>
          <w:rFonts w:ascii="Times New Roman" w:hAnsi="Times New Roman" w:cs="Times New Roman"/>
          <w:iCs/>
          <w:sz w:val="28"/>
          <w:szCs w:val="28"/>
          <w:lang w:val="kk-KZ"/>
        </w:rPr>
        <w:t>йларға байланысты жылдар бойы</w:t>
      </w:r>
      <w:r w:rsidRPr="00B56649">
        <w:rPr>
          <w:rFonts w:ascii="Times New Roman" w:hAnsi="Times New Roman" w:cs="Times New Roman"/>
          <w:iCs/>
          <w:sz w:val="28"/>
          <w:szCs w:val="28"/>
          <w:lang w:val="kk-KZ"/>
        </w:rPr>
        <w:t xml:space="preserve"> өзгеріп отырады. </w:t>
      </w:r>
      <w:r>
        <w:rPr>
          <w:rFonts w:ascii="Times New Roman" w:hAnsi="Times New Roman" w:cs="Times New Roman"/>
          <w:iCs/>
          <w:sz w:val="28"/>
          <w:szCs w:val="28"/>
          <w:lang w:val="kk-KZ"/>
        </w:rPr>
        <w:t xml:space="preserve">Дарақ </w:t>
      </w:r>
      <w:r w:rsidRPr="00B56649">
        <w:rPr>
          <w:rFonts w:ascii="Times New Roman" w:hAnsi="Times New Roman" w:cs="Times New Roman"/>
          <w:iCs/>
          <w:sz w:val="28"/>
          <w:szCs w:val="28"/>
          <w:lang w:val="kk-KZ"/>
        </w:rPr>
        <w:t xml:space="preserve">санының қысқаруы мал жаюдың қарқынды орындарында орын алады. Негізгі </w:t>
      </w:r>
      <w:r>
        <w:rPr>
          <w:rFonts w:ascii="Times New Roman" w:hAnsi="Times New Roman" w:cs="Times New Roman"/>
          <w:iCs/>
          <w:sz w:val="28"/>
          <w:szCs w:val="28"/>
          <w:lang w:val="kk-KZ"/>
        </w:rPr>
        <w:t>шек</w:t>
      </w:r>
      <w:r w:rsidRPr="00B56649">
        <w:rPr>
          <w:rFonts w:ascii="Times New Roman" w:hAnsi="Times New Roman" w:cs="Times New Roman"/>
          <w:iCs/>
          <w:sz w:val="28"/>
          <w:szCs w:val="28"/>
          <w:lang w:val="kk-KZ"/>
        </w:rPr>
        <w:t>теуші факторла</w:t>
      </w:r>
      <w:r>
        <w:rPr>
          <w:rFonts w:ascii="Times New Roman" w:hAnsi="Times New Roman" w:cs="Times New Roman"/>
          <w:iCs/>
          <w:sz w:val="28"/>
          <w:szCs w:val="28"/>
          <w:lang w:val="kk-KZ"/>
        </w:rPr>
        <w:t xml:space="preserve">р. Вегетация кезеңінде ылғал мөлшерінің </w:t>
      </w:r>
      <w:r w:rsidRPr="00B56649">
        <w:rPr>
          <w:rFonts w:ascii="Times New Roman" w:hAnsi="Times New Roman" w:cs="Times New Roman"/>
          <w:iCs/>
          <w:sz w:val="28"/>
          <w:szCs w:val="28"/>
          <w:lang w:val="kk-KZ"/>
        </w:rPr>
        <w:t>жеткіліксіз</w:t>
      </w:r>
      <w:r>
        <w:rPr>
          <w:rFonts w:ascii="Times New Roman" w:hAnsi="Times New Roman" w:cs="Times New Roman"/>
          <w:iCs/>
          <w:sz w:val="28"/>
          <w:szCs w:val="28"/>
          <w:lang w:val="kk-KZ"/>
        </w:rPr>
        <w:t xml:space="preserve">дігі. </w:t>
      </w:r>
      <w:r w:rsidRPr="00B56649">
        <w:rPr>
          <w:rFonts w:ascii="Times New Roman" w:hAnsi="Times New Roman" w:cs="Times New Roman"/>
          <w:iCs/>
          <w:sz w:val="28"/>
          <w:szCs w:val="28"/>
          <w:lang w:val="kk-KZ"/>
        </w:rPr>
        <w:t xml:space="preserve">Тіршілік ету орындарында мал жаю кезінде өскіндерді таптау. Алматы қорығы аумағында ішінара қорғалады. Қазақ </w:t>
      </w:r>
      <w:r>
        <w:rPr>
          <w:rFonts w:ascii="Times New Roman" w:hAnsi="Times New Roman" w:cs="Times New Roman"/>
          <w:iCs/>
          <w:sz w:val="28"/>
          <w:szCs w:val="28"/>
          <w:lang w:val="kk-KZ"/>
        </w:rPr>
        <w:t>КСР</w:t>
      </w:r>
      <w:r w:rsidRPr="00B56649">
        <w:rPr>
          <w:rFonts w:ascii="Times New Roman" w:hAnsi="Times New Roman" w:cs="Times New Roman"/>
          <w:iCs/>
          <w:sz w:val="28"/>
          <w:szCs w:val="28"/>
          <w:lang w:val="kk-KZ"/>
        </w:rPr>
        <w:t xml:space="preserve"> Қызыл кітабына енг</w:t>
      </w:r>
      <w:r>
        <w:rPr>
          <w:rFonts w:ascii="Times New Roman" w:hAnsi="Times New Roman" w:cs="Times New Roman"/>
          <w:iCs/>
          <w:sz w:val="28"/>
          <w:szCs w:val="28"/>
          <w:lang w:val="kk-KZ"/>
        </w:rPr>
        <w:t>ен</w:t>
      </w:r>
      <w:r w:rsidRPr="00B56649">
        <w:rPr>
          <w:rFonts w:ascii="Times New Roman" w:hAnsi="Times New Roman" w:cs="Times New Roman"/>
          <w:iCs/>
          <w:sz w:val="28"/>
          <w:szCs w:val="28"/>
          <w:lang w:val="kk-KZ"/>
        </w:rPr>
        <w:t xml:space="preserve"> </w:t>
      </w:r>
      <w:r w:rsidR="004306C2" w:rsidRPr="00BE361B">
        <w:rPr>
          <w:rFonts w:ascii="Times New Roman" w:hAnsi="Times New Roman" w:cs="Times New Roman"/>
          <w:iCs/>
          <w:sz w:val="28"/>
          <w:szCs w:val="28"/>
          <w:lang w:val="kk-KZ"/>
        </w:rPr>
        <w:t>[</w:t>
      </w:r>
      <w:r w:rsidR="004306C2">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4306C2"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260 б.</w:t>
      </w:r>
      <w:r w:rsidR="004306C2" w:rsidRPr="00BE361B">
        <w:rPr>
          <w:rFonts w:ascii="Times New Roman" w:hAnsi="Times New Roman" w:cs="Times New Roman"/>
          <w:iCs/>
          <w:sz w:val="28"/>
          <w:szCs w:val="28"/>
          <w:lang w:val="kk-KZ"/>
        </w:rPr>
        <w:t>].</w:t>
      </w:r>
      <w:r w:rsidR="004306C2" w:rsidRPr="00B50D7D">
        <w:rPr>
          <w:lang w:val="kk-KZ"/>
        </w:rPr>
        <w:t xml:space="preserve"> </w:t>
      </w:r>
      <w:r w:rsidRPr="00B56649">
        <w:rPr>
          <w:rFonts w:ascii="Times New Roman" w:hAnsi="Times New Roman" w:cs="Times New Roman"/>
          <w:iCs/>
          <w:sz w:val="28"/>
          <w:szCs w:val="28"/>
          <w:lang w:val="kk-KZ"/>
        </w:rPr>
        <w:t>Популяцияның саны экологиялық жағдайларға байланысты жылдар бойы</w:t>
      </w:r>
      <w:r>
        <w:rPr>
          <w:rFonts w:ascii="Times New Roman" w:hAnsi="Times New Roman" w:cs="Times New Roman"/>
          <w:iCs/>
          <w:sz w:val="28"/>
          <w:szCs w:val="28"/>
          <w:lang w:val="kk-KZ"/>
        </w:rPr>
        <w:t xml:space="preserve"> </w:t>
      </w:r>
      <w:r w:rsidRPr="00B56649">
        <w:rPr>
          <w:rFonts w:ascii="Times New Roman" w:hAnsi="Times New Roman" w:cs="Times New Roman"/>
          <w:iCs/>
          <w:sz w:val="28"/>
          <w:szCs w:val="28"/>
          <w:lang w:val="kk-KZ"/>
        </w:rPr>
        <w:t>өзгеріп отыр.</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Қажетті қорғау шаралары</w:t>
      </w:r>
      <w:r w:rsidRPr="007522F2">
        <w:rPr>
          <w:rFonts w:ascii="Times New Roman" w:hAnsi="Times New Roman" w:cs="Times New Roman"/>
          <w:iCs/>
          <w:sz w:val="28"/>
          <w:szCs w:val="28"/>
          <w:lang w:val="kk-KZ"/>
        </w:rPr>
        <w:t xml:space="preserve">. </w:t>
      </w:r>
      <w:bookmarkStart w:id="30" w:name="_Hlk164256576"/>
      <w:r>
        <w:rPr>
          <w:rFonts w:ascii="Times New Roman" w:hAnsi="Times New Roman" w:cs="Times New Roman"/>
          <w:iCs/>
          <w:sz w:val="28"/>
          <w:szCs w:val="28"/>
          <w:lang w:val="kk-KZ"/>
        </w:rPr>
        <w:t>Субэндем. Таралуы: Іле Алатауы, Кетп</w:t>
      </w:r>
      <w:r w:rsidRPr="00B56649">
        <w:rPr>
          <w:rFonts w:ascii="Times New Roman" w:hAnsi="Times New Roman" w:cs="Times New Roman"/>
          <w:iCs/>
          <w:sz w:val="28"/>
          <w:szCs w:val="28"/>
          <w:lang w:val="kk-KZ"/>
        </w:rPr>
        <w:t>ен, Қырғыз Алатауы жоталары</w:t>
      </w:r>
      <w:r w:rsidR="00880FD6">
        <w:rPr>
          <w:rFonts w:ascii="Times New Roman" w:hAnsi="Times New Roman" w:cs="Times New Roman"/>
          <w:iCs/>
          <w:sz w:val="28"/>
          <w:szCs w:val="28"/>
          <w:lang w:val="kk-KZ"/>
        </w:rPr>
        <w:t xml:space="preserve"> (Меркі</w:t>
      </w:r>
      <w:r w:rsidRPr="00B56649">
        <w:rPr>
          <w:rFonts w:ascii="Times New Roman" w:hAnsi="Times New Roman" w:cs="Times New Roman"/>
          <w:iCs/>
          <w:sz w:val="28"/>
          <w:szCs w:val="28"/>
          <w:lang w:val="kk-KZ"/>
        </w:rPr>
        <w:t>, Аспара, Қарақыстақ өзендерінің жоғарғы жағы</w:t>
      </w:r>
      <w:r w:rsidR="00B50D7D">
        <w:rPr>
          <w:rFonts w:ascii="Times New Roman" w:hAnsi="Times New Roman" w:cs="Times New Roman"/>
          <w:iCs/>
          <w:sz w:val="28"/>
          <w:szCs w:val="28"/>
          <w:lang w:val="kk-KZ"/>
        </w:rPr>
        <w:t xml:space="preserve">) </w:t>
      </w:r>
      <w:r w:rsidR="00B50D7D" w:rsidRPr="005C42E5">
        <w:rPr>
          <w:rFonts w:ascii="Times New Roman" w:hAnsi="Times New Roman" w:cs="Times New Roman"/>
          <w:iCs/>
          <w:sz w:val="28"/>
          <w:szCs w:val="28"/>
          <w:lang w:val="kk-KZ"/>
        </w:rPr>
        <w:t>[</w:t>
      </w:r>
      <w:r w:rsidR="00B50D7D">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4306C2">
        <w:rPr>
          <w:rFonts w:ascii="Times New Roman" w:hAnsi="Times New Roman" w:cs="Times New Roman"/>
          <w:bCs/>
          <w:sz w:val="28"/>
          <w:szCs w:val="28"/>
          <w:lang w:val="kk-KZ"/>
        </w:rPr>
        <w:t xml:space="preserve">, </w:t>
      </w:r>
      <w:r w:rsidR="00900844">
        <w:rPr>
          <w:rFonts w:ascii="Times New Roman" w:hAnsi="Times New Roman" w:cs="Times New Roman"/>
          <w:bCs/>
          <w:sz w:val="28"/>
          <w:szCs w:val="28"/>
          <w:lang w:val="kk-KZ"/>
        </w:rPr>
        <w:t>605</w:t>
      </w:r>
      <w:r w:rsidR="004306C2">
        <w:rPr>
          <w:rFonts w:ascii="Times New Roman" w:hAnsi="Times New Roman" w:cs="Times New Roman"/>
          <w:bCs/>
          <w:sz w:val="28"/>
          <w:szCs w:val="28"/>
          <w:lang w:val="kk-KZ"/>
        </w:rPr>
        <w:t xml:space="preserve"> б.</w:t>
      </w:r>
      <w:r w:rsidR="00B50D7D" w:rsidRPr="005C42E5">
        <w:rPr>
          <w:rFonts w:ascii="Times New Roman" w:hAnsi="Times New Roman" w:cs="Times New Roman"/>
          <w:iCs/>
          <w:sz w:val="28"/>
          <w:szCs w:val="28"/>
          <w:lang w:val="kk-KZ"/>
        </w:rPr>
        <w:t>].</w:t>
      </w:r>
    </w:p>
    <w:p w14:paraId="69CD0A33" w14:textId="0BF6D4F9"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lastRenderedPageBreak/>
        <w:t>Pyrethrum</w:t>
      </w:r>
      <w:r w:rsidRPr="007522F2">
        <w:rPr>
          <w:rFonts w:ascii="Times New Roman" w:hAnsi="Times New Roman" w:cs="Times New Roman"/>
          <w:b/>
          <w:bCs/>
          <w:sz w:val="28"/>
          <w:szCs w:val="28"/>
          <w:lang w:val="kk-KZ"/>
        </w:rPr>
        <w:t xml:space="preserve"> </w:t>
      </w:r>
      <w:r w:rsidRPr="007522F2">
        <w:rPr>
          <w:rFonts w:ascii="Times New Roman" w:hAnsi="Times New Roman" w:cs="Times New Roman"/>
          <w:b/>
          <w:bCs/>
          <w:i/>
          <w:iCs/>
          <w:sz w:val="28"/>
          <w:szCs w:val="28"/>
          <w:lang w:val="kk-KZ"/>
        </w:rPr>
        <w:t>leontopodium</w:t>
      </w:r>
      <w:r w:rsidRPr="007522F2">
        <w:rPr>
          <w:rFonts w:ascii="Times New Roman" w:hAnsi="Times New Roman" w:cs="Times New Roman"/>
          <w:b/>
          <w:bCs/>
          <w:sz w:val="28"/>
          <w:szCs w:val="28"/>
          <w:lang w:val="kk-KZ"/>
        </w:rPr>
        <w:t xml:space="preserve"> (Winkl.) </w:t>
      </w:r>
      <w:r w:rsidRPr="00E50BF7">
        <w:rPr>
          <w:rFonts w:ascii="Times New Roman" w:hAnsi="Times New Roman" w:cs="Times New Roman"/>
          <w:b/>
          <w:bCs/>
          <w:sz w:val="28"/>
          <w:szCs w:val="28"/>
          <w:lang w:val="kk-KZ"/>
        </w:rPr>
        <w:t xml:space="preserve">Tzvel. </w:t>
      </w:r>
      <w:r w:rsidR="00AD680E" w:rsidRPr="00AD680E">
        <w:rPr>
          <w:rFonts w:ascii="Times New Roman" w:hAnsi="Times New Roman" w:cs="Times New Roman"/>
          <w:b/>
          <w:bCs/>
          <w:sz w:val="28"/>
          <w:szCs w:val="28"/>
          <w:lang w:val="kk-KZ"/>
        </w:rPr>
        <w:t>Түймедақ эдельвейс.</w:t>
      </w:r>
      <w:r w:rsidR="00AD68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Іле-кетпен-қырғыз </w:t>
      </w:r>
      <w:r w:rsidR="00B50D7D">
        <w:rPr>
          <w:rFonts w:ascii="Times New Roman" w:hAnsi="Times New Roman" w:cs="Times New Roman"/>
          <w:sz w:val="28"/>
          <w:szCs w:val="28"/>
          <w:lang w:val="kk-KZ"/>
        </w:rPr>
        <w:t>субэндемикалық түр</w:t>
      </w:r>
      <w:r>
        <w:rPr>
          <w:rFonts w:ascii="Times New Roman" w:hAnsi="Times New Roman" w:cs="Times New Roman"/>
          <w:sz w:val="28"/>
          <w:szCs w:val="28"/>
          <w:lang w:val="kk-KZ"/>
        </w:rPr>
        <w:t>.</w:t>
      </w:r>
      <w:r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EB7363">
        <w:rPr>
          <w:rFonts w:ascii="Times New Roman" w:hAnsi="Times New Roman" w:cs="Times New Roman"/>
          <w:sz w:val="28"/>
          <w:szCs w:val="28"/>
          <w:lang w:val="kk-KZ"/>
        </w:rPr>
        <w:t xml:space="preserve">ысқа тамырлы </w:t>
      </w:r>
      <w:r>
        <w:rPr>
          <w:rFonts w:ascii="Times New Roman" w:hAnsi="Times New Roman" w:cs="Times New Roman"/>
          <w:sz w:val="28"/>
          <w:szCs w:val="28"/>
          <w:lang w:val="kk-KZ"/>
        </w:rPr>
        <w:t>к</w:t>
      </w:r>
      <w:r w:rsidRPr="00EB7363">
        <w:rPr>
          <w:rFonts w:ascii="Times New Roman" w:hAnsi="Times New Roman" w:cs="Times New Roman"/>
          <w:sz w:val="28"/>
          <w:szCs w:val="28"/>
          <w:lang w:val="kk-KZ"/>
        </w:rPr>
        <w:t>өпжылдық</w:t>
      </w:r>
      <w:r>
        <w:rPr>
          <w:rFonts w:ascii="Times New Roman" w:hAnsi="Times New Roman" w:cs="Times New Roman"/>
          <w:sz w:val="28"/>
          <w:szCs w:val="28"/>
          <w:lang w:val="kk-KZ"/>
        </w:rPr>
        <w:t xml:space="preserve"> өсімдік</w:t>
      </w:r>
      <w:r w:rsidRPr="00EB7363">
        <w:rPr>
          <w:rFonts w:ascii="Times New Roman" w:hAnsi="Times New Roman" w:cs="Times New Roman"/>
          <w:sz w:val="28"/>
          <w:szCs w:val="28"/>
          <w:lang w:val="kk-KZ"/>
        </w:rPr>
        <w:t xml:space="preserve">. Мезофит. Петрофит. Тасты </w:t>
      </w:r>
      <w:r w:rsidR="00AD680E">
        <w:rPr>
          <w:rFonts w:ascii="Times New Roman" w:hAnsi="Times New Roman" w:cs="Times New Roman"/>
          <w:sz w:val="28"/>
          <w:szCs w:val="28"/>
          <w:lang w:val="kk-KZ"/>
        </w:rPr>
        <w:t>және</w:t>
      </w:r>
      <w:r w:rsidRPr="00EB7363">
        <w:rPr>
          <w:rFonts w:ascii="Times New Roman" w:hAnsi="Times New Roman" w:cs="Times New Roman"/>
          <w:sz w:val="28"/>
          <w:szCs w:val="28"/>
          <w:lang w:val="kk-KZ"/>
        </w:rPr>
        <w:t xml:space="preserve"> қиыршықты беткейлерде, жартастарда өседі. </w:t>
      </w:r>
      <w:r>
        <w:rPr>
          <w:rFonts w:ascii="Times New Roman" w:hAnsi="Times New Roman" w:cs="Times New Roman"/>
          <w:sz w:val="28"/>
          <w:szCs w:val="28"/>
          <w:lang w:val="kk-KZ"/>
        </w:rPr>
        <w:t>Шілде-тамыз айларында гүлдейді</w:t>
      </w:r>
      <w:r w:rsidRPr="00EB7363">
        <w:rPr>
          <w:rFonts w:ascii="Times New Roman" w:hAnsi="Times New Roman" w:cs="Times New Roman"/>
          <w:sz w:val="28"/>
          <w:szCs w:val="28"/>
          <w:lang w:val="kk-KZ"/>
        </w:rPr>
        <w:t xml:space="preserve">. Күнгей Алатауда, Қырғыз Алатауында кездеседі. </w:t>
      </w:r>
      <w:r>
        <w:rPr>
          <w:rFonts w:ascii="Times New Roman" w:hAnsi="Times New Roman" w:cs="Times New Roman"/>
          <w:sz w:val="28"/>
          <w:szCs w:val="28"/>
          <w:lang w:val="kk-KZ"/>
        </w:rPr>
        <w:t>Жетісу облысы,</w:t>
      </w:r>
      <w:r w:rsidRPr="00EB7363">
        <w:rPr>
          <w:rFonts w:ascii="Times New Roman" w:hAnsi="Times New Roman" w:cs="Times New Roman"/>
          <w:sz w:val="28"/>
          <w:szCs w:val="28"/>
          <w:lang w:val="kk-KZ"/>
        </w:rPr>
        <w:t xml:space="preserve"> Александров жотас</w:t>
      </w:r>
      <w:r>
        <w:rPr>
          <w:rFonts w:ascii="Times New Roman" w:hAnsi="Times New Roman" w:cs="Times New Roman"/>
          <w:sz w:val="28"/>
          <w:szCs w:val="28"/>
          <w:lang w:val="kk-KZ"/>
        </w:rPr>
        <w:t>ының солтүстік беткейі, Ала-арша</w:t>
      </w:r>
      <w:r w:rsidRPr="00EB7363">
        <w:rPr>
          <w:rFonts w:ascii="Times New Roman" w:hAnsi="Times New Roman" w:cs="Times New Roman"/>
          <w:sz w:val="28"/>
          <w:szCs w:val="28"/>
          <w:lang w:val="kk-KZ"/>
        </w:rPr>
        <w:t xml:space="preserve"> өзенінің бас мұздығының бастапқы бүйірлік мореналарының біріндегі тастар мен қиыршықтастардың арасында</w:t>
      </w:r>
      <w:r>
        <w:rPr>
          <w:rFonts w:ascii="Times New Roman" w:hAnsi="Times New Roman" w:cs="Times New Roman"/>
          <w:sz w:val="28"/>
          <w:szCs w:val="28"/>
          <w:lang w:val="kk-KZ"/>
        </w:rPr>
        <w:t xml:space="preserve"> кездеседі</w:t>
      </w:r>
      <w:r w:rsidRPr="00EB7363">
        <w:rPr>
          <w:rFonts w:ascii="Times New Roman" w:hAnsi="Times New Roman" w:cs="Times New Roman"/>
          <w:sz w:val="28"/>
          <w:szCs w:val="28"/>
          <w:lang w:val="kk-KZ"/>
        </w:rPr>
        <w:t>. Биіктігі 3350 м. 10.07.1917</w:t>
      </w:r>
      <w:r>
        <w:rPr>
          <w:rFonts w:ascii="Times New Roman" w:hAnsi="Times New Roman" w:cs="Times New Roman"/>
          <w:sz w:val="28"/>
          <w:szCs w:val="28"/>
          <w:lang w:val="kk-KZ"/>
        </w:rPr>
        <w:t xml:space="preserve"> ж</w:t>
      </w:r>
      <w:r w:rsidRPr="00EB73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8B8B89D" w14:textId="1F7EA9C6" w:rsidR="00BC260E" w:rsidRPr="00F3205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Echinops fastigiatus</w:t>
      </w:r>
      <w:r w:rsidRPr="007522F2">
        <w:rPr>
          <w:rFonts w:ascii="Times New Roman" w:hAnsi="Times New Roman" w:cs="Times New Roman"/>
          <w:b/>
          <w:bCs/>
          <w:sz w:val="28"/>
          <w:szCs w:val="28"/>
          <w:lang w:val="kk-KZ"/>
        </w:rPr>
        <w:t xml:space="preserve"> R. Kam. &amp; Tscherneva.</w:t>
      </w:r>
      <w:r w:rsidR="006571F3">
        <w:rPr>
          <w:rFonts w:ascii="Times New Roman" w:hAnsi="Times New Roman" w:cs="Times New Roman"/>
          <w:b/>
          <w:sz w:val="28"/>
          <w:szCs w:val="28"/>
          <w:lang w:val="kk-KZ"/>
        </w:rPr>
        <w:t xml:space="preserve"> </w:t>
      </w:r>
      <w:r w:rsidR="0018238F">
        <w:rPr>
          <w:rFonts w:ascii="Times New Roman" w:hAnsi="Times New Roman" w:cs="Times New Roman"/>
          <w:b/>
          <w:sz w:val="28"/>
          <w:szCs w:val="28"/>
          <w:lang w:val="kk-KZ"/>
        </w:rPr>
        <w:t>Теңбиікті лак</w:t>
      </w:r>
      <w:r w:rsidR="00AD680E">
        <w:rPr>
          <w:rFonts w:ascii="Times New Roman" w:hAnsi="Times New Roman" w:cs="Times New Roman"/>
          <w:b/>
          <w:sz w:val="28"/>
          <w:szCs w:val="28"/>
          <w:lang w:val="kk-KZ"/>
        </w:rPr>
        <w:t xml:space="preserve">са. </w:t>
      </w:r>
      <w:r>
        <w:rPr>
          <w:rFonts w:ascii="Times New Roman" w:hAnsi="Times New Roman" w:cs="Times New Roman"/>
          <w:sz w:val="28"/>
          <w:szCs w:val="28"/>
          <w:lang w:val="kk-KZ"/>
        </w:rPr>
        <w:t>Қырғыз-қ</w:t>
      </w:r>
      <w:r w:rsidRPr="007522F2">
        <w:rPr>
          <w:rFonts w:ascii="Times New Roman" w:hAnsi="Times New Roman" w:cs="Times New Roman"/>
          <w:sz w:val="28"/>
          <w:szCs w:val="28"/>
          <w:lang w:val="kk-KZ"/>
        </w:rPr>
        <w:t xml:space="preserve">аратау </w:t>
      </w:r>
      <w:r w:rsidR="00B50D7D">
        <w:rPr>
          <w:rFonts w:ascii="Times New Roman" w:hAnsi="Times New Roman" w:cs="Times New Roman"/>
          <w:sz w:val="28"/>
          <w:szCs w:val="28"/>
          <w:lang w:val="kk-KZ"/>
        </w:rPr>
        <w:t>субэндемикалық түр.</w:t>
      </w:r>
      <w:r w:rsidR="00B50D7D" w:rsidRPr="007522F2">
        <w:rPr>
          <w:rFonts w:ascii="Times New Roman" w:hAnsi="Times New Roman" w:cs="Times New Roman"/>
          <w:sz w:val="28"/>
          <w:szCs w:val="28"/>
          <w:lang w:val="kk-KZ"/>
        </w:rPr>
        <w:t xml:space="preserve"> </w:t>
      </w:r>
      <w:r>
        <w:rPr>
          <w:rFonts w:ascii="Times New Roman" w:hAnsi="Times New Roman" w:cs="Times New Roman"/>
          <w:sz w:val="28"/>
          <w:szCs w:val="28"/>
          <w:lang w:val="kk-KZ"/>
        </w:rPr>
        <w:t>Жартылай бұталы өсімдік</w:t>
      </w:r>
      <w:r w:rsidRPr="002668C2">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 xml:space="preserve">Ксеромезофит. Петрофит. </w:t>
      </w:r>
      <w:r>
        <w:rPr>
          <w:rFonts w:ascii="Times New Roman" w:hAnsi="Times New Roman" w:cs="Times New Roman"/>
          <w:sz w:val="28"/>
          <w:szCs w:val="28"/>
          <w:lang w:val="kk-KZ"/>
        </w:rPr>
        <w:t>Қырғыз жотасының солтүстік-батыс шеттерінде</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Сөгеті өзенінің төменгі ағысы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Оңтүстік тасты беткейлер бойымен кездеседі</w:t>
      </w:r>
      <w:r w:rsidRPr="001C122E">
        <w:rPr>
          <w:rFonts w:ascii="Times New Roman" w:hAnsi="Times New Roman" w:cs="Times New Roman"/>
          <w:sz w:val="28"/>
          <w:szCs w:val="28"/>
          <w:lang w:val="kk-KZ"/>
        </w:rPr>
        <w:t xml:space="preserve"> В.П</w:t>
      </w:r>
      <w:r>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Голоскоков 09.06.1963 ж.</w:t>
      </w:r>
    </w:p>
    <w:p w14:paraId="118F56D9" w14:textId="110CD2D5" w:rsidR="00BC260E" w:rsidRPr="007522F2" w:rsidRDefault="006B09DF" w:rsidP="00F3205E">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i/>
          <w:iCs/>
          <w:sz w:val="28"/>
          <w:szCs w:val="28"/>
          <w:lang w:val="kk-KZ"/>
        </w:rPr>
        <w:t>Fabaceae</w:t>
      </w:r>
      <w:r w:rsidR="006571F3">
        <w:rPr>
          <w:rFonts w:ascii="Times New Roman" w:hAnsi="Times New Roman" w:cs="Times New Roman"/>
          <w:b/>
          <w:i/>
          <w:iCs/>
          <w:sz w:val="28"/>
          <w:szCs w:val="28"/>
          <w:lang w:val="kk-KZ"/>
        </w:rPr>
        <w:t xml:space="preserve">. </w:t>
      </w:r>
      <w:r w:rsidR="00BC260E">
        <w:rPr>
          <w:rFonts w:ascii="Times New Roman" w:hAnsi="Times New Roman" w:cs="Times New Roman"/>
          <w:b/>
          <w:sz w:val="28"/>
          <w:szCs w:val="28"/>
          <w:lang w:val="kk-KZ"/>
        </w:rPr>
        <w:t>Бұршақ тұқымдастар</w:t>
      </w:r>
      <w:r w:rsidR="00444550">
        <w:rPr>
          <w:rFonts w:ascii="Times New Roman" w:hAnsi="Times New Roman" w:cs="Times New Roman"/>
          <w:b/>
          <w:sz w:val="28"/>
          <w:szCs w:val="28"/>
          <w:lang w:val="kk-KZ"/>
        </w:rPr>
        <w:t xml:space="preserve"> </w:t>
      </w:r>
    </w:p>
    <w:p w14:paraId="66EBD160" w14:textId="6D89E564" w:rsidR="00B50D7D" w:rsidRDefault="00BC260E" w:rsidP="00F3205E">
      <w:pPr>
        <w:spacing w:after="0" w:line="240" w:lineRule="auto"/>
        <w:ind w:firstLine="567"/>
        <w:jc w:val="both"/>
        <w:rPr>
          <w:rFonts w:ascii="Times New Roman" w:hAnsi="Times New Roman" w:cs="Times New Roman"/>
          <w:iCs/>
          <w:sz w:val="28"/>
          <w:szCs w:val="28"/>
          <w:lang w:val="kk-KZ"/>
        </w:rPr>
      </w:pPr>
      <w:r w:rsidRPr="007522F2">
        <w:rPr>
          <w:rFonts w:ascii="Times New Roman" w:hAnsi="Times New Roman" w:cs="Times New Roman"/>
          <w:b/>
          <w:i/>
          <w:iCs/>
          <w:sz w:val="28"/>
          <w:szCs w:val="28"/>
          <w:lang w:val="kk-KZ"/>
        </w:rPr>
        <w:t>Astragalus trichanthus Golosk</w:t>
      </w:r>
      <w:r w:rsidRPr="007522F2">
        <w:rPr>
          <w:rFonts w:ascii="Times New Roman" w:hAnsi="Times New Roman" w:cs="Times New Roman"/>
          <w:b/>
          <w:sz w:val="28"/>
          <w:szCs w:val="28"/>
          <w:lang w:val="kk-KZ"/>
        </w:rPr>
        <w:t>.</w:t>
      </w:r>
      <w:r w:rsidRPr="002668C2">
        <w:rPr>
          <w:rFonts w:ascii="Times New Roman" w:hAnsi="Times New Roman" w:cs="Times New Roman"/>
          <w:sz w:val="28"/>
          <w:szCs w:val="28"/>
          <w:lang w:val="kk-KZ"/>
        </w:rPr>
        <w:t xml:space="preserve"> </w:t>
      </w:r>
      <w:r w:rsidRPr="00C70EDE">
        <w:rPr>
          <w:rFonts w:ascii="Times New Roman" w:hAnsi="Times New Roman" w:cs="Times New Roman"/>
          <w:b/>
          <w:bCs/>
          <w:sz w:val="28"/>
          <w:szCs w:val="28"/>
          <w:lang w:val="kk-KZ"/>
        </w:rPr>
        <w:t>Түкті гүлді астрагал.</w:t>
      </w:r>
      <w:r w:rsidRPr="007522F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Қырғыз</w:t>
      </w:r>
      <w:r w:rsidRPr="007522F2">
        <w:rPr>
          <w:rFonts w:ascii="Times New Roman" w:hAnsi="Times New Roman" w:cs="Times New Roman"/>
          <w:bCs/>
          <w:sz w:val="28"/>
          <w:szCs w:val="28"/>
          <w:lang w:val="kk-KZ"/>
        </w:rPr>
        <w:t>-талас</w:t>
      </w:r>
      <w:r>
        <w:rPr>
          <w:rFonts w:ascii="Times New Roman" w:hAnsi="Times New Roman" w:cs="Times New Roman"/>
          <w:bCs/>
          <w:sz w:val="28"/>
          <w:szCs w:val="28"/>
          <w:lang w:val="kk-KZ"/>
        </w:rPr>
        <w:t xml:space="preserve"> тар </w:t>
      </w:r>
      <w:r w:rsidR="00B50D7D">
        <w:rPr>
          <w:rFonts w:ascii="Times New Roman" w:hAnsi="Times New Roman" w:cs="Times New Roman"/>
          <w:sz w:val="28"/>
          <w:szCs w:val="28"/>
          <w:lang w:val="kk-KZ"/>
        </w:rPr>
        <w:t>субэндемикалық түр.</w:t>
      </w:r>
      <w:r w:rsidR="00B50D7D" w:rsidRPr="007522F2">
        <w:rPr>
          <w:rFonts w:ascii="Times New Roman" w:hAnsi="Times New Roman" w:cs="Times New Roman"/>
          <w:sz w:val="28"/>
          <w:szCs w:val="28"/>
          <w:lang w:val="kk-KZ"/>
        </w:rPr>
        <w:t xml:space="preserve"> </w:t>
      </w:r>
      <w:r w:rsidR="00F448EC" w:rsidRPr="00910E0E">
        <w:rPr>
          <w:rFonts w:ascii="Times New Roman" w:hAnsi="Times New Roman" w:cs="Times New Roman"/>
          <w:sz w:val="28"/>
          <w:szCs w:val="28"/>
          <w:lang w:val="kk-KZ"/>
        </w:rPr>
        <w:t>Қырғыз Алатауы</w:t>
      </w:r>
      <w:r w:rsidR="00F448EC">
        <w:rPr>
          <w:rFonts w:ascii="Times New Roman" w:hAnsi="Times New Roman" w:cs="Times New Roman"/>
          <w:sz w:val="28"/>
          <w:szCs w:val="28"/>
          <w:lang w:val="kk-KZ"/>
        </w:rPr>
        <w:t xml:space="preserve"> батыс бөлігінен</w:t>
      </w:r>
      <w:r w:rsidR="00F448EC" w:rsidRPr="00F448EC">
        <w:rPr>
          <w:rFonts w:ascii="Times New Roman" w:hAnsi="Times New Roman" w:cs="Times New Roman"/>
          <w:sz w:val="28"/>
          <w:szCs w:val="28"/>
          <w:lang w:val="kk-KZ"/>
        </w:rPr>
        <w:t xml:space="preserve"> </w:t>
      </w:r>
      <w:r>
        <w:rPr>
          <w:rFonts w:ascii="Times New Roman" w:hAnsi="Times New Roman" w:cs="Times New Roman"/>
          <w:bCs/>
          <w:sz w:val="28"/>
          <w:szCs w:val="28"/>
          <w:lang w:val="kk-KZ"/>
        </w:rPr>
        <w:t>сипатталған (Сөгеті, Қара-Арш</w:t>
      </w:r>
      <w:r w:rsidRPr="00A154EF">
        <w:rPr>
          <w:rFonts w:ascii="Times New Roman" w:hAnsi="Times New Roman" w:cs="Times New Roman"/>
          <w:bCs/>
          <w:sz w:val="28"/>
          <w:szCs w:val="28"/>
          <w:lang w:val="kk-KZ"/>
        </w:rPr>
        <w:t>а, Шелді өзендерінің бассейні). Көпжылдық, 20-25 см биіктікте, күміс түкті</w:t>
      </w:r>
      <w:r>
        <w:rPr>
          <w:rFonts w:ascii="Times New Roman" w:hAnsi="Times New Roman" w:cs="Times New Roman"/>
          <w:bCs/>
          <w:sz w:val="28"/>
          <w:szCs w:val="28"/>
          <w:lang w:val="kk-KZ"/>
        </w:rPr>
        <w:t xml:space="preserve"> өсімдік</w:t>
      </w:r>
      <w:r w:rsidRPr="00A154EF">
        <w:rPr>
          <w:rFonts w:ascii="Times New Roman" w:hAnsi="Times New Roman" w:cs="Times New Roman"/>
          <w:bCs/>
          <w:sz w:val="28"/>
          <w:szCs w:val="28"/>
          <w:lang w:val="kk-KZ"/>
        </w:rPr>
        <w:t>. Ж</w:t>
      </w:r>
      <w:r>
        <w:rPr>
          <w:rFonts w:ascii="Times New Roman" w:hAnsi="Times New Roman" w:cs="Times New Roman"/>
          <w:bCs/>
          <w:sz w:val="28"/>
          <w:szCs w:val="28"/>
          <w:lang w:val="kk-KZ"/>
        </w:rPr>
        <w:t>апырақтары ұсақ (8) мм.</w:t>
      </w:r>
      <w:r w:rsidRPr="00A154EF">
        <w:rPr>
          <w:rFonts w:ascii="Times New Roman" w:hAnsi="Times New Roman" w:cs="Times New Roman"/>
          <w:bCs/>
          <w:sz w:val="28"/>
          <w:szCs w:val="28"/>
          <w:lang w:val="kk-KZ"/>
        </w:rPr>
        <w:t>, жұптарда</w:t>
      </w:r>
      <w:r>
        <w:rPr>
          <w:rFonts w:ascii="Times New Roman" w:hAnsi="Times New Roman" w:cs="Times New Roman"/>
          <w:bCs/>
          <w:sz w:val="28"/>
          <w:szCs w:val="28"/>
          <w:lang w:val="kk-KZ"/>
        </w:rPr>
        <w:t xml:space="preserve"> 3</w:t>
      </w:r>
      <w:r w:rsidRPr="00A154E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-5 тен </w:t>
      </w:r>
      <w:r w:rsidRPr="00A154EF">
        <w:rPr>
          <w:rFonts w:ascii="Times New Roman" w:hAnsi="Times New Roman" w:cs="Times New Roman"/>
          <w:bCs/>
          <w:sz w:val="28"/>
          <w:szCs w:val="28"/>
          <w:lang w:val="kk-KZ"/>
        </w:rPr>
        <w:t>орналастырылған (6-8-ден), үшкір-ланцетті. Қылқанды, қатты қысқартылған.</w:t>
      </w:r>
      <w:r w:rsidRPr="007522F2">
        <w:rPr>
          <w:rFonts w:ascii="Times New Roman" w:hAnsi="Times New Roman" w:cs="Times New Roman"/>
          <w:iCs/>
          <w:sz w:val="28"/>
          <w:szCs w:val="28"/>
          <w:lang w:val="kk-KZ"/>
        </w:rPr>
        <w:t xml:space="preserve"> II </w:t>
      </w:r>
      <w:r>
        <w:rPr>
          <w:rFonts w:ascii="Times New Roman" w:hAnsi="Times New Roman" w:cs="Times New Roman"/>
          <w:iCs/>
          <w:sz w:val="28"/>
          <w:szCs w:val="28"/>
          <w:lang w:val="kk-KZ"/>
        </w:rPr>
        <w:t>санатқа жатады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Сирек кездесетін түр</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Мекен ету орталары</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Тасты беткейлерде</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Саны</w:t>
      </w:r>
      <w:r w:rsidRPr="007522F2">
        <w:rPr>
          <w:rFonts w:ascii="Times New Roman" w:hAnsi="Times New Roman" w:cs="Times New Roman"/>
          <w:iCs/>
          <w:sz w:val="28"/>
          <w:szCs w:val="28"/>
          <w:lang w:val="kk-KZ"/>
        </w:rPr>
        <w:t xml:space="preserve">. </w:t>
      </w:r>
      <w:r w:rsidRPr="00A154EF">
        <w:rPr>
          <w:rFonts w:ascii="Times New Roman" w:hAnsi="Times New Roman" w:cs="Times New Roman"/>
          <w:iCs/>
          <w:sz w:val="28"/>
          <w:szCs w:val="28"/>
          <w:lang w:val="kk-KZ"/>
        </w:rPr>
        <w:t xml:space="preserve">Өсудің тек </w:t>
      </w:r>
      <w:r>
        <w:rPr>
          <w:rFonts w:ascii="Times New Roman" w:hAnsi="Times New Roman" w:cs="Times New Roman"/>
          <w:iCs/>
          <w:sz w:val="28"/>
          <w:szCs w:val="28"/>
          <w:lang w:val="kk-KZ"/>
        </w:rPr>
        <w:t>екі нүктесі ғана белгілі, түр</w:t>
      </w:r>
      <w:r w:rsidRPr="00A154EF">
        <w:rPr>
          <w:rFonts w:ascii="Times New Roman" w:hAnsi="Times New Roman" w:cs="Times New Roman"/>
          <w:iCs/>
          <w:sz w:val="28"/>
          <w:szCs w:val="28"/>
          <w:lang w:val="kk-KZ"/>
        </w:rPr>
        <w:t xml:space="preserve"> қысқару</w:t>
      </w:r>
      <w:r>
        <w:rPr>
          <w:rFonts w:ascii="Times New Roman" w:hAnsi="Times New Roman" w:cs="Times New Roman"/>
          <w:iCs/>
          <w:sz w:val="28"/>
          <w:szCs w:val="28"/>
          <w:lang w:val="kk-KZ"/>
        </w:rPr>
        <w:t>ға бейім</w:t>
      </w:r>
      <w:r w:rsidRPr="00A154EF">
        <w:rPr>
          <w:rFonts w:ascii="Times New Roman" w:hAnsi="Times New Roman" w:cs="Times New Roman"/>
          <w:iCs/>
          <w:sz w:val="28"/>
          <w:szCs w:val="28"/>
          <w:lang w:val="kk-KZ"/>
        </w:rPr>
        <w:t>.</w:t>
      </w:r>
      <w:r w:rsidRPr="00A154EF">
        <w:rPr>
          <w:rFonts w:ascii="Times New Roman" w:hAnsi="Times New Roman" w:cs="Times New Roman"/>
          <w:lang w:val="kk-KZ"/>
        </w:rPr>
        <w:t xml:space="preserve"> </w:t>
      </w:r>
      <w:r>
        <w:rPr>
          <w:rFonts w:ascii="Times New Roman" w:hAnsi="Times New Roman" w:cs="Times New Roman"/>
          <w:iCs/>
          <w:sz w:val="28"/>
          <w:szCs w:val="28"/>
          <w:lang w:val="kk-KZ"/>
        </w:rPr>
        <w:t>Негізгі шектеуші факторлар</w:t>
      </w:r>
      <w:r w:rsidRPr="007522F2">
        <w:rPr>
          <w:rFonts w:ascii="Times New Roman" w:hAnsi="Times New Roman" w:cs="Times New Roman"/>
          <w:iCs/>
          <w:sz w:val="28"/>
          <w:szCs w:val="28"/>
          <w:lang w:val="kk-KZ"/>
        </w:rPr>
        <w:t xml:space="preserve">. </w:t>
      </w:r>
      <w:bookmarkStart w:id="31" w:name="_Hlk165412590"/>
      <w:r w:rsidRPr="00A154EF">
        <w:rPr>
          <w:rFonts w:ascii="Times New Roman" w:hAnsi="Times New Roman" w:cs="Times New Roman"/>
          <w:iCs/>
          <w:sz w:val="28"/>
          <w:szCs w:val="28"/>
          <w:lang w:val="kk-KZ"/>
        </w:rPr>
        <w:t>Шаруашылық қызмет</w:t>
      </w:r>
      <w:r>
        <w:rPr>
          <w:rFonts w:ascii="Times New Roman" w:hAnsi="Times New Roman" w:cs="Times New Roman"/>
          <w:iCs/>
          <w:sz w:val="28"/>
          <w:szCs w:val="28"/>
          <w:lang w:val="kk-KZ"/>
        </w:rPr>
        <w:t>тер</w:t>
      </w:r>
      <w:r w:rsidRPr="00A154EF">
        <w:rPr>
          <w:rFonts w:ascii="Times New Roman" w:hAnsi="Times New Roman" w:cs="Times New Roman"/>
          <w:iCs/>
          <w:sz w:val="28"/>
          <w:szCs w:val="28"/>
          <w:lang w:val="kk-KZ"/>
        </w:rPr>
        <w:t xml:space="preserve">, малды қарқынды жаю. Қазақ </w:t>
      </w:r>
      <w:r>
        <w:rPr>
          <w:rFonts w:ascii="Times New Roman" w:hAnsi="Times New Roman" w:cs="Times New Roman"/>
          <w:iCs/>
          <w:sz w:val="28"/>
          <w:szCs w:val="28"/>
          <w:lang w:val="kk-KZ"/>
        </w:rPr>
        <w:t>КС</w:t>
      </w:r>
      <w:r w:rsidRPr="00A154EF">
        <w:rPr>
          <w:rFonts w:ascii="Times New Roman" w:hAnsi="Times New Roman" w:cs="Times New Roman"/>
          <w:iCs/>
          <w:sz w:val="28"/>
          <w:szCs w:val="28"/>
          <w:lang w:val="kk-KZ"/>
        </w:rPr>
        <w:t xml:space="preserve">Р Қызыл кітабына енген </w:t>
      </w:r>
      <w:r w:rsidR="00B50D7D" w:rsidRPr="00113F98">
        <w:rPr>
          <w:rFonts w:ascii="Times New Roman" w:hAnsi="Times New Roman" w:cs="Times New Roman"/>
          <w:iCs/>
          <w:sz w:val="28"/>
          <w:szCs w:val="28"/>
          <w:lang w:val="kk-KZ"/>
        </w:rPr>
        <w:t>[</w:t>
      </w:r>
      <w:r w:rsidR="00B50D7D">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900844" w:rsidRPr="00E13E07">
        <w:rPr>
          <w:rFonts w:ascii="Times New Roman" w:hAnsi="Times New Roman" w:cs="Times New Roman"/>
          <w:bCs/>
          <w:sz w:val="28"/>
          <w:szCs w:val="28"/>
          <w:lang w:val="kk-KZ"/>
        </w:rPr>
        <w:t>,</w:t>
      </w:r>
      <w:r w:rsidR="004306C2">
        <w:rPr>
          <w:rFonts w:ascii="Times New Roman" w:hAnsi="Times New Roman" w:cs="Times New Roman"/>
          <w:bCs/>
          <w:sz w:val="28"/>
          <w:szCs w:val="28"/>
          <w:lang w:val="kk-KZ"/>
        </w:rPr>
        <w:t xml:space="preserve"> </w:t>
      </w:r>
      <w:r w:rsidR="00900844">
        <w:rPr>
          <w:rFonts w:ascii="Times New Roman" w:hAnsi="Times New Roman" w:cs="Times New Roman"/>
          <w:bCs/>
          <w:sz w:val="28"/>
          <w:szCs w:val="28"/>
          <w:lang w:val="kk-KZ"/>
        </w:rPr>
        <w:t>260</w:t>
      </w:r>
      <w:r w:rsidR="004306C2">
        <w:rPr>
          <w:rFonts w:ascii="Times New Roman" w:hAnsi="Times New Roman" w:cs="Times New Roman"/>
          <w:bCs/>
          <w:sz w:val="28"/>
          <w:szCs w:val="28"/>
          <w:lang w:val="kk-KZ"/>
        </w:rPr>
        <w:t xml:space="preserve"> б.</w:t>
      </w:r>
      <w:r w:rsidR="00B50D7D" w:rsidRPr="00113F98">
        <w:rPr>
          <w:rFonts w:ascii="Times New Roman" w:hAnsi="Times New Roman" w:cs="Times New Roman"/>
          <w:iCs/>
          <w:sz w:val="28"/>
          <w:szCs w:val="28"/>
          <w:lang w:val="kk-KZ"/>
        </w:rPr>
        <w:t>].</w:t>
      </w:r>
      <w:r w:rsidR="00B50D7D">
        <w:rPr>
          <w:rFonts w:ascii="Times New Roman" w:hAnsi="Times New Roman" w:cs="Times New Roman"/>
          <w:iCs/>
          <w:sz w:val="28"/>
          <w:szCs w:val="28"/>
          <w:lang w:val="kk-KZ"/>
        </w:rPr>
        <w:t xml:space="preserve"> </w:t>
      </w:r>
      <w:r w:rsidRPr="00A154EF">
        <w:rPr>
          <w:rFonts w:ascii="Times New Roman" w:hAnsi="Times New Roman" w:cs="Times New Roman"/>
          <w:iCs/>
          <w:sz w:val="28"/>
          <w:szCs w:val="28"/>
          <w:lang w:val="kk-KZ"/>
        </w:rPr>
        <w:t>Қажетті қорғау шаралары. Таралымдардың жай-күйiн анықтау және қорғау жөнiндегi iс</w:t>
      </w:r>
      <w:r>
        <w:rPr>
          <w:rFonts w:ascii="Times New Roman" w:hAnsi="Times New Roman" w:cs="Times New Roman"/>
          <w:iCs/>
          <w:sz w:val="28"/>
          <w:szCs w:val="28"/>
          <w:lang w:val="kk-KZ"/>
        </w:rPr>
        <w:t>-шараларды анықтау қажет. Таралуы</w:t>
      </w:r>
      <w:r w:rsidRPr="00A154EF">
        <w:rPr>
          <w:rFonts w:ascii="Times New Roman" w:hAnsi="Times New Roman" w:cs="Times New Roman"/>
          <w:iCs/>
          <w:sz w:val="28"/>
          <w:szCs w:val="28"/>
          <w:lang w:val="kk-KZ"/>
        </w:rPr>
        <w:t>. Талас Алатауы (Шығыс Қазақстан облысы) Қара-Қоин); Қырғыз Алатауы (С</w:t>
      </w:r>
      <w:r>
        <w:rPr>
          <w:rFonts w:ascii="Times New Roman" w:hAnsi="Times New Roman" w:cs="Times New Roman"/>
          <w:iCs/>
          <w:sz w:val="28"/>
          <w:szCs w:val="28"/>
          <w:lang w:val="kk-KZ"/>
        </w:rPr>
        <w:t>өгеті, Қара-Арш</w:t>
      </w:r>
      <w:r w:rsidRPr="00A154EF">
        <w:rPr>
          <w:rFonts w:ascii="Times New Roman" w:hAnsi="Times New Roman" w:cs="Times New Roman"/>
          <w:iCs/>
          <w:sz w:val="28"/>
          <w:szCs w:val="28"/>
          <w:lang w:val="kk-KZ"/>
        </w:rPr>
        <w:t>а, Шелді өзенде</w:t>
      </w:r>
      <w:r w:rsidR="004306C2">
        <w:rPr>
          <w:rFonts w:ascii="Times New Roman" w:hAnsi="Times New Roman" w:cs="Times New Roman"/>
          <w:iCs/>
          <w:sz w:val="28"/>
          <w:szCs w:val="28"/>
          <w:lang w:val="kk-KZ"/>
        </w:rPr>
        <w:t>рінің бассейні).</w:t>
      </w:r>
    </w:p>
    <w:p w14:paraId="796B0903" w14:textId="738ACE38"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A. vassilczenkoi</w:t>
      </w:r>
      <w:r w:rsidRPr="007522F2">
        <w:rPr>
          <w:rFonts w:ascii="Times New Roman" w:hAnsi="Times New Roman" w:cs="Times New Roman"/>
          <w:b/>
          <w:bCs/>
          <w:sz w:val="28"/>
          <w:szCs w:val="28"/>
          <w:lang w:val="kk-KZ"/>
        </w:rPr>
        <w:t xml:space="preserve"> Berdyev</w:t>
      </w:r>
      <w:r w:rsidR="006571F3">
        <w:rPr>
          <w:rFonts w:ascii="Times New Roman" w:hAnsi="Times New Roman" w:cs="Times New Roman"/>
          <w:sz w:val="28"/>
          <w:szCs w:val="28"/>
          <w:lang w:val="kk-KZ"/>
        </w:rPr>
        <w:t xml:space="preserve">. </w:t>
      </w:r>
      <w:r w:rsidRPr="00C70EDE">
        <w:rPr>
          <w:rFonts w:ascii="Times New Roman" w:hAnsi="Times New Roman" w:cs="Times New Roman"/>
          <w:b/>
          <w:sz w:val="28"/>
          <w:szCs w:val="28"/>
          <w:lang w:val="kk-KZ"/>
        </w:rPr>
        <w:t>Васильченко астрагалы.</w:t>
      </w:r>
      <w:r w:rsidRPr="007522F2">
        <w:rPr>
          <w:rFonts w:ascii="Times New Roman" w:hAnsi="Times New Roman" w:cs="Times New Roman"/>
          <w:sz w:val="28"/>
          <w:szCs w:val="28"/>
          <w:lang w:val="kk-KZ"/>
        </w:rPr>
        <w:t xml:space="preserve"> </w:t>
      </w:r>
      <w:bookmarkEnd w:id="31"/>
      <w:r w:rsidRPr="006266D3">
        <w:rPr>
          <w:rFonts w:ascii="Times New Roman" w:hAnsi="Times New Roman" w:cs="Times New Roman"/>
          <w:sz w:val="28"/>
          <w:szCs w:val="28"/>
          <w:lang w:val="kk-KZ"/>
        </w:rPr>
        <w:t xml:space="preserve">В.П. Голоскоков </w:t>
      </w:r>
      <w:r w:rsidR="00F82B78" w:rsidRPr="00F82B78">
        <w:rPr>
          <w:rFonts w:ascii="Times New Roman" w:hAnsi="Times New Roman" w:cs="Times New Roman"/>
          <w:sz w:val="28"/>
          <w:szCs w:val="28"/>
          <w:lang w:val="kk-KZ"/>
        </w:rPr>
        <w:t>[6</w:t>
      </w:r>
      <w:r w:rsidR="00706509">
        <w:rPr>
          <w:rFonts w:ascii="Times New Roman" w:hAnsi="Times New Roman" w:cs="Times New Roman"/>
          <w:sz w:val="28"/>
          <w:szCs w:val="28"/>
          <w:lang w:val="kk-KZ"/>
        </w:rPr>
        <w:t>5</w:t>
      </w:r>
      <w:r w:rsidR="00F82B78" w:rsidRPr="00F82B78">
        <w:rPr>
          <w:rFonts w:ascii="Times New Roman" w:hAnsi="Times New Roman" w:cs="Times New Roman"/>
          <w:sz w:val="28"/>
          <w:szCs w:val="28"/>
          <w:lang w:val="kk-KZ"/>
        </w:rPr>
        <w:t xml:space="preserve">] </w:t>
      </w:r>
      <w:r w:rsidRPr="006266D3">
        <w:rPr>
          <w:rFonts w:ascii="Times New Roman" w:hAnsi="Times New Roman" w:cs="Times New Roman"/>
          <w:sz w:val="28"/>
          <w:szCs w:val="28"/>
          <w:lang w:val="kk-KZ"/>
        </w:rPr>
        <w:t xml:space="preserve">сипаттаған Қырғыз Алатауының тар </w:t>
      </w:r>
      <w:r w:rsidRPr="00F82B78">
        <w:rPr>
          <w:rFonts w:ascii="Times New Roman" w:hAnsi="Times New Roman" w:cs="Times New Roman"/>
          <w:sz w:val="28"/>
          <w:szCs w:val="28"/>
          <w:lang w:val="kk-KZ"/>
        </w:rPr>
        <w:t>эндемикалық т</w:t>
      </w:r>
      <w:r w:rsidRPr="006266D3">
        <w:rPr>
          <w:rFonts w:ascii="Times New Roman" w:hAnsi="Times New Roman" w:cs="Times New Roman"/>
          <w:sz w:val="28"/>
          <w:szCs w:val="28"/>
          <w:lang w:val="kk-KZ"/>
        </w:rPr>
        <w:t>үрі. Таулардың ортаңғы белдеуіндегі солтүстік бұта баурайларында мекендейді, ксерофит. Аз ғана дарақтармен кезде</w:t>
      </w:r>
      <w:r>
        <w:rPr>
          <w:rFonts w:ascii="Times New Roman" w:hAnsi="Times New Roman" w:cs="Times New Roman"/>
          <w:sz w:val="28"/>
          <w:szCs w:val="28"/>
          <w:lang w:val="kk-KZ"/>
        </w:rPr>
        <w:t>седі, мемлекеттік қорғауды қажет етеді</w:t>
      </w:r>
      <w:r w:rsidRPr="006266D3">
        <w:rPr>
          <w:rFonts w:ascii="Times New Roman" w:hAnsi="Times New Roman" w:cs="Times New Roman"/>
          <w:sz w:val="28"/>
          <w:szCs w:val="28"/>
          <w:lang w:val="kk-KZ"/>
        </w:rPr>
        <w:t>.</w:t>
      </w:r>
    </w:p>
    <w:p w14:paraId="1A45A916" w14:textId="4D213640" w:rsidR="00BC260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O</w:t>
      </w:r>
      <w:r w:rsidRPr="006266D3">
        <w:rPr>
          <w:rFonts w:ascii="Times New Roman" w:hAnsi="Times New Roman" w:cs="Times New Roman"/>
          <w:b/>
          <w:bCs/>
          <w:i/>
          <w:iCs/>
          <w:sz w:val="28"/>
          <w:szCs w:val="28"/>
          <w:lang w:val="kk-KZ"/>
        </w:rPr>
        <w:t>xytropis</w:t>
      </w:r>
      <w:r w:rsidRPr="007522F2">
        <w:rPr>
          <w:rFonts w:ascii="Times New Roman" w:hAnsi="Times New Roman" w:cs="Times New Roman"/>
          <w:b/>
          <w:bCs/>
          <w:i/>
          <w:iCs/>
          <w:sz w:val="28"/>
          <w:szCs w:val="28"/>
          <w:lang w:val="kk-KZ"/>
        </w:rPr>
        <w:t xml:space="preserve"> baissunensis</w:t>
      </w:r>
      <w:r>
        <w:rPr>
          <w:rFonts w:ascii="Times New Roman" w:hAnsi="Times New Roman" w:cs="Times New Roman"/>
          <w:b/>
          <w:bCs/>
          <w:sz w:val="28"/>
          <w:szCs w:val="28"/>
          <w:lang w:val="kk-KZ"/>
        </w:rPr>
        <w:t xml:space="preserve"> Vass.</w:t>
      </w:r>
      <w:r w:rsidRPr="007522F2">
        <w:rPr>
          <w:rFonts w:ascii="Times New Roman" w:hAnsi="Times New Roman" w:cs="Times New Roman"/>
          <w:b/>
          <w:bCs/>
          <w:sz w:val="28"/>
          <w:szCs w:val="28"/>
          <w:lang w:val="kk-KZ"/>
        </w:rPr>
        <w:t xml:space="preserve"> </w:t>
      </w:r>
      <w:r w:rsidR="006428FC">
        <w:rPr>
          <w:rFonts w:ascii="Times New Roman" w:hAnsi="Times New Roman" w:cs="Times New Roman"/>
          <w:b/>
          <w:bCs/>
          <w:sz w:val="28"/>
          <w:szCs w:val="28"/>
          <w:lang w:val="kk-KZ"/>
        </w:rPr>
        <w:t xml:space="preserve">Байсун кекіре. </w:t>
      </w:r>
      <w:r>
        <w:rPr>
          <w:rFonts w:ascii="Times New Roman" w:hAnsi="Times New Roman" w:cs="Times New Roman"/>
          <w:sz w:val="28"/>
          <w:szCs w:val="28"/>
          <w:lang w:val="kk-KZ"/>
        </w:rPr>
        <w:t>Кетпен</w:t>
      </w:r>
      <w:r w:rsidRPr="007522F2">
        <w:rPr>
          <w:rFonts w:ascii="Times New Roman" w:hAnsi="Times New Roman" w:cs="Times New Roman"/>
          <w:sz w:val="28"/>
          <w:szCs w:val="28"/>
          <w:lang w:val="kk-KZ"/>
        </w:rPr>
        <w:t>-</w:t>
      </w:r>
      <w:r>
        <w:rPr>
          <w:rFonts w:ascii="Times New Roman" w:hAnsi="Times New Roman" w:cs="Times New Roman"/>
          <w:sz w:val="28"/>
          <w:szCs w:val="28"/>
          <w:lang w:val="kk-KZ"/>
        </w:rPr>
        <w:t>іле</w:t>
      </w:r>
      <w:r w:rsidRPr="007522F2">
        <w:rPr>
          <w:rFonts w:ascii="Times New Roman" w:hAnsi="Times New Roman" w:cs="Times New Roman"/>
          <w:sz w:val="28"/>
          <w:szCs w:val="28"/>
          <w:lang w:val="kk-KZ"/>
        </w:rPr>
        <w:t>-</w:t>
      </w:r>
      <w:r>
        <w:rPr>
          <w:rFonts w:ascii="Times New Roman" w:hAnsi="Times New Roman" w:cs="Times New Roman"/>
          <w:sz w:val="28"/>
          <w:szCs w:val="28"/>
          <w:lang w:val="kk-KZ"/>
        </w:rPr>
        <w:t>қырғыз</w:t>
      </w:r>
      <w:r w:rsidRPr="007522F2">
        <w:rPr>
          <w:rFonts w:ascii="Times New Roman" w:hAnsi="Times New Roman" w:cs="Times New Roman"/>
          <w:sz w:val="28"/>
          <w:szCs w:val="28"/>
          <w:lang w:val="kk-KZ"/>
        </w:rPr>
        <w:t xml:space="preserve"> </w:t>
      </w:r>
      <w:r w:rsidR="00F82B78">
        <w:rPr>
          <w:rFonts w:ascii="Times New Roman" w:hAnsi="Times New Roman" w:cs="Times New Roman"/>
          <w:sz w:val="28"/>
          <w:szCs w:val="28"/>
          <w:lang w:val="kk-KZ"/>
        </w:rPr>
        <w:t>субэндемикалық</w:t>
      </w:r>
      <w:r>
        <w:rPr>
          <w:rFonts w:ascii="Times New Roman" w:hAnsi="Times New Roman" w:cs="Times New Roman"/>
          <w:sz w:val="28"/>
          <w:szCs w:val="28"/>
          <w:lang w:val="kk-KZ"/>
        </w:rPr>
        <w:t xml:space="preserve"> шалғындық түр</w:t>
      </w:r>
      <w:r w:rsidRPr="007522F2">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Өзекті тамыры бар көпжылдық өсімдік. </w:t>
      </w:r>
      <w:r w:rsidRPr="007522F2">
        <w:rPr>
          <w:rFonts w:ascii="Times New Roman" w:hAnsi="Times New Roman" w:cs="Times New Roman"/>
          <w:iCs/>
          <w:sz w:val="28"/>
          <w:szCs w:val="28"/>
          <w:lang w:val="kk-KZ"/>
        </w:rPr>
        <w:t xml:space="preserve">Мезофит. Петрофит. </w:t>
      </w:r>
      <w:r>
        <w:rPr>
          <w:rFonts w:ascii="Times New Roman" w:hAnsi="Times New Roman" w:cs="Times New Roman"/>
          <w:sz w:val="28"/>
          <w:szCs w:val="28"/>
          <w:lang w:val="kk-KZ"/>
        </w:rPr>
        <w:t>Сирек түр</w:t>
      </w:r>
      <w:r w:rsidRPr="003871E5">
        <w:rPr>
          <w:rFonts w:ascii="Times New Roman" w:hAnsi="Times New Roman" w:cs="Times New Roman"/>
          <w:sz w:val="28"/>
          <w:szCs w:val="28"/>
          <w:lang w:val="kk-KZ"/>
        </w:rPr>
        <w:t>.</w:t>
      </w:r>
      <w:r w:rsidRPr="003871E5">
        <w:rPr>
          <w:rFonts w:ascii="Times New Roman" w:hAnsi="Times New Roman" w:cs="Times New Roman"/>
          <w:bCs/>
          <w:sz w:val="28"/>
          <w:szCs w:val="28"/>
          <w:lang w:val="kk-KZ"/>
        </w:rPr>
        <w:t xml:space="preserve"> </w:t>
      </w:r>
      <w:r>
        <w:rPr>
          <w:rFonts w:ascii="Times New Roman" w:hAnsi="Times New Roman" w:cs="Times New Roman"/>
          <w:sz w:val="28"/>
          <w:szCs w:val="28"/>
          <w:lang w:val="kk-KZ"/>
        </w:rPr>
        <w:t>Жоғарғы белдеудің тасты беткейлері,</w:t>
      </w:r>
      <w:r w:rsidRPr="003871E5">
        <w:rPr>
          <w:rFonts w:ascii="Times New Roman" w:hAnsi="Times New Roman" w:cs="Times New Roman"/>
          <w:sz w:val="28"/>
          <w:szCs w:val="28"/>
          <w:lang w:val="kk-KZ"/>
        </w:rPr>
        <w:t xml:space="preserve"> Қырғыз жотасы, солтүстік шатқалдар, Алмалы-сай шатқалы, шыңға жақын оң</w:t>
      </w:r>
      <w:r>
        <w:rPr>
          <w:rFonts w:ascii="Times New Roman" w:hAnsi="Times New Roman" w:cs="Times New Roman"/>
          <w:sz w:val="28"/>
          <w:szCs w:val="28"/>
          <w:lang w:val="kk-KZ"/>
        </w:rPr>
        <w:t xml:space="preserve"> жақ сілемнің оңтүстік беткейі</w:t>
      </w:r>
      <w:r w:rsidRPr="003871E5">
        <w:rPr>
          <w:rFonts w:ascii="Times New Roman" w:hAnsi="Times New Roman" w:cs="Times New Roman"/>
          <w:sz w:val="28"/>
          <w:szCs w:val="28"/>
          <w:lang w:val="kk-KZ"/>
        </w:rPr>
        <w:t xml:space="preserve"> А.П. Гамаюнова</w:t>
      </w:r>
      <w:r>
        <w:rPr>
          <w:rFonts w:ascii="Times New Roman" w:hAnsi="Times New Roman" w:cs="Times New Roman"/>
          <w:sz w:val="28"/>
          <w:szCs w:val="28"/>
          <w:lang w:val="kk-KZ"/>
        </w:rPr>
        <w:t xml:space="preserve">, </w:t>
      </w:r>
      <w:r w:rsidRPr="003871E5">
        <w:rPr>
          <w:rFonts w:ascii="Times New Roman" w:hAnsi="Times New Roman" w:cs="Times New Roman"/>
          <w:sz w:val="28"/>
          <w:szCs w:val="28"/>
          <w:lang w:val="kk-KZ"/>
        </w:rPr>
        <w:t>1961</w:t>
      </w:r>
      <w:r>
        <w:rPr>
          <w:rFonts w:ascii="Times New Roman" w:hAnsi="Times New Roman" w:cs="Times New Roman"/>
          <w:sz w:val="28"/>
          <w:szCs w:val="28"/>
          <w:lang w:val="kk-KZ"/>
        </w:rPr>
        <w:t xml:space="preserve"> ж</w:t>
      </w:r>
      <w:r w:rsidRPr="003871E5">
        <w:rPr>
          <w:rFonts w:ascii="Times New Roman" w:hAnsi="Times New Roman" w:cs="Times New Roman"/>
          <w:sz w:val="28"/>
          <w:szCs w:val="28"/>
          <w:lang w:val="kk-KZ"/>
        </w:rPr>
        <w:t>.</w:t>
      </w:r>
    </w:p>
    <w:p w14:paraId="7D74612B" w14:textId="25984F66" w:rsidR="00BC260E" w:rsidRDefault="00BC260E" w:rsidP="00F3205E">
      <w:pPr>
        <w:spacing w:after="0" w:line="240" w:lineRule="auto"/>
        <w:ind w:firstLine="567"/>
        <w:jc w:val="both"/>
        <w:rPr>
          <w:rFonts w:ascii="Times New Roman" w:hAnsi="Times New Roman" w:cs="Times New Roman"/>
          <w:sz w:val="28"/>
          <w:szCs w:val="28"/>
          <w:lang w:val="kk-KZ"/>
        </w:rPr>
      </w:pPr>
      <w:bookmarkStart w:id="32" w:name="_Hlk165412616"/>
      <w:r w:rsidRPr="003871E5">
        <w:rPr>
          <w:rFonts w:ascii="Times New Roman" w:hAnsi="Times New Roman" w:cs="Times New Roman"/>
          <w:b/>
          <w:bCs/>
          <w:i/>
          <w:iCs/>
          <w:sz w:val="28"/>
          <w:szCs w:val="28"/>
          <w:lang w:val="kk-KZ"/>
        </w:rPr>
        <w:t>O. kirgisensis</w:t>
      </w:r>
      <w:r w:rsidRPr="003871E5">
        <w:rPr>
          <w:rFonts w:ascii="Times New Roman" w:hAnsi="Times New Roman" w:cs="Times New Roman"/>
          <w:b/>
          <w:bCs/>
          <w:sz w:val="28"/>
          <w:szCs w:val="28"/>
          <w:lang w:val="kk-KZ"/>
        </w:rPr>
        <w:t xml:space="preserve"> Abdulina</w:t>
      </w:r>
      <w:r w:rsidR="006571F3">
        <w:rPr>
          <w:rFonts w:ascii="Times New Roman" w:hAnsi="Times New Roman" w:cs="Times New Roman"/>
          <w:b/>
          <w:bCs/>
          <w:sz w:val="28"/>
          <w:szCs w:val="28"/>
          <w:lang w:val="kk-KZ"/>
        </w:rPr>
        <w:t>.</w:t>
      </w:r>
      <w:r w:rsidR="006428FC">
        <w:rPr>
          <w:rFonts w:ascii="Times New Roman" w:hAnsi="Times New Roman" w:cs="Times New Roman"/>
          <w:b/>
          <w:bCs/>
          <w:sz w:val="28"/>
          <w:szCs w:val="28"/>
          <w:lang w:val="kk-KZ"/>
        </w:rPr>
        <w:t xml:space="preserve"> Қырғыз кекіре. </w:t>
      </w:r>
      <w:r>
        <w:rPr>
          <w:rFonts w:ascii="Times New Roman" w:hAnsi="Times New Roman" w:cs="Times New Roman"/>
          <w:sz w:val="28"/>
          <w:szCs w:val="28"/>
          <w:lang w:val="kk-KZ"/>
        </w:rPr>
        <w:t xml:space="preserve">Қырғыз тар </w:t>
      </w:r>
      <w:r w:rsidR="00F82B78">
        <w:rPr>
          <w:rFonts w:ascii="Times New Roman" w:hAnsi="Times New Roman" w:cs="Times New Roman"/>
          <w:sz w:val="28"/>
          <w:szCs w:val="28"/>
          <w:lang w:val="kk-KZ"/>
        </w:rPr>
        <w:t xml:space="preserve">эндемикалық </w:t>
      </w:r>
      <w:r>
        <w:rPr>
          <w:rFonts w:ascii="Times New Roman" w:hAnsi="Times New Roman" w:cs="Times New Roman"/>
          <w:sz w:val="28"/>
          <w:szCs w:val="28"/>
          <w:lang w:val="kk-KZ"/>
        </w:rPr>
        <w:t xml:space="preserve">шалғындық түр. </w:t>
      </w:r>
      <w:r w:rsidR="00A9014B">
        <w:rPr>
          <w:rFonts w:ascii="Times New Roman" w:hAnsi="Times New Roman" w:cs="Times New Roman"/>
          <w:iCs/>
          <w:sz w:val="28"/>
          <w:szCs w:val="28"/>
          <w:lang w:val="kk-KZ"/>
        </w:rPr>
        <w:t xml:space="preserve">Кіндік тамыр. Көпжылдық. </w:t>
      </w:r>
      <w:r w:rsidRPr="007522F2">
        <w:rPr>
          <w:rFonts w:ascii="Times New Roman" w:hAnsi="Times New Roman" w:cs="Times New Roman"/>
          <w:iCs/>
          <w:sz w:val="28"/>
          <w:szCs w:val="28"/>
          <w:lang w:val="kk-KZ"/>
        </w:rPr>
        <w:t>Мезофит. Петрофит.</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Сирек түр. </w:t>
      </w:r>
      <w:r w:rsidRPr="003871E5">
        <w:rPr>
          <w:rFonts w:ascii="Times New Roman" w:hAnsi="Times New Roman" w:cs="Times New Roman"/>
          <w:sz w:val="28"/>
          <w:szCs w:val="28"/>
          <w:lang w:val="kk-KZ"/>
        </w:rPr>
        <w:t xml:space="preserve">Тянь-Шань, </w:t>
      </w:r>
      <w:r>
        <w:rPr>
          <w:rFonts w:ascii="Times New Roman" w:hAnsi="Times New Roman" w:cs="Times New Roman"/>
          <w:sz w:val="28"/>
          <w:szCs w:val="28"/>
          <w:lang w:val="kk-KZ"/>
        </w:rPr>
        <w:t>Қырғыз</w:t>
      </w:r>
      <w:r w:rsidRPr="003871E5">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ы</w:t>
      </w:r>
      <w:r w:rsidRPr="003871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Биік таулы аймақтар </w:t>
      </w:r>
      <w:bookmarkEnd w:id="32"/>
      <w:r w:rsidRPr="003871E5">
        <w:rPr>
          <w:rFonts w:ascii="Times New Roman" w:hAnsi="Times New Roman" w:cs="Times New Roman"/>
          <w:sz w:val="28"/>
          <w:szCs w:val="28"/>
          <w:lang w:val="kk-KZ"/>
        </w:rPr>
        <w:t xml:space="preserve">(3000 - 3200 </w:t>
      </w:r>
      <w:r>
        <w:rPr>
          <w:rFonts w:ascii="Times New Roman" w:hAnsi="Times New Roman" w:cs="Times New Roman"/>
          <w:sz w:val="28"/>
          <w:szCs w:val="28"/>
          <w:lang w:val="kk-KZ"/>
        </w:rPr>
        <w:t xml:space="preserve">м). 23.07.1975. М.С. Байтенов </w:t>
      </w:r>
    </w:p>
    <w:p w14:paraId="0759FB04" w14:textId="0F36D31E" w:rsidR="006571F3" w:rsidRDefault="00BC260E" w:rsidP="00F3205E">
      <w:pPr>
        <w:spacing w:after="0" w:line="240" w:lineRule="auto"/>
        <w:ind w:firstLine="567"/>
        <w:jc w:val="both"/>
        <w:rPr>
          <w:rFonts w:ascii="Times New Roman" w:hAnsi="Times New Roman" w:cs="Times New Roman"/>
          <w:sz w:val="28"/>
          <w:szCs w:val="28"/>
          <w:lang w:val="kk-KZ"/>
        </w:rPr>
      </w:pPr>
      <w:r w:rsidRPr="003871E5">
        <w:rPr>
          <w:rFonts w:ascii="Times New Roman" w:hAnsi="Times New Roman" w:cs="Times New Roman"/>
          <w:b/>
          <w:bCs/>
          <w:i/>
          <w:iCs/>
          <w:sz w:val="28"/>
          <w:szCs w:val="28"/>
          <w:lang w:val="kk-KZ"/>
        </w:rPr>
        <w:t>O. talassica</w:t>
      </w:r>
      <w:r w:rsidRPr="003871E5">
        <w:rPr>
          <w:rFonts w:ascii="Times New Roman" w:hAnsi="Times New Roman" w:cs="Times New Roman"/>
          <w:b/>
          <w:bCs/>
          <w:sz w:val="28"/>
          <w:szCs w:val="28"/>
          <w:lang w:val="kk-KZ"/>
        </w:rPr>
        <w:t xml:space="preserve"> Gontsch</w:t>
      </w:r>
      <w:r w:rsidRPr="003871E5">
        <w:rPr>
          <w:rFonts w:ascii="Times New Roman" w:hAnsi="Times New Roman" w:cs="Times New Roman"/>
          <w:sz w:val="28"/>
          <w:szCs w:val="28"/>
          <w:lang w:val="kk-KZ"/>
        </w:rPr>
        <w:t xml:space="preserve">. </w:t>
      </w:r>
      <w:r w:rsidR="006571F3" w:rsidRPr="006571F3">
        <w:rPr>
          <w:rFonts w:ascii="Times New Roman" w:hAnsi="Times New Roman" w:cs="Times New Roman"/>
          <w:b/>
          <w:sz w:val="28"/>
          <w:szCs w:val="28"/>
          <w:lang w:val="kk-KZ"/>
        </w:rPr>
        <w:t>Талас кекіресі.</w:t>
      </w:r>
      <w:r w:rsidR="006571F3">
        <w:rPr>
          <w:rFonts w:ascii="Times New Roman" w:hAnsi="Times New Roman" w:cs="Times New Roman"/>
          <w:sz w:val="28"/>
          <w:szCs w:val="28"/>
          <w:lang w:val="kk-KZ"/>
        </w:rPr>
        <w:t xml:space="preserve"> </w:t>
      </w:r>
      <w:r>
        <w:rPr>
          <w:rFonts w:ascii="Times New Roman" w:hAnsi="Times New Roman" w:cs="Times New Roman"/>
          <w:sz w:val="28"/>
          <w:szCs w:val="28"/>
          <w:lang w:val="kk-KZ"/>
        </w:rPr>
        <w:t>Қырғыз</w:t>
      </w:r>
      <w:r w:rsidRPr="003871E5">
        <w:rPr>
          <w:rFonts w:ascii="Times New Roman" w:hAnsi="Times New Roman" w:cs="Times New Roman"/>
          <w:sz w:val="28"/>
          <w:szCs w:val="28"/>
          <w:lang w:val="kk-KZ"/>
        </w:rPr>
        <w:t>-талас</w:t>
      </w:r>
      <w:r>
        <w:rPr>
          <w:rFonts w:ascii="Times New Roman" w:hAnsi="Times New Roman" w:cs="Times New Roman"/>
          <w:sz w:val="28"/>
          <w:szCs w:val="28"/>
          <w:lang w:val="kk-KZ"/>
        </w:rPr>
        <w:t xml:space="preserve"> </w:t>
      </w:r>
      <w:r w:rsidR="00F82B78">
        <w:rPr>
          <w:rFonts w:ascii="Times New Roman" w:hAnsi="Times New Roman" w:cs="Times New Roman"/>
          <w:sz w:val="28"/>
          <w:szCs w:val="28"/>
          <w:lang w:val="kk-KZ"/>
        </w:rPr>
        <w:t>субэндемикалық түр.</w:t>
      </w:r>
      <w:r>
        <w:rPr>
          <w:rFonts w:ascii="Times New Roman" w:hAnsi="Times New Roman" w:cs="Times New Roman"/>
          <w:sz w:val="28"/>
          <w:szCs w:val="28"/>
          <w:lang w:val="kk-KZ"/>
        </w:rPr>
        <w:t xml:space="preserve"> </w:t>
      </w:r>
      <w:r w:rsidR="00A9014B">
        <w:rPr>
          <w:rFonts w:ascii="Times New Roman" w:hAnsi="Times New Roman" w:cs="Times New Roman"/>
          <w:iCs/>
          <w:sz w:val="28"/>
          <w:szCs w:val="28"/>
          <w:lang w:val="kk-KZ"/>
        </w:rPr>
        <w:t>Кіндік тамыр. К</w:t>
      </w:r>
      <w:r>
        <w:rPr>
          <w:rFonts w:ascii="Times New Roman" w:hAnsi="Times New Roman" w:cs="Times New Roman"/>
          <w:iCs/>
          <w:sz w:val="28"/>
          <w:szCs w:val="28"/>
          <w:lang w:val="kk-KZ"/>
        </w:rPr>
        <w:t>өпжылдық</w:t>
      </w:r>
      <w:r w:rsidR="00A9014B">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7522F2">
        <w:rPr>
          <w:rFonts w:ascii="Times New Roman" w:hAnsi="Times New Roman" w:cs="Times New Roman"/>
          <w:iCs/>
          <w:sz w:val="28"/>
          <w:szCs w:val="28"/>
          <w:lang w:val="kk-KZ"/>
        </w:rPr>
        <w:t>Мезофит.</w:t>
      </w:r>
      <w:r w:rsidRPr="007522F2">
        <w:rPr>
          <w:rFonts w:ascii="Times New Roman" w:hAnsi="Times New Roman" w:cs="Times New Roman"/>
          <w:b/>
          <w:bCs/>
          <w:iCs/>
          <w:sz w:val="28"/>
          <w:szCs w:val="28"/>
          <w:lang w:val="kk-KZ"/>
        </w:rPr>
        <w:t xml:space="preserve"> </w:t>
      </w:r>
      <w:r>
        <w:rPr>
          <w:rFonts w:ascii="Times New Roman" w:hAnsi="Times New Roman" w:cs="Times New Roman"/>
          <w:sz w:val="28"/>
          <w:szCs w:val="28"/>
          <w:lang w:val="kk-KZ"/>
        </w:rPr>
        <w:t xml:space="preserve">Қырғыз </w:t>
      </w:r>
      <w:r w:rsidRPr="003871E5">
        <w:rPr>
          <w:rFonts w:ascii="Times New Roman" w:hAnsi="Times New Roman" w:cs="Times New Roman"/>
          <w:sz w:val="28"/>
          <w:szCs w:val="28"/>
          <w:lang w:val="kk-KZ"/>
        </w:rPr>
        <w:t>Алатау</w:t>
      </w:r>
      <w:r>
        <w:rPr>
          <w:rFonts w:ascii="Times New Roman" w:hAnsi="Times New Roman" w:cs="Times New Roman"/>
          <w:sz w:val="28"/>
          <w:szCs w:val="28"/>
          <w:lang w:val="kk-KZ"/>
        </w:rPr>
        <w:t>ы</w:t>
      </w:r>
      <w:r w:rsidRPr="003871E5">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w:t>
      </w:r>
      <w:r w:rsidRPr="003871E5">
        <w:rPr>
          <w:rFonts w:ascii="Times New Roman" w:hAnsi="Times New Roman" w:cs="Times New Roman"/>
          <w:sz w:val="28"/>
          <w:szCs w:val="28"/>
          <w:lang w:val="kk-KZ"/>
        </w:rPr>
        <w:t>), солтүстік макросклон, С</w:t>
      </w:r>
      <w:r>
        <w:rPr>
          <w:rFonts w:ascii="Times New Roman" w:hAnsi="Times New Roman" w:cs="Times New Roman"/>
          <w:sz w:val="28"/>
          <w:szCs w:val="28"/>
          <w:lang w:val="kk-KZ"/>
        </w:rPr>
        <w:t>ұлуто</w:t>
      </w:r>
      <w:r w:rsidRPr="003871E5">
        <w:rPr>
          <w:rFonts w:ascii="Times New Roman" w:hAnsi="Times New Roman" w:cs="Times New Roman"/>
          <w:sz w:val="28"/>
          <w:szCs w:val="28"/>
          <w:lang w:val="kk-KZ"/>
        </w:rPr>
        <w:t>р өзенінің аңғары, альп</w:t>
      </w:r>
      <w:r>
        <w:rPr>
          <w:rFonts w:ascii="Times New Roman" w:hAnsi="Times New Roman" w:cs="Times New Roman"/>
          <w:sz w:val="28"/>
          <w:szCs w:val="28"/>
          <w:lang w:val="kk-KZ"/>
        </w:rPr>
        <w:t>і</w:t>
      </w:r>
      <w:r w:rsidRPr="003871E5">
        <w:rPr>
          <w:rFonts w:ascii="Times New Roman" w:hAnsi="Times New Roman" w:cs="Times New Roman"/>
          <w:sz w:val="28"/>
          <w:szCs w:val="28"/>
          <w:lang w:val="kk-KZ"/>
        </w:rPr>
        <w:t xml:space="preserve"> белдеуі, </w:t>
      </w:r>
      <w:r>
        <w:rPr>
          <w:rFonts w:ascii="Times New Roman" w:hAnsi="Times New Roman" w:cs="Times New Roman"/>
          <w:sz w:val="28"/>
          <w:szCs w:val="28"/>
          <w:lang w:val="kk-KZ"/>
        </w:rPr>
        <w:t xml:space="preserve">шалғынды-дала </w:t>
      </w:r>
      <w:r w:rsidR="00B4384D">
        <w:rPr>
          <w:rFonts w:ascii="Times New Roman" w:hAnsi="Times New Roman" w:cs="Times New Roman"/>
          <w:sz w:val="28"/>
          <w:szCs w:val="28"/>
          <w:lang w:val="kk-KZ"/>
        </w:rPr>
        <w:t xml:space="preserve">                            </w:t>
      </w:r>
      <w:r w:rsidRPr="00744135">
        <w:rPr>
          <w:rFonts w:ascii="Times New Roman" w:hAnsi="Times New Roman" w:cs="Times New Roman"/>
          <w:sz w:val="28"/>
          <w:szCs w:val="28"/>
          <w:lang w:val="kk-KZ"/>
        </w:rPr>
        <w:t>Р.Г.</w:t>
      </w:r>
      <w:r>
        <w:rPr>
          <w:rFonts w:ascii="Times New Roman" w:hAnsi="Times New Roman" w:cs="Times New Roman"/>
          <w:sz w:val="28"/>
          <w:szCs w:val="28"/>
          <w:lang w:val="kk-KZ"/>
        </w:rPr>
        <w:t xml:space="preserve"> </w:t>
      </w:r>
      <w:r w:rsidRPr="00744135">
        <w:rPr>
          <w:rFonts w:ascii="Times New Roman" w:hAnsi="Times New Roman" w:cs="Times New Roman"/>
          <w:sz w:val="28"/>
          <w:szCs w:val="28"/>
          <w:lang w:val="kk-KZ"/>
        </w:rPr>
        <w:t>Зарипов</w:t>
      </w:r>
      <w:r>
        <w:rPr>
          <w:rFonts w:ascii="Times New Roman" w:hAnsi="Times New Roman" w:cs="Times New Roman"/>
          <w:sz w:val="28"/>
          <w:szCs w:val="28"/>
          <w:lang w:val="kk-KZ"/>
        </w:rPr>
        <w:t>, 28.07.1981 ж</w:t>
      </w:r>
      <w:r w:rsidRPr="00744135">
        <w:rPr>
          <w:rFonts w:ascii="Times New Roman" w:hAnsi="Times New Roman" w:cs="Times New Roman"/>
          <w:sz w:val="28"/>
          <w:szCs w:val="28"/>
          <w:lang w:val="kk-KZ"/>
        </w:rPr>
        <w:t>.</w:t>
      </w:r>
    </w:p>
    <w:p w14:paraId="799DA09C" w14:textId="77777777" w:rsidR="00F3205E" w:rsidRDefault="00F3205E" w:rsidP="00F3205E">
      <w:pPr>
        <w:spacing w:after="0" w:line="240" w:lineRule="auto"/>
        <w:ind w:firstLine="567"/>
        <w:jc w:val="both"/>
        <w:rPr>
          <w:rFonts w:ascii="Times New Roman" w:hAnsi="Times New Roman" w:cs="Times New Roman"/>
          <w:sz w:val="28"/>
          <w:szCs w:val="28"/>
          <w:lang w:val="kk-KZ"/>
        </w:rPr>
      </w:pPr>
    </w:p>
    <w:p w14:paraId="182932E7" w14:textId="77777777" w:rsidR="00F3205E" w:rsidRPr="00F3205E" w:rsidRDefault="00F3205E" w:rsidP="00F3205E">
      <w:pPr>
        <w:spacing w:after="0" w:line="240" w:lineRule="auto"/>
        <w:ind w:firstLine="567"/>
        <w:jc w:val="both"/>
        <w:rPr>
          <w:rFonts w:ascii="Times New Roman" w:hAnsi="Times New Roman" w:cs="Times New Roman"/>
          <w:sz w:val="28"/>
          <w:szCs w:val="28"/>
          <w:lang w:val="kk-KZ"/>
        </w:rPr>
      </w:pPr>
    </w:p>
    <w:p w14:paraId="1DD1D40E" w14:textId="13057A9C" w:rsidR="00BC260E" w:rsidRPr="00470AE0" w:rsidRDefault="00BC260E" w:rsidP="00F3205E">
      <w:pPr>
        <w:spacing w:after="0" w:line="240" w:lineRule="auto"/>
        <w:ind w:firstLine="567"/>
        <w:jc w:val="center"/>
        <w:rPr>
          <w:rFonts w:ascii="Times New Roman" w:hAnsi="Times New Roman" w:cs="Times New Roman"/>
          <w:b/>
          <w:bCs/>
          <w:iCs/>
          <w:sz w:val="28"/>
          <w:szCs w:val="28"/>
          <w:lang w:val="kk-KZ"/>
        </w:rPr>
      </w:pPr>
      <w:r w:rsidRPr="00470AE0">
        <w:rPr>
          <w:rFonts w:ascii="Times New Roman" w:hAnsi="Times New Roman" w:cs="Times New Roman"/>
          <w:b/>
          <w:bCs/>
          <w:sz w:val="28"/>
          <w:szCs w:val="28"/>
          <w:lang w:val="kk-KZ"/>
        </w:rPr>
        <w:lastRenderedPageBreak/>
        <w:t>Brassicaceae</w:t>
      </w:r>
      <w:r w:rsidR="006571F3" w:rsidRPr="00470AE0">
        <w:rPr>
          <w:rFonts w:ascii="Times New Roman" w:hAnsi="Times New Roman" w:cs="Times New Roman"/>
          <w:b/>
          <w:bCs/>
          <w:sz w:val="28"/>
          <w:szCs w:val="28"/>
          <w:lang w:val="kk-KZ"/>
        </w:rPr>
        <w:t>.</w:t>
      </w:r>
      <w:r w:rsidRPr="00470AE0">
        <w:rPr>
          <w:rFonts w:ascii="Times New Roman" w:hAnsi="Times New Roman" w:cs="Times New Roman"/>
          <w:b/>
          <w:bCs/>
          <w:sz w:val="28"/>
          <w:szCs w:val="28"/>
          <w:lang w:val="kk-KZ"/>
        </w:rPr>
        <w:t xml:space="preserve"> </w:t>
      </w:r>
      <w:r w:rsidR="00FA0629" w:rsidRPr="00470AE0">
        <w:rPr>
          <w:rFonts w:ascii="Times New Roman" w:hAnsi="Times New Roman" w:cs="Times New Roman"/>
          <w:b/>
          <w:bCs/>
          <w:iCs/>
          <w:sz w:val="28"/>
          <w:szCs w:val="28"/>
          <w:lang w:val="kk-KZ"/>
        </w:rPr>
        <w:t>Қырыққабаттылар тұқымдасы</w:t>
      </w:r>
    </w:p>
    <w:p w14:paraId="086728AB" w14:textId="4585521A" w:rsidR="00A9014B" w:rsidRDefault="00BC260E" w:rsidP="00F3205E">
      <w:pPr>
        <w:spacing w:after="0" w:line="240" w:lineRule="auto"/>
        <w:ind w:firstLine="567"/>
        <w:jc w:val="both"/>
        <w:rPr>
          <w:rFonts w:ascii="Times New Roman" w:hAnsi="Times New Roman" w:cs="Times New Roman"/>
          <w:iCs/>
          <w:sz w:val="28"/>
          <w:szCs w:val="28"/>
          <w:lang w:val="kk-KZ"/>
        </w:rPr>
      </w:pPr>
      <w:r w:rsidRPr="00470AE0">
        <w:rPr>
          <w:rFonts w:ascii="Times New Roman" w:hAnsi="Times New Roman" w:cs="Times New Roman"/>
          <w:b/>
          <w:bCs/>
          <w:sz w:val="28"/>
          <w:szCs w:val="28"/>
          <w:lang w:val="kk-KZ"/>
        </w:rPr>
        <w:t>Erysimum croceum</w:t>
      </w:r>
      <w:r w:rsidRPr="00470AE0">
        <w:rPr>
          <w:rFonts w:ascii="Times New Roman" w:hAnsi="Times New Roman" w:cs="Times New Roman"/>
          <w:b/>
          <w:bCs/>
          <w:iCs/>
          <w:sz w:val="28"/>
          <w:szCs w:val="28"/>
          <w:lang w:val="kk-KZ"/>
        </w:rPr>
        <w:t xml:space="preserve"> M. Pop.</w:t>
      </w:r>
      <w:r w:rsidR="006571F3" w:rsidRPr="00470AE0">
        <w:rPr>
          <w:rFonts w:ascii="Times New Roman" w:hAnsi="Times New Roman" w:cs="Times New Roman"/>
          <w:bCs/>
          <w:iCs/>
          <w:sz w:val="28"/>
          <w:szCs w:val="28"/>
          <w:lang w:val="kk-KZ"/>
        </w:rPr>
        <w:t xml:space="preserve"> </w:t>
      </w:r>
      <w:r w:rsidRPr="00470AE0">
        <w:rPr>
          <w:rFonts w:ascii="Times New Roman" w:hAnsi="Times New Roman" w:cs="Times New Roman"/>
          <w:b/>
          <w:iCs/>
          <w:sz w:val="28"/>
          <w:szCs w:val="28"/>
          <w:lang w:val="kk-KZ"/>
        </w:rPr>
        <w:t>Жирен сарбасқурай.</w:t>
      </w:r>
      <w:r w:rsidR="00470AE0" w:rsidRPr="00470AE0">
        <w:rPr>
          <w:rFonts w:ascii="Times New Roman" w:hAnsi="Times New Roman" w:cs="Times New Roman"/>
          <w:b/>
          <w:bCs/>
          <w:iCs/>
          <w:sz w:val="28"/>
          <w:szCs w:val="28"/>
          <w:lang w:val="kk-KZ"/>
        </w:rPr>
        <w:t xml:space="preserve"> </w:t>
      </w:r>
      <w:r>
        <w:rPr>
          <w:rFonts w:ascii="Times New Roman" w:hAnsi="Times New Roman" w:cs="Times New Roman"/>
          <w:iCs/>
          <w:sz w:val="28"/>
          <w:szCs w:val="28"/>
          <w:lang w:val="kk-KZ"/>
        </w:rPr>
        <w:t>К</w:t>
      </w:r>
      <w:r w:rsidRPr="007522F2">
        <w:rPr>
          <w:rFonts w:ascii="Times New Roman" w:hAnsi="Times New Roman" w:cs="Times New Roman"/>
          <w:iCs/>
          <w:sz w:val="28"/>
          <w:szCs w:val="28"/>
          <w:lang w:val="kk-KZ"/>
        </w:rPr>
        <w:t>етпен-</w:t>
      </w:r>
      <w:r>
        <w:rPr>
          <w:rFonts w:ascii="Times New Roman" w:hAnsi="Times New Roman" w:cs="Times New Roman"/>
          <w:iCs/>
          <w:sz w:val="28"/>
          <w:szCs w:val="28"/>
          <w:lang w:val="kk-KZ"/>
        </w:rPr>
        <w:t>іле</w:t>
      </w:r>
      <w:r w:rsidRPr="007522F2">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қырғыз </w:t>
      </w:r>
      <w:r w:rsidRPr="007522F2">
        <w:rPr>
          <w:rFonts w:ascii="Times New Roman" w:hAnsi="Times New Roman" w:cs="Times New Roman"/>
          <w:iCs/>
          <w:sz w:val="28"/>
          <w:szCs w:val="28"/>
          <w:lang w:val="kk-KZ"/>
        </w:rPr>
        <w:t>ареал</w:t>
      </w:r>
      <w:r>
        <w:rPr>
          <w:rFonts w:ascii="Times New Roman" w:hAnsi="Times New Roman" w:cs="Times New Roman"/>
          <w:iCs/>
          <w:sz w:val="28"/>
          <w:szCs w:val="28"/>
          <w:lang w:val="kk-KZ"/>
        </w:rPr>
        <w:t xml:space="preserve">ы бар </w:t>
      </w:r>
      <w:r w:rsidR="00A9014B">
        <w:rPr>
          <w:rFonts w:ascii="Times New Roman" w:hAnsi="Times New Roman" w:cs="Times New Roman"/>
          <w:iCs/>
          <w:sz w:val="28"/>
          <w:szCs w:val="28"/>
          <w:lang w:val="kk-KZ"/>
        </w:rPr>
        <w:t>субэндемикалық түр.</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Екі жылдық өсімдік</w:t>
      </w:r>
      <w:r w:rsidRPr="007522F2">
        <w:rPr>
          <w:rFonts w:ascii="Times New Roman" w:hAnsi="Times New Roman" w:cs="Times New Roman"/>
          <w:iCs/>
          <w:sz w:val="28"/>
          <w:szCs w:val="28"/>
          <w:lang w:val="kk-KZ"/>
        </w:rPr>
        <w:t xml:space="preserve">. </w:t>
      </w:r>
      <w:r w:rsidRPr="00074ABF">
        <w:rPr>
          <w:rFonts w:ascii="Times New Roman" w:hAnsi="Times New Roman" w:cs="Times New Roman"/>
          <w:i/>
          <w:iCs/>
          <w:sz w:val="28"/>
          <w:szCs w:val="28"/>
          <w:lang w:val="kk-KZ"/>
        </w:rPr>
        <w:t>Erysimastrum</w:t>
      </w:r>
      <w:r w:rsidRPr="007522F2">
        <w:rPr>
          <w:rFonts w:ascii="Times New Roman" w:hAnsi="Times New Roman" w:cs="Times New Roman"/>
          <w:iCs/>
          <w:sz w:val="28"/>
          <w:szCs w:val="28"/>
          <w:lang w:val="kk-KZ"/>
        </w:rPr>
        <w:t xml:space="preserve"> DC.</w:t>
      </w:r>
      <w:r>
        <w:rPr>
          <w:rFonts w:ascii="Times New Roman" w:hAnsi="Times New Roman" w:cs="Times New Roman"/>
          <w:iCs/>
          <w:sz w:val="28"/>
          <w:szCs w:val="28"/>
          <w:lang w:val="kk-KZ"/>
        </w:rPr>
        <w:t xml:space="preserve"> секциясына </w:t>
      </w:r>
      <w:r w:rsidRPr="007522F2">
        <w:rPr>
          <w:rFonts w:ascii="Times New Roman" w:hAnsi="Times New Roman" w:cs="Times New Roman"/>
          <w:iCs/>
          <w:sz w:val="28"/>
          <w:szCs w:val="28"/>
          <w:lang w:val="kk-KZ"/>
        </w:rPr>
        <w:t xml:space="preserve">Hieracifoliae N. Busch. </w:t>
      </w:r>
      <w:r>
        <w:rPr>
          <w:rFonts w:ascii="Times New Roman" w:hAnsi="Times New Roman" w:cs="Times New Roman"/>
          <w:iCs/>
          <w:sz w:val="28"/>
          <w:szCs w:val="28"/>
          <w:lang w:val="kk-KZ"/>
        </w:rPr>
        <w:t xml:space="preserve">қатарына кіреді. </w:t>
      </w:r>
      <w:r w:rsidRPr="00074ABF">
        <w:rPr>
          <w:rFonts w:ascii="Times New Roman" w:hAnsi="Times New Roman" w:cs="Times New Roman"/>
          <w:iCs/>
          <w:sz w:val="28"/>
          <w:szCs w:val="28"/>
          <w:lang w:val="kk-KZ"/>
        </w:rPr>
        <w:t>Іле және Қырғ</w:t>
      </w:r>
      <w:r w:rsidR="006B09DF">
        <w:rPr>
          <w:rFonts w:ascii="Times New Roman" w:hAnsi="Times New Roman" w:cs="Times New Roman"/>
          <w:iCs/>
          <w:sz w:val="28"/>
          <w:szCs w:val="28"/>
          <w:lang w:val="kk-KZ"/>
        </w:rPr>
        <w:t xml:space="preserve">ыз Алатауында кездеседі. Экологиялық </w:t>
      </w:r>
      <w:r w:rsidRPr="00074ABF">
        <w:rPr>
          <w:rFonts w:ascii="Times New Roman" w:hAnsi="Times New Roman" w:cs="Times New Roman"/>
          <w:iCs/>
          <w:sz w:val="28"/>
          <w:szCs w:val="28"/>
          <w:lang w:val="kk-KZ"/>
        </w:rPr>
        <w:t>-</w:t>
      </w:r>
      <w:r w:rsidR="006B09DF">
        <w:rPr>
          <w:rFonts w:ascii="Times New Roman" w:hAnsi="Times New Roman" w:cs="Times New Roman"/>
          <w:iCs/>
          <w:sz w:val="28"/>
          <w:szCs w:val="28"/>
          <w:lang w:val="kk-KZ"/>
        </w:rPr>
        <w:t xml:space="preserve"> </w:t>
      </w:r>
      <w:r w:rsidRPr="00074ABF">
        <w:rPr>
          <w:rFonts w:ascii="Times New Roman" w:hAnsi="Times New Roman" w:cs="Times New Roman"/>
          <w:iCs/>
          <w:sz w:val="28"/>
          <w:szCs w:val="28"/>
          <w:lang w:val="kk-KZ"/>
        </w:rPr>
        <w:t xml:space="preserve">географиялық қатынаста түрді тасты беткейлердің, орта белдеудегі шалғындардың мезофиті ретінде сипаттауға болады. Біздің бақылауымызша, </w:t>
      </w:r>
      <w:r w:rsidRPr="00074ABF">
        <w:rPr>
          <w:rFonts w:ascii="Times New Roman" w:hAnsi="Times New Roman" w:cs="Times New Roman"/>
          <w:i/>
          <w:iCs/>
          <w:sz w:val="28"/>
          <w:szCs w:val="28"/>
          <w:lang w:val="kk-KZ"/>
        </w:rPr>
        <w:t>Erisimum croceum</w:t>
      </w:r>
      <w:r>
        <w:rPr>
          <w:rFonts w:ascii="Times New Roman" w:hAnsi="Times New Roman" w:cs="Times New Roman"/>
          <w:iCs/>
          <w:sz w:val="28"/>
          <w:szCs w:val="28"/>
          <w:lang w:val="kk-KZ"/>
        </w:rPr>
        <w:t xml:space="preserve"> Қырғыз Алатауында 5-</w:t>
      </w:r>
      <w:r w:rsidRPr="00074ABF">
        <w:rPr>
          <w:rFonts w:ascii="Times New Roman" w:hAnsi="Times New Roman" w:cs="Times New Roman"/>
          <w:iCs/>
          <w:sz w:val="28"/>
          <w:szCs w:val="28"/>
          <w:lang w:val="kk-KZ"/>
        </w:rPr>
        <w:t>6 мекен</w:t>
      </w:r>
      <w:r>
        <w:rPr>
          <w:rFonts w:ascii="Times New Roman" w:hAnsi="Times New Roman" w:cs="Times New Roman"/>
          <w:iCs/>
          <w:sz w:val="28"/>
          <w:szCs w:val="28"/>
          <w:lang w:val="kk-KZ"/>
        </w:rPr>
        <w:t xml:space="preserve"> ортасы</w:t>
      </w:r>
      <w:r w:rsidRPr="00074ABF">
        <w:rPr>
          <w:rFonts w:ascii="Times New Roman" w:hAnsi="Times New Roman" w:cs="Times New Roman"/>
          <w:iCs/>
          <w:sz w:val="28"/>
          <w:szCs w:val="28"/>
          <w:lang w:val="kk-KZ"/>
        </w:rPr>
        <w:t xml:space="preserve"> бар. Жеке дарақтармен немесе кішігірім шоқтықтармен өседі. Негізгі </w:t>
      </w:r>
      <w:r>
        <w:rPr>
          <w:rFonts w:ascii="Times New Roman" w:hAnsi="Times New Roman" w:cs="Times New Roman"/>
          <w:iCs/>
          <w:sz w:val="28"/>
          <w:szCs w:val="28"/>
          <w:lang w:val="kk-KZ"/>
        </w:rPr>
        <w:t>шек</w:t>
      </w:r>
      <w:r w:rsidRPr="00074ABF">
        <w:rPr>
          <w:rFonts w:ascii="Times New Roman" w:hAnsi="Times New Roman" w:cs="Times New Roman"/>
          <w:iCs/>
          <w:sz w:val="28"/>
          <w:szCs w:val="28"/>
          <w:lang w:val="kk-KZ"/>
        </w:rPr>
        <w:t xml:space="preserve">теуші факторлар. Малдарды қарқынды жаю, халықтың </w:t>
      </w:r>
      <w:r>
        <w:rPr>
          <w:rFonts w:ascii="Times New Roman" w:hAnsi="Times New Roman" w:cs="Times New Roman"/>
          <w:iCs/>
          <w:sz w:val="28"/>
          <w:szCs w:val="28"/>
          <w:lang w:val="kk-KZ"/>
        </w:rPr>
        <w:t>гүлшоқтарға</w:t>
      </w:r>
      <w:r w:rsidRPr="00074ABF">
        <w:rPr>
          <w:rFonts w:ascii="Times New Roman" w:hAnsi="Times New Roman" w:cs="Times New Roman"/>
          <w:iCs/>
          <w:sz w:val="28"/>
          <w:szCs w:val="28"/>
          <w:lang w:val="kk-KZ"/>
        </w:rPr>
        <w:t xml:space="preserve"> жинауы. Қабылданған қорғау шаралары. Алматы қорығында</w:t>
      </w:r>
      <w:r>
        <w:rPr>
          <w:rFonts w:ascii="Times New Roman" w:hAnsi="Times New Roman" w:cs="Times New Roman"/>
          <w:iCs/>
          <w:sz w:val="28"/>
          <w:szCs w:val="28"/>
          <w:lang w:val="kk-KZ"/>
        </w:rPr>
        <w:t xml:space="preserve"> ішінара қорғалады. Қазақ К</w:t>
      </w:r>
      <w:r w:rsidRPr="00074ABF">
        <w:rPr>
          <w:rFonts w:ascii="Times New Roman" w:hAnsi="Times New Roman" w:cs="Times New Roman"/>
          <w:iCs/>
          <w:sz w:val="28"/>
          <w:szCs w:val="28"/>
          <w:lang w:val="kk-KZ"/>
        </w:rPr>
        <w:t xml:space="preserve">СР Қызыл кітабына енген </w:t>
      </w:r>
      <w:r w:rsidR="00A9014B" w:rsidRPr="0098411B">
        <w:rPr>
          <w:rFonts w:ascii="Times New Roman" w:hAnsi="Times New Roman" w:cs="Times New Roman"/>
          <w:iCs/>
          <w:sz w:val="28"/>
          <w:szCs w:val="28"/>
          <w:lang w:val="kk-KZ"/>
        </w:rPr>
        <w:t>[</w:t>
      </w:r>
      <w:r w:rsidR="00A9014B" w:rsidRPr="00474610">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34</w:t>
      </w:r>
      <w:r w:rsidR="00900844" w:rsidRPr="00E13E07">
        <w:rPr>
          <w:rFonts w:ascii="Times New Roman" w:hAnsi="Times New Roman" w:cs="Times New Roman"/>
          <w:bCs/>
          <w:sz w:val="28"/>
          <w:szCs w:val="28"/>
          <w:lang w:val="kk-KZ"/>
        </w:rPr>
        <w:t>,</w:t>
      </w:r>
      <w:r w:rsidR="00900844">
        <w:rPr>
          <w:rFonts w:ascii="Times New Roman" w:hAnsi="Times New Roman" w:cs="Times New Roman"/>
          <w:bCs/>
          <w:sz w:val="28"/>
          <w:szCs w:val="28"/>
          <w:lang w:val="kk-KZ"/>
        </w:rPr>
        <w:t xml:space="preserve"> 605</w:t>
      </w:r>
      <w:r w:rsidR="00B4384D">
        <w:rPr>
          <w:rFonts w:ascii="Times New Roman" w:hAnsi="Times New Roman" w:cs="Times New Roman"/>
          <w:bCs/>
          <w:sz w:val="28"/>
          <w:szCs w:val="28"/>
          <w:lang w:val="kk-KZ"/>
        </w:rPr>
        <w:t xml:space="preserve"> б.</w:t>
      </w:r>
      <w:r w:rsidR="00A9014B" w:rsidRPr="0098411B">
        <w:rPr>
          <w:rFonts w:ascii="Times New Roman" w:hAnsi="Times New Roman" w:cs="Times New Roman"/>
          <w:iCs/>
          <w:sz w:val="28"/>
          <w:szCs w:val="28"/>
          <w:lang w:val="kk-KZ"/>
        </w:rPr>
        <w:t xml:space="preserve">]. </w:t>
      </w:r>
    </w:p>
    <w:p w14:paraId="24B14C16" w14:textId="7B1CD3A1" w:rsidR="00BC260E" w:rsidRDefault="00BC260E" w:rsidP="00F3205E">
      <w:pPr>
        <w:spacing w:after="0" w:line="240" w:lineRule="auto"/>
        <w:ind w:firstLine="567"/>
        <w:jc w:val="both"/>
        <w:rPr>
          <w:rFonts w:ascii="Times New Roman" w:hAnsi="Times New Roman" w:cs="Times New Roman"/>
          <w:iCs/>
          <w:sz w:val="28"/>
          <w:szCs w:val="28"/>
          <w:lang w:val="kk-KZ"/>
        </w:rPr>
      </w:pPr>
      <w:r w:rsidRPr="00074ABF">
        <w:rPr>
          <w:rFonts w:ascii="Times New Roman" w:hAnsi="Times New Roman" w:cs="Times New Roman"/>
          <w:b/>
          <w:bCs/>
          <w:i/>
          <w:iCs/>
          <w:sz w:val="28"/>
          <w:szCs w:val="28"/>
          <w:lang w:val="kk-KZ"/>
        </w:rPr>
        <w:t>Achoriphragma</w:t>
      </w:r>
      <w:r w:rsidRPr="007522F2">
        <w:rPr>
          <w:rFonts w:ascii="Times New Roman" w:hAnsi="Times New Roman" w:cs="Times New Roman"/>
          <w:b/>
          <w:bCs/>
          <w:i/>
          <w:iCs/>
          <w:sz w:val="28"/>
          <w:szCs w:val="28"/>
          <w:lang w:val="kk-KZ"/>
        </w:rPr>
        <w:t xml:space="preserve"> australe</w:t>
      </w:r>
      <w:r w:rsidRPr="007522F2">
        <w:rPr>
          <w:rFonts w:ascii="Times New Roman" w:hAnsi="Times New Roman" w:cs="Times New Roman"/>
          <w:b/>
          <w:bCs/>
          <w:sz w:val="28"/>
          <w:szCs w:val="28"/>
          <w:lang w:val="kk-KZ"/>
        </w:rPr>
        <w:t xml:space="preserve"> (Pavl.) Czer. </w:t>
      </w:r>
      <w:r w:rsidR="00FA0629">
        <w:rPr>
          <w:rFonts w:ascii="Times New Roman" w:hAnsi="Times New Roman" w:cs="Times New Roman"/>
          <w:b/>
          <w:bCs/>
          <w:sz w:val="28"/>
          <w:szCs w:val="28"/>
          <w:lang w:val="kk-KZ"/>
        </w:rPr>
        <w:t xml:space="preserve">Оңтүстік бипан. </w:t>
      </w:r>
      <w:r>
        <w:rPr>
          <w:rFonts w:ascii="Times New Roman" w:hAnsi="Times New Roman" w:cs="Times New Roman"/>
          <w:sz w:val="28"/>
          <w:szCs w:val="28"/>
          <w:lang w:val="kk-KZ"/>
        </w:rPr>
        <w:t>Қырғыз-қ</w:t>
      </w:r>
      <w:r w:rsidRPr="007522F2">
        <w:rPr>
          <w:rFonts w:ascii="Times New Roman" w:hAnsi="Times New Roman" w:cs="Times New Roman"/>
          <w:sz w:val="28"/>
          <w:szCs w:val="28"/>
          <w:lang w:val="kk-KZ"/>
        </w:rPr>
        <w:t>арат</w:t>
      </w:r>
      <w:r>
        <w:rPr>
          <w:rFonts w:ascii="Times New Roman" w:hAnsi="Times New Roman" w:cs="Times New Roman"/>
          <w:sz w:val="28"/>
          <w:szCs w:val="28"/>
          <w:lang w:val="kk-KZ"/>
        </w:rPr>
        <w:t>а</w:t>
      </w:r>
      <w:r w:rsidRPr="007522F2">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00A9014B">
        <w:rPr>
          <w:rFonts w:ascii="Times New Roman" w:hAnsi="Times New Roman" w:cs="Times New Roman"/>
          <w:iCs/>
          <w:sz w:val="28"/>
          <w:szCs w:val="28"/>
          <w:lang w:val="kk-KZ"/>
        </w:rPr>
        <w:t>субэндемикалық түр.</w:t>
      </w:r>
      <w:r>
        <w:rPr>
          <w:rFonts w:ascii="Times New Roman" w:hAnsi="Times New Roman" w:cs="Times New Roman"/>
          <w:iCs/>
          <w:sz w:val="28"/>
          <w:szCs w:val="28"/>
          <w:lang w:val="kk-KZ"/>
        </w:rPr>
        <w:t xml:space="preserve"> Өзекті тамыры бар көпжылдық өсімдік. </w:t>
      </w:r>
      <w:r w:rsidRPr="00D40D06">
        <w:rPr>
          <w:rFonts w:ascii="Times New Roman" w:hAnsi="Times New Roman" w:cs="Times New Roman"/>
          <w:sz w:val="28"/>
          <w:szCs w:val="28"/>
          <w:lang w:val="kk-KZ"/>
        </w:rPr>
        <w:t>Мезофит.</w:t>
      </w:r>
      <w:r w:rsidRPr="00D40D06">
        <w:rPr>
          <w:rFonts w:ascii="Times New Roman" w:hAnsi="Times New Roman" w:cs="Times New Roman"/>
          <w:bCs/>
          <w:sz w:val="28"/>
          <w:szCs w:val="28"/>
          <w:lang w:val="kk-KZ"/>
        </w:rPr>
        <w:t xml:space="preserve"> </w:t>
      </w:r>
      <w:r>
        <w:rPr>
          <w:rFonts w:ascii="Times New Roman" w:hAnsi="Times New Roman" w:cs="Times New Roman"/>
          <w:sz w:val="28"/>
          <w:szCs w:val="28"/>
          <w:lang w:val="kk-KZ"/>
        </w:rPr>
        <w:t>Қырғыз жотасы</w:t>
      </w:r>
      <w:r w:rsidRPr="00D40D06">
        <w:rPr>
          <w:rFonts w:ascii="Times New Roman" w:hAnsi="Times New Roman" w:cs="Times New Roman"/>
          <w:sz w:val="28"/>
          <w:szCs w:val="28"/>
          <w:lang w:val="kk-KZ"/>
        </w:rPr>
        <w:t xml:space="preserve">, </w:t>
      </w:r>
      <w:r>
        <w:rPr>
          <w:rFonts w:ascii="Times New Roman" w:hAnsi="Times New Roman" w:cs="Times New Roman"/>
          <w:sz w:val="28"/>
          <w:szCs w:val="28"/>
          <w:lang w:val="kk-KZ"/>
        </w:rPr>
        <w:t>солтүстік беткейлер</w:t>
      </w:r>
      <w:r w:rsidRPr="00D40D06">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Алмалы-сай</w:t>
      </w:r>
      <w:r>
        <w:rPr>
          <w:rFonts w:ascii="Times New Roman" w:hAnsi="Times New Roman" w:cs="Times New Roman"/>
          <w:sz w:val="28"/>
          <w:szCs w:val="28"/>
          <w:lang w:val="kk-KZ"/>
        </w:rPr>
        <w:t xml:space="preserve"> сайы</w:t>
      </w:r>
      <w:r w:rsidRPr="001C122E">
        <w:rPr>
          <w:rFonts w:ascii="Times New Roman" w:hAnsi="Times New Roman" w:cs="Times New Roman"/>
          <w:sz w:val="28"/>
          <w:szCs w:val="28"/>
          <w:lang w:val="kk-KZ"/>
        </w:rPr>
        <w:t>, қыраттың жартастарының арасындағы беткейдің шыңы.</w:t>
      </w:r>
      <w:r>
        <w:rPr>
          <w:rFonts w:ascii="Times New Roman" w:hAnsi="Times New Roman" w:cs="Times New Roman"/>
          <w:sz w:val="28"/>
          <w:szCs w:val="28"/>
          <w:lang w:val="kk-KZ"/>
        </w:rPr>
        <w:t xml:space="preserve"> </w:t>
      </w:r>
      <w:r w:rsidRPr="00D40D06">
        <w:rPr>
          <w:rFonts w:ascii="Times New Roman" w:hAnsi="Times New Roman" w:cs="Times New Roman"/>
          <w:iCs/>
          <w:sz w:val="28"/>
          <w:szCs w:val="28"/>
          <w:lang w:val="kk-KZ"/>
        </w:rPr>
        <w:t xml:space="preserve">Жеке дарақтармен немесе кішігірім шоқтықтармен өседі. Негізгі </w:t>
      </w:r>
      <w:r>
        <w:rPr>
          <w:rFonts w:ascii="Times New Roman" w:hAnsi="Times New Roman" w:cs="Times New Roman"/>
          <w:iCs/>
          <w:sz w:val="28"/>
          <w:szCs w:val="28"/>
          <w:lang w:val="kk-KZ"/>
        </w:rPr>
        <w:t>шек</w:t>
      </w:r>
      <w:r w:rsidRPr="00D40D06">
        <w:rPr>
          <w:rFonts w:ascii="Times New Roman" w:hAnsi="Times New Roman" w:cs="Times New Roman"/>
          <w:iCs/>
          <w:sz w:val="28"/>
          <w:szCs w:val="28"/>
          <w:lang w:val="kk-KZ"/>
        </w:rPr>
        <w:t>теуші факторлар. Малды қарқынды жаю.</w:t>
      </w:r>
      <w:r>
        <w:rPr>
          <w:rFonts w:ascii="Times New Roman" w:hAnsi="Times New Roman" w:cs="Times New Roman"/>
          <w:iCs/>
          <w:sz w:val="28"/>
          <w:szCs w:val="28"/>
          <w:lang w:val="kk-KZ"/>
        </w:rPr>
        <w:t xml:space="preserve"> </w:t>
      </w:r>
    </w:p>
    <w:p w14:paraId="3927501C" w14:textId="7F9285F4" w:rsidR="00BC260E" w:rsidRPr="00F3205E" w:rsidRDefault="00BC260E" w:rsidP="00F3205E">
      <w:pPr>
        <w:spacing w:after="0" w:line="240" w:lineRule="auto"/>
        <w:ind w:firstLine="567"/>
        <w:jc w:val="both"/>
        <w:rPr>
          <w:rFonts w:ascii="Times New Roman" w:hAnsi="Times New Roman" w:cs="Times New Roman"/>
          <w:sz w:val="28"/>
          <w:szCs w:val="28"/>
          <w:lang w:val="kk-KZ"/>
        </w:rPr>
      </w:pPr>
      <w:r w:rsidRPr="00D40D06">
        <w:rPr>
          <w:rFonts w:ascii="Times New Roman" w:hAnsi="Times New Roman" w:cs="Times New Roman"/>
          <w:b/>
          <w:bCs/>
          <w:i/>
          <w:iCs/>
          <w:sz w:val="28"/>
          <w:szCs w:val="28"/>
          <w:lang w:val="kk-KZ"/>
        </w:rPr>
        <w:t>A. lancifolium</w:t>
      </w:r>
      <w:r w:rsidRPr="00D40D06">
        <w:rPr>
          <w:rFonts w:ascii="Times New Roman" w:hAnsi="Times New Roman" w:cs="Times New Roman"/>
          <w:b/>
          <w:bCs/>
          <w:sz w:val="28"/>
          <w:szCs w:val="28"/>
          <w:lang w:val="kk-KZ"/>
        </w:rPr>
        <w:t xml:space="preserve"> (M. Pop.) </w:t>
      </w:r>
      <w:r w:rsidRPr="001C122E">
        <w:rPr>
          <w:rFonts w:ascii="Times New Roman" w:hAnsi="Times New Roman" w:cs="Times New Roman"/>
          <w:b/>
          <w:bCs/>
          <w:sz w:val="28"/>
          <w:szCs w:val="28"/>
          <w:lang w:val="kk-KZ"/>
        </w:rPr>
        <w:t xml:space="preserve">Sojak. </w:t>
      </w:r>
      <w:r w:rsidR="00300C7B">
        <w:rPr>
          <w:rFonts w:ascii="Times New Roman" w:hAnsi="Times New Roman" w:cs="Times New Roman"/>
          <w:b/>
          <w:bCs/>
          <w:sz w:val="28"/>
          <w:szCs w:val="28"/>
          <w:lang w:val="kk-KZ"/>
        </w:rPr>
        <w:t xml:space="preserve">Бозалаң бипан. </w:t>
      </w:r>
      <w:r>
        <w:rPr>
          <w:rFonts w:ascii="Times New Roman" w:hAnsi="Times New Roman" w:cs="Times New Roman"/>
          <w:sz w:val="28"/>
          <w:szCs w:val="28"/>
          <w:lang w:val="kk-KZ"/>
        </w:rPr>
        <w:t>Іле</w:t>
      </w:r>
      <w:r w:rsidRPr="001C122E">
        <w:rPr>
          <w:rFonts w:ascii="Times New Roman" w:hAnsi="Times New Roman" w:cs="Times New Roman"/>
          <w:sz w:val="28"/>
          <w:szCs w:val="28"/>
          <w:lang w:val="kk-KZ"/>
        </w:rPr>
        <w:t>-күнгей-</w:t>
      </w:r>
      <w:r>
        <w:rPr>
          <w:rFonts w:ascii="Times New Roman" w:hAnsi="Times New Roman" w:cs="Times New Roman"/>
          <w:sz w:val="28"/>
          <w:szCs w:val="28"/>
          <w:lang w:val="kk-KZ"/>
        </w:rPr>
        <w:t>қырғыз</w:t>
      </w:r>
      <w:r w:rsidRPr="001C122E">
        <w:rPr>
          <w:rFonts w:ascii="Times New Roman" w:hAnsi="Times New Roman" w:cs="Times New Roman"/>
          <w:sz w:val="28"/>
          <w:szCs w:val="28"/>
          <w:lang w:val="kk-KZ"/>
        </w:rPr>
        <w:t xml:space="preserve"> </w:t>
      </w:r>
      <w:r w:rsidR="006B09DF">
        <w:rPr>
          <w:rFonts w:ascii="Times New Roman" w:hAnsi="Times New Roman" w:cs="Times New Roman"/>
          <w:iCs/>
          <w:sz w:val="28"/>
          <w:szCs w:val="28"/>
          <w:lang w:val="kk-KZ"/>
        </w:rPr>
        <w:t>субэндемикалық түр</w:t>
      </w:r>
      <w:r>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Өзекті тамыры бар көпжылдық өсімдік. </w:t>
      </w:r>
      <w:r w:rsidRPr="00AC633E">
        <w:rPr>
          <w:rFonts w:ascii="Times New Roman" w:hAnsi="Times New Roman" w:cs="Times New Roman"/>
          <w:sz w:val="28"/>
          <w:szCs w:val="28"/>
          <w:lang w:val="kk-KZ"/>
        </w:rPr>
        <w:t>Мезофит.</w:t>
      </w:r>
      <w:r w:rsidRPr="00AC633E">
        <w:rPr>
          <w:rFonts w:ascii="Times New Roman" w:hAnsi="Times New Roman" w:cs="Times New Roman"/>
          <w:bCs/>
          <w:sz w:val="28"/>
          <w:szCs w:val="28"/>
          <w:lang w:val="kk-KZ"/>
        </w:rPr>
        <w:t xml:space="preserve"> </w:t>
      </w:r>
      <w:r>
        <w:rPr>
          <w:rFonts w:ascii="Times New Roman" w:hAnsi="Times New Roman" w:cs="Times New Roman"/>
          <w:sz w:val="28"/>
          <w:szCs w:val="28"/>
          <w:lang w:val="kk-KZ"/>
        </w:rPr>
        <w:t>Қырғыз</w:t>
      </w:r>
      <w:r w:rsidRPr="00AC633E">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 xml:space="preserve">ы, </w:t>
      </w:r>
      <w:r w:rsidRPr="00AC633E">
        <w:rPr>
          <w:rFonts w:ascii="Times New Roman" w:hAnsi="Times New Roman" w:cs="Times New Roman"/>
          <w:sz w:val="28"/>
          <w:szCs w:val="28"/>
          <w:lang w:val="kk-KZ"/>
        </w:rPr>
        <w:t>С</w:t>
      </w:r>
      <w:r>
        <w:rPr>
          <w:rFonts w:ascii="Times New Roman" w:hAnsi="Times New Roman" w:cs="Times New Roman"/>
          <w:sz w:val="28"/>
          <w:szCs w:val="28"/>
          <w:lang w:val="kk-KZ"/>
        </w:rPr>
        <w:t>өгеті</w:t>
      </w:r>
      <w:r w:rsidRPr="00AC633E">
        <w:rPr>
          <w:rFonts w:ascii="Times New Roman" w:hAnsi="Times New Roman" w:cs="Times New Roman"/>
          <w:sz w:val="28"/>
          <w:szCs w:val="28"/>
          <w:lang w:val="kk-KZ"/>
        </w:rPr>
        <w:t xml:space="preserve"> өзенінің жоғарғы жағы. Қырғыз</w:t>
      </w:r>
      <w:r w:rsidR="006B09DF">
        <w:rPr>
          <w:rFonts w:ascii="Times New Roman" w:hAnsi="Times New Roman" w:cs="Times New Roman"/>
          <w:sz w:val="28"/>
          <w:szCs w:val="28"/>
          <w:lang w:val="kk-KZ"/>
        </w:rPr>
        <w:t xml:space="preserve"> Алатауының батыс шеті, Меркі</w:t>
      </w:r>
      <w:r>
        <w:rPr>
          <w:rFonts w:ascii="Times New Roman" w:hAnsi="Times New Roman" w:cs="Times New Roman"/>
          <w:sz w:val="28"/>
          <w:szCs w:val="28"/>
          <w:lang w:val="kk-KZ"/>
        </w:rPr>
        <w:t xml:space="preserve"> өзені сайы</w:t>
      </w:r>
      <w:r w:rsidRPr="00AC633E">
        <w:rPr>
          <w:rFonts w:ascii="Times New Roman" w:hAnsi="Times New Roman" w:cs="Times New Roman"/>
          <w:sz w:val="28"/>
          <w:szCs w:val="28"/>
          <w:lang w:val="kk-KZ"/>
        </w:rPr>
        <w:t xml:space="preserve">, сейсмологиялық станция жанындағы тасты-құламалы бөктер. Жеке дарақтармен немесе кішігірім шоқтықтармен өседі. Негізгі </w:t>
      </w:r>
      <w:r>
        <w:rPr>
          <w:rFonts w:ascii="Times New Roman" w:hAnsi="Times New Roman" w:cs="Times New Roman"/>
          <w:sz w:val="28"/>
          <w:szCs w:val="28"/>
          <w:lang w:val="kk-KZ"/>
        </w:rPr>
        <w:t>шек</w:t>
      </w:r>
      <w:r w:rsidRPr="00AC633E">
        <w:rPr>
          <w:rFonts w:ascii="Times New Roman" w:hAnsi="Times New Roman" w:cs="Times New Roman"/>
          <w:sz w:val="28"/>
          <w:szCs w:val="28"/>
          <w:lang w:val="kk-KZ"/>
        </w:rPr>
        <w:t>теуші факторлар. Малды қарқынды жаю.</w:t>
      </w:r>
    </w:p>
    <w:p w14:paraId="343917D1" w14:textId="75EA0B06" w:rsidR="00BC260E" w:rsidRDefault="00BC260E" w:rsidP="00F3205E">
      <w:pPr>
        <w:spacing w:after="0" w:line="240" w:lineRule="auto"/>
        <w:ind w:firstLine="567"/>
        <w:jc w:val="center"/>
        <w:rPr>
          <w:rFonts w:ascii="Times New Roman" w:hAnsi="Times New Roman" w:cs="Times New Roman"/>
          <w:b/>
          <w:i/>
          <w:iCs/>
          <w:sz w:val="28"/>
          <w:szCs w:val="28"/>
          <w:lang w:val="kk-KZ"/>
        </w:rPr>
      </w:pPr>
      <w:r>
        <w:rPr>
          <w:rFonts w:ascii="Times New Roman" w:hAnsi="Times New Roman" w:cs="Times New Roman"/>
          <w:b/>
          <w:i/>
          <w:iCs/>
          <w:sz w:val="28"/>
          <w:szCs w:val="28"/>
          <w:lang w:val="kk-KZ"/>
        </w:rPr>
        <w:t>Primulaceae</w:t>
      </w:r>
      <w:r w:rsidR="006571F3">
        <w:rPr>
          <w:rFonts w:ascii="Times New Roman" w:hAnsi="Times New Roman" w:cs="Times New Roman"/>
          <w:b/>
          <w:i/>
          <w:iCs/>
          <w:sz w:val="28"/>
          <w:szCs w:val="28"/>
          <w:lang w:val="kk-KZ"/>
        </w:rPr>
        <w:t>.</w:t>
      </w:r>
      <w:r>
        <w:rPr>
          <w:rFonts w:ascii="Times New Roman" w:hAnsi="Times New Roman" w:cs="Times New Roman"/>
          <w:b/>
          <w:i/>
          <w:iCs/>
          <w:sz w:val="28"/>
          <w:szCs w:val="28"/>
          <w:lang w:val="kk-KZ"/>
        </w:rPr>
        <w:t xml:space="preserve"> </w:t>
      </w:r>
      <w:r w:rsidR="006A1129">
        <w:rPr>
          <w:rFonts w:ascii="Times New Roman" w:hAnsi="Times New Roman" w:cs="Times New Roman"/>
          <w:b/>
          <w:sz w:val="28"/>
          <w:szCs w:val="28"/>
          <w:lang w:val="kk-KZ"/>
        </w:rPr>
        <w:t>Ақдодалдар тұқымдасы</w:t>
      </w:r>
    </w:p>
    <w:p w14:paraId="562F985A" w14:textId="1E625FD2" w:rsidR="00BC260E" w:rsidRPr="007522F2" w:rsidRDefault="00BC260E" w:rsidP="00F3205E">
      <w:pPr>
        <w:spacing w:after="0" w:line="240" w:lineRule="auto"/>
        <w:ind w:firstLine="567"/>
        <w:jc w:val="both"/>
        <w:rPr>
          <w:rFonts w:ascii="Times New Roman" w:hAnsi="Times New Roman" w:cs="Times New Roman"/>
          <w:iCs/>
          <w:sz w:val="28"/>
          <w:szCs w:val="28"/>
          <w:lang w:val="kk-KZ"/>
        </w:rPr>
      </w:pPr>
      <w:r w:rsidRPr="007522F2">
        <w:rPr>
          <w:rFonts w:ascii="Times New Roman" w:hAnsi="Times New Roman" w:cs="Times New Roman"/>
          <w:b/>
          <w:i/>
          <w:iCs/>
          <w:sz w:val="28"/>
          <w:szCs w:val="28"/>
          <w:lang w:val="kk-KZ"/>
        </w:rPr>
        <w:t xml:space="preserve">Primula minkwitziae </w:t>
      </w:r>
      <w:r w:rsidR="006571F3">
        <w:rPr>
          <w:rFonts w:ascii="Times New Roman" w:hAnsi="Times New Roman" w:cs="Times New Roman"/>
          <w:b/>
          <w:sz w:val="28"/>
          <w:szCs w:val="28"/>
          <w:lang w:val="kk-KZ"/>
        </w:rPr>
        <w:t xml:space="preserve">W.W. Smith. </w:t>
      </w:r>
      <w:r w:rsidRPr="00782319">
        <w:rPr>
          <w:rFonts w:ascii="Times New Roman" w:hAnsi="Times New Roman" w:cs="Times New Roman"/>
          <w:b/>
          <w:bCs/>
          <w:sz w:val="28"/>
          <w:szCs w:val="28"/>
          <w:lang w:val="kk-KZ"/>
        </w:rPr>
        <w:t>Минквиц примуласы.</w:t>
      </w:r>
      <w:r w:rsidRPr="007522F2">
        <w:rPr>
          <w:rFonts w:ascii="Times New Roman" w:hAnsi="Times New Roman" w:cs="Times New Roman"/>
          <w:bCs/>
          <w:sz w:val="28"/>
          <w:szCs w:val="28"/>
          <w:lang w:val="kk-KZ"/>
        </w:rPr>
        <w:t xml:space="preserve"> </w:t>
      </w:r>
      <w:r w:rsidRPr="00BF19D0">
        <w:rPr>
          <w:rFonts w:ascii="Times New Roman" w:hAnsi="Times New Roman" w:cs="Times New Roman"/>
          <w:bCs/>
          <w:sz w:val="28"/>
          <w:szCs w:val="28"/>
          <w:lang w:val="kk-KZ"/>
        </w:rPr>
        <w:t>Қырғыз</w:t>
      </w:r>
      <w:r>
        <w:rPr>
          <w:rFonts w:ascii="Times New Roman" w:hAnsi="Times New Roman" w:cs="Times New Roman"/>
          <w:bCs/>
          <w:sz w:val="28"/>
          <w:szCs w:val="28"/>
          <w:lang w:val="kk-KZ"/>
        </w:rPr>
        <w:t xml:space="preserve">-талас </w:t>
      </w:r>
      <w:r w:rsidR="00A9014B">
        <w:rPr>
          <w:rFonts w:ascii="Times New Roman" w:hAnsi="Times New Roman" w:cs="Times New Roman"/>
          <w:bCs/>
          <w:sz w:val="28"/>
          <w:szCs w:val="28"/>
          <w:lang w:val="kk-KZ"/>
        </w:rPr>
        <w:t xml:space="preserve">субэндемикалық түр. </w:t>
      </w:r>
      <w:r w:rsidRPr="00BF19D0">
        <w:rPr>
          <w:rFonts w:ascii="Times New Roman" w:hAnsi="Times New Roman" w:cs="Times New Roman"/>
          <w:bCs/>
          <w:sz w:val="28"/>
          <w:szCs w:val="28"/>
          <w:lang w:val="kk-KZ"/>
        </w:rPr>
        <w:t xml:space="preserve">Көпжылдық, 15-20 см-ге дейін, түбір жапырақтары </w:t>
      </w:r>
      <w:r>
        <w:rPr>
          <w:rFonts w:ascii="Times New Roman" w:hAnsi="Times New Roman" w:cs="Times New Roman"/>
          <w:bCs/>
          <w:sz w:val="28"/>
          <w:szCs w:val="28"/>
          <w:lang w:val="kk-KZ"/>
        </w:rPr>
        <w:t>шоғыры</w:t>
      </w:r>
      <w:r w:rsidRPr="00BF19D0">
        <w:rPr>
          <w:rFonts w:ascii="Times New Roman" w:hAnsi="Times New Roman" w:cs="Times New Roman"/>
          <w:bCs/>
          <w:sz w:val="28"/>
          <w:szCs w:val="28"/>
          <w:lang w:val="kk-KZ"/>
        </w:rPr>
        <w:t xml:space="preserve"> бар. Жапырақтары дөңгелек-бүйрек</w:t>
      </w:r>
      <w:r>
        <w:rPr>
          <w:rFonts w:ascii="Times New Roman" w:hAnsi="Times New Roman" w:cs="Times New Roman"/>
          <w:bCs/>
          <w:sz w:val="28"/>
          <w:szCs w:val="28"/>
          <w:lang w:val="kk-KZ"/>
        </w:rPr>
        <w:t>ті, терең-жүрек тәрізді осьтік,</w:t>
      </w:r>
      <w:r w:rsidRPr="00BF19D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қатты </w:t>
      </w:r>
      <w:r w:rsidRPr="00BF19D0">
        <w:rPr>
          <w:rFonts w:ascii="Times New Roman" w:hAnsi="Times New Roman" w:cs="Times New Roman"/>
          <w:bCs/>
          <w:sz w:val="28"/>
          <w:szCs w:val="28"/>
          <w:lang w:val="kk-KZ"/>
        </w:rPr>
        <w:t>түкті, жапырақтарының сабақтары жұмсақ түкті. Мореналарда, жартастардың жарықтарында, альпілік шалғындарда, таулардың жоғарғы белдеуіндегі қар дақтарында өседі. II санат</w:t>
      </w:r>
      <w:r>
        <w:rPr>
          <w:rFonts w:ascii="Times New Roman" w:hAnsi="Times New Roman" w:cs="Times New Roman"/>
          <w:bCs/>
          <w:sz w:val="28"/>
          <w:szCs w:val="28"/>
          <w:lang w:val="kk-KZ"/>
        </w:rPr>
        <w:t>қа жатады</w:t>
      </w:r>
      <w:r w:rsidRPr="00BF19D0">
        <w:rPr>
          <w:rFonts w:ascii="Times New Roman" w:hAnsi="Times New Roman" w:cs="Times New Roman"/>
          <w:bCs/>
          <w:sz w:val="28"/>
          <w:szCs w:val="28"/>
          <w:lang w:val="kk-KZ"/>
        </w:rPr>
        <w:t xml:space="preserve">. Сирек кездесетін түр. </w:t>
      </w:r>
      <w:r>
        <w:rPr>
          <w:rFonts w:ascii="Times New Roman" w:hAnsi="Times New Roman" w:cs="Times New Roman"/>
          <w:bCs/>
          <w:sz w:val="28"/>
          <w:szCs w:val="28"/>
          <w:lang w:val="kk-KZ"/>
        </w:rPr>
        <w:t xml:space="preserve">Сәндік </w:t>
      </w:r>
      <w:r w:rsidRPr="00BF19D0">
        <w:rPr>
          <w:rFonts w:ascii="Times New Roman" w:hAnsi="Times New Roman" w:cs="Times New Roman"/>
          <w:bCs/>
          <w:sz w:val="28"/>
          <w:szCs w:val="28"/>
          <w:lang w:val="kk-KZ"/>
        </w:rPr>
        <w:t>қасиеттері жоғары эндем</w:t>
      </w:r>
      <w:r>
        <w:rPr>
          <w:rFonts w:ascii="Times New Roman" w:hAnsi="Times New Roman" w:cs="Times New Roman"/>
          <w:bCs/>
          <w:sz w:val="28"/>
          <w:szCs w:val="28"/>
          <w:lang w:val="kk-KZ"/>
        </w:rPr>
        <w:t xml:space="preserve"> түр</w:t>
      </w:r>
      <w:r w:rsidRPr="00BF19D0">
        <w:rPr>
          <w:rFonts w:ascii="Times New Roman" w:hAnsi="Times New Roman" w:cs="Times New Roman"/>
          <w:bCs/>
          <w:sz w:val="28"/>
          <w:szCs w:val="28"/>
          <w:lang w:val="kk-KZ"/>
        </w:rPr>
        <w:t xml:space="preserve">. Жалғыз дарақтар және шағын </w:t>
      </w:r>
      <w:r>
        <w:rPr>
          <w:rFonts w:ascii="Times New Roman" w:hAnsi="Times New Roman" w:cs="Times New Roman"/>
          <w:bCs/>
          <w:sz w:val="28"/>
          <w:szCs w:val="28"/>
          <w:lang w:val="kk-KZ"/>
        </w:rPr>
        <w:t>дарақтармен</w:t>
      </w:r>
      <w:r w:rsidRPr="00BF19D0">
        <w:rPr>
          <w:rFonts w:ascii="Times New Roman" w:hAnsi="Times New Roman" w:cs="Times New Roman"/>
          <w:bCs/>
          <w:sz w:val="28"/>
          <w:szCs w:val="28"/>
          <w:lang w:val="kk-KZ"/>
        </w:rPr>
        <w:t xml:space="preserve"> кездеседі. Негізгі </w:t>
      </w:r>
      <w:r>
        <w:rPr>
          <w:rFonts w:ascii="Times New Roman" w:hAnsi="Times New Roman" w:cs="Times New Roman"/>
          <w:bCs/>
          <w:sz w:val="28"/>
          <w:szCs w:val="28"/>
          <w:lang w:val="kk-KZ"/>
        </w:rPr>
        <w:t>шек</w:t>
      </w:r>
      <w:r w:rsidRPr="00BF19D0">
        <w:rPr>
          <w:rFonts w:ascii="Times New Roman" w:hAnsi="Times New Roman" w:cs="Times New Roman"/>
          <w:bCs/>
          <w:sz w:val="28"/>
          <w:szCs w:val="28"/>
          <w:lang w:val="kk-KZ"/>
        </w:rPr>
        <w:t>теуші факторлар. Жайылымдарға шамадан тыс</w:t>
      </w:r>
      <w:r>
        <w:rPr>
          <w:rFonts w:ascii="Times New Roman" w:hAnsi="Times New Roman" w:cs="Times New Roman"/>
          <w:bCs/>
          <w:sz w:val="28"/>
          <w:szCs w:val="28"/>
          <w:lang w:val="kk-KZ"/>
        </w:rPr>
        <w:t xml:space="preserve"> пайдалану. Таралуы</w:t>
      </w:r>
      <w:r w:rsidRPr="00BF19D0">
        <w:rPr>
          <w:rFonts w:ascii="Times New Roman" w:hAnsi="Times New Roman" w:cs="Times New Roman"/>
          <w:bCs/>
          <w:sz w:val="28"/>
          <w:szCs w:val="28"/>
          <w:lang w:val="kk-KZ"/>
        </w:rPr>
        <w:t xml:space="preserve">. Талас Алатауы, Қырғыз </w:t>
      </w:r>
      <w:r>
        <w:rPr>
          <w:rFonts w:ascii="Times New Roman" w:hAnsi="Times New Roman" w:cs="Times New Roman"/>
          <w:bCs/>
          <w:sz w:val="28"/>
          <w:szCs w:val="28"/>
          <w:lang w:val="kk-KZ"/>
        </w:rPr>
        <w:t>Алатауының батыс бөлігі. Қазақ К</w:t>
      </w:r>
      <w:r w:rsidRPr="00BF19D0">
        <w:rPr>
          <w:rFonts w:ascii="Times New Roman" w:hAnsi="Times New Roman" w:cs="Times New Roman"/>
          <w:bCs/>
          <w:sz w:val="28"/>
          <w:szCs w:val="28"/>
          <w:lang w:val="kk-KZ"/>
        </w:rPr>
        <w:t>СР Қызыл кітабына енг</w:t>
      </w:r>
      <w:r>
        <w:rPr>
          <w:rFonts w:ascii="Times New Roman" w:hAnsi="Times New Roman" w:cs="Times New Roman"/>
          <w:bCs/>
          <w:sz w:val="28"/>
          <w:szCs w:val="28"/>
          <w:lang w:val="kk-KZ"/>
        </w:rPr>
        <w:t>е</w:t>
      </w:r>
      <w:r w:rsidRPr="00BF19D0">
        <w:rPr>
          <w:rFonts w:ascii="Times New Roman" w:hAnsi="Times New Roman" w:cs="Times New Roman"/>
          <w:bCs/>
          <w:sz w:val="28"/>
          <w:szCs w:val="28"/>
          <w:lang w:val="kk-KZ"/>
        </w:rPr>
        <w:t xml:space="preserve">н </w:t>
      </w:r>
      <w:r w:rsidR="00A9014B" w:rsidRPr="0098411B">
        <w:rPr>
          <w:rFonts w:ascii="Times New Roman" w:hAnsi="Times New Roman" w:cs="Times New Roman"/>
          <w:iCs/>
          <w:sz w:val="28"/>
          <w:szCs w:val="28"/>
          <w:lang w:val="kk-KZ"/>
        </w:rPr>
        <w:t>[</w:t>
      </w:r>
      <w:r w:rsidR="00A9014B" w:rsidRPr="00474610">
        <w:rPr>
          <w:rFonts w:ascii="Times New Roman" w:hAnsi="Times New Roman" w:cs="Times New Roman"/>
          <w:iCs/>
          <w:sz w:val="28"/>
          <w:szCs w:val="28"/>
          <w:lang w:val="kk-KZ"/>
        </w:rPr>
        <w:t>1</w:t>
      </w:r>
      <w:r w:rsidR="005B59BA">
        <w:rPr>
          <w:rFonts w:ascii="Times New Roman" w:hAnsi="Times New Roman" w:cs="Times New Roman"/>
          <w:iCs/>
          <w:sz w:val="28"/>
          <w:szCs w:val="28"/>
          <w:lang w:val="kk-KZ"/>
        </w:rPr>
        <w:t>33</w:t>
      </w:r>
      <w:r w:rsidR="00900844" w:rsidRPr="00E13E07">
        <w:rPr>
          <w:rFonts w:ascii="Times New Roman" w:hAnsi="Times New Roman" w:cs="Times New Roman"/>
          <w:bCs/>
          <w:sz w:val="28"/>
          <w:szCs w:val="28"/>
          <w:lang w:val="kk-KZ"/>
        </w:rPr>
        <w:t>,</w:t>
      </w:r>
      <w:r w:rsidR="00900844">
        <w:rPr>
          <w:rFonts w:ascii="Times New Roman" w:hAnsi="Times New Roman" w:cs="Times New Roman"/>
          <w:bCs/>
          <w:sz w:val="28"/>
          <w:szCs w:val="28"/>
          <w:lang w:val="kk-KZ"/>
        </w:rPr>
        <w:t xml:space="preserve"> 260</w:t>
      </w:r>
      <w:r w:rsidR="00B4384D">
        <w:rPr>
          <w:rFonts w:ascii="Times New Roman" w:hAnsi="Times New Roman" w:cs="Times New Roman"/>
          <w:bCs/>
          <w:sz w:val="28"/>
          <w:szCs w:val="28"/>
          <w:lang w:val="kk-KZ"/>
        </w:rPr>
        <w:t xml:space="preserve"> б.</w:t>
      </w:r>
      <w:r w:rsidR="00A9014B" w:rsidRPr="0098411B">
        <w:rPr>
          <w:rFonts w:ascii="Times New Roman" w:hAnsi="Times New Roman" w:cs="Times New Roman"/>
          <w:iCs/>
          <w:sz w:val="28"/>
          <w:szCs w:val="28"/>
          <w:lang w:val="kk-KZ"/>
        </w:rPr>
        <w:t xml:space="preserve">]. </w:t>
      </w:r>
    </w:p>
    <w:p w14:paraId="7AF4944D" w14:textId="61B4AEFB" w:rsidR="00BC260E" w:rsidRPr="007522F2" w:rsidRDefault="00A9014B" w:rsidP="00F3205E">
      <w:pPr>
        <w:pStyle w:val="1"/>
        <w:spacing w:before="0" w:beforeAutospacing="0" w:after="0" w:afterAutospacing="0"/>
        <w:ind w:firstLine="567"/>
        <w:jc w:val="center"/>
        <w:rPr>
          <w:sz w:val="28"/>
          <w:szCs w:val="28"/>
          <w:lang w:val="kk-KZ"/>
        </w:rPr>
      </w:pPr>
      <w:r>
        <w:rPr>
          <w:i/>
          <w:iCs/>
          <w:sz w:val="28"/>
          <w:szCs w:val="28"/>
          <w:lang w:val="kk-KZ"/>
        </w:rPr>
        <w:t>Caryoph</w:t>
      </w:r>
      <w:r w:rsidR="00BC260E" w:rsidRPr="007522F2">
        <w:rPr>
          <w:i/>
          <w:iCs/>
          <w:sz w:val="28"/>
          <w:szCs w:val="28"/>
          <w:lang w:val="kk-KZ"/>
        </w:rPr>
        <w:t>yllaceae</w:t>
      </w:r>
      <w:r w:rsidR="006571F3">
        <w:rPr>
          <w:sz w:val="28"/>
          <w:szCs w:val="28"/>
          <w:lang w:val="kk-KZ"/>
        </w:rPr>
        <w:t xml:space="preserve">. </w:t>
      </w:r>
      <w:r w:rsidR="00BC260E">
        <w:rPr>
          <w:sz w:val="28"/>
          <w:szCs w:val="28"/>
          <w:lang w:val="kk-KZ"/>
        </w:rPr>
        <w:t xml:space="preserve"> Қалампырлар тұқымдасы</w:t>
      </w:r>
    </w:p>
    <w:p w14:paraId="13EA457C" w14:textId="6BA9B5A3" w:rsidR="00BC260E" w:rsidRPr="007522F2" w:rsidRDefault="00BC260E" w:rsidP="00F3205E">
      <w:pPr>
        <w:pStyle w:val="1"/>
        <w:spacing w:before="0" w:beforeAutospacing="0" w:after="0" w:afterAutospacing="0"/>
        <w:ind w:firstLine="567"/>
        <w:jc w:val="both"/>
        <w:rPr>
          <w:b w:val="0"/>
          <w:bCs w:val="0"/>
          <w:sz w:val="28"/>
          <w:szCs w:val="28"/>
          <w:lang w:val="kk-KZ"/>
        </w:rPr>
      </w:pPr>
      <w:r w:rsidRPr="007522F2">
        <w:rPr>
          <w:i/>
          <w:sz w:val="28"/>
          <w:szCs w:val="28"/>
          <w:lang w:val="kk-KZ"/>
        </w:rPr>
        <w:t xml:space="preserve">Stellaria alatavica </w:t>
      </w:r>
      <w:r w:rsidRPr="007522F2">
        <w:rPr>
          <w:iCs/>
          <w:sz w:val="28"/>
          <w:szCs w:val="28"/>
          <w:lang w:val="kk-KZ"/>
        </w:rPr>
        <w:t>M. Pop</w:t>
      </w:r>
      <w:r>
        <w:rPr>
          <w:iCs/>
          <w:sz w:val="28"/>
          <w:szCs w:val="28"/>
          <w:lang w:val="kk-KZ"/>
        </w:rPr>
        <w:t xml:space="preserve">. </w:t>
      </w:r>
      <w:r w:rsidRPr="007522F2">
        <w:rPr>
          <w:iCs/>
          <w:sz w:val="28"/>
          <w:szCs w:val="28"/>
          <w:lang w:val="kk-KZ"/>
        </w:rPr>
        <w:t>Алатау жұлдызшөп</w:t>
      </w:r>
      <w:r w:rsidRPr="007522F2">
        <w:rPr>
          <w:i/>
          <w:sz w:val="28"/>
          <w:szCs w:val="28"/>
          <w:lang w:val="kk-KZ"/>
        </w:rPr>
        <w:t>.</w:t>
      </w:r>
      <w:r w:rsidRPr="00BF19D0">
        <w:rPr>
          <w:b w:val="0"/>
          <w:sz w:val="28"/>
          <w:szCs w:val="28"/>
          <w:lang w:val="kk-KZ"/>
        </w:rPr>
        <w:t xml:space="preserve"> </w:t>
      </w:r>
      <w:r>
        <w:rPr>
          <w:b w:val="0"/>
          <w:bCs w:val="0"/>
          <w:sz w:val="28"/>
          <w:szCs w:val="28"/>
          <w:lang w:val="kk-KZ"/>
        </w:rPr>
        <w:t>Жоңғар</w:t>
      </w:r>
      <w:r w:rsidRPr="007522F2">
        <w:rPr>
          <w:b w:val="0"/>
          <w:bCs w:val="0"/>
          <w:sz w:val="28"/>
          <w:szCs w:val="28"/>
          <w:lang w:val="kk-KZ"/>
        </w:rPr>
        <w:t>-</w:t>
      </w:r>
      <w:r>
        <w:rPr>
          <w:b w:val="0"/>
          <w:bCs w:val="0"/>
          <w:sz w:val="28"/>
          <w:szCs w:val="28"/>
          <w:lang w:val="kk-KZ"/>
        </w:rPr>
        <w:t>іле</w:t>
      </w:r>
      <w:r w:rsidRPr="007522F2">
        <w:rPr>
          <w:b w:val="0"/>
          <w:bCs w:val="0"/>
          <w:sz w:val="28"/>
          <w:szCs w:val="28"/>
          <w:lang w:val="kk-KZ"/>
        </w:rPr>
        <w:t>-</w:t>
      </w:r>
      <w:r>
        <w:rPr>
          <w:b w:val="0"/>
          <w:bCs w:val="0"/>
          <w:sz w:val="28"/>
          <w:szCs w:val="28"/>
          <w:lang w:val="kk-KZ"/>
        </w:rPr>
        <w:t>қырғыз</w:t>
      </w:r>
      <w:r w:rsidRPr="007522F2">
        <w:rPr>
          <w:b w:val="0"/>
          <w:bCs w:val="0"/>
          <w:sz w:val="28"/>
          <w:szCs w:val="28"/>
          <w:lang w:val="kk-KZ"/>
        </w:rPr>
        <w:t xml:space="preserve"> </w:t>
      </w:r>
      <w:r>
        <w:rPr>
          <w:b w:val="0"/>
          <w:bCs w:val="0"/>
          <w:sz w:val="28"/>
          <w:szCs w:val="28"/>
          <w:lang w:val="kk-KZ"/>
        </w:rPr>
        <w:t>шалғынды</w:t>
      </w:r>
      <w:r w:rsidRPr="007522F2">
        <w:rPr>
          <w:b w:val="0"/>
          <w:bCs w:val="0"/>
          <w:sz w:val="28"/>
          <w:szCs w:val="28"/>
          <w:lang w:val="kk-KZ"/>
        </w:rPr>
        <w:t xml:space="preserve"> </w:t>
      </w:r>
      <w:r w:rsidR="00A9014B" w:rsidRPr="00A9014B">
        <w:rPr>
          <w:b w:val="0"/>
          <w:bCs w:val="0"/>
          <w:sz w:val="28"/>
          <w:szCs w:val="28"/>
          <w:lang w:val="kk-KZ"/>
        </w:rPr>
        <w:t>субэндемикалық түр.</w:t>
      </w:r>
      <w:r w:rsidR="00A9014B">
        <w:rPr>
          <w:bCs w:val="0"/>
          <w:sz w:val="28"/>
          <w:szCs w:val="28"/>
          <w:lang w:val="kk-KZ"/>
        </w:rPr>
        <w:t xml:space="preserve"> </w:t>
      </w:r>
      <w:r w:rsidRPr="007522F2">
        <w:rPr>
          <w:b w:val="0"/>
          <w:bCs w:val="0"/>
          <w:sz w:val="28"/>
          <w:szCs w:val="28"/>
          <w:lang w:val="kk-KZ"/>
        </w:rPr>
        <w:t>Петрофит.</w:t>
      </w:r>
      <w:r w:rsidRPr="00BF19D0">
        <w:rPr>
          <w:b w:val="0"/>
          <w:sz w:val="28"/>
          <w:szCs w:val="28"/>
          <w:lang w:val="kk-KZ"/>
        </w:rPr>
        <w:t xml:space="preserve"> </w:t>
      </w:r>
      <w:r>
        <w:rPr>
          <w:b w:val="0"/>
          <w:bCs w:val="0"/>
          <w:sz w:val="28"/>
          <w:szCs w:val="28"/>
          <w:lang w:val="kk-KZ"/>
        </w:rPr>
        <w:t>Жоғарғы белд</w:t>
      </w:r>
      <w:r w:rsidRPr="001910C4">
        <w:rPr>
          <w:b w:val="0"/>
          <w:bCs w:val="0"/>
          <w:sz w:val="28"/>
          <w:szCs w:val="28"/>
          <w:lang w:val="kk-KZ"/>
        </w:rPr>
        <w:t xml:space="preserve">еудің тасты беткейлері. Негізгі </w:t>
      </w:r>
      <w:r>
        <w:rPr>
          <w:b w:val="0"/>
          <w:bCs w:val="0"/>
          <w:sz w:val="28"/>
          <w:szCs w:val="28"/>
          <w:lang w:val="kk-KZ"/>
        </w:rPr>
        <w:t>шек</w:t>
      </w:r>
      <w:r w:rsidRPr="001910C4">
        <w:rPr>
          <w:b w:val="0"/>
          <w:bCs w:val="0"/>
          <w:sz w:val="28"/>
          <w:szCs w:val="28"/>
          <w:lang w:val="kk-KZ"/>
        </w:rPr>
        <w:t xml:space="preserve">теуші факторлар. </w:t>
      </w:r>
      <w:r>
        <w:rPr>
          <w:b w:val="0"/>
          <w:bCs w:val="0"/>
          <w:sz w:val="28"/>
          <w:szCs w:val="28"/>
          <w:lang w:val="kk-KZ"/>
        </w:rPr>
        <w:t>Жайылымдарға шамадан тыс пайдалану</w:t>
      </w:r>
      <w:r w:rsidRPr="001910C4">
        <w:rPr>
          <w:b w:val="0"/>
          <w:bCs w:val="0"/>
          <w:sz w:val="28"/>
          <w:szCs w:val="28"/>
          <w:lang w:val="kk-KZ"/>
        </w:rPr>
        <w:t>.</w:t>
      </w:r>
      <w:r>
        <w:rPr>
          <w:b w:val="0"/>
          <w:bCs w:val="0"/>
          <w:sz w:val="28"/>
          <w:szCs w:val="28"/>
          <w:lang w:val="kk-KZ"/>
        </w:rPr>
        <w:t xml:space="preserve"> Таралуы</w:t>
      </w:r>
      <w:r w:rsidRPr="007522F2">
        <w:rPr>
          <w:b w:val="0"/>
          <w:bCs w:val="0"/>
          <w:sz w:val="28"/>
          <w:szCs w:val="28"/>
          <w:lang w:val="kk-KZ"/>
        </w:rPr>
        <w:t xml:space="preserve">. Жоңғар Алатауында, Қырғыз Алатауында кездеседі. </w:t>
      </w:r>
    </w:p>
    <w:p w14:paraId="1D787519" w14:textId="68AA21FA" w:rsidR="00BC260E" w:rsidRPr="007522F2" w:rsidRDefault="00BC260E" w:rsidP="00F3205E">
      <w:pPr>
        <w:spacing w:after="0" w:line="240" w:lineRule="auto"/>
        <w:ind w:firstLine="567"/>
        <w:jc w:val="both"/>
        <w:rPr>
          <w:rFonts w:ascii="Times New Roman" w:hAnsi="Times New Roman" w:cs="Times New Roman"/>
          <w:b/>
          <w:bCs/>
          <w:sz w:val="28"/>
          <w:szCs w:val="28"/>
          <w:lang w:val="kk-KZ"/>
        </w:rPr>
      </w:pPr>
      <w:bookmarkStart w:id="33" w:name="_Hlk165412663"/>
      <w:r w:rsidRPr="007522F2">
        <w:rPr>
          <w:rFonts w:ascii="Times New Roman" w:hAnsi="Times New Roman" w:cs="Times New Roman"/>
          <w:b/>
          <w:bCs/>
          <w:i/>
          <w:sz w:val="28"/>
          <w:szCs w:val="28"/>
          <w:lang w:val="kk-KZ"/>
        </w:rPr>
        <w:t xml:space="preserve">Gypsophila turkestanica </w:t>
      </w:r>
      <w:r w:rsidRPr="007522F2">
        <w:rPr>
          <w:rFonts w:ascii="Times New Roman" w:hAnsi="Times New Roman" w:cs="Times New Roman"/>
          <w:b/>
          <w:bCs/>
          <w:iCs/>
          <w:sz w:val="28"/>
          <w:szCs w:val="28"/>
          <w:lang w:val="kk-KZ"/>
        </w:rPr>
        <w:t>Schischk</w:t>
      </w:r>
      <w:r w:rsidRPr="007522F2">
        <w:rPr>
          <w:rFonts w:ascii="Times New Roman" w:hAnsi="Times New Roman" w:cs="Times New Roman"/>
          <w:iCs/>
          <w:sz w:val="28"/>
          <w:szCs w:val="28"/>
          <w:lang w:val="kk-KZ"/>
        </w:rPr>
        <w:t>.</w:t>
      </w:r>
      <w:r w:rsidRPr="00782319">
        <w:rPr>
          <w:rFonts w:ascii="Times New Roman" w:hAnsi="Times New Roman" w:cs="Times New Roman"/>
          <w:b/>
          <w:iCs/>
          <w:sz w:val="28"/>
          <w:szCs w:val="28"/>
          <w:lang w:val="kk-KZ"/>
        </w:rPr>
        <w:t xml:space="preserve"> </w:t>
      </w:r>
      <w:r>
        <w:rPr>
          <w:rFonts w:ascii="Times New Roman" w:hAnsi="Times New Roman" w:cs="Times New Roman"/>
          <w:b/>
          <w:iCs/>
          <w:sz w:val="28"/>
          <w:szCs w:val="28"/>
          <w:lang w:val="kk-KZ"/>
        </w:rPr>
        <w:t>Түркістан аққаңбағы</w:t>
      </w:r>
      <w:r w:rsidRPr="00782319">
        <w:rPr>
          <w:rFonts w:ascii="Times New Roman" w:hAnsi="Times New Roman" w:cs="Times New Roman"/>
          <w:b/>
          <w:i/>
          <w:sz w:val="28"/>
          <w:szCs w:val="28"/>
          <w:lang w:val="kk-KZ"/>
        </w:rPr>
        <w:t>.</w:t>
      </w:r>
      <w:r w:rsidRPr="007522F2">
        <w:rPr>
          <w:rFonts w:ascii="Times New Roman" w:hAnsi="Times New Roman" w:cs="Times New Roman"/>
          <w:i/>
          <w:sz w:val="28"/>
          <w:szCs w:val="28"/>
          <w:lang w:val="kk-KZ"/>
        </w:rPr>
        <w:t xml:space="preserve"> </w:t>
      </w:r>
      <w:r>
        <w:rPr>
          <w:rFonts w:ascii="Times New Roman" w:hAnsi="Times New Roman" w:cs="Times New Roman"/>
          <w:iCs/>
          <w:sz w:val="28"/>
          <w:szCs w:val="28"/>
          <w:lang w:val="kk-KZ"/>
        </w:rPr>
        <w:t>Қырғыз</w:t>
      </w:r>
      <w:r w:rsidRPr="007522F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тар эндемді түрі. Көпжылдық өсімдік. </w:t>
      </w:r>
      <w:r w:rsidRPr="007522F2">
        <w:rPr>
          <w:rFonts w:ascii="Times New Roman" w:hAnsi="Times New Roman" w:cs="Times New Roman"/>
          <w:iCs/>
          <w:sz w:val="28"/>
          <w:szCs w:val="28"/>
          <w:lang w:val="kk-KZ"/>
        </w:rPr>
        <w:t>Мезофит</w:t>
      </w:r>
      <w:r w:rsidR="00A9014B">
        <w:rPr>
          <w:rFonts w:ascii="Times New Roman" w:hAnsi="Times New Roman" w:cs="Times New Roman"/>
          <w:iCs/>
          <w:sz w:val="28"/>
          <w:szCs w:val="28"/>
          <w:lang w:val="kk-KZ"/>
        </w:rPr>
        <w:t>.</w:t>
      </w:r>
      <w:r w:rsidRPr="007522F2">
        <w:rPr>
          <w:rFonts w:ascii="Times New Roman" w:hAnsi="Times New Roman" w:cs="Times New Roman"/>
          <w:iCs/>
          <w:sz w:val="28"/>
          <w:szCs w:val="28"/>
          <w:lang w:val="kk-KZ"/>
        </w:rPr>
        <w:t xml:space="preserve"> </w:t>
      </w:r>
      <w:r w:rsidR="00A9014B">
        <w:rPr>
          <w:rFonts w:ascii="Times New Roman" w:hAnsi="Times New Roman" w:cs="Times New Roman"/>
          <w:iCs/>
          <w:sz w:val="28"/>
          <w:szCs w:val="28"/>
          <w:lang w:val="kk-KZ"/>
        </w:rPr>
        <w:t xml:space="preserve">Кіндік тамыр. </w:t>
      </w:r>
      <w:r w:rsidRPr="007522F2">
        <w:rPr>
          <w:rFonts w:ascii="Times New Roman" w:hAnsi="Times New Roman" w:cs="Times New Roman"/>
          <w:iCs/>
          <w:sz w:val="28"/>
          <w:szCs w:val="28"/>
          <w:lang w:val="kk-KZ"/>
        </w:rPr>
        <w:t xml:space="preserve">Петрофит. </w:t>
      </w:r>
      <w:r w:rsidRPr="007522F2">
        <w:rPr>
          <w:rFonts w:ascii="Times New Roman" w:hAnsi="Times New Roman" w:cs="Times New Roman"/>
          <w:sz w:val="28"/>
          <w:szCs w:val="28"/>
          <w:lang w:val="kk-KZ"/>
        </w:rPr>
        <w:t xml:space="preserve">Таудың жоғарғы белдеулерінде өседі. </w:t>
      </w:r>
      <w:bookmarkEnd w:id="33"/>
      <w:r>
        <w:rPr>
          <w:rFonts w:ascii="Times New Roman" w:hAnsi="Times New Roman" w:cs="Times New Roman"/>
          <w:sz w:val="28"/>
          <w:szCs w:val="28"/>
          <w:lang w:val="kk-KZ"/>
        </w:rPr>
        <w:t>Шілдеде гүлдейді.</w:t>
      </w:r>
      <w:r w:rsidRPr="00E754F7">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 шектеуші факторлар</w:t>
      </w:r>
      <w:r w:rsidRPr="007522F2">
        <w:rPr>
          <w:rFonts w:ascii="Times New Roman" w:hAnsi="Times New Roman" w:cs="Times New Roman"/>
          <w:sz w:val="28"/>
          <w:szCs w:val="28"/>
          <w:lang w:val="kk-KZ"/>
        </w:rPr>
        <w:t xml:space="preserve">. </w:t>
      </w:r>
      <w:r w:rsidRPr="00E754F7">
        <w:rPr>
          <w:rFonts w:ascii="Times New Roman" w:hAnsi="Times New Roman" w:cs="Times New Roman"/>
          <w:sz w:val="28"/>
          <w:szCs w:val="28"/>
          <w:lang w:val="kk-KZ"/>
        </w:rPr>
        <w:t xml:space="preserve">Жайылымдарға шамадан тыс пайдалану. </w:t>
      </w:r>
      <w:r>
        <w:rPr>
          <w:rFonts w:ascii="Times New Roman" w:hAnsi="Times New Roman" w:cs="Times New Roman"/>
          <w:sz w:val="28"/>
          <w:szCs w:val="28"/>
          <w:lang w:val="kk-KZ"/>
        </w:rPr>
        <w:t>Таралуы.</w:t>
      </w:r>
      <w:r w:rsidRPr="007522F2">
        <w:rPr>
          <w:rFonts w:ascii="Times New Roman" w:hAnsi="Times New Roman" w:cs="Times New Roman"/>
          <w:sz w:val="28"/>
          <w:szCs w:val="28"/>
          <w:lang w:val="kk-KZ"/>
        </w:rPr>
        <w:t xml:space="preserve"> Қырғыз Алатауында кездеседі. </w:t>
      </w:r>
    </w:p>
    <w:p w14:paraId="31310BC3" w14:textId="77777777" w:rsidR="00BC260E" w:rsidRPr="007522F2" w:rsidRDefault="00BC260E" w:rsidP="00F3205E">
      <w:pPr>
        <w:pStyle w:val="1"/>
        <w:spacing w:before="0" w:beforeAutospacing="0" w:after="0" w:afterAutospacing="0"/>
        <w:ind w:firstLine="567"/>
        <w:jc w:val="both"/>
        <w:rPr>
          <w:b w:val="0"/>
          <w:bCs w:val="0"/>
          <w:sz w:val="28"/>
          <w:szCs w:val="28"/>
          <w:lang w:val="kk-KZ"/>
        </w:rPr>
      </w:pPr>
    </w:p>
    <w:p w14:paraId="419CFCD9" w14:textId="5EE733E8" w:rsidR="00BC260E" w:rsidRPr="00F931DA" w:rsidRDefault="00A9014B" w:rsidP="00F3205E">
      <w:pPr>
        <w:pStyle w:val="1"/>
        <w:spacing w:before="0" w:beforeAutospacing="0" w:after="0" w:afterAutospacing="0"/>
        <w:ind w:firstLine="567"/>
        <w:jc w:val="center"/>
        <w:rPr>
          <w:i/>
          <w:sz w:val="28"/>
          <w:szCs w:val="28"/>
          <w:lang w:val="kk-KZ"/>
        </w:rPr>
      </w:pPr>
      <w:r>
        <w:rPr>
          <w:sz w:val="28"/>
          <w:szCs w:val="28"/>
          <w:lang w:val="kk-KZ"/>
        </w:rPr>
        <w:lastRenderedPageBreak/>
        <w:t xml:space="preserve">Crassulaceae </w:t>
      </w:r>
      <w:r w:rsidR="006571F3">
        <w:rPr>
          <w:iCs/>
          <w:sz w:val="28"/>
          <w:szCs w:val="28"/>
          <w:lang w:val="kk-KZ"/>
        </w:rPr>
        <w:t xml:space="preserve">. </w:t>
      </w:r>
      <w:r w:rsidR="00F931DA" w:rsidRPr="00F931DA">
        <w:rPr>
          <w:iCs/>
          <w:sz w:val="28"/>
          <w:szCs w:val="28"/>
          <w:lang w:val="kk-KZ"/>
        </w:rPr>
        <w:t>Жасаңшөптер тұқымдасы</w:t>
      </w:r>
    </w:p>
    <w:p w14:paraId="268FE6E3" w14:textId="6B1452D5" w:rsidR="00BC260E" w:rsidRPr="00F3205E" w:rsidRDefault="00BC260E" w:rsidP="00F3205E">
      <w:pPr>
        <w:pStyle w:val="1"/>
        <w:spacing w:before="0" w:beforeAutospacing="0" w:after="0" w:afterAutospacing="0"/>
        <w:ind w:firstLine="567"/>
        <w:jc w:val="both"/>
        <w:rPr>
          <w:b w:val="0"/>
          <w:bCs w:val="0"/>
          <w:sz w:val="28"/>
          <w:szCs w:val="28"/>
          <w:lang w:val="kk-KZ"/>
        </w:rPr>
      </w:pPr>
      <w:r w:rsidRPr="001107CC">
        <w:rPr>
          <w:bCs w:val="0"/>
          <w:i/>
          <w:sz w:val="28"/>
          <w:szCs w:val="28"/>
          <w:lang w:val="kk-KZ"/>
        </w:rPr>
        <w:t xml:space="preserve">Rosularia schischkinii </w:t>
      </w:r>
      <w:r w:rsidRPr="001107CC">
        <w:rPr>
          <w:bCs w:val="0"/>
          <w:iCs/>
          <w:sz w:val="28"/>
          <w:szCs w:val="28"/>
          <w:lang w:val="kk-KZ"/>
        </w:rPr>
        <w:t>A. Bor</w:t>
      </w:r>
      <w:r w:rsidRPr="00F931DA">
        <w:rPr>
          <w:bCs w:val="0"/>
          <w:iCs/>
          <w:sz w:val="28"/>
          <w:szCs w:val="28"/>
          <w:lang w:val="kk-KZ"/>
        </w:rPr>
        <w:t xml:space="preserve">. </w:t>
      </w:r>
      <w:r w:rsidR="00F931DA" w:rsidRPr="00F931DA">
        <w:rPr>
          <w:bCs w:val="0"/>
          <w:iCs/>
          <w:sz w:val="28"/>
          <w:szCs w:val="28"/>
          <w:lang w:val="kk-KZ"/>
        </w:rPr>
        <w:t xml:space="preserve"> </w:t>
      </w:r>
      <w:r w:rsidRPr="00F931DA">
        <w:rPr>
          <w:bCs w:val="0"/>
          <w:iCs/>
          <w:sz w:val="28"/>
          <w:szCs w:val="28"/>
          <w:lang w:val="kk-KZ"/>
        </w:rPr>
        <w:t>Шишкин жертағаны.</w:t>
      </w:r>
      <w:r w:rsidRPr="001107CC">
        <w:rPr>
          <w:b w:val="0"/>
          <w:iCs/>
          <w:sz w:val="28"/>
          <w:szCs w:val="28"/>
          <w:lang w:val="kk-KZ"/>
        </w:rPr>
        <w:t xml:space="preserve"> </w:t>
      </w:r>
      <w:r>
        <w:rPr>
          <w:b w:val="0"/>
          <w:iCs/>
          <w:sz w:val="28"/>
          <w:szCs w:val="28"/>
          <w:lang w:val="kk-KZ"/>
        </w:rPr>
        <w:t>Іле</w:t>
      </w:r>
      <w:r w:rsidRPr="001107CC">
        <w:rPr>
          <w:b w:val="0"/>
          <w:iCs/>
          <w:sz w:val="28"/>
          <w:szCs w:val="28"/>
          <w:lang w:val="kk-KZ"/>
        </w:rPr>
        <w:t>-кетпен-</w:t>
      </w:r>
      <w:r>
        <w:rPr>
          <w:b w:val="0"/>
          <w:iCs/>
          <w:sz w:val="28"/>
          <w:szCs w:val="28"/>
          <w:lang w:val="kk-KZ"/>
        </w:rPr>
        <w:t>қырғыз</w:t>
      </w:r>
      <w:r w:rsidRPr="001107CC">
        <w:rPr>
          <w:b w:val="0"/>
          <w:iCs/>
          <w:sz w:val="28"/>
          <w:szCs w:val="28"/>
          <w:lang w:val="kk-KZ"/>
        </w:rPr>
        <w:t xml:space="preserve"> субэндем</w:t>
      </w:r>
      <w:r>
        <w:rPr>
          <w:b w:val="0"/>
          <w:iCs/>
          <w:sz w:val="28"/>
          <w:szCs w:val="28"/>
          <w:lang w:val="kk-KZ"/>
        </w:rPr>
        <w:t xml:space="preserve">ді түрі. </w:t>
      </w:r>
      <w:r w:rsidRPr="001107CC">
        <w:rPr>
          <w:b w:val="0"/>
          <w:sz w:val="28"/>
          <w:szCs w:val="28"/>
          <w:lang w:val="kk-KZ"/>
        </w:rPr>
        <w:t>Көпжылдық.</w:t>
      </w:r>
      <w:r w:rsidRPr="001107CC">
        <w:rPr>
          <w:b w:val="0"/>
          <w:iCs/>
          <w:sz w:val="28"/>
          <w:szCs w:val="28"/>
          <w:lang w:val="kk-KZ"/>
        </w:rPr>
        <w:t xml:space="preserve"> Түйнек тәрізді. Петрофит.</w:t>
      </w:r>
      <w:r w:rsidRPr="001107CC">
        <w:rPr>
          <w:b w:val="0"/>
          <w:bCs w:val="0"/>
          <w:iCs/>
          <w:sz w:val="28"/>
          <w:szCs w:val="28"/>
          <w:lang w:val="kk-KZ"/>
        </w:rPr>
        <w:t xml:space="preserve"> </w:t>
      </w:r>
      <w:r w:rsidRPr="001107CC">
        <w:rPr>
          <w:b w:val="0"/>
          <w:sz w:val="28"/>
          <w:szCs w:val="28"/>
          <w:lang w:val="kk-KZ"/>
        </w:rPr>
        <w:t xml:space="preserve">Таудың далалы белдеуіндегі шөпті беткейлерінде өседі. </w:t>
      </w:r>
      <w:r>
        <w:rPr>
          <w:b w:val="0"/>
          <w:sz w:val="28"/>
          <w:szCs w:val="28"/>
          <w:lang w:val="kk-KZ"/>
        </w:rPr>
        <w:t>Шілде-тамыз айларында гүлдейді</w:t>
      </w:r>
      <w:r w:rsidRPr="001107CC">
        <w:rPr>
          <w:b w:val="0"/>
          <w:sz w:val="28"/>
          <w:szCs w:val="28"/>
          <w:lang w:val="kk-KZ"/>
        </w:rPr>
        <w:t>. Күнгей Алатауында, Қырғыз Алатауында</w:t>
      </w:r>
      <w:r>
        <w:rPr>
          <w:b w:val="0"/>
          <w:sz w:val="28"/>
          <w:szCs w:val="28"/>
          <w:lang w:val="kk-KZ"/>
        </w:rPr>
        <w:t xml:space="preserve"> кездеседі. Шаруашылық маңызы: д</w:t>
      </w:r>
      <w:r w:rsidRPr="001107CC">
        <w:rPr>
          <w:b w:val="0"/>
          <w:sz w:val="28"/>
          <w:szCs w:val="28"/>
          <w:lang w:val="kk-KZ"/>
        </w:rPr>
        <w:t xml:space="preserve">ерматит кезінде қолданылады. </w:t>
      </w:r>
    </w:p>
    <w:p w14:paraId="79996BA0" w14:textId="3108DE87" w:rsidR="00BC260E" w:rsidRPr="007522F2" w:rsidRDefault="00BC260E" w:rsidP="00F3205E">
      <w:pPr>
        <w:pStyle w:val="1"/>
        <w:spacing w:before="0" w:beforeAutospacing="0" w:after="0" w:afterAutospacing="0"/>
        <w:ind w:firstLine="567"/>
        <w:jc w:val="center"/>
        <w:rPr>
          <w:sz w:val="28"/>
          <w:szCs w:val="28"/>
          <w:lang w:val="kk-KZ"/>
        </w:rPr>
      </w:pPr>
      <w:r w:rsidRPr="007522F2">
        <w:rPr>
          <w:sz w:val="28"/>
          <w:szCs w:val="28"/>
          <w:lang w:val="kk-KZ"/>
        </w:rPr>
        <w:t xml:space="preserve">Rosaceae </w:t>
      </w:r>
      <w:r w:rsidR="006571F3">
        <w:rPr>
          <w:sz w:val="28"/>
          <w:szCs w:val="28"/>
          <w:lang w:val="kk-KZ"/>
        </w:rPr>
        <w:t xml:space="preserve">. </w:t>
      </w:r>
      <w:r>
        <w:rPr>
          <w:sz w:val="28"/>
          <w:szCs w:val="28"/>
          <w:lang w:val="kk-KZ"/>
        </w:rPr>
        <w:t>Р</w:t>
      </w:r>
      <w:r w:rsidRPr="0038726B">
        <w:rPr>
          <w:sz w:val="28"/>
          <w:szCs w:val="28"/>
          <w:lang w:val="kk-KZ"/>
        </w:rPr>
        <w:t>аушангүлділер</w:t>
      </w:r>
      <w:r>
        <w:rPr>
          <w:sz w:val="28"/>
          <w:szCs w:val="28"/>
          <w:lang w:val="kk-KZ"/>
        </w:rPr>
        <w:t xml:space="preserve"> тұқымдасы</w:t>
      </w:r>
      <w:r w:rsidR="00E32239">
        <w:rPr>
          <w:sz w:val="28"/>
          <w:szCs w:val="28"/>
          <w:lang w:val="kk-KZ"/>
        </w:rPr>
        <w:t xml:space="preserve"> </w:t>
      </w:r>
    </w:p>
    <w:p w14:paraId="0DC2DF2D" w14:textId="7FE95CCD" w:rsidR="00BC260E" w:rsidRPr="001C122E"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Cotoneaster talgarica</w:t>
      </w:r>
      <w:r w:rsidRPr="007522F2">
        <w:rPr>
          <w:rFonts w:ascii="Times New Roman" w:hAnsi="Times New Roman" w:cs="Times New Roman"/>
          <w:b/>
          <w:bCs/>
          <w:sz w:val="28"/>
          <w:szCs w:val="28"/>
          <w:lang w:val="kk-KZ"/>
        </w:rPr>
        <w:t xml:space="preserve"> M. Pop. </w:t>
      </w:r>
      <w:r w:rsidR="00F931DA">
        <w:rPr>
          <w:rFonts w:ascii="Times New Roman" w:hAnsi="Times New Roman" w:cs="Times New Roman"/>
          <w:b/>
          <w:sz w:val="28"/>
          <w:szCs w:val="28"/>
          <w:lang w:val="kk-KZ"/>
        </w:rPr>
        <w:t>Талғар ырғайы.</w:t>
      </w:r>
      <w:r w:rsidRPr="007522F2">
        <w:rPr>
          <w:rFonts w:ascii="Times New Roman" w:hAnsi="Times New Roman" w:cs="Times New Roman"/>
          <w:sz w:val="28"/>
          <w:szCs w:val="28"/>
          <w:lang w:val="kk-KZ"/>
        </w:rPr>
        <w:t xml:space="preserve"> </w:t>
      </w:r>
      <w:r w:rsidR="0040396A">
        <w:rPr>
          <w:rFonts w:ascii="Times New Roman" w:hAnsi="Times New Roman" w:cs="Times New Roman"/>
          <w:sz w:val="28"/>
          <w:szCs w:val="28"/>
          <w:lang w:val="kk-KZ"/>
        </w:rPr>
        <w:t>Солтүстік Тянь-Шань эндемигі</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Биіктігі 2 м. дейін жететін бұталы өсімдік. </w:t>
      </w:r>
      <w:r w:rsidRPr="001C122E">
        <w:rPr>
          <w:rFonts w:ascii="Times New Roman" w:hAnsi="Times New Roman" w:cs="Times New Roman"/>
          <w:sz w:val="28"/>
          <w:szCs w:val="28"/>
          <w:lang w:val="kk-KZ"/>
        </w:rPr>
        <w:t xml:space="preserve">Мезоксерофит. </w:t>
      </w:r>
      <w:r>
        <w:rPr>
          <w:rFonts w:ascii="Times New Roman" w:hAnsi="Times New Roman" w:cs="Times New Roman"/>
          <w:sz w:val="28"/>
          <w:szCs w:val="28"/>
          <w:lang w:val="kk-KZ"/>
        </w:rPr>
        <w:t>Маусымда гүлдейді</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тамыз-қыркүйекте жеміс береді</w:t>
      </w:r>
      <w:r w:rsidRPr="001C122E">
        <w:rPr>
          <w:rFonts w:ascii="Times New Roman" w:hAnsi="Times New Roman" w:cs="Times New Roman"/>
          <w:sz w:val="28"/>
          <w:szCs w:val="28"/>
          <w:lang w:val="kk-KZ"/>
        </w:rPr>
        <w:t>. Тасты баурайлар мен шөгінділерде, арша бұталарында және орта және жоғарғы белдеулерде</w:t>
      </w:r>
      <w:r>
        <w:rPr>
          <w:rFonts w:ascii="Times New Roman" w:hAnsi="Times New Roman" w:cs="Times New Roman"/>
          <w:sz w:val="28"/>
          <w:szCs w:val="28"/>
          <w:lang w:val="kk-KZ"/>
        </w:rPr>
        <w:t>,</w:t>
      </w:r>
      <w:r w:rsidRPr="001C122E">
        <w:rPr>
          <w:rFonts w:ascii="Times New Roman" w:hAnsi="Times New Roman" w:cs="Times New Roman"/>
          <w:sz w:val="28"/>
          <w:szCs w:val="28"/>
          <w:lang w:val="kk-KZ"/>
        </w:rPr>
        <w:t xml:space="preserve"> 1700 - 2500 м. </w:t>
      </w:r>
      <w:r>
        <w:rPr>
          <w:rFonts w:ascii="Times New Roman" w:hAnsi="Times New Roman" w:cs="Times New Roman"/>
          <w:sz w:val="28"/>
          <w:szCs w:val="28"/>
          <w:lang w:val="kk-KZ"/>
        </w:rPr>
        <w:t xml:space="preserve">биік </w:t>
      </w:r>
      <w:r w:rsidRPr="001C122E">
        <w:rPr>
          <w:rFonts w:ascii="Times New Roman" w:hAnsi="Times New Roman" w:cs="Times New Roman"/>
          <w:sz w:val="28"/>
          <w:szCs w:val="28"/>
          <w:lang w:val="kk-KZ"/>
        </w:rPr>
        <w:t>шырша ормандарында сыртта сирек кездеседі Л.И.</w:t>
      </w:r>
      <w:r w:rsidR="006B09DF">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Пояркова (1975 ж.) (Нелина Н.В.,1990 ж.).</w:t>
      </w:r>
    </w:p>
    <w:p w14:paraId="07F8732E" w14:textId="56716251" w:rsidR="00BC260E" w:rsidRPr="00295173" w:rsidRDefault="00BC260E" w:rsidP="00F3205E">
      <w:pPr>
        <w:spacing w:after="0" w:line="240" w:lineRule="auto"/>
        <w:ind w:firstLine="567"/>
        <w:jc w:val="both"/>
        <w:rPr>
          <w:rFonts w:ascii="Times New Roman" w:hAnsi="Times New Roman" w:cs="Times New Roman"/>
          <w:sz w:val="28"/>
          <w:szCs w:val="28"/>
          <w:lang w:val="kk-KZ"/>
        </w:rPr>
      </w:pPr>
      <w:r w:rsidRPr="001C122E">
        <w:rPr>
          <w:rFonts w:ascii="Times New Roman" w:hAnsi="Times New Roman" w:cs="Times New Roman"/>
          <w:b/>
          <w:bCs/>
          <w:i/>
          <w:iCs/>
          <w:sz w:val="28"/>
          <w:szCs w:val="28"/>
          <w:lang w:val="kk-KZ"/>
        </w:rPr>
        <w:t>C. karatavicus</w:t>
      </w:r>
      <w:r w:rsidRPr="001C122E">
        <w:rPr>
          <w:rFonts w:ascii="Times New Roman" w:hAnsi="Times New Roman" w:cs="Times New Roman"/>
          <w:b/>
          <w:bCs/>
          <w:sz w:val="28"/>
          <w:szCs w:val="28"/>
          <w:lang w:val="kk-KZ"/>
        </w:rPr>
        <w:t xml:space="preserve"> Pojark</w:t>
      </w:r>
      <w:r w:rsidRPr="00E0593D">
        <w:rPr>
          <w:rFonts w:ascii="Times New Roman" w:hAnsi="Times New Roman" w:cs="Times New Roman"/>
          <w:b/>
          <w:bCs/>
          <w:sz w:val="28"/>
          <w:szCs w:val="28"/>
          <w:lang w:val="kk-KZ"/>
        </w:rPr>
        <w:t xml:space="preserve">. </w:t>
      </w:r>
      <w:r w:rsidR="00E0593D" w:rsidRPr="00E0593D">
        <w:rPr>
          <w:rFonts w:ascii="Times New Roman" w:hAnsi="Times New Roman" w:cs="Times New Roman"/>
          <w:b/>
          <w:bCs/>
          <w:sz w:val="28"/>
          <w:szCs w:val="28"/>
          <w:lang w:val="kk-KZ"/>
        </w:rPr>
        <w:t>Қаратау ырғайы.</w:t>
      </w:r>
      <w:r w:rsidR="00E0593D">
        <w:rPr>
          <w:rFonts w:ascii="Times New Roman" w:hAnsi="Times New Roman" w:cs="Times New Roman"/>
          <w:lang w:val="kk-KZ"/>
        </w:rPr>
        <w:t xml:space="preserve"> </w:t>
      </w:r>
      <w:r>
        <w:rPr>
          <w:rFonts w:ascii="Times New Roman" w:hAnsi="Times New Roman" w:cs="Times New Roman"/>
          <w:sz w:val="28"/>
          <w:szCs w:val="28"/>
          <w:lang w:val="kk-KZ"/>
        </w:rPr>
        <w:t>Қырғыз</w:t>
      </w:r>
      <w:r w:rsidRPr="001C122E">
        <w:rPr>
          <w:rFonts w:ascii="Times New Roman" w:hAnsi="Times New Roman" w:cs="Times New Roman"/>
          <w:sz w:val="28"/>
          <w:szCs w:val="28"/>
          <w:lang w:val="kk-KZ"/>
        </w:rPr>
        <w:t>-</w:t>
      </w:r>
      <w:r>
        <w:rPr>
          <w:rFonts w:ascii="Times New Roman" w:hAnsi="Times New Roman" w:cs="Times New Roman"/>
          <w:sz w:val="28"/>
          <w:szCs w:val="28"/>
          <w:lang w:val="kk-KZ"/>
        </w:rPr>
        <w:t>қ</w:t>
      </w:r>
      <w:r w:rsidRPr="001C122E">
        <w:rPr>
          <w:rFonts w:ascii="Times New Roman" w:hAnsi="Times New Roman" w:cs="Times New Roman"/>
          <w:sz w:val="28"/>
          <w:szCs w:val="28"/>
          <w:lang w:val="kk-KZ"/>
        </w:rPr>
        <w:t>аратау</w:t>
      </w:r>
      <w:r>
        <w:rPr>
          <w:rFonts w:ascii="Times New Roman" w:hAnsi="Times New Roman" w:cs="Times New Roman"/>
          <w:sz w:val="28"/>
          <w:szCs w:val="28"/>
          <w:lang w:val="kk-KZ"/>
        </w:rPr>
        <w:t xml:space="preserve"> </w:t>
      </w:r>
      <w:r w:rsidR="00A9014B">
        <w:rPr>
          <w:rFonts w:ascii="Times New Roman" w:hAnsi="Times New Roman" w:cs="Times New Roman"/>
          <w:sz w:val="28"/>
          <w:szCs w:val="28"/>
          <w:lang w:val="kk-KZ"/>
        </w:rPr>
        <w:t xml:space="preserve">субэндемикалық </w:t>
      </w:r>
      <w:r w:rsidRPr="001A5F3A">
        <w:rPr>
          <w:rFonts w:ascii="Times New Roman" w:hAnsi="Times New Roman" w:cs="Times New Roman"/>
          <w:sz w:val="28"/>
          <w:szCs w:val="28"/>
          <w:lang w:val="kk-KZ"/>
        </w:rPr>
        <w:t>түрі</w:t>
      </w:r>
      <w:r w:rsidRPr="001C122E">
        <w:rPr>
          <w:rFonts w:ascii="Times New Roman" w:hAnsi="Times New Roman" w:cs="Times New Roman"/>
          <w:sz w:val="28"/>
          <w:szCs w:val="28"/>
          <w:lang w:val="kk-KZ"/>
        </w:rPr>
        <w:t xml:space="preserve">. </w:t>
      </w:r>
      <w:r w:rsidRPr="001A5F3A">
        <w:rPr>
          <w:rFonts w:ascii="Times New Roman" w:hAnsi="Times New Roman" w:cs="Times New Roman"/>
          <w:sz w:val="28"/>
          <w:szCs w:val="28"/>
          <w:lang w:val="kk-KZ"/>
        </w:rPr>
        <w:t xml:space="preserve">Биіктігі </w:t>
      </w:r>
      <w:r w:rsidRPr="001C122E">
        <w:rPr>
          <w:rFonts w:ascii="Times New Roman" w:hAnsi="Times New Roman" w:cs="Times New Roman"/>
          <w:sz w:val="28"/>
          <w:szCs w:val="28"/>
          <w:lang w:val="kk-KZ"/>
        </w:rPr>
        <w:t xml:space="preserve">1,5 м </w:t>
      </w:r>
      <w:r w:rsidRPr="001A5F3A">
        <w:rPr>
          <w:rFonts w:ascii="Times New Roman" w:hAnsi="Times New Roman" w:cs="Times New Roman"/>
          <w:sz w:val="28"/>
          <w:szCs w:val="28"/>
          <w:lang w:val="kk-KZ"/>
        </w:rPr>
        <w:t>болатын бұтақты</w:t>
      </w:r>
      <w:r>
        <w:rPr>
          <w:rFonts w:ascii="Times New Roman" w:hAnsi="Times New Roman" w:cs="Times New Roman"/>
          <w:sz w:val="28"/>
          <w:szCs w:val="28"/>
          <w:lang w:val="kk-KZ"/>
        </w:rPr>
        <w:t xml:space="preserve"> өсімдік. </w:t>
      </w:r>
      <w:r w:rsidRPr="00BD786A">
        <w:rPr>
          <w:rFonts w:ascii="Times New Roman" w:hAnsi="Times New Roman" w:cs="Times New Roman"/>
          <w:sz w:val="28"/>
          <w:szCs w:val="28"/>
          <w:lang w:val="kk-KZ"/>
        </w:rPr>
        <w:t xml:space="preserve">Мезофит. </w:t>
      </w:r>
      <w:r>
        <w:rPr>
          <w:rFonts w:ascii="Times New Roman" w:hAnsi="Times New Roman" w:cs="Times New Roman"/>
          <w:sz w:val="28"/>
          <w:szCs w:val="28"/>
          <w:lang w:val="kk-KZ"/>
        </w:rPr>
        <w:t>Қырғыз жотасы</w:t>
      </w:r>
      <w:r w:rsidR="006B09DF">
        <w:rPr>
          <w:rFonts w:ascii="Times New Roman" w:hAnsi="Times New Roman" w:cs="Times New Roman"/>
          <w:sz w:val="28"/>
          <w:szCs w:val="28"/>
          <w:lang w:val="kk-KZ"/>
        </w:rPr>
        <w:t>,</w:t>
      </w:r>
      <w:r w:rsidRPr="00BD786A">
        <w:rPr>
          <w:rFonts w:ascii="Times New Roman" w:hAnsi="Times New Roman" w:cs="Times New Roman"/>
          <w:sz w:val="28"/>
          <w:szCs w:val="28"/>
          <w:lang w:val="kk-KZ"/>
        </w:rPr>
        <w:t xml:space="preserve"> </w:t>
      </w:r>
      <w:r w:rsidR="006B09DF">
        <w:rPr>
          <w:rFonts w:ascii="Times New Roman" w:hAnsi="Times New Roman" w:cs="Times New Roman"/>
          <w:sz w:val="28"/>
          <w:szCs w:val="28"/>
          <w:lang w:val="kk-KZ"/>
        </w:rPr>
        <w:t>с</w:t>
      </w:r>
      <w:r>
        <w:rPr>
          <w:rFonts w:ascii="Times New Roman" w:hAnsi="Times New Roman" w:cs="Times New Roman"/>
          <w:sz w:val="28"/>
          <w:szCs w:val="28"/>
          <w:lang w:val="kk-KZ"/>
        </w:rPr>
        <w:t>олтүстік сайларда</w:t>
      </w:r>
      <w:r w:rsidR="006B09DF">
        <w:rPr>
          <w:rFonts w:ascii="Times New Roman" w:hAnsi="Times New Roman" w:cs="Times New Roman"/>
          <w:sz w:val="28"/>
          <w:szCs w:val="28"/>
          <w:lang w:val="kk-KZ"/>
        </w:rPr>
        <w:t>,</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Қайыңды сайы</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солтүстік беткейлерде</w:t>
      </w:r>
      <w:r w:rsidRPr="00BD786A">
        <w:rPr>
          <w:rFonts w:ascii="Times New Roman" w:hAnsi="Times New Roman" w:cs="Times New Roman"/>
          <w:sz w:val="28"/>
          <w:szCs w:val="28"/>
          <w:lang w:val="kk-KZ"/>
        </w:rPr>
        <w:t>, жартастар</w:t>
      </w:r>
      <w:r>
        <w:rPr>
          <w:rFonts w:ascii="Times New Roman" w:hAnsi="Times New Roman" w:cs="Times New Roman"/>
          <w:sz w:val="28"/>
          <w:szCs w:val="28"/>
          <w:lang w:val="kk-KZ"/>
        </w:rPr>
        <w:t>дағы</w:t>
      </w:r>
      <w:r w:rsidRPr="00BD786A">
        <w:rPr>
          <w:rFonts w:ascii="Times New Roman" w:hAnsi="Times New Roman" w:cs="Times New Roman"/>
          <w:sz w:val="28"/>
          <w:szCs w:val="28"/>
          <w:lang w:val="kk-KZ"/>
        </w:rPr>
        <w:t xml:space="preserve"> бұталар </w:t>
      </w:r>
      <w:r>
        <w:rPr>
          <w:rFonts w:ascii="Times New Roman" w:hAnsi="Times New Roman" w:cs="Times New Roman"/>
          <w:sz w:val="28"/>
          <w:szCs w:val="28"/>
          <w:lang w:val="kk-KZ"/>
        </w:rPr>
        <w:t>арасында кездеседі</w:t>
      </w:r>
      <w:r w:rsidRPr="00BD786A">
        <w:rPr>
          <w:rFonts w:ascii="Times New Roman" w:hAnsi="Times New Roman" w:cs="Times New Roman"/>
          <w:sz w:val="28"/>
          <w:szCs w:val="28"/>
          <w:lang w:val="kk-KZ"/>
        </w:rPr>
        <w:t xml:space="preserve"> А.П.</w:t>
      </w:r>
      <w:r>
        <w:rPr>
          <w:rFonts w:ascii="Times New Roman" w:hAnsi="Times New Roman" w:cs="Times New Roman"/>
          <w:sz w:val="28"/>
          <w:szCs w:val="28"/>
          <w:lang w:val="kk-KZ"/>
        </w:rPr>
        <w:t xml:space="preserve"> </w:t>
      </w:r>
      <w:r w:rsidRPr="00BD786A">
        <w:rPr>
          <w:rFonts w:ascii="Times New Roman" w:hAnsi="Times New Roman" w:cs="Times New Roman"/>
          <w:sz w:val="28"/>
          <w:szCs w:val="28"/>
          <w:lang w:val="kk-KZ"/>
        </w:rPr>
        <w:t>Гамаюнова</w:t>
      </w:r>
      <w:r>
        <w:rPr>
          <w:rFonts w:ascii="Times New Roman" w:hAnsi="Times New Roman" w:cs="Times New Roman"/>
          <w:sz w:val="28"/>
          <w:szCs w:val="28"/>
          <w:lang w:val="kk-KZ"/>
        </w:rPr>
        <w:t>,</w:t>
      </w:r>
      <w:r w:rsidRPr="00BD786A">
        <w:rPr>
          <w:rFonts w:ascii="Times New Roman" w:hAnsi="Times New Roman" w:cs="Times New Roman"/>
          <w:sz w:val="28"/>
          <w:szCs w:val="28"/>
          <w:lang w:val="kk-KZ"/>
        </w:rPr>
        <w:t xml:space="preserve"> 31.05.1961</w:t>
      </w:r>
      <w:r>
        <w:rPr>
          <w:rFonts w:ascii="Times New Roman" w:hAnsi="Times New Roman" w:cs="Times New Roman"/>
          <w:sz w:val="28"/>
          <w:szCs w:val="28"/>
          <w:lang w:val="kk-KZ"/>
        </w:rPr>
        <w:t xml:space="preserve"> ж.</w:t>
      </w:r>
    </w:p>
    <w:p w14:paraId="6167572B" w14:textId="6F41E833" w:rsidR="00BC260E" w:rsidRPr="00BD786A" w:rsidRDefault="00BC260E" w:rsidP="00F3205E">
      <w:pPr>
        <w:spacing w:after="0" w:line="240" w:lineRule="auto"/>
        <w:ind w:firstLine="567"/>
        <w:jc w:val="both"/>
        <w:rPr>
          <w:rFonts w:ascii="Times New Roman" w:hAnsi="Times New Roman" w:cs="Times New Roman"/>
          <w:sz w:val="28"/>
          <w:szCs w:val="28"/>
          <w:lang w:val="kk-KZ"/>
        </w:rPr>
      </w:pPr>
      <w:r w:rsidRPr="007522F2">
        <w:rPr>
          <w:rFonts w:ascii="Times New Roman" w:hAnsi="Times New Roman" w:cs="Times New Roman"/>
          <w:b/>
          <w:bCs/>
          <w:i/>
          <w:iCs/>
          <w:sz w:val="28"/>
          <w:szCs w:val="28"/>
          <w:lang w:val="kk-KZ"/>
        </w:rPr>
        <w:t>Sanguisorba</w:t>
      </w:r>
      <w:r w:rsidRPr="00BD786A">
        <w:rPr>
          <w:rFonts w:ascii="Times New Roman" w:hAnsi="Times New Roman" w:cs="Times New Roman"/>
          <w:b/>
          <w:bCs/>
          <w:i/>
          <w:iCs/>
          <w:sz w:val="28"/>
          <w:szCs w:val="28"/>
          <w:lang w:val="kk-KZ"/>
        </w:rPr>
        <w:t xml:space="preserve"> riparia</w:t>
      </w:r>
      <w:r w:rsidRPr="00BD786A">
        <w:rPr>
          <w:rFonts w:ascii="Times New Roman" w:hAnsi="Times New Roman" w:cs="Times New Roman"/>
          <w:b/>
          <w:bCs/>
          <w:sz w:val="28"/>
          <w:szCs w:val="28"/>
          <w:lang w:val="kk-KZ"/>
        </w:rPr>
        <w:t xml:space="preserve"> Juz. </w:t>
      </w:r>
      <w:r w:rsidR="00E0593D">
        <w:rPr>
          <w:rFonts w:ascii="Times New Roman" w:hAnsi="Times New Roman" w:cs="Times New Roman"/>
          <w:b/>
          <w:bCs/>
          <w:sz w:val="28"/>
          <w:szCs w:val="28"/>
          <w:lang w:val="kk-KZ"/>
        </w:rPr>
        <w:t xml:space="preserve">Жағалау қандышөбі. </w:t>
      </w:r>
      <w:r>
        <w:rPr>
          <w:rFonts w:ascii="Times New Roman" w:hAnsi="Times New Roman" w:cs="Times New Roman"/>
          <w:sz w:val="28"/>
          <w:szCs w:val="28"/>
          <w:lang w:val="kk-KZ"/>
        </w:rPr>
        <w:t>Қырғыз-</w:t>
      </w:r>
      <w:r w:rsidRPr="00BD786A">
        <w:rPr>
          <w:rFonts w:ascii="Times New Roman" w:hAnsi="Times New Roman" w:cs="Times New Roman"/>
          <w:sz w:val="28"/>
          <w:szCs w:val="28"/>
          <w:lang w:val="kk-KZ"/>
        </w:rPr>
        <w:t>талас</w:t>
      </w:r>
      <w:r>
        <w:rPr>
          <w:rFonts w:ascii="Times New Roman" w:hAnsi="Times New Roman" w:cs="Times New Roman"/>
          <w:sz w:val="28"/>
          <w:szCs w:val="28"/>
          <w:lang w:val="kk-KZ"/>
        </w:rPr>
        <w:t xml:space="preserve"> тар </w:t>
      </w:r>
      <w:r w:rsidR="00A9014B">
        <w:rPr>
          <w:rFonts w:ascii="Times New Roman" w:hAnsi="Times New Roman" w:cs="Times New Roman"/>
          <w:sz w:val="28"/>
          <w:szCs w:val="28"/>
          <w:lang w:val="kk-KZ"/>
        </w:rPr>
        <w:t>субэндемикалық түр.</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Тамыры қысқа</w:t>
      </w:r>
      <w:r w:rsidRPr="007522F2">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Көпжылдық. </w:t>
      </w:r>
      <w:r w:rsidRPr="007522F2">
        <w:rPr>
          <w:rFonts w:ascii="Times New Roman" w:hAnsi="Times New Roman" w:cs="Times New Roman"/>
          <w:iCs/>
          <w:sz w:val="28"/>
          <w:szCs w:val="28"/>
          <w:lang w:val="kk-KZ"/>
        </w:rPr>
        <w:t>Мезофит.</w:t>
      </w:r>
      <w:r w:rsidRPr="007522F2">
        <w:rPr>
          <w:rFonts w:ascii="Times New Roman" w:hAnsi="Times New Roman" w:cs="Times New Roman"/>
          <w:b/>
          <w:bCs/>
          <w:iCs/>
          <w:sz w:val="28"/>
          <w:szCs w:val="28"/>
          <w:lang w:val="kk-KZ"/>
        </w:rPr>
        <w:t xml:space="preserve"> </w:t>
      </w:r>
      <w:r>
        <w:rPr>
          <w:rFonts w:ascii="Times New Roman" w:hAnsi="Times New Roman" w:cs="Times New Roman"/>
          <w:sz w:val="28"/>
          <w:szCs w:val="28"/>
          <w:lang w:val="kk-KZ"/>
        </w:rPr>
        <w:t>Қырғыз</w:t>
      </w:r>
      <w:r w:rsidRPr="00BD786A">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ы</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Қайыңды өзенінің арнасы</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өзеннің жоғарғы жағы</w:t>
      </w:r>
      <w:r w:rsidRPr="00BD786A">
        <w:rPr>
          <w:rFonts w:ascii="Times New Roman" w:hAnsi="Times New Roman" w:cs="Times New Roman"/>
          <w:sz w:val="28"/>
          <w:szCs w:val="28"/>
          <w:lang w:val="kk-KZ"/>
        </w:rPr>
        <w:t xml:space="preserve">, қайың арасында жағалау бойымен </w:t>
      </w:r>
      <w:r>
        <w:rPr>
          <w:rFonts w:ascii="Times New Roman" w:hAnsi="Times New Roman" w:cs="Times New Roman"/>
          <w:sz w:val="28"/>
          <w:szCs w:val="28"/>
          <w:lang w:val="kk-KZ"/>
        </w:rPr>
        <w:t>Н.</w:t>
      </w:r>
      <w:r w:rsidRPr="00BD786A">
        <w:rPr>
          <w:rFonts w:ascii="Times New Roman" w:hAnsi="Times New Roman" w:cs="Times New Roman"/>
          <w:sz w:val="28"/>
          <w:szCs w:val="28"/>
          <w:lang w:val="kk-KZ"/>
        </w:rPr>
        <w:t>Х.</w:t>
      </w:r>
      <w:r w:rsidRPr="00BD786A">
        <w:rPr>
          <w:rFonts w:ascii="Times New Roman" w:hAnsi="Times New Roman" w:cs="Times New Roman"/>
          <w:bCs/>
          <w:sz w:val="28"/>
          <w:szCs w:val="28"/>
          <w:lang w:val="kk-KZ"/>
        </w:rPr>
        <w:t xml:space="preserve"> </w:t>
      </w:r>
      <w:r w:rsidRPr="00BD786A">
        <w:rPr>
          <w:rFonts w:ascii="Times New Roman" w:hAnsi="Times New Roman" w:cs="Times New Roman"/>
          <w:sz w:val="28"/>
          <w:szCs w:val="28"/>
          <w:lang w:val="kk-KZ"/>
        </w:rPr>
        <w:t>Кармышева</w:t>
      </w:r>
      <w:r>
        <w:rPr>
          <w:rFonts w:ascii="Times New Roman" w:hAnsi="Times New Roman" w:cs="Times New Roman"/>
          <w:sz w:val="28"/>
          <w:szCs w:val="28"/>
          <w:lang w:val="kk-KZ"/>
        </w:rPr>
        <w:t>,</w:t>
      </w:r>
      <w:r w:rsidRPr="00BD78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21.07.1982 ж. </w:t>
      </w:r>
    </w:p>
    <w:p w14:paraId="5487F3F2" w14:textId="1997FB42" w:rsidR="00BC260E" w:rsidRPr="00BD786A" w:rsidRDefault="00BC260E" w:rsidP="00F3205E">
      <w:pPr>
        <w:spacing w:after="0" w:line="240" w:lineRule="auto"/>
        <w:ind w:firstLine="567"/>
        <w:jc w:val="center"/>
        <w:rPr>
          <w:rFonts w:ascii="Times New Roman" w:hAnsi="Times New Roman" w:cs="Times New Roman"/>
          <w:b/>
          <w:bCs/>
          <w:sz w:val="28"/>
          <w:szCs w:val="28"/>
          <w:lang w:val="kk-KZ"/>
        </w:rPr>
      </w:pPr>
      <w:r w:rsidRPr="00B81F5C">
        <w:rPr>
          <w:rFonts w:ascii="Times New Roman" w:hAnsi="Times New Roman" w:cs="Times New Roman"/>
          <w:b/>
          <w:bCs/>
          <w:sz w:val="28"/>
          <w:szCs w:val="28"/>
          <w:lang w:val="kk-KZ"/>
        </w:rPr>
        <w:t xml:space="preserve">Iradaceae </w:t>
      </w:r>
      <w:r w:rsidR="006571F3">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Құртқашаштар тұқымдасы</w:t>
      </w:r>
    </w:p>
    <w:p w14:paraId="7EA67742" w14:textId="768EC806" w:rsidR="00BC260E" w:rsidRPr="001C122E" w:rsidRDefault="00BC260E" w:rsidP="00F3205E">
      <w:pPr>
        <w:spacing w:after="0" w:line="240" w:lineRule="auto"/>
        <w:ind w:firstLine="567"/>
        <w:jc w:val="both"/>
        <w:rPr>
          <w:rFonts w:ascii="Times New Roman" w:hAnsi="Times New Roman" w:cs="Times New Roman"/>
          <w:sz w:val="28"/>
          <w:szCs w:val="28"/>
          <w:lang w:val="kk-KZ"/>
        </w:rPr>
      </w:pPr>
      <w:r w:rsidRPr="00B81F5C">
        <w:rPr>
          <w:rFonts w:ascii="Times New Roman" w:hAnsi="Times New Roman" w:cs="Times New Roman"/>
          <w:b/>
          <w:bCs/>
          <w:i/>
          <w:iCs/>
          <w:sz w:val="28"/>
          <w:szCs w:val="28"/>
          <w:lang w:val="kk-KZ"/>
        </w:rPr>
        <w:t>Juno coerulea</w:t>
      </w:r>
      <w:r w:rsidRPr="00B81F5C">
        <w:rPr>
          <w:rFonts w:ascii="Times New Roman" w:hAnsi="Times New Roman" w:cs="Times New Roman"/>
          <w:b/>
          <w:bCs/>
          <w:sz w:val="28"/>
          <w:szCs w:val="28"/>
          <w:lang w:val="kk-KZ"/>
        </w:rPr>
        <w:t xml:space="preserve"> Poljak.</w:t>
      </w:r>
      <w:r w:rsidR="00677626">
        <w:rPr>
          <w:rFonts w:ascii="Times New Roman" w:hAnsi="Times New Roman" w:cs="Times New Roman"/>
          <w:b/>
          <w:bCs/>
          <w:sz w:val="28"/>
          <w:szCs w:val="28"/>
          <w:lang w:val="kk-KZ"/>
        </w:rPr>
        <w:t xml:space="preserve"> </w:t>
      </w:r>
      <w:r w:rsidR="00677626" w:rsidRPr="00677626">
        <w:rPr>
          <w:rFonts w:ascii="Times New Roman" w:hAnsi="Times New Roman" w:cs="Times New Roman"/>
          <w:b/>
          <w:bCs/>
          <w:sz w:val="28"/>
          <w:szCs w:val="28"/>
          <w:lang w:val="kk-KZ"/>
        </w:rPr>
        <w:t>Көкшіл шиқылдақ.</w:t>
      </w:r>
      <w:r w:rsidR="00677626">
        <w:rPr>
          <w:rFonts w:ascii="Times New Roman" w:hAnsi="Times New Roman" w:cs="Times New Roman"/>
          <w:lang w:val="kk-KZ"/>
        </w:rPr>
        <w:t xml:space="preserve"> </w:t>
      </w:r>
      <w:r>
        <w:rPr>
          <w:rFonts w:ascii="Times New Roman" w:hAnsi="Times New Roman" w:cs="Times New Roman"/>
          <w:sz w:val="28"/>
          <w:szCs w:val="28"/>
          <w:lang w:val="kk-KZ"/>
        </w:rPr>
        <w:t>Қырғыз</w:t>
      </w:r>
      <w:r w:rsidRPr="00384A05">
        <w:rPr>
          <w:rFonts w:ascii="Times New Roman" w:hAnsi="Times New Roman" w:cs="Times New Roman"/>
          <w:sz w:val="28"/>
          <w:szCs w:val="28"/>
          <w:lang w:val="kk-KZ"/>
        </w:rPr>
        <w:t xml:space="preserve">-талас-қаратау </w:t>
      </w:r>
      <w:r w:rsidR="00A9014B">
        <w:rPr>
          <w:rFonts w:ascii="Times New Roman" w:hAnsi="Times New Roman" w:cs="Times New Roman"/>
          <w:sz w:val="28"/>
          <w:szCs w:val="28"/>
          <w:lang w:val="kk-KZ"/>
        </w:rPr>
        <w:t>субэндемикалық түр.</w:t>
      </w:r>
      <w:r w:rsidRPr="00384A05">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Көпжылдық өсімдік.</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Пиязшығы бар</w:t>
      </w:r>
      <w:r w:rsidRPr="001C122E">
        <w:rPr>
          <w:rFonts w:ascii="Times New Roman" w:hAnsi="Times New Roman" w:cs="Times New Roman"/>
          <w:sz w:val="28"/>
          <w:szCs w:val="28"/>
          <w:lang w:val="kk-KZ"/>
        </w:rPr>
        <w:t>. Мезофит.</w:t>
      </w:r>
      <w:r w:rsidRPr="001C122E">
        <w:rPr>
          <w:rFonts w:ascii="Times New Roman" w:hAnsi="Times New Roman" w:cs="Times New Roman"/>
          <w:lang w:val="kk-KZ"/>
        </w:rPr>
        <w:t xml:space="preserve"> </w:t>
      </w:r>
      <w:r>
        <w:rPr>
          <w:rFonts w:ascii="Times New Roman" w:hAnsi="Times New Roman" w:cs="Times New Roman"/>
          <w:sz w:val="28"/>
          <w:szCs w:val="28"/>
          <w:lang w:val="kk-KZ"/>
        </w:rPr>
        <w:t>Таудың тасты беткейлерінде өседі</w:t>
      </w:r>
      <w:r w:rsidRPr="001C122E">
        <w:rPr>
          <w:rFonts w:ascii="Times New Roman" w:hAnsi="Times New Roman" w:cs="Times New Roman"/>
          <w:sz w:val="28"/>
          <w:szCs w:val="28"/>
          <w:lang w:val="kk-KZ"/>
        </w:rPr>
        <w:t>.</w:t>
      </w:r>
      <w:r w:rsidRPr="001C122E">
        <w:rPr>
          <w:rFonts w:ascii="Times New Roman" w:hAnsi="Times New Roman" w:cs="Times New Roman"/>
          <w:lang w:val="kk-KZ"/>
        </w:rPr>
        <w:t xml:space="preserve"> </w:t>
      </w:r>
      <w:r>
        <w:rPr>
          <w:rFonts w:ascii="Times New Roman" w:hAnsi="Times New Roman" w:cs="Times New Roman"/>
          <w:sz w:val="28"/>
          <w:szCs w:val="28"/>
          <w:lang w:val="kk-KZ"/>
        </w:rPr>
        <w:t>Қырғыз</w:t>
      </w:r>
      <w:r w:rsidRPr="001C122E">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ының батыс бөктері</w:t>
      </w:r>
      <w:r w:rsidRPr="001C122E">
        <w:rPr>
          <w:rFonts w:ascii="Times New Roman" w:hAnsi="Times New Roman" w:cs="Times New Roman"/>
          <w:sz w:val="28"/>
          <w:szCs w:val="28"/>
          <w:lang w:val="kk-KZ"/>
        </w:rPr>
        <w:t>. Б</w:t>
      </w:r>
      <w:r>
        <w:rPr>
          <w:rFonts w:ascii="Times New Roman" w:hAnsi="Times New Roman" w:cs="Times New Roman"/>
          <w:sz w:val="28"/>
          <w:szCs w:val="28"/>
          <w:lang w:val="kk-KZ"/>
        </w:rPr>
        <w:t>отамойнақ сайы,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шөгінділер</w:t>
      </w:r>
      <w:r w:rsidRPr="001C122E">
        <w:rPr>
          <w:rFonts w:ascii="Times New Roman" w:hAnsi="Times New Roman" w:cs="Times New Roman"/>
          <w:sz w:val="28"/>
          <w:szCs w:val="28"/>
          <w:lang w:val="kk-KZ"/>
        </w:rPr>
        <w:t>. А.П. Гамаюнова, 18.05.1961</w:t>
      </w:r>
      <w:r>
        <w:rPr>
          <w:rFonts w:ascii="Times New Roman" w:hAnsi="Times New Roman" w:cs="Times New Roman"/>
          <w:sz w:val="28"/>
          <w:szCs w:val="28"/>
          <w:lang w:val="kk-KZ"/>
        </w:rPr>
        <w:t xml:space="preserve"> ж</w:t>
      </w:r>
      <w:r w:rsidRPr="001C122E">
        <w:rPr>
          <w:rFonts w:ascii="Times New Roman" w:hAnsi="Times New Roman" w:cs="Times New Roman"/>
          <w:sz w:val="28"/>
          <w:szCs w:val="28"/>
          <w:lang w:val="kk-KZ"/>
        </w:rPr>
        <w:t>.</w:t>
      </w:r>
    </w:p>
    <w:p w14:paraId="533A11D7" w14:textId="05BA990A" w:rsidR="00BC260E" w:rsidRDefault="00BC260E" w:rsidP="00F3205E">
      <w:pPr>
        <w:spacing w:after="0" w:line="240" w:lineRule="auto"/>
        <w:ind w:firstLine="567"/>
        <w:jc w:val="center"/>
        <w:rPr>
          <w:rFonts w:ascii="Times New Roman" w:hAnsi="Times New Roman" w:cs="Times New Roman"/>
          <w:b/>
          <w:bCs/>
          <w:sz w:val="28"/>
          <w:szCs w:val="28"/>
          <w:lang w:val="kk-KZ"/>
        </w:rPr>
      </w:pPr>
      <w:r w:rsidRPr="001C122E">
        <w:rPr>
          <w:rFonts w:ascii="Times New Roman" w:hAnsi="Times New Roman" w:cs="Times New Roman"/>
          <w:b/>
          <w:bCs/>
          <w:sz w:val="28"/>
          <w:szCs w:val="28"/>
          <w:lang w:val="kk-KZ"/>
        </w:rPr>
        <w:t>Poaceae</w:t>
      </w:r>
      <w:r w:rsidR="006571F3">
        <w:rPr>
          <w:rFonts w:ascii="Times New Roman" w:hAnsi="Times New Roman" w:cs="Times New Roman"/>
          <w:b/>
          <w:bCs/>
          <w:sz w:val="28"/>
          <w:szCs w:val="28"/>
          <w:lang w:val="kk-KZ"/>
        </w:rPr>
        <w:t xml:space="preserve">. </w:t>
      </w:r>
      <w:r w:rsidR="00A9014B">
        <w:rPr>
          <w:rFonts w:ascii="Times New Roman" w:hAnsi="Times New Roman" w:cs="Times New Roman"/>
          <w:b/>
          <w:bCs/>
          <w:sz w:val="28"/>
          <w:szCs w:val="28"/>
          <w:lang w:val="kk-KZ"/>
        </w:rPr>
        <w:t>Астықтар тұқымдасы</w:t>
      </w:r>
    </w:p>
    <w:p w14:paraId="6463F0E7" w14:textId="3EB5140A" w:rsidR="00A9014B" w:rsidRDefault="00BC260E" w:rsidP="00F3205E">
      <w:pPr>
        <w:spacing w:after="0" w:line="240" w:lineRule="auto"/>
        <w:ind w:firstLine="567"/>
        <w:jc w:val="both"/>
        <w:rPr>
          <w:rFonts w:ascii="Times New Roman" w:hAnsi="Times New Roman" w:cs="Times New Roman"/>
          <w:sz w:val="28"/>
          <w:szCs w:val="28"/>
          <w:lang w:val="kk-KZ"/>
        </w:rPr>
      </w:pPr>
      <w:r w:rsidRPr="001C122E">
        <w:rPr>
          <w:rFonts w:ascii="Times New Roman" w:hAnsi="Times New Roman" w:cs="Times New Roman"/>
          <w:b/>
          <w:bCs/>
          <w:i/>
          <w:iCs/>
          <w:sz w:val="28"/>
          <w:szCs w:val="28"/>
          <w:lang w:val="kk-KZ"/>
        </w:rPr>
        <w:t>Stipa karataviensis</w:t>
      </w:r>
      <w:r w:rsidRPr="001C122E">
        <w:rPr>
          <w:rFonts w:ascii="Times New Roman" w:hAnsi="Times New Roman" w:cs="Times New Roman"/>
          <w:b/>
          <w:bCs/>
          <w:sz w:val="28"/>
          <w:szCs w:val="28"/>
          <w:lang w:val="kk-KZ"/>
        </w:rPr>
        <w:t xml:space="preserve"> Roshev</w:t>
      </w:r>
      <w:r w:rsidRPr="001C122E">
        <w:rPr>
          <w:rFonts w:ascii="Times New Roman" w:hAnsi="Times New Roman" w:cs="Times New Roman"/>
          <w:sz w:val="28"/>
          <w:szCs w:val="28"/>
          <w:lang w:val="kk-KZ"/>
        </w:rPr>
        <w:t xml:space="preserve">. </w:t>
      </w:r>
      <w:r w:rsidR="00677626" w:rsidRPr="00677626">
        <w:rPr>
          <w:rFonts w:ascii="Times New Roman" w:hAnsi="Times New Roman" w:cs="Times New Roman"/>
          <w:b/>
          <w:bCs/>
          <w:sz w:val="28"/>
          <w:szCs w:val="28"/>
          <w:lang w:val="kk-KZ"/>
        </w:rPr>
        <w:t xml:space="preserve">Қаратау бетегесі. </w:t>
      </w:r>
      <w:r>
        <w:rPr>
          <w:rFonts w:ascii="Times New Roman" w:hAnsi="Times New Roman" w:cs="Times New Roman"/>
          <w:sz w:val="28"/>
          <w:szCs w:val="28"/>
          <w:lang w:val="kk-KZ"/>
        </w:rPr>
        <w:t>Қырғыз</w:t>
      </w:r>
      <w:r w:rsidRPr="001C122E">
        <w:rPr>
          <w:rFonts w:ascii="Times New Roman" w:hAnsi="Times New Roman" w:cs="Times New Roman"/>
          <w:sz w:val="28"/>
          <w:szCs w:val="28"/>
          <w:lang w:val="kk-KZ"/>
        </w:rPr>
        <w:t xml:space="preserve">-талас-қаратау </w:t>
      </w:r>
      <w:r w:rsidR="00A9014B">
        <w:rPr>
          <w:rFonts w:ascii="Times New Roman" w:hAnsi="Times New Roman" w:cs="Times New Roman"/>
          <w:color w:val="000000" w:themeColor="text1"/>
          <w:sz w:val="28"/>
          <w:szCs w:val="28"/>
          <w:lang w:val="kk-KZ"/>
        </w:rPr>
        <w:t>субэндемикалық түр.</w:t>
      </w:r>
      <w:r w:rsidRPr="003C49C4">
        <w:rPr>
          <w:rFonts w:ascii="Times New Roman" w:hAnsi="Times New Roman" w:cs="Times New Roman"/>
          <w:color w:val="000000" w:themeColor="text1"/>
          <w:sz w:val="28"/>
          <w:szCs w:val="28"/>
          <w:lang w:val="kk-KZ"/>
        </w:rPr>
        <w:t xml:space="preserve"> </w:t>
      </w:r>
      <w:r w:rsidRPr="001C122E">
        <w:rPr>
          <w:rFonts w:ascii="Times New Roman" w:hAnsi="Times New Roman" w:cs="Times New Roman"/>
          <w:sz w:val="28"/>
          <w:szCs w:val="28"/>
          <w:lang w:val="kk-KZ"/>
        </w:rPr>
        <w:t>Таулардың тасты баурайларында өседі. Жамбыл облысы, Талды бұлақ өзенінің жағалауындағы тас балшықты төбенің қиыршық тас ұштарында кездеседі.</w:t>
      </w:r>
      <w:r w:rsidRPr="001C122E">
        <w:rPr>
          <w:rFonts w:ascii="Times New Roman" w:hAnsi="Times New Roman" w:cs="Times New Roman"/>
          <w:lang w:val="kk-KZ"/>
        </w:rPr>
        <w:t xml:space="preserve"> </w:t>
      </w:r>
      <w:r w:rsidRPr="001C122E">
        <w:rPr>
          <w:rFonts w:ascii="Times New Roman" w:hAnsi="Times New Roman" w:cs="Times New Roman"/>
          <w:sz w:val="28"/>
          <w:szCs w:val="28"/>
          <w:lang w:val="kk-KZ"/>
        </w:rPr>
        <w:t>Н.В.</w:t>
      </w:r>
      <w:r w:rsidRPr="001C122E">
        <w:rPr>
          <w:rFonts w:ascii="Times New Roman" w:hAnsi="Times New Roman" w:cs="Times New Roman"/>
          <w:lang w:val="kk-KZ"/>
        </w:rPr>
        <w:t xml:space="preserve"> </w:t>
      </w:r>
      <w:r w:rsidRPr="001C122E">
        <w:rPr>
          <w:rFonts w:ascii="Times New Roman" w:hAnsi="Times New Roman" w:cs="Times New Roman"/>
          <w:sz w:val="28"/>
          <w:szCs w:val="28"/>
          <w:lang w:val="kk-KZ"/>
        </w:rPr>
        <w:t>Павлов 01.06.1948</w:t>
      </w:r>
      <w:r>
        <w:rPr>
          <w:rFonts w:ascii="Times New Roman" w:hAnsi="Times New Roman" w:cs="Times New Roman"/>
          <w:sz w:val="28"/>
          <w:szCs w:val="28"/>
          <w:lang w:val="kk-KZ"/>
        </w:rPr>
        <w:t xml:space="preserve"> ж</w:t>
      </w:r>
      <w:r w:rsidRPr="001C122E">
        <w:rPr>
          <w:rFonts w:ascii="Times New Roman" w:hAnsi="Times New Roman" w:cs="Times New Roman"/>
          <w:sz w:val="28"/>
          <w:szCs w:val="28"/>
          <w:lang w:val="kk-KZ"/>
        </w:rPr>
        <w:t xml:space="preserve">. </w:t>
      </w:r>
      <w:bookmarkEnd w:id="28"/>
      <w:bookmarkEnd w:id="30"/>
    </w:p>
    <w:p w14:paraId="13DB3D54" w14:textId="69F0CD95" w:rsidR="00BC260E" w:rsidRDefault="00BC260E" w:rsidP="00F3205E">
      <w:pPr>
        <w:spacing w:after="0" w:line="240" w:lineRule="auto"/>
        <w:ind w:firstLine="567"/>
        <w:jc w:val="both"/>
        <w:rPr>
          <w:rFonts w:ascii="Times New Roman" w:hAnsi="Times New Roman" w:cs="Times New Roman"/>
          <w:sz w:val="28"/>
          <w:szCs w:val="28"/>
          <w:lang w:val="kk-KZ"/>
        </w:rPr>
      </w:pPr>
      <w:r w:rsidRPr="002442EF">
        <w:rPr>
          <w:rFonts w:ascii="Times New Roman" w:hAnsi="Times New Roman" w:cs="Times New Roman"/>
          <w:sz w:val="28"/>
          <w:szCs w:val="28"/>
          <w:lang w:val="kk-KZ"/>
        </w:rPr>
        <w:t xml:space="preserve">Көріп отырғанымыздай, </w:t>
      </w:r>
      <w:r w:rsidR="00C21ED2" w:rsidRPr="00910E0E">
        <w:rPr>
          <w:rFonts w:ascii="Times New Roman" w:hAnsi="Times New Roman" w:cs="Times New Roman"/>
          <w:sz w:val="28"/>
          <w:szCs w:val="28"/>
          <w:lang w:val="kk-KZ"/>
        </w:rPr>
        <w:t>Қырғыз Алатауы</w:t>
      </w:r>
      <w:r w:rsidR="00C21ED2">
        <w:rPr>
          <w:rFonts w:ascii="Times New Roman" w:hAnsi="Times New Roman" w:cs="Times New Roman"/>
          <w:sz w:val="28"/>
          <w:szCs w:val="28"/>
          <w:lang w:val="kk-KZ"/>
        </w:rPr>
        <w:t xml:space="preserve"> батыс бөлігінің</w:t>
      </w:r>
      <w:r w:rsidR="00C21ED2" w:rsidRPr="009079BC">
        <w:rPr>
          <w:rFonts w:ascii="Times New Roman" w:hAnsi="Times New Roman" w:cs="Times New Roman"/>
          <w:sz w:val="28"/>
          <w:szCs w:val="28"/>
          <w:lang w:val="kk-KZ"/>
        </w:rPr>
        <w:t xml:space="preserve"> </w:t>
      </w:r>
      <w:r w:rsidRPr="002442EF">
        <w:rPr>
          <w:rFonts w:ascii="Times New Roman" w:hAnsi="Times New Roman" w:cs="Times New Roman"/>
          <w:sz w:val="28"/>
          <w:szCs w:val="28"/>
          <w:lang w:val="kk-KZ"/>
        </w:rPr>
        <w:t>флора эндемизмi ең алдымен аумақтың әртүрлi физикалық-географиялық жағдайларына және флора қалыптасу тарихына байланысты. Көптеген эндем</w:t>
      </w:r>
      <w:r>
        <w:rPr>
          <w:rFonts w:ascii="Times New Roman" w:hAnsi="Times New Roman" w:cs="Times New Roman"/>
          <w:sz w:val="28"/>
          <w:szCs w:val="28"/>
          <w:lang w:val="kk-KZ"/>
        </w:rPr>
        <w:t xml:space="preserve"> </w:t>
      </w:r>
      <w:r w:rsidRPr="002442EF">
        <w:rPr>
          <w:rFonts w:ascii="Times New Roman" w:hAnsi="Times New Roman" w:cs="Times New Roman"/>
          <w:sz w:val="28"/>
          <w:szCs w:val="28"/>
          <w:lang w:val="kk-KZ"/>
        </w:rPr>
        <w:t>реликті түрлердің орналасуы үшінші жастағы жыныстардың шығыстарына, гипсті түрлі-түсті балшықтарға орайластырылған.</w:t>
      </w:r>
      <w:r>
        <w:rPr>
          <w:rFonts w:ascii="Times New Roman" w:hAnsi="Times New Roman" w:cs="Times New Roman"/>
          <w:sz w:val="28"/>
          <w:szCs w:val="28"/>
          <w:lang w:val="kk-KZ"/>
        </w:rPr>
        <w:t xml:space="preserve"> </w:t>
      </w:r>
      <w:r w:rsidRPr="002442EF">
        <w:rPr>
          <w:rFonts w:ascii="Times New Roman" w:hAnsi="Times New Roman" w:cs="Times New Roman"/>
          <w:sz w:val="28"/>
          <w:szCs w:val="28"/>
          <w:lang w:val="kk-KZ"/>
        </w:rPr>
        <w:t>Эндемизмнің төмендігі, жоғарыда келтірілген эндем түрлердің тізбесіне қарағанда, Қырғыз Алатауы жотасы флорасының салыстырмалы жастығын көрсетеді, «эндемизмнің жалпы сипаты - жас, прогрессивті, плиоцен-плейстоцен кезеңінің жаңа тау түзу процесте</w:t>
      </w:r>
      <w:r>
        <w:rPr>
          <w:rFonts w:ascii="Times New Roman" w:hAnsi="Times New Roman" w:cs="Times New Roman"/>
          <w:sz w:val="28"/>
          <w:szCs w:val="28"/>
          <w:lang w:val="kk-KZ"/>
        </w:rPr>
        <w:t>рімен байланысты, жаңа жағдайды</w:t>
      </w:r>
      <w:r w:rsidRPr="002442EF">
        <w:rPr>
          <w:rFonts w:ascii="Times New Roman" w:hAnsi="Times New Roman" w:cs="Times New Roman"/>
          <w:sz w:val="28"/>
          <w:szCs w:val="28"/>
          <w:lang w:val="kk-KZ"/>
        </w:rPr>
        <w:t xml:space="preserve"> тартуға арналған жаңа ортаны құрды</w:t>
      </w:r>
      <w:r>
        <w:rPr>
          <w:rFonts w:ascii="Times New Roman" w:hAnsi="Times New Roman" w:cs="Times New Roman"/>
          <w:sz w:val="28"/>
          <w:szCs w:val="28"/>
          <w:lang w:val="kk-KZ"/>
        </w:rPr>
        <w:t>.</w:t>
      </w:r>
      <w:r w:rsidRPr="002442EF">
        <w:rPr>
          <w:rFonts w:ascii="Times New Roman" w:hAnsi="Times New Roman" w:cs="Times New Roman"/>
          <w:sz w:val="28"/>
          <w:szCs w:val="28"/>
          <w:lang w:val="kk-KZ"/>
        </w:rPr>
        <w:t xml:space="preserve"> </w:t>
      </w:r>
      <w:r>
        <w:rPr>
          <w:rFonts w:ascii="Times New Roman" w:hAnsi="Times New Roman" w:cs="Times New Roman"/>
          <w:sz w:val="28"/>
          <w:szCs w:val="28"/>
          <w:lang w:val="kk-KZ"/>
        </w:rPr>
        <w:t>Тянь-</w:t>
      </w:r>
      <w:r w:rsidRPr="002442EF">
        <w:rPr>
          <w:rFonts w:ascii="Times New Roman" w:hAnsi="Times New Roman" w:cs="Times New Roman"/>
          <w:sz w:val="28"/>
          <w:szCs w:val="28"/>
          <w:lang w:val="kk-KZ"/>
        </w:rPr>
        <w:t>Шань флорасы мен өсімдіктері, бұл, әрине, қарқынды</w:t>
      </w:r>
      <w:r w:rsidR="006258B6">
        <w:rPr>
          <w:rFonts w:ascii="Times New Roman" w:hAnsi="Times New Roman" w:cs="Times New Roman"/>
          <w:sz w:val="28"/>
          <w:szCs w:val="28"/>
          <w:lang w:val="kk-KZ"/>
        </w:rPr>
        <w:t xml:space="preserve"> пішіннің пайда болуына әкелді». </w:t>
      </w:r>
      <w:r w:rsidRPr="002442EF">
        <w:rPr>
          <w:rFonts w:ascii="Times New Roman" w:hAnsi="Times New Roman" w:cs="Times New Roman"/>
          <w:sz w:val="28"/>
          <w:szCs w:val="28"/>
          <w:lang w:val="kk-KZ"/>
        </w:rPr>
        <w:t xml:space="preserve">Бұл сондай-ақ А.И. Толмачевтың «флора жастығының салыстырмалы критерийі әлсіз дамуында түрлік эндемизмнің басым болуы болады, тіпті рулық эндемизмнің жоқтығында да» деген сөзімен </w:t>
      </w:r>
      <w:r w:rsidRPr="006258B6">
        <w:rPr>
          <w:rFonts w:ascii="Times New Roman" w:hAnsi="Times New Roman" w:cs="Times New Roman"/>
          <w:sz w:val="28"/>
          <w:szCs w:val="28"/>
          <w:lang w:val="kk-KZ"/>
        </w:rPr>
        <w:t xml:space="preserve">расталады </w:t>
      </w:r>
      <w:r w:rsidR="006258B6" w:rsidRPr="006258B6">
        <w:rPr>
          <w:rFonts w:ascii="Times New Roman" w:hAnsi="Times New Roman" w:cs="Times New Roman"/>
          <w:sz w:val="28"/>
          <w:szCs w:val="28"/>
          <w:lang w:val="kk-KZ"/>
        </w:rPr>
        <w:t>[1</w:t>
      </w:r>
      <w:r w:rsidR="005B59BA">
        <w:rPr>
          <w:rFonts w:ascii="Times New Roman" w:hAnsi="Times New Roman" w:cs="Times New Roman"/>
          <w:sz w:val="28"/>
          <w:szCs w:val="28"/>
          <w:lang w:val="kk-KZ"/>
        </w:rPr>
        <w:t>28</w:t>
      </w:r>
      <w:r w:rsidR="006258B6" w:rsidRPr="006258B6">
        <w:rPr>
          <w:rFonts w:ascii="Times New Roman" w:hAnsi="Times New Roman" w:cs="Times New Roman"/>
          <w:sz w:val="28"/>
          <w:szCs w:val="28"/>
          <w:lang w:val="kk-KZ"/>
        </w:rPr>
        <w:t>,</w:t>
      </w:r>
      <w:r w:rsidR="00900844" w:rsidRPr="006258B6">
        <w:rPr>
          <w:rFonts w:ascii="Times New Roman" w:hAnsi="Times New Roman" w:cs="Times New Roman"/>
          <w:sz w:val="28"/>
          <w:szCs w:val="28"/>
          <w:lang w:val="kk-KZ"/>
        </w:rPr>
        <w:t xml:space="preserve"> 19</w:t>
      </w:r>
      <w:r w:rsidR="00076172">
        <w:rPr>
          <w:rFonts w:ascii="Times New Roman" w:hAnsi="Times New Roman" w:cs="Times New Roman"/>
          <w:sz w:val="28"/>
          <w:szCs w:val="28"/>
          <w:lang w:val="kk-KZ"/>
        </w:rPr>
        <w:t xml:space="preserve"> </w:t>
      </w:r>
      <w:r w:rsidR="006258B6" w:rsidRPr="006258B6">
        <w:rPr>
          <w:rFonts w:ascii="Times New Roman" w:hAnsi="Times New Roman" w:cs="Times New Roman"/>
          <w:sz w:val="28"/>
          <w:szCs w:val="28"/>
          <w:lang w:val="kk-KZ"/>
        </w:rPr>
        <w:t>б.</w:t>
      </w:r>
      <w:r w:rsidR="00A510CF" w:rsidRPr="006258B6">
        <w:rPr>
          <w:rFonts w:ascii="Times New Roman" w:hAnsi="Times New Roman" w:cs="Times New Roman"/>
          <w:sz w:val="28"/>
          <w:szCs w:val="28"/>
          <w:lang w:val="kk-KZ"/>
        </w:rPr>
        <w:t>].</w:t>
      </w:r>
      <w:r w:rsidR="00A510CF" w:rsidRPr="00A510CF">
        <w:rPr>
          <w:rFonts w:ascii="Times New Roman" w:hAnsi="Times New Roman" w:cs="Times New Roman"/>
          <w:sz w:val="28"/>
          <w:szCs w:val="28"/>
          <w:lang w:val="kk-KZ"/>
        </w:rPr>
        <w:t xml:space="preserve">      </w:t>
      </w:r>
    </w:p>
    <w:p w14:paraId="21E6EB05" w14:textId="77777777" w:rsidR="009B689B" w:rsidRPr="00A510CF" w:rsidRDefault="009B689B" w:rsidP="00F3205E">
      <w:pPr>
        <w:spacing w:after="0" w:line="240" w:lineRule="auto"/>
        <w:ind w:firstLine="567"/>
        <w:jc w:val="both"/>
        <w:rPr>
          <w:rFonts w:ascii="Times New Roman" w:hAnsi="Times New Roman" w:cs="Times New Roman"/>
          <w:b/>
          <w:bCs/>
          <w:sz w:val="28"/>
          <w:szCs w:val="28"/>
          <w:lang w:val="kk-KZ"/>
        </w:rPr>
      </w:pPr>
    </w:p>
    <w:p w14:paraId="2989D5C7" w14:textId="442D65CA" w:rsidR="00BC260E" w:rsidRPr="005F6B0E" w:rsidRDefault="00D23381" w:rsidP="00F3205E">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3.7</w:t>
      </w:r>
      <w:r w:rsidR="00BC260E" w:rsidRPr="005F6B0E">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Қырғыз А</w:t>
      </w:r>
      <w:r w:rsidRPr="005F6B0E">
        <w:rPr>
          <w:rFonts w:ascii="Times New Roman" w:hAnsi="Times New Roman" w:cs="Times New Roman"/>
          <w:b/>
          <w:bCs/>
          <w:sz w:val="28"/>
          <w:szCs w:val="28"/>
          <w:lang w:val="kk-KZ"/>
        </w:rPr>
        <w:t>латауының батыс бөлігіндегі флораның шаруашылық маңызы</w:t>
      </w:r>
    </w:p>
    <w:p w14:paraId="27DAEC9D" w14:textId="02A73FAF" w:rsidR="00BC260E" w:rsidRDefault="009079BC"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бөлігінде</w:t>
      </w:r>
      <w:r w:rsidRPr="009079BC">
        <w:rPr>
          <w:rFonts w:ascii="Times New Roman" w:hAnsi="Times New Roman" w:cs="Times New Roman"/>
          <w:sz w:val="28"/>
          <w:szCs w:val="28"/>
          <w:lang w:val="kk-KZ"/>
        </w:rPr>
        <w:t xml:space="preserve"> </w:t>
      </w:r>
      <w:r w:rsidR="00BC260E" w:rsidRPr="00DD4AF2">
        <w:rPr>
          <w:rFonts w:ascii="Times New Roman" w:hAnsi="Times New Roman" w:cs="Times New Roman"/>
          <w:sz w:val="28"/>
          <w:szCs w:val="28"/>
          <w:lang w:val="kk-KZ"/>
        </w:rPr>
        <w:t>дәрілік, тамақ, эфир майы, илеу, бал, дәрумен, бояу, сәндік, жем</w:t>
      </w:r>
      <w:r w:rsidR="00706883" w:rsidRPr="00706883">
        <w:rPr>
          <w:rFonts w:ascii="Times New Roman" w:hAnsi="Times New Roman" w:cs="Times New Roman"/>
          <w:sz w:val="28"/>
          <w:szCs w:val="28"/>
          <w:lang w:val="kk-KZ"/>
        </w:rPr>
        <w:t>-</w:t>
      </w:r>
      <w:r w:rsidR="00BC260E" w:rsidRPr="00DD4AF2">
        <w:rPr>
          <w:rFonts w:ascii="Times New Roman" w:hAnsi="Times New Roman" w:cs="Times New Roman"/>
          <w:sz w:val="28"/>
          <w:szCs w:val="28"/>
          <w:lang w:val="kk-KZ"/>
        </w:rPr>
        <w:t>шөптік, майлы және басқа да пайдалы өсімдіктер кездеседі.</w:t>
      </w:r>
      <w:r w:rsidR="00BC260E">
        <w:rPr>
          <w:rFonts w:ascii="Times New Roman" w:hAnsi="Times New Roman" w:cs="Times New Roman"/>
          <w:sz w:val="28"/>
          <w:szCs w:val="28"/>
          <w:lang w:val="kk-KZ"/>
        </w:rPr>
        <w:t xml:space="preserve"> </w:t>
      </w:r>
    </w:p>
    <w:p w14:paraId="14B41B27" w14:textId="76E8230C" w:rsidR="00BC260E" w:rsidRDefault="00BC260E" w:rsidP="00F3205E">
      <w:pPr>
        <w:spacing w:after="0" w:line="240" w:lineRule="auto"/>
        <w:ind w:firstLine="567"/>
        <w:jc w:val="both"/>
        <w:rPr>
          <w:rFonts w:ascii="Times New Roman" w:hAnsi="Times New Roman" w:cs="Times New Roman"/>
          <w:sz w:val="28"/>
          <w:szCs w:val="28"/>
          <w:lang w:val="kk-KZ"/>
        </w:rPr>
      </w:pPr>
      <w:r w:rsidRPr="00DD4AF2">
        <w:rPr>
          <w:rFonts w:ascii="Times New Roman" w:hAnsi="Times New Roman" w:cs="Times New Roman"/>
          <w:sz w:val="28"/>
          <w:szCs w:val="28"/>
          <w:lang w:val="kk-KZ"/>
        </w:rPr>
        <w:t xml:space="preserve">Жабайы өсетін пайдалы өсімдіктер табиғи түрде пайдаланылады және халық шаруашылығы мен медицинаның көптеген салалары үшін шикізат болып табылады. Осыған байланысты оларды ұтымды пайдалану ғана емес, сонымен қатар үнемі өсіп келе жатқан сұранысты қанағаттандыру мақсатында дайындамалар көлемін ұлғайту </w:t>
      </w:r>
      <w:r w:rsidR="00322AFD">
        <w:rPr>
          <w:rFonts w:ascii="Times New Roman" w:hAnsi="Times New Roman" w:cs="Times New Roman"/>
          <w:sz w:val="28"/>
          <w:szCs w:val="28"/>
          <w:lang w:val="kk-KZ"/>
        </w:rPr>
        <w:t>мәселесі де</w:t>
      </w:r>
      <w:r w:rsidRPr="00DD4AF2">
        <w:rPr>
          <w:rFonts w:ascii="Times New Roman" w:hAnsi="Times New Roman" w:cs="Times New Roman"/>
          <w:sz w:val="28"/>
          <w:szCs w:val="28"/>
          <w:lang w:val="kk-KZ"/>
        </w:rPr>
        <w:t xml:space="preserve"> туындайды. Ол үшін жабайы өсетін пайдалы өсімдіктер өкілдерінің пайдалы қасиеттерін терең зерттеу, қолда бар барлық ресурстарды анықтау қажет.</w:t>
      </w:r>
    </w:p>
    <w:p w14:paraId="5C827205" w14:textId="3C80B871" w:rsidR="00BC260E" w:rsidRPr="00DD4AF2" w:rsidRDefault="00205440"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205440">
        <w:rPr>
          <w:rFonts w:ascii="Times New Roman" w:hAnsi="Times New Roman" w:cs="Times New Roman"/>
          <w:sz w:val="28"/>
          <w:szCs w:val="28"/>
          <w:lang w:val="kk-KZ"/>
        </w:rPr>
        <w:t xml:space="preserve"> </w:t>
      </w:r>
      <w:r w:rsidR="00BC260E" w:rsidRPr="00DD4AF2">
        <w:rPr>
          <w:rFonts w:ascii="Times New Roman" w:hAnsi="Times New Roman" w:cs="Times New Roman"/>
          <w:sz w:val="28"/>
          <w:szCs w:val="28"/>
          <w:lang w:val="kk-KZ"/>
        </w:rPr>
        <w:t>өсімдік жамылғысы мал шаруашылығы үшін табиғи жемшөп базасы болып табылады. Мұнда бай жайылымдар мен шабындықтар шоғырланған. Таудағы жемшөп алаңын ұтымды пайдалану үшін қажетті жалпы іс-шара жайылымдарды сауатты пайдалану</w:t>
      </w:r>
      <w:r w:rsidR="00BC260E">
        <w:rPr>
          <w:rFonts w:ascii="Times New Roman" w:hAnsi="Times New Roman" w:cs="Times New Roman"/>
          <w:sz w:val="28"/>
          <w:szCs w:val="28"/>
          <w:lang w:val="kk-KZ"/>
        </w:rPr>
        <w:t xml:space="preserve">дың маңызы орасан зор. </w:t>
      </w:r>
      <w:r w:rsidR="00BC260E" w:rsidRPr="00DD4AF2">
        <w:rPr>
          <w:rFonts w:ascii="Times New Roman" w:hAnsi="Times New Roman" w:cs="Times New Roman"/>
          <w:sz w:val="28"/>
          <w:szCs w:val="28"/>
          <w:lang w:val="kk-KZ"/>
        </w:rPr>
        <w:t>Бүгінде тау жайылымдары біркелкі пайдаланылмайды: жем-шөп алқаптарының кейбір учаскелері, әсіресе шыңдар бөлігі, кез келген шамадан тыс жыртылады, басқалары жеткіліксіз пайдаланылады. Құрылыс сүрегiнiң көзi ретiнде орман ресурстарына келетiн болсақ, оларды пайдалану шектелуi немесе қатаң бақылаумен жүргiзiлуi тиiс. Белгілі болғандай, ормандардың топырақ қорғау және су қорғау маңызы зор, сондықтан эрозия қаупі ерекше жоғары жерлерде орманды кесуге абсолюттік тыйым салынуға тиіс. Жергілікті жабайы жеміс тұқымдары - алма, өрік - бай селекциялық қор және тамақ өнеркәсібі үшін бағалы шикізат көзі болып табылады. Алайда, олар өсетін жерлерде әлі күнге дейін мал жаю және заңсыз кесу тәжірибесі бар.</w:t>
      </w:r>
    </w:p>
    <w:p w14:paraId="135D1544" w14:textId="033F6729" w:rsidR="00BC260E" w:rsidRPr="00865BB6"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Қырғыз Алатауының әсіресе батыс бөлігінің </w:t>
      </w:r>
      <w:r w:rsidRPr="00AE04AF">
        <w:rPr>
          <w:rFonts w:ascii="Times New Roman" w:hAnsi="Times New Roman" w:cs="Times New Roman"/>
          <w:sz w:val="28"/>
          <w:szCs w:val="28"/>
          <w:lang w:val="kk-KZ"/>
        </w:rPr>
        <w:t>(</w:t>
      </w:r>
      <w:r>
        <w:rPr>
          <w:rFonts w:ascii="Times New Roman" w:hAnsi="Times New Roman" w:cs="Times New Roman"/>
          <w:sz w:val="28"/>
          <w:szCs w:val="28"/>
          <w:lang w:val="kk-KZ"/>
        </w:rPr>
        <w:t>Қ</w:t>
      </w:r>
      <w:r w:rsidRPr="00AE04AF">
        <w:rPr>
          <w:rFonts w:ascii="Times New Roman" w:hAnsi="Times New Roman" w:cs="Times New Roman"/>
          <w:sz w:val="28"/>
          <w:szCs w:val="28"/>
          <w:lang w:val="kk-KZ"/>
        </w:rPr>
        <w:t>айыңдысай</w:t>
      </w:r>
      <w:r>
        <w:rPr>
          <w:rFonts w:ascii="Times New Roman" w:hAnsi="Times New Roman" w:cs="Times New Roman"/>
          <w:sz w:val="28"/>
          <w:szCs w:val="28"/>
          <w:lang w:val="kk-KZ"/>
        </w:rPr>
        <w:t xml:space="preserve"> сайы</w:t>
      </w:r>
      <w:r w:rsidR="00205440">
        <w:rPr>
          <w:rFonts w:ascii="Times New Roman" w:hAnsi="Times New Roman" w:cs="Times New Roman"/>
          <w:sz w:val="28"/>
          <w:szCs w:val="28"/>
          <w:lang w:val="kk-KZ"/>
        </w:rPr>
        <w:t>, Меркі</w:t>
      </w:r>
      <w:r w:rsidRPr="00AE04AF">
        <w:rPr>
          <w:rFonts w:ascii="Times New Roman" w:hAnsi="Times New Roman" w:cs="Times New Roman"/>
          <w:sz w:val="28"/>
          <w:szCs w:val="28"/>
          <w:lang w:val="kk-KZ"/>
        </w:rPr>
        <w:t xml:space="preserve">, Талдыбұлақ, Алмалы, Аламедин, </w:t>
      </w:r>
      <w:r>
        <w:rPr>
          <w:rFonts w:ascii="Times New Roman" w:hAnsi="Times New Roman" w:cs="Times New Roman"/>
          <w:sz w:val="28"/>
          <w:szCs w:val="28"/>
          <w:lang w:val="kk-KZ"/>
        </w:rPr>
        <w:t>Есік</w:t>
      </w:r>
      <w:r w:rsidRPr="00AE04AF">
        <w:rPr>
          <w:rFonts w:ascii="Times New Roman" w:hAnsi="Times New Roman" w:cs="Times New Roman"/>
          <w:sz w:val="28"/>
          <w:szCs w:val="28"/>
          <w:lang w:val="kk-KZ"/>
        </w:rPr>
        <w:t xml:space="preserve">-Ата, Боам) </w:t>
      </w:r>
      <w:r>
        <w:rPr>
          <w:rFonts w:ascii="Times New Roman" w:hAnsi="Times New Roman" w:cs="Times New Roman"/>
          <w:sz w:val="28"/>
          <w:szCs w:val="28"/>
          <w:lang w:val="kk-KZ"/>
        </w:rPr>
        <w:t xml:space="preserve">климаттық ерекшеліктері </w:t>
      </w:r>
      <w:r w:rsidRPr="00AE04AF">
        <w:rPr>
          <w:rFonts w:ascii="Times New Roman" w:hAnsi="Times New Roman" w:cs="Times New Roman"/>
          <w:sz w:val="28"/>
          <w:szCs w:val="28"/>
          <w:lang w:val="kk-KZ"/>
        </w:rPr>
        <w:t xml:space="preserve">мұнда құнды жеміс ағаштарының өсуіне қолайлы жағдай жасайды: </w:t>
      </w:r>
      <w:r>
        <w:rPr>
          <w:rFonts w:ascii="Times New Roman" w:hAnsi="Times New Roman" w:cs="Times New Roman"/>
          <w:sz w:val="28"/>
          <w:szCs w:val="28"/>
          <w:lang w:val="kk-KZ"/>
        </w:rPr>
        <w:t xml:space="preserve">аз мөлшерде солтүстік макро беткейлерде кездесетін </w:t>
      </w:r>
      <w:r w:rsidRPr="00AE04AF">
        <w:rPr>
          <w:rFonts w:ascii="Times New Roman" w:hAnsi="Times New Roman" w:cs="Times New Roman"/>
          <w:sz w:val="28"/>
          <w:szCs w:val="28"/>
          <w:lang w:val="kk-KZ"/>
        </w:rPr>
        <w:t>сиверс</w:t>
      </w:r>
      <w:r>
        <w:rPr>
          <w:rFonts w:ascii="Times New Roman" w:hAnsi="Times New Roman" w:cs="Times New Roman"/>
          <w:sz w:val="28"/>
          <w:szCs w:val="28"/>
          <w:lang w:val="kk-KZ"/>
        </w:rPr>
        <w:t xml:space="preserve"> алмасы </w:t>
      </w:r>
      <w:r w:rsidRPr="00AE04AF">
        <w:rPr>
          <w:rFonts w:ascii="Times New Roman" w:hAnsi="Times New Roman" w:cs="Times New Roman"/>
          <w:sz w:val="28"/>
          <w:szCs w:val="28"/>
          <w:lang w:val="kk-KZ"/>
        </w:rPr>
        <w:t>(</w:t>
      </w:r>
      <w:r w:rsidRPr="00AE04AF">
        <w:rPr>
          <w:rFonts w:ascii="Times New Roman" w:hAnsi="Times New Roman" w:cs="Times New Roman"/>
          <w:i/>
          <w:iCs/>
          <w:sz w:val="28"/>
          <w:szCs w:val="28"/>
          <w:lang w:val="kk-KZ"/>
        </w:rPr>
        <w:t>Malus sieversii</w:t>
      </w:r>
      <w:r w:rsidRPr="00AE04AF">
        <w:rPr>
          <w:rFonts w:ascii="Times New Roman" w:hAnsi="Times New Roman" w:cs="Times New Roman"/>
          <w:sz w:val="28"/>
          <w:szCs w:val="28"/>
          <w:lang w:val="kk-KZ"/>
        </w:rPr>
        <w:t xml:space="preserve">), көбінесе бұл биік емес ағаштар кейде </w:t>
      </w:r>
      <w:r>
        <w:rPr>
          <w:rFonts w:ascii="Times New Roman" w:hAnsi="Times New Roman" w:cs="Times New Roman"/>
          <w:sz w:val="28"/>
          <w:szCs w:val="28"/>
          <w:lang w:val="kk-KZ"/>
        </w:rPr>
        <w:t xml:space="preserve">қатты </w:t>
      </w:r>
      <w:r w:rsidRPr="00AE04AF">
        <w:rPr>
          <w:rFonts w:ascii="Times New Roman" w:hAnsi="Times New Roman" w:cs="Times New Roman"/>
          <w:sz w:val="28"/>
          <w:szCs w:val="28"/>
          <w:lang w:val="kk-KZ"/>
        </w:rPr>
        <w:t xml:space="preserve">күйзеліске ұшырайды, </w:t>
      </w:r>
      <w:r>
        <w:rPr>
          <w:rFonts w:ascii="Times New Roman" w:hAnsi="Times New Roman" w:cs="Times New Roman"/>
          <w:sz w:val="28"/>
          <w:szCs w:val="28"/>
          <w:lang w:val="kk-KZ"/>
        </w:rPr>
        <w:t>кәдімгі өрік</w:t>
      </w:r>
      <w:r w:rsidRPr="00AE04AF">
        <w:rPr>
          <w:rFonts w:ascii="Times New Roman" w:hAnsi="Times New Roman" w:cs="Times New Roman"/>
          <w:sz w:val="28"/>
          <w:szCs w:val="28"/>
          <w:lang w:val="kk-KZ"/>
        </w:rPr>
        <w:t xml:space="preserve"> (</w:t>
      </w:r>
      <w:r w:rsidRPr="00AE04AF">
        <w:rPr>
          <w:rFonts w:ascii="Times New Roman" w:hAnsi="Times New Roman" w:cs="Times New Roman"/>
          <w:i/>
          <w:iCs/>
          <w:sz w:val="28"/>
          <w:szCs w:val="28"/>
          <w:lang w:val="kk-KZ"/>
        </w:rPr>
        <w:t>Armeniaca vulgaris</w:t>
      </w:r>
      <w:r w:rsidRPr="00AE04AF">
        <w:rPr>
          <w:rFonts w:ascii="Times New Roman" w:hAnsi="Times New Roman" w:cs="Times New Roman"/>
          <w:sz w:val="28"/>
          <w:szCs w:val="28"/>
          <w:lang w:val="kk-KZ"/>
        </w:rPr>
        <w:t xml:space="preserve">), </w:t>
      </w:r>
      <w:r w:rsidRPr="007E72C3">
        <w:rPr>
          <w:rFonts w:ascii="Times New Roman" w:hAnsi="Times New Roman" w:cs="Times New Roman"/>
          <w:sz w:val="28"/>
          <w:szCs w:val="28"/>
          <w:lang w:val="kk-KZ"/>
        </w:rPr>
        <w:t>ол бүкіл аумақ бойынша шашыраңқы кездеседі және негізінен өзен алқаптарындағы тау бөктері мен төмен тауларда</w:t>
      </w:r>
      <w:r w:rsidRPr="00AE04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т.д. </w:t>
      </w:r>
      <w:r w:rsidRPr="00AE04AF">
        <w:rPr>
          <w:rFonts w:ascii="Times New Roman" w:hAnsi="Times New Roman" w:cs="Times New Roman"/>
          <w:sz w:val="28"/>
          <w:szCs w:val="28"/>
          <w:lang w:val="kk-KZ"/>
        </w:rPr>
        <w:t xml:space="preserve">800 </w:t>
      </w:r>
      <w:r>
        <w:rPr>
          <w:rFonts w:ascii="Times New Roman" w:hAnsi="Times New Roman" w:cs="Times New Roman"/>
          <w:sz w:val="28"/>
          <w:szCs w:val="28"/>
          <w:lang w:val="kk-KZ"/>
        </w:rPr>
        <w:t>м-ден 1700 м</w:t>
      </w:r>
      <w:r w:rsidR="00624C01">
        <w:rPr>
          <w:rFonts w:ascii="Times New Roman" w:hAnsi="Times New Roman" w:cs="Times New Roman"/>
          <w:sz w:val="28"/>
          <w:szCs w:val="28"/>
          <w:lang w:val="kk-KZ"/>
        </w:rPr>
        <w:t>.</w:t>
      </w:r>
      <w:r>
        <w:rPr>
          <w:rFonts w:ascii="Times New Roman" w:hAnsi="Times New Roman" w:cs="Times New Roman"/>
          <w:sz w:val="28"/>
          <w:szCs w:val="28"/>
          <w:lang w:val="kk-KZ"/>
        </w:rPr>
        <w:t xml:space="preserve"> дейін</w:t>
      </w:r>
      <w:r w:rsidRPr="007E72C3">
        <w:rPr>
          <w:rFonts w:ascii="Times New Roman" w:hAnsi="Times New Roman" w:cs="Times New Roman"/>
          <w:sz w:val="28"/>
          <w:szCs w:val="28"/>
          <w:lang w:val="kk-KZ"/>
        </w:rPr>
        <w:t xml:space="preserve"> оңтүстік тасты және қиыршық тасты баурайл</w:t>
      </w:r>
      <w:r>
        <w:rPr>
          <w:rFonts w:ascii="Times New Roman" w:hAnsi="Times New Roman" w:cs="Times New Roman"/>
          <w:sz w:val="28"/>
          <w:szCs w:val="28"/>
          <w:lang w:val="kk-KZ"/>
        </w:rPr>
        <w:t>арда жекелеген ағаштармен өседі</w:t>
      </w:r>
      <w:r w:rsidRPr="00AE04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алматы доланасы </w:t>
      </w:r>
      <w:r w:rsidRPr="00AE04AF">
        <w:rPr>
          <w:rFonts w:ascii="Times New Roman" w:hAnsi="Times New Roman" w:cs="Times New Roman"/>
          <w:sz w:val="28"/>
          <w:szCs w:val="28"/>
          <w:lang w:val="kk-KZ"/>
        </w:rPr>
        <w:t xml:space="preserve"> (</w:t>
      </w:r>
      <w:r w:rsidRPr="00AE04AF">
        <w:rPr>
          <w:rFonts w:ascii="Times New Roman" w:hAnsi="Times New Roman" w:cs="Times New Roman"/>
          <w:i/>
          <w:iCs/>
          <w:sz w:val="28"/>
          <w:szCs w:val="28"/>
          <w:lang w:val="kk-KZ"/>
        </w:rPr>
        <w:t>Crataegus altaica</w:t>
      </w:r>
      <w:r w:rsidRPr="00AE04AF">
        <w:rPr>
          <w:rFonts w:ascii="Times New Roman" w:hAnsi="Times New Roman" w:cs="Times New Roman"/>
          <w:sz w:val="28"/>
          <w:szCs w:val="28"/>
          <w:lang w:val="kk-KZ"/>
        </w:rPr>
        <w:t>), тянь-шань</w:t>
      </w:r>
      <w:r>
        <w:rPr>
          <w:rFonts w:ascii="Times New Roman" w:hAnsi="Times New Roman" w:cs="Times New Roman"/>
          <w:sz w:val="28"/>
          <w:szCs w:val="28"/>
          <w:lang w:val="kk-KZ"/>
        </w:rPr>
        <w:t xml:space="preserve"> шетені</w:t>
      </w:r>
      <w:r w:rsidRPr="00AE04AF">
        <w:rPr>
          <w:rFonts w:ascii="Times New Roman" w:hAnsi="Times New Roman" w:cs="Times New Roman"/>
          <w:sz w:val="28"/>
          <w:szCs w:val="28"/>
          <w:lang w:val="kk-KZ"/>
        </w:rPr>
        <w:t xml:space="preserve"> (</w:t>
      </w:r>
      <w:r w:rsidRPr="00AE04AF">
        <w:rPr>
          <w:rFonts w:ascii="Times New Roman" w:hAnsi="Times New Roman" w:cs="Times New Roman"/>
          <w:i/>
          <w:iCs/>
          <w:sz w:val="28"/>
          <w:szCs w:val="28"/>
          <w:lang w:val="kk-KZ"/>
        </w:rPr>
        <w:t>Sorbus tianschanica</w:t>
      </w:r>
      <w:r w:rsidRPr="00AE04AF">
        <w:rPr>
          <w:rFonts w:ascii="Times New Roman" w:hAnsi="Times New Roman" w:cs="Times New Roman"/>
          <w:sz w:val="28"/>
          <w:szCs w:val="28"/>
          <w:lang w:val="kk-KZ"/>
        </w:rPr>
        <w:t xml:space="preserve">), </w:t>
      </w:r>
      <w:r>
        <w:rPr>
          <w:rFonts w:ascii="Times New Roman" w:hAnsi="Times New Roman" w:cs="Times New Roman"/>
          <w:sz w:val="28"/>
          <w:szCs w:val="28"/>
          <w:lang w:val="kk-KZ"/>
        </w:rPr>
        <w:t>согдий қара өрігі</w:t>
      </w:r>
      <w:r w:rsidRPr="00AE04AF">
        <w:rPr>
          <w:rFonts w:ascii="Times New Roman" w:hAnsi="Times New Roman" w:cs="Times New Roman"/>
          <w:sz w:val="28"/>
          <w:szCs w:val="28"/>
          <w:lang w:val="kk-KZ"/>
        </w:rPr>
        <w:t xml:space="preserve"> (а</w:t>
      </w:r>
      <w:r>
        <w:rPr>
          <w:rFonts w:ascii="Times New Roman" w:hAnsi="Times New Roman" w:cs="Times New Roman"/>
          <w:sz w:val="28"/>
          <w:szCs w:val="28"/>
          <w:lang w:val="kk-KZ"/>
        </w:rPr>
        <w:t>лша</w:t>
      </w:r>
      <w:r w:rsidRPr="00AE04AF">
        <w:rPr>
          <w:rFonts w:ascii="Times New Roman" w:hAnsi="Times New Roman" w:cs="Times New Roman"/>
          <w:sz w:val="28"/>
          <w:szCs w:val="28"/>
          <w:lang w:val="kk-KZ"/>
        </w:rPr>
        <w:t>) (</w:t>
      </w:r>
      <w:r w:rsidRPr="00AE04AF">
        <w:rPr>
          <w:rFonts w:ascii="Times New Roman" w:hAnsi="Times New Roman" w:cs="Times New Roman"/>
          <w:i/>
          <w:iCs/>
          <w:sz w:val="28"/>
          <w:szCs w:val="28"/>
          <w:lang w:val="kk-KZ"/>
        </w:rPr>
        <w:t>Prunus divaricata</w:t>
      </w:r>
      <w:r w:rsidRPr="00AE04AF">
        <w:rPr>
          <w:rFonts w:ascii="Times New Roman" w:hAnsi="Times New Roman" w:cs="Times New Roman"/>
          <w:sz w:val="28"/>
          <w:szCs w:val="28"/>
          <w:lang w:val="kk-KZ"/>
        </w:rPr>
        <w:t xml:space="preserve">). </w:t>
      </w:r>
      <w:r>
        <w:rPr>
          <w:rFonts w:ascii="Times New Roman" w:hAnsi="Times New Roman" w:cs="Times New Roman"/>
          <w:sz w:val="28"/>
          <w:szCs w:val="28"/>
          <w:lang w:val="kk-KZ"/>
        </w:rPr>
        <w:t>Ал Қырғыз</w:t>
      </w:r>
      <w:r w:rsidRPr="00165236">
        <w:rPr>
          <w:rFonts w:ascii="Times New Roman" w:hAnsi="Times New Roman" w:cs="Times New Roman"/>
          <w:sz w:val="28"/>
          <w:szCs w:val="28"/>
          <w:lang w:val="kk-KZ"/>
        </w:rPr>
        <w:t xml:space="preserve"> Алатау</w:t>
      </w:r>
      <w:r>
        <w:rPr>
          <w:rFonts w:ascii="Times New Roman" w:hAnsi="Times New Roman" w:cs="Times New Roman"/>
          <w:sz w:val="28"/>
          <w:szCs w:val="28"/>
          <w:lang w:val="kk-KZ"/>
        </w:rPr>
        <w:t>ында</w:t>
      </w:r>
      <w:r w:rsidRPr="001652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 өрік жекелей немесе топтармен </w:t>
      </w:r>
      <w:r w:rsidRPr="00165236">
        <w:rPr>
          <w:rFonts w:ascii="Times New Roman" w:hAnsi="Times New Roman" w:cs="Times New Roman"/>
          <w:sz w:val="28"/>
          <w:szCs w:val="28"/>
          <w:lang w:val="kk-KZ"/>
        </w:rPr>
        <w:t>солтүстік макро</w:t>
      </w:r>
      <w:r w:rsidR="00A61EB3">
        <w:rPr>
          <w:rFonts w:ascii="Times New Roman" w:hAnsi="Times New Roman" w:cs="Times New Roman"/>
          <w:sz w:val="28"/>
          <w:szCs w:val="28"/>
          <w:lang w:val="kk-KZ"/>
        </w:rPr>
        <w:t>беткейде</w:t>
      </w:r>
      <w:r w:rsidRPr="00165236">
        <w:rPr>
          <w:rFonts w:ascii="Times New Roman" w:hAnsi="Times New Roman" w:cs="Times New Roman"/>
          <w:sz w:val="28"/>
          <w:szCs w:val="28"/>
          <w:lang w:val="kk-KZ"/>
        </w:rPr>
        <w:t xml:space="preserve"> тасты-қиыршықтас топырақта, беткейлердің төменгі бөлігінде, бұталар арасында, бұлақтар жанында</w:t>
      </w:r>
      <w:r w:rsidR="00E266D4">
        <w:rPr>
          <w:rFonts w:ascii="Times New Roman" w:hAnsi="Times New Roman" w:cs="Times New Roman"/>
          <w:sz w:val="28"/>
          <w:szCs w:val="28"/>
          <w:lang w:val="kk-KZ"/>
        </w:rPr>
        <w:t>, өзен аңғарларында Меркі</w:t>
      </w:r>
      <w:r>
        <w:rPr>
          <w:rFonts w:ascii="Times New Roman" w:hAnsi="Times New Roman" w:cs="Times New Roman"/>
          <w:sz w:val="28"/>
          <w:szCs w:val="28"/>
          <w:lang w:val="kk-KZ"/>
        </w:rPr>
        <w:t>, Талдыбұлақ</w:t>
      </w:r>
      <w:r w:rsidRPr="00165236">
        <w:rPr>
          <w:rFonts w:ascii="Times New Roman" w:hAnsi="Times New Roman" w:cs="Times New Roman"/>
          <w:sz w:val="28"/>
          <w:szCs w:val="28"/>
          <w:lang w:val="kk-KZ"/>
        </w:rPr>
        <w:t>, Алмалы, Аламедин</w:t>
      </w:r>
      <w:r>
        <w:rPr>
          <w:rFonts w:ascii="Times New Roman" w:hAnsi="Times New Roman" w:cs="Times New Roman"/>
          <w:sz w:val="28"/>
          <w:szCs w:val="28"/>
          <w:lang w:val="kk-KZ"/>
        </w:rPr>
        <w:t xml:space="preserve"> сайларында т.д. 800м. – 1000</w:t>
      </w:r>
      <w:r w:rsidR="00A61EB3">
        <w:rPr>
          <w:rFonts w:ascii="Times New Roman" w:hAnsi="Times New Roman" w:cs="Times New Roman"/>
          <w:sz w:val="28"/>
          <w:szCs w:val="28"/>
          <w:lang w:val="kk-KZ"/>
        </w:rPr>
        <w:t xml:space="preserve"> </w:t>
      </w:r>
      <w:r>
        <w:rPr>
          <w:rFonts w:ascii="Times New Roman" w:hAnsi="Times New Roman" w:cs="Times New Roman"/>
          <w:sz w:val="28"/>
          <w:szCs w:val="28"/>
          <w:lang w:val="kk-KZ"/>
        </w:rPr>
        <w:t>м. өседі. Қызыл жемісті шие</w:t>
      </w:r>
      <w:r w:rsidRPr="00C56FD8">
        <w:rPr>
          <w:rFonts w:ascii="Times New Roman" w:hAnsi="Times New Roman" w:cs="Times New Roman"/>
          <w:sz w:val="28"/>
          <w:szCs w:val="28"/>
          <w:lang w:val="kk-KZ"/>
        </w:rPr>
        <w:t xml:space="preserve"> (</w:t>
      </w:r>
      <w:r w:rsidRPr="00C56FD8">
        <w:rPr>
          <w:rFonts w:ascii="Times New Roman" w:hAnsi="Times New Roman" w:cs="Times New Roman"/>
          <w:i/>
          <w:iCs/>
          <w:sz w:val="28"/>
          <w:szCs w:val="28"/>
          <w:lang w:val="kk-KZ"/>
        </w:rPr>
        <w:t>Cerasus erythrocarpa,</w:t>
      </w:r>
      <w:r w:rsidRPr="00C56FD8">
        <w:rPr>
          <w:rFonts w:ascii="Times New Roman" w:hAnsi="Times New Roman" w:cs="Times New Roman"/>
          <w:lang w:val="kk-KZ"/>
        </w:rPr>
        <w:t xml:space="preserve"> </w:t>
      </w:r>
      <w:r w:rsidRPr="00C56FD8">
        <w:rPr>
          <w:rFonts w:ascii="Times New Roman" w:hAnsi="Times New Roman" w:cs="Times New Roman"/>
          <w:i/>
          <w:iCs/>
          <w:sz w:val="28"/>
          <w:szCs w:val="28"/>
          <w:lang w:val="kk-KZ"/>
        </w:rPr>
        <w:t>C. tianshanica</w:t>
      </w:r>
      <w:r w:rsidRPr="00C56FD8">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Қара-Арш</w:t>
      </w:r>
      <w:r w:rsidRPr="00C56FD8">
        <w:rPr>
          <w:rFonts w:ascii="Times New Roman" w:hAnsi="Times New Roman" w:cs="Times New Roman"/>
          <w:sz w:val="28"/>
          <w:szCs w:val="28"/>
          <w:lang w:val="kk-KZ"/>
        </w:rPr>
        <w:t>а, Алма</w:t>
      </w:r>
      <w:r>
        <w:rPr>
          <w:rFonts w:ascii="Times New Roman" w:hAnsi="Times New Roman" w:cs="Times New Roman"/>
          <w:sz w:val="28"/>
          <w:szCs w:val="28"/>
          <w:lang w:val="kk-KZ"/>
        </w:rPr>
        <w:t>лы, Сөгеті, Қайың</w:t>
      </w:r>
      <w:r w:rsidRPr="00C56FD8">
        <w:rPr>
          <w:rFonts w:ascii="Times New Roman" w:hAnsi="Times New Roman" w:cs="Times New Roman"/>
          <w:sz w:val="28"/>
          <w:szCs w:val="28"/>
          <w:lang w:val="kk-KZ"/>
        </w:rPr>
        <w:t>ды өзендерінің шатқалында жотаның батыс және оңтүстік-батыс бөлігінде өседі.</w:t>
      </w:r>
      <w:r>
        <w:rPr>
          <w:rFonts w:ascii="Times New Roman" w:hAnsi="Times New Roman" w:cs="Times New Roman"/>
          <w:sz w:val="28"/>
          <w:szCs w:val="28"/>
          <w:lang w:val="kk-KZ"/>
        </w:rPr>
        <w:t xml:space="preserve"> </w:t>
      </w:r>
      <w:r w:rsidRPr="00C56FD8">
        <w:rPr>
          <w:rFonts w:ascii="Times New Roman" w:hAnsi="Times New Roman" w:cs="Times New Roman"/>
          <w:sz w:val="28"/>
          <w:szCs w:val="28"/>
          <w:lang w:val="kk-KZ"/>
        </w:rPr>
        <w:t>Алма мен өріктен басқа, Қырғыз Алатауы</w:t>
      </w:r>
      <w:r w:rsidR="00A61EB3">
        <w:rPr>
          <w:rFonts w:ascii="Times New Roman" w:hAnsi="Times New Roman" w:cs="Times New Roman"/>
          <w:sz w:val="28"/>
          <w:szCs w:val="28"/>
          <w:lang w:val="kk-KZ"/>
        </w:rPr>
        <w:t>ның батыс бөлігінің</w:t>
      </w:r>
      <w:r w:rsidRPr="00C56FD8">
        <w:rPr>
          <w:rFonts w:ascii="Times New Roman" w:hAnsi="Times New Roman" w:cs="Times New Roman"/>
          <w:sz w:val="28"/>
          <w:szCs w:val="28"/>
          <w:lang w:val="kk-KZ"/>
        </w:rPr>
        <w:t xml:space="preserve"> табиғи жеміс-жидек ресурстарын барбарис, </w:t>
      </w:r>
      <w:r w:rsidRPr="00C56FD8">
        <w:rPr>
          <w:rFonts w:ascii="Times New Roman" w:hAnsi="Times New Roman" w:cs="Times New Roman"/>
          <w:sz w:val="28"/>
          <w:szCs w:val="28"/>
          <w:lang w:val="kk-KZ"/>
        </w:rPr>
        <w:lastRenderedPageBreak/>
        <w:t>қарақат, таңқурай, құлпынай және т.б. құрайды.</w:t>
      </w:r>
      <w:r>
        <w:rPr>
          <w:rFonts w:ascii="Times New Roman" w:hAnsi="Times New Roman" w:cs="Times New Roman"/>
          <w:sz w:val="28"/>
          <w:szCs w:val="28"/>
          <w:lang w:val="kk-KZ"/>
        </w:rPr>
        <w:t xml:space="preserve"> </w:t>
      </w:r>
      <w:r w:rsidRPr="00DC6A8A">
        <w:rPr>
          <w:rFonts w:ascii="Times New Roman" w:hAnsi="Times New Roman" w:cs="Times New Roman"/>
          <w:sz w:val="28"/>
          <w:szCs w:val="28"/>
          <w:lang w:val="kk-KZ"/>
        </w:rPr>
        <w:t>Сондай-ақ жемістері құнды дәруменді өнім ретінде дайындалатын кейбір жергілікті жабайы итмұрындарды атайық.</w:t>
      </w:r>
      <w:r>
        <w:rPr>
          <w:rFonts w:ascii="Times New Roman" w:hAnsi="Times New Roman" w:cs="Times New Roman"/>
          <w:sz w:val="28"/>
          <w:szCs w:val="28"/>
          <w:lang w:val="kk-KZ"/>
        </w:rPr>
        <w:t xml:space="preserve"> </w:t>
      </w:r>
      <w:r w:rsidRPr="00DC6A8A">
        <w:rPr>
          <w:rFonts w:ascii="Times New Roman" w:hAnsi="Times New Roman" w:cs="Times New Roman"/>
          <w:sz w:val="28"/>
          <w:szCs w:val="28"/>
          <w:lang w:val="kk-KZ"/>
        </w:rPr>
        <w:t>Д</w:t>
      </w:r>
      <w:r>
        <w:rPr>
          <w:rFonts w:ascii="Times New Roman" w:hAnsi="Times New Roman" w:cs="Times New Roman"/>
          <w:sz w:val="28"/>
          <w:szCs w:val="28"/>
          <w:lang w:val="kk-KZ"/>
        </w:rPr>
        <w:t>әрумен</w:t>
      </w:r>
      <w:r w:rsidRPr="00DC6A8A">
        <w:rPr>
          <w:rFonts w:ascii="Times New Roman" w:hAnsi="Times New Roman" w:cs="Times New Roman"/>
          <w:sz w:val="28"/>
          <w:szCs w:val="28"/>
          <w:lang w:val="kk-KZ"/>
        </w:rPr>
        <w:t>ді өсімдіктерден С витаминінің көп мөлшері итмұрындарда (</w:t>
      </w:r>
      <w:r w:rsidRPr="00DC6A8A">
        <w:rPr>
          <w:rFonts w:ascii="Times New Roman" w:hAnsi="Times New Roman" w:cs="Times New Roman"/>
          <w:i/>
          <w:iCs/>
          <w:sz w:val="28"/>
          <w:szCs w:val="28"/>
          <w:lang w:val="kk-KZ"/>
        </w:rPr>
        <w:t>Rosa albertii, R. spinossisima</w:t>
      </w:r>
      <w:r>
        <w:rPr>
          <w:rFonts w:ascii="Times New Roman" w:hAnsi="Times New Roman" w:cs="Times New Roman"/>
          <w:sz w:val="28"/>
          <w:szCs w:val="28"/>
          <w:lang w:val="kk-KZ"/>
        </w:rPr>
        <w:t>), барбаристе</w:t>
      </w:r>
      <w:r w:rsidRPr="00DC6A8A">
        <w:rPr>
          <w:rFonts w:ascii="Times New Roman" w:hAnsi="Times New Roman" w:cs="Times New Roman"/>
          <w:sz w:val="28"/>
          <w:szCs w:val="28"/>
          <w:lang w:val="kk-KZ"/>
        </w:rPr>
        <w:t xml:space="preserve"> (</w:t>
      </w:r>
      <w:r w:rsidRPr="00DC6A8A">
        <w:rPr>
          <w:rFonts w:ascii="Times New Roman" w:hAnsi="Times New Roman" w:cs="Times New Roman"/>
          <w:i/>
          <w:iCs/>
          <w:sz w:val="28"/>
          <w:szCs w:val="28"/>
          <w:lang w:val="kk-KZ"/>
        </w:rPr>
        <w:t>Berberis sphaerocarpa</w:t>
      </w:r>
      <w:r w:rsidRPr="00DC6A8A">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алматы доланасында</w:t>
      </w:r>
      <w:r w:rsidRPr="00DC6A8A">
        <w:rPr>
          <w:rFonts w:ascii="Times New Roman" w:hAnsi="Times New Roman" w:cs="Times New Roman"/>
          <w:sz w:val="28"/>
          <w:szCs w:val="28"/>
          <w:lang w:val="kk-KZ"/>
        </w:rPr>
        <w:t xml:space="preserve"> (</w:t>
      </w:r>
      <w:r w:rsidRPr="00DC6A8A">
        <w:rPr>
          <w:rFonts w:ascii="Times New Roman" w:hAnsi="Times New Roman" w:cs="Times New Roman"/>
          <w:i/>
          <w:iCs/>
          <w:sz w:val="28"/>
          <w:szCs w:val="28"/>
          <w:lang w:val="kk-KZ"/>
        </w:rPr>
        <w:t>Crataegus altaica</w:t>
      </w:r>
      <w:r>
        <w:rPr>
          <w:rFonts w:ascii="Times New Roman" w:hAnsi="Times New Roman" w:cs="Times New Roman"/>
          <w:sz w:val="28"/>
          <w:szCs w:val="28"/>
          <w:lang w:val="kk-KZ"/>
        </w:rPr>
        <w:t xml:space="preserve">) </w:t>
      </w:r>
      <w:r w:rsidRPr="00DC6A8A">
        <w:rPr>
          <w:rFonts w:ascii="Times New Roman" w:hAnsi="Times New Roman" w:cs="Times New Roman"/>
          <w:sz w:val="28"/>
          <w:szCs w:val="28"/>
          <w:lang w:val="kk-KZ"/>
        </w:rPr>
        <w:t>бар</w:t>
      </w:r>
      <w:r>
        <w:rPr>
          <w:rFonts w:ascii="Times New Roman" w:hAnsi="Times New Roman" w:cs="Times New Roman"/>
          <w:sz w:val="28"/>
          <w:szCs w:val="28"/>
          <w:lang w:val="kk-KZ"/>
        </w:rPr>
        <w:t>.</w:t>
      </w:r>
      <w:r w:rsidRPr="00DC6A8A">
        <w:rPr>
          <w:rFonts w:ascii="Times New Roman" w:hAnsi="Times New Roman" w:cs="Times New Roman"/>
          <w:sz w:val="28"/>
          <w:szCs w:val="28"/>
          <w:lang w:val="kk-KZ"/>
        </w:rPr>
        <w:t xml:space="preserve"> Сонымен қатар, ауданы мен өнімділігі жағынан елеулі итмұрын бұталары әлі күнге дейін мүлдем пайдаланылмайды.</w:t>
      </w:r>
      <w:r>
        <w:rPr>
          <w:rFonts w:ascii="Times New Roman" w:hAnsi="Times New Roman" w:cs="Times New Roman"/>
          <w:sz w:val="28"/>
          <w:szCs w:val="28"/>
          <w:lang w:val="kk-KZ"/>
        </w:rPr>
        <w:t xml:space="preserve"> </w:t>
      </w:r>
      <w:r w:rsidRPr="00DC6A8A">
        <w:rPr>
          <w:rFonts w:ascii="Times New Roman" w:hAnsi="Times New Roman" w:cs="Times New Roman"/>
          <w:sz w:val="28"/>
          <w:szCs w:val="28"/>
          <w:lang w:val="kk-KZ"/>
        </w:rPr>
        <w:t>Басқа да жабайы жеміс және жидек өсімдіктерінің, мысалы, түрлі-түсті б</w:t>
      </w:r>
      <w:r>
        <w:rPr>
          <w:rFonts w:ascii="Times New Roman" w:hAnsi="Times New Roman" w:cs="Times New Roman"/>
          <w:sz w:val="28"/>
          <w:szCs w:val="28"/>
          <w:lang w:val="kk-KZ"/>
        </w:rPr>
        <w:t>арбарис</w:t>
      </w:r>
      <w:r w:rsidRPr="00DC6A8A">
        <w:rPr>
          <w:rFonts w:ascii="Times New Roman" w:hAnsi="Times New Roman" w:cs="Times New Roman"/>
          <w:sz w:val="28"/>
          <w:szCs w:val="28"/>
          <w:lang w:val="kk-KZ"/>
        </w:rPr>
        <w:t xml:space="preserve"> (</w:t>
      </w:r>
      <w:r w:rsidRPr="00DC6A8A">
        <w:rPr>
          <w:rFonts w:ascii="Times New Roman" w:hAnsi="Times New Roman" w:cs="Times New Roman"/>
          <w:i/>
          <w:sz w:val="28"/>
          <w:szCs w:val="28"/>
          <w:lang w:val="kk-KZ"/>
        </w:rPr>
        <w:t>Berberis sphaerocarpa</w:t>
      </w:r>
      <w:r w:rsidRPr="00DC6A8A">
        <w:rPr>
          <w:rFonts w:ascii="Times New Roman" w:hAnsi="Times New Roman" w:cs="Times New Roman"/>
          <w:sz w:val="28"/>
          <w:szCs w:val="28"/>
          <w:lang w:val="kk-KZ"/>
        </w:rPr>
        <w:t xml:space="preserve">) әсерлі қоры жеткіліксіз пайдаланылады. </w:t>
      </w:r>
      <w:r>
        <w:rPr>
          <w:rFonts w:ascii="Times New Roman" w:hAnsi="Times New Roman" w:cs="Times New Roman"/>
          <w:sz w:val="28"/>
          <w:szCs w:val="28"/>
          <w:lang w:val="kk-KZ"/>
        </w:rPr>
        <w:t xml:space="preserve">Барлық Қырғыз Алатауы сайларында және белгілі орындарда өтуге қиын кең </w:t>
      </w:r>
      <w:r w:rsidRPr="00DC6A8A">
        <w:rPr>
          <w:rFonts w:ascii="Times New Roman" w:hAnsi="Times New Roman" w:cs="Times New Roman"/>
          <w:sz w:val="28"/>
          <w:szCs w:val="28"/>
          <w:lang w:val="kk-KZ"/>
        </w:rPr>
        <w:t>жергілікті тұрғындар шектеулі мөлшерде жинайтын жидектер</w:t>
      </w:r>
      <w:r>
        <w:rPr>
          <w:rFonts w:ascii="Times New Roman" w:hAnsi="Times New Roman" w:cs="Times New Roman"/>
          <w:sz w:val="28"/>
          <w:szCs w:val="28"/>
          <w:lang w:val="kk-KZ"/>
        </w:rPr>
        <w:t xml:space="preserve">і бар таңқурай тоғайы бар </w:t>
      </w:r>
      <w:r w:rsidRPr="00DC6A8A">
        <w:rPr>
          <w:rFonts w:ascii="Times New Roman" w:hAnsi="Times New Roman" w:cs="Times New Roman"/>
          <w:sz w:val="28"/>
          <w:szCs w:val="28"/>
          <w:lang w:val="kk-KZ"/>
        </w:rPr>
        <w:t>(</w:t>
      </w:r>
      <w:r w:rsidRPr="00DC6A8A">
        <w:rPr>
          <w:rFonts w:ascii="Times New Roman" w:hAnsi="Times New Roman" w:cs="Times New Roman"/>
          <w:i/>
          <w:iCs/>
          <w:sz w:val="28"/>
          <w:szCs w:val="28"/>
          <w:lang w:val="kk-KZ"/>
        </w:rPr>
        <w:t>Rubus idaeus, R. caesius</w:t>
      </w:r>
      <w:r>
        <w:rPr>
          <w:rFonts w:ascii="Times New Roman" w:hAnsi="Times New Roman" w:cs="Times New Roman"/>
          <w:sz w:val="28"/>
          <w:szCs w:val="28"/>
          <w:lang w:val="kk-KZ"/>
        </w:rPr>
        <w:t>)</w:t>
      </w:r>
      <w:r w:rsidRPr="00DC6A8A">
        <w:rPr>
          <w:rFonts w:ascii="Times New Roman" w:hAnsi="Times New Roman" w:cs="Times New Roman"/>
          <w:sz w:val="28"/>
          <w:szCs w:val="28"/>
          <w:lang w:val="kk-KZ"/>
        </w:rPr>
        <w:t>.</w:t>
      </w:r>
      <w:r>
        <w:rPr>
          <w:rFonts w:ascii="Times New Roman" w:hAnsi="Times New Roman" w:cs="Times New Roman"/>
          <w:sz w:val="28"/>
          <w:szCs w:val="28"/>
          <w:lang w:val="kk-KZ"/>
        </w:rPr>
        <w:t xml:space="preserve"> Таңқурай тоғайы</w:t>
      </w:r>
      <w:r w:rsidRPr="00DC6A8A">
        <w:rPr>
          <w:rFonts w:ascii="Times New Roman" w:hAnsi="Times New Roman" w:cs="Times New Roman"/>
          <w:sz w:val="28"/>
          <w:szCs w:val="28"/>
          <w:lang w:val="kk-KZ"/>
        </w:rPr>
        <w:t xml:space="preserve"> негізінен солтүстік макро</w:t>
      </w:r>
      <w:r w:rsidR="00A61EB3">
        <w:rPr>
          <w:rFonts w:ascii="Times New Roman" w:hAnsi="Times New Roman" w:cs="Times New Roman"/>
          <w:sz w:val="28"/>
          <w:szCs w:val="28"/>
          <w:lang w:val="kk-KZ"/>
        </w:rPr>
        <w:t>беткей</w:t>
      </w:r>
      <w:r w:rsidRPr="00DC6A8A">
        <w:rPr>
          <w:rFonts w:ascii="Times New Roman" w:hAnsi="Times New Roman" w:cs="Times New Roman"/>
          <w:sz w:val="28"/>
          <w:szCs w:val="28"/>
          <w:lang w:val="kk-KZ"/>
        </w:rPr>
        <w:t xml:space="preserve"> бойынша, </w:t>
      </w:r>
      <w:r>
        <w:rPr>
          <w:rFonts w:ascii="Times New Roman" w:hAnsi="Times New Roman" w:cs="Times New Roman"/>
          <w:sz w:val="28"/>
          <w:szCs w:val="28"/>
          <w:lang w:val="kk-KZ"/>
        </w:rPr>
        <w:t xml:space="preserve">әсіресе </w:t>
      </w:r>
      <w:r w:rsidRPr="00DC6A8A">
        <w:rPr>
          <w:rFonts w:ascii="Times New Roman" w:hAnsi="Times New Roman" w:cs="Times New Roman"/>
          <w:sz w:val="28"/>
          <w:szCs w:val="28"/>
          <w:lang w:val="kk-KZ"/>
        </w:rPr>
        <w:t xml:space="preserve">оның орта бөлігінде </w:t>
      </w:r>
      <w:r>
        <w:rPr>
          <w:rFonts w:ascii="Times New Roman" w:hAnsi="Times New Roman" w:cs="Times New Roman"/>
          <w:sz w:val="28"/>
          <w:szCs w:val="28"/>
          <w:lang w:val="kk-KZ"/>
        </w:rPr>
        <w:t>жиі кездеседі</w:t>
      </w:r>
      <w:r w:rsidRPr="00DC6A8A">
        <w:rPr>
          <w:rFonts w:ascii="Times New Roman" w:hAnsi="Times New Roman" w:cs="Times New Roman"/>
          <w:sz w:val="28"/>
          <w:szCs w:val="28"/>
          <w:lang w:val="kk-KZ"/>
        </w:rPr>
        <w:t xml:space="preserve"> (Жарлы - Қайың</w:t>
      </w:r>
      <w:r w:rsidR="00E266D4">
        <w:rPr>
          <w:rFonts w:ascii="Times New Roman" w:hAnsi="Times New Roman" w:cs="Times New Roman"/>
          <w:sz w:val="28"/>
          <w:szCs w:val="28"/>
          <w:lang w:val="kk-KZ"/>
        </w:rPr>
        <w:t>ды өзендерінің шатқалдары, Меркі</w:t>
      </w:r>
      <w:r w:rsidRPr="00DC6A8A">
        <w:rPr>
          <w:rFonts w:ascii="Times New Roman" w:hAnsi="Times New Roman" w:cs="Times New Roman"/>
          <w:sz w:val="28"/>
          <w:szCs w:val="28"/>
          <w:lang w:val="kk-KZ"/>
        </w:rPr>
        <w:t>, Ас</w:t>
      </w:r>
      <w:r>
        <w:rPr>
          <w:rFonts w:ascii="Times New Roman" w:hAnsi="Times New Roman" w:cs="Times New Roman"/>
          <w:sz w:val="28"/>
          <w:szCs w:val="28"/>
          <w:lang w:val="kk-KZ"/>
        </w:rPr>
        <w:t>пара</w:t>
      </w:r>
      <w:r w:rsidRPr="00DC6A8A">
        <w:rPr>
          <w:rFonts w:ascii="Times New Roman" w:hAnsi="Times New Roman" w:cs="Times New Roman"/>
          <w:sz w:val="28"/>
          <w:szCs w:val="28"/>
          <w:lang w:val="kk-KZ"/>
        </w:rPr>
        <w:t xml:space="preserve">) </w:t>
      </w:r>
      <w:r>
        <w:rPr>
          <w:rFonts w:ascii="Times New Roman" w:hAnsi="Times New Roman" w:cs="Times New Roman"/>
          <w:sz w:val="28"/>
          <w:szCs w:val="28"/>
          <w:lang w:val="kk-KZ"/>
        </w:rPr>
        <w:t>солай ауқымды алаптарды</w:t>
      </w:r>
      <w:r w:rsidRPr="00DC6A8A">
        <w:rPr>
          <w:rFonts w:ascii="Times New Roman" w:hAnsi="Times New Roman" w:cs="Times New Roman"/>
          <w:sz w:val="28"/>
          <w:szCs w:val="28"/>
          <w:lang w:val="kk-KZ"/>
        </w:rPr>
        <w:t xml:space="preserve"> құрайды. </w:t>
      </w:r>
      <w:r>
        <w:rPr>
          <w:rFonts w:ascii="Times New Roman" w:hAnsi="Times New Roman" w:cs="Times New Roman"/>
          <w:sz w:val="28"/>
          <w:szCs w:val="28"/>
          <w:lang w:val="kk-KZ"/>
        </w:rPr>
        <w:t xml:space="preserve">Қырғыз Алатауымен кәдімгі пісте ареалының солтүстік шекерасы өтеді </w:t>
      </w:r>
      <w:r w:rsidRPr="00865BB6">
        <w:rPr>
          <w:rFonts w:ascii="Times New Roman" w:hAnsi="Times New Roman" w:cs="Times New Roman"/>
          <w:sz w:val="28"/>
          <w:szCs w:val="28"/>
          <w:lang w:val="kk-KZ"/>
        </w:rPr>
        <w:t>(</w:t>
      </w:r>
      <w:r w:rsidRPr="00865BB6">
        <w:rPr>
          <w:rFonts w:ascii="Times New Roman" w:hAnsi="Times New Roman" w:cs="Times New Roman"/>
          <w:i/>
          <w:sz w:val="28"/>
          <w:szCs w:val="28"/>
          <w:lang w:val="kk-KZ"/>
        </w:rPr>
        <w:t>Pistacia verna</w:t>
      </w:r>
      <w:r w:rsidRPr="00865BB6">
        <w:rPr>
          <w:rFonts w:ascii="Times New Roman" w:hAnsi="Times New Roman" w:cs="Times New Roman"/>
          <w:sz w:val="28"/>
          <w:szCs w:val="28"/>
          <w:lang w:val="kk-KZ"/>
        </w:rPr>
        <w:t>). Алмалы, Ботамойнақ, Қарақыста</w:t>
      </w:r>
      <w:r>
        <w:rPr>
          <w:rFonts w:ascii="Times New Roman" w:hAnsi="Times New Roman" w:cs="Times New Roman"/>
          <w:sz w:val="28"/>
          <w:szCs w:val="28"/>
          <w:lang w:val="kk-KZ"/>
        </w:rPr>
        <w:t>қ</w:t>
      </w:r>
      <w:r w:rsidRPr="00865BB6">
        <w:rPr>
          <w:rFonts w:ascii="Times New Roman" w:hAnsi="Times New Roman" w:cs="Times New Roman"/>
          <w:sz w:val="28"/>
          <w:szCs w:val="28"/>
          <w:lang w:val="kk-KZ"/>
        </w:rPr>
        <w:t>, Боам</w:t>
      </w:r>
      <w:r>
        <w:rPr>
          <w:rFonts w:ascii="Times New Roman" w:hAnsi="Times New Roman" w:cs="Times New Roman"/>
          <w:sz w:val="28"/>
          <w:szCs w:val="28"/>
          <w:lang w:val="kk-KZ"/>
        </w:rPr>
        <w:t xml:space="preserve"> сайларында өседі</w:t>
      </w:r>
      <w:r w:rsidRPr="00865B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Жыл-Арық бекеті ауданында </w:t>
      </w:r>
      <w:r w:rsidRPr="00865BB6">
        <w:rPr>
          <w:rFonts w:ascii="Times New Roman" w:hAnsi="Times New Roman" w:cs="Times New Roman"/>
          <w:sz w:val="28"/>
          <w:szCs w:val="28"/>
          <w:lang w:val="kk-KZ"/>
        </w:rPr>
        <w:t>Коморчок өзенінің сағасына жақын), мұнда жеке-дара бұталармен немесе шағын топтармен кездеседі. Боам шатқалында</w:t>
      </w:r>
      <w:r>
        <w:rPr>
          <w:rFonts w:ascii="Times New Roman" w:hAnsi="Times New Roman" w:cs="Times New Roman"/>
          <w:sz w:val="28"/>
          <w:szCs w:val="28"/>
          <w:lang w:val="kk-KZ"/>
        </w:rPr>
        <w:t>ғы</w:t>
      </w:r>
      <w:r w:rsidRPr="00865BB6">
        <w:rPr>
          <w:rFonts w:ascii="Times New Roman" w:hAnsi="Times New Roman" w:cs="Times New Roman"/>
          <w:sz w:val="28"/>
          <w:szCs w:val="28"/>
          <w:lang w:val="kk-KZ"/>
        </w:rPr>
        <w:t xml:space="preserve"> - бұл </w:t>
      </w:r>
      <w:r>
        <w:rPr>
          <w:rFonts w:ascii="Times New Roman" w:hAnsi="Times New Roman" w:cs="Times New Roman"/>
          <w:sz w:val="28"/>
          <w:szCs w:val="28"/>
          <w:lang w:val="kk-KZ"/>
        </w:rPr>
        <w:t>қатты</w:t>
      </w:r>
      <w:r w:rsidRPr="00865BB6">
        <w:rPr>
          <w:rFonts w:ascii="Times New Roman" w:hAnsi="Times New Roman" w:cs="Times New Roman"/>
          <w:sz w:val="28"/>
          <w:szCs w:val="28"/>
          <w:lang w:val="kk-KZ"/>
        </w:rPr>
        <w:t xml:space="preserve"> күйзеліске ұшыраған жекелеген бұталар. Бұл түрдің батыс бөлігіндегі жай-күйіне қарама-қарсы: Алмалы және Ботамойнақ шатқалдарында, бұталар жақсы күйде және көбінесе оңтүстік баурайларда, </w:t>
      </w:r>
      <w:r>
        <w:rPr>
          <w:rFonts w:ascii="Times New Roman" w:hAnsi="Times New Roman" w:cs="Times New Roman"/>
          <w:sz w:val="28"/>
          <w:szCs w:val="28"/>
          <w:lang w:val="kk-KZ"/>
        </w:rPr>
        <w:t>өңірлердің</w:t>
      </w:r>
      <w:r w:rsidRPr="00865BB6">
        <w:rPr>
          <w:rFonts w:ascii="Times New Roman" w:hAnsi="Times New Roman" w:cs="Times New Roman"/>
          <w:sz w:val="28"/>
          <w:szCs w:val="28"/>
          <w:lang w:val="kk-KZ"/>
        </w:rPr>
        <w:t xml:space="preserve"> жалаңаштануы бойынша, әктасты жартастардың, конгломераттардың бойында, тасты шлейфтердің жабындарында </w:t>
      </w:r>
      <w:r w:rsidRPr="009458E6">
        <w:rPr>
          <w:rFonts w:ascii="Times New Roman" w:hAnsi="Times New Roman" w:cs="Times New Roman"/>
          <w:sz w:val="28"/>
          <w:szCs w:val="28"/>
          <w:lang w:val="kk-KZ"/>
        </w:rPr>
        <w:t>тең</w:t>
      </w:r>
      <w:r>
        <w:rPr>
          <w:rFonts w:ascii="Times New Roman" w:hAnsi="Times New Roman" w:cs="Times New Roman"/>
          <w:sz w:val="28"/>
          <w:szCs w:val="28"/>
          <w:lang w:val="kk-KZ"/>
        </w:rPr>
        <w:t xml:space="preserve">із деңгейінен 600-1500 м жоғары </w:t>
      </w:r>
      <w:r w:rsidRPr="00865BB6">
        <w:rPr>
          <w:rFonts w:ascii="Times New Roman" w:hAnsi="Times New Roman" w:cs="Times New Roman"/>
          <w:sz w:val="28"/>
          <w:szCs w:val="28"/>
          <w:lang w:val="kk-KZ"/>
        </w:rPr>
        <w:t>өседі.</w:t>
      </w:r>
    </w:p>
    <w:p w14:paraId="7505974F" w14:textId="3349F6C0" w:rsidR="00BC260E" w:rsidRPr="009458E6" w:rsidRDefault="00BC260E" w:rsidP="00F3205E">
      <w:pPr>
        <w:spacing w:after="0" w:line="240" w:lineRule="auto"/>
        <w:ind w:firstLine="567"/>
        <w:jc w:val="both"/>
        <w:rPr>
          <w:rFonts w:ascii="Times New Roman" w:hAnsi="Times New Roman" w:cs="Times New Roman"/>
          <w:sz w:val="28"/>
          <w:szCs w:val="28"/>
          <w:lang w:val="kk-KZ"/>
        </w:rPr>
      </w:pPr>
      <w:r w:rsidRPr="00981CBE">
        <w:rPr>
          <w:rFonts w:ascii="Times New Roman" w:hAnsi="Times New Roman" w:cs="Times New Roman"/>
          <w:sz w:val="28"/>
          <w:szCs w:val="28"/>
          <w:lang w:val="kk-KZ"/>
        </w:rPr>
        <w:t>Шөптесін жамылғысында көптеген танылған қырықбуын қылша (</w:t>
      </w:r>
      <w:r w:rsidRPr="00981CBE">
        <w:rPr>
          <w:rFonts w:ascii="Times New Roman" w:hAnsi="Times New Roman" w:cs="Times New Roman"/>
          <w:i/>
          <w:iCs/>
          <w:sz w:val="28"/>
          <w:szCs w:val="28"/>
          <w:lang w:val="kk-KZ"/>
        </w:rPr>
        <w:t>Ephedra equisetina</w:t>
      </w:r>
      <w:r w:rsidRPr="00981CBE">
        <w:rPr>
          <w:rFonts w:ascii="Times New Roman" w:hAnsi="Times New Roman" w:cs="Times New Roman"/>
          <w:sz w:val="28"/>
          <w:szCs w:val="28"/>
          <w:lang w:val="kk-KZ"/>
        </w:rPr>
        <w:t>), кәдімгі жұпаргүл (</w:t>
      </w:r>
      <w:r w:rsidRPr="00981CBE">
        <w:rPr>
          <w:rFonts w:ascii="Times New Roman" w:hAnsi="Times New Roman" w:cs="Times New Roman"/>
          <w:i/>
          <w:iCs/>
          <w:sz w:val="28"/>
          <w:szCs w:val="28"/>
          <w:lang w:val="kk-KZ"/>
        </w:rPr>
        <w:t>Origanum vulgare</w:t>
      </w:r>
      <w:r w:rsidRPr="00981CBE">
        <w:rPr>
          <w:rFonts w:ascii="Times New Roman" w:hAnsi="Times New Roman" w:cs="Times New Roman"/>
          <w:sz w:val="28"/>
          <w:szCs w:val="28"/>
          <w:lang w:val="kk-KZ"/>
        </w:rPr>
        <w:t>), шілтер жапырақты шайқурай (</w:t>
      </w:r>
      <w:r w:rsidRPr="00981CBE">
        <w:rPr>
          <w:rFonts w:ascii="Times New Roman" w:hAnsi="Times New Roman" w:cs="Times New Roman"/>
          <w:i/>
          <w:iCs/>
          <w:sz w:val="28"/>
          <w:szCs w:val="28"/>
          <w:lang w:val="kk-KZ"/>
        </w:rPr>
        <w:t>Hypericum perforatum</w:t>
      </w:r>
      <w:r w:rsidRPr="00981CBE">
        <w:rPr>
          <w:rFonts w:ascii="Times New Roman" w:hAnsi="Times New Roman" w:cs="Times New Roman"/>
          <w:sz w:val="28"/>
          <w:szCs w:val="28"/>
          <w:lang w:val="kk-KZ"/>
        </w:rPr>
        <w:t>), үлкен сүйелшөп (</w:t>
      </w:r>
      <w:r w:rsidRPr="00981CBE">
        <w:rPr>
          <w:rFonts w:ascii="Times New Roman" w:hAnsi="Times New Roman" w:cs="Times New Roman"/>
          <w:i/>
          <w:iCs/>
          <w:sz w:val="28"/>
          <w:szCs w:val="28"/>
          <w:lang w:val="kk-KZ"/>
        </w:rPr>
        <w:t>Chelidonium majus</w:t>
      </w:r>
      <w:r w:rsidRPr="00981CBE">
        <w:rPr>
          <w:rFonts w:ascii="Times New Roman" w:hAnsi="Times New Roman" w:cs="Times New Roman"/>
          <w:sz w:val="28"/>
          <w:szCs w:val="28"/>
          <w:lang w:val="kk-KZ"/>
        </w:rPr>
        <w:t>), өгейшөп (</w:t>
      </w:r>
      <w:r w:rsidRPr="00981CBE">
        <w:rPr>
          <w:rFonts w:ascii="Times New Roman" w:hAnsi="Times New Roman" w:cs="Times New Roman"/>
          <w:i/>
          <w:iCs/>
          <w:sz w:val="28"/>
          <w:szCs w:val="28"/>
          <w:lang w:val="kk-KZ"/>
        </w:rPr>
        <w:t>Tussilago farfara</w:t>
      </w:r>
      <w:r w:rsidRPr="00981CBE">
        <w:rPr>
          <w:rFonts w:ascii="Times New Roman" w:hAnsi="Times New Roman" w:cs="Times New Roman"/>
          <w:sz w:val="28"/>
          <w:szCs w:val="28"/>
          <w:lang w:val="kk-KZ"/>
        </w:rPr>
        <w:t>), орта патриния (</w:t>
      </w:r>
      <w:r w:rsidRPr="00981CBE">
        <w:rPr>
          <w:rFonts w:ascii="Times New Roman" w:hAnsi="Times New Roman" w:cs="Times New Roman"/>
          <w:i/>
          <w:iCs/>
          <w:sz w:val="28"/>
          <w:szCs w:val="28"/>
          <w:lang w:val="kk-KZ"/>
        </w:rPr>
        <w:t>Patrinia intermedia</w:t>
      </w:r>
      <w:r w:rsidRPr="00981CBE">
        <w:rPr>
          <w:rFonts w:ascii="Times New Roman" w:hAnsi="Times New Roman" w:cs="Times New Roman"/>
          <w:sz w:val="28"/>
          <w:szCs w:val="28"/>
          <w:lang w:val="kk-KZ"/>
        </w:rPr>
        <w:t>), меңдуана (</w:t>
      </w:r>
      <w:r w:rsidRPr="00981CBE">
        <w:rPr>
          <w:rFonts w:ascii="Times New Roman" w:hAnsi="Times New Roman" w:cs="Times New Roman"/>
          <w:i/>
          <w:iCs/>
          <w:sz w:val="28"/>
          <w:szCs w:val="28"/>
          <w:lang w:val="kk-KZ"/>
        </w:rPr>
        <w:t>Datura stramonium</w:t>
      </w:r>
      <w:r w:rsidRPr="00981CBE">
        <w:rPr>
          <w:rFonts w:ascii="Times New Roman" w:hAnsi="Times New Roman" w:cs="Times New Roman"/>
          <w:sz w:val="28"/>
          <w:szCs w:val="28"/>
          <w:lang w:val="kk-KZ"/>
        </w:rPr>
        <w:t>), салаубас (</w:t>
      </w:r>
      <w:r w:rsidRPr="00981CBE">
        <w:rPr>
          <w:rFonts w:ascii="Times New Roman" w:hAnsi="Times New Roman" w:cs="Times New Roman"/>
          <w:i/>
          <w:iCs/>
          <w:sz w:val="28"/>
          <w:szCs w:val="28"/>
          <w:lang w:val="kk-KZ"/>
        </w:rPr>
        <w:t>Helichrysum arenarium</w:t>
      </w:r>
      <w:r w:rsidRPr="00981CBE">
        <w:rPr>
          <w:rFonts w:ascii="Times New Roman" w:hAnsi="Times New Roman" w:cs="Times New Roman"/>
          <w:sz w:val="28"/>
          <w:szCs w:val="28"/>
          <w:lang w:val="kk-KZ"/>
        </w:rPr>
        <w:t>), орал мия және т.б. (</w:t>
      </w:r>
      <w:r w:rsidRPr="00981CBE">
        <w:rPr>
          <w:rFonts w:ascii="Times New Roman" w:hAnsi="Times New Roman" w:cs="Times New Roman"/>
          <w:i/>
          <w:iCs/>
          <w:sz w:val="28"/>
          <w:szCs w:val="28"/>
          <w:lang w:val="kk-KZ"/>
        </w:rPr>
        <w:t>Glycyrrhiza uralensis</w:t>
      </w:r>
      <w:r w:rsidRPr="00981CBE">
        <w:rPr>
          <w:rFonts w:ascii="Times New Roman" w:hAnsi="Times New Roman" w:cs="Times New Roman"/>
          <w:sz w:val="28"/>
          <w:szCs w:val="28"/>
          <w:lang w:val="kk-KZ"/>
        </w:rPr>
        <w:t>) сияқты дәрілік өсімдіктер бар</w:t>
      </w:r>
      <w:r w:rsidR="007D5E82">
        <w:rPr>
          <w:rFonts w:ascii="Times New Roman" w:hAnsi="Times New Roman" w:cs="Times New Roman"/>
          <w:sz w:val="28"/>
          <w:szCs w:val="28"/>
          <w:lang w:val="kk-KZ"/>
        </w:rPr>
        <w:t xml:space="preserve"> [167</w:t>
      </w:r>
      <w:r w:rsidR="00AD05F9" w:rsidRPr="00981CBE">
        <w:rPr>
          <w:rFonts w:ascii="Times New Roman" w:hAnsi="Times New Roman" w:cs="Times New Roman"/>
          <w:sz w:val="28"/>
          <w:szCs w:val="28"/>
          <w:lang w:val="kk-KZ"/>
        </w:rPr>
        <w:t>]</w:t>
      </w:r>
      <w:r w:rsidRPr="00981CBE">
        <w:rPr>
          <w:rFonts w:ascii="Times New Roman" w:hAnsi="Times New Roman" w:cs="Times New Roman"/>
          <w:sz w:val="28"/>
          <w:szCs w:val="28"/>
          <w:lang w:val="kk-KZ"/>
        </w:rPr>
        <w:t>.</w:t>
      </w:r>
    </w:p>
    <w:p w14:paraId="728AA815" w14:textId="342A7767" w:rsidR="00BC260E" w:rsidRDefault="00CC2CF7"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00BC260E" w:rsidRPr="001C122E">
        <w:rPr>
          <w:rFonts w:ascii="Times New Roman" w:hAnsi="Times New Roman" w:cs="Times New Roman"/>
          <w:sz w:val="28"/>
          <w:szCs w:val="28"/>
          <w:lang w:val="kk-KZ"/>
        </w:rPr>
        <w:t xml:space="preserve"> флора дәрілік, алкалоид тәрізді, эфир-майлы, таннид тәрізді және бал тәрізді өсімдіктерге қатысты кең мүмкіндіктер ашады.</w:t>
      </w:r>
      <w:r w:rsidR="00BC260E">
        <w:rPr>
          <w:rFonts w:ascii="Times New Roman" w:hAnsi="Times New Roman" w:cs="Times New Roman"/>
          <w:sz w:val="28"/>
          <w:szCs w:val="28"/>
          <w:lang w:val="kk-KZ"/>
        </w:rPr>
        <w:t xml:space="preserve"> </w:t>
      </w:r>
    </w:p>
    <w:p w14:paraId="4C5F2D88" w14:textId="3F06CDEB" w:rsidR="00BC260E" w:rsidRDefault="00CC2CF7"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00BC260E" w:rsidRPr="00C91E3E">
        <w:rPr>
          <w:rFonts w:ascii="Times New Roman" w:hAnsi="Times New Roman" w:cs="Times New Roman"/>
          <w:sz w:val="28"/>
          <w:szCs w:val="28"/>
          <w:lang w:val="kk-KZ"/>
        </w:rPr>
        <w:t xml:space="preserve"> аумақтың шаруашылығында өте қарапайым орын алатын бал ара</w:t>
      </w:r>
      <w:r w:rsidR="00BC260E">
        <w:rPr>
          <w:rFonts w:ascii="Times New Roman" w:hAnsi="Times New Roman" w:cs="Times New Roman"/>
          <w:sz w:val="28"/>
          <w:szCs w:val="28"/>
          <w:lang w:val="kk-KZ"/>
        </w:rPr>
        <w:t xml:space="preserve"> </w:t>
      </w:r>
      <w:r w:rsidR="00BC260E" w:rsidRPr="00C91E3E">
        <w:rPr>
          <w:rFonts w:ascii="Times New Roman" w:hAnsi="Times New Roman" w:cs="Times New Roman"/>
          <w:sz w:val="28"/>
          <w:szCs w:val="28"/>
          <w:lang w:val="kk-KZ"/>
        </w:rPr>
        <w:t>(</w:t>
      </w:r>
      <w:r w:rsidR="00BC260E">
        <w:rPr>
          <w:rFonts w:ascii="Times New Roman" w:hAnsi="Times New Roman" w:cs="Times New Roman"/>
          <w:sz w:val="28"/>
          <w:szCs w:val="28"/>
          <w:lang w:val="kk-KZ"/>
        </w:rPr>
        <w:t>омарта</w:t>
      </w:r>
      <w:r w:rsidR="00BC260E" w:rsidRPr="00C91E3E">
        <w:rPr>
          <w:rFonts w:ascii="Times New Roman" w:hAnsi="Times New Roman" w:cs="Times New Roman"/>
          <w:sz w:val="28"/>
          <w:szCs w:val="28"/>
          <w:lang w:val="kk-KZ"/>
        </w:rPr>
        <w:t>) шаруашылығы анағұрлым үлкен дамуға ие болуы мүмкін, өйткені табиғи деректер</w:t>
      </w:r>
      <w:r w:rsidR="00BC260E">
        <w:rPr>
          <w:rFonts w:ascii="Times New Roman" w:hAnsi="Times New Roman" w:cs="Times New Roman"/>
          <w:sz w:val="28"/>
          <w:szCs w:val="28"/>
          <w:lang w:val="kk-KZ"/>
        </w:rPr>
        <w:t>мен</w:t>
      </w:r>
      <w:r w:rsidR="00BC260E" w:rsidRPr="00C91E3E">
        <w:rPr>
          <w:rFonts w:ascii="Times New Roman" w:hAnsi="Times New Roman" w:cs="Times New Roman"/>
          <w:sz w:val="28"/>
          <w:szCs w:val="28"/>
          <w:lang w:val="kk-KZ"/>
        </w:rPr>
        <w:t xml:space="preserve"> бұл үшін өте қолайлы.</w:t>
      </w:r>
      <w:r w:rsidR="00BC260E">
        <w:rPr>
          <w:rFonts w:ascii="Times New Roman" w:hAnsi="Times New Roman" w:cs="Times New Roman"/>
          <w:sz w:val="28"/>
          <w:szCs w:val="28"/>
          <w:lang w:val="kk-KZ"/>
        </w:rPr>
        <w:t xml:space="preserve"> </w:t>
      </w:r>
      <w:r w:rsidR="00BC260E" w:rsidRPr="00C91E3E">
        <w:rPr>
          <w:rFonts w:ascii="Times New Roman" w:hAnsi="Times New Roman" w:cs="Times New Roman"/>
          <w:sz w:val="28"/>
          <w:szCs w:val="28"/>
          <w:lang w:val="kk-KZ"/>
        </w:rPr>
        <w:t xml:space="preserve">Айтылғандардан көрiнiп тұрғандай, </w:t>
      </w:r>
      <w:r w:rsidR="00E266D4" w:rsidRPr="00910E0E">
        <w:rPr>
          <w:rFonts w:ascii="Times New Roman" w:hAnsi="Times New Roman" w:cs="Times New Roman"/>
          <w:sz w:val="28"/>
          <w:szCs w:val="28"/>
          <w:lang w:val="kk-KZ"/>
        </w:rPr>
        <w:t>Қырғыз Алатауы</w:t>
      </w:r>
      <w:r w:rsidR="00E266D4">
        <w:rPr>
          <w:rFonts w:ascii="Times New Roman" w:hAnsi="Times New Roman" w:cs="Times New Roman"/>
          <w:sz w:val="28"/>
          <w:szCs w:val="28"/>
          <w:lang w:val="kk-KZ"/>
        </w:rPr>
        <w:t xml:space="preserve"> батыс бөлігінің</w:t>
      </w:r>
      <w:r w:rsidR="00E266D4" w:rsidRPr="00E266D4">
        <w:rPr>
          <w:rFonts w:ascii="Times New Roman" w:hAnsi="Times New Roman" w:cs="Times New Roman"/>
          <w:sz w:val="28"/>
          <w:szCs w:val="28"/>
          <w:lang w:val="kk-KZ"/>
        </w:rPr>
        <w:t xml:space="preserve"> </w:t>
      </w:r>
      <w:r w:rsidR="00BC260E" w:rsidRPr="00C91E3E">
        <w:rPr>
          <w:rFonts w:ascii="Times New Roman" w:hAnsi="Times New Roman" w:cs="Times New Roman"/>
          <w:sz w:val="28"/>
          <w:szCs w:val="28"/>
          <w:lang w:val="kk-KZ"/>
        </w:rPr>
        <w:t xml:space="preserve">флорасы әртүрлi және шаруашылық жағынан құнды немесе шаруашылық жағынан </w:t>
      </w:r>
      <w:r w:rsidR="00BC260E">
        <w:rPr>
          <w:rFonts w:ascii="Times New Roman" w:hAnsi="Times New Roman" w:cs="Times New Roman"/>
          <w:sz w:val="28"/>
          <w:szCs w:val="28"/>
          <w:lang w:val="kk-KZ"/>
        </w:rPr>
        <w:t>болашағы зор</w:t>
      </w:r>
      <w:r w:rsidR="00BC260E" w:rsidRPr="00C91E3E">
        <w:rPr>
          <w:rFonts w:ascii="Times New Roman" w:hAnsi="Times New Roman" w:cs="Times New Roman"/>
          <w:sz w:val="28"/>
          <w:szCs w:val="28"/>
          <w:lang w:val="kk-KZ"/>
        </w:rPr>
        <w:t xml:space="preserve"> түрлерге бай.</w:t>
      </w:r>
      <w:r w:rsidR="00BC260E">
        <w:rPr>
          <w:rFonts w:ascii="Times New Roman" w:hAnsi="Times New Roman" w:cs="Times New Roman"/>
          <w:sz w:val="28"/>
          <w:szCs w:val="28"/>
          <w:lang w:val="kk-KZ"/>
        </w:rPr>
        <w:t xml:space="preserve"> </w:t>
      </w:r>
    </w:p>
    <w:p w14:paraId="6A77A609" w14:textId="27C2628D" w:rsidR="00F3205E" w:rsidRDefault="00CC2CF7"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Зерттелген</w:t>
      </w:r>
      <w:r w:rsidRPr="00AD401C">
        <w:rPr>
          <w:rFonts w:ascii="Times New Roman" w:hAnsi="Times New Roman" w:cs="Times New Roman"/>
          <w:sz w:val="28"/>
          <w:szCs w:val="28"/>
          <w:lang w:val="kk-KZ"/>
        </w:rPr>
        <w:t xml:space="preserve"> </w:t>
      </w:r>
      <w:r w:rsidR="00BC260E" w:rsidRPr="00AD401C">
        <w:rPr>
          <w:rFonts w:ascii="Times New Roman" w:hAnsi="Times New Roman" w:cs="Times New Roman"/>
          <w:sz w:val="28"/>
          <w:szCs w:val="28"/>
          <w:lang w:val="kk-KZ"/>
        </w:rPr>
        <w:t>жотаның өсімдік</w:t>
      </w:r>
      <w:r w:rsidR="00BC260E">
        <w:rPr>
          <w:rFonts w:ascii="Times New Roman" w:hAnsi="Times New Roman" w:cs="Times New Roman"/>
          <w:sz w:val="28"/>
          <w:szCs w:val="28"/>
          <w:lang w:val="kk-KZ"/>
        </w:rPr>
        <w:t>ті</w:t>
      </w:r>
      <w:r w:rsidR="00BC260E" w:rsidRPr="00AD401C">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шөптесін</w:t>
      </w:r>
      <w:r w:rsidR="00BC260E" w:rsidRPr="00AD401C">
        <w:rPr>
          <w:rFonts w:ascii="Times New Roman" w:hAnsi="Times New Roman" w:cs="Times New Roman"/>
          <w:sz w:val="28"/>
          <w:szCs w:val="28"/>
          <w:lang w:val="kk-KZ"/>
        </w:rPr>
        <w:t xml:space="preserve"> және ағаш-бұта флорасының сан алуан болуы шаруашылыққа пайдалы суларға ерекше бай болуына да себепші болады.</w:t>
      </w:r>
      <w:r w:rsidR="00BC260E">
        <w:rPr>
          <w:rFonts w:ascii="Times New Roman" w:hAnsi="Times New Roman" w:cs="Times New Roman"/>
          <w:sz w:val="28"/>
          <w:szCs w:val="28"/>
          <w:lang w:val="kk-KZ"/>
        </w:rPr>
        <w:t xml:space="preserve"> </w:t>
      </w:r>
      <w:r w:rsidR="00BC260E" w:rsidRPr="00AD401C">
        <w:rPr>
          <w:rFonts w:ascii="Times New Roman" w:hAnsi="Times New Roman" w:cs="Times New Roman"/>
          <w:sz w:val="28"/>
          <w:szCs w:val="28"/>
          <w:lang w:val="kk-KZ"/>
        </w:rPr>
        <w:t>Көрсетілген топтардың жекелеген өсімдіктерін практикалық пайдалану туралы мәліметтер әртүрлі авторлардың көптеген мақалаларында, монографиялары</w:t>
      </w:r>
      <w:r w:rsidR="00BC260E">
        <w:rPr>
          <w:rFonts w:ascii="Times New Roman" w:hAnsi="Times New Roman" w:cs="Times New Roman"/>
          <w:sz w:val="28"/>
          <w:szCs w:val="28"/>
          <w:lang w:val="kk-KZ"/>
        </w:rPr>
        <w:t>нда және анықтамалықтарында бар</w:t>
      </w:r>
      <w:r w:rsidR="00BC260E" w:rsidRPr="00AD401C">
        <w:rPr>
          <w:rFonts w:ascii="Times New Roman" w:hAnsi="Times New Roman" w:cs="Times New Roman"/>
          <w:sz w:val="28"/>
          <w:szCs w:val="28"/>
          <w:lang w:val="kk-KZ"/>
        </w:rPr>
        <w:t xml:space="preserve"> </w:t>
      </w:r>
      <w:r w:rsidR="00BC260E" w:rsidRPr="001C122E">
        <w:rPr>
          <w:rFonts w:ascii="Times New Roman" w:hAnsi="Times New Roman" w:cs="Times New Roman"/>
          <w:sz w:val="28"/>
          <w:szCs w:val="28"/>
          <w:lang w:val="kk-KZ"/>
        </w:rPr>
        <w:t>(</w:t>
      </w:r>
      <w:r w:rsidR="009B4E36" w:rsidRPr="009B4E36">
        <w:rPr>
          <w:rFonts w:ascii="Times New Roman" w:hAnsi="Times New Roman" w:cs="Times New Roman"/>
          <w:sz w:val="28"/>
          <w:szCs w:val="28"/>
          <w:lang w:val="kk-KZ"/>
        </w:rPr>
        <w:t>Пояркова А.И.</w:t>
      </w:r>
      <w:r w:rsidR="009B4E36">
        <w:rPr>
          <w:rFonts w:ascii="Times New Roman" w:hAnsi="Times New Roman" w:cs="Times New Roman"/>
          <w:sz w:val="28"/>
          <w:szCs w:val="28"/>
          <w:lang w:val="kk-KZ"/>
        </w:rPr>
        <w:t>, Байтенов М.С.</w:t>
      </w:r>
      <w:r w:rsidR="009B4E36" w:rsidRPr="009B4E36">
        <w:rPr>
          <w:rFonts w:ascii="Times New Roman" w:hAnsi="Times New Roman" w:cs="Times New Roman"/>
          <w:sz w:val="28"/>
          <w:szCs w:val="28"/>
          <w:lang w:val="kk-KZ"/>
        </w:rPr>
        <w:t xml:space="preserve"> </w:t>
      </w:r>
      <w:r w:rsidR="009B4E36">
        <w:rPr>
          <w:rFonts w:ascii="Times New Roman" w:hAnsi="Times New Roman" w:cs="Times New Roman"/>
          <w:sz w:val="28"/>
          <w:szCs w:val="28"/>
          <w:lang w:val="kk-KZ"/>
        </w:rPr>
        <w:t xml:space="preserve"> и др.,</w:t>
      </w:r>
      <w:r w:rsidR="00BC260E" w:rsidRPr="001C122E">
        <w:rPr>
          <w:rFonts w:ascii="Times New Roman" w:hAnsi="Times New Roman" w:cs="Times New Roman"/>
          <w:sz w:val="28"/>
          <w:szCs w:val="28"/>
          <w:lang w:val="kk-KZ"/>
        </w:rPr>
        <w:t>)</w:t>
      </w:r>
      <w:r w:rsidR="00452300" w:rsidRPr="00452300">
        <w:rPr>
          <w:rFonts w:ascii="Times New Roman" w:hAnsi="Times New Roman" w:cs="Times New Roman"/>
          <w:sz w:val="28"/>
          <w:szCs w:val="28"/>
          <w:lang w:val="kk-KZ"/>
        </w:rPr>
        <w:t xml:space="preserve"> </w:t>
      </w:r>
      <w:r w:rsidR="00452300" w:rsidRPr="00A510CF">
        <w:rPr>
          <w:rFonts w:ascii="Times New Roman" w:hAnsi="Times New Roman" w:cs="Times New Roman"/>
          <w:sz w:val="28"/>
          <w:szCs w:val="28"/>
          <w:lang w:val="kk-KZ"/>
        </w:rPr>
        <w:t>[</w:t>
      </w:r>
      <w:r w:rsidR="007D5E82">
        <w:rPr>
          <w:rFonts w:ascii="Times New Roman" w:hAnsi="Times New Roman" w:cs="Times New Roman"/>
          <w:sz w:val="28"/>
          <w:szCs w:val="28"/>
          <w:lang w:val="kk-KZ"/>
        </w:rPr>
        <w:t>168</w:t>
      </w:r>
      <w:r w:rsidR="00622635">
        <w:rPr>
          <w:rFonts w:ascii="Times New Roman" w:hAnsi="Times New Roman" w:cs="Times New Roman"/>
          <w:sz w:val="28"/>
          <w:szCs w:val="28"/>
          <w:lang w:val="kk-KZ"/>
        </w:rPr>
        <w:t>-</w:t>
      </w:r>
      <w:r w:rsidR="00452300" w:rsidRPr="00A510CF">
        <w:rPr>
          <w:rFonts w:ascii="Times New Roman" w:hAnsi="Times New Roman" w:cs="Times New Roman"/>
          <w:sz w:val="28"/>
          <w:szCs w:val="28"/>
          <w:lang w:val="kk-KZ"/>
        </w:rPr>
        <w:t>1</w:t>
      </w:r>
      <w:r w:rsidR="007D5E82">
        <w:rPr>
          <w:rFonts w:ascii="Times New Roman" w:hAnsi="Times New Roman" w:cs="Times New Roman"/>
          <w:sz w:val="28"/>
          <w:szCs w:val="28"/>
          <w:lang w:val="kk-KZ"/>
        </w:rPr>
        <w:t>169</w:t>
      </w:r>
      <w:r w:rsidR="00452300" w:rsidRPr="00A510CF">
        <w:rPr>
          <w:rFonts w:ascii="Times New Roman" w:hAnsi="Times New Roman" w:cs="Times New Roman"/>
          <w:sz w:val="28"/>
          <w:szCs w:val="28"/>
          <w:lang w:val="kk-KZ"/>
        </w:rPr>
        <w:t>]</w:t>
      </w:r>
      <w:r w:rsidR="00BC260E" w:rsidRPr="001C122E">
        <w:rPr>
          <w:rFonts w:ascii="Times New Roman" w:hAnsi="Times New Roman" w:cs="Times New Roman"/>
          <w:sz w:val="28"/>
          <w:szCs w:val="28"/>
          <w:lang w:val="kk-KZ"/>
        </w:rPr>
        <w:t xml:space="preserve">. </w:t>
      </w:r>
      <w:r w:rsidR="00BC260E" w:rsidRPr="00AD401C">
        <w:rPr>
          <w:rFonts w:ascii="Times New Roman" w:hAnsi="Times New Roman" w:cs="Times New Roman"/>
          <w:sz w:val="28"/>
          <w:szCs w:val="28"/>
          <w:lang w:val="kk-KZ"/>
        </w:rPr>
        <w:t>Біз өсімдіктердің 14 тобын олардың практикалық қолданылу сипатына қарай бөліп көрсете аламыз.</w:t>
      </w:r>
      <w:r w:rsidR="00BC260E"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Зерттелген</w:t>
      </w:r>
      <w:r w:rsidR="00BC260E" w:rsidRPr="001C122E">
        <w:rPr>
          <w:rFonts w:ascii="Times New Roman" w:hAnsi="Times New Roman" w:cs="Times New Roman"/>
          <w:sz w:val="28"/>
          <w:szCs w:val="28"/>
          <w:lang w:val="kk-KZ"/>
        </w:rPr>
        <w:t xml:space="preserve"> аумақтың өсімдік ресурстары мен бай флористикалық құрамы </w:t>
      </w:r>
      <w:r w:rsidR="002517EE">
        <w:rPr>
          <w:rFonts w:ascii="Times New Roman" w:hAnsi="Times New Roman" w:cs="Times New Roman"/>
          <w:sz w:val="28"/>
          <w:szCs w:val="28"/>
          <w:lang w:val="kk-KZ"/>
        </w:rPr>
        <w:t>М</w:t>
      </w:r>
      <w:r w:rsidR="00BC260E" w:rsidRPr="001C122E">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00BC260E" w:rsidRPr="001C122E">
        <w:rPr>
          <w:rFonts w:ascii="Times New Roman" w:hAnsi="Times New Roman" w:cs="Times New Roman"/>
          <w:sz w:val="28"/>
          <w:szCs w:val="28"/>
          <w:lang w:val="kk-KZ"/>
        </w:rPr>
        <w:t xml:space="preserve">Ильин </w:t>
      </w:r>
      <w:r w:rsidR="00A510CF" w:rsidRPr="00A510CF">
        <w:rPr>
          <w:rFonts w:ascii="Times New Roman" w:hAnsi="Times New Roman" w:cs="Times New Roman"/>
          <w:sz w:val="28"/>
          <w:szCs w:val="28"/>
          <w:lang w:val="kk-KZ"/>
        </w:rPr>
        <w:t>[</w:t>
      </w:r>
      <w:r w:rsidR="00452300">
        <w:rPr>
          <w:rFonts w:ascii="Times New Roman" w:hAnsi="Times New Roman" w:cs="Times New Roman"/>
          <w:sz w:val="28"/>
          <w:szCs w:val="28"/>
          <w:lang w:val="kk-KZ"/>
        </w:rPr>
        <w:t>1</w:t>
      </w:r>
      <w:r w:rsidR="002A542F">
        <w:rPr>
          <w:rFonts w:ascii="Times New Roman" w:hAnsi="Times New Roman" w:cs="Times New Roman"/>
          <w:sz w:val="28"/>
          <w:szCs w:val="28"/>
          <w:lang w:val="kk-KZ"/>
        </w:rPr>
        <w:t>70</w:t>
      </w:r>
      <w:r w:rsidR="00A510CF" w:rsidRPr="00A510CF">
        <w:rPr>
          <w:rFonts w:ascii="Times New Roman" w:hAnsi="Times New Roman" w:cs="Times New Roman"/>
          <w:sz w:val="28"/>
          <w:szCs w:val="28"/>
          <w:lang w:val="kk-KZ"/>
        </w:rPr>
        <w:t xml:space="preserve">] </w:t>
      </w:r>
      <w:r w:rsidR="00BC260E" w:rsidRPr="001C122E">
        <w:rPr>
          <w:rFonts w:ascii="Times New Roman" w:hAnsi="Times New Roman" w:cs="Times New Roman"/>
          <w:sz w:val="28"/>
          <w:szCs w:val="28"/>
          <w:lang w:val="kk-KZ"/>
        </w:rPr>
        <w:t xml:space="preserve">және Н.В.Павлов </w:t>
      </w:r>
      <w:r w:rsidR="00A510CF" w:rsidRPr="00A510CF">
        <w:rPr>
          <w:rFonts w:ascii="Times New Roman" w:hAnsi="Times New Roman" w:cs="Times New Roman"/>
          <w:sz w:val="28"/>
          <w:szCs w:val="28"/>
          <w:lang w:val="kk-KZ"/>
        </w:rPr>
        <w:lastRenderedPageBreak/>
        <w:t>[1</w:t>
      </w:r>
      <w:r w:rsidR="00117BE2">
        <w:rPr>
          <w:rFonts w:ascii="Times New Roman" w:hAnsi="Times New Roman" w:cs="Times New Roman"/>
          <w:sz w:val="28"/>
          <w:szCs w:val="28"/>
          <w:lang w:val="kk-KZ"/>
        </w:rPr>
        <w:t>7</w:t>
      </w:r>
      <w:r w:rsidR="002A542F">
        <w:rPr>
          <w:rFonts w:ascii="Times New Roman" w:hAnsi="Times New Roman" w:cs="Times New Roman"/>
          <w:sz w:val="28"/>
          <w:szCs w:val="28"/>
          <w:lang w:val="kk-KZ"/>
        </w:rPr>
        <w:t>1</w:t>
      </w:r>
      <w:r w:rsidR="00A510CF" w:rsidRPr="00A510CF">
        <w:rPr>
          <w:rFonts w:ascii="Times New Roman" w:hAnsi="Times New Roman" w:cs="Times New Roman"/>
          <w:sz w:val="28"/>
          <w:szCs w:val="28"/>
          <w:lang w:val="kk-KZ"/>
        </w:rPr>
        <w:t xml:space="preserve">] </w:t>
      </w:r>
      <w:r w:rsidR="00A510CF">
        <w:rPr>
          <w:rFonts w:ascii="Times New Roman" w:hAnsi="Times New Roman" w:cs="Times New Roman"/>
          <w:sz w:val="28"/>
          <w:szCs w:val="28"/>
          <w:lang w:val="kk-KZ"/>
        </w:rPr>
        <w:t xml:space="preserve"> </w:t>
      </w:r>
      <w:r w:rsidR="00BC260E" w:rsidRPr="001C122E">
        <w:rPr>
          <w:rFonts w:ascii="Times New Roman" w:hAnsi="Times New Roman" w:cs="Times New Roman"/>
          <w:sz w:val="28"/>
          <w:szCs w:val="28"/>
          <w:lang w:val="kk-KZ"/>
        </w:rPr>
        <w:t>жіктеуін пайдалана отырып, 14 шаруашылық жағынан құнды топтарды бөліп алуға мүмкіндік береді</w:t>
      </w:r>
      <w:r w:rsidR="009B689B">
        <w:rPr>
          <w:rFonts w:ascii="Times New Roman" w:hAnsi="Times New Roman" w:cs="Times New Roman"/>
          <w:sz w:val="28"/>
          <w:szCs w:val="28"/>
          <w:lang w:val="kk-KZ"/>
        </w:rPr>
        <w:t xml:space="preserve"> (кесте 14)</w:t>
      </w:r>
      <w:r w:rsidR="00A510CF">
        <w:rPr>
          <w:rFonts w:ascii="Times New Roman" w:hAnsi="Times New Roman" w:cs="Times New Roman"/>
          <w:sz w:val="28"/>
          <w:szCs w:val="28"/>
          <w:lang w:val="kk-KZ"/>
        </w:rPr>
        <w:t>.</w:t>
      </w:r>
      <w:r w:rsidR="00BC260E" w:rsidRPr="001C122E">
        <w:rPr>
          <w:rFonts w:ascii="Times New Roman" w:hAnsi="Times New Roman" w:cs="Times New Roman"/>
          <w:sz w:val="28"/>
          <w:szCs w:val="28"/>
          <w:lang w:val="kk-KZ"/>
        </w:rPr>
        <w:t xml:space="preserve"> </w:t>
      </w:r>
    </w:p>
    <w:p w14:paraId="2F6D15B7" w14:textId="77777777" w:rsidR="00F3205E" w:rsidRDefault="00F3205E" w:rsidP="00F3205E">
      <w:pPr>
        <w:spacing w:after="0" w:line="240" w:lineRule="auto"/>
        <w:jc w:val="both"/>
        <w:rPr>
          <w:rFonts w:ascii="Times New Roman" w:hAnsi="Times New Roman" w:cs="Times New Roman"/>
          <w:sz w:val="28"/>
          <w:szCs w:val="28"/>
          <w:lang w:val="kk-KZ"/>
        </w:rPr>
      </w:pPr>
    </w:p>
    <w:p w14:paraId="2FD3755A" w14:textId="2C4A2B15" w:rsidR="00A510CF" w:rsidRDefault="00A510CF" w:rsidP="00F3205E">
      <w:pPr>
        <w:spacing w:after="0" w:line="240" w:lineRule="auto"/>
        <w:jc w:val="both"/>
        <w:rPr>
          <w:rFonts w:ascii="Times New Roman" w:hAnsi="Times New Roman" w:cs="Times New Roman"/>
          <w:sz w:val="28"/>
          <w:szCs w:val="28"/>
          <w:lang w:val="kk-KZ"/>
        </w:rPr>
      </w:pPr>
      <w:r w:rsidRPr="00A510CF">
        <w:rPr>
          <w:rFonts w:ascii="Times New Roman" w:hAnsi="Times New Roman" w:cs="Times New Roman"/>
          <w:sz w:val="28"/>
          <w:szCs w:val="28"/>
          <w:lang w:val="kk-KZ"/>
        </w:rPr>
        <w:t xml:space="preserve">Кесте </w:t>
      </w:r>
      <w:r w:rsidR="009B689B">
        <w:rPr>
          <w:rFonts w:ascii="Times New Roman" w:hAnsi="Times New Roman" w:cs="Times New Roman"/>
          <w:sz w:val="28"/>
          <w:szCs w:val="28"/>
          <w:lang w:val="kk-KZ"/>
        </w:rPr>
        <w:t>14</w:t>
      </w:r>
      <w:r w:rsidRPr="00A510CF">
        <w:rPr>
          <w:rFonts w:ascii="Times New Roman" w:hAnsi="Times New Roman" w:cs="Times New Roman"/>
          <w:sz w:val="28"/>
          <w:szCs w:val="28"/>
          <w:lang w:val="kk-KZ"/>
        </w:rPr>
        <w:t xml:space="preserve"> </w:t>
      </w:r>
      <w:r w:rsidR="0015354E">
        <w:rPr>
          <w:rFonts w:ascii="Times New Roman" w:hAnsi="Times New Roman" w:cs="Times New Roman"/>
          <w:b/>
          <w:sz w:val="28"/>
          <w:szCs w:val="28"/>
          <w:lang w:val="kk-KZ"/>
        </w:rPr>
        <w:t>-</w:t>
      </w:r>
      <w:r w:rsidRPr="001C122E">
        <w:rPr>
          <w:rFonts w:ascii="Times New Roman" w:hAnsi="Times New Roman" w:cs="Times New Roman"/>
          <w:sz w:val="28"/>
          <w:szCs w:val="28"/>
          <w:lang w:val="kk-KZ"/>
        </w:rPr>
        <w:t xml:space="preserve"> </w:t>
      </w:r>
      <w:r w:rsidR="00E266D4" w:rsidRPr="00910E0E">
        <w:rPr>
          <w:rFonts w:ascii="Times New Roman" w:hAnsi="Times New Roman" w:cs="Times New Roman"/>
          <w:sz w:val="28"/>
          <w:szCs w:val="28"/>
          <w:lang w:val="kk-KZ"/>
        </w:rPr>
        <w:t>Қырғыз Алатауы</w:t>
      </w:r>
      <w:r w:rsidR="00E266D4">
        <w:rPr>
          <w:rFonts w:ascii="Times New Roman" w:hAnsi="Times New Roman" w:cs="Times New Roman"/>
          <w:sz w:val="28"/>
          <w:szCs w:val="28"/>
          <w:lang w:val="kk-KZ"/>
        </w:rPr>
        <w:t>ның батыс бөлігіндегі</w:t>
      </w:r>
      <w:r w:rsidR="00E266D4" w:rsidRPr="00E266D4">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өсімдіктердің шаруашылық топтары</w:t>
      </w:r>
    </w:p>
    <w:p w14:paraId="5E49DA28" w14:textId="77777777" w:rsidR="00A510CF" w:rsidRPr="001C122E" w:rsidRDefault="00A510CF" w:rsidP="008479C4">
      <w:pPr>
        <w:spacing w:after="0" w:line="240" w:lineRule="auto"/>
        <w:ind w:firstLine="708"/>
        <w:jc w:val="both"/>
        <w:rPr>
          <w:rFonts w:ascii="Times New Roman" w:hAnsi="Times New Roman" w:cs="Times New Roman"/>
          <w:sz w:val="28"/>
          <w:szCs w:val="28"/>
          <w:lang w:val="kk-KZ"/>
        </w:rPr>
      </w:pP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4"/>
        <w:gridCol w:w="2151"/>
        <w:gridCol w:w="1978"/>
      </w:tblGrid>
      <w:tr w:rsidR="00AD5067" w:rsidRPr="007522F2" w14:paraId="635B705F" w14:textId="51D0133A" w:rsidTr="00F3205E">
        <w:trPr>
          <w:trHeight w:val="285"/>
        </w:trPr>
        <w:tc>
          <w:tcPr>
            <w:tcW w:w="5504" w:type="dxa"/>
          </w:tcPr>
          <w:p w14:paraId="52430FEA"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Шаруашылық топтары</w:t>
            </w:r>
          </w:p>
        </w:tc>
        <w:tc>
          <w:tcPr>
            <w:tcW w:w="2151" w:type="dxa"/>
          </w:tcPr>
          <w:p w14:paraId="71C6669C" w14:textId="77777777" w:rsidR="00AD5067" w:rsidRPr="00F3205E" w:rsidRDefault="00AD5067" w:rsidP="008479C4">
            <w:pPr>
              <w:spacing w:after="0" w:line="240" w:lineRule="auto"/>
              <w:jc w:val="center"/>
              <w:rPr>
                <w:rFonts w:ascii="Times New Roman" w:hAnsi="Times New Roman" w:cs="Times New Roman"/>
                <w:bCs/>
                <w:sz w:val="24"/>
                <w:szCs w:val="24"/>
                <w:lang w:val="kk-KZ"/>
              </w:rPr>
            </w:pPr>
            <w:r w:rsidRPr="00F3205E">
              <w:rPr>
                <w:rFonts w:ascii="Times New Roman" w:hAnsi="Times New Roman" w:cs="Times New Roman"/>
                <w:bCs/>
                <w:sz w:val="24"/>
                <w:szCs w:val="24"/>
                <w:lang w:val="kk-KZ"/>
              </w:rPr>
              <w:t>Түрлердің саны</w:t>
            </w:r>
          </w:p>
        </w:tc>
        <w:tc>
          <w:tcPr>
            <w:tcW w:w="1978" w:type="dxa"/>
          </w:tcPr>
          <w:p w14:paraId="367E6BD7" w14:textId="257E1513" w:rsidR="00AD5067" w:rsidRPr="00F3205E" w:rsidRDefault="00AD5067" w:rsidP="008479C4">
            <w:pPr>
              <w:spacing w:after="0" w:line="240" w:lineRule="auto"/>
              <w:jc w:val="center"/>
              <w:rPr>
                <w:rFonts w:ascii="Times New Roman" w:hAnsi="Times New Roman" w:cs="Times New Roman"/>
                <w:bCs/>
                <w:sz w:val="24"/>
                <w:szCs w:val="24"/>
                <w:lang w:val="kk-KZ"/>
              </w:rPr>
            </w:pPr>
            <w:r w:rsidRPr="00F3205E">
              <w:rPr>
                <w:rFonts w:ascii="Times New Roman" w:hAnsi="Times New Roman" w:cs="Times New Roman"/>
                <w:bCs/>
                <w:sz w:val="24"/>
                <w:szCs w:val="24"/>
              </w:rPr>
              <w:t>Жалпы түрлер санынан %</w:t>
            </w:r>
          </w:p>
        </w:tc>
      </w:tr>
      <w:tr w:rsidR="00AD5067" w:rsidRPr="007522F2" w14:paraId="487213EC" w14:textId="2AFBF3CB" w:rsidTr="00F3205E">
        <w:trPr>
          <w:trHeight w:val="315"/>
        </w:trPr>
        <w:tc>
          <w:tcPr>
            <w:tcW w:w="5504" w:type="dxa"/>
          </w:tcPr>
          <w:p w14:paraId="45F2D689"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Малазықтық</w:t>
            </w:r>
          </w:p>
        </w:tc>
        <w:tc>
          <w:tcPr>
            <w:tcW w:w="2151" w:type="dxa"/>
          </w:tcPr>
          <w:p w14:paraId="101D2070" w14:textId="63E0D050"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204</w:t>
            </w:r>
          </w:p>
        </w:tc>
        <w:tc>
          <w:tcPr>
            <w:tcW w:w="1978" w:type="dxa"/>
          </w:tcPr>
          <w:p w14:paraId="1EC480AD" w14:textId="70FB3219" w:rsidR="00AD5067" w:rsidRPr="00F3205E" w:rsidRDefault="00AD5067" w:rsidP="008479C4">
            <w:pPr>
              <w:spacing w:after="0" w:line="240" w:lineRule="auto"/>
              <w:jc w:val="center"/>
              <w:rPr>
                <w:rFonts w:ascii="Times New Roman" w:hAnsi="Times New Roman" w:cs="Times New Roman"/>
                <w:bCs/>
                <w:sz w:val="24"/>
                <w:szCs w:val="24"/>
                <w:lang w:val="kk-KZ"/>
              </w:rPr>
            </w:pPr>
            <w:r w:rsidRPr="00F3205E">
              <w:rPr>
                <w:rFonts w:ascii="Times New Roman" w:hAnsi="Times New Roman" w:cs="Times New Roman"/>
                <w:bCs/>
                <w:sz w:val="24"/>
                <w:szCs w:val="24"/>
                <w:lang w:val="kk-KZ"/>
              </w:rPr>
              <w:t>13,8</w:t>
            </w:r>
          </w:p>
        </w:tc>
      </w:tr>
      <w:tr w:rsidR="00AD5067" w:rsidRPr="007522F2" w14:paraId="2A3C221E" w14:textId="73891CB9" w:rsidTr="00F3205E">
        <w:trPr>
          <w:trHeight w:val="165"/>
        </w:trPr>
        <w:tc>
          <w:tcPr>
            <w:tcW w:w="5504" w:type="dxa"/>
          </w:tcPr>
          <w:p w14:paraId="5B731727" w14:textId="77777777" w:rsidR="00AD5067" w:rsidRPr="00F3205E" w:rsidRDefault="00AD5067" w:rsidP="008479C4">
            <w:pPr>
              <w:spacing w:after="0" w:line="240" w:lineRule="auto"/>
              <w:rPr>
                <w:rFonts w:ascii="Times New Roman" w:hAnsi="Times New Roman" w:cs="Times New Roman"/>
                <w:bCs/>
                <w:sz w:val="24"/>
                <w:szCs w:val="24"/>
              </w:rPr>
            </w:pPr>
            <w:r w:rsidRPr="00F3205E">
              <w:rPr>
                <w:rFonts w:ascii="Times New Roman" w:hAnsi="Times New Roman" w:cs="Times New Roman"/>
                <w:bCs/>
                <w:sz w:val="24"/>
                <w:szCs w:val="24"/>
              </w:rPr>
              <w:t>Техни</w:t>
            </w:r>
            <w:r w:rsidRPr="00F3205E">
              <w:rPr>
                <w:rFonts w:ascii="Times New Roman" w:hAnsi="Times New Roman" w:cs="Times New Roman"/>
                <w:bCs/>
                <w:sz w:val="24"/>
                <w:szCs w:val="24"/>
                <w:lang w:val="kk-KZ"/>
              </w:rPr>
              <w:t>калық</w:t>
            </w:r>
          </w:p>
        </w:tc>
        <w:tc>
          <w:tcPr>
            <w:tcW w:w="2151" w:type="dxa"/>
          </w:tcPr>
          <w:p w14:paraId="694C2BE0"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82</w:t>
            </w:r>
          </w:p>
        </w:tc>
        <w:tc>
          <w:tcPr>
            <w:tcW w:w="1978" w:type="dxa"/>
          </w:tcPr>
          <w:p w14:paraId="6E1FE808" w14:textId="2D2DE403" w:rsidR="00AD5067" w:rsidRPr="00F3205E" w:rsidRDefault="00AD5067" w:rsidP="008479C4">
            <w:pPr>
              <w:spacing w:after="0" w:line="240" w:lineRule="auto"/>
              <w:jc w:val="center"/>
              <w:rPr>
                <w:rFonts w:ascii="Times New Roman" w:hAnsi="Times New Roman" w:cs="Times New Roman"/>
                <w:bCs/>
                <w:sz w:val="24"/>
                <w:szCs w:val="24"/>
                <w:lang w:val="kk-KZ"/>
              </w:rPr>
            </w:pPr>
            <w:r w:rsidRPr="00F3205E">
              <w:rPr>
                <w:rFonts w:ascii="Times New Roman" w:hAnsi="Times New Roman" w:cs="Times New Roman"/>
                <w:bCs/>
                <w:sz w:val="24"/>
                <w:szCs w:val="24"/>
                <w:lang w:val="kk-KZ"/>
              </w:rPr>
              <w:t>5,5</w:t>
            </w:r>
          </w:p>
        </w:tc>
      </w:tr>
      <w:tr w:rsidR="00AD5067" w:rsidRPr="007522F2" w14:paraId="2CC1575C" w14:textId="59155A70" w:rsidTr="00F3205E">
        <w:trPr>
          <w:trHeight w:val="180"/>
        </w:trPr>
        <w:tc>
          <w:tcPr>
            <w:tcW w:w="5504" w:type="dxa"/>
          </w:tcPr>
          <w:p w14:paraId="5FF5A865"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Сәндік</w:t>
            </w:r>
          </w:p>
        </w:tc>
        <w:tc>
          <w:tcPr>
            <w:tcW w:w="2151" w:type="dxa"/>
          </w:tcPr>
          <w:p w14:paraId="6E4A202D"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78</w:t>
            </w:r>
          </w:p>
        </w:tc>
        <w:tc>
          <w:tcPr>
            <w:tcW w:w="1978" w:type="dxa"/>
          </w:tcPr>
          <w:p w14:paraId="233B6B4F" w14:textId="54911FE1" w:rsidR="00AD5067" w:rsidRPr="00F3205E" w:rsidRDefault="00AD5067" w:rsidP="008479C4">
            <w:pPr>
              <w:spacing w:after="0" w:line="240" w:lineRule="auto"/>
              <w:jc w:val="center"/>
              <w:rPr>
                <w:rFonts w:ascii="Times New Roman" w:hAnsi="Times New Roman" w:cs="Times New Roman"/>
                <w:bCs/>
                <w:sz w:val="24"/>
                <w:szCs w:val="24"/>
                <w:lang w:val="kk-KZ"/>
              </w:rPr>
            </w:pPr>
            <w:r w:rsidRPr="00F3205E">
              <w:rPr>
                <w:rFonts w:ascii="Times New Roman" w:hAnsi="Times New Roman" w:cs="Times New Roman"/>
                <w:bCs/>
                <w:sz w:val="24"/>
                <w:szCs w:val="24"/>
                <w:lang w:val="kk-KZ"/>
              </w:rPr>
              <w:t>5,2</w:t>
            </w:r>
          </w:p>
        </w:tc>
      </w:tr>
      <w:tr w:rsidR="00AD5067" w:rsidRPr="007522F2" w14:paraId="03B192C8" w14:textId="39906967" w:rsidTr="00F3205E">
        <w:trPr>
          <w:trHeight w:val="142"/>
        </w:trPr>
        <w:tc>
          <w:tcPr>
            <w:tcW w:w="5504" w:type="dxa"/>
          </w:tcPr>
          <w:p w14:paraId="10412563"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Дәрілік</w:t>
            </w:r>
          </w:p>
        </w:tc>
        <w:tc>
          <w:tcPr>
            <w:tcW w:w="2151" w:type="dxa"/>
          </w:tcPr>
          <w:p w14:paraId="2E440CF3"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148</w:t>
            </w:r>
          </w:p>
        </w:tc>
        <w:tc>
          <w:tcPr>
            <w:tcW w:w="1978" w:type="dxa"/>
          </w:tcPr>
          <w:p w14:paraId="742854A1" w14:textId="5DCE817F"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10,04</w:t>
            </w:r>
          </w:p>
        </w:tc>
      </w:tr>
      <w:tr w:rsidR="00AD5067" w:rsidRPr="007522F2" w14:paraId="43670818" w14:textId="4A4397E1" w:rsidTr="00F3205E">
        <w:trPr>
          <w:trHeight w:val="180"/>
        </w:trPr>
        <w:tc>
          <w:tcPr>
            <w:tcW w:w="5504" w:type="dxa"/>
          </w:tcPr>
          <w:p w14:paraId="4E58C797"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Бал жинаушы</w:t>
            </w:r>
          </w:p>
        </w:tc>
        <w:tc>
          <w:tcPr>
            <w:tcW w:w="2151" w:type="dxa"/>
          </w:tcPr>
          <w:p w14:paraId="3EEDC9E4"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107</w:t>
            </w:r>
          </w:p>
        </w:tc>
        <w:tc>
          <w:tcPr>
            <w:tcW w:w="1978" w:type="dxa"/>
          </w:tcPr>
          <w:p w14:paraId="1E266217" w14:textId="23CAD6F3" w:rsidR="00AD5067" w:rsidRPr="00F3205E" w:rsidRDefault="00614432" w:rsidP="00614432">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7,3</w:t>
            </w:r>
          </w:p>
        </w:tc>
      </w:tr>
      <w:tr w:rsidR="00AD5067" w:rsidRPr="007522F2" w14:paraId="5D6C6FAE" w14:textId="418DCD8B" w:rsidTr="00F3205E">
        <w:trPr>
          <w:trHeight w:val="210"/>
        </w:trPr>
        <w:tc>
          <w:tcPr>
            <w:tcW w:w="5504" w:type="dxa"/>
          </w:tcPr>
          <w:p w14:paraId="62AE5982"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Тағамдық</w:t>
            </w:r>
          </w:p>
        </w:tc>
        <w:tc>
          <w:tcPr>
            <w:tcW w:w="2151" w:type="dxa"/>
          </w:tcPr>
          <w:p w14:paraId="55ACB36E"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123</w:t>
            </w:r>
          </w:p>
        </w:tc>
        <w:tc>
          <w:tcPr>
            <w:tcW w:w="1978" w:type="dxa"/>
          </w:tcPr>
          <w:p w14:paraId="78132862" w14:textId="37A500D8"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8,3</w:t>
            </w:r>
          </w:p>
        </w:tc>
      </w:tr>
      <w:tr w:rsidR="00AD5067" w:rsidRPr="007522F2" w14:paraId="29E126B4" w14:textId="12011E1B" w:rsidTr="00F3205E">
        <w:trPr>
          <w:trHeight w:val="225"/>
        </w:trPr>
        <w:tc>
          <w:tcPr>
            <w:tcW w:w="5504" w:type="dxa"/>
          </w:tcPr>
          <w:p w14:paraId="2405558E"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Улы</w:t>
            </w:r>
            <w:r w:rsidRPr="00F3205E">
              <w:rPr>
                <w:rFonts w:ascii="Times New Roman" w:hAnsi="Times New Roman" w:cs="Times New Roman"/>
                <w:bCs/>
                <w:sz w:val="24"/>
                <w:szCs w:val="24"/>
              </w:rPr>
              <w:t xml:space="preserve">, </w:t>
            </w:r>
            <w:r w:rsidRPr="00F3205E">
              <w:rPr>
                <w:rFonts w:ascii="Times New Roman" w:hAnsi="Times New Roman" w:cs="Times New Roman"/>
                <w:bCs/>
                <w:sz w:val="24"/>
                <w:szCs w:val="24"/>
                <w:lang w:val="kk-KZ"/>
              </w:rPr>
              <w:t>аллергиялық және инсектицидті</w:t>
            </w:r>
          </w:p>
        </w:tc>
        <w:tc>
          <w:tcPr>
            <w:tcW w:w="2151" w:type="dxa"/>
          </w:tcPr>
          <w:p w14:paraId="7BAFFF46"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90</w:t>
            </w:r>
          </w:p>
        </w:tc>
        <w:tc>
          <w:tcPr>
            <w:tcW w:w="1978" w:type="dxa"/>
          </w:tcPr>
          <w:p w14:paraId="4FECB7DE" w14:textId="501E2CC5"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6,1</w:t>
            </w:r>
          </w:p>
        </w:tc>
      </w:tr>
      <w:tr w:rsidR="00AD5067" w:rsidRPr="007522F2" w14:paraId="11BCCF31" w14:textId="4756931E" w:rsidTr="00F3205E">
        <w:trPr>
          <w:trHeight w:val="255"/>
        </w:trPr>
        <w:tc>
          <w:tcPr>
            <w:tcW w:w="5504" w:type="dxa"/>
          </w:tcPr>
          <w:p w14:paraId="3D968E0C" w14:textId="77777777" w:rsidR="00AD5067" w:rsidRPr="00F3205E" w:rsidRDefault="00AD5067" w:rsidP="008479C4">
            <w:pPr>
              <w:spacing w:after="0" w:line="240" w:lineRule="auto"/>
              <w:rPr>
                <w:rFonts w:ascii="Times New Roman" w:hAnsi="Times New Roman" w:cs="Times New Roman"/>
                <w:bCs/>
                <w:sz w:val="24"/>
                <w:szCs w:val="24"/>
              </w:rPr>
            </w:pPr>
            <w:r w:rsidRPr="00F3205E">
              <w:rPr>
                <w:rFonts w:ascii="Times New Roman" w:hAnsi="Times New Roman" w:cs="Times New Roman"/>
                <w:bCs/>
                <w:sz w:val="24"/>
                <w:szCs w:val="24"/>
              </w:rPr>
              <w:t>Эфир</w:t>
            </w:r>
            <w:r w:rsidRPr="00F3205E">
              <w:rPr>
                <w:rFonts w:ascii="Times New Roman" w:hAnsi="Times New Roman" w:cs="Times New Roman"/>
                <w:bCs/>
                <w:sz w:val="24"/>
                <w:szCs w:val="24"/>
                <w:lang w:val="kk-KZ"/>
              </w:rPr>
              <w:t xml:space="preserve"> майлы</w:t>
            </w:r>
          </w:p>
        </w:tc>
        <w:tc>
          <w:tcPr>
            <w:tcW w:w="2151" w:type="dxa"/>
          </w:tcPr>
          <w:p w14:paraId="53D44736"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42</w:t>
            </w:r>
          </w:p>
        </w:tc>
        <w:tc>
          <w:tcPr>
            <w:tcW w:w="1978" w:type="dxa"/>
          </w:tcPr>
          <w:p w14:paraId="5F56CD13" w14:textId="30A8544A"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2,8</w:t>
            </w:r>
          </w:p>
        </w:tc>
      </w:tr>
      <w:tr w:rsidR="00AD5067" w:rsidRPr="007522F2" w14:paraId="2B0DA494" w14:textId="20063050" w:rsidTr="00F3205E">
        <w:trPr>
          <w:trHeight w:val="285"/>
        </w:trPr>
        <w:tc>
          <w:tcPr>
            <w:tcW w:w="5504" w:type="dxa"/>
          </w:tcPr>
          <w:p w14:paraId="136545D9"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Бояғыштар</w:t>
            </w:r>
          </w:p>
        </w:tc>
        <w:tc>
          <w:tcPr>
            <w:tcW w:w="2151" w:type="dxa"/>
          </w:tcPr>
          <w:p w14:paraId="2F354E67"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33</w:t>
            </w:r>
          </w:p>
        </w:tc>
        <w:tc>
          <w:tcPr>
            <w:tcW w:w="1978" w:type="dxa"/>
          </w:tcPr>
          <w:p w14:paraId="287841CF" w14:textId="44B662BD"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2,2</w:t>
            </w:r>
          </w:p>
        </w:tc>
      </w:tr>
      <w:tr w:rsidR="00AD5067" w:rsidRPr="007522F2" w14:paraId="176D264A" w14:textId="28816663" w:rsidTr="00F3205E">
        <w:trPr>
          <w:trHeight w:val="70"/>
        </w:trPr>
        <w:tc>
          <w:tcPr>
            <w:tcW w:w="5504" w:type="dxa"/>
          </w:tcPr>
          <w:p w14:paraId="456F8F77"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Илілік</w:t>
            </w:r>
          </w:p>
        </w:tc>
        <w:tc>
          <w:tcPr>
            <w:tcW w:w="2151" w:type="dxa"/>
          </w:tcPr>
          <w:p w14:paraId="63DFAFEE"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45</w:t>
            </w:r>
          </w:p>
        </w:tc>
        <w:tc>
          <w:tcPr>
            <w:tcW w:w="1978" w:type="dxa"/>
          </w:tcPr>
          <w:p w14:paraId="0741A2AF" w14:textId="54E4E64B" w:rsidR="00AD5067" w:rsidRPr="00F3205E" w:rsidRDefault="00BC333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3,05</w:t>
            </w:r>
          </w:p>
        </w:tc>
      </w:tr>
      <w:tr w:rsidR="00AD5067" w:rsidRPr="007522F2" w14:paraId="699880A8" w14:textId="7C0AC852" w:rsidTr="00F3205E">
        <w:trPr>
          <w:trHeight w:val="165"/>
        </w:trPr>
        <w:tc>
          <w:tcPr>
            <w:tcW w:w="5504" w:type="dxa"/>
          </w:tcPr>
          <w:p w14:paraId="51629CC7"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Дәрумендер</w:t>
            </w:r>
          </w:p>
        </w:tc>
        <w:tc>
          <w:tcPr>
            <w:tcW w:w="2151" w:type="dxa"/>
          </w:tcPr>
          <w:p w14:paraId="4F256B76"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66</w:t>
            </w:r>
          </w:p>
        </w:tc>
        <w:tc>
          <w:tcPr>
            <w:tcW w:w="1978" w:type="dxa"/>
          </w:tcPr>
          <w:p w14:paraId="44B3ED32" w14:textId="23F6CDEB"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4,5</w:t>
            </w:r>
          </w:p>
        </w:tc>
      </w:tr>
      <w:tr w:rsidR="00AD5067" w:rsidRPr="007522F2" w14:paraId="379FFDA8" w14:textId="459F774C" w:rsidTr="00F3205E">
        <w:trPr>
          <w:trHeight w:val="165"/>
        </w:trPr>
        <w:tc>
          <w:tcPr>
            <w:tcW w:w="5504" w:type="dxa"/>
          </w:tcPr>
          <w:p w14:paraId="1A8C915D"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Сүректілер</w:t>
            </w:r>
          </w:p>
        </w:tc>
        <w:tc>
          <w:tcPr>
            <w:tcW w:w="2151" w:type="dxa"/>
          </w:tcPr>
          <w:p w14:paraId="1DB15895"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17</w:t>
            </w:r>
          </w:p>
        </w:tc>
        <w:tc>
          <w:tcPr>
            <w:tcW w:w="1978" w:type="dxa"/>
          </w:tcPr>
          <w:p w14:paraId="11B07A2D" w14:textId="4E46815E"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1,1</w:t>
            </w:r>
          </w:p>
        </w:tc>
      </w:tr>
      <w:tr w:rsidR="00AD5067" w:rsidRPr="007522F2" w14:paraId="06FF2C5C" w14:textId="3A4BC27A" w:rsidTr="00F3205E">
        <w:trPr>
          <w:trHeight w:val="165"/>
        </w:trPr>
        <w:tc>
          <w:tcPr>
            <w:tcW w:w="5504" w:type="dxa"/>
          </w:tcPr>
          <w:p w14:paraId="0FD2F259" w14:textId="77777777" w:rsidR="00AD5067" w:rsidRPr="00F3205E" w:rsidRDefault="00AD5067" w:rsidP="008479C4">
            <w:pPr>
              <w:spacing w:after="0" w:line="240" w:lineRule="auto"/>
              <w:rPr>
                <w:rFonts w:ascii="Times New Roman" w:hAnsi="Times New Roman" w:cs="Times New Roman"/>
                <w:bCs/>
                <w:sz w:val="24"/>
                <w:szCs w:val="24"/>
              </w:rPr>
            </w:pPr>
            <w:r w:rsidRPr="00F3205E">
              <w:rPr>
                <w:rFonts w:ascii="Times New Roman" w:hAnsi="Times New Roman" w:cs="Times New Roman"/>
                <w:bCs/>
                <w:sz w:val="24"/>
                <w:szCs w:val="24"/>
                <w:lang w:val="kk-KZ"/>
              </w:rPr>
              <w:t>Шабындық-мелиорациялық</w:t>
            </w:r>
          </w:p>
        </w:tc>
        <w:tc>
          <w:tcPr>
            <w:tcW w:w="2151" w:type="dxa"/>
          </w:tcPr>
          <w:p w14:paraId="2AA7EB6B"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36</w:t>
            </w:r>
          </w:p>
        </w:tc>
        <w:tc>
          <w:tcPr>
            <w:tcW w:w="1978" w:type="dxa"/>
          </w:tcPr>
          <w:p w14:paraId="077089A8" w14:textId="01DDDA8E"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2,4</w:t>
            </w:r>
          </w:p>
        </w:tc>
      </w:tr>
      <w:tr w:rsidR="00AD5067" w:rsidRPr="007522F2" w14:paraId="698C6A5D" w14:textId="035DA284" w:rsidTr="00F3205E">
        <w:trPr>
          <w:trHeight w:val="165"/>
        </w:trPr>
        <w:tc>
          <w:tcPr>
            <w:tcW w:w="5504" w:type="dxa"/>
          </w:tcPr>
          <w:p w14:paraId="065579A7" w14:textId="77777777" w:rsidR="00AD5067" w:rsidRPr="00F3205E" w:rsidRDefault="00AD5067" w:rsidP="008479C4">
            <w:pPr>
              <w:spacing w:after="0" w:line="240" w:lineRule="auto"/>
              <w:rPr>
                <w:rFonts w:ascii="Times New Roman" w:hAnsi="Times New Roman" w:cs="Times New Roman"/>
                <w:bCs/>
                <w:sz w:val="24"/>
                <w:szCs w:val="24"/>
                <w:lang w:val="kk-KZ"/>
              </w:rPr>
            </w:pPr>
            <w:r w:rsidRPr="00F3205E">
              <w:rPr>
                <w:rFonts w:ascii="Times New Roman" w:hAnsi="Times New Roman" w:cs="Times New Roman"/>
                <w:bCs/>
                <w:sz w:val="24"/>
                <w:szCs w:val="24"/>
                <w:lang w:val="kk-KZ"/>
              </w:rPr>
              <w:t>Сұрыптау</w:t>
            </w:r>
            <w:r w:rsidRPr="00F3205E">
              <w:rPr>
                <w:rFonts w:ascii="Times New Roman" w:hAnsi="Times New Roman" w:cs="Times New Roman"/>
                <w:bCs/>
                <w:sz w:val="24"/>
                <w:szCs w:val="24"/>
              </w:rPr>
              <w:t xml:space="preserve"> және будандастыруға арналған материал</w:t>
            </w:r>
            <w:r w:rsidRPr="00F3205E">
              <w:rPr>
                <w:rFonts w:ascii="Times New Roman" w:hAnsi="Times New Roman" w:cs="Times New Roman"/>
                <w:bCs/>
                <w:sz w:val="24"/>
                <w:szCs w:val="24"/>
                <w:lang w:val="kk-KZ"/>
              </w:rPr>
              <w:t>дар</w:t>
            </w:r>
          </w:p>
        </w:tc>
        <w:tc>
          <w:tcPr>
            <w:tcW w:w="2151" w:type="dxa"/>
          </w:tcPr>
          <w:p w14:paraId="18289FF0" w14:textId="77777777" w:rsidR="00AD5067" w:rsidRPr="00F3205E" w:rsidRDefault="00AD5067"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19</w:t>
            </w:r>
          </w:p>
        </w:tc>
        <w:tc>
          <w:tcPr>
            <w:tcW w:w="1978" w:type="dxa"/>
          </w:tcPr>
          <w:p w14:paraId="3A304312" w14:textId="3716202D" w:rsidR="00AD5067" w:rsidRPr="00F3205E" w:rsidRDefault="00614432" w:rsidP="008479C4">
            <w:pPr>
              <w:spacing w:after="0" w:line="240" w:lineRule="auto"/>
              <w:jc w:val="center"/>
              <w:rPr>
                <w:rFonts w:ascii="Times New Roman" w:hAnsi="Times New Roman" w:cs="Times New Roman"/>
                <w:bCs/>
                <w:sz w:val="24"/>
                <w:szCs w:val="24"/>
              </w:rPr>
            </w:pPr>
            <w:r w:rsidRPr="00F3205E">
              <w:rPr>
                <w:rFonts w:ascii="Times New Roman" w:hAnsi="Times New Roman" w:cs="Times New Roman"/>
                <w:bCs/>
                <w:sz w:val="24"/>
                <w:szCs w:val="24"/>
              </w:rPr>
              <w:t>1,3</w:t>
            </w:r>
          </w:p>
        </w:tc>
      </w:tr>
    </w:tbl>
    <w:p w14:paraId="4AD96A1F" w14:textId="77777777" w:rsidR="00A510CF" w:rsidRPr="007522F2" w:rsidRDefault="00A510CF" w:rsidP="008479C4">
      <w:pPr>
        <w:spacing w:after="0" w:line="240" w:lineRule="auto"/>
        <w:jc w:val="both"/>
        <w:rPr>
          <w:rFonts w:ascii="Times New Roman" w:hAnsi="Times New Roman" w:cs="Times New Roman"/>
          <w:sz w:val="28"/>
          <w:szCs w:val="28"/>
        </w:rPr>
      </w:pPr>
    </w:p>
    <w:p w14:paraId="7CE77CD2" w14:textId="1BDEAAEB" w:rsidR="00BC260E" w:rsidRPr="00A510CF" w:rsidRDefault="00BC260E" w:rsidP="00F3205E">
      <w:pPr>
        <w:spacing w:after="0" w:line="240" w:lineRule="auto"/>
        <w:ind w:firstLine="567"/>
        <w:jc w:val="both"/>
        <w:rPr>
          <w:rFonts w:ascii="Times New Roman" w:hAnsi="Times New Roman" w:cs="Times New Roman"/>
          <w:sz w:val="28"/>
          <w:szCs w:val="28"/>
          <w:lang w:val="kk-KZ"/>
        </w:rPr>
      </w:pPr>
      <w:r w:rsidRPr="001C122E">
        <w:rPr>
          <w:rFonts w:ascii="Times New Roman" w:hAnsi="Times New Roman" w:cs="Times New Roman"/>
          <w:sz w:val="28"/>
          <w:szCs w:val="28"/>
          <w:lang w:val="kk-KZ"/>
        </w:rPr>
        <w:t xml:space="preserve">Олардың ішіндегі ең ірісі </w:t>
      </w:r>
      <w:r w:rsidR="0015354E">
        <w:rPr>
          <w:rFonts w:ascii="Times New Roman" w:hAnsi="Times New Roman" w:cs="Times New Roman"/>
          <w:sz w:val="28"/>
          <w:szCs w:val="28"/>
          <w:lang w:val="kk-KZ"/>
        </w:rPr>
        <w:t>-</w:t>
      </w:r>
      <w:r w:rsidRPr="001C122E">
        <w:rPr>
          <w:rFonts w:ascii="Times New Roman" w:hAnsi="Times New Roman" w:cs="Times New Roman"/>
          <w:sz w:val="28"/>
          <w:szCs w:val="28"/>
          <w:lang w:val="kk-KZ"/>
        </w:rPr>
        <w:t xml:space="preserve"> </w:t>
      </w:r>
      <w:r w:rsidR="006E7273">
        <w:rPr>
          <w:rFonts w:ascii="Times New Roman" w:hAnsi="Times New Roman" w:cs="Times New Roman"/>
          <w:sz w:val="28"/>
          <w:szCs w:val="28"/>
          <w:lang w:val="kk-KZ"/>
        </w:rPr>
        <w:t>мал</w:t>
      </w:r>
      <w:r w:rsidR="00342740">
        <w:rPr>
          <w:rFonts w:ascii="Times New Roman" w:hAnsi="Times New Roman" w:cs="Times New Roman"/>
          <w:sz w:val="28"/>
          <w:szCs w:val="28"/>
          <w:lang w:val="kk-KZ"/>
        </w:rPr>
        <w:t>азықтық өсімдіктер тобы (2</w:t>
      </w:r>
      <w:r w:rsidRPr="001C122E">
        <w:rPr>
          <w:rFonts w:ascii="Times New Roman" w:hAnsi="Times New Roman" w:cs="Times New Roman"/>
          <w:sz w:val="28"/>
          <w:szCs w:val="28"/>
          <w:lang w:val="kk-KZ"/>
        </w:rPr>
        <w:t xml:space="preserve">04 </w:t>
      </w:r>
      <w:r>
        <w:rPr>
          <w:rFonts w:ascii="Times New Roman" w:hAnsi="Times New Roman" w:cs="Times New Roman"/>
          <w:sz w:val="28"/>
          <w:szCs w:val="28"/>
          <w:lang w:val="kk-KZ"/>
        </w:rPr>
        <w:t>түр</w:t>
      </w:r>
      <w:r w:rsidRPr="001C122E">
        <w:rPr>
          <w:rFonts w:ascii="Times New Roman" w:hAnsi="Times New Roman" w:cs="Times New Roman"/>
          <w:sz w:val="28"/>
          <w:szCs w:val="28"/>
          <w:lang w:val="kk-KZ"/>
        </w:rPr>
        <w:t xml:space="preserve">). Қазіргі уақытта </w:t>
      </w:r>
      <w:r w:rsidR="006E7273" w:rsidRPr="00910E0E">
        <w:rPr>
          <w:rFonts w:ascii="Times New Roman" w:hAnsi="Times New Roman" w:cs="Times New Roman"/>
          <w:sz w:val="28"/>
          <w:szCs w:val="28"/>
          <w:lang w:val="kk-KZ"/>
        </w:rPr>
        <w:t>Қырғыз Алатауы</w:t>
      </w:r>
      <w:r w:rsidR="006E7273">
        <w:rPr>
          <w:rFonts w:ascii="Times New Roman" w:hAnsi="Times New Roman" w:cs="Times New Roman"/>
          <w:sz w:val="28"/>
          <w:szCs w:val="28"/>
          <w:lang w:val="kk-KZ"/>
        </w:rPr>
        <w:t xml:space="preserve"> батыс бөлігінің</w:t>
      </w:r>
      <w:r w:rsidR="006E7273" w:rsidRPr="006E7273">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 xml:space="preserve">мал шаруашылығының басым жүйесі табиғи жемшөп алқаптарын жыл бойы пайдалануға </w:t>
      </w:r>
      <w:r w:rsidR="005F71D4">
        <w:rPr>
          <w:rFonts w:ascii="Times New Roman" w:hAnsi="Times New Roman" w:cs="Times New Roman"/>
          <w:sz w:val="28"/>
          <w:szCs w:val="28"/>
          <w:lang w:val="kk-KZ"/>
        </w:rPr>
        <w:t>болады</w:t>
      </w:r>
      <w:r w:rsidRPr="001C122E">
        <w:rPr>
          <w:rFonts w:ascii="Times New Roman" w:hAnsi="Times New Roman" w:cs="Times New Roman"/>
          <w:sz w:val="28"/>
          <w:szCs w:val="28"/>
          <w:lang w:val="kk-KZ"/>
        </w:rPr>
        <w:t>. Жем</w:t>
      </w:r>
      <w:r>
        <w:rPr>
          <w:rFonts w:ascii="Times New Roman" w:hAnsi="Times New Roman" w:cs="Times New Roman"/>
          <w:sz w:val="28"/>
          <w:szCs w:val="28"/>
          <w:lang w:val="kk-KZ"/>
        </w:rPr>
        <w:t>-</w:t>
      </w:r>
      <w:r w:rsidRPr="001C122E">
        <w:rPr>
          <w:rFonts w:ascii="Times New Roman" w:hAnsi="Times New Roman" w:cs="Times New Roman"/>
          <w:sz w:val="28"/>
          <w:szCs w:val="28"/>
          <w:lang w:val="kk-KZ"/>
        </w:rPr>
        <w:t xml:space="preserve">шөптік өсімдіктер тобында жетекші орын </w:t>
      </w:r>
      <w:r w:rsidR="006E7273">
        <w:rPr>
          <w:rFonts w:ascii="Times New Roman" w:hAnsi="Times New Roman" w:cs="Times New Roman"/>
          <w:sz w:val="28"/>
          <w:szCs w:val="28"/>
          <w:lang w:val="kk-KZ"/>
        </w:rPr>
        <w:t>астықтарға</w:t>
      </w:r>
      <w:r w:rsidR="00342740">
        <w:rPr>
          <w:rFonts w:ascii="Times New Roman" w:hAnsi="Times New Roman" w:cs="Times New Roman"/>
          <w:sz w:val="28"/>
          <w:szCs w:val="28"/>
          <w:lang w:val="kk-KZ"/>
        </w:rPr>
        <w:t>, бұрш</w:t>
      </w:r>
      <w:r w:rsidR="005E1C62">
        <w:rPr>
          <w:rFonts w:ascii="Times New Roman" w:hAnsi="Times New Roman" w:cs="Times New Roman"/>
          <w:sz w:val="28"/>
          <w:szCs w:val="28"/>
          <w:lang w:val="kk-KZ"/>
        </w:rPr>
        <w:t>ақтар</w:t>
      </w:r>
      <w:r w:rsidRPr="001C122E">
        <w:rPr>
          <w:rFonts w:ascii="Times New Roman" w:hAnsi="Times New Roman" w:cs="Times New Roman"/>
          <w:sz w:val="28"/>
          <w:szCs w:val="28"/>
          <w:lang w:val="kk-KZ"/>
        </w:rPr>
        <w:t>ға, күрделі</w:t>
      </w:r>
      <w:r>
        <w:rPr>
          <w:rFonts w:ascii="Times New Roman" w:hAnsi="Times New Roman" w:cs="Times New Roman"/>
          <w:sz w:val="28"/>
          <w:szCs w:val="28"/>
          <w:lang w:val="kk-KZ"/>
        </w:rPr>
        <w:t>гүлділерге</w:t>
      </w:r>
      <w:r w:rsidRPr="001C122E">
        <w:rPr>
          <w:rFonts w:ascii="Times New Roman" w:hAnsi="Times New Roman" w:cs="Times New Roman"/>
          <w:sz w:val="28"/>
          <w:szCs w:val="28"/>
          <w:lang w:val="kk-KZ"/>
        </w:rPr>
        <w:t>, одан әрі бірқатар ұсақ тұқымдыларға тиесілі.</w:t>
      </w:r>
      <w:r w:rsidR="00A510CF">
        <w:rPr>
          <w:rFonts w:ascii="Times New Roman" w:hAnsi="Times New Roman" w:cs="Times New Roman"/>
          <w:sz w:val="28"/>
          <w:szCs w:val="28"/>
          <w:lang w:val="kk-KZ"/>
        </w:rPr>
        <w:t xml:space="preserve"> </w:t>
      </w:r>
      <w:r w:rsidR="00444DB7">
        <w:rPr>
          <w:rFonts w:ascii="Times New Roman" w:hAnsi="Times New Roman" w:cs="Times New Roman"/>
          <w:sz w:val="28"/>
          <w:szCs w:val="28"/>
          <w:lang w:val="kk-KZ"/>
        </w:rPr>
        <w:t xml:space="preserve">Біздің зерттеуіміз бойынша малазықтық өсімдіктердің құндылығы көпшілік жағдайда олардың құрамында кездесетін химиялық заттарға тікелей байланысты </w:t>
      </w:r>
      <w:r w:rsidR="00444DB7" w:rsidRPr="00054B74">
        <w:rPr>
          <w:rFonts w:ascii="Times New Roman" w:hAnsi="Times New Roman" w:cs="Times New Roman"/>
          <w:sz w:val="28"/>
          <w:szCs w:val="28"/>
          <w:lang w:val="kk-KZ"/>
        </w:rPr>
        <w:t>[</w:t>
      </w:r>
      <w:r w:rsidR="000E42A7">
        <w:rPr>
          <w:rFonts w:ascii="Times New Roman" w:hAnsi="Times New Roman" w:cs="Times New Roman"/>
          <w:sz w:val="28"/>
          <w:szCs w:val="28"/>
          <w:lang w:val="kk-KZ"/>
        </w:rPr>
        <w:t>172</w:t>
      </w:r>
      <w:r w:rsidR="00444DB7" w:rsidRPr="00054B74">
        <w:rPr>
          <w:rFonts w:ascii="Times New Roman" w:hAnsi="Times New Roman" w:cs="Times New Roman"/>
          <w:sz w:val="28"/>
          <w:szCs w:val="28"/>
          <w:lang w:val="kk-KZ"/>
        </w:rPr>
        <w:t>].</w:t>
      </w:r>
    </w:p>
    <w:p w14:paraId="57AC8DAB" w14:textId="45FCB01A" w:rsidR="00BC260E" w:rsidRPr="00BE5008" w:rsidRDefault="00BC260E" w:rsidP="00F3205E">
      <w:pPr>
        <w:spacing w:after="0" w:line="240" w:lineRule="auto"/>
        <w:ind w:firstLine="567"/>
        <w:jc w:val="both"/>
        <w:rPr>
          <w:rFonts w:ascii="Times New Roman" w:hAnsi="Times New Roman" w:cs="Times New Roman"/>
          <w:sz w:val="28"/>
          <w:szCs w:val="28"/>
          <w:lang w:val="kk-KZ"/>
        </w:rPr>
      </w:pPr>
      <w:r w:rsidRPr="00A510CF">
        <w:rPr>
          <w:rFonts w:ascii="Times New Roman" w:hAnsi="Times New Roman" w:cs="Times New Roman"/>
          <w:sz w:val="28"/>
          <w:szCs w:val="28"/>
          <w:lang w:val="kk-KZ"/>
        </w:rPr>
        <w:t>Сандық қатынаста бұл топтар былайша берілген:</w:t>
      </w:r>
      <w:r>
        <w:rPr>
          <w:rFonts w:ascii="Times New Roman" w:hAnsi="Times New Roman" w:cs="Times New Roman"/>
          <w:sz w:val="28"/>
          <w:szCs w:val="28"/>
          <w:lang w:val="kk-KZ"/>
        </w:rPr>
        <w:t xml:space="preserve"> </w:t>
      </w:r>
      <w:r w:rsidRPr="00A510CF">
        <w:rPr>
          <w:rFonts w:ascii="Times New Roman" w:hAnsi="Times New Roman" w:cs="Times New Roman"/>
          <w:sz w:val="28"/>
          <w:szCs w:val="28"/>
          <w:lang w:val="kk-KZ"/>
        </w:rPr>
        <w:t xml:space="preserve">I. </w:t>
      </w:r>
      <w:r>
        <w:rPr>
          <w:rFonts w:ascii="Times New Roman" w:hAnsi="Times New Roman" w:cs="Times New Roman"/>
          <w:sz w:val="28"/>
          <w:szCs w:val="28"/>
          <w:lang w:val="kk-KZ"/>
        </w:rPr>
        <w:t>тағамдық</w:t>
      </w:r>
      <w:r w:rsidRPr="00A510CF">
        <w:rPr>
          <w:rFonts w:ascii="Times New Roman" w:hAnsi="Times New Roman" w:cs="Times New Roman"/>
          <w:sz w:val="28"/>
          <w:szCs w:val="28"/>
          <w:lang w:val="kk-KZ"/>
        </w:rPr>
        <w:t xml:space="preserve"> - 123 </w:t>
      </w:r>
      <w:r>
        <w:rPr>
          <w:rFonts w:ascii="Times New Roman" w:hAnsi="Times New Roman" w:cs="Times New Roman"/>
          <w:sz w:val="28"/>
          <w:szCs w:val="28"/>
          <w:lang w:val="kk-KZ"/>
        </w:rPr>
        <w:t xml:space="preserve">түр </w:t>
      </w:r>
      <w:r w:rsidRPr="00A510CF">
        <w:rPr>
          <w:rFonts w:ascii="Times New Roman" w:hAnsi="Times New Roman" w:cs="Times New Roman"/>
          <w:sz w:val="28"/>
          <w:szCs w:val="28"/>
          <w:lang w:val="kk-KZ"/>
        </w:rPr>
        <w:t xml:space="preserve">(22,1%), 2. </w:t>
      </w:r>
      <w:r>
        <w:rPr>
          <w:rFonts w:ascii="Times New Roman" w:hAnsi="Times New Roman" w:cs="Times New Roman"/>
          <w:sz w:val="28"/>
          <w:szCs w:val="28"/>
          <w:lang w:val="kk-KZ"/>
        </w:rPr>
        <w:t>дәрумендік</w:t>
      </w:r>
      <w:r w:rsidRPr="00A510CF">
        <w:rPr>
          <w:rFonts w:ascii="Times New Roman" w:hAnsi="Times New Roman" w:cs="Times New Roman"/>
          <w:sz w:val="28"/>
          <w:szCs w:val="28"/>
          <w:lang w:val="kk-KZ"/>
        </w:rPr>
        <w:t xml:space="preserve"> – 66 </w:t>
      </w:r>
      <w:r>
        <w:rPr>
          <w:rFonts w:ascii="Times New Roman" w:hAnsi="Times New Roman" w:cs="Times New Roman"/>
          <w:sz w:val="28"/>
          <w:szCs w:val="28"/>
          <w:lang w:val="kk-KZ"/>
        </w:rPr>
        <w:t>түр</w:t>
      </w:r>
      <w:r w:rsidRPr="00A510CF">
        <w:rPr>
          <w:rFonts w:ascii="Times New Roman" w:hAnsi="Times New Roman" w:cs="Times New Roman"/>
          <w:sz w:val="28"/>
          <w:szCs w:val="28"/>
          <w:lang w:val="kk-KZ"/>
        </w:rPr>
        <w:t xml:space="preserve"> (19,2%), 3. </w:t>
      </w:r>
      <w:r>
        <w:rPr>
          <w:rFonts w:ascii="Times New Roman" w:hAnsi="Times New Roman" w:cs="Times New Roman"/>
          <w:sz w:val="28"/>
          <w:szCs w:val="28"/>
          <w:lang w:val="kk-KZ"/>
        </w:rPr>
        <w:t>дәрілік</w:t>
      </w:r>
      <w:r w:rsidRPr="00A510CF">
        <w:rPr>
          <w:rFonts w:ascii="Times New Roman" w:hAnsi="Times New Roman" w:cs="Times New Roman"/>
          <w:sz w:val="28"/>
          <w:szCs w:val="28"/>
          <w:lang w:val="kk-KZ"/>
        </w:rPr>
        <w:t xml:space="preserve"> - 78 </w:t>
      </w:r>
      <w:r>
        <w:rPr>
          <w:rFonts w:ascii="Times New Roman" w:hAnsi="Times New Roman" w:cs="Times New Roman"/>
          <w:sz w:val="28"/>
          <w:szCs w:val="28"/>
          <w:lang w:val="kk-KZ"/>
        </w:rPr>
        <w:t>түр</w:t>
      </w:r>
      <w:r w:rsidRPr="00A510CF">
        <w:rPr>
          <w:rFonts w:ascii="Times New Roman" w:hAnsi="Times New Roman" w:cs="Times New Roman"/>
          <w:sz w:val="28"/>
          <w:szCs w:val="28"/>
          <w:lang w:val="kk-KZ"/>
        </w:rPr>
        <w:t xml:space="preserve"> (20,6%), 4. </w:t>
      </w:r>
      <w:r w:rsidR="001348EE">
        <w:rPr>
          <w:rFonts w:ascii="Times New Roman" w:hAnsi="Times New Roman" w:cs="Times New Roman"/>
          <w:sz w:val="28"/>
          <w:szCs w:val="28"/>
          <w:lang w:val="kk-KZ"/>
        </w:rPr>
        <w:t>б</w:t>
      </w:r>
      <w:r>
        <w:rPr>
          <w:rFonts w:ascii="Times New Roman" w:hAnsi="Times New Roman" w:cs="Times New Roman"/>
          <w:sz w:val="28"/>
          <w:szCs w:val="28"/>
          <w:lang w:val="kk-KZ"/>
        </w:rPr>
        <w:t>алды гүлдер</w:t>
      </w:r>
      <w:r w:rsidRPr="00474610">
        <w:rPr>
          <w:rFonts w:ascii="Times New Roman" w:hAnsi="Times New Roman" w:cs="Times New Roman"/>
          <w:sz w:val="28"/>
          <w:szCs w:val="28"/>
          <w:lang w:val="kk-KZ"/>
        </w:rPr>
        <w:t xml:space="preserve"> - 136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(65,3%), 5. </w:t>
      </w:r>
      <w:r>
        <w:rPr>
          <w:rFonts w:ascii="Times New Roman" w:hAnsi="Times New Roman" w:cs="Times New Roman"/>
          <w:sz w:val="28"/>
          <w:szCs w:val="28"/>
          <w:lang w:val="kk-KZ"/>
        </w:rPr>
        <w:t>эфир майлы</w:t>
      </w:r>
      <w:r w:rsidRPr="00474610">
        <w:rPr>
          <w:rFonts w:ascii="Times New Roman" w:hAnsi="Times New Roman" w:cs="Times New Roman"/>
          <w:sz w:val="28"/>
          <w:szCs w:val="28"/>
          <w:lang w:val="kk-KZ"/>
        </w:rPr>
        <w:t xml:space="preserve"> - 38 </w:t>
      </w:r>
      <w:r w:rsidR="00AA19D7">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(18,2%), 6. </w:t>
      </w:r>
      <w:r>
        <w:rPr>
          <w:rFonts w:ascii="Times New Roman" w:hAnsi="Times New Roman" w:cs="Times New Roman"/>
          <w:sz w:val="28"/>
          <w:szCs w:val="28"/>
          <w:lang w:val="kk-KZ"/>
        </w:rPr>
        <w:t>эфир майлы</w:t>
      </w:r>
      <w:r w:rsidRPr="00474610">
        <w:rPr>
          <w:rFonts w:ascii="Times New Roman" w:hAnsi="Times New Roman" w:cs="Times New Roman"/>
          <w:sz w:val="28"/>
          <w:szCs w:val="28"/>
          <w:lang w:val="kk-KZ"/>
        </w:rPr>
        <w:t xml:space="preserve"> - 42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(5,7%), 7. </w:t>
      </w:r>
      <w:r w:rsidR="005D0286">
        <w:rPr>
          <w:rFonts w:ascii="Times New Roman" w:hAnsi="Times New Roman" w:cs="Times New Roman"/>
          <w:sz w:val="28"/>
          <w:szCs w:val="28"/>
          <w:lang w:val="kk-KZ"/>
        </w:rPr>
        <w:t>мал</w:t>
      </w:r>
      <w:r>
        <w:rPr>
          <w:rFonts w:ascii="Times New Roman" w:hAnsi="Times New Roman" w:cs="Times New Roman"/>
          <w:sz w:val="28"/>
          <w:szCs w:val="28"/>
          <w:lang w:val="kk-KZ"/>
        </w:rPr>
        <w:t>азықтық</w:t>
      </w:r>
      <w:r w:rsidRPr="00474610">
        <w:rPr>
          <w:rFonts w:ascii="Times New Roman" w:hAnsi="Times New Roman" w:cs="Times New Roman"/>
          <w:sz w:val="28"/>
          <w:szCs w:val="28"/>
          <w:lang w:val="kk-KZ"/>
        </w:rPr>
        <w:t xml:space="preserve"> - 204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(12,0%), 8. </w:t>
      </w:r>
      <w:r>
        <w:rPr>
          <w:rFonts w:ascii="Times New Roman" w:hAnsi="Times New Roman" w:cs="Times New Roman"/>
          <w:sz w:val="28"/>
          <w:szCs w:val="28"/>
          <w:lang w:val="kk-KZ"/>
        </w:rPr>
        <w:t>сәндік</w:t>
      </w:r>
      <w:r w:rsidRPr="00474610">
        <w:rPr>
          <w:rFonts w:ascii="Times New Roman" w:hAnsi="Times New Roman" w:cs="Times New Roman"/>
          <w:sz w:val="28"/>
          <w:szCs w:val="28"/>
          <w:lang w:val="kk-KZ"/>
        </w:rPr>
        <w:t xml:space="preserve"> - 78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(35,0%), 9. </w:t>
      </w:r>
      <w:r>
        <w:rPr>
          <w:rFonts w:ascii="Times New Roman" w:hAnsi="Times New Roman" w:cs="Times New Roman"/>
          <w:sz w:val="28"/>
          <w:szCs w:val="28"/>
          <w:lang w:val="kk-KZ"/>
        </w:rPr>
        <w:t>ағашты-сүректі</w:t>
      </w:r>
      <w:r w:rsidRPr="00474610">
        <w:rPr>
          <w:rFonts w:ascii="Times New Roman" w:hAnsi="Times New Roman" w:cs="Times New Roman"/>
          <w:sz w:val="28"/>
          <w:szCs w:val="28"/>
          <w:lang w:val="kk-KZ"/>
        </w:rPr>
        <w:t xml:space="preserve"> - 17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(8,1%), 10. илік өсімдіктер - 45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(16,3%). II. </w:t>
      </w:r>
      <w:r>
        <w:rPr>
          <w:rFonts w:ascii="Times New Roman" w:hAnsi="Times New Roman" w:cs="Times New Roman"/>
          <w:sz w:val="28"/>
          <w:szCs w:val="28"/>
          <w:lang w:val="kk-KZ"/>
        </w:rPr>
        <w:t>бояғыштар</w:t>
      </w:r>
      <w:r w:rsidRPr="00474610">
        <w:rPr>
          <w:rFonts w:ascii="Times New Roman" w:hAnsi="Times New Roman" w:cs="Times New Roman"/>
          <w:sz w:val="28"/>
          <w:szCs w:val="28"/>
          <w:lang w:val="kk-KZ"/>
        </w:rPr>
        <w:t xml:space="preserve"> - 33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(12%), 12. техни</w:t>
      </w:r>
      <w:r>
        <w:rPr>
          <w:rFonts w:ascii="Times New Roman" w:hAnsi="Times New Roman" w:cs="Times New Roman"/>
          <w:sz w:val="28"/>
          <w:szCs w:val="28"/>
          <w:lang w:val="kk-KZ"/>
        </w:rPr>
        <w:t>калық</w:t>
      </w:r>
      <w:r w:rsidRPr="00474610">
        <w:rPr>
          <w:rFonts w:ascii="Times New Roman" w:hAnsi="Times New Roman" w:cs="Times New Roman"/>
          <w:sz w:val="28"/>
          <w:szCs w:val="28"/>
          <w:lang w:val="kk-KZ"/>
        </w:rPr>
        <w:t xml:space="preserve"> (</w:t>
      </w:r>
      <w:r>
        <w:rPr>
          <w:rFonts w:ascii="Times New Roman" w:hAnsi="Times New Roman" w:cs="Times New Roman"/>
          <w:sz w:val="28"/>
          <w:szCs w:val="28"/>
          <w:lang w:val="kk-KZ"/>
        </w:rPr>
        <w:t>сағызды</w:t>
      </w:r>
      <w:r w:rsidRPr="00474610">
        <w:rPr>
          <w:rFonts w:ascii="Times New Roman" w:hAnsi="Times New Roman" w:cs="Times New Roman"/>
          <w:sz w:val="28"/>
          <w:szCs w:val="28"/>
          <w:lang w:val="kk-KZ"/>
        </w:rPr>
        <w:t xml:space="preserve">, </w:t>
      </w:r>
      <w:r>
        <w:rPr>
          <w:rFonts w:ascii="Times New Roman" w:hAnsi="Times New Roman" w:cs="Times New Roman"/>
          <w:sz w:val="28"/>
          <w:szCs w:val="28"/>
          <w:lang w:val="kk-KZ"/>
        </w:rPr>
        <w:t>шайырлы</w:t>
      </w:r>
      <w:r w:rsidRPr="00474610">
        <w:rPr>
          <w:rFonts w:ascii="Times New Roman" w:hAnsi="Times New Roman" w:cs="Times New Roman"/>
          <w:sz w:val="28"/>
          <w:szCs w:val="28"/>
          <w:lang w:val="kk-KZ"/>
        </w:rPr>
        <w:t xml:space="preserve">, </w:t>
      </w:r>
      <w:r>
        <w:rPr>
          <w:rFonts w:ascii="Times New Roman" w:hAnsi="Times New Roman" w:cs="Times New Roman"/>
          <w:sz w:val="28"/>
          <w:szCs w:val="28"/>
          <w:lang w:val="kk-KZ"/>
        </w:rPr>
        <w:t>шырышты</w:t>
      </w:r>
      <w:r w:rsidRPr="00474610">
        <w:rPr>
          <w:rFonts w:ascii="Times New Roman" w:hAnsi="Times New Roman" w:cs="Times New Roman"/>
          <w:sz w:val="28"/>
          <w:szCs w:val="28"/>
          <w:lang w:val="kk-KZ"/>
        </w:rPr>
        <w:t xml:space="preserve">, </w:t>
      </w:r>
      <w:r>
        <w:rPr>
          <w:rFonts w:ascii="Times New Roman" w:hAnsi="Times New Roman" w:cs="Times New Roman"/>
          <w:sz w:val="28"/>
          <w:szCs w:val="28"/>
          <w:lang w:val="kk-KZ"/>
        </w:rPr>
        <w:t>қағазды</w:t>
      </w:r>
      <w:r w:rsidRPr="00474610">
        <w:rPr>
          <w:rFonts w:ascii="Times New Roman" w:hAnsi="Times New Roman" w:cs="Times New Roman"/>
          <w:sz w:val="28"/>
          <w:szCs w:val="28"/>
          <w:lang w:val="kk-KZ"/>
        </w:rPr>
        <w:t xml:space="preserve">, </w:t>
      </w:r>
      <w:r>
        <w:rPr>
          <w:rFonts w:ascii="Times New Roman" w:hAnsi="Times New Roman" w:cs="Times New Roman"/>
          <w:sz w:val="28"/>
          <w:szCs w:val="28"/>
          <w:lang w:val="kk-KZ"/>
        </w:rPr>
        <w:t>өрілмелі және т.б.</w:t>
      </w:r>
      <w:r w:rsidRPr="00474610">
        <w:rPr>
          <w:rFonts w:ascii="Times New Roman" w:hAnsi="Times New Roman" w:cs="Times New Roman"/>
          <w:sz w:val="28"/>
          <w:szCs w:val="28"/>
          <w:lang w:val="kk-KZ"/>
        </w:rPr>
        <w:t xml:space="preserve"> - 82 </w:t>
      </w:r>
      <w:r>
        <w:rPr>
          <w:rFonts w:ascii="Times New Roman" w:hAnsi="Times New Roman" w:cs="Times New Roman"/>
          <w:sz w:val="28"/>
          <w:szCs w:val="28"/>
          <w:lang w:val="kk-KZ"/>
        </w:rPr>
        <w:t>түр</w:t>
      </w:r>
      <w:r w:rsidR="0053059B">
        <w:rPr>
          <w:rFonts w:ascii="Times New Roman" w:hAnsi="Times New Roman" w:cs="Times New Roman"/>
          <w:sz w:val="28"/>
          <w:szCs w:val="28"/>
          <w:lang w:val="kk-KZ"/>
        </w:rPr>
        <w:t xml:space="preserve"> (14,4</w:t>
      </w:r>
      <w:r w:rsidR="0053059B">
        <w:rPr>
          <w:rFonts w:ascii="Calibri" w:hAnsi="Calibri" w:cs="Times New Roman"/>
          <w:sz w:val="28"/>
          <w:szCs w:val="28"/>
          <w:lang w:val="kk-KZ"/>
        </w:rPr>
        <w:t>%</w:t>
      </w:r>
      <w:r w:rsidRPr="00474610">
        <w:rPr>
          <w:rFonts w:ascii="Times New Roman" w:hAnsi="Times New Roman" w:cs="Times New Roman"/>
          <w:sz w:val="28"/>
          <w:szCs w:val="28"/>
          <w:lang w:val="kk-KZ"/>
        </w:rPr>
        <w:t xml:space="preserve">), 13. шабындық-мелиорациялық - 36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(12,5%), 14. </w:t>
      </w:r>
      <w:r>
        <w:rPr>
          <w:rFonts w:ascii="Times New Roman" w:hAnsi="Times New Roman" w:cs="Times New Roman"/>
          <w:sz w:val="28"/>
          <w:szCs w:val="28"/>
          <w:lang w:val="kk-KZ"/>
        </w:rPr>
        <w:t>сұрыптау</w:t>
      </w:r>
      <w:r w:rsidRPr="00474610">
        <w:rPr>
          <w:rFonts w:ascii="Times New Roman" w:hAnsi="Times New Roman" w:cs="Times New Roman"/>
          <w:sz w:val="28"/>
          <w:szCs w:val="28"/>
          <w:lang w:val="kk-KZ"/>
        </w:rPr>
        <w:t xml:space="preserve"> және будандастыруға арналған материал - 19 </w:t>
      </w:r>
      <w:r>
        <w:rPr>
          <w:rFonts w:ascii="Times New Roman" w:hAnsi="Times New Roman" w:cs="Times New Roman"/>
          <w:sz w:val="28"/>
          <w:szCs w:val="28"/>
          <w:lang w:val="kk-KZ"/>
        </w:rPr>
        <w:t>түр</w:t>
      </w:r>
      <w:r w:rsidRPr="00474610">
        <w:rPr>
          <w:rFonts w:ascii="Times New Roman" w:hAnsi="Times New Roman" w:cs="Times New Roman"/>
          <w:sz w:val="28"/>
          <w:szCs w:val="28"/>
          <w:lang w:val="kk-KZ"/>
        </w:rPr>
        <w:t xml:space="preserve"> (4,3%). Алғашқы екі топ түрлік құрамы бойынша да, пайдалану бойынша да өте жақын, сондықтан төменде, көптеген қайталануларды болдырмау үшін, біз олардың бірыңғай топ ретінде сипаттамасын келтіреміз, </w:t>
      </w:r>
      <w:r>
        <w:rPr>
          <w:rFonts w:ascii="Times New Roman" w:hAnsi="Times New Roman" w:cs="Times New Roman"/>
          <w:sz w:val="28"/>
          <w:szCs w:val="28"/>
          <w:lang w:val="kk-KZ"/>
        </w:rPr>
        <w:t>басты</w:t>
      </w:r>
      <w:r w:rsidRPr="00474610">
        <w:rPr>
          <w:rFonts w:ascii="Times New Roman" w:hAnsi="Times New Roman" w:cs="Times New Roman"/>
          <w:sz w:val="28"/>
          <w:szCs w:val="28"/>
          <w:lang w:val="kk-KZ"/>
        </w:rPr>
        <w:t xml:space="preserve"> және дәрумендік өсімдіктердің негізгі үлесін құрамында әртүрлі дәрумендері жоғары жеміс-жидек дақылдарына жататын </w:t>
      </w:r>
      <w:r w:rsidRPr="00474610">
        <w:rPr>
          <w:rFonts w:ascii="Times New Roman" w:hAnsi="Times New Roman" w:cs="Times New Roman"/>
          <w:i/>
          <w:sz w:val="28"/>
          <w:szCs w:val="28"/>
          <w:lang w:val="kk-KZ"/>
        </w:rPr>
        <w:t>Rosaceae</w:t>
      </w:r>
      <w:r w:rsidRPr="00474610">
        <w:rPr>
          <w:rFonts w:ascii="Times New Roman" w:hAnsi="Times New Roman" w:cs="Times New Roman"/>
          <w:sz w:val="28"/>
          <w:szCs w:val="28"/>
          <w:lang w:val="kk-KZ"/>
        </w:rPr>
        <w:t xml:space="preserve"> тұқымдастарының өкілдері құрайды. </w:t>
      </w:r>
      <w:r>
        <w:rPr>
          <w:rFonts w:ascii="Times New Roman" w:hAnsi="Times New Roman" w:cs="Times New Roman"/>
          <w:sz w:val="28"/>
          <w:szCs w:val="28"/>
          <w:lang w:val="kk-KZ"/>
        </w:rPr>
        <w:t xml:space="preserve">Жетекші орынды жемістерінің құрамында пектинді заттардың, алмалық, лимондық және басқа да органикалық қышқылдардың, </w:t>
      </w:r>
      <w:r w:rsidRPr="00474610">
        <w:rPr>
          <w:rFonts w:ascii="Times New Roman" w:hAnsi="Times New Roman" w:cs="Times New Roman"/>
          <w:sz w:val="28"/>
          <w:szCs w:val="28"/>
          <w:lang w:val="kk-KZ"/>
        </w:rPr>
        <w:t>А, В</w:t>
      </w:r>
      <w:r w:rsidRPr="00474610">
        <w:rPr>
          <w:rFonts w:ascii="Times New Roman" w:hAnsi="Times New Roman" w:cs="Times New Roman"/>
          <w:sz w:val="18"/>
          <w:szCs w:val="18"/>
          <w:lang w:val="kk-KZ"/>
        </w:rPr>
        <w:t>1</w:t>
      </w:r>
      <w:r w:rsidRPr="00474610">
        <w:rPr>
          <w:rFonts w:ascii="Times New Roman" w:hAnsi="Times New Roman" w:cs="Times New Roman"/>
          <w:sz w:val="28"/>
          <w:szCs w:val="28"/>
          <w:lang w:val="kk-KZ"/>
        </w:rPr>
        <w:t xml:space="preserve"> В</w:t>
      </w:r>
      <w:r w:rsidRPr="00474610">
        <w:rPr>
          <w:rFonts w:ascii="Times New Roman" w:hAnsi="Times New Roman" w:cs="Times New Roman"/>
          <w:sz w:val="20"/>
          <w:szCs w:val="20"/>
          <w:lang w:val="kk-KZ"/>
        </w:rPr>
        <w:t>2</w:t>
      </w:r>
      <w:r w:rsidRPr="00474610">
        <w:rPr>
          <w:rFonts w:ascii="Times New Roman" w:hAnsi="Times New Roman" w:cs="Times New Roman"/>
          <w:sz w:val="28"/>
          <w:szCs w:val="28"/>
          <w:lang w:val="kk-KZ"/>
        </w:rPr>
        <w:t xml:space="preserve"> и С (22-34 мг%)</w:t>
      </w:r>
      <w:r>
        <w:rPr>
          <w:rFonts w:ascii="Times New Roman" w:hAnsi="Times New Roman" w:cs="Times New Roman"/>
          <w:sz w:val="28"/>
          <w:szCs w:val="28"/>
          <w:lang w:val="kk-KZ"/>
        </w:rPr>
        <w:t xml:space="preserve"> дәрумендердің, илік </w:t>
      </w:r>
      <w:r>
        <w:rPr>
          <w:rFonts w:ascii="Times New Roman" w:hAnsi="Times New Roman" w:cs="Times New Roman"/>
          <w:sz w:val="28"/>
          <w:szCs w:val="28"/>
          <w:lang w:val="kk-KZ"/>
        </w:rPr>
        <w:lastRenderedPageBreak/>
        <w:t>затт</w:t>
      </w:r>
      <w:r w:rsidR="00624C01">
        <w:rPr>
          <w:rFonts w:ascii="Times New Roman" w:hAnsi="Times New Roman" w:cs="Times New Roman"/>
          <w:sz w:val="28"/>
          <w:szCs w:val="28"/>
          <w:lang w:val="kk-KZ"/>
        </w:rPr>
        <w:t>арды</w:t>
      </w:r>
      <w:r>
        <w:rPr>
          <w:rFonts w:ascii="Times New Roman" w:hAnsi="Times New Roman" w:cs="Times New Roman"/>
          <w:sz w:val="28"/>
          <w:szCs w:val="28"/>
          <w:lang w:val="kk-KZ"/>
        </w:rPr>
        <w:t xml:space="preserve">ң, түрлі микроэлементтердің </w:t>
      </w:r>
      <w:r w:rsidRPr="00474610">
        <w:rPr>
          <w:rFonts w:ascii="Times New Roman" w:hAnsi="Times New Roman" w:cs="Times New Roman"/>
          <w:sz w:val="28"/>
          <w:szCs w:val="28"/>
          <w:lang w:val="kk-KZ"/>
        </w:rPr>
        <w:t xml:space="preserve">(кальций, фосфор, </w:t>
      </w:r>
      <w:r>
        <w:rPr>
          <w:rFonts w:ascii="Times New Roman" w:hAnsi="Times New Roman" w:cs="Times New Roman"/>
          <w:sz w:val="28"/>
          <w:szCs w:val="28"/>
          <w:lang w:val="kk-KZ"/>
        </w:rPr>
        <w:t>темір</w:t>
      </w:r>
      <w:r w:rsidRPr="00474610">
        <w:rPr>
          <w:rFonts w:ascii="Times New Roman" w:hAnsi="Times New Roman" w:cs="Times New Roman"/>
          <w:sz w:val="28"/>
          <w:szCs w:val="28"/>
          <w:lang w:val="kk-KZ"/>
        </w:rPr>
        <w:t>)</w:t>
      </w:r>
      <w:r>
        <w:rPr>
          <w:rFonts w:ascii="Times New Roman" w:hAnsi="Times New Roman" w:cs="Times New Roman"/>
          <w:sz w:val="28"/>
          <w:szCs w:val="28"/>
          <w:lang w:val="kk-KZ"/>
        </w:rPr>
        <w:t xml:space="preserve"> үлкен мөлшері бар</w:t>
      </w:r>
      <w:r w:rsidRPr="004110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сиверс алмасы алады </w:t>
      </w:r>
      <w:r w:rsidRPr="00474610">
        <w:rPr>
          <w:rFonts w:ascii="Times New Roman" w:hAnsi="Times New Roman" w:cs="Times New Roman"/>
          <w:sz w:val="28"/>
          <w:szCs w:val="28"/>
          <w:lang w:val="kk-KZ"/>
        </w:rPr>
        <w:t>(</w:t>
      </w:r>
      <w:r w:rsidRPr="00474610">
        <w:rPr>
          <w:rFonts w:ascii="Times New Roman" w:hAnsi="Times New Roman" w:cs="Times New Roman"/>
          <w:i/>
          <w:iCs/>
          <w:sz w:val="28"/>
          <w:szCs w:val="28"/>
          <w:lang w:val="kk-KZ"/>
        </w:rPr>
        <w:t>Malus sieversii</w:t>
      </w:r>
      <w:r w:rsidRPr="00474610">
        <w:rPr>
          <w:rFonts w:ascii="Times New Roman" w:hAnsi="Times New Roman" w:cs="Times New Roman"/>
          <w:sz w:val="28"/>
          <w:szCs w:val="28"/>
          <w:lang w:val="kk-KZ"/>
        </w:rPr>
        <w:t xml:space="preserve"> (Ledeb.) M. Roem.)</w:t>
      </w:r>
      <w:r>
        <w:rPr>
          <w:rFonts w:ascii="Times New Roman" w:hAnsi="Times New Roman" w:cs="Times New Roman"/>
          <w:sz w:val="28"/>
          <w:szCs w:val="28"/>
          <w:lang w:val="kk-KZ"/>
        </w:rPr>
        <w:t xml:space="preserve">. Тамақ өндірісінде әсіресе жабайы алманың жеміс шырыны, және де </w:t>
      </w:r>
      <w:r w:rsidRPr="0041107F">
        <w:rPr>
          <w:rFonts w:ascii="Times New Roman" w:hAnsi="Times New Roman" w:cs="Times New Roman"/>
          <w:sz w:val="28"/>
          <w:szCs w:val="28"/>
          <w:lang w:val="kk-KZ"/>
        </w:rPr>
        <w:t xml:space="preserve">мармелад, </w:t>
      </w:r>
      <w:r>
        <w:rPr>
          <w:rFonts w:ascii="Times New Roman" w:hAnsi="Times New Roman" w:cs="Times New Roman"/>
          <w:sz w:val="28"/>
          <w:szCs w:val="28"/>
          <w:lang w:val="kk-KZ"/>
        </w:rPr>
        <w:t>қою тосап пен тосап ерекше бағаланады</w:t>
      </w:r>
      <w:r w:rsidRPr="0041107F">
        <w:rPr>
          <w:rFonts w:ascii="Times New Roman" w:hAnsi="Times New Roman" w:cs="Times New Roman"/>
          <w:sz w:val="28"/>
          <w:szCs w:val="28"/>
          <w:lang w:val="kk-KZ"/>
        </w:rPr>
        <w:t>.</w:t>
      </w:r>
      <w:r w:rsidRPr="0041107F">
        <w:rPr>
          <w:rFonts w:ascii="Times New Roman" w:hAnsi="Times New Roman" w:cs="Times New Roman"/>
          <w:lang w:val="kk-KZ"/>
        </w:rPr>
        <w:t xml:space="preserve"> </w:t>
      </w:r>
      <w:r>
        <w:rPr>
          <w:rFonts w:ascii="Times New Roman" w:hAnsi="Times New Roman" w:cs="Times New Roman"/>
          <w:sz w:val="28"/>
          <w:szCs w:val="28"/>
          <w:lang w:val="kk-KZ"/>
        </w:rPr>
        <w:t>Алш</w:t>
      </w:r>
      <w:r w:rsidRPr="00BE5008">
        <w:rPr>
          <w:rFonts w:ascii="Times New Roman" w:hAnsi="Times New Roman" w:cs="Times New Roman"/>
          <w:sz w:val="28"/>
          <w:szCs w:val="28"/>
          <w:lang w:val="kk-KZ"/>
        </w:rPr>
        <w:t xml:space="preserve">а </w:t>
      </w:r>
      <w:r w:rsidRPr="00BE5008">
        <w:rPr>
          <w:rFonts w:ascii="Times New Roman" w:hAnsi="Times New Roman" w:cs="Times New Roman"/>
          <w:i/>
          <w:sz w:val="28"/>
          <w:szCs w:val="28"/>
          <w:lang w:val="kk-KZ"/>
        </w:rPr>
        <w:t>Prunus sogdiana</w:t>
      </w:r>
      <w:r w:rsidRPr="00BE5008">
        <w:rPr>
          <w:rFonts w:ascii="Times New Roman" w:hAnsi="Times New Roman" w:cs="Times New Roman"/>
          <w:sz w:val="28"/>
          <w:szCs w:val="28"/>
          <w:lang w:val="kk-KZ"/>
        </w:rPr>
        <w:t xml:space="preserve"> Vassilcz</w:t>
      </w:r>
      <w:r>
        <w:rPr>
          <w:rFonts w:ascii="Times New Roman" w:hAnsi="Times New Roman" w:cs="Times New Roman"/>
          <w:sz w:val="28"/>
          <w:szCs w:val="28"/>
          <w:lang w:val="kk-KZ"/>
        </w:rPr>
        <w:t xml:space="preserve">. кем емес танымал </w:t>
      </w:r>
      <w:r w:rsidRPr="00BE5008">
        <w:rPr>
          <w:rFonts w:ascii="Times New Roman" w:hAnsi="Times New Roman" w:cs="Times New Roman"/>
          <w:sz w:val="28"/>
          <w:szCs w:val="28"/>
          <w:lang w:val="kk-KZ"/>
        </w:rPr>
        <w:t xml:space="preserve">жемістері химиялық құрамы жағынан жақын және </w:t>
      </w:r>
      <w:r>
        <w:rPr>
          <w:rFonts w:ascii="Times New Roman" w:hAnsi="Times New Roman" w:cs="Times New Roman"/>
          <w:sz w:val="28"/>
          <w:szCs w:val="28"/>
          <w:lang w:val="kk-KZ"/>
        </w:rPr>
        <w:t>тосап</w:t>
      </w:r>
      <w:r w:rsidRPr="00BE5008">
        <w:rPr>
          <w:rFonts w:ascii="Times New Roman" w:hAnsi="Times New Roman" w:cs="Times New Roman"/>
          <w:sz w:val="28"/>
          <w:szCs w:val="28"/>
          <w:lang w:val="kk-KZ"/>
        </w:rPr>
        <w:t xml:space="preserve">, </w:t>
      </w:r>
      <w:r>
        <w:rPr>
          <w:rFonts w:ascii="Times New Roman" w:hAnsi="Times New Roman" w:cs="Times New Roman"/>
          <w:sz w:val="28"/>
          <w:szCs w:val="28"/>
          <w:lang w:val="kk-KZ"/>
        </w:rPr>
        <w:t>қою осап</w:t>
      </w:r>
      <w:r w:rsidRPr="00BE5008">
        <w:rPr>
          <w:rFonts w:ascii="Times New Roman" w:hAnsi="Times New Roman" w:cs="Times New Roman"/>
          <w:sz w:val="28"/>
          <w:szCs w:val="28"/>
          <w:lang w:val="kk-KZ"/>
        </w:rPr>
        <w:t>, шырын дайындау үшін, сондай-ақ шарап жасау мен ликер-арақ өнеркәсібінде қолданылады.</w:t>
      </w:r>
      <w:r>
        <w:rPr>
          <w:rFonts w:ascii="Times New Roman" w:hAnsi="Times New Roman" w:cs="Times New Roman"/>
          <w:sz w:val="28"/>
          <w:szCs w:val="28"/>
          <w:lang w:val="kk-KZ"/>
        </w:rPr>
        <w:t xml:space="preserve"> </w:t>
      </w:r>
    </w:p>
    <w:p w14:paraId="11C3C7A5" w14:textId="08A88D96" w:rsidR="00BC260E" w:rsidRDefault="00BC260E" w:rsidP="00F3205E">
      <w:pPr>
        <w:spacing w:after="0" w:line="240" w:lineRule="auto"/>
        <w:ind w:firstLine="567"/>
        <w:jc w:val="both"/>
        <w:rPr>
          <w:rFonts w:ascii="Times New Roman" w:hAnsi="Times New Roman" w:cs="Times New Roman"/>
          <w:sz w:val="28"/>
          <w:szCs w:val="28"/>
          <w:lang w:val="kk-KZ"/>
        </w:rPr>
      </w:pPr>
      <w:r w:rsidRPr="009D0A69">
        <w:rPr>
          <w:rFonts w:ascii="Times New Roman" w:hAnsi="Times New Roman" w:cs="Times New Roman"/>
          <w:sz w:val="28"/>
          <w:szCs w:val="28"/>
          <w:lang w:val="kk-KZ"/>
        </w:rPr>
        <w:t xml:space="preserve">Жемістерінде қант, инулин, крахмал, органикалық қышқылдар, С, А, Е витамині бар </w:t>
      </w:r>
      <w:r w:rsidRPr="009D0A69">
        <w:rPr>
          <w:rFonts w:ascii="Times New Roman" w:hAnsi="Times New Roman" w:cs="Times New Roman"/>
          <w:i/>
          <w:sz w:val="28"/>
          <w:szCs w:val="28"/>
          <w:lang w:val="kk-KZ"/>
        </w:rPr>
        <w:t>Armeniaca vulgaris</w:t>
      </w:r>
      <w:r w:rsidRPr="009D0A69">
        <w:rPr>
          <w:rFonts w:ascii="Times New Roman" w:hAnsi="Times New Roman" w:cs="Times New Roman"/>
          <w:sz w:val="28"/>
          <w:szCs w:val="28"/>
          <w:lang w:val="kk-KZ"/>
        </w:rPr>
        <w:t xml:space="preserve"> Lam.</w:t>
      </w:r>
      <w:r>
        <w:rPr>
          <w:rFonts w:ascii="Times New Roman" w:hAnsi="Times New Roman" w:cs="Times New Roman"/>
          <w:sz w:val="28"/>
          <w:szCs w:val="28"/>
          <w:lang w:val="kk-KZ"/>
        </w:rPr>
        <w:t xml:space="preserve"> </w:t>
      </w:r>
      <w:r w:rsidRPr="009D0A69">
        <w:rPr>
          <w:rFonts w:ascii="Times New Roman" w:hAnsi="Times New Roman" w:cs="Times New Roman"/>
          <w:sz w:val="28"/>
          <w:szCs w:val="28"/>
        </w:rPr>
        <w:t>Олардан компоттар, варенье, мармелад, желе, пастила, цукаттар және т.б. дайындалады.</w:t>
      </w:r>
      <w:r>
        <w:rPr>
          <w:rFonts w:ascii="Times New Roman" w:hAnsi="Times New Roman" w:cs="Times New Roman"/>
          <w:sz w:val="28"/>
          <w:szCs w:val="28"/>
          <w:lang w:val="kk-KZ"/>
        </w:rPr>
        <w:t xml:space="preserve"> </w:t>
      </w:r>
      <w:r w:rsidRPr="009D0A69">
        <w:rPr>
          <w:rFonts w:ascii="Times New Roman" w:hAnsi="Times New Roman" w:cs="Times New Roman"/>
          <w:sz w:val="28"/>
          <w:szCs w:val="28"/>
          <w:lang w:val="kk-KZ"/>
        </w:rPr>
        <w:t>Құрамында 40-50% -ға дейін май және 25%-ға жуық белокты заттар бар тұқымдар косметикада қолданылады.</w:t>
      </w:r>
      <w:r>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Итмұрын</w:t>
      </w:r>
      <w:r>
        <w:rPr>
          <w:rFonts w:ascii="Times New Roman" w:hAnsi="Times New Roman" w:cs="Times New Roman"/>
          <w:sz w:val="28"/>
          <w:szCs w:val="28"/>
          <w:lang w:val="kk-KZ"/>
        </w:rPr>
        <w:t>дардың</w:t>
      </w:r>
      <w:r w:rsidRPr="001C122E">
        <w:rPr>
          <w:rFonts w:ascii="Times New Roman" w:hAnsi="Times New Roman" w:cs="Times New Roman"/>
          <w:sz w:val="28"/>
          <w:szCs w:val="28"/>
          <w:lang w:val="kk-KZ"/>
        </w:rPr>
        <w:t xml:space="preserve"> (17 </w:t>
      </w:r>
      <w:r>
        <w:rPr>
          <w:rFonts w:ascii="Times New Roman" w:hAnsi="Times New Roman" w:cs="Times New Roman"/>
          <w:sz w:val="28"/>
          <w:szCs w:val="28"/>
          <w:lang w:val="kk-KZ"/>
        </w:rPr>
        <w:t>түр</w:t>
      </w:r>
      <w:r w:rsidRPr="001C122E">
        <w:rPr>
          <w:rFonts w:ascii="Times New Roman" w:hAnsi="Times New Roman" w:cs="Times New Roman"/>
          <w:sz w:val="28"/>
          <w:szCs w:val="28"/>
          <w:lang w:val="kk-KZ"/>
        </w:rPr>
        <w:t>) ең көне жеміс тұқымы ретінде маңызы зор.</w:t>
      </w:r>
      <w:r>
        <w:rPr>
          <w:rFonts w:ascii="Times New Roman" w:hAnsi="Times New Roman" w:cs="Times New Roman"/>
          <w:sz w:val="28"/>
          <w:szCs w:val="28"/>
          <w:lang w:val="kk-KZ"/>
        </w:rPr>
        <w:t xml:space="preserve"> Олардың жемістері </w:t>
      </w:r>
      <w:r w:rsidRPr="00610093">
        <w:rPr>
          <w:rFonts w:ascii="Times New Roman" w:hAnsi="Times New Roman" w:cs="Times New Roman"/>
          <w:sz w:val="28"/>
          <w:szCs w:val="28"/>
          <w:lang w:val="kk-KZ"/>
        </w:rPr>
        <w:t>- жоғары биологиялық белсенділікке ие теңдессі</w:t>
      </w:r>
      <w:r>
        <w:rPr>
          <w:rFonts w:ascii="Times New Roman" w:hAnsi="Times New Roman" w:cs="Times New Roman"/>
          <w:sz w:val="28"/>
          <w:szCs w:val="28"/>
          <w:lang w:val="kk-KZ"/>
        </w:rPr>
        <w:t>з табиғи поливитамин концентраттар</w:t>
      </w:r>
      <w:r w:rsidRPr="00610093">
        <w:rPr>
          <w:rFonts w:ascii="Times New Roman" w:hAnsi="Times New Roman" w:cs="Times New Roman"/>
          <w:sz w:val="28"/>
          <w:szCs w:val="28"/>
          <w:lang w:val="kk-KZ"/>
        </w:rPr>
        <w:t>. Олардың биохимиялық құрамы өсу жағдайларына байланысты түрлері бойынша да, ішінде де ерекшеленеді.</w:t>
      </w:r>
      <w:r>
        <w:rPr>
          <w:rFonts w:ascii="Times New Roman" w:hAnsi="Times New Roman" w:cs="Times New Roman"/>
          <w:sz w:val="28"/>
          <w:szCs w:val="28"/>
          <w:lang w:val="kk-KZ"/>
        </w:rPr>
        <w:t xml:space="preserve"> Ең бағалы бөлігі</w:t>
      </w:r>
      <w:r w:rsidRPr="0061009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10093">
        <w:rPr>
          <w:rFonts w:ascii="Times New Roman" w:hAnsi="Times New Roman" w:cs="Times New Roman"/>
          <w:sz w:val="28"/>
          <w:szCs w:val="28"/>
          <w:lang w:val="kk-KZ"/>
        </w:rPr>
        <w:t xml:space="preserve"> </w:t>
      </w:r>
      <w:r w:rsidRPr="00834F6B">
        <w:rPr>
          <w:rFonts w:ascii="Times New Roman" w:hAnsi="Times New Roman" w:cs="Times New Roman"/>
          <w:sz w:val="28"/>
          <w:szCs w:val="28"/>
          <w:lang w:val="kk-KZ"/>
        </w:rPr>
        <w:t xml:space="preserve">абсолютті құрғақ салмаққа есептегенде </w:t>
      </w:r>
      <w:r>
        <w:rPr>
          <w:rFonts w:ascii="Times New Roman" w:hAnsi="Times New Roman" w:cs="Times New Roman"/>
          <w:sz w:val="28"/>
          <w:szCs w:val="28"/>
          <w:lang w:val="kk-KZ"/>
        </w:rPr>
        <w:t>С дәруменінің 20</w:t>
      </w:r>
      <w:r w:rsidRPr="00610093">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құрайтын жемістердің еті</w:t>
      </w:r>
      <w:r w:rsidRPr="006100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де </w:t>
      </w:r>
      <w:r w:rsidRPr="00610093">
        <w:rPr>
          <w:rFonts w:ascii="Times New Roman" w:hAnsi="Times New Roman" w:cs="Times New Roman"/>
          <w:sz w:val="28"/>
          <w:szCs w:val="28"/>
          <w:lang w:val="kk-KZ"/>
        </w:rPr>
        <w:t>В</w:t>
      </w:r>
      <w:r w:rsidRPr="00610093">
        <w:rPr>
          <w:rFonts w:ascii="Times New Roman" w:hAnsi="Times New Roman" w:cs="Times New Roman"/>
          <w:sz w:val="18"/>
          <w:szCs w:val="18"/>
          <w:lang w:val="kk-KZ"/>
        </w:rPr>
        <w:t>2</w:t>
      </w:r>
      <w:r w:rsidRPr="00610093">
        <w:rPr>
          <w:rFonts w:ascii="Times New Roman" w:hAnsi="Times New Roman" w:cs="Times New Roman"/>
          <w:sz w:val="28"/>
          <w:szCs w:val="28"/>
          <w:lang w:val="kk-KZ"/>
        </w:rPr>
        <w:t>, В</w:t>
      </w:r>
      <w:r w:rsidRPr="00610093">
        <w:rPr>
          <w:rFonts w:ascii="Times New Roman" w:hAnsi="Times New Roman" w:cs="Times New Roman"/>
          <w:sz w:val="20"/>
          <w:szCs w:val="20"/>
          <w:lang w:val="kk-KZ"/>
        </w:rPr>
        <w:t>1</w:t>
      </w:r>
      <w:r w:rsidRPr="00610093">
        <w:rPr>
          <w:rFonts w:ascii="Times New Roman" w:hAnsi="Times New Roman" w:cs="Times New Roman"/>
          <w:sz w:val="28"/>
          <w:szCs w:val="28"/>
          <w:lang w:val="kk-KZ"/>
        </w:rPr>
        <w:t xml:space="preserve"> Е, К</w:t>
      </w:r>
      <w:r>
        <w:rPr>
          <w:rFonts w:ascii="Times New Roman" w:hAnsi="Times New Roman" w:cs="Times New Roman"/>
          <w:sz w:val="28"/>
          <w:szCs w:val="28"/>
          <w:lang w:val="kk-KZ"/>
        </w:rPr>
        <w:t xml:space="preserve"> дәрумендері</w:t>
      </w:r>
      <w:r w:rsidRPr="00610093">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Осылай</w:t>
      </w:r>
      <w:r w:rsidRPr="00610093">
        <w:rPr>
          <w:rFonts w:ascii="Times New Roman" w:hAnsi="Times New Roman" w:cs="Times New Roman"/>
          <w:sz w:val="28"/>
          <w:szCs w:val="28"/>
          <w:lang w:val="kk-KZ"/>
        </w:rPr>
        <w:t xml:space="preserve">, </w:t>
      </w:r>
      <w:r>
        <w:rPr>
          <w:rFonts w:ascii="Times New Roman" w:hAnsi="Times New Roman" w:cs="Times New Roman"/>
          <w:sz w:val="28"/>
          <w:szCs w:val="28"/>
          <w:lang w:val="kk-KZ"/>
        </w:rPr>
        <w:t>мысалы</w:t>
      </w:r>
      <w:r w:rsidRPr="00610093">
        <w:rPr>
          <w:rFonts w:ascii="Times New Roman" w:hAnsi="Times New Roman" w:cs="Times New Roman"/>
          <w:sz w:val="28"/>
          <w:szCs w:val="28"/>
          <w:lang w:val="kk-KZ"/>
        </w:rPr>
        <w:t xml:space="preserve">, </w:t>
      </w:r>
      <w:r w:rsidRPr="00610093">
        <w:rPr>
          <w:rFonts w:ascii="Times New Roman" w:hAnsi="Times New Roman" w:cs="Times New Roman"/>
          <w:i/>
          <w:iCs/>
          <w:sz w:val="28"/>
          <w:szCs w:val="28"/>
          <w:lang w:val="kk-KZ"/>
        </w:rPr>
        <w:t>Rosa webbiana</w:t>
      </w:r>
      <w:r w:rsidRPr="00610093">
        <w:rPr>
          <w:rFonts w:ascii="Times New Roman" w:hAnsi="Times New Roman" w:cs="Times New Roman"/>
          <w:sz w:val="28"/>
          <w:szCs w:val="28"/>
          <w:lang w:val="kk-KZ"/>
        </w:rPr>
        <w:t xml:space="preserve"> Wall. ex Royle </w:t>
      </w:r>
      <w:r>
        <w:rPr>
          <w:rFonts w:ascii="Times New Roman" w:hAnsi="Times New Roman" w:cs="Times New Roman"/>
          <w:sz w:val="28"/>
          <w:szCs w:val="28"/>
          <w:lang w:val="kk-KZ"/>
        </w:rPr>
        <w:t xml:space="preserve">аскорбин қышқылының 5 мг%, каротиннің </w:t>
      </w:r>
      <w:r w:rsidRPr="00610093">
        <w:rPr>
          <w:rFonts w:ascii="Times New Roman" w:hAnsi="Times New Roman" w:cs="Times New Roman"/>
          <w:sz w:val="28"/>
          <w:szCs w:val="28"/>
          <w:lang w:val="kk-KZ"/>
        </w:rPr>
        <w:t xml:space="preserve">440 мг% </w:t>
      </w:r>
      <w:r>
        <w:rPr>
          <w:rFonts w:ascii="Times New Roman" w:hAnsi="Times New Roman" w:cs="Times New Roman"/>
          <w:sz w:val="28"/>
          <w:szCs w:val="28"/>
          <w:lang w:val="kk-KZ"/>
        </w:rPr>
        <w:t xml:space="preserve">және Р дәруменінің </w:t>
      </w:r>
      <w:r w:rsidRPr="00610093">
        <w:rPr>
          <w:rFonts w:ascii="Times New Roman" w:hAnsi="Times New Roman" w:cs="Times New Roman"/>
          <w:sz w:val="28"/>
          <w:szCs w:val="28"/>
          <w:lang w:val="kk-KZ"/>
        </w:rPr>
        <w:t xml:space="preserve">800 мг% </w:t>
      </w:r>
      <w:r>
        <w:rPr>
          <w:rFonts w:ascii="Times New Roman" w:hAnsi="Times New Roman" w:cs="Times New Roman"/>
          <w:sz w:val="28"/>
          <w:szCs w:val="28"/>
          <w:lang w:val="kk-KZ"/>
        </w:rPr>
        <w:t xml:space="preserve">дейін құрайды. С дәруменінің көп мөлшері </w:t>
      </w:r>
      <w:r w:rsidRPr="00610093">
        <w:rPr>
          <w:rFonts w:ascii="Times New Roman" w:hAnsi="Times New Roman" w:cs="Times New Roman"/>
          <w:i/>
          <w:iCs/>
          <w:sz w:val="28"/>
          <w:szCs w:val="28"/>
          <w:lang w:val="kk-KZ"/>
        </w:rPr>
        <w:t>Rosa beggeriana</w:t>
      </w:r>
      <w:r w:rsidRPr="00610093">
        <w:rPr>
          <w:rFonts w:ascii="Times New Roman" w:hAnsi="Times New Roman" w:cs="Times New Roman"/>
          <w:sz w:val="28"/>
          <w:szCs w:val="28"/>
          <w:lang w:val="kk-KZ"/>
        </w:rPr>
        <w:t xml:space="preserve"> Schrenkю, </w:t>
      </w:r>
      <w:r w:rsidRPr="00610093">
        <w:rPr>
          <w:rFonts w:ascii="Times New Roman" w:hAnsi="Times New Roman" w:cs="Times New Roman"/>
          <w:i/>
          <w:iCs/>
          <w:sz w:val="28"/>
          <w:szCs w:val="28"/>
          <w:lang w:val="kk-KZ"/>
        </w:rPr>
        <w:t>Rosa alberti</w:t>
      </w:r>
      <w:r w:rsidRPr="00610093">
        <w:rPr>
          <w:rFonts w:ascii="Times New Roman" w:hAnsi="Times New Roman" w:cs="Times New Roman"/>
          <w:sz w:val="28"/>
          <w:szCs w:val="28"/>
          <w:lang w:val="kk-KZ"/>
        </w:rPr>
        <w:t xml:space="preserve"> Regel </w:t>
      </w:r>
      <w:r>
        <w:rPr>
          <w:rFonts w:ascii="Times New Roman" w:hAnsi="Times New Roman" w:cs="Times New Roman"/>
          <w:sz w:val="28"/>
          <w:szCs w:val="28"/>
          <w:lang w:val="kk-KZ"/>
        </w:rPr>
        <w:t xml:space="preserve">жемістерінде ерекшеленеді. Қырғыз Алатауында мекендейтін түрлердің осы және басқа да жемістерінен дәрумендік, емдік сусындар, тұнбалар, қайнатпалар, экстракттар, шәрбаттар дайындайды және де оларды тағамдық, кондитерлік және иіссулық-косметикалық өндірістерде пайдаланады. Үй жағдайында тосап, қою тосаптар цукаттар дайындайды. Итмұрын тұқымдарынан көптеген көрсеткіштері бойынша шырғанақ майынан кем түспейтін май алады. </w:t>
      </w:r>
      <w:r w:rsidRPr="00EB6493">
        <w:rPr>
          <w:rFonts w:ascii="Times New Roman" w:hAnsi="Times New Roman" w:cs="Times New Roman"/>
          <w:i/>
          <w:iCs/>
          <w:sz w:val="28"/>
          <w:szCs w:val="28"/>
          <w:lang w:val="kk-KZ"/>
        </w:rPr>
        <w:t>Rubus</w:t>
      </w:r>
      <w:r w:rsidRPr="00EB64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туысының </w:t>
      </w:r>
      <w:r w:rsidRPr="00EB6493">
        <w:rPr>
          <w:rFonts w:ascii="Times New Roman" w:hAnsi="Times New Roman" w:cs="Times New Roman"/>
          <w:sz w:val="28"/>
          <w:szCs w:val="28"/>
          <w:lang w:val="kk-KZ"/>
        </w:rPr>
        <w:t xml:space="preserve">– </w:t>
      </w:r>
      <w:r>
        <w:rPr>
          <w:rFonts w:ascii="Times New Roman" w:hAnsi="Times New Roman" w:cs="Times New Roman"/>
          <w:sz w:val="28"/>
          <w:szCs w:val="28"/>
          <w:lang w:val="kk-KZ"/>
        </w:rPr>
        <w:t>таңқурай түрі</w:t>
      </w:r>
      <w:r w:rsidRPr="00EB6493">
        <w:rPr>
          <w:rFonts w:ascii="Times New Roman" w:hAnsi="Times New Roman" w:cs="Times New Roman"/>
          <w:sz w:val="28"/>
          <w:szCs w:val="28"/>
          <w:lang w:val="kk-KZ"/>
        </w:rPr>
        <w:t xml:space="preserve"> (</w:t>
      </w:r>
      <w:r w:rsidRPr="00EB6493">
        <w:rPr>
          <w:rFonts w:ascii="Times New Roman" w:hAnsi="Times New Roman" w:cs="Times New Roman"/>
          <w:i/>
          <w:iCs/>
          <w:sz w:val="28"/>
          <w:szCs w:val="28"/>
          <w:lang w:val="kk-KZ"/>
        </w:rPr>
        <w:t>Rubus idaeus</w:t>
      </w:r>
      <w:r w:rsidRPr="00EB6493">
        <w:rPr>
          <w:rFonts w:ascii="Times New Roman" w:hAnsi="Times New Roman" w:cs="Times New Roman"/>
          <w:sz w:val="28"/>
          <w:szCs w:val="28"/>
          <w:lang w:val="kk-KZ"/>
        </w:rPr>
        <w:t xml:space="preserve"> L.) ж</w:t>
      </w:r>
      <w:r>
        <w:rPr>
          <w:rFonts w:ascii="Times New Roman" w:hAnsi="Times New Roman" w:cs="Times New Roman"/>
          <w:sz w:val="28"/>
          <w:szCs w:val="28"/>
          <w:lang w:val="kk-KZ"/>
        </w:rPr>
        <w:t>әне қара бүлдірген</w:t>
      </w:r>
      <w:r w:rsidRPr="00EB6493">
        <w:rPr>
          <w:rFonts w:ascii="Times New Roman" w:hAnsi="Times New Roman" w:cs="Times New Roman"/>
          <w:sz w:val="28"/>
          <w:szCs w:val="28"/>
          <w:lang w:val="kk-KZ"/>
        </w:rPr>
        <w:t xml:space="preserve"> (</w:t>
      </w:r>
      <w:r w:rsidRPr="00EB6493">
        <w:rPr>
          <w:rFonts w:ascii="Times New Roman" w:hAnsi="Times New Roman" w:cs="Times New Roman"/>
          <w:i/>
          <w:iCs/>
          <w:sz w:val="28"/>
          <w:szCs w:val="28"/>
          <w:lang w:val="kk-KZ"/>
        </w:rPr>
        <w:t>Rubus caesius</w:t>
      </w:r>
      <w:r w:rsidRPr="00EB6493">
        <w:rPr>
          <w:rFonts w:ascii="Times New Roman" w:hAnsi="Times New Roman" w:cs="Times New Roman"/>
          <w:sz w:val="28"/>
          <w:szCs w:val="28"/>
          <w:lang w:val="kk-KZ"/>
        </w:rPr>
        <w:t xml:space="preserve"> L.) </w:t>
      </w:r>
      <w:r>
        <w:rPr>
          <w:rFonts w:ascii="Times New Roman" w:hAnsi="Times New Roman" w:cs="Times New Roman"/>
          <w:sz w:val="28"/>
          <w:szCs w:val="28"/>
          <w:lang w:val="kk-KZ"/>
        </w:rPr>
        <w:t>жемістерінде ұқсас биохимиялық құрамда - қанты</w:t>
      </w:r>
      <w:r w:rsidRPr="00EB6493">
        <w:rPr>
          <w:rFonts w:ascii="Times New Roman" w:hAnsi="Times New Roman" w:cs="Times New Roman"/>
          <w:sz w:val="28"/>
          <w:szCs w:val="28"/>
          <w:lang w:val="kk-KZ"/>
        </w:rPr>
        <w:t>, минерал</w:t>
      </w:r>
      <w:r>
        <w:rPr>
          <w:rFonts w:ascii="Times New Roman" w:hAnsi="Times New Roman" w:cs="Times New Roman"/>
          <w:sz w:val="28"/>
          <w:szCs w:val="28"/>
          <w:lang w:val="kk-KZ"/>
        </w:rPr>
        <w:t xml:space="preserve"> тұздары</w:t>
      </w:r>
      <w:r w:rsidRPr="00EB6493">
        <w:rPr>
          <w:rFonts w:ascii="Times New Roman" w:hAnsi="Times New Roman" w:cs="Times New Roman"/>
          <w:sz w:val="28"/>
          <w:szCs w:val="28"/>
          <w:lang w:val="kk-KZ"/>
        </w:rPr>
        <w:t>, органи</w:t>
      </w:r>
      <w:r>
        <w:rPr>
          <w:rFonts w:ascii="Times New Roman" w:hAnsi="Times New Roman" w:cs="Times New Roman"/>
          <w:sz w:val="28"/>
          <w:szCs w:val="28"/>
          <w:lang w:val="kk-KZ"/>
        </w:rPr>
        <w:t>калық қышқылдары және түрлі дәрумендері көп</w:t>
      </w:r>
      <w:r w:rsidRPr="00EB6493">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 тосаптар, шырындар, шараптар қайнатпалар, тұнбалар түрлі кондитерлік заттарға дайындау үшін өте бағалы дәрумендік және тағамдық шикізатар болып табылады.</w:t>
      </w:r>
      <w:r w:rsidRPr="00EB64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Шетеннің екі түрінің де жемістерінің </w:t>
      </w:r>
      <w:r w:rsidRPr="007F55B3">
        <w:rPr>
          <w:rFonts w:ascii="Times New Roman" w:hAnsi="Times New Roman" w:cs="Times New Roman"/>
          <w:sz w:val="28"/>
          <w:szCs w:val="28"/>
          <w:lang w:val="kk-KZ"/>
        </w:rPr>
        <w:t>(</w:t>
      </w:r>
      <w:r w:rsidRPr="007F55B3">
        <w:rPr>
          <w:rFonts w:ascii="Times New Roman" w:hAnsi="Times New Roman" w:cs="Times New Roman"/>
          <w:i/>
          <w:iCs/>
          <w:sz w:val="28"/>
          <w:szCs w:val="28"/>
          <w:lang w:val="kk-KZ"/>
        </w:rPr>
        <w:t>Sorbus tianschanica</w:t>
      </w:r>
      <w:r w:rsidRPr="007F55B3">
        <w:rPr>
          <w:rFonts w:ascii="Times New Roman" w:hAnsi="Times New Roman" w:cs="Times New Roman"/>
          <w:sz w:val="28"/>
          <w:szCs w:val="28"/>
          <w:lang w:val="kk-KZ"/>
        </w:rPr>
        <w:t xml:space="preserve"> Rupr., </w:t>
      </w:r>
      <w:r w:rsidRPr="007F55B3">
        <w:rPr>
          <w:rFonts w:ascii="Times New Roman" w:hAnsi="Times New Roman" w:cs="Times New Roman"/>
          <w:i/>
          <w:iCs/>
          <w:sz w:val="28"/>
          <w:szCs w:val="28"/>
          <w:lang w:val="kk-KZ"/>
        </w:rPr>
        <w:t>Sorbus persica</w:t>
      </w:r>
      <w:r w:rsidRPr="007F55B3">
        <w:rPr>
          <w:rFonts w:ascii="Times New Roman" w:hAnsi="Times New Roman" w:cs="Times New Roman"/>
          <w:sz w:val="28"/>
          <w:szCs w:val="28"/>
          <w:lang w:val="kk-KZ"/>
        </w:rPr>
        <w:t xml:space="preserve"> Hedl.), </w:t>
      </w:r>
      <w:r>
        <w:rPr>
          <w:rFonts w:ascii="Times New Roman" w:hAnsi="Times New Roman" w:cs="Times New Roman"/>
          <w:sz w:val="28"/>
          <w:szCs w:val="28"/>
          <w:lang w:val="kk-KZ"/>
        </w:rPr>
        <w:t>құрамында түрлі дәрумендер, қант, лимонды және алма қышқылдар</w:t>
      </w:r>
      <w:r w:rsidRPr="007F55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калий тұзы, кальций және басқа да пайдалы компоненттерін шырындар, сусындар, қышқылдар, тосаптар, пастилалар және мармеладтар дайындау үшін пайдаланыла алады. Зерттеліп жатқан ауданда өсетін бұтақты шиенің 3 түрінің </w:t>
      </w:r>
      <w:r w:rsidRPr="00A55424">
        <w:rPr>
          <w:rFonts w:ascii="Times New Roman" w:hAnsi="Times New Roman" w:cs="Times New Roman"/>
          <w:sz w:val="28"/>
          <w:szCs w:val="28"/>
          <w:lang w:val="kk-KZ"/>
        </w:rPr>
        <w:t>(</w:t>
      </w:r>
      <w:r w:rsidRPr="00A55424">
        <w:rPr>
          <w:rFonts w:ascii="Times New Roman" w:hAnsi="Times New Roman" w:cs="Times New Roman"/>
          <w:i/>
          <w:iCs/>
          <w:sz w:val="28"/>
          <w:szCs w:val="28"/>
          <w:lang w:val="kk-KZ"/>
        </w:rPr>
        <w:t>Cerasus tianshanica</w:t>
      </w:r>
      <w:r w:rsidRPr="00A55424">
        <w:rPr>
          <w:rFonts w:ascii="Times New Roman" w:hAnsi="Times New Roman" w:cs="Times New Roman"/>
          <w:sz w:val="28"/>
          <w:szCs w:val="28"/>
          <w:lang w:val="kk-KZ"/>
        </w:rPr>
        <w:t xml:space="preserve"> Pojark., </w:t>
      </w:r>
      <w:r w:rsidRPr="00A55424">
        <w:rPr>
          <w:rFonts w:ascii="Times New Roman" w:hAnsi="Times New Roman" w:cs="Times New Roman"/>
          <w:i/>
          <w:iCs/>
          <w:sz w:val="28"/>
          <w:szCs w:val="28"/>
          <w:lang w:val="kk-KZ"/>
        </w:rPr>
        <w:t>Cerasus erythrocarpa</w:t>
      </w:r>
      <w:r w:rsidRPr="00A55424">
        <w:rPr>
          <w:rFonts w:ascii="Times New Roman" w:hAnsi="Times New Roman" w:cs="Times New Roman"/>
          <w:sz w:val="28"/>
          <w:szCs w:val="28"/>
          <w:lang w:val="kk-KZ"/>
        </w:rPr>
        <w:t xml:space="preserve"> Nevski)</w:t>
      </w:r>
      <w:r>
        <w:rPr>
          <w:rFonts w:ascii="Times New Roman" w:hAnsi="Times New Roman" w:cs="Times New Roman"/>
          <w:sz w:val="28"/>
          <w:szCs w:val="28"/>
          <w:lang w:val="kk-KZ"/>
        </w:rPr>
        <w:t xml:space="preserve"> майда пішіндегі жемістерінің өнеркәсіпте маңызы жоқ, алайда олар А, В, С, дәрумендеріне, көмірсуларға, органикалық қышқылдар мен ақуыздарға бай болғандықтан тосаптар, сусындар, кисельдер, компоттар дайындау үшін шикізат ретінде толықтай жергілікті пайдалануға жарамды. Одан басқа, сүйектерінде және дәндерінде </w:t>
      </w:r>
      <w:r w:rsidRPr="00A55424">
        <w:rPr>
          <w:rFonts w:ascii="Times New Roman" w:hAnsi="Times New Roman" w:cs="Times New Roman"/>
          <w:sz w:val="28"/>
          <w:szCs w:val="28"/>
          <w:lang w:val="kk-KZ"/>
        </w:rPr>
        <w:t>35%</w:t>
      </w:r>
      <w:r>
        <w:rPr>
          <w:rFonts w:ascii="Times New Roman" w:hAnsi="Times New Roman" w:cs="Times New Roman"/>
          <w:sz w:val="28"/>
          <w:szCs w:val="28"/>
          <w:lang w:val="kk-KZ"/>
        </w:rPr>
        <w:t xml:space="preserve"> дейін май мен ащы бадам майы бар</w:t>
      </w:r>
      <w:r w:rsidRPr="000418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Құрамында өзіне тән созылмалы дәмі, </w:t>
      </w:r>
      <w:r w:rsidRPr="00C81536">
        <w:rPr>
          <w:rFonts w:ascii="Times New Roman" w:hAnsi="Times New Roman" w:cs="Times New Roman"/>
          <w:sz w:val="28"/>
          <w:szCs w:val="28"/>
          <w:lang w:val="kk-KZ"/>
        </w:rPr>
        <w:t xml:space="preserve">5% </w:t>
      </w:r>
      <w:r>
        <w:rPr>
          <w:rFonts w:ascii="Times New Roman" w:hAnsi="Times New Roman" w:cs="Times New Roman"/>
          <w:sz w:val="28"/>
          <w:szCs w:val="28"/>
          <w:lang w:val="kk-KZ"/>
        </w:rPr>
        <w:t>қант</w:t>
      </w:r>
      <w:r w:rsidRPr="00C81536">
        <w:rPr>
          <w:rFonts w:ascii="Times New Roman" w:hAnsi="Times New Roman" w:cs="Times New Roman"/>
          <w:sz w:val="28"/>
          <w:szCs w:val="28"/>
          <w:lang w:val="kk-KZ"/>
        </w:rPr>
        <w:t xml:space="preserve">, </w:t>
      </w:r>
      <w:r>
        <w:rPr>
          <w:rFonts w:ascii="Times New Roman" w:hAnsi="Times New Roman" w:cs="Times New Roman"/>
          <w:sz w:val="28"/>
          <w:szCs w:val="28"/>
          <w:lang w:val="kk-KZ"/>
        </w:rPr>
        <w:t>илік заттары</w:t>
      </w:r>
      <w:r w:rsidRPr="00C815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алма және лимонды қышқылы, ал тұқымдарында – майлы май мен гликозид амигдалиды бар мойыл </w:t>
      </w:r>
      <w:r w:rsidRPr="00C81536">
        <w:rPr>
          <w:rFonts w:ascii="Times New Roman" w:hAnsi="Times New Roman" w:cs="Times New Roman"/>
          <w:sz w:val="28"/>
          <w:szCs w:val="28"/>
          <w:lang w:val="kk-KZ"/>
        </w:rPr>
        <w:t>(</w:t>
      </w:r>
      <w:r w:rsidRPr="00C81536">
        <w:rPr>
          <w:rFonts w:ascii="Times New Roman" w:hAnsi="Times New Roman" w:cs="Times New Roman"/>
          <w:i/>
          <w:iCs/>
          <w:sz w:val="28"/>
          <w:szCs w:val="28"/>
          <w:lang w:val="kk-KZ"/>
        </w:rPr>
        <w:t>Padus avium</w:t>
      </w:r>
      <w:r w:rsidRPr="00C81536">
        <w:rPr>
          <w:rFonts w:ascii="Times New Roman" w:hAnsi="Times New Roman" w:cs="Times New Roman"/>
          <w:sz w:val="28"/>
          <w:szCs w:val="28"/>
          <w:lang w:val="kk-KZ"/>
        </w:rPr>
        <w:t xml:space="preserve"> Mill.)</w:t>
      </w:r>
      <w:r>
        <w:rPr>
          <w:rFonts w:ascii="Times New Roman" w:hAnsi="Times New Roman" w:cs="Times New Roman"/>
          <w:sz w:val="28"/>
          <w:szCs w:val="28"/>
          <w:lang w:val="kk-KZ"/>
        </w:rPr>
        <w:t xml:space="preserve"> жемістерін пайдалану алуан түрлі. </w:t>
      </w:r>
    </w:p>
    <w:p w14:paraId="1ECEB559" w14:textId="0D1CE5BB" w:rsidR="00BC260E" w:rsidRPr="00163F67"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Балғын және құрғақ жемістерінен компоттар, киселдер дайындайды, бәліштер пісіреді. Мойылдың жапырақтары С дәруменінің </w:t>
      </w:r>
      <w:r w:rsidRPr="00DC3B84">
        <w:rPr>
          <w:rFonts w:ascii="Times New Roman" w:hAnsi="Times New Roman" w:cs="Times New Roman"/>
          <w:sz w:val="28"/>
          <w:szCs w:val="28"/>
          <w:lang w:val="kk-KZ"/>
        </w:rPr>
        <w:t>200 мг</w:t>
      </w:r>
      <w:r w:rsidR="00706883">
        <w:rPr>
          <w:rFonts w:ascii="Times New Roman" w:hAnsi="Times New Roman" w:cs="Times New Roman"/>
          <w:sz w:val="28"/>
          <w:szCs w:val="28"/>
          <w:lang w:val="kk-KZ"/>
        </w:rPr>
        <w:t xml:space="preserve"> </w:t>
      </w:r>
      <w:r w:rsidRPr="00DC3B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құрайды, сол үшін таңқурай мен бүлдіргеннің жапырақтарымен қатар бағалы дәрумендік шикізат ретінде пайдаланыла алады. Долананың барлық түрлерінің жемістері </w:t>
      </w:r>
      <w:r w:rsidRPr="00DC3B84">
        <w:rPr>
          <w:rFonts w:ascii="Times New Roman" w:hAnsi="Times New Roman" w:cs="Times New Roman"/>
          <w:sz w:val="28"/>
          <w:szCs w:val="28"/>
          <w:lang w:val="kk-KZ"/>
        </w:rPr>
        <w:t>(</w:t>
      </w:r>
      <w:r w:rsidRPr="00DC3B84">
        <w:rPr>
          <w:rFonts w:ascii="Times New Roman" w:hAnsi="Times New Roman" w:cs="Times New Roman"/>
          <w:i/>
          <w:iCs/>
          <w:sz w:val="28"/>
          <w:szCs w:val="28"/>
          <w:lang w:val="kk-KZ"/>
        </w:rPr>
        <w:t>Crataegus turkestanica</w:t>
      </w:r>
      <w:r w:rsidRPr="00DC3B84">
        <w:rPr>
          <w:rFonts w:ascii="Times New Roman" w:hAnsi="Times New Roman" w:cs="Times New Roman"/>
          <w:sz w:val="28"/>
          <w:szCs w:val="28"/>
          <w:lang w:val="kk-KZ"/>
        </w:rPr>
        <w:t xml:space="preserve"> Pojark., </w:t>
      </w:r>
      <w:r w:rsidRPr="00DC3B84">
        <w:rPr>
          <w:rFonts w:ascii="Times New Roman" w:hAnsi="Times New Roman" w:cs="Times New Roman"/>
          <w:i/>
          <w:iCs/>
          <w:sz w:val="28"/>
          <w:szCs w:val="28"/>
          <w:lang w:val="kk-KZ"/>
        </w:rPr>
        <w:t>Crataegus songarica</w:t>
      </w:r>
      <w:r w:rsidRPr="00DC3B84">
        <w:rPr>
          <w:rFonts w:ascii="Times New Roman" w:hAnsi="Times New Roman" w:cs="Times New Roman"/>
          <w:sz w:val="28"/>
          <w:szCs w:val="28"/>
          <w:lang w:val="kk-KZ"/>
        </w:rPr>
        <w:t xml:space="preserve"> K. Koch, </w:t>
      </w:r>
      <w:r w:rsidRPr="00DC3B84">
        <w:rPr>
          <w:rFonts w:ascii="Times New Roman" w:hAnsi="Times New Roman" w:cs="Times New Roman"/>
          <w:i/>
          <w:iCs/>
          <w:sz w:val="28"/>
          <w:szCs w:val="28"/>
          <w:lang w:val="kk-KZ"/>
        </w:rPr>
        <w:t>Crataegus korolkowii</w:t>
      </w:r>
      <w:r w:rsidRPr="00DC3B84">
        <w:rPr>
          <w:rFonts w:ascii="Times New Roman" w:hAnsi="Times New Roman" w:cs="Times New Roman"/>
          <w:sz w:val="28"/>
          <w:szCs w:val="28"/>
          <w:lang w:val="kk-KZ"/>
        </w:rPr>
        <w:t xml:space="preserve"> L. </w:t>
      </w:r>
      <w:r w:rsidRPr="00DC3B84">
        <w:rPr>
          <w:rFonts w:ascii="Times New Roman" w:hAnsi="Times New Roman" w:cs="Times New Roman"/>
          <w:i/>
          <w:iCs/>
          <w:sz w:val="28"/>
          <w:szCs w:val="28"/>
          <w:lang w:val="kk-KZ"/>
        </w:rPr>
        <w:t>Crataegus pseudosanguinea</w:t>
      </w:r>
      <w:r w:rsidRPr="00DC3B84">
        <w:rPr>
          <w:rFonts w:ascii="Times New Roman" w:hAnsi="Times New Roman" w:cs="Times New Roman"/>
          <w:sz w:val="28"/>
          <w:szCs w:val="28"/>
          <w:lang w:val="kk-KZ"/>
        </w:rPr>
        <w:t xml:space="preserve"> Popov ex Pojark.) </w:t>
      </w:r>
      <w:r>
        <w:rPr>
          <w:rFonts w:ascii="Times New Roman" w:hAnsi="Times New Roman" w:cs="Times New Roman"/>
          <w:sz w:val="28"/>
          <w:szCs w:val="28"/>
          <w:lang w:val="kk-KZ"/>
        </w:rPr>
        <w:t xml:space="preserve">жеуге жарамды, алайда өнеркәсіптік маңызы жоқ болса да, белсенді заттарға жеткілікті бай. Жергілікті ел арасында ірі, шырынды жемістерімен көбінесе танымал </w:t>
      </w:r>
      <w:r w:rsidRPr="0021717F">
        <w:rPr>
          <w:rFonts w:ascii="Times New Roman" w:hAnsi="Times New Roman" w:cs="Times New Roman"/>
          <w:i/>
          <w:iCs/>
          <w:sz w:val="28"/>
          <w:szCs w:val="28"/>
          <w:lang w:val="kk-KZ"/>
        </w:rPr>
        <w:t>Crataegus songarica</w:t>
      </w:r>
      <w:r>
        <w:rPr>
          <w:rFonts w:ascii="Times New Roman" w:hAnsi="Times New Roman" w:cs="Times New Roman"/>
          <w:sz w:val="28"/>
          <w:szCs w:val="28"/>
          <w:lang w:val="kk-KZ"/>
        </w:rPr>
        <w:t xml:space="preserve"> K. Koch</w:t>
      </w:r>
      <w:r w:rsidRPr="0021717F">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 тұқымдастардың өкілдерінің арасында көбінесе танымал және тағамдық және дәрумендік пайдасы бар қарақат өсімдігінің, әсіресе ірі жемісті және жоғары өнімді</w:t>
      </w:r>
      <w:r w:rsidRPr="002171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жемістерінде қант, органикалық қышқылдар, пектинді заттар, түрлі дәрумендері бар </w:t>
      </w:r>
      <w:r w:rsidRPr="0021717F">
        <w:rPr>
          <w:rFonts w:ascii="Times New Roman" w:hAnsi="Times New Roman" w:cs="Times New Roman"/>
          <w:i/>
          <w:iCs/>
          <w:sz w:val="28"/>
          <w:szCs w:val="28"/>
          <w:lang w:val="kk-KZ"/>
        </w:rPr>
        <w:t>Ribes meyeri</w:t>
      </w:r>
      <w:r w:rsidRPr="0021717F">
        <w:rPr>
          <w:rFonts w:ascii="Times New Roman" w:hAnsi="Times New Roman" w:cs="Times New Roman"/>
          <w:sz w:val="28"/>
          <w:szCs w:val="28"/>
          <w:lang w:val="kk-KZ"/>
        </w:rPr>
        <w:t xml:space="preserve"> Maxim. </w:t>
      </w:r>
      <w:r>
        <w:rPr>
          <w:rFonts w:ascii="Times New Roman" w:hAnsi="Times New Roman" w:cs="Times New Roman"/>
          <w:sz w:val="28"/>
          <w:szCs w:val="28"/>
          <w:lang w:val="kk-KZ"/>
        </w:rPr>
        <w:t>және</w:t>
      </w:r>
      <w:r w:rsidRPr="0021717F">
        <w:rPr>
          <w:rFonts w:ascii="Times New Roman" w:hAnsi="Times New Roman" w:cs="Times New Roman"/>
          <w:sz w:val="28"/>
          <w:szCs w:val="28"/>
          <w:lang w:val="kk-KZ"/>
        </w:rPr>
        <w:t xml:space="preserve"> </w:t>
      </w:r>
      <w:r w:rsidRPr="0021717F">
        <w:rPr>
          <w:rFonts w:ascii="Times New Roman" w:hAnsi="Times New Roman" w:cs="Times New Roman"/>
          <w:i/>
          <w:iCs/>
          <w:sz w:val="28"/>
          <w:szCs w:val="28"/>
          <w:lang w:val="kk-KZ"/>
        </w:rPr>
        <w:t>Ribes janczewskii</w:t>
      </w:r>
      <w:r w:rsidRPr="0021717F">
        <w:rPr>
          <w:rFonts w:ascii="Times New Roman" w:hAnsi="Times New Roman" w:cs="Times New Roman"/>
          <w:sz w:val="28"/>
          <w:szCs w:val="28"/>
          <w:lang w:val="kk-KZ"/>
        </w:rPr>
        <w:t xml:space="preserve"> Pojark., </w:t>
      </w:r>
      <w:r>
        <w:rPr>
          <w:rFonts w:ascii="Times New Roman" w:hAnsi="Times New Roman" w:cs="Times New Roman"/>
          <w:sz w:val="28"/>
          <w:szCs w:val="28"/>
          <w:lang w:val="kk-KZ"/>
        </w:rPr>
        <w:t>және де жемістерінен шырындар, сусындар, тосаптар, мармеладтар және т.б. дайындайтын барбарис</w:t>
      </w:r>
      <w:r w:rsidRPr="0021717F">
        <w:rPr>
          <w:rFonts w:ascii="Times New Roman" w:hAnsi="Times New Roman" w:cs="Times New Roman"/>
          <w:sz w:val="28"/>
          <w:szCs w:val="28"/>
          <w:lang w:val="kk-KZ"/>
        </w:rPr>
        <w:t xml:space="preserve"> (</w:t>
      </w:r>
      <w:r w:rsidRPr="0021717F">
        <w:rPr>
          <w:rFonts w:ascii="Times New Roman" w:hAnsi="Times New Roman" w:cs="Times New Roman"/>
          <w:i/>
          <w:iCs/>
          <w:sz w:val="28"/>
          <w:szCs w:val="28"/>
          <w:lang w:val="kk-KZ"/>
        </w:rPr>
        <w:t>Berberis sphaerocarpa</w:t>
      </w:r>
      <w:r w:rsidRPr="0021717F">
        <w:rPr>
          <w:rFonts w:ascii="Times New Roman" w:hAnsi="Times New Roman" w:cs="Times New Roman"/>
          <w:sz w:val="28"/>
          <w:szCs w:val="28"/>
          <w:lang w:val="kk-KZ"/>
        </w:rPr>
        <w:t xml:space="preserve"> Kar. </w:t>
      </w:r>
      <w:r w:rsidRPr="001C122E">
        <w:rPr>
          <w:rFonts w:ascii="Times New Roman" w:hAnsi="Times New Roman" w:cs="Times New Roman"/>
          <w:sz w:val="28"/>
          <w:szCs w:val="28"/>
          <w:lang w:val="kk-KZ"/>
        </w:rPr>
        <w:t xml:space="preserve">&amp; Kir., </w:t>
      </w:r>
      <w:r w:rsidRPr="001C122E">
        <w:rPr>
          <w:rFonts w:ascii="Times New Roman" w:hAnsi="Times New Roman" w:cs="Times New Roman"/>
          <w:i/>
          <w:iCs/>
          <w:sz w:val="28"/>
          <w:szCs w:val="28"/>
          <w:lang w:val="kk-KZ"/>
        </w:rPr>
        <w:t>Berberis integerrima</w:t>
      </w:r>
      <w:r w:rsidRPr="001C122E">
        <w:rPr>
          <w:rFonts w:ascii="Times New Roman" w:hAnsi="Times New Roman" w:cs="Times New Roman"/>
          <w:sz w:val="28"/>
          <w:szCs w:val="28"/>
          <w:lang w:val="kk-KZ"/>
        </w:rPr>
        <w:t xml:space="preserve"> B. Fedtsch.). Тамақ тұрғысынан </w:t>
      </w:r>
      <w:r>
        <w:rPr>
          <w:rFonts w:ascii="Times New Roman" w:hAnsi="Times New Roman" w:cs="Times New Roman"/>
          <w:sz w:val="28"/>
          <w:szCs w:val="28"/>
          <w:lang w:val="kk-KZ"/>
        </w:rPr>
        <w:t>пісте</w:t>
      </w:r>
      <w:r w:rsidRPr="001C122E">
        <w:rPr>
          <w:rFonts w:ascii="Times New Roman" w:hAnsi="Times New Roman" w:cs="Times New Roman"/>
          <w:sz w:val="28"/>
          <w:szCs w:val="28"/>
          <w:lang w:val="kk-KZ"/>
        </w:rPr>
        <w:t xml:space="preserve"> әсіресе құнды (</w:t>
      </w:r>
      <w:r w:rsidRPr="001C122E">
        <w:rPr>
          <w:rFonts w:ascii="Times New Roman" w:hAnsi="Times New Roman" w:cs="Times New Roman"/>
          <w:i/>
          <w:iCs/>
          <w:sz w:val="28"/>
          <w:szCs w:val="28"/>
          <w:lang w:val="kk-KZ"/>
        </w:rPr>
        <w:t xml:space="preserve">Pistacia vera </w:t>
      </w:r>
      <w:r w:rsidRPr="001C122E">
        <w:rPr>
          <w:rFonts w:ascii="Times New Roman" w:hAnsi="Times New Roman" w:cs="Times New Roman"/>
          <w:sz w:val="28"/>
          <w:szCs w:val="28"/>
          <w:lang w:val="kk-KZ"/>
        </w:rPr>
        <w:t xml:space="preserve">L.), құрамында ақуыздар, майлы майлар бар және тамақ және кондитерлік өнеркәсіпте, шұжықтың жоғары сұрыптарын өндіруде кеңінен пайдаланылатын жаңғақтар, </w:t>
      </w:r>
      <w:r>
        <w:rPr>
          <w:rFonts w:ascii="Times New Roman" w:hAnsi="Times New Roman" w:cs="Times New Roman"/>
          <w:sz w:val="28"/>
          <w:szCs w:val="28"/>
          <w:lang w:val="kk-KZ"/>
        </w:rPr>
        <w:t xml:space="preserve">және де </w:t>
      </w:r>
      <w:r w:rsidRPr="001C122E">
        <w:rPr>
          <w:rFonts w:ascii="Times New Roman" w:hAnsi="Times New Roman" w:cs="Times New Roman"/>
          <w:sz w:val="28"/>
          <w:szCs w:val="28"/>
          <w:lang w:val="kk-KZ"/>
        </w:rPr>
        <w:t>сортікен (</w:t>
      </w:r>
      <w:r w:rsidRPr="001C122E">
        <w:rPr>
          <w:rFonts w:ascii="Times New Roman" w:hAnsi="Times New Roman" w:cs="Times New Roman"/>
          <w:i/>
          <w:iCs/>
          <w:sz w:val="28"/>
          <w:szCs w:val="28"/>
          <w:lang w:val="kk-KZ"/>
        </w:rPr>
        <w:t>Capparis spinosa</w:t>
      </w:r>
      <w:r w:rsidRPr="001C122E">
        <w:rPr>
          <w:rFonts w:ascii="Times New Roman" w:hAnsi="Times New Roman" w:cs="Times New Roman"/>
          <w:sz w:val="28"/>
          <w:szCs w:val="28"/>
          <w:lang w:val="kk-KZ"/>
        </w:rPr>
        <w:t xml:space="preserve"> L.) </w:t>
      </w:r>
      <w:r>
        <w:rPr>
          <w:rFonts w:ascii="Times New Roman" w:hAnsi="Times New Roman" w:cs="Times New Roman"/>
          <w:sz w:val="28"/>
          <w:szCs w:val="28"/>
          <w:lang w:val="kk-KZ"/>
        </w:rPr>
        <w:t>жемістері мен гүл бүйректері</w:t>
      </w:r>
      <w:r w:rsidRPr="001C122E">
        <w:rPr>
          <w:rFonts w:ascii="Times New Roman" w:hAnsi="Times New Roman" w:cs="Times New Roman"/>
          <w:sz w:val="28"/>
          <w:szCs w:val="28"/>
          <w:lang w:val="kk-KZ"/>
        </w:rPr>
        <w:t xml:space="preserve"> көкөніс ретінде тұздайды және маринадтайды. </w:t>
      </w:r>
      <w:r>
        <w:rPr>
          <w:rFonts w:ascii="Times New Roman" w:hAnsi="Times New Roman" w:cs="Times New Roman"/>
          <w:sz w:val="28"/>
          <w:szCs w:val="28"/>
          <w:lang w:val="kk-KZ"/>
        </w:rPr>
        <w:t xml:space="preserve">Соңғы түр С дәруменінің жоғарылылығымен ерекшеленеді </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жапырақтарында </w:t>
      </w:r>
      <w:r w:rsidRPr="001C122E">
        <w:rPr>
          <w:rFonts w:ascii="Times New Roman" w:hAnsi="Times New Roman" w:cs="Times New Roman"/>
          <w:sz w:val="28"/>
          <w:szCs w:val="28"/>
          <w:lang w:val="kk-KZ"/>
        </w:rPr>
        <w:t>2201,5 мг%</w:t>
      </w:r>
      <w:r>
        <w:rPr>
          <w:rFonts w:ascii="Times New Roman" w:hAnsi="Times New Roman" w:cs="Times New Roman"/>
          <w:sz w:val="28"/>
          <w:szCs w:val="28"/>
          <w:lang w:val="kk-KZ"/>
        </w:rPr>
        <w:t xml:space="preserve"> дейін</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гүлдерінде</w:t>
      </w:r>
      <w:r w:rsidRPr="001C122E">
        <w:rPr>
          <w:rFonts w:ascii="Times New Roman" w:hAnsi="Times New Roman" w:cs="Times New Roman"/>
          <w:sz w:val="28"/>
          <w:szCs w:val="28"/>
          <w:lang w:val="kk-KZ"/>
        </w:rPr>
        <w:t xml:space="preserve"> - 1760,9 мг%. </w:t>
      </w:r>
      <w:r>
        <w:rPr>
          <w:rFonts w:ascii="Times New Roman" w:hAnsi="Times New Roman" w:cs="Times New Roman"/>
          <w:sz w:val="28"/>
          <w:szCs w:val="28"/>
          <w:lang w:val="kk-KZ"/>
        </w:rPr>
        <w:t>Дәрумендердің нағыз қоймасы шырғанақ болып табылады</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Hippophae rhamnoides</w:t>
      </w:r>
      <w:r w:rsidRPr="001C122E">
        <w:rPr>
          <w:rFonts w:ascii="Times New Roman" w:hAnsi="Times New Roman" w:cs="Times New Roman"/>
          <w:sz w:val="28"/>
          <w:szCs w:val="28"/>
          <w:lang w:val="kk-KZ"/>
        </w:rPr>
        <w:t xml:space="preserve"> L.), </w:t>
      </w:r>
      <w:r>
        <w:rPr>
          <w:rFonts w:ascii="Times New Roman" w:hAnsi="Times New Roman" w:cs="Times New Roman"/>
          <w:sz w:val="28"/>
          <w:szCs w:val="28"/>
          <w:lang w:val="kk-KZ"/>
        </w:rPr>
        <w:t>жемістерінде</w:t>
      </w:r>
      <w:r w:rsidRPr="001C122E">
        <w:rPr>
          <w:rFonts w:ascii="Times New Roman" w:hAnsi="Times New Roman" w:cs="Times New Roman"/>
          <w:sz w:val="28"/>
          <w:szCs w:val="28"/>
          <w:lang w:val="kk-KZ"/>
        </w:rPr>
        <w:t xml:space="preserve"> С </w:t>
      </w:r>
      <w:r>
        <w:rPr>
          <w:rFonts w:ascii="Times New Roman" w:hAnsi="Times New Roman" w:cs="Times New Roman"/>
          <w:sz w:val="28"/>
          <w:szCs w:val="28"/>
          <w:lang w:val="kk-KZ"/>
        </w:rPr>
        <w:t xml:space="preserve">дәрумені </w:t>
      </w:r>
      <w:r w:rsidRPr="001C122E">
        <w:rPr>
          <w:rFonts w:ascii="Times New Roman" w:hAnsi="Times New Roman" w:cs="Times New Roman"/>
          <w:sz w:val="28"/>
          <w:szCs w:val="28"/>
          <w:lang w:val="kk-KZ"/>
        </w:rPr>
        <w:t>(100-700 мг%), В</w:t>
      </w:r>
      <w:r w:rsidRPr="001C122E">
        <w:rPr>
          <w:rFonts w:ascii="Times New Roman" w:hAnsi="Times New Roman" w:cs="Times New Roman"/>
          <w:sz w:val="20"/>
          <w:szCs w:val="20"/>
          <w:lang w:val="kk-KZ"/>
        </w:rPr>
        <w:t>1</w:t>
      </w:r>
      <w:r w:rsidRPr="001C122E">
        <w:rPr>
          <w:rFonts w:ascii="Times New Roman" w:hAnsi="Times New Roman" w:cs="Times New Roman"/>
          <w:sz w:val="28"/>
          <w:szCs w:val="28"/>
          <w:lang w:val="kk-KZ"/>
        </w:rPr>
        <w:t xml:space="preserve"> В</w:t>
      </w:r>
      <w:r w:rsidRPr="001C122E">
        <w:rPr>
          <w:rFonts w:ascii="Times New Roman" w:hAnsi="Times New Roman" w:cs="Times New Roman"/>
          <w:sz w:val="20"/>
          <w:szCs w:val="20"/>
          <w:lang w:val="kk-KZ"/>
        </w:rPr>
        <w:t>2</w:t>
      </w:r>
      <w:r w:rsidRPr="001C122E">
        <w:rPr>
          <w:rFonts w:ascii="Times New Roman" w:hAnsi="Times New Roman" w:cs="Times New Roman"/>
          <w:sz w:val="28"/>
          <w:szCs w:val="28"/>
          <w:lang w:val="kk-KZ"/>
        </w:rPr>
        <w:t xml:space="preserve"> (0,28-0,38 мг%), каротин (90 мг%</w:t>
      </w:r>
      <w:r>
        <w:rPr>
          <w:rFonts w:ascii="Times New Roman" w:hAnsi="Times New Roman" w:cs="Times New Roman"/>
          <w:sz w:val="28"/>
          <w:szCs w:val="28"/>
          <w:lang w:val="kk-KZ"/>
        </w:rPr>
        <w:t xml:space="preserve"> дейін</w:t>
      </w:r>
      <w:r w:rsidRPr="001C122E">
        <w:rPr>
          <w:rFonts w:ascii="Times New Roman" w:hAnsi="Times New Roman" w:cs="Times New Roman"/>
          <w:sz w:val="28"/>
          <w:szCs w:val="28"/>
          <w:lang w:val="kk-KZ"/>
        </w:rPr>
        <w:t>), Е (8-18 мг%^), К (1,28 мг%</w:t>
      </w:r>
      <w:r>
        <w:rPr>
          <w:rFonts w:ascii="Times New Roman" w:hAnsi="Times New Roman" w:cs="Times New Roman"/>
          <w:sz w:val="28"/>
          <w:szCs w:val="28"/>
          <w:lang w:val="kk-KZ"/>
        </w:rPr>
        <w:t xml:space="preserve"> дейін</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де</w:t>
      </w:r>
      <w:r w:rsidRPr="001C122E">
        <w:rPr>
          <w:rFonts w:ascii="Times New Roman" w:hAnsi="Times New Roman" w:cs="Times New Roman"/>
          <w:sz w:val="28"/>
          <w:szCs w:val="28"/>
          <w:lang w:val="kk-KZ"/>
        </w:rPr>
        <w:t xml:space="preserve"> 8% </w:t>
      </w:r>
      <w:r>
        <w:rPr>
          <w:rFonts w:ascii="Times New Roman" w:hAnsi="Times New Roman" w:cs="Times New Roman"/>
          <w:sz w:val="28"/>
          <w:szCs w:val="28"/>
          <w:lang w:val="kk-KZ"/>
        </w:rPr>
        <w:t>дейін майлы майдың және басқа да пайдалы заттар</w:t>
      </w:r>
      <w:r w:rsidRPr="00D74139">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Pr="001C122E">
        <w:rPr>
          <w:rFonts w:ascii="Times New Roman" w:hAnsi="Times New Roman" w:cs="Times New Roman"/>
          <w:sz w:val="28"/>
          <w:szCs w:val="28"/>
          <w:lang w:val="kk-KZ"/>
        </w:rPr>
        <w:t>, бұл осы түрді тамақ, дәрумен және дәрілік өсімдік ретінде пайдалануды маңызды етеді.</w:t>
      </w:r>
      <w:r>
        <w:rPr>
          <w:rFonts w:ascii="Times New Roman" w:hAnsi="Times New Roman" w:cs="Times New Roman"/>
          <w:sz w:val="28"/>
          <w:szCs w:val="28"/>
          <w:lang w:val="kk-KZ"/>
        </w:rPr>
        <w:t xml:space="preserve"> </w:t>
      </w:r>
      <w:r w:rsidRPr="00D74139">
        <w:rPr>
          <w:rFonts w:ascii="Times New Roman" w:hAnsi="Times New Roman" w:cs="Times New Roman"/>
          <w:sz w:val="28"/>
          <w:szCs w:val="28"/>
          <w:lang w:val="kk-KZ"/>
        </w:rPr>
        <w:t xml:space="preserve">Танымал емес </w:t>
      </w:r>
      <w:r>
        <w:rPr>
          <w:rFonts w:ascii="Times New Roman" w:hAnsi="Times New Roman" w:cs="Times New Roman"/>
          <w:sz w:val="28"/>
          <w:szCs w:val="28"/>
          <w:lang w:val="kk-KZ"/>
        </w:rPr>
        <w:t>дәрумендердің</w:t>
      </w:r>
      <w:r w:rsidRPr="00D74139">
        <w:rPr>
          <w:rFonts w:ascii="Times New Roman" w:hAnsi="Times New Roman" w:cs="Times New Roman"/>
          <w:sz w:val="28"/>
          <w:szCs w:val="28"/>
          <w:lang w:val="kk-KZ"/>
        </w:rPr>
        <w:t xml:space="preserve"> ішінен Қырғыз Алатауының ағаш флорасы өкілдерінің арасында </w:t>
      </w:r>
      <w:r>
        <w:rPr>
          <w:rFonts w:ascii="Times New Roman" w:hAnsi="Times New Roman" w:cs="Times New Roman"/>
          <w:sz w:val="28"/>
          <w:szCs w:val="28"/>
          <w:lang w:val="kk-KZ"/>
        </w:rPr>
        <w:t>аршаны атап өткен жөн (</w:t>
      </w:r>
      <w:r w:rsidRPr="00D74139">
        <w:rPr>
          <w:rFonts w:ascii="Times New Roman" w:hAnsi="Times New Roman" w:cs="Times New Roman"/>
          <w:i/>
          <w:iCs/>
          <w:sz w:val="28"/>
          <w:szCs w:val="28"/>
          <w:lang w:val="kk-KZ"/>
        </w:rPr>
        <w:t>Juniperus seravschanica</w:t>
      </w:r>
      <w:r w:rsidRPr="00D74139">
        <w:rPr>
          <w:rFonts w:ascii="Times New Roman" w:hAnsi="Times New Roman" w:cs="Times New Roman"/>
          <w:sz w:val="28"/>
          <w:szCs w:val="28"/>
          <w:lang w:val="kk-KZ"/>
        </w:rPr>
        <w:t xml:space="preserve"> Kom.), </w:t>
      </w:r>
      <w:r>
        <w:rPr>
          <w:rFonts w:ascii="Times New Roman" w:hAnsi="Times New Roman" w:cs="Times New Roman"/>
          <w:sz w:val="28"/>
          <w:szCs w:val="28"/>
          <w:lang w:val="kk-KZ"/>
        </w:rPr>
        <w:t>жемістерінде</w:t>
      </w:r>
      <w:r w:rsidRPr="00D74139">
        <w:rPr>
          <w:rFonts w:ascii="Times New Roman" w:hAnsi="Times New Roman" w:cs="Times New Roman"/>
          <w:sz w:val="28"/>
          <w:szCs w:val="28"/>
          <w:lang w:val="kk-KZ"/>
        </w:rPr>
        <w:t xml:space="preserve"> 120-140 мг% </w:t>
      </w:r>
      <w:r>
        <w:rPr>
          <w:rFonts w:ascii="Times New Roman" w:hAnsi="Times New Roman" w:cs="Times New Roman"/>
          <w:sz w:val="28"/>
          <w:szCs w:val="28"/>
          <w:lang w:val="kk-KZ"/>
        </w:rPr>
        <w:t xml:space="preserve">дейін </w:t>
      </w:r>
      <w:r w:rsidRPr="00D74139">
        <w:rPr>
          <w:rFonts w:ascii="Times New Roman" w:hAnsi="Times New Roman" w:cs="Times New Roman"/>
          <w:sz w:val="28"/>
          <w:szCs w:val="28"/>
          <w:lang w:val="kk-KZ"/>
        </w:rPr>
        <w:t>С</w:t>
      </w:r>
      <w:r>
        <w:rPr>
          <w:rFonts w:ascii="Times New Roman" w:hAnsi="Times New Roman" w:cs="Times New Roman"/>
          <w:sz w:val="28"/>
          <w:szCs w:val="28"/>
          <w:lang w:val="kk-KZ"/>
        </w:rPr>
        <w:t xml:space="preserve"> дәрумені бар</w:t>
      </w:r>
      <w:r w:rsidRPr="00D74139">
        <w:rPr>
          <w:rFonts w:ascii="Times New Roman" w:hAnsi="Times New Roman" w:cs="Times New Roman"/>
          <w:sz w:val="28"/>
          <w:szCs w:val="28"/>
          <w:lang w:val="kk-KZ"/>
        </w:rPr>
        <w:t xml:space="preserve">, </w:t>
      </w:r>
      <w:r w:rsidRPr="00D74139">
        <w:rPr>
          <w:rFonts w:ascii="Times New Roman" w:hAnsi="Times New Roman" w:cs="Times New Roman"/>
          <w:i/>
          <w:iCs/>
          <w:sz w:val="28"/>
          <w:szCs w:val="28"/>
          <w:lang w:val="kk-KZ"/>
        </w:rPr>
        <w:t>Ephedra equisetina</w:t>
      </w:r>
      <w:r w:rsidRPr="00D74139">
        <w:rPr>
          <w:rFonts w:ascii="Times New Roman" w:hAnsi="Times New Roman" w:cs="Times New Roman"/>
          <w:sz w:val="28"/>
          <w:szCs w:val="28"/>
          <w:lang w:val="kk-KZ"/>
        </w:rPr>
        <w:t xml:space="preserve"> Bunge (660 мг%</w:t>
      </w:r>
      <w:r>
        <w:rPr>
          <w:rFonts w:ascii="Times New Roman" w:hAnsi="Times New Roman" w:cs="Times New Roman"/>
          <w:sz w:val="28"/>
          <w:szCs w:val="28"/>
          <w:lang w:val="kk-KZ"/>
        </w:rPr>
        <w:t xml:space="preserve"> дейін</w:t>
      </w:r>
      <w:r w:rsidRPr="00D74139">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қаражеміс</w:t>
      </w:r>
      <w:r w:rsidRPr="00D74139">
        <w:rPr>
          <w:rFonts w:ascii="Times New Roman" w:hAnsi="Times New Roman" w:cs="Times New Roman"/>
          <w:sz w:val="28"/>
          <w:szCs w:val="28"/>
          <w:lang w:val="kk-KZ"/>
        </w:rPr>
        <w:t xml:space="preserve"> (</w:t>
      </w:r>
      <w:r w:rsidRPr="00D74139">
        <w:rPr>
          <w:rFonts w:ascii="Times New Roman" w:hAnsi="Times New Roman" w:cs="Times New Roman"/>
          <w:i/>
          <w:iCs/>
          <w:sz w:val="28"/>
          <w:szCs w:val="28"/>
          <w:lang w:val="kk-KZ"/>
        </w:rPr>
        <w:t>Rhamnus cathartica</w:t>
      </w:r>
      <w:r w:rsidRPr="00D74139">
        <w:rPr>
          <w:rFonts w:ascii="Times New Roman" w:hAnsi="Times New Roman" w:cs="Times New Roman"/>
          <w:sz w:val="28"/>
          <w:szCs w:val="28"/>
          <w:lang w:val="kk-KZ"/>
        </w:rPr>
        <w:t xml:space="preserve"> L.), </w:t>
      </w:r>
      <w:r>
        <w:rPr>
          <w:rFonts w:ascii="Times New Roman" w:hAnsi="Times New Roman" w:cs="Times New Roman"/>
          <w:sz w:val="28"/>
          <w:szCs w:val="28"/>
          <w:lang w:val="kk-KZ"/>
        </w:rPr>
        <w:t xml:space="preserve">жапырақтарында С дәрумені жоғары </w:t>
      </w:r>
      <w:r w:rsidRPr="00D74139">
        <w:rPr>
          <w:rFonts w:ascii="Times New Roman" w:hAnsi="Times New Roman" w:cs="Times New Roman"/>
          <w:sz w:val="28"/>
          <w:szCs w:val="28"/>
          <w:lang w:val="kk-KZ"/>
        </w:rPr>
        <w:t xml:space="preserve">(1140— 1257 мг%) </w:t>
      </w:r>
      <w:r>
        <w:rPr>
          <w:rFonts w:ascii="Times New Roman" w:hAnsi="Times New Roman" w:cs="Times New Roman"/>
          <w:sz w:val="28"/>
          <w:szCs w:val="28"/>
          <w:lang w:val="kk-KZ"/>
        </w:rPr>
        <w:t>дәрумендер</w:t>
      </w:r>
      <w:r w:rsidRPr="00D108B2">
        <w:rPr>
          <w:rFonts w:ascii="Times New Roman" w:hAnsi="Times New Roman" w:cs="Times New Roman"/>
          <w:sz w:val="28"/>
          <w:szCs w:val="28"/>
          <w:lang w:val="kk-KZ"/>
        </w:rPr>
        <w:t xml:space="preserve"> концентраттарын дайындау үшін ұсынылады.</w:t>
      </w:r>
      <w:r w:rsidRPr="00D74139">
        <w:rPr>
          <w:rFonts w:ascii="Times New Roman" w:hAnsi="Times New Roman" w:cs="Times New Roman"/>
          <w:sz w:val="28"/>
          <w:szCs w:val="28"/>
          <w:lang w:val="kk-KZ"/>
        </w:rPr>
        <w:t xml:space="preserve"> </w:t>
      </w:r>
      <w:r w:rsidRPr="00D108B2">
        <w:rPr>
          <w:rFonts w:ascii="Times New Roman" w:hAnsi="Times New Roman" w:cs="Times New Roman"/>
          <w:sz w:val="28"/>
          <w:szCs w:val="28"/>
          <w:lang w:val="kk-KZ"/>
        </w:rPr>
        <w:t xml:space="preserve">Дәрілік өсімдіктер тобынан зерттелетін өңір үшін қылқан жапырақты </w:t>
      </w:r>
      <w:r>
        <w:rPr>
          <w:rFonts w:ascii="Times New Roman" w:hAnsi="Times New Roman" w:cs="Times New Roman"/>
          <w:sz w:val="28"/>
          <w:szCs w:val="28"/>
          <w:lang w:val="kk-KZ"/>
        </w:rPr>
        <w:t xml:space="preserve">артық қоры жотаның тек солтүстік беткейінде </w:t>
      </w:r>
      <w:r w:rsidRPr="00D108B2">
        <w:rPr>
          <w:rFonts w:ascii="Times New Roman" w:hAnsi="Times New Roman" w:cs="Times New Roman"/>
          <w:sz w:val="28"/>
          <w:szCs w:val="28"/>
          <w:lang w:val="kk-KZ"/>
        </w:rPr>
        <w:t>410 т</w:t>
      </w:r>
      <w:r>
        <w:rPr>
          <w:rFonts w:ascii="Times New Roman" w:hAnsi="Times New Roman" w:cs="Times New Roman"/>
          <w:sz w:val="28"/>
          <w:szCs w:val="28"/>
          <w:lang w:val="kk-KZ"/>
        </w:rPr>
        <w:t xml:space="preserve"> құрайтын қылша </w:t>
      </w:r>
      <w:r w:rsidRPr="00D108B2">
        <w:rPr>
          <w:rFonts w:ascii="Times New Roman" w:hAnsi="Times New Roman" w:cs="Times New Roman"/>
          <w:sz w:val="28"/>
          <w:szCs w:val="28"/>
          <w:lang w:val="kk-KZ"/>
        </w:rPr>
        <w:t>(</w:t>
      </w:r>
      <w:r w:rsidRPr="00D108B2">
        <w:rPr>
          <w:rFonts w:ascii="Times New Roman" w:hAnsi="Times New Roman" w:cs="Times New Roman"/>
          <w:i/>
          <w:iCs/>
          <w:sz w:val="28"/>
          <w:szCs w:val="28"/>
          <w:lang w:val="kk-KZ"/>
        </w:rPr>
        <w:t>Ephedra equisetina</w:t>
      </w:r>
      <w:r w:rsidRPr="00D108B2">
        <w:rPr>
          <w:rFonts w:ascii="Times New Roman" w:hAnsi="Times New Roman" w:cs="Times New Roman"/>
          <w:sz w:val="28"/>
          <w:szCs w:val="28"/>
          <w:lang w:val="kk-KZ"/>
        </w:rPr>
        <w:t xml:space="preserve"> Bunge)</w:t>
      </w:r>
      <w:r>
        <w:rPr>
          <w:rFonts w:ascii="Times New Roman" w:hAnsi="Times New Roman" w:cs="Times New Roman"/>
          <w:sz w:val="28"/>
          <w:szCs w:val="28"/>
          <w:lang w:val="kk-KZ"/>
        </w:rPr>
        <w:t xml:space="preserve"> </w:t>
      </w:r>
      <w:r w:rsidRPr="00D108B2">
        <w:rPr>
          <w:rFonts w:ascii="Times New Roman" w:hAnsi="Times New Roman" w:cs="Times New Roman"/>
          <w:sz w:val="28"/>
          <w:szCs w:val="28"/>
          <w:lang w:val="kk-KZ"/>
        </w:rPr>
        <w:t>неғұрлым маңызды</w:t>
      </w:r>
      <w:r>
        <w:rPr>
          <w:rFonts w:ascii="Times New Roman" w:hAnsi="Times New Roman" w:cs="Times New Roman"/>
          <w:sz w:val="28"/>
          <w:szCs w:val="28"/>
          <w:lang w:val="kk-KZ"/>
        </w:rPr>
        <w:t>.</w:t>
      </w:r>
      <w:r w:rsidRPr="00D108B2">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Қалың тоғайы әсіресе</w:t>
      </w:r>
      <w:r w:rsidRPr="00D108B2">
        <w:rPr>
          <w:rFonts w:ascii="Times New Roman" w:hAnsi="Times New Roman" w:cs="Times New Roman"/>
          <w:sz w:val="28"/>
          <w:szCs w:val="28"/>
          <w:lang w:val="kk-KZ"/>
        </w:rPr>
        <w:t xml:space="preserve"> </w:t>
      </w:r>
      <w:r>
        <w:rPr>
          <w:rFonts w:ascii="Times New Roman" w:hAnsi="Times New Roman" w:cs="Times New Roman"/>
          <w:sz w:val="28"/>
          <w:szCs w:val="28"/>
          <w:lang w:val="kk-KZ"/>
        </w:rPr>
        <w:t>Карабалты, Ақ</w:t>
      </w:r>
      <w:r w:rsidRPr="00D108B2">
        <w:rPr>
          <w:rFonts w:ascii="Times New Roman" w:hAnsi="Times New Roman" w:cs="Times New Roman"/>
          <w:sz w:val="28"/>
          <w:szCs w:val="28"/>
          <w:lang w:val="kk-KZ"/>
        </w:rPr>
        <w:t>су, Боам</w:t>
      </w:r>
      <w:r>
        <w:rPr>
          <w:rFonts w:ascii="Times New Roman" w:hAnsi="Times New Roman" w:cs="Times New Roman"/>
          <w:sz w:val="28"/>
          <w:szCs w:val="28"/>
          <w:lang w:val="kk-KZ"/>
        </w:rPr>
        <w:t>, Қарақыстақ</w:t>
      </w:r>
      <w:r w:rsidRPr="00D108B2">
        <w:rPr>
          <w:rFonts w:ascii="Times New Roman" w:hAnsi="Times New Roman" w:cs="Times New Roman"/>
          <w:sz w:val="28"/>
          <w:szCs w:val="28"/>
          <w:lang w:val="kk-KZ"/>
        </w:rPr>
        <w:t>, Асп</w:t>
      </w:r>
      <w:r>
        <w:rPr>
          <w:rFonts w:ascii="Times New Roman" w:hAnsi="Times New Roman" w:cs="Times New Roman"/>
          <w:sz w:val="28"/>
          <w:szCs w:val="28"/>
          <w:lang w:val="kk-KZ"/>
        </w:rPr>
        <w:t>ара және</w:t>
      </w:r>
      <w:r w:rsidRPr="00D108B2">
        <w:rPr>
          <w:rFonts w:ascii="Times New Roman" w:hAnsi="Times New Roman" w:cs="Times New Roman"/>
          <w:sz w:val="28"/>
          <w:szCs w:val="28"/>
          <w:lang w:val="kk-KZ"/>
        </w:rPr>
        <w:t xml:space="preserve"> </w:t>
      </w:r>
      <w:r w:rsidRPr="00614432">
        <w:rPr>
          <w:rFonts w:ascii="Times New Roman" w:hAnsi="Times New Roman" w:cs="Times New Roman"/>
          <w:sz w:val="28"/>
          <w:szCs w:val="28"/>
          <w:lang w:val="kk-KZ"/>
        </w:rPr>
        <w:t>Мерке сайларында кездеседі. Бұл препараттары бронхиалды демікпе, мұрын</w:t>
      </w:r>
      <w:r>
        <w:rPr>
          <w:rFonts w:ascii="Times New Roman" w:hAnsi="Times New Roman" w:cs="Times New Roman"/>
          <w:sz w:val="28"/>
          <w:szCs w:val="28"/>
          <w:lang w:val="kk-KZ"/>
        </w:rPr>
        <w:t xml:space="preserve"> кебу</w:t>
      </w:r>
      <w:r w:rsidRPr="0054391D">
        <w:rPr>
          <w:rFonts w:ascii="Times New Roman" w:hAnsi="Times New Roman" w:cs="Times New Roman"/>
          <w:sz w:val="28"/>
          <w:szCs w:val="28"/>
          <w:lang w:val="kk-KZ"/>
        </w:rPr>
        <w:t>, ринит, аллергиялық аурулар кезінде және офтальмологиялық практикада қолданылатын эфедрин алу үшін шикізатты өнеркәсіптік дайындауды жүргізуге мүмкіндік береді.</w:t>
      </w:r>
      <w:r>
        <w:rPr>
          <w:rFonts w:ascii="Times New Roman" w:hAnsi="Times New Roman" w:cs="Times New Roman"/>
          <w:sz w:val="28"/>
          <w:szCs w:val="28"/>
          <w:lang w:val="kk-KZ"/>
        </w:rPr>
        <w:t xml:space="preserve"> </w:t>
      </w:r>
      <w:r w:rsidRPr="0054391D">
        <w:rPr>
          <w:rFonts w:ascii="Times New Roman" w:hAnsi="Times New Roman" w:cs="Times New Roman"/>
          <w:sz w:val="28"/>
          <w:szCs w:val="28"/>
          <w:lang w:val="kk-KZ"/>
        </w:rPr>
        <w:t xml:space="preserve">Іс жүзінде қолданылуы мүмкін басқа түрі - </w:t>
      </w:r>
      <w:r w:rsidRPr="0054391D">
        <w:rPr>
          <w:rFonts w:ascii="Times New Roman" w:hAnsi="Times New Roman" w:cs="Times New Roman"/>
          <w:i/>
          <w:sz w:val="28"/>
          <w:szCs w:val="28"/>
          <w:lang w:val="kk-KZ"/>
        </w:rPr>
        <w:t xml:space="preserve">Ephedra intermedia </w:t>
      </w:r>
      <w:r w:rsidRPr="0054391D">
        <w:rPr>
          <w:rFonts w:ascii="Times New Roman" w:hAnsi="Times New Roman" w:cs="Times New Roman"/>
          <w:sz w:val="28"/>
          <w:szCs w:val="28"/>
          <w:lang w:val="kk-KZ"/>
        </w:rPr>
        <w:t>Schrenk &amp; C.A. Mey., алдыңғы түрге қарағанда алкалоидтар</w:t>
      </w:r>
      <w:r>
        <w:rPr>
          <w:rFonts w:ascii="Times New Roman" w:hAnsi="Times New Roman" w:cs="Times New Roman"/>
          <w:sz w:val="28"/>
          <w:szCs w:val="28"/>
          <w:lang w:val="kk-KZ"/>
        </w:rPr>
        <w:t>ы</w:t>
      </w:r>
      <w:r w:rsidRPr="0054391D">
        <w:rPr>
          <w:rFonts w:ascii="Times New Roman" w:hAnsi="Times New Roman" w:cs="Times New Roman"/>
          <w:sz w:val="28"/>
          <w:szCs w:val="28"/>
          <w:lang w:val="kk-KZ"/>
        </w:rPr>
        <w:t xml:space="preserve"> аз, бірақ бұрын ол едәуір мөлшерде дайындалған </w:t>
      </w:r>
      <w:r w:rsidR="001A1954" w:rsidRPr="001A1954">
        <w:rPr>
          <w:rFonts w:ascii="Times New Roman" w:hAnsi="Times New Roman" w:cs="Times New Roman"/>
          <w:sz w:val="28"/>
          <w:szCs w:val="28"/>
          <w:lang w:val="kk-KZ"/>
        </w:rPr>
        <w:t xml:space="preserve">[173]. </w:t>
      </w:r>
      <w:r>
        <w:rPr>
          <w:rFonts w:ascii="Times New Roman" w:hAnsi="Times New Roman" w:cs="Times New Roman"/>
          <w:sz w:val="28"/>
          <w:szCs w:val="28"/>
          <w:lang w:val="kk-KZ"/>
        </w:rPr>
        <w:t xml:space="preserve">Итмұрындардың да артық қоры белгілі. Шырынды-жемісті түрлерді </w:t>
      </w:r>
      <w:r w:rsidRPr="00236521">
        <w:rPr>
          <w:rFonts w:ascii="Times New Roman" w:hAnsi="Times New Roman" w:cs="Times New Roman"/>
          <w:sz w:val="28"/>
          <w:szCs w:val="28"/>
          <w:lang w:val="kk-KZ"/>
        </w:rPr>
        <w:t>(</w:t>
      </w:r>
      <w:r w:rsidRPr="00236521">
        <w:rPr>
          <w:rFonts w:ascii="Times New Roman" w:hAnsi="Times New Roman" w:cs="Times New Roman"/>
          <w:i/>
          <w:iCs/>
          <w:sz w:val="28"/>
          <w:szCs w:val="28"/>
          <w:lang w:val="kk-KZ"/>
        </w:rPr>
        <w:t>Rosa alberti</w:t>
      </w:r>
      <w:r w:rsidRPr="00236521">
        <w:rPr>
          <w:rFonts w:ascii="Times New Roman" w:hAnsi="Times New Roman" w:cs="Times New Roman"/>
          <w:sz w:val="28"/>
          <w:szCs w:val="28"/>
          <w:lang w:val="kk-KZ"/>
        </w:rPr>
        <w:t xml:space="preserve"> Regel, </w:t>
      </w:r>
      <w:r w:rsidRPr="00236521">
        <w:rPr>
          <w:rFonts w:ascii="Times New Roman" w:hAnsi="Times New Roman" w:cs="Times New Roman"/>
          <w:i/>
          <w:iCs/>
          <w:sz w:val="28"/>
          <w:szCs w:val="28"/>
          <w:lang w:val="kk-KZ"/>
        </w:rPr>
        <w:t>Rosa fedtschenkoana</w:t>
      </w:r>
      <w:r w:rsidRPr="00236521">
        <w:rPr>
          <w:rFonts w:ascii="Times New Roman" w:hAnsi="Times New Roman" w:cs="Times New Roman"/>
          <w:sz w:val="28"/>
          <w:szCs w:val="28"/>
          <w:lang w:val="kk-KZ"/>
        </w:rPr>
        <w:t xml:space="preserve"> Regel., </w:t>
      </w:r>
      <w:r w:rsidRPr="00236521">
        <w:rPr>
          <w:rFonts w:ascii="Times New Roman" w:hAnsi="Times New Roman" w:cs="Times New Roman"/>
          <w:i/>
          <w:iCs/>
          <w:sz w:val="28"/>
          <w:szCs w:val="28"/>
          <w:lang w:val="kk-KZ"/>
        </w:rPr>
        <w:t>Rosa acicularis</w:t>
      </w:r>
      <w:r w:rsidRPr="00236521">
        <w:rPr>
          <w:rFonts w:ascii="Times New Roman" w:hAnsi="Times New Roman" w:cs="Times New Roman"/>
          <w:sz w:val="28"/>
          <w:szCs w:val="28"/>
          <w:lang w:val="kk-KZ"/>
        </w:rPr>
        <w:t xml:space="preserve"> Lindl., </w:t>
      </w:r>
      <w:r w:rsidRPr="00236521">
        <w:rPr>
          <w:rFonts w:ascii="Times New Roman" w:hAnsi="Times New Roman" w:cs="Times New Roman"/>
          <w:i/>
          <w:iCs/>
          <w:sz w:val="28"/>
          <w:szCs w:val="28"/>
          <w:lang w:val="kk-KZ"/>
        </w:rPr>
        <w:t>Rosa beggeriana</w:t>
      </w:r>
      <w:r w:rsidRPr="00236521">
        <w:rPr>
          <w:rFonts w:ascii="Times New Roman" w:hAnsi="Times New Roman" w:cs="Times New Roman"/>
          <w:sz w:val="28"/>
          <w:szCs w:val="28"/>
          <w:lang w:val="kk-KZ"/>
        </w:rPr>
        <w:t xml:space="preserve"> Schrenk, </w:t>
      </w:r>
      <w:r w:rsidRPr="00236521">
        <w:rPr>
          <w:rFonts w:ascii="Times New Roman" w:hAnsi="Times New Roman" w:cs="Times New Roman"/>
          <w:i/>
          <w:iCs/>
          <w:sz w:val="28"/>
          <w:szCs w:val="28"/>
          <w:lang w:val="kk-KZ"/>
        </w:rPr>
        <w:t>Rosa canina</w:t>
      </w:r>
      <w:r w:rsidRPr="00236521">
        <w:rPr>
          <w:rFonts w:ascii="Times New Roman" w:hAnsi="Times New Roman" w:cs="Times New Roman"/>
          <w:sz w:val="28"/>
          <w:szCs w:val="28"/>
          <w:lang w:val="kk-KZ"/>
        </w:rPr>
        <w:t xml:space="preserve"> L., </w:t>
      </w:r>
      <w:r w:rsidRPr="00236521">
        <w:rPr>
          <w:rFonts w:ascii="Times New Roman" w:hAnsi="Times New Roman" w:cs="Times New Roman"/>
          <w:i/>
          <w:iCs/>
          <w:sz w:val="28"/>
          <w:szCs w:val="28"/>
          <w:lang w:val="kk-KZ"/>
        </w:rPr>
        <w:t>Rosa corymbifera</w:t>
      </w:r>
      <w:r w:rsidRPr="00236521">
        <w:rPr>
          <w:rFonts w:ascii="Times New Roman" w:hAnsi="Times New Roman" w:cs="Times New Roman"/>
          <w:sz w:val="28"/>
          <w:szCs w:val="28"/>
          <w:lang w:val="kk-KZ"/>
        </w:rPr>
        <w:t xml:space="preserve"> Borkh.) </w:t>
      </w:r>
      <w:r>
        <w:rPr>
          <w:rFonts w:ascii="Times New Roman" w:hAnsi="Times New Roman" w:cs="Times New Roman"/>
          <w:sz w:val="28"/>
          <w:szCs w:val="28"/>
          <w:lang w:val="kk-KZ"/>
        </w:rPr>
        <w:t>дәріхана желісі үшін жиналғандай</w:t>
      </w:r>
      <w:r w:rsidRPr="0023652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жағдайдағы организмнің жұқпалы ауруларға қарсы тұруына көмектесетін  тұнба мен дәрумендік шәй ретінде пайдалануға да жинау </w:t>
      </w:r>
      <w:r>
        <w:rPr>
          <w:rFonts w:ascii="Times New Roman" w:hAnsi="Times New Roman" w:cs="Times New Roman"/>
          <w:sz w:val="28"/>
          <w:szCs w:val="28"/>
          <w:lang w:val="kk-KZ"/>
        </w:rPr>
        <w:lastRenderedPageBreak/>
        <w:t>жүргізіледі. Бұл түрлердің жемістері ресми препараттардың көздері болып табылады - холециститте</w:t>
      </w:r>
      <w:r w:rsidRPr="00236521">
        <w:rPr>
          <w:rFonts w:ascii="Times New Roman" w:hAnsi="Times New Roman" w:cs="Times New Roman"/>
          <w:sz w:val="28"/>
          <w:szCs w:val="28"/>
          <w:lang w:val="kk-KZ"/>
        </w:rPr>
        <w:t>, гепатит</w:t>
      </w:r>
      <w:r>
        <w:rPr>
          <w:rFonts w:ascii="Times New Roman" w:hAnsi="Times New Roman" w:cs="Times New Roman"/>
          <w:sz w:val="28"/>
          <w:szCs w:val="28"/>
          <w:lang w:val="kk-KZ"/>
        </w:rPr>
        <w:t>т</w:t>
      </w:r>
      <w:r w:rsidRPr="00236521">
        <w:rPr>
          <w:rFonts w:ascii="Times New Roman" w:hAnsi="Times New Roman" w:cs="Times New Roman"/>
          <w:sz w:val="28"/>
          <w:szCs w:val="28"/>
          <w:lang w:val="kk-KZ"/>
        </w:rPr>
        <w:t xml:space="preserve">е, </w:t>
      </w:r>
      <w:r>
        <w:rPr>
          <w:rFonts w:ascii="Times New Roman" w:hAnsi="Times New Roman" w:cs="Times New Roman"/>
          <w:sz w:val="28"/>
          <w:szCs w:val="28"/>
          <w:lang w:val="kk-KZ"/>
        </w:rPr>
        <w:t xml:space="preserve">тері ауруларында және дәрумен жеткіліксіздігінде пайдаланылатын - </w:t>
      </w:r>
      <w:r w:rsidRPr="00236521">
        <w:rPr>
          <w:rFonts w:ascii="Times New Roman" w:hAnsi="Times New Roman" w:cs="Times New Roman"/>
          <w:sz w:val="28"/>
          <w:szCs w:val="28"/>
          <w:lang w:val="kk-KZ"/>
        </w:rPr>
        <w:t xml:space="preserve">холосас, каротолин </w:t>
      </w:r>
      <w:r>
        <w:rPr>
          <w:rFonts w:ascii="Times New Roman" w:hAnsi="Times New Roman" w:cs="Times New Roman"/>
          <w:sz w:val="28"/>
          <w:szCs w:val="28"/>
          <w:lang w:val="kk-KZ"/>
        </w:rPr>
        <w:t>және</w:t>
      </w:r>
      <w:r w:rsidRPr="00236521">
        <w:rPr>
          <w:rFonts w:ascii="Times New Roman" w:hAnsi="Times New Roman" w:cs="Times New Roman"/>
          <w:sz w:val="28"/>
          <w:szCs w:val="28"/>
          <w:lang w:val="kk-KZ"/>
        </w:rPr>
        <w:t xml:space="preserve"> </w:t>
      </w:r>
      <w:r>
        <w:rPr>
          <w:rFonts w:ascii="Times New Roman" w:hAnsi="Times New Roman" w:cs="Times New Roman"/>
          <w:sz w:val="28"/>
          <w:szCs w:val="28"/>
          <w:lang w:val="kk-KZ"/>
        </w:rPr>
        <w:t>итмұрындық май. Емдік майларды дайындау үшін зерттеліп жатқан жотаның тоғайларында өсетін долананың майы да пайдаланылады. Бұл май көбінесе күйік шалғанда, тері сәулемен күйгенде және асқазан ауруларында маңызы зор, алайда долананың аз қорына байланысты өнеркәсіптік дайындамалар мұнда жүргізілмейді, тек жергілікті тұрғындар жемістерін жеке қажеттіліктеріне ғана жинайды. Тағы үш жемісті өсімдіктің жемістері бағалы емдік шикізат ретінде пайдаланылады –</w:t>
      </w:r>
      <w:r w:rsidRPr="00497FEB">
        <w:rPr>
          <w:rFonts w:ascii="Times New Roman" w:hAnsi="Times New Roman" w:cs="Times New Roman"/>
          <w:sz w:val="28"/>
          <w:szCs w:val="28"/>
          <w:lang w:val="kk-KZ"/>
        </w:rPr>
        <w:t xml:space="preserve"> </w:t>
      </w:r>
      <w:r>
        <w:rPr>
          <w:rFonts w:ascii="Times New Roman" w:hAnsi="Times New Roman" w:cs="Times New Roman"/>
          <w:sz w:val="28"/>
          <w:szCs w:val="28"/>
          <w:lang w:val="kk-KZ"/>
        </w:rPr>
        <w:t>күшті терлеткіш және ыстықты түсіретін дәрі ретінде таңқурайды, қаражеміс</w:t>
      </w:r>
      <w:r w:rsidRPr="00497FEB">
        <w:rPr>
          <w:rFonts w:ascii="Times New Roman" w:hAnsi="Times New Roman" w:cs="Times New Roman"/>
          <w:sz w:val="28"/>
          <w:szCs w:val="28"/>
          <w:lang w:val="kk-KZ"/>
        </w:rPr>
        <w:t xml:space="preserve"> (</w:t>
      </w:r>
      <w:r w:rsidRPr="00497FEB">
        <w:rPr>
          <w:rFonts w:ascii="Times New Roman" w:hAnsi="Times New Roman" w:cs="Times New Roman"/>
          <w:i/>
          <w:iCs/>
          <w:sz w:val="28"/>
          <w:szCs w:val="28"/>
          <w:lang w:val="kk-KZ"/>
        </w:rPr>
        <w:t>Rhamnus cathartica</w:t>
      </w:r>
      <w:r w:rsidRPr="00497FEB">
        <w:rPr>
          <w:rFonts w:ascii="Times New Roman" w:hAnsi="Times New Roman" w:cs="Times New Roman"/>
          <w:sz w:val="28"/>
          <w:szCs w:val="28"/>
          <w:lang w:val="kk-KZ"/>
        </w:rPr>
        <w:t xml:space="preserve"> L.) - </w:t>
      </w:r>
      <w:r>
        <w:rPr>
          <w:rFonts w:ascii="Times New Roman" w:hAnsi="Times New Roman" w:cs="Times New Roman"/>
          <w:sz w:val="28"/>
          <w:szCs w:val="28"/>
          <w:lang w:val="kk-KZ"/>
        </w:rPr>
        <w:t>жеңіл</w:t>
      </w:r>
      <w:r w:rsidRPr="00497F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іш өткізгіш ретінде және мойыл </w:t>
      </w:r>
      <w:r w:rsidRPr="00497FEB">
        <w:rPr>
          <w:rFonts w:ascii="Times New Roman" w:hAnsi="Times New Roman" w:cs="Times New Roman"/>
          <w:sz w:val="28"/>
          <w:szCs w:val="28"/>
          <w:lang w:val="kk-KZ"/>
        </w:rPr>
        <w:t>(</w:t>
      </w:r>
      <w:r w:rsidRPr="00497FEB">
        <w:rPr>
          <w:rFonts w:ascii="Times New Roman" w:hAnsi="Times New Roman" w:cs="Times New Roman"/>
          <w:i/>
          <w:iCs/>
          <w:sz w:val="28"/>
          <w:szCs w:val="28"/>
          <w:lang w:val="kk-KZ"/>
        </w:rPr>
        <w:t>Padus avium</w:t>
      </w:r>
      <w:r w:rsidRPr="00497FEB">
        <w:rPr>
          <w:rFonts w:ascii="Times New Roman" w:hAnsi="Times New Roman" w:cs="Times New Roman"/>
          <w:sz w:val="28"/>
          <w:szCs w:val="28"/>
          <w:lang w:val="kk-KZ"/>
        </w:rPr>
        <w:t xml:space="preserve"> Mill.) </w:t>
      </w:r>
      <w:r>
        <w:rPr>
          <w:rFonts w:ascii="Times New Roman" w:hAnsi="Times New Roman" w:cs="Times New Roman"/>
          <w:sz w:val="28"/>
          <w:szCs w:val="28"/>
          <w:lang w:val="kk-KZ"/>
        </w:rPr>
        <w:t>–</w:t>
      </w:r>
      <w:r w:rsidRPr="00497F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бырыстыратын дәрі ретінде пайдаланады. Жебіршөп шөбі кеңінен - </w:t>
      </w:r>
      <w:r w:rsidRPr="00497FEB">
        <w:rPr>
          <w:rFonts w:ascii="Times New Roman" w:hAnsi="Times New Roman" w:cs="Times New Roman"/>
          <w:sz w:val="28"/>
          <w:szCs w:val="28"/>
          <w:lang w:val="kk-KZ"/>
        </w:rPr>
        <w:t>(</w:t>
      </w:r>
      <w:r w:rsidRPr="00497FEB">
        <w:rPr>
          <w:rFonts w:ascii="Times New Roman" w:hAnsi="Times New Roman" w:cs="Times New Roman"/>
          <w:i/>
          <w:iCs/>
          <w:sz w:val="28"/>
          <w:szCs w:val="28"/>
          <w:lang w:val="kk-KZ"/>
        </w:rPr>
        <w:t>Thymus marschallianus</w:t>
      </w:r>
      <w:r w:rsidRPr="00497FEB">
        <w:rPr>
          <w:rFonts w:ascii="Times New Roman" w:hAnsi="Times New Roman" w:cs="Times New Roman"/>
          <w:sz w:val="28"/>
          <w:szCs w:val="28"/>
          <w:lang w:val="kk-KZ"/>
        </w:rPr>
        <w:t xml:space="preserve"> Willd., бронхиттерді және жоғары тыныс алу жолдарының басқа да ауруларын емдеу кезінде пайдаланылатын, невриттер мен радикулиттерде ауырсынуды басатын ретінде қолданылатын тимол пре</w:t>
      </w:r>
      <w:r>
        <w:rPr>
          <w:rFonts w:ascii="Times New Roman" w:hAnsi="Times New Roman" w:cs="Times New Roman"/>
          <w:sz w:val="28"/>
          <w:szCs w:val="28"/>
          <w:lang w:val="kk-KZ"/>
        </w:rPr>
        <w:t>паратын алу көзі болып табылады</w:t>
      </w:r>
      <w:r w:rsidRPr="00497FEB">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 13 түрден бөлек</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ресми медицинада шикізат ретінде</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тағы </w:t>
      </w:r>
      <w:r w:rsidRPr="001C122E">
        <w:rPr>
          <w:rFonts w:ascii="Times New Roman" w:hAnsi="Times New Roman" w:cs="Times New Roman"/>
          <w:sz w:val="28"/>
          <w:szCs w:val="28"/>
          <w:lang w:val="kk-KZ"/>
        </w:rPr>
        <w:t xml:space="preserve">30 түр жеткілікті танымал және </w:t>
      </w:r>
      <w:r>
        <w:rPr>
          <w:rFonts w:ascii="Times New Roman" w:hAnsi="Times New Roman" w:cs="Times New Roman"/>
          <w:sz w:val="28"/>
          <w:szCs w:val="28"/>
          <w:lang w:val="kk-KZ"/>
        </w:rPr>
        <w:t xml:space="preserve">халық медицинасында </w:t>
      </w:r>
      <w:r w:rsidRPr="001C122E">
        <w:rPr>
          <w:rFonts w:ascii="Times New Roman" w:hAnsi="Times New Roman" w:cs="Times New Roman"/>
          <w:sz w:val="28"/>
          <w:szCs w:val="28"/>
          <w:lang w:val="kk-KZ"/>
        </w:rPr>
        <w:t>кең</w:t>
      </w:r>
      <w:r>
        <w:rPr>
          <w:rFonts w:ascii="Times New Roman" w:hAnsi="Times New Roman" w:cs="Times New Roman"/>
          <w:sz w:val="28"/>
          <w:szCs w:val="28"/>
          <w:lang w:val="kk-KZ"/>
        </w:rPr>
        <w:t>інен</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пайдаланылады.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Бұлар</w:t>
      </w:r>
      <w:r w:rsidRPr="001C122E">
        <w:rPr>
          <w:rFonts w:ascii="Times New Roman" w:hAnsi="Times New Roman" w:cs="Times New Roman"/>
          <w:sz w:val="28"/>
          <w:szCs w:val="28"/>
          <w:lang w:val="kk-KZ"/>
        </w:rPr>
        <w:t xml:space="preserve"> барбаристер</w:t>
      </w:r>
      <w:r>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w:t>
      </w:r>
      <w:r w:rsidRPr="001C122E">
        <w:rPr>
          <w:rFonts w:ascii="Times New Roman" w:hAnsi="Times New Roman" w:cs="Times New Roman"/>
          <w:i/>
          <w:iCs/>
          <w:sz w:val="28"/>
          <w:szCs w:val="28"/>
          <w:lang w:val="kk-KZ"/>
        </w:rPr>
        <w:t>Berberis sphaerocarpa</w:t>
      </w:r>
      <w:r w:rsidRPr="001C122E">
        <w:rPr>
          <w:rFonts w:ascii="Times New Roman" w:hAnsi="Times New Roman" w:cs="Times New Roman"/>
          <w:sz w:val="28"/>
          <w:szCs w:val="28"/>
          <w:lang w:val="kk-KZ"/>
        </w:rPr>
        <w:t xml:space="preserve"> Kar. &amp; Kir.,</w:t>
      </w:r>
      <w:r w:rsidRPr="001C122E">
        <w:rPr>
          <w:rFonts w:ascii="Times New Roman" w:hAnsi="Times New Roman" w:cs="Times New Roman"/>
          <w:lang w:val="kk-KZ"/>
        </w:rPr>
        <w:t xml:space="preserve"> </w:t>
      </w:r>
      <w:r w:rsidRPr="001C122E">
        <w:rPr>
          <w:rFonts w:ascii="Times New Roman" w:hAnsi="Times New Roman" w:cs="Times New Roman"/>
          <w:i/>
          <w:iCs/>
          <w:sz w:val="28"/>
          <w:szCs w:val="28"/>
          <w:lang w:val="kk-KZ"/>
        </w:rPr>
        <w:t>Berberis integerrima</w:t>
      </w:r>
      <w:r w:rsidRPr="001C122E">
        <w:rPr>
          <w:rFonts w:ascii="Times New Roman" w:hAnsi="Times New Roman" w:cs="Times New Roman"/>
          <w:sz w:val="28"/>
          <w:szCs w:val="28"/>
          <w:lang w:val="kk-KZ"/>
        </w:rPr>
        <w:t xml:space="preserve"> Bunge ), </w:t>
      </w:r>
      <w:r>
        <w:rPr>
          <w:rFonts w:ascii="Times New Roman" w:hAnsi="Times New Roman" w:cs="Times New Roman"/>
          <w:sz w:val="28"/>
          <w:szCs w:val="28"/>
          <w:lang w:val="kk-KZ"/>
        </w:rPr>
        <w:t>доланалар</w:t>
      </w:r>
      <w:r w:rsidRPr="001C122E">
        <w:rPr>
          <w:rFonts w:ascii="Times New Roman" w:hAnsi="Times New Roman" w:cs="Times New Roman"/>
          <w:sz w:val="28"/>
          <w:szCs w:val="28"/>
          <w:lang w:val="kk-KZ"/>
        </w:rPr>
        <w:t xml:space="preserve"> ( </w:t>
      </w:r>
      <w:r w:rsidRPr="001C122E">
        <w:rPr>
          <w:rFonts w:ascii="Times New Roman" w:hAnsi="Times New Roman" w:cs="Times New Roman"/>
          <w:i/>
          <w:iCs/>
          <w:sz w:val="28"/>
          <w:szCs w:val="28"/>
          <w:lang w:val="kk-KZ"/>
        </w:rPr>
        <w:t>Crataegus sanguinea</w:t>
      </w:r>
      <w:r w:rsidRPr="001C122E">
        <w:rPr>
          <w:rFonts w:ascii="Times New Roman" w:hAnsi="Times New Roman" w:cs="Times New Roman"/>
          <w:sz w:val="28"/>
          <w:szCs w:val="28"/>
          <w:lang w:val="kk-KZ"/>
        </w:rPr>
        <w:t xml:space="preserve"> Pall., </w:t>
      </w:r>
      <w:r w:rsidRPr="001C122E">
        <w:rPr>
          <w:rFonts w:ascii="Times New Roman" w:hAnsi="Times New Roman" w:cs="Times New Roman"/>
          <w:i/>
          <w:iCs/>
          <w:sz w:val="28"/>
          <w:szCs w:val="28"/>
          <w:lang w:val="kk-KZ"/>
        </w:rPr>
        <w:t>Crataegus turkestanica</w:t>
      </w:r>
      <w:r w:rsidRPr="001C122E">
        <w:rPr>
          <w:rFonts w:ascii="Times New Roman" w:hAnsi="Times New Roman" w:cs="Times New Roman"/>
          <w:sz w:val="28"/>
          <w:szCs w:val="28"/>
          <w:lang w:val="kk-KZ"/>
        </w:rPr>
        <w:t xml:space="preserve"> Pojark., </w:t>
      </w:r>
      <w:r w:rsidRPr="001C122E">
        <w:rPr>
          <w:rFonts w:ascii="Times New Roman" w:hAnsi="Times New Roman" w:cs="Times New Roman"/>
          <w:i/>
          <w:iCs/>
          <w:sz w:val="28"/>
          <w:szCs w:val="28"/>
          <w:lang w:val="kk-KZ"/>
        </w:rPr>
        <w:t>Crataegus songarica</w:t>
      </w:r>
      <w:r w:rsidRPr="001C122E">
        <w:rPr>
          <w:rFonts w:ascii="Times New Roman" w:hAnsi="Times New Roman" w:cs="Times New Roman"/>
          <w:sz w:val="28"/>
          <w:szCs w:val="28"/>
          <w:lang w:val="kk-KZ"/>
        </w:rPr>
        <w:t xml:space="preserve"> K. Koch, </w:t>
      </w:r>
      <w:r w:rsidRPr="001C122E">
        <w:rPr>
          <w:rFonts w:ascii="Times New Roman" w:hAnsi="Times New Roman" w:cs="Times New Roman"/>
          <w:i/>
          <w:iCs/>
          <w:sz w:val="28"/>
          <w:szCs w:val="28"/>
          <w:lang w:val="kk-KZ"/>
        </w:rPr>
        <w:t>Crataegus korolkowii</w:t>
      </w:r>
      <w:r w:rsidRPr="001C122E">
        <w:rPr>
          <w:rFonts w:ascii="Times New Roman" w:hAnsi="Times New Roman" w:cs="Times New Roman"/>
          <w:sz w:val="28"/>
          <w:szCs w:val="28"/>
          <w:lang w:val="kk-KZ"/>
        </w:rPr>
        <w:t xml:space="preserve"> L. </w:t>
      </w:r>
      <w:r w:rsidRPr="001C122E">
        <w:rPr>
          <w:rFonts w:ascii="Times New Roman" w:hAnsi="Times New Roman" w:cs="Times New Roman"/>
          <w:i/>
          <w:iCs/>
          <w:sz w:val="28"/>
          <w:szCs w:val="28"/>
          <w:lang w:val="kk-KZ"/>
        </w:rPr>
        <w:t>Crataegus pseudosanguinea</w:t>
      </w:r>
      <w:r w:rsidRPr="001C122E">
        <w:rPr>
          <w:rFonts w:ascii="Times New Roman" w:hAnsi="Times New Roman" w:cs="Times New Roman"/>
          <w:sz w:val="28"/>
          <w:szCs w:val="28"/>
          <w:lang w:val="kk-KZ"/>
        </w:rPr>
        <w:t xml:space="preserve"> Popov ex Pojark.), </w:t>
      </w:r>
      <w:r>
        <w:rPr>
          <w:rFonts w:ascii="Times New Roman" w:hAnsi="Times New Roman" w:cs="Times New Roman"/>
          <w:sz w:val="28"/>
          <w:szCs w:val="28"/>
          <w:lang w:val="kk-KZ"/>
        </w:rPr>
        <w:t>бүлдіргендер</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аршалар</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көкемаралдар</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Ziziphora clinopodioides</w:t>
      </w:r>
      <w:r w:rsidRPr="001C122E">
        <w:rPr>
          <w:rFonts w:ascii="Times New Roman" w:hAnsi="Times New Roman" w:cs="Times New Roman"/>
          <w:sz w:val="28"/>
          <w:szCs w:val="28"/>
          <w:lang w:val="kk-KZ"/>
        </w:rPr>
        <w:t xml:space="preserve"> Lam., </w:t>
      </w:r>
      <w:r w:rsidRPr="001C122E">
        <w:rPr>
          <w:rFonts w:ascii="Times New Roman" w:hAnsi="Times New Roman" w:cs="Times New Roman"/>
          <w:i/>
          <w:iCs/>
          <w:sz w:val="28"/>
          <w:szCs w:val="28"/>
          <w:lang w:val="kk-KZ"/>
        </w:rPr>
        <w:t>Ziziphora bungeana</w:t>
      </w:r>
      <w:r w:rsidRPr="001C122E">
        <w:rPr>
          <w:rFonts w:ascii="Times New Roman" w:hAnsi="Times New Roman" w:cs="Times New Roman"/>
          <w:sz w:val="28"/>
          <w:szCs w:val="28"/>
          <w:lang w:val="kk-KZ"/>
        </w:rPr>
        <w:t xml:space="preserve"> Juz., </w:t>
      </w:r>
      <w:r w:rsidRPr="001C122E">
        <w:rPr>
          <w:rFonts w:ascii="Times New Roman" w:hAnsi="Times New Roman" w:cs="Times New Roman"/>
          <w:i/>
          <w:iCs/>
          <w:sz w:val="28"/>
          <w:szCs w:val="28"/>
          <w:lang w:val="kk-KZ"/>
        </w:rPr>
        <w:t>Ziziphora vichodceviana</w:t>
      </w:r>
      <w:r w:rsidRPr="001C122E">
        <w:rPr>
          <w:rFonts w:ascii="Times New Roman" w:hAnsi="Times New Roman" w:cs="Times New Roman"/>
          <w:sz w:val="28"/>
          <w:szCs w:val="28"/>
          <w:lang w:val="kk-KZ"/>
        </w:rPr>
        <w:t xml:space="preserve"> Tkatsch. ex Tulyag. ), </w:t>
      </w:r>
      <w:r>
        <w:rPr>
          <w:rFonts w:ascii="Times New Roman" w:hAnsi="Times New Roman" w:cs="Times New Roman"/>
          <w:sz w:val="28"/>
          <w:szCs w:val="28"/>
          <w:lang w:val="kk-KZ"/>
        </w:rPr>
        <w:t>жібілген</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Clematis orientalis</w:t>
      </w:r>
      <w:r w:rsidRPr="001C122E">
        <w:rPr>
          <w:rFonts w:ascii="Times New Roman" w:hAnsi="Times New Roman" w:cs="Times New Roman"/>
          <w:sz w:val="28"/>
          <w:szCs w:val="28"/>
          <w:lang w:val="kk-KZ"/>
        </w:rPr>
        <w:t xml:space="preserve"> L.), </w:t>
      </w:r>
      <w:r>
        <w:rPr>
          <w:rFonts w:ascii="Times New Roman" w:hAnsi="Times New Roman" w:cs="Times New Roman"/>
          <w:sz w:val="28"/>
          <w:szCs w:val="28"/>
          <w:lang w:val="kk-KZ"/>
        </w:rPr>
        <w:t>ақтікен</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Nitraria sibirica</w:t>
      </w:r>
      <w:r w:rsidRPr="001C122E">
        <w:rPr>
          <w:rFonts w:ascii="Times New Roman" w:hAnsi="Times New Roman" w:cs="Times New Roman"/>
          <w:sz w:val="28"/>
          <w:szCs w:val="28"/>
          <w:lang w:val="kk-KZ"/>
        </w:rPr>
        <w:t xml:space="preserve"> Pall.), </w:t>
      </w:r>
      <w:r>
        <w:rPr>
          <w:rFonts w:ascii="Times New Roman" w:hAnsi="Times New Roman" w:cs="Times New Roman"/>
          <w:sz w:val="28"/>
          <w:szCs w:val="28"/>
          <w:lang w:val="kk-KZ"/>
        </w:rPr>
        <w:t>тікенді түйесіңір</w:t>
      </w:r>
      <w:r w:rsidRPr="001C122E">
        <w:rPr>
          <w:rFonts w:ascii="Times New Roman" w:hAnsi="Times New Roman" w:cs="Times New Roman"/>
          <w:sz w:val="28"/>
          <w:szCs w:val="28"/>
          <w:lang w:val="kk-KZ"/>
        </w:rPr>
        <w:t xml:space="preserve"> ( </w:t>
      </w:r>
      <w:r w:rsidRPr="001C122E">
        <w:rPr>
          <w:rFonts w:ascii="Times New Roman" w:hAnsi="Times New Roman" w:cs="Times New Roman"/>
          <w:i/>
          <w:iCs/>
          <w:sz w:val="28"/>
          <w:szCs w:val="28"/>
          <w:lang w:val="kk-KZ"/>
        </w:rPr>
        <w:t>Atraphaxis spinosa</w:t>
      </w:r>
      <w:r w:rsidRPr="001C122E">
        <w:rPr>
          <w:rFonts w:ascii="Times New Roman" w:hAnsi="Times New Roman" w:cs="Times New Roman"/>
          <w:sz w:val="28"/>
          <w:szCs w:val="28"/>
          <w:lang w:val="kk-KZ"/>
        </w:rPr>
        <w:t xml:space="preserve"> L. ), </w:t>
      </w:r>
      <w:r>
        <w:rPr>
          <w:rFonts w:ascii="Times New Roman" w:hAnsi="Times New Roman" w:cs="Times New Roman"/>
          <w:sz w:val="28"/>
          <w:szCs w:val="28"/>
          <w:lang w:val="kk-KZ"/>
        </w:rPr>
        <w:t>пісте</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Pistacia vera</w:t>
      </w:r>
      <w:r w:rsidRPr="001C122E">
        <w:rPr>
          <w:rFonts w:ascii="Times New Roman" w:hAnsi="Times New Roman" w:cs="Times New Roman"/>
          <w:sz w:val="28"/>
          <w:szCs w:val="28"/>
          <w:lang w:val="kk-KZ"/>
        </w:rPr>
        <w:t xml:space="preserve"> L.), </w:t>
      </w:r>
      <w:r>
        <w:rPr>
          <w:rFonts w:ascii="Times New Roman" w:hAnsi="Times New Roman" w:cs="Times New Roman"/>
          <w:sz w:val="28"/>
          <w:szCs w:val="28"/>
          <w:lang w:val="kk-KZ"/>
        </w:rPr>
        <w:t>балғын</w:t>
      </w:r>
      <w:r w:rsidRPr="001C122E">
        <w:rPr>
          <w:rFonts w:ascii="Times New Roman" w:hAnsi="Times New Roman" w:cs="Times New Roman"/>
          <w:sz w:val="28"/>
          <w:szCs w:val="28"/>
          <w:lang w:val="kk-KZ"/>
        </w:rPr>
        <w:t xml:space="preserve"> (</w:t>
      </w:r>
      <w:r w:rsidRPr="001C122E">
        <w:rPr>
          <w:rFonts w:ascii="Times New Roman" w:hAnsi="Times New Roman" w:cs="Times New Roman"/>
          <w:i/>
          <w:iCs/>
          <w:sz w:val="28"/>
          <w:szCs w:val="28"/>
          <w:lang w:val="kk-KZ"/>
        </w:rPr>
        <w:t>Myricaria alopecuroides</w:t>
      </w:r>
      <w:r w:rsidRPr="001C122E">
        <w:rPr>
          <w:rFonts w:ascii="Times New Roman" w:hAnsi="Times New Roman" w:cs="Times New Roman"/>
          <w:sz w:val="28"/>
          <w:szCs w:val="28"/>
          <w:lang w:val="kk-KZ"/>
        </w:rPr>
        <w:t xml:space="preserve"> Schrenk, </w:t>
      </w:r>
      <w:r w:rsidRPr="001C122E">
        <w:rPr>
          <w:rFonts w:ascii="Times New Roman" w:hAnsi="Times New Roman" w:cs="Times New Roman"/>
          <w:i/>
          <w:iCs/>
          <w:sz w:val="28"/>
          <w:szCs w:val="28"/>
          <w:lang w:val="kk-KZ"/>
        </w:rPr>
        <w:t>Halothamnus subaphyllus</w:t>
      </w:r>
      <w:r w:rsidRPr="001C122E">
        <w:rPr>
          <w:rFonts w:ascii="Times New Roman" w:hAnsi="Times New Roman" w:cs="Times New Roman"/>
          <w:sz w:val="28"/>
          <w:szCs w:val="28"/>
          <w:lang w:val="kk-KZ"/>
        </w:rPr>
        <w:t xml:space="preserve"> (C.A. Mey.) Botsch., </w:t>
      </w:r>
      <w:r w:rsidRPr="001C122E">
        <w:rPr>
          <w:rFonts w:ascii="Times New Roman" w:hAnsi="Times New Roman" w:cs="Times New Roman"/>
          <w:i/>
          <w:iCs/>
          <w:sz w:val="28"/>
          <w:szCs w:val="28"/>
          <w:lang w:val="kk-KZ"/>
        </w:rPr>
        <w:t>Tamarix hispida</w:t>
      </w:r>
      <w:r w:rsidRPr="001C122E">
        <w:rPr>
          <w:rFonts w:ascii="Times New Roman" w:hAnsi="Times New Roman" w:cs="Times New Roman"/>
          <w:sz w:val="28"/>
          <w:szCs w:val="28"/>
          <w:lang w:val="kk-KZ"/>
        </w:rPr>
        <w:t xml:space="preserve"> Willd. </w:t>
      </w:r>
      <w:r w:rsidR="00000427">
        <w:rPr>
          <w:rFonts w:ascii="Times New Roman" w:hAnsi="Times New Roman" w:cs="Times New Roman"/>
          <w:sz w:val="28"/>
          <w:szCs w:val="28"/>
          <w:lang w:val="kk-KZ"/>
        </w:rPr>
        <w:t>ж</w:t>
      </w:r>
      <w:r>
        <w:rPr>
          <w:rFonts w:ascii="Times New Roman" w:hAnsi="Times New Roman" w:cs="Times New Roman"/>
          <w:sz w:val="28"/>
          <w:szCs w:val="28"/>
          <w:lang w:val="kk-KZ"/>
        </w:rPr>
        <w:t>әне басқалары</w:t>
      </w:r>
      <w:r w:rsidRPr="001C12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 аз мөлшерде жеке қажеттіліктері үшін тұрғындар жинап алады. Қазақстандық </w:t>
      </w:r>
      <w:r w:rsidRPr="00BC3337">
        <w:rPr>
          <w:rFonts w:ascii="Times New Roman" w:hAnsi="Times New Roman" w:cs="Times New Roman"/>
          <w:sz w:val="28"/>
          <w:szCs w:val="28"/>
          <w:lang w:val="kk-KZ"/>
        </w:rPr>
        <w:t xml:space="preserve">ресурстанушылардың </w:t>
      </w:r>
      <w:r w:rsidR="001A1954" w:rsidRPr="009B4E36">
        <w:rPr>
          <w:rFonts w:ascii="Times New Roman" w:hAnsi="Times New Roman" w:cs="Times New Roman"/>
          <w:sz w:val="28"/>
          <w:szCs w:val="28"/>
          <w:lang w:val="kk-KZ"/>
        </w:rPr>
        <w:t xml:space="preserve">[174] </w:t>
      </w:r>
      <w:r w:rsidRPr="009B4E36">
        <w:rPr>
          <w:rFonts w:ascii="Times New Roman" w:hAnsi="Times New Roman" w:cs="Times New Roman"/>
          <w:sz w:val="28"/>
          <w:szCs w:val="28"/>
          <w:lang w:val="kk-KZ"/>
        </w:rPr>
        <w:t>арнайы</w:t>
      </w:r>
      <w:r>
        <w:rPr>
          <w:rFonts w:ascii="Times New Roman" w:hAnsi="Times New Roman" w:cs="Times New Roman"/>
          <w:sz w:val="28"/>
          <w:szCs w:val="28"/>
          <w:lang w:val="kk-KZ"/>
        </w:rPr>
        <w:t xml:space="preserve"> зерттеулерінің нәтижелеріне сүйене отырып, Қырғыз Алатауы ағаш-бұта флорасы өкілдерінің арасында </w:t>
      </w:r>
      <w:r w:rsidRPr="00AC1A5A">
        <w:rPr>
          <w:rFonts w:ascii="Times New Roman" w:hAnsi="Times New Roman" w:cs="Times New Roman"/>
          <w:sz w:val="28"/>
          <w:szCs w:val="28"/>
          <w:lang w:val="kk-KZ"/>
        </w:rPr>
        <w:t>қырықбуын қылша</w:t>
      </w:r>
      <w:r>
        <w:rPr>
          <w:rFonts w:ascii="Times New Roman" w:hAnsi="Times New Roman" w:cs="Times New Roman"/>
          <w:sz w:val="28"/>
          <w:szCs w:val="28"/>
          <w:lang w:val="kk-KZ"/>
        </w:rPr>
        <w:t xml:space="preserve">дан басқасы шамамен </w:t>
      </w:r>
      <w:r w:rsidRPr="00AC1A5A">
        <w:rPr>
          <w:rFonts w:ascii="Times New Roman" w:hAnsi="Times New Roman" w:cs="Times New Roman"/>
          <w:sz w:val="28"/>
          <w:szCs w:val="28"/>
          <w:lang w:val="kk-KZ"/>
        </w:rPr>
        <w:t xml:space="preserve">4,5 т </w:t>
      </w:r>
      <w:r>
        <w:rPr>
          <w:rFonts w:ascii="Times New Roman" w:hAnsi="Times New Roman" w:cs="Times New Roman"/>
          <w:sz w:val="28"/>
          <w:szCs w:val="28"/>
          <w:lang w:val="kk-KZ"/>
        </w:rPr>
        <w:t xml:space="preserve">артық қоры бар Чунгур және Қызылауыз шатқалдарындағы </w:t>
      </w:r>
      <w:r w:rsidRPr="00C12910">
        <w:rPr>
          <w:rFonts w:ascii="Times New Roman" w:hAnsi="Times New Roman" w:cs="Times New Roman"/>
          <w:sz w:val="28"/>
          <w:szCs w:val="28"/>
          <w:lang w:val="kk-KZ"/>
        </w:rPr>
        <w:t>Бунге киікоты</w:t>
      </w:r>
      <w:r>
        <w:rPr>
          <w:rFonts w:ascii="Times New Roman" w:hAnsi="Times New Roman" w:cs="Times New Roman"/>
          <w:sz w:val="28"/>
          <w:szCs w:val="28"/>
          <w:lang w:val="kk-KZ"/>
        </w:rPr>
        <w:t xml:space="preserve"> </w:t>
      </w:r>
      <w:r w:rsidRPr="00AC1A5A">
        <w:rPr>
          <w:rFonts w:ascii="Times New Roman" w:hAnsi="Times New Roman" w:cs="Times New Roman"/>
          <w:sz w:val="28"/>
          <w:szCs w:val="28"/>
          <w:lang w:val="kk-KZ"/>
        </w:rPr>
        <w:t>(</w:t>
      </w:r>
      <w:r w:rsidRPr="00AC1A5A">
        <w:rPr>
          <w:rFonts w:ascii="Times New Roman" w:hAnsi="Times New Roman" w:cs="Times New Roman"/>
          <w:i/>
          <w:iCs/>
          <w:sz w:val="28"/>
          <w:szCs w:val="28"/>
          <w:lang w:val="kk-KZ"/>
        </w:rPr>
        <w:t>Ziziphora bungeana</w:t>
      </w:r>
      <w:r>
        <w:rPr>
          <w:rFonts w:ascii="Times New Roman" w:hAnsi="Times New Roman" w:cs="Times New Roman"/>
          <w:sz w:val="28"/>
          <w:szCs w:val="28"/>
          <w:lang w:val="kk-KZ"/>
        </w:rPr>
        <w:t xml:space="preserve"> Juz.), Чалсу, Чунгур және</w:t>
      </w:r>
      <w:r w:rsidRPr="00AC1A5A">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Қарақыстақ сайларындағы итмұрын тоғайларының және Аспара мен</w:t>
      </w:r>
      <w:r w:rsidRPr="00AC1A5A">
        <w:rPr>
          <w:rFonts w:ascii="Times New Roman" w:hAnsi="Times New Roman" w:cs="Times New Roman"/>
          <w:sz w:val="28"/>
          <w:szCs w:val="28"/>
          <w:lang w:val="kk-KZ"/>
        </w:rPr>
        <w:t xml:space="preserve"> Чар</w:t>
      </w:r>
      <w:r>
        <w:rPr>
          <w:rFonts w:ascii="Times New Roman" w:hAnsi="Times New Roman" w:cs="Times New Roman"/>
          <w:sz w:val="28"/>
          <w:szCs w:val="28"/>
          <w:lang w:val="kk-KZ"/>
        </w:rPr>
        <w:t xml:space="preserve"> өзендерінің аңғарларындағы </w:t>
      </w:r>
      <w:r w:rsidRPr="00AC1A5A">
        <w:rPr>
          <w:rFonts w:ascii="Times New Roman" w:hAnsi="Times New Roman" w:cs="Times New Roman"/>
          <w:sz w:val="28"/>
          <w:szCs w:val="28"/>
          <w:lang w:val="kk-KZ"/>
        </w:rPr>
        <w:t>(</w:t>
      </w:r>
      <w:r>
        <w:rPr>
          <w:rFonts w:ascii="Times New Roman" w:hAnsi="Times New Roman" w:cs="Times New Roman"/>
          <w:sz w:val="28"/>
          <w:szCs w:val="28"/>
          <w:lang w:val="kk-KZ"/>
        </w:rPr>
        <w:t>жотаның орталық бөлігі</w:t>
      </w:r>
      <w:r w:rsidRPr="00AC1A5A">
        <w:rPr>
          <w:rFonts w:ascii="Times New Roman" w:hAnsi="Times New Roman" w:cs="Times New Roman"/>
          <w:sz w:val="28"/>
          <w:szCs w:val="28"/>
          <w:lang w:val="kk-KZ"/>
        </w:rPr>
        <w:t>)</w:t>
      </w:r>
      <w:r>
        <w:rPr>
          <w:rFonts w:ascii="Times New Roman" w:hAnsi="Times New Roman" w:cs="Times New Roman"/>
          <w:sz w:val="28"/>
          <w:szCs w:val="28"/>
          <w:lang w:val="kk-KZ"/>
        </w:rPr>
        <w:t xml:space="preserve"> долананың дайындамалар үшін болашағы зор екеніне қорытынды жасауға болады.</w:t>
      </w:r>
      <w:r w:rsidR="00163F67" w:rsidRPr="00163F67">
        <w:rPr>
          <w:rFonts w:ascii="Times New Roman" w:hAnsi="Times New Roman" w:cs="Times New Roman"/>
          <w:lang w:val="kk-KZ"/>
        </w:rPr>
        <w:t xml:space="preserve"> </w:t>
      </w:r>
      <w:r w:rsidR="00163F67" w:rsidRPr="00981CBE">
        <w:rPr>
          <w:rFonts w:ascii="Times New Roman" w:hAnsi="Times New Roman" w:cs="Times New Roman"/>
          <w:sz w:val="28"/>
          <w:szCs w:val="28"/>
          <w:lang w:val="kk-KZ"/>
        </w:rPr>
        <w:t>Қырғыз Алатауының батыс бөлігінің территориясында 18 тұқымдас, 38 туысқа жататын улы өсімдікте</w:t>
      </w:r>
      <w:r w:rsidR="008D7319">
        <w:rPr>
          <w:rFonts w:ascii="Times New Roman" w:hAnsi="Times New Roman" w:cs="Times New Roman"/>
          <w:sz w:val="28"/>
          <w:szCs w:val="28"/>
          <w:lang w:val="kk-KZ"/>
        </w:rPr>
        <w:t>рдің 58 түрі тіркелді [175</w:t>
      </w:r>
      <w:r w:rsidR="00163F67" w:rsidRPr="00981CBE">
        <w:rPr>
          <w:rFonts w:ascii="Times New Roman" w:hAnsi="Times New Roman" w:cs="Times New Roman"/>
          <w:sz w:val="28"/>
          <w:szCs w:val="28"/>
          <w:lang w:val="kk-KZ"/>
        </w:rPr>
        <w:t>].</w:t>
      </w:r>
    </w:p>
    <w:p w14:paraId="7B0FD7D8" w14:textId="39FA49E0" w:rsidR="00BC260E" w:rsidRPr="0055623F" w:rsidRDefault="005E1C62" w:rsidP="00F3205E">
      <w:pPr>
        <w:spacing w:after="0" w:line="240" w:lineRule="auto"/>
        <w:ind w:firstLine="567"/>
        <w:jc w:val="both"/>
        <w:rPr>
          <w:rFonts w:ascii="Times New Roman" w:hAnsi="Times New Roman" w:cs="Times New Roman"/>
          <w:sz w:val="28"/>
          <w:szCs w:val="28"/>
          <w:lang w:val="kk-KZ"/>
        </w:rPr>
      </w:pPr>
      <w:r w:rsidRPr="00910E0E">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батыс бөлігінің</w:t>
      </w:r>
      <w:r w:rsidRPr="005E1C62">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флорасындағы астық тұқымдастар тобы </w:t>
      </w:r>
      <w:r w:rsidR="00BC260E" w:rsidRPr="00AB63AB">
        <w:rPr>
          <w:rFonts w:ascii="Times New Roman" w:hAnsi="Times New Roman" w:cs="Times New Roman"/>
          <w:sz w:val="28"/>
          <w:szCs w:val="28"/>
          <w:lang w:val="kk-KZ"/>
        </w:rPr>
        <w:t>37 туыспен, 116 түрмен берілді, барлығы белгілі бір жем-шөп массасын құруда қатысады</w:t>
      </w:r>
      <w:r w:rsidR="00BC260E" w:rsidRPr="00725544">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Алайда белгілі рөлді бірнеше туыс пен түрлер ойнайды</w:t>
      </w:r>
      <w:r w:rsidR="00BC260E" w:rsidRPr="00AB63AB">
        <w:rPr>
          <w:rFonts w:ascii="Times New Roman" w:hAnsi="Times New Roman" w:cs="Times New Roman"/>
          <w:sz w:val="28"/>
          <w:szCs w:val="28"/>
          <w:lang w:val="kk-KZ"/>
        </w:rPr>
        <w:t xml:space="preserve">: </w:t>
      </w:r>
      <w:r w:rsidR="00BC260E" w:rsidRPr="00AB63AB">
        <w:rPr>
          <w:rFonts w:ascii="Times New Roman" w:hAnsi="Times New Roman" w:cs="Times New Roman"/>
          <w:i/>
          <w:iCs/>
          <w:sz w:val="28"/>
          <w:szCs w:val="28"/>
          <w:lang w:val="kk-KZ"/>
        </w:rPr>
        <w:t>Festuca sulcata, Helictotrichon tianschanicum, H. pubescens, H. asiaticum, Ptilagrostis mongholica, Poa relaxa, Elytrigia repens, Phleum phleoides, Dactylis glomerata.</w:t>
      </w:r>
      <w:r w:rsidR="00BC260E" w:rsidRPr="00AB63AB">
        <w:rPr>
          <w:rFonts w:ascii="Times New Roman" w:hAnsi="Times New Roman" w:cs="Times New Roman"/>
          <w:sz w:val="28"/>
          <w:szCs w:val="28"/>
          <w:lang w:val="kk-KZ"/>
        </w:rPr>
        <w:t xml:space="preserve"> </w:t>
      </w:r>
      <w:r w:rsidR="00BC260E" w:rsidRPr="007609A6">
        <w:rPr>
          <w:rFonts w:ascii="Times New Roman" w:hAnsi="Times New Roman" w:cs="Times New Roman"/>
          <w:sz w:val="28"/>
          <w:szCs w:val="28"/>
          <w:lang w:val="kk-KZ"/>
        </w:rPr>
        <w:t xml:space="preserve">Олар биік таулы шалғындардың эдификаторлары мен субэдификаторлары бола отырып, </w:t>
      </w:r>
      <w:r w:rsidR="00BC260E">
        <w:rPr>
          <w:rFonts w:ascii="Times New Roman" w:hAnsi="Times New Roman" w:cs="Times New Roman"/>
          <w:sz w:val="28"/>
          <w:szCs w:val="28"/>
          <w:lang w:val="kk-KZ"/>
        </w:rPr>
        <w:t xml:space="preserve">өсімдікті </w:t>
      </w:r>
      <w:r w:rsidR="00BC260E" w:rsidRPr="007609A6">
        <w:rPr>
          <w:rFonts w:ascii="Times New Roman" w:hAnsi="Times New Roman" w:cs="Times New Roman"/>
          <w:sz w:val="28"/>
          <w:szCs w:val="28"/>
          <w:lang w:val="kk-KZ"/>
        </w:rPr>
        <w:t>өсіруде үлкен рөл атқарады.</w:t>
      </w:r>
      <w:r w:rsidR="00BC260E">
        <w:rPr>
          <w:rFonts w:ascii="Times New Roman" w:hAnsi="Times New Roman" w:cs="Times New Roman"/>
          <w:sz w:val="28"/>
          <w:szCs w:val="28"/>
          <w:lang w:val="kk-KZ"/>
        </w:rPr>
        <w:t xml:space="preserve"> Астық тұқымдастардан жақсы жем-шөп болып ең кең таралғандары: </w:t>
      </w:r>
      <w:r w:rsidR="00BC260E" w:rsidRPr="007609A6">
        <w:rPr>
          <w:rFonts w:ascii="Times New Roman" w:hAnsi="Times New Roman" w:cs="Times New Roman"/>
          <w:i/>
          <w:iCs/>
          <w:sz w:val="28"/>
          <w:szCs w:val="28"/>
          <w:lang w:val="kk-KZ"/>
        </w:rPr>
        <w:t>Stipa caucasica</w:t>
      </w:r>
      <w:r w:rsidR="00BC260E">
        <w:rPr>
          <w:rFonts w:ascii="Times New Roman" w:hAnsi="Times New Roman" w:cs="Times New Roman"/>
          <w:i/>
          <w:iCs/>
          <w:sz w:val="28"/>
          <w:szCs w:val="28"/>
          <w:lang w:val="kk-KZ"/>
        </w:rPr>
        <w:t>, S. kirghisorum, S. capillata,</w:t>
      </w:r>
      <w:r w:rsidR="00BC260E" w:rsidRPr="007609A6">
        <w:rPr>
          <w:rFonts w:ascii="Times New Roman" w:hAnsi="Times New Roman" w:cs="Times New Roman"/>
          <w:i/>
          <w:iCs/>
          <w:sz w:val="28"/>
          <w:szCs w:val="28"/>
          <w:lang w:val="kk-KZ"/>
        </w:rPr>
        <w:t xml:space="preserve"> </w:t>
      </w:r>
      <w:r w:rsidR="00BC260E" w:rsidRPr="007609A6">
        <w:rPr>
          <w:rFonts w:ascii="Times New Roman" w:hAnsi="Times New Roman" w:cs="Times New Roman"/>
          <w:i/>
          <w:iCs/>
          <w:sz w:val="28"/>
          <w:szCs w:val="28"/>
          <w:lang w:val="kk-KZ"/>
        </w:rPr>
        <w:lastRenderedPageBreak/>
        <w:t>S. lessingiana, S. rubens, Koeleria cristata, Poa albertii, Achnaterum splendens.</w:t>
      </w:r>
      <w:r w:rsidR="00BC260E" w:rsidRPr="007609A6">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Малға арналған жақсы жем-шөп болып</w:t>
      </w:r>
      <w:r w:rsidR="00BC260E" w:rsidRPr="007609A6">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табылады: </w:t>
      </w:r>
      <w:r w:rsidR="00BC260E" w:rsidRPr="007609A6">
        <w:rPr>
          <w:rFonts w:ascii="Times New Roman" w:hAnsi="Times New Roman" w:cs="Times New Roman"/>
          <w:i/>
          <w:iCs/>
          <w:sz w:val="28"/>
          <w:szCs w:val="28"/>
          <w:lang w:val="kk-KZ"/>
        </w:rPr>
        <w:t>Eremopyrum orientale, E. triticum, Poa bulbosa</w:t>
      </w:r>
      <w:r w:rsidR="00BC260E" w:rsidRPr="007609A6">
        <w:rPr>
          <w:rFonts w:ascii="Times New Roman" w:hAnsi="Times New Roman" w:cs="Times New Roman"/>
          <w:sz w:val="28"/>
          <w:szCs w:val="28"/>
          <w:lang w:val="kk-KZ"/>
        </w:rPr>
        <w:t xml:space="preserve">. Бұл түрлер таптаудан қорықпайды және топырақтың сортаңдануына төтеп береді. </w:t>
      </w:r>
      <w:r w:rsidR="00BC260E">
        <w:rPr>
          <w:rFonts w:ascii="Times New Roman" w:hAnsi="Times New Roman" w:cs="Times New Roman"/>
          <w:sz w:val="28"/>
          <w:szCs w:val="28"/>
          <w:lang w:val="kk-KZ"/>
        </w:rPr>
        <w:t>Бұдан басқа,</w:t>
      </w:r>
      <w:r w:rsidR="00BC260E" w:rsidRPr="007609A6">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жем-шөптік қатынаста бағалы болып </w:t>
      </w:r>
      <w:r w:rsidR="00BC260E" w:rsidRPr="00773BDA">
        <w:rPr>
          <w:rFonts w:ascii="Times New Roman" w:hAnsi="Times New Roman" w:cs="Times New Roman"/>
          <w:sz w:val="28"/>
          <w:szCs w:val="28"/>
          <w:lang w:val="kk-KZ"/>
        </w:rPr>
        <w:t>жер асты сулары жатқан</w:t>
      </w:r>
      <w:r w:rsidR="00BC260E">
        <w:rPr>
          <w:rFonts w:ascii="Times New Roman" w:hAnsi="Times New Roman" w:cs="Times New Roman"/>
          <w:sz w:val="28"/>
          <w:szCs w:val="28"/>
          <w:lang w:val="kk-KZ"/>
        </w:rPr>
        <w:t xml:space="preserve"> жерлерде таза ценоздар түзетін </w:t>
      </w:r>
      <w:r w:rsidR="00BC260E" w:rsidRPr="00773BDA">
        <w:rPr>
          <w:rFonts w:ascii="Times New Roman" w:hAnsi="Times New Roman" w:cs="Times New Roman"/>
          <w:sz w:val="28"/>
          <w:szCs w:val="28"/>
          <w:lang w:val="kk-KZ"/>
        </w:rPr>
        <w:t xml:space="preserve">шалғын түлкіқұйрық </w:t>
      </w:r>
      <w:r w:rsidR="00BC260E" w:rsidRPr="007609A6">
        <w:rPr>
          <w:rFonts w:ascii="Times New Roman" w:hAnsi="Times New Roman" w:cs="Times New Roman"/>
          <w:sz w:val="28"/>
          <w:szCs w:val="28"/>
          <w:lang w:val="kk-KZ"/>
        </w:rPr>
        <w:t>(</w:t>
      </w:r>
      <w:r w:rsidR="00BC260E" w:rsidRPr="007609A6">
        <w:rPr>
          <w:rFonts w:ascii="Times New Roman" w:hAnsi="Times New Roman" w:cs="Times New Roman"/>
          <w:i/>
          <w:iCs/>
          <w:sz w:val="28"/>
          <w:szCs w:val="28"/>
          <w:lang w:val="kk-KZ"/>
        </w:rPr>
        <w:t>Alopecurus pratensis</w:t>
      </w:r>
      <w:r w:rsidR="00BC260E" w:rsidRPr="007609A6">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пен жоңғар түлкіқұйрық </w:t>
      </w:r>
      <w:r w:rsidR="00BC260E" w:rsidRPr="007609A6">
        <w:rPr>
          <w:rFonts w:ascii="Times New Roman" w:hAnsi="Times New Roman" w:cs="Times New Roman"/>
          <w:sz w:val="28"/>
          <w:szCs w:val="28"/>
          <w:lang w:val="kk-KZ"/>
        </w:rPr>
        <w:t>(</w:t>
      </w:r>
      <w:r w:rsidR="00BC260E" w:rsidRPr="007609A6">
        <w:rPr>
          <w:rFonts w:ascii="Times New Roman" w:hAnsi="Times New Roman" w:cs="Times New Roman"/>
          <w:i/>
          <w:iCs/>
          <w:sz w:val="28"/>
          <w:szCs w:val="28"/>
          <w:lang w:val="kk-KZ"/>
        </w:rPr>
        <w:t>A. soongoricus</w:t>
      </w:r>
      <w:r w:rsidR="00BC260E">
        <w:rPr>
          <w:rFonts w:ascii="Times New Roman" w:hAnsi="Times New Roman" w:cs="Times New Roman"/>
          <w:sz w:val="28"/>
          <w:szCs w:val="28"/>
          <w:lang w:val="kk-KZ"/>
        </w:rPr>
        <w:t>)</w:t>
      </w:r>
      <w:r w:rsidR="00BC260E" w:rsidRPr="007609A6">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есептеледі. </w:t>
      </w:r>
      <w:r w:rsidR="00BC260E" w:rsidRPr="0055623F">
        <w:rPr>
          <w:rFonts w:ascii="Times New Roman" w:hAnsi="Times New Roman" w:cs="Times New Roman"/>
          <w:sz w:val="28"/>
          <w:szCs w:val="28"/>
          <w:lang w:val="kk-KZ"/>
        </w:rPr>
        <w:t>Жоғары шөпт</w:t>
      </w:r>
      <w:r w:rsidR="00BC260E">
        <w:rPr>
          <w:rFonts w:ascii="Times New Roman" w:hAnsi="Times New Roman" w:cs="Times New Roman"/>
          <w:sz w:val="28"/>
          <w:szCs w:val="28"/>
          <w:lang w:val="kk-KZ"/>
        </w:rPr>
        <w:t>есін</w:t>
      </w:r>
      <w:r w:rsidR="00BC260E" w:rsidRPr="0055623F">
        <w:rPr>
          <w:rFonts w:ascii="Times New Roman" w:hAnsi="Times New Roman" w:cs="Times New Roman"/>
          <w:sz w:val="28"/>
          <w:szCs w:val="28"/>
          <w:lang w:val="kk-KZ"/>
        </w:rPr>
        <w:t xml:space="preserve"> шалғындарда (</w:t>
      </w:r>
      <w:r w:rsidR="00BC260E" w:rsidRPr="0055623F">
        <w:rPr>
          <w:rFonts w:ascii="Times New Roman" w:hAnsi="Times New Roman" w:cs="Times New Roman"/>
          <w:i/>
          <w:iCs/>
          <w:sz w:val="28"/>
          <w:szCs w:val="28"/>
          <w:lang w:val="kk-KZ"/>
        </w:rPr>
        <w:t>Brachypodium pinnatum</w:t>
      </w:r>
      <w:r w:rsidR="00BC260E" w:rsidRPr="0055623F">
        <w:rPr>
          <w:rFonts w:ascii="Times New Roman" w:hAnsi="Times New Roman" w:cs="Times New Roman"/>
          <w:sz w:val="28"/>
          <w:szCs w:val="28"/>
          <w:lang w:val="kk-KZ"/>
        </w:rPr>
        <w:t>)</w:t>
      </w:r>
      <w:r w:rsidR="00BC260E">
        <w:rPr>
          <w:rFonts w:ascii="Times New Roman" w:hAnsi="Times New Roman" w:cs="Times New Roman"/>
          <w:sz w:val="28"/>
          <w:szCs w:val="28"/>
          <w:lang w:val="kk-KZ"/>
        </w:rPr>
        <w:t xml:space="preserve"> таралған</w:t>
      </w:r>
      <w:r w:rsidR="00BC260E" w:rsidRPr="0055623F">
        <w:rPr>
          <w:rFonts w:ascii="Times New Roman" w:hAnsi="Times New Roman" w:cs="Times New Roman"/>
          <w:sz w:val="28"/>
          <w:szCs w:val="28"/>
          <w:lang w:val="kk-KZ"/>
        </w:rPr>
        <w:t>.</w:t>
      </w:r>
    </w:p>
    <w:p w14:paraId="29D8625F" w14:textId="77777777" w:rsidR="00BC260E" w:rsidRPr="0055623F"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Жемшөптік тұрғыда</w:t>
      </w:r>
      <w:r w:rsidRPr="0055623F">
        <w:rPr>
          <w:rFonts w:ascii="Times New Roman" w:hAnsi="Times New Roman" w:cs="Times New Roman"/>
          <w:sz w:val="28"/>
          <w:szCs w:val="28"/>
          <w:lang w:val="kk-KZ"/>
        </w:rPr>
        <w:t xml:space="preserve"> құнды шөптерге бұршақ тұқымдас шөптер де жатады, олардың мынадай түрлері жем</w:t>
      </w:r>
      <w:r>
        <w:rPr>
          <w:rFonts w:ascii="Times New Roman" w:hAnsi="Times New Roman" w:cs="Times New Roman"/>
          <w:sz w:val="28"/>
          <w:szCs w:val="28"/>
          <w:lang w:val="kk-KZ"/>
        </w:rPr>
        <w:t>-</w:t>
      </w:r>
      <w:r w:rsidRPr="0055623F">
        <w:rPr>
          <w:rFonts w:ascii="Times New Roman" w:hAnsi="Times New Roman" w:cs="Times New Roman"/>
          <w:sz w:val="28"/>
          <w:szCs w:val="28"/>
          <w:lang w:val="kk-KZ"/>
        </w:rPr>
        <w:t>шөптік мәнге ие:</w:t>
      </w:r>
      <w:r>
        <w:rPr>
          <w:rFonts w:ascii="Times New Roman" w:hAnsi="Times New Roman" w:cs="Times New Roman"/>
          <w:sz w:val="28"/>
          <w:szCs w:val="28"/>
          <w:lang w:val="kk-KZ"/>
        </w:rPr>
        <w:t xml:space="preserve"> </w:t>
      </w:r>
      <w:r w:rsidRPr="0055623F">
        <w:rPr>
          <w:rFonts w:ascii="Times New Roman" w:hAnsi="Times New Roman" w:cs="Times New Roman"/>
          <w:i/>
          <w:iCs/>
          <w:sz w:val="28"/>
          <w:szCs w:val="28"/>
          <w:lang w:val="kk-KZ"/>
        </w:rPr>
        <w:t>Medicago falcata, M. tianschanica, M. sativa, M. schischkinii, Trifolium pratense, Amoria fragiferum, A. repens, Lotus frondosus, Melilotoides platycarpos, M. karkarensis, Vicia  crassa, V. tenuifolia, Lathyrus pratensis, Onobrychis tanaitica, Trigonella cancellata, T. arcuata, T. orthoceras</w:t>
      </w:r>
      <w:r w:rsidRPr="0055623F">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басқалары</w:t>
      </w:r>
      <w:r w:rsidRPr="0055623F">
        <w:rPr>
          <w:rFonts w:ascii="Times New Roman" w:hAnsi="Times New Roman" w:cs="Times New Roman"/>
          <w:sz w:val="28"/>
          <w:szCs w:val="28"/>
          <w:lang w:val="kk-KZ"/>
        </w:rPr>
        <w:t xml:space="preserve">. </w:t>
      </w:r>
    </w:p>
    <w:p w14:paraId="6D429560" w14:textId="77777777" w:rsidR="00BC260E" w:rsidRPr="00110038"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Қияқ тұқымдастардан </w:t>
      </w:r>
      <w:r w:rsidRPr="006C6831">
        <w:rPr>
          <w:rFonts w:ascii="Times New Roman" w:hAnsi="Times New Roman" w:cs="Times New Roman"/>
          <w:sz w:val="28"/>
          <w:szCs w:val="28"/>
          <w:lang w:val="kk-KZ"/>
        </w:rPr>
        <w:t>көбірек азықтық маңызы бар кобрезия мен бұтақшалар.</w:t>
      </w:r>
      <w:r>
        <w:rPr>
          <w:rFonts w:ascii="Times New Roman" w:hAnsi="Times New Roman" w:cs="Times New Roman"/>
          <w:sz w:val="28"/>
          <w:szCs w:val="28"/>
          <w:lang w:val="kk-KZ"/>
        </w:rPr>
        <w:t xml:space="preserve"> </w:t>
      </w:r>
      <w:r w:rsidRPr="006C6831">
        <w:rPr>
          <w:rFonts w:ascii="Times New Roman" w:hAnsi="Times New Roman" w:cs="Times New Roman"/>
          <w:sz w:val="28"/>
          <w:szCs w:val="28"/>
          <w:lang w:val="kk-KZ"/>
        </w:rPr>
        <w:t>Кобрези</w:t>
      </w:r>
      <w:r>
        <w:rPr>
          <w:rFonts w:ascii="Times New Roman" w:hAnsi="Times New Roman" w:cs="Times New Roman"/>
          <w:sz w:val="28"/>
          <w:szCs w:val="28"/>
          <w:lang w:val="kk-KZ"/>
        </w:rPr>
        <w:t xml:space="preserve">я және қияқты шалғындар </w:t>
      </w:r>
      <w:r w:rsidRPr="006C6831">
        <w:rPr>
          <w:rFonts w:ascii="Times New Roman" w:hAnsi="Times New Roman" w:cs="Times New Roman"/>
          <w:sz w:val="28"/>
          <w:szCs w:val="28"/>
          <w:lang w:val="kk-KZ"/>
        </w:rPr>
        <w:t>таулы шалғынды альпілік және субальпілік топырақтағы биік таулы белдеуде кеңінен таралған.</w:t>
      </w:r>
      <w:r>
        <w:rPr>
          <w:rFonts w:ascii="Times New Roman" w:hAnsi="Times New Roman" w:cs="Times New Roman"/>
          <w:sz w:val="28"/>
          <w:szCs w:val="28"/>
          <w:lang w:val="kk-KZ"/>
        </w:rPr>
        <w:t xml:space="preserve"> Кобрезия шалғындықтар Қырғыз Алатауы жотасының барлық биік таулы жерлерінде, жоғарғы тегіс қабаттарда және үстірт тәрізді шыңдарда кездеседі. Таза тоғайларды</w:t>
      </w:r>
      <w:r w:rsidRPr="00110038">
        <w:rPr>
          <w:rFonts w:ascii="Times New Roman" w:hAnsi="Times New Roman" w:cs="Times New Roman"/>
          <w:sz w:val="28"/>
          <w:szCs w:val="28"/>
          <w:lang w:val="kk-KZ"/>
        </w:rPr>
        <w:t xml:space="preserve"> </w:t>
      </w:r>
      <w:r w:rsidRPr="00110038">
        <w:rPr>
          <w:rFonts w:ascii="Times New Roman" w:hAnsi="Times New Roman" w:cs="Times New Roman"/>
          <w:i/>
          <w:iCs/>
          <w:sz w:val="28"/>
          <w:szCs w:val="28"/>
          <w:lang w:val="kk-KZ"/>
        </w:rPr>
        <w:t>Kobresia capilliformis</w:t>
      </w:r>
      <w:r>
        <w:rPr>
          <w:rFonts w:ascii="Times New Roman" w:hAnsi="Times New Roman" w:cs="Times New Roman"/>
          <w:sz w:val="28"/>
          <w:szCs w:val="28"/>
          <w:lang w:val="kk-KZ"/>
        </w:rPr>
        <w:t xml:space="preserve"> және</w:t>
      </w:r>
      <w:r w:rsidRPr="00110038">
        <w:rPr>
          <w:rFonts w:ascii="Times New Roman" w:hAnsi="Times New Roman" w:cs="Times New Roman"/>
          <w:sz w:val="28"/>
          <w:szCs w:val="28"/>
          <w:lang w:val="kk-KZ"/>
        </w:rPr>
        <w:t xml:space="preserve"> </w:t>
      </w:r>
      <w:r w:rsidRPr="00110038">
        <w:rPr>
          <w:rFonts w:ascii="Times New Roman" w:hAnsi="Times New Roman" w:cs="Times New Roman"/>
          <w:i/>
          <w:iCs/>
          <w:sz w:val="28"/>
          <w:szCs w:val="28"/>
          <w:lang w:val="kk-KZ"/>
        </w:rPr>
        <w:t>K. Persica</w:t>
      </w:r>
      <w:r>
        <w:rPr>
          <w:rFonts w:ascii="Times New Roman" w:hAnsi="Times New Roman" w:cs="Times New Roman"/>
          <w:i/>
          <w:iCs/>
          <w:sz w:val="28"/>
          <w:szCs w:val="28"/>
          <w:lang w:val="kk-KZ"/>
        </w:rPr>
        <w:t xml:space="preserve"> </w:t>
      </w:r>
      <w:r w:rsidRPr="00110038">
        <w:rPr>
          <w:rFonts w:ascii="Times New Roman" w:hAnsi="Times New Roman" w:cs="Times New Roman"/>
          <w:iCs/>
          <w:sz w:val="28"/>
          <w:szCs w:val="28"/>
          <w:lang w:val="kk-KZ"/>
        </w:rPr>
        <w:t>құрайды.</w:t>
      </w:r>
      <w:r w:rsidRPr="00110038">
        <w:rPr>
          <w:rFonts w:ascii="Times New Roman" w:hAnsi="Times New Roman" w:cs="Times New Roman"/>
          <w:sz w:val="28"/>
          <w:szCs w:val="28"/>
          <w:lang w:val="kk-KZ"/>
        </w:rPr>
        <w:t xml:space="preserve"> </w:t>
      </w:r>
      <w:r>
        <w:rPr>
          <w:rFonts w:ascii="Times New Roman" w:hAnsi="Times New Roman" w:cs="Times New Roman"/>
          <w:sz w:val="28"/>
          <w:szCs w:val="28"/>
          <w:lang w:val="kk-KZ"/>
        </w:rPr>
        <w:t>Қияқтардан шөптесін ортаға көп қатысатындар</w:t>
      </w:r>
      <w:r w:rsidRPr="00110038">
        <w:rPr>
          <w:rFonts w:ascii="Times New Roman" w:hAnsi="Times New Roman" w:cs="Times New Roman"/>
          <w:sz w:val="28"/>
          <w:szCs w:val="28"/>
          <w:lang w:val="kk-KZ"/>
        </w:rPr>
        <w:t xml:space="preserve"> </w:t>
      </w:r>
      <w:r w:rsidRPr="00110038">
        <w:rPr>
          <w:rFonts w:ascii="Times New Roman" w:hAnsi="Times New Roman" w:cs="Times New Roman"/>
          <w:i/>
          <w:iCs/>
          <w:sz w:val="28"/>
          <w:szCs w:val="28"/>
          <w:lang w:val="kk-KZ"/>
        </w:rPr>
        <w:t>Сarex aneurocarpa, C. melanantha, C. stenocarpa</w:t>
      </w:r>
      <w:r w:rsidRPr="00110038">
        <w:rPr>
          <w:rFonts w:ascii="Times New Roman" w:hAnsi="Times New Roman" w:cs="Times New Roman"/>
          <w:sz w:val="28"/>
          <w:szCs w:val="28"/>
          <w:lang w:val="kk-KZ"/>
        </w:rPr>
        <w:t xml:space="preserve">. </w:t>
      </w:r>
      <w:r>
        <w:rPr>
          <w:rFonts w:ascii="Times New Roman" w:hAnsi="Times New Roman" w:cs="Times New Roman"/>
          <w:sz w:val="28"/>
          <w:szCs w:val="28"/>
          <w:lang w:val="kk-KZ"/>
        </w:rPr>
        <w:t>Тау қияқтары</w:t>
      </w:r>
      <w:r w:rsidRPr="001100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әсіресе </w:t>
      </w:r>
      <w:r w:rsidRPr="00110038">
        <w:rPr>
          <w:rFonts w:ascii="Times New Roman" w:hAnsi="Times New Roman" w:cs="Times New Roman"/>
          <w:sz w:val="28"/>
          <w:szCs w:val="28"/>
          <w:lang w:val="kk-KZ"/>
        </w:rPr>
        <w:t xml:space="preserve">түптеу және түтікшелеу </w:t>
      </w:r>
      <w:r>
        <w:rPr>
          <w:rFonts w:ascii="Times New Roman" w:hAnsi="Times New Roman" w:cs="Times New Roman"/>
          <w:sz w:val="28"/>
          <w:szCs w:val="28"/>
          <w:lang w:val="kk-KZ"/>
        </w:rPr>
        <w:t xml:space="preserve">фазасында - </w:t>
      </w:r>
      <w:r w:rsidRPr="00110038">
        <w:rPr>
          <w:rFonts w:ascii="Times New Roman" w:hAnsi="Times New Roman" w:cs="Times New Roman"/>
          <w:sz w:val="28"/>
          <w:szCs w:val="28"/>
          <w:lang w:val="kk-KZ"/>
        </w:rPr>
        <w:t>жылқылар мен қойларға арналған тамаша жем.</w:t>
      </w:r>
    </w:p>
    <w:p w14:paraId="2E696CED" w14:textId="60141FC0" w:rsidR="00BC260E" w:rsidRPr="00293CD8" w:rsidRDefault="005E1C62"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Астралылардан</w:t>
      </w:r>
      <w:r w:rsidR="00BC260E">
        <w:rPr>
          <w:rFonts w:ascii="Times New Roman" w:hAnsi="Times New Roman" w:cs="Times New Roman"/>
          <w:sz w:val="28"/>
          <w:szCs w:val="28"/>
          <w:lang w:val="kk-KZ"/>
        </w:rPr>
        <w:t xml:space="preserve"> </w:t>
      </w:r>
      <w:r w:rsidR="00BC260E" w:rsidRPr="00AC2523">
        <w:rPr>
          <w:rFonts w:ascii="Times New Roman" w:hAnsi="Times New Roman" w:cs="Times New Roman"/>
          <w:sz w:val="28"/>
          <w:szCs w:val="28"/>
          <w:lang w:val="kk-KZ"/>
        </w:rPr>
        <w:t xml:space="preserve">өздерінің қоректену қасиеттері мен таралуы бойынша </w:t>
      </w:r>
      <w:r w:rsidR="00BC260E">
        <w:rPr>
          <w:rFonts w:ascii="Times New Roman" w:hAnsi="Times New Roman" w:cs="Times New Roman"/>
          <w:sz w:val="28"/>
          <w:szCs w:val="28"/>
          <w:lang w:val="kk-KZ"/>
        </w:rPr>
        <w:t xml:space="preserve">бірінші орындар арасында жем-шөптік маңызы бар жусанның кейбір түрлері </w:t>
      </w:r>
      <w:r w:rsidR="00BC260E" w:rsidRPr="00293CD8">
        <w:rPr>
          <w:rFonts w:ascii="Times New Roman" w:hAnsi="Times New Roman" w:cs="Times New Roman"/>
          <w:sz w:val="28"/>
          <w:szCs w:val="28"/>
          <w:lang w:val="kk-KZ"/>
        </w:rPr>
        <w:t xml:space="preserve">тамыр жусан </w:t>
      </w:r>
      <w:r w:rsidR="00BC260E" w:rsidRPr="00AC2523">
        <w:rPr>
          <w:rFonts w:ascii="Times New Roman" w:hAnsi="Times New Roman" w:cs="Times New Roman"/>
          <w:sz w:val="28"/>
          <w:szCs w:val="28"/>
          <w:lang w:val="kk-KZ"/>
        </w:rPr>
        <w:t>(</w:t>
      </w:r>
      <w:r w:rsidR="00BC260E" w:rsidRPr="00AC2523">
        <w:rPr>
          <w:rFonts w:ascii="Times New Roman" w:hAnsi="Times New Roman" w:cs="Times New Roman"/>
          <w:i/>
          <w:iCs/>
          <w:sz w:val="28"/>
          <w:szCs w:val="28"/>
          <w:lang w:val="kk-KZ"/>
        </w:rPr>
        <w:t>Artemisia terrae-albae</w:t>
      </w:r>
      <w:r w:rsidR="00BC260E" w:rsidRPr="00AC2523">
        <w:rPr>
          <w:rFonts w:ascii="Times New Roman" w:hAnsi="Times New Roman" w:cs="Times New Roman"/>
          <w:sz w:val="28"/>
          <w:szCs w:val="28"/>
          <w:lang w:val="kk-KZ"/>
        </w:rPr>
        <w:t>)</w:t>
      </w:r>
      <w:r w:rsidR="00BC260E">
        <w:rPr>
          <w:rFonts w:ascii="Times New Roman" w:hAnsi="Times New Roman" w:cs="Times New Roman"/>
          <w:sz w:val="28"/>
          <w:szCs w:val="28"/>
          <w:lang w:val="kk-KZ"/>
        </w:rPr>
        <w:t xml:space="preserve"> маңызды рөл атқарады</w:t>
      </w:r>
      <w:r w:rsidR="00BC260E" w:rsidRPr="00AC2523">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Ұқсас қасиеттерімен майқара жусан да бар</w:t>
      </w:r>
      <w:r w:rsidR="00BC260E" w:rsidRPr="00293CD8">
        <w:rPr>
          <w:rFonts w:ascii="Times New Roman" w:hAnsi="Times New Roman" w:cs="Times New Roman"/>
          <w:sz w:val="28"/>
          <w:szCs w:val="28"/>
          <w:lang w:val="kk-KZ"/>
        </w:rPr>
        <w:t xml:space="preserve"> (</w:t>
      </w:r>
      <w:r w:rsidR="00BC260E" w:rsidRPr="00293CD8">
        <w:rPr>
          <w:rFonts w:ascii="Times New Roman" w:hAnsi="Times New Roman" w:cs="Times New Roman"/>
          <w:i/>
          <w:iCs/>
          <w:sz w:val="28"/>
          <w:szCs w:val="28"/>
          <w:lang w:val="kk-KZ"/>
        </w:rPr>
        <w:t>A. sublessingiana</w:t>
      </w:r>
      <w:r w:rsidR="00BC260E" w:rsidRPr="00293CD8">
        <w:rPr>
          <w:rFonts w:ascii="Times New Roman" w:hAnsi="Times New Roman" w:cs="Times New Roman"/>
          <w:sz w:val="28"/>
          <w:szCs w:val="28"/>
          <w:lang w:val="kk-KZ"/>
        </w:rPr>
        <w:t xml:space="preserve">). </w:t>
      </w:r>
      <w:r w:rsidR="00BC260E">
        <w:rPr>
          <w:rFonts w:ascii="Times New Roman" w:hAnsi="Times New Roman" w:cs="Times New Roman"/>
          <w:sz w:val="28"/>
          <w:szCs w:val="28"/>
          <w:lang w:val="kk-KZ"/>
        </w:rPr>
        <w:t xml:space="preserve">Жусанның басқа да түрлері жақсы желінеді </w:t>
      </w:r>
      <w:r w:rsidR="00BC260E" w:rsidRPr="00293CD8">
        <w:rPr>
          <w:rFonts w:ascii="Times New Roman" w:hAnsi="Times New Roman" w:cs="Times New Roman"/>
          <w:sz w:val="28"/>
          <w:szCs w:val="28"/>
          <w:lang w:val="kk-KZ"/>
        </w:rPr>
        <w:t xml:space="preserve">– </w:t>
      </w:r>
      <w:r w:rsidR="00BC260E" w:rsidRPr="00293CD8">
        <w:rPr>
          <w:rFonts w:ascii="Times New Roman" w:hAnsi="Times New Roman" w:cs="Times New Roman"/>
          <w:i/>
          <w:iCs/>
          <w:sz w:val="28"/>
          <w:szCs w:val="28"/>
          <w:lang w:val="kk-KZ"/>
        </w:rPr>
        <w:t>A. sieversii, A. serotina, A. scoparia.</w:t>
      </w:r>
    </w:p>
    <w:p w14:paraId="1D848D0D" w14:textId="4A82884A" w:rsidR="00BC260E" w:rsidRPr="00DE1074" w:rsidRDefault="00BC260E" w:rsidP="00F3205E">
      <w:pPr>
        <w:spacing w:after="0" w:line="240" w:lineRule="auto"/>
        <w:ind w:firstLine="567"/>
        <w:jc w:val="both"/>
        <w:rPr>
          <w:rFonts w:ascii="Times New Roman" w:hAnsi="Times New Roman" w:cs="Times New Roman"/>
          <w:sz w:val="28"/>
          <w:szCs w:val="28"/>
          <w:lang w:val="kk-KZ"/>
        </w:rPr>
      </w:pPr>
      <w:r w:rsidRPr="000C799A">
        <w:rPr>
          <w:rFonts w:ascii="Times New Roman" w:hAnsi="Times New Roman" w:cs="Times New Roman"/>
          <w:sz w:val="28"/>
          <w:szCs w:val="28"/>
          <w:lang w:val="kk-KZ"/>
        </w:rPr>
        <w:t>Жем</w:t>
      </w:r>
      <w:r>
        <w:rPr>
          <w:rFonts w:ascii="Times New Roman" w:hAnsi="Times New Roman" w:cs="Times New Roman"/>
          <w:sz w:val="28"/>
          <w:szCs w:val="28"/>
          <w:lang w:val="kk-KZ"/>
        </w:rPr>
        <w:t>-</w:t>
      </w:r>
      <w:r w:rsidRPr="000C799A">
        <w:rPr>
          <w:rFonts w:ascii="Times New Roman" w:hAnsi="Times New Roman" w:cs="Times New Roman"/>
          <w:sz w:val="28"/>
          <w:szCs w:val="28"/>
          <w:lang w:val="kk-KZ"/>
        </w:rPr>
        <w:t xml:space="preserve">шөптік жағынан маңыздылығы бойынша келесі болып көпжылдық бұта және жартылай бұта </w:t>
      </w:r>
      <w:r>
        <w:rPr>
          <w:rFonts w:ascii="Times New Roman" w:hAnsi="Times New Roman" w:cs="Times New Roman"/>
          <w:sz w:val="28"/>
          <w:szCs w:val="28"/>
          <w:lang w:val="kk-KZ"/>
        </w:rPr>
        <w:t>ащы</w:t>
      </w:r>
      <w:r w:rsidR="000004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шөптер </w:t>
      </w:r>
      <w:r w:rsidRPr="000C799A">
        <w:rPr>
          <w:rFonts w:ascii="Times New Roman" w:hAnsi="Times New Roman" w:cs="Times New Roman"/>
          <w:sz w:val="28"/>
          <w:szCs w:val="28"/>
          <w:lang w:val="kk-KZ"/>
        </w:rPr>
        <w:t>(</w:t>
      </w:r>
      <w:r>
        <w:rPr>
          <w:rFonts w:ascii="Times New Roman" w:hAnsi="Times New Roman" w:cs="Times New Roman"/>
          <w:sz w:val="28"/>
          <w:szCs w:val="28"/>
          <w:lang w:val="kk-KZ"/>
        </w:rPr>
        <w:t>сораңдар</w:t>
      </w:r>
      <w:r w:rsidRPr="000C799A">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Pr="000C79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Олардың арасында бағалы қасиеттері бар түрлері - </w:t>
      </w:r>
      <w:r w:rsidRPr="00A9134D">
        <w:rPr>
          <w:rFonts w:ascii="Times New Roman" w:hAnsi="Times New Roman" w:cs="Times New Roman"/>
          <w:i/>
          <w:iCs/>
          <w:sz w:val="28"/>
          <w:szCs w:val="28"/>
          <w:lang w:val="kk-KZ"/>
        </w:rPr>
        <w:t>Ceratocarpus arenarius, Atriplex tatarica, Salsola arbuscula, S. laricifolia, Girgensohia oppositiflora</w:t>
      </w:r>
      <w:r w:rsidRPr="00A9134D">
        <w:rPr>
          <w:rFonts w:ascii="Times New Roman" w:hAnsi="Times New Roman" w:cs="Times New Roman"/>
          <w:sz w:val="28"/>
          <w:szCs w:val="28"/>
          <w:lang w:val="kk-KZ"/>
        </w:rPr>
        <w:t xml:space="preserve">. Көктемде және жазда </w:t>
      </w:r>
      <w:r>
        <w:rPr>
          <w:rFonts w:ascii="Times New Roman" w:hAnsi="Times New Roman" w:cs="Times New Roman"/>
          <w:sz w:val="28"/>
          <w:szCs w:val="28"/>
          <w:lang w:val="kk-KZ"/>
        </w:rPr>
        <w:t>жеткілікті</w:t>
      </w:r>
      <w:r w:rsidRPr="00A9134D">
        <w:rPr>
          <w:rFonts w:ascii="Times New Roman" w:hAnsi="Times New Roman" w:cs="Times New Roman"/>
          <w:sz w:val="28"/>
          <w:szCs w:val="28"/>
          <w:lang w:val="kk-KZ"/>
        </w:rPr>
        <w:t xml:space="preserve"> және қыста жақсы </w:t>
      </w:r>
      <w:r>
        <w:rPr>
          <w:rFonts w:ascii="Times New Roman" w:hAnsi="Times New Roman" w:cs="Times New Roman"/>
          <w:sz w:val="28"/>
          <w:szCs w:val="28"/>
          <w:lang w:val="kk-KZ"/>
        </w:rPr>
        <w:t>желінетіндер</w:t>
      </w:r>
      <w:r w:rsidRPr="00A9134D">
        <w:rPr>
          <w:rFonts w:ascii="Times New Roman" w:hAnsi="Times New Roman" w:cs="Times New Roman"/>
          <w:sz w:val="28"/>
          <w:szCs w:val="28"/>
          <w:lang w:val="kk-KZ"/>
        </w:rPr>
        <w:t xml:space="preserve"> </w:t>
      </w:r>
      <w:r w:rsidRPr="00A9134D">
        <w:rPr>
          <w:rFonts w:ascii="Times New Roman" w:hAnsi="Times New Roman" w:cs="Times New Roman"/>
          <w:i/>
          <w:iCs/>
          <w:sz w:val="28"/>
          <w:szCs w:val="28"/>
          <w:lang w:val="kk-KZ"/>
        </w:rPr>
        <w:t>Kraschennikovia ceratoides, Kochia prostrata, Nanophyton erinaceum, Chenopodium album</w:t>
      </w:r>
      <w:r w:rsidRPr="00A9134D">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басқалары</w:t>
      </w:r>
      <w:r w:rsidRPr="00A9134D">
        <w:rPr>
          <w:rFonts w:ascii="Times New Roman" w:hAnsi="Times New Roman" w:cs="Times New Roman"/>
          <w:sz w:val="28"/>
          <w:szCs w:val="28"/>
          <w:lang w:val="kk-KZ"/>
        </w:rPr>
        <w:t xml:space="preserve">. </w:t>
      </w:r>
      <w:r w:rsidRPr="00DE1074">
        <w:rPr>
          <w:rFonts w:ascii="Times New Roman" w:hAnsi="Times New Roman" w:cs="Times New Roman"/>
          <w:sz w:val="28"/>
          <w:szCs w:val="28"/>
          <w:lang w:val="kk-KZ"/>
        </w:rPr>
        <w:t>Әртүрлi шөптер а</w:t>
      </w:r>
      <w:r>
        <w:rPr>
          <w:rFonts w:ascii="Times New Roman" w:hAnsi="Times New Roman" w:cs="Times New Roman"/>
          <w:sz w:val="28"/>
          <w:szCs w:val="28"/>
          <w:lang w:val="kk-KZ"/>
        </w:rPr>
        <w:t xml:space="preserve">расында iрi қара мал мен қойлар ерікті жейтiн түрлер де аз емес. Олардың қатарында: </w:t>
      </w:r>
      <w:r w:rsidRPr="00DE1074">
        <w:rPr>
          <w:rFonts w:ascii="Times New Roman" w:hAnsi="Times New Roman" w:cs="Times New Roman"/>
          <w:i/>
          <w:iCs/>
          <w:sz w:val="28"/>
          <w:szCs w:val="28"/>
          <w:lang w:val="kk-KZ"/>
        </w:rPr>
        <w:t>Ajania fastigiata, Allium polyphyllum, Geranium saxatile, Polygonum viviparum</w:t>
      </w:r>
      <w:r w:rsidRPr="00DE10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басқа да көптеген күрделігүлділер </w:t>
      </w:r>
      <w:r w:rsidRPr="00DE1074">
        <w:rPr>
          <w:rFonts w:ascii="Times New Roman" w:hAnsi="Times New Roman" w:cs="Times New Roman"/>
          <w:sz w:val="28"/>
          <w:szCs w:val="28"/>
          <w:lang w:val="kk-KZ"/>
        </w:rPr>
        <w:t>(</w:t>
      </w:r>
      <w:r>
        <w:rPr>
          <w:rFonts w:ascii="Times New Roman" w:hAnsi="Times New Roman" w:cs="Times New Roman"/>
          <w:sz w:val="28"/>
          <w:szCs w:val="28"/>
          <w:lang w:val="kk-KZ"/>
        </w:rPr>
        <w:t>бақбақтар</w:t>
      </w:r>
      <w:r w:rsidRPr="00DE1074">
        <w:rPr>
          <w:rFonts w:ascii="Times New Roman" w:hAnsi="Times New Roman" w:cs="Times New Roman"/>
          <w:sz w:val="28"/>
          <w:szCs w:val="28"/>
          <w:lang w:val="kk-KZ"/>
        </w:rPr>
        <w:t xml:space="preserve">, </w:t>
      </w:r>
      <w:r>
        <w:rPr>
          <w:rFonts w:ascii="Times New Roman" w:hAnsi="Times New Roman" w:cs="Times New Roman"/>
          <w:sz w:val="28"/>
          <w:szCs w:val="28"/>
          <w:lang w:val="kk-KZ"/>
        </w:rPr>
        <w:t>қойжелкектер</w:t>
      </w:r>
      <w:r w:rsidRPr="00DE1074">
        <w:rPr>
          <w:rFonts w:ascii="Times New Roman" w:hAnsi="Times New Roman" w:cs="Times New Roman"/>
          <w:sz w:val="28"/>
          <w:szCs w:val="28"/>
          <w:lang w:val="kk-KZ"/>
        </w:rPr>
        <w:t>,</w:t>
      </w:r>
      <w:r>
        <w:rPr>
          <w:rFonts w:ascii="Times New Roman" w:hAnsi="Times New Roman" w:cs="Times New Roman"/>
          <w:sz w:val="28"/>
          <w:szCs w:val="28"/>
          <w:lang w:val="kk-KZ"/>
        </w:rPr>
        <w:t xml:space="preserve"> көктікендер</w:t>
      </w:r>
      <w:r w:rsidRPr="00DE1074">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басқалары</w:t>
      </w:r>
      <w:r w:rsidRPr="00DE1074">
        <w:rPr>
          <w:rFonts w:ascii="Times New Roman" w:hAnsi="Times New Roman" w:cs="Times New Roman"/>
          <w:sz w:val="28"/>
          <w:szCs w:val="28"/>
          <w:lang w:val="kk-KZ"/>
        </w:rPr>
        <w:t>.</w:t>
      </w:r>
    </w:p>
    <w:p w14:paraId="0123F41C" w14:textId="77777777" w:rsidR="00BC260E" w:rsidRPr="00DB4E8E" w:rsidRDefault="00BC260E" w:rsidP="00F3205E">
      <w:pPr>
        <w:spacing w:after="0" w:line="240" w:lineRule="auto"/>
        <w:ind w:firstLine="567"/>
        <w:jc w:val="both"/>
        <w:rPr>
          <w:rFonts w:ascii="Times New Roman" w:hAnsi="Times New Roman" w:cs="Times New Roman"/>
          <w:sz w:val="28"/>
          <w:szCs w:val="28"/>
          <w:lang w:val="kk-KZ"/>
        </w:rPr>
      </w:pPr>
      <w:r w:rsidRPr="00D13483">
        <w:rPr>
          <w:rFonts w:ascii="Times New Roman" w:hAnsi="Times New Roman" w:cs="Times New Roman"/>
          <w:sz w:val="28"/>
          <w:szCs w:val="28"/>
          <w:lang w:val="kk-KZ"/>
        </w:rPr>
        <w:t>Ағаштар мен бұталар бал</w:t>
      </w:r>
      <w:r>
        <w:rPr>
          <w:rFonts w:ascii="Times New Roman" w:hAnsi="Times New Roman" w:cs="Times New Roman"/>
          <w:sz w:val="28"/>
          <w:szCs w:val="28"/>
          <w:lang w:val="kk-KZ"/>
        </w:rPr>
        <w:t xml:space="preserve">ды </w:t>
      </w:r>
      <w:r w:rsidRPr="00D13483">
        <w:rPr>
          <w:rFonts w:ascii="Times New Roman" w:hAnsi="Times New Roman" w:cs="Times New Roman"/>
          <w:sz w:val="28"/>
          <w:szCs w:val="28"/>
          <w:lang w:val="kk-KZ"/>
        </w:rPr>
        <w:t>өсімдіктердің үлкен тобын құрайды және омарталардың азықтық теңгерімінде едәуір орын алады.</w:t>
      </w:r>
      <w:r>
        <w:rPr>
          <w:rFonts w:ascii="Times New Roman" w:hAnsi="Times New Roman" w:cs="Times New Roman"/>
          <w:sz w:val="28"/>
          <w:szCs w:val="28"/>
          <w:lang w:val="kk-KZ"/>
        </w:rPr>
        <w:t xml:space="preserve"> </w:t>
      </w:r>
      <w:r w:rsidRPr="00D13483">
        <w:rPr>
          <w:rFonts w:ascii="Times New Roman" w:hAnsi="Times New Roman" w:cs="Times New Roman"/>
          <w:sz w:val="28"/>
          <w:szCs w:val="28"/>
          <w:lang w:val="kk-KZ"/>
        </w:rPr>
        <w:t xml:space="preserve">Біздің талдауымыздың деректері бойынша бал </w:t>
      </w:r>
      <w:r>
        <w:rPr>
          <w:rFonts w:ascii="Times New Roman" w:hAnsi="Times New Roman" w:cs="Times New Roman"/>
          <w:sz w:val="28"/>
          <w:szCs w:val="28"/>
          <w:lang w:val="kk-KZ"/>
        </w:rPr>
        <w:t>бөлетіндер</w:t>
      </w:r>
      <w:r w:rsidRPr="00D13483">
        <w:rPr>
          <w:rFonts w:ascii="Times New Roman" w:hAnsi="Times New Roman" w:cs="Times New Roman"/>
          <w:sz w:val="28"/>
          <w:szCs w:val="28"/>
          <w:lang w:val="kk-KZ"/>
        </w:rPr>
        <w:t xml:space="preserve"> тобына түрлердің ең көп саны кіреді (136). </w:t>
      </w:r>
      <w:r>
        <w:rPr>
          <w:rFonts w:ascii="Times New Roman" w:hAnsi="Times New Roman" w:cs="Times New Roman"/>
          <w:sz w:val="28"/>
          <w:szCs w:val="28"/>
          <w:lang w:val="kk-KZ"/>
        </w:rPr>
        <w:t xml:space="preserve">Олардың ішінде ерекше орынды </w:t>
      </w:r>
      <w:r w:rsidRPr="00D13483">
        <w:rPr>
          <w:rFonts w:ascii="Times New Roman" w:hAnsi="Times New Roman" w:cs="Times New Roman"/>
          <w:sz w:val="28"/>
          <w:szCs w:val="28"/>
          <w:lang w:val="kk-KZ"/>
        </w:rPr>
        <w:t xml:space="preserve">нектарлық өнімділігі </w:t>
      </w:r>
      <w:r>
        <w:rPr>
          <w:rFonts w:ascii="Times New Roman" w:hAnsi="Times New Roman" w:cs="Times New Roman"/>
          <w:sz w:val="28"/>
          <w:szCs w:val="28"/>
          <w:lang w:val="kk-KZ"/>
        </w:rPr>
        <w:t>бойынша ең үздік балды өсімдіктерге жататын</w:t>
      </w:r>
      <w:r w:rsidRPr="00D134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мына туыстардың өкілдері алады </w:t>
      </w:r>
      <w:r w:rsidRPr="00D13483">
        <w:rPr>
          <w:rFonts w:ascii="Times New Roman" w:hAnsi="Times New Roman" w:cs="Times New Roman"/>
          <w:i/>
          <w:iCs/>
          <w:sz w:val="28"/>
          <w:szCs w:val="28"/>
          <w:lang w:val="kk-KZ"/>
        </w:rPr>
        <w:t>Salix, Lonicera, Caragana, Berberis, Rubus idaeus</w:t>
      </w:r>
      <w:r w:rsidRPr="00D13483">
        <w:rPr>
          <w:rFonts w:ascii="Times New Roman" w:hAnsi="Times New Roman" w:cs="Times New Roman"/>
          <w:sz w:val="28"/>
          <w:szCs w:val="28"/>
          <w:lang w:val="kk-KZ"/>
        </w:rPr>
        <w:t xml:space="preserve"> L., </w:t>
      </w:r>
      <w:r w:rsidRPr="00D13483">
        <w:rPr>
          <w:rFonts w:ascii="Times New Roman" w:hAnsi="Times New Roman" w:cs="Times New Roman"/>
          <w:i/>
          <w:iCs/>
          <w:sz w:val="28"/>
          <w:szCs w:val="28"/>
          <w:lang w:val="kk-KZ"/>
        </w:rPr>
        <w:t>Acer semenovii</w:t>
      </w:r>
      <w:r w:rsidRPr="00D13483">
        <w:rPr>
          <w:rFonts w:ascii="Times New Roman" w:hAnsi="Times New Roman" w:cs="Times New Roman"/>
          <w:sz w:val="28"/>
          <w:szCs w:val="28"/>
          <w:lang w:val="kk-KZ"/>
        </w:rPr>
        <w:t xml:space="preserve"> Regel &amp; Herder. </w:t>
      </w:r>
      <w:r>
        <w:rPr>
          <w:rFonts w:ascii="Times New Roman" w:hAnsi="Times New Roman" w:cs="Times New Roman"/>
          <w:sz w:val="28"/>
          <w:szCs w:val="28"/>
          <w:lang w:val="kk-KZ"/>
        </w:rPr>
        <w:t xml:space="preserve">Көптеген басқа түрлер нектарды аз бөледі, </w:t>
      </w:r>
      <w:r w:rsidRPr="00DB4E8E">
        <w:rPr>
          <w:rFonts w:ascii="Times New Roman" w:hAnsi="Times New Roman" w:cs="Times New Roman"/>
          <w:sz w:val="28"/>
          <w:szCs w:val="28"/>
          <w:lang w:val="kk-KZ"/>
        </w:rPr>
        <w:t>бірақ көп</w:t>
      </w:r>
      <w:r>
        <w:rPr>
          <w:rFonts w:ascii="Times New Roman" w:hAnsi="Times New Roman" w:cs="Times New Roman"/>
          <w:sz w:val="28"/>
          <w:szCs w:val="28"/>
          <w:lang w:val="kk-KZ"/>
        </w:rPr>
        <w:t>теп</w:t>
      </w:r>
      <w:r w:rsidRPr="00DB4E8E">
        <w:rPr>
          <w:rFonts w:ascii="Times New Roman" w:hAnsi="Times New Roman" w:cs="Times New Roman"/>
          <w:sz w:val="28"/>
          <w:szCs w:val="28"/>
          <w:lang w:val="kk-KZ"/>
        </w:rPr>
        <w:t xml:space="preserve"> таралуына байланысты бал мен гүл тозаңының </w:t>
      </w:r>
      <w:r w:rsidRPr="00DB4E8E">
        <w:rPr>
          <w:rFonts w:ascii="Times New Roman" w:hAnsi="Times New Roman" w:cs="Times New Roman"/>
          <w:sz w:val="28"/>
          <w:szCs w:val="28"/>
          <w:lang w:val="kk-KZ"/>
        </w:rPr>
        <w:lastRenderedPageBreak/>
        <w:t xml:space="preserve">жақсы </w:t>
      </w:r>
      <w:r>
        <w:rPr>
          <w:rFonts w:ascii="Times New Roman" w:hAnsi="Times New Roman" w:cs="Times New Roman"/>
          <w:sz w:val="28"/>
          <w:szCs w:val="28"/>
          <w:lang w:val="kk-KZ"/>
        </w:rPr>
        <w:t>бал</w:t>
      </w:r>
      <w:r w:rsidRPr="00DB4E8E">
        <w:rPr>
          <w:rFonts w:ascii="Times New Roman" w:hAnsi="Times New Roman" w:cs="Times New Roman"/>
          <w:sz w:val="28"/>
          <w:szCs w:val="28"/>
          <w:lang w:val="kk-KZ"/>
        </w:rPr>
        <w:t xml:space="preserve"> алуын қамтамасыз етеді.</w:t>
      </w:r>
      <w:r>
        <w:rPr>
          <w:rFonts w:ascii="Times New Roman" w:hAnsi="Times New Roman" w:cs="Times New Roman"/>
          <w:sz w:val="28"/>
          <w:szCs w:val="28"/>
          <w:lang w:val="kk-KZ"/>
        </w:rPr>
        <w:t xml:space="preserve"> Ерекше топты нектар бөлмейтін немесе оны аз бөлетін бірақ ақуызды жем-шөптің шығу көзі ретінде белгілі маңызы бар балтозаңды өсімдіктер құрайды </w:t>
      </w:r>
      <w:r w:rsidRPr="00DB4E8E">
        <w:rPr>
          <w:rFonts w:ascii="Times New Roman" w:hAnsi="Times New Roman" w:cs="Times New Roman"/>
          <w:sz w:val="28"/>
          <w:szCs w:val="28"/>
          <w:lang w:val="kk-KZ"/>
        </w:rPr>
        <w:t xml:space="preserve">- </w:t>
      </w:r>
      <w:r w:rsidRPr="00DB4E8E">
        <w:rPr>
          <w:rFonts w:ascii="Times New Roman" w:hAnsi="Times New Roman" w:cs="Times New Roman"/>
          <w:i/>
          <w:iCs/>
          <w:sz w:val="28"/>
          <w:szCs w:val="28"/>
          <w:lang w:val="kk-KZ"/>
        </w:rPr>
        <w:t>Betula tianschanica</w:t>
      </w:r>
      <w:r w:rsidRPr="00DB4E8E">
        <w:rPr>
          <w:rFonts w:ascii="Times New Roman" w:hAnsi="Times New Roman" w:cs="Times New Roman"/>
          <w:sz w:val="28"/>
          <w:szCs w:val="28"/>
          <w:lang w:val="kk-KZ"/>
        </w:rPr>
        <w:t xml:space="preserve"> Rupr., </w:t>
      </w:r>
      <w:r w:rsidRPr="00DB4E8E">
        <w:rPr>
          <w:rFonts w:ascii="Times New Roman" w:hAnsi="Times New Roman" w:cs="Times New Roman"/>
          <w:i/>
          <w:iCs/>
          <w:sz w:val="28"/>
          <w:szCs w:val="28"/>
          <w:lang w:val="kk-KZ"/>
        </w:rPr>
        <w:t>Populus talassica</w:t>
      </w:r>
      <w:r w:rsidRPr="00DB4E8E">
        <w:rPr>
          <w:rFonts w:ascii="Times New Roman" w:hAnsi="Times New Roman" w:cs="Times New Roman"/>
          <w:sz w:val="28"/>
          <w:szCs w:val="28"/>
          <w:lang w:val="kk-KZ"/>
        </w:rPr>
        <w:t xml:space="preserve"> Kom., </w:t>
      </w:r>
      <w:r>
        <w:rPr>
          <w:rFonts w:ascii="Times New Roman" w:hAnsi="Times New Roman" w:cs="Times New Roman"/>
          <w:sz w:val="28"/>
          <w:szCs w:val="28"/>
          <w:lang w:val="kk-KZ"/>
        </w:rPr>
        <w:t>итмұрындар</w:t>
      </w:r>
      <w:r w:rsidRPr="00DB4E8E">
        <w:rPr>
          <w:rFonts w:ascii="Times New Roman" w:hAnsi="Times New Roman" w:cs="Times New Roman"/>
          <w:sz w:val="28"/>
          <w:szCs w:val="28"/>
          <w:lang w:val="kk-KZ"/>
        </w:rPr>
        <w:t>.</w:t>
      </w:r>
    </w:p>
    <w:p w14:paraId="5B58751E" w14:textId="59D1173D" w:rsidR="00BC260E" w:rsidRPr="00FE2101" w:rsidRDefault="00BC260E" w:rsidP="00F3205E">
      <w:pPr>
        <w:spacing w:after="0" w:line="240" w:lineRule="auto"/>
        <w:ind w:firstLine="567"/>
        <w:jc w:val="both"/>
        <w:rPr>
          <w:rFonts w:ascii="Times New Roman" w:hAnsi="Times New Roman" w:cs="Times New Roman"/>
          <w:sz w:val="28"/>
          <w:szCs w:val="28"/>
          <w:lang w:val="kk-KZ"/>
        </w:rPr>
      </w:pPr>
      <w:r w:rsidRPr="00BE476B">
        <w:rPr>
          <w:rFonts w:ascii="Times New Roman" w:hAnsi="Times New Roman" w:cs="Times New Roman"/>
          <w:sz w:val="28"/>
          <w:szCs w:val="28"/>
          <w:lang w:val="kk-KZ"/>
        </w:rPr>
        <w:t xml:space="preserve">Ағаш-бұта бал араларының басым көпшілігі басты жазғы бал жинау басталғанға дейін бал ара шаруашылығы маусымының бірінші жартысында гүлдейді </w:t>
      </w:r>
      <w:r>
        <w:rPr>
          <w:rFonts w:ascii="Times New Roman" w:hAnsi="Times New Roman" w:cs="Times New Roman"/>
          <w:sz w:val="28"/>
          <w:szCs w:val="28"/>
          <w:lang w:val="kk-KZ"/>
        </w:rPr>
        <w:t>және бал араларын қолдаушы жинақп</w:t>
      </w:r>
      <w:r w:rsidRPr="00BE476B">
        <w:rPr>
          <w:rFonts w:ascii="Times New Roman" w:hAnsi="Times New Roman" w:cs="Times New Roman"/>
          <w:sz w:val="28"/>
          <w:szCs w:val="28"/>
          <w:lang w:val="kk-KZ"/>
        </w:rPr>
        <w:t>ен қамтамасыз етеді.</w:t>
      </w:r>
      <w:r>
        <w:rPr>
          <w:rFonts w:ascii="Times New Roman" w:hAnsi="Times New Roman" w:cs="Times New Roman"/>
          <w:sz w:val="28"/>
          <w:szCs w:val="28"/>
          <w:lang w:val="kk-KZ"/>
        </w:rPr>
        <w:t xml:space="preserve"> Олар қайың, тораңғыл, долана, талдар және де </w:t>
      </w:r>
      <w:r w:rsidRPr="00BE476B">
        <w:rPr>
          <w:rFonts w:ascii="Times New Roman" w:hAnsi="Times New Roman" w:cs="Times New Roman"/>
          <w:sz w:val="28"/>
          <w:szCs w:val="28"/>
          <w:lang w:val="kk-KZ"/>
        </w:rPr>
        <w:t xml:space="preserve">Rosaceae </w:t>
      </w:r>
      <w:r>
        <w:rPr>
          <w:rFonts w:ascii="Times New Roman" w:hAnsi="Times New Roman" w:cs="Times New Roman"/>
          <w:sz w:val="28"/>
          <w:szCs w:val="28"/>
          <w:lang w:val="kk-KZ"/>
        </w:rPr>
        <w:t xml:space="preserve">тұқымдасынан көптеген жеміс-жидек өсімдіктері </w:t>
      </w:r>
      <w:r w:rsidRPr="00BE476B">
        <w:rPr>
          <w:rFonts w:ascii="Times New Roman" w:hAnsi="Times New Roman" w:cs="Times New Roman"/>
          <w:sz w:val="28"/>
          <w:szCs w:val="28"/>
          <w:lang w:val="kk-KZ"/>
        </w:rPr>
        <w:t>(</w:t>
      </w:r>
      <w:r w:rsidRPr="00BE476B">
        <w:rPr>
          <w:rFonts w:ascii="Times New Roman" w:hAnsi="Times New Roman" w:cs="Times New Roman"/>
          <w:i/>
          <w:iCs/>
          <w:sz w:val="28"/>
          <w:szCs w:val="28"/>
          <w:lang w:val="kk-KZ"/>
        </w:rPr>
        <w:t>Malus sieversii</w:t>
      </w:r>
      <w:r w:rsidRPr="00BE476B">
        <w:rPr>
          <w:rFonts w:ascii="Times New Roman" w:hAnsi="Times New Roman" w:cs="Times New Roman"/>
          <w:sz w:val="28"/>
          <w:szCs w:val="28"/>
          <w:lang w:val="kk-KZ"/>
        </w:rPr>
        <w:t xml:space="preserve"> (Ledeb.) </w:t>
      </w:r>
      <w:r w:rsidRPr="007522F2">
        <w:rPr>
          <w:rFonts w:ascii="Times New Roman" w:hAnsi="Times New Roman" w:cs="Times New Roman"/>
          <w:sz w:val="28"/>
          <w:szCs w:val="28"/>
          <w:lang w:val="en-US"/>
        </w:rPr>
        <w:t xml:space="preserve">M. Roem., </w:t>
      </w:r>
      <w:r w:rsidRPr="007522F2">
        <w:rPr>
          <w:rFonts w:ascii="Times New Roman" w:hAnsi="Times New Roman" w:cs="Times New Roman"/>
          <w:i/>
          <w:iCs/>
          <w:sz w:val="28"/>
          <w:szCs w:val="28"/>
          <w:lang w:val="en-US"/>
        </w:rPr>
        <w:t>Armeniaca vulgaris</w:t>
      </w:r>
      <w:r w:rsidRPr="007522F2">
        <w:rPr>
          <w:rFonts w:ascii="Times New Roman" w:hAnsi="Times New Roman" w:cs="Times New Roman"/>
          <w:sz w:val="28"/>
          <w:szCs w:val="28"/>
          <w:lang w:val="en-US"/>
        </w:rPr>
        <w:t xml:space="preserve"> Lam., </w:t>
      </w:r>
      <w:r w:rsidRPr="007522F2">
        <w:rPr>
          <w:rFonts w:ascii="Times New Roman" w:hAnsi="Times New Roman" w:cs="Times New Roman"/>
          <w:i/>
          <w:iCs/>
          <w:sz w:val="28"/>
          <w:szCs w:val="28"/>
          <w:lang w:val="en-US"/>
        </w:rPr>
        <w:t>Prunus sogdiana</w:t>
      </w:r>
      <w:r w:rsidRPr="007522F2">
        <w:rPr>
          <w:rFonts w:ascii="Times New Roman" w:hAnsi="Times New Roman" w:cs="Times New Roman"/>
          <w:sz w:val="28"/>
          <w:szCs w:val="28"/>
          <w:lang w:val="en-US"/>
        </w:rPr>
        <w:t xml:space="preserve"> Vassilcz., </w:t>
      </w:r>
      <w:r w:rsidRPr="007522F2">
        <w:rPr>
          <w:rFonts w:ascii="Times New Roman" w:hAnsi="Times New Roman" w:cs="Times New Roman"/>
          <w:i/>
          <w:iCs/>
          <w:sz w:val="28"/>
          <w:szCs w:val="28"/>
          <w:lang w:val="en-US"/>
        </w:rPr>
        <w:t>Cerasus</w:t>
      </w:r>
      <w:r w:rsidR="001707D4">
        <w:rPr>
          <w:rFonts w:ascii="Times New Roman" w:hAnsi="Times New Roman" w:cs="Times New Roman"/>
          <w:i/>
          <w:iCs/>
          <w:sz w:val="28"/>
          <w:szCs w:val="28"/>
          <w:lang w:val="kk-KZ"/>
        </w:rPr>
        <w:t xml:space="preserve"> </w:t>
      </w:r>
      <w:r w:rsidR="001707D4" w:rsidRPr="001707D4">
        <w:rPr>
          <w:rFonts w:ascii="Times New Roman" w:hAnsi="Times New Roman" w:cs="Times New Roman"/>
          <w:sz w:val="28"/>
          <w:szCs w:val="28"/>
          <w:lang w:val="kk-KZ"/>
        </w:rPr>
        <w:t>туысының түрлері</w:t>
      </w:r>
      <w:r w:rsidRPr="001707D4">
        <w:rPr>
          <w:rFonts w:ascii="Times New Roman" w:hAnsi="Times New Roman" w:cs="Times New Roman"/>
          <w:sz w:val="28"/>
          <w:szCs w:val="28"/>
          <w:lang w:val="en-US"/>
        </w:rPr>
        <w:t>).</w:t>
      </w:r>
      <w:r w:rsidRPr="007522F2">
        <w:rPr>
          <w:rFonts w:ascii="Times New Roman" w:hAnsi="Times New Roman" w:cs="Times New Roman"/>
          <w:sz w:val="28"/>
          <w:szCs w:val="28"/>
          <w:lang w:val="en-US"/>
        </w:rPr>
        <w:t xml:space="preserve"> </w:t>
      </w:r>
      <w:r w:rsidRPr="00BE476B">
        <w:rPr>
          <w:rFonts w:ascii="Times New Roman" w:hAnsi="Times New Roman" w:cs="Times New Roman"/>
          <w:sz w:val="28"/>
          <w:szCs w:val="28"/>
        </w:rPr>
        <w:t>Көктемнің</w:t>
      </w:r>
      <w:r w:rsidRPr="00BE476B">
        <w:rPr>
          <w:rFonts w:ascii="Times New Roman" w:hAnsi="Times New Roman" w:cs="Times New Roman"/>
          <w:sz w:val="28"/>
          <w:szCs w:val="28"/>
          <w:lang w:val="en-US"/>
        </w:rPr>
        <w:t xml:space="preserve"> </w:t>
      </w:r>
      <w:r w:rsidRPr="00BE476B">
        <w:rPr>
          <w:rFonts w:ascii="Times New Roman" w:hAnsi="Times New Roman" w:cs="Times New Roman"/>
          <w:sz w:val="28"/>
          <w:szCs w:val="28"/>
        </w:rPr>
        <w:t>соңында</w:t>
      </w:r>
      <w:r w:rsidRPr="00BE476B">
        <w:rPr>
          <w:rFonts w:ascii="Times New Roman" w:hAnsi="Times New Roman" w:cs="Times New Roman"/>
          <w:sz w:val="28"/>
          <w:szCs w:val="28"/>
          <w:lang w:val="en-US"/>
        </w:rPr>
        <w:t xml:space="preserve"> - </w:t>
      </w:r>
      <w:r w:rsidRPr="00BE476B">
        <w:rPr>
          <w:rFonts w:ascii="Times New Roman" w:hAnsi="Times New Roman" w:cs="Times New Roman"/>
          <w:sz w:val="28"/>
          <w:szCs w:val="28"/>
        </w:rPr>
        <w:t>жаздың</w:t>
      </w:r>
      <w:r w:rsidRPr="00BE476B">
        <w:rPr>
          <w:rFonts w:ascii="Times New Roman" w:hAnsi="Times New Roman" w:cs="Times New Roman"/>
          <w:sz w:val="28"/>
          <w:szCs w:val="28"/>
          <w:lang w:val="en-US"/>
        </w:rPr>
        <w:t xml:space="preserve"> </w:t>
      </w:r>
      <w:r w:rsidRPr="00BE476B">
        <w:rPr>
          <w:rFonts w:ascii="Times New Roman" w:hAnsi="Times New Roman" w:cs="Times New Roman"/>
          <w:sz w:val="28"/>
          <w:szCs w:val="28"/>
        </w:rPr>
        <w:t>басында</w:t>
      </w:r>
      <w:r w:rsidRPr="00BE476B">
        <w:rPr>
          <w:rFonts w:ascii="Times New Roman" w:hAnsi="Times New Roman" w:cs="Times New Roman"/>
          <w:sz w:val="28"/>
          <w:szCs w:val="28"/>
          <w:lang w:val="en-US"/>
        </w:rPr>
        <w:t xml:space="preserve"> </w:t>
      </w:r>
      <w:r w:rsidRPr="00BE476B">
        <w:rPr>
          <w:rFonts w:ascii="Times New Roman" w:hAnsi="Times New Roman" w:cs="Times New Roman"/>
          <w:sz w:val="28"/>
          <w:szCs w:val="28"/>
        </w:rPr>
        <w:t>бал</w:t>
      </w:r>
      <w:r w:rsidRPr="00BE476B">
        <w:rPr>
          <w:rFonts w:ascii="Times New Roman" w:hAnsi="Times New Roman" w:cs="Times New Roman"/>
          <w:sz w:val="28"/>
          <w:szCs w:val="28"/>
          <w:lang w:val="en-US"/>
        </w:rPr>
        <w:t xml:space="preserve"> </w:t>
      </w:r>
      <w:r w:rsidRPr="00BE476B">
        <w:rPr>
          <w:rFonts w:ascii="Times New Roman" w:hAnsi="Times New Roman" w:cs="Times New Roman"/>
          <w:sz w:val="28"/>
          <w:szCs w:val="28"/>
        </w:rPr>
        <w:t>жинауды</w:t>
      </w:r>
      <w:r w:rsidRPr="00BE476B">
        <w:rPr>
          <w:rFonts w:ascii="Times New Roman" w:hAnsi="Times New Roman" w:cs="Times New Roman"/>
          <w:sz w:val="28"/>
          <w:szCs w:val="28"/>
          <w:lang w:val="en-US"/>
        </w:rPr>
        <w:t xml:space="preserve"> </w:t>
      </w:r>
      <w:r w:rsidRPr="00BE476B">
        <w:rPr>
          <w:rFonts w:ascii="Times New Roman" w:hAnsi="Times New Roman" w:cs="Times New Roman"/>
          <w:i/>
          <w:iCs/>
          <w:sz w:val="28"/>
          <w:szCs w:val="28"/>
          <w:lang w:val="en-US"/>
        </w:rPr>
        <w:t>Lonicera tatarica</w:t>
      </w:r>
      <w:r w:rsidRPr="00BE476B">
        <w:rPr>
          <w:rFonts w:ascii="Times New Roman" w:hAnsi="Times New Roman" w:cs="Times New Roman"/>
          <w:sz w:val="28"/>
          <w:szCs w:val="28"/>
          <w:lang w:val="en-US"/>
        </w:rPr>
        <w:t xml:space="preserve"> L. </w:t>
      </w:r>
      <w:r>
        <w:rPr>
          <w:rFonts w:ascii="Times New Roman" w:hAnsi="Times New Roman" w:cs="Times New Roman"/>
          <w:sz w:val="28"/>
          <w:szCs w:val="28"/>
          <w:lang w:val="kk-KZ"/>
        </w:rPr>
        <w:t>және б</w:t>
      </w:r>
      <w:r w:rsidR="001707D4">
        <w:rPr>
          <w:rFonts w:ascii="Times New Roman" w:hAnsi="Times New Roman" w:cs="Times New Roman"/>
          <w:sz w:val="28"/>
          <w:szCs w:val="28"/>
          <w:lang w:val="kk-KZ"/>
        </w:rPr>
        <w:t>өріқарақаттың</w:t>
      </w:r>
      <w:r>
        <w:rPr>
          <w:rFonts w:ascii="Times New Roman" w:hAnsi="Times New Roman" w:cs="Times New Roman"/>
          <w:sz w:val="28"/>
          <w:szCs w:val="28"/>
          <w:lang w:val="kk-KZ"/>
        </w:rPr>
        <w:t>, ырғайдың, қарағанның, үшқаттың</w:t>
      </w:r>
      <w:r w:rsidR="001707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түрлері </w:t>
      </w:r>
      <w:r w:rsidRPr="00BE476B">
        <w:rPr>
          <w:rFonts w:ascii="Times New Roman" w:hAnsi="Times New Roman" w:cs="Times New Roman"/>
          <w:sz w:val="28"/>
          <w:szCs w:val="28"/>
        </w:rPr>
        <w:t>қамтамасыз</w:t>
      </w:r>
      <w:r w:rsidRPr="00BE476B">
        <w:rPr>
          <w:rFonts w:ascii="Times New Roman" w:hAnsi="Times New Roman" w:cs="Times New Roman"/>
          <w:sz w:val="28"/>
          <w:szCs w:val="28"/>
          <w:lang w:val="en-US"/>
        </w:rPr>
        <w:t xml:space="preserve"> </w:t>
      </w:r>
      <w:r w:rsidRPr="00BE476B">
        <w:rPr>
          <w:rFonts w:ascii="Times New Roman" w:hAnsi="Times New Roman" w:cs="Times New Roman"/>
          <w:sz w:val="28"/>
          <w:szCs w:val="28"/>
        </w:rPr>
        <w:t>етеді</w:t>
      </w:r>
      <w:r w:rsidRPr="00BE476B">
        <w:rPr>
          <w:rFonts w:ascii="Times New Roman" w:hAnsi="Times New Roman" w:cs="Times New Roman"/>
          <w:sz w:val="28"/>
          <w:szCs w:val="28"/>
          <w:lang w:val="en-US"/>
        </w:rPr>
        <w:t>.</w:t>
      </w:r>
      <w:r w:rsidRPr="00BE476B">
        <w:rPr>
          <w:rFonts w:ascii="Times New Roman" w:hAnsi="Times New Roman" w:cs="Times New Roman"/>
          <w:lang w:val="en-US"/>
        </w:rPr>
        <w:t xml:space="preserve"> </w:t>
      </w:r>
      <w:r>
        <w:rPr>
          <w:rFonts w:ascii="Times New Roman" w:hAnsi="Times New Roman" w:cs="Times New Roman"/>
          <w:sz w:val="28"/>
          <w:szCs w:val="28"/>
          <w:lang w:val="kk-KZ"/>
        </w:rPr>
        <w:t xml:space="preserve">Соңғылары </w:t>
      </w:r>
      <w:r w:rsidR="001707D4">
        <w:rPr>
          <w:rFonts w:ascii="Times New Roman" w:hAnsi="Times New Roman" w:cs="Times New Roman"/>
          <w:sz w:val="28"/>
          <w:szCs w:val="28"/>
          <w:lang w:val="kk-KZ"/>
        </w:rPr>
        <w:t>болашағы маңызды</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бірақ</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нашар</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зерттелген</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бал</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тасымалдаушылар</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болып</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табылады</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Жаздың</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ек</w:t>
      </w:r>
      <w:r w:rsidRPr="00FE2101">
        <w:rPr>
          <w:rFonts w:ascii="Times New Roman" w:hAnsi="Times New Roman" w:cs="Times New Roman"/>
          <w:sz w:val="28"/>
          <w:szCs w:val="28"/>
          <w:lang w:val="en-US"/>
        </w:rPr>
        <w:t>i</w:t>
      </w:r>
      <w:r w:rsidRPr="00FE2101">
        <w:rPr>
          <w:rFonts w:ascii="Times New Roman" w:hAnsi="Times New Roman" w:cs="Times New Roman"/>
          <w:sz w:val="28"/>
          <w:szCs w:val="28"/>
        </w:rPr>
        <w:t>нш</w:t>
      </w:r>
      <w:r w:rsidRPr="00FE2101">
        <w:rPr>
          <w:rFonts w:ascii="Times New Roman" w:hAnsi="Times New Roman" w:cs="Times New Roman"/>
          <w:sz w:val="28"/>
          <w:szCs w:val="28"/>
          <w:lang w:val="en-US"/>
        </w:rPr>
        <w:t xml:space="preserve">i </w:t>
      </w:r>
      <w:r w:rsidRPr="00FE2101">
        <w:rPr>
          <w:rFonts w:ascii="Times New Roman" w:hAnsi="Times New Roman" w:cs="Times New Roman"/>
          <w:sz w:val="28"/>
          <w:szCs w:val="28"/>
        </w:rPr>
        <w:t>жартысында</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ағаш</w:t>
      </w:r>
      <w:r w:rsidRPr="00FE2101">
        <w:rPr>
          <w:rFonts w:ascii="Times New Roman" w:hAnsi="Times New Roman" w:cs="Times New Roman"/>
          <w:sz w:val="28"/>
          <w:szCs w:val="28"/>
          <w:lang w:val="en-US"/>
        </w:rPr>
        <w:t>-</w:t>
      </w:r>
      <w:r w:rsidRPr="00FE2101">
        <w:rPr>
          <w:rFonts w:ascii="Times New Roman" w:hAnsi="Times New Roman" w:cs="Times New Roman"/>
          <w:sz w:val="28"/>
          <w:szCs w:val="28"/>
        </w:rPr>
        <w:t>бұта</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өс</w:t>
      </w:r>
      <w:r w:rsidRPr="00FE2101">
        <w:rPr>
          <w:rFonts w:ascii="Times New Roman" w:hAnsi="Times New Roman" w:cs="Times New Roman"/>
          <w:sz w:val="28"/>
          <w:szCs w:val="28"/>
          <w:lang w:val="en-US"/>
        </w:rPr>
        <w:t>i</w:t>
      </w:r>
      <w:r w:rsidRPr="00FE2101">
        <w:rPr>
          <w:rFonts w:ascii="Times New Roman" w:hAnsi="Times New Roman" w:cs="Times New Roman"/>
          <w:sz w:val="28"/>
          <w:szCs w:val="28"/>
        </w:rPr>
        <w:t>мд</w:t>
      </w:r>
      <w:r w:rsidRPr="00FE2101">
        <w:rPr>
          <w:rFonts w:ascii="Times New Roman" w:hAnsi="Times New Roman" w:cs="Times New Roman"/>
          <w:sz w:val="28"/>
          <w:szCs w:val="28"/>
          <w:lang w:val="en-US"/>
        </w:rPr>
        <w:t>i</w:t>
      </w:r>
      <w:r w:rsidRPr="00FE2101">
        <w:rPr>
          <w:rFonts w:ascii="Times New Roman" w:hAnsi="Times New Roman" w:cs="Times New Roman"/>
          <w:sz w:val="28"/>
          <w:szCs w:val="28"/>
        </w:rPr>
        <w:t>ктер</w:t>
      </w:r>
      <w:r w:rsidRPr="00FE2101">
        <w:rPr>
          <w:rFonts w:ascii="Times New Roman" w:hAnsi="Times New Roman" w:cs="Times New Roman"/>
          <w:sz w:val="28"/>
          <w:szCs w:val="28"/>
          <w:lang w:val="en-US"/>
        </w:rPr>
        <w:t xml:space="preserve">i </w:t>
      </w:r>
      <w:r w:rsidRPr="00FE2101">
        <w:rPr>
          <w:rFonts w:ascii="Times New Roman" w:hAnsi="Times New Roman" w:cs="Times New Roman"/>
          <w:sz w:val="28"/>
          <w:szCs w:val="28"/>
        </w:rPr>
        <w:t>аз</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гүлдейд</w:t>
      </w:r>
      <w:r w:rsidRPr="00FE2101">
        <w:rPr>
          <w:rFonts w:ascii="Times New Roman" w:hAnsi="Times New Roman" w:cs="Times New Roman"/>
          <w:sz w:val="28"/>
          <w:szCs w:val="28"/>
          <w:lang w:val="en-US"/>
        </w:rPr>
        <w:t xml:space="preserve">i, </w:t>
      </w:r>
      <w:r w:rsidRPr="00FE2101">
        <w:rPr>
          <w:rFonts w:ascii="Times New Roman" w:hAnsi="Times New Roman" w:cs="Times New Roman"/>
          <w:sz w:val="28"/>
          <w:szCs w:val="28"/>
        </w:rPr>
        <w:t>б</w:t>
      </w:r>
      <w:r w:rsidRPr="00FE2101">
        <w:rPr>
          <w:rFonts w:ascii="Times New Roman" w:hAnsi="Times New Roman" w:cs="Times New Roman"/>
          <w:sz w:val="28"/>
          <w:szCs w:val="28"/>
          <w:lang w:val="en-US"/>
        </w:rPr>
        <w:t>i</w:t>
      </w:r>
      <w:r w:rsidRPr="00FE2101">
        <w:rPr>
          <w:rFonts w:ascii="Times New Roman" w:hAnsi="Times New Roman" w:cs="Times New Roman"/>
          <w:sz w:val="28"/>
          <w:szCs w:val="28"/>
        </w:rPr>
        <w:t>рақ</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олардың</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арасында</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бал</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араларын</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кеш</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пара</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берумен</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қамтамасыз</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етет</w:t>
      </w:r>
      <w:r w:rsidRPr="00FE2101">
        <w:rPr>
          <w:rFonts w:ascii="Times New Roman" w:hAnsi="Times New Roman" w:cs="Times New Roman"/>
          <w:sz w:val="28"/>
          <w:szCs w:val="28"/>
          <w:lang w:val="en-US"/>
        </w:rPr>
        <w:t>i</w:t>
      </w:r>
      <w:r w:rsidRPr="00FE2101">
        <w:rPr>
          <w:rFonts w:ascii="Times New Roman" w:hAnsi="Times New Roman" w:cs="Times New Roman"/>
          <w:sz w:val="28"/>
          <w:szCs w:val="28"/>
        </w:rPr>
        <w:t>н</w:t>
      </w:r>
      <w:r w:rsidRPr="00FE2101">
        <w:rPr>
          <w:rFonts w:ascii="Times New Roman" w:hAnsi="Times New Roman" w:cs="Times New Roman"/>
          <w:sz w:val="28"/>
          <w:szCs w:val="28"/>
          <w:lang w:val="en-US"/>
        </w:rPr>
        <w:t xml:space="preserve"> </w:t>
      </w:r>
      <w:r w:rsidR="001707D4">
        <w:rPr>
          <w:rFonts w:ascii="Times New Roman" w:hAnsi="Times New Roman" w:cs="Times New Roman"/>
          <w:sz w:val="28"/>
          <w:szCs w:val="28"/>
          <w:lang w:val="kk-KZ"/>
        </w:rPr>
        <w:t>өнімділігі жоғары</w:t>
      </w:r>
      <w:r w:rsidRPr="00FE2101">
        <w:rPr>
          <w:rFonts w:ascii="Times New Roman" w:hAnsi="Times New Roman" w:cs="Times New Roman"/>
          <w:sz w:val="28"/>
          <w:szCs w:val="28"/>
          <w:lang w:val="en-US"/>
        </w:rPr>
        <w:t xml:space="preserve"> </w:t>
      </w:r>
      <w:r w:rsidRPr="00FE2101">
        <w:rPr>
          <w:rFonts w:ascii="Times New Roman" w:hAnsi="Times New Roman" w:cs="Times New Roman"/>
          <w:sz w:val="28"/>
          <w:szCs w:val="28"/>
        </w:rPr>
        <w:t>бал</w:t>
      </w:r>
      <w:r>
        <w:rPr>
          <w:rFonts w:ascii="Times New Roman" w:hAnsi="Times New Roman" w:cs="Times New Roman"/>
          <w:sz w:val="28"/>
          <w:szCs w:val="28"/>
          <w:lang w:val="kk-KZ"/>
        </w:rPr>
        <w:t xml:space="preserve">ды өсімдіктер </w:t>
      </w:r>
      <w:r>
        <w:rPr>
          <w:rFonts w:ascii="Times New Roman" w:hAnsi="Times New Roman" w:cs="Times New Roman"/>
          <w:sz w:val="28"/>
          <w:szCs w:val="28"/>
        </w:rPr>
        <w:t>бар</w:t>
      </w:r>
      <w:r w:rsidRPr="00FE210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Ерекше назарды мына түрлер </w:t>
      </w:r>
      <w:r w:rsidRPr="00FE2101">
        <w:rPr>
          <w:rFonts w:ascii="Times New Roman" w:hAnsi="Times New Roman" w:cs="Times New Roman"/>
          <w:i/>
          <w:iCs/>
          <w:sz w:val="28"/>
          <w:szCs w:val="28"/>
          <w:lang w:val="en-US"/>
        </w:rPr>
        <w:t>Hyssopus seravschanicus</w:t>
      </w:r>
      <w:r w:rsidRPr="00FE2101">
        <w:rPr>
          <w:rFonts w:ascii="Times New Roman" w:hAnsi="Times New Roman" w:cs="Times New Roman"/>
          <w:sz w:val="28"/>
          <w:szCs w:val="28"/>
          <w:lang w:val="en-US"/>
        </w:rPr>
        <w:t xml:space="preserve"> (Dubj.) </w:t>
      </w:r>
      <w:r w:rsidRPr="007522F2">
        <w:rPr>
          <w:rFonts w:ascii="Times New Roman" w:hAnsi="Times New Roman" w:cs="Times New Roman"/>
          <w:sz w:val="28"/>
          <w:szCs w:val="28"/>
          <w:lang w:val="en-US"/>
        </w:rPr>
        <w:t>Pazij</w:t>
      </w:r>
      <w:r w:rsidRPr="00FE2101">
        <w:rPr>
          <w:rFonts w:ascii="Times New Roman" w:hAnsi="Times New Roman" w:cs="Times New Roman"/>
          <w:sz w:val="28"/>
          <w:szCs w:val="28"/>
          <w:lang w:val="en-US"/>
        </w:rPr>
        <w:t xml:space="preserve">., </w:t>
      </w:r>
      <w:r w:rsidRPr="007522F2">
        <w:rPr>
          <w:rFonts w:ascii="Times New Roman" w:hAnsi="Times New Roman" w:cs="Times New Roman"/>
          <w:i/>
          <w:iCs/>
          <w:sz w:val="28"/>
          <w:szCs w:val="28"/>
          <w:lang w:val="en-US"/>
        </w:rPr>
        <w:t>Atraphaxis</w:t>
      </w:r>
      <w:r w:rsidRPr="00FE2101">
        <w:rPr>
          <w:rFonts w:ascii="Times New Roman" w:hAnsi="Times New Roman" w:cs="Times New Roman"/>
          <w:i/>
          <w:iCs/>
          <w:sz w:val="28"/>
          <w:szCs w:val="28"/>
          <w:lang w:val="en-US"/>
        </w:rPr>
        <w:t xml:space="preserve"> </w:t>
      </w:r>
      <w:r w:rsidRPr="007522F2">
        <w:rPr>
          <w:rFonts w:ascii="Times New Roman" w:hAnsi="Times New Roman" w:cs="Times New Roman"/>
          <w:i/>
          <w:iCs/>
          <w:sz w:val="28"/>
          <w:szCs w:val="28"/>
          <w:lang w:val="en-US"/>
        </w:rPr>
        <w:t>virgata</w:t>
      </w:r>
      <w:r w:rsidRPr="00FE2101">
        <w:rPr>
          <w:rFonts w:ascii="Times New Roman" w:hAnsi="Times New Roman" w:cs="Times New Roman"/>
          <w:sz w:val="28"/>
          <w:szCs w:val="28"/>
          <w:lang w:val="en-US"/>
        </w:rPr>
        <w:t xml:space="preserve"> (</w:t>
      </w:r>
      <w:r w:rsidRPr="007522F2">
        <w:rPr>
          <w:rFonts w:ascii="Times New Roman" w:hAnsi="Times New Roman" w:cs="Times New Roman"/>
          <w:sz w:val="28"/>
          <w:szCs w:val="28"/>
          <w:lang w:val="en-US"/>
        </w:rPr>
        <w:t>Regel</w:t>
      </w:r>
      <w:r w:rsidRPr="00FE2101">
        <w:rPr>
          <w:rFonts w:ascii="Times New Roman" w:hAnsi="Times New Roman" w:cs="Times New Roman"/>
          <w:sz w:val="28"/>
          <w:szCs w:val="28"/>
          <w:lang w:val="en-US"/>
        </w:rPr>
        <w:t xml:space="preserve">) </w:t>
      </w:r>
      <w:r w:rsidRPr="007522F2">
        <w:rPr>
          <w:rFonts w:ascii="Times New Roman" w:hAnsi="Times New Roman" w:cs="Times New Roman"/>
          <w:sz w:val="28"/>
          <w:szCs w:val="28"/>
          <w:lang w:val="en-US"/>
        </w:rPr>
        <w:t>Krasn</w:t>
      </w:r>
      <w:r w:rsidRPr="00FE2101">
        <w:rPr>
          <w:rFonts w:ascii="Times New Roman" w:hAnsi="Times New Roman" w:cs="Times New Roman"/>
          <w:sz w:val="28"/>
          <w:szCs w:val="28"/>
          <w:lang w:val="en-US"/>
        </w:rPr>
        <w:t xml:space="preserve">., </w:t>
      </w:r>
      <w:r w:rsidRPr="007522F2">
        <w:rPr>
          <w:rFonts w:ascii="Times New Roman" w:hAnsi="Times New Roman" w:cs="Times New Roman"/>
          <w:i/>
          <w:iCs/>
          <w:sz w:val="28"/>
          <w:szCs w:val="28"/>
          <w:lang w:val="en-US"/>
        </w:rPr>
        <w:t>Tamarix</w:t>
      </w:r>
      <w:r>
        <w:rPr>
          <w:rFonts w:ascii="Times New Roman" w:hAnsi="Times New Roman" w:cs="Times New Roman"/>
          <w:i/>
          <w:iCs/>
          <w:sz w:val="28"/>
          <w:szCs w:val="28"/>
          <w:lang w:val="kk-KZ"/>
        </w:rPr>
        <w:t xml:space="preserve"> </w:t>
      </w:r>
      <w:r w:rsidRPr="00FE2101">
        <w:rPr>
          <w:rFonts w:ascii="Times New Roman" w:hAnsi="Times New Roman" w:cs="Times New Roman"/>
          <w:iCs/>
          <w:sz w:val="28"/>
          <w:szCs w:val="28"/>
          <w:lang w:val="kk-KZ"/>
        </w:rPr>
        <w:t>туысының түрлері</w:t>
      </w:r>
      <w:r w:rsidRPr="00FE2101">
        <w:rPr>
          <w:rFonts w:ascii="Times New Roman" w:hAnsi="Times New Roman" w:cs="Times New Roman"/>
          <w:iCs/>
          <w:sz w:val="28"/>
          <w:szCs w:val="28"/>
          <w:lang w:val="en-US"/>
        </w:rPr>
        <w:t>,</w:t>
      </w:r>
      <w:r w:rsidRPr="00FE2101">
        <w:rPr>
          <w:rFonts w:ascii="Times New Roman" w:hAnsi="Times New Roman" w:cs="Times New Roman"/>
          <w:i/>
          <w:iCs/>
          <w:sz w:val="28"/>
          <w:szCs w:val="28"/>
          <w:lang w:val="en-US"/>
        </w:rPr>
        <w:t xml:space="preserve"> </w:t>
      </w:r>
      <w:r w:rsidRPr="007522F2">
        <w:rPr>
          <w:rFonts w:ascii="Times New Roman" w:hAnsi="Times New Roman" w:cs="Times New Roman"/>
          <w:i/>
          <w:iCs/>
          <w:sz w:val="28"/>
          <w:szCs w:val="28"/>
          <w:lang w:val="en-US"/>
        </w:rPr>
        <w:t>Miricaria</w:t>
      </w:r>
      <w:r w:rsidRPr="00FE2101">
        <w:rPr>
          <w:rFonts w:ascii="Times New Roman" w:hAnsi="Times New Roman" w:cs="Times New Roman"/>
          <w:sz w:val="28"/>
          <w:szCs w:val="28"/>
          <w:lang w:val="en-US"/>
        </w:rPr>
        <w:t xml:space="preserve">, </w:t>
      </w:r>
      <w:r w:rsidRPr="007522F2">
        <w:rPr>
          <w:rFonts w:ascii="Times New Roman" w:hAnsi="Times New Roman" w:cs="Times New Roman"/>
          <w:sz w:val="28"/>
          <w:szCs w:val="28"/>
          <w:lang w:val="en-US"/>
        </w:rPr>
        <w:t>Ziziphora</w:t>
      </w:r>
      <w:r w:rsidRPr="00FE2101">
        <w:rPr>
          <w:rFonts w:ascii="Times New Roman" w:hAnsi="Times New Roman" w:cs="Times New Roman"/>
          <w:sz w:val="28"/>
          <w:szCs w:val="28"/>
          <w:lang w:val="en-US"/>
        </w:rPr>
        <w:t xml:space="preserve">, </w:t>
      </w:r>
      <w:r w:rsidRPr="007522F2">
        <w:rPr>
          <w:rFonts w:ascii="Times New Roman" w:hAnsi="Times New Roman" w:cs="Times New Roman"/>
          <w:i/>
          <w:iCs/>
          <w:sz w:val="28"/>
          <w:szCs w:val="28"/>
          <w:lang w:val="en-US"/>
        </w:rPr>
        <w:t>Thymus</w:t>
      </w:r>
      <w:r w:rsidRPr="00FE2101">
        <w:rPr>
          <w:rFonts w:ascii="Times New Roman" w:hAnsi="Times New Roman" w:cs="Times New Roman"/>
          <w:i/>
          <w:iCs/>
          <w:sz w:val="28"/>
          <w:szCs w:val="28"/>
          <w:lang w:val="en-US"/>
        </w:rPr>
        <w:t xml:space="preserve">, </w:t>
      </w:r>
      <w:r w:rsidRPr="007522F2">
        <w:rPr>
          <w:rFonts w:ascii="Times New Roman" w:hAnsi="Times New Roman" w:cs="Times New Roman"/>
          <w:i/>
          <w:iCs/>
          <w:sz w:val="28"/>
          <w:szCs w:val="28"/>
          <w:lang w:val="en-US"/>
        </w:rPr>
        <w:t>Scutellaria</w:t>
      </w:r>
      <w:r w:rsidRPr="00FE2101">
        <w:rPr>
          <w:rFonts w:ascii="Times New Roman" w:hAnsi="Times New Roman" w:cs="Times New Roman"/>
          <w:i/>
          <w:iCs/>
          <w:sz w:val="28"/>
          <w:szCs w:val="28"/>
          <w:lang w:val="en-US"/>
        </w:rPr>
        <w:t xml:space="preserve">, </w:t>
      </w:r>
      <w:r w:rsidRPr="007522F2">
        <w:rPr>
          <w:rFonts w:ascii="Times New Roman" w:hAnsi="Times New Roman" w:cs="Times New Roman"/>
          <w:i/>
          <w:iCs/>
          <w:sz w:val="28"/>
          <w:szCs w:val="28"/>
          <w:lang w:val="en-US"/>
        </w:rPr>
        <w:t>Dracocephalum</w:t>
      </w:r>
      <w:r w:rsidRPr="00FE2101">
        <w:rPr>
          <w:rFonts w:ascii="Times New Roman" w:hAnsi="Times New Roman" w:cs="Times New Roman"/>
          <w:i/>
          <w:iCs/>
          <w:sz w:val="28"/>
          <w:szCs w:val="28"/>
          <w:lang w:val="en-US"/>
        </w:rPr>
        <w:t xml:space="preserve"> </w:t>
      </w:r>
      <w:r w:rsidRPr="007522F2">
        <w:rPr>
          <w:rFonts w:ascii="Times New Roman" w:hAnsi="Times New Roman" w:cs="Times New Roman"/>
          <w:i/>
          <w:iCs/>
          <w:sz w:val="28"/>
          <w:szCs w:val="28"/>
          <w:lang w:val="en-US"/>
        </w:rPr>
        <w:t>integrifolium</w:t>
      </w:r>
      <w:r w:rsidRPr="00FE2101">
        <w:rPr>
          <w:rFonts w:ascii="Times New Roman" w:hAnsi="Times New Roman" w:cs="Times New Roman"/>
          <w:sz w:val="28"/>
          <w:szCs w:val="28"/>
          <w:lang w:val="en-US"/>
        </w:rPr>
        <w:t xml:space="preserve"> </w:t>
      </w:r>
      <w:r w:rsidRPr="007522F2">
        <w:rPr>
          <w:rFonts w:ascii="Times New Roman" w:hAnsi="Times New Roman" w:cs="Times New Roman"/>
          <w:sz w:val="28"/>
          <w:szCs w:val="28"/>
          <w:lang w:val="en-US"/>
        </w:rPr>
        <w:t>Bunge</w:t>
      </w:r>
      <w:r w:rsidRPr="00FE2101">
        <w:rPr>
          <w:rFonts w:ascii="Times New Roman" w:hAnsi="Times New Roman" w:cs="Times New Roman"/>
          <w:sz w:val="28"/>
          <w:szCs w:val="28"/>
          <w:lang w:val="en-US"/>
        </w:rPr>
        <w:t xml:space="preserve">, </w:t>
      </w:r>
      <w:r w:rsidRPr="00FE2101">
        <w:rPr>
          <w:rFonts w:ascii="Times New Roman" w:hAnsi="Times New Roman" w:cs="Times New Roman"/>
          <w:i/>
          <w:iCs/>
          <w:sz w:val="28"/>
          <w:szCs w:val="28"/>
          <w:lang w:val="en-US"/>
        </w:rPr>
        <w:t>Rubus caesius</w:t>
      </w:r>
      <w:r w:rsidRPr="00FE2101">
        <w:rPr>
          <w:rFonts w:ascii="Times New Roman" w:hAnsi="Times New Roman" w:cs="Times New Roman"/>
          <w:sz w:val="28"/>
          <w:szCs w:val="28"/>
          <w:lang w:val="en-US"/>
        </w:rPr>
        <w:t xml:space="preserve"> L. </w:t>
      </w:r>
      <w:r>
        <w:rPr>
          <w:rFonts w:ascii="Times New Roman" w:hAnsi="Times New Roman" w:cs="Times New Roman"/>
          <w:sz w:val="28"/>
          <w:szCs w:val="28"/>
          <w:lang w:val="kk-KZ"/>
        </w:rPr>
        <w:t xml:space="preserve">алады. </w:t>
      </w:r>
    </w:p>
    <w:p w14:paraId="6B91DA69" w14:textId="27134DF0" w:rsidR="00BC260E" w:rsidRPr="005E070A" w:rsidRDefault="00BC260E" w:rsidP="00F3205E">
      <w:pPr>
        <w:spacing w:after="0" w:line="240" w:lineRule="auto"/>
        <w:ind w:firstLine="567"/>
        <w:jc w:val="both"/>
        <w:rPr>
          <w:rFonts w:ascii="Times New Roman" w:hAnsi="Times New Roman" w:cs="Times New Roman"/>
          <w:sz w:val="28"/>
          <w:szCs w:val="28"/>
          <w:lang w:val="kk-KZ"/>
        </w:rPr>
      </w:pPr>
      <w:r w:rsidRPr="005E070A">
        <w:rPr>
          <w:rFonts w:ascii="Times New Roman" w:hAnsi="Times New Roman" w:cs="Times New Roman"/>
          <w:sz w:val="28"/>
          <w:szCs w:val="28"/>
          <w:lang w:val="kk-KZ"/>
        </w:rPr>
        <w:t xml:space="preserve">Ағаш-бұта өсімдіктері бал жинауды ұлғайтуда </w:t>
      </w:r>
      <w:r>
        <w:rPr>
          <w:rFonts w:ascii="Times New Roman" w:hAnsi="Times New Roman" w:cs="Times New Roman"/>
          <w:sz w:val="28"/>
          <w:szCs w:val="28"/>
          <w:lang w:val="kk-KZ"/>
        </w:rPr>
        <w:t>маңызды</w:t>
      </w:r>
      <w:r w:rsidRPr="005E070A">
        <w:rPr>
          <w:rFonts w:ascii="Times New Roman" w:hAnsi="Times New Roman" w:cs="Times New Roman"/>
          <w:sz w:val="28"/>
          <w:szCs w:val="28"/>
          <w:lang w:val="kk-KZ"/>
        </w:rPr>
        <w:t xml:space="preserve"> рөл атқаратынын ерекше атап өткен жөн.</w:t>
      </w:r>
      <w:r>
        <w:rPr>
          <w:rFonts w:ascii="Times New Roman" w:hAnsi="Times New Roman" w:cs="Times New Roman"/>
          <w:sz w:val="28"/>
          <w:szCs w:val="28"/>
          <w:lang w:val="kk-KZ"/>
        </w:rPr>
        <w:t xml:space="preserve"> </w:t>
      </w:r>
      <w:r w:rsidRPr="005E070A">
        <w:rPr>
          <w:rFonts w:ascii="Times New Roman" w:hAnsi="Times New Roman" w:cs="Times New Roman"/>
          <w:sz w:val="28"/>
          <w:szCs w:val="28"/>
          <w:lang w:val="kk-KZ"/>
        </w:rPr>
        <w:t>Мысалы, украиналық мамандар (Нестерводский, 1971, Поли</w:t>
      </w:r>
      <w:r>
        <w:rPr>
          <w:rFonts w:ascii="Times New Roman" w:hAnsi="Times New Roman" w:cs="Times New Roman"/>
          <w:sz w:val="28"/>
          <w:szCs w:val="28"/>
          <w:lang w:val="kk-KZ"/>
        </w:rPr>
        <w:t>щук, Билоус, 1972) сәуір-мамыр айларында</w:t>
      </w:r>
      <w:r w:rsidRPr="005E070A">
        <w:rPr>
          <w:rFonts w:ascii="Times New Roman" w:hAnsi="Times New Roman" w:cs="Times New Roman"/>
          <w:sz w:val="28"/>
          <w:szCs w:val="28"/>
          <w:lang w:val="kk-KZ"/>
        </w:rPr>
        <w:t xml:space="preserve"> ағаш-бұта бал араларынан пара алумен қамтамасыз етілген омарталарда бал ара ұясына орташа есеппен 11,5 кг бал алынғанын, ал ағаш-бұта өсімдіктерінен бал жинау - бар болғаны 1,65 кг</w:t>
      </w:r>
      <w:r w:rsidR="003533DB">
        <w:rPr>
          <w:rFonts w:ascii="Times New Roman" w:hAnsi="Times New Roman" w:cs="Times New Roman"/>
          <w:sz w:val="28"/>
          <w:szCs w:val="28"/>
          <w:lang w:val="kk-KZ"/>
        </w:rPr>
        <w:t>.</w:t>
      </w:r>
      <w:r w:rsidRPr="005E070A">
        <w:rPr>
          <w:rFonts w:ascii="Times New Roman" w:hAnsi="Times New Roman" w:cs="Times New Roman"/>
          <w:sz w:val="28"/>
          <w:szCs w:val="28"/>
          <w:lang w:val="kk-KZ"/>
        </w:rPr>
        <w:t>, бұл ретте өткен жылғы азық</w:t>
      </w:r>
      <w:r>
        <w:rPr>
          <w:rFonts w:ascii="Times New Roman" w:hAnsi="Times New Roman" w:cs="Times New Roman"/>
          <w:sz w:val="28"/>
          <w:szCs w:val="28"/>
          <w:lang w:val="kk-KZ"/>
        </w:rPr>
        <w:t xml:space="preserve"> қорларын пайдалану едәуір өскенін есептеді.</w:t>
      </w:r>
    </w:p>
    <w:p w14:paraId="5574E3A2" w14:textId="68F0E7DF" w:rsidR="00BC260E" w:rsidRPr="00EC2D44" w:rsidRDefault="00BC260E" w:rsidP="00F3205E">
      <w:pPr>
        <w:spacing w:after="0" w:line="240" w:lineRule="auto"/>
        <w:ind w:firstLine="567"/>
        <w:jc w:val="both"/>
        <w:rPr>
          <w:rFonts w:ascii="Times New Roman" w:hAnsi="Times New Roman" w:cs="Times New Roman"/>
          <w:sz w:val="28"/>
          <w:szCs w:val="28"/>
          <w:lang w:val="kk-KZ"/>
        </w:rPr>
      </w:pPr>
      <w:r w:rsidRPr="005E070A">
        <w:rPr>
          <w:rFonts w:ascii="Times New Roman" w:hAnsi="Times New Roman" w:cs="Times New Roman"/>
          <w:sz w:val="28"/>
          <w:szCs w:val="28"/>
          <w:lang w:val="kk-KZ"/>
        </w:rPr>
        <w:t>Эфир</w:t>
      </w:r>
      <w:r>
        <w:rPr>
          <w:rFonts w:ascii="Times New Roman" w:hAnsi="Times New Roman" w:cs="Times New Roman"/>
          <w:sz w:val="28"/>
          <w:szCs w:val="28"/>
          <w:lang w:val="kk-KZ"/>
        </w:rPr>
        <w:t xml:space="preserve"> майлары </w:t>
      </w:r>
      <w:r w:rsidRPr="005E070A">
        <w:rPr>
          <w:rFonts w:ascii="Times New Roman" w:hAnsi="Times New Roman" w:cs="Times New Roman"/>
          <w:sz w:val="28"/>
          <w:szCs w:val="28"/>
          <w:lang w:val="kk-KZ"/>
        </w:rPr>
        <w:t xml:space="preserve">– бұл өсімдіктерде пайда болатын ұшпа қосылыстар, күшті иісі бар заттар. </w:t>
      </w:r>
      <w:r w:rsidRPr="001C122E">
        <w:rPr>
          <w:rFonts w:ascii="Times New Roman" w:hAnsi="Times New Roman" w:cs="Times New Roman"/>
          <w:sz w:val="28"/>
          <w:szCs w:val="28"/>
          <w:lang w:val="kk-KZ"/>
        </w:rPr>
        <w:t xml:space="preserve">Оларды өсімдік шикізатынан су буымен айдау арқылы алады. </w:t>
      </w:r>
      <w:r w:rsidRPr="006C17AF">
        <w:rPr>
          <w:rFonts w:ascii="Times New Roman" w:hAnsi="Times New Roman" w:cs="Times New Roman"/>
          <w:sz w:val="28"/>
          <w:szCs w:val="28"/>
          <w:lang w:val="kk-KZ"/>
        </w:rPr>
        <w:t>Олар өсімдіктердің түрлі органдарында: гүлдерде, жапырақтарда және қылқан жапырақтарда, тұқымдарда, кейде тамырлар мен тамыр сабақтарда болады. Эфир майларының фармакологиялық әсері әртүрлі және олардың құрамына кіретін химиялық қосылыстарға байланысты</w:t>
      </w:r>
      <w:r w:rsidR="005D0286" w:rsidRPr="006C17AF">
        <w:rPr>
          <w:rFonts w:ascii="Times New Roman" w:hAnsi="Times New Roman" w:cs="Times New Roman"/>
          <w:sz w:val="28"/>
          <w:szCs w:val="28"/>
          <w:lang w:val="kk-KZ"/>
        </w:rPr>
        <w:t xml:space="preserve"> [</w:t>
      </w:r>
      <w:r w:rsidR="008D7319">
        <w:rPr>
          <w:rFonts w:ascii="Times New Roman" w:hAnsi="Times New Roman" w:cs="Times New Roman"/>
          <w:sz w:val="28"/>
          <w:szCs w:val="28"/>
          <w:lang w:val="kk-KZ"/>
        </w:rPr>
        <w:t>176</w:t>
      </w:r>
      <w:r w:rsidR="007A3947">
        <w:rPr>
          <w:rFonts w:ascii="Times New Roman" w:hAnsi="Times New Roman" w:cs="Times New Roman"/>
          <w:sz w:val="28"/>
          <w:szCs w:val="28"/>
          <w:lang w:val="kk-KZ"/>
        </w:rPr>
        <w:t xml:space="preserve">, </w:t>
      </w:r>
      <w:r w:rsidR="008D7319">
        <w:rPr>
          <w:rFonts w:ascii="Times New Roman" w:hAnsi="Times New Roman" w:cs="Times New Roman"/>
          <w:sz w:val="28"/>
          <w:szCs w:val="28"/>
          <w:lang w:val="kk-KZ"/>
        </w:rPr>
        <w:t>177</w:t>
      </w:r>
      <w:r w:rsidR="005D0286" w:rsidRPr="006C17AF">
        <w:rPr>
          <w:rFonts w:ascii="Times New Roman" w:hAnsi="Times New Roman" w:cs="Times New Roman"/>
          <w:sz w:val="28"/>
          <w:szCs w:val="28"/>
          <w:lang w:val="kk-KZ"/>
        </w:rPr>
        <w:t>]</w:t>
      </w:r>
      <w:r w:rsidRPr="006C17AF">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Зерттеліп жатқан</w:t>
      </w:r>
      <w:r w:rsidRPr="00012EC7">
        <w:rPr>
          <w:rFonts w:ascii="Times New Roman" w:hAnsi="Times New Roman" w:cs="Times New Roman"/>
          <w:sz w:val="28"/>
          <w:szCs w:val="28"/>
          <w:lang w:val="kk-KZ"/>
        </w:rPr>
        <w:t xml:space="preserve"> жотаның сүрек флорасы құрамындағы эфир майлы өсімдіктер тобы да айтарлықтай (38 түр)</w:t>
      </w:r>
      <w:r>
        <w:rPr>
          <w:rFonts w:ascii="Times New Roman" w:hAnsi="Times New Roman" w:cs="Times New Roman"/>
          <w:sz w:val="28"/>
          <w:szCs w:val="28"/>
          <w:lang w:val="kk-KZ"/>
        </w:rPr>
        <w:t xml:space="preserve"> көп</w:t>
      </w:r>
      <w:r w:rsidRPr="00012E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2E7B">
        <w:rPr>
          <w:rFonts w:ascii="Times New Roman" w:hAnsi="Times New Roman" w:cs="Times New Roman"/>
          <w:sz w:val="28"/>
          <w:szCs w:val="28"/>
          <w:lang w:val="kk-KZ"/>
        </w:rPr>
        <w:t>Эфир майының сандық құрамы бойынша бірінші орында Juniperus</w:t>
      </w:r>
      <w:r>
        <w:rPr>
          <w:rFonts w:ascii="Times New Roman" w:hAnsi="Times New Roman" w:cs="Times New Roman"/>
          <w:sz w:val="28"/>
          <w:szCs w:val="28"/>
          <w:lang w:val="kk-KZ"/>
        </w:rPr>
        <w:t xml:space="preserve"> туысының өкілдері тұр</w:t>
      </w:r>
      <w:r w:rsidRPr="00CA2E7B">
        <w:rPr>
          <w:rFonts w:ascii="Times New Roman" w:hAnsi="Times New Roman" w:cs="Times New Roman"/>
          <w:sz w:val="28"/>
          <w:szCs w:val="28"/>
          <w:lang w:val="kk-KZ"/>
        </w:rPr>
        <w:t xml:space="preserve">, </w:t>
      </w:r>
      <w:r>
        <w:rPr>
          <w:rFonts w:ascii="Times New Roman" w:hAnsi="Times New Roman" w:cs="Times New Roman"/>
          <w:sz w:val="28"/>
          <w:szCs w:val="28"/>
          <w:lang w:val="kk-KZ"/>
        </w:rPr>
        <w:t>жасыл бұтақтарын</w:t>
      </w:r>
      <w:r w:rsidRPr="00CA2E7B">
        <w:rPr>
          <w:rFonts w:ascii="Times New Roman" w:hAnsi="Times New Roman" w:cs="Times New Roman"/>
          <w:sz w:val="28"/>
          <w:szCs w:val="28"/>
          <w:lang w:val="kk-KZ"/>
        </w:rPr>
        <w:t>ан парфюмерияда, медицинада, микроскопиялық техникада кеңінен қолданылатын май алынады.</w:t>
      </w:r>
      <w:r>
        <w:rPr>
          <w:rFonts w:ascii="Times New Roman" w:hAnsi="Times New Roman" w:cs="Times New Roman"/>
          <w:sz w:val="28"/>
          <w:szCs w:val="28"/>
          <w:lang w:val="kk-KZ"/>
        </w:rPr>
        <w:t xml:space="preserve"> </w:t>
      </w:r>
      <w:r w:rsidRPr="00CA2E7B">
        <w:rPr>
          <w:rFonts w:ascii="Times New Roman" w:hAnsi="Times New Roman" w:cs="Times New Roman"/>
          <w:sz w:val="28"/>
          <w:szCs w:val="28"/>
          <w:lang w:val="kk-KZ"/>
        </w:rPr>
        <w:t xml:space="preserve">Майдың </w:t>
      </w:r>
      <w:r>
        <w:rPr>
          <w:rFonts w:ascii="Times New Roman" w:hAnsi="Times New Roman" w:cs="Times New Roman"/>
          <w:sz w:val="28"/>
          <w:szCs w:val="28"/>
          <w:lang w:val="kk-KZ"/>
        </w:rPr>
        <w:t xml:space="preserve">ең жоғары құрамымен </w:t>
      </w:r>
      <w:r w:rsidRPr="00CA2E7B">
        <w:rPr>
          <w:rFonts w:ascii="Times New Roman" w:hAnsi="Times New Roman" w:cs="Times New Roman"/>
          <w:i/>
          <w:iCs/>
          <w:sz w:val="28"/>
          <w:szCs w:val="28"/>
          <w:lang w:val="kk-KZ"/>
        </w:rPr>
        <w:t>Juniperus sabina</w:t>
      </w:r>
      <w:r w:rsidRPr="00CA2E7B">
        <w:rPr>
          <w:rFonts w:ascii="Times New Roman" w:hAnsi="Times New Roman" w:cs="Times New Roman"/>
          <w:sz w:val="28"/>
          <w:szCs w:val="28"/>
          <w:lang w:val="kk-KZ"/>
        </w:rPr>
        <w:t xml:space="preserve"> L. </w:t>
      </w:r>
      <w:r w:rsidR="002B0CC2">
        <w:rPr>
          <w:rFonts w:ascii="Times New Roman" w:hAnsi="Times New Roman" w:cs="Times New Roman"/>
          <w:sz w:val="28"/>
          <w:szCs w:val="28"/>
          <w:lang w:val="kk-KZ"/>
        </w:rPr>
        <w:t>және</w:t>
      </w:r>
      <w:r w:rsidRPr="00CA2E7B">
        <w:rPr>
          <w:rFonts w:ascii="Times New Roman" w:hAnsi="Times New Roman" w:cs="Times New Roman"/>
          <w:sz w:val="28"/>
          <w:szCs w:val="28"/>
          <w:lang w:val="kk-KZ"/>
        </w:rPr>
        <w:t xml:space="preserve"> </w:t>
      </w:r>
      <w:r w:rsidRPr="00CA2E7B">
        <w:rPr>
          <w:rFonts w:ascii="Times New Roman" w:hAnsi="Times New Roman" w:cs="Times New Roman"/>
          <w:i/>
          <w:iCs/>
          <w:sz w:val="28"/>
          <w:szCs w:val="28"/>
          <w:lang w:val="kk-KZ"/>
        </w:rPr>
        <w:t>Juniperus seravschanica</w:t>
      </w:r>
      <w:r w:rsidRPr="00CA2E7B">
        <w:rPr>
          <w:rFonts w:ascii="Times New Roman" w:hAnsi="Times New Roman" w:cs="Times New Roman"/>
          <w:sz w:val="28"/>
          <w:szCs w:val="28"/>
          <w:lang w:val="kk-KZ"/>
        </w:rPr>
        <w:t xml:space="preserve"> Kom.</w:t>
      </w:r>
      <w:r>
        <w:rPr>
          <w:rFonts w:ascii="Times New Roman" w:hAnsi="Times New Roman" w:cs="Times New Roman"/>
          <w:sz w:val="28"/>
          <w:szCs w:val="28"/>
          <w:lang w:val="kk-KZ"/>
        </w:rPr>
        <w:t xml:space="preserve"> ерекшеленеді. </w:t>
      </w:r>
      <w:r w:rsidRPr="00CA2E7B">
        <w:rPr>
          <w:rFonts w:ascii="Times New Roman" w:hAnsi="Times New Roman" w:cs="Times New Roman"/>
          <w:i/>
          <w:iCs/>
          <w:sz w:val="28"/>
          <w:szCs w:val="28"/>
          <w:lang w:val="kk-KZ"/>
        </w:rPr>
        <w:t>Lamiaceae</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тұқымдасы өк</w:t>
      </w:r>
      <w:r w:rsidRPr="00CA2E7B">
        <w:rPr>
          <w:rFonts w:ascii="Times New Roman" w:hAnsi="Times New Roman" w:cs="Times New Roman"/>
          <w:iCs/>
          <w:sz w:val="28"/>
          <w:szCs w:val="28"/>
          <w:lang w:val="kk-KZ"/>
        </w:rPr>
        <w:t>ілдерінің де рөлі маңызды</w:t>
      </w:r>
      <w:r>
        <w:rPr>
          <w:rFonts w:ascii="Times New Roman" w:hAnsi="Times New Roman" w:cs="Times New Roman"/>
          <w:sz w:val="28"/>
          <w:szCs w:val="28"/>
          <w:lang w:val="kk-KZ"/>
        </w:rPr>
        <w:t>.</w:t>
      </w:r>
      <w:r w:rsidRPr="00CA2E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Барлық түрлерінің </w:t>
      </w:r>
      <w:r w:rsidRPr="00CA2E7B">
        <w:rPr>
          <w:rFonts w:ascii="Times New Roman" w:hAnsi="Times New Roman" w:cs="Times New Roman"/>
          <w:i/>
          <w:sz w:val="28"/>
          <w:szCs w:val="28"/>
          <w:lang w:val="kk-KZ"/>
        </w:rPr>
        <w:t>Ziziphora, Thymus</w:t>
      </w:r>
      <w:r w:rsidRPr="00CA2E7B">
        <w:rPr>
          <w:rFonts w:ascii="Times New Roman" w:hAnsi="Times New Roman" w:cs="Times New Roman"/>
          <w:sz w:val="28"/>
          <w:szCs w:val="28"/>
          <w:lang w:val="kk-KZ"/>
        </w:rPr>
        <w:t xml:space="preserve">, </w:t>
      </w:r>
      <w:r w:rsidRPr="00CA2E7B">
        <w:rPr>
          <w:rFonts w:ascii="Times New Roman" w:hAnsi="Times New Roman" w:cs="Times New Roman"/>
          <w:i/>
          <w:iCs/>
          <w:sz w:val="28"/>
          <w:szCs w:val="28"/>
          <w:lang w:val="kk-KZ"/>
        </w:rPr>
        <w:t>Dracocephalum integrifolium</w:t>
      </w:r>
      <w:r w:rsidRPr="00CA2E7B">
        <w:rPr>
          <w:rFonts w:ascii="Times New Roman" w:hAnsi="Times New Roman" w:cs="Times New Roman"/>
          <w:sz w:val="28"/>
          <w:szCs w:val="28"/>
          <w:lang w:val="kk-KZ"/>
        </w:rPr>
        <w:t xml:space="preserve"> Bunge, </w:t>
      </w:r>
      <w:r w:rsidRPr="00CA2E7B">
        <w:rPr>
          <w:rFonts w:ascii="Times New Roman" w:hAnsi="Times New Roman" w:cs="Times New Roman"/>
          <w:i/>
          <w:iCs/>
          <w:sz w:val="28"/>
          <w:szCs w:val="28"/>
          <w:lang w:val="kk-KZ"/>
        </w:rPr>
        <w:t>Perovskia abrotanoides</w:t>
      </w:r>
      <w:r w:rsidRPr="00CA2E7B">
        <w:rPr>
          <w:rFonts w:ascii="Times New Roman" w:hAnsi="Times New Roman" w:cs="Times New Roman"/>
          <w:sz w:val="28"/>
          <w:szCs w:val="28"/>
          <w:lang w:val="kk-KZ"/>
        </w:rPr>
        <w:t xml:space="preserve"> Kar., </w:t>
      </w:r>
      <w:r w:rsidRPr="00CA2E7B">
        <w:rPr>
          <w:rFonts w:ascii="Times New Roman" w:hAnsi="Times New Roman" w:cs="Times New Roman"/>
          <w:i/>
          <w:iCs/>
          <w:sz w:val="28"/>
          <w:szCs w:val="28"/>
          <w:lang w:val="kk-KZ"/>
        </w:rPr>
        <w:t>Hyssopus seravschanicus</w:t>
      </w:r>
      <w:r w:rsidRPr="00CA2E7B">
        <w:rPr>
          <w:rFonts w:ascii="Times New Roman" w:hAnsi="Times New Roman" w:cs="Times New Roman"/>
          <w:sz w:val="28"/>
          <w:szCs w:val="28"/>
          <w:lang w:val="kk-KZ"/>
        </w:rPr>
        <w:t xml:space="preserve"> (Dubj.) Pazij құрамында парфюмерияда, сабын қайнатуда, консерві және кондитер өнеркәсібінде пайдаланылатын 0,5-1,1% эфир майы бар.</w:t>
      </w:r>
      <w:r>
        <w:rPr>
          <w:rFonts w:ascii="Times New Roman" w:hAnsi="Times New Roman" w:cs="Times New Roman"/>
          <w:sz w:val="28"/>
          <w:szCs w:val="28"/>
          <w:lang w:val="kk-KZ"/>
        </w:rPr>
        <w:t xml:space="preserve"> Жусанның барлық үш түрі де эфир майының (</w:t>
      </w:r>
      <w:r w:rsidRPr="00BD1E8F">
        <w:rPr>
          <w:rFonts w:ascii="Times New Roman" w:hAnsi="Times New Roman" w:cs="Times New Roman"/>
          <w:sz w:val="28"/>
          <w:szCs w:val="28"/>
          <w:lang w:val="kk-KZ"/>
        </w:rPr>
        <w:t xml:space="preserve">0,1 </w:t>
      </w:r>
      <w:r>
        <w:rPr>
          <w:rFonts w:ascii="Times New Roman" w:hAnsi="Times New Roman" w:cs="Times New Roman"/>
          <w:sz w:val="28"/>
          <w:szCs w:val="28"/>
          <w:lang w:val="kk-KZ"/>
        </w:rPr>
        <w:t xml:space="preserve">ден </w:t>
      </w:r>
      <w:r w:rsidRPr="00BD1E8F">
        <w:rPr>
          <w:rFonts w:ascii="Times New Roman" w:hAnsi="Times New Roman" w:cs="Times New Roman"/>
          <w:sz w:val="28"/>
          <w:szCs w:val="28"/>
          <w:lang w:val="kk-KZ"/>
        </w:rPr>
        <w:t>1,2%</w:t>
      </w:r>
      <w:r>
        <w:rPr>
          <w:rFonts w:ascii="Times New Roman" w:hAnsi="Times New Roman" w:cs="Times New Roman"/>
          <w:sz w:val="28"/>
          <w:szCs w:val="28"/>
          <w:lang w:val="kk-KZ"/>
        </w:rPr>
        <w:t xml:space="preserve"> ға дейін</w:t>
      </w:r>
      <w:r w:rsidRPr="00BD1E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едәуір мөлшерін құрайды. </w:t>
      </w:r>
      <w:r w:rsidRPr="00411F83">
        <w:rPr>
          <w:rFonts w:ascii="Times New Roman" w:hAnsi="Times New Roman" w:cs="Times New Roman"/>
          <w:i/>
          <w:iCs/>
          <w:sz w:val="28"/>
          <w:szCs w:val="28"/>
          <w:lang w:val="kk-KZ"/>
        </w:rPr>
        <w:t>Artemisia santolinifolia</w:t>
      </w:r>
      <w:r w:rsidRPr="00411F83">
        <w:rPr>
          <w:rFonts w:ascii="Times New Roman" w:hAnsi="Times New Roman" w:cs="Times New Roman"/>
          <w:sz w:val="28"/>
          <w:szCs w:val="28"/>
          <w:lang w:val="kk-KZ"/>
        </w:rPr>
        <w:t xml:space="preserve"> (Pamp.) Turcz. ex Krasch.</w:t>
      </w:r>
      <w:r>
        <w:rPr>
          <w:rFonts w:ascii="Times New Roman" w:hAnsi="Times New Roman" w:cs="Times New Roman"/>
          <w:sz w:val="28"/>
          <w:szCs w:val="28"/>
          <w:lang w:val="kk-KZ"/>
        </w:rPr>
        <w:t xml:space="preserve"> түрінен алынатын май </w:t>
      </w:r>
      <w:r w:rsidRPr="00411F83">
        <w:rPr>
          <w:rFonts w:ascii="Times New Roman" w:hAnsi="Times New Roman" w:cs="Times New Roman"/>
          <w:sz w:val="28"/>
          <w:szCs w:val="28"/>
          <w:lang w:val="kk-KZ"/>
        </w:rPr>
        <w:t>дәретхана сабынын шығару үшін пайд</w:t>
      </w:r>
      <w:r>
        <w:rPr>
          <w:rFonts w:ascii="Times New Roman" w:hAnsi="Times New Roman" w:cs="Times New Roman"/>
          <w:sz w:val="28"/>
          <w:szCs w:val="28"/>
          <w:lang w:val="kk-KZ"/>
        </w:rPr>
        <w:t>алан</w:t>
      </w:r>
      <w:r w:rsidRPr="00411F83">
        <w:rPr>
          <w:rFonts w:ascii="Times New Roman" w:hAnsi="Times New Roman" w:cs="Times New Roman"/>
          <w:sz w:val="28"/>
          <w:szCs w:val="28"/>
          <w:lang w:val="kk-KZ"/>
        </w:rPr>
        <w:t>ады,</w:t>
      </w:r>
      <w:r>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Artemisia rutifolia</w:t>
      </w:r>
      <w:r w:rsidRPr="00411F83">
        <w:rPr>
          <w:rFonts w:ascii="Times New Roman" w:hAnsi="Times New Roman" w:cs="Times New Roman"/>
          <w:sz w:val="28"/>
          <w:szCs w:val="28"/>
          <w:lang w:val="kk-KZ"/>
        </w:rPr>
        <w:t xml:space="preserve"> Stephan ex Spreng.</w:t>
      </w:r>
      <w:r>
        <w:rPr>
          <w:rFonts w:ascii="Times New Roman" w:hAnsi="Times New Roman" w:cs="Times New Roman"/>
          <w:sz w:val="28"/>
          <w:szCs w:val="28"/>
          <w:lang w:val="kk-KZ"/>
        </w:rPr>
        <w:t xml:space="preserve"> және</w:t>
      </w:r>
      <w:r w:rsidRPr="00411F83">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 xml:space="preserve">Artemisia </w:t>
      </w:r>
      <w:r w:rsidRPr="00411F83">
        <w:rPr>
          <w:rFonts w:ascii="Times New Roman" w:hAnsi="Times New Roman" w:cs="Times New Roman"/>
          <w:i/>
          <w:iCs/>
          <w:sz w:val="28"/>
          <w:szCs w:val="28"/>
          <w:lang w:val="kk-KZ"/>
        </w:rPr>
        <w:lastRenderedPageBreak/>
        <w:t>tianschanica</w:t>
      </w:r>
      <w:r w:rsidRPr="00411F83">
        <w:rPr>
          <w:rFonts w:ascii="Times New Roman" w:hAnsi="Times New Roman" w:cs="Times New Roman"/>
          <w:sz w:val="28"/>
          <w:szCs w:val="28"/>
          <w:lang w:val="kk-KZ"/>
        </w:rPr>
        <w:t xml:space="preserve"> Krasch. ex Poljak.</w:t>
      </w:r>
      <w:r>
        <w:rPr>
          <w:rFonts w:ascii="Times New Roman" w:hAnsi="Times New Roman" w:cs="Times New Roman"/>
          <w:sz w:val="28"/>
          <w:szCs w:val="28"/>
          <w:lang w:val="kk-KZ"/>
        </w:rPr>
        <w:t xml:space="preserve"> түрлері </w:t>
      </w:r>
      <w:r w:rsidRPr="00411F83">
        <w:rPr>
          <w:rFonts w:ascii="Times New Roman" w:hAnsi="Times New Roman" w:cs="Times New Roman"/>
          <w:sz w:val="28"/>
          <w:szCs w:val="28"/>
          <w:lang w:val="kk-KZ"/>
        </w:rPr>
        <w:t xml:space="preserve">- бағалы заттар - туйон, цинеол және камфара алу үшін </w:t>
      </w:r>
      <w:r>
        <w:rPr>
          <w:rFonts w:ascii="Times New Roman" w:hAnsi="Times New Roman" w:cs="Times New Roman"/>
          <w:sz w:val="28"/>
          <w:szCs w:val="28"/>
          <w:lang w:val="kk-KZ"/>
        </w:rPr>
        <w:t>маңызы зор</w:t>
      </w:r>
      <w:r w:rsidRPr="00411F83">
        <w:rPr>
          <w:rFonts w:ascii="Times New Roman" w:hAnsi="Times New Roman" w:cs="Times New Roman"/>
          <w:sz w:val="28"/>
          <w:szCs w:val="28"/>
          <w:lang w:val="kk-KZ"/>
        </w:rPr>
        <w:t xml:space="preserve"> (Горяев </w:t>
      </w:r>
      <w:r>
        <w:rPr>
          <w:rFonts w:ascii="Times New Roman" w:hAnsi="Times New Roman" w:cs="Times New Roman"/>
          <w:sz w:val="28"/>
          <w:szCs w:val="28"/>
          <w:lang w:val="kk-KZ"/>
        </w:rPr>
        <w:t>және б.</w:t>
      </w:r>
      <w:r w:rsidRPr="00411F83">
        <w:rPr>
          <w:rFonts w:ascii="Times New Roman" w:hAnsi="Times New Roman" w:cs="Times New Roman"/>
          <w:sz w:val="28"/>
          <w:szCs w:val="28"/>
          <w:lang w:val="kk-KZ"/>
        </w:rPr>
        <w:t>, 1962</w:t>
      </w:r>
      <w:r>
        <w:rPr>
          <w:rFonts w:ascii="Times New Roman" w:hAnsi="Times New Roman" w:cs="Times New Roman"/>
          <w:sz w:val="28"/>
          <w:szCs w:val="28"/>
          <w:lang w:val="kk-KZ"/>
        </w:rPr>
        <w:t xml:space="preserve"> ж.</w:t>
      </w:r>
      <w:r w:rsidRPr="00411F83">
        <w:rPr>
          <w:rFonts w:ascii="Times New Roman" w:hAnsi="Times New Roman" w:cs="Times New Roman"/>
          <w:sz w:val="28"/>
          <w:szCs w:val="28"/>
          <w:lang w:val="kk-KZ"/>
        </w:rPr>
        <w:t xml:space="preserve">). Басқа </w:t>
      </w:r>
      <w:r>
        <w:rPr>
          <w:rFonts w:ascii="Times New Roman" w:hAnsi="Times New Roman" w:cs="Times New Roman"/>
          <w:sz w:val="28"/>
          <w:szCs w:val="28"/>
          <w:lang w:val="kk-KZ"/>
        </w:rPr>
        <w:t>тұқымдастар</w:t>
      </w:r>
      <w:r w:rsidRPr="00411F83">
        <w:rPr>
          <w:rFonts w:ascii="Times New Roman" w:hAnsi="Times New Roman" w:cs="Times New Roman"/>
          <w:sz w:val="28"/>
          <w:szCs w:val="28"/>
          <w:lang w:val="kk-KZ"/>
        </w:rPr>
        <w:t xml:space="preserve"> арасында эфир майы көбінесе </w:t>
      </w:r>
      <w:r w:rsidRPr="00411F83">
        <w:rPr>
          <w:rFonts w:ascii="Times New Roman" w:hAnsi="Times New Roman" w:cs="Times New Roman"/>
          <w:i/>
          <w:iCs/>
          <w:sz w:val="28"/>
          <w:szCs w:val="28"/>
          <w:lang w:val="kk-KZ"/>
        </w:rPr>
        <w:t>Fabaceae</w:t>
      </w:r>
      <w:r>
        <w:rPr>
          <w:rFonts w:ascii="Times New Roman" w:hAnsi="Times New Roman" w:cs="Times New Roman"/>
          <w:sz w:val="28"/>
          <w:szCs w:val="28"/>
          <w:lang w:val="kk-KZ"/>
        </w:rPr>
        <w:t xml:space="preserve"> тұқымдасында,</w:t>
      </w:r>
      <w:r w:rsidRPr="00411F83">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ішінде</w:t>
      </w:r>
      <w:r w:rsidRPr="00411F83">
        <w:rPr>
          <w:rFonts w:ascii="Times New Roman" w:hAnsi="Times New Roman" w:cs="Times New Roman"/>
          <w:sz w:val="28"/>
          <w:szCs w:val="28"/>
          <w:lang w:val="kk-KZ"/>
        </w:rPr>
        <w:t xml:space="preserve">: жапырақтары мен гүлдерінде парфюмерияда пайдалануға жарамды </w:t>
      </w:r>
      <w:r>
        <w:rPr>
          <w:rFonts w:ascii="Times New Roman" w:hAnsi="Times New Roman" w:cs="Times New Roman"/>
          <w:sz w:val="28"/>
          <w:szCs w:val="28"/>
          <w:lang w:val="kk-KZ"/>
        </w:rPr>
        <w:t xml:space="preserve">0,04-0,16% хош иісті майлары бар </w:t>
      </w:r>
      <w:r w:rsidRPr="00411F83">
        <w:rPr>
          <w:rFonts w:ascii="Times New Roman" w:hAnsi="Times New Roman" w:cs="Times New Roman"/>
          <w:i/>
          <w:iCs/>
          <w:sz w:val="28"/>
          <w:szCs w:val="28"/>
          <w:lang w:val="kk-KZ"/>
        </w:rPr>
        <w:t>Rosaceae</w:t>
      </w:r>
      <w:r w:rsidRPr="00411F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тұқымдасы мен </w:t>
      </w:r>
      <w:r w:rsidRPr="00411F83">
        <w:rPr>
          <w:rFonts w:ascii="Times New Roman" w:hAnsi="Times New Roman" w:cs="Times New Roman"/>
          <w:i/>
          <w:iCs/>
          <w:sz w:val="28"/>
          <w:szCs w:val="28"/>
          <w:lang w:val="kk-KZ"/>
        </w:rPr>
        <w:t xml:space="preserve">Rosa </w:t>
      </w:r>
      <w:r>
        <w:rPr>
          <w:rFonts w:ascii="Times New Roman" w:hAnsi="Times New Roman" w:cs="Times New Roman"/>
          <w:iCs/>
          <w:sz w:val="28"/>
          <w:szCs w:val="28"/>
          <w:lang w:val="kk-KZ"/>
        </w:rPr>
        <w:t>туысының өкілдері</w:t>
      </w:r>
      <w:r w:rsidRPr="00411F83">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Rosa</w:t>
      </w:r>
      <w:r w:rsidRPr="00411F83">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411F83">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Crataegus</w:t>
      </w:r>
      <w:r>
        <w:rPr>
          <w:rFonts w:ascii="Times New Roman" w:hAnsi="Times New Roman" w:cs="Times New Roman"/>
          <w:sz w:val="28"/>
          <w:szCs w:val="28"/>
          <w:lang w:val="kk-KZ"/>
        </w:rPr>
        <w:t xml:space="preserve"> </w:t>
      </w:r>
      <w:r w:rsidRPr="00411F83">
        <w:rPr>
          <w:rFonts w:ascii="Times New Roman" w:hAnsi="Times New Roman" w:cs="Times New Roman"/>
          <w:sz w:val="28"/>
          <w:szCs w:val="28"/>
          <w:lang w:val="kk-KZ"/>
        </w:rPr>
        <w:t>жапырақтары парфюмерияда да, ликер ісінде де пайдаланылуы мүмкін ащы бадам майы</w:t>
      </w:r>
      <w:r>
        <w:rPr>
          <w:rFonts w:ascii="Times New Roman" w:hAnsi="Times New Roman" w:cs="Times New Roman"/>
          <w:sz w:val="28"/>
          <w:szCs w:val="28"/>
          <w:lang w:val="kk-KZ"/>
        </w:rPr>
        <w:t xml:space="preserve"> алынады</w:t>
      </w:r>
      <w:r w:rsidRPr="00411F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Rubus idaeus, Prunus sogdiana, Sorbus tianschanica</w:t>
      </w:r>
      <w:r>
        <w:rPr>
          <w:rFonts w:ascii="Times New Roman" w:hAnsi="Times New Roman" w:cs="Times New Roman"/>
          <w:sz w:val="28"/>
          <w:szCs w:val="28"/>
          <w:lang w:val="kk-KZ"/>
        </w:rPr>
        <w:t xml:space="preserve"> жемістерінде</w:t>
      </w:r>
      <w:r w:rsidRPr="00411F83">
        <w:rPr>
          <w:rFonts w:ascii="Times New Roman" w:hAnsi="Times New Roman" w:cs="Times New Roman"/>
          <w:sz w:val="28"/>
          <w:szCs w:val="28"/>
          <w:lang w:val="kk-KZ"/>
        </w:rPr>
        <w:t xml:space="preserve"> эфир майлары </w:t>
      </w:r>
      <w:r>
        <w:rPr>
          <w:rFonts w:ascii="Times New Roman" w:hAnsi="Times New Roman" w:cs="Times New Roman"/>
          <w:sz w:val="28"/>
          <w:szCs w:val="28"/>
          <w:lang w:val="kk-KZ"/>
        </w:rPr>
        <w:t>бар. Басқа түрлердің</w:t>
      </w:r>
      <w:r w:rsidRPr="00411F83">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Clematis songaricus, Fraxinus sogdiana</w:t>
      </w:r>
      <w:r w:rsidRPr="00411F83">
        <w:rPr>
          <w:rFonts w:ascii="Times New Roman" w:hAnsi="Times New Roman" w:cs="Times New Roman"/>
          <w:sz w:val="28"/>
          <w:szCs w:val="28"/>
          <w:lang w:val="kk-KZ"/>
        </w:rPr>
        <w:t xml:space="preserve">, </w:t>
      </w:r>
      <w:r w:rsidRPr="00411F83">
        <w:rPr>
          <w:rFonts w:ascii="Times New Roman" w:hAnsi="Times New Roman" w:cs="Times New Roman"/>
          <w:i/>
          <w:iCs/>
          <w:sz w:val="28"/>
          <w:szCs w:val="28"/>
          <w:lang w:val="kk-KZ"/>
        </w:rPr>
        <w:t>Pistacia vera, Capparis spinosa</w:t>
      </w:r>
      <w:r w:rsidRPr="00411F83">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т.б.</w:t>
      </w:r>
      <w:r w:rsidRPr="00411F83">
        <w:rPr>
          <w:rFonts w:ascii="Times New Roman" w:hAnsi="Times New Roman" w:cs="Times New Roman"/>
          <w:sz w:val="28"/>
          <w:szCs w:val="28"/>
          <w:lang w:val="kk-KZ"/>
        </w:rPr>
        <w:t>) әртүрлі органдар</w:t>
      </w:r>
      <w:r>
        <w:rPr>
          <w:rFonts w:ascii="Times New Roman" w:hAnsi="Times New Roman" w:cs="Times New Roman"/>
          <w:sz w:val="28"/>
          <w:szCs w:val="28"/>
          <w:lang w:val="kk-KZ"/>
        </w:rPr>
        <w:t>ын</w:t>
      </w:r>
      <w:r w:rsidRPr="00411F83">
        <w:rPr>
          <w:rFonts w:ascii="Times New Roman" w:hAnsi="Times New Roman" w:cs="Times New Roman"/>
          <w:sz w:val="28"/>
          <w:szCs w:val="28"/>
          <w:lang w:val="kk-KZ"/>
        </w:rPr>
        <w:t>да эфир майл</w:t>
      </w:r>
      <w:r>
        <w:rPr>
          <w:rFonts w:ascii="Times New Roman" w:hAnsi="Times New Roman" w:cs="Times New Roman"/>
          <w:sz w:val="28"/>
          <w:szCs w:val="28"/>
          <w:lang w:val="kk-KZ"/>
        </w:rPr>
        <w:t xml:space="preserve">арының шамалы мөлшері бар, </w:t>
      </w:r>
      <w:r w:rsidRPr="00411F83">
        <w:rPr>
          <w:rFonts w:ascii="Times New Roman" w:hAnsi="Times New Roman" w:cs="Times New Roman"/>
          <w:sz w:val="28"/>
          <w:szCs w:val="28"/>
          <w:lang w:val="kk-KZ"/>
        </w:rPr>
        <w:t xml:space="preserve">әлі жеткілікті зерттелмеген. </w:t>
      </w:r>
      <w:r>
        <w:rPr>
          <w:rFonts w:ascii="Times New Roman" w:hAnsi="Times New Roman" w:cs="Times New Roman"/>
          <w:sz w:val="28"/>
          <w:szCs w:val="28"/>
          <w:lang w:val="kk-KZ"/>
        </w:rPr>
        <w:t xml:space="preserve">Майлы </w:t>
      </w:r>
      <w:r w:rsidRPr="00411F83">
        <w:rPr>
          <w:rFonts w:ascii="Times New Roman" w:hAnsi="Times New Roman" w:cs="Times New Roman"/>
          <w:sz w:val="28"/>
          <w:szCs w:val="28"/>
          <w:lang w:val="kk-KZ"/>
        </w:rPr>
        <w:t xml:space="preserve">өсімдіктер арасында маңыздылығы жағынан бірінші орын </w:t>
      </w:r>
      <w:r>
        <w:rPr>
          <w:rFonts w:ascii="Times New Roman" w:hAnsi="Times New Roman" w:cs="Times New Roman"/>
          <w:sz w:val="28"/>
          <w:szCs w:val="28"/>
          <w:lang w:val="kk-KZ"/>
        </w:rPr>
        <w:t>пістеге</w:t>
      </w:r>
      <w:r w:rsidRPr="00411F83">
        <w:rPr>
          <w:rFonts w:ascii="Times New Roman" w:hAnsi="Times New Roman" w:cs="Times New Roman"/>
          <w:sz w:val="28"/>
          <w:szCs w:val="28"/>
          <w:lang w:val="kk-KZ"/>
        </w:rPr>
        <w:t xml:space="preserve"> тиесілі. Оның ж</w:t>
      </w:r>
      <w:r>
        <w:rPr>
          <w:rFonts w:ascii="Times New Roman" w:hAnsi="Times New Roman" w:cs="Times New Roman"/>
          <w:sz w:val="28"/>
          <w:szCs w:val="28"/>
          <w:lang w:val="kk-KZ"/>
        </w:rPr>
        <w:t>емістерінде 60%</w:t>
      </w:r>
      <w:r w:rsidRPr="00411F83">
        <w:rPr>
          <w:rFonts w:ascii="Times New Roman" w:hAnsi="Times New Roman" w:cs="Times New Roman"/>
          <w:sz w:val="28"/>
          <w:szCs w:val="28"/>
          <w:lang w:val="kk-KZ"/>
        </w:rPr>
        <w:t xml:space="preserve">-дан астам жоғары сапалы зәйтүн майы бар, ол тағамдық ретінде, кондитерлік өндірісте және медицинада </w:t>
      </w:r>
      <w:r>
        <w:rPr>
          <w:rFonts w:ascii="Times New Roman" w:hAnsi="Times New Roman" w:cs="Times New Roman"/>
          <w:sz w:val="28"/>
          <w:szCs w:val="28"/>
          <w:lang w:val="kk-KZ"/>
        </w:rPr>
        <w:t xml:space="preserve">да </w:t>
      </w:r>
      <w:r w:rsidRPr="00411F83">
        <w:rPr>
          <w:rFonts w:ascii="Times New Roman" w:hAnsi="Times New Roman" w:cs="Times New Roman"/>
          <w:sz w:val="28"/>
          <w:szCs w:val="28"/>
          <w:lang w:val="kk-KZ"/>
        </w:rPr>
        <w:t>кеңінен қолданылады.</w:t>
      </w:r>
      <w:r>
        <w:rPr>
          <w:rFonts w:ascii="Times New Roman" w:hAnsi="Times New Roman" w:cs="Times New Roman"/>
          <w:sz w:val="28"/>
          <w:szCs w:val="28"/>
          <w:lang w:val="kk-KZ"/>
        </w:rPr>
        <w:t xml:space="preserve"> Белгілі орынды </w:t>
      </w:r>
      <w:r w:rsidRPr="00DA4BBB">
        <w:rPr>
          <w:rFonts w:ascii="Times New Roman" w:hAnsi="Times New Roman" w:cs="Times New Roman"/>
          <w:i/>
          <w:iCs/>
          <w:sz w:val="28"/>
          <w:szCs w:val="28"/>
          <w:lang w:val="kk-KZ"/>
        </w:rPr>
        <w:t>Armeniaca vulgaris</w:t>
      </w:r>
      <w:r w:rsidRPr="00DA4BBB">
        <w:rPr>
          <w:rFonts w:ascii="Times New Roman" w:hAnsi="Times New Roman" w:cs="Times New Roman"/>
          <w:sz w:val="28"/>
          <w:szCs w:val="28"/>
          <w:lang w:val="kk-KZ"/>
        </w:rPr>
        <w:t xml:space="preserve"> L.</w:t>
      </w:r>
      <w:r>
        <w:rPr>
          <w:rFonts w:ascii="Times New Roman" w:hAnsi="Times New Roman" w:cs="Times New Roman"/>
          <w:sz w:val="28"/>
          <w:szCs w:val="28"/>
          <w:lang w:val="kk-KZ"/>
        </w:rPr>
        <w:t xml:space="preserve"> түрі де алады</w:t>
      </w:r>
      <w:r w:rsidRPr="00DA4BBB">
        <w:rPr>
          <w:rFonts w:ascii="Times New Roman" w:hAnsi="Times New Roman" w:cs="Times New Roman"/>
          <w:sz w:val="28"/>
          <w:szCs w:val="28"/>
          <w:lang w:val="kk-KZ"/>
        </w:rPr>
        <w:t xml:space="preserve">, оның ядросында </w:t>
      </w:r>
      <w:r>
        <w:rPr>
          <w:rFonts w:ascii="Times New Roman" w:hAnsi="Times New Roman" w:cs="Times New Roman"/>
          <w:sz w:val="28"/>
          <w:szCs w:val="28"/>
          <w:lang w:val="kk-KZ"/>
        </w:rPr>
        <w:t>таза</w:t>
      </w:r>
      <w:r w:rsidRPr="00DA4BBB">
        <w:rPr>
          <w:rFonts w:ascii="Times New Roman" w:hAnsi="Times New Roman" w:cs="Times New Roman"/>
          <w:sz w:val="28"/>
          <w:szCs w:val="28"/>
          <w:lang w:val="kk-KZ"/>
        </w:rPr>
        <w:t xml:space="preserve"> құрғақ затқа шаққанда 58,2%-ға дейін май бар.</w:t>
      </w:r>
      <w:r>
        <w:rPr>
          <w:rFonts w:ascii="Times New Roman" w:hAnsi="Times New Roman" w:cs="Times New Roman"/>
          <w:sz w:val="28"/>
          <w:szCs w:val="28"/>
          <w:lang w:val="kk-KZ"/>
        </w:rPr>
        <w:t xml:space="preserve"> </w:t>
      </w:r>
      <w:r w:rsidRPr="00DA4BBB">
        <w:rPr>
          <w:rFonts w:ascii="Times New Roman" w:hAnsi="Times New Roman" w:cs="Times New Roman"/>
          <w:sz w:val="28"/>
          <w:szCs w:val="28"/>
          <w:lang w:val="kk-KZ"/>
        </w:rPr>
        <w:t>Өрік майы кондитерлік өнеркәсіпте, медицинада және техникалық ретінде пайдаланылады.</w:t>
      </w:r>
      <w:r>
        <w:rPr>
          <w:rFonts w:ascii="Times New Roman" w:hAnsi="Times New Roman" w:cs="Times New Roman"/>
          <w:sz w:val="28"/>
          <w:szCs w:val="28"/>
          <w:lang w:val="kk-KZ"/>
        </w:rPr>
        <w:t xml:space="preserve"> </w:t>
      </w:r>
      <w:r w:rsidRPr="00E5094F">
        <w:rPr>
          <w:rFonts w:ascii="Times New Roman" w:hAnsi="Times New Roman" w:cs="Times New Roman"/>
          <w:sz w:val="28"/>
          <w:szCs w:val="28"/>
          <w:lang w:val="kk-KZ"/>
        </w:rPr>
        <w:t>42% -ға дейін майлы майды алша тұқымынан (</w:t>
      </w:r>
      <w:r w:rsidRPr="00E5094F">
        <w:rPr>
          <w:rFonts w:ascii="Times New Roman" w:hAnsi="Times New Roman" w:cs="Times New Roman"/>
          <w:i/>
          <w:iCs/>
          <w:sz w:val="28"/>
          <w:szCs w:val="28"/>
          <w:lang w:val="kk-KZ"/>
        </w:rPr>
        <w:t>Prunus sogdianus</w:t>
      </w:r>
      <w:r w:rsidRPr="00E5094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094F">
        <w:rPr>
          <w:rFonts w:ascii="Times New Roman" w:hAnsi="Times New Roman" w:cs="Times New Roman"/>
          <w:sz w:val="28"/>
          <w:szCs w:val="28"/>
          <w:lang w:val="kk-KZ"/>
        </w:rPr>
        <w:t>алуға болады, оның үстіне май</w:t>
      </w:r>
      <w:r>
        <w:rPr>
          <w:rFonts w:ascii="Times New Roman" w:hAnsi="Times New Roman" w:cs="Times New Roman"/>
          <w:sz w:val="28"/>
          <w:szCs w:val="28"/>
          <w:lang w:val="kk-KZ"/>
        </w:rPr>
        <w:t>ы</w:t>
      </w:r>
      <w:r w:rsidRPr="00E5094F">
        <w:rPr>
          <w:rFonts w:ascii="Times New Roman" w:hAnsi="Times New Roman" w:cs="Times New Roman"/>
          <w:sz w:val="28"/>
          <w:szCs w:val="28"/>
          <w:lang w:val="kk-KZ"/>
        </w:rPr>
        <w:t xml:space="preserve"> тамаша дәмді, ал ядроның өзінен дәмі мен қоректілігі кілегейге ұқсас тағамдық паста алынады. </w:t>
      </w:r>
      <w:r w:rsidRPr="00430A03">
        <w:rPr>
          <w:rFonts w:ascii="Times New Roman" w:hAnsi="Times New Roman" w:cs="Times New Roman"/>
          <w:sz w:val="28"/>
          <w:szCs w:val="28"/>
          <w:lang w:val="kk-KZ"/>
        </w:rPr>
        <w:t xml:space="preserve">Жоғары сапалы емдік майлар </w:t>
      </w:r>
      <w:r>
        <w:rPr>
          <w:rFonts w:ascii="Times New Roman" w:hAnsi="Times New Roman" w:cs="Times New Roman"/>
          <w:sz w:val="28"/>
          <w:szCs w:val="28"/>
          <w:lang w:val="kk-KZ"/>
        </w:rPr>
        <w:t xml:space="preserve">шырғанақ </w:t>
      </w:r>
      <w:r w:rsidRPr="00430A03">
        <w:rPr>
          <w:rFonts w:ascii="Times New Roman" w:hAnsi="Times New Roman" w:cs="Times New Roman"/>
          <w:sz w:val="28"/>
          <w:szCs w:val="28"/>
          <w:lang w:val="kk-KZ"/>
        </w:rPr>
        <w:t>жемістерінен және итмұрын тұқымдарынан алынады.</w:t>
      </w:r>
      <w:r>
        <w:rPr>
          <w:rFonts w:ascii="Times New Roman" w:hAnsi="Times New Roman" w:cs="Times New Roman"/>
          <w:sz w:val="28"/>
          <w:szCs w:val="28"/>
          <w:lang w:val="kk-KZ"/>
        </w:rPr>
        <w:t xml:space="preserve"> </w:t>
      </w:r>
      <w:r w:rsidRPr="00430A03">
        <w:rPr>
          <w:rFonts w:ascii="Times New Roman" w:hAnsi="Times New Roman" w:cs="Times New Roman"/>
          <w:sz w:val="28"/>
          <w:szCs w:val="28"/>
          <w:lang w:val="kk-KZ"/>
        </w:rPr>
        <w:t>Шие және долана тұқымдары майлы майлар алуға жарамды,</w:t>
      </w:r>
      <w:r>
        <w:rPr>
          <w:rFonts w:ascii="Times New Roman" w:hAnsi="Times New Roman" w:cs="Times New Roman"/>
          <w:sz w:val="28"/>
          <w:szCs w:val="28"/>
          <w:lang w:val="kk-KZ"/>
        </w:rPr>
        <w:t xml:space="preserve"> олардың құрамы мұнда </w:t>
      </w:r>
      <w:r w:rsidRPr="00430A03">
        <w:rPr>
          <w:rFonts w:ascii="Times New Roman" w:hAnsi="Times New Roman" w:cs="Times New Roman"/>
          <w:sz w:val="28"/>
          <w:szCs w:val="28"/>
          <w:lang w:val="kk-KZ"/>
        </w:rPr>
        <w:t>30-35%</w:t>
      </w:r>
      <w:r>
        <w:rPr>
          <w:rFonts w:ascii="Times New Roman" w:hAnsi="Times New Roman" w:cs="Times New Roman"/>
          <w:sz w:val="28"/>
          <w:szCs w:val="28"/>
          <w:lang w:val="kk-KZ"/>
        </w:rPr>
        <w:t xml:space="preserve"> жетеді.</w:t>
      </w:r>
      <w:r w:rsidRPr="00430A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Майлы май ретінде аз орын алатын </w:t>
      </w:r>
      <w:r w:rsidRPr="00EC2D44">
        <w:rPr>
          <w:rFonts w:ascii="Times New Roman" w:hAnsi="Times New Roman" w:cs="Times New Roman"/>
          <w:i/>
          <w:iCs/>
          <w:sz w:val="28"/>
          <w:szCs w:val="28"/>
          <w:lang w:val="kk-KZ"/>
        </w:rPr>
        <w:t>Padus avium</w:t>
      </w:r>
      <w:r w:rsidRPr="00EC2D44">
        <w:rPr>
          <w:rFonts w:ascii="Times New Roman" w:hAnsi="Times New Roman" w:cs="Times New Roman"/>
          <w:sz w:val="28"/>
          <w:szCs w:val="28"/>
          <w:lang w:val="kk-KZ"/>
        </w:rPr>
        <w:t xml:space="preserve"> Mill., </w:t>
      </w:r>
      <w:r w:rsidRPr="00EC2D44">
        <w:rPr>
          <w:rFonts w:ascii="Times New Roman" w:hAnsi="Times New Roman" w:cs="Times New Roman"/>
          <w:i/>
          <w:iCs/>
          <w:sz w:val="28"/>
          <w:szCs w:val="28"/>
          <w:lang w:val="kk-KZ"/>
        </w:rPr>
        <w:t>Celtis caucasica</w:t>
      </w:r>
      <w:r w:rsidRPr="00EC2D44">
        <w:rPr>
          <w:rFonts w:ascii="Times New Roman" w:hAnsi="Times New Roman" w:cs="Times New Roman"/>
          <w:sz w:val="28"/>
          <w:szCs w:val="28"/>
          <w:lang w:val="kk-KZ"/>
        </w:rPr>
        <w:t xml:space="preserve"> Willd., </w:t>
      </w:r>
      <w:r w:rsidRPr="00EC2D44">
        <w:rPr>
          <w:rFonts w:ascii="Times New Roman" w:hAnsi="Times New Roman" w:cs="Times New Roman"/>
          <w:i/>
          <w:iCs/>
          <w:sz w:val="28"/>
          <w:szCs w:val="28"/>
          <w:lang w:val="kk-KZ"/>
        </w:rPr>
        <w:t>Rhamnus cathartica</w:t>
      </w:r>
      <w:r w:rsidRPr="00EC2D44">
        <w:rPr>
          <w:rFonts w:ascii="Times New Roman" w:hAnsi="Times New Roman" w:cs="Times New Roman"/>
          <w:sz w:val="28"/>
          <w:szCs w:val="28"/>
          <w:lang w:val="kk-KZ"/>
        </w:rPr>
        <w:t xml:space="preserve"> L., </w:t>
      </w:r>
      <w:r w:rsidRPr="00EC2D44">
        <w:rPr>
          <w:rFonts w:ascii="Times New Roman" w:hAnsi="Times New Roman" w:cs="Times New Roman"/>
          <w:i/>
          <w:iCs/>
          <w:sz w:val="28"/>
          <w:szCs w:val="28"/>
          <w:lang w:val="kk-KZ"/>
        </w:rPr>
        <w:t>Capparis herbacea</w:t>
      </w:r>
      <w:r w:rsidRPr="00EC2D44">
        <w:rPr>
          <w:rFonts w:ascii="Times New Roman" w:hAnsi="Times New Roman" w:cs="Times New Roman"/>
          <w:sz w:val="28"/>
          <w:szCs w:val="28"/>
          <w:lang w:val="kk-KZ"/>
        </w:rPr>
        <w:t xml:space="preserve"> Willd.</w:t>
      </w:r>
      <w:r>
        <w:rPr>
          <w:rFonts w:ascii="Times New Roman" w:hAnsi="Times New Roman" w:cs="Times New Roman"/>
          <w:sz w:val="28"/>
          <w:szCs w:val="28"/>
          <w:lang w:val="kk-KZ"/>
        </w:rPr>
        <w:t xml:space="preserve"> тұқымдары. </w:t>
      </w:r>
      <w:r w:rsidRPr="00EC2D44">
        <w:rPr>
          <w:rFonts w:ascii="Times New Roman" w:hAnsi="Times New Roman" w:cs="Times New Roman"/>
          <w:sz w:val="28"/>
          <w:szCs w:val="28"/>
          <w:lang w:val="kk-KZ"/>
        </w:rPr>
        <w:t xml:space="preserve">Үй және жабайы жануарлар үшін жайылымдық азықтық өсімдіктер ретінде Қырғыз Алатауының сүрек флорасының жекелеген өкілдерінің рөлі </w:t>
      </w:r>
      <w:r>
        <w:rPr>
          <w:rFonts w:ascii="Times New Roman" w:hAnsi="Times New Roman" w:cs="Times New Roman"/>
          <w:sz w:val="28"/>
          <w:szCs w:val="28"/>
          <w:lang w:val="kk-KZ"/>
        </w:rPr>
        <w:t>үлкен</w:t>
      </w:r>
      <w:r w:rsidRPr="00EC2D44">
        <w:rPr>
          <w:rFonts w:ascii="Times New Roman" w:hAnsi="Times New Roman" w:cs="Times New Roman"/>
          <w:sz w:val="28"/>
          <w:szCs w:val="28"/>
          <w:lang w:val="kk-KZ"/>
        </w:rPr>
        <w:t>.</w:t>
      </w:r>
    </w:p>
    <w:p w14:paraId="004D9080" w14:textId="77777777" w:rsidR="00BC260E" w:rsidRPr="00EC2D44"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Шөптесін</w:t>
      </w:r>
      <w:r w:rsidRPr="00EC2D44">
        <w:rPr>
          <w:rFonts w:ascii="Times New Roman" w:hAnsi="Times New Roman" w:cs="Times New Roman"/>
          <w:sz w:val="28"/>
          <w:szCs w:val="28"/>
          <w:lang w:val="kk-KZ"/>
        </w:rPr>
        <w:t xml:space="preserve"> өсімдіктерден эфир май</w:t>
      </w:r>
      <w:r>
        <w:rPr>
          <w:rFonts w:ascii="Times New Roman" w:hAnsi="Times New Roman" w:cs="Times New Roman"/>
          <w:sz w:val="28"/>
          <w:szCs w:val="28"/>
          <w:lang w:val="kk-KZ"/>
        </w:rPr>
        <w:t xml:space="preserve">лы өсімдіктерге </w:t>
      </w:r>
      <w:r w:rsidRPr="00EC2D44">
        <w:rPr>
          <w:rFonts w:ascii="Times New Roman" w:hAnsi="Times New Roman" w:cs="Times New Roman"/>
          <w:i/>
          <w:iCs/>
          <w:sz w:val="28"/>
          <w:szCs w:val="28"/>
          <w:lang w:val="kk-KZ"/>
        </w:rPr>
        <w:t>Apiaceae</w:t>
      </w:r>
      <w:r w:rsidRPr="00EC2D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тұқымжасының түрлері жатады </w:t>
      </w:r>
      <w:r w:rsidRPr="00EC2D44">
        <w:rPr>
          <w:rFonts w:ascii="Times New Roman" w:hAnsi="Times New Roman" w:cs="Times New Roman"/>
          <w:sz w:val="28"/>
          <w:szCs w:val="28"/>
          <w:lang w:val="kk-KZ"/>
        </w:rPr>
        <w:t xml:space="preserve">(14 </w:t>
      </w:r>
      <w:r>
        <w:rPr>
          <w:rFonts w:ascii="Times New Roman" w:hAnsi="Times New Roman" w:cs="Times New Roman"/>
          <w:sz w:val="28"/>
          <w:szCs w:val="28"/>
          <w:lang w:val="kk-KZ"/>
        </w:rPr>
        <w:t>түр</w:t>
      </w:r>
      <w:r w:rsidRPr="00EC2D44">
        <w:rPr>
          <w:rFonts w:ascii="Times New Roman" w:hAnsi="Times New Roman" w:cs="Times New Roman"/>
          <w:sz w:val="28"/>
          <w:szCs w:val="28"/>
          <w:lang w:val="kk-KZ"/>
        </w:rPr>
        <w:t xml:space="preserve">): </w:t>
      </w:r>
      <w:r w:rsidRPr="00EC2D44">
        <w:rPr>
          <w:rFonts w:ascii="Times New Roman" w:hAnsi="Times New Roman" w:cs="Times New Roman"/>
          <w:i/>
          <w:iCs/>
          <w:sz w:val="28"/>
          <w:szCs w:val="28"/>
          <w:lang w:val="kk-KZ"/>
        </w:rPr>
        <w:t>Seseli buchtormensis, Schultzia crinita, Daucus carota, Carum carvi, Elaeosticta allioides, Bunium setaceum, Turgenia latifolia, Aegopodium alpestre, A. Podagraria</w:t>
      </w:r>
      <w:r w:rsidRPr="00EC2D44">
        <w:rPr>
          <w:rFonts w:ascii="Times New Roman" w:hAnsi="Times New Roman" w:cs="Times New Roman"/>
          <w:sz w:val="28"/>
          <w:szCs w:val="28"/>
          <w:lang w:val="kk-KZ"/>
        </w:rPr>
        <w:t xml:space="preserve">; </w:t>
      </w:r>
      <w:r w:rsidRPr="00EC2D44">
        <w:rPr>
          <w:rFonts w:ascii="Times New Roman" w:hAnsi="Times New Roman" w:cs="Times New Roman"/>
          <w:i/>
          <w:iCs/>
          <w:sz w:val="28"/>
          <w:szCs w:val="28"/>
          <w:lang w:val="kk-KZ"/>
        </w:rPr>
        <w:t xml:space="preserve">Asteraceae </w:t>
      </w:r>
      <w:r w:rsidRPr="00EC2D44">
        <w:rPr>
          <w:rFonts w:ascii="Times New Roman" w:hAnsi="Times New Roman" w:cs="Times New Roman"/>
          <w:sz w:val="28"/>
          <w:szCs w:val="28"/>
          <w:lang w:val="kk-KZ"/>
        </w:rPr>
        <w:t xml:space="preserve">(26 </w:t>
      </w:r>
      <w:r>
        <w:rPr>
          <w:rFonts w:ascii="Times New Roman" w:hAnsi="Times New Roman" w:cs="Times New Roman"/>
          <w:sz w:val="28"/>
          <w:szCs w:val="28"/>
          <w:lang w:val="kk-KZ"/>
        </w:rPr>
        <w:t>түр</w:t>
      </w:r>
      <w:r w:rsidRPr="00EC2D44">
        <w:rPr>
          <w:rFonts w:ascii="Times New Roman" w:hAnsi="Times New Roman" w:cs="Times New Roman"/>
          <w:sz w:val="28"/>
          <w:szCs w:val="28"/>
          <w:lang w:val="kk-KZ"/>
        </w:rPr>
        <w:t xml:space="preserve">): </w:t>
      </w:r>
      <w:r w:rsidRPr="00EC2D44">
        <w:rPr>
          <w:rFonts w:ascii="Times New Roman" w:hAnsi="Times New Roman" w:cs="Times New Roman"/>
          <w:i/>
          <w:iCs/>
          <w:sz w:val="28"/>
          <w:szCs w:val="28"/>
          <w:lang w:val="kk-KZ"/>
        </w:rPr>
        <w:t>Conyza canadensis</w:t>
      </w:r>
      <w:r>
        <w:rPr>
          <w:rFonts w:ascii="Times New Roman" w:hAnsi="Times New Roman" w:cs="Times New Roman"/>
          <w:i/>
          <w:iCs/>
          <w:sz w:val="28"/>
          <w:szCs w:val="28"/>
          <w:lang w:val="kk-KZ"/>
        </w:rPr>
        <w:t>,</w:t>
      </w:r>
      <w:r w:rsidRPr="00EC2D44">
        <w:rPr>
          <w:rFonts w:ascii="Times New Roman" w:hAnsi="Times New Roman" w:cs="Times New Roman"/>
          <w:i/>
          <w:iCs/>
          <w:sz w:val="28"/>
          <w:szCs w:val="28"/>
          <w:lang w:val="kk-KZ"/>
        </w:rPr>
        <w:t xml:space="preserve"> Helychrysum arenarium, Achillea millefolium, Tanacetum boreale, T. vulgare, Arctium tomentosum, Artemisia terrae-albae, A. vulgaris</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A. sieversiana,  A. serotina</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A. scoparia, A juncea</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A. dracunculus, A. austriac</w:t>
      </w:r>
      <w:r w:rsidRPr="00EC2D44">
        <w:rPr>
          <w:rFonts w:ascii="Times New Roman" w:hAnsi="Times New Roman" w:cs="Times New Roman"/>
          <w:sz w:val="28"/>
          <w:szCs w:val="28"/>
          <w:lang w:val="kk-KZ"/>
        </w:rPr>
        <w:t xml:space="preserve">a; </w:t>
      </w:r>
      <w:r w:rsidRPr="00EC2D44">
        <w:rPr>
          <w:rFonts w:ascii="Times New Roman" w:hAnsi="Times New Roman" w:cs="Times New Roman"/>
          <w:i/>
          <w:iCs/>
          <w:sz w:val="28"/>
          <w:szCs w:val="28"/>
          <w:lang w:val="kk-KZ"/>
        </w:rPr>
        <w:t>Lamiaceae</w:t>
      </w:r>
      <w:r w:rsidRPr="00EC2D44">
        <w:rPr>
          <w:rFonts w:ascii="Times New Roman" w:hAnsi="Times New Roman" w:cs="Times New Roman"/>
          <w:sz w:val="28"/>
          <w:szCs w:val="28"/>
          <w:lang w:val="kk-KZ"/>
        </w:rPr>
        <w:t xml:space="preserve"> (6</w:t>
      </w:r>
      <w:r>
        <w:rPr>
          <w:rFonts w:ascii="Times New Roman" w:hAnsi="Times New Roman" w:cs="Times New Roman"/>
          <w:sz w:val="28"/>
          <w:szCs w:val="28"/>
          <w:lang w:val="kk-KZ"/>
        </w:rPr>
        <w:t xml:space="preserve"> түр</w:t>
      </w:r>
      <w:r w:rsidRPr="00EC2D44">
        <w:rPr>
          <w:rFonts w:ascii="Times New Roman" w:hAnsi="Times New Roman" w:cs="Times New Roman"/>
          <w:sz w:val="28"/>
          <w:szCs w:val="28"/>
          <w:lang w:val="kk-KZ"/>
        </w:rPr>
        <w:t xml:space="preserve">): </w:t>
      </w:r>
      <w:r w:rsidRPr="00EC2D44">
        <w:rPr>
          <w:rFonts w:ascii="Times New Roman" w:hAnsi="Times New Roman" w:cs="Times New Roman"/>
          <w:i/>
          <w:iCs/>
          <w:sz w:val="28"/>
          <w:szCs w:val="28"/>
          <w:lang w:val="kk-KZ"/>
        </w:rPr>
        <w:t>Marribium vulgare</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Nepeta cataria, Lamium album, Salvia desserta</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Origanum vulgare</w:t>
      </w:r>
      <w:r>
        <w:rPr>
          <w:rFonts w:ascii="Times New Roman" w:hAnsi="Times New Roman" w:cs="Times New Roman"/>
          <w:i/>
          <w:iCs/>
          <w:sz w:val="28"/>
          <w:szCs w:val="28"/>
          <w:lang w:val="kk-KZ"/>
        </w:rPr>
        <w:t xml:space="preserve">, </w:t>
      </w:r>
      <w:r w:rsidRPr="00EC2D44">
        <w:rPr>
          <w:rFonts w:ascii="Times New Roman" w:hAnsi="Times New Roman" w:cs="Times New Roman"/>
          <w:i/>
          <w:iCs/>
          <w:sz w:val="28"/>
          <w:szCs w:val="28"/>
          <w:lang w:val="kk-KZ"/>
        </w:rPr>
        <w:t>Ziziphora clinopodioides, Z. tenuior</w:t>
      </w:r>
      <w:r>
        <w:rPr>
          <w:rFonts w:ascii="Times New Roman" w:hAnsi="Times New Roman" w:cs="Times New Roman"/>
          <w:sz w:val="28"/>
          <w:szCs w:val="28"/>
          <w:lang w:val="kk-KZ"/>
        </w:rPr>
        <w:t xml:space="preserve">. Және де эфирмайлы өсімдіктерге </w:t>
      </w:r>
      <w:r w:rsidRPr="00EC2D44">
        <w:rPr>
          <w:rFonts w:ascii="Times New Roman" w:hAnsi="Times New Roman" w:cs="Times New Roman"/>
          <w:i/>
          <w:iCs/>
          <w:sz w:val="28"/>
          <w:szCs w:val="28"/>
          <w:lang w:val="kk-KZ"/>
        </w:rPr>
        <w:t xml:space="preserve">Rhamnus cathartica, Juniperus turkestanica, Humulus lupulus </w:t>
      </w:r>
      <w:r>
        <w:rPr>
          <w:rFonts w:ascii="Times New Roman" w:hAnsi="Times New Roman" w:cs="Times New Roman"/>
          <w:sz w:val="28"/>
          <w:szCs w:val="28"/>
          <w:lang w:val="kk-KZ"/>
        </w:rPr>
        <w:t>және басқалары жатады</w:t>
      </w:r>
      <w:r w:rsidRPr="00EC2D44">
        <w:rPr>
          <w:rFonts w:ascii="Times New Roman" w:hAnsi="Times New Roman" w:cs="Times New Roman"/>
          <w:sz w:val="28"/>
          <w:szCs w:val="28"/>
          <w:lang w:val="kk-KZ"/>
        </w:rPr>
        <w:t>.</w:t>
      </w:r>
    </w:p>
    <w:p w14:paraId="3AAD3F63" w14:textId="77777777" w:rsidR="00BC260E" w:rsidRPr="00AC0937" w:rsidRDefault="00BC260E" w:rsidP="00F320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Жайылымдық түрлер ретінде ерекше бағалы мына тұқымдастар түрлері </w:t>
      </w:r>
      <w:r w:rsidRPr="00952B30">
        <w:rPr>
          <w:rFonts w:ascii="Times New Roman" w:hAnsi="Times New Roman" w:cs="Times New Roman"/>
          <w:i/>
          <w:iCs/>
          <w:sz w:val="28"/>
          <w:szCs w:val="28"/>
          <w:lang w:val="kk-KZ"/>
        </w:rPr>
        <w:t xml:space="preserve">Chenopodiaceae </w:t>
      </w:r>
      <w:r w:rsidRPr="00952B30">
        <w:rPr>
          <w:rFonts w:ascii="Times New Roman" w:hAnsi="Times New Roman" w:cs="Times New Roman"/>
          <w:sz w:val="28"/>
          <w:szCs w:val="28"/>
          <w:lang w:val="kk-KZ"/>
        </w:rPr>
        <w:t>(</w:t>
      </w:r>
      <w:r w:rsidRPr="00952B30">
        <w:rPr>
          <w:rFonts w:ascii="Times New Roman" w:hAnsi="Times New Roman" w:cs="Times New Roman"/>
          <w:i/>
          <w:iCs/>
          <w:sz w:val="28"/>
          <w:szCs w:val="28"/>
          <w:lang w:val="kk-KZ"/>
        </w:rPr>
        <w:t>Halimione verrucifera</w:t>
      </w:r>
      <w:r w:rsidRPr="00952B30">
        <w:rPr>
          <w:rFonts w:ascii="Times New Roman" w:hAnsi="Times New Roman" w:cs="Times New Roman"/>
          <w:sz w:val="28"/>
          <w:szCs w:val="28"/>
          <w:lang w:val="kk-KZ"/>
        </w:rPr>
        <w:t xml:space="preserve"> (M. Bieb.) </w:t>
      </w:r>
      <w:r w:rsidRPr="00A93FB0">
        <w:rPr>
          <w:rFonts w:ascii="Times New Roman" w:hAnsi="Times New Roman" w:cs="Times New Roman"/>
          <w:sz w:val="28"/>
          <w:szCs w:val="28"/>
          <w:lang w:val="kk-KZ"/>
        </w:rPr>
        <w:t xml:space="preserve">Aellen., </w:t>
      </w:r>
      <w:r w:rsidRPr="00A93FB0">
        <w:rPr>
          <w:rFonts w:ascii="Times New Roman" w:hAnsi="Times New Roman" w:cs="Times New Roman"/>
          <w:i/>
          <w:iCs/>
          <w:sz w:val="28"/>
          <w:szCs w:val="28"/>
          <w:lang w:val="kk-KZ"/>
        </w:rPr>
        <w:t>Krascheninnikovia ceratoides</w:t>
      </w:r>
      <w:r w:rsidRPr="00A93FB0">
        <w:rPr>
          <w:rFonts w:ascii="Times New Roman" w:hAnsi="Times New Roman" w:cs="Times New Roman"/>
          <w:sz w:val="28"/>
          <w:szCs w:val="28"/>
          <w:lang w:val="kk-KZ"/>
        </w:rPr>
        <w:t xml:space="preserve"> (L.) Gueldenst., </w:t>
      </w:r>
      <w:r w:rsidRPr="00A93FB0">
        <w:rPr>
          <w:rFonts w:ascii="Times New Roman" w:hAnsi="Times New Roman" w:cs="Times New Roman"/>
          <w:i/>
          <w:iCs/>
          <w:sz w:val="28"/>
          <w:szCs w:val="28"/>
          <w:lang w:val="kk-KZ"/>
        </w:rPr>
        <w:t>Salsola arbuscula</w:t>
      </w:r>
      <w:r w:rsidRPr="00A93FB0">
        <w:rPr>
          <w:rFonts w:ascii="Times New Roman" w:hAnsi="Times New Roman" w:cs="Times New Roman"/>
          <w:sz w:val="28"/>
          <w:szCs w:val="28"/>
          <w:lang w:val="kk-KZ"/>
        </w:rPr>
        <w:t xml:space="preserve"> Pall), </w:t>
      </w:r>
      <w:r w:rsidRPr="00A93FB0">
        <w:rPr>
          <w:rFonts w:ascii="Times New Roman" w:hAnsi="Times New Roman" w:cs="Times New Roman"/>
          <w:i/>
          <w:iCs/>
          <w:sz w:val="28"/>
          <w:szCs w:val="28"/>
          <w:lang w:val="kk-KZ"/>
        </w:rPr>
        <w:t>Fabaceae</w:t>
      </w:r>
      <w:r w:rsidRPr="00A93FB0">
        <w:rPr>
          <w:rFonts w:ascii="Times New Roman" w:hAnsi="Times New Roman" w:cs="Times New Roman"/>
          <w:sz w:val="28"/>
          <w:szCs w:val="28"/>
          <w:lang w:val="kk-KZ"/>
        </w:rPr>
        <w:t xml:space="preserve"> (</w:t>
      </w:r>
      <w:r w:rsidRPr="00A93FB0">
        <w:rPr>
          <w:rFonts w:ascii="Times New Roman" w:hAnsi="Times New Roman" w:cs="Times New Roman"/>
          <w:i/>
          <w:iCs/>
          <w:sz w:val="28"/>
          <w:szCs w:val="28"/>
          <w:lang w:val="kk-KZ"/>
        </w:rPr>
        <w:t>Halimodendron halodendron</w:t>
      </w:r>
      <w:r w:rsidRPr="00A93FB0">
        <w:rPr>
          <w:rFonts w:ascii="Times New Roman" w:hAnsi="Times New Roman" w:cs="Times New Roman"/>
          <w:sz w:val="28"/>
          <w:szCs w:val="28"/>
          <w:lang w:val="kk-KZ"/>
        </w:rPr>
        <w:t xml:space="preserve"> (Pall.)</w:t>
      </w:r>
      <w:r>
        <w:rPr>
          <w:rFonts w:ascii="Times New Roman" w:hAnsi="Times New Roman" w:cs="Times New Roman"/>
          <w:sz w:val="28"/>
          <w:szCs w:val="28"/>
          <w:lang w:val="kk-KZ"/>
        </w:rPr>
        <w:t xml:space="preserve">, </w:t>
      </w:r>
      <w:r w:rsidRPr="00A93FB0">
        <w:rPr>
          <w:rFonts w:ascii="Times New Roman" w:hAnsi="Times New Roman" w:cs="Times New Roman"/>
          <w:i/>
          <w:iCs/>
          <w:sz w:val="28"/>
          <w:szCs w:val="28"/>
          <w:lang w:val="kk-KZ"/>
        </w:rPr>
        <w:t>Astragalus</w:t>
      </w:r>
      <w:r>
        <w:rPr>
          <w:rFonts w:ascii="Times New Roman" w:hAnsi="Times New Roman" w:cs="Times New Roman"/>
          <w:i/>
          <w:iCs/>
          <w:sz w:val="28"/>
          <w:szCs w:val="28"/>
          <w:lang w:val="kk-KZ"/>
        </w:rPr>
        <w:t xml:space="preserve"> </w:t>
      </w:r>
      <w:r w:rsidRPr="00952B30">
        <w:rPr>
          <w:rFonts w:ascii="Times New Roman" w:hAnsi="Times New Roman" w:cs="Times New Roman"/>
          <w:iCs/>
          <w:sz w:val="28"/>
          <w:szCs w:val="28"/>
          <w:lang w:val="kk-KZ"/>
        </w:rPr>
        <w:t>туысының түрлері</w:t>
      </w:r>
      <w:r w:rsidRPr="00A93FB0">
        <w:rPr>
          <w:rFonts w:ascii="Times New Roman" w:hAnsi="Times New Roman" w:cs="Times New Roman"/>
          <w:sz w:val="28"/>
          <w:szCs w:val="28"/>
          <w:lang w:val="kk-KZ"/>
        </w:rPr>
        <w:t xml:space="preserve">), </w:t>
      </w:r>
      <w:r w:rsidRPr="00A93FB0">
        <w:rPr>
          <w:rFonts w:ascii="Times New Roman" w:hAnsi="Times New Roman" w:cs="Times New Roman"/>
          <w:i/>
          <w:iCs/>
          <w:sz w:val="28"/>
          <w:szCs w:val="28"/>
          <w:lang w:val="kk-KZ"/>
        </w:rPr>
        <w:t>Asteraceae</w:t>
      </w:r>
      <w:r w:rsidRPr="00A93FB0">
        <w:rPr>
          <w:rFonts w:ascii="Times New Roman" w:hAnsi="Times New Roman" w:cs="Times New Roman"/>
          <w:sz w:val="28"/>
          <w:szCs w:val="28"/>
          <w:lang w:val="kk-KZ"/>
        </w:rPr>
        <w:t xml:space="preserve"> (</w:t>
      </w:r>
      <w:r w:rsidRPr="00A93FB0">
        <w:rPr>
          <w:rFonts w:ascii="Times New Roman" w:hAnsi="Times New Roman" w:cs="Times New Roman"/>
          <w:i/>
          <w:iCs/>
          <w:sz w:val="28"/>
          <w:szCs w:val="28"/>
          <w:lang w:val="kk-KZ"/>
        </w:rPr>
        <w:t>Artemisia santolinifolia</w:t>
      </w:r>
      <w:r w:rsidRPr="00A93FB0">
        <w:rPr>
          <w:rFonts w:ascii="Times New Roman" w:hAnsi="Times New Roman" w:cs="Times New Roman"/>
          <w:sz w:val="28"/>
          <w:szCs w:val="28"/>
          <w:lang w:val="kk-KZ"/>
        </w:rPr>
        <w:t xml:space="preserve"> (Pamp.) Turcz. ex Krasch., </w:t>
      </w:r>
      <w:r w:rsidRPr="00A93FB0">
        <w:rPr>
          <w:rFonts w:ascii="Times New Roman" w:hAnsi="Times New Roman" w:cs="Times New Roman"/>
          <w:i/>
          <w:iCs/>
          <w:sz w:val="28"/>
          <w:szCs w:val="28"/>
          <w:lang w:val="kk-KZ"/>
        </w:rPr>
        <w:t>Artemisia tianschanica</w:t>
      </w:r>
      <w:r w:rsidRPr="00A93FB0">
        <w:rPr>
          <w:rFonts w:ascii="Times New Roman" w:hAnsi="Times New Roman" w:cs="Times New Roman"/>
          <w:sz w:val="28"/>
          <w:szCs w:val="28"/>
          <w:lang w:val="kk-KZ"/>
        </w:rPr>
        <w:t xml:space="preserve"> Krasch. ex Poljak.). </w:t>
      </w:r>
      <w:r>
        <w:rPr>
          <w:rFonts w:ascii="Times New Roman" w:hAnsi="Times New Roman" w:cs="Times New Roman"/>
          <w:sz w:val="28"/>
          <w:szCs w:val="28"/>
          <w:lang w:val="kk-KZ"/>
        </w:rPr>
        <w:t>Көп түрлердің жемістері</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шырғанақтар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итмұрындар</w:t>
      </w:r>
      <w:r w:rsidRPr="00A93FB0">
        <w:rPr>
          <w:rFonts w:ascii="Times New Roman" w:hAnsi="Times New Roman" w:cs="Times New Roman"/>
          <w:sz w:val="28"/>
          <w:szCs w:val="28"/>
          <w:lang w:val="kk-KZ"/>
        </w:rPr>
        <w:t>, эфед</w:t>
      </w:r>
      <w:r>
        <w:rPr>
          <w:rFonts w:ascii="Times New Roman" w:hAnsi="Times New Roman" w:cs="Times New Roman"/>
          <w:sz w:val="28"/>
          <w:szCs w:val="28"/>
          <w:lang w:val="kk-KZ"/>
        </w:rPr>
        <w:t>ралар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үшқаттар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шиелер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доланалар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бөріқарақаттар</w:t>
      </w:r>
      <w:r w:rsidRPr="00A93FB0">
        <w:rPr>
          <w:rFonts w:ascii="Times New Roman" w:hAnsi="Times New Roman" w:cs="Times New Roman"/>
          <w:sz w:val="28"/>
          <w:szCs w:val="28"/>
          <w:lang w:val="kk-KZ"/>
        </w:rPr>
        <w:t xml:space="preserve">, </w:t>
      </w:r>
      <w:r>
        <w:rPr>
          <w:rFonts w:ascii="Times New Roman" w:hAnsi="Times New Roman" w:cs="Times New Roman"/>
          <w:sz w:val="28"/>
          <w:szCs w:val="28"/>
          <w:lang w:val="kk-KZ"/>
        </w:rPr>
        <w:t>аршалар</w:t>
      </w:r>
      <w:r w:rsidRPr="00A93FB0">
        <w:rPr>
          <w:rFonts w:ascii="Times New Roman" w:hAnsi="Times New Roman" w:cs="Times New Roman"/>
          <w:sz w:val="28"/>
          <w:szCs w:val="28"/>
          <w:lang w:val="kk-KZ"/>
        </w:rPr>
        <w:t>) құстардың жабайы түрлері (қырғауылдар, кек</w:t>
      </w:r>
      <w:r>
        <w:rPr>
          <w:rFonts w:ascii="Times New Roman" w:hAnsi="Times New Roman" w:cs="Times New Roman"/>
          <w:sz w:val="28"/>
          <w:szCs w:val="28"/>
          <w:lang w:val="kk-KZ"/>
        </w:rPr>
        <w:t>ілік</w:t>
      </w:r>
      <w:r w:rsidRPr="00A93FB0">
        <w:rPr>
          <w:rFonts w:ascii="Times New Roman" w:hAnsi="Times New Roman" w:cs="Times New Roman"/>
          <w:sz w:val="28"/>
          <w:szCs w:val="28"/>
          <w:lang w:val="kk-KZ"/>
        </w:rPr>
        <w:t xml:space="preserve">тер, </w:t>
      </w:r>
      <w:r>
        <w:rPr>
          <w:rFonts w:ascii="Times New Roman" w:hAnsi="Times New Roman" w:cs="Times New Roman"/>
          <w:sz w:val="28"/>
          <w:szCs w:val="28"/>
          <w:lang w:val="kk-KZ"/>
        </w:rPr>
        <w:t>сайрақтар</w:t>
      </w:r>
      <w:r w:rsidRPr="00A93FB0">
        <w:rPr>
          <w:rFonts w:ascii="Times New Roman" w:hAnsi="Times New Roman" w:cs="Times New Roman"/>
          <w:sz w:val="28"/>
          <w:szCs w:val="28"/>
          <w:lang w:val="kk-KZ"/>
        </w:rPr>
        <w:t>) мен сүтқоректілер азығының өте маңызды құрамдас бөлігі болып табылады.</w:t>
      </w:r>
      <w:r>
        <w:rPr>
          <w:rFonts w:ascii="Times New Roman" w:hAnsi="Times New Roman" w:cs="Times New Roman"/>
          <w:sz w:val="28"/>
          <w:szCs w:val="28"/>
          <w:lang w:val="kk-KZ"/>
        </w:rPr>
        <w:t xml:space="preserve"> </w:t>
      </w:r>
      <w:r w:rsidRPr="00811324">
        <w:rPr>
          <w:rFonts w:ascii="Times New Roman" w:hAnsi="Times New Roman" w:cs="Times New Roman"/>
          <w:sz w:val="28"/>
          <w:szCs w:val="28"/>
          <w:lang w:val="kk-KZ"/>
        </w:rPr>
        <w:t xml:space="preserve">Ағаш-бұта өсiмдiктерiнiң көпшiлiгi жоғары </w:t>
      </w:r>
      <w:r>
        <w:rPr>
          <w:rFonts w:ascii="Times New Roman" w:hAnsi="Times New Roman" w:cs="Times New Roman"/>
          <w:sz w:val="28"/>
          <w:szCs w:val="28"/>
          <w:lang w:val="kk-KZ"/>
        </w:rPr>
        <w:lastRenderedPageBreak/>
        <w:t>сәндік</w:t>
      </w:r>
      <w:r w:rsidRPr="00811324">
        <w:rPr>
          <w:rFonts w:ascii="Times New Roman" w:hAnsi="Times New Roman" w:cs="Times New Roman"/>
          <w:sz w:val="28"/>
          <w:szCs w:val="28"/>
          <w:lang w:val="kk-KZ"/>
        </w:rPr>
        <w:t xml:space="preserve"> қасиеттерiмен - түстi гүлденуiмен, жарқын жемiстерiмен, жылдың әртүрлi маусымдарында түсiн өзгертетiн ұшар басының және жапырақтарының бiрегей нысанымен, кейбiреулерi - мәңгi жасыл қылқан жапырақтарымен ерекшеленедi, сондықтан Қырғыз Алатауының дендрофлора</w:t>
      </w:r>
      <w:r>
        <w:rPr>
          <w:rFonts w:ascii="Times New Roman" w:hAnsi="Times New Roman" w:cs="Times New Roman"/>
          <w:sz w:val="28"/>
          <w:szCs w:val="28"/>
          <w:lang w:val="kk-KZ"/>
        </w:rPr>
        <w:t xml:space="preserve"> өкiлдерiн, дәстүр жағынан да, сиректік жағынан да аз зерттелген қалалары мен Қ</w:t>
      </w:r>
      <w:r w:rsidRPr="00811324">
        <w:rPr>
          <w:rFonts w:ascii="Times New Roman" w:hAnsi="Times New Roman" w:cs="Times New Roman"/>
          <w:sz w:val="28"/>
          <w:szCs w:val="28"/>
          <w:lang w:val="kk-KZ"/>
        </w:rPr>
        <w:t xml:space="preserve">азақстанның </w:t>
      </w:r>
      <w:r>
        <w:rPr>
          <w:rFonts w:ascii="Times New Roman" w:hAnsi="Times New Roman" w:cs="Times New Roman"/>
          <w:sz w:val="28"/>
          <w:szCs w:val="28"/>
          <w:lang w:val="kk-KZ"/>
        </w:rPr>
        <w:t>ауылдарын</w:t>
      </w:r>
      <w:r w:rsidRPr="00811324">
        <w:rPr>
          <w:rFonts w:ascii="Times New Roman" w:hAnsi="Times New Roman" w:cs="Times New Roman"/>
          <w:sz w:val="28"/>
          <w:szCs w:val="28"/>
          <w:lang w:val="kk-KZ"/>
        </w:rPr>
        <w:t xml:space="preserve"> көгалдандыру үшiн пайдалану</w:t>
      </w:r>
      <w:r>
        <w:rPr>
          <w:rFonts w:ascii="Times New Roman" w:hAnsi="Times New Roman" w:cs="Times New Roman"/>
          <w:sz w:val="28"/>
          <w:szCs w:val="28"/>
          <w:lang w:val="kk-KZ"/>
        </w:rPr>
        <w:t>да</w:t>
      </w:r>
      <w:r w:rsidRPr="00811324">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болашағы орасан зор</w:t>
      </w:r>
      <w:r w:rsidRPr="00811324">
        <w:rPr>
          <w:rFonts w:ascii="Times New Roman" w:hAnsi="Times New Roman" w:cs="Times New Roman"/>
          <w:sz w:val="28"/>
          <w:szCs w:val="28"/>
          <w:lang w:val="kk-KZ"/>
        </w:rPr>
        <w:t xml:space="preserve">. </w:t>
      </w:r>
      <w:r>
        <w:rPr>
          <w:rFonts w:ascii="Times New Roman" w:hAnsi="Times New Roman" w:cs="Times New Roman"/>
          <w:sz w:val="28"/>
          <w:szCs w:val="28"/>
          <w:lang w:val="kk-KZ"/>
        </w:rPr>
        <w:t>Ағаш-бұта өсімдіктерін пайдалану</w:t>
      </w:r>
      <w:r w:rsidRPr="00AC0937">
        <w:rPr>
          <w:rFonts w:ascii="Times New Roman" w:hAnsi="Times New Roman" w:cs="Times New Roman"/>
          <w:sz w:val="28"/>
          <w:szCs w:val="28"/>
          <w:lang w:val="kk-KZ"/>
        </w:rPr>
        <w:t xml:space="preserve"> өте әр түрлі болуы мүмкін.</w:t>
      </w:r>
      <w:r>
        <w:rPr>
          <w:rFonts w:ascii="Times New Roman" w:hAnsi="Times New Roman" w:cs="Times New Roman"/>
          <w:sz w:val="28"/>
          <w:szCs w:val="28"/>
          <w:lang w:val="kk-KZ"/>
        </w:rPr>
        <w:t xml:space="preserve"> Бәрінен бұрын оларды </w:t>
      </w:r>
      <w:r w:rsidRPr="00AC0937">
        <w:rPr>
          <w:rFonts w:ascii="Times New Roman" w:hAnsi="Times New Roman" w:cs="Times New Roman"/>
          <w:sz w:val="28"/>
          <w:szCs w:val="28"/>
          <w:lang w:val="kk-KZ"/>
        </w:rPr>
        <w:t>гүлбақтарда, саябақтарда, бульварлар мен көшелерде әртүрлі нұсқада отырғызу үшін ұсынылады.</w:t>
      </w:r>
      <w:r>
        <w:rPr>
          <w:rFonts w:ascii="Times New Roman" w:hAnsi="Times New Roman" w:cs="Times New Roman"/>
          <w:sz w:val="28"/>
          <w:szCs w:val="28"/>
          <w:lang w:val="kk-KZ"/>
        </w:rPr>
        <w:t xml:space="preserve"> </w:t>
      </w:r>
      <w:r w:rsidRPr="00AC0937">
        <w:rPr>
          <w:rFonts w:ascii="Times New Roman" w:hAnsi="Times New Roman" w:cs="Times New Roman"/>
          <w:sz w:val="28"/>
          <w:szCs w:val="28"/>
          <w:lang w:val="kk-KZ"/>
        </w:rPr>
        <w:t>Ландшафтық, топтық, аллеялық және жалғыз отырғызу үшін ең қолайлы</w:t>
      </w:r>
      <w:r>
        <w:rPr>
          <w:rFonts w:ascii="Times New Roman" w:hAnsi="Times New Roman" w:cs="Times New Roman"/>
          <w:sz w:val="28"/>
          <w:szCs w:val="28"/>
          <w:lang w:val="kk-KZ"/>
        </w:rPr>
        <w:t xml:space="preserve">лары: </w:t>
      </w:r>
      <w:r w:rsidRPr="00AC0937">
        <w:rPr>
          <w:rFonts w:ascii="Times New Roman" w:hAnsi="Times New Roman" w:cs="Times New Roman"/>
          <w:i/>
          <w:iCs/>
          <w:sz w:val="28"/>
          <w:szCs w:val="28"/>
          <w:lang w:val="kk-KZ"/>
        </w:rPr>
        <w:t>Picea schrenkiana</w:t>
      </w:r>
      <w:r w:rsidRPr="00AC0937">
        <w:rPr>
          <w:rFonts w:ascii="Times New Roman" w:hAnsi="Times New Roman" w:cs="Times New Roman"/>
          <w:sz w:val="28"/>
          <w:szCs w:val="28"/>
          <w:lang w:val="kk-KZ"/>
        </w:rPr>
        <w:t xml:space="preserve"> Fisch. &amp; C.A. Mey, </w:t>
      </w:r>
      <w:r w:rsidRPr="00AC0937">
        <w:rPr>
          <w:rFonts w:ascii="Times New Roman" w:hAnsi="Times New Roman" w:cs="Times New Roman"/>
          <w:i/>
          <w:iCs/>
          <w:sz w:val="28"/>
          <w:szCs w:val="28"/>
          <w:lang w:val="kk-KZ"/>
        </w:rPr>
        <w:t>Padus avium</w:t>
      </w:r>
      <w:r w:rsidRPr="00AC0937">
        <w:rPr>
          <w:rFonts w:ascii="Times New Roman" w:hAnsi="Times New Roman" w:cs="Times New Roman"/>
          <w:sz w:val="28"/>
          <w:szCs w:val="28"/>
          <w:lang w:val="kk-KZ"/>
        </w:rPr>
        <w:t xml:space="preserve"> Mill, </w:t>
      </w:r>
      <w:r w:rsidRPr="00AC0937">
        <w:rPr>
          <w:rFonts w:ascii="Times New Roman" w:hAnsi="Times New Roman" w:cs="Times New Roman"/>
          <w:i/>
          <w:iCs/>
          <w:sz w:val="28"/>
          <w:szCs w:val="28"/>
          <w:lang w:val="kk-KZ"/>
        </w:rPr>
        <w:t>Crataegus korolkowii</w:t>
      </w:r>
      <w:r w:rsidRPr="00AC0937">
        <w:rPr>
          <w:rFonts w:ascii="Times New Roman" w:hAnsi="Times New Roman" w:cs="Times New Roman"/>
          <w:sz w:val="28"/>
          <w:szCs w:val="28"/>
          <w:lang w:val="kk-KZ"/>
        </w:rPr>
        <w:t xml:space="preserve"> L., </w:t>
      </w:r>
      <w:r w:rsidRPr="00AC0937">
        <w:rPr>
          <w:rFonts w:ascii="Times New Roman" w:hAnsi="Times New Roman" w:cs="Times New Roman"/>
          <w:i/>
          <w:iCs/>
          <w:sz w:val="28"/>
          <w:szCs w:val="28"/>
          <w:lang w:val="kk-KZ"/>
        </w:rPr>
        <w:t>Juniperus semiglobosa</w:t>
      </w:r>
      <w:r w:rsidRPr="00AC0937">
        <w:rPr>
          <w:rFonts w:ascii="Times New Roman" w:hAnsi="Times New Roman" w:cs="Times New Roman"/>
          <w:sz w:val="28"/>
          <w:szCs w:val="28"/>
          <w:lang w:val="kk-KZ"/>
        </w:rPr>
        <w:t xml:space="preserve"> Regel, </w:t>
      </w:r>
      <w:r w:rsidRPr="00AC0937">
        <w:rPr>
          <w:rFonts w:ascii="Times New Roman" w:hAnsi="Times New Roman" w:cs="Times New Roman"/>
          <w:i/>
          <w:iCs/>
          <w:sz w:val="28"/>
          <w:szCs w:val="28"/>
          <w:lang w:val="kk-KZ"/>
        </w:rPr>
        <w:t>Juniperus  sabina</w:t>
      </w:r>
      <w:r w:rsidRPr="00AC0937">
        <w:rPr>
          <w:rFonts w:ascii="Times New Roman" w:hAnsi="Times New Roman" w:cs="Times New Roman"/>
          <w:sz w:val="28"/>
          <w:szCs w:val="28"/>
          <w:lang w:val="kk-KZ"/>
        </w:rPr>
        <w:t xml:space="preserve"> L., </w:t>
      </w:r>
      <w:r w:rsidRPr="00AC0937">
        <w:rPr>
          <w:rFonts w:ascii="Times New Roman" w:hAnsi="Times New Roman" w:cs="Times New Roman"/>
          <w:i/>
          <w:iCs/>
          <w:sz w:val="28"/>
          <w:szCs w:val="28"/>
          <w:lang w:val="kk-KZ"/>
        </w:rPr>
        <w:t>Betula tianschanica</w:t>
      </w:r>
      <w:r w:rsidRPr="00AC0937">
        <w:rPr>
          <w:rFonts w:ascii="Times New Roman" w:hAnsi="Times New Roman" w:cs="Times New Roman"/>
          <w:sz w:val="28"/>
          <w:szCs w:val="28"/>
          <w:lang w:val="kk-KZ"/>
        </w:rPr>
        <w:t xml:space="preserve"> Rupr., </w:t>
      </w:r>
      <w:r w:rsidRPr="00AC0937">
        <w:rPr>
          <w:rFonts w:ascii="Times New Roman" w:hAnsi="Times New Roman" w:cs="Times New Roman"/>
          <w:i/>
          <w:iCs/>
          <w:sz w:val="28"/>
          <w:szCs w:val="28"/>
          <w:lang w:val="kk-KZ"/>
        </w:rPr>
        <w:t>Rhamnus cathartica</w:t>
      </w:r>
      <w:r w:rsidRPr="00AC0937">
        <w:rPr>
          <w:rFonts w:ascii="Times New Roman" w:hAnsi="Times New Roman" w:cs="Times New Roman"/>
          <w:sz w:val="28"/>
          <w:szCs w:val="28"/>
          <w:lang w:val="kk-KZ"/>
        </w:rPr>
        <w:t xml:space="preserve"> L., </w:t>
      </w:r>
      <w:r w:rsidRPr="00AC0937">
        <w:rPr>
          <w:rFonts w:ascii="Times New Roman" w:hAnsi="Times New Roman" w:cs="Times New Roman"/>
          <w:i/>
          <w:iCs/>
          <w:sz w:val="28"/>
          <w:szCs w:val="28"/>
          <w:lang w:val="kk-KZ"/>
        </w:rPr>
        <w:t>Lonicera microphylla</w:t>
      </w:r>
      <w:r w:rsidRPr="00AC0937">
        <w:rPr>
          <w:rFonts w:ascii="Times New Roman" w:hAnsi="Times New Roman" w:cs="Times New Roman"/>
          <w:sz w:val="28"/>
          <w:szCs w:val="28"/>
          <w:lang w:val="kk-KZ"/>
        </w:rPr>
        <w:t xml:space="preserve"> Willd. ex Schult.; скверлер мен саябақтарда тірі қоршаулар мен жиектастық отырғызуларды орнату үшін - </w:t>
      </w:r>
      <w:r w:rsidRPr="00AC0937">
        <w:rPr>
          <w:rFonts w:ascii="Times New Roman" w:hAnsi="Times New Roman" w:cs="Times New Roman"/>
          <w:i/>
          <w:iCs/>
          <w:sz w:val="28"/>
          <w:szCs w:val="28"/>
          <w:lang w:val="kk-KZ"/>
        </w:rPr>
        <w:t>Juniperus sibirica</w:t>
      </w:r>
      <w:r w:rsidRPr="00AC0937">
        <w:rPr>
          <w:rFonts w:ascii="Times New Roman" w:hAnsi="Times New Roman" w:cs="Times New Roman"/>
          <w:sz w:val="28"/>
          <w:szCs w:val="28"/>
          <w:lang w:val="kk-KZ"/>
        </w:rPr>
        <w:t xml:space="preserve"> Burgsd., </w:t>
      </w:r>
      <w:r w:rsidRPr="00AC0937">
        <w:rPr>
          <w:rFonts w:ascii="Times New Roman" w:hAnsi="Times New Roman" w:cs="Times New Roman"/>
          <w:i/>
          <w:iCs/>
          <w:sz w:val="28"/>
          <w:szCs w:val="28"/>
          <w:lang w:val="kk-KZ"/>
        </w:rPr>
        <w:t>Halimodendron halodendron</w:t>
      </w:r>
      <w:r w:rsidRPr="00AC0937">
        <w:rPr>
          <w:rFonts w:ascii="Times New Roman" w:hAnsi="Times New Roman" w:cs="Times New Roman"/>
          <w:sz w:val="28"/>
          <w:szCs w:val="28"/>
          <w:lang w:val="kk-KZ"/>
        </w:rPr>
        <w:t xml:space="preserve"> (Pall.) Voss, </w:t>
      </w:r>
      <w:r w:rsidRPr="00AC0937">
        <w:rPr>
          <w:rFonts w:ascii="Times New Roman" w:hAnsi="Times New Roman" w:cs="Times New Roman"/>
          <w:i/>
          <w:iCs/>
          <w:sz w:val="28"/>
          <w:szCs w:val="28"/>
          <w:lang w:val="kk-KZ"/>
        </w:rPr>
        <w:t>Tamarix ramosissima</w:t>
      </w:r>
      <w:r w:rsidRPr="00AC0937">
        <w:rPr>
          <w:rFonts w:ascii="Times New Roman" w:hAnsi="Times New Roman" w:cs="Times New Roman"/>
          <w:sz w:val="28"/>
          <w:szCs w:val="28"/>
          <w:lang w:val="kk-KZ"/>
        </w:rPr>
        <w:t xml:space="preserve"> Ledeb., </w:t>
      </w:r>
      <w:r w:rsidRPr="00AC0937">
        <w:rPr>
          <w:rFonts w:ascii="Times New Roman" w:hAnsi="Times New Roman" w:cs="Times New Roman"/>
          <w:i/>
          <w:iCs/>
          <w:sz w:val="28"/>
          <w:szCs w:val="28"/>
          <w:lang w:val="kk-KZ"/>
        </w:rPr>
        <w:t>Lycium ruthenicum</w:t>
      </w:r>
      <w:r w:rsidRPr="00AC0937">
        <w:rPr>
          <w:rFonts w:ascii="Times New Roman" w:hAnsi="Times New Roman" w:cs="Times New Roman"/>
          <w:sz w:val="28"/>
          <w:szCs w:val="28"/>
          <w:lang w:val="kk-KZ"/>
        </w:rPr>
        <w:t xml:space="preserve"> Murray, </w:t>
      </w:r>
      <w:r w:rsidRPr="00AC0937">
        <w:rPr>
          <w:rFonts w:ascii="Times New Roman" w:hAnsi="Times New Roman" w:cs="Times New Roman"/>
          <w:i/>
          <w:iCs/>
          <w:sz w:val="28"/>
          <w:szCs w:val="28"/>
          <w:lang w:val="kk-KZ"/>
        </w:rPr>
        <w:t>Cotoneaster melanocarpus</w:t>
      </w:r>
      <w:r w:rsidRPr="00AC0937">
        <w:rPr>
          <w:rFonts w:ascii="Times New Roman" w:hAnsi="Times New Roman" w:cs="Times New Roman"/>
          <w:sz w:val="28"/>
          <w:szCs w:val="28"/>
          <w:lang w:val="kk-KZ"/>
        </w:rPr>
        <w:t xml:space="preserve"> Fisch. ex Blytt, тігінен көгалдандыру үшін (ғимарат қабырғаларын безендіру, </w:t>
      </w:r>
      <w:r>
        <w:rPr>
          <w:rFonts w:ascii="Times New Roman" w:hAnsi="Times New Roman" w:cs="Times New Roman"/>
          <w:sz w:val="28"/>
          <w:szCs w:val="28"/>
          <w:lang w:val="kk-KZ"/>
        </w:rPr>
        <w:t xml:space="preserve">самалжайлар </w:t>
      </w:r>
      <w:r w:rsidRPr="00AC0937">
        <w:rPr>
          <w:rFonts w:ascii="Times New Roman" w:hAnsi="Times New Roman" w:cs="Times New Roman"/>
          <w:sz w:val="28"/>
          <w:szCs w:val="28"/>
          <w:lang w:val="kk-KZ"/>
        </w:rPr>
        <w:t>орнату</w:t>
      </w:r>
      <w:r w:rsidRPr="003D5CE6">
        <w:rPr>
          <w:rFonts w:ascii="Times New Roman" w:hAnsi="Times New Roman" w:cs="Times New Roman"/>
          <w:sz w:val="28"/>
          <w:szCs w:val="28"/>
          <w:lang w:val="kk-KZ"/>
        </w:rPr>
        <w:t>) –</w:t>
      </w:r>
      <w:r w:rsidRPr="00AC0937">
        <w:rPr>
          <w:rFonts w:ascii="Times New Roman" w:hAnsi="Times New Roman" w:cs="Times New Roman"/>
          <w:sz w:val="28"/>
          <w:szCs w:val="28"/>
          <w:lang w:val="kk-KZ"/>
        </w:rPr>
        <w:t xml:space="preserve"> </w:t>
      </w:r>
      <w:r w:rsidRPr="00AC0937">
        <w:rPr>
          <w:rFonts w:ascii="Times New Roman" w:hAnsi="Times New Roman" w:cs="Times New Roman"/>
          <w:i/>
          <w:iCs/>
          <w:sz w:val="28"/>
          <w:szCs w:val="28"/>
          <w:lang w:val="kk-KZ"/>
        </w:rPr>
        <w:t>Clematis orientalis</w:t>
      </w:r>
      <w:r w:rsidRPr="00AC0937">
        <w:rPr>
          <w:rFonts w:ascii="Times New Roman" w:hAnsi="Times New Roman" w:cs="Times New Roman"/>
          <w:sz w:val="28"/>
          <w:szCs w:val="28"/>
          <w:lang w:val="kk-KZ"/>
        </w:rPr>
        <w:t xml:space="preserve"> L. </w:t>
      </w:r>
      <w:r>
        <w:rPr>
          <w:rFonts w:ascii="Times New Roman" w:hAnsi="Times New Roman" w:cs="Times New Roman"/>
          <w:sz w:val="28"/>
          <w:szCs w:val="28"/>
          <w:lang w:val="kk-KZ"/>
        </w:rPr>
        <w:t>торабтарды</w:t>
      </w:r>
      <w:r w:rsidRPr="00AC093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C0937">
        <w:rPr>
          <w:rFonts w:ascii="Times New Roman" w:hAnsi="Times New Roman" w:cs="Times New Roman"/>
          <w:sz w:val="28"/>
          <w:szCs w:val="28"/>
          <w:lang w:val="kk-KZ"/>
        </w:rPr>
        <w:t xml:space="preserve"> </w:t>
      </w:r>
      <w:r w:rsidRPr="00AC0937">
        <w:rPr>
          <w:rFonts w:ascii="Times New Roman" w:hAnsi="Times New Roman" w:cs="Times New Roman"/>
          <w:i/>
          <w:iCs/>
          <w:sz w:val="28"/>
          <w:szCs w:val="28"/>
          <w:lang w:val="kk-KZ"/>
        </w:rPr>
        <w:t>Salix</w:t>
      </w:r>
      <w:r>
        <w:rPr>
          <w:rFonts w:ascii="Times New Roman" w:hAnsi="Times New Roman" w:cs="Times New Roman"/>
          <w:i/>
          <w:iCs/>
          <w:sz w:val="28"/>
          <w:szCs w:val="28"/>
          <w:lang w:val="kk-KZ"/>
        </w:rPr>
        <w:t xml:space="preserve"> </w:t>
      </w:r>
      <w:r w:rsidRPr="00AC0937">
        <w:rPr>
          <w:rFonts w:ascii="Times New Roman" w:hAnsi="Times New Roman" w:cs="Times New Roman"/>
          <w:iCs/>
          <w:sz w:val="28"/>
          <w:szCs w:val="28"/>
          <w:lang w:val="kk-KZ"/>
        </w:rPr>
        <w:t>туысының түрлері,</w:t>
      </w:r>
      <w:r w:rsidRPr="00AC0937">
        <w:rPr>
          <w:rFonts w:ascii="Times New Roman" w:hAnsi="Times New Roman" w:cs="Times New Roman"/>
          <w:i/>
          <w:iCs/>
          <w:sz w:val="28"/>
          <w:szCs w:val="28"/>
          <w:lang w:val="kk-KZ"/>
        </w:rPr>
        <w:t xml:space="preserve"> Tamarix, Hippophae rhamnoides</w:t>
      </w:r>
      <w:r w:rsidRPr="00AC0937">
        <w:rPr>
          <w:rFonts w:ascii="Times New Roman" w:hAnsi="Times New Roman" w:cs="Times New Roman"/>
          <w:sz w:val="28"/>
          <w:szCs w:val="28"/>
          <w:lang w:val="kk-KZ"/>
        </w:rPr>
        <w:t xml:space="preserve"> L., </w:t>
      </w:r>
      <w:r w:rsidRPr="00AC0937">
        <w:rPr>
          <w:rFonts w:ascii="Times New Roman" w:hAnsi="Times New Roman" w:cs="Times New Roman"/>
          <w:i/>
          <w:iCs/>
          <w:sz w:val="28"/>
          <w:szCs w:val="28"/>
          <w:lang w:val="kk-KZ"/>
        </w:rPr>
        <w:t>Lonicera stenantha</w:t>
      </w:r>
      <w:r w:rsidRPr="00AC0937">
        <w:rPr>
          <w:rFonts w:ascii="Times New Roman" w:hAnsi="Times New Roman" w:cs="Times New Roman"/>
          <w:sz w:val="28"/>
          <w:szCs w:val="28"/>
          <w:lang w:val="kk-KZ"/>
        </w:rPr>
        <w:t xml:space="preserve"> Pojark. </w:t>
      </w:r>
    </w:p>
    <w:p w14:paraId="23659E59" w14:textId="354C09BD" w:rsidR="00BC260E" w:rsidRPr="001C122E" w:rsidRDefault="00BC260E" w:rsidP="00F3205E">
      <w:pPr>
        <w:spacing w:after="0" w:line="240" w:lineRule="auto"/>
        <w:ind w:firstLine="567"/>
        <w:jc w:val="both"/>
        <w:rPr>
          <w:rFonts w:ascii="Times New Roman" w:hAnsi="Times New Roman" w:cs="Times New Roman"/>
          <w:sz w:val="28"/>
          <w:szCs w:val="28"/>
          <w:lang w:val="kk-KZ"/>
        </w:rPr>
      </w:pPr>
      <w:r w:rsidRPr="00AC0937">
        <w:rPr>
          <w:rFonts w:ascii="Times New Roman" w:hAnsi="Times New Roman" w:cs="Times New Roman"/>
          <w:sz w:val="28"/>
          <w:szCs w:val="28"/>
          <w:lang w:val="kk-KZ"/>
        </w:rPr>
        <w:t xml:space="preserve">Ауаның ластануына байланысты ерекше экологиялық жағдайлар өнеркәсiп кәсiпорындарының және көлiктiң қарқынды қозғалысы бар </w:t>
      </w:r>
      <w:r>
        <w:rPr>
          <w:rFonts w:ascii="Times New Roman" w:hAnsi="Times New Roman" w:cs="Times New Roman"/>
          <w:sz w:val="28"/>
          <w:szCs w:val="28"/>
          <w:lang w:val="kk-KZ"/>
        </w:rPr>
        <w:t>торабт</w:t>
      </w:r>
      <w:r w:rsidRPr="00AC0937">
        <w:rPr>
          <w:rFonts w:ascii="Times New Roman" w:hAnsi="Times New Roman" w:cs="Times New Roman"/>
          <w:sz w:val="28"/>
          <w:szCs w:val="28"/>
          <w:lang w:val="kk-KZ"/>
        </w:rPr>
        <w:t>ық жолдардың маңында жасалады.</w:t>
      </w:r>
      <w:r>
        <w:rPr>
          <w:rFonts w:ascii="Times New Roman" w:hAnsi="Times New Roman" w:cs="Times New Roman"/>
          <w:sz w:val="28"/>
          <w:szCs w:val="28"/>
          <w:lang w:val="kk-KZ"/>
        </w:rPr>
        <w:t xml:space="preserve"> </w:t>
      </w:r>
      <w:r w:rsidRPr="00AC0937">
        <w:rPr>
          <w:rFonts w:ascii="Times New Roman" w:hAnsi="Times New Roman" w:cs="Times New Roman"/>
          <w:sz w:val="28"/>
          <w:szCs w:val="28"/>
          <w:lang w:val="kk-KZ"/>
        </w:rPr>
        <w:t xml:space="preserve">Мұндай жерлерде газға төзімді түрлерді отырғызу ұсынылады, </w:t>
      </w:r>
      <w:r>
        <w:rPr>
          <w:rFonts w:ascii="Times New Roman" w:hAnsi="Times New Roman" w:cs="Times New Roman"/>
          <w:sz w:val="28"/>
          <w:szCs w:val="28"/>
          <w:lang w:val="kk-KZ"/>
        </w:rPr>
        <w:t>олар</w:t>
      </w:r>
      <w:r w:rsidRPr="00AC0937">
        <w:rPr>
          <w:rFonts w:ascii="Times New Roman" w:hAnsi="Times New Roman" w:cs="Times New Roman"/>
          <w:sz w:val="28"/>
          <w:szCs w:val="28"/>
          <w:lang w:val="kk-KZ"/>
        </w:rPr>
        <w:t xml:space="preserve">: </w:t>
      </w:r>
      <w:r w:rsidRPr="00AC0937">
        <w:rPr>
          <w:rFonts w:ascii="Times New Roman" w:hAnsi="Times New Roman" w:cs="Times New Roman"/>
          <w:i/>
          <w:iCs/>
          <w:sz w:val="28"/>
          <w:szCs w:val="28"/>
          <w:lang w:val="kk-KZ"/>
        </w:rPr>
        <w:t>Lonicera stenantha</w:t>
      </w:r>
      <w:r>
        <w:rPr>
          <w:rFonts w:ascii="Times New Roman" w:hAnsi="Times New Roman" w:cs="Times New Roman"/>
          <w:sz w:val="28"/>
          <w:szCs w:val="28"/>
          <w:lang w:val="kk-KZ"/>
        </w:rPr>
        <w:t xml:space="preserve"> Pojark. </w:t>
      </w:r>
      <w:r w:rsidRPr="007522F2">
        <w:rPr>
          <w:rFonts w:ascii="Times New Roman" w:hAnsi="Times New Roman" w:cs="Times New Roman"/>
          <w:i/>
          <w:iCs/>
          <w:sz w:val="28"/>
          <w:szCs w:val="28"/>
          <w:lang w:val="en-US"/>
        </w:rPr>
        <w:t>Salix songarica</w:t>
      </w:r>
      <w:r w:rsidRPr="007522F2">
        <w:rPr>
          <w:rFonts w:ascii="Times New Roman" w:hAnsi="Times New Roman" w:cs="Times New Roman"/>
          <w:sz w:val="28"/>
          <w:szCs w:val="28"/>
          <w:lang w:val="en-US"/>
        </w:rPr>
        <w:t xml:space="preserve"> Andersson., </w:t>
      </w:r>
      <w:r w:rsidRPr="007522F2">
        <w:rPr>
          <w:rFonts w:ascii="Times New Roman" w:hAnsi="Times New Roman" w:cs="Times New Roman"/>
          <w:i/>
          <w:iCs/>
          <w:sz w:val="28"/>
          <w:szCs w:val="28"/>
          <w:lang w:val="en-US"/>
        </w:rPr>
        <w:t>Salix turanica</w:t>
      </w:r>
      <w:r w:rsidRPr="007522F2">
        <w:rPr>
          <w:rFonts w:ascii="Times New Roman" w:hAnsi="Times New Roman" w:cs="Times New Roman"/>
          <w:sz w:val="28"/>
          <w:szCs w:val="28"/>
          <w:lang w:val="en-US"/>
        </w:rPr>
        <w:t xml:space="preserve"> Nasarow., </w:t>
      </w:r>
      <w:r w:rsidRPr="007522F2">
        <w:rPr>
          <w:rFonts w:ascii="Times New Roman" w:hAnsi="Times New Roman" w:cs="Times New Roman"/>
          <w:i/>
          <w:iCs/>
          <w:sz w:val="28"/>
          <w:szCs w:val="28"/>
          <w:lang w:val="en-US"/>
        </w:rPr>
        <w:t>Acer semenovii</w:t>
      </w:r>
      <w:r w:rsidRPr="007522F2">
        <w:rPr>
          <w:rFonts w:ascii="Times New Roman" w:hAnsi="Times New Roman" w:cs="Times New Roman"/>
          <w:sz w:val="28"/>
          <w:szCs w:val="28"/>
          <w:lang w:val="en-US"/>
        </w:rPr>
        <w:t xml:space="preserve"> Regel &amp; Herder, </w:t>
      </w:r>
      <w:r w:rsidRPr="007522F2">
        <w:rPr>
          <w:rFonts w:ascii="Times New Roman" w:hAnsi="Times New Roman" w:cs="Times New Roman"/>
          <w:i/>
          <w:iCs/>
          <w:sz w:val="28"/>
          <w:szCs w:val="28"/>
          <w:lang w:val="en-US"/>
        </w:rPr>
        <w:t xml:space="preserve">Lonicera tatarica </w:t>
      </w:r>
      <w:r w:rsidRPr="007522F2">
        <w:rPr>
          <w:rFonts w:ascii="Times New Roman" w:hAnsi="Times New Roman" w:cs="Times New Roman"/>
          <w:sz w:val="28"/>
          <w:szCs w:val="28"/>
          <w:lang w:val="en-US"/>
        </w:rPr>
        <w:t xml:space="preserve">L., </w:t>
      </w:r>
      <w:r w:rsidRPr="007522F2">
        <w:rPr>
          <w:rFonts w:ascii="Times New Roman" w:hAnsi="Times New Roman" w:cs="Times New Roman"/>
          <w:i/>
          <w:iCs/>
          <w:sz w:val="28"/>
          <w:szCs w:val="28"/>
          <w:lang w:val="en-US"/>
        </w:rPr>
        <w:t>Tamarix ramosissima</w:t>
      </w:r>
      <w:r>
        <w:rPr>
          <w:rFonts w:ascii="Times New Roman" w:hAnsi="Times New Roman" w:cs="Times New Roman"/>
          <w:sz w:val="28"/>
          <w:szCs w:val="28"/>
          <w:lang w:val="en-US"/>
        </w:rPr>
        <w:t xml:space="preserve"> Ledeb.</w:t>
      </w:r>
      <w:r w:rsidRPr="007522F2">
        <w:rPr>
          <w:rFonts w:ascii="Times New Roman" w:hAnsi="Times New Roman" w:cs="Times New Roman"/>
          <w:sz w:val="28"/>
          <w:szCs w:val="28"/>
          <w:lang w:val="en-US"/>
        </w:rPr>
        <w:t xml:space="preserve"> </w:t>
      </w:r>
      <w:r w:rsidRPr="008052C3">
        <w:rPr>
          <w:rFonts w:ascii="Times New Roman" w:hAnsi="Times New Roman" w:cs="Times New Roman"/>
          <w:sz w:val="28"/>
          <w:szCs w:val="28"/>
        </w:rPr>
        <w:t>Айта</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кету</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керек</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Қырғыз</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Алатауының</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кейбір</w:t>
      </w:r>
      <w:r w:rsidRPr="008052C3">
        <w:rPr>
          <w:rFonts w:ascii="Times New Roman" w:hAnsi="Times New Roman" w:cs="Times New Roman"/>
          <w:sz w:val="28"/>
          <w:szCs w:val="28"/>
          <w:lang w:val="en-US"/>
        </w:rPr>
        <w:t xml:space="preserve"> </w:t>
      </w:r>
      <w:r w:rsidR="003D5CE6">
        <w:rPr>
          <w:rFonts w:ascii="Times New Roman" w:hAnsi="Times New Roman" w:cs="Times New Roman"/>
          <w:sz w:val="28"/>
          <w:szCs w:val="28"/>
          <w:lang w:val="kk-KZ"/>
        </w:rPr>
        <w:t>ағаштары мен бұталары</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республикамызды</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көгалдандыруда</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әлі</w:t>
      </w:r>
      <w:r w:rsidRPr="008052C3">
        <w:rPr>
          <w:rFonts w:ascii="Times New Roman" w:hAnsi="Times New Roman" w:cs="Times New Roman"/>
          <w:sz w:val="28"/>
          <w:szCs w:val="28"/>
          <w:lang w:val="en-US"/>
        </w:rPr>
        <w:t xml:space="preserve"> </w:t>
      </w:r>
      <w:r w:rsidRPr="008052C3">
        <w:rPr>
          <w:rFonts w:ascii="Times New Roman" w:hAnsi="Times New Roman" w:cs="Times New Roman"/>
          <w:sz w:val="28"/>
          <w:szCs w:val="28"/>
        </w:rPr>
        <w:t>сирек</w:t>
      </w:r>
      <w:r w:rsidRPr="008052C3">
        <w:rPr>
          <w:rFonts w:ascii="Times New Roman" w:hAnsi="Times New Roman" w:cs="Times New Roman"/>
          <w:sz w:val="28"/>
          <w:szCs w:val="28"/>
          <w:lang w:val="en-US"/>
        </w:rPr>
        <w:t xml:space="preserve"> </w:t>
      </w:r>
      <w:r w:rsidR="003D5CE6">
        <w:rPr>
          <w:rFonts w:ascii="Times New Roman" w:hAnsi="Times New Roman" w:cs="Times New Roman"/>
          <w:sz w:val="28"/>
          <w:szCs w:val="28"/>
          <w:lang w:val="kk-KZ"/>
        </w:rPr>
        <w:t>қолданылады</w:t>
      </w:r>
      <w:r w:rsidRPr="008052C3">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8052C3">
        <w:rPr>
          <w:rFonts w:ascii="Times New Roman" w:hAnsi="Times New Roman" w:cs="Times New Roman"/>
          <w:sz w:val="28"/>
          <w:szCs w:val="28"/>
          <w:lang w:val="kk-KZ"/>
        </w:rPr>
        <w:t>Қазақстанның оңтүстік және оңтүсті</w:t>
      </w:r>
      <w:r>
        <w:rPr>
          <w:rFonts w:ascii="Times New Roman" w:hAnsi="Times New Roman" w:cs="Times New Roman"/>
          <w:sz w:val="28"/>
          <w:szCs w:val="28"/>
          <w:lang w:val="kk-KZ"/>
        </w:rPr>
        <w:t>к-шығысында отырғызу үшін ұсыныс</w:t>
      </w:r>
      <w:r w:rsidRPr="008052C3">
        <w:rPr>
          <w:rFonts w:ascii="Times New Roman" w:hAnsi="Times New Roman" w:cs="Times New Roman"/>
          <w:sz w:val="28"/>
          <w:szCs w:val="28"/>
          <w:lang w:val="kk-KZ"/>
        </w:rPr>
        <w:t xml:space="preserve"> жасау және көгалдандырушылардың назарын келесі түрлерге аудару қажет: </w:t>
      </w:r>
      <w:r w:rsidRPr="008052C3">
        <w:rPr>
          <w:rFonts w:ascii="Times New Roman" w:hAnsi="Times New Roman" w:cs="Times New Roman"/>
          <w:i/>
          <w:iCs/>
          <w:sz w:val="28"/>
          <w:szCs w:val="28"/>
          <w:lang w:val="kk-KZ"/>
        </w:rPr>
        <w:t>Sorbus persica</w:t>
      </w:r>
      <w:r w:rsidRPr="008052C3">
        <w:rPr>
          <w:rFonts w:ascii="Times New Roman" w:hAnsi="Times New Roman" w:cs="Times New Roman"/>
          <w:sz w:val="28"/>
          <w:szCs w:val="28"/>
          <w:lang w:val="kk-KZ"/>
        </w:rPr>
        <w:t xml:space="preserve"> Hedl., </w:t>
      </w:r>
      <w:r w:rsidRPr="008052C3">
        <w:rPr>
          <w:rFonts w:ascii="Times New Roman" w:hAnsi="Times New Roman" w:cs="Times New Roman"/>
          <w:i/>
          <w:iCs/>
          <w:sz w:val="28"/>
          <w:szCs w:val="28"/>
          <w:lang w:val="kk-KZ"/>
        </w:rPr>
        <w:t>Juniperus turkestanica</w:t>
      </w:r>
      <w:r w:rsidRPr="008052C3">
        <w:rPr>
          <w:rFonts w:ascii="Times New Roman" w:hAnsi="Times New Roman" w:cs="Times New Roman"/>
          <w:sz w:val="28"/>
          <w:szCs w:val="28"/>
          <w:lang w:val="kk-KZ"/>
        </w:rPr>
        <w:t xml:space="preserve"> Kom., </w:t>
      </w:r>
      <w:r w:rsidRPr="008052C3">
        <w:rPr>
          <w:rFonts w:ascii="Times New Roman" w:hAnsi="Times New Roman" w:cs="Times New Roman"/>
          <w:i/>
          <w:iCs/>
          <w:sz w:val="28"/>
          <w:szCs w:val="28"/>
          <w:lang w:val="kk-KZ"/>
        </w:rPr>
        <w:t>Berberis nummularia</w:t>
      </w:r>
      <w:r w:rsidRPr="008052C3">
        <w:rPr>
          <w:rFonts w:ascii="Times New Roman" w:hAnsi="Times New Roman" w:cs="Times New Roman"/>
          <w:sz w:val="28"/>
          <w:szCs w:val="28"/>
          <w:lang w:val="kk-KZ"/>
        </w:rPr>
        <w:t xml:space="preserve"> Bunge, </w:t>
      </w:r>
      <w:r w:rsidRPr="008052C3">
        <w:rPr>
          <w:rFonts w:ascii="Times New Roman" w:hAnsi="Times New Roman" w:cs="Times New Roman"/>
          <w:i/>
          <w:iCs/>
          <w:sz w:val="28"/>
          <w:szCs w:val="28"/>
          <w:lang w:val="kk-KZ"/>
        </w:rPr>
        <w:t>Berberis sphaerocarpa</w:t>
      </w:r>
      <w:r w:rsidRPr="008052C3">
        <w:rPr>
          <w:rFonts w:ascii="Times New Roman" w:hAnsi="Times New Roman" w:cs="Times New Roman"/>
          <w:sz w:val="28"/>
          <w:szCs w:val="28"/>
          <w:lang w:val="kk-KZ"/>
        </w:rPr>
        <w:t xml:space="preserve"> Kar. </w:t>
      </w:r>
      <w:r w:rsidRPr="007522F2">
        <w:rPr>
          <w:rFonts w:ascii="Times New Roman" w:hAnsi="Times New Roman" w:cs="Times New Roman"/>
          <w:sz w:val="28"/>
          <w:szCs w:val="28"/>
          <w:lang w:val="en-US"/>
        </w:rPr>
        <w:t xml:space="preserve">&amp; Kir., </w:t>
      </w:r>
      <w:r w:rsidRPr="007522F2">
        <w:rPr>
          <w:rFonts w:ascii="Times New Roman" w:hAnsi="Times New Roman" w:cs="Times New Roman"/>
          <w:i/>
          <w:iCs/>
          <w:sz w:val="28"/>
          <w:szCs w:val="28"/>
          <w:lang w:val="en-US"/>
        </w:rPr>
        <w:t>Fraxinus sogdiana</w:t>
      </w:r>
      <w:r w:rsidRPr="007522F2">
        <w:rPr>
          <w:rFonts w:ascii="Times New Roman" w:hAnsi="Times New Roman" w:cs="Times New Roman"/>
          <w:sz w:val="28"/>
          <w:szCs w:val="28"/>
          <w:lang w:val="en-US"/>
        </w:rPr>
        <w:t xml:space="preserve"> Bunge, </w:t>
      </w:r>
      <w:r w:rsidRPr="007522F2">
        <w:rPr>
          <w:rFonts w:ascii="Times New Roman" w:hAnsi="Times New Roman" w:cs="Times New Roman"/>
          <w:i/>
          <w:iCs/>
          <w:sz w:val="28"/>
          <w:szCs w:val="28"/>
          <w:lang w:val="en-US"/>
        </w:rPr>
        <w:t>Zabelia corymbosa</w:t>
      </w:r>
      <w:r w:rsidRPr="007522F2">
        <w:rPr>
          <w:rFonts w:ascii="Times New Roman" w:hAnsi="Times New Roman" w:cs="Times New Roman"/>
          <w:sz w:val="28"/>
          <w:szCs w:val="28"/>
          <w:lang w:val="en-US"/>
        </w:rPr>
        <w:t xml:space="preserve"> (Regel &amp; Schmalh.) Makino, </w:t>
      </w:r>
      <w:r w:rsidRPr="007522F2">
        <w:rPr>
          <w:rFonts w:ascii="Times New Roman" w:hAnsi="Times New Roman" w:cs="Times New Roman"/>
          <w:i/>
          <w:iCs/>
          <w:sz w:val="28"/>
          <w:szCs w:val="28"/>
          <w:lang w:val="en-US"/>
        </w:rPr>
        <w:t>Pyrus regelii</w:t>
      </w:r>
      <w:r w:rsidRPr="007522F2">
        <w:rPr>
          <w:rFonts w:ascii="Times New Roman" w:hAnsi="Times New Roman" w:cs="Times New Roman"/>
          <w:sz w:val="28"/>
          <w:szCs w:val="28"/>
          <w:lang w:val="en-US"/>
        </w:rPr>
        <w:t xml:space="preserve"> Rehder., </w:t>
      </w:r>
      <w:r w:rsidRPr="007522F2">
        <w:rPr>
          <w:rFonts w:ascii="Times New Roman" w:hAnsi="Times New Roman" w:cs="Times New Roman"/>
          <w:i/>
          <w:iCs/>
          <w:sz w:val="28"/>
          <w:szCs w:val="28"/>
          <w:lang w:val="en-US"/>
        </w:rPr>
        <w:t>Louiseania ulmifolia</w:t>
      </w:r>
      <w:r w:rsidRPr="007522F2">
        <w:rPr>
          <w:rFonts w:ascii="Times New Roman" w:hAnsi="Times New Roman" w:cs="Times New Roman"/>
          <w:sz w:val="28"/>
          <w:szCs w:val="28"/>
          <w:lang w:val="en-US"/>
        </w:rPr>
        <w:t xml:space="preserve"> (Franch.) Pachom., </w:t>
      </w:r>
      <w:r w:rsidRPr="007522F2">
        <w:rPr>
          <w:rFonts w:ascii="Times New Roman" w:hAnsi="Times New Roman" w:cs="Times New Roman"/>
          <w:i/>
          <w:iCs/>
          <w:sz w:val="28"/>
          <w:szCs w:val="28"/>
          <w:lang w:val="en-US"/>
        </w:rPr>
        <w:t>Cotoneaster, Rosa, Caragana, Myricaria</w:t>
      </w:r>
      <w:r>
        <w:rPr>
          <w:rFonts w:ascii="Times New Roman" w:hAnsi="Times New Roman" w:cs="Times New Roman"/>
          <w:i/>
          <w:iCs/>
          <w:sz w:val="28"/>
          <w:szCs w:val="28"/>
          <w:lang w:val="kk-KZ"/>
        </w:rPr>
        <w:t xml:space="preserve"> </w:t>
      </w:r>
      <w:r w:rsidRPr="008052C3">
        <w:rPr>
          <w:rFonts w:ascii="Times New Roman" w:hAnsi="Times New Roman" w:cs="Times New Roman"/>
          <w:iCs/>
          <w:sz w:val="28"/>
          <w:szCs w:val="28"/>
          <w:lang w:val="kk-KZ"/>
        </w:rPr>
        <w:t>туыстарының түрлері</w:t>
      </w:r>
      <w:r w:rsidRPr="008052C3">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8052C3">
        <w:rPr>
          <w:rFonts w:ascii="Times New Roman" w:hAnsi="Times New Roman" w:cs="Times New Roman"/>
          <w:sz w:val="28"/>
          <w:szCs w:val="28"/>
          <w:lang w:val="kk-KZ"/>
        </w:rPr>
        <w:t xml:space="preserve">Сүрек өсімдіктері тобының арасында (17 </w:t>
      </w:r>
      <w:r>
        <w:rPr>
          <w:rFonts w:ascii="Times New Roman" w:hAnsi="Times New Roman" w:cs="Times New Roman"/>
          <w:sz w:val="28"/>
          <w:szCs w:val="28"/>
          <w:lang w:val="kk-KZ"/>
        </w:rPr>
        <w:t>түр</w:t>
      </w:r>
      <w:r w:rsidRPr="008052C3">
        <w:rPr>
          <w:rFonts w:ascii="Times New Roman" w:hAnsi="Times New Roman" w:cs="Times New Roman"/>
          <w:sz w:val="28"/>
          <w:szCs w:val="28"/>
          <w:lang w:val="kk-KZ"/>
        </w:rPr>
        <w:t xml:space="preserve">) саптық сүрек көзі шырша ғана болып табылады </w:t>
      </w:r>
      <w:r w:rsidRPr="003D5CE6">
        <w:rPr>
          <w:rFonts w:ascii="Times New Roman" w:hAnsi="Times New Roman" w:cs="Times New Roman"/>
          <w:sz w:val="28"/>
          <w:szCs w:val="28"/>
          <w:lang w:val="kk-KZ"/>
        </w:rPr>
        <w:t xml:space="preserve">– </w:t>
      </w:r>
      <w:r w:rsidRPr="008052C3">
        <w:rPr>
          <w:rFonts w:ascii="Times New Roman" w:hAnsi="Times New Roman" w:cs="Times New Roman"/>
          <w:i/>
          <w:iCs/>
          <w:sz w:val="28"/>
          <w:szCs w:val="28"/>
          <w:lang w:val="kk-KZ"/>
        </w:rPr>
        <w:t>Picea schrenkiana</w:t>
      </w:r>
      <w:r w:rsidRPr="008052C3">
        <w:rPr>
          <w:rFonts w:ascii="Times New Roman" w:hAnsi="Times New Roman" w:cs="Times New Roman"/>
          <w:sz w:val="28"/>
          <w:szCs w:val="28"/>
          <w:lang w:val="kk-KZ"/>
        </w:rPr>
        <w:t xml:space="preserve"> Fisch. &amp; C.A. Mey., бірақ ареалдың қысқаруына байланысты оны құрылыс үшін пайдалану тиімсіз.</w:t>
      </w:r>
      <w:r>
        <w:rPr>
          <w:rFonts w:ascii="Times New Roman" w:hAnsi="Times New Roman" w:cs="Times New Roman"/>
          <w:sz w:val="28"/>
          <w:szCs w:val="28"/>
          <w:lang w:val="kk-KZ"/>
        </w:rPr>
        <w:t xml:space="preserve"> </w:t>
      </w:r>
      <w:r w:rsidRPr="008052C3">
        <w:rPr>
          <w:rFonts w:ascii="Times New Roman" w:hAnsi="Times New Roman" w:cs="Times New Roman"/>
          <w:sz w:val="28"/>
          <w:szCs w:val="28"/>
          <w:lang w:val="kk-KZ"/>
        </w:rPr>
        <w:t>Өзінің орынсыздығына байланысты шыршаның сүрегі әлдеқайда құнды, сондықтан оны скрипка, виолончель, рояль (Бессчетнов, Мальцев, 1981) сияқты музыкалық аспаптарды дайындау үшін қолдану әлі күнге дейін өзекті.</w:t>
      </w:r>
      <w:r>
        <w:rPr>
          <w:rFonts w:ascii="Times New Roman" w:hAnsi="Times New Roman" w:cs="Times New Roman"/>
          <w:sz w:val="28"/>
          <w:szCs w:val="28"/>
          <w:lang w:val="kk-KZ"/>
        </w:rPr>
        <w:t xml:space="preserve"> </w:t>
      </w:r>
    </w:p>
    <w:p w14:paraId="0C7874FB" w14:textId="752738E9" w:rsidR="00BC260E" w:rsidRPr="00251EA7" w:rsidRDefault="00BC260E" w:rsidP="00F3205E">
      <w:pPr>
        <w:spacing w:after="0" w:line="240" w:lineRule="auto"/>
        <w:ind w:firstLine="567"/>
        <w:jc w:val="both"/>
        <w:rPr>
          <w:rFonts w:ascii="Times New Roman" w:hAnsi="Times New Roman" w:cs="Times New Roman"/>
          <w:sz w:val="28"/>
          <w:szCs w:val="28"/>
          <w:lang w:val="kk-KZ"/>
        </w:rPr>
      </w:pPr>
      <w:r w:rsidRPr="00A93FB0">
        <w:rPr>
          <w:rFonts w:ascii="Times New Roman" w:hAnsi="Times New Roman" w:cs="Times New Roman"/>
          <w:sz w:val="28"/>
          <w:szCs w:val="28"/>
          <w:lang w:val="kk-KZ"/>
        </w:rPr>
        <w:t>Қалған түрлерді халық ағаш және токарлық жұмыстар үшін кеңінен пайдаланады (</w:t>
      </w:r>
      <w:r w:rsidRPr="00A93FB0">
        <w:rPr>
          <w:rFonts w:ascii="Times New Roman" w:hAnsi="Times New Roman" w:cs="Times New Roman"/>
          <w:i/>
          <w:iCs/>
          <w:sz w:val="28"/>
          <w:szCs w:val="28"/>
          <w:lang w:val="kk-KZ"/>
        </w:rPr>
        <w:t>Juniperus seravschanica</w:t>
      </w:r>
      <w:r w:rsidRPr="00A93FB0">
        <w:rPr>
          <w:rFonts w:ascii="Times New Roman" w:hAnsi="Times New Roman" w:cs="Times New Roman"/>
          <w:sz w:val="28"/>
          <w:szCs w:val="28"/>
          <w:lang w:val="kk-KZ"/>
        </w:rPr>
        <w:t xml:space="preserve"> Kom., </w:t>
      </w:r>
      <w:r w:rsidRPr="00A93FB0">
        <w:rPr>
          <w:rFonts w:ascii="Times New Roman" w:hAnsi="Times New Roman" w:cs="Times New Roman"/>
          <w:i/>
          <w:iCs/>
          <w:sz w:val="28"/>
          <w:szCs w:val="28"/>
          <w:lang w:val="kk-KZ"/>
        </w:rPr>
        <w:t>Sorbus tianschanica</w:t>
      </w:r>
      <w:r w:rsidRPr="00A93FB0">
        <w:rPr>
          <w:rFonts w:ascii="Times New Roman" w:hAnsi="Times New Roman" w:cs="Times New Roman"/>
          <w:sz w:val="28"/>
          <w:szCs w:val="28"/>
          <w:lang w:val="kk-KZ"/>
        </w:rPr>
        <w:t xml:space="preserve"> Rupr., </w:t>
      </w:r>
      <w:r w:rsidRPr="00A93FB0">
        <w:rPr>
          <w:rFonts w:ascii="Times New Roman" w:hAnsi="Times New Roman" w:cs="Times New Roman"/>
          <w:i/>
          <w:iCs/>
          <w:sz w:val="28"/>
          <w:szCs w:val="28"/>
          <w:lang w:val="kk-KZ"/>
        </w:rPr>
        <w:t>Fraxinus sogdiana</w:t>
      </w:r>
      <w:r w:rsidRPr="00A93FB0">
        <w:rPr>
          <w:rFonts w:ascii="Times New Roman" w:hAnsi="Times New Roman" w:cs="Times New Roman"/>
          <w:sz w:val="28"/>
          <w:szCs w:val="28"/>
          <w:lang w:val="kk-KZ"/>
        </w:rPr>
        <w:t xml:space="preserve"> Bunge, </w:t>
      </w:r>
      <w:r w:rsidRPr="00A93FB0">
        <w:rPr>
          <w:rFonts w:ascii="Times New Roman" w:hAnsi="Times New Roman" w:cs="Times New Roman"/>
          <w:i/>
          <w:iCs/>
          <w:sz w:val="28"/>
          <w:szCs w:val="28"/>
          <w:lang w:val="kk-KZ"/>
        </w:rPr>
        <w:t>Padus avium</w:t>
      </w:r>
      <w:r w:rsidRPr="00A93FB0">
        <w:rPr>
          <w:rFonts w:ascii="Times New Roman" w:hAnsi="Times New Roman" w:cs="Times New Roman"/>
          <w:sz w:val="28"/>
          <w:szCs w:val="28"/>
          <w:lang w:val="kk-KZ"/>
        </w:rPr>
        <w:t xml:space="preserve"> Mill., </w:t>
      </w:r>
      <w:r w:rsidRPr="00A93FB0">
        <w:rPr>
          <w:rFonts w:ascii="Times New Roman" w:hAnsi="Times New Roman" w:cs="Times New Roman"/>
          <w:i/>
          <w:iCs/>
          <w:sz w:val="28"/>
          <w:szCs w:val="28"/>
          <w:lang w:val="kk-KZ"/>
        </w:rPr>
        <w:t>Pistacia vera</w:t>
      </w:r>
      <w:r w:rsidRPr="00A93FB0">
        <w:rPr>
          <w:rFonts w:ascii="Times New Roman" w:hAnsi="Times New Roman" w:cs="Times New Roman"/>
          <w:sz w:val="28"/>
          <w:szCs w:val="28"/>
          <w:lang w:val="kk-KZ"/>
        </w:rPr>
        <w:t xml:space="preserve"> L., </w:t>
      </w:r>
      <w:r w:rsidRPr="00A93FB0">
        <w:rPr>
          <w:rFonts w:ascii="Times New Roman" w:hAnsi="Times New Roman" w:cs="Times New Roman"/>
          <w:i/>
          <w:iCs/>
          <w:sz w:val="28"/>
          <w:szCs w:val="28"/>
          <w:lang w:val="kk-KZ"/>
        </w:rPr>
        <w:t>Hippophae rhamnoides</w:t>
      </w:r>
      <w:r w:rsidRPr="00A93FB0">
        <w:rPr>
          <w:rFonts w:ascii="Times New Roman" w:hAnsi="Times New Roman" w:cs="Times New Roman"/>
          <w:sz w:val="28"/>
          <w:szCs w:val="28"/>
          <w:lang w:val="kk-KZ"/>
        </w:rPr>
        <w:t xml:space="preserve"> L.) түрлі бұйымдар мен ұсақ сәндік бұйымдар</w:t>
      </w:r>
      <w:r>
        <w:rPr>
          <w:rFonts w:ascii="Times New Roman" w:hAnsi="Times New Roman" w:cs="Times New Roman"/>
          <w:sz w:val="28"/>
          <w:szCs w:val="28"/>
          <w:lang w:val="kk-KZ"/>
        </w:rPr>
        <w:t>ға</w:t>
      </w:r>
      <w:r w:rsidRPr="00A93FB0">
        <w:rPr>
          <w:rFonts w:ascii="Times New Roman" w:hAnsi="Times New Roman" w:cs="Times New Roman"/>
          <w:sz w:val="28"/>
          <w:szCs w:val="28"/>
          <w:lang w:val="kk-KZ"/>
        </w:rPr>
        <w:t xml:space="preserve"> (</w:t>
      </w:r>
      <w:r w:rsidRPr="00A93FB0">
        <w:rPr>
          <w:rFonts w:ascii="Times New Roman" w:hAnsi="Times New Roman" w:cs="Times New Roman"/>
          <w:i/>
          <w:iCs/>
          <w:sz w:val="28"/>
          <w:szCs w:val="28"/>
          <w:lang w:val="kk-KZ"/>
        </w:rPr>
        <w:t>Armeniaca  vulgaris</w:t>
      </w:r>
      <w:r w:rsidRPr="00A93FB0">
        <w:rPr>
          <w:rFonts w:ascii="Times New Roman" w:hAnsi="Times New Roman" w:cs="Times New Roman"/>
          <w:sz w:val="28"/>
          <w:szCs w:val="28"/>
          <w:lang w:val="kk-KZ"/>
        </w:rPr>
        <w:t xml:space="preserve"> L., </w:t>
      </w:r>
      <w:r w:rsidRPr="00A93FB0">
        <w:rPr>
          <w:rFonts w:ascii="Times New Roman" w:hAnsi="Times New Roman" w:cs="Times New Roman"/>
          <w:i/>
          <w:iCs/>
          <w:sz w:val="28"/>
          <w:szCs w:val="28"/>
          <w:lang w:val="kk-KZ"/>
        </w:rPr>
        <w:t>Celtis caucasica</w:t>
      </w:r>
      <w:r w:rsidRPr="00A93FB0">
        <w:rPr>
          <w:rFonts w:ascii="Times New Roman" w:hAnsi="Times New Roman" w:cs="Times New Roman"/>
          <w:sz w:val="28"/>
          <w:szCs w:val="28"/>
          <w:lang w:val="kk-KZ"/>
        </w:rPr>
        <w:t xml:space="preserve"> Willd., </w:t>
      </w:r>
      <w:r w:rsidRPr="00A93FB0">
        <w:rPr>
          <w:rFonts w:ascii="Times New Roman" w:hAnsi="Times New Roman" w:cs="Times New Roman"/>
          <w:i/>
          <w:iCs/>
          <w:sz w:val="28"/>
          <w:szCs w:val="28"/>
          <w:lang w:val="kk-KZ"/>
        </w:rPr>
        <w:t>Acer semenovii</w:t>
      </w:r>
      <w:r w:rsidRPr="00A93FB0">
        <w:rPr>
          <w:rFonts w:ascii="Times New Roman" w:hAnsi="Times New Roman" w:cs="Times New Roman"/>
          <w:sz w:val="28"/>
          <w:szCs w:val="28"/>
          <w:lang w:val="kk-KZ"/>
        </w:rPr>
        <w:t xml:space="preserve"> Regel &amp; Herder., </w:t>
      </w:r>
      <w:r w:rsidRPr="00A93FB0">
        <w:rPr>
          <w:rFonts w:ascii="Times New Roman" w:hAnsi="Times New Roman" w:cs="Times New Roman"/>
          <w:i/>
          <w:iCs/>
          <w:sz w:val="28"/>
          <w:szCs w:val="28"/>
          <w:lang w:val="kk-KZ"/>
        </w:rPr>
        <w:t>Zabelia corymbosa</w:t>
      </w:r>
      <w:r w:rsidRPr="00A93FB0">
        <w:rPr>
          <w:rFonts w:ascii="Times New Roman" w:hAnsi="Times New Roman" w:cs="Times New Roman"/>
          <w:sz w:val="28"/>
          <w:szCs w:val="28"/>
          <w:lang w:val="kk-KZ"/>
        </w:rPr>
        <w:t xml:space="preserve"> (Regel &amp; Schmalh.) </w:t>
      </w:r>
      <w:r w:rsidRPr="007522F2">
        <w:rPr>
          <w:rFonts w:ascii="Times New Roman" w:hAnsi="Times New Roman" w:cs="Times New Roman"/>
          <w:sz w:val="28"/>
          <w:szCs w:val="28"/>
          <w:lang w:val="en-US"/>
        </w:rPr>
        <w:t xml:space="preserve">Makino, </w:t>
      </w:r>
      <w:r w:rsidRPr="007522F2">
        <w:rPr>
          <w:rFonts w:ascii="Times New Roman" w:hAnsi="Times New Roman" w:cs="Times New Roman"/>
          <w:i/>
          <w:iCs/>
          <w:sz w:val="28"/>
          <w:szCs w:val="28"/>
          <w:lang w:val="en-US"/>
        </w:rPr>
        <w:t>Lonicera tatarica</w:t>
      </w:r>
      <w:r w:rsidRPr="007522F2">
        <w:rPr>
          <w:rFonts w:ascii="Times New Roman" w:hAnsi="Times New Roman" w:cs="Times New Roman"/>
          <w:sz w:val="28"/>
          <w:szCs w:val="28"/>
          <w:lang w:val="en-US"/>
        </w:rPr>
        <w:t xml:space="preserve"> L., </w:t>
      </w:r>
      <w:r w:rsidRPr="007522F2">
        <w:rPr>
          <w:rFonts w:ascii="Times New Roman" w:hAnsi="Times New Roman" w:cs="Times New Roman"/>
          <w:i/>
          <w:iCs/>
          <w:sz w:val="28"/>
          <w:szCs w:val="28"/>
          <w:lang w:val="en-US"/>
        </w:rPr>
        <w:t>Rhamnus cathartica</w:t>
      </w:r>
      <w:r w:rsidRPr="007522F2">
        <w:rPr>
          <w:rFonts w:ascii="Times New Roman" w:hAnsi="Times New Roman" w:cs="Times New Roman"/>
          <w:sz w:val="28"/>
          <w:szCs w:val="28"/>
          <w:lang w:val="en-US"/>
        </w:rPr>
        <w:t xml:space="preserve"> L., </w:t>
      </w:r>
      <w:r>
        <w:rPr>
          <w:rFonts w:ascii="Times New Roman" w:hAnsi="Times New Roman" w:cs="Times New Roman"/>
          <w:i/>
          <w:iCs/>
          <w:sz w:val="28"/>
          <w:szCs w:val="28"/>
          <w:lang w:val="en-US"/>
        </w:rPr>
        <w:t>Tamarix</w:t>
      </w:r>
      <w:r>
        <w:rPr>
          <w:rFonts w:ascii="Times New Roman" w:hAnsi="Times New Roman" w:cs="Times New Roman"/>
          <w:i/>
          <w:iCs/>
          <w:sz w:val="28"/>
          <w:szCs w:val="28"/>
          <w:lang w:val="kk-KZ"/>
        </w:rPr>
        <w:t xml:space="preserve"> </w:t>
      </w:r>
      <w:r>
        <w:rPr>
          <w:rFonts w:ascii="Times New Roman" w:hAnsi="Times New Roman" w:cs="Times New Roman"/>
          <w:sz w:val="28"/>
          <w:szCs w:val="28"/>
        </w:rPr>
        <w:t>туысының</w:t>
      </w:r>
      <w:r w:rsidRPr="006A4F14">
        <w:rPr>
          <w:rFonts w:ascii="Times New Roman" w:hAnsi="Times New Roman" w:cs="Times New Roman"/>
          <w:sz w:val="28"/>
          <w:szCs w:val="28"/>
          <w:lang w:val="en-US"/>
        </w:rPr>
        <w:t xml:space="preserve"> </w:t>
      </w:r>
      <w:r>
        <w:rPr>
          <w:rFonts w:ascii="Times New Roman" w:hAnsi="Times New Roman" w:cs="Times New Roman"/>
          <w:sz w:val="28"/>
          <w:szCs w:val="28"/>
        </w:rPr>
        <w:t>түрлері</w:t>
      </w:r>
      <w:r>
        <w:rPr>
          <w:rFonts w:ascii="Times New Roman" w:hAnsi="Times New Roman" w:cs="Times New Roman"/>
          <w:i/>
          <w:iCs/>
          <w:sz w:val="28"/>
          <w:szCs w:val="28"/>
          <w:lang w:val="en-US"/>
        </w:rPr>
        <w:t>,</w:t>
      </w:r>
      <w:r w:rsidRPr="007522F2">
        <w:rPr>
          <w:rFonts w:ascii="Times New Roman" w:hAnsi="Times New Roman" w:cs="Times New Roman"/>
          <w:i/>
          <w:iCs/>
          <w:sz w:val="28"/>
          <w:szCs w:val="28"/>
          <w:lang w:val="en-US"/>
        </w:rPr>
        <w:t xml:space="preserve"> Cotoneaster</w:t>
      </w:r>
      <w:r w:rsidRPr="007522F2">
        <w:rPr>
          <w:rFonts w:ascii="Times New Roman" w:hAnsi="Times New Roman" w:cs="Times New Roman"/>
          <w:sz w:val="28"/>
          <w:szCs w:val="28"/>
          <w:lang w:val="en-US"/>
        </w:rPr>
        <w:t xml:space="preserve">). </w:t>
      </w:r>
      <w:r>
        <w:rPr>
          <w:rFonts w:ascii="Times New Roman" w:hAnsi="Times New Roman" w:cs="Times New Roman"/>
          <w:sz w:val="28"/>
          <w:szCs w:val="28"/>
          <w:lang w:val="kk-KZ"/>
        </w:rPr>
        <w:t>Тал</w:t>
      </w:r>
      <w:r w:rsidR="003D5CE6">
        <w:rPr>
          <w:rFonts w:ascii="Times New Roman" w:hAnsi="Times New Roman" w:cs="Times New Roman"/>
          <w:sz w:val="28"/>
          <w:szCs w:val="28"/>
          <w:lang w:val="kk-KZ"/>
        </w:rPr>
        <w:t>да</w:t>
      </w:r>
      <w:r>
        <w:rPr>
          <w:rFonts w:ascii="Times New Roman" w:hAnsi="Times New Roman" w:cs="Times New Roman"/>
          <w:sz w:val="28"/>
          <w:szCs w:val="28"/>
          <w:lang w:val="kk-KZ"/>
        </w:rPr>
        <w:t>рдың</w:t>
      </w:r>
      <w:r w:rsidRPr="006A4F14">
        <w:rPr>
          <w:rFonts w:ascii="Times New Roman" w:hAnsi="Times New Roman" w:cs="Times New Roman"/>
          <w:sz w:val="28"/>
          <w:szCs w:val="28"/>
          <w:lang w:val="en-US"/>
        </w:rPr>
        <w:t xml:space="preserve"> жекелеген түрлері киіз үй бөлшектерін </w:t>
      </w:r>
      <w:r w:rsidRPr="006A4F14">
        <w:rPr>
          <w:rFonts w:ascii="Times New Roman" w:hAnsi="Times New Roman" w:cs="Times New Roman"/>
          <w:sz w:val="28"/>
          <w:szCs w:val="28"/>
          <w:lang w:val="en-US"/>
        </w:rPr>
        <w:lastRenderedPageBreak/>
        <w:t xml:space="preserve">дайындау үшін қолданылады. </w:t>
      </w:r>
      <w:r w:rsidRPr="006A4F14">
        <w:rPr>
          <w:rFonts w:ascii="Times New Roman" w:hAnsi="Times New Roman" w:cs="Times New Roman"/>
          <w:sz w:val="28"/>
          <w:szCs w:val="28"/>
        </w:rPr>
        <w:t>Илеу</w:t>
      </w:r>
      <w:r w:rsidRPr="001C122E">
        <w:rPr>
          <w:rFonts w:ascii="Times New Roman" w:hAnsi="Times New Roman" w:cs="Times New Roman"/>
          <w:sz w:val="28"/>
          <w:szCs w:val="28"/>
          <w:lang w:val="en-US"/>
        </w:rPr>
        <w:t xml:space="preserve"> </w:t>
      </w:r>
      <w:r w:rsidRPr="006A4F14">
        <w:rPr>
          <w:rFonts w:ascii="Times New Roman" w:hAnsi="Times New Roman" w:cs="Times New Roman"/>
          <w:sz w:val="28"/>
          <w:szCs w:val="28"/>
        </w:rPr>
        <w:t>өсімдіктері</w:t>
      </w:r>
      <w:r w:rsidRPr="001C122E">
        <w:rPr>
          <w:rFonts w:ascii="Times New Roman" w:hAnsi="Times New Roman" w:cs="Times New Roman"/>
          <w:sz w:val="28"/>
          <w:szCs w:val="28"/>
          <w:lang w:val="en-US"/>
        </w:rPr>
        <w:t xml:space="preserve"> </w:t>
      </w:r>
      <w:r w:rsidRPr="006A4F14">
        <w:rPr>
          <w:rFonts w:ascii="Times New Roman" w:hAnsi="Times New Roman" w:cs="Times New Roman"/>
          <w:sz w:val="28"/>
          <w:szCs w:val="28"/>
        </w:rPr>
        <w:t>тобына</w:t>
      </w:r>
      <w:r w:rsidRPr="001C122E">
        <w:rPr>
          <w:rFonts w:ascii="Times New Roman" w:hAnsi="Times New Roman" w:cs="Times New Roman"/>
          <w:sz w:val="28"/>
          <w:szCs w:val="28"/>
          <w:lang w:val="en-US"/>
        </w:rPr>
        <w:t xml:space="preserve"> 34 </w:t>
      </w:r>
      <w:r w:rsidRPr="006A4F14">
        <w:rPr>
          <w:rFonts w:ascii="Times New Roman" w:hAnsi="Times New Roman" w:cs="Times New Roman"/>
          <w:sz w:val="28"/>
          <w:szCs w:val="28"/>
        </w:rPr>
        <w:t>түр</w:t>
      </w:r>
      <w:r w:rsidRPr="001C122E">
        <w:rPr>
          <w:rFonts w:ascii="Times New Roman" w:hAnsi="Times New Roman" w:cs="Times New Roman"/>
          <w:sz w:val="28"/>
          <w:szCs w:val="28"/>
          <w:lang w:val="en-US"/>
        </w:rPr>
        <w:t xml:space="preserve"> </w:t>
      </w:r>
      <w:r w:rsidRPr="006A4F14">
        <w:rPr>
          <w:rFonts w:ascii="Times New Roman" w:hAnsi="Times New Roman" w:cs="Times New Roman"/>
          <w:sz w:val="28"/>
          <w:szCs w:val="28"/>
        </w:rPr>
        <w:t>жатады</w:t>
      </w:r>
      <w:r w:rsidRPr="001C122E">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6A4F14">
        <w:rPr>
          <w:rFonts w:ascii="Times New Roman" w:hAnsi="Times New Roman" w:cs="Times New Roman"/>
          <w:sz w:val="28"/>
          <w:szCs w:val="28"/>
          <w:lang w:val="kk-KZ"/>
        </w:rPr>
        <w:t xml:space="preserve">Танниндердің ең көп саны жапырақты галлларда болатын </w:t>
      </w:r>
      <w:r>
        <w:rPr>
          <w:rFonts w:ascii="Times New Roman" w:hAnsi="Times New Roman" w:cs="Times New Roman"/>
          <w:sz w:val="28"/>
          <w:szCs w:val="28"/>
          <w:lang w:val="kk-KZ"/>
        </w:rPr>
        <w:t>пісте</w:t>
      </w:r>
      <w:r w:rsidRPr="006A4F14">
        <w:rPr>
          <w:rFonts w:ascii="Times New Roman" w:hAnsi="Times New Roman" w:cs="Times New Roman"/>
          <w:sz w:val="28"/>
          <w:szCs w:val="28"/>
          <w:lang w:val="kk-KZ"/>
        </w:rPr>
        <w:t xml:space="preserve"> неғұрлым құнды болып табылады,</w:t>
      </w:r>
      <w:r>
        <w:rPr>
          <w:rFonts w:ascii="Times New Roman" w:hAnsi="Times New Roman" w:cs="Times New Roman"/>
          <w:sz w:val="28"/>
          <w:szCs w:val="28"/>
          <w:lang w:val="kk-KZ"/>
        </w:rPr>
        <w:t xml:space="preserve"> </w:t>
      </w:r>
      <w:r w:rsidRPr="006A4F14">
        <w:rPr>
          <w:rFonts w:ascii="Times New Roman" w:hAnsi="Times New Roman" w:cs="Times New Roman"/>
          <w:i/>
          <w:iCs/>
          <w:sz w:val="28"/>
          <w:szCs w:val="28"/>
          <w:lang w:val="kk-KZ"/>
        </w:rPr>
        <w:t>Sali</w:t>
      </w:r>
      <w:r w:rsidRPr="006A4F14">
        <w:rPr>
          <w:rFonts w:ascii="Times New Roman" w:hAnsi="Times New Roman" w:cs="Times New Roman"/>
          <w:sz w:val="28"/>
          <w:szCs w:val="28"/>
          <w:lang w:val="kk-KZ"/>
        </w:rPr>
        <w:t>x</w:t>
      </w:r>
      <w:r>
        <w:rPr>
          <w:rFonts w:ascii="Times New Roman" w:hAnsi="Times New Roman" w:cs="Times New Roman"/>
          <w:sz w:val="28"/>
          <w:szCs w:val="28"/>
          <w:lang w:val="kk-KZ"/>
        </w:rPr>
        <w:t xml:space="preserve"> туысының </w:t>
      </w:r>
      <w:r w:rsidRPr="006A4F14">
        <w:rPr>
          <w:rFonts w:ascii="Times New Roman" w:hAnsi="Times New Roman" w:cs="Times New Roman"/>
          <w:sz w:val="28"/>
          <w:szCs w:val="28"/>
          <w:lang w:val="kk-KZ"/>
        </w:rPr>
        <w:t xml:space="preserve">7 </w:t>
      </w:r>
      <w:r>
        <w:rPr>
          <w:rFonts w:ascii="Times New Roman" w:hAnsi="Times New Roman" w:cs="Times New Roman"/>
          <w:sz w:val="28"/>
          <w:szCs w:val="28"/>
          <w:lang w:val="kk-KZ"/>
        </w:rPr>
        <w:t>түрі</w:t>
      </w:r>
      <w:r w:rsidRPr="006A4F14">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жекелеп айтқанда</w:t>
      </w:r>
      <w:r w:rsidRPr="006A4F14">
        <w:rPr>
          <w:rFonts w:ascii="Times New Roman" w:hAnsi="Times New Roman" w:cs="Times New Roman"/>
          <w:sz w:val="28"/>
          <w:szCs w:val="28"/>
          <w:lang w:val="kk-KZ"/>
        </w:rPr>
        <w:t>, қабығы сафьян, қолғап және басқа да жұқа терілерді бөліп алу үшін пайдаланылатын</w:t>
      </w:r>
      <w:r>
        <w:rPr>
          <w:rFonts w:ascii="Times New Roman" w:hAnsi="Times New Roman" w:cs="Times New Roman"/>
          <w:sz w:val="28"/>
          <w:szCs w:val="28"/>
          <w:lang w:val="kk-KZ"/>
        </w:rPr>
        <w:t xml:space="preserve"> </w:t>
      </w:r>
      <w:r w:rsidRPr="006A4F14">
        <w:rPr>
          <w:rFonts w:ascii="Times New Roman" w:hAnsi="Times New Roman" w:cs="Times New Roman"/>
          <w:i/>
          <w:iCs/>
          <w:sz w:val="28"/>
          <w:szCs w:val="28"/>
          <w:lang w:val="kk-KZ"/>
        </w:rPr>
        <w:t>Salix cinerea</w:t>
      </w:r>
      <w:r w:rsidRPr="006A4F14">
        <w:rPr>
          <w:rFonts w:ascii="Times New Roman" w:hAnsi="Times New Roman" w:cs="Times New Roman"/>
          <w:sz w:val="28"/>
          <w:szCs w:val="28"/>
          <w:lang w:val="kk-KZ"/>
        </w:rPr>
        <w:t xml:space="preserve"> L., эфедра, </w:t>
      </w:r>
      <w:r>
        <w:rPr>
          <w:rFonts w:ascii="Times New Roman" w:hAnsi="Times New Roman" w:cs="Times New Roman"/>
          <w:sz w:val="28"/>
          <w:szCs w:val="28"/>
          <w:lang w:val="kk-KZ"/>
        </w:rPr>
        <w:t>арша</w:t>
      </w:r>
      <w:r w:rsidRPr="006A4F14">
        <w:rPr>
          <w:rFonts w:ascii="Times New Roman" w:hAnsi="Times New Roman" w:cs="Times New Roman"/>
          <w:sz w:val="28"/>
          <w:szCs w:val="28"/>
          <w:lang w:val="kk-KZ"/>
        </w:rPr>
        <w:t xml:space="preserve">, </w:t>
      </w:r>
      <w:r>
        <w:rPr>
          <w:rFonts w:ascii="Times New Roman" w:hAnsi="Times New Roman" w:cs="Times New Roman"/>
          <w:sz w:val="28"/>
          <w:szCs w:val="28"/>
          <w:lang w:val="kk-KZ"/>
        </w:rPr>
        <w:t>жыңғылдар</w:t>
      </w:r>
      <w:r w:rsidRPr="006A4F14">
        <w:rPr>
          <w:rFonts w:ascii="Times New Roman" w:hAnsi="Times New Roman" w:cs="Times New Roman"/>
          <w:sz w:val="28"/>
          <w:szCs w:val="28"/>
          <w:lang w:val="kk-KZ"/>
        </w:rPr>
        <w:t xml:space="preserve">, </w:t>
      </w:r>
      <w:r w:rsidRPr="006A4F14">
        <w:rPr>
          <w:rFonts w:ascii="Times New Roman" w:hAnsi="Times New Roman" w:cs="Times New Roman"/>
          <w:i/>
          <w:iCs/>
          <w:sz w:val="28"/>
          <w:szCs w:val="28"/>
          <w:lang w:val="kk-KZ"/>
        </w:rPr>
        <w:t>Myricaria bracteata</w:t>
      </w:r>
      <w:r w:rsidRPr="006A4F14">
        <w:rPr>
          <w:rFonts w:ascii="Times New Roman" w:hAnsi="Times New Roman" w:cs="Times New Roman"/>
          <w:sz w:val="28"/>
          <w:szCs w:val="28"/>
          <w:lang w:val="kk-KZ"/>
        </w:rPr>
        <w:t xml:space="preserve"> Royle, </w:t>
      </w:r>
      <w:r w:rsidRPr="006A4F14">
        <w:rPr>
          <w:rFonts w:ascii="Times New Roman" w:hAnsi="Times New Roman" w:cs="Times New Roman"/>
          <w:i/>
          <w:iCs/>
          <w:sz w:val="28"/>
          <w:szCs w:val="28"/>
          <w:lang w:val="kk-KZ"/>
        </w:rPr>
        <w:t xml:space="preserve">Atraphaxis spinosa </w:t>
      </w:r>
      <w:r w:rsidRPr="006A4F14">
        <w:rPr>
          <w:rFonts w:ascii="Times New Roman" w:hAnsi="Times New Roman" w:cs="Times New Roman"/>
          <w:sz w:val="28"/>
          <w:szCs w:val="28"/>
          <w:lang w:val="kk-KZ"/>
        </w:rPr>
        <w:t xml:space="preserve">L., </w:t>
      </w:r>
      <w:r w:rsidRPr="006A4F14">
        <w:rPr>
          <w:rFonts w:ascii="Times New Roman" w:hAnsi="Times New Roman" w:cs="Times New Roman"/>
          <w:i/>
          <w:iCs/>
          <w:sz w:val="28"/>
          <w:szCs w:val="28"/>
          <w:lang w:val="kk-KZ"/>
        </w:rPr>
        <w:t>Fraxinus sogdiana</w:t>
      </w:r>
      <w:r w:rsidRPr="006A4F14">
        <w:rPr>
          <w:rFonts w:ascii="Times New Roman" w:hAnsi="Times New Roman" w:cs="Times New Roman"/>
          <w:sz w:val="28"/>
          <w:szCs w:val="28"/>
          <w:lang w:val="kk-KZ"/>
        </w:rPr>
        <w:t xml:space="preserve"> Bunge, </w:t>
      </w:r>
      <w:r w:rsidRPr="006A4F14">
        <w:rPr>
          <w:rFonts w:ascii="Times New Roman" w:hAnsi="Times New Roman" w:cs="Times New Roman"/>
          <w:i/>
          <w:iCs/>
          <w:sz w:val="28"/>
          <w:szCs w:val="28"/>
          <w:lang w:val="kk-KZ"/>
        </w:rPr>
        <w:t>Padus avium</w:t>
      </w:r>
      <w:r w:rsidRPr="006A4F14">
        <w:rPr>
          <w:rFonts w:ascii="Times New Roman" w:hAnsi="Times New Roman" w:cs="Times New Roman"/>
          <w:sz w:val="28"/>
          <w:szCs w:val="28"/>
          <w:lang w:val="kk-KZ"/>
        </w:rPr>
        <w:t xml:space="preserve"> Mill. </w:t>
      </w:r>
      <w:r>
        <w:rPr>
          <w:rFonts w:ascii="Times New Roman" w:hAnsi="Times New Roman" w:cs="Times New Roman"/>
          <w:sz w:val="28"/>
          <w:szCs w:val="28"/>
          <w:lang w:val="kk-KZ"/>
        </w:rPr>
        <w:t>және басқалары</w:t>
      </w:r>
      <w:r w:rsidRPr="006A4F14">
        <w:rPr>
          <w:rFonts w:ascii="Times New Roman" w:hAnsi="Times New Roman" w:cs="Times New Roman"/>
          <w:sz w:val="28"/>
          <w:szCs w:val="28"/>
          <w:lang w:val="kk-KZ"/>
        </w:rPr>
        <w:t>. Бояғыш өсімдіктер тобына 25 түр кіреді.</w:t>
      </w:r>
      <w:r>
        <w:rPr>
          <w:rFonts w:ascii="Times New Roman" w:hAnsi="Times New Roman" w:cs="Times New Roman"/>
          <w:sz w:val="28"/>
          <w:szCs w:val="28"/>
          <w:lang w:val="kk-KZ"/>
        </w:rPr>
        <w:t xml:space="preserve"> </w:t>
      </w:r>
      <w:r w:rsidRPr="006A4F14">
        <w:rPr>
          <w:rFonts w:ascii="Times New Roman" w:hAnsi="Times New Roman" w:cs="Times New Roman"/>
          <w:sz w:val="28"/>
          <w:szCs w:val="28"/>
          <w:lang w:val="kk-KZ"/>
        </w:rPr>
        <w:t>Көбінің қабығынан, жапырақтарынан және жемістерінен (</w:t>
      </w:r>
      <w:r w:rsidRPr="006A4F14">
        <w:rPr>
          <w:rFonts w:ascii="Times New Roman" w:hAnsi="Times New Roman" w:cs="Times New Roman"/>
          <w:i/>
          <w:iCs/>
          <w:sz w:val="28"/>
          <w:szCs w:val="28"/>
          <w:lang w:val="kk-KZ"/>
        </w:rPr>
        <w:t>Rhamnus cathartica</w:t>
      </w:r>
      <w:r w:rsidRPr="006A4F14">
        <w:rPr>
          <w:rFonts w:ascii="Times New Roman" w:hAnsi="Times New Roman" w:cs="Times New Roman"/>
          <w:sz w:val="28"/>
          <w:szCs w:val="28"/>
          <w:lang w:val="kk-KZ"/>
        </w:rPr>
        <w:t xml:space="preserve"> L., </w:t>
      </w:r>
      <w:r w:rsidRPr="006A4F14">
        <w:rPr>
          <w:rFonts w:ascii="Times New Roman" w:hAnsi="Times New Roman" w:cs="Times New Roman"/>
          <w:i/>
          <w:iCs/>
          <w:sz w:val="28"/>
          <w:szCs w:val="28"/>
          <w:lang w:val="kk-KZ"/>
        </w:rPr>
        <w:t>Padus avium</w:t>
      </w:r>
      <w:r w:rsidRPr="006A4F14">
        <w:rPr>
          <w:rFonts w:ascii="Times New Roman" w:hAnsi="Times New Roman" w:cs="Times New Roman"/>
          <w:sz w:val="28"/>
          <w:szCs w:val="28"/>
          <w:lang w:val="kk-KZ"/>
        </w:rPr>
        <w:t xml:space="preserve"> Mill., </w:t>
      </w:r>
      <w:r w:rsidRPr="006A4F14">
        <w:rPr>
          <w:rFonts w:ascii="Times New Roman" w:hAnsi="Times New Roman" w:cs="Times New Roman"/>
          <w:i/>
          <w:iCs/>
          <w:sz w:val="28"/>
          <w:szCs w:val="28"/>
          <w:lang w:val="kk-KZ"/>
        </w:rPr>
        <w:t>Nitraria schoberi</w:t>
      </w:r>
      <w:r w:rsidRPr="006A4F14">
        <w:rPr>
          <w:rFonts w:ascii="Times New Roman" w:hAnsi="Times New Roman" w:cs="Times New Roman"/>
          <w:sz w:val="28"/>
          <w:szCs w:val="28"/>
          <w:lang w:val="kk-KZ"/>
        </w:rPr>
        <w:t xml:space="preserve"> L., </w:t>
      </w:r>
      <w:r w:rsidRPr="006A4F14">
        <w:rPr>
          <w:rFonts w:ascii="Times New Roman" w:hAnsi="Times New Roman" w:cs="Times New Roman"/>
          <w:i/>
          <w:iCs/>
          <w:sz w:val="28"/>
          <w:szCs w:val="28"/>
          <w:lang w:val="kk-KZ"/>
        </w:rPr>
        <w:t>Atraphaxis spinosa</w:t>
      </w:r>
      <w:r w:rsidRPr="006A4F14">
        <w:rPr>
          <w:rFonts w:ascii="Times New Roman" w:hAnsi="Times New Roman" w:cs="Times New Roman"/>
          <w:sz w:val="28"/>
          <w:szCs w:val="28"/>
          <w:lang w:val="kk-KZ"/>
        </w:rPr>
        <w:t xml:space="preserve"> L. </w:t>
      </w:r>
      <w:r w:rsidRPr="006A4F14">
        <w:rPr>
          <w:rFonts w:ascii="Times New Roman" w:hAnsi="Times New Roman" w:cs="Times New Roman"/>
          <w:i/>
          <w:iCs/>
          <w:sz w:val="28"/>
          <w:szCs w:val="28"/>
          <w:lang w:val="kk-KZ"/>
        </w:rPr>
        <w:t>Juniperus</w:t>
      </w:r>
      <w:r>
        <w:rPr>
          <w:rFonts w:ascii="Times New Roman" w:hAnsi="Times New Roman" w:cs="Times New Roman"/>
          <w:i/>
          <w:iCs/>
          <w:sz w:val="28"/>
          <w:szCs w:val="28"/>
          <w:lang w:val="kk-KZ"/>
        </w:rPr>
        <w:t xml:space="preserve"> </w:t>
      </w:r>
      <w:r w:rsidRPr="006A4F14">
        <w:rPr>
          <w:rFonts w:ascii="Times New Roman" w:hAnsi="Times New Roman" w:cs="Times New Roman"/>
          <w:iCs/>
          <w:sz w:val="28"/>
          <w:szCs w:val="28"/>
          <w:lang w:val="kk-KZ"/>
        </w:rPr>
        <w:t>туысының түрлері,</w:t>
      </w:r>
      <w:r w:rsidRPr="006A4F14">
        <w:rPr>
          <w:rFonts w:ascii="Times New Roman" w:hAnsi="Times New Roman" w:cs="Times New Roman"/>
          <w:i/>
          <w:iCs/>
          <w:sz w:val="28"/>
          <w:szCs w:val="28"/>
          <w:lang w:val="kk-KZ"/>
        </w:rPr>
        <w:t xml:space="preserve"> Berberis, Salix</w:t>
      </w:r>
      <w:r w:rsidRPr="006A4F14">
        <w:rPr>
          <w:rFonts w:ascii="Times New Roman" w:hAnsi="Times New Roman" w:cs="Times New Roman"/>
          <w:sz w:val="28"/>
          <w:szCs w:val="28"/>
          <w:lang w:val="kk-KZ"/>
        </w:rPr>
        <w:t>) қағаз, жүн, жібек, зығыр және теріні бояу үшін түрлі рең</w:t>
      </w:r>
      <w:r>
        <w:rPr>
          <w:rFonts w:ascii="Times New Roman" w:hAnsi="Times New Roman" w:cs="Times New Roman"/>
          <w:sz w:val="28"/>
          <w:szCs w:val="28"/>
          <w:lang w:val="kk-KZ"/>
        </w:rPr>
        <w:t>дегі</w:t>
      </w:r>
      <w:r w:rsidRPr="006A4F14">
        <w:rPr>
          <w:rFonts w:ascii="Times New Roman" w:hAnsi="Times New Roman" w:cs="Times New Roman"/>
          <w:sz w:val="28"/>
          <w:szCs w:val="28"/>
          <w:lang w:val="kk-KZ"/>
        </w:rPr>
        <w:t xml:space="preserve"> бояулар алынады.</w:t>
      </w:r>
      <w:r>
        <w:rPr>
          <w:rFonts w:ascii="Times New Roman" w:hAnsi="Times New Roman" w:cs="Times New Roman"/>
          <w:sz w:val="28"/>
          <w:szCs w:val="28"/>
          <w:lang w:val="kk-KZ"/>
        </w:rPr>
        <w:t xml:space="preserve"> Мойылдың, қара бүлдіргеннің, итмұрындардың жемістері тағамдық қызыл, күлгін және қызғылт сары реңдерді береді, пістелердің галлдары – кілемдерді бояуға арналған қызғылт қызыл реңдерді, ал алша сүйектерінің ядроларынан берлин лазурін алуға болады. </w:t>
      </w:r>
      <w:r w:rsidRPr="006A4F14">
        <w:rPr>
          <w:rFonts w:ascii="Times New Roman" w:hAnsi="Times New Roman" w:cs="Times New Roman"/>
          <w:sz w:val="28"/>
          <w:szCs w:val="28"/>
          <w:lang w:val="kk-KZ"/>
        </w:rPr>
        <w:t>Біз техникалық топқа (30 түр) түрл</w:t>
      </w:r>
      <w:r>
        <w:rPr>
          <w:rFonts w:ascii="Times New Roman" w:hAnsi="Times New Roman" w:cs="Times New Roman"/>
          <w:sz w:val="28"/>
          <w:szCs w:val="28"/>
          <w:lang w:val="kk-KZ"/>
        </w:rPr>
        <w:t>і бағыттағы өсімдіктерді жинадық</w:t>
      </w:r>
      <w:r w:rsidRPr="006A4F14">
        <w:rPr>
          <w:rFonts w:ascii="Times New Roman" w:hAnsi="Times New Roman" w:cs="Times New Roman"/>
          <w:sz w:val="28"/>
          <w:szCs w:val="28"/>
          <w:lang w:val="kk-KZ"/>
        </w:rPr>
        <w:t>.</w:t>
      </w:r>
      <w:r w:rsidRPr="00865C7D">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 к</w:t>
      </w:r>
      <w:r w:rsidRPr="00865C7D">
        <w:rPr>
          <w:rFonts w:ascii="Times New Roman" w:hAnsi="Times New Roman" w:cs="Times New Roman"/>
          <w:sz w:val="28"/>
          <w:szCs w:val="28"/>
          <w:lang w:val="kk-KZ"/>
        </w:rPr>
        <w:t>өксағыз өсімдіктер (</w:t>
      </w:r>
      <w:r w:rsidRPr="00865C7D">
        <w:rPr>
          <w:rFonts w:ascii="Times New Roman" w:hAnsi="Times New Roman" w:cs="Times New Roman"/>
          <w:i/>
          <w:iCs/>
          <w:sz w:val="28"/>
          <w:szCs w:val="28"/>
          <w:lang w:val="kk-KZ"/>
        </w:rPr>
        <w:t>Euonymus semenovii</w:t>
      </w:r>
      <w:r w:rsidRPr="00865C7D">
        <w:rPr>
          <w:rFonts w:ascii="Times New Roman" w:hAnsi="Times New Roman" w:cs="Times New Roman"/>
          <w:sz w:val="28"/>
          <w:szCs w:val="28"/>
          <w:lang w:val="kk-KZ"/>
        </w:rPr>
        <w:t xml:space="preserve"> Regel &amp; Herder), </w:t>
      </w:r>
      <w:r>
        <w:rPr>
          <w:rFonts w:ascii="Times New Roman" w:hAnsi="Times New Roman" w:cs="Times New Roman"/>
          <w:sz w:val="28"/>
          <w:szCs w:val="28"/>
          <w:lang w:val="kk-KZ"/>
        </w:rPr>
        <w:t>шайырлы</w:t>
      </w:r>
      <w:r w:rsidRPr="00865C7D">
        <w:rPr>
          <w:rFonts w:ascii="Times New Roman" w:hAnsi="Times New Roman" w:cs="Times New Roman"/>
          <w:sz w:val="28"/>
          <w:szCs w:val="28"/>
          <w:lang w:val="kk-KZ"/>
        </w:rPr>
        <w:t xml:space="preserve"> (</w:t>
      </w:r>
      <w:r w:rsidRPr="00865C7D">
        <w:rPr>
          <w:rFonts w:ascii="Times New Roman" w:hAnsi="Times New Roman" w:cs="Times New Roman"/>
          <w:i/>
          <w:iCs/>
          <w:sz w:val="28"/>
          <w:szCs w:val="28"/>
          <w:lang w:val="kk-KZ"/>
        </w:rPr>
        <w:t>Pistacia vera</w:t>
      </w:r>
      <w:r w:rsidRPr="00865C7D">
        <w:rPr>
          <w:rFonts w:ascii="Times New Roman" w:hAnsi="Times New Roman" w:cs="Times New Roman"/>
          <w:sz w:val="28"/>
          <w:szCs w:val="28"/>
          <w:lang w:val="kk-KZ"/>
        </w:rPr>
        <w:t xml:space="preserve"> L.) </w:t>
      </w:r>
      <w:r>
        <w:rPr>
          <w:rFonts w:ascii="Times New Roman" w:hAnsi="Times New Roman" w:cs="Times New Roman"/>
          <w:sz w:val="28"/>
          <w:szCs w:val="28"/>
          <w:lang w:val="kk-KZ"/>
        </w:rPr>
        <w:t>шырышты</w:t>
      </w:r>
      <w:r w:rsidRPr="00865C7D">
        <w:rPr>
          <w:rFonts w:ascii="Times New Roman" w:hAnsi="Times New Roman" w:cs="Times New Roman"/>
          <w:sz w:val="28"/>
          <w:szCs w:val="28"/>
          <w:lang w:val="kk-KZ"/>
        </w:rPr>
        <w:t xml:space="preserve"> (</w:t>
      </w:r>
      <w:r w:rsidRPr="00865C7D">
        <w:rPr>
          <w:rFonts w:ascii="Times New Roman" w:hAnsi="Times New Roman" w:cs="Times New Roman"/>
          <w:i/>
          <w:iCs/>
          <w:sz w:val="28"/>
          <w:szCs w:val="28"/>
          <w:lang w:val="kk-KZ"/>
        </w:rPr>
        <w:t>Prunus sogdiana</w:t>
      </w:r>
      <w:r w:rsidRPr="00865C7D">
        <w:rPr>
          <w:rFonts w:ascii="Times New Roman" w:hAnsi="Times New Roman" w:cs="Times New Roman"/>
          <w:sz w:val="28"/>
          <w:szCs w:val="28"/>
          <w:lang w:val="kk-KZ"/>
        </w:rPr>
        <w:t xml:space="preserve"> Vassilcz., </w:t>
      </w:r>
      <w:r w:rsidRPr="00865C7D">
        <w:rPr>
          <w:rFonts w:ascii="Times New Roman" w:hAnsi="Times New Roman" w:cs="Times New Roman"/>
          <w:i/>
          <w:iCs/>
          <w:sz w:val="28"/>
          <w:szCs w:val="28"/>
          <w:lang w:val="kk-KZ"/>
        </w:rPr>
        <w:t>Armeniaca vulgaris</w:t>
      </w:r>
      <w:r w:rsidRPr="00865C7D">
        <w:rPr>
          <w:rFonts w:ascii="Times New Roman" w:hAnsi="Times New Roman" w:cs="Times New Roman"/>
          <w:sz w:val="28"/>
          <w:szCs w:val="28"/>
          <w:lang w:val="kk-KZ"/>
        </w:rPr>
        <w:t xml:space="preserve"> Lam., </w:t>
      </w:r>
      <w:r w:rsidRPr="00865C7D">
        <w:rPr>
          <w:rFonts w:ascii="Times New Roman" w:hAnsi="Times New Roman" w:cs="Times New Roman"/>
          <w:i/>
          <w:iCs/>
          <w:sz w:val="28"/>
          <w:szCs w:val="28"/>
          <w:lang w:val="kk-KZ"/>
        </w:rPr>
        <w:t>Cerasus erythrocarpa</w:t>
      </w:r>
      <w:r w:rsidRPr="00865C7D">
        <w:rPr>
          <w:rFonts w:ascii="Times New Roman" w:hAnsi="Times New Roman" w:cs="Times New Roman"/>
          <w:sz w:val="28"/>
          <w:szCs w:val="28"/>
          <w:lang w:val="kk-KZ"/>
        </w:rPr>
        <w:t xml:space="preserve"> Nevski </w:t>
      </w:r>
      <w:r>
        <w:rPr>
          <w:rFonts w:ascii="Times New Roman" w:hAnsi="Times New Roman" w:cs="Times New Roman"/>
          <w:sz w:val="28"/>
          <w:szCs w:val="28"/>
          <w:lang w:val="kk-KZ"/>
        </w:rPr>
        <w:t>шиелер</w:t>
      </w:r>
      <w:r w:rsidRPr="00865C7D">
        <w:rPr>
          <w:rFonts w:ascii="Times New Roman" w:hAnsi="Times New Roman" w:cs="Times New Roman"/>
          <w:sz w:val="28"/>
          <w:szCs w:val="28"/>
          <w:lang w:val="kk-KZ"/>
        </w:rPr>
        <w:t xml:space="preserve">), </w:t>
      </w:r>
      <w:r>
        <w:rPr>
          <w:rFonts w:ascii="Times New Roman" w:hAnsi="Times New Roman" w:cs="Times New Roman"/>
          <w:sz w:val="28"/>
          <w:szCs w:val="28"/>
          <w:lang w:val="kk-KZ"/>
        </w:rPr>
        <w:t>өрмелілер</w:t>
      </w:r>
      <w:r w:rsidRPr="00865C7D">
        <w:rPr>
          <w:rFonts w:ascii="Times New Roman" w:hAnsi="Times New Roman" w:cs="Times New Roman"/>
          <w:sz w:val="28"/>
          <w:szCs w:val="28"/>
          <w:lang w:val="kk-KZ"/>
        </w:rPr>
        <w:t xml:space="preserve"> (</w:t>
      </w:r>
      <w:r w:rsidRPr="00865C7D">
        <w:rPr>
          <w:rFonts w:ascii="Times New Roman" w:hAnsi="Times New Roman" w:cs="Times New Roman"/>
          <w:i/>
          <w:sz w:val="28"/>
          <w:szCs w:val="28"/>
          <w:lang w:val="kk-KZ"/>
        </w:rPr>
        <w:t>Salix tenuijulis</w:t>
      </w:r>
      <w:r w:rsidRPr="00865C7D">
        <w:rPr>
          <w:rFonts w:ascii="Times New Roman" w:hAnsi="Times New Roman" w:cs="Times New Roman"/>
          <w:sz w:val="28"/>
          <w:szCs w:val="28"/>
          <w:lang w:val="kk-KZ"/>
        </w:rPr>
        <w:t xml:space="preserve"> Ledeb., </w:t>
      </w:r>
      <w:r w:rsidRPr="00865C7D">
        <w:rPr>
          <w:rFonts w:ascii="Times New Roman" w:hAnsi="Times New Roman" w:cs="Times New Roman"/>
          <w:i/>
          <w:sz w:val="28"/>
          <w:szCs w:val="28"/>
          <w:lang w:val="kk-KZ"/>
        </w:rPr>
        <w:t>Salix niedzwieckii</w:t>
      </w:r>
      <w:r w:rsidRPr="00865C7D">
        <w:rPr>
          <w:rFonts w:ascii="Times New Roman" w:hAnsi="Times New Roman" w:cs="Times New Roman"/>
          <w:sz w:val="28"/>
          <w:szCs w:val="28"/>
          <w:lang w:val="kk-KZ"/>
        </w:rPr>
        <w:t xml:space="preserve"> Goerz., </w:t>
      </w:r>
      <w:r w:rsidRPr="00865C7D">
        <w:rPr>
          <w:rFonts w:ascii="Times New Roman" w:hAnsi="Times New Roman" w:cs="Times New Roman"/>
          <w:i/>
          <w:iCs/>
          <w:sz w:val="28"/>
          <w:szCs w:val="28"/>
          <w:lang w:val="kk-KZ"/>
        </w:rPr>
        <w:t>Salix turanica</w:t>
      </w:r>
      <w:r w:rsidRPr="00865C7D">
        <w:rPr>
          <w:rFonts w:ascii="Times New Roman" w:hAnsi="Times New Roman" w:cs="Times New Roman"/>
          <w:sz w:val="28"/>
          <w:szCs w:val="28"/>
          <w:lang w:val="kk-KZ"/>
        </w:rPr>
        <w:t xml:space="preserve"> Nasarow, </w:t>
      </w:r>
      <w:r w:rsidRPr="00865C7D">
        <w:rPr>
          <w:rFonts w:ascii="Times New Roman" w:hAnsi="Times New Roman" w:cs="Times New Roman"/>
          <w:i/>
          <w:iCs/>
          <w:sz w:val="28"/>
          <w:szCs w:val="28"/>
          <w:lang w:val="kk-KZ"/>
        </w:rPr>
        <w:t>Salix songarica</w:t>
      </w:r>
      <w:r w:rsidRPr="00865C7D">
        <w:rPr>
          <w:rFonts w:ascii="Times New Roman" w:hAnsi="Times New Roman" w:cs="Times New Roman"/>
          <w:sz w:val="28"/>
          <w:szCs w:val="28"/>
          <w:lang w:val="kk-KZ"/>
        </w:rPr>
        <w:t xml:space="preserve"> Andersson, </w:t>
      </w:r>
      <w:r w:rsidRPr="00865C7D">
        <w:rPr>
          <w:rFonts w:ascii="Times New Roman" w:hAnsi="Times New Roman" w:cs="Times New Roman"/>
          <w:i/>
          <w:iCs/>
          <w:sz w:val="28"/>
          <w:szCs w:val="28"/>
          <w:lang w:val="kk-KZ"/>
        </w:rPr>
        <w:t>Salix caesia</w:t>
      </w:r>
      <w:r w:rsidRPr="00865C7D">
        <w:rPr>
          <w:rFonts w:ascii="Times New Roman" w:hAnsi="Times New Roman" w:cs="Times New Roman"/>
          <w:sz w:val="28"/>
          <w:szCs w:val="28"/>
          <w:lang w:val="kk-KZ"/>
        </w:rPr>
        <w:t xml:space="preserve"> Vill.) </w:t>
      </w:r>
      <w:r w:rsidRPr="00A93FB0">
        <w:rPr>
          <w:rFonts w:ascii="Times New Roman" w:hAnsi="Times New Roman" w:cs="Times New Roman"/>
          <w:i/>
          <w:iCs/>
          <w:sz w:val="28"/>
          <w:szCs w:val="28"/>
          <w:lang w:val="kk-KZ"/>
        </w:rPr>
        <w:t>Tamarix</w:t>
      </w:r>
      <w:r>
        <w:rPr>
          <w:rFonts w:ascii="Times New Roman" w:hAnsi="Times New Roman" w:cs="Times New Roman"/>
          <w:i/>
          <w:iCs/>
          <w:sz w:val="28"/>
          <w:szCs w:val="28"/>
          <w:lang w:val="kk-KZ"/>
        </w:rPr>
        <w:t xml:space="preserve"> </w:t>
      </w:r>
      <w:r w:rsidRPr="00D55AFB">
        <w:rPr>
          <w:rFonts w:ascii="Times New Roman" w:hAnsi="Times New Roman" w:cs="Times New Roman"/>
          <w:iCs/>
          <w:sz w:val="28"/>
          <w:szCs w:val="28"/>
          <w:lang w:val="kk-KZ"/>
        </w:rPr>
        <w:t>туысының түрлері</w:t>
      </w:r>
      <w:r w:rsidR="008D7319">
        <w:rPr>
          <w:rFonts w:ascii="Times New Roman" w:hAnsi="Times New Roman" w:cs="Times New Roman"/>
          <w:iCs/>
          <w:sz w:val="28"/>
          <w:szCs w:val="28"/>
          <w:lang w:val="kk-KZ"/>
        </w:rPr>
        <w:t xml:space="preserve"> [178</w:t>
      </w:r>
      <w:r w:rsidR="009B4E36">
        <w:rPr>
          <w:rFonts w:ascii="Times New Roman" w:hAnsi="Times New Roman" w:cs="Times New Roman"/>
          <w:iCs/>
          <w:sz w:val="28"/>
          <w:szCs w:val="28"/>
          <w:lang w:val="kk-KZ"/>
        </w:rPr>
        <w:t>]</w:t>
      </w:r>
      <w:r w:rsidRPr="00A93FB0">
        <w:rPr>
          <w:rFonts w:ascii="Times New Roman" w:hAnsi="Times New Roman" w:cs="Times New Roman"/>
          <w:iCs/>
          <w:sz w:val="28"/>
          <w:szCs w:val="28"/>
          <w:lang w:val="kk-KZ"/>
        </w:rPr>
        <w:t>.</w:t>
      </w:r>
    </w:p>
    <w:p w14:paraId="042C80F4" w14:textId="77777777" w:rsidR="00BC260E" w:rsidRDefault="00BC260E" w:rsidP="00F3205E">
      <w:pPr>
        <w:spacing w:after="0" w:line="240" w:lineRule="auto"/>
        <w:ind w:firstLine="567"/>
        <w:jc w:val="both"/>
        <w:rPr>
          <w:rFonts w:ascii="Times New Roman" w:hAnsi="Times New Roman" w:cs="Times New Roman"/>
          <w:sz w:val="28"/>
          <w:szCs w:val="28"/>
          <w:lang w:val="kk-KZ"/>
        </w:rPr>
      </w:pPr>
      <w:r w:rsidRPr="001C122E">
        <w:rPr>
          <w:rFonts w:ascii="Times New Roman" w:hAnsi="Times New Roman" w:cs="Times New Roman"/>
          <w:sz w:val="28"/>
          <w:szCs w:val="28"/>
          <w:lang w:val="kk-KZ"/>
        </w:rPr>
        <w:t>Фитомелиоратив</w:t>
      </w:r>
      <w:r>
        <w:rPr>
          <w:rFonts w:ascii="Times New Roman" w:hAnsi="Times New Roman" w:cs="Times New Roman"/>
          <w:sz w:val="28"/>
          <w:szCs w:val="28"/>
          <w:lang w:val="kk-KZ"/>
        </w:rPr>
        <w:t xml:space="preserve">ті қасиеттері </w:t>
      </w:r>
      <w:r w:rsidRPr="001C122E">
        <w:rPr>
          <w:rFonts w:ascii="Times New Roman" w:hAnsi="Times New Roman" w:cs="Times New Roman"/>
          <w:sz w:val="28"/>
          <w:szCs w:val="28"/>
          <w:lang w:val="kk-KZ"/>
        </w:rPr>
        <w:t xml:space="preserve">- 25 түрде бар. </w:t>
      </w:r>
      <w:r w:rsidRPr="00251EA7">
        <w:rPr>
          <w:rFonts w:ascii="Times New Roman" w:hAnsi="Times New Roman" w:cs="Times New Roman"/>
          <w:sz w:val="28"/>
          <w:szCs w:val="28"/>
          <w:lang w:val="kk-KZ"/>
        </w:rPr>
        <w:t xml:space="preserve">Бұл өсімдіктер </w:t>
      </w:r>
      <w:r w:rsidRPr="001C122E">
        <w:rPr>
          <w:rFonts w:ascii="Times New Roman" w:hAnsi="Times New Roman" w:cs="Times New Roman"/>
          <w:sz w:val="28"/>
          <w:szCs w:val="28"/>
          <w:lang w:val="kk-KZ"/>
        </w:rPr>
        <w:t>су қоймаларының еңістерін, құмдарын, құламаларын, баурайларын, жыралары мен жағалауларын бекітуге жарамды</w:t>
      </w:r>
      <w:r>
        <w:rPr>
          <w:rFonts w:ascii="Times New Roman" w:hAnsi="Times New Roman" w:cs="Times New Roman"/>
          <w:sz w:val="28"/>
          <w:szCs w:val="28"/>
          <w:lang w:val="kk-KZ"/>
        </w:rPr>
        <w:t xml:space="preserve"> </w:t>
      </w:r>
      <w:r w:rsidRPr="001C122E">
        <w:rPr>
          <w:rFonts w:ascii="Times New Roman" w:hAnsi="Times New Roman" w:cs="Times New Roman"/>
          <w:sz w:val="28"/>
          <w:szCs w:val="28"/>
          <w:lang w:val="kk-KZ"/>
        </w:rPr>
        <w:t>(</w:t>
      </w:r>
      <w:r w:rsidRPr="001C122E">
        <w:rPr>
          <w:rFonts w:ascii="Times New Roman" w:hAnsi="Times New Roman" w:cs="Times New Roman"/>
          <w:i/>
          <w:iCs/>
          <w:sz w:val="28"/>
          <w:szCs w:val="28"/>
          <w:lang w:val="kk-KZ"/>
        </w:rPr>
        <w:t>Ephedra equisetina</w:t>
      </w:r>
      <w:r w:rsidRPr="001C122E">
        <w:rPr>
          <w:rFonts w:ascii="Times New Roman" w:hAnsi="Times New Roman" w:cs="Times New Roman"/>
          <w:sz w:val="28"/>
          <w:szCs w:val="28"/>
          <w:lang w:val="kk-KZ"/>
        </w:rPr>
        <w:t xml:space="preserve"> Bunge, </w:t>
      </w:r>
      <w:r w:rsidRPr="001C122E">
        <w:rPr>
          <w:rFonts w:ascii="Times New Roman" w:hAnsi="Times New Roman" w:cs="Times New Roman"/>
          <w:i/>
          <w:iCs/>
          <w:sz w:val="28"/>
          <w:szCs w:val="28"/>
          <w:lang w:val="kk-KZ"/>
        </w:rPr>
        <w:t>Juniperus sibirica</w:t>
      </w:r>
      <w:r w:rsidRPr="001C122E">
        <w:rPr>
          <w:rFonts w:ascii="Times New Roman" w:hAnsi="Times New Roman" w:cs="Times New Roman"/>
          <w:sz w:val="28"/>
          <w:szCs w:val="28"/>
          <w:lang w:val="kk-KZ"/>
        </w:rPr>
        <w:t xml:space="preserve"> Burgsd., </w:t>
      </w:r>
      <w:r w:rsidRPr="001C122E">
        <w:rPr>
          <w:rFonts w:ascii="Times New Roman" w:hAnsi="Times New Roman" w:cs="Times New Roman"/>
          <w:i/>
          <w:iCs/>
          <w:sz w:val="28"/>
          <w:szCs w:val="28"/>
          <w:lang w:val="kk-KZ"/>
        </w:rPr>
        <w:t>Juniperus sabina</w:t>
      </w:r>
      <w:r w:rsidRPr="001C122E">
        <w:rPr>
          <w:rFonts w:ascii="Times New Roman" w:hAnsi="Times New Roman" w:cs="Times New Roman"/>
          <w:sz w:val="28"/>
          <w:szCs w:val="28"/>
          <w:lang w:val="kk-KZ"/>
        </w:rPr>
        <w:t xml:space="preserve"> L., </w:t>
      </w:r>
      <w:r w:rsidRPr="001C122E">
        <w:rPr>
          <w:rFonts w:ascii="Times New Roman" w:hAnsi="Times New Roman" w:cs="Times New Roman"/>
          <w:i/>
          <w:iCs/>
          <w:sz w:val="28"/>
          <w:szCs w:val="28"/>
          <w:lang w:val="kk-KZ"/>
        </w:rPr>
        <w:t>Juniperus seravschanica</w:t>
      </w:r>
      <w:r w:rsidRPr="001C122E">
        <w:rPr>
          <w:rFonts w:ascii="Times New Roman" w:hAnsi="Times New Roman" w:cs="Times New Roman"/>
          <w:sz w:val="28"/>
          <w:szCs w:val="28"/>
          <w:lang w:val="kk-KZ"/>
        </w:rPr>
        <w:t xml:space="preserve"> Kom. </w:t>
      </w:r>
      <w:r>
        <w:rPr>
          <w:rFonts w:ascii="Times New Roman" w:hAnsi="Times New Roman" w:cs="Times New Roman"/>
          <w:sz w:val="28"/>
          <w:szCs w:val="28"/>
          <w:lang w:val="kk-KZ"/>
        </w:rPr>
        <w:t>және басқалары</w:t>
      </w:r>
      <w:r w:rsidRPr="001C122E">
        <w:rPr>
          <w:rFonts w:ascii="Times New Roman" w:hAnsi="Times New Roman" w:cs="Times New Roman"/>
          <w:sz w:val="28"/>
          <w:szCs w:val="28"/>
          <w:lang w:val="kk-KZ"/>
        </w:rPr>
        <w:t>), сондай-ақ орман өсіру үшін (</w:t>
      </w:r>
      <w:r w:rsidRPr="001C122E">
        <w:rPr>
          <w:rFonts w:ascii="Times New Roman" w:hAnsi="Times New Roman" w:cs="Times New Roman"/>
          <w:i/>
          <w:iCs/>
          <w:sz w:val="28"/>
          <w:szCs w:val="28"/>
          <w:lang w:val="kk-KZ"/>
        </w:rPr>
        <w:t>Tamarix, Lonicera microphylla</w:t>
      </w:r>
      <w:r w:rsidRPr="001C122E">
        <w:rPr>
          <w:rFonts w:ascii="Times New Roman" w:hAnsi="Times New Roman" w:cs="Times New Roman"/>
          <w:sz w:val="28"/>
          <w:szCs w:val="28"/>
          <w:lang w:val="kk-KZ"/>
        </w:rPr>
        <w:t xml:space="preserve"> Willd. ex Schult., </w:t>
      </w:r>
      <w:r w:rsidRPr="001C122E">
        <w:rPr>
          <w:rFonts w:ascii="Times New Roman" w:hAnsi="Times New Roman" w:cs="Times New Roman"/>
          <w:i/>
          <w:iCs/>
          <w:sz w:val="28"/>
          <w:szCs w:val="28"/>
          <w:lang w:val="kk-KZ"/>
        </w:rPr>
        <w:t>Salix cinerea</w:t>
      </w:r>
      <w:r w:rsidRPr="001C122E">
        <w:rPr>
          <w:rFonts w:ascii="Times New Roman" w:hAnsi="Times New Roman" w:cs="Times New Roman"/>
          <w:sz w:val="28"/>
          <w:szCs w:val="28"/>
          <w:lang w:val="kk-KZ"/>
        </w:rPr>
        <w:t xml:space="preserve"> L., </w:t>
      </w:r>
      <w:r w:rsidRPr="001C122E">
        <w:rPr>
          <w:rFonts w:ascii="Times New Roman" w:hAnsi="Times New Roman" w:cs="Times New Roman"/>
          <w:i/>
          <w:iCs/>
          <w:sz w:val="28"/>
          <w:szCs w:val="28"/>
          <w:lang w:val="kk-KZ"/>
        </w:rPr>
        <w:t>Salix turanica</w:t>
      </w:r>
      <w:r w:rsidRPr="001C122E">
        <w:rPr>
          <w:rFonts w:ascii="Times New Roman" w:hAnsi="Times New Roman" w:cs="Times New Roman"/>
          <w:sz w:val="28"/>
          <w:szCs w:val="28"/>
          <w:lang w:val="kk-KZ"/>
        </w:rPr>
        <w:t xml:space="preserve"> Nasarow) ірі сынық шөгінділерді бекіту үшін</w:t>
      </w:r>
      <w:r>
        <w:rPr>
          <w:rFonts w:ascii="Times New Roman" w:hAnsi="Times New Roman" w:cs="Times New Roman"/>
          <w:sz w:val="28"/>
          <w:szCs w:val="28"/>
          <w:lang w:val="kk-KZ"/>
        </w:rPr>
        <w:t xml:space="preserve"> де маңызы үлкен</w:t>
      </w:r>
      <w:r w:rsidRPr="001C122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1EA7">
        <w:rPr>
          <w:rFonts w:ascii="Times New Roman" w:hAnsi="Times New Roman" w:cs="Times New Roman"/>
          <w:sz w:val="28"/>
          <w:szCs w:val="28"/>
          <w:lang w:val="kk-KZ"/>
        </w:rPr>
        <w:t>С</w:t>
      </w:r>
      <w:r>
        <w:rPr>
          <w:rFonts w:ascii="Times New Roman" w:hAnsi="Times New Roman" w:cs="Times New Roman"/>
          <w:sz w:val="28"/>
          <w:szCs w:val="28"/>
          <w:lang w:val="kk-KZ"/>
        </w:rPr>
        <w:t xml:space="preserve">ұрыптау </w:t>
      </w:r>
      <w:r w:rsidRPr="00251EA7">
        <w:rPr>
          <w:rFonts w:ascii="Times New Roman" w:hAnsi="Times New Roman" w:cs="Times New Roman"/>
          <w:sz w:val="28"/>
          <w:szCs w:val="28"/>
          <w:lang w:val="kk-KZ"/>
        </w:rPr>
        <w:t xml:space="preserve">және будандастыру үшін гендік қор болып табылатын жабайы жемістілер тобы басқа өкілдер саны бойынша ең аз </w:t>
      </w:r>
      <w:r>
        <w:rPr>
          <w:rFonts w:ascii="Times New Roman" w:hAnsi="Times New Roman" w:cs="Times New Roman"/>
          <w:sz w:val="28"/>
          <w:szCs w:val="28"/>
          <w:lang w:val="kk-KZ"/>
        </w:rPr>
        <w:t xml:space="preserve">топ </w:t>
      </w:r>
      <w:r w:rsidRPr="00251EA7">
        <w:rPr>
          <w:rFonts w:ascii="Times New Roman" w:hAnsi="Times New Roman" w:cs="Times New Roman"/>
          <w:sz w:val="28"/>
          <w:szCs w:val="28"/>
          <w:lang w:val="kk-KZ"/>
        </w:rPr>
        <w:t xml:space="preserve">(9 </w:t>
      </w:r>
      <w:r>
        <w:rPr>
          <w:rFonts w:ascii="Times New Roman" w:hAnsi="Times New Roman" w:cs="Times New Roman"/>
          <w:sz w:val="28"/>
          <w:szCs w:val="28"/>
          <w:lang w:val="kk-KZ"/>
        </w:rPr>
        <w:t>түр</w:t>
      </w:r>
      <w:r w:rsidRPr="00251EA7">
        <w:rPr>
          <w:rFonts w:ascii="Times New Roman" w:hAnsi="Times New Roman" w:cs="Times New Roman"/>
          <w:sz w:val="28"/>
          <w:szCs w:val="28"/>
          <w:lang w:val="kk-KZ"/>
        </w:rPr>
        <w:t xml:space="preserve">). </w:t>
      </w:r>
    </w:p>
    <w:p w14:paraId="3A5BB3DC" w14:textId="2EF41C6F" w:rsidR="00BC260E" w:rsidRPr="0007010E" w:rsidRDefault="00BC260E" w:rsidP="00F3205E">
      <w:pPr>
        <w:spacing w:after="0" w:line="240" w:lineRule="auto"/>
        <w:ind w:firstLine="567"/>
        <w:jc w:val="both"/>
        <w:rPr>
          <w:rFonts w:ascii="Times New Roman" w:hAnsi="Times New Roman" w:cs="Times New Roman"/>
          <w:sz w:val="28"/>
          <w:szCs w:val="28"/>
          <w:lang w:val="en-US"/>
        </w:rPr>
      </w:pPr>
      <w:r w:rsidRPr="00251EA7">
        <w:rPr>
          <w:rFonts w:ascii="Times New Roman" w:hAnsi="Times New Roman" w:cs="Times New Roman"/>
          <w:sz w:val="28"/>
          <w:szCs w:val="28"/>
          <w:lang w:val="kk-KZ"/>
        </w:rPr>
        <w:t xml:space="preserve">Дақылдық сорттар үшін әдемі телітуші ретінде мыналар пайдаланылады: </w:t>
      </w:r>
      <w:r w:rsidRPr="00251EA7">
        <w:rPr>
          <w:rFonts w:ascii="Times New Roman" w:hAnsi="Times New Roman" w:cs="Times New Roman"/>
          <w:i/>
          <w:iCs/>
          <w:sz w:val="28"/>
          <w:szCs w:val="28"/>
          <w:lang w:val="kk-KZ"/>
        </w:rPr>
        <w:t>Pyrus regelii</w:t>
      </w:r>
      <w:r w:rsidRPr="00251EA7">
        <w:rPr>
          <w:rFonts w:ascii="Times New Roman" w:hAnsi="Times New Roman" w:cs="Times New Roman"/>
          <w:sz w:val="28"/>
          <w:szCs w:val="28"/>
          <w:lang w:val="kk-KZ"/>
        </w:rPr>
        <w:t xml:space="preserve"> Rehder, </w:t>
      </w:r>
      <w:r w:rsidRPr="00251EA7">
        <w:rPr>
          <w:rFonts w:ascii="Times New Roman" w:hAnsi="Times New Roman" w:cs="Times New Roman"/>
          <w:i/>
          <w:iCs/>
          <w:sz w:val="28"/>
          <w:szCs w:val="28"/>
          <w:lang w:val="kk-KZ"/>
        </w:rPr>
        <w:t>Fraxinus sogdiana</w:t>
      </w:r>
      <w:r w:rsidRPr="00251EA7">
        <w:rPr>
          <w:rFonts w:ascii="Times New Roman" w:hAnsi="Times New Roman" w:cs="Times New Roman"/>
          <w:sz w:val="28"/>
          <w:szCs w:val="28"/>
          <w:lang w:val="kk-KZ"/>
        </w:rPr>
        <w:t xml:space="preserve"> Bunge, </w:t>
      </w:r>
      <w:r w:rsidRPr="00251EA7">
        <w:rPr>
          <w:rFonts w:ascii="Times New Roman" w:hAnsi="Times New Roman" w:cs="Times New Roman"/>
          <w:i/>
          <w:iCs/>
          <w:sz w:val="28"/>
          <w:szCs w:val="28"/>
          <w:lang w:val="kk-KZ"/>
        </w:rPr>
        <w:t>Malus sieversii</w:t>
      </w:r>
      <w:r w:rsidRPr="00251EA7">
        <w:rPr>
          <w:rFonts w:ascii="Times New Roman" w:hAnsi="Times New Roman" w:cs="Times New Roman"/>
          <w:sz w:val="28"/>
          <w:szCs w:val="28"/>
          <w:lang w:val="kk-KZ"/>
        </w:rPr>
        <w:t xml:space="preserve"> (Ledeb.) </w:t>
      </w:r>
      <w:r w:rsidRPr="007522F2">
        <w:rPr>
          <w:rFonts w:ascii="Times New Roman" w:hAnsi="Times New Roman" w:cs="Times New Roman"/>
          <w:sz w:val="28"/>
          <w:szCs w:val="28"/>
          <w:lang w:val="en-US"/>
        </w:rPr>
        <w:t xml:space="preserve">M. Roem., </w:t>
      </w:r>
      <w:r w:rsidRPr="007522F2">
        <w:rPr>
          <w:rFonts w:ascii="Times New Roman" w:hAnsi="Times New Roman" w:cs="Times New Roman"/>
          <w:i/>
          <w:iCs/>
          <w:sz w:val="28"/>
          <w:szCs w:val="28"/>
          <w:lang w:val="en-US"/>
        </w:rPr>
        <w:t>Padus avium</w:t>
      </w:r>
      <w:r w:rsidRPr="007522F2">
        <w:rPr>
          <w:rFonts w:ascii="Times New Roman" w:hAnsi="Times New Roman" w:cs="Times New Roman"/>
          <w:sz w:val="28"/>
          <w:szCs w:val="28"/>
          <w:lang w:val="en-US"/>
        </w:rPr>
        <w:t xml:space="preserve"> Mill,</w:t>
      </w:r>
      <w:r w:rsidRPr="007522F2">
        <w:rPr>
          <w:rFonts w:ascii="Times New Roman" w:hAnsi="Times New Roman" w:cs="Times New Roman"/>
          <w:lang w:val="en-US"/>
        </w:rPr>
        <w:t xml:space="preserve"> </w:t>
      </w:r>
      <w:r w:rsidRPr="007522F2">
        <w:rPr>
          <w:rFonts w:ascii="Times New Roman" w:hAnsi="Times New Roman" w:cs="Times New Roman"/>
          <w:i/>
          <w:iCs/>
          <w:sz w:val="28"/>
          <w:szCs w:val="28"/>
          <w:lang w:val="en-US"/>
        </w:rPr>
        <w:t>Rosa canina</w:t>
      </w:r>
      <w:r w:rsidRPr="007522F2">
        <w:rPr>
          <w:rFonts w:ascii="Times New Roman" w:hAnsi="Times New Roman" w:cs="Times New Roman"/>
          <w:sz w:val="28"/>
          <w:szCs w:val="28"/>
          <w:lang w:val="en-US"/>
        </w:rPr>
        <w:t xml:space="preserve"> L., </w:t>
      </w:r>
      <w:r w:rsidRPr="007522F2">
        <w:rPr>
          <w:rFonts w:ascii="Times New Roman" w:hAnsi="Times New Roman" w:cs="Times New Roman"/>
          <w:i/>
          <w:iCs/>
          <w:sz w:val="28"/>
          <w:szCs w:val="28"/>
          <w:lang w:val="en-US"/>
        </w:rPr>
        <w:t>Rosa corymbifera</w:t>
      </w:r>
      <w:r w:rsidRPr="007522F2">
        <w:rPr>
          <w:rFonts w:ascii="Times New Roman" w:hAnsi="Times New Roman" w:cs="Times New Roman"/>
          <w:sz w:val="28"/>
          <w:szCs w:val="28"/>
          <w:lang w:val="en-US"/>
        </w:rPr>
        <w:t xml:space="preserve"> Borkh.</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және басқалары</w:t>
      </w:r>
      <w:r w:rsidRPr="0007010E">
        <w:rPr>
          <w:rFonts w:ascii="Times New Roman" w:hAnsi="Times New Roman" w:cs="Times New Roman"/>
          <w:sz w:val="28"/>
          <w:szCs w:val="28"/>
          <w:lang w:val="en-US"/>
        </w:rPr>
        <w:t xml:space="preserve">. </w:t>
      </w:r>
      <w:r w:rsidR="0088465F">
        <w:rPr>
          <w:rFonts w:ascii="Times New Roman" w:hAnsi="Times New Roman" w:cs="Times New Roman"/>
          <w:sz w:val="28"/>
          <w:szCs w:val="28"/>
          <w:lang w:val="kk-KZ"/>
        </w:rPr>
        <w:t>Бұдан басқа</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көптеген</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жемістер</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үлкен</w:t>
      </w:r>
      <w:r>
        <w:rPr>
          <w:rFonts w:ascii="Times New Roman" w:hAnsi="Times New Roman" w:cs="Times New Roman"/>
          <w:sz w:val="28"/>
          <w:szCs w:val="28"/>
          <w:lang w:val="en-US"/>
        </w:rPr>
        <w:t xml:space="preserve"> </w:t>
      </w:r>
      <w:r w:rsidR="0088465F">
        <w:rPr>
          <w:rFonts w:ascii="Times New Roman" w:hAnsi="Times New Roman" w:cs="Times New Roman"/>
          <w:sz w:val="28"/>
          <w:szCs w:val="28"/>
          <w:lang w:val="kk-KZ"/>
        </w:rPr>
        <w:t>Корчовое</w:t>
      </w:r>
      <w:r w:rsidRPr="0007010E">
        <w:rPr>
          <w:rFonts w:ascii="Times New Roman" w:hAnsi="Times New Roman" w:cs="Times New Roman"/>
          <w:sz w:val="28"/>
          <w:szCs w:val="28"/>
          <w:lang w:val="en-US"/>
        </w:rPr>
        <w:t xml:space="preserve"> </w:t>
      </w:r>
      <w:r>
        <w:rPr>
          <w:rFonts w:ascii="Times New Roman" w:hAnsi="Times New Roman" w:cs="Times New Roman"/>
          <w:sz w:val="28"/>
          <w:szCs w:val="28"/>
          <w:lang w:val="kk-KZ"/>
        </w:rPr>
        <w:t>әртүрлілігімен маңызды</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сондықтан</w:t>
      </w:r>
      <w:r w:rsidRPr="0007010E">
        <w:rPr>
          <w:rFonts w:ascii="Times New Roman" w:hAnsi="Times New Roman" w:cs="Times New Roman"/>
          <w:sz w:val="28"/>
          <w:szCs w:val="28"/>
          <w:lang w:val="en-US"/>
        </w:rPr>
        <w:t xml:space="preserve"> </w:t>
      </w:r>
      <w:r w:rsidR="0088465F">
        <w:rPr>
          <w:rFonts w:ascii="Times New Roman" w:hAnsi="Times New Roman" w:cs="Times New Roman"/>
          <w:sz w:val="28"/>
          <w:szCs w:val="28"/>
          <w:lang w:val="kk-KZ"/>
        </w:rPr>
        <w:t>жабайы өсетін шикізат</w:t>
      </w:r>
      <w:r w:rsidRPr="0007010E">
        <w:rPr>
          <w:rFonts w:ascii="Times New Roman" w:hAnsi="Times New Roman" w:cs="Times New Roman"/>
          <w:sz w:val="28"/>
          <w:szCs w:val="28"/>
          <w:lang w:val="en-US"/>
        </w:rPr>
        <w:t xml:space="preserve"> </w:t>
      </w:r>
      <w:r w:rsidR="0088465F">
        <w:rPr>
          <w:rFonts w:ascii="Times New Roman" w:hAnsi="Times New Roman" w:cs="Times New Roman"/>
          <w:sz w:val="28"/>
          <w:szCs w:val="28"/>
          <w:lang w:val="kk-KZ"/>
        </w:rPr>
        <w:t>ретінде</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неғұрлым</w:t>
      </w:r>
      <w:r w:rsidRPr="0007010E">
        <w:rPr>
          <w:rFonts w:ascii="Times New Roman" w:hAnsi="Times New Roman" w:cs="Times New Roman"/>
          <w:sz w:val="28"/>
          <w:szCs w:val="28"/>
          <w:lang w:val="en-US"/>
        </w:rPr>
        <w:t xml:space="preserve"> </w:t>
      </w:r>
      <w:r>
        <w:rPr>
          <w:rFonts w:ascii="Times New Roman" w:hAnsi="Times New Roman" w:cs="Times New Roman"/>
          <w:sz w:val="28"/>
          <w:szCs w:val="28"/>
          <w:lang w:val="kk-KZ"/>
        </w:rPr>
        <w:t>болашағы зор</w:t>
      </w:r>
      <w:r w:rsidRPr="0007010E">
        <w:rPr>
          <w:rFonts w:ascii="Times New Roman" w:hAnsi="Times New Roman" w:cs="Times New Roman"/>
          <w:sz w:val="28"/>
          <w:szCs w:val="28"/>
          <w:lang w:val="en-US"/>
        </w:rPr>
        <w:t xml:space="preserve"> </w:t>
      </w:r>
      <w:r w:rsidR="0088465F">
        <w:rPr>
          <w:rFonts w:ascii="Times New Roman" w:hAnsi="Times New Roman" w:cs="Times New Roman"/>
          <w:sz w:val="28"/>
          <w:szCs w:val="28"/>
          <w:lang w:val="kk-KZ"/>
        </w:rPr>
        <w:t>нысандарды іріктеу</w:t>
      </w:r>
      <w:r w:rsidR="007458C4">
        <w:rPr>
          <w:rFonts w:ascii="Times New Roman" w:hAnsi="Times New Roman" w:cs="Times New Roman"/>
          <w:sz w:val="28"/>
          <w:szCs w:val="28"/>
          <w:lang w:val="kk-KZ"/>
        </w:rPr>
        <w:t xml:space="preserve"> </w:t>
      </w:r>
      <w:r w:rsidR="0088465F">
        <w:rPr>
          <w:rFonts w:ascii="Times New Roman" w:hAnsi="Times New Roman" w:cs="Times New Roman"/>
          <w:sz w:val="28"/>
          <w:szCs w:val="28"/>
          <w:lang w:val="kk-KZ"/>
        </w:rPr>
        <w:t>үшін</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пайдаланылуы</w:t>
      </w:r>
      <w:r w:rsidRPr="0007010E">
        <w:rPr>
          <w:rFonts w:ascii="Times New Roman" w:hAnsi="Times New Roman" w:cs="Times New Roman"/>
          <w:sz w:val="28"/>
          <w:szCs w:val="28"/>
          <w:lang w:val="en-US"/>
        </w:rPr>
        <w:t xml:space="preserve"> </w:t>
      </w:r>
      <w:r w:rsidRPr="0007010E">
        <w:rPr>
          <w:rFonts w:ascii="Times New Roman" w:hAnsi="Times New Roman" w:cs="Times New Roman"/>
          <w:sz w:val="28"/>
          <w:szCs w:val="28"/>
        </w:rPr>
        <w:t>мүмкін</w:t>
      </w:r>
      <w:r w:rsidRPr="0007010E">
        <w:rPr>
          <w:rFonts w:ascii="Times New Roman" w:hAnsi="Times New Roman" w:cs="Times New Roman"/>
          <w:sz w:val="28"/>
          <w:szCs w:val="28"/>
          <w:lang w:val="en-US"/>
        </w:rPr>
        <w:t>.</w:t>
      </w:r>
    </w:p>
    <w:p w14:paraId="21A55B65" w14:textId="7BE88173" w:rsidR="00E81157" w:rsidRPr="005A5FFC" w:rsidRDefault="00C9658D" w:rsidP="00F3205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Осылайша</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ағаш-бұта</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түрлерін</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өсімдік шикізаты</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ретінде көп</w:t>
      </w:r>
      <w:r w:rsidR="00706883">
        <w:rPr>
          <w:rFonts w:ascii="Times New Roman" w:hAnsi="Times New Roman" w:cs="Times New Roman"/>
          <w:sz w:val="28"/>
          <w:szCs w:val="28"/>
          <w:lang w:val="kk-KZ"/>
        </w:rPr>
        <w:t xml:space="preserve"> </w:t>
      </w:r>
      <w:r>
        <w:rPr>
          <w:rFonts w:ascii="Times New Roman" w:hAnsi="Times New Roman" w:cs="Times New Roman"/>
          <w:sz w:val="28"/>
          <w:szCs w:val="28"/>
          <w:lang w:val="kk-KZ"/>
        </w:rPr>
        <w:t>жақты</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зерттеу осы өсімдіктердің әлі де толық зерттелмегенін және бұл түрлерді халық шаруашылығының қажеттіліктері үшін іс жүзінде пайдалану</w:t>
      </w:r>
      <w:r w:rsidR="00BC260E">
        <w:rPr>
          <w:rFonts w:ascii="Times New Roman" w:hAnsi="Times New Roman" w:cs="Times New Roman"/>
          <w:sz w:val="28"/>
          <w:szCs w:val="28"/>
          <w:lang w:val="kk-KZ"/>
        </w:rPr>
        <w:t>ға болады деген</w:t>
      </w:r>
      <w:r w:rsidR="00BC260E" w:rsidRPr="0029200C">
        <w:rPr>
          <w:rFonts w:ascii="Times New Roman" w:hAnsi="Times New Roman" w:cs="Times New Roman"/>
          <w:sz w:val="28"/>
          <w:szCs w:val="28"/>
          <w:lang w:val="en-US"/>
        </w:rPr>
        <w:t xml:space="preserve"> </w:t>
      </w:r>
      <w:r>
        <w:rPr>
          <w:rFonts w:ascii="Times New Roman" w:hAnsi="Times New Roman" w:cs="Times New Roman"/>
          <w:sz w:val="28"/>
          <w:szCs w:val="28"/>
          <w:lang w:val="kk-KZ"/>
        </w:rPr>
        <w:t>мүмкіндікті көрсетеді</w:t>
      </w:r>
      <w:r w:rsidR="00BC260E" w:rsidRPr="0029200C">
        <w:rPr>
          <w:rFonts w:ascii="Times New Roman" w:hAnsi="Times New Roman" w:cs="Times New Roman"/>
          <w:sz w:val="28"/>
          <w:szCs w:val="28"/>
          <w:lang w:val="en-US"/>
        </w:rPr>
        <w:t>.</w:t>
      </w:r>
    </w:p>
    <w:p w14:paraId="5FAFEBC2" w14:textId="77777777" w:rsidR="00E81157" w:rsidRPr="00992037" w:rsidRDefault="00E81157" w:rsidP="00F3205E">
      <w:pPr>
        <w:spacing w:after="0" w:line="240" w:lineRule="auto"/>
        <w:ind w:firstLine="567"/>
        <w:jc w:val="center"/>
        <w:rPr>
          <w:rFonts w:ascii="Times New Roman" w:hAnsi="Times New Roman" w:cs="Times New Roman"/>
          <w:b/>
          <w:sz w:val="28"/>
          <w:szCs w:val="28"/>
          <w:lang w:val="en-US"/>
        </w:rPr>
      </w:pPr>
    </w:p>
    <w:p w14:paraId="7AF468E9" w14:textId="77777777" w:rsidR="00E81157" w:rsidRPr="00992037" w:rsidRDefault="00E81157" w:rsidP="00F3205E">
      <w:pPr>
        <w:spacing w:after="0" w:line="240" w:lineRule="auto"/>
        <w:ind w:firstLine="567"/>
        <w:jc w:val="center"/>
        <w:rPr>
          <w:rFonts w:ascii="Times New Roman" w:hAnsi="Times New Roman" w:cs="Times New Roman"/>
          <w:b/>
          <w:sz w:val="28"/>
          <w:szCs w:val="28"/>
          <w:lang w:val="en-US"/>
        </w:rPr>
      </w:pPr>
    </w:p>
    <w:p w14:paraId="04774DE4" w14:textId="77777777" w:rsidR="00BC3337" w:rsidRPr="00BC3337" w:rsidRDefault="00BC3337" w:rsidP="00C562C2">
      <w:pPr>
        <w:spacing w:after="0" w:line="240" w:lineRule="auto"/>
        <w:rPr>
          <w:rFonts w:ascii="Times New Roman" w:hAnsi="Times New Roman" w:cs="Times New Roman"/>
          <w:b/>
          <w:sz w:val="28"/>
          <w:szCs w:val="28"/>
          <w:lang w:val="en-US"/>
        </w:rPr>
      </w:pPr>
    </w:p>
    <w:p w14:paraId="6FF3CC70" w14:textId="77777777" w:rsidR="00BC3337" w:rsidRPr="00BC3337" w:rsidRDefault="00BC3337" w:rsidP="00F3205E">
      <w:pPr>
        <w:spacing w:after="0" w:line="240" w:lineRule="auto"/>
        <w:ind w:firstLine="567"/>
        <w:jc w:val="center"/>
        <w:rPr>
          <w:rFonts w:ascii="Times New Roman" w:hAnsi="Times New Roman" w:cs="Times New Roman"/>
          <w:b/>
          <w:sz w:val="28"/>
          <w:szCs w:val="28"/>
          <w:lang w:val="en-US"/>
        </w:rPr>
      </w:pPr>
    </w:p>
    <w:p w14:paraId="62E1D04C" w14:textId="77777777" w:rsidR="00031A51" w:rsidRPr="005579AA" w:rsidRDefault="00031A51" w:rsidP="005A5FFC">
      <w:pPr>
        <w:spacing w:after="0" w:line="240" w:lineRule="auto"/>
        <w:jc w:val="center"/>
        <w:rPr>
          <w:rFonts w:ascii="Times New Roman" w:hAnsi="Times New Roman" w:cs="Times New Roman"/>
          <w:b/>
          <w:sz w:val="28"/>
          <w:szCs w:val="28"/>
          <w:lang w:val="en-US"/>
        </w:rPr>
      </w:pPr>
    </w:p>
    <w:p w14:paraId="0C00E308" w14:textId="77777777" w:rsidR="00031A51" w:rsidRPr="005579AA" w:rsidRDefault="00031A51" w:rsidP="005A5FFC">
      <w:pPr>
        <w:spacing w:after="0" w:line="240" w:lineRule="auto"/>
        <w:jc w:val="center"/>
        <w:rPr>
          <w:rFonts w:ascii="Times New Roman" w:hAnsi="Times New Roman" w:cs="Times New Roman"/>
          <w:b/>
          <w:sz w:val="28"/>
          <w:szCs w:val="28"/>
          <w:lang w:val="en-US"/>
        </w:rPr>
      </w:pPr>
    </w:p>
    <w:p w14:paraId="19126135" w14:textId="77777777" w:rsidR="00031A51" w:rsidRPr="005579AA" w:rsidRDefault="00031A51" w:rsidP="005A5FFC">
      <w:pPr>
        <w:spacing w:after="0" w:line="240" w:lineRule="auto"/>
        <w:jc w:val="center"/>
        <w:rPr>
          <w:rFonts w:ascii="Times New Roman" w:hAnsi="Times New Roman" w:cs="Times New Roman"/>
          <w:b/>
          <w:sz w:val="28"/>
          <w:szCs w:val="28"/>
          <w:lang w:val="en-US"/>
        </w:rPr>
      </w:pPr>
    </w:p>
    <w:p w14:paraId="1DA0C383" w14:textId="77777777" w:rsidR="00273870" w:rsidRPr="005579AA" w:rsidRDefault="00273870" w:rsidP="005A5FFC">
      <w:pPr>
        <w:spacing w:after="0" w:line="240" w:lineRule="auto"/>
        <w:jc w:val="center"/>
        <w:rPr>
          <w:rFonts w:ascii="Times New Roman" w:hAnsi="Times New Roman" w:cs="Times New Roman"/>
          <w:b/>
          <w:sz w:val="28"/>
          <w:szCs w:val="28"/>
          <w:lang w:val="en-US"/>
        </w:rPr>
      </w:pPr>
      <w:r w:rsidRPr="00273870">
        <w:rPr>
          <w:rFonts w:ascii="Times New Roman" w:hAnsi="Times New Roman" w:cs="Times New Roman"/>
          <w:b/>
          <w:sz w:val="28"/>
          <w:szCs w:val="28"/>
        </w:rPr>
        <w:lastRenderedPageBreak/>
        <w:t>ҚОРЫТЫНДЫ</w:t>
      </w:r>
    </w:p>
    <w:p w14:paraId="45A18072" w14:textId="77777777" w:rsidR="00273870" w:rsidRPr="005579AA" w:rsidRDefault="00273870" w:rsidP="008479C4">
      <w:pPr>
        <w:spacing w:after="0" w:line="240" w:lineRule="auto"/>
        <w:ind w:firstLine="567"/>
        <w:jc w:val="center"/>
        <w:rPr>
          <w:rFonts w:ascii="Times New Roman" w:hAnsi="Times New Roman" w:cs="Times New Roman"/>
          <w:b/>
          <w:sz w:val="28"/>
          <w:szCs w:val="28"/>
          <w:lang w:val="en-US"/>
        </w:rPr>
      </w:pPr>
    </w:p>
    <w:p w14:paraId="633A5958"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 xml:space="preserve">Алғаш рет Қырғыз Алатауының батыс бөлігінің түр құрамына кешенді талдау жасалды. Зерттеу нәтижесінде 94 тұқымдас, 504 туыс, 1473 түрден тұратын жоғары споралылар, ашықтұқымдылар және  жабықтұқымдылар немесе гүлді өсімдіктер анықталды. Зерттелген аймақтың территориясында жоғары споралы өсімдіктердің 6 тұқымдасы, 7 туысы, 12 түрі, ашықтұқымдылар 3 тұқымдас, 3 туыс, 11 түрден, жабықтұқымдылар  85 тұқымдас, 494 туысқа жататын 1450 түрді құрайды. Қырғыз Алатауының батыс бөлігінің  флорасының түр жағынан негізін жабықтұқымдылар, яғни 1450 түрді (98,5%) құрайтын Magnoliophyta бөлімі және түрлердің аз ғана саны Equisetophytа, Polypodiophyta, Pinophyta-ға </w:t>
      </w:r>
      <w:r w:rsidRPr="00031A51">
        <w:rPr>
          <w:rFonts w:ascii="Times New Roman" w:hAnsi="Times New Roman" w:cs="Times New Roman"/>
          <w:bCs/>
          <w:i/>
          <w:iCs/>
          <w:sz w:val="28"/>
          <w:szCs w:val="28"/>
          <w:lang w:val="kk-KZ"/>
        </w:rPr>
        <w:t>(</w:t>
      </w:r>
      <w:r w:rsidRPr="00031A51">
        <w:rPr>
          <w:rFonts w:ascii="Times New Roman" w:hAnsi="Times New Roman" w:cs="Times New Roman"/>
          <w:bCs/>
          <w:sz w:val="28"/>
          <w:szCs w:val="28"/>
          <w:lang w:val="kk-KZ"/>
        </w:rPr>
        <w:t>23 немесе 1,5%) құрады. Қырғыз Алатауының батыс бөлігі флорасының ірі 27 тұқымдас, 26 жетекші туыстан тұратынын көрсетті.</w:t>
      </w:r>
    </w:p>
    <w:p w14:paraId="50826BB2"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 xml:space="preserve">Қырғыз Алатауының батыс бөлігі флорасына биоморфологиялық талдау нәтижесінде Раункиердің тіршілік формаларының таралуы олардың басым көпшілігі (828 түрі немесе 56,2%) көпжылдық шөптесін өсімдіктерге немесе гемикриптофиттерге жататынын көрсетті. </w:t>
      </w:r>
    </w:p>
    <w:p w14:paraId="366A66A1"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И.Г. Серебряковтың пікірі бойынша тіршілік формаларын талдау Қырғыз Алатауы батыс бөлігінің флорасының негізін шөптесін поликарпиялық өсімдіктер (877 түр немесе 59,5%) құрайтынын көрсетті, олардың ішінде 356 түр немесе 24,4% шөптесін монокарпиялықтар, біржылдық өсімдіктер 307 түр немесе 20,9 %, ал екіжылдық өсімдіктер 49 түр немесе 3,3 % құрады.</w:t>
      </w:r>
    </w:p>
    <w:p w14:paraId="36F17919"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 xml:space="preserve">Өсімдіктердің топырақ ылғалдылығына байланысты экологиялық талдау нәтижесінде 6 тобын анықтадық. Мезоксерофиттер – 40,5%, ксеромезофиттер – 21,7%, мезофиттер – 17,5% және ксерофиттер – 15,3% басым. Қалған түрлер жалпы флораның 10%-дан азын құрайды. Сонымен, гигрофиттер – 3,7%, гидрофиттер – 1,2% құрайды. </w:t>
      </w:r>
    </w:p>
    <w:p w14:paraId="68BF877A"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Қырғыз Алатауының батыс бөлігінің флора түрлерінің таралуы бойынша 53 ареалдар типтері болатындығын анықталды. Бірінші орында – Палеарктикалық - 216 түрі (14,7%), Таулы Орта Азия -137 түрі (9,33%), Таулы Орта Азия-Иран – 117 түрі (7,97%), Голарктикалық -103 түр (7,0 %).</w:t>
      </w:r>
    </w:p>
    <w:p w14:paraId="16BD3388"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 xml:space="preserve">Қырғыз Алатауының аумағы үшін 11 эндемикалық (Sclerotiaria pentaceros, Aulacospermum tianschanicum, Cousinia norman, Cousinia rigida)  және 33 субэндемикалық (Pseudoeremostachys sewerzowii, Thymus proximus, Scutellaria subcaespitosa, Pedicularis jugentassi)   және қорғауды қажет ететін 45 түрі (Picea schrenkiana, Juniperus seravschanica, Betula tianschanica, Celtis caucassica, Iberidella trinervia, Pyrus regelii ) </w:t>
      </w:r>
      <w:r w:rsidRPr="00031A51">
        <w:rPr>
          <w:rFonts w:ascii="Times New Roman" w:hAnsi="Times New Roman" w:cs="Times New Roman"/>
          <w:bCs/>
          <w:i/>
          <w:iCs/>
          <w:sz w:val="28"/>
          <w:szCs w:val="28"/>
          <w:lang w:val="kk-KZ"/>
        </w:rPr>
        <w:t xml:space="preserve"> </w:t>
      </w:r>
      <w:r w:rsidRPr="00031A51">
        <w:rPr>
          <w:rFonts w:ascii="Times New Roman" w:hAnsi="Times New Roman" w:cs="Times New Roman"/>
          <w:bCs/>
          <w:sz w:val="28"/>
          <w:szCs w:val="28"/>
          <w:lang w:val="kk-KZ"/>
        </w:rPr>
        <w:t>анықталды.</w:t>
      </w:r>
    </w:p>
    <w:p w14:paraId="736EA492"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 xml:space="preserve">Қырғыз Алатауының батыс бөлігінің флорасында бірқатар пайдалы өсімдіктер бар. </w:t>
      </w:r>
    </w:p>
    <w:p w14:paraId="76AC6FC5" w14:textId="77777777" w:rsidR="00031A51" w:rsidRPr="00031A51" w:rsidRDefault="00031A51" w:rsidP="00031A51">
      <w:pPr>
        <w:spacing w:after="0" w:line="240" w:lineRule="auto"/>
        <w:ind w:firstLine="567"/>
        <w:jc w:val="both"/>
        <w:rPr>
          <w:rFonts w:ascii="Times New Roman" w:hAnsi="Times New Roman" w:cs="Times New Roman"/>
          <w:bCs/>
          <w:sz w:val="28"/>
          <w:szCs w:val="28"/>
          <w:lang w:val="kk-KZ"/>
        </w:rPr>
      </w:pPr>
      <w:r w:rsidRPr="00031A51">
        <w:rPr>
          <w:rFonts w:ascii="Times New Roman" w:hAnsi="Times New Roman" w:cs="Times New Roman"/>
          <w:bCs/>
          <w:sz w:val="28"/>
          <w:szCs w:val="28"/>
          <w:lang w:val="kk-KZ"/>
        </w:rPr>
        <w:t>Малазықтық – 204 (13,8%), дәрілік – 148 (10,04 %), техникалық -82 (5,5 %), сәндік -78 (5,2 %) өсімдіктер.</w:t>
      </w:r>
    </w:p>
    <w:p w14:paraId="11DF8BAA" w14:textId="77777777" w:rsidR="00EB7301" w:rsidRPr="00031A51" w:rsidRDefault="00EB7301" w:rsidP="00031A51">
      <w:pPr>
        <w:spacing w:after="0" w:line="240" w:lineRule="auto"/>
        <w:ind w:firstLine="567"/>
        <w:jc w:val="both"/>
        <w:rPr>
          <w:rFonts w:ascii="Times New Roman" w:hAnsi="Times New Roman" w:cs="Times New Roman"/>
          <w:bCs/>
          <w:sz w:val="28"/>
          <w:szCs w:val="28"/>
          <w:lang w:val="kk-KZ"/>
        </w:rPr>
      </w:pPr>
    </w:p>
    <w:p w14:paraId="47FDB35A" w14:textId="77777777" w:rsidR="00EB7301" w:rsidRPr="00031A51" w:rsidRDefault="00EB7301" w:rsidP="00031A51">
      <w:pPr>
        <w:spacing w:after="0" w:line="240" w:lineRule="auto"/>
        <w:ind w:firstLine="567"/>
        <w:jc w:val="both"/>
        <w:rPr>
          <w:rFonts w:ascii="Times New Roman" w:hAnsi="Times New Roman" w:cs="Times New Roman"/>
          <w:bCs/>
          <w:sz w:val="28"/>
          <w:szCs w:val="28"/>
          <w:lang w:val="kk-KZ"/>
        </w:rPr>
      </w:pPr>
    </w:p>
    <w:p w14:paraId="2B728194" w14:textId="77777777" w:rsidR="00031A51" w:rsidRDefault="00031A51" w:rsidP="00031A51">
      <w:pPr>
        <w:pStyle w:val="a5"/>
        <w:ind w:left="0"/>
        <w:rPr>
          <w:b/>
          <w:sz w:val="28"/>
          <w:szCs w:val="28"/>
        </w:rPr>
      </w:pPr>
    </w:p>
    <w:p w14:paraId="04A3B453" w14:textId="77777777" w:rsidR="00CF78C4" w:rsidRDefault="00CF78C4" w:rsidP="005A5FFC">
      <w:pPr>
        <w:pStyle w:val="a5"/>
        <w:ind w:left="0"/>
        <w:jc w:val="center"/>
        <w:rPr>
          <w:b/>
          <w:sz w:val="28"/>
          <w:szCs w:val="28"/>
        </w:rPr>
      </w:pPr>
      <w:r w:rsidRPr="00F3205E">
        <w:rPr>
          <w:b/>
          <w:sz w:val="28"/>
          <w:szCs w:val="28"/>
        </w:rPr>
        <w:lastRenderedPageBreak/>
        <w:t>ПАЙДАЛАНЫЛҒАН ӘДЕБИЕТТЕР ТІЗІМІ</w:t>
      </w:r>
    </w:p>
    <w:p w14:paraId="2A0818AB" w14:textId="77777777" w:rsidR="00FD7066" w:rsidRDefault="00FD7066" w:rsidP="005A5FFC">
      <w:pPr>
        <w:pStyle w:val="a5"/>
        <w:ind w:left="0"/>
        <w:jc w:val="center"/>
        <w:rPr>
          <w:b/>
          <w:sz w:val="28"/>
          <w:szCs w:val="28"/>
        </w:rPr>
      </w:pPr>
    </w:p>
    <w:p w14:paraId="6198FBF0" w14:textId="77777777" w:rsidR="003E5E8C" w:rsidRDefault="00EC14F1" w:rsidP="003E5E8C">
      <w:pPr>
        <w:pStyle w:val="a5"/>
        <w:numPr>
          <w:ilvl w:val="0"/>
          <w:numId w:val="3"/>
        </w:numPr>
        <w:ind w:left="964" w:hanging="397"/>
        <w:rPr>
          <w:sz w:val="28"/>
          <w:szCs w:val="28"/>
        </w:rPr>
      </w:pPr>
      <w:hyperlink r:id="rId35" w:history="1">
        <w:r w:rsidR="003F4E31" w:rsidRPr="001A590C">
          <w:rPr>
            <w:rStyle w:val="affc"/>
            <w:sz w:val="28"/>
            <w:szCs w:val="28"/>
          </w:rPr>
          <w:t>https://adilet.zan.kz/kaz/docs/P940000918</w:t>
        </w:r>
      </w:hyperlink>
    </w:p>
    <w:p w14:paraId="1FACEB3B" w14:textId="4387BEC1" w:rsidR="002448DA" w:rsidRPr="003E5E8C" w:rsidRDefault="003E5E8C" w:rsidP="003E5E8C">
      <w:pPr>
        <w:pStyle w:val="a5"/>
        <w:numPr>
          <w:ilvl w:val="0"/>
          <w:numId w:val="3"/>
        </w:numPr>
        <w:ind w:left="113" w:firstLine="397"/>
        <w:jc w:val="both"/>
        <w:rPr>
          <w:sz w:val="28"/>
          <w:szCs w:val="28"/>
        </w:rPr>
      </w:pPr>
      <w:r>
        <w:rPr>
          <w:sz w:val="28"/>
          <w:szCs w:val="28"/>
        </w:rPr>
        <w:t xml:space="preserve">  </w:t>
      </w:r>
      <w:r w:rsidR="002448DA" w:rsidRPr="003E5E8C">
        <w:rPr>
          <w:sz w:val="28"/>
          <w:szCs w:val="28"/>
        </w:rPr>
        <w:t>Семенов-Тяньшанский</w:t>
      </w:r>
      <w:r w:rsidR="00EB3351" w:rsidRPr="003E5E8C">
        <w:rPr>
          <w:sz w:val="28"/>
          <w:szCs w:val="28"/>
        </w:rPr>
        <w:t xml:space="preserve"> П.</w:t>
      </w:r>
      <w:r w:rsidR="002448DA" w:rsidRPr="003E5E8C">
        <w:rPr>
          <w:sz w:val="28"/>
          <w:szCs w:val="28"/>
        </w:rPr>
        <w:t>П. Поездка из укрепления Верного через горный перевал Суок-Аюбе и ущелье Буам к западной оконечности озера Иссык-куль в 1886 г. //</w:t>
      </w:r>
      <w:r w:rsidR="004C7E2C" w:rsidRPr="003E5E8C">
        <w:rPr>
          <w:sz w:val="28"/>
          <w:szCs w:val="28"/>
        </w:rPr>
        <w:t xml:space="preserve"> </w:t>
      </w:r>
      <w:r w:rsidR="002448DA" w:rsidRPr="003E5E8C">
        <w:rPr>
          <w:sz w:val="28"/>
          <w:szCs w:val="28"/>
        </w:rPr>
        <w:t>Зап. Русск. геогр. о-ва.</w:t>
      </w:r>
      <w:r w:rsidR="004C7E2C" w:rsidRPr="003E5E8C">
        <w:rPr>
          <w:sz w:val="28"/>
          <w:szCs w:val="28"/>
        </w:rPr>
        <w:t xml:space="preserve"> </w:t>
      </w:r>
      <w:r w:rsidR="002448DA" w:rsidRPr="003E5E8C">
        <w:rPr>
          <w:sz w:val="28"/>
          <w:szCs w:val="28"/>
        </w:rPr>
        <w:t>- 1867.</w:t>
      </w:r>
      <w:r w:rsidR="004C7E2C" w:rsidRPr="003E5E8C">
        <w:rPr>
          <w:sz w:val="28"/>
          <w:szCs w:val="28"/>
        </w:rPr>
        <w:t xml:space="preserve"> </w:t>
      </w:r>
      <w:r w:rsidR="002448DA" w:rsidRPr="003E5E8C">
        <w:rPr>
          <w:sz w:val="28"/>
          <w:szCs w:val="28"/>
        </w:rPr>
        <w:t>- Т.</w:t>
      </w:r>
      <w:r w:rsidR="004C7E2C" w:rsidRPr="003E5E8C">
        <w:rPr>
          <w:sz w:val="28"/>
          <w:szCs w:val="28"/>
        </w:rPr>
        <w:t xml:space="preserve"> </w:t>
      </w:r>
      <w:r w:rsidR="002448DA" w:rsidRPr="003E5E8C">
        <w:rPr>
          <w:sz w:val="28"/>
          <w:szCs w:val="28"/>
        </w:rPr>
        <w:t>1</w:t>
      </w:r>
      <w:r w:rsidR="004C7E2C" w:rsidRPr="003E5E8C">
        <w:rPr>
          <w:sz w:val="28"/>
          <w:szCs w:val="28"/>
          <w:lang w:val="ru-RU"/>
        </w:rPr>
        <w:t>.</w:t>
      </w:r>
      <w:r w:rsidR="002448DA" w:rsidRPr="003E5E8C">
        <w:rPr>
          <w:sz w:val="28"/>
          <w:szCs w:val="28"/>
        </w:rPr>
        <w:t xml:space="preserve"> - 133 с.</w:t>
      </w:r>
    </w:p>
    <w:p w14:paraId="47C8EAE2" w14:textId="0EDF10CF" w:rsidR="002448DA" w:rsidRPr="00093331" w:rsidRDefault="002448DA">
      <w:pPr>
        <w:pStyle w:val="a5"/>
        <w:numPr>
          <w:ilvl w:val="0"/>
          <w:numId w:val="3"/>
        </w:numPr>
        <w:tabs>
          <w:tab w:val="left" w:pos="1134"/>
        </w:tabs>
        <w:ind w:left="0" w:firstLine="567"/>
        <w:jc w:val="both"/>
        <w:rPr>
          <w:sz w:val="28"/>
          <w:szCs w:val="28"/>
          <w:lang w:val="ru-RU"/>
        </w:rPr>
      </w:pPr>
      <w:r w:rsidRPr="00F3205E">
        <w:rPr>
          <w:sz w:val="28"/>
          <w:szCs w:val="28"/>
        </w:rPr>
        <w:t xml:space="preserve">Семенов-Тяньшанский П.П.  Путешествия в Тянь-Шань в 1856-1857 гг.  </w:t>
      </w:r>
      <w:r w:rsidR="004C7E2C">
        <w:rPr>
          <w:sz w:val="28"/>
          <w:szCs w:val="28"/>
          <w:lang w:val="ru-RU"/>
        </w:rPr>
        <w:t xml:space="preserve">- </w:t>
      </w:r>
      <w:r w:rsidRPr="00F3205E">
        <w:rPr>
          <w:sz w:val="28"/>
          <w:szCs w:val="28"/>
        </w:rPr>
        <w:t>М</w:t>
      </w:r>
      <w:r w:rsidRPr="00093331">
        <w:rPr>
          <w:sz w:val="28"/>
          <w:szCs w:val="28"/>
          <w:lang w:val="ru-RU"/>
        </w:rPr>
        <w:t xml:space="preserve">.: </w:t>
      </w:r>
      <w:r w:rsidRPr="00F3205E">
        <w:rPr>
          <w:sz w:val="28"/>
          <w:szCs w:val="28"/>
        </w:rPr>
        <w:t>Гос</w:t>
      </w:r>
      <w:r w:rsidRPr="00093331">
        <w:rPr>
          <w:sz w:val="28"/>
          <w:szCs w:val="28"/>
          <w:lang w:val="ru-RU"/>
        </w:rPr>
        <w:t xml:space="preserve">. </w:t>
      </w:r>
      <w:r w:rsidRPr="00F3205E">
        <w:rPr>
          <w:sz w:val="28"/>
          <w:szCs w:val="28"/>
        </w:rPr>
        <w:t>изд</w:t>
      </w:r>
      <w:r w:rsidRPr="00093331">
        <w:rPr>
          <w:sz w:val="28"/>
          <w:szCs w:val="28"/>
          <w:lang w:val="ru-RU"/>
        </w:rPr>
        <w:t>-</w:t>
      </w:r>
      <w:r w:rsidRPr="00F3205E">
        <w:rPr>
          <w:sz w:val="28"/>
          <w:szCs w:val="28"/>
        </w:rPr>
        <w:t>во</w:t>
      </w:r>
      <w:r w:rsidRPr="00093331">
        <w:rPr>
          <w:sz w:val="28"/>
          <w:szCs w:val="28"/>
          <w:lang w:val="ru-RU"/>
        </w:rPr>
        <w:t xml:space="preserve"> </w:t>
      </w:r>
      <w:r w:rsidRPr="00F3205E">
        <w:rPr>
          <w:sz w:val="28"/>
          <w:szCs w:val="28"/>
        </w:rPr>
        <w:t>геог</w:t>
      </w:r>
      <w:r w:rsidRPr="00093331">
        <w:rPr>
          <w:sz w:val="28"/>
          <w:szCs w:val="28"/>
          <w:lang w:val="ru-RU"/>
        </w:rPr>
        <w:t xml:space="preserve">. </w:t>
      </w:r>
      <w:r w:rsidRPr="00F3205E">
        <w:rPr>
          <w:sz w:val="28"/>
          <w:szCs w:val="28"/>
        </w:rPr>
        <w:t>лит</w:t>
      </w:r>
      <w:r w:rsidRPr="00093331">
        <w:rPr>
          <w:sz w:val="28"/>
          <w:szCs w:val="28"/>
          <w:lang w:val="ru-RU"/>
        </w:rPr>
        <w:t>-</w:t>
      </w:r>
      <w:r w:rsidRPr="00F3205E">
        <w:rPr>
          <w:sz w:val="28"/>
          <w:szCs w:val="28"/>
        </w:rPr>
        <w:t>ры</w:t>
      </w:r>
      <w:r w:rsidRPr="00093331">
        <w:rPr>
          <w:sz w:val="28"/>
          <w:szCs w:val="28"/>
          <w:lang w:val="ru-RU"/>
        </w:rPr>
        <w:t>, 1948.</w:t>
      </w:r>
      <w:r w:rsidR="004C7E2C">
        <w:rPr>
          <w:sz w:val="28"/>
          <w:szCs w:val="28"/>
          <w:lang w:val="ru-RU"/>
        </w:rPr>
        <w:t xml:space="preserve"> </w:t>
      </w:r>
      <w:r w:rsidRPr="00093331">
        <w:rPr>
          <w:sz w:val="28"/>
          <w:szCs w:val="28"/>
          <w:lang w:val="ru-RU"/>
        </w:rPr>
        <w:t xml:space="preserve">- 356 </w:t>
      </w:r>
      <w:r w:rsidRPr="00F3205E">
        <w:rPr>
          <w:sz w:val="28"/>
          <w:szCs w:val="28"/>
        </w:rPr>
        <w:t>с</w:t>
      </w:r>
      <w:r w:rsidRPr="00093331">
        <w:rPr>
          <w:sz w:val="28"/>
          <w:szCs w:val="28"/>
          <w:lang w:val="ru-RU"/>
        </w:rPr>
        <w:t>.</w:t>
      </w:r>
    </w:p>
    <w:p w14:paraId="01E7BFA4" w14:textId="3ADC7008" w:rsidR="002448DA" w:rsidRPr="00F3205E" w:rsidRDefault="002448DA">
      <w:pPr>
        <w:pStyle w:val="a5"/>
        <w:numPr>
          <w:ilvl w:val="0"/>
          <w:numId w:val="3"/>
        </w:numPr>
        <w:tabs>
          <w:tab w:val="left" w:pos="1134"/>
        </w:tabs>
        <w:ind w:left="0" w:firstLine="567"/>
        <w:jc w:val="both"/>
        <w:rPr>
          <w:sz w:val="28"/>
          <w:szCs w:val="28"/>
          <w:lang w:val="en-US"/>
        </w:rPr>
      </w:pPr>
      <w:r w:rsidRPr="00F3205E">
        <w:rPr>
          <w:sz w:val="28"/>
          <w:szCs w:val="28"/>
          <w:lang w:val="en-US"/>
        </w:rPr>
        <w:t>Osten- Sacken F., Ruprecht P.I. Sertum Tianschanicum Bot. Ergabnisse einer Reise in mittlerren Tianschen //</w:t>
      </w:r>
      <w:r w:rsidR="004C7E2C" w:rsidRPr="004C7E2C">
        <w:rPr>
          <w:sz w:val="28"/>
          <w:szCs w:val="28"/>
          <w:lang w:val="en-US"/>
        </w:rPr>
        <w:t xml:space="preserve"> </w:t>
      </w:r>
      <w:r w:rsidRPr="00F3205E">
        <w:rPr>
          <w:sz w:val="28"/>
          <w:szCs w:val="28"/>
          <w:lang w:val="en-US"/>
        </w:rPr>
        <w:t>Mem. De L. Acad. Imp. des sciences de St. Peterdb.</w:t>
      </w:r>
      <w:r w:rsidR="004C7E2C" w:rsidRPr="004C7E2C">
        <w:rPr>
          <w:sz w:val="28"/>
          <w:szCs w:val="28"/>
          <w:lang w:val="en-US"/>
        </w:rPr>
        <w:t xml:space="preserve"> </w:t>
      </w:r>
      <w:r w:rsidR="004C7E2C">
        <w:rPr>
          <w:sz w:val="28"/>
          <w:szCs w:val="28"/>
          <w:lang w:val="en-US"/>
        </w:rPr>
        <w:t>–</w:t>
      </w:r>
      <w:r w:rsidR="004C7E2C" w:rsidRPr="004C7E2C">
        <w:rPr>
          <w:sz w:val="28"/>
          <w:szCs w:val="28"/>
          <w:lang w:val="en-US"/>
        </w:rPr>
        <w:t xml:space="preserve"> </w:t>
      </w:r>
      <w:r w:rsidRPr="00F3205E">
        <w:rPr>
          <w:sz w:val="28"/>
          <w:szCs w:val="28"/>
          <w:lang w:val="en-US"/>
        </w:rPr>
        <w:t>1869</w:t>
      </w:r>
      <w:r w:rsidR="004C7E2C" w:rsidRPr="004C7E2C">
        <w:rPr>
          <w:sz w:val="28"/>
          <w:szCs w:val="28"/>
          <w:lang w:val="en-US"/>
        </w:rPr>
        <w:t xml:space="preserve">. - </w:t>
      </w:r>
      <w:r w:rsidRPr="00F3205E">
        <w:rPr>
          <w:sz w:val="28"/>
          <w:szCs w:val="28"/>
          <w:lang w:val="en-US"/>
        </w:rPr>
        <w:t xml:space="preserve"> Ser</w:t>
      </w:r>
      <w:r w:rsidR="00C53017">
        <w:rPr>
          <w:sz w:val="28"/>
          <w:szCs w:val="28"/>
          <w:lang w:val="en-US"/>
        </w:rPr>
        <w:t>ia</w:t>
      </w:r>
      <w:r w:rsidRPr="00F3205E">
        <w:rPr>
          <w:sz w:val="28"/>
          <w:szCs w:val="28"/>
          <w:lang w:val="en-US"/>
        </w:rPr>
        <w:t xml:space="preserve"> 7, </w:t>
      </w:r>
      <w:r w:rsidR="004C7E2C">
        <w:rPr>
          <w:sz w:val="28"/>
          <w:szCs w:val="28"/>
          <w:lang w:val="en-US"/>
        </w:rPr>
        <w:t>vol</w:t>
      </w:r>
      <w:r w:rsidRPr="00F3205E">
        <w:rPr>
          <w:sz w:val="28"/>
          <w:szCs w:val="28"/>
          <w:lang w:val="en-US"/>
        </w:rPr>
        <w:t>. 14. – 74 s.</w:t>
      </w:r>
    </w:p>
    <w:p w14:paraId="32AF9A65" w14:textId="59DFEF92" w:rsidR="002448DA" w:rsidRPr="00F3205E" w:rsidRDefault="002448DA">
      <w:pPr>
        <w:pStyle w:val="a5"/>
        <w:numPr>
          <w:ilvl w:val="0"/>
          <w:numId w:val="3"/>
        </w:numPr>
        <w:tabs>
          <w:tab w:val="left" w:pos="1134"/>
        </w:tabs>
        <w:ind w:left="0" w:firstLine="567"/>
        <w:jc w:val="both"/>
        <w:rPr>
          <w:sz w:val="28"/>
          <w:szCs w:val="28"/>
          <w:lang w:val="en-US"/>
        </w:rPr>
      </w:pPr>
      <w:r w:rsidRPr="00F3205E">
        <w:rPr>
          <w:sz w:val="28"/>
          <w:szCs w:val="28"/>
        </w:rPr>
        <w:t>Северцов В.А. Путешествие по Туркестанскому краю. - М.: Изд-во географ, лит. ОГИЗ</w:t>
      </w:r>
      <w:r w:rsidRPr="00F3205E">
        <w:rPr>
          <w:sz w:val="28"/>
          <w:szCs w:val="28"/>
          <w:lang w:val="en-US"/>
        </w:rPr>
        <w:t>, 1947</w:t>
      </w:r>
      <w:r w:rsidR="004C7E2C">
        <w:rPr>
          <w:sz w:val="28"/>
          <w:szCs w:val="28"/>
          <w:lang w:val="en-US"/>
        </w:rPr>
        <w:t>.</w:t>
      </w:r>
      <w:r w:rsidRPr="00F3205E">
        <w:rPr>
          <w:sz w:val="28"/>
          <w:szCs w:val="28"/>
          <w:lang w:val="en-US"/>
        </w:rPr>
        <w:t xml:space="preserve"> - 304 </w:t>
      </w:r>
      <w:r w:rsidRPr="00F3205E">
        <w:rPr>
          <w:sz w:val="28"/>
          <w:szCs w:val="28"/>
        </w:rPr>
        <w:t>с</w:t>
      </w:r>
      <w:r w:rsidRPr="00F3205E">
        <w:rPr>
          <w:sz w:val="28"/>
          <w:szCs w:val="28"/>
          <w:lang w:val="en-US"/>
        </w:rPr>
        <w:t>.</w:t>
      </w:r>
    </w:p>
    <w:p w14:paraId="15C2E7CB" w14:textId="40E3D9D8" w:rsidR="002448DA" w:rsidRPr="00F3205E" w:rsidRDefault="002448DA">
      <w:pPr>
        <w:pStyle w:val="a5"/>
        <w:numPr>
          <w:ilvl w:val="0"/>
          <w:numId w:val="3"/>
        </w:numPr>
        <w:tabs>
          <w:tab w:val="left" w:pos="1134"/>
        </w:tabs>
        <w:ind w:left="0" w:firstLine="567"/>
        <w:jc w:val="both"/>
        <w:rPr>
          <w:sz w:val="28"/>
          <w:szCs w:val="28"/>
          <w:lang w:val="en-US"/>
        </w:rPr>
      </w:pPr>
      <w:r w:rsidRPr="00F3205E">
        <w:rPr>
          <w:sz w:val="28"/>
          <w:szCs w:val="28"/>
          <w:lang w:val="en-US"/>
        </w:rPr>
        <w:t xml:space="preserve">Regel </w:t>
      </w:r>
      <w:r w:rsidR="004C7E2C">
        <w:rPr>
          <w:sz w:val="28"/>
          <w:szCs w:val="28"/>
          <w:lang w:val="en-US"/>
        </w:rPr>
        <w:t xml:space="preserve"> </w:t>
      </w:r>
      <w:r w:rsidRPr="00F3205E">
        <w:rPr>
          <w:sz w:val="28"/>
          <w:szCs w:val="28"/>
          <w:lang w:val="en-US"/>
        </w:rPr>
        <w:t>A. Von Neryngebiet Uber Wernoe bis Altynimel   1880</w:t>
      </w:r>
      <w:r w:rsidR="004C7E2C">
        <w:rPr>
          <w:sz w:val="28"/>
          <w:szCs w:val="28"/>
          <w:lang w:val="en-US"/>
        </w:rPr>
        <w:t xml:space="preserve">. - </w:t>
      </w:r>
      <w:r w:rsidRPr="00F3205E">
        <w:rPr>
          <w:sz w:val="28"/>
          <w:szCs w:val="28"/>
          <w:lang w:val="en-US"/>
        </w:rPr>
        <w:t xml:space="preserve">Gartenflora, </w:t>
      </w:r>
      <w:r w:rsidR="004C7E2C">
        <w:rPr>
          <w:sz w:val="28"/>
          <w:szCs w:val="28"/>
          <w:lang w:val="en-US"/>
        </w:rPr>
        <w:t xml:space="preserve"> </w:t>
      </w:r>
      <w:r w:rsidRPr="00F3205E">
        <w:rPr>
          <w:sz w:val="28"/>
          <w:szCs w:val="28"/>
          <w:lang w:val="en-US"/>
        </w:rPr>
        <w:t xml:space="preserve">1883. </w:t>
      </w:r>
      <w:r w:rsidR="004C7E2C">
        <w:rPr>
          <w:sz w:val="28"/>
          <w:szCs w:val="28"/>
          <w:lang w:val="en-US"/>
        </w:rPr>
        <w:t>- Vol</w:t>
      </w:r>
      <w:r w:rsidR="004C7E2C" w:rsidRPr="00F3205E">
        <w:rPr>
          <w:sz w:val="28"/>
          <w:szCs w:val="28"/>
          <w:lang w:val="en-US"/>
        </w:rPr>
        <w:t xml:space="preserve">. </w:t>
      </w:r>
      <w:r w:rsidR="004C7E2C">
        <w:rPr>
          <w:sz w:val="28"/>
          <w:szCs w:val="28"/>
          <w:lang w:val="en-US"/>
        </w:rPr>
        <w:t xml:space="preserve">31. – 105 </w:t>
      </w:r>
      <w:r w:rsidR="004C7E2C">
        <w:rPr>
          <w:sz w:val="28"/>
          <w:szCs w:val="28"/>
          <w:lang w:val="ru-RU"/>
        </w:rPr>
        <w:t>р</w:t>
      </w:r>
      <w:r w:rsidR="004C7E2C" w:rsidRPr="004C7E2C">
        <w:rPr>
          <w:sz w:val="28"/>
          <w:szCs w:val="28"/>
          <w:lang w:val="en-US"/>
        </w:rPr>
        <w:t>.</w:t>
      </w:r>
    </w:p>
    <w:p w14:paraId="71430BB8" w14:textId="2E7E05C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Липский В.И. По горным областям Русского Туркестана //</w:t>
      </w:r>
      <w:r w:rsidR="004C7E2C">
        <w:rPr>
          <w:sz w:val="28"/>
          <w:szCs w:val="28"/>
          <w:lang w:val="ru-RU"/>
        </w:rPr>
        <w:t xml:space="preserve"> </w:t>
      </w:r>
      <w:r w:rsidRPr="00F3205E">
        <w:rPr>
          <w:sz w:val="28"/>
          <w:szCs w:val="28"/>
        </w:rPr>
        <w:t>Изв. Русск</w:t>
      </w:r>
      <w:r w:rsidR="004C7E2C">
        <w:rPr>
          <w:sz w:val="28"/>
          <w:szCs w:val="28"/>
          <w:lang w:val="ru-RU"/>
        </w:rPr>
        <w:t xml:space="preserve">. </w:t>
      </w:r>
      <w:r w:rsidRPr="00F3205E">
        <w:rPr>
          <w:sz w:val="28"/>
          <w:szCs w:val="28"/>
        </w:rPr>
        <w:t>геогр. о-ва</w:t>
      </w:r>
      <w:r w:rsidR="004C7E2C">
        <w:rPr>
          <w:sz w:val="28"/>
          <w:szCs w:val="28"/>
          <w:lang w:val="ru-RU"/>
        </w:rPr>
        <w:t xml:space="preserve">. </w:t>
      </w:r>
      <w:r w:rsidRPr="00F3205E">
        <w:rPr>
          <w:sz w:val="28"/>
          <w:szCs w:val="28"/>
        </w:rPr>
        <w:t>- 1906.</w:t>
      </w:r>
      <w:r w:rsidR="004C7E2C">
        <w:rPr>
          <w:sz w:val="28"/>
          <w:szCs w:val="28"/>
          <w:lang w:val="ru-RU"/>
        </w:rPr>
        <w:t xml:space="preserve"> </w:t>
      </w:r>
      <w:r w:rsidRPr="00F3205E">
        <w:rPr>
          <w:sz w:val="28"/>
          <w:szCs w:val="28"/>
        </w:rPr>
        <w:t xml:space="preserve">- Т. 42, </w:t>
      </w:r>
      <w:r w:rsidR="004C7E2C" w:rsidRPr="00F3205E">
        <w:rPr>
          <w:sz w:val="28"/>
          <w:szCs w:val="28"/>
        </w:rPr>
        <w:t>в</w:t>
      </w:r>
      <w:r w:rsidRPr="00F3205E">
        <w:rPr>
          <w:sz w:val="28"/>
          <w:szCs w:val="28"/>
        </w:rPr>
        <w:t xml:space="preserve">ып. </w:t>
      </w:r>
      <w:r w:rsidR="004C7E2C">
        <w:rPr>
          <w:sz w:val="28"/>
          <w:szCs w:val="28"/>
          <w:lang w:val="ru-RU"/>
        </w:rPr>
        <w:t>1</w:t>
      </w:r>
      <w:r w:rsidRPr="00F3205E">
        <w:rPr>
          <w:sz w:val="28"/>
          <w:szCs w:val="28"/>
        </w:rPr>
        <w:t>.</w:t>
      </w:r>
      <w:r w:rsidR="004C7E2C">
        <w:rPr>
          <w:sz w:val="28"/>
          <w:szCs w:val="28"/>
          <w:lang w:val="ru-RU"/>
        </w:rPr>
        <w:t xml:space="preserve"> </w:t>
      </w:r>
      <w:r w:rsidRPr="00F3205E">
        <w:rPr>
          <w:sz w:val="28"/>
          <w:szCs w:val="28"/>
        </w:rPr>
        <w:t>- С. 91-236.</w:t>
      </w:r>
    </w:p>
    <w:p w14:paraId="34257BCB" w14:textId="4A3793DC"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Аболин Р.И. От пустынных степей Прибалхашья до снежных вершин                  Хантенгри </w:t>
      </w:r>
      <w:r w:rsidR="004C7E2C">
        <w:rPr>
          <w:sz w:val="28"/>
          <w:szCs w:val="28"/>
          <w:lang w:val="ru-RU"/>
        </w:rPr>
        <w:t>/</w:t>
      </w:r>
      <w:r w:rsidRPr="00F3205E">
        <w:rPr>
          <w:sz w:val="28"/>
          <w:szCs w:val="28"/>
        </w:rPr>
        <w:t>/</w:t>
      </w:r>
      <w:r w:rsidR="004C7E2C">
        <w:rPr>
          <w:sz w:val="28"/>
          <w:szCs w:val="28"/>
          <w:lang w:val="ru-RU"/>
        </w:rPr>
        <w:t xml:space="preserve"> </w:t>
      </w:r>
      <w:r w:rsidRPr="00F3205E">
        <w:rPr>
          <w:sz w:val="28"/>
          <w:szCs w:val="28"/>
        </w:rPr>
        <w:t>Тр. Ин-та почвовед, и геобот. САГУ. - Л., 1930.</w:t>
      </w:r>
      <w:r w:rsidR="004C7E2C">
        <w:rPr>
          <w:sz w:val="28"/>
          <w:szCs w:val="28"/>
          <w:lang w:val="ru-RU"/>
        </w:rPr>
        <w:t xml:space="preserve"> </w:t>
      </w:r>
      <w:r w:rsidRPr="00F3205E">
        <w:rPr>
          <w:sz w:val="28"/>
          <w:szCs w:val="28"/>
        </w:rPr>
        <w:t>- Вы</w:t>
      </w:r>
      <w:r w:rsidR="004C7E2C">
        <w:rPr>
          <w:sz w:val="28"/>
          <w:szCs w:val="28"/>
          <w:lang w:val="ru-RU"/>
        </w:rPr>
        <w:t>п</w:t>
      </w:r>
      <w:r w:rsidRPr="00F3205E">
        <w:rPr>
          <w:sz w:val="28"/>
          <w:szCs w:val="28"/>
        </w:rPr>
        <w:t>. 5</w:t>
      </w:r>
      <w:r w:rsidR="004C7E2C">
        <w:rPr>
          <w:sz w:val="28"/>
          <w:szCs w:val="28"/>
          <w:lang w:val="ru-RU"/>
        </w:rPr>
        <w:t xml:space="preserve">. </w:t>
      </w:r>
      <w:r w:rsidRPr="00F3205E">
        <w:rPr>
          <w:sz w:val="28"/>
          <w:szCs w:val="28"/>
        </w:rPr>
        <w:t xml:space="preserve">- 176 с. </w:t>
      </w:r>
    </w:p>
    <w:p w14:paraId="1D0AEE98" w14:textId="7D8CC21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Аболин Р.И., Коровин Е., Советника М.М. Горные пастбища Киргизии и их реконструкция /</w:t>
      </w:r>
      <w:r w:rsidR="004C7E2C">
        <w:rPr>
          <w:sz w:val="28"/>
          <w:szCs w:val="28"/>
          <w:lang w:val="ru-RU"/>
        </w:rPr>
        <w:t xml:space="preserve">/ </w:t>
      </w:r>
      <w:r w:rsidRPr="00F3205E">
        <w:rPr>
          <w:sz w:val="28"/>
          <w:szCs w:val="28"/>
        </w:rPr>
        <w:t xml:space="preserve">Тр. комп, экспедиц. </w:t>
      </w:r>
      <w:r w:rsidR="004C7E2C">
        <w:rPr>
          <w:sz w:val="28"/>
          <w:szCs w:val="28"/>
          <w:lang w:val="ru-RU"/>
        </w:rPr>
        <w:t xml:space="preserve">- </w:t>
      </w:r>
      <w:r w:rsidRPr="00F3205E">
        <w:rPr>
          <w:sz w:val="28"/>
          <w:szCs w:val="28"/>
        </w:rPr>
        <w:t>1932</w:t>
      </w:r>
      <w:r w:rsidR="004C7E2C">
        <w:rPr>
          <w:sz w:val="28"/>
          <w:szCs w:val="28"/>
          <w:lang w:val="ru-RU"/>
        </w:rPr>
        <w:t>-</w:t>
      </w:r>
      <w:r w:rsidRPr="00F3205E">
        <w:rPr>
          <w:sz w:val="28"/>
          <w:szCs w:val="28"/>
        </w:rPr>
        <w:t>1934.</w:t>
      </w:r>
      <w:r w:rsidR="004C7E2C">
        <w:rPr>
          <w:sz w:val="28"/>
          <w:szCs w:val="28"/>
          <w:lang w:val="ru-RU"/>
        </w:rPr>
        <w:t xml:space="preserve"> </w:t>
      </w:r>
      <w:r w:rsidRPr="00F3205E">
        <w:rPr>
          <w:sz w:val="28"/>
          <w:szCs w:val="28"/>
        </w:rPr>
        <w:t xml:space="preserve">- Вып. </w:t>
      </w:r>
      <w:r w:rsidR="004C7E2C">
        <w:rPr>
          <w:sz w:val="28"/>
          <w:szCs w:val="28"/>
          <w:lang w:val="ru-RU"/>
        </w:rPr>
        <w:t>1</w:t>
      </w:r>
      <w:r w:rsidRPr="00F3205E">
        <w:rPr>
          <w:sz w:val="28"/>
          <w:szCs w:val="28"/>
        </w:rPr>
        <w:t>.</w:t>
      </w:r>
      <w:r w:rsidR="004C7E2C">
        <w:rPr>
          <w:sz w:val="28"/>
          <w:szCs w:val="28"/>
          <w:lang w:val="ru-RU"/>
        </w:rPr>
        <w:t xml:space="preserve"> </w:t>
      </w:r>
      <w:r w:rsidRPr="00F3205E">
        <w:rPr>
          <w:sz w:val="28"/>
          <w:szCs w:val="28"/>
        </w:rPr>
        <w:t>- 148 с.</w:t>
      </w:r>
    </w:p>
    <w:p w14:paraId="476FFA83" w14:textId="783178B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Аболин Р.Л., Советника М.М. Горные пастбища Талас - Сусамырского района Киргизской АССР /</w:t>
      </w:r>
      <w:r w:rsidR="004C7E2C">
        <w:rPr>
          <w:sz w:val="28"/>
          <w:szCs w:val="28"/>
          <w:lang w:val="ru-RU"/>
        </w:rPr>
        <w:t xml:space="preserve">/ </w:t>
      </w:r>
      <w:r w:rsidRPr="00F3205E">
        <w:rPr>
          <w:sz w:val="28"/>
          <w:szCs w:val="28"/>
        </w:rPr>
        <w:t>Мат. Комис, экспедиц. исслед. АН СССР. - Л.: Изд-во АН СССР, 1900.</w:t>
      </w:r>
      <w:r w:rsidR="004C7E2C">
        <w:rPr>
          <w:sz w:val="28"/>
          <w:szCs w:val="28"/>
          <w:lang w:val="ru-RU"/>
        </w:rPr>
        <w:t xml:space="preserve"> </w:t>
      </w:r>
      <w:r w:rsidRPr="00F3205E">
        <w:rPr>
          <w:sz w:val="28"/>
          <w:szCs w:val="28"/>
        </w:rPr>
        <w:t>- Вы</w:t>
      </w:r>
      <w:r w:rsidR="004C7E2C">
        <w:rPr>
          <w:sz w:val="28"/>
          <w:szCs w:val="28"/>
          <w:lang w:val="ru-RU"/>
        </w:rPr>
        <w:t>п</w:t>
      </w:r>
      <w:r w:rsidRPr="00F3205E">
        <w:rPr>
          <w:sz w:val="28"/>
          <w:szCs w:val="28"/>
        </w:rPr>
        <w:t>.</w:t>
      </w:r>
      <w:r w:rsidR="004C7E2C">
        <w:rPr>
          <w:sz w:val="28"/>
          <w:szCs w:val="28"/>
          <w:lang w:val="ru-RU"/>
        </w:rPr>
        <w:t xml:space="preserve"> </w:t>
      </w:r>
      <w:r w:rsidRPr="00F3205E">
        <w:rPr>
          <w:sz w:val="28"/>
          <w:szCs w:val="28"/>
        </w:rPr>
        <w:t>27. - 284 с.</w:t>
      </w:r>
    </w:p>
    <w:p w14:paraId="2DEA3D65" w14:textId="0968890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Советкина М.М.  Растительность юго-западной части Центрального Тянь-Шаня в пределах Нарынского кантона Киргизской АССР и её кормовые запасы</w:t>
      </w:r>
      <w:r w:rsidR="004C7E2C">
        <w:rPr>
          <w:sz w:val="28"/>
          <w:szCs w:val="28"/>
          <w:lang w:val="ru-RU"/>
        </w:rPr>
        <w:t>.</w:t>
      </w:r>
      <w:r w:rsidRPr="00F3205E">
        <w:rPr>
          <w:sz w:val="28"/>
          <w:szCs w:val="28"/>
        </w:rPr>
        <w:t xml:space="preserve"> - Ташкент: Изд-во Наркомзема КиргССР, 1930. </w:t>
      </w:r>
      <w:r w:rsidR="004C7E2C">
        <w:rPr>
          <w:sz w:val="28"/>
          <w:szCs w:val="28"/>
          <w:lang w:val="ru-RU"/>
        </w:rPr>
        <w:t xml:space="preserve">- </w:t>
      </w:r>
      <w:r w:rsidRPr="00F3205E">
        <w:rPr>
          <w:sz w:val="28"/>
          <w:szCs w:val="28"/>
        </w:rPr>
        <w:t>Вып. 1.</w:t>
      </w:r>
      <w:r w:rsidR="004C7E2C">
        <w:rPr>
          <w:sz w:val="28"/>
          <w:szCs w:val="28"/>
          <w:lang w:val="ru-RU"/>
        </w:rPr>
        <w:t xml:space="preserve"> </w:t>
      </w:r>
      <w:r w:rsidRPr="00F3205E">
        <w:rPr>
          <w:sz w:val="28"/>
          <w:szCs w:val="28"/>
        </w:rPr>
        <w:t>- 308 с.</w:t>
      </w:r>
    </w:p>
    <w:p w14:paraId="0E422250" w14:textId="1DB9961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Советкина М.М.   Пастбища и сенокосы Средней Азии.</w:t>
      </w:r>
      <w:r w:rsidR="004C7E2C">
        <w:rPr>
          <w:sz w:val="28"/>
          <w:szCs w:val="28"/>
          <w:lang w:val="ru-RU"/>
        </w:rPr>
        <w:t xml:space="preserve"> </w:t>
      </w:r>
      <w:r w:rsidRPr="00F3205E">
        <w:rPr>
          <w:sz w:val="28"/>
          <w:szCs w:val="28"/>
        </w:rPr>
        <w:t>- Ташкент: Гос. изд-во УзССР, 1938.</w:t>
      </w:r>
      <w:r w:rsidR="004C7E2C">
        <w:rPr>
          <w:sz w:val="28"/>
          <w:szCs w:val="28"/>
          <w:lang w:val="ru-RU"/>
        </w:rPr>
        <w:t xml:space="preserve"> </w:t>
      </w:r>
      <w:r w:rsidRPr="00F3205E">
        <w:rPr>
          <w:sz w:val="28"/>
          <w:szCs w:val="28"/>
        </w:rPr>
        <w:t>- 439 с.</w:t>
      </w:r>
    </w:p>
    <w:p w14:paraId="1A2B09A4" w14:textId="024F3CE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Коровин Е.П. Растительность Средней Азии и Южного Казахстана</w:t>
      </w:r>
      <w:r w:rsidR="004C7E2C">
        <w:rPr>
          <w:sz w:val="28"/>
          <w:szCs w:val="28"/>
          <w:lang w:val="ru-RU"/>
        </w:rPr>
        <w:t>. –</w:t>
      </w:r>
      <w:r w:rsidRPr="00F3205E">
        <w:rPr>
          <w:sz w:val="28"/>
          <w:szCs w:val="28"/>
        </w:rPr>
        <w:t xml:space="preserve"> Ташкент</w:t>
      </w:r>
      <w:r w:rsidR="004C7E2C">
        <w:rPr>
          <w:sz w:val="28"/>
          <w:szCs w:val="28"/>
          <w:lang w:val="ru-RU"/>
        </w:rPr>
        <w:t>:</w:t>
      </w:r>
      <w:r w:rsidRPr="00F3205E">
        <w:rPr>
          <w:sz w:val="28"/>
          <w:szCs w:val="28"/>
        </w:rPr>
        <w:t xml:space="preserve"> САОГИЗ, 1934.</w:t>
      </w:r>
      <w:r w:rsidR="004C7E2C">
        <w:rPr>
          <w:sz w:val="28"/>
          <w:szCs w:val="28"/>
          <w:lang w:val="ru-RU"/>
        </w:rPr>
        <w:t xml:space="preserve"> </w:t>
      </w:r>
      <w:r w:rsidRPr="00F3205E">
        <w:rPr>
          <w:sz w:val="28"/>
          <w:szCs w:val="28"/>
        </w:rPr>
        <w:t>- 480 с.</w:t>
      </w:r>
    </w:p>
    <w:p w14:paraId="001DA35C" w14:textId="06DB641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Коровин Е.П., Розанов А.Н. Почвы и растительность Средней Азии как естественная производительная сила // Тру</w:t>
      </w:r>
      <w:r w:rsidR="00C53017">
        <w:rPr>
          <w:sz w:val="28"/>
          <w:szCs w:val="28"/>
          <w:lang w:val="ru-RU"/>
        </w:rPr>
        <w:t>д</w:t>
      </w:r>
      <w:r w:rsidRPr="00F3205E">
        <w:rPr>
          <w:sz w:val="28"/>
          <w:szCs w:val="28"/>
        </w:rPr>
        <w:t>ы САГУ</w:t>
      </w:r>
      <w:r w:rsidR="004C7E2C">
        <w:rPr>
          <w:sz w:val="28"/>
          <w:szCs w:val="28"/>
          <w:lang w:val="ru-RU"/>
        </w:rPr>
        <w:t>. -</w:t>
      </w:r>
      <w:r w:rsidRPr="00F3205E">
        <w:rPr>
          <w:sz w:val="28"/>
          <w:szCs w:val="28"/>
        </w:rPr>
        <w:t xml:space="preserve"> 1938. - </w:t>
      </w:r>
      <w:r w:rsidR="004C7E2C" w:rsidRPr="00F3205E">
        <w:rPr>
          <w:sz w:val="28"/>
          <w:szCs w:val="28"/>
        </w:rPr>
        <w:t>Сер</w:t>
      </w:r>
      <w:r w:rsidR="004C7E2C">
        <w:rPr>
          <w:sz w:val="28"/>
          <w:szCs w:val="28"/>
          <w:lang w:val="ru-RU"/>
        </w:rPr>
        <w:t>ия</w:t>
      </w:r>
      <w:r w:rsidR="004C7E2C" w:rsidRPr="00F3205E">
        <w:rPr>
          <w:sz w:val="28"/>
          <w:szCs w:val="28"/>
        </w:rPr>
        <w:t xml:space="preserve"> 12</w:t>
      </w:r>
      <w:r w:rsidR="004C7E2C">
        <w:rPr>
          <w:sz w:val="28"/>
          <w:szCs w:val="28"/>
          <w:lang w:val="ru-RU"/>
        </w:rPr>
        <w:t>,</w:t>
      </w:r>
      <w:r w:rsidR="004C7E2C" w:rsidRPr="00F3205E">
        <w:rPr>
          <w:sz w:val="28"/>
          <w:szCs w:val="28"/>
        </w:rPr>
        <w:t xml:space="preserve"> в</w:t>
      </w:r>
      <w:r w:rsidRPr="00F3205E">
        <w:rPr>
          <w:sz w:val="28"/>
          <w:szCs w:val="28"/>
        </w:rPr>
        <w:t>ы</w:t>
      </w:r>
      <w:r w:rsidR="004C7E2C">
        <w:rPr>
          <w:sz w:val="28"/>
          <w:szCs w:val="28"/>
          <w:lang w:val="ru-RU"/>
        </w:rPr>
        <w:t>п</w:t>
      </w:r>
      <w:r w:rsidRPr="00F3205E">
        <w:rPr>
          <w:sz w:val="28"/>
          <w:szCs w:val="28"/>
        </w:rPr>
        <w:t>. 17</w:t>
      </w:r>
      <w:r w:rsidR="004C7E2C">
        <w:rPr>
          <w:sz w:val="28"/>
          <w:szCs w:val="28"/>
          <w:lang w:val="ru-RU"/>
        </w:rPr>
        <w:t>. - 109</w:t>
      </w:r>
      <w:r w:rsidRPr="00F3205E">
        <w:rPr>
          <w:sz w:val="28"/>
          <w:szCs w:val="28"/>
        </w:rPr>
        <w:t xml:space="preserve"> с.</w:t>
      </w:r>
    </w:p>
    <w:p w14:paraId="0C10BE8A" w14:textId="299AC48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Коровин Е.П. Растительность Средней Азии и Южного Казахстана.             - Ташкент: Изд-во АН УзбССР, 1961.</w:t>
      </w:r>
      <w:r w:rsidR="00C53017">
        <w:rPr>
          <w:sz w:val="28"/>
          <w:szCs w:val="28"/>
          <w:lang w:val="ru-RU"/>
        </w:rPr>
        <w:t xml:space="preserve"> </w:t>
      </w:r>
      <w:r w:rsidRPr="00F3205E">
        <w:rPr>
          <w:sz w:val="28"/>
          <w:szCs w:val="28"/>
        </w:rPr>
        <w:t xml:space="preserve">- Т. </w:t>
      </w:r>
      <w:r w:rsidR="004C7E2C">
        <w:rPr>
          <w:sz w:val="28"/>
          <w:szCs w:val="28"/>
          <w:lang w:val="ru-RU"/>
        </w:rPr>
        <w:t>1</w:t>
      </w:r>
      <w:r w:rsidRPr="00F3205E">
        <w:rPr>
          <w:sz w:val="28"/>
          <w:szCs w:val="28"/>
        </w:rPr>
        <w:t>.</w:t>
      </w:r>
      <w:r w:rsidR="004C7E2C">
        <w:rPr>
          <w:sz w:val="28"/>
          <w:szCs w:val="28"/>
          <w:lang w:val="ru-RU"/>
        </w:rPr>
        <w:t xml:space="preserve"> </w:t>
      </w:r>
      <w:r w:rsidRPr="00F3205E">
        <w:rPr>
          <w:sz w:val="28"/>
          <w:szCs w:val="28"/>
        </w:rPr>
        <w:t>- 452 с.</w:t>
      </w:r>
    </w:p>
    <w:p w14:paraId="796A7DDC" w14:textId="13D34F34"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Коровин Е.П. Растительность Средней Азии и Южного Казахстана</w:t>
      </w:r>
      <w:r w:rsidR="004C7E2C">
        <w:rPr>
          <w:sz w:val="28"/>
          <w:szCs w:val="28"/>
          <w:lang w:val="ru-RU"/>
        </w:rPr>
        <w:t>.</w:t>
      </w:r>
      <w:r w:rsidRPr="00F3205E">
        <w:rPr>
          <w:sz w:val="28"/>
          <w:szCs w:val="28"/>
        </w:rPr>
        <w:t xml:space="preserve">           - Ташкент: Изд-во АН УзбССР, 1962.</w:t>
      </w:r>
      <w:r w:rsidR="004C7E2C">
        <w:rPr>
          <w:sz w:val="28"/>
          <w:szCs w:val="28"/>
          <w:lang w:val="ru-RU"/>
        </w:rPr>
        <w:t xml:space="preserve"> </w:t>
      </w:r>
      <w:r w:rsidRPr="00F3205E">
        <w:rPr>
          <w:sz w:val="28"/>
          <w:szCs w:val="28"/>
        </w:rPr>
        <w:t>- Т. 2.</w:t>
      </w:r>
      <w:r w:rsidR="004C7E2C">
        <w:rPr>
          <w:sz w:val="28"/>
          <w:szCs w:val="28"/>
          <w:lang w:val="ru-RU"/>
        </w:rPr>
        <w:t xml:space="preserve"> </w:t>
      </w:r>
      <w:r w:rsidRPr="00F3205E">
        <w:rPr>
          <w:sz w:val="28"/>
          <w:szCs w:val="28"/>
        </w:rPr>
        <w:t>- 547 с.</w:t>
      </w:r>
      <w:r w:rsidR="004C7E2C">
        <w:rPr>
          <w:sz w:val="28"/>
          <w:szCs w:val="28"/>
          <w:lang w:val="ru-RU"/>
        </w:rPr>
        <w:t xml:space="preserve"> </w:t>
      </w:r>
    </w:p>
    <w:p w14:paraId="056B6551" w14:textId="1AF38FA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Коровина Е.П. Дикие сородичи культурных растений среднеазиатского генцентра</w:t>
      </w:r>
      <w:r w:rsidR="00C53017">
        <w:rPr>
          <w:sz w:val="28"/>
          <w:szCs w:val="28"/>
          <w:lang w:val="ru-RU"/>
        </w:rPr>
        <w:t>.</w:t>
      </w:r>
      <w:r w:rsidR="004C7E2C">
        <w:rPr>
          <w:sz w:val="28"/>
          <w:szCs w:val="28"/>
          <w:lang w:val="ru-RU"/>
        </w:rPr>
        <w:t xml:space="preserve"> </w:t>
      </w:r>
      <w:r w:rsidRPr="00F3205E">
        <w:rPr>
          <w:sz w:val="28"/>
          <w:szCs w:val="28"/>
        </w:rPr>
        <w:t>Каталог мировой коллекции.</w:t>
      </w:r>
      <w:r w:rsidR="004C7E2C">
        <w:rPr>
          <w:sz w:val="28"/>
          <w:szCs w:val="28"/>
          <w:lang w:val="ru-RU"/>
        </w:rPr>
        <w:t xml:space="preserve"> </w:t>
      </w:r>
      <w:r w:rsidRPr="00F3205E">
        <w:rPr>
          <w:sz w:val="28"/>
          <w:szCs w:val="28"/>
        </w:rPr>
        <w:t>- Л.: Изд-во СССР, 1983.</w:t>
      </w:r>
      <w:r w:rsidR="00C53017">
        <w:rPr>
          <w:sz w:val="28"/>
          <w:szCs w:val="28"/>
          <w:lang w:val="ru-RU"/>
        </w:rPr>
        <w:t xml:space="preserve"> </w:t>
      </w:r>
      <w:r w:rsidRPr="00F3205E">
        <w:rPr>
          <w:sz w:val="28"/>
          <w:szCs w:val="28"/>
        </w:rPr>
        <w:t>- Вы</w:t>
      </w:r>
      <w:r w:rsidR="004C7E2C">
        <w:rPr>
          <w:sz w:val="28"/>
          <w:szCs w:val="28"/>
          <w:lang w:val="ru-RU"/>
        </w:rPr>
        <w:t>п</w:t>
      </w:r>
      <w:r w:rsidRPr="00F3205E">
        <w:rPr>
          <w:sz w:val="28"/>
          <w:szCs w:val="28"/>
        </w:rPr>
        <w:t xml:space="preserve">. </w:t>
      </w:r>
      <w:r w:rsidR="004C7E2C">
        <w:rPr>
          <w:sz w:val="28"/>
          <w:szCs w:val="28"/>
          <w:lang w:val="ru-RU"/>
        </w:rPr>
        <w:t>11</w:t>
      </w:r>
      <w:r w:rsidRPr="00F3205E">
        <w:rPr>
          <w:sz w:val="28"/>
          <w:szCs w:val="28"/>
        </w:rPr>
        <w:t>.</w:t>
      </w:r>
      <w:r w:rsidR="004C7E2C">
        <w:rPr>
          <w:sz w:val="28"/>
          <w:szCs w:val="28"/>
          <w:lang w:val="ru-RU"/>
        </w:rPr>
        <w:t xml:space="preserve"> </w:t>
      </w:r>
      <w:r w:rsidRPr="00F3205E">
        <w:rPr>
          <w:sz w:val="28"/>
          <w:szCs w:val="28"/>
        </w:rPr>
        <w:t xml:space="preserve">- </w:t>
      </w:r>
      <w:r w:rsidR="00C53017">
        <w:rPr>
          <w:sz w:val="28"/>
          <w:szCs w:val="28"/>
          <w:lang w:val="ru-RU"/>
        </w:rPr>
        <w:t xml:space="preserve"> </w:t>
      </w:r>
      <w:r w:rsidRPr="00F3205E">
        <w:rPr>
          <w:sz w:val="28"/>
          <w:szCs w:val="28"/>
        </w:rPr>
        <w:t>97 с.</w:t>
      </w:r>
    </w:p>
    <w:p w14:paraId="041A771F" w14:textId="0FBFE91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Краткая характеристика некоторых типов сенокосов и пастбищ Киргизской ССР по работам стационара 1932-1933 гг. в хребте Киргизский Алатау /</w:t>
      </w:r>
      <w:r w:rsidR="009754C9">
        <w:rPr>
          <w:sz w:val="28"/>
          <w:szCs w:val="28"/>
          <w:lang w:val="ru-RU"/>
        </w:rPr>
        <w:t xml:space="preserve">/ </w:t>
      </w:r>
      <w:r w:rsidRPr="00F3205E">
        <w:rPr>
          <w:sz w:val="28"/>
          <w:szCs w:val="28"/>
        </w:rPr>
        <w:t>Тр. Киргиз. НИИ.</w:t>
      </w:r>
      <w:r w:rsidR="009754C9">
        <w:rPr>
          <w:sz w:val="28"/>
          <w:szCs w:val="28"/>
          <w:lang w:val="ru-RU"/>
        </w:rPr>
        <w:t xml:space="preserve"> </w:t>
      </w:r>
      <w:r w:rsidRPr="00F3205E">
        <w:rPr>
          <w:sz w:val="28"/>
          <w:szCs w:val="28"/>
        </w:rPr>
        <w:t>- 1935.</w:t>
      </w:r>
      <w:r w:rsidR="009754C9">
        <w:rPr>
          <w:sz w:val="28"/>
          <w:szCs w:val="28"/>
          <w:lang w:val="ru-RU"/>
        </w:rPr>
        <w:t xml:space="preserve"> </w:t>
      </w:r>
      <w:r w:rsidRPr="00F3205E">
        <w:rPr>
          <w:sz w:val="28"/>
          <w:szCs w:val="28"/>
        </w:rPr>
        <w:t>- Вып. 1.</w:t>
      </w:r>
      <w:r w:rsidR="009754C9">
        <w:rPr>
          <w:sz w:val="28"/>
          <w:szCs w:val="28"/>
          <w:lang w:val="ru-RU"/>
        </w:rPr>
        <w:t xml:space="preserve"> </w:t>
      </w:r>
      <w:r w:rsidRPr="00F3205E">
        <w:rPr>
          <w:sz w:val="28"/>
          <w:szCs w:val="28"/>
        </w:rPr>
        <w:t>- С. 181-219.</w:t>
      </w:r>
    </w:p>
    <w:p w14:paraId="06589790" w14:textId="359B3CF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lastRenderedPageBreak/>
        <w:t>Никитина Е.В. Род  Pistacia L. Фисташка</w:t>
      </w:r>
      <w:r w:rsidR="00C53017">
        <w:rPr>
          <w:sz w:val="28"/>
          <w:szCs w:val="28"/>
          <w:lang w:val="ru-RU"/>
        </w:rPr>
        <w:t>.</w:t>
      </w:r>
      <w:r w:rsidR="009754C9" w:rsidRPr="00C53017">
        <w:rPr>
          <w:sz w:val="28"/>
          <w:szCs w:val="28"/>
        </w:rPr>
        <w:t xml:space="preserve"> </w:t>
      </w:r>
      <w:r w:rsidRPr="00F3205E">
        <w:rPr>
          <w:sz w:val="28"/>
          <w:szCs w:val="28"/>
        </w:rPr>
        <w:t xml:space="preserve">Флора Киргизской ССР. </w:t>
      </w:r>
      <w:r w:rsidR="00C53017" w:rsidRPr="00C53017">
        <w:rPr>
          <w:sz w:val="28"/>
          <w:szCs w:val="28"/>
        </w:rPr>
        <w:t>-</w:t>
      </w:r>
      <w:r w:rsidRPr="00F3205E">
        <w:rPr>
          <w:sz w:val="28"/>
          <w:szCs w:val="28"/>
        </w:rPr>
        <w:t>Фрунзе: Изд-во АН Кирг.ССР.</w:t>
      </w:r>
      <w:r w:rsidR="009754C9" w:rsidRPr="00C53017">
        <w:rPr>
          <w:sz w:val="28"/>
          <w:szCs w:val="28"/>
        </w:rPr>
        <w:t xml:space="preserve"> </w:t>
      </w:r>
      <w:r w:rsidRPr="00F3205E">
        <w:rPr>
          <w:sz w:val="28"/>
          <w:szCs w:val="28"/>
        </w:rPr>
        <w:t>- 1957.</w:t>
      </w:r>
      <w:r w:rsidR="009754C9" w:rsidRPr="00C53017">
        <w:rPr>
          <w:sz w:val="28"/>
          <w:szCs w:val="28"/>
        </w:rPr>
        <w:t xml:space="preserve"> </w:t>
      </w:r>
      <w:r w:rsidRPr="00F3205E">
        <w:rPr>
          <w:sz w:val="28"/>
          <w:szCs w:val="28"/>
        </w:rPr>
        <w:t>- Т. 7.</w:t>
      </w:r>
      <w:r w:rsidR="009754C9" w:rsidRPr="00C53017">
        <w:rPr>
          <w:sz w:val="28"/>
          <w:szCs w:val="28"/>
        </w:rPr>
        <w:t xml:space="preserve"> </w:t>
      </w:r>
      <w:r w:rsidRPr="00F3205E">
        <w:rPr>
          <w:sz w:val="28"/>
          <w:szCs w:val="28"/>
        </w:rPr>
        <w:t>- 541</w:t>
      </w:r>
      <w:r w:rsidR="009754C9" w:rsidRPr="009754C9">
        <w:rPr>
          <w:sz w:val="28"/>
          <w:szCs w:val="28"/>
        </w:rPr>
        <w:t xml:space="preserve"> </w:t>
      </w:r>
      <w:r w:rsidR="009754C9" w:rsidRPr="00F3205E">
        <w:rPr>
          <w:sz w:val="28"/>
          <w:szCs w:val="28"/>
        </w:rPr>
        <w:t>с.</w:t>
      </w:r>
      <w:r w:rsidR="009754C9" w:rsidRPr="00C53017">
        <w:rPr>
          <w:sz w:val="28"/>
          <w:szCs w:val="28"/>
        </w:rPr>
        <w:t xml:space="preserve"> </w:t>
      </w:r>
    </w:p>
    <w:p w14:paraId="0FBB24BD" w14:textId="1F7ECCA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Материалы по флоре северного склона хребта Киргизский Ала.</w:t>
      </w:r>
      <w:r w:rsidR="009754C9">
        <w:rPr>
          <w:sz w:val="28"/>
          <w:szCs w:val="28"/>
          <w:lang w:val="ru-RU"/>
        </w:rPr>
        <w:t xml:space="preserve"> </w:t>
      </w:r>
      <w:r w:rsidRPr="00F3205E">
        <w:rPr>
          <w:sz w:val="28"/>
          <w:szCs w:val="28"/>
        </w:rPr>
        <w:t>- Фрунзе: Изд-во АН Кирг. ССР, 1960.</w:t>
      </w:r>
      <w:r w:rsidR="009754C9">
        <w:rPr>
          <w:sz w:val="28"/>
          <w:szCs w:val="28"/>
          <w:lang w:val="ru-RU"/>
        </w:rPr>
        <w:t xml:space="preserve"> </w:t>
      </w:r>
      <w:r w:rsidRPr="00F3205E">
        <w:rPr>
          <w:sz w:val="28"/>
          <w:szCs w:val="28"/>
        </w:rPr>
        <w:t>- С.</w:t>
      </w:r>
      <w:r w:rsidR="00C53017">
        <w:rPr>
          <w:sz w:val="28"/>
          <w:szCs w:val="28"/>
          <w:lang w:val="ru-RU"/>
        </w:rPr>
        <w:t xml:space="preserve"> </w:t>
      </w:r>
      <w:r w:rsidRPr="00F3205E">
        <w:rPr>
          <w:sz w:val="28"/>
          <w:szCs w:val="28"/>
        </w:rPr>
        <w:t>181-219.</w:t>
      </w:r>
    </w:p>
    <w:p w14:paraId="197D2DB2" w14:textId="3EBBD85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Никитина Е.В.  Флора и растительность пастбищ и сенокосов хребта Киргизский Алатау. </w:t>
      </w:r>
      <w:r w:rsidR="009754C9">
        <w:rPr>
          <w:sz w:val="28"/>
          <w:szCs w:val="28"/>
        </w:rPr>
        <w:t>–</w:t>
      </w:r>
      <w:r w:rsidRPr="00F3205E">
        <w:rPr>
          <w:sz w:val="28"/>
          <w:szCs w:val="28"/>
        </w:rPr>
        <w:t xml:space="preserve"> Фрунзе</w:t>
      </w:r>
      <w:r w:rsidR="009754C9">
        <w:rPr>
          <w:sz w:val="28"/>
          <w:szCs w:val="28"/>
          <w:lang w:val="ru-RU"/>
        </w:rPr>
        <w:t>:</w:t>
      </w:r>
      <w:r w:rsidRPr="00F3205E">
        <w:rPr>
          <w:sz w:val="28"/>
          <w:szCs w:val="28"/>
        </w:rPr>
        <w:t xml:space="preserve"> Илим, 1960. - 284 с.</w:t>
      </w:r>
    </w:p>
    <w:p w14:paraId="724EC0A1" w14:textId="4DF8B87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Западно-Тянь-Шаньские элементы во флоре и растительности бассейна р. Кара-Арча в Киргизском хребте</w:t>
      </w:r>
      <w:r w:rsidR="009754C9">
        <w:rPr>
          <w:sz w:val="28"/>
          <w:szCs w:val="28"/>
          <w:lang w:val="ru-RU"/>
        </w:rPr>
        <w:t xml:space="preserve">. </w:t>
      </w:r>
      <w:r w:rsidRPr="00F3205E">
        <w:rPr>
          <w:sz w:val="28"/>
          <w:szCs w:val="28"/>
        </w:rPr>
        <w:t>Флора Киргизской ССР. - Фрунзе: Илим, 1970.</w:t>
      </w:r>
      <w:r w:rsidR="009754C9">
        <w:rPr>
          <w:sz w:val="28"/>
          <w:szCs w:val="28"/>
          <w:lang w:val="ru-RU"/>
        </w:rPr>
        <w:t xml:space="preserve"> </w:t>
      </w:r>
      <w:r w:rsidRPr="00F3205E">
        <w:rPr>
          <w:sz w:val="28"/>
          <w:szCs w:val="28"/>
        </w:rPr>
        <w:t xml:space="preserve">- </w:t>
      </w:r>
      <w:r w:rsidR="009754C9" w:rsidRPr="00F3205E">
        <w:rPr>
          <w:sz w:val="28"/>
          <w:szCs w:val="28"/>
        </w:rPr>
        <w:t xml:space="preserve">Вып. 2. </w:t>
      </w:r>
      <w:r w:rsidR="009754C9">
        <w:rPr>
          <w:sz w:val="28"/>
          <w:szCs w:val="28"/>
          <w:lang w:val="ru-RU"/>
        </w:rPr>
        <w:t xml:space="preserve">- </w:t>
      </w:r>
      <w:r w:rsidRPr="00F3205E">
        <w:rPr>
          <w:sz w:val="28"/>
          <w:szCs w:val="28"/>
        </w:rPr>
        <w:t>С. 37-44.</w:t>
      </w:r>
    </w:p>
    <w:p w14:paraId="5240DED1" w14:textId="10C6749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Попов М.Г. Основные периоды формообразования и миграции во флоре Средней Азии в век антофитов и реликтовые типы этой флоры //</w:t>
      </w:r>
      <w:r w:rsidR="009754C9">
        <w:rPr>
          <w:sz w:val="28"/>
          <w:szCs w:val="28"/>
          <w:lang w:val="ru-RU"/>
        </w:rPr>
        <w:t xml:space="preserve"> </w:t>
      </w:r>
      <w:r w:rsidRPr="00F3205E">
        <w:rPr>
          <w:sz w:val="28"/>
          <w:szCs w:val="28"/>
        </w:rPr>
        <w:t xml:space="preserve">Проблемы реликтов во флоре СССР: </w:t>
      </w:r>
      <w:r w:rsidR="009754C9" w:rsidRPr="00F3205E">
        <w:rPr>
          <w:sz w:val="28"/>
          <w:szCs w:val="28"/>
        </w:rPr>
        <w:t>т</w:t>
      </w:r>
      <w:r w:rsidRPr="00F3205E">
        <w:rPr>
          <w:sz w:val="28"/>
          <w:szCs w:val="28"/>
        </w:rPr>
        <w:t>ез. Совещ.. Бот. ин-та АН СССР. – М.</w:t>
      </w:r>
      <w:r w:rsidR="009754C9">
        <w:rPr>
          <w:sz w:val="28"/>
          <w:szCs w:val="28"/>
          <w:lang w:val="ru-RU"/>
        </w:rPr>
        <w:t xml:space="preserve">; </w:t>
      </w:r>
      <w:r w:rsidRPr="00F3205E">
        <w:rPr>
          <w:sz w:val="28"/>
          <w:szCs w:val="28"/>
        </w:rPr>
        <w:t>Л., 1938.</w:t>
      </w:r>
      <w:r w:rsidR="009754C9">
        <w:rPr>
          <w:sz w:val="28"/>
          <w:szCs w:val="28"/>
          <w:lang w:val="ru-RU"/>
        </w:rPr>
        <w:t xml:space="preserve"> </w:t>
      </w:r>
      <w:r w:rsidRPr="00F3205E">
        <w:rPr>
          <w:sz w:val="28"/>
          <w:szCs w:val="28"/>
        </w:rPr>
        <w:t>- Вы</w:t>
      </w:r>
      <w:r w:rsidR="009754C9">
        <w:rPr>
          <w:sz w:val="28"/>
          <w:szCs w:val="28"/>
          <w:lang w:val="ru-RU"/>
        </w:rPr>
        <w:t>п</w:t>
      </w:r>
      <w:r w:rsidRPr="00F3205E">
        <w:rPr>
          <w:sz w:val="28"/>
          <w:szCs w:val="28"/>
        </w:rPr>
        <w:t>. 1.</w:t>
      </w:r>
      <w:r w:rsidR="009754C9">
        <w:rPr>
          <w:sz w:val="28"/>
          <w:szCs w:val="28"/>
          <w:lang w:val="ru-RU"/>
        </w:rPr>
        <w:t xml:space="preserve"> </w:t>
      </w:r>
      <w:r w:rsidRPr="00F3205E">
        <w:rPr>
          <w:sz w:val="28"/>
          <w:szCs w:val="28"/>
        </w:rPr>
        <w:t>- С. 10-26.</w:t>
      </w:r>
    </w:p>
    <w:p w14:paraId="1DB0DB5C" w14:textId="07CD23B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Попов М.Г. Растительный покров Казахстана /</w:t>
      </w:r>
      <w:r w:rsidR="009754C9">
        <w:rPr>
          <w:sz w:val="28"/>
          <w:szCs w:val="28"/>
          <w:lang w:val="ru-RU"/>
        </w:rPr>
        <w:t xml:space="preserve">/ </w:t>
      </w:r>
      <w:r w:rsidRPr="00F3205E">
        <w:rPr>
          <w:sz w:val="28"/>
          <w:szCs w:val="28"/>
        </w:rPr>
        <w:t>Тр. Коз. ФАН СССР.  - 1940.</w:t>
      </w:r>
      <w:r w:rsidR="009754C9">
        <w:rPr>
          <w:sz w:val="28"/>
          <w:szCs w:val="28"/>
          <w:lang w:val="ru-RU"/>
        </w:rPr>
        <w:t xml:space="preserve"> </w:t>
      </w:r>
      <w:r w:rsidRPr="00F3205E">
        <w:rPr>
          <w:sz w:val="28"/>
          <w:szCs w:val="28"/>
        </w:rPr>
        <w:t>- Вы</w:t>
      </w:r>
      <w:r w:rsidR="009754C9">
        <w:rPr>
          <w:sz w:val="28"/>
          <w:szCs w:val="28"/>
          <w:lang w:val="ru-RU"/>
        </w:rPr>
        <w:t>п</w:t>
      </w:r>
      <w:r w:rsidRPr="00F3205E">
        <w:rPr>
          <w:sz w:val="28"/>
          <w:szCs w:val="28"/>
        </w:rPr>
        <w:t>. 18.</w:t>
      </w:r>
      <w:r w:rsidR="009754C9">
        <w:rPr>
          <w:sz w:val="28"/>
          <w:szCs w:val="28"/>
          <w:lang w:val="ru-RU"/>
        </w:rPr>
        <w:t xml:space="preserve"> </w:t>
      </w:r>
      <w:r w:rsidRPr="00F3205E">
        <w:rPr>
          <w:sz w:val="28"/>
          <w:szCs w:val="28"/>
        </w:rPr>
        <w:t>- С. 135-208</w:t>
      </w:r>
      <w:r w:rsidR="009754C9">
        <w:rPr>
          <w:sz w:val="28"/>
          <w:szCs w:val="28"/>
          <w:lang w:val="ru-RU"/>
        </w:rPr>
        <w:t>.</w:t>
      </w:r>
    </w:p>
    <w:p w14:paraId="24DC0D53" w14:textId="5E7D5B2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Попов М.Г. Дикие плодовые -</w:t>
      </w:r>
      <w:r w:rsidR="00C53017">
        <w:rPr>
          <w:sz w:val="28"/>
          <w:szCs w:val="28"/>
          <w:lang w:val="ru-RU"/>
        </w:rPr>
        <w:t xml:space="preserve"> </w:t>
      </w:r>
      <w:r w:rsidRPr="00F3205E">
        <w:rPr>
          <w:sz w:val="28"/>
          <w:szCs w:val="28"/>
        </w:rPr>
        <w:t xml:space="preserve">деревья и кустарники Средней Азии.  </w:t>
      </w:r>
      <w:r w:rsidR="009754C9">
        <w:rPr>
          <w:sz w:val="28"/>
          <w:szCs w:val="28"/>
          <w:lang w:val="ru-RU"/>
        </w:rPr>
        <w:t xml:space="preserve">- </w:t>
      </w:r>
      <w:r w:rsidRPr="00F3205E">
        <w:rPr>
          <w:sz w:val="28"/>
          <w:szCs w:val="28"/>
        </w:rPr>
        <w:t>1958. - С. 246-278.</w:t>
      </w:r>
    </w:p>
    <w:p w14:paraId="28F7E5C5" w14:textId="0A200F5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Выходцев И.В. Вертикальная поясность растительности в Киргизии Тянь-шань и Алай. - М.: Изд-во АН СССР, 1956</w:t>
      </w:r>
      <w:r w:rsidR="009754C9">
        <w:rPr>
          <w:sz w:val="28"/>
          <w:szCs w:val="28"/>
          <w:lang w:val="ru-RU"/>
        </w:rPr>
        <w:t xml:space="preserve">. </w:t>
      </w:r>
      <w:r w:rsidRPr="00F3205E">
        <w:rPr>
          <w:sz w:val="28"/>
          <w:szCs w:val="28"/>
        </w:rPr>
        <w:t>- 83 с.</w:t>
      </w:r>
    </w:p>
    <w:p w14:paraId="49368E62" w14:textId="0AF93A5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Выходцев И.В. Растительность пастбищ и сенокосов Киргизской ССР. - Фрунзе: Изд-во АН КиргССР, 1956.</w:t>
      </w:r>
      <w:r w:rsidR="009754C9">
        <w:rPr>
          <w:sz w:val="28"/>
          <w:szCs w:val="28"/>
          <w:lang w:val="ru-RU"/>
        </w:rPr>
        <w:t xml:space="preserve"> </w:t>
      </w:r>
      <w:r w:rsidRPr="00F3205E">
        <w:rPr>
          <w:sz w:val="28"/>
          <w:szCs w:val="28"/>
        </w:rPr>
        <w:t>- С. 194-204.</w:t>
      </w:r>
    </w:p>
    <w:p w14:paraId="4D011AF2" w14:textId="3B105DA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Никитина Е.В. Краткая характеристика некоторых типов сенокосов и пастбищ Киргизской ССР по работам стационара 1932-1933 гг. в хребте Киргизский Алатау </w:t>
      </w:r>
      <w:r w:rsidR="009754C9">
        <w:rPr>
          <w:sz w:val="28"/>
          <w:szCs w:val="28"/>
          <w:lang w:val="ru-RU"/>
        </w:rPr>
        <w:t>/</w:t>
      </w:r>
      <w:r w:rsidRPr="00F3205E">
        <w:rPr>
          <w:sz w:val="28"/>
          <w:szCs w:val="28"/>
        </w:rPr>
        <w:t>/</w:t>
      </w:r>
      <w:r w:rsidR="009754C9">
        <w:rPr>
          <w:sz w:val="28"/>
          <w:szCs w:val="28"/>
          <w:lang w:val="ru-RU"/>
        </w:rPr>
        <w:t xml:space="preserve"> </w:t>
      </w:r>
      <w:r w:rsidRPr="00F3205E">
        <w:rPr>
          <w:sz w:val="28"/>
          <w:szCs w:val="28"/>
        </w:rPr>
        <w:t>Тр. Киргиз. НИИ.</w:t>
      </w:r>
      <w:r w:rsidR="009754C9">
        <w:rPr>
          <w:sz w:val="28"/>
          <w:szCs w:val="28"/>
          <w:lang w:val="ru-RU"/>
        </w:rPr>
        <w:t xml:space="preserve"> </w:t>
      </w:r>
      <w:r w:rsidRPr="00F3205E">
        <w:rPr>
          <w:sz w:val="28"/>
          <w:szCs w:val="28"/>
        </w:rPr>
        <w:t>- 1935.</w:t>
      </w:r>
      <w:r w:rsidR="009754C9">
        <w:rPr>
          <w:sz w:val="28"/>
          <w:szCs w:val="28"/>
          <w:lang w:val="ru-RU"/>
        </w:rPr>
        <w:t xml:space="preserve"> </w:t>
      </w:r>
      <w:r w:rsidRPr="00F3205E">
        <w:rPr>
          <w:sz w:val="28"/>
          <w:szCs w:val="28"/>
        </w:rPr>
        <w:t>- Вып. 1.</w:t>
      </w:r>
      <w:r w:rsidR="009754C9">
        <w:rPr>
          <w:sz w:val="28"/>
          <w:szCs w:val="28"/>
          <w:lang w:val="ru-RU"/>
        </w:rPr>
        <w:t xml:space="preserve"> </w:t>
      </w:r>
      <w:r w:rsidRPr="00F3205E">
        <w:rPr>
          <w:sz w:val="28"/>
          <w:szCs w:val="28"/>
        </w:rPr>
        <w:t>- С. 181-219.</w:t>
      </w:r>
    </w:p>
    <w:p w14:paraId="3E738B7C" w14:textId="5E70694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Род  Pistacia L. Фисташка</w:t>
      </w:r>
      <w:r w:rsidR="009754C9">
        <w:rPr>
          <w:sz w:val="28"/>
          <w:szCs w:val="28"/>
          <w:lang w:val="ru-RU"/>
        </w:rPr>
        <w:t>.</w:t>
      </w:r>
      <w:r w:rsidR="009754C9" w:rsidRPr="009754C9">
        <w:rPr>
          <w:sz w:val="28"/>
          <w:szCs w:val="28"/>
        </w:rPr>
        <w:t xml:space="preserve"> </w:t>
      </w:r>
      <w:r w:rsidRPr="00F3205E">
        <w:rPr>
          <w:sz w:val="28"/>
          <w:szCs w:val="28"/>
        </w:rPr>
        <w:t xml:space="preserve">Флора Киргизской ССР. </w:t>
      </w:r>
      <w:r w:rsidR="009754C9" w:rsidRPr="009754C9">
        <w:rPr>
          <w:sz w:val="28"/>
          <w:szCs w:val="28"/>
        </w:rPr>
        <w:t>-</w:t>
      </w:r>
      <w:r w:rsidRPr="00F3205E">
        <w:rPr>
          <w:sz w:val="28"/>
          <w:szCs w:val="28"/>
        </w:rPr>
        <w:t>Фрунзе: Изд-во АН Кирг.ССР</w:t>
      </w:r>
      <w:r w:rsidR="009754C9">
        <w:rPr>
          <w:sz w:val="28"/>
          <w:szCs w:val="28"/>
          <w:lang w:val="ru-RU"/>
        </w:rPr>
        <w:t>,</w:t>
      </w:r>
      <w:r w:rsidRPr="00F3205E">
        <w:rPr>
          <w:sz w:val="28"/>
          <w:szCs w:val="28"/>
        </w:rPr>
        <w:t xml:space="preserve"> 1957.</w:t>
      </w:r>
      <w:r w:rsidR="009754C9">
        <w:rPr>
          <w:sz w:val="28"/>
          <w:szCs w:val="28"/>
          <w:lang w:val="ru-RU"/>
        </w:rPr>
        <w:t xml:space="preserve"> </w:t>
      </w:r>
      <w:r w:rsidRPr="00F3205E">
        <w:rPr>
          <w:sz w:val="28"/>
          <w:szCs w:val="28"/>
        </w:rPr>
        <w:t>- Т. 7.</w:t>
      </w:r>
      <w:r w:rsidR="009754C9">
        <w:rPr>
          <w:sz w:val="28"/>
          <w:szCs w:val="28"/>
          <w:lang w:val="ru-RU"/>
        </w:rPr>
        <w:t xml:space="preserve"> </w:t>
      </w:r>
      <w:r w:rsidRPr="00F3205E">
        <w:rPr>
          <w:sz w:val="28"/>
          <w:szCs w:val="28"/>
        </w:rPr>
        <w:t>- 541</w:t>
      </w:r>
      <w:r w:rsidR="009754C9" w:rsidRPr="009754C9">
        <w:rPr>
          <w:sz w:val="28"/>
          <w:szCs w:val="28"/>
        </w:rPr>
        <w:t xml:space="preserve"> </w:t>
      </w:r>
      <w:r w:rsidR="009754C9" w:rsidRPr="00F3205E">
        <w:rPr>
          <w:sz w:val="28"/>
          <w:szCs w:val="28"/>
        </w:rPr>
        <w:t>с.</w:t>
      </w:r>
      <w:r w:rsidR="009754C9">
        <w:rPr>
          <w:sz w:val="28"/>
          <w:szCs w:val="28"/>
          <w:lang w:val="ru-RU"/>
        </w:rPr>
        <w:t xml:space="preserve"> </w:t>
      </w:r>
    </w:p>
    <w:p w14:paraId="71BAD827" w14:textId="68D9FBE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Материалы по флоре северного склона хребта Киргизский Ала.</w:t>
      </w:r>
      <w:r w:rsidR="009754C9">
        <w:rPr>
          <w:sz w:val="28"/>
          <w:szCs w:val="28"/>
          <w:lang w:val="ru-RU"/>
        </w:rPr>
        <w:t xml:space="preserve"> </w:t>
      </w:r>
      <w:r w:rsidRPr="00F3205E">
        <w:rPr>
          <w:sz w:val="28"/>
          <w:szCs w:val="28"/>
        </w:rPr>
        <w:t>- Фрунзе: Изд-во АН Кирг. ССР, 1960.</w:t>
      </w:r>
      <w:r w:rsidR="009754C9">
        <w:rPr>
          <w:sz w:val="28"/>
          <w:szCs w:val="28"/>
          <w:lang w:val="ru-RU"/>
        </w:rPr>
        <w:t xml:space="preserve"> </w:t>
      </w:r>
      <w:r w:rsidRPr="00F3205E">
        <w:rPr>
          <w:sz w:val="28"/>
          <w:szCs w:val="28"/>
        </w:rPr>
        <w:t>- С.</w:t>
      </w:r>
      <w:r w:rsidR="009754C9">
        <w:rPr>
          <w:sz w:val="28"/>
          <w:szCs w:val="28"/>
          <w:lang w:val="ru-RU"/>
        </w:rPr>
        <w:t xml:space="preserve"> </w:t>
      </w:r>
      <w:r w:rsidRPr="00F3205E">
        <w:rPr>
          <w:sz w:val="28"/>
          <w:szCs w:val="28"/>
        </w:rPr>
        <w:t>181-219.</w:t>
      </w:r>
    </w:p>
    <w:p w14:paraId="280354A5" w14:textId="55622CCD"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w:t>
      </w:r>
      <w:r w:rsidR="009754C9">
        <w:rPr>
          <w:sz w:val="28"/>
          <w:szCs w:val="28"/>
          <w:lang w:val="ru-RU"/>
        </w:rPr>
        <w:t xml:space="preserve"> </w:t>
      </w:r>
      <w:r w:rsidRPr="00F3205E">
        <w:rPr>
          <w:sz w:val="28"/>
          <w:szCs w:val="28"/>
        </w:rPr>
        <w:t>Полыни Киргизии и их хозяйственные значения</w:t>
      </w:r>
      <w:r w:rsidR="009754C9">
        <w:rPr>
          <w:sz w:val="28"/>
          <w:szCs w:val="28"/>
          <w:lang w:val="ru-RU"/>
        </w:rPr>
        <w:t>. -</w:t>
      </w:r>
      <w:r w:rsidRPr="00F3205E">
        <w:rPr>
          <w:sz w:val="28"/>
          <w:szCs w:val="28"/>
        </w:rPr>
        <w:t xml:space="preserve"> Фрунзе, 1964. - 134 с.</w:t>
      </w:r>
    </w:p>
    <w:p w14:paraId="22D2F6D0" w14:textId="543E92C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Никитина Е.В. Западно-Тянь-Шаньские элементы во флоре и растительности бассейна р. Кара-Арча в Киргизском хребте</w:t>
      </w:r>
      <w:r w:rsidR="009754C9">
        <w:rPr>
          <w:sz w:val="28"/>
          <w:szCs w:val="28"/>
          <w:lang w:val="ru-RU"/>
        </w:rPr>
        <w:t xml:space="preserve">. </w:t>
      </w:r>
      <w:r w:rsidRPr="00F3205E">
        <w:rPr>
          <w:sz w:val="28"/>
          <w:szCs w:val="28"/>
        </w:rPr>
        <w:t>Флора Киргизской ССР. - Фрунзе: Илим, 1970.</w:t>
      </w:r>
      <w:r w:rsidR="009754C9">
        <w:rPr>
          <w:sz w:val="28"/>
          <w:szCs w:val="28"/>
          <w:lang w:val="ru-RU"/>
        </w:rPr>
        <w:t xml:space="preserve"> </w:t>
      </w:r>
      <w:r w:rsidRPr="00F3205E">
        <w:rPr>
          <w:sz w:val="28"/>
          <w:szCs w:val="28"/>
        </w:rPr>
        <w:t xml:space="preserve">- </w:t>
      </w:r>
      <w:r w:rsidR="009754C9" w:rsidRPr="00F3205E">
        <w:rPr>
          <w:sz w:val="28"/>
          <w:szCs w:val="28"/>
        </w:rPr>
        <w:t xml:space="preserve">Вып. 2. </w:t>
      </w:r>
      <w:r w:rsidR="009754C9">
        <w:rPr>
          <w:sz w:val="28"/>
          <w:szCs w:val="28"/>
          <w:lang w:val="ru-RU"/>
        </w:rPr>
        <w:t xml:space="preserve">- </w:t>
      </w:r>
      <w:r w:rsidRPr="00F3205E">
        <w:rPr>
          <w:sz w:val="28"/>
          <w:szCs w:val="28"/>
        </w:rPr>
        <w:t>С. 37-44.</w:t>
      </w:r>
    </w:p>
    <w:p w14:paraId="12535E3C" w14:textId="60A67C4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Ткаченко В.И.  Новая жимолость из Киргизского хребта //</w:t>
      </w:r>
      <w:r w:rsidR="009754C9">
        <w:rPr>
          <w:sz w:val="28"/>
          <w:szCs w:val="28"/>
          <w:lang w:val="ru-RU"/>
        </w:rPr>
        <w:t xml:space="preserve"> </w:t>
      </w:r>
      <w:r w:rsidRPr="00F3205E">
        <w:rPr>
          <w:sz w:val="28"/>
          <w:szCs w:val="28"/>
        </w:rPr>
        <w:t>Изв. АН КиргССР</w:t>
      </w:r>
      <w:r w:rsidR="009754C9">
        <w:rPr>
          <w:sz w:val="28"/>
          <w:szCs w:val="28"/>
          <w:lang w:val="ru-RU"/>
        </w:rPr>
        <w:t>.</w:t>
      </w:r>
      <w:r w:rsidRPr="00F3205E">
        <w:rPr>
          <w:sz w:val="28"/>
          <w:szCs w:val="28"/>
        </w:rPr>
        <w:t xml:space="preserve"> Сер. биол.</w:t>
      </w:r>
      <w:r w:rsidR="009754C9">
        <w:rPr>
          <w:sz w:val="28"/>
          <w:szCs w:val="28"/>
          <w:lang w:val="ru-RU"/>
        </w:rPr>
        <w:t xml:space="preserve">. - </w:t>
      </w:r>
      <w:r w:rsidRPr="00F3205E">
        <w:rPr>
          <w:sz w:val="28"/>
          <w:szCs w:val="28"/>
        </w:rPr>
        <w:t xml:space="preserve"> 1959.</w:t>
      </w:r>
      <w:r w:rsidR="009754C9">
        <w:rPr>
          <w:sz w:val="28"/>
          <w:szCs w:val="28"/>
          <w:lang w:val="ru-RU"/>
        </w:rPr>
        <w:t xml:space="preserve"> </w:t>
      </w:r>
      <w:r w:rsidRPr="00F3205E">
        <w:rPr>
          <w:sz w:val="28"/>
          <w:szCs w:val="28"/>
        </w:rPr>
        <w:t>- Вып. 3</w:t>
      </w:r>
      <w:r w:rsidR="009754C9">
        <w:rPr>
          <w:sz w:val="28"/>
          <w:szCs w:val="28"/>
          <w:lang w:val="ru-RU"/>
        </w:rPr>
        <w:t>,</w:t>
      </w:r>
      <w:r w:rsidR="009754C9" w:rsidRPr="009754C9">
        <w:rPr>
          <w:sz w:val="28"/>
          <w:szCs w:val="28"/>
        </w:rPr>
        <w:t xml:space="preserve"> </w:t>
      </w:r>
      <w:r w:rsidR="009754C9" w:rsidRPr="00F3205E">
        <w:rPr>
          <w:sz w:val="28"/>
          <w:szCs w:val="28"/>
        </w:rPr>
        <w:t xml:space="preserve">т. </w:t>
      </w:r>
      <w:r w:rsidR="009754C9">
        <w:rPr>
          <w:sz w:val="28"/>
          <w:szCs w:val="28"/>
          <w:lang w:val="ru-RU"/>
        </w:rPr>
        <w:t>1. -</w:t>
      </w:r>
      <w:r w:rsidRPr="00F3205E">
        <w:rPr>
          <w:sz w:val="28"/>
          <w:szCs w:val="28"/>
        </w:rPr>
        <w:t xml:space="preserve"> С. 147-1</w:t>
      </w:r>
      <w:r w:rsidR="009754C9">
        <w:rPr>
          <w:sz w:val="28"/>
          <w:szCs w:val="28"/>
          <w:lang w:val="ru-RU"/>
        </w:rPr>
        <w:t>5</w:t>
      </w:r>
      <w:r w:rsidRPr="00F3205E">
        <w:rPr>
          <w:sz w:val="28"/>
          <w:szCs w:val="28"/>
        </w:rPr>
        <w:t>9.</w:t>
      </w:r>
    </w:p>
    <w:p w14:paraId="2352E104" w14:textId="402DE43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Ткаченко В.И. Новые виды в коллекции Фрунзенского ботанического сада //</w:t>
      </w:r>
      <w:r w:rsidR="009754C9">
        <w:rPr>
          <w:sz w:val="28"/>
          <w:szCs w:val="28"/>
          <w:lang w:val="ru-RU"/>
        </w:rPr>
        <w:t xml:space="preserve"> </w:t>
      </w:r>
      <w:r w:rsidRPr="00F3205E">
        <w:rPr>
          <w:sz w:val="28"/>
          <w:szCs w:val="28"/>
        </w:rPr>
        <w:t>Бюлл. АН СССР</w:t>
      </w:r>
      <w:r w:rsidR="009754C9">
        <w:rPr>
          <w:sz w:val="28"/>
          <w:szCs w:val="28"/>
          <w:lang w:val="ru-RU"/>
        </w:rPr>
        <w:t>. -</w:t>
      </w:r>
      <w:r w:rsidRPr="00F3205E">
        <w:rPr>
          <w:sz w:val="28"/>
          <w:szCs w:val="28"/>
        </w:rPr>
        <w:t xml:space="preserve"> 1962. </w:t>
      </w:r>
      <w:r w:rsidR="009754C9">
        <w:rPr>
          <w:sz w:val="28"/>
          <w:szCs w:val="28"/>
          <w:lang w:val="ru-RU"/>
        </w:rPr>
        <w:t xml:space="preserve">- </w:t>
      </w:r>
      <w:r w:rsidRPr="00F3205E">
        <w:rPr>
          <w:sz w:val="28"/>
          <w:szCs w:val="28"/>
        </w:rPr>
        <w:t>Вып. 45. - С. 55-59.</w:t>
      </w:r>
    </w:p>
    <w:p w14:paraId="3D8F194A" w14:textId="274EB182" w:rsidR="002448DA" w:rsidRPr="00F3205E" w:rsidRDefault="002448DA">
      <w:pPr>
        <w:pStyle w:val="a5"/>
        <w:numPr>
          <w:ilvl w:val="0"/>
          <w:numId w:val="3"/>
        </w:numPr>
        <w:tabs>
          <w:tab w:val="left" w:pos="1134"/>
        </w:tabs>
        <w:ind w:left="0" w:firstLine="567"/>
        <w:jc w:val="both"/>
        <w:rPr>
          <w:sz w:val="28"/>
          <w:szCs w:val="28"/>
        </w:rPr>
      </w:pPr>
      <w:bookmarkStart w:id="34" w:name="_Hlk171420095"/>
      <w:r w:rsidRPr="00F3205E">
        <w:rPr>
          <w:sz w:val="28"/>
          <w:szCs w:val="28"/>
        </w:rPr>
        <w:t>Ткаченко В.И. Новые виды шиповников из Средней Азии //</w:t>
      </w:r>
      <w:r w:rsidR="009754C9">
        <w:rPr>
          <w:sz w:val="28"/>
          <w:szCs w:val="28"/>
          <w:lang w:val="ru-RU"/>
        </w:rPr>
        <w:t xml:space="preserve"> </w:t>
      </w:r>
      <w:r w:rsidRPr="00F3205E">
        <w:rPr>
          <w:sz w:val="28"/>
          <w:szCs w:val="28"/>
        </w:rPr>
        <w:t xml:space="preserve">Бот. журнал </w:t>
      </w:r>
      <w:r w:rsidR="009754C9">
        <w:rPr>
          <w:sz w:val="28"/>
          <w:szCs w:val="28"/>
        </w:rPr>
        <w:t>–</w:t>
      </w:r>
      <w:r w:rsidRPr="00F3205E">
        <w:rPr>
          <w:sz w:val="28"/>
          <w:szCs w:val="28"/>
        </w:rPr>
        <w:t xml:space="preserve"> 1979</w:t>
      </w:r>
      <w:r w:rsidR="009754C9">
        <w:rPr>
          <w:sz w:val="28"/>
          <w:szCs w:val="28"/>
          <w:lang w:val="ru-RU"/>
        </w:rPr>
        <w:t xml:space="preserve">. </w:t>
      </w:r>
      <w:r w:rsidRPr="00F3205E">
        <w:rPr>
          <w:sz w:val="28"/>
          <w:szCs w:val="28"/>
        </w:rPr>
        <w:t>- Т. 64, №2.</w:t>
      </w:r>
      <w:r w:rsidR="009754C9">
        <w:rPr>
          <w:sz w:val="28"/>
          <w:szCs w:val="28"/>
          <w:lang w:val="ru-RU"/>
        </w:rPr>
        <w:t xml:space="preserve"> </w:t>
      </w:r>
      <w:r w:rsidRPr="00F3205E">
        <w:rPr>
          <w:sz w:val="28"/>
          <w:szCs w:val="28"/>
        </w:rPr>
        <w:t>- С. 218</w:t>
      </w:r>
      <w:r w:rsidR="009754C9">
        <w:rPr>
          <w:sz w:val="28"/>
          <w:szCs w:val="28"/>
          <w:lang w:val="ru-RU"/>
        </w:rPr>
        <w:t>-</w:t>
      </w:r>
      <w:r w:rsidRPr="00F3205E">
        <w:rPr>
          <w:sz w:val="28"/>
          <w:szCs w:val="28"/>
        </w:rPr>
        <w:t>230.</w:t>
      </w:r>
    </w:p>
    <w:bookmarkEnd w:id="34"/>
    <w:p w14:paraId="35CA069F" w14:textId="3D051B8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Ткаченко В.И. Шиповники Тянь-Шаня и Памиро-Алая, интродуцированные Ботаническим садом АН Киргизской ССР //</w:t>
      </w:r>
      <w:r w:rsidR="009754C9">
        <w:rPr>
          <w:sz w:val="28"/>
          <w:szCs w:val="28"/>
          <w:lang w:val="ru-RU"/>
        </w:rPr>
        <w:t xml:space="preserve"> </w:t>
      </w:r>
      <w:r w:rsidRPr="00F3205E">
        <w:rPr>
          <w:sz w:val="28"/>
          <w:szCs w:val="28"/>
        </w:rPr>
        <w:t>Бюлл. Главн. бот. сада АН СССР</w:t>
      </w:r>
      <w:r w:rsidR="009754C9">
        <w:rPr>
          <w:sz w:val="28"/>
          <w:szCs w:val="28"/>
          <w:lang w:val="ru-RU"/>
        </w:rPr>
        <w:t xml:space="preserve">. - </w:t>
      </w:r>
      <w:r w:rsidRPr="00F3205E">
        <w:rPr>
          <w:sz w:val="28"/>
          <w:szCs w:val="28"/>
        </w:rPr>
        <w:t>1981.</w:t>
      </w:r>
      <w:r w:rsidR="009754C9">
        <w:rPr>
          <w:sz w:val="28"/>
          <w:szCs w:val="28"/>
          <w:lang w:val="ru-RU"/>
        </w:rPr>
        <w:t xml:space="preserve"> </w:t>
      </w:r>
      <w:r w:rsidRPr="00F3205E">
        <w:rPr>
          <w:sz w:val="28"/>
          <w:szCs w:val="28"/>
        </w:rPr>
        <w:t>- Вып. 122. - С. 19-26.</w:t>
      </w:r>
    </w:p>
    <w:p w14:paraId="226CDA54" w14:textId="719321C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Ткаченко В.И. Новые таксоны древесных растений с гор Тянь-Шаня и Памиро-Алая //</w:t>
      </w:r>
      <w:r w:rsidR="009754C9">
        <w:rPr>
          <w:sz w:val="28"/>
          <w:szCs w:val="28"/>
          <w:lang w:val="ru-RU"/>
        </w:rPr>
        <w:t xml:space="preserve"> </w:t>
      </w:r>
      <w:r w:rsidRPr="00F3205E">
        <w:rPr>
          <w:sz w:val="28"/>
          <w:szCs w:val="28"/>
        </w:rPr>
        <w:t>Бюлл. Главн, бот. сада АН СССР</w:t>
      </w:r>
      <w:r w:rsidR="009754C9">
        <w:rPr>
          <w:sz w:val="28"/>
          <w:szCs w:val="28"/>
          <w:lang w:val="ru-RU"/>
        </w:rPr>
        <w:t>. –</w:t>
      </w:r>
      <w:r w:rsidRPr="00F3205E">
        <w:rPr>
          <w:sz w:val="28"/>
          <w:szCs w:val="28"/>
        </w:rPr>
        <w:t xml:space="preserve"> 1982</w:t>
      </w:r>
      <w:r w:rsidR="009754C9">
        <w:rPr>
          <w:sz w:val="28"/>
          <w:szCs w:val="28"/>
          <w:lang w:val="ru-RU"/>
        </w:rPr>
        <w:t>.</w:t>
      </w:r>
      <w:r w:rsidRPr="00F3205E">
        <w:rPr>
          <w:sz w:val="28"/>
          <w:szCs w:val="28"/>
        </w:rPr>
        <w:t xml:space="preserve"> - Вып. 126. - С. 32-34.</w:t>
      </w:r>
    </w:p>
    <w:p w14:paraId="450096D1" w14:textId="3483ED0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lastRenderedPageBreak/>
        <w:t>Ткаченко В.И. Среднеазиатские шиповники, интродуцированные в Ботаническом салу Академии наук киргизской ССР. - Фрунзе: Илим, 1966.</w:t>
      </w:r>
      <w:r w:rsidR="009754C9">
        <w:rPr>
          <w:sz w:val="28"/>
          <w:szCs w:val="28"/>
          <w:lang w:val="ru-RU"/>
        </w:rPr>
        <w:t xml:space="preserve"> </w:t>
      </w:r>
      <w:r w:rsidRPr="00F3205E">
        <w:rPr>
          <w:sz w:val="28"/>
          <w:szCs w:val="28"/>
        </w:rPr>
        <w:t>- 94 с.</w:t>
      </w:r>
    </w:p>
    <w:p w14:paraId="42A6A2A6" w14:textId="442899E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Ткаченко В.И., Ассорина И.А. Редкие и исчезающие виды природной флоры Киргизии. - Фрунзе: Илим, 1978.</w:t>
      </w:r>
      <w:r w:rsidR="009754C9">
        <w:rPr>
          <w:sz w:val="28"/>
          <w:szCs w:val="28"/>
          <w:lang w:val="ru-RU"/>
        </w:rPr>
        <w:t xml:space="preserve"> </w:t>
      </w:r>
      <w:r w:rsidRPr="00F3205E">
        <w:rPr>
          <w:sz w:val="28"/>
          <w:szCs w:val="28"/>
        </w:rPr>
        <w:t>- 60 с.</w:t>
      </w:r>
    </w:p>
    <w:p w14:paraId="0DBA822A" w14:textId="475CB2A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Ткаченко В.И., Воробьева И.Г., Андрейченко Л.М.  Кустарники в озеленении Киргизии. </w:t>
      </w:r>
      <w:r w:rsidR="00C53017">
        <w:rPr>
          <w:sz w:val="28"/>
          <w:szCs w:val="28"/>
        </w:rPr>
        <w:t>–</w:t>
      </w:r>
      <w:r w:rsidRPr="00F3205E">
        <w:rPr>
          <w:sz w:val="28"/>
          <w:szCs w:val="28"/>
        </w:rPr>
        <w:t xml:space="preserve"> Фрунзе</w:t>
      </w:r>
      <w:r w:rsidR="00C53017">
        <w:rPr>
          <w:sz w:val="28"/>
          <w:szCs w:val="28"/>
          <w:lang w:val="ru-RU"/>
        </w:rPr>
        <w:t xml:space="preserve">: </w:t>
      </w:r>
      <w:r w:rsidRPr="00F3205E">
        <w:rPr>
          <w:sz w:val="28"/>
          <w:szCs w:val="28"/>
        </w:rPr>
        <w:t>Илим, 1976.</w:t>
      </w:r>
      <w:r w:rsidR="009754C9">
        <w:rPr>
          <w:sz w:val="28"/>
          <w:szCs w:val="28"/>
          <w:lang w:val="ru-RU"/>
        </w:rPr>
        <w:t xml:space="preserve"> </w:t>
      </w:r>
      <w:r w:rsidRPr="00F3205E">
        <w:rPr>
          <w:sz w:val="28"/>
          <w:szCs w:val="28"/>
        </w:rPr>
        <w:t>- 32 с.</w:t>
      </w:r>
    </w:p>
    <w:p w14:paraId="47204027" w14:textId="7A33DB9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Шалпыков К.Т., Рогова Н.А., Долотбаков А.К., Султангазиев О.Э., Тагаев Б.А. Ресурсная оценка запасов плодов шиповника (rosa canina l.) в орехово-плодовых лесах юга Кыргызстана // Международный журнал прикладных и фундаментальных исследований. – 2021. – №2. – С. 21-27</w:t>
      </w:r>
      <w:r w:rsidR="009754C9">
        <w:rPr>
          <w:sz w:val="28"/>
          <w:szCs w:val="28"/>
          <w:lang w:val="ru-RU"/>
        </w:rPr>
        <w:t>.</w:t>
      </w:r>
    </w:p>
    <w:p w14:paraId="3B49E92B" w14:textId="2B1C4B4F" w:rsidR="002448DA" w:rsidRDefault="004C4A07">
      <w:pPr>
        <w:pStyle w:val="a5"/>
        <w:numPr>
          <w:ilvl w:val="0"/>
          <w:numId w:val="3"/>
        </w:numPr>
        <w:tabs>
          <w:tab w:val="left" w:pos="1134"/>
        </w:tabs>
        <w:ind w:left="0" w:firstLine="567"/>
        <w:jc w:val="both"/>
        <w:rPr>
          <w:sz w:val="28"/>
          <w:szCs w:val="28"/>
        </w:rPr>
      </w:pPr>
      <w:r w:rsidRPr="00F3205E">
        <w:rPr>
          <w:sz w:val="28"/>
          <w:szCs w:val="28"/>
        </w:rPr>
        <w:t xml:space="preserve">Нелина Н.В. </w:t>
      </w:r>
      <w:r w:rsidR="002448DA" w:rsidRPr="00F3205E">
        <w:rPr>
          <w:sz w:val="28"/>
          <w:szCs w:val="28"/>
        </w:rPr>
        <w:t xml:space="preserve">К географии видов </w:t>
      </w:r>
      <w:r w:rsidR="002448DA" w:rsidRPr="00093331">
        <w:rPr>
          <w:sz w:val="28"/>
          <w:szCs w:val="28"/>
        </w:rPr>
        <w:t>Alfredia</w:t>
      </w:r>
      <w:r w:rsidR="002448DA" w:rsidRPr="00F3205E">
        <w:rPr>
          <w:sz w:val="28"/>
          <w:szCs w:val="28"/>
        </w:rPr>
        <w:t xml:space="preserve"> </w:t>
      </w:r>
      <w:r w:rsidR="002448DA" w:rsidRPr="00093331">
        <w:rPr>
          <w:sz w:val="28"/>
          <w:szCs w:val="28"/>
        </w:rPr>
        <w:t>nivea</w:t>
      </w:r>
      <w:r w:rsidR="002448DA" w:rsidRPr="00F3205E">
        <w:rPr>
          <w:sz w:val="28"/>
          <w:szCs w:val="28"/>
        </w:rPr>
        <w:t xml:space="preserve"> </w:t>
      </w:r>
      <w:r w:rsidR="002448DA" w:rsidRPr="00093331">
        <w:rPr>
          <w:sz w:val="28"/>
          <w:szCs w:val="28"/>
        </w:rPr>
        <w:t>Kar</w:t>
      </w:r>
      <w:r w:rsidR="002448DA" w:rsidRPr="00F3205E">
        <w:rPr>
          <w:sz w:val="28"/>
          <w:szCs w:val="28"/>
        </w:rPr>
        <w:t xml:space="preserve">. </w:t>
      </w:r>
      <w:r w:rsidR="002448DA" w:rsidRPr="00093331">
        <w:rPr>
          <w:sz w:val="28"/>
          <w:szCs w:val="28"/>
        </w:rPr>
        <w:t>et</w:t>
      </w:r>
      <w:r w:rsidR="002448DA" w:rsidRPr="00F3205E">
        <w:rPr>
          <w:sz w:val="28"/>
          <w:szCs w:val="28"/>
        </w:rPr>
        <w:t xml:space="preserve"> </w:t>
      </w:r>
      <w:r w:rsidR="002448DA" w:rsidRPr="00093331">
        <w:rPr>
          <w:sz w:val="28"/>
          <w:szCs w:val="28"/>
        </w:rPr>
        <w:t>Kir</w:t>
      </w:r>
      <w:r w:rsidR="002448DA" w:rsidRPr="00F3205E">
        <w:rPr>
          <w:sz w:val="28"/>
          <w:szCs w:val="28"/>
        </w:rPr>
        <w:t>. Растительность и пути регуляции её жизнедеятельности. – Баку, 1966.- С. 31-32.</w:t>
      </w:r>
    </w:p>
    <w:p w14:paraId="1D82D7A9" w14:textId="1188C23E" w:rsidR="002448DA" w:rsidRPr="00E10026" w:rsidRDefault="002448DA">
      <w:pPr>
        <w:pStyle w:val="a5"/>
        <w:numPr>
          <w:ilvl w:val="0"/>
          <w:numId w:val="3"/>
        </w:numPr>
        <w:tabs>
          <w:tab w:val="left" w:pos="1134"/>
        </w:tabs>
        <w:ind w:left="0" w:firstLine="567"/>
        <w:jc w:val="both"/>
        <w:rPr>
          <w:sz w:val="28"/>
          <w:szCs w:val="28"/>
        </w:rPr>
      </w:pPr>
      <w:r w:rsidRPr="00E10026">
        <w:rPr>
          <w:sz w:val="28"/>
          <w:szCs w:val="28"/>
        </w:rPr>
        <w:t>Нелина Н.В. Arceuthobium oxycedri (DC.) M. Bieb. (</w:t>
      </w:r>
      <w:r w:rsidRPr="00E10026">
        <w:rPr>
          <w:sz w:val="28"/>
          <w:szCs w:val="28"/>
          <w:lang w:val="en-US"/>
        </w:rPr>
        <w:t>Viscaceae</w:t>
      </w:r>
      <w:r w:rsidRPr="00E10026">
        <w:rPr>
          <w:sz w:val="28"/>
          <w:szCs w:val="28"/>
        </w:rPr>
        <w:t>) в Киргизском Алатау</w:t>
      </w:r>
      <w:r w:rsidR="009754C9">
        <w:rPr>
          <w:sz w:val="28"/>
          <w:szCs w:val="28"/>
          <w:lang w:val="ru-RU"/>
        </w:rPr>
        <w:t xml:space="preserve">. </w:t>
      </w:r>
      <w:r w:rsidRPr="00E10026">
        <w:rPr>
          <w:sz w:val="28"/>
          <w:szCs w:val="28"/>
        </w:rPr>
        <w:t>Ботанические исследования в Казахстане. - Алма-Ата: Наука, 1988.</w:t>
      </w:r>
      <w:r w:rsidR="009754C9">
        <w:rPr>
          <w:sz w:val="28"/>
          <w:szCs w:val="28"/>
          <w:lang w:val="ru-RU"/>
        </w:rPr>
        <w:t xml:space="preserve"> </w:t>
      </w:r>
      <w:r w:rsidRPr="00E10026">
        <w:rPr>
          <w:sz w:val="28"/>
          <w:szCs w:val="28"/>
        </w:rPr>
        <w:t>- С. 16-17.</w:t>
      </w:r>
    </w:p>
    <w:p w14:paraId="3F983B59" w14:textId="3D29FE10" w:rsidR="002448DA" w:rsidRDefault="002448DA">
      <w:pPr>
        <w:pStyle w:val="a5"/>
        <w:numPr>
          <w:ilvl w:val="0"/>
          <w:numId w:val="3"/>
        </w:numPr>
        <w:tabs>
          <w:tab w:val="left" w:pos="1134"/>
        </w:tabs>
        <w:ind w:left="0" w:firstLine="567"/>
        <w:jc w:val="both"/>
        <w:rPr>
          <w:sz w:val="28"/>
          <w:szCs w:val="28"/>
        </w:rPr>
      </w:pPr>
      <w:r w:rsidRPr="00F3205E">
        <w:rPr>
          <w:sz w:val="28"/>
          <w:szCs w:val="28"/>
        </w:rPr>
        <w:t>Нелина Н.В. Новые виды во флоре Киргизского Алатау</w:t>
      </w:r>
      <w:r w:rsidR="009754C9">
        <w:rPr>
          <w:sz w:val="28"/>
          <w:szCs w:val="28"/>
          <w:lang w:val="ru-RU"/>
        </w:rPr>
        <w:t xml:space="preserve">. </w:t>
      </w:r>
      <w:r w:rsidRPr="00F3205E">
        <w:rPr>
          <w:sz w:val="28"/>
          <w:szCs w:val="28"/>
        </w:rPr>
        <w:t xml:space="preserve">Итоги и перспективы Физико-географических исследований в Киргизии. - </w:t>
      </w:r>
      <w:r w:rsidR="009754C9">
        <w:rPr>
          <w:sz w:val="28"/>
          <w:szCs w:val="28"/>
          <w:lang w:val="ru-RU"/>
        </w:rPr>
        <w:t xml:space="preserve"> </w:t>
      </w:r>
      <w:r w:rsidRPr="00F3205E">
        <w:rPr>
          <w:sz w:val="28"/>
          <w:szCs w:val="28"/>
        </w:rPr>
        <w:t>Фрунзе: Илим, 1988.</w:t>
      </w:r>
      <w:r w:rsidR="009754C9">
        <w:rPr>
          <w:sz w:val="28"/>
          <w:szCs w:val="28"/>
          <w:lang w:val="ru-RU"/>
        </w:rPr>
        <w:t xml:space="preserve"> </w:t>
      </w:r>
      <w:r w:rsidRPr="00F3205E">
        <w:rPr>
          <w:sz w:val="28"/>
          <w:szCs w:val="28"/>
        </w:rPr>
        <w:t>- С. 87-88.</w:t>
      </w:r>
    </w:p>
    <w:p w14:paraId="4E298DB6" w14:textId="4C011A70" w:rsidR="002448DA" w:rsidRPr="00E10026" w:rsidRDefault="002448DA">
      <w:pPr>
        <w:pStyle w:val="a5"/>
        <w:numPr>
          <w:ilvl w:val="0"/>
          <w:numId w:val="3"/>
        </w:numPr>
        <w:tabs>
          <w:tab w:val="left" w:pos="1134"/>
        </w:tabs>
        <w:ind w:left="0" w:firstLine="567"/>
        <w:jc w:val="both"/>
        <w:rPr>
          <w:sz w:val="28"/>
          <w:szCs w:val="28"/>
        </w:rPr>
      </w:pPr>
      <w:r w:rsidRPr="00E10026">
        <w:rPr>
          <w:sz w:val="28"/>
          <w:szCs w:val="28"/>
        </w:rPr>
        <w:t>Нелина Н.В. Редкие вилы древесно-кустарниковой флоры Киргизского Алатау и вопросы их охраны</w:t>
      </w:r>
      <w:r w:rsidR="00C53017">
        <w:rPr>
          <w:sz w:val="28"/>
          <w:szCs w:val="28"/>
          <w:lang w:val="ru-RU"/>
        </w:rPr>
        <w:t xml:space="preserve"> //</w:t>
      </w:r>
      <w:r w:rsidR="009754C9">
        <w:rPr>
          <w:sz w:val="28"/>
          <w:szCs w:val="28"/>
          <w:lang w:val="ru-RU"/>
        </w:rPr>
        <w:t xml:space="preserve"> </w:t>
      </w:r>
      <w:r w:rsidRPr="00E10026">
        <w:rPr>
          <w:sz w:val="28"/>
          <w:szCs w:val="28"/>
        </w:rPr>
        <w:t xml:space="preserve">Бот. мат. </w:t>
      </w:r>
      <w:r w:rsidR="009754C9">
        <w:rPr>
          <w:sz w:val="28"/>
          <w:szCs w:val="28"/>
          <w:lang w:val="ru-RU"/>
        </w:rPr>
        <w:t xml:space="preserve">- </w:t>
      </w:r>
      <w:r w:rsidRPr="00E10026">
        <w:rPr>
          <w:sz w:val="28"/>
          <w:szCs w:val="28"/>
        </w:rPr>
        <w:t xml:space="preserve">Алма-Ата, 1989. </w:t>
      </w:r>
      <w:r w:rsidR="00C53017">
        <w:rPr>
          <w:sz w:val="28"/>
          <w:szCs w:val="28"/>
          <w:lang w:val="ru-RU"/>
        </w:rPr>
        <w:t xml:space="preserve">- №1. </w:t>
      </w:r>
      <w:r w:rsidRPr="00E10026">
        <w:rPr>
          <w:sz w:val="28"/>
          <w:szCs w:val="28"/>
        </w:rPr>
        <w:t>- С. 62-64.</w:t>
      </w:r>
    </w:p>
    <w:p w14:paraId="2B2E6ACA" w14:textId="5463F79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Лебедева Л.П. Динамика и продуктивность субальпийских лугов северного макросклона Киргизского хребта</w:t>
      </w:r>
      <w:r w:rsidR="009754C9">
        <w:rPr>
          <w:sz w:val="28"/>
          <w:szCs w:val="28"/>
          <w:lang w:val="ru-RU"/>
        </w:rPr>
        <w:t xml:space="preserve">. - </w:t>
      </w:r>
      <w:r w:rsidRPr="00F3205E">
        <w:rPr>
          <w:sz w:val="28"/>
          <w:szCs w:val="28"/>
        </w:rPr>
        <w:t>Фрунзе: Илим, 1984</w:t>
      </w:r>
      <w:r w:rsidR="009754C9">
        <w:rPr>
          <w:sz w:val="28"/>
          <w:szCs w:val="28"/>
          <w:lang w:val="ru-RU"/>
        </w:rPr>
        <w:t xml:space="preserve">. </w:t>
      </w:r>
      <w:r w:rsidRPr="00F3205E">
        <w:rPr>
          <w:sz w:val="28"/>
          <w:szCs w:val="28"/>
        </w:rPr>
        <w:t>-</w:t>
      </w:r>
      <w:r w:rsidR="009754C9">
        <w:rPr>
          <w:sz w:val="28"/>
          <w:szCs w:val="28"/>
          <w:lang w:val="ru-RU"/>
        </w:rPr>
        <w:t xml:space="preserve"> </w:t>
      </w:r>
      <w:r w:rsidRPr="00F3205E">
        <w:rPr>
          <w:sz w:val="28"/>
          <w:szCs w:val="28"/>
        </w:rPr>
        <w:t>367 с.</w:t>
      </w:r>
    </w:p>
    <w:p w14:paraId="2EC3A1E6" w14:textId="616029F4"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Протопопов Г. Ф. Опытные посевы и посадки ели Шренка на северном склоне хребта Киргизский Алатау //</w:t>
      </w:r>
      <w:r w:rsidR="009754C9">
        <w:rPr>
          <w:sz w:val="28"/>
          <w:szCs w:val="28"/>
          <w:lang w:val="ru-RU"/>
        </w:rPr>
        <w:t xml:space="preserve"> </w:t>
      </w:r>
      <w:r w:rsidRPr="00F3205E">
        <w:rPr>
          <w:sz w:val="28"/>
          <w:szCs w:val="28"/>
        </w:rPr>
        <w:t>Тр. Биол. ин-та. - Фрунзе: Изд-во Киргиз ФАН СССР, 1951. - Вы</w:t>
      </w:r>
      <w:r w:rsidR="009754C9">
        <w:rPr>
          <w:sz w:val="28"/>
          <w:szCs w:val="28"/>
          <w:lang w:val="ru-RU"/>
        </w:rPr>
        <w:t>п</w:t>
      </w:r>
      <w:r w:rsidRPr="00F3205E">
        <w:rPr>
          <w:sz w:val="28"/>
          <w:szCs w:val="28"/>
        </w:rPr>
        <w:t>. 4. - С.</w:t>
      </w:r>
      <w:r w:rsidR="00C53017">
        <w:rPr>
          <w:sz w:val="28"/>
          <w:szCs w:val="28"/>
          <w:lang w:val="ru-RU"/>
        </w:rPr>
        <w:t xml:space="preserve"> </w:t>
      </w:r>
      <w:r w:rsidRPr="00F3205E">
        <w:rPr>
          <w:sz w:val="28"/>
          <w:szCs w:val="28"/>
        </w:rPr>
        <w:t>4-18.</w:t>
      </w:r>
    </w:p>
    <w:p w14:paraId="2226B838" w14:textId="23A25A5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Протопопов Г.Ф. Районирование горных лесов Киргизии //</w:t>
      </w:r>
      <w:r w:rsidR="009754C9">
        <w:rPr>
          <w:sz w:val="28"/>
          <w:szCs w:val="28"/>
          <w:lang w:val="ru-RU"/>
        </w:rPr>
        <w:t xml:space="preserve"> </w:t>
      </w:r>
      <w:r w:rsidRPr="00F3205E">
        <w:rPr>
          <w:sz w:val="28"/>
          <w:szCs w:val="28"/>
        </w:rPr>
        <w:t>Изв. Кирг. филиала Всесоюзного геогр. об-ва.</w:t>
      </w:r>
      <w:r w:rsidR="009754C9">
        <w:rPr>
          <w:sz w:val="28"/>
          <w:szCs w:val="28"/>
          <w:lang w:val="ru-RU"/>
        </w:rPr>
        <w:t xml:space="preserve"> </w:t>
      </w:r>
      <w:r w:rsidRPr="00F3205E">
        <w:rPr>
          <w:sz w:val="28"/>
          <w:szCs w:val="28"/>
        </w:rPr>
        <w:t>- 1961.</w:t>
      </w:r>
      <w:r w:rsidR="009754C9">
        <w:rPr>
          <w:sz w:val="28"/>
          <w:szCs w:val="28"/>
          <w:lang w:val="ru-RU"/>
        </w:rPr>
        <w:t xml:space="preserve"> </w:t>
      </w:r>
      <w:r w:rsidRPr="00F3205E">
        <w:rPr>
          <w:sz w:val="28"/>
          <w:szCs w:val="28"/>
        </w:rPr>
        <w:t>- Вып. 3. - С. 189-191.</w:t>
      </w:r>
    </w:p>
    <w:p w14:paraId="4275F0A5" w14:textId="29AB86F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Карафа-Корбут И.Г. Богарное лесоразведение в предгорьях Киргизского Алатоо.</w:t>
      </w:r>
      <w:r w:rsidR="009754C9">
        <w:rPr>
          <w:sz w:val="28"/>
          <w:szCs w:val="28"/>
          <w:lang w:val="ru-RU"/>
        </w:rPr>
        <w:t xml:space="preserve"> </w:t>
      </w:r>
      <w:r w:rsidRPr="00F3205E">
        <w:rPr>
          <w:sz w:val="28"/>
          <w:szCs w:val="28"/>
        </w:rPr>
        <w:t>- Фрунзе: Изд-во АН КиргССР, 1961.</w:t>
      </w:r>
      <w:r w:rsidR="009754C9">
        <w:rPr>
          <w:sz w:val="28"/>
          <w:szCs w:val="28"/>
          <w:lang w:val="ru-RU"/>
        </w:rPr>
        <w:t xml:space="preserve"> </w:t>
      </w:r>
      <w:r w:rsidRPr="00F3205E">
        <w:rPr>
          <w:sz w:val="28"/>
          <w:szCs w:val="28"/>
        </w:rPr>
        <w:t>- 217 с.</w:t>
      </w:r>
    </w:p>
    <w:p w14:paraId="419DBB8A" w14:textId="41366BB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Карафа-Корбут И.Г. Опыт интродукции лесных и плодовых пород в предгорьях Киргизского Алатау //</w:t>
      </w:r>
      <w:r w:rsidR="009754C9">
        <w:rPr>
          <w:sz w:val="28"/>
          <w:szCs w:val="28"/>
          <w:lang w:val="ru-RU"/>
        </w:rPr>
        <w:t xml:space="preserve"> </w:t>
      </w:r>
      <w:r w:rsidRPr="00F3205E">
        <w:rPr>
          <w:sz w:val="28"/>
          <w:szCs w:val="28"/>
        </w:rPr>
        <w:t>Изв. бот. седа АН КиргССР</w:t>
      </w:r>
      <w:r w:rsidR="00C53017">
        <w:rPr>
          <w:sz w:val="28"/>
          <w:szCs w:val="28"/>
          <w:lang w:val="ru-RU"/>
        </w:rPr>
        <w:t>.</w:t>
      </w:r>
      <w:r w:rsidRPr="00F3205E">
        <w:rPr>
          <w:sz w:val="28"/>
          <w:szCs w:val="28"/>
        </w:rPr>
        <w:t xml:space="preserve"> - 1970. </w:t>
      </w:r>
      <w:r w:rsidR="009754C9">
        <w:rPr>
          <w:sz w:val="28"/>
          <w:szCs w:val="28"/>
          <w:lang w:val="ru-RU"/>
        </w:rPr>
        <w:t xml:space="preserve">- №1. </w:t>
      </w:r>
      <w:r w:rsidRPr="00F3205E">
        <w:rPr>
          <w:sz w:val="28"/>
          <w:szCs w:val="28"/>
        </w:rPr>
        <w:t>- С. 64-69.</w:t>
      </w:r>
    </w:p>
    <w:p w14:paraId="5B306F8D" w14:textId="4863F66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Флора Киргизской ССР. - Фрунзе: Илим, 1950-1966.</w:t>
      </w:r>
      <w:r w:rsidR="009754C9">
        <w:rPr>
          <w:sz w:val="28"/>
          <w:szCs w:val="28"/>
          <w:lang w:val="ru-RU"/>
        </w:rPr>
        <w:t xml:space="preserve"> </w:t>
      </w:r>
      <w:r w:rsidRPr="00F3205E">
        <w:rPr>
          <w:sz w:val="28"/>
          <w:szCs w:val="28"/>
        </w:rPr>
        <w:t>- Т. 1-11.</w:t>
      </w:r>
      <w:r w:rsidR="009754C9">
        <w:rPr>
          <w:sz w:val="28"/>
          <w:szCs w:val="28"/>
          <w:lang w:val="ru-RU"/>
        </w:rPr>
        <w:t xml:space="preserve"> – С. 18-22.</w:t>
      </w:r>
    </w:p>
    <w:p w14:paraId="6C346CEE" w14:textId="704120D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Дзенс-Литовская Н. Н. Материалы. для изучения еловых лесов Киргизии //</w:t>
      </w:r>
      <w:r w:rsidR="009754C9">
        <w:rPr>
          <w:sz w:val="28"/>
          <w:szCs w:val="28"/>
          <w:lang w:val="ru-RU"/>
        </w:rPr>
        <w:t xml:space="preserve"> </w:t>
      </w:r>
      <w:r w:rsidRPr="00F3205E">
        <w:rPr>
          <w:sz w:val="28"/>
          <w:szCs w:val="28"/>
        </w:rPr>
        <w:t>Тр. ин-та по изучению леса АН СССР.</w:t>
      </w:r>
      <w:r w:rsidR="009754C9">
        <w:rPr>
          <w:sz w:val="28"/>
          <w:szCs w:val="28"/>
          <w:lang w:val="ru-RU"/>
        </w:rPr>
        <w:t xml:space="preserve"> </w:t>
      </w:r>
      <w:r w:rsidR="009754C9">
        <w:rPr>
          <w:sz w:val="28"/>
          <w:szCs w:val="28"/>
        </w:rPr>
        <w:t>–</w:t>
      </w:r>
      <w:r w:rsidRPr="00F3205E">
        <w:rPr>
          <w:sz w:val="28"/>
          <w:szCs w:val="28"/>
        </w:rPr>
        <w:t xml:space="preserve"> 1933</w:t>
      </w:r>
      <w:r w:rsidR="009754C9">
        <w:rPr>
          <w:sz w:val="28"/>
          <w:szCs w:val="28"/>
          <w:lang w:val="ru-RU"/>
        </w:rPr>
        <w:t xml:space="preserve">. </w:t>
      </w:r>
      <w:r w:rsidRPr="00F3205E">
        <w:rPr>
          <w:sz w:val="28"/>
          <w:szCs w:val="28"/>
        </w:rPr>
        <w:t xml:space="preserve">- Т. </w:t>
      </w:r>
      <w:r w:rsidR="009754C9">
        <w:rPr>
          <w:sz w:val="28"/>
          <w:szCs w:val="28"/>
          <w:lang w:val="ru-RU"/>
        </w:rPr>
        <w:t>1</w:t>
      </w:r>
      <w:r w:rsidRPr="00F3205E">
        <w:rPr>
          <w:sz w:val="28"/>
          <w:szCs w:val="28"/>
        </w:rPr>
        <w:t>.</w:t>
      </w:r>
      <w:r w:rsidR="009754C9">
        <w:rPr>
          <w:sz w:val="28"/>
          <w:szCs w:val="28"/>
          <w:lang w:val="ru-RU"/>
        </w:rPr>
        <w:t xml:space="preserve"> </w:t>
      </w:r>
      <w:r w:rsidRPr="00F3205E">
        <w:rPr>
          <w:sz w:val="28"/>
          <w:szCs w:val="28"/>
        </w:rPr>
        <w:t>- 120 с.</w:t>
      </w:r>
    </w:p>
    <w:p w14:paraId="3243D834" w14:textId="5FCFA29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Горбунова Н.В. Рода Карагана и Калофака из семейства бобовых в Киргизии</w:t>
      </w:r>
      <w:r w:rsidR="009754C9">
        <w:rPr>
          <w:sz w:val="28"/>
          <w:szCs w:val="28"/>
          <w:lang w:val="ru-RU"/>
        </w:rPr>
        <w:t>.</w:t>
      </w:r>
      <w:r w:rsidRPr="00F3205E">
        <w:rPr>
          <w:sz w:val="28"/>
          <w:szCs w:val="28"/>
        </w:rPr>
        <w:t xml:space="preserve"> - Фрунзе: Илим, 1987</w:t>
      </w:r>
      <w:r w:rsidR="009754C9">
        <w:rPr>
          <w:sz w:val="28"/>
          <w:szCs w:val="28"/>
          <w:lang w:val="ru-RU"/>
        </w:rPr>
        <w:t xml:space="preserve">. </w:t>
      </w:r>
      <w:r w:rsidRPr="00F3205E">
        <w:rPr>
          <w:sz w:val="28"/>
          <w:szCs w:val="28"/>
        </w:rPr>
        <w:t>- 253 с.</w:t>
      </w:r>
    </w:p>
    <w:p w14:paraId="6FCA1289" w14:textId="2111595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Горяев М.И. Эфирные масла флоры СССР. </w:t>
      </w:r>
      <w:r w:rsidR="009754C9">
        <w:rPr>
          <w:sz w:val="28"/>
          <w:szCs w:val="28"/>
          <w:lang w:val="ru-RU"/>
        </w:rPr>
        <w:t xml:space="preserve">– М.: </w:t>
      </w:r>
      <w:r w:rsidRPr="00F3205E">
        <w:rPr>
          <w:sz w:val="28"/>
          <w:szCs w:val="28"/>
        </w:rPr>
        <w:t>Изд-во АН СССР, 1962.</w:t>
      </w:r>
      <w:r w:rsidR="009754C9" w:rsidRPr="009754C9">
        <w:rPr>
          <w:sz w:val="28"/>
          <w:szCs w:val="28"/>
        </w:rPr>
        <w:t xml:space="preserve"> </w:t>
      </w:r>
      <w:r w:rsidR="009754C9">
        <w:rPr>
          <w:sz w:val="28"/>
          <w:szCs w:val="28"/>
        </w:rPr>
        <w:t>–</w:t>
      </w:r>
      <w:r w:rsidR="009754C9" w:rsidRPr="00F3205E">
        <w:rPr>
          <w:sz w:val="28"/>
          <w:szCs w:val="28"/>
        </w:rPr>
        <w:t xml:space="preserve"> </w:t>
      </w:r>
      <w:r w:rsidR="009754C9">
        <w:rPr>
          <w:sz w:val="28"/>
          <w:szCs w:val="28"/>
          <w:lang w:val="ru-RU"/>
        </w:rPr>
        <w:t xml:space="preserve">Т. </w:t>
      </w:r>
      <w:r w:rsidR="009754C9" w:rsidRPr="00F3205E">
        <w:rPr>
          <w:sz w:val="28"/>
          <w:szCs w:val="28"/>
        </w:rPr>
        <w:t xml:space="preserve">2. </w:t>
      </w:r>
      <w:r w:rsidRPr="00F3205E">
        <w:rPr>
          <w:sz w:val="28"/>
          <w:szCs w:val="28"/>
        </w:rPr>
        <w:t>- 378 с.</w:t>
      </w:r>
    </w:p>
    <w:p w14:paraId="36361532" w14:textId="5ACF6A0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Арбаева З.С. Материалы о видовом составе эндемичных растений Киргизии //</w:t>
      </w:r>
      <w:r w:rsidR="009754C9">
        <w:rPr>
          <w:sz w:val="28"/>
          <w:szCs w:val="28"/>
          <w:lang w:val="ru-RU"/>
        </w:rPr>
        <w:t xml:space="preserve"> </w:t>
      </w:r>
      <w:r w:rsidRPr="00F3205E">
        <w:rPr>
          <w:sz w:val="28"/>
          <w:szCs w:val="28"/>
        </w:rPr>
        <w:t>Растительные ресурсы Киргизии.</w:t>
      </w:r>
      <w:r w:rsidR="009754C9">
        <w:rPr>
          <w:sz w:val="28"/>
          <w:szCs w:val="28"/>
          <w:lang w:val="ru-RU"/>
        </w:rPr>
        <w:t xml:space="preserve"> </w:t>
      </w:r>
      <w:r w:rsidRPr="00F3205E">
        <w:rPr>
          <w:sz w:val="28"/>
          <w:szCs w:val="28"/>
        </w:rPr>
        <w:t>- Фрунзе: Илим, 1969. - С. 17-32.</w:t>
      </w:r>
    </w:p>
    <w:p w14:paraId="53D7E9B8" w14:textId="2F62D93A" w:rsidR="002448DA" w:rsidRDefault="002448DA">
      <w:pPr>
        <w:pStyle w:val="a5"/>
        <w:numPr>
          <w:ilvl w:val="0"/>
          <w:numId w:val="3"/>
        </w:numPr>
        <w:tabs>
          <w:tab w:val="left" w:pos="1134"/>
        </w:tabs>
        <w:ind w:left="0" w:firstLine="567"/>
        <w:jc w:val="both"/>
        <w:rPr>
          <w:sz w:val="28"/>
          <w:szCs w:val="28"/>
        </w:rPr>
      </w:pPr>
      <w:r w:rsidRPr="00F3205E">
        <w:rPr>
          <w:sz w:val="28"/>
          <w:szCs w:val="28"/>
        </w:rPr>
        <w:lastRenderedPageBreak/>
        <w:t>Ган Н.А. Леса Киргизии</w:t>
      </w:r>
      <w:r w:rsidR="009754C9">
        <w:rPr>
          <w:sz w:val="28"/>
          <w:szCs w:val="28"/>
          <w:lang w:val="ru-RU"/>
        </w:rPr>
        <w:t>.</w:t>
      </w:r>
      <w:r w:rsidRPr="00F3205E">
        <w:rPr>
          <w:sz w:val="28"/>
          <w:szCs w:val="28"/>
        </w:rPr>
        <w:t xml:space="preserve">Леса СССР. </w:t>
      </w:r>
      <w:r w:rsidR="00C53017">
        <w:rPr>
          <w:sz w:val="28"/>
          <w:szCs w:val="28"/>
        </w:rPr>
        <w:t>–</w:t>
      </w:r>
      <w:r w:rsidRPr="00F3205E">
        <w:rPr>
          <w:sz w:val="28"/>
          <w:szCs w:val="28"/>
        </w:rPr>
        <w:t xml:space="preserve"> М</w:t>
      </w:r>
      <w:r w:rsidR="00C53017">
        <w:rPr>
          <w:sz w:val="28"/>
          <w:szCs w:val="28"/>
          <w:lang w:val="ru-RU"/>
        </w:rPr>
        <w:t>.</w:t>
      </w:r>
      <w:r w:rsidRPr="00F3205E">
        <w:rPr>
          <w:sz w:val="28"/>
          <w:szCs w:val="28"/>
        </w:rPr>
        <w:t>: Наука, 1970.</w:t>
      </w:r>
      <w:r w:rsidR="009754C9">
        <w:rPr>
          <w:sz w:val="28"/>
          <w:szCs w:val="28"/>
          <w:lang w:val="ru-RU"/>
        </w:rPr>
        <w:t xml:space="preserve"> </w:t>
      </w:r>
      <w:r w:rsidRPr="00F3205E">
        <w:rPr>
          <w:sz w:val="28"/>
          <w:szCs w:val="28"/>
        </w:rPr>
        <w:t>- Т. 5. - С. 77-146.</w:t>
      </w:r>
    </w:p>
    <w:p w14:paraId="1D2E076C" w14:textId="2FD9E563" w:rsidR="002448DA" w:rsidRPr="00E10026" w:rsidRDefault="002448DA">
      <w:pPr>
        <w:pStyle w:val="a5"/>
        <w:numPr>
          <w:ilvl w:val="0"/>
          <w:numId w:val="3"/>
        </w:numPr>
        <w:tabs>
          <w:tab w:val="left" w:pos="1134"/>
        </w:tabs>
        <w:ind w:left="0" w:firstLine="567"/>
        <w:jc w:val="both"/>
        <w:rPr>
          <w:sz w:val="28"/>
          <w:szCs w:val="28"/>
        </w:rPr>
      </w:pPr>
      <w:r w:rsidRPr="00E10026">
        <w:rPr>
          <w:sz w:val="28"/>
          <w:szCs w:val="28"/>
        </w:rPr>
        <w:t xml:space="preserve">Рысалиева А.Р. </w:t>
      </w:r>
      <w:r w:rsidRPr="00E10026">
        <w:rPr>
          <w:sz w:val="28"/>
          <w:szCs w:val="28"/>
          <w:lang w:val="en-US"/>
        </w:rPr>
        <w:t>Aflatunia</w:t>
      </w:r>
      <w:r w:rsidRPr="00E10026">
        <w:rPr>
          <w:sz w:val="28"/>
          <w:szCs w:val="28"/>
        </w:rPr>
        <w:t xml:space="preserve"> </w:t>
      </w:r>
      <w:r w:rsidRPr="00E10026">
        <w:rPr>
          <w:sz w:val="28"/>
          <w:szCs w:val="28"/>
          <w:lang w:val="en-US"/>
        </w:rPr>
        <w:t>ulmifolia</w:t>
      </w:r>
      <w:r w:rsidRPr="00E10026">
        <w:rPr>
          <w:sz w:val="28"/>
          <w:szCs w:val="28"/>
        </w:rPr>
        <w:t xml:space="preserve"> (</w:t>
      </w:r>
      <w:r w:rsidRPr="00E10026">
        <w:rPr>
          <w:sz w:val="28"/>
          <w:szCs w:val="28"/>
          <w:lang w:val="en-US"/>
        </w:rPr>
        <w:t>Franch</w:t>
      </w:r>
      <w:r w:rsidRPr="00E10026">
        <w:rPr>
          <w:sz w:val="28"/>
          <w:szCs w:val="28"/>
        </w:rPr>
        <w:t xml:space="preserve">.) </w:t>
      </w:r>
      <w:r w:rsidRPr="00E10026">
        <w:rPr>
          <w:sz w:val="28"/>
          <w:szCs w:val="28"/>
          <w:lang w:val="en-US"/>
        </w:rPr>
        <w:t>Vassilcz</w:t>
      </w:r>
      <w:r w:rsidRPr="00E10026">
        <w:rPr>
          <w:sz w:val="28"/>
          <w:szCs w:val="28"/>
        </w:rPr>
        <w:t>. в хребте Киргизский Ала-Тоо //</w:t>
      </w:r>
      <w:r w:rsidR="009754C9">
        <w:rPr>
          <w:sz w:val="28"/>
          <w:szCs w:val="28"/>
          <w:lang w:val="ru-RU"/>
        </w:rPr>
        <w:t xml:space="preserve"> </w:t>
      </w:r>
      <w:r w:rsidRPr="00E10026">
        <w:rPr>
          <w:sz w:val="28"/>
          <w:szCs w:val="28"/>
        </w:rPr>
        <w:t>Изв. бот. сада АН КиргССР.</w:t>
      </w:r>
      <w:r w:rsidR="009754C9">
        <w:rPr>
          <w:sz w:val="28"/>
          <w:szCs w:val="28"/>
          <w:lang w:val="ru-RU"/>
        </w:rPr>
        <w:t xml:space="preserve"> </w:t>
      </w:r>
      <w:r w:rsidRPr="00E10026">
        <w:rPr>
          <w:sz w:val="28"/>
          <w:szCs w:val="28"/>
        </w:rPr>
        <w:t>- 1970.</w:t>
      </w:r>
      <w:r w:rsidR="009754C9">
        <w:rPr>
          <w:sz w:val="28"/>
          <w:szCs w:val="28"/>
          <w:lang w:val="ru-RU"/>
        </w:rPr>
        <w:t xml:space="preserve"> - №1. </w:t>
      </w:r>
      <w:r w:rsidRPr="00E10026">
        <w:rPr>
          <w:sz w:val="28"/>
          <w:szCs w:val="28"/>
        </w:rPr>
        <w:t>- С. 82-87.</w:t>
      </w:r>
    </w:p>
    <w:p w14:paraId="09DF69F8" w14:textId="5541C71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Рысалиева А.В. Растительность междуречья Аламедин и Ала-Арча и её хозяйственное значение. -  Фрунзе: Илим, 1976.</w:t>
      </w:r>
      <w:r w:rsidR="009754C9">
        <w:rPr>
          <w:sz w:val="28"/>
          <w:szCs w:val="28"/>
          <w:lang w:val="ru-RU"/>
        </w:rPr>
        <w:t xml:space="preserve"> </w:t>
      </w:r>
      <w:r w:rsidRPr="00F3205E">
        <w:rPr>
          <w:sz w:val="28"/>
          <w:szCs w:val="28"/>
        </w:rPr>
        <w:t>- 190 с.</w:t>
      </w:r>
    </w:p>
    <w:p w14:paraId="5AF0F741" w14:textId="2BCF295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Скворцов А.К. Ивы СССР. </w:t>
      </w:r>
      <w:r w:rsidR="009754C9">
        <w:rPr>
          <w:sz w:val="28"/>
          <w:szCs w:val="28"/>
        </w:rPr>
        <w:t>–</w:t>
      </w:r>
      <w:r w:rsidRPr="00F3205E">
        <w:rPr>
          <w:sz w:val="28"/>
          <w:szCs w:val="28"/>
        </w:rPr>
        <w:t xml:space="preserve"> М</w:t>
      </w:r>
      <w:r w:rsidR="009754C9">
        <w:rPr>
          <w:sz w:val="28"/>
          <w:szCs w:val="28"/>
          <w:lang w:val="ru-RU"/>
        </w:rPr>
        <w:t>.</w:t>
      </w:r>
      <w:r w:rsidRPr="00F3205E">
        <w:rPr>
          <w:sz w:val="28"/>
          <w:szCs w:val="28"/>
        </w:rPr>
        <w:t>: Наука, 1968. - 206 с.</w:t>
      </w:r>
    </w:p>
    <w:p w14:paraId="694A603D" w14:textId="029E723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Скворцов А.К. </w:t>
      </w:r>
      <w:r w:rsidRPr="009754C9">
        <w:rPr>
          <w:sz w:val="28"/>
          <w:szCs w:val="28"/>
        </w:rPr>
        <w:t>Betula</w:t>
      </w:r>
      <w:r w:rsidRPr="00F3205E">
        <w:rPr>
          <w:sz w:val="28"/>
          <w:szCs w:val="28"/>
        </w:rPr>
        <w:t xml:space="preserve"> </w:t>
      </w:r>
      <w:r w:rsidRPr="009754C9">
        <w:rPr>
          <w:sz w:val="28"/>
          <w:szCs w:val="28"/>
        </w:rPr>
        <w:t>microphylla</w:t>
      </w:r>
      <w:r w:rsidRPr="00F3205E">
        <w:rPr>
          <w:sz w:val="28"/>
          <w:szCs w:val="28"/>
        </w:rPr>
        <w:t xml:space="preserve"> </w:t>
      </w:r>
      <w:r w:rsidRPr="009754C9">
        <w:rPr>
          <w:sz w:val="28"/>
          <w:szCs w:val="28"/>
        </w:rPr>
        <w:t>Bunge</w:t>
      </w:r>
      <w:r w:rsidRPr="00F3205E">
        <w:rPr>
          <w:sz w:val="28"/>
          <w:szCs w:val="28"/>
        </w:rPr>
        <w:t>. - Береза мелколистная</w:t>
      </w:r>
      <w:r w:rsidR="009754C9" w:rsidRPr="009754C9">
        <w:rPr>
          <w:sz w:val="28"/>
          <w:szCs w:val="28"/>
        </w:rPr>
        <w:t>.</w:t>
      </w:r>
      <w:r w:rsidRPr="00F3205E">
        <w:rPr>
          <w:sz w:val="28"/>
          <w:szCs w:val="28"/>
        </w:rPr>
        <w:t xml:space="preserve"> </w:t>
      </w:r>
      <w:r w:rsidR="009754C9" w:rsidRPr="009754C9">
        <w:rPr>
          <w:sz w:val="28"/>
          <w:szCs w:val="28"/>
        </w:rPr>
        <w:t xml:space="preserve"> </w:t>
      </w:r>
      <w:r w:rsidRPr="00F3205E">
        <w:rPr>
          <w:sz w:val="28"/>
          <w:szCs w:val="28"/>
        </w:rPr>
        <w:t>Ареалы деревьев и кустарников СССР. - М.: Наука</w:t>
      </w:r>
      <w:r w:rsidR="009754C9">
        <w:rPr>
          <w:sz w:val="28"/>
          <w:szCs w:val="28"/>
          <w:lang w:val="ru-RU"/>
        </w:rPr>
        <w:t>;</w:t>
      </w:r>
      <w:r w:rsidRPr="00F3205E">
        <w:rPr>
          <w:sz w:val="28"/>
          <w:szCs w:val="28"/>
        </w:rPr>
        <w:t xml:space="preserve"> Ленингр. отделение, 1977. – Т.1. - С. 92.</w:t>
      </w:r>
    </w:p>
    <w:p w14:paraId="655AE604" w14:textId="58820896" w:rsidR="002448DA" w:rsidRPr="00F3205E" w:rsidRDefault="004C4A07">
      <w:pPr>
        <w:pStyle w:val="a5"/>
        <w:numPr>
          <w:ilvl w:val="0"/>
          <w:numId w:val="3"/>
        </w:numPr>
        <w:tabs>
          <w:tab w:val="left" w:pos="1134"/>
        </w:tabs>
        <w:ind w:left="0" w:firstLine="567"/>
        <w:jc w:val="both"/>
        <w:rPr>
          <w:sz w:val="28"/>
          <w:szCs w:val="28"/>
        </w:rPr>
      </w:pPr>
      <w:r w:rsidRPr="00F3205E">
        <w:rPr>
          <w:sz w:val="28"/>
          <w:szCs w:val="28"/>
        </w:rPr>
        <w:t>Ткаченко В.</w:t>
      </w:r>
      <w:r w:rsidR="002448DA" w:rsidRPr="00F3205E">
        <w:rPr>
          <w:sz w:val="28"/>
          <w:szCs w:val="28"/>
        </w:rPr>
        <w:t>И. Деревья и кустарники дикорастущей флоры Киргизии и их интродукция. - Фрунзе: Илим, 1972</w:t>
      </w:r>
      <w:r w:rsidR="009754C9">
        <w:rPr>
          <w:sz w:val="28"/>
          <w:szCs w:val="28"/>
          <w:lang w:val="ru-RU"/>
        </w:rPr>
        <w:t xml:space="preserve">. </w:t>
      </w:r>
      <w:r w:rsidR="002448DA" w:rsidRPr="00F3205E">
        <w:rPr>
          <w:sz w:val="28"/>
          <w:szCs w:val="28"/>
        </w:rPr>
        <w:t>- 347 с.</w:t>
      </w:r>
    </w:p>
    <w:p w14:paraId="6B3709D5" w14:textId="06B3BFCC"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Козлечков Г.А. Караганники Северной и Центральной Киргизии и перспективы их использования: </w:t>
      </w:r>
      <w:r w:rsidR="009754C9" w:rsidRPr="00F3205E">
        <w:rPr>
          <w:sz w:val="28"/>
          <w:szCs w:val="28"/>
        </w:rPr>
        <w:t>а</w:t>
      </w:r>
      <w:r w:rsidRPr="00F3205E">
        <w:rPr>
          <w:sz w:val="28"/>
          <w:szCs w:val="28"/>
        </w:rPr>
        <w:t xml:space="preserve">втореф. </w:t>
      </w:r>
      <w:r w:rsidR="009754C9">
        <w:rPr>
          <w:sz w:val="28"/>
          <w:szCs w:val="28"/>
          <w:lang w:val="ru-RU"/>
        </w:rPr>
        <w:t xml:space="preserve"> ..</w:t>
      </w:r>
      <w:r w:rsidRPr="00F3205E">
        <w:rPr>
          <w:sz w:val="28"/>
          <w:szCs w:val="28"/>
        </w:rPr>
        <w:t>.</w:t>
      </w:r>
      <w:r w:rsidR="009754C9">
        <w:rPr>
          <w:sz w:val="28"/>
          <w:szCs w:val="28"/>
          <w:lang w:val="ru-RU"/>
        </w:rPr>
        <w:t xml:space="preserve"> </w:t>
      </w:r>
      <w:r w:rsidRPr="00F3205E">
        <w:rPr>
          <w:sz w:val="28"/>
          <w:szCs w:val="28"/>
        </w:rPr>
        <w:t xml:space="preserve"> канд. биол. наук. - Алма-Ата, 1965.</w:t>
      </w:r>
      <w:r w:rsidR="009754C9">
        <w:rPr>
          <w:sz w:val="28"/>
          <w:szCs w:val="28"/>
          <w:lang w:val="ru-RU"/>
        </w:rPr>
        <w:t xml:space="preserve"> – 152 с.</w:t>
      </w:r>
    </w:p>
    <w:p w14:paraId="39811D2D" w14:textId="04AF425C"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Лебедева Л.П. Динамика и продуктивность субальпийских лугов северного макросклона Киргизского хребта</w:t>
      </w:r>
      <w:r w:rsidR="009754C9">
        <w:rPr>
          <w:sz w:val="28"/>
          <w:szCs w:val="28"/>
          <w:lang w:val="ru-RU"/>
        </w:rPr>
        <w:t>. -</w:t>
      </w:r>
      <w:r w:rsidRPr="00F3205E">
        <w:rPr>
          <w:sz w:val="28"/>
          <w:szCs w:val="28"/>
        </w:rPr>
        <w:t xml:space="preserve"> Фрунзе: Илим, 1984</w:t>
      </w:r>
      <w:r w:rsidR="009754C9">
        <w:rPr>
          <w:sz w:val="28"/>
          <w:szCs w:val="28"/>
          <w:lang w:val="ru-RU"/>
        </w:rPr>
        <w:t xml:space="preserve">. </w:t>
      </w:r>
      <w:r w:rsidRPr="00F3205E">
        <w:rPr>
          <w:sz w:val="28"/>
          <w:szCs w:val="28"/>
        </w:rPr>
        <w:t>-</w:t>
      </w:r>
      <w:r w:rsidR="009754C9">
        <w:rPr>
          <w:sz w:val="28"/>
          <w:szCs w:val="28"/>
          <w:lang w:val="ru-RU"/>
        </w:rPr>
        <w:t xml:space="preserve"> </w:t>
      </w:r>
      <w:r w:rsidRPr="00F3205E">
        <w:rPr>
          <w:sz w:val="28"/>
          <w:szCs w:val="28"/>
        </w:rPr>
        <w:t>367 с.</w:t>
      </w:r>
    </w:p>
    <w:p w14:paraId="2949174C" w14:textId="364A257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Рысалиева А.В. Сезонная динамика степных, лугостепных и луговых сообществ северного макросклона Киргизского Алатоо. - Фрунзе: Илим, 1975. - 239 с.</w:t>
      </w:r>
    </w:p>
    <w:p w14:paraId="740F912D" w14:textId="06C93B28" w:rsidR="002448DA" w:rsidRPr="00F3205E" w:rsidRDefault="004C4A07">
      <w:pPr>
        <w:pStyle w:val="a5"/>
        <w:numPr>
          <w:ilvl w:val="0"/>
          <w:numId w:val="3"/>
        </w:numPr>
        <w:tabs>
          <w:tab w:val="left" w:pos="1134"/>
        </w:tabs>
        <w:ind w:left="0" w:firstLine="567"/>
        <w:jc w:val="both"/>
        <w:rPr>
          <w:sz w:val="28"/>
          <w:szCs w:val="28"/>
        </w:rPr>
      </w:pPr>
      <w:r w:rsidRPr="00F3205E">
        <w:rPr>
          <w:sz w:val="28"/>
          <w:szCs w:val="28"/>
        </w:rPr>
        <w:t>Голоскоков В.</w:t>
      </w:r>
      <w:r w:rsidR="002448DA" w:rsidRPr="00F3205E">
        <w:rPr>
          <w:sz w:val="28"/>
          <w:szCs w:val="28"/>
        </w:rPr>
        <w:t>П. Систематические заметки по астрагалам Киргизского хребта //</w:t>
      </w:r>
      <w:r w:rsidR="009754C9">
        <w:rPr>
          <w:sz w:val="28"/>
          <w:szCs w:val="28"/>
          <w:lang w:val="ru-RU"/>
        </w:rPr>
        <w:t xml:space="preserve"> </w:t>
      </w:r>
      <w:r w:rsidR="002448DA" w:rsidRPr="00F3205E">
        <w:rPr>
          <w:sz w:val="28"/>
          <w:szCs w:val="28"/>
        </w:rPr>
        <w:t>Бот. мат. - Алма-Ата: Наука, 1936. - Вып. 1.</w:t>
      </w:r>
      <w:r w:rsidR="009754C9">
        <w:rPr>
          <w:sz w:val="28"/>
          <w:szCs w:val="28"/>
          <w:lang w:val="ru-RU"/>
        </w:rPr>
        <w:t xml:space="preserve"> </w:t>
      </w:r>
      <w:r w:rsidR="002448DA" w:rsidRPr="00F3205E">
        <w:rPr>
          <w:sz w:val="28"/>
          <w:szCs w:val="28"/>
        </w:rPr>
        <w:t>- С. 43-53.</w:t>
      </w:r>
    </w:p>
    <w:p w14:paraId="144171FF" w14:textId="203CA22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Байтенов М.С. Высокогорная флора Северного Тянь-Шаня. - Алма- Ата: Наука, 1985.</w:t>
      </w:r>
      <w:r w:rsidR="009754C9">
        <w:rPr>
          <w:sz w:val="28"/>
          <w:szCs w:val="28"/>
          <w:lang w:val="ru-RU"/>
        </w:rPr>
        <w:t xml:space="preserve"> </w:t>
      </w:r>
      <w:r w:rsidRPr="00F3205E">
        <w:rPr>
          <w:sz w:val="28"/>
          <w:szCs w:val="28"/>
        </w:rPr>
        <w:t>- 231 с.</w:t>
      </w:r>
    </w:p>
    <w:p w14:paraId="2DBF06D9" w14:textId="1435F06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Кармышева Н.Х. Флора и растительность заповедника Аксу-Джабаглы. - Алма-Ата: Наука, 1973. - 177 с.</w:t>
      </w:r>
    </w:p>
    <w:p w14:paraId="49671E24" w14:textId="77777777" w:rsidR="000B3E70" w:rsidRDefault="002448DA" w:rsidP="000B3E70">
      <w:pPr>
        <w:pStyle w:val="a5"/>
        <w:numPr>
          <w:ilvl w:val="0"/>
          <w:numId w:val="3"/>
        </w:numPr>
        <w:tabs>
          <w:tab w:val="left" w:pos="1134"/>
        </w:tabs>
        <w:ind w:left="0" w:firstLine="567"/>
        <w:jc w:val="both"/>
        <w:rPr>
          <w:sz w:val="28"/>
          <w:szCs w:val="28"/>
        </w:rPr>
      </w:pPr>
      <w:r w:rsidRPr="00F3205E">
        <w:rPr>
          <w:sz w:val="28"/>
          <w:szCs w:val="28"/>
        </w:rPr>
        <w:t>Кармышева Н.Х. Флора и растительность западных отрогов Таласского Алатау. - Алма-Ата: Наука, 1982. - 160 с.</w:t>
      </w:r>
      <w:r w:rsidR="000B3E70" w:rsidRPr="000B3E70">
        <w:rPr>
          <w:sz w:val="28"/>
          <w:szCs w:val="28"/>
        </w:rPr>
        <w:t xml:space="preserve"> </w:t>
      </w:r>
    </w:p>
    <w:p w14:paraId="3E0EBAFF" w14:textId="02F69963" w:rsidR="000B3E70" w:rsidRDefault="000B3E70" w:rsidP="000B3E70">
      <w:pPr>
        <w:pStyle w:val="a5"/>
        <w:numPr>
          <w:ilvl w:val="0"/>
          <w:numId w:val="3"/>
        </w:numPr>
        <w:tabs>
          <w:tab w:val="left" w:pos="1134"/>
        </w:tabs>
        <w:ind w:left="0" w:firstLine="567"/>
        <w:jc w:val="both"/>
        <w:rPr>
          <w:sz w:val="28"/>
          <w:szCs w:val="28"/>
        </w:rPr>
      </w:pPr>
      <w:r w:rsidRPr="00F3205E">
        <w:rPr>
          <w:sz w:val="28"/>
          <w:szCs w:val="28"/>
        </w:rPr>
        <w:t>Нелина Н.В. Анализ древесно-кустарниковой флоры Киргизского Алатау</w:t>
      </w:r>
      <w:r>
        <w:rPr>
          <w:sz w:val="28"/>
          <w:szCs w:val="28"/>
          <w:lang w:val="ru-RU"/>
        </w:rPr>
        <w:t>:</w:t>
      </w:r>
      <w:r w:rsidRPr="00F3205E">
        <w:rPr>
          <w:sz w:val="28"/>
          <w:szCs w:val="28"/>
        </w:rPr>
        <w:t xml:space="preserve"> автореф. </w:t>
      </w:r>
      <w:r>
        <w:rPr>
          <w:sz w:val="28"/>
          <w:szCs w:val="28"/>
          <w:lang w:val="ru-RU"/>
        </w:rPr>
        <w:t xml:space="preserve">  …  </w:t>
      </w:r>
      <w:r w:rsidRPr="00F3205E">
        <w:rPr>
          <w:sz w:val="28"/>
          <w:szCs w:val="28"/>
        </w:rPr>
        <w:t xml:space="preserve"> канд. биол. наук. </w:t>
      </w:r>
      <w:r>
        <w:rPr>
          <w:sz w:val="28"/>
          <w:szCs w:val="28"/>
          <w:lang w:val="ru-RU"/>
        </w:rPr>
        <w:t xml:space="preserve">- </w:t>
      </w:r>
      <w:r w:rsidRPr="00F3205E">
        <w:rPr>
          <w:sz w:val="28"/>
          <w:szCs w:val="28"/>
        </w:rPr>
        <w:t>Алматы, 1990. – 28</w:t>
      </w:r>
      <w:r>
        <w:rPr>
          <w:sz w:val="28"/>
          <w:szCs w:val="28"/>
          <w:lang w:val="ru-RU"/>
        </w:rPr>
        <w:t xml:space="preserve"> </w:t>
      </w:r>
      <w:r w:rsidRPr="00F3205E">
        <w:rPr>
          <w:sz w:val="28"/>
          <w:szCs w:val="28"/>
        </w:rPr>
        <w:t>с.</w:t>
      </w:r>
    </w:p>
    <w:p w14:paraId="229AD8AF" w14:textId="64868FA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Мушегян А.М. Древесная растительность Казахстана. - Алма-Ата, 1957. - 68 с.</w:t>
      </w:r>
    </w:p>
    <w:p w14:paraId="088C5314" w14:textId="78629080" w:rsidR="000218B6" w:rsidRDefault="000218B6">
      <w:pPr>
        <w:pStyle w:val="a5"/>
        <w:numPr>
          <w:ilvl w:val="0"/>
          <w:numId w:val="3"/>
        </w:numPr>
        <w:tabs>
          <w:tab w:val="left" w:pos="1134"/>
        </w:tabs>
        <w:ind w:left="0" w:firstLine="567"/>
        <w:jc w:val="both"/>
        <w:rPr>
          <w:sz w:val="28"/>
          <w:szCs w:val="28"/>
        </w:rPr>
      </w:pPr>
      <w:r>
        <w:rPr>
          <w:sz w:val="28"/>
          <w:szCs w:val="28"/>
        </w:rPr>
        <w:t xml:space="preserve">Байғұтты А.А., Шалабаев К.И. Қырғыз Алатауының тауалды өсімдіктер жамылғысына ботаникалық талдаулар. </w:t>
      </w:r>
      <w:r w:rsidR="002723D6" w:rsidRPr="002723D6">
        <w:rPr>
          <w:sz w:val="28"/>
          <w:szCs w:val="28"/>
        </w:rPr>
        <w:t>V Международная научно-практическая конференция «Наука и образование в современном мире: вызовы  XXI века» (10-12 декабря</w:t>
      </w:r>
      <w:r w:rsidR="002723D6">
        <w:rPr>
          <w:sz w:val="28"/>
          <w:szCs w:val="28"/>
        </w:rPr>
        <w:t>)</w:t>
      </w:r>
      <w:r w:rsidR="002723D6" w:rsidRPr="002723D6">
        <w:rPr>
          <w:sz w:val="28"/>
          <w:szCs w:val="28"/>
        </w:rPr>
        <w:t xml:space="preserve"> 2019</w:t>
      </w:r>
      <w:r w:rsidR="002723D6">
        <w:rPr>
          <w:sz w:val="28"/>
          <w:szCs w:val="28"/>
        </w:rPr>
        <w:t xml:space="preserve"> г. с.77-81</w:t>
      </w:r>
    </w:p>
    <w:p w14:paraId="47411877" w14:textId="1221EC9D" w:rsidR="00AF016C" w:rsidRPr="00AF016C" w:rsidRDefault="00AF016C">
      <w:pPr>
        <w:pStyle w:val="a5"/>
        <w:numPr>
          <w:ilvl w:val="0"/>
          <w:numId w:val="3"/>
        </w:numPr>
        <w:tabs>
          <w:tab w:val="left" w:pos="1134"/>
        </w:tabs>
        <w:ind w:left="0" w:firstLine="567"/>
        <w:jc w:val="both"/>
        <w:rPr>
          <w:sz w:val="28"/>
          <w:szCs w:val="28"/>
        </w:rPr>
      </w:pPr>
      <w:r w:rsidRPr="00AF016C">
        <w:rPr>
          <w:sz w:val="28"/>
          <w:szCs w:val="28"/>
          <w:shd w:val="clear" w:color="auto" w:fill="FFFFFF"/>
        </w:rPr>
        <w:t>Белянцева Ю.С., Минич И.Б., Минич А.С. Древесно-кустарниковые растения как показатель мониторинга антропогенной нагрузки городской территории Томского государственного педагогического университета.</w:t>
      </w:r>
      <w:r>
        <w:rPr>
          <w:sz w:val="28"/>
          <w:szCs w:val="28"/>
          <w:shd w:val="clear" w:color="auto" w:fill="FFFFFF"/>
        </w:rPr>
        <w:t xml:space="preserve"> </w:t>
      </w:r>
      <w:r w:rsidRPr="00AF016C">
        <w:rPr>
          <w:sz w:val="28"/>
          <w:szCs w:val="28"/>
          <w:shd w:val="clear" w:color="auto" w:fill="FFFFFF"/>
        </w:rPr>
        <w:t>Сборник материалов научно-практического семинара для стипендиатов Фонда имени В.И. Вернадского (</w:t>
      </w:r>
      <w:r w:rsidRPr="00AF016C">
        <w:rPr>
          <w:sz w:val="28"/>
          <w:szCs w:val="28"/>
        </w:rPr>
        <w:t>20 марта 2015 г.</w:t>
      </w:r>
      <w:r w:rsidRPr="00AF016C">
        <w:rPr>
          <w:sz w:val="28"/>
          <w:szCs w:val="28"/>
          <w:shd w:val="clear" w:color="auto" w:fill="FFFFFF"/>
        </w:rPr>
        <w:t>, Москва) Москва. 2015. С. 32-33.</w:t>
      </w:r>
    </w:p>
    <w:p w14:paraId="0B9A631B" w14:textId="77777777" w:rsidR="000B3E70" w:rsidRDefault="002448DA" w:rsidP="000B3E70">
      <w:pPr>
        <w:pStyle w:val="a5"/>
        <w:numPr>
          <w:ilvl w:val="0"/>
          <w:numId w:val="3"/>
        </w:numPr>
        <w:tabs>
          <w:tab w:val="left" w:pos="1134"/>
        </w:tabs>
        <w:ind w:left="0" w:firstLine="567"/>
        <w:jc w:val="both"/>
        <w:rPr>
          <w:sz w:val="28"/>
          <w:szCs w:val="28"/>
        </w:rPr>
      </w:pPr>
      <w:r w:rsidRPr="00F3205E">
        <w:rPr>
          <w:sz w:val="28"/>
          <w:szCs w:val="28"/>
        </w:rPr>
        <w:t>Никитина Е.В. Флора и растительность пастбищ и сенокосов хребта Киргизского Ала-Тоо.</w:t>
      </w:r>
      <w:r w:rsidR="009754C9">
        <w:rPr>
          <w:sz w:val="28"/>
          <w:szCs w:val="28"/>
          <w:lang w:val="ru-RU"/>
        </w:rPr>
        <w:t xml:space="preserve"> – М.,</w:t>
      </w:r>
      <w:r w:rsidRPr="00F3205E">
        <w:rPr>
          <w:sz w:val="28"/>
          <w:szCs w:val="28"/>
        </w:rPr>
        <w:t xml:space="preserve"> 1959. – 79 с.</w:t>
      </w:r>
    </w:p>
    <w:p w14:paraId="3BEE2735" w14:textId="5773AC00" w:rsidR="002448DA" w:rsidRPr="000B3E70" w:rsidRDefault="002448DA" w:rsidP="000B3E70">
      <w:pPr>
        <w:pStyle w:val="a5"/>
        <w:numPr>
          <w:ilvl w:val="0"/>
          <w:numId w:val="3"/>
        </w:numPr>
        <w:tabs>
          <w:tab w:val="left" w:pos="1134"/>
        </w:tabs>
        <w:ind w:left="0" w:firstLine="567"/>
        <w:jc w:val="both"/>
        <w:rPr>
          <w:sz w:val="28"/>
          <w:szCs w:val="28"/>
        </w:rPr>
      </w:pPr>
      <w:r w:rsidRPr="000B3E70">
        <w:rPr>
          <w:sz w:val="28"/>
          <w:szCs w:val="28"/>
        </w:rPr>
        <w:lastRenderedPageBreak/>
        <w:t>Костенко Н.Н. Четвертичная система. Восточные Кызылкумы, большой Каратау, отроги Таласского Алатау //</w:t>
      </w:r>
      <w:r w:rsidR="009754C9" w:rsidRPr="000B3E70">
        <w:rPr>
          <w:sz w:val="28"/>
          <w:szCs w:val="28"/>
          <w:lang w:val="ru-RU"/>
        </w:rPr>
        <w:t xml:space="preserve"> </w:t>
      </w:r>
      <w:r w:rsidRPr="000B3E70">
        <w:rPr>
          <w:sz w:val="28"/>
          <w:szCs w:val="28"/>
        </w:rPr>
        <w:t>Геология СССР. - М.: Недра</w:t>
      </w:r>
      <w:r w:rsidR="0015354E" w:rsidRPr="000B3E70">
        <w:rPr>
          <w:sz w:val="28"/>
          <w:szCs w:val="28"/>
          <w:lang w:val="ru-RU"/>
        </w:rPr>
        <w:t>,</w:t>
      </w:r>
      <w:r w:rsidRPr="000B3E70">
        <w:rPr>
          <w:sz w:val="28"/>
          <w:szCs w:val="28"/>
        </w:rPr>
        <w:t xml:space="preserve"> </w:t>
      </w:r>
      <w:r w:rsidR="0015354E" w:rsidRPr="000B3E70">
        <w:rPr>
          <w:sz w:val="28"/>
          <w:szCs w:val="28"/>
        </w:rPr>
        <w:t>1971</w:t>
      </w:r>
      <w:r w:rsidR="0015354E" w:rsidRPr="000B3E70">
        <w:rPr>
          <w:sz w:val="28"/>
          <w:szCs w:val="28"/>
          <w:lang w:val="ru-RU"/>
        </w:rPr>
        <w:t xml:space="preserve">. </w:t>
      </w:r>
      <w:r w:rsidRPr="000B3E70">
        <w:rPr>
          <w:sz w:val="28"/>
          <w:szCs w:val="28"/>
        </w:rPr>
        <w:t>-</w:t>
      </w:r>
      <w:r w:rsidR="0015354E" w:rsidRPr="000B3E70">
        <w:rPr>
          <w:sz w:val="28"/>
          <w:szCs w:val="28"/>
          <w:lang w:val="ru-RU"/>
        </w:rPr>
        <w:t xml:space="preserve"> </w:t>
      </w:r>
      <w:r w:rsidR="0015354E" w:rsidRPr="000B3E70">
        <w:rPr>
          <w:sz w:val="28"/>
          <w:szCs w:val="28"/>
        </w:rPr>
        <w:t>Кн</w:t>
      </w:r>
      <w:r w:rsidR="0015354E" w:rsidRPr="000B3E70">
        <w:rPr>
          <w:sz w:val="28"/>
          <w:szCs w:val="28"/>
          <w:lang w:val="ru-RU"/>
        </w:rPr>
        <w:t>ига</w:t>
      </w:r>
      <w:r w:rsidR="0015354E" w:rsidRPr="000B3E70">
        <w:rPr>
          <w:sz w:val="28"/>
          <w:szCs w:val="28"/>
        </w:rPr>
        <w:t xml:space="preserve"> 1</w:t>
      </w:r>
      <w:r w:rsidR="0015354E" w:rsidRPr="000B3E70">
        <w:rPr>
          <w:sz w:val="28"/>
          <w:szCs w:val="28"/>
          <w:lang w:val="ru-RU"/>
        </w:rPr>
        <w:t xml:space="preserve">, </w:t>
      </w:r>
      <w:r w:rsidR="0015354E" w:rsidRPr="000B3E70">
        <w:rPr>
          <w:sz w:val="28"/>
          <w:szCs w:val="28"/>
        </w:rPr>
        <w:t>т</w:t>
      </w:r>
      <w:r w:rsidRPr="000B3E70">
        <w:rPr>
          <w:sz w:val="28"/>
          <w:szCs w:val="28"/>
        </w:rPr>
        <w:t>. 40</w:t>
      </w:r>
      <w:r w:rsidR="0015354E" w:rsidRPr="000B3E70">
        <w:rPr>
          <w:sz w:val="28"/>
          <w:szCs w:val="28"/>
          <w:lang w:val="ru-RU"/>
        </w:rPr>
        <w:t>.</w:t>
      </w:r>
      <w:r w:rsidRPr="000B3E70">
        <w:rPr>
          <w:sz w:val="28"/>
          <w:szCs w:val="28"/>
        </w:rPr>
        <w:t xml:space="preserve"> - С. 498-503.</w:t>
      </w:r>
    </w:p>
    <w:p w14:paraId="3A62F1AC" w14:textId="7FDB30A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Ильин М.М.  Общие вопросы изучения сырьевых растений</w:t>
      </w:r>
      <w:r w:rsidR="0015354E">
        <w:rPr>
          <w:sz w:val="28"/>
          <w:szCs w:val="28"/>
          <w:lang w:val="ru-RU"/>
        </w:rPr>
        <w:t xml:space="preserve">. </w:t>
      </w:r>
      <w:r w:rsidRPr="00F3205E">
        <w:rPr>
          <w:sz w:val="28"/>
          <w:szCs w:val="28"/>
        </w:rPr>
        <w:t>Методика полевого исследования сырьевых растений. - М.</w:t>
      </w:r>
      <w:r w:rsidR="0015354E">
        <w:rPr>
          <w:sz w:val="28"/>
          <w:szCs w:val="28"/>
          <w:lang w:val="ru-RU"/>
        </w:rPr>
        <w:t xml:space="preserve">; </w:t>
      </w:r>
      <w:r w:rsidRPr="00F3205E">
        <w:rPr>
          <w:sz w:val="28"/>
          <w:szCs w:val="28"/>
        </w:rPr>
        <w:t>Л.: Изд-во АН СССР, 1948.- С. 7-24.</w:t>
      </w:r>
    </w:p>
    <w:p w14:paraId="00DE3006" w14:textId="16E770C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Шульц С.С. Анализ новейшей тектоники и рельефа Тянь-Шаня. - М.: ОГИЗ, 1948.</w:t>
      </w:r>
      <w:r w:rsidR="0015354E">
        <w:rPr>
          <w:sz w:val="28"/>
          <w:szCs w:val="28"/>
          <w:lang w:val="ru-RU"/>
        </w:rPr>
        <w:t xml:space="preserve"> </w:t>
      </w:r>
      <w:r w:rsidRPr="00F3205E">
        <w:rPr>
          <w:sz w:val="28"/>
          <w:szCs w:val="28"/>
        </w:rPr>
        <w:t>- 223 с.</w:t>
      </w:r>
    </w:p>
    <w:p w14:paraId="66E5162B" w14:textId="4EBB2C6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Токомбаев Ш. 0 западной границе хребта Кунгей Алатау //</w:t>
      </w:r>
      <w:r w:rsidR="0015354E">
        <w:rPr>
          <w:sz w:val="28"/>
          <w:szCs w:val="28"/>
          <w:lang w:val="ru-RU"/>
        </w:rPr>
        <w:t xml:space="preserve"> </w:t>
      </w:r>
      <w:r w:rsidRPr="00F3205E">
        <w:rPr>
          <w:sz w:val="28"/>
          <w:szCs w:val="28"/>
        </w:rPr>
        <w:t>Изв. всесоюзн. геогр. о-ва</w:t>
      </w:r>
      <w:r w:rsidR="0015354E">
        <w:rPr>
          <w:sz w:val="28"/>
          <w:szCs w:val="28"/>
          <w:lang w:val="ru-RU"/>
        </w:rPr>
        <w:t xml:space="preserve">. </w:t>
      </w:r>
      <w:r w:rsidRPr="00F3205E">
        <w:rPr>
          <w:sz w:val="28"/>
          <w:szCs w:val="28"/>
        </w:rPr>
        <w:t>- 1965.</w:t>
      </w:r>
      <w:r w:rsidR="0015354E">
        <w:rPr>
          <w:sz w:val="28"/>
          <w:szCs w:val="28"/>
          <w:lang w:val="ru-RU"/>
        </w:rPr>
        <w:t xml:space="preserve"> </w:t>
      </w:r>
      <w:r w:rsidRPr="00F3205E">
        <w:rPr>
          <w:sz w:val="28"/>
          <w:szCs w:val="28"/>
        </w:rPr>
        <w:t>- Т. 97</w:t>
      </w:r>
      <w:r w:rsidR="0015354E">
        <w:rPr>
          <w:sz w:val="28"/>
          <w:szCs w:val="28"/>
          <w:lang w:val="ru-RU"/>
        </w:rPr>
        <w:t>,</w:t>
      </w:r>
      <w:r w:rsidRPr="00F3205E">
        <w:rPr>
          <w:sz w:val="28"/>
          <w:szCs w:val="28"/>
        </w:rPr>
        <w:t xml:space="preserve"> </w:t>
      </w:r>
      <w:r w:rsidR="0015354E" w:rsidRPr="00F3205E">
        <w:rPr>
          <w:sz w:val="28"/>
          <w:szCs w:val="28"/>
        </w:rPr>
        <w:t>в</w:t>
      </w:r>
      <w:r w:rsidRPr="00F3205E">
        <w:rPr>
          <w:sz w:val="28"/>
          <w:szCs w:val="28"/>
        </w:rPr>
        <w:t>ып. 5. - С. 447-452.</w:t>
      </w:r>
    </w:p>
    <w:p w14:paraId="241148FD" w14:textId="068721C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Наливкин Д.М.  Очерк геологии Туркестана. Турк печать</w:t>
      </w:r>
      <w:r w:rsidR="0015354E">
        <w:rPr>
          <w:sz w:val="28"/>
          <w:szCs w:val="28"/>
          <w:lang w:val="ru-RU"/>
        </w:rPr>
        <w:t>. –</w:t>
      </w:r>
      <w:r w:rsidRPr="00F3205E">
        <w:rPr>
          <w:sz w:val="28"/>
          <w:szCs w:val="28"/>
        </w:rPr>
        <w:t xml:space="preserve"> Ташкент</w:t>
      </w:r>
      <w:r w:rsidR="0015354E">
        <w:rPr>
          <w:sz w:val="28"/>
          <w:szCs w:val="28"/>
          <w:lang w:val="ru-RU"/>
        </w:rPr>
        <w:t>;</w:t>
      </w:r>
      <w:r w:rsidRPr="00F3205E">
        <w:rPr>
          <w:sz w:val="28"/>
          <w:szCs w:val="28"/>
        </w:rPr>
        <w:t xml:space="preserve"> М., 1926.</w:t>
      </w:r>
      <w:r w:rsidR="0015354E">
        <w:rPr>
          <w:sz w:val="28"/>
          <w:szCs w:val="28"/>
          <w:lang w:val="ru-RU"/>
        </w:rPr>
        <w:t xml:space="preserve"> – 108 с.</w:t>
      </w:r>
    </w:p>
    <w:p w14:paraId="4629CA08" w14:textId="3134671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Шлыгин А.Е. Основные черты геологического строения</w:t>
      </w:r>
      <w:r w:rsidR="0015354E">
        <w:rPr>
          <w:sz w:val="28"/>
          <w:szCs w:val="28"/>
          <w:lang w:val="ru-RU"/>
        </w:rPr>
        <w:t xml:space="preserve">. </w:t>
      </w:r>
      <w:r w:rsidRPr="00F3205E">
        <w:rPr>
          <w:sz w:val="28"/>
          <w:szCs w:val="28"/>
        </w:rPr>
        <w:t xml:space="preserve">Геология СССР. </w:t>
      </w:r>
      <w:r w:rsidR="0015354E">
        <w:rPr>
          <w:sz w:val="28"/>
          <w:szCs w:val="28"/>
        </w:rPr>
        <w:t>–</w:t>
      </w:r>
      <w:r w:rsidRPr="00F3205E">
        <w:rPr>
          <w:sz w:val="28"/>
          <w:szCs w:val="28"/>
        </w:rPr>
        <w:t xml:space="preserve"> Л</w:t>
      </w:r>
      <w:r w:rsidR="0015354E">
        <w:rPr>
          <w:sz w:val="28"/>
          <w:szCs w:val="28"/>
          <w:lang w:val="ru-RU"/>
        </w:rPr>
        <w:t>.</w:t>
      </w:r>
      <w:r w:rsidRPr="00F3205E">
        <w:rPr>
          <w:sz w:val="28"/>
          <w:szCs w:val="28"/>
        </w:rPr>
        <w:t xml:space="preserve">: Недра, 1971. </w:t>
      </w:r>
      <w:r w:rsidR="0015354E">
        <w:rPr>
          <w:sz w:val="28"/>
          <w:szCs w:val="28"/>
        </w:rPr>
        <w:t>–</w:t>
      </w:r>
      <w:r w:rsidRPr="00F3205E">
        <w:rPr>
          <w:sz w:val="28"/>
          <w:szCs w:val="28"/>
        </w:rPr>
        <w:t xml:space="preserve"> </w:t>
      </w:r>
      <w:r w:rsidR="0015354E" w:rsidRPr="00F3205E">
        <w:rPr>
          <w:sz w:val="28"/>
          <w:szCs w:val="28"/>
        </w:rPr>
        <w:t>Кн</w:t>
      </w:r>
      <w:r w:rsidR="0015354E">
        <w:rPr>
          <w:sz w:val="28"/>
          <w:szCs w:val="28"/>
          <w:lang w:val="ru-RU"/>
        </w:rPr>
        <w:t xml:space="preserve">ига </w:t>
      </w:r>
      <w:r w:rsidR="0015354E" w:rsidRPr="00F3205E">
        <w:rPr>
          <w:sz w:val="28"/>
          <w:szCs w:val="28"/>
        </w:rPr>
        <w:t>1</w:t>
      </w:r>
      <w:r w:rsidR="0015354E">
        <w:rPr>
          <w:sz w:val="28"/>
          <w:szCs w:val="28"/>
          <w:lang w:val="ru-RU"/>
        </w:rPr>
        <w:t>,</w:t>
      </w:r>
      <w:r w:rsidR="0015354E" w:rsidRPr="00F3205E">
        <w:rPr>
          <w:sz w:val="28"/>
          <w:szCs w:val="28"/>
        </w:rPr>
        <w:t xml:space="preserve"> т</w:t>
      </w:r>
      <w:r w:rsidRPr="00F3205E">
        <w:rPr>
          <w:sz w:val="28"/>
          <w:szCs w:val="28"/>
        </w:rPr>
        <w:t>. 40</w:t>
      </w:r>
      <w:r w:rsidR="0015354E">
        <w:rPr>
          <w:sz w:val="28"/>
          <w:szCs w:val="28"/>
          <w:lang w:val="ru-RU"/>
        </w:rPr>
        <w:t xml:space="preserve">. - </w:t>
      </w:r>
      <w:r w:rsidRPr="00F3205E">
        <w:rPr>
          <w:sz w:val="28"/>
          <w:szCs w:val="28"/>
        </w:rPr>
        <w:t>С. 23-29.</w:t>
      </w:r>
    </w:p>
    <w:p w14:paraId="4C38709E" w14:textId="219320BC"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Власов В.М. Каменноугольная система</w:t>
      </w:r>
      <w:r w:rsidR="00A000E2">
        <w:rPr>
          <w:sz w:val="28"/>
          <w:szCs w:val="28"/>
          <w:lang w:val="ru-RU"/>
        </w:rPr>
        <w:t>.</w:t>
      </w:r>
      <w:r w:rsidR="0015354E">
        <w:rPr>
          <w:sz w:val="28"/>
          <w:szCs w:val="28"/>
          <w:lang w:val="ru-RU"/>
        </w:rPr>
        <w:t xml:space="preserve"> </w:t>
      </w:r>
      <w:r w:rsidRPr="00F3205E">
        <w:rPr>
          <w:sz w:val="28"/>
          <w:szCs w:val="28"/>
        </w:rPr>
        <w:t>Геология СССР.</w:t>
      </w:r>
      <w:r w:rsidR="0015354E">
        <w:rPr>
          <w:sz w:val="28"/>
          <w:szCs w:val="28"/>
          <w:lang w:val="ru-RU"/>
        </w:rPr>
        <w:t xml:space="preserve"> – М.: </w:t>
      </w:r>
      <w:r w:rsidRPr="00F3205E">
        <w:rPr>
          <w:sz w:val="28"/>
          <w:szCs w:val="28"/>
        </w:rPr>
        <w:t>Наука, 1971.</w:t>
      </w:r>
      <w:r w:rsidR="00A000E2">
        <w:rPr>
          <w:sz w:val="28"/>
          <w:szCs w:val="28"/>
          <w:lang w:val="ru-RU"/>
        </w:rPr>
        <w:t xml:space="preserve"> </w:t>
      </w:r>
      <w:r w:rsidRPr="00F3205E">
        <w:rPr>
          <w:sz w:val="28"/>
          <w:szCs w:val="28"/>
        </w:rPr>
        <w:t xml:space="preserve">- </w:t>
      </w:r>
      <w:r w:rsidR="0015354E" w:rsidRPr="00F3205E">
        <w:rPr>
          <w:sz w:val="28"/>
          <w:szCs w:val="28"/>
        </w:rPr>
        <w:t>Кн</w:t>
      </w:r>
      <w:r w:rsidR="0015354E">
        <w:rPr>
          <w:sz w:val="28"/>
          <w:szCs w:val="28"/>
          <w:lang w:val="ru-RU"/>
        </w:rPr>
        <w:t xml:space="preserve">ига </w:t>
      </w:r>
      <w:r w:rsidR="0015354E" w:rsidRPr="00F3205E">
        <w:rPr>
          <w:sz w:val="28"/>
          <w:szCs w:val="28"/>
        </w:rPr>
        <w:t xml:space="preserve"> 1</w:t>
      </w:r>
      <w:r w:rsidR="0015354E">
        <w:rPr>
          <w:sz w:val="28"/>
          <w:szCs w:val="28"/>
          <w:lang w:val="ru-RU"/>
        </w:rPr>
        <w:t xml:space="preserve">, </w:t>
      </w:r>
      <w:r w:rsidR="0015354E" w:rsidRPr="00F3205E">
        <w:rPr>
          <w:sz w:val="28"/>
          <w:szCs w:val="28"/>
        </w:rPr>
        <w:t>т</w:t>
      </w:r>
      <w:r w:rsidRPr="00F3205E">
        <w:rPr>
          <w:sz w:val="28"/>
          <w:szCs w:val="28"/>
        </w:rPr>
        <w:t>. 40.</w:t>
      </w:r>
      <w:r w:rsidR="0015354E">
        <w:rPr>
          <w:sz w:val="28"/>
          <w:szCs w:val="28"/>
          <w:lang w:val="ru-RU"/>
        </w:rPr>
        <w:t xml:space="preserve"> </w:t>
      </w:r>
      <w:r w:rsidRPr="00F3205E">
        <w:rPr>
          <w:sz w:val="28"/>
          <w:szCs w:val="28"/>
        </w:rPr>
        <w:t>- С. 214-497.</w:t>
      </w:r>
    </w:p>
    <w:p w14:paraId="2C4543D4" w14:textId="68217F7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Костенко Н.Н. Четвертичная система. Восточные Кызылкумы, большой Каратау, отроги Таласского Алатау</w:t>
      </w:r>
      <w:r w:rsidR="0015354E">
        <w:rPr>
          <w:sz w:val="28"/>
          <w:szCs w:val="28"/>
          <w:lang w:val="ru-RU"/>
        </w:rPr>
        <w:t xml:space="preserve">. </w:t>
      </w:r>
      <w:r w:rsidRPr="00F3205E">
        <w:rPr>
          <w:sz w:val="28"/>
          <w:szCs w:val="28"/>
        </w:rPr>
        <w:t>Геология СССР.</w:t>
      </w:r>
      <w:r w:rsidR="0015354E">
        <w:rPr>
          <w:sz w:val="28"/>
          <w:szCs w:val="28"/>
          <w:lang w:val="ru-RU"/>
        </w:rPr>
        <w:t xml:space="preserve"> </w:t>
      </w:r>
      <w:r w:rsidRPr="00F3205E">
        <w:rPr>
          <w:sz w:val="28"/>
          <w:szCs w:val="28"/>
        </w:rPr>
        <w:t>- М.: Недра</w:t>
      </w:r>
      <w:r w:rsidR="00A000E2">
        <w:rPr>
          <w:sz w:val="28"/>
          <w:szCs w:val="28"/>
          <w:lang w:val="ru-RU"/>
        </w:rPr>
        <w:t>,</w:t>
      </w:r>
      <w:r w:rsidRPr="00F3205E">
        <w:rPr>
          <w:sz w:val="28"/>
          <w:szCs w:val="28"/>
        </w:rPr>
        <w:t xml:space="preserve"> 1971.</w:t>
      </w:r>
      <w:r w:rsidR="0015354E" w:rsidRPr="0015354E">
        <w:rPr>
          <w:sz w:val="28"/>
          <w:szCs w:val="28"/>
        </w:rPr>
        <w:t xml:space="preserve"> </w:t>
      </w:r>
      <w:r w:rsidR="0015354E">
        <w:rPr>
          <w:sz w:val="28"/>
          <w:szCs w:val="28"/>
          <w:lang w:val="ru-RU"/>
        </w:rPr>
        <w:t xml:space="preserve">- </w:t>
      </w:r>
      <w:r w:rsidR="0015354E" w:rsidRPr="00F3205E">
        <w:rPr>
          <w:sz w:val="28"/>
          <w:szCs w:val="28"/>
        </w:rPr>
        <w:t>Кн</w:t>
      </w:r>
      <w:r w:rsidR="0015354E">
        <w:rPr>
          <w:sz w:val="28"/>
          <w:szCs w:val="28"/>
          <w:lang w:val="ru-RU"/>
        </w:rPr>
        <w:t>ига</w:t>
      </w:r>
      <w:r w:rsidR="0015354E" w:rsidRPr="00F3205E">
        <w:rPr>
          <w:sz w:val="28"/>
          <w:szCs w:val="28"/>
        </w:rPr>
        <w:t xml:space="preserve"> 1</w:t>
      </w:r>
      <w:r w:rsidR="0015354E">
        <w:rPr>
          <w:sz w:val="28"/>
          <w:szCs w:val="28"/>
          <w:lang w:val="ru-RU"/>
        </w:rPr>
        <w:t xml:space="preserve">, </w:t>
      </w:r>
      <w:r w:rsidR="0015354E" w:rsidRPr="00F3205E">
        <w:rPr>
          <w:sz w:val="28"/>
          <w:szCs w:val="28"/>
        </w:rPr>
        <w:t>т. 40</w:t>
      </w:r>
      <w:r w:rsidR="0015354E">
        <w:rPr>
          <w:sz w:val="28"/>
          <w:szCs w:val="28"/>
          <w:lang w:val="ru-RU"/>
        </w:rPr>
        <w:t>. -</w:t>
      </w:r>
      <w:r w:rsidR="0015354E" w:rsidRPr="00F3205E">
        <w:rPr>
          <w:sz w:val="28"/>
          <w:szCs w:val="28"/>
        </w:rPr>
        <w:t xml:space="preserve"> </w:t>
      </w:r>
      <w:r w:rsidRPr="00F3205E">
        <w:rPr>
          <w:sz w:val="28"/>
          <w:szCs w:val="28"/>
        </w:rPr>
        <w:t>С. 498-503.</w:t>
      </w:r>
    </w:p>
    <w:p w14:paraId="7847DB1A" w14:textId="7B2E366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Рязанцева З.А. Климат долины северного склона Киргизского хребта (на примере долины р. Иссык-Ата) //</w:t>
      </w:r>
      <w:r w:rsidR="0015354E">
        <w:rPr>
          <w:sz w:val="28"/>
          <w:szCs w:val="28"/>
          <w:lang w:val="ru-RU"/>
        </w:rPr>
        <w:t xml:space="preserve"> </w:t>
      </w:r>
      <w:r w:rsidRPr="00F3205E">
        <w:rPr>
          <w:sz w:val="28"/>
          <w:szCs w:val="28"/>
        </w:rPr>
        <w:t>Изв. АН КиргССР. - 1961. – Т.</w:t>
      </w:r>
      <w:r w:rsidR="0015354E">
        <w:rPr>
          <w:sz w:val="28"/>
          <w:szCs w:val="28"/>
          <w:lang w:val="ru-RU"/>
        </w:rPr>
        <w:t xml:space="preserve"> </w:t>
      </w:r>
      <w:r w:rsidRPr="00F3205E">
        <w:rPr>
          <w:sz w:val="28"/>
          <w:szCs w:val="28"/>
        </w:rPr>
        <w:t>3</w:t>
      </w:r>
      <w:r w:rsidR="0015354E">
        <w:rPr>
          <w:sz w:val="28"/>
          <w:szCs w:val="28"/>
          <w:lang w:val="ru-RU"/>
        </w:rPr>
        <w:t>,</w:t>
      </w:r>
      <w:r w:rsidRPr="00F3205E">
        <w:rPr>
          <w:sz w:val="28"/>
          <w:szCs w:val="28"/>
        </w:rPr>
        <w:t xml:space="preserve"> </w:t>
      </w:r>
      <w:r w:rsidR="0015354E" w:rsidRPr="00F3205E">
        <w:rPr>
          <w:sz w:val="28"/>
          <w:szCs w:val="28"/>
        </w:rPr>
        <w:t>в</w:t>
      </w:r>
      <w:r w:rsidRPr="00F3205E">
        <w:rPr>
          <w:sz w:val="28"/>
          <w:szCs w:val="28"/>
        </w:rPr>
        <w:t>ып. 5. - С. 80-98.</w:t>
      </w:r>
    </w:p>
    <w:p w14:paraId="77AD7266" w14:textId="743AD04C"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Рязанцева З.А. Климатическое районирование Киргизской ССР // Изв. Кирг. филиала Всесоюзн. геогр. о-ва СССР. - 1961.</w:t>
      </w:r>
      <w:r w:rsidR="0015354E">
        <w:rPr>
          <w:sz w:val="28"/>
          <w:szCs w:val="28"/>
          <w:lang w:val="ru-RU"/>
        </w:rPr>
        <w:t xml:space="preserve"> </w:t>
      </w:r>
      <w:r w:rsidRPr="00F3205E">
        <w:rPr>
          <w:sz w:val="28"/>
          <w:szCs w:val="28"/>
        </w:rPr>
        <w:t>- Вып. 3. - С. 119-128.</w:t>
      </w:r>
    </w:p>
    <w:p w14:paraId="35C02870" w14:textId="20511B8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Григорьев А.А., Маркова М.М. Опыт агроклиматического районирования Киргизской ССР /</w:t>
      </w:r>
      <w:r w:rsidR="0015354E">
        <w:rPr>
          <w:sz w:val="28"/>
          <w:szCs w:val="28"/>
          <w:lang w:val="ru-RU"/>
        </w:rPr>
        <w:t xml:space="preserve">/ </w:t>
      </w:r>
      <w:r w:rsidRPr="00F3205E">
        <w:rPr>
          <w:sz w:val="28"/>
          <w:szCs w:val="28"/>
        </w:rPr>
        <w:t>Изв. Кирг. филиала Всесоюзного геогр. об-ва</w:t>
      </w:r>
      <w:r w:rsidR="0015354E">
        <w:rPr>
          <w:sz w:val="28"/>
          <w:szCs w:val="28"/>
          <w:lang w:val="ru-RU"/>
        </w:rPr>
        <w:t>.</w:t>
      </w:r>
      <w:r w:rsidRPr="00F3205E">
        <w:rPr>
          <w:sz w:val="28"/>
          <w:szCs w:val="28"/>
        </w:rPr>
        <w:t xml:space="preserve"> - 1961.</w:t>
      </w:r>
      <w:r w:rsidR="0015354E">
        <w:rPr>
          <w:sz w:val="28"/>
          <w:szCs w:val="28"/>
          <w:lang w:val="ru-RU"/>
        </w:rPr>
        <w:t xml:space="preserve"> </w:t>
      </w:r>
      <w:r w:rsidRPr="00F3205E">
        <w:rPr>
          <w:sz w:val="28"/>
          <w:szCs w:val="28"/>
        </w:rPr>
        <w:t xml:space="preserve">- Вып. 3. - С. 129-135.   </w:t>
      </w:r>
    </w:p>
    <w:p w14:paraId="27DC1686" w14:textId="6C4B9E6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Чупахин В.М. Физическая география Тянь-Шаня. - Алма-Ата: Изд-во АН КазССР, 1964. - 371</w:t>
      </w:r>
      <w:r w:rsidR="0015354E" w:rsidRPr="0015354E">
        <w:rPr>
          <w:sz w:val="28"/>
          <w:szCs w:val="28"/>
        </w:rPr>
        <w:t xml:space="preserve"> </w:t>
      </w:r>
      <w:r w:rsidR="0015354E" w:rsidRPr="00F3205E">
        <w:rPr>
          <w:sz w:val="28"/>
          <w:szCs w:val="28"/>
        </w:rPr>
        <w:t>с</w:t>
      </w:r>
      <w:r w:rsidR="0015354E">
        <w:rPr>
          <w:sz w:val="28"/>
          <w:szCs w:val="28"/>
          <w:lang w:val="ru-RU"/>
        </w:rPr>
        <w:t xml:space="preserve">. </w:t>
      </w:r>
    </w:p>
    <w:p w14:paraId="4158D13F" w14:textId="7A12B1D3" w:rsidR="002448DA" w:rsidRPr="0015354E" w:rsidRDefault="002448DA">
      <w:pPr>
        <w:pStyle w:val="a5"/>
        <w:numPr>
          <w:ilvl w:val="0"/>
          <w:numId w:val="3"/>
        </w:numPr>
        <w:tabs>
          <w:tab w:val="left" w:pos="1134"/>
        </w:tabs>
        <w:ind w:left="0" w:firstLine="567"/>
        <w:jc w:val="both"/>
        <w:rPr>
          <w:sz w:val="28"/>
          <w:szCs w:val="28"/>
        </w:rPr>
      </w:pPr>
      <w:r w:rsidRPr="00F3205E">
        <w:rPr>
          <w:sz w:val="28"/>
          <w:szCs w:val="28"/>
        </w:rPr>
        <w:t>Мамытов А.М., Ройченко Г.М. Почвенное районирование Киргизии. - Фрунзе: Изд-во АН Киргиз.ССР</w:t>
      </w:r>
      <w:r w:rsidR="0015354E">
        <w:rPr>
          <w:sz w:val="28"/>
          <w:szCs w:val="28"/>
          <w:lang w:val="ru-RU"/>
        </w:rPr>
        <w:t>,</w:t>
      </w:r>
      <w:r w:rsidRPr="00F3205E">
        <w:rPr>
          <w:sz w:val="28"/>
          <w:szCs w:val="28"/>
        </w:rPr>
        <w:t xml:space="preserve"> 1961.</w:t>
      </w:r>
      <w:r w:rsidR="0015354E">
        <w:rPr>
          <w:sz w:val="28"/>
          <w:szCs w:val="28"/>
          <w:lang w:val="ru-RU"/>
        </w:rPr>
        <w:t xml:space="preserve"> </w:t>
      </w:r>
      <w:r w:rsidRPr="00F3205E">
        <w:rPr>
          <w:sz w:val="28"/>
          <w:szCs w:val="28"/>
        </w:rPr>
        <w:t>- 155 с.</w:t>
      </w:r>
    </w:p>
    <w:p w14:paraId="0F60E21A" w14:textId="330343E2" w:rsidR="002448DA" w:rsidRPr="00F3205E" w:rsidRDefault="00D07894">
      <w:pPr>
        <w:pStyle w:val="a5"/>
        <w:numPr>
          <w:ilvl w:val="0"/>
          <w:numId w:val="3"/>
        </w:numPr>
        <w:tabs>
          <w:tab w:val="left" w:pos="1134"/>
        </w:tabs>
        <w:ind w:left="0" w:firstLine="567"/>
        <w:jc w:val="both"/>
        <w:rPr>
          <w:sz w:val="28"/>
          <w:szCs w:val="28"/>
        </w:rPr>
      </w:pPr>
      <w:r w:rsidRPr="00F3205E">
        <w:rPr>
          <w:sz w:val="28"/>
          <w:szCs w:val="28"/>
        </w:rPr>
        <w:t>Ассинг И.А., Орлова М.</w:t>
      </w:r>
      <w:r w:rsidR="002448DA" w:rsidRPr="00F3205E">
        <w:rPr>
          <w:sz w:val="28"/>
          <w:szCs w:val="28"/>
        </w:rPr>
        <w:t>А., Серпиков С.К., Соколов С.И., Стороженко Д.М. Почвы Джамбульской области. - Алма-Ата: Наука, 1967. - 367 с.</w:t>
      </w:r>
    </w:p>
    <w:p w14:paraId="12CEB865" w14:textId="2408B42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Мамытов А.М., Ройченко Г.М. Почвенное районирование Киргизии. - Фрунзе: Изд-во АН Киргиз.ССР</w:t>
      </w:r>
      <w:r w:rsidR="0015354E">
        <w:rPr>
          <w:sz w:val="28"/>
          <w:szCs w:val="28"/>
          <w:lang w:val="ru-RU"/>
        </w:rPr>
        <w:t>,</w:t>
      </w:r>
      <w:r w:rsidRPr="00F3205E">
        <w:rPr>
          <w:sz w:val="28"/>
          <w:szCs w:val="28"/>
        </w:rPr>
        <w:t xml:space="preserve"> 1961.</w:t>
      </w:r>
      <w:r w:rsidR="0015354E">
        <w:rPr>
          <w:sz w:val="28"/>
          <w:szCs w:val="28"/>
          <w:lang w:val="ru-RU"/>
        </w:rPr>
        <w:t xml:space="preserve"> </w:t>
      </w:r>
      <w:r w:rsidRPr="00F3205E">
        <w:rPr>
          <w:sz w:val="28"/>
          <w:szCs w:val="28"/>
        </w:rPr>
        <w:t>- 155 с.</w:t>
      </w:r>
    </w:p>
    <w:p w14:paraId="1F84AFF8" w14:textId="2C07A7D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Мамытов А.М. Почвы гор Средней Азии и Южного Казахстана.</w:t>
      </w:r>
      <w:r w:rsidR="00A000E2">
        <w:rPr>
          <w:sz w:val="28"/>
          <w:szCs w:val="28"/>
          <w:lang w:val="ru-RU"/>
        </w:rPr>
        <w:t xml:space="preserve"> </w:t>
      </w:r>
      <w:r w:rsidRPr="00F3205E">
        <w:rPr>
          <w:sz w:val="28"/>
          <w:szCs w:val="28"/>
        </w:rPr>
        <w:t>- Фрунзе: Илим, 1987. - 310 с.</w:t>
      </w:r>
    </w:p>
    <w:p w14:paraId="405F7630" w14:textId="3CBD8F6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Головкова А.Г. Растительность Центрального Тянь-Шаня. – Фрунзе:  Изд-во КГУ, 1959.</w:t>
      </w:r>
      <w:r w:rsidR="00A000E2">
        <w:rPr>
          <w:sz w:val="28"/>
          <w:szCs w:val="28"/>
          <w:lang w:val="ru-RU"/>
        </w:rPr>
        <w:t xml:space="preserve"> </w:t>
      </w:r>
      <w:r w:rsidRPr="00F3205E">
        <w:rPr>
          <w:sz w:val="28"/>
          <w:szCs w:val="28"/>
        </w:rPr>
        <w:t>- 456 с.</w:t>
      </w:r>
    </w:p>
    <w:p w14:paraId="2945F903" w14:textId="28D318DB"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Головкова А.Г., Чубарова А.В. Кормовые растения Киргизии.</w:t>
      </w:r>
      <w:r w:rsidR="0015354E">
        <w:rPr>
          <w:sz w:val="28"/>
          <w:szCs w:val="28"/>
          <w:lang w:val="ru-RU"/>
        </w:rPr>
        <w:t xml:space="preserve"> </w:t>
      </w:r>
      <w:r w:rsidRPr="00F3205E">
        <w:rPr>
          <w:sz w:val="28"/>
          <w:szCs w:val="28"/>
        </w:rPr>
        <w:t>-</w:t>
      </w:r>
      <w:r w:rsidR="0015354E">
        <w:rPr>
          <w:sz w:val="28"/>
          <w:szCs w:val="28"/>
          <w:lang w:val="ru-RU"/>
        </w:rPr>
        <w:t xml:space="preserve"> </w:t>
      </w:r>
      <w:r w:rsidRPr="00F3205E">
        <w:rPr>
          <w:sz w:val="28"/>
          <w:szCs w:val="28"/>
        </w:rPr>
        <w:t>Фрун</w:t>
      </w:r>
      <w:r w:rsidR="00A000E2">
        <w:rPr>
          <w:sz w:val="28"/>
          <w:szCs w:val="28"/>
          <w:lang w:val="ru-RU"/>
        </w:rPr>
        <w:t>з</w:t>
      </w:r>
      <w:r w:rsidRPr="00F3205E">
        <w:rPr>
          <w:sz w:val="28"/>
          <w:szCs w:val="28"/>
        </w:rPr>
        <w:t>е: Кыргызстан, 1987. - 88 с.</w:t>
      </w:r>
    </w:p>
    <w:p w14:paraId="3FADFDA9" w14:textId="77AD7ABB" w:rsidR="002448DA" w:rsidRPr="00E10026" w:rsidRDefault="002448DA">
      <w:pPr>
        <w:pStyle w:val="a5"/>
        <w:numPr>
          <w:ilvl w:val="0"/>
          <w:numId w:val="3"/>
        </w:numPr>
        <w:tabs>
          <w:tab w:val="left" w:pos="1134"/>
        </w:tabs>
        <w:ind w:left="0" w:firstLine="567"/>
        <w:jc w:val="both"/>
        <w:rPr>
          <w:sz w:val="28"/>
          <w:szCs w:val="28"/>
        </w:rPr>
      </w:pPr>
      <w:r w:rsidRPr="00F3205E">
        <w:rPr>
          <w:sz w:val="28"/>
          <w:szCs w:val="28"/>
        </w:rPr>
        <w:t>Молдояров А. Растительность</w:t>
      </w:r>
      <w:r w:rsidR="0015354E">
        <w:rPr>
          <w:sz w:val="28"/>
          <w:szCs w:val="28"/>
          <w:lang w:val="ru-RU"/>
        </w:rPr>
        <w:t xml:space="preserve">. </w:t>
      </w:r>
      <w:r w:rsidRPr="00F3205E">
        <w:rPr>
          <w:sz w:val="28"/>
          <w:szCs w:val="28"/>
        </w:rPr>
        <w:t xml:space="preserve">Сезонная динамика степных, лугостепных и луговых сообществ северного макросклона Киргизского Ала- </w:t>
      </w:r>
      <w:r w:rsidRPr="00E10026">
        <w:rPr>
          <w:sz w:val="28"/>
          <w:szCs w:val="28"/>
        </w:rPr>
        <w:t>ТОО.</w:t>
      </w:r>
      <w:r w:rsidR="0015354E">
        <w:rPr>
          <w:sz w:val="28"/>
          <w:szCs w:val="28"/>
          <w:lang w:val="ru-RU"/>
        </w:rPr>
        <w:t xml:space="preserve"> </w:t>
      </w:r>
      <w:r w:rsidRPr="00E10026">
        <w:rPr>
          <w:sz w:val="28"/>
          <w:szCs w:val="28"/>
        </w:rPr>
        <w:t>- Фрунзе: Илим</w:t>
      </w:r>
      <w:r w:rsidR="0015354E">
        <w:rPr>
          <w:sz w:val="28"/>
          <w:szCs w:val="28"/>
          <w:lang w:val="ru-RU"/>
        </w:rPr>
        <w:t>,</w:t>
      </w:r>
      <w:r w:rsidRPr="00E10026">
        <w:rPr>
          <w:sz w:val="28"/>
          <w:szCs w:val="28"/>
        </w:rPr>
        <w:t xml:space="preserve"> 1975.</w:t>
      </w:r>
      <w:r w:rsidR="0015354E">
        <w:rPr>
          <w:sz w:val="28"/>
          <w:szCs w:val="28"/>
          <w:lang w:val="ru-RU"/>
        </w:rPr>
        <w:t xml:space="preserve"> </w:t>
      </w:r>
      <w:r w:rsidRPr="00E10026">
        <w:rPr>
          <w:sz w:val="28"/>
          <w:szCs w:val="28"/>
        </w:rPr>
        <w:t>- С. 28-45.</w:t>
      </w:r>
    </w:p>
    <w:p w14:paraId="10E90CA5" w14:textId="0D18996F" w:rsidR="002448DA" w:rsidRDefault="002448DA">
      <w:pPr>
        <w:pStyle w:val="a5"/>
        <w:numPr>
          <w:ilvl w:val="0"/>
          <w:numId w:val="3"/>
        </w:numPr>
        <w:tabs>
          <w:tab w:val="left" w:pos="1134"/>
        </w:tabs>
        <w:ind w:left="0" w:firstLine="567"/>
        <w:jc w:val="both"/>
        <w:rPr>
          <w:sz w:val="28"/>
          <w:szCs w:val="28"/>
        </w:rPr>
      </w:pPr>
      <w:r w:rsidRPr="00F3205E">
        <w:rPr>
          <w:sz w:val="28"/>
          <w:szCs w:val="28"/>
        </w:rPr>
        <w:lastRenderedPageBreak/>
        <w:t>Быков Б.А. К истории еловых лесов Тянь-Шаня //</w:t>
      </w:r>
      <w:r w:rsidR="0015354E">
        <w:rPr>
          <w:sz w:val="28"/>
          <w:szCs w:val="28"/>
          <w:lang w:val="ru-RU"/>
        </w:rPr>
        <w:t xml:space="preserve"> </w:t>
      </w:r>
      <w:r w:rsidRPr="00F3205E">
        <w:rPr>
          <w:sz w:val="28"/>
          <w:szCs w:val="28"/>
        </w:rPr>
        <w:t>Вест</w:t>
      </w:r>
      <w:r w:rsidR="00A000E2">
        <w:rPr>
          <w:sz w:val="28"/>
          <w:szCs w:val="28"/>
          <w:lang w:val="ru-RU"/>
        </w:rPr>
        <w:t>н</w:t>
      </w:r>
      <w:r w:rsidRPr="00F3205E">
        <w:rPr>
          <w:sz w:val="28"/>
          <w:szCs w:val="28"/>
        </w:rPr>
        <w:t xml:space="preserve">. АП Каз. ССР. </w:t>
      </w:r>
      <w:r w:rsidR="0015354E">
        <w:rPr>
          <w:sz w:val="28"/>
          <w:szCs w:val="28"/>
        </w:rPr>
        <w:t>–</w:t>
      </w:r>
      <w:r w:rsidRPr="00F3205E">
        <w:rPr>
          <w:sz w:val="28"/>
          <w:szCs w:val="28"/>
        </w:rPr>
        <w:t xml:space="preserve"> 1947</w:t>
      </w:r>
      <w:r w:rsidR="0015354E">
        <w:rPr>
          <w:sz w:val="28"/>
          <w:szCs w:val="28"/>
          <w:lang w:val="ru-RU"/>
        </w:rPr>
        <w:t>. –</w:t>
      </w:r>
      <w:r w:rsidRPr="00F3205E">
        <w:rPr>
          <w:sz w:val="28"/>
          <w:szCs w:val="28"/>
        </w:rPr>
        <w:t xml:space="preserve"> Т</w:t>
      </w:r>
      <w:r w:rsidR="0015354E">
        <w:rPr>
          <w:sz w:val="28"/>
          <w:szCs w:val="28"/>
          <w:lang w:val="ru-RU"/>
        </w:rPr>
        <w:t>. 1</w:t>
      </w:r>
      <w:r w:rsidRPr="00F3205E">
        <w:rPr>
          <w:sz w:val="28"/>
          <w:szCs w:val="28"/>
        </w:rPr>
        <w:t>.</w:t>
      </w:r>
      <w:r w:rsidR="0015354E">
        <w:rPr>
          <w:sz w:val="28"/>
          <w:szCs w:val="28"/>
          <w:lang w:val="ru-RU"/>
        </w:rPr>
        <w:t xml:space="preserve"> </w:t>
      </w:r>
      <w:r w:rsidRPr="00F3205E">
        <w:rPr>
          <w:sz w:val="28"/>
          <w:szCs w:val="28"/>
        </w:rPr>
        <w:t>- С. 35-37.</w:t>
      </w:r>
    </w:p>
    <w:p w14:paraId="5796DE05" w14:textId="3939F6D0" w:rsidR="002448DA" w:rsidRPr="00E10026" w:rsidRDefault="002448DA">
      <w:pPr>
        <w:pStyle w:val="a5"/>
        <w:numPr>
          <w:ilvl w:val="0"/>
          <w:numId w:val="3"/>
        </w:numPr>
        <w:tabs>
          <w:tab w:val="left" w:pos="1134"/>
        </w:tabs>
        <w:ind w:left="0" w:firstLine="567"/>
        <w:jc w:val="both"/>
        <w:rPr>
          <w:sz w:val="28"/>
          <w:szCs w:val="28"/>
        </w:rPr>
      </w:pPr>
      <w:r w:rsidRPr="00E10026">
        <w:rPr>
          <w:sz w:val="28"/>
          <w:szCs w:val="28"/>
        </w:rPr>
        <w:t>Быков Б.А. Еловые леса Тянь-Шаня, их история, особенности и типология. - Алма-Ата: Изд-во АН КазССР, 1950.</w:t>
      </w:r>
      <w:r w:rsidR="0015354E">
        <w:rPr>
          <w:sz w:val="28"/>
          <w:szCs w:val="28"/>
          <w:lang w:val="ru-RU"/>
        </w:rPr>
        <w:t xml:space="preserve"> </w:t>
      </w:r>
      <w:r w:rsidRPr="00E10026">
        <w:rPr>
          <w:sz w:val="28"/>
          <w:szCs w:val="28"/>
        </w:rPr>
        <w:t>- 128 с.</w:t>
      </w:r>
    </w:p>
    <w:p w14:paraId="51D05BFA" w14:textId="6785AE57" w:rsidR="002448DA" w:rsidRDefault="002448DA">
      <w:pPr>
        <w:pStyle w:val="a5"/>
        <w:numPr>
          <w:ilvl w:val="0"/>
          <w:numId w:val="3"/>
        </w:numPr>
        <w:tabs>
          <w:tab w:val="left" w:pos="1134"/>
        </w:tabs>
        <w:ind w:left="0" w:firstLine="567"/>
        <w:jc w:val="both"/>
        <w:rPr>
          <w:sz w:val="28"/>
          <w:szCs w:val="28"/>
        </w:rPr>
      </w:pPr>
      <w:r w:rsidRPr="00F3205E">
        <w:rPr>
          <w:sz w:val="28"/>
          <w:szCs w:val="28"/>
        </w:rPr>
        <w:t>Быков Б.А. 0 вертикальной поясности в связи с общим законом зональности //</w:t>
      </w:r>
      <w:r w:rsidR="0015354E">
        <w:rPr>
          <w:sz w:val="28"/>
          <w:szCs w:val="28"/>
          <w:lang w:val="ru-RU"/>
        </w:rPr>
        <w:t xml:space="preserve"> </w:t>
      </w:r>
      <w:r w:rsidRPr="00F3205E">
        <w:rPr>
          <w:sz w:val="28"/>
          <w:szCs w:val="28"/>
        </w:rPr>
        <w:t>Вест</w:t>
      </w:r>
      <w:r w:rsidR="00A000E2">
        <w:rPr>
          <w:sz w:val="28"/>
          <w:szCs w:val="28"/>
          <w:lang w:val="ru-RU"/>
        </w:rPr>
        <w:t>н</w:t>
      </w:r>
      <w:r w:rsidRPr="00F3205E">
        <w:rPr>
          <w:sz w:val="28"/>
          <w:szCs w:val="28"/>
        </w:rPr>
        <w:t xml:space="preserve">. АН КазССР. </w:t>
      </w:r>
      <w:r w:rsidR="0015354E">
        <w:rPr>
          <w:sz w:val="28"/>
          <w:szCs w:val="28"/>
        </w:rPr>
        <w:t>–</w:t>
      </w:r>
      <w:r w:rsidRPr="00F3205E">
        <w:rPr>
          <w:sz w:val="28"/>
          <w:szCs w:val="28"/>
        </w:rPr>
        <w:t xml:space="preserve"> 1954</w:t>
      </w:r>
      <w:r w:rsidR="0015354E">
        <w:rPr>
          <w:sz w:val="28"/>
          <w:szCs w:val="28"/>
          <w:lang w:val="ru-RU"/>
        </w:rPr>
        <w:t>. –</w:t>
      </w:r>
      <w:r w:rsidRPr="00F3205E">
        <w:rPr>
          <w:sz w:val="28"/>
          <w:szCs w:val="28"/>
        </w:rPr>
        <w:t xml:space="preserve"> Т</w:t>
      </w:r>
      <w:r w:rsidR="0015354E">
        <w:rPr>
          <w:sz w:val="28"/>
          <w:szCs w:val="28"/>
          <w:lang w:val="ru-RU"/>
        </w:rPr>
        <w:t>.</w:t>
      </w:r>
      <w:r w:rsidRPr="00F3205E">
        <w:rPr>
          <w:sz w:val="28"/>
          <w:szCs w:val="28"/>
        </w:rPr>
        <w:t xml:space="preserve"> 8.</w:t>
      </w:r>
      <w:r w:rsidR="0015354E">
        <w:rPr>
          <w:sz w:val="28"/>
          <w:szCs w:val="28"/>
          <w:lang w:val="ru-RU"/>
        </w:rPr>
        <w:t xml:space="preserve"> </w:t>
      </w:r>
      <w:r w:rsidRPr="00F3205E">
        <w:rPr>
          <w:sz w:val="28"/>
          <w:szCs w:val="28"/>
        </w:rPr>
        <w:t>- С. 16-56.</w:t>
      </w:r>
    </w:p>
    <w:p w14:paraId="416570D1" w14:textId="280D0C29" w:rsidR="002448DA" w:rsidRPr="00E10026" w:rsidRDefault="002448DA">
      <w:pPr>
        <w:pStyle w:val="a5"/>
        <w:numPr>
          <w:ilvl w:val="0"/>
          <w:numId w:val="3"/>
        </w:numPr>
        <w:tabs>
          <w:tab w:val="left" w:pos="1134"/>
        </w:tabs>
        <w:ind w:left="0" w:firstLine="567"/>
        <w:jc w:val="both"/>
        <w:rPr>
          <w:sz w:val="28"/>
          <w:szCs w:val="28"/>
        </w:rPr>
      </w:pPr>
      <w:r w:rsidRPr="00E10026">
        <w:rPr>
          <w:sz w:val="28"/>
          <w:szCs w:val="28"/>
        </w:rPr>
        <w:t>Павлов В.Н. Растительные ресурсы Западного Тянь-Шаня</w:t>
      </w:r>
      <w:r w:rsidR="0015354E">
        <w:rPr>
          <w:sz w:val="28"/>
          <w:szCs w:val="28"/>
          <w:lang w:val="ru-RU"/>
        </w:rPr>
        <w:t xml:space="preserve">. </w:t>
      </w:r>
      <w:r w:rsidRPr="00E10026">
        <w:rPr>
          <w:sz w:val="28"/>
          <w:szCs w:val="28"/>
        </w:rPr>
        <w:t xml:space="preserve">Флора и растительные ресурсы Казахстана. </w:t>
      </w:r>
      <w:r w:rsidR="0015354E">
        <w:rPr>
          <w:sz w:val="28"/>
          <w:szCs w:val="28"/>
          <w:lang w:val="ru-RU"/>
        </w:rPr>
        <w:t xml:space="preserve">- </w:t>
      </w:r>
      <w:r w:rsidRPr="00E10026">
        <w:rPr>
          <w:sz w:val="28"/>
          <w:szCs w:val="28"/>
        </w:rPr>
        <w:t>Алма-Ата: Наука, 1975. - С. 114-129.</w:t>
      </w:r>
    </w:p>
    <w:p w14:paraId="6BA5EA73" w14:textId="0F879DD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Павлов В.Н. Растительный покров Западного Тянь-Шаня. </w:t>
      </w:r>
      <w:r w:rsidR="0015354E">
        <w:rPr>
          <w:sz w:val="28"/>
          <w:szCs w:val="28"/>
          <w:lang w:val="ru-RU"/>
        </w:rPr>
        <w:t xml:space="preserve">- </w:t>
      </w:r>
      <w:r w:rsidRPr="00F3205E">
        <w:rPr>
          <w:sz w:val="28"/>
          <w:szCs w:val="28"/>
        </w:rPr>
        <w:t>М.</w:t>
      </w:r>
      <w:r w:rsidR="0015354E">
        <w:rPr>
          <w:sz w:val="28"/>
          <w:szCs w:val="28"/>
          <w:lang w:val="ru-RU"/>
        </w:rPr>
        <w:t>:</w:t>
      </w:r>
      <w:r w:rsidRPr="00F3205E">
        <w:rPr>
          <w:sz w:val="28"/>
          <w:szCs w:val="28"/>
        </w:rPr>
        <w:t xml:space="preserve"> Изд-во москов. ун-та, 1960</w:t>
      </w:r>
      <w:r w:rsidR="0015354E">
        <w:rPr>
          <w:sz w:val="28"/>
          <w:szCs w:val="28"/>
          <w:lang w:val="ru-RU"/>
        </w:rPr>
        <w:t xml:space="preserve">. </w:t>
      </w:r>
      <w:r w:rsidRPr="00F3205E">
        <w:rPr>
          <w:sz w:val="28"/>
          <w:szCs w:val="28"/>
        </w:rPr>
        <w:t>- 646 с.</w:t>
      </w:r>
    </w:p>
    <w:p w14:paraId="57202687" w14:textId="3A38EA4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Павлов Н.В. Растительное сырье Казахстана. - М.</w:t>
      </w:r>
      <w:r w:rsidR="0015354E">
        <w:rPr>
          <w:sz w:val="28"/>
          <w:szCs w:val="28"/>
          <w:lang w:val="ru-RU"/>
        </w:rPr>
        <w:t xml:space="preserve">; </w:t>
      </w:r>
      <w:r w:rsidRPr="00F3205E">
        <w:rPr>
          <w:sz w:val="28"/>
          <w:szCs w:val="28"/>
        </w:rPr>
        <w:t>Л</w:t>
      </w:r>
      <w:r w:rsidR="0015354E">
        <w:rPr>
          <w:sz w:val="28"/>
          <w:szCs w:val="28"/>
          <w:lang w:val="ru-RU"/>
        </w:rPr>
        <w:t>.</w:t>
      </w:r>
      <w:r w:rsidRPr="00F3205E">
        <w:rPr>
          <w:sz w:val="28"/>
          <w:szCs w:val="28"/>
        </w:rPr>
        <w:t>: Изд-во АН СССР, 1947.</w:t>
      </w:r>
      <w:r w:rsidR="0015354E">
        <w:rPr>
          <w:sz w:val="28"/>
          <w:szCs w:val="28"/>
          <w:lang w:val="ru-RU"/>
        </w:rPr>
        <w:t xml:space="preserve"> </w:t>
      </w:r>
      <w:r w:rsidRPr="00F3205E">
        <w:rPr>
          <w:sz w:val="28"/>
          <w:szCs w:val="28"/>
        </w:rPr>
        <w:t>- 550 с.</w:t>
      </w:r>
    </w:p>
    <w:p w14:paraId="5D1ACDE9" w14:textId="3F24EDE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Павлов Н.В. Страницы из истории флоры и растительности Казахстана //</w:t>
      </w:r>
      <w:r w:rsidR="0015354E">
        <w:rPr>
          <w:sz w:val="28"/>
          <w:szCs w:val="28"/>
          <w:lang w:val="ru-RU"/>
        </w:rPr>
        <w:t xml:space="preserve"> </w:t>
      </w:r>
      <w:r w:rsidRPr="00F3205E">
        <w:rPr>
          <w:sz w:val="28"/>
          <w:szCs w:val="28"/>
        </w:rPr>
        <w:t>Вести. АН КазССР. - Алма-Ата: Наука</w:t>
      </w:r>
      <w:r w:rsidR="0015354E">
        <w:rPr>
          <w:sz w:val="28"/>
          <w:szCs w:val="28"/>
          <w:lang w:val="ru-RU"/>
        </w:rPr>
        <w:t xml:space="preserve">, </w:t>
      </w:r>
      <w:r w:rsidRPr="00F3205E">
        <w:rPr>
          <w:sz w:val="28"/>
          <w:szCs w:val="28"/>
        </w:rPr>
        <w:t>1948</w:t>
      </w:r>
      <w:r w:rsidR="0015354E">
        <w:rPr>
          <w:sz w:val="28"/>
          <w:szCs w:val="28"/>
          <w:lang w:val="ru-RU"/>
        </w:rPr>
        <w:t>. -</w:t>
      </w:r>
      <w:r w:rsidRPr="00F3205E">
        <w:rPr>
          <w:sz w:val="28"/>
          <w:szCs w:val="28"/>
        </w:rPr>
        <w:t xml:space="preserve"> Вып. 6.</w:t>
      </w:r>
      <w:r w:rsidR="0015354E">
        <w:rPr>
          <w:sz w:val="28"/>
          <w:szCs w:val="28"/>
          <w:lang w:val="ru-RU"/>
        </w:rPr>
        <w:t xml:space="preserve"> </w:t>
      </w:r>
      <w:r w:rsidRPr="00F3205E">
        <w:rPr>
          <w:sz w:val="28"/>
          <w:szCs w:val="28"/>
        </w:rPr>
        <w:t>- С.</w:t>
      </w:r>
      <w:r w:rsidR="0015354E">
        <w:rPr>
          <w:sz w:val="28"/>
          <w:szCs w:val="28"/>
          <w:lang w:val="ru-RU"/>
        </w:rPr>
        <w:t xml:space="preserve"> </w:t>
      </w:r>
      <w:r w:rsidRPr="00F3205E">
        <w:rPr>
          <w:sz w:val="28"/>
          <w:szCs w:val="28"/>
        </w:rPr>
        <w:t>43-56.</w:t>
      </w:r>
    </w:p>
    <w:p w14:paraId="685A4DD1" w14:textId="0E7E38B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Павлов Н.В. Эндемичные и реликтовые растения Казахстана // Ботаника в Казахстане.</w:t>
      </w:r>
      <w:r w:rsidR="00A000E2">
        <w:rPr>
          <w:sz w:val="28"/>
          <w:szCs w:val="28"/>
          <w:lang w:val="ru-RU"/>
        </w:rPr>
        <w:t xml:space="preserve"> </w:t>
      </w:r>
      <w:r w:rsidRPr="00F3205E">
        <w:rPr>
          <w:sz w:val="28"/>
          <w:szCs w:val="28"/>
        </w:rPr>
        <w:t>- Алма-Ата: Изд-во АН КазССР, 1959.</w:t>
      </w:r>
      <w:r w:rsidR="0015354E">
        <w:rPr>
          <w:sz w:val="28"/>
          <w:szCs w:val="28"/>
          <w:lang w:val="ru-RU"/>
        </w:rPr>
        <w:t xml:space="preserve"> </w:t>
      </w:r>
      <w:r w:rsidRPr="00F3205E">
        <w:rPr>
          <w:sz w:val="28"/>
          <w:szCs w:val="28"/>
        </w:rPr>
        <w:t>- С.</w:t>
      </w:r>
      <w:r w:rsidR="0015354E">
        <w:rPr>
          <w:sz w:val="28"/>
          <w:szCs w:val="28"/>
          <w:lang w:val="ru-RU"/>
        </w:rPr>
        <w:t xml:space="preserve"> </w:t>
      </w:r>
      <w:r w:rsidRPr="00F3205E">
        <w:rPr>
          <w:sz w:val="28"/>
          <w:szCs w:val="28"/>
        </w:rPr>
        <w:t>19-28.</w:t>
      </w:r>
    </w:p>
    <w:p w14:paraId="6B683386" w14:textId="1B51A62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Рубцов Н.И. </w:t>
      </w:r>
      <w:r w:rsidR="0015354E">
        <w:rPr>
          <w:sz w:val="28"/>
          <w:szCs w:val="28"/>
          <w:lang w:val="ru-RU"/>
        </w:rPr>
        <w:t>О</w:t>
      </w:r>
      <w:r w:rsidRPr="00F3205E">
        <w:rPr>
          <w:sz w:val="28"/>
          <w:szCs w:val="28"/>
        </w:rPr>
        <w:t xml:space="preserve"> геоботаническом районировании Тянь-Шаня // Бюлл.моск. общества  исп. прир. Отд. биол.</w:t>
      </w:r>
      <w:r w:rsidR="00A000E2">
        <w:rPr>
          <w:sz w:val="28"/>
          <w:szCs w:val="28"/>
          <w:lang w:val="ru-RU"/>
        </w:rPr>
        <w:t xml:space="preserve"> </w:t>
      </w:r>
      <w:r w:rsidRPr="00F3205E">
        <w:rPr>
          <w:sz w:val="28"/>
          <w:szCs w:val="28"/>
        </w:rPr>
        <w:t>- 1950.</w:t>
      </w:r>
      <w:r w:rsidR="0015354E">
        <w:rPr>
          <w:sz w:val="28"/>
          <w:szCs w:val="28"/>
          <w:lang w:val="ru-RU"/>
        </w:rPr>
        <w:t xml:space="preserve"> </w:t>
      </w:r>
      <w:r w:rsidRPr="00F3205E">
        <w:rPr>
          <w:sz w:val="28"/>
          <w:szCs w:val="28"/>
        </w:rPr>
        <w:t xml:space="preserve">- Т. 55, </w:t>
      </w:r>
      <w:r w:rsidR="0015354E" w:rsidRPr="00F3205E">
        <w:rPr>
          <w:sz w:val="28"/>
          <w:szCs w:val="28"/>
        </w:rPr>
        <w:t>в</w:t>
      </w:r>
      <w:r w:rsidRPr="00F3205E">
        <w:rPr>
          <w:sz w:val="28"/>
          <w:szCs w:val="28"/>
        </w:rPr>
        <w:t>ып. 4. - С. 85-94.</w:t>
      </w:r>
    </w:p>
    <w:p w14:paraId="178D8B67" w14:textId="48F8F00B"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Рубцов Н.И.  Геоботаническое районирование Северного Тянь-Шаня // Изв. АН КазССР. Сер. биол.</w:t>
      </w:r>
      <w:r w:rsidR="0015354E">
        <w:rPr>
          <w:sz w:val="28"/>
          <w:szCs w:val="28"/>
          <w:lang w:val="ru-RU"/>
        </w:rPr>
        <w:t xml:space="preserve"> -</w:t>
      </w:r>
      <w:r w:rsidRPr="00F3205E">
        <w:rPr>
          <w:sz w:val="28"/>
          <w:szCs w:val="28"/>
        </w:rPr>
        <w:t xml:space="preserve"> 1955.</w:t>
      </w:r>
      <w:r w:rsidR="0015354E">
        <w:rPr>
          <w:sz w:val="28"/>
          <w:szCs w:val="28"/>
          <w:lang w:val="ru-RU"/>
        </w:rPr>
        <w:t xml:space="preserve"> </w:t>
      </w:r>
      <w:r w:rsidRPr="00F3205E">
        <w:rPr>
          <w:sz w:val="28"/>
          <w:szCs w:val="28"/>
        </w:rPr>
        <w:t>- Вып. 10.</w:t>
      </w:r>
      <w:r w:rsidR="0015354E">
        <w:rPr>
          <w:sz w:val="28"/>
          <w:szCs w:val="28"/>
          <w:lang w:val="ru-RU"/>
        </w:rPr>
        <w:t xml:space="preserve"> </w:t>
      </w:r>
      <w:r w:rsidRPr="00F3205E">
        <w:rPr>
          <w:sz w:val="28"/>
          <w:szCs w:val="28"/>
        </w:rPr>
        <w:t>- С. 3-7.</w:t>
      </w:r>
    </w:p>
    <w:p w14:paraId="2C299B4D" w14:textId="26602DC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Рубцов Н.И. К истории растительного покрова Тянь-Шаня</w:t>
      </w:r>
      <w:r w:rsidR="0015354E">
        <w:rPr>
          <w:sz w:val="28"/>
          <w:szCs w:val="28"/>
          <w:lang w:val="ru-RU"/>
        </w:rPr>
        <w:t xml:space="preserve">. </w:t>
      </w:r>
      <w:r w:rsidRPr="00F3205E">
        <w:rPr>
          <w:sz w:val="28"/>
          <w:szCs w:val="28"/>
        </w:rPr>
        <w:t>Мат. по истории фауны и флоры Казахстана. - Алма-Ата: Изд-во АН Каз.ССР, 1955.</w:t>
      </w:r>
      <w:r w:rsidR="0015354E">
        <w:rPr>
          <w:sz w:val="28"/>
          <w:szCs w:val="28"/>
          <w:lang w:val="ru-RU"/>
        </w:rPr>
        <w:t xml:space="preserve"> </w:t>
      </w:r>
      <w:r w:rsidRPr="00F3205E">
        <w:rPr>
          <w:sz w:val="28"/>
          <w:szCs w:val="28"/>
        </w:rPr>
        <w:t>- Т.</w:t>
      </w:r>
      <w:r w:rsidR="00A000E2">
        <w:rPr>
          <w:sz w:val="28"/>
          <w:szCs w:val="28"/>
          <w:lang w:val="ru-RU"/>
        </w:rPr>
        <w:t xml:space="preserve"> </w:t>
      </w:r>
      <w:r w:rsidRPr="00F3205E">
        <w:rPr>
          <w:sz w:val="28"/>
          <w:szCs w:val="28"/>
        </w:rPr>
        <w:t>1.</w:t>
      </w:r>
      <w:r w:rsidR="0015354E">
        <w:rPr>
          <w:sz w:val="28"/>
          <w:szCs w:val="28"/>
          <w:lang w:val="ru-RU"/>
        </w:rPr>
        <w:t xml:space="preserve"> </w:t>
      </w:r>
      <w:r w:rsidRPr="00F3205E">
        <w:rPr>
          <w:sz w:val="28"/>
          <w:szCs w:val="28"/>
        </w:rPr>
        <w:t>- С. 5-35.</w:t>
      </w:r>
    </w:p>
    <w:p w14:paraId="5337AB3E" w14:textId="2BCD65C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Рубцов Н.И. Луга Северного Тянь-Шаня</w:t>
      </w:r>
      <w:r w:rsidR="0015354E">
        <w:rPr>
          <w:sz w:val="28"/>
          <w:szCs w:val="28"/>
          <w:lang w:val="ru-RU"/>
        </w:rPr>
        <w:t xml:space="preserve"> //</w:t>
      </w:r>
      <w:r w:rsidRPr="00F3205E">
        <w:rPr>
          <w:sz w:val="28"/>
          <w:szCs w:val="28"/>
        </w:rPr>
        <w:t xml:space="preserve"> Тр. Ин-та бот. АН СССР. - Алма-Ата, 1955.</w:t>
      </w:r>
      <w:r w:rsidR="0015354E">
        <w:rPr>
          <w:sz w:val="28"/>
          <w:szCs w:val="28"/>
          <w:lang w:val="ru-RU"/>
        </w:rPr>
        <w:t xml:space="preserve"> </w:t>
      </w:r>
      <w:r w:rsidRPr="00F3205E">
        <w:rPr>
          <w:sz w:val="28"/>
          <w:szCs w:val="28"/>
        </w:rPr>
        <w:t>- Т.</w:t>
      </w:r>
      <w:r w:rsidR="0015354E">
        <w:rPr>
          <w:sz w:val="28"/>
          <w:szCs w:val="28"/>
          <w:lang w:val="ru-RU"/>
        </w:rPr>
        <w:t xml:space="preserve"> </w:t>
      </w:r>
      <w:r w:rsidRPr="00F3205E">
        <w:rPr>
          <w:sz w:val="28"/>
          <w:szCs w:val="28"/>
        </w:rPr>
        <w:t>1.</w:t>
      </w:r>
      <w:r w:rsidR="0015354E">
        <w:rPr>
          <w:sz w:val="28"/>
          <w:szCs w:val="28"/>
          <w:lang w:val="ru-RU"/>
        </w:rPr>
        <w:t xml:space="preserve"> </w:t>
      </w:r>
      <w:r w:rsidRPr="00F3205E">
        <w:rPr>
          <w:sz w:val="28"/>
          <w:szCs w:val="28"/>
        </w:rPr>
        <w:t>- С.</w:t>
      </w:r>
      <w:r w:rsidR="0015354E">
        <w:rPr>
          <w:sz w:val="28"/>
          <w:szCs w:val="28"/>
          <w:lang w:val="ru-RU"/>
        </w:rPr>
        <w:t xml:space="preserve"> </w:t>
      </w:r>
      <w:r w:rsidRPr="00F3205E">
        <w:rPr>
          <w:sz w:val="28"/>
          <w:szCs w:val="28"/>
        </w:rPr>
        <w:t>5-35.</w:t>
      </w:r>
    </w:p>
    <w:p w14:paraId="42FBBB3B" w14:textId="19CD28FF"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Скворцов А.К. Гербарий. </w:t>
      </w:r>
      <w:r w:rsidR="0015354E">
        <w:rPr>
          <w:sz w:val="28"/>
          <w:szCs w:val="28"/>
          <w:lang w:val="ru-RU"/>
        </w:rPr>
        <w:t xml:space="preserve">- </w:t>
      </w:r>
      <w:r w:rsidRPr="00F3205E">
        <w:rPr>
          <w:sz w:val="28"/>
          <w:szCs w:val="28"/>
        </w:rPr>
        <w:t xml:space="preserve">М., 1977. </w:t>
      </w:r>
      <w:r w:rsidR="0015354E">
        <w:rPr>
          <w:sz w:val="28"/>
          <w:szCs w:val="28"/>
          <w:lang w:val="ru-RU"/>
        </w:rPr>
        <w:t>-</w:t>
      </w:r>
      <w:r w:rsidRPr="00F3205E">
        <w:rPr>
          <w:sz w:val="28"/>
          <w:szCs w:val="28"/>
        </w:rPr>
        <w:t xml:space="preserve"> 199 с.</w:t>
      </w:r>
    </w:p>
    <w:p w14:paraId="4E4A952F" w14:textId="120F179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Флора СССР. </w:t>
      </w:r>
      <w:r w:rsidR="0015354E" w:rsidRPr="0015354E">
        <w:rPr>
          <w:sz w:val="28"/>
          <w:szCs w:val="28"/>
        </w:rPr>
        <w:t>-</w:t>
      </w:r>
      <w:r w:rsidRPr="00F3205E">
        <w:rPr>
          <w:sz w:val="28"/>
          <w:szCs w:val="28"/>
        </w:rPr>
        <w:t xml:space="preserve"> М.</w:t>
      </w:r>
      <w:r w:rsidR="0015354E">
        <w:rPr>
          <w:sz w:val="28"/>
          <w:szCs w:val="28"/>
          <w:lang w:val="ru-RU"/>
        </w:rPr>
        <w:t xml:space="preserve">; </w:t>
      </w:r>
      <w:r w:rsidRPr="00F3205E">
        <w:rPr>
          <w:sz w:val="28"/>
          <w:szCs w:val="28"/>
        </w:rPr>
        <w:t>Л., 1934</w:t>
      </w:r>
      <w:r w:rsidR="0015354E">
        <w:rPr>
          <w:sz w:val="28"/>
          <w:szCs w:val="28"/>
          <w:lang w:val="ru-RU"/>
        </w:rPr>
        <w:t>-</w:t>
      </w:r>
      <w:r w:rsidRPr="00F3205E">
        <w:rPr>
          <w:sz w:val="28"/>
          <w:szCs w:val="28"/>
        </w:rPr>
        <w:t xml:space="preserve">1964. – Т. </w:t>
      </w:r>
      <w:r w:rsidR="0015354E">
        <w:rPr>
          <w:sz w:val="28"/>
          <w:szCs w:val="28"/>
          <w:lang w:val="ru-RU"/>
        </w:rPr>
        <w:t xml:space="preserve">1. – </w:t>
      </w:r>
      <w:r w:rsidRPr="00F3205E">
        <w:rPr>
          <w:sz w:val="28"/>
          <w:szCs w:val="28"/>
        </w:rPr>
        <w:t>30</w:t>
      </w:r>
      <w:r w:rsidR="0015354E">
        <w:rPr>
          <w:sz w:val="28"/>
          <w:szCs w:val="28"/>
          <w:lang w:val="ru-RU"/>
        </w:rPr>
        <w:t xml:space="preserve"> с</w:t>
      </w:r>
      <w:r w:rsidRPr="00F3205E">
        <w:rPr>
          <w:sz w:val="28"/>
          <w:szCs w:val="28"/>
        </w:rPr>
        <w:t>.</w:t>
      </w:r>
    </w:p>
    <w:p w14:paraId="1E4A023E" w14:textId="57D2B7B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Флора Казахстана. </w:t>
      </w:r>
      <w:r w:rsidR="0015354E">
        <w:rPr>
          <w:sz w:val="28"/>
          <w:szCs w:val="28"/>
          <w:lang w:val="ru-RU"/>
        </w:rPr>
        <w:t>-</w:t>
      </w:r>
      <w:r w:rsidRPr="00F3205E">
        <w:rPr>
          <w:sz w:val="28"/>
          <w:szCs w:val="28"/>
        </w:rPr>
        <w:t xml:space="preserve"> Алма-Ата, 1956 </w:t>
      </w:r>
      <w:r w:rsidR="0015354E">
        <w:rPr>
          <w:sz w:val="28"/>
          <w:szCs w:val="28"/>
          <w:lang w:val="ru-RU"/>
        </w:rPr>
        <w:t>-</w:t>
      </w:r>
      <w:r w:rsidRPr="00F3205E">
        <w:rPr>
          <w:sz w:val="28"/>
          <w:szCs w:val="28"/>
        </w:rPr>
        <w:t xml:space="preserve"> 1966. </w:t>
      </w:r>
      <w:r w:rsidR="0015354E">
        <w:rPr>
          <w:sz w:val="28"/>
          <w:szCs w:val="28"/>
          <w:lang w:val="ru-RU"/>
        </w:rPr>
        <w:t xml:space="preserve">- </w:t>
      </w:r>
      <w:r w:rsidRPr="00F3205E">
        <w:rPr>
          <w:sz w:val="28"/>
          <w:szCs w:val="28"/>
        </w:rPr>
        <w:t>Т. 1</w:t>
      </w:r>
      <w:r w:rsidR="0015354E">
        <w:rPr>
          <w:sz w:val="28"/>
          <w:szCs w:val="28"/>
          <w:lang w:val="ru-RU"/>
        </w:rPr>
        <w:t>.</w:t>
      </w:r>
      <w:r w:rsidRPr="00F3205E">
        <w:rPr>
          <w:sz w:val="28"/>
          <w:szCs w:val="28"/>
        </w:rPr>
        <w:t xml:space="preserve"> – 9</w:t>
      </w:r>
      <w:r w:rsidR="0015354E">
        <w:rPr>
          <w:sz w:val="28"/>
          <w:szCs w:val="28"/>
          <w:lang w:val="ru-RU"/>
        </w:rPr>
        <w:t xml:space="preserve"> с</w:t>
      </w:r>
      <w:r w:rsidRPr="00F3205E">
        <w:rPr>
          <w:sz w:val="28"/>
          <w:szCs w:val="28"/>
        </w:rPr>
        <w:t>.</w:t>
      </w:r>
    </w:p>
    <w:p w14:paraId="246CAEF6" w14:textId="191F9A55" w:rsidR="002448DA" w:rsidRPr="00E10026" w:rsidRDefault="002448DA">
      <w:pPr>
        <w:pStyle w:val="a5"/>
        <w:numPr>
          <w:ilvl w:val="0"/>
          <w:numId w:val="3"/>
        </w:numPr>
        <w:tabs>
          <w:tab w:val="left" w:pos="1134"/>
        </w:tabs>
        <w:ind w:left="0" w:firstLine="567"/>
        <w:jc w:val="both"/>
        <w:rPr>
          <w:sz w:val="28"/>
          <w:szCs w:val="28"/>
        </w:rPr>
      </w:pPr>
      <w:r w:rsidRPr="00F3205E">
        <w:rPr>
          <w:sz w:val="28"/>
          <w:szCs w:val="28"/>
        </w:rPr>
        <w:t>Растения Центральной Азии /</w:t>
      </w:r>
      <w:r w:rsidR="0015354E">
        <w:rPr>
          <w:sz w:val="28"/>
          <w:szCs w:val="28"/>
          <w:lang w:val="ru-RU"/>
        </w:rPr>
        <w:t xml:space="preserve"> </w:t>
      </w:r>
      <w:r w:rsidR="0015354E" w:rsidRPr="00F3205E">
        <w:rPr>
          <w:sz w:val="28"/>
          <w:szCs w:val="28"/>
        </w:rPr>
        <w:t>п</w:t>
      </w:r>
      <w:r w:rsidRPr="00F3205E">
        <w:rPr>
          <w:sz w:val="28"/>
          <w:szCs w:val="28"/>
        </w:rPr>
        <w:t xml:space="preserve">од ред. В.И. Грубова. </w:t>
      </w:r>
      <w:r w:rsidR="0015354E" w:rsidRPr="00E10026">
        <w:rPr>
          <w:sz w:val="28"/>
          <w:szCs w:val="28"/>
        </w:rPr>
        <w:t xml:space="preserve">Определитель растений Средней Азии. </w:t>
      </w:r>
      <w:r w:rsidRPr="00F3205E">
        <w:rPr>
          <w:sz w:val="28"/>
          <w:szCs w:val="28"/>
        </w:rPr>
        <w:t>– М.</w:t>
      </w:r>
      <w:r w:rsidR="0015354E">
        <w:rPr>
          <w:sz w:val="28"/>
          <w:szCs w:val="28"/>
          <w:lang w:val="ru-RU"/>
        </w:rPr>
        <w:t xml:space="preserve">; </w:t>
      </w:r>
      <w:r w:rsidRPr="00F3205E">
        <w:rPr>
          <w:sz w:val="28"/>
          <w:szCs w:val="28"/>
        </w:rPr>
        <w:t>Л., 1963</w:t>
      </w:r>
      <w:r w:rsidR="0015354E">
        <w:rPr>
          <w:sz w:val="28"/>
          <w:szCs w:val="28"/>
          <w:lang w:val="ru-RU"/>
        </w:rPr>
        <w:t>.</w:t>
      </w:r>
      <w:r w:rsidRPr="00F3205E">
        <w:rPr>
          <w:sz w:val="28"/>
          <w:szCs w:val="28"/>
        </w:rPr>
        <w:t xml:space="preserve"> </w:t>
      </w:r>
      <w:r w:rsidR="0015354E">
        <w:rPr>
          <w:sz w:val="28"/>
          <w:szCs w:val="28"/>
          <w:lang w:val="ru-RU"/>
        </w:rPr>
        <w:t>-</w:t>
      </w:r>
      <w:r w:rsidRPr="00F3205E">
        <w:rPr>
          <w:sz w:val="28"/>
          <w:szCs w:val="28"/>
        </w:rPr>
        <w:t xml:space="preserve"> 1989. – </w:t>
      </w:r>
      <w:r w:rsidR="0015354E" w:rsidRPr="00F3205E">
        <w:rPr>
          <w:sz w:val="28"/>
          <w:szCs w:val="28"/>
        </w:rPr>
        <w:t>В</w:t>
      </w:r>
      <w:r w:rsidRPr="00F3205E">
        <w:rPr>
          <w:sz w:val="28"/>
          <w:szCs w:val="28"/>
        </w:rPr>
        <w:t>ып. 1</w:t>
      </w:r>
      <w:r w:rsidR="0015354E">
        <w:rPr>
          <w:sz w:val="28"/>
          <w:szCs w:val="28"/>
          <w:lang w:val="ru-RU"/>
        </w:rPr>
        <w:t>-</w:t>
      </w:r>
      <w:r w:rsidRPr="00F3205E">
        <w:rPr>
          <w:sz w:val="28"/>
          <w:szCs w:val="28"/>
        </w:rPr>
        <w:t>9.</w:t>
      </w:r>
      <w:r w:rsidR="0015354E">
        <w:rPr>
          <w:sz w:val="28"/>
          <w:szCs w:val="28"/>
          <w:lang w:val="ru-RU"/>
        </w:rPr>
        <w:t xml:space="preserve">; </w:t>
      </w:r>
      <w:r w:rsidRPr="00E10026">
        <w:rPr>
          <w:sz w:val="28"/>
          <w:szCs w:val="28"/>
        </w:rPr>
        <w:t xml:space="preserve"> Ташкент: ФАН, 1968</w:t>
      </w:r>
      <w:r w:rsidR="0015354E">
        <w:rPr>
          <w:sz w:val="28"/>
          <w:szCs w:val="28"/>
          <w:lang w:val="ru-RU"/>
        </w:rPr>
        <w:t>-</w:t>
      </w:r>
      <w:r w:rsidRPr="00E10026">
        <w:rPr>
          <w:sz w:val="28"/>
          <w:szCs w:val="28"/>
        </w:rPr>
        <w:t xml:space="preserve"> 1993.</w:t>
      </w:r>
      <w:r w:rsidR="0015354E">
        <w:rPr>
          <w:sz w:val="28"/>
          <w:szCs w:val="28"/>
          <w:lang w:val="ru-RU"/>
        </w:rPr>
        <w:t xml:space="preserve"> -</w:t>
      </w:r>
      <w:r w:rsidRPr="00E10026">
        <w:rPr>
          <w:sz w:val="28"/>
          <w:szCs w:val="28"/>
        </w:rPr>
        <w:t xml:space="preserve"> Т. 1</w:t>
      </w:r>
      <w:r w:rsidR="0015354E">
        <w:rPr>
          <w:sz w:val="28"/>
          <w:szCs w:val="28"/>
          <w:lang w:val="ru-RU"/>
        </w:rPr>
        <w:t>. –</w:t>
      </w:r>
      <w:r w:rsidRPr="00E10026">
        <w:rPr>
          <w:sz w:val="28"/>
          <w:szCs w:val="28"/>
        </w:rPr>
        <w:t xml:space="preserve"> 10</w:t>
      </w:r>
      <w:r w:rsidR="0015354E">
        <w:rPr>
          <w:sz w:val="28"/>
          <w:szCs w:val="28"/>
          <w:lang w:val="ru-RU"/>
        </w:rPr>
        <w:t xml:space="preserve"> с</w:t>
      </w:r>
      <w:r w:rsidRPr="00E10026">
        <w:rPr>
          <w:sz w:val="28"/>
          <w:szCs w:val="28"/>
        </w:rPr>
        <w:t>.</w:t>
      </w:r>
    </w:p>
    <w:p w14:paraId="7880CF3B" w14:textId="469CCCAD"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Иллюстрированный определитель растений Казахстана. </w:t>
      </w:r>
      <w:r w:rsidR="0015354E">
        <w:rPr>
          <w:sz w:val="28"/>
          <w:szCs w:val="28"/>
        </w:rPr>
        <w:t>–</w:t>
      </w:r>
      <w:r w:rsidRPr="00F3205E">
        <w:rPr>
          <w:sz w:val="28"/>
          <w:szCs w:val="28"/>
        </w:rPr>
        <w:t xml:space="preserve"> А</w:t>
      </w:r>
      <w:r w:rsidR="0015354E">
        <w:rPr>
          <w:sz w:val="28"/>
          <w:szCs w:val="28"/>
          <w:lang w:val="ru-RU"/>
        </w:rPr>
        <w:t>лма-</w:t>
      </w:r>
      <w:r w:rsidRPr="00F3205E">
        <w:rPr>
          <w:sz w:val="28"/>
          <w:szCs w:val="28"/>
        </w:rPr>
        <w:t xml:space="preserve">Ата, 1962 </w:t>
      </w:r>
      <w:r w:rsidR="0015354E">
        <w:rPr>
          <w:sz w:val="28"/>
          <w:szCs w:val="28"/>
        </w:rPr>
        <w:t>-</w:t>
      </w:r>
      <w:r w:rsidRPr="00F3205E">
        <w:rPr>
          <w:sz w:val="28"/>
          <w:szCs w:val="28"/>
        </w:rPr>
        <w:t xml:space="preserve"> 1975. </w:t>
      </w:r>
      <w:r w:rsidR="0015354E">
        <w:rPr>
          <w:sz w:val="28"/>
          <w:szCs w:val="28"/>
        </w:rPr>
        <w:t>-</w:t>
      </w:r>
      <w:r w:rsidRPr="00F3205E">
        <w:rPr>
          <w:sz w:val="28"/>
          <w:szCs w:val="28"/>
        </w:rPr>
        <w:t xml:space="preserve"> Т. 1</w:t>
      </w:r>
      <w:r w:rsidR="0015354E">
        <w:rPr>
          <w:sz w:val="28"/>
          <w:szCs w:val="28"/>
        </w:rPr>
        <w:t>-</w:t>
      </w:r>
      <w:r w:rsidRPr="00F3205E">
        <w:rPr>
          <w:sz w:val="28"/>
          <w:szCs w:val="28"/>
        </w:rPr>
        <w:t>2.</w:t>
      </w:r>
      <w:r w:rsidR="0015354E">
        <w:rPr>
          <w:sz w:val="28"/>
          <w:szCs w:val="28"/>
          <w:lang w:val="ru-RU"/>
        </w:rPr>
        <w:t xml:space="preserve"> – 107 с.</w:t>
      </w:r>
    </w:p>
    <w:p w14:paraId="57B4785F" w14:textId="11C04CE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Тахтаджян А.Л. Система магнолиофитов. – М.</w:t>
      </w:r>
      <w:r w:rsidR="0015354E">
        <w:rPr>
          <w:sz w:val="28"/>
          <w:szCs w:val="28"/>
          <w:lang w:val="ru-RU"/>
        </w:rPr>
        <w:t xml:space="preserve">; </w:t>
      </w:r>
      <w:r w:rsidRPr="00F3205E">
        <w:rPr>
          <w:sz w:val="28"/>
          <w:szCs w:val="28"/>
        </w:rPr>
        <w:t xml:space="preserve">Л., 1987. </w:t>
      </w:r>
      <w:r w:rsidR="0015354E">
        <w:rPr>
          <w:sz w:val="28"/>
          <w:szCs w:val="28"/>
        </w:rPr>
        <w:t>-</w:t>
      </w:r>
      <w:r w:rsidRPr="00F3205E">
        <w:rPr>
          <w:sz w:val="28"/>
          <w:szCs w:val="28"/>
        </w:rPr>
        <w:t xml:space="preserve"> 439 с.</w:t>
      </w:r>
    </w:p>
    <w:p w14:paraId="417AB445" w14:textId="3D9D1FC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Тахтаджян А.Л. Флористические области Земли. </w:t>
      </w:r>
      <w:r w:rsidR="0015354E">
        <w:rPr>
          <w:sz w:val="28"/>
          <w:szCs w:val="28"/>
        </w:rPr>
        <w:t>-</w:t>
      </w:r>
      <w:r w:rsidRPr="00F3205E">
        <w:rPr>
          <w:sz w:val="28"/>
          <w:szCs w:val="28"/>
        </w:rPr>
        <w:t xml:space="preserve"> Ленинград, 1978. – 247 с.</w:t>
      </w:r>
    </w:p>
    <w:p w14:paraId="1B62A59E" w14:textId="08D5D9E2"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Черепанов С.К. Сосудистые растения СССР. </w:t>
      </w:r>
      <w:r w:rsidR="0015354E">
        <w:rPr>
          <w:sz w:val="28"/>
          <w:szCs w:val="28"/>
        </w:rPr>
        <w:t>-</w:t>
      </w:r>
      <w:r w:rsidRPr="00F3205E">
        <w:rPr>
          <w:sz w:val="28"/>
          <w:szCs w:val="28"/>
        </w:rPr>
        <w:t xml:space="preserve">  Ленинград,  1981. </w:t>
      </w:r>
      <w:r w:rsidR="0015354E">
        <w:rPr>
          <w:sz w:val="28"/>
          <w:szCs w:val="28"/>
        </w:rPr>
        <w:t>-</w:t>
      </w:r>
      <w:r w:rsidRPr="00F3205E">
        <w:rPr>
          <w:sz w:val="28"/>
          <w:szCs w:val="28"/>
        </w:rPr>
        <w:t xml:space="preserve"> 509 с.</w:t>
      </w:r>
    </w:p>
    <w:p w14:paraId="32785D1D" w14:textId="2BA089C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Черепанов С.К. Сосудистые растения  России и сопредельных государств (в пределах бывшего СССР). – С</w:t>
      </w:r>
      <w:r w:rsidR="0015354E">
        <w:rPr>
          <w:sz w:val="28"/>
          <w:szCs w:val="28"/>
          <w:lang w:val="ru-RU"/>
        </w:rPr>
        <w:t>п</w:t>
      </w:r>
      <w:r w:rsidRPr="00F3205E">
        <w:rPr>
          <w:sz w:val="28"/>
          <w:szCs w:val="28"/>
        </w:rPr>
        <w:t>б.,  1995. –  990  с.</w:t>
      </w:r>
    </w:p>
    <w:p w14:paraId="17714E80" w14:textId="77777777" w:rsidR="0009323E" w:rsidRDefault="002448DA" w:rsidP="0009323E">
      <w:pPr>
        <w:pStyle w:val="a5"/>
        <w:numPr>
          <w:ilvl w:val="0"/>
          <w:numId w:val="3"/>
        </w:numPr>
        <w:tabs>
          <w:tab w:val="left" w:pos="1134"/>
        </w:tabs>
        <w:ind w:left="0" w:firstLine="567"/>
        <w:jc w:val="both"/>
        <w:rPr>
          <w:sz w:val="28"/>
          <w:szCs w:val="28"/>
        </w:rPr>
      </w:pPr>
      <w:r w:rsidRPr="00F3205E">
        <w:rPr>
          <w:sz w:val="28"/>
          <w:szCs w:val="28"/>
        </w:rPr>
        <w:t xml:space="preserve">Серебряков И. Г. Экологическая морфология растений. </w:t>
      </w:r>
      <w:r w:rsidR="0015354E">
        <w:rPr>
          <w:sz w:val="28"/>
          <w:szCs w:val="28"/>
        </w:rPr>
        <w:t>-</w:t>
      </w:r>
      <w:r w:rsidRPr="00F3205E">
        <w:rPr>
          <w:sz w:val="28"/>
          <w:szCs w:val="28"/>
        </w:rPr>
        <w:t xml:space="preserve"> М., 1962. </w:t>
      </w:r>
      <w:r w:rsidR="0015354E">
        <w:rPr>
          <w:sz w:val="28"/>
          <w:szCs w:val="28"/>
        </w:rPr>
        <w:t>-</w:t>
      </w:r>
      <w:r w:rsidRPr="00F3205E">
        <w:rPr>
          <w:sz w:val="28"/>
          <w:szCs w:val="28"/>
        </w:rPr>
        <w:t xml:space="preserve"> 378 с.</w:t>
      </w:r>
    </w:p>
    <w:p w14:paraId="263DDD81" w14:textId="6F0A7DD4" w:rsidR="0009323E" w:rsidRPr="00914B5B" w:rsidRDefault="001B1158" w:rsidP="0009323E">
      <w:pPr>
        <w:pStyle w:val="a5"/>
        <w:numPr>
          <w:ilvl w:val="0"/>
          <w:numId w:val="3"/>
        </w:numPr>
        <w:tabs>
          <w:tab w:val="left" w:pos="1134"/>
        </w:tabs>
        <w:ind w:left="0" w:firstLine="567"/>
        <w:jc w:val="both"/>
        <w:rPr>
          <w:rStyle w:val="ff1"/>
          <w:sz w:val="28"/>
          <w:szCs w:val="28"/>
        </w:rPr>
      </w:pPr>
      <w:r>
        <w:rPr>
          <w:color w:val="000000"/>
          <w:sz w:val="28"/>
          <w:szCs w:val="28"/>
          <w:lang w:val="en-US" w:eastAsia="ru-RU"/>
        </w:rPr>
        <w:t>Raunkiaer</w:t>
      </w:r>
      <w:r w:rsidR="0009323E" w:rsidRPr="0009323E">
        <w:rPr>
          <w:color w:val="000000"/>
          <w:sz w:val="28"/>
          <w:szCs w:val="28"/>
          <w:lang w:val="en-US" w:eastAsia="ru-RU"/>
        </w:rPr>
        <w:t xml:space="preserve"> C. 1903. Anatomical Potamogeton-studies and </w:t>
      </w:r>
      <w:r w:rsidR="0009323E" w:rsidRPr="0009323E">
        <w:rPr>
          <w:color w:val="000000"/>
          <w:sz w:val="28"/>
          <w:szCs w:val="28"/>
          <w:shd w:val="clear" w:color="auto" w:fill="FFFFFF"/>
          <w:lang w:val="en-US"/>
        </w:rPr>
        <w:t>Potamogeton</w:t>
      </w:r>
      <w:r w:rsidR="0009323E" w:rsidRPr="0009323E">
        <w:rPr>
          <w:rStyle w:val="affd"/>
          <w:sz w:val="28"/>
          <w:szCs w:val="28"/>
          <w:shd w:val="clear" w:color="auto" w:fill="FFFFFF"/>
          <w:lang w:val="en-US"/>
        </w:rPr>
        <w:t xml:space="preserve"> </w:t>
      </w:r>
      <w:r w:rsidR="0009323E" w:rsidRPr="0009323E">
        <w:rPr>
          <w:color w:val="000000"/>
          <w:sz w:val="28"/>
          <w:szCs w:val="28"/>
          <w:shd w:val="clear" w:color="auto" w:fill="FFFFFF"/>
          <w:lang w:val="en-US"/>
        </w:rPr>
        <w:t>fluitans</w:t>
      </w:r>
      <w:r w:rsidR="0009323E" w:rsidRPr="0009323E">
        <w:rPr>
          <w:rStyle w:val="ff1"/>
          <w:color w:val="000000"/>
          <w:sz w:val="28"/>
          <w:szCs w:val="28"/>
          <w:shd w:val="clear" w:color="auto" w:fill="FFFFFF"/>
          <w:lang w:val="en-US"/>
        </w:rPr>
        <w:t xml:space="preserve">. </w:t>
      </w:r>
      <w:r w:rsidR="0009323E" w:rsidRPr="0009323E">
        <w:rPr>
          <w:rStyle w:val="ls11"/>
          <w:color w:val="000000"/>
          <w:sz w:val="28"/>
          <w:szCs w:val="28"/>
          <w:shd w:val="clear" w:color="auto" w:fill="FFFFFF"/>
        </w:rPr>
        <w:t>Bot. Tidssk</w:t>
      </w:r>
      <w:r w:rsidR="0009323E" w:rsidRPr="0009323E">
        <w:rPr>
          <w:rStyle w:val="ff1"/>
          <w:color w:val="000000"/>
          <w:sz w:val="28"/>
          <w:szCs w:val="28"/>
          <w:shd w:val="clear" w:color="auto" w:fill="FFFFFF"/>
        </w:rPr>
        <w:t>. 25: 253–280</w:t>
      </w:r>
    </w:p>
    <w:p w14:paraId="4BBE77EC" w14:textId="40BE55C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lastRenderedPageBreak/>
        <w:t xml:space="preserve">Толмачев  А.И. Введение в географию растений. </w:t>
      </w:r>
      <w:r w:rsidR="0015354E">
        <w:rPr>
          <w:sz w:val="28"/>
          <w:szCs w:val="28"/>
        </w:rPr>
        <w:t>-</w:t>
      </w:r>
      <w:r w:rsidRPr="00F3205E">
        <w:rPr>
          <w:sz w:val="28"/>
          <w:szCs w:val="28"/>
        </w:rPr>
        <w:t xml:space="preserve"> Ленинград, 1974. </w:t>
      </w:r>
      <w:r w:rsidR="0015354E">
        <w:rPr>
          <w:sz w:val="28"/>
          <w:szCs w:val="28"/>
        </w:rPr>
        <w:t>-</w:t>
      </w:r>
      <w:r w:rsidRPr="00F3205E">
        <w:rPr>
          <w:sz w:val="28"/>
          <w:szCs w:val="28"/>
        </w:rPr>
        <w:t xml:space="preserve"> 244  с.</w:t>
      </w:r>
    </w:p>
    <w:p w14:paraId="650B7558" w14:textId="1E8EE55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Камелин Р.В. Флорогенетический анализ естественной флоры горной Средней Азии. </w:t>
      </w:r>
      <w:r w:rsidR="0015354E">
        <w:rPr>
          <w:sz w:val="28"/>
          <w:szCs w:val="28"/>
        </w:rPr>
        <w:t>-</w:t>
      </w:r>
      <w:r w:rsidRPr="00F3205E">
        <w:rPr>
          <w:sz w:val="28"/>
          <w:szCs w:val="28"/>
        </w:rPr>
        <w:t xml:space="preserve"> Ленинград,  1973. </w:t>
      </w:r>
      <w:r w:rsidR="0015354E">
        <w:rPr>
          <w:sz w:val="28"/>
          <w:szCs w:val="28"/>
        </w:rPr>
        <w:t>-</w:t>
      </w:r>
      <w:r w:rsidRPr="00F3205E">
        <w:rPr>
          <w:sz w:val="28"/>
          <w:szCs w:val="28"/>
        </w:rPr>
        <w:t xml:space="preserve"> 354 с.</w:t>
      </w:r>
    </w:p>
    <w:p w14:paraId="03A19E4B" w14:textId="1C46CF8B"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Камелин Р.В. Флора Сырдарьинского Каратау</w:t>
      </w:r>
      <w:r w:rsidR="00E746A1">
        <w:rPr>
          <w:sz w:val="28"/>
          <w:szCs w:val="28"/>
          <w:lang w:val="ru-RU"/>
        </w:rPr>
        <w:t xml:space="preserve">. </w:t>
      </w:r>
      <w:r w:rsidRPr="00F3205E">
        <w:rPr>
          <w:sz w:val="28"/>
          <w:szCs w:val="28"/>
        </w:rPr>
        <w:t xml:space="preserve">Материалы  к флористическому районированию Средней Азии. – Ленинград, 1990. </w:t>
      </w:r>
      <w:r w:rsidR="0015354E">
        <w:rPr>
          <w:sz w:val="28"/>
          <w:szCs w:val="28"/>
        </w:rPr>
        <w:t>-</w:t>
      </w:r>
      <w:r w:rsidRPr="00F3205E">
        <w:rPr>
          <w:sz w:val="28"/>
          <w:szCs w:val="28"/>
        </w:rPr>
        <w:t xml:space="preserve"> 145 с.</w:t>
      </w:r>
    </w:p>
    <w:p w14:paraId="6A42573E" w14:textId="55C628F9"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Лавренко Е.П. Основные черты ботанической географии пустынь Евразии и Северной Африки. – М., 1962. </w:t>
      </w:r>
      <w:r w:rsidR="0015354E">
        <w:rPr>
          <w:sz w:val="28"/>
          <w:szCs w:val="28"/>
        </w:rPr>
        <w:t>-</w:t>
      </w:r>
      <w:r w:rsidRPr="00F3205E">
        <w:rPr>
          <w:sz w:val="28"/>
          <w:szCs w:val="28"/>
        </w:rPr>
        <w:t xml:space="preserve"> 168</w:t>
      </w:r>
      <w:r w:rsidR="00E746A1" w:rsidRPr="00E746A1">
        <w:rPr>
          <w:sz w:val="28"/>
          <w:szCs w:val="28"/>
        </w:rPr>
        <w:t xml:space="preserve"> </w:t>
      </w:r>
      <w:r w:rsidR="00E746A1" w:rsidRPr="00F3205E">
        <w:rPr>
          <w:sz w:val="28"/>
          <w:szCs w:val="28"/>
        </w:rPr>
        <w:t>с.</w:t>
      </w:r>
    </w:p>
    <w:p w14:paraId="0E19E7FA" w14:textId="6DE73DA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Лавренко Е.М., Никольская Н.И. Ареалы некоторых центральноазиатских и северотуранских видов пустынных растений и вопрос о ботанико-географической границе между Средней Азией и Центральной Азией //</w:t>
      </w:r>
      <w:r w:rsidR="00E746A1">
        <w:rPr>
          <w:sz w:val="28"/>
          <w:szCs w:val="28"/>
          <w:lang w:val="ru-RU"/>
        </w:rPr>
        <w:t xml:space="preserve"> </w:t>
      </w:r>
      <w:r w:rsidRPr="00F3205E">
        <w:rPr>
          <w:sz w:val="28"/>
          <w:szCs w:val="28"/>
        </w:rPr>
        <w:t xml:space="preserve">Ботанический  журнал. </w:t>
      </w:r>
      <w:r w:rsidR="0015354E">
        <w:rPr>
          <w:sz w:val="28"/>
          <w:szCs w:val="28"/>
        </w:rPr>
        <w:t>-</w:t>
      </w:r>
      <w:r w:rsidRPr="00F3205E">
        <w:rPr>
          <w:sz w:val="28"/>
          <w:szCs w:val="28"/>
        </w:rPr>
        <w:t xml:space="preserve"> 1963. </w:t>
      </w:r>
      <w:r w:rsidR="0015354E">
        <w:rPr>
          <w:sz w:val="28"/>
          <w:szCs w:val="28"/>
        </w:rPr>
        <w:t>-</w:t>
      </w:r>
      <w:r w:rsidRPr="00F3205E">
        <w:rPr>
          <w:sz w:val="28"/>
          <w:szCs w:val="28"/>
        </w:rPr>
        <w:t xml:space="preserve"> №48(12). – С. 1741</w:t>
      </w:r>
      <w:r w:rsidR="0015354E">
        <w:rPr>
          <w:sz w:val="28"/>
          <w:szCs w:val="28"/>
        </w:rPr>
        <w:t>-</w:t>
      </w:r>
      <w:r w:rsidRPr="00F3205E">
        <w:rPr>
          <w:sz w:val="28"/>
          <w:szCs w:val="28"/>
        </w:rPr>
        <w:t>1761.</w:t>
      </w:r>
    </w:p>
    <w:p w14:paraId="12E51E5E" w14:textId="5B350FB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Байтенов М.С. Астрагалы Тянь-Шаня. </w:t>
      </w:r>
      <w:r w:rsidR="0015354E">
        <w:rPr>
          <w:sz w:val="28"/>
          <w:szCs w:val="28"/>
        </w:rPr>
        <w:t>-</w:t>
      </w:r>
      <w:r w:rsidR="00E746A1">
        <w:rPr>
          <w:sz w:val="28"/>
          <w:szCs w:val="28"/>
          <w:lang w:val="ru-RU"/>
        </w:rPr>
        <w:t xml:space="preserve"> </w:t>
      </w:r>
      <w:r w:rsidRPr="00F3205E">
        <w:rPr>
          <w:sz w:val="28"/>
          <w:szCs w:val="28"/>
        </w:rPr>
        <w:t xml:space="preserve">Алма-Ата, 1977. </w:t>
      </w:r>
      <w:r w:rsidR="0015354E">
        <w:rPr>
          <w:sz w:val="28"/>
          <w:szCs w:val="28"/>
        </w:rPr>
        <w:t>-</w:t>
      </w:r>
      <w:r w:rsidRPr="00F3205E">
        <w:rPr>
          <w:sz w:val="28"/>
          <w:szCs w:val="28"/>
        </w:rPr>
        <w:t xml:space="preserve"> 220 с.</w:t>
      </w:r>
    </w:p>
    <w:p w14:paraId="7ACAA6A1" w14:textId="65CC6D3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Голоскоков В.П.  Флора Джунгарского Алатау. </w:t>
      </w:r>
      <w:r w:rsidR="0015354E">
        <w:rPr>
          <w:sz w:val="28"/>
          <w:szCs w:val="28"/>
        </w:rPr>
        <w:t>-</w:t>
      </w:r>
      <w:r w:rsidRPr="00F3205E">
        <w:rPr>
          <w:sz w:val="28"/>
          <w:szCs w:val="28"/>
        </w:rPr>
        <w:t xml:space="preserve"> Алма-Ата, 1984. </w:t>
      </w:r>
      <w:r w:rsidR="0015354E">
        <w:rPr>
          <w:sz w:val="28"/>
          <w:szCs w:val="28"/>
        </w:rPr>
        <w:t>-</w:t>
      </w:r>
      <w:r w:rsidRPr="00F3205E">
        <w:rPr>
          <w:sz w:val="28"/>
          <w:szCs w:val="28"/>
        </w:rPr>
        <w:t xml:space="preserve"> 221 с.</w:t>
      </w:r>
    </w:p>
    <w:p w14:paraId="4B676E51" w14:textId="3FC17F6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Голоскоков В.П. Флора и растительность высокогорных поясов Заилийского Алатау. – Алма-Ата, 1949. </w:t>
      </w:r>
      <w:r w:rsidR="0015354E">
        <w:rPr>
          <w:sz w:val="28"/>
          <w:szCs w:val="28"/>
        </w:rPr>
        <w:t>-</w:t>
      </w:r>
      <w:r w:rsidRPr="00F3205E">
        <w:rPr>
          <w:sz w:val="28"/>
          <w:szCs w:val="28"/>
        </w:rPr>
        <w:t xml:space="preserve"> 203 с.</w:t>
      </w:r>
    </w:p>
    <w:p w14:paraId="59FFEEC5" w14:textId="39E2A51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Тахтаджян А.Л. Происхождение и расселение цветковых растений. </w:t>
      </w:r>
      <w:r w:rsidR="0015354E">
        <w:rPr>
          <w:sz w:val="28"/>
          <w:szCs w:val="28"/>
        </w:rPr>
        <w:t>-</w:t>
      </w:r>
      <w:r w:rsidRPr="00F3205E">
        <w:rPr>
          <w:sz w:val="28"/>
          <w:szCs w:val="28"/>
        </w:rPr>
        <w:t xml:space="preserve">   Л., 1970. </w:t>
      </w:r>
      <w:r w:rsidR="0015354E">
        <w:rPr>
          <w:sz w:val="28"/>
          <w:szCs w:val="28"/>
        </w:rPr>
        <w:t>-</w:t>
      </w:r>
      <w:r w:rsidRPr="00F3205E">
        <w:rPr>
          <w:sz w:val="28"/>
          <w:szCs w:val="28"/>
        </w:rPr>
        <w:t xml:space="preserve"> 145 с.</w:t>
      </w:r>
      <w:r w:rsidRPr="00F3205E">
        <w:rPr>
          <w:sz w:val="28"/>
          <w:szCs w:val="28"/>
        </w:rPr>
        <w:tab/>
      </w:r>
    </w:p>
    <w:p w14:paraId="4A77D122" w14:textId="0ED83788"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Тахтаджян А.Л.  Флористические области Земли. – Л.</w:t>
      </w:r>
      <w:r w:rsidR="00A000E2">
        <w:rPr>
          <w:sz w:val="28"/>
          <w:szCs w:val="28"/>
          <w:lang w:val="ru-RU"/>
        </w:rPr>
        <w:t>,</w:t>
      </w:r>
      <w:r w:rsidRPr="00F3205E">
        <w:rPr>
          <w:sz w:val="28"/>
          <w:szCs w:val="28"/>
        </w:rPr>
        <w:t xml:space="preserve"> 1987</w:t>
      </w:r>
      <w:r w:rsidR="00E746A1">
        <w:rPr>
          <w:sz w:val="28"/>
          <w:szCs w:val="28"/>
          <w:lang w:val="ru-RU"/>
        </w:rPr>
        <w:t>.</w:t>
      </w:r>
      <w:r w:rsidRPr="00F3205E">
        <w:rPr>
          <w:sz w:val="28"/>
          <w:szCs w:val="28"/>
        </w:rPr>
        <w:t xml:space="preserve"> - 249 с.</w:t>
      </w:r>
    </w:p>
    <w:p w14:paraId="719EEFD2" w14:textId="779D611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Толмачев  А.И. Пути формирования растительности высокогорных ландшафтов //</w:t>
      </w:r>
      <w:r w:rsidR="00E746A1">
        <w:rPr>
          <w:sz w:val="28"/>
          <w:szCs w:val="28"/>
          <w:lang w:val="ru-RU"/>
        </w:rPr>
        <w:t xml:space="preserve"> </w:t>
      </w:r>
      <w:r w:rsidRPr="00F3205E">
        <w:rPr>
          <w:sz w:val="28"/>
          <w:szCs w:val="28"/>
        </w:rPr>
        <w:t xml:space="preserve">Ботанический журнал АН СССР. </w:t>
      </w:r>
      <w:r w:rsidR="0015354E">
        <w:rPr>
          <w:sz w:val="28"/>
          <w:szCs w:val="28"/>
        </w:rPr>
        <w:t>-</w:t>
      </w:r>
      <w:r w:rsidRPr="00F3205E">
        <w:rPr>
          <w:sz w:val="28"/>
          <w:szCs w:val="28"/>
        </w:rPr>
        <w:t xml:space="preserve">  1948. </w:t>
      </w:r>
      <w:r w:rsidR="0015354E">
        <w:rPr>
          <w:sz w:val="28"/>
          <w:szCs w:val="28"/>
        </w:rPr>
        <w:t>-</w:t>
      </w:r>
      <w:r w:rsidRPr="00F3205E">
        <w:rPr>
          <w:sz w:val="28"/>
          <w:szCs w:val="28"/>
        </w:rPr>
        <w:t xml:space="preserve"> Т. 33</w:t>
      </w:r>
      <w:r w:rsidR="00E746A1">
        <w:rPr>
          <w:sz w:val="28"/>
          <w:szCs w:val="28"/>
          <w:lang w:val="ru-RU"/>
        </w:rPr>
        <w:t>,</w:t>
      </w:r>
      <w:r w:rsidR="00E746A1" w:rsidRPr="00E746A1">
        <w:rPr>
          <w:sz w:val="28"/>
          <w:szCs w:val="28"/>
        </w:rPr>
        <w:t xml:space="preserve"> </w:t>
      </w:r>
      <w:r w:rsidR="00E746A1" w:rsidRPr="00F3205E">
        <w:rPr>
          <w:sz w:val="28"/>
          <w:szCs w:val="28"/>
        </w:rPr>
        <w:t xml:space="preserve">№2. </w:t>
      </w:r>
      <w:r w:rsidRPr="00F3205E">
        <w:rPr>
          <w:sz w:val="28"/>
          <w:szCs w:val="28"/>
        </w:rPr>
        <w:t>– С. 174.</w:t>
      </w:r>
    </w:p>
    <w:p w14:paraId="79634FC2" w14:textId="742E8C2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Быков Б.А. Ареалы некоторых эндемов Казахстана</w:t>
      </w:r>
      <w:r w:rsidR="00A000E2">
        <w:rPr>
          <w:sz w:val="28"/>
          <w:szCs w:val="28"/>
          <w:lang w:val="ru-RU"/>
        </w:rPr>
        <w:t xml:space="preserve"> //</w:t>
      </w:r>
      <w:r w:rsidR="00E746A1">
        <w:rPr>
          <w:sz w:val="28"/>
          <w:szCs w:val="28"/>
          <w:lang w:val="ru-RU"/>
        </w:rPr>
        <w:t xml:space="preserve">  </w:t>
      </w:r>
      <w:r w:rsidRPr="00F3205E">
        <w:rPr>
          <w:sz w:val="28"/>
          <w:szCs w:val="28"/>
        </w:rPr>
        <w:t xml:space="preserve">Ботанические </w:t>
      </w:r>
      <w:r w:rsidR="00A000E2" w:rsidRPr="00F3205E">
        <w:rPr>
          <w:sz w:val="28"/>
          <w:szCs w:val="28"/>
        </w:rPr>
        <w:t>м</w:t>
      </w:r>
      <w:r w:rsidRPr="00F3205E">
        <w:rPr>
          <w:sz w:val="28"/>
          <w:szCs w:val="28"/>
        </w:rPr>
        <w:t xml:space="preserve">атериалы Гербария Института ботаники АН Каз ССР. – 1966. </w:t>
      </w:r>
      <w:r w:rsidR="0015354E">
        <w:rPr>
          <w:sz w:val="28"/>
          <w:szCs w:val="28"/>
        </w:rPr>
        <w:t>-</w:t>
      </w:r>
      <w:r w:rsidRPr="00F3205E">
        <w:rPr>
          <w:sz w:val="28"/>
          <w:szCs w:val="28"/>
        </w:rPr>
        <w:t xml:space="preserve">  </w:t>
      </w:r>
      <w:r w:rsidR="00E746A1" w:rsidRPr="00F3205E">
        <w:rPr>
          <w:sz w:val="28"/>
          <w:szCs w:val="28"/>
        </w:rPr>
        <w:t>В</w:t>
      </w:r>
      <w:r w:rsidRPr="00F3205E">
        <w:rPr>
          <w:sz w:val="28"/>
          <w:szCs w:val="28"/>
        </w:rPr>
        <w:t>ып. 4.</w:t>
      </w:r>
      <w:r w:rsidR="00E746A1">
        <w:rPr>
          <w:sz w:val="28"/>
          <w:szCs w:val="28"/>
          <w:lang w:val="ru-RU"/>
        </w:rPr>
        <w:t xml:space="preserve"> – С. 16-27.</w:t>
      </w:r>
    </w:p>
    <w:p w14:paraId="71F7CB12" w14:textId="0578349B"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Толмачев  А.И. О некоторых количественных отношениях во флорах Земного шара //</w:t>
      </w:r>
      <w:r w:rsidR="00E746A1">
        <w:rPr>
          <w:sz w:val="28"/>
          <w:szCs w:val="28"/>
          <w:lang w:val="ru-RU"/>
        </w:rPr>
        <w:t xml:space="preserve"> </w:t>
      </w:r>
      <w:r w:rsidRPr="00F3205E">
        <w:rPr>
          <w:sz w:val="28"/>
          <w:szCs w:val="28"/>
        </w:rPr>
        <w:t>Вестник Ленинградского Государственного университета.  Серия биологическая</w:t>
      </w:r>
      <w:r w:rsidR="00E746A1">
        <w:rPr>
          <w:sz w:val="28"/>
          <w:szCs w:val="28"/>
          <w:lang w:val="ru-RU"/>
        </w:rPr>
        <w:t xml:space="preserve">. - </w:t>
      </w:r>
      <w:r w:rsidRPr="00F3205E">
        <w:rPr>
          <w:sz w:val="28"/>
          <w:szCs w:val="28"/>
        </w:rPr>
        <w:t xml:space="preserve">1970. </w:t>
      </w:r>
      <w:r w:rsidR="00E746A1">
        <w:rPr>
          <w:sz w:val="28"/>
          <w:szCs w:val="28"/>
          <w:lang w:val="ru-RU"/>
        </w:rPr>
        <w:t xml:space="preserve">- </w:t>
      </w:r>
      <w:r w:rsidRPr="00F3205E">
        <w:rPr>
          <w:sz w:val="28"/>
          <w:szCs w:val="28"/>
        </w:rPr>
        <w:t>№15, вып. 3.</w:t>
      </w:r>
      <w:r w:rsidR="00E746A1">
        <w:rPr>
          <w:sz w:val="28"/>
          <w:szCs w:val="28"/>
          <w:lang w:val="ru-RU"/>
        </w:rPr>
        <w:t xml:space="preserve"> – С.  19-28.</w:t>
      </w:r>
    </w:p>
    <w:p w14:paraId="4A366CA5" w14:textId="1D938E7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Павлов Н.В. Эндемичные и реликтовые растения Казахстана</w:t>
      </w:r>
      <w:r w:rsidR="00A000E2">
        <w:rPr>
          <w:sz w:val="28"/>
          <w:szCs w:val="28"/>
          <w:lang w:val="ru-RU"/>
        </w:rPr>
        <w:t>.</w:t>
      </w:r>
      <w:r w:rsidRPr="00F3205E">
        <w:rPr>
          <w:sz w:val="28"/>
          <w:szCs w:val="28"/>
        </w:rPr>
        <w:t xml:space="preserve"> Ботаника в Казахстане.  – Алма-Ата, 1959. </w:t>
      </w:r>
      <w:r w:rsidR="0015354E">
        <w:rPr>
          <w:sz w:val="28"/>
          <w:szCs w:val="28"/>
        </w:rPr>
        <w:t>-</w:t>
      </w:r>
      <w:r w:rsidRPr="00F3205E">
        <w:rPr>
          <w:sz w:val="28"/>
          <w:szCs w:val="28"/>
        </w:rPr>
        <w:t xml:space="preserve"> 26</w:t>
      </w:r>
      <w:r w:rsidR="00E746A1" w:rsidRPr="00E746A1">
        <w:rPr>
          <w:sz w:val="28"/>
          <w:szCs w:val="28"/>
        </w:rPr>
        <w:t xml:space="preserve"> </w:t>
      </w:r>
      <w:r w:rsidR="00E746A1" w:rsidRPr="00F3205E">
        <w:rPr>
          <w:sz w:val="28"/>
          <w:szCs w:val="28"/>
        </w:rPr>
        <w:t>с.</w:t>
      </w:r>
      <w:r w:rsidR="00E746A1">
        <w:rPr>
          <w:sz w:val="28"/>
          <w:szCs w:val="28"/>
          <w:lang w:val="ru-RU"/>
        </w:rPr>
        <w:t xml:space="preserve"> </w:t>
      </w:r>
    </w:p>
    <w:p w14:paraId="24F2E091" w14:textId="51FE4FE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Байтенов М.С. В мире редких растений. </w:t>
      </w:r>
      <w:r w:rsidR="0015354E">
        <w:rPr>
          <w:sz w:val="28"/>
          <w:szCs w:val="28"/>
        </w:rPr>
        <w:t>-</w:t>
      </w:r>
      <w:r w:rsidRPr="00F3205E">
        <w:rPr>
          <w:sz w:val="28"/>
          <w:szCs w:val="28"/>
        </w:rPr>
        <w:t xml:space="preserve"> Алма-Ата, 1986. </w:t>
      </w:r>
      <w:r w:rsidR="0015354E">
        <w:rPr>
          <w:sz w:val="28"/>
          <w:szCs w:val="28"/>
        </w:rPr>
        <w:t>-</w:t>
      </w:r>
      <w:r w:rsidRPr="00F3205E">
        <w:rPr>
          <w:sz w:val="28"/>
          <w:szCs w:val="28"/>
        </w:rPr>
        <w:t xml:space="preserve"> 176 с.</w:t>
      </w:r>
    </w:p>
    <w:p w14:paraId="149DE05D" w14:textId="0BD34609" w:rsidR="002448DA" w:rsidRPr="0015354E" w:rsidRDefault="002448DA">
      <w:pPr>
        <w:pStyle w:val="a5"/>
        <w:numPr>
          <w:ilvl w:val="0"/>
          <w:numId w:val="3"/>
        </w:numPr>
        <w:tabs>
          <w:tab w:val="left" w:pos="1134"/>
        </w:tabs>
        <w:ind w:left="0" w:firstLine="567"/>
        <w:jc w:val="both"/>
        <w:rPr>
          <w:sz w:val="28"/>
          <w:szCs w:val="28"/>
          <w:lang w:val="ru-RU"/>
        </w:rPr>
      </w:pPr>
      <w:r w:rsidRPr="00F3205E">
        <w:rPr>
          <w:sz w:val="28"/>
          <w:szCs w:val="28"/>
        </w:rPr>
        <w:t xml:space="preserve">Заверухин Б.В. Флора Волынно-Подолии и ее генезис. </w:t>
      </w:r>
      <w:r w:rsidR="0015354E" w:rsidRPr="0015354E">
        <w:rPr>
          <w:sz w:val="28"/>
          <w:szCs w:val="28"/>
          <w:lang w:val="ru-RU"/>
        </w:rPr>
        <w:t>-</w:t>
      </w:r>
      <w:r w:rsidRPr="0015354E">
        <w:rPr>
          <w:sz w:val="28"/>
          <w:szCs w:val="28"/>
          <w:lang w:val="ru-RU"/>
        </w:rPr>
        <w:t xml:space="preserve"> </w:t>
      </w:r>
      <w:r w:rsidRPr="00F3205E">
        <w:rPr>
          <w:sz w:val="28"/>
          <w:szCs w:val="28"/>
        </w:rPr>
        <w:t>Киев</w:t>
      </w:r>
      <w:r w:rsidRPr="0015354E">
        <w:rPr>
          <w:sz w:val="28"/>
          <w:szCs w:val="28"/>
          <w:lang w:val="ru-RU"/>
        </w:rPr>
        <w:t xml:space="preserve">, 1985. </w:t>
      </w:r>
      <w:r w:rsidR="0015354E" w:rsidRPr="0015354E">
        <w:rPr>
          <w:sz w:val="28"/>
          <w:szCs w:val="28"/>
          <w:lang w:val="ru-RU"/>
        </w:rPr>
        <w:t>-</w:t>
      </w:r>
      <w:r w:rsidRPr="0015354E">
        <w:rPr>
          <w:sz w:val="28"/>
          <w:szCs w:val="28"/>
          <w:lang w:val="ru-RU"/>
        </w:rPr>
        <w:t xml:space="preserve"> 192 </w:t>
      </w:r>
      <w:r w:rsidRPr="00F3205E">
        <w:rPr>
          <w:sz w:val="28"/>
          <w:szCs w:val="28"/>
        </w:rPr>
        <w:t>с</w:t>
      </w:r>
      <w:r w:rsidRPr="0015354E">
        <w:rPr>
          <w:sz w:val="28"/>
          <w:szCs w:val="28"/>
          <w:lang w:val="ru-RU"/>
        </w:rPr>
        <w:t>.</w:t>
      </w:r>
    </w:p>
    <w:p w14:paraId="07B5006B" w14:textId="40CC2CEA" w:rsidR="002448DA" w:rsidRPr="00F3205E" w:rsidRDefault="002448DA">
      <w:pPr>
        <w:pStyle w:val="a5"/>
        <w:numPr>
          <w:ilvl w:val="0"/>
          <w:numId w:val="3"/>
        </w:numPr>
        <w:tabs>
          <w:tab w:val="left" w:pos="1134"/>
        </w:tabs>
        <w:ind w:left="0" w:firstLine="567"/>
        <w:jc w:val="both"/>
        <w:rPr>
          <w:sz w:val="28"/>
          <w:szCs w:val="28"/>
        </w:rPr>
      </w:pPr>
      <w:r w:rsidRPr="00F3205E">
        <w:rPr>
          <w:sz w:val="28"/>
          <w:szCs w:val="28"/>
          <w:lang w:val="en-US"/>
        </w:rPr>
        <w:t xml:space="preserve">Stungren B., si Radulesku M. Metode matematice in Soogeografis regionale  Studii si secotorii  de biologic. </w:t>
      </w:r>
      <w:r w:rsidR="00E746A1" w:rsidRPr="00E746A1">
        <w:rPr>
          <w:sz w:val="28"/>
          <w:szCs w:val="28"/>
          <w:lang w:val="en-US"/>
        </w:rPr>
        <w:t xml:space="preserve">- </w:t>
      </w:r>
      <w:r w:rsidRPr="00F3205E">
        <w:rPr>
          <w:sz w:val="28"/>
          <w:szCs w:val="28"/>
        </w:rPr>
        <w:t>1961.</w:t>
      </w:r>
      <w:r w:rsidR="00E746A1" w:rsidRPr="00E746A1">
        <w:rPr>
          <w:sz w:val="28"/>
          <w:szCs w:val="28"/>
          <w:lang w:val="en-US"/>
        </w:rPr>
        <w:t xml:space="preserve"> – </w:t>
      </w:r>
      <w:r w:rsidR="00E746A1">
        <w:rPr>
          <w:sz w:val="28"/>
          <w:szCs w:val="28"/>
          <w:lang w:val="en-US"/>
        </w:rPr>
        <w:t>Vol.</w:t>
      </w:r>
      <w:r w:rsidRPr="00F3205E">
        <w:rPr>
          <w:sz w:val="28"/>
          <w:szCs w:val="28"/>
        </w:rPr>
        <w:t xml:space="preserve"> 12</w:t>
      </w:r>
      <w:r w:rsidR="00E746A1" w:rsidRPr="00E746A1">
        <w:rPr>
          <w:sz w:val="28"/>
          <w:szCs w:val="28"/>
          <w:lang w:val="en-US"/>
        </w:rPr>
        <w:t xml:space="preserve">. – </w:t>
      </w:r>
      <w:r w:rsidRPr="00F3205E">
        <w:rPr>
          <w:sz w:val="28"/>
          <w:szCs w:val="28"/>
        </w:rPr>
        <w:t>1</w:t>
      </w:r>
      <w:r w:rsidR="00E746A1" w:rsidRPr="00E746A1">
        <w:rPr>
          <w:sz w:val="28"/>
          <w:szCs w:val="28"/>
          <w:lang w:val="en-US"/>
        </w:rPr>
        <w:t>0</w:t>
      </w:r>
      <w:r w:rsidR="00A000E2" w:rsidRPr="00A000E2">
        <w:rPr>
          <w:sz w:val="28"/>
          <w:szCs w:val="28"/>
          <w:lang w:val="en-US"/>
        </w:rPr>
        <w:t>0</w:t>
      </w:r>
      <w:r w:rsidR="00E746A1" w:rsidRPr="00E746A1">
        <w:rPr>
          <w:sz w:val="28"/>
          <w:szCs w:val="28"/>
          <w:lang w:val="en-US"/>
        </w:rPr>
        <w:t xml:space="preserve"> </w:t>
      </w:r>
      <w:r w:rsidR="00E746A1">
        <w:rPr>
          <w:sz w:val="28"/>
          <w:szCs w:val="28"/>
          <w:lang w:val="ru-RU"/>
        </w:rPr>
        <w:t>р</w:t>
      </w:r>
      <w:r w:rsidRPr="00F3205E">
        <w:rPr>
          <w:sz w:val="28"/>
          <w:szCs w:val="28"/>
        </w:rPr>
        <w:t>.</w:t>
      </w:r>
    </w:p>
    <w:p w14:paraId="45DDB7ED" w14:textId="79BC333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Красная Книга Казахской ССР. Редкие и находящиеся под угрозой исчезновения виды животных и растений. Растения. </w:t>
      </w:r>
      <w:r w:rsidR="0015354E">
        <w:rPr>
          <w:sz w:val="28"/>
          <w:szCs w:val="28"/>
        </w:rPr>
        <w:t>-</w:t>
      </w:r>
      <w:r w:rsidRPr="00F3205E">
        <w:rPr>
          <w:sz w:val="28"/>
          <w:szCs w:val="28"/>
        </w:rPr>
        <w:t xml:space="preserve"> Алма-Ата, 1981.</w:t>
      </w:r>
      <w:r w:rsidR="00E746A1">
        <w:rPr>
          <w:sz w:val="28"/>
          <w:szCs w:val="28"/>
          <w:lang w:val="ru-RU"/>
        </w:rPr>
        <w:t xml:space="preserve"> -</w:t>
      </w:r>
      <w:r w:rsidRPr="00F3205E">
        <w:rPr>
          <w:sz w:val="28"/>
          <w:szCs w:val="28"/>
        </w:rPr>
        <w:t xml:space="preserve"> </w:t>
      </w:r>
      <w:r w:rsidR="00E746A1" w:rsidRPr="00F3205E">
        <w:rPr>
          <w:sz w:val="28"/>
          <w:szCs w:val="28"/>
        </w:rPr>
        <w:t>Ч.</w:t>
      </w:r>
      <w:r w:rsidR="00E746A1">
        <w:rPr>
          <w:sz w:val="28"/>
          <w:szCs w:val="28"/>
          <w:lang w:val="ru-RU"/>
        </w:rPr>
        <w:t xml:space="preserve"> </w:t>
      </w:r>
      <w:r w:rsidR="00E746A1" w:rsidRPr="00F3205E">
        <w:rPr>
          <w:sz w:val="28"/>
          <w:szCs w:val="28"/>
        </w:rPr>
        <w:t xml:space="preserve">2. </w:t>
      </w:r>
      <w:r w:rsidR="0015354E">
        <w:rPr>
          <w:sz w:val="28"/>
          <w:szCs w:val="28"/>
        </w:rPr>
        <w:t>-</w:t>
      </w:r>
      <w:r w:rsidRPr="00F3205E">
        <w:rPr>
          <w:sz w:val="28"/>
          <w:szCs w:val="28"/>
        </w:rPr>
        <w:t xml:space="preserve"> 260  с.</w:t>
      </w:r>
    </w:p>
    <w:p w14:paraId="65E5DBA2" w14:textId="661769C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Красная книга Казахстана. Растения. – Алматы,  2014. </w:t>
      </w:r>
      <w:r w:rsidR="00E746A1">
        <w:rPr>
          <w:sz w:val="28"/>
          <w:szCs w:val="28"/>
          <w:lang w:val="ru-RU"/>
        </w:rPr>
        <w:t xml:space="preserve">- </w:t>
      </w:r>
      <w:r w:rsidR="00E746A1" w:rsidRPr="00F3205E">
        <w:rPr>
          <w:sz w:val="28"/>
          <w:szCs w:val="28"/>
        </w:rPr>
        <w:t>Т. 2, ч. 1</w:t>
      </w:r>
      <w:r w:rsidR="00E746A1">
        <w:rPr>
          <w:sz w:val="28"/>
          <w:szCs w:val="28"/>
          <w:lang w:val="ru-RU"/>
        </w:rPr>
        <w:t>.</w:t>
      </w:r>
      <w:r w:rsidR="00E746A1" w:rsidRPr="00F3205E">
        <w:rPr>
          <w:sz w:val="28"/>
          <w:szCs w:val="28"/>
        </w:rPr>
        <w:t xml:space="preserve"> </w:t>
      </w:r>
      <w:r w:rsidRPr="00F3205E">
        <w:rPr>
          <w:sz w:val="28"/>
          <w:szCs w:val="28"/>
        </w:rPr>
        <w:t xml:space="preserve">- 605 </w:t>
      </w:r>
      <w:r w:rsidRPr="00F3205E">
        <w:rPr>
          <w:sz w:val="28"/>
          <w:szCs w:val="28"/>
          <w:lang w:val="en-US"/>
        </w:rPr>
        <w:t>c</w:t>
      </w:r>
      <w:r w:rsidRPr="00F3205E">
        <w:rPr>
          <w:sz w:val="28"/>
          <w:szCs w:val="28"/>
        </w:rPr>
        <w:t>.</w:t>
      </w:r>
    </w:p>
    <w:p w14:paraId="08B129DD" w14:textId="77777777" w:rsidR="00D91861" w:rsidRPr="00D91861" w:rsidRDefault="00E746A1" w:rsidP="00D91861">
      <w:pPr>
        <w:pStyle w:val="a5"/>
        <w:numPr>
          <w:ilvl w:val="0"/>
          <w:numId w:val="3"/>
        </w:numPr>
        <w:tabs>
          <w:tab w:val="left" w:pos="1134"/>
        </w:tabs>
        <w:ind w:left="0" w:firstLine="567"/>
        <w:jc w:val="both"/>
        <w:rPr>
          <w:sz w:val="28"/>
          <w:szCs w:val="28"/>
        </w:rPr>
      </w:pPr>
      <w:r w:rsidRPr="00F3205E">
        <w:rPr>
          <w:sz w:val="28"/>
          <w:szCs w:val="28"/>
        </w:rPr>
        <w:t xml:space="preserve">Мамытов А.М. </w:t>
      </w:r>
      <w:r w:rsidR="002448DA" w:rsidRPr="00F3205E">
        <w:rPr>
          <w:sz w:val="28"/>
          <w:szCs w:val="28"/>
        </w:rPr>
        <w:t>Красная книга Киргизской ССР: Редкие и находящиеся под угрозой исчезновения виды животных и растений</w:t>
      </w:r>
      <w:r>
        <w:rPr>
          <w:sz w:val="28"/>
          <w:szCs w:val="28"/>
          <w:lang w:val="ru-RU"/>
        </w:rPr>
        <w:t>.</w:t>
      </w:r>
      <w:r w:rsidR="002448DA" w:rsidRPr="00F3205E">
        <w:rPr>
          <w:sz w:val="28"/>
          <w:szCs w:val="28"/>
        </w:rPr>
        <w:t xml:space="preserve"> - Фрунзе: Кыргызстан, 1985.</w:t>
      </w:r>
      <w:r>
        <w:rPr>
          <w:sz w:val="28"/>
          <w:szCs w:val="28"/>
          <w:lang w:val="ru-RU"/>
        </w:rPr>
        <w:t xml:space="preserve"> – 120 с.</w:t>
      </w:r>
    </w:p>
    <w:p w14:paraId="75D34894" w14:textId="3C33FCCC" w:rsidR="00D91861" w:rsidRPr="00D91861" w:rsidRDefault="00D91861" w:rsidP="00D91861">
      <w:pPr>
        <w:pStyle w:val="a5"/>
        <w:numPr>
          <w:ilvl w:val="0"/>
          <w:numId w:val="3"/>
        </w:numPr>
        <w:tabs>
          <w:tab w:val="left" w:pos="1134"/>
        </w:tabs>
        <w:ind w:left="0" w:firstLine="567"/>
        <w:jc w:val="both"/>
        <w:rPr>
          <w:sz w:val="28"/>
          <w:szCs w:val="28"/>
        </w:rPr>
      </w:pPr>
      <w:r w:rsidRPr="00D91861">
        <w:rPr>
          <w:sz w:val="28"/>
          <w:szCs w:val="28"/>
          <w:lang w:val="en-US"/>
        </w:rPr>
        <w:lastRenderedPageBreak/>
        <w:t xml:space="preserve">Zhailybayeva T., Shalabaev K., Tasbolatova B., Shapalov Sh., Berkinbaeva G. </w:t>
      </w:r>
      <w:r w:rsidRPr="00D91861">
        <w:rPr>
          <w:sz w:val="28"/>
          <w:szCs w:val="28"/>
        </w:rPr>
        <w:t xml:space="preserve">Systematic Analysis of the Flora of the Western Part of the Kyrgyz </w:t>
      </w:r>
      <w:r w:rsidRPr="00D91861">
        <w:rPr>
          <w:sz w:val="28"/>
          <w:szCs w:val="28"/>
          <w:lang w:val="en-US"/>
        </w:rPr>
        <w:t xml:space="preserve">Alatau. </w:t>
      </w:r>
      <w:r w:rsidRPr="00D91861">
        <w:rPr>
          <w:rStyle w:val="a3"/>
          <w:i w:val="0"/>
          <w:sz w:val="28"/>
          <w:szCs w:val="28"/>
          <w:shd w:val="clear" w:color="auto" w:fill="FFFFFF"/>
          <w:lang w:val="en-US"/>
        </w:rPr>
        <w:t>International Journal on Advanced Science, Engineering and Information Technology.</w:t>
      </w:r>
      <w:r w:rsidRPr="00D91861">
        <w:rPr>
          <w:i/>
          <w:sz w:val="28"/>
          <w:szCs w:val="28"/>
          <w:lang w:val="en-US"/>
        </w:rPr>
        <w:t>Vol.13 (2023) No 5</w:t>
      </w:r>
      <w:r w:rsidRPr="00D91861">
        <w:rPr>
          <w:sz w:val="28"/>
          <w:szCs w:val="28"/>
          <w:lang w:val="en-US"/>
        </w:rPr>
        <w:t xml:space="preserve"> ISSN:2088-5334.</w:t>
      </w:r>
      <w:r w:rsidRPr="00D91861">
        <w:rPr>
          <w:color w:val="444444"/>
          <w:sz w:val="28"/>
          <w:szCs w:val="28"/>
          <w:shd w:val="clear" w:color="auto" w:fill="FFFFFF"/>
          <w:lang w:val="en-US"/>
        </w:rPr>
        <w:t xml:space="preserve"> </w:t>
      </w:r>
      <w:r w:rsidRPr="00D91861">
        <w:rPr>
          <w:color w:val="444444"/>
          <w:sz w:val="28"/>
          <w:szCs w:val="28"/>
          <w:shd w:val="clear" w:color="auto" w:fill="FFFFFF"/>
        </w:rPr>
        <w:t xml:space="preserve"> </w:t>
      </w:r>
      <w:r w:rsidRPr="00D91861">
        <w:rPr>
          <w:sz w:val="28"/>
          <w:szCs w:val="28"/>
          <w:shd w:val="clear" w:color="auto" w:fill="FFFFFF"/>
          <w:lang w:val="en-US"/>
        </w:rPr>
        <w:t>DOI: </w:t>
      </w:r>
      <w:hyperlink r:id="rId36" w:history="1">
        <w:r w:rsidRPr="00D91861">
          <w:rPr>
            <w:rStyle w:val="affc"/>
            <w:sz w:val="28"/>
            <w:szCs w:val="28"/>
            <w:shd w:val="clear" w:color="auto" w:fill="FFFFFF"/>
            <w:lang w:val="en-US"/>
          </w:rPr>
          <w:t>http://dx.doi.org/10.18517/ijaseit.13.5.18012</w:t>
        </w:r>
      </w:hyperlink>
    </w:p>
    <w:p w14:paraId="4FE143EB" w14:textId="270ECAFD"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Кармышева З.В., Рачковская Е.И.  Ботаническая география степной части Центрального Казахстана. </w:t>
      </w:r>
      <w:r w:rsidR="0015354E">
        <w:rPr>
          <w:sz w:val="28"/>
          <w:szCs w:val="28"/>
        </w:rPr>
        <w:t>-</w:t>
      </w:r>
      <w:r w:rsidRPr="00F3205E">
        <w:rPr>
          <w:sz w:val="28"/>
          <w:szCs w:val="28"/>
        </w:rPr>
        <w:t xml:space="preserve"> Ленинград, 1973. </w:t>
      </w:r>
      <w:r w:rsidR="0015354E">
        <w:rPr>
          <w:sz w:val="28"/>
          <w:szCs w:val="28"/>
        </w:rPr>
        <w:t>-</w:t>
      </w:r>
      <w:r w:rsidRPr="00F3205E">
        <w:rPr>
          <w:sz w:val="28"/>
          <w:szCs w:val="28"/>
        </w:rPr>
        <w:t xml:space="preserve"> 278 с.</w:t>
      </w:r>
    </w:p>
    <w:p w14:paraId="0FF773D4" w14:textId="5469BDC7"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Голоскоков В.П. Флора Джунгарского Алатау</w:t>
      </w:r>
      <w:r w:rsidR="00E746A1">
        <w:rPr>
          <w:sz w:val="28"/>
          <w:szCs w:val="28"/>
          <w:lang w:val="ru-RU"/>
        </w:rPr>
        <w:t>.</w:t>
      </w:r>
      <w:r w:rsidRPr="00F3205E">
        <w:rPr>
          <w:sz w:val="28"/>
          <w:szCs w:val="28"/>
        </w:rPr>
        <w:t xml:space="preserve"> - Алма-Ата: Наука, 1984.</w:t>
      </w:r>
      <w:r w:rsidR="00E746A1">
        <w:rPr>
          <w:sz w:val="28"/>
          <w:szCs w:val="28"/>
          <w:lang w:val="ru-RU"/>
        </w:rPr>
        <w:t xml:space="preserve"> </w:t>
      </w:r>
      <w:r w:rsidRPr="00F3205E">
        <w:rPr>
          <w:sz w:val="28"/>
          <w:szCs w:val="28"/>
        </w:rPr>
        <w:t>- 224 с.</w:t>
      </w:r>
    </w:p>
    <w:p w14:paraId="23233D3F" w14:textId="12643EF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Голоскоков В.П. Родовой эндемизм во флоре Казахстана</w:t>
      </w:r>
      <w:r w:rsidR="00A000E2">
        <w:rPr>
          <w:sz w:val="28"/>
          <w:szCs w:val="28"/>
          <w:lang w:val="ru-RU"/>
        </w:rPr>
        <w:t xml:space="preserve">. </w:t>
      </w:r>
      <w:r w:rsidRPr="00F3205E">
        <w:rPr>
          <w:sz w:val="28"/>
          <w:szCs w:val="28"/>
        </w:rPr>
        <w:t>История флоры и растительности Евразии.</w:t>
      </w:r>
      <w:r w:rsidR="00E746A1">
        <w:rPr>
          <w:sz w:val="28"/>
          <w:szCs w:val="28"/>
          <w:lang w:val="ru-RU"/>
        </w:rPr>
        <w:t xml:space="preserve"> </w:t>
      </w:r>
      <w:r w:rsidRPr="00F3205E">
        <w:rPr>
          <w:sz w:val="28"/>
          <w:szCs w:val="28"/>
        </w:rPr>
        <w:t>- А</w:t>
      </w:r>
      <w:r w:rsidR="00E746A1">
        <w:rPr>
          <w:sz w:val="28"/>
          <w:szCs w:val="28"/>
          <w:lang w:val="ru-RU"/>
        </w:rPr>
        <w:t>лматы</w:t>
      </w:r>
      <w:r w:rsidRPr="00F3205E">
        <w:rPr>
          <w:sz w:val="28"/>
          <w:szCs w:val="28"/>
        </w:rPr>
        <w:t>: Наука</w:t>
      </w:r>
      <w:r w:rsidR="00E746A1">
        <w:rPr>
          <w:sz w:val="28"/>
          <w:szCs w:val="28"/>
          <w:lang w:val="ru-RU"/>
        </w:rPr>
        <w:t>;</w:t>
      </w:r>
      <w:r w:rsidRPr="00F3205E">
        <w:rPr>
          <w:sz w:val="28"/>
          <w:szCs w:val="28"/>
        </w:rPr>
        <w:t xml:space="preserve"> Ленингр. отд-ние, 1972.</w:t>
      </w:r>
      <w:r w:rsidR="00E746A1">
        <w:rPr>
          <w:sz w:val="28"/>
          <w:szCs w:val="28"/>
          <w:lang w:val="ru-RU"/>
        </w:rPr>
        <w:t xml:space="preserve"> </w:t>
      </w:r>
      <w:r w:rsidRPr="00F3205E">
        <w:rPr>
          <w:sz w:val="28"/>
          <w:szCs w:val="28"/>
        </w:rPr>
        <w:t>- С. 145-155.</w:t>
      </w:r>
    </w:p>
    <w:p w14:paraId="19F15A54" w14:textId="4EA89C7A"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Голоскоков В.П. Редкие и реликтовые виды растений Северного Тянь-Шаня, находящиеся на крайней пределе ареала</w:t>
      </w:r>
      <w:r w:rsidR="00A000E2">
        <w:rPr>
          <w:sz w:val="28"/>
          <w:szCs w:val="28"/>
          <w:lang w:val="ru-RU"/>
        </w:rPr>
        <w:t xml:space="preserve">. </w:t>
      </w:r>
      <w:r w:rsidRPr="00F3205E">
        <w:rPr>
          <w:sz w:val="28"/>
          <w:szCs w:val="28"/>
        </w:rPr>
        <w:t>Охрана растительного мира Казахстана</w:t>
      </w:r>
      <w:r w:rsidR="00A000E2">
        <w:rPr>
          <w:sz w:val="28"/>
          <w:szCs w:val="28"/>
          <w:lang w:val="ru-RU"/>
        </w:rPr>
        <w:t>.</w:t>
      </w:r>
      <w:r w:rsidRPr="00F3205E">
        <w:rPr>
          <w:sz w:val="28"/>
          <w:szCs w:val="28"/>
        </w:rPr>
        <w:t xml:space="preserve"> - Алма-Ата: Наука, 1979</w:t>
      </w:r>
      <w:r w:rsidR="00E746A1">
        <w:rPr>
          <w:sz w:val="28"/>
          <w:szCs w:val="28"/>
          <w:lang w:val="ru-RU"/>
        </w:rPr>
        <w:t xml:space="preserve">. </w:t>
      </w:r>
      <w:r w:rsidRPr="00F3205E">
        <w:rPr>
          <w:sz w:val="28"/>
          <w:szCs w:val="28"/>
        </w:rPr>
        <w:t>- С. 48-53.</w:t>
      </w:r>
    </w:p>
    <w:p w14:paraId="5B230415" w14:textId="203C19DE"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Мухтубаева С.К. Флора Восточной части хребта Кунгей Алатау</w:t>
      </w:r>
      <w:r w:rsidR="00E746A1">
        <w:rPr>
          <w:sz w:val="28"/>
          <w:szCs w:val="28"/>
          <w:lang w:val="ru-RU"/>
        </w:rPr>
        <w:t>:</w:t>
      </w:r>
      <w:r w:rsidRPr="00F3205E">
        <w:rPr>
          <w:sz w:val="28"/>
          <w:szCs w:val="28"/>
        </w:rPr>
        <w:t xml:space="preserve"> </w:t>
      </w:r>
      <w:r w:rsidR="00E746A1" w:rsidRPr="00F3205E">
        <w:rPr>
          <w:sz w:val="28"/>
          <w:szCs w:val="28"/>
        </w:rPr>
        <w:t>а</w:t>
      </w:r>
      <w:r w:rsidR="00E746A1">
        <w:rPr>
          <w:sz w:val="28"/>
          <w:szCs w:val="28"/>
          <w:lang w:val="ru-RU"/>
        </w:rPr>
        <w:t>в</w:t>
      </w:r>
      <w:r w:rsidRPr="00F3205E">
        <w:rPr>
          <w:sz w:val="28"/>
          <w:szCs w:val="28"/>
        </w:rPr>
        <w:t xml:space="preserve">тореф. </w:t>
      </w:r>
      <w:r w:rsidR="00E746A1">
        <w:rPr>
          <w:sz w:val="28"/>
          <w:szCs w:val="28"/>
          <w:lang w:val="ru-RU"/>
        </w:rPr>
        <w:t xml:space="preserve">  …  </w:t>
      </w:r>
      <w:r w:rsidRPr="00F3205E">
        <w:rPr>
          <w:sz w:val="28"/>
          <w:szCs w:val="28"/>
        </w:rPr>
        <w:t xml:space="preserve">канд. биол. наук.  </w:t>
      </w:r>
      <w:r w:rsidR="0015354E">
        <w:rPr>
          <w:sz w:val="28"/>
          <w:szCs w:val="28"/>
        </w:rPr>
        <w:t>-</w:t>
      </w:r>
      <w:r w:rsidRPr="00F3205E">
        <w:rPr>
          <w:sz w:val="28"/>
          <w:szCs w:val="28"/>
        </w:rPr>
        <w:t xml:space="preserve"> Алма-Ата, 2000.  – 23 с.</w:t>
      </w:r>
    </w:p>
    <w:p w14:paraId="696082FA" w14:textId="3CB91C5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Степанова Е.Ф. Растительность и флора хребта Тарбагатай. </w:t>
      </w:r>
      <w:r w:rsidR="0015354E">
        <w:rPr>
          <w:sz w:val="28"/>
          <w:szCs w:val="28"/>
        </w:rPr>
        <w:t>-</w:t>
      </w:r>
      <w:r w:rsidRPr="00F3205E">
        <w:rPr>
          <w:sz w:val="28"/>
          <w:szCs w:val="28"/>
        </w:rPr>
        <w:t xml:space="preserve"> Алма-            Ата,  1962. </w:t>
      </w:r>
      <w:r w:rsidR="0015354E">
        <w:rPr>
          <w:sz w:val="28"/>
          <w:szCs w:val="28"/>
        </w:rPr>
        <w:t>-</w:t>
      </w:r>
      <w:r w:rsidRPr="00F3205E">
        <w:rPr>
          <w:sz w:val="28"/>
          <w:szCs w:val="28"/>
        </w:rPr>
        <w:t xml:space="preserve">  434 с.</w:t>
      </w:r>
    </w:p>
    <w:p w14:paraId="33553885" w14:textId="77777777" w:rsidR="00C34722" w:rsidRPr="00C34722" w:rsidRDefault="002448DA" w:rsidP="00C34722">
      <w:pPr>
        <w:pStyle w:val="a5"/>
        <w:numPr>
          <w:ilvl w:val="0"/>
          <w:numId w:val="3"/>
        </w:numPr>
        <w:tabs>
          <w:tab w:val="left" w:pos="1134"/>
        </w:tabs>
        <w:ind w:left="0" w:firstLine="567"/>
        <w:jc w:val="both"/>
        <w:rPr>
          <w:sz w:val="28"/>
          <w:szCs w:val="28"/>
        </w:rPr>
      </w:pPr>
      <w:r w:rsidRPr="00F3205E">
        <w:rPr>
          <w:sz w:val="28"/>
          <w:szCs w:val="28"/>
        </w:rPr>
        <w:t>Садырова Г.А. Биоразнообразие флоры хребта Кетпен-Темерлик (в пределах Казахстана и Китая). – Алматы</w:t>
      </w:r>
      <w:r w:rsidR="00E746A1">
        <w:rPr>
          <w:sz w:val="28"/>
          <w:szCs w:val="28"/>
          <w:lang w:val="ru-RU"/>
        </w:rPr>
        <w:t>:</w:t>
      </w:r>
      <w:r w:rsidR="00E746A1" w:rsidRPr="00E746A1">
        <w:rPr>
          <w:sz w:val="28"/>
          <w:szCs w:val="28"/>
        </w:rPr>
        <w:t xml:space="preserve"> </w:t>
      </w:r>
      <w:r w:rsidR="00E746A1" w:rsidRPr="00F3205E">
        <w:rPr>
          <w:sz w:val="28"/>
          <w:szCs w:val="28"/>
        </w:rPr>
        <w:t>Изд-во «Қазақ университеті»</w:t>
      </w:r>
      <w:r w:rsidRPr="00F3205E">
        <w:rPr>
          <w:sz w:val="28"/>
          <w:szCs w:val="28"/>
        </w:rPr>
        <w:t>, 2019</w:t>
      </w:r>
      <w:r w:rsidR="00E746A1">
        <w:rPr>
          <w:sz w:val="28"/>
          <w:szCs w:val="28"/>
          <w:lang w:val="ru-RU"/>
        </w:rPr>
        <w:t>.</w:t>
      </w:r>
      <w:r w:rsidRPr="00F3205E">
        <w:rPr>
          <w:sz w:val="28"/>
          <w:szCs w:val="28"/>
        </w:rPr>
        <w:t xml:space="preserve"> </w:t>
      </w:r>
      <w:r w:rsidR="00E746A1">
        <w:rPr>
          <w:sz w:val="28"/>
          <w:szCs w:val="28"/>
        </w:rPr>
        <w:t>–</w:t>
      </w:r>
      <w:r w:rsidRPr="00F3205E">
        <w:rPr>
          <w:sz w:val="28"/>
          <w:szCs w:val="28"/>
        </w:rPr>
        <w:t xml:space="preserve"> 271</w:t>
      </w:r>
      <w:r w:rsidR="00E746A1">
        <w:rPr>
          <w:sz w:val="28"/>
          <w:szCs w:val="28"/>
          <w:lang w:val="ru-RU"/>
        </w:rPr>
        <w:t xml:space="preserve"> </w:t>
      </w:r>
      <w:r w:rsidRPr="00F3205E">
        <w:rPr>
          <w:sz w:val="28"/>
          <w:szCs w:val="28"/>
        </w:rPr>
        <w:t xml:space="preserve">с. </w:t>
      </w:r>
      <w:r w:rsidR="00E746A1">
        <w:rPr>
          <w:sz w:val="28"/>
          <w:szCs w:val="28"/>
          <w:lang w:val="ru-RU"/>
        </w:rPr>
        <w:t xml:space="preserve"> </w:t>
      </w:r>
    </w:p>
    <w:p w14:paraId="3433A379" w14:textId="67661E35" w:rsidR="00C34722" w:rsidRPr="00C34722" w:rsidRDefault="001F7FAC" w:rsidP="00C34722">
      <w:pPr>
        <w:pStyle w:val="a5"/>
        <w:numPr>
          <w:ilvl w:val="0"/>
          <w:numId w:val="3"/>
        </w:numPr>
        <w:tabs>
          <w:tab w:val="left" w:pos="1134"/>
        </w:tabs>
        <w:ind w:left="0" w:firstLine="567"/>
        <w:jc w:val="both"/>
        <w:rPr>
          <w:sz w:val="28"/>
          <w:szCs w:val="28"/>
        </w:rPr>
      </w:pPr>
      <w:r w:rsidRPr="00C34722">
        <w:rPr>
          <w:sz w:val="28"/>
          <w:szCs w:val="28"/>
          <w:lang w:val="en-US"/>
        </w:rPr>
        <w:t xml:space="preserve">Zhailybayeva T., </w:t>
      </w:r>
      <w:r w:rsidRPr="00C34722">
        <w:rPr>
          <w:sz w:val="28"/>
          <w:szCs w:val="28"/>
        </w:rPr>
        <w:t>Shalabaev K.</w:t>
      </w:r>
      <w:r w:rsidRPr="00C34722">
        <w:rPr>
          <w:sz w:val="28"/>
          <w:szCs w:val="28"/>
          <w:lang w:val="en-US"/>
        </w:rPr>
        <w:t>,</w:t>
      </w:r>
      <w:r w:rsidR="00C34722" w:rsidRPr="00C34722">
        <w:rPr>
          <w:sz w:val="28"/>
          <w:szCs w:val="28"/>
          <w:lang w:val="en-US"/>
        </w:rPr>
        <w:t xml:space="preserve"> </w:t>
      </w:r>
      <w:r w:rsidR="00C34722" w:rsidRPr="00C34722">
        <w:rPr>
          <w:sz w:val="28"/>
          <w:szCs w:val="28"/>
        </w:rPr>
        <w:t>Maymataeva А.</w:t>
      </w:r>
      <w:r w:rsidR="00C34722" w:rsidRPr="00C34722">
        <w:rPr>
          <w:sz w:val="28"/>
          <w:szCs w:val="28"/>
          <w:lang w:val="en-US"/>
        </w:rPr>
        <w:t xml:space="preserve">, </w:t>
      </w:r>
      <w:r w:rsidR="00C34722" w:rsidRPr="00C34722">
        <w:rPr>
          <w:sz w:val="28"/>
          <w:szCs w:val="28"/>
        </w:rPr>
        <w:t>Mombaeva B.</w:t>
      </w:r>
      <w:r w:rsidR="00C34722" w:rsidRPr="00C34722">
        <w:rPr>
          <w:sz w:val="28"/>
          <w:szCs w:val="28"/>
          <w:lang w:val="en-US"/>
        </w:rPr>
        <w:t xml:space="preserve">, </w:t>
      </w:r>
      <w:r w:rsidR="00C34722" w:rsidRPr="00C34722">
        <w:rPr>
          <w:sz w:val="28"/>
          <w:szCs w:val="28"/>
        </w:rPr>
        <w:t>Atraubaeva R.</w:t>
      </w:r>
      <w:r w:rsidR="00C34722" w:rsidRPr="00C34722">
        <w:rPr>
          <w:sz w:val="28"/>
          <w:szCs w:val="28"/>
          <w:lang w:val="en-US"/>
        </w:rPr>
        <w:t>, Beketova A. Flora of the gorges Merke, Sandyk, Shaisandyk in the western part of Kyrgyz Alatau, a natural border between Kyrgyzstan and Kazakhstan. //Caspian Journal of Environmental Sciences, Vol. 22 No. 1 pp. 59-69</w:t>
      </w:r>
      <w:r w:rsidR="00C34722" w:rsidRPr="00C34722">
        <w:rPr>
          <w:sz w:val="28"/>
          <w:szCs w:val="28"/>
        </w:rPr>
        <w:t xml:space="preserve">, </w:t>
      </w:r>
      <w:r w:rsidR="00C34722" w:rsidRPr="00C34722">
        <w:rPr>
          <w:sz w:val="28"/>
          <w:szCs w:val="28"/>
          <w:lang w:val="en-US"/>
        </w:rPr>
        <w:t xml:space="preserve">January 17, 2024 </w:t>
      </w:r>
    </w:p>
    <w:p w14:paraId="42644930" w14:textId="0E663A4C" w:rsidR="001F7FAC" w:rsidRPr="00165ED3" w:rsidRDefault="00C34722" w:rsidP="00165ED3">
      <w:pPr>
        <w:pStyle w:val="HTML0"/>
        <w:shd w:val="clear" w:color="auto" w:fill="FFFFFF"/>
        <w:jc w:val="both"/>
        <w:rPr>
          <w:rFonts w:ascii="Times New Roman" w:hAnsi="Times New Roman" w:cs="Times New Roman"/>
          <w:color w:val="0070C0"/>
          <w:sz w:val="28"/>
          <w:szCs w:val="28"/>
          <w:lang w:val="kk-KZ"/>
        </w:rPr>
      </w:pPr>
      <w:r w:rsidRPr="00C34722">
        <w:rPr>
          <w:rFonts w:ascii="Times New Roman" w:hAnsi="Times New Roman" w:cs="Times New Roman"/>
          <w:color w:val="0070C0"/>
          <w:sz w:val="28"/>
          <w:szCs w:val="28"/>
          <w:u w:val="single"/>
          <w:lang w:val="en-US"/>
        </w:rPr>
        <w:t xml:space="preserve">DOI: 10.22124/CJES.2024.7497 </w:t>
      </w:r>
      <w:r w:rsidRPr="00C34722">
        <w:rPr>
          <w:rFonts w:ascii="Times New Roman" w:hAnsi="Times New Roman" w:cs="Times New Roman"/>
          <w:color w:val="0070C0"/>
          <w:sz w:val="28"/>
          <w:szCs w:val="28"/>
          <w:lang w:val="en-US"/>
        </w:rPr>
        <w:t xml:space="preserve">  </w:t>
      </w:r>
      <w:r w:rsidRPr="00C34722">
        <w:rPr>
          <w:rFonts w:ascii="Times New Roman" w:hAnsi="Times New Roman" w:cs="Times New Roman"/>
          <w:color w:val="0070C0"/>
          <w:sz w:val="28"/>
          <w:szCs w:val="28"/>
          <w:lang w:val="kk-KZ"/>
        </w:rPr>
        <w:t xml:space="preserve"> </w:t>
      </w:r>
    </w:p>
    <w:p w14:paraId="71466D75" w14:textId="2677D93A" w:rsidR="002448DA" w:rsidRDefault="002448DA">
      <w:pPr>
        <w:pStyle w:val="a5"/>
        <w:numPr>
          <w:ilvl w:val="0"/>
          <w:numId w:val="3"/>
        </w:numPr>
        <w:tabs>
          <w:tab w:val="left" w:pos="1134"/>
        </w:tabs>
        <w:ind w:left="0" w:firstLine="567"/>
        <w:jc w:val="both"/>
        <w:rPr>
          <w:sz w:val="28"/>
          <w:szCs w:val="28"/>
        </w:rPr>
      </w:pPr>
      <w:r w:rsidRPr="00F3205E">
        <w:rPr>
          <w:sz w:val="28"/>
          <w:szCs w:val="28"/>
        </w:rPr>
        <w:t>Гончаров Н.Ф. Род Астрагалы. Флора СССР</w:t>
      </w:r>
      <w:r w:rsidR="00E746A1">
        <w:rPr>
          <w:sz w:val="28"/>
          <w:szCs w:val="28"/>
          <w:lang w:val="ru-RU"/>
        </w:rPr>
        <w:t>. –</w:t>
      </w:r>
      <w:r w:rsidRPr="00F3205E">
        <w:rPr>
          <w:sz w:val="28"/>
          <w:szCs w:val="28"/>
        </w:rPr>
        <w:t xml:space="preserve"> 1946</w:t>
      </w:r>
      <w:r w:rsidR="00E746A1">
        <w:rPr>
          <w:sz w:val="28"/>
          <w:szCs w:val="28"/>
          <w:lang w:val="ru-RU"/>
        </w:rPr>
        <w:t>. -</w:t>
      </w:r>
      <w:r w:rsidRPr="00F3205E">
        <w:rPr>
          <w:sz w:val="28"/>
          <w:szCs w:val="28"/>
        </w:rPr>
        <w:t xml:space="preserve"> Т. 12. - С.</w:t>
      </w:r>
      <w:r w:rsidR="00E746A1">
        <w:rPr>
          <w:sz w:val="28"/>
          <w:szCs w:val="28"/>
          <w:lang w:val="ru-RU"/>
        </w:rPr>
        <w:t xml:space="preserve"> </w:t>
      </w:r>
      <w:r w:rsidRPr="00F3205E">
        <w:rPr>
          <w:sz w:val="28"/>
          <w:szCs w:val="28"/>
        </w:rPr>
        <w:t xml:space="preserve">14-48. </w:t>
      </w:r>
    </w:p>
    <w:p w14:paraId="35E216EB" w14:textId="3563BDA7" w:rsidR="002448DA" w:rsidRDefault="002448DA">
      <w:pPr>
        <w:pStyle w:val="a5"/>
        <w:numPr>
          <w:ilvl w:val="0"/>
          <w:numId w:val="3"/>
        </w:numPr>
        <w:tabs>
          <w:tab w:val="left" w:pos="1134"/>
        </w:tabs>
        <w:ind w:left="0" w:firstLine="567"/>
        <w:jc w:val="both"/>
        <w:rPr>
          <w:sz w:val="28"/>
          <w:szCs w:val="28"/>
        </w:rPr>
      </w:pPr>
      <w:r w:rsidRPr="00E10026">
        <w:rPr>
          <w:sz w:val="28"/>
          <w:szCs w:val="28"/>
        </w:rPr>
        <w:t>Камелин Р.В. Род Астрагал</w:t>
      </w:r>
      <w:r w:rsidR="00E746A1">
        <w:rPr>
          <w:sz w:val="28"/>
          <w:szCs w:val="28"/>
          <w:lang w:val="ru-RU"/>
        </w:rPr>
        <w:t>.</w:t>
      </w:r>
      <w:r w:rsidRPr="00E10026">
        <w:rPr>
          <w:sz w:val="28"/>
          <w:szCs w:val="28"/>
        </w:rPr>
        <w:t xml:space="preserve"> Определитель растений флоры Средней Азии. – Ташкент, 1981. – 395 с.</w:t>
      </w:r>
    </w:p>
    <w:p w14:paraId="3D960120" w14:textId="2FEBEE17" w:rsidR="002448DA" w:rsidRDefault="002448DA">
      <w:pPr>
        <w:pStyle w:val="a5"/>
        <w:numPr>
          <w:ilvl w:val="0"/>
          <w:numId w:val="3"/>
        </w:numPr>
        <w:tabs>
          <w:tab w:val="left" w:pos="1134"/>
        </w:tabs>
        <w:ind w:left="0" w:firstLine="567"/>
        <w:jc w:val="both"/>
        <w:rPr>
          <w:sz w:val="28"/>
          <w:szCs w:val="28"/>
        </w:rPr>
      </w:pPr>
      <w:r w:rsidRPr="00E10026">
        <w:rPr>
          <w:sz w:val="28"/>
          <w:szCs w:val="28"/>
        </w:rPr>
        <w:t>Филатова Н.С. Полыни Казахстана</w:t>
      </w:r>
      <w:r w:rsidR="00E746A1">
        <w:rPr>
          <w:sz w:val="28"/>
          <w:szCs w:val="28"/>
          <w:lang w:val="ru-RU"/>
        </w:rPr>
        <w:t xml:space="preserve">: </w:t>
      </w:r>
      <w:r w:rsidR="00E746A1" w:rsidRPr="00E10026">
        <w:rPr>
          <w:sz w:val="28"/>
          <w:szCs w:val="28"/>
        </w:rPr>
        <w:t>а</w:t>
      </w:r>
      <w:r w:rsidR="006F0792">
        <w:rPr>
          <w:sz w:val="28"/>
          <w:szCs w:val="28"/>
        </w:rPr>
        <w:t>втореф.</w:t>
      </w:r>
      <w:r w:rsidRPr="00E10026">
        <w:rPr>
          <w:sz w:val="28"/>
          <w:szCs w:val="28"/>
        </w:rPr>
        <w:t xml:space="preserve"> к</w:t>
      </w:r>
      <w:r w:rsidR="00E746A1">
        <w:rPr>
          <w:sz w:val="28"/>
          <w:szCs w:val="28"/>
          <w:lang w:val="ru-RU"/>
        </w:rPr>
        <w:t>анд</w:t>
      </w:r>
      <w:r w:rsidRPr="00E10026">
        <w:rPr>
          <w:sz w:val="28"/>
          <w:szCs w:val="28"/>
        </w:rPr>
        <w:t>.</w:t>
      </w:r>
      <w:r w:rsidR="00E746A1">
        <w:rPr>
          <w:sz w:val="28"/>
          <w:szCs w:val="28"/>
          <w:lang w:val="ru-RU"/>
        </w:rPr>
        <w:t xml:space="preserve"> </w:t>
      </w:r>
      <w:r w:rsidRPr="00E10026">
        <w:rPr>
          <w:sz w:val="28"/>
          <w:szCs w:val="28"/>
        </w:rPr>
        <w:t>б</w:t>
      </w:r>
      <w:r w:rsidR="00E746A1">
        <w:rPr>
          <w:sz w:val="28"/>
          <w:szCs w:val="28"/>
          <w:lang w:val="ru-RU"/>
        </w:rPr>
        <w:t>иол</w:t>
      </w:r>
      <w:r w:rsidRPr="00E10026">
        <w:rPr>
          <w:sz w:val="28"/>
          <w:szCs w:val="28"/>
        </w:rPr>
        <w:t>.</w:t>
      </w:r>
      <w:r w:rsidR="00E746A1">
        <w:rPr>
          <w:sz w:val="28"/>
          <w:szCs w:val="28"/>
          <w:lang w:val="ru-RU"/>
        </w:rPr>
        <w:t xml:space="preserve"> </w:t>
      </w:r>
      <w:r w:rsidRPr="00E10026">
        <w:rPr>
          <w:sz w:val="28"/>
          <w:szCs w:val="28"/>
        </w:rPr>
        <w:t>н</w:t>
      </w:r>
      <w:r w:rsidR="00E746A1">
        <w:rPr>
          <w:sz w:val="28"/>
          <w:szCs w:val="28"/>
          <w:lang w:val="ru-RU"/>
        </w:rPr>
        <w:t>аук</w:t>
      </w:r>
      <w:r w:rsidRPr="00E10026">
        <w:rPr>
          <w:sz w:val="28"/>
          <w:szCs w:val="28"/>
        </w:rPr>
        <w:t xml:space="preserve">. </w:t>
      </w:r>
      <w:r w:rsidR="0015354E">
        <w:rPr>
          <w:sz w:val="28"/>
          <w:szCs w:val="28"/>
        </w:rPr>
        <w:t>-</w:t>
      </w:r>
      <w:r w:rsidRPr="00E10026">
        <w:rPr>
          <w:sz w:val="28"/>
          <w:szCs w:val="28"/>
        </w:rPr>
        <w:t xml:space="preserve"> Алма-Ата, 1963.</w:t>
      </w:r>
      <w:r w:rsidR="00E746A1">
        <w:rPr>
          <w:sz w:val="28"/>
          <w:szCs w:val="28"/>
          <w:lang w:val="ru-RU"/>
        </w:rPr>
        <w:t xml:space="preserve"> – 109 с.</w:t>
      </w:r>
    </w:p>
    <w:p w14:paraId="3EB5F49A" w14:textId="353F151A" w:rsidR="002448DA" w:rsidRDefault="002448DA">
      <w:pPr>
        <w:pStyle w:val="a5"/>
        <w:numPr>
          <w:ilvl w:val="0"/>
          <w:numId w:val="3"/>
        </w:numPr>
        <w:tabs>
          <w:tab w:val="left" w:pos="1134"/>
        </w:tabs>
        <w:ind w:left="0" w:firstLine="567"/>
        <w:jc w:val="both"/>
        <w:rPr>
          <w:sz w:val="28"/>
          <w:szCs w:val="28"/>
        </w:rPr>
      </w:pPr>
      <w:r w:rsidRPr="00E10026">
        <w:rPr>
          <w:sz w:val="28"/>
          <w:szCs w:val="28"/>
        </w:rPr>
        <w:t>Филатова Н.С. Эколого-географический анализ полыней Казахстана</w:t>
      </w:r>
      <w:r w:rsidR="00E746A1">
        <w:rPr>
          <w:sz w:val="28"/>
          <w:szCs w:val="28"/>
          <w:lang w:val="ru-RU"/>
        </w:rPr>
        <w:t xml:space="preserve"> //</w:t>
      </w:r>
      <w:r w:rsidRPr="00E10026">
        <w:rPr>
          <w:sz w:val="28"/>
          <w:szCs w:val="28"/>
        </w:rPr>
        <w:t xml:space="preserve"> Ботанические </w:t>
      </w:r>
      <w:r w:rsidR="00A000E2" w:rsidRPr="00E10026">
        <w:rPr>
          <w:sz w:val="28"/>
          <w:szCs w:val="28"/>
        </w:rPr>
        <w:t>м</w:t>
      </w:r>
      <w:r w:rsidRPr="00E10026">
        <w:rPr>
          <w:sz w:val="28"/>
          <w:szCs w:val="28"/>
        </w:rPr>
        <w:t xml:space="preserve">атериалы Гербария Института ботаники АН Каз ССР. – 1982. </w:t>
      </w:r>
      <w:r w:rsidR="0015354E">
        <w:rPr>
          <w:sz w:val="28"/>
          <w:szCs w:val="28"/>
        </w:rPr>
        <w:t>-</w:t>
      </w:r>
      <w:r w:rsidRPr="00E10026">
        <w:rPr>
          <w:sz w:val="28"/>
          <w:szCs w:val="28"/>
        </w:rPr>
        <w:t xml:space="preserve"> </w:t>
      </w:r>
      <w:r w:rsidR="00E746A1" w:rsidRPr="00E10026">
        <w:rPr>
          <w:sz w:val="28"/>
          <w:szCs w:val="28"/>
        </w:rPr>
        <w:t>В</w:t>
      </w:r>
      <w:r w:rsidRPr="00E10026">
        <w:rPr>
          <w:sz w:val="28"/>
          <w:szCs w:val="28"/>
        </w:rPr>
        <w:t xml:space="preserve">ып. 11. </w:t>
      </w:r>
      <w:r w:rsidR="0015354E">
        <w:rPr>
          <w:sz w:val="28"/>
          <w:szCs w:val="28"/>
        </w:rPr>
        <w:t>-</w:t>
      </w:r>
      <w:r w:rsidRPr="00E10026">
        <w:rPr>
          <w:sz w:val="28"/>
          <w:szCs w:val="28"/>
        </w:rPr>
        <w:t xml:space="preserve"> С. 69</w:t>
      </w:r>
      <w:r w:rsidR="0015354E">
        <w:rPr>
          <w:sz w:val="28"/>
          <w:szCs w:val="28"/>
        </w:rPr>
        <w:t>-</w:t>
      </w:r>
      <w:r w:rsidRPr="00E10026">
        <w:rPr>
          <w:sz w:val="28"/>
          <w:szCs w:val="28"/>
        </w:rPr>
        <w:t>77.</w:t>
      </w:r>
    </w:p>
    <w:p w14:paraId="657598D3" w14:textId="4CE39BD4" w:rsidR="002448DA" w:rsidRDefault="002448DA">
      <w:pPr>
        <w:pStyle w:val="a5"/>
        <w:numPr>
          <w:ilvl w:val="0"/>
          <w:numId w:val="3"/>
        </w:numPr>
        <w:tabs>
          <w:tab w:val="left" w:pos="1134"/>
        </w:tabs>
        <w:ind w:left="0" w:firstLine="567"/>
        <w:jc w:val="both"/>
        <w:rPr>
          <w:sz w:val="28"/>
          <w:szCs w:val="28"/>
        </w:rPr>
      </w:pPr>
      <w:r w:rsidRPr="00E10026">
        <w:rPr>
          <w:sz w:val="28"/>
          <w:szCs w:val="28"/>
          <w:lang w:val="en-US"/>
        </w:rPr>
        <w:t>Fritsch R. M., Frisen N.W.  Allium</w:t>
      </w:r>
      <w:r w:rsidRPr="00E10026">
        <w:rPr>
          <w:sz w:val="28"/>
          <w:szCs w:val="28"/>
        </w:rPr>
        <w:t xml:space="preserve"> </w:t>
      </w:r>
      <w:r w:rsidRPr="00E10026">
        <w:rPr>
          <w:sz w:val="28"/>
          <w:szCs w:val="28"/>
          <w:lang w:val="en-US"/>
        </w:rPr>
        <w:t>L</w:t>
      </w:r>
      <w:r w:rsidRPr="00E10026">
        <w:rPr>
          <w:sz w:val="28"/>
          <w:szCs w:val="28"/>
        </w:rPr>
        <w:t xml:space="preserve">. - Новосибирск, 1998. </w:t>
      </w:r>
      <w:r w:rsidR="0015354E">
        <w:rPr>
          <w:sz w:val="28"/>
          <w:szCs w:val="28"/>
        </w:rPr>
        <w:t>-</w:t>
      </w:r>
      <w:r w:rsidRPr="00E10026">
        <w:rPr>
          <w:sz w:val="28"/>
          <w:szCs w:val="28"/>
        </w:rPr>
        <w:t xml:space="preserve"> 182 </w:t>
      </w:r>
      <w:r w:rsidRPr="00E10026">
        <w:rPr>
          <w:sz w:val="28"/>
          <w:szCs w:val="28"/>
          <w:lang w:val="en-US"/>
        </w:rPr>
        <w:t>c</w:t>
      </w:r>
      <w:r w:rsidRPr="00E10026">
        <w:rPr>
          <w:sz w:val="28"/>
          <w:szCs w:val="28"/>
        </w:rPr>
        <w:t>.</w:t>
      </w:r>
    </w:p>
    <w:p w14:paraId="6B74D188" w14:textId="11C04686" w:rsidR="002448DA" w:rsidRDefault="002448DA">
      <w:pPr>
        <w:pStyle w:val="a5"/>
        <w:numPr>
          <w:ilvl w:val="0"/>
          <w:numId w:val="3"/>
        </w:numPr>
        <w:tabs>
          <w:tab w:val="left" w:pos="1134"/>
        </w:tabs>
        <w:ind w:left="0" w:firstLine="567"/>
        <w:jc w:val="both"/>
        <w:rPr>
          <w:sz w:val="28"/>
          <w:szCs w:val="28"/>
        </w:rPr>
      </w:pPr>
      <w:r w:rsidRPr="00E10026">
        <w:rPr>
          <w:sz w:val="28"/>
          <w:szCs w:val="28"/>
        </w:rPr>
        <w:t>Егорова Т.В. Осоки (</w:t>
      </w:r>
      <w:r w:rsidRPr="00E10026">
        <w:rPr>
          <w:sz w:val="28"/>
          <w:szCs w:val="28"/>
          <w:lang w:val="en-US"/>
        </w:rPr>
        <w:t>Carex</w:t>
      </w:r>
      <w:r w:rsidRPr="00E10026">
        <w:rPr>
          <w:sz w:val="28"/>
          <w:szCs w:val="28"/>
        </w:rPr>
        <w:t xml:space="preserve"> </w:t>
      </w:r>
      <w:r w:rsidRPr="00E10026">
        <w:rPr>
          <w:sz w:val="28"/>
          <w:szCs w:val="28"/>
          <w:lang w:val="en-US"/>
        </w:rPr>
        <w:t>L</w:t>
      </w:r>
      <w:r w:rsidRPr="00E10026">
        <w:rPr>
          <w:sz w:val="28"/>
          <w:szCs w:val="28"/>
        </w:rPr>
        <w:t>.) СССР</w:t>
      </w:r>
      <w:r w:rsidR="00E746A1">
        <w:rPr>
          <w:sz w:val="28"/>
          <w:szCs w:val="28"/>
          <w:lang w:val="ru-RU"/>
        </w:rPr>
        <w:t xml:space="preserve">: </w:t>
      </w:r>
      <w:r w:rsidR="00E746A1" w:rsidRPr="00E10026">
        <w:rPr>
          <w:sz w:val="28"/>
          <w:szCs w:val="28"/>
        </w:rPr>
        <w:t>а</w:t>
      </w:r>
      <w:r w:rsidR="006F0792">
        <w:rPr>
          <w:sz w:val="28"/>
          <w:szCs w:val="28"/>
        </w:rPr>
        <w:t xml:space="preserve">втореф. </w:t>
      </w:r>
      <w:r w:rsidRPr="00E10026">
        <w:rPr>
          <w:sz w:val="28"/>
          <w:szCs w:val="28"/>
        </w:rPr>
        <w:t>д</w:t>
      </w:r>
      <w:r w:rsidR="00E746A1">
        <w:rPr>
          <w:sz w:val="28"/>
          <w:szCs w:val="28"/>
          <w:lang w:val="ru-RU"/>
        </w:rPr>
        <w:t>ок</w:t>
      </w:r>
      <w:r w:rsidRPr="00E10026">
        <w:rPr>
          <w:sz w:val="28"/>
          <w:szCs w:val="28"/>
        </w:rPr>
        <w:t>.</w:t>
      </w:r>
      <w:r w:rsidR="00E746A1">
        <w:rPr>
          <w:sz w:val="28"/>
          <w:szCs w:val="28"/>
          <w:lang w:val="ru-RU"/>
        </w:rPr>
        <w:t xml:space="preserve"> </w:t>
      </w:r>
      <w:r w:rsidRPr="00E10026">
        <w:rPr>
          <w:sz w:val="28"/>
          <w:szCs w:val="28"/>
        </w:rPr>
        <w:t>б</w:t>
      </w:r>
      <w:r w:rsidR="00E746A1">
        <w:rPr>
          <w:sz w:val="28"/>
          <w:szCs w:val="28"/>
          <w:lang w:val="ru-RU"/>
        </w:rPr>
        <w:t>иол</w:t>
      </w:r>
      <w:r w:rsidRPr="00E10026">
        <w:rPr>
          <w:sz w:val="28"/>
          <w:szCs w:val="28"/>
        </w:rPr>
        <w:t>.</w:t>
      </w:r>
      <w:r w:rsidR="00E746A1">
        <w:rPr>
          <w:sz w:val="28"/>
          <w:szCs w:val="28"/>
          <w:lang w:val="ru-RU"/>
        </w:rPr>
        <w:t xml:space="preserve"> </w:t>
      </w:r>
      <w:r w:rsidRPr="00E10026">
        <w:rPr>
          <w:sz w:val="28"/>
          <w:szCs w:val="28"/>
        </w:rPr>
        <w:t>н</w:t>
      </w:r>
      <w:r w:rsidR="00E746A1">
        <w:rPr>
          <w:sz w:val="28"/>
          <w:szCs w:val="28"/>
          <w:lang w:val="ru-RU"/>
        </w:rPr>
        <w:t>аук</w:t>
      </w:r>
      <w:r w:rsidRPr="00E10026">
        <w:rPr>
          <w:sz w:val="28"/>
          <w:szCs w:val="28"/>
        </w:rPr>
        <w:t>. – Л., 1987. – 37 с.</w:t>
      </w:r>
    </w:p>
    <w:p w14:paraId="0919B490" w14:textId="23856FF5" w:rsidR="006F0792" w:rsidRDefault="006F0792">
      <w:pPr>
        <w:pStyle w:val="a5"/>
        <w:numPr>
          <w:ilvl w:val="0"/>
          <w:numId w:val="3"/>
        </w:numPr>
        <w:tabs>
          <w:tab w:val="left" w:pos="1134"/>
        </w:tabs>
        <w:ind w:left="0" w:firstLine="567"/>
        <w:jc w:val="both"/>
        <w:rPr>
          <w:sz w:val="28"/>
          <w:szCs w:val="28"/>
        </w:rPr>
      </w:pPr>
      <w:r>
        <w:rPr>
          <w:sz w:val="28"/>
          <w:szCs w:val="28"/>
        </w:rPr>
        <w:t xml:space="preserve">Жайлыбаева Т.М., </w:t>
      </w:r>
      <w:r w:rsidRPr="004F516A">
        <w:rPr>
          <w:sz w:val="28"/>
          <w:szCs w:val="28"/>
        </w:rPr>
        <w:t>Шалабаев К.И.</w:t>
      </w:r>
      <w:r w:rsidRPr="006F0792">
        <w:rPr>
          <w:sz w:val="28"/>
          <w:szCs w:val="28"/>
        </w:rPr>
        <w:t xml:space="preserve"> </w:t>
      </w:r>
      <w:r w:rsidRPr="004F516A">
        <w:rPr>
          <w:sz w:val="28"/>
          <w:szCs w:val="28"/>
        </w:rPr>
        <w:t>Қырғыз Алатауының батыс бөлігінің сүректі-бұталы флорасына талдау</w:t>
      </w:r>
      <w:r>
        <w:rPr>
          <w:sz w:val="28"/>
          <w:szCs w:val="28"/>
        </w:rPr>
        <w:t xml:space="preserve">. </w:t>
      </w:r>
      <w:r w:rsidRPr="004F516A">
        <w:rPr>
          <w:sz w:val="28"/>
          <w:szCs w:val="28"/>
        </w:rPr>
        <w:t>//II Халықаралық ғылыми-практикалық конференция «Экология және биоалуантүрлілікті сақтау» (</w:t>
      </w:r>
      <w:r>
        <w:rPr>
          <w:sz w:val="28"/>
          <w:szCs w:val="28"/>
        </w:rPr>
        <w:t>23-24 қазан 2019 ж.) 44-47 б.</w:t>
      </w:r>
    </w:p>
    <w:p w14:paraId="0BA28BF8" w14:textId="137370B3" w:rsidR="006F0792" w:rsidRPr="00E10026" w:rsidRDefault="006F0792">
      <w:pPr>
        <w:pStyle w:val="a5"/>
        <w:numPr>
          <w:ilvl w:val="0"/>
          <w:numId w:val="3"/>
        </w:numPr>
        <w:tabs>
          <w:tab w:val="left" w:pos="1134"/>
        </w:tabs>
        <w:ind w:left="0" w:firstLine="567"/>
        <w:jc w:val="both"/>
        <w:rPr>
          <w:sz w:val="28"/>
          <w:szCs w:val="28"/>
        </w:rPr>
      </w:pPr>
      <w:r>
        <w:rPr>
          <w:sz w:val="28"/>
          <w:szCs w:val="28"/>
        </w:rPr>
        <w:t xml:space="preserve">Жайлыбаева Т.М., </w:t>
      </w:r>
      <w:r w:rsidRPr="004F516A">
        <w:rPr>
          <w:sz w:val="28"/>
          <w:szCs w:val="28"/>
        </w:rPr>
        <w:t>Шалабаев К.И.</w:t>
      </w:r>
      <w:r>
        <w:rPr>
          <w:sz w:val="28"/>
          <w:szCs w:val="28"/>
        </w:rPr>
        <w:t xml:space="preserve">, Аманбекова Д.М. </w:t>
      </w:r>
      <w:r w:rsidRPr="004F516A">
        <w:rPr>
          <w:sz w:val="28"/>
          <w:szCs w:val="28"/>
        </w:rPr>
        <w:t>Қырғыз Алатауының батыс бөлігінің өсімдіктер жамылғысы</w:t>
      </w:r>
      <w:r>
        <w:rPr>
          <w:sz w:val="28"/>
          <w:szCs w:val="28"/>
        </w:rPr>
        <w:t xml:space="preserve">. </w:t>
      </w:r>
      <w:r w:rsidRPr="004F516A">
        <w:rPr>
          <w:sz w:val="28"/>
          <w:szCs w:val="28"/>
        </w:rPr>
        <w:t xml:space="preserve">//Международной научной </w:t>
      </w:r>
      <w:r w:rsidRPr="004F516A">
        <w:rPr>
          <w:sz w:val="28"/>
          <w:szCs w:val="28"/>
        </w:rPr>
        <w:lastRenderedPageBreak/>
        <w:t>конференции молодых ученых «Изучение и сохранение растительного и животного мира» (КазНПУ и ТашГПУ им. Низами</w:t>
      </w:r>
      <w:r>
        <w:rPr>
          <w:sz w:val="28"/>
          <w:szCs w:val="28"/>
        </w:rPr>
        <w:t xml:space="preserve">) </w:t>
      </w:r>
      <w:r w:rsidR="00B41D50">
        <w:rPr>
          <w:sz w:val="28"/>
          <w:szCs w:val="28"/>
        </w:rPr>
        <w:t>2023.-61-67 с.</w:t>
      </w:r>
    </w:p>
    <w:p w14:paraId="7B974A69" w14:textId="5897BA63"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Рачковская  Е.И., Волкова Е.А. Ботаническая география Казахстана и Средней Азии (в пределах пустынной области). – С</w:t>
      </w:r>
      <w:r w:rsidR="00E746A1">
        <w:rPr>
          <w:sz w:val="28"/>
          <w:szCs w:val="28"/>
          <w:lang w:val="ru-RU"/>
        </w:rPr>
        <w:t>пб.</w:t>
      </w:r>
      <w:r w:rsidRPr="00F3205E">
        <w:rPr>
          <w:sz w:val="28"/>
          <w:szCs w:val="28"/>
        </w:rPr>
        <w:t xml:space="preserve">, 2003. – 423 с. </w:t>
      </w:r>
    </w:p>
    <w:p w14:paraId="27AA276E" w14:textId="468B0B0B"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Грубов В.И. Ботанико-географическое районирование Центральной Азии //</w:t>
      </w:r>
      <w:r w:rsidR="00E746A1">
        <w:rPr>
          <w:sz w:val="28"/>
          <w:szCs w:val="28"/>
          <w:lang w:val="ru-RU"/>
        </w:rPr>
        <w:t xml:space="preserve"> </w:t>
      </w:r>
      <w:r w:rsidRPr="00F3205E">
        <w:rPr>
          <w:sz w:val="28"/>
          <w:szCs w:val="28"/>
        </w:rPr>
        <w:t xml:space="preserve">Растения Центральной Азии. </w:t>
      </w:r>
      <w:r w:rsidR="0015354E">
        <w:rPr>
          <w:sz w:val="28"/>
          <w:szCs w:val="28"/>
        </w:rPr>
        <w:t>-</w:t>
      </w:r>
      <w:r w:rsidRPr="00F3205E">
        <w:rPr>
          <w:sz w:val="28"/>
          <w:szCs w:val="28"/>
        </w:rPr>
        <w:t xml:space="preserve"> М.</w:t>
      </w:r>
      <w:r w:rsidR="00E746A1">
        <w:rPr>
          <w:sz w:val="28"/>
          <w:szCs w:val="28"/>
          <w:lang w:val="ru-RU"/>
        </w:rPr>
        <w:t xml:space="preserve">; </w:t>
      </w:r>
      <w:r w:rsidRPr="00F3205E">
        <w:rPr>
          <w:sz w:val="28"/>
          <w:szCs w:val="28"/>
        </w:rPr>
        <w:t xml:space="preserve">Л., 1963. </w:t>
      </w:r>
      <w:r w:rsidR="0015354E">
        <w:rPr>
          <w:sz w:val="28"/>
          <w:szCs w:val="28"/>
        </w:rPr>
        <w:t>-</w:t>
      </w:r>
      <w:r w:rsidRPr="00F3205E">
        <w:rPr>
          <w:sz w:val="28"/>
          <w:szCs w:val="28"/>
        </w:rPr>
        <w:t xml:space="preserve"> </w:t>
      </w:r>
      <w:r w:rsidR="00E746A1" w:rsidRPr="00F3205E">
        <w:rPr>
          <w:sz w:val="28"/>
          <w:szCs w:val="28"/>
        </w:rPr>
        <w:t>В</w:t>
      </w:r>
      <w:r w:rsidRPr="00F3205E">
        <w:rPr>
          <w:sz w:val="28"/>
          <w:szCs w:val="28"/>
        </w:rPr>
        <w:t xml:space="preserve">ып. 1. </w:t>
      </w:r>
      <w:r w:rsidR="0015354E">
        <w:rPr>
          <w:sz w:val="28"/>
          <w:szCs w:val="28"/>
        </w:rPr>
        <w:t>-</w:t>
      </w:r>
      <w:r w:rsidRPr="00F3205E">
        <w:rPr>
          <w:sz w:val="28"/>
          <w:szCs w:val="28"/>
        </w:rPr>
        <w:t xml:space="preserve"> С. 5 </w:t>
      </w:r>
      <w:r w:rsidR="0015354E">
        <w:rPr>
          <w:sz w:val="28"/>
          <w:szCs w:val="28"/>
        </w:rPr>
        <w:t>-</w:t>
      </w:r>
      <w:r w:rsidRPr="00F3205E">
        <w:rPr>
          <w:sz w:val="28"/>
          <w:szCs w:val="28"/>
        </w:rPr>
        <w:t xml:space="preserve"> 69.</w:t>
      </w:r>
    </w:p>
    <w:p w14:paraId="45B76321" w14:textId="22144C31"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Лавренко Е.П. Основные черты ботанической географии пустынь Евразии и Северной Африки. – М., 1962. </w:t>
      </w:r>
      <w:r w:rsidR="0015354E">
        <w:rPr>
          <w:sz w:val="28"/>
          <w:szCs w:val="28"/>
        </w:rPr>
        <w:t>-</w:t>
      </w:r>
      <w:r w:rsidRPr="00F3205E">
        <w:rPr>
          <w:sz w:val="28"/>
          <w:szCs w:val="28"/>
        </w:rPr>
        <w:t xml:space="preserve"> 168</w:t>
      </w:r>
      <w:r w:rsidR="00E746A1" w:rsidRPr="00E746A1">
        <w:rPr>
          <w:sz w:val="28"/>
          <w:szCs w:val="28"/>
        </w:rPr>
        <w:t xml:space="preserve"> </w:t>
      </w:r>
      <w:r w:rsidR="00E746A1" w:rsidRPr="00F3205E">
        <w:rPr>
          <w:sz w:val="28"/>
          <w:szCs w:val="28"/>
        </w:rPr>
        <w:t>с.</w:t>
      </w:r>
    </w:p>
    <w:p w14:paraId="2762BD5C" w14:textId="573FEA35"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Рубцов Н.И. Степи Северного Тянь-Шаня //</w:t>
      </w:r>
      <w:r w:rsidR="00E746A1">
        <w:rPr>
          <w:sz w:val="28"/>
          <w:szCs w:val="28"/>
          <w:lang w:val="ru-RU"/>
        </w:rPr>
        <w:t xml:space="preserve"> </w:t>
      </w:r>
      <w:r w:rsidRPr="00F3205E">
        <w:rPr>
          <w:sz w:val="28"/>
          <w:szCs w:val="28"/>
        </w:rPr>
        <w:t>Известие АН КазССР</w:t>
      </w:r>
      <w:r w:rsidR="00A000E2">
        <w:rPr>
          <w:sz w:val="28"/>
          <w:szCs w:val="28"/>
          <w:lang w:val="ru-RU"/>
        </w:rPr>
        <w:t>.</w:t>
      </w:r>
      <w:r w:rsidRPr="00F3205E">
        <w:rPr>
          <w:sz w:val="28"/>
          <w:szCs w:val="28"/>
        </w:rPr>
        <w:t xml:space="preserve"> </w:t>
      </w:r>
      <w:r w:rsidR="00A000E2" w:rsidRPr="00F3205E">
        <w:rPr>
          <w:sz w:val="28"/>
          <w:szCs w:val="28"/>
        </w:rPr>
        <w:t>С</w:t>
      </w:r>
      <w:r w:rsidRPr="00F3205E">
        <w:rPr>
          <w:sz w:val="28"/>
          <w:szCs w:val="28"/>
        </w:rPr>
        <w:t>ерия биологическая.</w:t>
      </w:r>
      <w:r w:rsidR="00E746A1">
        <w:rPr>
          <w:sz w:val="28"/>
          <w:szCs w:val="28"/>
          <w:lang w:val="ru-RU"/>
        </w:rPr>
        <w:t xml:space="preserve"> –</w:t>
      </w:r>
      <w:r w:rsidRPr="00F3205E">
        <w:rPr>
          <w:sz w:val="28"/>
          <w:szCs w:val="28"/>
        </w:rPr>
        <w:t xml:space="preserve"> 1954</w:t>
      </w:r>
      <w:r w:rsidR="00E746A1">
        <w:rPr>
          <w:sz w:val="28"/>
          <w:szCs w:val="28"/>
          <w:lang w:val="ru-RU"/>
        </w:rPr>
        <w:t>. -</w:t>
      </w:r>
      <w:r w:rsidRPr="00F3205E">
        <w:rPr>
          <w:sz w:val="28"/>
          <w:szCs w:val="28"/>
        </w:rPr>
        <w:t xml:space="preserve"> Вып.</w:t>
      </w:r>
      <w:r w:rsidR="00E746A1">
        <w:rPr>
          <w:sz w:val="28"/>
          <w:szCs w:val="28"/>
          <w:lang w:val="ru-RU"/>
        </w:rPr>
        <w:t xml:space="preserve"> </w:t>
      </w:r>
      <w:r w:rsidRPr="00F3205E">
        <w:rPr>
          <w:sz w:val="28"/>
          <w:szCs w:val="28"/>
        </w:rPr>
        <w:t>7.</w:t>
      </w:r>
      <w:r w:rsidR="00E746A1">
        <w:rPr>
          <w:sz w:val="28"/>
          <w:szCs w:val="28"/>
          <w:lang w:val="ru-RU"/>
        </w:rPr>
        <w:t xml:space="preserve"> -</w:t>
      </w:r>
      <w:r w:rsidR="00B41D50">
        <w:rPr>
          <w:sz w:val="28"/>
          <w:szCs w:val="28"/>
        </w:rPr>
        <w:t xml:space="preserve"> С</w:t>
      </w:r>
      <w:r w:rsidRPr="00F3205E">
        <w:rPr>
          <w:sz w:val="28"/>
          <w:szCs w:val="28"/>
        </w:rPr>
        <w:t>. 3-27.</w:t>
      </w:r>
    </w:p>
    <w:p w14:paraId="12073A22" w14:textId="398FD946"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 xml:space="preserve">Редкие и исчезающие виды флоры СССР, нуждающиеся в охране. </w:t>
      </w:r>
      <w:r w:rsidR="00E746A1">
        <w:rPr>
          <w:sz w:val="28"/>
          <w:szCs w:val="28"/>
          <w:lang w:val="ru-RU"/>
        </w:rPr>
        <w:t xml:space="preserve"> -</w:t>
      </w:r>
      <w:r w:rsidRPr="00F3205E">
        <w:rPr>
          <w:sz w:val="28"/>
          <w:szCs w:val="28"/>
        </w:rPr>
        <w:t xml:space="preserve"> Л.: наука, Ленингр. изд-ние, 1981.</w:t>
      </w:r>
      <w:r w:rsidR="00E746A1">
        <w:rPr>
          <w:sz w:val="28"/>
          <w:szCs w:val="28"/>
          <w:lang w:val="ru-RU"/>
        </w:rPr>
        <w:t xml:space="preserve"> </w:t>
      </w:r>
      <w:r w:rsidRPr="00F3205E">
        <w:rPr>
          <w:sz w:val="28"/>
          <w:szCs w:val="28"/>
        </w:rPr>
        <w:t>- 262 с.</w:t>
      </w:r>
    </w:p>
    <w:p w14:paraId="5749CAF0" w14:textId="221C2B38" w:rsidR="002448DA" w:rsidRPr="00E746A1" w:rsidRDefault="002448DA">
      <w:pPr>
        <w:pStyle w:val="a5"/>
        <w:numPr>
          <w:ilvl w:val="0"/>
          <w:numId w:val="3"/>
        </w:numPr>
        <w:tabs>
          <w:tab w:val="left" w:pos="1134"/>
        </w:tabs>
        <w:ind w:left="0" w:firstLine="567"/>
        <w:jc w:val="both"/>
        <w:rPr>
          <w:sz w:val="28"/>
          <w:szCs w:val="28"/>
        </w:rPr>
      </w:pPr>
      <w:r w:rsidRPr="00F3205E">
        <w:rPr>
          <w:sz w:val="28"/>
          <w:szCs w:val="28"/>
        </w:rPr>
        <w:t>Мухамедщин К.Д., Сартбаев С.К. Арча - дерево жизни</w:t>
      </w:r>
      <w:r w:rsidR="00E746A1">
        <w:rPr>
          <w:sz w:val="28"/>
          <w:szCs w:val="28"/>
          <w:lang w:val="ru-RU"/>
        </w:rPr>
        <w:t xml:space="preserve">. </w:t>
      </w:r>
      <w:r w:rsidRPr="00F3205E">
        <w:rPr>
          <w:sz w:val="28"/>
          <w:szCs w:val="28"/>
        </w:rPr>
        <w:t xml:space="preserve"> - Алма-Ата: </w:t>
      </w:r>
      <w:r w:rsidRPr="00E746A1">
        <w:rPr>
          <w:sz w:val="28"/>
          <w:szCs w:val="28"/>
        </w:rPr>
        <w:t>Кайнар</w:t>
      </w:r>
      <w:r w:rsidR="00E746A1">
        <w:rPr>
          <w:sz w:val="28"/>
          <w:szCs w:val="28"/>
          <w:lang w:val="ru-RU"/>
        </w:rPr>
        <w:t>,</w:t>
      </w:r>
      <w:r w:rsidRPr="00E746A1">
        <w:rPr>
          <w:sz w:val="28"/>
          <w:szCs w:val="28"/>
        </w:rPr>
        <w:t xml:space="preserve"> 1981. - 174 с.</w:t>
      </w:r>
    </w:p>
    <w:p w14:paraId="44FB3FD7" w14:textId="76F1B320" w:rsidR="002448DA" w:rsidRPr="00F3205E" w:rsidRDefault="002448DA">
      <w:pPr>
        <w:pStyle w:val="a5"/>
        <w:numPr>
          <w:ilvl w:val="0"/>
          <w:numId w:val="3"/>
        </w:numPr>
        <w:tabs>
          <w:tab w:val="left" w:pos="1134"/>
        </w:tabs>
        <w:ind w:left="0" w:firstLine="567"/>
        <w:jc w:val="both"/>
        <w:rPr>
          <w:sz w:val="28"/>
          <w:szCs w:val="28"/>
        </w:rPr>
      </w:pPr>
      <w:r w:rsidRPr="00F3205E">
        <w:rPr>
          <w:sz w:val="28"/>
          <w:szCs w:val="28"/>
        </w:rPr>
        <w:t>Винтерголлер Б.А. Редкие растения Казахстана</w:t>
      </w:r>
      <w:r w:rsidR="00E746A1">
        <w:rPr>
          <w:sz w:val="28"/>
          <w:szCs w:val="28"/>
          <w:lang w:val="ru-RU"/>
        </w:rPr>
        <w:t>.</w:t>
      </w:r>
      <w:r w:rsidRPr="00F3205E">
        <w:rPr>
          <w:sz w:val="28"/>
          <w:szCs w:val="28"/>
        </w:rPr>
        <w:t xml:space="preserve"> - Алма-Ата: Наука, 1976.</w:t>
      </w:r>
      <w:r w:rsidR="00E746A1">
        <w:rPr>
          <w:sz w:val="28"/>
          <w:szCs w:val="28"/>
          <w:lang w:val="ru-RU"/>
        </w:rPr>
        <w:t xml:space="preserve"> </w:t>
      </w:r>
      <w:r w:rsidRPr="00F3205E">
        <w:rPr>
          <w:sz w:val="28"/>
          <w:szCs w:val="28"/>
        </w:rPr>
        <w:t>- 198 с.</w:t>
      </w:r>
    </w:p>
    <w:p w14:paraId="75CCEF19" w14:textId="526D9D08" w:rsidR="002448DA" w:rsidRDefault="002448DA">
      <w:pPr>
        <w:pStyle w:val="a5"/>
        <w:numPr>
          <w:ilvl w:val="0"/>
          <w:numId w:val="3"/>
        </w:numPr>
        <w:tabs>
          <w:tab w:val="left" w:pos="1134"/>
        </w:tabs>
        <w:ind w:left="0" w:firstLine="567"/>
        <w:jc w:val="both"/>
        <w:rPr>
          <w:sz w:val="28"/>
          <w:szCs w:val="28"/>
        </w:rPr>
      </w:pPr>
      <w:r w:rsidRPr="00F3205E">
        <w:rPr>
          <w:sz w:val="28"/>
          <w:szCs w:val="28"/>
        </w:rPr>
        <w:t>Винтерголлер Б.А. Реликты вокруг нас. - Алма-Ата: Кайнар, 1984. - 84 с.</w:t>
      </w:r>
    </w:p>
    <w:p w14:paraId="27487959" w14:textId="6333B1E3" w:rsidR="00367FC0" w:rsidRDefault="00367FC0">
      <w:pPr>
        <w:pStyle w:val="a5"/>
        <w:numPr>
          <w:ilvl w:val="0"/>
          <w:numId w:val="3"/>
        </w:numPr>
        <w:tabs>
          <w:tab w:val="left" w:pos="1134"/>
        </w:tabs>
        <w:ind w:left="0" w:firstLine="567"/>
        <w:jc w:val="both"/>
        <w:rPr>
          <w:sz w:val="28"/>
          <w:szCs w:val="28"/>
        </w:rPr>
      </w:pPr>
      <w:r>
        <w:rPr>
          <w:sz w:val="28"/>
          <w:szCs w:val="28"/>
        </w:rPr>
        <w:t>Дурасов А.М., Тазабеков Т.Т. Почвы Казахстана.-Алма-Ата: Кайнар, 1981.-150с.</w:t>
      </w:r>
    </w:p>
    <w:p w14:paraId="5642814B" w14:textId="6629E78F" w:rsidR="009E18D3" w:rsidRDefault="009E18D3">
      <w:pPr>
        <w:pStyle w:val="a5"/>
        <w:numPr>
          <w:ilvl w:val="0"/>
          <w:numId w:val="3"/>
        </w:numPr>
        <w:tabs>
          <w:tab w:val="left" w:pos="1134"/>
        </w:tabs>
        <w:ind w:left="0" w:firstLine="567"/>
        <w:jc w:val="both"/>
        <w:rPr>
          <w:sz w:val="28"/>
          <w:szCs w:val="28"/>
        </w:rPr>
      </w:pPr>
      <w:r>
        <w:rPr>
          <w:sz w:val="28"/>
          <w:szCs w:val="28"/>
          <w:lang w:val="ru-RU"/>
        </w:rPr>
        <w:t>Ц</w:t>
      </w:r>
      <w:r>
        <w:rPr>
          <w:sz w:val="28"/>
          <w:szCs w:val="28"/>
        </w:rPr>
        <w:t>велев Н.Н. Злаки СССР.-Ленинград, 1676.-788с.</w:t>
      </w:r>
    </w:p>
    <w:p w14:paraId="115FA192" w14:textId="77777777" w:rsidR="00381CE7" w:rsidRDefault="009E18D3" w:rsidP="00381CE7">
      <w:pPr>
        <w:pStyle w:val="a5"/>
        <w:numPr>
          <w:ilvl w:val="0"/>
          <w:numId w:val="3"/>
        </w:numPr>
        <w:tabs>
          <w:tab w:val="left" w:pos="1134"/>
        </w:tabs>
        <w:ind w:left="0" w:firstLine="567"/>
        <w:jc w:val="both"/>
        <w:rPr>
          <w:sz w:val="28"/>
          <w:szCs w:val="28"/>
        </w:rPr>
      </w:pPr>
      <w:r>
        <w:rPr>
          <w:sz w:val="28"/>
          <w:szCs w:val="28"/>
        </w:rPr>
        <w:t>Быков Б.А. О количественной оценке эндемизма // Ботанические материалы Гербария института ботаники АН КазССР.-1979.-Вып.</w:t>
      </w:r>
      <w:r w:rsidR="006A289B">
        <w:rPr>
          <w:sz w:val="28"/>
          <w:szCs w:val="28"/>
        </w:rPr>
        <w:t>11.-С.3-8.</w:t>
      </w:r>
    </w:p>
    <w:p w14:paraId="43220CEA"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Джангалиев А.Д. Дикая яблоня Казахстана. - Алма-Ата: Наука, 1977.</w:t>
      </w:r>
      <w:r w:rsidR="00E746A1" w:rsidRPr="00381CE7">
        <w:rPr>
          <w:sz w:val="28"/>
          <w:szCs w:val="28"/>
          <w:lang w:val="ru-RU"/>
        </w:rPr>
        <w:t xml:space="preserve"> </w:t>
      </w:r>
      <w:r w:rsidRPr="00381CE7">
        <w:rPr>
          <w:sz w:val="28"/>
          <w:szCs w:val="28"/>
        </w:rPr>
        <w:t>- 281 с.</w:t>
      </w:r>
    </w:p>
    <w:p w14:paraId="3764D6F7"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Джангалиев А.Д., Родионов Б.С. Дары природы. - Алма-Ата: Кайнар, 1972.</w:t>
      </w:r>
      <w:r w:rsidR="00E746A1" w:rsidRPr="00381CE7">
        <w:rPr>
          <w:sz w:val="28"/>
          <w:szCs w:val="28"/>
          <w:lang w:val="ru-RU"/>
        </w:rPr>
        <w:t xml:space="preserve"> </w:t>
      </w:r>
      <w:r w:rsidRPr="00381CE7">
        <w:rPr>
          <w:sz w:val="28"/>
          <w:szCs w:val="28"/>
        </w:rPr>
        <w:t>- 164 с.</w:t>
      </w:r>
    </w:p>
    <w:p w14:paraId="3165AF8E" w14:textId="626B9309" w:rsidR="00381CE7" w:rsidRPr="00D5160B" w:rsidRDefault="002448DA" w:rsidP="00D5160B">
      <w:pPr>
        <w:pStyle w:val="a5"/>
        <w:numPr>
          <w:ilvl w:val="0"/>
          <w:numId w:val="3"/>
        </w:numPr>
        <w:tabs>
          <w:tab w:val="left" w:pos="1134"/>
        </w:tabs>
        <w:ind w:left="0" w:firstLine="567"/>
        <w:jc w:val="both"/>
        <w:rPr>
          <w:sz w:val="28"/>
          <w:szCs w:val="28"/>
        </w:rPr>
      </w:pPr>
      <w:r w:rsidRPr="00381CE7">
        <w:rPr>
          <w:sz w:val="28"/>
          <w:szCs w:val="28"/>
        </w:rPr>
        <w:t>Джангалиев А.Д., Салова Т.Н. Дикий абрикос Казахстана и отбор его перспективных форм</w:t>
      </w:r>
      <w:r w:rsidR="00A000E2" w:rsidRPr="00381CE7">
        <w:rPr>
          <w:sz w:val="28"/>
          <w:szCs w:val="28"/>
          <w:lang w:val="ru-RU"/>
        </w:rPr>
        <w:t>.</w:t>
      </w:r>
      <w:r w:rsidR="00E746A1" w:rsidRPr="00381CE7">
        <w:rPr>
          <w:sz w:val="28"/>
          <w:szCs w:val="28"/>
          <w:lang w:val="ru-RU"/>
        </w:rPr>
        <w:t xml:space="preserve"> </w:t>
      </w:r>
      <w:r w:rsidRPr="00381CE7">
        <w:rPr>
          <w:sz w:val="28"/>
          <w:szCs w:val="28"/>
        </w:rPr>
        <w:t>Охрана растительного мира Казахстана. - Алма-Ата: Наука, 1979.</w:t>
      </w:r>
      <w:r w:rsidR="00E746A1" w:rsidRPr="00381CE7">
        <w:rPr>
          <w:sz w:val="28"/>
          <w:szCs w:val="28"/>
          <w:lang w:val="ru-RU"/>
        </w:rPr>
        <w:t xml:space="preserve"> </w:t>
      </w:r>
      <w:r w:rsidRPr="00381CE7">
        <w:rPr>
          <w:sz w:val="28"/>
          <w:szCs w:val="28"/>
        </w:rPr>
        <w:t>- С. 58-61.</w:t>
      </w:r>
    </w:p>
    <w:p w14:paraId="75589CF3" w14:textId="77777777" w:rsidR="00381CE7" w:rsidRDefault="007458C4" w:rsidP="00381CE7">
      <w:pPr>
        <w:pStyle w:val="a5"/>
        <w:numPr>
          <w:ilvl w:val="0"/>
          <w:numId w:val="3"/>
        </w:numPr>
        <w:tabs>
          <w:tab w:val="left" w:pos="1134"/>
        </w:tabs>
        <w:ind w:left="0" w:firstLine="567"/>
        <w:jc w:val="both"/>
        <w:rPr>
          <w:sz w:val="28"/>
          <w:szCs w:val="28"/>
        </w:rPr>
      </w:pPr>
      <w:r w:rsidRPr="00381CE7">
        <w:rPr>
          <w:sz w:val="28"/>
          <w:szCs w:val="28"/>
        </w:rPr>
        <w:t>Жайлыбаева Т.М., Шалабаев К.И. Қырғыз Алатауы жотасында кездесетін сүректі-бұталы флорасының пайдалы өсімдіктері. V Международная научно-практическая конференция «Наука и образование в современном мире: вызовы  XXI века» 10-12 декабря 2019. -145-148 с.</w:t>
      </w:r>
    </w:p>
    <w:p w14:paraId="7D50EF6E"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 xml:space="preserve">Байтенов М.С. Флора Казахстана. </w:t>
      </w:r>
      <w:r w:rsidR="0015354E" w:rsidRPr="00381CE7">
        <w:rPr>
          <w:sz w:val="28"/>
          <w:szCs w:val="28"/>
        </w:rPr>
        <w:t>-</w:t>
      </w:r>
      <w:r w:rsidRPr="00381CE7">
        <w:rPr>
          <w:sz w:val="28"/>
          <w:szCs w:val="28"/>
        </w:rPr>
        <w:t xml:space="preserve"> Алма-Ата, 2001. </w:t>
      </w:r>
      <w:r w:rsidR="0015354E" w:rsidRPr="00381CE7">
        <w:rPr>
          <w:sz w:val="28"/>
          <w:szCs w:val="28"/>
        </w:rPr>
        <w:t>-</w:t>
      </w:r>
      <w:r w:rsidRPr="00381CE7">
        <w:rPr>
          <w:sz w:val="28"/>
          <w:szCs w:val="28"/>
        </w:rPr>
        <w:t xml:space="preserve"> Т. 2.  </w:t>
      </w:r>
      <w:r w:rsidR="0015354E" w:rsidRPr="00381CE7">
        <w:rPr>
          <w:sz w:val="28"/>
          <w:szCs w:val="28"/>
        </w:rPr>
        <w:t>-</w:t>
      </w:r>
      <w:r w:rsidRPr="00381CE7">
        <w:rPr>
          <w:sz w:val="28"/>
          <w:szCs w:val="28"/>
        </w:rPr>
        <w:t xml:space="preserve"> 208 с.</w:t>
      </w:r>
    </w:p>
    <w:p w14:paraId="23A53CB2" w14:textId="77777777" w:rsidR="00381CE7" w:rsidRPr="00381CE7" w:rsidRDefault="002448DA" w:rsidP="00381CE7">
      <w:pPr>
        <w:pStyle w:val="a5"/>
        <w:numPr>
          <w:ilvl w:val="0"/>
          <w:numId w:val="3"/>
        </w:numPr>
        <w:tabs>
          <w:tab w:val="left" w:pos="1134"/>
        </w:tabs>
        <w:ind w:left="0" w:firstLine="567"/>
        <w:jc w:val="both"/>
        <w:rPr>
          <w:sz w:val="28"/>
          <w:szCs w:val="28"/>
        </w:rPr>
      </w:pPr>
      <w:r w:rsidRPr="00381CE7">
        <w:rPr>
          <w:sz w:val="28"/>
          <w:szCs w:val="28"/>
        </w:rPr>
        <w:t xml:space="preserve">Пояркова А.И. </w:t>
      </w:r>
      <w:r w:rsidRPr="00381CE7">
        <w:rPr>
          <w:sz w:val="28"/>
          <w:szCs w:val="28"/>
          <w:lang w:val="en-US"/>
        </w:rPr>
        <w:t>Cotoneaster</w:t>
      </w:r>
      <w:r w:rsidRPr="00381CE7">
        <w:rPr>
          <w:sz w:val="28"/>
          <w:szCs w:val="28"/>
        </w:rPr>
        <w:t xml:space="preserve"> </w:t>
      </w:r>
      <w:r w:rsidRPr="00381CE7">
        <w:rPr>
          <w:sz w:val="28"/>
          <w:szCs w:val="28"/>
          <w:lang w:val="en-US"/>
        </w:rPr>
        <w:t>talgaricus</w:t>
      </w:r>
      <w:r w:rsidRPr="00381CE7">
        <w:rPr>
          <w:sz w:val="28"/>
          <w:szCs w:val="28"/>
        </w:rPr>
        <w:t xml:space="preserve">  </w:t>
      </w:r>
      <w:r w:rsidRPr="00381CE7">
        <w:rPr>
          <w:sz w:val="28"/>
          <w:szCs w:val="28"/>
          <w:lang w:val="en-US"/>
        </w:rPr>
        <w:t>M</w:t>
      </w:r>
      <w:r w:rsidRPr="00381CE7">
        <w:rPr>
          <w:sz w:val="28"/>
          <w:szCs w:val="28"/>
        </w:rPr>
        <w:t>. Рор. Определитель растений Средней Азии. - Ташкент: ФАН, 1976.</w:t>
      </w:r>
      <w:r w:rsidR="00A000E2" w:rsidRPr="00381CE7">
        <w:rPr>
          <w:sz w:val="28"/>
          <w:szCs w:val="28"/>
          <w:lang w:val="ru-RU"/>
        </w:rPr>
        <w:t xml:space="preserve"> </w:t>
      </w:r>
      <w:r w:rsidRPr="00381CE7">
        <w:rPr>
          <w:sz w:val="28"/>
          <w:szCs w:val="28"/>
        </w:rPr>
        <w:t>- Т. 5.</w:t>
      </w:r>
      <w:r w:rsidR="00C53017" w:rsidRPr="00381CE7">
        <w:rPr>
          <w:sz w:val="28"/>
          <w:szCs w:val="28"/>
          <w:lang w:val="ru-RU"/>
        </w:rPr>
        <w:t xml:space="preserve"> </w:t>
      </w:r>
      <w:r w:rsidRPr="00381CE7">
        <w:rPr>
          <w:sz w:val="28"/>
          <w:szCs w:val="28"/>
        </w:rPr>
        <w:t>- 133</w:t>
      </w:r>
      <w:r w:rsidR="00C53017" w:rsidRPr="00381CE7">
        <w:rPr>
          <w:sz w:val="28"/>
          <w:szCs w:val="28"/>
        </w:rPr>
        <w:t xml:space="preserve"> с.</w:t>
      </w:r>
      <w:r w:rsidR="00C53017" w:rsidRPr="00381CE7">
        <w:rPr>
          <w:sz w:val="28"/>
          <w:szCs w:val="28"/>
          <w:lang w:val="ru-RU"/>
        </w:rPr>
        <w:t xml:space="preserve"> </w:t>
      </w:r>
    </w:p>
    <w:p w14:paraId="36A10F1D"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Ильин М.М.  Общие вопросы изучения сырьевых растений</w:t>
      </w:r>
      <w:r w:rsidR="00A000E2" w:rsidRPr="00381CE7">
        <w:rPr>
          <w:sz w:val="28"/>
          <w:szCs w:val="28"/>
          <w:lang w:val="ru-RU"/>
        </w:rPr>
        <w:t xml:space="preserve">: </w:t>
      </w:r>
      <w:r w:rsidR="00A000E2" w:rsidRPr="00381CE7">
        <w:rPr>
          <w:sz w:val="28"/>
          <w:szCs w:val="28"/>
        </w:rPr>
        <w:t>м</w:t>
      </w:r>
      <w:r w:rsidRPr="00381CE7">
        <w:rPr>
          <w:sz w:val="28"/>
          <w:szCs w:val="28"/>
        </w:rPr>
        <w:t>етодика полевого исследования сырьевых растений.</w:t>
      </w:r>
      <w:r w:rsidR="00C53017" w:rsidRPr="00381CE7">
        <w:rPr>
          <w:sz w:val="28"/>
          <w:szCs w:val="28"/>
          <w:lang w:val="ru-RU"/>
        </w:rPr>
        <w:t xml:space="preserve"> </w:t>
      </w:r>
      <w:r w:rsidRPr="00381CE7">
        <w:rPr>
          <w:sz w:val="28"/>
          <w:szCs w:val="28"/>
        </w:rPr>
        <w:t>- М.</w:t>
      </w:r>
      <w:r w:rsidR="00C53017" w:rsidRPr="00381CE7">
        <w:rPr>
          <w:sz w:val="28"/>
          <w:szCs w:val="28"/>
          <w:lang w:val="ru-RU"/>
        </w:rPr>
        <w:t xml:space="preserve">; </w:t>
      </w:r>
      <w:r w:rsidRPr="00381CE7">
        <w:rPr>
          <w:sz w:val="28"/>
          <w:szCs w:val="28"/>
        </w:rPr>
        <w:t>Л.: Изд-во АН СССР, 1948.</w:t>
      </w:r>
      <w:r w:rsidR="00C53017" w:rsidRPr="00381CE7">
        <w:rPr>
          <w:sz w:val="28"/>
          <w:szCs w:val="28"/>
          <w:lang w:val="ru-RU"/>
        </w:rPr>
        <w:t xml:space="preserve"> </w:t>
      </w:r>
      <w:r w:rsidRPr="00381CE7">
        <w:rPr>
          <w:sz w:val="28"/>
          <w:szCs w:val="28"/>
        </w:rPr>
        <w:t>- С. 7-24.</w:t>
      </w:r>
    </w:p>
    <w:p w14:paraId="11356989"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 xml:space="preserve">Павлов Н.В. Растительные ресурсы Южного Казахстана. </w:t>
      </w:r>
      <w:r w:rsidR="00C53017" w:rsidRPr="00381CE7">
        <w:rPr>
          <w:sz w:val="28"/>
          <w:szCs w:val="28"/>
          <w:lang w:val="ru-RU"/>
        </w:rPr>
        <w:t xml:space="preserve">- </w:t>
      </w:r>
      <w:r w:rsidRPr="00381CE7">
        <w:rPr>
          <w:sz w:val="28"/>
          <w:szCs w:val="28"/>
        </w:rPr>
        <w:t>М.: Московское общество испытателей природы, 1947. – 258</w:t>
      </w:r>
      <w:r w:rsidR="00C53017" w:rsidRPr="00381CE7">
        <w:rPr>
          <w:sz w:val="28"/>
          <w:szCs w:val="28"/>
          <w:lang w:val="ru-RU"/>
        </w:rPr>
        <w:t xml:space="preserve"> </w:t>
      </w:r>
      <w:r w:rsidRPr="00381CE7">
        <w:rPr>
          <w:sz w:val="28"/>
          <w:szCs w:val="28"/>
        </w:rPr>
        <w:t>с.</w:t>
      </w:r>
    </w:p>
    <w:p w14:paraId="3EE2ADF6" w14:textId="77777777" w:rsidR="00381CE7" w:rsidRDefault="009B4E36" w:rsidP="00381CE7">
      <w:pPr>
        <w:pStyle w:val="a5"/>
        <w:numPr>
          <w:ilvl w:val="0"/>
          <w:numId w:val="3"/>
        </w:numPr>
        <w:tabs>
          <w:tab w:val="left" w:pos="1134"/>
        </w:tabs>
        <w:ind w:left="0" w:firstLine="567"/>
        <w:jc w:val="both"/>
        <w:rPr>
          <w:sz w:val="28"/>
          <w:szCs w:val="28"/>
        </w:rPr>
      </w:pPr>
      <w:r w:rsidRPr="00381CE7">
        <w:rPr>
          <w:sz w:val="28"/>
          <w:szCs w:val="28"/>
          <w:lang w:val="en-US"/>
        </w:rPr>
        <w:t xml:space="preserve">Zhailybayeva T., Shalabaeva K.Y. Chemical composition of useful plants growing in the western part </w:t>
      </w:r>
      <w:proofErr w:type="gramStart"/>
      <w:r w:rsidRPr="00381CE7">
        <w:rPr>
          <w:sz w:val="28"/>
          <w:szCs w:val="28"/>
          <w:lang w:val="en-US"/>
        </w:rPr>
        <w:t xml:space="preserve">of </w:t>
      </w:r>
      <w:r w:rsidR="006C17AF" w:rsidRPr="00381CE7">
        <w:rPr>
          <w:sz w:val="28"/>
          <w:szCs w:val="28"/>
        </w:rPr>
        <w:t xml:space="preserve"> </w:t>
      </w:r>
      <w:r w:rsidRPr="00381CE7">
        <w:rPr>
          <w:sz w:val="28"/>
          <w:szCs w:val="28"/>
          <w:lang w:val="en-US"/>
        </w:rPr>
        <w:t>Kyrgyz</w:t>
      </w:r>
      <w:proofErr w:type="gramEnd"/>
      <w:r w:rsidRPr="00381CE7">
        <w:rPr>
          <w:sz w:val="28"/>
          <w:szCs w:val="28"/>
          <w:lang w:val="en-US"/>
        </w:rPr>
        <w:t xml:space="preserve"> Alatau. </w:t>
      </w:r>
      <w:r w:rsidRPr="00381CE7">
        <w:rPr>
          <w:sz w:val="28"/>
          <w:szCs w:val="28"/>
        </w:rPr>
        <w:t xml:space="preserve">ISSN 2305-9397. Жәңгір хан </w:t>
      </w:r>
      <w:r w:rsidRPr="00381CE7">
        <w:rPr>
          <w:sz w:val="28"/>
          <w:szCs w:val="28"/>
        </w:rPr>
        <w:lastRenderedPageBreak/>
        <w:t>атындағы Батыс Қазақстан аграрлық-техникалық университетінің ғылыми-практикалық журналы, Ғылым және білім. 2023. № 4 – 2 (73)</w:t>
      </w:r>
    </w:p>
    <w:p w14:paraId="2B321115"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Губанов И.А., Синицин Г.С. Распространение, сырьевые ресурсы и организация заготовок сырья эфедры хвощовой в СССР //</w:t>
      </w:r>
      <w:r w:rsidR="00C53017" w:rsidRPr="00381CE7">
        <w:rPr>
          <w:sz w:val="28"/>
          <w:szCs w:val="28"/>
          <w:lang w:val="ru-RU"/>
        </w:rPr>
        <w:t xml:space="preserve"> </w:t>
      </w:r>
      <w:r w:rsidRPr="00381CE7">
        <w:rPr>
          <w:sz w:val="28"/>
          <w:szCs w:val="28"/>
        </w:rPr>
        <w:t>Труды Ин-та бот. АН КазССР</w:t>
      </w:r>
      <w:r w:rsidR="00C53017" w:rsidRPr="00381CE7">
        <w:rPr>
          <w:sz w:val="28"/>
          <w:szCs w:val="28"/>
          <w:lang w:val="ru-RU"/>
        </w:rPr>
        <w:t>. -</w:t>
      </w:r>
      <w:r w:rsidRPr="00381CE7">
        <w:rPr>
          <w:sz w:val="28"/>
          <w:szCs w:val="28"/>
        </w:rPr>
        <w:t xml:space="preserve"> Алма-Ата, 1958.</w:t>
      </w:r>
      <w:r w:rsidR="00C53017" w:rsidRPr="00381CE7">
        <w:rPr>
          <w:sz w:val="28"/>
          <w:szCs w:val="28"/>
        </w:rPr>
        <w:t xml:space="preserve"> </w:t>
      </w:r>
      <w:r w:rsidR="00C53017" w:rsidRPr="00381CE7">
        <w:rPr>
          <w:sz w:val="28"/>
          <w:szCs w:val="28"/>
          <w:lang w:val="ru-RU"/>
        </w:rPr>
        <w:t>- Т</w:t>
      </w:r>
      <w:r w:rsidR="00C53017" w:rsidRPr="00381CE7">
        <w:rPr>
          <w:sz w:val="28"/>
          <w:szCs w:val="28"/>
        </w:rPr>
        <w:t>. 2</w:t>
      </w:r>
      <w:r w:rsidR="00C53017" w:rsidRPr="00381CE7">
        <w:rPr>
          <w:sz w:val="28"/>
          <w:szCs w:val="28"/>
          <w:lang w:val="ru-RU"/>
        </w:rPr>
        <w:t xml:space="preserve">. – </w:t>
      </w:r>
      <w:r w:rsidR="00C53017" w:rsidRPr="00381CE7">
        <w:rPr>
          <w:sz w:val="28"/>
          <w:szCs w:val="28"/>
        </w:rPr>
        <w:t>2</w:t>
      </w:r>
      <w:r w:rsidR="00C53017" w:rsidRPr="00381CE7">
        <w:rPr>
          <w:sz w:val="28"/>
          <w:szCs w:val="28"/>
          <w:lang w:val="ru-RU"/>
        </w:rPr>
        <w:t>02 с</w:t>
      </w:r>
      <w:r w:rsidR="00C53017" w:rsidRPr="00381CE7">
        <w:rPr>
          <w:sz w:val="28"/>
          <w:szCs w:val="28"/>
        </w:rPr>
        <w:t>.</w:t>
      </w:r>
    </w:p>
    <w:p w14:paraId="136E07A5" w14:textId="77777777" w:rsidR="00381CE7" w:rsidRDefault="002448DA" w:rsidP="00381CE7">
      <w:pPr>
        <w:pStyle w:val="a5"/>
        <w:numPr>
          <w:ilvl w:val="0"/>
          <w:numId w:val="3"/>
        </w:numPr>
        <w:tabs>
          <w:tab w:val="left" w:pos="1134"/>
        </w:tabs>
        <w:ind w:left="0" w:firstLine="567"/>
        <w:jc w:val="both"/>
        <w:rPr>
          <w:sz w:val="28"/>
          <w:szCs w:val="28"/>
        </w:rPr>
      </w:pPr>
      <w:r w:rsidRPr="00381CE7">
        <w:rPr>
          <w:sz w:val="28"/>
          <w:szCs w:val="28"/>
        </w:rPr>
        <w:t>Кукенов М.К., Аверина В. Ю. Распространение и запасы лекарственных растений в западных отрогах Тянь-Шаня</w:t>
      </w:r>
      <w:r w:rsidR="00C53017" w:rsidRPr="00381CE7">
        <w:rPr>
          <w:sz w:val="28"/>
          <w:szCs w:val="28"/>
          <w:lang w:val="ru-RU"/>
        </w:rPr>
        <w:t>.</w:t>
      </w:r>
      <w:r w:rsidRPr="00381CE7">
        <w:rPr>
          <w:sz w:val="28"/>
          <w:szCs w:val="28"/>
        </w:rPr>
        <w:t xml:space="preserve"> Изучение лекарственных растений Казахстана.- Алма-Ата: Наука, 1988</w:t>
      </w:r>
      <w:r w:rsidR="00C53017" w:rsidRPr="00381CE7">
        <w:rPr>
          <w:sz w:val="28"/>
          <w:szCs w:val="28"/>
          <w:lang w:val="ru-RU"/>
        </w:rPr>
        <w:t xml:space="preserve">. </w:t>
      </w:r>
      <w:r w:rsidRPr="00381CE7">
        <w:rPr>
          <w:sz w:val="28"/>
          <w:szCs w:val="28"/>
        </w:rPr>
        <w:t>- С. 15</w:t>
      </w:r>
    </w:p>
    <w:p w14:paraId="6A277FCA" w14:textId="7F2811E4" w:rsidR="00163F67" w:rsidRPr="00381CE7" w:rsidRDefault="00163F67" w:rsidP="00381CE7">
      <w:pPr>
        <w:pStyle w:val="a5"/>
        <w:numPr>
          <w:ilvl w:val="0"/>
          <w:numId w:val="3"/>
        </w:numPr>
        <w:tabs>
          <w:tab w:val="left" w:pos="1134"/>
        </w:tabs>
        <w:ind w:left="0" w:firstLine="567"/>
        <w:jc w:val="both"/>
        <w:rPr>
          <w:sz w:val="28"/>
          <w:szCs w:val="28"/>
        </w:rPr>
      </w:pPr>
      <w:r w:rsidRPr="00381CE7">
        <w:rPr>
          <w:sz w:val="28"/>
          <w:szCs w:val="28"/>
        </w:rPr>
        <w:t>Жайлыбаева Т.М., Шалабаев К.И. Қырғыз Алатауының батыс бөлігінің улы өсімдіктері. Международный научный и практическая конференция</w:t>
      </w:r>
    </w:p>
    <w:p w14:paraId="37FEC2DA" w14:textId="77777777" w:rsidR="00381CE7" w:rsidRDefault="00163F67" w:rsidP="00381CE7">
      <w:pPr>
        <w:spacing w:after="0" w:line="240" w:lineRule="auto"/>
        <w:jc w:val="both"/>
        <w:rPr>
          <w:rFonts w:ascii="Times New Roman" w:hAnsi="Times New Roman" w:cs="Times New Roman"/>
          <w:sz w:val="28"/>
          <w:szCs w:val="28"/>
          <w:lang w:val="kk-KZ"/>
        </w:rPr>
      </w:pPr>
      <w:r w:rsidRPr="00163F67">
        <w:rPr>
          <w:rFonts w:ascii="Times New Roman" w:hAnsi="Times New Roman" w:cs="Times New Roman"/>
          <w:sz w:val="28"/>
          <w:szCs w:val="28"/>
          <w:lang w:val="kk-KZ"/>
        </w:rPr>
        <w:t>«Современные знания: исследования и открытия» Канада, 2023</w:t>
      </w:r>
      <w:r>
        <w:rPr>
          <w:rFonts w:ascii="Times New Roman" w:hAnsi="Times New Roman" w:cs="Times New Roman"/>
          <w:sz w:val="28"/>
          <w:szCs w:val="28"/>
          <w:lang w:val="kk-KZ"/>
        </w:rPr>
        <w:t>. -</w:t>
      </w:r>
      <w:r w:rsidRPr="00163F67">
        <w:rPr>
          <w:rFonts w:ascii="Times New Roman" w:hAnsi="Times New Roman" w:cs="Times New Roman"/>
          <w:sz w:val="28"/>
          <w:szCs w:val="28"/>
          <w:lang w:val="kk-KZ"/>
        </w:rPr>
        <w:t>194-210</w:t>
      </w:r>
      <w:r>
        <w:rPr>
          <w:rFonts w:ascii="Times New Roman" w:hAnsi="Times New Roman" w:cs="Times New Roman"/>
          <w:sz w:val="28"/>
          <w:szCs w:val="28"/>
          <w:lang w:val="kk-KZ"/>
        </w:rPr>
        <w:t xml:space="preserve"> с</w:t>
      </w:r>
      <w:r w:rsidRPr="00163F67">
        <w:rPr>
          <w:rFonts w:ascii="Times New Roman" w:hAnsi="Times New Roman" w:cs="Times New Roman"/>
          <w:sz w:val="28"/>
          <w:szCs w:val="28"/>
          <w:lang w:val="kk-KZ"/>
        </w:rPr>
        <w:t>.</w:t>
      </w:r>
    </w:p>
    <w:p w14:paraId="50D8BCB3" w14:textId="4E59B63C" w:rsidR="00381CE7" w:rsidRDefault="009A2F21" w:rsidP="00381C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176</w:t>
      </w:r>
      <w:r w:rsidR="00381CE7" w:rsidRPr="00381CE7">
        <w:rPr>
          <w:rFonts w:ascii="Times New Roman" w:hAnsi="Times New Roman" w:cs="Times New Roman"/>
          <w:sz w:val="28"/>
          <w:szCs w:val="28"/>
          <w:lang w:val="kk-KZ"/>
        </w:rPr>
        <w:t xml:space="preserve"> </w:t>
      </w:r>
      <w:r w:rsidR="005D0286" w:rsidRPr="00381CE7">
        <w:rPr>
          <w:rFonts w:ascii="Times New Roman" w:hAnsi="Times New Roman" w:cs="Times New Roman"/>
          <w:sz w:val="28"/>
          <w:szCs w:val="28"/>
          <w:lang w:val="kk-KZ"/>
        </w:rPr>
        <w:t>Жайлыбаева Т.М., Шалабаев К.И., Иманкулова С.К., Аманбекова Д.М.</w:t>
      </w:r>
      <w:r w:rsidR="006C17AF" w:rsidRPr="00381CE7">
        <w:rPr>
          <w:rFonts w:ascii="Times New Roman" w:hAnsi="Times New Roman" w:cs="Times New Roman"/>
          <w:sz w:val="28"/>
          <w:szCs w:val="28"/>
          <w:lang w:val="kk-KZ"/>
        </w:rPr>
        <w:t xml:space="preserve"> Poisonous plants of pastures of the western part of Kyrgyz Alatau //«Тұрақты даму мүддесі үшін Қазақстандық білім беру жүйесіндегі үздіксіз даму парадикмасы: тәжірибе мен перспективалар» атты V Халықаралық ғылыми және оқу-әдістемелік конференция. 2024.– 265-271 б.</w:t>
      </w:r>
    </w:p>
    <w:p w14:paraId="64C5549A" w14:textId="3A8FB718" w:rsidR="00381CE7" w:rsidRDefault="009A2F21" w:rsidP="00381CE7">
      <w:pPr>
        <w:spacing w:after="0" w:line="240" w:lineRule="auto"/>
        <w:ind w:firstLine="567"/>
        <w:jc w:val="both"/>
        <w:rPr>
          <w:sz w:val="28"/>
          <w:szCs w:val="28"/>
        </w:rPr>
      </w:pPr>
      <w:r>
        <w:rPr>
          <w:rFonts w:ascii="Times New Roman" w:hAnsi="Times New Roman" w:cs="Times New Roman"/>
          <w:sz w:val="28"/>
          <w:szCs w:val="28"/>
          <w:lang w:val="kk-KZ"/>
        </w:rPr>
        <w:t>177</w:t>
      </w:r>
      <w:r w:rsidR="00381CE7" w:rsidRPr="00381CE7">
        <w:rPr>
          <w:rFonts w:ascii="Times New Roman" w:hAnsi="Times New Roman" w:cs="Times New Roman"/>
          <w:sz w:val="28"/>
          <w:szCs w:val="28"/>
          <w:lang w:val="kk-KZ"/>
        </w:rPr>
        <w:t xml:space="preserve"> </w:t>
      </w:r>
      <w:r w:rsidR="006C17AF" w:rsidRPr="00381CE7">
        <w:rPr>
          <w:rFonts w:ascii="Times New Roman" w:hAnsi="Times New Roman" w:cs="Times New Roman"/>
          <w:bCs/>
          <w:iCs/>
          <w:color w:val="000000" w:themeColor="text1"/>
          <w:sz w:val="28"/>
          <w:szCs w:val="28"/>
        </w:rPr>
        <w:t xml:space="preserve">Жайлыбаева Т.М., Қожабек Е.К. </w:t>
      </w:r>
      <w:r w:rsidR="006C17AF" w:rsidRPr="00381CE7">
        <w:rPr>
          <w:rFonts w:ascii="Times New Roman" w:hAnsi="Times New Roman" w:cs="Times New Roman"/>
          <w:bCs/>
          <w:color w:val="000000" w:themeColor="text1"/>
          <w:sz w:val="28"/>
          <w:szCs w:val="28"/>
        </w:rPr>
        <w:t xml:space="preserve">Қырғыз алатауының (Аралтөбе, Сандық, Шайсандық) улы өсімдіктеріне флоралық талдау. </w:t>
      </w:r>
      <w:r w:rsidR="006C17AF" w:rsidRPr="00381CE7">
        <w:rPr>
          <w:rFonts w:ascii="Times New Roman" w:hAnsi="Times New Roman" w:cs="Times New Roman"/>
          <w:sz w:val="28"/>
          <w:szCs w:val="28"/>
        </w:rPr>
        <w:t xml:space="preserve">//Международной научной конференции молодых ученых «Изучение, сохранение и рациональное использование биологического разнообразие центральной Азии» (КазНПУ и ТашГПУ им. Низами) </w:t>
      </w:r>
      <w:proofErr w:type="gramStart"/>
      <w:r w:rsidR="006C17AF" w:rsidRPr="00381CE7">
        <w:rPr>
          <w:rFonts w:ascii="Times New Roman" w:hAnsi="Times New Roman" w:cs="Times New Roman"/>
          <w:sz w:val="28"/>
          <w:szCs w:val="28"/>
        </w:rPr>
        <w:t>2024.-</w:t>
      </w:r>
      <w:proofErr w:type="gramEnd"/>
      <w:r w:rsidR="006C17AF" w:rsidRPr="00381CE7">
        <w:rPr>
          <w:rFonts w:ascii="Times New Roman" w:hAnsi="Times New Roman" w:cs="Times New Roman"/>
          <w:sz w:val="28"/>
          <w:szCs w:val="28"/>
        </w:rPr>
        <w:t>30-35 с.</w:t>
      </w:r>
    </w:p>
    <w:p w14:paraId="58D2699B" w14:textId="12B0C710" w:rsidR="002448DA" w:rsidRPr="00381CE7" w:rsidRDefault="00005D70" w:rsidP="00381C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178</w:t>
      </w:r>
      <w:r w:rsidR="00381CE7" w:rsidRPr="00381CE7">
        <w:rPr>
          <w:rFonts w:ascii="Times New Roman" w:hAnsi="Times New Roman" w:cs="Times New Roman"/>
          <w:sz w:val="28"/>
          <w:szCs w:val="28"/>
          <w:lang w:val="kk-KZ"/>
        </w:rPr>
        <w:t xml:space="preserve"> </w:t>
      </w:r>
      <w:r w:rsidR="002448DA" w:rsidRPr="00381CE7">
        <w:rPr>
          <w:rFonts w:ascii="Times New Roman" w:hAnsi="Times New Roman" w:cs="Times New Roman"/>
          <w:sz w:val="28"/>
          <w:szCs w:val="28"/>
        </w:rPr>
        <w:t>Кукенов М.К. Ресурсы лекарственных растений Казахстанского Тянь-Шаня. - Алма-Ата: Наука, 1989.</w:t>
      </w:r>
      <w:r w:rsidR="00C53017" w:rsidRPr="00381CE7">
        <w:rPr>
          <w:rFonts w:ascii="Times New Roman" w:hAnsi="Times New Roman" w:cs="Times New Roman"/>
          <w:sz w:val="28"/>
          <w:szCs w:val="28"/>
        </w:rPr>
        <w:t xml:space="preserve"> </w:t>
      </w:r>
      <w:r w:rsidR="002448DA" w:rsidRPr="00381CE7">
        <w:rPr>
          <w:rFonts w:ascii="Times New Roman" w:hAnsi="Times New Roman" w:cs="Times New Roman"/>
          <w:sz w:val="28"/>
          <w:szCs w:val="28"/>
        </w:rPr>
        <w:t>- 187 с.</w:t>
      </w:r>
    </w:p>
    <w:p w14:paraId="1822AAC2" w14:textId="77777777" w:rsidR="006C17AF" w:rsidRPr="006C17AF" w:rsidRDefault="006C17AF" w:rsidP="00163F67">
      <w:pPr>
        <w:pStyle w:val="a5"/>
        <w:tabs>
          <w:tab w:val="left" w:pos="1134"/>
        </w:tabs>
        <w:ind w:left="567"/>
        <w:jc w:val="both"/>
        <w:rPr>
          <w:sz w:val="28"/>
          <w:szCs w:val="28"/>
        </w:rPr>
      </w:pPr>
    </w:p>
    <w:p w14:paraId="058866E8" w14:textId="4EAC48CC" w:rsidR="00A000E2" w:rsidRDefault="00A000E2" w:rsidP="0015354E">
      <w:pPr>
        <w:pStyle w:val="a5"/>
        <w:tabs>
          <w:tab w:val="left" w:pos="1134"/>
        </w:tabs>
        <w:ind w:left="0" w:firstLine="567"/>
        <w:jc w:val="both"/>
      </w:pPr>
      <w:r>
        <w:br w:type="page"/>
      </w:r>
    </w:p>
    <w:p w14:paraId="48074E94" w14:textId="7B08D596" w:rsidR="00A000E2" w:rsidRDefault="00A000E2" w:rsidP="00A000E2">
      <w:pPr>
        <w:spacing w:after="0" w:line="240" w:lineRule="auto"/>
        <w:jc w:val="center"/>
        <w:rPr>
          <w:rFonts w:ascii="Times New Roman" w:hAnsi="Times New Roman" w:cs="Times New Roman"/>
          <w:b/>
          <w:sz w:val="28"/>
          <w:szCs w:val="28"/>
          <w:lang w:val="kk-KZ"/>
        </w:rPr>
      </w:pPr>
      <w:r w:rsidRPr="004549F6">
        <w:rPr>
          <w:rFonts w:ascii="Times New Roman" w:hAnsi="Times New Roman" w:cs="Times New Roman"/>
          <w:b/>
          <w:sz w:val="28"/>
          <w:szCs w:val="28"/>
          <w:lang w:val="kk-KZ"/>
        </w:rPr>
        <w:lastRenderedPageBreak/>
        <w:t>ҚОСЫМША</w:t>
      </w:r>
      <w:r w:rsidR="00DB0872">
        <w:rPr>
          <w:rFonts w:ascii="Times New Roman" w:hAnsi="Times New Roman" w:cs="Times New Roman"/>
          <w:b/>
          <w:sz w:val="28"/>
          <w:szCs w:val="28"/>
          <w:lang w:val="kk-KZ"/>
        </w:rPr>
        <w:t xml:space="preserve"> А</w:t>
      </w:r>
    </w:p>
    <w:p w14:paraId="47FFA65A" w14:textId="77777777" w:rsidR="00DB0872" w:rsidRPr="004549F6" w:rsidRDefault="00DB0872" w:rsidP="00A000E2">
      <w:pPr>
        <w:spacing w:after="0" w:line="240" w:lineRule="auto"/>
        <w:jc w:val="center"/>
        <w:rPr>
          <w:rFonts w:ascii="Times New Roman" w:hAnsi="Times New Roman" w:cs="Times New Roman"/>
          <w:b/>
          <w:sz w:val="28"/>
          <w:szCs w:val="28"/>
          <w:lang w:val="kk-KZ"/>
        </w:rPr>
      </w:pPr>
    </w:p>
    <w:p w14:paraId="5B5E55BC" w14:textId="77777777" w:rsidR="00A000E2" w:rsidRPr="004549F6" w:rsidRDefault="00A000E2" w:rsidP="00A000E2">
      <w:pPr>
        <w:spacing w:after="0" w:line="240" w:lineRule="auto"/>
        <w:jc w:val="center"/>
        <w:rPr>
          <w:rFonts w:ascii="Times New Roman" w:hAnsi="Times New Roman" w:cs="Times New Roman"/>
          <w:b/>
          <w:sz w:val="28"/>
          <w:szCs w:val="28"/>
          <w:lang w:val="kk-KZ"/>
        </w:rPr>
      </w:pPr>
      <w:r w:rsidRPr="004549F6">
        <w:rPr>
          <w:rFonts w:ascii="Times New Roman" w:hAnsi="Times New Roman" w:cs="Times New Roman"/>
          <w:b/>
          <w:sz w:val="28"/>
          <w:szCs w:val="28"/>
          <w:lang w:val="kk-KZ"/>
        </w:rPr>
        <w:t>Қырғыз Алатауының батыс бөлігінің флорасына  талдау конспектісі</w:t>
      </w:r>
    </w:p>
    <w:p w14:paraId="4D0C028F" w14:textId="77777777" w:rsidR="00A000E2" w:rsidRPr="004549F6" w:rsidRDefault="00A000E2" w:rsidP="00A000E2">
      <w:pPr>
        <w:spacing w:after="0" w:line="240" w:lineRule="auto"/>
        <w:jc w:val="center"/>
        <w:rPr>
          <w:rFonts w:ascii="Times New Roman" w:hAnsi="Times New Roman" w:cs="Times New Roman"/>
          <w:b/>
          <w:sz w:val="28"/>
          <w:szCs w:val="28"/>
          <w:lang w:val="kk-KZ"/>
        </w:rPr>
      </w:pPr>
    </w:p>
    <w:p w14:paraId="1084F02F" w14:textId="77777777" w:rsidR="00A000E2" w:rsidRPr="004549F6" w:rsidRDefault="00A000E2" w:rsidP="00A000E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EQUISETOPHYTA. </w:t>
      </w:r>
      <w:r w:rsidRPr="004549F6">
        <w:rPr>
          <w:rFonts w:ascii="Times New Roman" w:hAnsi="Times New Roman" w:cs="Times New Roman"/>
          <w:b/>
          <w:sz w:val="28"/>
          <w:szCs w:val="28"/>
          <w:lang w:val="kk-KZ"/>
        </w:rPr>
        <w:t>ҚЫРЫҚБУЫНТӘРІЗДІЛЕР</w:t>
      </w:r>
    </w:p>
    <w:p w14:paraId="56FEF3F2" w14:textId="77777777" w:rsidR="00A000E2" w:rsidRPr="004549F6" w:rsidRDefault="00A000E2" w:rsidP="00A000E2">
      <w:pPr>
        <w:pStyle w:val="a5"/>
        <w:jc w:val="center"/>
        <w:rPr>
          <w:b/>
          <w:bCs/>
          <w:i/>
          <w:sz w:val="28"/>
          <w:szCs w:val="28"/>
        </w:rPr>
      </w:pPr>
      <w:r w:rsidRPr="004549F6">
        <w:rPr>
          <w:b/>
          <w:bCs/>
          <w:i/>
          <w:sz w:val="28"/>
          <w:szCs w:val="28"/>
        </w:rPr>
        <w:t xml:space="preserve">Eguisetaceae </w:t>
      </w:r>
      <w:r w:rsidRPr="004549F6">
        <w:rPr>
          <w:b/>
          <w:bCs/>
          <w:iCs/>
          <w:sz w:val="28"/>
          <w:szCs w:val="28"/>
        </w:rPr>
        <w:t xml:space="preserve">Rich. Ex DC. </w:t>
      </w:r>
      <w:r w:rsidRPr="004549F6">
        <w:rPr>
          <w:b/>
          <w:bCs/>
          <w:sz w:val="28"/>
          <w:szCs w:val="28"/>
        </w:rPr>
        <w:t xml:space="preserve">Қырықбуындар </w:t>
      </w:r>
    </w:p>
    <w:p w14:paraId="0DE15F96" w14:textId="77777777" w:rsidR="00A000E2" w:rsidRPr="004549F6" w:rsidRDefault="00A000E2" w:rsidP="00A000E2">
      <w:pPr>
        <w:spacing w:after="0" w:line="240" w:lineRule="auto"/>
        <w:jc w:val="center"/>
        <w:rPr>
          <w:rFonts w:ascii="Times New Roman" w:hAnsi="Times New Roman" w:cs="Times New Roman"/>
          <w:b/>
          <w:bCs/>
          <w:i/>
          <w:sz w:val="28"/>
          <w:szCs w:val="28"/>
          <w:lang w:val="kk-KZ"/>
        </w:rPr>
      </w:pPr>
      <w:r w:rsidRPr="004549F6">
        <w:rPr>
          <w:rFonts w:ascii="Times New Roman" w:hAnsi="Times New Roman" w:cs="Times New Roman"/>
          <w:b/>
          <w:bCs/>
          <w:i/>
          <w:sz w:val="28"/>
          <w:szCs w:val="28"/>
          <w:lang w:val="kk-KZ"/>
        </w:rPr>
        <w:t>Eguisetum</w:t>
      </w:r>
      <w:r w:rsidRPr="004549F6">
        <w:rPr>
          <w:rFonts w:ascii="Times New Roman" w:hAnsi="Times New Roman" w:cs="Times New Roman"/>
          <w:b/>
          <w:bCs/>
          <w:iCs/>
          <w:sz w:val="28"/>
          <w:szCs w:val="28"/>
          <w:lang w:val="kk-KZ"/>
        </w:rPr>
        <w:t xml:space="preserve"> L</w:t>
      </w:r>
      <w:r w:rsidRPr="004549F6">
        <w:rPr>
          <w:rFonts w:ascii="Times New Roman" w:hAnsi="Times New Roman" w:cs="Times New Roman"/>
          <w:i/>
          <w:sz w:val="28"/>
          <w:szCs w:val="28"/>
          <w:lang w:val="kk-KZ"/>
        </w:rPr>
        <w:t>.</w:t>
      </w: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Қырықбуын</w:t>
      </w:r>
    </w:p>
    <w:p w14:paraId="1A1CBAB6" w14:textId="15B4C5F2" w:rsidR="00A000E2" w:rsidRPr="004549F6" w:rsidRDefault="00A000E2" w:rsidP="00DB0872">
      <w:pPr>
        <w:spacing w:after="0" w:line="240" w:lineRule="auto"/>
        <w:ind w:firstLine="567"/>
        <w:jc w:val="both"/>
        <w:rPr>
          <w:rFonts w:ascii="Times New Roman" w:hAnsi="Times New Roman" w:cs="Times New Roman"/>
          <w:b/>
          <w:bCs/>
          <w:sz w:val="28"/>
          <w:szCs w:val="28"/>
          <w:lang w:val="kk-KZ"/>
        </w:rPr>
      </w:pPr>
      <w:r w:rsidRPr="0025446D">
        <w:rPr>
          <w:rFonts w:ascii="Times New Roman" w:hAnsi="Times New Roman" w:cs="Times New Roman"/>
          <w:bCs/>
          <w:i/>
          <w:sz w:val="28"/>
          <w:szCs w:val="28"/>
          <w:lang w:val="kk-KZ"/>
        </w:rPr>
        <w:t xml:space="preserve">Eguisetum arvense </w:t>
      </w:r>
      <w:r w:rsidRPr="0025446D">
        <w:rPr>
          <w:rFonts w:ascii="Times New Roman" w:hAnsi="Times New Roman" w:cs="Times New Roman"/>
          <w:bCs/>
          <w:i/>
          <w:iCs/>
          <w:sz w:val="28"/>
          <w:szCs w:val="28"/>
          <w:lang w:val="kk-KZ"/>
        </w:rPr>
        <w:t>L.</w:t>
      </w:r>
      <w:r w:rsidRPr="0025446D">
        <w:rPr>
          <w:rFonts w:ascii="Times New Roman" w:hAnsi="Times New Roman" w:cs="Times New Roman"/>
          <w:bCs/>
          <w:i/>
          <w:sz w:val="28"/>
          <w:szCs w:val="28"/>
          <w:lang w:val="kk-KZ"/>
        </w:rPr>
        <w:t xml:space="preserve"> Дала қырықбуыны.</w:t>
      </w:r>
      <w:r w:rsidRPr="004549F6">
        <w:rPr>
          <w:rFonts w:ascii="Times New Roman" w:hAnsi="Times New Roman" w:cs="Times New Roman"/>
          <w:bCs/>
          <w:i/>
          <w:sz w:val="28"/>
          <w:szCs w:val="28"/>
          <w:lang w:val="kk-KZ"/>
        </w:rPr>
        <w:t xml:space="preserve">  </w:t>
      </w:r>
      <w:r w:rsidRPr="004549F6">
        <w:rPr>
          <w:rFonts w:ascii="Times New Roman" w:hAnsi="Times New Roman" w:cs="Times New Roman"/>
          <w:bCs/>
          <w:sz w:val="28"/>
          <w:szCs w:val="28"/>
          <w:lang w:val="kk-KZ"/>
        </w:rPr>
        <w:t xml:space="preserve">Голарктикалық түр.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1 : 57, 1956. </w:t>
      </w:r>
      <w:r w:rsidRPr="004549F6">
        <w:rPr>
          <w:rFonts w:ascii="Times New Roman" w:hAnsi="Times New Roman" w:cs="Times New Roman"/>
          <w:bCs/>
          <w:sz w:val="28"/>
          <w:szCs w:val="28"/>
          <w:lang w:val="kk-KZ"/>
        </w:rPr>
        <w:t xml:space="preserve">Көпжылдық. Мезогигрофит. Қысқатамырсабақты өсімдік. </w:t>
      </w:r>
      <w:r w:rsidRPr="004549F6">
        <w:rPr>
          <w:rFonts w:ascii="Times New Roman" w:hAnsi="Times New Roman" w:cs="Times New Roman"/>
          <w:sz w:val="28"/>
          <w:szCs w:val="28"/>
          <w:lang w:val="kk-KZ"/>
        </w:rPr>
        <w:t xml:space="preserve">Споралы VI-VIII. Өзеннің жағалауында, ылғал шалғында және батпақтың жиегінде өседі. Қазақстанның барлық облыстарында кездеседі, жиі солтүстікте. Шаруашылық маңызы: </w:t>
      </w:r>
      <w:r w:rsidR="00EF7E28">
        <w:rPr>
          <w:rFonts w:ascii="Times New Roman" w:hAnsi="Times New Roman" w:cs="Times New Roman"/>
          <w:bCs/>
          <w:sz w:val="28"/>
          <w:szCs w:val="28"/>
          <w:lang w:val="kk-KZ"/>
        </w:rPr>
        <w:t>д</w:t>
      </w:r>
      <w:r w:rsidRPr="00036766">
        <w:rPr>
          <w:rFonts w:ascii="Times New Roman" w:hAnsi="Times New Roman" w:cs="Times New Roman"/>
          <w:bCs/>
          <w:sz w:val="28"/>
          <w:szCs w:val="28"/>
          <w:lang w:val="kk-KZ"/>
        </w:rPr>
        <w:t xml:space="preserve">әрілік өсімдік. </w:t>
      </w:r>
      <w:r w:rsidRPr="004549F6">
        <w:rPr>
          <w:rFonts w:ascii="Times New Roman" w:hAnsi="Times New Roman" w:cs="Times New Roman"/>
          <w:sz w:val="28"/>
          <w:szCs w:val="28"/>
          <w:lang w:val="kk-KZ"/>
        </w:rPr>
        <w:t>Құрамында</w:t>
      </w:r>
      <w:r>
        <w:rPr>
          <w:rFonts w:ascii="Times New Roman" w:hAnsi="Times New Roman" w:cs="Times New Roman"/>
          <w:sz w:val="28"/>
          <w:szCs w:val="28"/>
          <w:lang w:val="kk-KZ"/>
        </w:rPr>
        <w:t xml:space="preserve"> алкалоид, </w:t>
      </w:r>
      <w:r w:rsidRPr="004549F6">
        <w:rPr>
          <w:rFonts w:ascii="Times New Roman" w:hAnsi="Times New Roman" w:cs="Times New Roman"/>
          <w:sz w:val="28"/>
          <w:szCs w:val="28"/>
          <w:lang w:val="kk-KZ"/>
        </w:rPr>
        <w:t>никотин бар. Дәрілік, күшті зәр айдаушы және бүйректегі кейбір тасты ерітеді. Жылқы көбінесе қырықбуын араласқан сабанды жеген кезде уланады. Қырғыз Алатауы, Қайынды өзенінің алқабы, лагерлердің үстіндегі шатқалдардың түбі, өзен жағасында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22.07.1</w:t>
      </w:r>
      <w:r w:rsidR="00EF7E28">
        <w:rPr>
          <w:rFonts w:ascii="Times New Roman" w:hAnsi="Times New Roman" w:cs="Times New Roman"/>
          <w:sz w:val="28"/>
          <w:szCs w:val="28"/>
          <w:lang w:val="kk-KZ"/>
        </w:rPr>
        <w:t>982. Кармышева Н.Х., Нелина Н.</w:t>
      </w:r>
      <w:r w:rsidRPr="004549F6">
        <w:rPr>
          <w:rFonts w:ascii="Times New Roman" w:hAnsi="Times New Roman" w:cs="Times New Roman"/>
          <w:sz w:val="28"/>
          <w:szCs w:val="28"/>
          <w:lang w:val="kk-KZ"/>
        </w:rPr>
        <w:t xml:space="preserve">В. </w:t>
      </w:r>
    </w:p>
    <w:p w14:paraId="5B339AF4" w14:textId="1A8B876F" w:rsidR="00A000E2" w:rsidRPr="004549F6" w:rsidRDefault="00A000E2" w:rsidP="00DB0872">
      <w:pPr>
        <w:spacing w:after="0" w:line="240" w:lineRule="auto"/>
        <w:ind w:firstLine="567"/>
        <w:jc w:val="both"/>
        <w:rPr>
          <w:rFonts w:ascii="Times New Roman" w:hAnsi="Times New Roman" w:cs="Times New Roman"/>
          <w:b/>
          <w:bCs/>
          <w:sz w:val="28"/>
          <w:szCs w:val="28"/>
          <w:lang w:val="kk-KZ"/>
        </w:rPr>
      </w:pPr>
      <w:r w:rsidRPr="004549F6">
        <w:rPr>
          <w:rFonts w:ascii="Times New Roman" w:hAnsi="Times New Roman" w:cs="Times New Roman"/>
          <w:bCs/>
          <w:i/>
          <w:sz w:val="28"/>
          <w:szCs w:val="28"/>
          <w:lang w:val="kk-KZ"/>
        </w:rPr>
        <w:t>E</w:t>
      </w:r>
      <w:r>
        <w:rPr>
          <w:rFonts w:ascii="Times New Roman" w:hAnsi="Times New Roman" w:cs="Times New Roman"/>
          <w:bCs/>
          <w:i/>
          <w:sz w:val="28"/>
          <w:szCs w:val="28"/>
          <w:lang w:val="kk-KZ"/>
        </w:rPr>
        <w:t>.</w:t>
      </w:r>
      <w:r w:rsidRPr="00036766">
        <w:rPr>
          <w:rFonts w:ascii="Times New Roman" w:hAnsi="Times New Roman" w:cs="Times New Roman"/>
          <w:bCs/>
          <w:i/>
          <w:sz w:val="28"/>
          <w:szCs w:val="28"/>
          <w:lang w:val="kk-KZ"/>
        </w:rPr>
        <w:t xml:space="preserve"> hyemale </w:t>
      </w:r>
      <w:r w:rsidRPr="00036766">
        <w:rPr>
          <w:rFonts w:ascii="Times New Roman" w:hAnsi="Times New Roman" w:cs="Times New Roman"/>
          <w:bCs/>
          <w:iCs/>
          <w:sz w:val="28"/>
          <w:szCs w:val="28"/>
          <w:lang w:val="kk-KZ"/>
        </w:rPr>
        <w:t>L.</w:t>
      </w:r>
      <w:r w:rsidR="00EF7E28">
        <w:rPr>
          <w:rFonts w:ascii="Times New Roman" w:hAnsi="Times New Roman" w:cs="Times New Roman"/>
          <w:bCs/>
          <w:sz w:val="28"/>
          <w:szCs w:val="28"/>
          <w:lang w:val="kk-KZ"/>
        </w:rPr>
        <w:t xml:space="preserve"> </w:t>
      </w:r>
      <w:r w:rsidRPr="00036766">
        <w:rPr>
          <w:rFonts w:ascii="Times New Roman" w:hAnsi="Times New Roman" w:cs="Times New Roman"/>
          <w:bCs/>
          <w:i/>
          <w:sz w:val="28"/>
          <w:szCs w:val="28"/>
          <w:lang w:val="kk-KZ"/>
        </w:rPr>
        <w:t>Қыстық қырықбуындар</w:t>
      </w:r>
      <w:r w:rsidRPr="00036766">
        <w:rPr>
          <w:rFonts w:ascii="Times New Roman" w:hAnsi="Times New Roman" w:cs="Times New Roman"/>
          <w:i/>
          <w:sz w:val="28"/>
          <w:szCs w:val="28"/>
          <w:lang w:val="kk-KZ"/>
        </w:rPr>
        <w:t xml:space="preserve">. </w:t>
      </w:r>
      <w:bookmarkStart w:id="35" w:name="_Hlk171440071"/>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Pr="00036766">
        <w:rPr>
          <w:rFonts w:ascii="Times New Roman" w:hAnsi="Times New Roman" w:cs="Times New Roman"/>
          <w:sz w:val="28"/>
          <w:szCs w:val="28"/>
          <w:lang w:val="kk-KZ"/>
        </w:rPr>
        <w:t xml:space="preserve">1 : 58, 1956. </w:t>
      </w:r>
      <w:bookmarkStart w:id="36" w:name="_Hlk157549261"/>
      <w:bookmarkEnd w:id="35"/>
      <w:r w:rsidRPr="00036766">
        <w:rPr>
          <w:rFonts w:ascii="Times New Roman" w:hAnsi="Times New Roman" w:cs="Times New Roman"/>
          <w:bCs/>
          <w:sz w:val="28"/>
          <w:szCs w:val="28"/>
          <w:lang w:val="kk-KZ"/>
        </w:rPr>
        <w:t xml:space="preserve">Голарктикалық түр. Көпжылдық. Мезофит. Мезогигрофит. Қысқатамырсабақты өсімдік. </w:t>
      </w:r>
      <w:r w:rsidRPr="004549F6">
        <w:rPr>
          <w:rFonts w:ascii="Times New Roman" w:hAnsi="Times New Roman" w:cs="Times New Roman"/>
          <w:sz w:val="28"/>
          <w:szCs w:val="28"/>
          <w:lang w:val="kk-KZ"/>
        </w:rPr>
        <w:t xml:space="preserve">Споралы VI-VII. </w:t>
      </w:r>
      <w:r w:rsidRPr="00036766">
        <w:rPr>
          <w:rFonts w:ascii="Times New Roman" w:hAnsi="Times New Roman" w:cs="Times New Roman"/>
          <w:sz w:val="28"/>
          <w:szCs w:val="28"/>
          <w:lang w:val="kk-KZ"/>
        </w:rPr>
        <w:t>Құрғ</w:t>
      </w:r>
      <w:r w:rsidRPr="004549F6">
        <w:rPr>
          <w:rFonts w:ascii="Times New Roman" w:hAnsi="Times New Roman" w:cs="Times New Roman"/>
          <w:sz w:val="28"/>
          <w:szCs w:val="28"/>
          <w:lang w:val="kk-KZ"/>
        </w:rPr>
        <w:t>ақ қарағайлы және құмдақ беткейлерде, өзендердің жағалауларында өседі. Қазақстанның барлық жерлерінде, шөлден басқа жерлерде кездеседі.</w:t>
      </w:r>
      <w:bookmarkEnd w:id="36"/>
      <w:r w:rsidRPr="004549F6">
        <w:rPr>
          <w:rFonts w:ascii="Times New Roman" w:hAnsi="Times New Roman" w:cs="Times New Roman"/>
          <w:sz w:val="28"/>
          <w:szCs w:val="28"/>
          <w:lang w:val="kk-KZ"/>
        </w:rPr>
        <w:t xml:space="preserve"> Шаруашылық маңызы: </w:t>
      </w:r>
      <w:r w:rsidRPr="00036766">
        <w:rPr>
          <w:rFonts w:ascii="Times New Roman" w:hAnsi="Times New Roman" w:cs="Times New Roman"/>
          <w:bCs/>
          <w:sz w:val="28"/>
          <w:szCs w:val="28"/>
          <w:lang w:val="kk-KZ"/>
        </w:rPr>
        <w:t xml:space="preserve">Дәрілік өсімдік. </w:t>
      </w:r>
      <w:r w:rsidRPr="004549F6">
        <w:rPr>
          <w:rFonts w:ascii="Times New Roman" w:hAnsi="Times New Roman" w:cs="Times New Roman"/>
          <w:sz w:val="28"/>
          <w:szCs w:val="28"/>
          <w:lang w:val="kk-KZ"/>
        </w:rPr>
        <w:t>Көп мөлшерде кремнеземнің болуына байланысты металлдарды және ағ</w:t>
      </w:r>
      <w:r w:rsidR="00EF7E28">
        <w:rPr>
          <w:rFonts w:ascii="Times New Roman" w:hAnsi="Times New Roman" w:cs="Times New Roman"/>
          <w:sz w:val="28"/>
          <w:szCs w:val="28"/>
          <w:lang w:val="kk-KZ"/>
        </w:rPr>
        <w:t xml:space="preserve">аштарды жылтыратуға қолданады. </w:t>
      </w:r>
      <w:r w:rsidRPr="004549F6">
        <w:rPr>
          <w:rFonts w:ascii="Times New Roman" w:hAnsi="Times New Roman" w:cs="Times New Roman"/>
          <w:sz w:val="28"/>
          <w:szCs w:val="28"/>
          <w:lang w:val="kk-KZ"/>
        </w:rPr>
        <w:t xml:space="preserve">Дәрілік ревматизмді және зәр айдаушы ретінде пайдалынады. Қырғыз шатқалы, </w:t>
      </w:r>
      <w:r>
        <w:rPr>
          <w:rFonts w:ascii="Times New Roman" w:hAnsi="Times New Roman" w:cs="Times New Roman"/>
          <w:sz w:val="28"/>
          <w:szCs w:val="28"/>
          <w:lang w:val="kk-KZ"/>
        </w:rPr>
        <w:t>Солтүстік шатқалдар Чалсу өзені.</w:t>
      </w:r>
      <w:r w:rsidRPr="004549F6">
        <w:rPr>
          <w:rFonts w:ascii="Times New Roman" w:hAnsi="Times New Roman" w:cs="Times New Roman"/>
          <w:sz w:val="28"/>
          <w:szCs w:val="28"/>
          <w:lang w:val="kk-KZ"/>
        </w:rPr>
        <w:t xml:space="preserve"> Сарқыраманың жанындағы сайдың дымқыл түбіндегі тастардың арасында. 13.06.1961. Гамаюнова А. П.</w:t>
      </w:r>
      <w:r w:rsidRPr="004549F6">
        <w:rPr>
          <w:rFonts w:ascii="Times New Roman" w:hAnsi="Times New Roman" w:cs="Times New Roman"/>
          <w:b/>
          <w:bCs/>
          <w:color w:val="FF0000"/>
          <w:sz w:val="28"/>
          <w:szCs w:val="28"/>
          <w:lang w:val="kk-KZ"/>
        </w:rPr>
        <w:t xml:space="preserve"> </w:t>
      </w:r>
    </w:p>
    <w:p w14:paraId="6C272ACD" w14:textId="66EEF34B" w:rsidR="00A000E2" w:rsidRPr="004549F6" w:rsidRDefault="00A000E2" w:rsidP="0083668A">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2F7580">
        <w:rPr>
          <w:rFonts w:ascii="Times New Roman" w:hAnsi="Times New Roman" w:cs="Times New Roman"/>
          <w:bCs/>
          <w:i/>
          <w:iCs/>
          <w:sz w:val="28"/>
          <w:szCs w:val="28"/>
          <w:lang w:val="kk-KZ"/>
        </w:rPr>
        <w:t>E</w:t>
      </w:r>
      <w:r>
        <w:rPr>
          <w:rFonts w:ascii="Times New Roman" w:hAnsi="Times New Roman" w:cs="Times New Roman"/>
          <w:bCs/>
          <w:i/>
          <w:iCs/>
          <w:sz w:val="28"/>
          <w:szCs w:val="28"/>
          <w:lang w:val="kk-KZ"/>
        </w:rPr>
        <w:t>.</w:t>
      </w:r>
      <w:r w:rsidRPr="002F7580">
        <w:rPr>
          <w:rFonts w:ascii="Times New Roman" w:hAnsi="Times New Roman" w:cs="Times New Roman"/>
          <w:bCs/>
          <w:i/>
          <w:iCs/>
          <w:sz w:val="28"/>
          <w:szCs w:val="28"/>
          <w:lang w:val="kk-KZ"/>
        </w:rPr>
        <w:t xml:space="preserve"> ramosissimum</w:t>
      </w:r>
      <w:r w:rsidRPr="002F7580">
        <w:rPr>
          <w:rFonts w:ascii="Times New Roman" w:hAnsi="Times New Roman" w:cs="Times New Roman"/>
          <w:bCs/>
          <w:i/>
          <w:sz w:val="28"/>
          <w:szCs w:val="28"/>
          <w:lang w:val="kk-KZ"/>
        </w:rPr>
        <w:t xml:space="preserve"> Desf. Бұтақты қырықбуын.</w:t>
      </w:r>
      <w:r w:rsidRPr="00036766">
        <w:rPr>
          <w:rFonts w:ascii="Times New Roman" w:hAnsi="Times New Roman" w:cs="Times New Roman"/>
          <w:sz w:val="28"/>
          <w:szCs w:val="28"/>
          <w:lang w:val="kk-KZ"/>
        </w:rPr>
        <w:t xml:space="preserve">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Pr="00036766">
        <w:rPr>
          <w:rFonts w:ascii="Times New Roman" w:hAnsi="Times New Roman" w:cs="Times New Roman"/>
          <w:sz w:val="28"/>
          <w:szCs w:val="28"/>
          <w:lang w:val="kk-KZ"/>
        </w:rPr>
        <w:t>1 : 59, 1956.</w:t>
      </w:r>
      <w:r>
        <w:rPr>
          <w:rFonts w:ascii="Times New Roman" w:hAnsi="Times New Roman" w:cs="Times New Roman"/>
          <w:sz w:val="28"/>
          <w:szCs w:val="28"/>
          <w:lang w:val="kk-KZ"/>
        </w:rPr>
        <w:t xml:space="preserve"> </w:t>
      </w:r>
      <w:r w:rsidRPr="00036766">
        <w:rPr>
          <w:rFonts w:ascii="Times New Roman" w:hAnsi="Times New Roman" w:cs="Times New Roman"/>
          <w:bCs/>
          <w:sz w:val="28"/>
          <w:szCs w:val="28"/>
          <w:lang w:val="kk-KZ"/>
        </w:rPr>
        <w:t>Голарк</w:t>
      </w:r>
      <w:r>
        <w:rPr>
          <w:rFonts w:ascii="Times New Roman" w:hAnsi="Times New Roman" w:cs="Times New Roman"/>
          <w:bCs/>
          <w:sz w:val="28"/>
          <w:szCs w:val="28"/>
          <w:lang w:val="kk-KZ"/>
        </w:rPr>
        <w:t xml:space="preserve">тикалық түр. </w:t>
      </w:r>
      <w:r w:rsidRPr="00036766">
        <w:rPr>
          <w:rFonts w:ascii="Times New Roman" w:hAnsi="Times New Roman" w:cs="Times New Roman"/>
          <w:bCs/>
          <w:sz w:val="28"/>
          <w:szCs w:val="28"/>
          <w:lang w:val="kk-KZ"/>
        </w:rPr>
        <w:t>Көпжылдық. Мезофит. Мезогигрофит. Қысқатамырсабақты өсімдік.</w:t>
      </w:r>
      <w:r w:rsidRPr="004549F6">
        <w:rPr>
          <w:rFonts w:ascii="Times New Roman" w:hAnsi="Times New Roman" w:cs="Times New Roman"/>
          <w:sz w:val="28"/>
          <w:szCs w:val="28"/>
          <w:lang w:val="kk-KZ"/>
        </w:rPr>
        <w:t xml:space="preserve"> Споралы VI-VII. Құрғақ қарағайлы және құмдақ беткейлерде, өзендердің жағалауларында өседі. Қазақстанның барлық жерлерінде, шөлден басқа жерлерде кездеседі. Оңтүстік Қазақстан облысы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Әулие - Ата ауданы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Әулие</w:t>
      </w:r>
      <w:r>
        <w:rPr>
          <w:rFonts w:ascii="Times New Roman" w:hAnsi="Times New Roman" w:cs="Times New Roman"/>
          <w:sz w:val="28"/>
          <w:szCs w:val="28"/>
          <w:lang w:val="kk-KZ"/>
        </w:rPr>
        <w:t>-Ата қызылша совхозы,</w:t>
      </w:r>
      <w:r w:rsidRPr="004549F6">
        <w:rPr>
          <w:rFonts w:ascii="Times New Roman" w:hAnsi="Times New Roman" w:cs="Times New Roman"/>
          <w:sz w:val="28"/>
          <w:szCs w:val="28"/>
          <w:lang w:val="kk-KZ"/>
        </w:rPr>
        <w:t xml:space="preserve"> Талас алқабындағы бидай шөбі кен орны.</w:t>
      </w:r>
      <w:r>
        <w:rPr>
          <w:rFonts w:ascii="Times New Roman" w:hAnsi="Times New Roman" w:cs="Times New Roman"/>
          <w:sz w:val="28"/>
          <w:szCs w:val="28"/>
          <w:lang w:val="kk-KZ"/>
        </w:rPr>
        <w:t xml:space="preserve"> 02.08.1933. Дмитриева А.</w:t>
      </w:r>
      <w:r w:rsidRPr="004549F6">
        <w:rPr>
          <w:rFonts w:ascii="Times New Roman" w:hAnsi="Times New Roman" w:cs="Times New Roman"/>
          <w:sz w:val="28"/>
          <w:szCs w:val="28"/>
          <w:lang w:val="kk-KZ"/>
        </w:rPr>
        <w:t>А. Қырғыз Алатау</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w:t>
      </w:r>
      <w:r>
        <w:rPr>
          <w:rFonts w:ascii="Times New Roman" w:hAnsi="Times New Roman" w:cs="Times New Roman"/>
          <w:sz w:val="28"/>
          <w:szCs w:val="28"/>
          <w:lang w:val="kk-KZ"/>
        </w:rPr>
        <w:t xml:space="preserve"> Жамбыл облысы</w:t>
      </w:r>
      <w:r w:rsidRPr="004549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Т.Рысқұлов ауданы, Мамай шатқалы, батыс беткейі, биіктігі 1102 м. 21.07.2020. Данилов М.П., Веселова П.В., Шорманова А.А.,  Кудабаева Г.М.</w:t>
      </w:r>
      <w:r w:rsidR="0083668A">
        <w:rPr>
          <w:rFonts w:ascii="Times New Roman" w:hAnsi="Times New Roman" w:cs="Times New Roman"/>
          <w:sz w:val="28"/>
          <w:szCs w:val="28"/>
          <w:lang w:val="kk-KZ"/>
        </w:rPr>
        <w:t>, Билибаева Б.К., Осмонали Б.Б.</w:t>
      </w:r>
    </w:p>
    <w:p w14:paraId="35A1EF23" w14:textId="77777777" w:rsidR="00A000E2" w:rsidRPr="00036766" w:rsidRDefault="00A000E2" w:rsidP="00DB0872">
      <w:pPr>
        <w:spacing w:after="0" w:line="240" w:lineRule="auto"/>
        <w:ind w:firstLine="567"/>
        <w:jc w:val="center"/>
        <w:rPr>
          <w:rFonts w:ascii="Times New Roman" w:hAnsi="Times New Roman" w:cs="Times New Roman"/>
          <w:b/>
          <w:sz w:val="28"/>
          <w:szCs w:val="28"/>
          <w:lang w:val="kk-KZ"/>
        </w:rPr>
      </w:pPr>
      <w:r w:rsidRPr="00036766">
        <w:rPr>
          <w:rFonts w:ascii="Times New Roman" w:hAnsi="Times New Roman" w:cs="Times New Roman"/>
          <w:b/>
          <w:sz w:val="28"/>
          <w:szCs w:val="28"/>
          <w:lang w:val="kk-KZ"/>
        </w:rPr>
        <w:t>POLYPODIOPHYTA.</w:t>
      </w:r>
      <w:r>
        <w:rPr>
          <w:rFonts w:ascii="Times New Roman" w:hAnsi="Times New Roman" w:cs="Times New Roman"/>
          <w:b/>
          <w:sz w:val="28"/>
          <w:szCs w:val="28"/>
          <w:lang w:val="kk-KZ"/>
        </w:rPr>
        <w:t xml:space="preserve"> </w:t>
      </w:r>
      <w:r w:rsidRPr="00036766">
        <w:rPr>
          <w:rFonts w:ascii="Times New Roman" w:hAnsi="Times New Roman" w:cs="Times New Roman"/>
          <w:b/>
          <w:sz w:val="28"/>
          <w:szCs w:val="28"/>
          <w:lang w:val="kk-KZ"/>
        </w:rPr>
        <w:t>ҚЫРЫҚЖАПЫРАҚТЫЛАР</w:t>
      </w:r>
    </w:p>
    <w:p w14:paraId="205FE483" w14:textId="77777777" w:rsidR="00A000E2" w:rsidRPr="00C27E45" w:rsidRDefault="00A000E2" w:rsidP="00DB0872">
      <w:pPr>
        <w:spacing w:after="0" w:line="240" w:lineRule="auto"/>
        <w:ind w:firstLine="567"/>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FF0000"/>
          <w:sz w:val="28"/>
          <w:szCs w:val="28"/>
          <w:lang w:val="kk-KZ"/>
        </w:rPr>
        <w:t xml:space="preserve"> </w:t>
      </w:r>
      <w:r w:rsidRPr="00C27E45">
        <w:rPr>
          <w:rFonts w:ascii="Times New Roman" w:hAnsi="Times New Roman" w:cs="Times New Roman"/>
          <w:b/>
          <w:bCs/>
          <w:color w:val="000000" w:themeColor="text1"/>
          <w:sz w:val="28"/>
          <w:szCs w:val="28"/>
          <w:lang w:val="kk-KZ"/>
        </w:rPr>
        <w:t>Botrychiaceae Horan.</w:t>
      </w:r>
      <w:r w:rsidRPr="00C27E45">
        <w:rPr>
          <w:rFonts w:ascii="Times New Roman" w:hAnsi="Times New Roman" w:cs="Times New Roman"/>
          <w:b/>
          <w:color w:val="000000" w:themeColor="text1"/>
          <w:sz w:val="28"/>
          <w:szCs w:val="28"/>
          <w:lang w:val="kk-KZ"/>
        </w:rPr>
        <w:t xml:space="preserve"> Шоқшабас папоротниктер</w:t>
      </w:r>
    </w:p>
    <w:p w14:paraId="19CE446B" w14:textId="77777777" w:rsidR="00A000E2" w:rsidRPr="004549F6" w:rsidRDefault="00A000E2" w:rsidP="00DB0872">
      <w:pPr>
        <w:spacing w:after="0" w:line="240" w:lineRule="auto"/>
        <w:ind w:firstLine="567"/>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Botrychium Sw.</w:t>
      </w:r>
      <w:r>
        <w:rPr>
          <w:rFonts w:ascii="Times New Roman" w:hAnsi="Times New Roman" w:cs="Times New Roman"/>
          <w:b/>
          <w:bCs/>
          <w:sz w:val="28"/>
          <w:szCs w:val="28"/>
          <w:lang w:val="kk-KZ"/>
        </w:rPr>
        <w:t xml:space="preserve"> Шоқшабас папоротник </w:t>
      </w:r>
    </w:p>
    <w:p w14:paraId="00185251" w14:textId="07FB245B" w:rsidR="00A000E2" w:rsidRPr="0083668A" w:rsidRDefault="00A000E2" w:rsidP="0083668A">
      <w:pPr>
        <w:spacing w:after="0" w:line="240" w:lineRule="auto"/>
        <w:ind w:firstLine="567"/>
        <w:jc w:val="both"/>
        <w:rPr>
          <w:rFonts w:ascii="Times New Roman" w:hAnsi="Times New Roman" w:cs="Times New Roman"/>
          <w:sz w:val="28"/>
          <w:szCs w:val="28"/>
          <w:lang w:val="kk-KZ"/>
        </w:rPr>
      </w:pPr>
      <w:r w:rsidRPr="00036766">
        <w:rPr>
          <w:rFonts w:ascii="Times New Roman" w:hAnsi="Times New Roman" w:cs="Times New Roman"/>
          <w:bCs/>
          <w:i/>
          <w:sz w:val="28"/>
          <w:szCs w:val="28"/>
          <w:lang w:val="kk-KZ"/>
        </w:rPr>
        <w:t>Botrychium lunaria L.</w:t>
      </w:r>
      <w:r w:rsidRPr="00036766">
        <w:rPr>
          <w:rFonts w:ascii="Times New Roman" w:hAnsi="Times New Roman" w:cs="Times New Roman"/>
          <w:bCs/>
          <w:sz w:val="28"/>
          <w:szCs w:val="28"/>
          <w:lang w:val="kk-KZ"/>
        </w:rPr>
        <w:t xml:space="preserve"> </w:t>
      </w:r>
      <w:r w:rsidRPr="00036766">
        <w:rPr>
          <w:rFonts w:ascii="Times New Roman" w:hAnsi="Times New Roman" w:cs="Times New Roman"/>
          <w:bCs/>
          <w:i/>
          <w:sz w:val="28"/>
          <w:szCs w:val="28"/>
          <w:lang w:val="kk-KZ"/>
        </w:rPr>
        <w:t>Қиғаш</w:t>
      </w:r>
      <w:r>
        <w:rPr>
          <w:rFonts w:ascii="Times New Roman" w:hAnsi="Times New Roman" w:cs="Times New Roman"/>
          <w:bCs/>
          <w:i/>
          <w:sz w:val="28"/>
          <w:szCs w:val="28"/>
          <w:lang w:val="kk-KZ"/>
        </w:rPr>
        <w:t xml:space="preserve"> шо</w:t>
      </w:r>
      <w:r w:rsidRPr="00036766">
        <w:rPr>
          <w:rFonts w:ascii="Times New Roman" w:hAnsi="Times New Roman" w:cs="Times New Roman"/>
          <w:bCs/>
          <w:i/>
          <w:sz w:val="28"/>
          <w:szCs w:val="28"/>
          <w:lang w:val="kk-KZ"/>
        </w:rPr>
        <w:t>қшабас папоротник</w:t>
      </w:r>
      <w:r w:rsidRPr="00036766">
        <w:rPr>
          <w:rFonts w:ascii="Times New Roman" w:hAnsi="Times New Roman" w:cs="Times New Roman"/>
          <w:i/>
          <w:sz w:val="28"/>
          <w:szCs w:val="28"/>
          <w:lang w:val="kk-KZ"/>
        </w:rPr>
        <w:t xml:space="preserve">. </w:t>
      </w:r>
      <w:r w:rsidRPr="00036766">
        <w:rPr>
          <w:rFonts w:ascii="Times New Roman" w:hAnsi="Times New Roman" w:cs="Times New Roman"/>
          <w:bCs/>
          <w:color w:val="FF0000"/>
          <w:sz w:val="28"/>
          <w:szCs w:val="28"/>
          <w:lang w:val="kk-KZ"/>
        </w:rPr>
        <w:t xml:space="preserve">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00EF7E28">
        <w:rPr>
          <w:rFonts w:ascii="Times New Roman" w:hAnsi="Times New Roman" w:cs="Times New Roman"/>
          <w:sz w:val="28"/>
          <w:szCs w:val="28"/>
          <w:lang w:val="kk-KZ"/>
        </w:rPr>
        <w:t xml:space="preserve">1 : 56, 1956. </w:t>
      </w:r>
      <w:r w:rsidRPr="00036766">
        <w:rPr>
          <w:rFonts w:ascii="Times New Roman" w:hAnsi="Times New Roman" w:cs="Times New Roman"/>
          <w:bCs/>
          <w:sz w:val="28"/>
          <w:szCs w:val="28"/>
          <w:lang w:val="kk-KZ"/>
        </w:rPr>
        <w:t xml:space="preserve">Голарктикалық түр. Көпжылдық. Мезофит. Мезогигрофит.  </w:t>
      </w:r>
      <w:r w:rsidRPr="00036766">
        <w:rPr>
          <w:rFonts w:ascii="Times New Roman" w:hAnsi="Times New Roman" w:cs="Times New Roman"/>
          <w:sz w:val="28"/>
          <w:szCs w:val="28"/>
          <w:lang w:val="kk-KZ"/>
        </w:rPr>
        <w:t xml:space="preserve"> </w:t>
      </w:r>
      <w:r w:rsidRPr="00036766">
        <w:rPr>
          <w:rFonts w:ascii="Times New Roman" w:hAnsi="Times New Roman" w:cs="Times New Roman"/>
          <w:bCs/>
          <w:color w:val="FF0000"/>
          <w:sz w:val="28"/>
          <w:szCs w:val="28"/>
          <w:lang w:val="kk-KZ"/>
        </w:rPr>
        <w:t xml:space="preserve"> </w:t>
      </w:r>
      <w:r w:rsidRPr="00036766">
        <w:rPr>
          <w:rFonts w:ascii="Times New Roman" w:hAnsi="Times New Roman" w:cs="Times New Roman"/>
          <w:bCs/>
          <w:sz w:val="28"/>
          <w:szCs w:val="28"/>
          <w:lang w:val="kk-KZ"/>
        </w:rPr>
        <w:t>Қысқатамырсабақты өсімдік.</w:t>
      </w:r>
      <w:r w:rsidRPr="0003676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Споралы VI-VIII. </w:t>
      </w:r>
      <w:r w:rsidRPr="00036766">
        <w:rPr>
          <w:rFonts w:ascii="Times New Roman" w:hAnsi="Times New Roman" w:cs="Times New Roman"/>
          <w:sz w:val="28"/>
          <w:szCs w:val="28"/>
          <w:lang w:val="kk-KZ"/>
        </w:rPr>
        <w:t>Таудың шалғынды беткейлерінде, аласа</w:t>
      </w:r>
      <w:r w:rsidRPr="004549F6">
        <w:rPr>
          <w:rFonts w:ascii="Times New Roman" w:hAnsi="Times New Roman" w:cs="Times New Roman"/>
          <w:sz w:val="28"/>
          <w:szCs w:val="28"/>
          <w:lang w:val="kk-KZ"/>
        </w:rPr>
        <w:t xml:space="preserve"> шалғынды және альпілік белдеудің тастақты көгалдарында өседі. Қырғыз Алатауында, Батыс Тянь-Шаньда  кездесед</w:t>
      </w:r>
      <w:r>
        <w:rPr>
          <w:rFonts w:ascii="Times New Roman" w:hAnsi="Times New Roman" w:cs="Times New Roman"/>
          <w:sz w:val="28"/>
          <w:szCs w:val="28"/>
          <w:lang w:val="kk-KZ"/>
        </w:rPr>
        <w:t>і,</w:t>
      </w:r>
      <w:r w:rsidRPr="004549F6">
        <w:rPr>
          <w:rFonts w:ascii="Times New Roman" w:hAnsi="Times New Roman" w:cs="Times New Roman"/>
          <w:sz w:val="28"/>
          <w:szCs w:val="28"/>
          <w:lang w:val="kk-KZ"/>
        </w:rPr>
        <w:t xml:space="preserve"> Қырғыз жотасы, </w:t>
      </w:r>
      <w:r w:rsidRPr="004549F6">
        <w:rPr>
          <w:rFonts w:ascii="Times New Roman" w:hAnsi="Times New Roman" w:cs="Times New Roman"/>
          <w:sz w:val="28"/>
          <w:szCs w:val="28"/>
          <w:lang w:val="kk-KZ"/>
        </w:rPr>
        <w:lastRenderedPageBreak/>
        <w:t>солтүстік шатқалдар</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Солушер өзені</w:t>
      </w:r>
      <w:r>
        <w:rPr>
          <w:rFonts w:ascii="Times New Roman" w:hAnsi="Times New Roman" w:cs="Times New Roman"/>
          <w:sz w:val="28"/>
          <w:szCs w:val="28"/>
          <w:lang w:val="kk-KZ"/>
        </w:rPr>
        <w:t>нің</w:t>
      </w:r>
      <w:r w:rsidRPr="004549F6">
        <w:rPr>
          <w:rFonts w:ascii="Times New Roman" w:hAnsi="Times New Roman" w:cs="Times New Roman"/>
          <w:sz w:val="28"/>
          <w:szCs w:val="28"/>
          <w:lang w:val="kk-KZ"/>
        </w:rPr>
        <w:t xml:space="preserve"> шатқал</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Чунгур</w:t>
      </w:r>
      <w:r w:rsidRPr="004549F6">
        <w:rPr>
          <w:rFonts w:ascii="Times New Roman" w:hAnsi="Times New Roman" w:cs="Times New Roman"/>
          <w:sz w:val="28"/>
          <w:szCs w:val="28"/>
          <w:lang w:val="kk-KZ"/>
        </w:rPr>
        <w:t xml:space="preserve"> өзенінің сол жақ саласы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Альпі күмбезді шалғын</w:t>
      </w:r>
      <w:r>
        <w:rPr>
          <w:rFonts w:ascii="Times New Roman" w:hAnsi="Times New Roman" w:cs="Times New Roman"/>
          <w:sz w:val="28"/>
          <w:szCs w:val="28"/>
          <w:lang w:val="kk-KZ"/>
        </w:rPr>
        <w:t>. 17.06.1961. Фисюн В.</w:t>
      </w:r>
      <w:r w:rsidR="0083668A">
        <w:rPr>
          <w:rFonts w:ascii="Times New Roman" w:hAnsi="Times New Roman" w:cs="Times New Roman"/>
          <w:sz w:val="28"/>
          <w:szCs w:val="28"/>
          <w:lang w:val="kk-KZ"/>
        </w:rPr>
        <w:t>В.</w:t>
      </w:r>
    </w:p>
    <w:p w14:paraId="401AAAF1" w14:textId="77777777" w:rsidR="00A000E2" w:rsidRPr="00CA3696" w:rsidRDefault="00A000E2" w:rsidP="00DB0872">
      <w:pPr>
        <w:tabs>
          <w:tab w:val="center" w:pos="4536"/>
          <w:tab w:val="left" w:pos="6555"/>
        </w:tabs>
        <w:spacing w:after="0" w:line="240" w:lineRule="auto"/>
        <w:ind w:firstLine="567"/>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w:t>
      </w:r>
      <w:r w:rsidRPr="00CA3696">
        <w:rPr>
          <w:rFonts w:ascii="Times New Roman" w:hAnsi="Times New Roman" w:cs="Times New Roman"/>
          <w:b/>
          <w:bCs/>
          <w:sz w:val="28"/>
          <w:szCs w:val="28"/>
          <w:lang w:val="kk-KZ"/>
        </w:rPr>
        <w:t xml:space="preserve">Polypodiaceae Bercht.et J.Presl. Нағыз папоротниктер </w:t>
      </w:r>
    </w:p>
    <w:p w14:paraId="5A1CBE43" w14:textId="77777777" w:rsidR="00A000E2" w:rsidRPr="004549F6" w:rsidRDefault="00A000E2" w:rsidP="00DB0872">
      <w:pPr>
        <w:spacing w:after="0" w:line="240" w:lineRule="auto"/>
        <w:ind w:firstLine="567"/>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w:t>
      </w:r>
      <w:bookmarkStart w:id="37" w:name="_Hlk158017757"/>
      <w:r w:rsidRPr="004549F6">
        <w:rPr>
          <w:rFonts w:ascii="Times New Roman" w:hAnsi="Times New Roman" w:cs="Times New Roman"/>
          <w:b/>
          <w:bCs/>
          <w:sz w:val="28"/>
          <w:szCs w:val="28"/>
          <w:lang w:val="kk-KZ"/>
        </w:rPr>
        <w:t>Polypodium</w:t>
      </w:r>
      <w:bookmarkEnd w:id="37"/>
      <w:r w:rsidRPr="004549F6">
        <w:rPr>
          <w:rFonts w:ascii="Times New Roman" w:hAnsi="Times New Roman" w:cs="Times New Roman"/>
          <w:b/>
          <w:bCs/>
          <w:sz w:val="28"/>
          <w:szCs w:val="28"/>
          <w:lang w:val="kk-KZ"/>
        </w:rPr>
        <w:t xml:space="preserve"> L. Қырықаяқ папоротник</w:t>
      </w:r>
    </w:p>
    <w:p w14:paraId="12C8FBC0" w14:textId="450C8759" w:rsidR="00A000E2" w:rsidRPr="0083668A" w:rsidRDefault="00A000E2" w:rsidP="0083668A">
      <w:pPr>
        <w:spacing w:after="0" w:line="240" w:lineRule="auto"/>
        <w:ind w:firstLine="567"/>
        <w:jc w:val="both"/>
        <w:rPr>
          <w:rFonts w:ascii="Times New Roman" w:hAnsi="Times New Roman" w:cs="Times New Roman"/>
          <w:sz w:val="28"/>
          <w:szCs w:val="28"/>
          <w:lang w:val="kk-KZ"/>
        </w:rPr>
      </w:pPr>
      <w:r w:rsidRPr="00CA3696">
        <w:rPr>
          <w:rFonts w:ascii="Times New Roman" w:hAnsi="Times New Roman" w:cs="Times New Roman"/>
          <w:i/>
          <w:sz w:val="28"/>
          <w:szCs w:val="28"/>
          <w:lang w:val="kk-KZ"/>
        </w:rPr>
        <w:t xml:space="preserve"> </w:t>
      </w:r>
      <w:r w:rsidRPr="00CA3696">
        <w:rPr>
          <w:rFonts w:ascii="Times New Roman" w:hAnsi="Times New Roman" w:cs="Times New Roman"/>
          <w:bCs/>
          <w:i/>
          <w:sz w:val="28"/>
          <w:szCs w:val="28"/>
          <w:lang w:val="kk-KZ"/>
        </w:rPr>
        <w:t>Polypodium vulgare L.</w:t>
      </w:r>
      <w:r w:rsidRPr="00CA3696">
        <w:rPr>
          <w:rFonts w:ascii="Times New Roman" w:hAnsi="Times New Roman" w:cs="Times New Roman"/>
          <w:bCs/>
          <w:sz w:val="28"/>
          <w:szCs w:val="28"/>
          <w:lang w:val="kk-KZ"/>
        </w:rPr>
        <w:t xml:space="preserve"> </w:t>
      </w:r>
      <w:r w:rsidRPr="00CA3696">
        <w:rPr>
          <w:rFonts w:ascii="Times New Roman" w:hAnsi="Times New Roman" w:cs="Times New Roman"/>
          <w:bCs/>
          <w:i/>
          <w:sz w:val="28"/>
          <w:szCs w:val="28"/>
          <w:lang w:val="kk-KZ"/>
        </w:rPr>
        <w:t>Кәдімгі қырықаяқ папоротник</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Pr="00CA3696">
        <w:rPr>
          <w:rFonts w:ascii="Times New Roman" w:hAnsi="Times New Roman" w:cs="Times New Roman"/>
          <w:sz w:val="28"/>
          <w:szCs w:val="28"/>
          <w:lang w:val="kk-KZ"/>
        </w:rPr>
        <w:t xml:space="preserve">1 :47,1956. </w:t>
      </w:r>
      <w:r w:rsidRPr="00CA3696">
        <w:rPr>
          <w:rFonts w:ascii="Times New Roman" w:hAnsi="Times New Roman" w:cs="Times New Roman"/>
          <w:bCs/>
          <w:iCs/>
          <w:sz w:val="28"/>
          <w:szCs w:val="28"/>
          <w:lang w:val="kk-KZ"/>
        </w:rPr>
        <w:t>Палеарктикалық түр. Көпжылдық. Мезофит.</w:t>
      </w:r>
      <w:r>
        <w:rPr>
          <w:rFonts w:ascii="Times New Roman" w:hAnsi="Times New Roman" w:cs="Times New Roman"/>
          <w:i/>
          <w:sz w:val="28"/>
          <w:szCs w:val="28"/>
          <w:lang w:val="kk-KZ"/>
        </w:rPr>
        <w:t xml:space="preserve"> </w:t>
      </w:r>
      <w:r w:rsidRPr="00CA3696">
        <w:rPr>
          <w:rFonts w:ascii="Times New Roman" w:hAnsi="Times New Roman" w:cs="Times New Roman"/>
          <w:bCs/>
          <w:sz w:val="28"/>
          <w:szCs w:val="28"/>
          <w:lang w:val="kk-KZ"/>
        </w:rPr>
        <w:t>Қысқатамырсабақты өсімдік.</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Споралы VI-VII. </w:t>
      </w:r>
      <w:r w:rsidRPr="00CA3696">
        <w:rPr>
          <w:rFonts w:ascii="Times New Roman" w:hAnsi="Times New Roman" w:cs="Times New Roman"/>
          <w:sz w:val="28"/>
          <w:szCs w:val="28"/>
          <w:lang w:val="kk-KZ"/>
        </w:rPr>
        <w:t>Жартастардың</w:t>
      </w:r>
      <w:r w:rsidRPr="004549F6">
        <w:rPr>
          <w:rFonts w:ascii="Times New Roman" w:hAnsi="Times New Roman" w:cs="Times New Roman"/>
          <w:sz w:val="28"/>
          <w:szCs w:val="28"/>
          <w:lang w:val="kk-KZ"/>
        </w:rPr>
        <w:t xml:space="preserve"> жарықшағында және мүкті жабындарында өседі. Таудың көлеңкелі беткейінде орманда, альпілік белдеуге жетпей, Қырғыз Алатауында, Батыс Тянь-Шаньда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Шаруашылық маңызы: құрамында эфир майлары, майлы қышқылдар, көмірсулар, стероидтар бар. Өт айдауда, іш жүргізгенде қолданылады. Кейбір зерттеулерде</w:t>
      </w:r>
      <w:r>
        <w:rPr>
          <w:rFonts w:ascii="Times New Roman" w:hAnsi="Times New Roman" w:cs="Times New Roman"/>
          <w:sz w:val="28"/>
          <w:szCs w:val="28"/>
          <w:lang w:val="kk-KZ"/>
        </w:rPr>
        <w:t xml:space="preserve"> бұл өсімдік улы болып саналады</w:t>
      </w:r>
      <w:r w:rsidRPr="004549F6">
        <w:rPr>
          <w:rFonts w:ascii="Times New Roman" w:hAnsi="Times New Roman" w:cs="Times New Roman"/>
          <w:sz w:val="28"/>
          <w:szCs w:val="28"/>
          <w:lang w:val="kk-KZ"/>
        </w:rPr>
        <w:t xml:space="preserve"> (Кречетович, 1931)</w:t>
      </w:r>
      <w:r>
        <w:rPr>
          <w:rFonts w:ascii="Times New Roman" w:hAnsi="Times New Roman" w:cs="Times New Roman"/>
          <w:sz w:val="28"/>
          <w:szCs w:val="28"/>
          <w:lang w:val="kk-KZ"/>
        </w:rPr>
        <w:t>.</w:t>
      </w:r>
    </w:p>
    <w:p w14:paraId="436E9FD5" w14:textId="77777777" w:rsidR="00A000E2" w:rsidRPr="00C27E45" w:rsidRDefault="00A000E2" w:rsidP="00DB0872">
      <w:pPr>
        <w:spacing w:after="0" w:line="240" w:lineRule="auto"/>
        <w:ind w:firstLine="567"/>
        <w:jc w:val="center"/>
        <w:rPr>
          <w:rFonts w:ascii="Times New Roman" w:hAnsi="Times New Roman" w:cs="Times New Roman"/>
          <w:b/>
          <w:bCs/>
          <w:color w:val="000000" w:themeColor="text1"/>
          <w:sz w:val="28"/>
          <w:szCs w:val="28"/>
          <w:lang w:val="kk-KZ"/>
        </w:rPr>
      </w:pPr>
      <w:r w:rsidRPr="00C27E45">
        <w:rPr>
          <w:rFonts w:ascii="Times New Roman" w:hAnsi="Times New Roman" w:cs="Times New Roman"/>
          <w:b/>
          <w:bCs/>
          <w:color w:val="000000" w:themeColor="text1"/>
          <w:sz w:val="28"/>
          <w:szCs w:val="28"/>
          <w:lang w:val="kk-KZ"/>
        </w:rPr>
        <w:t>Aspleniaceae Mett. ex Frank.</w:t>
      </w:r>
      <w:r w:rsidRPr="00C27E45">
        <w:rPr>
          <w:rFonts w:ascii="Times New Roman" w:hAnsi="Times New Roman" w:cs="Times New Roman"/>
          <w:b/>
          <w:color w:val="000000" w:themeColor="text1"/>
          <w:sz w:val="28"/>
          <w:szCs w:val="28"/>
          <w:lang w:val="kk-KZ"/>
        </w:rPr>
        <w:t xml:space="preserve"> Асплениялар</w:t>
      </w:r>
    </w:p>
    <w:p w14:paraId="05F6993B" w14:textId="77777777" w:rsidR="00A000E2" w:rsidRPr="004549F6" w:rsidRDefault="00A000E2" w:rsidP="00DB0872">
      <w:pPr>
        <w:spacing w:after="0" w:line="240" w:lineRule="auto"/>
        <w:ind w:firstLine="567"/>
        <w:jc w:val="center"/>
        <w:rPr>
          <w:rFonts w:ascii="Times New Roman" w:hAnsi="Times New Roman" w:cs="Times New Roman"/>
          <w:b/>
          <w:sz w:val="28"/>
          <w:szCs w:val="28"/>
          <w:lang w:val="kk-KZ"/>
        </w:rPr>
      </w:pPr>
      <w:r w:rsidRPr="004549F6">
        <w:rPr>
          <w:rFonts w:ascii="Times New Roman" w:hAnsi="Times New Roman" w:cs="Times New Roman"/>
          <w:b/>
          <w:bCs/>
          <w:sz w:val="28"/>
          <w:szCs w:val="28"/>
          <w:lang w:val="kk-KZ"/>
        </w:rPr>
        <w:t>Ceterach Willd.</w:t>
      </w:r>
      <w:r w:rsidRPr="004549F6">
        <w:rPr>
          <w:rFonts w:ascii="Times New Roman" w:hAnsi="Times New Roman" w:cs="Times New Roman"/>
          <w:sz w:val="28"/>
          <w:szCs w:val="28"/>
          <w:lang w:val="kk-KZ"/>
        </w:rPr>
        <w:t xml:space="preserve"> </w:t>
      </w:r>
      <w:r w:rsidRPr="004549F6">
        <w:rPr>
          <w:rFonts w:ascii="Times New Roman" w:hAnsi="Times New Roman" w:cs="Times New Roman"/>
          <w:b/>
          <w:sz w:val="28"/>
          <w:szCs w:val="28"/>
          <w:lang w:val="kk-KZ"/>
        </w:rPr>
        <w:t>Тарақ папоротник.</w:t>
      </w:r>
    </w:p>
    <w:p w14:paraId="092EBE07" w14:textId="19509FBB" w:rsidR="00A000E2" w:rsidRPr="0083668A" w:rsidRDefault="00A000E2" w:rsidP="0083668A">
      <w:pPr>
        <w:spacing w:after="0" w:line="240" w:lineRule="auto"/>
        <w:ind w:firstLine="567"/>
        <w:jc w:val="both"/>
        <w:rPr>
          <w:rFonts w:ascii="Times New Roman" w:hAnsi="Times New Roman" w:cs="Times New Roman"/>
          <w:b/>
          <w:bCs/>
          <w:sz w:val="28"/>
          <w:szCs w:val="28"/>
          <w:lang w:val="kk-KZ"/>
        </w:rPr>
      </w:pPr>
      <w:r w:rsidRPr="00B77D0B">
        <w:rPr>
          <w:rFonts w:ascii="Times New Roman" w:hAnsi="Times New Roman" w:cs="Times New Roman"/>
          <w:bCs/>
          <w:i/>
          <w:iCs/>
          <w:sz w:val="28"/>
          <w:szCs w:val="28"/>
          <w:lang w:val="kk-KZ"/>
        </w:rPr>
        <w:t xml:space="preserve">        Ceterach officinarum</w:t>
      </w:r>
      <w:r w:rsidRPr="00B77D0B">
        <w:rPr>
          <w:rFonts w:ascii="Times New Roman" w:hAnsi="Times New Roman" w:cs="Times New Roman"/>
          <w:bCs/>
          <w:sz w:val="28"/>
          <w:szCs w:val="28"/>
          <w:lang w:val="kk-KZ"/>
        </w:rPr>
        <w:t xml:space="preserve"> </w:t>
      </w:r>
      <w:r w:rsidRPr="00B77D0B">
        <w:rPr>
          <w:rFonts w:ascii="Times New Roman" w:hAnsi="Times New Roman" w:cs="Times New Roman"/>
          <w:bCs/>
          <w:i/>
          <w:sz w:val="28"/>
          <w:szCs w:val="28"/>
          <w:lang w:val="kk-KZ"/>
        </w:rPr>
        <w:t>Willd.</w:t>
      </w:r>
      <w:r w:rsidRPr="00B77D0B">
        <w:rPr>
          <w:rFonts w:ascii="Times New Roman" w:hAnsi="Times New Roman" w:cs="Times New Roman"/>
          <w:bCs/>
          <w:sz w:val="28"/>
          <w:szCs w:val="28"/>
          <w:lang w:val="kk-KZ"/>
        </w:rPr>
        <w:t xml:space="preserve"> </w:t>
      </w:r>
      <w:r w:rsidRPr="00B77D0B">
        <w:rPr>
          <w:rFonts w:ascii="Times New Roman" w:hAnsi="Times New Roman" w:cs="Times New Roman"/>
          <w:bCs/>
          <w:i/>
          <w:sz w:val="28"/>
          <w:szCs w:val="28"/>
          <w:lang w:val="kk-KZ"/>
        </w:rPr>
        <w:t>Кәдімгі тарақ папортник.</w:t>
      </w:r>
      <w:r w:rsidRPr="00B77D0B">
        <w:rPr>
          <w:rFonts w:ascii="Times New Roman" w:hAnsi="Times New Roman" w:cs="Times New Roman"/>
          <w:bCs/>
          <w:sz w:val="28"/>
          <w:szCs w:val="28"/>
          <w:lang w:val="kk-KZ"/>
        </w:rPr>
        <w:t xml:space="preserve"> </w:t>
      </w:r>
      <w:r w:rsidRPr="00CA3696">
        <w:rPr>
          <w:rFonts w:ascii="Times New Roman" w:hAnsi="Times New Roman" w:cs="Times New Roman"/>
          <w:sz w:val="28"/>
          <w:szCs w:val="28"/>
          <w:lang w:val="kk-KZ"/>
        </w:rPr>
        <w:t>Қаз. флорасы</w:t>
      </w:r>
      <w:r w:rsidRPr="00B77D0B">
        <w:rPr>
          <w:rFonts w:ascii="Times New Roman" w:hAnsi="Times New Roman" w:cs="Times New Roman"/>
          <w:iCs/>
          <w:sz w:val="28"/>
          <w:szCs w:val="28"/>
          <w:lang w:val="kk-KZ"/>
        </w:rPr>
        <w:t xml:space="preserve"> 1 : 38, 1956</w:t>
      </w:r>
      <w:r w:rsidRPr="00B77D0B">
        <w:rPr>
          <w:rFonts w:ascii="Times New Roman" w:hAnsi="Times New Roman" w:cs="Times New Roman"/>
          <w:i/>
          <w:sz w:val="28"/>
          <w:szCs w:val="28"/>
          <w:lang w:val="kk-KZ"/>
        </w:rPr>
        <w:t xml:space="preserve">. </w:t>
      </w:r>
      <w:r w:rsidRPr="00B77D0B">
        <w:rPr>
          <w:rFonts w:ascii="Times New Roman" w:hAnsi="Times New Roman" w:cs="Times New Roman"/>
          <w:bCs/>
          <w:sz w:val="28"/>
          <w:szCs w:val="28"/>
          <w:lang w:val="kk-KZ"/>
        </w:rPr>
        <w:t>Голарктикалық түр. Көпжылдық. Мезофит. Мезогигрофит</w:t>
      </w:r>
      <w:r w:rsidRPr="00B77D0B">
        <w:rPr>
          <w:rFonts w:ascii="Times New Roman" w:hAnsi="Times New Roman" w:cs="Times New Roman"/>
          <w:sz w:val="28"/>
          <w:szCs w:val="28"/>
          <w:lang w:val="kk-KZ"/>
        </w:rPr>
        <w:t xml:space="preserve">.  </w:t>
      </w:r>
      <w:r w:rsidRPr="00B77D0B">
        <w:rPr>
          <w:rFonts w:ascii="Times New Roman" w:hAnsi="Times New Roman" w:cs="Times New Roman"/>
          <w:bCs/>
          <w:sz w:val="28"/>
          <w:szCs w:val="28"/>
          <w:lang w:val="kk-KZ"/>
        </w:rPr>
        <w:t xml:space="preserve">Қысқатамырсабақты өсімдік. </w:t>
      </w:r>
      <w:r w:rsidRPr="00B77D0B">
        <w:rPr>
          <w:rFonts w:ascii="Times New Roman" w:hAnsi="Times New Roman" w:cs="Times New Roman"/>
          <w:sz w:val="28"/>
          <w:szCs w:val="28"/>
          <w:lang w:val="kk-KZ"/>
        </w:rPr>
        <w:t>Қ</w:t>
      </w:r>
      <w:r w:rsidRPr="004549F6">
        <w:rPr>
          <w:rFonts w:ascii="Times New Roman" w:hAnsi="Times New Roman" w:cs="Times New Roman"/>
          <w:sz w:val="28"/>
          <w:szCs w:val="28"/>
          <w:lang w:val="kk-KZ"/>
        </w:rPr>
        <w:t>ырғыз жотасының солтүстік-</w:t>
      </w:r>
      <w:r>
        <w:rPr>
          <w:rFonts w:ascii="Times New Roman" w:hAnsi="Times New Roman" w:cs="Times New Roman"/>
          <w:sz w:val="28"/>
          <w:szCs w:val="28"/>
          <w:lang w:val="kk-KZ"/>
        </w:rPr>
        <w:t>батыс шеті</w:t>
      </w:r>
      <w:r w:rsidRPr="004549F6">
        <w:rPr>
          <w:rFonts w:ascii="Times New Roman" w:hAnsi="Times New Roman" w:cs="Times New Roman"/>
          <w:sz w:val="28"/>
          <w:szCs w:val="28"/>
          <w:lang w:val="kk-KZ"/>
        </w:rPr>
        <w:t>, Меркі өзенінің шатқалы, өрескел беткейлерде, сейсмикалық станцияға қарама-қарсы 25.04.2017.</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Кудабаева Г.М., Нелина Н.В., Веселова П.В., Осмонали Б.Б. </w:t>
      </w:r>
      <w:r w:rsidRPr="004549F6">
        <w:rPr>
          <w:rFonts w:ascii="Times New Roman" w:hAnsi="Times New Roman" w:cs="Times New Roman"/>
          <w:b/>
          <w:bCs/>
          <w:color w:val="FF0000"/>
          <w:sz w:val="28"/>
          <w:szCs w:val="28"/>
          <w:lang w:val="kk-KZ"/>
        </w:rPr>
        <w:t xml:space="preserve"> </w:t>
      </w:r>
    </w:p>
    <w:p w14:paraId="613CC2B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Asplenium L. Талақдәрі папоротник</w:t>
      </w:r>
    </w:p>
    <w:p w14:paraId="7307052D" w14:textId="3258DFDE"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A3696">
        <w:rPr>
          <w:rFonts w:ascii="Times New Roman" w:hAnsi="Times New Roman" w:cs="Times New Roman"/>
          <w:bCs/>
          <w:i/>
          <w:sz w:val="28"/>
          <w:szCs w:val="28"/>
          <w:lang w:val="kk-KZ"/>
        </w:rPr>
        <w:t xml:space="preserve">Asplenium ruta muraria </w:t>
      </w:r>
      <w:r w:rsidRPr="00CA3696">
        <w:rPr>
          <w:rFonts w:ascii="Times New Roman" w:hAnsi="Times New Roman" w:cs="Times New Roman"/>
          <w:bCs/>
          <w:iCs/>
          <w:sz w:val="28"/>
          <w:szCs w:val="28"/>
          <w:lang w:val="kk-KZ"/>
        </w:rPr>
        <w:t>L.</w:t>
      </w:r>
      <w:r w:rsidRPr="00CA3696">
        <w:rPr>
          <w:rFonts w:ascii="Times New Roman" w:hAnsi="Times New Roman" w:cs="Times New Roman"/>
          <w:bCs/>
          <w:i/>
          <w:sz w:val="28"/>
          <w:szCs w:val="28"/>
          <w:lang w:val="kk-KZ"/>
        </w:rPr>
        <w:t xml:space="preserve"> Шырмауық талақ папоротник</w:t>
      </w:r>
      <w:r w:rsidRPr="00CA3696">
        <w:rPr>
          <w:rFonts w:ascii="Times New Roman" w:hAnsi="Times New Roman" w:cs="Times New Roman"/>
          <w:i/>
          <w:sz w:val="28"/>
          <w:szCs w:val="28"/>
          <w:lang w:val="kk-KZ"/>
        </w:rPr>
        <w:t xml:space="preserve">.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Pr="00CA3696">
        <w:rPr>
          <w:rFonts w:ascii="Times New Roman" w:hAnsi="Times New Roman" w:cs="Times New Roman"/>
          <w:iCs/>
          <w:sz w:val="28"/>
          <w:szCs w:val="28"/>
          <w:lang w:val="kk-KZ"/>
        </w:rPr>
        <w:t>1 : 47, 1956</w:t>
      </w:r>
      <w:r w:rsidRPr="00CA3696">
        <w:rPr>
          <w:rFonts w:ascii="Times New Roman" w:hAnsi="Times New Roman" w:cs="Times New Roman"/>
          <w:i/>
          <w:sz w:val="28"/>
          <w:szCs w:val="28"/>
          <w:lang w:val="kk-KZ"/>
        </w:rPr>
        <w:t>.</w:t>
      </w:r>
      <w:r w:rsidRPr="00CA3696">
        <w:rPr>
          <w:rFonts w:ascii="Times New Roman" w:hAnsi="Times New Roman" w:cs="Times New Roman"/>
          <w:bCs/>
          <w:i/>
          <w:sz w:val="28"/>
          <w:szCs w:val="28"/>
          <w:lang w:val="kk-KZ"/>
        </w:rPr>
        <w:t xml:space="preserve">  </w:t>
      </w:r>
      <w:r w:rsidRPr="00CA3696">
        <w:rPr>
          <w:rFonts w:ascii="Times New Roman" w:hAnsi="Times New Roman" w:cs="Times New Roman"/>
          <w:bCs/>
          <w:iCs/>
          <w:sz w:val="28"/>
          <w:szCs w:val="28"/>
          <w:lang w:val="kk-KZ"/>
        </w:rPr>
        <w:t xml:space="preserve">Палеарктикалық түр. </w:t>
      </w:r>
      <w:r w:rsidRPr="00CA3696">
        <w:rPr>
          <w:rFonts w:ascii="Times New Roman" w:hAnsi="Times New Roman" w:cs="Times New Roman"/>
          <w:bCs/>
          <w:sz w:val="28"/>
          <w:szCs w:val="28"/>
          <w:lang w:val="kk-KZ"/>
        </w:rPr>
        <w:t>Көпжылдық.</w:t>
      </w:r>
      <w:r w:rsidRPr="00CA3696">
        <w:rPr>
          <w:rFonts w:ascii="Times New Roman" w:hAnsi="Times New Roman" w:cs="Times New Roman"/>
          <w:bCs/>
          <w:iCs/>
          <w:sz w:val="28"/>
          <w:szCs w:val="28"/>
          <w:lang w:val="kk-KZ"/>
        </w:rPr>
        <w:t xml:space="preserve"> Мезофит. </w:t>
      </w:r>
      <w:r w:rsidRPr="00CA3696">
        <w:rPr>
          <w:rFonts w:ascii="Times New Roman" w:hAnsi="Times New Roman" w:cs="Times New Roman"/>
          <w:bCs/>
          <w:sz w:val="28"/>
          <w:szCs w:val="28"/>
          <w:lang w:val="kk-KZ"/>
        </w:rPr>
        <w:t>Қысқатамырсабақты өсімдік.</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Споралы VII-VIII. Жартастардың жарықшаларында, тасты беткейлерде, ылғалды жерлерде өседі. Қырғыз Алатауында, Батыс Тянь-Шаньда </w:t>
      </w:r>
      <w:r w:rsidR="00EF7E28">
        <w:rPr>
          <w:rFonts w:ascii="Times New Roman" w:hAnsi="Times New Roman" w:cs="Times New Roman"/>
          <w:sz w:val="28"/>
          <w:szCs w:val="28"/>
          <w:lang w:val="kk-KZ"/>
        </w:rPr>
        <w:t>кездеседі.  Шаруашылық маңызы: қ</w:t>
      </w:r>
      <w:r w:rsidRPr="004549F6">
        <w:rPr>
          <w:rFonts w:ascii="Times New Roman" w:hAnsi="Times New Roman" w:cs="Times New Roman"/>
          <w:sz w:val="28"/>
          <w:szCs w:val="28"/>
          <w:lang w:val="kk-KZ"/>
        </w:rPr>
        <w:t>ұрамында азоты бар қосындылар,  майлы қышқылдар, терпеноидтар бар. Қабынуға қарсы, іш жүргізуде қолданылады.</w:t>
      </w:r>
    </w:p>
    <w:p w14:paraId="6F5E849C" w14:textId="499FBD5E" w:rsidR="00A000E2" w:rsidRDefault="00A000E2" w:rsidP="00DB0872">
      <w:pPr>
        <w:spacing w:after="0" w:line="240" w:lineRule="auto"/>
        <w:ind w:firstLine="567"/>
        <w:jc w:val="both"/>
        <w:rPr>
          <w:rFonts w:ascii="Times New Roman" w:hAnsi="Times New Roman" w:cs="Times New Roman"/>
          <w:sz w:val="28"/>
          <w:szCs w:val="28"/>
          <w:lang w:val="kk-KZ"/>
        </w:rPr>
      </w:pPr>
      <w:r w:rsidRPr="00CA3696">
        <w:rPr>
          <w:rFonts w:ascii="Times New Roman" w:hAnsi="Times New Roman" w:cs="Times New Roman"/>
          <w:bCs/>
          <w:i/>
          <w:sz w:val="28"/>
          <w:szCs w:val="28"/>
          <w:lang w:val="kk-KZ"/>
        </w:rPr>
        <w:t>A</w:t>
      </w:r>
      <w:r>
        <w:rPr>
          <w:rFonts w:ascii="Times New Roman" w:hAnsi="Times New Roman" w:cs="Times New Roman"/>
          <w:bCs/>
          <w:i/>
          <w:sz w:val="28"/>
          <w:szCs w:val="28"/>
          <w:lang w:val="kk-KZ"/>
        </w:rPr>
        <w:t>.</w:t>
      </w:r>
      <w:r w:rsidRPr="00CA3696">
        <w:rPr>
          <w:rFonts w:ascii="Times New Roman" w:hAnsi="Times New Roman" w:cs="Times New Roman"/>
          <w:bCs/>
          <w:i/>
          <w:sz w:val="28"/>
          <w:szCs w:val="28"/>
          <w:lang w:val="kk-KZ"/>
        </w:rPr>
        <w:t xml:space="preserve"> trichomanes. </w:t>
      </w:r>
      <w:r w:rsidRPr="00CA3696">
        <w:rPr>
          <w:rFonts w:ascii="Times New Roman" w:hAnsi="Times New Roman" w:cs="Times New Roman"/>
          <w:bCs/>
          <w:i/>
          <w:iCs/>
          <w:sz w:val="28"/>
          <w:szCs w:val="28"/>
          <w:lang w:val="kk-KZ"/>
        </w:rPr>
        <w:t>L.</w:t>
      </w:r>
      <w:r>
        <w:rPr>
          <w:rFonts w:ascii="Times New Roman" w:hAnsi="Times New Roman" w:cs="Times New Roman"/>
          <w:bCs/>
          <w:i/>
          <w:iCs/>
          <w:sz w:val="28"/>
          <w:szCs w:val="28"/>
          <w:lang w:val="kk-KZ"/>
        </w:rPr>
        <w:t xml:space="preserve"> </w:t>
      </w:r>
      <w:r w:rsidRPr="00CA3696">
        <w:rPr>
          <w:rFonts w:ascii="Times New Roman" w:hAnsi="Times New Roman" w:cs="Times New Roman"/>
          <w:bCs/>
          <w:i/>
          <w:iCs/>
          <w:sz w:val="28"/>
          <w:szCs w:val="28"/>
          <w:lang w:val="kk-KZ"/>
        </w:rPr>
        <w:t xml:space="preserve">Жіңішке талақдәрі папоротник. </w:t>
      </w:r>
      <w:r w:rsidRPr="00CA3696">
        <w:rPr>
          <w:rFonts w:ascii="Times New Roman" w:hAnsi="Times New Roman" w:cs="Times New Roman"/>
          <w:i/>
          <w:sz w:val="28"/>
          <w:szCs w:val="28"/>
          <w:lang w:val="kk-KZ"/>
        </w:rPr>
        <w:t xml:space="preserve"> </w:t>
      </w:r>
      <w:r>
        <w:rPr>
          <w:rFonts w:ascii="Times New Roman" w:hAnsi="Times New Roman" w:cs="Times New Roman"/>
          <w:sz w:val="28"/>
          <w:szCs w:val="28"/>
          <w:lang w:val="kk-KZ"/>
        </w:rPr>
        <w:t>Қаз. флорасы</w:t>
      </w:r>
      <w:r w:rsidRPr="004549F6">
        <w:rPr>
          <w:rFonts w:ascii="Times New Roman" w:hAnsi="Times New Roman" w:cs="Times New Roman"/>
          <w:sz w:val="28"/>
          <w:szCs w:val="28"/>
          <w:lang w:val="kk-KZ"/>
        </w:rPr>
        <w:t xml:space="preserve"> </w:t>
      </w:r>
      <w:r w:rsidRPr="00CA3696">
        <w:rPr>
          <w:rFonts w:ascii="Times New Roman" w:hAnsi="Times New Roman" w:cs="Times New Roman"/>
          <w:iCs/>
          <w:sz w:val="28"/>
          <w:szCs w:val="28"/>
          <w:lang w:val="kk-KZ"/>
        </w:rPr>
        <w:t>1 : 47, 1956</w:t>
      </w:r>
      <w:r w:rsidRPr="00CA3696">
        <w:rPr>
          <w:rFonts w:ascii="Times New Roman" w:hAnsi="Times New Roman" w:cs="Times New Roman"/>
          <w:i/>
          <w:sz w:val="28"/>
          <w:szCs w:val="28"/>
          <w:lang w:val="kk-KZ"/>
        </w:rPr>
        <w:t xml:space="preserve">.  </w:t>
      </w:r>
      <w:r w:rsidRPr="00CA3696">
        <w:rPr>
          <w:rFonts w:ascii="Times New Roman" w:hAnsi="Times New Roman" w:cs="Times New Roman"/>
          <w:bCs/>
          <w:iCs/>
          <w:sz w:val="28"/>
          <w:szCs w:val="28"/>
          <w:lang w:val="kk-KZ"/>
        </w:rPr>
        <w:t xml:space="preserve">Голарктикалық түр. </w:t>
      </w:r>
      <w:r w:rsidRPr="00CA3696">
        <w:rPr>
          <w:rFonts w:ascii="Times New Roman" w:hAnsi="Times New Roman" w:cs="Times New Roman"/>
          <w:bCs/>
          <w:sz w:val="28"/>
          <w:szCs w:val="28"/>
          <w:lang w:val="kk-KZ"/>
        </w:rPr>
        <w:t>Көпжылдық</w:t>
      </w:r>
      <w:r w:rsidRPr="00CA3696">
        <w:rPr>
          <w:rFonts w:ascii="Times New Roman" w:hAnsi="Times New Roman" w:cs="Times New Roman"/>
          <w:bCs/>
          <w:iCs/>
          <w:sz w:val="28"/>
          <w:szCs w:val="28"/>
          <w:lang w:val="kk-KZ"/>
        </w:rPr>
        <w:t>. Мезофит.</w:t>
      </w:r>
      <w:r w:rsidR="00EF7E28">
        <w:rPr>
          <w:rFonts w:ascii="Times New Roman" w:hAnsi="Times New Roman" w:cs="Times New Roman"/>
          <w:i/>
          <w:sz w:val="28"/>
          <w:szCs w:val="28"/>
          <w:lang w:val="kk-KZ"/>
        </w:rPr>
        <w:t xml:space="preserve"> </w:t>
      </w:r>
      <w:r w:rsidRPr="00CA3696">
        <w:rPr>
          <w:rFonts w:ascii="Times New Roman" w:hAnsi="Times New Roman" w:cs="Times New Roman"/>
          <w:bCs/>
          <w:sz w:val="28"/>
          <w:szCs w:val="28"/>
          <w:lang w:val="kk-KZ"/>
        </w:rPr>
        <w:t>Қысқатамырсабақты өсімдік.</w:t>
      </w:r>
      <w:r w:rsidRPr="004549F6">
        <w:rPr>
          <w:rFonts w:ascii="Times New Roman" w:hAnsi="Times New Roman" w:cs="Times New Roman"/>
          <w:sz w:val="28"/>
          <w:szCs w:val="28"/>
          <w:lang w:val="kk-KZ"/>
        </w:rPr>
        <w:t xml:space="preserve"> Споралы VIІ-VIIІ. Жартастардың жарығында, көлеңкелі жерлерде, субальпілік жерлерде өседі. Тарбағатайда, Жоңғар Алатауында, Қырғыз Алатауында, Қаратауда, Батыс Тянь-Шаньда </w:t>
      </w:r>
      <w:r w:rsidR="00EF7E28">
        <w:rPr>
          <w:rFonts w:ascii="Times New Roman" w:hAnsi="Times New Roman" w:cs="Times New Roman"/>
          <w:sz w:val="28"/>
          <w:szCs w:val="28"/>
          <w:lang w:val="kk-KZ"/>
        </w:rPr>
        <w:t xml:space="preserve"> кездеседі. Шаруашылық маңызы: қ</w:t>
      </w:r>
      <w:r w:rsidRPr="004549F6">
        <w:rPr>
          <w:rFonts w:ascii="Times New Roman" w:hAnsi="Times New Roman" w:cs="Times New Roman"/>
          <w:sz w:val="28"/>
          <w:szCs w:val="28"/>
          <w:lang w:val="kk-KZ"/>
        </w:rPr>
        <w:t>ұрамында майлы қышқылдар, құрамында азоты бар қосындылар, фенол бар. Қабынуға қарсы, іш жүргізу  үшін қолданылады.</w:t>
      </w:r>
    </w:p>
    <w:p w14:paraId="0E1BD77E" w14:textId="45FF1432" w:rsidR="00A000E2" w:rsidRDefault="00A000E2" w:rsidP="00EF7E28">
      <w:pPr>
        <w:spacing w:after="0" w:line="240" w:lineRule="auto"/>
        <w:ind w:firstLine="567"/>
        <w:jc w:val="both"/>
        <w:rPr>
          <w:rFonts w:ascii="Times New Roman" w:hAnsi="Times New Roman" w:cs="Times New Roman"/>
          <w:sz w:val="28"/>
          <w:szCs w:val="28"/>
          <w:lang w:val="kk-KZ"/>
        </w:rPr>
      </w:pPr>
      <w:r w:rsidRPr="001724E2">
        <w:rPr>
          <w:rFonts w:ascii="Times New Roman" w:hAnsi="Times New Roman" w:cs="Times New Roman"/>
          <w:i/>
          <w:sz w:val="28"/>
          <w:szCs w:val="28"/>
          <w:lang w:val="kk-KZ"/>
        </w:rPr>
        <w:t xml:space="preserve">A. </w:t>
      </w:r>
      <w:r w:rsidRPr="003217F2">
        <w:rPr>
          <w:rFonts w:ascii="Times New Roman" w:hAnsi="Times New Roman" w:cs="Times New Roman"/>
          <w:i/>
          <w:sz w:val="28"/>
          <w:szCs w:val="28"/>
          <w:lang w:val="kk-KZ"/>
        </w:rPr>
        <w:t>s</w:t>
      </w:r>
      <w:r w:rsidRPr="00E248B7">
        <w:rPr>
          <w:rFonts w:ascii="Times New Roman" w:hAnsi="Times New Roman" w:cs="Times New Roman"/>
          <w:i/>
          <w:sz w:val="28"/>
          <w:szCs w:val="28"/>
          <w:lang w:val="kk-KZ"/>
        </w:rPr>
        <w:t>eptentrionale (L.) Hoffm. Солтүстік талақ папоротник.</w:t>
      </w:r>
      <w:r w:rsidRPr="00215F4B">
        <w:rPr>
          <w:rFonts w:ascii="Times New Roman" w:hAnsi="Times New Roman" w:cs="Times New Roman"/>
          <w:sz w:val="28"/>
          <w:szCs w:val="28"/>
          <w:lang w:val="kk-KZ"/>
        </w:rPr>
        <w:t xml:space="preserve"> Қаз. флорасы </w:t>
      </w:r>
      <w:r w:rsidRPr="00215F4B">
        <w:rPr>
          <w:rFonts w:ascii="Times New Roman" w:hAnsi="Times New Roman" w:cs="Times New Roman"/>
          <w:iCs/>
          <w:sz w:val="28"/>
          <w:szCs w:val="28"/>
          <w:lang w:val="kk-KZ"/>
        </w:rPr>
        <w:t>1 : 47, 1956</w:t>
      </w:r>
      <w:r>
        <w:rPr>
          <w:rFonts w:ascii="Times New Roman" w:hAnsi="Times New Roman" w:cs="Times New Roman"/>
          <w:i/>
          <w:sz w:val="28"/>
          <w:szCs w:val="28"/>
          <w:lang w:val="kk-KZ"/>
        </w:rPr>
        <w:t xml:space="preserve">. </w:t>
      </w:r>
      <w:r w:rsidRPr="00215F4B">
        <w:rPr>
          <w:rFonts w:ascii="Times New Roman" w:hAnsi="Times New Roman" w:cs="Times New Roman"/>
          <w:bCs/>
          <w:iCs/>
          <w:sz w:val="28"/>
          <w:szCs w:val="28"/>
          <w:lang w:val="kk-KZ"/>
        </w:rPr>
        <w:t xml:space="preserve">Голарктикалық түр. </w:t>
      </w:r>
      <w:r w:rsidRPr="00215F4B">
        <w:rPr>
          <w:rFonts w:ascii="Times New Roman" w:hAnsi="Times New Roman" w:cs="Times New Roman"/>
          <w:bCs/>
          <w:sz w:val="28"/>
          <w:szCs w:val="28"/>
          <w:lang w:val="kk-KZ"/>
        </w:rPr>
        <w:t>Көпжылдық</w:t>
      </w:r>
      <w:r w:rsidRPr="00215F4B">
        <w:rPr>
          <w:rFonts w:ascii="Times New Roman" w:hAnsi="Times New Roman" w:cs="Times New Roman"/>
          <w:bCs/>
          <w:iCs/>
          <w:sz w:val="28"/>
          <w:szCs w:val="28"/>
          <w:lang w:val="kk-KZ"/>
        </w:rPr>
        <w:t>. Мезофит.</w:t>
      </w:r>
      <w:r w:rsidRPr="00215F4B">
        <w:rPr>
          <w:rFonts w:ascii="Times New Roman" w:hAnsi="Times New Roman" w:cs="Times New Roman"/>
          <w:i/>
          <w:sz w:val="28"/>
          <w:szCs w:val="28"/>
          <w:lang w:val="kk-KZ"/>
        </w:rPr>
        <w:t xml:space="preserve">  </w:t>
      </w:r>
      <w:r w:rsidRPr="00215F4B">
        <w:rPr>
          <w:rFonts w:ascii="Times New Roman" w:hAnsi="Times New Roman" w:cs="Times New Roman"/>
          <w:bCs/>
          <w:sz w:val="28"/>
          <w:szCs w:val="28"/>
          <w:lang w:val="kk-KZ"/>
        </w:rPr>
        <w:t>Қысқатамырсабақты өсімдік.</w:t>
      </w:r>
      <w:r w:rsidRPr="00E0054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Жартастардың жарығында, көлеңкелі жерлерде, субальпілік жерлерде өседі. Тарбағатайда, Жоңғар Алатауында, Қырғыз Алатауында, Қаратауда, Батыс Тянь-Шаньда  кездеседі. </w:t>
      </w:r>
      <w:r w:rsidR="00EF7E28">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майлы қышқылдар, құрамында азоты бар қосындылар, фенол бар. Қабынуға қарсы, іш жүргізу  үшін қолданылады.</w:t>
      </w:r>
    </w:p>
    <w:p w14:paraId="5D26BD83" w14:textId="77777777" w:rsidR="00A000E2" w:rsidRPr="004549F6" w:rsidRDefault="00A000E2" w:rsidP="00A000E2">
      <w:pPr>
        <w:spacing w:after="0" w:line="240" w:lineRule="auto"/>
        <w:jc w:val="both"/>
        <w:rPr>
          <w:rFonts w:ascii="Times New Roman" w:hAnsi="Times New Roman" w:cs="Times New Roman"/>
          <w:sz w:val="28"/>
          <w:szCs w:val="28"/>
          <w:lang w:val="kk-KZ"/>
        </w:rPr>
      </w:pPr>
    </w:p>
    <w:p w14:paraId="77F8668D" w14:textId="77777777" w:rsidR="0083668A" w:rsidRDefault="0083668A" w:rsidP="00A000E2">
      <w:pPr>
        <w:spacing w:after="0" w:line="240" w:lineRule="auto"/>
        <w:ind w:firstLine="708"/>
        <w:jc w:val="center"/>
        <w:rPr>
          <w:rFonts w:ascii="Times New Roman" w:hAnsi="Times New Roman" w:cs="Times New Roman"/>
          <w:b/>
          <w:bCs/>
          <w:color w:val="000000" w:themeColor="text1"/>
          <w:sz w:val="28"/>
          <w:szCs w:val="28"/>
          <w:lang w:val="kk-KZ"/>
        </w:rPr>
      </w:pPr>
    </w:p>
    <w:p w14:paraId="0F83150E" w14:textId="77777777" w:rsidR="0083668A" w:rsidRDefault="0083668A" w:rsidP="00A000E2">
      <w:pPr>
        <w:spacing w:after="0" w:line="240" w:lineRule="auto"/>
        <w:ind w:firstLine="708"/>
        <w:jc w:val="center"/>
        <w:rPr>
          <w:rFonts w:ascii="Times New Roman" w:hAnsi="Times New Roman" w:cs="Times New Roman"/>
          <w:b/>
          <w:bCs/>
          <w:color w:val="000000" w:themeColor="text1"/>
          <w:sz w:val="28"/>
          <w:szCs w:val="28"/>
          <w:lang w:val="kk-KZ"/>
        </w:rPr>
      </w:pPr>
    </w:p>
    <w:p w14:paraId="405C88D0" w14:textId="77777777" w:rsidR="0083668A" w:rsidRDefault="0083668A" w:rsidP="00A000E2">
      <w:pPr>
        <w:spacing w:after="0" w:line="240" w:lineRule="auto"/>
        <w:ind w:firstLine="708"/>
        <w:jc w:val="center"/>
        <w:rPr>
          <w:rFonts w:ascii="Times New Roman" w:hAnsi="Times New Roman" w:cs="Times New Roman"/>
          <w:b/>
          <w:bCs/>
          <w:color w:val="000000" w:themeColor="text1"/>
          <w:sz w:val="28"/>
          <w:szCs w:val="28"/>
          <w:lang w:val="kk-KZ"/>
        </w:rPr>
      </w:pPr>
    </w:p>
    <w:p w14:paraId="32412208" w14:textId="77777777" w:rsidR="00A000E2" w:rsidRPr="002F7580"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2F7580">
        <w:rPr>
          <w:rFonts w:ascii="Times New Roman" w:hAnsi="Times New Roman" w:cs="Times New Roman"/>
          <w:b/>
          <w:bCs/>
          <w:color w:val="000000" w:themeColor="text1"/>
          <w:sz w:val="28"/>
          <w:szCs w:val="28"/>
          <w:lang w:val="kk-KZ"/>
        </w:rPr>
        <w:lastRenderedPageBreak/>
        <w:t>Dryopteridaceae  Herter.</w:t>
      </w:r>
      <w:r w:rsidRPr="002F7580">
        <w:rPr>
          <w:rFonts w:ascii="Times New Roman" w:hAnsi="Times New Roman" w:cs="Times New Roman"/>
          <w:b/>
          <w:color w:val="000000" w:themeColor="text1"/>
          <w:sz w:val="28"/>
          <w:szCs w:val="24"/>
          <w:lang w:val="kk-KZ"/>
        </w:rPr>
        <w:t xml:space="preserve"> Усасыршөптер</w:t>
      </w:r>
    </w:p>
    <w:p w14:paraId="07C365C6" w14:textId="77777777" w:rsidR="00A000E2" w:rsidRPr="004549F6" w:rsidRDefault="00A000E2" w:rsidP="00A000E2">
      <w:pPr>
        <w:pStyle w:val="a5"/>
        <w:ind w:left="2912"/>
        <w:rPr>
          <w:b/>
          <w:bCs/>
          <w:sz w:val="28"/>
          <w:szCs w:val="28"/>
        </w:rPr>
      </w:pPr>
      <w:r>
        <w:rPr>
          <w:b/>
          <w:bCs/>
          <w:sz w:val="28"/>
          <w:szCs w:val="28"/>
        </w:rPr>
        <w:t xml:space="preserve">         </w:t>
      </w:r>
      <w:r w:rsidRPr="004549F6">
        <w:rPr>
          <w:b/>
          <w:bCs/>
          <w:sz w:val="28"/>
          <w:szCs w:val="28"/>
        </w:rPr>
        <w:t>Dryopteris Adans. Усасыр</w:t>
      </w:r>
    </w:p>
    <w:p w14:paraId="6E2420BD" w14:textId="279D3A48"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CA3696">
        <w:rPr>
          <w:rFonts w:ascii="Times New Roman" w:hAnsi="Times New Roman" w:cs="Times New Roman"/>
          <w:bCs/>
          <w:i/>
          <w:sz w:val="28"/>
          <w:szCs w:val="28"/>
          <w:lang w:val="kk-KZ"/>
        </w:rPr>
        <w:t xml:space="preserve">Dryopteris thelypteris </w:t>
      </w:r>
      <w:r w:rsidRPr="00CA3696">
        <w:rPr>
          <w:rFonts w:ascii="Times New Roman" w:hAnsi="Times New Roman" w:cs="Times New Roman"/>
          <w:bCs/>
          <w:iCs/>
          <w:sz w:val="28"/>
          <w:szCs w:val="28"/>
          <w:lang w:val="kk-KZ"/>
        </w:rPr>
        <w:t>(L.)</w:t>
      </w:r>
      <w:r w:rsidRPr="00CA3696">
        <w:rPr>
          <w:rFonts w:ascii="Times New Roman" w:hAnsi="Times New Roman" w:cs="Times New Roman"/>
          <w:sz w:val="28"/>
          <w:szCs w:val="28"/>
          <w:lang w:val="kk-KZ"/>
        </w:rPr>
        <w:t xml:space="preserve"> </w:t>
      </w:r>
      <w:r w:rsidRPr="00CA3696">
        <w:rPr>
          <w:rFonts w:ascii="Times New Roman" w:hAnsi="Times New Roman" w:cs="Times New Roman"/>
          <w:bCs/>
          <w:sz w:val="28"/>
          <w:szCs w:val="28"/>
          <w:lang w:val="kk-KZ"/>
        </w:rPr>
        <w:t xml:space="preserve">L. </w:t>
      </w:r>
      <w:r w:rsidRPr="00CA3696">
        <w:rPr>
          <w:rFonts w:ascii="Times New Roman" w:hAnsi="Times New Roman" w:cs="Times New Roman"/>
          <w:bCs/>
          <w:i/>
          <w:sz w:val="28"/>
          <w:szCs w:val="28"/>
          <w:lang w:val="kk-KZ"/>
        </w:rPr>
        <w:t>Батпақ усасыр.</w:t>
      </w:r>
      <w:r w:rsidRPr="00CA3696">
        <w:rPr>
          <w:rFonts w:ascii="Times New Roman" w:hAnsi="Times New Roman" w:cs="Times New Roman"/>
          <w:sz w:val="28"/>
          <w:szCs w:val="28"/>
          <w:lang w:val="kk-KZ"/>
        </w:rPr>
        <w:t xml:space="preserve"> Қаз. флорасы </w:t>
      </w:r>
      <w:r w:rsidRPr="00CA3696">
        <w:rPr>
          <w:rFonts w:ascii="Times New Roman" w:hAnsi="Times New Roman" w:cs="Times New Roman"/>
          <w:iCs/>
          <w:sz w:val="28"/>
          <w:szCs w:val="28"/>
          <w:lang w:val="kk-KZ"/>
        </w:rPr>
        <w:t>1 : 40, 1956</w:t>
      </w:r>
      <w:r w:rsidRPr="00CA3696">
        <w:rPr>
          <w:rFonts w:ascii="Times New Roman" w:hAnsi="Times New Roman" w:cs="Times New Roman"/>
          <w:i/>
          <w:sz w:val="28"/>
          <w:szCs w:val="28"/>
          <w:lang w:val="kk-KZ"/>
        </w:rPr>
        <w:t xml:space="preserve">.  </w:t>
      </w:r>
      <w:r w:rsidRPr="00CA3696">
        <w:rPr>
          <w:rFonts w:ascii="Times New Roman" w:hAnsi="Times New Roman" w:cs="Times New Roman"/>
          <w:bCs/>
          <w:iCs/>
          <w:sz w:val="28"/>
          <w:szCs w:val="28"/>
          <w:lang w:val="kk-KZ"/>
        </w:rPr>
        <w:t xml:space="preserve">Голарктикалық түр. </w:t>
      </w:r>
      <w:r w:rsidRPr="00CA3696">
        <w:rPr>
          <w:rFonts w:ascii="Times New Roman" w:hAnsi="Times New Roman" w:cs="Times New Roman"/>
          <w:bCs/>
          <w:sz w:val="28"/>
          <w:szCs w:val="28"/>
          <w:lang w:val="kk-KZ"/>
        </w:rPr>
        <w:t>Көпжылдық.</w:t>
      </w:r>
      <w:r w:rsidRPr="003217F2">
        <w:rPr>
          <w:rFonts w:ascii="Times New Roman" w:hAnsi="Times New Roman" w:cs="Times New Roman"/>
          <w:bCs/>
          <w:sz w:val="28"/>
          <w:szCs w:val="28"/>
          <w:lang w:val="kk-KZ"/>
        </w:rPr>
        <w:t xml:space="preserve"> </w:t>
      </w:r>
      <w:r w:rsidRPr="00CA3696">
        <w:rPr>
          <w:rFonts w:ascii="Times New Roman" w:hAnsi="Times New Roman" w:cs="Times New Roman"/>
          <w:bCs/>
          <w:sz w:val="28"/>
          <w:szCs w:val="28"/>
          <w:lang w:val="kk-KZ"/>
        </w:rPr>
        <w:t>Мезогигрофит.</w:t>
      </w:r>
      <w:r w:rsidRPr="00CA3696">
        <w:rPr>
          <w:rFonts w:ascii="Times New Roman" w:hAnsi="Times New Roman" w:cs="Times New Roman"/>
          <w:sz w:val="28"/>
          <w:szCs w:val="28"/>
          <w:lang w:val="kk-KZ"/>
        </w:rPr>
        <w:t xml:space="preserve"> </w:t>
      </w:r>
      <w:r w:rsidRPr="00CA3696">
        <w:rPr>
          <w:rFonts w:ascii="Times New Roman" w:hAnsi="Times New Roman" w:cs="Times New Roman"/>
          <w:bCs/>
          <w:sz w:val="28"/>
          <w:szCs w:val="28"/>
          <w:lang w:val="kk-KZ"/>
        </w:rPr>
        <w:t xml:space="preserve">Қысқатамырсабақты өсімдік. </w:t>
      </w:r>
      <w:r w:rsidRPr="00CA3696">
        <w:rPr>
          <w:rFonts w:ascii="Times New Roman" w:hAnsi="Times New Roman" w:cs="Times New Roman"/>
          <w:sz w:val="28"/>
          <w:szCs w:val="28"/>
          <w:lang w:val="kk-KZ"/>
        </w:rPr>
        <w:t>Споралы VII-VIII</w:t>
      </w:r>
      <w:r w:rsidRPr="004549F6">
        <w:rPr>
          <w:rFonts w:ascii="Times New Roman" w:hAnsi="Times New Roman" w:cs="Times New Roman"/>
          <w:sz w:val="28"/>
          <w:szCs w:val="28"/>
          <w:lang w:val="kk-KZ"/>
        </w:rPr>
        <w:t xml:space="preserve">. </w:t>
      </w:r>
      <w:r w:rsidRPr="00CA3696">
        <w:rPr>
          <w:rFonts w:ascii="Times New Roman" w:hAnsi="Times New Roman" w:cs="Times New Roman"/>
          <w:sz w:val="28"/>
          <w:szCs w:val="28"/>
          <w:lang w:val="kk-KZ"/>
        </w:rPr>
        <w:t xml:space="preserve">Бұталы батпақты жерде және батпақты көлдерде. </w:t>
      </w:r>
      <w:r w:rsidRPr="004549F6">
        <w:rPr>
          <w:rFonts w:ascii="Times New Roman" w:hAnsi="Times New Roman" w:cs="Times New Roman"/>
          <w:sz w:val="28"/>
          <w:szCs w:val="28"/>
          <w:lang w:val="kk-KZ"/>
        </w:rPr>
        <w:t>Қырғыз Алатауында, Қазақстанның барлық аудандарында кездеседі, тек шөлден басқ</w:t>
      </w:r>
      <w:r w:rsidR="00EF7E28">
        <w:rPr>
          <w:rFonts w:ascii="Times New Roman" w:hAnsi="Times New Roman" w:cs="Times New Roman"/>
          <w:sz w:val="28"/>
          <w:szCs w:val="28"/>
          <w:lang w:val="kk-KZ"/>
        </w:rPr>
        <w:t>а жерлерде. Шаруашылық маңызы: у</w:t>
      </w:r>
      <w:r w:rsidRPr="004549F6">
        <w:rPr>
          <w:rFonts w:ascii="Times New Roman" w:hAnsi="Times New Roman" w:cs="Times New Roman"/>
          <w:sz w:val="28"/>
          <w:szCs w:val="28"/>
          <w:lang w:val="kk-KZ"/>
        </w:rPr>
        <w:t>лы өсімдік.</w:t>
      </w:r>
    </w:p>
    <w:p w14:paraId="7B08DB42" w14:textId="46F42A06"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CA3696">
        <w:rPr>
          <w:rFonts w:ascii="Times New Roman" w:hAnsi="Times New Roman" w:cs="Times New Roman"/>
          <w:b/>
          <w:bCs/>
          <w:i/>
          <w:sz w:val="28"/>
          <w:szCs w:val="28"/>
          <w:lang w:val="kk-KZ"/>
        </w:rPr>
        <w:t xml:space="preserve">  </w:t>
      </w:r>
      <w:r w:rsidRPr="00CA3696">
        <w:rPr>
          <w:rFonts w:ascii="Times New Roman" w:hAnsi="Times New Roman" w:cs="Times New Roman"/>
          <w:bCs/>
          <w:i/>
          <w:sz w:val="28"/>
          <w:szCs w:val="28"/>
          <w:lang w:val="kk-KZ"/>
        </w:rPr>
        <w:t>D</w:t>
      </w:r>
      <w:r>
        <w:rPr>
          <w:rFonts w:ascii="Times New Roman" w:hAnsi="Times New Roman" w:cs="Times New Roman"/>
          <w:bCs/>
          <w:i/>
          <w:sz w:val="28"/>
          <w:szCs w:val="28"/>
          <w:lang w:val="kk-KZ"/>
        </w:rPr>
        <w:t>.</w:t>
      </w:r>
      <w:r w:rsidRPr="00CA3696">
        <w:rPr>
          <w:rFonts w:ascii="Times New Roman" w:hAnsi="Times New Roman" w:cs="Times New Roman"/>
          <w:bCs/>
          <w:i/>
          <w:sz w:val="28"/>
          <w:szCs w:val="28"/>
          <w:lang w:val="kk-KZ"/>
        </w:rPr>
        <w:t xml:space="preserve"> filix. mas </w:t>
      </w:r>
      <w:r w:rsidRPr="00CA3696">
        <w:rPr>
          <w:rFonts w:ascii="Times New Roman" w:hAnsi="Times New Roman" w:cs="Times New Roman"/>
          <w:bCs/>
          <w:i/>
          <w:iCs/>
          <w:sz w:val="28"/>
          <w:szCs w:val="28"/>
          <w:lang w:val="kk-KZ"/>
        </w:rPr>
        <w:t>(L.) Schott. Еркек усасыр.</w:t>
      </w:r>
      <w:r w:rsidRPr="00CA3696">
        <w:rPr>
          <w:rFonts w:ascii="Times New Roman" w:hAnsi="Times New Roman" w:cs="Times New Roman"/>
          <w:i/>
          <w:sz w:val="28"/>
          <w:szCs w:val="28"/>
          <w:lang w:val="kk-KZ"/>
        </w:rPr>
        <w:t xml:space="preserve"> </w:t>
      </w:r>
      <w:r w:rsidRPr="00CA3696">
        <w:rPr>
          <w:rFonts w:ascii="Times New Roman" w:hAnsi="Times New Roman" w:cs="Times New Roman"/>
          <w:sz w:val="28"/>
          <w:szCs w:val="28"/>
          <w:lang w:val="kk-KZ"/>
        </w:rPr>
        <w:t xml:space="preserve">Қаз. флорасы </w:t>
      </w:r>
      <w:r w:rsidRPr="00CA3696">
        <w:rPr>
          <w:rFonts w:ascii="Times New Roman" w:hAnsi="Times New Roman" w:cs="Times New Roman"/>
          <w:iCs/>
          <w:sz w:val="28"/>
          <w:szCs w:val="28"/>
          <w:lang w:val="kk-KZ"/>
        </w:rPr>
        <w:t xml:space="preserve">1 : 41, 1956.  </w:t>
      </w:r>
      <w:r w:rsidRPr="00CA3696">
        <w:rPr>
          <w:rFonts w:ascii="Times New Roman" w:hAnsi="Times New Roman" w:cs="Times New Roman"/>
          <w:bCs/>
          <w:iCs/>
          <w:sz w:val="28"/>
          <w:szCs w:val="28"/>
          <w:lang w:val="kk-KZ"/>
        </w:rPr>
        <w:t xml:space="preserve">Голарктикалық түр. </w:t>
      </w:r>
      <w:r w:rsidRPr="00CA3696">
        <w:rPr>
          <w:rFonts w:ascii="Times New Roman" w:hAnsi="Times New Roman" w:cs="Times New Roman"/>
          <w:bCs/>
          <w:sz w:val="28"/>
          <w:szCs w:val="28"/>
          <w:lang w:val="kk-KZ"/>
        </w:rPr>
        <w:t>Мезофит.</w:t>
      </w:r>
      <w:r w:rsidRPr="00CA3696">
        <w:rPr>
          <w:rFonts w:ascii="Times New Roman" w:hAnsi="Times New Roman" w:cs="Times New Roman"/>
          <w:sz w:val="28"/>
          <w:szCs w:val="28"/>
          <w:lang w:val="kk-KZ"/>
        </w:rPr>
        <w:t xml:space="preserve"> </w:t>
      </w:r>
      <w:r w:rsidRPr="00CA3696">
        <w:rPr>
          <w:rFonts w:ascii="Times New Roman" w:hAnsi="Times New Roman" w:cs="Times New Roman"/>
          <w:bCs/>
          <w:sz w:val="28"/>
          <w:szCs w:val="28"/>
          <w:lang w:val="kk-KZ"/>
        </w:rPr>
        <w:t>Көпжылдық.</w:t>
      </w:r>
      <w:r>
        <w:rPr>
          <w:rFonts w:ascii="Times New Roman" w:hAnsi="Times New Roman" w:cs="Times New Roman"/>
          <w:sz w:val="28"/>
          <w:szCs w:val="28"/>
          <w:lang w:val="kk-KZ"/>
        </w:rPr>
        <w:t xml:space="preserve"> </w:t>
      </w:r>
      <w:r w:rsidRPr="00CA3696">
        <w:rPr>
          <w:rFonts w:ascii="Times New Roman" w:hAnsi="Times New Roman" w:cs="Times New Roman"/>
          <w:bCs/>
          <w:sz w:val="28"/>
          <w:szCs w:val="28"/>
          <w:lang w:val="kk-KZ"/>
        </w:rPr>
        <w:t xml:space="preserve">Қысқатамырсабақты өсімдік. </w:t>
      </w:r>
      <w:r w:rsidRPr="004549F6">
        <w:rPr>
          <w:rFonts w:ascii="Times New Roman" w:hAnsi="Times New Roman" w:cs="Times New Roman"/>
          <w:sz w:val="28"/>
          <w:szCs w:val="28"/>
          <w:lang w:val="kk-KZ"/>
        </w:rPr>
        <w:t>Споралы VIIІ-ІX. Қылқан жапырақты және аралас ормандардың көленкесінде, таудың жартастарында және тасты құмдарда өседі. Қарқарада, Зайсанда, Алтайда, Тарбағатайда, Жоңғар Алатауында, Қырғыз Алатауында, Батыс Тянь-Шаньда кездеседі. Қырғ</w:t>
      </w:r>
      <w:r>
        <w:rPr>
          <w:rFonts w:ascii="Times New Roman" w:hAnsi="Times New Roman" w:cs="Times New Roman"/>
          <w:sz w:val="28"/>
          <w:szCs w:val="28"/>
          <w:lang w:val="kk-KZ"/>
        </w:rPr>
        <w:t>ыз жотасының солтүстік-батыс шеті,</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Сюгаты шатқалының жоғарғы ағысы,</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лғалды қайың орманының шатыры астында. </w:t>
      </w:r>
      <w:r>
        <w:rPr>
          <w:rFonts w:ascii="Times New Roman" w:hAnsi="Times New Roman" w:cs="Times New Roman"/>
          <w:sz w:val="28"/>
          <w:szCs w:val="28"/>
          <w:lang w:val="kk-KZ"/>
        </w:rPr>
        <w:t>05.06.1963. Голоскоков В.</w:t>
      </w:r>
      <w:r w:rsidR="00D0662B">
        <w:rPr>
          <w:rFonts w:ascii="Times New Roman" w:hAnsi="Times New Roman" w:cs="Times New Roman"/>
          <w:sz w:val="28"/>
          <w:szCs w:val="28"/>
          <w:lang w:val="kk-KZ"/>
        </w:rPr>
        <w:t>П. Қырғыз жотасы,</w:t>
      </w:r>
      <w:r w:rsidRPr="004549F6">
        <w:rPr>
          <w:rFonts w:ascii="Times New Roman" w:hAnsi="Times New Roman" w:cs="Times New Roman"/>
          <w:sz w:val="28"/>
          <w:szCs w:val="28"/>
          <w:lang w:val="kk-KZ"/>
        </w:rPr>
        <w:t xml:space="preserve"> Аралтөбе шатқалы, шамамен 2000 м. биіктікте. 08.05.1947.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Ф. Бұл дәрілік өсімдік (ангельминтикалық).</w:t>
      </w:r>
    </w:p>
    <w:p w14:paraId="1DD062B2" w14:textId="77777777" w:rsidR="00A000E2" w:rsidRPr="00A7661D" w:rsidRDefault="00A000E2" w:rsidP="00DB0872">
      <w:pPr>
        <w:spacing w:after="0" w:line="240" w:lineRule="auto"/>
        <w:ind w:firstLine="567"/>
        <w:jc w:val="center"/>
        <w:rPr>
          <w:rFonts w:ascii="Times New Roman" w:hAnsi="Times New Roman" w:cs="Times New Roman"/>
          <w:b/>
          <w:bCs/>
          <w:sz w:val="28"/>
          <w:szCs w:val="28"/>
          <w:lang w:val="kk-KZ"/>
        </w:rPr>
      </w:pPr>
      <w:r w:rsidRPr="00352F00">
        <w:rPr>
          <w:rFonts w:ascii="Times New Roman" w:hAnsi="Times New Roman" w:cs="Times New Roman"/>
          <w:b/>
          <w:sz w:val="28"/>
          <w:szCs w:val="28"/>
          <w:shd w:val="clear" w:color="auto" w:fill="FFFFFF"/>
          <w:lang w:val="kk-KZ"/>
        </w:rPr>
        <w:t>Cystopteridaceae</w:t>
      </w:r>
      <w:r w:rsidRPr="00A7661D">
        <w:rPr>
          <w:rFonts w:ascii="Times New Roman" w:hAnsi="Times New Roman" w:cs="Times New Roman"/>
          <w:b/>
          <w:sz w:val="28"/>
          <w:szCs w:val="28"/>
          <w:shd w:val="clear" w:color="auto" w:fill="FFFFFF"/>
          <w:lang w:val="kk-KZ"/>
        </w:rPr>
        <w:t>. Көпіршіктер.</w:t>
      </w:r>
    </w:p>
    <w:p w14:paraId="5E6719E8" w14:textId="77777777" w:rsidR="00A000E2" w:rsidRPr="004549F6" w:rsidRDefault="00A000E2" w:rsidP="00DB0872">
      <w:pPr>
        <w:spacing w:after="0" w:line="240" w:lineRule="auto"/>
        <w:ind w:firstLine="567"/>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Cystopteris Bernh. Көпіршікті папоротник</w:t>
      </w:r>
    </w:p>
    <w:p w14:paraId="3459D1EB" w14:textId="64FB574A" w:rsidR="00A000E2" w:rsidRPr="004549F6" w:rsidRDefault="00A000E2" w:rsidP="00DB0872">
      <w:pPr>
        <w:spacing w:after="0" w:line="240" w:lineRule="auto"/>
        <w:ind w:firstLine="567"/>
        <w:jc w:val="both"/>
        <w:rPr>
          <w:rFonts w:ascii="Times New Roman" w:hAnsi="Times New Roman" w:cs="Times New Roman"/>
          <w:b/>
          <w:bCs/>
          <w:color w:val="FF0000"/>
          <w:sz w:val="28"/>
          <w:szCs w:val="28"/>
          <w:lang w:val="kk-KZ"/>
        </w:rPr>
      </w:pPr>
      <w:r w:rsidRPr="00675D95">
        <w:rPr>
          <w:rFonts w:ascii="Times New Roman" w:hAnsi="Times New Roman" w:cs="Times New Roman"/>
          <w:bCs/>
          <w:i/>
          <w:sz w:val="28"/>
          <w:szCs w:val="28"/>
          <w:lang w:val="kk-KZ"/>
        </w:rPr>
        <w:t xml:space="preserve">Cystopteris </w:t>
      </w:r>
      <w:r w:rsidRPr="00675D95">
        <w:rPr>
          <w:rFonts w:ascii="Times New Roman" w:hAnsi="Times New Roman" w:cs="Times New Roman"/>
          <w:bCs/>
          <w:i/>
          <w:iCs/>
          <w:sz w:val="28"/>
          <w:szCs w:val="28"/>
          <w:lang w:val="kk-KZ"/>
        </w:rPr>
        <w:t>fragilis</w:t>
      </w:r>
      <w:r w:rsidRPr="00675D95">
        <w:rPr>
          <w:rFonts w:ascii="Times New Roman" w:hAnsi="Times New Roman" w:cs="Times New Roman"/>
          <w:bCs/>
          <w:i/>
          <w:sz w:val="28"/>
          <w:szCs w:val="28"/>
          <w:lang w:val="kk-KZ"/>
        </w:rPr>
        <w:t xml:space="preserve"> (L.) Bernh. Тұрақсыз көпіршікті папоротник</w:t>
      </w:r>
      <w:r w:rsidRPr="00675D95">
        <w:rPr>
          <w:rFonts w:ascii="Times New Roman" w:hAnsi="Times New Roman" w:cs="Times New Roman"/>
          <w:i/>
          <w:sz w:val="28"/>
          <w:szCs w:val="28"/>
          <w:lang w:val="kk-KZ"/>
        </w:rPr>
        <w:t>.</w:t>
      </w:r>
      <w:r w:rsidRPr="00CA3696">
        <w:rPr>
          <w:rFonts w:ascii="Times New Roman" w:hAnsi="Times New Roman" w:cs="Times New Roman"/>
          <w:i/>
          <w:sz w:val="28"/>
          <w:szCs w:val="28"/>
          <w:lang w:val="kk-KZ"/>
        </w:rPr>
        <w:t xml:space="preserve"> </w:t>
      </w:r>
      <w:r w:rsidRPr="00CA3696">
        <w:rPr>
          <w:rFonts w:ascii="Times New Roman" w:hAnsi="Times New Roman" w:cs="Times New Roman"/>
          <w:sz w:val="28"/>
          <w:szCs w:val="28"/>
          <w:lang w:val="kk-KZ"/>
        </w:rPr>
        <w:t xml:space="preserve">Қаз. флорасы </w:t>
      </w:r>
      <w:r w:rsidRPr="00CA3696">
        <w:rPr>
          <w:rFonts w:ascii="Times New Roman" w:hAnsi="Times New Roman" w:cs="Times New Roman"/>
          <w:iCs/>
          <w:sz w:val="28"/>
          <w:szCs w:val="28"/>
          <w:lang w:val="kk-KZ"/>
        </w:rPr>
        <w:t>1 : 38, 1956</w:t>
      </w:r>
      <w:r w:rsidRPr="00CA3696">
        <w:rPr>
          <w:rFonts w:ascii="Times New Roman" w:hAnsi="Times New Roman" w:cs="Times New Roman"/>
          <w:i/>
          <w:sz w:val="28"/>
          <w:szCs w:val="28"/>
          <w:lang w:val="kk-KZ"/>
        </w:rPr>
        <w:t xml:space="preserve">. </w:t>
      </w:r>
      <w:r w:rsidRPr="00CA3696">
        <w:rPr>
          <w:rFonts w:ascii="Times New Roman" w:hAnsi="Times New Roman" w:cs="Times New Roman"/>
          <w:bCs/>
          <w:iCs/>
          <w:sz w:val="28"/>
          <w:szCs w:val="28"/>
          <w:lang w:val="kk-KZ"/>
        </w:rPr>
        <w:t>Голарктикалық түр.</w:t>
      </w:r>
      <w:r w:rsidRPr="00CA3696">
        <w:rPr>
          <w:rFonts w:ascii="Times New Roman" w:hAnsi="Times New Roman" w:cs="Times New Roman"/>
          <w:i/>
          <w:sz w:val="28"/>
          <w:szCs w:val="28"/>
          <w:lang w:val="kk-KZ"/>
        </w:rPr>
        <w:t xml:space="preserve"> </w:t>
      </w:r>
      <w:r w:rsidRPr="00CA3696">
        <w:rPr>
          <w:rFonts w:ascii="Times New Roman" w:hAnsi="Times New Roman" w:cs="Times New Roman"/>
          <w:bCs/>
          <w:sz w:val="28"/>
          <w:szCs w:val="28"/>
          <w:lang w:val="kk-KZ"/>
        </w:rPr>
        <w:t xml:space="preserve">Көпжылдық. Мезофит. Мезогигрофит. </w:t>
      </w:r>
      <w:r w:rsidRPr="00CA3696">
        <w:rPr>
          <w:rFonts w:ascii="Times New Roman" w:hAnsi="Times New Roman" w:cs="Times New Roman"/>
          <w:sz w:val="28"/>
          <w:szCs w:val="28"/>
          <w:lang w:val="kk-KZ"/>
        </w:rPr>
        <w:t xml:space="preserve"> </w:t>
      </w:r>
      <w:r w:rsidRPr="00CA3696">
        <w:rPr>
          <w:rFonts w:ascii="Times New Roman" w:hAnsi="Times New Roman" w:cs="Times New Roman"/>
          <w:bCs/>
          <w:sz w:val="28"/>
          <w:szCs w:val="28"/>
          <w:lang w:val="kk-KZ"/>
        </w:rPr>
        <w:t xml:space="preserve">Қысқатамырсабақты өсімдік. </w:t>
      </w:r>
      <w:r w:rsidRPr="004549F6">
        <w:rPr>
          <w:rFonts w:ascii="Times New Roman" w:hAnsi="Times New Roman" w:cs="Times New Roman"/>
          <w:sz w:val="28"/>
          <w:szCs w:val="28"/>
          <w:lang w:val="kk-KZ"/>
        </w:rPr>
        <w:t xml:space="preserve">Споралы VII-VIII. </w:t>
      </w:r>
      <w:r w:rsidRPr="00CA3696">
        <w:rPr>
          <w:rFonts w:ascii="Times New Roman" w:hAnsi="Times New Roman" w:cs="Times New Roman"/>
          <w:sz w:val="28"/>
          <w:szCs w:val="28"/>
          <w:lang w:val="kk-KZ"/>
        </w:rPr>
        <w:t>Тауда, орманд</w:t>
      </w:r>
      <w:r>
        <w:rPr>
          <w:rFonts w:ascii="Times New Roman" w:hAnsi="Times New Roman" w:cs="Times New Roman"/>
          <w:sz w:val="28"/>
          <w:szCs w:val="28"/>
          <w:lang w:val="kk-KZ"/>
        </w:rPr>
        <w:t xml:space="preserve">ы немесе бұталы белдеуде өседі. </w:t>
      </w:r>
      <w:r w:rsidRPr="00CA3696">
        <w:rPr>
          <w:rFonts w:ascii="Times New Roman" w:hAnsi="Times New Roman" w:cs="Times New Roman"/>
          <w:sz w:val="28"/>
          <w:szCs w:val="28"/>
          <w:lang w:val="kk-KZ"/>
        </w:rPr>
        <w:t>Көлеңкелі жартастардың астында</w:t>
      </w:r>
      <w:r w:rsidRPr="004549F6">
        <w:rPr>
          <w:rFonts w:ascii="Times New Roman" w:hAnsi="Times New Roman" w:cs="Times New Roman"/>
          <w:sz w:val="28"/>
          <w:szCs w:val="28"/>
          <w:lang w:val="kk-KZ"/>
        </w:rPr>
        <w:t xml:space="preserve"> және өзендердің жағалауларында шөлден басқа жерлердің бәр</w:t>
      </w:r>
      <w:r>
        <w:rPr>
          <w:rFonts w:ascii="Times New Roman" w:hAnsi="Times New Roman" w:cs="Times New Roman"/>
          <w:sz w:val="28"/>
          <w:szCs w:val="28"/>
          <w:lang w:val="kk-KZ"/>
        </w:rPr>
        <w:t>інде өседі. Шаруашылық маңызы: қ</w:t>
      </w:r>
      <w:r w:rsidRPr="004549F6">
        <w:rPr>
          <w:rFonts w:ascii="Times New Roman" w:hAnsi="Times New Roman" w:cs="Times New Roman"/>
          <w:sz w:val="28"/>
          <w:szCs w:val="28"/>
          <w:lang w:val="kk-KZ"/>
        </w:rPr>
        <w:t>ұрамында өте өткір иісті ащы миндаль майы, синил қышқылы бар (Кречетович 1931)</w:t>
      </w:r>
      <w:r w:rsidR="00A84F6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Шаңжапырақтың бұл түрі өте улы болып саналады. Қырғ</w:t>
      </w:r>
      <w:r>
        <w:rPr>
          <w:rFonts w:ascii="Times New Roman" w:hAnsi="Times New Roman" w:cs="Times New Roman"/>
          <w:sz w:val="28"/>
          <w:szCs w:val="28"/>
          <w:lang w:val="kk-KZ"/>
        </w:rPr>
        <w:t>ыз жотасының солтүстік-батыс шеті</w:t>
      </w:r>
      <w:r w:rsidR="00A84F6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sidR="00A84F6E">
        <w:rPr>
          <w:rFonts w:ascii="Times New Roman" w:hAnsi="Times New Roman" w:cs="Times New Roman"/>
          <w:sz w:val="28"/>
          <w:szCs w:val="28"/>
          <w:lang w:val="kk-KZ"/>
        </w:rPr>
        <w:t>Сюгаты шатқалының жоғарғы ағысы.</w:t>
      </w:r>
      <w:r w:rsidRPr="004549F6">
        <w:rPr>
          <w:rFonts w:ascii="Times New Roman" w:hAnsi="Times New Roman" w:cs="Times New Roman"/>
          <w:sz w:val="28"/>
          <w:szCs w:val="28"/>
          <w:lang w:val="kk-KZ"/>
        </w:rPr>
        <w:t xml:space="preserve"> Ылғалды қайың орманының шатыры астында  </w:t>
      </w:r>
      <w:r>
        <w:rPr>
          <w:rFonts w:ascii="Times New Roman" w:hAnsi="Times New Roman" w:cs="Times New Roman"/>
          <w:sz w:val="28"/>
          <w:szCs w:val="28"/>
          <w:lang w:val="kk-KZ"/>
        </w:rPr>
        <w:t>05.06.1963.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i/>
          <w:iCs/>
          <w:sz w:val="28"/>
          <w:szCs w:val="28"/>
          <w:lang w:val="kk-KZ"/>
        </w:rPr>
        <w:t xml:space="preserve"> </w:t>
      </w:r>
      <w:r w:rsidRPr="004549F6">
        <w:rPr>
          <w:rFonts w:ascii="Times New Roman" w:hAnsi="Times New Roman" w:cs="Times New Roman"/>
          <w:sz w:val="28"/>
          <w:szCs w:val="28"/>
          <w:lang w:val="kk-KZ"/>
        </w:rPr>
        <w:t>Қырғыз жотасы. Арал-Төбе өзенінің шатқалы, арша арасындағы солтүстік беткей.</w:t>
      </w:r>
      <w:r>
        <w:rPr>
          <w:rFonts w:ascii="Times New Roman" w:hAnsi="Times New Roman" w:cs="Times New Roman"/>
          <w:sz w:val="28"/>
          <w:szCs w:val="28"/>
          <w:lang w:val="kk-KZ"/>
        </w:rPr>
        <w:t xml:space="preserve"> 05.08.1947. Рубцов Н.И., Степанова Е.</w:t>
      </w:r>
      <w:r w:rsidRPr="004549F6">
        <w:rPr>
          <w:rFonts w:ascii="Times New Roman" w:hAnsi="Times New Roman" w:cs="Times New Roman"/>
          <w:sz w:val="28"/>
          <w:szCs w:val="28"/>
          <w:lang w:val="kk-KZ"/>
        </w:rPr>
        <w:t>Ф. Қырғыз жотасы, Чалсу өзені</w:t>
      </w:r>
      <w:r>
        <w:rPr>
          <w:rFonts w:ascii="Times New Roman" w:hAnsi="Times New Roman" w:cs="Times New Roman"/>
          <w:sz w:val="28"/>
          <w:szCs w:val="28"/>
          <w:lang w:val="kk-KZ"/>
        </w:rPr>
        <w:t>нің</w:t>
      </w:r>
      <w:r w:rsidRPr="00B77D0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солтүстік шатқалдар</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Өткелге жақын сол жағалаудағы жартастардың етегінде. </w:t>
      </w:r>
      <w:r>
        <w:rPr>
          <w:rFonts w:ascii="Times New Roman" w:hAnsi="Times New Roman" w:cs="Times New Roman"/>
          <w:sz w:val="28"/>
          <w:szCs w:val="28"/>
          <w:lang w:val="kk-KZ"/>
        </w:rPr>
        <w:t>13.06.1961. Гамаюнова А.</w:t>
      </w:r>
      <w:r w:rsidRPr="004549F6">
        <w:rPr>
          <w:rFonts w:ascii="Times New Roman" w:hAnsi="Times New Roman" w:cs="Times New Roman"/>
          <w:sz w:val="28"/>
          <w:szCs w:val="28"/>
          <w:lang w:val="kk-KZ"/>
        </w:rPr>
        <w:t>П. Батыс Тянь-Шаньда кездеседі. Қырғ</w:t>
      </w:r>
      <w:r>
        <w:rPr>
          <w:rFonts w:ascii="Times New Roman" w:hAnsi="Times New Roman" w:cs="Times New Roman"/>
          <w:sz w:val="28"/>
          <w:szCs w:val="28"/>
          <w:lang w:val="kk-KZ"/>
        </w:rPr>
        <w:t>ыз жотасының солтүстік-батыс шеті</w:t>
      </w:r>
      <w:r w:rsidRPr="004549F6">
        <w:rPr>
          <w:rFonts w:ascii="Times New Roman" w:hAnsi="Times New Roman" w:cs="Times New Roman"/>
          <w:sz w:val="28"/>
          <w:szCs w:val="28"/>
          <w:lang w:val="kk-KZ"/>
        </w:rPr>
        <w:t xml:space="preserve">. Сюгаты шатқалының жоғарғы ағысы. Жартастардың көлеңкесінде. 05.06.1963.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73AD1446" w14:textId="77777777" w:rsidR="00A000E2" w:rsidRPr="004549F6" w:rsidRDefault="00A000E2" w:rsidP="00DB0872">
      <w:pPr>
        <w:spacing w:after="0" w:line="240" w:lineRule="auto"/>
        <w:jc w:val="both"/>
        <w:rPr>
          <w:rFonts w:ascii="Times New Roman" w:hAnsi="Times New Roman" w:cs="Times New Roman"/>
          <w:b/>
          <w:sz w:val="28"/>
          <w:szCs w:val="28"/>
          <w:lang w:val="kk-KZ"/>
        </w:rPr>
      </w:pPr>
    </w:p>
    <w:p w14:paraId="51EFB68B" w14:textId="77777777" w:rsidR="00A000E2" w:rsidRPr="00B77D0B" w:rsidRDefault="00A000E2" w:rsidP="00DB0872">
      <w:pPr>
        <w:spacing w:after="0" w:line="240" w:lineRule="auto"/>
        <w:ind w:firstLine="567"/>
        <w:jc w:val="center"/>
        <w:rPr>
          <w:rFonts w:ascii="Times New Roman" w:hAnsi="Times New Roman" w:cs="Times New Roman"/>
          <w:b/>
          <w:sz w:val="28"/>
          <w:szCs w:val="28"/>
          <w:lang w:val="kk-KZ"/>
        </w:rPr>
      </w:pPr>
      <w:r w:rsidRPr="00B77D0B">
        <w:rPr>
          <w:rFonts w:ascii="Times New Roman" w:hAnsi="Times New Roman" w:cs="Times New Roman"/>
          <w:b/>
          <w:sz w:val="28"/>
          <w:szCs w:val="28"/>
          <w:lang w:val="kk-KZ"/>
        </w:rPr>
        <w:t xml:space="preserve"> PINOPHYTA (CYMNOSPERMAE). АШЫҚТҰҚЫМДЫЛАР</w:t>
      </w:r>
    </w:p>
    <w:p w14:paraId="743AC8BC" w14:textId="77777777" w:rsidR="00A000E2" w:rsidRPr="00B77D0B" w:rsidRDefault="00A000E2" w:rsidP="00DB0872">
      <w:pPr>
        <w:spacing w:after="0" w:line="240" w:lineRule="auto"/>
        <w:ind w:left="360" w:firstLine="567"/>
        <w:jc w:val="center"/>
        <w:rPr>
          <w:rFonts w:ascii="Times New Roman" w:hAnsi="Times New Roman" w:cs="Times New Roman"/>
          <w:b/>
          <w:bCs/>
          <w:sz w:val="28"/>
          <w:szCs w:val="28"/>
          <w:lang w:val="kk-KZ"/>
        </w:rPr>
      </w:pPr>
      <w:r w:rsidRPr="00B77D0B">
        <w:rPr>
          <w:rFonts w:ascii="Times New Roman" w:hAnsi="Times New Roman" w:cs="Times New Roman"/>
          <w:b/>
          <w:bCs/>
          <w:sz w:val="28"/>
          <w:szCs w:val="28"/>
          <w:lang w:val="kk-KZ"/>
        </w:rPr>
        <w:t>Ephedraceae Wettst. Қылшалар.</w:t>
      </w:r>
    </w:p>
    <w:p w14:paraId="0E33D720" w14:textId="77777777" w:rsidR="00A000E2" w:rsidRPr="00B77D0B" w:rsidRDefault="00A000E2" w:rsidP="00DB0872">
      <w:pPr>
        <w:spacing w:after="0" w:line="240" w:lineRule="auto"/>
        <w:ind w:left="360" w:firstLine="567"/>
        <w:jc w:val="center"/>
        <w:rPr>
          <w:rFonts w:ascii="Times New Roman" w:hAnsi="Times New Roman" w:cs="Times New Roman"/>
          <w:bCs/>
          <w:sz w:val="28"/>
          <w:szCs w:val="28"/>
          <w:lang w:val="kk-KZ"/>
        </w:rPr>
      </w:pPr>
      <w:r w:rsidRPr="00B77D0B">
        <w:rPr>
          <w:rFonts w:ascii="Times New Roman" w:hAnsi="Times New Roman" w:cs="Times New Roman"/>
          <w:bCs/>
          <w:sz w:val="28"/>
          <w:szCs w:val="28"/>
          <w:lang w:val="kk-KZ"/>
        </w:rPr>
        <w:t>Ephedra L. Қылша.</w:t>
      </w:r>
    </w:p>
    <w:p w14:paraId="75D09FCB" w14:textId="3CD04609"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B77D0B">
        <w:rPr>
          <w:rFonts w:ascii="Times New Roman" w:hAnsi="Times New Roman" w:cs="Times New Roman"/>
          <w:bCs/>
          <w:i/>
          <w:sz w:val="28"/>
          <w:szCs w:val="28"/>
          <w:lang w:val="kk-KZ"/>
        </w:rPr>
        <w:t xml:space="preserve">Ephedra regeliana </w:t>
      </w:r>
      <w:r w:rsidRPr="00B77D0B">
        <w:rPr>
          <w:rFonts w:ascii="Times New Roman" w:hAnsi="Times New Roman" w:cs="Times New Roman"/>
          <w:bCs/>
          <w:i/>
          <w:iCs/>
          <w:sz w:val="28"/>
          <w:szCs w:val="28"/>
          <w:lang w:val="kk-KZ"/>
        </w:rPr>
        <w:t>Florin. Регелин қылшасы.</w:t>
      </w:r>
      <w:r w:rsidRPr="00B77D0B">
        <w:rPr>
          <w:rFonts w:ascii="Times New Roman" w:hAnsi="Times New Roman" w:cs="Times New Roman"/>
          <w:bCs/>
          <w:i/>
          <w:sz w:val="28"/>
          <w:szCs w:val="28"/>
          <w:lang w:val="kk-KZ"/>
        </w:rPr>
        <w:t xml:space="preserve"> </w:t>
      </w:r>
      <w:r>
        <w:rPr>
          <w:rFonts w:ascii="Times New Roman" w:hAnsi="Times New Roman" w:cs="Times New Roman"/>
          <w:bCs/>
          <w:sz w:val="28"/>
          <w:szCs w:val="28"/>
          <w:lang w:val="kk-KZ"/>
        </w:rPr>
        <w:t xml:space="preserve"> </w:t>
      </w:r>
      <w:r w:rsidRPr="00CA3696">
        <w:rPr>
          <w:rFonts w:ascii="Times New Roman" w:hAnsi="Times New Roman" w:cs="Times New Roman"/>
          <w:sz w:val="28"/>
          <w:szCs w:val="28"/>
          <w:lang w:val="kk-KZ"/>
        </w:rPr>
        <w:t>Қаз. флорасы</w:t>
      </w:r>
      <w:r w:rsidRPr="00B77D0B">
        <w:rPr>
          <w:rFonts w:ascii="Times New Roman" w:hAnsi="Times New Roman" w:cs="Times New Roman"/>
          <w:iCs/>
          <w:sz w:val="28"/>
          <w:szCs w:val="28"/>
          <w:lang w:val="kk-KZ"/>
        </w:rPr>
        <w:t xml:space="preserve"> 1 : 77, 1956. </w:t>
      </w:r>
      <w:r w:rsidRPr="00B77D0B">
        <w:rPr>
          <w:rFonts w:ascii="Times New Roman" w:hAnsi="Times New Roman" w:cs="Times New Roman"/>
          <w:bCs/>
          <w:sz w:val="28"/>
          <w:szCs w:val="28"/>
          <w:lang w:val="kk-KZ"/>
        </w:rPr>
        <w:t xml:space="preserve"> Орта Азия-Гималай тау түрі.  Биіктігі </w:t>
      </w:r>
      <w:r w:rsidRPr="00B77D0B">
        <w:rPr>
          <w:rFonts w:ascii="Times New Roman" w:hAnsi="Times New Roman" w:cs="Times New Roman"/>
          <w:sz w:val="28"/>
          <w:szCs w:val="28"/>
          <w:lang w:val="kk-KZ"/>
        </w:rPr>
        <w:t xml:space="preserve"> 3-8 м бұташық. Ксерофит. Гүлдеуі</w:t>
      </w:r>
      <w:r w:rsidRPr="004549F6">
        <w:rPr>
          <w:rFonts w:ascii="Times New Roman" w:hAnsi="Times New Roman" w:cs="Times New Roman"/>
          <w:sz w:val="28"/>
          <w:szCs w:val="28"/>
          <w:lang w:val="kk-KZ"/>
        </w:rPr>
        <w:t xml:space="preserve"> У1</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Барлық аумақта кездеседі. Бұл түрдің ең типтік мекендейтін жерлері қиыршық тасты беткейлер, тасты және жартасты беткейлер болып табылады, онда су жыралар мен жоталармен, малтатас және құмды жағалаулар бойымен тау етегіндегі жазықтардан мұздық белдеуіне дейін ағып жатыр. Таудың жоғарғы қиыршықты </w:t>
      </w:r>
      <w:r w:rsidRPr="004549F6">
        <w:rPr>
          <w:rFonts w:ascii="Times New Roman" w:hAnsi="Times New Roman" w:cs="Times New Roman"/>
          <w:sz w:val="28"/>
          <w:szCs w:val="28"/>
          <w:lang w:val="kk-KZ"/>
        </w:rPr>
        <w:lastRenderedPageBreak/>
        <w:t xml:space="preserve">және тасты белдеулерінде өседі. Күнгей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алкалоид жоқ, бірақ улы өсімдіктер қатарына жатады деген күдік бар. Қазақ топырақ институты. Оңтүстік Қазақстан облысы. Әулие-Ата ауданы. Әулие-Ата қызылша со</w:t>
      </w:r>
      <w:r w:rsidR="00A84F6E">
        <w:rPr>
          <w:rFonts w:ascii="Times New Roman" w:hAnsi="Times New Roman" w:cs="Times New Roman"/>
          <w:sz w:val="28"/>
          <w:szCs w:val="28"/>
          <w:lang w:val="kk-KZ"/>
        </w:rPr>
        <w:t>вхозы. 04.08.1933. Дмитриева А.А.</w:t>
      </w:r>
      <w:r w:rsidRPr="004549F6">
        <w:rPr>
          <w:rFonts w:ascii="Times New Roman" w:hAnsi="Times New Roman" w:cs="Times New Roman"/>
          <w:sz w:val="28"/>
          <w:szCs w:val="28"/>
          <w:lang w:val="kk-KZ"/>
        </w:rPr>
        <w:t xml:space="preserve"> Жамбыл облысы</w:t>
      </w:r>
      <w:r>
        <w:rPr>
          <w:rFonts w:ascii="Times New Roman" w:hAnsi="Times New Roman" w:cs="Times New Roman"/>
          <w:sz w:val="28"/>
          <w:szCs w:val="28"/>
          <w:lang w:val="kk-KZ"/>
        </w:rPr>
        <w:t>ның маңы</w:t>
      </w:r>
      <w:r w:rsidR="00A84F6E">
        <w:rPr>
          <w:rFonts w:ascii="Times New Roman" w:hAnsi="Times New Roman" w:cs="Times New Roman"/>
          <w:sz w:val="28"/>
          <w:szCs w:val="28"/>
          <w:lang w:val="kk-KZ"/>
        </w:rPr>
        <w:t>, т</w:t>
      </w:r>
      <w:r w:rsidRPr="004549F6">
        <w:rPr>
          <w:rFonts w:ascii="Times New Roman" w:hAnsi="Times New Roman" w:cs="Times New Roman"/>
          <w:sz w:val="28"/>
          <w:szCs w:val="28"/>
          <w:lang w:val="kk-KZ"/>
        </w:rPr>
        <w:t xml:space="preserve">ас өзені </w:t>
      </w:r>
      <w:r>
        <w:rPr>
          <w:rFonts w:ascii="Times New Roman" w:hAnsi="Times New Roman" w:cs="Times New Roman"/>
          <w:sz w:val="28"/>
          <w:szCs w:val="28"/>
          <w:lang w:val="kk-KZ"/>
        </w:rPr>
        <w:t>26.05.1948. Быков Б.</w:t>
      </w:r>
      <w:r w:rsidRPr="004549F6">
        <w:rPr>
          <w:rFonts w:ascii="Times New Roman" w:hAnsi="Times New Roman" w:cs="Times New Roman"/>
          <w:sz w:val="28"/>
          <w:szCs w:val="28"/>
          <w:lang w:val="kk-KZ"/>
        </w:rPr>
        <w:t>А. (Нелина Н.В.,</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1990).</w:t>
      </w:r>
    </w:p>
    <w:p w14:paraId="10B02D22" w14:textId="47C1240D"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3217F2">
        <w:rPr>
          <w:rFonts w:ascii="Times New Roman" w:hAnsi="Times New Roman" w:cs="Times New Roman"/>
          <w:bCs/>
          <w:i/>
          <w:sz w:val="28"/>
          <w:szCs w:val="28"/>
          <w:lang w:val="kk-KZ"/>
        </w:rPr>
        <w:t xml:space="preserve">E. equisetina </w:t>
      </w:r>
      <w:r w:rsidRPr="003217F2">
        <w:rPr>
          <w:rFonts w:ascii="Times New Roman" w:hAnsi="Times New Roman" w:cs="Times New Roman"/>
          <w:bCs/>
          <w:i/>
          <w:iCs/>
          <w:sz w:val="28"/>
          <w:szCs w:val="28"/>
          <w:lang w:val="kk-KZ"/>
        </w:rPr>
        <w:t>Bge.</w:t>
      </w:r>
      <w:r w:rsidRPr="003217F2">
        <w:rPr>
          <w:rFonts w:ascii="Times New Roman" w:hAnsi="Times New Roman" w:cs="Times New Roman"/>
          <w:bCs/>
          <w:i/>
          <w:sz w:val="28"/>
          <w:szCs w:val="28"/>
          <w:lang w:val="kk-KZ"/>
        </w:rPr>
        <w:t xml:space="preserve"> Қырықбуын қылшасы</w:t>
      </w:r>
      <w:r w:rsidRPr="003217F2">
        <w:rPr>
          <w:rFonts w:ascii="Times New Roman" w:hAnsi="Times New Roman" w:cs="Times New Roman"/>
          <w:i/>
          <w:sz w:val="28"/>
          <w:szCs w:val="28"/>
          <w:lang w:val="kk-KZ"/>
        </w:rPr>
        <w:t>.</w:t>
      </w:r>
      <w:r w:rsidRPr="00BC7E12">
        <w:rPr>
          <w:rFonts w:ascii="Times New Roman" w:hAnsi="Times New Roman" w:cs="Times New Roman"/>
          <w:bCs/>
          <w:sz w:val="28"/>
          <w:szCs w:val="28"/>
          <w:lang w:val="kk-KZ"/>
        </w:rPr>
        <w:t xml:space="preserve"> </w:t>
      </w:r>
      <w:r w:rsidRPr="00CA3696">
        <w:rPr>
          <w:rFonts w:ascii="Times New Roman" w:hAnsi="Times New Roman" w:cs="Times New Roman"/>
          <w:sz w:val="28"/>
          <w:szCs w:val="28"/>
          <w:lang w:val="kk-KZ"/>
        </w:rPr>
        <w:t>Қаз</w:t>
      </w:r>
      <w:r w:rsidR="007F6532">
        <w:rPr>
          <w:rFonts w:ascii="Times New Roman" w:hAnsi="Times New Roman" w:cs="Times New Roman"/>
          <w:sz w:val="28"/>
          <w:szCs w:val="28"/>
          <w:lang w:val="kk-KZ"/>
        </w:rPr>
        <w:t>.</w:t>
      </w:r>
      <w:r w:rsidRPr="00CA3696">
        <w:rPr>
          <w:rFonts w:ascii="Times New Roman" w:hAnsi="Times New Roman" w:cs="Times New Roman"/>
          <w:sz w:val="28"/>
          <w:szCs w:val="28"/>
          <w:lang w:val="kk-KZ"/>
        </w:rPr>
        <w:t>флорасы</w:t>
      </w:r>
      <w:r w:rsidRPr="00B77D0B">
        <w:rPr>
          <w:rFonts w:ascii="Times New Roman" w:hAnsi="Times New Roman" w:cs="Times New Roman"/>
          <w:iCs/>
          <w:sz w:val="28"/>
          <w:szCs w:val="28"/>
          <w:lang w:val="kk-KZ"/>
        </w:rPr>
        <w:t xml:space="preserve"> 1 : 77, 1956. </w:t>
      </w:r>
      <w:r w:rsidRPr="00B77D0B">
        <w:rPr>
          <w:rFonts w:ascii="Times New Roman" w:hAnsi="Times New Roman" w:cs="Times New Roman"/>
          <w:bCs/>
          <w:sz w:val="28"/>
          <w:szCs w:val="28"/>
          <w:lang w:val="kk-KZ"/>
        </w:rPr>
        <w:t xml:space="preserve"> </w:t>
      </w:r>
      <w:r w:rsidRPr="00BC7E12">
        <w:rPr>
          <w:rFonts w:ascii="Times New Roman" w:hAnsi="Times New Roman" w:cs="Times New Roman"/>
          <w:bCs/>
          <w:sz w:val="28"/>
          <w:szCs w:val="28"/>
          <w:lang w:val="kk-KZ"/>
        </w:rPr>
        <w:t>Дизъюнктивті-кавказдық-таулы-орталық азиялық түр.</w:t>
      </w:r>
      <w:r w:rsidRPr="00BC7E12">
        <w:rPr>
          <w:rFonts w:ascii="Times New Roman" w:hAnsi="Times New Roman" w:cs="Times New Roman"/>
          <w:sz w:val="28"/>
          <w:szCs w:val="28"/>
          <w:lang w:val="kk-KZ"/>
        </w:rPr>
        <w:t xml:space="preserve"> </w:t>
      </w:r>
      <w:r w:rsidRPr="00BC7E12">
        <w:rPr>
          <w:rFonts w:ascii="Times New Roman" w:hAnsi="Times New Roman" w:cs="Times New Roman"/>
          <w:bCs/>
          <w:sz w:val="28"/>
          <w:szCs w:val="28"/>
          <w:lang w:val="kk-KZ"/>
        </w:rPr>
        <w:t>Бұта 1-1,5 м биіктікке дейін. Ксерофит (ксеропетрофит).</w:t>
      </w:r>
      <w:r w:rsidRPr="00BC7E12">
        <w:rPr>
          <w:rFonts w:ascii="Times New Roman" w:hAnsi="Times New Roman" w:cs="Times New Roman"/>
          <w:sz w:val="28"/>
          <w:szCs w:val="28"/>
          <w:lang w:val="kk-KZ"/>
        </w:rPr>
        <w:t xml:space="preserve"> Гүлд</w:t>
      </w:r>
      <w:r w:rsidRPr="004549F6">
        <w:rPr>
          <w:rFonts w:ascii="Times New Roman" w:hAnsi="Times New Roman" w:cs="Times New Roman"/>
          <w:sz w:val="28"/>
          <w:szCs w:val="28"/>
          <w:lang w:val="kk-KZ"/>
        </w:rPr>
        <w:t>еуі У1, жеміс беруі УП-1Х. Ең кең тараған түрлерінің бірі. Ол тек тасты-қиыршық тасты беткейлерде, негізінен оңтүстік беткейлерде, қыраттарда, тау етегіндегі жазықтардан биік тауларға дейінгі жартастарда өседі.</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Меркі</w:t>
      </w:r>
      <w:r w:rsidRPr="004549F6">
        <w:rPr>
          <w:rFonts w:ascii="Times New Roman" w:hAnsi="Times New Roman" w:cs="Times New Roman"/>
          <w:sz w:val="28"/>
          <w:szCs w:val="28"/>
          <w:lang w:val="kk-KZ"/>
        </w:rPr>
        <w:t xml:space="preserve"> шатқалы, жолға жақын құрғақ, солтүстік-батыс беткей, 1285</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м. биіктікте бұталы-шөптесінді аймақта 12.08.2020. Ситпаева Г.Т., Кудабаева Г.М., Веселова П.В., Шорманова А.А., Курмантаева А.А., Осмонали Б.Б.</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Таудың төменгі және орташа белдеуіндегі тасты беткейлерде өседі. </w:t>
      </w:r>
      <w:r w:rsidR="007F6532">
        <w:rPr>
          <w:rFonts w:ascii="Times New Roman" w:hAnsi="Times New Roman" w:cs="Times New Roman"/>
          <w:sz w:val="28"/>
          <w:szCs w:val="28"/>
          <w:lang w:val="kk-KZ"/>
        </w:rPr>
        <w:t xml:space="preserve">06.07.1964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 Қырғыз</w:t>
      </w:r>
      <w:r>
        <w:rPr>
          <w:rFonts w:ascii="Times New Roman" w:hAnsi="Times New Roman" w:cs="Times New Roman"/>
          <w:sz w:val="28"/>
          <w:szCs w:val="28"/>
          <w:lang w:val="kk-KZ"/>
        </w:rPr>
        <w:t xml:space="preserve"> жотасының оңтүстік-батыс шеті</w:t>
      </w:r>
      <w:r w:rsidR="007F6532">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Алмалысай өзеннің орта ағысы, тасты беткей</w:t>
      </w:r>
      <w:r>
        <w:rPr>
          <w:rFonts w:ascii="Times New Roman" w:hAnsi="Times New Roman" w:cs="Times New Roman"/>
          <w:sz w:val="28"/>
          <w:szCs w:val="28"/>
          <w:lang w:val="kk-KZ"/>
        </w:rPr>
        <w:t>лерде 02.06.1963. Голоскоков В.</w:t>
      </w:r>
      <w:r w:rsidRPr="004549F6">
        <w:rPr>
          <w:rFonts w:ascii="Times New Roman" w:hAnsi="Times New Roman" w:cs="Times New Roman"/>
          <w:sz w:val="28"/>
          <w:szCs w:val="28"/>
          <w:lang w:val="kk-KZ"/>
        </w:rPr>
        <w:t>П. Қырғыз Алатауы, Аспара өзенінің алқабы, Кункормес шатқалы 04.05.1976.</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Харламова Н.</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Тарбағатайда, Жоңғар Алатауында, Заил.Алатауында, Шу-Іле тауында, Қырғыз Алатауында, Қаратауда, Батыс Тянь-Шаньда кездеседі. </w:t>
      </w:r>
      <w:r w:rsidR="007F6532">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 xml:space="preserve">ұрамында  эфир майлары, стероидтар, хош иісті қышқылдар, дәрумендер бар. Ыстық түсіруде, жараларды емдеуде қолданылады. Улы қасиеті бар. Көп мөлшерде жегенде малдар уланады. Малдың нерв жүйесін, қан қысымын жоғарлатады. Қырғыз жотасы, солтүстік шатқалдарда, Мерке өзеніңің шатқалдарында, шатқалдың төменгі бөлігінің құрғақ, қалың тоғайларда. </w:t>
      </w:r>
    </w:p>
    <w:p w14:paraId="51C01D42" w14:textId="6999C1CA" w:rsidR="00A000E2" w:rsidRPr="004549F6" w:rsidRDefault="007F6532" w:rsidP="00DB087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A000E2" w:rsidRPr="00B77D0B">
        <w:rPr>
          <w:rFonts w:ascii="Times New Roman" w:hAnsi="Times New Roman" w:cs="Times New Roman"/>
          <w:bCs/>
          <w:i/>
          <w:sz w:val="28"/>
          <w:szCs w:val="28"/>
          <w:lang w:val="kk-KZ"/>
        </w:rPr>
        <w:t>E</w:t>
      </w:r>
      <w:r w:rsidR="00A000E2">
        <w:rPr>
          <w:rFonts w:ascii="Times New Roman" w:hAnsi="Times New Roman" w:cs="Times New Roman"/>
          <w:bCs/>
          <w:i/>
          <w:sz w:val="28"/>
          <w:szCs w:val="28"/>
          <w:lang w:val="kk-KZ"/>
        </w:rPr>
        <w:t>.</w:t>
      </w:r>
      <w:r w:rsidR="00A000E2" w:rsidRPr="00FE1E2A">
        <w:rPr>
          <w:rFonts w:ascii="Times New Roman" w:hAnsi="Times New Roman" w:cs="Times New Roman"/>
          <w:bCs/>
          <w:i/>
          <w:iCs/>
          <w:sz w:val="28"/>
          <w:szCs w:val="28"/>
          <w:lang w:val="kk-KZ"/>
        </w:rPr>
        <w:t xml:space="preserve"> intermedia</w:t>
      </w:r>
      <w:r w:rsidR="00A000E2" w:rsidRPr="00FE1E2A">
        <w:rPr>
          <w:rFonts w:ascii="Times New Roman" w:hAnsi="Times New Roman" w:cs="Times New Roman"/>
          <w:bCs/>
          <w:i/>
          <w:sz w:val="28"/>
          <w:szCs w:val="28"/>
          <w:lang w:val="kk-KZ"/>
        </w:rPr>
        <w:t xml:space="preserve"> Schrenk &amp; C.A. Mey. Қызыл тамыр қылшасы.</w:t>
      </w:r>
      <w:r w:rsidR="00A000E2" w:rsidRPr="00FE1E2A">
        <w:rPr>
          <w:rFonts w:ascii="Times New Roman" w:hAnsi="Times New Roman" w:cs="Times New Roman"/>
          <w:bCs/>
          <w:sz w:val="28"/>
          <w:szCs w:val="28"/>
          <w:lang w:val="kk-KZ"/>
        </w:rPr>
        <w:t xml:space="preserve"> </w:t>
      </w:r>
      <w:r w:rsidR="00A000E2" w:rsidRPr="00CA3696">
        <w:rPr>
          <w:rFonts w:ascii="Times New Roman" w:hAnsi="Times New Roman" w:cs="Times New Roman"/>
          <w:sz w:val="28"/>
          <w:szCs w:val="28"/>
          <w:lang w:val="kk-KZ"/>
        </w:rPr>
        <w:t>Қаз. флорасы</w:t>
      </w:r>
      <w:r w:rsidR="00A000E2" w:rsidRPr="00B77D0B">
        <w:rPr>
          <w:rFonts w:ascii="Times New Roman" w:hAnsi="Times New Roman" w:cs="Times New Roman"/>
          <w:iCs/>
          <w:sz w:val="28"/>
          <w:szCs w:val="28"/>
          <w:lang w:val="kk-KZ"/>
        </w:rPr>
        <w:t xml:space="preserve"> </w:t>
      </w:r>
      <w:r w:rsidR="00A000E2" w:rsidRPr="00FE1E2A">
        <w:rPr>
          <w:rFonts w:ascii="Times New Roman" w:hAnsi="Times New Roman" w:cs="Times New Roman"/>
          <w:iCs/>
          <w:sz w:val="28"/>
          <w:szCs w:val="28"/>
          <w:lang w:val="kk-KZ"/>
        </w:rPr>
        <w:t>1 : 77, 1956.</w:t>
      </w:r>
      <w:r w:rsidR="00A000E2" w:rsidRPr="00FE1E2A">
        <w:rPr>
          <w:rFonts w:ascii="Times New Roman" w:hAnsi="Times New Roman" w:cs="Times New Roman"/>
          <w:bCs/>
          <w:sz w:val="28"/>
          <w:szCs w:val="28"/>
          <w:lang w:val="kk-KZ"/>
        </w:rPr>
        <w:t xml:space="preserve"> Таулы ортаазиялық-тұрандық түр. Биікгігі 1 м бұта. Ксерофит</w:t>
      </w:r>
      <w:r w:rsidR="00A000E2" w:rsidRPr="004549F6">
        <w:rPr>
          <w:rFonts w:ascii="Times New Roman" w:hAnsi="Times New Roman" w:cs="Times New Roman"/>
          <w:b/>
          <w:bCs/>
          <w:sz w:val="28"/>
          <w:szCs w:val="28"/>
          <w:lang w:val="kk-KZ"/>
        </w:rPr>
        <w:t>.</w:t>
      </w:r>
      <w:r w:rsidR="00A000E2" w:rsidRPr="004549F6">
        <w:rPr>
          <w:rFonts w:ascii="Times New Roman" w:hAnsi="Times New Roman" w:cs="Times New Roman"/>
          <w:sz w:val="28"/>
          <w:szCs w:val="28"/>
          <w:lang w:val="kk-KZ"/>
        </w:rPr>
        <w:t xml:space="preserve"> Гүлдеуі У-У1, жемісі У1-УЛ.  Барлық жерлерде кездеседі. Тау етегінен биік таулы аймақтарға дейінгі тасты-қиыршықты және ұсақ топырақты беткейлерді, әктасты жерлерде кездеседі. Қырғыз Алатау, Мерке шатқалы, құрғақ, жолға жақын солтүстік-батыс беткейде, бұта-шөптесінді жерлерде 1285</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м. биіктігінде, 12.08.2020. Ситпаева Г.Т., Кудабаева Г.М., Веселова П.В., Шорманова А.А., Курмантаева А.А.,Осмонали Б.Б.</w:t>
      </w:r>
      <w:r w:rsidR="00A000E2" w:rsidRPr="004549F6">
        <w:rPr>
          <w:rFonts w:ascii="Times New Roman" w:hAnsi="Times New Roman" w:cs="Times New Roman"/>
          <w:b/>
          <w:bCs/>
          <w:color w:val="FF0000"/>
          <w:sz w:val="28"/>
          <w:szCs w:val="28"/>
        </w:rPr>
        <w:t xml:space="preserve"> </w:t>
      </w:r>
    </w:p>
    <w:p w14:paraId="5366C7C9" w14:textId="38F9733F" w:rsidR="00DB0872" w:rsidRPr="0083668A" w:rsidRDefault="007F6532" w:rsidP="0083668A">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
          <w:bCs/>
          <w:i/>
          <w:iCs/>
          <w:sz w:val="28"/>
          <w:szCs w:val="28"/>
          <w:lang w:val="kk-KZ"/>
        </w:rPr>
        <w:t xml:space="preserve"> </w:t>
      </w:r>
      <w:r w:rsidR="00A000E2" w:rsidRPr="00B77D0B">
        <w:rPr>
          <w:rFonts w:ascii="Times New Roman" w:hAnsi="Times New Roman" w:cs="Times New Roman"/>
          <w:bCs/>
          <w:i/>
          <w:sz w:val="28"/>
          <w:szCs w:val="28"/>
          <w:lang w:val="kk-KZ"/>
        </w:rPr>
        <w:t>E</w:t>
      </w:r>
      <w:r w:rsidR="00A000E2">
        <w:rPr>
          <w:rFonts w:ascii="Times New Roman" w:hAnsi="Times New Roman" w:cs="Times New Roman"/>
          <w:bCs/>
          <w:i/>
          <w:sz w:val="28"/>
          <w:szCs w:val="28"/>
          <w:lang w:val="kk-KZ"/>
        </w:rPr>
        <w:t>.</w:t>
      </w:r>
      <w:r w:rsidR="00A000E2" w:rsidRPr="00FE1E2A">
        <w:rPr>
          <w:rFonts w:ascii="Times New Roman" w:hAnsi="Times New Roman" w:cs="Times New Roman"/>
          <w:bCs/>
          <w:i/>
          <w:iCs/>
          <w:sz w:val="28"/>
          <w:szCs w:val="28"/>
          <w:lang w:val="kk-KZ"/>
        </w:rPr>
        <w:t xml:space="preserve"> fedtschenkoae</w:t>
      </w:r>
      <w:r w:rsidR="00A000E2" w:rsidRPr="00FE1E2A">
        <w:rPr>
          <w:rFonts w:ascii="Times New Roman" w:hAnsi="Times New Roman" w:cs="Times New Roman"/>
          <w:bCs/>
          <w:i/>
          <w:sz w:val="28"/>
          <w:szCs w:val="28"/>
          <w:lang w:val="kk-KZ"/>
        </w:rPr>
        <w:t xml:space="preserve"> Paulsen. Федченко қылшасы.</w:t>
      </w:r>
      <w:r w:rsidR="00A000E2" w:rsidRPr="00FE1E2A">
        <w:rPr>
          <w:rFonts w:ascii="Times New Roman" w:hAnsi="Times New Roman" w:cs="Times New Roman"/>
          <w:bCs/>
          <w:sz w:val="28"/>
          <w:szCs w:val="28"/>
          <w:lang w:val="kk-KZ"/>
        </w:rPr>
        <w:t xml:space="preserve"> </w:t>
      </w:r>
      <w:r w:rsidR="00A000E2" w:rsidRPr="00CA3696">
        <w:rPr>
          <w:rFonts w:ascii="Times New Roman" w:hAnsi="Times New Roman" w:cs="Times New Roman"/>
          <w:sz w:val="28"/>
          <w:szCs w:val="28"/>
          <w:lang w:val="kk-KZ"/>
        </w:rPr>
        <w:t>Қаз. флорасы</w:t>
      </w:r>
      <w:r w:rsidR="00A000E2" w:rsidRPr="00B77D0B">
        <w:rPr>
          <w:rFonts w:ascii="Times New Roman" w:hAnsi="Times New Roman" w:cs="Times New Roman"/>
          <w:iCs/>
          <w:sz w:val="28"/>
          <w:szCs w:val="28"/>
          <w:lang w:val="kk-KZ"/>
        </w:rPr>
        <w:t xml:space="preserve"> </w:t>
      </w:r>
      <w:r w:rsidR="00A000E2" w:rsidRPr="00FE1E2A">
        <w:rPr>
          <w:rFonts w:ascii="Times New Roman" w:hAnsi="Times New Roman" w:cs="Times New Roman"/>
          <w:iCs/>
          <w:sz w:val="28"/>
          <w:szCs w:val="28"/>
          <w:lang w:val="kk-KZ"/>
        </w:rPr>
        <w:t xml:space="preserve">1 : 77, 1956. </w:t>
      </w:r>
      <w:r w:rsidR="00A000E2" w:rsidRPr="00FE1E2A">
        <w:rPr>
          <w:rFonts w:ascii="Times New Roman" w:hAnsi="Times New Roman" w:cs="Times New Roman"/>
          <w:bCs/>
          <w:sz w:val="28"/>
          <w:szCs w:val="28"/>
          <w:lang w:val="kk-KZ"/>
        </w:rPr>
        <w:t>Таулы орталық Азия-Тибеттік түр. Биіктігі 3-10(10) см бұташық. Ксерофит.</w:t>
      </w:r>
      <w:r w:rsidR="00A000E2" w:rsidRPr="004549F6">
        <w:rPr>
          <w:rFonts w:ascii="Times New Roman" w:hAnsi="Times New Roman" w:cs="Times New Roman"/>
          <w:sz w:val="28"/>
          <w:szCs w:val="28"/>
          <w:lang w:val="kk-KZ"/>
        </w:rPr>
        <w:t xml:space="preserve"> Гүлдеуі У1-УД, жеміс УШ-1Х. Ол жотаның шығыс бөлігіндегі субальпілік белдеудегі жартасты-қиыршық тасты беткейлерде, жартасты шоғырларда, құрғақ өзендердің террассаларында кездеседі. Қырғыз Алатауының батыс бөлігінде, Аспара шатқалы, Құмбел асуында 3500 м теңіз деңгйінен биіктікте. Шығыс беткейде</w:t>
      </w:r>
      <w:r w:rsidR="00A000E2">
        <w:rPr>
          <w:rFonts w:ascii="Times New Roman" w:hAnsi="Times New Roman" w:cs="Times New Roman"/>
          <w:sz w:val="28"/>
          <w:szCs w:val="28"/>
          <w:lang w:val="kk-KZ"/>
        </w:rPr>
        <w:t xml:space="preserve"> 13.08.1984. Зарипов Р.</w:t>
      </w:r>
      <w:r w:rsidR="00A000E2" w:rsidRPr="004549F6">
        <w:rPr>
          <w:rFonts w:ascii="Times New Roman" w:hAnsi="Times New Roman" w:cs="Times New Roman"/>
          <w:sz w:val="28"/>
          <w:szCs w:val="28"/>
          <w:lang w:val="kk-KZ"/>
        </w:rPr>
        <w:t xml:space="preserve">Г. </w:t>
      </w:r>
    </w:p>
    <w:p w14:paraId="0953EF44" w14:textId="77777777" w:rsidR="00A000E2" w:rsidRPr="00BE1799" w:rsidRDefault="00A000E2" w:rsidP="00DB0872">
      <w:pPr>
        <w:spacing w:after="0" w:line="240" w:lineRule="auto"/>
        <w:ind w:firstLine="567"/>
        <w:jc w:val="center"/>
        <w:rPr>
          <w:rFonts w:ascii="Times New Roman" w:hAnsi="Times New Roman" w:cs="Times New Roman"/>
          <w:b/>
          <w:bCs/>
          <w:sz w:val="28"/>
          <w:szCs w:val="28"/>
          <w:lang w:val="kk-KZ"/>
        </w:rPr>
      </w:pPr>
      <w:r w:rsidRPr="00BE1799">
        <w:rPr>
          <w:rFonts w:ascii="Times New Roman" w:hAnsi="Times New Roman" w:cs="Times New Roman"/>
          <w:b/>
          <w:bCs/>
          <w:sz w:val="28"/>
          <w:szCs w:val="28"/>
          <w:lang w:val="kk-KZ"/>
        </w:rPr>
        <w:t xml:space="preserve">Pinaceae Lindl. Қарағайлар </w:t>
      </w:r>
    </w:p>
    <w:p w14:paraId="740EB394" w14:textId="77777777" w:rsidR="00A000E2" w:rsidRPr="004549F6" w:rsidRDefault="00A000E2" w:rsidP="00DB0872">
      <w:pPr>
        <w:spacing w:after="0" w:line="240" w:lineRule="auto"/>
        <w:ind w:firstLine="567"/>
        <w:jc w:val="center"/>
        <w:rPr>
          <w:rFonts w:ascii="Times New Roman" w:hAnsi="Times New Roman" w:cs="Times New Roman"/>
          <w:b/>
          <w:bCs/>
          <w:sz w:val="28"/>
          <w:szCs w:val="28"/>
          <w:lang w:val="kk-KZ"/>
        </w:rPr>
      </w:pPr>
      <w:r w:rsidRPr="00BE1799">
        <w:rPr>
          <w:rFonts w:ascii="Times New Roman" w:hAnsi="Times New Roman" w:cs="Times New Roman"/>
          <w:b/>
          <w:bCs/>
          <w:sz w:val="28"/>
          <w:szCs w:val="28"/>
          <w:lang w:val="kk-KZ"/>
        </w:rPr>
        <w:t xml:space="preserve"> Picea Lindl. Шырша</w:t>
      </w:r>
      <w:r w:rsidRPr="004549F6">
        <w:rPr>
          <w:rFonts w:ascii="Times New Roman" w:hAnsi="Times New Roman" w:cs="Times New Roman"/>
          <w:b/>
          <w:bCs/>
          <w:sz w:val="28"/>
          <w:szCs w:val="28"/>
          <w:lang w:val="kk-KZ"/>
        </w:rPr>
        <w:t xml:space="preserve"> </w:t>
      </w:r>
    </w:p>
    <w:p w14:paraId="730C3796" w14:textId="77777777"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BE1799">
        <w:rPr>
          <w:rFonts w:ascii="Times New Roman" w:hAnsi="Times New Roman" w:cs="Times New Roman"/>
          <w:bCs/>
          <w:i/>
          <w:sz w:val="28"/>
          <w:szCs w:val="28"/>
          <w:lang w:val="kk-KZ"/>
        </w:rPr>
        <w:t>P</w:t>
      </w:r>
      <w:r w:rsidRPr="00BE1799">
        <w:rPr>
          <w:rFonts w:ascii="Times New Roman" w:hAnsi="Times New Roman" w:cs="Times New Roman"/>
          <w:bCs/>
          <w:i/>
          <w:sz w:val="28"/>
          <w:szCs w:val="28"/>
          <w:lang w:val="en-US"/>
        </w:rPr>
        <w:t>icea</w:t>
      </w:r>
      <w:r w:rsidRPr="00BE1799">
        <w:rPr>
          <w:rFonts w:ascii="Times New Roman" w:hAnsi="Times New Roman" w:cs="Times New Roman"/>
          <w:bCs/>
          <w:i/>
          <w:sz w:val="28"/>
          <w:szCs w:val="28"/>
          <w:lang w:val="kk-KZ"/>
        </w:rPr>
        <w:t xml:space="preserve"> schrenkiana </w:t>
      </w:r>
      <w:r w:rsidRPr="00BE1799">
        <w:rPr>
          <w:rFonts w:ascii="Times New Roman" w:hAnsi="Times New Roman" w:cs="Times New Roman"/>
          <w:bCs/>
          <w:i/>
          <w:iCs/>
          <w:sz w:val="28"/>
          <w:szCs w:val="28"/>
          <w:lang w:val="kk-KZ"/>
        </w:rPr>
        <w:t>Fisch. et C. A. Mey</w:t>
      </w:r>
      <w:r w:rsidRPr="00BE1799">
        <w:rPr>
          <w:rFonts w:ascii="Times New Roman" w:hAnsi="Times New Roman" w:cs="Times New Roman"/>
          <w:bCs/>
          <w:i/>
          <w:sz w:val="28"/>
          <w:szCs w:val="28"/>
          <w:lang w:val="kk-KZ"/>
        </w:rPr>
        <w:t>.</w:t>
      </w:r>
      <w:r w:rsidRPr="00BE1799">
        <w:rPr>
          <w:rFonts w:ascii="Times New Roman" w:hAnsi="Times New Roman" w:cs="Times New Roman"/>
          <w:i/>
          <w:sz w:val="28"/>
          <w:szCs w:val="28"/>
          <w:lang w:val="kk-KZ"/>
        </w:rPr>
        <w:t xml:space="preserve"> </w:t>
      </w:r>
      <w:r w:rsidRPr="00BE1799">
        <w:rPr>
          <w:rFonts w:ascii="Times New Roman" w:hAnsi="Times New Roman" w:cs="Times New Roman"/>
          <w:bCs/>
          <w:i/>
          <w:sz w:val="28"/>
          <w:szCs w:val="28"/>
          <w:lang w:val="kk-KZ"/>
        </w:rPr>
        <w:t>Тянь-шань шыршасы.</w:t>
      </w:r>
      <w:r w:rsidRPr="00BE1799">
        <w:rPr>
          <w:rFonts w:ascii="Times New Roman" w:hAnsi="Times New Roman" w:cs="Times New Roman"/>
          <w:sz w:val="28"/>
          <w:szCs w:val="28"/>
          <w:lang w:val="kk-KZ"/>
        </w:rPr>
        <w:t xml:space="preserve"> </w:t>
      </w:r>
      <w:r w:rsidRPr="00CA3696">
        <w:rPr>
          <w:rFonts w:ascii="Times New Roman" w:hAnsi="Times New Roman" w:cs="Times New Roman"/>
          <w:sz w:val="28"/>
          <w:szCs w:val="28"/>
          <w:lang w:val="kk-KZ"/>
        </w:rPr>
        <w:t>Қаз. флорасы</w:t>
      </w:r>
      <w:r w:rsidRPr="00B77D0B">
        <w:rPr>
          <w:rFonts w:ascii="Times New Roman" w:hAnsi="Times New Roman" w:cs="Times New Roman"/>
          <w:iCs/>
          <w:sz w:val="28"/>
          <w:szCs w:val="28"/>
          <w:lang w:val="kk-KZ"/>
        </w:rPr>
        <w:t xml:space="preserve"> </w:t>
      </w:r>
      <w:r w:rsidRPr="00BE1799">
        <w:rPr>
          <w:rFonts w:ascii="Times New Roman" w:hAnsi="Times New Roman" w:cs="Times New Roman"/>
          <w:iCs/>
          <w:sz w:val="28"/>
          <w:szCs w:val="28"/>
          <w:lang w:val="kk-KZ"/>
        </w:rPr>
        <w:t xml:space="preserve">1 : 66, 1956. </w:t>
      </w:r>
      <w:r w:rsidRPr="00BE1799">
        <w:rPr>
          <w:rFonts w:ascii="Times New Roman" w:hAnsi="Times New Roman" w:cs="Times New Roman"/>
          <w:sz w:val="28"/>
          <w:szCs w:val="28"/>
          <w:lang w:val="kk-KZ"/>
        </w:rPr>
        <w:t xml:space="preserve">Биіктігі 40 м </w:t>
      </w:r>
      <w:r w:rsidRPr="00BE1799">
        <w:rPr>
          <w:rFonts w:ascii="Times New Roman" w:hAnsi="Times New Roman" w:cs="Times New Roman"/>
          <w:bCs/>
          <w:sz w:val="28"/>
          <w:szCs w:val="28"/>
          <w:lang w:val="kk-KZ"/>
        </w:rPr>
        <w:t>ағаш.  Мезофит.</w:t>
      </w:r>
      <w:r w:rsidRPr="00BE179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Тауда өседі. Споралы VIII-IX. Қырғыз </w:t>
      </w:r>
      <w:r w:rsidRPr="004549F6">
        <w:rPr>
          <w:rFonts w:ascii="Times New Roman" w:hAnsi="Times New Roman" w:cs="Times New Roman"/>
          <w:sz w:val="28"/>
          <w:szCs w:val="28"/>
          <w:lang w:val="kk-KZ"/>
        </w:rPr>
        <w:lastRenderedPageBreak/>
        <w:t xml:space="preserve">Алатауында, Батыс Тянь –Шаньда кездеседі.  Шаруашылық маңызы: Құрылыс, эрозияға қарсы пайдаланылады, сәндік,  жаңа қалқанында 0,1-0.12% ашық сары эфирлі майлар бар. </w:t>
      </w:r>
      <w:r w:rsidRPr="004549F6">
        <w:rPr>
          <w:rFonts w:ascii="Times New Roman" w:hAnsi="Times New Roman" w:cs="Times New Roman"/>
          <w:sz w:val="28"/>
          <w:szCs w:val="28"/>
          <w:lang w:val="kk-KZ"/>
        </w:rPr>
        <w:tab/>
      </w:r>
    </w:p>
    <w:p w14:paraId="36BD7B64" w14:textId="77777777" w:rsidR="00A000E2" w:rsidRPr="008B355D" w:rsidRDefault="00A000E2" w:rsidP="00DB0872">
      <w:pPr>
        <w:tabs>
          <w:tab w:val="center" w:pos="5031"/>
          <w:tab w:val="right" w:pos="9355"/>
        </w:tabs>
        <w:spacing w:after="0" w:line="240" w:lineRule="auto"/>
        <w:ind w:firstLine="567"/>
        <w:jc w:val="center"/>
        <w:rPr>
          <w:rFonts w:ascii="Times New Roman" w:hAnsi="Times New Roman" w:cs="Times New Roman"/>
          <w:b/>
          <w:bCs/>
          <w:sz w:val="28"/>
          <w:szCs w:val="28"/>
          <w:lang w:val="kk-KZ"/>
        </w:rPr>
      </w:pPr>
      <w:r w:rsidRPr="008B355D">
        <w:rPr>
          <w:rFonts w:ascii="Times New Roman" w:hAnsi="Times New Roman" w:cs="Times New Roman"/>
          <w:b/>
          <w:bCs/>
          <w:sz w:val="28"/>
          <w:szCs w:val="28"/>
          <w:lang w:val="kk-KZ"/>
        </w:rPr>
        <w:t>Cupressaceae Neger. Кипаристер.</w:t>
      </w:r>
    </w:p>
    <w:p w14:paraId="1E337596" w14:textId="77777777" w:rsidR="00A000E2" w:rsidRPr="004549F6" w:rsidRDefault="00A000E2" w:rsidP="00DB0872">
      <w:pPr>
        <w:spacing w:after="0" w:line="240" w:lineRule="auto"/>
        <w:ind w:left="360" w:firstLine="567"/>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Juniperus L. Арша.</w:t>
      </w:r>
    </w:p>
    <w:p w14:paraId="3732AF32" w14:textId="6B2C4C35"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8B355D">
        <w:rPr>
          <w:rFonts w:ascii="Times New Roman" w:hAnsi="Times New Roman" w:cs="Times New Roman"/>
          <w:bCs/>
          <w:i/>
          <w:iCs/>
          <w:sz w:val="28"/>
          <w:szCs w:val="28"/>
          <w:lang w:val="kk-KZ"/>
        </w:rPr>
        <w:t>Juniperus turkestanica</w:t>
      </w:r>
      <w:r w:rsidRPr="008B355D">
        <w:rPr>
          <w:rFonts w:ascii="Times New Roman" w:hAnsi="Times New Roman" w:cs="Times New Roman"/>
          <w:bCs/>
          <w:i/>
          <w:sz w:val="28"/>
          <w:szCs w:val="28"/>
          <w:lang w:val="kk-KZ"/>
        </w:rPr>
        <w:t xml:space="preserve"> Kom</w:t>
      </w:r>
      <w:r w:rsidRPr="008B355D">
        <w:rPr>
          <w:rFonts w:ascii="Times New Roman" w:hAnsi="Times New Roman" w:cs="Times New Roman"/>
          <w:i/>
          <w:sz w:val="28"/>
          <w:szCs w:val="28"/>
          <w:lang w:val="kk-KZ"/>
        </w:rPr>
        <w:t>. Түркістан аршасы.</w:t>
      </w:r>
      <w:r w:rsidRPr="008B355D">
        <w:rPr>
          <w:rFonts w:ascii="Times New Roman" w:hAnsi="Times New Roman" w:cs="Times New Roman"/>
          <w:sz w:val="28"/>
          <w:szCs w:val="28"/>
          <w:lang w:val="kk-KZ"/>
        </w:rPr>
        <w:t xml:space="preserve"> </w:t>
      </w:r>
      <w:r w:rsidRPr="00CA3696">
        <w:rPr>
          <w:rFonts w:ascii="Times New Roman" w:hAnsi="Times New Roman" w:cs="Times New Roman"/>
          <w:sz w:val="28"/>
          <w:szCs w:val="28"/>
          <w:lang w:val="kk-KZ"/>
        </w:rPr>
        <w:t>Қаз. флорасы</w:t>
      </w:r>
      <w:r w:rsidRPr="00B77D0B">
        <w:rPr>
          <w:rFonts w:ascii="Times New Roman" w:hAnsi="Times New Roman" w:cs="Times New Roman"/>
          <w:iCs/>
          <w:sz w:val="28"/>
          <w:szCs w:val="28"/>
          <w:lang w:val="kk-KZ"/>
        </w:rPr>
        <w:t xml:space="preserve"> </w:t>
      </w:r>
      <w:r w:rsidRPr="008B355D">
        <w:rPr>
          <w:rFonts w:ascii="Times New Roman" w:hAnsi="Times New Roman" w:cs="Times New Roman"/>
          <w:iCs/>
          <w:sz w:val="28"/>
          <w:szCs w:val="28"/>
          <w:lang w:val="kk-KZ"/>
        </w:rPr>
        <w:t xml:space="preserve">1 : 72, 1956. </w:t>
      </w:r>
      <w:r w:rsidRPr="008B355D">
        <w:rPr>
          <w:rFonts w:ascii="Times New Roman" w:hAnsi="Times New Roman" w:cs="Times New Roman"/>
          <w:sz w:val="28"/>
          <w:szCs w:val="28"/>
          <w:lang w:val="kk-KZ"/>
        </w:rPr>
        <w:t xml:space="preserve">  Памир-Алай-Тянь-Шань түрлері.</w:t>
      </w:r>
      <w:r w:rsidRPr="008B355D">
        <w:rPr>
          <w:rFonts w:ascii="Times New Roman" w:hAnsi="Times New Roman" w:cs="Times New Roman"/>
          <w:bCs/>
          <w:sz w:val="28"/>
          <w:szCs w:val="28"/>
          <w:lang w:val="kk-KZ"/>
        </w:rPr>
        <w:t xml:space="preserve"> Биіктігі 1-2 м бұта. Мезофит. </w:t>
      </w:r>
      <w:r w:rsidRPr="008B355D">
        <w:rPr>
          <w:rFonts w:ascii="Times New Roman" w:hAnsi="Times New Roman" w:cs="Times New Roman"/>
          <w:sz w:val="28"/>
          <w:szCs w:val="28"/>
          <w:lang w:val="kk-KZ"/>
        </w:rPr>
        <w:t>Альпілік</w:t>
      </w:r>
      <w:r w:rsidRPr="004549F6">
        <w:rPr>
          <w:rFonts w:ascii="Times New Roman" w:hAnsi="Times New Roman" w:cs="Times New Roman"/>
          <w:sz w:val="28"/>
          <w:szCs w:val="28"/>
          <w:lang w:val="kk-KZ"/>
        </w:rPr>
        <w:t xml:space="preserve"> және субальпілік белдеулерінде және таудың орманды шеттерінд</w:t>
      </w:r>
      <w:r>
        <w:rPr>
          <w:rFonts w:ascii="Times New Roman" w:hAnsi="Times New Roman" w:cs="Times New Roman"/>
          <w:sz w:val="28"/>
          <w:szCs w:val="28"/>
          <w:lang w:val="kk-KZ"/>
        </w:rPr>
        <w:t xml:space="preserve">е өседі. Жеміс беруі VII-VIII. </w:t>
      </w:r>
      <w:r w:rsidRPr="004549F6">
        <w:rPr>
          <w:rFonts w:ascii="Times New Roman" w:hAnsi="Times New Roman" w:cs="Times New Roman"/>
          <w:sz w:val="28"/>
          <w:szCs w:val="28"/>
          <w:lang w:val="kk-KZ"/>
        </w:rPr>
        <w:t xml:space="preserve">Жоңғар Алатауында, Қырғыз Алатауында, Батыс Тянь-Шаньда  кездеседі. Шаруашылық маңызы: құрамында көп көлемде эфирлі майлар бар </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1,5-2,5%). Қырғыз Алатауы, </w:t>
      </w:r>
      <w:r>
        <w:rPr>
          <w:rFonts w:ascii="Times New Roman" w:hAnsi="Times New Roman" w:cs="Times New Roman"/>
          <w:sz w:val="28"/>
          <w:szCs w:val="28"/>
          <w:lang w:val="kk-KZ"/>
        </w:rPr>
        <w:t>о</w:t>
      </w:r>
      <w:r w:rsidRPr="004549F6">
        <w:rPr>
          <w:rFonts w:ascii="Times New Roman" w:hAnsi="Times New Roman" w:cs="Times New Roman"/>
          <w:sz w:val="28"/>
          <w:szCs w:val="28"/>
          <w:lang w:val="kk-KZ"/>
        </w:rPr>
        <w:t>ңтүстік макробеткей</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Кораарга</w:t>
      </w:r>
      <w:r>
        <w:rPr>
          <w:rFonts w:ascii="Times New Roman" w:hAnsi="Times New Roman" w:cs="Times New Roman"/>
          <w:sz w:val="28"/>
          <w:szCs w:val="28"/>
          <w:lang w:val="kk-KZ"/>
        </w:rPr>
        <w:t xml:space="preserve"> сайында</w:t>
      </w:r>
      <w:r w:rsidRPr="004549F6">
        <w:rPr>
          <w:rFonts w:ascii="Times New Roman" w:hAnsi="Times New Roman" w:cs="Times New Roman"/>
          <w:sz w:val="28"/>
          <w:szCs w:val="28"/>
          <w:lang w:val="kk-KZ"/>
        </w:rPr>
        <w:t>, оңтүстік тасты қиыршық тасты құрғақ беткей.  28.05.1984. Кармышева Н.Х.</w:t>
      </w:r>
    </w:p>
    <w:p w14:paraId="2E77D161" w14:textId="77777777" w:rsidR="00A000E2" w:rsidRPr="004549F6" w:rsidRDefault="00A000E2" w:rsidP="00DB0872">
      <w:pPr>
        <w:spacing w:after="0" w:line="240" w:lineRule="auto"/>
        <w:ind w:firstLine="567"/>
        <w:jc w:val="both"/>
        <w:rPr>
          <w:rFonts w:ascii="Times New Roman" w:hAnsi="Times New Roman" w:cs="Times New Roman"/>
          <w:sz w:val="28"/>
          <w:szCs w:val="28"/>
          <w:lang w:val="kk-KZ"/>
        </w:rPr>
      </w:pPr>
      <w:r w:rsidRPr="008B355D">
        <w:rPr>
          <w:rFonts w:ascii="Times New Roman" w:hAnsi="Times New Roman" w:cs="Times New Roman"/>
          <w:bCs/>
          <w:i/>
          <w:iCs/>
          <w:sz w:val="28"/>
          <w:szCs w:val="28"/>
          <w:lang w:val="kk-KZ"/>
        </w:rPr>
        <w:t>J</w:t>
      </w:r>
      <w:r>
        <w:rPr>
          <w:rFonts w:ascii="Times New Roman" w:hAnsi="Times New Roman" w:cs="Times New Roman"/>
          <w:bCs/>
          <w:i/>
          <w:iCs/>
          <w:sz w:val="28"/>
          <w:szCs w:val="28"/>
          <w:lang w:val="kk-KZ"/>
        </w:rPr>
        <w:t>.</w:t>
      </w:r>
      <w:r w:rsidRPr="008B355D">
        <w:rPr>
          <w:rFonts w:ascii="Times New Roman" w:hAnsi="Times New Roman" w:cs="Times New Roman"/>
          <w:bCs/>
          <w:i/>
          <w:sz w:val="28"/>
          <w:szCs w:val="28"/>
          <w:lang w:val="kk-KZ"/>
        </w:rPr>
        <w:t xml:space="preserve"> seravschanica </w:t>
      </w:r>
      <w:r w:rsidRPr="008B355D">
        <w:rPr>
          <w:rFonts w:ascii="Times New Roman" w:hAnsi="Times New Roman" w:cs="Times New Roman"/>
          <w:bCs/>
          <w:i/>
          <w:iCs/>
          <w:sz w:val="28"/>
          <w:szCs w:val="28"/>
          <w:lang w:val="kk-KZ"/>
        </w:rPr>
        <w:t>Kom. Зеравшан аршасы.</w:t>
      </w:r>
      <w:r w:rsidRPr="008B355D">
        <w:rPr>
          <w:rFonts w:ascii="Times New Roman" w:hAnsi="Times New Roman" w:cs="Times New Roman"/>
          <w:bCs/>
          <w:iCs/>
          <w:sz w:val="28"/>
          <w:szCs w:val="28"/>
          <w:lang w:val="kk-KZ"/>
        </w:rPr>
        <w:t xml:space="preserve"> </w:t>
      </w:r>
      <w:r w:rsidRPr="00CA3696">
        <w:rPr>
          <w:rFonts w:ascii="Times New Roman" w:hAnsi="Times New Roman" w:cs="Times New Roman"/>
          <w:sz w:val="28"/>
          <w:szCs w:val="28"/>
          <w:lang w:val="kk-KZ"/>
        </w:rPr>
        <w:t>Қаз. флорасы</w:t>
      </w:r>
      <w:r w:rsidRPr="00B77D0B">
        <w:rPr>
          <w:rFonts w:ascii="Times New Roman" w:hAnsi="Times New Roman" w:cs="Times New Roman"/>
          <w:iCs/>
          <w:sz w:val="28"/>
          <w:szCs w:val="28"/>
          <w:lang w:val="kk-KZ"/>
        </w:rPr>
        <w:t xml:space="preserve"> </w:t>
      </w:r>
      <w:r w:rsidRPr="008B355D">
        <w:rPr>
          <w:rFonts w:ascii="Times New Roman" w:hAnsi="Times New Roman" w:cs="Times New Roman"/>
          <w:iCs/>
          <w:sz w:val="28"/>
          <w:szCs w:val="28"/>
          <w:lang w:val="kk-KZ"/>
        </w:rPr>
        <w:t xml:space="preserve">1 : 74, 1956. </w:t>
      </w:r>
      <w:r w:rsidRPr="008B355D">
        <w:rPr>
          <w:rFonts w:ascii="Times New Roman" w:hAnsi="Times New Roman" w:cs="Times New Roman"/>
          <w:bCs/>
          <w:sz w:val="28"/>
          <w:szCs w:val="28"/>
          <w:lang w:val="kk-KZ"/>
        </w:rPr>
        <w:t>Памир-Алай-Батыс Тянь-Шаньдық түрлер. Биіктігі 4-10 м ағаш. Ксерофит</w:t>
      </w:r>
      <w:r w:rsidRPr="008B355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1У-У1, жидек кесегі келесі жылы пісіп жетіледі. Түр негізінен жотаның батыс бөлігіне тән. Солтүстік беткей бойымен шығысқа қарай шатқалға Белогорка өзеніне дейін жетеді. Төменгі және ортаңғы белдеулерде тасты, қиыршық тасты, ұсақ жер беткейлерін, жартастар мен шөгінділерді кездеседі. Алмалы өзенінің шатқалы белгіленген, Узун-Буляк, Кара</w:t>
      </w:r>
      <w:r>
        <w:rPr>
          <w:rFonts w:ascii="Times New Roman" w:hAnsi="Times New Roman" w:cs="Times New Roman"/>
          <w:sz w:val="28"/>
          <w:szCs w:val="28"/>
          <w:lang w:val="kk-KZ"/>
        </w:rPr>
        <w:t xml:space="preserve"> - </w:t>
      </w:r>
      <w:r w:rsidRPr="004549F6">
        <w:rPr>
          <w:rFonts w:ascii="Times New Roman" w:hAnsi="Times New Roman" w:cs="Times New Roman"/>
          <w:sz w:val="28"/>
          <w:szCs w:val="28"/>
          <w:lang w:val="kk-KZ"/>
        </w:rPr>
        <w:t xml:space="preserve">Арча, Кенкол – оңтүстік макро беткейлерде, Макбал, Қаинды, Белогорка – </w:t>
      </w:r>
      <w:r>
        <w:rPr>
          <w:rFonts w:ascii="Times New Roman" w:hAnsi="Times New Roman" w:cs="Times New Roman"/>
          <w:sz w:val="28"/>
          <w:szCs w:val="28"/>
          <w:lang w:val="kk-KZ"/>
        </w:rPr>
        <w:t>солтүстік макро</w:t>
      </w:r>
      <w:r w:rsidRPr="004549F6">
        <w:rPr>
          <w:rFonts w:ascii="Times New Roman" w:hAnsi="Times New Roman" w:cs="Times New Roman"/>
          <w:sz w:val="28"/>
          <w:szCs w:val="28"/>
          <w:lang w:val="kk-KZ"/>
        </w:rPr>
        <w:t>беткейі. Қырғыз Алатауының батыс бөлігінің сілемдері, Макбал өзенінің шатқалы, екінші сол жағалау сайда, субальп</w:t>
      </w:r>
      <w:r>
        <w:rPr>
          <w:rFonts w:ascii="Times New Roman" w:hAnsi="Times New Roman" w:cs="Times New Roman"/>
          <w:sz w:val="28"/>
          <w:szCs w:val="28"/>
          <w:lang w:val="kk-KZ"/>
        </w:rPr>
        <w:t>і. 26.07.1982. Кармышева Н.Х., Нелина Н.</w:t>
      </w:r>
      <w:r w:rsidRPr="004549F6">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Таудың төменгі және орташа құрғақ белдеулерінде өседі.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 xml:space="preserve">ақсы ағаш береді, эрозияға қарсы көлбеу тұрақтандырғыш ретінде пайдалынады. Құрамында  0,45-0,75% эфир майлары бар. </w:t>
      </w:r>
    </w:p>
    <w:p w14:paraId="45A84344" w14:textId="31E64D32" w:rsidR="00A000E2" w:rsidRPr="00544F74" w:rsidRDefault="00A000E2" w:rsidP="00DB0872">
      <w:pPr>
        <w:spacing w:after="0" w:line="240" w:lineRule="auto"/>
        <w:ind w:firstLine="567"/>
        <w:jc w:val="both"/>
        <w:rPr>
          <w:rFonts w:ascii="Times New Roman" w:hAnsi="Times New Roman" w:cs="Times New Roman"/>
          <w:bCs/>
          <w:color w:val="000000" w:themeColor="text1"/>
          <w:sz w:val="28"/>
          <w:szCs w:val="28"/>
          <w:lang w:val="kk-KZ"/>
        </w:rPr>
      </w:pPr>
      <w:r w:rsidRPr="008B355D">
        <w:rPr>
          <w:rFonts w:ascii="Times New Roman" w:hAnsi="Times New Roman" w:cs="Times New Roman"/>
          <w:bCs/>
          <w:i/>
          <w:iCs/>
          <w:sz w:val="28"/>
          <w:szCs w:val="28"/>
          <w:lang w:val="kk-KZ"/>
        </w:rPr>
        <w:t>J</w:t>
      </w:r>
      <w:r>
        <w:rPr>
          <w:rFonts w:ascii="Times New Roman" w:hAnsi="Times New Roman" w:cs="Times New Roman"/>
          <w:bCs/>
          <w:i/>
          <w:iCs/>
          <w:sz w:val="28"/>
          <w:szCs w:val="28"/>
          <w:lang w:val="kk-KZ"/>
        </w:rPr>
        <w:t>.</w:t>
      </w:r>
      <w:r w:rsidRPr="008B355D">
        <w:rPr>
          <w:rFonts w:ascii="Times New Roman" w:hAnsi="Times New Roman" w:cs="Times New Roman"/>
          <w:bCs/>
          <w:i/>
          <w:iCs/>
          <w:sz w:val="28"/>
          <w:szCs w:val="28"/>
          <w:lang w:val="kk-KZ"/>
        </w:rPr>
        <w:t xml:space="preserve"> sabina</w:t>
      </w:r>
      <w:r w:rsidRPr="008B355D">
        <w:rPr>
          <w:rFonts w:ascii="Times New Roman" w:hAnsi="Times New Roman" w:cs="Times New Roman"/>
          <w:bCs/>
          <w:i/>
          <w:sz w:val="28"/>
          <w:szCs w:val="28"/>
          <w:lang w:val="kk-KZ"/>
        </w:rPr>
        <w:t xml:space="preserve"> L. Қызыл арша. </w:t>
      </w:r>
      <w:r w:rsidRPr="008B355D">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 флорасы</w:t>
      </w:r>
      <w:r w:rsidRPr="008B355D">
        <w:rPr>
          <w:rFonts w:ascii="Times New Roman" w:hAnsi="Times New Roman" w:cs="Times New Roman"/>
          <w:iCs/>
          <w:sz w:val="28"/>
          <w:szCs w:val="28"/>
          <w:lang w:val="kk-KZ"/>
        </w:rPr>
        <w:t xml:space="preserve"> 1 : 75, 1956. </w:t>
      </w:r>
      <w:r w:rsidRPr="008B355D">
        <w:rPr>
          <w:rFonts w:ascii="Times New Roman" w:hAnsi="Times New Roman" w:cs="Times New Roman"/>
          <w:bCs/>
          <w:sz w:val="28"/>
          <w:szCs w:val="28"/>
          <w:lang w:val="kk-KZ"/>
        </w:rPr>
        <w:t xml:space="preserve">Палеарктикалық түр. </w:t>
      </w:r>
      <w:r w:rsidRPr="008B355D">
        <w:rPr>
          <w:rFonts w:ascii="Times New Roman" w:hAnsi="Times New Roman" w:cs="Times New Roman"/>
          <w:sz w:val="28"/>
          <w:szCs w:val="28"/>
          <w:lang w:val="kk-KZ"/>
        </w:rPr>
        <w:t xml:space="preserve"> Биіктігі 1-2 м болатын сусымалы бұта.</w:t>
      </w:r>
      <w:r w:rsidRPr="008B355D">
        <w:rPr>
          <w:rFonts w:ascii="Times New Roman" w:hAnsi="Times New Roman" w:cs="Times New Roman"/>
          <w:bCs/>
          <w:sz w:val="28"/>
          <w:szCs w:val="28"/>
          <w:lang w:val="kk-KZ"/>
        </w:rPr>
        <w:t xml:space="preserve"> Ксерофит.</w:t>
      </w:r>
      <w:r w:rsidRPr="008B355D">
        <w:rPr>
          <w:rFonts w:ascii="Times New Roman" w:hAnsi="Times New Roman" w:cs="Times New Roman"/>
          <w:sz w:val="28"/>
          <w:szCs w:val="28"/>
          <w:lang w:val="kk-KZ"/>
        </w:rPr>
        <w:t xml:space="preserve"> Гүлдеуі УП-УШ, </w:t>
      </w:r>
      <w:r>
        <w:rPr>
          <w:rFonts w:ascii="Times New Roman" w:hAnsi="Times New Roman" w:cs="Times New Roman"/>
          <w:sz w:val="28"/>
          <w:szCs w:val="28"/>
          <w:lang w:val="kk-KZ"/>
        </w:rPr>
        <w:t xml:space="preserve">жеміс беруі </w:t>
      </w:r>
      <w:r w:rsidRPr="008B355D">
        <w:rPr>
          <w:rFonts w:ascii="Times New Roman" w:hAnsi="Times New Roman" w:cs="Times New Roman"/>
          <w:sz w:val="28"/>
          <w:szCs w:val="28"/>
          <w:lang w:val="kk-KZ"/>
        </w:rPr>
        <w:t>УШ-</w:t>
      </w:r>
      <w:r w:rsidRPr="004549F6">
        <w:rPr>
          <w:rFonts w:ascii="Times New Roman" w:hAnsi="Times New Roman" w:cs="Times New Roman"/>
          <w:sz w:val="28"/>
          <w:szCs w:val="28"/>
          <w:lang w:val="kk-KZ"/>
        </w:rPr>
        <w:t>Х1 келесі жылы пісіп жетіледі. Төменгі және негізінен орта белдеулерде әртүрлі экспозициядағы құрғақ тау қиыршық тасты және ұсақ жер беткейлері бойымен жартастарда өседі. Қырғыз Алатауының батыс сілемдерінде, Сюгатты өзенінің шатқалдарында, Дегерес</w:t>
      </w:r>
      <w:r w:rsidRPr="008B355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жоғарғы ағыс</w:t>
      </w:r>
      <w:r>
        <w:rPr>
          <w:rFonts w:ascii="Times New Roman" w:hAnsi="Times New Roman" w:cs="Times New Roman"/>
          <w:sz w:val="28"/>
          <w:szCs w:val="28"/>
          <w:lang w:val="kk-KZ"/>
        </w:rPr>
        <w:t xml:space="preserve">ында. </w:t>
      </w:r>
      <w:r w:rsidRPr="004549F6">
        <w:rPr>
          <w:rFonts w:ascii="Times New Roman" w:hAnsi="Times New Roman" w:cs="Times New Roman"/>
          <w:sz w:val="28"/>
          <w:szCs w:val="28"/>
          <w:lang w:val="kk-KZ"/>
        </w:rPr>
        <w:t xml:space="preserve">5.07.1983.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Қырғыз Алатау, Аспара шатқалы, Аксай</w:t>
      </w:r>
      <w:r>
        <w:rPr>
          <w:rFonts w:ascii="Times New Roman" w:hAnsi="Times New Roman" w:cs="Times New Roman"/>
          <w:sz w:val="28"/>
          <w:szCs w:val="28"/>
          <w:lang w:val="kk-KZ"/>
        </w:rPr>
        <w:t xml:space="preserve"> сайында</w:t>
      </w:r>
      <w:r w:rsidRPr="004549F6">
        <w:rPr>
          <w:rFonts w:ascii="Times New Roman" w:hAnsi="Times New Roman" w:cs="Times New Roman"/>
          <w:sz w:val="28"/>
          <w:szCs w:val="28"/>
          <w:lang w:val="kk-KZ"/>
        </w:rPr>
        <w:t xml:space="preserve">, солтүстік-батыс беткейдегі </w:t>
      </w:r>
      <w:r>
        <w:rPr>
          <w:rFonts w:ascii="Times New Roman" w:hAnsi="Times New Roman" w:cs="Times New Roman"/>
          <w:sz w:val="28"/>
          <w:szCs w:val="28"/>
          <w:lang w:val="kk-KZ"/>
        </w:rPr>
        <w:t>13.08.1984. Кармышева Н.</w:t>
      </w:r>
      <w:r w:rsidRPr="004549F6">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Алатауының макро</w:t>
      </w:r>
      <w:r w:rsidRPr="004549F6">
        <w:rPr>
          <w:rFonts w:ascii="Times New Roman" w:hAnsi="Times New Roman" w:cs="Times New Roman"/>
          <w:sz w:val="28"/>
          <w:szCs w:val="28"/>
          <w:lang w:val="kk-KZ"/>
        </w:rPr>
        <w:t xml:space="preserve">беткейі, солтүстік – шығыс Ақсу шатқалының шөптесін беткейі, </w:t>
      </w:r>
      <w:r>
        <w:rPr>
          <w:rFonts w:ascii="Times New Roman" w:hAnsi="Times New Roman" w:cs="Times New Roman"/>
          <w:sz w:val="28"/>
          <w:szCs w:val="28"/>
          <w:lang w:val="kk-KZ"/>
        </w:rPr>
        <w:t>04.08.1985. Нелина Н.</w:t>
      </w:r>
      <w:r w:rsidRPr="004549F6">
        <w:rPr>
          <w:rFonts w:ascii="Times New Roman" w:hAnsi="Times New Roman" w:cs="Times New Roman"/>
          <w:sz w:val="28"/>
          <w:szCs w:val="28"/>
          <w:lang w:val="kk-KZ"/>
        </w:rPr>
        <w:t xml:space="preserve">В. </w:t>
      </w:r>
    </w:p>
    <w:p w14:paraId="6329570D" w14:textId="290B4F19" w:rsidR="00A000E2" w:rsidRPr="00544F74" w:rsidRDefault="00A000E2" w:rsidP="00DB0872">
      <w:pPr>
        <w:spacing w:after="0" w:line="240" w:lineRule="auto"/>
        <w:ind w:firstLine="567"/>
        <w:jc w:val="both"/>
        <w:rPr>
          <w:rFonts w:ascii="Times New Roman" w:hAnsi="Times New Roman" w:cs="Times New Roman"/>
          <w:bCs/>
          <w:color w:val="000000" w:themeColor="text1"/>
          <w:sz w:val="28"/>
          <w:szCs w:val="28"/>
          <w:lang w:val="kk-KZ"/>
        </w:rPr>
      </w:pPr>
      <w:r w:rsidRPr="008B355D">
        <w:rPr>
          <w:rFonts w:ascii="Times New Roman" w:hAnsi="Times New Roman" w:cs="Times New Roman"/>
          <w:bCs/>
          <w:i/>
          <w:iCs/>
          <w:sz w:val="28"/>
          <w:szCs w:val="28"/>
          <w:lang w:val="kk-KZ"/>
        </w:rPr>
        <w:t>J</w:t>
      </w:r>
      <w:r>
        <w:rPr>
          <w:rFonts w:ascii="Times New Roman" w:hAnsi="Times New Roman" w:cs="Times New Roman"/>
          <w:bCs/>
          <w:i/>
          <w:iCs/>
          <w:sz w:val="28"/>
          <w:szCs w:val="28"/>
          <w:lang w:val="kk-KZ"/>
        </w:rPr>
        <w:t>.</w:t>
      </w:r>
      <w:r w:rsidRPr="008B355D">
        <w:rPr>
          <w:rFonts w:ascii="Times New Roman" w:hAnsi="Times New Roman" w:cs="Times New Roman"/>
          <w:bCs/>
          <w:i/>
          <w:iCs/>
          <w:sz w:val="28"/>
          <w:szCs w:val="28"/>
          <w:lang w:val="kk-KZ"/>
        </w:rPr>
        <w:t xml:space="preserve">  semiglobosa</w:t>
      </w:r>
      <w:r w:rsidRPr="008B355D">
        <w:rPr>
          <w:rFonts w:ascii="Times New Roman" w:hAnsi="Times New Roman" w:cs="Times New Roman"/>
          <w:bCs/>
          <w:i/>
          <w:sz w:val="28"/>
          <w:szCs w:val="28"/>
          <w:lang w:val="kk-KZ"/>
        </w:rPr>
        <w:t xml:space="preserve"> Regel.</w:t>
      </w:r>
      <w:r>
        <w:rPr>
          <w:rFonts w:ascii="Times New Roman" w:hAnsi="Times New Roman" w:cs="Times New Roman"/>
          <w:bCs/>
          <w:i/>
          <w:sz w:val="28"/>
          <w:szCs w:val="28"/>
          <w:lang w:val="kk-KZ"/>
        </w:rPr>
        <w:t xml:space="preserve"> Сауыр а</w:t>
      </w:r>
      <w:r w:rsidRPr="008B355D">
        <w:rPr>
          <w:rFonts w:ascii="Times New Roman" w:hAnsi="Times New Roman" w:cs="Times New Roman"/>
          <w:bCs/>
          <w:i/>
          <w:sz w:val="28"/>
          <w:szCs w:val="28"/>
          <w:lang w:val="kk-KZ"/>
        </w:rPr>
        <w:t>ршасы.</w:t>
      </w:r>
      <w:r w:rsidRPr="008B355D">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 флорасы</w:t>
      </w:r>
      <w:r w:rsidRPr="008B355D">
        <w:rPr>
          <w:rFonts w:ascii="Times New Roman" w:hAnsi="Times New Roman" w:cs="Times New Roman"/>
          <w:iCs/>
          <w:sz w:val="28"/>
          <w:szCs w:val="28"/>
          <w:lang w:val="kk-KZ"/>
        </w:rPr>
        <w:t xml:space="preserve"> 1 : 75, 1956. </w:t>
      </w:r>
      <w:r w:rsidRPr="008B355D">
        <w:rPr>
          <w:rFonts w:ascii="Times New Roman" w:hAnsi="Times New Roman" w:cs="Times New Roman"/>
          <w:bCs/>
          <w:sz w:val="28"/>
          <w:szCs w:val="28"/>
          <w:lang w:val="kk-KZ"/>
        </w:rPr>
        <w:t>Жарты шар тәрізді. Памиралай –Тянь-Шаньдық түр. Биіктігі 5-10 м ағаш. Мезоксерофит.</w:t>
      </w:r>
      <w:r w:rsidRPr="008B355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У-УЛ, жемісі келесі жылы пісіп жетіледі 1Х-Х.  Кең таралған түр, барлық аумақта орта белдеуде, шалғынды-орманды беткейлерде кездеседі. (Налсу өз.шатқалы), шырша арасында (Шамси өз.шатқалдарында), шалғынды-далалы (Аспара, Мерке,  Ала-Арча, Каинды, Чонкурчак өзендерінің шатқалдарында) және жартасты тік беткейлер</w:t>
      </w:r>
      <w:r>
        <w:rPr>
          <w:rFonts w:ascii="Times New Roman" w:hAnsi="Times New Roman" w:cs="Times New Roman"/>
          <w:sz w:val="28"/>
          <w:szCs w:val="28"/>
          <w:lang w:val="kk-KZ"/>
        </w:rPr>
        <w:t xml:space="preserve"> (Сюгаты, Қа</w:t>
      </w:r>
      <w:r w:rsidRPr="004549F6">
        <w:rPr>
          <w:rFonts w:ascii="Times New Roman" w:hAnsi="Times New Roman" w:cs="Times New Roman"/>
          <w:sz w:val="28"/>
          <w:szCs w:val="28"/>
          <w:lang w:val="kk-KZ"/>
        </w:rPr>
        <w:t xml:space="preserve">йыңды, Кенкол, Қара-Арча өзендеріндегі шатқалдарда) түрлі экспозициялар. Гибридтер кездеседі: </w:t>
      </w:r>
      <w:r w:rsidRPr="00A43BEC">
        <w:rPr>
          <w:rFonts w:ascii="Times New Roman" w:hAnsi="Times New Roman" w:cs="Times New Roman"/>
          <w:sz w:val="28"/>
          <w:szCs w:val="28"/>
          <w:lang w:val="kk-KZ"/>
        </w:rPr>
        <w:t xml:space="preserve">     </w:t>
      </w:r>
      <w:r w:rsidRPr="008B355D">
        <w:rPr>
          <w:rFonts w:ascii="Times New Roman" w:hAnsi="Times New Roman" w:cs="Times New Roman"/>
          <w:bCs/>
          <w:i/>
          <w:iCs/>
          <w:sz w:val="28"/>
          <w:szCs w:val="28"/>
          <w:lang w:val="kk-KZ"/>
        </w:rPr>
        <w:t xml:space="preserve">           </w:t>
      </w:r>
      <w:r w:rsidRPr="00A43BEC">
        <w:rPr>
          <w:rFonts w:ascii="Times New Roman" w:hAnsi="Times New Roman" w:cs="Times New Roman"/>
          <w:bCs/>
          <w:i/>
          <w:iCs/>
          <w:sz w:val="28"/>
          <w:szCs w:val="28"/>
          <w:lang w:val="kk-KZ"/>
        </w:rPr>
        <w:t xml:space="preserve">  </w:t>
      </w:r>
      <w:r w:rsidRPr="0018105C">
        <w:rPr>
          <w:rFonts w:ascii="Times New Roman" w:hAnsi="Times New Roman" w:cs="Times New Roman"/>
          <w:bCs/>
          <w:i/>
          <w:iCs/>
          <w:sz w:val="28"/>
          <w:szCs w:val="28"/>
          <w:lang w:val="kk-KZ"/>
        </w:rPr>
        <w:t xml:space="preserve">J.  </w:t>
      </w:r>
      <w:r w:rsidRPr="0018105C">
        <w:rPr>
          <w:rFonts w:ascii="Times New Roman" w:hAnsi="Times New Roman" w:cs="Times New Roman"/>
          <w:i/>
          <w:iCs/>
          <w:sz w:val="28"/>
          <w:szCs w:val="28"/>
          <w:lang w:val="kk-KZ"/>
        </w:rPr>
        <w:t xml:space="preserve">sibsirica Burgsd. Сібір аршасы. </w:t>
      </w:r>
      <w:r w:rsidRPr="0018105C">
        <w:rPr>
          <w:rFonts w:ascii="Times New Roman" w:hAnsi="Times New Roman" w:cs="Times New Roman"/>
          <w:i/>
          <w:sz w:val="28"/>
          <w:szCs w:val="28"/>
          <w:lang w:val="kk-KZ"/>
        </w:rPr>
        <w:t>Kom.,.</w:t>
      </w:r>
      <w:r w:rsidRPr="004549F6">
        <w:rPr>
          <w:rFonts w:ascii="Times New Roman" w:hAnsi="Times New Roman" w:cs="Times New Roman"/>
          <w:sz w:val="28"/>
          <w:szCs w:val="28"/>
          <w:lang w:val="kk-KZ"/>
        </w:rPr>
        <w:t xml:space="preserve"> Қазақстан флорас</w:t>
      </w:r>
      <w:r>
        <w:rPr>
          <w:rFonts w:ascii="Times New Roman" w:hAnsi="Times New Roman" w:cs="Times New Roman"/>
          <w:sz w:val="28"/>
          <w:szCs w:val="28"/>
          <w:lang w:val="kk-KZ"/>
        </w:rPr>
        <w:t>ында бұл түр тек б</w:t>
      </w:r>
      <w:r w:rsidRPr="004549F6">
        <w:rPr>
          <w:rFonts w:ascii="Times New Roman" w:hAnsi="Times New Roman" w:cs="Times New Roman"/>
          <w:sz w:val="28"/>
          <w:szCs w:val="28"/>
          <w:lang w:val="kk-KZ"/>
        </w:rPr>
        <w:t xml:space="preserve">атыс </w:t>
      </w:r>
      <w:r w:rsidRPr="004549F6">
        <w:rPr>
          <w:rFonts w:ascii="Times New Roman" w:hAnsi="Times New Roman" w:cs="Times New Roman"/>
          <w:sz w:val="28"/>
          <w:szCs w:val="28"/>
          <w:lang w:val="kk-KZ"/>
        </w:rPr>
        <w:lastRenderedPageBreak/>
        <w:t xml:space="preserve">бөлікте тіркелген. </w:t>
      </w:r>
      <w:r w:rsidRPr="008B355D">
        <w:rPr>
          <w:rFonts w:ascii="Times New Roman" w:hAnsi="Times New Roman" w:cs="Times New Roman"/>
          <w:bCs/>
          <w:sz w:val="28"/>
          <w:szCs w:val="28"/>
          <w:lang w:val="kk-KZ"/>
        </w:rPr>
        <w:t xml:space="preserve">Биіктігі 1-2 м бұта. </w:t>
      </w:r>
      <w:r w:rsidRPr="004549F6">
        <w:rPr>
          <w:rFonts w:ascii="Times New Roman" w:hAnsi="Times New Roman" w:cs="Times New Roman"/>
          <w:sz w:val="28"/>
          <w:szCs w:val="28"/>
          <w:lang w:val="kk-KZ"/>
        </w:rPr>
        <w:t>Біздің байқауымыздан көрініп тұрғандай, бұл бүкіл</w:t>
      </w:r>
      <w:r>
        <w:rPr>
          <w:rFonts w:ascii="Times New Roman" w:hAnsi="Times New Roman" w:cs="Times New Roman"/>
          <w:sz w:val="28"/>
          <w:szCs w:val="28"/>
          <w:lang w:val="kk-KZ"/>
        </w:rPr>
        <w:t xml:space="preserve"> Қырғыз жотасында кең таралған. </w:t>
      </w:r>
      <w:r w:rsidRPr="004549F6">
        <w:rPr>
          <w:rFonts w:ascii="Times New Roman" w:hAnsi="Times New Roman" w:cs="Times New Roman"/>
          <w:sz w:val="28"/>
          <w:szCs w:val="28"/>
          <w:lang w:val="kk-KZ"/>
        </w:rPr>
        <w:t xml:space="preserve">(Нелина, 1990). </w:t>
      </w:r>
      <w:r w:rsidRPr="004549F6">
        <w:rPr>
          <w:rFonts w:ascii="Times New Roman" w:hAnsi="Times New Roman" w:cs="Times New Roman"/>
          <w:b/>
          <w:bCs/>
          <w:color w:val="FF0000"/>
          <w:sz w:val="28"/>
          <w:szCs w:val="28"/>
          <w:lang w:val="kk-KZ"/>
        </w:rPr>
        <w:t xml:space="preserve"> </w:t>
      </w:r>
      <w:r w:rsidRPr="00544F74">
        <w:rPr>
          <w:rFonts w:ascii="Times New Roman" w:hAnsi="Times New Roman" w:cs="Times New Roman"/>
          <w:bCs/>
          <w:color w:val="000000" w:themeColor="text1"/>
          <w:sz w:val="28"/>
          <w:szCs w:val="28"/>
          <w:lang w:val="kk-KZ"/>
        </w:rPr>
        <w:t xml:space="preserve">Географиялық жаңалық. </w:t>
      </w:r>
    </w:p>
    <w:p w14:paraId="6D88D951" w14:textId="5026363B" w:rsidR="00A000E2" w:rsidRPr="0083668A" w:rsidRDefault="00A000E2" w:rsidP="0083668A">
      <w:pPr>
        <w:spacing w:after="0" w:line="240" w:lineRule="auto"/>
        <w:ind w:firstLine="567"/>
        <w:jc w:val="both"/>
        <w:rPr>
          <w:rFonts w:ascii="Times New Roman" w:hAnsi="Times New Roman" w:cs="Times New Roman"/>
          <w:bCs/>
          <w:color w:val="000000" w:themeColor="text1"/>
          <w:sz w:val="28"/>
          <w:szCs w:val="28"/>
          <w:lang w:val="kk-KZ"/>
        </w:rPr>
      </w:pPr>
      <w:r w:rsidRPr="00A0707F">
        <w:rPr>
          <w:rFonts w:ascii="Times New Roman" w:hAnsi="Times New Roman" w:cs="Times New Roman"/>
          <w:bCs/>
          <w:i/>
          <w:iCs/>
          <w:sz w:val="28"/>
          <w:szCs w:val="28"/>
          <w:lang w:val="kk-KZ"/>
        </w:rPr>
        <w:t>J</w:t>
      </w:r>
      <w:r>
        <w:rPr>
          <w:rFonts w:ascii="Times New Roman" w:hAnsi="Times New Roman" w:cs="Times New Roman"/>
          <w:bCs/>
          <w:i/>
          <w:iCs/>
          <w:sz w:val="28"/>
          <w:szCs w:val="28"/>
          <w:lang w:val="kk-KZ"/>
        </w:rPr>
        <w:t>.</w:t>
      </w:r>
      <w:r w:rsidRPr="00A0707F">
        <w:rPr>
          <w:rFonts w:ascii="Times New Roman" w:hAnsi="Times New Roman" w:cs="Times New Roman"/>
          <w:bCs/>
          <w:i/>
          <w:iCs/>
          <w:sz w:val="28"/>
          <w:szCs w:val="28"/>
          <w:lang w:val="kk-KZ"/>
        </w:rPr>
        <w:t xml:space="preserve"> pseudosabina</w:t>
      </w:r>
      <w:r w:rsidRPr="00A0707F">
        <w:rPr>
          <w:rFonts w:ascii="Times New Roman" w:hAnsi="Times New Roman" w:cs="Times New Roman"/>
          <w:bCs/>
          <w:i/>
          <w:sz w:val="28"/>
          <w:szCs w:val="28"/>
          <w:lang w:val="kk-KZ"/>
        </w:rPr>
        <w:t xml:space="preserve"> Fisch. et. Mey. Қара арша. </w:t>
      </w:r>
      <w:r w:rsidRPr="008B355D">
        <w:rPr>
          <w:rFonts w:ascii="Times New Roman" w:hAnsi="Times New Roman" w:cs="Times New Roman"/>
          <w:sz w:val="28"/>
          <w:szCs w:val="28"/>
          <w:lang w:val="kk-KZ"/>
        </w:rPr>
        <w:t>Қаз. флорасы</w:t>
      </w:r>
      <w:r w:rsidRPr="008B355D">
        <w:rPr>
          <w:rFonts w:ascii="Times New Roman" w:hAnsi="Times New Roman" w:cs="Times New Roman"/>
          <w:iCs/>
          <w:sz w:val="28"/>
          <w:szCs w:val="28"/>
          <w:lang w:val="kk-KZ"/>
        </w:rPr>
        <w:t xml:space="preserve"> </w:t>
      </w:r>
      <w:r w:rsidRPr="00A0707F">
        <w:rPr>
          <w:rFonts w:ascii="Times New Roman" w:hAnsi="Times New Roman" w:cs="Times New Roman"/>
          <w:iCs/>
          <w:sz w:val="28"/>
          <w:szCs w:val="28"/>
          <w:lang w:val="kk-KZ"/>
        </w:rPr>
        <w:t xml:space="preserve">1 : 72, 1956. </w:t>
      </w:r>
      <w:r w:rsidRPr="00A0707F">
        <w:rPr>
          <w:rFonts w:ascii="Times New Roman" w:hAnsi="Times New Roman" w:cs="Times New Roman"/>
          <w:bCs/>
          <w:sz w:val="28"/>
          <w:szCs w:val="28"/>
          <w:lang w:val="kk-KZ"/>
        </w:rPr>
        <w:t xml:space="preserve">Биіктігі 1 м-ге дейін өсетін бұта. Мезофит. </w:t>
      </w:r>
      <w:r w:rsidRPr="004549F6">
        <w:rPr>
          <w:rFonts w:ascii="Times New Roman" w:hAnsi="Times New Roman" w:cs="Times New Roman"/>
          <w:bCs/>
          <w:sz w:val="28"/>
          <w:szCs w:val="28"/>
          <w:lang w:val="kk-KZ"/>
        </w:rPr>
        <w:t xml:space="preserve">Қырғыз Алатауы, Аспара өзенінің шатқалында, Құмбел асуының оңтүстік – шығыс беткейінде. </w:t>
      </w:r>
      <w:r w:rsidRPr="004549F6">
        <w:rPr>
          <w:rFonts w:ascii="Times New Roman" w:hAnsi="Times New Roman" w:cs="Times New Roman"/>
          <w:sz w:val="28"/>
          <w:szCs w:val="28"/>
          <w:lang w:val="kk-KZ"/>
        </w:rPr>
        <w:t>13.08.1984. Нелина Н. В., Зарипов Р.</w:t>
      </w:r>
      <w:r w:rsidRPr="004549F6">
        <w:rPr>
          <w:rFonts w:ascii="Times New Roman" w:hAnsi="Times New Roman" w:cs="Times New Roman"/>
          <w:b/>
          <w:bCs/>
          <w:color w:val="FF0000"/>
          <w:sz w:val="28"/>
          <w:szCs w:val="28"/>
          <w:lang w:val="kk-KZ"/>
        </w:rPr>
        <w:t xml:space="preserve"> </w:t>
      </w:r>
      <w:r w:rsidR="0083668A">
        <w:rPr>
          <w:rFonts w:ascii="Times New Roman" w:hAnsi="Times New Roman" w:cs="Times New Roman"/>
          <w:bCs/>
          <w:color w:val="000000" w:themeColor="text1"/>
          <w:sz w:val="28"/>
          <w:szCs w:val="28"/>
          <w:lang w:val="kk-KZ"/>
        </w:rPr>
        <w:t xml:space="preserve">Географиялық жаңалық. </w:t>
      </w:r>
    </w:p>
    <w:p w14:paraId="3605DEEE" w14:textId="77777777" w:rsidR="00A000E2" w:rsidRPr="00A0707F" w:rsidRDefault="00A000E2" w:rsidP="00A000E2">
      <w:pPr>
        <w:spacing w:after="0" w:line="240" w:lineRule="auto"/>
        <w:jc w:val="center"/>
        <w:rPr>
          <w:rFonts w:ascii="Times New Roman" w:hAnsi="Times New Roman" w:cs="Times New Roman"/>
          <w:b/>
          <w:sz w:val="28"/>
          <w:szCs w:val="28"/>
          <w:lang w:val="kk-KZ"/>
        </w:rPr>
      </w:pPr>
      <w:r w:rsidRPr="00A0707F">
        <w:rPr>
          <w:rFonts w:ascii="Times New Roman" w:hAnsi="Times New Roman" w:cs="Times New Roman"/>
          <w:b/>
          <w:sz w:val="28"/>
          <w:szCs w:val="28"/>
          <w:lang w:val="kk-KZ"/>
        </w:rPr>
        <w:t>MAGNOLIOPHYTA. ГҮЛДІЛІЛЕР.</w:t>
      </w:r>
    </w:p>
    <w:p w14:paraId="1A461686" w14:textId="77777777" w:rsidR="00A000E2" w:rsidRPr="00A0707F" w:rsidRDefault="00A000E2" w:rsidP="00A000E2">
      <w:pPr>
        <w:pStyle w:val="a5"/>
        <w:tabs>
          <w:tab w:val="left" w:pos="1830"/>
        </w:tabs>
        <w:ind w:left="2422"/>
        <w:rPr>
          <w:b/>
          <w:bCs/>
          <w:sz w:val="28"/>
          <w:szCs w:val="28"/>
        </w:rPr>
      </w:pPr>
      <w:r>
        <w:rPr>
          <w:b/>
          <w:bCs/>
          <w:color w:val="FF0000"/>
          <w:sz w:val="28"/>
          <w:szCs w:val="28"/>
        </w:rPr>
        <w:t xml:space="preserve">    </w:t>
      </w:r>
      <w:r w:rsidRPr="00A0707F">
        <w:rPr>
          <w:b/>
          <w:bCs/>
          <w:sz w:val="28"/>
          <w:szCs w:val="28"/>
        </w:rPr>
        <w:t>Ranunculaceae Juss. Сарғалдақтар.</w:t>
      </w:r>
    </w:p>
    <w:p w14:paraId="0DDABFCA"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Trollius L. Күнгелді.</w:t>
      </w:r>
    </w:p>
    <w:p w14:paraId="1BFC6933" w14:textId="77777777" w:rsidR="00A000E2" w:rsidRPr="004549F6" w:rsidRDefault="00A000E2" w:rsidP="007F6532">
      <w:pPr>
        <w:tabs>
          <w:tab w:val="left" w:pos="567"/>
          <w:tab w:val="left" w:pos="1830"/>
        </w:tabs>
        <w:spacing w:after="0" w:line="240" w:lineRule="auto"/>
        <w:ind w:firstLine="567"/>
        <w:jc w:val="both"/>
        <w:rPr>
          <w:rFonts w:ascii="Times New Roman" w:hAnsi="Times New Roman" w:cs="Times New Roman"/>
          <w:sz w:val="28"/>
          <w:szCs w:val="28"/>
          <w:lang w:val="kk-KZ"/>
        </w:rPr>
      </w:pPr>
      <w:r w:rsidRPr="00A0707F">
        <w:rPr>
          <w:rFonts w:ascii="Times New Roman" w:hAnsi="Times New Roman" w:cs="Times New Roman"/>
          <w:i/>
          <w:sz w:val="28"/>
          <w:szCs w:val="28"/>
          <w:lang w:val="kk-KZ"/>
        </w:rPr>
        <w:t xml:space="preserve">        </w:t>
      </w:r>
      <w:r w:rsidRPr="00A0707F">
        <w:rPr>
          <w:rFonts w:ascii="Times New Roman" w:hAnsi="Times New Roman" w:cs="Times New Roman"/>
          <w:bCs/>
          <w:i/>
          <w:sz w:val="28"/>
          <w:szCs w:val="28"/>
          <w:lang w:val="kk-KZ"/>
        </w:rPr>
        <w:t xml:space="preserve">Trollius dshungaricus </w:t>
      </w:r>
      <w:r w:rsidRPr="00A0707F">
        <w:rPr>
          <w:rFonts w:ascii="Times New Roman" w:hAnsi="Times New Roman" w:cs="Times New Roman"/>
          <w:bCs/>
          <w:i/>
          <w:iCs/>
          <w:sz w:val="28"/>
          <w:szCs w:val="28"/>
          <w:lang w:val="kk-KZ"/>
        </w:rPr>
        <w:t>Rgl. Жоңғар күнгелді</w:t>
      </w:r>
      <w:r w:rsidRPr="00A0707F">
        <w:rPr>
          <w:rFonts w:ascii="Times New Roman" w:hAnsi="Times New Roman" w:cs="Times New Roman"/>
          <w:bCs/>
          <w:i/>
          <w:sz w:val="28"/>
          <w:szCs w:val="28"/>
          <w:lang w:val="kk-KZ"/>
        </w:rPr>
        <w:t>.</w:t>
      </w:r>
      <w:r w:rsidRPr="00A0707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Қаз. флорасы</w:t>
      </w:r>
      <w:r w:rsidRPr="008B355D">
        <w:rPr>
          <w:rFonts w:ascii="Times New Roman" w:hAnsi="Times New Roman" w:cs="Times New Roman"/>
          <w:iCs/>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A0707F">
        <w:rPr>
          <w:rFonts w:ascii="Times New Roman" w:hAnsi="Times New Roman" w:cs="Times New Roman"/>
          <w:iCs/>
          <w:sz w:val="28"/>
          <w:szCs w:val="28"/>
          <w:lang w:val="kk-KZ"/>
        </w:rPr>
        <w:t xml:space="preserve">   </w:t>
      </w:r>
      <w:r w:rsidRPr="00A0707F">
        <w:rPr>
          <w:rFonts w:ascii="Times New Roman" w:hAnsi="Times New Roman" w:cs="Times New Roman"/>
          <w:sz w:val="28"/>
          <w:szCs w:val="28"/>
          <w:lang w:val="kk-KZ"/>
        </w:rPr>
        <w:t xml:space="preserve">Алтай-Тянь-Шаньдық түр. Көпжылыдық. </w:t>
      </w:r>
      <w:r w:rsidRPr="00A0707F">
        <w:rPr>
          <w:rFonts w:ascii="Times New Roman" w:hAnsi="Times New Roman" w:cs="Times New Roman"/>
          <w:bCs/>
          <w:sz w:val="28"/>
          <w:szCs w:val="28"/>
          <w:lang w:val="kk-KZ"/>
        </w:rPr>
        <w:t>Қысқатамырсабақты</w:t>
      </w:r>
      <w:r w:rsidRPr="00A0707F">
        <w:rPr>
          <w:rFonts w:ascii="Times New Roman" w:hAnsi="Times New Roman" w:cs="Times New Roman"/>
          <w:bCs/>
          <w:iCs/>
          <w:sz w:val="28"/>
          <w:szCs w:val="28"/>
          <w:lang w:val="kk-KZ"/>
        </w:rPr>
        <w:t>, шалғындық түр.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 Қылқан жапырақты және жапырақты ормандарда және альпілік белдеудің теңіз деңгейінен 3800 м биіктікте өседі. Жоңғар Алатауында, Күнгей Алатауында, Кетмен Теріскей Алатауында, Қырғыз Алатауында, Батыс Тянь-Шаньда кездеседі. Қырғыз Алатауының оңтүстік макро беткейлерінде, Құмбел асуының басында,  солтүстік аршалы – шөптесінді беткейлерде. 05.06.1984. Нелина Н. В. Шаруашылық маңызы: Өте сәндік өсімдік.</w:t>
      </w:r>
    </w:p>
    <w:p w14:paraId="20E3B926" w14:textId="7ED9B704" w:rsidR="00A000E2" w:rsidRPr="004549F6" w:rsidRDefault="00A000E2" w:rsidP="0083668A">
      <w:pPr>
        <w:tabs>
          <w:tab w:val="left" w:pos="1830"/>
        </w:tabs>
        <w:spacing w:after="0" w:line="240" w:lineRule="auto"/>
        <w:ind w:firstLine="567"/>
        <w:jc w:val="both"/>
        <w:rPr>
          <w:rFonts w:ascii="Times New Roman" w:hAnsi="Times New Roman" w:cs="Times New Roman"/>
          <w:sz w:val="28"/>
          <w:szCs w:val="28"/>
          <w:lang w:val="kk-KZ"/>
        </w:rPr>
      </w:pPr>
      <w:r w:rsidRPr="00A0707F">
        <w:rPr>
          <w:rFonts w:ascii="Times New Roman" w:hAnsi="Times New Roman" w:cs="Times New Roman"/>
          <w:i/>
          <w:sz w:val="28"/>
          <w:szCs w:val="28"/>
          <w:lang w:val="kk-KZ"/>
        </w:rPr>
        <w:t xml:space="preserve">         </w:t>
      </w:r>
      <w:r w:rsidRPr="00A0707F">
        <w:rPr>
          <w:rFonts w:ascii="Times New Roman" w:hAnsi="Times New Roman" w:cs="Times New Roman"/>
          <w:bCs/>
          <w:i/>
          <w:sz w:val="28"/>
          <w:szCs w:val="28"/>
          <w:lang w:val="kk-KZ"/>
        </w:rPr>
        <w:t>T</w:t>
      </w:r>
      <w:r>
        <w:rPr>
          <w:rFonts w:ascii="Times New Roman" w:hAnsi="Times New Roman" w:cs="Times New Roman"/>
          <w:bCs/>
          <w:i/>
          <w:sz w:val="28"/>
          <w:szCs w:val="28"/>
          <w:lang w:val="kk-KZ"/>
        </w:rPr>
        <w:t>.</w:t>
      </w:r>
      <w:r w:rsidRPr="00A0707F">
        <w:rPr>
          <w:rFonts w:ascii="Times New Roman" w:hAnsi="Times New Roman" w:cs="Times New Roman"/>
          <w:bCs/>
          <w:i/>
          <w:sz w:val="28"/>
          <w:szCs w:val="28"/>
          <w:lang w:val="kk-KZ"/>
        </w:rPr>
        <w:t xml:space="preserve"> altaicus </w:t>
      </w:r>
      <w:r w:rsidRPr="00A0707F">
        <w:rPr>
          <w:rFonts w:ascii="Times New Roman" w:hAnsi="Times New Roman" w:cs="Times New Roman"/>
          <w:bCs/>
          <w:i/>
          <w:iCs/>
          <w:sz w:val="28"/>
          <w:szCs w:val="28"/>
          <w:lang w:val="kk-KZ"/>
        </w:rPr>
        <w:t>C.A. Mey. Алтай күнгелді</w:t>
      </w:r>
      <w:r w:rsidRPr="00A0707F">
        <w:rPr>
          <w:rFonts w:ascii="Times New Roman" w:hAnsi="Times New Roman" w:cs="Times New Roman"/>
          <w:bCs/>
          <w:i/>
          <w:sz w:val="28"/>
          <w:szCs w:val="28"/>
          <w:lang w:val="kk-KZ"/>
        </w:rPr>
        <w:t>.</w:t>
      </w:r>
      <w:r w:rsidRPr="00A0707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4 : 571, 1961</w:t>
      </w:r>
      <w:r w:rsidRPr="00A0707F">
        <w:rPr>
          <w:rFonts w:ascii="Times New Roman" w:hAnsi="Times New Roman" w:cs="Times New Roman"/>
          <w:iCs/>
          <w:sz w:val="28"/>
          <w:szCs w:val="28"/>
          <w:lang w:val="kk-KZ"/>
        </w:rPr>
        <w:t xml:space="preserve">. </w:t>
      </w:r>
      <w:r w:rsidRPr="00A0707F">
        <w:rPr>
          <w:rFonts w:ascii="Times New Roman" w:hAnsi="Times New Roman" w:cs="Times New Roman"/>
          <w:sz w:val="28"/>
          <w:szCs w:val="28"/>
          <w:lang w:val="kk-KZ"/>
        </w:rPr>
        <w:t>Алтай – Таулы орта Азиялық түр.</w:t>
      </w:r>
      <w:r w:rsidRPr="00A0707F">
        <w:rPr>
          <w:rFonts w:ascii="Times New Roman" w:hAnsi="Times New Roman" w:cs="Times New Roman"/>
          <w:bCs/>
          <w:iCs/>
          <w:sz w:val="28"/>
          <w:szCs w:val="28"/>
          <w:lang w:val="kk-KZ"/>
        </w:rPr>
        <w:t xml:space="preserve"> </w:t>
      </w:r>
      <w:r w:rsidRPr="004549F6">
        <w:rPr>
          <w:rFonts w:ascii="Times New Roman" w:hAnsi="Times New Roman" w:cs="Times New Roman"/>
          <w:sz w:val="28"/>
          <w:szCs w:val="28"/>
          <w:lang w:val="kk-KZ"/>
        </w:rPr>
        <w:t>Көпжылдық.</w:t>
      </w:r>
      <w:r>
        <w:rPr>
          <w:rFonts w:ascii="Times New Roman" w:hAnsi="Times New Roman" w:cs="Times New Roman"/>
          <w:sz w:val="28"/>
          <w:szCs w:val="28"/>
          <w:lang w:val="kk-KZ"/>
        </w:rPr>
        <w:t xml:space="preserve"> </w:t>
      </w:r>
      <w:r w:rsidRPr="00A0707F">
        <w:rPr>
          <w:rFonts w:ascii="Times New Roman" w:hAnsi="Times New Roman" w:cs="Times New Roman"/>
          <w:bCs/>
          <w:sz w:val="28"/>
          <w:szCs w:val="28"/>
          <w:lang w:val="kk-KZ"/>
        </w:rPr>
        <w:t>Қысқатамырсабақты</w:t>
      </w:r>
      <w:r w:rsidRPr="00A0707F">
        <w:rPr>
          <w:rFonts w:ascii="Times New Roman" w:hAnsi="Times New Roman" w:cs="Times New Roman"/>
          <w:bCs/>
          <w:iCs/>
          <w:sz w:val="28"/>
          <w:szCs w:val="28"/>
          <w:lang w:val="kk-KZ"/>
        </w:rPr>
        <w:t>, шалғындық түр. Мезофит</w:t>
      </w:r>
      <w:r w:rsidRPr="00A0707F">
        <w:rPr>
          <w:rFonts w:ascii="Times New Roman" w:hAnsi="Times New Roman" w:cs="Times New Roman"/>
          <w:i/>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 Альпілік және субальпілік белдеулерде, бұта өскіндерінде, орман белдеуінің жоғарғы жағында, белдеудің теңіз деңғейінен 2500 м биіктікте өседі. Ұлытауда, Алатайда, Тарбағатайда, Жоңғар Алатауында, Заил.Күнгей Алатауында, Кетмен Теріскей Алатауында, Шу-Іле тауында, Қырғыз Алатауында, Батыс Тянь-Шаньда кездеседі. Қырғыз жоталарында, солтүстік Қайынды жоталарында, қайың көлеңкесіндегі ылғалды беткейлерде. 31.05.1961. Гамаюнова А. П. Қырғыз Алатауының оңтүстік макро беткейлерде, Құмбел асуы (подъем), солтүстік аршалы бетке</w:t>
      </w:r>
      <w:r w:rsidR="0083668A">
        <w:rPr>
          <w:rFonts w:ascii="Times New Roman" w:hAnsi="Times New Roman" w:cs="Times New Roman"/>
          <w:sz w:val="28"/>
          <w:szCs w:val="28"/>
          <w:lang w:val="kk-KZ"/>
        </w:rPr>
        <w:t>йлерде 05.06.1984. Нелина Н. В.</w:t>
      </w:r>
    </w:p>
    <w:p w14:paraId="5B42AAFD" w14:textId="77777777" w:rsidR="00A000E2" w:rsidRPr="004549F6" w:rsidRDefault="00A000E2" w:rsidP="00A000E2">
      <w:pPr>
        <w:tabs>
          <w:tab w:val="left" w:pos="1830"/>
        </w:tabs>
        <w:spacing w:after="0" w:line="240" w:lineRule="auto"/>
        <w:ind w:left="2836"/>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Oxygraphis Bunge. Оксиграфис.</w:t>
      </w:r>
    </w:p>
    <w:p w14:paraId="3C151506" w14:textId="129B3D57" w:rsidR="00A000E2" w:rsidRPr="0083668A" w:rsidRDefault="00A000E2" w:rsidP="0083668A">
      <w:pPr>
        <w:tabs>
          <w:tab w:val="left" w:pos="567"/>
          <w:tab w:val="left" w:pos="1830"/>
        </w:tabs>
        <w:spacing w:after="0" w:line="240" w:lineRule="auto"/>
        <w:jc w:val="both"/>
        <w:rPr>
          <w:rFonts w:ascii="Times New Roman" w:hAnsi="Times New Roman" w:cs="Times New Roman"/>
          <w:sz w:val="28"/>
          <w:szCs w:val="28"/>
          <w:lang w:val="kk-KZ"/>
        </w:rPr>
      </w:pPr>
      <w:r w:rsidRPr="00101945">
        <w:rPr>
          <w:rFonts w:ascii="Times New Roman" w:hAnsi="Times New Roman" w:cs="Times New Roman"/>
          <w:i/>
          <w:sz w:val="28"/>
          <w:szCs w:val="28"/>
          <w:lang w:val="kk-KZ"/>
        </w:rPr>
        <w:t xml:space="preserve">        </w:t>
      </w:r>
      <w:r w:rsidRPr="00101945">
        <w:rPr>
          <w:rFonts w:ascii="Times New Roman" w:hAnsi="Times New Roman" w:cs="Times New Roman"/>
          <w:bCs/>
          <w:i/>
          <w:sz w:val="28"/>
          <w:szCs w:val="28"/>
          <w:lang w:val="kk-KZ"/>
        </w:rPr>
        <w:t xml:space="preserve">Oxygraphis glacialis </w:t>
      </w:r>
      <w:r w:rsidRPr="00101945">
        <w:rPr>
          <w:rFonts w:ascii="Times New Roman" w:hAnsi="Times New Roman" w:cs="Times New Roman"/>
          <w:bCs/>
          <w:i/>
          <w:iCs/>
          <w:sz w:val="28"/>
          <w:szCs w:val="28"/>
          <w:lang w:val="kk-KZ"/>
        </w:rPr>
        <w:t>(Fish.)  Bge. Мұздақ оксиграфис</w:t>
      </w:r>
      <w:r w:rsidRPr="00101945">
        <w:rPr>
          <w:rFonts w:ascii="Times New Roman" w:hAnsi="Times New Roman" w:cs="Times New Roman"/>
          <w:bCs/>
          <w:i/>
          <w:sz w:val="28"/>
          <w:szCs w:val="28"/>
          <w:lang w:val="kk-KZ"/>
        </w:rPr>
        <w:t>.</w:t>
      </w:r>
      <w:r w:rsidRPr="0010194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4 : 571, 1961</w:t>
      </w:r>
      <w:r w:rsidRPr="00101945">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Шығыс поалеарктикалық түр.</w:t>
      </w:r>
      <w:r w:rsidRPr="004549F6">
        <w:rPr>
          <w:rFonts w:ascii="Times New Roman" w:hAnsi="Times New Roman" w:cs="Times New Roman"/>
          <w:sz w:val="28"/>
          <w:szCs w:val="28"/>
          <w:lang w:val="kk-KZ"/>
        </w:rPr>
        <w:t xml:space="preserve"> Көпжылдық. </w:t>
      </w:r>
      <w:r w:rsidRPr="00A0707F">
        <w:rPr>
          <w:rFonts w:ascii="Times New Roman" w:hAnsi="Times New Roman" w:cs="Times New Roman"/>
          <w:bCs/>
          <w:sz w:val="28"/>
          <w:szCs w:val="28"/>
          <w:lang w:val="kk-KZ"/>
        </w:rPr>
        <w:t>Қысқатамырсабақты</w:t>
      </w:r>
      <w:r>
        <w:rPr>
          <w:rFonts w:ascii="Times New Roman" w:hAnsi="Times New Roman" w:cs="Times New Roman"/>
          <w:bCs/>
          <w:iCs/>
          <w:sz w:val="28"/>
          <w:szCs w:val="28"/>
          <w:lang w:val="kk-KZ"/>
        </w:rPr>
        <w:t xml:space="preserve">. </w:t>
      </w:r>
      <w:r w:rsidRPr="004549F6">
        <w:rPr>
          <w:rFonts w:ascii="Times New Roman" w:hAnsi="Times New Roman" w:cs="Times New Roman"/>
          <w:sz w:val="28"/>
          <w:szCs w:val="28"/>
          <w:lang w:val="kk-KZ"/>
        </w:rPr>
        <w:t>Гүлдеуі VI-VII. Альпілік белдеудің өзендердің жағалауындағы ылғалды, тасты жерлерде өседі. Алтайда, Жоңғар Алатауында, Заил.Күнгей Алатауында, Қырғыз Алатауынд</w:t>
      </w:r>
      <w:r w:rsidR="0083668A">
        <w:rPr>
          <w:rFonts w:ascii="Times New Roman" w:hAnsi="Times New Roman" w:cs="Times New Roman"/>
          <w:sz w:val="28"/>
          <w:szCs w:val="28"/>
          <w:lang w:val="kk-KZ"/>
        </w:rPr>
        <w:t>а, Батыс Тянь-Шаньда кездеседі.</w:t>
      </w:r>
    </w:p>
    <w:p w14:paraId="0FD45C3A" w14:textId="77777777" w:rsidR="00A000E2" w:rsidRPr="004549F6" w:rsidRDefault="00A000E2" w:rsidP="00A000E2">
      <w:pPr>
        <w:tabs>
          <w:tab w:val="left" w:pos="1830"/>
          <w:tab w:val="center" w:pos="4536"/>
        </w:tabs>
        <w:spacing w:after="0" w:line="240" w:lineRule="auto"/>
        <w:ind w:left="2836"/>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Ranunculus L. Сарғалдақ.</w:t>
      </w:r>
    </w:p>
    <w:p w14:paraId="60E2D6C3" w14:textId="66D1B595" w:rsidR="00A000E2" w:rsidRPr="004549F6" w:rsidRDefault="00A000E2" w:rsidP="00DB0872">
      <w:pPr>
        <w:tabs>
          <w:tab w:val="left" w:pos="567"/>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Ranunculus</w:t>
      </w:r>
      <w:r w:rsidRPr="00101945">
        <w:rPr>
          <w:rFonts w:ascii="Times New Roman" w:hAnsi="Times New Roman" w:cs="Times New Roman"/>
          <w:bCs/>
          <w:i/>
          <w:sz w:val="28"/>
          <w:szCs w:val="28"/>
          <w:lang w:val="kk-KZ"/>
        </w:rPr>
        <w:t xml:space="preserve"> natans </w:t>
      </w:r>
      <w:r w:rsidRPr="00101945">
        <w:rPr>
          <w:rFonts w:ascii="Times New Roman" w:hAnsi="Times New Roman" w:cs="Times New Roman"/>
          <w:bCs/>
          <w:i/>
          <w:iCs/>
          <w:sz w:val="28"/>
          <w:szCs w:val="28"/>
          <w:lang w:val="kk-KZ"/>
        </w:rPr>
        <w:t>C. A. M. Қалтқы сарғалдақ</w:t>
      </w:r>
      <w:r w:rsidRPr="00101945">
        <w:rPr>
          <w:rFonts w:ascii="Times New Roman" w:hAnsi="Times New Roman" w:cs="Times New Roman"/>
          <w:bCs/>
          <w:i/>
          <w:sz w:val="28"/>
          <w:szCs w:val="28"/>
          <w:lang w:val="kk-KZ"/>
        </w:rPr>
        <w:t>.</w:t>
      </w:r>
      <w:r w:rsidRPr="0010194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101945">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Сібір-Таулы-Орта </w:t>
      </w:r>
      <w:r w:rsidRPr="00101945">
        <w:rPr>
          <w:rFonts w:ascii="Times New Roman" w:hAnsi="Times New Roman" w:cs="Times New Roman"/>
          <w:sz w:val="28"/>
          <w:szCs w:val="28"/>
          <w:lang w:val="kk-KZ"/>
        </w:rPr>
        <w:t xml:space="preserve">Азия-Таулы-Орта Азиялық түр. </w:t>
      </w:r>
      <w:r w:rsidRPr="00101945">
        <w:rPr>
          <w:rFonts w:ascii="Times New Roman" w:hAnsi="Times New Roman" w:cs="Times New Roman"/>
          <w:bCs/>
          <w:sz w:val="28"/>
          <w:szCs w:val="28"/>
          <w:lang w:val="kk-KZ"/>
        </w:rPr>
        <w:t>Көпжылдық.</w:t>
      </w:r>
      <w:r w:rsidRPr="007429DD">
        <w:rPr>
          <w:rFonts w:ascii="Times New Roman" w:hAnsi="Times New Roman" w:cs="Times New Roman"/>
          <w:bCs/>
          <w:sz w:val="28"/>
          <w:szCs w:val="28"/>
          <w:lang w:val="kk-KZ"/>
        </w:rPr>
        <w:t xml:space="preserve"> </w:t>
      </w:r>
      <w:r w:rsidRPr="00A0707F">
        <w:rPr>
          <w:rFonts w:ascii="Times New Roman" w:hAnsi="Times New Roman" w:cs="Times New Roman"/>
          <w:bCs/>
          <w:sz w:val="28"/>
          <w:szCs w:val="28"/>
          <w:lang w:val="kk-KZ"/>
        </w:rPr>
        <w:t>Қысқатамырсабақты</w:t>
      </w:r>
      <w:r>
        <w:rPr>
          <w:rFonts w:ascii="Times New Roman" w:hAnsi="Times New Roman" w:cs="Times New Roman"/>
          <w:bCs/>
          <w:iCs/>
          <w:sz w:val="28"/>
          <w:szCs w:val="28"/>
          <w:lang w:val="kk-KZ"/>
        </w:rPr>
        <w:t>.</w:t>
      </w:r>
      <w:r w:rsidRPr="00101945">
        <w:rPr>
          <w:rFonts w:ascii="Times New Roman" w:hAnsi="Times New Roman" w:cs="Times New Roman"/>
          <w:bCs/>
          <w:sz w:val="28"/>
          <w:szCs w:val="28"/>
          <w:lang w:val="kk-KZ"/>
        </w:rPr>
        <w:t xml:space="preserve"> Гигрофит.</w:t>
      </w:r>
      <w:r w:rsidRPr="004549F6">
        <w:rPr>
          <w:rFonts w:ascii="Times New Roman" w:hAnsi="Times New Roman" w:cs="Times New Roman"/>
          <w:sz w:val="28"/>
          <w:szCs w:val="28"/>
          <w:lang w:val="kk-KZ"/>
        </w:rPr>
        <w:t xml:space="preserve"> Гүлдеуі VI-VII. Баяу ағатын бұлақтар мен өзендерде, тоқтау суларда және батпақты жерлерде, теңіз деңгейінен 3600 м биіктікте өседі. Көкшетауда, Қарқарада, Алтайда, Тарбағатайда, Жоңғар Алатауында, Қырғыз Алатауында кездеседі. Қырғыз жоталарында, Қарақыстақ өзені асуының алқабында, т.д. 3500 м биіктіктегі судағы саздардың арасында 30.07.1930.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Ф.</w:t>
      </w:r>
    </w:p>
    <w:p w14:paraId="7955F1CB" w14:textId="5EB39E5C" w:rsidR="00A000E2" w:rsidRPr="004549F6" w:rsidRDefault="00A000E2" w:rsidP="00DB0872">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lastRenderedPageBreak/>
        <w:t>R.</w:t>
      </w:r>
      <w:r w:rsidRPr="00101945">
        <w:rPr>
          <w:rFonts w:ascii="Times New Roman" w:hAnsi="Times New Roman" w:cs="Times New Roman"/>
          <w:bCs/>
          <w:i/>
          <w:sz w:val="28"/>
          <w:szCs w:val="28"/>
          <w:lang w:val="kk-KZ"/>
        </w:rPr>
        <w:t xml:space="preserve"> pulchellus </w:t>
      </w:r>
      <w:r w:rsidRPr="00101945">
        <w:rPr>
          <w:rFonts w:ascii="Times New Roman" w:hAnsi="Times New Roman" w:cs="Times New Roman"/>
          <w:bCs/>
          <w:i/>
          <w:iCs/>
          <w:sz w:val="28"/>
          <w:szCs w:val="28"/>
          <w:lang w:val="kk-KZ"/>
        </w:rPr>
        <w:t>C.A. M. in L</w:t>
      </w:r>
      <w:r>
        <w:rPr>
          <w:rFonts w:ascii="Times New Roman" w:hAnsi="Times New Roman" w:cs="Times New Roman"/>
          <w:bCs/>
          <w:i/>
          <w:sz w:val="28"/>
          <w:szCs w:val="28"/>
          <w:lang w:val="kk-KZ"/>
        </w:rPr>
        <w:t>.</w:t>
      </w:r>
      <w:r w:rsidR="00F52D88">
        <w:rPr>
          <w:rFonts w:ascii="Times New Roman" w:hAnsi="Times New Roman" w:cs="Times New Roman"/>
          <w:bCs/>
          <w:i/>
          <w:sz w:val="28"/>
          <w:szCs w:val="28"/>
          <w:lang w:val="kk-KZ"/>
        </w:rPr>
        <w:t xml:space="preserve"> </w:t>
      </w:r>
      <w:r w:rsidRPr="00101945">
        <w:rPr>
          <w:rFonts w:ascii="Times New Roman" w:hAnsi="Times New Roman" w:cs="Times New Roman"/>
          <w:bCs/>
          <w:i/>
          <w:iCs/>
          <w:sz w:val="28"/>
          <w:szCs w:val="28"/>
          <w:lang w:val="kk-KZ"/>
        </w:rPr>
        <w:t>Әсем сарғалдақ</w:t>
      </w:r>
      <w:r w:rsidRPr="00101945">
        <w:rPr>
          <w:rFonts w:ascii="Times New Roman" w:hAnsi="Times New Roman" w:cs="Times New Roman"/>
          <w:i/>
          <w:sz w:val="28"/>
          <w:szCs w:val="28"/>
          <w:lang w:val="kk-KZ"/>
        </w:rPr>
        <w:t>.</w:t>
      </w:r>
      <w:r w:rsidRPr="0010194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4 : 571, 1961</w:t>
      </w:r>
      <w:r w:rsidRPr="00101945">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 xml:space="preserve"> Сібір таулы орта Азиялық – таулы орта Азиялық түр. </w:t>
      </w:r>
      <w:r w:rsidRPr="00101945">
        <w:rPr>
          <w:rFonts w:ascii="Times New Roman" w:hAnsi="Times New Roman" w:cs="Times New Roman"/>
          <w:bCs/>
          <w:sz w:val="28"/>
          <w:szCs w:val="28"/>
          <w:lang w:val="kk-KZ"/>
        </w:rPr>
        <w:t>Көпжылдық.</w:t>
      </w:r>
      <w:r w:rsidRPr="007429DD">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 xml:space="preserve">Ұзынтамырсабақ. </w:t>
      </w:r>
      <w:r w:rsidRPr="0010194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Мезо</w:t>
      </w:r>
      <w:r w:rsidRPr="00101945">
        <w:rPr>
          <w:rFonts w:ascii="Times New Roman" w:hAnsi="Times New Roman" w:cs="Times New Roman"/>
          <w:bCs/>
          <w:sz w:val="28"/>
          <w:szCs w:val="28"/>
          <w:lang w:val="kk-KZ"/>
        </w:rPr>
        <w:t>гигрофит.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Сортаң шалғындарда және саздарда, кейде таудың</w:t>
      </w:r>
      <w:r w:rsidR="00F52D88">
        <w:rPr>
          <w:rFonts w:ascii="Times New Roman" w:hAnsi="Times New Roman" w:cs="Times New Roman"/>
          <w:sz w:val="28"/>
          <w:szCs w:val="28"/>
          <w:lang w:val="kk-KZ"/>
        </w:rPr>
        <w:t xml:space="preserve"> жоғарғы шалғындарында өседі. </w:t>
      </w:r>
      <w:r w:rsidRPr="004549F6">
        <w:rPr>
          <w:rFonts w:ascii="Times New Roman" w:hAnsi="Times New Roman" w:cs="Times New Roman"/>
          <w:sz w:val="28"/>
          <w:szCs w:val="28"/>
          <w:lang w:val="kk-KZ"/>
        </w:rPr>
        <w:t>Алтайда, Тарбағатайда, Жоңғар Алатауында, Күнгей Алатауында, Қырғыз Алатауында, Батыс Тянь-Шаньда кездеседі. Қырғыз жотасында,  Қайынды сайында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Қайың мен шыршалы шөпті батпақтарда, 2200 м биіктікте</w:t>
      </w:r>
      <w:r>
        <w:rPr>
          <w:rFonts w:ascii="Times New Roman" w:hAnsi="Times New Roman" w:cs="Times New Roman"/>
          <w:sz w:val="28"/>
          <w:szCs w:val="28"/>
          <w:lang w:val="kk-KZ"/>
        </w:rPr>
        <w:t xml:space="preserve"> 18.07.1950. Рубцов Н.</w:t>
      </w:r>
      <w:r w:rsidRPr="004549F6">
        <w:rPr>
          <w:rFonts w:ascii="Times New Roman" w:hAnsi="Times New Roman" w:cs="Times New Roman"/>
          <w:sz w:val="28"/>
          <w:szCs w:val="28"/>
          <w:lang w:val="kk-KZ"/>
        </w:rPr>
        <w:t>И.</w:t>
      </w:r>
    </w:p>
    <w:p w14:paraId="7129FBB8" w14:textId="2BCF0A63" w:rsidR="00A000E2" w:rsidRPr="00101945" w:rsidRDefault="00A000E2" w:rsidP="00DB0872">
      <w:pPr>
        <w:tabs>
          <w:tab w:val="left" w:pos="1830"/>
          <w:tab w:val="center" w:pos="4536"/>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sz w:val="28"/>
          <w:szCs w:val="28"/>
          <w:lang w:val="kk-KZ"/>
        </w:rPr>
        <w:t>R.</w:t>
      </w:r>
      <w:r w:rsidRPr="00101945">
        <w:rPr>
          <w:rFonts w:ascii="Times New Roman" w:hAnsi="Times New Roman" w:cs="Times New Roman"/>
          <w:bCs/>
          <w:i/>
          <w:sz w:val="28"/>
          <w:szCs w:val="28"/>
          <w:lang w:val="kk-KZ"/>
        </w:rPr>
        <w:t xml:space="preserve"> longicaulis </w:t>
      </w:r>
      <w:r>
        <w:rPr>
          <w:rFonts w:ascii="Times New Roman" w:hAnsi="Times New Roman" w:cs="Times New Roman"/>
          <w:bCs/>
          <w:i/>
          <w:iCs/>
          <w:sz w:val="28"/>
          <w:szCs w:val="28"/>
          <w:lang w:val="kk-KZ"/>
        </w:rPr>
        <w:t>C.A.</w:t>
      </w:r>
      <w:r w:rsidRPr="00101945">
        <w:rPr>
          <w:rFonts w:ascii="Times New Roman" w:hAnsi="Times New Roman" w:cs="Times New Roman"/>
          <w:bCs/>
          <w:i/>
          <w:iCs/>
          <w:sz w:val="28"/>
          <w:szCs w:val="28"/>
          <w:lang w:val="kk-KZ"/>
        </w:rPr>
        <w:t>M. Сабақты сарғалдақ</w:t>
      </w:r>
      <w:r w:rsidRPr="00101945">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101945">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Таулы сібір –</w:t>
      </w:r>
      <w:r w:rsidR="00F52D88">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 xml:space="preserve">Алтай-Тянь-Шань – Памиралайлық түр. Ұзынтамырсабақ. Көпжылдық. </w:t>
      </w:r>
      <w:r w:rsidRPr="00101945">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Шөгінді батпақтарда, шалғындарда және батпақты шабындықтарда өседі. Алтайда, Тарбағ</w:t>
      </w:r>
      <w:r>
        <w:rPr>
          <w:rFonts w:ascii="Times New Roman" w:hAnsi="Times New Roman" w:cs="Times New Roman"/>
          <w:sz w:val="28"/>
          <w:szCs w:val="28"/>
          <w:lang w:val="kk-KZ"/>
        </w:rPr>
        <w:t>атайда, Жоңғар Алатауында, Заил.Күнгей А</w:t>
      </w:r>
      <w:r w:rsidRPr="004549F6">
        <w:rPr>
          <w:rFonts w:ascii="Times New Roman" w:hAnsi="Times New Roman" w:cs="Times New Roman"/>
          <w:sz w:val="28"/>
          <w:szCs w:val="28"/>
          <w:lang w:val="kk-KZ"/>
        </w:rPr>
        <w:t xml:space="preserve">латауында, Қырғыз Алатауында, Батыс Тянь-Шаньда кездеседі. </w:t>
      </w:r>
      <w:r>
        <w:rPr>
          <w:rFonts w:ascii="Times New Roman" w:hAnsi="Times New Roman" w:cs="Times New Roman"/>
          <w:bCs/>
          <w:sz w:val="28"/>
          <w:szCs w:val="28"/>
          <w:lang w:val="kk-KZ"/>
        </w:rPr>
        <w:t>Шаруашылық маңызы: т</w:t>
      </w:r>
      <w:r w:rsidRPr="00101945">
        <w:rPr>
          <w:rFonts w:ascii="Times New Roman" w:hAnsi="Times New Roman" w:cs="Times New Roman"/>
          <w:bCs/>
          <w:sz w:val="28"/>
          <w:szCs w:val="28"/>
          <w:lang w:val="kk-KZ"/>
        </w:rPr>
        <w:t>ітіркендіргіш, жүрек ауруында қолданылады.</w:t>
      </w:r>
      <w:r>
        <w:rPr>
          <w:rFonts w:ascii="Times New Roman" w:hAnsi="Times New Roman" w:cs="Times New Roman"/>
          <w:bCs/>
          <w:sz w:val="28"/>
          <w:szCs w:val="28"/>
          <w:lang w:val="kk-KZ"/>
        </w:rPr>
        <w:t xml:space="preserve"> </w:t>
      </w:r>
      <w:r w:rsidRPr="00101945">
        <w:rPr>
          <w:rFonts w:ascii="Times New Roman" w:hAnsi="Times New Roman" w:cs="Times New Roman"/>
          <w:bCs/>
          <w:sz w:val="28"/>
          <w:szCs w:val="28"/>
          <w:lang w:val="kk-KZ"/>
        </w:rPr>
        <w:t xml:space="preserve">Дәрілік өсімдік. </w:t>
      </w:r>
    </w:p>
    <w:p w14:paraId="72AAAF29" w14:textId="43567DD7" w:rsidR="00A000E2" w:rsidRPr="004549F6" w:rsidRDefault="00A000E2" w:rsidP="00DB0872">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R.</w:t>
      </w:r>
      <w:r w:rsidRPr="00101945">
        <w:rPr>
          <w:rFonts w:ascii="Times New Roman" w:hAnsi="Times New Roman" w:cs="Times New Roman"/>
          <w:bCs/>
          <w:i/>
          <w:sz w:val="28"/>
          <w:szCs w:val="28"/>
          <w:lang w:val="kk-KZ"/>
        </w:rPr>
        <w:t xml:space="preserve">songoricus </w:t>
      </w:r>
      <w:r w:rsidRPr="00101945">
        <w:rPr>
          <w:rFonts w:ascii="Times New Roman" w:hAnsi="Times New Roman" w:cs="Times New Roman"/>
          <w:bCs/>
          <w:i/>
          <w:iCs/>
          <w:sz w:val="28"/>
          <w:szCs w:val="28"/>
          <w:lang w:val="kk-KZ"/>
        </w:rPr>
        <w:t>Schrenk. Жоңғар сарғалдағы</w:t>
      </w:r>
      <w:r w:rsidRPr="00101945">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w:t>
      </w:r>
      <w:r w:rsidRPr="008B355D">
        <w:rPr>
          <w:rFonts w:ascii="Times New Roman" w:hAnsi="Times New Roman" w:cs="Times New Roman"/>
          <w:sz w:val="28"/>
          <w:szCs w:val="28"/>
          <w:lang w:val="kk-KZ"/>
        </w:rPr>
        <w:t>флорасы</w:t>
      </w:r>
      <w:r w:rsidRPr="00A0707F">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4 : 571, 1961</w:t>
      </w:r>
      <w:r w:rsidRPr="00101945">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 xml:space="preserve">Тарбағатай –Тянь-Шаньдық түр. </w:t>
      </w:r>
      <w:r>
        <w:rPr>
          <w:rFonts w:ascii="Times New Roman" w:hAnsi="Times New Roman" w:cs="Times New Roman"/>
          <w:sz w:val="28"/>
          <w:szCs w:val="28"/>
          <w:lang w:val="kk-KZ"/>
        </w:rPr>
        <w:t xml:space="preserve">Көпжылдық. Ұзынтамырсабақ. </w:t>
      </w:r>
      <w:r w:rsidRPr="0010194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V-IX. Таудың жоғарғы шалғындарында, шыршалы ашық ормандарда, құрғақ арналарда және тау өзендерінің жағалауларында</w:t>
      </w:r>
      <w:r w:rsidR="00F52D88">
        <w:rPr>
          <w:rFonts w:ascii="Times New Roman" w:hAnsi="Times New Roman" w:cs="Times New Roman"/>
          <w:sz w:val="28"/>
          <w:szCs w:val="28"/>
          <w:lang w:val="kk-KZ"/>
        </w:rPr>
        <w:t xml:space="preserve">, теңіз деңгейінен </w:t>
      </w:r>
      <w:r w:rsidRPr="004549F6">
        <w:rPr>
          <w:rFonts w:ascii="Times New Roman" w:hAnsi="Times New Roman" w:cs="Times New Roman"/>
          <w:sz w:val="28"/>
          <w:szCs w:val="28"/>
          <w:lang w:val="kk-KZ"/>
        </w:rPr>
        <w:t xml:space="preserve">1700-2700 м биіктікте өседі. Тарбағатайда, Жоңғар Алатауында, Күнгей Алатауында, Шу-Іле тауында, Қырғыз Алатауында, Батыс Тянь-Шаньда кездеседі. Қырғыз жотасы, солтүстік шатқалдарда, өзеннің жоғарғы ағысындағы батыс беткейдегі субальпілік шалғында, Сұлушер өзенінің саласы, Чунгур өзені. </w:t>
      </w:r>
      <w:r>
        <w:rPr>
          <w:rFonts w:ascii="Times New Roman" w:hAnsi="Times New Roman" w:cs="Times New Roman"/>
          <w:sz w:val="28"/>
          <w:szCs w:val="28"/>
          <w:lang w:val="kk-KZ"/>
        </w:rPr>
        <w:t>16.06.1961. Гамаюнова А.</w:t>
      </w:r>
      <w:r w:rsidRPr="004549F6">
        <w:rPr>
          <w:rFonts w:ascii="Times New Roman" w:hAnsi="Times New Roman" w:cs="Times New Roman"/>
          <w:sz w:val="28"/>
          <w:szCs w:val="28"/>
          <w:lang w:val="kk-KZ"/>
        </w:rPr>
        <w:t>П.</w:t>
      </w:r>
    </w:p>
    <w:p w14:paraId="190EB8B3" w14:textId="48FCFCC0"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101945">
        <w:rPr>
          <w:rFonts w:ascii="Times New Roman" w:hAnsi="Times New Roman" w:cs="Times New Roman"/>
          <w:i/>
          <w:sz w:val="28"/>
          <w:szCs w:val="28"/>
          <w:lang w:val="kk-KZ"/>
        </w:rPr>
        <w:t xml:space="preserve">         </w:t>
      </w:r>
      <w:r w:rsidRPr="00101945">
        <w:rPr>
          <w:rFonts w:ascii="Times New Roman" w:hAnsi="Times New Roman" w:cs="Times New Roman"/>
          <w:bCs/>
          <w:i/>
          <w:sz w:val="28"/>
          <w:szCs w:val="28"/>
          <w:lang w:val="kk-KZ"/>
        </w:rPr>
        <w:t xml:space="preserve">R. trautvetterianus </w:t>
      </w:r>
      <w:r w:rsidRPr="00101945">
        <w:rPr>
          <w:rFonts w:ascii="Times New Roman" w:hAnsi="Times New Roman" w:cs="Times New Roman"/>
          <w:bCs/>
          <w:i/>
          <w:iCs/>
          <w:sz w:val="28"/>
          <w:szCs w:val="28"/>
          <w:lang w:val="kk-KZ"/>
        </w:rPr>
        <w:t>Rgl. ex Ovcz.</w:t>
      </w:r>
      <w:r w:rsidRPr="00101945">
        <w:rPr>
          <w:rFonts w:ascii="Times New Roman" w:hAnsi="Times New Roman" w:cs="Times New Roman"/>
          <w:bCs/>
          <w:i/>
          <w:sz w:val="28"/>
          <w:szCs w:val="28"/>
          <w:lang w:val="kk-KZ"/>
        </w:rPr>
        <w:t xml:space="preserve"> Траутфеттер сарғалдағы</w:t>
      </w:r>
      <w:r w:rsidRPr="00101945">
        <w:rPr>
          <w:rFonts w:ascii="Times New Roman" w:hAnsi="Times New Roman" w:cs="Times New Roman"/>
          <w:i/>
          <w:sz w:val="28"/>
          <w:szCs w:val="28"/>
          <w:lang w:val="kk-KZ"/>
        </w:rPr>
        <w:t>.</w:t>
      </w:r>
      <w:r w:rsidRPr="0010194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 флорасы</w:t>
      </w:r>
      <w:r w:rsidRPr="00A0707F">
        <w:rPr>
          <w:rFonts w:ascii="Times New Roman" w:hAnsi="Times New Roman" w:cs="Times New Roman"/>
          <w:sz w:val="28"/>
          <w:szCs w:val="28"/>
          <w:lang w:val="kk-KZ"/>
        </w:rPr>
        <w:t xml:space="preserve"> </w:t>
      </w:r>
      <w:r>
        <w:rPr>
          <w:rFonts w:ascii="Times New Roman" w:hAnsi="Times New Roman" w:cs="Times New Roman"/>
          <w:sz w:val="28"/>
          <w:szCs w:val="28"/>
          <w:lang w:val="kk-KZ"/>
        </w:rPr>
        <w:t>4 : 571,</w:t>
      </w:r>
      <w:r w:rsidRPr="00101945">
        <w:rPr>
          <w:rFonts w:ascii="Times New Roman" w:hAnsi="Times New Roman" w:cs="Times New Roman"/>
          <w:sz w:val="28"/>
          <w:szCs w:val="28"/>
          <w:lang w:val="kk-KZ"/>
        </w:rPr>
        <w:t>1961</w:t>
      </w:r>
      <w:r>
        <w:rPr>
          <w:rFonts w:ascii="Times New Roman" w:hAnsi="Times New Roman" w:cs="Times New Roman"/>
          <w:iCs/>
          <w:sz w:val="28"/>
          <w:szCs w:val="28"/>
          <w:lang w:val="kk-KZ"/>
        </w:rPr>
        <w:t>.</w:t>
      </w:r>
      <w:r>
        <w:rPr>
          <w:rFonts w:ascii="Times New Roman" w:hAnsi="Times New Roman" w:cs="Times New Roman"/>
          <w:sz w:val="28"/>
          <w:szCs w:val="28"/>
          <w:lang w:val="kk-KZ"/>
        </w:rPr>
        <w:t>Памиралай-солтүстік</w:t>
      </w:r>
      <w:r w:rsidRPr="00101945">
        <w:rPr>
          <w:rFonts w:ascii="Times New Roman" w:hAnsi="Times New Roman" w:cs="Times New Roman"/>
          <w:sz w:val="28"/>
          <w:szCs w:val="28"/>
          <w:lang w:val="kk-KZ"/>
        </w:rPr>
        <w:t>Тянь</w:t>
      </w:r>
      <w:r>
        <w:rPr>
          <w:rFonts w:ascii="Times New Roman" w:hAnsi="Times New Roman" w:cs="Times New Roman"/>
          <w:sz w:val="28"/>
          <w:szCs w:val="28"/>
          <w:lang w:val="kk-KZ"/>
        </w:rPr>
        <w:t>-Шаньдықтүр.Көпжылдық.</w:t>
      </w:r>
      <w:r w:rsidRPr="00101945">
        <w:rPr>
          <w:rFonts w:ascii="Times New Roman" w:hAnsi="Times New Roman" w:cs="Times New Roman"/>
          <w:sz w:val="28"/>
          <w:szCs w:val="28"/>
          <w:lang w:val="kk-KZ"/>
        </w:rPr>
        <w:t xml:space="preserve">Ұзынтамырсабақ. </w:t>
      </w:r>
      <w:r w:rsidRPr="00101945">
        <w:rPr>
          <w:rFonts w:ascii="Times New Roman" w:hAnsi="Times New Roman" w:cs="Times New Roman"/>
          <w:bCs/>
          <w:sz w:val="28"/>
          <w:szCs w:val="28"/>
          <w:lang w:val="kk-KZ"/>
        </w:rPr>
        <w:t>Мезогигрофит.</w:t>
      </w:r>
      <w:r w:rsidR="00F52D88">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Гүлдеуі VI-VII. </w:t>
      </w:r>
      <w:r w:rsidRPr="004549F6">
        <w:rPr>
          <w:rFonts w:ascii="Times New Roman" w:hAnsi="Times New Roman" w:cs="Times New Roman"/>
          <w:sz w:val="28"/>
          <w:szCs w:val="28"/>
          <w:lang w:val="kk-KZ"/>
        </w:rPr>
        <w:t xml:space="preserve">Ылғалды беткейлерде, батпақты шалғындықтарда, таудың альпілік және субальпілік белдеулерінде өседі. Жоңғар Алатауында, Заил.Күнгей Алатауында, Қырғыз Алатауында кездеседі. </w:t>
      </w:r>
    </w:p>
    <w:p w14:paraId="64D067CB" w14:textId="0B22E77D"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101945">
        <w:rPr>
          <w:rFonts w:ascii="Times New Roman" w:hAnsi="Times New Roman" w:cs="Times New Roman"/>
          <w:bCs/>
          <w:i/>
          <w:sz w:val="28"/>
          <w:szCs w:val="28"/>
          <w:lang w:val="kk-KZ"/>
        </w:rPr>
        <w:t xml:space="preserve">R. gelidus </w:t>
      </w:r>
      <w:r w:rsidRPr="00101945">
        <w:rPr>
          <w:rFonts w:ascii="Times New Roman" w:hAnsi="Times New Roman" w:cs="Times New Roman"/>
          <w:bCs/>
          <w:i/>
          <w:iCs/>
          <w:sz w:val="28"/>
          <w:szCs w:val="28"/>
          <w:lang w:val="kk-KZ"/>
        </w:rPr>
        <w:t>Kar. et. Bull.</w:t>
      </w:r>
      <w:r w:rsidRPr="00101945">
        <w:rPr>
          <w:rFonts w:ascii="Times New Roman" w:hAnsi="Times New Roman" w:cs="Times New Roman"/>
          <w:bCs/>
          <w:i/>
          <w:sz w:val="28"/>
          <w:szCs w:val="28"/>
          <w:lang w:val="kk-KZ"/>
        </w:rPr>
        <w:t xml:space="preserve"> </w:t>
      </w:r>
      <w:r w:rsidRPr="00101945">
        <w:rPr>
          <w:rFonts w:ascii="Times New Roman" w:hAnsi="Times New Roman" w:cs="Times New Roman"/>
          <w:bCs/>
          <w:i/>
          <w:iCs/>
          <w:sz w:val="28"/>
          <w:szCs w:val="28"/>
          <w:lang w:val="kk-KZ"/>
        </w:rPr>
        <w:t>Мұздақ сарғалдақ.</w:t>
      </w:r>
      <w:r w:rsidRPr="0010194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A0707F">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4 : 571, 1961</w:t>
      </w:r>
      <w:r w:rsidR="00F52D88">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 xml:space="preserve">Жоңғар – солтүстік Тянь-Шаньдық түр. Көпжылдық. </w:t>
      </w:r>
      <w:r w:rsidRPr="00101945">
        <w:rPr>
          <w:rFonts w:ascii="Times New Roman" w:hAnsi="Times New Roman" w:cs="Times New Roman"/>
          <w:bCs/>
          <w:sz w:val="28"/>
          <w:szCs w:val="28"/>
          <w:lang w:val="kk-KZ"/>
        </w:rPr>
        <w:t xml:space="preserve">Көптеген </w:t>
      </w:r>
      <w:r>
        <w:rPr>
          <w:rFonts w:ascii="Times New Roman" w:hAnsi="Times New Roman" w:cs="Times New Roman"/>
          <w:bCs/>
          <w:sz w:val="28"/>
          <w:szCs w:val="28"/>
          <w:lang w:val="kk-KZ"/>
        </w:rPr>
        <w:t>шашақ тамырлар</w:t>
      </w:r>
      <w:r w:rsidRPr="0010194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101945">
        <w:rPr>
          <w:rFonts w:ascii="Times New Roman" w:hAnsi="Times New Roman" w:cs="Times New Roman"/>
          <w:bCs/>
          <w:sz w:val="28"/>
          <w:szCs w:val="28"/>
          <w:lang w:val="kk-KZ"/>
        </w:rPr>
        <w:t xml:space="preserve">Мезофит. </w:t>
      </w:r>
      <w:r w:rsidRPr="00101945">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VII-VIII. Тасты үйінділерде,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жартастарда, таудың жоғарғы жағындағы өзендерінде, теңіз деңгейінен 2000-3200 м биіктікте өседі. Жоңғар Алатауында, Заил.Күнгей Алатауында, Қырғыз Алатауында кездеседі.</w:t>
      </w:r>
    </w:p>
    <w:p w14:paraId="2A2ABC80"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i/>
          <w:sz w:val="28"/>
          <w:szCs w:val="28"/>
          <w:lang w:val="kk-KZ"/>
        </w:rPr>
        <w:t xml:space="preserve">      </w:t>
      </w:r>
      <w:r w:rsidRPr="00101945">
        <w:rPr>
          <w:rFonts w:ascii="Times New Roman" w:hAnsi="Times New Roman" w:cs="Times New Roman"/>
          <w:bCs/>
          <w:i/>
          <w:sz w:val="28"/>
          <w:szCs w:val="28"/>
          <w:lang w:val="kk-KZ"/>
        </w:rPr>
        <w:t xml:space="preserve">R. grandifolius </w:t>
      </w:r>
      <w:r w:rsidRPr="00101945">
        <w:rPr>
          <w:rFonts w:ascii="Times New Roman" w:hAnsi="Times New Roman" w:cs="Times New Roman"/>
          <w:bCs/>
          <w:i/>
          <w:iCs/>
          <w:sz w:val="28"/>
          <w:szCs w:val="28"/>
          <w:lang w:val="kk-KZ"/>
        </w:rPr>
        <w:t>C.A.M. Ірі жапырақ сарғалдақ</w:t>
      </w:r>
      <w:r w:rsidRPr="00101945">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A0707F">
        <w:rPr>
          <w:rFonts w:ascii="Times New Roman" w:hAnsi="Times New Roman" w:cs="Times New Roman"/>
          <w:sz w:val="28"/>
          <w:szCs w:val="28"/>
          <w:lang w:val="kk-KZ"/>
        </w:rPr>
        <w:t xml:space="preserve"> </w:t>
      </w:r>
      <w:r w:rsidRPr="00101945">
        <w:rPr>
          <w:rFonts w:ascii="Times New Roman" w:hAnsi="Times New Roman" w:cs="Times New Roman"/>
          <w:sz w:val="28"/>
          <w:szCs w:val="28"/>
          <w:lang w:val="kk-KZ"/>
        </w:rPr>
        <w:t>4 : 571, 1961</w:t>
      </w:r>
      <w:r w:rsidRPr="00101945">
        <w:rPr>
          <w:rFonts w:ascii="Times New Roman" w:hAnsi="Times New Roman" w:cs="Times New Roman"/>
          <w:iCs/>
          <w:sz w:val="28"/>
          <w:szCs w:val="28"/>
          <w:lang w:val="kk-KZ"/>
        </w:rPr>
        <w:t xml:space="preserve">. </w:t>
      </w:r>
      <w:r w:rsidRPr="00101945">
        <w:rPr>
          <w:rFonts w:ascii="Times New Roman" w:hAnsi="Times New Roman" w:cs="Times New Roman"/>
          <w:sz w:val="28"/>
          <w:szCs w:val="28"/>
          <w:lang w:val="kk-KZ"/>
        </w:rPr>
        <w:t>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VI-VII. Өзен бойындағы жерлерде, бұлақтар мен арықтардың, орман шабындықтарында және ормандарда және таудың субальпілік белдеулерінде өседі. Қарқарада, Алтайда, Тарбағатайда, Жоңғар Алатауында, Күнгей Алатауында, Қырғыз Алатауында, Батыс Тянь-Шаньда кездеседі. </w:t>
      </w:r>
    </w:p>
    <w:p w14:paraId="5D49376E" w14:textId="77777777" w:rsidR="002F680D" w:rsidRDefault="00A000E2" w:rsidP="002F680D">
      <w:pPr>
        <w:tabs>
          <w:tab w:val="left" w:pos="1830"/>
          <w:tab w:val="center" w:pos="4536"/>
        </w:tabs>
        <w:spacing w:after="0" w:line="240" w:lineRule="auto"/>
        <w:ind w:firstLine="567"/>
        <w:jc w:val="both"/>
        <w:rPr>
          <w:rFonts w:ascii="Times New Roman" w:hAnsi="Times New Roman" w:cs="Times New Roman"/>
          <w:sz w:val="28"/>
          <w:szCs w:val="28"/>
          <w:lang w:val="kk-KZ"/>
        </w:rPr>
      </w:pPr>
      <w:r w:rsidRPr="00EC6FD0">
        <w:rPr>
          <w:rFonts w:ascii="Times New Roman" w:hAnsi="Times New Roman" w:cs="Times New Roman"/>
          <w:bCs/>
          <w:i/>
          <w:sz w:val="28"/>
          <w:szCs w:val="28"/>
          <w:lang w:val="kk-KZ"/>
        </w:rPr>
        <w:t xml:space="preserve">R. arvensis </w:t>
      </w:r>
      <w:r w:rsidRPr="00EC6FD0">
        <w:rPr>
          <w:rFonts w:ascii="Times New Roman" w:hAnsi="Times New Roman" w:cs="Times New Roman"/>
          <w:bCs/>
          <w:i/>
          <w:iCs/>
          <w:sz w:val="28"/>
          <w:szCs w:val="28"/>
          <w:lang w:val="kk-KZ"/>
        </w:rPr>
        <w:t>L. Дала сарғалдағы</w:t>
      </w:r>
      <w:r w:rsidRPr="00EC6FD0">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A0707F">
        <w:rPr>
          <w:rFonts w:ascii="Times New Roman" w:hAnsi="Times New Roman" w:cs="Times New Roman"/>
          <w:sz w:val="28"/>
          <w:szCs w:val="28"/>
          <w:lang w:val="kk-KZ"/>
        </w:rPr>
        <w:t xml:space="preserve"> </w:t>
      </w:r>
      <w:r w:rsidRPr="00EC6FD0">
        <w:rPr>
          <w:rFonts w:ascii="Times New Roman" w:hAnsi="Times New Roman" w:cs="Times New Roman"/>
          <w:sz w:val="28"/>
          <w:szCs w:val="28"/>
          <w:lang w:val="kk-KZ"/>
        </w:rPr>
        <w:t>4 : 571, 1961</w:t>
      </w:r>
      <w:r w:rsidRPr="00EC6FD0">
        <w:rPr>
          <w:rFonts w:ascii="Times New Roman" w:hAnsi="Times New Roman" w:cs="Times New Roman"/>
          <w:iCs/>
          <w:sz w:val="28"/>
          <w:szCs w:val="28"/>
          <w:lang w:val="kk-KZ"/>
        </w:rPr>
        <w:t xml:space="preserve">. </w:t>
      </w:r>
      <w:r w:rsidRPr="00EC6FD0">
        <w:rPr>
          <w:rFonts w:ascii="Times New Roman" w:hAnsi="Times New Roman" w:cs="Times New Roman"/>
          <w:sz w:val="28"/>
          <w:szCs w:val="28"/>
          <w:lang w:val="kk-KZ"/>
        </w:rPr>
        <w:t>Біржылдық.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V-VI. Құрғақ беткейлерде, кейде ескі мал қораларында арамшөп  ретінде, егістіктерде және тыңайтылған жерлерде, тасты ылғалды жерлерде және бұлақтарда өседі. Шу-Іле тауында,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у</w:t>
      </w:r>
      <w:r w:rsidRPr="004549F6">
        <w:rPr>
          <w:rFonts w:ascii="Times New Roman" w:hAnsi="Times New Roman" w:cs="Times New Roman"/>
          <w:sz w:val="28"/>
          <w:szCs w:val="28"/>
          <w:lang w:val="kk-KZ"/>
        </w:rPr>
        <w:t>лы өсімдік.</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Құрамында органикалық және жоғары май қышқылдары, дәрумендер бар. Антибактериалдық ретінде </w:t>
      </w:r>
      <w:r w:rsidRPr="004549F6">
        <w:rPr>
          <w:rFonts w:ascii="Times New Roman" w:hAnsi="Times New Roman" w:cs="Times New Roman"/>
          <w:sz w:val="28"/>
          <w:szCs w:val="28"/>
          <w:lang w:val="kk-KZ"/>
        </w:rPr>
        <w:lastRenderedPageBreak/>
        <w:t>қолданылады. Малдар үшін улы болып келеді. Уланғанда құсу, тамақтан бас тарту, іштері қатты ауырады, іш қату байқалады.</w:t>
      </w:r>
    </w:p>
    <w:p w14:paraId="215DB544" w14:textId="437FAD13" w:rsidR="00A000E2" w:rsidRPr="004549F6" w:rsidRDefault="00A000E2" w:rsidP="002F680D">
      <w:pPr>
        <w:tabs>
          <w:tab w:val="left" w:pos="1830"/>
          <w:tab w:val="center" w:pos="4536"/>
        </w:tabs>
        <w:spacing w:after="0" w:line="240" w:lineRule="auto"/>
        <w:ind w:firstLine="567"/>
        <w:jc w:val="both"/>
        <w:rPr>
          <w:rFonts w:ascii="Times New Roman" w:hAnsi="Times New Roman" w:cs="Times New Roman"/>
          <w:sz w:val="28"/>
          <w:szCs w:val="28"/>
          <w:lang w:val="kk-KZ"/>
        </w:rPr>
      </w:pPr>
      <w:r w:rsidRPr="00EC6FD0">
        <w:rPr>
          <w:rFonts w:ascii="Times New Roman" w:hAnsi="Times New Roman" w:cs="Times New Roman"/>
          <w:bCs/>
          <w:i/>
          <w:sz w:val="28"/>
          <w:szCs w:val="28"/>
          <w:lang w:val="kk-KZ"/>
        </w:rPr>
        <w:t xml:space="preserve">R. pinnatisectus </w:t>
      </w:r>
      <w:r w:rsidRPr="00EC6FD0">
        <w:rPr>
          <w:rFonts w:ascii="Times New Roman" w:hAnsi="Times New Roman" w:cs="Times New Roman"/>
          <w:bCs/>
          <w:i/>
          <w:iCs/>
          <w:sz w:val="28"/>
          <w:szCs w:val="28"/>
          <w:lang w:val="kk-KZ"/>
        </w:rPr>
        <w:t>M. Pop. Салалы сарғалдақ</w:t>
      </w:r>
      <w:r w:rsidRPr="00EC6FD0">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EC6FD0">
        <w:rPr>
          <w:rFonts w:ascii="Times New Roman" w:hAnsi="Times New Roman" w:cs="Times New Roman"/>
          <w:sz w:val="28"/>
          <w:szCs w:val="28"/>
          <w:lang w:val="kk-KZ"/>
        </w:rPr>
        <w:t>4 : 571, 1961</w:t>
      </w:r>
      <w:r w:rsidRPr="00EC6FD0">
        <w:rPr>
          <w:rFonts w:ascii="Times New Roman" w:hAnsi="Times New Roman" w:cs="Times New Roman"/>
          <w:iCs/>
          <w:sz w:val="28"/>
          <w:szCs w:val="28"/>
          <w:lang w:val="kk-KZ"/>
        </w:rPr>
        <w:t xml:space="preserve">. </w:t>
      </w:r>
      <w:r w:rsidRPr="00EC6FD0">
        <w:rPr>
          <w:rFonts w:ascii="Times New Roman" w:hAnsi="Times New Roman" w:cs="Times New Roman"/>
          <w:sz w:val="28"/>
          <w:szCs w:val="28"/>
          <w:lang w:val="kk-KZ"/>
        </w:rPr>
        <w:t>Көпжылдық.</w:t>
      </w:r>
      <w:r w:rsidRPr="004549F6">
        <w:rPr>
          <w:rFonts w:ascii="Times New Roman" w:hAnsi="Times New Roman" w:cs="Times New Roman"/>
          <w:sz w:val="28"/>
          <w:szCs w:val="28"/>
          <w:lang w:val="kk-KZ"/>
        </w:rPr>
        <w:t xml:space="preserve"> Гүлдеуі III-V. Тауалды орманды эфимерлі өсімдіктердің арасында, сүректі-бұталы белдеулерде, кейде құмды және тасты жерлерде және құмды шөлдерде өседі. Мойынқұмда, Түркістанда, Қырғыз Алатауында, Қаратауда, Батыс Тянь-Шаньда кездеседі. Қырғыз жотасының солтүстік-батыс сілемдерінде, Сюгаты өзенінің төменгі ағысында, ұсақ топырақты беткейлерде. </w:t>
      </w:r>
      <w:r>
        <w:rPr>
          <w:rFonts w:ascii="Times New Roman" w:hAnsi="Times New Roman" w:cs="Times New Roman"/>
          <w:sz w:val="28"/>
          <w:szCs w:val="28"/>
          <w:lang w:val="kk-KZ"/>
        </w:rPr>
        <w:t>05.06.1963. Голоскоков В.</w:t>
      </w:r>
      <w:r w:rsidRPr="004549F6">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 тауалды орманды жазықтықтарында, Жамбыл және Луговой арасында эфемерлі шөлді жерлерде.</w:t>
      </w:r>
      <w:r>
        <w:rPr>
          <w:rFonts w:ascii="Times New Roman" w:hAnsi="Times New Roman" w:cs="Times New Roman"/>
          <w:sz w:val="28"/>
          <w:szCs w:val="28"/>
          <w:lang w:val="kk-KZ"/>
        </w:rPr>
        <w:t>15.05.1963.</w:t>
      </w:r>
      <w:r w:rsidR="002F680D">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22FFAEC6"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CA7B82">
        <w:rPr>
          <w:rFonts w:ascii="Times New Roman" w:hAnsi="Times New Roman" w:cs="Times New Roman"/>
          <w:sz w:val="28"/>
          <w:szCs w:val="28"/>
          <w:lang w:val="kk-KZ"/>
        </w:rPr>
        <w:t xml:space="preserve">       </w:t>
      </w:r>
      <w:r w:rsidRPr="00CA7B82">
        <w:rPr>
          <w:rFonts w:ascii="Times New Roman" w:hAnsi="Times New Roman" w:cs="Times New Roman"/>
          <w:bCs/>
          <w:i/>
          <w:sz w:val="28"/>
          <w:szCs w:val="28"/>
          <w:lang w:val="kk-KZ"/>
        </w:rPr>
        <w:t xml:space="preserve">R. severzovii </w:t>
      </w:r>
      <w:r>
        <w:rPr>
          <w:rFonts w:ascii="Times New Roman" w:hAnsi="Times New Roman" w:cs="Times New Roman"/>
          <w:bCs/>
          <w:i/>
          <w:iCs/>
          <w:sz w:val="28"/>
          <w:szCs w:val="28"/>
          <w:lang w:val="kk-KZ"/>
        </w:rPr>
        <w:t>Rgl.</w:t>
      </w:r>
      <w:r w:rsidRPr="00CA7B82">
        <w:rPr>
          <w:rFonts w:ascii="Times New Roman" w:hAnsi="Times New Roman" w:cs="Times New Roman"/>
          <w:bCs/>
          <w:i/>
          <w:iCs/>
          <w:sz w:val="28"/>
          <w:szCs w:val="28"/>
          <w:lang w:val="kk-KZ"/>
        </w:rPr>
        <w:t>Северцов сарғалдақ</w:t>
      </w:r>
      <w:r w:rsidRPr="00CA7B82">
        <w:rPr>
          <w:rFonts w:ascii="Times New Roman" w:hAnsi="Times New Roman" w:cs="Times New Roman"/>
          <w:i/>
          <w:sz w:val="28"/>
          <w:szCs w:val="28"/>
          <w:lang w:val="kk-KZ"/>
        </w:rPr>
        <w:t>.</w:t>
      </w:r>
      <w:r w:rsidRPr="00CA7B8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CA7B82">
        <w:rPr>
          <w:rFonts w:ascii="Times New Roman" w:hAnsi="Times New Roman" w:cs="Times New Roman"/>
          <w:sz w:val="28"/>
          <w:szCs w:val="28"/>
          <w:lang w:val="kk-KZ"/>
        </w:rPr>
        <w:t>4 : 571, 1961</w:t>
      </w:r>
      <w:r>
        <w:rPr>
          <w:rFonts w:ascii="Times New Roman" w:hAnsi="Times New Roman" w:cs="Times New Roman"/>
          <w:sz w:val="28"/>
          <w:szCs w:val="28"/>
          <w:lang w:val="kk-KZ"/>
        </w:rPr>
        <w:t>.</w:t>
      </w:r>
      <w:r>
        <w:rPr>
          <w:rFonts w:ascii="Times New Roman" w:hAnsi="Times New Roman" w:cs="Times New Roman"/>
          <w:iCs/>
          <w:sz w:val="28"/>
          <w:szCs w:val="28"/>
          <w:lang w:val="kk-KZ"/>
        </w:rPr>
        <w:t xml:space="preserve"> </w:t>
      </w:r>
      <w:r w:rsidRPr="00CA7B82">
        <w:rPr>
          <w:rFonts w:ascii="Times New Roman" w:hAnsi="Times New Roman" w:cs="Times New Roman"/>
          <w:sz w:val="28"/>
          <w:szCs w:val="28"/>
          <w:lang w:val="kk-KZ"/>
        </w:rPr>
        <w:t>Памиралай-Тянь-Шаньдық түр.</w:t>
      </w:r>
      <w:r w:rsidRPr="00CA7B82">
        <w:rPr>
          <w:rFonts w:ascii="Times New Roman" w:hAnsi="Times New Roman" w:cs="Times New Roman"/>
          <w:i/>
          <w:sz w:val="28"/>
          <w:szCs w:val="28"/>
          <w:lang w:val="kk-KZ"/>
        </w:rPr>
        <w:t xml:space="preserve"> </w:t>
      </w:r>
      <w:r w:rsidRPr="00CA7B82">
        <w:rPr>
          <w:rFonts w:ascii="Times New Roman" w:hAnsi="Times New Roman" w:cs="Times New Roman"/>
          <w:sz w:val="28"/>
          <w:szCs w:val="28"/>
          <w:lang w:val="kk-KZ"/>
        </w:rPr>
        <w:t xml:space="preserve">Көпжылдық. </w:t>
      </w:r>
      <w:r>
        <w:rPr>
          <w:rFonts w:ascii="Times New Roman" w:hAnsi="Times New Roman" w:cs="Times New Roman"/>
          <w:bCs/>
          <w:sz w:val="28"/>
          <w:szCs w:val="28"/>
          <w:lang w:val="kk-KZ"/>
        </w:rPr>
        <w:t>Шашақ тамырлар</w:t>
      </w:r>
      <w:r w:rsidRPr="00CA7B8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CA7B82">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IV-V. Тасты участкелерде, сазды жусанды және эфимерлі шөлдерде, құрғақ арналарда және тау өзендерінің және бұлақтардың жағасында өседі. Күнгей Алатауында, Шу-Іле тауында, Қырғыз Алатауында, Қаратауда, Батыс Тянь-Шаньда кездеседі. Қырғыз жотасының тауалды орманды жазықтықтарында, Жамбыл және Луговой арасында эфемерлі шөлді жерлерде. 15.05.1963.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24BEEEC8" w14:textId="77777777" w:rsidR="002F680D"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CA7B82">
        <w:rPr>
          <w:rFonts w:ascii="Times New Roman" w:hAnsi="Times New Roman" w:cs="Times New Roman"/>
          <w:i/>
          <w:sz w:val="28"/>
          <w:szCs w:val="28"/>
          <w:lang w:val="kk-KZ"/>
        </w:rPr>
        <w:t xml:space="preserve">       </w:t>
      </w:r>
      <w:r w:rsidRPr="00CA7B82">
        <w:rPr>
          <w:rFonts w:ascii="Times New Roman" w:hAnsi="Times New Roman" w:cs="Times New Roman"/>
          <w:bCs/>
          <w:i/>
          <w:sz w:val="28"/>
          <w:szCs w:val="28"/>
          <w:lang w:val="kk-KZ"/>
        </w:rPr>
        <w:t xml:space="preserve">R. regelianus </w:t>
      </w:r>
      <w:r w:rsidRPr="00CA7B82">
        <w:rPr>
          <w:rFonts w:ascii="Times New Roman" w:hAnsi="Times New Roman" w:cs="Times New Roman"/>
          <w:bCs/>
          <w:i/>
          <w:iCs/>
          <w:sz w:val="28"/>
          <w:szCs w:val="28"/>
          <w:lang w:val="kk-KZ"/>
        </w:rPr>
        <w:t>Ovcz. Регел сарғалдақ</w:t>
      </w:r>
      <w:r w:rsidRPr="00CA7B8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CA7B82">
        <w:rPr>
          <w:rFonts w:ascii="Times New Roman" w:hAnsi="Times New Roman" w:cs="Times New Roman"/>
          <w:sz w:val="28"/>
          <w:szCs w:val="28"/>
          <w:lang w:val="kk-KZ"/>
        </w:rPr>
        <w:t>4 : 571, 1961</w:t>
      </w:r>
      <w:r w:rsidRPr="00CA7B82">
        <w:rPr>
          <w:rFonts w:ascii="Times New Roman" w:hAnsi="Times New Roman" w:cs="Times New Roman"/>
          <w:iCs/>
          <w:sz w:val="28"/>
          <w:szCs w:val="28"/>
          <w:lang w:val="kk-KZ"/>
        </w:rPr>
        <w:t xml:space="preserve">. </w:t>
      </w:r>
      <w:r w:rsidRPr="00CA7B82">
        <w:rPr>
          <w:rFonts w:ascii="Times New Roman" w:hAnsi="Times New Roman" w:cs="Times New Roman"/>
          <w:sz w:val="28"/>
          <w:szCs w:val="28"/>
          <w:lang w:val="kk-KZ"/>
        </w:rPr>
        <w:t>Тарбағатай- Тянь-Шань –</w:t>
      </w:r>
      <w:r>
        <w:rPr>
          <w:rFonts w:ascii="Times New Roman" w:hAnsi="Times New Roman" w:cs="Times New Roman"/>
          <w:sz w:val="28"/>
          <w:szCs w:val="28"/>
          <w:lang w:val="kk-KZ"/>
        </w:rPr>
        <w:t xml:space="preserve"> </w:t>
      </w:r>
      <w:r w:rsidRPr="00CA7B82">
        <w:rPr>
          <w:rFonts w:ascii="Times New Roman" w:hAnsi="Times New Roman" w:cs="Times New Roman"/>
          <w:sz w:val="28"/>
          <w:szCs w:val="28"/>
          <w:lang w:val="kk-KZ"/>
        </w:rPr>
        <w:t>Алайлық түр.</w:t>
      </w:r>
      <w:r w:rsidRPr="00CA7B82">
        <w:rPr>
          <w:rFonts w:ascii="Times New Roman" w:hAnsi="Times New Roman" w:cs="Times New Roman"/>
          <w:i/>
          <w:sz w:val="28"/>
          <w:szCs w:val="28"/>
          <w:lang w:val="kk-KZ"/>
        </w:rPr>
        <w:t xml:space="preserve"> </w:t>
      </w:r>
      <w:r w:rsidRPr="00CA7B82">
        <w:rPr>
          <w:rFonts w:ascii="Times New Roman" w:hAnsi="Times New Roman" w:cs="Times New Roman"/>
          <w:bCs/>
          <w:sz w:val="28"/>
          <w:szCs w:val="28"/>
          <w:lang w:val="kk-KZ"/>
        </w:rPr>
        <w:t>Қысқатамырсабақты</w:t>
      </w:r>
      <w:r w:rsidRPr="00CA7B82">
        <w:rPr>
          <w:rFonts w:ascii="Times New Roman" w:hAnsi="Times New Roman" w:cs="Times New Roman"/>
          <w:i/>
          <w:sz w:val="28"/>
          <w:szCs w:val="28"/>
          <w:lang w:val="kk-KZ"/>
        </w:rPr>
        <w:t xml:space="preserve">. </w:t>
      </w:r>
      <w:r w:rsidRPr="00CA7B82">
        <w:rPr>
          <w:rFonts w:ascii="Times New Roman" w:hAnsi="Times New Roman" w:cs="Times New Roman"/>
          <w:bCs/>
          <w:iCs/>
          <w:sz w:val="28"/>
          <w:szCs w:val="28"/>
          <w:lang w:val="kk-KZ"/>
        </w:rPr>
        <w:t>Көпжылдық.</w:t>
      </w:r>
      <w:r w:rsidRPr="00CA7B82">
        <w:rPr>
          <w:rFonts w:ascii="Times New Roman" w:hAnsi="Times New Roman" w:cs="Times New Roman"/>
          <w:sz w:val="28"/>
          <w:szCs w:val="28"/>
          <w:lang w:val="kk-KZ"/>
        </w:rPr>
        <w:t xml:space="preserve"> </w:t>
      </w:r>
      <w:r w:rsidRPr="00CA7B82">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Гүлдеуі V-VI.</w:t>
      </w:r>
      <w:r w:rsidR="002F680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Далаларда және шалғындықтарда, беткейлер мен сайлы-жыралы жерлерде, таудың орманды және субальпілік белдеулерінде өседі. Тарбағатайда, Жоңғар Алатауында, Күнгей Алатауында, Шу-Іле тауында, Қырғыз Алатауында, Қаратауд</w:t>
      </w:r>
      <w:r>
        <w:rPr>
          <w:rFonts w:ascii="Times New Roman" w:hAnsi="Times New Roman" w:cs="Times New Roman"/>
          <w:sz w:val="28"/>
          <w:szCs w:val="28"/>
          <w:lang w:val="kk-KZ"/>
        </w:rPr>
        <w:t xml:space="preserve">а, Батыс Тянь-Шаньда кездеседі. </w:t>
      </w:r>
      <w:r w:rsidRPr="004549F6">
        <w:rPr>
          <w:rFonts w:ascii="Times New Roman" w:hAnsi="Times New Roman" w:cs="Times New Roman"/>
          <w:sz w:val="28"/>
          <w:szCs w:val="28"/>
          <w:lang w:val="kk-KZ"/>
        </w:rPr>
        <w:t>Қырғыз жотасында, солтүстік шатқалдарда, Алмалық сай шатқалдарында, орта сілемнің оңтүстік беткейі бойындағы құрғақ далаларда.</w:t>
      </w:r>
      <w:r>
        <w:rPr>
          <w:rFonts w:ascii="Times New Roman" w:hAnsi="Times New Roman" w:cs="Times New Roman"/>
          <w:sz w:val="28"/>
          <w:szCs w:val="28"/>
          <w:lang w:val="kk-KZ"/>
        </w:rPr>
        <w:t xml:space="preserve"> 22.05.1961.Гамаюнова А.</w:t>
      </w:r>
      <w:r w:rsidR="002F680D">
        <w:rPr>
          <w:rFonts w:ascii="Times New Roman" w:hAnsi="Times New Roman" w:cs="Times New Roman"/>
          <w:sz w:val="28"/>
          <w:szCs w:val="28"/>
          <w:lang w:val="kk-KZ"/>
        </w:rPr>
        <w:t>П.</w:t>
      </w:r>
    </w:p>
    <w:p w14:paraId="540725FF" w14:textId="51D556D1" w:rsidR="00A000E2" w:rsidRPr="004549F6" w:rsidRDefault="00A000E2" w:rsidP="002F680D">
      <w:pPr>
        <w:tabs>
          <w:tab w:val="left" w:pos="1830"/>
          <w:tab w:val="center" w:pos="4536"/>
        </w:tabs>
        <w:spacing w:after="0" w:line="240" w:lineRule="auto"/>
        <w:ind w:firstLine="567"/>
        <w:jc w:val="both"/>
        <w:rPr>
          <w:rFonts w:ascii="Times New Roman" w:hAnsi="Times New Roman" w:cs="Times New Roman"/>
          <w:sz w:val="28"/>
          <w:szCs w:val="28"/>
          <w:lang w:val="kk-KZ"/>
        </w:rPr>
      </w:pPr>
      <w:r w:rsidRPr="00CA7B82">
        <w:rPr>
          <w:rFonts w:ascii="Times New Roman" w:hAnsi="Times New Roman" w:cs="Times New Roman"/>
          <w:bCs/>
          <w:i/>
          <w:sz w:val="28"/>
          <w:szCs w:val="28"/>
          <w:lang w:val="kk-KZ"/>
        </w:rPr>
        <w:t xml:space="preserve">R. sceleratus </w:t>
      </w:r>
      <w:r w:rsidRPr="00CA7B82">
        <w:rPr>
          <w:rFonts w:ascii="Times New Roman" w:hAnsi="Times New Roman" w:cs="Times New Roman"/>
          <w:bCs/>
          <w:i/>
          <w:iCs/>
          <w:sz w:val="28"/>
          <w:szCs w:val="28"/>
          <w:lang w:val="kk-KZ"/>
        </w:rPr>
        <w:t>L. У сарғалдақ</w:t>
      </w:r>
      <w:r w:rsidRPr="00CA7B8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CA7B82">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CA7B82">
        <w:rPr>
          <w:rFonts w:ascii="Times New Roman" w:hAnsi="Times New Roman" w:cs="Times New Roman"/>
          <w:sz w:val="28"/>
          <w:szCs w:val="28"/>
          <w:lang w:val="kk-KZ"/>
        </w:rPr>
        <w:t>Голартикалық түр. Біржылдық.</w:t>
      </w:r>
      <w:r w:rsidRPr="00CA7B82">
        <w:rPr>
          <w:rFonts w:ascii="Times New Roman" w:hAnsi="Times New Roman" w:cs="Times New Roman"/>
          <w:bCs/>
          <w:iCs/>
          <w:sz w:val="28"/>
          <w:szCs w:val="28"/>
          <w:lang w:val="kk-KZ"/>
        </w:rPr>
        <w:t xml:space="preserve"> Мезогигрофит.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w:t>
      </w:r>
      <w:r>
        <w:rPr>
          <w:rFonts w:ascii="Times New Roman" w:hAnsi="Times New Roman" w:cs="Times New Roman"/>
          <w:sz w:val="28"/>
          <w:szCs w:val="28"/>
          <w:lang w:val="kk-KZ"/>
        </w:rPr>
        <w:t xml:space="preserve">IV-VI. </w:t>
      </w:r>
      <w:r w:rsidRPr="004549F6">
        <w:rPr>
          <w:rFonts w:ascii="Times New Roman" w:hAnsi="Times New Roman" w:cs="Times New Roman"/>
          <w:sz w:val="28"/>
          <w:szCs w:val="28"/>
          <w:lang w:val="kk-KZ"/>
        </w:rPr>
        <w:t xml:space="preserve">Шалғындарда, су жағасында өседі. Қазақстанның барлық аудандарында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 әсіресе балғын кезінде, оның шырыны күйдіріп жібереді. Құрамында эфир және майлы майлар,</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сапониндер, дәрумендер, азоты бар қосылыстар, көмірсулар бар. Жараны жазуда, ауруды басу үшін қолданылады. Қырғыз жотасында, солтүстік шатқалдарда, Чушка булак шатқалында, ылғалды жағалауларда.</w:t>
      </w:r>
      <w:r w:rsidR="002F680D">
        <w:rPr>
          <w:rFonts w:ascii="Times New Roman" w:hAnsi="Times New Roman" w:cs="Times New Roman"/>
          <w:sz w:val="28"/>
          <w:szCs w:val="28"/>
          <w:lang w:val="kk-KZ"/>
        </w:rPr>
        <w:t xml:space="preserve"> 29.05.1961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p>
    <w:p w14:paraId="31497F74" w14:textId="77777777" w:rsidR="00A000E2" w:rsidRPr="007429DD" w:rsidRDefault="00A000E2" w:rsidP="00A000E2">
      <w:pPr>
        <w:tabs>
          <w:tab w:val="left" w:pos="1830"/>
          <w:tab w:val="center" w:pos="4536"/>
        </w:tabs>
        <w:spacing w:after="0" w:line="240" w:lineRule="auto"/>
        <w:jc w:val="both"/>
        <w:rPr>
          <w:rFonts w:ascii="Times New Roman" w:hAnsi="Times New Roman" w:cs="Times New Roman"/>
          <w:bCs/>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CA7B82">
        <w:rPr>
          <w:rFonts w:ascii="Times New Roman" w:hAnsi="Times New Roman" w:cs="Times New Roman"/>
          <w:bCs/>
          <w:i/>
          <w:iCs/>
          <w:sz w:val="28"/>
          <w:szCs w:val="28"/>
          <w:lang w:val="kk-KZ"/>
        </w:rPr>
        <w:t>R. alberti</w:t>
      </w:r>
      <w:r w:rsidRPr="00CA7B82">
        <w:rPr>
          <w:rFonts w:ascii="Times New Roman" w:hAnsi="Times New Roman" w:cs="Times New Roman"/>
          <w:bCs/>
          <w:i/>
          <w:sz w:val="28"/>
          <w:szCs w:val="28"/>
          <w:lang w:val="kk-KZ"/>
        </w:rPr>
        <w:t xml:space="preserve"> Regel et Schmalh. Альберт сарғалдағы.</w:t>
      </w:r>
      <w:r w:rsidRPr="00CA7B82">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CA7B82">
        <w:rPr>
          <w:rFonts w:ascii="Times New Roman" w:hAnsi="Times New Roman" w:cs="Times New Roman"/>
          <w:sz w:val="28"/>
          <w:szCs w:val="28"/>
          <w:lang w:val="kk-KZ"/>
        </w:rPr>
        <w:t>4 : 571, 1961</w:t>
      </w:r>
      <w:r w:rsidRPr="00CA7B82">
        <w:rPr>
          <w:rFonts w:ascii="Times New Roman" w:hAnsi="Times New Roman" w:cs="Times New Roman"/>
          <w:iCs/>
          <w:sz w:val="28"/>
          <w:szCs w:val="28"/>
          <w:lang w:val="kk-KZ"/>
        </w:rPr>
        <w:t xml:space="preserve">.   </w:t>
      </w:r>
      <w:r w:rsidRPr="00CA7B82">
        <w:rPr>
          <w:rFonts w:ascii="Times New Roman" w:hAnsi="Times New Roman" w:cs="Times New Roman"/>
          <w:sz w:val="28"/>
          <w:szCs w:val="28"/>
          <w:lang w:val="kk-KZ"/>
        </w:rPr>
        <w:t xml:space="preserve"> </w:t>
      </w:r>
      <w:r w:rsidRPr="00CA7B82">
        <w:rPr>
          <w:rFonts w:ascii="Times New Roman" w:hAnsi="Times New Roman" w:cs="Times New Roman"/>
          <w:bCs/>
          <w:sz w:val="28"/>
          <w:szCs w:val="28"/>
          <w:lang w:val="kk-KZ"/>
        </w:rPr>
        <w:t>Памира</w:t>
      </w:r>
      <w:r>
        <w:rPr>
          <w:rFonts w:ascii="Times New Roman" w:hAnsi="Times New Roman" w:cs="Times New Roman"/>
          <w:bCs/>
          <w:sz w:val="28"/>
          <w:szCs w:val="28"/>
          <w:lang w:val="kk-KZ"/>
        </w:rPr>
        <w:t xml:space="preserve">лай-Солтүстік Тянь-Шаньдық түр. </w:t>
      </w:r>
      <w:r w:rsidRPr="00CA7B82">
        <w:rPr>
          <w:rFonts w:ascii="Times New Roman" w:hAnsi="Times New Roman" w:cs="Times New Roman"/>
          <w:bCs/>
          <w:sz w:val="28"/>
          <w:szCs w:val="28"/>
          <w:lang w:val="kk-KZ"/>
        </w:rPr>
        <w:t>Қысқатамырсабақты</w:t>
      </w:r>
      <w:r w:rsidRPr="00CA7B82">
        <w:rPr>
          <w:rFonts w:ascii="Times New Roman" w:hAnsi="Times New Roman" w:cs="Times New Roman"/>
          <w:i/>
          <w:sz w:val="28"/>
          <w:szCs w:val="28"/>
          <w:lang w:val="kk-KZ"/>
        </w:rPr>
        <w:t xml:space="preserve">. </w:t>
      </w:r>
      <w:r w:rsidRPr="00CA7B82">
        <w:rPr>
          <w:rFonts w:ascii="Times New Roman" w:hAnsi="Times New Roman" w:cs="Times New Roman"/>
          <w:bCs/>
          <w:sz w:val="28"/>
          <w:szCs w:val="28"/>
          <w:lang w:val="kk-KZ"/>
        </w:rPr>
        <w:t>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жотасында, Солтүстік шатқалдарда, Салжар шатқалының бастауында қарлы алқаптардың жанында, альпілік көгалдарда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17.08.1961.</w:t>
      </w:r>
      <w:r>
        <w:rPr>
          <w:rFonts w:ascii="Times New Roman" w:hAnsi="Times New Roman" w:cs="Times New Roman"/>
          <w:sz w:val="28"/>
          <w:szCs w:val="28"/>
          <w:lang w:val="kk-KZ"/>
        </w:rPr>
        <w:t xml:space="preserve"> Фисюн В.В. </w:t>
      </w:r>
      <w:r w:rsidRPr="004549F6">
        <w:rPr>
          <w:rFonts w:ascii="Times New Roman" w:hAnsi="Times New Roman" w:cs="Times New Roman"/>
          <w:sz w:val="28"/>
          <w:szCs w:val="28"/>
          <w:lang w:val="kk-KZ"/>
        </w:rPr>
        <w:t xml:space="preserve">Қырғыз Алатауының жоталарында, </w:t>
      </w:r>
      <w:r>
        <w:rPr>
          <w:rFonts w:ascii="Times New Roman" w:hAnsi="Times New Roman" w:cs="Times New Roman"/>
          <w:sz w:val="28"/>
          <w:szCs w:val="28"/>
          <w:lang w:val="kk-KZ"/>
        </w:rPr>
        <w:t>Меркі</w:t>
      </w:r>
      <w:r w:rsidRPr="004549F6">
        <w:rPr>
          <w:rFonts w:ascii="Times New Roman" w:hAnsi="Times New Roman" w:cs="Times New Roman"/>
          <w:sz w:val="28"/>
          <w:szCs w:val="28"/>
          <w:lang w:val="kk-KZ"/>
        </w:rPr>
        <w:t xml:space="preserve"> өзенінің</w:t>
      </w:r>
      <w:r>
        <w:rPr>
          <w:rFonts w:ascii="Times New Roman" w:hAnsi="Times New Roman" w:cs="Times New Roman"/>
          <w:sz w:val="28"/>
          <w:szCs w:val="28"/>
          <w:lang w:val="kk-KZ"/>
        </w:rPr>
        <w:t xml:space="preserve"> жоғары бөлігінің алқаптарында </w:t>
      </w:r>
      <w:r w:rsidRPr="004549F6">
        <w:rPr>
          <w:rFonts w:ascii="Times New Roman" w:hAnsi="Times New Roman" w:cs="Times New Roman"/>
          <w:sz w:val="28"/>
          <w:szCs w:val="28"/>
          <w:lang w:val="kk-KZ"/>
        </w:rPr>
        <w:t>(жоғары арша белдеуінде), шалғындық беткейлерде</w:t>
      </w:r>
      <w:r>
        <w:rPr>
          <w:rFonts w:ascii="Times New Roman" w:hAnsi="Times New Roman" w:cs="Times New Roman"/>
          <w:sz w:val="28"/>
          <w:szCs w:val="28"/>
          <w:lang w:val="kk-KZ"/>
        </w:rPr>
        <w:t>. 02.05.1976.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sz w:val="28"/>
          <w:szCs w:val="28"/>
          <w:lang w:val="kk-KZ"/>
        </w:rPr>
        <w:t>.</w:t>
      </w:r>
      <w:r w:rsidRPr="004549F6">
        <w:rPr>
          <w:rFonts w:ascii="Times New Roman" w:hAnsi="Times New Roman" w:cs="Times New Roman"/>
          <w:b/>
          <w:bCs/>
          <w:color w:val="FF0000"/>
          <w:sz w:val="28"/>
          <w:szCs w:val="28"/>
          <w:lang w:val="kk-KZ"/>
        </w:rPr>
        <w:t xml:space="preserve"> </w:t>
      </w:r>
    </w:p>
    <w:p w14:paraId="6BAB5A7B" w14:textId="17C77AD9" w:rsidR="00A000E2" w:rsidRPr="007429DD" w:rsidRDefault="00A000E2" w:rsidP="00A000E2">
      <w:pPr>
        <w:tabs>
          <w:tab w:val="left" w:pos="1830"/>
          <w:tab w:val="center" w:pos="4536"/>
        </w:tabs>
        <w:spacing w:after="0" w:line="240" w:lineRule="auto"/>
        <w:jc w:val="both"/>
        <w:rPr>
          <w:rFonts w:ascii="Times New Roman" w:hAnsi="Times New Roman" w:cs="Times New Roman"/>
          <w:bCs/>
          <w:color w:val="000000" w:themeColor="text1"/>
          <w:sz w:val="28"/>
          <w:szCs w:val="28"/>
          <w:lang w:val="kk-KZ"/>
        </w:rPr>
      </w:pPr>
      <w:r w:rsidRPr="00BE313E">
        <w:rPr>
          <w:rFonts w:ascii="Times New Roman" w:hAnsi="Times New Roman" w:cs="Times New Roman"/>
          <w:b/>
          <w:bCs/>
          <w:i/>
          <w:iCs/>
          <w:sz w:val="28"/>
          <w:szCs w:val="28"/>
          <w:lang w:val="kk-KZ"/>
        </w:rPr>
        <w:t xml:space="preserve">          </w:t>
      </w:r>
      <w:r w:rsidRPr="00BE313E">
        <w:rPr>
          <w:rFonts w:ascii="Times New Roman" w:hAnsi="Times New Roman" w:cs="Times New Roman"/>
          <w:bCs/>
          <w:i/>
          <w:iCs/>
          <w:sz w:val="28"/>
          <w:szCs w:val="28"/>
          <w:lang w:val="kk-KZ"/>
        </w:rPr>
        <w:t>R. laetus</w:t>
      </w:r>
      <w:r w:rsidRPr="00BE313E">
        <w:rPr>
          <w:rFonts w:ascii="Times New Roman" w:hAnsi="Times New Roman" w:cs="Times New Roman"/>
          <w:bCs/>
          <w:i/>
          <w:sz w:val="28"/>
          <w:szCs w:val="28"/>
          <w:lang w:val="kk-KZ"/>
        </w:rPr>
        <w:t xml:space="preserve"> Wall. Әсем сарғалдағы.</w:t>
      </w:r>
      <w:r w:rsidRPr="00BE313E">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DB7697">
        <w:rPr>
          <w:rFonts w:ascii="Times New Roman" w:hAnsi="Times New Roman" w:cs="Times New Roman"/>
          <w:sz w:val="28"/>
          <w:szCs w:val="28"/>
          <w:lang w:val="kk-KZ"/>
        </w:rPr>
        <w:t>4 : 571, 1961</w:t>
      </w:r>
      <w:r w:rsidRPr="00DB7697">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BE313E">
        <w:rPr>
          <w:rFonts w:ascii="Times New Roman" w:hAnsi="Times New Roman" w:cs="Times New Roman"/>
          <w:bCs/>
          <w:sz w:val="28"/>
          <w:szCs w:val="28"/>
          <w:lang w:val="kk-KZ"/>
        </w:rPr>
        <w:t>Памиралай –</w:t>
      </w:r>
      <w:r w:rsidRPr="004549F6">
        <w:rPr>
          <w:rFonts w:ascii="Times New Roman" w:hAnsi="Times New Roman" w:cs="Times New Roman"/>
          <w:b/>
          <w:bCs/>
          <w:sz w:val="28"/>
          <w:szCs w:val="28"/>
          <w:lang w:val="kk-KZ"/>
        </w:rPr>
        <w:t xml:space="preserve"> </w:t>
      </w:r>
      <w:r w:rsidRPr="00BE313E">
        <w:rPr>
          <w:rFonts w:ascii="Times New Roman" w:hAnsi="Times New Roman" w:cs="Times New Roman"/>
          <w:bCs/>
          <w:sz w:val="28"/>
          <w:szCs w:val="28"/>
          <w:lang w:val="kk-KZ"/>
        </w:rPr>
        <w:t xml:space="preserve">Батыс Тянь-Шаньдық түр. Көпжылдық. Тамырсабақ. </w:t>
      </w:r>
      <w:r>
        <w:rPr>
          <w:rFonts w:ascii="Times New Roman" w:hAnsi="Times New Roman" w:cs="Times New Roman"/>
          <w:bCs/>
          <w:sz w:val="28"/>
          <w:szCs w:val="28"/>
          <w:lang w:val="kk-KZ"/>
        </w:rPr>
        <w:t>Мезо</w:t>
      </w:r>
      <w:r w:rsidRPr="00BE313E">
        <w:rPr>
          <w:rFonts w:ascii="Times New Roman" w:hAnsi="Times New Roman" w:cs="Times New Roman"/>
          <w:bCs/>
          <w:sz w:val="28"/>
          <w:szCs w:val="28"/>
          <w:lang w:val="kk-KZ"/>
        </w:rPr>
        <w:t>гигрофит.</w:t>
      </w:r>
      <w:r w:rsidR="00105847">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 xml:space="preserve">Қырғыз </w:t>
      </w:r>
      <w:r w:rsidRPr="004549F6">
        <w:rPr>
          <w:rFonts w:ascii="Times New Roman" w:hAnsi="Times New Roman" w:cs="Times New Roman"/>
          <w:bCs/>
          <w:sz w:val="28"/>
          <w:szCs w:val="28"/>
          <w:lang w:val="kk-KZ"/>
        </w:rPr>
        <w:lastRenderedPageBreak/>
        <w:t xml:space="preserve">Алатауының батыс сілемдерінде, </w:t>
      </w:r>
      <w:r w:rsidRPr="004549F6">
        <w:rPr>
          <w:rFonts w:ascii="Times New Roman" w:hAnsi="Times New Roman" w:cs="Times New Roman"/>
          <w:sz w:val="28"/>
          <w:szCs w:val="28"/>
          <w:lang w:val="kk-KZ"/>
        </w:rPr>
        <w:t xml:space="preserve">Чалсу өзенінің алқабында, Араут сайында, </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лғалды шалғындарда. </w:t>
      </w:r>
      <w:r>
        <w:rPr>
          <w:rFonts w:ascii="Times New Roman" w:hAnsi="Times New Roman" w:cs="Times New Roman"/>
          <w:sz w:val="28"/>
          <w:szCs w:val="28"/>
          <w:lang w:val="kk-KZ"/>
        </w:rPr>
        <w:t>10.07.1983. Нелина Н.</w:t>
      </w:r>
      <w:r w:rsidRPr="004549F6">
        <w:rPr>
          <w:rFonts w:ascii="Times New Roman" w:hAnsi="Times New Roman" w:cs="Times New Roman"/>
          <w:sz w:val="28"/>
          <w:szCs w:val="28"/>
          <w:lang w:val="kk-KZ"/>
        </w:rPr>
        <w:t xml:space="preserve">В. </w:t>
      </w:r>
    </w:p>
    <w:p w14:paraId="06E079FE" w14:textId="77777777" w:rsidR="00EC0AAB" w:rsidRDefault="00A000E2" w:rsidP="00EC0AAB">
      <w:pPr>
        <w:tabs>
          <w:tab w:val="left" w:pos="1830"/>
          <w:tab w:val="center" w:pos="4536"/>
        </w:tabs>
        <w:spacing w:after="0" w:line="240" w:lineRule="auto"/>
        <w:jc w:val="both"/>
        <w:rPr>
          <w:rFonts w:ascii="Times New Roman" w:hAnsi="Times New Roman" w:cs="Times New Roman"/>
          <w:b/>
          <w:bCs/>
          <w:color w:val="FF0000"/>
          <w:sz w:val="28"/>
          <w:szCs w:val="28"/>
          <w:lang w:val="kk-KZ"/>
        </w:rPr>
      </w:pPr>
      <w:r w:rsidRPr="00BE313E">
        <w:rPr>
          <w:rFonts w:ascii="Times New Roman" w:hAnsi="Times New Roman" w:cs="Times New Roman"/>
          <w:bCs/>
          <w:i/>
          <w:iCs/>
          <w:sz w:val="28"/>
          <w:szCs w:val="28"/>
          <w:lang w:val="kk-KZ"/>
        </w:rPr>
        <w:t xml:space="preserve">         R. pedatifidus</w:t>
      </w:r>
      <w:r w:rsidRPr="00BE313E">
        <w:rPr>
          <w:rFonts w:ascii="Times New Roman" w:hAnsi="Times New Roman" w:cs="Times New Roman"/>
          <w:bCs/>
          <w:i/>
          <w:sz w:val="28"/>
          <w:szCs w:val="28"/>
          <w:lang w:val="kk-KZ"/>
        </w:rPr>
        <w:t xml:space="preserve"> Sw. Айыртармақ сарғалдағы.</w:t>
      </w:r>
      <w:r w:rsidRPr="00BE313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BE313E">
        <w:rPr>
          <w:rFonts w:ascii="Times New Roman" w:hAnsi="Times New Roman" w:cs="Times New Roman"/>
          <w:sz w:val="28"/>
          <w:szCs w:val="28"/>
          <w:lang w:val="kk-KZ"/>
        </w:rPr>
        <w:t>4 : 571, 1961</w:t>
      </w:r>
      <w:r w:rsidRPr="00BE313E">
        <w:rPr>
          <w:rFonts w:ascii="Times New Roman" w:hAnsi="Times New Roman" w:cs="Times New Roman"/>
          <w:iCs/>
          <w:sz w:val="28"/>
          <w:szCs w:val="28"/>
          <w:lang w:val="kk-KZ"/>
        </w:rPr>
        <w:t xml:space="preserve">.   </w:t>
      </w:r>
      <w:r w:rsidRPr="00BE313E">
        <w:rPr>
          <w:rFonts w:ascii="Times New Roman" w:hAnsi="Times New Roman" w:cs="Times New Roman"/>
          <w:sz w:val="28"/>
          <w:szCs w:val="28"/>
          <w:lang w:val="kk-KZ"/>
        </w:rPr>
        <w:t xml:space="preserve">Батыс Сібір – Тянь-Шаньдық түр. </w:t>
      </w:r>
      <w:r w:rsidRPr="00BE313E">
        <w:rPr>
          <w:rFonts w:ascii="Times New Roman" w:hAnsi="Times New Roman" w:cs="Times New Roman"/>
          <w:bCs/>
          <w:sz w:val="28"/>
          <w:szCs w:val="28"/>
          <w:lang w:val="kk-KZ"/>
        </w:rPr>
        <w:t>Көпжылдық.</w:t>
      </w:r>
      <w:r w:rsidRPr="00BE313E">
        <w:rPr>
          <w:rFonts w:ascii="Times New Roman" w:hAnsi="Times New Roman" w:cs="Times New Roman"/>
          <w:sz w:val="28"/>
          <w:szCs w:val="28"/>
          <w:lang w:val="kk-KZ"/>
        </w:rPr>
        <w:t xml:space="preserve"> </w:t>
      </w:r>
      <w:r w:rsidRPr="00BE313E">
        <w:rPr>
          <w:rFonts w:ascii="Times New Roman" w:hAnsi="Times New Roman" w:cs="Times New Roman"/>
          <w:bCs/>
          <w:sz w:val="28"/>
          <w:szCs w:val="28"/>
          <w:lang w:val="kk-KZ"/>
        </w:rPr>
        <w:t>Қысқатамырсабақты</w:t>
      </w:r>
      <w:r w:rsidRPr="00BE313E">
        <w:rPr>
          <w:rFonts w:ascii="Times New Roman" w:hAnsi="Times New Roman" w:cs="Times New Roman"/>
          <w:i/>
          <w:sz w:val="28"/>
          <w:szCs w:val="28"/>
          <w:lang w:val="kk-KZ"/>
        </w:rPr>
        <w:t xml:space="preserve">. </w:t>
      </w:r>
      <w:r w:rsidRPr="00BE313E">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Қырғыз жотасында, Солтүстік шатқалдарда, Чунгур шатқалында, Сулюшер шатқалына кіре берістегі субальпілік шалғында. 16.06.1961.</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 Қырғыз Алатауының</w:t>
      </w:r>
      <w:r>
        <w:rPr>
          <w:rFonts w:ascii="Times New Roman" w:hAnsi="Times New Roman" w:cs="Times New Roman"/>
          <w:sz w:val="28"/>
          <w:szCs w:val="28"/>
          <w:lang w:val="kk-KZ"/>
        </w:rPr>
        <w:t xml:space="preserve"> жоталарында, солтүстік  макро</w:t>
      </w:r>
      <w:r w:rsidR="00105847">
        <w:rPr>
          <w:rFonts w:ascii="Times New Roman" w:hAnsi="Times New Roman" w:cs="Times New Roman"/>
          <w:sz w:val="28"/>
          <w:szCs w:val="28"/>
          <w:lang w:val="kk-KZ"/>
        </w:rPr>
        <w:t xml:space="preserve">беткейлерде, </w:t>
      </w:r>
      <w:r w:rsidRPr="004549F6">
        <w:rPr>
          <w:rFonts w:ascii="Times New Roman" w:hAnsi="Times New Roman" w:cs="Times New Roman"/>
          <w:sz w:val="28"/>
          <w:szCs w:val="28"/>
          <w:lang w:val="kk-KZ"/>
        </w:rPr>
        <w:t>Қарабалта өзенінің алқабында, орташа ағындарда, жол жағалауларында</w:t>
      </w:r>
      <w:r>
        <w:rPr>
          <w:rFonts w:ascii="Times New Roman" w:hAnsi="Times New Roman" w:cs="Times New Roman"/>
          <w:sz w:val="28"/>
          <w:szCs w:val="28"/>
          <w:lang w:val="kk-KZ"/>
        </w:rPr>
        <w:t>. 09.05.1946. Кармышева Н.</w:t>
      </w:r>
      <w:r w:rsidRPr="004549F6">
        <w:rPr>
          <w:rFonts w:ascii="Times New Roman" w:hAnsi="Times New Roman" w:cs="Times New Roman"/>
          <w:sz w:val="28"/>
          <w:szCs w:val="28"/>
          <w:lang w:val="kk-KZ"/>
        </w:rPr>
        <w:t>Х.</w:t>
      </w:r>
    </w:p>
    <w:p w14:paraId="02F7E2F9" w14:textId="77777777" w:rsidR="00EC0AAB" w:rsidRDefault="00A000E2" w:rsidP="00EC0AAB">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R.</w:t>
      </w:r>
      <w:r w:rsidRPr="00BE313E">
        <w:rPr>
          <w:rFonts w:ascii="Times New Roman" w:hAnsi="Times New Roman" w:cs="Times New Roman"/>
          <w:bCs/>
          <w:i/>
          <w:iCs/>
          <w:sz w:val="28"/>
          <w:szCs w:val="28"/>
          <w:lang w:val="kk-KZ"/>
        </w:rPr>
        <w:t>polyanthemus</w:t>
      </w:r>
      <w:r w:rsidRPr="00BE313E">
        <w:rPr>
          <w:rFonts w:ascii="Times New Roman" w:hAnsi="Times New Roman" w:cs="Times New Roman"/>
          <w:bCs/>
          <w:i/>
          <w:sz w:val="28"/>
          <w:szCs w:val="28"/>
          <w:lang w:val="kk-KZ"/>
        </w:rPr>
        <w:t xml:space="preserve"> L.</w:t>
      </w:r>
      <w:r>
        <w:rPr>
          <w:rFonts w:ascii="Times New Roman" w:hAnsi="Times New Roman" w:cs="Times New Roman"/>
          <w:bCs/>
          <w:i/>
          <w:sz w:val="28"/>
          <w:szCs w:val="28"/>
          <w:lang w:val="kk-KZ"/>
        </w:rPr>
        <w:t xml:space="preserve"> </w:t>
      </w:r>
      <w:r w:rsidRPr="00BE313E">
        <w:rPr>
          <w:rFonts w:ascii="Times New Roman" w:hAnsi="Times New Roman" w:cs="Times New Roman"/>
          <w:bCs/>
          <w:i/>
          <w:sz w:val="28"/>
          <w:szCs w:val="28"/>
          <w:lang w:val="kk-KZ"/>
        </w:rPr>
        <w:t>Көпгүлді сарғалдақ.</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BE313E">
        <w:rPr>
          <w:rFonts w:ascii="Times New Roman" w:hAnsi="Times New Roman" w:cs="Times New Roman"/>
          <w:iCs/>
          <w:sz w:val="28"/>
          <w:szCs w:val="28"/>
          <w:lang w:val="kk-KZ"/>
        </w:rPr>
        <w:t xml:space="preserve">   </w:t>
      </w:r>
      <w:r w:rsidRPr="00BE313E">
        <w:rPr>
          <w:rFonts w:ascii="Times New Roman" w:hAnsi="Times New Roman" w:cs="Times New Roman"/>
          <w:bCs/>
          <w:sz w:val="28"/>
          <w:szCs w:val="28"/>
          <w:lang w:val="kk-KZ"/>
        </w:rPr>
        <w:t>Палеартикалық түр. Көпжылдық. Қысқатамырсабақты</w:t>
      </w:r>
      <w:r w:rsidRPr="00BE313E">
        <w:rPr>
          <w:rFonts w:ascii="Times New Roman" w:hAnsi="Times New Roman" w:cs="Times New Roman"/>
          <w:i/>
          <w:sz w:val="28"/>
          <w:szCs w:val="28"/>
          <w:lang w:val="kk-KZ"/>
        </w:rPr>
        <w:t xml:space="preserve">. </w:t>
      </w:r>
      <w:r>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жотасы, с</w:t>
      </w:r>
      <w:r w:rsidRPr="004549F6">
        <w:rPr>
          <w:rFonts w:ascii="Times New Roman" w:hAnsi="Times New Roman" w:cs="Times New Roman"/>
          <w:sz w:val="28"/>
          <w:szCs w:val="28"/>
          <w:lang w:val="kk-KZ"/>
        </w:rPr>
        <w:t>олтүстік шатқалдарда, Чалсу шатқалында, жер асты сулары шығатын жерлерге жақын ылғалды шалғындарда.</w:t>
      </w:r>
      <w:r>
        <w:rPr>
          <w:rFonts w:ascii="Times New Roman" w:hAnsi="Times New Roman" w:cs="Times New Roman"/>
          <w:sz w:val="28"/>
          <w:szCs w:val="28"/>
          <w:lang w:val="kk-KZ"/>
        </w:rPr>
        <w:tab/>
        <w:t>12.06.1961. Гамаюнова А.П. Қы</w:t>
      </w:r>
      <w:r w:rsidRPr="004549F6">
        <w:rPr>
          <w:rFonts w:ascii="Times New Roman" w:hAnsi="Times New Roman" w:cs="Times New Roman"/>
          <w:sz w:val="28"/>
          <w:szCs w:val="28"/>
          <w:lang w:val="kk-KZ"/>
        </w:rPr>
        <w:t xml:space="preserve">ғыз жотасы. Солтүстік шатқалдарда. Сюгаты шатқалында, Солтүстік шөпті, еңіс беткейлерде. </w:t>
      </w:r>
      <w:r>
        <w:rPr>
          <w:rFonts w:ascii="Times New Roman" w:hAnsi="Times New Roman" w:cs="Times New Roman"/>
          <w:sz w:val="28"/>
          <w:szCs w:val="28"/>
          <w:lang w:val="kk-KZ"/>
        </w:rPr>
        <w:t xml:space="preserve">03.06.1961.Гамаюнова А.П.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жотасы. </w:t>
      </w:r>
      <w:r w:rsidRPr="004549F6">
        <w:rPr>
          <w:rFonts w:ascii="Times New Roman" w:hAnsi="Times New Roman" w:cs="Times New Roman"/>
          <w:sz w:val="28"/>
          <w:szCs w:val="28"/>
          <w:lang w:val="kk-KZ"/>
        </w:rPr>
        <w:t xml:space="preserve">Солтүстік шатқалдарда.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аинды шатқалында. Өзендегі дымқыл шалғындар шатқалдың ортаңғы бөлігінде. Қайың ағашының шетінде.</w:t>
      </w:r>
      <w:r>
        <w:rPr>
          <w:rFonts w:ascii="Times New Roman" w:hAnsi="Times New Roman" w:cs="Times New Roman"/>
          <w:sz w:val="28"/>
          <w:szCs w:val="28"/>
          <w:lang w:val="kk-KZ"/>
        </w:rPr>
        <w:t xml:space="preserve"> 31.05.1961. Фисюн В.</w:t>
      </w:r>
      <w:r w:rsidR="00EC0AAB">
        <w:rPr>
          <w:rFonts w:ascii="Times New Roman" w:hAnsi="Times New Roman" w:cs="Times New Roman"/>
          <w:sz w:val="28"/>
          <w:szCs w:val="28"/>
          <w:lang w:val="kk-KZ"/>
        </w:rPr>
        <w:t>В.</w:t>
      </w:r>
    </w:p>
    <w:p w14:paraId="2E2E3042" w14:textId="7B3E4037" w:rsidR="00A000E2" w:rsidRPr="0083668A" w:rsidRDefault="00A000E2" w:rsidP="0083668A">
      <w:pPr>
        <w:tabs>
          <w:tab w:val="left" w:pos="1830"/>
          <w:tab w:val="center" w:pos="4536"/>
        </w:tabs>
        <w:spacing w:after="0" w:line="240" w:lineRule="auto"/>
        <w:ind w:firstLine="567"/>
        <w:jc w:val="both"/>
        <w:rPr>
          <w:rFonts w:ascii="Times New Roman" w:hAnsi="Times New Roman" w:cs="Times New Roman"/>
          <w:bCs/>
          <w:color w:val="000000" w:themeColor="text1"/>
          <w:sz w:val="28"/>
          <w:szCs w:val="28"/>
          <w:lang w:val="kk-KZ"/>
        </w:rPr>
      </w:pPr>
      <w:r w:rsidRPr="004549F6">
        <w:rPr>
          <w:rFonts w:ascii="Times New Roman" w:hAnsi="Times New Roman" w:cs="Times New Roman"/>
          <w:sz w:val="28"/>
          <w:szCs w:val="28"/>
          <w:lang w:val="kk-KZ"/>
        </w:rPr>
        <w:t xml:space="preserve"> </w:t>
      </w:r>
      <w:r w:rsidRPr="00BE313E">
        <w:rPr>
          <w:rFonts w:ascii="Times New Roman" w:hAnsi="Times New Roman" w:cs="Times New Roman"/>
          <w:bCs/>
          <w:i/>
          <w:iCs/>
          <w:sz w:val="28"/>
          <w:szCs w:val="28"/>
          <w:lang w:val="kk-KZ"/>
        </w:rPr>
        <w:t>R.  pseudohirculus</w:t>
      </w:r>
      <w:r w:rsidRPr="00BE313E">
        <w:rPr>
          <w:rFonts w:ascii="Times New Roman" w:hAnsi="Times New Roman" w:cs="Times New Roman"/>
          <w:bCs/>
          <w:i/>
          <w:sz w:val="28"/>
          <w:szCs w:val="28"/>
          <w:lang w:val="kk-KZ"/>
        </w:rPr>
        <w:t xml:space="preserve"> Schrenk. Батпақ сарғалдағы.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313E">
        <w:rPr>
          <w:rFonts w:ascii="Times New Roman" w:hAnsi="Times New Roman" w:cs="Times New Roman"/>
          <w:sz w:val="28"/>
          <w:szCs w:val="28"/>
          <w:lang w:val="kk-KZ"/>
        </w:rPr>
        <w:t xml:space="preserve"> 4 : 571, 1961</w:t>
      </w:r>
      <w:r w:rsidRPr="00BE313E">
        <w:rPr>
          <w:rFonts w:ascii="Times New Roman" w:hAnsi="Times New Roman" w:cs="Times New Roman"/>
          <w:iCs/>
          <w:sz w:val="28"/>
          <w:szCs w:val="28"/>
          <w:lang w:val="kk-KZ"/>
        </w:rPr>
        <w:t xml:space="preserve">.  </w:t>
      </w:r>
      <w:r w:rsidRPr="00BE313E">
        <w:rPr>
          <w:rFonts w:ascii="Times New Roman" w:hAnsi="Times New Roman" w:cs="Times New Roman"/>
          <w:bCs/>
          <w:sz w:val="28"/>
          <w:szCs w:val="28"/>
          <w:lang w:val="kk-KZ"/>
        </w:rPr>
        <w:t xml:space="preserve">Палеарктикалық түр. Көпжылдық. </w:t>
      </w:r>
      <w:r w:rsidRPr="00BE313E">
        <w:rPr>
          <w:rFonts w:ascii="Times New Roman" w:hAnsi="Times New Roman" w:cs="Times New Roman"/>
          <w:sz w:val="28"/>
          <w:szCs w:val="28"/>
          <w:lang w:val="kk-KZ"/>
        </w:rPr>
        <w:t>Қысқатамырсабақты</w:t>
      </w:r>
      <w:r w:rsidRPr="00BE313E">
        <w:rPr>
          <w:rFonts w:ascii="Times New Roman" w:hAnsi="Times New Roman" w:cs="Times New Roman"/>
          <w:i/>
          <w:sz w:val="28"/>
          <w:szCs w:val="28"/>
          <w:lang w:val="kk-KZ"/>
        </w:rPr>
        <w:t>.</w:t>
      </w:r>
      <w:r>
        <w:rPr>
          <w:rFonts w:ascii="Times New Roman" w:hAnsi="Times New Roman" w:cs="Times New Roman"/>
          <w:bCs/>
          <w:sz w:val="28"/>
          <w:szCs w:val="28"/>
          <w:lang w:val="kk-KZ"/>
        </w:rPr>
        <w:t xml:space="preserve"> Мезофит.</w:t>
      </w:r>
      <w:r w:rsidRPr="004549F6">
        <w:rPr>
          <w:rFonts w:ascii="Times New Roman" w:hAnsi="Times New Roman" w:cs="Times New Roman"/>
          <w:bCs/>
          <w:sz w:val="28"/>
          <w:szCs w:val="28"/>
          <w:lang w:val="kk-KZ"/>
        </w:rPr>
        <w:t xml:space="preserve">Жоғары таулы жерлерде (альпы, субальпі). </w:t>
      </w:r>
      <w:r w:rsidRPr="004549F6">
        <w:rPr>
          <w:rFonts w:ascii="Times New Roman" w:hAnsi="Times New Roman" w:cs="Times New Roman"/>
          <w:sz w:val="28"/>
          <w:szCs w:val="28"/>
          <w:lang w:val="kk-KZ"/>
        </w:rPr>
        <w:t xml:space="preserve">Қырғыз Алатауының жотасында, </w:t>
      </w:r>
      <w:r>
        <w:rPr>
          <w:rFonts w:ascii="Times New Roman" w:hAnsi="Times New Roman" w:cs="Times New Roman"/>
          <w:sz w:val="28"/>
          <w:szCs w:val="28"/>
          <w:lang w:val="kk-KZ"/>
        </w:rPr>
        <w:t>Қарабалта</w:t>
      </w:r>
      <w:r w:rsidRPr="004549F6">
        <w:rPr>
          <w:rFonts w:ascii="Times New Roman" w:hAnsi="Times New Roman" w:cs="Times New Roman"/>
          <w:sz w:val="28"/>
          <w:szCs w:val="28"/>
          <w:lang w:val="kk-KZ"/>
        </w:rPr>
        <w:t xml:space="preserve"> өзенінің орта бөлігінің алқабында. Өзен алды беткейлерде.</w:t>
      </w:r>
      <w:r>
        <w:rPr>
          <w:rFonts w:ascii="Times New Roman" w:hAnsi="Times New Roman" w:cs="Times New Roman"/>
          <w:sz w:val="28"/>
          <w:szCs w:val="28"/>
          <w:lang w:val="kk-KZ"/>
        </w:rPr>
        <w:t xml:space="preserve"> 09.05.1976.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3CFE2965"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Callianthemum C.A.Mey. Қаллиантемум</w:t>
      </w:r>
    </w:p>
    <w:p w14:paraId="7D86E439" w14:textId="5DE17003"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526AF">
        <w:rPr>
          <w:rFonts w:ascii="Times New Roman" w:hAnsi="Times New Roman" w:cs="Times New Roman"/>
          <w:bCs/>
          <w:i/>
          <w:sz w:val="28"/>
          <w:szCs w:val="28"/>
          <w:lang w:val="kk-KZ"/>
        </w:rPr>
        <w:t xml:space="preserve">Callianthemum alatavicum </w:t>
      </w:r>
      <w:r w:rsidRPr="00C526AF">
        <w:rPr>
          <w:rFonts w:ascii="Times New Roman" w:hAnsi="Times New Roman" w:cs="Times New Roman"/>
          <w:bCs/>
          <w:i/>
          <w:iCs/>
          <w:sz w:val="28"/>
          <w:szCs w:val="28"/>
          <w:lang w:val="kk-KZ"/>
        </w:rPr>
        <w:t>Freyn. Алатау қаллиатемум</w:t>
      </w:r>
      <w:r w:rsidRPr="00C526AF">
        <w:rPr>
          <w:rFonts w:ascii="Times New Roman" w:hAnsi="Times New Roman" w:cs="Times New Roman"/>
          <w:i/>
          <w:sz w:val="28"/>
          <w:szCs w:val="28"/>
          <w:lang w:val="kk-KZ"/>
        </w:rPr>
        <w:t>.</w:t>
      </w:r>
      <w:r w:rsidRPr="00C526A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313E">
        <w:rPr>
          <w:rFonts w:ascii="Times New Roman" w:hAnsi="Times New Roman" w:cs="Times New Roman"/>
          <w:sz w:val="28"/>
          <w:szCs w:val="28"/>
          <w:lang w:val="kk-KZ"/>
        </w:rPr>
        <w:t xml:space="preserve"> </w:t>
      </w:r>
      <w:r w:rsidRPr="00C526AF">
        <w:rPr>
          <w:rFonts w:ascii="Times New Roman" w:hAnsi="Times New Roman" w:cs="Times New Roman"/>
          <w:sz w:val="28"/>
          <w:szCs w:val="28"/>
          <w:lang w:val="kk-KZ"/>
        </w:rPr>
        <w:t>4 : 571, 1961</w:t>
      </w:r>
      <w:r w:rsidRPr="00C526AF">
        <w:rPr>
          <w:rFonts w:ascii="Times New Roman" w:hAnsi="Times New Roman" w:cs="Times New Roman"/>
          <w:iCs/>
          <w:sz w:val="28"/>
          <w:szCs w:val="28"/>
          <w:lang w:val="kk-KZ"/>
        </w:rPr>
        <w:t xml:space="preserve">. </w:t>
      </w:r>
      <w:r w:rsidRPr="00C526AF">
        <w:rPr>
          <w:rFonts w:ascii="Times New Roman" w:hAnsi="Times New Roman" w:cs="Times New Roman"/>
          <w:sz w:val="28"/>
          <w:szCs w:val="28"/>
          <w:lang w:val="kk-KZ"/>
        </w:rPr>
        <w:t>Алтай – таулы орта Азиялық түр.</w:t>
      </w:r>
      <w:r w:rsidRPr="00C526AF">
        <w:rPr>
          <w:rFonts w:ascii="Times New Roman" w:hAnsi="Times New Roman" w:cs="Times New Roman"/>
          <w:i/>
          <w:sz w:val="28"/>
          <w:szCs w:val="28"/>
          <w:lang w:val="kk-KZ"/>
        </w:rPr>
        <w:t xml:space="preserve"> </w:t>
      </w:r>
      <w:r w:rsidRPr="00C526AF">
        <w:rPr>
          <w:rFonts w:ascii="Times New Roman" w:hAnsi="Times New Roman" w:cs="Times New Roman"/>
          <w:sz w:val="28"/>
          <w:szCs w:val="28"/>
          <w:lang w:val="kk-KZ"/>
        </w:rPr>
        <w:t>Ұзын</w:t>
      </w:r>
      <w:r>
        <w:rPr>
          <w:rFonts w:ascii="Times New Roman" w:hAnsi="Times New Roman" w:cs="Times New Roman"/>
          <w:sz w:val="28"/>
          <w:szCs w:val="28"/>
          <w:lang w:val="kk-KZ"/>
        </w:rPr>
        <w:t>тамырсабақ</w:t>
      </w:r>
      <w:r w:rsidRPr="00C526AF">
        <w:rPr>
          <w:rFonts w:ascii="Times New Roman" w:hAnsi="Times New Roman" w:cs="Times New Roman"/>
          <w:sz w:val="28"/>
          <w:szCs w:val="28"/>
          <w:lang w:val="kk-KZ"/>
        </w:rPr>
        <w:t xml:space="preserve">. </w:t>
      </w:r>
      <w:r w:rsidRPr="00C526AF">
        <w:rPr>
          <w:rFonts w:ascii="Times New Roman" w:hAnsi="Times New Roman" w:cs="Times New Roman"/>
          <w:bCs/>
          <w:iCs/>
          <w:sz w:val="28"/>
          <w:szCs w:val="28"/>
          <w:lang w:val="kk-KZ"/>
        </w:rPr>
        <w:t xml:space="preserve">Көпжылдық. </w:t>
      </w:r>
      <w:r w:rsidRPr="00C526AF">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V-VI. Шөгінділерде, жартастарда және альпілік шалғындарда және теңіз деңгейінен 2000-3300 м биіктікте өседі. Алтайда, Тарбағатайда, Жоңғар Алатауында, Қырғыз Алатауында, Батыс Тянь-Шаньда кездеседі. Қырғыз жоталарында,</w:t>
      </w:r>
      <w:r>
        <w:rPr>
          <w:rFonts w:ascii="Times New Roman" w:hAnsi="Times New Roman" w:cs="Times New Roman"/>
          <w:sz w:val="28"/>
          <w:szCs w:val="28"/>
          <w:lang w:val="kk-KZ"/>
        </w:rPr>
        <w:t xml:space="preserve"> с</w:t>
      </w:r>
      <w:r w:rsidRPr="004549F6">
        <w:rPr>
          <w:rFonts w:ascii="Times New Roman" w:hAnsi="Times New Roman" w:cs="Times New Roman"/>
          <w:sz w:val="28"/>
          <w:szCs w:val="28"/>
          <w:lang w:val="kk-KZ"/>
        </w:rPr>
        <w:t xml:space="preserve">олтүстік жоталарда, Сулюшор өзенінің шатқалдарында, қарлы алқаптар арасындағы альпілік көгалдарда. </w:t>
      </w:r>
      <w:r>
        <w:rPr>
          <w:rFonts w:ascii="Times New Roman" w:hAnsi="Times New Roman" w:cs="Times New Roman"/>
          <w:sz w:val="28"/>
          <w:szCs w:val="28"/>
          <w:lang w:val="kk-KZ"/>
        </w:rPr>
        <w:t>17.06.1961.Фисюн В.</w:t>
      </w:r>
      <w:r w:rsidR="00EC0AAB">
        <w:rPr>
          <w:rFonts w:ascii="Times New Roman" w:hAnsi="Times New Roman" w:cs="Times New Roman"/>
          <w:sz w:val="28"/>
          <w:szCs w:val="28"/>
          <w:lang w:val="kk-KZ"/>
        </w:rPr>
        <w:t xml:space="preserve">В. Қырғыз жоталарында, </w:t>
      </w:r>
      <w:r w:rsidRPr="004549F6">
        <w:rPr>
          <w:rFonts w:ascii="Times New Roman" w:hAnsi="Times New Roman" w:cs="Times New Roman"/>
          <w:sz w:val="28"/>
          <w:szCs w:val="28"/>
          <w:lang w:val="kk-KZ"/>
        </w:rPr>
        <w:t>Солтүстік жоталарда, Чибынды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өзенінің шатқалдарында. Субальпілік белдеудегі ашық ылғалды жартасты аймақтарда.</w:t>
      </w:r>
      <w:r>
        <w:rPr>
          <w:rFonts w:ascii="Times New Roman" w:hAnsi="Times New Roman" w:cs="Times New Roman"/>
          <w:sz w:val="28"/>
          <w:szCs w:val="28"/>
          <w:lang w:val="kk-KZ"/>
        </w:rPr>
        <w:t xml:space="preserve"> 05.06.1961.Фисюн В.</w:t>
      </w:r>
      <w:r w:rsidRPr="004549F6">
        <w:rPr>
          <w:rFonts w:ascii="Times New Roman" w:hAnsi="Times New Roman" w:cs="Times New Roman"/>
          <w:sz w:val="28"/>
          <w:szCs w:val="28"/>
          <w:lang w:val="kk-KZ"/>
        </w:rPr>
        <w:t>В.</w:t>
      </w:r>
    </w:p>
    <w:p w14:paraId="3AEE6B6C"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Paraquilegia Drumm. et Hutch. Шөмісбас.</w:t>
      </w:r>
    </w:p>
    <w:p w14:paraId="679BECDE"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526AF">
        <w:rPr>
          <w:rFonts w:ascii="Times New Roman" w:hAnsi="Times New Roman" w:cs="Times New Roman"/>
          <w:bCs/>
          <w:i/>
          <w:sz w:val="28"/>
          <w:szCs w:val="28"/>
          <w:lang w:val="kk-KZ"/>
        </w:rPr>
        <w:t xml:space="preserve">Paraquilegia grandiflora </w:t>
      </w:r>
      <w:r>
        <w:rPr>
          <w:rFonts w:ascii="Times New Roman" w:hAnsi="Times New Roman" w:cs="Times New Roman"/>
          <w:bCs/>
          <w:i/>
          <w:iCs/>
          <w:sz w:val="28"/>
          <w:szCs w:val="28"/>
          <w:lang w:val="kk-KZ"/>
        </w:rPr>
        <w:t xml:space="preserve">(Fisch) Drum. </w:t>
      </w:r>
      <w:r w:rsidRPr="00C526AF">
        <w:rPr>
          <w:rFonts w:ascii="Times New Roman" w:hAnsi="Times New Roman" w:cs="Times New Roman"/>
          <w:bCs/>
          <w:i/>
          <w:iCs/>
          <w:sz w:val="28"/>
          <w:szCs w:val="28"/>
          <w:lang w:val="kk-KZ"/>
        </w:rPr>
        <w:t>Ірі гүл шөмісбас</w:t>
      </w:r>
      <w:r w:rsidRPr="00C526AF">
        <w:rPr>
          <w:rFonts w:ascii="Times New Roman" w:hAnsi="Times New Roman" w:cs="Times New Roman"/>
          <w:i/>
          <w:sz w:val="28"/>
          <w:szCs w:val="28"/>
          <w:lang w:val="kk-KZ"/>
        </w:rPr>
        <w:t>.</w:t>
      </w:r>
      <w:r w:rsidRPr="00C526A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31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 : 571, </w:t>
      </w:r>
      <w:r w:rsidRPr="00C526AF">
        <w:rPr>
          <w:rFonts w:ascii="Times New Roman" w:hAnsi="Times New Roman" w:cs="Times New Roman"/>
          <w:sz w:val="28"/>
          <w:szCs w:val="28"/>
          <w:lang w:val="kk-KZ"/>
        </w:rPr>
        <w:t>1961</w:t>
      </w:r>
      <w:r>
        <w:rPr>
          <w:rFonts w:ascii="Times New Roman" w:hAnsi="Times New Roman" w:cs="Times New Roman"/>
          <w:iCs/>
          <w:sz w:val="28"/>
          <w:szCs w:val="28"/>
          <w:lang w:val="kk-KZ"/>
        </w:rPr>
        <w:t xml:space="preserve">. </w:t>
      </w:r>
      <w:r w:rsidRPr="00C526AF">
        <w:rPr>
          <w:rFonts w:ascii="Times New Roman" w:hAnsi="Times New Roman" w:cs="Times New Roman"/>
          <w:sz w:val="28"/>
          <w:szCs w:val="28"/>
          <w:lang w:val="kk-KZ"/>
        </w:rPr>
        <w:t>Көпжылдық.</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Альпілік </w:t>
      </w:r>
      <w:r w:rsidRPr="004549F6">
        <w:rPr>
          <w:rFonts w:ascii="Times New Roman" w:hAnsi="Times New Roman" w:cs="Times New Roman"/>
          <w:sz w:val="28"/>
          <w:szCs w:val="28"/>
          <w:lang w:val="kk-KZ"/>
        </w:rPr>
        <w:t>белдеудің жартастарының жарылған жерлерінде, мұзды шатқалдарда теңіз деңгейінен 3800 м биіктікте өседі. Гүлдеуі VI-VII. Алтайда, Тарбағатайда, Жоңғар Алатауында, Заил.Күнгей Алатауында, Кетмен Теріскей Алатауында, Қырғыз Алатауында, Батыс Тянь-Шаньда кездеседі.</w:t>
      </w:r>
    </w:p>
    <w:p w14:paraId="605B43CB" w14:textId="03D0C5BB"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526AF">
        <w:rPr>
          <w:rFonts w:ascii="Times New Roman" w:hAnsi="Times New Roman" w:cs="Times New Roman"/>
          <w:bCs/>
          <w:i/>
          <w:sz w:val="28"/>
          <w:szCs w:val="28"/>
          <w:lang w:val="kk-KZ"/>
        </w:rPr>
        <w:t xml:space="preserve">P. microphylla </w:t>
      </w:r>
      <w:r w:rsidRPr="00C526AF">
        <w:rPr>
          <w:rFonts w:ascii="Times New Roman" w:hAnsi="Times New Roman" w:cs="Times New Roman"/>
          <w:bCs/>
          <w:i/>
          <w:iCs/>
          <w:sz w:val="28"/>
          <w:szCs w:val="28"/>
          <w:lang w:val="kk-KZ"/>
        </w:rPr>
        <w:t>(Royle) Drum.et Hutch</w:t>
      </w:r>
      <w:r w:rsidRPr="00C526AF">
        <w:rPr>
          <w:rFonts w:ascii="Times New Roman" w:hAnsi="Times New Roman" w:cs="Times New Roman"/>
          <w:i/>
          <w:iCs/>
          <w:sz w:val="28"/>
          <w:szCs w:val="28"/>
          <w:lang w:val="kk-KZ"/>
        </w:rPr>
        <w:t>. Майда жапырақ шөмісбас</w:t>
      </w:r>
      <w:r w:rsidRPr="00C526A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C526AF">
        <w:rPr>
          <w:rFonts w:ascii="Times New Roman" w:hAnsi="Times New Roman" w:cs="Times New Roman"/>
          <w:sz w:val="28"/>
          <w:szCs w:val="28"/>
          <w:lang w:val="kk-KZ"/>
        </w:rPr>
        <w:t>Көпжылдық.</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Таудың альпілік және субальпілік белдеуіндегі жартасты жерлерінде өседі. Гүлдеуі VI. Алтайда, Тарбаға</w:t>
      </w:r>
      <w:r>
        <w:rPr>
          <w:rFonts w:ascii="Times New Roman" w:hAnsi="Times New Roman" w:cs="Times New Roman"/>
          <w:sz w:val="28"/>
          <w:szCs w:val="28"/>
          <w:lang w:val="kk-KZ"/>
        </w:rPr>
        <w:t>йтайда, Жоңғар Алатауында, Заил.</w:t>
      </w:r>
      <w:r w:rsidRPr="004549F6">
        <w:rPr>
          <w:rFonts w:ascii="Times New Roman" w:hAnsi="Times New Roman" w:cs="Times New Roman"/>
          <w:sz w:val="28"/>
          <w:szCs w:val="28"/>
          <w:lang w:val="kk-KZ"/>
        </w:rPr>
        <w:t>Күнгей Алатауында</w:t>
      </w:r>
      <w:r w:rsidR="0083668A">
        <w:rPr>
          <w:rFonts w:ascii="Times New Roman" w:hAnsi="Times New Roman" w:cs="Times New Roman"/>
          <w:sz w:val="28"/>
          <w:szCs w:val="28"/>
          <w:lang w:val="kk-KZ"/>
        </w:rPr>
        <w:t xml:space="preserve">, Қырғыз Алатауында кездеседі. </w:t>
      </w:r>
    </w:p>
    <w:p w14:paraId="2844A8F3" w14:textId="77777777" w:rsidR="00A000E2" w:rsidRPr="004549F6" w:rsidRDefault="00A000E2" w:rsidP="00A000E2">
      <w:pPr>
        <w:tabs>
          <w:tab w:val="left" w:pos="1830"/>
        </w:tabs>
        <w:spacing w:after="0" w:line="240" w:lineRule="auto"/>
        <w:ind w:left="1702"/>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w:t>
      </w:r>
      <w:bookmarkStart w:id="38" w:name="_Hlk158018864"/>
      <w:r w:rsidRPr="004549F6">
        <w:rPr>
          <w:rFonts w:ascii="Times New Roman" w:hAnsi="Times New Roman" w:cs="Times New Roman"/>
          <w:b/>
          <w:bCs/>
          <w:sz w:val="28"/>
          <w:szCs w:val="28"/>
          <w:lang w:val="kk-KZ"/>
        </w:rPr>
        <w:t>Aquilegia</w:t>
      </w:r>
      <w:bookmarkEnd w:id="38"/>
      <w:r w:rsidRPr="004549F6">
        <w:rPr>
          <w:rFonts w:ascii="Times New Roman" w:hAnsi="Times New Roman" w:cs="Times New Roman"/>
          <w:b/>
          <w:bCs/>
          <w:sz w:val="28"/>
          <w:szCs w:val="28"/>
          <w:lang w:val="kk-KZ"/>
        </w:rPr>
        <w:t xml:space="preserve"> L. Шөмішгүл.</w:t>
      </w:r>
    </w:p>
    <w:p w14:paraId="6D1242D3" w14:textId="77777777" w:rsidR="00A000E2" w:rsidRPr="004549F6" w:rsidRDefault="00A000E2" w:rsidP="00A000E2">
      <w:pPr>
        <w:tabs>
          <w:tab w:val="left" w:pos="1830"/>
        </w:tabs>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lastRenderedPageBreak/>
        <w:t xml:space="preserve"> </w:t>
      </w:r>
      <w:r w:rsidRPr="00C526AF">
        <w:rPr>
          <w:rFonts w:ascii="Times New Roman" w:hAnsi="Times New Roman" w:cs="Times New Roman"/>
          <w:bCs/>
          <w:i/>
          <w:sz w:val="28"/>
          <w:szCs w:val="28"/>
          <w:lang w:val="kk-KZ"/>
        </w:rPr>
        <w:t xml:space="preserve">Aquilegia Karelini </w:t>
      </w:r>
      <w:r w:rsidRPr="00C526AF">
        <w:rPr>
          <w:rFonts w:ascii="Times New Roman" w:hAnsi="Times New Roman" w:cs="Times New Roman"/>
          <w:bCs/>
          <w:i/>
          <w:iCs/>
          <w:sz w:val="28"/>
          <w:szCs w:val="28"/>
          <w:lang w:val="kk-KZ"/>
        </w:rPr>
        <w:t>(Baker)  O.et. B. Fedtsch</w:t>
      </w:r>
      <w:r w:rsidRPr="00C526AF">
        <w:rPr>
          <w:rFonts w:ascii="Times New Roman" w:hAnsi="Times New Roman" w:cs="Times New Roman"/>
          <w:i/>
          <w:sz w:val="28"/>
          <w:szCs w:val="28"/>
          <w:lang w:val="kk-KZ"/>
        </w:rPr>
        <w:t xml:space="preserve">. </w:t>
      </w:r>
      <w:r w:rsidRPr="00C526AF">
        <w:rPr>
          <w:rFonts w:ascii="Times New Roman" w:hAnsi="Times New Roman" w:cs="Times New Roman"/>
          <w:bCs/>
          <w:i/>
          <w:iCs/>
          <w:sz w:val="28"/>
          <w:szCs w:val="28"/>
          <w:lang w:val="kk-KZ"/>
        </w:rPr>
        <w:t>Карeлин шөмішгүл.</w:t>
      </w:r>
      <w:r w:rsidRPr="00C526A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4 : 571, 1961</w:t>
      </w:r>
      <w:r w:rsidRPr="00C526AF">
        <w:rPr>
          <w:rFonts w:ascii="Times New Roman" w:hAnsi="Times New Roman" w:cs="Times New Roman"/>
          <w:iCs/>
          <w:sz w:val="28"/>
          <w:szCs w:val="28"/>
          <w:lang w:val="kk-KZ"/>
        </w:rPr>
        <w:t xml:space="preserve">. </w:t>
      </w:r>
      <w:r w:rsidRPr="00C526AF">
        <w:rPr>
          <w:rFonts w:ascii="Times New Roman" w:hAnsi="Times New Roman" w:cs="Times New Roman"/>
          <w:sz w:val="28"/>
          <w:szCs w:val="28"/>
          <w:lang w:val="kk-KZ"/>
        </w:rPr>
        <w:t xml:space="preserve">Орта Азияның таулы түрі. </w:t>
      </w:r>
      <w:r w:rsidRPr="00C526AF">
        <w:rPr>
          <w:rFonts w:ascii="Times New Roman" w:hAnsi="Times New Roman" w:cs="Times New Roman"/>
          <w:bCs/>
          <w:sz w:val="28"/>
          <w:szCs w:val="28"/>
          <w:lang w:val="kk-KZ"/>
        </w:rPr>
        <w:t>Қысқатамырсабақты. Көпжылдық. Мезофит.</w:t>
      </w:r>
      <w:r w:rsidRPr="004549F6">
        <w:rPr>
          <w:rFonts w:ascii="Times New Roman" w:hAnsi="Times New Roman" w:cs="Times New Roman"/>
          <w:sz w:val="28"/>
          <w:szCs w:val="28"/>
          <w:lang w:val="kk-KZ"/>
        </w:rPr>
        <w:t xml:space="preserve">  Гүлдеуі V-VIII. Шатқалдарда таудың орманды беткейлерінде қылқан жапырақты, кейде жапырақты ормандарда өседі. Жоңғар Алатауында, Күнгей Алатауында, Қырғыз Алатауында, Батыс Тянь-Шаньда кездеседі.</w:t>
      </w:r>
    </w:p>
    <w:p w14:paraId="71AB2C22" w14:textId="6D6FE77B" w:rsidR="00A000E2" w:rsidRPr="004549F6" w:rsidRDefault="00A000E2" w:rsidP="0083668A">
      <w:pPr>
        <w:tabs>
          <w:tab w:val="left" w:pos="1830"/>
        </w:tabs>
        <w:spacing w:after="0" w:line="240" w:lineRule="auto"/>
        <w:jc w:val="both"/>
        <w:rPr>
          <w:rFonts w:ascii="Times New Roman" w:hAnsi="Times New Roman" w:cs="Times New Roman"/>
          <w:sz w:val="28"/>
          <w:szCs w:val="28"/>
          <w:lang w:val="kk-KZ"/>
        </w:rPr>
      </w:pPr>
      <w:r w:rsidRPr="00C526AF">
        <w:rPr>
          <w:rFonts w:ascii="Times New Roman" w:hAnsi="Times New Roman" w:cs="Times New Roman"/>
          <w:i/>
          <w:sz w:val="28"/>
          <w:szCs w:val="28"/>
          <w:lang w:val="kk-KZ"/>
        </w:rPr>
        <w:t xml:space="preserve">         </w:t>
      </w:r>
      <w:r w:rsidRPr="00C526AF">
        <w:rPr>
          <w:rFonts w:ascii="Times New Roman" w:hAnsi="Times New Roman" w:cs="Times New Roman"/>
          <w:bCs/>
          <w:i/>
          <w:sz w:val="28"/>
          <w:szCs w:val="28"/>
          <w:lang w:val="kk-KZ"/>
        </w:rPr>
        <w:t xml:space="preserve">A. atrovinosa </w:t>
      </w:r>
      <w:r w:rsidRPr="00C526AF">
        <w:rPr>
          <w:rFonts w:ascii="Times New Roman" w:hAnsi="Times New Roman" w:cs="Times New Roman"/>
          <w:bCs/>
          <w:i/>
          <w:iCs/>
          <w:sz w:val="28"/>
          <w:szCs w:val="28"/>
          <w:lang w:val="kk-KZ"/>
        </w:rPr>
        <w:t>M. Pop. Күрең шөмішгүл</w:t>
      </w:r>
      <w:r w:rsidRPr="00C526AF">
        <w:rPr>
          <w:rFonts w:ascii="Times New Roman" w:hAnsi="Times New Roman" w:cs="Times New Roman"/>
          <w:i/>
          <w:sz w:val="28"/>
          <w:szCs w:val="28"/>
          <w:lang w:val="kk-KZ"/>
        </w:rPr>
        <w:t xml:space="preserve">. </w:t>
      </w:r>
      <w:r w:rsidRPr="00C526A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C526AF">
        <w:rPr>
          <w:rFonts w:ascii="Times New Roman" w:hAnsi="Times New Roman" w:cs="Times New Roman"/>
          <w:sz w:val="28"/>
          <w:szCs w:val="28"/>
          <w:lang w:val="kk-KZ"/>
        </w:rPr>
        <w:t xml:space="preserve">Орта Азияның таулы түрі. </w:t>
      </w:r>
      <w:r w:rsidRPr="00C526AF">
        <w:rPr>
          <w:rFonts w:ascii="Times New Roman" w:hAnsi="Times New Roman" w:cs="Times New Roman"/>
          <w:bCs/>
          <w:sz w:val="28"/>
          <w:szCs w:val="28"/>
          <w:lang w:val="kk-KZ"/>
        </w:rPr>
        <w:t xml:space="preserve"> Қысқатамырсабақты. </w:t>
      </w:r>
      <w:r w:rsidRPr="00C526AF">
        <w:rPr>
          <w:rFonts w:ascii="Times New Roman" w:hAnsi="Times New Roman" w:cs="Times New Roman"/>
          <w:sz w:val="28"/>
          <w:szCs w:val="28"/>
          <w:lang w:val="kk-KZ"/>
        </w:rPr>
        <w:t>Көпжылдық.</w:t>
      </w:r>
      <w:r w:rsidRPr="00C526AF">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Гүлдеуі V-VII. Орманды беткейлерде, жартастарда және альпілік шалғындарда теңіз деңгейінен 3600 метр биіктікте өседі. Кетмен Теріскей Алатауында, Қырғыз Алатауында, Батыс Тянь-Шаньда кездеседі. Қырғыз Алатау, Қаинды өзенінің алқабы, тальвег өзені, пионер лагерлерінің үстінде, ағаштардың көлеңкесінде</w:t>
      </w:r>
      <w:r>
        <w:rPr>
          <w:rFonts w:ascii="Times New Roman" w:hAnsi="Times New Roman" w:cs="Times New Roman"/>
          <w:sz w:val="28"/>
          <w:szCs w:val="28"/>
          <w:lang w:val="kk-KZ"/>
        </w:rPr>
        <w:t>. 22.07.1982. Кармышева Н.</w:t>
      </w:r>
      <w:r w:rsidRPr="004549F6">
        <w:rPr>
          <w:rFonts w:ascii="Times New Roman" w:hAnsi="Times New Roman" w:cs="Times New Roman"/>
          <w:sz w:val="28"/>
          <w:szCs w:val="28"/>
          <w:lang w:val="kk-KZ"/>
        </w:rPr>
        <w:t>Х., Не</w:t>
      </w:r>
      <w:r>
        <w:rPr>
          <w:rFonts w:ascii="Times New Roman" w:hAnsi="Times New Roman" w:cs="Times New Roman"/>
          <w:sz w:val="28"/>
          <w:szCs w:val="28"/>
          <w:lang w:val="kk-KZ"/>
        </w:rPr>
        <w:t>лина Н.</w:t>
      </w:r>
      <w:r w:rsidR="0083668A">
        <w:rPr>
          <w:rFonts w:ascii="Times New Roman" w:hAnsi="Times New Roman" w:cs="Times New Roman"/>
          <w:sz w:val="28"/>
          <w:szCs w:val="28"/>
          <w:lang w:val="kk-KZ"/>
        </w:rPr>
        <w:t>В.</w:t>
      </w:r>
    </w:p>
    <w:p w14:paraId="4EC90EDC" w14:textId="77777777" w:rsidR="00A000E2" w:rsidRPr="004549F6" w:rsidRDefault="00A000E2" w:rsidP="00A000E2">
      <w:pPr>
        <w:pStyle w:val="a5"/>
        <w:tabs>
          <w:tab w:val="left" w:pos="1830"/>
          <w:tab w:val="center" w:pos="4536"/>
        </w:tabs>
        <w:ind w:left="2422"/>
        <w:rPr>
          <w:b/>
          <w:bCs/>
          <w:sz w:val="28"/>
          <w:szCs w:val="28"/>
        </w:rPr>
      </w:pPr>
      <w:r>
        <w:rPr>
          <w:b/>
          <w:bCs/>
          <w:sz w:val="28"/>
          <w:szCs w:val="28"/>
        </w:rPr>
        <w:t xml:space="preserve">         </w:t>
      </w:r>
      <w:r w:rsidRPr="004549F6">
        <w:rPr>
          <w:b/>
          <w:bCs/>
          <w:sz w:val="28"/>
          <w:szCs w:val="28"/>
        </w:rPr>
        <w:t>Thalictrum L. Маралоты.</w:t>
      </w:r>
    </w:p>
    <w:p w14:paraId="124BE72A" w14:textId="08DC7C0C" w:rsidR="00A000E2" w:rsidRPr="004549F6" w:rsidRDefault="00A000E2" w:rsidP="00EC0AAB">
      <w:pPr>
        <w:tabs>
          <w:tab w:val="left" w:pos="1830"/>
          <w:tab w:val="center" w:pos="4536"/>
        </w:tabs>
        <w:spacing w:after="0" w:line="240" w:lineRule="auto"/>
        <w:ind w:firstLine="567"/>
        <w:jc w:val="both"/>
        <w:rPr>
          <w:rFonts w:ascii="Times New Roman" w:hAnsi="Times New Roman" w:cs="Times New Roman"/>
          <w:sz w:val="28"/>
          <w:szCs w:val="28"/>
          <w:lang w:val="kk-KZ"/>
        </w:rPr>
      </w:pPr>
      <w:r w:rsidRPr="00C526AF">
        <w:rPr>
          <w:rFonts w:ascii="Times New Roman" w:hAnsi="Times New Roman" w:cs="Times New Roman"/>
          <w:bCs/>
          <w:i/>
          <w:sz w:val="28"/>
          <w:szCs w:val="28"/>
          <w:lang w:val="kk-KZ"/>
        </w:rPr>
        <w:t xml:space="preserve">Thalictrum alpinum </w:t>
      </w:r>
      <w:r w:rsidRPr="00C526AF">
        <w:rPr>
          <w:rFonts w:ascii="Times New Roman" w:hAnsi="Times New Roman" w:cs="Times New Roman"/>
          <w:bCs/>
          <w:i/>
          <w:iCs/>
          <w:sz w:val="28"/>
          <w:szCs w:val="28"/>
          <w:lang w:val="kk-KZ"/>
        </w:rPr>
        <w:t>L. Альпа маралоты</w:t>
      </w:r>
      <w:r w:rsidRPr="00C526AF">
        <w:rPr>
          <w:rFonts w:ascii="Times New Roman" w:hAnsi="Times New Roman" w:cs="Times New Roman"/>
          <w:i/>
          <w:sz w:val="28"/>
          <w:szCs w:val="28"/>
          <w:lang w:val="kk-KZ"/>
        </w:rPr>
        <w:t>.</w:t>
      </w:r>
      <w:r w:rsidRPr="00C526A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4 : 571, 1961</w:t>
      </w:r>
      <w:r w:rsidRPr="00C526AF">
        <w:rPr>
          <w:rFonts w:ascii="Times New Roman" w:hAnsi="Times New Roman" w:cs="Times New Roman"/>
          <w:iCs/>
          <w:sz w:val="28"/>
          <w:szCs w:val="28"/>
          <w:lang w:val="kk-KZ"/>
        </w:rPr>
        <w:t xml:space="preserve">.   </w:t>
      </w:r>
      <w:r w:rsidRPr="00C526AF">
        <w:rPr>
          <w:rFonts w:ascii="Times New Roman" w:hAnsi="Times New Roman" w:cs="Times New Roman"/>
          <w:i/>
          <w:sz w:val="28"/>
          <w:szCs w:val="28"/>
          <w:lang w:val="kk-KZ"/>
        </w:rPr>
        <w:t xml:space="preserve"> </w:t>
      </w:r>
      <w:r w:rsidRPr="00C526AF">
        <w:rPr>
          <w:rFonts w:ascii="Times New Roman" w:hAnsi="Times New Roman" w:cs="Times New Roman"/>
          <w:sz w:val="28"/>
          <w:szCs w:val="28"/>
          <w:lang w:val="kk-KZ"/>
        </w:rPr>
        <w:t>Голарктикалық шалғын.</w:t>
      </w:r>
      <w:r w:rsidRPr="00C526AF">
        <w:rPr>
          <w:rFonts w:ascii="Times New Roman" w:hAnsi="Times New Roman" w:cs="Times New Roman"/>
          <w:i/>
          <w:sz w:val="28"/>
          <w:szCs w:val="28"/>
          <w:lang w:val="kk-KZ"/>
        </w:rPr>
        <w:t xml:space="preserve"> </w:t>
      </w:r>
      <w:r w:rsidRPr="00C526AF">
        <w:rPr>
          <w:rFonts w:ascii="Times New Roman" w:hAnsi="Times New Roman" w:cs="Times New Roman"/>
          <w:bCs/>
          <w:sz w:val="28"/>
          <w:szCs w:val="28"/>
          <w:lang w:val="kk-KZ"/>
        </w:rPr>
        <w:t xml:space="preserve">Қысқатамырсабақты. </w:t>
      </w:r>
      <w:r w:rsidRPr="00C526AF">
        <w:rPr>
          <w:rFonts w:ascii="Times New Roman" w:hAnsi="Times New Roman" w:cs="Times New Roman"/>
          <w:sz w:val="28"/>
          <w:szCs w:val="28"/>
          <w:lang w:val="kk-KZ"/>
        </w:rPr>
        <w:t>Көпжылдық.</w:t>
      </w:r>
      <w:r w:rsidRPr="00C526AF">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w:t>
      </w:r>
      <w:r w:rsidRPr="004549F6">
        <w:rPr>
          <w:rFonts w:ascii="Times New Roman" w:hAnsi="Times New Roman" w:cs="Times New Roman"/>
          <w:b/>
          <w:bCs/>
          <w:i/>
          <w:sz w:val="28"/>
          <w:szCs w:val="28"/>
          <w:lang w:val="kk-KZ"/>
        </w:rPr>
        <w:t xml:space="preserve"> </w:t>
      </w:r>
      <w:r w:rsidRPr="004549F6">
        <w:rPr>
          <w:rFonts w:ascii="Times New Roman" w:hAnsi="Times New Roman" w:cs="Times New Roman"/>
          <w:sz w:val="28"/>
          <w:szCs w:val="28"/>
          <w:lang w:val="kk-KZ"/>
        </w:rPr>
        <w:t>Гүлдеуі VI-VII. Биік таулы тундраларда, жартастарда, мұздықтарда және құрғақ альпілік шалғындарда өседі. Алтайда, Тарбағатайда, Жоңғар Алатауында, Күнгей Алатауында, Кетмен Теріскей Алатауында, Қырғыз Алатауында, Батыс Тянь-Шаньда</w:t>
      </w:r>
      <w:r>
        <w:rPr>
          <w:rFonts w:ascii="Times New Roman" w:hAnsi="Times New Roman" w:cs="Times New Roman"/>
          <w:sz w:val="28"/>
          <w:szCs w:val="28"/>
          <w:lang w:val="kk-KZ"/>
        </w:rPr>
        <w:t xml:space="preserve"> кездеседі. Шаруашылық маңызы: у</w:t>
      </w:r>
      <w:r w:rsidRPr="004549F6">
        <w:rPr>
          <w:rFonts w:ascii="Times New Roman" w:hAnsi="Times New Roman" w:cs="Times New Roman"/>
          <w:sz w:val="28"/>
          <w:szCs w:val="28"/>
          <w:lang w:val="kk-KZ"/>
        </w:rPr>
        <w:t xml:space="preserve">лы өсімдік. Малдар улағанда жүректің соғуы жиілейді,  тыныс алу мүшелерін зақымданады, қозғалу жылдамдығы төмендейді. Құрамында алкалоид бар. Гипотензивті ретінде қолданылады. </w:t>
      </w:r>
    </w:p>
    <w:p w14:paraId="04EFF68D"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910F28">
        <w:rPr>
          <w:rFonts w:ascii="Times New Roman" w:hAnsi="Times New Roman" w:cs="Times New Roman"/>
          <w:i/>
          <w:sz w:val="28"/>
          <w:szCs w:val="28"/>
          <w:lang w:val="kk-KZ"/>
        </w:rPr>
        <w:t xml:space="preserve"> </w:t>
      </w:r>
      <w:r w:rsidRPr="00910F28">
        <w:rPr>
          <w:rFonts w:ascii="Times New Roman" w:hAnsi="Times New Roman" w:cs="Times New Roman"/>
          <w:bCs/>
          <w:i/>
          <w:sz w:val="28"/>
          <w:szCs w:val="28"/>
          <w:lang w:val="kk-KZ"/>
        </w:rPr>
        <w:t xml:space="preserve">T. foetidum </w:t>
      </w:r>
      <w:r w:rsidRPr="00910F28">
        <w:rPr>
          <w:rFonts w:ascii="Times New Roman" w:hAnsi="Times New Roman" w:cs="Times New Roman"/>
          <w:bCs/>
          <w:i/>
          <w:iCs/>
          <w:sz w:val="28"/>
          <w:szCs w:val="28"/>
          <w:lang w:val="kk-KZ"/>
        </w:rPr>
        <w:t>L. Сасық маралоты</w:t>
      </w:r>
      <w:r w:rsidRPr="00910F28">
        <w:rPr>
          <w:rFonts w:ascii="Times New Roman" w:hAnsi="Times New Roman" w:cs="Times New Roman"/>
          <w:i/>
          <w:sz w:val="28"/>
          <w:szCs w:val="28"/>
          <w:lang w:val="kk-KZ"/>
        </w:rPr>
        <w:t>.</w:t>
      </w:r>
      <w:r w:rsidRPr="00910F2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10F28">
        <w:rPr>
          <w:rFonts w:ascii="Times New Roman" w:hAnsi="Times New Roman" w:cs="Times New Roman"/>
          <w:sz w:val="28"/>
          <w:szCs w:val="28"/>
        </w:rPr>
        <w:t>4 : 571, 1961</w:t>
      </w:r>
      <w:r w:rsidRPr="00910F28">
        <w:rPr>
          <w:rFonts w:ascii="Times New Roman" w:hAnsi="Times New Roman" w:cs="Times New Roman"/>
          <w:iCs/>
          <w:sz w:val="28"/>
          <w:szCs w:val="28"/>
        </w:rPr>
        <w:t>.</w:t>
      </w:r>
      <w:r w:rsidRPr="00910F28">
        <w:rPr>
          <w:rFonts w:ascii="Times New Roman" w:hAnsi="Times New Roman" w:cs="Times New Roman"/>
          <w:iCs/>
          <w:sz w:val="28"/>
          <w:szCs w:val="28"/>
          <w:lang w:val="kk-KZ"/>
        </w:rPr>
        <w:t xml:space="preserve">   </w:t>
      </w:r>
      <w:r w:rsidRPr="00910F28">
        <w:rPr>
          <w:rFonts w:ascii="Times New Roman" w:hAnsi="Times New Roman" w:cs="Times New Roman"/>
          <w:bCs/>
          <w:sz w:val="28"/>
          <w:szCs w:val="28"/>
          <w:lang w:val="kk-KZ"/>
        </w:rPr>
        <w:t xml:space="preserve">Палеарктикалық орманды шалғын. </w:t>
      </w:r>
      <w:r w:rsidRPr="00910F28">
        <w:rPr>
          <w:rFonts w:ascii="Times New Roman" w:hAnsi="Times New Roman" w:cs="Times New Roman"/>
          <w:sz w:val="28"/>
          <w:szCs w:val="28"/>
          <w:lang w:val="kk-KZ"/>
        </w:rPr>
        <w:t xml:space="preserve">Көпжылдық. </w:t>
      </w:r>
      <w:r w:rsidRPr="00910F28">
        <w:rPr>
          <w:rFonts w:ascii="Times New Roman" w:hAnsi="Times New Roman" w:cs="Times New Roman"/>
          <w:bCs/>
          <w:sz w:val="28"/>
          <w:szCs w:val="28"/>
          <w:lang w:val="kk-KZ"/>
        </w:rPr>
        <w:t>Қысқатамырсабақты.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Тасты және қиыршықты жерлерде өседі. Қарқарада, Алтайда, Тарбағатайда, Жоңғар Алатауында, Күнгей Алатауында, Қырғыз Алатауында кездеседі.</w:t>
      </w:r>
    </w:p>
    <w:p w14:paraId="04D22CDC" w14:textId="259CA1ED" w:rsidR="00A000E2" w:rsidRPr="000A5324" w:rsidRDefault="00A000E2" w:rsidP="00A000E2">
      <w:pPr>
        <w:tabs>
          <w:tab w:val="left" w:pos="1830"/>
          <w:tab w:val="center" w:pos="4536"/>
        </w:tabs>
        <w:spacing w:after="0" w:line="240" w:lineRule="auto"/>
        <w:jc w:val="both"/>
        <w:rPr>
          <w:rFonts w:ascii="Times New Roman" w:hAnsi="Times New Roman" w:cs="Times New Roman"/>
          <w:color w:val="000000" w:themeColor="text1"/>
          <w:sz w:val="28"/>
          <w:szCs w:val="28"/>
          <w:lang w:val="kk-KZ"/>
        </w:rPr>
      </w:pPr>
      <w:r w:rsidRPr="00910F28">
        <w:rPr>
          <w:rFonts w:ascii="Times New Roman" w:hAnsi="Times New Roman" w:cs="Times New Roman"/>
          <w:bCs/>
          <w:i/>
          <w:iCs/>
          <w:sz w:val="28"/>
          <w:szCs w:val="28"/>
          <w:lang w:val="kk-KZ"/>
        </w:rPr>
        <w:t xml:space="preserve">          </w:t>
      </w:r>
      <w:r w:rsidRPr="000A5324">
        <w:rPr>
          <w:rFonts w:ascii="Times New Roman" w:hAnsi="Times New Roman" w:cs="Times New Roman"/>
          <w:bCs/>
          <w:i/>
          <w:iCs/>
          <w:sz w:val="28"/>
          <w:szCs w:val="28"/>
          <w:lang w:val="kk-KZ"/>
        </w:rPr>
        <w:t>T. minus L. (T</w:t>
      </w:r>
      <w:r w:rsidRPr="000A5324">
        <w:rPr>
          <w:rFonts w:ascii="Times New Roman" w:hAnsi="Times New Roman" w:cs="Times New Roman"/>
          <w:bCs/>
          <w:i/>
          <w:iCs/>
          <w:sz w:val="28"/>
          <w:szCs w:val="28"/>
          <w:lang w:val="en-US"/>
        </w:rPr>
        <w:t>.</w:t>
      </w:r>
      <w:r w:rsidRPr="000A5324">
        <w:rPr>
          <w:rFonts w:ascii="Times New Roman" w:hAnsi="Times New Roman" w:cs="Times New Roman"/>
          <w:bCs/>
          <w:i/>
          <w:iCs/>
          <w:sz w:val="28"/>
          <w:szCs w:val="28"/>
          <w:lang w:val="kk-KZ"/>
        </w:rPr>
        <w:t xml:space="preserve"> collinum</w:t>
      </w:r>
      <w:r w:rsidRPr="000A5324">
        <w:rPr>
          <w:rFonts w:ascii="Times New Roman" w:hAnsi="Times New Roman" w:cs="Times New Roman"/>
          <w:bCs/>
          <w:i/>
          <w:sz w:val="28"/>
          <w:szCs w:val="28"/>
          <w:lang w:val="kk-KZ"/>
        </w:rPr>
        <w:t xml:space="preserve"> Wallr.). Төбе маралоты.</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10F28">
        <w:rPr>
          <w:rFonts w:ascii="Times New Roman" w:hAnsi="Times New Roman" w:cs="Times New Roman"/>
          <w:sz w:val="28"/>
          <w:szCs w:val="28"/>
        </w:rPr>
        <w:t>4 : 571, 1961</w:t>
      </w:r>
      <w:r w:rsidRPr="00910F28">
        <w:rPr>
          <w:rFonts w:ascii="Times New Roman" w:hAnsi="Times New Roman" w:cs="Times New Roman"/>
          <w:iCs/>
          <w:sz w:val="28"/>
          <w:szCs w:val="28"/>
        </w:rPr>
        <w:t>.</w:t>
      </w:r>
      <w:r w:rsidRPr="00910F28">
        <w:rPr>
          <w:rFonts w:ascii="Times New Roman" w:hAnsi="Times New Roman" w:cs="Times New Roman"/>
          <w:iCs/>
          <w:sz w:val="28"/>
          <w:szCs w:val="28"/>
          <w:lang w:val="kk-KZ"/>
        </w:rPr>
        <w:t xml:space="preserve">   </w:t>
      </w:r>
      <w:r w:rsidRPr="00344FF7">
        <w:rPr>
          <w:rFonts w:ascii="Times New Roman" w:hAnsi="Times New Roman" w:cs="Times New Roman"/>
          <w:bCs/>
          <w:sz w:val="28"/>
          <w:szCs w:val="28"/>
          <w:lang w:val="kk-KZ"/>
        </w:rPr>
        <w:t xml:space="preserve">Палеарктикалық орман-далалы. </w:t>
      </w:r>
      <w:r w:rsidRPr="00910F28">
        <w:rPr>
          <w:rFonts w:ascii="Times New Roman" w:hAnsi="Times New Roman" w:cs="Times New Roman"/>
          <w:bCs/>
          <w:sz w:val="28"/>
          <w:szCs w:val="28"/>
          <w:lang w:val="kk-KZ"/>
        </w:rPr>
        <w:t>Қысқатамырсабақты. Көпжылдық. Мезофит.</w:t>
      </w:r>
      <w:r w:rsidRPr="00910F28">
        <w:rPr>
          <w:rFonts w:ascii="Times New Roman" w:hAnsi="Times New Roman" w:cs="Times New Roman"/>
          <w:sz w:val="28"/>
          <w:szCs w:val="28"/>
          <w:lang w:val="kk-KZ"/>
        </w:rPr>
        <w:t xml:space="preserve"> </w:t>
      </w:r>
      <w:r w:rsidRPr="00910F28">
        <w:rPr>
          <w:rFonts w:ascii="Times New Roman" w:hAnsi="Times New Roman" w:cs="Times New Roman"/>
          <w:bCs/>
          <w:i/>
          <w:sz w:val="28"/>
          <w:szCs w:val="28"/>
          <w:lang w:val="kk-KZ"/>
        </w:rPr>
        <w:t xml:space="preserve"> </w:t>
      </w:r>
      <w:r w:rsidRPr="00910F28">
        <w:rPr>
          <w:rFonts w:ascii="Times New Roman" w:hAnsi="Times New Roman" w:cs="Times New Roman"/>
          <w:sz w:val="28"/>
          <w:szCs w:val="28"/>
          <w:lang w:val="kk-KZ"/>
        </w:rPr>
        <w:t xml:space="preserve">   Шалғындарда, арық жағасында.</w:t>
      </w:r>
      <w:r w:rsidRPr="00910F28">
        <w:rPr>
          <w:rFonts w:ascii="Times New Roman" w:hAnsi="Times New Roman" w:cs="Times New Roman"/>
          <w:bCs/>
          <w:sz w:val="28"/>
          <w:szCs w:val="28"/>
          <w:lang w:val="kk-KZ"/>
        </w:rPr>
        <w:t xml:space="preserve"> </w:t>
      </w:r>
      <w:r w:rsidRPr="00910F28">
        <w:rPr>
          <w:rFonts w:ascii="Times New Roman" w:hAnsi="Times New Roman" w:cs="Times New Roman"/>
          <w:sz w:val="28"/>
          <w:szCs w:val="28"/>
          <w:lang w:val="kk-KZ"/>
        </w:rPr>
        <w:t>Қырғыз жотасында, солтү</w:t>
      </w:r>
      <w:r w:rsidRPr="004549F6">
        <w:rPr>
          <w:rFonts w:ascii="Times New Roman" w:hAnsi="Times New Roman" w:cs="Times New Roman"/>
          <w:sz w:val="28"/>
          <w:szCs w:val="28"/>
          <w:lang w:val="kk-KZ"/>
        </w:rPr>
        <w:t>стік шатқалдарда</w:t>
      </w:r>
      <w:r>
        <w:rPr>
          <w:rFonts w:ascii="Times New Roman" w:hAnsi="Times New Roman" w:cs="Times New Roman"/>
          <w:sz w:val="28"/>
          <w:szCs w:val="28"/>
          <w:lang w:val="kk-KZ"/>
        </w:rPr>
        <w:t>. Қ</w:t>
      </w:r>
      <w:r w:rsidRPr="004549F6">
        <w:rPr>
          <w:rFonts w:ascii="Times New Roman" w:hAnsi="Times New Roman" w:cs="Times New Roman"/>
          <w:sz w:val="28"/>
          <w:szCs w:val="28"/>
          <w:lang w:val="kk-KZ"/>
        </w:rPr>
        <w:t>аи</w:t>
      </w:r>
      <w:r w:rsidR="00EC0AAB">
        <w:rPr>
          <w:rFonts w:ascii="Times New Roman" w:hAnsi="Times New Roman" w:cs="Times New Roman"/>
          <w:sz w:val="28"/>
          <w:szCs w:val="28"/>
          <w:lang w:val="kk-KZ"/>
        </w:rPr>
        <w:t>н</w:t>
      </w:r>
      <w:r w:rsidRPr="004549F6">
        <w:rPr>
          <w:rFonts w:ascii="Times New Roman" w:hAnsi="Times New Roman" w:cs="Times New Roman"/>
          <w:sz w:val="28"/>
          <w:szCs w:val="28"/>
          <w:lang w:val="kk-KZ"/>
        </w:rPr>
        <w:t>ды шатқалының қайындардың арасында, шатқал түбіндегі ашық, құрғақ саң</w:t>
      </w:r>
      <w:r w:rsidR="00EC0AAB">
        <w:rPr>
          <w:rFonts w:ascii="Times New Roman" w:hAnsi="Times New Roman" w:cs="Times New Roman"/>
          <w:sz w:val="28"/>
          <w:szCs w:val="28"/>
          <w:lang w:val="kk-KZ"/>
        </w:rPr>
        <w:t>ылауларда. 31.05.1961. Фисюн В.</w:t>
      </w:r>
      <w:r w:rsidRPr="004549F6">
        <w:rPr>
          <w:rFonts w:ascii="Times New Roman" w:hAnsi="Times New Roman" w:cs="Times New Roman"/>
          <w:sz w:val="28"/>
          <w:szCs w:val="28"/>
          <w:lang w:val="kk-KZ"/>
        </w:rPr>
        <w:t>В. Қырғыз жотасында, солтүстік шатқалдарда. Чалсу шатқалында, оң жағалаудағы ағаштарының арасында, шатқалдардың түбінде.10.06.1961.</w:t>
      </w:r>
      <w:r w:rsidRPr="004549F6">
        <w:rPr>
          <w:rFonts w:ascii="Times New Roman" w:hAnsi="Times New Roman" w:cs="Times New Roman"/>
          <w:sz w:val="28"/>
          <w:szCs w:val="28"/>
          <w:lang w:val="kk-KZ"/>
        </w:rPr>
        <w:tab/>
        <w:t xml:space="preserve"> </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В. Қырғыз Алатауының батыс бөлігінің шеті, Мерке өзенінің алқабында, ГЭС-2 маңы.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Шалғындық.</w:t>
      </w:r>
      <w:r>
        <w:rPr>
          <w:rFonts w:ascii="Times New Roman" w:hAnsi="Times New Roman" w:cs="Times New Roman"/>
          <w:sz w:val="28"/>
          <w:szCs w:val="28"/>
          <w:lang w:val="kk-KZ"/>
        </w:rPr>
        <w:t xml:space="preserve"> 28.06.1983. Кармышева Н.</w:t>
      </w:r>
      <w:r w:rsidRPr="004549F6">
        <w:rPr>
          <w:rFonts w:ascii="Times New Roman" w:hAnsi="Times New Roman" w:cs="Times New Roman"/>
          <w:sz w:val="28"/>
          <w:szCs w:val="28"/>
          <w:lang w:val="kk-KZ"/>
        </w:rPr>
        <w:t>Х. Қырғыз Алатауының батыс бөлігінің шеті, Чалсу өзеніңі алқабында, Арал жолында. Шалғындық</w:t>
      </w:r>
      <w:r w:rsidR="00EC0AAB">
        <w:rPr>
          <w:rFonts w:ascii="Times New Roman" w:hAnsi="Times New Roman" w:cs="Times New Roman"/>
          <w:sz w:val="28"/>
          <w:szCs w:val="28"/>
          <w:lang w:val="kk-KZ"/>
        </w:rPr>
        <w:t>. 10.07.1983.Кармышева Н.</w:t>
      </w:r>
      <w:r w:rsidRPr="004549F6">
        <w:rPr>
          <w:rFonts w:ascii="Times New Roman" w:hAnsi="Times New Roman" w:cs="Times New Roman"/>
          <w:sz w:val="28"/>
          <w:szCs w:val="28"/>
          <w:lang w:val="kk-KZ"/>
        </w:rPr>
        <w:t>Х. Қырғыз Алатауының батыс бөлігінің шеті, Чалсу өзенінің алқабында</w:t>
      </w:r>
      <w:r w:rsidR="00EC0AAB">
        <w:rPr>
          <w:rFonts w:ascii="Times New Roman" w:hAnsi="Times New Roman" w:cs="Times New Roman"/>
          <w:sz w:val="28"/>
          <w:szCs w:val="28"/>
          <w:lang w:val="kk-KZ"/>
        </w:rPr>
        <w:t xml:space="preserve">,  аршалы - шалғынды белдеуде </w:t>
      </w:r>
      <w:r w:rsidRPr="004549F6">
        <w:rPr>
          <w:rFonts w:ascii="Times New Roman" w:hAnsi="Times New Roman" w:cs="Times New Roman"/>
          <w:sz w:val="28"/>
          <w:szCs w:val="28"/>
          <w:lang w:val="kk-KZ"/>
        </w:rPr>
        <w:t xml:space="preserve">08.06.1983.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w:t>
      </w:r>
    </w:p>
    <w:p w14:paraId="07653EF3" w14:textId="34CD0D2F" w:rsidR="00A000E2" w:rsidRPr="0083668A" w:rsidRDefault="00A000E2" w:rsidP="0083668A">
      <w:pPr>
        <w:tabs>
          <w:tab w:val="left" w:pos="1830"/>
          <w:tab w:val="center" w:pos="4536"/>
        </w:tabs>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910F28">
        <w:rPr>
          <w:rFonts w:ascii="Times New Roman" w:hAnsi="Times New Roman" w:cs="Times New Roman"/>
          <w:bCs/>
          <w:i/>
          <w:iCs/>
          <w:sz w:val="28"/>
          <w:szCs w:val="28"/>
          <w:lang w:val="kk-KZ"/>
        </w:rPr>
        <w:t>T. isopyroides</w:t>
      </w:r>
      <w:r w:rsidRPr="00910F28">
        <w:rPr>
          <w:rFonts w:ascii="Times New Roman" w:hAnsi="Times New Roman" w:cs="Times New Roman"/>
          <w:bCs/>
          <w:i/>
          <w:sz w:val="28"/>
          <w:szCs w:val="28"/>
          <w:lang w:val="kk-KZ"/>
        </w:rPr>
        <w:t xml:space="preserve"> C. A. Mey. Дөң маралотысы.</w:t>
      </w:r>
      <w:r w:rsidRPr="00910F28">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10F28">
        <w:rPr>
          <w:rFonts w:ascii="Times New Roman" w:hAnsi="Times New Roman" w:cs="Times New Roman"/>
          <w:sz w:val="28"/>
          <w:szCs w:val="28"/>
          <w:lang w:val="kk-KZ"/>
        </w:rPr>
        <w:t>4 : 571, 1961</w:t>
      </w:r>
      <w:r w:rsidRPr="00910F28">
        <w:rPr>
          <w:rFonts w:ascii="Times New Roman" w:hAnsi="Times New Roman" w:cs="Times New Roman"/>
          <w:iCs/>
          <w:sz w:val="28"/>
          <w:szCs w:val="28"/>
          <w:lang w:val="kk-KZ"/>
        </w:rPr>
        <w:t xml:space="preserve">.   </w:t>
      </w:r>
      <w:r w:rsidRPr="00910F28">
        <w:rPr>
          <w:rFonts w:ascii="Times New Roman" w:hAnsi="Times New Roman" w:cs="Times New Roman"/>
          <w:sz w:val="28"/>
          <w:szCs w:val="28"/>
          <w:lang w:val="kk-KZ"/>
        </w:rPr>
        <w:t xml:space="preserve"> </w:t>
      </w:r>
      <w:r w:rsidRPr="00910F28">
        <w:rPr>
          <w:rFonts w:ascii="Times New Roman" w:hAnsi="Times New Roman" w:cs="Times New Roman"/>
          <w:bCs/>
          <w:sz w:val="28"/>
          <w:szCs w:val="28"/>
          <w:lang w:val="kk-KZ"/>
        </w:rPr>
        <w:t>Палеарктикалық орманды-далалы</w:t>
      </w:r>
      <w:r>
        <w:rPr>
          <w:rFonts w:ascii="Times New Roman" w:hAnsi="Times New Roman" w:cs="Times New Roman"/>
          <w:bCs/>
          <w:sz w:val="28"/>
          <w:szCs w:val="28"/>
          <w:lang w:val="kk-KZ"/>
        </w:rPr>
        <w:t xml:space="preserve"> түр</w:t>
      </w:r>
      <w:r w:rsidRPr="00910F2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910F28">
        <w:rPr>
          <w:rFonts w:ascii="Times New Roman" w:hAnsi="Times New Roman" w:cs="Times New Roman"/>
          <w:bCs/>
          <w:sz w:val="28"/>
          <w:szCs w:val="28"/>
          <w:lang w:val="kk-KZ"/>
        </w:rPr>
        <w:t>Қысқатамырсабақты. Көпжылдық. Мезофит.</w:t>
      </w:r>
      <w:r w:rsidRPr="004549F6">
        <w:rPr>
          <w:rFonts w:ascii="Times New Roman" w:hAnsi="Times New Roman" w:cs="Times New Roman"/>
          <w:sz w:val="28"/>
          <w:szCs w:val="28"/>
          <w:lang w:val="kk-KZ"/>
        </w:rPr>
        <w:t xml:space="preserve"> Шалғындарда, арық жағасында. Қырғыз жоталарында, солтүстік шатқалдарда, Бутумайнак шатқалында, оңтүстік құрғақ белдеулерде, тастардың арасында.</w:t>
      </w:r>
      <w:r>
        <w:rPr>
          <w:rFonts w:ascii="Times New Roman" w:hAnsi="Times New Roman" w:cs="Times New Roman"/>
          <w:sz w:val="28"/>
          <w:szCs w:val="28"/>
          <w:lang w:val="kk-KZ"/>
        </w:rPr>
        <w:t>18.05.1961. Фисюн В.</w:t>
      </w:r>
      <w:r w:rsidRPr="004549F6">
        <w:rPr>
          <w:rFonts w:ascii="Times New Roman" w:hAnsi="Times New Roman" w:cs="Times New Roman"/>
          <w:sz w:val="28"/>
          <w:szCs w:val="28"/>
          <w:lang w:val="kk-KZ"/>
        </w:rPr>
        <w:t xml:space="preserve">В. Қырғыз жотасында, солтүстік шатқалдарда, </w:t>
      </w:r>
      <w:r w:rsidRPr="004549F6">
        <w:rPr>
          <w:rFonts w:ascii="Times New Roman" w:hAnsi="Times New Roman" w:cs="Times New Roman"/>
          <w:sz w:val="28"/>
          <w:szCs w:val="28"/>
          <w:lang w:val="kk-KZ"/>
        </w:rPr>
        <w:lastRenderedPageBreak/>
        <w:t>Алмалык сай шатқалында. Шатқалдың төменгі бөлігіндегі құрғақ, тасты беткейлерінде.</w:t>
      </w:r>
      <w:r>
        <w:rPr>
          <w:rFonts w:ascii="Times New Roman" w:hAnsi="Times New Roman" w:cs="Times New Roman"/>
          <w:sz w:val="28"/>
          <w:szCs w:val="28"/>
          <w:lang w:val="kk-KZ"/>
        </w:rPr>
        <w:t xml:space="preserve"> 22.05.1961. 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522CA14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i/>
          <w:iCs/>
          <w:sz w:val="28"/>
          <w:szCs w:val="28"/>
          <w:lang w:val="kk-KZ"/>
        </w:rPr>
      </w:pPr>
      <w:r w:rsidRPr="004549F6">
        <w:rPr>
          <w:rFonts w:ascii="Times New Roman" w:hAnsi="Times New Roman" w:cs="Times New Roman"/>
          <w:b/>
          <w:bCs/>
          <w:i/>
          <w:iCs/>
          <w:sz w:val="28"/>
          <w:szCs w:val="28"/>
          <w:lang w:val="kk-KZ"/>
        </w:rPr>
        <w:t>Adonis L. Жанаргүл</w:t>
      </w:r>
    </w:p>
    <w:p w14:paraId="1534190E" w14:textId="77777777" w:rsidR="00A000E2" w:rsidRPr="00587D47" w:rsidRDefault="00A000E2" w:rsidP="00A000E2">
      <w:pPr>
        <w:tabs>
          <w:tab w:val="left" w:pos="1830"/>
          <w:tab w:val="center" w:pos="4536"/>
        </w:tabs>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910F28">
        <w:rPr>
          <w:rFonts w:ascii="Times New Roman" w:hAnsi="Times New Roman" w:cs="Times New Roman"/>
          <w:bCs/>
          <w:i/>
          <w:iCs/>
          <w:sz w:val="28"/>
          <w:szCs w:val="28"/>
          <w:lang w:val="kk-KZ"/>
        </w:rPr>
        <w:t>Adonis aestivalis</w:t>
      </w:r>
      <w:r w:rsidRPr="00910F28">
        <w:rPr>
          <w:rFonts w:ascii="Times New Roman" w:hAnsi="Times New Roman" w:cs="Times New Roman"/>
          <w:bCs/>
          <w:i/>
          <w:sz w:val="28"/>
          <w:szCs w:val="28"/>
          <w:lang w:val="kk-KZ"/>
        </w:rPr>
        <w:t xml:space="preserve"> L. Әсем жанаргүлі.</w:t>
      </w:r>
      <w:r w:rsidRPr="00910F28">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10F28">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910F28">
        <w:rPr>
          <w:rFonts w:ascii="Times New Roman" w:hAnsi="Times New Roman" w:cs="Times New Roman"/>
          <w:bCs/>
          <w:sz w:val="28"/>
          <w:szCs w:val="28"/>
          <w:lang w:val="kk-KZ"/>
        </w:rPr>
        <w:t>Батыс ежелгі Жерорта теңіздік арамшөп. Біржылдық</w:t>
      </w:r>
      <w:r>
        <w:rPr>
          <w:rFonts w:ascii="Times New Roman" w:hAnsi="Times New Roman" w:cs="Times New Roman"/>
          <w:bCs/>
          <w:sz w:val="28"/>
          <w:szCs w:val="28"/>
          <w:lang w:val="kk-KZ"/>
        </w:rPr>
        <w:t xml:space="preserve">. Мезофит. </w:t>
      </w:r>
      <w:r w:rsidRPr="004549F6">
        <w:rPr>
          <w:rFonts w:ascii="Times New Roman" w:hAnsi="Times New Roman" w:cs="Times New Roman"/>
          <w:sz w:val="28"/>
          <w:szCs w:val="28"/>
          <w:lang w:val="kk-KZ"/>
        </w:rPr>
        <w:t>Қырғыз Алатауы, Ж</w:t>
      </w:r>
      <w:r>
        <w:rPr>
          <w:rFonts w:ascii="Times New Roman" w:hAnsi="Times New Roman" w:cs="Times New Roman"/>
          <w:sz w:val="28"/>
          <w:szCs w:val="28"/>
          <w:lang w:val="kk-KZ"/>
        </w:rPr>
        <w:t>амбыл</w:t>
      </w:r>
      <w:r w:rsidRPr="004549F6">
        <w:rPr>
          <w:rFonts w:ascii="Times New Roman" w:hAnsi="Times New Roman" w:cs="Times New Roman"/>
          <w:sz w:val="28"/>
          <w:szCs w:val="28"/>
          <w:lang w:val="kk-KZ"/>
        </w:rPr>
        <w:t xml:space="preserve"> облысы, Жамбыл ауданы, "Руслан" лагерьнен кейін, Ногайсай шатқалының батыс беткейіндегі тасты жерлерде, биіктігі 1100м. 14.05.2021. Кудабаева Г.М., Веселова П.В., Кердяшкин А. В., Билибаева Б.К., Осмонали Б.Б.</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bCs/>
          <w:sz w:val="28"/>
          <w:szCs w:val="28"/>
          <w:lang w:val="kk-KZ"/>
        </w:rPr>
        <w:t>Қырғыз жотасының төменгі орманды жазықтықтарында.</w:t>
      </w:r>
      <w:r w:rsidRPr="004549F6">
        <w:rPr>
          <w:rFonts w:ascii="Times New Roman" w:hAnsi="Times New Roman" w:cs="Times New Roman"/>
          <w:sz w:val="28"/>
          <w:szCs w:val="28"/>
          <w:lang w:val="kk-KZ"/>
        </w:rPr>
        <w:t xml:space="preserve"> Жамбыл және Луговой арасындағы эфемерлі шөлдерде.</w:t>
      </w:r>
      <w:r>
        <w:rPr>
          <w:rFonts w:ascii="Times New Roman" w:hAnsi="Times New Roman" w:cs="Times New Roman"/>
          <w:sz w:val="28"/>
          <w:szCs w:val="28"/>
          <w:lang w:val="kk-KZ"/>
        </w:rPr>
        <w:t xml:space="preserve"> 15.05.1963.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0AB1F605" w14:textId="77777777" w:rsidR="00A000E2" w:rsidRPr="00587D47" w:rsidRDefault="00A000E2" w:rsidP="00A000E2">
      <w:pPr>
        <w:tabs>
          <w:tab w:val="left" w:pos="1830"/>
          <w:tab w:val="center" w:pos="4536"/>
        </w:tabs>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910F28">
        <w:rPr>
          <w:rFonts w:ascii="Times New Roman" w:hAnsi="Times New Roman" w:cs="Times New Roman"/>
          <w:bCs/>
          <w:i/>
          <w:iCs/>
          <w:sz w:val="28"/>
          <w:szCs w:val="28"/>
          <w:lang w:val="kk-KZ"/>
        </w:rPr>
        <w:t>A. parviflorus</w:t>
      </w:r>
      <w:r w:rsidRPr="00910F28">
        <w:rPr>
          <w:rFonts w:ascii="Times New Roman" w:hAnsi="Times New Roman" w:cs="Times New Roman"/>
          <w:bCs/>
          <w:i/>
          <w:sz w:val="28"/>
          <w:szCs w:val="28"/>
          <w:lang w:val="kk-KZ"/>
        </w:rPr>
        <w:t xml:space="preserve"> Fisch. Ұсақ гүлді жанаргүл.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910F28">
        <w:rPr>
          <w:rFonts w:ascii="Times New Roman" w:hAnsi="Times New Roman" w:cs="Times New Roman"/>
          <w:iCs/>
          <w:sz w:val="28"/>
          <w:szCs w:val="28"/>
          <w:lang w:val="kk-KZ"/>
        </w:rPr>
        <w:t xml:space="preserve"> </w:t>
      </w:r>
      <w:r w:rsidRPr="007A3B39">
        <w:rPr>
          <w:rFonts w:ascii="Times New Roman" w:hAnsi="Times New Roman" w:cs="Times New Roman"/>
          <w:bCs/>
          <w:sz w:val="28"/>
          <w:szCs w:val="28"/>
          <w:lang w:val="kk-KZ"/>
        </w:rPr>
        <w:t xml:space="preserve">Батыс Жерорта теңізінің түрлері. </w:t>
      </w:r>
      <w:r w:rsidRPr="00910F28">
        <w:rPr>
          <w:rFonts w:ascii="Times New Roman" w:hAnsi="Times New Roman" w:cs="Times New Roman"/>
          <w:bCs/>
          <w:sz w:val="28"/>
          <w:szCs w:val="28"/>
          <w:lang w:val="kk-KZ"/>
        </w:rPr>
        <w:t>Біржылдық.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Егістіктер мен егістктердің шетіндегі кен орындарда.</w:t>
      </w:r>
      <w:r w:rsidRPr="004549F6">
        <w:rPr>
          <w:rFonts w:ascii="Times New Roman" w:hAnsi="Times New Roman" w:cs="Times New Roman"/>
          <w:sz w:val="28"/>
          <w:szCs w:val="28"/>
          <w:lang w:val="kk-KZ"/>
        </w:rPr>
        <w:t xml:space="preserve">  Қырғыз Алатауының батыс бөлігі, Аспара шатқалына кіре берістегі тау бөктерінде,  жайылымдарда. 17.05.1984.</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Қырғыз Алатауының батыс бөлігі, Аспара шатқалына кіре берістегі тау бөктерінде жайылымдарда.  17.05.1984.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Қырғыз Алатауында, оңтүстік макро беткейлерде, Кара-Арча алқабында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28.05.1984.</w:t>
      </w:r>
      <w:r>
        <w:rPr>
          <w:rFonts w:ascii="Times New Roman" w:hAnsi="Times New Roman" w:cs="Times New Roman"/>
          <w:sz w:val="28"/>
          <w:szCs w:val="28"/>
          <w:lang w:val="kk-KZ"/>
        </w:rPr>
        <w:t xml:space="preserve"> Нелина Н.</w:t>
      </w:r>
      <w:r w:rsidRPr="004549F6">
        <w:rPr>
          <w:rFonts w:ascii="Times New Roman" w:hAnsi="Times New Roman" w:cs="Times New Roman"/>
          <w:sz w:val="28"/>
          <w:szCs w:val="28"/>
          <w:lang w:val="kk-KZ"/>
        </w:rPr>
        <w:t xml:space="preserve">В. </w:t>
      </w:r>
    </w:p>
    <w:p w14:paraId="428CE316" w14:textId="2A3E5845" w:rsidR="00A000E2" w:rsidRPr="0083668A" w:rsidRDefault="00A000E2" w:rsidP="00A000E2">
      <w:pPr>
        <w:tabs>
          <w:tab w:val="left" w:pos="1830"/>
          <w:tab w:val="center" w:pos="4536"/>
        </w:tabs>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910F28">
        <w:rPr>
          <w:rFonts w:ascii="Times New Roman" w:hAnsi="Times New Roman" w:cs="Times New Roman"/>
          <w:bCs/>
          <w:i/>
          <w:iCs/>
          <w:sz w:val="28"/>
          <w:szCs w:val="28"/>
          <w:lang w:val="kk-KZ"/>
        </w:rPr>
        <w:t>A. tianschanicus</w:t>
      </w:r>
      <w:r w:rsidRPr="00910F28">
        <w:rPr>
          <w:rFonts w:ascii="Times New Roman" w:hAnsi="Times New Roman" w:cs="Times New Roman"/>
          <w:bCs/>
          <w:i/>
          <w:sz w:val="28"/>
          <w:szCs w:val="28"/>
          <w:lang w:val="kk-KZ"/>
        </w:rPr>
        <w:t xml:space="preserve"> (Adolf.) Lipsch. Тянь-Шань жанаргүлі.</w:t>
      </w:r>
      <w:r w:rsidRPr="00910F28">
        <w:rPr>
          <w:rFonts w:ascii="Times New Roman" w:hAnsi="Times New Roman" w:cs="Times New Roman"/>
          <w:bCs/>
          <w:sz w:val="28"/>
          <w:szCs w:val="28"/>
          <w:lang w:val="kk-KZ"/>
        </w:rPr>
        <w:t xml:space="preserve"> </w:t>
      </w:r>
      <w:r w:rsidRPr="00910F2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10F28">
        <w:rPr>
          <w:rFonts w:ascii="Times New Roman" w:hAnsi="Times New Roman" w:cs="Times New Roman"/>
          <w:sz w:val="28"/>
          <w:szCs w:val="28"/>
          <w:lang w:val="kk-KZ"/>
        </w:rPr>
        <w:t>4 : 571, 1961</w:t>
      </w:r>
      <w:r w:rsidRPr="00910F28">
        <w:rPr>
          <w:rFonts w:ascii="Times New Roman" w:hAnsi="Times New Roman" w:cs="Times New Roman"/>
          <w:iCs/>
          <w:sz w:val="28"/>
          <w:szCs w:val="28"/>
          <w:lang w:val="kk-KZ"/>
        </w:rPr>
        <w:t>.</w:t>
      </w:r>
      <w:r w:rsidRPr="00910F28">
        <w:rPr>
          <w:rFonts w:ascii="Times New Roman" w:hAnsi="Times New Roman" w:cs="Times New Roman"/>
          <w:bCs/>
          <w:sz w:val="28"/>
          <w:szCs w:val="28"/>
          <w:lang w:val="kk-KZ"/>
        </w:rPr>
        <w:t xml:space="preserve"> Жоңғар –Тянт-Шаньдық орман-далалы. Көпжылдық. Ұзынтамырсабақты.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Таудың далалы беткейлерінде. Қырғыз Алатауында,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Тогузбулак тоғайында (Аламедин және Иссык-Ата өзендерінің арасында). Тас жолдың жоғарғы шөпті беткейлерінде. </w:t>
      </w:r>
      <w:r>
        <w:rPr>
          <w:rFonts w:ascii="Times New Roman" w:hAnsi="Times New Roman" w:cs="Times New Roman"/>
          <w:sz w:val="28"/>
          <w:szCs w:val="28"/>
          <w:lang w:val="kk-KZ"/>
        </w:rPr>
        <w:t>12.05.1976.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31F0AAC5" w14:textId="77777777" w:rsidR="00A000E2" w:rsidRPr="004549F6" w:rsidRDefault="00A000E2" w:rsidP="00A000E2">
      <w:pPr>
        <w:pStyle w:val="a5"/>
        <w:tabs>
          <w:tab w:val="left" w:pos="1830"/>
        </w:tabs>
        <w:ind w:left="2422"/>
        <w:rPr>
          <w:b/>
          <w:bCs/>
          <w:sz w:val="28"/>
          <w:szCs w:val="28"/>
        </w:rPr>
      </w:pPr>
      <w:r>
        <w:rPr>
          <w:b/>
          <w:bCs/>
          <w:sz w:val="28"/>
          <w:szCs w:val="28"/>
        </w:rPr>
        <w:t xml:space="preserve">               </w:t>
      </w:r>
      <w:r w:rsidRPr="004549F6">
        <w:rPr>
          <w:b/>
          <w:bCs/>
          <w:sz w:val="28"/>
          <w:szCs w:val="28"/>
        </w:rPr>
        <w:t>Delphinium L. Тегеуірінгүл.</w:t>
      </w:r>
    </w:p>
    <w:p w14:paraId="78D410FE" w14:textId="77777777" w:rsidR="00A000E2" w:rsidRPr="004549F6" w:rsidRDefault="00A000E2" w:rsidP="00A000E2">
      <w:pPr>
        <w:tabs>
          <w:tab w:val="left" w:pos="1830"/>
        </w:tabs>
        <w:spacing w:after="0" w:line="240" w:lineRule="auto"/>
        <w:ind w:firstLine="567"/>
        <w:jc w:val="both"/>
        <w:rPr>
          <w:rFonts w:ascii="Times New Roman" w:hAnsi="Times New Roman" w:cs="Times New Roman"/>
          <w:sz w:val="28"/>
          <w:szCs w:val="28"/>
          <w:lang w:val="kk-KZ"/>
        </w:rPr>
      </w:pPr>
      <w:r w:rsidRPr="00910F28">
        <w:rPr>
          <w:rFonts w:ascii="Times New Roman" w:hAnsi="Times New Roman" w:cs="Times New Roman"/>
          <w:bCs/>
          <w:i/>
          <w:sz w:val="28"/>
          <w:szCs w:val="28"/>
          <w:lang w:val="kk-KZ"/>
        </w:rPr>
        <w:t xml:space="preserve">Delphinium iliense </w:t>
      </w:r>
      <w:r w:rsidRPr="00910F28">
        <w:rPr>
          <w:rFonts w:ascii="Times New Roman" w:hAnsi="Times New Roman" w:cs="Times New Roman"/>
          <w:bCs/>
          <w:i/>
          <w:iCs/>
          <w:sz w:val="28"/>
          <w:szCs w:val="28"/>
          <w:lang w:val="kk-KZ"/>
        </w:rPr>
        <w:t>Huth. Іле тегеуірінгүл</w:t>
      </w:r>
      <w:r w:rsidRPr="00910F28">
        <w:rPr>
          <w:rFonts w:ascii="Times New Roman" w:hAnsi="Times New Roman" w:cs="Times New Roman"/>
          <w:i/>
          <w:sz w:val="28"/>
          <w:szCs w:val="28"/>
          <w:lang w:val="kk-KZ"/>
        </w:rPr>
        <w:t>.</w:t>
      </w:r>
      <w:r w:rsidRPr="007A3B3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910F28">
        <w:rPr>
          <w:rFonts w:ascii="Times New Roman" w:hAnsi="Times New Roman" w:cs="Times New Roman"/>
          <w:sz w:val="28"/>
          <w:szCs w:val="28"/>
          <w:lang w:val="kk-KZ"/>
        </w:rPr>
        <w:t xml:space="preserve">Таулы орта Азиялық шалғынды - далалы түр. </w:t>
      </w:r>
      <w:r w:rsidRPr="00910F28">
        <w:rPr>
          <w:rFonts w:ascii="Times New Roman" w:hAnsi="Times New Roman" w:cs="Times New Roman"/>
          <w:bCs/>
          <w:iCs/>
          <w:sz w:val="28"/>
          <w:szCs w:val="28"/>
          <w:lang w:val="kk-KZ"/>
        </w:rPr>
        <w:t xml:space="preserve">Көпжылдық. </w:t>
      </w:r>
      <w:r w:rsidRPr="00910F28">
        <w:rPr>
          <w:rFonts w:ascii="Times New Roman" w:hAnsi="Times New Roman" w:cs="Times New Roman"/>
          <w:bCs/>
          <w:sz w:val="28"/>
          <w:szCs w:val="28"/>
          <w:lang w:val="kk-KZ"/>
        </w:rPr>
        <w:t xml:space="preserve">Қысқатамырсабақты. </w:t>
      </w:r>
      <w:r w:rsidRPr="00910F28">
        <w:rPr>
          <w:rFonts w:ascii="Times New Roman" w:hAnsi="Times New Roman" w:cs="Times New Roman"/>
          <w:bCs/>
          <w:iCs/>
          <w:sz w:val="28"/>
          <w:szCs w:val="28"/>
          <w:lang w:val="kk-KZ"/>
        </w:rPr>
        <w:t>Мезофит.</w:t>
      </w:r>
      <w:r>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VI-VIII. Тау шалғындарында және бұталы беткейлерде, ормандарда өседі. Жоңғар Алатауында, </w:t>
      </w:r>
      <w:r>
        <w:rPr>
          <w:rFonts w:ascii="Times New Roman" w:hAnsi="Times New Roman" w:cs="Times New Roman"/>
          <w:sz w:val="28"/>
          <w:szCs w:val="28"/>
          <w:lang w:val="kk-KZ"/>
        </w:rPr>
        <w:t>Заил.Күнгей Алатауында, Қырғыз А</w:t>
      </w:r>
      <w:r w:rsidRPr="004549F6">
        <w:rPr>
          <w:rFonts w:ascii="Times New Roman" w:hAnsi="Times New Roman" w:cs="Times New Roman"/>
          <w:sz w:val="28"/>
          <w:szCs w:val="28"/>
          <w:lang w:val="kk-KZ"/>
        </w:rPr>
        <w:t>латауында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ұрамында кумарин, илілік заттар, дәрумендер, алкалоидтар бар. Инсектицид ретінде қолданылады.</w:t>
      </w:r>
    </w:p>
    <w:p w14:paraId="7A9CE0C6"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2B157F">
        <w:rPr>
          <w:rFonts w:ascii="Times New Roman" w:hAnsi="Times New Roman" w:cs="Times New Roman"/>
          <w:bCs/>
          <w:i/>
          <w:sz w:val="28"/>
          <w:szCs w:val="28"/>
          <w:lang w:val="kk-KZ"/>
        </w:rPr>
        <w:t xml:space="preserve">D. longipedunculatum </w:t>
      </w:r>
      <w:r w:rsidRPr="002B157F">
        <w:rPr>
          <w:rFonts w:ascii="Times New Roman" w:hAnsi="Times New Roman" w:cs="Times New Roman"/>
          <w:bCs/>
          <w:i/>
          <w:iCs/>
          <w:sz w:val="28"/>
          <w:szCs w:val="28"/>
          <w:lang w:val="kk-KZ"/>
        </w:rPr>
        <w:t>Rgl.et Schmalh</w:t>
      </w:r>
      <w:r w:rsidRPr="002B157F">
        <w:rPr>
          <w:rFonts w:ascii="Times New Roman" w:hAnsi="Times New Roman" w:cs="Times New Roman"/>
          <w:i/>
          <w:iCs/>
          <w:sz w:val="28"/>
          <w:szCs w:val="28"/>
          <w:lang w:val="kk-KZ"/>
        </w:rPr>
        <w:t>.Ұзын тегеуірінгүлі.</w:t>
      </w:r>
      <w:r w:rsidRPr="002B157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Қырғыз – Батыс Тянь-Шань - орта Азиялық түр. </w:t>
      </w:r>
      <w:r w:rsidRPr="002B157F">
        <w:rPr>
          <w:rFonts w:ascii="Times New Roman" w:hAnsi="Times New Roman" w:cs="Times New Roman"/>
          <w:bCs/>
          <w:iCs/>
          <w:sz w:val="28"/>
          <w:szCs w:val="28"/>
          <w:lang w:val="kk-KZ"/>
        </w:rPr>
        <w:t>Көпжылдық, жуан тамырлар шоғыры. 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 Құрғақ, тасты жерлерде, кейде тауалды сазды беткейлерде, таудың төменгі белдеуінде және таудың төменгі шыңында өседі. Қырғыз Алатауында, Қаратауда, Батыс Тянь-Шаньда кездеседі. Қырғыз Алатауының батыс бөлігінің шеті.</w:t>
      </w:r>
      <w:r>
        <w:rPr>
          <w:rFonts w:ascii="Times New Roman" w:hAnsi="Times New Roman" w:cs="Times New Roman"/>
          <w:sz w:val="28"/>
          <w:szCs w:val="28"/>
          <w:lang w:val="kk-KZ"/>
        </w:rPr>
        <w:t xml:space="preserve"> Меркі</w:t>
      </w:r>
      <w:r w:rsidRPr="004549F6">
        <w:rPr>
          <w:rFonts w:ascii="Times New Roman" w:hAnsi="Times New Roman" w:cs="Times New Roman"/>
          <w:sz w:val="28"/>
          <w:szCs w:val="28"/>
          <w:lang w:val="kk-KZ"/>
        </w:rPr>
        <w:t xml:space="preserve"> өзенінің алқабы. ГЭС-2 маңы. Жартасты оңтүстік-батыс беткей. 29.07.1983. Чубарова Т. Шаруашылық маңызы: бояу үшін қолданылатын өсімдік.</w:t>
      </w:r>
    </w:p>
    <w:p w14:paraId="6F67F98C"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2B157F">
        <w:rPr>
          <w:rFonts w:ascii="Times New Roman" w:hAnsi="Times New Roman" w:cs="Times New Roman"/>
          <w:bCs/>
          <w:i/>
          <w:sz w:val="28"/>
          <w:szCs w:val="28"/>
          <w:lang w:val="kk-KZ"/>
        </w:rPr>
        <w:t xml:space="preserve">D. biternatum </w:t>
      </w:r>
      <w:r w:rsidRPr="002B157F">
        <w:rPr>
          <w:rFonts w:ascii="Times New Roman" w:hAnsi="Times New Roman" w:cs="Times New Roman"/>
          <w:bCs/>
          <w:i/>
          <w:iCs/>
          <w:sz w:val="28"/>
          <w:szCs w:val="28"/>
          <w:lang w:val="kk-KZ"/>
        </w:rPr>
        <w:t>Huth in Engl. Ұштармақ тегеуірінгүл</w:t>
      </w:r>
      <w:r w:rsidRPr="002B157F">
        <w:rPr>
          <w:rFonts w:ascii="Times New Roman" w:hAnsi="Times New Roman" w:cs="Times New Roman"/>
          <w:i/>
          <w:sz w:val="28"/>
          <w:szCs w:val="28"/>
          <w:lang w:val="kk-KZ"/>
        </w:rPr>
        <w:t>.</w:t>
      </w:r>
      <w:r w:rsidRPr="002B157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sz w:val="28"/>
          <w:szCs w:val="28"/>
          <w:lang w:val="kk-KZ"/>
        </w:rPr>
        <w:t xml:space="preserve">Таулы орта Азиялық далалық түр. </w:t>
      </w:r>
      <w:r w:rsidRPr="002B157F">
        <w:rPr>
          <w:rFonts w:ascii="Times New Roman" w:hAnsi="Times New Roman" w:cs="Times New Roman"/>
          <w:bCs/>
          <w:iCs/>
          <w:sz w:val="28"/>
          <w:szCs w:val="28"/>
          <w:lang w:val="kk-KZ"/>
        </w:rPr>
        <w:t>Түйнек түзуші</w:t>
      </w:r>
      <w:r>
        <w:rPr>
          <w:rFonts w:ascii="Times New Roman" w:hAnsi="Times New Roman" w:cs="Times New Roman"/>
          <w:bCs/>
          <w:iCs/>
          <w:sz w:val="28"/>
          <w:szCs w:val="28"/>
          <w:lang w:val="kk-KZ"/>
        </w:rPr>
        <w:t xml:space="preserve">.  </w:t>
      </w:r>
      <w:r w:rsidRPr="002B157F">
        <w:rPr>
          <w:rFonts w:ascii="Times New Roman" w:hAnsi="Times New Roman" w:cs="Times New Roman"/>
          <w:bCs/>
          <w:sz w:val="28"/>
          <w:szCs w:val="28"/>
          <w:lang w:val="kk-KZ"/>
        </w:rPr>
        <w:t>Көпжылдық. Мезофит.</w:t>
      </w:r>
      <w:r w:rsidRPr="002B157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VI-VIII. Тауалды далалы беткейлерде, бұта өскіндерінде, тыңайтылған жерлерде және өзендердің алқабында өседі. Жоңғар Алатауында, Күнгей Алатауында, Шу-Іле тауында, Шу-Іле тауында, Қырғыз Алатауында, Батыс Тянь-Шаньда кездеседі. </w:t>
      </w:r>
      <w:r>
        <w:rPr>
          <w:rFonts w:ascii="Times New Roman" w:hAnsi="Times New Roman" w:cs="Times New Roman"/>
          <w:sz w:val="28"/>
          <w:szCs w:val="28"/>
          <w:lang w:val="kk-KZ"/>
        </w:rPr>
        <w:t>Шаруашылық маңызы: а</w:t>
      </w:r>
      <w:r w:rsidRPr="004549F6">
        <w:rPr>
          <w:rFonts w:ascii="Times New Roman" w:hAnsi="Times New Roman" w:cs="Times New Roman"/>
          <w:sz w:val="28"/>
          <w:szCs w:val="28"/>
          <w:lang w:val="kk-KZ"/>
        </w:rPr>
        <w:t>шық сары бояу алынады.</w:t>
      </w:r>
    </w:p>
    <w:p w14:paraId="02DD662D" w14:textId="77777777" w:rsidR="00A000E2" w:rsidRPr="00587D47" w:rsidRDefault="00A000E2" w:rsidP="00A000E2">
      <w:pPr>
        <w:tabs>
          <w:tab w:val="left" w:pos="1830"/>
        </w:tabs>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i/>
          <w:iCs/>
          <w:sz w:val="28"/>
          <w:szCs w:val="28"/>
          <w:lang w:val="kk-KZ"/>
        </w:rPr>
        <w:lastRenderedPageBreak/>
        <w:t xml:space="preserve">        </w:t>
      </w:r>
      <w:r w:rsidRPr="00587D47">
        <w:rPr>
          <w:rFonts w:ascii="Times New Roman" w:hAnsi="Times New Roman" w:cs="Times New Roman"/>
          <w:bCs/>
          <w:i/>
          <w:iCs/>
          <w:sz w:val="28"/>
          <w:szCs w:val="28"/>
          <w:lang w:val="kk-KZ"/>
        </w:rPr>
        <w:t>D. confusum</w:t>
      </w:r>
      <w:r w:rsidRPr="00587D47">
        <w:rPr>
          <w:rFonts w:ascii="Times New Roman" w:hAnsi="Times New Roman" w:cs="Times New Roman"/>
          <w:bCs/>
          <w:i/>
          <w:sz w:val="28"/>
          <w:szCs w:val="28"/>
          <w:lang w:val="kk-KZ"/>
        </w:rPr>
        <w:t xml:space="preserve"> M. Pop. Күмән тегеуірінгүл.</w:t>
      </w:r>
      <w:r w:rsidRPr="002B157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sz w:val="28"/>
          <w:szCs w:val="28"/>
          <w:lang w:val="kk-KZ"/>
        </w:rPr>
        <w:t xml:space="preserve">Тянь-Шань - Памиралайлық шалғындық түр. </w:t>
      </w:r>
      <w:r w:rsidRPr="002B157F">
        <w:rPr>
          <w:rFonts w:ascii="Times New Roman" w:hAnsi="Times New Roman" w:cs="Times New Roman"/>
          <w:bCs/>
          <w:sz w:val="28"/>
          <w:szCs w:val="28"/>
          <w:lang w:val="kk-KZ"/>
        </w:rPr>
        <w:t>Қысқатамырсабақты.</w:t>
      </w:r>
      <w:r w:rsidRPr="002B157F">
        <w:rPr>
          <w:rFonts w:ascii="Times New Roman" w:hAnsi="Times New Roman" w:cs="Times New Roman"/>
          <w:sz w:val="28"/>
          <w:szCs w:val="28"/>
          <w:lang w:val="kk-KZ"/>
        </w:rPr>
        <w:t xml:space="preserve"> </w:t>
      </w:r>
      <w:r w:rsidRPr="002B157F">
        <w:rPr>
          <w:rFonts w:ascii="Times New Roman" w:hAnsi="Times New Roman" w:cs="Times New Roman"/>
          <w:bCs/>
          <w:sz w:val="28"/>
          <w:szCs w:val="28"/>
          <w:lang w:val="kk-KZ"/>
        </w:rPr>
        <w:t>Көпжылдық. Мезофит.</w:t>
      </w:r>
      <w:r w:rsidRPr="004549F6">
        <w:rPr>
          <w:rFonts w:ascii="Times New Roman" w:hAnsi="Times New Roman" w:cs="Times New Roman"/>
          <w:sz w:val="28"/>
          <w:szCs w:val="28"/>
          <w:lang w:val="kk-KZ"/>
        </w:rPr>
        <w:t xml:space="preserve"> Жоғары тау шалғындарында және ормандарда, тасты беткейлерде, тау өзендерінің жағасында өседі. Қырғыз А</w:t>
      </w:r>
      <w:r>
        <w:rPr>
          <w:rFonts w:ascii="Times New Roman" w:hAnsi="Times New Roman" w:cs="Times New Roman"/>
          <w:sz w:val="28"/>
          <w:szCs w:val="28"/>
          <w:lang w:val="kk-KZ"/>
        </w:rPr>
        <w:t>латауының батыс бөлігінде, Меркі</w:t>
      </w:r>
      <w:r w:rsidRPr="004549F6">
        <w:rPr>
          <w:rFonts w:ascii="Times New Roman" w:hAnsi="Times New Roman" w:cs="Times New Roman"/>
          <w:sz w:val="28"/>
          <w:szCs w:val="28"/>
          <w:lang w:val="kk-KZ"/>
        </w:rPr>
        <w:t xml:space="preserve"> өзенінің алқабында,  оң жаңалау беткейлерде, ГЭС-2 жоғарғы жағына қарама-қарсы бөлігінде, шабындықтарда өседі. 29.06.1983. Чубарова Т. </w:t>
      </w:r>
    </w:p>
    <w:p w14:paraId="02A578A2" w14:textId="77777777" w:rsidR="00A000E2" w:rsidRPr="00587D47" w:rsidRDefault="00A000E2" w:rsidP="00A000E2">
      <w:pPr>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i/>
          <w:iCs/>
          <w:sz w:val="28"/>
          <w:szCs w:val="28"/>
          <w:lang w:val="kk-KZ"/>
        </w:rPr>
        <w:t xml:space="preserve">       </w:t>
      </w:r>
      <w:r w:rsidRPr="002B157F">
        <w:rPr>
          <w:rFonts w:ascii="Times New Roman" w:hAnsi="Times New Roman" w:cs="Times New Roman"/>
          <w:bCs/>
          <w:i/>
          <w:iCs/>
          <w:sz w:val="28"/>
          <w:szCs w:val="28"/>
          <w:lang w:val="kk-KZ"/>
        </w:rPr>
        <w:t>D. dasyanthum</w:t>
      </w:r>
      <w:r w:rsidRPr="002B157F">
        <w:rPr>
          <w:rFonts w:ascii="Times New Roman" w:hAnsi="Times New Roman" w:cs="Times New Roman"/>
          <w:bCs/>
          <w:i/>
          <w:sz w:val="28"/>
          <w:szCs w:val="28"/>
          <w:lang w:val="kk-KZ"/>
        </w:rPr>
        <w:t xml:space="preserve"> Kar.et Kir.</w:t>
      </w:r>
      <w:r>
        <w:rPr>
          <w:rFonts w:ascii="Times New Roman" w:hAnsi="Times New Roman" w:cs="Times New Roman"/>
          <w:bCs/>
          <w:i/>
          <w:sz w:val="28"/>
          <w:szCs w:val="28"/>
          <w:lang w:val="kk-KZ"/>
        </w:rPr>
        <w:t xml:space="preserve"> </w:t>
      </w:r>
      <w:r w:rsidRPr="002B157F">
        <w:rPr>
          <w:rFonts w:ascii="Times New Roman" w:hAnsi="Times New Roman" w:cs="Times New Roman"/>
          <w:bCs/>
          <w:i/>
          <w:sz w:val="28"/>
          <w:szCs w:val="28"/>
          <w:lang w:val="kk-KZ"/>
        </w:rPr>
        <w:t>Түктігүл тегеуірінгүлі.</w:t>
      </w:r>
      <w:r w:rsidRPr="002B157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B7697">
        <w:rPr>
          <w:rFonts w:ascii="Times New Roman" w:hAnsi="Times New Roman" w:cs="Times New Roman"/>
          <w:sz w:val="28"/>
          <w:szCs w:val="28"/>
          <w:lang w:val="kk-KZ"/>
        </w:rPr>
        <w:t>4 : 571, 1961</w:t>
      </w:r>
      <w:r w:rsidRPr="00DB7697">
        <w:rPr>
          <w:rFonts w:ascii="Times New Roman" w:hAnsi="Times New Roman" w:cs="Times New Roman"/>
          <w:iCs/>
          <w:sz w:val="28"/>
          <w:szCs w:val="28"/>
          <w:lang w:val="kk-KZ"/>
        </w:rPr>
        <w:t>.</w:t>
      </w:r>
      <w:r w:rsidRPr="002B157F">
        <w:rPr>
          <w:rFonts w:ascii="Times New Roman" w:hAnsi="Times New Roman" w:cs="Times New Roman"/>
          <w:iCs/>
          <w:sz w:val="28"/>
          <w:szCs w:val="28"/>
          <w:lang w:val="kk-KZ"/>
        </w:rPr>
        <w:t xml:space="preserve">   </w:t>
      </w:r>
      <w:r w:rsidRPr="00DB7697">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 xml:space="preserve"> Таулы орта Азиялық түр. </w:t>
      </w:r>
      <w:r w:rsidRPr="002B157F">
        <w:rPr>
          <w:rFonts w:ascii="Times New Roman" w:hAnsi="Times New Roman" w:cs="Times New Roman"/>
          <w:bCs/>
          <w:sz w:val="28"/>
          <w:szCs w:val="28"/>
          <w:lang w:val="kk-KZ"/>
        </w:rPr>
        <w:t>Қысқатамырсабақты.</w:t>
      </w:r>
      <w:r w:rsidRPr="002B157F">
        <w:rPr>
          <w:rFonts w:ascii="Times New Roman" w:hAnsi="Times New Roman" w:cs="Times New Roman"/>
          <w:sz w:val="28"/>
          <w:szCs w:val="28"/>
          <w:lang w:val="kk-KZ"/>
        </w:rPr>
        <w:t xml:space="preserve"> </w:t>
      </w:r>
      <w:r w:rsidRPr="002B157F">
        <w:rPr>
          <w:rFonts w:ascii="Times New Roman" w:hAnsi="Times New Roman" w:cs="Times New Roman"/>
          <w:bCs/>
          <w:sz w:val="28"/>
          <w:szCs w:val="28"/>
          <w:lang w:val="kk-KZ"/>
        </w:rPr>
        <w:t>Көпжылдық. Мезофит.</w:t>
      </w:r>
      <w:r w:rsidRPr="004549F6">
        <w:rPr>
          <w:rFonts w:ascii="Times New Roman" w:hAnsi="Times New Roman" w:cs="Times New Roman"/>
          <w:sz w:val="28"/>
          <w:szCs w:val="28"/>
          <w:lang w:val="kk-KZ"/>
        </w:rPr>
        <w:t xml:space="preserve"> Қырғыз Алатауының батыс бөлігінің шетінде. Аспара өзенінің алқабында, Чар сайы. Құрғақ шалғындарда. 24.06.1983. К</w:t>
      </w:r>
      <w:r>
        <w:rPr>
          <w:rFonts w:ascii="Times New Roman" w:hAnsi="Times New Roman" w:cs="Times New Roman"/>
          <w:sz w:val="28"/>
          <w:szCs w:val="28"/>
          <w:lang w:val="kk-KZ"/>
        </w:rPr>
        <w:t>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21119FBE" w14:textId="77777777" w:rsidR="00A000E2" w:rsidRPr="00587D47" w:rsidRDefault="00A000E2" w:rsidP="00A000E2">
      <w:pPr>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i/>
          <w:iCs/>
          <w:sz w:val="28"/>
          <w:szCs w:val="28"/>
          <w:lang w:val="kk-KZ"/>
        </w:rPr>
        <w:t xml:space="preserve">       </w:t>
      </w:r>
      <w:r w:rsidRPr="002B157F">
        <w:rPr>
          <w:rFonts w:ascii="Times New Roman" w:hAnsi="Times New Roman" w:cs="Times New Roman"/>
          <w:bCs/>
          <w:i/>
          <w:iCs/>
          <w:sz w:val="28"/>
          <w:szCs w:val="28"/>
          <w:lang w:val="kk-KZ"/>
        </w:rPr>
        <w:t>D. rugulosum</w:t>
      </w:r>
      <w:r w:rsidRPr="002B157F">
        <w:rPr>
          <w:rFonts w:ascii="Times New Roman" w:hAnsi="Times New Roman" w:cs="Times New Roman"/>
          <w:bCs/>
          <w:i/>
          <w:sz w:val="28"/>
          <w:szCs w:val="28"/>
          <w:lang w:val="kk-KZ"/>
        </w:rPr>
        <w:t xml:space="preserve"> Boiss. Қатпарлы тегеурінгүл.</w:t>
      </w:r>
      <w:r w:rsidRPr="002B157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bCs/>
          <w:sz w:val="28"/>
          <w:szCs w:val="28"/>
          <w:lang w:val="kk-KZ"/>
        </w:rPr>
        <w:t>Батыс Жерорта теңізінің түрлері. Біржылдық. Мезоксерофит.</w:t>
      </w:r>
      <w:r w:rsidRPr="004549F6">
        <w:rPr>
          <w:rFonts w:ascii="Times New Roman" w:hAnsi="Times New Roman" w:cs="Times New Roman"/>
          <w:sz w:val="28"/>
          <w:szCs w:val="28"/>
          <w:lang w:val="kk-KZ"/>
        </w:rPr>
        <w:t xml:space="preserve"> Қырғыз жотасының тау етегінің орманды жазықтықтарында. Жамбыл және Луговой арасындағы эфемерлі шөлдерде өседі. </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r w:rsidRPr="00587D47">
        <w:rPr>
          <w:rFonts w:ascii="Times New Roman" w:hAnsi="Times New Roman" w:cs="Times New Roman"/>
          <w:bCs/>
          <w:color w:val="000000" w:themeColor="text1"/>
          <w:sz w:val="28"/>
          <w:szCs w:val="28"/>
          <w:lang w:val="kk-KZ"/>
        </w:rPr>
        <w:t>Географиялық жаңалық.</w:t>
      </w:r>
    </w:p>
    <w:p w14:paraId="3C2A1209" w14:textId="20DC5A3F" w:rsidR="00A000E2" w:rsidRPr="00587D47" w:rsidRDefault="00A000E2" w:rsidP="00A000E2">
      <w:pPr>
        <w:spacing w:after="0" w:line="240" w:lineRule="auto"/>
        <w:jc w:val="both"/>
        <w:rPr>
          <w:rFonts w:ascii="Times New Roman" w:hAnsi="Times New Roman" w:cs="Times New Roman"/>
          <w:bCs/>
          <w:color w:val="000000" w:themeColor="text1"/>
          <w:sz w:val="28"/>
          <w:szCs w:val="28"/>
          <w:lang w:val="kk-KZ"/>
        </w:rPr>
      </w:pPr>
      <w:bookmarkStart w:id="39" w:name="_Hlk158019057"/>
      <w:r w:rsidRPr="004549F6">
        <w:rPr>
          <w:rFonts w:ascii="Times New Roman" w:hAnsi="Times New Roman" w:cs="Times New Roman"/>
          <w:i/>
          <w:iCs/>
          <w:sz w:val="28"/>
          <w:szCs w:val="28"/>
          <w:lang w:val="kk-KZ"/>
        </w:rPr>
        <w:t xml:space="preserve">        </w:t>
      </w:r>
      <w:r w:rsidRPr="002B157F">
        <w:rPr>
          <w:rFonts w:ascii="Times New Roman" w:hAnsi="Times New Roman" w:cs="Times New Roman"/>
          <w:bCs/>
          <w:i/>
          <w:iCs/>
          <w:sz w:val="28"/>
          <w:szCs w:val="28"/>
          <w:lang w:val="kk-KZ"/>
        </w:rPr>
        <w:t xml:space="preserve">D. sеmibarbatum </w:t>
      </w:r>
      <w:r w:rsidRPr="002B157F">
        <w:rPr>
          <w:rFonts w:ascii="Times New Roman" w:hAnsi="Times New Roman" w:cs="Times New Roman"/>
          <w:bCs/>
          <w:i/>
          <w:sz w:val="28"/>
          <w:szCs w:val="28"/>
          <w:lang w:val="kk-KZ"/>
        </w:rPr>
        <w:t>Biene</w:t>
      </w:r>
      <w:r w:rsidRPr="002B157F">
        <w:rPr>
          <w:rFonts w:ascii="Times New Roman" w:hAnsi="Times New Roman" w:cs="Times New Roman"/>
          <w:bCs/>
          <w:i/>
          <w:iCs/>
          <w:sz w:val="28"/>
          <w:szCs w:val="28"/>
          <w:lang w:val="kk-KZ"/>
        </w:rPr>
        <w:t>rt.</w:t>
      </w:r>
      <w:r>
        <w:rPr>
          <w:rFonts w:ascii="Times New Roman" w:hAnsi="Times New Roman" w:cs="Times New Roman"/>
          <w:bCs/>
          <w:i/>
          <w:iCs/>
          <w:sz w:val="28"/>
          <w:szCs w:val="28"/>
          <w:lang w:val="kk-KZ"/>
        </w:rPr>
        <w:t xml:space="preserve"> </w:t>
      </w:r>
      <w:r w:rsidRPr="002B157F">
        <w:rPr>
          <w:rFonts w:ascii="Times New Roman" w:hAnsi="Times New Roman" w:cs="Times New Roman"/>
          <w:bCs/>
          <w:i/>
          <w:iCs/>
          <w:sz w:val="28"/>
          <w:szCs w:val="28"/>
          <w:lang w:val="kk-KZ"/>
        </w:rPr>
        <w:t>Түктілеу тегеурінгүл.</w:t>
      </w:r>
      <w:r w:rsidRPr="002B157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sz w:val="28"/>
          <w:szCs w:val="28"/>
          <w:lang w:val="kk-KZ"/>
        </w:rPr>
        <w:t xml:space="preserve"> </w:t>
      </w:r>
      <w:r w:rsidRPr="002B157F">
        <w:rPr>
          <w:rFonts w:ascii="Times New Roman" w:hAnsi="Times New Roman" w:cs="Times New Roman"/>
          <w:bCs/>
          <w:sz w:val="28"/>
          <w:szCs w:val="28"/>
          <w:lang w:val="kk-KZ"/>
        </w:rPr>
        <w:t xml:space="preserve">Жоңғар-таулық ортаазиялық түр. </w:t>
      </w:r>
      <w:r>
        <w:rPr>
          <w:rFonts w:ascii="Times New Roman" w:hAnsi="Times New Roman" w:cs="Times New Roman"/>
          <w:bCs/>
          <w:sz w:val="28"/>
          <w:szCs w:val="28"/>
          <w:lang w:val="kk-KZ"/>
        </w:rPr>
        <w:t>Көпжылдық.</w:t>
      </w:r>
      <w:r w:rsidR="00C63DF8">
        <w:rPr>
          <w:rFonts w:ascii="Times New Roman" w:hAnsi="Times New Roman" w:cs="Times New Roman"/>
          <w:bCs/>
          <w:sz w:val="28"/>
          <w:szCs w:val="28"/>
          <w:lang w:val="kk-KZ"/>
        </w:rPr>
        <w:t xml:space="preserve"> </w:t>
      </w:r>
      <w:r w:rsidRPr="002B157F">
        <w:rPr>
          <w:rFonts w:ascii="Times New Roman" w:hAnsi="Times New Roman" w:cs="Times New Roman"/>
          <w:bCs/>
          <w:sz w:val="28"/>
          <w:szCs w:val="28"/>
          <w:lang w:val="kk-KZ"/>
        </w:rPr>
        <w:t>Түйнек тамыры бар. 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Қырғыз Алатауының</w:t>
      </w:r>
      <w:r>
        <w:rPr>
          <w:rFonts w:ascii="Times New Roman" w:hAnsi="Times New Roman" w:cs="Times New Roman"/>
          <w:bCs/>
          <w:sz w:val="28"/>
          <w:szCs w:val="28"/>
          <w:lang w:val="kk-KZ"/>
        </w:rPr>
        <w:t xml:space="preserve"> батыс бөлігінде,</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аинды</w:t>
      </w:r>
      <w:r>
        <w:rPr>
          <w:rFonts w:ascii="Times New Roman" w:hAnsi="Times New Roman" w:cs="Times New Roman"/>
          <w:sz w:val="28"/>
          <w:szCs w:val="28"/>
          <w:lang w:val="kk-KZ"/>
        </w:rPr>
        <w:t xml:space="preserve"> өзенінің алқабында,</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4549F6">
        <w:rPr>
          <w:rFonts w:ascii="Times New Roman" w:hAnsi="Times New Roman" w:cs="Times New Roman"/>
          <w:sz w:val="28"/>
          <w:szCs w:val="28"/>
          <w:lang w:val="kk-KZ"/>
        </w:rPr>
        <w:t xml:space="preserve">өменгі кордондар арасындағы аңғардың оңтүстік-батыс беткейінде өседі. </w:t>
      </w:r>
      <w:r>
        <w:rPr>
          <w:rFonts w:ascii="Times New Roman" w:hAnsi="Times New Roman" w:cs="Times New Roman"/>
          <w:sz w:val="28"/>
          <w:szCs w:val="28"/>
          <w:lang w:val="kk-KZ"/>
        </w:rPr>
        <w:t>02.07.1983. Кармышева Н.Х.,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2662746E" w14:textId="336E51A1" w:rsidR="00DB0872" w:rsidRPr="0083668A" w:rsidRDefault="00A000E2" w:rsidP="00A000E2">
      <w:pPr>
        <w:spacing w:after="0" w:line="240" w:lineRule="auto"/>
        <w:jc w:val="both"/>
        <w:rPr>
          <w:rFonts w:ascii="Times New Roman" w:hAnsi="Times New Roman" w:cs="Times New Roman"/>
          <w:b/>
          <w:bCs/>
          <w:color w:val="FF0000"/>
          <w:sz w:val="28"/>
          <w:szCs w:val="28"/>
          <w:lang w:val="kk-KZ"/>
        </w:rPr>
      </w:pPr>
      <w:r w:rsidRPr="004549F6">
        <w:rPr>
          <w:rFonts w:ascii="Times New Roman" w:hAnsi="Times New Roman" w:cs="Times New Roman"/>
          <w:b/>
          <w:bCs/>
          <w:i/>
          <w:iCs/>
          <w:sz w:val="28"/>
          <w:szCs w:val="28"/>
          <w:lang w:val="kk-KZ"/>
        </w:rPr>
        <w:t xml:space="preserve">      </w:t>
      </w:r>
      <w:r w:rsidRPr="00A725C3">
        <w:rPr>
          <w:rFonts w:ascii="Times New Roman" w:hAnsi="Times New Roman" w:cs="Times New Roman"/>
          <w:bCs/>
          <w:i/>
          <w:iCs/>
          <w:sz w:val="28"/>
          <w:szCs w:val="28"/>
          <w:lang w:val="kk-KZ"/>
        </w:rPr>
        <w:t xml:space="preserve">D. poltoratskii </w:t>
      </w:r>
      <w:r w:rsidRPr="00A725C3">
        <w:rPr>
          <w:rFonts w:ascii="Times New Roman" w:hAnsi="Times New Roman" w:cs="Times New Roman"/>
          <w:bCs/>
          <w:i/>
          <w:sz w:val="28"/>
          <w:szCs w:val="28"/>
          <w:lang w:val="kk-KZ"/>
        </w:rPr>
        <w:t>Rupr. Полторацкий тегеурінгүлі.</w:t>
      </w:r>
      <w:r w:rsidRPr="002B157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bCs/>
          <w:sz w:val="28"/>
          <w:szCs w:val="28"/>
          <w:lang w:val="kk-KZ"/>
        </w:rPr>
        <w:t>Таулық ортаазиялық түр. Көпжылдық.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Шамси өзенінің жоғарғы ағысында. Альпілік белдеуде, қиыршық тас үстінде, 3500 м биіктікте өседі. 31.07.1948. </w:t>
      </w:r>
      <w:r>
        <w:rPr>
          <w:rFonts w:ascii="Times New Roman" w:hAnsi="Times New Roman" w:cs="Times New Roman"/>
          <w:sz w:val="28"/>
          <w:szCs w:val="28"/>
          <w:lang w:val="kk-KZ"/>
        </w:rPr>
        <w:t>Рубцов Н.</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46FAD760"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Aconitum</w:t>
      </w:r>
      <w:bookmarkEnd w:id="39"/>
      <w:r w:rsidRPr="004549F6">
        <w:rPr>
          <w:rFonts w:ascii="Times New Roman" w:hAnsi="Times New Roman" w:cs="Times New Roman"/>
          <w:b/>
          <w:bCs/>
          <w:sz w:val="28"/>
          <w:szCs w:val="28"/>
          <w:lang w:val="kk-KZ"/>
        </w:rPr>
        <w:t xml:space="preserve"> L. Бәрпі.</w:t>
      </w:r>
    </w:p>
    <w:p w14:paraId="20255DB6" w14:textId="77777777" w:rsidR="00A000E2" w:rsidRPr="004549F6" w:rsidRDefault="00A000E2" w:rsidP="00A000E2">
      <w:pPr>
        <w:tabs>
          <w:tab w:val="left" w:pos="1830"/>
        </w:tabs>
        <w:spacing w:after="0" w:line="240" w:lineRule="auto"/>
        <w:ind w:firstLine="720"/>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2B157F">
        <w:rPr>
          <w:rFonts w:ascii="Times New Roman" w:hAnsi="Times New Roman" w:cs="Times New Roman"/>
          <w:bCs/>
          <w:i/>
          <w:sz w:val="28"/>
          <w:szCs w:val="28"/>
          <w:lang w:val="kk-KZ"/>
        </w:rPr>
        <w:t xml:space="preserve">Aconitum leucostomum </w:t>
      </w:r>
      <w:r w:rsidRPr="002B157F">
        <w:rPr>
          <w:rFonts w:ascii="Times New Roman" w:hAnsi="Times New Roman" w:cs="Times New Roman"/>
          <w:bCs/>
          <w:i/>
          <w:iCs/>
          <w:sz w:val="28"/>
          <w:szCs w:val="28"/>
          <w:lang w:val="kk-KZ"/>
        </w:rPr>
        <w:t>Worosch. Ақезу бәрпі</w:t>
      </w:r>
      <w:r w:rsidRPr="002B157F">
        <w:rPr>
          <w:rFonts w:ascii="Times New Roman" w:hAnsi="Times New Roman" w:cs="Times New Roman"/>
          <w:bCs/>
          <w:i/>
          <w:sz w:val="28"/>
          <w:szCs w:val="28"/>
          <w:lang w:val="kk-KZ"/>
        </w:rPr>
        <w:t>.</w:t>
      </w:r>
      <w:r w:rsidRPr="002B157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B157F">
        <w:rPr>
          <w:rFonts w:ascii="Times New Roman" w:hAnsi="Times New Roman" w:cs="Times New Roman"/>
          <w:sz w:val="28"/>
          <w:szCs w:val="28"/>
          <w:lang w:val="kk-KZ"/>
        </w:rPr>
        <w:t>4 : 571, 1961</w:t>
      </w:r>
      <w:r w:rsidRPr="002B157F">
        <w:rPr>
          <w:rFonts w:ascii="Times New Roman" w:hAnsi="Times New Roman" w:cs="Times New Roman"/>
          <w:iCs/>
          <w:sz w:val="28"/>
          <w:szCs w:val="28"/>
          <w:lang w:val="kk-KZ"/>
        </w:rPr>
        <w:t xml:space="preserve">.  </w:t>
      </w:r>
      <w:r w:rsidRPr="002B157F">
        <w:rPr>
          <w:rFonts w:ascii="Times New Roman" w:hAnsi="Times New Roman" w:cs="Times New Roman"/>
          <w:sz w:val="28"/>
          <w:szCs w:val="28"/>
          <w:lang w:val="kk-KZ"/>
        </w:rPr>
        <w:t xml:space="preserve">Батыс Сібір-Алтай-Таулы Орта Азия шалғыны. </w:t>
      </w:r>
      <w:r>
        <w:rPr>
          <w:rFonts w:ascii="Times New Roman" w:hAnsi="Times New Roman" w:cs="Times New Roman"/>
          <w:bCs/>
          <w:sz w:val="28"/>
          <w:szCs w:val="28"/>
          <w:lang w:val="kk-KZ"/>
        </w:rPr>
        <w:t>Шашақ тамыр</w:t>
      </w:r>
      <w:r w:rsidRPr="002B157F">
        <w:rPr>
          <w:rFonts w:ascii="Times New Roman" w:hAnsi="Times New Roman" w:cs="Times New Roman"/>
          <w:bCs/>
          <w:sz w:val="28"/>
          <w:szCs w:val="28"/>
          <w:lang w:val="kk-KZ"/>
        </w:rPr>
        <w:t>.</w:t>
      </w:r>
      <w:r w:rsidRPr="002B157F">
        <w:rPr>
          <w:rFonts w:ascii="Times New Roman" w:hAnsi="Times New Roman" w:cs="Times New Roman"/>
          <w:sz w:val="28"/>
          <w:szCs w:val="28"/>
          <w:lang w:val="kk-KZ"/>
        </w:rPr>
        <w:t xml:space="preserve"> </w:t>
      </w:r>
      <w:r w:rsidRPr="002B157F">
        <w:rPr>
          <w:rFonts w:ascii="Times New Roman" w:hAnsi="Times New Roman" w:cs="Times New Roman"/>
          <w:bCs/>
          <w:sz w:val="28"/>
          <w:szCs w:val="28"/>
          <w:lang w:val="kk-KZ"/>
        </w:rPr>
        <w:t>Көпжылдық. Мезофит.</w:t>
      </w:r>
      <w:r w:rsidRPr="004549F6">
        <w:rPr>
          <w:rFonts w:ascii="Times New Roman" w:hAnsi="Times New Roman" w:cs="Times New Roman"/>
          <w:sz w:val="28"/>
          <w:szCs w:val="28"/>
          <w:lang w:val="kk-KZ"/>
        </w:rPr>
        <w:t xml:space="preserve"> Өзендердің жағасында, шыршалы ормандарда, орман жиектерінде. Тауда, ормандарда және егістіктерде, субальпілік шалғындарда, өзендер мен бұлақтардың жағасында өседі. Гүлдеуі VI-VIII. Қарқарада, Зайсанда, Алтайда, Тарбағатайда, Жоңғар Алатауында, Күнгей Алатауында, Қырғыз Алатауында</w:t>
      </w:r>
      <w:r>
        <w:rPr>
          <w:rFonts w:ascii="Times New Roman" w:hAnsi="Times New Roman" w:cs="Times New Roman"/>
          <w:sz w:val="28"/>
          <w:szCs w:val="28"/>
          <w:lang w:val="kk-KZ"/>
        </w:rPr>
        <w:t xml:space="preserve"> кездеседі. Шаруашылық маңызы: у</w:t>
      </w:r>
      <w:r w:rsidRPr="004549F6">
        <w:rPr>
          <w:rFonts w:ascii="Times New Roman" w:hAnsi="Times New Roman" w:cs="Times New Roman"/>
          <w:sz w:val="28"/>
          <w:szCs w:val="28"/>
          <w:lang w:val="kk-KZ"/>
        </w:rPr>
        <w:t>лы өсімідік. Қырғыз Алатауының батыс бөлігінің шетінде, Чалсу өзенінің алқабында, Арал сайы, оң жағалау орманды-шалғынды беткейде өседі.</w:t>
      </w:r>
      <w:r>
        <w:rPr>
          <w:rFonts w:ascii="Times New Roman" w:hAnsi="Times New Roman" w:cs="Times New Roman"/>
          <w:sz w:val="28"/>
          <w:szCs w:val="28"/>
          <w:lang w:val="kk-KZ"/>
        </w:rPr>
        <w:t xml:space="preserve"> 08.07.1983. Нелина Н.</w:t>
      </w:r>
      <w:r w:rsidRPr="004549F6">
        <w:rPr>
          <w:rFonts w:ascii="Times New Roman" w:hAnsi="Times New Roman" w:cs="Times New Roman"/>
          <w:sz w:val="28"/>
          <w:szCs w:val="28"/>
          <w:lang w:val="kk-KZ"/>
        </w:rPr>
        <w:t>В., Чубарова Т.</w:t>
      </w:r>
    </w:p>
    <w:p w14:paraId="5488CECE"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C407F">
        <w:rPr>
          <w:rFonts w:ascii="Times New Roman" w:hAnsi="Times New Roman" w:cs="Times New Roman"/>
          <w:bCs/>
          <w:i/>
          <w:sz w:val="28"/>
          <w:szCs w:val="28"/>
          <w:lang w:val="kk-KZ"/>
        </w:rPr>
        <w:t xml:space="preserve">A. rotundifolium </w:t>
      </w:r>
      <w:r w:rsidRPr="00EC407F">
        <w:rPr>
          <w:rFonts w:ascii="Times New Roman" w:hAnsi="Times New Roman" w:cs="Times New Roman"/>
          <w:bCs/>
          <w:i/>
          <w:iCs/>
          <w:sz w:val="28"/>
          <w:szCs w:val="28"/>
          <w:lang w:val="kk-KZ"/>
        </w:rPr>
        <w:t>Kar.et Kir.</w:t>
      </w:r>
      <w:r w:rsidRPr="00EC407F">
        <w:rPr>
          <w:rFonts w:ascii="Times New Roman" w:hAnsi="Times New Roman" w:cs="Times New Roman"/>
          <w:i/>
          <w:iCs/>
          <w:sz w:val="28"/>
          <w:szCs w:val="28"/>
          <w:lang w:val="kk-KZ"/>
        </w:rPr>
        <w:t xml:space="preserve"> Теңге жапырақ бәрпі</w:t>
      </w:r>
      <w:r w:rsidRPr="00EC407F">
        <w:rPr>
          <w:rFonts w:ascii="Times New Roman" w:hAnsi="Times New Roman" w:cs="Times New Roman"/>
          <w:i/>
          <w:sz w:val="28"/>
          <w:szCs w:val="28"/>
          <w:lang w:val="kk-KZ"/>
        </w:rPr>
        <w:t>.</w:t>
      </w:r>
      <w:r w:rsidRPr="00EC407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C407F">
        <w:rPr>
          <w:rFonts w:ascii="Times New Roman" w:hAnsi="Times New Roman" w:cs="Times New Roman"/>
          <w:sz w:val="28"/>
          <w:szCs w:val="28"/>
          <w:lang w:val="kk-KZ"/>
        </w:rPr>
        <w:t>4 : 571, 1961</w:t>
      </w:r>
      <w:r w:rsidRPr="00EC407F">
        <w:rPr>
          <w:rFonts w:ascii="Times New Roman" w:hAnsi="Times New Roman" w:cs="Times New Roman"/>
          <w:iCs/>
          <w:sz w:val="28"/>
          <w:szCs w:val="28"/>
          <w:lang w:val="kk-KZ"/>
        </w:rPr>
        <w:t xml:space="preserve">. </w:t>
      </w:r>
      <w:r w:rsidRPr="00EC407F">
        <w:rPr>
          <w:rFonts w:ascii="Times New Roman" w:hAnsi="Times New Roman" w:cs="Times New Roman"/>
          <w:sz w:val="28"/>
          <w:szCs w:val="28"/>
          <w:lang w:val="kk-KZ"/>
        </w:rPr>
        <w:t>Орта Азияның таулы шалғындық түрі.</w:t>
      </w:r>
      <w:r w:rsidRPr="00EC407F">
        <w:rPr>
          <w:rFonts w:ascii="Times New Roman" w:hAnsi="Times New Roman" w:cs="Times New Roman"/>
          <w:bCs/>
          <w:iCs/>
          <w:sz w:val="28"/>
          <w:szCs w:val="28"/>
          <w:lang w:val="kk-KZ"/>
        </w:rPr>
        <w:t xml:space="preserve"> Түйнек түзуші. Көпжылдық. Мезофит.</w:t>
      </w:r>
      <w:r w:rsidRPr="00EC407F">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Гүлдеуі VII-VIII. </w:t>
      </w:r>
      <w:r w:rsidRPr="004549F6">
        <w:rPr>
          <w:rFonts w:ascii="Times New Roman" w:hAnsi="Times New Roman" w:cs="Times New Roman"/>
          <w:sz w:val="28"/>
          <w:szCs w:val="28"/>
          <w:lang w:val="kk-KZ"/>
        </w:rPr>
        <w:t xml:space="preserve">Таудың жоғарғы белдеуінің альпілік және субальпілік шалғынды тасты беткейлерінде өседі. Жоңғар Алатауында, Заил.Күнгей Алатауында, Кетмен Теріскей Алатауында,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алкалоид бар. Буын ауруында, мерезде, қызбада қолданылады.</w:t>
      </w:r>
    </w:p>
    <w:p w14:paraId="1F729DD0"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C407F">
        <w:rPr>
          <w:rFonts w:ascii="Times New Roman" w:hAnsi="Times New Roman" w:cs="Times New Roman"/>
          <w:bCs/>
          <w:i/>
          <w:sz w:val="28"/>
          <w:szCs w:val="28"/>
          <w:lang w:val="kk-KZ"/>
        </w:rPr>
        <w:t xml:space="preserve">A. soongoricum </w:t>
      </w:r>
      <w:r w:rsidRPr="00EC407F">
        <w:rPr>
          <w:rFonts w:ascii="Times New Roman" w:hAnsi="Times New Roman" w:cs="Times New Roman"/>
          <w:bCs/>
          <w:i/>
          <w:iCs/>
          <w:sz w:val="28"/>
          <w:szCs w:val="28"/>
          <w:lang w:val="kk-KZ"/>
        </w:rPr>
        <w:t>Starf. Жоңғар бәрпі</w:t>
      </w:r>
      <w:r w:rsidRPr="00EC407F">
        <w:rPr>
          <w:rFonts w:ascii="Times New Roman" w:hAnsi="Times New Roman" w:cs="Times New Roman"/>
          <w:bCs/>
          <w:i/>
          <w:sz w:val="28"/>
          <w:szCs w:val="28"/>
          <w:lang w:val="kk-KZ"/>
        </w:rPr>
        <w:t>.</w:t>
      </w:r>
      <w:r w:rsidRPr="00EC407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C407F">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EC407F">
        <w:rPr>
          <w:rFonts w:ascii="Times New Roman" w:hAnsi="Times New Roman" w:cs="Times New Roman"/>
          <w:sz w:val="28"/>
          <w:szCs w:val="28"/>
          <w:lang w:val="kk-KZ"/>
        </w:rPr>
        <w:t xml:space="preserve">Тарбағатай – Тяньшань – Орта Азияның таулы шалғындығы. </w:t>
      </w:r>
      <w:r w:rsidRPr="00EC407F">
        <w:rPr>
          <w:rFonts w:ascii="Times New Roman" w:hAnsi="Times New Roman" w:cs="Times New Roman"/>
          <w:bCs/>
          <w:iCs/>
          <w:sz w:val="28"/>
          <w:szCs w:val="28"/>
          <w:lang w:val="kk-KZ"/>
        </w:rPr>
        <w:t>Түйнек түзуші. Көпжылдық. Мезофит.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Шыршалы орманды белдеулердегі ірі шөпті белдеуідің теңіз деңгейінен 3200 м шалғындарда, өзендердің  жағасында және </w:t>
      </w:r>
      <w:r w:rsidRPr="004549F6">
        <w:rPr>
          <w:rFonts w:ascii="Times New Roman" w:hAnsi="Times New Roman" w:cs="Times New Roman"/>
          <w:sz w:val="28"/>
          <w:szCs w:val="28"/>
          <w:lang w:val="kk-KZ"/>
        </w:rPr>
        <w:lastRenderedPageBreak/>
        <w:t xml:space="preserve">бұталардың арасында, альіпілік биіктікте өседі. Тарбағатайда, 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үйнектерінен Қазақстанның таулы жерлерінде қасқырды өлтіру үшін у алу үшін қолданылады. Өте улы, малдар үшін өте қауіпті өсімдік.</w:t>
      </w:r>
    </w:p>
    <w:p w14:paraId="71BED99E" w14:textId="1D287071"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C407F">
        <w:rPr>
          <w:rFonts w:ascii="Times New Roman" w:hAnsi="Times New Roman" w:cs="Times New Roman"/>
          <w:bCs/>
          <w:i/>
          <w:sz w:val="28"/>
          <w:szCs w:val="28"/>
          <w:lang w:val="kk-KZ"/>
        </w:rPr>
        <w:t xml:space="preserve">A. nemorum </w:t>
      </w:r>
      <w:r w:rsidRPr="00EC407F">
        <w:rPr>
          <w:rFonts w:ascii="Times New Roman" w:hAnsi="Times New Roman" w:cs="Times New Roman"/>
          <w:bCs/>
          <w:i/>
          <w:iCs/>
          <w:sz w:val="28"/>
          <w:szCs w:val="28"/>
          <w:lang w:val="kk-KZ"/>
        </w:rPr>
        <w:t>M. Pop. Орман бәрпі</w:t>
      </w:r>
      <w:r w:rsidRPr="00EC407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EC407F">
        <w:rPr>
          <w:rFonts w:ascii="Times New Roman" w:hAnsi="Times New Roman" w:cs="Times New Roman"/>
          <w:sz w:val="28"/>
          <w:szCs w:val="28"/>
          <w:lang w:val="kk-KZ"/>
        </w:rPr>
        <w:t xml:space="preserve">Солтүстік Тянь-Таулы Орта Азия шалғыны. </w:t>
      </w:r>
      <w:r w:rsidRPr="00EC407F">
        <w:rPr>
          <w:rFonts w:ascii="Times New Roman" w:hAnsi="Times New Roman" w:cs="Times New Roman"/>
          <w:bCs/>
          <w:iCs/>
          <w:sz w:val="28"/>
          <w:szCs w:val="28"/>
          <w:lang w:val="kk-KZ"/>
        </w:rPr>
        <w:t>Түйнек түзуші. Көпжылдық. Мезофит.</w:t>
      </w:r>
      <w:r w:rsidRPr="00EC407F">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Гүлдеуі VII-VIII. Ашық ормандарда, жоғарғы тау белдеулерінің шалғындарында өседі. Заил. Күнгей Алатау, Кетмен Теріскей Алатауында, Қырғыз Алатауында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алкалоидтар, илілік заттар, дәрумендер,  майлы майлар бар. Жүрек-тамыр және  және т</w:t>
      </w:r>
      <w:r w:rsidR="0083668A">
        <w:rPr>
          <w:rFonts w:ascii="Times New Roman" w:hAnsi="Times New Roman" w:cs="Times New Roman"/>
          <w:sz w:val="28"/>
          <w:szCs w:val="28"/>
          <w:lang w:val="kk-KZ"/>
        </w:rPr>
        <w:t>ыныс алу жүйесін ынталандырады.</w:t>
      </w:r>
    </w:p>
    <w:p w14:paraId="41AF75F0" w14:textId="77777777" w:rsidR="00A000E2" w:rsidRPr="004549F6" w:rsidRDefault="00A000E2" w:rsidP="00A000E2">
      <w:pPr>
        <w:pStyle w:val="a5"/>
        <w:tabs>
          <w:tab w:val="left" w:pos="1830"/>
        </w:tabs>
        <w:ind w:left="2422"/>
        <w:rPr>
          <w:b/>
          <w:bCs/>
          <w:sz w:val="28"/>
          <w:szCs w:val="28"/>
        </w:rPr>
      </w:pPr>
      <w:r w:rsidRPr="004549F6">
        <w:rPr>
          <w:b/>
          <w:bCs/>
          <w:sz w:val="28"/>
          <w:szCs w:val="28"/>
        </w:rPr>
        <w:t>Anemonastrum Holub.  Желайдар.</w:t>
      </w:r>
    </w:p>
    <w:p w14:paraId="034C55A1" w14:textId="77777777" w:rsidR="00A000E2" w:rsidRPr="004549F6" w:rsidRDefault="00A000E2" w:rsidP="00A000E2">
      <w:pPr>
        <w:tabs>
          <w:tab w:val="left" w:pos="1830"/>
        </w:tabs>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943646">
        <w:rPr>
          <w:rFonts w:ascii="Times New Roman" w:hAnsi="Times New Roman" w:cs="Times New Roman"/>
          <w:bCs/>
          <w:i/>
          <w:sz w:val="28"/>
          <w:szCs w:val="28"/>
          <w:lang w:val="kk-KZ"/>
        </w:rPr>
        <w:t xml:space="preserve">Anemonastrum protractum </w:t>
      </w:r>
      <w:r w:rsidRPr="00943646">
        <w:rPr>
          <w:rFonts w:ascii="Times New Roman" w:hAnsi="Times New Roman" w:cs="Times New Roman"/>
          <w:bCs/>
          <w:i/>
          <w:iCs/>
          <w:sz w:val="28"/>
          <w:szCs w:val="28"/>
          <w:lang w:val="kk-KZ"/>
        </w:rPr>
        <w:t>(Ulbr.) Holub</w:t>
      </w:r>
      <w:r w:rsidRPr="00943646">
        <w:rPr>
          <w:rFonts w:ascii="Times New Roman" w:hAnsi="Times New Roman" w:cs="Times New Roman"/>
          <w:i/>
          <w:iCs/>
          <w:sz w:val="28"/>
          <w:szCs w:val="28"/>
          <w:lang w:val="kk-KZ"/>
        </w:rPr>
        <w:t xml:space="preserve"> (</w:t>
      </w:r>
      <w:r w:rsidRPr="00943646">
        <w:rPr>
          <w:rFonts w:ascii="Times New Roman" w:hAnsi="Times New Roman" w:cs="Times New Roman"/>
          <w:bCs/>
          <w:i/>
          <w:sz w:val="28"/>
          <w:szCs w:val="28"/>
          <w:lang w:val="kk-KZ"/>
        </w:rPr>
        <w:t xml:space="preserve">Anemone оbtusiloba </w:t>
      </w:r>
      <w:r w:rsidRPr="00943646">
        <w:rPr>
          <w:rFonts w:ascii="Times New Roman" w:hAnsi="Times New Roman" w:cs="Times New Roman"/>
          <w:bCs/>
          <w:i/>
          <w:iCs/>
          <w:sz w:val="28"/>
          <w:szCs w:val="28"/>
          <w:lang w:val="kk-KZ"/>
        </w:rPr>
        <w:t>Don.) Мұқыл желайдар</w:t>
      </w:r>
      <w:r w:rsidRPr="00943646">
        <w:rPr>
          <w:rFonts w:ascii="Times New Roman" w:hAnsi="Times New Roman" w:cs="Times New Roman"/>
          <w:bCs/>
          <w:i/>
          <w:sz w:val="28"/>
          <w:szCs w:val="28"/>
          <w:lang w:val="kk-KZ"/>
        </w:rPr>
        <w:t>.</w:t>
      </w:r>
      <w:r w:rsidRPr="0094364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43646">
        <w:rPr>
          <w:rFonts w:ascii="Times New Roman" w:hAnsi="Times New Roman" w:cs="Times New Roman"/>
          <w:sz w:val="28"/>
          <w:szCs w:val="28"/>
          <w:lang w:val="kk-KZ"/>
        </w:rPr>
        <w:t>4 : 571, 1961</w:t>
      </w:r>
      <w:r w:rsidRPr="00943646">
        <w:rPr>
          <w:rFonts w:ascii="Times New Roman" w:hAnsi="Times New Roman" w:cs="Times New Roman"/>
          <w:iCs/>
          <w:sz w:val="28"/>
          <w:szCs w:val="28"/>
          <w:lang w:val="kk-KZ"/>
        </w:rPr>
        <w:t xml:space="preserve">. </w:t>
      </w:r>
      <w:r w:rsidRPr="00943646">
        <w:rPr>
          <w:rFonts w:ascii="Times New Roman" w:hAnsi="Times New Roman" w:cs="Times New Roman"/>
          <w:sz w:val="28"/>
          <w:szCs w:val="28"/>
          <w:lang w:val="kk-KZ"/>
        </w:rPr>
        <w:t>Памир-Алай-Тянь-Шань шалғыны.</w:t>
      </w:r>
      <w:r w:rsidRPr="00943646">
        <w:rPr>
          <w:rFonts w:ascii="Times New Roman" w:hAnsi="Times New Roman" w:cs="Times New Roman"/>
          <w:bCs/>
          <w:sz w:val="28"/>
          <w:szCs w:val="28"/>
          <w:lang w:val="kk-KZ"/>
        </w:rPr>
        <w:t xml:space="preserve"> Ұзынтамырсабақ.</w:t>
      </w:r>
      <w:r w:rsidRPr="00943646">
        <w:rPr>
          <w:rFonts w:ascii="Times New Roman" w:hAnsi="Times New Roman" w:cs="Times New Roman"/>
          <w:sz w:val="28"/>
          <w:szCs w:val="28"/>
          <w:lang w:val="kk-KZ"/>
        </w:rPr>
        <w:t xml:space="preserve"> </w:t>
      </w:r>
      <w:r w:rsidRPr="00943646">
        <w:rPr>
          <w:rFonts w:ascii="Times New Roman" w:hAnsi="Times New Roman" w:cs="Times New Roman"/>
          <w:bCs/>
          <w:iCs/>
          <w:sz w:val="28"/>
          <w:szCs w:val="28"/>
          <w:lang w:val="kk-KZ"/>
        </w:rPr>
        <w:t>Көпжылдық. Мезофит.</w:t>
      </w:r>
      <w:r w:rsidRPr="004549F6">
        <w:rPr>
          <w:rFonts w:ascii="Times New Roman" w:hAnsi="Times New Roman" w:cs="Times New Roman"/>
          <w:b/>
          <w:bCs/>
          <w:iCs/>
          <w:sz w:val="28"/>
          <w:szCs w:val="28"/>
          <w:lang w:val="kk-KZ"/>
        </w:rPr>
        <w:t xml:space="preserve"> </w:t>
      </w:r>
      <w:r>
        <w:rPr>
          <w:rFonts w:ascii="Times New Roman" w:hAnsi="Times New Roman" w:cs="Times New Roman"/>
          <w:sz w:val="28"/>
          <w:szCs w:val="28"/>
          <w:lang w:val="kk-KZ"/>
        </w:rPr>
        <w:t xml:space="preserve">Гүлдеуі VII. </w:t>
      </w:r>
      <w:r w:rsidRPr="004549F6">
        <w:rPr>
          <w:rFonts w:ascii="Times New Roman" w:hAnsi="Times New Roman" w:cs="Times New Roman"/>
          <w:sz w:val="28"/>
          <w:szCs w:val="28"/>
          <w:lang w:val="kk-KZ"/>
        </w:rPr>
        <w:t xml:space="preserve">Таудың жоғарғы белдеуінде, альпілік тундраларда, тасты беткейлерде және жартастардың арасында өседі. Заил.Күнгей Алатауында, Қырғыз Алатауында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сапонин, алкалоид бар. Құсқанқанда, жүрек айнығанда қолданылады.</w:t>
      </w:r>
    </w:p>
    <w:p w14:paraId="227DA202"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943646">
        <w:rPr>
          <w:rFonts w:ascii="Times New Roman" w:hAnsi="Times New Roman" w:cs="Times New Roman"/>
          <w:bCs/>
          <w:i/>
          <w:sz w:val="28"/>
          <w:szCs w:val="28"/>
          <w:lang w:val="kk-KZ"/>
        </w:rPr>
        <w:t xml:space="preserve">A. gortschakovii </w:t>
      </w:r>
      <w:r w:rsidRPr="00943646">
        <w:rPr>
          <w:rFonts w:ascii="Times New Roman" w:hAnsi="Times New Roman" w:cs="Times New Roman"/>
          <w:bCs/>
          <w:i/>
          <w:iCs/>
          <w:sz w:val="28"/>
          <w:szCs w:val="28"/>
          <w:lang w:val="kk-KZ"/>
        </w:rPr>
        <w:t>Kar.et Kir. Горчаков желайдар</w:t>
      </w:r>
      <w:r w:rsidRPr="00943646">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43646">
        <w:rPr>
          <w:rFonts w:ascii="Times New Roman" w:hAnsi="Times New Roman" w:cs="Times New Roman"/>
          <w:sz w:val="28"/>
          <w:szCs w:val="28"/>
          <w:lang w:val="kk-KZ"/>
        </w:rPr>
        <w:t>4 : 571, 1961</w:t>
      </w:r>
      <w:r w:rsidRPr="00943646">
        <w:rPr>
          <w:rFonts w:ascii="Times New Roman" w:hAnsi="Times New Roman" w:cs="Times New Roman"/>
          <w:iCs/>
          <w:sz w:val="28"/>
          <w:szCs w:val="28"/>
          <w:lang w:val="kk-KZ"/>
        </w:rPr>
        <w:t xml:space="preserve">. </w:t>
      </w:r>
      <w:r w:rsidRPr="00943646">
        <w:rPr>
          <w:rFonts w:ascii="Times New Roman" w:hAnsi="Times New Roman" w:cs="Times New Roman"/>
          <w:sz w:val="28"/>
          <w:szCs w:val="28"/>
          <w:lang w:val="kk-KZ"/>
        </w:rPr>
        <w:t xml:space="preserve">Жоңғар – таулы орта Азиялық түр. </w:t>
      </w:r>
      <w:r w:rsidRPr="00943646">
        <w:rPr>
          <w:rFonts w:ascii="Times New Roman" w:hAnsi="Times New Roman" w:cs="Times New Roman"/>
          <w:bCs/>
          <w:sz w:val="28"/>
          <w:szCs w:val="28"/>
          <w:lang w:val="kk-KZ"/>
        </w:rPr>
        <w:t xml:space="preserve">Қысқатамырсабақты. </w:t>
      </w:r>
      <w:r w:rsidRPr="00943646">
        <w:rPr>
          <w:rFonts w:ascii="Times New Roman" w:hAnsi="Times New Roman" w:cs="Times New Roman"/>
          <w:bCs/>
          <w:iCs/>
          <w:sz w:val="28"/>
          <w:szCs w:val="28"/>
          <w:lang w:val="kk-KZ"/>
        </w:rPr>
        <w:t>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III-V. Таудың далалы және шөлді беткейлерінде, бұталардың арасында өседі. Бетпақдалада, Жоңғар Алатауында, Шу-Іле тауында, Қырғыз Алатауында, Қаратауда, Батыс Тянь-Шаньда кездеседі. Қырғыз жотасында, солтүстік шатқалдарда. Батыс тауалды жоталардың биік беткейлерінде (Жамбыл облысынан оңтүстік-шығысқа қарай 12 км). 20.05.1961.</w:t>
      </w:r>
      <w:r>
        <w:rPr>
          <w:rFonts w:ascii="Times New Roman" w:hAnsi="Times New Roman" w:cs="Times New Roman"/>
          <w:sz w:val="28"/>
          <w:szCs w:val="28"/>
          <w:lang w:val="kk-KZ"/>
        </w:rPr>
        <w:t xml:space="preserve"> Фисюн В.</w:t>
      </w:r>
      <w:r w:rsidRPr="004549F6">
        <w:rPr>
          <w:rFonts w:ascii="Times New Roman" w:hAnsi="Times New Roman" w:cs="Times New Roman"/>
          <w:sz w:val="28"/>
          <w:szCs w:val="28"/>
          <w:lang w:val="kk-KZ"/>
        </w:rPr>
        <w:t>В. Қырғыз  Алатау, оңтүстік макротөбе</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Құмбел асуы. Солтүстік аршалы-шөптесінді беткейде. </w:t>
      </w:r>
      <w:r>
        <w:rPr>
          <w:rFonts w:ascii="Times New Roman" w:hAnsi="Times New Roman" w:cs="Times New Roman"/>
          <w:sz w:val="28"/>
          <w:szCs w:val="28"/>
          <w:lang w:val="kk-KZ"/>
        </w:rPr>
        <w:t>05.06.1984. Нелина Н.</w:t>
      </w:r>
      <w:r w:rsidRPr="004549F6">
        <w:rPr>
          <w:rFonts w:ascii="Times New Roman" w:hAnsi="Times New Roman" w:cs="Times New Roman"/>
          <w:sz w:val="28"/>
          <w:szCs w:val="28"/>
          <w:lang w:val="kk-KZ"/>
        </w:rPr>
        <w:t>В., Чубарова Т. Қырғыз Алатауының батыс бөлігі, Чалсу өзенінің алқабы, Ушсаль сайы, субальпілік шалғындарда өседі</w:t>
      </w:r>
      <w:r>
        <w:rPr>
          <w:rFonts w:ascii="Times New Roman" w:hAnsi="Times New Roman" w:cs="Times New Roman"/>
          <w:sz w:val="28"/>
          <w:szCs w:val="28"/>
          <w:lang w:val="kk-KZ"/>
        </w:rPr>
        <w:t>. 11.07.1983. Нелина Н.</w:t>
      </w:r>
      <w:r w:rsidRPr="004549F6">
        <w:rPr>
          <w:rFonts w:ascii="Times New Roman" w:hAnsi="Times New Roman" w:cs="Times New Roman"/>
          <w:sz w:val="28"/>
          <w:szCs w:val="28"/>
          <w:lang w:val="kk-KZ"/>
        </w:rPr>
        <w:t>В.</w:t>
      </w:r>
    </w:p>
    <w:p w14:paraId="48BCFA20" w14:textId="77777777" w:rsidR="00A000E2" w:rsidRPr="006354DB" w:rsidRDefault="00A000E2" w:rsidP="00A000E2">
      <w:pPr>
        <w:spacing w:after="0" w:line="240" w:lineRule="auto"/>
        <w:jc w:val="both"/>
        <w:rPr>
          <w:rFonts w:ascii="Times New Roman" w:hAnsi="Times New Roman" w:cs="Times New Roman"/>
          <w:bCs/>
          <w:color w:val="000000" w:themeColor="text1"/>
          <w:sz w:val="28"/>
          <w:szCs w:val="28"/>
          <w:lang w:val="kk-KZ"/>
        </w:rPr>
      </w:pPr>
      <w:r w:rsidRPr="004549F6">
        <w:rPr>
          <w:rFonts w:ascii="Times New Roman" w:hAnsi="Times New Roman" w:cs="Times New Roman"/>
          <w:i/>
          <w:iCs/>
          <w:sz w:val="28"/>
          <w:szCs w:val="28"/>
          <w:lang w:val="kk-KZ"/>
        </w:rPr>
        <w:t xml:space="preserve">         </w:t>
      </w:r>
      <w:r w:rsidRPr="00D336BE">
        <w:rPr>
          <w:rFonts w:ascii="Times New Roman" w:hAnsi="Times New Roman" w:cs="Times New Roman"/>
          <w:bCs/>
          <w:i/>
          <w:iCs/>
          <w:sz w:val="28"/>
          <w:szCs w:val="28"/>
          <w:lang w:val="kk-KZ"/>
        </w:rPr>
        <w:t>A. petiolulosa</w:t>
      </w:r>
      <w:r w:rsidRPr="00D336BE">
        <w:rPr>
          <w:rFonts w:ascii="Times New Roman" w:hAnsi="Times New Roman" w:cs="Times New Roman"/>
          <w:bCs/>
          <w:i/>
          <w:sz w:val="28"/>
          <w:szCs w:val="28"/>
          <w:lang w:val="kk-KZ"/>
        </w:rPr>
        <w:t xml:space="preserve"> Juz.</w:t>
      </w:r>
      <w:r w:rsidRPr="00D336BE">
        <w:rPr>
          <w:rFonts w:ascii="Times New Roman" w:hAnsi="Times New Roman" w:cs="Times New Roman"/>
          <w:i/>
          <w:sz w:val="28"/>
          <w:szCs w:val="28"/>
          <w:lang w:val="kk-KZ"/>
        </w:rPr>
        <w:t xml:space="preserve"> Сағақты желайдар.</w:t>
      </w:r>
      <w:r w:rsidRPr="00D336B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336BE">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D336BE">
        <w:rPr>
          <w:rFonts w:ascii="Times New Roman" w:hAnsi="Times New Roman" w:cs="Times New Roman"/>
          <w:sz w:val="28"/>
          <w:szCs w:val="28"/>
          <w:lang w:val="kk-KZ"/>
        </w:rPr>
        <w:t>Қырғыз-Батыс Тянь-Шань-Орта Азия түрі.</w:t>
      </w:r>
      <w:r w:rsidRPr="00D336BE">
        <w:rPr>
          <w:rFonts w:ascii="Times New Roman" w:hAnsi="Times New Roman" w:cs="Times New Roman"/>
          <w:bCs/>
          <w:sz w:val="28"/>
          <w:szCs w:val="28"/>
          <w:lang w:val="kk-KZ"/>
        </w:rPr>
        <w:t xml:space="preserve"> Қысқатамырсабақты, түйнек түзуші. </w:t>
      </w:r>
      <w:r w:rsidRPr="00D336BE">
        <w:rPr>
          <w:rFonts w:ascii="Times New Roman" w:hAnsi="Times New Roman" w:cs="Times New Roman"/>
          <w:bCs/>
          <w:iCs/>
          <w:sz w:val="28"/>
          <w:szCs w:val="28"/>
          <w:lang w:val="kk-KZ"/>
        </w:rPr>
        <w:t xml:space="preserve">Көпжылдық. </w:t>
      </w:r>
      <w:r w:rsidRPr="00D336BE">
        <w:rPr>
          <w:rFonts w:ascii="Times New Roman" w:hAnsi="Times New Roman" w:cs="Times New Roman"/>
          <w:bCs/>
          <w:sz w:val="28"/>
          <w:szCs w:val="28"/>
          <w:lang w:val="kk-KZ"/>
        </w:rPr>
        <w:t xml:space="preserve"> Мезофит. Тау</w:t>
      </w:r>
      <w:r w:rsidRPr="004549F6">
        <w:rPr>
          <w:rFonts w:ascii="Times New Roman" w:hAnsi="Times New Roman" w:cs="Times New Roman"/>
          <w:bCs/>
          <w:sz w:val="28"/>
          <w:szCs w:val="28"/>
          <w:lang w:val="kk-KZ"/>
        </w:rPr>
        <w:t xml:space="preserve"> етегіндегі шалғынды беткейлерде, орманды және алуан түсті қабаттарда өседі. </w:t>
      </w:r>
      <w:r w:rsidRPr="004549F6">
        <w:rPr>
          <w:rFonts w:ascii="Times New Roman" w:hAnsi="Times New Roman" w:cs="Times New Roman"/>
          <w:sz w:val="28"/>
          <w:szCs w:val="28"/>
          <w:lang w:val="kk-KZ"/>
        </w:rPr>
        <w:t>Қазақ ССР, Тянь-Шань, Жамбыл облысының маңында, Тектурмас сайы, солтүстік орманды беткейлерде өседі. 03.04.1910.</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Блак В. </w:t>
      </w:r>
    </w:p>
    <w:p w14:paraId="2994367F" w14:textId="38AB541C" w:rsidR="00DB0872" w:rsidRPr="0083668A" w:rsidRDefault="00A000E2" w:rsidP="00A000E2">
      <w:pPr>
        <w:spacing w:after="0" w:line="240" w:lineRule="auto"/>
        <w:jc w:val="both"/>
        <w:rPr>
          <w:rFonts w:ascii="Times New Roman" w:hAnsi="Times New Roman" w:cs="Times New Roman"/>
          <w:b/>
          <w:bCs/>
          <w:color w:val="FF0000"/>
          <w:sz w:val="28"/>
          <w:szCs w:val="28"/>
          <w:lang w:val="kk-KZ"/>
        </w:rPr>
      </w:pPr>
      <w:r w:rsidRPr="004549F6">
        <w:rPr>
          <w:rFonts w:ascii="Times New Roman" w:hAnsi="Times New Roman" w:cs="Times New Roman"/>
          <w:b/>
          <w:bCs/>
          <w:i/>
          <w:iCs/>
          <w:sz w:val="28"/>
          <w:szCs w:val="28"/>
          <w:lang w:val="kk-KZ"/>
        </w:rPr>
        <w:t xml:space="preserve">         </w:t>
      </w:r>
      <w:r w:rsidRPr="00D336BE">
        <w:rPr>
          <w:rFonts w:ascii="Times New Roman" w:hAnsi="Times New Roman" w:cs="Times New Roman"/>
          <w:bCs/>
          <w:i/>
          <w:iCs/>
          <w:sz w:val="28"/>
          <w:szCs w:val="28"/>
          <w:lang w:val="kk-KZ"/>
        </w:rPr>
        <w:t>A. protractra</w:t>
      </w:r>
      <w:r w:rsidRPr="00D336BE">
        <w:rPr>
          <w:rFonts w:ascii="Times New Roman" w:hAnsi="Times New Roman" w:cs="Times New Roman"/>
          <w:bCs/>
          <w:i/>
          <w:sz w:val="28"/>
          <w:szCs w:val="28"/>
          <w:lang w:val="kk-KZ"/>
        </w:rPr>
        <w:t xml:space="preserve"> (Ulbr.) Juz. Ұзын желайдар.</w:t>
      </w:r>
      <w:r w:rsidRPr="00D336B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336BE">
        <w:rPr>
          <w:rFonts w:ascii="Times New Roman" w:hAnsi="Times New Roman" w:cs="Times New Roman"/>
          <w:sz w:val="28"/>
          <w:szCs w:val="28"/>
          <w:lang w:val="kk-KZ"/>
        </w:rPr>
        <w:t>4 : 571, 1961</w:t>
      </w:r>
      <w:r w:rsidRPr="00D336BE">
        <w:rPr>
          <w:rFonts w:ascii="Times New Roman" w:hAnsi="Times New Roman" w:cs="Times New Roman"/>
          <w:iCs/>
          <w:sz w:val="28"/>
          <w:szCs w:val="28"/>
          <w:lang w:val="kk-KZ"/>
        </w:rPr>
        <w:t xml:space="preserve">.   </w:t>
      </w:r>
      <w:r w:rsidRPr="00D336BE">
        <w:rPr>
          <w:rFonts w:ascii="Times New Roman" w:hAnsi="Times New Roman" w:cs="Times New Roman"/>
          <w:sz w:val="28"/>
          <w:szCs w:val="28"/>
          <w:lang w:val="kk-KZ"/>
        </w:rPr>
        <w:t xml:space="preserve">Солтүстік Тянь-шаньдық түр. </w:t>
      </w:r>
      <w:r w:rsidRPr="00D336BE">
        <w:rPr>
          <w:rFonts w:ascii="Times New Roman" w:hAnsi="Times New Roman" w:cs="Times New Roman"/>
          <w:bCs/>
          <w:sz w:val="28"/>
          <w:szCs w:val="28"/>
          <w:lang w:val="kk-KZ"/>
        </w:rPr>
        <w:t xml:space="preserve">Қысқатамырсабақты. </w:t>
      </w:r>
      <w:r w:rsidRPr="00D336BE">
        <w:rPr>
          <w:rFonts w:ascii="Times New Roman" w:hAnsi="Times New Roman" w:cs="Times New Roman"/>
          <w:bCs/>
          <w:iCs/>
          <w:sz w:val="28"/>
          <w:szCs w:val="28"/>
          <w:lang w:val="kk-KZ"/>
        </w:rPr>
        <w:t xml:space="preserve">Көпжылдық. </w:t>
      </w:r>
      <w:r w:rsidRPr="00D336BE">
        <w:rPr>
          <w:rFonts w:ascii="Times New Roman" w:hAnsi="Times New Roman" w:cs="Times New Roman"/>
          <w:bCs/>
          <w:sz w:val="28"/>
          <w:szCs w:val="28"/>
          <w:lang w:val="kk-KZ"/>
        </w:rPr>
        <w:t>Мезофит</w:t>
      </w:r>
      <w:r w:rsidRPr="00D336B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sidRPr="004549F6">
        <w:rPr>
          <w:rFonts w:ascii="Times New Roman" w:hAnsi="Times New Roman" w:cs="Times New Roman"/>
          <w:bCs/>
          <w:sz w:val="28"/>
          <w:szCs w:val="28"/>
          <w:lang w:val="kk-KZ"/>
        </w:rPr>
        <w:t>Тау етегіндегі шалғынды беткейлерде, орманды және алуан түсті қабаттарда</w:t>
      </w:r>
      <w:r w:rsidRPr="004549F6">
        <w:rPr>
          <w:rFonts w:ascii="Times New Roman" w:hAnsi="Times New Roman" w:cs="Times New Roman"/>
          <w:sz w:val="28"/>
          <w:szCs w:val="28"/>
          <w:lang w:val="kk-KZ"/>
        </w:rPr>
        <w:t>. Қырғыз жоталарында, солтүстік шатқалдарда. Чабынды шатқалында, бұлақтардың жанындағы ылғалды жыныстардың жоғарғы ағысында өседі. 05.06.1961. Фисюн В.В., Гамаюнова А.П.</w:t>
      </w:r>
      <w:r w:rsidRPr="004549F6">
        <w:rPr>
          <w:rFonts w:ascii="Times New Roman" w:hAnsi="Times New Roman" w:cs="Times New Roman"/>
          <w:b/>
          <w:bCs/>
          <w:color w:val="FF0000"/>
          <w:sz w:val="28"/>
          <w:szCs w:val="28"/>
          <w:lang w:val="kk-KZ"/>
        </w:rPr>
        <w:t xml:space="preserve"> </w:t>
      </w:r>
    </w:p>
    <w:p w14:paraId="349EF16C"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Atragene L. Ушырмауық .</w:t>
      </w:r>
    </w:p>
    <w:p w14:paraId="50A0916D" w14:textId="407EE845" w:rsidR="00A000E2" w:rsidRPr="007A3B39"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D336BE">
        <w:rPr>
          <w:rFonts w:ascii="Times New Roman" w:hAnsi="Times New Roman" w:cs="Times New Roman"/>
          <w:bCs/>
          <w:i/>
          <w:sz w:val="28"/>
          <w:szCs w:val="28"/>
          <w:lang w:val="kk-KZ"/>
        </w:rPr>
        <w:t xml:space="preserve">Atragene tianschanica </w:t>
      </w:r>
      <w:r w:rsidRPr="00D336BE">
        <w:rPr>
          <w:rFonts w:ascii="Times New Roman" w:hAnsi="Times New Roman" w:cs="Times New Roman"/>
          <w:bCs/>
          <w:i/>
          <w:iCs/>
          <w:sz w:val="28"/>
          <w:szCs w:val="28"/>
          <w:lang w:val="kk-KZ"/>
        </w:rPr>
        <w:t>N.Pavl.</w:t>
      </w:r>
      <w:r>
        <w:rPr>
          <w:rFonts w:ascii="Times New Roman" w:hAnsi="Times New Roman" w:cs="Times New Roman"/>
          <w:bCs/>
          <w:i/>
          <w:iCs/>
          <w:sz w:val="28"/>
          <w:szCs w:val="28"/>
          <w:lang w:val="kk-KZ"/>
        </w:rPr>
        <w:t xml:space="preserve"> </w:t>
      </w:r>
      <w:r w:rsidRPr="00D336BE">
        <w:rPr>
          <w:rFonts w:ascii="Times New Roman" w:hAnsi="Times New Roman" w:cs="Times New Roman"/>
          <w:bCs/>
          <w:i/>
          <w:iCs/>
          <w:sz w:val="28"/>
          <w:szCs w:val="28"/>
          <w:lang w:val="kk-KZ"/>
        </w:rPr>
        <w:t xml:space="preserve">Тянь-Шань ушырмауық.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336BE">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D336BE">
        <w:rPr>
          <w:rFonts w:ascii="Times New Roman" w:hAnsi="Times New Roman" w:cs="Times New Roman"/>
          <w:bCs/>
          <w:iCs/>
          <w:sz w:val="28"/>
          <w:szCs w:val="28"/>
          <w:lang w:val="kk-KZ"/>
        </w:rPr>
        <w:t xml:space="preserve">Орталық –Палеарктикалық түр. </w:t>
      </w:r>
      <w:r w:rsidRPr="00D336BE">
        <w:rPr>
          <w:rFonts w:ascii="Times New Roman" w:hAnsi="Times New Roman" w:cs="Times New Roman"/>
          <w:sz w:val="28"/>
          <w:szCs w:val="28"/>
          <w:lang w:val="kk-KZ"/>
        </w:rPr>
        <w:t xml:space="preserve">Көпжылдық. </w:t>
      </w:r>
      <w:r w:rsidRPr="004549F6">
        <w:rPr>
          <w:rFonts w:ascii="Times New Roman" w:hAnsi="Times New Roman" w:cs="Times New Roman"/>
          <w:bCs/>
          <w:iCs/>
          <w:sz w:val="28"/>
          <w:szCs w:val="28"/>
          <w:lang w:val="kk-KZ"/>
        </w:rPr>
        <w:t xml:space="preserve">Биіктігі 5 м </w:t>
      </w:r>
      <w:r w:rsidRPr="004549F6">
        <w:rPr>
          <w:rFonts w:ascii="Times New Roman" w:hAnsi="Times New Roman" w:cs="Times New Roman"/>
          <w:iCs/>
          <w:sz w:val="28"/>
          <w:szCs w:val="28"/>
          <w:lang w:val="kk-KZ"/>
        </w:rPr>
        <w:t xml:space="preserve">бұта (лиана), </w:t>
      </w:r>
      <w:r w:rsidRPr="004549F6">
        <w:rPr>
          <w:rFonts w:ascii="Times New Roman" w:hAnsi="Times New Roman" w:cs="Times New Roman"/>
          <w:iCs/>
          <w:sz w:val="28"/>
          <w:szCs w:val="28"/>
          <w:lang w:val="kk-KZ"/>
        </w:rPr>
        <w:lastRenderedPageBreak/>
        <w:t>барлық жерлерде кездеседі. Ол солтүстіктің бұталы беткейлерінде өтпейтін қалың бұталарды құра отырып, жалғыз үлгілерде немесе топтарда өседі.</w:t>
      </w:r>
      <w:r w:rsidRPr="004549F6">
        <w:rPr>
          <w:rFonts w:ascii="Times New Roman" w:hAnsi="Times New Roman" w:cs="Times New Roman"/>
          <w:sz w:val="28"/>
          <w:szCs w:val="28"/>
          <w:lang w:val="kk-KZ"/>
        </w:rPr>
        <w:t xml:space="preserve"> </w:t>
      </w:r>
      <w:r w:rsidRPr="004549F6">
        <w:rPr>
          <w:rFonts w:ascii="Times New Roman" w:hAnsi="Times New Roman" w:cs="Times New Roman"/>
          <w:iCs/>
          <w:sz w:val="28"/>
          <w:szCs w:val="28"/>
          <w:lang w:val="kk-KZ"/>
        </w:rPr>
        <w:t xml:space="preserve">Өзен бойындағы жайылма тоғайларда, шыршалы ормандарда, тасты және тасты беткейлерде, қыраттарда орта белдеулердегі ірі тастар арасында жиі кездеседі. Ол негізінен оңтүстік экспозицияның тасты, қиыршық тасты, сазды беткейлерінде дара немесе кейде үлкен топтарда өседі. </w:t>
      </w:r>
      <w:r w:rsidRPr="004549F6">
        <w:rPr>
          <w:rFonts w:ascii="Times New Roman" w:hAnsi="Times New Roman" w:cs="Times New Roman"/>
          <w:i/>
          <w:iCs/>
          <w:sz w:val="28"/>
          <w:szCs w:val="28"/>
          <w:lang w:val="kk-KZ"/>
        </w:rPr>
        <w:t xml:space="preserve">Ephedra intermedia, </w:t>
      </w:r>
      <w:r>
        <w:rPr>
          <w:rFonts w:ascii="Times New Roman" w:hAnsi="Times New Roman" w:cs="Times New Roman"/>
          <w:i/>
          <w:iCs/>
          <w:sz w:val="28"/>
          <w:szCs w:val="28"/>
          <w:lang w:val="kk-KZ"/>
        </w:rPr>
        <w:t xml:space="preserve">         </w:t>
      </w:r>
      <w:r w:rsidR="00C63DF8">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 xml:space="preserve"> </w:t>
      </w:r>
      <w:r w:rsidRPr="004549F6">
        <w:rPr>
          <w:rFonts w:ascii="Times New Roman" w:hAnsi="Times New Roman" w:cs="Times New Roman"/>
          <w:i/>
          <w:iCs/>
          <w:sz w:val="28"/>
          <w:szCs w:val="28"/>
          <w:lang w:val="kk-KZ"/>
        </w:rPr>
        <w:t>E. equisetina, Cerasus tianschanica, Atraphaxis pyrofolia, Spirea hypericifolia</w:t>
      </w:r>
      <w:r w:rsidRPr="004549F6">
        <w:rPr>
          <w:rFonts w:ascii="Times New Roman" w:hAnsi="Times New Roman" w:cs="Times New Roman"/>
          <w:iCs/>
          <w:sz w:val="28"/>
          <w:szCs w:val="28"/>
          <w:lang w:val="kk-KZ"/>
        </w:rPr>
        <w:t xml:space="preserve"> бар бұталы қауымдастықтарда кездеседі. </w:t>
      </w:r>
      <w:r w:rsidRPr="004549F6">
        <w:rPr>
          <w:rFonts w:ascii="Times New Roman" w:hAnsi="Times New Roman" w:cs="Times New Roman"/>
          <w:sz w:val="28"/>
          <w:szCs w:val="28"/>
          <w:lang w:val="kk-KZ"/>
        </w:rPr>
        <w:t>Бұта өскіндерінде және шыршаларда, таудың тасты  өзендерінің жағалауларында, жартастарда және таудың тасты беткейлерінде теңіз деңгейінен 3000 м биіктікте өседі. Гүлдеуі V-VI. Жоңғар Алатауында, Заил.Күнгей Алатауында, Кетмен Теріскей Алатауында, Қырғыз Алатауында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Жалпы таралуы:</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b/>
          <w:i/>
          <w:sz w:val="28"/>
          <w:szCs w:val="28"/>
          <w:lang w:val="kk-KZ"/>
        </w:rPr>
        <w:t>Эндемикалық.</w:t>
      </w:r>
      <w:r w:rsidRPr="007A3B39">
        <w:rPr>
          <w:rFonts w:ascii="Times New Roman" w:hAnsi="Times New Roman" w:cs="Times New Roman"/>
          <w:color w:val="FF0000"/>
          <w:sz w:val="28"/>
          <w:szCs w:val="28"/>
          <w:lang w:val="kk-KZ"/>
        </w:rPr>
        <w:t xml:space="preserve"> </w:t>
      </w:r>
      <w:r w:rsidRPr="007A3B39">
        <w:rPr>
          <w:rFonts w:ascii="Times New Roman" w:hAnsi="Times New Roman" w:cs="Times New Roman"/>
          <w:sz w:val="28"/>
          <w:szCs w:val="28"/>
          <w:lang w:val="kk-KZ"/>
        </w:rPr>
        <w:t>Нелина Н.В. 1990.</w:t>
      </w:r>
    </w:p>
    <w:p w14:paraId="54D5C392" w14:textId="73BDC137" w:rsidR="00A000E2" w:rsidRPr="004549F6" w:rsidRDefault="00C63DF8" w:rsidP="00A000E2">
      <w:pPr>
        <w:tabs>
          <w:tab w:val="left" w:pos="1830"/>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000E2" w:rsidRPr="00D336BE">
        <w:rPr>
          <w:rFonts w:ascii="Times New Roman" w:hAnsi="Times New Roman" w:cs="Times New Roman"/>
          <w:bCs/>
          <w:i/>
          <w:sz w:val="28"/>
          <w:szCs w:val="28"/>
          <w:lang w:val="kk-KZ"/>
        </w:rPr>
        <w:t xml:space="preserve">A. sibrica </w:t>
      </w:r>
      <w:r w:rsidR="00A000E2" w:rsidRPr="00D336BE">
        <w:rPr>
          <w:rFonts w:ascii="Times New Roman" w:hAnsi="Times New Roman" w:cs="Times New Roman"/>
          <w:bCs/>
          <w:i/>
          <w:iCs/>
          <w:sz w:val="28"/>
          <w:szCs w:val="28"/>
          <w:lang w:val="kk-KZ"/>
        </w:rPr>
        <w:t>L. Сібір ушырмауық</w:t>
      </w:r>
      <w:r w:rsidR="00A000E2" w:rsidRPr="00D336BE">
        <w:rPr>
          <w:rFonts w:ascii="Times New Roman" w:hAnsi="Times New Roman" w:cs="Times New Roman"/>
          <w:i/>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C526AF">
        <w:rPr>
          <w:rFonts w:ascii="Times New Roman" w:hAnsi="Times New Roman" w:cs="Times New Roman"/>
          <w:sz w:val="28"/>
          <w:szCs w:val="28"/>
          <w:lang w:val="kk-KZ"/>
        </w:rPr>
        <w:t xml:space="preserve"> </w:t>
      </w:r>
      <w:r w:rsidR="00A000E2" w:rsidRPr="00D336BE">
        <w:rPr>
          <w:rFonts w:ascii="Times New Roman" w:hAnsi="Times New Roman" w:cs="Times New Roman"/>
          <w:sz w:val="28"/>
          <w:szCs w:val="28"/>
        </w:rPr>
        <w:t>4 : 571, 1961</w:t>
      </w:r>
      <w:r w:rsidR="00A000E2" w:rsidRPr="00D336BE">
        <w:rPr>
          <w:rFonts w:ascii="Times New Roman" w:hAnsi="Times New Roman" w:cs="Times New Roman"/>
          <w:iCs/>
          <w:sz w:val="28"/>
          <w:szCs w:val="28"/>
        </w:rPr>
        <w:t>.</w:t>
      </w:r>
      <w:r w:rsidR="00A000E2" w:rsidRPr="00D336BE">
        <w:rPr>
          <w:rFonts w:ascii="Times New Roman" w:hAnsi="Times New Roman" w:cs="Times New Roman"/>
          <w:iCs/>
          <w:sz w:val="28"/>
          <w:szCs w:val="28"/>
          <w:lang w:val="kk-KZ"/>
        </w:rPr>
        <w:t xml:space="preserve"> </w:t>
      </w:r>
      <w:r w:rsidR="00A000E2" w:rsidRPr="00D336BE">
        <w:rPr>
          <w:rFonts w:ascii="Times New Roman" w:hAnsi="Times New Roman" w:cs="Times New Roman"/>
          <w:sz w:val="28"/>
          <w:szCs w:val="28"/>
          <w:lang w:val="kk-KZ"/>
        </w:rPr>
        <w:t xml:space="preserve"> Таулы Сібір – Таулы Орта Азия – Моңғол орманды даласы.</w:t>
      </w:r>
      <w:r w:rsidR="00A000E2" w:rsidRPr="00D336BE">
        <w:rPr>
          <w:rFonts w:ascii="Times New Roman" w:hAnsi="Times New Roman" w:cs="Times New Roman"/>
          <w:bCs/>
          <w:sz w:val="28"/>
          <w:szCs w:val="28"/>
          <w:lang w:val="kk-KZ"/>
        </w:rPr>
        <w:t xml:space="preserve"> </w:t>
      </w:r>
      <w:r w:rsidR="00A000E2" w:rsidRPr="00D336BE">
        <w:rPr>
          <w:rFonts w:ascii="Times New Roman" w:hAnsi="Times New Roman" w:cs="Times New Roman"/>
          <w:bCs/>
          <w:iCs/>
          <w:sz w:val="28"/>
          <w:szCs w:val="28"/>
          <w:lang w:val="kk-KZ"/>
        </w:rPr>
        <w:t>Биіктігі 2-5 м бұта (лиана). Мезофит.</w:t>
      </w:r>
      <w:r w:rsidR="00A000E2" w:rsidRPr="004549F6">
        <w:rPr>
          <w:rFonts w:ascii="Times New Roman" w:hAnsi="Times New Roman" w:cs="Times New Roman"/>
          <w:b/>
          <w:bCs/>
          <w:iCs/>
          <w:sz w:val="28"/>
          <w:szCs w:val="28"/>
          <w:lang w:val="kk-KZ"/>
        </w:rPr>
        <w:t xml:space="preserve"> </w:t>
      </w:r>
      <w:r w:rsidR="00A000E2" w:rsidRPr="004549F6">
        <w:rPr>
          <w:rFonts w:ascii="Times New Roman" w:hAnsi="Times New Roman" w:cs="Times New Roman"/>
          <w:bCs/>
          <w:iCs/>
          <w:sz w:val="28"/>
          <w:szCs w:val="28"/>
          <w:lang w:val="kk-KZ"/>
        </w:rPr>
        <w:t>Гүлдеуі және жемісі</w:t>
      </w:r>
      <w:r w:rsidR="00A000E2" w:rsidRPr="004549F6">
        <w:rPr>
          <w:rFonts w:ascii="Times New Roman" w:hAnsi="Times New Roman" w:cs="Times New Roman"/>
          <w:b/>
          <w:bCs/>
          <w:iCs/>
          <w:sz w:val="28"/>
          <w:szCs w:val="28"/>
          <w:lang w:val="kk-KZ"/>
        </w:rPr>
        <w:t xml:space="preserve"> </w:t>
      </w:r>
      <w:r w:rsidR="00A000E2">
        <w:rPr>
          <w:rFonts w:ascii="Times New Roman" w:hAnsi="Times New Roman" w:cs="Times New Roman"/>
          <w:iCs/>
          <w:sz w:val="28"/>
          <w:szCs w:val="28"/>
          <w:lang w:val="kk-KZ"/>
        </w:rPr>
        <w:t xml:space="preserve">УП-У1П. </w:t>
      </w:r>
      <w:r w:rsidR="00A000E2" w:rsidRPr="004549F6">
        <w:rPr>
          <w:rFonts w:ascii="Times New Roman" w:hAnsi="Times New Roman" w:cs="Times New Roman"/>
          <w:iCs/>
          <w:sz w:val="28"/>
          <w:szCs w:val="28"/>
          <w:lang w:val="kk-KZ"/>
        </w:rPr>
        <w:t xml:space="preserve">Негізінен жайылмалық бұталы қопаларда және орта белдеудегі өзен арнасындағы терек тоғайларында (Кеңкөл өзенінің аңғары) өседі. Барлық аумақтарда кең таралған түр. Өзен жағасындағы тоғайлы ормандарда, өтпейтін тоғайлар түзіп, бұталы бұталарда, жазықтан орта белдеуге дейінгі тасты беткейлерде өседі. </w:t>
      </w:r>
      <w:r w:rsidR="00A000E2" w:rsidRPr="004549F6">
        <w:rPr>
          <w:rFonts w:ascii="Times New Roman" w:hAnsi="Times New Roman" w:cs="Times New Roman"/>
          <w:sz w:val="28"/>
          <w:szCs w:val="28"/>
          <w:lang w:val="kk-KZ"/>
        </w:rPr>
        <w:t xml:space="preserve">Шыршалардың, бұталардың, тоғайлардың және таудың тасты беткейлерінде өседі. Зайсанда, Алтайда, Тарбағатайда, Жоңғар Алатауында, Қырғыз Алатауында кездеседі. </w:t>
      </w:r>
      <w:r w:rsidR="00A000E2">
        <w:rPr>
          <w:rFonts w:ascii="Times New Roman" w:hAnsi="Times New Roman" w:cs="Times New Roman"/>
          <w:sz w:val="28"/>
          <w:szCs w:val="28"/>
          <w:lang w:val="kk-KZ"/>
        </w:rPr>
        <w:t>Шаруашылық маңызы: қ</w:t>
      </w:r>
      <w:r w:rsidR="00A000E2" w:rsidRPr="004549F6">
        <w:rPr>
          <w:rFonts w:ascii="Times New Roman" w:hAnsi="Times New Roman" w:cs="Times New Roman"/>
          <w:sz w:val="28"/>
          <w:szCs w:val="28"/>
          <w:lang w:val="kk-KZ"/>
        </w:rPr>
        <w:t xml:space="preserve">ұрамында алкалоидтар, дәрумендер, сапониндер бар. Жараны жазуда, жалпы нығайтушы, кардиотоникалық ретінде қолданылады. Нелина Н.В. 1990. Қырғыз Алатауының оңтүстік беткейлерінде, Кенкол өзенінің алқабында, ортаңғы бөлігінде оң жақ шатқал, қырда солтүстік-батыс беткейде өседі. </w:t>
      </w:r>
      <w:r>
        <w:rPr>
          <w:rFonts w:ascii="Times New Roman" w:hAnsi="Times New Roman" w:cs="Times New Roman"/>
          <w:sz w:val="28"/>
          <w:szCs w:val="28"/>
          <w:lang w:val="kk-KZ"/>
        </w:rPr>
        <w:t xml:space="preserve">02.07.1985. </w:t>
      </w:r>
      <w:r w:rsidR="00A000E2">
        <w:rPr>
          <w:rFonts w:ascii="Times New Roman" w:hAnsi="Times New Roman" w:cs="Times New Roman"/>
          <w:sz w:val="28"/>
          <w:szCs w:val="28"/>
          <w:lang w:val="kk-KZ"/>
        </w:rPr>
        <w:t>Нелина Н.</w:t>
      </w:r>
      <w:r w:rsidR="00A000E2" w:rsidRPr="004549F6">
        <w:rPr>
          <w:rFonts w:ascii="Times New Roman" w:hAnsi="Times New Roman" w:cs="Times New Roman"/>
          <w:sz w:val="28"/>
          <w:szCs w:val="28"/>
          <w:lang w:val="kk-KZ"/>
        </w:rPr>
        <w:t xml:space="preserve">В. Қырғыз Алатауының оңтүстік беткейлерінде, Тегерексай шатқалы, батыс шөпті беткейлерде өседі. </w:t>
      </w:r>
      <w:r w:rsidR="00A000E2">
        <w:rPr>
          <w:rFonts w:ascii="Times New Roman" w:hAnsi="Times New Roman" w:cs="Times New Roman"/>
          <w:sz w:val="28"/>
          <w:szCs w:val="28"/>
          <w:lang w:val="kk-KZ"/>
        </w:rPr>
        <w:t>29.07.1985. Нелина Н.</w:t>
      </w:r>
      <w:r w:rsidR="00A000E2" w:rsidRPr="004549F6">
        <w:rPr>
          <w:rFonts w:ascii="Times New Roman" w:hAnsi="Times New Roman" w:cs="Times New Roman"/>
          <w:sz w:val="28"/>
          <w:szCs w:val="28"/>
          <w:lang w:val="kk-KZ"/>
        </w:rPr>
        <w:t>В. Сол</w:t>
      </w:r>
      <w:r w:rsidR="00A000E2">
        <w:rPr>
          <w:rFonts w:ascii="Times New Roman" w:hAnsi="Times New Roman" w:cs="Times New Roman"/>
          <w:sz w:val="28"/>
          <w:szCs w:val="28"/>
          <w:lang w:val="kk-KZ"/>
        </w:rPr>
        <w:t>түстік Қырғыз Алатауының макро</w:t>
      </w:r>
      <w:r w:rsidR="00A000E2" w:rsidRPr="004549F6">
        <w:rPr>
          <w:rFonts w:ascii="Times New Roman" w:hAnsi="Times New Roman" w:cs="Times New Roman"/>
          <w:sz w:val="28"/>
          <w:szCs w:val="28"/>
          <w:lang w:val="kk-KZ"/>
        </w:rPr>
        <w:t>беткейлерінде, Джарлы-Келиф шатқалында, "Тихая балка", солтүстік шөптесінді беткейлерде өседі. 27.06.1986. Нелин</w:t>
      </w:r>
      <w:r w:rsidR="00A000E2">
        <w:rPr>
          <w:rFonts w:ascii="Times New Roman" w:hAnsi="Times New Roman" w:cs="Times New Roman"/>
          <w:sz w:val="28"/>
          <w:szCs w:val="28"/>
          <w:lang w:val="kk-KZ"/>
        </w:rPr>
        <w:t>а Н.</w:t>
      </w:r>
      <w:r w:rsidR="0083668A">
        <w:rPr>
          <w:rFonts w:ascii="Times New Roman" w:hAnsi="Times New Roman" w:cs="Times New Roman"/>
          <w:sz w:val="28"/>
          <w:szCs w:val="28"/>
          <w:lang w:val="kk-KZ"/>
        </w:rPr>
        <w:t>В.</w:t>
      </w:r>
    </w:p>
    <w:p w14:paraId="27BC9567" w14:textId="77777777" w:rsidR="00A000E2" w:rsidRPr="004549F6" w:rsidRDefault="00A000E2" w:rsidP="00A000E2">
      <w:pPr>
        <w:pStyle w:val="a5"/>
        <w:tabs>
          <w:tab w:val="left" w:pos="1830"/>
        </w:tabs>
        <w:ind w:left="2422"/>
        <w:rPr>
          <w:b/>
          <w:bCs/>
          <w:sz w:val="28"/>
          <w:szCs w:val="28"/>
        </w:rPr>
      </w:pPr>
      <w:r>
        <w:rPr>
          <w:b/>
          <w:bCs/>
          <w:sz w:val="28"/>
          <w:szCs w:val="28"/>
        </w:rPr>
        <w:t xml:space="preserve">                </w:t>
      </w:r>
      <w:r w:rsidRPr="004549F6">
        <w:rPr>
          <w:b/>
          <w:bCs/>
          <w:sz w:val="28"/>
          <w:szCs w:val="28"/>
        </w:rPr>
        <w:t>Clematis L. Жібілген.</w:t>
      </w:r>
    </w:p>
    <w:p w14:paraId="08BC5056" w14:textId="26471DDC" w:rsidR="00A000E2" w:rsidRPr="004549F6" w:rsidRDefault="00A000E2" w:rsidP="00C63DF8">
      <w:pPr>
        <w:tabs>
          <w:tab w:val="left" w:pos="1830"/>
        </w:tabs>
        <w:spacing w:after="0" w:line="240" w:lineRule="auto"/>
        <w:ind w:firstLine="567"/>
        <w:jc w:val="both"/>
        <w:rPr>
          <w:rFonts w:ascii="Times New Roman" w:hAnsi="Times New Roman" w:cs="Times New Roman"/>
          <w:sz w:val="28"/>
          <w:szCs w:val="28"/>
          <w:lang w:val="kk-KZ"/>
        </w:rPr>
      </w:pPr>
      <w:r w:rsidRPr="00D336BE">
        <w:rPr>
          <w:rFonts w:ascii="Times New Roman" w:hAnsi="Times New Roman" w:cs="Times New Roman"/>
          <w:bCs/>
          <w:i/>
          <w:sz w:val="28"/>
          <w:szCs w:val="28"/>
          <w:lang w:val="kk-KZ"/>
        </w:rPr>
        <w:t xml:space="preserve">Clematis asplenifolia </w:t>
      </w:r>
      <w:r w:rsidRPr="00D336BE">
        <w:rPr>
          <w:rFonts w:ascii="Times New Roman" w:hAnsi="Times New Roman" w:cs="Times New Roman"/>
          <w:bCs/>
          <w:i/>
          <w:iCs/>
          <w:sz w:val="28"/>
          <w:szCs w:val="28"/>
          <w:lang w:val="kk-KZ"/>
        </w:rPr>
        <w:t>Schrenk in Fisch. et Mey.  Жоңғар жібілген.</w:t>
      </w:r>
      <w:r w:rsidRPr="00D336BE">
        <w:rPr>
          <w:rFonts w:ascii="Times New Roman" w:hAnsi="Times New Roman" w:cs="Times New Roman"/>
          <w:bCs/>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336BE">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D336BE">
        <w:rPr>
          <w:rFonts w:ascii="Times New Roman" w:hAnsi="Times New Roman" w:cs="Times New Roman"/>
          <w:bCs/>
          <w:iCs/>
          <w:sz w:val="28"/>
          <w:szCs w:val="28"/>
          <w:lang w:val="kk-KZ"/>
        </w:rPr>
        <w:t>Таулы орта Азиялық – оңтүстік Алтайлық түр.</w:t>
      </w:r>
      <w:r>
        <w:rPr>
          <w:rFonts w:ascii="Times New Roman" w:hAnsi="Times New Roman" w:cs="Times New Roman"/>
          <w:bCs/>
          <w:iCs/>
          <w:sz w:val="28"/>
          <w:szCs w:val="28"/>
          <w:lang w:val="kk-KZ"/>
        </w:rPr>
        <w:t xml:space="preserve"> </w:t>
      </w:r>
      <w:r w:rsidRPr="00D336BE">
        <w:rPr>
          <w:rFonts w:ascii="Times New Roman" w:hAnsi="Times New Roman" w:cs="Times New Roman"/>
          <w:sz w:val="28"/>
          <w:szCs w:val="28"/>
          <w:lang w:val="kk-KZ"/>
        </w:rPr>
        <w:t>Көпжылдық.</w:t>
      </w:r>
      <w:r w:rsidRPr="00D336BE">
        <w:rPr>
          <w:rFonts w:ascii="Times New Roman" w:hAnsi="Times New Roman" w:cs="Times New Roman"/>
          <w:iCs/>
          <w:sz w:val="28"/>
          <w:szCs w:val="28"/>
          <w:lang w:val="kk-KZ"/>
        </w:rPr>
        <w:t xml:space="preserve"> Мезоксерофит.</w:t>
      </w:r>
      <w:r w:rsidRPr="004549F6">
        <w:rPr>
          <w:rFonts w:ascii="Times New Roman" w:hAnsi="Times New Roman" w:cs="Times New Roman"/>
          <w:b/>
          <w:iCs/>
          <w:sz w:val="28"/>
          <w:szCs w:val="28"/>
          <w:lang w:val="kk-KZ"/>
        </w:rPr>
        <w:t xml:space="preserve"> </w:t>
      </w:r>
      <w:r w:rsidRPr="004549F6">
        <w:rPr>
          <w:rFonts w:ascii="Times New Roman" w:hAnsi="Times New Roman" w:cs="Times New Roman"/>
          <w:iCs/>
          <w:sz w:val="28"/>
          <w:szCs w:val="28"/>
          <w:lang w:val="kk-KZ"/>
        </w:rPr>
        <w:t xml:space="preserve">Гүлдеуі У1-УЛ, жемісі </w:t>
      </w:r>
      <w:r>
        <w:rPr>
          <w:rFonts w:ascii="Times New Roman" w:hAnsi="Times New Roman" w:cs="Times New Roman"/>
          <w:iCs/>
          <w:sz w:val="28"/>
          <w:szCs w:val="28"/>
          <w:lang w:val="kk-KZ"/>
        </w:rPr>
        <w:t xml:space="preserve">УЛ-УШ. </w:t>
      </w:r>
      <w:r w:rsidRPr="004549F6">
        <w:rPr>
          <w:rFonts w:ascii="Times New Roman" w:hAnsi="Times New Roman" w:cs="Times New Roman"/>
          <w:iCs/>
          <w:sz w:val="28"/>
          <w:szCs w:val="28"/>
          <w:lang w:val="kk-KZ"/>
        </w:rPr>
        <w:t xml:space="preserve">Тауалды және таудың төменгі етегінде кеңінен таралған түр. Ол негізінен оңтүстік экспозицияның тасты, қиыршық тасты, сазды беткейлерінде дара немесе кейде үлкен топтарда өседі. </w:t>
      </w:r>
      <w:r w:rsidRPr="004549F6">
        <w:rPr>
          <w:rFonts w:ascii="Times New Roman" w:hAnsi="Times New Roman" w:cs="Times New Roman"/>
          <w:i/>
          <w:iCs/>
          <w:sz w:val="28"/>
          <w:szCs w:val="28"/>
          <w:lang w:val="kk-KZ"/>
        </w:rPr>
        <w:t>Ephedra intermedia, E. equisetina, Cerasus tianschanica, Atraphaxis piryfolia, Spirea hypericifolia</w:t>
      </w:r>
      <w:r w:rsidRPr="004549F6">
        <w:rPr>
          <w:rFonts w:ascii="Times New Roman" w:hAnsi="Times New Roman" w:cs="Times New Roman"/>
          <w:iCs/>
          <w:sz w:val="28"/>
          <w:szCs w:val="28"/>
          <w:lang w:val="kk-KZ"/>
        </w:rPr>
        <w:t xml:space="preserve"> бар бұталы қауымдастықтарда кездесе</w:t>
      </w:r>
      <w:r>
        <w:rPr>
          <w:rFonts w:ascii="Times New Roman" w:hAnsi="Times New Roman" w:cs="Times New Roman"/>
          <w:iCs/>
          <w:sz w:val="28"/>
          <w:szCs w:val="28"/>
          <w:lang w:val="kk-KZ"/>
        </w:rPr>
        <w:t>ді.</w:t>
      </w:r>
      <w:r w:rsidRPr="004549F6">
        <w:rPr>
          <w:rFonts w:ascii="Times New Roman" w:hAnsi="Times New Roman" w:cs="Times New Roman"/>
          <w:sz w:val="28"/>
          <w:szCs w:val="28"/>
          <w:lang w:val="kk-KZ"/>
        </w:rPr>
        <w:t>Таудың т</w:t>
      </w:r>
      <w:r>
        <w:rPr>
          <w:rFonts w:ascii="Times New Roman" w:hAnsi="Times New Roman" w:cs="Times New Roman"/>
          <w:sz w:val="28"/>
          <w:szCs w:val="28"/>
          <w:lang w:val="kk-KZ"/>
        </w:rPr>
        <w:t>асты беткейлерінде, тауалдыда, т</w:t>
      </w:r>
      <w:r w:rsidRPr="004549F6">
        <w:rPr>
          <w:rFonts w:ascii="Times New Roman" w:hAnsi="Times New Roman" w:cs="Times New Roman"/>
          <w:sz w:val="28"/>
          <w:szCs w:val="28"/>
          <w:lang w:val="kk-KZ"/>
        </w:rPr>
        <w:t>аудың төменгі және орташа белдеулерінде</w:t>
      </w:r>
      <w:r>
        <w:rPr>
          <w:rFonts w:ascii="Times New Roman" w:hAnsi="Times New Roman" w:cs="Times New Roman"/>
          <w:sz w:val="28"/>
          <w:szCs w:val="28"/>
          <w:lang w:val="kk-KZ"/>
        </w:rPr>
        <w:t xml:space="preserve"> өседі. Жоңғар Алатауында, Заил.</w:t>
      </w:r>
      <w:r w:rsidRPr="004549F6">
        <w:rPr>
          <w:rFonts w:ascii="Times New Roman" w:hAnsi="Times New Roman" w:cs="Times New Roman"/>
          <w:sz w:val="28"/>
          <w:szCs w:val="28"/>
          <w:lang w:val="kk-KZ"/>
        </w:rPr>
        <w:t>Күнгей Алатауында, Қырғыз Алатауында, Қаратау</w:t>
      </w:r>
      <w:r>
        <w:rPr>
          <w:rFonts w:ascii="Times New Roman" w:hAnsi="Times New Roman" w:cs="Times New Roman"/>
          <w:sz w:val="28"/>
          <w:szCs w:val="28"/>
          <w:lang w:val="kk-KZ"/>
        </w:rPr>
        <w:t xml:space="preserve">да, Батыс Тянь-Шаньда кездеседі </w:t>
      </w:r>
      <w:r w:rsidRPr="004549F6">
        <w:rPr>
          <w:rFonts w:ascii="Times New Roman" w:hAnsi="Times New Roman" w:cs="Times New Roman"/>
          <w:sz w:val="28"/>
          <w:szCs w:val="28"/>
          <w:lang w:val="kk-KZ"/>
        </w:rPr>
        <w:t>(Нелина, 1990). Қырғыз Алатауының батыс бөлігінің шеті</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Қарақыстақ</w:t>
      </w:r>
      <w:r w:rsidRPr="004549F6">
        <w:rPr>
          <w:rFonts w:ascii="Times New Roman" w:hAnsi="Times New Roman" w:cs="Times New Roman"/>
          <w:sz w:val="28"/>
          <w:szCs w:val="28"/>
          <w:lang w:val="kk-KZ"/>
        </w:rPr>
        <w:t xml:space="preserve"> өзенінің алқабында, жартасты беткейлерде өседі. </w:t>
      </w:r>
      <w:r>
        <w:rPr>
          <w:rFonts w:ascii="Times New Roman" w:hAnsi="Times New Roman" w:cs="Times New Roman"/>
          <w:sz w:val="28"/>
          <w:szCs w:val="28"/>
          <w:lang w:val="kk-KZ"/>
        </w:rPr>
        <w:t>14.07.1983. Нелина Н.</w:t>
      </w:r>
      <w:r w:rsidRPr="004549F6">
        <w:rPr>
          <w:rFonts w:ascii="Times New Roman" w:hAnsi="Times New Roman" w:cs="Times New Roman"/>
          <w:sz w:val="28"/>
          <w:szCs w:val="28"/>
          <w:lang w:val="kk-KZ"/>
        </w:rPr>
        <w:t>В.</w:t>
      </w:r>
    </w:p>
    <w:p w14:paraId="3B62A465"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lastRenderedPageBreak/>
        <w:t xml:space="preserve">        </w:t>
      </w:r>
      <w:r w:rsidRPr="00D336BE">
        <w:rPr>
          <w:rFonts w:ascii="Times New Roman" w:hAnsi="Times New Roman" w:cs="Times New Roman"/>
          <w:bCs/>
          <w:i/>
          <w:sz w:val="28"/>
          <w:szCs w:val="28"/>
          <w:lang w:val="kk-KZ"/>
        </w:rPr>
        <w:t xml:space="preserve">C. glauca </w:t>
      </w:r>
      <w:r w:rsidRPr="00D336BE">
        <w:rPr>
          <w:rFonts w:ascii="Times New Roman" w:hAnsi="Times New Roman" w:cs="Times New Roman"/>
          <w:bCs/>
          <w:i/>
          <w:iCs/>
          <w:sz w:val="28"/>
          <w:szCs w:val="28"/>
          <w:lang w:val="kk-KZ"/>
        </w:rPr>
        <w:t xml:space="preserve">Willd. </w:t>
      </w:r>
      <w:r w:rsidRPr="00D336BE">
        <w:rPr>
          <w:rFonts w:ascii="Times New Roman" w:hAnsi="Times New Roman" w:cs="Times New Roman"/>
          <w:i/>
          <w:iCs/>
          <w:sz w:val="28"/>
          <w:szCs w:val="28"/>
          <w:lang w:val="kk-KZ"/>
        </w:rPr>
        <w:t>Көкшіл жібілген</w:t>
      </w:r>
      <w:r w:rsidRPr="00D336B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336BE">
        <w:rPr>
          <w:rFonts w:ascii="Times New Roman" w:hAnsi="Times New Roman" w:cs="Times New Roman"/>
          <w:sz w:val="28"/>
          <w:szCs w:val="28"/>
          <w:lang w:val="kk-KZ"/>
        </w:rPr>
        <w:t xml:space="preserve"> 4 : 571, 1961</w:t>
      </w:r>
      <w:r w:rsidRPr="00D336BE">
        <w:rPr>
          <w:rFonts w:ascii="Times New Roman" w:hAnsi="Times New Roman" w:cs="Times New Roman"/>
          <w:iCs/>
          <w:sz w:val="28"/>
          <w:szCs w:val="28"/>
          <w:lang w:val="kk-KZ"/>
        </w:rPr>
        <w:t>.</w:t>
      </w:r>
      <w:r w:rsidRPr="00D336BE">
        <w:rPr>
          <w:rFonts w:ascii="Times New Roman" w:hAnsi="Times New Roman" w:cs="Times New Roman"/>
          <w:bCs/>
          <w:iCs/>
          <w:sz w:val="28"/>
          <w:szCs w:val="28"/>
          <w:lang w:val="kk-KZ"/>
        </w:rPr>
        <w:t xml:space="preserve">Таулы орта Азиялық – Сібірлік түр. Биіктігі 2-5 м жоғары бұта (лиана). </w:t>
      </w:r>
      <w:r w:rsidRPr="00D336BE">
        <w:rPr>
          <w:rFonts w:ascii="Times New Roman" w:hAnsi="Times New Roman" w:cs="Times New Roman"/>
          <w:iCs/>
          <w:sz w:val="28"/>
          <w:szCs w:val="28"/>
          <w:lang w:val="kk-KZ"/>
        </w:rPr>
        <w:t xml:space="preserve"> </w:t>
      </w:r>
      <w:r w:rsidRPr="00D336BE">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Гүлдеуі және жеміс беруі УП-У1П. Негізінен жайылмалық бұталы қопаларда және орта белдеудегі өзен арнасындағы терек тоғайларында (Кеңкөл өзенінің аңғары) өседі.</w:t>
      </w:r>
      <w:r w:rsidRPr="004549F6">
        <w:rPr>
          <w:rFonts w:ascii="Times New Roman" w:hAnsi="Times New Roman" w:cs="Times New Roman"/>
          <w:sz w:val="28"/>
          <w:szCs w:val="28"/>
          <w:lang w:val="kk-KZ"/>
        </w:rPr>
        <w:t xml:space="preserve">  Өзен алқаптарында, теректі және жайылма ағашты ормандарда және бұта өскіндерінде, таудың төменгі беткейінде және шатқалдарда өседі. Зайсанда, Алтайда, Тарбағатайда, Жоңғар Алатауында, Кетмен Теріскей Алатауын</w:t>
      </w:r>
      <w:r>
        <w:rPr>
          <w:rFonts w:ascii="Times New Roman" w:hAnsi="Times New Roman" w:cs="Times New Roman"/>
          <w:sz w:val="28"/>
          <w:szCs w:val="28"/>
          <w:lang w:val="kk-KZ"/>
        </w:rPr>
        <w:t xml:space="preserve">да, Қырғыз Алатауында кездеседі </w:t>
      </w:r>
      <w:r w:rsidRPr="004549F6">
        <w:rPr>
          <w:rFonts w:ascii="Times New Roman" w:hAnsi="Times New Roman" w:cs="Times New Roman"/>
          <w:sz w:val="28"/>
          <w:szCs w:val="28"/>
          <w:lang w:val="kk-KZ"/>
        </w:rPr>
        <w:t>(Нелина, 1990).</w:t>
      </w:r>
      <w:r w:rsidRPr="007A3B3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 оңтүстік беткейде,  Кенкол өзенінің алқабында</w:t>
      </w:r>
      <w:r w:rsidRPr="007A3B3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04.08.1955</w:t>
      </w:r>
      <w:r w:rsidRPr="007A3B39">
        <w:rPr>
          <w:rFonts w:ascii="Times New Roman" w:hAnsi="Times New Roman" w:cs="Times New Roman"/>
          <w:sz w:val="28"/>
          <w:szCs w:val="28"/>
          <w:lang w:val="kk-KZ"/>
        </w:rPr>
        <w:t>.</w:t>
      </w:r>
      <w:r>
        <w:rPr>
          <w:rFonts w:ascii="Times New Roman" w:hAnsi="Times New Roman" w:cs="Times New Roman"/>
          <w:sz w:val="28"/>
          <w:szCs w:val="28"/>
          <w:lang w:val="kk-KZ"/>
        </w:rPr>
        <w:t xml:space="preserve"> Кармышева Н.</w:t>
      </w:r>
      <w:r w:rsidRPr="004549F6">
        <w:rPr>
          <w:rFonts w:ascii="Times New Roman" w:hAnsi="Times New Roman" w:cs="Times New Roman"/>
          <w:sz w:val="28"/>
          <w:szCs w:val="28"/>
          <w:lang w:val="kk-KZ"/>
        </w:rPr>
        <w:t>Х.</w:t>
      </w:r>
      <w:r w:rsidRPr="00D336B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Алатауының батыс бөлігінің соңында, </w:t>
      </w:r>
      <w:r>
        <w:rPr>
          <w:rFonts w:ascii="Times New Roman" w:hAnsi="Times New Roman" w:cs="Times New Roman"/>
          <w:sz w:val="28"/>
          <w:szCs w:val="28"/>
          <w:lang w:val="kk-KZ"/>
        </w:rPr>
        <w:t>Меркі</w:t>
      </w:r>
      <w:r w:rsidRPr="004549F6">
        <w:rPr>
          <w:rFonts w:ascii="Times New Roman" w:hAnsi="Times New Roman" w:cs="Times New Roman"/>
          <w:sz w:val="28"/>
          <w:szCs w:val="28"/>
          <w:lang w:val="kk-KZ"/>
        </w:rPr>
        <w:t xml:space="preserve"> өзенінің алқабында. ГЭС-2 маңында. Су жағасында. </w:t>
      </w:r>
      <w:r>
        <w:rPr>
          <w:rFonts w:ascii="Times New Roman" w:hAnsi="Times New Roman" w:cs="Times New Roman"/>
          <w:sz w:val="28"/>
          <w:szCs w:val="28"/>
          <w:lang w:val="kk-KZ"/>
        </w:rPr>
        <w:t>28.06.1983. Кармышева Н.</w:t>
      </w:r>
      <w:r w:rsidRPr="004549F6">
        <w:rPr>
          <w:rFonts w:ascii="Times New Roman" w:hAnsi="Times New Roman" w:cs="Times New Roman"/>
          <w:sz w:val="28"/>
          <w:szCs w:val="28"/>
          <w:lang w:val="kk-KZ"/>
        </w:rPr>
        <w:t xml:space="preserve">Х. Қырғыз Алатауында, Талас өзенінде, Кенкол өзенінің алқабында, жалпы оңтүстік алқап бағытында, таулы-орманды топырақтарда, теректі тоғайларда өседі. </w:t>
      </w:r>
      <w:r>
        <w:rPr>
          <w:rFonts w:ascii="Times New Roman" w:hAnsi="Times New Roman" w:cs="Times New Roman"/>
          <w:sz w:val="28"/>
          <w:szCs w:val="28"/>
          <w:lang w:val="kk-KZ"/>
        </w:rPr>
        <w:t>06.08.1955. Кармышева Н.</w:t>
      </w:r>
      <w:r w:rsidRPr="004549F6">
        <w:rPr>
          <w:rFonts w:ascii="Times New Roman" w:hAnsi="Times New Roman" w:cs="Times New Roman"/>
          <w:sz w:val="28"/>
          <w:szCs w:val="28"/>
          <w:lang w:val="kk-KZ"/>
        </w:rPr>
        <w:t>Х.</w:t>
      </w:r>
    </w:p>
    <w:p w14:paraId="52499686" w14:textId="77777777" w:rsidR="00A000E2" w:rsidRPr="006014A9"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47088E">
        <w:rPr>
          <w:rFonts w:ascii="Times New Roman" w:hAnsi="Times New Roman" w:cs="Times New Roman"/>
          <w:bCs/>
          <w:i/>
          <w:sz w:val="28"/>
          <w:szCs w:val="28"/>
          <w:lang w:val="kk-KZ"/>
        </w:rPr>
        <w:t xml:space="preserve">C. orientalis </w:t>
      </w:r>
      <w:r w:rsidRPr="0047088E">
        <w:rPr>
          <w:rFonts w:ascii="Times New Roman" w:hAnsi="Times New Roman" w:cs="Times New Roman"/>
          <w:bCs/>
          <w:i/>
          <w:iCs/>
          <w:sz w:val="28"/>
          <w:szCs w:val="28"/>
          <w:lang w:val="kk-KZ"/>
        </w:rPr>
        <w:t xml:space="preserve">L. </w:t>
      </w:r>
      <w:r w:rsidRPr="0047088E">
        <w:rPr>
          <w:rFonts w:ascii="Times New Roman" w:hAnsi="Times New Roman" w:cs="Times New Roman"/>
          <w:i/>
          <w:iCs/>
          <w:sz w:val="28"/>
          <w:szCs w:val="28"/>
          <w:lang w:val="kk-KZ"/>
        </w:rPr>
        <w:t>Шығыс жібілген.</w:t>
      </w:r>
      <w:r w:rsidRPr="0047088E">
        <w:rPr>
          <w:rFonts w:ascii="Times New Roman" w:hAnsi="Times New Roman" w:cs="Times New Roman"/>
          <w:bCs/>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47088E">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47088E">
        <w:rPr>
          <w:rFonts w:ascii="Times New Roman" w:hAnsi="Times New Roman" w:cs="Times New Roman"/>
          <w:bCs/>
          <w:iCs/>
          <w:sz w:val="28"/>
          <w:szCs w:val="28"/>
          <w:lang w:val="kk-KZ"/>
        </w:rPr>
        <w:t xml:space="preserve">Шығыс ежелгі Жерорта теңізі түрлері. </w:t>
      </w:r>
      <w:r w:rsidRPr="0047088E">
        <w:rPr>
          <w:rFonts w:ascii="Times New Roman" w:hAnsi="Times New Roman" w:cs="Times New Roman"/>
          <w:sz w:val="28"/>
          <w:szCs w:val="28"/>
          <w:lang w:val="kk-KZ"/>
        </w:rPr>
        <w:t>Біржылдық.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bCs/>
          <w:iCs/>
          <w:sz w:val="28"/>
          <w:szCs w:val="28"/>
          <w:lang w:val="kk-KZ"/>
        </w:rPr>
        <w:t>Барлық аумақтарда кеңінен таралған түр.</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bCs/>
          <w:iCs/>
          <w:sz w:val="28"/>
          <w:szCs w:val="28"/>
          <w:lang w:val="kk-KZ"/>
        </w:rPr>
        <w:t xml:space="preserve">Өзен жағасындағы тоғайлы ормандарда, өтпейтін тоғайлар түзіп, бұталы бұталарда, жазықтан орта белдеуге дейінгі тасты беткейлерде және </w:t>
      </w:r>
      <w:r w:rsidRPr="004549F6">
        <w:rPr>
          <w:rFonts w:ascii="Times New Roman" w:hAnsi="Times New Roman" w:cs="Times New Roman"/>
          <w:sz w:val="28"/>
          <w:szCs w:val="28"/>
          <w:lang w:val="kk-KZ"/>
        </w:rPr>
        <w:t>құмды шөлдерде, өзен жағасындағы құмдарда, құмды және қоймалжың шалғындарда, тоғайларда, тауалды құрғақ беткейлерде және жыралардың түбінде, кейде ақшыл таспалы борларда өседі. Қарқа</w:t>
      </w:r>
      <w:r>
        <w:rPr>
          <w:rFonts w:ascii="Times New Roman" w:hAnsi="Times New Roman" w:cs="Times New Roman"/>
          <w:sz w:val="28"/>
          <w:szCs w:val="28"/>
          <w:lang w:val="kk-KZ"/>
        </w:rPr>
        <w:t xml:space="preserve">рада, Маңғышлақта, Қызылордада, </w:t>
      </w:r>
      <w:r w:rsidRPr="004549F6">
        <w:rPr>
          <w:rFonts w:ascii="Times New Roman" w:hAnsi="Times New Roman" w:cs="Times New Roman"/>
          <w:sz w:val="28"/>
          <w:szCs w:val="28"/>
          <w:lang w:val="kk-KZ"/>
        </w:rPr>
        <w:t xml:space="preserve">Бетпақдалада, Мойынқұмда, Қызылқұмда, Алтайда, Тарбағатайда, Жоңғар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алкалоидтар, лактондар бар. Бакт</w:t>
      </w:r>
      <w:r>
        <w:rPr>
          <w:rFonts w:ascii="Times New Roman" w:hAnsi="Times New Roman" w:cs="Times New Roman"/>
          <w:sz w:val="28"/>
          <w:szCs w:val="28"/>
          <w:lang w:val="kk-KZ"/>
        </w:rPr>
        <w:t xml:space="preserve">ерицидтік ретінде қолданылады </w:t>
      </w:r>
      <w:r w:rsidRPr="004549F6">
        <w:rPr>
          <w:rFonts w:ascii="Times New Roman" w:hAnsi="Times New Roman" w:cs="Times New Roman"/>
          <w:sz w:val="28"/>
          <w:szCs w:val="28"/>
          <w:lang w:val="kk-KZ"/>
        </w:rPr>
        <w:t>(Нелина, 1990). Қырғыз Алатауында</w:t>
      </w:r>
      <w:r>
        <w:rPr>
          <w:rFonts w:ascii="Times New Roman" w:hAnsi="Times New Roman" w:cs="Times New Roman"/>
          <w:sz w:val="28"/>
          <w:szCs w:val="28"/>
          <w:lang w:val="kk-KZ"/>
        </w:rPr>
        <w:t>, Қ</w:t>
      </w:r>
      <w:r w:rsidRPr="004549F6">
        <w:rPr>
          <w:rFonts w:ascii="Times New Roman" w:hAnsi="Times New Roman" w:cs="Times New Roman"/>
          <w:sz w:val="28"/>
          <w:szCs w:val="28"/>
          <w:lang w:val="kk-KZ"/>
        </w:rPr>
        <w:t>аинды өзенінің алқабында</w:t>
      </w:r>
      <w:r w:rsidRPr="006014A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17.07.1982</w:t>
      </w:r>
      <w:r w:rsidRPr="006014A9">
        <w:rPr>
          <w:rFonts w:ascii="Times New Roman" w:hAnsi="Times New Roman" w:cs="Times New Roman"/>
          <w:sz w:val="28"/>
          <w:szCs w:val="28"/>
          <w:lang w:val="kk-KZ"/>
        </w:rPr>
        <w:t xml:space="preserve">. </w:t>
      </w:r>
      <w:r>
        <w:rPr>
          <w:rFonts w:ascii="Times New Roman" w:hAnsi="Times New Roman" w:cs="Times New Roman"/>
          <w:sz w:val="28"/>
          <w:szCs w:val="28"/>
          <w:lang w:val="kk-KZ"/>
        </w:rPr>
        <w:t>Кармышева Н.Х., Нелина Н.</w:t>
      </w:r>
      <w:r w:rsidRPr="004549F6">
        <w:rPr>
          <w:rFonts w:ascii="Times New Roman" w:hAnsi="Times New Roman" w:cs="Times New Roman"/>
          <w:sz w:val="28"/>
          <w:szCs w:val="28"/>
          <w:lang w:val="kk-KZ"/>
        </w:rPr>
        <w:t>В.</w:t>
      </w:r>
    </w:p>
    <w:p w14:paraId="34C486E9" w14:textId="11A9C305"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6014A9">
        <w:rPr>
          <w:rFonts w:ascii="Times New Roman" w:hAnsi="Times New Roman" w:cs="Times New Roman"/>
          <w:bCs/>
          <w:i/>
          <w:iCs/>
          <w:sz w:val="28"/>
          <w:szCs w:val="28"/>
          <w:lang w:val="kk-KZ"/>
        </w:rPr>
        <w:t xml:space="preserve">         C</w:t>
      </w:r>
      <w:r w:rsidRPr="00DB7697">
        <w:rPr>
          <w:rFonts w:ascii="Times New Roman" w:hAnsi="Times New Roman" w:cs="Times New Roman"/>
          <w:bCs/>
          <w:i/>
          <w:iCs/>
          <w:sz w:val="28"/>
          <w:szCs w:val="28"/>
          <w:lang w:val="kk-KZ"/>
        </w:rPr>
        <w:t>. sоngаrica</w:t>
      </w:r>
      <w:r w:rsidRPr="00DB7697">
        <w:rPr>
          <w:rFonts w:ascii="Times New Roman" w:hAnsi="Times New Roman" w:cs="Times New Roman"/>
          <w:bCs/>
          <w:i/>
          <w:sz w:val="28"/>
          <w:szCs w:val="28"/>
          <w:lang w:val="kk-KZ"/>
        </w:rPr>
        <w:t xml:space="preserve"> Bunge. </w:t>
      </w:r>
      <w:r w:rsidRPr="0047088E">
        <w:rPr>
          <w:rFonts w:ascii="Times New Roman" w:hAnsi="Times New Roman" w:cs="Times New Roman"/>
          <w:bCs/>
          <w:i/>
          <w:sz w:val="28"/>
          <w:szCs w:val="28"/>
          <w:lang w:val="kk-KZ"/>
        </w:rPr>
        <w:t>Жоңғар жібілген</w:t>
      </w:r>
      <w:r>
        <w:rPr>
          <w:rFonts w:ascii="Times New Roman" w:hAnsi="Times New Roman" w:cs="Times New Roman"/>
          <w:bCs/>
          <w:i/>
          <w:sz w:val="28"/>
          <w:szCs w:val="28"/>
          <w:lang w:val="kk-KZ"/>
        </w:rPr>
        <w:t>і</w:t>
      </w:r>
      <w:r w:rsidRPr="0047088E">
        <w:rPr>
          <w:rFonts w:ascii="Times New Roman" w:hAnsi="Times New Roman" w:cs="Times New Roman"/>
          <w:bCs/>
          <w:i/>
          <w:sz w:val="28"/>
          <w:szCs w:val="28"/>
          <w:lang w:val="kk-KZ"/>
        </w:rPr>
        <w:t>.</w:t>
      </w:r>
      <w:r w:rsidRPr="0047088E">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47088E">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47088E">
        <w:rPr>
          <w:rFonts w:ascii="Times New Roman" w:hAnsi="Times New Roman" w:cs="Times New Roman"/>
          <w:bCs/>
          <w:sz w:val="28"/>
          <w:szCs w:val="28"/>
          <w:lang w:val="kk-KZ"/>
        </w:rPr>
        <w:t xml:space="preserve">Алтай - </w:t>
      </w:r>
      <w:r w:rsidRPr="0047088E">
        <w:rPr>
          <w:rFonts w:ascii="Times New Roman" w:hAnsi="Times New Roman" w:cs="Times New Roman"/>
          <w:bCs/>
          <w:iCs/>
          <w:sz w:val="28"/>
          <w:szCs w:val="28"/>
          <w:lang w:val="kk-KZ"/>
        </w:rPr>
        <w:t xml:space="preserve">Таулы орта Азиялық шөлді-далалық түр. </w:t>
      </w:r>
      <w:r w:rsidRPr="0047088E">
        <w:rPr>
          <w:rFonts w:ascii="Times New Roman" w:hAnsi="Times New Roman" w:cs="Times New Roman"/>
          <w:bCs/>
          <w:sz w:val="28"/>
          <w:szCs w:val="28"/>
          <w:lang w:val="kk-KZ"/>
        </w:rPr>
        <w:t>Бұта (Лиана). Мезофит.</w:t>
      </w:r>
      <w:r w:rsidRPr="004549F6">
        <w:rPr>
          <w:rFonts w:ascii="Times New Roman" w:hAnsi="Times New Roman" w:cs="Times New Roman"/>
          <w:sz w:val="28"/>
          <w:szCs w:val="28"/>
          <w:lang w:val="kk-KZ"/>
        </w:rPr>
        <w:t xml:space="preserve">Тасты беткейлерде, таудың төменгі шалғындарында. Қырғыз Алатауының батыс бөлігінің шетінде, Қарақыстақ өзенінің шатқалында. </w:t>
      </w:r>
      <w:r>
        <w:rPr>
          <w:rFonts w:ascii="Times New Roman" w:hAnsi="Times New Roman" w:cs="Times New Roman"/>
          <w:sz w:val="28"/>
          <w:szCs w:val="28"/>
          <w:lang w:val="kk-KZ"/>
        </w:rPr>
        <w:t>25.08.1981.</w:t>
      </w:r>
      <w:r>
        <w:rPr>
          <w:rFonts w:ascii="Times New Roman" w:hAnsi="Times New Roman" w:cs="Times New Roman"/>
          <w:sz w:val="28"/>
          <w:szCs w:val="28"/>
          <w:lang w:val="kk-KZ"/>
        </w:rPr>
        <w:tab/>
        <w:t>Нелина Н.</w:t>
      </w:r>
      <w:r w:rsidRPr="004549F6">
        <w:rPr>
          <w:rFonts w:ascii="Times New Roman" w:hAnsi="Times New Roman" w:cs="Times New Roman"/>
          <w:sz w:val="28"/>
          <w:szCs w:val="28"/>
          <w:lang w:val="kk-KZ"/>
        </w:rPr>
        <w:t>В. Қырғыз</w:t>
      </w:r>
      <w:r>
        <w:rPr>
          <w:rFonts w:ascii="Times New Roman" w:hAnsi="Times New Roman" w:cs="Times New Roman"/>
          <w:sz w:val="28"/>
          <w:szCs w:val="28"/>
          <w:lang w:val="kk-KZ"/>
        </w:rPr>
        <w:t xml:space="preserve"> Алатауының  солтүстік макро</w:t>
      </w:r>
      <w:r w:rsidRPr="004549F6">
        <w:rPr>
          <w:rFonts w:ascii="Times New Roman" w:hAnsi="Times New Roman" w:cs="Times New Roman"/>
          <w:sz w:val="28"/>
          <w:szCs w:val="28"/>
          <w:lang w:val="kk-KZ"/>
        </w:rPr>
        <w:t>белдеулерінд</w:t>
      </w:r>
      <w:r>
        <w:rPr>
          <w:rFonts w:ascii="Times New Roman" w:hAnsi="Times New Roman" w:cs="Times New Roman"/>
          <w:sz w:val="28"/>
          <w:szCs w:val="28"/>
          <w:lang w:val="kk-KZ"/>
        </w:rPr>
        <w:t xml:space="preserve">е. </w:t>
      </w:r>
      <w:r w:rsidRPr="004549F6">
        <w:rPr>
          <w:rFonts w:ascii="Times New Roman" w:hAnsi="Times New Roman" w:cs="Times New Roman"/>
          <w:sz w:val="28"/>
          <w:szCs w:val="28"/>
          <w:lang w:val="kk-KZ"/>
        </w:rPr>
        <w:t xml:space="preserve">Шамси өзенінің шатқалдарында. 30.07.1976.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Қырғыз Алатауының батыс бөлігінің шетінде, Жамбылдың оңтүстігінде, Кіші Қарағай шатқалында. </w:t>
      </w:r>
      <w:r>
        <w:rPr>
          <w:rFonts w:ascii="Times New Roman" w:hAnsi="Times New Roman" w:cs="Times New Roman"/>
          <w:sz w:val="28"/>
          <w:szCs w:val="28"/>
          <w:lang w:val="kk-KZ"/>
        </w:rPr>
        <w:t>30.06.1986. Нелина Н.</w:t>
      </w:r>
      <w:r w:rsidRPr="004549F6">
        <w:rPr>
          <w:rFonts w:ascii="Times New Roman" w:hAnsi="Times New Roman" w:cs="Times New Roman"/>
          <w:sz w:val="28"/>
          <w:szCs w:val="28"/>
          <w:lang w:val="kk-KZ"/>
        </w:rPr>
        <w:t>В. Қырғыз</w:t>
      </w:r>
      <w:r>
        <w:rPr>
          <w:rFonts w:ascii="Times New Roman" w:hAnsi="Times New Roman" w:cs="Times New Roman"/>
          <w:sz w:val="28"/>
          <w:szCs w:val="28"/>
          <w:lang w:val="kk-KZ"/>
        </w:rPr>
        <w:t xml:space="preserve"> Алатауының  солтүстік макро</w:t>
      </w:r>
      <w:r w:rsidRPr="004549F6">
        <w:rPr>
          <w:rFonts w:ascii="Times New Roman" w:hAnsi="Times New Roman" w:cs="Times New Roman"/>
          <w:sz w:val="28"/>
          <w:szCs w:val="28"/>
          <w:lang w:val="kk-KZ"/>
        </w:rPr>
        <w:t>белдеулерінде, Молалы өзенінің шатқалында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4549F6">
        <w:rPr>
          <w:rFonts w:ascii="Times New Roman" w:hAnsi="Times New Roman" w:cs="Times New Roman"/>
          <w:sz w:val="28"/>
          <w:szCs w:val="28"/>
          <w:lang w:val="kk-KZ"/>
        </w:rPr>
        <w:t xml:space="preserve">ңтүстік беткейде. </w:t>
      </w:r>
      <w:r>
        <w:rPr>
          <w:rFonts w:ascii="Times New Roman" w:hAnsi="Times New Roman" w:cs="Times New Roman"/>
          <w:sz w:val="28"/>
          <w:szCs w:val="28"/>
          <w:lang w:val="kk-KZ"/>
        </w:rPr>
        <w:t>08.07.1986. Нелина Н.</w:t>
      </w:r>
      <w:r w:rsidRPr="004549F6">
        <w:rPr>
          <w:rFonts w:ascii="Times New Roman" w:hAnsi="Times New Roman" w:cs="Times New Roman"/>
          <w:sz w:val="28"/>
          <w:szCs w:val="28"/>
          <w:lang w:val="kk-KZ"/>
        </w:rPr>
        <w:t>В. Қырғыз</w:t>
      </w:r>
      <w:r>
        <w:rPr>
          <w:rFonts w:ascii="Times New Roman" w:hAnsi="Times New Roman" w:cs="Times New Roman"/>
          <w:sz w:val="28"/>
          <w:szCs w:val="28"/>
          <w:lang w:val="kk-KZ"/>
        </w:rPr>
        <w:t xml:space="preserve"> Алатауының  солтүстік макро</w:t>
      </w:r>
      <w:r w:rsidRPr="004549F6">
        <w:rPr>
          <w:rFonts w:ascii="Times New Roman" w:hAnsi="Times New Roman" w:cs="Times New Roman"/>
          <w:sz w:val="28"/>
          <w:szCs w:val="28"/>
          <w:lang w:val="kk-KZ"/>
        </w:rPr>
        <w:t xml:space="preserve">белдеулерінде, </w:t>
      </w:r>
      <w:r>
        <w:rPr>
          <w:rFonts w:ascii="Times New Roman" w:hAnsi="Times New Roman" w:cs="Times New Roman"/>
          <w:sz w:val="28"/>
          <w:szCs w:val="28"/>
          <w:lang w:val="kk-KZ"/>
        </w:rPr>
        <w:t>Белогорки шатқалының сағасы,</w:t>
      </w:r>
      <w:r w:rsidRPr="004549F6">
        <w:rPr>
          <w:rFonts w:ascii="Times New Roman" w:hAnsi="Times New Roman" w:cs="Times New Roman"/>
          <w:sz w:val="28"/>
          <w:szCs w:val="28"/>
          <w:lang w:val="kk-KZ"/>
        </w:rPr>
        <w:t xml:space="preserve"> оңтүстік-шығыс қызыл қиыршық тас беткейі. </w:t>
      </w:r>
      <w:r>
        <w:rPr>
          <w:rFonts w:ascii="Times New Roman" w:hAnsi="Times New Roman" w:cs="Times New Roman"/>
          <w:sz w:val="28"/>
          <w:szCs w:val="28"/>
          <w:lang w:val="kk-KZ"/>
        </w:rPr>
        <w:t>07.08.1985. Нелина Н.</w:t>
      </w:r>
      <w:r w:rsidR="0083668A">
        <w:rPr>
          <w:rFonts w:ascii="Times New Roman" w:hAnsi="Times New Roman" w:cs="Times New Roman"/>
          <w:sz w:val="28"/>
          <w:szCs w:val="28"/>
          <w:lang w:val="kk-KZ"/>
        </w:rPr>
        <w:t>В.</w:t>
      </w:r>
    </w:p>
    <w:p w14:paraId="72785E8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Nigella L.Содана</w:t>
      </w:r>
    </w:p>
    <w:p w14:paraId="57C267D5" w14:textId="2EB81315" w:rsidR="00DB087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iCs/>
          <w:sz w:val="28"/>
          <w:szCs w:val="28"/>
          <w:lang w:val="kk-KZ"/>
        </w:rPr>
        <w:t xml:space="preserve">       </w:t>
      </w:r>
      <w:r w:rsidRPr="0033738F">
        <w:rPr>
          <w:rFonts w:ascii="Times New Roman" w:hAnsi="Times New Roman" w:cs="Times New Roman"/>
          <w:bCs/>
          <w:i/>
          <w:iCs/>
          <w:sz w:val="28"/>
          <w:szCs w:val="28"/>
          <w:lang w:val="kk-KZ"/>
        </w:rPr>
        <w:t>Nigella integrifolia</w:t>
      </w:r>
      <w:r w:rsidRPr="0033738F">
        <w:rPr>
          <w:rFonts w:ascii="Times New Roman" w:hAnsi="Times New Roman" w:cs="Times New Roman"/>
          <w:bCs/>
          <w:i/>
          <w:sz w:val="28"/>
          <w:szCs w:val="28"/>
          <w:lang w:val="kk-KZ"/>
        </w:rPr>
        <w:t xml:space="preserve"> Regel.</w:t>
      </w:r>
      <w:r w:rsidRPr="0033738F">
        <w:rPr>
          <w:rFonts w:ascii="Times New Roman" w:hAnsi="Times New Roman" w:cs="Times New Roman"/>
          <w:i/>
          <w:sz w:val="28"/>
          <w:szCs w:val="28"/>
          <w:lang w:val="kk-KZ"/>
        </w:rPr>
        <w:t xml:space="preserve"> Тұтас жапырақ содана.</w:t>
      </w:r>
      <w:r w:rsidRPr="0033738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33738F">
        <w:rPr>
          <w:rFonts w:ascii="Times New Roman" w:hAnsi="Times New Roman" w:cs="Times New Roman"/>
          <w:sz w:val="28"/>
          <w:szCs w:val="28"/>
        </w:rPr>
        <w:t>4 : 571, 1961</w:t>
      </w:r>
      <w:r w:rsidRPr="0033738F">
        <w:rPr>
          <w:rFonts w:ascii="Times New Roman" w:hAnsi="Times New Roman" w:cs="Times New Roman"/>
          <w:iCs/>
          <w:sz w:val="28"/>
          <w:szCs w:val="28"/>
        </w:rPr>
        <w:t>.</w:t>
      </w:r>
      <w:r w:rsidRPr="0033738F">
        <w:rPr>
          <w:rFonts w:ascii="Times New Roman" w:hAnsi="Times New Roman" w:cs="Times New Roman"/>
          <w:iCs/>
          <w:sz w:val="28"/>
          <w:szCs w:val="28"/>
          <w:lang w:val="kk-KZ"/>
        </w:rPr>
        <w:t xml:space="preserve"> </w:t>
      </w:r>
      <w:r w:rsidRPr="0033738F">
        <w:rPr>
          <w:rFonts w:ascii="Times New Roman" w:hAnsi="Times New Roman" w:cs="Times New Roman"/>
          <w:sz w:val="28"/>
          <w:szCs w:val="28"/>
          <w:lang w:val="kk-KZ"/>
        </w:rPr>
        <w:t>Таулы Орта Азия-Иран даласы.</w:t>
      </w:r>
      <w:r w:rsidRPr="0033738F">
        <w:rPr>
          <w:rFonts w:ascii="Times New Roman" w:hAnsi="Times New Roman" w:cs="Times New Roman"/>
          <w:bCs/>
          <w:sz w:val="28"/>
          <w:szCs w:val="28"/>
          <w:lang w:val="kk-KZ"/>
        </w:rPr>
        <w:t xml:space="preserve"> Біржылдық.</w:t>
      </w:r>
      <w:r w:rsidRPr="0033738F">
        <w:rPr>
          <w:rFonts w:ascii="Times New Roman" w:hAnsi="Times New Roman" w:cs="Times New Roman"/>
          <w:sz w:val="28"/>
          <w:szCs w:val="28"/>
          <w:lang w:val="kk-KZ"/>
        </w:rPr>
        <w:t xml:space="preserve"> </w:t>
      </w:r>
      <w:r w:rsidRPr="0033738F">
        <w:rPr>
          <w:rFonts w:ascii="Times New Roman" w:hAnsi="Times New Roman" w:cs="Times New Roman"/>
          <w:bCs/>
          <w:sz w:val="28"/>
          <w:szCs w:val="28"/>
          <w:lang w:val="kk-KZ"/>
        </w:rPr>
        <w:t>Мезофит.</w:t>
      </w:r>
      <w:r w:rsidRPr="0033738F">
        <w:rPr>
          <w:rFonts w:ascii="Times New Roman" w:hAnsi="Times New Roman" w:cs="Times New Roman"/>
          <w:sz w:val="28"/>
          <w:szCs w:val="28"/>
          <w:lang w:val="kk-KZ"/>
        </w:rPr>
        <w:t xml:space="preserve"> Тау</w:t>
      </w:r>
      <w:r w:rsidRPr="004549F6">
        <w:rPr>
          <w:rFonts w:ascii="Times New Roman" w:hAnsi="Times New Roman" w:cs="Times New Roman"/>
          <w:sz w:val="28"/>
          <w:szCs w:val="28"/>
          <w:lang w:val="kk-KZ"/>
        </w:rPr>
        <w:t xml:space="preserve"> етегіндегі жазықтар мен солтүстік беткейлердің тау бөктерлері. Қырғыз Алатауының солтүстік макробеткейі, Ақсүмбе асуы, сазды-тасты беткей. 01.06.1978.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Нел</w:t>
      </w:r>
      <w:r>
        <w:rPr>
          <w:rFonts w:ascii="Times New Roman" w:hAnsi="Times New Roman" w:cs="Times New Roman"/>
          <w:sz w:val="28"/>
          <w:szCs w:val="28"/>
          <w:lang w:val="kk-KZ"/>
        </w:rPr>
        <w:t>ина Н.</w:t>
      </w:r>
      <w:r w:rsidRPr="004549F6">
        <w:rPr>
          <w:rFonts w:ascii="Times New Roman" w:hAnsi="Times New Roman" w:cs="Times New Roman"/>
          <w:sz w:val="28"/>
          <w:szCs w:val="28"/>
          <w:lang w:val="kk-KZ"/>
        </w:rPr>
        <w:t>В.</w:t>
      </w:r>
    </w:p>
    <w:p w14:paraId="6445F55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Pulsatilla Adans. Құндызшөп</w:t>
      </w:r>
    </w:p>
    <w:p w14:paraId="0C35ADD3" w14:textId="01622F2A" w:rsidR="00DB0872" w:rsidRPr="0083668A"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iCs/>
          <w:sz w:val="28"/>
          <w:szCs w:val="28"/>
          <w:lang w:val="kk-KZ"/>
        </w:rPr>
        <w:lastRenderedPageBreak/>
        <w:t xml:space="preserve">       </w:t>
      </w:r>
      <w:r w:rsidRPr="0033738F">
        <w:rPr>
          <w:rFonts w:ascii="Times New Roman" w:hAnsi="Times New Roman" w:cs="Times New Roman"/>
          <w:bCs/>
          <w:i/>
          <w:iCs/>
          <w:sz w:val="28"/>
          <w:szCs w:val="28"/>
          <w:lang w:val="kk-KZ"/>
        </w:rPr>
        <w:t>Pulsatilla campanella</w:t>
      </w:r>
      <w:r w:rsidRPr="0033738F">
        <w:rPr>
          <w:rFonts w:ascii="Times New Roman" w:hAnsi="Times New Roman" w:cs="Times New Roman"/>
          <w:bCs/>
          <w:i/>
          <w:sz w:val="28"/>
          <w:szCs w:val="28"/>
          <w:lang w:val="kk-KZ"/>
        </w:rPr>
        <w:t xml:space="preserve"> Fisch. ex Regel et Til.</w:t>
      </w:r>
      <w:r w:rsidRPr="0033738F">
        <w:rPr>
          <w:rFonts w:ascii="Times New Roman" w:hAnsi="Times New Roman" w:cs="Times New Roman"/>
          <w:i/>
          <w:sz w:val="28"/>
          <w:szCs w:val="28"/>
          <w:lang w:val="kk-KZ"/>
        </w:rPr>
        <w:t xml:space="preserve"> </w:t>
      </w:r>
      <w:r w:rsidRPr="0033738F">
        <w:rPr>
          <w:rFonts w:ascii="Times New Roman" w:hAnsi="Times New Roman" w:cs="Times New Roman"/>
          <w:bCs/>
          <w:i/>
          <w:sz w:val="28"/>
          <w:szCs w:val="28"/>
          <w:lang w:val="kk-KZ"/>
        </w:rPr>
        <w:t>Қоңырау құндызшөбі</w:t>
      </w:r>
      <w:r>
        <w:rPr>
          <w:rFonts w:ascii="Times New Roman" w:hAnsi="Times New Roman" w:cs="Times New Roman"/>
          <w:bCs/>
          <w:i/>
          <w:sz w:val="28"/>
          <w:szCs w:val="28"/>
          <w:lang w:val="kk-KZ"/>
        </w:rPr>
        <w:t>.</w:t>
      </w:r>
      <w:r w:rsidRPr="0033738F">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33738F">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33738F">
        <w:rPr>
          <w:rFonts w:ascii="Times New Roman" w:hAnsi="Times New Roman" w:cs="Times New Roman"/>
          <w:sz w:val="28"/>
          <w:szCs w:val="28"/>
          <w:lang w:val="kk-KZ"/>
        </w:rPr>
        <w:t>Алтай-Тяньшань-Памир-Алай шалғыны.</w:t>
      </w:r>
      <w:r w:rsidR="00826A8C">
        <w:rPr>
          <w:rFonts w:ascii="Times New Roman" w:hAnsi="Times New Roman" w:cs="Times New Roman"/>
          <w:bCs/>
          <w:sz w:val="28"/>
          <w:szCs w:val="28"/>
          <w:lang w:val="kk-KZ"/>
        </w:rPr>
        <w:t xml:space="preserve"> </w:t>
      </w:r>
      <w:r w:rsidRPr="0033738F">
        <w:rPr>
          <w:rFonts w:ascii="Times New Roman" w:hAnsi="Times New Roman" w:cs="Times New Roman"/>
          <w:bCs/>
          <w:sz w:val="28"/>
          <w:szCs w:val="28"/>
          <w:lang w:val="kk-KZ"/>
        </w:rPr>
        <w:t>Ұзынтамырсабақ. Көпжылдық. Мезофит.</w:t>
      </w:r>
      <w:r w:rsidRPr="004549F6">
        <w:rPr>
          <w:rFonts w:ascii="Times New Roman" w:hAnsi="Times New Roman" w:cs="Times New Roman"/>
          <w:sz w:val="28"/>
          <w:szCs w:val="28"/>
          <w:lang w:val="kk-KZ"/>
        </w:rPr>
        <w:t xml:space="preserve"> Жартасты беткейлерде, альпі белдеуіндегі аралас шөпті шалғындар. Қырғыз Алатауының батыс бөлігі, солтүстік макробеткей, Сюгатта өзенінің жоғарғы ағысы, арша белдеуі</w:t>
      </w:r>
      <w:r>
        <w:rPr>
          <w:rFonts w:ascii="Times New Roman" w:hAnsi="Times New Roman" w:cs="Times New Roman"/>
          <w:sz w:val="28"/>
          <w:szCs w:val="28"/>
          <w:lang w:val="kk-KZ"/>
        </w:rPr>
        <w:t>нің үстіңгі бөлігінің ойпатында</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23.05.1984. Нелина Н.</w:t>
      </w:r>
      <w:r w:rsidRPr="004549F6">
        <w:rPr>
          <w:rFonts w:ascii="Times New Roman" w:hAnsi="Times New Roman" w:cs="Times New Roman"/>
          <w:sz w:val="28"/>
          <w:szCs w:val="28"/>
          <w:lang w:val="kk-KZ"/>
        </w:rPr>
        <w:t xml:space="preserve">В., Чубарова Т. Қырғыз Алатау, </w:t>
      </w:r>
      <w:r>
        <w:rPr>
          <w:rFonts w:ascii="Times New Roman" w:hAnsi="Times New Roman" w:cs="Times New Roman"/>
          <w:sz w:val="28"/>
          <w:szCs w:val="28"/>
          <w:lang w:val="kk-KZ"/>
        </w:rPr>
        <w:t>оңтүстік макро</w:t>
      </w:r>
      <w:r w:rsidRPr="004549F6">
        <w:rPr>
          <w:rFonts w:ascii="Times New Roman" w:hAnsi="Times New Roman" w:cs="Times New Roman"/>
          <w:sz w:val="28"/>
          <w:szCs w:val="28"/>
          <w:lang w:val="kk-KZ"/>
        </w:rPr>
        <w:t>беткей, Құмбел асуы. Солтүстік аршалы - шөпті беткей.</w:t>
      </w:r>
      <w:r>
        <w:rPr>
          <w:rFonts w:ascii="Times New Roman" w:hAnsi="Times New Roman" w:cs="Times New Roman"/>
          <w:sz w:val="28"/>
          <w:szCs w:val="28"/>
          <w:lang w:val="kk-KZ"/>
        </w:rPr>
        <w:t xml:space="preserve"> 05.06.1984. Нелина Н.</w:t>
      </w:r>
      <w:r w:rsidRPr="004549F6">
        <w:rPr>
          <w:rFonts w:ascii="Times New Roman" w:hAnsi="Times New Roman" w:cs="Times New Roman"/>
          <w:sz w:val="28"/>
          <w:szCs w:val="28"/>
          <w:lang w:val="kk-KZ"/>
        </w:rPr>
        <w:t xml:space="preserve">В. Қырғыз Алатау, оңтүстік макротөбе, Нельда өзенінің аңғары, солтүстік-батыс шөпті беткей. </w:t>
      </w:r>
      <w:r>
        <w:rPr>
          <w:rFonts w:ascii="Times New Roman" w:hAnsi="Times New Roman" w:cs="Times New Roman"/>
          <w:sz w:val="28"/>
          <w:szCs w:val="28"/>
          <w:lang w:val="kk-KZ"/>
        </w:rPr>
        <w:t>01.06.1984. Нелина Н.</w:t>
      </w:r>
      <w:r w:rsidRPr="004549F6">
        <w:rPr>
          <w:rFonts w:ascii="Times New Roman" w:hAnsi="Times New Roman" w:cs="Times New Roman"/>
          <w:sz w:val="28"/>
          <w:szCs w:val="28"/>
          <w:lang w:val="kk-KZ"/>
        </w:rPr>
        <w:t>В. Қырғыз А</w:t>
      </w:r>
      <w:r w:rsidR="00826A8C">
        <w:rPr>
          <w:rFonts w:ascii="Times New Roman" w:hAnsi="Times New Roman" w:cs="Times New Roman"/>
          <w:sz w:val="28"/>
          <w:szCs w:val="28"/>
          <w:lang w:val="kk-KZ"/>
        </w:rPr>
        <w:t xml:space="preserve">латаудың батыс бөлігінің шеті, </w:t>
      </w:r>
      <w:r w:rsidRPr="004549F6">
        <w:rPr>
          <w:rFonts w:ascii="Times New Roman" w:hAnsi="Times New Roman" w:cs="Times New Roman"/>
          <w:sz w:val="28"/>
          <w:szCs w:val="28"/>
          <w:lang w:val="kk-KZ"/>
        </w:rPr>
        <w:t>Аспара өзенінің алқабы, субальпілік дала.</w:t>
      </w:r>
      <w:r>
        <w:rPr>
          <w:rFonts w:ascii="Times New Roman" w:hAnsi="Times New Roman" w:cs="Times New Roman"/>
          <w:sz w:val="28"/>
          <w:szCs w:val="28"/>
          <w:lang w:val="kk-KZ"/>
        </w:rPr>
        <w:t xml:space="preserve"> 25.06.1983. Кармышева Н.</w:t>
      </w:r>
      <w:r w:rsidRPr="004549F6">
        <w:rPr>
          <w:rFonts w:ascii="Times New Roman" w:hAnsi="Times New Roman" w:cs="Times New Roman"/>
          <w:sz w:val="28"/>
          <w:szCs w:val="28"/>
          <w:lang w:val="kk-KZ"/>
        </w:rPr>
        <w:t>Х. Қырғыз Алатаудың батыс бөлігінің шеті, Сюгаты өзенінің алқабы, субальпілік шалғынды дала.</w:t>
      </w:r>
      <w:r>
        <w:rPr>
          <w:rFonts w:ascii="Times New Roman" w:hAnsi="Times New Roman" w:cs="Times New Roman"/>
          <w:sz w:val="28"/>
          <w:szCs w:val="28"/>
          <w:lang w:val="kk-KZ"/>
        </w:rPr>
        <w:t xml:space="preserve"> 04.07.1983. Нелина Н.</w:t>
      </w:r>
      <w:r w:rsidRPr="004549F6">
        <w:rPr>
          <w:rFonts w:ascii="Times New Roman" w:hAnsi="Times New Roman" w:cs="Times New Roman"/>
          <w:sz w:val="28"/>
          <w:szCs w:val="28"/>
          <w:lang w:val="kk-KZ"/>
        </w:rPr>
        <w:t xml:space="preserve">В. </w:t>
      </w:r>
    </w:p>
    <w:p w14:paraId="5519E1C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Ceratocehala   Bess.</w:t>
      </w:r>
    </w:p>
    <w:p w14:paraId="1D7A2D24" w14:textId="1F32F809" w:rsidR="00A000E2" w:rsidRPr="0083668A" w:rsidRDefault="00A000E2" w:rsidP="00A000E2">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
          <w:bCs/>
          <w:sz w:val="28"/>
          <w:szCs w:val="28"/>
          <w:lang w:val="kk-KZ"/>
        </w:rPr>
        <w:t xml:space="preserve">           </w:t>
      </w:r>
      <w:r w:rsidRPr="00630D5B">
        <w:rPr>
          <w:rFonts w:ascii="Times New Roman" w:hAnsi="Times New Roman" w:cs="Times New Roman"/>
          <w:bCs/>
          <w:i/>
          <w:iCs/>
          <w:sz w:val="28"/>
          <w:szCs w:val="28"/>
          <w:lang w:val="kk-KZ"/>
        </w:rPr>
        <w:t>Ceratocehala testiculata</w:t>
      </w:r>
      <w:r w:rsidRPr="00630D5B">
        <w:rPr>
          <w:rFonts w:ascii="Times New Roman" w:hAnsi="Times New Roman" w:cs="Times New Roman"/>
          <w:bCs/>
          <w:sz w:val="28"/>
          <w:szCs w:val="28"/>
          <w:lang w:val="kk-KZ"/>
        </w:rPr>
        <w:t xml:space="preserve"> (Crantz) Bess.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203F94">
        <w:rPr>
          <w:rFonts w:ascii="Times New Roman" w:hAnsi="Times New Roman" w:cs="Times New Roman"/>
          <w:sz w:val="28"/>
          <w:szCs w:val="28"/>
          <w:lang w:val="en-US"/>
        </w:rPr>
        <w:t>4 : 571, 1961</w:t>
      </w:r>
      <w:r w:rsidRPr="00203F94">
        <w:rPr>
          <w:rFonts w:ascii="Times New Roman" w:hAnsi="Times New Roman" w:cs="Times New Roman"/>
          <w:iCs/>
          <w:sz w:val="28"/>
          <w:szCs w:val="28"/>
          <w:lang w:val="en-US"/>
        </w:rPr>
        <w:t>.</w:t>
      </w:r>
      <w:r w:rsidRPr="00630D5B">
        <w:rPr>
          <w:rFonts w:ascii="Times New Roman" w:hAnsi="Times New Roman" w:cs="Times New Roman"/>
          <w:iCs/>
          <w:sz w:val="28"/>
          <w:szCs w:val="28"/>
          <w:lang w:val="kk-KZ"/>
        </w:rPr>
        <w:t xml:space="preserve">   </w:t>
      </w:r>
      <w:r w:rsidRPr="00DB7697">
        <w:rPr>
          <w:rFonts w:ascii="Times New Roman" w:hAnsi="Times New Roman" w:cs="Times New Roman"/>
          <w:bCs/>
          <w:sz w:val="28"/>
          <w:szCs w:val="28"/>
          <w:lang w:val="kk-KZ"/>
        </w:rPr>
        <w:t>Шығыс ежелгі орта жер шөлді дала.</w:t>
      </w:r>
      <w:r w:rsidRPr="00630D5B">
        <w:rPr>
          <w:rFonts w:ascii="Times New Roman" w:hAnsi="Times New Roman" w:cs="Times New Roman"/>
          <w:bCs/>
          <w:sz w:val="28"/>
          <w:szCs w:val="28"/>
          <w:lang w:val="kk-KZ"/>
        </w:rPr>
        <w:t xml:space="preserve"> Біржылдық.</w:t>
      </w:r>
      <w:r w:rsidRPr="00630D5B">
        <w:rPr>
          <w:rFonts w:ascii="Times New Roman" w:hAnsi="Times New Roman" w:cs="Times New Roman"/>
          <w:sz w:val="28"/>
          <w:szCs w:val="28"/>
          <w:lang w:val="kk-KZ"/>
        </w:rPr>
        <w:t xml:space="preserve"> </w:t>
      </w:r>
      <w:r w:rsidRPr="00630D5B">
        <w:rPr>
          <w:rFonts w:ascii="Times New Roman" w:hAnsi="Times New Roman" w:cs="Times New Roman"/>
          <w:bCs/>
          <w:sz w:val="28"/>
          <w:szCs w:val="28"/>
          <w:lang w:val="kk-KZ"/>
        </w:rPr>
        <w:t>Мезофит.</w:t>
      </w:r>
      <w:r w:rsidRPr="00630D5B">
        <w:rPr>
          <w:rFonts w:ascii="Times New Roman" w:hAnsi="Times New Roman" w:cs="Times New Roman"/>
          <w:sz w:val="28"/>
          <w:szCs w:val="28"/>
          <w:lang w:val="kk-KZ"/>
        </w:rPr>
        <w:t xml:space="preserve"> Тау</w:t>
      </w:r>
      <w:r w:rsidRPr="004549F6">
        <w:rPr>
          <w:rFonts w:ascii="Times New Roman" w:hAnsi="Times New Roman" w:cs="Times New Roman"/>
          <w:sz w:val="28"/>
          <w:szCs w:val="28"/>
          <w:lang w:val="kk-KZ"/>
        </w:rPr>
        <w:t xml:space="preserve"> етегіндегі жазық пен тау етегіндегі тазартылған жайылымдарда. Қырғыз жотасының тау етегінің орманды жазығы. Мерке және Луговой арасындағы эфемерлі шөлдерде. 15.05.1963.</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Голоск</w:t>
      </w:r>
      <w:r w:rsidR="00826A8C">
        <w:rPr>
          <w:rFonts w:ascii="Times New Roman" w:hAnsi="Times New Roman" w:cs="Times New Roman"/>
          <w:sz w:val="28"/>
          <w:szCs w:val="28"/>
          <w:lang w:val="kk-KZ"/>
        </w:rPr>
        <w:t>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732291EC" w14:textId="77777777" w:rsidR="00A000E2" w:rsidRPr="000D5BC5" w:rsidRDefault="00A000E2" w:rsidP="00A000E2">
      <w:pPr>
        <w:tabs>
          <w:tab w:val="left" w:pos="1830"/>
          <w:tab w:val="center" w:pos="4536"/>
        </w:tabs>
        <w:spacing w:after="0" w:line="240" w:lineRule="auto"/>
        <w:jc w:val="center"/>
        <w:rPr>
          <w:rFonts w:ascii="Times New Roman" w:hAnsi="Times New Roman" w:cs="Times New Roman"/>
          <w:b/>
          <w:bCs/>
          <w:color w:val="000000" w:themeColor="text1"/>
          <w:sz w:val="28"/>
          <w:szCs w:val="28"/>
          <w:lang w:val="kk-KZ"/>
        </w:rPr>
      </w:pPr>
      <w:r w:rsidRPr="000D5BC5">
        <w:rPr>
          <w:rFonts w:ascii="Times New Roman" w:hAnsi="Times New Roman" w:cs="Times New Roman"/>
          <w:b/>
          <w:bCs/>
          <w:color w:val="000000" w:themeColor="text1"/>
          <w:sz w:val="28"/>
          <w:szCs w:val="28"/>
          <w:lang w:val="kk-KZ"/>
        </w:rPr>
        <w:t>Berberidaceae Juss. Қарақаттар.</w:t>
      </w:r>
    </w:p>
    <w:p w14:paraId="1044EE64"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Berberis L. Қарақат.</w:t>
      </w:r>
    </w:p>
    <w:p w14:paraId="3F7A3C48"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sz w:val="28"/>
          <w:szCs w:val="28"/>
          <w:lang w:val="kk-KZ"/>
        </w:rPr>
        <w:t xml:space="preserve">        </w:t>
      </w:r>
      <w:r w:rsidRPr="00347871">
        <w:rPr>
          <w:rFonts w:ascii="Times New Roman" w:hAnsi="Times New Roman" w:cs="Times New Roman"/>
          <w:bCs/>
          <w:i/>
          <w:sz w:val="28"/>
          <w:szCs w:val="28"/>
          <w:lang w:val="kk-KZ"/>
        </w:rPr>
        <w:t xml:space="preserve">Berberis sphaerocarpa </w:t>
      </w:r>
      <w:r w:rsidRPr="00347871">
        <w:rPr>
          <w:rFonts w:ascii="Times New Roman" w:hAnsi="Times New Roman" w:cs="Times New Roman"/>
          <w:bCs/>
          <w:i/>
          <w:iCs/>
          <w:sz w:val="28"/>
          <w:szCs w:val="28"/>
          <w:lang w:val="kk-KZ"/>
        </w:rPr>
        <w:t>Kar. &amp; Kir.</w:t>
      </w:r>
      <w:r>
        <w:rPr>
          <w:rFonts w:ascii="Times New Roman" w:hAnsi="Times New Roman" w:cs="Times New Roman"/>
          <w:bCs/>
          <w:i/>
          <w:iCs/>
          <w:sz w:val="28"/>
          <w:szCs w:val="28"/>
          <w:lang w:val="kk-KZ"/>
        </w:rPr>
        <w:t xml:space="preserve"> </w:t>
      </w:r>
      <w:r w:rsidRPr="00347871">
        <w:rPr>
          <w:rFonts w:ascii="Times New Roman" w:hAnsi="Times New Roman" w:cs="Times New Roman"/>
          <w:i/>
          <w:iCs/>
          <w:sz w:val="28"/>
          <w:szCs w:val="28"/>
          <w:lang w:val="kk-KZ"/>
        </w:rPr>
        <w:t>Түрліаяқ бөріқарақат</w:t>
      </w:r>
      <w:r w:rsidRPr="00347871">
        <w:rPr>
          <w:rFonts w:ascii="Times New Roman" w:hAnsi="Times New Roman" w:cs="Times New Roman"/>
          <w:i/>
          <w:sz w:val="28"/>
          <w:szCs w:val="28"/>
          <w:lang w:val="kk-KZ"/>
        </w:rPr>
        <w:t>.</w:t>
      </w:r>
      <w:r w:rsidRPr="00347871">
        <w:rPr>
          <w:rFonts w:ascii="Times New Roman" w:hAnsi="Times New Roman" w:cs="Times New Roman"/>
          <w:sz w:val="28"/>
          <w:szCs w:val="28"/>
          <w:lang w:val="kk-KZ"/>
        </w:rPr>
        <w:t xml:space="preserve"> 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630D5B">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630D5B">
        <w:rPr>
          <w:rFonts w:ascii="Times New Roman" w:hAnsi="Times New Roman" w:cs="Times New Roman"/>
          <w:bCs/>
          <w:iCs/>
          <w:sz w:val="28"/>
          <w:szCs w:val="28"/>
          <w:lang w:val="kk-KZ"/>
        </w:rPr>
        <w:t>Орта Азия-Оңтүстік Алтайдың таулы түрі.</w:t>
      </w:r>
      <w:r>
        <w:rPr>
          <w:rFonts w:ascii="Times New Roman" w:hAnsi="Times New Roman" w:cs="Times New Roman"/>
          <w:iCs/>
          <w:sz w:val="28"/>
          <w:szCs w:val="28"/>
          <w:lang w:val="kk-KZ"/>
        </w:rPr>
        <w:t xml:space="preserve"> </w:t>
      </w:r>
      <w:r w:rsidRPr="00630D5B">
        <w:rPr>
          <w:rFonts w:ascii="Times New Roman" w:hAnsi="Times New Roman" w:cs="Times New Roman"/>
          <w:iCs/>
          <w:sz w:val="28"/>
          <w:szCs w:val="28"/>
          <w:lang w:val="kk-KZ"/>
        </w:rPr>
        <w:t xml:space="preserve">Биіктігі 2 м дейінгі бұта. </w:t>
      </w:r>
      <w:r w:rsidRPr="00630D5B">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Гүлдеуі 1У-У, жемісі УШ-ТХ.  Berberis тұқымдасының кең таралған түрлерінің бірі бүкіл аумақта тасты және қиыршық тасты беткейлерде, тасты беткейлерде, құмды төсемдер мен өзен жағаларында, тау етегіндегі бұлақтардың жанында, орта </w:t>
      </w:r>
      <w:r>
        <w:rPr>
          <w:rFonts w:ascii="Times New Roman" w:hAnsi="Times New Roman" w:cs="Times New Roman"/>
          <w:iCs/>
          <w:sz w:val="28"/>
          <w:szCs w:val="28"/>
          <w:lang w:val="kk-KZ"/>
        </w:rPr>
        <w:t>және жоғарғы белдеулерде өседі.</w:t>
      </w:r>
      <w:r w:rsidRPr="004549F6">
        <w:rPr>
          <w:rFonts w:ascii="Times New Roman" w:hAnsi="Times New Roman" w:cs="Times New Roman"/>
          <w:sz w:val="28"/>
          <w:szCs w:val="28"/>
          <w:lang w:val="kk-KZ"/>
        </w:rPr>
        <w:t xml:space="preserve">Таулы беткейлерде, шатқалдарда және тау өзендерінің алқаптарында өседі. Зайсанда, Алтайда, Тарбағатайда, Жоңғар Алатауында, Күнгей Алатауында, Шу-Іле тауында, Қырғыз Алатауында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емісі жеуге</w:t>
      </w:r>
      <w:r>
        <w:rPr>
          <w:rFonts w:ascii="Times New Roman" w:hAnsi="Times New Roman" w:cs="Times New Roman"/>
          <w:sz w:val="28"/>
          <w:szCs w:val="28"/>
          <w:lang w:val="kk-KZ"/>
        </w:rPr>
        <w:t xml:space="preserve"> болады, тамырында сары түс бар </w:t>
      </w:r>
      <w:r w:rsidRPr="004549F6">
        <w:rPr>
          <w:rFonts w:ascii="Times New Roman" w:hAnsi="Times New Roman" w:cs="Times New Roman"/>
          <w:sz w:val="28"/>
          <w:szCs w:val="28"/>
          <w:lang w:val="kk-KZ"/>
        </w:rPr>
        <w:t>(Нелина, 1990).</w:t>
      </w:r>
    </w:p>
    <w:p w14:paraId="4F677AB6"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i/>
          <w:sz w:val="28"/>
          <w:szCs w:val="28"/>
          <w:lang w:val="kk-KZ"/>
        </w:rPr>
        <w:t xml:space="preserve">        </w:t>
      </w:r>
      <w:r w:rsidRPr="00347871">
        <w:rPr>
          <w:rFonts w:ascii="Times New Roman" w:hAnsi="Times New Roman" w:cs="Times New Roman"/>
          <w:bCs/>
          <w:i/>
          <w:sz w:val="28"/>
          <w:szCs w:val="28"/>
          <w:lang w:val="kk-KZ"/>
        </w:rPr>
        <w:t>B. oblonga (</w:t>
      </w:r>
      <w:r w:rsidRPr="00347871">
        <w:rPr>
          <w:rFonts w:ascii="Times New Roman" w:hAnsi="Times New Roman" w:cs="Times New Roman"/>
          <w:bCs/>
          <w:i/>
          <w:iCs/>
          <w:sz w:val="28"/>
          <w:szCs w:val="28"/>
          <w:lang w:val="kk-KZ"/>
        </w:rPr>
        <w:t>Rgl.) С. K. Schneid. Ұзынша бөріқарақат</w:t>
      </w:r>
      <w:r w:rsidRPr="00347871">
        <w:rPr>
          <w:rFonts w:ascii="Times New Roman" w:hAnsi="Times New Roman" w:cs="Times New Roman"/>
          <w:bCs/>
          <w:i/>
          <w:sz w:val="28"/>
          <w:szCs w:val="28"/>
          <w:lang w:val="kk-KZ"/>
        </w:rPr>
        <w:t>.</w:t>
      </w:r>
      <w:r w:rsidRPr="003478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347871">
        <w:rPr>
          <w:rFonts w:ascii="Times New Roman" w:hAnsi="Times New Roman" w:cs="Times New Roman"/>
          <w:sz w:val="28"/>
          <w:szCs w:val="28"/>
          <w:lang w:val="kk-KZ"/>
        </w:rPr>
        <w:t>4 : 571, 1961</w:t>
      </w:r>
      <w:r w:rsidRPr="00347871">
        <w:rPr>
          <w:rFonts w:ascii="Times New Roman" w:hAnsi="Times New Roman" w:cs="Times New Roman"/>
          <w:iCs/>
          <w:sz w:val="28"/>
          <w:szCs w:val="28"/>
          <w:lang w:val="kk-KZ"/>
        </w:rPr>
        <w:t xml:space="preserve">. </w:t>
      </w:r>
      <w:r w:rsidRPr="00347871">
        <w:rPr>
          <w:rFonts w:ascii="Times New Roman" w:hAnsi="Times New Roman" w:cs="Times New Roman"/>
          <w:sz w:val="28"/>
          <w:szCs w:val="28"/>
          <w:lang w:val="kk-KZ"/>
        </w:rPr>
        <w:t xml:space="preserve">Қырғыз-Батыс Тянь-Шань түрлері. </w:t>
      </w:r>
      <w:r w:rsidRPr="00347871">
        <w:rPr>
          <w:rFonts w:ascii="Times New Roman" w:hAnsi="Times New Roman" w:cs="Times New Roman"/>
          <w:bCs/>
          <w:sz w:val="28"/>
          <w:szCs w:val="28"/>
          <w:lang w:val="kk-KZ"/>
        </w:rPr>
        <w:t>Биіктігі 4 м дейінгі бұта. Мезофит.</w:t>
      </w:r>
      <w:r w:rsidRPr="004549F6">
        <w:rPr>
          <w:rFonts w:ascii="Times New Roman" w:hAnsi="Times New Roman" w:cs="Times New Roman"/>
          <w:sz w:val="28"/>
          <w:szCs w:val="28"/>
          <w:lang w:val="kk-KZ"/>
        </w:rPr>
        <w:t xml:space="preserve"> Гүлдеуі У-У1, жеміс беруі УШ-1Х.  Ол бүкіл аумақта шашыраңқы, көбінесе өте көп мөлшерде кездеседі. Жартасты және қиыршық тасты беткейлер. Арша ормандарының арасында, тастарда, тау етегінен орта тау белдеуіне дейінгі жайылмаларда өседі. Таудың тасты беткейлерінде өседі. Қырғыз Алатауында, Қаратауда, Батыс Тянь-Шаньда кездеседі.  </w:t>
      </w:r>
    </w:p>
    <w:p w14:paraId="2F50E574" w14:textId="5D3D9967" w:rsidR="00A000E2" w:rsidRPr="004549F6" w:rsidRDefault="00826A8C" w:rsidP="00A000E2">
      <w:pPr>
        <w:tabs>
          <w:tab w:val="left" w:pos="1830"/>
          <w:tab w:val="center" w:pos="453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00E2" w:rsidRPr="00347871">
        <w:rPr>
          <w:rFonts w:ascii="Times New Roman" w:hAnsi="Times New Roman" w:cs="Times New Roman"/>
          <w:bCs/>
          <w:i/>
          <w:iCs/>
          <w:sz w:val="28"/>
          <w:szCs w:val="28"/>
          <w:lang w:val="kk-KZ"/>
        </w:rPr>
        <w:t>Berberis integerrima</w:t>
      </w:r>
      <w:r w:rsidR="00A000E2" w:rsidRPr="00347871">
        <w:rPr>
          <w:rFonts w:ascii="Times New Roman" w:hAnsi="Times New Roman" w:cs="Times New Roman"/>
          <w:bCs/>
          <w:i/>
          <w:sz w:val="28"/>
          <w:szCs w:val="28"/>
          <w:lang w:val="kk-KZ"/>
        </w:rPr>
        <w:t xml:space="preserve"> Bunge. Тұтасжиек бөріқарақат.</w:t>
      </w:r>
      <w:r w:rsidR="00A000E2" w:rsidRPr="00347871">
        <w:rPr>
          <w:rFonts w:ascii="Times New Roman" w:hAnsi="Times New Roman" w:cs="Times New Roman"/>
          <w:b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C526AF">
        <w:rPr>
          <w:rFonts w:ascii="Times New Roman" w:hAnsi="Times New Roman" w:cs="Times New Roman"/>
          <w:sz w:val="28"/>
          <w:szCs w:val="28"/>
          <w:lang w:val="kk-KZ"/>
        </w:rPr>
        <w:t xml:space="preserve"> </w:t>
      </w:r>
      <w:r w:rsidR="00A000E2" w:rsidRPr="00347871">
        <w:rPr>
          <w:rFonts w:ascii="Times New Roman" w:hAnsi="Times New Roman" w:cs="Times New Roman"/>
          <w:sz w:val="28"/>
          <w:szCs w:val="28"/>
        </w:rPr>
        <w:t>4 : 571, 1961</w:t>
      </w:r>
      <w:r w:rsidR="00A000E2" w:rsidRPr="00347871">
        <w:rPr>
          <w:rFonts w:ascii="Times New Roman" w:hAnsi="Times New Roman" w:cs="Times New Roman"/>
          <w:iCs/>
          <w:sz w:val="28"/>
          <w:szCs w:val="28"/>
        </w:rPr>
        <w:t>.</w:t>
      </w:r>
      <w:r w:rsidR="00A000E2">
        <w:rPr>
          <w:rFonts w:ascii="Times New Roman" w:hAnsi="Times New Roman" w:cs="Times New Roman"/>
          <w:iCs/>
          <w:sz w:val="28"/>
          <w:szCs w:val="28"/>
          <w:lang w:val="kk-KZ"/>
        </w:rPr>
        <w:t xml:space="preserve">  </w:t>
      </w:r>
      <w:r w:rsidR="00A000E2" w:rsidRPr="00347871">
        <w:rPr>
          <w:rFonts w:ascii="Times New Roman" w:hAnsi="Times New Roman" w:cs="Times New Roman"/>
          <w:bCs/>
          <w:sz w:val="28"/>
          <w:szCs w:val="28"/>
          <w:lang w:val="kk-KZ"/>
        </w:rPr>
        <w:t>Орта Азия-Гималай тау түрі. Биіктігі 4 м дейінгі бұта. Мезофит.</w:t>
      </w:r>
      <w:r w:rsidR="00A000E2" w:rsidRPr="004549F6">
        <w:rPr>
          <w:rFonts w:ascii="Times New Roman" w:hAnsi="Times New Roman" w:cs="Times New Roman"/>
          <w:sz w:val="28"/>
          <w:szCs w:val="28"/>
          <w:lang w:val="kk-KZ"/>
        </w:rPr>
        <w:t xml:space="preserve"> Гүлдеуі У-У1, жеміс беруі УШ-1Х. Ол бүкіл аумақта шашыраңқы, көбін</w:t>
      </w:r>
      <w:r w:rsidR="00A000E2">
        <w:rPr>
          <w:rFonts w:ascii="Times New Roman" w:hAnsi="Times New Roman" w:cs="Times New Roman"/>
          <w:sz w:val="28"/>
          <w:szCs w:val="28"/>
          <w:lang w:val="kk-KZ"/>
        </w:rPr>
        <w:t xml:space="preserve">есе өте көп мөлшерде кездеседі. </w:t>
      </w:r>
      <w:r w:rsidR="00A000E2" w:rsidRPr="004549F6">
        <w:rPr>
          <w:rFonts w:ascii="Times New Roman" w:hAnsi="Times New Roman" w:cs="Times New Roman"/>
          <w:sz w:val="28"/>
          <w:szCs w:val="28"/>
          <w:lang w:val="kk-KZ"/>
        </w:rPr>
        <w:t>Жартасты және қиыршық тасты беткейлер. Ол арша ормандарының арасында, қиыршық тастарда, тау етегінен биік таулы жерл</w:t>
      </w:r>
      <w:r w:rsidR="00A000E2">
        <w:rPr>
          <w:rFonts w:ascii="Times New Roman" w:hAnsi="Times New Roman" w:cs="Times New Roman"/>
          <w:sz w:val="28"/>
          <w:szCs w:val="28"/>
          <w:lang w:val="kk-KZ"/>
        </w:rPr>
        <w:t>ерге дейінгі жайылмаларда өседі</w:t>
      </w:r>
      <w:r w:rsidR="0083668A">
        <w:rPr>
          <w:rFonts w:ascii="Times New Roman" w:hAnsi="Times New Roman" w:cs="Times New Roman"/>
          <w:sz w:val="28"/>
          <w:szCs w:val="28"/>
          <w:lang w:val="kk-KZ"/>
        </w:rPr>
        <w:t xml:space="preserve"> (Нелина, 1990).</w:t>
      </w:r>
    </w:p>
    <w:p w14:paraId="51AA466D" w14:textId="77777777" w:rsidR="0083668A" w:rsidRDefault="0083668A" w:rsidP="00A000E2">
      <w:pPr>
        <w:tabs>
          <w:tab w:val="left" w:pos="1830"/>
          <w:tab w:val="center" w:pos="4536"/>
        </w:tabs>
        <w:spacing w:after="0" w:line="240" w:lineRule="auto"/>
        <w:jc w:val="center"/>
        <w:rPr>
          <w:rFonts w:ascii="Times New Roman" w:hAnsi="Times New Roman" w:cs="Times New Roman"/>
          <w:b/>
          <w:bCs/>
          <w:sz w:val="28"/>
          <w:szCs w:val="28"/>
          <w:lang w:val="kk-KZ"/>
        </w:rPr>
      </w:pPr>
      <w:bookmarkStart w:id="40" w:name="_Hlk158022638"/>
    </w:p>
    <w:p w14:paraId="4D7F709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Leontice</w:t>
      </w:r>
      <w:bookmarkEnd w:id="40"/>
      <w:r w:rsidRPr="004549F6">
        <w:rPr>
          <w:rFonts w:ascii="Times New Roman" w:hAnsi="Times New Roman" w:cs="Times New Roman"/>
          <w:b/>
          <w:bCs/>
          <w:sz w:val="28"/>
          <w:szCs w:val="28"/>
          <w:lang w:val="kk-KZ"/>
        </w:rPr>
        <w:t xml:space="preserve"> L. Торсылдақ.</w:t>
      </w:r>
    </w:p>
    <w:p w14:paraId="2D0EA4A6"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i/>
          <w:sz w:val="28"/>
          <w:szCs w:val="28"/>
          <w:lang w:val="kk-KZ"/>
        </w:rPr>
        <w:t xml:space="preserve">        </w:t>
      </w:r>
      <w:r w:rsidRPr="00347871">
        <w:rPr>
          <w:rFonts w:ascii="Times New Roman" w:hAnsi="Times New Roman" w:cs="Times New Roman"/>
          <w:bCs/>
          <w:i/>
          <w:sz w:val="28"/>
          <w:szCs w:val="28"/>
          <w:lang w:val="kk-KZ"/>
        </w:rPr>
        <w:t xml:space="preserve">Leontice Ewersmannii </w:t>
      </w:r>
      <w:r w:rsidRPr="00347871">
        <w:rPr>
          <w:rFonts w:ascii="Times New Roman" w:hAnsi="Times New Roman" w:cs="Times New Roman"/>
          <w:bCs/>
          <w:i/>
          <w:iCs/>
          <w:sz w:val="28"/>
          <w:szCs w:val="28"/>
          <w:lang w:val="kk-KZ"/>
        </w:rPr>
        <w:t>Bge. Эверсманн торсылдақ</w:t>
      </w:r>
      <w:r w:rsidRPr="00347871">
        <w:rPr>
          <w:rFonts w:ascii="Times New Roman" w:hAnsi="Times New Roman" w:cs="Times New Roman"/>
          <w:i/>
          <w:sz w:val="28"/>
          <w:szCs w:val="28"/>
          <w:lang w:val="kk-KZ"/>
        </w:rPr>
        <w:t>.</w:t>
      </w:r>
      <w:r w:rsidRPr="003478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347871">
        <w:rPr>
          <w:rFonts w:ascii="Times New Roman" w:hAnsi="Times New Roman" w:cs="Times New Roman"/>
          <w:sz w:val="28"/>
          <w:szCs w:val="28"/>
          <w:lang w:val="kk-KZ"/>
        </w:rPr>
        <w:t>4 : 571, 1961</w:t>
      </w:r>
      <w:r w:rsidRPr="00347871">
        <w:rPr>
          <w:rFonts w:ascii="Times New Roman" w:hAnsi="Times New Roman" w:cs="Times New Roman"/>
          <w:iCs/>
          <w:sz w:val="28"/>
          <w:szCs w:val="28"/>
          <w:lang w:val="kk-KZ"/>
        </w:rPr>
        <w:t xml:space="preserve">.   </w:t>
      </w:r>
      <w:r w:rsidRPr="00347871">
        <w:rPr>
          <w:rFonts w:ascii="Times New Roman" w:hAnsi="Times New Roman" w:cs="Times New Roman"/>
          <w:sz w:val="28"/>
          <w:szCs w:val="28"/>
          <w:lang w:val="kk-KZ"/>
        </w:rPr>
        <w:t xml:space="preserve"> </w:t>
      </w:r>
      <w:r w:rsidRPr="00347871">
        <w:rPr>
          <w:rFonts w:ascii="Times New Roman" w:hAnsi="Times New Roman" w:cs="Times New Roman"/>
          <w:bCs/>
          <w:sz w:val="28"/>
          <w:szCs w:val="28"/>
          <w:lang w:val="kk-KZ"/>
        </w:rPr>
        <w:t xml:space="preserve">Көпжылдық. </w:t>
      </w:r>
      <w:r w:rsidRPr="00347871">
        <w:rPr>
          <w:rFonts w:ascii="Times New Roman" w:hAnsi="Times New Roman" w:cs="Times New Roman"/>
          <w:sz w:val="28"/>
          <w:szCs w:val="28"/>
          <w:lang w:val="kk-KZ"/>
        </w:rPr>
        <w:t xml:space="preserve">Түйнек түзуші. Тұран шөлді дала. </w:t>
      </w:r>
      <w:r w:rsidRPr="00347871">
        <w:rPr>
          <w:rFonts w:ascii="Times New Roman" w:hAnsi="Times New Roman" w:cs="Times New Roman"/>
          <w:bCs/>
          <w:sz w:val="28"/>
          <w:szCs w:val="28"/>
          <w:lang w:val="kk-KZ"/>
        </w:rPr>
        <w:t>Мезофит.</w:t>
      </w:r>
      <w:r w:rsidRPr="00347871">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III-IV. Тауалды және сазды және құмды топырақтың шөлді жазықтықтарда, кейде егістіктерде арамшөп түрінде, бос жерлерде және жол жиектерінде өседі. Қызылордада, Мойынқұмда</w:t>
      </w:r>
      <w:r>
        <w:rPr>
          <w:rFonts w:ascii="Times New Roman" w:hAnsi="Times New Roman" w:cs="Times New Roman"/>
          <w:sz w:val="28"/>
          <w:szCs w:val="28"/>
          <w:lang w:val="kk-KZ"/>
        </w:rPr>
        <w:t xml:space="preserve">, Қызылқұмда, Түркістанда, </w:t>
      </w:r>
      <w:r w:rsidRPr="004549F6">
        <w:rPr>
          <w:rFonts w:ascii="Times New Roman" w:hAnsi="Times New Roman" w:cs="Times New Roman"/>
          <w:sz w:val="28"/>
          <w:szCs w:val="28"/>
          <w:lang w:val="kk-KZ"/>
        </w:rPr>
        <w:t>Жоңғар Алатауынд</w:t>
      </w:r>
      <w:r>
        <w:rPr>
          <w:rFonts w:ascii="Times New Roman" w:hAnsi="Times New Roman" w:cs="Times New Roman"/>
          <w:sz w:val="28"/>
          <w:szCs w:val="28"/>
          <w:lang w:val="kk-KZ"/>
        </w:rPr>
        <w:t>а, Кү</w:t>
      </w:r>
      <w:r w:rsidRPr="004549F6">
        <w:rPr>
          <w:rFonts w:ascii="Times New Roman" w:hAnsi="Times New Roman" w:cs="Times New Roman"/>
          <w:sz w:val="28"/>
          <w:szCs w:val="28"/>
          <w:lang w:val="kk-KZ"/>
        </w:rPr>
        <w:t>нгей Алатауында, Шу-Іле тауында, Қырғыз Алатауында, Батыс Тянь-Шаньда</w:t>
      </w:r>
      <w:r>
        <w:rPr>
          <w:rFonts w:ascii="Times New Roman" w:hAnsi="Times New Roman" w:cs="Times New Roman"/>
          <w:sz w:val="28"/>
          <w:szCs w:val="28"/>
          <w:lang w:val="kk-KZ"/>
        </w:rPr>
        <w:t xml:space="preserve"> кездеседі. Шаруашылық маңызы: т</w:t>
      </w:r>
      <w:r w:rsidRPr="004549F6">
        <w:rPr>
          <w:rFonts w:ascii="Times New Roman" w:hAnsi="Times New Roman" w:cs="Times New Roman"/>
          <w:sz w:val="28"/>
          <w:szCs w:val="28"/>
          <w:lang w:val="kk-KZ"/>
        </w:rPr>
        <w:t>үйнегінде крахмал бар және дәрілік қасиеті бар.</w:t>
      </w:r>
    </w:p>
    <w:p w14:paraId="25CF47B4"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i/>
          <w:sz w:val="28"/>
          <w:szCs w:val="28"/>
          <w:lang w:val="kk-KZ"/>
        </w:rPr>
        <w:t xml:space="preserve">         </w:t>
      </w:r>
      <w:r w:rsidRPr="00347871">
        <w:rPr>
          <w:rFonts w:ascii="Times New Roman" w:hAnsi="Times New Roman" w:cs="Times New Roman"/>
          <w:bCs/>
          <w:i/>
          <w:sz w:val="28"/>
          <w:szCs w:val="28"/>
          <w:lang w:val="kk-KZ"/>
        </w:rPr>
        <w:t xml:space="preserve">L. Albertii </w:t>
      </w:r>
      <w:r w:rsidRPr="00347871">
        <w:rPr>
          <w:rFonts w:ascii="Times New Roman" w:hAnsi="Times New Roman" w:cs="Times New Roman"/>
          <w:bCs/>
          <w:i/>
          <w:iCs/>
          <w:sz w:val="28"/>
          <w:szCs w:val="28"/>
          <w:lang w:val="kk-KZ"/>
        </w:rPr>
        <w:t>Rgl. Алберт торсылдақ</w:t>
      </w:r>
      <w:r w:rsidRPr="00347871">
        <w:rPr>
          <w:rFonts w:ascii="Times New Roman" w:hAnsi="Times New Roman" w:cs="Times New Roman"/>
          <w:i/>
          <w:sz w:val="28"/>
          <w:szCs w:val="28"/>
          <w:lang w:val="kk-KZ"/>
        </w:rPr>
        <w:t>.</w:t>
      </w:r>
      <w:r w:rsidRPr="003478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347871">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347871">
        <w:rPr>
          <w:rFonts w:ascii="Times New Roman" w:hAnsi="Times New Roman" w:cs="Times New Roman"/>
          <w:sz w:val="28"/>
          <w:szCs w:val="28"/>
          <w:lang w:val="kk-KZ"/>
        </w:rPr>
        <w:t xml:space="preserve">Қырғыз-Батыс Тянь-Шань түрлері. </w:t>
      </w:r>
      <w:r w:rsidRPr="00347871">
        <w:rPr>
          <w:rFonts w:ascii="Times New Roman" w:hAnsi="Times New Roman" w:cs="Times New Roman"/>
          <w:bCs/>
          <w:sz w:val="28"/>
          <w:szCs w:val="28"/>
          <w:lang w:val="kk-KZ"/>
        </w:rPr>
        <w:t>Түйнек түзуші. Көпжылдық. Мезофит.</w:t>
      </w:r>
      <w:r w:rsidRPr="00347871">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III-IV. Тау беткейлерінде бұталардың арасы</w:t>
      </w:r>
      <w:r>
        <w:rPr>
          <w:rFonts w:ascii="Times New Roman" w:hAnsi="Times New Roman" w:cs="Times New Roman"/>
          <w:sz w:val="28"/>
          <w:szCs w:val="28"/>
          <w:lang w:val="kk-KZ"/>
        </w:rPr>
        <w:t xml:space="preserve">нда, жапырақты ағаштарда өседі. </w:t>
      </w:r>
      <w:r w:rsidRPr="004549F6">
        <w:rPr>
          <w:rFonts w:ascii="Times New Roman" w:hAnsi="Times New Roman" w:cs="Times New Roman"/>
          <w:sz w:val="28"/>
          <w:szCs w:val="28"/>
          <w:lang w:val="kk-KZ"/>
        </w:rPr>
        <w:t xml:space="preserve">Қырғыз Алатауында, Қаратауда, Батыс Тянь-Шаньда кездеседі. </w:t>
      </w:r>
    </w:p>
    <w:p w14:paraId="0D3DA655" w14:textId="18F61D47" w:rsidR="00A000E2" w:rsidRPr="0083668A" w:rsidRDefault="00A000E2" w:rsidP="0083668A">
      <w:pPr>
        <w:tabs>
          <w:tab w:val="left" w:pos="1830"/>
          <w:tab w:val="center" w:pos="4536"/>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b/>
          <w:bCs/>
          <w:i/>
          <w:sz w:val="28"/>
          <w:szCs w:val="28"/>
          <w:lang w:val="kk-KZ"/>
        </w:rPr>
        <w:t xml:space="preserve">        </w:t>
      </w:r>
      <w:r w:rsidRPr="00347871">
        <w:rPr>
          <w:rFonts w:ascii="Times New Roman" w:hAnsi="Times New Roman" w:cs="Times New Roman"/>
          <w:bCs/>
          <w:i/>
          <w:iCs/>
          <w:sz w:val="28"/>
          <w:szCs w:val="28"/>
          <w:lang w:val="kk-KZ"/>
        </w:rPr>
        <w:t>Leontice incerta</w:t>
      </w:r>
      <w:r w:rsidRPr="00347871">
        <w:rPr>
          <w:rFonts w:ascii="Times New Roman" w:hAnsi="Times New Roman" w:cs="Times New Roman"/>
          <w:bCs/>
          <w:i/>
          <w:sz w:val="28"/>
          <w:szCs w:val="28"/>
          <w:lang w:val="kk-KZ"/>
        </w:rPr>
        <w:t xml:space="preserve"> Pall.</w:t>
      </w:r>
      <w:r w:rsidRPr="00347871">
        <w:rPr>
          <w:rFonts w:ascii="Times New Roman" w:hAnsi="Times New Roman" w:cs="Times New Roman"/>
          <w:i/>
          <w:sz w:val="28"/>
          <w:szCs w:val="28"/>
          <w:lang w:val="kk-KZ"/>
        </w:rPr>
        <w:t xml:space="preserve"> Фл. Казах. 4 : 571, 1961</w:t>
      </w:r>
      <w:r w:rsidRPr="00347871">
        <w:rPr>
          <w:rFonts w:ascii="Times New Roman" w:hAnsi="Times New Roman" w:cs="Times New Roman"/>
          <w:i/>
          <w:iCs/>
          <w:sz w:val="28"/>
          <w:szCs w:val="28"/>
          <w:lang w:val="kk-KZ"/>
        </w:rPr>
        <w:t xml:space="preserve">. </w:t>
      </w:r>
      <w:r w:rsidRPr="00347871">
        <w:rPr>
          <w:rFonts w:ascii="Times New Roman" w:hAnsi="Times New Roman" w:cs="Times New Roman"/>
          <w:sz w:val="28"/>
          <w:szCs w:val="28"/>
          <w:lang w:val="kk-KZ"/>
        </w:rPr>
        <w:t xml:space="preserve">Тұран шөлді дала. </w:t>
      </w:r>
      <w:r w:rsidRPr="00347871">
        <w:rPr>
          <w:rFonts w:ascii="Times New Roman" w:hAnsi="Times New Roman" w:cs="Times New Roman"/>
          <w:bCs/>
          <w:sz w:val="28"/>
          <w:szCs w:val="28"/>
          <w:lang w:val="kk-KZ"/>
        </w:rPr>
        <w:t>Түйнек түзуші. Көпжылдық. Мезофит.</w:t>
      </w:r>
      <w:r w:rsidRPr="004549F6">
        <w:rPr>
          <w:rFonts w:ascii="Times New Roman" w:hAnsi="Times New Roman" w:cs="Times New Roman"/>
          <w:sz w:val="28"/>
          <w:szCs w:val="28"/>
          <w:lang w:val="kk-KZ"/>
        </w:rPr>
        <w:t xml:space="preserve"> Аласа таулардың қиыршық тасты беткейлерінде, тау етег</w:t>
      </w:r>
      <w:r w:rsidR="0083668A">
        <w:rPr>
          <w:rFonts w:ascii="Times New Roman" w:hAnsi="Times New Roman" w:cs="Times New Roman"/>
          <w:sz w:val="28"/>
          <w:szCs w:val="28"/>
          <w:lang w:val="kk-KZ"/>
        </w:rPr>
        <w:t xml:space="preserve">індегі шөлді жазықтықта. </w:t>
      </w:r>
    </w:p>
    <w:p w14:paraId="1122B8E3" w14:textId="77777777" w:rsidR="00A000E2" w:rsidRPr="00347871" w:rsidRDefault="00A000E2" w:rsidP="00A000E2">
      <w:pPr>
        <w:spacing w:after="0" w:line="240" w:lineRule="auto"/>
        <w:jc w:val="center"/>
        <w:rPr>
          <w:rFonts w:ascii="Times New Roman" w:hAnsi="Times New Roman" w:cs="Times New Roman"/>
          <w:b/>
          <w:bCs/>
          <w:sz w:val="28"/>
          <w:szCs w:val="28"/>
          <w:lang w:val="kk-KZ"/>
        </w:rPr>
      </w:pPr>
      <w:r w:rsidRPr="00347871">
        <w:rPr>
          <w:rFonts w:ascii="Times New Roman" w:hAnsi="Times New Roman" w:cs="Times New Roman"/>
          <w:b/>
          <w:bCs/>
          <w:sz w:val="28"/>
          <w:szCs w:val="28"/>
          <w:lang w:val="kk-KZ"/>
        </w:rPr>
        <w:t>Paeoniaceae Rudolphi. Таушымылдықтар</w:t>
      </w:r>
    </w:p>
    <w:p w14:paraId="7C1BA42B"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Paeonia L. Таушымылдық</w:t>
      </w:r>
      <w:r w:rsidRPr="004549F6">
        <w:rPr>
          <w:rFonts w:ascii="Times New Roman" w:hAnsi="Times New Roman" w:cs="Times New Roman"/>
          <w:sz w:val="28"/>
          <w:szCs w:val="28"/>
          <w:lang w:val="kk-KZ"/>
        </w:rPr>
        <w:t>.</w:t>
      </w:r>
    </w:p>
    <w:p w14:paraId="4B75FF4E" w14:textId="7777777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347871">
        <w:rPr>
          <w:rFonts w:ascii="Times New Roman" w:hAnsi="Times New Roman" w:cs="Times New Roman"/>
          <w:b/>
          <w:bCs/>
          <w:i/>
          <w:sz w:val="28"/>
          <w:szCs w:val="28"/>
          <w:lang w:val="kk-KZ"/>
        </w:rPr>
        <w:t xml:space="preserve">        </w:t>
      </w:r>
      <w:r w:rsidRPr="00347871">
        <w:rPr>
          <w:rFonts w:ascii="Times New Roman" w:hAnsi="Times New Roman" w:cs="Times New Roman"/>
          <w:bCs/>
          <w:i/>
          <w:sz w:val="28"/>
          <w:szCs w:val="28"/>
          <w:lang w:val="kk-KZ"/>
        </w:rPr>
        <w:t xml:space="preserve">Paeonia anomala </w:t>
      </w:r>
      <w:r w:rsidRPr="00347871">
        <w:rPr>
          <w:rFonts w:ascii="Times New Roman" w:hAnsi="Times New Roman" w:cs="Times New Roman"/>
          <w:bCs/>
          <w:i/>
          <w:iCs/>
          <w:sz w:val="28"/>
          <w:szCs w:val="28"/>
          <w:lang w:val="kk-KZ"/>
        </w:rPr>
        <w:t>L. Кәдімгі таушымылдық</w:t>
      </w:r>
      <w:r w:rsidRPr="00347871">
        <w:rPr>
          <w:rFonts w:ascii="Times New Roman" w:hAnsi="Times New Roman" w:cs="Times New Roman"/>
          <w:i/>
          <w:sz w:val="28"/>
          <w:szCs w:val="28"/>
          <w:lang w:val="kk-KZ"/>
        </w:rPr>
        <w:t>.</w:t>
      </w:r>
      <w:r w:rsidRPr="003478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4 : 571, 1961</w:t>
      </w:r>
      <w:r w:rsidRPr="007A3B39">
        <w:rPr>
          <w:rFonts w:ascii="Times New Roman" w:hAnsi="Times New Roman" w:cs="Times New Roman"/>
          <w:iCs/>
          <w:sz w:val="28"/>
          <w:szCs w:val="28"/>
          <w:lang w:val="kk-KZ"/>
        </w:rPr>
        <w:t>.</w:t>
      </w:r>
      <w:r w:rsidRPr="00347871">
        <w:rPr>
          <w:rFonts w:ascii="Times New Roman" w:hAnsi="Times New Roman" w:cs="Times New Roman"/>
          <w:iCs/>
          <w:sz w:val="28"/>
          <w:szCs w:val="28"/>
          <w:lang w:val="kk-KZ"/>
        </w:rPr>
        <w:t xml:space="preserve">   </w:t>
      </w:r>
      <w:r w:rsidRPr="00347871">
        <w:rPr>
          <w:rFonts w:ascii="Times New Roman" w:hAnsi="Times New Roman" w:cs="Times New Roman"/>
          <w:bCs/>
          <w:sz w:val="28"/>
          <w:szCs w:val="28"/>
          <w:lang w:val="kk-KZ"/>
        </w:rPr>
        <w:t>Палеарктикалық түр</w:t>
      </w:r>
      <w:r>
        <w:rPr>
          <w:rFonts w:ascii="Times New Roman" w:hAnsi="Times New Roman" w:cs="Times New Roman"/>
          <w:bCs/>
          <w:sz w:val="28"/>
          <w:szCs w:val="28"/>
          <w:lang w:val="kk-KZ"/>
        </w:rPr>
        <w:t xml:space="preserve">. </w:t>
      </w:r>
      <w:r w:rsidRPr="00347871">
        <w:rPr>
          <w:rFonts w:ascii="Times New Roman" w:hAnsi="Times New Roman" w:cs="Times New Roman"/>
          <w:bCs/>
          <w:sz w:val="28"/>
          <w:szCs w:val="28"/>
          <w:lang w:val="kk-KZ"/>
        </w:rPr>
        <w:t>Көпжылдық. Жуан тамыр.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Ормандарда, орман шалғындарында, шалғынды беткейлерде және тауалды жерлерде өседі. Көкшетауда, Зайсанда, Алтайда, Тарбағатайда, Заил.Күнгей Алатауында, Кетмен Теріскей Алатауында, Қырғыз Алатауында, Батыс Тянь-Шаньда кездеседі.</w:t>
      </w:r>
    </w:p>
    <w:p w14:paraId="354AEA0E" w14:textId="42F22DD7"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347871">
        <w:rPr>
          <w:rFonts w:ascii="Times New Roman" w:hAnsi="Times New Roman" w:cs="Times New Roman"/>
          <w:bCs/>
          <w:i/>
          <w:sz w:val="28"/>
          <w:szCs w:val="28"/>
          <w:lang w:val="kk-KZ"/>
        </w:rPr>
        <w:t xml:space="preserve">P. hybrida </w:t>
      </w:r>
      <w:r w:rsidRPr="00347871">
        <w:rPr>
          <w:rFonts w:ascii="Times New Roman" w:hAnsi="Times New Roman" w:cs="Times New Roman"/>
          <w:bCs/>
          <w:i/>
          <w:iCs/>
          <w:sz w:val="28"/>
          <w:szCs w:val="28"/>
          <w:lang w:val="kk-KZ"/>
        </w:rPr>
        <w:t>Pall. Дала таушымылдық сәлдегүл</w:t>
      </w:r>
      <w:r w:rsidRPr="00347871">
        <w:rPr>
          <w:rFonts w:ascii="Times New Roman" w:hAnsi="Times New Roman" w:cs="Times New Roman"/>
          <w:i/>
          <w:sz w:val="28"/>
          <w:szCs w:val="28"/>
          <w:lang w:val="kk-KZ"/>
        </w:rPr>
        <w:t>.</w:t>
      </w:r>
      <w:r w:rsidRPr="003478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4 : 571, 1961</w:t>
      </w:r>
      <w:r w:rsidRPr="007A3B39">
        <w:rPr>
          <w:rFonts w:ascii="Times New Roman" w:hAnsi="Times New Roman" w:cs="Times New Roman"/>
          <w:iCs/>
          <w:sz w:val="28"/>
          <w:szCs w:val="28"/>
          <w:lang w:val="kk-KZ"/>
        </w:rPr>
        <w:t>.</w:t>
      </w:r>
      <w:r w:rsidRPr="00347871">
        <w:rPr>
          <w:rFonts w:ascii="Times New Roman" w:hAnsi="Times New Roman" w:cs="Times New Roman"/>
          <w:iCs/>
          <w:sz w:val="28"/>
          <w:szCs w:val="28"/>
          <w:lang w:val="kk-KZ"/>
        </w:rPr>
        <w:t xml:space="preserve">   </w:t>
      </w:r>
      <w:r w:rsidRPr="00347871">
        <w:rPr>
          <w:rFonts w:ascii="Times New Roman" w:hAnsi="Times New Roman" w:cs="Times New Roman"/>
          <w:sz w:val="28"/>
          <w:szCs w:val="28"/>
          <w:lang w:val="kk-KZ"/>
        </w:rPr>
        <w:t xml:space="preserve">  Батыс Сібір-Алтай-Тянь-Шань шалғынды даласы. Көпжылдық.</w:t>
      </w:r>
      <w:r w:rsidRPr="004549F6">
        <w:rPr>
          <w:rFonts w:ascii="Times New Roman" w:hAnsi="Times New Roman" w:cs="Times New Roman"/>
          <w:sz w:val="28"/>
          <w:szCs w:val="28"/>
          <w:lang w:val="kk-KZ"/>
        </w:rPr>
        <w:t xml:space="preserve"> Гүлдеуі V-VI. Тауалды далалы беткейлерде және ұсақ шоқыларда, шалғынды беткейлерде, таудың төменгі белдеуінің ашық, тасты беткейлерінде өседі. Түркістанда, Алтайда, Тарбағатайда, Жоңғар Алатауында, Заил.Күнгей Алатауында, Шу-Іле тауында, Қырғыз Алатауында, Қаратауд</w:t>
      </w:r>
      <w:r w:rsidR="0083668A">
        <w:rPr>
          <w:rFonts w:ascii="Times New Roman" w:hAnsi="Times New Roman" w:cs="Times New Roman"/>
          <w:sz w:val="28"/>
          <w:szCs w:val="28"/>
          <w:lang w:val="kk-KZ"/>
        </w:rPr>
        <w:t>а, Батыс Тянь-Шаньда кездеседі.</w:t>
      </w:r>
    </w:p>
    <w:p w14:paraId="1601EF15" w14:textId="77777777" w:rsidR="00A000E2" w:rsidRPr="0043070D"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3070D">
        <w:rPr>
          <w:rFonts w:ascii="Times New Roman" w:hAnsi="Times New Roman" w:cs="Times New Roman"/>
          <w:b/>
          <w:bCs/>
          <w:sz w:val="28"/>
          <w:szCs w:val="28"/>
          <w:lang w:val="kk-KZ"/>
        </w:rPr>
        <w:t>Papaveraceae Juss. Көкнәрлер.</w:t>
      </w:r>
    </w:p>
    <w:p w14:paraId="633DC3DB"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Chelidonium L. Сүйелшөп.</w:t>
      </w:r>
    </w:p>
    <w:p w14:paraId="28970068" w14:textId="50A51F03"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B24E29">
        <w:rPr>
          <w:rFonts w:ascii="Times New Roman" w:hAnsi="Times New Roman" w:cs="Times New Roman"/>
          <w:i/>
          <w:sz w:val="28"/>
          <w:szCs w:val="28"/>
          <w:lang w:val="kk-KZ"/>
        </w:rPr>
        <w:t xml:space="preserve">        </w:t>
      </w:r>
      <w:r w:rsidRPr="00B24E29">
        <w:rPr>
          <w:rFonts w:ascii="Times New Roman" w:hAnsi="Times New Roman" w:cs="Times New Roman"/>
          <w:bCs/>
          <w:i/>
          <w:sz w:val="28"/>
          <w:szCs w:val="28"/>
          <w:lang w:val="kk-KZ"/>
        </w:rPr>
        <w:t xml:space="preserve">Chelidonium majus </w:t>
      </w:r>
      <w:r w:rsidRPr="00B24E29">
        <w:rPr>
          <w:rFonts w:ascii="Times New Roman" w:hAnsi="Times New Roman" w:cs="Times New Roman"/>
          <w:bCs/>
          <w:i/>
          <w:iCs/>
          <w:sz w:val="28"/>
          <w:szCs w:val="28"/>
          <w:lang w:val="kk-KZ"/>
        </w:rPr>
        <w:t>L. Үлкен сүйелшөп</w:t>
      </w:r>
      <w:r w:rsidRPr="00B24E29">
        <w:rPr>
          <w:rFonts w:ascii="Times New Roman" w:hAnsi="Times New Roman" w:cs="Times New Roman"/>
          <w:i/>
          <w:sz w:val="28"/>
          <w:szCs w:val="28"/>
          <w:lang w:val="kk-KZ"/>
        </w:rPr>
        <w:t>.</w:t>
      </w:r>
      <w:r w:rsidRPr="00B24E2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sidRPr="00B24E29">
        <w:rPr>
          <w:rFonts w:ascii="Times New Roman" w:hAnsi="Times New Roman" w:cs="Times New Roman"/>
          <w:iCs/>
          <w:sz w:val="28"/>
          <w:szCs w:val="28"/>
          <w:lang w:val="kk-KZ"/>
        </w:rPr>
        <w:t xml:space="preserve">   </w:t>
      </w:r>
      <w:r w:rsidRPr="00B24E29">
        <w:rPr>
          <w:rFonts w:ascii="Times New Roman" w:hAnsi="Times New Roman" w:cs="Times New Roman"/>
          <w:sz w:val="28"/>
          <w:szCs w:val="28"/>
          <w:lang w:val="kk-KZ"/>
        </w:rPr>
        <w:t xml:space="preserve"> </w:t>
      </w:r>
      <w:r w:rsidRPr="00B24E29">
        <w:rPr>
          <w:rFonts w:ascii="Times New Roman" w:hAnsi="Times New Roman" w:cs="Times New Roman"/>
          <w:bCs/>
          <w:iCs/>
          <w:sz w:val="28"/>
          <w:szCs w:val="28"/>
          <w:lang w:val="kk-KZ"/>
        </w:rPr>
        <w:t xml:space="preserve">   Палеарктикалық дала. Төменгі белдеудің дала беткейлерінде. Кіндік тамыр.   </w:t>
      </w:r>
      <w:r w:rsidRPr="00B24E29">
        <w:rPr>
          <w:rFonts w:ascii="Times New Roman" w:hAnsi="Times New Roman" w:cs="Times New Roman"/>
          <w:sz w:val="28"/>
          <w:szCs w:val="28"/>
          <w:lang w:val="kk-KZ"/>
        </w:rPr>
        <w:t xml:space="preserve">Көпжылдық. </w:t>
      </w:r>
      <w:r w:rsidRPr="00B24E29">
        <w:rPr>
          <w:rFonts w:ascii="Times New Roman" w:hAnsi="Times New Roman" w:cs="Times New Roman"/>
          <w:bCs/>
          <w:iCs/>
          <w:sz w:val="28"/>
          <w:szCs w:val="28"/>
          <w:lang w:val="kk-KZ"/>
        </w:rPr>
        <w:t>Мезофит.</w:t>
      </w:r>
      <w:r w:rsidRPr="00B24E29">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V-VIII. Төменгі белдеудің дала беткейлерінде</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 Көлеңкелі жерлерде, жартастарда және таудың төм</w:t>
      </w:r>
      <w:r w:rsidR="00826A8C">
        <w:rPr>
          <w:rFonts w:ascii="Times New Roman" w:hAnsi="Times New Roman" w:cs="Times New Roman"/>
          <w:sz w:val="28"/>
          <w:szCs w:val="28"/>
          <w:lang w:val="kk-KZ"/>
        </w:rPr>
        <w:t xml:space="preserve">енгі шатқалдарында, бұталардың, </w:t>
      </w:r>
      <w:r w:rsidRPr="004549F6">
        <w:rPr>
          <w:rFonts w:ascii="Times New Roman" w:hAnsi="Times New Roman" w:cs="Times New Roman"/>
          <w:sz w:val="28"/>
          <w:szCs w:val="28"/>
          <w:lang w:val="kk-KZ"/>
        </w:rPr>
        <w:t xml:space="preserve">ормандардың </w:t>
      </w:r>
      <w:r>
        <w:rPr>
          <w:rFonts w:ascii="Times New Roman" w:hAnsi="Times New Roman" w:cs="Times New Roman"/>
          <w:sz w:val="28"/>
          <w:szCs w:val="28"/>
          <w:lang w:val="kk-KZ"/>
        </w:rPr>
        <w:t xml:space="preserve">және бау-бақшалардың арасында, </w:t>
      </w:r>
      <w:r w:rsidRPr="004549F6">
        <w:rPr>
          <w:rFonts w:ascii="Times New Roman" w:hAnsi="Times New Roman" w:cs="Times New Roman"/>
          <w:sz w:val="28"/>
          <w:szCs w:val="28"/>
          <w:lang w:val="kk-KZ"/>
        </w:rPr>
        <w:t xml:space="preserve">өзендердің жағасында, кейде елді жерлерде және жол жиегінде арамшөп ретінде өседі. Қарқара, Зайсанда, Алтайда, Тарбағатайда, Жоңғар Алатауында, Күнгей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д</w:t>
      </w:r>
      <w:r w:rsidRPr="004549F6">
        <w:rPr>
          <w:rFonts w:ascii="Times New Roman" w:hAnsi="Times New Roman" w:cs="Times New Roman"/>
          <w:sz w:val="28"/>
          <w:szCs w:val="28"/>
          <w:lang w:val="kk-KZ"/>
        </w:rPr>
        <w:t>әрілік, улы және майлы өсімдік. Тамырынан алынған шырында 6-7 алкалойд, хелидонин -0,03% хелеритрин, хомохелидонин бар, ал сабағы мен жапырағынан алынған шырынында хелилизин и спартеин бар, пісіп жетілген тұқымында 40-60% майлы, құрғақ май алына</w:t>
      </w:r>
      <w:r w:rsidR="0083668A">
        <w:rPr>
          <w:rFonts w:ascii="Times New Roman" w:hAnsi="Times New Roman" w:cs="Times New Roman"/>
          <w:sz w:val="28"/>
          <w:szCs w:val="28"/>
          <w:lang w:val="kk-KZ"/>
        </w:rPr>
        <w:t>ды.</w:t>
      </w:r>
    </w:p>
    <w:p w14:paraId="43F75DB6"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lastRenderedPageBreak/>
        <w:t xml:space="preserve"> </w:t>
      </w:r>
      <w:bookmarkStart w:id="41" w:name="_Hlk158023643"/>
      <w:r w:rsidRPr="004549F6">
        <w:rPr>
          <w:rFonts w:ascii="Times New Roman" w:hAnsi="Times New Roman" w:cs="Times New Roman"/>
          <w:b/>
          <w:bCs/>
          <w:sz w:val="28"/>
          <w:szCs w:val="28"/>
          <w:lang w:val="kk-KZ"/>
        </w:rPr>
        <w:t>Glauciu</w:t>
      </w:r>
      <w:bookmarkEnd w:id="41"/>
      <w:r w:rsidRPr="004549F6">
        <w:rPr>
          <w:rFonts w:ascii="Times New Roman" w:hAnsi="Times New Roman" w:cs="Times New Roman"/>
          <w:b/>
          <w:bCs/>
          <w:sz w:val="28"/>
          <w:szCs w:val="28"/>
          <w:lang w:val="kk-KZ"/>
        </w:rPr>
        <w:t>m Adans. Мүйіз көкнәр.</w:t>
      </w:r>
    </w:p>
    <w:p w14:paraId="03D2F759" w14:textId="6DE89C79"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D80D26">
        <w:rPr>
          <w:rFonts w:ascii="Times New Roman" w:hAnsi="Times New Roman" w:cs="Times New Roman"/>
          <w:bCs/>
          <w:i/>
          <w:sz w:val="28"/>
          <w:szCs w:val="28"/>
          <w:lang w:val="kk-KZ"/>
        </w:rPr>
        <w:t xml:space="preserve">Glaucium fimbrilligerum </w:t>
      </w:r>
      <w:r w:rsidRPr="00D80D26">
        <w:rPr>
          <w:rFonts w:ascii="Times New Roman" w:hAnsi="Times New Roman" w:cs="Times New Roman"/>
          <w:bCs/>
          <w:i/>
          <w:iCs/>
          <w:sz w:val="28"/>
          <w:szCs w:val="28"/>
          <w:lang w:val="kk-KZ"/>
        </w:rPr>
        <w:t>Boiss. Жалбыр мүйіз көкнәр</w:t>
      </w:r>
      <w:r w:rsidRPr="00D80D26">
        <w:rPr>
          <w:rFonts w:ascii="Times New Roman" w:hAnsi="Times New Roman" w:cs="Times New Roman"/>
          <w:i/>
          <w:sz w:val="28"/>
          <w:szCs w:val="28"/>
          <w:lang w:val="kk-KZ"/>
        </w:rPr>
        <w:t>.</w:t>
      </w:r>
      <w:r w:rsidRPr="00D80D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80D26">
        <w:rPr>
          <w:rFonts w:ascii="Times New Roman" w:hAnsi="Times New Roman" w:cs="Times New Roman"/>
          <w:sz w:val="28"/>
          <w:szCs w:val="28"/>
          <w:lang w:val="kk-KZ"/>
        </w:rPr>
        <w:t>4 : 571, 1961</w:t>
      </w:r>
      <w:r>
        <w:rPr>
          <w:rFonts w:ascii="Times New Roman" w:hAnsi="Times New Roman" w:cs="Times New Roman"/>
          <w:iCs/>
          <w:sz w:val="28"/>
          <w:szCs w:val="28"/>
          <w:lang w:val="kk-KZ"/>
        </w:rPr>
        <w:t xml:space="preserve">. </w:t>
      </w:r>
      <w:r w:rsidRPr="00D80D26">
        <w:rPr>
          <w:rFonts w:ascii="Times New Roman" w:hAnsi="Times New Roman" w:cs="Times New Roman"/>
          <w:sz w:val="28"/>
          <w:szCs w:val="28"/>
          <w:lang w:val="kk-KZ"/>
        </w:rPr>
        <w:t>Таулы Орта Азия-Иран шөлді даласы.</w:t>
      </w:r>
      <w:r w:rsidRPr="00D80D26">
        <w:rPr>
          <w:rFonts w:ascii="Times New Roman" w:hAnsi="Times New Roman" w:cs="Times New Roman"/>
          <w:bCs/>
          <w:sz w:val="28"/>
          <w:szCs w:val="28"/>
          <w:lang w:val="kk-KZ"/>
        </w:rPr>
        <w:t xml:space="preserve"> Екіжылдық. Мезофит.</w:t>
      </w:r>
      <w:r w:rsidRPr="00D80D26">
        <w:rPr>
          <w:rFonts w:ascii="Times New Roman" w:hAnsi="Times New Roman" w:cs="Times New Roman"/>
          <w:sz w:val="28"/>
          <w:szCs w:val="28"/>
          <w:lang w:val="kk-KZ"/>
        </w:rPr>
        <w:t xml:space="preserve"> Г</w:t>
      </w:r>
      <w:r w:rsidRPr="004549F6">
        <w:rPr>
          <w:rFonts w:ascii="Times New Roman" w:hAnsi="Times New Roman" w:cs="Times New Roman"/>
          <w:sz w:val="28"/>
          <w:szCs w:val="28"/>
          <w:lang w:val="kk-KZ"/>
        </w:rPr>
        <w:t>үлдеуі</w:t>
      </w:r>
      <w:r>
        <w:rPr>
          <w:rFonts w:ascii="Times New Roman" w:hAnsi="Times New Roman" w:cs="Times New Roman"/>
          <w:sz w:val="28"/>
          <w:szCs w:val="28"/>
          <w:lang w:val="kk-KZ"/>
        </w:rPr>
        <w:t xml:space="preserve"> IV-VI.</w:t>
      </w:r>
      <w:r w:rsidR="0018353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w:t>
      </w:r>
      <w:r>
        <w:rPr>
          <w:rFonts w:ascii="Times New Roman" w:hAnsi="Times New Roman" w:cs="Times New Roman"/>
          <w:sz w:val="28"/>
          <w:szCs w:val="28"/>
          <w:lang w:val="kk-KZ"/>
        </w:rPr>
        <w:t>у етегінің тасты беткейлерінде.</w:t>
      </w:r>
      <w:r w:rsidRPr="004549F6">
        <w:rPr>
          <w:rFonts w:ascii="Times New Roman" w:hAnsi="Times New Roman" w:cs="Times New Roman"/>
          <w:sz w:val="28"/>
          <w:szCs w:val="28"/>
          <w:lang w:val="kk-KZ"/>
        </w:rPr>
        <w:t>Тасты, орманды және батпақты беткейлерд</w:t>
      </w:r>
      <w:r>
        <w:rPr>
          <w:rFonts w:ascii="Times New Roman" w:hAnsi="Times New Roman" w:cs="Times New Roman"/>
          <w:sz w:val="28"/>
          <w:szCs w:val="28"/>
          <w:lang w:val="kk-KZ"/>
        </w:rPr>
        <w:t>е және таудың орташа және төмеңг</w:t>
      </w:r>
      <w:r w:rsidRPr="004549F6">
        <w:rPr>
          <w:rFonts w:ascii="Times New Roman" w:hAnsi="Times New Roman" w:cs="Times New Roman"/>
          <w:sz w:val="28"/>
          <w:szCs w:val="28"/>
          <w:lang w:val="kk-KZ"/>
        </w:rPr>
        <w:t>і белдеуіндегі өзен арналарында өседі. Мойынқұмда, Тарбағатайда, Жоңғар Алатауында, Заил.Күнгей алатауында, Шу-Іле тауында, Қырғыз Алатауында, Қаратауда, Батыс Тянь-Шаньда кездеседі. тауында, Қырғыз Алатауында, Қаратауда, Батыс Тянь-Шаньда кездеседі.</w:t>
      </w:r>
      <w:r>
        <w:rPr>
          <w:rFonts w:ascii="Times New Roman" w:hAnsi="Times New Roman" w:cs="Times New Roman"/>
          <w:sz w:val="28"/>
          <w:szCs w:val="28"/>
          <w:lang w:val="kk-KZ"/>
        </w:rPr>
        <w:t xml:space="preserve"> Шараушылық маңызы: у</w:t>
      </w:r>
      <w:r w:rsidRPr="004549F6">
        <w:rPr>
          <w:rFonts w:ascii="Times New Roman" w:hAnsi="Times New Roman" w:cs="Times New Roman"/>
          <w:sz w:val="28"/>
          <w:szCs w:val="28"/>
          <w:lang w:val="kk-KZ"/>
        </w:rPr>
        <w:t xml:space="preserve">лы және майлы өсімдік. Тұқымында 30% майлы, құрғақ май бар. </w:t>
      </w:r>
    </w:p>
    <w:p w14:paraId="4F67B7D8"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7A3B39">
        <w:rPr>
          <w:rFonts w:ascii="Times New Roman" w:hAnsi="Times New Roman" w:cs="Times New Roman"/>
          <w:i/>
          <w:sz w:val="28"/>
          <w:szCs w:val="28"/>
          <w:lang w:val="kk-KZ"/>
        </w:rPr>
        <w:t xml:space="preserve">        </w:t>
      </w:r>
      <w:r w:rsidRPr="00CF3C21">
        <w:rPr>
          <w:rFonts w:ascii="Times New Roman" w:hAnsi="Times New Roman" w:cs="Times New Roman"/>
          <w:bCs/>
          <w:i/>
          <w:sz w:val="28"/>
          <w:szCs w:val="28"/>
          <w:lang w:val="kk-KZ"/>
        </w:rPr>
        <w:t xml:space="preserve">G. squamigerum </w:t>
      </w:r>
      <w:r w:rsidRPr="00CF3C21">
        <w:rPr>
          <w:rFonts w:ascii="Times New Roman" w:hAnsi="Times New Roman" w:cs="Times New Roman"/>
          <w:bCs/>
          <w:i/>
          <w:iCs/>
          <w:sz w:val="28"/>
          <w:szCs w:val="28"/>
          <w:lang w:val="kk-KZ"/>
        </w:rPr>
        <w:t>Kar.et Kir. Бұдыр мүйіз көкнәр</w:t>
      </w:r>
      <w:r w:rsidRPr="00CF3C21">
        <w:rPr>
          <w:rFonts w:ascii="Times New Roman" w:hAnsi="Times New Roman" w:cs="Times New Roman"/>
          <w:i/>
          <w:iCs/>
          <w:sz w:val="28"/>
          <w:szCs w:val="28"/>
          <w:lang w:val="kk-KZ"/>
        </w:rPr>
        <w:t>.</w:t>
      </w:r>
      <w:r w:rsidRPr="00CF3C2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CF3C21">
        <w:rPr>
          <w:rFonts w:ascii="Times New Roman" w:hAnsi="Times New Roman" w:cs="Times New Roman"/>
          <w:sz w:val="28"/>
          <w:szCs w:val="28"/>
          <w:lang w:val="kk-KZ"/>
        </w:rPr>
        <w:t>4 : 571, 1961</w:t>
      </w:r>
      <w:r w:rsidRPr="00CF3C21">
        <w:rPr>
          <w:rFonts w:ascii="Times New Roman" w:hAnsi="Times New Roman" w:cs="Times New Roman"/>
          <w:iCs/>
          <w:sz w:val="28"/>
          <w:szCs w:val="28"/>
          <w:lang w:val="kk-KZ"/>
        </w:rPr>
        <w:t xml:space="preserve">.   </w:t>
      </w:r>
      <w:r w:rsidRPr="00CF3C21">
        <w:rPr>
          <w:rFonts w:ascii="Times New Roman" w:hAnsi="Times New Roman" w:cs="Times New Roman"/>
          <w:sz w:val="28"/>
          <w:szCs w:val="28"/>
          <w:lang w:val="kk-KZ"/>
        </w:rPr>
        <w:t xml:space="preserve"> Таулы Орта Азия шөлді даласы. </w:t>
      </w:r>
      <w:r>
        <w:rPr>
          <w:rFonts w:ascii="Times New Roman" w:hAnsi="Times New Roman" w:cs="Times New Roman"/>
          <w:bCs/>
          <w:sz w:val="28"/>
          <w:szCs w:val="28"/>
          <w:lang w:val="kk-KZ"/>
        </w:rPr>
        <w:t>Шашақ</w:t>
      </w:r>
      <w:r w:rsidRPr="00CF3C21">
        <w:rPr>
          <w:rFonts w:ascii="Times New Roman" w:hAnsi="Times New Roman" w:cs="Times New Roman"/>
          <w:bCs/>
          <w:sz w:val="28"/>
          <w:szCs w:val="28"/>
          <w:lang w:val="kk-KZ"/>
        </w:rPr>
        <w:t xml:space="preserve"> тамыр.</w:t>
      </w:r>
      <w:r>
        <w:rPr>
          <w:rFonts w:ascii="Times New Roman" w:hAnsi="Times New Roman" w:cs="Times New Roman"/>
          <w:bCs/>
          <w:sz w:val="28"/>
          <w:szCs w:val="28"/>
          <w:lang w:val="kk-KZ"/>
        </w:rPr>
        <w:t xml:space="preserve"> </w:t>
      </w:r>
      <w:r w:rsidRPr="00CF3C21">
        <w:rPr>
          <w:rFonts w:ascii="Times New Roman" w:hAnsi="Times New Roman" w:cs="Times New Roman"/>
          <w:bCs/>
          <w:sz w:val="28"/>
          <w:szCs w:val="28"/>
          <w:lang w:val="kk-KZ"/>
        </w:rPr>
        <w:t>Екіжылдық.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V-VII. Жартасты және қиыршық тасты жерлерде. Тасты, қиыршықты жалаңаш беткейлерде, балшықты жарықшаларда өседі. Зайсанда, Тарбағатайда, Жоңғар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сапониндер, алкалоидтар бар. Жүйке жүйесін тежейді, жүрек ырғағын бұзады.</w:t>
      </w:r>
    </w:p>
    <w:p w14:paraId="26765751" w14:textId="180583C0"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CF3C21">
        <w:rPr>
          <w:rFonts w:ascii="Times New Roman" w:hAnsi="Times New Roman" w:cs="Times New Roman"/>
          <w:i/>
          <w:sz w:val="28"/>
          <w:szCs w:val="28"/>
          <w:lang w:val="kk-KZ"/>
        </w:rPr>
        <w:t xml:space="preserve">        </w:t>
      </w:r>
      <w:r w:rsidRPr="00CF3C21">
        <w:rPr>
          <w:rFonts w:ascii="Times New Roman" w:hAnsi="Times New Roman" w:cs="Times New Roman"/>
          <w:bCs/>
          <w:i/>
          <w:sz w:val="28"/>
          <w:szCs w:val="28"/>
          <w:lang w:val="kk-KZ"/>
        </w:rPr>
        <w:t xml:space="preserve">G. elegans </w:t>
      </w:r>
      <w:r w:rsidRPr="00CF3C21">
        <w:rPr>
          <w:rFonts w:ascii="Times New Roman" w:hAnsi="Times New Roman" w:cs="Times New Roman"/>
          <w:bCs/>
          <w:i/>
          <w:iCs/>
          <w:sz w:val="28"/>
          <w:szCs w:val="28"/>
          <w:lang w:val="kk-KZ"/>
        </w:rPr>
        <w:t xml:space="preserve">Fisch. </w:t>
      </w:r>
      <w:r w:rsidRPr="00CF3C21">
        <w:rPr>
          <w:rFonts w:ascii="Times New Roman" w:hAnsi="Times New Roman" w:cs="Times New Roman"/>
          <w:bCs/>
          <w:i/>
          <w:iCs/>
          <w:sz w:val="28"/>
          <w:szCs w:val="28"/>
          <w:lang w:val="en-US"/>
        </w:rPr>
        <w:t xml:space="preserve">et Mey. </w:t>
      </w:r>
      <w:r w:rsidRPr="00CF3C21">
        <w:rPr>
          <w:rFonts w:ascii="Times New Roman" w:hAnsi="Times New Roman" w:cs="Times New Roman"/>
          <w:bCs/>
          <w:i/>
          <w:iCs/>
          <w:sz w:val="28"/>
          <w:szCs w:val="28"/>
          <w:lang w:val="kk-KZ"/>
        </w:rPr>
        <w:t>Әсем мүйіз көкнәр</w:t>
      </w:r>
      <w:r w:rsidRPr="00CF3C21">
        <w:rPr>
          <w:rFonts w:ascii="Times New Roman" w:hAnsi="Times New Roman" w:cs="Times New Roman"/>
          <w:i/>
          <w:sz w:val="28"/>
          <w:szCs w:val="28"/>
          <w:lang w:val="kk-KZ"/>
        </w:rPr>
        <w:t>.</w:t>
      </w:r>
      <w:r w:rsidRPr="00CF3C2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en-US"/>
        </w:rPr>
        <w:t>4 : 571, 1961</w:t>
      </w:r>
      <w:r w:rsidRPr="007A3B39">
        <w:rPr>
          <w:rFonts w:ascii="Times New Roman" w:hAnsi="Times New Roman" w:cs="Times New Roman"/>
          <w:iCs/>
          <w:sz w:val="28"/>
          <w:szCs w:val="28"/>
          <w:lang w:val="en-US"/>
        </w:rPr>
        <w:t>.</w:t>
      </w:r>
      <w:r w:rsidRPr="00CF3C21">
        <w:rPr>
          <w:rFonts w:ascii="Times New Roman" w:hAnsi="Times New Roman" w:cs="Times New Roman"/>
          <w:iCs/>
          <w:sz w:val="28"/>
          <w:szCs w:val="28"/>
          <w:lang w:val="kk-KZ"/>
        </w:rPr>
        <w:t xml:space="preserve">   </w:t>
      </w:r>
      <w:r w:rsidRPr="00CF3C21">
        <w:rPr>
          <w:rFonts w:ascii="Times New Roman" w:hAnsi="Times New Roman" w:cs="Times New Roman"/>
          <w:sz w:val="28"/>
          <w:szCs w:val="28"/>
          <w:lang w:val="kk-KZ"/>
        </w:rPr>
        <w:t xml:space="preserve">Таулы Орта Азия-Иран даласы. </w:t>
      </w:r>
      <w:r w:rsidRPr="00CF3C21">
        <w:rPr>
          <w:rFonts w:ascii="Times New Roman" w:hAnsi="Times New Roman" w:cs="Times New Roman"/>
          <w:bCs/>
          <w:sz w:val="28"/>
          <w:szCs w:val="28"/>
          <w:lang w:val="kk-KZ"/>
        </w:rPr>
        <w:t>Біржылдық.</w:t>
      </w:r>
      <w:r w:rsidRPr="00CF3C21">
        <w:rPr>
          <w:rFonts w:ascii="Times New Roman" w:hAnsi="Times New Roman" w:cs="Times New Roman"/>
          <w:sz w:val="28"/>
          <w:szCs w:val="28"/>
          <w:lang w:val="kk-KZ"/>
        </w:rPr>
        <w:t xml:space="preserve"> </w:t>
      </w:r>
      <w:r w:rsidRPr="00CF3C21">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Гүлдеуі IV-V.</w:t>
      </w:r>
      <w:r w:rsidRPr="004549F6">
        <w:rPr>
          <w:rFonts w:ascii="Times New Roman" w:hAnsi="Times New Roman" w:cs="Times New Roman"/>
          <w:sz w:val="28"/>
          <w:szCs w:val="28"/>
          <w:lang w:val="kk-KZ"/>
        </w:rPr>
        <w:t>Төменгі аймақтың жартасты және қиыршық тасты беткейлерінде және тау етегінде. Тасты жерлерде, таудың төменгі белдеуіндегі тасты жә</w:t>
      </w:r>
      <w:r>
        <w:rPr>
          <w:rFonts w:ascii="Times New Roman" w:hAnsi="Times New Roman" w:cs="Times New Roman"/>
          <w:sz w:val="28"/>
          <w:szCs w:val="28"/>
          <w:lang w:val="kk-KZ"/>
        </w:rPr>
        <w:t xml:space="preserve">не қиыршықты беткейлерде өседі. </w:t>
      </w:r>
      <w:r w:rsidRPr="004549F6">
        <w:rPr>
          <w:rFonts w:ascii="Times New Roman" w:hAnsi="Times New Roman" w:cs="Times New Roman"/>
          <w:sz w:val="28"/>
          <w:szCs w:val="28"/>
          <w:lang w:val="kk-KZ"/>
        </w:rPr>
        <w:t xml:space="preserve">Қызылқұмда, Түркістанда,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д</w:t>
      </w:r>
      <w:r w:rsidRPr="004549F6">
        <w:rPr>
          <w:rFonts w:ascii="Times New Roman" w:hAnsi="Times New Roman" w:cs="Times New Roman"/>
          <w:sz w:val="28"/>
          <w:szCs w:val="28"/>
          <w:lang w:val="kk-KZ"/>
        </w:rPr>
        <w:t>иабетке қарсы, жөтелге қарсы және ұйықтаты</w:t>
      </w:r>
      <w:r w:rsidR="0083668A">
        <w:rPr>
          <w:rFonts w:ascii="Times New Roman" w:hAnsi="Times New Roman" w:cs="Times New Roman"/>
          <w:sz w:val="28"/>
          <w:szCs w:val="28"/>
          <w:lang w:val="kk-KZ"/>
        </w:rPr>
        <w:t>н таблетка ретінде қолданылады.</w:t>
      </w:r>
    </w:p>
    <w:p w14:paraId="2500989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Roemeria Medic. Қызылтаңдай.</w:t>
      </w:r>
    </w:p>
    <w:p w14:paraId="22E9B9DC" w14:textId="7FA16830"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F3C21">
        <w:rPr>
          <w:rFonts w:ascii="Times New Roman" w:hAnsi="Times New Roman" w:cs="Times New Roman"/>
          <w:bCs/>
          <w:i/>
          <w:sz w:val="28"/>
          <w:szCs w:val="28"/>
          <w:lang w:val="kk-KZ"/>
        </w:rPr>
        <w:t>Roemeria hybrida</w:t>
      </w:r>
      <w:r w:rsidRPr="00CF3C21">
        <w:rPr>
          <w:rFonts w:ascii="Times New Roman" w:hAnsi="Times New Roman" w:cs="Times New Roman"/>
          <w:bCs/>
          <w:i/>
          <w:iCs/>
          <w:sz w:val="28"/>
          <w:szCs w:val="28"/>
          <w:lang w:val="kk-KZ"/>
        </w:rPr>
        <w:t>(L.)  DC.</w:t>
      </w:r>
      <w:r w:rsidRPr="00CF3C21">
        <w:rPr>
          <w:rFonts w:ascii="Times New Roman" w:hAnsi="Times New Roman" w:cs="Times New Roman"/>
          <w:bCs/>
          <w:i/>
          <w:sz w:val="28"/>
          <w:szCs w:val="28"/>
          <w:lang w:val="kk-KZ"/>
        </w:rPr>
        <w:t xml:space="preserve"> </w:t>
      </w:r>
      <w:r w:rsidRPr="00CF3C21">
        <w:rPr>
          <w:rFonts w:ascii="Times New Roman" w:hAnsi="Times New Roman" w:cs="Times New Roman"/>
          <w:bCs/>
          <w:i/>
          <w:iCs/>
          <w:sz w:val="28"/>
          <w:szCs w:val="28"/>
          <w:lang w:val="kk-KZ"/>
        </w:rPr>
        <w:t>Будан қызылтаңдай</w:t>
      </w:r>
      <w:r w:rsidRPr="00CF3C21">
        <w:rPr>
          <w:rFonts w:ascii="Times New Roman" w:hAnsi="Times New Roman" w:cs="Times New Roman"/>
          <w:i/>
          <w:sz w:val="28"/>
          <w:szCs w:val="28"/>
          <w:lang w:val="kk-KZ"/>
        </w:rPr>
        <w:t>.</w:t>
      </w:r>
      <w:r w:rsidRPr="00CF3C2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CF3C21">
        <w:rPr>
          <w:rFonts w:ascii="Times New Roman" w:hAnsi="Times New Roman" w:cs="Times New Roman"/>
          <w:sz w:val="28"/>
          <w:szCs w:val="28"/>
          <w:lang w:val="kk-KZ"/>
        </w:rPr>
        <w:t>4 : 571, 1961</w:t>
      </w:r>
      <w:r w:rsidRPr="00CF3C21">
        <w:rPr>
          <w:rFonts w:ascii="Times New Roman" w:hAnsi="Times New Roman" w:cs="Times New Roman"/>
          <w:iCs/>
          <w:sz w:val="28"/>
          <w:szCs w:val="28"/>
          <w:lang w:val="kk-KZ"/>
        </w:rPr>
        <w:t xml:space="preserve">.   </w:t>
      </w:r>
      <w:r w:rsidRPr="00CF3C21">
        <w:rPr>
          <w:rFonts w:ascii="Times New Roman" w:hAnsi="Times New Roman" w:cs="Times New Roman"/>
          <w:sz w:val="28"/>
          <w:szCs w:val="28"/>
          <w:lang w:val="kk-KZ"/>
        </w:rPr>
        <w:t xml:space="preserve">  Шығыс ежелгі Жерорта теңізінің шөлді даласы. </w:t>
      </w:r>
      <w:r w:rsidRPr="00CF3C21">
        <w:rPr>
          <w:rFonts w:ascii="Times New Roman" w:hAnsi="Times New Roman" w:cs="Times New Roman"/>
          <w:bCs/>
          <w:sz w:val="28"/>
          <w:szCs w:val="28"/>
          <w:lang w:val="kk-KZ"/>
        </w:rPr>
        <w:t>Біржылдық.</w:t>
      </w:r>
      <w:r w:rsidRPr="00CF3C21">
        <w:rPr>
          <w:rFonts w:ascii="Times New Roman" w:hAnsi="Times New Roman" w:cs="Times New Roman"/>
          <w:sz w:val="28"/>
          <w:szCs w:val="28"/>
          <w:lang w:val="kk-KZ"/>
        </w:rPr>
        <w:t xml:space="preserve"> </w:t>
      </w:r>
      <w:r w:rsidRPr="00CF3C21">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IV-VI. Жартасты және қиыршық тасты топырақтарда. Шөлді таулардың тасты және</w:t>
      </w:r>
      <w:r>
        <w:rPr>
          <w:rFonts w:ascii="Times New Roman" w:hAnsi="Times New Roman" w:cs="Times New Roman"/>
          <w:sz w:val="28"/>
          <w:szCs w:val="28"/>
          <w:lang w:val="kk-KZ"/>
        </w:rPr>
        <w:t xml:space="preserve"> қиыршықты беткейлерінде өседі</w:t>
      </w:r>
      <w:r w:rsidR="0018353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Маңғышл</w:t>
      </w:r>
      <w:r>
        <w:rPr>
          <w:rFonts w:ascii="Times New Roman" w:hAnsi="Times New Roman" w:cs="Times New Roman"/>
          <w:sz w:val="28"/>
          <w:szCs w:val="28"/>
          <w:lang w:val="kk-KZ"/>
        </w:rPr>
        <w:t xml:space="preserve">ақта, </w:t>
      </w:r>
      <w:r w:rsidRPr="004549F6">
        <w:rPr>
          <w:rFonts w:ascii="Times New Roman" w:hAnsi="Times New Roman" w:cs="Times New Roman"/>
          <w:sz w:val="28"/>
          <w:szCs w:val="28"/>
          <w:lang w:val="kk-KZ"/>
        </w:rPr>
        <w:t xml:space="preserve">Қызылордада, Бетпақдалада, Мойынқұмда, Қызылордада, Түркістанда, Жоңғар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алкалоид бар. Зәр айдау үшін қолданылады.</w:t>
      </w:r>
    </w:p>
    <w:p w14:paraId="436295BD" w14:textId="3833F2BC" w:rsidR="00A000E2" w:rsidRPr="004549F6" w:rsidRDefault="00A000E2" w:rsidP="00A000E2">
      <w:pPr>
        <w:spacing w:after="0" w:line="240" w:lineRule="auto"/>
        <w:jc w:val="both"/>
        <w:rPr>
          <w:rFonts w:ascii="Times New Roman" w:hAnsi="Times New Roman" w:cs="Times New Roman"/>
          <w:sz w:val="28"/>
          <w:szCs w:val="28"/>
          <w:lang w:val="kk-KZ"/>
        </w:rPr>
      </w:pPr>
      <w:r w:rsidRPr="00A21293">
        <w:rPr>
          <w:rFonts w:ascii="Times New Roman" w:hAnsi="Times New Roman" w:cs="Times New Roman"/>
          <w:i/>
          <w:sz w:val="28"/>
          <w:szCs w:val="28"/>
          <w:lang w:val="kk-KZ"/>
        </w:rPr>
        <w:t xml:space="preserve">         </w:t>
      </w:r>
      <w:r w:rsidRPr="00A21293">
        <w:rPr>
          <w:rFonts w:ascii="Times New Roman" w:hAnsi="Times New Roman" w:cs="Times New Roman"/>
          <w:bCs/>
          <w:i/>
          <w:sz w:val="28"/>
          <w:szCs w:val="28"/>
          <w:lang w:val="kk-KZ"/>
        </w:rPr>
        <w:t xml:space="preserve">R. refracta </w:t>
      </w:r>
      <w:r w:rsidRPr="00A21293">
        <w:rPr>
          <w:rFonts w:ascii="Times New Roman" w:hAnsi="Times New Roman" w:cs="Times New Roman"/>
          <w:bCs/>
          <w:i/>
          <w:iCs/>
          <w:sz w:val="28"/>
          <w:szCs w:val="28"/>
          <w:lang w:val="kk-KZ"/>
        </w:rPr>
        <w:t>(Stev)  DC.</w:t>
      </w:r>
      <w:r w:rsidRPr="00A21293">
        <w:rPr>
          <w:rFonts w:ascii="Times New Roman" w:hAnsi="Times New Roman" w:cs="Times New Roman"/>
          <w:i/>
          <w:sz w:val="28"/>
          <w:szCs w:val="28"/>
          <w:lang w:val="kk-KZ"/>
        </w:rPr>
        <w:t xml:space="preserve"> Имек қызылтаңдай.</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lang w:val="kk-KZ"/>
        </w:rPr>
        <w:t>4 : 571, 1961</w:t>
      </w:r>
      <w:r w:rsidRPr="00A21293">
        <w:rPr>
          <w:rFonts w:ascii="Times New Roman" w:hAnsi="Times New Roman" w:cs="Times New Roman"/>
          <w:iCs/>
          <w:sz w:val="28"/>
          <w:szCs w:val="28"/>
          <w:lang w:val="kk-KZ"/>
        </w:rPr>
        <w:t xml:space="preserve">. </w:t>
      </w:r>
      <w:r w:rsidRPr="00A21293">
        <w:rPr>
          <w:rFonts w:ascii="Times New Roman" w:hAnsi="Times New Roman" w:cs="Times New Roman"/>
          <w:bCs/>
          <w:i/>
          <w:sz w:val="28"/>
          <w:szCs w:val="28"/>
          <w:lang w:val="kk-KZ"/>
        </w:rPr>
        <w:t xml:space="preserve"> </w:t>
      </w:r>
      <w:r w:rsidRPr="00A21293">
        <w:rPr>
          <w:rFonts w:ascii="Times New Roman" w:hAnsi="Times New Roman" w:cs="Times New Roman"/>
          <w:bCs/>
          <w:sz w:val="28"/>
          <w:szCs w:val="28"/>
          <w:lang w:val="kk-KZ"/>
        </w:rPr>
        <w:t>Тұран -Жерортатеңіздік шөлді дала.</w:t>
      </w:r>
      <w:r w:rsidRPr="00A21293">
        <w:rPr>
          <w:rFonts w:ascii="Times New Roman" w:hAnsi="Times New Roman" w:cs="Times New Roman"/>
          <w:bCs/>
          <w:i/>
          <w:sz w:val="28"/>
          <w:szCs w:val="28"/>
          <w:lang w:val="kk-KZ"/>
        </w:rPr>
        <w:t xml:space="preserve"> </w:t>
      </w:r>
      <w:r w:rsidRPr="00A21293">
        <w:rPr>
          <w:rFonts w:ascii="Times New Roman" w:hAnsi="Times New Roman" w:cs="Times New Roman"/>
          <w:bCs/>
          <w:sz w:val="28"/>
          <w:szCs w:val="28"/>
          <w:lang w:val="kk-KZ"/>
        </w:rPr>
        <w:t>Біржылдық.</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bCs/>
          <w:iCs/>
          <w:sz w:val="28"/>
          <w:szCs w:val="28"/>
          <w:lang w:val="kk-KZ"/>
        </w:rPr>
        <w:t>Қиыршық тасты жерлерде, шөгінділерде. Тау етегіндегі шөлді жазықта.</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Тауалды батпақты беткейлерде, жусанды шөлдерде, біржылдық тыңайтылған жерлерде, бау –бақшалар мен егістіктерде арамшөп түрінде өседі. Қызы</w:t>
      </w:r>
      <w:r>
        <w:rPr>
          <w:rFonts w:ascii="Times New Roman" w:hAnsi="Times New Roman" w:cs="Times New Roman"/>
          <w:sz w:val="28"/>
          <w:szCs w:val="28"/>
          <w:lang w:val="kk-KZ"/>
        </w:rPr>
        <w:t>л</w:t>
      </w:r>
      <w:r w:rsidRPr="004549F6">
        <w:rPr>
          <w:rFonts w:ascii="Times New Roman" w:hAnsi="Times New Roman" w:cs="Times New Roman"/>
          <w:sz w:val="28"/>
          <w:szCs w:val="28"/>
          <w:lang w:val="kk-KZ"/>
        </w:rPr>
        <w:t xml:space="preserve">ордада, Бетпақдалада, Мойынқұмда, Қызылқұмда, Түркістанда, Тарбағатайда, Жоңғар Алатауында, Шу-Іле тауында, Қырғыз Алатауында, Қаратауда, Батыс Тянь-Шаньда кездеседі. Шаруашылық маңызы: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 xml:space="preserve">ұрамында алкалоидтар, органикалық қышқылдар, илілік заттар, фитин дәрумені бар. Көзді жуу үшін, тері </w:t>
      </w:r>
      <w:r w:rsidR="0083668A">
        <w:rPr>
          <w:rFonts w:ascii="Times New Roman" w:hAnsi="Times New Roman" w:cs="Times New Roman"/>
          <w:sz w:val="28"/>
          <w:szCs w:val="28"/>
          <w:lang w:val="kk-KZ"/>
        </w:rPr>
        <w:t>бөртпелерінде қолданылады.</w:t>
      </w:r>
    </w:p>
    <w:p w14:paraId="381757B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Papaver L. Көкнәр.</w:t>
      </w:r>
    </w:p>
    <w:p w14:paraId="728BE795" w14:textId="65EB156D"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i/>
          <w:sz w:val="28"/>
          <w:szCs w:val="28"/>
          <w:lang w:val="kk-KZ"/>
        </w:rPr>
        <w:lastRenderedPageBreak/>
        <w:t xml:space="preserve">        </w:t>
      </w:r>
      <w:r w:rsidRPr="00A21293">
        <w:rPr>
          <w:rFonts w:ascii="Times New Roman" w:hAnsi="Times New Roman" w:cs="Times New Roman"/>
          <w:bCs/>
          <w:i/>
          <w:sz w:val="28"/>
          <w:szCs w:val="28"/>
          <w:lang w:val="kk-KZ"/>
        </w:rPr>
        <w:t xml:space="preserve">Papaver Litvinovii </w:t>
      </w:r>
      <w:r w:rsidRPr="00A21293">
        <w:rPr>
          <w:rFonts w:ascii="Times New Roman" w:hAnsi="Times New Roman" w:cs="Times New Roman"/>
          <w:bCs/>
          <w:i/>
          <w:iCs/>
          <w:sz w:val="28"/>
          <w:szCs w:val="28"/>
          <w:lang w:val="kk-KZ"/>
        </w:rPr>
        <w:t>Fedde ex Bornm. Литвинов көкнәр</w:t>
      </w:r>
      <w:r w:rsidRPr="00A21293">
        <w:rPr>
          <w:rFonts w:ascii="Times New Roman" w:hAnsi="Times New Roman" w:cs="Times New Roman"/>
          <w:i/>
          <w:iCs/>
          <w:sz w:val="28"/>
          <w:szCs w:val="28"/>
          <w:lang w:val="kk-KZ"/>
        </w:rPr>
        <w:t>.</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lang w:val="kk-KZ"/>
        </w:rPr>
        <w:t>4 : 571, 1961</w:t>
      </w:r>
      <w:r w:rsidRPr="00A21293">
        <w:rPr>
          <w:rFonts w:ascii="Times New Roman" w:hAnsi="Times New Roman" w:cs="Times New Roman"/>
          <w:iCs/>
          <w:sz w:val="28"/>
          <w:szCs w:val="28"/>
          <w:lang w:val="kk-KZ"/>
        </w:rPr>
        <w:t>. Жоңғар-Тяньшань-Тұран түрлері.</w:t>
      </w:r>
      <w:r w:rsidRPr="00A21293">
        <w:rPr>
          <w:rFonts w:ascii="Times New Roman" w:hAnsi="Times New Roman" w:cs="Times New Roman"/>
          <w:sz w:val="28"/>
          <w:szCs w:val="28"/>
          <w:lang w:val="kk-KZ"/>
        </w:rPr>
        <w:t xml:space="preserve"> </w:t>
      </w:r>
      <w:r w:rsidR="00183532">
        <w:rPr>
          <w:rFonts w:ascii="Times New Roman" w:hAnsi="Times New Roman" w:cs="Times New Roman"/>
          <w:bCs/>
          <w:iCs/>
          <w:sz w:val="28"/>
          <w:szCs w:val="28"/>
          <w:lang w:val="kk-KZ"/>
        </w:rPr>
        <w:t xml:space="preserve">Біржылдық. </w:t>
      </w:r>
      <w:r w:rsidRPr="00A21293">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IV-VI. Тасты және қиыршықты бетке</w:t>
      </w:r>
      <w:r>
        <w:rPr>
          <w:rFonts w:ascii="Times New Roman" w:hAnsi="Times New Roman" w:cs="Times New Roman"/>
          <w:sz w:val="28"/>
          <w:szCs w:val="28"/>
          <w:lang w:val="kk-KZ"/>
        </w:rPr>
        <w:t>йлерде, құрғақ арналарда өседі.</w:t>
      </w:r>
      <w:r w:rsidRPr="004549F6">
        <w:rPr>
          <w:rFonts w:ascii="Times New Roman" w:hAnsi="Times New Roman" w:cs="Times New Roman"/>
          <w:sz w:val="28"/>
          <w:szCs w:val="28"/>
          <w:lang w:val="kk-KZ"/>
        </w:rPr>
        <w:t>Зайсанда, Маңғышлақта, Жоңғар Алатауында, Шу-Іле тауында, Қырғыз Алатауында, Қаратауда, Батыс Тянь-Шаньда кездеседі.</w:t>
      </w:r>
    </w:p>
    <w:p w14:paraId="7C402780" w14:textId="06A1EF50"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b/>
          <w:bCs/>
          <w:i/>
          <w:sz w:val="28"/>
          <w:szCs w:val="28"/>
          <w:lang w:val="kk-KZ"/>
        </w:rPr>
        <w:t xml:space="preserve">        </w:t>
      </w:r>
      <w:r w:rsidRPr="00A21293">
        <w:rPr>
          <w:rFonts w:ascii="Times New Roman" w:hAnsi="Times New Roman" w:cs="Times New Roman"/>
          <w:bCs/>
          <w:i/>
          <w:sz w:val="28"/>
          <w:szCs w:val="28"/>
          <w:lang w:val="en-US"/>
        </w:rPr>
        <w:t xml:space="preserve">P. pavoninum </w:t>
      </w:r>
      <w:r w:rsidRPr="00A21293">
        <w:rPr>
          <w:rFonts w:ascii="Times New Roman" w:hAnsi="Times New Roman" w:cs="Times New Roman"/>
          <w:bCs/>
          <w:i/>
          <w:iCs/>
          <w:sz w:val="28"/>
          <w:szCs w:val="28"/>
          <w:lang w:val="en-US"/>
        </w:rPr>
        <w:t xml:space="preserve">Schrenk in Fisch. </w:t>
      </w:r>
      <w:r w:rsidRPr="00A21293">
        <w:rPr>
          <w:rFonts w:ascii="Times New Roman" w:hAnsi="Times New Roman" w:cs="Times New Roman"/>
          <w:bCs/>
          <w:i/>
          <w:iCs/>
          <w:sz w:val="28"/>
          <w:szCs w:val="28"/>
          <w:lang w:val="kk-KZ"/>
        </w:rPr>
        <w:t>Тоты көкнәр</w:t>
      </w:r>
      <w:r w:rsidRPr="00A21293">
        <w:rPr>
          <w:rFonts w:ascii="Times New Roman" w:hAnsi="Times New Roman" w:cs="Times New Roman"/>
          <w:i/>
          <w:sz w:val="28"/>
          <w:szCs w:val="28"/>
          <w:lang w:val="kk-KZ"/>
        </w:rPr>
        <w:t>.</w:t>
      </w:r>
      <w:r w:rsidRPr="007A3B39">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en-US"/>
        </w:rPr>
        <w:t>4 : 571, 1961</w:t>
      </w:r>
      <w:r w:rsidRPr="007A3B39">
        <w:rPr>
          <w:rFonts w:ascii="Times New Roman" w:hAnsi="Times New Roman" w:cs="Times New Roman"/>
          <w:iCs/>
          <w:sz w:val="28"/>
          <w:szCs w:val="28"/>
          <w:lang w:val="en-US"/>
        </w:rPr>
        <w:t>.</w:t>
      </w:r>
      <w:r w:rsidRPr="00A21293">
        <w:rPr>
          <w:rFonts w:ascii="Times New Roman" w:hAnsi="Times New Roman" w:cs="Times New Roman"/>
          <w:iCs/>
          <w:sz w:val="28"/>
          <w:szCs w:val="28"/>
          <w:lang w:val="kk-KZ"/>
        </w:rPr>
        <w:t xml:space="preserve">   </w:t>
      </w:r>
      <w:r w:rsidRPr="00A21293">
        <w:rPr>
          <w:rFonts w:ascii="Times New Roman" w:hAnsi="Times New Roman" w:cs="Times New Roman"/>
          <w:sz w:val="28"/>
          <w:szCs w:val="28"/>
          <w:lang w:val="kk-KZ"/>
        </w:rPr>
        <w:t xml:space="preserve">Тұран – Ирандық дала. </w:t>
      </w:r>
      <w:r w:rsidRPr="00A21293">
        <w:rPr>
          <w:rFonts w:ascii="Times New Roman" w:hAnsi="Times New Roman" w:cs="Times New Roman"/>
          <w:bCs/>
          <w:iCs/>
          <w:sz w:val="28"/>
          <w:szCs w:val="28"/>
          <w:lang w:val="kk-KZ"/>
        </w:rPr>
        <w:t>Біржылдық</w:t>
      </w:r>
      <w:r>
        <w:rPr>
          <w:rFonts w:ascii="Times New Roman" w:hAnsi="Times New Roman" w:cs="Times New Roman"/>
          <w:bCs/>
          <w:iCs/>
          <w:sz w:val="28"/>
          <w:szCs w:val="28"/>
          <w:lang w:val="kk-KZ"/>
        </w:rPr>
        <w:t xml:space="preserve">. </w:t>
      </w:r>
      <w:r w:rsidRPr="00A21293">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 xml:space="preserve">Гүлдеуі IV-VII. </w:t>
      </w:r>
      <w:r w:rsidRPr="004549F6">
        <w:rPr>
          <w:rFonts w:ascii="Times New Roman" w:hAnsi="Times New Roman" w:cs="Times New Roman"/>
          <w:bCs/>
          <w:iCs/>
          <w:sz w:val="28"/>
          <w:szCs w:val="28"/>
          <w:lang w:val="kk-KZ"/>
        </w:rPr>
        <w:t>Тау етегінің жартасты, қиыршық тасты беткейлерінде және төменгі белдеуінде.</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Батпақты, тасты және таудың төменгі қиыршықты беткейлерде, батпақты шөлдерде, құмдарда, егісітіктер мен тыңайтылған жерлерде арамшөп түрінде өседі. Қызылордада, Бетпақ</w:t>
      </w:r>
      <w:r>
        <w:rPr>
          <w:rFonts w:ascii="Times New Roman" w:hAnsi="Times New Roman" w:cs="Times New Roman"/>
          <w:sz w:val="28"/>
          <w:szCs w:val="28"/>
          <w:lang w:val="kk-KZ"/>
        </w:rPr>
        <w:t xml:space="preserve">далада, Мойынқұмда, Қызылқұмда, </w:t>
      </w:r>
      <w:r w:rsidRPr="004549F6">
        <w:rPr>
          <w:rFonts w:ascii="Times New Roman" w:hAnsi="Times New Roman" w:cs="Times New Roman"/>
          <w:sz w:val="28"/>
          <w:szCs w:val="28"/>
          <w:lang w:val="kk-KZ"/>
        </w:rPr>
        <w:t>Түркістанда, Тарбағатайда, Жоңғар Алатауында, Шу-Іле тауында, Қырғыз Алатауында, Қаратауда, Батыс Тянь-Шаньда кездеседі. Шаруашыл</w:t>
      </w:r>
      <w:r>
        <w:rPr>
          <w:rFonts w:ascii="Times New Roman" w:hAnsi="Times New Roman" w:cs="Times New Roman"/>
          <w:sz w:val="28"/>
          <w:szCs w:val="28"/>
          <w:lang w:val="kk-KZ"/>
        </w:rPr>
        <w:t>ық маңызы: с</w:t>
      </w:r>
      <w:r w:rsidRPr="004549F6">
        <w:rPr>
          <w:rFonts w:ascii="Times New Roman" w:hAnsi="Times New Roman" w:cs="Times New Roman"/>
          <w:sz w:val="28"/>
          <w:szCs w:val="28"/>
          <w:lang w:val="kk-KZ"/>
        </w:rPr>
        <w:t>ілекей кезінде, көзді жуу кезінде қолданылады.</w:t>
      </w:r>
      <w:r w:rsidR="0018353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Улы өсімдік.</w:t>
      </w:r>
    </w:p>
    <w:p w14:paraId="44385AC0"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A21293">
        <w:rPr>
          <w:rFonts w:ascii="Times New Roman" w:hAnsi="Times New Roman" w:cs="Times New Roman"/>
          <w:bCs/>
          <w:i/>
          <w:sz w:val="28"/>
          <w:szCs w:val="28"/>
          <w:lang w:val="kk-KZ"/>
        </w:rPr>
        <w:t xml:space="preserve">P. croceum </w:t>
      </w:r>
      <w:r w:rsidRPr="00A21293">
        <w:rPr>
          <w:rFonts w:ascii="Times New Roman" w:hAnsi="Times New Roman" w:cs="Times New Roman"/>
          <w:bCs/>
          <w:i/>
          <w:iCs/>
          <w:sz w:val="28"/>
          <w:szCs w:val="28"/>
          <w:lang w:val="kk-KZ"/>
        </w:rPr>
        <w:t>L. Жирен көкнәр.</w:t>
      </w:r>
      <w:r w:rsidRPr="00A21293">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A21293">
        <w:rPr>
          <w:rFonts w:ascii="Times New Roman" w:hAnsi="Times New Roman" w:cs="Times New Roman"/>
          <w:bCs/>
          <w:iCs/>
          <w:sz w:val="28"/>
          <w:szCs w:val="28"/>
          <w:lang w:val="kk-KZ"/>
        </w:rPr>
        <w:t>Палеарктикалық шалғын</w:t>
      </w:r>
      <w:r>
        <w:rPr>
          <w:rFonts w:ascii="Times New Roman" w:hAnsi="Times New Roman" w:cs="Times New Roman"/>
          <w:bCs/>
          <w:iCs/>
          <w:sz w:val="28"/>
          <w:szCs w:val="28"/>
          <w:lang w:val="kk-KZ"/>
        </w:rPr>
        <w:t>. Шашақ</w:t>
      </w:r>
      <w:r w:rsidRPr="00A21293">
        <w:rPr>
          <w:rFonts w:ascii="Times New Roman" w:hAnsi="Times New Roman" w:cs="Times New Roman"/>
          <w:bCs/>
          <w:iCs/>
          <w:sz w:val="28"/>
          <w:szCs w:val="28"/>
          <w:lang w:val="kk-KZ"/>
        </w:rPr>
        <w:t xml:space="preserve"> тамыр. Көпжылдық.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VI-VIII. Тасты, қиыршықты және шалғынды беткейлерде, таудың альпілік және субальпілік. белдеулерде өседі. Зайсанда, Алтайда, Тарбағатайда, Жоңғар Алатауында, Шу-Іле тауында, Қырғыз Алатауында, Қаратауда, Батыс Тянь-Шаньда кездеседі. Шаруашылық маңызы: улы және дәрілік өсімдік, сүт шырынында алкалоид типті морфина және папаверина бар.</w:t>
      </w:r>
    </w:p>
    <w:p w14:paraId="40FE5E54"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p>
    <w:p w14:paraId="7975898A" w14:textId="67E86A23" w:rsidR="00A000E2" w:rsidRPr="004549F6" w:rsidRDefault="00A000E2" w:rsidP="00A000E2">
      <w:pPr>
        <w:tabs>
          <w:tab w:val="left" w:pos="1830"/>
          <w:tab w:val="center" w:pos="4536"/>
        </w:tabs>
        <w:spacing w:after="0" w:line="240" w:lineRule="auto"/>
        <w:jc w:val="center"/>
        <w:rPr>
          <w:rFonts w:ascii="Times New Roman" w:hAnsi="Times New Roman" w:cs="Times New Roman"/>
          <w:i/>
          <w:sz w:val="28"/>
          <w:szCs w:val="28"/>
          <w:lang w:val="kk-KZ"/>
        </w:rPr>
      </w:pPr>
      <w:r w:rsidRPr="004549F6">
        <w:rPr>
          <w:rFonts w:ascii="Times New Roman" w:hAnsi="Times New Roman" w:cs="Times New Roman"/>
          <w:b/>
          <w:bCs/>
          <w:sz w:val="28"/>
          <w:szCs w:val="28"/>
          <w:lang w:val="kk-KZ"/>
        </w:rPr>
        <w:t>Corydalis DC</w:t>
      </w:r>
      <w:r w:rsidRPr="004549F6">
        <w:rPr>
          <w:rFonts w:ascii="Times New Roman" w:hAnsi="Times New Roman" w:cs="Times New Roman"/>
          <w:b/>
          <w:bCs/>
          <w:sz w:val="28"/>
          <w:szCs w:val="28"/>
          <w:lang w:val="en-US"/>
        </w:rPr>
        <w:t>.</w:t>
      </w:r>
      <w:r w:rsidRPr="004549F6">
        <w:rPr>
          <w:rFonts w:ascii="Times New Roman" w:hAnsi="Times New Roman" w:cs="Times New Roman"/>
          <w:b/>
          <w:bCs/>
          <w:sz w:val="28"/>
          <w:szCs w:val="28"/>
          <w:lang w:val="kk-KZ"/>
        </w:rPr>
        <w:t xml:space="preserve"> Айдаршөп</w:t>
      </w:r>
    </w:p>
    <w:p w14:paraId="2D2A68D9" w14:textId="0D667515"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b/>
          <w:bCs/>
          <w:i/>
          <w:sz w:val="28"/>
          <w:szCs w:val="28"/>
          <w:lang w:val="en-US"/>
        </w:rPr>
        <w:t xml:space="preserve">            </w:t>
      </w:r>
      <w:r w:rsidRPr="00A21293">
        <w:rPr>
          <w:rFonts w:ascii="Times New Roman" w:hAnsi="Times New Roman" w:cs="Times New Roman"/>
          <w:bCs/>
          <w:i/>
          <w:sz w:val="28"/>
          <w:szCs w:val="28"/>
          <w:lang w:val="kk-KZ"/>
        </w:rPr>
        <w:t xml:space="preserve">Corydalis Ledebouriana </w:t>
      </w:r>
      <w:r w:rsidRPr="00A21293">
        <w:rPr>
          <w:rFonts w:ascii="Times New Roman" w:hAnsi="Times New Roman" w:cs="Times New Roman"/>
          <w:bCs/>
          <w:i/>
          <w:iCs/>
          <w:sz w:val="28"/>
          <w:szCs w:val="28"/>
          <w:lang w:val="kk-KZ"/>
        </w:rPr>
        <w:t>Kar.et Kir. Ледебур айдаршөп</w:t>
      </w:r>
      <w:r w:rsidRPr="00A21293">
        <w:rPr>
          <w:rFonts w:ascii="Times New Roman" w:hAnsi="Times New Roman" w:cs="Times New Roman"/>
          <w:i/>
          <w:sz w:val="28"/>
          <w:szCs w:val="28"/>
          <w:lang w:val="kk-KZ"/>
        </w:rPr>
        <w:t>.</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lang w:val="kk-KZ"/>
        </w:rPr>
        <w:t>4 : 571, 1961</w:t>
      </w:r>
      <w:r>
        <w:rPr>
          <w:rFonts w:ascii="Times New Roman" w:hAnsi="Times New Roman" w:cs="Times New Roman"/>
          <w:iCs/>
          <w:sz w:val="28"/>
          <w:szCs w:val="28"/>
          <w:lang w:val="kk-KZ"/>
        </w:rPr>
        <w:t>.</w:t>
      </w:r>
      <w:r w:rsidRPr="00A21293">
        <w:rPr>
          <w:rFonts w:ascii="Times New Roman" w:hAnsi="Times New Roman" w:cs="Times New Roman"/>
          <w:sz w:val="28"/>
          <w:szCs w:val="28"/>
          <w:lang w:val="kk-KZ"/>
        </w:rPr>
        <w:t xml:space="preserve">Таулы ортаазиялық-ирандық шалғын. </w:t>
      </w:r>
      <w:r w:rsidRPr="00A21293">
        <w:rPr>
          <w:rFonts w:ascii="Times New Roman" w:hAnsi="Times New Roman" w:cs="Times New Roman"/>
          <w:bCs/>
          <w:iCs/>
          <w:sz w:val="28"/>
          <w:szCs w:val="28"/>
          <w:lang w:val="kk-KZ"/>
        </w:rPr>
        <w:t>Көпжылдық.</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IV-V. </w:t>
      </w:r>
      <w:r>
        <w:rPr>
          <w:rFonts w:ascii="Times New Roman" w:hAnsi="Times New Roman" w:cs="Times New Roman"/>
          <w:bCs/>
          <w:sz w:val="28"/>
          <w:szCs w:val="28"/>
          <w:lang w:val="kk-KZ"/>
        </w:rPr>
        <w:t>Түйнек түзуші.</w:t>
      </w:r>
      <w:r w:rsidR="00183532">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Жартасты, қиыршық тасты беткейлер, ормандағы бұталар арасында және төменгі белдеуде</w:t>
      </w:r>
      <w:r w:rsidRPr="004549F6">
        <w:rPr>
          <w:rFonts w:ascii="Times New Roman" w:hAnsi="Times New Roman" w:cs="Times New Roman"/>
          <w:sz w:val="28"/>
          <w:szCs w:val="28"/>
          <w:lang w:val="kk-KZ"/>
        </w:rPr>
        <w:t xml:space="preserve"> өседі. Тарбағатайда, Жоңғар Алатауында, Күнгей Алатауында, Шу-Іле тауында, Қырғыз Алатауында, Қаратауда, Батыс Тянь-Шаньда кездеседі.</w:t>
      </w:r>
    </w:p>
    <w:p w14:paraId="4F050E18"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A21293">
        <w:rPr>
          <w:rFonts w:ascii="Times New Roman" w:hAnsi="Times New Roman" w:cs="Times New Roman"/>
          <w:bCs/>
          <w:i/>
          <w:sz w:val="28"/>
          <w:szCs w:val="28"/>
          <w:lang w:val="kk-KZ"/>
        </w:rPr>
        <w:t xml:space="preserve">C. nudicaulis </w:t>
      </w:r>
      <w:r w:rsidRPr="00A21293">
        <w:rPr>
          <w:rFonts w:ascii="Times New Roman" w:hAnsi="Times New Roman" w:cs="Times New Roman"/>
          <w:bCs/>
          <w:i/>
          <w:iCs/>
          <w:sz w:val="28"/>
          <w:szCs w:val="28"/>
          <w:lang w:val="kk-KZ"/>
        </w:rPr>
        <w:t>Rgl. Жалаңсабақ айдаршөп</w:t>
      </w:r>
      <w:r w:rsidRPr="00A21293">
        <w:rPr>
          <w:rFonts w:ascii="Times New Roman" w:hAnsi="Times New Roman" w:cs="Times New Roman"/>
          <w:i/>
          <w:sz w:val="28"/>
          <w:szCs w:val="28"/>
          <w:lang w:val="kk-KZ"/>
        </w:rPr>
        <w:t>.</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lang w:val="kk-KZ"/>
        </w:rPr>
        <w:t>4 : 571, 1961</w:t>
      </w:r>
      <w:r w:rsidRPr="00A21293">
        <w:rPr>
          <w:rFonts w:ascii="Times New Roman" w:hAnsi="Times New Roman" w:cs="Times New Roman"/>
          <w:iCs/>
          <w:sz w:val="28"/>
          <w:szCs w:val="28"/>
          <w:lang w:val="kk-KZ"/>
        </w:rPr>
        <w:t xml:space="preserve">.   </w:t>
      </w:r>
      <w:r w:rsidRPr="00A21293">
        <w:rPr>
          <w:rFonts w:ascii="Times New Roman" w:hAnsi="Times New Roman" w:cs="Times New Roman"/>
          <w:i/>
          <w:sz w:val="28"/>
          <w:szCs w:val="28"/>
          <w:lang w:val="kk-KZ"/>
        </w:rPr>
        <w:t xml:space="preserve">  </w:t>
      </w:r>
      <w:r w:rsidRPr="00A21293">
        <w:rPr>
          <w:rFonts w:ascii="Times New Roman" w:hAnsi="Times New Roman" w:cs="Times New Roman"/>
          <w:sz w:val="28"/>
          <w:szCs w:val="28"/>
          <w:lang w:val="kk-KZ"/>
        </w:rPr>
        <w:t>Қырғыз-Батыс Тянь-Шань-Памир-Алай түрлері.</w:t>
      </w:r>
      <w:r w:rsidRPr="00A21293">
        <w:rPr>
          <w:rFonts w:ascii="Times New Roman" w:hAnsi="Times New Roman" w:cs="Times New Roman"/>
          <w:bCs/>
          <w:iCs/>
          <w:sz w:val="28"/>
          <w:szCs w:val="28"/>
          <w:lang w:val="kk-KZ"/>
        </w:rPr>
        <w:t xml:space="preserve"> Түйнек тамыр.</w:t>
      </w:r>
      <w:r w:rsidRPr="00A21293">
        <w:rPr>
          <w:rFonts w:ascii="Times New Roman" w:hAnsi="Times New Roman" w:cs="Times New Roman"/>
          <w:sz w:val="28"/>
          <w:szCs w:val="28"/>
          <w:lang w:val="kk-KZ"/>
        </w:rPr>
        <w:t xml:space="preserve"> </w:t>
      </w:r>
      <w:r w:rsidRPr="00A21293">
        <w:rPr>
          <w:rFonts w:ascii="Times New Roman" w:hAnsi="Times New Roman" w:cs="Times New Roman"/>
          <w:bCs/>
          <w:iCs/>
          <w:sz w:val="28"/>
          <w:szCs w:val="28"/>
          <w:lang w:val="kk-KZ"/>
        </w:rPr>
        <w:t xml:space="preserve">Көпжылдық. </w:t>
      </w:r>
      <w:r w:rsidRPr="004549F6">
        <w:rPr>
          <w:rFonts w:ascii="Times New Roman" w:hAnsi="Times New Roman" w:cs="Times New Roman"/>
          <w:sz w:val="28"/>
          <w:szCs w:val="28"/>
          <w:lang w:val="kk-KZ"/>
        </w:rPr>
        <w:t>Таулы беткейлерде және жартастарда өседі. Гүлдеуі IV-VI. Қырғыз Алатауында, Батыс Тянь-Шаньда кездеседі.</w:t>
      </w:r>
    </w:p>
    <w:p w14:paraId="0FFA9094"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A21293">
        <w:rPr>
          <w:rFonts w:ascii="Times New Roman" w:hAnsi="Times New Roman" w:cs="Times New Roman"/>
          <w:bCs/>
          <w:i/>
          <w:sz w:val="28"/>
          <w:szCs w:val="28"/>
          <w:lang w:val="kk-KZ"/>
        </w:rPr>
        <w:t xml:space="preserve">C. gortschakovii </w:t>
      </w:r>
      <w:r w:rsidRPr="00A21293">
        <w:rPr>
          <w:rFonts w:ascii="Times New Roman" w:hAnsi="Times New Roman" w:cs="Times New Roman"/>
          <w:bCs/>
          <w:i/>
          <w:iCs/>
          <w:sz w:val="28"/>
          <w:szCs w:val="28"/>
          <w:lang w:val="kk-KZ"/>
        </w:rPr>
        <w:t>Schrenk in Fisch. et Mey. Горчаков айдаршөп</w:t>
      </w:r>
      <w:r w:rsidRPr="00A21293">
        <w:rPr>
          <w:rFonts w:ascii="Times New Roman" w:hAnsi="Times New Roman" w:cs="Times New Roman"/>
          <w:i/>
          <w:sz w:val="28"/>
          <w:szCs w:val="28"/>
          <w:lang w:val="kk-KZ"/>
        </w:rPr>
        <w:t>.</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4 : 571, 1961</w:t>
      </w:r>
      <w:r w:rsidRPr="007A3B39">
        <w:rPr>
          <w:rFonts w:ascii="Times New Roman" w:hAnsi="Times New Roman" w:cs="Times New Roman"/>
          <w:iCs/>
          <w:sz w:val="28"/>
          <w:szCs w:val="28"/>
          <w:lang w:val="kk-KZ"/>
        </w:rPr>
        <w:t>.</w:t>
      </w:r>
      <w:r>
        <w:rPr>
          <w:rFonts w:ascii="Times New Roman" w:hAnsi="Times New Roman" w:cs="Times New Roman"/>
          <w:bCs/>
          <w:sz w:val="28"/>
          <w:szCs w:val="28"/>
          <w:lang w:val="kk-KZ"/>
        </w:rPr>
        <w:t>Памиралай-Т</w:t>
      </w:r>
      <w:r w:rsidRPr="00A21293">
        <w:rPr>
          <w:rFonts w:ascii="Times New Roman" w:hAnsi="Times New Roman" w:cs="Times New Roman"/>
          <w:bCs/>
          <w:sz w:val="28"/>
          <w:szCs w:val="28"/>
          <w:lang w:val="kk-KZ"/>
        </w:rPr>
        <w:t xml:space="preserve">яньшан шалғындыгы. </w:t>
      </w:r>
      <w:r>
        <w:rPr>
          <w:rFonts w:ascii="Times New Roman" w:hAnsi="Times New Roman" w:cs="Times New Roman"/>
          <w:bCs/>
          <w:iCs/>
          <w:sz w:val="28"/>
          <w:szCs w:val="28"/>
          <w:lang w:val="kk-KZ"/>
        </w:rPr>
        <w:t>Шашақ</w:t>
      </w:r>
      <w:r w:rsidRPr="00A21293">
        <w:rPr>
          <w:rFonts w:ascii="Times New Roman" w:hAnsi="Times New Roman" w:cs="Times New Roman"/>
          <w:bCs/>
          <w:iCs/>
          <w:sz w:val="28"/>
          <w:szCs w:val="28"/>
          <w:lang w:val="kk-KZ"/>
        </w:rPr>
        <w:t xml:space="preserve"> тамыр.</w:t>
      </w:r>
      <w:r>
        <w:rPr>
          <w:rFonts w:ascii="Times New Roman" w:hAnsi="Times New Roman" w:cs="Times New Roman"/>
          <w:bCs/>
          <w:iCs/>
          <w:sz w:val="28"/>
          <w:szCs w:val="28"/>
          <w:lang w:val="kk-KZ"/>
        </w:rPr>
        <w:t xml:space="preserve"> </w:t>
      </w:r>
      <w:r w:rsidRPr="00A21293">
        <w:rPr>
          <w:rFonts w:ascii="Times New Roman" w:hAnsi="Times New Roman" w:cs="Times New Roman"/>
          <w:bCs/>
          <w:iCs/>
          <w:sz w:val="28"/>
          <w:szCs w:val="28"/>
          <w:lang w:val="kk-KZ"/>
        </w:rPr>
        <w:t xml:space="preserve">Көпжылдық. </w:t>
      </w:r>
      <w:r w:rsidRPr="00A21293">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Гүлдеуі VI-IX. Шалғынды, орманды, субальпілік белдеулерде. Тасты беткейлерде, жартастардың жарылған жерлерінде, шыршалы ормандарда және таудың альпілік және субальпілік белдеулеріндегі шалғындарда өседі. Жоңғар Алатауында, Күнгей Алатауында, Қырғыз Алатауында, Батыс Тянь-Шань тауында кездеседі. </w:t>
      </w:r>
    </w:p>
    <w:p w14:paraId="1A8939C9"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bCs/>
          <w:i/>
          <w:sz w:val="28"/>
          <w:szCs w:val="28"/>
          <w:lang w:val="kk-KZ"/>
        </w:rPr>
        <w:t xml:space="preserve">        C. Fedtschenkoana </w:t>
      </w:r>
      <w:r w:rsidRPr="00A21293">
        <w:rPr>
          <w:rFonts w:ascii="Times New Roman" w:hAnsi="Times New Roman" w:cs="Times New Roman"/>
          <w:bCs/>
          <w:iCs/>
          <w:sz w:val="28"/>
          <w:szCs w:val="28"/>
          <w:lang w:val="kk-KZ"/>
        </w:rPr>
        <w:t xml:space="preserve">Rgl. </w:t>
      </w:r>
      <w:r w:rsidRPr="00A21293">
        <w:rPr>
          <w:rFonts w:ascii="Times New Roman" w:hAnsi="Times New Roman" w:cs="Times New Roman"/>
          <w:bCs/>
          <w:i/>
          <w:iCs/>
          <w:sz w:val="28"/>
          <w:szCs w:val="28"/>
          <w:lang w:val="kk-KZ"/>
        </w:rPr>
        <w:t>Федченко айдаршөп</w:t>
      </w:r>
      <w:r w:rsidRPr="00A21293">
        <w:rPr>
          <w:rFonts w:ascii="Times New Roman" w:hAnsi="Times New Roman" w:cs="Times New Roman"/>
          <w:bCs/>
          <w:i/>
          <w:sz w:val="28"/>
          <w:szCs w:val="28"/>
          <w:lang w:val="kk-KZ"/>
        </w:rPr>
        <w:t>.</w:t>
      </w:r>
      <w:r w:rsidRPr="00A2129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rPr>
        <w:t>4 : 571, 1961</w:t>
      </w:r>
      <w:r w:rsidRPr="00A21293">
        <w:rPr>
          <w:rFonts w:ascii="Times New Roman" w:hAnsi="Times New Roman" w:cs="Times New Roman"/>
          <w:iCs/>
          <w:sz w:val="28"/>
          <w:szCs w:val="28"/>
        </w:rPr>
        <w:t>.</w:t>
      </w:r>
      <w:r w:rsidRPr="00A21293">
        <w:rPr>
          <w:rFonts w:ascii="Times New Roman" w:hAnsi="Times New Roman" w:cs="Times New Roman"/>
          <w:iCs/>
          <w:sz w:val="28"/>
          <w:szCs w:val="28"/>
          <w:lang w:val="kk-KZ"/>
        </w:rPr>
        <w:t xml:space="preserve">   </w:t>
      </w:r>
      <w:r w:rsidRPr="00A21293">
        <w:rPr>
          <w:rFonts w:ascii="Times New Roman" w:hAnsi="Times New Roman" w:cs="Times New Roman"/>
          <w:sz w:val="28"/>
          <w:szCs w:val="28"/>
          <w:lang w:val="kk-KZ"/>
        </w:rPr>
        <w:t xml:space="preserve">   </w:t>
      </w:r>
      <w:r w:rsidRPr="00A21293">
        <w:rPr>
          <w:rFonts w:ascii="Times New Roman" w:hAnsi="Times New Roman" w:cs="Times New Roman"/>
          <w:bCs/>
          <w:sz w:val="28"/>
          <w:szCs w:val="28"/>
          <w:lang w:val="kk-KZ"/>
        </w:rPr>
        <w:t xml:space="preserve">Тяньшан-памиралайлық түр. </w:t>
      </w:r>
      <w:r w:rsidRPr="00A21293">
        <w:rPr>
          <w:rFonts w:ascii="Times New Roman" w:hAnsi="Times New Roman" w:cs="Times New Roman"/>
          <w:bCs/>
          <w:iCs/>
          <w:sz w:val="28"/>
          <w:szCs w:val="28"/>
          <w:lang w:val="kk-KZ"/>
        </w:rPr>
        <w:t xml:space="preserve">Көпжылдық. </w:t>
      </w:r>
      <w:r>
        <w:rPr>
          <w:rFonts w:ascii="Times New Roman" w:hAnsi="Times New Roman" w:cs="Times New Roman"/>
          <w:bCs/>
          <w:sz w:val="28"/>
          <w:szCs w:val="28"/>
          <w:lang w:val="kk-KZ"/>
        </w:rPr>
        <w:t>Негізгі</w:t>
      </w:r>
      <w:r w:rsidRPr="00A21293">
        <w:rPr>
          <w:rFonts w:ascii="Times New Roman" w:hAnsi="Times New Roman" w:cs="Times New Roman"/>
          <w:bCs/>
          <w:sz w:val="28"/>
          <w:szCs w:val="28"/>
          <w:lang w:val="kk-KZ"/>
        </w:rPr>
        <w:t xml:space="preserve"> тамыр. Мезофит.</w:t>
      </w:r>
      <w:r w:rsidRPr="00A2129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bCs/>
          <w:sz w:val="28"/>
          <w:szCs w:val="28"/>
          <w:lang w:val="kk-KZ"/>
        </w:rPr>
        <w:t>Жартастарда,</w:t>
      </w:r>
      <w:r>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таудың альпілік</w:t>
      </w:r>
      <w:r>
        <w:rPr>
          <w:rFonts w:ascii="Times New Roman" w:hAnsi="Times New Roman" w:cs="Times New Roman"/>
          <w:sz w:val="28"/>
          <w:szCs w:val="28"/>
          <w:lang w:val="kk-KZ"/>
        </w:rPr>
        <w:t xml:space="preserve"> белдеуледеріндегі </w:t>
      </w:r>
      <w:r w:rsidRPr="004549F6">
        <w:rPr>
          <w:rFonts w:ascii="Times New Roman" w:hAnsi="Times New Roman" w:cs="Times New Roman"/>
          <w:sz w:val="28"/>
          <w:szCs w:val="28"/>
          <w:lang w:val="kk-KZ"/>
        </w:rPr>
        <w:t xml:space="preserve">тасты беткейлерде өседі. Заил.Күнгей Алатауында, Қырғыз Алатауында, Батыс Тянь-Шань тауында кездеседі. </w:t>
      </w:r>
    </w:p>
    <w:p w14:paraId="03842418" w14:textId="17803D91" w:rsidR="00A000E2" w:rsidRPr="0083668A" w:rsidRDefault="00A000E2" w:rsidP="0083668A">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bCs/>
          <w:i/>
          <w:sz w:val="28"/>
          <w:szCs w:val="28"/>
          <w:lang w:val="kk-KZ"/>
        </w:rPr>
        <w:lastRenderedPageBreak/>
        <w:t xml:space="preserve">        C.</w:t>
      </w:r>
      <w:r w:rsidRPr="00A21293">
        <w:rPr>
          <w:rFonts w:ascii="Times New Roman" w:hAnsi="Times New Roman" w:cs="Times New Roman"/>
          <w:bCs/>
          <w:i/>
          <w:sz w:val="28"/>
          <w:szCs w:val="28"/>
          <w:lang w:val="en-US"/>
        </w:rPr>
        <w:t xml:space="preserve"> </w:t>
      </w:r>
      <w:r w:rsidRPr="00A21293">
        <w:rPr>
          <w:rFonts w:ascii="Times New Roman" w:hAnsi="Times New Roman" w:cs="Times New Roman"/>
          <w:bCs/>
          <w:i/>
          <w:sz w:val="28"/>
          <w:szCs w:val="28"/>
          <w:lang w:val="kk-KZ"/>
        </w:rPr>
        <w:t>capnoides (</w:t>
      </w:r>
      <w:r w:rsidRPr="00A21293">
        <w:rPr>
          <w:rFonts w:ascii="Times New Roman" w:hAnsi="Times New Roman" w:cs="Times New Roman"/>
          <w:bCs/>
          <w:i/>
          <w:iCs/>
          <w:sz w:val="28"/>
          <w:szCs w:val="28"/>
          <w:lang w:val="kk-KZ"/>
        </w:rPr>
        <w:t>L)  Pers. Syn</w:t>
      </w:r>
      <w:r>
        <w:rPr>
          <w:rFonts w:ascii="Times New Roman" w:hAnsi="Times New Roman" w:cs="Times New Roman"/>
          <w:bCs/>
          <w:i/>
          <w:iCs/>
          <w:sz w:val="28"/>
          <w:szCs w:val="28"/>
          <w:lang w:val="kk-KZ"/>
        </w:rPr>
        <w:t>.</w:t>
      </w:r>
      <w:r w:rsidRPr="00A21293">
        <w:rPr>
          <w:rFonts w:ascii="Times New Roman" w:hAnsi="Times New Roman" w:cs="Times New Roman"/>
          <w:bCs/>
          <w:i/>
          <w:iCs/>
          <w:sz w:val="28"/>
          <w:szCs w:val="28"/>
          <w:lang w:val="kk-KZ"/>
        </w:rPr>
        <w:t xml:space="preserve"> Дымянка айдаршөп</w:t>
      </w:r>
      <w:r w:rsidRPr="00A21293">
        <w:rPr>
          <w:rFonts w:ascii="Times New Roman" w:hAnsi="Times New Roman" w:cs="Times New Roman"/>
          <w:i/>
          <w:sz w:val="28"/>
          <w:szCs w:val="28"/>
          <w:lang w:val="kk-KZ"/>
        </w:rPr>
        <w:t>.</w:t>
      </w:r>
      <w:r w:rsidRPr="007A3B3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4 : 571, 1961</w:t>
      </w:r>
      <w:r w:rsidRPr="007A3B39">
        <w:rPr>
          <w:rFonts w:ascii="Times New Roman" w:hAnsi="Times New Roman" w:cs="Times New Roman"/>
          <w:iCs/>
          <w:sz w:val="28"/>
          <w:szCs w:val="28"/>
          <w:lang w:val="kk-KZ"/>
        </w:rPr>
        <w:t>.</w:t>
      </w:r>
      <w:r w:rsidRPr="00A21293">
        <w:rPr>
          <w:rFonts w:ascii="Times New Roman" w:hAnsi="Times New Roman" w:cs="Times New Roman"/>
          <w:iCs/>
          <w:sz w:val="28"/>
          <w:szCs w:val="28"/>
          <w:lang w:val="kk-KZ"/>
        </w:rPr>
        <w:t xml:space="preserve">   </w:t>
      </w:r>
      <w:r w:rsidRPr="00A21293">
        <w:rPr>
          <w:rFonts w:ascii="Times New Roman" w:hAnsi="Times New Roman" w:cs="Times New Roman"/>
          <w:sz w:val="28"/>
          <w:szCs w:val="28"/>
          <w:lang w:val="kk-KZ"/>
        </w:rPr>
        <w:t xml:space="preserve"> Шығыс палеарктикалық шалғын. </w:t>
      </w:r>
      <w:r w:rsidRPr="00A21293">
        <w:rPr>
          <w:rFonts w:ascii="Times New Roman" w:hAnsi="Times New Roman" w:cs="Times New Roman"/>
          <w:bCs/>
          <w:sz w:val="28"/>
          <w:szCs w:val="28"/>
          <w:lang w:val="kk-KZ"/>
        </w:rPr>
        <w:t>Біржылдық, екіжылдық. Мезофит.</w:t>
      </w:r>
      <w:r w:rsidRPr="004549F6">
        <w:rPr>
          <w:rFonts w:ascii="Times New Roman" w:hAnsi="Times New Roman" w:cs="Times New Roman"/>
          <w:sz w:val="28"/>
          <w:szCs w:val="28"/>
          <w:lang w:val="kk-KZ"/>
        </w:rPr>
        <w:t xml:space="preserve"> Гүлдеуі IV-VI. Тасты беткейлерде және жартастарда, шатқалдарда, ормандарда және бұлақтардың жағасында өседі. Алтайда, Тарбағатайда, Жоңғар Алатауынд</w:t>
      </w:r>
      <w:r w:rsidR="0083668A">
        <w:rPr>
          <w:rFonts w:ascii="Times New Roman" w:hAnsi="Times New Roman" w:cs="Times New Roman"/>
          <w:sz w:val="28"/>
          <w:szCs w:val="28"/>
          <w:lang w:val="kk-KZ"/>
        </w:rPr>
        <w:t>а, Қырғыз Алатауында кездеседі.</w:t>
      </w:r>
    </w:p>
    <w:p w14:paraId="7F6958EC" w14:textId="77777777" w:rsidR="00A000E2" w:rsidRPr="00B45DBE" w:rsidRDefault="00A000E2" w:rsidP="00A000E2">
      <w:pPr>
        <w:tabs>
          <w:tab w:val="left" w:pos="1830"/>
          <w:tab w:val="center" w:pos="4536"/>
        </w:tabs>
        <w:spacing w:after="0" w:line="240" w:lineRule="auto"/>
        <w:jc w:val="center"/>
        <w:rPr>
          <w:rFonts w:ascii="Times New Roman" w:hAnsi="Times New Roman" w:cs="Times New Roman"/>
          <w:b/>
          <w:color w:val="000000" w:themeColor="text1"/>
          <w:sz w:val="28"/>
          <w:szCs w:val="28"/>
          <w:lang w:val="kk-KZ"/>
        </w:rPr>
      </w:pPr>
      <w:r w:rsidRPr="00B45DBE">
        <w:rPr>
          <w:rFonts w:ascii="Times New Roman" w:hAnsi="Times New Roman" w:cs="Times New Roman"/>
          <w:b/>
          <w:bCs/>
          <w:iCs/>
          <w:color w:val="000000" w:themeColor="text1"/>
          <w:sz w:val="28"/>
          <w:szCs w:val="28"/>
          <w:lang w:val="kk-KZ"/>
        </w:rPr>
        <w:t>Fumariaceae DC.</w:t>
      </w:r>
      <w:r w:rsidRPr="00B45DBE">
        <w:rPr>
          <w:rFonts w:ascii="Times New Roman" w:hAnsi="Times New Roman" w:cs="Times New Roman"/>
          <w:b/>
          <w:color w:val="000000" w:themeColor="text1"/>
          <w:sz w:val="28"/>
          <w:szCs w:val="28"/>
          <w:lang w:val="kk-KZ"/>
        </w:rPr>
        <w:t xml:space="preserve"> Көгілдірлер</w:t>
      </w:r>
    </w:p>
    <w:p w14:paraId="07855C62"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i/>
          <w:sz w:val="28"/>
          <w:szCs w:val="28"/>
          <w:lang w:val="kk-KZ"/>
        </w:rPr>
      </w:pPr>
      <w:r w:rsidRPr="004549F6">
        <w:rPr>
          <w:rFonts w:ascii="Times New Roman" w:hAnsi="Times New Roman" w:cs="Times New Roman"/>
          <w:b/>
          <w:bCs/>
          <w:sz w:val="28"/>
          <w:szCs w:val="28"/>
          <w:lang w:val="kk-KZ"/>
        </w:rPr>
        <w:t>Fumaria L</w:t>
      </w:r>
      <w:r w:rsidRPr="004549F6">
        <w:rPr>
          <w:rFonts w:ascii="Times New Roman" w:hAnsi="Times New Roman" w:cs="Times New Roman"/>
          <w:b/>
          <w:bCs/>
          <w:i/>
          <w:sz w:val="28"/>
          <w:szCs w:val="28"/>
          <w:lang w:val="kk-KZ"/>
        </w:rPr>
        <w:t>.</w:t>
      </w:r>
      <w:r w:rsidRPr="004549F6">
        <w:rPr>
          <w:rFonts w:ascii="Times New Roman" w:hAnsi="Times New Roman" w:cs="Times New Roman"/>
          <w:b/>
          <w:bCs/>
          <w:sz w:val="28"/>
          <w:szCs w:val="28"/>
          <w:lang w:val="kk-KZ"/>
        </w:rPr>
        <w:t xml:space="preserve"> Көгілдір.</w:t>
      </w:r>
    </w:p>
    <w:p w14:paraId="2235DED0"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A21293">
        <w:rPr>
          <w:rFonts w:ascii="Times New Roman" w:hAnsi="Times New Roman" w:cs="Times New Roman"/>
          <w:i/>
          <w:sz w:val="28"/>
          <w:szCs w:val="28"/>
          <w:lang w:val="kk-KZ"/>
        </w:rPr>
        <w:t xml:space="preserve">        </w:t>
      </w:r>
      <w:r w:rsidRPr="00A21293">
        <w:rPr>
          <w:rFonts w:ascii="Times New Roman" w:hAnsi="Times New Roman" w:cs="Times New Roman"/>
          <w:bCs/>
          <w:i/>
          <w:sz w:val="28"/>
          <w:szCs w:val="28"/>
          <w:lang w:val="kk-KZ"/>
        </w:rPr>
        <w:t xml:space="preserve">Fumaria Schleicheri </w:t>
      </w:r>
      <w:r w:rsidRPr="00A21293">
        <w:rPr>
          <w:rFonts w:ascii="Times New Roman" w:hAnsi="Times New Roman" w:cs="Times New Roman"/>
          <w:bCs/>
          <w:i/>
          <w:iCs/>
          <w:sz w:val="28"/>
          <w:szCs w:val="28"/>
          <w:lang w:val="kk-KZ"/>
        </w:rPr>
        <w:t>Soy-Will. Шлейхер көгілдір.</w:t>
      </w:r>
      <w:r w:rsidRPr="00A21293">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21293">
        <w:rPr>
          <w:rFonts w:ascii="Times New Roman" w:hAnsi="Times New Roman" w:cs="Times New Roman"/>
          <w:sz w:val="28"/>
          <w:szCs w:val="28"/>
        </w:rPr>
        <w:t>4 : 571, 1961</w:t>
      </w:r>
      <w:r w:rsidRPr="00A21293">
        <w:rPr>
          <w:rFonts w:ascii="Times New Roman" w:hAnsi="Times New Roman" w:cs="Times New Roman"/>
          <w:iCs/>
          <w:sz w:val="28"/>
          <w:szCs w:val="28"/>
        </w:rPr>
        <w:t>.</w:t>
      </w:r>
      <w:r w:rsidRPr="00A21293">
        <w:rPr>
          <w:rFonts w:ascii="Times New Roman" w:hAnsi="Times New Roman" w:cs="Times New Roman"/>
          <w:iCs/>
          <w:sz w:val="28"/>
          <w:szCs w:val="28"/>
          <w:lang w:val="kk-KZ"/>
        </w:rPr>
        <w:t xml:space="preserve"> </w:t>
      </w:r>
      <w:r w:rsidRPr="00A21293">
        <w:rPr>
          <w:rFonts w:ascii="Times New Roman" w:hAnsi="Times New Roman" w:cs="Times New Roman"/>
          <w:bCs/>
          <w:sz w:val="28"/>
          <w:szCs w:val="28"/>
          <w:lang w:val="kk-KZ"/>
        </w:rPr>
        <w:t xml:space="preserve">Палеарктикалық далада. Біржылдық. Мезофит. </w:t>
      </w:r>
      <w:r w:rsidRPr="00A21293">
        <w:rPr>
          <w:rFonts w:ascii="Times New Roman" w:hAnsi="Times New Roman" w:cs="Times New Roman"/>
          <w:sz w:val="28"/>
          <w:szCs w:val="28"/>
          <w:lang w:val="kk-KZ"/>
        </w:rPr>
        <w:t>Гүлдеуі</w:t>
      </w:r>
      <w:r>
        <w:rPr>
          <w:rFonts w:ascii="Times New Roman" w:hAnsi="Times New Roman" w:cs="Times New Roman"/>
          <w:sz w:val="28"/>
          <w:szCs w:val="28"/>
          <w:lang w:val="kk-KZ"/>
        </w:rPr>
        <w:t xml:space="preserve"> V-VI. </w:t>
      </w:r>
      <w:r w:rsidRPr="004549F6">
        <w:rPr>
          <w:rFonts w:ascii="Times New Roman" w:hAnsi="Times New Roman" w:cs="Times New Roman"/>
          <w:bCs/>
          <w:sz w:val="28"/>
          <w:szCs w:val="28"/>
          <w:lang w:val="kk-KZ"/>
        </w:rPr>
        <w:t>Орманның жартасты, қиыршық тасты беткейлері мен төменгі белдеулерінде,</w:t>
      </w:r>
      <w:r w:rsidRPr="004549F6">
        <w:rPr>
          <w:rFonts w:ascii="Times New Roman" w:hAnsi="Times New Roman" w:cs="Times New Roman"/>
          <w:sz w:val="28"/>
          <w:szCs w:val="28"/>
          <w:lang w:val="kk-KZ"/>
        </w:rPr>
        <w:t xml:space="preserve"> құрғақ беткейлерде, жартастарда, тұзды жерлерде, жолға жақын жерлерде, егістіктерде, бау-бақшаларда  арамшөп түрінде өседі. Зайсанда, Алтайда, Тарбағатайда, Жоңғар Алатауында, Қырғыз Алатауында кездеседі.</w:t>
      </w:r>
    </w:p>
    <w:p w14:paraId="07B1A8C8" w14:textId="77777777" w:rsidR="00A000E2" w:rsidRPr="004549F6" w:rsidRDefault="00A000E2" w:rsidP="00A000E2">
      <w:pPr>
        <w:tabs>
          <w:tab w:val="left" w:pos="1830"/>
          <w:tab w:val="center" w:pos="4536"/>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637518">
        <w:rPr>
          <w:rFonts w:ascii="Times New Roman" w:hAnsi="Times New Roman" w:cs="Times New Roman"/>
          <w:bCs/>
          <w:i/>
          <w:sz w:val="28"/>
          <w:szCs w:val="28"/>
          <w:lang w:val="kk-KZ"/>
        </w:rPr>
        <w:t xml:space="preserve">F. Vaillantii </w:t>
      </w:r>
      <w:r w:rsidRPr="00637518">
        <w:rPr>
          <w:rFonts w:ascii="Times New Roman" w:hAnsi="Times New Roman" w:cs="Times New Roman"/>
          <w:bCs/>
          <w:i/>
          <w:iCs/>
          <w:sz w:val="28"/>
          <w:szCs w:val="28"/>
          <w:lang w:val="kk-KZ"/>
        </w:rPr>
        <w:t>Loisl. Вайан көгілдір.</w:t>
      </w:r>
      <w:r w:rsidRPr="006375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637518">
        <w:rPr>
          <w:rFonts w:ascii="Times New Roman" w:hAnsi="Times New Roman" w:cs="Times New Roman"/>
          <w:sz w:val="28"/>
          <w:szCs w:val="28"/>
          <w:lang w:val="kk-KZ"/>
        </w:rPr>
        <w:t>4 : 571, 1961</w:t>
      </w:r>
      <w:r w:rsidRPr="00637518">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637518">
        <w:rPr>
          <w:rFonts w:ascii="Times New Roman" w:hAnsi="Times New Roman" w:cs="Times New Roman"/>
          <w:bCs/>
          <w:iCs/>
          <w:sz w:val="28"/>
          <w:szCs w:val="28"/>
          <w:lang w:val="kk-KZ"/>
        </w:rPr>
        <w:t>Ежелгі Жерорта теңізі даласы.</w:t>
      </w:r>
      <w:r w:rsidRPr="00637518">
        <w:rPr>
          <w:rFonts w:ascii="Times New Roman" w:hAnsi="Times New Roman" w:cs="Times New Roman"/>
          <w:i/>
          <w:sz w:val="28"/>
          <w:szCs w:val="28"/>
          <w:lang w:val="kk-KZ"/>
        </w:rPr>
        <w:t xml:space="preserve"> </w:t>
      </w:r>
      <w:r w:rsidRPr="00637518">
        <w:rPr>
          <w:rFonts w:ascii="Times New Roman" w:hAnsi="Times New Roman" w:cs="Times New Roman"/>
          <w:sz w:val="28"/>
          <w:szCs w:val="28"/>
          <w:lang w:val="kk-KZ"/>
        </w:rPr>
        <w:t xml:space="preserve">Біржылдық. </w:t>
      </w:r>
      <w:r w:rsidRPr="00637518">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 Орманның жартасты, қиыршық тасты беткейлері мен төменгі белдеулерде. Қиыршықты, тасты беткейлерде, жартастарда, ормандарда, үй маңына жақын жерлердегі сортаңды жерлерде, егістіктерде және тыңайтылған жерлерде, жол жиегінде және арық жағасында өседі. Ұлытауда, Зайсанда, Қызылордада, Мойынқұмда, Қызылқұмда, Түркістанда, Алтайда, тарбағатайда, Шу-Іле тауында, Қырғыз Алатауында, Қаратауда, Батыс Тянь-Шаньда кездеседі.</w:t>
      </w:r>
    </w:p>
    <w:p w14:paraId="45A4C49E" w14:textId="77777777" w:rsidR="00A000E2" w:rsidRPr="001E7D90" w:rsidRDefault="00A000E2" w:rsidP="00A000E2">
      <w:pPr>
        <w:tabs>
          <w:tab w:val="left" w:pos="1830"/>
          <w:tab w:val="center" w:pos="4536"/>
        </w:tabs>
        <w:spacing w:after="0" w:line="240" w:lineRule="auto"/>
        <w:jc w:val="center"/>
        <w:rPr>
          <w:rFonts w:ascii="Times New Roman" w:hAnsi="Times New Roman" w:cs="Times New Roman"/>
          <w:b/>
          <w:bCs/>
          <w:color w:val="FF0000"/>
          <w:sz w:val="28"/>
          <w:szCs w:val="28"/>
          <w:lang w:val="kk-KZ"/>
        </w:rPr>
      </w:pPr>
      <w:r w:rsidRPr="001E7D90">
        <w:rPr>
          <w:rFonts w:ascii="Times New Roman" w:hAnsi="Times New Roman" w:cs="Times New Roman"/>
          <w:b/>
          <w:bCs/>
          <w:color w:val="000000" w:themeColor="text1"/>
          <w:sz w:val="28"/>
          <w:szCs w:val="28"/>
          <w:lang w:val="kk-KZ"/>
        </w:rPr>
        <w:t>Hypecoaceae (Dumort) Willk.</w:t>
      </w:r>
      <w:r w:rsidRPr="002F7580">
        <w:rPr>
          <w:rFonts w:ascii="Times New Roman" w:hAnsi="Times New Roman" w:cs="Times New Roman"/>
          <w:b/>
          <w:color w:val="000000" w:themeColor="text1"/>
          <w:sz w:val="28"/>
          <w:szCs w:val="28"/>
          <w:lang w:val="kk-KZ"/>
        </w:rPr>
        <w:t xml:space="preserve"> Гипекоумдер </w:t>
      </w:r>
    </w:p>
    <w:p w14:paraId="5D17B192" w14:textId="77777777" w:rsidR="00A000E2" w:rsidRPr="001E7D90" w:rsidRDefault="00A000E2" w:rsidP="00A000E2">
      <w:pPr>
        <w:tabs>
          <w:tab w:val="left" w:pos="1830"/>
          <w:tab w:val="center" w:pos="4536"/>
        </w:tabs>
        <w:spacing w:after="0" w:line="240" w:lineRule="auto"/>
        <w:jc w:val="center"/>
        <w:rPr>
          <w:rFonts w:ascii="Times New Roman" w:hAnsi="Times New Roman" w:cs="Times New Roman"/>
          <w:b/>
          <w:bCs/>
          <w:color w:val="000000" w:themeColor="text1"/>
          <w:sz w:val="28"/>
          <w:szCs w:val="28"/>
          <w:lang w:val="kk-KZ"/>
        </w:rPr>
      </w:pPr>
      <w:r w:rsidRPr="001E7D90">
        <w:rPr>
          <w:rFonts w:ascii="Times New Roman" w:hAnsi="Times New Roman" w:cs="Times New Roman"/>
          <w:b/>
          <w:bCs/>
          <w:color w:val="000000" w:themeColor="text1"/>
          <w:sz w:val="28"/>
          <w:szCs w:val="28"/>
          <w:lang w:val="kk-KZ"/>
        </w:rPr>
        <w:t>Hypecoum L.</w:t>
      </w:r>
      <w:r w:rsidRPr="00140377">
        <w:rPr>
          <w:rFonts w:ascii="Times New Roman" w:hAnsi="Times New Roman" w:cs="Times New Roman"/>
          <w:b/>
          <w:color w:val="000000" w:themeColor="text1"/>
          <w:sz w:val="24"/>
          <w:szCs w:val="24"/>
          <w:lang w:val="kk-KZ"/>
        </w:rPr>
        <w:t xml:space="preserve"> </w:t>
      </w:r>
      <w:r w:rsidRPr="00140377">
        <w:rPr>
          <w:rFonts w:ascii="Times New Roman" w:hAnsi="Times New Roman" w:cs="Times New Roman"/>
          <w:b/>
          <w:color w:val="000000" w:themeColor="text1"/>
          <w:sz w:val="28"/>
          <w:szCs w:val="28"/>
          <w:lang w:val="kk-KZ"/>
        </w:rPr>
        <w:t>Ақшагүл</w:t>
      </w:r>
    </w:p>
    <w:p w14:paraId="44BA3CDF" w14:textId="2DA0C670" w:rsidR="00A000E2" w:rsidRPr="0083668A" w:rsidRDefault="00A000E2" w:rsidP="0083668A">
      <w:pPr>
        <w:tabs>
          <w:tab w:val="left" w:pos="1830"/>
          <w:tab w:val="center" w:pos="4536"/>
        </w:tabs>
        <w:spacing w:after="0" w:line="240" w:lineRule="auto"/>
        <w:jc w:val="both"/>
        <w:rPr>
          <w:rFonts w:ascii="Times New Roman" w:hAnsi="Times New Roman" w:cs="Times New Roman"/>
          <w:sz w:val="28"/>
          <w:szCs w:val="28"/>
          <w:u w:val="single"/>
          <w:lang w:val="kk-KZ"/>
        </w:rPr>
      </w:pPr>
      <w:r w:rsidRPr="001E7D90">
        <w:rPr>
          <w:rFonts w:ascii="Times New Roman" w:hAnsi="Times New Roman" w:cs="Times New Roman"/>
          <w:b/>
          <w:bCs/>
          <w:i/>
          <w:iCs/>
          <w:color w:val="FF0000"/>
          <w:sz w:val="28"/>
          <w:szCs w:val="28"/>
          <w:lang w:val="kk-KZ"/>
        </w:rPr>
        <w:t xml:space="preserve">           </w:t>
      </w:r>
      <w:r w:rsidRPr="00A725C3">
        <w:rPr>
          <w:rFonts w:ascii="Times New Roman" w:hAnsi="Times New Roman" w:cs="Times New Roman"/>
          <w:bCs/>
          <w:i/>
          <w:iCs/>
          <w:sz w:val="28"/>
          <w:szCs w:val="28"/>
          <w:lang w:val="kk-KZ"/>
        </w:rPr>
        <w:t>Hypecoum parviflorum</w:t>
      </w:r>
      <w:r w:rsidRPr="00A725C3">
        <w:rPr>
          <w:rFonts w:ascii="Times New Roman" w:hAnsi="Times New Roman" w:cs="Times New Roman"/>
          <w:bCs/>
          <w:i/>
          <w:sz w:val="28"/>
          <w:szCs w:val="28"/>
          <w:lang w:val="kk-KZ"/>
        </w:rPr>
        <w:t xml:space="preserve"> Kar.&amp; Kir. Ұсақгүл ақшагүлі. </w:t>
      </w:r>
      <w:r w:rsidRPr="00140377">
        <w:rPr>
          <w:rFonts w:ascii="Times New Roman" w:hAnsi="Times New Roman" w:cs="Times New Roman"/>
          <w:bCs/>
          <w:color w:val="000000" w:themeColor="text1"/>
          <w:sz w:val="28"/>
          <w:szCs w:val="28"/>
          <w:lang w:val="kk-KZ"/>
        </w:rPr>
        <w:t>Қаз.флорасы</w:t>
      </w:r>
      <w:r w:rsidRPr="001E7D90">
        <w:rPr>
          <w:rFonts w:ascii="Times New Roman" w:hAnsi="Times New Roman" w:cs="Times New Roman"/>
          <w:bCs/>
          <w:color w:val="000000" w:themeColor="text1"/>
          <w:sz w:val="28"/>
          <w:szCs w:val="28"/>
          <w:lang w:val="kk-KZ"/>
        </w:rPr>
        <w:t xml:space="preserve">. 4 : 571, 1961. </w:t>
      </w:r>
      <w:r>
        <w:rPr>
          <w:rFonts w:ascii="Times New Roman" w:hAnsi="Times New Roman" w:cs="Times New Roman"/>
          <w:bCs/>
          <w:color w:val="000000" w:themeColor="text1"/>
          <w:sz w:val="28"/>
          <w:szCs w:val="28"/>
          <w:lang w:val="kk-KZ"/>
        </w:rPr>
        <w:t>Тұран</w:t>
      </w:r>
      <w:r w:rsidRPr="001E7D90">
        <w:rPr>
          <w:rFonts w:ascii="Times New Roman" w:hAnsi="Times New Roman" w:cs="Times New Roman"/>
          <w:bCs/>
          <w:color w:val="000000" w:themeColor="text1"/>
          <w:sz w:val="28"/>
          <w:szCs w:val="28"/>
          <w:lang w:val="kk-KZ"/>
        </w:rPr>
        <w:t>-иран шөлді дала түрлері.</w:t>
      </w:r>
      <w:r w:rsidRPr="00140377">
        <w:rPr>
          <w:rFonts w:ascii="Times New Roman" w:hAnsi="Times New Roman" w:cs="Times New Roman"/>
          <w:bCs/>
          <w:color w:val="000000" w:themeColor="text1"/>
          <w:sz w:val="28"/>
          <w:szCs w:val="28"/>
          <w:lang w:val="kk-KZ"/>
        </w:rPr>
        <w:t xml:space="preserve"> </w:t>
      </w:r>
      <w:r w:rsidRPr="00140377">
        <w:rPr>
          <w:rFonts w:ascii="Times New Roman" w:hAnsi="Times New Roman" w:cs="Times New Roman"/>
          <w:color w:val="000000" w:themeColor="text1"/>
          <w:sz w:val="28"/>
          <w:szCs w:val="28"/>
          <w:lang w:val="kk-KZ"/>
        </w:rPr>
        <w:t>Біржылдық</w:t>
      </w:r>
      <w:r w:rsidRPr="001E7D90">
        <w:rPr>
          <w:rFonts w:ascii="Times New Roman" w:hAnsi="Times New Roman" w:cs="Times New Roman"/>
          <w:color w:val="000000" w:themeColor="text1"/>
          <w:sz w:val="28"/>
          <w:szCs w:val="28"/>
          <w:lang w:val="kk-KZ"/>
        </w:rPr>
        <w:t xml:space="preserve">. Тау етегінің қиыршық тасты, тасты шөлді беткейлерінде өседі. </w:t>
      </w:r>
      <w:r w:rsidRPr="00A40AFF">
        <w:rPr>
          <w:rFonts w:ascii="Times New Roman" w:hAnsi="Times New Roman" w:cs="Times New Roman"/>
          <w:color w:val="000000" w:themeColor="text1"/>
          <w:sz w:val="28"/>
          <w:szCs w:val="28"/>
          <w:lang w:val="kk-KZ"/>
        </w:rPr>
        <w:t xml:space="preserve">Гүлдеуі </w:t>
      </w:r>
      <w:r w:rsidRPr="001E7D90">
        <w:rPr>
          <w:rFonts w:ascii="Times New Roman" w:hAnsi="Times New Roman" w:cs="Times New Roman"/>
          <w:color w:val="000000" w:themeColor="text1"/>
          <w:sz w:val="28"/>
          <w:szCs w:val="28"/>
          <w:lang w:val="kk-KZ"/>
        </w:rPr>
        <w:t>III-I</w:t>
      </w:r>
      <w:r>
        <w:rPr>
          <w:rFonts w:ascii="Times New Roman" w:hAnsi="Times New Roman" w:cs="Times New Roman"/>
          <w:color w:val="000000" w:themeColor="text1"/>
          <w:sz w:val="28"/>
          <w:szCs w:val="28"/>
          <w:lang w:val="kk-KZ"/>
        </w:rPr>
        <w:t xml:space="preserve">V-V. </w:t>
      </w:r>
      <w:r w:rsidRPr="00A40AFF">
        <w:rPr>
          <w:rFonts w:ascii="Times New Roman" w:hAnsi="Times New Roman" w:cs="Times New Roman"/>
          <w:color w:val="000000" w:themeColor="text1"/>
          <w:sz w:val="28"/>
          <w:szCs w:val="28"/>
          <w:lang w:val="kk-KZ"/>
        </w:rPr>
        <w:t>Қазақстанның барлық аймақтарында кездеседі. Жалпы таралу. Орта Азия, Батыс Сібір, Иран, Батыс Қытай, Үндістан.</w:t>
      </w:r>
    </w:p>
    <w:p w14:paraId="37BE21A3" w14:textId="77777777" w:rsidR="00A000E2" w:rsidRPr="00730E76" w:rsidRDefault="00A000E2" w:rsidP="00A000E2">
      <w:pPr>
        <w:spacing w:after="0" w:line="240" w:lineRule="auto"/>
        <w:jc w:val="center"/>
        <w:rPr>
          <w:rFonts w:ascii="Times New Roman" w:hAnsi="Times New Roman" w:cs="Times New Roman"/>
          <w:b/>
          <w:bCs/>
          <w:sz w:val="28"/>
          <w:szCs w:val="28"/>
          <w:lang w:val="kk-KZ"/>
        </w:rPr>
      </w:pPr>
      <w:r w:rsidRPr="00730E76">
        <w:rPr>
          <w:rFonts w:ascii="Times New Roman" w:hAnsi="Times New Roman" w:cs="Times New Roman"/>
          <w:b/>
          <w:bCs/>
          <w:sz w:val="28"/>
          <w:szCs w:val="28"/>
          <w:lang w:val="kk-KZ"/>
        </w:rPr>
        <w:t>Caryophyllaceae Juss</w:t>
      </w:r>
      <w:r>
        <w:rPr>
          <w:rFonts w:ascii="Times New Roman" w:hAnsi="Times New Roman" w:cs="Times New Roman"/>
          <w:b/>
          <w:bCs/>
          <w:sz w:val="28"/>
          <w:szCs w:val="28"/>
          <w:lang w:val="kk-KZ"/>
        </w:rPr>
        <w:t>.</w:t>
      </w:r>
      <w:r w:rsidRPr="00730E76">
        <w:rPr>
          <w:rFonts w:ascii="Times New Roman" w:hAnsi="Times New Roman" w:cs="Times New Roman"/>
          <w:b/>
          <w:bCs/>
          <w:sz w:val="28"/>
          <w:szCs w:val="28"/>
          <w:lang w:val="kk-KZ"/>
        </w:rPr>
        <w:t xml:space="preserve"> Қалампырларлар</w:t>
      </w:r>
    </w:p>
    <w:p w14:paraId="141D2FE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Stellaria L. Жұлдызшөп.</w:t>
      </w:r>
    </w:p>
    <w:p w14:paraId="3EC3618C"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730E76">
        <w:rPr>
          <w:rFonts w:ascii="Times New Roman" w:hAnsi="Times New Roman" w:cs="Times New Roman"/>
          <w:i/>
          <w:sz w:val="28"/>
          <w:szCs w:val="28"/>
          <w:lang w:val="kk-KZ"/>
        </w:rPr>
        <w:t xml:space="preserve">        </w:t>
      </w:r>
      <w:r w:rsidRPr="00730E76">
        <w:rPr>
          <w:rFonts w:ascii="Times New Roman" w:hAnsi="Times New Roman" w:cs="Times New Roman"/>
          <w:bCs/>
          <w:i/>
          <w:sz w:val="28"/>
          <w:szCs w:val="28"/>
          <w:lang w:val="kk-KZ"/>
        </w:rPr>
        <w:t xml:space="preserve">Stellaria neglecta </w:t>
      </w:r>
      <w:r w:rsidRPr="00730E76">
        <w:rPr>
          <w:rFonts w:ascii="Times New Roman" w:hAnsi="Times New Roman" w:cs="Times New Roman"/>
          <w:bCs/>
          <w:i/>
          <w:iCs/>
          <w:sz w:val="28"/>
          <w:szCs w:val="28"/>
          <w:lang w:val="kk-KZ"/>
        </w:rPr>
        <w:t>Weihe in Bluff.et Fingerh</w:t>
      </w:r>
      <w:r w:rsidRPr="00730E76">
        <w:rPr>
          <w:rFonts w:ascii="Times New Roman" w:hAnsi="Times New Roman" w:cs="Times New Roman"/>
          <w:i/>
          <w:iCs/>
          <w:sz w:val="28"/>
          <w:szCs w:val="28"/>
          <w:lang w:val="kk-KZ"/>
        </w:rPr>
        <w:t>. Солғын жұлдызшөп.</w:t>
      </w:r>
      <w:r w:rsidRPr="00730E76">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30E76">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730E76">
        <w:rPr>
          <w:rFonts w:ascii="Times New Roman" w:hAnsi="Times New Roman" w:cs="Times New Roman"/>
          <w:bCs/>
          <w:iCs/>
          <w:sz w:val="28"/>
          <w:szCs w:val="28"/>
          <w:lang w:val="kk-KZ"/>
        </w:rPr>
        <w:t xml:space="preserve">Палеарктикалық шалғынды-далалы. </w:t>
      </w:r>
      <w:r w:rsidRPr="00730E76">
        <w:rPr>
          <w:rFonts w:ascii="Times New Roman" w:hAnsi="Times New Roman" w:cs="Times New Roman"/>
          <w:bCs/>
          <w:sz w:val="28"/>
          <w:szCs w:val="28"/>
          <w:lang w:val="kk-KZ"/>
        </w:rPr>
        <w:t xml:space="preserve">Біржылдық, екіжылдық. </w:t>
      </w:r>
      <w:r w:rsidRPr="00730E76">
        <w:rPr>
          <w:rFonts w:ascii="Times New Roman" w:hAnsi="Times New Roman" w:cs="Times New Roman"/>
          <w:bCs/>
          <w:iCs/>
          <w:sz w:val="28"/>
          <w:szCs w:val="28"/>
          <w:lang w:val="kk-KZ"/>
        </w:rPr>
        <w:t>Мезофит.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V-VI. Арамшөпті жерлерде, жол бойында, бұталардың арасында өседі. Тарбағатайда, Жоңғар Алатауында, Заил.Күнгей Алатауында, Қырғыз Алтауында, Қаратауда, Батыс Тянь-Шаньда кездеседі.</w:t>
      </w:r>
    </w:p>
    <w:p w14:paraId="68820D47"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2E7532">
        <w:rPr>
          <w:rFonts w:ascii="Times New Roman" w:hAnsi="Times New Roman" w:cs="Times New Roman"/>
          <w:b/>
          <w:bCs/>
          <w:i/>
          <w:sz w:val="28"/>
          <w:szCs w:val="28"/>
          <w:lang w:val="kk-KZ"/>
        </w:rPr>
        <w:t xml:space="preserve">        </w:t>
      </w:r>
      <w:r>
        <w:rPr>
          <w:rFonts w:ascii="Times New Roman" w:hAnsi="Times New Roman" w:cs="Times New Roman"/>
          <w:bCs/>
          <w:i/>
          <w:sz w:val="28"/>
          <w:szCs w:val="28"/>
          <w:lang w:val="kk-KZ"/>
        </w:rPr>
        <w:t xml:space="preserve">S. </w:t>
      </w:r>
      <w:r w:rsidRPr="002E7532">
        <w:rPr>
          <w:rFonts w:ascii="Times New Roman" w:hAnsi="Times New Roman" w:cs="Times New Roman"/>
          <w:bCs/>
          <w:i/>
          <w:sz w:val="28"/>
          <w:szCs w:val="28"/>
          <w:lang w:val="kk-KZ"/>
        </w:rPr>
        <w:t xml:space="preserve">graminea </w:t>
      </w:r>
      <w:r>
        <w:rPr>
          <w:rFonts w:ascii="Times New Roman" w:hAnsi="Times New Roman" w:cs="Times New Roman"/>
          <w:bCs/>
          <w:i/>
          <w:iCs/>
          <w:sz w:val="28"/>
          <w:szCs w:val="28"/>
          <w:lang w:val="kk-KZ"/>
        </w:rPr>
        <w:t xml:space="preserve">L. </w:t>
      </w:r>
      <w:r w:rsidRPr="002E7532">
        <w:rPr>
          <w:rFonts w:ascii="Times New Roman" w:hAnsi="Times New Roman" w:cs="Times New Roman"/>
          <w:bCs/>
          <w:i/>
          <w:iCs/>
          <w:sz w:val="28"/>
          <w:szCs w:val="28"/>
          <w:lang w:val="kk-KZ"/>
        </w:rPr>
        <w:t>Астық жұлдызшөп</w:t>
      </w:r>
      <w:r w:rsidRPr="002E753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40377">
        <w:rPr>
          <w:rFonts w:ascii="Times New Roman" w:hAnsi="Times New Roman" w:cs="Times New Roman"/>
          <w:bCs/>
          <w:sz w:val="28"/>
          <w:szCs w:val="28"/>
          <w:lang w:val="kk-KZ"/>
        </w:rPr>
        <w:t>3</w:t>
      </w:r>
      <w:r w:rsidRPr="00140377">
        <w:rPr>
          <w:rFonts w:ascii="Times New Roman" w:hAnsi="Times New Roman" w:cs="Times New Roman"/>
          <w:sz w:val="28"/>
          <w:szCs w:val="28"/>
          <w:lang w:val="kk-KZ"/>
        </w:rPr>
        <w:t xml:space="preserve"> : 477, 1960. </w:t>
      </w:r>
      <w:r w:rsidRPr="002E7532">
        <w:rPr>
          <w:rFonts w:ascii="Times New Roman" w:hAnsi="Times New Roman" w:cs="Times New Roman"/>
          <w:sz w:val="28"/>
          <w:szCs w:val="28"/>
          <w:lang w:val="kk-KZ"/>
        </w:rPr>
        <w:t xml:space="preserve"> </w:t>
      </w:r>
      <w:r w:rsidRPr="002E7532">
        <w:rPr>
          <w:rFonts w:ascii="Times New Roman" w:hAnsi="Times New Roman" w:cs="Times New Roman"/>
          <w:i/>
          <w:sz w:val="28"/>
          <w:szCs w:val="28"/>
          <w:lang w:val="kk-KZ"/>
        </w:rPr>
        <w:t xml:space="preserve"> </w:t>
      </w:r>
      <w:r w:rsidRPr="002E7532">
        <w:rPr>
          <w:rFonts w:ascii="Times New Roman" w:hAnsi="Times New Roman" w:cs="Times New Roman"/>
          <w:bCs/>
          <w:iCs/>
          <w:sz w:val="28"/>
          <w:szCs w:val="28"/>
          <w:lang w:val="kk-KZ"/>
        </w:rPr>
        <w:t xml:space="preserve">Палеарктикалық шалғындық. </w:t>
      </w:r>
      <w:r>
        <w:rPr>
          <w:rFonts w:ascii="Times New Roman" w:hAnsi="Times New Roman" w:cs="Times New Roman"/>
          <w:bCs/>
          <w:iCs/>
          <w:sz w:val="28"/>
          <w:szCs w:val="28"/>
          <w:lang w:val="kk-KZ"/>
        </w:rPr>
        <w:t>Шашақ</w:t>
      </w:r>
      <w:r w:rsidRPr="002E7532">
        <w:rPr>
          <w:rFonts w:ascii="Times New Roman" w:hAnsi="Times New Roman" w:cs="Times New Roman"/>
          <w:bCs/>
          <w:iCs/>
          <w:sz w:val="28"/>
          <w:szCs w:val="28"/>
          <w:lang w:val="kk-KZ"/>
        </w:rPr>
        <w:t xml:space="preserve"> тамыр.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V-VII. Шалғынды, шөптесін беткейлерде өседі. Бетпақдалада, Алтайда, Тарбағатайда, Жоңғар Алатауында, Шу-Іле тауында, Қырғыз Алатауында, Батыс Тянь-Шаньда кездеседі. Шаруашылық маңызы: малдар үшін улы, әсіресе жылқы малы үшін. Улы өсімдік. Жылқы малдары шамадан тыс көп жеседе уланады. Тәбеті жоғалады, іші іседі, жүрек соғуы жиілейді, температура жоғарылайды. </w:t>
      </w:r>
    </w:p>
    <w:p w14:paraId="60443954"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2E7532">
        <w:rPr>
          <w:rFonts w:ascii="Times New Roman" w:hAnsi="Times New Roman" w:cs="Times New Roman"/>
          <w:i/>
          <w:sz w:val="28"/>
          <w:szCs w:val="28"/>
          <w:lang w:val="kk-KZ"/>
        </w:rPr>
        <w:t xml:space="preserve">         </w:t>
      </w:r>
      <w:r w:rsidRPr="002E7532">
        <w:rPr>
          <w:rFonts w:ascii="Times New Roman" w:hAnsi="Times New Roman" w:cs="Times New Roman"/>
          <w:bCs/>
          <w:i/>
          <w:sz w:val="28"/>
          <w:szCs w:val="28"/>
          <w:lang w:val="kk-KZ"/>
        </w:rPr>
        <w:t xml:space="preserve">S. brachypetala </w:t>
      </w:r>
      <w:r w:rsidRPr="002E7532">
        <w:rPr>
          <w:rFonts w:ascii="Times New Roman" w:hAnsi="Times New Roman" w:cs="Times New Roman"/>
          <w:bCs/>
          <w:i/>
          <w:iCs/>
          <w:sz w:val="28"/>
          <w:szCs w:val="28"/>
          <w:lang w:val="kk-KZ"/>
        </w:rPr>
        <w:t>Bge. Қысқа күлте жұлдызшөп</w:t>
      </w:r>
      <w:r w:rsidRPr="002E7532">
        <w:rPr>
          <w:rFonts w:ascii="Times New Roman" w:hAnsi="Times New Roman" w:cs="Times New Roman"/>
          <w:i/>
          <w:sz w:val="28"/>
          <w:szCs w:val="28"/>
          <w:lang w:val="kk-KZ"/>
        </w:rPr>
        <w:t>.</w:t>
      </w:r>
      <w:r w:rsidRPr="002E753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E7532">
        <w:rPr>
          <w:rFonts w:ascii="Times New Roman" w:hAnsi="Times New Roman" w:cs="Times New Roman"/>
          <w:bCs/>
          <w:sz w:val="28"/>
          <w:szCs w:val="28"/>
        </w:rPr>
        <w:t>3</w:t>
      </w:r>
      <w:r w:rsidRPr="002E7532">
        <w:rPr>
          <w:rFonts w:ascii="Times New Roman" w:hAnsi="Times New Roman" w:cs="Times New Roman"/>
          <w:sz w:val="28"/>
          <w:szCs w:val="28"/>
        </w:rPr>
        <w:t xml:space="preserve"> : 477, 1960. </w:t>
      </w:r>
      <w:r w:rsidRPr="002E7532">
        <w:rPr>
          <w:rFonts w:ascii="Times New Roman" w:hAnsi="Times New Roman" w:cs="Times New Roman"/>
          <w:sz w:val="28"/>
          <w:szCs w:val="28"/>
          <w:lang w:val="kk-KZ"/>
        </w:rPr>
        <w:t xml:space="preserve"> </w:t>
      </w:r>
      <w:r w:rsidRPr="002E7532">
        <w:rPr>
          <w:rFonts w:ascii="Times New Roman" w:hAnsi="Times New Roman" w:cs="Times New Roman"/>
          <w:i/>
          <w:sz w:val="28"/>
          <w:szCs w:val="28"/>
          <w:lang w:val="kk-KZ"/>
        </w:rPr>
        <w:t xml:space="preserve"> </w:t>
      </w:r>
      <w:r w:rsidRPr="002E7532">
        <w:rPr>
          <w:rFonts w:ascii="Times New Roman" w:hAnsi="Times New Roman" w:cs="Times New Roman"/>
          <w:bCs/>
          <w:iCs/>
          <w:sz w:val="28"/>
          <w:szCs w:val="28"/>
          <w:lang w:val="kk-KZ"/>
        </w:rPr>
        <w:t>Алтай – Памир –Алай шалғыны. Тамырсабақ.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w:t>
      </w:r>
      <w:r w:rsidRPr="004549F6">
        <w:rPr>
          <w:rFonts w:ascii="Times New Roman" w:hAnsi="Times New Roman" w:cs="Times New Roman"/>
          <w:sz w:val="28"/>
          <w:szCs w:val="28"/>
          <w:lang w:val="kk-KZ"/>
        </w:rPr>
        <w:lastRenderedPageBreak/>
        <w:t>VIII. Өзен жағалары, ортаңғы және төменгі аймақтардағы ылғалды жерлер. Тау өзендерінің жағасында өседі. Алтайда, Заил.Күнгей Алатауында, Қырғыз Алатауында, Батыс Тянь-Шаньда кездеседі.</w:t>
      </w:r>
    </w:p>
    <w:p w14:paraId="367DF022" w14:textId="7A5F1B21" w:rsidR="00A000E2" w:rsidRPr="004549F6" w:rsidRDefault="00A000E2" w:rsidP="00A000E2">
      <w:pPr>
        <w:spacing w:after="0" w:line="240" w:lineRule="auto"/>
        <w:jc w:val="both"/>
        <w:rPr>
          <w:rFonts w:ascii="Times New Roman" w:hAnsi="Times New Roman" w:cs="Times New Roman"/>
          <w:sz w:val="28"/>
          <w:szCs w:val="28"/>
          <w:lang w:val="kk-KZ"/>
        </w:rPr>
      </w:pPr>
      <w:r w:rsidRPr="002E7532">
        <w:rPr>
          <w:rFonts w:ascii="Times New Roman" w:hAnsi="Times New Roman" w:cs="Times New Roman"/>
          <w:bCs/>
          <w:i/>
          <w:sz w:val="28"/>
          <w:szCs w:val="28"/>
          <w:lang w:val="kk-KZ"/>
        </w:rPr>
        <w:t xml:space="preserve">        S. alatavica </w:t>
      </w:r>
      <w:r w:rsidRPr="002E7532">
        <w:rPr>
          <w:rFonts w:ascii="Times New Roman" w:hAnsi="Times New Roman" w:cs="Times New Roman"/>
          <w:bCs/>
          <w:i/>
          <w:iCs/>
          <w:sz w:val="28"/>
          <w:szCs w:val="28"/>
          <w:lang w:val="kk-KZ"/>
        </w:rPr>
        <w:t>M. Pop.  Алатау жұлдызшөп</w:t>
      </w:r>
      <w:r w:rsidRPr="002E7532">
        <w:rPr>
          <w:rFonts w:ascii="Times New Roman" w:hAnsi="Times New Roman" w:cs="Times New Roman"/>
          <w:bCs/>
          <w:i/>
          <w:sz w:val="28"/>
          <w:szCs w:val="28"/>
          <w:lang w:val="kk-KZ"/>
        </w:rPr>
        <w:t>.</w:t>
      </w:r>
      <w:r w:rsidRPr="002E753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E7532">
        <w:rPr>
          <w:rFonts w:ascii="Times New Roman" w:hAnsi="Times New Roman" w:cs="Times New Roman"/>
          <w:bCs/>
          <w:sz w:val="28"/>
          <w:szCs w:val="28"/>
          <w:lang w:val="kk-KZ"/>
        </w:rPr>
        <w:t>3</w:t>
      </w:r>
      <w:r w:rsidRPr="002E7532">
        <w:rPr>
          <w:rFonts w:ascii="Times New Roman" w:hAnsi="Times New Roman" w:cs="Times New Roman"/>
          <w:sz w:val="28"/>
          <w:szCs w:val="28"/>
          <w:lang w:val="kk-KZ"/>
        </w:rPr>
        <w:t xml:space="preserve"> : 477, 1960.  </w:t>
      </w:r>
      <w:r w:rsidRPr="002E7532">
        <w:rPr>
          <w:rFonts w:ascii="Times New Roman" w:hAnsi="Times New Roman" w:cs="Times New Roman"/>
          <w:i/>
          <w:sz w:val="28"/>
          <w:szCs w:val="28"/>
          <w:lang w:val="kk-KZ"/>
        </w:rPr>
        <w:t xml:space="preserve"> </w:t>
      </w:r>
      <w:r w:rsidRPr="002E7532">
        <w:rPr>
          <w:rFonts w:ascii="Times New Roman" w:hAnsi="Times New Roman" w:cs="Times New Roman"/>
          <w:bCs/>
          <w:sz w:val="28"/>
          <w:szCs w:val="28"/>
          <w:lang w:val="kk-KZ"/>
        </w:rPr>
        <w:t>Жоңғар –</w:t>
      </w:r>
      <w:r>
        <w:rPr>
          <w:rFonts w:ascii="Times New Roman" w:hAnsi="Times New Roman" w:cs="Times New Roman"/>
          <w:bCs/>
          <w:sz w:val="28"/>
          <w:szCs w:val="28"/>
          <w:lang w:val="kk-KZ"/>
        </w:rPr>
        <w:t xml:space="preserve"> </w:t>
      </w:r>
      <w:r w:rsidRPr="002E7532">
        <w:rPr>
          <w:rFonts w:ascii="Times New Roman" w:hAnsi="Times New Roman" w:cs="Times New Roman"/>
          <w:bCs/>
          <w:sz w:val="28"/>
          <w:szCs w:val="28"/>
          <w:lang w:val="kk-KZ"/>
        </w:rPr>
        <w:t xml:space="preserve">Тяньшан шалғындық. Ұзынтамырсабақ. </w:t>
      </w:r>
      <w:r w:rsidRPr="002E7532">
        <w:rPr>
          <w:rFonts w:ascii="Times New Roman" w:hAnsi="Times New Roman" w:cs="Times New Roman"/>
          <w:bCs/>
          <w:iCs/>
          <w:sz w:val="28"/>
          <w:szCs w:val="28"/>
          <w:lang w:val="kk-KZ"/>
        </w:rPr>
        <w:t>Көпжылдық.</w:t>
      </w:r>
      <w:r w:rsidRPr="002E7532">
        <w:rPr>
          <w:rFonts w:ascii="Times New Roman" w:hAnsi="Times New Roman" w:cs="Times New Roman"/>
          <w:bCs/>
          <w:sz w:val="28"/>
          <w:szCs w:val="28"/>
          <w:lang w:val="kk-KZ"/>
        </w:rPr>
        <w:t xml:space="preserve"> Мезофит.</w:t>
      </w:r>
      <w:r w:rsidRPr="004549F6">
        <w:rPr>
          <w:rFonts w:ascii="Times New Roman" w:hAnsi="Times New Roman" w:cs="Times New Roman"/>
          <w:b/>
          <w:bCs/>
          <w:sz w:val="28"/>
          <w:szCs w:val="28"/>
          <w:lang w:val="kk-KZ"/>
        </w:rPr>
        <w:t xml:space="preserve"> </w:t>
      </w:r>
      <w:r w:rsidRPr="002E7532">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VI-VIII. Таудың жоғарғы тасты беткейлерінде өседі. Жоңғар Алатауында, Қырғыз Алатауында кездеседі. </w:t>
      </w:r>
      <w:r>
        <w:rPr>
          <w:rFonts w:ascii="Times New Roman" w:hAnsi="Times New Roman" w:cs="Times New Roman"/>
          <w:sz w:val="28"/>
          <w:szCs w:val="28"/>
          <w:lang w:val="kk-KZ"/>
        </w:rPr>
        <w:t>Жалпы таралуы: э</w:t>
      </w:r>
      <w:r w:rsidR="0083668A">
        <w:rPr>
          <w:rFonts w:ascii="Times New Roman" w:hAnsi="Times New Roman" w:cs="Times New Roman"/>
          <w:sz w:val="28"/>
          <w:szCs w:val="28"/>
          <w:lang w:val="kk-KZ"/>
        </w:rPr>
        <w:t>ндемикалық.</w:t>
      </w:r>
    </w:p>
    <w:p w14:paraId="1872241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Cerastium L. Мүйізшөп.</w:t>
      </w:r>
    </w:p>
    <w:p w14:paraId="6DDE603D"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2E7532">
        <w:rPr>
          <w:rFonts w:ascii="Times New Roman" w:hAnsi="Times New Roman" w:cs="Times New Roman"/>
          <w:i/>
          <w:sz w:val="28"/>
          <w:szCs w:val="28"/>
          <w:lang w:val="kk-KZ"/>
        </w:rPr>
        <w:t xml:space="preserve">       </w:t>
      </w:r>
      <w:r w:rsidRPr="002E7532">
        <w:rPr>
          <w:rFonts w:ascii="Times New Roman" w:hAnsi="Times New Roman" w:cs="Times New Roman"/>
          <w:bCs/>
          <w:i/>
          <w:sz w:val="28"/>
          <w:szCs w:val="28"/>
          <w:lang w:val="kk-KZ"/>
        </w:rPr>
        <w:t xml:space="preserve">Cerastium pauciflorum </w:t>
      </w:r>
      <w:r w:rsidRPr="002E7532">
        <w:rPr>
          <w:rFonts w:ascii="Times New Roman" w:hAnsi="Times New Roman" w:cs="Times New Roman"/>
          <w:bCs/>
          <w:i/>
          <w:iCs/>
          <w:sz w:val="28"/>
          <w:szCs w:val="28"/>
          <w:lang w:val="kk-KZ"/>
        </w:rPr>
        <w:t>Stev. ex Ser. Аз гүл мүйізшөп</w:t>
      </w:r>
      <w:r w:rsidRPr="002E7532">
        <w:rPr>
          <w:rFonts w:ascii="Times New Roman" w:hAnsi="Times New Roman" w:cs="Times New Roman"/>
          <w:i/>
          <w:sz w:val="28"/>
          <w:szCs w:val="28"/>
          <w:lang w:val="kk-KZ"/>
        </w:rPr>
        <w:t>.</w:t>
      </w:r>
      <w:r w:rsidRPr="002E753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E7532">
        <w:rPr>
          <w:rFonts w:ascii="Times New Roman" w:hAnsi="Times New Roman" w:cs="Times New Roman"/>
          <w:bCs/>
          <w:sz w:val="28"/>
          <w:szCs w:val="28"/>
          <w:lang w:val="kk-KZ"/>
        </w:rPr>
        <w:t>3</w:t>
      </w:r>
      <w:r w:rsidRPr="002E7532">
        <w:rPr>
          <w:rFonts w:ascii="Times New Roman" w:hAnsi="Times New Roman" w:cs="Times New Roman"/>
          <w:sz w:val="28"/>
          <w:szCs w:val="28"/>
          <w:lang w:val="kk-KZ"/>
        </w:rPr>
        <w:t xml:space="preserve"> : 477, 1960.  Шығыс палеарктикалық шалғындық.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2E7532">
        <w:rPr>
          <w:rFonts w:ascii="Times New Roman" w:hAnsi="Times New Roman" w:cs="Times New Roman"/>
          <w:sz w:val="28"/>
          <w:szCs w:val="28"/>
          <w:lang w:val="kk-KZ"/>
        </w:rPr>
        <w:t>Көпжылдық.</w:t>
      </w:r>
      <w:r w:rsidRPr="002E7532">
        <w:rPr>
          <w:rFonts w:ascii="Times New Roman" w:hAnsi="Times New Roman" w:cs="Times New Roman"/>
          <w:bCs/>
          <w:iCs/>
          <w:sz w:val="28"/>
          <w:szCs w:val="28"/>
          <w:lang w:val="kk-KZ"/>
        </w:rPr>
        <w:t xml:space="preserve">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Споралы VI-VII. Ортаңғы белдеудің шалғынды беткейлері, сирек қылқан жапырақты және аралас орманды жерлерде өседі. Зайсанда, Алтайда, Тарбағатайда, Жоңғр Алатауында, Қырғыз Алатауында, Батыс ТШ-да кездеседі. </w:t>
      </w:r>
    </w:p>
    <w:p w14:paraId="071EE99E"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2E7532">
        <w:rPr>
          <w:rFonts w:ascii="Times New Roman" w:hAnsi="Times New Roman" w:cs="Times New Roman"/>
          <w:i/>
          <w:sz w:val="28"/>
          <w:szCs w:val="28"/>
          <w:lang w:val="kk-KZ"/>
        </w:rPr>
        <w:t xml:space="preserve">        </w:t>
      </w:r>
      <w:r w:rsidRPr="002E7532">
        <w:rPr>
          <w:rFonts w:ascii="Times New Roman" w:hAnsi="Times New Roman" w:cs="Times New Roman"/>
          <w:bCs/>
          <w:i/>
          <w:sz w:val="28"/>
          <w:szCs w:val="28"/>
          <w:lang w:val="kk-KZ"/>
        </w:rPr>
        <w:t xml:space="preserve">C. falcatum  </w:t>
      </w:r>
      <w:r w:rsidRPr="002E7532">
        <w:rPr>
          <w:rFonts w:ascii="Times New Roman" w:hAnsi="Times New Roman" w:cs="Times New Roman"/>
          <w:bCs/>
          <w:i/>
          <w:iCs/>
          <w:sz w:val="28"/>
          <w:szCs w:val="28"/>
          <w:lang w:val="kk-KZ"/>
        </w:rPr>
        <w:t>Bge. Орақ мүйізшөп</w:t>
      </w:r>
      <w:r w:rsidRPr="002E753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2E7532">
        <w:rPr>
          <w:rFonts w:ascii="Times New Roman" w:hAnsi="Times New Roman" w:cs="Times New Roman"/>
          <w:bCs/>
          <w:sz w:val="28"/>
          <w:szCs w:val="28"/>
          <w:lang w:val="kk-KZ"/>
        </w:rPr>
        <w:t>3</w:t>
      </w:r>
      <w:r w:rsidRPr="002E7532">
        <w:rPr>
          <w:rFonts w:ascii="Times New Roman" w:hAnsi="Times New Roman" w:cs="Times New Roman"/>
          <w:sz w:val="28"/>
          <w:szCs w:val="28"/>
          <w:lang w:val="kk-KZ"/>
        </w:rPr>
        <w:t xml:space="preserve"> : 477, 1960.  Көпжылдық.</w:t>
      </w:r>
      <w:r w:rsidRPr="004549F6">
        <w:rPr>
          <w:rFonts w:ascii="Times New Roman" w:hAnsi="Times New Roman" w:cs="Times New Roman"/>
          <w:sz w:val="28"/>
          <w:szCs w:val="28"/>
          <w:lang w:val="kk-KZ"/>
        </w:rPr>
        <w:t xml:space="preserve"> Споралы V-VII. Таудың шөпті беткейлерінде, шалғындарда және бұта араларында өседі. Қарқара, Зайсанда, Алтайда, Тарбағатайда, Жоңғар Алатауында, Шу-Іле тауында, Қырғыз Алтауында, Қаратауда, Батыс Тянь-Шаньда кездеседі. </w:t>
      </w:r>
    </w:p>
    <w:p w14:paraId="47F503C7"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2E7532">
        <w:rPr>
          <w:rFonts w:ascii="Times New Roman" w:hAnsi="Times New Roman" w:cs="Times New Roman"/>
          <w:bCs/>
          <w:i/>
          <w:sz w:val="28"/>
          <w:szCs w:val="28"/>
          <w:lang w:val="kk-KZ"/>
        </w:rPr>
        <w:t xml:space="preserve">C. lithospermifolium </w:t>
      </w:r>
      <w:r w:rsidRPr="002E7532">
        <w:rPr>
          <w:rFonts w:ascii="Times New Roman" w:hAnsi="Times New Roman" w:cs="Times New Roman"/>
          <w:bCs/>
          <w:i/>
          <w:iCs/>
          <w:sz w:val="28"/>
          <w:szCs w:val="28"/>
          <w:lang w:val="kk-KZ"/>
        </w:rPr>
        <w:t>Fisch. Тастарыжапырақ мүйізшөп</w:t>
      </w:r>
      <w:r w:rsidRPr="002E7532">
        <w:rPr>
          <w:rFonts w:ascii="Times New Roman" w:hAnsi="Times New Roman" w:cs="Times New Roman"/>
          <w:i/>
          <w:iCs/>
          <w:sz w:val="28"/>
          <w:szCs w:val="28"/>
          <w:lang w:val="kk-KZ"/>
        </w:rPr>
        <w:t>.</w:t>
      </w:r>
      <w:r w:rsidRPr="002E753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w:t>
      </w:r>
      <w:r w:rsidRPr="002E7532">
        <w:rPr>
          <w:rFonts w:ascii="Times New Roman" w:hAnsi="Times New Roman" w:cs="Times New Roman"/>
          <w:i/>
          <w:sz w:val="28"/>
          <w:szCs w:val="28"/>
          <w:lang w:val="kk-KZ"/>
        </w:rPr>
        <w:t xml:space="preserve"> </w:t>
      </w:r>
      <w:r w:rsidRPr="002E7532">
        <w:rPr>
          <w:rFonts w:ascii="Times New Roman" w:hAnsi="Times New Roman" w:cs="Times New Roman"/>
          <w:sz w:val="28"/>
          <w:szCs w:val="28"/>
          <w:lang w:val="kk-KZ"/>
        </w:rPr>
        <w:t>Таулы Сібір-Алтай - таулы-Орта Азия шалғыны</w:t>
      </w:r>
      <w:r w:rsidRPr="002E7532">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2E7532">
        <w:rPr>
          <w:rFonts w:ascii="Times New Roman" w:hAnsi="Times New Roman" w:cs="Times New Roman"/>
          <w:sz w:val="28"/>
          <w:szCs w:val="28"/>
          <w:lang w:val="kk-KZ"/>
        </w:rPr>
        <w:t>Көпжылдық.</w:t>
      </w:r>
      <w:r w:rsidRPr="002E7532">
        <w:rPr>
          <w:rFonts w:ascii="Times New Roman" w:hAnsi="Times New Roman" w:cs="Times New Roman"/>
          <w:bCs/>
          <w:iCs/>
          <w:sz w:val="28"/>
          <w:szCs w:val="28"/>
          <w:lang w:val="kk-KZ"/>
        </w:rPr>
        <w:t xml:space="preserve"> Мезофит. </w:t>
      </w:r>
      <w:r w:rsidRPr="004549F6">
        <w:rPr>
          <w:rFonts w:ascii="Times New Roman" w:hAnsi="Times New Roman" w:cs="Times New Roman"/>
          <w:sz w:val="28"/>
          <w:szCs w:val="28"/>
          <w:lang w:val="kk-KZ"/>
        </w:rPr>
        <w:t>Споралы VII –IX. Ортаңғы белдеудегі шалғынды беткейлер. Альпілік белдеулерде өседі. Алтайда, Тарбағатайда, Жоңғар Алатауында, Қырғыз Алатауында кездеседі.</w:t>
      </w:r>
    </w:p>
    <w:p w14:paraId="1D9EB7AC"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2E7532">
        <w:rPr>
          <w:rFonts w:ascii="Times New Roman" w:hAnsi="Times New Roman" w:cs="Times New Roman"/>
          <w:bCs/>
          <w:i/>
          <w:sz w:val="28"/>
          <w:szCs w:val="28"/>
          <w:lang w:val="kk-KZ"/>
        </w:rPr>
        <w:t xml:space="preserve">C. dahuricum </w:t>
      </w:r>
      <w:r w:rsidRPr="002E7532">
        <w:rPr>
          <w:rFonts w:ascii="Times New Roman" w:hAnsi="Times New Roman" w:cs="Times New Roman"/>
          <w:bCs/>
          <w:i/>
          <w:iCs/>
          <w:sz w:val="28"/>
          <w:szCs w:val="28"/>
          <w:lang w:val="kk-KZ"/>
        </w:rPr>
        <w:t>Fisch. Дауыр мүйізшөп</w:t>
      </w:r>
      <w:r w:rsidRPr="002E7532">
        <w:rPr>
          <w:rFonts w:ascii="Times New Roman" w:hAnsi="Times New Roman" w:cs="Times New Roman"/>
          <w:i/>
          <w:sz w:val="28"/>
          <w:szCs w:val="28"/>
          <w:lang w:val="kk-KZ"/>
        </w:rPr>
        <w:t>.</w:t>
      </w:r>
      <w:r w:rsidRPr="002E753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E7532">
        <w:rPr>
          <w:rFonts w:ascii="Times New Roman" w:hAnsi="Times New Roman" w:cs="Times New Roman"/>
          <w:sz w:val="28"/>
          <w:szCs w:val="28"/>
          <w:lang w:val="kk-KZ"/>
        </w:rPr>
        <w:t xml:space="preserve"> </w:t>
      </w:r>
      <w:r w:rsidRPr="002E7532">
        <w:rPr>
          <w:rFonts w:ascii="Times New Roman" w:hAnsi="Times New Roman" w:cs="Times New Roman"/>
          <w:bCs/>
          <w:sz w:val="28"/>
          <w:szCs w:val="28"/>
          <w:lang w:val="kk-KZ"/>
        </w:rPr>
        <w:t>3</w:t>
      </w:r>
      <w:r w:rsidRPr="002E7532">
        <w:rPr>
          <w:rFonts w:ascii="Times New Roman" w:hAnsi="Times New Roman" w:cs="Times New Roman"/>
          <w:sz w:val="28"/>
          <w:szCs w:val="28"/>
          <w:lang w:val="kk-KZ"/>
        </w:rPr>
        <w:t xml:space="preserve"> : 477, 1960.  </w:t>
      </w:r>
      <w:r w:rsidRPr="002E7532">
        <w:rPr>
          <w:rFonts w:ascii="Times New Roman" w:hAnsi="Times New Roman" w:cs="Times New Roman"/>
          <w:i/>
          <w:sz w:val="28"/>
          <w:szCs w:val="28"/>
          <w:lang w:val="kk-KZ"/>
        </w:rPr>
        <w:t xml:space="preserve"> </w:t>
      </w:r>
      <w:r w:rsidRPr="002E7532">
        <w:rPr>
          <w:rFonts w:ascii="Times New Roman" w:hAnsi="Times New Roman" w:cs="Times New Roman"/>
          <w:bCs/>
          <w:iCs/>
          <w:sz w:val="28"/>
          <w:szCs w:val="28"/>
          <w:lang w:val="kk-KZ"/>
        </w:rPr>
        <w:t xml:space="preserve">Палеарктикалық шалғындық.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2E7532">
        <w:rPr>
          <w:rFonts w:ascii="Times New Roman" w:hAnsi="Times New Roman" w:cs="Times New Roman"/>
          <w:sz w:val="28"/>
          <w:szCs w:val="28"/>
          <w:lang w:val="kk-KZ"/>
        </w:rPr>
        <w:t>Көпжылдық.</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Споралы VI-VIII. Ормандарда және бұта арасында, таудың шабындық-орманды беткейлерінде, бұлақтар мен өзендердің жағасында өседі. Алтайда, Тарбағатайда, Жоңғар Алатауында, Қырғыз Алатауында, Қаратауда, Батыс Тянь-Шаньда кездеседі. Шаруашылық маңызы: Сергіткіш ретінде қолданылады.</w:t>
      </w:r>
    </w:p>
    <w:p w14:paraId="6CF8F4CF"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C946BD">
        <w:rPr>
          <w:rFonts w:ascii="Times New Roman" w:hAnsi="Times New Roman" w:cs="Times New Roman"/>
          <w:i/>
          <w:sz w:val="28"/>
          <w:szCs w:val="28"/>
          <w:lang w:val="kk-KZ"/>
        </w:rPr>
        <w:t xml:space="preserve">        </w:t>
      </w:r>
      <w:r w:rsidRPr="00C946BD">
        <w:rPr>
          <w:rFonts w:ascii="Times New Roman" w:hAnsi="Times New Roman" w:cs="Times New Roman"/>
          <w:bCs/>
          <w:i/>
          <w:sz w:val="28"/>
          <w:szCs w:val="28"/>
          <w:lang w:val="kk-KZ"/>
        </w:rPr>
        <w:t xml:space="preserve">C. perfoliatum </w:t>
      </w:r>
      <w:r w:rsidRPr="00C946BD">
        <w:rPr>
          <w:rFonts w:ascii="Times New Roman" w:hAnsi="Times New Roman" w:cs="Times New Roman"/>
          <w:bCs/>
          <w:i/>
          <w:iCs/>
          <w:sz w:val="28"/>
          <w:szCs w:val="28"/>
          <w:lang w:val="kk-KZ"/>
        </w:rPr>
        <w:t>L. Тесікжапырақ мүйізшөп.</w:t>
      </w:r>
      <w:r w:rsidRPr="00C946B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C946BD">
        <w:rPr>
          <w:rFonts w:ascii="Times New Roman" w:hAnsi="Times New Roman" w:cs="Times New Roman"/>
          <w:bCs/>
          <w:sz w:val="28"/>
          <w:szCs w:val="28"/>
          <w:lang w:val="kk-KZ"/>
        </w:rPr>
        <w:t>3</w:t>
      </w:r>
      <w:r w:rsidRPr="00C946BD">
        <w:rPr>
          <w:rFonts w:ascii="Times New Roman" w:hAnsi="Times New Roman" w:cs="Times New Roman"/>
          <w:sz w:val="28"/>
          <w:szCs w:val="28"/>
          <w:lang w:val="kk-KZ"/>
        </w:rPr>
        <w:t xml:space="preserve"> : 477, 1960.   </w:t>
      </w:r>
      <w:r w:rsidRPr="00C946BD">
        <w:rPr>
          <w:rFonts w:ascii="Times New Roman" w:hAnsi="Times New Roman" w:cs="Times New Roman"/>
          <w:bCs/>
          <w:iCs/>
          <w:sz w:val="28"/>
          <w:szCs w:val="28"/>
          <w:lang w:val="kk-KZ"/>
        </w:rPr>
        <w:t xml:space="preserve">Шығыс ежелгі Жерорта теңізі шалғыны. Біржылдық. </w:t>
      </w:r>
      <w:r w:rsidRPr="004549F6">
        <w:rPr>
          <w:rFonts w:ascii="Times New Roman" w:hAnsi="Times New Roman" w:cs="Times New Roman"/>
          <w:sz w:val="28"/>
          <w:szCs w:val="28"/>
          <w:lang w:val="kk-KZ"/>
        </w:rPr>
        <w:t>Шалғындарда, шөпті беткейлерде және бұта арасында өседі. Гүлдеуі IV-V. Заил.Күнгей Алатауында, Шу-Іле тауында, Қырғыз Алатауында, Қаратауда, Батыс Тянь-Шаньда кездеседі.</w:t>
      </w:r>
    </w:p>
    <w:p w14:paraId="25D4934D" w14:textId="058F566B" w:rsidR="00A000E2" w:rsidRPr="004549F6" w:rsidRDefault="00A000E2" w:rsidP="00A000E2">
      <w:pPr>
        <w:spacing w:after="0" w:line="240" w:lineRule="auto"/>
        <w:jc w:val="both"/>
        <w:rPr>
          <w:rFonts w:ascii="Times New Roman" w:hAnsi="Times New Roman" w:cs="Times New Roman"/>
          <w:sz w:val="28"/>
          <w:szCs w:val="28"/>
          <w:lang w:val="kk-KZ"/>
        </w:rPr>
      </w:pPr>
      <w:r w:rsidRPr="00C946BD">
        <w:rPr>
          <w:rFonts w:ascii="Times New Roman" w:hAnsi="Times New Roman" w:cs="Times New Roman"/>
          <w:i/>
          <w:sz w:val="28"/>
          <w:szCs w:val="28"/>
          <w:lang w:val="kk-KZ"/>
        </w:rPr>
        <w:t xml:space="preserve">        </w:t>
      </w:r>
      <w:r w:rsidRPr="00C946BD">
        <w:rPr>
          <w:rFonts w:ascii="Times New Roman" w:hAnsi="Times New Roman" w:cs="Times New Roman"/>
          <w:bCs/>
          <w:i/>
          <w:sz w:val="28"/>
          <w:szCs w:val="28"/>
          <w:lang w:val="kk-KZ"/>
        </w:rPr>
        <w:t xml:space="preserve">С. inflatum </w:t>
      </w:r>
      <w:r w:rsidRPr="00C946BD">
        <w:rPr>
          <w:rFonts w:ascii="Times New Roman" w:hAnsi="Times New Roman" w:cs="Times New Roman"/>
          <w:bCs/>
          <w:i/>
          <w:iCs/>
          <w:sz w:val="28"/>
          <w:szCs w:val="28"/>
          <w:lang w:val="kk-KZ"/>
        </w:rPr>
        <w:t>Link. Үрме мүйізшөп</w:t>
      </w:r>
      <w:r w:rsidRPr="00C946BD">
        <w:rPr>
          <w:rFonts w:ascii="Times New Roman" w:hAnsi="Times New Roman" w:cs="Times New Roman"/>
          <w:i/>
          <w:sz w:val="28"/>
          <w:szCs w:val="28"/>
          <w:lang w:val="kk-KZ"/>
        </w:rPr>
        <w:t>.</w:t>
      </w:r>
      <w:r w:rsidRPr="00C946B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946BD">
        <w:rPr>
          <w:rFonts w:ascii="Times New Roman" w:hAnsi="Times New Roman" w:cs="Times New Roman"/>
          <w:sz w:val="28"/>
          <w:szCs w:val="28"/>
          <w:lang w:val="kk-KZ"/>
        </w:rPr>
        <w:t xml:space="preserve"> </w:t>
      </w:r>
      <w:r w:rsidRPr="00C946BD">
        <w:rPr>
          <w:rFonts w:ascii="Times New Roman" w:hAnsi="Times New Roman" w:cs="Times New Roman"/>
          <w:bCs/>
          <w:sz w:val="28"/>
          <w:szCs w:val="28"/>
          <w:lang w:val="kk-KZ"/>
        </w:rPr>
        <w:t>3</w:t>
      </w:r>
      <w:r w:rsidRPr="00C946BD">
        <w:rPr>
          <w:rFonts w:ascii="Times New Roman" w:hAnsi="Times New Roman" w:cs="Times New Roman"/>
          <w:sz w:val="28"/>
          <w:szCs w:val="28"/>
          <w:lang w:val="kk-KZ"/>
        </w:rPr>
        <w:t xml:space="preserve"> : 477, 1960. Кавказ-Таулы Орта Азия-Иран шалғынды даласы. </w:t>
      </w:r>
      <w:r w:rsidRPr="00C946BD">
        <w:rPr>
          <w:rFonts w:ascii="Times New Roman" w:hAnsi="Times New Roman" w:cs="Times New Roman"/>
          <w:bCs/>
          <w:sz w:val="28"/>
          <w:szCs w:val="28"/>
          <w:lang w:val="kk-KZ"/>
        </w:rPr>
        <w:t xml:space="preserve">Біржылдық.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C946BD">
        <w:rPr>
          <w:rFonts w:ascii="Times New Roman" w:hAnsi="Times New Roman" w:cs="Times New Roman"/>
          <w:bCs/>
          <w:sz w:val="28"/>
          <w:szCs w:val="28"/>
          <w:lang w:val="kk-KZ"/>
        </w:rPr>
        <w:t>Мезофит.</w:t>
      </w:r>
      <w:r w:rsidRPr="00C946B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Гүлдеуі III-V. Таудың төменгі қиыршықты және құрғақ беткейлерінде өседі. Мойынқұмда, Заил.Күнгей </w:t>
      </w:r>
      <w:r w:rsidR="00385509">
        <w:rPr>
          <w:rFonts w:ascii="Times New Roman" w:hAnsi="Times New Roman" w:cs="Times New Roman"/>
          <w:sz w:val="28"/>
          <w:szCs w:val="28"/>
          <w:lang w:val="kk-KZ"/>
        </w:rPr>
        <w:t>Алатауында, Шу-Іле тауында, Қыр</w:t>
      </w:r>
      <w:r w:rsidRPr="004549F6">
        <w:rPr>
          <w:rFonts w:ascii="Times New Roman" w:hAnsi="Times New Roman" w:cs="Times New Roman"/>
          <w:sz w:val="28"/>
          <w:szCs w:val="28"/>
          <w:lang w:val="kk-KZ"/>
        </w:rPr>
        <w:t>ғыз Алатауында, Қаратауда кездеседі.</w:t>
      </w:r>
    </w:p>
    <w:p w14:paraId="6723AC3D" w14:textId="11A083D6" w:rsidR="00A000E2" w:rsidRPr="004549F6" w:rsidRDefault="00A000E2" w:rsidP="00A000E2">
      <w:pPr>
        <w:spacing w:after="0" w:line="240" w:lineRule="auto"/>
        <w:jc w:val="both"/>
        <w:rPr>
          <w:rFonts w:ascii="Times New Roman" w:hAnsi="Times New Roman" w:cs="Times New Roman"/>
          <w:sz w:val="28"/>
          <w:szCs w:val="28"/>
          <w:lang w:val="kk-KZ"/>
        </w:rPr>
      </w:pPr>
      <w:r w:rsidRPr="00C946BD">
        <w:rPr>
          <w:rFonts w:ascii="Times New Roman" w:hAnsi="Times New Roman" w:cs="Times New Roman"/>
          <w:bCs/>
          <w:i/>
          <w:sz w:val="28"/>
          <w:szCs w:val="28"/>
          <w:lang w:val="kk-KZ"/>
        </w:rPr>
        <w:t xml:space="preserve">        C. holosteoides Fries.  </w:t>
      </w:r>
      <w:r w:rsidRPr="00C946BD">
        <w:rPr>
          <w:rFonts w:ascii="Times New Roman" w:hAnsi="Times New Roman" w:cs="Times New Roman"/>
          <w:bCs/>
          <w:i/>
          <w:iCs/>
          <w:sz w:val="28"/>
          <w:szCs w:val="28"/>
          <w:lang w:val="kk-KZ"/>
        </w:rPr>
        <w:t>(</w:t>
      </w:r>
      <w:r w:rsidRPr="00C946BD">
        <w:rPr>
          <w:rFonts w:ascii="Times New Roman" w:hAnsi="Times New Roman" w:cs="Times New Roman"/>
          <w:bCs/>
          <w:i/>
          <w:sz w:val="28"/>
          <w:szCs w:val="28"/>
          <w:lang w:val="kk-KZ"/>
        </w:rPr>
        <w:t xml:space="preserve">C.  caespitosum </w:t>
      </w:r>
      <w:r w:rsidRPr="00C946BD">
        <w:rPr>
          <w:rFonts w:ascii="Times New Roman" w:hAnsi="Times New Roman" w:cs="Times New Roman"/>
          <w:bCs/>
          <w:i/>
          <w:iCs/>
          <w:sz w:val="28"/>
          <w:szCs w:val="28"/>
          <w:lang w:val="kk-KZ"/>
        </w:rPr>
        <w:t>Gilib.) Түбірлі мүйізшөп</w:t>
      </w:r>
      <w:r w:rsidRPr="00C946BD">
        <w:rPr>
          <w:rFonts w:ascii="Times New Roman" w:hAnsi="Times New Roman" w:cs="Times New Roman"/>
          <w:bCs/>
          <w:i/>
          <w:sz w:val="28"/>
          <w:szCs w:val="28"/>
          <w:lang w:val="kk-KZ"/>
        </w:rPr>
        <w:t>.</w:t>
      </w:r>
      <w:r w:rsidRPr="00C946B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C946BD">
        <w:rPr>
          <w:rFonts w:ascii="Times New Roman" w:hAnsi="Times New Roman" w:cs="Times New Roman"/>
          <w:bCs/>
          <w:sz w:val="28"/>
          <w:szCs w:val="28"/>
          <w:lang w:val="kk-KZ"/>
        </w:rPr>
        <w:t>3</w:t>
      </w:r>
      <w:r w:rsidR="00385509">
        <w:rPr>
          <w:rFonts w:ascii="Times New Roman" w:hAnsi="Times New Roman" w:cs="Times New Roman"/>
          <w:sz w:val="28"/>
          <w:szCs w:val="28"/>
          <w:lang w:val="kk-KZ"/>
        </w:rPr>
        <w:t xml:space="preserve"> : 477, 1960. </w:t>
      </w:r>
      <w:r w:rsidRPr="00C946BD">
        <w:rPr>
          <w:rFonts w:ascii="Times New Roman" w:hAnsi="Times New Roman" w:cs="Times New Roman"/>
          <w:sz w:val="28"/>
          <w:szCs w:val="28"/>
          <w:lang w:val="kk-KZ"/>
        </w:rPr>
        <w:t xml:space="preserve">Көп аймақты шалғын.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C946BD">
        <w:rPr>
          <w:rFonts w:ascii="Times New Roman" w:hAnsi="Times New Roman" w:cs="Times New Roman"/>
          <w:bCs/>
          <w:sz w:val="28"/>
          <w:szCs w:val="28"/>
          <w:lang w:val="kk-KZ"/>
        </w:rPr>
        <w:t>Екіжылдық, көпжылдық. Мезофит.</w:t>
      </w:r>
      <w:r w:rsidRPr="004549F6">
        <w:rPr>
          <w:rFonts w:ascii="Times New Roman" w:hAnsi="Times New Roman" w:cs="Times New Roman"/>
          <w:sz w:val="28"/>
          <w:szCs w:val="28"/>
          <w:lang w:val="kk-KZ"/>
        </w:rPr>
        <w:t xml:space="preserve">   Гүлдеуі V-VII. </w:t>
      </w:r>
      <w:r w:rsidRPr="004549F6">
        <w:rPr>
          <w:rFonts w:ascii="Times New Roman" w:hAnsi="Times New Roman" w:cs="Times New Roman"/>
          <w:bCs/>
          <w:sz w:val="28"/>
          <w:szCs w:val="28"/>
          <w:lang w:val="kk-KZ"/>
        </w:rPr>
        <w:t>Шалғындар, ортаңғы, төменгі белдеу мен тау етегінің шөпті беткейлері,</w:t>
      </w:r>
      <w:r w:rsidRPr="004549F6">
        <w:rPr>
          <w:rFonts w:ascii="Times New Roman" w:hAnsi="Times New Roman" w:cs="Times New Roman"/>
          <w:sz w:val="28"/>
          <w:szCs w:val="28"/>
          <w:lang w:val="kk-KZ"/>
        </w:rPr>
        <w:t xml:space="preserve"> тоғайларда, шөпті беткейлерде және арамшөп түрінде қоқыс жерлерде өседі. Алтайда, Жоңғар Алатауында, Заил.күнгей Алатауында, Қырғыз Алатауында, Батыс Тянь-Шаньда кездеседі.</w:t>
      </w:r>
    </w:p>
    <w:p w14:paraId="5E9393FF" w14:textId="4BE583D5"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lastRenderedPageBreak/>
        <w:t xml:space="preserve">        </w:t>
      </w:r>
      <w:r w:rsidRPr="00C946BD">
        <w:rPr>
          <w:rFonts w:ascii="Times New Roman" w:hAnsi="Times New Roman" w:cs="Times New Roman"/>
          <w:bCs/>
          <w:i/>
          <w:sz w:val="28"/>
          <w:szCs w:val="28"/>
          <w:lang w:val="kk-KZ"/>
        </w:rPr>
        <w:t xml:space="preserve">C. tianschanicum </w:t>
      </w:r>
      <w:r w:rsidRPr="00C946BD">
        <w:rPr>
          <w:rFonts w:ascii="Times New Roman" w:hAnsi="Times New Roman" w:cs="Times New Roman"/>
          <w:bCs/>
          <w:i/>
          <w:iCs/>
          <w:sz w:val="28"/>
          <w:szCs w:val="28"/>
          <w:lang w:val="kk-KZ"/>
        </w:rPr>
        <w:t>Schischk. Тянь-Шань мүйізшөп</w:t>
      </w:r>
      <w:r w:rsidRPr="00C946BD">
        <w:rPr>
          <w:rFonts w:ascii="Times New Roman" w:hAnsi="Times New Roman" w:cs="Times New Roman"/>
          <w:bCs/>
          <w:i/>
          <w:sz w:val="28"/>
          <w:szCs w:val="28"/>
          <w:lang w:val="kk-KZ"/>
        </w:rPr>
        <w:t>.</w:t>
      </w:r>
      <w:r w:rsidRPr="00C946B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C946BD">
        <w:rPr>
          <w:rFonts w:ascii="Times New Roman" w:hAnsi="Times New Roman" w:cs="Times New Roman"/>
          <w:sz w:val="28"/>
          <w:szCs w:val="28"/>
          <w:lang w:val="kk-KZ"/>
        </w:rPr>
        <w:t xml:space="preserve">  Таулы орта Азиялық шалғынды түр. </w:t>
      </w:r>
      <w:r>
        <w:rPr>
          <w:rFonts w:ascii="Times New Roman" w:hAnsi="Times New Roman" w:cs="Times New Roman"/>
          <w:bCs/>
          <w:sz w:val="28"/>
          <w:szCs w:val="28"/>
          <w:lang w:val="kk-KZ"/>
        </w:rPr>
        <w:t>Кіндік тамыр. Көпжылдық.</w:t>
      </w:r>
      <w:r w:rsidR="009025A8">
        <w:rPr>
          <w:rFonts w:ascii="Times New Roman" w:hAnsi="Times New Roman" w:cs="Times New Roman"/>
          <w:bCs/>
          <w:sz w:val="28"/>
          <w:szCs w:val="28"/>
          <w:lang w:val="kk-KZ"/>
        </w:rPr>
        <w:t xml:space="preserve"> </w:t>
      </w:r>
      <w:r w:rsidRPr="00C946BD">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Pr>
          <w:rFonts w:ascii="Times New Roman" w:hAnsi="Times New Roman" w:cs="Times New Roman"/>
          <w:sz w:val="28"/>
          <w:szCs w:val="28"/>
          <w:lang w:val="kk-KZ"/>
        </w:rPr>
        <w:t>Гүлдеуі V-VII.</w:t>
      </w:r>
      <w:r w:rsidRPr="004549F6">
        <w:rPr>
          <w:rFonts w:ascii="Times New Roman" w:hAnsi="Times New Roman" w:cs="Times New Roman"/>
          <w:sz w:val="28"/>
          <w:szCs w:val="28"/>
          <w:lang w:val="kk-KZ"/>
        </w:rPr>
        <w:t>Таудың қылқанжапырақты ормандарында және шалғынды беткейлерінде өседі. Жоңғар Алатауында, Зайл Күнгей Алатауында, Қырғыз Алатауында кездеседі.</w:t>
      </w:r>
    </w:p>
    <w:p w14:paraId="5EA196CB"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C946BD">
        <w:rPr>
          <w:rFonts w:ascii="Times New Roman" w:hAnsi="Times New Roman" w:cs="Times New Roman"/>
          <w:bCs/>
          <w:i/>
          <w:sz w:val="28"/>
          <w:szCs w:val="28"/>
          <w:lang w:val="kk-KZ"/>
        </w:rPr>
        <w:t xml:space="preserve">        C. pusillum </w:t>
      </w:r>
      <w:r w:rsidRPr="00C946BD">
        <w:rPr>
          <w:rFonts w:ascii="Times New Roman" w:hAnsi="Times New Roman" w:cs="Times New Roman"/>
          <w:bCs/>
          <w:i/>
          <w:iCs/>
          <w:sz w:val="28"/>
          <w:szCs w:val="28"/>
          <w:lang w:val="kk-KZ"/>
        </w:rPr>
        <w:t>Ser.in DC. Кіші мүйізшөп</w:t>
      </w:r>
      <w:r w:rsidRPr="00C946BD">
        <w:rPr>
          <w:rFonts w:ascii="Times New Roman" w:hAnsi="Times New Roman" w:cs="Times New Roman"/>
          <w:i/>
          <w:sz w:val="28"/>
          <w:szCs w:val="28"/>
          <w:lang w:val="kk-KZ"/>
        </w:rPr>
        <w:t>.</w:t>
      </w:r>
      <w:r w:rsidRPr="00C946B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C946BD">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C946BD">
        <w:rPr>
          <w:rFonts w:ascii="Times New Roman" w:hAnsi="Times New Roman" w:cs="Times New Roman"/>
          <w:bCs/>
          <w:sz w:val="28"/>
          <w:szCs w:val="28"/>
          <w:lang w:val="kk-KZ"/>
        </w:rPr>
        <w:t xml:space="preserve">Алтай – таулы орта Азиялық шалғындық.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C946BD">
        <w:rPr>
          <w:rFonts w:ascii="Times New Roman" w:hAnsi="Times New Roman" w:cs="Times New Roman"/>
          <w:bCs/>
          <w:sz w:val="28"/>
          <w:szCs w:val="28"/>
          <w:lang w:val="kk-KZ"/>
        </w:rPr>
        <w:t>Көпжылдық. Мезофит.</w:t>
      </w:r>
      <w:r w:rsidRPr="004549F6">
        <w:rPr>
          <w:rFonts w:ascii="Times New Roman" w:hAnsi="Times New Roman" w:cs="Times New Roman"/>
          <w:sz w:val="28"/>
          <w:szCs w:val="28"/>
          <w:lang w:val="kk-KZ"/>
        </w:rPr>
        <w:t xml:space="preserve"> Гүлдеуі V</w:t>
      </w:r>
      <m:oMath>
        <m:r>
          <w:rPr>
            <w:rFonts w:ascii="Cambria Math" w:hAnsi="Cambria Math" w:cs="Times New Roman"/>
            <w:sz w:val="28"/>
            <w:szCs w:val="28"/>
            <w:lang w:val="kk-KZ"/>
          </w:rPr>
          <m:t>-</m:t>
        </m:r>
      </m:oMath>
      <w:r w:rsidRPr="004549F6">
        <w:rPr>
          <w:rFonts w:ascii="Times New Roman" w:hAnsi="Times New Roman" w:cs="Times New Roman"/>
          <w:sz w:val="28"/>
          <w:szCs w:val="28"/>
          <w:lang w:val="kk-KZ"/>
        </w:rPr>
        <w:t>VII. Жоғарғы белдеудің шөпті және тасты беткейлері. Альпілік белдеудің шөпті және тасты беткейлерінде өседі. Зайсанда, Алтайда, Тарбағатайда, Жоңғар Алатауында, Қырғыз Алатауында кездеседі.</w:t>
      </w:r>
    </w:p>
    <w:p w14:paraId="6266A6BB" w14:textId="2C74C722" w:rsidR="00DB087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60097">
        <w:rPr>
          <w:rFonts w:ascii="Times New Roman" w:hAnsi="Times New Roman" w:cs="Times New Roman"/>
          <w:bCs/>
          <w:i/>
          <w:sz w:val="28"/>
          <w:szCs w:val="28"/>
          <w:lang w:val="kk-KZ"/>
        </w:rPr>
        <w:t xml:space="preserve">C. arvense </w:t>
      </w:r>
      <w:r w:rsidRPr="00E60097">
        <w:rPr>
          <w:rFonts w:ascii="Times New Roman" w:hAnsi="Times New Roman" w:cs="Times New Roman"/>
          <w:bCs/>
          <w:i/>
          <w:iCs/>
          <w:sz w:val="28"/>
          <w:szCs w:val="28"/>
          <w:lang w:val="kk-KZ"/>
        </w:rPr>
        <w:t>L. Дала мүйізшөп</w:t>
      </w:r>
      <w:r w:rsidRPr="00E60097">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B715F4">
        <w:rPr>
          <w:rFonts w:ascii="Times New Roman" w:hAnsi="Times New Roman" w:cs="Times New Roman"/>
          <w:sz w:val="28"/>
          <w:szCs w:val="28"/>
          <w:lang w:val="kk-KZ"/>
        </w:rPr>
        <w:t xml:space="preserve"> </w:t>
      </w:r>
      <w:r w:rsidRPr="00B715F4">
        <w:rPr>
          <w:rFonts w:ascii="Times New Roman" w:hAnsi="Times New Roman" w:cs="Times New Roman"/>
          <w:bCs/>
          <w:iCs/>
          <w:sz w:val="28"/>
          <w:szCs w:val="28"/>
          <w:lang w:val="kk-KZ"/>
        </w:rPr>
        <w:t>Голарктикалық шалғындық.</w:t>
      </w:r>
      <w:r w:rsidRPr="00B715F4">
        <w:rPr>
          <w:rFonts w:ascii="Times New Roman" w:hAnsi="Times New Roman" w:cs="Times New Roman"/>
          <w:iCs/>
          <w:sz w:val="28"/>
          <w:szCs w:val="28"/>
          <w:lang w:val="kk-KZ"/>
        </w:rPr>
        <w:t xml:space="preserve"> </w:t>
      </w:r>
      <w:r>
        <w:rPr>
          <w:rFonts w:ascii="Times New Roman" w:hAnsi="Times New Roman" w:cs="Times New Roman"/>
          <w:bCs/>
          <w:sz w:val="28"/>
          <w:szCs w:val="28"/>
          <w:lang w:val="kk-KZ"/>
        </w:rPr>
        <w:t xml:space="preserve">Кіндік тамыр. </w:t>
      </w:r>
      <w:r w:rsidRPr="00B715F4">
        <w:rPr>
          <w:rFonts w:ascii="Times New Roman" w:hAnsi="Times New Roman" w:cs="Times New Roman"/>
          <w:bCs/>
          <w:sz w:val="28"/>
          <w:szCs w:val="28"/>
          <w:lang w:val="kk-KZ"/>
        </w:rPr>
        <w:t xml:space="preserve">Көпжылдық. </w:t>
      </w:r>
      <w:r w:rsidRPr="00B715F4">
        <w:rPr>
          <w:rFonts w:ascii="Times New Roman" w:hAnsi="Times New Roman" w:cs="Times New Roman"/>
          <w:bCs/>
          <w:iCs/>
          <w:sz w:val="28"/>
          <w:szCs w:val="28"/>
          <w:lang w:val="kk-KZ"/>
        </w:rPr>
        <w:t>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Шалғындарда, шөпті беткейле</w:t>
      </w:r>
      <w:r>
        <w:rPr>
          <w:rFonts w:ascii="Times New Roman" w:hAnsi="Times New Roman" w:cs="Times New Roman"/>
          <w:sz w:val="28"/>
          <w:szCs w:val="28"/>
          <w:lang w:val="kk-KZ"/>
        </w:rPr>
        <w:t xml:space="preserve">рде, кесілген ормандарда өседі. </w:t>
      </w:r>
      <w:r w:rsidRPr="004549F6">
        <w:rPr>
          <w:rFonts w:ascii="Times New Roman" w:hAnsi="Times New Roman" w:cs="Times New Roman"/>
          <w:sz w:val="28"/>
          <w:szCs w:val="28"/>
          <w:lang w:val="kk-KZ"/>
        </w:rPr>
        <w:t xml:space="preserve">Гүлдеуі V-VIII. Қарқарада, Алтайда, Тарбағатайда, Шу-Іле 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көмірсулар, сапонин, фенолкарбондық қышқылдар бар.</w:t>
      </w:r>
      <w:r w:rsidR="0083668A">
        <w:rPr>
          <w:rFonts w:ascii="Times New Roman" w:hAnsi="Times New Roman" w:cs="Times New Roman"/>
          <w:sz w:val="28"/>
          <w:szCs w:val="28"/>
          <w:lang w:val="kk-KZ"/>
        </w:rPr>
        <w:t xml:space="preserve"> Сергіткіш ретінде қолданылады.</w:t>
      </w:r>
    </w:p>
    <w:p w14:paraId="68D4D5D0" w14:textId="1717368B"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Holosteum L. Қалампыршөп</w:t>
      </w:r>
    </w:p>
    <w:p w14:paraId="481B777C" w14:textId="7584C04A"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60097">
        <w:rPr>
          <w:rFonts w:ascii="Times New Roman" w:hAnsi="Times New Roman" w:cs="Times New Roman"/>
          <w:bCs/>
          <w:i/>
          <w:sz w:val="28"/>
          <w:szCs w:val="28"/>
          <w:lang w:val="kk-KZ"/>
        </w:rPr>
        <w:t xml:space="preserve">Holosteum umbellatum </w:t>
      </w:r>
      <w:r w:rsidRPr="00E60097">
        <w:rPr>
          <w:rFonts w:ascii="Times New Roman" w:hAnsi="Times New Roman" w:cs="Times New Roman"/>
          <w:bCs/>
          <w:i/>
          <w:iCs/>
          <w:sz w:val="28"/>
          <w:szCs w:val="28"/>
          <w:lang w:val="kk-KZ"/>
        </w:rPr>
        <w:t>L. Шатырлы қалампыршөп</w:t>
      </w:r>
      <w:r w:rsidRPr="00E60097">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E60097">
        <w:rPr>
          <w:rFonts w:ascii="Times New Roman" w:hAnsi="Times New Roman" w:cs="Times New Roman"/>
          <w:sz w:val="28"/>
          <w:szCs w:val="28"/>
          <w:lang w:val="kk-KZ"/>
        </w:rPr>
        <w:t xml:space="preserve">Ежелгі Жерорта теңізінің шөлді даласы. </w:t>
      </w:r>
      <w:r>
        <w:rPr>
          <w:rFonts w:ascii="Times New Roman" w:hAnsi="Times New Roman" w:cs="Times New Roman"/>
          <w:bCs/>
          <w:sz w:val="28"/>
          <w:szCs w:val="28"/>
          <w:lang w:val="kk-KZ"/>
        </w:rPr>
        <w:t xml:space="preserve">Кіндік тамыр. </w:t>
      </w:r>
      <w:r w:rsidRPr="00E60097">
        <w:rPr>
          <w:rFonts w:ascii="Times New Roman" w:hAnsi="Times New Roman" w:cs="Times New Roman"/>
          <w:bCs/>
          <w:sz w:val="28"/>
          <w:szCs w:val="28"/>
          <w:lang w:val="kk-KZ"/>
        </w:rPr>
        <w:t>Біржылдық.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III-V. Тау етегі мен аласа таулардың дала беткейлерінде өседі.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араны емдеуде қолданылады</w:t>
      </w:r>
      <w:r w:rsidR="009A6FBA">
        <w:rPr>
          <w:rFonts w:ascii="Times New Roman" w:hAnsi="Times New Roman" w:cs="Times New Roman"/>
          <w:sz w:val="28"/>
          <w:szCs w:val="28"/>
          <w:lang w:val="kk-KZ"/>
        </w:rPr>
        <w:t>.</w:t>
      </w:r>
    </w:p>
    <w:p w14:paraId="4E814DD1" w14:textId="5E474C42" w:rsidR="00A000E2" w:rsidRPr="0083668A"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E60097">
        <w:rPr>
          <w:rFonts w:ascii="Times New Roman" w:hAnsi="Times New Roman" w:cs="Times New Roman"/>
          <w:bCs/>
          <w:i/>
          <w:sz w:val="28"/>
          <w:szCs w:val="28"/>
          <w:lang w:val="kk-KZ"/>
        </w:rPr>
        <w:t>H. polygamum C</w:t>
      </w:r>
      <w:r w:rsidRPr="00E60097">
        <w:rPr>
          <w:rFonts w:ascii="Times New Roman" w:hAnsi="Times New Roman" w:cs="Times New Roman"/>
          <w:bCs/>
          <w:i/>
          <w:iCs/>
          <w:sz w:val="28"/>
          <w:szCs w:val="28"/>
          <w:lang w:val="kk-KZ"/>
        </w:rPr>
        <w:t>. Koch. Көпнекелі қалампыршөп</w:t>
      </w:r>
      <w:r w:rsidRPr="00E60097">
        <w:rPr>
          <w:rFonts w:ascii="Times New Roman" w:hAnsi="Times New Roman" w:cs="Times New Roman"/>
          <w:i/>
          <w:sz w:val="28"/>
          <w:szCs w:val="28"/>
          <w:lang w:val="kk-KZ"/>
        </w:rPr>
        <w:t>.</w:t>
      </w:r>
      <w:r w:rsidRPr="00E6009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60097">
        <w:rPr>
          <w:rFonts w:ascii="Times New Roman" w:hAnsi="Times New Roman" w:cs="Times New Roman"/>
          <w:bCs/>
          <w:sz w:val="28"/>
          <w:szCs w:val="28"/>
          <w:lang w:val="kk-KZ"/>
        </w:rPr>
        <w:t>3</w:t>
      </w:r>
      <w:r w:rsidRPr="00E60097">
        <w:rPr>
          <w:rFonts w:ascii="Times New Roman" w:hAnsi="Times New Roman" w:cs="Times New Roman"/>
          <w:sz w:val="28"/>
          <w:szCs w:val="28"/>
          <w:lang w:val="kk-KZ"/>
        </w:rPr>
        <w:t xml:space="preserve"> : 477, 1960. Ежелгі Жерорта теңізі даласы.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E60097">
        <w:rPr>
          <w:rFonts w:ascii="Times New Roman" w:hAnsi="Times New Roman" w:cs="Times New Roman"/>
          <w:bCs/>
          <w:iCs/>
          <w:sz w:val="28"/>
          <w:szCs w:val="28"/>
          <w:lang w:val="kk-KZ"/>
        </w:rPr>
        <w:t>Біржылдық.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III-V. </w:t>
      </w:r>
      <w:r w:rsidRPr="004549F6">
        <w:rPr>
          <w:rFonts w:ascii="Times New Roman" w:hAnsi="Times New Roman" w:cs="Times New Roman"/>
          <w:bCs/>
          <w:iCs/>
          <w:sz w:val="28"/>
          <w:szCs w:val="28"/>
          <w:lang w:val="kk-KZ"/>
        </w:rPr>
        <w:t xml:space="preserve">Тау етегінің шөлді беткейлері. </w:t>
      </w:r>
      <w:r w:rsidRPr="004549F6">
        <w:rPr>
          <w:rFonts w:ascii="Times New Roman" w:hAnsi="Times New Roman" w:cs="Times New Roman"/>
          <w:sz w:val="28"/>
          <w:szCs w:val="28"/>
          <w:lang w:val="kk-KZ"/>
        </w:rPr>
        <w:t>Құрғақ және тасты беткейлерінде өседі. Маңғышлақта, Қызылордада, Бетпақдалада, Мойынқұмда, Қызылқұмда, Түркістанда, Жоңғар Алатауында, Шу-Іле тауында, Қырығыз Алатауында, Қаратауда</w:t>
      </w:r>
      <w:r w:rsidR="0083668A">
        <w:rPr>
          <w:rFonts w:ascii="Times New Roman" w:hAnsi="Times New Roman" w:cs="Times New Roman"/>
          <w:sz w:val="28"/>
          <w:szCs w:val="28"/>
          <w:lang w:val="kk-KZ"/>
        </w:rPr>
        <w:t>, Батыс Тянь-Шаньда кездеседі.</w:t>
      </w:r>
      <w:r w:rsidR="0083668A">
        <w:rPr>
          <w:rFonts w:ascii="Times New Roman" w:hAnsi="Times New Roman" w:cs="Times New Roman"/>
          <w:sz w:val="28"/>
          <w:szCs w:val="28"/>
          <w:lang w:val="kk-KZ"/>
        </w:rPr>
        <w:tab/>
      </w:r>
    </w:p>
    <w:p w14:paraId="519321D8" w14:textId="77777777" w:rsidR="00A000E2" w:rsidRPr="004549F6" w:rsidRDefault="00A000E2" w:rsidP="00A000E2">
      <w:pPr>
        <w:spacing w:after="0" w:line="240" w:lineRule="auto"/>
        <w:jc w:val="center"/>
        <w:rPr>
          <w:rFonts w:ascii="Times New Roman" w:hAnsi="Times New Roman" w:cs="Times New Roman"/>
          <w:color w:val="000000" w:themeColor="text1"/>
          <w:sz w:val="28"/>
          <w:szCs w:val="28"/>
          <w:lang w:val="kk-KZ"/>
        </w:rPr>
      </w:pPr>
      <w:r w:rsidRPr="004549F6">
        <w:rPr>
          <w:rFonts w:ascii="Times New Roman" w:hAnsi="Times New Roman" w:cs="Times New Roman"/>
          <w:b/>
          <w:bCs/>
          <w:color w:val="000000" w:themeColor="text1"/>
          <w:sz w:val="28"/>
          <w:szCs w:val="28"/>
          <w:lang w:val="kk-KZ"/>
        </w:rPr>
        <w:t>Arenaria L. Құмдақшөп</w:t>
      </w:r>
      <w:r w:rsidRPr="004549F6">
        <w:rPr>
          <w:rFonts w:ascii="Times New Roman" w:hAnsi="Times New Roman" w:cs="Times New Roman"/>
          <w:color w:val="000000" w:themeColor="text1"/>
          <w:sz w:val="28"/>
          <w:szCs w:val="28"/>
          <w:lang w:val="kk-KZ"/>
        </w:rPr>
        <w:t>.</w:t>
      </w:r>
    </w:p>
    <w:p w14:paraId="148629EC" w14:textId="5C3A5EBE"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color w:val="000000" w:themeColor="text1"/>
          <w:sz w:val="28"/>
          <w:szCs w:val="28"/>
          <w:lang w:val="kk-KZ"/>
        </w:rPr>
        <w:t xml:space="preserve">       </w:t>
      </w:r>
      <w:r w:rsidRPr="00E60097">
        <w:rPr>
          <w:rFonts w:ascii="Times New Roman" w:hAnsi="Times New Roman" w:cs="Times New Roman"/>
          <w:bCs/>
          <w:i/>
          <w:color w:val="000000" w:themeColor="text1"/>
          <w:sz w:val="28"/>
          <w:szCs w:val="28"/>
          <w:lang w:val="kk-KZ"/>
        </w:rPr>
        <w:t xml:space="preserve">Arenaria serpyllifolia </w:t>
      </w:r>
      <w:r w:rsidRPr="00E60097">
        <w:rPr>
          <w:rFonts w:ascii="Times New Roman" w:hAnsi="Times New Roman" w:cs="Times New Roman"/>
          <w:bCs/>
          <w:i/>
          <w:iCs/>
          <w:color w:val="000000" w:themeColor="text1"/>
          <w:sz w:val="28"/>
          <w:szCs w:val="28"/>
          <w:lang w:val="kk-KZ"/>
        </w:rPr>
        <w:t>L. Тимьян жапырақты құмдақшөп</w:t>
      </w:r>
      <w:r w:rsidRPr="00E60097">
        <w:rPr>
          <w:rFonts w:ascii="Times New Roman" w:hAnsi="Times New Roman" w:cs="Times New Roman"/>
          <w:i/>
          <w:color w:val="000000" w:themeColor="text1"/>
          <w:sz w:val="28"/>
          <w:szCs w:val="28"/>
          <w:lang w:val="kk-KZ"/>
        </w:rPr>
        <w:t>.</w:t>
      </w:r>
      <w:r w:rsidRPr="00E6009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60097">
        <w:rPr>
          <w:rFonts w:ascii="Times New Roman" w:hAnsi="Times New Roman" w:cs="Times New Roman"/>
          <w:bCs/>
          <w:sz w:val="28"/>
          <w:szCs w:val="28"/>
        </w:rPr>
        <w:t>3</w:t>
      </w:r>
      <w:r w:rsidRPr="00E60097">
        <w:rPr>
          <w:rFonts w:ascii="Times New Roman" w:hAnsi="Times New Roman" w:cs="Times New Roman"/>
          <w:sz w:val="28"/>
          <w:szCs w:val="28"/>
        </w:rPr>
        <w:t xml:space="preserve"> : 477, 1960. </w:t>
      </w:r>
      <w:r>
        <w:rPr>
          <w:rFonts w:ascii="Times New Roman" w:hAnsi="Times New Roman" w:cs="Times New Roman"/>
          <w:sz w:val="28"/>
          <w:szCs w:val="28"/>
          <w:lang w:val="kk-KZ"/>
        </w:rPr>
        <w:t>Шығыс п</w:t>
      </w:r>
      <w:r w:rsidRPr="00E60097">
        <w:rPr>
          <w:rFonts w:ascii="Times New Roman" w:hAnsi="Times New Roman" w:cs="Times New Roman"/>
          <w:sz w:val="28"/>
          <w:szCs w:val="28"/>
          <w:lang w:val="kk-KZ"/>
        </w:rPr>
        <w:t xml:space="preserve">алеарктикалық дала. </w:t>
      </w:r>
      <w:r>
        <w:rPr>
          <w:rFonts w:ascii="Times New Roman" w:hAnsi="Times New Roman" w:cs="Times New Roman"/>
          <w:bCs/>
          <w:sz w:val="28"/>
          <w:szCs w:val="28"/>
          <w:lang w:val="kk-KZ"/>
        </w:rPr>
        <w:t xml:space="preserve">Кіндік тамыр. </w:t>
      </w:r>
      <w:r w:rsidRPr="00E60097">
        <w:rPr>
          <w:rFonts w:ascii="Times New Roman" w:hAnsi="Times New Roman" w:cs="Times New Roman"/>
          <w:bCs/>
          <w:iCs/>
          <w:sz w:val="28"/>
          <w:szCs w:val="28"/>
          <w:lang w:val="kk-KZ"/>
        </w:rPr>
        <w:t xml:space="preserve">Біржылдық. </w:t>
      </w:r>
      <w:r w:rsidRPr="00E60097">
        <w:rPr>
          <w:rFonts w:ascii="Times New Roman" w:hAnsi="Times New Roman" w:cs="Times New Roman"/>
          <w:bCs/>
          <w:iCs/>
          <w:color w:val="000000" w:themeColor="text1"/>
          <w:sz w:val="28"/>
          <w:szCs w:val="28"/>
          <w:lang w:val="kk-KZ"/>
        </w:rPr>
        <w:t xml:space="preserve">Мезоксерофит.  </w:t>
      </w:r>
      <w:r w:rsidRPr="004549F6">
        <w:rPr>
          <w:rFonts w:ascii="Times New Roman" w:hAnsi="Times New Roman" w:cs="Times New Roman"/>
          <w:color w:val="000000" w:themeColor="text1"/>
          <w:sz w:val="28"/>
          <w:szCs w:val="28"/>
          <w:lang w:val="kk-KZ"/>
        </w:rPr>
        <w:t xml:space="preserve">Гүлдеуі IV-VIII. </w:t>
      </w:r>
      <w:r w:rsidRPr="004549F6">
        <w:rPr>
          <w:rFonts w:ascii="Times New Roman" w:hAnsi="Times New Roman" w:cs="Times New Roman"/>
          <w:bCs/>
          <w:sz w:val="28"/>
          <w:szCs w:val="28"/>
          <w:lang w:val="kk-KZ"/>
        </w:rPr>
        <w:t>Төменгі белдеу мен тау етегінің дала беткейлері.</w:t>
      </w:r>
      <w:r w:rsidRPr="004549F6">
        <w:rPr>
          <w:rFonts w:ascii="Times New Roman" w:hAnsi="Times New Roman" w:cs="Times New Roman"/>
          <w:bCs/>
          <w:iCs/>
          <w:sz w:val="28"/>
          <w:szCs w:val="28"/>
          <w:lang w:val="kk-KZ"/>
        </w:rPr>
        <w:t xml:space="preserve"> </w:t>
      </w:r>
      <w:r w:rsidRPr="004549F6">
        <w:rPr>
          <w:rFonts w:ascii="Times New Roman" w:hAnsi="Times New Roman" w:cs="Times New Roman"/>
          <w:color w:val="000000" w:themeColor="text1"/>
          <w:sz w:val="28"/>
          <w:szCs w:val="28"/>
          <w:lang w:val="kk-KZ"/>
        </w:rPr>
        <w:t>Шалғынды беткейлерде, құмды және арамшөпті жерлерде өседі. Маңғышлақта, Тарбағата</w:t>
      </w:r>
      <w:r>
        <w:rPr>
          <w:rFonts w:ascii="Times New Roman" w:hAnsi="Times New Roman" w:cs="Times New Roman"/>
          <w:color w:val="000000" w:themeColor="text1"/>
          <w:sz w:val="28"/>
          <w:szCs w:val="28"/>
          <w:lang w:val="kk-KZ"/>
        </w:rPr>
        <w:t xml:space="preserve">йда, Жоңғар Алатауында, Қырғыз </w:t>
      </w:r>
      <w:r w:rsidRPr="004549F6">
        <w:rPr>
          <w:rFonts w:ascii="Times New Roman" w:hAnsi="Times New Roman" w:cs="Times New Roman"/>
          <w:color w:val="000000" w:themeColor="text1"/>
          <w:sz w:val="28"/>
          <w:szCs w:val="28"/>
          <w:lang w:val="kk-KZ"/>
        </w:rPr>
        <w:t xml:space="preserve">Алатауында кездеседі. </w:t>
      </w:r>
      <w:r>
        <w:rPr>
          <w:rFonts w:ascii="Times New Roman" w:hAnsi="Times New Roman" w:cs="Times New Roman"/>
          <w:sz w:val="28"/>
          <w:szCs w:val="28"/>
          <w:lang w:val="kk-KZ"/>
        </w:rPr>
        <w:t>Шаруашылық маңызы: м</w:t>
      </w:r>
      <w:r w:rsidR="001E0DBF">
        <w:rPr>
          <w:rFonts w:ascii="Times New Roman" w:hAnsi="Times New Roman" w:cs="Times New Roman"/>
          <w:sz w:val="28"/>
          <w:szCs w:val="28"/>
          <w:lang w:val="kk-KZ"/>
        </w:rPr>
        <w:t>ал</w:t>
      </w:r>
      <w:r w:rsidRPr="004549F6">
        <w:rPr>
          <w:rFonts w:ascii="Times New Roman" w:hAnsi="Times New Roman" w:cs="Times New Roman"/>
          <w:sz w:val="28"/>
          <w:szCs w:val="28"/>
          <w:lang w:val="kk-KZ"/>
        </w:rPr>
        <w:t>азықтық өсімдік, арамшөп.</w:t>
      </w:r>
    </w:p>
    <w:p w14:paraId="5FB1DB85" w14:textId="547357A3" w:rsidR="00A000E2" w:rsidRPr="0083668A" w:rsidRDefault="00A000E2" w:rsidP="00A000E2">
      <w:pPr>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i/>
          <w:color w:val="000000" w:themeColor="text1"/>
          <w:sz w:val="28"/>
          <w:szCs w:val="28"/>
          <w:lang w:val="kk-KZ"/>
        </w:rPr>
        <w:t xml:space="preserve">        </w:t>
      </w:r>
      <w:r w:rsidRPr="00E60097">
        <w:rPr>
          <w:rFonts w:ascii="Times New Roman" w:hAnsi="Times New Roman" w:cs="Times New Roman"/>
          <w:bCs/>
          <w:i/>
          <w:color w:val="000000" w:themeColor="text1"/>
          <w:sz w:val="28"/>
          <w:szCs w:val="28"/>
          <w:lang w:val="kk-KZ"/>
        </w:rPr>
        <w:t xml:space="preserve">A. turkestanica </w:t>
      </w:r>
      <w:r w:rsidRPr="00E60097">
        <w:rPr>
          <w:rFonts w:ascii="Times New Roman" w:hAnsi="Times New Roman" w:cs="Times New Roman"/>
          <w:bCs/>
          <w:i/>
          <w:iCs/>
          <w:color w:val="000000" w:themeColor="text1"/>
          <w:sz w:val="28"/>
          <w:szCs w:val="28"/>
          <w:lang w:val="kk-KZ"/>
        </w:rPr>
        <w:t>Schischk. Түркістан құмдақшөп</w:t>
      </w:r>
      <w:r w:rsidRPr="00E60097">
        <w:rPr>
          <w:rFonts w:ascii="Times New Roman" w:hAnsi="Times New Roman" w:cs="Times New Roman"/>
          <w:i/>
          <w:color w:val="000000" w:themeColor="text1"/>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60097">
        <w:rPr>
          <w:rFonts w:ascii="Times New Roman" w:hAnsi="Times New Roman" w:cs="Times New Roman"/>
          <w:bCs/>
          <w:sz w:val="28"/>
          <w:szCs w:val="28"/>
        </w:rPr>
        <w:t>3</w:t>
      </w:r>
      <w:r w:rsidRPr="00E60097">
        <w:rPr>
          <w:rFonts w:ascii="Times New Roman" w:hAnsi="Times New Roman" w:cs="Times New Roman"/>
          <w:sz w:val="28"/>
          <w:szCs w:val="28"/>
        </w:rPr>
        <w:t xml:space="preserve"> : 477, 1960. </w:t>
      </w:r>
      <w:r w:rsidRPr="00E60097">
        <w:rPr>
          <w:rFonts w:ascii="Times New Roman" w:hAnsi="Times New Roman" w:cs="Times New Roman"/>
          <w:sz w:val="28"/>
          <w:szCs w:val="28"/>
          <w:lang w:val="kk-KZ"/>
        </w:rPr>
        <w:t xml:space="preserve"> </w:t>
      </w:r>
      <w:r w:rsidRPr="00E60097">
        <w:rPr>
          <w:rFonts w:ascii="Times New Roman" w:hAnsi="Times New Roman" w:cs="Times New Roman"/>
          <w:color w:val="000000" w:themeColor="text1"/>
          <w:sz w:val="28"/>
          <w:szCs w:val="28"/>
          <w:lang w:val="kk-KZ"/>
        </w:rPr>
        <w:t>Таулы орта Азиялық түр.</w:t>
      </w:r>
      <w:r w:rsidRPr="00E60097">
        <w:rPr>
          <w:rFonts w:ascii="Times New Roman" w:hAnsi="Times New Roman" w:cs="Times New Roman"/>
          <w:bCs/>
          <w:iCs/>
          <w:color w:val="000000" w:themeColor="text1"/>
          <w:sz w:val="28"/>
          <w:szCs w:val="28"/>
          <w:lang w:val="kk-KZ"/>
        </w:rPr>
        <w:t xml:space="preserve">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E60097">
        <w:rPr>
          <w:rFonts w:ascii="Times New Roman" w:hAnsi="Times New Roman" w:cs="Times New Roman"/>
          <w:bCs/>
          <w:iCs/>
          <w:color w:val="000000" w:themeColor="text1"/>
          <w:sz w:val="28"/>
          <w:szCs w:val="28"/>
          <w:lang w:val="kk-KZ"/>
        </w:rPr>
        <w:t>Көпжылдық. Мезофит.</w:t>
      </w:r>
      <w:r w:rsidRPr="00E60097">
        <w:rPr>
          <w:rFonts w:ascii="Times New Roman" w:hAnsi="Times New Roman" w:cs="Times New Roman"/>
          <w:i/>
          <w:color w:val="000000" w:themeColor="text1"/>
          <w:sz w:val="28"/>
          <w:szCs w:val="28"/>
          <w:lang w:val="kk-KZ"/>
        </w:rPr>
        <w:t xml:space="preserve">  </w:t>
      </w:r>
      <w:r w:rsidRPr="00E60097">
        <w:rPr>
          <w:rFonts w:ascii="Times New Roman" w:hAnsi="Times New Roman" w:cs="Times New Roman"/>
          <w:color w:val="000000" w:themeColor="text1"/>
          <w:sz w:val="28"/>
          <w:szCs w:val="28"/>
          <w:lang w:val="kk-KZ"/>
        </w:rPr>
        <w:t>Гүлдеуі VI-VII. Альпілік белдеудің қиыршықты беткейлерінде өседі. Жоңғар Алатауында, Қырығыз Алатауынд</w:t>
      </w:r>
      <w:r w:rsidR="0083668A">
        <w:rPr>
          <w:rFonts w:ascii="Times New Roman" w:hAnsi="Times New Roman" w:cs="Times New Roman"/>
          <w:color w:val="000000" w:themeColor="text1"/>
          <w:sz w:val="28"/>
          <w:szCs w:val="28"/>
          <w:lang w:val="kk-KZ"/>
        </w:rPr>
        <w:t>а, Батыс Тянь-Шаньда кездеседі.</w:t>
      </w:r>
    </w:p>
    <w:p w14:paraId="453F5F6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Herniaria L. Жарықдәрі.</w:t>
      </w:r>
    </w:p>
    <w:p w14:paraId="2B3B9CFB"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937562">
        <w:rPr>
          <w:rFonts w:ascii="Times New Roman" w:hAnsi="Times New Roman" w:cs="Times New Roman"/>
          <w:bCs/>
          <w:i/>
          <w:sz w:val="28"/>
          <w:szCs w:val="28"/>
          <w:lang w:val="kk-KZ"/>
        </w:rPr>
        <w:t xml:space="preserve">Herniaria caucasica </w:t>
      </w:r>
      <w:r w:rsidRPr="00937562">
        <w:rPr>
          <w:rFonts w:ascii="Times New Roman" w:hAnsi="Times New Roman" w:cs="Times New Roman"/>
          <w:bCs/>
          <w:i/>
          <w:iCs/>
          <w:sz w:val="28"/>
          <w:szCs w:val="28"/>
          <w:lang w:val="kk-KZ"/>
        </w:rPr>
        <w:t>Rupr. Кавказ жарықдәрі</w:t>
      </w:r>
      <w:r w:rsidRPr="0093756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37562">
        <w:rPr>
          <w:rFonts w:ascii="Times New Roman" w:hAnsi="Times New Roman" w:cs="Times New Roman"/>
          <w:bCs/>
          <w:sz w:val="28"/>
          <w:szCs w:val="28"/>
        </w:rPr>
        <w:t>3</w:t>
      </w:r>
      <w:r w:rsidRPr="00937562">
        <w:rPr>
          <w:rFonts w:ascii="Times New Roman" w:hAnsi="Times New Roman" w:cs="Times New Roman"/>
          <w:sz w:val="28"/>
          <w:szCs w:val="28"/>
        </w:rPr>
        <w:t xml:space="preserve"> : 477, 1960. </w:t>
      </w:r>
      <w:r w:rsidRPr="00937562">
        <w:rPr>
          <w:rFonts w:ascii="Times New Roman" w:hAnsi="Times New Roman" w:cs="Times New Roman"/>
          <w:sz w:val="28"/>
          <w:szCs w:val="28"/>
          <w:lang w:val="kk-KZ"/>
        </w:rPr>
        <w:t xml:space="preserve">  Кавказ-Таулы Орта Азия шалғыны.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937562">
        <w:rPr>
          <w:rFonts w:ascii="Times New Roman" w:hAnsi="Times New Roman" w:cs="Times New Roman"/>
          <w:bCs/>
          <w:iCs/>
          <w:color w:val="000000" w:themeColor="text1"/>
          <w:sz w:val="28"/>
          <w:szCs w:val="28"/>
          <w:lang w:val="kk-KZ"/>
        </w:rPr>
        <w:t xml:space="preserve">Көпжылдық. </w:t>
      </w:r>
      <w:r w:rsidRPr="00937562">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VII-VIII. Жартастарда, альпілік белдеудің тасты жерлерінде өседі. Заил.Күнгей Алатау, Қырғыз Алатауында, Батыс Тянь-Шаньда кездеседі.</w:t>
      </w:r>
    </w:p>
    <w:p w14:paraId="4D43A5AF" w14:textId="30D56A1D" w:rsidR="00A000E2" w:rsidRPr="0083668A" w:rsidRDefault="00A000E2" w:rsidP="0083668A">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lastRenderedPageBreak/>
        <w:t xml:space="preserve">        </w:t>
      </w:r>
      <w:r w:rsidRPr="00937562">
        <w:rPr>
          <w:rFonts w:ascii="Times New Roman" w:hAnsi="Times New Roman" w:cs="Times New Roman"/>
          <w:bCs/>
          <w:i/>
          <w:sz w:val="28"/>
          <w:szCs w:val="28"/>
          <w:lang w:val="kk-KZ"/>
        </w:rPr>
        <w:t xml:space="preserve">H. polygama </w:t>
      </w:r>
      <w:r w:rsidR="001E0DBF">
        <w:rPr>
          <w:rFonts w:ascii="Times New Roman" w:hAnsi="Times New Roman" w:cs="Times New Roman"/>
          <w:bCs/>
          <w:i/>
          <w:iCs/>
          <w:sz w:val="28"/>
          <w:szCs w:val="28"/>
          <w:lang w:val="kk-KZ"/>
        </w:rPr>
        <w:t xml:space="preserve">J. Gay.in Duch. </w:t>
      </w:r>
      <w:r w:rsidRPr="00937562">
        <w:rPr>
          <w:rFonts w:ascii="Times New Roman" w:hAnsi="Times New Roman" w:cs="Times New Roman"/>
          <w:bCs/>
          <w:i/>
          <w:iCs/>
          <w:sz w:val="28"/>
          <w:szCs w:val="28"/>
          <w:lang w:val="kk-KZ"/>
        </w:rPr>
        <w:t>Иттабан жарықдәрі</w:t>
      </w:r>
      <w:r w:rsidRPr="00937562">
        <w:rPr>
          <w:rFonts w:ascii="Times New Roman" w:hAnsi="Times New Roman" w:cs="Times New Roman"/>
          <w:i/>
          <w:sz w:val="28"/>
          <w:szCs w:val="28"/>
          <w:lang w:val="kk-KZ"/>
        </w:rPr>
        <w:t>.</w:t>
      </w:r>
      <w:r w:rsidRPr="0093756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937562">
        <w:rPr>
          <w:rFonts w:ascii="Times New Roman" w:hAnsi="Times New Roman" w:cs="Times New Roman"/>
          <w:bCs/>
          <w:sz w:val="28"/>
          <w:szCs w:val="28"/>
          <w:lang w:val="kk-KZ"/>
        </w:rPr>
        <w:t>3</w:t>
      </w:r>
      <w:r w:rsidRPr="00937562">
        <w:rPr>
          <w:rFonts w:ascii="Times New Roman" w:hAnsi="Times New Roman" w:cs="Times New Roman"/>
          <w:sz w:val="28"/>
          <w:szCs w:val="28"/>
          <w:lang w:val="kk-KZ"/>
        </w:rPr>
        <w:t xml:space="preserve"> : 477, 1960. Еуропалық-қазақстандық түр.</w:t>
      </w:r>
      <w:r w:rsidRPr="00937562">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Кіндік тамыр</w:t>
      </w:r>
      <w:r w:rsidR="001E0DBF">
        <w:rPr>
          <w:rFonts w:ascii="Times New Roman" w:hAnsi="Times New Roman" w:cs="Times New Roman"/>
          <w:bCs/>
          <w:sz w:val="28"/>
          <w:szCs w:val="28"/>
          <w:lang w:val="kk-KZ"/>
        </w:rPr>
        <w:t xml:space="preserve">. </w:t>
      </w:r>
      <w:r w:rsidRPr="00937562">
        <w:rPr>
          <w:rFonts w:ascii="Times New Roman" w:hAnsi="Times New Roman" w:cs="Times New Roman"/>
          <w:bCs/>
          <w:iCs/>
          <w:sz w:val="28"/>
          <w:szCs w:val="28"/>
          <w:lang w:val="kk-KZ"/>
        </w:rPr>
        <w:t>Көпжылдық. Мезоксерофит.</w:t>
      </w:r>
      <w:r w:rsidRPr="0093756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VII-VIII. Далаларда, құрғақ қарағайлы әктастарда өседі. Қазақстанның барлық аудандарында кездеседі. Шаруашылық маңызы: </w:t>
      </w:r>
      <w:r>
        <w:rPr>
          <w:rFonts w:ascii="Times New Roman" w:hAnsi="Times New Roman" w:cs="Times New Roman"/>
          <w:sz w:val="28"/>
          <w:szCs w:val="28"/>
          <w:lang w:val="kk-KZ"/>
        </w:rPr>
        <w:t>д</w:t>
      </w:r>
      <w:r w:rsidRPr="004549F6">
        <w:rPr>
          <w:rFonts w:ascii="Times New Roman" w:hAnsi="Times New Roman" w:cs="Times New Roman"/>
          <w:sz w:val="28"/>
          <w:szCs w:val="28"/>
          <w:lang w:val="kk-KZ"/>
        </w:rPr>
        <w:t>әрілік өсімдік.</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Құ</w:t>
      </w:r>
      <w:r w:rsidR="0083668A">
        <w:rPr>
          <w:rFonts w:ascii="Times New Roman" w:hAnsi="Times New Roman" w:cs="Times New Roman"/>
          <w:sz w:val="28"/>
          <w:szCs w:val="28"/>
          <w:lang w:val="kk-KZ"/>
        </w:rPr>
        <w:t xml:space="preserve">рамында кумарин заттары бар. </w:t>
      </w:r>
    </w:p>
    <w:p w14:paraId="373818F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Silene L. Сылдыршөп.</w:t>
      </w:r>
    </w:p>
    <w:p w14:paraId="2680B2A5" w14:textId="77777777" w:rsidR="009012B4" w:rsidRDefault="00A000E2" w:rsidP="009012B4">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i/>
          <w:iCs/>
          <w:sz w:val="28"/>
          <w:szCs w:val="28"/>
          <w:lang w:val="kk-KZ"/>
        </w:rPr>
        <w:t xml:space="preserve">         </w:t>
      </w:r>
      <w:r w:rsidRPr="00DF4288">
        <w:rPr>
          <w:rFonts w:ascii="Times New Roman" w:hAnsi="Times New Roman" w:cs="Times New Roman"/>
          <w:bCs/>
          <w:i/>
          <w:iCs/>
          <w:sz w:val="28"/>
          <w:szCs w:val="28"/>
          <w:lang w:val="kk-KZ"/>
        </w:rPr>
        <w:t>Silene</w:t>
      </w:r>
      <w:r w:rsidRPr="00DF4288">
        <w:rPr>
          <w:rFonts w:ascii="Times New Roman" w:hAnsi="Times New Roman" w:cs="Times New Roman"/>
          <w:bCs/>
          <w:i/>
          <w:sz w:val="28"/>
          <w:szCs w:val="28"/>
          <w:lang w:val="kk-KZ"/>
        </w:rPr>
        <w:t xml:space="preserve"> lithophila </w:t>
      </w:r>
      <w:r w:rsidRPr="00DF4288">
        <w:rPr>
          <w:rFonts w:ascii="Times New Roman" w:hAnsi="Times New Roman" w:cs="Times New Roman"/>
          <w:bCs/>
          <w:i/>
          <w:iCs/>
          <w:sz w:val="28"/>
          <w:szCs w:val="28"/>
          <w:lang w:val="kk-KZ"/>
        </w:rPr>
        <w:t>Kar.et Kir. Тасшыл сылдыршөп</w:t>
      </w:r>
      <w:r w:rsidRPr="00DF4288">
        <w:rPr>
          <w:rFonts w:ascii="Times New Roman" w:hAnsi="Times New Roman" w:cs="Times New Roman"/>
          <w:i/>
          <w:sz w:val="28"/>
          <w:szCs w:val="28"/>
          <w:lang w:val="kk-KZ"/>
        </w:rPr>
        <w:t>.</w:t>
      </w:r>
      <w:r w:rsidRPr="00DF428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F4288">
        <w:rPr>
          <w:rFonts w:ascii="Times New Roman" w:hAnsi="Times New Roman" w:cs="Times New Roman"/>
          <w:bCs/>
          <w:sz w:val="28"/>
          <w:szCs w:val="28"/>
          <w:lang w:val="kk-KZ"/>
        </w:rPr>
        <w:t>3</w:t>
      </w:r>
      <w:r w:rsidRPr="00DF4288">
        <w:rPr>
          <w:rFonts w:ascii="Times New Roman" w:hAnsi="Times New Roman" w:cs="Times New Roman"/>
          <w:sz w:val="28"/>
          <w:szCs w:val="28"/>
          <w:lang w:val="kk-KZ"/>
        </w:rPr>
        <w:t xml:space="preserve"> : 477, 1960.</w:t>
      </w:r>
      <w:r w:rsidRPr="00DF4288">
        <w:rPr>
          <w:rFonts w:ascii="Times New Roman" w:hAnsi="Times New Roman" w:cs="Times New Roman"/>
          <w:bCs/>
          <w:iCs/>
          <w:sz w:val="28"/>
          <w:szCs w:val="28"/>
          <w:lang w:val="kk-KZ"/>
        </w:rPr>
        <w:t xml:space="preserve"> Тарбағатай-Тяньшандық дала.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DF4288">
        <w:rPr>
          <w:rFonts w:ascii="Times New Roman" w:hAnsi="Times New Roman" w:cs="Times New Roman"/>
          <w:bCs/>
          <w:iCs/>
          <w:color w:val="000000" w:themeColor="text1"/>
          <w:sz w:val="28"/>
          <w:szCs w:val="28"/>
          <w:lang w:val="kk-KZ"/>
        </w:rPr>
        <w:t xml:space="preserve">Көпжылдық. </w:t>
      </w:r>
      <w:r w:rsidRPr="00DF4288">
        <w:rPr>
          <w:rFonts w:ascii="Times New Roman" w:hAnsi="Times New Roman" w:cs="Times New Roman"/>
          <w:bCs/>
          <w:iCs/>
          <w:sz w:val="28"/>
          <w:szCs w:val="28"/>
          <w:lang w:val="kk-KZ"/>
        </w:rPr>
        <w:t>Мезофит.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 xml:space="preserve">Тастар, ортаңғы және төменгі белдеудің жартасты беткейлері. </w:t>
      </w:r>
      <w:r w:rsidRPr="004549F6">
        <w:rPr>
          <w:rFonts w:ascii="Times New Roman" w:hAnsi="Times New Roman" w:cs="Times New Roman"/>
          <w:sz w:val="28"/>
          <w:szCs w:val="28"/>
          <w:lang w:val="kk-KZ"/>
        </w:rPr>
        <w:t>Таудың жартастары мен тасты жерлерінде өседі. Тарбағатайда, Жоңғар Алатауында, Кетмен Теріскей Алатауында, Қырғыз Алатауы</w:t>
      </w:r>
      <w:r w:rsidR="009012B4">
        <w:rPr>
          <w:rFonts w:ascii="Times New Roman" w:hAnsi="Times New Roman" w:cs="Times New Roman"/>
          <w:sz w:val="28"/>
          <w:szCs w:val="28"/>
          <w:lang w:val="kk-KZ"/>
        </w:rPr>
        <w:t xml:space="preserve">нда кездеседі. </w:t>
      </w:r>
    </w:p>
    <w:p w14:paraId="70859C24" w14:textId="32521E50" w:rsidR="00A000E2" w:rsidRPr="004549F6" w:rsidRDefault="00A000E2" w:rsidP="009012B4">
      <w:pPr>
        <w:spacing w:after="0" w:line="240" w:lineRule="auto"/>
        <w:ind w:firstLine="567"/>
        <w:jc w:val="both"/>
        <w:rPr>
          <w:rFonts w:ascii="Times New Roman" w:hAnsi="Times New Roman" w:cs="Times New Roman"/>
          <w:sz w:val="28"/>
          <w:szCs w:val="28"/>
          <w:lang w:val="kk-KZ"/>
        </w:rPr>
      </w:pPr>
      <w:r w:rsidRPr="00DF4288">
        <w:rPr>
          <w:rFonts w:ascii="Times New Roman" w:hAnsi="Times New Roman" w:cs="Times New Roman"/>
          <w:bCs/>
          <w:i/>
          <w:sz w:val="28"/>
          <w:szCs w:val="28"/>
          <w:lang w:val="kk-KZ"/>
        </w:rPr>
        <w:t xml:space="preserve">S. longicalycina </w:t>
      </w:r>
      <w:r w:rsidRPr="00DF4288">
        <w:rPr>
          <w:rFonts w:ascii="Times New Roman" w:hAnsi="Times New Roman" w:cs="Times New Roman"/>
          <w:bCs/>
          <w:i/>
          <w:iCs/>
          <w:sz w:val="28"/>
          <w:szCs w:val="28"/>
          <w:lang w:val="kk-KZ"/>
        </w:rPr>
        <w:t>Kom. Тахта сылдыршөп.</w:t>
      </w:r>
      <w:r w:rsidRPr="00DF428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DF4288">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DF4288">
        <w:rPr>
          <w:rFonts w:ascii="Times New Roman" w:hAnsi="Times New Roman" w:cs="Times New Roman"/>
          <w:bCs/>
          <w:iCs/>
          <w:sz w:val="28"/>
          <w:szCs w:val="28"/>
          <w:lang w:val="kk-KZ"/>
        </w:rPr>
        <w:t xml:space="preserve">Орта Азияның таулы түрі. </w:t>
      </w:r>
      <w:r w:rsidRPr="00DF4288">
        <w:rPr>
          <w:rFonts w:ascii="Times New Roman" w:hAnsi="Times New Roman" w:cs="Times New Roman"/>
          <w:bCs/>
          <w:iCs/>
          <w:color w:val="000000" w:themeColor="text1"/>
          <w:sz w:val="28"/>
          <w:szCs w:val="28"/>
          <w:lang w:val="kk-KZ"/>
        </w:rPr>
        <w:t xml:space="preserve">Көпжылдық. </w:t>
      </w:r>
      <w:r w:rsidRPr="00DF4288">
        <w:rPr>
          <w:rFonts w:ascii="Times New Roman" w:hAnsi="Times New Roman" w:cs="Times New Roman"/>
          <w:bCs/>
          <w:iCs/>
          <w:sz w:val="28"/>
          <w:szCs w:val="28"/>
          <w:lang w:val="kk-KZ"/>
        </w:rPr>
        <w:t xml:space="preserve">Мезофит. Петрофит.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bCs/>
          <w:iCs/>
          <w:sz w:val="28"/>
          <w:szCs w:val="28"/>
          <w:lang w:val="kk-KZ"/>
        </w:rPr>
        <w:t>Т</w:t>
      </w:r>
      <w:r w:rsidRPr="004549F6">
        <w:rPr>
          <w:rFonts w:ascii="Times New Roman" w:hAnsi="Times New Roman" w:cs="Times New Roman"/>
          <w:sz w:val="28"/>
          <w:szCs w:val="28"/>
          <w:lang w:val="kk-KZ"/>
        </w:rPr>
        <w:t>аудың тасты беткейлерінде өседі. Заил.Күнгей Алатауында, Қырғыз Алатауында, Қаратауда, Батыс Тянь-Шаньда кездеседі.</w:t>
      </w:r>
    </w:p>
    <w:p w14:paraId="50C3F94D"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DF4288">
        <w:rPr>
          <w:rFonts w:ascii="Times New Roman" w:hAnsi="Times New Roman" w:cs="Times New Roman"/>
          <w:bCs/>
          <w:i/>
          <w:sz w:val="28"/>
          <w:szCs w:val="28"/>
          <w:lang w:val="kk-KZ"/>
        </w:rPr>
        <w:t xml:space="preserve">S. semenovii </w:t>
      </w:r>
      <w:r w:rsidRPr="00DF4288">
        <w:rPr>
          <w:rFonts w:ascii="Times New Roman" w:hAnsi="Times New Roman" w:cs="Times New Roman"/>
          <w:bCs/>
          <w:i/>
          <w:iCs/>
          <w:sz w:val="28"/>
          <w:szCs w:val="28"/>
          <w:lang w:val="kk-KZ"/>
        </w:rPr>
        <w:t>Rgl. Семенов сылдыршөбі</w:t>
      </w:r>
      <w:r w:rsidRPr="00DF4288">
        <w:rPr>
          <w:rFonts w:ascii="Times New Roman" w:hAnsi="Times New Roman" w:cs="Times New Roman"/>
          <w:i/>
          <w:sz w:val="28"/>
          <w:szCs w:val="28"/>
          <w:lang w:val="kk-KZ"/>
        </w:rPr>
        <w:t>.</w:t>
      </w:r>
      <w:r w:rsidRPr="00DF428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4549F6">
        <w:rPr>
          <w:rFonts w:ascii="Times New Roman" w:hAnsi="Times New Roman" w:cs="Times New Roman"/>
          <w:sz w:val="28"/>
          <w:szCs w:val="28"/>
          <w:lang w:val="kk-KZ"/>
        </w:rPr>
        <w:t xml:space="preserve">  </w:t>
      </w:r>
      <w:r w:rsidRPr="006C583A">
        <w:rPr>
          <w:rFonts w:ascii="Times New Roman" w:hAnsi="Times New Roman" w:cs="Times New Roman"/>
          <w:bCs/>
          <w:sz w:val="28"/>
          <w:szCs w:val="28"/>
          <w:lang w:val="kk-KZ"/>
        </w:rPr>
        <w:t xml:space="preserve">Жоңғар-тяньшандық дала.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6C583A">
        <w:rPr>
          <w:rFonts w:ascii="Times New Roman" w:hAnsi="Times New Roman" w:cs="Times New Roman"/>
          <w:bCs/>
          <w:iCs/>
          <w:color w:val="000000" w:themeColor="text1"/>
          <w:sz w:val="28"/>
          <w:szCs w:val="28"/>
          <w:lang w:val="kk-KZ"/>
        </w:rPr>
        <w:t xml:space="preserve">Көпжылдық. </w:t>
      </w:r>
      <w:r w:rsidRPr="006C583A">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bCs/>
          <w:sz w:val="28"/>
          <w:szCs w:val="28"/>
          <w:lang w:val="kk-KZ"/>
        </w:rPr>
        <w:t xml:space="preserve">Тау етегі мен аласа таулардың дала беткейлері. </w:t>
      </w:r>
      <w:r w:rsidRPr="004549F6">
        <w:rPr>
          <w:rFonts w:ascii="Times New Roman" w:hAnsi="Times New Roman" w:cs="Times New Roman"/>
          <w:sz w:val="28"/>
          <w:szCs w:val="28"/>
          <w:lang w:val="kk-KZ"/>
        </w:rPr>
        <w:t xml:space="preserve">Тауалды құрғақ ормандарда өседі. Жоңғар Алатауында, Шу-Іле тауында, Қырғыз Алатауында  кездеседі. </w:t>
      </w:r>
    </w:p>
    <w:p w14:paraId="093FF24A"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6C583A">
        <w:rPr>
          <w:rFonts w:ascii="Times New Roman" w:hAnsi="Times New Roman" w:cs="Times New Roman"/>
          <w:bCs/>
          <w:i/>
          <w:sz w:val="28"/>
          <w:szCs w:val="28"/>
          <w:lang w:val="kk-KZ"/>
        </w:rPr>
        <w:t xml:space="preserve">S. brahuica </w:t>
      </w:r>
      <w:r w:rsidRPr="006C583A">
        <w:rPr>
          <w:rFonts w:ascii="Times New Roman" w:hAnsi="Times New Roman" w:cs="Times New Roman"/>
          <w:bCs/>
          <w:i/>
          <w:iCs/>
          <w:sz w:val="28"/>
          <w:szCs w:val="28"/>
          <w:lang w:val="kk-KZ"/>
        </w:rPr>
        <w:t>Boiss. Брагуй сылдыршөп</w:t>
      </w:r>
      <w:r w:rsidRPr="006C583A">
        <w:rPr>
          <w:rFonts w:ascii="Times New Roman" w:hAnsi="Times New Roman" w:cs="Times New Roman"/>
          <w:i/>
          <w:sz w:val="28"/>
          <w:szCs w:val="28"/>
          <w:lang w:val="kk-KZ"/>
        </w:rPr>
        <w:t>.</w:t>
      </w:r>
      <w:r w:rsidRPr="006C583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C583A">
        <w:rPr>
          <w:rFonts w:ascii="Times New Roman" w:hAnsi="Times New Roman" w:cs="Times New Roman"/>
          <w:sz w:val="28"/>
          <w:szCs w:val="28"/>
        </w:rPr>
        <w:t xml:space="preserve"> </w:t>
      </w:r>
      <w:r w:rsidRPr="006C583A">
        <w:rPr>
          <w:rFonts w:ascii="Times New Roman" w:hAnsi="Times New Roman" w:cs="Times New Roman"/>
          <w:bCs/>
          <w:sz w:val="28"/>
          <w:szCs w:val="28"/>
        </w:rPr>
        <w:t>3</w:t>
      </w:r>
      <w:r w:rsidRPr="006C583A">
        <w:rPr>
          <w:rFonts w:ascii="Times New Roman" w:hAnsi="Times New Roman" w:cs="Times New Roman"/>
          <w:sz w:val="28"/>
          <w:szCs w:val="28"/>
        </w:rPr>
        <w:t xml:space="preserve"> : 477, 1960.</w:t>
      </w:r>
      <w:r>
        <w:rPr>
          <w:rFonts w:ascii="Times New Roman" w:hAnsi="Times New Roman" w:cs="Times New Roman"/>
          <w:sz w:val="28"/>
          <w:szCs w:val="28"/>
        </w:rPr>
        <w:t xml:space="preserve"> </w:t>
      </w:r>
      <w:r w:rsidRPr="006C583A">
        <w:rPr>
          <w:rFonts w:ascii="Times New Roman" w:hAnsi="Times New Roman" w:cs="Times New Roman"/>
          <w:sz w:val="28"/>
          <w:szCs w:val="28"/>
          <w:lang w:val="kk-KZ"/>
        </w:rPr>
        <w:t>Таулы Орта Азия-Иран даласы.</w:t>
      </w:r>
      <w:r w:rsidRPr="006C583A">
        <w:rPr>
          <w:rFonts w:ascii="Times New Roman" w:hAnsi="Times New Roman" w:cs="Times New Roman"/>
          <w:iCs/>
          <w:sz w:val="28"/>
          <w:szCs w:val="28"/>
          <w:lang w:val="kk-KZ"/>
        </w:rPr>
        <w:t xml:space="preserve">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6C583A">
        <w:rPr>
          <w:rFonts w:ascii="Times New Roman" w:hAnsi="Times New Roman" w:cs="Times New Roman"/>
          <w:bCs/>
          <w:iCs/>
          <w:color w:val="000000" w:themeColor="text1"/>
          <w:sz w:val="28"/>
          <w:szCs w:val="28"/>
          <w:lang w:val="kk-KZ"/>
        </w:rPr>
        <w:t xml:space="preserve">Көпжылдық. </w:t>
      </w:r>
      <w:r w:rsidRPr="006C583A">
        <w:rPr>
          <w:rFonts w:ascii="Times New Roman" w:hAnsi="Times New Roman" w:cs="Times New Roman"/>
          <w:bCs/>
          <w:iCs/>
          <w:sz w:val="28"/>
          <w:szCs w:val="28"/>
          <w:lang w:val="kk-KZ"/>
        </w:rPr>
        <w:t>Мезоксерофит.</w:t>
      </w:r>
      <w:r w:rsidRPr="006C583A">
        <w:rPr>
          <w:rFonts w:ascii="Times New Roman" w:hAnsi="Times New Roman" w:cs="Times New Roman"/>
          <w:iCs/>
          <w:sz w:val="28"/>
          <w:szCs w:val="28"/>
          <w:lang w:val="kk-KZ"/>
        </w:rPr>
        <w:t xml:space="preserve"> </w:t>
      </w:r>
      <w:r w:rsidRPr="006C583A">
        <w:rPr>
          <w:rFonts w:ascii="Times New Roman" w:hAnsi="Times New Roman" w:cs="Times New Roman"/>
          <w:bCs/>
          <w:iCs/>
          <w:sz w:val="28"/>
          <w:szCs w:val="28"/>
          <w:lang w:val="kk-KZ"/>
        </w:rPr>
        <w:t>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Тау</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етегінен ортаңғы белдеуге дейінгі тасты төбелер, қиыршық тасты беткейлерде өседі. Күнгей Алатауында, Қырғыз Алатауында, Қаратауда, Батыс Тянь-Шаньда кездеседі.</w:t>
      </w:r>
    </w:p>
    <w:p w14:paraId="753EC943" w14:textId="611AD119" w:rsidR="00A000E2" w:rsidRPr="004549F6" w:rsidRDefault="00A000E2" w:rsidP="00A000E2">
      <w:pPr>
        <w:spacing w:after="0" w:line="240" w:lineRule="auto"/>
        <w:ind w:firstLine="708"/>
        <w:jc w:val="both"/>
        <w:rPr>
          <w:rFonts w:ascii="Times New Roman" w:hAnsi="Times New Roman" w:cs="Times New Roman"/>
          <w:color w:val="FF0000"/>
          <w:sz w:val="28"/>
          <w:szCs w:val="28"/>
          <w:lang w:val="kk-KZ"/>
        </w:rPr>
      </w:pPr>
      <w:r w:rsidRPr="006C583A">
        <w:rPr>
          <w:rFonts w:ascii="Times New Roman" w:hAnsi="Times New Roman" w:cs="Times New Roman"/>
          <w:bCs/>
          <w:i/>
          <w:sz w:val="28"/>
          <w:szCs w:val="28"/>
          <w:lang w:val="kk-KZ"/>
        </w:rPr>
        <w:t xml:space="preserve">S. repens </w:t>
      </w:r>
      <w:r w:rsidRPr="006C583A">
        <w:rPr>
          <w:rFonts w:ascii="Times New Roman" w:hAnsi="Times New Roman" w:cs="Times New Roman"/>
          <w:bCs/>
          <w:i/>
          <w:iCs/>
          <w:sz w:val="28"/>
          <w:szCs w:val="28"/>
          <w:lang w:val="kk-KZ"/>
        </w:rPr>
        <w:t>Patr. Жатаған сылдыршөп</w:t>
      </w:r>
      <w:r w:rsidRPr="006C583A">
        <w:rPr>
          <w:rFonts w:ascii="Times New Roman" w:hAnsi="Times New Roman" w:cs="Times New Roman"/>
          <w:i/>
          <w:sz w:val="28"/>
          <w:szCs w:val="28"/>
          <w:lang w:val="kk-KZ"/>
        </w:rPr>
        <w:t>.</w:t>
      </w:r>
      <w:r w:rsidRPr="006C583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C583A">
        <w:rPr>
          <w:rFonts w:ascii="Times New Roman" w:hAnsi="Times New Roman" w:cs="Times New Roman"/>
          <w:sz w:val="28"/>
          <w:szCs w:val="28"/>
          <w:lang w:val="kk-KZ"/>
        </w:rPr>
        <w:t xml:space="preserve"> </w:t>
      </w:r>
      <w:r w:rsidRPr="006C583A">
        <w:rPr>
          <w:rFonts w:ascii="Times New Roman" w:hAnsi="Times New Roman" w:cs="Times New Roman"/>
          <w:bCs/>
          <w:sz w:val="28"/>
          <w:szCs w:val="28"/>
          <w:lang w:val="kk-KZ"/>
        </w:rPr>
        <w:t>3</w:t>
      </w:r>
      <w:r w:rsidRPr="006C583A">
        <w:rPr>
          <w:rFonts w:ascii="Times New Roman" w:hAnsi="Times New Roman" w:cs="Times New Roman"/>
          <w:sz w:val="28"/>
          <w:szCs w:val="28"/>
          <w:lang w:val="kk-KZ"/>
        </w:rPr>
        <w:t xml:space="preserve"> : 477, 1960.  Еуразиялық шалғынды дала. </w:t>
      </w:r>
      <w:r w:rsidRPr="006C583A">
        <w:rPr>
          <w:rFonts w:ascii="Times New Roman" w:hAnsi="Times New Roman" w:cs="Times New Roman"/>
          <w:bCs/>
          <w:iCs/>
          <w:sz w:val="28"/>
          <w:szCs w:val="28"/>
          <w:lang w:val="kk-KZ"/>
        </w:rPr>
        <w:t xml:space="preserve">Ұзынтамырсабақ. </w:t>
      </w:r>
      <w:r w:rsidRPr="006C583A">
        <w:rPr>
          <w:rFonts w:ascii="Times New Roman" w:hAnsi="Times New Roman" w:cs="Times New Roman"/>
          <w:sz w:val="28"/>
          <w:szCs w:val="28"/>
          <w:lang w:val="kk-KZ"/>
        </w:rPr>
        <w:t xml:space="preserve">Көпжылдық. </w:t>
      </w:r>
      <w:r w:rsidRPr="006C583A">
        <w:rPr>
          <w:rFonts w:ascii="Times New Roman" w:hAnsi="Times New Roman" w:cs="Times New Roman"/>
          <w:bCs/>
          <w:iCs/>
          <w:sz w:val="28"/>
          <w:szCs w:val="28"/>
          <w:lang w:val="kk-KZ"/>
        </w:rPr>
        <w:t xml:space="preserve">Мезофит. </w:t>
      </w:r>
      <w:r w:rsidRPr="006C583A">
        <w:rPr>
          <w:rFonts w:ascii="Times New Roman" w:hAnsi="Times New Roman" w:cs="Times New Roman"/>
          <w:sz w:val="28"/>
          <w:szCs w:val="28"/>
          <w:lang w:val="kk-KZ"/>
        </w:rPr>
        <w:t xml:space="preserve">Гүлдеуі VI-VIII. </w:t>
      </w:r>
      <w:r w:rsidRPr="006C583A">
        <w:rPr>
          <w:rFonts w:ascii="Times New Roman" w:hAnsi="Times New Roman" w:cs="Times New Roman"/>
          <w:bCs/>
          <w:iCs/>
          <w:sz w:val="28"/>
          <w:szCs w:val="28"/>
          <w:lang w:val="kk-KZ"/>
        </w:rPr>
        <w:t>Дала және жайылма шалғындар, тау етегінің шөпті беткейлері,</w:t>
      </w:r>
      <w:r w:rsidRPr="004549F6">
        <w:rPr>
          <w:rFonts w:ascii="Times New Roman" w:hAnsi="Times New Roman" w:cs="Times New Roman"/>
          <w:bCs/>
          <w:iCs/>
          <w:sz w:val="28"/>
          <w:szCs w:val="28"/>
          <w:lang w:val="kk-KZ"/>
        </w:rPr>
        <w:t xml:space="preserve"> төменгі және орта белдеулері.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Далалы шалғындарда, су айнының жағасында өседі. Қазақстанның барлық аймақтарында кездеседі.</w:t>
      </w:r>
      <w:r w:rsidR="00620470">
        <w:rPr>
          <w:rFonts w:ascii="Times New Roman" w:hAnsi="Times New Roman" w:cs="Times New Roman"/>
          <w:sz w:val="28"/>
          <w:szCs w:val="28"/>
          <w:lang w:val="kk-KZ"/>
        </w:rPr>
        <w:t xml:space="preserve">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сапониндер, дәрумендер бар. Қан тоқтатын, қабынуға қарсы қолданылады.</w:t>
      </w:r>
    </w:p>
    <w:p w14:paraId="04BBFB04"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6C583A">
        <w:rPr>
          <w:rFonts w:ascii="Times New Roman" w:hAnsi="Times New Roman" w:cs="Times New Roman"/>
          <w:b/>
          <w:bCs/>
          <w:i/>
          <w:sz w:val="28"/>
          <w:szCs w:val="28"/>
          <w:lang w:val="kk-KZ"/>
        </w:rPr>
        <w:t xml:space="preserve"> </w:t>
      </w:r>
      <w:r w:rsidRPr="006C583A">
        <w:rPr>
          <w:rFonts w:ascii="Times New Roman" w:hAnsi="Times New Roman" w:cs="Times New Roman"/>
          <w:bCs/>
          <w:i/>
          <w:sz w:val="28"/>
          <w:szCs w:val="28"/>
          <w:lang w:val="kk-KZ"/>
        </w:rPr>
        <w:t xml:space="preserve">S. Kuschawiczi </w:t>
      </w:r>
      <w:r w:rsidRPr="006C583A">
        <w:rPr>
          <w:rFonts w:ascii="Times New Roman" w:hAnsi="Times New Roman" w:cs="Times New Roman"/>
          <w:bCs/>
          <w:i/>
          <w:iCs/>
          <w:sz w:val="28"/>
          <w:szCs w:val="28"/>
          <w:lang w:val="kk-KZ"/>
        </w:rPr>
        <w:t>Rgl. Кушакевич сылдыршөп</w:t>
      </w:r>
      <w:r w:rsidRPr="006C583A">
        <w:rPr>
          <w:rFonts w:ascii="Times New Roman" w:hAnsi="Times New Roman" w:cs="Times New Roman"/>
          <w:bCs/>
          <w:i/>
          <w:sz w:val="28"/>
          <w:szCs w:val="28"/>
          <w:lang w:val="kk-KZ"/>
        </w:rPr>
        <w:t>.</w:t>
      </w:r>
      <w:r w:rsidRPr="006C583A">
        <w:rPr>
          <w:rFonts w:ascii="Times New Roman" w:hAnsi="Times New Roman" w:cs="Times New Roman"/>
          <w:bCs/>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6C583A">
        <w:rPr>
          <w:rFonts w:ascii="Times New Roman" w:hAnsi="Times New Roman" w:cs="Times New Roman"/>
          <w:sz w:val="28"/>
          <w:szCs w:val="28"/>
          <w:lang w:val="kk-KZ"/>
        </w:rPr>
        <w:t xml:space="preserve"> </w:t>
      </w:r>
      <w:r w:rsidRPr="006C583A">
        <w:rPr>
          <w:rFonts w:ascii="Times New Roman" w:hAnsi="Times New Roman" w:cs="Times New Roman"/>
          <w:iCs/>
          <w:sz w:val="28"/>
          <w:szCs w:val="28"/>
          <w:lang w:val="kk-KZ"/>
        </w:rPr>
        <w:t xml:space="preserve"> </w:t>
      </w:r>
      <w:r w:rsidRPr="006C583A">
        <w:rPr>
          <w:rFonts w:ascii="Times New Roman" w:hAnsi="Times New Roman" w:cs="Times New Roman"/>
          <w:bCs/>
          <w:iCs/>
          <w:sz w:val="28"/>
          <w:szCs w:val="28"/>
          <w:lang w:val="kk-KZ"/>
        </w:rPr>
        <w:t>Орта Азияның таулы түрі. Көпжылдық. Мезофит. Петрофит.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VI-VIII. Таудың тасты беткейлерінде өседі. Күнгей Алатауында, Шу-Іле тауында, Қырғыз Алатауында, Батыс Тянь-Шаньда кездеседі.</w:t>
      </w:r>
    </w:p>
    <w:p w14:paraId="3A997CAE"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6C583A">
        <w:rPr>
          <w:rFonts w:ascii="Times New Roman" w:hAnsi="Times New Roman" w:cs="Times New Roman"/>
          <w:bCs/>
          <w:i/>
          <w:sz w:val="28"/>
          <w:szCs w:val="28"/>
          <w:lang w:val="kk-KZ"/>
        </w:rPr>
        <w:t xml:space="preserve">S. pseudotenius </w:t>
      </w:r>
      <w:r w:rsidRPr="006C583A">
        <w:rPr>
          <w:rFonts w:ascii="Times New Roman" w:hAnsi="Times New Roman" w:cs="Times New Roman"/>
          <w:bCs/>
          <w:i/>
          <w:iCs/>
          <w:sz w:val="28"/>
          <w:szCs w:val="28"/>
          <w:lang w:val="kk-KZ"/>
        </w:rPr>
        <w:t>Schischk. Жіңішкеше сылдыршөп</w:t>
      </w:r>
      <w:r w:rsidRPr="006C583A">
        <w:rPr>
          <w:rFonts w:ascii="Times New Roman" w:hAnsi="Times New Roman" w:cs="Times New Roman"/>
          <w:i/>
          <w:sz w:val="28"/>
          <w:szCs w:val="28"/>
          <w:lang w:val="kk-KZ"/>
        </w:rPr>
        <w:t>.</w:t>
      </w:r>
      <w:r w:rsidRPr="006C583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6C583A">
        <w:rPr>
          <w:rFonts w:ascii="Times New Roman" w:hAnsi="Times New Roman" w:cs="Times New Roman"/>
          <w:bCs/>
          <w:sz w:val="28"/>
          <w:szCs w:val="28"/>
        </w:rPr>
        <w:t>3</w:t>
      </w:r>
      <w:r w:rsidRPr="006C583A">
        <w:rPr>
          <w:rFonts w:ascii="Times New Roman" w:hAnsi="Times New Roman" w:cs="Times New Roman"/>
          <w:sz w:val="28"/>
          <w:szCs w:val="28"/>
        </w:rPr>
        <w:t xml:space="preserve"> : 477, 1960.</w:t>
      </w:r>
      <w:r>
        <w:rPr>
          <w:rFonts w:ascii="Times New Roman" w:hAnsi="Times New Roman" w:cs="Times New Roman"/>
          <w:sz w:val="28"/>
          <w:szCs w:val="28"/>
          <w:lang w:val="kk-KZ"/>
        </w:rPr>
        <w:t xml:space="preserve"> </w:t>
      </w:r>
      <w:r w:rsidRPr="006C583A">
        <w:rPr>
          <w:rFonts w:ascii="Times New Roman" w:hAnsi="Times New Roman" w:cs="Times New Roman"/>
          <w:sz w:val="28"/>
          <w:szCs w:val="28"/>
          <w:lang w:val="kk-KZ"/>
        </w:rPr>
        <w:t xml:space="preserve">Тянь-Шань даласы.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6C583A">
        <w:rPr>
          <w:rFonts w:ascii="Times New Roman" w:hAnsi="Times New Roman" w:cs="Times New Roman"/>
          <w:bCs/>
          <w:iCs/>
          <w:color w:val="000000" w:themeColor="text1"/>
          <w:sz w:val="28"/>
          <w:szCs w:val="28"/>
          <w:lang w:val="kk-KZ"/>
        </w:rPr>
        <w:t xml:space="preserve">Көпжылдық. </w:t>
      </w:r>
      <w:r w:rsidRPr="006C583A">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Жартасты және қиыршық тасты беткейлер, ортаңғы және жоғарғы белдеудегі шалғынды-орманды өсімдіктер арасында</w:t>
      </w:r>
      <w:r w:rsidRPr="004549F6">
        <w:rPr>
          <w:rFonts w:ascii="Times New Roman" w:hAnsi="Times New Roman" w:cs="Times New Roman"/>
          <w:sz w:val="28"/>
          <w:szCs w:val="28"/>
          <w:lang w:val="kk-KZ"/>
        </w:rPr>
        <w:t xml:space="preserve"> өседі. Жоңғар Алатауында, Қырғыз Алатауында, Батыс Тянь-Шаньда кездеседі.</w:t>
      </w:r>
    </w:p>
    <w:p w14:paraId="2D50E9D7"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6C583A">
        <w:rPr>
          <w:rFonts w:ascii="Times New Roman" w:hAnsi="Times New Roman" w:cs="Times New Roman"/>
          <w:bCs/>
          <w:i/>
          <w:sz w:val="28"/>
          <w:szCs w:val="28"/>
          <w:lang w:val="kk-KZ"/>
        </w:rPr>
        <w:t xml:space="preserve">S. wolgensis </w:t>
      </w:r>
      <w:r w:rsidRPr="006C583A">
        <w:rPr>
          <w:rFonts w:ascii="Times New Roman" w:hAnsi="Times New Roman" w:cs="Times New Roman"/>
          <w:bCs/>
          <w:i/>
          <w:iCs/>
          <w:sz w:val="28"/>
          <w:szCs w:val="28"/>
          <w:lang w:val="kk-KZ"/>
        </w:rPr>
        <w:t>(Willd.)Bess. Еділ сылдыршөп</w:t>
      </w:r>
      <w:r w:rsidRPr="006C583A">
        <w:rPr>
          <w:rFonts w:ascii="Times New Roman" w:hAnsi="Times New Roman" w:cs="Times New Roman"/>
          <w:i/>
          <w:iCs/>
          <w:sz w:val="28"/>
          <w:szCs w:val="28"/>
          <w:lang w:val="kk-KZ"/>
        </w:rPr>
        <w:t>.</w:t>
      </w:r>
      <w:r w:rsidRPr="004549F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6C583A">
        <w:rPr>
          <w:rFonts w:ascii="Times New Roman" w:hAnsi="Times New Roman" w:cs="Times New Roman"/>
          <w:bCs/>
          <w:sz w:val="28"/>
          <w:szCs w:val="28"/>
          <w:lang w:val="kk-KZ"/>
        </w:rPr>
        <w:t>3</w:t>
      </w:r>
      <w:r w:rsidRPr="006C583A">
        <w:rPr>
          <w:rFonts w:ascii="Times New Roman" w:hAnsi="Times New Roman" w:cs="Times New Roman"/>
          <w:sz w:val="28"/>
          <w:szCs w:val="28"/>
          <w:lang w:val="kk-KZ"/>
        </w:rPr>
        <w:t xml:space="preserve"> : 477, 1960.  </w:t>
      </w:r>
      <w:r w:rsidRPr="006C583A">
        <w:rPr>
          <w:rFonts w:ascii="Times New Roman" w:hAnsi="Times New Roman" w:cs="Times New Roman"/>
          <w:iCs/>
          <w:sz w:val="28"/>
          <w:szCs w:val="28"/>
          <w:lang w:val="kk-KZ"/>
        </w:rPr>
        <w:t xml:space="preserve"> Панно-қазақтың шалғынды даласы.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6C583A">
        <w:rPr>
          <w:rFonts w:ascii="Times New Roman" w:hAnsi="Times New Roman" w:cs="Times New Roman"/>
          <w:bCs/>
          <w:iCs/>
          <w:sz w:val="28"/>
          <w:szCs w:val="28"/>
          <w:lang w:val="kk-KZ"/>
        </w:rPr>
        <w:t xml:space="preserve">Екіжылдық, </w:t>
      </w:r>
      <w:r w:rsidRPr="006C583A">
        <w:rPr>
          <w:rFonts w:ascii="Times New Roman" w:hAnsi="Times New Roman" w:cs="Times New Roman"/>
          <w:bCs/>
          <w:iCs/>
          <w:color w:val="000000" w:themeColor="text1"/>
          <w:sz w:val="28"/>
          <w:szCs w:val="28"/>
          <w:lang w:val="kk-KZ"/>
        </w:rPr>
        <w:t>көпжылдық</w:t>
      </w:r>
      <w:r w:rsidRPr="006C583A">
        <w:rPr>
          <w:rFonts w:ascii="Times New Roman" w:hAnsi="Times New Roman" w:cs="Times New Roman"/>
          <w:bCs/>
          <w:iCs/>
          <w:sz w:val="28"/>
          <w:szCs w:val="28"/>
          <w:lang w:val="kk-KZ"/>
        </w:rPr>
        <w:t>.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V-VIII. </w:t>
      </w:r>
      <w:r w:rsidRPr="004549F6">
        <w:rPr>
          <w:rFonts w:ascii="Times New Roman" w:hAnsi="Times New Roman" w:cs="Times New Roman"/>
          <w:iCs/>
          <w:sz w:val="28"/>
          <w:szCs w:val="28"/>
          <w:lang w:val="kk-KZ"/>
        </w:rPr>
        <w:t xml:space="preserve">Орта белдеудің шалғынды, </w:t>
      </w:r>
      <w:r w:rsidRPr="004549F6">
        <w:rPr>
          <w:rFonts w:ascii="Times New Roman" w:hAnsi="Times New Roman" w:cs="Times New Roman"/>
          <w:sz w:val="28"/>
          <w:szCs w:val="28"/>
          <w:lang w:val="kk-KZ"/>
        </w:rPr>
        <w:t>шөпті беткейлерде өседі. Қазақстанның барлық аудандарында кездеседі.</w:t>
      </w:r>
    </w:p>
    <w:p w14:paraId="5223B947" w14:textId="268033F8" w:rsidR="00A000E2" w:rsidRPr="004549F6" w:rsidRDefault="00A000E2" w:rsidP="0083668A">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lastRenderedPageBreak/>
        <w:t xml:space="preserve">          </w:t>
      </w:r>
      <w:r w:rsidRPr="006C583A">
        <w:rPr>
          <w:rFonts w:ascii="Times New Roman" w:hAnsi="Times New Roman" w:cs="Times New Roman"/>
          <w:bCs/>
          <w:i/>
          <w:iCs/>
          <w:sz w:val="28"/>
          <w:szCs w:val="28"/>
          <w:lang w:val="kk-KZ"/>
        </w:rPr>
        <w:t>S. viscosa</w:t>
      </w:r>
      <w:r w:rsidRPr="006C583A">
        <w:rPr>
          <w:rFonts w:ascii="Times New Roman" w:hAnsi="Times New Roman" w:cs="Times New Roman"/>
          <w:i/>
          <w:sz w:val="28"/>
          <w:szCs w:val="28"/>
          <w:lang w:val="kk-KZ"/>
        </w:rPr>
        <w:t xml:space="preserve"> (L.) Pers.  (</w:t>
      </w:r>
      <w:r w:rsidRPr="006C583A">
        <w:rPr>
          <w:rFonts w:ascii="Times New Roman" w:hAnsi="Times New Roman" w:cs="Times New Roman"/>
          <w:bCs/>
          <w:i/>
          <w:sz w:val="28"/>
          <w:szCs w:val="28"/>
          <w:lang w:val="kk-KZ"/>
        </w:rPr>
        <w:t xml:space="preserve">Melandrium viscosum </w:t>
      </w:r>
      <w:r w:rsidRPr="006C583A">
        <w:rPr>
          <w:rFonts w:ascii="Times New Roman" w:hAnsi="Times New Roman" w:cs="Times New Roman"/>
          <w:bCs/>
          <w:i/>
          <w:iCs/>
          <w:sz w:val="28"/>
          <w:szCs w:val="28"/>
          <w:lang w:val="kk-KZ"/>
        </w:rPr>
        <w:t>L. ) Жабысқақ желімсабақ</w:t>
      </w:r>
      <w:r w:rsidRPr="006C583A">
        <w:rPr>
          <w:rFonts w:ascii="Times New Roman" w:hAnsi="Times New Roman" w:cs="Times New Roman"/>
          <w:i/>
          <w:sz w:val="28"/>
          <w:szCs w:val="28"/>
          <w:lang w:val="kk-KZ"/>
        </w:rPr>
        <w:t>.</w:t>
      </w:r>
      <w:r w:rsidRPr="006C583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C583A">
        <w:rPr>
          <w:rFonts w:ascii="Times New Roman" w:hAnsi="Times New Roman" w:cs="Times New Roman"/>
          <w:sz w:val="28"/>
          <w:szCs w:val="28"/>
          <w:lang w:val="kk-KZ"/>
        </w:rPr>
        <w:t xml:space="preserve"> </w:t>
      </w:r>
      <w:r w:rsidRPr="006C583A">
        <w:rPr>
          <w:rFonts w:ascii="Times New Roman" w:hAnsi="Times New Roman" w:cs="Times New Roman"/>
          <w:bCs/>
          <w:sz w:val="28"/>
          <w:szCs w:val="28"/>
          <w:lang w:val="kk-KZ"/>
        </w:rPr>
        <w:t>3</w:t>
      </w:r>
      <w:r w:rsidRPr="006C583A">
        <w:rPr>
          <w:rFonts w:ascii="Times New Roman" w:hAnsi="Times New Roman" w:cs="Times New Roman"/>
          <w:sz w:val="28"/>
          <w:szCs w:val="28"/>
          <w:lang w:val="kk-KZ"/>
        </w:rPr>
        <w:t xml:space="preserve"> : 477, 1960. </w:t>
      </w:r>
      <w:r w:rsidRPr="006C583A">
        <w:rPr>
          <w:rFonts w:ascii="Times New Roman" w:hAnsi="Times New Roman" w:cs="Times New Roman"/>
          <w:bCs/>
          <w:sz w:val="28"/>
          <w:szCs w:val="28"/>
          <w:lang w:val="kk-KZ"/>
        </w:rPr>
        <w:t xml:space="preserve">Палеарктикалық дала.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6C583A">
        <w:rPr>
          <w:rFonts w:ascii="Times New Roman" w:hAnsi="Times New Roman" w:cs="Times New Roman"/>
          <w:bCs/>
          <w:sz w:val="28"/>
          <w:szCs w:val="28"/>
          <w:lang w:val="kk-KZ"/>
        </w:rPr>
        <w:t>Екіжылдық. Мезоксерофит.</w:t>
      </w:r>
      <w:r w:rsidRPr="004549F6">
        <w:rPr>
          <w:rFonts w:ascii="Times New Roman" w:hAnsi="Times New Roman" w:cs="Times New Roman"/>
          <w:sz w:val="28"/>
          <w:szCs w:val="28"/>
          <w:lang w:val="kk-KZ"/>
        </w:rPr>
        <w:t xml:space="preserve"> Дала қиыршық тасты беткейлері, дала өсімдіктері арасында, төменгі және орта белдеулердің жартасты жерлерінде өседі. Маңғышлақта, Қызылордада, Бетпақдалада, Алтайда, Тарбағатайда, Жоңғар Алатауынд</w:t>
      </w:r>
      <w:r w:rsidR="0083668A">
        <w:rPr>
          <w:rFonts w:ascii="Times New Roman" w:hAnsi="Times New Roman" w:cs="Times New Roman"/>
          <w:sz w:val="28"/>
          <w:szCs w:val="28"/>
          <w:lang w:val="kk-KZ"/>
        </w:rPr>
        <w:t>а, Қырғыз Алатауында кездеседі.</w:t>
      </w:r>
    </w:p>
    <w:p w14:paraId="3F87A7B1"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Pleconax</w:t>
      </w:r>
      <w:r w:rsidRPr="004549F6">
        <w:rPr>
          <w:rFonts w:ascii="Times New Roman" w:hAnsi="Times New Roman" w:cs="Times New Roman"/>
          <w:b/>
          <w:bCs/>
          <w:i/>
          <w:iCs/>
          <w:sz w:val="28"/>
          <w:szCs w:val="28"/>
          <w:lang w:val="kk-KZ"/>
        </w:rPr>
        <w:t xml:space="preserve">  </w:t>
      </w:r>
      <w:r w:rsidRPr="004549F6">
        <w:rPr>
          <w:rFonts w:ascii="Times New Roman" w:hAnsi="Times New Roman" w:cs="Times New Roman"/>
          <w:b/>
          <w:bCs/>
          <w:sz w:val="28"/>
          <w:szCs w:val="28"/>
          <w:lang w:val="kk-KZ"/>
        </w:rPr>
        <w:t>L.Сылдыршөп.</w:t>
      </w:r>
    </w:p>
    <w:p w14:paraId="72F70408" w14:textId="5D307640" w:rsidR="00A000E2" w:rsidRPr="004549F6" w:rsidRDefault="00A000E2" w:rsidP="00DB087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t xml:space="preserve">          </w:t>
      </w:r>
      <w:r w:rsidRPr="00785F4C">
        <w:rPr>
          <w:rFonts w:ascii="Times New Roman" w:hAnsi="Times New Roman" w:cs="Times New Roman"/>
          <w:bCs/>
          <w:i/>
          <w:iCs/>
          <w:sz w:val="28"/>
          <w:szCs w:val="28"/>
          <w:lang w:val="kk-KZ"/>
        </w:rPr>
        <w:t>Pleconax conica</w:t>
      </w:r>
      <w:r w:rsidRPr="00785F4C">
        <w:rPr>
          <w:rFonts w:ascii="Times New Roman" w:hAnsi="Times New Roman" w:cs="Times New Roman"/>
          <w:bCs/>
          <w:i/>
          <w:sz w:val="28"/>
          <w:szCs w:val="28"/>
          <w:lang w:val="kk-KZ"/>
        </w:rPr>
        <w:t xml:space="preserve"> (L.) Sourkova. (S. conica L.)</w:t>
      </w:r>
      <w:r w:rsidRPr="00785F4C">
        <w:rPr>
          <w:rFonts w:ascii="Times New Roman" w:hAnsi="Times New Roman" w:cs="Times New Roman"/>
          <w:i/>
          <w:sz w:val="28"/>
          <w:szCs w:val="28"/>
          <w:lang w:val="kk-KZ"/>
        </w:rPr>
        <w:t xml:space="preserve"> Үшкір сылдыршөп.</w:t>
      </w:r>
      <w:r w:rsidRPr="00785F4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85F4C">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785F4C">
        <w:rPr>
          <w:rFonts w:ascii="Times New Roman" w:hAnsi="Times New Roman" w:cs="Times New Roman"/>
          <w:bCs/>
          <w:sz w:val="28"/>
          <w:szCs w:val="28"/>
          <w:lang w:val="kk-KZ"/>
        </w:rPr>
        <w:t>Шығыс Жерорта теңізінің далалық түрлері.</w:t>
      </w:r>
      <w:r>
        <w:rPr>
          <w:rFonts w:ascii="Times New Roman" w:hAnsi="Times New Roman" w:cs="Times New Roman"/>
          <w:bCs/>
          <w:sz w:val="28"/>
          <w:szCs w:val="28"/>
          <w:lang w:val="kk-KZ"/>
        </w:rPr>
        <w:t xml:space="preserve"> Кіндік тамыр</w:t>
      </w:r>
      <w:r w:rsidRPr="00AA182B">
        <w:rPr>
          <w:rFonts w:ascii="Times New Roman" w:hAnsi="Times New Roman" w:cs="Times New Roman"/>
          <w:bCs/>
          <w:sz w:val="28"/>
          <w:szCs w:val="28"/>
          <w:lang w:val="kk-KZ"/>
        </w:rPr>
        <w:t xml:space="preserve">. </w:t>
      </w:r>
      <w:r w:rsidRPr="00785F4C">
        <w:rPr>
          <w:rFonts w:ascii="Times New Roman" w:hAnsi="Times New Roman" w:cs="Times New Roman"/>
          <w:bCs/>
          <w:sz w:val="28"/>
          <w:szCs w:val="28"/>
          <w:lang w:val="kk-KZ"/>
        </w:rPr>
        <w:t>Біржылдық.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IV-VI. Қиыршықты және тасты беткейлерде, егістіктерде, жол бойында өседі</w:t>
      </w:r>
      <w:r>
        <w:rPr>
          <w:rFonts w:ascii="Times New Roman" w:hAnsi="Times New Roman" w:cs="Times New Roman"/>
          <w:sz w:val="28"/>
          <w:szCs w:val="28"/>
          <w:lang w:val="kk-KZ"/>
        </w:rPr>
        <w:t>.</w:t>
      </w:r>
      <w:r w:rsidR="003740E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Қызылордада, Түркістанда, Шу-Іле Алатауында, Қырғыз Алатауында кездеседі.</w:t>
      </w:r>
    </w:p>
    <w:p w14:paraId="09628B2A"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Melandrium Roehl. Желімбасақ.</w:t>
      </w:r>
    </w:p>
    <w:p w14:paraId="24817F3C"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785F4C">
        <w:rPr>
          <w:rFonts w:ascii="Times New Roman" w:hAnsi="Times New Roman" w:cs="Times New Roman"/>
          <w:bCs/>
          <w:i/>
          <w:iCs/>
          <w:sz w:val="28"/>
          <w:szCs w:val="28"/>
          <w:lang w:val="kk-KZ"/>
        </w:rPr>
        <w:t>Melandrium</w:t>
      </w:r>
      <w:r w:rsidRPr="00785F4C">
        <w:rPr>
          <w:rFonts w:ascii="Times New Roman" w:hAnsi="Times New Roman" w:cs="Times New Roman"/>
          <w:bCs/>
          <w:i/>
          <w:sz w:val="28"/>
          <w:szCs w:val="28"/>
          <w:lang w:val="kk-KZ"/>
        </w:rPr>
        <w:t xml:space="preserve"> apetalum </w:t>
      </w:r>
      <w:r w:rsidRPr="00785F4C">
        <w:rPr>
          <w:rFonts w:ascii="Times New Roman" w:hAnsi="Times New Roman" w:cs="Times New Roman"/>
          <w:bCs/>
          <w:i/>
          <w:iCs/>
          <w:sz w:val="28"/>
          <w:szCs w:val="28"/>
          <w:lang w:val="kk-KZ"/>
        </w:rPr>
        <w:t>L. Күлтесіз желімсабақ</w:t>
      </w:r>
      <w:r w:rsidRPr="00785F4C">
        <w:rPr>
          <w:rFonts w:ascii="Times New Roman" w:hAnsi="Times New Roman" w:cs="Times New Roman"/>
          <w:bCs/>
          <w:i/>
          <w:sz w:val="28"/>
          <w:szCs w:val="28"/>
          <w:lang w:val="kk-KZ"/>
        </w:rPr>
        <w:t>.</w:t>
      </w:r>
      <w:r w:rsidRPr="00785F4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785F4C">
        <w:rPr>
          <w:rFonts w:ascii="Times New Roman" w:hAnsi="Times New Roman" w:cs="Times New Roman"/>
          <w:sz w:val="28"/>
          <w:szCs w:val="28"/>
          <w:lang w:val="kk-KZ"/>
        </w:rPr>
        <w:t xml:space="preserve">  </w:t>
      </w:r>
      <w:r w:rsidRPr="00785F4C">
        <w:rPr>
          <w:rFonts w:ascii="Times New Roman" w:hAnsi="Times New Roman" w:cs="Times New Roman"/>
          <w:bCs/>
          <w:iCs/>
          <w:sz w:val="28"/>
          <w:szCs w:val="28"/>
          <w:lang w:val="kk-KZ"/>
        </w:rPr>
        <w:t>Шығыс Ежелгі Жерорта теңізі даласы. Біржылдық. Мезофит.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bCs/>
          <w:iCs/>
          <w:sz w:val="28"/>
          <w:szCs w:val="28"/>
          <w:lang w:val="kk-KZ"/>
        </w:rPr>
        <w:t xml:space="preserve">Дала беткейлері, тау етегіндегі және төменгі белдеудегі жартасты және қиыршық тасты жерлер. </w:t>
      </w:r>
      <w:r w:rsidRPr="004549F6">
        <w:rPr>
          <w:rFonts w:ascii="Times New Roman" w:hAnsi="Times New Roman" w:cs="Times New Roman"/>
          <w:sz w:val="28"/>
          <w:szCs w:val="28"/>
          <w:lang w:val="kk-KZ"/>
        </w:rPr>
        <w:t>Таудың альпілік белдеуінде өседі. Алтайда, Тарбағатайда, Жоңғар Алатауында, Қырғыз Алатауында, Батыс Тянь-Шаньда кездеседі.</w:t>
      </w:r>
    </w:p>
    <w:p w14:paraId="69767857" w14:textId="11F16B1E" w:rsidR="00DB0872" w:rsidRPr="004549F6" w:rsidRDefault="00A000E2" w:rsidP="0083668A">
      <w:pPr>
        <w:spacing w:after="0" w:line="240" w:lineRule="auto"/>
        <w:ind w:firstLine="708"/>
        <w:jc w:val="both"/>
        <w:rPr>
          <w:rFonts w:ascii="Times New Roman" w:hAnsi="Times New Roman" w:cs="Times New Roman"/>
          <w:sz w:val="28"/>
          <w:szCs w:val="28"/>
          <w:lang w:val="kk-KZ"/>
        </w:rPr>
      </w:pPr>
      <w:r w:rsidRPr="00785F4C">
        <w:rPr>
          <w:rFonts w:ascii="Times New Roman" w:hAnsi="Times New Roman" w:cs="Times New Roman"/>
          <w:bCs/>
          <w:i/>
          <w:iCs/>
          <w:sz w:val="28"/>
          <w:szCs w:val="28"/>
          <w:lang w:val="kk-KZ"/>
        </w:rPr>
        <w:t>M. quadrilobum</w:t>
      </w:r>
      <w:r w:rsidRPr="00785F4C">
        <w:rPr>
          <w:rFonts w:ascii="Times New Roman" w:hAnsi="Times New Roman" w:cs="Times New Roman"/>
          <w:bCs/>
          <w:i/>
          <w:sz w:val="28"/>
          <w:szCs w:val="28"/>
          <w:lang w:val="kk-KZ"/>
        </w:rPr>
        <w:t xml:space="preserve"> (Turcz.) Schischk. Төрт тіс желімсабақ.</w:t>
      </w:r>
      <w:r w:rsidRPr="00785F4C">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85F4C">
        <w:rPr>
          <w:rFonts w:ascii="Times New Roman" w:hAnsi="Times New Roman" w:cs="Times New Roman"/>
          <w:bCs/>
          <w:sz w:val="28"/>
          <w:szCs w:val="28"/>
          <w:lang w:val="kk-KZ"/>
        </w:rPr>
        <w:t>3</w:t>
      </w:r>
      <w:r w:rsidRPr="00785F4C">
        <w:rPr>
          <w:rFonts w:ascii="Times New Roman" w:hAnsi="Times New Roman" w:cs="Times New Roman"/>
          <w:sz w:val="28"/>
          <w:szCs w:val="28"/>
          <w:lang w:val="kk-KZ"/>
        </w:rPr>
        <w:t xml:space="preserve"> : 477, 1960.</w:t>
      </w:r>
      <w:r>
        <w:rPr>
          <w:rFonts w:ascii="Times New Roman" w:hAnsi="Times New Roman" w:cs="Times New Roman"/>
          <w:sz w:val="28"/>
          <w:szCs w:val="28"/>
          <w:lang w:val="kk-KZ"/>
        </w:rPr>
        <w:t xml:space="preserve">Таулы </w:t>
      </w:r>
      <w:r w:rsidRPr="00785F4C">
        <w:rPr>
          <w:rFonts w:ascii="Times New Roman" w:hAnsi="Times New Roman" w:cs="Times New Roman"/>
          <w:sz w:val="28"/>
          <w:szCs w:val="28"/>
          <w:lang w:val="kk-KZ"/>
        </w:rPr>
        <w:t>С</w:t>
      </w:r>
      <w:r>
        <w:rPr>
          <w:rFonts w:ascii="Times New Roman" w:hAnsi="Times New Roman" w:cs="Times New Roman"/>
          <w:sz w:val="28"/>
          <w:szCs w:val="28"/>
          <w:lang w:val="kk-KZ"/>
        </w:rPr>
        <w:t xml:space="preserve">ібір-Тянь-Шань шалғынды даласы. </w:t>
      </w:r>
      <w:r>
        <w:rPr>
          <w:rFonts w:ascii="Times New Roman" w:hAnsi="Times New Roman" w:cs="Times New Roman"/>
          <w:bCs/>
          <w:iCs/>
          <w:sz w:val="28"/>
          <w:szCs w:val="28"/>
          <w:lang w:val="kk-KZ"/>
        </w:rPr>
        <w:t>Шашақ</w:t>
      </w:r>
      <w:r w:rsidRPr="002E7532">
        <w:rPr>
          <w:rFonts w:ascii="Times New Roman" w:hAnsi="Times New Roman" w:cs="Times New Roman"/>
          <w:bCs/>
          <w:iCs/>
          <w:sz w:val="28"/>
          <w:szCs w:val="28"/>
          <w:lang w:val="kk-KZ"/>
        </w:rPr>
        <w:t xml:space="preserve"> тамыр. </w:t>
      </w:r>
      <w:r w:rsidRPr="00785F4C">
        <w:rPr>
          <w:rFonts w:ascii="Times New Roman" w:hAnsi="Times New Roman" w:cs="Times New Roman"/>
          <w:bCs/>
          <w:sz w:val="28"/>
          <w:szCs w:val="28"/>
          <w:lang w:val="kk-KZ"/>
        </w:rPr>
        <w:t>Екіжылдық.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Дала тасты және қиыршық тасты жерлер, ортаңғы және төменгі белдеудегі шалғындар.</w:t>
      </w:r>
      <w:r w:rsidRPr="004549F6">
        <w:rPr>
          <w:rFonts w:ascii="Times New Roman" w:hAnsi="Times New Roman" w:cs="Times New Roman"/>
          <w:sz w:val="28"/>
          <w:szCs w:val="28"/>
          <w:lang w:val="kk-KZ"/>
        </w:rPr>
        <w:t xml:space="preserve"> Барлық Тянь-Шаньда кездеседі. </w:t>
      </w:r>
    </w:p>
    <w:p w14:paraId="3218574C"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Thylacospermum Fenzl. Тилакоспермум.</w:t>
      </w:r>
    </w:p>
    <w:p w14:paraId="6AD9D453" w14:textId="5FBDDDC3"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7747B4">
        <w:rPr>
          <w:rFonts w:ascii="Times New Roman" w:hAnsi="Times New Roman" w:cs="Times New Roman"/>
          <w:bCs/>
          <w:i/>
          <w:iCs/>
          <w:sz w:val="28"/>
          <w:szCs w:val="28"/>
          <w:lang w:val="kk-KZ"/>
        </w:rPr>
        <w:t>Thylacospermum caespitosum</w:t>
      </w:r>
      <w:r w:rsidRPr="007747B4">
        <w:rPr>
          <w:rFonts w:ascii="Times New Roman" w:hAnsi="Times New Roman" w:cs="Times New Roman"/>
          <w:bCs/>
          <w:i/>
          <w:sz w:val="28"/>
          <w:szCs w:val="28"/>
          <w:lang w:val="kk-KZ"/>
        </w:rPr>
        <w:t xml:space="preserve"> (Cambess.) Schischk. Түбірлі тилакоспермум.</w:t>
      </w:r>
      <w:r w:rsidRPr="007747B4">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747B4">
        <w:rPr>
          <w:rFonts w:ascii="Times New Roman" w:hAnsi="Times New Roman" w:cs="Times New Roman"/>
          <w:sz w:val="28"/>
          <w:szCs w:val="28"/>
          <w:lang w:val="kk-KZ"/>
        </w:rPr>
        <w:t xml:space="preserve"> </w:t>
      </w:r>
      <w:r w:rsidRPr="007747B4">
        <w:rPr>
          <w:rFonts w:ascii="Times New Roman" w:hAnsi="Times New Roman" w:cs="Times New Roman"/>
          <w:bCs/>
          <w:sz w:val="28"/>
          <w:szCs w:val="28"/>
          <w:lang w:val="kk-KZ"/>
        </w:rPr>
        <w:t>3</w:t>
      </w:r>
      <w:r w:rsidRPr="007747B4">
        <w:rPr>
          <w:rFonts w:ascii="Times New Roman" w:hAnsi="Times New Roman" w:cs="Times New Roman"/>
          <w:sz w:val="28"/>
          <w:szCs w:val="28"/>
          <w:lang w:val="kk-KZ"/>
        </w:rPr>
        <w:t xml:space="preserve"> : 477, 1960.</w:t>
      </w:r>
      <w:r w:rsidRPr="007747B4">
        <w:rPr>
          <w:rFonts w:ascii="Times New Roman" w:hAnsi="Times New Roman" w:cs="Times New Roman"/>
          <w:bCs/>
          <w:sz w:val="28"/>
          <w:szCs w:val="28"/>
          <w:lang w:val="kk-KZ"/>
        </w:rPr>
        <w:t xml:space="preserve"> Жоңғар-Гималай шалғыны. Жастықшатәрізді. Ұзынтамырсабақ. Көпжылдық.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Альпі белдеуінің жартастардың жарылған жерлерінде, қиыршық тасты беткейлер, жарықтарда өседі</w:t>
      </w:r>
      <w:r w:rsidR="0083668A">
        <w:rPr>
          <w:rFonts w:ascii="Times New Roman" w:hAnsi="Times New Roman" w:cs="Times New Roman"/>
          <w:sz w:val="28"/>
          <w:szCs w:val="28"/>
          <w:lang w:val="kk-KZ"/>
        </w:rPr>
        <w:t>. Барлық Тянь-Шаньда кездеседі.</w:t>
      </w:r>
    </w:p>
    <w:p w14:paraId="41B36C90" w14:textId="77777777" w:rsidR="00A000E2" w:rsidRPr="004549F6" w:rsidRDefault="00A000E2" w:rsidP="00A000E2">
      <w:pPr>
        <w:spacing w:after="0" w:line="240" w:lineRule="auto"/>
        <w:ind w:firstLine="708"/>
        <w:jc w:val="center"/>
        <w:rPr>
          <w:rFonts w:ascii="Times New Roman" w:hAnsi="Times New Roman" w:cs="Times New Roman"/>
          <w:b/>
          <w:bCs/>
          <w:i/>
          <w:iCs/>
          <w:sz w:val="28"/>
          <w:szCs w:val="28"/>
          <w:lang w:val="kk-KZ"/>
        </w:rPr>
      </w:pPr>
      <w:r w:rsidRPr="004549F6">
        <w:rPr>
          <w:rFonts w:ascii="Times New Roman" w:hAnsi="Times New Roman" w:cs="Times New Roman"/>
          <w:b/>
          <w:bCs/>
          <w:i/>
          <w:iCs/>
          <w:sz w:val="28"/>
          <w:szCs w:val="28"/>
          <w:lang w:val="kk-KZ"/>
        </w:rPr>
        <w:t>Oberna   L.</w:t>
      </w:r>
      <w:r>
        <w:rPr>
          <w:rFonts w:ascii="Times New Roman" w:hAnsi="Times New Roman" w:cs="Times New Roman"/>
          <w:b/>
          <w:bCs/>
          <w:i/>
          <w:iCs/>
          <w:sz w:val="28"/>
          <w:szCs w:val="28"/>
          <w:lang w:val="kk-KZ"/>
        </w:rPr>
        <w:t>Оберна</w:t>
      </w:r>
    </w:p>
    <w:p w14:paraId="1B58A642"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CF4D8E">
        <w:rPr>
          <w:rFonts w:ascii="Times New Roman" w:hAnsi="Times New Roman" w:cs="Times New Roman"/>
          <w:bCs/>
          <w:i/>
          <w:iCs/>
          <w:color w:val="000000" w:themeColor="text1"/>
          <w:sz w:val="28"/>
          <w:szCs w:val="28"/>
          <w:lang w:val="kk-KZ"/>
        </w:rPr>
        <w:t>Oberna</w:t>
      </w:r>
      <w:r w:rsidRPr="00CF4D8E">
        <w:rPr>
          <w:rFonts w:ascii="Times New Roman" w:hAnsi="Times New Roman" w:cs="Times New Roman"/>
          <w:bCs/>
          <w:i/>
          <w:color w:val="000000" w:themeColor="text1"/>
          <w:sz w:val="28"/>
          <w:szCs w:val="28"/>
          <w:lang w:val="kk-KZ"/>
        </w:rPr>
        <w:t xml:space="preserve">  behen (L.) Ikonn.</w:t>
      </w:r>
      <w:r>
        <w:rPr>
          <w:rFonts w:ascii="Times New Roman" w:hAnsi="Times New Roman" w:cs="Times New Roman"/>
          <w:bCs/>
          <w:i/>
          <w:color w:val="000000" w:themeColor="text1"/>
          <w:sz w:val="28"/>
          <w:szCs w:val="28"/>
          <w:lang w:val="kk-KZ"/>
        </w:rPr>
        <w:t xml:space="preserve"> Кәдімгі оберна.</w:t>
      </w:r>
      <w:r>
        <w:rPr>
          <w:rFonts w:ascii="Times New Roman" w:hAnsi="Times New Roman" w:cs="Times New Roman"/>
          <w:bCs/>
          <w:color w:val="000000" w:themeColor="text1"/>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7747B4">
        <w:rPr>
          <w:rFonts w:ascii="Times New Roman" w:hAnsi="Times New Roman" w:cs="Times New Roman"/>
          <w:sz w:val="28"/>
          <w:szCs w:val="28"/>
          <w:lang w:val="kk-KZ"/>
        </w:rPr>
        <w:t xml:space="preserve"> </w:t>
      </w:r>
      <w:r w:rsidRPr="007747B4">
        <w:rPr>
          <w:rFonts w:ascii="Times New Roman" w:hAnsi="Times New Roman" w:cs="Times New Roman"/>
          <w:bCs/>
          <w:sz w:val="28"/>
          <w:szCs w:val="28"/>
          <w:lang w:val="kk-KZ"/>
        </w:rPr>
        <w:t xml:space="preserve">Палеарктикалық шалғын.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7747B4">
        <w:rPr>
          <w:rFonts w:ascii="Times New Roman" w:hAnsi="Times New Roman" w:cs="Times New Roman"/>
          <w:bCs/>
          <w:sz w:val="28"/>
          <w:szCs w:val="28"/>
          <w:lang w:val="kk-KZ"/>
        </w:rPr>
        <w:t>Көпжылдық. Мезофит.</w:t>
      </w:r>
      <w:r w:rsidRPr="004549F6">
        <w:rPr>
          <w:rFonts w:ascii="Times New Roman" w:hAnsi="Times New Roman" w:cs="Times New Roman"/>
          <w:sz w:val="28"/>
          <w:szCs w:val="28"/>
          <w:lang w:val="kk-KZ"/>
        </w:rPr>
        <w:t xml:space="preserve"> Шөпті шалғынды, жартасты және қиыршық тасты беткейлер, тау етегінен ортаңғы белдеуге дейінгі қыраттарда өседі. Барлық Тянь-Шаньда кездеседі. </w:t>
      </w:r>
    </w:p>
    <w:p w14:paraId="13DC6E2F" w14:textId="17084044" w:rsidR="00A000E2" w:rsidRPr="004549F6" w:rsidRDefault="00A000E2" w:rsidP="0083668A">
      <w:pPr>
        <w:spacing w:after="0" w:line="240" w:lineRule="auto"/>
        <w:ind w:firstLine="708"/>
        <w:jc w:val="both"/>
        <w:rPr>
          <w:rFonts w:ascii="Times New Roman" w:hAnsi="Times New Roman" w:cs="Times New Roman"/>
          <w:sz w:val="28"/>
          <w:szCs w:val="28"/>
          <w:lang w:val="kk-KZ"/>
        </w:rPr>
      </w:pPr>
      <w:r w:rsidRPr="00C876B7">
        <w:rPr>
          <w:rFonts w:ascii="Times New Roman" w:hAnsi="Times New Roman" w:cs="Times New Roman"/>
          <w:bCs/>
          <w:i/>
          <w:iCs/>
          <w:sz w:val="28"/>
          <w:szCs w:val="28"/>
          <w:lang w:val="kk-KZ"/>
        </w:rPr>
        <w:t>O.wallichiana</w:t>
      </w:r>
      <w:r w:rsidRPr="00C876B7">
        <w:rPr>
          <w:rFonts w:ascii="Times New Roman" w:hAnsi="Times New Roman" w:cs="Times New Roman"/>
          <w:bCs/>
          <w:i/>
          <w:sz w:val="28"/>
          <w:szCs w:val="28"/>
          <w:lang w:val="kk-KZ"/>
        </w:rPr>
        <w:t xml:space="preserve"> (Klotzsch.) Ikonn. Гималай обернасы.</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83418">
        <w:rPr>
          <w:rFonts w:ascii="Times New Roman" w:hAnsi="Times New Roman" w:cs="Times New Roman"/>
          <w:bCs/>
          <w:sz w:val="28"/>
          <w:szCs w:val="28"/>
          <w:lang w:val="kk-KZ"/>
        </w:rPr>
        <w:t>3</w:t>
      </w:r>
      <w:r w:rsidRPr="00E83418">
        <w:rPr>
          <w:rFonts w:ascii="Times New Roman" w:hAnsi="Times New Roman" w:cs="Times New Roman"/>
          <w:sz w:val="28"/>
          <w:szCs w:val="28"/>
          <w:lang w:val="kk-KZ"/>
        </w:rPr>
        <w:t xml:space="preserve"> : 477, 1960. </w:t>
      </w:r>
      <w:r w:rsidRPr="007747B4">
        <w:rPr>
          <w:rFonts w:ascii="Times New Roman" w:hAnsi="Times New Roman" w:cs="Times New Roman"/>
          <w:bCs/>
          <w:sz w:val="28"/>
          <w:szCs w:val="28"/>
          <w:lang w:val="kk-KZ"/>
        </w:rPr>
        <w:t xml:space="preserve">Таулы Орталық Азия – Гималай шалғыны.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7747B4">
        <w:rPr>
          <w:rFonts w:ascii="Times New Roman" w:hAnsi="Times New Roman" w:cs="Times New Roman"/>
          <w:bCs/>
          <w:sz w:val="28"/>
          <w:szCs w:val="28"/>
          <w:lang w:val="kk-KZ"/>
        </w:rPr>
        <w:t>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Өзен бойында, шатқалдарда, тау етегінен жоғарғы белдеуіне дейін шөпті беткейлерде өседі. Жоңғар Алатауы мен Тянь-Шань тау беткейлерінде кездеседі.</w:t>
      </w:r>
      <w:r w:rsidRPr="004549F6">
        <w:rPr>
          <w:rFonts w:ascii="Times New Roman" w:hAnsi="Times New Roman" w:cs="Times New Roman"/>
          <w:b/>
          <w:bCs/>
          <w:sz w:val="28"/>
          <w:szCs w:val="28"/>
          <w:lang w:val="kk-KZ"/>
        </w:rPr>
        <w:t xml:space="preserve"> </w:t>
      </w:r>
    </w:p>
    <w:p w14:paraId="0A7BBBD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Gypsophila L. Аққаңбақ.</w:t>
      </w:r>
    </w:p>
    <w:p w14:paraId="47E12A5A" w14:textId="77777777" w:rsidR="00A000E2" w:rsidRPr="004549F6" w:rsidRDefault="00A000E2" w:rsidP="00A000E2">
      <w:pPr>
        <w:spacing w:after="0" w:line="240" w:lineRule="auto"/>
        <w:ind w:firstLine="708"/>
        <w:jc w:val="both"/>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bookmarkStart w:id="42" w:name="_Hlk164517833"/>
      <w:r w:rsidRPr="007747B4">
        <w:rPr>
          <w:rFonts w:ascii="Times New Roman" w:hAnsi="Times New Roman" w:cs="Times New Roman"/>
          <w:bCs/>
          <w:i/>
          <w:sz w:val="28"/>
          <w:szCs w:val="28"/>
          <w:lang w:val="kk-KZ"/>
        </w:rPr>
        <w:t xml:space="preserve">Gypsophila turkestanica </w:t>
      </w:r>
      <w:r w:rsidRPr="007747B4">
        <w:rPr>
          <w:rFonts w:ascii="Times New Roman" w:hAnsi="Times New Roman" w:cs="Times New Roman"/>
          <w:bCs/>
          <w:i/>
          <w:iCs/>
          <w:sz w:val="28"/>
          <w:szCs w:val="28"/>
          <w:lang w:val="kk-KZ"/>
        </w:rPr>
        <w:t>Schischk</w:t>
      </w:r>
      <w:r w:rsidRPr="007747B4">
        <w:rPr>
          <w:rFonts w:ascii="Times New Roman" w:hAnsi="Times New Roman" w:cs="Times New Roman"/>
          <w:i/>
          <w:iCs/>
          <w:sz w:val="28"/>
          <w:szCs w:val="28"/>
          <w:lang w:val="kk-KZ"/>
        </w:rPr>
        <w:t>. Түркістан аққаңбақ</w:t>
      </w:r>
      <w:r w:rsidRPr="007747B4">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7747B4">
        <w:rPr>
          <w:rFonts w:ascii="Times New Roman" w:hAnsi="Times New Roman" w:cs="Times New Roman"/>
          <w:sz w:val="28"/>
          <w:szCs w:val="28"/>
          <w:lang w:val="kk-KZ"/>
        </w:rPr>
        <w:t xml:space="preserve"> </w:t>
      </w:r>
      <w:r w:rsidRPr="007747B4">
        <w:rPr>
          <w:rFonts w:ascii="Times New Roman" w:hAnsi="Times New Roman" w:cs="Times New Roman"/>
          <w:bCs/>
          <w:iCs/>
          <w:sz w:val="28"/>
          <w:szCs w:val="28"/>
          <w:lang w:val="kk-KZ"/>
        </w:rPr>
        <w:t xml:space="preserve">Қырғызстанның сирек эндемик түрі.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7747B4">
        <w:rPr>
          <w:rFonts w:ascii="Times New Roman" w:hAnsi="Times New Roman" w:cs="Times New Roman"/>
          <w:bCs/>
          <w:sz w:val="28"/>
          <w:szCs w:val="28"/>
          <w:lang w:val="kk-KZ"/>
        </w:rPr>
        <w:t xml:space="preserve">Көпжылдық. </w:t>
      </w:r>
      <w:r w:rsidRPr="007747B4">
        <w:rPr>
          <w:rFonts w:ascii="Times New Roman" w:hAnsi="Times New Roman" w:cs="Times New Roman"/>
          <w:bCs/>
          <w:iCs/>
          <w:sz w:val="28"/>
          <w:szCs w:val="28"/>
          <w:lang w:val="kk-KZ"/>
        </w:rPr>
        <w:t>Мезофит</w:t>
      </w:r>
      <w:r>
        <w:rPr>
          <w:rFonts w:ascii="Times New Roman" w:hAnsi="Times New Roman" w:cs="Times New Roman"/>
          <w:bCs/>
          <w:iCs/>
          <w:sz w:val="28"/>
          <w:szCs w:val="28"/>
          <w:lang w:val="kk-KZ"/>
        </w:rPr>
        <w:t>.</w:t>
      </w:r>
      <w:r w:rsidRPr="007747B4">
        <w:rPr>
          <w:rFonts w:ascii="Times New Roman" w:hAnsi="Times New Roman" w:cs="Times New Roman"/>
          <w:bCs/>
          <w:iCs/>
          <w:sz w:val="28"/>
          <w:szCs w:val="28"/>
          <w:lang w:val="kk-KZ"/>
        </w:rPr>
        <w:t xml:space="preserve"> Петрофит.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VII. Таудың</w:t>
      </w:r>
      <w:r>
        <w:rPr>
          <w:rFonts w:ascii="Times New Roman" w:hAnsi="Times New Roman" w:cs="Times New Roman"/>
          <w:sz w:val="28"/>
          <w:szCs w:val="28"/>
          <w:lang w:val="kk-KZ"/>
        </w:rPr>
        <w:t xml:space="preserve"> жоғарғы белдеулерінде өседі. </w:t>
      </w:r>
      <w:r w:rsidRPr="004549F6">
        <w:rPr>
          <w:rFonts w:ascii="Times New Roman" w:hAnsi="Times New Roman" w:cs="Times New Roman"/>
          <w:sz w:val="28"/>
          <w:szCs w:val="28"/>
          <w:lang w:val="kk-KZ"/>
        </w:rPr>
        <w:t>Қырғыз Алатауында кездеседі. Эндемик.</w:t>
      </w:r>
      <w:r w:rsidRPr="004549F6">
        <w:rPr>
          <w:rFonts w:ascii="Times New Roman" w:hAnsi="Times New Roman" w:cs="Times New Roman"/>
          <w:b/>
          <w:bCs/>
          <w:sz w:val="28"/>
          <w:szCs w:val="28"/>
          <w:lang w:val="kk-KZ"/>
        </w:rPr>
        <w:t xml:space="preserve"> </w:t>
      </w:r>
    </w:p>
    <w:bookmarkEnd w:id="42"/>
    <w:p w14:paraId="242287FA"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7747B4">
        <w:rPr>
          <w:rFonts w:ascii="Times New Roman" w:hAnsi="Times New Roman" w:cs="Times New Roman"/>
          <w:bCs/>
          <w:i/>
          <w:sz w:val="28"/>
          <w:szCs w:val="28"/>
          <w:lang w:val="kk-KZ"/>
        </w:rPr>
        <w:lastRenderedPageBreak/>
        <w:t xml:space="preserve">G. cephalotes </w:t>
      </w:r>
      <w:r w:rsidRPr="007747B4">
        <w:rPr>
          <w:rFonts w:ascii="Times New Roman" w:hAnsi="Times New Roman" w:cs="Times New Roman"/>
          <w:bCs/>
          <w:i/>
          <w:iCs/>
          <w:sz w:val="28"/>
          <w:szCs w:val="28"/>
          <w:lang w:val="kk-KZ"/>
        </w:rPr>
        <w:t>(Schrenk) Will. Басты аққаңбақ</w:t>
      </w:r>
      <w:r w:rsidRPr="007747B4">
        <w:rPr>
          <w:rFonts w:ascii="Times New Roman" w:hAnsi="Times New Roman" w:cs="Times New Roman"/>
          <w:i/>
          <w:sz w:val="28"/>
          <w:szCs w:val="28"/>
          <w:lang w:val="kk-KZ"/>
        </w:rPr>
        <w:t>.</w:t>
      </w:r>
      <w:r w:rsidRPr="007747B4">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747B4">
        <w:rPr>
          <w:rFonts w:ascii="Times New Roman" w:hAnsi="Times New Roman" w:cs="Times New Roman"/>
          <w:bCs/>
          <w:sz w:val="28"/>
          <w:szCs w:val="28"/>
        </w:rPr>
        <w:t>3</w:t>
      </w:r>
      <w:r w:rsidRPr="007747B4">
        <w:rPr>
          <w:rFonts w:ascii="Times New Roman" w:hAnsi="Times New Roman" w:cs="Times New Roman"/>
          <w:sz w:val="28"/>
          <w:szCs w:val="28"/>
        </w:rPr>
        <w:t xml:space="preserve"> : 477, 1960. </w:t>
      </w:r>
      <w:r w:rsidRPr="007747B4">
        <w:rPr>
          <w:rFonts w:ascii="Times New Roman" w:hAnsi="Times New Roman" w:cs="Times New Roman"/>
          <w:sz w:val="28"/>
          <w:szCs w:val="28"/>
          <w:lang w:val="kk-KZ"/>
        </w:rPr>
        <w:t xml:space="preserve">  </w:t>
      </w:r>
      <w:r w:rsidRPr="007747B4">
        <w:rPr>
          <w:rFonts w:ascii="Times New Roman" w:hAnsi="Times New Roman" w:cs="Times New Roman"/>
          <w:i/>
          <w:sz w:val="28"/>
          <w:szCs w:val="28"/>
          <w:lang w:val="kk-KZ"/>
        </w:rPr>
        <w:t xml:space="preserve"> </w:t>
      </w:r>
      <w:r w:rsidRPr="007747B4">
        <w:rPr>
          <w:rFonts w:ascii="Times New Roman" w:hAnsi="Times New Roman" w:cs="Times New Roman"/>
          <w:sz w:val="28"/>
          <w:szCs w:val="28"/>
          <w:lang w:val="kk-KZ"/>
        </w:rPr>
        <w:t xml:space="preserve"> Алтай-таулы-Орта Азия даласы.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7747B4">
        <w:rPr>
          <w:rFonts w:ascii="Times New Roman" w:hAnsi="Times New Roman" w:cs="Times New Roman"/>
          <w:bCs/>
          <w:sz w:val="28"/>
          <w:szCs w:val="28"/>
          <w:lang w:val="kk-KZ"/>
        </w:rPr>
        <w:t>Көпжылдық.  Мезофит</w:t>
      </w:r>
      <w:r w:rsidRPr="007747B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 Орта және жоғарғы белдеудегі дала шалғындары. Альпілік белдеулерде және таудың жоғарғы беткейлерінде өседі. Алтайда, Тарбағатайда, Жоңғар Алатауында, Қырғыз Алатауында, Тянь-Шаньда кездеседі.</w:t>
      </w:r>
    </w:p>
    <w:p w14:paraId="194F0504" w14:textId="464FBADD" w:rsidR="00DB0872" w:rsidRPr="0083668A" w:rsidRDefault="00A000E2" w:rsidP="0083668A">
      <w:pPr>
        <w:spacing w:after="0" w:line="240" w:lineRule="auto"/>
        <w:ind w:firstLine="708"/>
        <w:jc w:val="both"/>
        <w:rPr>
          <w:rFonts w:ascii="Times New Roman" w:hAnsi="Times New Roman" w:cs="Times New Roman"/>
          <w:sz w:val="28"/>
          <w:szCs w:val="28"/>
          <w:lang w:val="kk-KZ"/>
        </w:rPr>
      </w:pPr>
      <w:r w:rsidRPr="005D584A">
        <w:rPr>
          <w:rFonts w:ascii="Times New Roman" w:hAnsi="Times New Roman" w:cs="Times New Roman"/>
          <w:bCs/>
          <w:i/>
          <w:sz w:val="28"/>
          <w:szCs w:val="28"/>
          <w:lang w:val="kk-KZ"/>
        </w:rPr>
        <w:t xml:space="preserve">G. floribunda </w:t>
      </w:r>
      <w:r w:rsidRPr="005D584A">
        <w:rPr>
          <w:rFonts w:ascii="Times New Roman" w:hAnsi="Times New Roman" w:cs="Times New Roman"/>
          <w:bCs/>
          <w:i/>
          <w:iCs/>
          <w:sz w:val="28"/>
          <w:szCs w:val="28"/>
          <w:lang w:val="kk-KZ"/>
        </w:rPr>
        <w:t>(Kar. et Kir.)Turcz.ex L</w:t>
      </w:r>
      <w:r w:rsidRPr="005D584A">
        <w:rPr>
          <w:rFonts w:ascii="Times New Roman" w:hAnsi="Times New Roman" w:cs="Times New Roman"/>
          <w:i/>
          <w:iCs/>
          <w:sz w:val="28"/>
          <w:szCs w:val="28"/>
          <w:lang w:val="kk-KZ"/>
        </w:rPr>
        <w:t>. Көп гүлді аққаңбақ</w:t>
      </w:r>
      <w:r w:rsidRPr="005D584A">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5D584A">
        <w:rPr>
          <w:rFonts w:ascii="Times New Roman" w:hAnsi="Times New Roman" w:cs="Times New Roman"/>
          <w:bCs/>
          <w:sz w:val="28"/>
          <w:szCs w:val="28"/>
          <w:lang w:val="kk-KZ"/>
        </w:rPr>
        <w:t>3</w:t>
      </w:r>
      <w:r w:rsidRPr="005D584A">
        <w:rPr>
          <w:rFonts w:ascii="Times New Roman" w:hAnsi="Times New Roman" w:cs="Times New Roman"/>
          <w:sz w:val="28"/>
          <w:szCs w:val="28"/>
          <w:lang w:val="kk-KZ"/>
        </w:rPr>
        <w:t xml:space="preserve"> : 477, 1960.</w:t>
      </w:r>
      <w:r w:rsidR="00420B20">
        <w:rPr>
          <w:rFonts w:ascii="Times New Roman" w:hAnsi="Times New Roman" w:cs="Times New Roman"/>
          <w:sz w:val="28"/>
          <w:szCs w:val="28"/>
          <w:lang w:val="kk-KZ"/>
        </w:rPr>
        <w:t xml:space="preserve"> </w:t>
      </w:r>
      <w:r w:rsidRPr="005D584A">
        <w:rPr>
          <w:rFonts w:ascii="Times New Roman" w:hAnsi="Times New Roman" w:cs="Times New Roman"/>
          <w:iCs/>
          <w:sz w:val="28"/>
          <w:szCs w:val="28"/>
          <w:lang w:val="kk-KZ"/>
        </w:rPr>
        <w:t xml:space="preserve">Таулы ортаазиялық-ирандық түрі.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5D584A">
        <w:rPr>
          <w:rFonts w:ascii="Times New Roman" w:hAnsi="Times New Roman" w:cs="Times New Roman"/>
          <w:bCs/>
          <w:iCs/>
          <w:sz w:val="28"/>
          <w:szCs w:val="28"/>
          <w:lang w:val="kk-KZ"/>
        </w:rPr>
        <w:t>Біржылдық. 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 Шөлді аймақтарда және тасты беткейлерде өседі. Алтайда, Тарбағатайда, Жоңғар Алатауында</w:t>
      </w:r>
      <w:r w:rsidR="0083668A">
        <w:rPr>
          <w:rFonts w:ascii="Times New Roman" w:hAnsi="Times New Roman" w:cs="Times New Roman"/>
          <w:sz w:val="28"/>
          <w:szCs w:val="28"/>
          <w:lang w:val="kk-KZ"/>
        </w:rPr>
        <w:t>, Қырғыз Алатауында, кездеседі.</w:t>
      </w:r>
    </w:p>
    <w:p w14:paraId="5E0F017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Tunica Scop. Түніке.</w:t>
      </w:r>
    </w:p>
    <w:p w14:paraId="2F3E0584" w14:textId="5648FB06" w:rsidR="00A000E2" w:rsidRPr="004549F6" w:rsidRDefault="00A000E2" w:rsidP="0083668A">
      <w:pPr>
        <w:spacing w:after="0" w:line="240" w:lineRule="auto"/>
        <w:ind w:firstLine="708"/>
        <w:jc w:val="both"/>
        <w:rPr>
          <w:rFonts w:ascii="Times New Roman" w:hAnsi="Times New Roman" w:cs="Times New Roman"/>
          <w:sz w:val="28"/>
          <w:szCs w:val="28"/>
          <w:lang w:val="kk-KZ"/>
        </w:rPr>
      </w:pPr>
      <w:r w:rsidRPr="007C1456">
        <w:rPr>
          <w:rFonts w:ascii="Times New Roman" w:hAnsi="Times New Roman" w:cs="Times New Roman"/>
          <w:bCs/>
          <w:i/>
          <w:sz w:val="28"/>
          <w:szCs w:val="28"/>
          <w:lang w:val="kk-KZ"/>
        </w:rPr>
        <w:t xml:space="preserve">Petrorhagia alpina </w:t>
      </w:r>
      <w:r w:rsidRPr="007C1456">
        <w:rPr>
          <w:rFonts w:ascii="Times New Roman" w:hAnsi="Times New Roman" w:cs="Times New Roman"/>
          <w:bCs/>
          <w:i/>
          <w:iCs/>
          <w:sz w:val="28"/>
          <w:szCs w:val="28"/>
          <w:lang w:val="kk-KZ"/>
        </w:rPr>
        <w:t xml:space="preserve">(Habl.)P.W. Ball &amp; Heywood.  </w:t>
      </w:r>
      <w:r w:rsidRPr="007C1456">
        <w:rPr>
          <w:rFonts w:ascii="Times New Roman" w:hAnsi="Times New Roman" w:cs="Times New Roman"/>
          <w:bCs/>
          <w:i/>
          <w:iCs/>
          <w:sz w:val="28"/>
          <w:szCs w:val="28"/>
          <w:lang w:val="en-US"/>
        </w:rPr>
        <w:t>(</w:t>
      </w:r>
      <w:r w:rsidRPr="007C1456">
        <w:rPr>
          <w:rFonts w:ascii="Times New Roman" w:hAnsi="Times New Roman" w:cs="Times New Roman"/>
          <w:bCs/>
          <w:i/>
          <w:iCs/>
          <w:sz w:val="28"/>
          <w:szCs w:val="28"/>
          <w:lang w:val="kk-KZ"/>
        </w:rPr>
        <w:t xml:space="preserve">Tunica stricta (Bge.) </w:t>
      </w:r>
      <w:r w:rsidRPr="007C1456">
        <w:rPr>
          <w:rFonts w:ascii="Times New Roman" w:hAnsi="Times New Roman" w:cs="Times New Roman"/>
          <w:bCs/>
          <w:i/>
          <w:sz w:val="28"/>
          <w:szCs w:val="28"/>
          <w:lang w:val="kk-KZ"/>
        </w:rPr>
        <w:t>Fisch. et Mey</w:t>
      </w:r>
      <w:r w:rsidRPr="007C1456">
        <w:rPr>
          <w:rFonts w:ascii="Times New Roman" w:hAnsi="Times New Roman" w:cs="Times New Roman"/>
          <w:bCs/>
          <w:i/>
          <w:iCs/>
          <w:sz w:val="28"/>
          <w:szCs w:val="28"/>
          <w:lang w:val="en-US"/>
        </w:rPr>
        <w:t>).</w:t>
      </w:r>
      <w:r w:rsidRPr="007C1456">
        <w:rPr>
          <w:rFonts w:ascii="Times New Roman" w:hAnsi="Times New Roman" w:cs="Times New Roman"/>
          <w:bCs/>
          <w:i/>
          <w:sz w:val="28"/>
          <w:szCs w:val="28"/>
          <w:lang w:val="en-US"/>
        </w:rPr>
        <w:t xml:space="preserve"> </w:t>
      </w:r>
      <w:r w:rsidRPr="007C1456">
        <w:rPr>
          <w:rFonts w:ascii="Times New Roman" w:hAnsi="Times New Roman" w:cs="Times New Roman"/>
          <w:bCs/>
          <w:i/>
          <w:iCs/>
          <w:sz w:val="28"/>
          <w:szCs w:val="28"/>
          <w:lang w:val="kk-KZ"/>
        </w:rPr>
        <w:t>Түзу түніке.</w:t>
      </w:r>
      <w:r w:rsidRPr="007C1456">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584A">
        <w:rPr>
          <w:rFonts w:ascii="Times New Roman" w:hAnsi="Times New Roman" w:cs="Times New Roman"/>
          <w:sz w:val="28"/>
          <w:szCs w:val="28"/>
          <w:lang w:val="en-US"/>
        </w:rPr>
        <w:t xml:space="preserve"> </w:t>
      </w:r>
      <w:r w:rsidRPr="005D584A">
        <w:rPr>
          <w:rFonts w:ascii="Times New Roman" w:hAnsi="Times New Roman" w:cs="Times New Roman"/>
          <w:bCs/>
          <w:sz w:val="28"/>
          <w:szCs w:val="28"/>
          <w:lang w:val="en-US"/>
        </w:rPr>
        <w:t>3</w:t>
      </w:r>
      <w:r>
        <w:rPr>
          <w:rFonts w:ascii="Times New Roman" w:hAnsi="Times New Roman" w:cs="Times New Roman"/>
          <w:sz w:val="28"/>
          <w:szCs w:val="28"/>
          <w:lang w:val="en-US"/>
        </w:rPr>
        <w:t xml:space="preserve"> : 477, 1960.</w:t>
      </w:r>
      <w:r w:rsidRPr="005D584A">
        <w:rPr>
          <w:rFonts w:ascii="Times New Roman" w:hAnsi="Times New Roman" w:cs="Times New Roman"/>
          <w:iCs/>
          <w:sz w:val="28"/>
          <w:szCs w:val="28"/>
          <w:lang w:val="kk-KZ"/>
        </w:rPr>
        <w:t>Таулы Сібір-Иран шалғынды даласы.</w:t>
      </w:r>
      <w:r w:rsidRPr="005D584A">
        <w:rPr>
          <w:rFonts w:ascii="Times New Roman" w:hAnsi="Times New Roman" w:cs="Times New Roman"/>
          <w:bCs/>
          <w:iCs/>
          <w:sz w:val="28"/>
          <w:szCs w:val="28"/>
          <w:lang w:val="en-US"/>
        </w:rPr>
        <w:t xml:space="preserve"> </w:t>
      </w:r>
      <w:r w:rsidRPr="005D584A">
        <w:rPr>
          <w:rFonts w:ascii="Times New Roman" w:hAnsi="Times New Roman" w:cs="Times New Roman"/>
          <w:bCs/>
          <w:iCs/>
          <w:sz w:val="28"/>
          <w:szCs w:val="28"/>
        </w:rPr>
        <w:t>Екіжылдық</w:t>
      </w:r>
      <w:r w:rsidRPr="005D584A">
        <w:rPr>
          <w:rFonts w:ascii="Times New Roman" w:hAnsi="Times New Roman" w:cs="Times New Roman"/>
          <w:bCs/>
          <w:iCs/>
          <w:sz w:val="28"/>
          <w:szCs w:val="28"/>
          <w:lang w:val="kk-KZ"/>
        </w:rPr>
        <w:t xml:space="preserve">. </w:t>
      </w:r>
      <w:r w:rsidRPr="005D584A">
        <w:rPr>
          <w:rFonts w:ascii="Times New Roman" w:hAnsi="Times New Roman" w:cs="Times New Roman"/>
          <w:bCs/>
          <w:iCs/>
          <w:sz w:val="28"/>
          <w:szCs w:val="28"/>
          <w:lang w:val="en-US"/>
        </w:rPr>
        <w:t xml:space="preserve"> </w:t>
      </w:r>
      <w:r w:rsidRPr="005D584A">
        <w:rPr>
          <w:rFonts w:ascii="Times New Roman" w:hAnsi="Times New Roman" w:cs="Times New Roman"/>
          <w:bCs/>
          <w:iCs/>
          <w:sz w:val="28"/>
          <w:szCs w:val="28"/>
        </w:rPr>
        <w:t>Мезофит</w:t>
      </w:r>
      <w:r w:rsidRPr="005D584A">
        <w:rPr>
          <w:rFonts w:ascii="Times New Roman" w:hAnsi="Times New Roman" w:cs="Times New Roman"/>
          <w:bCs/>
          <w:iCs/>
          <w:sz w:val="28"/>
          <w:szCs w:val="28"/>
          <w:lang w:val="en-US"/>
        </w:rPr>
        <w:t>.</w:t>
      </w:r>
      <w:r w:rsidRPr="005D584A">
        <w:rPr>
          <w:rFonts w:ascii="Times New Roman" w:hAnsi="Times New Roman" w:cs="Times New Roman"/>
          <w:bCs/>
          <w:i/>
          <w:sz w:val="28"/>
          <w:szCs w:val="28"/>
          <w:lang w:val="en-US"/>
        </w:rPr>
        <w:t xml:space="preserve"> </w:t>
      </w:r>
      <w:r w:rsidRPr="005D584A">
        <w:rPr>
          <w:rFonts w:ascii="Times New Roman" w:hAnsi="Times New Roman" w:cs="Times New Roman"/>
          <w:bCs/>
          <w:i/>
          <w:sz w:val="28"/>
          <w:szCs w:val="28"/>
          <w:lang w:val="kk-KZ"/>
        </w:rPr>
        <w:t xml:space="preserve"> </w:t>
      </w:r>
      <w:r w:rsidRPr="005D584A">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V-VI. </w:t>
      </w:r>
      <w:r w:rsidRPr="004549F6">
        <w:rPr>
          <w:rFonts w:ascii="Times New Roman" w:hAnsi="Times New Roman" w:cs="Times New Roman"/>
          <w:bCs/>
          <w:sz w:val="28"/>
          <w:szCs w:val="28"/>
          <w:lang w:val="kk-KZ"/>
        </w:rPr>
        <w:t xml:space="preserve">Ұсақ топырақты, қиыршық тасты беткейлер, сілемдер, төменнен жоғарғы белдеуіне дейін аралас шөпті </w:t>
      </w:r>
      <w:r w:rsidRPr="00E83418">
        <w:rPr>
          <w:rFonts w:ascii="Times New Roman" w:hAnsi="Times New Roman" w:cs="Times New Roman"/>
          <w:bCs/>
          <w:sz w:val="28"/>
          <w:szCs w:val="28"/>
          <w:lang w:val="kk-KZ"/>
        </w:rPr>
        <w:t>шалғындар</w:t>
      </w:r>
      <w:r w:rsidRPr="00E83418">
        <w:rPr>
          <w:rFonts w:ascii="Times New Roman" w:hAnsi="Times New Roman" w:cs="Times New Roman"/>
          <w:bCs/>
          <w:i/>
          <w:sz w:val="28"/>
          <w:szCs w:val="28"/>
          <w:lang w:val="kk-KZ"/>
        </w:rPr>
        <w:t xml:space="preserve">. </w:t>
      </w:r>
      <w:r w:rsidRPr="00E83418">
        <w:rPr>
          <w:rFonts w:ascii="Times New Roman" w:hAnsi="Times New Roman" w:cs="Times New Roman"/>
          <w:sz w:val="28"/>
          <w:szCs w:val="28"/>
          <w:lang w:val="kk-KZ"/>
        </w:rPr>
        <w:t>Далалы</w:t>
      </w:r>
      <w:r w:rsidRPr="004549F6">
        <w:rPr>
          <w:rFonts w:ascii="Times New Roman" w:hAnsi="Times New Roman" w:cs="Times New Roman"/>
          <w:sz w:val="28"/>
          <w:szCs w:val="28"/>
          <w:lang w:val="kk-KZ"/>
        </w:rPr>
        <w:t xml:space="preserve"> беткейлерде, өзен жағалауларында және сирек қарағай ормандарда өседі. Жоңғар Алатауында, Күнгей Алатауында, Қырғыз Алатауында, Қаратауда</w:t>
      </w:r>
      <w:r w:rsidR="0083668A">
        <w:rPr>
          <w:rFonts w:ascii="Times New Roman" w:hAnsi="Times New Roman" w:cs="Times New Roman"/>
          <w:sz w:val="28"/>
          <w:szCs w:val="28"/>
          <w:lang w:val="kk-KZ"/>
        </w:rPr>
        <w:t>,  Батыс Тянь-Шаньда кездеседі.</w:t>
      </w:r>
    </w:p>
    <w:p w14:paraId="79665B7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Acanthophyllum C.A.M. Бозтікен.</w:t>
      </w:r>
    </w:p>
    <w:p w14:paraId="66D0BB2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5D584A">
        <w:rPr>
          <w:rFonts w:ascii="Times New Roman" w:hAnsi="Times New Roman" w:cs="Times New Roman"/>
          <w:bCs/>
          <w:i/>
          <w:sz w:val="28"/>
          <w:szCs w:val="28"/>
          <w:lang w:val="kk-KZ"/>
        </w:rPr>
        <w:t xml:space="preserve">Acanthophyllum pungens </w:t>
      </w:r>
      <w:r w:rsidRPr="005D584A">
        <w:rPr>
          <w:rFonts w:ascii="Times New Roman" w:hAnsi="Times New Roman" w:cs="Times New Roman"/>
          <w:bCs/>
          <w:i/>
          <w:iCs/>
          <w:sz w:val="28"/>
          <w:szCs w:val="28"/>
          <w:lang w:val="kk-KZ"/>
        </w:rPr>
        <w:t>Boiss. Тікенекті бозтікен</w:t>
      </w:r>
      <w:r w:rsidRPr="005D584A">
        <w:rPr>
          <w:rFonts w:ascii="Times New Roman" w:hAnsi="Times New Roman" w:cs="Times New Roman"/>
          <w:i/>
          <w:sz w:val="28"/>
          <w:szCs w:val="28"/>
          <w:lang w:val="kk-KZ"/>
        </w:rPr>
        <w:t>.</w:t>
      </w:r>
      <w:r w:rsidRPr="005D584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5D584A">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5D584A">
        <w:rPr>
          <w:rFonts w:ascii="Times New Roman" w:hAnsi="Times New Roman" w:cs="Times New Roman"/>
          <w:sz w:val="28"/>
          <w:szCs w:val="28"/>
          <w:lang w:val="kk-KZ"/>
        </w:rPr>
        <w:t xml:space="preserve">Орталық Қазақстан-таулы ортаазиялық шөлді дала.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5D584A">
        <w:rPr>
          <w:rFonts w:ascii="Times New Roman" w:hAnsi="Times New Roman" w:cs="Times New Roman"/>
          <w:bCs/>
          <w:sz w:val="28"/>
          <w:szCs w:val="28"/>
          <w:lang w:val="kk-KZ"/>
        </w:rPr>
        <w:t xml:space="preserve">Көпжылдық. </w:t>
      </w:r>
      <w:r w:rsidRPr="005D584A">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Тау етегі мен тау етегіндегі жазықтың шөлді беткейлері. </w:t>
      </w:r>
      <w:r w:rsidRPr="004549F6">
        <w:rPr>
          <w:rFonts w:ascii="Times New Roman" w:hAnsi="Times New Roman" w:cs="Times New Roman"/>
          <w:sz w:val="28"/>
          <w:szCs w:val="28"/>
          <w:lang w:val="kk-KZ"/>
        </w:rPr>
        <w:t xml:space="preserve">Тасты беткейлерде және құмда өседі. Зайсанда, Бетпақдалада, Мойынқұмда, Жоңғар Алатауында, Шу-Іле тауында, Қырғыз Алатауында,  Қаратауда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сапонин көп мөдшерде бар, ол сабынданатын заттары сирек кездесетін металдардың рудаларын байыту үшін де пайдаланылады және насыбай жасау үшін қолданылады.</w:t>
      </w:r>
    </w:p>
    <w:p w14:paraId="70A82586"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5D584A">
        <w:rPr>
          <w:rFonts w:ascii="Times New Roman" w:hAnsi="Times New Roman" w:cs="Times New Roman"/>
          <w:bCs/>
          <w:i/>
          <w:sz w:val="28"/>
          <w:szCs w:val="28"/>
          <w:lang w:val="kk-KZ"/>
        </w:rPr>
        <w:t xml:space="preserve">A. paniculatum </w:t>
      </w:r>
      <w:r w:rsidRPr="005D584A">
        <w:rPr>
          <w:rFonts w:ascii="Times New Roman" w:hAnsi="Times New Roman" w:cs="Times New Roman"/>
          <w:bCs/>
          <w:i/>
          <w:iCs/>
          <w:sz w:val="28"/>
          <w:szCs w:val="28"/>
          <w:lang w:val="kk-KZ"/>
        </w:rPr>
        <w:t>Rgl. Шашақты бозтікен</w:t>
      </w:r>
      <w:r w:rsidRPr="005D584A">
        <w:rPr>
          <w:rFonts w:ascii="Times New Roman" w:hAnsi="Times New Roman" w:cs="Times New Roman"/>
          <w:i/>
          <w:sz w:val="28"/>
          <w:szCs w:val="28"/>
          <w:lang w:val="kk-KZ"/>
        </w:rPr>
        <w:t>.</w:t>
      </w:r>
      <w:r w:rsidRPr="005D584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5D584A">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5D584A">
        <w:rPr>
          <w:rFonts w:ascii="Times New Roman" w:hAnsi="Times New Roman" w:cs="Times New Roman"/>
          <w:sz w:val="28"/>
          <w:szCs w:val="28"/>
          <w:lang w:val="kk-KZ"/>
        </w:rPr>
        <w:t>Орта Азияның таулы далалық түрлері</w:t>
      </w:r>
      <w:r w:rsidRPr="005D584A">
        <w:rPr>
          <w:rFonts w:ascii="Times New Roman" w:hAnsi="Times New Roman" w:cs="Times New Roman"/>
          <w:i/>
          <w:sz w:val="28"/>
          <w:szCs w:val="28"/>
          <w:lang w:val="kk-KZ"/>
        </w:rPr>
        <w:t xml:space="preserve">. </w:t>
      </w:r>
      <w:r>
        <w:rPr>
          <w:rFonts w:ascii="Times New Roman" w:hAnsi="Times New Roman" w:cs="Times New Roman"/>
          <w:bCs/>
          <w:sz w:val="28"/>
          <w:szCs w:val="28"/>
          <w:lang w:val="kk-KZ"/>
        </w:rPr>
        <w:t>Кіндік тамыр</w:t>
      </w:r>
      <w:r w:rsidRPr="00AA182B">
        <w:rPr>
          <w:rFonts w:ascii="Times New Roman" w:hAnsi="Times New Roman" w:cs="Times New Roman"/>
          <w:bCs/>
          <w:sz w:val="28"/>
          <w:szCs w:val="28"/>
          <w:lang w:val="kk-KZ"/>
        </w:rPr>
        <w:t xml:space="preserve">. </w:t>
      </w:r>
      <w:r w:rsidRPr="005D584A">
        <w:rPr>
          <w:rFonts w:ascii="Times New Roman" w:hAnsi="Times New Roman" w:cs="Times New Roman"/>
          <w:bCs/>
          <w:sz w:val="28"/>
          <w:szCs w:val="28"/>
          <w:lang w:val="kk-KZ"/>
        </w:rPr>
        <w:t xml:space="preserve">Көпжылдық. </w:t>
      </w:r>
      <w:r w:rsidRPr="005D584A">
        <w:rPr>
          <w:rFonts w:ascii="Times New Roman" w:hAnsi="Times New Roman" w:cs="Times New Roman"/>
          <w:bCs/>
          <w:iCs/>
          <w:sz w:val="28"/>
          <w:szCs w:val="28"/>
          <w:lang w:val="kk-KZ"/>
        </w:rPr>
        <w:t>Мезоксерофит.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VI-VII. Таулы, шалғынды беткейлерде өседі. Жоңғар Алатауында, Қырғыз Алатауында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 xml:space="preserve">амырында 10-16% cапонин бар.  </w:t>
      </w:r>
    </w:p>
    <w:p w14:paraId="7DB47086" w14:textId="2A20985D"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5D584A">
        <w:rPr>
          <w:rFonts w:ascii="Times New Roman" w:hAnsi="Times New Roman" w:cs="Times New Roman"/>
          <w:bCs/>
          <w:i/>
          <w:sz w:val="28"/>
          <w:szCs w:val="28"/>
          <w:lang w:val="kk-KZ"/>
        </w:rPr>
        <w:t xml:space="preserve">A. gypsophiloides </w:t>
      </w:r>
      <w:r w:rsidRPr="005D584A">
        <w:rPr>
          <w:rFonts w:ascii="Times New Roman" w:hAnsi="Times New Roman" w:cs="Times New Roman"/>
          <w:bCs/>
          <w:i/>
          <w:iCs/>
          <w:sz w:val="28"/>
          <w:szCs w:val="28"/>
          <w:lang w:val="kk-KZ"/>
        </w:rPr>
        <w:t>Rgl. Аққанбақ бозтікен</w:t>
      </w:r>
      <w:r w:rsidRPr="005D584A">
        <w:rPr>
          <w:rFonts w:ascii="Times New Roman" w:hAnsi="Times New Roman" w:cs="Times New Roman"/>
          <w:i/>
          <w:sz w:val="28"/>
          <w:szCs w:val="28"/>
          <w:lang w:val="kk-KZ"/>
        </w:rPr>
        <w:t>.</w:t>
      </w:r>
      <w:r w:rsidRPr="005D584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5D584A">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5D584A">
        <w:rPr>
          <w:rFonts w:ascii="Times New Roman" w:hAnsi="Times New Roman" w:cs="Times New Roman"/>
          <w:sz w:val="28"/>
          <w:szCs w:val="28"/>
          <w:lang w:val="kk-KZ"/>
        </w:rPr>
        <w:t>Орта Азияның таулы далалық түрлері</w:t>
      </w:r>
      <w:r w:rsidRPr="005D584A">
        <w:rPr>
          <w:rFonts w:ascii="Times New Roman" w:hAnsi="Times New Roman" w:cs="Times New Roman"/>
          <w:i/>
          <w:sz w:val="28"/>
          <w:szCs w:val="28"/>
          <w:lang w:val="kk-KZ"/>
        </w:rPr>
        <w:t xml:space="preserve">. </w:t>
      </w:r>
      <w:r w:rsidRPr="005D584A">
        <w:rPr>
          <w:rFonts w:ascii="Times New Roman" w:hAnsi="Times New Roman" w:cs="Times New Roman"/>
          <w:bCs/>
          <w:sz w:val="28"/>
          <w:szCs w:val="28"/>
          <w:lang w:val="kk-KZ"/>
        </w:rPr>
        <w:t xml:space="preserve">Кіндік тамырлы. Көпжылдық. </w:t>
      </w:r>
      <w:r w:rsidRPr="005D584A">
        <w:rPr>
          <w:rFonts w:ascii="Times New Roman" w:hAnsi="Times New Roman" w:cs="Times New Roman"/>
          <w:bCs/>
          <w:iCs/>
          <w:sz w:val="28"/>
          <w:szCs w:val="28"/>
          <w:lang w:val="kk-KZ"/>
        </w:rPr>
        <w:t>Мезоксерофит.</w:t>
      </w:r>
      <w:r w:rsidRPr="005D584A">
        <w:rPr>
          <w:rFonts w:ascii="Times New Roman" w:hAnsi="Times New Roman" w:cs="Times New Roman"/>
          <w:i/>
          <w:sz w:val="28"/>
          <w:szCs w:val="28"/>
          <w:lang w:val="kk-KZ"/>
        </w:rPr>
        <w:t xml:space="preserve"> </w:t>
      </w:r>
      <w:r w:rsidRPr="005D584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 Орманның шөлді беткейлерінде және тауалды қиыршықты беткейлерде өседі. Шу-Іле тауында, Қырғыз Алатауында, Қаратауда, Тянь-Шаньда кездеседі.</w:t>
      </w:r>
      <w:r>
        <w:rPr>
          <w:rFonts w:ascii="Times New Roman" w:hAnsi="Times New Roman" w:cs="Times New Roman"/>
          <w:sz w:val="28"/>
          <w:szCs w:val="28"/>
          <w:lang w:val="kk-KZ"/>
        </w:rPr>
        <w:t xml:space="preserve"> Шаруашылық маңызы: т</w:t>
      </w:r>
      <w:r w:rsidRPr="004549F6">
        <w:rPr>
          <w:rFonts w:ascii="Times New Roman" w:hAnsi="Times New Roman" w:cs="Times New Roman"/>
          <w:sz w:val="28"/>
          <w:szCs w:val="28"/>
          <w:lang w:val="kk-KZ"/>
        </w:rPr>
        <w:t>амырында 10-16% cапонин бар.  Өсімдіктің тамыры тағамдық, е</w:t>
      </w:r>
      <w:r w:rsidR="0083668A">
        <w:rPr>
          <w:rFonts w:ascii="Times New Roman" w:hAnsi="Times New Roman" w:cs="Times New Roman"/>
          <w:sz w:val="28"/>
          <w:szCs w:val="28"/>
          <w:lang w:val="kk-KZ"/>
        </w:rPr>
        <w:t>мдік үшін қолданылады.</w:t>
      </w:r>
      <w:r w:rsidR="0083668A">
        <w:rPr>
          <w:rFonts w:ascii="Times New Roman" w:hAnsi="Times New Roman" w:cs="Times New Roman"/>
          <w:sz w:val="28"/>
          <w:szCs w:val="28"/>
          <w:lang w:val="kk-KZ"/>
        </w:rPr>
        <w:tab/>
      </w:r>
      <w:r w:rsidR="0083668A">
        <w:rPr>
          <w:rFonts w:ascii="Times New Roman" w:hAnsi="Times New Roman" w:cs="Times New Roman"/>
          <w:sz w:val="28"/>
          <w:szCs w:val="28"/>
          <w:lang w:val="kk-KZ"/>
        </w:rPr>
        <w:tab/>
      </w:r>
      <w:r w:rsidR="0083668A">
        <w:rPr>
          <w:rFonts w:ascii="Times New Roman" w:hAnsi="Times New Roman" w:cs="Times New Roman"/>
          <w:sz w:val="28"/>
          <w:szCs w:val="28"/>
          <w:lang w:val="kk-KZ"/>
        </w:rPr>
        <w:tab/>
      </w:r>
      <w:r w:rsidR="0083668A">
        <w:rPr>
          <w:rFonts w:ascii="Times New Roman" w:hAnsi="Times New Roman" w:cs="Times New Roman"/>
          <w:sz w:val="28"/>
          <w:szCs w:val="28"/>
          <w:lang w:val="kk-KZ"/>
        </w:rPr>
        <w:tab/>
      </w:r>
    </w:p>
    <w:p w14:paraId="0E4DC5C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Queria Loefl. Кверия.</w:t>
      </w:r>
    </w:p>
    <w:p w14:paraId="752CD2E0" w14:textId="79C465F3" w:rsidR="00A000E2" w:rsidRDefault="00A000E2" w:rsidP="0083668A">
      <w:pPr>
        <w:spacing w:after="0" w:line="240" w:lineRule="auto"/>
        <w:ind w:firstLine="708"/>
        <w:jc w:val="both"/>
        <w:rPr>
          <w:rFonts w:ascii="Times New Roman" w:hAnsi="Times New Roman" w:cs="Times New Roman"/>
          <w:sz w:val="28"/>
          <w:szCs w:val="28"/>
          <w:lang w:val="kk-KZ"/>
        </w:rPr>
      </w:pPr>
      <w:r w:rsidRPr="005D584A">
        <w:rPr>
          <w:rFonts w:ascii="Times New Roman" w:hAnsi="Times New Roman" w:cs="Times New Roman"/>
          <w:bCs/>
          <w:i/>
          <w:sz w:val="28"/>
          <w:szCs w:val="28"/>
          <w:lang w:val="kk-KZ"/>
        </w:rPr>
        <w:t xml:space="preserve">Queria  hispanica </w:t>
      </w:r>
      <w:r w:rsidRPr="005D584A">
        <w:rPr>
          <w:rFonts w:ascii="Times New Roman" w:hAnsi="Times New Roman" w:cs="Times New Roman"/>
          <w:bCs/>
          <w:i/>
          <w:iCs/>
          <w:sz w:val="28"/>
          <w:szCs w:val="28"/>
          <w:lang w:val="kk-KZ"/>
        </w:rPr>
        <w:t>L. Испан кверия</w:t>
      </w:r>
      <w:r w:rsidRPr="005D584A">
        <w:rPr>
          <w:rFonts w:ascii="Times New Roman" w:hAnsi="Times New Roman" w:cs="Times New Roman"/>
          <w:i/>
          <w:sz w:val="28"/>
          <w:szCs w:val="28"/>
          <w:lang w:val="kk-KZ"/>
        </w:rPr>
        <w:t>.</w:t>
      </w:r>
      <w:r w:rsidRPr="005D584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5D584A">
        <w:rPr>
          <w:rFonts w:ascii="Times New Roman" w:hAnsi="Times New Roman" w:cs="Times New Roman"/>
          <w:sz w:val="28"/>
          <w:szCs w:val="28"/>
          <w:lang w:val="kk-KZ"/>
        </w:rPr>
        <w:t>Ежелгі Жерорта теңізінің шөлді даласы.</w:t>
      </w:r>
      <w:r w:rsidRPr="005D584A">
        <w:rPr>
          <w:rFonts w:ascii="Times New Roman" w:hAnsi="Times New Roman" w:cs="Times New Roman"/>
          <w:i/>
          <w:sz w:val="28"/>
          <w:szCs w:val="28"/>
          <w:lang w:val="kk-KZ"/>
        </w:rPr>
        <w:t xml:space="preserve"> </w:t>
      </w:r>
      <w:r w:rsidRPr="005D584A">
        <w:rPr>
          <w:rFonts w:ascii="Times New Roman" w:hAnsi="Times New Roman" w:cs="Times New Roman"/>
          <w:bCs/>
          <w:sz w:val="28"/>
          <w:szCs w:val="28"/>
          <w:lang w:val="kk-KZ"/>
        </w:rPr>
        <w:t xml:space="preserve">Кіндік тамырлы. </w:t>
      </w:r>
      <w:r w:rsidRPr="005D584A">
        <w:rPr>
          <w:rFonts w:ascii="Times New Roman" w:hAnsi="Times New Roman" w:cs="Times New Roman"/>
          <w:bCs/>
          <w:iCs/>
          <w:sz w:val="28"/>
          <w:szCs w:val="28"/>
          <w:lang w:val="kk-KZ"/>
        </w:rPr>
        <w:t>Біржылдық. 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bCs/>
          <w:iCs/>
          <w:sz w:val="28"/>
          <w:szCs w:val="28"/>
          <w:lang w:val="kk-KZ"/>
        </w:rPr>
        <w:t>Тау етегі мен тау етегіндегі жазықтың шөлді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Қиыршықты беткейлерде өседі. Маңғышлақта, Түркістанда, Шу-Іле тауында, Қырғыз Алатауы</w:t>
      </w:r>
      <w:r w:rsidR="0083668A">
        <w:rPr>
          <w:rFonts w:ascii="Times New Roman" w:hAnsi="Times New Roman" w:cs="Times New Roman"/>
          <w:sz w:val="28"/>
          <w:szCs w:val="28"/>
          <w:lang w:val="kk-KZ"/>
        </w:rPr>
        <w:t>нда, Қаратауда кездеседі.</w:t>
      </w:r>
    </w:p>
    <w:p w14:paraId="7E880D17" w14:textId="77777777" w:rsidR="0083668A" w:rsidRPr="004549F6" w:rsidRDefault="0083668A" w:rsidP="0083668A">
      <w:pPr>
        <w:spacing w:after="0" w:line="240" w:lineRule="auto"/>
        <w:ind w:firstLine="708"/>
        <w:jc w:val="both"/>
        <w:rPr>
          <w:rFonts w:ascii="Times New Roman" w:hAnsi="Times New Roman" w:cs="Times New Roman"/>
          <w:sz w:val="28"/>
          <w:szCs w:val="28"/>
          <w:lang w:val="kk-KZ"/>
        </w:rPr>
      </w:pPr>
    </w:p>
    <w:p w14:paraId="53A2D05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Minuartia L. Минуарция.</w:t>
      </w:r>
    </w:p>
    <w:p w14:paraId="281F61EA"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050396">
        <w:rPr>
          <w:rFonts w:ascii="Times New Roman" w:hAnsi="Times New Roman" w:cs="Times New Roman"/>
          <w:bCs/>
          <w:i/>
          <w:sz w:val="28"/>
          <w:szCs w:val="28"/>
          <w:lang w:val="kk-KZ"/>
        </w:rPr>
        <w:t xml:space="preserve">Minuartia Meyeri </w:t>
      </w:r>
      <w:r w:rsidRPr="00050396">
        <w:rPr>
          <w:rFonts w:ascii="Times New Roman" w:hAnsi="Times New Roman" w:cs="Times New Roman"/>
          <w:bCs/>
          <w:i/>
          <w:iCs/>
          <w:sz w:val="28"/>
          <w:szCs w:val="28"/>
          <w:lang w:val="kk-KZ"/>
        </w:rPr>
        <w:t>Bornm. Мейер минуарция</w:t>
      </w:r>
      <w:r w:rsidRPr="00050396">
        <w:rPr>
          <w:rFonts w:ascii="Times New Roman" w:hAnsi="Times New Roman" w:cs="Times New Roman"/>
          <w:i/>
          <w:sz w:val="28"/>
          <w:szCs w:val="28"/>
          <w:lang w:val="kk-KZ"/>
        </w:rPr>
        <w:t>.</w:t>
      </w:r>
      <w:r w:rsidRPr="007A3B3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BC2D17">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 xml:space="preserve"> Жоңғар-Иран шалғынды даласы.</w:t>
      </w:r>
      <w:r w:rsidRPr="00BC2D17">
        <w:rPr>
          <w:rFonts w:ascii="Times New Roman" w:hAnsi="Times New Roman" w:cs="Times New Roman"/>
          <w:sz w:val="28"/>
          <w:szCs w:val="28"/>
          <w:lang w:val="kk-KZ"/>
        </w:rPr>
        <w:t xml:space="preserve"> </w:t>
      </w:r>
      <w:r w:rsidRPr="00BC2D17">
        <w:rPr>
          <w:rFonts w:ascii="Times New Roman" w:hAnsi="Times New Roman" w:cs="Times New Roman"/>
          <w:bCs/>
          <w:sz w:val="28"/>
          <w:szCs w:val="28"/>
          <w:lang w:val="kk-KZ"/>
        </w:rPr>
        <w:t xml:space="preserve">Кіндік тамырлы. </w:t>
      </w:r>
      <w:r w:rsidRPr="00BC2D17">
        <w:rPr>
          <w:rFonts w:ascii="Times New Roman" w:hAnsi="Times New Roman" w:cs="Times New Roman"/>
          <w:bCs/>
          <w:iCs/>
          <w:sz w:val="28"/>
          <w:szCs w:val="28"/>
          <w:lang w:val="kk-KZ"/>
        </w:rPr>
        <w:t xml:space="preserve">Біржылдық. Петрофит. </w:t>
      </w:r>
      <w:r w:rsidRPr="004549F6">
        <w:rPr>
          <w:rFonts w:ascii="Times New Roman" w:hAnsi="Times New Roman" w:cs="Times New Roman"/>
          <w:sz w:val="28"/>
          <w:szCs w:val="28"/>
          <w:lang w:val="kk-KZ"/>
        </w:rPr>
        <w:t>Гүлдеуі IV-V. Тау етегінен орта белдеуге дейінгі тасты және қиыршық тасты беткейлерде өседі. Алтайда, Тарбғатайда, Жоңғар Алатауында, Күнгей Алатауында, Қырғыз Алатауында кездеседі.</w:t>
      </w:r>
    </w:p>
    <w:p w14:paraId="1E7290F8" w14:textId="5DF46463" w:rsidR="00A000E2" w:rsidRPr="004549F6" w:rsidRDefault="00A000E2" w:rsidP="0083668A">
      <w:pPr>
        <w:spacing w:after="0" w:line="240" w:lineRule="auto"/>
        <w:ind w:firstLine="708"/>
        <w:jc w:val="both"/>
        <w:rPr>
          <w:rFonts w:ascii="Times New Roman" w:hAnsi="Times New Roman" w:cs="Times New Roman"/>
          <w:sz w:val="28"/>
          <w:szCs w:val="28"/>
          <w:lang w:val="kk-KZ"/>
        </w:rPr>
      </w:pPr>
      <w:r w:rsidRPr="00050396">
        <w:rPr>
          <w:rFonts w:ascii="Times New Roman" w:hAnsi="Times New Roman" w:cs="Times New Roman"/>
          <w:bCs/>
          <w:i/>
          <w:sz w:val="28"/>
          <w:szCs w:val="28"/>
          <w:lang w:val="kk-KZ"/>
        </w:rPr>
        <w:t xml:space="preserve">M. biflora </w:t>
      </w:r>
      <w:r w:rsidRPr="00050396">
        <w:rPr>
          <w:rFonts w:ascii="Times New Roman" w:hAnsi="Times New Roman" w:cs="Times New Roman"/>
          <w:bCs/>
          <w:i/>
          <w:iCs/>
          <w:sz w:val="28"/>
          <w:szCs w:val="28"/>
          <w:lang w:val="kk-KZ"/>
        </w:rPr>
        <w:t>L. Қосгүл минуарция</w:t>
      </w:r>
      <w:r w:rsidRPr="00050396">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050396">
        <w:rPr>
          <w:rFonts w:ascii="Times New Roman" w:hAnsi="Times New Roman" w:cs="Times New Roman"/>
          <w:sz w:val="28"/>
          <w:szCs w:val="28"/>
          <w:lang w:val="kk-KZ"/>
        </w:rPr>
        <w:t xml:space="preserve">  </w:t>
      </w:r>
      <w:r w:rsidRPr="00050396">
        <w:rPr>
          <w:rFonts w:ascii="Times New Roman" w:hAnsi="Times New Roman" w:cs="Times New Roman"/>
          <w:bCs/>
          <w:sz w:val="28"/>
          <w:szCs w:val="28"/>
          <w:lang w:val="kk-KZ"/>
        </w:rPr>
        <w:t>Голарктикалық шалғын. Көпжылдық.</w:t>
      </w:r>
      <w:r>
        <w:rPr>
          <w:rFonts w:ascii="Times New Roman" w:hAnsi="Times New Roman" w:cs="Times New Roman"/>
          <w:bCs/>
          <w:sz w:val="28"/>
          <w:szCs w:val="28"/>
          <w:lang w:val="kk-KZ"/>
        </w:rPr>
        <w:t xml:space="preserve"> Тығыз шымды</w:t>
      </w:r>
      <w:r w:rsidRPr="00050396">
        <w:rPr>
          <w:rFonts w:ascii="Times New Roman" w:hAnsi="Times New Roman" w:cs="Times New Roman"/>
          <w:bCs/>
          <w:sz w:val="28"/>
          <w:szCs w:val="28"/>
          <w:lang w:val="kk-KZ"/>
        </w:rPr>
        <w:t>.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bCs/>
          <w:sz w:val="28"/>
          <w:szCs w:val="28"/>
          <w:lang w:val="kk-KZ"/>
        </w:rPr>
        <w:t>Жоғарғы белдеудің жартасты және қиыршық тасты беткейлері.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Таудың альпілік және субальпілік белдеуінінде өседі. Зайсанда, Алтайда, Тарбағатайда, Жоңғар Алатауынд</w:t>
      </w:r>
      <w:r w:rsidR="0083668A">
        <w:rPr>
          <w:rFonts w:ascii="Times New Roman" w:hAnsi="Times New Roman" w:cs="Times New Roman"/>
          <w:sz w:val="28"/>
          <w:szCs w:val="28"/>
          <w:lang w:val="kk-KZ"/>
        </w:rPr>
        <w:t>а, Қырғыз Алатауында кездеседі.</w:t>
      </w:r>
    </w:p>
    <w:p w14:paraId="2C303D62"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Dianthus </w:t>
      </w:r>
      <w:r w:rsidRPr="004549F6">
        <w:rPr>
          <w:rFonts w:ascii="Times New Roman" w:hAnsi="Times New Roman" w:cs="Times New Roman"/>
          <w:b/>
          <w:bCs/>
          <w:sz w:val="28"/>
          <w:szCs w:val="28"/>
          <w:lang w:val="en-US"/>
        </w:rPr>
        <w:t>L.</w:t>
      </w:r>
      <w:r w:rsidRPr="004549F6">
        <w:rPr>
          <w:rFonts w:ascii="Times New Roman" w:hAnsi="Times New Roman" w:cs="Times New Roman"/>
          <w:b/>
          <w:bCs/>
          <w:sz w:val="28"/>
          <w:szCs w:val="28"/>
          <w:lang w:val="kk-KZ"/>
        </w:rPr>
        <w:t xml:space="preserve"> Қалампыр.</w:t>
      </w:r>
    </w:p>
    <w:p w14:paraId="51AF906C" w14:textId="77777777" w:rsidR="00A000E2" w:rsidRPr="007C1456" w:rsidRDefault="00A000E2" w:rsidP="00A000E2">
      <w:pPr>
        <w:spacing w:after="0" w:line="240" w:lineRule="auto"/>
        <w:ind w:firstLine="708"/>
        <w:jc w:val="both"/>
        <w:rPr>
          <w:rFonts w:ascii="Times New Roman" w:hAnsi="Times New Roman" w:cs="Times New Roman"/>
          <w:bCs/>
          <w:color w:val="000000" w:themeColor="text1"/>
          <w:sz w:val="28"/>
          <w:szCs w:val="28"/>
          <w:lang w:val="kk-KZ"/>
        </w:rPr>
      </w:pPr>
      <w:r w:rsidRPr="00050396">
        <w:rPr>
          <w:rFonts w:ascii="Times New Roman" w:hAnsi="Times New Roman" w:cs="Times New Roman"/>
          <w:bCs/>
          <w:i/>
          <w:sz w:val="28"/>
          <w:szCs w:val="28"/>
          <w:lang w:val="en-US"/>
        </w:rPr>
        <w:t>Dianthus</w:t>
      </w:r>
      <w:r w:rsidRPr="00050396">
        <w:rPr>
          <w:rFonts w:ascii="Times New Roman" w:hAnsi="Times New Roman" w:cs="Times New Roman"/>
          <w:bCs/>
          <w:i/>
          <w:sz w:val="28"/>
          <w:szCs w:val="28"/>
          <w:lang w:val="kk-KZ"/>
        </w:rPr>
        <w:t xml:space="preserve"> tianschanicus</w:t>
      </w:r>
      <w:r w:rsidRPr="00050396">
        <w:rPr>
          <w:rFonts w:ascii="Times New Roman" w:hAnsi="Times New Roman" w:cs="Times New Roman"/>
          <w:i/>
          <w:sz w:val="28"/>
          <w:szCs w:val="28"/>
          <w:lang w:val="kk-KZ"/>
        </w:rPr>
        <w:t xml:space="preserve"> </w:t>
      </w:r>
      <w:r w:rsidRPr="00050396">
        <w:rPr>
          <w:rFonts w:ascii="Times New Roman" w:hAnsi="Times New Roman" w:cs="Times New Roman"/>
          <w:bCs/>
          <w:i/>
          <w:sz w:val="28"/>
          <w:szCs w:val="28"/>
          <w:lang w:val="kk-KZ"/>
        </w:rPr>
        <w:t>Schischk. Тянь-Шань қалампыры.</w:t>
      </w:r>
      <w:r w:rsidRPr="00050396">
        <w:rPr>
          <w:rFonts w:ascii="Times New Roman" w:hAnsi="Times New Roman" w:cs="Times New Roman"/>
          <w:bCs/>
          <w:sz w:val="28"/>
          <w:szCs w:val="28"/>
          <w:lang w:val="kk-KZ"/>
        </w:rPr>
        <w:t xml:space="preserve"> </w:t>
      </w:r>
      <w:r w:rsidRPr="0005039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050396">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050396">
        <w:rPr>
          <w:rFonts w:ascii="Times New Roman" w:hAnsi="Times New Roman" w:cs="Times New Roman"/>
          <w:sz w:val="28"/>
          <w:szCs w:val="28"/>
          <w:lang w:val="kk-KZ"/>
        </w:rPr>
        <w:t>Тарбағатай</w:t>
      </w:r>
      <w:r>
        <w:rPr>
          <w:rFonts w:ascii="Times New Roman" w:hAnsi="Times New Roman" w:cs="Times New Roman"/>
          <w:sz w:val="28"/>
          <w:szCs w:val="28"/>
          <w:lang w:val="kk-KZ"/>
        </w:rPr>
        <w:t xml:space="preserve"> </w:t>
      </w:r>
      <w:r w:rsidRPr="00050396">
        <w:rPr>
          <w:rFonts w:ascii="Times New Roman" w:hAnsi="Times New Roman" w:cs="Times New Roman"/>
          <w:sz w:val="28"/>
          <w:szCs w:val="28"/>
          <w:lang w:val="kk-KZ"/>
        </w:rPr>
        <w:t xml:space="preserve">- Тяньшандық дала. </w:t>
      </w:r>
      <w:r w:rsidRPr="00050396">
        <w:rPr>
          <w:rFonts w:ascii="Times New Roman" w:hAnsi="Times New Roman" w:cs="Times New Roman"/>
          <w:bCs/>
          <w:sz w:val="28"/>
          <w:szCs w:val="28"/>
          <w:lang w:val="kk-KZ"/>
        </w:rPr>
        <w:t>Кіндік тамырлы. Көпжылдық. Мезофит.</w:t>
      </w:r>
      <w:r w:rsidRPr="004549F6">
        <w:rPr>
          <w:rFonts w:ascii="Times New Roman" w:hAnsi="Times New Roman" w:cs="Times New Roman"/>
          <w:sz w:val="28"/>
          <w:szCs w:val="28"/>
          <w:lang w:val="kk-KZ"/>
        </w:rPr>
        <w:t xml:space="preserve"> Ортаңғы белдеудің жартасты және қиыршық тасты беткейлерінде өседі. Бүкіл Тянь-Шань</w:t>
      </w:r>
      <w:r>
        <w:rPr>
          <w:rFonts w:ascii="Times New Roman" w:hAnsi="Times New Roman" w:cs="Times New Roman"/>
          <w:sz w:val="28"/>
          <w:szCs w:val="28"/>
          <w:lang w:val="kk-KZ"/>
        </w:rPr>
        <w:t>да кездеседі</w:t>
      </w:r>
      <w:r w:rsidRPr="004549F6">
        <w:rPr>
          <w:rFonts w:ascii="Times New Roman" w:hAnsi="Times New Roman" w:cs="Times New Roman"/>
          <w:sz w:val="28"/>
          <w:szCs w:val="28"/>
          <w:lang w:val="kk-KZ"/>
        </w:rPr>
        <w:t xml:space="preserve">. </w:t>
      </w:r>
    </w:p>
    <w:p w14:paraId="5744656F" w14:textId="77777777" w:rsidR="00A000E2" w:rsidRPr="007C1456" w:rsidRDefault="00A000E2" w:rsidP="00A000E2">
      <w:pPr>
        <w:spacing w:after="0" w:line="240" w:lineRule="auto"/>
        <w:ind w:firstLine="708"/>
        <w:jc w:val="both"/>
        <w:rPr>
          <w:rFonts w:ascii="Times New Roman" w:hAnsi="Times New Roman" w:cs="Times New Roman"/>
          <w:bCs/>
          <w:color w:val="000000" w:themeColor="text1"/>
          <w:sz w:val="28"/>
          <w:szCs w:val="28"/>
          <w:lang w:val="kk-KZ"/>
        </w:rPr>
      </w:pPr>
      <w:r w:rsidRPr="00050396">
        <w:rPr>
          <w:rFonts w:ascii="Times New Roman" w:hAnsi="Times New Roman" w:cs="Times New Roman"/>
          <w:bCs/>
          <w:i/>
          <w:iCs/>
          <w:sz w:val="28"/>
          <w:szCs w:val="28"/>
          <w:lang w:val="kk-KZ"/>
        </w:rPr>
        <w:t>D. turkestanicus</w:t>
      </w:r>
      <w:r w:rsidRPr="00050396">
        <w:rPr>
          <w:rFonts w:ascii="Times New Roman" w:hAnsi="Times New Roman" w:cs="Times New Roman"/>
          <w:bCs/>
          <w:i/>
          <w:sz w:val="28"/>
          <w:szCs w:val="28"/>
          <w:lang w:val="kk-KZ"/>
        </w:rPr>
        <w:t xml:space="preserve"> Preobr.</w:t>
      </w:r>
      <w:r w:rsidRPr="00050396">
        <w:rPr>
          <w:rFonts w:ascii="Times New Roman" w:hAnsi="Times New Roman" w:cs="Times New Roman"/>
          <w:i/>
          <w:sz w:val="28"/>
          <w:szCs w:val="28"/>
          <w:lang w:val="kk-KZ"/>
        </w:rPr>
        <w:t xml:space="preserve"> Түркістан қалампыры.</w:t>
      </w:r>
      <w:r w:rsidRPr="0005039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050396">
        <w:rPr>
          <w:rFonts w:ascii="Times New Roman" w:hAnsi="Times New Roman" w:cs="Times New Roman"/>
          <w:sz w:val="28"/>
          <w:szCs w:val="28"/>
          <w:lang w:val="kk-KZ"/>
        </w:rPr>
        <w:t xml:space="preserve"> </w:t>
      </w:r>
      <w:r w:rsidRPr="00050396">
        <w:rPr>
          <w:rFonts w:ascii="Times New Roman" w:hAnsi="Times New Roman" w:cs="Times New Roman"/>
          <w:bCs/>
          <w:sz w:val="28"/>
          <w:szCs w:val="28"/>
          <w:lang w:val="kk-KZ"/>
        </w:rPr>
        <w:t>3</w:t>
      </w:r>
      <w:r w:rsidRPr="00050396">
        <w:rPr>
          <w:rFonts w:ascii="Times New Roman" w:hAnsi="Times New Roman" w:cs="Times New Roman"/>
          <w:sz w:val="28"/>
          <w:szCs w:val="28"/>
          <w:lang w:val="kk-KZ"/>
        </w:rPr>
        <w:t xml:space="preserve"> : 477, 1960.  </w:t>
      </w:r>
      <w:r w:rsidRPr="00050396">
        <w:rPr>
          <w:rFonts w:ascii="Times New Roman" w:hAnsi="Times New Roman" w:cs="Times New Roman"/>
          <w:bCs/>
          <w:sz w:val="28"/>
          <w:szCs w:val="28"/>
          <w:lang w:val="kk-KZ"/>
        </w:rPr>
        <w:t xml:space="preserve"> Жоңғар-Тяньшан даласы.Тамырсабақ. Көпжылдық. Мезофит. </w:t>
      </w:r>
      <w:r w:rsidRPr="004549F6">
        <w:rPr>
          <w:rFonts w:ascii="Times New Roman" w:hAnsi="Times New Roman" w:cs="Times New Roman"/>
          <w:bCs/>
          <w:sz w:val="28"/>
          <w:szCs w:val="28"/>
          <w:lang w:val="kk-KZ"/>
        </w:rPr>
        <w:t xml:space="preserve">Орта және төменгі белдеудің шалғынды және дала беткейлері. Бүкіл Тянь-Шаньда кездеседі. </w:t>
      </w:r>
    </w:p>
    <w:p w14:paraId="37D0C3C1" w14:textId="03BBFFD6" w:rsidR="00A000E2" w:rsidRPr="0083668A" w:rsidRDefault="00A000E2" w:rsidP="0083668A">
      <w:pPr>
        <w:spacing w:after="0" w:line="240" w:lineRule="auto"/>
        <w:ind w:firstLine="708"/>
        <w:jc w:val="both"/>
        <w:rPr>
          <w:rFonts w:ascii="Times New Roman" w:hAnsi="Times New Roman" w:cs="Times New Roman"/>
          <w:bCs/>
          <w:color w:val="000000" w:themeColor="text1"/>
          <w:sz w:val="28"/>
          <w:szCs w:val="28"/>
          <w:lang w:val="kk-KZ"/>
        </w:rPr>
      </w:pPr>
      <w:r w:rsidRPr="00050396">
        <w:rPr>
          <w:rFonts w:ascii="Times New Roman" w:hAnsi="Times New Roman" w:cs="Times New Roman"/>
          <w:bCs/>
          <w:i/>
          <w:iCs/>
          <w:sz w:val="28"/>
          <w:szCs w:val="28"/>
          <w:lang w:val="kk-KZ"/>
        </w:rPr>
        <w:t>D. suberbus</w:t>
      </w:r>
      <w:r w:rsidRPr="00050396">
        <w:rPr>
          <w:rFonts w:ascii="Times New Roman" w:hAnsi="Times New Roman" w:cs="Times New Roman"/>
          <w:bCs/>
          <w:i/>
          <w:sz w:val="28"/>
          <w:szCs w:val="28"/>
          <w:lang w:val="kk-KZ"/>
        </w:rPr>
        <w:t xml:space="preserve"> L. (D. hoeltzeri). Әсем қалампыр.</w:t>
      </w:r>
      <w:r w:rsidRPr="00050396">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050396">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w:t>
      </w:r>
      <w:r w:rsidRPr="00050396">
        <w:rPr>
          <w:rFonts w:ascii="Times New Roman" w:hAnsi="Times New Roman" w:cs="Times New Roman"/>
          <w:sz w:val="28"/>
          <w:szCs w:val="28"/>
          <w:lang w:val="kk-KZ"/>
        </w:rPr>
        <w:t xml:space="preserve"> 1960.  </w:t>
      </w:r>
      <w:r w:rsidRPr="00050396">
        <w:rPr>
          <w:rFonts w:ascii="Times New Roman" w:hAnsi="Times New Roman" w:cs="Times New Roman"/>
          <w:bCs/>
          <w:sz w:val="28"/>
          <w:szCs w:val="28"/>
          <w:lang w:val="kk-KZ"/>
        </w:rPr>
        <w:t xml:space="preserve"> Орта Азияның таулы шалғынды даласы. Кіндік тамырлы. Көпжылдық. Мезофит.</w:t>
      </w:r>
      <w:r w:rsidRPr="004549F6">
        <w:rPr>
          <w:rFonts w:ascii="Times New Roman" w:hAnsi="Times New Roman" w:cs="Times New Roman"/>
          <w:sz w:val="28"/>
          <w:szCs w:val="28"/>
          <w:lang w:val="kk-KZ"/>
        </w:rPr>
        <w:t xml:space="preserve"> Төменгі, орта және жоғарғы белдеулердің шалғынды және дала беткейлері. Бүкіл Тянь-Шаньда, Қырғыз Алатауында кездеседі.  </w:t>
      </w:r>
    </w:p>
    <w:p w14:paraId="5EF28293" w14:textId="77777777" w:rsidR="00A000E2" w:rsidRPr="00050396" w:rsidRDefault="00A000E2" w:rsidP="00A000E2">
      <w:pPr>
        <w:spacing w:after="0" w:line="240" w:lineRule="auto"/>
        <w:ind w:firstLine="708"/>
        <w:jc w:val="center"/>
        <w:rPr>
          <w:rFonts w:ascii="Times New Roman" w:hAnsi="Times New Roman" w:cs="Times New Roman"/>
          <w:b/>
          <w:bCs/>
          <w:sz w:val="28"/>
          <w:szCs w:val="28"/>
          <w:lang w:val="kk-KZ"/>
        </w:rPr>
      </w:pPr>
      <w:r w:rsidRPr="00050396">
        <w:rPr>
          <w:rFonts w:ascii="Times New Roman" w:hAnsi="Times New Roman" w:cs="Times New Roman"/>
          <w:b/>
          <w:bCs/>
          <w:sz w:val="28"/>
          <w:szCs w:val="28"/>
          <w:lang w:val="kk-KZ"/>
        </w:rPr>
        <w:t>Chenopodiaceae Vent. Алабұталар.</w:t>
      </w:r>
    </w:p>
    <w:p w14:paraId="18883BD7"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Chenopodium L. Алабұта.</w:t>
      </w:r>
    </w:p>
    <w:p w14:paraId="3D6C52F0"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050396">
        <w:rPr>
          <w:rFonts w:ascii="Times New Roman" w:hAnsi="Times New Roman" w:cs="Times New Roman"/>
          <w:bCs/>
          <w:i/>
          <w:sz w:val="28"/>
          <w:szCs w:val="28"/>
          <w:lang w:val="kk-KZ"/>
        </w:rPr>
        <w:t xml:space="preserve">Chenopodium botrys </w:t>
      </w:r>
      <w:r w:rsidRPr="00050396">
        <w:rPr>
          <w:rFonts w:ascii="Times New Roman" w:hAnsi="Times New Roman" w:cs="Times New Roman"/>
          <w:bCs/>
          <w:i/>
          <w:iCs/>
          <w:sz w:val="28"/>
          <w:szCs w:val="28"/>
          <w:lang w:val="kk-KZ"/>
        </w:rPr>
        <w:t>L. Қошиісті алабұта</w:t>
      </w:r>
      <w:r w:rsidRPr="00050396">
        <w:rPr>
          <w:rFonts w:ascii="Times New Roman" w:hAnsi="Times New Roman" w:cs="Times New Roman"/>
          <w:bCs/>
          <w:i/>
          <w:sz w:val="28"/>
          <w:szCs w:val="28"/>
          <w:lang w:val="kk-KZ"/>
        </w:rPr>
        <w:t>.</w:t>
      </w:r>
      <w:r w:rsidRPr="0005039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050396">
        <w:rPr>
          <w:rFonts w:ascii="Times New Roman" w:hAnsi="Times New Roman" w:cs="Times New Roman"/>
          <w:bCs/>
          <w:sz w:val="28"/>
          <w:szCs w:val="28"/>
          <w:lang w:val="kk-KZ"/>
        </w:rPr>
        <w:t>3</w:t>
      </w:r>
      <w:r w:rsidRPr="00050396">
        <w:rPr>
          <w:rFonts w:ascii="Times New Roman" w:hAnsi="Times New Roman" w:cs="Times New Roman"/>
          <w:sz w:val="28"/>
          <w:szCs w:val="28"/>
          <w:lang w:val="kk-KZ"/>
        </w:rPr>
        <w:t xml:space="preserve"> : 477, 1960.  </w:t>
      </w:r>
      <w:r w:rsidRPr="00050396">
        <w:rPr>
          <w:rFonts w:ascii="Times New Roman" w:hAnsi="Times New Roman" w:cs="Times New Roman"/>
          <w:bCs/>
          <w:sz w:val="28"/>
          <w:szCs w:val="28"/>
          <w:lang w:val="kk-KZ"/>
        </w:rPr>
        <w:t xml:space="preserve">   Еуропалық – ежелгі Жерорта тең</w:t>
      </w:r>
      <w:r>
        <w:rPr>
          <w:rFonts w:ascii="Times New Roman" w:hAnsi="Times New Roman" w:cs="Times New Roman"/>
          <w:bCs/>
          <w:sz w:val="28"/>
          <w:szCs w:val="28"/>
          <w:lang w:val="kk-KZ"/>
        </w:rPr>
        <w:t xml:space="preserve">іздік арамшөп. Кіндік тамырлы. </w:t>
      </w:r>
      <w:r w:rsidRPr="00050396">
        <w:rPr>
          <w:rFonts w:ascii="Times New Roman" w:hAnsi="Times New Roman" w:cs="Times New Roman"/>
          <w:bCs/>
          <w:sz w:val="28"/>
          <w:szCs w:val="28"/>
          <w:lang w:val="kk-KZ"/>
        </w:rPr>
        <w:t>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bCs/>
          <w:sz w:val="28"/>
          <w:szCs w:val="28"/>
          <w:lang w:val="kk-KZ"/>
        </w:rPr>
        <w:t xml:space="preserve">Арамшөпті жерлерде. Арамшөпті өсімдік. </w:t>
      </w:r>
      <w:r w:rsidRPr="004549F6">
        <w:rPr>
          <w:rFonts w:ascii="Times New Roman" w:hAnsi="Times New Roman" w:cs="Times New Roman"/>
          <w:sz w:val="28"/>
          <w:szCs w:val="28"/>
          <w:lang w:val="kk-KZ"/>
        </w:rPr>
        <w:t xml:space="preserve">Шөлді шөлейттерде, тасты жерлерде, өзендердің құрғақ арналарында және сортаң жерлерде өседі. Зайсанда, Маңғышлақта, Бетпақдалада, Мойынқұмда, Түркістанда, Алтайда, Тарбағатайда, Қырғыз Алтауы, Қаратау, Батыс Тянь- Шаньда кездеседі. </w:t>
      </w:r>
      <w:r>
        <w:rPr>
          <w:rFonts w:ascii="Times New Roman" w:hAnsi="Times New Roman" w:cs="Times New Roman"/>
          <w:sz w:val="28"/>
          <w:szCs w:val="28"/>
          <w:lang w:val="kk-KZ"/>
        </w:rPr>
        <w:t>Шаруашылық маңызы: к</w:t>
      </w:r>
      <w:r w:rsidRPr="004549F6">
        <w:rPr>
          <w:rFonts w:ascii="Times New Roman" w:hAnsi="Times New Roman" w:cs="Times New Roman"/>
          <w:sz w:val="28"/>
          <w:szCs w:val="28"/>
          <w:lang w:val="kk-KZ"/>
        </w:rPr>
        <w:t>өбелекке қарсы құрал ретінде қолданылады, халық медицинасында қолданылады.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Иіс эфир майының аз шығымдылығын береді. Қырғыз жотасының оңтүстік-батыс бөлігінің шеті. Алмалысайдың солтүстік-батысындағы тау етегі. Оңтүстік беткейлерде жолға жақын арамшөпті жерлерде. 03.06.1963.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7FB6A4FD" w14:textId="2D95CCD1"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07786">
        <w:rPr>
          <w:rFonts w:ascii="Times New Roman" w:hAnsi="Times New Roman" w:cs="Times New Roman"/>
          <w:bCs/>
          <w:i/>
          <w:sz w:val="28"/>
          <w:szCs w:val="28"/>
          <w:lang w:val="kk-KZ"/>
        </w:rPr>
        <w:t xml:space="preserve">Ch. foliosum </w:t>
      </w:r>
      <w:r w:rsidRPr="00407786">
        <w:rPr>
          <w:rFonts w:ascii="Times New Roman" w:hAnsi="Times New Roman" w:cs="Times New Roman"/>
          <w:bCs/>
          <w:i/>
          <w:iCs/>
          <w:sz w:val="28"/>
          <w:szCs w:val="28"/>
          <w:lang w:val="kk-KZ"/>
        </w:rPr>
        <w:t>Aschers.</w:t>
      </w:r>
      <w:r w:rsidRPr="00407786">
        <w:rPr>
          <w:rFonts w:ascii="Times New Roman" w:hAnsi="Times New Roman" w:cs="Times New Roman"/>
          <w:i/>
          <w:iCs/>
          <w:sz w:val="28"/>
          <w:szCs w:val="28"/>
          <w:lang w:val="kk-KZ"/>
        </w:rPr>
        <w:t xml:space="preserve"> </w:t>
      </w:r>
      <w:r w:rsidRPr="00407786">
        <w:rPr>
          <w:rFonts w:ascii="Times New Roman" w:hAnsi="Times New Roman" w:cs="Times New Roman"/>
          <w:bCs/>
          <w:i/>
          <w:iCs/>
          <w:sz w:val="28"/>
          <w:szCs w:val="28"/>
          <w:lang w:val="kk-KZ"/>
        </w:rPr>
        <w:t>Жапырақты алабұта</w:t>
      </w:r>
      <w:r w:rsidRPr="00407786">
        <w:rPr>
          <w:rFonts w:ascii="Times New Roman" w:hAnsi="Times New Roman" w:cs="Times New Roman"/>
          <w:i/>
          <w:sz w:val="28"/>
          <w:szCs w:val="28"/>
          <w:lang w:val="kk-KZ"/>
        </w:rPr>
        <w:t>.</w:t>
      </w:r>
      <w:r w:rsidRPr="0040778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407786">
        <w:rPr>
          <w:rFonts w:ascii="Times New Roman" w:hAnsi="Times New Roman" w:cs="Times New Roman"/>
          <w:bCs/>
          <w:sz w:val="28"/>
          <w:szCs w:val="28"/>
          <w:lang w:val="kk-KZ"/>
        </w:rPr>
        <w:t>3</w:t>
      </w:r>
      <w:r w:rsidRPr="00407786">
        <w:rPr>
          <w:rFonts w:ascii="Times New Roman" w:hAnsi="Times New Roman" w:cs="Times New Roman"/>
          <w:sz w:val="28"/>
          <w:szCs w:val="28"/>
          <w:lang w:val="kk-KZ"/>
        </w:rPr>
        <w:t xml:space="preserve"> : 477, 1960. </w:t>
      </w:r>
      <w:r w:rsidRPr="00407786">
        <w:rPr>
          <w:rFonts w:ascii="Times New Roman" w:hAnsi="Times New Roman" w:cs="Times New Roman"/>
          <w:bCs/>
          <w:sz w:val="28"/>
          <w:szCs w:val="28"/>
          <w:lang w:val="kk-KZ"/>
        </w:rPr>
        <w:t xml:space="preserve"> Палеарктикалық арамшөпті. Кіндік тамырлы. Біржылдық</w:t>
      </w:r>
      <w:r>
        <w:rPr>
          <w:rFonts w:ascii="Times New Roman" w:hAnsi="Times New Roman" w:cs="Times New Roman"/>
          <w:bCs/>
          <w:sz w:val="28"/>
          <w:szCs w:val="28"/>
          <w:lang w:val="kk-KZ"/>
        </w:rPr>
        <w:t xml:space="preserve">. </w:t>
      </w:r>
      <w:r w:rsidRPr="00407786">
        <w:rPr>
          <w:rFonts w:ascii="Times New Roman" w:hAnsi="Times New Roman" w:cs="Times New Roman"/>
          <w:bCs/>
          <w:sz w:val="28"/>
          <w:szCs w:val="28"/>
          <w:lang w:val="kk-KZ"/>
        </w:rPr>
        <w:t>Мезоксерофит.</w:t>
      </w:r>
      <w:r w:rsidRPr="00407786">
        <w:rPr>
          <w:rFonts w:ascii="Times New Roman" w:hAnsi="Times New Roman" w:cs="Times New Roman"/>
          <w:sz w:val="28"/>
          <w:szCs w:val="28"/>
          <w:lang w:val="kk-KZ"/>
        </w:rPr>
        <w:t xml:space="preserve"> </w:t>
      </w:r>
      <w:r w:rsidRPr="00407786">
        <w:rPr>
          <w:rFonts w:ascii="Times New Roman" w:hAnsi="Times New Roman" w:cs="Times New Roman"/>
          <w:bCs/>
          <w:sz w:val="28"/>
          <w:szCs w:val="28"/>
          <w:lang w:val="kk-KZ"/>
        </w:rPr>
        <w:t xml:space="preserve">Арамшөпті өсімдік. </w:t>
      </w:r>
      <w:r w:rsidRPr="00407786">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VII-VIII. Тасты беткейлерде, әкті жерлерде және үй маңында арамшөп түрінде, жол жиегінде, кейде тауларда және альпілік блдеулерде өседі. Зайсанда, Алтайда, Тарбғатайда, Жоңғар Алатаында, Кетмен Теріскей Алатауында, Қырғыз Алтауы, Қаратау, Батыс Тянь- Шаньда кездеседі. Шаруашылық маңызы: кейде жапырақты көкөніс ретінде егіледі, шырынды тұқымы ем кезінде қолданылады және қызыл бояу құралы ретінде пайдалынады, </w:t>
      </w:r>
      <w:r w:rsidRPr="004549F6">
        <w:rPr>
          <w:rFonts w:ascii="Times New Roman" w:hAnsi="Times New Roman" w:cs="Times New Roman"/>
          <w:sz w:val="28"/>
          <w:szCs w:val="28"/>
          <w:lang w:val="kk-KZ"/>
        </w:rPr>
        <w:lastRenderedPageBreak/>
        <w:t>тұқымында сапонин бар. Қырғыз жотасының оңтүстік-батыс сілемдері. Алмал</w:t>
      </w:r>
      <w:r w:rsidR="00CF5198">
        <w:rPr>
          <w:rFonts w:ascii="Times New Roman" w:hAnsi="Times New Roman" w:cs="Times New Roman"/>
          <w:sz w:val="28"/>
          <w:szCs w:val="28"/>
          <w:lang w:val="kk-KZ"/>
        </w:rPr>
        <w:t xml:space="preserve">ысай  шатқалы (Жамбыл маңында). </w:t>
      </w:r>
      <w:r w:rsidRPr="004549F6">
        <w:rPr>
          <w:rFonts w:ascii="Times New Roman" w:hAnsi="Times New Roman" w:cs="Times New Roman"/>
          <w:sz w:val="28"/>
          <w:szCs w:val="28"/>
          <w:lang w:val="kk-KZ"/>
        </w:rPr>
        <w:t xml:space="preserve">Жартасты беткейлерде, жолдың жанында. </w:t>
      </w:r>
      <w:r>
        <w:rPr>
          <w:rFonts w:ascii="Times New Roman" w:hAnsi="Times New Roman" w:cs="Times New Roman"/>
          <w:sz w:val="28"/>
          <w:szCs w:val="28"/>
          <w:lang w:val="kk-KZ"/>
        </w:rPr>
        <w:t>01.06.1963. Голоскоков В.</w:t>
      </w:r>
      <w:r w:rsidRPr="004549F6">
        <w:rPr>
          <w:rFonts w:ascii="Times New Roman" w:hAnsi="Times New Roman" w:cs="Times New Roman"/>
          <w:sz w:val="28"/>
          <w:szCs w:val="28"/>
          <w:lang w:val="kk-KZ"/>
        </w:rPr>
        <w:t>П.</w:t>
      </w:r>
    </w:p>
    <w:p w14:paraId="1CE47C04" w14:textId="1C41995D" w:rsidR="00A000E2" w:rsidRPr="004549F6" w:rsidRDefault="00A000E2" w:rsidP="00A000E2">
      <w:pPr>
        <w:spacing w:after="0" w:line="240" w:lineRule="auto"/>
        <w:ind w:firstLine="708"/>
        <w:jc w:val="both"/>
        <w:rPr>
          <w:rFonts w:ascii="Times New Roman" w:hAnsi="Times New Roman" w:cs="Times New Roman"/>
          <w:i/>
          <w:sz w:val="28"/>
          <w:szCs w:val="28"/>
          <w:lang w:val="kk-KZ"/>
        </w:rPr>
      </w:pPr>
      <w:r w:rsidRPr="00DA09DD">
        <w:rPr>
          <w:rFonts w:ascii="Times New Roman" w:hAnsi="Times New Roman" w:cs="Times New Roman"/>
          <w:bCs/>
          <w:i/>
          <w:sz w:val="28"/>
          <w:szCs w:val="28"/>
          <w:lang w:val="kk-KZ"/>
        </w:rPr>
        <w:t>Ch. hybridum</w:t>
      </w:r>
      <w:r w:rsidRPr="00DA09DD">
        <w:rPr>
          <w:rFonts w:ascii="Times New Roman" w:hAnsi="Times New Roman" w:cs="Times New Roman"/>
          <w:i/>
          <w:sz w:val="28"/>
          <w:szCs w:val="28"/>
          <w:lang w:val="kk-KZ"/>
        </w:rPr>
        <w:t xml:space="preserve"> </w:t>
      </w:r>
      <w:r w:rsidRPr="00DA09DD">
        <w:rPr>
          <w:rFonts w:ascii="Times New Roman" w:hAnsi="Times New Roman" w:cs="Times New Roman"/>
          <w:i/>
          <w:iCs/>
          <w:sz w:val="28"/>
          <w:szCs w:val="28"/>
          <w:lang w:val="kk-KZ"/>
        </w:rPr>
        <w:t>L</w:t>
      </w:r>
      <w:r w:rsidRPr="00DA09DD">
        <w:rPr>
          <w:rFonts w:ascii="Times New Roman" w:hAnsi="Times New Roman" w:cs="Times New Roman"/>
          <w:bCs/>
          <w:i/>
          <w:iCs/>
          <w:sz w:val="28"/>
          <w:szCs w:val="28"/>
          <w:lang w:val="kk-KZ"/>
        </w:rPr>
        <w:t>. Будан алабұта</w:t>
      </w:r>
      <w:r w:rsidRPr="00DA09DD">
        <w:rPr>
          <w:rFonts w:ascii="Times New Roman" w:hAnsi="Times New Roman" w:cs="Times New Roman"/>
          <w:bCs/>
          <w:i/>
          <w:sz w:val="28"/>
          <w:szCs w:val="28"/>
          <w:lang w:val="kk-KZ"/>
        </w:rPr>
        <w:t>.</w:t>
      </w:r>
      <w:r w:rsidRPr="00DA09DD">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Қаз</w:t>
      </w:r>
      <w:r w:rsidR="00CF5198">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C6254">
        <w:rPr>
          <w:rFonts w:ascii="Times New Roman" w:hAnsi="Times New Roman" w:cs="Times New Roman"/>
          <w:bCs/>
          <w:sz w:val="28"/>
          <w:szCs w:val="28"/>
          <w:lang w:val="kk-KZ"/>
        </w:rPr>
        <w:t>3</w:t>
      </w:r>
      <w:r w:rsidRPr="001C6254">
        <w:rPr>
          <w:rFonts w:ascii="Times New Roman" w:hAnsi="Times New Roman" w:cs="Times New Roman"/>
          <w:sz w:val="28"/>
          <w:szCs w:val="28"/>
          <w:lang w:val="kk-KZ"/>
        </w:rPr>
        <w:t xml:space="preserve"> : 477, 1960. </w:t>
      </w:r>
      <w:r w:rsidRPr="001C6254">
        <w:rPr>
          <w:rFonts w:ascii="Times New Roman" w:hAnsi="Times New Roman" w:cs="Times New Roman"/>
          <w:bCs/>
          <w:sz w:val="28"/>
          <w:szCs w:val="28"/>
          <w:lang w:val="kk-KZ"/>
        </w:rPr>
        <w:t xml:space="preserve"> Голарктитикалық арамшөпті.</w:t>
      </w:r>
      <w:r>
        <w:rPr>
          <w:rFonts w:ascii="Times New Roman" w:hAnsi="Times New Roman" w:cs="Times New Roman"/>
          <w:sz w:val="28"/>
          <w:szCs w:val="28"/>
          <w:lang w:val="kk-KZ"/>
        </w:rPr>
        <w:t xml:space="preserve"> </w:t>
      </w:r>
      <w:r w:rsidRPr="001C6254">
        <w:rPr>
          <w:rFonts w:ascii="Times New Roman" w:hAnsi="Times New Roman" w:cs="Times New Roman"/>
          <w:bCs/>
          <w:sz w:val="28"/>
          <w:szCs w:val="28"/>
          <w:lang w:val="kk-KZ"/>
        </w:rPr>
        <w:t>Кіндік тамырлы. Біржылдық. Мезоксерофит. Арамшөпті өсімдік.</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VII-IX. Тасты беткейлерде, бұталардың арасында, ормандарда, бау-бақшаларда, сонымен қатар қоқыстарда, арамшөпті жерлерде өседі. Зайсанда, Жоңғар Алатауында, Заил.Күнгей Алатауында, Қырғыз  Алатауында кездеседі. Шаруашылық маңызы:</w:t>
      </w:r>
      <w:r>
        <w:rPr>
          <w:rFonts w:ascii="Times New Roman" w:hAnsi="Times New Roman" w:cs="Times New Roman"/>
          <w:sz w:val="28"/>
          <w:szCs w:val="28"/>
          <w:lang w:val="kk-KZ"/>
        </w:rPr>
        <w:t xml:space="preserve"> у</w:t>
      </w:r>
      <w:r w:rsidRPr="004549F6">
        <w:rPr>
          <w:rFonts w:ascii="Times New Roman" w:hAnsi="Times New Roman" w:cs="Times New Roman"/>
          <w:sz w:val="28"/>
          <w:szCs w:val="28"/>
          <w:lang w:val="kk-KZ"/>
        </w:rPr>
        <w:t>лы өсімдік. Дурманның исі бар, шошқаға арналған леуцин у бар және халық медицинасында қолданылады.</w:t>
      </w:r>
    </w:p>
    <w:p w14:paraId="047673E8" w14:textId="77777777" w:rsidR="00A000E2" w:rsidRPr="004549F6" w:rsidRDefault="00A000E2" w:rsidP="00CF5198">
      <w:pPr>
        <w:spacing w:after="0" w:line="240" w:lineRule="auto"/>
        <w:ind w:firstLine="708"/>
        <w:jc w:val="both"/>
        <w:rPr>
          <w:rFonts w:ascii="Times New Roman" w:hAnsi="Times New Roman" w:cs="Times New Roman"/>
          <w:sz w:val="28"/>
          <w:szCs w:val="28"/>
          <w:lang w:val="kk-KZ"/>
        </w:rPr>
      </w:pPr>
      <w:r w:rsidRPr="00AF066A">
        <w:rPr>
          <w:rFonts w:ascii="Times New Roman" w:hAnsi="Times New Roman" w:cs="Times New Roman"/>
          <w:bCs/>
          <w:i/>
          <w:sz w:val="28"/>
          <w:szCs w:val="28"/>
          <w:lang w:val="kk-KZ"/>
        </w:rPr>
        <w:t xml:space="preserve">Ch. Iljinii </w:t>
      </w:r>
      <w:r w:rsidRPr="00AF066A">
        <w:rPr>
          <w:rFonts w:ascii="Times New Roman" w:hAnsi="Times New Roman" w:cs="Times New Roman"/>
          <w:bCs/>
          <w:i/>
          <w:iCs/>
          <w:sz w:val="28"/>
          <w:szCs w:val="28"/>
          <w:lang w:val="kk-KZ"/>
        </w:rPr>
        <w:t>Golosk.</w:t>
      </w:r>
      <w:r w:rsidRPr="00AF066A">
        <w:rPr>
          <w:rFonts w:ascii="Times New Roman" w:hAnsi="Times New Roman" w:cs="Times New Roman"/>
          <w:i/>
          <w:iCs/>
          <w:sz w:val="28"/>
          <w:szCs w:val="28"/>
          <w:lang w:val="kk-KZ"/>
        </w:rPr>
        <w:t xml:space="preserve">  </w:t>
      </w:r>
      <w:r w:rsidRPr="00AF066A">
        <w:rPr>
          <w:rFonts w:ascii="Times New Roman" w:hAnsi="Times New Roman" w:cs="Times New Roman"/>
          <w:bCs/>
          <w:i/>
          <w:iCs/>
          <w:sz w:val="28"/>
          <w:szCs w:val="28"/>
          <w:lang w:val="kk-KZ"/>
        </w:rPr>
        <w:t>Ильин алабұта</w:t>
      </w:r>
      <w:r w:rsidRPr="00AF066A">
        <w:rPr>
          <w:rFonts w:ascii="Times New Roman" w:hAnsi="Times New Roman" w:cs="Times New Roman"/>
          <w:bCs/>
          <w:i/>
          <w:sz w:val="28"/>
          <w:szCs w:val="28"/>
          <w:lang w:val="kk-KZ"/>
        </w:rPr>
        <w:t>.</w:t>
      </w:r>
      <w:r w:rsidRPr="00AF066A">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F066A">
        <w:rPr>
          <w:rFonts w:ascii="Times New Roman" w:hAnsi="Times New Roman" w:cs="Times New Roman"/>
          <w:bCs/>
          <w:sz w:val="28"/>
          <w:szCs w:val="28"/>
        </w:rPr>
        <w:t>3</w:t>
      </w:r>
      <w:r w:rsidRPr="00AF066A">
        <w:rPr>
          <w:rFonts w:ascii="Times New Roman" w:hAnsi="Times New Roman" w:cs="Times New Roman"/>
          <w:sz w:val="28"/>
          <w:szCs w:val="28"/>
        </w:rPr>
        <w:t xml:space="preserve"> : 477, 1960. </w:t>
      </w:r>
      <w:r w:rsidRPr="00AF066A">
        <w:rPr>
          <w:rFonts w:ascii="Times New Roman" w:hAnsi="Times New Roman" w:cs="Times New Roman"/>
          <w:i/>
          <w:sz w:val="28"/>
          <w:szCs w:val="28"/>
          <w:lang w:val="kk-KZ"/>
        </w:rPr>
        <w:t xml:space="preserve"> </w:t>
      </w:r>
      <w:r w:rsidRPr="00AF066A">
        <w:rPr>
          <w:rFonts w:ascii="Times New Roman" w:hAnsi="Times New Roman" w:cs="Times New Roman"/>
          <w:sz w:val="28"/>
          <w:szCs w:val="28"/>
          <w:lang w:val="kk-KZ"/>
        </w:rPr>
        <w:t>Тянь-Шань-Памир Алай түрі.</w:t>
      </w:r>
      <w:r w:rsidRPr="00AF066A">
        <w:rPr>
          <w:rFonts w:ascii="Times New Roman" w:hAnsi="Times New Roman" w:cs="Times New Roman"/>
          <w:bCs/>
          <w:iCs/>
          <w:sz w:val="28"/>
          <w:szCs w:val="28"/>
          <w:lang w:val="kk-KZ"/>
        </w:rPr>
        <w:t xml:space="preserve"> </w:t>
      </w:r>
      <w:r w:rsidRPr="00AF066A">
        <w:rPr>
          <w:rFonts w:ascii="Times New Roman" w:hAnsi="Times New Roman" w:cs="Times New Roman"/>
          <w:bCs/>
          <w:sz w:val="28"/>
          <w:szCs w:val="28"/>
          <w:lang w:val="kk-KZ"/>
        </w:rPr>
        <w:t xml:space="preserve">Кіндік тамырлы. Біржылдық. </w:t>
      </w:r>
      <w:r>
        <w:rPr>
          <w:rFonts w:ascii="Times New Roman" w:hAnsi="Times New Roman" w:cs="Times New Roman"/>
          <w:bCs/>
          <w:sz w:val="28"/>
          <w:szCs w:val="28"/>
          <w:lang w:val="kk-KZ"/>
        </w:rPr>
        <w:t xml:space="preserve">Мезоксерофит. </w:t>
      </w:r>
      <w:r w:rsidRPr="00AF066A">
        <w:rPr>
          <w:rFonts w:ascii="Times New Roman" w:hAnsi="Times New Roman" w:cs="Times New Roman"/>
          <w:bCs/>
          <w:sz w:val="28"/>
          <w:szCs w:val="28"/>
          <w:lang w:val="kk-KZ"/>
        </w:rPr>
        <w:t>Арамшөпті өсімдік.</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VII-VIII. Таудың арамшөпті жерлерінде, мал қораларда, балшықты, тасты жерлерде, жол бойында өседі. Жоңғар Алатауында, Заил. Кетмен Алатауында, Қырғыз Алатауында кездеседі.</w:t>
      </w:r>
    </w:p>
    <w:p w14:paraId="4F49459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F066A">
        <w:rPr>
          <w:rFonts w:ascii="Times New Roman" w:hAnsi="Times New Roman" w:cs="Times New Roman"/>
          <w:bCs/>
          <w:i/>
          <w:sz w:val="28"/>
          <w:szCs w:val="28"/>
          <w:lang w:val="kk-KZ"/>
        </w:rPr>
        <w:t xml:space="preserve">Ch. prostratum </w:t>
      </w:r>
      <w:r w:rsidRPr="00AF066A">
        <w:rPr>
          <w:rFonts w:ascii="Times New Roman" w:hAnsi="Times New Roman" w:cs="Times New Roman"/>
          <w:bCs/>
          <w:i/>
          <w:iCs/>
          <w:sz w:val="28"/>
          <w:szCs w:val="28"/>
          <w:lang w:val="kk-KZ"/>
        </w:rPr>
        <w:t>Bge.</w:t>
      </w:r>
      <w:r w:rsidRPr="00AF066A">
        <w:rPr>
          <w:rFonts w:ascii="Times New Roman" w:hAnsi="Times New Roman" w:cs="Times New Roman"/>
          <w:i/>
          <w:iCs/>
          <w:sz w:val="28"/>
          <w:szCs w:val="28"/>
          <w:lang w:val="kk-KZ"/>
        </w:rPr>
        <w:t xml:space="preserve"> </w:t>
      </w:r>
      <w:r w:rsidRPr="00AF066A">
        <w:rPr>
          <w:rFonts w:ascii="Times New Roman" w:hAnsi="Times New Roman" w:cs="Times New Roman"/>
          <w:bCs/>
          <w:i/>
          <w:iCs/>
          <w:sz w:val="28"/>
          <w:szCs w:val="28"/>
          <w:lang w:val="kk-KZ"/>
        </w:rPr>
        <w:t>Жатаған алабұта</w:t>
      </w:r>
      <w:r w:rsidRPr="00AF066A">
        <w:rPr>
          <w:rFonts w:ascii="Times New Roman" w:hAnsi="Times New Roman" w:cs="Times New Roman"/>
          <w:bCs/>
          <w:i/>
          <w:sz w:val="28"/>
          <w:szCs w:val="28"/>
          <w:lang w:val="kk-KZ"/>
        </w:rPr>
        <w:t>.</w:t>
      </w:r>
      <w:r w:rsidRPr="00AF066A">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F066A">
        <w:rPr>
          <w:rFonts w:ascii="Times New Roman" w:hAnsi="Times New Roman" w:cs="Times New Roman"/>
          <w:bCs/>
          <w:sz w:val="28"/>
          <w:szCs w:val="28"/>
          <w:lang w:val="kk-KZ"/>
        </w:rPr>
        <w:t>3</w:t>
      </w:r>
      <w:r w:rsidRPr="00AF066A">
        <w:rPr>
          <w:rFonts w:ascii="Times New Roman" w:hAnsi="Times New Roman" w:cs="Times New Roman"/>
          <w:sz w:val="28"/>
          <w:szCs w:val="28"/>
          <w:lang w:val="kk-KZ"/>
        </w:rPr>
        <w:t xml:space="preserve"> : 477, 1960. </w:t>
      </w:r>
      <w:r w:rsidRPr="00AF066A">
        <w:rPr>
          <w:rFonts w:ascii="Times New Roman" w:hAnsi="Times New Roman" w:cs="Times New Roman"/>
          <w:bCs/>
          <w:i/>
          <w:sz w:val="28"/>
          <w:szCs w:val="28"/>
          <w:lang w:val="kk-KZ"/>
        </w:rPr>
        <w:t xml:space="preserve"> </w:t>
      </w:r>
      <w:r w:rsidRPr="00AF066A">
        <w:rPr>
          <w:rFonts w:ascii="Times New Roman" w:hAnsi="Times New Roman" w:cs="Times New Roman"/>
          <w:bCs/>
          <w:sz w:val="28"/>
          <w:szCs w:val="28"/>
          <w:lang w:val="kk-KZ"/>
        </w:rPr>
        <w:t>Шығыс палеарктика</w:t>
      </w:r>
      <w:r w:rsidRPr="00AF066A">
        <w:rPr>
          <w:rFonts w:ascii="Times New Roman" w:hAnsi="Times New Roman" w:cs="Times New Roman"/>
          <w:bCs/>
          <w:iCs/>
          <w:sz w:val="28"/>
          <w:szCs w:val="28"/>
          <w:lang w:val="kk-KZ"/>
        </w:rPr>
        <w:t xml:space="preserve">лық түр. </w:t>
      </w:r>
      <w:r w:rsidRPr="00AF066A">
        <w:rPr>
          <w:rFonts w:ascii="Times New Roman" w:hAnsi="Times New Roman" w:cs="Times New Roman"/>
          <w:bCs/>
          <w:sz w:val="28"/>
          <w:szCs w:val="28"/>
          <w:lang w:val="kk-KZ"/>
        </w:rPr>
        <w:t xml:space="preserve">Кіндік тамырлы. Біржылдық. Мезоксерофит. Арамшөпті өсімдік. </w:t>
      </w:r>
      <w:r w:rsidRPr="004549F6">
        <w:rPr>
          <w:rFonts w:ascii="Times New Roman" w:hAnsi="Times New Roman" w:cs="Times New Roman"/>
          <w:sz w:val="28"/>
          <w:szCs w:val="28"/>
          <w:lang w:val="kk-KZ"/>
        </w:rPr>
        <w:t>Гүлдеуі VII-VIII.Арамшөпті жерлерде және өзен жағасында өседі. Жоңғар</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Алатауында, Алтайда, Тарбағатайда, Қырғыз Алатауында кездеседі.</w:t>
      </w:r>
    </w:p>
    <w:p w14:paraId="48FEFE61"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AF066A">
        <w:rPr>
          <w:rFonts w:ascii="Times New Roman" w:hAnsi="Times New Roman" w:cs="Times New Roman"/>
          <w:bCs/>
          <w:i/>
          <w:sz w:val="28"/>
          <w:szCs w:val="28"/>
          <w:lang w:val="kk-KZ"/>
        </w:rPr>
        <w:t xml:space="preserve">Ch. album </w:t>
      </w:r>
      <w:r w:rsidRPr="00AF066A">
        <w:rPr>
          <w:rFonts w:ascii="Times New Roman" w:hAnsi="Times New Roman" w:cs="Times New Roman"/>
          <w:bCs/>
          <w:i/>
          <w:iCs/>
          <w:sz w:val="28"/>
          <w:szCs w:val="28"/>
          <w:lang w:val="kk-KZ"/>
        </w:rPr>
        <w:t>L. Ақ алабұта</w:t>
      </w:r>
      <w:r w:rsidRPr="00AF066A">
        <w:rPr>
          <w:rFonts w:ascii="Times New Roman" w:hAnsi="Times New Roman" w:cs="Times New Roman"/>
          <w:bCs/>
          <w:i/>
          <w:sz w:val="28"/>
          <w:szCs w:val="28"/>
          <w:lang w:val="kk-KZ"/>
        </w:rPr>
        <w:t>.</w:t>
      </w:r>
      <w:r w:rsidRPr="00AF066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AF066A">
        <w:rPr>
          <w:rFonts w:ascii="Times New Roman" w:hAnsi="Times New Roman" w:cs="Times New Roman"/>
          <w:bCs/>
          <w:i/>
          <w:sz w:val="28"/>
          <w:szCs w:val="28"/>
          <w:lang w:val="kk-KZ"/>
        </w:rPr>
        <w:t xml:space="preserve"> </w:t>
      </w:r>
      <w:r w:rsidRPr="00AF066A">
        <w:rPr>
          <w:rFonts w:ascii="Times New Roman" w:hAnsi="Times New Roman" w:cs="Times New Roman"/>
          <w:bCs/>
          <w:sz w:val="28"/>
          <w:szCs w:val="28"/>
          <w:lang w:val="kk-KZ"/>
        </w:rPr>
        <w:t>Көп аймақты арамшөп</w:t>
      </w:r>
      <w:r w:rsidRPr="00AF066A">
        <w:rPr>
          <w:rFonts w:ascii="Times New Roman" w:hAnsi="Times New Roman" w:cs="Times New Roman"/>
          <w:bCs/>
          <w:iCs/>
          <w:sz w:val="28"/>
          <w:szCs w:val="28"/>
          <w:lang w:val="kk-KZ"/>
        </w:rPr>
        <w:t xml:space="preserve">. </w:t>
      </w:r>
      <w:r w:rsidRPr="00AF066A">
        <w:rPr>
          <w:rFonts w:ascii="Times New Roman" w:hAnsi="Times New Roman" w:cs="Times New Roman"/>
          <w:bCs/>
          <w:sz w:val="28"/>
          <w:szCs w:val="28"/>
          <w:lang w:val="kk-KZ"/>
        </w:rPr>
        <w:t xml:space="preserve">Кіндік тамырлы. Біржылдық. </w:t>
      </w:r>
      <w:r w:rsidRPr="00AF066A">
        <w:rPr>
          <w:rFonts w:ascii="Times New Roman" w:hAnsi="Times New Roman" w:cs="Times New Roman"/>
          <w:bCs/>
          <w:iCs/>
          <w:sz w:val="28"/>
          <w:szCs w:val="28"/>
          <w:lang w:val="kk-KZ"/>
        </w:rPr>
        <w:t>Мезоксерофит.</w:t>
      </w:r>
      <w:r>
        <w:rPr>
          <w:rFonts w:ascii="Times New Roman" w:hAnsi="Times New Roman" w:cs="Times New Roman"/>
          <w:iCs/>
          <w:sz w:val="28"/>
          <w:szCs w:val="28"/>
          <w:lang w:val="kk-KZ"/>
        </w:rPr>
        <w:t xml:space="preserve"> </w:t>
      </w:r>
      <w:r w:rsidRPr="00AF066A">
        <w:rPr>
          <w:rFonts w:ascii="Times New Roman" w:hAnsi="Times New Roman" w:cs="Times New Roman"/>
          <w:bCs/>
          <w:sz w:val="28"/>
          <w:szCs w:val="28"/>
          <w:lang w:val="kk-KZ"/>
        </w:rPr>
        <w:t>Арамшөпті өсімдік</w:t>
      </w:r>
      <w:r w:rsidRPr="00AF066A">
        <w:rPr>
          <w:rFonts w:ascii="Times New Roman" w:hAnsi="Times New Roman" w:cs="Times New Roman"/>
          <w:iCs/>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VII-IX. Қоқыс жерлерде, жолдардың, тұрғын үйлердің жанында,</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егістіктерде, бақшаларда және өседі. Қазақстанның барлық аудандарында кездеседі. Шаруашылық м</w:t>
      </w:r>
      <w:r>
        <w:rPr>
          <w:rFonts w:ascii="Times New Roman" w:hAnsi="Times New Roman" w:cs="Times New Roman"/>
          <w:sz w:val="28"/>
          <w:szCs w:val="28"/>
          <w:lang w:val="kk-KZ"/>
        </w:rPr>
        <w:t>аңызы: т</w:t>
      </w:r>
      <w:r w:rsidRPr="004549F6">
        <w:rPr>
          <w:rFonts w:ascii="Times New Roman" w:hAnsi="Times New Roman" w:cs="Times New Roman"/>
          <w:sz w:val="28"/>
          <w:szCs w:val="28"/>
          <w:lang w:val="kk-KZ"/>
        </w:rPr>
        <w:t>ұқымында көп мөлшерде қоректік заттар бар. Медицинада тамақ ауырғанда және іш ауырғанда қолданылады. Қырғыз Алатау, Қайынды шатқалы</w:t>
      </w:r>
      <w:r>
        <w:rPr>
          <w:rFonts w:ascii="Times New Roman" w:hAnsi="Times New Roman" w:cs="Times New Roman"/>
          <w:sz w:val="28"/>
          <w:szCs w:val="28"/>
          <w:lang w:val="kk-KZ"/>
        </w:rPr>
        <w:t>. 17.07.1982. Кармышева Н.</w:t>
      </w:r>
      <w:r w:rsidRPr="004549F6">
        <w:rPr>
          <w:rFonts w:ascii="Times New Roman" w:hAnsi="Times New Roman" w:cs="Times New Roman"/>
          <w:sz w:val="28"/>
          <w:szCs w:val="28"/>
          <w:lang w:val="kk-KZ"/>
        </w:rPr>
        <w:t>Х.</w:t>
      </w:r>
    </w:p>
    <w:p w14:paraId="7971B13E" w14:textId="77777777" w:rsidR="00A000E2" w:rsidRPr="00AF066A" w:rsidRDefault="00A000E2" w:rsidP="00A000E2">
      <w:pPr>
        <w:spacing w:after="0" w:line="240" w:lineRule="auto"/>
        <w:ind w:firstLine="708"/>
        <w:jc w:val="both"/>
        <w:rPr>
          <w:rFonts w:ascii="Times New Roman" w:hAnsi="Times New Roman" w:cs="Times New Roman"/>
          <w:b/>
          <w:bCs/>
          <w:i/>
          <w:iCs/>
          <w:sz w:val="28"/>
          <w:szCs w:val="28"/>
          <w:lang w:val="kk-KZ"/>
        </w:rPr>
      </w:pPr>
      <w:r w:rsidRPr="00AF066A">
        <w:rPr>
          <w:rFonts w:ascii="Times New Roman" w:hAnsi="Times New Roman" w:cs="Times New Roman"/>
          <w:bCs/>
          <w:i/>
          <w:iCs/>
          <w:sz w:val="28"/>
          <w:szCs w:val="28"/>
          <w:lang w:val="kk-KZ"/>
        </w:rPr>
        <w:t>Ch. rubrum</w:t>
      </w:r>
      <w:r w:rsidRPr="00AF066A">
        <w:rPr>
          <w:rFonts w:ascii="Times New Roman" w:hAnsi="Times New Roman" w:cs="Times New Roman"/>
          <w:bCs/>
          <w:i/>
          <w:sz w:val="28"/>
          <w:szCs w:val="28"/>
          <w:lang w:val="kk-KZ"/>
        </w:rPr>
        <w:t xml:space="preserve"> L. Қызыл алабұта.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F066A">
        <w:rPr>
          <w:rFonts w:ascii="Times New Roman" w:hAnsi="Times New Roman" w:cs="Times New Roman"/>
          <w:bCs/>
          <w:sz w:val="28"/>
          <w:szCs w:val="28"/>
          <w:lang w:val="kk-KZ"/>
        </w:rPr>
        <w:t>3</w:t>
      </w:r>
      <w:r w:rsidRPr="00AF066A">
        <w:rPr>
          <w:rFonts w:ascii="Times New Roman" w:hAnsi="Times New Roman" w:cs="Times New Roman"/>
          <w:sz w:val="28"/>
          <w:szCs w:val="28"/>
          <w:lang w:val="kk-KZ"/>
        </w:rPr>
        <w:t xml:space="preserve"> : 477, 1960. </w:t>
      </w:r>
      <w:r w:rsidRPr="00AF066A">
        <w:rPr>
          <w:rFonts w:ascii="Times New Roman" w:hAnsi="Times New Roman" w:cs="Times New Roman"/>
          <w:bCs/>
          <w:sz w:val="28"/>
          <w:szCs w:val="28"/>
          <w:lang w:val="kk-KZ"/>
        </w:rPr>
        <w:t xml:space="preserve">Голарктикалық арамшөп. Кіндік тамырлы. Біржылдық. </w:t>
      </w:r>
      <w:r w:rsidRPr="00AF066A">
        <w:rPr>
          <w:rFonts w:ascii="Times New Roman" w:hAnsi="Times New Roman" w:cs="Times New Roman"/>
          <w:bCs/>
          <w:iCs/>
          <w:sz w:val="28"/>
          <w:szCs w:val="28"/>
          <w:lang w:val="kk-KZ"/>
        </w:rPr>
        <w:t xml:space="preserve">Мезоксерофит. </w:t>
      </w:r>
      <w:r w:rsidRPr="00AF066A">
        <w:rPr>
          <w:rFonts w:ascii="Times New Roman" w:hAnsi="Times New Roman" w:cs="Times New Roman"/>
          <w:sz w:val="28"/>
          <w:szCs w:val="28"/>
          <w:lang w:val="kk-KZ"/>
        </w:rPr>
        <w:t>Г</w:t>
      </w:r>
      <w:r w:rsidRPr="004549F6">
        <w:rPr>
          <w:rFonts w:ascii="Times New Roman" w:hAnsi="Times New Roman" w:cs="Times New Roman"/>
          <w:sz w:val="28"/>
          <w:szCs w:val="28"/>
          <w:lang w:val="kk-KZ"/>
        </w:rPr>
        <w:t xml:space="preserve">үлдеуі VII-VIII. </w:t>
      </w:r>
      <w:r w:rsidRPr="004549F6">
        <w:rPr>
          <w:rFonts w:ascii="Times New Roman" w:hAnsi="Times New Roman" w:cs="Times New Roman"/>
          <w:bCs/>
          <w:iCs/>
          <w:sz w:val="28"/>
          <w:szCs w:val="28"/>
          <w:lang w:val="kk-KZ"/>
        </w:rPr>
        <w:t>Арамшөпті жерлерде.</w:t>
      </w:r>
      <w:r w:rsidRPr="004549F6">
        <w:rPr>
          <w:rFonts w:ascii="Times New Roman" w:hAnsi="Times New Roman" w:cs="Times New Roman"/>
          <w:sz w:val="28"/>
          <w:szCs w:val="28"/>
          <w:lang w:val="kk-KZ"/>
        </w:rPr>
        <w:t xml:space="preserve"> Жоңғар Алатауында, Алтайда, Тарбағатайда, Қырғыз Алатауында кездеседі.</w:t>
      </w:r>
      <w:r w:rsidRPr="004549F6">
        <w:rPr>
          <w:rFonts w:ascii="Times New Roman" w:hAnsi="Times New Roman" w:cs="Times New Roman"/>
          <w:b/>
          <w:bCs/>
          <w:i/>
          <w:iCs/>
          <w:sz w:val="28"/>
          <w:szCs w:val="28"/>
          <w:lang w:val="kk-KZ"/>
        </w:rPr>
        <w:t xml:space="preserve"> </w:t>
      </w:r>
    </w:p>
    <w:p w14:paraId="19A987D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Salicornia L. Бұзаубас.</w:t>
      </w:r>
    </w:p>
    <w:p w14:paraId="347A2EF7" w14:textId="1B60B36A" w:rsidR="00A000E2" w:rsidRPr="004549F6" w:rsidRDefault="00A000E2" w:rsidP="0083668A">
      <w:pPr>
        <w:spacing w:after="0" w:line="240" w:lineRule="auto"/>
        <w:ind w:firstLine="708"/>
        <w:jc w:val="both"/>
        <w:rPr>
          <w:rFonts w:ascii="Times New Roman" w:hAnsi="Times New Roman" w:cs="Times New Roman"/>
          <w:sz w:val="28"/>
          <w:szCs w:val="28"/>
          <w:lang w:val="kk-KZ"/>
        </w:rPr>
      </w:pPr>
      <w:r w:rsidRPr="00AF066A">
        <w:rPr>
          <w:rFonts w:ascii="Times New Roman" w:hAnsi="Times New Roman" w:cs="Times New Roman"/>
          <w:bCs/>
          <w:i/>
          <w:sz w:val="28"/>
          <w:szCs w:val="28"/>
          <w:lang w:val="kk-KZ"/>
        </w:rPr>
        <w:t xml:space="preserve">Salicornia europaea </w:t>
      </w:r>
      <w:r w:rsidRPr="00AF066A">
        <w:rPr>
          <w:rFonts w:ascii="Times New Roman" w:hAnsi="Times New Roman" w:cs="Times New Roman"/>
          <w:bCs/>
          <w:i/>
          <w:iCs/>
          <w:sz w:val="28"/>
          <w:szCs w:val="28"/>
          <w:lang w:val="kk-KZ"/>
        </w:rPr>
        <w:t>L.</w:t>
      </w:r>
      <w:r w:rsidRPr="00AF066A">
        <w:rPr>
          <w:rFonts w:ascii="Times New Roman" w:hAnsi="Times New Roman" w:cs="Times New Roman"/>
          <w:i/>
          <w:iCs/>
          <w:sz w:val="28"/>
          <w:szCs w:val="28"/>
          <w:lang w:val="kk-KZ"/>
        </w:rPr>
        <w:t xml:space="preserve"> Қызыл сораң бұзаубас</w:t>
      </w:r>
      <w:r w:rsidRPr="00AF066A">
        <w:rPr>
          <w:rFonts w:ascii="Times New Roman" w:hAnsi="Times New Roman" w:cs="Times New Roman"/>
          <w:i/>
          <w:sz w:val="28"/>
          <w:szCs w:val="28"/>
          <w:lang w:val="kk-KZ"/>
        </w:rPr>
        <w:t>.</w:t>
      </w:r>
      <w:r w:rsidRPr="00AF066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AF066A">
        <w:rPr>
          <w:rFonts w:ascii="Times New Roman" w:hAnsi="Times New Roman" w:cs="Times New Roman"/>
          <w:sz w:val="28"/>
          <w:szCs w:val="28"/>
          <w:lang w:val="kk-KZ"/>
        </w:rPr>
        <w:t xml:space="preserve"> </w:t>
      </w:r>
      <w:r w:rsidRPr="00AF066A">
        <w:rPr>
          <w:rFonts w:ascii="Times New Roman" w:hAnsi="Times New Roman" w:cs="Times New Roman"/>
          <w:bCs/>
          <w:sz w:val="28"/>
          <w:szCs w:val="28"/>
          <w:lang w:val="kk-KZ"/>
        </w:rPr>
        <w:t>3</w:t>
      </w:r>
      <w:r w:rsidRPr="00AF066A">
        <w:rPr>
          <w:rFonts w:ascii="Times New Roman" w:hAnsi="Times New Roman" w:cs="Times New Roman"/>
          <w:sz w:val="28"/>
          <w:szCs w:val="28"/>
          <w:lang w:val="kk-KZ"/>
        </w:rPr>
        <w:t xml:space="preserve"> : 477, 1960 Біржылдық.</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Дымқыл сортаңдарда, тұзды көлдердің жағалауларында өседі. Қазақстанның барлық аудандарында кездеседі жә</w:t>
      </w:r>
      <w:r>
        <w:rPr>
          <w:rFonts w:ascii="Times New Roman" w:hAnsi="Times New Roman" w:cs="Times New Roman"/>
          <w:sz w:val="28"/>
          <w:szCs w:val="28"/>
          <w:lang w:val="kk-KZ"/>
        </w:rPr>
        <w:t>не таудада. Шаруашылық маңызы: қ</w:t>
      </w:r>
      <w:r w:rsidRPr="004549F6">
        <w:rPr>
          <w:rFonts w:ascii="Times New Roman" w:hAnsi="Times New Roman" w:cs="Times New Roman"/>
          <w:sz w:val="28"/>
          <w:szCs w:val="28"/>
          <w:lang w:val="kk-KZ"/>
        </w:rPr>
        <w:t>ұрамында алкалоидтар, илілік заттар бар. Іш жүргізу кезін</w:t>
      </w:r>
      <w:r w:rsidR="0083668A">
        <w:rPr>
          <w:rFonts w:ascii="Times New Roman" w:hAnsi="Times New Roman" w:cs="Times New Roman"/>
          <w:sz w:val="28"/>
          <w:szCs w:val="28"/>
          <w:lang w:val="kk-KZ"/>
        </w:rPr>
        <w:t>де, қабынуға қарсы қолданылады.</w:t>
      </w:r>
    </w:p>
    <w:p w14:paraId="4E688123" w14:textId="77777777" w:rsidR="00A000E2" w:rsidRPr="00C565A3" w:rsidRDefault="00A000E2" w:rsidP="00A000E2">
      <w:pPr>
        <w:spacing w:after="0" w:line="240" w:lineRule="auto"/>
        <w:jc w:val="center"/>
        <w:rPr>
          <w:rFonts w:ascii="Times New Roman" w:hAnsi="Times New Roman" w:cs="Times New Roman"/>
          <w:b/>
          <w:bCs/>
          <w:sz w:val="28"/>
          <w:szCs w:val="28"/>
          <w:lang w:val="kk-KZ"/>
        </w:rPr>
      </w:pPr>
      <w:r w:rsidRPr="00C565A3">
        <w:rPr>
          <w:rFonts w:ascii="Times New Roman" w:hAnsi="Times New Roman" w:cs="Times New Roman"/>
          <w:b/>
          <w:bCs/>
          <w:sz w:val="28"/>
          <w:szCs w:val="28"/>
          <w:lang w:val="kk-KZ"/>
        </w:rPr>
        <w:t>Atriplex L. Көкпек.</w:t>
      </w:r>
    </w:p>
    <w:p w14:paraId="1A2EF987" w14:textId="77777777" w:rsidR="00A000E2" w:rsidRPr="00C565A3" w:rsidRDefault="00A000E2" w:rsidP="00A000E2">
      <w:pPr>
        <w:spacing w:after="0" w:line="240" w:lineRule="auto"/>
        <w:ind w:firstLine="708"/>
        <w:jc w:val="both"/>
        <w:rPr>
          <w:rFonts w:ascii="Times New Roman" w:hAnsi="Times New Roman" w:cs="Times New Roman"/>
          <w:sz w:val="28"/>
          <w:szCs w:val="28"/>
          <w:lang w:val="kk-KZ"/>
        </w:rPr>
      </w:pPr>
      <w:r w:rsidRPr="00C565A3">
        <w:rPr>
          <w:rFonts w:ascii="Times New Roman" w:hAnsi="Times New Roman" w:cs="Times New Roman"/>
          <w:bCs/>
          <w:i/>
          <w:sz w:val="28"/>
          <w:szCs w:val="28"/>
          <w:lang w:val="kk-KZ"/>
        </w:rPr>
        <w:t xml:space="preserve">Atriplex tatarica </w:t>
      </w:r>
      <w:r w:rsidRPr="00C565A3">
        <w:rPr>
          <w:rFonts w:ascii="Times New Roman" w:hAnsi="Times New Roman" w:cs="Times New Roman"/>
          <w:bCs/>
          <w:i/>
          <w:iCs/>
          <w:sz w:val="28"/>
          <w:szCs w:val="28"/>
          <w:lang w:val="kk-KZ"/>
        </w:rPr>
        <w:t>L.</w:t>
      </w:r>
      <w:r w:rsidRPr="00C565A3">
        <w:rPr>
          <w:rFonts w:ascii="Times New Roman" w:hAnsi="Times New Roman" w:cs="Times New Roman"/>
          <w:i/>
          <w:iCs/>
          <w:sz w:val="28"/>
          <w:szCs w:val="28"/>
          <w:lang w:val="kk-KZ"/>
        </w:rPr>
        <w:t xml:space="preserve"> Алабұталы көкпек</w:t>
      </w:r>
      <w:r w:rsidRPr="00C565A3">
        <w:rPr>
          <w:rFonts w:ascii="Times New Roman" w:hAnsi="Times New Roman" w:cs="Times New Roman"/>
          <w:i/>
          <w:sz w:val="28"/>
          <w:szCs w:val="28"/>
          <w:lang w:val="kk-KZ"/>
        </w:rPr>
        <w:t>.</w:t>
      </w:r>
      <w:r w:rsidRPr="00C565A3">
        <w:rPr>
          <w:rFonts w:ascii="Times New Roman" w:hAnsi="Times New Roman" w:cs="Times New Roman"/>
          <w:sz w:val="28"/>
          <w:szCs w:val="28"/>
          <w:lang w:val="kk-KZ"/>
        </w:rPr>
        <w:t xml:space="preserve"> Қаз. флорасы </w:t>
      </w:r>
      <w:r w:rsidRPr="00C565A3">
        <w:rPr>
          <w:rFonts w:ascii="Times New Roman" w:hAnsi="Times New Roman" w:cs="Times New Roman"/>
          <w:bCs/>
          <w:sz w:val="28"/>
          <w:szCs w:val="28"/>
          <w:lang w:val="kk-KZ"/>
        </w:rPr>
        <w:t>3</w:t>
      </w:r>
      <w:r w:rsidRPr="00C565A3">
        <w:rPr>
          <w:rFonts w:ascii="Times New Roman" w:hAnsi="Times New Roman" w:cs="Times New Roman"/>
          <w:sz w:val="28"/>
          <w:szCs w:val="28"/>
          <w:lang w:val="kk-KZ"/>
        </w:rPr>
        <w:t xml:space="preserve"> : 477, 1960</w:t>
      </w:r>
      <w:r w:rsidRPr="00C565A3">
        <w:rPr>
          <w:rFonts w:ascii="Times New Roman" w:hAnsi="Times New Roman" w:cs="Times New Roman"/>
          <w:iCs/>
          <w:sz w:val="28"/>
          <w:szCs w:val="28"/>
          <w:lang w:val="kk-KZ"/>
        </w:rPr>
        <w:t xml:space="preserve">. </w:t>
      </w:r>
      <w:r w:rsidRPr="00C565A3">
        <w:rPr>
          <w:rFonts w:ascii="Times New Roman" w:hAnsi="Times New Roman" w:cs="Times New Roman"/>
          <w:bCs/>
          <w:iCs/>
          <w:sz w:val="28"/>
          <w:szCs w:val="28"/>
          <w:lang w:val="kk-KZ"/>
        </w:rPr>
        <w:t xml:space="preserve">Голарктикалық арамшөп. </w:t>
      </w:r>
      <w:r w:rsidRPr="00C565A3">
        <w:rPr>
          <w:rFonts w:ascii="Times New Roman" w:hAnsi="Times New Roman" w:cs="Times New Roman"/>
          <w:bCs/>
          <w:sz w:val="28"/>
          <w:szCs w:val="28"/>
          <w:lang w:val="kk-KZ"/>
        </w:rPr>
        <w:t>Кіндік тамырлы. Біржылдық.</w:t>
      </w:r>
      <w:r w:rsidRPr="00C565A3">
        <w:rPr>
          <w:rFonts w:ascii="Times New Roman" w:hAnsi="Times New Roman" w:cs="Times New Roman"/>
          <w:bCs/>
          <w:iCs/>
          <w:sz w:val="28"/>
          <w:szCs w:val="28"/>
          <w:lang w:val="kk-KZ"/>
        </w:rPr>
        <w:t xml:space="preserve"> Мезофит.</w:t>
      </w:r>
      <w:r w:rsidRPr="00C565A3">
        <w:rPr>
          <w:rFonts w:ascii="Times New Roman" w:hAnsi="Times New Roman" w:cs="Times New Roman"/>
          <w:b/>
          <w:bCs/>
          <w:iCs/>
          <w:sz w:val="28"/>
          <w:szCs w:val="28"/>
          <w:lang w:val="kk-KZ"/>
        </w:rPr>
        <w:t xml:space="preserve"> </w:t>
      </w:r>
      <w:r w:rsidRPr="00C565A3">
        <w:rPr>
          <w:rFonts w:ascii="Times New Roman" w:hAnsi="Times New Roman" w:cs="Times New Roman"/>
          <w:sz w:val="28"/>
          <w:szCs w:val="28"/>
          <w:lang w:val="kk-KZ"/>
        </w:rPr>
        <w:t xml:space="preserve">Гүлдеуі VII-IX. </w:t>
      </w:r>
      <w:r w:rsidRPr="00C565A3">
        <w:rPr>
          <w:rFonts w:ascii="Times New Roman" w:hAnsi="Times New Roman" w:cs="Times New Roman"/>
          <w:bCs/>
          <w:iCs/>
          <w:sz w:val="28"/>
          <w:szCs w:val="28"/>
          <w:lang w:val="kk-KZ"/>
        </w:rPr>
        <w:t xml:space="preserve">Арамшөпті, сортаңды жерлерде бойында. </w:t>
      </w:r>
      <w:r w:rsidRPr="00C565A3">
        <w:rPr>
          <w:rFonts w:ascii="Times New Roman" w:hAnsi="Times New Roman" w:cs="Times New Roman"/>
          <w:sz w:val="28"/>
          <w:szCs w:val="28"/>
          <w:lang w:val="kk-KZ"/>
        </w:rPr>
        <w:t xml:space="preserve">Тұзды көлдердің жағалауында  және өзендердің алқаптарында өседі. Тауалды және таудың етегінде, жазықтықтарда және Қазақстанның барлық аудандарында кездеседі. </w:t>
      </w:r>
      <w:r>
        <w:rPr>
          <w:rFonts w:ascii="Times New Roman" w:hAnsi="Times New Roman" w:cs="Times New Roman"/>
          <w:sz w:val="28"/>
          <w:szCs w:val="28"/>
          <w:lang w:val="kk-KZ"/>
        </w:rPr>
        <w:t>Шаруашылық маңызы: т</w:t>
      </w:r>
      <w:r w:rsidRPr="00C565A3">
        <w:rPr>
          <w:rFonts w:ascii="Times New Roman" w:hAnsi="Times New Roman" w:cs="Times New Roman"/>
          <w:sz w:val="28"/>
          <w:szCs w:val="28"/>
          <w:lang w:val="kk-KZ"/>
        </w:rPr>
        <w:t>үйе үшін жақсы малазық. Қырғыз Алатау, Қайынды шатқалы.17.07.1982. Нелина Н.В.</w:t>
      </w:r>
    </w:p>
    <w:p w14:paraId="17277368" w14:textId="77777777" w:rsidR="00A000E2" w:rsidRPr="005923B4" w:rsidRDefault="00A000E2" w:rsidP="00A000E2">
      <w:pPr>
        <w:spacing w:after="0" w:line="240" w:lineRule="auto"/>
        <w:jc w:val="both"/>
        <w:rPr>
          <w:rFonts w:ascii="Times New Roman" w:hAnsi="Times New Roman" w:cs="Times New Roman"/>
          <w:color w:val="000000" w:themeColor="text1"/>
          <w:sz w:val="28"/>
          <w:szCs w:val="28"/>
          <w:lang w:val="kk-KZ"/>
        </w:rPr>
      </w:pPr>
      <w:r w:rsidRPr="00C565A3">
        <w:rPr>
          <w:rFonts w:ascii="Times New Roman" w:hAnsi="Times New Roman" w:cs="Times New Roman"/>
          <w:b/>
          <w:bCs/>
          <w:i/>
          <w:iCs/>
          <w:sz w:val="28"/>
          <w:szCs w:val="28"/>
          <w:lang w:val="kk-KZ"/>
        </w:rPr>
        <w:lastRenderedPageBreak/>
        <w:t xml:space="preserve">          </w:t>
      </w:r>
      <w:r w:rsidRPr="00C565A3">
        <w:rPr>
          <w:rFonts w:ascii="Times New Roman" w:hAnsi="Times New Roman" w:cs="Times New Roman"/>
          <w:bCs/>
          <w:i/>
          <w:iCs/>
          <w:sz w:val="28"/>
          <w:szCs w:val="28"/>
          <w:lang w:val="kk-KZ"/>
        </w:rPr>
        <w:t xml:space="preserve">Atriplex verrucifera </w:t>
      </w:r>
      <w:r w:rsidRPr="00C565A3">
        <w:rPr>
          <w:rFonts w:ascii="Times New Roman" w:hAnsi="Times New Roman" w:cs="Times New Roman"/>
          <w:bCs/>
          <w:i/>
          <w:sz w:val="28"/>
          <w:szCs w:val="28"/>
          <w:lang w:val="kk-KZ"/>
        </w:rPr>
        <w:t>M. Bieb.  Жалман құлақ көкпек.</w:t>
      </w:r>
      <w:r w:rsidRPr="00C565A3">
        <w:rPr>
          <w:rFonts w:ascii="Times New Roman" w:hAnsi="Times New Roman" w:cs="Times New Roman"/>
          <w:sz w:val="28"/>
          <w:szCs w:val="28"/>
          <w:lang w:val="kk-KZ"/>
        </w:rPr>
        <w:t xml:space="preserve"> Қаз. флорасы </w:t>
      </w:r>
      <w:r w:rsidRPr="00C565A3">
        <w:rPr>
          <w:rFonts w:ascii="Times New Roman" w:hAnsi="Times New Roman" w:cs="Times New Roman"/>
          <w:bCs/>
          <w:sz w:val="28"/>
          <w:szCs w:val="28"/>
          <w:lang w:val="kk-KZ"/>
        </w:rPr>
        <w:t>3</w:t>
      </w:r>
      <w:r w:rsidRPr="00C565A3">
        <w:rPr>
          <w:rFonts w:ascii="Times New Roman" w:hAnsi="Times New Roman" w:cs="Times New Roman"/>
          <w:sz w:val="28"/>
          <w:szCs w:val="28"/>
          <w:lang w:val="kk-KZ"/>
        </w:rPr>
        <w:t xml:space="preserve"> : 477, 1960.</w:t>
      </w:r>
      <w:r w:rsidRPr="00C565A3">
        <w:rPr>
          <w:rFonts w:ascii="Times New Roman" w:hAnsi="Times New Roman" w:cs="Times New Roman"/>
          <w:bCs/>
          <w:sz w:val="28"/>
          <w:szCs w:val="28"/>
          <w:lang w:val="kk-KZ"/>
        </w:rPr>
        <w:t xml:space="preserve"> Иран-туран-моңғол түрлері. Жартылай бұта, биіктігі 15-50 см. Галофит.</w:t>
      </w:r>
      <w:r w:rsidRPr="00C565A3">
        <w:rPr>
          <w:rFonts w:ascii="Times New Roman" w:hAnsi="Times New Roman" w:cs="Times New Roman"/>
          <w:sz w:val="28"/>
          <w:szCs w:val="28"/>
          <w:lang w:val="kk-KZ"/>
        </w:rPr>
        <w:t xml:space="preserve"> Гүлдеуі және жемісі УП-1Х. Тау етегіндегі жазықтар мен тау етегіндегі сортаң топырақтарда және қиыршық тасты сортаң беткейлерде өседі.</w:t>
      </w:r>
      <w:r w:rsidRPr="00C565A3">
        <w:rPr>
          <w:rFonts w:ascii="Times New Roman" w:hAnsi="Times New Roman" w:cs="Times New Roman"/>
          <w:b/>
          <w:bCs/>
          <w:color w:val="FF0000"/>
          <w:sz w:val="28"/>
          <w:szCs w:val="28"/>
          <w:lang w:val="kk-KZ"/>
        </w:rPr>
        <w:t xml:space="preserve"> </w:t>
      </w:r>
    </w:p>
    <w:p w14:paraId="5F831B92" w14:textId="77777777" w:rsidR="00A000E2" w:rsidRPr="004549F6" w:rsidRDefault="00A000E2" w:rsidP="00A000E2">
      <w:pPr>
        <w:pStyle w:val="a5"/>
        <w:ind w:left="0" w:firstLine="567"/>
        <w:jc w:val="both"/>
        <w:rPr>
          <w:sz w:val="28"/>
          <w:szCs w:val="28"/>
        </w:rPr>
      </w:pPr>
      <w:r w:rsidRPr="005923B4">
        <w:rPr>
          <w:bCs/>
          <w:i/>
          <w:iCs/>
          <w:sz w:val="28"/>
          <w:szCs w:val="28"/>
        </w:rPr>
        <w:t>А.  cana</w:t>
      </w:r>
      <w:r w:rsidRPr="005923B4">
        <w:rPr>
          <w:bCs/>
          <w:i/>
          <w:sz w:val="28"/>
          <w:szCs w:val="28"/>
        </w:rPr>
        <w:t xml:space="preserve"> C.A. Mey.</w:t>
      </w:r>
      <w:r w:rsidRPr="005923B4">
        <w:rPr>
          <w:i/>
          <w:sz w:val="28"/>
          <w:szCs w:val="28"/>
        </w:rPr>
        <w:t xml:space="preserve"> Боз көкпек.</w:t>
      </w:r>
      <w:r w:rsidRPr="005923B4">
        <w:rPr>
          <w:sz w:val="28"/>
          <w:szCs w:val="28"/>
        </w:rPr>
        <w:t xml:space="preserve"> Қаз. флорасы </w:t>
      </w:r>
      <w:r w:rsidRPr="005923B4">
        <w:rPr>
          <w:bCs/>
          <w:sz w:val="28"/>
          <w:szCs w:val="28"/>
        </w:rPr>
        <w:t>3</w:t>
      </w:r>
      <w:r w:rsidRPr="005923B4">
        <w:rPr>
          <w:sz w:val="28"/>
          <w:szCs w:val="28"/>
        </w:rPr>
        <w:t xml:space="preserve">:477, 1960. </w:t>
      </w:r>
      <w:r w:rsidRPr="005923B4">
        <w:rPr>
          <w:bCs/>
          <w:sz w:val="28"/>
          <w:szCs w:val="28"/>
        </w:rPr>
        <w:t xml:space="preserve"> Тұран-Орта азиялық шөл түрлері.</w:t>
      </w:r>
      <w:r>
        <w:rPr>
          <w:bCs/>
          <w:sz w:val="28"/>
          <w:szCs w:val="28"/>
        </w:rPr>
        <w:t xml:space="preserve"> Ксерофит. </w:t>
      </w:r>
      <w:r w:rsidRPr="005923B4">
        <w:rPr>
          <w:bCs/>
          <w:sz w:val="28"/>
          <w:szCs w:val="28"/>
        </w:rPr>
        <w:t>Жартылай бұташық.</w:t>
      </w:r>
      <w:r w:rsidRPr="005923B4">
        <w:rPr>
          <w:sz w:val="28"/>
          <w:szCs w:val="28"/>
        </w:rPr>
        <w:t xml:space="preserve"> Тау етегі мен тау етегіндегі жазықтың шөлді қиыршық тасты және сазды беткейлері. Қазақстанның</w:t>
      </w:r>
      <w:r w:rsidRPr="004549F6">
        <w:rPr>
          <w:sz w:val="28"/>
          <w:szCs w:val="28"/>
        </w:rPr>
        <w:t xml:space="preserve"> барлық жазық және таулы жерлерінде кездеседі. </w:t>
      </w:r>
    </w:p>
    <w:p w14:paraId="43C5921F" w14:textId="77777777" w:rsidR="00A000E2" w:rsidRPr="004549F6" w:rsidRDefault="00A000E2" w:rsidP="00A000E2">
      <w:pPr>
        <w:pStyle w:val="a5"/>
        <w:ind w:left="0" w:firstLine="567"/>
        <w:jc w:val="both"/>
        <w:rPr>
          <w:sz w:val="28"/>
          <w:szCs w:val="28"/>
        </w:rPr>
      </w:pPr>
      <w:r w:rsidRPr="00AF066A">
        <w:rPr>
          <w:bCs/>
          <w:i/>
          <w:iCs/>
          <w:sz w:val="28"/>
          <w:szCs w:val="28"/>
        </w:rPr>
        <w:t xml:space="preserve">A.dimorphostegia. Құм көкпек. </w:t>
      </w:r>
      <w:r w:rsidRPr="008B355D">
        <w:rPr>
          <w:sz w:val="28"/>
          <w:szCs w:val="28"/>
        </w:rPr>
        <w:t xml:space="preserve">Қаз. </w:t>
      </w:r>
      <w:r>
        <w:rPr>
          <w:sz w:val="28"/>
          <w:szCs w:val="28"/>
        </w:rPr>
        <w:t>ф</w:t>
      </w:r>
      <w:r w:rsidRPr="008B355D">
        <w:rPr>
          <w:sz w:val="28"/>
          <w:szCs w:val="28"/>
        </w:rPr>
        <w:t>лорасы</w:t>
      </w:r>
      <w:r w:rsidRPr="00C526AF">
        <w:rPr>
          <w:sz w:val="28"/>
          <w:szCs w:val="28"/>
        </w:rPr>
        <w:t xml:space="preserve"> </w:t>
      </w:r>
      <w:r w:rsidRPr="00AF066A">
        <w:rPr>
          <w:bCs/>
          <w:sz w:val="28"/>
          <w:szCs w:val="28"/>
        </w:rPr>
        <w:t>3</w:t>
      </w:r>
      <w:r w:rsidRPr="00AF066A">
        <w:rPr>
          <w:sz w:val="28"/>
          <w:szCs w:val="28"/>
        </w:rPr>
        <w:t>:477, 1960</w:t>
      </w:r>
      <w:r w:rsidRPr="00AF066A">
        <w:rPr>
          <w:bCs/>
          <w:sz w:val="28"/>
          <w:szCs w:val="28"/>
        </w:rPr>
        <w:t>.</w:t>
      </w:r>
      <w:r>
        <w:rPr>
          <w:bCs/>
          <w:sz w:val="28"/>
          <w:szCs w:val="28"/>
        </w:rPr>
        <w:t xml:space="preserve"> </w:t>
      </w:r>
      <w:r w:rsidRPr="00AF066A">
        <w:rPr>
          <w:bCs/>
          <w:sz w:val="28"/>
          <w:szCs w:val="28"/>
        </w:rPr>
        <w:t>Тұран – иран арамшөпті түр. Кіндік тамырлы. Біржылдық.</w:t>
      </w:r>
      <w:r w:rsidRPr="00AF066A">
        <w:rPr>
          <w:bCs/>
          <w:iCs/>
          <w:sz w:val="28"/>
          <w:szCs w:val="28"/>
        </w:rPr>
        <w:t xml:space="preserve">  </w:t>
      </w:r>
      <w:r w:rsidRPr="00AF066A">
        <w:rPr>
          <w:bCs/>
          <w:sz w:val="28"/>
          <w:szCs w:val="28"/>
        </w:rPr>
        <w:t>Мезоксерофит.</w:t>
      </w:r>
      <w:r w:rsidRPr="004549F6">
        <w:rPr>
          <w:b/>
          <w:bCs/>
          <w:sz w:val="28"/>
          <w:szCs w:val="28"/>
        </w:rPr>
        <w:t xml:space="preserve"> </w:t>
      </w:r>
      <w:r w:rsidRPr="004549F6">
        <w:rPr>
          <w:bCs/>
          <w:sz w:val="28"/>
          <w:szCs w:val="28"/>
        </w:rPr>
        <w:t xml:space="preserve">Тау етегінің шөлді және жазығы. </w:t>
      </w:r>
      <w:r w:rsidRPr="004549F6">
        <w:rPr>
          <w:sz w:val="28"/>
          <w:szCs w:val="28"/>
        </w:rPr>
        <w:t xml:space="preserve">Қазақстанның барлық жазық және таулы жерлерінде кездеседі. </w:t>
      </w:r>
    </w:p>
    <w:p w14:paraId="0D838030" w14:textId="22E9BECB" w:rsidR="00A000E2" w:rsidRPr="004549F6" w:rsidRDefault="00A000E2" w:rsidP="00A000E2">
      <w:pPr>
        <w:spacing w:after="0" w:line="240" w:lineRule="auto"/>
        <w:jc w:val="both"/>
        <w:rPr>
          <w:rFonts w:ascii="Times New Roman" w:hAnsi="Times New Roman" w:cs="Times New Roman"/>
          <w:color w:val="FF0000"/>
          <w:sz w:val="28"/>
          <w:szCs w:val="28"/>
          <w:lang w:val="kk-KZ"/>
        </w:rPr>
      </w:pPr>
      <w:r w:rsidRPr="00AF066A">
        <w:rPr>
          <w:rFonts w:ascii="Times New Roman" w:hAnsi="Times New Roman" w:cs="Times New Roman"/>
          <w:bCs/>
          <w:i/>
          <w:iCs/>
          <w:sz w:val="28"/>
          <w:szCs w:val="28"/>
          <w:lang w:val="kk-KZ"/>
        </w:rPr>
        <w:t xml:space="preserve">        A. flabellum</w:t>
      </w:r>
      <w:r w:rsidRPr="00AF066A">
        <w:rPr>
          <w:rFonts w:ascii="Times New Roman" w:hAnsi="Times New Roman" w:cs="Times New Roman"/>
          <w:bCs/>
          <w:i/>
          <w:sz w:val="28"/>
          <w:szCs w:val="28"/>
          <w:lang w:val="kk-KZ"/>
        </w:rPr>
        <w:t xml:space="preserve"> Bunge</w:t>
      </w:r>
      <w:r w:rsidRPr="00AF066A">
        <w:rPr>
          <w:rFonts w:ascii="Times New Roman" w:hAnsi="Times New Roman" w:cs="Times New Roman"/>
          <w:i/>
          <w:sz w:val="28"/>
          <w:szCs w:val="28"/>
          <w:lang w:val="kk-KZ"/>
        </w:rPr>
        <w:t>. Қанат жемісті көкпек.</w:t>
      </w:r>
      <w:r w:rsidRPr="00AF066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F066A">
        <w:rPr>
          <w:rFonts w:ascii="Times New Roman" w:hAnsi="Times New Roman" w:cs="Times New Roman"/>
          <w:bCs/>
          <w:sz w:val="28"/>
          <w:szCs w:val="28"/>
          <w:lang w:val="kk-KZ"/>
        </w:rPr>
        <w:t>3</w:t>
      </w:r>
      <w:r w:rsidRPr="00AF066A">
        <w:rPr>
          <w:rFonts w:ascii="Times New Roman" w:hAnsi="Times New Roman" w:cs="Times New Roman"/>
          <w:sz w:val="28"/>
          <w:szCs w:val="28"/>
          <w:lang w:val="kk-KZ"/>
        </w:rPr>
        <w:t xml:space="preserve">:477, 1960.   </w:t>
      </w:r>
      <w:r w:rsidR="00CF5198">
        <w:rPr>
          <w:rFonts w:ascii="Times New Roman" w:hAnsi="Times New Roman" w:cs="Times New Roman"/>
          <w:bCs/>
          <w:sz w:val="28"/>
          <w:szCs w:val="28"/>
          <w:lang w:val="kk-KZ"/>
        </w:rPr>
        <w:t xml:space="preserve">Тұран-иран арамті түрі. </w:t>
      </w:r>
      <w:r w:rsidRPr="00AF066A">
        <w:rPr>
          <w:rFonts w:ascii="Times New Roman" w:hAnsi="Times New Roman" w:cs="Times New Roman"/>
          <w:bCs/>
          <w:sz w:val="28"/>
          <w:szCs w:val="28"/>
          <w:lang w:val="kk-KZ"/>
        </w:rPr>
        <w:t>Кіндік тамырлы. Біржылдық.</w:t>
      </w:r>
      <w:r w:rsidRPr="00AF066A">
        <w:rPr>
          <w:rFonts w:ascii="Times New Roman" w:hAnsi="Times New Roman" w:cs="Times New Roman"/>
          <w:bCs/>
          <w:iCs/>
          <w:sz w:val="28"/>
          <w:szCs w:val="28"/>
          <w:lang w:val="kk-KZ"/>
        </w:rPr>
        <w:t xml:space="preserve"> </w:t>
      </w:r>
      <w:r w:rsidRPr="00AF066A">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Тауалды және тау </w:t>
      </w:r>
      <w:r w:rsidR="00CF5198">
        <w:rPr>
          <w:rFonts w:ascii="Times New Roman" w:hAnsi="Times New Roman" w:cs="Times New Roman"/>
          <w:bCs/>
          <w:sz w:val="28"/>
          <w:szCs w:val="28"/>
          <w:lang w:val="kk-KZ"/>
        </w:rPr>
        <w:t xml:space="preserve">етегінің жақызтықтарында өседі. </w:t>
      </w:r>
      <w:r w:rsidRPr="004549F6">
        <w:rPr>
          <w:rFonts w:ascii="Times New Roman" w:hAnsi="Times New Roman" w:cs="Times New Roman"/>
          <w:sz w:val="28"/>
          <w:szCs w:val="28"/>
          <w:lang w:val="kk-KZ"/>
        </w:rPr>
        <w:t xml:space="preserve">Қазақстанның тау етегі және жазықтықтарының барлығында кездеседі. </w:t>
      </w:r>
    </w:p>
    <w:p w14:paraId="17FE2B4D" w14:textId="1D708A05"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AA182B">
        <w:rPr>
          <w:rFonts w:ascii="Times New Roman" w:hAnsi="Times New Roman" w:cs="Times New Roman"/>
          <w:bCs/>
          <w:i/>
          <w:iCs/>
          <w:sz w:val="28"/>
          <w:szCs w:val="28"/>
          <w:lang w:val="kk-KZ"/>
        </w:rPr>
        <w:t>A. patula</w:t>
      </w:r>
      <w:r w:rsidRPr="00AA182B">
        <w:rPr>
          <w:rFonts w:ascii="Times New Roman" w:hAnsi="Times New Roman" w:cs="Times New Roman"/>
          <w:bCs/>
          <w:i/>
          <w:sz w:val="28"/>
          <w:szCs w:val="28"/>
          <w:lang w:val="kk-KZ"/>
        </w:rPr>
        <w:t xml:space="preserve"> L. Қомақты көкпек.</w:t>
      </w:r>
      <w:r w:rsidRPr="00AA182B">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:477, 1960.</w:t>
      </w:r>
      <w:r w:rsidRPr="00AA182B">
        <w:rPr>
          <w:rFonts w:ascii="Times New Roman" w:hAnsi="Times New Roman" w:cs="Times New Roman"/>
          <w:bCs/>
          <w:sz w:val="28"/>
          <w:szCs w:val="28"/>
          <w:lang w:val="kk-KZ"/>
        </w:rPr>
        <w:t xml:space="preserve"> Голар</w:t>
      </w:r>
      <w:r>
        <w:rPr>
          <w:rFonts w:ascii="Times New Roman" w:hAnsi="Times New Roman" w:cs="Times New Roman"/>
          <w:bCs/>
          <w:sz w:val="28"/>
          <w:szCs w:val="28"/>
          <w:lang w:val="kk-KZ"/>
        </w:rPr>
        <w:t>ктикалық арамшөп. Кіндік тамыр</w:t>
      </w:r>
      <w:r w:rsidRPr="00AA182B">
        <w:rPr>
          <w:rFonts w:ascii="Times New Roman" w:hAnsi="Times New Roman" w:cs="Times New Roman"/>
          <w:bCs/>
          <w:sz w:val="28"/>
          <w:szCs w:val="28"/>
          <w:lang w:val="kk-KZ"/>
        </w:rPr>
        <w:t>. Біржылдық.</w:t>
      </w:r>
      <w:r w:rsidRPr="00AA182B">
        <w:rPr>
          <w:rFonts w:ascii="Times New Roman" w:hAnsi="Times New Roman" w:cs="Times New Roman"/>
          <w:bCs/>
          <w:iCs/>
          <w:sz w:val="28"/>
          <w:szCs w:val="28"/>
          <w:lang w:val="kk-KZ"/>
        </w:rPr>
        <w:t xml:space="preserve"> </w:t>
      </w:r>
      <w:r w:rsidRPr="00AA182B">
        <w:rPr>
          <w:rFonts w:ascii="Times New Roman" w:hAnsi="Times New Roman" w:cs="Times New Roman"/>
          <w:bCs/>
          <w:sz w:val="28"/>
          <w:szCs w:val="28"/>
          <w:lang w:val="kk-KZ"/>
        </w:rPr>
        <w:t>Мезоксерофит. Арамшөпті</w:t>
      </w:r>
      <w:r w:rsidRPr="004549F6">
        <w:rPr>
          <w:rFonts w:ascii="Times New Roman" w:hAnsi="Times New Roman" w:cs="Times New Roman"/>
          <w:bCs/>
          <w:sz w:val="28"/>
          <w:szCs w:val="28"/>
          <w:lang w:val="kk-KZ"/>
        </w:rPr>
        <w:t xml:space="preserve"> жерлерде, тау етегінің және тауалды жазықтықтарында өседі.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Қазақстанның таулы және</w:t>
      </w:r>
      <w:r w:rsidR="00CF5198">
        <w:rPr>
          <w:rFonts w:ascii="Times New Roman" w:hAnsi="Times New Roman" w:cs="Times New Roman"/>
          <w:sz w:val="28"/>
          <w:szCs w:val="28"/>
          <w:lang w:val="kk-KZ"/>
        </w:rPr>
        <w:t xml:space="preserve"> жазық жерлерінде кездеседі.</w:t>
      </w:r>
    </w:p>
    <w:p w14:paraId="0CCFF0F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Camphorosma L. Қараматау.</w:t>
      </w:r>
    </w:p>
    <w:p w14:paraId="1AF3E036" w14:textId="67CFA3E0" w:rsidR="00A000E2" w:rsidRPr="0083668A" w:rsidRDefault="00A000E2" w:rsidP="0083668A">
      <w:pPr>
        <w:spacing w:after="0" w:line="240" w:lineRule="auto"/>
        <w:ind w:firstLine="708"/>
        <w:jc w:val="both"/>
        <w:rPr>
          <w:rFonts w:ascii="Times New Roman" w:hAnsi="Times New Roman" w:cs="Times New Roman"/>
          <w:bCs/>
          <w:color w:val="000000" w:themeColor="text1"/>
          <w:sz w:val="28"/>
          <w:szCs w:val="28"/>
          <w:lang w:val="kk-KZ"/>
        </w:rPr>
      </w:pPr>
      <w:r w:rsidRPr="00AA182B">
        <w:rPr>
          <w:rFonts w:ascii="Times New Roman" w:hAnsi="Times New Roman" w:cs="Times New Roman"/>
          <w:bCs/>
          <w:i/>
          <w:sz w:val="28"/>
          <w:szCs w:val="28"/>
          <w:lang w:val="kk-KZ"/>
        </w:rPr>
        <w:t xml:space="preserve">Camphorosma Lessingii </w:t>
      </w:r>
      <w:r w:rsidRPr="00AA182B">
        <w:rPr>
          <w:rFonts w:ascii="Times New Roman" w:hAnsi="Times New Roman" w:cs="Times New Roman"/>
          <w:bCs/>
          <w:i/>
          <w:iCs/>
          <w:sz w:val="28"/>
          <w:szCs w:val="28"/>
          <w:lang w:val="kk-KZ"/>
        </w:rPr>
        <w:t>Litw. Лессинг қараматау.</w:t>
      </w:r>
      <w:r w:rsidRPr="00AA182B">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A182B">
        <w:rPr>
          <w:rFonts w:ascii="Times New Roman" w:hAnsi="Times New Roman" w:cs="Times New Roman"/>
          <w:bCs/>
          <w:sz w:val="28"/>
          <w:szCs w:val="28"/>
          <w:lang w:val="kk-KZ"/>
        </w:rPr>
        <w:t xml:space="preserve">3 </w:t>
      </w:r>
      <w:r w:rsidRPr="00AA182B">
        <w:rPr>
          <w:rFonts w:ascii="Times New Roman" w:hAnsi="Times New Roman" w:cs="Times New Roman"/>
          <w:sz w:val="28"/>
          <w:szCs w:val="28"/>
          <w:lang w:val="kk-KZ"/>
        </w:rPr>
        <w:t xml:space="preserve">: 477, 1960.  Шығыс Жерорта теңізі шөлі. </w:t>
      </w:r>
      <w:r w:rsidRPr="00AA182B">
        <w:rPr>
          <w:rFonts w:ascii="Times New Roman" w:hAnsi="Times New Roman" w:cs="Times New Roman"/>
          <w:bCs/>
          <w:sz w:val="28"/>
          <w:szCs w:val="28"/>
          <w:lang w:val="kk-KZ"/>
        </w:rPr>
        <w:t>Биіктігі 10-15 см жартылай бұта. Ксерофит.</w:t>
      </w:r>
      <w:r w:rsidRPr="00AA182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мен жеміс беруі УП-1Х. Тау етегі мен төменгі белдемнің сортаң топырағы. Жартасты-қиыршықты, сазды-қиыршық тасты беткейлерде, сазды, сортаң және құмды топырақтарда және тау етегі айм</w:t>
      </w:r>
      <w:r>
        <w:rPr>
          <w:rFonts w:ascii="Times New Roman" w:hAnsi="Times New Roman" w:cs="Times New Roman"/>
          <w:sz w:val="28"/>
          <w:szCs w:val="28"/>
          <w:lang w:val="kk-KZ"/>
        </w:rPr>
        <w:t xml:space="preserve">ақтарында дара бұталарда өседі. </w:t>
      </w:r>
      <w:r w:rsidRPr="004549F6">
        <w:rPr>
          <w:rFonts w:ascii="Times New Roman" w:hAnsi="Times New Roman" w:cs="Times New Roman"/>
          <w:sz w:val="28"/>
          <w:szCs w:val="28"/>
          <w:lang w:val="kk-KZ"/>
        </w:rPr>
        <w:t>Шөлді жерлерде, тасты беткейлерде өседі. Қызылорда, Бетпақдала, Мойынқұмда, Бетпақдалада, Түркістанда, Алтайда, Жоңғар Алатауында, Шу -Іле тауында, Қырғыз Алатауында, Қаратауд</w:t>
      </w:r>
      <w:r>
        <w:rPr>
          <w:rFonts w:ascii="Times New Roman" w:hAnsi="Times New Roman" w:cs="Times New Roman"/>
          <w:sz w:val="28"/>
          <w:szCs w:val="28"/>
          <w:lang w:val="kk-KZ"/>
        </w:rPr>
        <w:t>а кезеседі. Шаруашылық маңызы: қ</w:t>
      </w:r>
      <w:r w:rsidRPr="004549F6">
        <w:rPr>
          <w:rFonts w:ascii="Times New Roman" w:hAnsi="Times New Roman" w:cs="Times New Roman"/>
          <w:sz w:val="28"/>
          <w:szCs w:val="28"/>
          <w:lang w:val="kk-KZ"/>
        </w:rPr>
        <w:t>ұрамында алкалоидтар, эфир майлары бар. Зәр айдайтын, буын ауруларында, өкпе ауруларында қолданылады. Таулардың беткейлерінде. 27.07.1910. Пташицкий М.</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p>
    <w:p w14:paraId="18ED396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Bassia (Kochia) - Кохия</w:t>
      </w:r>
    </w:p>
    <w:p w14:paraId="664D1BD5" w14:textId="23CEB553" w:rsidR="00A000E2" w:rsidRPr="0083668A" w:rsidRDefault="00A000E2" w:rsidP="0083668A">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bookmarkStart w:id="43" w:name="_Hlk160111410"/>
      <w:r w:rsidRPr="004549F6">
        <w:rPr>
          <w:rFonts w:ascii="Times New Roman" w:hAnsi="Times New Roman" w:cs="Times New Roman"/>
          <w:sz w:val="28"/>
          <w:szCs w:val="28"/>
          <w:lang w:val="kk-KZ"/>
        </w:rPr>
        <w:t xml:space="preserve">        </w:t>
      </w:r>
      <w:r w:rsidRPr="001E7D90">
        <w:rPr>
          <w:rFonts w:ascii="Times New Roman" w:hAnsi="Times New Roman" w:cs="Times New Roman"/>
          <w:bCs/>
          <w:i/>
          <w:iCs/>
          <w:sz w:val="28"/>
          <w:szCs w:val="28"/>
          <w:lang w:val="kk-KZ"/>
        </w:rPr>
        <w:t>Bassia</w:t>
      </w:r>
      <w:bookmarkEnd w:id="43"/>
      <w:r w:rsidRPr="001E7D90">
        <w:rPr>
          <w:rFonts w:ascii="Times New Roman" w:hAnsi="Times New Roman" w:cs="Times New Roman"/>
          <w:bCs/>
          <w:i/>
          <w:iCs/>
          <w:sz w:val="28"/>
          <w:szCs w:val="28"/>
          <w:lang w:val="kk-KZ"/>
        </w:rPr>
        <w:t xml:space="preserve"> prostrata</w:t>
      </w:r>
      <w:r w:rsidRPr="001E7D90">
        <w:rPr>
          <w:rFonts w:ascii="Times New Roman" w:hAnsi="Times New Roman" w:cs="Times New Roman"/>
          <w:bCs/>
          <w:i/>
          <w:sz w:val="28"/>
          <w:szCs w:val="28"/>
          <w:lang w:val="kk-KZ"/>
        </w:rPr>
        <w:t xml:space="preserve"> (L.) Beck. Жатаған кохия.</w:t>
      </w:r>
      <w:r w:rsidRPr="00AA182B">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 xml:space="preserve">3 </w:t>
      </w:r>
      <w:r w:rsidRPr="007A3B39">
        <w:rPr>
          <w:rFonts w:ascii="Times New Roman" w:hAnsi="Times New Roman" w:cs="Times New Roman"/>
          <w:sz w:val="28"/>
          <w:szCs w:val="28"/>
          <w:lang w:val="kk-KZ"/>
        </w:rPr>
        <w:t xml:space="preserve">: 477, 1960. </w:t>
      </w:r>
      <w:r w:rsidRPr="00AA182B">
        <w:rPr>
          <w:rFonts w:ascii="Times New Roman" w:hAnsi="Times New Roman" w:cs="Times New Roman"/>
          <w:bCs/>
          <w:sz w:val="28"/>
          <w:szCs w:val="28"/>
          <w:lang w:val="kk-KZ"/>
        </w:rPr>
        <w:t>Ежелгі Жерорта теңізі түрлері. Биіктігі 10-65 см жартылай бұта. Ксерофит</w:t>
      </w:r>
      <w:r w:rsidRPr="00AA182B">
        <w:rPr>
          <w:rFonts w:ascii="Times New Roman" w:hAnsi="Times New Roman" w:cs="Times New Roman"/>
          <w:sz w:val="28"/>
          <w:szCs w:val="28"/>
          <w:lang w:val="kk-KZ"/>
        </w:rPr>
        <w:t>. Гүлдеуі</w:t>
      </w:r>
      <w:r w:rsidRPr="004549F6">
        <w:rPr>
          <w:rFonts w:ascii="Times New Roman" w:hAnsi="Times New Roman" w:cs="Times New Roman"/>
          <w:sz w:val="28"/>
          <w:szCs w:val="28"/>
          <w:lang w:val="kk-KZ"/>
        </w:rPr>
        <w:t xml:space="preserve"> УП-1Х, жеміс беруі 1Х-Х.  Тау бөктерінде және аласа таулы аймақтарда дерлік бүкіл аумақта таралған түр. Тауға көтерілмейді, ашық жартасты және қ</w:t>
      </w:r>
      <w:r>
        <w:rPr>
          <w:rFonts w:ascii="Times New Roman" w:hAnsi="Times New Roman" w:cs="Times New Roman"/>
          <w:sz w:val="28"/>
          <w:szCs w:val="28"/>
          <w:lang w:val="kk-KZ"/>
        </w:rPr>
        <w:t xml:space="preserve">иыршық тасты беткейлерде өседі. </w:t>
      </w:r>
      <w:r w:rsidRPr="004549F6">
        <w:rPr>
          <w:rFonts w:ascii="Times New Roman" w:hAnsi="Times New Roman" w:cs="Times New Roman"/>
          <w:sz w:val="28"/>
          <w:szCs w:val="28"/>
          <w:lang w:val="kk-KZ"/>
        </w:rPr>
        <w:t>Қайынды</w:t>
      </w:r>
      <w:r>
        <w:rPr>
          <w:rFonts w:ascii="Times New Roman" w:hAnsi="Times New Roman" w:cs="Times New Roman"/>
          <w:sz w:val="28"/>
          <w:szCs w:val="28"/>
          <w:lang w:val="kk-KZ"/>
        </w:rPr>
        <w:t xml:space="preserve"> өзенінің шатқалдарында, </w:t>
      </w:r>
      <w:r w:rsidRPr="004549F6">
        <w:rPr>
          <w:rFonts w:ascii="Times New Roman" w:hAnsi="Times New Roman" w:cs="Times New Roman"/>
          <w:sz w:val="28"/>
          <w:szCs w:val="28"/>
          <w:lang w:val="kk-KZ"/>
        </w:rPr>
        <w:t>Сюгаты, Алмалы, Қотамойнақ шатқалында, Макбал өзенінің шатқалдарында, Ала-Арча, Иссык-Ата, Кенкол, Боомское. Нелина</w:t>
      </w:r>
      <w:r w:rsidRPr="004549F6">
        <w:rPr>
          <w:rFonts w:ascii="Times New Roman" w:hAnsi="Times New Roman" w:cs="Times New Roman"/>
          <w:b/>
          <w:bCs/>
          <w:color w:val="FF0000"/>
          <w:sz w:val="28"/>
          <w:szCs w:val="28"/>
          <w:lang w:val="kk-KZ"/>
        </w:rPr>
        <w:t xml:space="preserve"> </w:t>
      </w:r>
      <w:r>
        <w:rPr>
          <w:rFonts w:ascii="Times New Roman" w:hAnsi="Times New Roman" w:cs="Times New Roman"/>
          <w:sz w:val="28"/>
          <w:szCs w:val="28"/>
          <w:lang w:val="kk-KZ"/>
        </w:rPr>
        <w:t>Н.В. (1990).</w:t>
      </w:r>
    </w:p>
    <w:p w14:paraId="3731A9C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Kalidium Mog. Сорқаңбақ.</w:t>
      </w:r>
    </w:p>
    <w:p w14:paraId="032E655C" w14:textId="4C0EE8AC" w:rsidR="00A000E2" w:rsidRPr="0083668A" w:rsidRDefault="00A000E2" w:rsidP="0083668A">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b/>
          <w:bCs/>
          <w:sz w:val="28"/>
          <w:szCs w:val="28"/>
          <w:lang w:val="kk-KZ"/>
        </w:rPr>
        <w:t xml:space="preserve">          </w:t>
      </w:r>
      <w:r w:rsidRPr="00AA182B">
        <w:rPr>
          <w:rFonts w:ascii="Times New Roman" w:hAnsi="Times New Roman" w:cs="Times New Roman"/>
          <w:bCs/>
          <w:i/>
          <w:iCs/>
          <w:sz w:val="28"/>
          <w:szCs w:val="28"/>
          <w:lang w:val="kk-KZ"/>
        </w:rPr>
        <w:t>Kalidium schrenkianum</w:t>
      </w:r>
      <w:r w:rsidRPr="00AA182B">
        <w:rPr>
          <w:rFonts w:ascii="Times New Roman" w:hAnsi="Times New Roman" w:cs="Times New Roman"/>
          <w:bCs/>
          <w:i/>
          <w:sz w:val="28"/>
          <w:szCs w:val="28"/>
          <w:lang w:val="kk-KZ"/>
        </w:rPr>
        <w:t xml:space="preserve"> Bunge ex Ung.-Sternb. Шренк сорқаңбақ.</w:t>
      </w:r>
      <w:r w:rsidRPr="00AA182B">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A182B">
        <w:rPr>
          <w:rFonts w:ascii="Times New Roman" w:hAnsi="Times New Roman" w:cs="Times New Roman"/>
          <w:bCs/>
          <w:sz w:val="28"/>
          <w:szCs w:val="28"/>
          <w:lang w:val="kk-KZ"/>
        </w:rPr>
        <w:t xml:space="preserve">3 </w:t>
      </w:r>
      <w:r w:rsidRPr="00AA182B">
        <w:rPr>
          <w:rFonts w:ascii="Times New Roman" w:hAnsi="Times New Roman" w:cs="Times New Roman"/>
          <w:sz w:val="28"/>
          <w:szCs w:val="28"/>
          <w:lang w:val="kk-KZ"/>
        </w:rPr>
        <w:t xml:space="preserve">: 477, 1960. </w:t>
      </w:r>
      <w:r w:rsidRPr="00AA182B">
        <w:rPr>
          <w:rFonts w:ascii="Times New Roman" w:hAnsi="Times New Roman" w:cs="Times New Roman"/>
          <w:bCs/>
          <w:sz w:val="28"/>
          <w:szCs w:val="28"/>
          <w:lang w:val="kk-KZ"/>
        </w:rPr>
        <w:t xml:space="preserve"> Тұрандық түр.  Биіктігі 10-25 см бұташық. </w:t>
      </w:r>
      <w:r w:rsidRPr="00AA182B">
        <w:rPr>
          <w:rFonts w:ascii="Times New Roman" w:hAnsi="Times New Roman" w:cs="Times New Roman"/>
          <w:sz w:val="28"/>
          <w:szCs w:val="28"/>
          <w:lang w:val="kk-KZ"/>
        </w:rPr>
        <w:t>Ксерофит (галофит).</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У1, жеміс беруі УШ. Боам шатқалында Нарынға баратын </w:t>
      </w:r>
      <w:r w:rsidRPr="004549F6">
        <w:rPr>
          <w:rFonts w:ascii="Times New Roman" w:hAnsi="Times New Roman" w:cs="Times New Roman"/>
          <w:sz w:val="28"/>
          <w:szCs w:val="28"/>
          <w:lang w:val="kk-KZ"/>
        </w:rPr>
        <w:lastRenderedPageBreak/>
        <w:t>жолдың бұрылысына жақын жерде, құрғақ сазды қиыршық тас жоталарда кездеседі.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 </w:t>
      </w:r>
    </w:p>
    <w:p w14:paraId="25F31B1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Suaeda Forsk. Ақсора.</w:t>
      </w:r>
    </w:p>
    <w:p w14:paraId="4836A8E8" w14:textId="7300FF2C" w:rsidR="00A000E2" w:rsidRPr="0083668A" w:rsidRDefault="00A000E2" w:rsidP="00A000E2">
      <w:pPr>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i/>
          <w:iCs/>
          <w:sz w:val="28"/>
          <w:szCs w:val="28"/>
          <w:lang w:val="kk-KZ"/>
        </w:rPr>
        <w:t xml:space="preserve">             </w:t>
      </w:r>
      <w:r w:rsidRPr="00AA182B">
        <w:rPr>
          <w:rFonts w:ascii="Times New Roman" w:hAnsi="Times New Roman" w:cs="Times New Roman"/>
          <w:bCs/>
          <w:i/>
          <w:iCs/>
          <w:sz w:val="28"/>
          <w:szCs w:val="28"/>
          <w:lang w:val="kk-KZ"/>
        </w:rPr>
        <w:t>Suaeda dendroides</w:t>
      </w:r>
      <w:r w:rsidRPr="00AA182B">
        <w:rPr>
          <w:rFonts w:ascii="Times New Roman" w:hAnsi="Times New Roman" w:cs="Times New Roman"/>
          <w:bCs/>
          <w:i/>
          <w:sz w:val="28"/>
          <w:szCs w:val="28"/>
          <w:lang w:val="kk-KZ"/>
        </w:rPr>
        <w:t xml:space="preserve"> (C.A. Mey.) Moq. Қатты ақсора.</w:t>
      </w:r>
      <w:r w:rsidRPr="00AA182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AA182B">
        <w:rPr>
          <w:rFonts w:ascii="Times New Roman" w:hAnsi="Times New Roman" w:cs="Times New Roman"/>
          <w:bCs/>
          <w:sz w:val="28"/>
          <w:szCs w:val="28"/>
          <w:lang w:val="kk-KZ"/>
        </w:rPr>
        <w:t xml:space="preserve">3 </w:t>
      </w:r>
      <w:r w:rsidRPr="00AA182B">
        <w:rPr>
          <w:rFonts w:ascii="Times New Roman" w:hAnsi="Times New Roman" w:cs="Times New Roman"/>
          <w:sz w:val="28"/>
          <w:szCs w:val="28"/>
          <w:lang w:val="kk-KZ"/>
        </w:rPr>
        <w:t>: 477, 1960.</w:t>
      </w:r>
      <w:r w:rsidRPr="00AA182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Тұрандық түр. </w:t>
      </w:r>
      <w:r w:rsidRPr="00AA182B">
        <w:rPr>
          <w:rFonts w:ascii="Times New Roman" w:hAnsi="Times New Roman" w:cs="Times New Roman"/>
          <w:bCs/>
          <w:sz w:val="28"/>
          <w:szCs w:val="28"/>
          <w:lang w:val="kk-KZ"/>
        </w:rPr>
        <w:t>Биіктігі 20-60 см бұта. Ксерофит (галофит).</w:t>
      </w:r>
      <w:r w:rsidRPr="004549F6">
        <w:rPr>
          <w:rFonts w:ascii="Times New Roman" w:hAnsi="Times New Roman" w:cs="Times New Roman"/>
          <w:sz w:val="28"/>
          <w:szCs w:val="28"/>
          <w:lang w:val="kk-KZ"/>
        </w:rPr>
        <w:t xml:space="preserve"> Гүлдеуі және жеміс беруі У1-УШ. Ол жазықтар мен тау етегіндегі сортаң топырақтарда, шамасы шығыс бөлігінде кездеседі. Осы әдебиет деректеріне сәйкес тізімделген (Аратов, 1972).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p>
    <w:p w14:paraId="73FAA69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Salsola L. Сораң.</w:t>
      </w:r>
    </w:p>
    <w:p w14:paraId="71D50428" w14:textId="77777777" w:rsidR="00A000E2" w:rsidRPr="004549F6" w:rsidRDefault="00A000E2" w:rsidP="00A000E2">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3B2635">
        <w:rPr>
          <w:rFonts w:ascii="Times New Roman" w:hAnsi="Times New Roman" w:cs="Times New Roman"/>
          <w:bCs/>
          <w:i/>
          <w:iCs/>
          <w:sz w:val="28"/>
          <w:szCs w:val="28"/>
          <w:lang w:val="kk-KZ"/>
        </w:rPr>
        <w:t>Salsola dendroides</w:t>
      </w:r>
      <w:r w:rsidRPr="003B2635">
        <w:rPr>
          <w:rFonts w:ascii="Times New Roman" w:hAnsi="Times New Roman" w:cs="Times New Roman"/>
          <w:bCs/>
          <w:i/>
          <w:sz w:val="28"/>
          <w:szCs w:val="28"/>
          <w:lang w:val="kk-KZ"/>
        </w:rPr>
        <w:t xml:space="preserve"> Pall. Сарсадақ сораң.</w:t>
      </w:r>
      <w:r w:rsidRPr="003B263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3B2635">
        <w:rPr>
          <w:rFonts w:ascii="Times New Roman" w:hAnsi="Times New Roman" w:cs="Times New Roman"/>
          <w:bCs/>
          <w:sz w:val="28"/>
          <w:szCs w:val="28"/>
          <w:lang w:val="kk-KZ"/>
        </w:rPr>
        <w:t xml:space="preserve">3 </w:t>
      </w:r>
      <w:r w:rsidRPr="003B2635">
        <w:rPr>
          <w:rFonts w:ascii="Times New Roman" w:hAnsi="Times New Roman" w:cs="Times New Roman"/>
          <w:sz w:val="28"/>
          <w:szCs w:val="28"/>
          <w:lang w:val="kk-KZ"/>
        </w:rPr>
        <w:t>: 477, 1960.</w:t>
      </w:r>
      <w:r w:rsidRPr="003B2635">
        <w:rPr>
          <w:rFonts w:ascii="Times New Roman" w:hAnsi="Times New Roman" w:cs="Times New Roman"/>
          <w:bCs/>
          <w:sz w:val="28"/>
          <w:szCs w:val="28"/>
          <w:lang w:val="kk-KZ"/>
        </w:rPr>
        <w:t xml:space="preserve"> Иран- Тұрандық түр.  Биіктігі 20-60 см жартылай бұташық. </w:t>
      </w:r>
      <w:r w:rsidRPr="003B2635">
        <w:rPr>
          <w:rFonts w:ascii="Times New Roman" w:hAnsi="Times New Roman" w:cs="Times New Roman"/>
          <w:sz w:val="28"/>
          <w:szCs w:val="28"/>
          <w:lang w:val="kk-KZ"/>
        </w:rPr>
        <w:t>Галофит. Гүлдеуі</w:t>
      </w:r>
      <w:r w:rsidRPr="004549F6">
        <w:rPr>
          <w:rFonts w:ascii="Times New Roman" w:hAnsi="Times New Roman" w:cs="Times New Roman"/>
          <w:sz w:val="28"/>
          <w:szCs w:val="28"/>
          <w:lang w:val="kk-KZ"/>
        </w:rPr>
        <w:t xml:space="preserve"> УП, жеміс беруі IX.  Ол өте тұзды жер асты суларының бөлінуімен сайларда, екінші реттік сортаңданған топырақтарда және құрамында гипс бар саздарда, батыста өседі. Жазық және тау етегінде емес, жотаның бөліктері.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p>
    <w:p w14:paraId="140D5990" w14:textId="77777777" w:rsidR="00A000E2" w:rsidRPr="001E7D90" w:rsidRDefault="00A000E2" w:rsidP="00A000E2">
      <w:pPr>
        <w:spacing w:after="0" w:line="240" w:lineRule="auto"/>
        <w:jc w:val="both"/>
        <w:rPr>
          <w:rFonts w:ascii="Times New Roman" w:hAnsi="Times New Roman" w:cs="Times New Roman"/>
          <w:color w:val="000000" w:themeColor="text1"/>
          <w:sz w:val="28"/>
          <w:szCs w:val="28"/>
          <w:lang w:val="kk-KZ"/>
        </w:rPr>
      </w:pPr>
      <w:r w:rsidRPr="004549F6">
        <w:rPr>
          <w:rFonts w:ascii="Times New Roman" w:hAnsi="Times New Roman" w:cs="Times New Roman"/>
          <w:b/>
          <w:bCs/>
          <w:sz w:val="28"/>
          <w:szCs w:val="28"/>
          <w:lang w:val="kk-KZ"/>
        </w:rPr>
        <w:t xml:space="preserve">          </w:t>
      </w:r>
      <w:r w:rsidRPr="001D1018">
        <w:rPr>
          <w:rFonts w:ascii="Times New Roman" w:hAnsi="Times New Roman" w:cs="Times New Roman"/>
          <w:bCs/>
          <w:i/>
          <w:iCs/>
          <w:sz w:val="28"/>
          <w:szCs w:val="28"/>
          <w:lang w:val="kk-KZ"/>
        </w:rPr>
        <w:t>S. orientalis</w:t>
      </w:r>
      <w:r w:rsidRPr="001D1018">
        <w:rPr>
          <w:rFonts w:ascii="Times New Roman" w:hAnsi="Times New Roman" w:cs="Times New Roman"/>
          <w:bCs/>
          <w:i/>
          <w:sz w:val="28"/>
          <w:szCs w:val="28"/>
          <w:lang w:val="kk-KZ"/>
        </w:rPr>
        <w:t xml:space="preserve"> S.G. Gmel. Шығыс сораң.</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Pr>
          <w:rFonts w:ascii="Times New Roman" w:hAnsi="Times New Roman" w:cs="Times New Roman"/>
          <w:sz w:val="28"/>
          <w:szCs w:val="28"/>
          <w:lang w:val="kk-KZ"/>
        </w:rPr>
        <w:t xml:space="preserve">: 477, 1960. </w:t>
      </w:r>
      <w:r>
        <w:rPr>
          <w:rFonts w:ascii="Times New Roman" w:hAnsi="Times New Roman" w:cs="Times New Roman"/>
          <w:bCs/>
          <w:sz w:val="28"/>
          <w:szCs w:val="28"/>
          <w:lang w:val="kk-KZ"/>
        </w:rPr>
        <w:t xml:space="preserve">Иран- Тұрандық түр. </w:t>
      </w:r>
      <w:r w:rsidRPr="001D1018">
        <w:rPr>
          <w:rFonts w:ascii="Times New Roman" w:hAnsi="Times New Roman" w:cs="Times New Roman"/>
          <w:bCs/>
          <w:sz w:val="28"/>
          <w:szCs w:val="28"/>
          <w:lang w:val="kk-KZ"/>
        </w:rPr>
        <w:t xml:space="preserve">Биіктігі 15-50 см жартылай бұташық. </w:t>
      </w:r>
      <w:r w:rsidRPr="001D1018">
        <w:rPr>
          <w:rFonts w:ascii="Times New Roman" w:hAnsi="Times New Roman" w:cs="Times New Roman"/>
          <w:sz w:val="28"/>
          <w:szCs w:val="28"/>
          <w:lang w:val="kk-KZ"/>
        </w:rPr>
        <w:t>Ксерофит (галофит).</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 Гүлдеуі УII, жеміс беруі  IX.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p>
    <w:p w14:paraId="5F31937F" w14:textId="72BD0B94" w:rsidR="00A000E2" w:rsidRPr="004549F6" w:rsidRDefault="00C96994" w:rsidP="00A000E2">
      <w:pPr>
        <w:spacing w:after="0" w:line="240" w:lineRule="auto"/>
        <w:jc w:val="both"/>
        <w:rPr>
          <w:rFonts w:ascii="Times New Roman" w:hAnsi="Times New Roman" w:cs="Times New Roman"/>
          <w:sz w:val="28"/>
          <w:szCs w:val="28"/>
          <w:lang w:val="kk-KZ"/>
        </w:rPr>
      </w:pPr>
      <w:r>
        <w:rPr>
          <w:rFonts w:ascii="Times New Roman" w:hAnsi="Times New Roman" w:cs="Times New Roman"/>
          <w:b/>
          <w:bCs/>
          <w:i/>
          <w:iCs/>
          <w:sz w:val="28"/>
          <w:szCs w:val="28"/>
          <w:lang w:val="kk-KZ"/>
        </w:rPr>
        <w:t xml:space="preserve">          </w:t>
      </w:r>
      <w:r w:rsidR="00A000E2" w:rsidRPr="001D1018">
        <w:rPr>
          <w:rFonts w:ascii="Times New Roman" w:hAnsi="Times New Roman" w:cs="Times New Roman"/>
          <w:bCs/>
          <w:i/>
          <w:iCs/>
          <w:sz w:val="28"/>
          <w:szCs w:val="28"/>
          <w:lang w:val="kk-KZ"/>
        </w:rPr>
        <w:t xml:space="preserve">S. arbuscula </w:t>
      </w:r>
      <w:r w:rsidR="00A000E2" w:rsidRPr="001D1018">
        <w:rPr>
          <w:rFonts w:ascii="Times New Roman" w:hAnsi="Times New Roman" w:cs="Times New Roman"/>
          <w:bCs/>
          <w:i/>
          <w:sz w:val="28"/>
          <w:szCs w:val="28"/>
          <w:lang w:val="kk-KZ"/>
        </w:rPr>
        <w:t>Pall. Баялыш сораң.</w:t>
      </w:r>
      <w:r w:rsidR="00A000E2" w:rsidRPr="001D1018">
        <w:rPr>
          <w:rFonts w:ascii="Times New Roman" w:hAnsi="Times New Roman" w:cs="Times New Roman"/>
          <w:b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1D1018">
        <w:rPr>
          <w:rFonts w:ascii="Times New Roman" w:hAnsi="Times New Roman" w:cs="Times New Roman"/>
          <w:sz w:val="28"/>
          <w:szCs w:val="28"/>
          <w:lang w:val="kk-KZ"/>
        </w:rPr>
        <w:t xml:space="preserve"> </w:t>
      </w:r>
      <w:r w:rsidR="00A000E2" w:rsidRPr="001D1018">
        <w:rPr>
          <w:rFonts w:ascii="Times New Roman" w:hAnsi="Times New Roman" w:cs="Times New Roman"/>
          <w:bCs/>
          <w:sz w:val="28"/>
          <w:szCs w:val="28"/>
          <w:lang w:val="kk-KZ"/>
        </w:rPr>
        <w:t xml:space="preserve">3 </w:t>
      </w:r>
      <w:r w:rsidR="00A000E2" w:rsidRPr="001D1018">
        <w:rPr>
          <w:rFonts w:ascii="Times New Roman" w:hAnsi="Times New Roman" w:cs="Times New Roman"/>
          <w:sz w:val="28"/>
          <w:szCs w:val="28"/>
          <w:lang w:val="kk-KZ"/>
        </w:rPr>
        <w:t xml:space="preserve">: 477, 1960. </w:t>
      </w:r>
      <w:r w:rsidR="00A000E2">
        <w:rPr>
          <w:rFonts w:ascii="Times New Roman" w:hAnsi="Times New Roman" w:cs="Times New Roman"/>
          <w:bCs/>
          <w:sz w:val="28"/>
          <w:szCs w:val="28"/>
          <w:lang w:val="kk-KZ"/>
        </w:rPr>
        <w:t xml:space="preserve">Иран- Тұрандық түр. </w:t>
      </w:r>
      <w:r w:rsidR="00A000E2" w:rsidRPr="001D1018">
        <w:rPr>
          <w:rFonts w:ascii="Times New Roman" w:hAnsi="Times New Roman" w:cs="Times New Roman"/>
          <w:bCs/>
          <w:sz w:val="28"/>
          <w:szCs w:val="28"/>
          <w:lang w:val="kk-KZ"/>
        </w:rPr>
        <w:t>Биіктігі 10-40 см бұта.</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Ксерофит. Гүлдеуі УЛ, жеміс беруі IX.  Бізді кең тараған түрлердің бірі деп санаймыз, бірақ біздің ауданда ол құрғақ сазды қиыршық тас жоталарда, қызыл саздарда және жол бойындағы шатқалдың түбінде өсетін Боам шатқалында ғана таралған. Нелина</w:t>
      </w:r>
      <w:r w:rsidR="00A000E2" w:rsidRPr="004549F6">
        <w:rPr>
          <w:rFonts w:ascii="Times New Roman" w:hAnsi="Times New Roman" w:cs="Times New Roman"/>
          <w:b/>
          <w:bCs/>
          <w:color w:val="FF0000"/>
          <w:sz w:val="28"/>
          <w:szCs w:val="28"/>
          <w:lang w:val="kk-KZ"/>
        </w:rPr>
        <w:t xml:space="preserve"> </w:t>
      </w:r>
      <w:r w:rsidR="00A000E2" w:rsidRPr="004549F6">
        <w:rPr>
          <w:rFonts w:ascii="Times New Roman" w:hAnsi="Times New Roman" w:cs="Times New Roman"/>
          <w:sz w:val="28"/>
          <w:szCs w:val="28"/>
          <w:lang w:val="kk-KZ"/>
        </w:rPr>
        <w:t xml:space="preserve">Н.В. (1990). </w:t>
      </w:r>
      <w:r w:rsidR="00A000E2" w:rsidRPr="004549F6">
        <w:rPr>
          <w:rFonts w:ascii="Times New Roman" w:hAnsi="Times New Roman" w:cs="Times New Roman"/>
          <w:b/>
          <w:bCs/>
          <w:color w:val="FF0000"/>
          <w:sz w:val="28"/>
          <w:szCs w:val="28"/>
          <w:lang w:val="kk-KZ"/>
        </w:rPr>
        <w:t xml:space="preserve">  </w:t>
      </w:r>
    </w:p>
    <w:p w14:paraId="0BF45318" w14:textId="77777777" w:rsidR="00A000E2" w:rsidRPr="001D1018" w:rsidRDefault="00A000E2" w:rsidP="00A000E2">
      <w:pPr>
        <w:spacing w:after="0" w:line="240" w:lineRule="auto"/>
        <w:ind w:firstLine="708"/>
        <w:jc w:val="both"/>
        <w:rPr>
          <w:rFonts w:ascii="Times New Roman" w:hAnsi="Times New Roman" w:cs="Times New Roman"/>
          <w:color w:val="000000" w:themeColor="text1"/>
          <w:sz w:val="28"/>
          <w:szCs w:val="28"/>
          <w:lang w:val="kk-KZ"/>
        </w:rPr>
      </w:pPr>
      <w:r w:rsidRPr="001D1018">
        <w:rPr>
          <w:rFonts w:ascii="Times New Roman" w:hAnsi="Times New Roman" w:cs="Times New Roman"/>
          <w:bCs/>
          <w:i/>
          <w:sz w:val="28"/>
          <w:szCs w:val="28"/>
          <w:lang w:val="kk-KZ"/>
        </w:rPr>
        <w:t xml:space="preserve">S.  rosacea </w:t>
      </w:r>
      <w:r w:rsidRPr="001D1018">
        <w:rPr>
          <w:rFonts w:ascii="Times New Roman" w:hAnsi="Times New Roman" w:cs="Times New Roman"/>
          <w:bCs/>
          <w:i/>
          <w:iCs/>
          <w:sz w:val="28"/>
          <w:szCs w:val="28"/>
          <w:lang w:val="kk-KZ"/>
        </w:rPr>
        <w:t>L.</w:t>
      </w:r>
      <w:r w:rsidRPr="001D1018">
        <w:rPr>
          <w:rFonts w:ascii="Times New Roman" w:hAnsi="Times New Roman" w:cs="Times New Roman"/>
          <w:i/>
          <w:iCs/>
          <w:sz w:val="28"/>
          <w:szCs w:val="28"/>
          <w:lang w:val="kk-KZ"/>
        </w:rPr>
        <w:t xml:space="preserve"> </w:t>
      </w:r>
      <w:r w:rsidRPr="001D1018">
        <w:rPr>
          <w:rFonts w:ascii="Times New Roman" w:hAnsi="Times New Roman" w:cs="Times New Roman"/>
          <w:bCs/>
          <w:i/>
          <w:iCs/>
          <w:sz w:val="28"/>
          <w:szCs w:val="28"/>
          <w:lang w:val="kk-KZ"/>
        </w:rPr>
        <w:t>Қызғылт сораң.</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EA3CC3">
        <w:rPr>
          <w:rFonts w:ascii="Times New Roman" w:hAnsi="Times New Roman" w:cs="Times New Roman"/>
          <w:bCs/>
          <w:sz w:val="28"/>
          <w:szCs w:val="28"/>
          <w:lang w:val="kk-KZ"/>
        </w:rPr>
        <w:t xml:space="preserve">3 </w:t>
      </w:r>
      <w:r w:rsidRPr="00EA3CC3">
        <w:rPr>
          <w:rFonts w:ascii="Times New Roman" w:hAnsi="Times New Roman" w:cs="Times New Roman"/>
          <w:sz w:val="28"/>
          <w:szCs w:val="28"/>
          <w:lang w:val="kk-KZ"/>
        </w:rPr>
        <w:t>: 477, 1960.</w:t>
      </w:r>
      <w:r w:rsidRPr="001D1018">
        <w:rPr>
          <w:rFonts w:ascii="Times New Roman" w:hAnsi="Times New Roman" w:cs="Times New Roman"/>
          <w:sz w:val="28"/>
          <w:szCs w:val="28"/>
          <w:lang w:val="kk-KZ"/>
        </w:rPr>
        <w:t xml:space="preserve">  Туран-Орта Азия шөлі. </w:t>
      </w:r>
      <w:r>
        <w:rPr>
          <w:rFonts w:ascii="Times New Roman" w:hAnsi="Times New Roman" w:cs="Times New Roman"/>
          <w:bCs/>
          <w:sz w:val="28"/>
          <w:szCs w:val="28"/>
          <w:lang w:val="kk-KZ"/>
        </w:rPr>
        <w:t xml:space="preserve">Кіндік тамырлы. </w:t>
      </w:r>
      <w:r w:rsidRPr="001D1018">
        <w:rPr>
          <w:rFonts w:ascii="Times New Roman" w:hAnsi="Times New Roman" w:cs="Times New Roman"/>
          <w:bCs/>
          <w:sz w:val="28"/>
          <w:szCs w:val="28"/>
          <w:lang w:val="kk-KZ"/>
        </w:rPr>
        <w:t>Біржылдық.</w:t>
      </w:r>
      <w:r>
        <w:rPr>
          <w:rFonts w:ascii="Times New Roman" w:hAnsi="Times New Roman" w:cs="Times New Roman"/>
          <w:bCs/>
          <w:sz w:val="28"/>
          <w:szCs w:val="28"/>
          <w:lang w:val="kk-KZ"/>
        </w:rPr>
        <w:t xml:space="preserve"> </w:t>
      </w:r>
      <w:r w:rsidRPr="001D1018">
        <w:rPr>
          <w:rFonts w:ascii="Times New Roman" w:hAnsi="Times New Roman" w:cs="Times New Roman"/>
          <w:bCs/>
          <w:sz w:val="28"/>
          <w:szCs w:val="28"/>
          <w:lang w:val="kk-KZ"/>
        </w:rPr>
        <w:t>Мезоксерофит.</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Гүлдеуі VII-VIII.</w:t>
      </w:r>
      <w:r w:rsidRPr="004549F6">
        <w:rPr>
          <w:rFonts w:ascii="Times New Roman" w:hAnsi="Times New Roman" w:cs="Times New Roman"/>
          <w:sz w:val="28"/>
          <w:szCs w:val="28"/>
          <w:lang w:val="kk-KZ"/>
        </w:rPr>
        <w:t xml:space="preserve">Тау етегіндегі құрғап кеткен жазық, қиыршық тасты-сазды топырақтарда, сортаң жерлерде өседі. Зайсанда, Қызылордада, Бетпақдалда, Жоңғар Алатауында, Заил.Күнгей </w:t>
      </w:r>
      <w:r w:rsidRPr="001E7D90">
        <w:rPr>
          <w:rFonts w:ascii="Times New Roman" w:hAnsi="Times New Roman" w:cs="Times New Roman"/>
          <w:sz w:val="28"/>
          <w:szCs w:val="28"/>
          <w:lang w:val="kk-KZ"/>
        </w:rPr>
        <w:t>Алатауында, Кетмен Теріскей Алатауында, Қырғыз Алатауында кездеседі.</w:t>
      </w:r>
      <w:r w:rsidRPr="001E7D90">
        <w:rPr>
          <w:rFonts w:ascii="Times New Roman" w:hAnsi="Times New Roman" w:cs="Times New Roman"/>
          <w:bCs/>
          <w:color w:val="FF0000"/>
          <w:sz w:val="28"/>
          <w:szCs w:val="28"/>
          <w:lang w:val="kk-KZ"/>
        </w:rPr>
        <w:t xml:space="preserve"> </w:t>
      </w:r>
    </w:p>
    <w:p w14:paraId="37247F09" w14:textId="77777777" w:rsidR="00A000E2" w:rsidRPr="001E7D90" w:rsidRDefault="00A000E2" w:rsidP="00A000E2">
      <w:pPr>
        <w:spacing w:after="0" w:line="240" w:lineRule="auto"/>
        <w:ind w:firstLine="708"/>
        <w:jc w:val="both"/>
        <w:rPr>
          <w:rFonts w:ascii="Times New Roman" w:hAnsi="Times New Roman" w:cs="Times New Roman"/>
          <w:sz w:val="28"/>
          <w:szCs w:val="28"/>
          <w:lang w:val="kk-KZ"/>
        </w:rPr>
      </w:pPr>
      <w:r w:rsidRPr="001D1018">
        <w:rPr>
          <w:rFonts w:ascii="Times New Roman" w:hAnsi="Times New Roman" w:cs="Times New Roman"/>
          <w:bCs/>
          <w:i/>
          <w:sz w:val="28"/>
          <w:szCs w:val="28"/>
          <w:lang w:val="kk-KZ"/>
        </w:rPr>
        <w:t xml:space="preserve">S. pestifer </w:t>
      </w:r>
      <w:r w:rsidRPr="001D1018">
        <w:rPr>
          <w:rFonts w:ascii="Times New Roman" w:hAnsi="Times New Roman" w:cs="Times New Roman"/>
          <w:bCs/>
          <w:i/>
          <w:iCs/>
          <w:sz w:val="28"/>
          <w:szCs w:val="28"/>
          <w:lang w:val="kk-KZ"/>
        </w:rPr>
        <w:t>A. Nelson</w:t>
      </w:r>
      <w:r w:rsidRPr="001D1018">
        <w:rPr>
          <w:rFonts w:ascii="Times New Roman" w:hAnsi="Times New Roman" w:cs="Times New Roman"/>
          <w:bCs/>
          <w:i/>
          <w:sz w:val="28"/>
          <w:szCs w:val="28"/>
          <w:lang w:val="kk-KZ"/>
        </w:rPr>
        <w:t xml:space="preserve">. </w:t>
      </w:r>
      <w:r w:rsidRPr="001D1018">
        <w:rPr>
          <w:rFonts w:ascii="Times New Roman" w:hAnsi="Times New Roman" w:cs="Times New Roman"/>
          <w:bCs/>
          <w:i/>
          <w:iCs/>
          <w:sz w:val="28"/>
          <w:szCs w:val="28"/>
          <w:lang w:val="kk-KZ"/>
        </w:rPr>
        <w:t>Түйеқарын, оба сораң.</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sidRPr="001D1018">
        <w:rPr>
          <w:rFonts w:ascii="Times New Roman" w:hAnsi="Times New Roman" w:cs="Times New Roman"/>
          <w:sz w:val="28"/>
          <w:szCs w:val="28"/>
          <w:lang w:val="kk-KZ"/>
        </w:rPr>
        <w:t xml:space="preserve">: 477, 1960. </w:t>
      </w:r>
      <w:r w:rsidRPr="001D1018">
        <w:rPr>
          <w:rFonts w:ascii="Times New Roman" w:hAnsi="Times New Roman" w:cs="Times New Roman"/>
          <w:i/>
          <w:sz w:val="28"/>
          <w:szCs w:val="28"/>
          <w:lang w:val="kk-KZ"/>
        </w:rPr>
        <w:t xml:space="preserve"> </w:t>
      </w:r>
      <w:r w:rsidRPr="001D1018">
        <w:rPr>
          <w:rFonts w:ascii="Times New Roman" w:hAnsi="Times New Roman" w:cs="Times New Roman"/>
          <w:bCs/>
          <w:iCs/>
          <w:sz w:val="28"/>
          <w:szCs w:val="28"/>
          <w:lang w:val="kk-KZ"/>
        </w:rPr>
        <w:t xml:space="preserve">Палеарктикалық түр. </w:t>
      </w:r>
      <w:r w:rsidRPr="001D1018">
        <w:rPr>
          <w:rFonts w:ascii="Times New Roman" w:hAnsi="Times New Roman" w:cs="Times New Roman"/>
          <w:bCs/>
          <w:sz w:val="28"/>
          <w:szCs w:val="28"/>
          <w:lang w:val="kk-KZ"/>
        </w:rPr>
        <w:t xml:space="preserve">Кіндік тамырлы. Біржылдық. </w:t>
      </w:r>
      <w:r w:rsidRPr="001D1018">
        <w:rPr>
          <w:rFonts w:ascii="Times New Roman" w:hAnsi="Times New Roman" w:cs="Times New Roman"/>
          <w:bCs/>
          <w:iCs/>
          <w:sz w:val="28"/>
          <w:szCs w:val="28"/>
          <w:lang w:val="kk-KZ"/>
        </w:rPr>
        <w:t xml:space="preserve"> Мезоксерофит.</w:t>
      </w:r>
      <w:r w:rsidRPr="004549F6">
        <w:rPr>
          <w:rFonts w:ascii="Times New Roman" w:hAnsi="Times New Roman" w:cs="Times New Roman"/>
          <w:b/>
          <w:bCs/>
          <w:i/>
          <w:sz w:val="28"/>
          <w:szCs w:val="28"/>
          <w:lang w:val="kk-KZ"/>
        </w:rPr>
        <w:t xml:space="preserve"> </w:t>
      </w:r>
      <w:r w:rsidRPr="004549F6">
        <w:rPr>
          <w:rFonts w:ascii="Times New Roman" w:hAnsi="Times New Roman" w:cs="Times New Roman"/>
          <w:sz w:val="28"/>
          <w:szCs w:val="28"/>
          <w:lang w:val="kk-KZ"/>
        </w:rPr>
        <w:t xml:space="preserve">Гүлдеуі VII-IX. Өзен алқаптарында, батпақты, тұзды, құмды және сортаң жерлерде өседі. Тауда және Қазақстанның барлық аудандарында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үйеге азық ретінде қолданылады.</w:t>
      </w:r>
      <w:r w:rsidRPr="004549F6">
        <w:rPr>
          <w:rFonts w:ascii="Times New Roman" w:hAnsi="Times New Roman" w:cs="Times New Roman"/>
          <w:b/>
          <w:bCs/>
          <w:color w:val="FF0000"/>
          <w:sz w:val="28"/>
          <w:szCs w:val="28"/>
          <w:lang w:val="kk-KZ"/>
        </w:rPr>
        <w:t xml:space="preserve"> </w:t>
      </w:r>
    </w:p>
    <w:p w14:paraId="68E44E82" w14:textId="77777777" w:rsidR="00C96994" w:rsidRDefault="00A000E2" w:rsidP="00C96994">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bCs/>
          <w:i/>
          <w:iCs/>
          <w:sz w:val="28"/>
          <w:szCs w:val="28"/>
          <w:lang w:val="kk-KZ"/>
        </w:rPr>
        <w:t>S. arbuscular</w:t>
      </w:r>
      <w:r w:rsidRPr="00202656">
        <w:rPr>
          <w:rFonts w:ascii="Times New Roman" w:hAnsi="Times New Roman" w:cs="Times New Roman"/>
          <w:bCs/>
          <w:i/>
          <w:iCs/>
          <w:sz w:val="28"/>
          <w:szCs w:val="28"/>
          <w:lang w:val="kk-KZ"/>
        </w:rPr>
        <w:t xml:space="preserve"> Pall</w:t>
      </w:r>
      <w:r w:rsidRPr="001D1018">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 xml:space="preserve">Баялыш сораң.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Pr>
          <w:rFonts w:ascii="Times New Roman" w:hAnsi="Times New Roman" w:cs="Times New Roman"/>
          <w:sz w:val="28"/>
          <w:szCs w:val="28"/>
          <w:lang w:val="kk-KZ"/>
        </w:rPr>
        <w:t xml:space="preserve">: 477, 1960. </w:t>
      </w:r>
      <w:r>
        <w:rPr>
          <w:rFonts w:ascii="Times New Roman" w:hAnsi="Times New Roman" w:cs="Times New Roman"/>
          <w:bCs/>
          <w:sz w:val="28"/>
          <w:szCs w:val="28"/>
          <w:lang w:val="kk-KZ"/>
        </w:rPr>
        <w:t xml:space="preserve">Иран- Тұрандық түр. </w:t>
      </w:r>
      <w:r w:rsidRPr="001D1018">
        <w:rPr>
          <w:rFonts w:ascii="Times New Roman" w:hAnsi="Times New Roman" w:cs="Times New Roman"/>
          <w:sz w:val="28"/>
          <w:szCs w:val="28"/>
          <w:lang w:val="kk-KZ"/>
        </w:rPr>
        <w:t xml:space="preserve">Биіктігі 30-100 см бұташық. Ксерофит. </w:t>
      </w:r>
      <w:r w:rsidRPr="004549F6">
        <w:rPr>
          <w:rFonts w:ascii="Times New Roman" w:hAnsi="Times New Roman" w:cs="Times New Roman"/>
          <w:sz w:val="28"/>
          <w:szCs w:val="28"/>
          <w:lang w:val="kk-KZ"/>
        </w:rPr>
        <w:t>Гүлдеуі және жеміс беруі У1-1Х. Теңіз деңгейінен 800-1200 м биіктікке көтерілетін Боам шатқалы, Нелды тау етегі мен төменгі белдеуіндегі сазды және қиыршық тасты-сазды топырақтарда өседі.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p>
    <w:p w14:paraId="064243DC" w14:textId="19A4B5C8" w:rsidR="00A000E2" w:rsidRPr="00420B7D" w:rsidRDefault="00A000E2" w:rsidP="00C96994">
      <w:pPr>
        <w:spacing w:after="0" w:line="240" w:lineRule="auto"/>
        <w:ind w:firstLine="567"/>
        <w:jc w:val="both"/>
        <w:rPr>
          <w:rFonts w:ascii="Times New Roman" w:hAnsi="Times New Roman" w:cs="Times New Roman"/>
          <w:color w:val="000000" w:themeColor="text1"/>
          <w:sz w:val="28"/>
          <w:szCs w:val="28"/>
          <w:lang w:val="kk-KZ"/>
        </w:rPr>
      </w:pPr>
      <w:r w:rsidRPr="001D1018">
        <w:rPr>
          <w:rFonts w:ascii="Times New Roman" w:hAnsi="Times New Roman" w:cs="Times New Roman"/>
          <w:bCs/>
          <w:i/>
          <w:iCs/>
          <w:sz w:val="28"/>
          <w:szCs w:val="28"/>
          <w:lang w:val="kk-KZ"/>
        </w:rPr>
        <w:t>S. drobovii</w:t>
      </w:r>
      <w:r>
        <w:rPr>
          <w:rFonts w:ascii="Times New Roman" w:hAnsi="Times New Roman" w:cs="Times New Roman"/>
          <w:bCs/>
          <w:i/>
          <w:sz w:val="28"/>
          <w:szCs w:val="28"/>
          <w:lang w:val="kk-KZ"/>
        </w:rPr>
        <w:t xml:space="preserve"> Botsch. </w:t>
      </w:r>
      <w:r w:rsidRPr="001D1018">
        <w:rPr>
          <w:rFonts w:ascii="Times New Roman" w:hAnsi="Times New Roman" w:cs="Times New Roman"/>
          <w:bCs/>
          <w:i/>
          <w:sz w:val="28"/>
          <w:szCs w:val="28"/>
          <w:lang w:val="kk-KZ"/>
        </w:rPr>
        <w:t>Дробов сораңы</w:t>
      </w:r>
      <w:r w:rsidRPr="001D1018">
        <w:rPr>
          <w:rFonts w:ascii="Times New Roman" w:hAnsi="Times New Roman" w:cs="Times New Roman"/>
          <w:i/>
          <w:sz w:val="28"/>
          <w:szCs w:val="28"/>
          <w:lang w:val="kk-KZ"/>
        </w:rPr>
        <w:t>.</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 xml:space="preserve">3 </w:t>
      </w:r>
      <w:r w:rsidRPr="007A3B39">
        <w:rPr>
          <w:rFonts w:ascii="Times New Roman" w:hAnsi="Times New Roman" w:cs="Times New Roman"/>
          <w:sz w:val="28"/>
          <w:szCs w:val="28"/>
          <w:lang w:val="kk-KZ"/>
        </w:rPr>
        <w:t>: 477, 1960.</w:t>
      </w:r>
      <w:r w:rsidRPr="001D1018">
        <w:rPr>
          <w:rFonts w:ascii="Times New Roman" w:hAnsi="Times New Roman" w:cs="Times New Roman"/>
          <w:sz w:val="28"/>
          <w:szCs w:val="28"/>
          <w:lang w:val="kk-KZ"/>
        </w:rPr>
        <w:t xml:space="preserve"> Батыс-орталық Тянь-Шань түрлері. Биіктігі 25-50 см жартылай бұта. </w:t>
      </w:r>
      <w:r w:rsidRPr="001D1018">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Гүлдеуі УП, жеміс беруі IX. Батысындағы тау бөктеріндегі шлейфтер мен сазды-қиыршық тасты беткейлерде өседі. Жамбыл қаласының маңында және Ішкелітау тауларының соқпақтарында өседі. Нелина</w:t>
      </w:r>
      <w:r w:rsidRPr="004549F6">
        <w:rPr>
          <w:rFonts w:ascii="Times New Roman" w:hAnsi="Times New Roman" w:cs="Times New Roman"/>
          <w:b/>
          <w:bCs/>
          <w:color w:val="FF0000"/>
          <w:sz w:val="28"/>
          <w:szCs w:val="28"/>
          <w:lang w:val="kk-KZ"/>
        </w:rPr>
        <w:t xml:space="preserve"> </w:t>
      </w:r>
      <w:r>
        <w:rPr>
          <w:rFonts w:ascii="Times New Roman" w:hAnsi="Times New Roman" w:cs="Times New Roman"/>
          <w:sz w:val="28"/>
          <w:szCs w:val="28"/>
          <w:lang w:val="kk-KZ"/>
        </w:rPr>
        <w:t xml:space="preserve">Н.В. (1990). </w:t>
      </w:r>
    </w:p>
    <w:p w14:paraId="37320B9D" w14:textId="1A6E9097" w:rsidR="00A000E2" w:rsidRPr="00033776" w:rsidRDefault="00A000E2" w:rsidP="00A000E2">
      <w:pPr>
        <w:spacing w:after="0" w:line="240" w:lineRule="auto"/>
        <w:jc w:val="both"/>
        <w:rPr>
          <w:rFonts w:ascii="Times New Roman" w:hAnsi="Times New Roman" w:cs="Times New Roman"/>
          <w:bCs/>
          <w:color w:val="000000" w:themeColor="text1"/>
          <w:sz w:val="28"/>
          <w:szCs w:val="28"/>
          <w:lang w:val="kk-KZ"/>
        </w:rPr>
      </w:pPr>
      <w:r w:rsidRPr="001D1018">
        <w:rPr>
          <w:rFonts w:ascii="Times New Roman" w:hAnsi="Times New Roman" w:cs="Times New Roman"/>
          <w:bCs/>
          <w:i/>
          <w:iCs/>
          <w:sz w:val="28"/>
          <w:szCs w:val="28"/>
          <w:lang w:val="kk-KZ"/>
        </w:rPr>
        <w:lastRenderedPageBreak/>
        <w:t xml:space="preserve">        S. collina</w:t>
      </w:r>
      <w:r w:rsidRPr="001D1018">
        <w:rPr>
          <w:rFonts w:ascii="Times New Roman" w:hAnsi="Times New Roman" w:cs="Times New Roman"/>
          <w:i/>
          <w:sz w:val="28"/>
          <w:szCs w:val="28"/>
          <w:lang w:val="kk-KZ"/>
        </w:rPr>
        <w:t xml:space="preserve"> </w:t>
      </w:r>
      <w:r w:rsidRPr="001D1018">
        <w:rPr>
          <w:rFonts w:ascii="Times New Roman" w:hAnsi="Times New Roman" w:cs="Times New Roman"/>
          <w:bCs/>
          <w:i/>
          <w:sz w:val="28"/>
          <w:szCs w:val="28"/>
          <w:lang w:val="kk-KZ"/>
        </w:rPr>
        <w:t>Pall.</w:t>
      </w:r>
      <w:r>
        <w:rPr>
          <w:rFonts w:ascii="Times New Roman" w:hAnsi="Times New Roman" w:cs="Times New Roman"/>
          <w:bCs/>
          <w:i/>
          <w:sz w:val="28"/>
          <w:szCs w:val="28"/>
          <w:lang w:val="kk-KZ"/>
        </w:rPr>
        <w:t xml:space="preserve"> </w:t>
      </w:r>
      <w:r w:rsidRPr="001D1018">
        <w:rPr>
          <w:rFonts w:ascii="Times New Roman" w:hAnsi="Times New Roman" w:cs="Times New Roman"/>
          <w:bCs/>
          <w:i/>
          <w:sz w:val="28"/>
          <w:szCs w:val="28"/>
          <w:lang w:val="kk-KZ"/>
        </w:rPr>
        <w:t>Қаңбақ сораң.</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Pr>
          <w:rFonts w:ascii="Times New Roman" w:hAnsi="Times New Roman" w:cs="Times New Roman"/>
          <w:sz w:val="28"/>
          <w:szCs w:val="28"/>
          <w:lang w:val="kk-KZ"/>
        </w:rPr>
        <w:t xml:space="preserve">: 477, 1960. </w:t>
      </w:r>
      <w:r w:rsidRPr="001D1018">
        <w:rPr>
          <w:rFonts w:ascii="Times New Roman" w:hAnsi="Times New Roman" w:cs="Times New Roman"/>
          <w:bCs/>
          <w:sz w:val="28"/>
          <w:szCs w:val="28"/>
          <w:lang w:val="kk-KZ"/>
        </w:rPr>
        <w:t>Шығыс Палеарктикалық шөл. Кіндік тамырлы. Біржылдық. Ксерофит.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Шөлді қиыршық тасты, тау етегінің жартасты беткейлері мен таулы жазықтар.</w:t>
      </w:r>
      <w:r w:rsidRPr="004549F6">
        <w:rPr>
          <w:rFonts w:ascii="Times New Roman" w:hAnsi="Times New Roman" w:cs="Times New Roman"/>
          <w:sz w:val="28"/>
          <w:szCs w:val="28"/>
          <w:lang w:val="kk-KZ"/>
        </w:rPr>
        <w:t xml:space="preserve"> Сырдария облысы. Әулие –Ата, Мөнке </w:t>
      </w:r>
      <w:r w:rsidRPr="001D1018">
        <w:rPr>
          <w:rFonts w:ascii="Times New Roman" w:hAnsi="Times New Roman" w:cs="Times New Roman"/>
          <w:b/>
          <w:sz w:val="28"/>
          <w:szCs w:val="28"/>
          <w:lang w:val="kk-KZ"/>
        </w:rPr>
        <w:t xml:space="preserve">- </w:t>
      </w:r>
      <w:r w:rsidRPr="001D1018">
        <w:rPr>
          <w:rFonts w:ascii="Times New Roman" w:hAnsi="Times New Roman" w:cs="Times New Roman"/>
          <w:sz w:val="28"/>
          <w:szCs w:val="28"/>
          <w:lang w:val="kk-KZ"/>
        </w:rPr>
        <w:t>Луговой уезд</w:t>
      </w:r>
      <w:r w:rsidRPr="004549F6">
        <w:rPr>
          <w:rFonts w:ascii="Times New Roman" w:hAnsi="Times New Roman" w:cs="Times New Roman"/>
          <w:sz w:val="28"/>
          <w:szCs w:val="28"/>
          <w:lang w:val="kk-KZ"/>
        </w:rPr>
        <w:t>.</w:t>
      </w:r>
      <w:r>
        <w:rPr>
          <w:rFonts w:ascii="Times New Roman" w:hAnsi="Times New Roman" w:cs="Times New Roman"/>
          <w:sz w:val="28"/>
          <w:szCs w:val="28"/>
          <w:lang w:val="kk-KZ"/>
        </w:rPr>
        <w:t xml:space="preserve"> 02.09.1909. Липский В. И. </w:t>
      </w:r>
      <w:r w:rsidRPr="004549F6">
        <w:rPr>
          <w:rFonts w:ascii="Times New Roman" w:hAnsi="Times New Roman" w:cs="Times New Roman"/>
          <w:sz w:val="28"/>
          <w:szCs w:val="28"/>
          <w:lang w:val="kk-KZ"/>
        </w:rPr>
        <w:t>Оңтүстік Қазақстан облысы,</w:t>
      </w:r>
      <w:r>
        <w:rPr>
          <w:rFonts w:ascii="Times New Roman" w:hAnsi="Times New Roman" w:cs="Times New Roman"/>
          <w:sz w:val="28"/>
          <w:szCs w:val="28"/>
          <w:lang w:val="kk-KZ"/>
        </w:rPr>
        <w:t xml:space="preserve"> Меркі ауданы,</w:t>
      </w:r>
      <w:r w:rsidRPr="004549F6">
        <w:rPr>
          <w:rFonts w:ascii="Times New Roman" w:hAnsi="Times New Roman" w:cs="Times New Roman"/>
          <w:sz w:val="28"/>
          <w:szCs w:val="28"/>
          <w:lang w:val="kk-KZ"/>
        </w:rPr>
        <w:t xml:space="preserve"> Меркі қылшасовхозы</w:t>
      </w:r>
      <w:r w:rsidR="00C96994">
        <w:rPr>
          <w:rFonts w:ascii="Times New Roman" w:hAnsi="Times New Roman" w:cs="Times New Roman"/>
          <w:sz w:val="28"/>
          <w:szCs w:val="28"/>
          <w:lang w:val="kk-KZ"/>
        </w:rPr>
        <w:t>.1933. Дмитриева А.</w:t>
      </w:r>
      <w:r w:rsidRPr="004549F6">
        <w:rPr>
          <w:rFonts w:ascii="Times New Roman" w:hAnsi="Times New Roman" w:cs="Times New Roman"/>
          <w:sz w:val="28"/>
          <w:szCs w:val="28"/>
          <w:lang w:val="kk-KZ"/>
        </w:rPr>
        <w:t>А.</w:t>
      </w:r>
      <w:r w:rsidRPr="004549F6">
        <w:rPr>
          <w:rFonts w:ascii="Times New Roman" w:hAnsi="Times New Roman" w:cs="Times New Roman"/>
          <w:b/>
          <w:bCs/>
          <w:color w:val="FF0000"/>
          <w:sz w:val="28"/>
          <w:szCs w:val="28"/>
          <w:lang w:val="kk-KZ"/>
        </w:rPr>
        <w:t xml:space="preserve"> </w:t>
      </w:r>
    </w:p>
    <w:p w14:paraId="15F464D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Aellenia Ulbr. Элления.</w:t>
      </w:r>
    </w:p>
    <w:p w14:paraId="53C38088" w14:textId="084A4262" w:rsidR="00A000E2" w:rsidRPr="0083668A" w:rsidRDefault="00A000E2" w:rsidP="0083668A">
      <w:pPr>
        <w:spacing w:after="0" w:line="240" w:lineRule="auto"/>
        <w:ind w:firstLine="708"/>
        <w:jc w:val="both"/>
        <w:rPr>
          <w:rFonts w:ascii="Times New Roman" w:hAnsi="Times New Roman" w:cs="Times New Roman"/>
          <w:color w:val="000000" w:themeColor="text1"/>
          <w:sz w:val="28"/>
          <w:szCs w:val="28"/>
          <w:lang w:val="kk-KZ"/>
        </w:rPr>
      </w:pPr>
      <w:r w:rsidRPr="001D1018">
        <w:rPr>
          <w:rFonts w:ascii="Times New Roman" w:hAnsi="Times New Roman" w:cs="Times New Roman"/>
          <w:bCs/>
          <w:i/>
          <w:sz w:val="28"/>
          <w:szCs w:val="28"/>
          <w:lang w:val="kk-KZ"/>
        </w:rPr>
        <w:t xml:space="preserve">Aellenia glauca </w:t>
      </w:r>
      <w:r w:rsidRPr="001D1018">
        <w:rPr>
          <w:rFonts w:ascii="Times New Roman" w:hAnsi="Times New Roman" w:cs="Times New Roman"/>
          <w:bCs/>
          <w:i/>
          <w:iCs/>
          <w:sz w:val="28"/>
          <w:szCs w:val="28"/>
          <w:lang w:val="kk-KZ"/>
        </w:rPr>
        <w:t>Aellen</w:t>
      </w:r>
      <w:r w:rsidRPr="001D1018">
        <w:rPr>
          <w:rFonts w:ascii="Times New Roman" w:hAnsi="Times New Roman" w:cs="Times New Roman"/>
          <w:i/>
          <w:iCs/>
          <w:sz w:val="28"/>
          <w:szCs w:val="28"/>
          <w:lang w:val="kk-KZ"/>
        </w:rPr>
        <w:t>.</w:t>
      </w:r>
      <w:r w:rsidRPr="001D1018">
        <w:rPr>
          <w:rFonts w:ascii="Times New Roman" w:hAnsi="Times New Roman" w:cs="Times New Roman"/>
          <w:i/>
          <w:sz w:val="28"/>
          <w:szCs w:val="28"/>
          <w:lang w:val="kk-KZ"/>
        </w:rPr>
        <w:t xml:space="preserve"> Көкшіл элления.</w:t>
      </w:r>
      <w:r w:rsidRPr="001D101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sidRPr="001D1018">
        <w:rPr>
          <w:rFonts w:ascii="Times New Roman" w:hAnsi="Times New Roman" w:cs="Times New Roman"/>
          <w:sz w:val="28"/>
          <w:szCs w:val="28"/>
          <w:lang w:val="kk-KZ"/>
        </w:rPr>
        <w:t xml:space="preserve">: 477, 1960. </w:t>
      </w:r>
      <w:r w:rsidRPr="001D1018">
        <w:rPr>
          <w:rFonts w:ascii="Times New Roman" w:hAnsi="Times New Roman" w:cs="Times New Roman"/>
          <w:iCs/>
          <w:sz w:val="28"/>
          <w:szCs w:val="28"/>
          <w:lang w:val="kk-KZ"/>
        </w:rPr>
        <w:t>Иран-турано-моңғол түрлері.</w:t>
      </w:r>
      <w:r w:rsidRPr="001D1018">
        <w:rPr>
          <w:rFonts w:ascii="Times New Roman" w:hAnsi="Times New Roman" w:cs="Times New Roman"/>
          <w:bCs/>
          <w:iCs/>
          <w:sz w:val="28"/>
          <w:szCs w:val="28"/>
          <w:lang w:val="kk-KZ"/>
        </w:rPr>
        <w:t xml:space="preserve"> </w:t>
      </w:r>
      <w:r w:rsidRPr="001D1018">
        <w:rPr>
          <w:rFonts w:ascii="Times New Roman" w:hAnsi="Times New Roman" w:cs="Times New Roman"/>
          <w:iCs/>
          <w:sz w:val="28"/>
          <w:szCs w:val="28"/>
          <w:lang w:val="kk-KZ"/>
        </w:rPr>
        <w:t xml:space="preserve"> </w:t>
      </w:r>
      <w:r w:rsidRPr="001D1018">
        <w:rPr>
          <w:rFonts w:ascii="Times New Roman" w:hAnsi="Times New Roman" w:cs="Times New Roman"/>
          <w:sz w:val="28"/>
          <w:szCs w:val="28"/>
          <w:lang w:val="kk-KZ"/>
        </w:rPr>
        <w:t xml:space="preserve">Биіктігі 30-75 см жартылай бұта. </w:t>
      </w:r>
      <w:r w:rsidRPr="001D1018">
        <w:rPr>
          <w:rFonts w:ascii="Times New Roman" w:hAnsi="Times New Roman" w:cs="Times New Roman"/>
          <w:bCs/>
          <w:iCs/>
          <w:sz w:val="28"/>
          <w:szCs w:val="28"/>
          <w:lang w:val="kk-KZ"/>
        </w:rPr>
        <w:t>Ксерофит</w:t>
      </w:r>
      <w:r w:rsidRPr="001D1018">
        <w:rPr>
          <w:rFonts w:ascii="Times New Roman" w:hAnsi="Times New Roman" w:cs="Times New Roman"/>
          <w:iCs/>
          <w:sz w:val="28"/>
          <w:szCs w:val="28"/>
          <w:lang w:val="kk-KZ"/>
        </w:rPr>
        <w:t>. Гүлдеуі</w:t>
      </w:r>
      <w:r w:rsidRPr="004549F6">
        <w:rPr>
          <w:rFonts w:ascii="Times New Roman" w:hAnsi="Times New Roman" w:cs="Times New Roman"/>
          <w:iCs/>
          <w:sz w:val="28"/>
          <w:szCs w:val="28"/>
          <w:lang w:val="kk-KZ"/>
        </w:rPr>
        <w:t xml:space="preserve"> У, жеміс беруі IX. Қиыршық тасты гипсті топырақтарда, жазықтықта, тау етегінде және тауалды жотаның</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(Бюрче деңгейі) батыс бөлігінің белдеуінде кездеседі. </w:t>
      </w:r>
      <w:r w:rsidRPr="004549F6">
        <w:rPr>
          <w:rFonts w:ascii="Times New Roman" w:hAnsi="Times New Roman" w:cs="Times New Roman"/>
          <w:sz w:val="28"/>
          <w:szCs w:val="28"/>
          <w:lang w:val="kk-KZ"/>
        </w:rPr>
        <w:t>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r w:rsidRPr="004549F6">
        <w:rPr>
          <w:rFonts w:ascii="Times New Roman" w:hAnsi="Times New Roman" w:cs="Times New Roman"/>
          <w:b/>
          <w:bCs/>
          <w:color w:val="FF0000"/>
          <w:sz w:val="28"/>
          <w:szCs w:val="28"/>
          <w:lang w:val="kk-KZ"/>
        </w:rPr>
        <w:t xml:space="preserve"> </w:t>
      </w:r>
    </w:p>
    <w:p w14:paraId="0E26C85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iCs/>
          <w:sz w:val="28"/>
          <w:szCs w:val="28"/>
          <w:lang w:val="kk-KZ"/>
        </w:rPr>
        <w:t>Halothamnus Jaub.  et Spach. (Aellenia).</w:t>
      </w:r>
      <w:r w:rsidRPr="004549F6">
        <w:rPr>
          <w:rFonts w:ascii="Times New Roman" w:hAnsi="Times New Roman" w:cs="Times New Roman"/>
          <w:b/>
          <w:bCs/>
          <w:sz w:val="28"/>
          <w:szCs w:val="28"/>
          <w:lang w:val="kk-KZ"/>
        </w:rPr>
        <w:t xml:space="preserve"> Элления.</w:t>
      </w:r>
    </w:p>
    <w:p w14:paraId="5B9E7734" w14:textId="23E165C5" w:rsidR="00A000E2" w:rsidRPr="001D1018" w:rsidRDefault="00A000E2" w:rsidP="00A000E2">
      <w:pPr>
        <w:spacing w:after="0" w:line="240" w:lineRule="auto"/>
        <w:jc w:val="both"/>
        <w:rPr>
          <w:rFonts w:ascii="Times New Roman" w:hAnsi="Times New Roman" w:cs="Times New Roman"/>
          <w:color w:val="000000" w:themeColor="text1"/>
          <w:sz w:val="28"/>
          <w:szCs w:val="28"/>
          <w:lang w:val="kk-KZ"/>
        </w:rPr>
      </w:pPr>
      <w:r w:rsidRPr="001D1018">
        <w:rPr>
          <w:rFonts w:ascii="Times New Roman" w:hAnsi="Times New Roman" w:cs="Times New Roman"/>
          <w:bCs/>
          <w:i/>
          <w:sz w:val="28"/>
          <w:szCs w:val="28"/>
          <w:lang w:val="kk-KZ"/>
        </w:rPr>
        <w:t xml:space="preserve">         </w:t>
      </w:r>
      <w:bookmarkStart w:id="44" w:name="_Hlk160225765"/>
      <w:r w:rsidRPr="001D1018">
        <w:rPr>
          <w:rFonts w:ascii="Times New Roman" w:hAnsi="Times New Roman" w:cs="Times New Roman"/>
          <w:bCs/>
          <w:i/>
          <w:sz w:val="28"/>
          <w:szCs w:val="28"/>
          <w:lang w:val="kk-KZ"/>
        </w:rPr>
        <w:t>Halothamnus</w:t>
      </w:r>
      <w:bookmarkEnd w:id="44"/>
      <w:r w:rsidRPr="001D1018">
        <w:rPr>
          <w:rFonts w:ascii="Times New Roman" w:hAnsi="Times New Roman" w:cs="Times New Roman"/>
          <w:bCs/>
          <w:i/>
          <w:sz w:val="28"/>
          <w:szCs w:val="28"/>
          <w:lang w:val="kk-KZ"/>
        </w:rPr>
        <w:t xml:space="preserve"> subaphyllus</w:t>
      </w:r>
      <w:r w:rsidRPr="001D1018">
        <w:rPr>
          <w:rFonts w:ascii="Times New Roman" w:hAnsi="Times New Roman" w:cs="Times New Roman"/>
          <w:bCs/>
          <w:i/>
          <w:iCs/>
          <w:sz w:val="28"/>
          <w:szCs w:val="28"/>
          <w:lang w:val="kk-KZ"/>
        </w:rPr>
        <w:t xml:space="preserve"> (C.A. Mey.) Botsch. (Aellenia subaphyllus)  - Шонайна элления.</w:t>
      </w:r>
      <w:r w:rsidRPr="001D1018">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sidRPr="001D1018">
        <w:rPr>
          <w:rFonts w:ascii="Times New Roman" w:hAnsi="Times New Roman" w:cs="Times New Roman"/>
          <w:sz w:val="28"/>
          <w:szCs w:val="28"/>
          <w:lang w:val="kk-KZ"/>
        </w:rPr>
        <w:t xml:space="preserve">: 477, 1960. </w:t>
      </w:r>
      <w:r w:rsidRPr="001D1018">
        <w:rPr>
          <w:rFonts w:ascii="Times New Roman" w:hAnsi="Times New Roman" w:cs="Times New Roman"/>
          <w:bCs/>
          <w:iCs/>
          <w:sz w:val="28"/>
          <w:szCs w:val="28"/>
          <w:lang w:val="kk-KZ"/>
        </w:rPr>
        <w:t xml:space="preserve"> </w:t>
      </w:r>
      <w:r w:rsidRPr="001D1018">
        <w:rPr>
          <w:rFonts w:ascii="Times New Roman" w:hAnsi="Times New Roman" w:cs="Times New Roman"/>
          <w:bCs/>
          <w:sz w:val="28"/>
          <w:szCs w:val="28"/>
          <w:lang w:val="kk-KZ"/>
        </w:rPr>
        <w:t xml:space="preserve">Иран- Тұрандық түр. </w:t>
      </w:r>
      <w:r w:rsidRPr="001D1018">
        <w:rPr>
          <w:rFonts w:ascii="Times New Roman" w:hAnsi="Times New Roman" w:cs="Times New Roman"/>
          <w:sz w:val="28"/>
          <w:szCs w:val="28"/>
          <w:lang w:val="kk-KZ"/>
        </w:rPr>
        <w:t xml:space="preserve">Биіктігі 50-100 см жартылай бұта. </w:t>
      </w:r>
      <w:r w:rsidRPr="001D1018">
        <w:rPr>
          <w:rFonts w:ascii="Times New Roman" w:hAnsi="Times New Roman" w:cs="Times New Roman"/>
          <w:bCs/>
          <w:iCs/>
          <w:sz w:val="28"/>
          <w:szCs w:val="28"/>
          <w:lang w:val="kk-KZ"/>
        </w:rPr>
        <w:t>Ксерофит.</w:t>
      </w:r>
      <w:r w:rsidRPr="001D1018">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Гүлдеуі және жеміс беруі У1-1Х(Х). Жартасты-қиыршықты беткейлерде, сортаң топырақты жазықтықта, тау етегінде және төменгі белдеуде өседі. (Пратов, 1972) </w:t>
      </w:r>
      <w:r w:rsidRPr="004549F6">
        <w:rPr>
          <w:rFonts w:ascii="Times New Roman" w:hAnsi="Times New Roman" w:cs="Times New Roman"/>
          <w:sz w:val="28"/>
          <w:szCs w:val="28"/>
          <w:lang w:val="kk-KZ"/>
        </w:rPr>
        <w:t>Әкті беткей</w:t>
      </w:r>
      <w:r>
        <w:rPr>
          <w:rFonts w:ascii="Times New Roman" w:hAnsi="Times New Roman" w:cs="Times New Roman"/>
          <w:sz w:val="28"/>
          <w:szCs w:val="28"/>
          <w:lang w:val="kk-KZ"/>
        </w:rPr>
        <w:t>лерде өседі. Маңғышлақта, Қызыл</w:t>
      </w:r>
      <w:r w:rsidRPr="004549F6">
        <w:rPr>
          <w:rFonts w:ascii="Times New Roman" w:hAnsi="Times New Roman" w:cs="Times New Roman"/>
          <w:sz w:val="28"/>
          <w:szCs w:val="28"/>
          <w:lang w:val="kk-KZ"/>
        </w:rPr>
        <w:t>құмда, Қырғыз Алатауында кездеседі.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Н.В. (1990</w:t>
      </w:r>
      <w:r w:rsidRPr="00420B7D">
        <w:rPr>
          <w:rFonts w:ascii="Times New Roman" w:hAnsi="Times New Roman" w:cs="Times New Roman"/>
          <w:sz w:val="28"/>
          <w:szCs w:val="28"/>
          <w:lang w:val="kk-KZ"/>
        </w:rPr>
        <w:t xml:space="preserve">). </w:t>
      </w:r>
      <w:r w:rsidRPr="00420B7D">
        <w:rPr>
          <w:rFonts w:ascii="Times New Roman" w:hAnsi="Times New Roman" w:cs="Times New Roman"/>
          <w:bCs/>
          <w:color w:val="FF0000"/>
          <w:sz w:val="28"/>
          <w:szCs w:val="28"/>
          <w:lang w:val="kk-KZ"/>
        </w:rPr>
        <w:t xml:space="preserve"> </w:t>
      </w:r>
    </w:p>
    <w:p w14:paraId="694FEF50"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Anabasis L. Бұйырғын.</w:t>
      </w:r>
    </w:p>
    <w:p w14:paraId="2C2B1B2C" w14:textId="190A0AF0" w:rsidR="00A000E2" w:rsidRPr="0083668A" w:rsidRDefault="00A000E2" w:rsidP="0083668A">
      <w:pPr>
        <w:spacing w:after="0" w:line="240" w:lineRule="auto"/>
        <w:ind w:firstLine="708"/>
        <w:jc w:val="both"/>
        <w:rPr>
          <w:rFonts w:ascii="Times New Roman" w:hAnsi="Times New Roman" w:cs="Times New Roman"/>
          <w:bCs/>
          <w:color w:val="000000" w:themeColor="text1"/>
          <w:sz w:val="28"/>
          <w:szCs w:val="28"/>
          <w:lang w:val="kk-KZ"/>
        </w:rPr>
      </w:pPr>
      <w:r w:rsidRPr="001D1018">
        <w:rPr>
          <w:rFonts w:ascii="Times New Roman" w:hAnsi="Times New Roman" w:cs="Times New Roman"/>
          <w:bCs/>
          <w:i/>
          <w:iCs/>
          <w:sz w:val="28"/>
          <w:szCs w:val="28"/>
          <w:lang w:val="kk-KZ"/>
        </w:rPr>
        <w:t>Anabasis eriopoda</w:t>
      </w:r>
      <w:r w:rsidRPr="001D1018">
        <w:rPr>
          <w:rFonts w:ascii="Times New Roman" w:hAnsi="Times New Roman" w:cs="Times New Roman"/>
          <w:i/>
          <w:sz w:val="28"/>
          <w:szCs w:val="28"/>
          <w:lang w:val="kk-KZ"/>
        </w:rPr>
        <w:t xml:space="preserve"> </w:t>
      </w:r>
      <w:r w:rsidRPr="001D1018">
        <w:rPr>
          <w:rFonts w:ascii="Times New Roman" w:hAnsi="Times New Roman" w:cs="Times New Roman"/>
          <w:bCs/>
          <w:i/>
          <w:sz w:val="28"/>
          <w:szCs w:val="28"/>
          <w:lang w:val="kk-KZ"/>
        </w:rPr>
        <w:t>(Schrenk) Benth. ex Volkens</w:t>
      </w:r>
      <w:r>
        <w:rPr>
          <w:rFonts w:ascii="Times New Roman" w:hAnsi="Times New Roman" w:cs="Times New Roman"/>
          <w:bCs/>
          <w:i/>
          <w:sz w:val="28"/>
          <w:szCs w:val="28"/>
          <w:lang w:val="kk-KZ"/>
        </w:rPr>
        <w:t xml:space="preserve">. </w:t>
      </w:r>
      <w:r w:rsidRPr="001D1018">
        <w:rPr>
          <w:rFonts w:ascii="Times New Roman" w:hAnsi="Times New Roman" w:cs="Times New Roman"/>
          <w:bCs/>
          <w:i/>
          <w:sz w:val="28"/>
          <w:szCs w:val="28"/>
          <w:lang w:val="kk-KZ"/>
        </w:rPr>
        <w:t>Қырықбуын бұйырғын.</w:t>
      </w:r>
      <w:r w:rsidRPr="001D1018">
        <w:rPr>
          <w:rFonts w:ascii="Times New Roman" w:hAnsi="Times New Roman" w:cs="Times New Roman"/>
          <w:bCs/>
          <w:sz w:val="28"/>
          <w:szCs w:val="28"/>
          <w:lang w:val="kk-KZ"/>
        </w:rPr>
        <w:t xml:space="preserve"> </w:t>
      </w:r>
      <w:r w:rsidRPr="001D1018">
        <w:rPr>
          <w:rFonts w:ascii="Times New Roman" w:hAnsi="Times New Roman" w:cs="Times New Roman"/>
          <w:bCs/>
          <w:i/>
          <w:iCs/>
          <w:sz w:val="28"/>
          <w:szCs w:val="28"/>
          <w:lang w:val="kk-KZ"/>
        </w:rPr>
        <w:t>.</w:t>
      </w:r>
      <w:r w:rsidRPr="001D1018">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526AF">
        <w:rPr>
          <w:rFonts w:ascii="Times New Roman" w:hAnsi="Times New Roman" w:cs="Times New Roman"/>
          <w:sz w:val="28"/>
          <w:szCs w:val="28"/>
          <w:lang w:val="kk-KZ"/>
        </w:rPr>
        <w:t xml:space="preserve"> </w:t>
      </w:r>
      <w:r w:rsidRPr="001D1018">
        <w:rPr>
          <w:rFonts w:ascii="Times New Roman" w:hAnsi="Times New Roman" w:cs="Times New Roman"/>
          <w:bCs/>
          <w:sz w:val="28"/>
          <w:szCs w:val="28"/>
          <w:lang w:val="kk-KZ"/>
        </w:rPr>
        <w:t xml:space="preserve">3 </w:t>
      </w:r>
      <w:r w:rsidRPr="001D1018">
        <w:rPr>
          <w:rFonts w:ascii="Times New Roman" w:hAnsi="Times New Roman" w:cs="Times New Roman"/>
          <w:sz w:val="28"/>
          <w:szCs w:val="28"/>
          <w:lang w:val="kk-KZ"/>
        </w:rPr>
        <w:t xml:space="preserve">: 477, 1960. </w:t>
      </w:r>
      <w:r w:rsidRPr="001D1018">
        <w:rPr>
          <w:rFonts w:ascii="Times New Roman" w:hAnsi="Times New Roman" w:cs="Times New Roman"/>
          <w:bCs/>
          <w:sz w:val="28"/>
          <w:szCs w:val="28"/>
          <w:lang w:val="kk-KZ"/>
        </w:rPr>
        <w:t xml:space="preserve">Тұрандық түр. </w:t>
      </w:r>
      <w:r w:rsidRPr="001D1018">
        <w:rPr>
          <w:rFonts w:ascii="Times New Roman" w:hAnsi="Times New Roman" w:cs="Times New Roman"/>
          <w:sz w:val="28"/>
          <w:szCs w:val="28"/>
          <w:lang w:val="kk-KZ"/>
        </w:rPr>
        <w:t xml:space="preserve">Биіктігі 10-30 см жартылай бұта. </w:t>
      </w:r>
      <w:r w:rsidRPr="001D1018">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Гүлдеуі У, жеміс беруі IX. Тау етегінің қиыршық тасты-сазды, құмды-сазды, қиыршық тасты гипспен қапталған топырақтарында өседі.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Н.В. (1990). </w:t>
      </w:r>
    </w:p>
    <w:p w14:paraId="0CBE25B4"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Nanophyton Less.</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Жапақ.</w:t>
      </w:r>
    </w:p>
    <w:p w14:paraId="59EC7D1F" w14:textId="405C0483" w:rsidR="00A000E2" w:rsidRPr="004549F6" w:rsidRDefault="00A000E2" w:rsidP="0083668A">
      <w:pPr>
        <w:spacing w:after="0" w:line="240" w:lineRule="auto"/>
        <w:ind w:firstLine="708"/>
        <w:jc w:val="both"/>
        <w:rPr>
          <w:rFonts w:ascii="Times New Roman" w:hAnsi="Times New Roman" w:cs="Times New Roman"/>
          <w:sz w:val="28"/>
          <w:szCs w:val="28"/>
          <w:lang w:val="kk-KZ"/>
        </w:rPr>
      </w:pPr>
      <w:r w:rsidRPr="00BE2704">
        <w:rPr>
          <w:rFonts w:ascii="Times New Roman" w:hAnsi="Times New Roman" w:cs="Times New Roman"/>
          <w:bCs/>
          <w:i/>
          <w:iCs/>
          <w:sz w:val="28"/>
          <w:szCs w:val="28"/>
          <w:lang w:val="kk-KZ"/>
        </w:rPr>
        <w:t>Nanophyton erinaceum</w:t>
      </w:r>
      <w:r w:rsidRPr="00BE2704">
        <w:rPr>
          <w:rFonts w:ascii="Times New Roman" w:hAnsi="Times New Roman" w:cs="Times New Roman"/>
          <w:bCs/>
          <w:i/>
          <w:sz w:val="28"/>
          <w:szCs w:val="28"/>
          <w:lang w:val="kk-KZ"/>
        </w:rPr>
        <w:t xml:space="preserve"> (Pall.) Bunge. Кірпі жапақ.</w:t>
      </w:r>
      <w:r w:rsidRPr="00BE2704">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BE2704">
        <w:rPr>
          <w:rFonts w:ascii="Times New Roman" w:hAnsi="Times New Roman" w:cs="Times New Roman"/>
          <w:bCs/>
          <w:sz w:val="28"/>
          <w:szCs w:val="28"/>
          <w:lang w:val="kk-KZ"/>
        </w:rPr>
        <w:t xml:space="preserve">3 </w:t>
      </w:r>
      <w:r w:rsidRPr="00BE2704">
        <w:rPr>
          <w:rFonts w:ascii="Times New Roman" w:hAnsi="Times New Roman" w:cs="Times New Roman"/>
          <w:sz w:val="28"/>
          <w:szCs w:val="28"/>
          <w:lang w:val="kk-KZ"/>
        </w:rPr>
        <w:t xml:space="preserve">: 477, 1960. </w:t>
      </w:r>
      <w:r w:rsidRPr="00BE2704">
        <w:rPr>
          <w:rFonts w:ascii="Times New Roman" w:hAnsi="Times New Roman" w:cs="Times New Roman"/>
          <w:bCs/>
          <w:sz w:val="28"/>
          <w:szCs w:val="28"/>
          <w:lang w:val="kk-KZ"/>
        </w:rPr>
        <w:t xml:space="preserve">Тұран-Тяньшань-Моңғол түрі. </w:t>
      </w:r>
      <w:r w:rsidRPr="00BE2704">
        <w:rPr>
          <w:rFonts w:ascii="Times New Roman" w:hAnsi="Times New Roman" w:cs="Times New Roman"/>
          <w:sz w:val="28"/>
          <w:szCs w:val="28"/>
          <w:lang w:val="kk-KZ"/>
        </w:rPr>
        <w:t xml:space="preserve">Биіктігі 5-15 см бұташық. </w:t>
      </w:r>
      <w:r w:rsidRPr="00BE2704">
        <w:rPr>
          <w:rFonts w:ascii="Times New Roman" w:hAnsi="Times New Roman" w:cs="Times New Roman"/>
          <w:bCs/>
          <w:sz w:val="28"/>
          <w:szCs w:val="28"/>
          <w:lang w:val="kk-KZ"/>
        </w:rPr>
        <w:t>Ксерофит</w:t>
      </w:r>
      <w:r w:rsidRPr="00BE270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Ол қиыршық тасты және тасты сортаң шлейфтер мен беткейлерде, жазықтағы және таулы аймақтардағы бор шөгінділерінде өседі. Е.В.</w:t>
      </w:r>
      <w:r w:rsidR="00C96994">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Никитинаның (1960) және У.Л. Пратов</w:t>
      </w:r>
      <w:r>
        <w:rPr>
          <w:rFonts w:ascii="Times New Roman" w:hAnsi="Times New Roman" w:cs="Times New Roman"/>
          <w:sz w:val="28"/>
          <w:szCs w:val="28"/>
          <w:lang w:val="kk-KZ"/>
        </w:rPr>
        <w:t xml:space="preserve"> (1972),</w:t>
      </w:r>
      <w:r w:rsidRPr="004549F6">
        <w:rPr>
          <w:rFonts w:ascii="Times New Roman" w:hAnsi="Times New Roman" w:cs="Times New Roman"/>
          <w:sz w:val="28"/>
          <w:szCs w:val="28"/>
          <w:lang w:val="kk-KZ"/>
        </w:rPr>
        <w:t xml:space="preserve"> Н.В. Нелина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(1990) еңбектерінде келтірілген.</w:t>
      </w:r>
      <w:r w:rsidRPr="004549F6">
        <w:rPr>
          <w:rFonts w:ascii="Times New Roman" w:hAnsi="Times New Roman" w:cs="Times New Roman"/>
          <w:b/>
          <w:bCs/>
          <w:color w:val="FF0000"/>
          <w:sz w:val="28"/>
          <w:szCs w:val="28"/>
          <w:lang w:val="kk-KZ"/>
        </w:rPr>
        <w:t xml:space="preserve"> </w:t>
      </w:r>
      <w:r w:rsidR="0083668A">
        <w:rPr>
          <w:rFonts w:ascii="Times New Roman" w:hAnsi="Times New Roman" w:cs="Times New Roman"/>
          <w:sz w:val="28"/>
          <w:szCs w:val="28"/>
          <w:lang w:val="kk-KZ"/>
        </w:rPr>
        <w:t xml:space="preserve"> </w:t>
      </w:r>
    </w:p>
    <w:p w14:paraId="6088EE65"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Polycnemum  L. Бізжапырақ.</w:t>
      </w:r>
    </w:p>
    <w:p w14:paraId="002E7442" w14:textId="3B4821AB" w:rsidR="00A000E2" w:rsidRPr="005410C6" w:rsidRDefault="00A000E2" w:rsidP="00A000E2">
      <w:pPr>
        <w:spacing w:after="0" w:line="240" w:lineRule="auto"/>
        <w:ind w:firstLine="708"/>
        <w:jc w:val="both"/>
        <w:rPr>
          <w:rFonts w:ascii="Times New Roman" w:hAnsi="Times New Roman" w:cs="Times New Roman"/>
          <w:bCs/>
          <w:color w:val="000000" w:themeColor="text1"/>
          <w:sz w:val="28"/>
          <w:szCs w:val="28"/>
          <w:lang w:val="kk-KZ"/>
        </w:rPr>
      </w:pPr>
      <w:r w:rsidRPr="00BE2704">
        <w:rPr>
          <w:rFonts w:ascii="Times New Roman" w:hAnsi="Times New Roman" w:cs="Times New Roman"/>
          <w:bCs/>
          <w:i/>
          <w:iCs/>
          <w:sz w:val="28"/>
          <w:szCs w:val="28"/>
          <w:lang w:val="kk-KZ"/>
        </w:rPr>
        <w:t>Polycnemum arvense</w:t>
      </w:r>
      <w:r w:rsidRPr="00BE2704">
        <w:rPr>
          <w:rFonts w:ascii="Times New Roman" w:hAnsi="Times New Roman" w:cs="Times New Roman"/>
          <w:bCs/>
          <w:i/>
          <w:sz w:val="28"/>
          <w:szCs w:val="28"/>
          <w:lang w:val="kk-KZ"/>
        </w:rPr>
        <w:t xml:space="preserve"> L. Егістік бізжапырақ.</w:t>
      </w:r>
      <w:r w:rsidRPr="00BE2704">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BE2704">
        <w:rPr>
          <w:rFonts w:ascii="Times New Roman" w:hAnsi="Times New Roman" w:cs="Times New Roman"/>
          <w:bCs/>
          <w:sz w:val="28"/>
          <w:szCs w:val="28"/>
          <w:lang w:val="kk-KZ"/>
        </w:rPr>
        <w:t xml:space="preserve">3 </w:t>
      </w:r>
      <w:r w:rsidRPr="00BE2704">
        <w:rPr>
          <w:rFonts w:ascii="Times New Roman" w:hAnsi="Times New Roman" w:cs="Times New Roman"/>
          <w:sz w:val="28"/>
          <w:szCs w:val="28"/>
          <w:lang w:val="kk-KZ"/>
        </w:rPr>
        <w:t xml:space="preserve">: 477, 1960.  Ежелгі Жерорта теңізінің шөлді даласы. </w:t>
      </w:r>
      <w:r w:rsidRPr="00BE2704">
        <w:rPr>
          <w:rFonts w:ascii="Times New Roman" w:hAnsi="Times New Roman" w:cs="Times New Roman"/>
          <w:bCs/>
          <w:sz w:val="28"/>
          <w:szCs w:val="28"/>
          <w:lang w:val="kk-KZ"/>
        </w:rPr>
        <w:t>Кіндік тамырлы. Біржылдық. Ксерофит. Петрофит.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Тау етегі мен төменгі белдеуінің жартасты және қиыршық тасты беткейлері.</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жотасы, солтүстік жартастарда. Қағаршық шатқалының төменгі бөлігіндегі төбелердің</w:t>
      </w:r>
      <w:r>
        <w:rPr>
          <w:rFonts w:ascii="Times New Roman" w:hAnsi="Times New Roman" w:cs="Times New Roman"/>
          <w:sz w:val="28"/>
          <w:szCs w:val="28"/>
          <w:lang w:val="kk-KZ"/>
        </w:rPr>
        <w:t xml:space="preserve"> оңтүстік беткейлерінде өседі.16.06.1961. Гамаюнова А.</w:t>
      </w:r>
      <w:r w:rsidR="0083668A">
        <w:rPr>
          <w:rFonts w:ascii="Times New Roman" w:hAnsi="Times New Roman" w:cs="Times New Roman"/>
          <w:sz w:val="28"/>
          <w:szCs w:val="28"/>
          <w:lang w:val="kk-KZ"/>
        </w:rPr>
        <w:t>П.</w:t>
      </w:r>
    </w:p>
    <w:p w14:paraId="112EBA1B"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Halocharis Bunge. Галохарис.</w:t>
      </w:r>
    </w:p>
    <w:p w14:paraId="48A66524" w14:textId="51FA3FC4" w:rsidR="00A000E2" w:rsidRPr="005410C6" w:rsidRDefault="00A000E2" w:rsidP="00A000E2">
      <w:pPr>
        <w:spacing w:after="0" w:line="240" w:lineRule="auto"/>
        <w:ind w:firstLine="708"/>
        <w:jc w:val="both"/>
        <w:rPr>
          <w:rFonts w:ascii="Times New Roman" w:hAnsi="Times New Roman" w:cs="Times New Roman"/>
          <w:bCs/>
          <w:color w:val="000000" w:themeColor="text1"/>
          <w:sz w:val="28"/>
          <w:szCs w:val="28"/>
          <w:lang w:val="kk-KZ"/>
        </w:rPr>
      </w:pPr>
      <w:r w:rsidRPr="00D60AA7">
        <w:rPr>
          <w:rFonts w:ascii="Times New Roman" w:hAnsi="Times New Roman" w:cs="Times New Roman"/>
          <w:bCs/>
          <w:i/>
          <w:iCs/>
          <w:sz w:val="28"/>
          <w:szCs w:val="28"/>
          <w:lang w:val="kk-KZ"/>
        </w:rPr>
        <w:t>Halocharis hispida</w:t>
      </w:r>
      <w:r w:rsidRPr="00D60AA7">
        <w:rPr>
          <w:rFonts w:ascii="Times New Roman" w:hAnsi="Times New Roman" w:cs="Times New Roman"/>
          <w:bCs/>
          <w:i/>
          <w:sz w:val="28"/>
          <w:szCs w:val="28"/>
          <w:lang w:val="kk-KZ"/>
        </w:rPr>
        <w:t xml:space="preserve"> (Schrenk) Bunge. Қоянжүн, тікен түкті галохарис.</w:t>
      </w:r>
      <w:r w:rsidRPr="00D60AA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60AA7">
        <w:rPr>
          <w:rFonts w:ascii="Times New Roman" w:hAnsi="Times New Roman" w:cs="Times New Roman"/>
          <w:sz w:val="28"/>
          <w:szCs w:val="28"/>
          <w:lang w:val="kk-KZ"/>
        </w:rPr>
        <w:t xml:space="preserve"> </w:t>
      </w:r>
      <w:r w:rsidRPr="00D60AA7">
        <w:rPr>
          <w:rFonts w:ascii="Times New Roman" w:hAnsi="Times New Roman" w:cs="Times New Roman"/>
          <w:bCs/>
          <w:sz w:val="28"/>
          <w:szCs w:val="28"/>
          <w:lang w:val="kk-KZ"/>
        </w:rPr>
        <w:t xml:space="preserve">3 </w:t>
      </w:r>
      <w:r w:rsidRPr="00D60AA7">
        <w:rPr>
          <w:rFonts w:ascii="Times New Roman" w:hAnsi="Times New Roman" w:cs="Times New Roman"/>
          <w:sz w:val="28"/>
          <w:szCs w:val="28"/>
          <w:lang w:val="kk-KZ"/>
        </w:rPr>
        <w:t xml:space="preserve">: 477, 1960.  </w:t>
      </w:r>
      <w:r>
        <w:rPr>
          <w:rFonts w:ascii="Times New Roman" w:hAnsi="Times New Roman" w:cs="Times New Roman"/>
          <w:sz w:val="28"/>
          <w:szCs w:val="28"/>
          <w:lang w:val="kk-KZ"/>
        </w:rPr>
        <w:t>Туран</w:t>
      </w:r>
      <w:r w:rsidRPr="00D60AA7">
        <w:rPr>
          <w:rFonts w:ascii="Times New Roman" w:hAnsi="Times New Roman" w:cs="Times New Roman"/>
          <w:sz w:val="28"/>
          <w:szCs w:val="28"/>
          <w:lang w:val="kk-KZ"/>
        </w:rPr>
        <w:t xml:space="preserve">-ирандық түрлер. </w:t>
      </w:r>
      <w:r>
        <w:rPr>
          <w:rFonts w:ascii="Times New Roman" w:hAnsi="Times New Roman" w:cs="Times New Roman"/>
          <w:bCs/>
          <w:sz w:val="28"/>
          <w:szCs w:val="28"/>
          <w:lang w:val="kk-KZ"/>
        </w:rPr>
        <w:t>Біржылдық.</w:t>
      </w:r>
      <w:r w:rsidR="007054FE">
        <w:rPr>
          <w:rFonts w:ascii="Times New Roman" w:hAnsi="Times New Roman" w:cs="Times New Roman"/>
          <w:bCs/>
          <w:sz w:val="28"/>
          <w:szCs w:val="28"/>
          <w:lang w:val="kk-KZ"/>
        </w:rPr>
        <w:t xml:space="preserve"> </w:t>
      </w:r>
      <w:r w:rsidRPr="00D60AA7">
        <w:rPr>
          <w:rFonts w:ascii="Times New Roman" w:hAnsi="Times New Roman" w:cs="Times New Roman"/>
          <w:bCs/>
          <w:sz w:val="28"/>
          <w:szCs w:val="28"/>
          <w:lang w:val="kk-KZ"/>
        </w:rPr>
        <w:t>Мезоксерофит. Галофит. Арамшөп өсімдігі.</w:t>
      </w:r>
      <w:r w:rsidRPr="00D60AA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Жамбыл облысы, Свердлов ауданы, "Абай". Аздап толқынды жазық. Шалғынды сұр топырақтарда, сортаңды сазды топырақтарда. </w:t>
      </w:r>
      <w:r>
        <w:rPr>
          <w:rFonts w:ascii="Times New Roman" w:hAnsi="Times New Roman" w:cs="Times New Roman"/>
          <w:sz w:val="28"/>
          <w:szCs w:val="28"/>
          <w:lang w:val="kk-KZ"/>
        </w:rPr>
        <w:t>09.06.1988. Казенас О.</w:t>
      </w:r>
      <w:r w:rsidRPr="004549F6">
        <w:rPr>
          <w:rFonts w:ascii="Times New Roman" w:hAnsi="Times New Roman" w:cs="Times New Roman"/>
          <w:sz w:val="28"/>
          <w:szCs w:val="28"/>
          <w:lang w:val="kk-KZ"/>
        </w:rPr>
        <w:t xml:space="preserve">Д. </w:t>
      </w:r>
    </w:p>
    <w:p w14:paraId="3282FB4A" w14:textId="77777777" w:rsidR="00A000E2" w:rsidRPr="004549F6" w:rsidRDefault="00A000E2" w:rsidP="00A000E2">
      <w:pPr>
        <w:spacing w:after="0" w:line="240" w:lineRule="auto"/>
        <w:ind w:firstLine="708"/>
        <w:jc w:val="both"/>
        <w:rPr>
          <w:rFonts w:ascii="Times New Roman" w:hAnsi="Times New Roman" w:cs="Times New Roman"/>
          <w:b/>
          <w:bCs/>
          <w:color w:val="FF0000"/>
          <w:sz w:val="28"/>
          <w:szCs w:val="28"/>
          <w:lang w:val="kk-KZ"/>
        </w:rPr>
      </w:pPr>
    </w:p>
    <w:p w14:paraId="65EF106F" w14:textId="77777777" w:rsidR="00A000E2" w:rsidRPr="005410C6" w:rsidRDefault="00A000E2" w:rsidP="00A000E2">
      <w:pPr>
        <w:spacing w:after="0" w:line="240" w:lineRule="auto"/>
        <w:ind w:firstLine="708"/>
        <w:jc w:val="center"/>
        <w:rPr>
          <w:rFonts w:ascii="Times New Roman" w:hAnsi="Times New Roman" w:cs="Times New Roman"/>
          <w:b/>
          <w:bCs/>
          <w:sz w:val="28"/>
          <w:szCs w:val="28"/>
          <w:lang w:val="kk-KZ"/>
        </w:rPr>
      </w:pPr>
      <w:r w:rsidRPr="005410C6">
        <w:rPr>
          <w:rFonts w:ascii="Times New Roman" w:hAnsi="Times New Roman" w:cs="Times New Roman"/>
          <w:b/>
          <w:bCs/>
          <w:sz w:val="28"/>
          <w:szCs w:val="28"/>
          <w:lang w:val="kk-KZ"/>
        </w:rPr>
        <w:lastRenderedPageBreak/>
        <w:t>Krascheninnikovia   Gueldenst. Терескен</w:t>
      </w:r>
    </w:p>
    <w:p w14:paraId="1F566843" w14:textId="5D947B43"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D60AA7">
        <w:rPr>
          <w:rFonts w:ascii="Times New Roman" w:hAnsi="Times New Roman" w:cs="Times New Roman"/>
          <w:bCs/>
          <w:i/>
          <w:sz w:val="28"/>
          <w:szCs w:val="28"/>
          <w:lang w:val="kk-KZ"/>
        </w:rPr>
        <w:t>Krascheninnikovia ceratoides (L.) Gueldenst. Сұр терескен.</w:t>
      </w:r>
      <w:r w:rsidRPr="00D60AA7">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D60AA7">
        <w:rPr>
          <w:rFonts w:ascii="Times New Roman" w:hAnsi="Times New Roman" w:cs="Times New Roman"/>
          <w:bCs/>
          <w:sz w:val="28"/>
          <w:szCs w:val="28"/>
          <w:lang w:val="kk-KZ"/>
        </w:rPr>
        <w:t xml:space="preserve">3 </w:t>
      </w:r>
      <w:r w:rsidRPr="00D60AA7">
        <w:rPr>
          <w:rFonts w:ascii="Times New Roman" w:hAnsi="Times New Roman" w:cs="Times New Roman"/>
          <w:sz w:val="28"/>
          <w:szCs w:val="28"/>
          <w:lang w:val="kk-KZ"/>
        </w:rPr>
        <w:t xml:space="preserve">: 477, 1960. </w:t>
      </w:r>
      <w:r w:rsidRPr="00D60AA7">
        <w:rPr>
          <w:rFonts w:ascii="Times New Roman" w:hAnsi="Times New Roman" w:cs="Times New Roman"/>
          <w:bCs/>
          <w:sz w:val="28"/>
          <w:szCs w:val="28"/>
          <w:lang w:val="kk-KZ"/>
        </w:rPr>
        <w:t xml:space="preserve"> Ежелгі Жерорта теңізі түрлері.  Биіктігі 1 м дейін жететін бұта немесе жартылай бұта.</w:t>
      </w:r>
      <w:r w:rsidRPr="004549F6">
        <w:rPr>
          <w:rFonts w:ascii="Times New Roman" w:hAnsi="Times New Roman" w:cs="Times New Roman"/>
          <w:b/>
          <w:bCs/>
          <w:sz w:val="28"/>
          <w:szCs w:val="28"/>
          <w:lang w:val="kk-KZ"/>
        </w:rPr>
        <w:t xml:space="preserve"> </w:t>
      </w:r>
      <w:r w:rsidRPr="00D60AA7">
        <w:rPr>
          <w:rFonts w:ascii="Times New Roman" w:hAnsi="Times New Roman" w:cs="Times New Roman"/>
          <w:sz w:val="28"/>
          <w:szCs w:val="28"/>
          <w:lang w:val="kk-KZ"/>
        </w:rPr>
        <w:t>Ксерофит. Гүлдеуі</w:t>
      </w:r>
      <w:r w:rsidRPr="004549F6">
        <w:rPr>
          <w:rFonts w:ascii="Times New Roman" w:hAnsi="Times New Roman" w:cs="Times New Roman"/>
          <w:sz w:val="28"/>
          <w:szCs w:val="28"/>
          <w:lang w:val="kk-KZ"/>
        </w:rPr>
        <w:t xml:space="preserve"> мен жеміс беруі У1-П. Тау етегіндегі және аласа таулы </w:t>
      </w:r>
      <w:r>
        <w:rPr>
          <w:rFonts w:ascii="Times New Roman" w:hAnsi="Times New Roman" w:cs="Times New Roman"/>
          <w:sz w:val="28"/>
          <w:szCs w:val="28"/>
          <w:lang w:val="kk-KZ"/>
        </w:rPr>
        <w:t xml:space="preserve">аймақтарда көп таралған түрлер. </w:t>
      </w:r>
      <w:r w:rsidRPr="004549F6">
        <w:rPr>
          <w:rFonts w:ascii="Times New Roman" w:hAnsi="Times New Roman" w:cs="Times New Roman"/>
          <w:sz w:val="28"/>
          <w:szCs w:val="28"/>
          <w:lang w:val="kk-KZ"/>
        </w:rPr>
        <w:t>Жартасты-қиыршықты беткейлерде, құрғақ өзен арналарының бойында, құрғақ сазды-қиыршық тасты жоталарда дара немесе топтасып өседі. Өзеннің жайылмасында өте көп. Шу өзені, Боом шатқалында, жотаның батыс бөлігі де біршама таралған және шатқалдың тау етегі ай</w:t>
      </w:r>
      <w:r w:rsidR="007054FE">
        <w:rPr>
          <w:rFonts w:ascii="Times New Roman" w:hAnsi="Times New Roman" w:cs="Times New Roman"/>
          <w:sz w:val="28"/>
          <w:szCs w:val="28"/>
          <w:lang w:val="kk-KZ"/>
        </w:rPr>
        <w:t>мағында, Ахмад, Нелдас, Қара-Арш</w:t>
      </w:r>
      <w:r w:rsidRPr="004549F6">
        <w:rPr>
          <w:rFonts w:ascii="Times New Roman" w:hAnsi="Times New Roman" w:cs="Times New Roman"/>
          <w:sz w:val="28"/>
          <w:szCs w:val="28"/>
          <w:lang w:val="kk-KZ"/>
        </w:rPr>
        <w:t>а шатқалдарда өседі.</w:t>
      </w:r>
    </w:p>
    <w:p w14:paraId="554C78D9" w14:textId="5940711D" w:rsidR="00A000E2" w:rsidRPr="0083668A" w:rsidRDefault="00A000E2" w:rsidP="0083668A">
      <w:pPr>
        <w:spacing w:after="0" w:line="240" w:lineRule="auto"/>
        <w:ind w:firstLine="708"/>
        <w:jc w:val="both"/>
        <w:rPr>
          <w:rFonts w:ascii="Times New Roman" w:hAnsi="Times New Roman" w:cs="Times New Roman"/>
          <w:bCs/>
          <w:color w:val="000000" w:themeColor="text1"/>
          <w:sz w:val="28"/>
          <w:szCs w:val="28"/>
          <w:lang w:val="kk-KZ"/>
        </w:rPr>
      </w:pPr>
      <w:r w:rsidRPr="00D60AA7">
        <w:rPr>
          <w:rFonts w:ascii="Times New Roman" w:hAnsi="Times New Roman" w:cs="Times New Roman"/>
          <w:bCs/>
          <w:i/>
          <w:sz w:val="28"/>
          <w:szCs w:val="28"/>
          <w:lang w:val="kk-KZ"/>
        </w:rPr>
        <w:t>Krascheninnikovia ewersmanniana (St</w:t>
      </w:r>
      <w:r>
        <w:rPr>
          <w:rFonts w:ascii="Times New Roman" w:hAnsi="Times New Roman" w:cs="Times New Roman"/>
          <w:bCs/>
          <w:i/>
          <w:sz w:val="28"/>
          <w:szCs w:val="28"/>
          <w:lang w:val="kk-KZ"/>
        </w:rPr>
        <w:t xml:space="preserve">schegl. ex Losinsk.) Grubov. </w:t>
      </w:r>
      <w:r w:rsidRPr="00D60AA7">
        <w:rPr>
          <w:rFonts w:ascii="Times New Roman" w:hAnsi="Times New Roman" w:cs="Times New Roman"/>
          <w:bCs/>
          <w:i/>
          <w:sz w:val="28"/>
          <w:szCs w:val="28"/>
          <w:lang w:val="kk-KZ"/>
        </w:rPr>
        <w:t xml:space="preserve">Эверсман терескен.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D60AA7">
        <w:rPr>
          <w:rFonts w:ascii="Times New Roman" w:hAnsi="Times New Roman" w:cs="Times New Roman"/>
          <w:bCs/>
          <w:sz w:val="28"/>
          <w:szCs w:val="28"/>
          <w:lang w:val="kk-KZ"/>
        </w:rPr>
        <w:t xml:space="preserve">3 </w:t>
      </w:r>
      <w:r w:rsidRPr="00D60AA7">
        <w:rPr>
          <w:rFonts w:ascii="Times New Roman" w:hAnsi="Times New Roman" w:cs="Times New Roman"/>
          <w:sz w:val="28"/>
          <w:szCs w:val="28"/>
          <w:lang w:val="kk-KZ"/>
        </w:rPr>
        <w:t xml:space="preserve">: 477, 1960. </w:t>
      </w:r>
      <w:r w:rsidRPr="00D60AA7">
        <w:rPr>
          <w:rFonts w:ascii="Times New Roman" w:hAnsi="Times New Roman" w:cs="Times New Roman"/>
          <w:bCs/>
          <w:sz w:val="28"/>
          <w:szCs w:val="28"/>
          <w:lang w:val="kk-KZ"/>
        </w:rPr>
        <w:t>Тұран-Лян-Моңғол түрі.</w:t>
      </w:r>
      <w:r w:rsidRPr="00D60AA7">
        <w:rPr>
          <w:rFonts w:ascii="Times New Roman" w:hAnsi="Times New Roman" w:cs="Times New Roman"/>
          <w:sz w:val="28"/>
          <w:szCs w:val="28"/>
          <w:lang w:val="kk-KZ"/>
        </w:rPr>
        <w:t xml:space="preserve"> </w:t>
      </w:r>
      <w:r w:rsidRPr="00D60AA7">
        <w:rPr>
          <w:rFonts w:ascii="Times New Roman" w:hAnsi="Times New Roman" w:cs="Times New Roman"/>
          <w:bCs/>
          <w:sz w:val="28"/>
          <w:szCs w:val="28"/>
          <w:lang w:val="kk-KZ"/>
        </w:rPr>
        <w:t>Биіктігі 60-120 см дейін жететін жартылай бұта. Ксерофит.</w:t>
      </w:r>
      <w:r w:rsidRPr="004549F6">
        <w:rPr>
          <w:rFonts w:ascii="Times New Roman" w:hAnsi="Times New Roman" w:cs="Times New Roman"/>
          <w:sz w:val="28"/>
          <w:szCs w:val="28"/>
          <w:lang w:val="kk-KZ"/>
        </w:rPr>
        <w:t xml:space="preserve"> Гүлдеуі және жеміс беруі УП-1Х. Ол т</w:t>
      </w:r>
      <w:r>
        <w:rPr>
          <w:rFonts w:ascii="Times New Roman" w:hAnsi="Times New Roman" w:cs="Times New Roman"/>
          <w:sz w:val="28"/>
          <w:szCs w:val="28"/>
          <w:lang w:val="kk-KZ"/>
        </w:rPr>
        <w:t xml:space="preserve">асты-қиыршық тасты беткейлерде, </w:t>
      </w:r>
      <w:r w:rsidRPr="004549F6">
        <w:rPr>
          <w:rFonts w:ascii="Times New Roman" w:hAnsi="Times New Roman" w:cs="Times New Roman"/>
          <w:sz w:val="28"/>
          <w:szCs w:val="28"/>
          <w:lang w:val="kk-KZ"/>
        </w:rPr>
        <w:t xml:space="preserve">құмды-қиыршықты тау етегіндегі жазықтарда, түбі мен құрғақ өзен арналарының бойында, тау етегінде және аласа тауларда бүкіл аумақта шашыраңқы өседі. </w:t>
      </w:r>
    </w:p>
    <w:p w14:paraId="71C50475"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Spinacia L.Шпинат.</w:t>
      </w:r>
    </w:p>
    <w:p w14:paraId="3C8751F4" w14:textId="18405721" w:rsidR="00A000E2" w:rsidRPr="0083668A" w:rsidRDefault="00A000E2" w:rsidP="0083668A">
      <w:pPr>
        <w:spacing w:after="0" w:line="240" w:lineRule="auto"/>
        <w:ind w:firstLine="708"/>
        <w:jc w:val="both"/>
        <w:rPr>
          <w:rFonts w:ascii="Times New Roman" w:hAnsi="Times New Roman" w:cs="Times New Roman"/>
          <w:bCs/>
          <w:color w:val="000000" w:themeColor="text1"/>
          <w:sz w:val="28"/>
          <w:szCs w:val="28"/>
          <w:lang w:val="kk-KZ"/>
        </w:rPr>
      </w:pPr>
      <w:r w:rsidRPr="00D60AA7">
        <w:rPr>
          <w:rFonts w:ascii="Times New Roman" w:hAnsi="Times New Roman" w:cs="Times New Roman"/>
          <w:bCs/>
          <w:i/>
          <w:iCs/>
          <w:sz w:val="28"/>
          <w:szCs w:val="28"/>
          <w:lang w:val="kk-KZ"/>
        </w:rPr>
        <w:t>Spinacia turkestanica</w:t>
      </w:r>
      <w:r w:rsidRPr="00D60AA7">
        <w:rPr>
          <w:rFonts w:ascii="Times New Roman" w:hAnsi="Times New Roman" w:cs="Times New Roman"/>
          <w:bCs/>
          <w:i/>
          <w:sz w:val="28"/>
          <w:szCs w:val="28"/>
          <w:lang w:val="kk-KZ"/>
        </w:rPr>
        <w:t xml:space="preserve"> Iljin. Түркістан шпинаты.</w:t>
      </w:r>
      <w:r w:rsidRPr="00D60AA7">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D60AA7">
        <w:rPr>
          <w:rFonts w:ascii="Times New Roman" w:hAnsi="Times New Roman" w:cs="Times New Roman"/>
          <w:bCs/>
          <w:sz w:val="28"/>
          <w:szCs w:val="28"/>
          <w:lang w:val="kk-KZ"/>
        </w:rPr>
        <w:t xml:space="preserve">3 </w:t>
      </w:r>
      <w:r w:rsidRPr="00D60AA7">
        <w:rPr>
          <w:rFonts w:ascii="Times New Roman" w:hAnsi="Times New Roman" w:cs="Times New Roman"/>
          <w:sz w:val="28"/>
          <w:szCs w:val="28"/>
          <w:lang w:val="kk-KZ"/>
        </w:rPr>
        <w:t xml:space="preserve">: 477, 1960.  </w:t>
      </w:r>
      <w:r w:rsidRPr="00D60AA7">
        <w:rPr>
          <w:rFonts w:ascii="Times New Roman" w:hAnsi="Times New Roman" w:cs="Times New Roman"/>
          <w:bCs/>
          <w:sz w:val="28"/>
          <w:szCs w:val="28"/>
          <w:lang w:val="kk-KZ"/>
        </w:rPr>
        <w:t xml:space="preserve"> Турано-ирандық түрлер. Кіндік тамырлы.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Жамбыл облысы, төбе баурайындағы бос орындар, Ұзын-Ағаш бақылау бекеті.</w:t>
      </w:r>
      <w:r w:rsidR="007054FE">
        <w:rPr>
          <w:rFonts w:ascii="Times New Roman" w:hAnsi="Times New Roman" w:cs="Times New Roman"/>
          <w:sz w:val="28"/>
          <w:szCs w:val="28"/>
          <w:lang w:val="kk-KZ"/>
        </w:rPr>
        <w:t xml:space="preserve"> 19.05.1948. Павлов Н.</w:t>
      </w:r>
      <w:r w:rsidRPr="004549F6">
        <w:rPr>
          <w:rFonts w:ascii="Times New Roman" w:hAnsi="Times New Roman" w:cs="Times New Roman"/>
          <w:sz w:val="28"/>
          <w:szCs w:val="28"/>
          <w:lang w:val="kk-KZ"/>
        </w:rPr>
        <w:t xml:space="preserve">В. </w:t>
      </w:r>
    </w:p>
    <w:p w14:paraId="2E5FD203" w14:textId="77777777" w:rsidR="00A000E2" w:rsidRPr="005262FB" w:rsidRDefault="00A000E2" w:rsidP="00A000E2">
      <w:pPr>
        <w:spacing w:after="0" w:line="240" w:lineRule="auto"/>
        <w:jc w:val="center"/>
        <w:rPr>
          <w:rFonts w:ascii="Times New Roman" w:hAnsi="Times New Roman" w:cs="Times New Roman"/>
          <w:b/>
          <w:bCs/>
          <w:color w:val="000000" w:themeColor="text1"/>
          <w:sz w:val="28"/>
          <w:szCs w:val="28"/>
          <w:lang w:val="kk-KZ"/>
        </w:rPr>
      </w:pPr>
      <w:r w:rsidRPr="005262FB">
        <w:rPr>
          <w:rFonts w:ascii="Times New Roman" w:hAnsi="Times New Roman" w:cs="Times New Roman"/>
          <w:b/>
          <w:bCs/>
          <w:color w:val="000000" w:themeColor="text1"/>
          <w:sz w:val="28"/>
          <w:szCs w:val="28"/>
          <w:lang w:val="kk-KZ"/>
        </w:rPr>
        <w:t>Polygonaceae Juss. Тарандар.</w:t>
      </w:r>
    </w:p>
    <w:p w14:paraId="2D0884C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Oxyria Hill. Саумалдық.</w:t>
      </w:r>
    </w:p>
    <w:p w14:paraId="3ADB596E"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5262FB">
        <w:rPr>
          <w:rFonts w:ascii="Times New Roman" w:hAnsi="Times New Roman" w:cs="Times New Roman"/>
          <w:bCs/>
          <w:i/>
          <w:sz w:val="28"/>
          <w:szCs w:val="28"/>
          <w:lang w:val="kk-KZ"/>
        </w:rPr>
        <w:t xml:space="preserve">Oxyria elatior </w:t>
      </w:r>
      <w:r w:rsidRPr="005262FB">
        <w:rPr>
          <w:rFonts w:ascii="Times New Roman" w:hAnsi="Times New Roman" w:cs="Times New Roman"/>
          <w:bCs/>
          <w:i/>
          <w:iCs/>
          <w:sz w:val="28"/>
          <w:szCs w:val="28"/>
          <w:lang w:val="kk-KZ"/>
        </w:rPr>
        <w:t>R. Br. Биік саумалдық</w:t>
      </w:r>
      <w:r w:rsidRPr="005262FB">
        <w:rPr>
          <w:rFonts w:ascii="Times New Roman" w:hAnsi="Times New Roman" w:cs="Times New Roman"/>
          <w:bCs/>
          <w:i/>
          <w:sz w:val="28"/>
          <w:szCs w:val="28"/>
          <w:lang w:val="kk-KZ"/>
        </w:rPr>
        <w:t>.</w:t>
      </w:r>
      <w:r w:rsidRPr="005262F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5262FB">
        <w:rPr>
          <w:rFonts w:ascii="Times New Roman" w:hAnsi="Times New Roman" w:cs="Times New Roman"/>
          <w:bCs/>
          <w:sz w:val="28"/>
          <w:szCs w:val="28"/>
          <w:lang w:val="kk-KZ"/>
        </w:rPr>
        <w:t>3</w:t>
      </w:r>
      <w:r w:rsidRPr="005262FB">
        <w:rPr>
          <w:rFonts w:ascii="Times New Roman" w:hAnsi="Times New Roman" w:cs="Times New Roman"/>
          <w:sz w:val="28"/>
          <w:szCs w:val="28"/>
          <w:lang w:val="kk-KZ"/>
        </w:rPr>
        <w:t xml:space="preserve"> : 477, 1960.  Шығыс палеарктикалық шалғын. </w:t>
      </w:r>
      <w:r w:rsidRPr="005262FB">
        <w:rPr>
          <w:rFonts w:ascii="Times New Roman" w:hAnsi="Times New Roman" w:cs="Times New Roman"/>
          <w:bCs/>
          <w:sz w:val="28"/>
          <w:szCs w:val="28"/>
          <w:lang w:val="kk-KZ"/>
        </w:rPr>
        <w:t xml:space="preserve">Кіндік тамырлы. Көпжылдық. Мезофит. </w:t>
      </w:r>
      <w:r w:rsidRPr="005262FB">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VI-VII. </w:t>
      </w:r>
      <w:r w:rsidRPr="004549F6">
        <w:rPr>
          <w:rFonts w:ascii="Times New Roman" w:hAnsi="Times New Roman" w:cs="Times New Roman"/>
          <w:bCs/>
          <w:sz w:val="28"/>
          <w:szCs w:val="28"/>
          <w:lang w:val="kk-KZ"/>
        </w:rPr>
        <w:t xml:space="preserve">Ылғалды тау жыныстары, жоғарғы белдеудегі өзен жағалары. </w:t>
      </w:r>
      <w:r w:rsidRPr="004549F6">
        <w:rPr>
          <w:rFonts w:ascii="Times New Roman" w:hAnsi="Times New Roman" w:cs="Times New Roman"/>
          <w:sz w:val="28"/>
          <w:szCs w:val="28"/>
          <w:lang w:val="kk-KZ"/>
        </w:rPr>
        <w:t>Таудың альпілік белдеулерінде, кейде төмен жағында, бұлақтардың жағасында, ылғалды жартастарда өседі. Алтайда, Тарбағатайда, Жоңғар Алатауында, Заил.Күнгей Алатауында, Қырғыз Алатауынд</w:t>
      </w:r>
      <w:r>
        <w:rPr>
          <w:rFonts w:ascii="Times New Roman" w:hAnsi="Times New Roman" w:cs="Times New Roman"/>
          <w:sz w:val="28"/>
          <w:szCs w:val="28"/>
          <w:lang w:val="kk-KZ"/>
        </w:rPr>
        <w:t>а, Батыс Тянь-Шаньда кездеседі.</w:t>
      </w:r>
    </w:p>
    <w:p w14:paraId="0C02AA34"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Atraphaxis L. Түйесіңір.</w:t>
      </w:r>
    </w:p>
    <w:p w14:paraId="5D484D2D" w14:textId="138BDA4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5262FB">
        <w:rPr>
          <w:rFonts w:ascii="Times New Roman" w:hAnsi="Times New Roman" w:cs="Times New Roman"/>
          <w:bCs/>
          <w:i/>
          <w:iCs/>
          <w:sz w:val="28"/>
          <w:szCs w:val="28"/>
          <w:lang w:val="kk-KZ"/>
        </w:rPr>
        <w:t>Atraphaxis spinosa</w:t>
      </w:r>
      <w:r w:rsidRPr="005262FB">
        <w:rPr>
          <w:rFonts w:ascii="Times New Roman" w:hAnsi="Times New Roman" w:cs="Times New Roman"/>
          <w:i/>
          <w:sz w:val="28"/>
          <w:szCs w:val="28"/>
          <w:lang w:val="kk-KZ"/>
        </w:rPr>
        <w:t xml:space="preserve"> </w:t>
      </w:r>
      <w:r w:rsidRPr="005262FB">
        <w:rPr>
          <w:rFonts w:ascii="Times New Roman" w:hAnsi="Times New Roman" w:cs="Times New Roman"/>
          <w:bCs/>
          <w:i/>
          <w:sz w:val="28"/>
          <w:szCs w:val="28"/>
          <w:lang w:val="kk-KZ"/>
        </w:rPr>
        <w:t>L.Тікенді түйесіңір.</w:t>
      </w:r>
      <w:r w:rsidRPr="005262FB">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5262FB">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Иран-тұран түрлері. </w:t>
      </w:r>
      <w:r w:rsidRPr="005262FB">
        <w:rPr>
          <w:rFonts w:ascii="Times New Roman" w:hAnsi="Times New Roman" w:cs="Times New Roman"/>
          <w:sz w:val="28"/>
          <w:szCs w:val="28"/>
          <w:lang w:val="kk-KZ"/>
        </w:rPr>
        <w:t xml:space="preserve">Биіктігі 30-80 см жететін бұта. </w:t>
      </w:r>
      <w:r w:rsidRPr="005262FB">
        <w:rPr>
          <w:rFonts w:ascii="Times New Roman" w:hAnsi="Times New Roman" w:cs="Times New Roman"/>
          <w:bCs/>
          <w:sz w:val="28"/>
          <w:szCs w:val="28"/>
          <w:lang w:val="kk-KZ"/>
        </w:rPr>
        <w:t>Ксерофит.</w:t>
      </w:r>
      <w:r w:rsidRPr="005262FB">
        <w:rPr>
          <w:rFonts w:ascii="Times New Roman" w:hAnsi="Times New Roman" w:cs="Times New Roman"/>
          <w:sz w:val="28"/>
          <w:szCs w:val="28"/>
          <w:lang w:val="kk-KZ"/>
        </w:rPr>
        <w:t xml:space="preserve"> Гүлдеуі</w:t>
      </w:r>
      <w:r w:rsidR="00C93856">
        <w:rPr>
          <w:rFonts w:ascii="Times New Roman" w:hAnsi="Times New Roman" w:cs="Times New Roman"/>
          <w:sz w:val="28"/>
          <w:szCs w:val="28"/>
          <w:lang w:val="kk-KZ"/>
        </w:rPr>
        <w:t xml:space="preserve"> У-У1, жеміс беруі У1-УП. </w:t>
      </w:r>
      <w:r w:rsidRPr="004549F6">
        <w:rPr>
          <w:rFonts w:ascii="Times New Roman" w:hAnsi="Times New Roman" w:cs="Times New Roman"/>
          <w:sz w:val="28"/>
          <w:szCs w:val="28"/>
          <w:lang w:val="kk-KZ"/>
        </w:rPr>
        <w:t xml:space="preserve">Ол саздарда, қиыршық тасты өзен арналарының бойында, алуан-алуан жартастардың үстіңгі жағында және шатқалдың етегіндегі жартасты және қиыршық тасты беткейлерде өседі. Р. Нольда және Боам шатқалы. </w:t>
      </w:r>
    </w:p>
    <w:p w14:paraId="309F0751" w14:textId="77777777" w:rsidR="00C93856" w:rsidRDefault="00A000E2" w:rsidP="00C93856">
      <w:pPr>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5262FB">
        <w:rPr>
          <w:rFonts w:ascii="Times New Roman" w:hAnsi="Times New Roman" w:cs="Times New Roman"/>
          <w:bCs/>
          <w:i/>
          <w:iCs/>
          <w:sz w:val="28"/>
          <w:szCs w:val="28"/>
          <w:lang w:val="kk-KZ"/>
        </w:rPr>
        <w:t>A. laetevirens</w:t>
      </w:r>
      <w:r w:rsidRPr="005262FB">
        <w:rPr>
          <w:rFonts w:ascii="Times New Roman" w:hAnsi="Times New Roman" w:cs="Times New Roman"/>
          <w:bCs/>
          <w:i/>
          <w:sz w:val="28"/>
          <w:szCs w:val="28"/>
          <w:lang w:val="kk-KZ"/>
        </w:rPr>
        <w:t xml:space="preserve"> (Ledeb.) Jaub. &amp; Spach. Жап-жасыл түйесіңір.</w:t>
      </w:r>
      <w:r w:rsidRPr="005262F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5262FB">
        <w:rPr>
          <w:rFonts w:ascii="Times New Roman" w:hAnsi="Times New Roman" w:cs="Times New Roman"/>
          <w:bCs/>
          <w:sz w:val="28"/>
          <w:szCs w:val="28"/>
          <w:lang w:val="kk-KZ"/>
        </w:rPr>
        <w:t>3</w:t>
      </w:r>
      <w:r w:rsidRPr="005262FB">
        <w:rPr>
          <w:rFonts w:ascii="Times New Roman" w:hAnsi="Times New Roman" w:cs="Times New Roman"/>
          <w:sz w:val="28"/>
          <w:szCs w:val="28"/>
          <w:lang w:val="kk-KZ"/>
        </w:rPr>
        <w:t xml:space="preserve"> : 477, 1960. </w:t>
      </w:r>
      <w:r w:rsidRPr="005262FB">
        <w:rPr>
          <w:rFonts w:ascii="Times New Roman" w:hAnsi="Times New Roman" w:cs="Times New Roman"/>
          <w:bCs/>
          <w:sz w:val="28"/>
          <w:szCs w:val="28"/>
          <w:lang w:val="kk-KZ"/>
        </w:rPr>
        <w:t xml:space="preserve"> Таулы-орталық Азия-Оңтүстік Алтай түрі. </w:t>
      </w:r>
      <w:r w:rsidRPr="005262FB">
        <w:rPr>
          <w:rFonts w:ascii="Times New Roman" w:hAnsi="Times New Roman" w:cs="Times New Roman"/>
          <w:sz w:val="28"/>
          <w:szCs w:val="28"/>
          <w:lang w:val="kk-KZ"/>
        </w:rPr>
        <w:t xml:space="preserve">Биіктігі 30-80 см жететін бұта. </w:t>
      </w:r>
      <w:r w:rsidRPr="005262FB">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У-У1. Қиыршық тасты, жартасты және ұсақ жер беткейлерде, жотаның батыс бөлігіндегі аласа таулардан орта тауға дейінгі жарт</w:t>
      </w:r>
      <w:r>
        <w:rPr>
          <w:rFonts w:ascii="Times New Roman" w:hAnsi="Times New Roman" w:cs="Times New Roman"/>
          <w:sz w:val="28"/>
          <w:szCs w:val="28"/>
          <w:lang w:val="kk-KZ"/>
        </w:rPr>
        <w:t>асты жарықтарда өседі. Қырғыз А</w:t>
      </w:r>
      <w:r w:rsidR="00C93856">
        <w:rPr>
          <w:rFonts w:ascii="Times New Roman" w:hAnsi="Times New Roman" w:cs="Times New Roman"/>
          <w:sz w:val="28"/>
          <w:szCs w:val="28"/>
          <w:lang w:val="kk-KZ"/>
        </w:rPr>
        <w:t>латауында кездеседі.</w:t>
      </w:r>
    </w:p>
    <w:p w14:paraId="703F37FB" w14:textId="5FE87CE0" w:rsidR="00A000E2" w:rsidRPr="004549F6" w:rsidRDefault="00A000E2" w:rsidP="00C93856">
      <w:pPr>
        <w:spacing w:after="0" w:line="240" w:lineRule="auto"/>
        <w:ind w:firstLine="567"/>
        <w:jc w:val="both"/>
        <w:rPr>
          <w:rFonts w:ascii="Times New Roman" w:hAnsi="Times New Roman" w:cs="Times New Roman"/>
          <w:sz w:val="28"/>
          <w:szCs w:val="28"/>
          <w:lang w:val="kk-KZ"/>
        </w:rPr>
      </w:pPr>
      <w:r w:rsidRPr="005262FB">
        <w:rPr>
          <w:rFonts w:ascii="Times New Roman" w:hAnsi="Times New Roman" w:cs="Times New Roman"/>
          <w:bCs/>
          <w:i/>
          <w:iCs/>
          <w:sz w:val="28"/>
          <w:szCs w:val="28"/>
          <w:lang w:val="kk-KZ"/>
        </w:rPr>
        <w:t>A. pyrifolia</w:t>
      </w:r>
      <w:r w:rsidRPr="005262FB">
        <w:rPr>
          <w:rFonts w:ascii="Times New Roman" w:hAnsi="Times New Roman" w:cs="Times New Roman"/>
          <w:bCs/>
          <w:i/>
          <w:sz w:val="28"/>
          <w:szCs w:val="28"/>
          <w:lang w:val="kk-KZ"/>
        </w:rPr>
        <w:t xml:space="preserve"> Bunge. Алмұртжапырақты түйесіңір.</w:t>
      </w:r>
      <w:r w:rsidRPr="005262F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EA3CC3">
        <w:rPr>
          <w:rFonts w:ascii="Times New Roman" w:hAnsi="Times New Roman" w:cs="Times New Roman"/>
          <w:bCs/>
          <w:sz w:val="28"/>
          <w:szCs w:val="28"/>
          <w:lang w:val="kk-KZ"/>
        </w:rPr>
        <w:t>3</w:t>
      </w:r>
      <w:r w:rsidRPr="00EA3CC3">
        <w:rPr>
          <w:rFonts w:ascii="Times New Roman" w:hAnsi="Times New Roman" w:cs="Times New Roman"/>
          <w:sz w:val="28"/>
          <w:szCs w:val="28"/>
          <w:lang w:val="kk-KZ"/>
        </w:rPr>
        <w:t xml:space="preserve"> : 477, 1960. </w:t>
      </w:r>
      <w:r w:rsidRPr="005262FB">
        <w:rPr>
          <w:rFonts w:ascii="Times New Roman" w:hAnsi="Times New Roman" w:cs="Times New Roman"/>
          <w:bCs/>
          <w:sz w:val="28"/>
          <w:szCs w:val="28"/>
          <w:lang w:val="kk-KZ"/>
        </w:rPr>
        <w:t>Памиралай-тяньшандық түр. Бұта. Мезоксерофит.</w:t>
      </w:r>
      <w:r w:rsidRPr="004549F6">
        <w:rPr>
          <w:rFonts w:ascii="Times New Roman" w:hAnsi="Times New Roman" w:cs="Times New Roman"/>
          <w:sz w:val="28"/>
          <w:szCs w:val="28"/>
          <w:lang w:val="kk-KZ"/>
        </w:rPr>
        <w:t xml:space="preserve"> Гү</w:t>
      </w:r>
      <w:r w:rsidR="00C93856">
        <w:rPr>
          <w:rFonts w:ascii="Times New Roman" w:hAnsi="Times New Roman" w:cs="Times New Roman"/>
          <w:sz w:val="28"/>
          <w:szCs w:val="28"/>
          <w:lang w:val="kk-KZ"/>
        </w:rPr>
        <w:t xml:space="preserve">лдеуі У-У1, жеміс беруі У1-УП. </w:t>
      </w:r>
      <w:r w:rsidRPr="004549F6">
        <w:rPr>
          <w:rFonts w:ascii="Times New Roman" w:hAnsi="Times New Roman" w:cs="Times New Roman"/>
          <w:sz w:val="28"/>
          <w:szCs w:val="28"/>
          <w:lang w:val="kk-KZ"/>
        </w:rPr>
        <w:t xml:space="preserve">Бұл тау беткейлерінің ортасына дейін таралған  аймақтың кең таралған түрлерінің бірі. Жартасты, қиыршық тасты және шөпті беткейлерде, </w:t>
      </w:r>
      <w:r w:rsidRPr="004549F6">
        <w:rPr>
          <w:rFonts w:ascii="Times New Roman" w:hAnsi="Times New Roman" w:cs="Times New Roman"/>
          <w:sz w:val="28"/>
          <w:szCs w:val="28"/>
          <w:lang w:val="kk-KZ"/>
        </w:rPr>
        <w:lastRenderedPageBreak/>
        <w:t>шатқалдардың түбінде, өзен жағаларында жалғыз бұталар немес</w:t>
      </w:r>
      <w:r>
        <w:rPr>
          <w:rFonts w:ascii="Times New Roman" w:hAnsi="Times New Roman" w:cs="Times New Roman"/>
          <w:sz w:val="28"/>
          <w:szCs w:val="28"/>
          <w:lang w:val="kk-KZ"/>
        </w:rPr>
        <w:t>е шағын топтарда өседі. Қырғыз А</w:t>
      </w:r>
      <w:r w:rsidRPr="004549F6">
        <w:rPr>
          <w:rFonts w:ascii="Times New Roman" w:hAnsi="Times New Roman" w:cs="Times New Roman"/>
          <w:sz w:val="28"/>
          <w:szCs w:val="28"/>
          <w:lang w:val="kk-KZ"/>
        </w:rPr>
        <w:t>латауында кездеседі.</w:t>
      </w:r>
    </w:p>
    <w:p w14:paraId="5266899D" w14:textId="775B4E8C" w:rsidR="00A000E2" w:rsidRPr="0083668A" w:rsidRDefault="00A000E2" w:rsidP="0083668A">
      <w:pPr>
        <w:spacing w:after="0" w:line="240" w:lineRule="auto"/>
        <w:ind w:firstLine="567"/>
        <w:jc w:val="both"/>
        <w:rPr>
          <w:rFonts w:ascii="Times New Roman" w:hAnsi="Times New Roman" w:cs="Times New Roman"/>
          <w:sz w:val="28"/>
          <w:szCs w:val="28"/>
          <w:lang w:val="kk-KZ"/>
        </w:rPr>
      </w:pPr>
      <w:r w:rsidRPr="005262FB">
        <w:rPr>
          <w:rFonts w:ascii="Times New Roman" w:hAnsi="Times New Roman" w:cs="Times New Roman"/>
          <w:bCs/>
          <w:i/>
          <w:iCs/>
          <w:sz w:val="28"/>
          <w:szCs w:val="28"/>
          <w:lang w:val="kk-KZ"/>
        </w:rPr>
        <w:t>A. virgata</w:t>
      </w:r>
      <w:r w:rsidRPr="005262FB">
        <w:rPr>
          <w:rFonts w:ascii="Times New Roman" w:hAnsi="Times New Roman" w:cs="Times New Roman"/>
          <w:i/>
          <w:sz w:val="28"/>
          <w:szCs w:val="28"/>
          <w:lang w:val="kk-KZ"/>
        </w:rPr>
        <w:t xml:space="preserve"> </w:t>
      </w:r>
      <w:r w:rsidRPr="005262FB">
        <w:rPr>
          <w:rFonts w:ascii="Times New Roman" w:hAnsi="Times New Roman" w:cs="Times New Roman"/>
          <w:bCs/>
          <w:i/>
          <w:sz w:val="28"/>
          <w:szCs w:val="28"/>
          <w:lang w:val="kk-KZ"/>
        </w:rPr>
        <w:t>(Regel) Krasn. Шыбыртқы түйесіңір.</w:t>
      </w:r>
      <w:r w:rsidRPr="005262FB">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5262FB">
        <w:rPr>
          <w:rFonts w:ascii="Times New Roman" w:hAnsi="Times New Roman" w:cs="Times New Roman"/>
          <w:bCs/>
          <w:sz w:val="28"/>
          <w:szCs w:val="28"/>
          <w:lang w:val="kk-KZ"/>
        </w:rPr>
        <w:t>3</w:t>
      </w:r>
      <w:r w:rsidRPr="005262FB">
        <w:rPr>
          <w:rFonts w:ascii="Times New Roman" w:hAnsi="Times New Roman" w:cs="Times New Roman"/>
          <w:sz w:val="28"/>
          <w:szCs w:val="28"/>
          <w:lang w:val="kk-KZ"/>
        </w:rPr>
        <w:t xml:space="preserve"> : 477, 1960. </w:t>
      </w:r>
      <w:r w:rsidRPr="005262FB">
        <w:rPr>
          <w:rFonts w:ascii="Times New Roman" w:hAnsi="Times New Roman" w:cs="Times New Roman"/>
          <w:bCs/>
          <w:sz w:val="28"/>
          <w:szCs w:val="28"/>
          <w:lang w:val="kk-KZ"/>
        </w:rPr>
        <w:t xml:space="preserve">Таулы-Орта Азиялық-оңтүстік Алтайлық түрлер. </w:t>
      </w:r>
      <w:r w:rsidRPr="005262FB">
        <w:rPr>
          <w:rFonts w:ascii="Times New Roman" w:hAnsi="Times New Roman" w:cs="Times New Roman"/>
          <w:sz w:val="28"/>
          <w:szCs w:val="28"/>
          <w:lang w:val="kk-KZ"/>
        </w:rPr>
        <w:t xml:space="preserve">Биіктігі 1-8 м жететін бұта. </w:t>
      </w:r>
      <w:r w:rsidRPr="005262FB">
        <w:rPr>
          <w:rFonts w:ascii="Times New Roman" w:hAnsi="Times New Roman" w:cs="Times New Roman"/>
          <w:bCs/>
          <w:sz w:val="28"/>
          <w:szCs w:val="28"/>
          <w:lang w:val="kk-KZ"/>
        </w:rPr>
        <w:t>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және жемісі У-У1. Бүкіл аумаққа таралған. Ол құрғақ және далалық беткейлерде, құрғақ өзен арналарының бойында, тау етегінде және аласа таул</w:t>
      </w:r>
      <w:r>
        <w:rPr>
          <w:rFonts w:ascii="Times New Roman" w:hAnsi="Times New Roman" w:cs="Times New Roman"/>
          <w:sz w:val="28"/>
          <w:szCs w:val="28"/>
          <w:lang w:val="kk-KZ"/>
        </w:rPr>
        <w:t>арда өседі. Қырғыз Алатауында кездеседі.</w:t>
      </w:r>
    </w:p>
    <w:p w14:paraId="42BA24E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Polygonum L. Таран.</w:t>
      </w:r>
    </w:p>
    <w:p w14:paraId="7A2675BA" w14:textId="60DF2AF8" w:rsidR="00A000E2" w:rsidRPr="004549F6" w:rsidRDefault="00A000E2" w:rsidP="00C93856">
      <w:pPr>
        <w:spacing w:after="0" w:line="240" w:lineRule="auto"/>
        <w:ind w:firstLine="567"/>
        <w:jc w:val="both"/>
        <w:rPr>
          <w:rFonts w:ascii="Times New Roman" w:hAnsi="Times New Roman" w:cs="Times New Roman"/>
          <w:sz w:val="28"/>
          <w:szCs w:val="28"/>
          <w:lang w:val="kk-KZ"/>
        </w:rPr>
      </w:pPr>
      <w:r w:rsidRPr="005262FB">
        <w:rPr>
          <w:rFonts w:ascii="Times New Roman" w:hAnsi="Times New Roman" w:cs="Times New Roman"/>
          <w:bCs/>
          <w:i/>
          <w:iCs/>
          <w:sz w:val="28"/>
          <w:szCs w:val="28"/>
          <w:lang w:val="kk-KZ"/>
        </w:rPr>
        <w:t>Polygonum biaristatum</w:t>
      </w:r>
      <w:r w:rsidRPr="005262FB">
        <w:rPr>
          <w:rFonts w:ascii="Times New Roman" w:hAnsi="Times New Roman" w:cs="Times New Roman"/>
          <w:bCs/>
          <w:i/>
          <w:sz w:val="28"/>
          <w:szCs w:val="28"/>
          <w:lang w:val="kk-KZ"/>
        </w:rPr>
        <w:t xml:space="preserve"> Aitch. &amp; Hemsl. Қосқылтан таран.</w:t>
      </w:r>
      <w:r w:rsidRPr="005262F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5262FB">
        <w:rPr>
          <w:rFonts w:ascii="Times New Roman" w:hAnsi="Times New Roman" w:cs="Times New Roman"/>
          <w:bCs/>
          <w:sz w:val="28"/>
          <w:szCs w:val="28"/>
          <w:lang w:val="kk-KZ"/>
        </w:rPr>
        <w:t>3</w:t>
      </w:r>
      <w:r w:rsidR="00C93856">
        <w:rPr>
          <w:rFonts w:ascii="Times New Roman" w:hAnsi="Times New Roman" w:cs="Times New Roman"/>
          <w:sz w:val="28"/>
          <w:szCs w:val="28"/>
          <w:lang w:val="kk-KZ"/>
        </w:rPr>
        <w:t xml:space="preserve"> : 477, 1960. </w:t>
      </w:r>
      <w:r w:rsidRPr="005262FB">
        <w:rPr>
          <w:rFonts w:ascii="Times New Roman" w:hAnsi="Times New Roman" w:cs="Times New Roman"/>
          <w:bCs/>
          <w:sz w:val="28"/>
          <w:szCs w:val="28"/>
          <w:lang w:val="kk-KZ"/>
        </w:rPr>
        <w:t xml:space="preserve">Орта Азия-Гималай тау түрі. </w:t>
      </w:r>
      <w:r w:rsidRPr="005262FB">
        <w:rPr>
          <w:rFonts w:ascii="Times New Roman" w:hAnsi="Times New Roman" w:cs="Times New Roman"/>
          <w:sz w:val="28"/>
          <w:szCs w:val="28"/>
          <w:lang w:val="kk-KZ"/>
        </w:rPr>
        <w:t>Биіктігі 5-30 см жететін бұташық.</w:t>
      </w:r>
      <w:r w:rsidRPr="005262FB">
        <w:rPr>
          <w:rFonts w:ascii="Times New Roman" w:hAnsi="Times New Roman" w:cs="Times New Roman"/>
          <w:bCs/>
          <w:sz w:val="28"/>
          <w:szCs w:val="28"/>
          <w:lang w:val="kk-KZ"/>
        </w:rPr>
        <w:t xml:space="preserve"> Мезоксерофит</w:t>
      </w:r>
      <w:r w:rsidRPr="005262F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У1-1Х.  Бұл түрдің таралуы Кеңкөл өзенінің жоғарғы алқабындағы жотаның оңтүстік макробелдеулерде кейбір аудандармен, шатқалмен шектелген. Нелда өзендері, мұнда негізінен альпі белдеуінде биіктікте кездеседі. Теңіз деңгейінен 3000 м биіктікте тасты және қиыршық тасты жерлерде және беткейлерде өседі. (Нелина Н.В.).</w:t>
      </w:r>
    </w:p>
    <w:p w14:paraId="307F492C" w14:textId="77777777" w:rsidR="00A000E2" w:rsidRPr="004549F6" w:rsidRDefault="00A000E2" w:rsidP="00C93856">
      <w:pPr>
        <w:spacing w:after="0" w:line="240" w:lineRule="auto"/>
        <w:ind w:firstLine="567"/>
        <w:jc w:val="both"/>
        <w:rPr>
          <w:rFonts w:ascii="Times New Roman" w:hAnsi="Times New Roman" w:cs="Times New Roman"/>
          <w:sz w:val="28"/>
          <w:szCs w:val="28"/>
          <w:lang w:val="kk-KZ"/>
        </w:rPr>
      </w:pPr>
      <w:r w:rsidRPr="005262FB">
        <w:rPr>
          <w:rFonts w:ascii="Times New Roman" w:hAnsi="Times New Roman" w:cs="Times New Roman"/>
          <w:bCs/>
          <w:i/>
          <w:iCs/>
          <w:sz w:val="28"/>
          <w:szCs w:val="28"/>
          <w:lang w:val="kk-KZ"/>
        </w:rPr>
        <w:t>P. paronychioides</w:t>
      </w:r>
      <w:r w:rsidRPr="005262FB">
        <w:rPr>
          <w:rFonts w:ascii="Times New Roman" w:hAnsi="Times New Roman" w:cs="Times New Roman"/>
          <w:bCs/>
          <w:i/>
          <w:sz w:val="28"/>
          <w:szCs w:val="28"/>
          <w:lang w:val="kk-KZ"/>
        </w:rPr>
        <w:t xml:space="preserve"> C.A. Mey.Тырнақша таран.</w:t>
      </w:r>
      <w:r w:rsidRPr="005262FB">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5262FB">
        <w:rPr>
          <w:rFonts w:ascii="Times New Roman" w:hAnsi="Times New Roman" w:cs="Times New Roman"/>
          <w:bCs/>
          <w:sz w:val="28"/>
          <w:szCs w:val="28"/>
          <w:lang w:val="kk-KZ"/>
        </w:rPr>
        <w:t xml:space="preserve"> Иран-тау-орталық азиялық түр. </w:t>
      </w:r>
      <w:r w:rsidRPr="005262FB">
        <w:rPr>
          <w:rFonts w:ascii="Times New Roman" w:hAnsi="Times New Roman" w:cs="Times New Roman"/>
          <w:sz w:val="28"/>
          <w:szCs w:val="28"/>
          <w:lang w:val="kk-KZ"/>
        </w:rPr>
        <w:t>Биіктігі 5-30 см жететін жартылай бұташық.</w:t>
      </w:r>
      <w:r w:rsidRPr="005262F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Ксеромез</w:t>
      </w:r>
      <w:r w:rsidRPr="005262FB">
        <w:rPr>
          <w:rFonts w:ascii="Times New Roman" w:hAnsi="Times New Roman" w:cs="Times New Roman"/>
          <w:bCs/>
          <w:sz w:val="28"/>
          <w:szCs w:val="28"/>
          <w:lang w:val="kk-KZ"/>
        </w:rPr>
        <w:t>офит.</w:t>
      </w:r>
      <w:r w:rsidRPr="004549F6">
        <w:rPr>
          <w:rFonts w:ascii="Times New Roman" w:hAnsi="Times New Roman" w:cs="Times New Roman"/>
          <w:sz w:val="28"/>
          <w:szCs w:val="28"/>
          <w:lang w:val="kk-KZ"/>
        </w:rPr>
        <w:t xml:space="preserve"> Гүлдеуі У-УЛ, жеміс беруі УЛ- IX. Жартасты беткейлер мен қыраттарда, әктас беткейлерінде, қиыршық тастар мен алуан гүлдерде, бұталарда, тау етегіндегі аңғарлардан альпі белдеуіне дейінгі арша ормандарында өседі. </w:t>
      </w:r>
    </w:p>
    <w:p w14:paraId="1E26E657" w14:textId="3E60CE16" w:rsidR="00A000E2" w:rsidRPr="004549F6" w:rsidRDefault="00A000E2" w:rsidP="00C93856">
      <w:pPr>
        <w:spacing w:after="0" w:line="240" w:lineRule="auto"/>
        <w:ind w:firstLine="567"/>
        <w:jc w:val="both"/>
        <w:rPr>
          <w:rFonts w:ascii="Times New Roman" w:hAnsi="Times New Roman" w:cs="Times New Roman"/>
          <w:sz w:val="28"/>
          <w:szCs w:val="28"/>
          <w:lang w:val="kk-KZ"/>
        </w:rPr>
      </w:pPr>
      <w:r w:rsidRPr="008760FC">
        <w:rPr>
          <w:rFonts w:ascii="Times New Roman" w:hAnsi="Times New Roman" w:cs="Times New Roman"/>
          <w:i/>
          <w:iCs/>
          <w:sz w:val="28"/>
          <w:szCs w:val="28"/>
          <w:lang w:val="kk-KZ"/>
        </w:rPr>
        <w:t>P. cognatum</w:t>
      </w:r>
      <w:r w:rsidRPr="008760FC">
        <w:rPr>
          <w:rFonts w:ascii="Times New Roman" w:hAnsi="Times New Roman" w:cs="Times New Roman"/>
          <w:i/>
          <w:sz w:val="28"/>
          <w:szCs w:val="28"/>
          <w:lang w:val="kk-KZ"/>
        </w:rPr>
        <w:t xml:space="preserve"> Meissn. (P. rupestre </w:t>
      </w:r>
      <w:r>
        <w:rPr>
          <w:rFonts w:ascii="Times New Roman" w:hAnsi="Times New Roman" w:cs="Times New Roman"/>
          <w:i/>
          <w:iCs/>
          <w:sz w:val="28"/>
          <w:szCs w:val="28"/>
          <w:lang w:val="kk-KZ"/>
        </w:rPr>
        <w:t>Kar. et Kir.)</w:t>
      </w:r>
      <w:r w:rsidRPr="008760FC">
        <w:rPr>
          <w:rFonts w:ascii="Times New Roman" w:hAnsi="Times New Roman" w:cs="Times New Roman"/>
          <w:i/>
          <w:iCs/>
          <w:sz w:val="28"/>
          <w:szCs w:val="28"/>
          <w:lang w:val="kk-KZ"/>
        </w:rPr>
        <w:t xml:space="preserve"> Жартас таран.</w:t>
      </w:r>
      <w:r w:rsidRPr="008760F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8760FC">
        <w:rPr>
          <w:rFonts w:ascii="Times New Roman" w:hAnsi="Times New Roman" w:cs="Times New Roman"/>
          <w:bCs/>
          <w:sz w:val="28"/>
          <w:szCs w:val="28"/>
          <w:lang w:val="kk-KZ"/>
        </w:rPr>
        <w:t>3</w:t>
      </w:r>
      <w:r w:rsidR="00C93856">
        <w:rPr>
          <w:rFonts w:ascii="Times New Roman" w:hAnsi="Times New Roman" w:cs="Times New Roman"/>
          <w:sz w:val="28"/>
          <w:szCs w:val="28"/>
          <w:lang w:val="kk-KZ"/>
        </w:rPr>
        <w:t xml:space="preserve"> : 477, 1960. </w:t>
      </w:r>
      <w:r w:rsidRPr="008760FC">
        <w:rPr>
          <w:rFonts w:ascii="Times New Roman" w:hAnsi="Times New Roman" w:cs="Times New Roman"/>
          <w:sz w:val="28"/>
          <w:szCs w:val="28"/>
          <w:lang w:val="kk-KZ"/>
        </w:rPr>
        <w:t>Қашқар-Т</w:t>
      </w:r>
      <w:r w:rsidR="00C93856">
        <w:rPr>
          <w:rFonts w:ascii="Times New Roman" w:hAnsi="Times New Roman" w:cs="Times New Roman"/>
          <w:sz w:val="28"/>
          <w:szCs w:val="28"/>
          <w:lang w:val="kk-KZ"/>
        </w:rPr>
        <w:t xml:space="preserve">аулы Орта Азия-Гималай шалғыны. </w:t>
      </w:r>
      <w:r w:rsidRPr="008760FC">
        <w:rPr>
          <w:rFonts w:ascii="Times New Roman" w:hAnsi="Times New Roman" w:cs="Times New Roman"/>
          <w:sz w:val="28"/>
          <w:szCs w:val="28"/>
          <w:lang w:val="kk-KZ"/>
        </w:rPr>
        <w:t>Көпжылдық.</w:t>
      </w:r>
      <w:r>
        <w:rPr>
          <w:rFonts w:ascii="Times New Roman" w:hAnsi="Times New Roman" w:cs="Times New Roman"/>
          <w:sz w:val="28"/>
          <w:szCs w:val="28"/>
          <w:lang w:val="kk-KZ"/>
        </w:rPr>
        <w:t xml:space="preserve"> </w:t>
      </w:r>
      <w:r w:rsidRPr="008760FC">
        <w:rPr>
          <w:rFonts w:ascii="Times New Roman" w:hAnsi="Times New Roman" w:cs="Times New Roman"/>
          <w:sz w:val="28"/>
          <w:szCs w:val="28"/>
          <w:lang w:val="kk-KZ"/>
        </w:rPr>
        <w:t>Тамырсабақ.</w:t>
      </w:r>
      <w:r>
        <w:rPr>
          <w:rFonts w:ascii="Times New Roman" w:hAnsi="Times New Roman" w:cs="Times New Roman"/>
          <w:sz w:val="28"/>
          <w:szCs w:val="28"/>
          <w:lang w:val="kk-KZ"/>
        </w:rPr>
        <w:t xml:space="preserve"> Көптеген Мезофит. </w:t>
      </w:r>
      <w:r w:rsidRPr="008760FC">
        <w:rPr>
          <w:rFonts w:ascii="Times New Roman" w:hAnsi="Times New Roman" w:cs="Times New Roman"/>
          <w:sz w:val="28"/>
          <w:szCs w:val="28"/>
          <w:lang w:val="kk-KZ"/>
        </w:rPr>
        <w:t>Таудың</w:t>
      </w:r>
      <w:r w:rsidRPr="004549F6">
        <w:rPr>
          <w:rFonts w:ascii="Times New Roman" w:hAnsi="Times New Roman" w:cs="Times New Roman"/>
          <w:sz w:val="28"/>
          <w:szCs w:val="28"/>
          <w:lang w:val="kk-KZ"/>
        </w:rPr>
        <w:t xml:space="preserve"> жоғарғы тасты және балшықты беткейлерінде өседі. Гүлдеуі VI-IX. Алтайда, Тарбағатайда, Заил.Күнгей Алатауында, Кетмен Теріскей Алатауында, Қырғыз Алатауында, Батыс Тянь- Шаньда кездеседі.  </w:t>
      </w:r>
    </w:p>
    <w:p w14:paraId="555F6AC6" w14:textId="22CEF64A" w:rsidR="00A000E2" w:rsidRPr="004549F6" w:rsidRDefault="00A000E2" w:rsidP="00C93856">
      <w:pPr>
        <w:tabs>
          <w:tab w:val="left" w:pos="1575"/>
        </w:tabs>
        <w:spacing w:after="0" w:line="240" w:lineRule="auto"/>
        <w:ind w:firstLine="567"/>
        <w:jc w:val="both"/>
        <w:rPr>
          <w:rFonts w:ascii="Times New Roman" w:hAnsi="Times New Roman" w:cs="Times New Roman"/>
          <w:sz w:val="28"/>
          <w:szCs w:val="28"/>
          <w:lang w:val="kk-KZ"/>
        </w:rPr>
      </w:pPr>
      <w:r w:rsidRPr="008760FC">
        <w:rPr>
          <w:rFonts w:ascii="Times New Roman" w:hAnsi="Times New Roman" w:cs="Times New Roman"/>
          <w:i/>
          <w:sz w:val="28"/>
          <w:szCs w:val="28"/>
          <w:lang w:val="kk-KZ"/>
        </w:rPr>
        <w:t xml:space="preserve">P. undulatum </w:t>
      </w:r>
      <w:r w:rsidRPr="008760FC">
        <w:rPr>
          <w:rFonts w:ascii="Times New Roman" w:hAnsi="Times New Roman" w:cs="Times New Roman"/>
          <w:i/>
          <w:iCs/>
          <w:sz w:val="28"/>
          <w:szCs w:val="28"/>
          <w:lang w:val="kk-KZ"/>
        </w:rPr>
        <w:t>Murr. Қымыздық таран.</w:t>
      </w:r>
      <w:r w:rsidRPr="008760FC">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8760FC">
        <w:rPr>
          <w:rFonts w:ascii="Times New Roman" w:hAnsi="Times New Roman" w:cs="Times New Roman"/>
          <w:sz w:val="28"/>
          <w:szCs w:val="28"/>
          <w:lang w:val="kk-KZ"/>
        </w:rPr>
        <w:t xml:space="preserve">Палеарктикалық түр. Көпжылдық. Негізгі тамыр. Мезофит. </w:t>
      </w:r>
      <w:r w:rsidRPr="004549F6">
        <w:rPr>
          <w:rFonts w:ascii="Times New Roman" w:hAnsi="Times New Roman" w:cs="Times New Roman"/>
          <w:sz w:val="28"/>
          <w:szCs w:val="28"/>
          <w:lang w:val="kk-KZ"/>
        </w:rPr>
        <w:t>Гүлдеуі V-VIII. Таудың ылғалды шалғынды беткейлерінде, орман арасында өседі.  Алтайда, Тарбағатайда, Жоңғар Алатауында, Заил.Күнгей Алатауында, Қырғыз Алатауында, Қаратауд</w:t>
      </w:r>
      <w:r>
        <w:rPr>
          <w:rFonts w:ascii="Times New Roman" w:hAnsi="Times New Roman" w:cs="Times New Roman"/>
          <w:sz w:val="28"/>
          <w:szCs w:val="28"/>
          <w:lang w:val="kk-KZ"/>
        </w:rPr>
        <w:t>а кезеседі. Шаруашылық маңызы: қ</w:t>
      </w:r>
      <w:r w:rsidRPr="004549F6">
        <w:rPr>
          <w:rFonts w:ascii="Times New Roman" w:hAnsi="Times New Roman" w:cs="Times New Roman"/>
          <w:sz w:val="28"/>
          <w:szCs w:val="28"/>
          <w:lang w:val="kk-KZ"/>
        </w:rPr>
        <w:t>ышқыл жапырақтары қымыздықтың орнын алмастырады, өсімдіктің қайнатпасы іш өтуде қолданылады. Тамыры илілік заттарға бай.</w:t>
      </w:r>
    </w:p>
    <w:p w14:paraId="48901F99" w14:textId="77777777" w:rsidR="00A000E2" w:rsidRPr="004549F6" w:rsidRDefault="00A000E2" w:rsidP="00C93856">
      <w:pPr>
        <w:spacing w:after="0" w:line="240" w:lineRule="auto"/>
        <w:ind w:firstLine="567"/>
        <w:jc w:val="both"/>
        <w:rPr>
          <w:rFonts w:ascii="Times New Roman" w:hAnsi="Times New Roman" w:cs="Times New Roman"/>
          <w:sz w:val="28"/>
          <w:szCs w:val="28"/>
          <w:lang w:val="kk-KZ"/>
        </w:rPr>
      </w:pPr>
      <w:r w:rsidRPr="008760FC">
        <w:rPr>
          <w:rFonts w:ascii="Times New Roman" w:hAnsi="Times New Roman" w:cs="Times New Roman"/>
          <w:i/>
          <w:sz w:val="28"/>
          <w:szCs w:val="28"/>
          <w:lang w:val="kk-KZ"/>
        </w:rPr>
        <w:t xml:space="preserve">P. nitens  </w:t>
      </w:r>
      <w:r>
        <w:rPr>
          <w:rFonts w:ascii="Times New Roman" w:hAnsi="Times New Roman" w:cs="Times New Roman"/>
          <w:i/>
          <w:iCs/>
          <w:sz w:val="28"/>
          <w:szCs w:val="28"/>
          <w:lang w:val="kk-KZ"/>
        </w:rPr>
        <w:t xml:space="preserve">V. Petr. </w:t>
      </w:r>
      <w:r w:rsidRPr="008760FC">
        <w:rPr>
          <w:rFonts w:ascii="Times New Roman" w:hAnsi="Times New Roman" w:cs="Times New Roman"/>
          <w:i/>
          <w:iCs/>
          <w:sz w:val="28"/>
          <w:szCs w:val="28"/>
          <w:lang w:val="kk-KZ"/>
        </w:rPr>
        <w:t>Жылтыр таран</w:t>
      </w:r>
      <w:r w:rsidRPr="008760FC">
        <w:rPr>
          <w:rFonts w:ascii="Times New Roman" w:hAnsi="Times New Roman" w:cs="Times New Roman"/>
          <w:i/>
          <w:sz w:val="28"/>
          <w:szCs w:val="28"/>
          <w:lang w:val="kk-KZ"/>
        </w:rPr>
        <w:t>.</w:t>
      </w:r>
      <w:r w:rsidRPr="008760F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2704">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8760FC">
        <w:rPr>
          <w:rFonts w:ascii="Times New Roman" w:hAnsi="Times New Roman" w:cs="Times New Roman"/>
          <w:sz w:val="28"/>
          <w:szCs w:val="28"/>
          <w:lang w:val="kk-KZ"/>
        </w:rPr>
        <w:t>Палеарктикалық түр. Көпжылдық. Тамырсабақ. Мезофит.</w:t>
      </w:r>
      <w:r w:rsidRPr="004549F6">
        <w:rPr>
          <w:rFonts w:ascii="Times New Roman" w:hAnsi="Times New Roman" w:cs="Times New Roman"/>
          <w:sz w:val="28"/>
          <w:szCs w:val="28"/>
          <w:lang w:val="kk-KZ"/>
        </w:rPr>
        <w:t xml:space="preserve"> Шалғындарда, таудың альпілік және субальпілік белдеулерінде өседі. Көпжылдық. Споралы VI-VII. Алтайда, Тарбағатайда, Жоңғар Алатауында, Кетмен Теріскей Алатауында, Қырғыз Алтауы, Батыс Тянь- Шаньда кездеседі.</w:t>
      </w:r>
    </w:p>
    <w:p w14:paraId="16469EA3" w14:textId="77777777" w:rsidR="00C93856" w:rsidRDefault="00A000E2" w:rsidP="00C93856">
      <w:pPr>
        <w:tabs>
          <w:tab w:val="left" w:pos="1095"/>
          <w:tab w:val="left" w:pos="2820"/>
          <w:tab w:val="left" w:pos="8040"/>
        </w:tabs>
        <w:spacing w:after="0" w:line="240" w:lineRule="auto"/>
        <w:ind w:firstLine="567"/>
        <w:jc w:val="both"/>
        <w:rPr>
          <w:rFonts w:ascii="Times New Roman" w:hAnsi="Times New Roman" w:cs="Times New Roman"/>
          <w:sz w:val="28"/>
          <w:szCs w:val="28"/>
          <w:lang w:val="kk-KZ"/>
        </w:rPr>
      </w:pPr>
      <w:r w:rsidRPr="00542FAE">
        <w:rPr>
          <w:rFonts w:ascii="Times New Roman" w:hAnsi="Times New Roman" w:cs="Times New Roman"/>
          <w:i/>
          <w:sz w:val="28"/>
          <w:szCs w:val="28"/>
          <w:lang w:val="kk-KZ"/>
        </w:rPr>
        <w:t xml:space="preserve">P. aviculare </w:t>
      </w:r>
      <w:r w:rsidRPr="00542FAE">
        <w:rPr>
          <w:rFonts w:ascii="Times New Roman" w:hAnsi="Times New Roman" w:cs="Times New Roman"/>
          <w:i/>
          <w:iCs/>
          <w:sz w:val="28"/>
          <w:szCs w:val="28"/>
          <w:lang w:val="kk-KZ"/>
        </w:rPr>
        <w:t>L. Қызыл таспа, құс таран</w:t>
      </w:r>
      <w:r w:rsidRPr="00542FAE">
        <w:rPr>
          <w:rFonts w:ascii="Times New Roman" w:hAnsi="Times New Roman" w:cs="Times New Roman"/>
          <w:i/>
          <w:sz w:val="28"/>
          <w:szCs w:val="28"/>
          <w:lang w:val="kk-KZ"/>
        </w:rPr>
        <w:t>.</w:t>
      </w:r>
      <w:r w:rsidRPr="00542FA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42FAE">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542FAE">
        <w:rPr>
          <w:rFonts w:ascii="Times New Roman" w:hAnsi="Times New Roman" w:cs="Times New Roman"/>
          <w:sz w:val="28"/>
          <w:szCs w:val="28"/>
          <w:lang w:val="kk-KZ"/>
        </w:rPr>
        <w:t xml:space="preserve"> </w:t>
      </w:r>
      <w:r w:rsidRPr="00542FAE">
        <w:rPr>
          <w:rFonts w:ascii="Times New Roman" w:hAnsi="Times New Roman" w:cs="Times New Roman"/>
          <w:iCs/>
          <w:sz w:val="28"/>
          <w:szCs w:val="28"/>
          <w:lang w:val="kk-KZ"/>
        </w:rPr>
        <w:t>Голарктикалық арамшөп. Біржылдық. Кіндік тамырлы.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VI-X. Көшелерде, жол жиегінде, су жиегінде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қ</w:t>
      </w:r>
      <w:r w:rsidRPr="004549F6">
        <w:rPr>
          <w:rFonts w:ascii="Times New Roman" w:hAnsi="Times New Roman" w:cs="Times New Roman"/>
          <w:sz w:val="28"/>
          <w:szCs w:val="28"/>
          <w:lang w:val="kk-KZ"/>
        </w:rPr>
        <w:t xml:space="preserve">ұрамында илілік заттар, каротин, С дәрумені, эфир майлары, К дәрумені, қант, микроэленменттер темір, </w:t>
      </w:r>
      <w:r w:rsidRPr="004549F6">
        <w:rPr>
          <w:rFonts w:ascii="Times New Roman" w:hAnsi="Times New Roman" w:cs="Times New Roman"/>
          <w:sz w:val="28"/>
          <w:szCs w:val="28"/>
          <w:lang w:val="kk-KZ"/>
        </w:rPr>
        <w:lastRenderedPageBreak/>
        <w:t>кальций, фосфор бар. Бүйрек ауырғанда,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туберкулезде, өт жолдары ауруларында қолданылады. Ұлытауда, Зайсанда, Қызылордада, Бетпақдалада, Мойынқұмда, Тарбағатайда, Жоңғар Алатауында, Шу-Іле тауында, Қырғыз Алатауында, Қаратау</w:t>
      </w:r>
      <w:r w:rsidR="00C93856">
        <w:rPr>
          <w:rFonts w:ascii="Times New Roman" w:hAnsi="Times New Roman" w:cs="Times New Roman"/>
          <w:sz w:val="28"/>
          <w:szCs w:val="28"/>
          <w:lang w:val="kk-KZ"/>
        </w:rPr>
        <w:t>да, Батыс Тянь-Шаньда кездеседі</w:t>
      </w:r>
    </w:p>
    <w:p w14:paraId="4519A0C8" w14:textId="2E40A197" w:rsidR="00A000E2" w:rsidRPr="00C93856" w:rsidRDefault="00A000E2" w:rsidP="00C93856">
      <w:pPr>
        <w:tabs>
          <w:tab w:val="left" w:pos="1095"/>
          <w:tab w:val="left" w:pos="2820"/>
          <w:tab w:val="left" w:pos="8040"/>
        </w:tabs>
        <w:spacing w:after="0" w:line="240" w:lineRule="auto"/>
        <w:ind w:firstLine="567"/>
        <w:jc w:val="both"/>
        <w:rPr>
          <w:rFonts w:ascii="Times New Roman" w:hAnsi="Times New Roman" w:cs="Times New Roman"/>
          <w:color w:val="FF0000"/>
          <w:sz w:val="28"/>
          <w:szCs w:val="28"/>
          <w:lang w:val="kk-KZ"/>
        </w:rPr>
      </w:pPr>
      <w:r w:rsidRPr="00542FAE">
        <w:rPr>
          <w:rFonts w:ascii="Times New Roman" w:hAnsi="Times New Roman" w:cs="Times New Roman"/>
          <w:i/>
          <w:sz w:val="28"/>
          <w:szCs w:val="28"/>
          <w:lang w:val="kk-KZ"/>
        </w:rPr>
        <w:t xml:space="preserve">P. patulum </w:t>
      </w:r>
      <w:r w:rsidRPr="00542FAE">
        <w:rPr>
          <w:rFonts w:ascii="Times New Roman" w:hAnsi="Times New Roman" w:cs="Times New Roman"/>
          <w:i/>
          <w:iCs/>
          <w:sz w:val="28"/>
          <w:szCs w:val="28"/>
          <w:lang w:val="kk-KZ"/>
        </w:rPr>
        <w:t>M.B. Жалбыр таран</w:t>
      </w:r>
      <w:r w:rsidRPr="00542FA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42FAE">
        <w:rPr>
          <w:rFonts w:ascii="Times New Roman" w:hAnsi="Times New Roman" w:cs="Times New Roman"/>
          <w:sz w:val="28"/>
          <w:szCs w:val="28"/>
          <w:lang w:val="kk-KZ"/>
        </w:rPr>
        <w:t xml:space="preserve"> </w:t>
      </w:r>
      <w:r w:rsidRPr="00542FAE">
        <w:rPr>
          <w:rFonts w:ascii="Times New Roman" w:hAnsi="Times New Roman" w:cs="Times New Roman"/>
          <w:bCs/>
          <w:sz w:val="28"/>
          <w:szCs w:val="28"/>
          <w:lang w:val="kk-KZ"/>
        </w:rPr>
        <w:t>3</w:t>
      </w:r>
      <w:r w:rsidRPr="00542FAE">
        <w:rPr>
          <w:rFonts w:ascii="Times New Roman" w:hAnsi="Times New Roman" w:cs="Times New Roman"/>
          <w:sz w:val="28"/>
          <w:szCs w:val="28"/>
          <w:lang w:val="kk-KZ"/>
        </w:rPr>
        <w:t xml:space="preserve"> : 477, 1960. </w:t>
      </w:r>
      <w:r w:rsidRPr="00542FAE">
        <w:rPr>
          <w:rFonts w:ascii="Times New Roman" w:hAnsi="Times New Roman" w:cs="Times New Roman"/>
          <w:iCs/>
          <w:sz w:val="28"/>
          <w:szCs w:val="28"/>
          <w:lang w:val="kk-KZ"/>
        </w:rPr>
        <w:t>Еуропалық-Ежелгі Жерортатеңіздік шалғынды дала. Біржылдық. Кіндік тамырлы. Мезофит. Галофит.</w:t>
      </w:r>
      <w:r w:rsidRPr="004549F6">
        <w:rPr>
          <w:rFonts w:ascii="Times New Roman" w:hAnsi="Times New Roman" w:cs="Times New Roman"/>
          <w:b/>
          <w:iCs/>
          <w:sz w:val="28"/>
          <w:szCs w:val="28"/>
          <w:lang w:val="kk-KZ"/>
        </w:rPr>
        <w:t xml:space="preserve"> </w:t>
      </w:r>
      <w:r w:rsidRPr="004549F6">
        <w:rPr>
          <w:rFonts w:ascii="Times New Roman" w:hAnsi="Times New Roman" w:cs="Times New Roman"/>
          <w:sz w:val="28"/>
          <w:szCs w:val="28"/>
          <w:lang w:val="kk-KZ"/>
        </w:rPr>
        <w:t xml:space="preserve">Гүлдеуі V-X. </w:t>
      </w:r>
      <w:r w:rsidRPr="004549F6">
        <w:rPr>
          <w:rFonts w:ascii="Times New Roman" w:hAnsi="Times New Roman" w:cs="Times New Roman"/>
          <w:iCs/>
          <w:sz w:val="28"/>
          <w:szCs w:val="28"/>
          <w:lang w:val="kk-KZ"/>
        </w:rPr>
        <w:t xml:space="preserve">Тау етегі мен аласа таулардың сортаң шалғындары, </w:t>
      </w:r>
      <w:r w:rsidRPr="004549F6">
        <w:rPr>
          <w:rFonts w:ascii="Times New Roman" w:hAnsi="Times New Roman" w:cs="Times New Roman"/>
          <w:sz w:val="28"/>
          <w:szCs w:val="28"/>
          <w:lang w:val="kk-KZ"/>
        </w:rPr>
        <w:t>жусанды беткейлерде, жол жиегінде  арамшөп тұрінде өседі. Қазақстанның барлық аудандарында кездеседі. Ұлытауда, Зайсанда, Қызылордада, Бетпақдалада, Мойынқұмда, Тарбағатайда, Жоңғар Алатауында, Шу-Іле тауында, Қырғыз Алатауында, Қаратауда, Батыс Тянь-Шаньда кездеседі.</w:t>
      </w:r>
    </w:p>
    <w:p w14:paraId="0339EAEE" w14:textId="5EFD9DAE" w:rsidR="00A000E2" w:rsidRPr="00207571" w:rsidRDefault="00A000E2" w:rsidP="00420FD4">
      <w:pPr>
        <w:tabs>
          <w:tab w:val="left" w:pos="1575"/>
          <w:tab w:val="left" w:pos="5685"/>
        </w:tabs>
        <w:spacing w:after="0" w:line="240" w:lineRule="auto"/>
        <w:ind w:firstLine="567"/>
        <w:jc w:val="both"/>
        <w:rPr>
          <w:rFonts w:ascii="Times New Roman" w:hAnsi="Times New Roman" w:cs="Times New Roman"/>
          <w:i/>
          <w:sz w:val="28"/>
          <w:szCs w:val="28"/>
          <w:lang w:val="kk-KZ"/>
        </w:rPr>
      </w:pPr>
      <w:r w:rsidRPr="00542FAE">
        <w:rPr>
          <w:rFonts w:ascii="Times New Roman" w:hAnsi="Times New Roman" w:cs="Times New Roman"/>
          <w:i/>
          <w:sz w:val="28"/>
          <w:szCs w:val="28"/>
          <w:lang w:val="kk-KZ"/>
        </w:rPr>
        <w:t xml:space="preserve">P. pseudoarenarium </w:t>
      </w:r>
      <w:r w:rsidRPr="00542FAE">
        <w:rPr>
          <w:rFonts w:ascii="Times New Roman" w:hAnsi="Times New Roman" w:cs="Times New Roman"/>
          <w:i/>
          <w:iCs/>
          <w:sz w:val="28"/>
          <w:szCs w:val="28"/>
          <w:lang w:val="kk-KZ"/>
        </w:rPr>
        <w:t>Klok. Жалғанқұм таран</w:t>
      </w:r>
      <w:r w:rsidRPr="00542FA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42FAE">
        <w:rPr>
          <w:rFonts w:ascii="Times New Roman" w:hAnsi="Times New Roman" w:cs="Times New Roman"/>
          <w:sz w:val="28"/>
          <w:szCs w:val="28"/>
          <w:lang w:val="kk-KZ"/>
        </w:rPr>
        <w:t xml:space="preserve"> </w:t>
      </w:r>
      <w:r w:rsidRPr="00542FAE">
        <w:rPr>
          <w:rFonts w:ascii="Times New Roman" w:hAnsi="Times New Roman" w:cs="Times New Roman"/>
          <w:bCs/>
          <w:sz w:val="28"/>
          <w:szCs w:val="28"/>
        </w:rPr>
        <w:t>3</w:t>
      </w:r>
      <w:r w:rsidRPr="00542FAE">
        <w:rPr>
          <w:rFonts w:ascii="Times New Roman" w:hAnsi="Times New Roman" w:cs="Times New Roman"/>
          <w:sz w:val="28"/>
          <w:szCs w:val="28"/>
        </w:rPr>
        <w:t xml:space="preserve"> : 477, 1960. </w:t>
      </w:r>
      <w:r w:rsidRPr="00542FAE">
        <w:rPr>
          <w:rFonts w:ascii="Times New Roman" w:hAnsi="Times New Roman" w:cs="Times New Roman"/>
          <w:iCs/>
          <w:sz w:val="28"/>
          <w:szCs w:val="28"/>
          <w:lang w:val="kk-KZ"/>
        </w:rPr>
        <w:t>Кавказ-Орта Азия түрлері. Біржылдық. Кіндік тамырлы.  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VII-IX. Құмды жерлерде өседі. Қазақстанның барлық аудандарында кездеседі. Ұлытауда, Зайсанда, Қызылордада, Бетпақдалада, Мойынқұмда, Тарбағатайда, Жоңғар Алатауында, Шу-Іле тауында, Қырғыз Алатауында, Қаратауда, Батыс Тянь-Шаньда кездеседі.</w:t>
      </w:r>
      <w:r>
        <w:rPr>
          <w:rFonts w:ascii="Times New Roman" w:hAnsi="Times New Roman" w:cs="Times New Roman"/>
          <w:i/>
          <w:sz w:val="28"/>
          <w:szCs w:val="28"/>
          <w:lang w:val="kk-KZ"/>
        </w:rPr>
        <w:t xml:space="preserve">       </w:t>
      </w:r>
    </w:p>
    <w:p w14:paraId="5FF670D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Rumex L. Қымыздық.</w:t>
      </w:r>
    </w:p>
    <w:p w14:paraId="0C54EEA3" w14:textId="77777777" w:rsidR="00A000E2" w:rsidRPr="004549F6" w:rsidRDefault="00A000E2" w:rsidP="00075607">
      <w:pPr>
        <w:spacing w:after="0" w:line="240" w:lineRule="auto"/>
        <w:ind w:firstLine="567"/>
        <w:jc w:val="both"/>
        <w:rPr>
          <w:rFonts w:ascii="Times New Roman" w:hAnsi="Times New Roman" w:cs="Times New Roman"/>
          <w:sz w:val="28"/>
          <w:szCs w:val="28"/>
          <w:lang w:val="kk-KZ"/>
        </w:rPr>
      </w:pPr>
      <w:r w:rsidRPr="00542FAE">
        <w:rPr>
          <w:rFonts w:ascii="Times New Roman" w:hAnsi="Times New Roman" w:cs="Times New Roman"/>
          <w:bCs/>
          <w:i/>
          <w:sz w:val="28"/>
          <w:szCs w:val="28"/>
          <w:lang w:val="kk-KZ"/>
        </w:rPr>
        <w:t xml:space="preserve">Rumex rechingerianus </w:t>
      </w:r>
      <w:r w:rsidRPr="00542FAE">
        <w:rPr>
          <w:rFonts w:ascii="Times New Roman" w:hAnsi="Times New Roman" w:cs="Times New Roman"/>
          <w:bCs/>
          <w:i/>
          <w:iCs/>
          <w:sz w:val="28"/>
          <w:szCs w:val="28"/>
          <w:lang w:val="kk-KZ"/>
        </w:rPr>
        <w:t>A. Los. Рехингер қымыздық</w:t>
      </w:r>
      <w:r w:rsidRPr="00542FAE">
        <w:rPr>
          <w:rFonts w:ascii="Times New Roman" w:hAnsi="Times New Roman" w:cs="Times New Roman"/>
          <w:i/>
          <w:sz w:val="28"/>
          <w:szCs w:val="28"/>
          <w:lang w:val="kk-KZ"/>
        </w:rPr>
        <w:t>.</w:t>
      </w:r>
      <w:r w:rsidRPr="00542FA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42FAE">
        <w:rPr>
          <w:rFonts w:ascii="Times New Roman" w:hAnsi="Times New Roman" w:cs="Times New Roman"/>
          <w:sz w:val="28"/>
          <w:szCs w:val="28"/>
          <w:lang w:val="kk-KZ"/>
        </w:rPr>
        <w:t xml:space="preserve"> </w:t>
      </w:r>
      <w:r w:rsidRPr="00542FAE">
        <w:rPr>
          <w:rFonts w:ascii="Times New Roman" w:hAnsi="Times New Roman" w:cs="Times New Roman"/>
          <w:bCs/>
          <w:sz w:val="28"/>
          <w:szCs w:val="28"/>
          <w:lang w:val="kk-KZ"/>
        </w:rPr>
        <w:t>3</w:t>
      </w:r>
      <w:r w:rsidRPr="00542FAE">
        <w:rPr>
          <w:rFonts w:ascii="Times New Roman" w:hAnsi="Times New Roman" w:cs="Times New Roman"/>
          <w:sz w:val="28"/>
          <w:szCs w:val="28"/>
          <w:lang w:val="kk-KZ"/>
        </w:rPr>
        <w:t xml:space="preserve"> : 477, 1960. 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VII-VIII. Таудың тасты беткейлерінде және егіс</w:t>
      </w:r>
      <w:r>
        <w:rPr>
          <w:rFonts w:ascii="Times New Roman" w:hAnsi="Times New Roman" w:cs="Times New Roman"/>
          <w:sz w:val="28"/>
          <w:szCs w:val="28"/>
          <w:lang w:val="kk-KZ"/>
        </w:rPr>
        <w:t xml:space="preserve">тіктерде арамшөп түрінде өседі. </w:t>
      </w:r>
      <w:r w:rsidRPr="004549F6">
        <w:rPr>
          <w:rFonts w:ascii="Times New Roman" w:hAnsi="Times New Roman" w:cs="Times New Roman"/>
          <w:sz w:val="28"/>
          <w:szCs w:val="28"/>
          <w:lang w:val="kk-KZ"/>
        </w:rPr>
        <w:t>Жоңғар Алатауында, Заил.Күнгей Алатауында, Қырғыз Алатауында кездеседі. Шаруашылық маңызы: тамырында таниндер бар.</w:t>
      </w:r>
    </w:p>
    <w:p w14:paraId="3153A29B" w14:textId="77777777" w:rsidR="00A000E2" w:rsidRPr="004549F6" w:rsidRDefault="00A000E2" w:rsidP="00075607">
      <w:pPr>
        <w:spacing w:after="0" w:line="240" w:lineRule="auto"/>
        <w:ind w:firstLine="567"/>
        <w:jc w:val="both"/>
        <w:rPr>
          <w:rFonts w:ascii="Times New Roman" w:hAnsi="Times New Roman" w:cs="Times New Roman"/>
          <w:sz w:val="28"/>
          <w:szCs w:val="28"/>
          <w:lang w:val="kk-KZ"/>
        </w:rPr>
      </w:pPr>
      <w:r w:rsidRPr="00542FAE">
        <w:rPr>
          <w:rFonts w:ascii="Times New Roman" w:hAnsi="Times New Roman" w:cs="Times New Roman"/>
          <w:bCs/>
          <w:i/>
          <w:sz w:val="28"/>
          <w:szCs w:val="28"/>
          <w:lang w:val="kk-KZ"/>
        </w:rPr>
        <w:t xml:space="preserve">R. paulsenianus </w:t>
      </w:r>
      <w:r w:rsidRPr="00542FAE">
        <w:rPr>
          <w:rFonts w:ascii="Times New Roman" w:hAnsi="Times New Roman" w:cs="Times New Roman"/>
          <w:bCs/>
          <w:i/>
          <w:iCs/>
          <w:sz w:val="28"/>
          <w:szCs w:val="28"/>
          <w:lang w:val="kk-KZ"/>
        </w:rPr>
        <w:t>Rech. f.  in Fedde Паульсен қымыздық</w:t>
      </w:r>
      <w:r w:rsidRPr="00542FAE">
        <w:rPr>
          <w:rFonts w:ascii="Times New Roman" w:hAnsi="Times New Roman" w:cs="Times New Roman"/>
          <w:bCs/>
          <w:i/>
          <w:sz w:val="28"/>
          <w:szCs w:val="28"/>
          <w:lang w:val="kk-KZ"/>
        </w:rPr>
        <w:t>.</w:t>
      </w:r>
      <w:r w:rsidRPr="00542FA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42FAE">
        <w:rPr>
          <w:rFonts w:ascii="Times New Roman" w:hAnsi="Times New Roman" w:cs="Times New Roman"/>
          <w:sz w:val="28"/>
          <w:szCs w:val="28"/>
          <w:lang w:val="kk-KZ"/>
        </w:rPr>
        <w:t xml:space="preserve"> </w:t>
      </w:r>
      <w:r w:rsidRPr="00542FAE">
        <w:rPr>
          <w:rFonts w:ascii="Times New Roman" w:hAnsi="Times New Roman" w:cs="Times New Roman"/>
          <w:bCs/>
          <w:sz w:val="28"/>
          <w:szCs w:val="28"/>
          <w:lang w:val="kk-KZ"/>
        </w:rPr>
        <w:t>3</w:t>
      </w:r>
      <w:r w:rsidRPr="00542FAE">
        <w:rPr>
          <w:rFonts w:ascii="Times New Roman" w:hAnsi="Times New Roman" w:cs="Times New Roman"/>
          <w:sz w:val="28"/>
          <w:szCs w:val="28"/>
          <w:lang w:val="kk-KZ"/>
        </w:rPr>
        <w:t xml:space="preserve"> : 477, 1960. 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Шөпті беткейлерде өседі. Гүлдеуі V-VI. Заил.Күнгей Алатауында, Кетмен Теріскей Алатауында, Қырғыз Алатауында, Қаратауда, Батыс Тянь- Шаньда кездеседі.</w:t>
      </w:r>
    </w:p>
    <w:p w14:paraId="5ADBF372" w14:textId="5290C8E7" w:rsidR="00DB0872" w:rsidRPr="004549F6" w:rsidRDefault="00A000E2" w:rsidP="0083668A">
      <w:pPr>
        <w:spacing w:after="0" w:line="240" w:lineRule="auto"/>
        <w:ind w:firstLine="567"/>
        <w:jc w:val="both"/>
        <w:rPr>
          <w:rFonts w:ascii="Times New Roman" w:hAnsi="Times New Roman" w:cs="Times New Roman"/>
          <w:sz w:val="28"/>
          <w:szCs w:val="28"/>
          <w:lang w:val="kk-KZ"/>
        </w:rPr>
      </w:pPr>
      <w:r w:rsidRPr="00363025">
        <w:rPr>
          <w:rFonts w:ascii="Times New Roman" w:hAnsi="Times New Roman" w:cs="Times New Roman"/>
          <w:bCs/>
          <w:i/>
          <w:sz w:val="28"/>
          <w:szCs w:val="28"/>
          <w:lang w:val="kk-KZ"/>
        </w:rPr>
        <w:t xml:space="preserve">R. tianschanicus </w:t>
      </w:r>
      <w:r w:rsidRPr="00363025">
        <w:rPr>
          <w:rFonts w:ascii="Times New Roman" w:hAnsi="Times New Roman" w:cs="Times New Roman"/>
          <w:bCs/>
          <w:i/>
          <w:iCs/>
          <w:sz w:val="28"/>
          <w:szCs w:val="28"/>
          <w:lang w:val="kk-KZ"/>
        </w:rPr>
        <w:t>A. Los.  Тянь-Шань қымыздық</w:t>
      </w:r>
      <w:r w:rsidRPr="00363025">
        <w:rPr>
          <w:rFonts w:ascii="Times New Roman" w:hAnsi="Times New Roman" w:cs="Times New Roman"/>
          <w:i/>
          <w:sz w:val="28"/>
          <w:szCs w:val="28"/>
          <w:lang w:val="kk-KZ"/>
        </w:rPr>
        <w:t>.</w:t>
      </w:r>
      <w:r w:rsidRPr="00363025">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363025">
        <w:rPr>
          <w:rFonts w:ascii="Times New Roman" w:hAnsi="Times New Roman" w:cs="Times New Roman"/>
          <w:bCs/>
          <w:sz w:val="28"/>
          <w:szCs w:val="28"/>
          <w:lang w:val="en-US"/>
        </w:rPr>
        <w:t>3</w:t>
      </w:r>
      <w:r w:rsidRPr="00363025">
        <w:rPr>
          <w:rFonts w:ascii="Times New Roman" w:hAnsi="Times New Roman" w:cs="Times New Roman"/>
          <w:sz w:val="28"/>
          <w:szCs w:val="28"/>
          <w:lang w:val="en-US"/>
        </w:rPr>
        <w:t xml:space="preserve"> : 477, 1960.  </w:t>
      </w:r>
      <w:r w:rsidRPr="00363025">
        <w:rPr>
          <w:rFonts w:ascii="Times New Roman" w:hAnsi="Times New Roman" w:cs="Times New Roman"/>
          <w:i/>
          <w:sz w:val="28"/>
          <w:szCs w:val="28"/>
          <w:lang w:val="kk-KZ"/>
        </w:rPr>
        <w:t xml:space="preserve"> </w:t>
      </w:r>
      <w:r w:rsidRPr="00363025">
        <w:rPr>
          <w:rFonts w:ascii="Times New Roman" w:hAnsi="Times New Roman" w:cs="Times New Roman"/>
          <w:sz w:val="28"/>
          <w:szCs w:val="28"/>
          <w:lang w:val="kk-KZ"/>
        </w:rPr>
        <w:t>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Таулы беткейлерде және тау өзендерінің жағасында өседі. Гүлдеуі V-VI. Заил.Күнгей Алатауында, Қырғыз Алатауында кездеседі. Шаруашылық маңызы: тамырында илілік заттар бар. Іш жүргізуде, ісікке қарсы</w:t>
      </w:r>
      <w:r w:rsidR="0083668A">
        <w:rPr>
          <w:rFonts w:ascii="Times New Roman" w:hAnsi="Times New Roman" w:cs="Times New Roman"/>
          <w:sz w:val="28"/>
          <w:szCs w:val="28"/>
          <w:lang w:val="kk-KZ"/>
        </w:rPr>
        <w:t>, тері ауруларында қолданылады.</w:t>
      </w:r>
    </w:p>
    <w:p w14:paraId="27814F7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45" w:name="_Hlk158028807"/>
      <w:r w:rsidRPr="004549F6">
        <w:rPr>
          <w:rFonts w:ascii="Times New Roman" w:hAnsi="Times New Roman" w:cs="Times New Roman"/>
          <w:b/>
          <w:bCs/>
          <w:sz w:val="28"/>
          <w:szCs w:val="28"/>
          <w:lang w:val="kk-KZ"/>
        </w:rPr>
        <w:t xml:space="preserve">Rheum </w:t>
      </w:r>
      <w:bookmarkEnd w:id="45"/>
      <w:r w:rsidRPr="004549F6">
        <w:rPr>
          <w:rFonts w:ascii="Times New Roman" w:hAnsi="Times New Roman" w:cs="Times New Roman"/>
          <w:b/>
          <w:bCs/>
          <w:sz w:val="28"/>
          <w:szCs w:val="28"/>
          <w:lang w:val="kk-KZ"/>
        </w:rPr>
        <w:t>L. Рауғаш.</w:t>
      </w:r>
    </w:p>
    <w:p w14:paraId="26D2454D" w14:textId="77777777" w:rsidR="00A000E2" w:rsidRPr="004549F6" w:rsidRDefault="00A000E2" w:rsidP="00075607">
      <w:pPr>
        <w:spacing w:after="0" w:line="240" w:lineRule="auto"/>
        <w:ind w:firstLine="567"/>
        <w:jc w:val="both"/>
        <w:rPr>
          <w:rFonts w:ascii="Times New Roman" w:hAnsi="Times New Roman" w:cs="Times New Roman"/>
          <w:sz w:val="28"/>
          <w:szCs w:val="28"/>
          <w:lang w:val="kk-KZ"/>
        </w:rPr>
      </w:pPr>
      <w:r w:rsidRPr="00363025">
        <w:rPr>
          <w:rFonts w:ascii="Times New Roman" w:hAnsi="Times New Roman" w:cs="Times New Roman"/>
          <w:bCs/>
          <w:i/>
          <w:sz w:val="28"/>
          <w:szCs w:val="28"/>
          <w:lang w:val="kk-KZ"/>
        </w:rPr>
        <w:t xml:space="preserve">Rheum wittrockii </w:t>
      </w:r>
      <w:r w:rsidRPr="00363025">
        <w:rPr>
          <w:rFonts w:ascii="Times New Roman" w:hAnsi="Times New Roman" w:cs="Times New Roman"/>
          <w:bCs/>
          <w:i/>
          <w:iCs/>
          <w:sz w:val="28"/>
          <w:szCs w:val="28"/>
          <w:lang w:val="kk-KZ"/>
        </w:rPr>
        <w:t>Lundstr</w:t>
      </w:r>
      <w:r w:rsidRPr="00363025">
        <w:rPr>
          <w:rFonts w:ascii="Times New Roman" w:hAnsi="Times New Roman" w:cs="Times New Roman"/>
          <w:i/>
          <w:iCs/>
          <w:sz w:val="28"/>
          <w:szCs w:val="28"/>
          <w:lang w:val="kk-KZ"/>
        </w:rPr>
        <w:t xml:space="preserve">.  </w:t>
      </w:r>
      <w:r w:rsidRPr="00363025">
        <w:rPr>
          <w:rFonts w:ascii="Times New Roman" w:hAnsi="Times New Roman" w:cs="Times New Roman"/>
          <w:bCs/>
          <w:i/>
          <w:iCs/>
          <w:sz w:val="28"/>
          <w:szCs w:val="28"/>
          <w:lang w:val="kk-KZ"/>
        </w:rPr>
        <w:t>Виттрок рауғаш</w:t>
      </w:r>
      <w:r w:rsidRPr="00363025">
        <w:rPr>
          <w:rFonts w:ascii="Times New Roman" w:hAnsi="Times New Roman" w:cs="Times New Roman"/>
          <w:bCs/>
          <w:i/>
          <w:sz w:val="28"/>
          <w:szCs w:val="28"/>
          <w:lang w:val="kk-KZ"/>
        </w:rPr>
        <w:t>.</w:t>
      </w:r>
      <w:r w:rsidRPr="0036302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63025">
        <w:rPr>
          <w:rFonts w:ascii="Times New Roman" w:hAnsi="Times New Roman" w:cs="Times New Roman"/>
          <w:bCs/>
          <w:sz w:val="28"/>
          <w:szCs w:val="28"/>
          <w:lang w:val="kk-KZ"/>
        </w:rPr>
        <w:t>3</w:t>
      </w:r>
      <w:r w:rsidRPr="00363025">
        <w:rPr>
          <w:rFonts w:ascii="Times New Roman" w:hAnsi="Times New Roman" w:cs="Times New Roman"/>
          <w:sz w:val="28"/>
          <w:szCs w:val="28"/>
          <w:lang w:val="kk-KZ"/>
        </w:rPr>
        <w:t xml:space="preserve"> : 477, 1960.  Қашқар-Тяньшань-Памир-Алай шалғыны. </w:t>
      </w:r>
      <w:r w:rsidRPr="00363025">
        <w:rPr>
          <w:rFonts w:ascii="Times New Roman" w:hAnsi="Times New Roman" w:cs="Times New Roman"/>
          <w:bCs/>
          <w:iCs/>
          <w:sz w:val="28"/>
          <w:szCs w:val="28"/>
          <w:lang w:val="kk-KZ"/>
        </w:rPr>
        <w:t xml:space="preserve">Тамырсабақ. </w:t>
      </w:r>
      <w:r w:rsidRPr="00363025">
        <w:rPr>
          <w:rFonts w:ascii="Times New Roman" w:hAnsi="Times New Roman" w:cs="Times New Roman"/>
          <w:iCs/>
          <w:sz w:val="28"/>
          <w:szCs w:val="28"/>
          <w:lang w:val="kk-KZ"/>
        </w:rPr>
        <w:t xml:space="preserve">  </w:t>
      </w:r>
      <w:r w:rsidRPr="00363025">
        <w:rPr>
          <w:rFonts w:ascii="Times New Roman" w:hAnsi="Times New Roman" w:cs="Times New Roman"/>
          <w:sz w:val="28"/>
          <w:szCs w:val="28"/>
          <w:lang w:val="kk-KZ"/>
        </w:rPr>
        <w:t>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b/>
          <w:bCs/>
          <w:iCs/>
          <w:sz w:val="28"/>
          <w:szCs w:val="28"/>
          <w:lang w:val="kk-KZ"/>
        </w:rPr>
        <w:t xml:space="preserve"> </w:t>
      </w:r>
      <w:r w:rsidRPr="00363025">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Орташа белдеудегі шалғындық. </w:t>
      </w:r>
      <w:r w:rsidRPr="004549F6">
        <w:rPr>
          <w:rFonts w:ascii="Times New Roman" w:hAnsi="Times New Roman" w:cs="Times New Roman"/>
          <w:sz w:val="28"/>
          <w:szCs w:val="28"/>
          <w:lang w:val="kk-KZ"/>
        </w:rPr>
        <w:t>Таудың орманды және шөптесін беткейлерінде өседі. Жоңғар Аатауында, Заил. Күнгей Алатауында, Қырғыз Алатауында,  Батыс Тянь- Шаньда кездеседі. Шаруашылық</w:t>
      </w:r>
      <w:r>
        <w:rPr>
          <w:rFonts w:ascii="Times New Roman" w:hAnsi="Times New Roman" w:cs="Times New Roman"/>
          <w:sz w:val="28"/>
          <w:szCs w:val="28"/>
          <w:lang w:val="kk-KZ"/>
        </w:rPr>
        <w:t xml:space="preserve"> маңызы: қ</w:t>
      </w:r>
      <w:r w:rsidRPr="004549F6">
        <w:rPr>
          <w:rFonts w:ascii="Times New Roman" w:hAnsi="Times New Roman" w:cs="Times New Roman"/>
          <w:sz w:val="28"/>
          <w:szCs w:val="28"/>
          <w:lang w:val="kk-KZ"/>
        </w:rPr>
        <w:t>ұрамында органикалық қышқылдар, көмірсулар, илілік заттар бар. Іш жүргізу үшін қолданылады.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Дәрілік және тағамдық мақсатта қолданылады.</w:t>
      </w:r>
    </w:p>
    <w:p w14:paraId="6BB94FDF" w14:textId="77777777" w:rsidR="00A000E2" w:rsidRPr="004549F6" w:rsidRDefault="00A000E2" w:rsidP="00075607">
      <w:pPr>
        <w:spacing w:after="0" w:line="240" w:lineRule="auto"/>
        <w:ind w:firstLine="567"/>
        <w:jc w:val="both"/>
        <w:rPr>
          <w:rFonts w:ascii="Times New Roman" w:hAnsi="Times New Roman" w:cs="Times New Roman"/>
          <w:sz w:val="28"/>
          <w:szCs w:val="28"/>
          <w:lang w:val="kk-KZ"/>
        </w:rPr>
      </w:pPr>
      <w:r w:rsidRPr="00363025">
        <w:rPr>
          <w:rFonts w:ascii="Times New Roman" w:hAnsi="Times New Roman" w:cs="Times New Roman"/>
          <w:bCs/>
          <w:i/>
          <w:sz w:val="28"/>
          <w:szCs w:val="28"/>
          <w:lang w:val="kk-KZ"/>
        </w:rPr>
        <w:t xml:space="preserve">R. reticulatum </w:t>
      </w:r>
      <w:r>
        <w:rPr>
          <w:rFonts w:ascii="Times New Roman" w:hAnsi="Times New Roman" w:cs="Times New Roman"/>
          <w:bCs/>
          <w:i/>
          <w:iCs/>
          <w:sz w:val="28"/>
          <w:szCs w:val="28"/>
          <w:lang w:val="kk-KZ"/>
        </w:rPr>
        <w:t xml:space="preserve">A. Los. </w:t>
      </w:r>
      <w:r w:rsidRPr="00363025">
        <w:rPr>
          <w:rFonts w:ascii="Times New Roman" w:hAnsi="Times New Roman" w:cs="Times New Roman"/>
          <w:bCs/>
          <w:i/>
          <w:iCs/>
          <w:sz w:val="28"/>
          <w:szCs w:val="28"/>
          <w:lang w:val="kk-KZ"/>
        </w:rPr>
        <w:t>Торлы рауғаш</w:t>
      </w:r>
      <w:r w:rsidRPr="00363025">
        <w:rPr>
          <w:rFonts w:ascii="Times New Roman" w:hAnsi="Times New Roman" w:cs="Times New Roman"/>
          <w:bCs/>
          <w:i/>
          <w:sz w:val="28"/>
          <w:szCs w:val="28"/>
          <w:lang w:val="kk-KZ"/>
        </w:rPr>
        <w:t>.</w:t>
      </w:r>
      <w:r w:rsidRPr="0036302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63025">
        <w:rPr>
          <w:rFonts w:ascii="Times New Roman" w:hAnsi="Times New Roman" w:cs="Times New Roman"/>
          <w:bCs/>
          <w:sz w:val="28"/>
          <w:szCs w:val="28"/>
          <w:lang w:val="kk-KZ"/>
        </w:rPr>
        <w:t>3</w:t>
      </w:r>
      <w:r w:rsidRPr="00363025">
        <w:rPr>
          <w:rFonts w:ascii="Times New Roman" w:hAnsi="Times New Roman" w:cs="Times New Roman"/>
          <w:sz w:val="28"/>
          <w:szCs w:val="28"/>
          <w:lang w:val="kk-KZ"/>
        </w:rPr>
        <w:t xml:space="preserve"> : 477, 1960.  Орта Азияның таулы шалғыны. </w:t>
      </w:r>
      <w:r w:rsidRPr="00363025">
        <w:rPr>
          <w:rFonts w:ascii="Times New Roman" w:hAnsi="Times New Roman" w:cs="Times New Roman"/>
          <w:bCs/>
          <w:iCs/>
          <w:sz w:val="28"/>
          <w:szCs w:val="28"/>
          <w:lang w:val="kk-KZ"/>
        </w:rPr>
        <w:t xml:space="preserve">Тамырсабақ. </w:t>
      </w:r>
      <w:r w:rsidRPr="00363025">
        <w:rPr>
          <w:rFonts w:ascii="Times New Roman" w:hAnsi="Times New Roman" w:cs="Times New Roman"/>
          <w:sz w:val="28"/>
          <w:szCs w:val="28"/>
          <w:lang w:val="kk-KZ"/>
        </w:rPr>
        <w:t xml:space="preserve">Көпжылдық. </w:t>
      </w:r>
      <w:r w:rsidRPr="0036302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VII-VIII. Таудың жоғарғы тасты беткейлерінде өседі. Жоңғар Алатауында, Заил.Күнгей Алтауында, Кетмен Теріскей Алатауында, Қырғыз Алатауында кездеседі.</w:t>
      </w:r>
    </w:p>
    <w:p w14:paraId="3F3A00FE" w14:textId="77777777" w:rsidR="00A000E2" w:rsidRPr="004549F6" w:rsidRDefault="00A000E2" w:rsidP="00075607">
      <w:pPr>
        <w:spacing w:after="0" w:line="240" w:lineRule="auto"/>
        <w:ind w:firstLine="567"/>
        <w:jc w:val="both"/>
        <w:rPr>
          <w:rFonts w:ascii="Times New Roman" w:hAnsi="Times New Roman" w:cs="Times New Roman"/>
          <w:sz w:val="28"/>
          <w:szCs w:val="28"/>
          <w:lang w:val="kk-KZ"/>
        </w:rPr>
      </w:pPr>
      <w:r w:rsidRPr="00605571">
        <w:rPr>
          <w:rFonts w:ascii="Times New Roman" w:hAnsi="Times New Roman" w:cs="Times New Roman"/>
          <w:bCs/>
          <w:i/>
          <w:iCs/>
          <w:sz w:val="28"/>
          <w:szCs w:val="28"/>
          <w:lang w:val="kk-KZ"/>
        </w:rPr>
        <w:lastRenderedPageBreak/>
        <w:t>R. acetosa</w:t>
      </w:r>
      <w:r w:rsidRPr="00605571">
        <w:rPr>
          <w:rFonts w:ascii="Times New Roman" w:hAnsi="Times New Roman" w:cs="Times New Roman"/>
          <w:bCs/>
          <w:i/>
          <w:sz w:val="28"/>
          <w:szCs w:val="28"/>
          <w:lang w:val="kk-KZ"/>
        </w:rPr>
        <w:t xml:space="preserve"> L.</w:t>
      </w:r>
      <w:r w:rsidRPr="00605571">
        <w:rPr>
          <w:rFonts w:ascii="Times New Roman" w:hAnsi="Times New Roman" w:cs="Times New Roman"/>
          <w:i/>
          <w:sz w:val="28"/>
          <w:szCs w:val="28"/>
          <w:lang w:val="kk-KZ"/>
        </w:rPr>
        <w:t xml:space="preserve"> Кәдімгі рауғаш.</w:t>
      </w:r>
      <w:r>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kk-KZ"/>
        </w:rPr>
        <w:t xml:space="preserve"> </w:t>
      </w:r>
      <w:r w:rsidRPr="00363025">
        <w:rPr>
          <w:rFonts w:ascii="Times New Roman" w:hAnsi="Times New Roman" w:cs="Times New Roman"/>
          <w:bCs/>
          <w:sz w:val="28"/>
          <w:szCs w:val="28"/>
          <w:lang w:val="kk-KZ"/>
        </w:rPr>
        <w:t>3</w:t>
      </w:r>
      <w:r w:rsidRPr="00363025">
        <w:rPr>
          <w:rFonts w:ascii="Times New Roman" w:hAnsi="Times New Roman" w:cs="Times New Roman"/>
          <w:sz w:val="28"/>
          <w:szCs w:val="28"/>
          <w:lang w:val="kk-KZ"/>
        </w:rPr>
        <w:t xml:space="preserve"> : 477, 1960. </w:t>
      </w:r>
      <w:r w:rsidRPr="00363025">
        <w:rPr>
          <w:rFonts w:ascii="Times New Roman" w:hAnsi="Times New Roman" w:cs="Times New Roman"/>
          <w:bCs/>
          <w:sz w:val="28"/>
          <w:szCs w:val="28"/>
          <w:lang w:val="kk-KZ"/>
        </w:rPr>
        <w:t xml:space="preserve"> Голарктикалық шалғындық. </w:t>
      </w:r>
      <w:r w:rsidRPr="00363025">
        <w:rPr>
          <w:rFonts w:ascii="Times New Roman" w:hAnsi="Times New Roman" w:cs="Times New Roman"/>
          <w:sz w:val="28"/>
          <w:szCs w:val="28"/>
          <w:lang w:val="kk-KZ"/>
        </w:rPr>
        <w:t xml:space="preserve">Көпжылдық. </w:t>
      </w:r>
      <w:r>
        <w:rPr>
          <w:rFonts w:ascii="Times New Roman" w:hAnsi="Times New Roman" w:cs="Times New Roman"/>
          <w:bCs/>
          <w:sz w:val="28"/>
          <w:szCs w:val="28"/>
          <w:lang w:val="kk-KZ"/>
        </w:rPr>
        <w:t xml:space="preserve">Шашақ </w:t>
      </w:r>
      <w:r w:rsidRPr="00363025">
        <w:rPr>
          <w:rFonts w:ascii="Times New Roman" w:hAnsi="Times New Roman" w:cs="Times New Roman"/>
          <w:bCs/>
          <w:sz w:val="28"/>
          <w:szCs w:val="28"/>
          <w:lang w:val="kk-KZ"/>
        </w:rPr>
        <w:t>тамыр. Мезофит.</w:t>
      </w:r>
      <w:r w:rsidRPr="00363025">
        <w:rPr>
          <w:rFonts w:ascii="Times New Roman" w:hAnsi="Times New Roman" w:cs="Times New Roman"/>
          <w:sz w:val="28"/>
          <w:szCs w:val="28"/>
          <w:lang w:val="kk-KZ"/>
        </w:rPr>
        <w:t xml:space="preserve"> Орташа шалғындық белдеу. Алтайдан Тянь-Шаньға дейін, Қырғыз Алатауында кездеседі</w:t>
      </w:r>
      <w:r w:rsidRPr="004549F6">
        <w:rPr>
          <w:rFonts w:ascii="Times New Roman" w:hAnsi="Times New Roman" w:cs="Times New Roman"/>
          <w:sz w:val="28"/>
          <w:szCs w:val="28"/>
          <w:lang w:val="kk-KZ"/>
        </w:rPr>
        <w:t>.</w:t>
      </w:r>
    </w:p>
    <w:p w14:paraId="44F43880" w14:textId="17781BCA" w:rsidR="00DB0872" w:rsidRPr="004549F6" w:rsidRDefault="00A000E2" w:rsidP="0083668A">
      <w:pPr>
        <w:spacing w:after="0" w:line="240" w:lineRule="auto"/>
        <w:ind w:firstLine="567"/>
        <w:jc w:val="both"/>
        <w:rPr>
          <w:rFonts w:ascii="Times New Roman" w:hAnsi="Times New Roman" w:cs="Times New Roman"/>
          <w:sz w:val="28"/>
          <w:szCs w:val="28"/>
          <w:lang w:val="kk-KZ"/>
        </w:rPr>
      </w:pPr>
      <w:r w:rsidRPr="00605571">
        <w:rPr>
          <w:rFonts w:ascii="Times New Roman" w:hAnsi="Times New Roman" w:cs="Times New Roman"/>
          <w:bCs/>
          <w:i/>
          <w:iCs/>
          <w:sz w:val="28"/>
          <w:szCs w:val="28"/>
          <w:lang w:val="kk-KZ"/>
        </w:rPr>
        <w:t>R. crispus</w:t>
      </w:r>
      <w:r w:rsidRPr="00605571">
        <w:rPr>
          <w:rFonts w:ascii="Times New Roman" w:hAnsi="Times New Roman" w:cs="Times New Roman"/>
          <w:bCs/>
          <w:i/>
          <w:sz w:val="28"/>
          <w:szCs w:val="28"/>
          <w:lang w:val="kk-KZ"/>
        </w:rPr>
        <w:t xml:space="preserve"> L. Бұйра рауғаш.</w:t>
      </w:r>
      <w:r w:rsidRPr="006055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kk-KZ"/>
        </w:rPr>
        <w:t xml:space="preserve"> </w:t>
      </w:r>
      <w:r w:rsidRPr="00202656">
        <w:rPr>
          <w:rFonts w:ascii="Times New Roman" w:hAnsi="Times New Roman" w:cs="Times New Roman"/>
          <w:bCs/>
          <w:sz w:val="28"/>
          <w:szCs w:val="28"/>
          <w:lang w:val="kk-KZ"/>
        </w:rPr>
        <w:t>3</w:t>
      </w:r>
      <w:r w:rsidRPr="00202656">
        <w:rPr>
          <w:rFonts w:ascii="Times New Roman" w:hAnsi="Times New Roman" w:cs="Times New Roman"/>
          <w:sz w:val="28"/>
          <w:szCs w:val="28"/>
          <w:lang w:val="kk-KZ"/>
        </w:rPr>
        <w:t xml:space="preserve"> : 477, 1960. </w:t>
      </w:r>
      <w:r w:rsidRPr="00363025">
        <w:rPr>
          <w:rFonts w:ascii="Times New Roman" w:hAnsi="Times New Roman" w:cs="Times New Roman"/>
          <w:bCs/>
          <w:sz w:val="28"/>
          <w:szCs w:val="28"/>
          <w:lang w:val="kk-KZ"/>
        </w:rPr>
        <w:t xml:space="preserve">Голарктикалық шалғындық. </w:t>
      </w:r>
      <w:r w:rsidRPr="00363025">
        <w:rPr>
          <w:rFonts w:ascii="Times New Roman" w:hAnsi="Times New Roman" w:cs="Times New Roman"/>
          <w:sz w:val="28"/>
          <w:szCs w:val="28"/>
          <w:lang w:val="kk-KZ"/>
        </w:rPr>
        <w:t xml:space="preserve">Көпжылдық. </w:t>
      </w:r>
      <w:r w:rsidRPr="00363025">
        <w:rPr>
          <w:rFonts w:ascii="Times New Roman" w:hAnsi="Times New Roman" w:cs="Times New Roman"/>
          <w:bCs/>
          <w:sz w:val="28"/>
          <w:szCs w:val="28"/>
          <w:lang w:val="kk-KZ"/>
        </w:rPr>
        <w:t>Мезофит. Кіндік тамыр.  Шалғындар</w:t>
      </w:r>
      <w:r w:rsidRPr="004549F6">
        <w:rPr>
          <w:rFonts w:ascii="Times New Roman" w:hAnsi="Times New Roman" w:cs="Times New Roman"/>
          <w:bCs/>
          <w:sz w:val="28"/>
          <w:szCs w:val="28"/>
          <w:lang w:val="kk-KZ"/>
        </w:rPr>
        <w:t xml:space="preserve">, ортаңғы және төменгі белдеуінің қиыршық тасты беткейлерінде өседі. </w:t>
      </w:r>
      <w:r w:rsidRPr="004549F6">
        <w:rPr>
          <w:rFonts w:ascii="Times New Roman" w:hAnsi="Times New Roman" w:cs="Times New Roman"/>
          <w:sz w:val="28"/>
          <w:szCs w:val="28"/>
          <w:lang w:val="kk-KZ"/>
        </w:rPr>
        <w:t xml:space="preserve"> </w:t>
      </w:r>
    </w:p>
    <w:p w14:paraId="018B6F93" w14:textId="77777777" w:rsidR="00A000E2" w:rsidRPr="00FE5487" w:rsidRDefault="00A000E2" w:rsidP="00A000E2">
      <w:pPr>
        <w:tabs>
          <w:tab w:val="left" w:pos="1575"/>
          <w:tab w:val="left" w:pos="5685"/>
        </w:tabs>
        <w:spacing w:after="0" w:line="240" w:lineRule="auto"/>
        <w:jc w:val="center"/>
        <w:rPr>
          <w:rFonts w:ascii="Times New Roman" w:hAnsi="Times New Roman" w:cs="Times New Roman"/>
          <w:b/>
          <w:bCs/>
          <w:iCs/>
          <w:sz w:val="28"/>
          <w:szCs w:val="28"/>
          <w:lang w:val="kk-KZ"/>
        </w:rPr>
      </w:pPr>
      <w:r w:rsidRPr="00FE5487">
        <w:rPr>
          <w:rFonts w:ascii="Times New Roman" w:hAnsi="Times New Roman" w:cs="Times New Roman"/>
          <w:b/>
          <w:bCs/>
          <w:iCs/>
          <w:sz w:val="28"/>
          <w:szCs w:val="28"/>
          <w:lang w:val="kk-KZ"/>
        </w:rPr>
        <w:t>Bistorta L.</w:t>
      </w:r>
      <w:r w:rsidRPr="00FE5487">
        <w:rPr>
          <w:rFonts w:ascii="Times New Roman" w:hAnsi="Times New Roman" w:cs="Times New Roman"/>
          <w:b/>
          <w:bCs/>
          <w:sz w:val="28"/>
          <w:szCs w:val="28"/>
          <w:lang w:val="kk-KZ"/>
        </w:rPr>
        <w:t xml:space="preserve"> (P</w:t>
      </w:r>
      <w:r w:rsidRPr="00FE5487">
        <w:rPr>
          <w:rFonts w:ascii="Times New Roman" w:hAnsi="Times New Roman" w:cs="Times New Roman"/>
          <w:b/>
          <w:bCs/>
          <w:sz w:val="28"/>
          <w:szCs w:val="28"/>
          <w:lang w:val="en-US"/>
        </w:rPr>
        <w:t>olygonum</w:t>
      </w:r>
      <w:r w:rsidRPr="00FE5487">
        <w:rPr>
          <w:rFonts w:ascii="Times New Roman" w:hAnsi="Times New Roman" w:cs="Times New Roman"/>
          <w:b/>
          <w:bCs/>
          <w:sz w:val="28"/>
          <w:szCs w:val="28"/>
          <w:lang w:val="kk-KZ"/>
        </w:rPr>
        <w:t>) Таран.</w:t>
      </w:r>
    </w:p>
    <w:p w14:paraId="06AC1C3F" w14:textId="75CECE00" w:rsidR="00DB0872" w:rsidRPr="0083668A" w:rsidRDefault="00A000E2" w:rsidP="0083668A">
      <w:pPr>
        <w:spacing w:after="0" w:line="240" w:lineRule="auto"/>
        <w:ind w:firstLine="567"/>
        <w:jc w:val="both"/>
        <w:rPr>
          <w:rFonts w:ascii="Times New Roman" w:hAnsi="Times New Roman" w:cs="Times New Roman"/>
          <w:sz w:val="28"/>
          <w:szCs w:val="28"/>
          <w:lang w:val="kk-KZ"/>
        </w:rPr>
      </w:pPr>
      <w:r w:rsidRPr="00401CE3">
        <w:rPr>
          <w:rFonts w:ascii="Times New Roman" w:hAnsi="Times New Roman" w:cs="Times New Roman"/>
          <w:bCs/>
          <w:i/>
          <w:sz w:val="28"/>
          <w:szCs w:val="28"/>
          <w:lang w:val="kk-KZ"/>
        </w:rPr>
        <w:t>Bistorta</w:t>
      </w:r>
      <w:r w:rsidRPr="00401CE3">
        <w:rPr>
          <w:rFonts w:ascii="Times New Roman" w:hAnsi="Times New Roman" w:cs="Times New Roman"/>
          <w:i/>
          <w:sz w:val="28"/>
          <w:szCs w:val="28"/>
          <w:lang w:val="kk-KZ"/>
        </w:rPr>
        <w:t xml:space="preserve"> </w:t>
      </w:r>
      <w:r w:rsidRPr="00401CE3">
        <w:rPr>
          <w:rFonts w:ascii="Times New Roman" w:hAnsi="Times New Roman" w:cs="Times New Roman"/>
          <w:bCs/>
          <w:i/>
          <w:iCs/>
          <w:sz w:val="28"/>
          <w:szCs w:val="28"/>
          <w:lang w:val="kk-KZ"/>
        </w:rPr>
        <w:t xml:space="preserve">vivipara </w:t>
      </w:r>
      <w:r w:rsidRPr="00401CE3">
        <w:rPr>
          <w:rFonts w:ascii="Times New Roman" w:hAnsi="Times New Roman" w:cs="Times New Roman"/>
          <w:bCs/>
          <w:i/>
          <w:sz w:val="28"/>
          <w:szCs w:val="28"/>
          <w:lang w:val="kk-KZ"/>
        </w:rPr>
        <w:t>(L.) S.F. Gray.</w:t>
      </w:r>
      <w:r w:rsidRPr="00401CE3">
        <w:rPr>
          <w:rFonts w:ascii="Times New Roman" w:hAnsi="Times New Roman" w:cs="Times New Roman"/>
          <w:i/>
          <w:sz w:val="28"/>
          <w:szCs w:val="28"/>
          <w:lang w:val="kk-KZ"/>
        </w:rPr>
        <w:t xml:space="preserve">  (</w:t>
      </w:r>
      <w:r w:rsidRPr="00401CE3">
        <w:rPr>
          <w:rFonts w:ascii="Times New Roman" w:hAnsi="Times New Roman" w:cs="Times New Roman"/>
          <w:bCs/>
          <w:i/>
          <w:sz w:val="28"/>
          <w:szCs w:val="28"/>
          <w:lang w:val="kk-KZ"/>
        </w:rPr>
        <w:t xml:space="preserve">Polygonum viviparum </w:t>
      </w:r>
      <w:r w:rsidRPr="00401CE3">
        <w:rPr>
          <w:rFonts w:ascii="Times New Roman" w:hAnsi="Times New Roman" w:cs="Times New Roman"/>
          <w:bCs/>
          <w:i/>
          <w:iCs/>
          <w:sz w:val="28"/>
          <w:szCs w:val="28"/>
          <w:lang w:val="kk-KZ"/>
        </w:rPr>
        <w:t>L.). Мықыр таран</w:t>
      </w:r>
      <w:r w:rsidRPr="00401CE3">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401CE3">
        <w:rPr>
          <w:rFonts w:ascii="Times New Roman" w:hAnsi="Times New Roman" w:cs="Times New Roman"/>
          <w:bCs/>
          <w:sz w:val="28"/>
          <w:szCs w:val="28"/>
          <w:lang w:val="kk-KZ"/>
        </w:rPr>
        <w:t>3</w:t>
      </w:r>
      <w:r>
        <w:rPr>
          <w:rFonts w:ascii="Times New Roman" w:hAnsi="Times New Roman" w:cs="Times New Roman"/>
          <w:sz w:val="28"/>
          <w:szCs w:val="28"/>
          <w:lang w:val="kk-KZ"/>
        </w:rPr>
        <w:t xml:space="preserve"> : 477, 1960. </w:t>
      </w:r>
      <w:r w:rsidRPr="00401CE3">
        <w:rPr>
          <w:rFonts w:ascii="Times New Roman" w:hAnsi="Times New Roman" w:cs="Times New Roman"/>
          <w:bCs/>
          <w:iCs/>
          <w:sz w:val="28"/>
          <w:szCs w:val="28"/>
          <w:lang w:val="kk-KZ"/>
        </w:rPr>
        <w:t>Голарктитикалық шалғындық. Тамырсабақ. Көпжылдық. Мезофит.</w:t>
      </w:r>
      <w:r w:rsidRPr="00401CE3">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Споралы VI-IX. Таудың жоғарғы жағында, альпілік шалғындарда, тау өзендері арналарының бойындағы су жанында өседі. Алтайда, Тарбағатайда, Жоңғ</w:t>
      </w:r>
      <w:r>
        <w:rPr>
          <w:rFonts w:ascii="Times New Roman" w:hAnsi="Times New Roman" w:cs="Times New Roman"/>
          <w:sz w:val="28"/>
          <w:szCs w:val="28"/>
          <w:lang w:val="kk-KZ"/>
        </w:rPr>
        <w:t>а</w:t>
      </w:r>
      <w:r w:rsidRPr="004549F6">
        <w:rPr>
          <w:rFonts w:ascii="Times New Roman" w:hAnsi="Times New Roman" w:cs="Times New Roman"/>
          <w:sz w:val="28"/>
          <w:szCs w:val="28"/>
          <w:lang w:val="kk-KZ"/>
        </w:rPr>
        <w:t xml:space="preserve">р Алатауында, Кетмен Теріскей Алатауында, Қырғыз Алтауы, Батыс Тянь- Шаньда кездеседі. </w:t>
      </w:r>
      <w:r>
        <w:rPr>
          <w:rFonts w:ascii="Times New Roman" w:hAnsi="Times New Roman" w:cs="Times New Roman"/>
          <w:sz w:val="28"/>
          <w:szCs w:val="28"/>
          <w:lang w:val="kk-KZ"/>
        </w:rPr>
        <w:t>Шруашылық маңызы: т</w:t>
      </w:r>
      <w:r w:rsidRPr="004549F6">
        <w:rPr>
          <w:rFonts w:ascii="Times New Roman" w:hAnsi="Times New Roman" w:cs="Times New Roman"/>
          <w:sz w:val="28"/>
          <w:szCs w:val="28"/>
          <w:lang w:val="kk-KZ"/>
        </w:rPr>
        <w:t>үйнек тәрізді тамырсабағы жеуге жарамды, шикі түрінде де және тосап жасауға болады.</w:t>
      </w:r>
    </w:p>
    <w:p w14:paraId="159350E6" w14:textId="77777777" w:rsidR="00A000E2" w:rsidRPr="004549F6" w:rsidRDefault="00A000E2" w:rsidP="00A000E2">
      <w:pPr>
        <w:tabs>
          <w:tab w:val="left" w:pos="157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Aconogonon All.</w:t>
      </w:r>
    </w:p>
    <w:p w14:paraId="4F93473E" w14:textId="694CE3CC" w:rsidR="00A000E2" w:rsidRPr="004549F6" w:rsidRDefault="005F4110" w:rsidP="005F4110">
      <w:pPr>
        <w:tabs>
          <w:tab w:val="left" w:pos="157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00E2" w:rsidRPr="00401CE3">
        <w:rPr>
          <w:rFonts w:ascii="Times New Roman" w:hAnsi="Times New Roman" w:cs="Times New Roman"/>
          <w:bCs/>
          <w:i/>
          <w:iCs/>
          <w:sz w:val="28"/>
          <w:szCs w:val="28"/>
          <w:lang w:val="kk-KZ"/>
        </w:rPr>
        <w:t>Aconogonon coriarium</w:t>
      </w:r>
      <w:r w:rsidR="00A000E2" w:rsidRPr="00401CE3">
        <w:rPr>
          <w:rFonts w:ascii="Times New Roman" w:hAnsi="Times New Roman" w:cs="Times New Roman"/>
          <w:bCs/>
          <w:i/>
          <w:sz w:val="28"/>
          <w:szCs w:val="28"/>
          <w:lang w:val="kk-KZ"/>
        </w:rPr>
        <w:t xml:space="preserve"> (Grig.) Sojak.(P</w:t>
      </w:r>
      <w:r w:rsidR="00A000E2" w:rsidRPr="00401CE3">
        <w:rPr>
          <w:rFonts w:ascii="Times New Roman" w:hAnsi="Times New Roman" w:cs="Times New Roman"/>
          <w:bCs/>
          <w:i/>
          <w:sz w:val="28"/>
          <w:szCs w:val="28"/>
          <w:lang w:val="en-US"/>
        </w:rPr>
        <w:t>olygonum</w:t>
      </w:r>
      <w:r w:rsidR="00A000E2" w:rsidRPr="00401CE3">
        <w:rPr>
          <w:rFonts w:ascii="Times New Roman" w:hAnsi="Times New Roman" w:cs="Times New Roman"/>
          <w:bCs/>
          <w:i/>
          <w:sz w:val="28"/>
          <w:szCs w:val="28"/>
          <w:lang w:val="kk-KZ"/>
        </w:rPr>
        <w:t xml:space="preserve"> coriarium Grig.</w:t>
      </w:r>
      <w:r w:rsidR="00A000E2" w:rsidRPr="00401CE3">
        <w:rPr>
          <w:rFonts w:ascii="Times New Roman" w:hAnsi="Times New Roman" w:cs="Times New Roman"/>
          <w:bCs/>
          <w:i/>
          <w:sz w:val="28"/>
          <w:szCs w:val="28"/>
          <w:lang w:val="en-US"/>
        </w:rPr>
        <w:t>)</w:t>
      </w:r>
      <w:r w:rsidR="00A000E2" w:rsidRPr="00401CE3">
        <w:rPr>
          <w:rFonts w:ascii="Times New Roman" w:hAnsi="Times New Roman" w:cs="Times New Roman"/>
          <w:bCs/>
          <w:i/>
          <w:sz w:val="28"/>
          <w:szCs w:val="28"/>
          <w:lang w:val="kk-KZ"/>
        </w:rPr>
        <w:t xml:space="preserve"> Илік таран.</w:t>
      </w:r>
      <w:r w:rsidR="00A000E2" w:rsidRPr="00401CE3">
        <w:rPr>
          <w:rFonts w:ascii="Times New Roman" w:hAnsi="Times New Roman" w:cs="Times New Roman"/>
          <w:b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401CE3">
        <w:rPr>
          <w:rFonts w:ascii="Times New Roman" w:hAnsi="Times New Roman" w:cs="Times New Roman"/>
          <w:bCs/>
          <w:sz w:val="28"/>
          <w:szCs w:val="28"/>
          <w:lang w:val="kk-KZ"/>
        </w:rPr>
        <w:t>3</w:t>
      </w:r>
      <w:r w:rsidR="00A000E2" w:rsidRPr="00401CE3">
        <w:rPr>
          <w:rFonts w:ascii="Times New Roman" w:hAnsi="Times New Roman" w:cs="Times New Roman"/>
          <w:sz w:val="28"/>
          <w:szCs w:val="28"/>
          <w:lang w:val="kk-KZ"/>
        </w:rPr>
        <w:t xml:space="preserve"> : 477, 1960. </w:t>
      </w:r>
      <w:r w:rsidR="00A000E2" w:rsidRPr="00401CE3">
        <w:rPr>
          <w:rFonts w:ascii="Times New Roman" w:hAnsi="Times New Roman" w:cs="Times New Roman"/>
          <w:bCs/>
          <w:sz w:val="28"/>
          <w:szCs w:val="28"/>
          <w:lang w:val="kk-KZ"/>
        </w:rPr>
        <w:t>Орташа таулы Азиялық шалғындық.</w:t>
      </w:r>
      <w:r w:rsidR="00A000E2" w:rsidRPr="004549F6">
        <w:rPr>
          <w:rFonts w:ascii="Times New Roman" w:hAnsi="Times New Roman" w:cs="Times New Roman"/>
          <w:b/>
          <w:bCs/>
          <w:sz w:val="28"/>
          <w:szCs w:val="28"/>
          <w:lang w:val="kk-KZ"/>
        </w:rPr>
        <w:t xml:space="preserve"> </w:t>
      </w:r>
      <w:r w:rsidR="00A000E2" w:rsidRPr="00401CE3">
        <w:rPr>
          <w:rFonts w:ascii="Times New Roman" w:hAnsi="Times New Roman" w:cs="Times New Roman"/>
          <w:bCs/>
          <w:sz w:val="28"/>
          <w:szCs w:val="28"/>
          <w:lang w:val="kk-KZ"/>
        </w:rPr>
        <w:t>Біржылдық.</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Гүлдеуі VI-VIII. Жоғары белдеудің шалғындарында, тау беткейінің альпілік және субальпілік белдеуінде өседі. Жоңғар Алатауы, Заил. Күнгей Алатауы, Кетмен Теріскей Алатауы, Қырғыз Алтауы, Қаратау, Батыс Тянь</w:t>
      </w:r>
      <w:r>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 Шаньда кездеседі.</w:t>
      </w:r>
      <w:r w:rsidR="00A000E2">
        <w:rPr>
          <w:rFonts w:ascii="Times New Roman" w:hAnsi="Times New Roman" w:cs="Times New Roman"/>
          <w:sz w:val="28"/>
          <w:szCs w:val="28"/>
          <w:lang w:val="kk-KZ"/>
        </w:rPr>
        <w:t xml:space="preserve"> Шаруашылық маңызы: т</w:t>
      </w:r>
      <w:r w:rsidR="00A000E2" w:rsidRPr="004549F6">
        <w:rPr>
          <w:rFonts w:ascii="Times New Roman" w:hAnsi="Times New Roman" w:cs="Times New Roman"/>
          <w:sz w:val="28"/>
          <w:szCs w:val="28"/>
          <w:lang w:val="kk-KZ"/>
        </w:rPr>
        <w:t>амыры илілік маңызы зор. Дәрілік өсімдік.</w:t>
      </w:r>
    </w:p>
    <w:p w14:paraId="61EB2875" w14:textId="2993F991" w:rsidR="00DB0872" w:rsidRPr="0083668A" w:rsidRDefault="00A000E2" w:rsidP="0083668A">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4549F6">
        <w:rPr>
          <w:rFonts w:ascii="Times New Roman" w:hAnsi="Times New Roman" w:cs="Times New Roman"/>
          <w:sz w:val="28"/>
          <w:szCs w:val="28"/>
          <w:lang w:val="kk-KZ"/>
        </w:rPr>
        <w:t xml:space="preserve"> </w:t>
      </w:r>
      <w:r w:rsidRPr="00401CE3">
        <w:rPr>
          <w:rFonts w:ascii="Times New Roman" w:hAnsi="Times New Roman" w:cs="Times New Roman"/>
          <w:bCs/>
          <w:i/>
          <w:sz w:val="28"/>
          <w:szCs w:val="28"/>
          <w:lang w:val="kk-KZ"/>
        </w:rPr>
        <w:t xml:space="preserve">A. songaricum </w:t>
      </w:r>
      <w:r w:rsidRPr="00401CE3">
        <w:rPr>
          <w:rFonts w:ascii="Times New Roman" w:hAnsi="Times New Roman" w:cs="Times New Roman"/>
          <w:bCs/>
          <w:i/>
          <w:iCs/>
          <w:sz w:val="28"/>
          <w:szCs w:val="28"/>
          <w:lang w:val="kk-KZ"/>
        </w:rPr>
        <w:t xml:space="preserve">(Schrenk) Hara. </w:t>
      </w:r>
      <w:r w:rsidRPr="00401CE3">
        <w:rPr>
          <w:rFonts w:ascii="Times New Roman" w:hAnsi="Times New Roman" w:cs="Times New Roman"/>
          <w:bCs/>
          <w:i/>
          <w:sz w:val="28"/>
          <w:szCs w:val="28"/>
          <w:lang w:val="kk-KZ"/>
        </w:rPr>
        <w:t xml:space="preserve"> (P. songoricum </w:t>
      </w:r>
      <w:r w:rsidRPr="00401CE3">
        <w:rPr>
          <w:rFonts w:ascii="Times New Roman" w:hAnsi="Times New Roman" w:cs="Times New Roman"/>
          <w:bCs/>
          <w:i/>
          <w:iCs/>
          <w:sz w:val="28"/>
          <w:szCs w:val="28"/>
          <w:lang w:val="kk-KZ"/>
        </w:rPr>
        <w:t>Schrenk.).</w:t>
      </w:r>
      <w:r w:rsidRPr="00401CE3">
        <w:rPr>
          <w:rFonts w:ascii="Times New Roman" w:hAnsi="Times New Roman" w:cs="Times New Roman"/>
          <w:i/>
          <w:sz w:val="28"/>
          <w:szCs w:val="28"/>
          <w:lang w:val="en-US"/>
        </w:rPr>
        <w:t xml:space="preserve"> </w:t>
      </w:r>
      <w:r w:rsidRPr="00401CE3">
        <w:rPr>
          <w:rFonts w:ascii="Times New Roman" w:hAnsi="Times New Roman" w:cs="Times New Roman"/>
          <w:bCs/>
          <w:i/>
          <w:iCs/>
          <w:sz w:val="28"/>
          <w:szCs w:val="28"/>
          <w:lang w:val="kk-KZ"/>
        </w:rPr>
        <w:t>Жоңғар таран</w:t>
      </w:r>
      <w:r w:rsidRPr="00401CE3">
        <w:rPr>
          <w:rFonts w:ascii="Times New Roman" w:hAnsi="Times New Roman" w:cs="Times New Roman"/>
          <w:i/>
          <w:sz w:val="28"/>
          <w:szCs w:val="28"/>
          <w:lang w:val="kk-KZ"/>
        </w:rPr>
        <w:t>.</w:t>
      </w:r>
      <w:r w:rsidRPr="00401CE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401CE3">
        <w:rPr>
          <w:rFonts w:ascii="Times New Roman" w:hAnsi="Times New Roman" w:cs="Times New Roman"/>
          <w:bCs/>
          <w:sz w:val="28"/>
          <w:szCs w:val="28"/>
          <w:lang w:val="kk-KZ"/>
        </w:rPr>
        <w:t>3</w:t>
      </w:r>
      <w:r w:rsidRPr="00401CE3">
        <w:rPr>
          <w:rFonts w:ascii="Times New Roman" w:hAnsi="Times New Roman" w:cs="Times New Roman"/>
          <w:sz w:val="28"/>
          <w:szCs w:val="28"/>
          <w:lang w:val="kk-KZ"/>
        </w:rPr>
        <w:t xml:space="preserve"> : 477, 1960. </w:t>
      </w:r>
      <w:r w:rsidRPr="00401CE3">
        <w:rPr>
          <w:rFonts w:ascii="Times New Roman" w:hAnsi="Times New Roman" w:cs="Times New Roman"/>
          <w:bCs/>
          <w:sz w:val="28"/>
          <w:szCs w:val="28"/>
          <w:lang w:val="kk-KZ"/>
        </w:rPr>
        <w:t>Орташа таулы Азиялық шалғындық. Тамырсабақ. Көпжылдық. Мезофит.</w:t>
      </w:r>
      <w:r w:rsidRPr="00401CE3">
        <w:rPr>
          <w:rFonts w:ascii="Times New Roman" w:hAnsi="Times New Roman" w:cs="Times New Roman"/>
          <w:sz w:val="28"/>
          <w:szCs w:val="28"/>
          <w:lang w:val="kk-KZ"/>
        </w:rPr>
        <w:t xml:space="preserve"> </w:t>
      </w:r>
      <w:r w:rsidRPr="00401CE3">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VI-VIII. Жоғарғы белдеудің жартасты беткейлерінде, тасты беткейлерде және таудың жоғарғы жартастарында өседі. Тарбағатайда, Жоңғар Алатауында, Заил.Күнгей Алатауында, Қырғыз Алатауында, Батыс Тянь</w:t>
      </w:r>
      <w:r>
        <w:rPr>
          <w:rFonts w:ascii="Times New Roman" w:hAnsi="Times New Roman" w:cs="Times New Roman"/>
          <w:sz w:val="28"/>
          <w:szCs w:val="28"/>
          <w:lang w:val="kk-KZ"/>
        </w:rPr>
        <w:t xml:space="preserve"> </w:t>
      </w:r>
      <w:r w:rsidR="0083668A">
        <w:rPr>
          <w:rFonts w:ascii="Times New Roman" w:hAnsi="Times New Roman" w:cs="Times New Roman"/>
          <w:sz w:val="28"/>
          <w:szCs w:val="28"/>
          <w:lang w:val="kk-KZ"/>
        </w:rPr>
        <w:t>- Шаньда кездеседі.</w:t>
      </w:r>
    </w:p>
    <w:p w14:paraId="0B5AB3D0" w14:textId="77777777" w:rsidR="00A000E2" w:rsidRPr="004549F6" w:rsidRDefault="00A000E2" w:rsidP="00A000E2">
      <w:pPr>
        <w:tabs>
          <w:tab w:val="left" w:pos="157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Persicaria L.</w:t>
      </w:r>
      <w:r>
        <w:rPr>
          <w:rFonts w:ascii="Times New Roman" w:hAnsi="Times New Roman" w:cs="Times New Roman"/>
          <w:b/>
          <w:bCs/>
          <w:sz w:val="28"/>
          <w:szCs w:val="28"/>
          <w:lang w:val="kk-KZ"/>
        </w:rPr>
        <w:t>Таран.</w:t>
      </w:r>
    </w:p>
    <w:p w14:paraId="3EF5ABC5" w14:textId="77777777" w:rsidR="00D64DEF" w:rsidRDefault="00A000E2" w:rsidP="00D64DEF">
      <w:pPr>
        <w:tabs>
          <w:tab w:val="left" w:pos="1575"/>
          <w:tab w:val="left" w:pos="5685"/>
        </w:tabs>
        <w:spacing w:after="0" w:line="240" w:lineRule="auto"/>
        <w:ind w:firstLine="567"/>
        <w:jc w:val="both"/>
        <w:rPr>
          <w:rFonts w:ascii="Times New Roman" w:hAnsi="Times New Roman" w:cs="Times New Roman"/>
          <w:sz w:val="28"/>
          <w:szCs w:val="28"/>
          <w:lang w:val="kk-KZ"/>
        </w:rPr>
      </w:pPr>
      <w:bookmarkStart w:id="46" w:name="_Hlk164530395"/>
      <w:r w:rsidRPr="00401CE3">
        <w:rPr>
          <w:rFonts w:ascii="Times New Roman" w:hAnsi="Times New Roman" w:cs="Times New Roman"/>
          <w:bCs/>
          <w:i/>
          <w:iCs/>
          <w:sz w:val="28"/>
          <w:szCs w:val="28"/>
          <w:lang w:val="kk-KZ"/>
        </w:rPr>
        <w:t>Persicaria amphibia</w:t>
      </w:r>
      <w:r w:rsidRPr="00401CE3">
        <w:rPr>
          <w:rFonts w:ascii="Times New Roman" w:hAnsi="Times New Roman" w:cs="Times New Roman"/>
          <w:bCs/>
          <w:i/>
          <w:sz w:val="28"/>
          <w:szCs w:val="28"/>
          <w:lang w:val="kk-KZ"/>
        </w:rPr>
        <w:t xml:space="preserve"> (L.) </w:t>
      </w:r>
      <w:bookmarkEnd w:id="46"/>
      <w:r w:rsidRPr="00401CE3">
        <w:rPr>
          <w:rFonts w:ascii="Times New Roman" w:hAnsi="Times New Roman" w:cs="Times New Roman"/>
          <w:bCs/>
          <w:i/>
          <w:sz w:val="28"/>
          <w:szCs w:val="28"/>
          <w:lang w:val="kk-KZ"/>
        </w:rPr>
        <w:t xml:space="preserve">S.F. Gray.  </w:t>
      </w:r>
      <w:r w:rsidRPr="00401CE3">
        <w:rPr>
          <w:rFonts w:ascii="Times New Roman" w:hAnsi="Times New Roman" w:cs="Times New Roman"/>
          <w:i/>
          <w:iCs/>
          <w:sz w:val="28"/>
          <w:szCs w:val="28"/>
          <w:lang w:val="kk-KZ"/>
        </w:rPr>
        <w:t>(</w:t>
      </w:r>
      <w:r w:rsidRPr="00401CE3">
        <w:rPr>
          <w:rFonts w:ascii="Times New Roman" w:hAnsi="Times New Roman" w:cs="Times New Roman"/>
          <w:bCs/>
          <w:i/>
          <w:sz w:val="28"/>
          <w:szCs w:val="28"/>
          <w:lang w:val="kk-KZ"/>
        </w:rPr>
        <w:t xml:space="preserve">P. amphibium </w:t>
      </w:r>
      <w:r w:rsidRPr="00401CE3">
        <w:rPr>
          <w:rFonts w:ascii="Times New Roman" w:hAnsi="Times New Roman" w:cs="Times New Roman"/>
          <w:bCs/>
          <w:i/>
          <w:iCs/>
          <w:sz w:val="28"/>
          <w:szCs w:val="28"/>
          <w:lang w:val="kk-KZ"/>
        </w:rPr>
        <w:t>L.). Тамыр дәрі таран</w:t>
      </w:r>
      <w:r w:rsidRPr="00401CE3">
        <w:rPr>
          <w:rFonts w:ascii="Times New Roman" w:hAnsi="Times New Roman" w:cs="Times New Roman"/>
          <w:bCs/>
          <w:i/>
          <w:sz w:val="28"/>
          <w:szCs w:val="28"/>
          <w:lang w:val="kk-KZ"/>
        </w:rPr>
        <w:t>.</w:t>
      </w:r>
      <w:r w:rsidRPr="00401CE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kk-KZ"/>
        </w:rPr>
        <w:t xml:space="preserve"> </w:t>
      </w:r>
      <w:r w:rsidRPr="00401CE3">
        <w:rPr>
          <w:rFonts w:ascii="Times New Roman" w:hAnsi="Times New Roman" w:cs="Times New Roman"/>
          <w:bCs/>
          <w:sz w:val="28"/>
          <w:szCs w:val="28"/>
          <w:lang w:val="kk-KZ"/>
        </w:rPr>
        <w:t>3</w:t>
      </w:r>
      <w:r w:rsidR="00D64DEF">
        <w:rPr>
          <w:rFonts w:ascii="Times New Roman" w:hAnsi="Times New Roman" w:cs="Times New Roman"/>
          <w:sz w:val="28"/>
          <w:szCs w:val="28"/>
          <w:lang w:val="kk-KZ"/>
        </w:rPr>
        <w:t xml:space="preserve"> : 477, 1960. </w:t>
      </w:r>
      <w:r w:rsidRPr="00401CE3">
        <w:rPr>
          <w:rFonts w:ascii="Times New Roman" w:hAnsi="Times New Roman" w:cs="Times New Roman"/>
          <w:sz w:val="28"/>
          <w:szCs w:val="28"/>
          <w:lang w:val="kk-KZ"/>
        </w:rPr>
        <w:t>Голярктикалық шалғынды-батпақты</w:t>
      </w:r>
      <w:r w:rsidRPr="00401CE3">
        <w:rPr>
          <w:rFonts w:ascii="Times New Roman" w:hAnsi="Times New Roman" w:cs="Times New Roman"/>
          <w:i/>
          <w:sz w:val="28"/>
          <w:szCs w:val="28"/>
          <w:lang w:val="kk-KZ"/>
        </w:rPr>
        <w:t>.</w:t>
      </w:r>
      <w:r w:rsidRPr="00401CE3">
        <w:rPr>
          <w:rFonts w:ascii="Times New Roman" w:hAnsi="Times New Roman" w:cs="Times New Roman"/>
          <w:bCs/>
          <w:sz w:val="28"/>
          <w:szCs w:val="28"/>
          <w:lang w:val="kk-KZ"/>
        </w:rPr>
        <w:t xml:space="preserve"> Тамырсабақ. Көпжылдық. Гигрофит</w:t>
      </w:r>
      <w:r w:rsidRPr="00401CE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VI-IX. Ылғалды шалғындар, өзен жағалары, орта және төменгі аймақтардағы бұлақтардың жанында, өзендерде, көлдерде, батпақты жағалауларда, жол жиегінде ө</w:t>
      </w:r>
      <w:r>
        <w:rPr>
          <w:rFonts w:ascii="Times New Roman" w:hAnsi="Times New Roman" w:cs="Times New Roman"/>
          <w:sz w:val="28"/>
          <w:szCs w:val="28"/>
          <w:lang w:val="kk-KZ"/>
        </w:rPr>
        <w:t>седі.</w:t>
      </w:r>
      <w:r w:rsidRPr="004549F6">
        <w:rPr>
          <w:rFonts w:ascii="Times New Roman" w:hAnsi="Times New Roman" w:cs="Times New Roman"/>
          <w:sz w:val="28"/>
          <w:szCs w:val="28"/>
          <w:lang w:val="kk-KZ"/>
        </w:rPr>
        <w:t xml:space="preserve">Қазақстанның барлық аудандарында </w:t>
      </w:r>
      <w:r w:rsidR="00D64DEF">
        <w:rPr>
          <w:rFonts w:ascii="Times New Roman" w:hAnsi="Times New Roman" w:cs="Times New Roman"/>
          <w:sz w:val="28"/>
          <w:szCs w:val="28"/>
          <w:lang w:val="kk-KZ"/>
        </w:rPr>
        <w:t>кездеседі</w:t>
      </w:r>
    </w:p>
    <w:p w14:paraId="19941D70" w14:textId="77777777" w:rsidR="00D64DEF" w:rsidRDefault="00A000E2" w:rsidP="00D64DEF">
      <w:pPr>
        <w:tabs>
          <w:tab w:val="left" w:pos="1575"/>
          <w:tab w:val="left" w:pos="5685"/>
        </w:tabs>
        <w:spacing w:after="0" w:line="240" w:lineRule="auto"/>
        <w:ind w:firstLine="567"/>
        <w:jc w:val="both"/>
        <w:rPr>
          <w:rFonts w:ascii="Times New Roman" w:hAnsi="Times New Roman" w:cs="Times New Roman"/>
          <w:sz w:val="28"/>
          <w:szCs w:val="28"/>
          <w:lang w:val="kk-KZ"/>
        </w:rPr>
      </w:pPr>
      <w:r w:rsidRPr="00401CE3">
        <w:rPr>
          <w:rFonts w:ascii="Times New Roman" w:hAnsi="Times New Roman" w:cs="Times New Roman"/>
          <w:bCs/>
          <w:i/>
          <w:sz w:val="28"/>
          <w:szCs w:val="28"/>
          <w:lang w:val="kk-KZ"/>
        </w:rPr>
        <w:t>P. hydropiper</w:t>
      </w:r>
      <w:r w:rsidRPr="00401CE3">
        <w:rPr>
          <w:rFonts w:ascii="Times New Roman" w:hAnsi="Times New Roman" w:cs="Times New Roman"/>
          <w:bCs/>
          <w:i/>
          <w:iCs/>
          <w:sz w:val="28"/>
          <w:szCs w:val="28"/>
          <w:lang w:val="kk-KZ"/>
        </w:rPr>
        <w:t xml:space="preserve"> (L.) Spach. (</w:t>
      </w:r>
      <w:r w:rsidRPr="00401CE3">
        <w:rPr>
          <w:rFonts w:ascii="Times New Roman" w:hAnsi="Times New Roman" w:cs="Times New Roman"/>
          <w:bCs/>
          <w:i/>
          <w:sz w:val="28"/>
          <w:szCs w:val="28"/>
          <w:lang w:val="kk-KZ"/>
        </w:rPr>
        <w:t xml:space="preserve">Polygonum  hydropiper </w:t>
      </w:r>
      <w:r>
        <w:rPr>
          <w:rFonts w:ascii="Times New Roman" w:hAnsi="Times New Roman" w:cs="Times New Roman"/>
          <w:bCs/>
          <w:i/>
          <w:iCs/>
          <w:sz w:val="28"/>
          <w:szCs w:val="28"/>
          <w:lang w:val="kk-KZ"/>
        </w:rPr>
        <w:t xml:space="preserve">L.). </w:t>
      </w:r>
      <w:r w:rsidRPr="00401CE3">
        <w:rPr>
          <w:rFonts w:ascii="Times New Roman" w:hAnsi="Times New Roman" w:cs="Times New Roman"/>
          <w:bCs/>
          <w:i/>
          <w:iCs/>
          <w:sz w:val="28"/>
          <w:szCs w:val="28"/>
          <w:lang w:val="kk-KZ"/>
        </w:rPr>
        <w:t>Бұрыш таран</w:t>
      </w:r>
      <w:r w:rsidRPr="00401CE3">
        <w:rPr>
          <w:rFonts w:ascii="Times New Roman" w:hAnsi="Times New Roman" w:cs="Times New Roman"/>
          <w:bCs/>
          <w:i/>
          <w:sz w:val="28"/>
          <w:szCs w:val="28"/>
          <w:lang w:val="kk-KZ"/>
        </w:rPr>
        <w:t>.</w:t>
      </w:r>
      <w:r w:rsidRPr="007A3B3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w:t>
      </w:r>
      <w:r w:rsidRPr="00401CE3">
        <w:rPr>
          <w:rFonts w:ascii="Times New Roman" w:hAnsi="Times New Roman" w:cs="Times New Roman"/>
          <w:i/>
          <w:sz w:val="28"/>
          <w:szCs w:val="28"/>
          <w:lang w:val="kk-KZ"/>
        </w:rPr>
        <w:t xml:space="preserve"> </w:t>
      </w:r>
      <w:r w:rsidRPr="00401CE3">
        <w:rPr>
          <w:rFonts w:ascii="Times New Roman" w:hAnsi="Times New Roman" w:cs="Times New Roman"/>
          <w:bCs/>
          <w:iCs/>
          <w:sz w:val="28"/>
          <w:szCs w:val="28"/>
          <w:lang w:val="kk-KZ"/>
        </w:rPr>
        <w:t xml:space="preserve">Голарктикалық шалғындық. </w:t>
      </w:r>
      <w:r w:rsidRPr="00401CE3">
        <w:rPr>
          <w:rFonts w:ascii="Times New Roman" w:hAnsi="Times New Roman" w:cs="Times New Roman"/>
          <w:bCs/>
          <w:sz w:val="28"/>
          <w:szCs w:val="28"/>
          <w:lang w:val="kk-KZ"/>
        </w:rPr>
        <w:t xml:space="preserve">Тамырсабақ. Біржылдық. </w:t>
      </w:r>
      <w:r w:rsidRPr="00401CE3">
        <w:rPr>
          <w:rFonts w:ascii="Times New Roman" w:hAnsi="Times New Roman" w:cs="Times New Roman"/>
          <w:bCs/>
          <w:iCs/>
          <w:sz w:val="28"/>
          <w:szCs w:val="28"/>
          <w:lang w:val="kk-KZ"/>
        </w:rPr>
        <w:t xml:space="preserve"> Гигрофит.</w:t>
      </w:r>
      <w:r w:rsidRPr="004549F6">
        <w:rPr>
          <w:rFonts w:ascii="Times New Roman" w:hAnsi="Times New Roman" w:cs="Times New Roman"/>
          <w:sz w:val="28"/>
          <w:szCs w:val="28"/>
          <w:lang w:val="kk-KZ"/>
        </w:rPr>
        <w:t xml:space="preserve"> Гүлдеуі VII-IX. </w:t>
      </w:r>
      <w:r w:rsidRPr="004549F6">
        <w:rPr>
          <w:rFonts w:ascii="Times New Roman" w:hAnsi="Times New Roman" w:cs="Times New Roman"/>
          <w:bCs/>
          <w:sz w:val="28"/>
          <w:szCs w:val="28"/>
          <w:lang w:val="kk-KZ"/>
        </w:rPr>
        <w:t>Ылғалды шалғындарда, арықтардың жағасында,</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ө</w:t>
      </w:r>
      <w:r>
        <w:rPr>
          <w:rFonts w:ascii="Times New Roman" w:hAnsi="Times New Roman" w:cs="Times New Roman"/>
          <w:sz w:val="28"/>
          <w:szCs w:val="28"/>
          <w:lang w:val="kk-KZ"/>
        </w:rPr>
        <w:t xml:space="preserve">зендердің жағасында өседі. </w:t>
      </w:r>
      <w:r w:rsidRPr="004549F6">
        <w:rPr>
          <w:rFonts w:ascii="Times New Roman" w:hAnsi="Times New Roman" w:cs="Times New Roman"/>
          <w:sz w:val="28"/>
          <w:szCs w:val="28"/>
          <w:lang w:val="kk-KZ"/>
        </w:rPr>
        <w:t>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араны тазалағанда,  жараны емдегенде, ісікке қарсы қолданылады.</w:t>
      </w:r>
    </w:p>
    <w:p w14:paraId="4F5292B3" w14:textId="4158D965" w:rsidR="00DB0872" w:rsidRPr="00207571" w:rsidRDefault="00A000E2" w:rsidP="0083668A">
      <w:pPr>
        <w:tabs>
          <w:tab w:val="left" w:pos="1575"/>
          <w:tab w:val="left" w:pos="5685"/>
        </w:tabs>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P. lapathifolia </w:t>
      </w:r>
      <w:r w:rsidRPr="00C04E59">
        <w:rPr>
          <w:rFonts w:ascii="Times New Roman" w:hAnsi="Times New Roman" w:cs="Times New Roman"/>
          <w:bCs/>
          <w:i/>
          <w:iCs/>
          <w:sz w:val="28"/>
          <w:szCs w:val="28"/>
          <w:lang w:val="kk-KZ"/>
        </w:rPr>
        <w:t>(L.) S.F.Gray</w:t>
      </w:r>
      <w:r w:rsidRPr="00C04E59">
        <w:rPr>
          <w:rFonts w:ascii="Times New Roman" w:hAnsi="Times New Roman" w:cs="Times New Roman"/>
          <w:bCs/>
          <w:i/>
          <w:sz w:val="28"/>
          <w:szCs w:val="28"/>
          <w:lang w:val="kk-KZ"/>
        </w:rPr>
        <w:t>. (Polygonum lapathifolium</w:t>
      </w:r>
      <w:r w:rsidRPr="00C04E59">
        <w:rPr>
          <w:rFonts w:ascii="Times New Roman" w:hAnsi="Times New Roman" w:cs="Times New Roman"/>
          <w:bCs/>
          <w:i/>
          <w:iCs/>
          <w:sz w:val="28"/>
          <w:szCs w:val="28"/>
          <w:lang w:val="kk-KZ"/>
        </w:rPr>
        <w:t xml:space="preserve"> L.) Қымыздықжапырақ таран</w:t>
      </w:r>
      <w:r w:rsidRPr="00C04E59">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kk-KZ"/>
        </w:rPr>
        <w:t xml:space="preserve"> </w:t>
      </w:r>
      <w:r w:rsidRPr="00C04E59">
        <w:rPr>
          <w:rFonts w:ascii="Times New Roman" w:hAnsi="Times New Roman" w:cs="Times New Roman"/>
          <w:bCs/>
          <w:sz w:val="28"/>
          <w:szCs w:val="28"/>
          <w:lang w:val="kk-KZ"/>
        </w:rPr>
        <w:t>3</w:t>
      </w:r>
      <w:r w:rsidRPr="00C04E59">
        <w:rPr>
          <w:rFonts w:ascii="Times New Roman" w:hAnsi="Times New Roman" w:cs="Times New Roman"/>
          <w:sz w:val="28"/>
          <w:szCs w:val="28"/>
          <w:lang w:val="kk-KZ"/>
        </w:rPr>
        <w:t xml:space="preserve"> : 477, 1960. </w:t>
      </w:r>
      <w:r w:rsidRPr="00C04E59">
        <w:rPr>
          <w:rFonts w:ascii="Times New Roman" w:hAnsi="Times New Roman" w:cs="Times New Roman"/>
          <w:bCs/>
          <w:iCs/>
          <w:sz w:val="28"/>
          <w:szCs w:val="28"/>
          <w:lang w:val="kk-KZ"/>
        </w:rPr>
        <w:t>Шығыс палеарктикалық шалғындық. Біржылдық.</w:t>
      </w:r>
      <w:r w:rsidRPr="00C04E59">
        <w:rPr>
          <w:rFonts w:ascii="Times New Roman" w:hAnsi="Times New Roman" w:cs="Times New Roman"/>
          <w:iCs/>
          <w:sz w:val="28"/>
          <w:szCs w:val="28"/>
          <w:lang w:val="kk-KZ"/>
        </w:rPr>
        <w:t xml:space="preserve"> </w:t>
      </w:r>
      <w:r w:rsidRPr="00C04E59">
        <w:rPr>
          <w:rFonts w:ascii="Times New Roman" w:hAnsi="Times New Roman" w:cs="Times New Roman"/>
          <w:bCs/>
          <w:iCs/>
          <w:sz w:val="28"/>
          <w:szCs w:val="28"/>
          <w:lang w:val="kk-KZ"/>
        </w:rPr>
        <w:t>Мезогигрофит.</w:t>
      </w:r>
      <w:r w:rsidRPr="00C04E59">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Гүлдеуі VII-VIII. </w:t>
      </w:r>
      <w:r w:rsidRPr="004549F6">
        <w:rPr>
          <w:rFonts w:ascii="Times New Roman" w:hAnsi="Times New Roman" w:cs="Times New Roman"/>
          <w:sz w:val="28"/>
          <w:szCs w:val="28"/>
          <w:lang w:val="kk-KZ"/>
        </w:rPr>
        <w:t xml:space="preserve">Арықтардың, өзендердің, </w:t>
      </w:r>
      <w:r w:rsidRPr="004549F6">
        <w:rPr>
          <w:rFonts w:ascii="Times New Roman" w:hAnsi="Times New Roman" w:cs="Times New Roman"/>
          <w:sz w:val="28"/>
          <w:szCs w:val="28"/>
          <w:lang w:val="kk-KZ"/>
        </w:rPr>
        <w:lastRenderedPageBreak/>
        <w:t>бұлақтардың жағасында, кейде суармалы егістікте өседі. Қазақстанның барлық аудандарында кездеседі. Шаруа</w:t>
      </w:r>
      <w:r w:rsidR="0083668A">
        <w:rPr>
          <w:rFonts w:ascii="Times New Roman" w:hAnsi="Times New Roman" w:cs="Times New Roman"/>
          <w:sz w:val="28"/>
          <w:szCs w:val="28"/>
          <w:lang w:val="kk-KZ"/>
        </w:rPr>
        <w:t>шылық маңызы: Тағамдық өсімдік.</w:t>
      </w:r>
    </w:p>
    <w:p w14:paraId="6A82E7BA"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Fagopyrum Gaertn</w:t>
      </w:r>
      <w:r>
        <w:rPr>
          <w:rFonts w:ascii="Times New Roman" w:hAnsi="Times New Roman" w:cs="Times New Roman"/>
          <w:b/>
          <w:bCs/>
          <w:sz w:val="28"/>
          <w:szCs w:val="28"/>
          <w:lang w:val="kk-KZ"/>
        </w:rPr>
        <w:t>.</w:t>
      </w:r>
      <w:r w:rsidRPr="004549F6">
        <w:rPr>
          <w:rFonts w:ascii="Times New Roman" w:hAnsi="Times New Roman" w:cs="Times New Roman"/>
          <w:b/>
          <w:bCs/>
          <w:sz w:val="28"/>
          <w:szCs w:val="28"/>
          <w:lang w:val="kk-KZ"/>
        </w:rPr>
        <w:t xml:space="preserve"> Қарамық</w:t>
      </w:r>
      <w:r w:rsidRPr="004549F6">
        <w:rPr>
          <w:rFonts w:ascii="Times New Roman" w:hAnsi="Times New Roman" w:cs="Times New Roman"/>
          <w:sz w:val="28"/>
          <w:szCs w:val="28"/>
          <w:lang w:val="kk-KZ"/>
        </w:rPr>
        <w:t>.</w:t>
      </w:r>
    </w:p>
    <w:p w14:paraId="3B00CCDF" w14:textId="77777777" w:rsidR="00A000E2" w:rsidRPr="004549F6" w:rsidRDefault="00A000E2" w:rsidP="00D64DEF">
      <w:pPr>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Fagopyrum sagittatum </w:t>
      </w:r>
      <w:r w:rsidRPr="00C04E59">
        <w:rPr>
          <w:rFonts w:ascii="Times New Roman" w:hAnsi="Times New Roman" w:cs="Times New Roman"/>
          <w:bCs/>
          <w:i/>
          <w:iCs/>
          <w:sz w:val="28"/>
          <w:szCs w:val="28"/>
          <w:lang w:val="kk-KZ"/>
        </w:rPr>
        <w:t>Gilib.</w:t>
      </w:r>
      <w:r>
        <w:rPr>
          <w:rFonts w:ascii="Times New Roman" w:hAnsi="Times New Roman" w:cs="Times New Roman"/>
          <w:bCs/>
          <w:i/>
          <w:iCs/>
          <w:sz w:val="28"/>
          <w:szCs w:val="28"/>
          <w:lang w:val="kk-KZ"/>
        </w:rPr>
        <w:t xml:space="preserve"> </w:t>
      </w:r>
      <w:r w:rsidRPr="00C04E59">
        <w:rPr>
          <w:rFonts w:ascii="Times New Roman" w:hAnsi="Times New Roman" w:cs="Times New Roman"/>
          <w:bCs/>
          <w:i/>
          <w:iCs/>
          <w:sz w:val="28"/>
          <w:szCs w:val="28"/>
          <w:lang w:val="kk-KZ"/>
        </w:rPr>
        <w:t>Егістік қарамық.</w:t>
      </w:r>
      <w:r w:rsidRPr="00C04E5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3</w:t>
      </w:r>
      <w:r w:rsidRPr="007A3B39">
        <w:rPr>
          <w:rFonts w:ascii="Times New Roman" w:hAnsi="Times New Roman" w:cs="Times New Roman"/>
          <w:sz w:val="28"/>
          <w:szCs w:val="28"/>
          <w:lang w:val="kk-KZ"/>
        </w:rPr>
        <w:t xml:space="preserve"> : 477, 1960. </w:t>
      </w:r>
      <w:r w:rsidRPr="00C04E59">
        <w:rPr>
          <w:rFonts w:ascii="Times New Roman" w:hAnsi="Times New Roman" w:cs="Times New Roman"/>
          <w:iCs/>
          <w:sz w:val="28"/>
          <w:szCs w:val="28"/>
          <w:lang w:val="kk-KZ"/>
        </w:rPr>
        <w:t>Космополит. Кіндік тамыр. Біржылдық. Мезоксерофит.</w:t>
      </w:r>
      <w:r w:rsidRPr="004549F6">
        <w:rPr>
          <w:rFonts w:ascii="Times New Roman" w:hAnsi="Times New Roman" w:cs="Times New Roman"/>
          <w:b/>
          <w:iCs/>
          <w:sz w:val="28"/>
          <w:szCs w:val="28"/>
          <w:lang w:val="kk-KZ"/>
        </w:rPr>
        <w:t xml:space="preserve"> </w:t>
      </w:r>
      <w:r w:rsidRPr="004549F6">
        <w:rPr>
          <w:rFonts w:ascii="Times New Roman" w:hAnsi="Times New Roman" w:cs="Times New Roman"/>
          <w:iCs/>
          <w:sz w:val="28"/>
          <w:szCs w:val="28"/>
          <w:lang w:val="kk-KZ"/>
        </w:rPr>
        <w:t>Арамшөпті өсімдік.</w:t>
      </w:r>
      <w:r w:rsidRPr="004549F6">
        <w:rPr>
          <w:rFonts w:ascii="Times New Roman" w:hAnsi="Times New Roman" w:cs="Times New Roman"/>
          <w:b/>
          <w:iCs/>
          <w:sz w:val="28"/>
          <w:szCs w:val="28"/>
          <w:lang w:val="kk-KZ"/>
        </w:rPr>
        <w:t xml:space="preserve"> </w:t>
      </w:r>
      <w:r>
        <w:rPr>
          <w:rFonts w:ascii="Times New Roman" w:hAnsi="Times New Roman" w:cs="Times New Roman"/>
          <w:sz w:val="28"/>
          <w:szCs w:val="28"/>
          <w:lang w:val="kk-KZ"/>
        </w:rPr>
        <w:t>Гүлдеуі VII</w:t>
      </w:r>
      <w:r w:rsidRPr="004549F6">
        <w:rPr>
          <w:rFonts w:ascii="Times New Roman" w:hAnsi="Times New Roman" w:cs="Times New Roman"/>
          <w:sz w:val="28"/>
          <w:szCs w:val="28"/>
          <w:lang w:val="kk-KZ"/>
        </w:rPr>
        <w:t xml:space="preserve">, жеміс беруі VIII. </w:t>
      </w:r>
      <w:r>
        <w:rPr>
          <w:rFonts w:ascii="Times New Roman" w:hAnsi="Times New Roman" w:cs="Times New Roman"/>
          <w:sz w:val="28"/>
          <w:szCs w:val="28"/>
          <w:lang w:val="kk-KZ"/>
        </w:rPr>
        <w:t>Е</w:t>
      </w:r>
      <w:r w:rsidRPr="004549F6">
        <w:rPr>
          <w:rFonts w:ascii="Times New Roman" w:hAnsi="Times New Roman" w:cs="Times New Roman"/>
          <w:sz w:val="28"/>
          <w:szCs w:val="28"/>
          <w:lang w:val="kk-KZ"/>
        </w:rPr>
        <w:t xml:space="preserve">гістіктерде арамшөп түрінде, жол жиегінде өседі. Қазақстанның барлық аудандарында кездеседі. </w:t>
      </w:r>
      <w:r>
        <w:rPr>
          <w:rFonts w:ascii="Times New Roman" w:hAnsi="Times New Roman" w:cs="Times New Roman"/>
          <w:sz w:val="28"/>
          <w:szCs w:val="28"/>
          <w:lang w:val="kk-KZ"/>
        </w:rPr>
        <w:t>Шаруашылық маңызы: а</w:t>
      </w:r>
      <w:r w:rsidRPr="004549F6">
        <w:rPr>
          <w:rFonts w:ascii="Times New Roman" w:hAnsi="Times New Roman" w:cs="Times New Roman"/>
          <w:sz w:val="28"/>
          <w:szCs w:val="28"/>
          <w:lang w:val="kk-KZ"/>
        </w:rPr>
        <w:t>ршылған жаңғақтарынан белгілі қарақұмық жармасы ұсынылады, гүлдеп тұрғанда тамаша медонос. Улы өсімдік. Гүлдеп тұрға</w:t>
      </w:r>
      <w:r>
        <w:rPr>
          <w:rFonts w:ascii="Times New Roman" w:hAnsi="Times New Roman" w:cs="Times New Roman"/>
          <w:sz w:val="28"/>
          <w:szCs w:val="28"/>
          <w:lang w:val="kk-KZ"/>
        </w:rPr>
        <w:t xml:space="preserve">нда қойлар мен шошқаларға улы. </w:t>
      </w:r>
      <w:r w:rsidRPr="004549F6">
        <w:rPr>
          <w:rFonts w:ascii="Times New Roman" w:hAnsi="Times New Roman" w:cs="Times New Roman"/>
          <w:sz w:val="28"/>
          <w:szCs w:val="28"/>
          <w:lang w:val="kk-KZ"/>
        </w:rPr>
        <w:t xml:space="preserve">Улану кезінде малдарда құлақ терісінің, тіпті дененің ауырсынуы байқалады, мазасыздық, сананың шаршауы, құрысулар, зардап шеккен аймақта серозды диффузия пайда болады. </w:t>
      </w:r>
    </w:p>
    <w:p w14:paraId="074299E3" w14:textId="0518BE1A" w:rsidR="00DB0872" w:rsidRPr="004549F6" w:rsidRDefault="00A000E2" w:rsidP="0083668A">
      <w:pPr>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F. tataricum </w:t>
      </w:r>
      <w:r w:rsidRPr="00C04E59">
        <w:rPr>
          <w:rFonts w:ascii="Times New Roman" w:hAnsi="Times New Roman" w:cs="Times New Roman"/>
          <w:bCs/>
          <w:i/>
          <w:iCs/>
          <w:sz w:val="28"/>
          <w:szCs w:val="28"/>
          <w:lang w:val="kk-KZ"/>
        </w:rPr>
        <w:t>(L.)  Gaertn.</w:t>
      </w:r>
      <w:r w:rsidRPr="00C04E59">
        <w:rPr>
          <w:rFonts w:ascii="Times New Roman" w:hAnsi="Times New Roman" w:cs="Times New Roman"/>
          <w:i/>
          <w:iCs/>
          <w:sz w:val="28"/>
          <w:szCs w:val="28"/>
          <w:lang w:val="kk-KZ"/>
        </w:rPr>
        <w:t xml:space="preserve"> Ноғай қарамық.</w:t>
      </w:r>
      <w:r w:rsidRPr="00C04E5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04E59">
        <w:rPr>
          <w:rFonts w:ascii="Times New Roman" w:hAnsi="Times New Roman" w:cs="Times New Roman"/>
          <w:bCs/>
          <w:sz w:val="28"/>
          <w:szCs w:val="28"/>
          <w:lang w:val="kk-KZ"/>
        </w:rPr>
        <w:t>3</w:t>
      </w:r>
      <w:r w:rsidRPr="00C04E59">
        <w:rPr>
          <w:rFonts w:ascii="Times New Roman" w:hAnsi="Times New Roman" w:cs="Times New Roman"/>
          <w:sz w:val="28"/>
          <w:szCs w:val="28"/>
          <w:lang w:val="kk-KZ"/>
        </w:rPr>
        <w:t xml:space="preserve"> : 477, 1960. </w:t>
      </w:r>
      <w:r w:rsidRPr="00C04E59">
        <w:rPr>
          <w:rFonts w:ascii="Times New Roman" w:hAnsi="Times New Roman" w:cs="Times New Roman"/>
          <w:iCs/>
          <w:sz w:val="28"/>
          <w:szCs w:val="28"/>
          <w:lang w:val="kk-KZ"/>
        </w:rPr>
        <w:t>Космополит. Кіндік тамыр. Біржылдық. Мезоксерофит.</w:t>
      </w:r>
      <w:r w:rsidRPr="004549F6">
        <w:rPr>
          <w:rFonts w:ascii="Times New Roman" w:hAnsi="Times New Roman" w:cs="Times New Roman"/>
          <w:b/>
          <w:iCs/>
          <w:sz w:val="28"/>
          <w:szCs w:val="28"/>
          <w:lang w:val="kk-KZ"/>
        </w:rPr>
        <w:t xml:space="preserve"> </w:t>
      </w:r>
      <w:r w:rsidRPr="004549F6">
        <w:rPr>
          <w:rFonts w:ascii="Times New Roman" w:hAnsi="Times New Roman" w:cs="Times New Roman"/>
          <w:iCs/>
          <w:sz w:val="28"/>
          <w:szCs w:val="28"/>
          <w:lang w:val="kk-KZ"/>
        </w:rPr>
        <w:t>Арамшөпті өсімдік.</w:t>
      </w:r>
      <w:r w:rsidRPr="004549F6">
        <w:rPr>
          <w:rFonts w:ascii="Times New Roman" w:hAnsi="Times New Roman" w:cs="Times New Roman"/>
          <w:b/>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Ноғай қарамық</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егістіктерде арамшө</w:t>
      </w:r>
      <w:r>
        <w:rPr>
          <w:rFonts w:ascii="Times New Roman" w:hAnsi="Times New Roman" w:cs="Times New Roman"/>
          <w:sz w:val="28"/>
          <w:szCs w:val="28"/>
          <w:lang w:val="kk-KZ"/>
        </w:rPr>
        <w:t xml:space="preserve">п түрінде, жол жиегінде өседі. </w:t>
      </w:r>
      <w:r w:rsidRPr="004549F6">
        <w:rPr>
          <w:rFonts w:ascii="Times New Roman" w:hAnsi="Times New Roman" w:cs="Times New Roman"/>
          <w:sz w:val="28"/>
          <w:szCs w:val="28"/>
          <w:lang w:val="kk-KZ"/>
        </w:rPr>
        <w:t xml:space="preserve">Қазақстанның барлық аудандарында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фенокарбондық қ</w:t>
      </w:r>
      <w:r>
        <w:rPr>
          <w:rFonts w:ascii="Times New Roman" w:hAnsi="Times New Roman" w:cs="Times New Roman"/>
          <w:sz w:val="28"/>
          <w:szCs w:val="28"/>
          <w:lang w:val="kk-KZ"/>
        </w:rPr>
        <w:t>ы</w:t>
      </w:r>
      <w:r w:rsidR="0083668A">
        <w:rPr>
          <w:rFonts w:ascii="Times New Roman" w:hAnsi="Times New Roman" w:cs="Times New Roman"/>
          <w:sz w:val="28"/>
          <w:szCs w:val="28"/>
          <w:lang w:val="kk-KZ"/>
        </w:rPr>
        <w:t>шқыл бар. Бал шырынды, арамшөп.</w:t>
      </w:r>
    </w:p>
    <w:p w14:paraId="7695854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47" w:name="_Hlk158029837"/>
      <w:r w:rsidRPr="004549F6">
        <w:rPr>
          <w:rFonts w:ascii="Times New Roman" w:hAnsi="Times New Roman" w:cs="Times New Roman"/>
          <w:b/>
          <w:bCs/>
          <w:sz w:val="28"/>
          <w:szCs w:val="28"/>
          <w:lang w:val="kk-KZ"/>
        </w:rPr>
        <w:t>Koenigia</w:t>
      </w:r>
      <w:bookmarkEnd w:id="47"/>
      <w:r w:rsidRPr="004549F6">
        <w:rPr>
          <w:rFonts w:ascii="Times New Roman" w:hAnsi="Times New Roman" w:cs="Times New Roman"/>
          <w:b/>
          <w:bCs/>
          <w:sz w:val="28"/>
          <w:szCs w:val="28"/>
          <w:lang w:val="kk-KZ"/>
        </w:rPr>
        <w:t xml:space="preserve"> L. Кенигия.</w:t>
      </w:r>
    </w:p>
    <w:p w14:paraId="676E7CBC" w14:textId="6CBFBDCF" w:rsidR="00DB0872" w:rsidRPr="004549F6" w:rsidRDefault="00A000E2" w:rsidP="0083668A">
      <w:pPr>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Koenigia islandica </w:t>
      </w:r>
      <w:r w:rsidRPr="00C04E59">
        <w:rPr>
          <w:rFonts w:ascii="Times New Roman" w:hAnsi="Times New Roman" w:cs="Times New Roman"/>
          <w:bCs/>
          <w:i/>
          <w:iCs/>
          <w:sz w:val="28"/>
          <w:szCs w:val="28"/>
          <w:lang w:val="kk-KZ"/>
        </w:rPr>
        <w:t>L. Исландия кенигиясы</w:t>
      </w:r>
      <w:r w:rsidRPr="00C04E59">
        <w:rPr>
          <w:rFonts w:ascii="Times New Roman" w:hAnsi="Times New Roman" w:cs="Times New Roman"/>
          <w:i/>
          <w:sz w:val="28"/>
          <w:szCs w:val="28"/>
          <w:lang w:val="kk-KZ"/>
        </w:rPr>
        <w:t>.</w:t>
      </w:r>
      <w:r w:rsidRPr="00C04E5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7571">
        <w:rPr>
          <w:rFonts w:ascii="Times New Roman" w:hAnsi="Times New Roman" w:cs="Times New Roman"/>
          <w:sz w:val="28"/>
          <w:szCs w:val="28"/>
          <w:lang w:val="kk-KZ"/>
        </w:rPr>
        <w:t xml:space="preserve"> </w:t>
      </w:r>
      <w:r w:rsidRPr="00207571">
        <w:rPr>
          <w:rFonts w:ascii="Times New Roman" w:hAnsi="Times New Roman" w:cs="Times New Roman"/>
          <w:bCs/>
          <w:sz w:val="28"/>
          <w:szCs w:val="28"/>
          <w:lang w:val="kk-KZ"/>
        </w:rPr>
        <w:t>3</w:t>
      </w:r>
      <w:r w:rsidRPr="00207571">
        <w:rPr>
          <w:rFonts w:ascii="Times New Roman" w:hAnsi="Times New Roman" w:cs="Times New Roman"/>
          <w:sz w:val="28"/>
          <w:szCs w:val="28"/>
          <w:lang w:val="kk-KZ"/>
        </w:rPr>
        <w:t xml:space="preserve"> : 477, 1960. </w:t>
      </w:r>
      <w:r w:rsidRPr="00C04E59">
        <w:rPr>
          <w:rFonts w:ascii="Times New Roman" w:hAnsi="Times New Roman" w:cs="Times New Roman"/>
          <w:sz w:val="28"/>
          <w:szCs w:val="28"/>
          <w:lang w:val="kk-KZ"/>
        </w:rPr>
        <w:t xml:space="preserve"> </w:t>
      </w:r>
      <w:r w:rsidRPr="00C04E59">
        <w:rPr>
          <w:rFonts w:ascii="Times New Roman" w:hAnsi="Times New Roman" w:cs="Times New Roman"/>
          <w:bCs/>
          <w:sz w:val="28"/>
          <w:szCs w:val="28"/>
          <w:lang w:val="kk-KZ"/>
        </w:rPr>
        <w:t xml:space="preserve">Космополит. </w:t>
      </w:r>
      <w:r w:rsidRPr="00C04E59">
        <w:rPr>
          <w:rFonts w:ascii="Times New Roman" w:hAnsi="Times New Roman" w:cs="Times New Roman"/>
          <w:iCs/>
          <w:sz w:val="28"/>
          <w:szCs w:val="28"/>
          <w:lang w:val="kk-KZ"/>
        </w:rPr>
        <w:t xml:space="preserve">Кіндік тамыр. Біржылдық. </w:t>
      </w:r>
      <w:r>
        <w:rPr>
          <w:rFonts w:ascii="Times New Roman" w:hAnsi="Times New Roman" w:cs="Times New Roman"/>
          <w:bCs/>
          <w:sz w:val="28"/>
          <w:szCs w:val="28"/>
          <w:lang w:val="kk-KZ"/>
        </w:rPr>
        <w:t>М</w:t>
      </w:r>
      <w:r w:rsidRPr="00C04E59">
        <w:rPr>
          <w:rFonts w:ascii="Times New Roman" w:hAnsi="Times New Roman" w:cs="Times New Roman"/>
          <w:bCs/>
          <w:sz w:val="28"/>
          <w:szCs w:val="28"/>
          <w:lang w:val="kk-KZ"/>
        </w:rPr>
        <w:t>езогигрофит.</w:t>
      </w:r>
      <w:r w:rsidRPr="004549F6">
        <w:rPr>
          <w:rFonts w:ascii="Times New Roman" w:hAnsi="Times New Roman" w:cs="Times New Roman"/>
          <w:sz w:val="28"/>
          <w:szCs w:val="28"/>
          <w:lang w:val="kk-KZ"/>
        </w:rPr>
        <w:t xml:space="preserve"> Споралы VII. Таудың альпілік б</w:t>
      </w:r>
      <w:r>
        <w:rPr>
          <w:rFonts w:ascii="Times New Roman" w:hAnsi="Times New Roman" w:cs="Times New Roman"/>
          <w:sz w:val="28"/>
          <w:szCs w:val="28"/>
          <w:lang w:val="kk-KZ"/>
        </w:rPr>
        <w:t>е</w:t>
      </w:r>
      <w:r w:rsidRPr="004549F6">
        <w:rPr>
          <w:rFonts w:ascii="Times New Roman" w:hAnsi="Times New Roman" w:cs="Times New Roman"/>
          <w:sz w:val="28"/>
          <w:szCs w:val="28"/>
          <w:lang w:val="kk-KZ"/>
        </w:rPr>
        <w:t>лдеуінде, өзендердің жағасында, жартастарда және ылғалды шалғындарда өседі. Алтайда, Жоңғар Алатауында, Заил.Күнгей Алатауынд</w:t>
      </w:r>
      <w:r w:rsidR="0083668A">
        <w:rPr>
          <w:rFonts w:ascii="Times New Roman" w:hAnsi="Times New Roman" w:cs="Times New Roman"/>
          <w:sz w:val="28"/>
          <w:szCs w:val="28"/>
          <w:lang w:val="kk-KZ"/>
        </w:rPr>
        <w:t>а, Қырғыз Алатауында кездеседі.</w:t>
      </w:r>
    </w:p>
    <w:p w14:paraId="15C467B1" w14:textId="77777777" w:rsidR="00A000E2" w:rsidRPr="00C04E59"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C04E59">
        <w:rPr>
          <w:rFonts w:ascii="Times New Roman" w:hAnsi="Times New Roman" w:cs="Times New Roman"/>
          <w:b/>
          <w:bCs/>
          <w:color w:val="000000" w:themeColor="text1"/>
          <w:sz w:val="28"/>
          <w:szCs w:val="28"/>
          <w:lang w:val="kk-KZ"/>
        </w:rPr>
        <w:t>Plumbaginaceae Juss. Қорғасын шөптер.</w:t>
      </w:r>
    </w:p>
    <w:p w14:paraId="21770435" w14:textId="77777777" w:rsidR="00D64DEF" w:rsidRDefault="00D64DEF" w:rsidP="00D64DEF">
      <w:pPr>
        <w:tabs>
          <w:tab w:val="left" w:pos="2550"/>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Plumbagella Spach. Тісдәрі.</w:t>
      </w:r>
    </w:p>
    <w:p w14:paraId="57A07D49" w14:textId="12E1AD48" w:rsidR="00A000E2" w:rsidRPr="0083668A" w:rsidRDefault="00A000E2" w:rsidP="0083668A">
      <w:pPr>
        <w:tabs>
          <w:tab w:val="left" w:pos="2550"/>
        </w:tabs>
        <w:spacing w:after="0" w:line="240" w:lineRule="auto"/>
        <w:ind w:firstLine="567"/>
        <w:jc w:val="both"/>
        <w:rPr>
          <w:rFonts w:ascii="Times New Roman" w:hAnsi="Times New Roman" w:cs="Times New Roman"/>
          <w:b/>
          <w:bCs/>
          <w:sz w:val="28"/>
          <w:szCs w:val="28"/>
          <w:lang w:val="kk-KZ"/>
        </w:rPr>
      </w:pPr>
      <w:r w:rsidRPr="00D64DEF">
        <w:rPr>
          <w:rFonts w:ascii="Times New Roman" w:hAnsi="Times New Roman" w:cs="Times New Roman"/>
          <w:bCs/>
          <w:sz w:val="28"/>
          <w:szCs w:val="28"/>
          <w:lang w:val="kk-KZ"/>
        </w:rPr>
        <w:t xml:space="preserve">Plumbagella micrantha </w:t>
      </w:r>
      <w:r w:rsidRPr="00D64DEF">
        <w:rPr>
          <w:rFonts w:ascii="Times New Roman" w:hAnsi="Times New Roman" w:cs="Times New Roman"/>
          <w:bCs/>
          <w:iCs/>
          <w:sz w:val="28"/>
          <w:szCs w:val="28"/>
          <w:lang w:val="kk-KZ"/>
        </w:rPr>
        <w:t>(L.) Spach. Ұсақгүлді тісдәрі.</w:t>
      </w:r>
      <w:r w:rsidRPr="00D64DEF">
        <w:rPr>
          <w:rFonts w:ascii="Times New Roman" w:hAnsi="Times New Roman" w:cs="Times New Roman"/>
          <w:sz w:val="28"/>
          <w:szCs w:val="28"/>
          <w:lang w:val="kk-KZ"/>
        </w:rPr>
        <w:t xml:space="preserve">  Қаз. флорасы</w:t>
      </w:r>
      <w:r w:rsidRPr="00D64DEF">
        <w:rPr>
          <w:rFonts w:ascii="Times New Roman" w:hAnsi="Times New Roman" w:cs="Times New Roman"/>
          <w:sz w:val="28"/>
          <w:szCs w:val="28"/>
        </w:rPr>
        <w:t xml:space="preserve"> 7 : 517, 1964.</w:t>
      </w:r>
      <w:r w:rsidRPr="00D64DEF">
        <w:rPr>
          <w:rFonts w:ascii="Times New Roman" w:hAnsi="Times New Roman" w:cs="Times New Roman"/>
          <w:sz w:val="28"/>
          <w:szCs w:val="28"/>
          <w:lang w:val="kk-KZ"/>
        </w:rPr>
        <w:t xml:space="preserve"> </w:t>
      </w:r>
      <w:r w:rsidRPr="00D64DEF">
        <w:rPr>
          <w:rFonts w:ascii="Times New Roman" w:hAnsi="Times New Roman" w:cs="Times New Roman"/>
          <w:bCs/>
          <w:sz w:val="28"/>
          <w:szCs w:val="28"/>
          <w:lang w:val="kk-KZ"/>
        </w:rPr>
        <w:t xml:space="preserve">Алтай – таулы Орта Азия – Таулы Орта Азия даласы. </w:t>
      </w:r>
      <w:r w:rsidRPr="00D64DEF">
        <w:rPr>
          <w:rFonts w:ascii="Times New Roman" w:hAnsi="Times New Roman" w:cs="Times New Roman"/>
          <w:iCs/>
          <w:sz w:val="28"/>
          <w:szCs w:val="28"/>
          <w:lang w:val="kk-KZ"/>
        </w:rPr>
        <w:t xml:space="preserve">Кіндік тамыр. Біржылдық. </w:t>
      </w:r>
      <w:r w:rsidRPr="00D64DEF">
        <w:rPr>
          <w:rFonts w:ascii="Times New Roman" w:hAnsi="Times New Roman" w:cs="Times New Roman"/>
          <w:bCs/>
          <w:sz w:val="28"/>
          <w:szCs w:val="28"/>
          <w:lang w:val="kk-KZ"/>
        </w:rPr>
        <w:t>Мезоксерофит.</w:t>
      </w:r>
      <w:r w:rsidRPr="00D64DEF">
        <w:rPr>
          <w:rFonts w:ascii="Times New Roman" w:hAnsi="Times New Roman" w:cs="Times New Roman"/>
          <w:sz w:val="28"/>
          <w:szCs w:val="28"/>
          <w:lang w:val="kk-KZ"/>
        </w:rPr>
        <w:t xml:space="preserve"> Гүлдеуі VII-VIII. Жол жиегіндегі арамшөпті жерлерде, қараусыз қалған егістіктерде және тыңайтылған жерлерде, кейде орманды шалғындарда және тасты беткейлерде, бұталардың арасында, тау басталғаннан 2300 м абстракты биіктікке дейін өседі. Алтайда, Жоңғар Алатауында, Күнгей Алатауында, Шу-Іле тауында, Қырғыз Алатауында кездеседі.</w:t>
      </w:r>
    </w:p>
    <w:p w14:paraId="42F344AB" w14:textId="77777777" w:rsidR="00A000E2" w:rsidRPr="00D64DEF" w:rsidRDefault="00A000E2" w:rsidP="00A000E2">
      <w:pPr>
        <w:spacing w:after="0" w:line="240" w:lineRule="auto"/>
        <w:jc w:val="center"/>
        <w:rPr>
          <w:rFonts w:ascii="Times New Roman" w:hAnsi="Times New Roman" w:cs="Times New Roman"/>
          <w:b/>
          <w:bCs/>
          <w:color w:val="000000" w:themeColor="text1"/>
          <w:sz w:val="28"/>
          <w:szCs w:val="28"/>
          <w:lang w:val="kk-KZ"/>
        </w:rPr>
      </w:pPr>
      <w:r w:rsidRPr="00D64DEF">
        <w:rPr>
          <w:rFonts w:ascii="Times New Roman" w:hAnsi="Times New Roman" w:cs="Times New Roman"/>
          <w:b/>
          <w:bCs/>
          <w:color w:val="000000" w:themeColor="text1"/>
          <w:sz w:val="28"/>
          <w:szCs w:val="28"/>
          <w:lang w:val="kk-KZ"/>
        </w:rPr>
        <w:t>Betulaceae S. Fisch. Gray. Қайыңдар.</w:t>
      </w:r>
    </w:p>
    <w:p w14:paraId="099E2439" w14:textId="77777777" w:rsidR="00A000E2" w:rsidRPr="00D64DEF" w:rsidRDefault="00A000E2" w:rsidP="00A000E2">
      <w:pPr>
        <w:spacing w:after="0" w:line="240" w:lineRule="auto"/>
        <w:jc w:val="center"/>
        <w:rPr>
          <w:rFonts w:ascii="Times New Roman" w:hAnsi="Times New Roman" w:cs="Times New Roman"/>
          <w:b/>
          <w:bCs/>
          <w:color w:val="000000" w:themeColor="text1"/>
          <w:sz w:val="28"/>
          <w:szCs w:val="28"/>
          <w:lang w:val="kk-KZ"/>
        </w:rPr>
      </w:pPr>
      <w:r w:rsidRPr="00D64DEF">
        <w:rPr>
          <w:rFonts w:ascii="Times New Roman" w:hAnsi="Times New Roman" w:cs="Times New Roman"/>
          <w:b/>
          <w:bCs/>
          <w:color w:val="000000" w:themeColor="text1"/>
          <w:sz w:val="28"/>
          <w:szCs w:val="28"/>
          <w:lang w:val="kk-KZ"/>
        </w:rPr>
        <w:t>Betula L. Қайың.</w:t>
      </w:r>
    </w:p>
    <w:p w14:paraId="12E058DB" w14:textId="77777777" w:rsidR="00A000E2" w:rsidRPr="004549F6" w:rsidRDefault="00A000E2" w:rsidP="00D64DEF">
      <w:pPr>
        <w:spacing w:after="0" w:line="240" w:lineRule="auto"/>
        <w:ind w:firstLine="567"/>
        <w:jc w:val="both"/>
        <w:rPr>
          <w:rFonts w:ascii="Times New Roman" w:hAnsi="Times New Roman" w:cs="Times New Roman"/>
          <w:color w:val="000000" w:themeColor="text1"/>
          <w:sz w:val="28"/>
          <w:szCs w:val="28"/>
          <w:lang w:val="kk-KZ"/>
        </w:rPr>
      </w:pPr>
      <w:r w:rsidRPr="00C04E59">
        <w:rPr>
          <w:rFonts w:ascii="Times New Roman" w:hAnsi="Times New Roman" w:cs="Times New Roman"/>
          <w:bCs/>
          <w:i/>
          <w:color w:val="000000" w:themeColor="text1"/>
          <w:sz w:val="28"/>
          <w:szCs w:val="28"/>
          <w:lang w:val="kk-KZ"/>
        </w:rPr>
        <w:t>B</w:t>
      </w:r>
      <w:r w:rsidRPr="00C04E59">
        <w:rPr>
          <w:rFonts w:ascii="Times New Roman" w:hAnsi="Times New Roman" w:cs="Times New Roman"/>
          <w:bCs/>
          <w:i/>
          <w:color w:val="000000" w:themeColor="text1"/>
          <w:sz w:val="28"/>
          <w:szCs w:val="28"/>
          <w:lang w:val="en-US"/>
        </w:rPr>
        <w:t>etula</w:t>
      </w:r>
      <w:r w:rsidRPr="00C04E59">
        <w:rPr>
          <w:rFonts w:ascii="Times New Roman" w:hAnsi="Times New Roman" w:cs="Times New Roman"/>
          <w:bCs/>
          <w:i/>
          <w:color w:val="000000" w:themeColor="text1"/>
          <w:sz w:val="28"/>
          <w:szCs w:val="28"/>
          <w:lang w:val="kk-KZ"/>
        </w:rPr>
        <w:t xml:space="preserve"> </w:t>
      </w:r>
      <w:r w:rsidRPr="00C04E59">
        <w:rPr>
          <w:rFonts w:ascii="Times New Roman" w:hAnsi="Times New Roman" w:cs="Times New Roman"/>
          <w:bCs/>
          <w:i/>
          <w:color w:val="000000" w:themeColor="text1"/>
          <w:sz w:val="28"/>
          <w:szCs w:val="28"/>
          <w:lang w:val="en-US"/>
        </w:rPr>
        <w:t>t</w:t>
      </w:r>
      <w:r w:rsidRPr="00C04E59">
        <w:rPr>
          <w:rFonts w:ascii="Times New Roman" w:hAnsi="Times New Roman" w:cs="Times New Roman"/>
          <w:bCs/>
          <w:i/>
          <w:color w:val="000000" w:themeColor="text1"/>
          <w:sz w:val="28"/>
          <w:szCs w:val="28"/>
          <w:lang w:val="kk-KZ"/>
        </w:rPr>
        <w:t>ianschanica</w:t>
      </w:r>
      <w:r w:rsidRPr="00C04E59">
        <w:rPr>
          <w:rFonts w:ascii="Times New Roman" w:hAnsi="Times New Roman" w:cs="Times New Roman"/>
          <w:bCs/>
          <w:i/>
          <w:color w:val="000000" w:themeColor="text1"/>
          <w:sz w:val="28"/>
          <w:szCs w:val="28"/>
          <w:lang w:val="en-US"/>
        </w:rPr>
        <w:t xml:space="preserve"> </w:t>
      </w:r>
      <w:r w:rsidRPr="00C04E59">
        <w:rPr>
          <w:rFonts w:ascii="Times New Roman" w:hAnsi="Times New Roman" w:cs="Times New Roman"/>
          <w:bCs/>
          <w:i/>
          <w:iCs/>
          <w:color w:val="000000" w:themeColor="text1"/>
          <w:sz w:val="28"/>
          <w:szCs w:val="28"/>
          <w:lang w:val="kk-KZ"/>
        </w:rPr>
        <w:t>Rupr.</w:t>
      </w:r>
      <w:r w:rsidRPr="00C04E59">
        <w:rPr>
          <w:rFonts w:ascii="Times New Roman" w:hAnsi="Times New Roman" w:cs="Times New Roman"/>
          <w:bCs/>
          <w:i/>
          <w:sz w:val="28"/>
          <w:szCs w:val="28"/>
          <w:lang w:val="en-US"/>
        </w:rPr>
        <w:t xml:space="preserve"> </w:t>
      </w:r>
      <w:r w:rsidRPr="00C04E59">
        <w:rPr>
          <w:rFonts w:ascii="Times New Roman" w:hAnsi="Times New Roman" w:cs="Times New Roman"/>
          <w:bCs/>
          <w:i/>
          <w:iCs/>
          <w:color w:val="000000" w:themeColor="text1"/>
          <w:sz w:val="28"/>
          <w:szCs w:val="28"/>
          <w:lang w:val="kk-KZ"/>
        </w:rPr>
        <w:t>Тянь-Шань қайыңы.</w:t>
      </w:r>
      <w:r w:rsidRPr="00C04E59">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7A3B39">
        <w:rPr>
          <w:rFonts w:ascii="Times New Roman" w:hAnsi="Times New Roman" w:cs="Times New Roman"/>
          <w:bCs/>
          <w:sz w:val="28"/>
          <w:szCs w:val="28"/>
          <w:lang w:val="en-US"/>
        </w:rPr>
        <w:t>3</w:t>
      </w:r>
      <w:r w:rsidRPr="007A3B39">
        <w:rPr>
          <w:rFonts w:ascii="Times New Roman" w:hAnsi="Times New Roman" w:cs="Times New Roman"/>
          <w:sz w:val="28"/>
          <w:szCs w:val="28"/>
          <w:lang w:val="en-US"/>
        </w:rPr>
        <w:t xml:space="preserve"> : 477, 1960. </w:t>
      </w:r>
      <w:r w:rsidRPr="00C04E59">
        <w:rPr>
          <w:rFonts w:ascii="Times New Roman" w:hAnsi="Times New Roman" w:cs="Times New Roman"/>
          <w:bCs/>
          <w:iCs/>
          <w:color w:val="000000" w:themeColor="text1"/>
          <w:sz w:val="28"/>
          <w:szCs w:val="28"/>
          <w:lang w:val="kk-KZ"/>
        </w:rPr>
        <w:t xml:space="preserve"> </w:t>
      </w:r>
      <w:r w:rsidRPr="00C04E59">
        <w:rPr>
          <w:rFonts w:ascii="Times New Roman" w:hAnsi="Times New Roman" w:cs="Times New Roman"/>
          <w:iCs/>
          <w:color w:val="000000" w:themeColor="text1"/>
          <w:sz w:val="28"/>
          <w:szCs w:val="28"/>
          <w:lang w:val="kk-KZ"/>
        </w:rPr>
        <w:t>Тянь-Шань қайыны</w:t>
      </w:r>
      <w:r w:rsidRPr="00C04E59">
        <w:rPr>
          <w:rFonts w:ascii="Times New Roman" w:hAnsi="Times New Roman" w:cs="Times New Roman"/>
          <w:i/>
          <w:color w:val="000000" w:themeColor="text1"/>
          <w:sz w:val="28"/>
          <w:szCs w:val="28"/>
          <w:lang w:val="kk-KZ"/>
        </w:rPr>
        <w:t xml:space="preserve">. </w:t>
      </w:r>
      <w:r w:rsidRPr="00C04E59">
        <w:rPr>
          <w:rFonts w:ascii="Times New Roman" w:hAnsi="Times New Roman" w:cs="Times New Roman"/>
          <w:bCs/>
          <w:iCs/>
          <w:color w:val="000000" w:themeColor="text1"/>
          <w:sz w:val="28"/>
          <w:szCs w:val="28"/>
          <w:lang w:val="kk-KZ"/>
        </w:rPr>
        <w:t>Памиралай-тяньшандық түр. Биіктігі 15-20 м жететін ағаш. Мезофит.</w:t>
      </w:r>
      <w:r w:rsidRPr="00C04E59">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iCs/>
          <w:color w:val="000000" w:themeColor="text1"/>
          <w:sz w:val="28"/>
          <w:szCs w:val="28"/>
          <w:lang w:val="kk-KZ"/>
        </w:rPr>
        <w:t xml:space="preserve">Гүлдеуі У, жеміс беруі УХ. Бүкіл аумақта кең таралған түрлер. Ол бүкіл аумақта шашыраңқы түрде жеке немесе шағын топтарда, негізінен ылғалдылығы жеткілікті жерлерде, жайылмаларда өседі. Өзендер, жер асты суларының шығуында тау беткейлерінің бойында теңіз деңгейінен 2500-2600 м-ге дейін көтеріледі. </w:t>
      </w:r>
      <w:r w:rsidRPr="004549F6">
        <w:rPr>
          <w:rFonts w:ascii="Times New Roman" w:hAnsi="Times New Roman" w:cs="Times New Roman"/>
          <w:color w:val="000000" w:themeColor="text1"/>
          <w:sz w:val="28"/>
          <w:szCs w:val="28"/>
          <w:lang w:val="kk-KZ"/>
        </w:rPr>
        <w:t>Топтасып тау беткейлерінде және өзен жағалауларында өседі. Жоңғар Алатауында, Кетмен Теріскей Алатауында, Қырғыз Алатауында, Батыс Тянь-</w:t>
      </w:r>
      <w:r w:rsidRPr="004549F6">
        <w:rPr>
          <w:rFonts w:ascii="Times New Roman" w:hAnsi="Times New Roman" w:cs="Times New Roman"/>
          <w:color w:val="000000" w:themeColor="text1"/>
          <w:sz w:val="28"/>
          <w:szCs w:val="28"/>
          <w:lang w:val="kk-KZ"/>
        </w:rPr>
        <w:lastRenderedPageBreak/>
        <w:t>Шаньда кездеседі. Шаруашылық маңызы:</w:t>
      </w:r>
      <w:r>
        <w:rPr>
          <w:rFonts w:ascii="Times New Roman" w:hAnsi="Times New Roman" w:cs="Times New Roman"/>
          <w:color w:val="000000" w:themeColor="text1"/>
          <w:sz w:val="28"/>
          <w:szCs w:val="28"/>
          <w:lang w:val="kk-KZ"/>
        </w:rPr>
        <w:t xml:space="preserve"> с</w:t>
      </w:r>
      <w:r w:rsidRPr="004549F6">
        <w:rPr>
          <w:rFonts w:ascii="Times New Roman" w:hAnsi="Times New Roman" w:cs="Times New Roman"/>
          <w:color w:val="000000" w:themeColor="text1"/>
          <w:sz w:val="28"/>
          <w:szCs w:val="28"/>
          <w:lang w:val="kk-KZ"/>
        </w:rPr>
        <w:t>әндік үшін қолданылады, таулы беткейде топырақт</w:t>
      </w:r>
      <w:r>
        <w:rPr>
          <w:rFonts w:ascii="Times New Roman" w:hAnsi="Times New Roman" w:cs="Times New Roman"/>
          <w:color w:val="000000" w:themeColor="text1"/>
          <w:sz w:val="28"/>
          <w:szCs w:val="28"/>
          <w:lang w:val="kk-KZ"/>
        </w:rPr>
        <w:t>ың эрозиясына қарсы қолданылады</w:t>
      </w:r>
      <w:r w:rsidRPr="004549F6">
        <w:rPr>
          <w:rFonts w:ascii="Times New Roman" w:hAnsi="Times New Roman" w:cs="Times New Roman"/>
          <w:color w:val="000000" w:themeColor="text1"/>
          <w:sz w:val="28"/>
          <w:szCs w:val="28"/>
          <w:lang w:val="kk-KZ"/>
        </w:rPr>
        <w:t xml:space="preserve"> (Нелина. 1990).</w:t>
      </w:r>
    </w:p>
    <w:p w14:paraId="43BD7B3C" w14:textId="77777777" w:rsidR="00A000E2" w:rsidRPr="004549F6" w:rsidRDefault="00A000E2" w:rsidP="00D64DEF">
      <w:pPr>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B. pendula </w:t>
      </w:r>
      <w:r w:rsidRPr="00C04E59">
        <w:rPr>
          <w:rFonts w:ascii="Times New Roman" w:hAnsi="Times New Roman" w:cs="Times New Roman"/>
          <w:bCs/>
          <w:i/>
          <w:iCs/>
          <w:sz w:val="28"/>
          <w:szCs w:val="28"/>
          <w:lang w:val="kk-KZ"/>
        </w:rPr>
        <w:t xml:space="preserve">Roth.  </w:t>
      </w:r>
      <w:r w:rsidRPr="00C04E59">
        <w:rPr>
          <w:rFonts w:ascii="Times New Roman" w:hAnsi="Times New Roman" w:cs="Times New Roman"/>
          <w:i/>
          <w:iCs/>
          <w:sz w:val="28"/>
          <w:szCs w:val="28"/>
          <w:lang w:val="kk-KZ"/>
        </w:rPr>
        <w:t>Қотыр қайың.</w:t>
      </w:r>
      <w:r w:rsidRPr="00C04E59">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04E59">
        <w:rPr>
          <w:rFonts w:ascii="Times New Roman" w:hAnsi="Times New Roman" w:cs="Times New Roman"/>
          <w:bCs/>
          <w:sz w:val="28"/>
          <w:szCs w:val="28"/>
          <w:lang w:val="kk-KZ"/>
        </w:rPr>
        <w:t>3</w:t>
      </w:r>
      <w:r w:rsidRPr="00C04E59">
        <w:rPr>
          <w:rFonts w:ascii="Times New Roman" w:hAnsi="Times New Roman" w:cs="Times New Roman"/>
          <w:sz w:val="28"/>
          <w:szCs w:val="28"/>
          <w:lang w:val="kk-KZ"/>
        </w:rPr>
        <w:t xml:space="preserve"> : 477, 1960.</w:t>
      </w:r>
      <w:r w:rsidRPr="00C04E59">
        <w:rPr>
          <w:rFonts w:ascii="Times New Roman" w:hAnsi="Times New Roman" w:cs="Times New Roman"/>
          <w:i/>
          <w:sz w:val="28"/>
          <w:szCs w:val="28"/>
          <w:lang w:val="kk-KZ"/>
        </w:rPr>
        <w:t xml:space="preserve"> </w:t>
      </w:r>
      <w:r w:rsidRPr="00C04E59">
        <w:rPr>
          <w:rFonts w:ascii="Times New Roman" w:hAnsi="Times New Roman" w:cs="Times New Roman"/>
          <w:bCs/>
          <w:iCs/>
          <w:sz w:val="28"/>
          <w:szCs w:val="28"/>
          <w:lang w:val="kk-KZ"/>
        </w:rPr>
        <w:t>Палеарктикалық түр.</w:t>
      </w:r>
      <w:r w:rsidRPr="00C04E59">
        <w:rPr>
          <w:rFonts w:ascii="Times New Roman" w:hAnsi="Times New Roman" w:cs="Times New Roman"/>
          <w:iCs/>
          <w:sz w:val="28"/>
          <w:szCs w:val="28"/>
          <w:lang w:val="kk-KZ"/>
        </w:rPr>
        <w:t xml:space="preserve"> </w:t>
      </w:r>
      <w:r w:rsidRPr="00C04E59">
        <w:rPr>
          <w:rFonts w:ascii="Times New Roman" w:hAnsi="Times New Roman" w:cs="Times New Roman"/>
          <w:bCs/>
          <w:iCs/>
          <w:color w:val="000000" w:themeColor="text1"/>
          <w:sz w:val="28"/>
          <w:szCs w:val="28"/>
          <w:lang w:val="kk-KZ"/>
        </w:rPr>
        <w:t xml:space="preserve">Биіктігі 20 м жететін ағаш. </w:t>
      </w:r>
      <w:r w:rsidRPr="00C04E59">
        <w:rPr>
          <w:rFonts w:ascii="Times New Roman" w:hAnsi="Times New Roman" w:cs="Times New Roman"/>
          <w:bCs/>
          <w:sz w:val="28"/>
          <w:szCs w:val="28"/>
          <w:lang w:val="kk-KZ"/>
        </w:rPr>
        <w:t>Мезофит.</w:t>
      </w:r>
      <w:r w:rsidRPr="00C04E59">
        <w:rPr>
          <w:rFonts w:ascii="Times New Roman" w:hAnsi="Times New Roman" w:cs="Times New Roman"/>
          <w:sz w:val="28"/>
          <w:szCs w:val="28"/>
          <w:lang w:val="kk-KZ"/>
        </w:rPr>
        <w:t xml:space="preserve"> Гүлдеуі</w:t>
      </w:r>
      <w:r w:rsidRPr="004549F6">
        <w:rPr>
          <w:rFonts w:ascii="Times New Roman" w:hAnsi="Times New Roman" w:cs="Times New Roman"/>
          <w:sz w:val="28"/>
          <w:szCs w:val="28"/>
          <w:lang w:val="kk-KZ"/>
        </w:rPr>
        <w:t xml:space="preserve"> У, жеміс беруі  У1. Жотаның аумағында екпелерде жиі өседі (Жарлы-Қайықты шатқалы). Шатқалда табиғи екпелер кездеседі. Теңіз деңгейінен 2000 м биіктікке көтерілетін беткейлер мен ойпаттарда өсетін Шоң-Қайыңды. Аралды ормандарда, тау бөктерлерінде және таудың төменгі жерлерінде өседі. Зайсанда, Алтайда,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оғары сападағы көмір алуға болады, жапырақтарынан әртүрлі бояғыш заттар алуда пайдалынады.</w:t>
      </w:r>
    </w:p>
    <w:p w14:paraId="572D970B" w14:textId="53021098" w:rsidR="00A000E2" w:rsidRPr="004549F6" w:rsidRDefault="00A000E2" w:rsidP="00D64DEF">
      <w:pPr>
        <w:spacing w:after="0" w:line="240" w:lineRule="auto"/>
        <w:ind w:firstLine="567"/>
        <w:jc w:val="both"/>
        <w:rPr>
          <w:rFonts w:ascii="Times New Roman" w:hAnsi="Times New Roman" w:cs="Times New Roman"/>
          <w:sz w:val="28"/>
          <w:szCs w:val="28"/>
          <w:lang w:val="kk-KZ"/>
        </w:rPr>
      </w:pPr>
      <w:r w:rsidRPr="00C04E59">
        <w:rPr>
          <w:rFonts w:ascii="Times New Roman" w:hAnsi="Times New Roman" w:cs="Times New Roman"/>
          <w:bCs/>
          <w:i/>
          <w:sz w:val="28"/>
          <w:szCs w:val="28"/>
          <w:lang w:val="kk-KZ"/>
        </w:rPr>
        <w:t xml:space="preserve">B. turkestanica </w:t>
      </w:r>
      <w:r w:rsidRPr="00C04E59">
        <w:rPr>
          <w:rFonts w:ascii="Times New Roman" w:hAnsi="Times New Roman" w:cs="Times New Roman"/>
          <w:bCs/>
          <w:i/>
          <w:iCs/>
          <w:sz w:val="28"/>
          <w:szCs w:val="28"/>
          <w:lang w:val="kk-KZ"/>
        </w:rPr>
        <w:t>Litw</w:t>
      </w:r>
      <w:r w:rsidRPr="00C04E59">
        <w:rPr>
          <w:rFonts w:ascii="Times New Roman" w:hAnsi="Times New Roman" w:cs="Times New Roman"/>
          <w:bCs/>
          <w:i/>
          <w:iCs/>
          <w:sz w:val="28"/>
          <w:szCs w:val="28"/>
          <w:lang w:val="en-US"/>
        </w:rPr>
        <w:t>.</w:t>
      </w:r>
      <w:r w:rsidRPr="00C04E59">
        <w:rPr>
          <w:rFonts w:ascii="Times New Roman" w:hAnsi="Times New Roman" w:cs="Times New Roman"/>
          <w:bCs/>
          <w:i/>
          <w:sz w:val="28"/>
          <w:szCs w:val="28"/>
          <w:lang w:val="kk-KZ"/>
        </w:rPr>
        <w:t xml:space="preserve"> </w:t>
      </w:r>
      <w:r w:rsidRPr="00C04E59">
        <w:rPr>
          <w:rFonts w:ascii="Times New Roman" w:hAnsi="Times New Roman" w:cs="Times New Roman"/>
          <w:bCs/>
          <w:i/>
          <w:iCs/>
          <w:sz w:val="28"/>
          <w:szCs w:val="28"/>
          <w:lang w:val="kk-KZ"/>
        </w:rPr>
        <w:t>Түркістан қайыны.</w:t>
      </w:r>
      <w:r w:rsidRPr="00C04E59">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04E59">
        <w:rPr>
          <w:rFonts w:ascii="Times New Roman" w:hAnsi="Times New Roman" w:cs="Times New Roman"/>
          <w:bCs/>
          <w:sz w:val="28"/>
          <w:szCs w:val="28"/>
        </w:rPr>
        <w:t>3</w:t>
      </w:r>
      <w:r w:rsidRPr="00C04E59">
        <w:rPr>
          <w:rFonts w:ascii="Times New Roman" w:hAnsi="Times New Roman" w:cs="Times New Roman"/>
          <w:sz w:val="28"/>
          <w:szCs w:val="28"/>
        </w:rPr>
        <w:t xml:space="preserve"> : 477, 1960.</w:t>
      </w:r>
      <w:r w:rsidRPr="00C04E59">
        <w:rPr>
          <w:rFonts w:ascii="Times New Roman" w:hAnsi="Times New Roman" w:cs="Times New Roman"/>
          <w:bCs/>
          <w:iCs/>
          <w:sz w:val="28"/>
          <w:szCs w:val="28"/>
          <w:lang w:val="kk-KZ"/>
        </w:rPr>
        <w:t xml:space="preserve">  Памиралай-тяньшандық түр. </w:t>
      </w:r>
      <w:r w:rsidRPr="00C04E59">
        <w:rPr>
          <w:rFonts w:ascii="Times New Roman" w:hAnsi="Times New Roman" w:cs="Times New Roman"/>
          <w:bCs/>
          <w:iCs/>
          <w:color w:val="000000" w:themeColor="text1"/>
          <w:sz w:val="28"/>
          <w:szCs w:val="28"/>
          <w:lang w:val="kk-KZ"/>
        </w:rPr>
        <w:t xml:space="preserve">Биіктігі 15-20 м дейінгі ағаш. </w:t>
      </w:r>
      <w:r w:rsidRPr="00C04E59">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Гүлдеуі У, жеміс беруі УХ. Бүкіл аумақта кең таралған түрлер. Ол дараларда, сирек топтарда, негізінен солтүстік макробеткейдегі өз</w:t>
      </w:r>
      <w:r>
        <w:rPr>
          <w:rFonts w:ascii="Times New Roman" w:hAnsi="Times New Roman" w:cs="Times New Roman"/>
          <w:iCs/>
          <w:sz w:val="28"/>
          <w:szCs w:val="28"/>
          <w:lang w:val="kk-KZ"/>
        </w:rPr>
        <w:t xml:space="preserve">ен шатқалдарының жайылмаларында. </w:t>
      </w:r>
      <w:r w:rsidRPr="004549F6">
        <w:rPr>
          <w:rFonts w:ascii="Times New Roman" w:hAnsi="Times New Roman" w:cs="Times New Roman"/>
          <w:iCs/>
          <w:sz w:val="28"/>
          <w:szCs w:val="28"/>
          <w:lang w:val="kk-KZ"/>
        </w:rPr>
        <w:t>Қайыңды</w:t>
      </w:r>
      <w:r>
        <w:rPr>
          <w:rFonts w:ascii="Times New Roman" w:hAnsi="Times New Roman" w:cs="Times New Roman"/>
          <w:iCs/>
          <w:sz w:val="28"/>
          <w:szCs w:val="28"/>
          <w:lang w:val="kk-KZ"/>
        </w:rPr>
        <w:t>, Сю</w:t>
      </w:r>
      <w:r w:rsidRPr="004549F6">
        <w:rPr>
          <w:rFonts w:ascii="Times New Roman" w:hAnsi="Times New Roman" w:cs="Times New Roman"/>
          <w:iCs/>
          <w:sz w:val="28"/>
          <w:szCs w:val="28"/>
          <w:lang w:val="kk-KZ"/>
        </w:rPr>
        <w:t>ғаты, Қалмақ ашу, Жарлы-Қайынды, Апамедин аласа және орта таулардағы теңіз деңгейінен 2200 м</w:t>
      </w:r>
      <w:r w:rsidR="00D64DEF">
        <w:rPr>
          <w:rFonts w:ascii="Times New Roman" w:hAnsi="Times New Roman" w:cs="Times New Roman"/>
          <w:iCs/>
          <w:sz w:val="28"/>
          <w:szCs w:val="28"/>
          <w:lang w:val="kk-KZ"/>
        </w:rPr>
        <w:t xml:space="preserve"> биіктікте өседі. Қара-Арш</w:t>
      </w:r>
      <w:r w:rsidRPr="004549F6">
        <w:rPr>
          <w:rFonts w:ascii="Times New Roman" w:hAnsi="Times New Roman" w:cs="Times New Roman"/>
          <w:iCs/>
          <w:sz w:val="28"/>
          <w:szCs w:val="28"/>
          <w:lang w:val="kk-KZ"/>
        </w:rPr>
        <w:t xml:space="preserve">а шатқалы, </w:t>
      </w:r>
      <w:r w:rsidRPr="004549F6">
        <w:rPr>
          <w:rFonts w:ascii="Times New Roman" w:hAnsi="Times New Roman" w:cs="Times New Roman"/>
          <w:sz w:val="28"/>
          <w:szCs w:val="28"/>
          <w:lang w:val="kk-KZ"/>
        </w:rPr>
        <w:t>тау өзендерінің аңғарларында өседі. Қырғыз Алатауында, Батыс Тянь-Шаньда</w:t>
      </w:r>
      <w:r>
        <w:rPr>
          <w:rFonts w:ascii="Times New Roman" w:hAnsi="Times New Roman" w:cs="Times New Roman"/>
          <w:sz w:val="28"/>
          <w:szCs w:val="28"/>
          <w:lang w:val="kk-KZ"/>
        </w:rPr>
        <w:t xml:space="preserve"> кездеседі. Шаруашылық маңызы: с</w:t>
      </w:r>
      <w:r w:rsidRPr="004549F6">
        <w:rPr>
          <w:rFonts w:ascii="Times New Roman" w:hAnsi="Times New Roman" w:cs="Times New Roman"/>
          <w:sz w:val="28"/>
          <w:szCs w:val="28"/>
          <w:lang w:val="kk-KZ"/>
        </w:rPr>
        <w:t>әндік өсімдік.</w:t>
      </w:r>
    </w:p>
    <w:p w14:paraId="5DD32FE8" w14:textId="76C15907" w:rsidR="00A000E2" w:rsidRPr="0083668A" w:rsidRDefault="00A000E2" w:rsidP="0083668A">
      <w:pPr>
        <w:spacing w:after="0" w:line="240" w:lineRule="auto"/>
        <w:ind w:firstLine="567"/>
        <w:jc w:val="both"/>
        <w:rPr>
          <w:rFonts w:ascii="Times New Roman" w:hAnsi="Times New Roman" w:cs="Times New Roman"/>
          <w:sz w:val="28"/>
          <w:szCs w:val="28"/>
          <w:lang w:val="kk-KZ"/>
        </w:rPr>
      </w:pPr>
      <w:r w:rsidRPr="00C9300D">
        <w:rPr>
          <w:rFonts w:ascii="Times New Roman" w:hAnsi="Times New Roman" w:cs="Times New Roman"/>
          <w:bCs/>
          <w:i/>
          <w:iCs/>
          <w:sz w:val="28"/>
          <w:szCs w:val="28"/>
          <w:lang w:val="kk-KZ"/>
        </w:rPr>
        <w:t>B. procurva</w:t>
      </w:r>
      <w:r w:rsidRPr="00C9300D">
        <w:rPr>
          <w:rFonts w:ascii="Times New Roman" w:hAnsi="Times New Roman" w:cs="Times New Roman"/>
          <w:bCs/>
          <w:i/>
          <w:sz w:val="28"/>
          <w:szCs w:val="28"/>
          <w:lang w:val="kk-KZ"/>
        </w:rPr>
        <w:t xml:space="preserve"> Litv.</w:t>
      </w:r>
      <w:r>
        <w:rPr>
          <w:rFonts w:ascii="Times New Roman" w:hAnsi="Times New Roman" w:cs="Times New Roman"/>
          <w:bCs/>
          <w:i/>
          <w:sz w:val="28"/>
          <w:szCs w:val="28"/>
          <w:lang w:val="kk-KZ"/>
        </w:rPr>
        <w:t xml:space="preserve"> </w:t>
      </w:r>
      <w:r w:rsidRPr="00C9300D">
        <w:rPr>
          <w:rFonts w:ascii="Times New Roman" w:hAnsi="Times New Roman" w:cs="Times New Roman"/>
          <w:bCs/>
          <w:i/>
          <w:sz w:val="28"/>
          <w:szCs w:val="28"/>
          <w:lang w:val="kk-KZ"/>
        </w:rPr>
        <w:t>Қисық қайың.</w:t>
      </w:r>
      <w:r w:rsidRPr="00C9300D">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9300D">
        <w:rPr>
          <w:rFonts w:ascii="Times New Roman" w:hAnsi="Times New Roman" w:cs="Times New Roman"/>
          <w:bCs/>
          <w:sz w:val="28"/>
          <w:szCs w:val="28"/>
          <w:lang w:val="kk-KZ"/>
        </w:rPr>
        <w:t>3</w:t>
      </w:r>
      <w:r w:rsidRPr="00C9300D">
        <w:rPr>
          <w:rFonts w:ascii="Times New Roman" w:hAnsi="Times New Roman" w:cs="Times New Roman"/>
          <w:sz w:val="28"/>
          <w:szCs w:val="28"/>
          <w:lang w:val="kk-KZ"/>
        </w:rPr>
        <w:t xml:space="preserve"> : 477, 1960.</w:t>
      </w:r>
      <w:r w:rsidRPr="00C9300D">
        <w:rPr>
          <w:rFonts w:ascii="Times New Roman" w:hAnsi="Times New Roman" w:cs="Times New Roman"/>
          <w:bCs/>
          <w:sz w:val="28"/>
          <w:szCs w:val="28"/>
          <w:lang w:val="kk-KZ"/>
        </w:rPr>
        <w:t xml:space="preserve"> Батыс-тяньшандық түр.</w:t>
      </w:r>
      <w:r w:rsidR="00D64DEF">
        <w:rPr>
          <w:rFonts w:ascii="Times New Roman" w:hAnsi="Times New Roman" w:cs="Times New Roman"/>
          <w:sz w:val="28"/>
          <w:szCs w:val="28"/>
          <w:lang w:val="kk-KZ"/>
        </w:rPr>
        <w:t xml:space="preserve"> </w:t>
      </w:r>
      <w:r w:rsidRPr="00C9300D">
        <w:rPr>
          <w:rFonts w:ascii="Times New Roman" w:hAnsi="Times New Roman" w:cs="Times New Roman"/>
          <w:bCs/>
          <w:iCs/>
          <w:color w:val="000000" w:themeColor="text1"/>
          <w:sz w:val="28"/>
          <w:szCs w:val="28"/>
          <w:lang w:val="kk-KZ"/>
        </w:rPr>
        <w:t xml:space="preserve">Биіктігі 7-10 м дейінгі ағаш. </w:t>
      </w:r>
      <w:r w:rsidRPr="00C9300D">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 Ол негізінен топырақ ылғалдылығы жеткілікті жерлерде өседі, өзен жайылымдарында, ойпаңдарда, жер асты суларының шығатын жерлерінде, солтүстік макротөбедегі өзен шатқалдарында, теңіз деңгейінен 2700 м дейін көтеріледі. Айта кету керек, қайың көбінесе түрдің анық емес сипаттамаларымен кездеседі, бірақ көбінесе бұл әртүрлі комбинациялардың гибридті формалары. </w:t>
      </w:r>
      <w:r w:rsidRPr="004549F6">
        <w:rPr>
          <w:rFonts w:ascii="Times New Roman" w:hAnsi="Times New Roman" w:cs="Times New Roman"/>
          <w:i/>
          <w:sz w:val="28"/>
          <w:szCs w:val="28"/>
          <w:lang w:val="kk-KZ"/>
        </w:rPr>
        <w:t>Betula tianschanica</w:t>
      </w:r>
      <w:r w:rsidRPr="004549F6">
        <w:rPr>
          <w:rFonts w:ascii="Times New Roman" w:hAnsi="Times New Roman" w:cs="Times New Roman"/>
          <w:sz w:val="28"/>
          <w:szCs w:val="28"/>
          <w:lang w:val="kk-KZ"/>
        </w:rPr>
        <w:t xml:space="preserve"> және </w:t>
      </w:r>
      <w:r w:rsidRPr="004549F6">
        <w:rPr>
          <w:rFonts w:ascii="Times New Roman" w:hAnsi="Times New Roman" w:cs="Times New Roman"/>
          <w:i/>
          <w:sz w:val="28"/>
          <w:szCs w:val="28"/>
          <w:lang w:val="kk-KZ"/>
        </w:rPr>
        <w:t>Betula turkestanica</w:t>
      </w:r>
      <w:r w:rsidRPr="004549F6">
        <w:rPr>
          <w:rFonts w:ascii="Times New Roman" w:hAnsi="Times New Roman" w:cs="Times New Roman"/>
          <w:sz w:val="28"/>
          <w:szCs w:val="28"/>
          <w:lang w:val="kk-KZ"/>
        </w:rPr>
        <w:t xml:space="preserve"> гибридтері өте кең таралған. Ауданда ең көп таралған түрі Betula tianschanica.</w:t>
      </w:r>
      <w:r w:rsidRPr="004549F6">
        <w:rPr>
          <w:rFonts w:ascii="Times New Roman" w:hAnsi="Times New Roman" w:cs="Times New Roman"/>
          <w:i/>
          <w:iCs/>
          <w:sz w:val="28"/>
          <w:szCs w:val="28"/>
          <w:lang w:val="kk-KZ"/>
        </w:rPr>
        <w:t xml:space="preserve"> </w:t>
      </w:r>
    </w:p>
    <w:p w14:paraId="09E1D131" w14:textId="77777777" w:rsidR="00A000E2" w:rsidRPr="00C9300D"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C9300D">
        <w:rPr>
          <w:rFonts w:ascii="Times New Roman" w:hAnsi="Times New Roman" w:cs="Times New Roman"/>
          <w:b/>
          <w:bCs/>
          <w:color w:val="000000" w:themeColor="text1"/>
          <w:sz w:val="28"/>
          <w:szCs w:val="28"/>
          <w:lang w:val="kk-KZ"/>
        </w:rPr>
        <w:t>Primulaceae Vent. Примулалар.</w:t>
      </w:r>
    </w:p>
    <w:p w14:paraId="5472E5B0" w14:textId="77777777" w:rsidR="00D64DEF" w:rsidRDefault="00A000E2" w:rsidP="00D64DEF">
      <w:pPr>
        <w:tabs>
          <w:tab w:val="left" w:pos="2550"/>
        </w:tabs>
        <w:spacing w:after="0" w:line="240" w:lineRule="auto"/>
        <w:jc w:val="center"/>
        <w:rPr>
          <w:rFonts w:ascii="Times New Roman" w:hAnsi="Times New Roman" w:cs="Times New Roman"/>
          <w:b/>
          <w:bCs/>
          <w:color w:val="FF0000"/>
          <w:sz w:val="28"/>
          <w:szCs w:val="28"/>
          <w:u w:val="single"/>
          <w:lang w:val="kk-KZ"/>
        </w:rPr>
      </w:pPr>
      <w:r w:rsidRPr="004549F6">
        <w:rPr>
          <w:rFonts w:ascii="Times New Roman" w:hAnsi="Times New Roman" w:cs="Times New Roman"/>
          <w:i/>
          <w:iCs/>
          <w:sz w:val="28"/>
          <w:szCs w:val="28"/>
          <w:lang w:val="kk-KZ"/>
        </w:rPr>
        <w:t xml:space="preserve">             </w:t>
      </w:r>
      <w:r w:rsidRPr="004549F6">
        <w:rPr>
          <w:rFonts w:ascii="Times New Roman" w:hAnsi="Times New Roman" w:cs="Times New Roman"/>
          <w:b/>
          <w:bCs/>
          <w:iCs/>
          <w:sz w:val="28"/>
          <w:szCs w:val="28"/>
          <w:lang w:val="kk-KZ"/>
        </w:rPr>
        <w:t>Primula.</w:t>
      </w:r>
      <w:r w:rsidRPr="004549F6">
        <w:rPr>
          <w:rFonts w:ascii="Times New Roman" w:hAnsi="Times New Roman" w:cs="Times New Roman"/>
          <w:b/>
          <w:bCs/>
          <w:sz w:val="28"/>
          <w:szCs w:val="28"/>
          <w:lang w:val="kk-KZ"/>
        </w:rPr>
        <w:t xml:space="preserve">  </w:t>
      </w:r>
      <w:r w:rsidRPr="004549F6">
        <w:rPr>
          <w:rFonts w:ascii="Times New Roman" w:hAnsi="Times New Roman" w:cs="Times New Roman"/>
          <w:b/>
          <w:bCs/>
          <w:iCs/>
          <w:sz w:val="28"/>
          <w:szCs w:val="28"/>
          <w:lang w:val="kk-KZ"/>
        </w:rPr>
        <w:t>Примула</w:t>
      </w:r>
      <w:r w:rsidRPr="004549F6">
        <w:rPr>
          <w:rFonts w:ascii="Times New Roman" w:hAnsi="Times New Roman" w:cs="Times New Roman"/>
          <w:sz w:val="28"/>
          <w:szCs w:val="28"/>
          <w:lang w:val="kk-KZ"/>
        </w:rPr>
        <w:t>.</w:t>
      </w:r>
    </w:p>
    <w:p w14:paraId="19DDFA7F" w14:textId="77777777" w:rsidR="001675CD" w:rsidRDefault="00A000E2" w:rsidP="001675CD">
      <w:pPr>
        <w:tabs>
          <w:tab w:val="left" w:pos="2550"/>
        </w:tabs>
        <w:spacing w:after="0" w:line="240" w:lineRule="auto"/>
        <w:ind w:firstLine="567"/>
        <w:jc w:val="both"/>
        <w:rPr>
          <w:rFonts w:ascii="Times New Roman" w:hAnsi="Times New Roman" w:cs="Times New Roman"/>
          <w:b/>
          <w:bCs/>
          <w:color w:val="FF0000"/>
          <w:sz w:val="28"/>
          <w:szCs w:val="28"/>
          <w:u w:val="single"/>
          <w:lang w:val="kk-KZ"/>
        </w:rPr>
      </w:pPr>
      <w:r w:rsidRPr="00C9300D">
        <w:rPr>
          <w:rFonts w:ascii="Times New Roman" w:hAnsi="Times New Roman" w:cs="Times New Roman"/>
          <w:bCs/>
          <w:i/>
          <w:iCs/>
          <w:sz w:val="28"/>
          <w:szCs w:val="28"/>
          <w:lang w:val="kk-KZ"/>
        </w:rPr>
        <w:t>Primula</w:t>
      </w:r>
      <w:r w:rsidRPr="00C9300D">
        <w:rPr>
          <w:rFonts w:ascii="Times New Roman" w:hAnsi="Times New Roman" w:cs="Times New Roman"/>
          <w:bCs/>
          <w:i/>
          <w:sz w:val="28"/>
          <w:szCs w:val="28"/>
          <w:lang w:val="kk-KZ"/>
        </w:rPr>
        <w:t xml:space="preserve">  algida </w:t>
      </w:r>
      <w:r w:rsidRPr="00C9300D">
        <w:rPr>
          <w:rFonts w:ascii="Times New Roman" w:hAnsi="Times New Roman" w:cs="Times New Roman"/>
          <w:bCs/>
          <w:i/>
          <w:iCs/>
          <w:sz w:val="28"/>
          <w:szCs w:val="28"/>
          <w:lang w:val="kk-KZ"/>
        </w:rPr>
        <w:t>Ad. in Weber u Mohr</w:t>
      </w:r>
      <w:r w:rsidRPr="00C9300D">
        <w:rPr>
          <w:rFonts w:ascii="Times New Roman" w:hAnsi="Times New Roman" w:cs="Times New Roman"/>
          <w:bCs/>
          <w:i/>
          <w:iCs/>
          <w:sz w:val="28"/>
          <w:szCs w:val="28"/>
          <w:lang w:val="en-US"/>
        </w:rPr>
        <w:t>.</w:t>
      </w:r>
      <w:r w:rsidRPr="00C9300D">
        <w:rPr>
          <w:rFonts w:ascii="Times New Roman" w:hAnsi="Times New Roman" w:cs="Times New Roman"/>
          <w:bCs/>
          <w:i/>
          <w:iCs/>
          <w:sz w:val="28"/>
          <w:szCs w:val="28"/>
          <w:lang w:val="kk-KZ"/>
        </w:rPr>
        <w:t xml:space="preserve"> Суық примула</w:t>
      </w:r>
      <w:r w:rsidRPr="00C9300D">
        <w:rPr>
          <w:rFonts w:ascii="Times New Roman" w:hAnsi="Times New Roman" w:cs="Times New Roman"/>
          <w:i/>
          <w:sz w:val="28"/>
          <w:szCs w:val="28"/>
          <w:lang w:val="kk-KZ"/>
        </w:rPr>
        <w:t>.</w:t>
      </w:r>
      <w:r w:rsidRPr="00C9300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9300D">
        <w:rPr>
          <w:rFonts w:ascii="Times New Roman" w:hAnsi="Times New Roman" w:cs="Times New Roman"/>
          <w:bCs/>
          <w:sz w:val="28"/>
          <w:szCs w:val="28"/>
          <w:lang w:val="kk-KZ"/>
        </w:rPr>
        <w:t>7</w:t>
      </w:r>
      <w:r w:rsidRPr="00C9300D">
        <w:rPr>
          <w:rFonts w:ascii="Times New Roman" w:hAnsi="Times New Roman" w:cs="Times New Roman"/>
          <w:sz w:val="28"/>
          <w:szCs w:val="28"/>
          <w:lang w:val="kk-KZ"/>
        </w:rPr>
        <w:t xml:space="preserve"> : 517, 1964. </w:t>
      </w:r>
      <w:r w:rsidRPr="00C9300D">
        <w:rPr>
          <w:rFonts w:ascii="Times New Roman" w:hAnsi="Times New Roman" w:cs="Times New Roman"/>
          <w:bCs/>
          <w:sz w:val="28"/>
          <w:szCs w:val="28"/>
          <w:lang w:val="kk-KZ"/>
        </w:rPr>
        <w:t>Алтай-ирандық шалғындық. Қысқатамырсабақ.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Таудың </w:t>
      </w:r>
      <w:r w:rsidRPr="004549F6">
        <w:rPr>
          <w:rFonts w:ascii="Times New Roman" w:hAnsi="Times New Roman" w:cs="Times New Roman"/>
          <w:bCs/>
          <w:sz w:val="28"/>
          <w:szCs w:val="28"/>
          <w:lang w:val="kk-KZ"/>
        </w:rPr>
        <w:t xml:space="preserve">Альпі, субальпілік және орманды белдеулердің көгалдары, шалғындарында </w:t>
      </w:r>
      <w:r w:rsidRPr="004549F6">
        <w:rPr>
          <w:rFonts w:ascii="Times New Roman" w:hAnsi="Times New Roman" w:cs="Times New Roman"/>
          <w:sz w:val="28"/>
          <w:szCs w:val="28"/>
          <w:lang w:val="kk-KZ"/>
        </w:rPr>
        <w:t>өседі. Алтайда</w:t>
      </w:r>
      <w:r w:rsidR="00D64DEF">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Жоңғар Алатауында</w:t>
      </w:r>
      <w:r w:rsidR="00D64DEF">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Күнгей Алатауында, Кетмен-Теріскей Алатауында Қырғыз Алатауында Батыс Тянь-Шаньда кездеседі.</w:t>
      </w:r>
    </w:p>
    <w:p w14:paraId="1C7D8E1F" w14:textId="77777777" w:rsidR="001675CD" w:rsidRDefault="00A000E2" w:rsidP="001675CD">
      <w:pPr>
        <w:tabs>
          <w:tab w:val="left" w:pos="2550"/>
        </w:tabs>
        <w:spacing w:after="0" w:line="240" w:lineRule="auto"/>
        <w:ind w:firstLine="567"/>
        <w:jc w:val="both"/>
        <w:rPr>
          <w:rFonts w:ascii="Times New Roman" w:hAnsi="Times New Roman" w:cs="Times New Roman"/>
          <w:b/>
          <w:bCs/>
          <w:color w:val="FF0000"/>
          <w:sz w:val="28"/>
          <w:szCs w:val="28"/>
          <w:u w:val="single"/>
          <w:lang w:val="kk-KZ"/>
        </w:rPr>
      </w:pPr>
      <w:r w:rsidRPr="00C9300D">
        <w:rPr>
          <w:rFonts w:ascii="Times New Roman" w:hAnsi="Times New Roman" w:cs="Times New Roman"/>
          <w:bCs/>
          <w:i/>
          <w:sz w:val="28"/>
          <w:szCs w:val="28"/>
          <w:lang w:val="kk-KZ"/>
        </w:rPr>
        <w:t>P. turkestanica (</w:t>
      </w:r>
      <w:r w:rsidRPr="00C9300D">
        <w:rPr>
          <w:rFonts w:ascii="Times New Roman" w:hAnsi="Times New Roman" w:cs="Times New Roman"/>
          <w:bCs/>
          <w:i/>
          <w:iCs/>
          <w:sz w:val="28"/>
          <w:szCs w:val="28"/>
          <w:lang w:val="kk-KZ"/>
        </w:rPr>
        <w:t>Rgl.)  E. A. Whit</w:t>
      </w:r>
      <w:r w:rsidRPr="00C9300D">
        <w:rPr>
          <w:rFonts w:ascii="Times New Roman" w:hAnsi="Times New Roman" w:cs="Times New Roman"/>
          <w:bCs/>
          <w:i/>
          <w:iCs/>
          <w:sz w:val="28"/>
          <w:szCs w:val="28"/>
          <w:lang w:val="en-US"/>
        </w:rPr>
        <w:t>e</w:t>
      </w:r>
      <w:r w:rsidRPr="00C9300D">
        <w:rPr>
          <w:rFonts w:ascii="Times New Roman" w:hAnsi="Times New Roman" w:cs="Times New Roman"/>
          <w:bCs/>
          <w:i/>
          <w:iCs/>
          <w:sz w:val="28"/>
          <w:szCs w:val="28"/>
          <w:lang w:val="kk-KZ"/>
        </w:rPr>
        <w:t xml:space="preserve"> in</w:t>
      </w:r>
      <w:r w:rsidRPr="00C9300D">
        <w:rPr>
          <w:rFonts w:ascii="Times New Roman" w:hAnsi="Times New Roman" w:cs="Times New Roman"/>
          <w:bCs/>
          <w:i/>
          <w:iCs/>
          <w:sz w:val="28"/>
          <w:szCs w:val="28"/>
          <w:lang w:val="en-US"/>
        </w:rPr>
        <w:t xml:space="preserve"> </w:t>
      </w:r>
      <w:r w:rsidRPr="00C9300D">
        <w:rPr>
          <w:rFonts w:ascii="Times New Roman" w:hAnsi="Times New Roman" w:cs="Times New Roman"/>
          <w:bCs/>
          <w:i/>
          <w:iCs/>
          <w:sz w:val="28"/>
          <w:szCs w:val="28"/>
          <w:lang w:val="kk-KZ"/>
        </w:rPr>
        <w:t>Bailey.</w:t>
      </w:r>
      <w:r w:rsidRPr="00C9300D">
        <w:rPr>
          <w:rFonts w:ascii="Times New Roman" w:hAnsi="Times New Roman" w:cs="Times New Roman"/>
          <w:bCs/>
          <w:i/>
          <w:iCs/>
          <w:sz w:val="28"/>
          <w:szCs w:val="28"/>
          <w:lang w:val="en-US"/>
        </w:rPr>
        <w:t xml:space="preserve"> </w:t>
      </w:r>
      <w:r w:rsidRPr="00C9300D">
        <w:rPr>
          <w:rFonts w:ascii="Times New Roman" w:hAnsi="Times New Roman" w:cs="Times New Roman"/>
          <w:bCs/>
          <w:i/>
          <w:iCs/>
          <w:sz w:val="28"/>
          <w:szCs w:val="28"/>
          <w:lang w:val="kk-KZ"/>
        </w:rPr>
        <w:t>Түркістан примула</w:t>
      </w:r>
      <w:r w:rsidRPr="00C9300D">
        <w:rPr>
          <w:rFonts w:ascii="Times New Roman" w:hAnsi="Times New Roman" w:cs="Times New Roman"/>
          <w:i/>
          <w:sz w:val="28"/>
          <w:szCs w:val="28"/>
          <w:lang w:val="kk-KZ"/>
        </w:rPr>
        <w:t>.</w:t>
      </w:r>
      <w:r w:rsidRPr="00C9300D">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C9300D">
        <w:rPr>
          <w:rFonts w:ascii="Times New Roman" w:hAnsi="Times New Roman" w:cs="Times New Roman"/>
          <w:bCs/>
          <w:sz w:val="28"/>
          <w:szCs w:val="28"/>
          <w:lang w:val="en-US"/>
        </w:rPr>
        <w:t>7</w:t>
      </w:r>
      <w:r w:rsidRPr="00C9300D">
        <w:rPr>
          <w:rFonts w:ascii="Times New Roman" w:hAnsi="Times New Roman" w:cs="Times New Roman"/>
          <w:sz w:val="28"/>
          <w:szCs w:val="28"/>
          <w:lang w:val="en-US"/>
        </w:rPr>
        <w:t xml:space="preserve"> : 517, 1964. </w:t>
      </w:r>
      <w:r w:rsidRPr="00C9300D">
        <w:rPr>
          <w:rFonts w:ascii="Times New Roman" w:hAnsi="Times New Roman" w:cs="Times New Roman"/>
          <w:i/>
          <w:sz w:val="28"/>
          <w:szCs w:val="28"/>
          <w:lang w:val="kk-KZ"/>
        </w:rPr>
        <w:t xml:space="preserve"> </w:t>
      </w:r>
      <w:r w:rsidRPr="00C9300D">
        <w:rPr>
          <w:rFonts w:ascii="Times New Roman" w:hAnsi="Times New Roman" w:cs="Times New Roman"/>
          <w:bCs/>
          <w:sz w:val="28"/>
          <w:szCs w:val="28"/>
          <w:lang w:val="kk-KZ"/>
        </w:rPr>
        <w:t>Жоңғар</w:t>
      </w:r>
      <w:r>
        <w:rPr>
          <w:rFonts w:ascii="Times New Roman" w:hAnsi="Times New Roman" w:cs="Times New Roman"/>
          <w:bCs/>
          <w:sz w:val="28"/>
          <w:szCs w:val="28"/>
          <w:lang w:val="kk-KZ"/>
        </w:rPr>
        <w:t xml:space="preserve"> </w:t>
      </w:r>
      <w:r w:rsidRPr="00C9300D">
        <w:rPr>
          <w:rFonts w:ascii="Times New Roman" w:hAnsi="Times New Roman" w:cs="Times New Roman"/>
          <w:bCs/>
          <w:sz w:val="28"/>
          <w:szCs w:val="28"/>
          <w:lang w:val="kk-KZ"/>
        </w:rPr>
        <w:t>-</w:t>
      </w:r>
      <w:r w:rsidR="001675CD">
        <w:rPr>
          <w:rFonts w:ascii="Times New Roman" w:hAnsi="Times New Roman" w:cs="Times New Roman"/>
          <w:bCs/>
          <w:sz w:val="28"/>
          <w:szCs w:val="28"/>
          <w:lang w:val="kk-KZ"/>
        </w:rPr>
        <w:t xml:space="preserve"> Таулы орта Азиялық шалғындық. </w:t>
      </w:r>
      <w:r w:rsidRPr="00C9300D">
        <w:rPr>
          <w:rFonts w:ascii="Times New Roman" w:hAnsi="Times New Roman" w:cs="Times New Roman"/>
          <w:bCs/>
          <w:sz w:val="28"/>
          <w:szCs w:val="28"/>
          <w:lang w:val="kk-KZ"/>
        </w:rPr>
        <w:t>Қысқатамырсабақ. Көпжылдық. Мезофит.</w:t>
      </w:r>
      <w:r w:rsidRPr="004549F6">
        <w:rPr>
          <w:rFonts w:ascii="Times New Roman" w:hAnsi="Times New Roman" w:cs="Times New Roman"/>
          <w:sz w:val="28"/>
          <w:szCs w:val="28"/>
          <w:lang w:val="kk-KZ"/>
        </w:rPr>
        <w:t xml:space="preserve">  Гүлдеуі VI-VII. Өзендер мен бұлақтардың жағалаулары, тасты аймақтар мен жоғарғы белдеудегі шалғындар. Таудың альпілік белдеуінде, өзендер мен көлдердің</w:t>
      </w:r>
      <w:r w:rsidR="001675CD">
        <w:rPr>
          <w:rFonts w:ascii="Times New Roman" w:hAnsi="Times New Roman" w:cs="Times New Roman"/>
          <w:sz w:val="28"/>
          <w:szCs w:val="28"/>
          <w:lang w:val="kk-KZ"/>
        </w:rPr>
        <w:t xml:space="preserve">, бұлақтардың жағасында өседі. </w:t>
      </w:r>
      <w:r w:rsidRPr="004549F6">
        <w:rPr>
          <w:rFonts w:ascii="Times New Roman" w:hAnsi="Times New Roman" w:cs="Times New Roman"/>
          <w:sz w:val="28"/>
          <w:szCs w:val="28"/>
          <w:lang w:val="kk-KZ"/>
        </w:rPr>
        <w:t>Жоңғар Алатауында, Күнгей Алатауында, Қырғыз Алатауында кездеседі.</w:t>
      </w:r>
    </w:p>
    <w:p w14:paraId="4898BA73" w14:textId="72815262" w:rsidR="00DB0872" w:rsidRPr="0083668A" w:rsidRDefault="00A000E2" w:rsidP="0083668A">
      <w:pPr>
        <w:tabs>
          <w:tab w:val="left" w:pos="2550"/>
        </w:tabs>
        <w:spacing w:after="0" w:line="240" w:lineRule="auto"/>
        <w:ind w:firstLine="567"/>
        <w:jc w:val="both"/>
        <w:rPr>
          <w:rFonts w:ascii="Times New Roman" w:hAnsi="Times New Roman" w:cs="Times New Roman"/>
          <w:b/>
          <w:bCs/>
          <w:color w:val="FF0000"/>
          <w:sz w:val="28"/>
          <w:szCs w:val="28"/>
          <w:u w:val="single"/>
          <w:lang w:val="kk-KZ"/>
        </w:rPr>
      </w:pPr>
      <w:r w:rsidRPr="00C9300D">
        <w:rPr>
          <w:rFonts w:ascii="Times New Roman" w:hAnsi="Times New Roman" w:cs="Times New Roman"/>
          <w:i/>
          <w:iCs/>
          <w:sz w:val="28"/>
          <w:szCs w:val="28"/>
          <w:lang w:val="kk-KZ"/>
        </w:rPr>
        <w:t xml:space="preserve">P. minkwitziae </w:t>
      </w:r>
      <w:r>
        <w:rPr>
          <w:rFonts w:ascii="Times New Roman" w:hAnsi="Times New Roman" w:cs="Times New Roman"/>
          <w:i/>
          <w:sz w:val="28"/>
          <w:szCs w:val="28"/>
          <w:lang w:val="kk-KZ"/>
        </w:rPr>
        <w:t xml:space="preserve">W.W. Smith. </w:t>
      </w:r>
      <w:r w:rsidRPr="00C9300D">
        <w:rPr>
          <w:rFonts w:ascii="Times New Roman" w:hAnsi="Times New Roman" w:cs="Times New Roman"/>
          <w:i/>
          <w:sz w:val="28"/>
          <w:szCs w:val="28"/>
          <w:lang w:val="kk-KZ"/>
        </w:rPr>
        <w:t xml:space="preserve"> Минквиц примуласы.</w:t>
      </w:r>
      <w:r w:rsidRPr="00C9300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7</w:t>
      </w:r>
      <w:r w:rsidRPr="007A3B39">
        <w:rPr>
          <w:rFonts w:ascii="Times New Roman" w:hAnsi="Times New Roman" w:cs="Times New Roman"/>
          <w:sz w:val="28"/>
          <w:szCs w:val="28"/>
          <w:lang w:val="kk-KZ"/>
        </w:rPr>
        <w:t xml:space="preserve"> : 517, 1964. </w:t>
      </w:r>
      <w:r w:rsidRPr="00C9300D">
        <w:rPr>
          <w:rFonts w:ascii="Times New Roman" w:hAnsi="Times New Roman" w:cs="Times New Roman"/>
          <w:sz w:val="28"/>
          <w:szCs w:val="28"/>
          <w:lang w:val="kk-KZ"/>
        </w:rPr>
        <w:t xml:space="preserve"> Қырғыз-талас түрі. </w:t>
      </w:r>
      <w:r w:rsidRPr="00C9300D">
        <w:rPr>
          <w:rFonts w:ascii="Times New Roman" w:hAnsi="Times New Roman" w:cs="Times New Roman"/>
          <w:bCs/>
          <w:sz w:val="28"/>
          <w:szCs w:val="28"/>
          <w:lang w:val="kk-KZ"/>
        </w:rPr>
        <w:t xml:space="preserve">Қысқатамырсабақ. Көпжылдық, биіктігі 15-20 см-ге дейін. </w:t>
      </w:r>
      <w:r w:rsidRPr="00C9300D">
        <w:rPr>
          <w:rFonts w:ascii="Times New Roman" w:hAnsi="Times New Roman" w:cs="Times New Roman"/>
          <w:sz w:val="28"/>
          <w:szCs w:val="28"/>
          <w:lang w:val="kk-KZ"/>
        </w:rPr>
        <w:lastRenderedPageBreak/>
        <w:t xml:space="preserve">Мезофит. </w:t>
      </w:r>
      <w:r w:rsidRPr="004549F6">
        <w:rPr>
          <w:rFonts w:ascii="Times New Roman" w:hAnsi="Times New Roman" w:cs="Times New Roman"/>
          <w:sz w:val="28"/>
          <w:szCs w:val="28"/>
          <w:lang w:val="kk-KZ"/>
        </w:rPr>
        <w:t xml:space="preserve">Жапырақтары дөңгеленген бүршік тәрізді, түбі терең жүрек тәрізді, безді-көкті, жапырақ жапырақшалары жұмсақ түкті. Ол моренада, жартастардың жарықтарында, альпілік көгалдарда және жоғарғы тау белдеуіндегі қарлы жерлерге жақын жерде өседі. </w:t>
      </w:r>
    </w:p>
    <w:p w14:paraId="0E698EAA"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Androsace L. Тасшыгүл</w:t>
      </w:r>
    </w:p>
    <w:p w14:paraId="7CB2E560" w14:textId="77777777" w:rsidR="001675CD" w:rsidRDefault="001675CD" w:rsidP="001675CD">
      <w:pPr>
        <w:tabs>
          <w:tab w:val="left" w:pos="255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000E2" w:rsidRPr="00C9300D">
        <w:rPr>
          <w:rFonts w:ascii="Times New Roman" w:hAnsi="Times New Roman" w:cs="Times New Roman"/>
          <w:bCs/>
          <w:i/>
          <w:sz w:val="28"/>
          <w:szCs w:val="28"/>
          <w:lang w:val="kk-KZ"/>
        </w:rPr>
        <w:t xml:space="preserve">Androsace akbaitalensis </w:t>
      </w:r>
      <w:r w:rsidR="00A000E2" w:rsidRPr="00C9300D">
        <w:rPr>
          <w:rFonts w:ascii="Times New Roman" w:hAnsi="Times New Roman" w:cs="Times New Roman"/>
          <w:bCs/>
          <w:i/>
          <w:iCs/>
          <w:sz w:val="28"/>
          <w:szCs w:val="28"/>
          <w:lang w:val="kk-KZ"/>
        </w:rPr>
        <w:t>Derg. Ақбайтал тасшыгүл</w:t>
      </w:r>
      <w:r w:rsidR="00A000E2" w:rsidRPr="00C9300D">
        <w:rPr>
          <w:rFonts w:ascii="Times New Roman" w:hAnsi="Times New Roman" w:cs="Times New Roman"/>
          <w:i/>
          <w:sz w:val="28"/>
          <w:szCs w:val="28"/>
          <w:lang w:val="kk-KZ"/>
        </w:rPr>
        <w:t>.</w:t>
      </w:r>
      <w:r w:rsidR="00A000E2" w:rsidRPr="00C9300D">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C9300D">
        <w:rPr>
          <w:rFonts w:ascii="Times New Roman" w:hAnsi="Times New Roman" w:cs="Times New Roman"/>
          <w:bCs/>
          <w:sz w:val="28"/>
          <w:szCs w:val="28"/>
          <w:lang w:val="kk-KZ"/>
        </w:rPr>
        <w:t>7</w:t>
      </w:r>
      <w:r w:rsidR="00A000E2" w:rsidRPr="00C9300D">
        <w:rPr>
          <w:rFonts w:ascii="Times New Roman" w:hAnsi="Times New Roman" w:cs="Times New Roman"/>
          <w:sz w:val="28"/>
          <w:szCs w:val="28"/>
          <w:lang w:val="kk-KZ"/>
        </w:rPr>
        <w:t xml:space="preserve"> : 517, 1964. </w:t>
      </w:r>
      <w:r w:rsidR="00A000E2" w:rsidRPr="00C9300D">
        <w:rPr>
          <w:rFonts w:ascii="Times New Roman" w:hAnsi="Times New Roman" w:cs="Times New Roman"/>
          <w:bCs/>
          <w:sz w:val="28"/>
          <w:szCs w:val="28"/>
          <w:lang w:val="kk-KZ"/>
        </w:rPr>
        <w:t xml:space="preserve">Тянь-Шань-Памир Алай шалғыны. Көпжылдық. </w:t>
      </w:r>
      <w:r w:rsidR="00A000E2">
        <w:rPr>
          <w:rFonts w:ascii="Times New Roman" w:hAnsi="Times New Roman" w:cs="Times New Roman"/>
          <w:bCs/>
          <w:sz w:val="28"/>
          <w:szCs w:val="28"/>
          <w:lang w:val="kk-KZ"/>
        </w:rPr>
        <w:t>Шымқабат.</w:t>
      </w:r>
      <w:r w:rsidR="00A000E2" w:rsidRPr="00C9300D">
        <w:rPr>
          <w:rFonts w:ascii="Times New Roman" w:hAnsi="Times New Roman" w:cs="Times New Roman"/>
          <w:bCs/>
          <w:sz w:val="28"/>
          <w:szCs w:val="28"/>
          <w:lang w:val="kk-KZ"/>
        </w:rPr>
        <w:t xml:space="preserve"> Мезофит. Петрофит.</w:t>
      </w:r>
      <w:r w:rsidR="00A000E2" w:rsidRPr="004549F6">
        <w:rPr>
          <w:rFonts w:ascii="Times New Roman" w:hAnsi="Times New Roman" w:cs="Times New Roman"/>
          <w:sz w:val="28"/>
          <w:szCs w:val="28"/>
          <w:lang w:val="kk-KZ"/>
        </w:rPr>
        <w:t xml:space="preserve">  Гүлдеуі VII-VIII. Жоғарғы белдеудің жартасты және қиыршық тасты беткейлері.</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Таудың альпілік және субальпілік белдеуіндегі тасты және қиыршықты беткейлерінде өседі. Күнгей Алатауында, Кетмен-Теріскей Алатауында,  Қырғыз Алатауында кездеседі.</w:t>
      </w:r>
    </w:p>
    <w:p w14:paraId="099591DF"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A. Lehmanniana </w:t>
      </w:r>
      <w:r w:rsidRPr="00CB508E">
        <w:rPr>
          <w:rFonts w:ascii="Times New Roman" w:hAnsi="Times New Roman" w:cs="Times New Roman"/>
          <w:bCs/>
          <w:i/>
          <w:iCs/>
          <w:sz w:val="28"/>
          <w:szCs w:val="28"/>
          <w:lang w:val="kk-KZ"/>
        </w:rPr>
        <w:t>Spreng. Леман тасшыгүл</w:t>
      </w:r>
      <w:r w:rsidRPr="00CB508E">
        <w:rPr>
          <w:rFonts w:ascii="Times New Roman" w:hAnsi="Times New Roman" w:cs="Times New Roman"/>
          <w:i/>
          <w:sz w:val="28"/>
          <w:szCs w:val="28"/>
          <w:lang w:val="kk-KZ"/>
        </w:rPr>
        <w:t>.</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7</w:t>
      </w:r>
      <w:r w:rsidRPr="00CB508E">
        <w:rPr>
          <w:rFonts w:ascii="Times New Roman" w:hAnsi="Times New Roman" w:cs="Times New Roman"/>
          <w:sz w:val="28"/>
          <w:szCs w:val="28"/>
          <w:lang w:val="kk-KZ"/>
        </w:rPr>
        <w:t xml:space="preserve"> : 517, 1964. </w:t>
      </w:r>
      <w:r w:rsidRPr="00CB508E">
        <w:rPr>
          <w:rFonts w:ascii="Times New Roman" w:hAnsi="Times New Roman" w:cs="Times New Roman"/>
          <w:i/>
          <w:sz w:val="28"/>
          <w:szCs w:val="28"/>
          <w:lang w:val="kk-KZ"/>
        </w:rPr>
        <w:t xml:space="preserve"> </w:t>
      </w:r>
      <w:r w:rsidRPr="00CB508E">
        <w:rPr>
          <w:rFonts w:ascii="Times New Roman" w:hAnsi="Times New Roman" w:cs="Times New Roman"/>
          <w:sz w:val="28"/>
          <w:szCs w:val="28"/>
          <w:lang w:val="kk-KZ"/>
        </w:rPr>
        <w:t xml:space="preserve">Шығыс палеартикалық шалғынды. </w:t>
      </w:r>
      <w:r w:rsidRPr="00CB508E">
        <w:rPr>
          <w:rFonts w:ascii="Times New Roman" w:hAnsi="Times New Roman" w:cs="Times New Roman"/>
          <w:bCs/>
          <w:iCs/>
          <w:sz w:val="28"/>
          <w:szCs w:val="28"/>
          <w:lang w:val="kk-KZ"/>
        </w:rPr>
        <w:t>Кіндік тамыр. Біржылдық.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Жартасты шоғырлар, жоғарғы белдеу жыныстары. </w:t>
      </w:r>
      <w:r w:rsidRPr="004549F6">
        <w:rPr>
          <w:rFonts w:ascii="Times New Roman" w:hAnsi="Times New Roman" w:cs="Times New Roman"/>
          <w:sz w:val="28"/>
          <w:szCs w:val="28"/>
          <w:lang w:val="kk-KZ"/>
        </w:rPr>
        <w:t>Альпілік белдеуде, жартастар мен тасты жерлерде өседі. Алтайда, Жоңғар Алатауында, Күнгей Алатауынд</w:t>
      </w:r>
      <w:r w:rsidR="001675CD">
        <w:rPr>
          <w:rFonts w:ascii="Times New Roman" w:hAnsi="Times New Roman" w:cs="Times New Roman"/>
          <w:sz w:val="28"/>
          <w:szCs w:val="28"/>
          <w:lang w:val="kk-KZ"/>
        </w:rPr>
        <w:t>а, Қырғыз Алатауында кездеседі.</w:t>
      </w:r>
    </w:p>
    <w:p w14:paraId="22848265" w14:textId="4A09BDC6" w:rsidR="00A000E2" w:rsidRPr="00207571"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iCs/>
          <w:sz w:val="28"/>
          <w:szCs w:val="28"/>
          <w:lang w:val="kk-KZ"/>
        </w:rPr>
        <w:t>A. fedtschenkoi</w:t>
      </w:r>
      <w:r w:rsidRPr="00CB508E">
        <w:rPr>
          <w:rFonts w:ascii="Times New Roman" w:hAnsi="Times New Roman" w:cs="Times New Roman"/>
          <w:bCs/>
          <w:i/>
          <w:sz w:val="28"/>
          <w:szCs w:val="28"/>
          <w:lang w:val="kk-KZ"/>
        </w:rPr>
        <w:t xml:space="preserve"> Ovcz.</w:t>
      </w:r>
      <w:r>
        <w:rPr>
          <w:rFonts w:ascii="Times New Roman" w:hAnsi="Times New Roman" w:cs="Times New Roman"/>
          <w:bCs/>
          <w:i/>
          <w:sz w:val="28"/>
          <w:szCs w:val="28"/>
          <w:lang w:val="kk-KZ"/>
        </w:rPr>
        <w:t xml:space="preserve"> </w:t>
      </w:r>
      <w:r w:rsidRPr="00CB508E">
        <w:rPr>
          <w:rFonts w:ascii="Times New Roman" w:hAnsi="Times New Roman" w:cs="Times New Roman"/>
          <w:bCs/>
          <w:i/>
          <w:sz w:val="28"/>
          <w:szCs w:val="28"/>
          <w:lang w:val="kk-KZ"/>
        </w:rPr>
        <w:t>Фетченко тасшыгүл.</w:t>
      </w:r>
      <w:r w:rsidRPr="00CB508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7</w:t>
      </w:r>
      <w:r w:rsidRPr="00CB508E">
        <w:rPr>
          <w:rFonts w:ascii="Times New Roman" w:hAnsi="Times New Roman" w:cs="Times New Roman"/>
          <w:sz w:val="28"/>
          <w:szCs w:val="28"/>
          <w:lang w:val="kk-KZ"/>
        </w:rPr>
        <w:t xml:space="preserve"> : 517, 1964. </w:t>
      </w:r>
      <w:r w:rsidRPr="00CB508E">
        <w:rPr>
          <w:rFonts w:ascii="Times New Roman" w:hAnsi="Times New Roman" w:cs="Times New Roman"/>
          <w:bCs/>
          <w:sz w:val="28"/>
          <w:szCs w:val="28"/>
          <w:lang w:val="kk-KZ"/>
        </w:rPr>
        <w:t xml:space="preserve"> Алтай - Таулы Орта Азиялық – Таулы Орта Азиялық шалғын. </w:t>
      </w:r>
      <w:r w:rsidRPr="00CB508E">
        <w:rPr>
          <w:rFonts w:ascii="Times New Roman" w:hAnsi="Times New Roman" w:cs="Times New Roman"/>
          <w:bCs/>
          <w:iCs/>
          <w:sz w:val="28"/>
          <w:szCs w:val="28"/>
          <w:lang w:val="kk-KZ"/>
        </w:rPr>
        <w:t xml:space="preserve">Кіндік тамыр. Біржылдық. </w:t>
      </w:r>
      <w:r w:rsidRPr="00CB508E">
        <w:rPr>
          <w:rFonts w:ascii="Times New Roman" w:hAnsi="Times New Roman" w:cs="Times New Roman"/>
          <w:bCs/>
          <w:sz w:val="28"/>
          <w:szCs w:val="28"/>
          <w:lang w:val="kk-KZ"/>
        </w:rPr>
        <w:t>Мезофит.</w:t>
      </w:r>
      <w:r w:rsidRPr="00CB508E">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Петрофит.</w:t>
      </w:r>
      <w:r w:rsidRPr="00CB508E">
        <w:rPr>
          <w:rFonts w:ascii="Times New Roman" w:hAnsi="Times New Roman" w:cs="Times New Roman"/>
          <w:sz w:val="28"/>
          <w:szCs w:val="28"/>
          <w:lang w:val="kk-KZ"/>
        </w:rPr>
        <w:t xml:space="preserve"> Т</w:t>
      </w:r>
      <w:r w:rsidRPr="004549F6">
        <w:rPr>
          <w:rFonts w:ascii="Times New Roman" w:hAnsi="Times New Roman" w:cs="Times New Roman"/>
          <w:sz w:val="28"/>
          <w:szCs w:val="28"/>
          <w:lang w:val="kk-KZ"/>
        </w:rPr>
        <w:t>ау жыныстары, жартасты және қиыршық тасты беткейлер, жоғарғы белдеудерде өседі. Күнгей Алатауында, Кетмен-Теріскей Алатауында,  Қырғыз Алатауында кездеседі.</w:t>
      </w:r>
    </w:p>
    <w:p w14:paraId="508B2B4A"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Cortusa L. Кортуза.</w:t>
      </w:r>
    </w:p>
    <w:p w14:paraId="5BD512A0" w14:textId="4FBB8848" w:rsidR="00DB0872" w:rsidRPr="004549F6" w:rsidRDefault="00A000E2" w:rsidP="0083668A">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C</w:t>
      </w:r>
      <w:r w:rsidRPr="00CB508E">
        <w:rPr>
          <w:rFonts w:ascii="Times New Roman" w:hAnsi="Times New Roman" w:cs="Times New Roman"/>
          <w:bCs/>
          <w:i/>
          <w:sz w:val="28"/>
          <w:szCs w:val="28"/>
          <w:lang w:val="en-US"/>
        </w:rPr>
        <w:t>ortusa</w:t>
      </w:r>
      <w:r w:rsidRPr="00CB508E">
        <w:rPr>
          <w:rFonts w:ascii="Times New Roman" w:hAnsi="Times New Roman" w:cs="Times New Roman"/>
          <w:bCs/>
          <w:i/>
          <w:sz w:val="28"/>
          <w:szCs w:val="28"/>
          <w:lang w:val="kk-KZ"/>
        </w:rPr>
        <w:t xml:space="preserve"> Brotheri </w:t>
      </w:r>
      <w:r w:rsidRPr="00CB508E">
        <w:rPr>
          <w:rFonts w:ascii="Times New Roman" w:hAnsi="Times New Roman" w:cs="Times New Roman"/>
          <w:bCs/>
          <w:i/>
          <w:iCs/>
          <w:sz w:val="28"/>
          <w:szCs w:val="28"/>
          <w:lang w:val="kk-KZ"/>
        </w:rPr>
        <w:t>Pax. ex Lypski. A. H. P Бротерус кортуза</w:t>
      </w:r>
      <w:r w:rsidRPr="00CB508E">
        <w:rPr>
          <w:rFonts w:ascii="Times New Roman" w:hAnsi="Times New Roman" w:cs="Times New Roman"/>
          <w:bCs/>
          <w:i/>
          <w:sz w:val="28"/>
          <w:szCs w:val="28"/>
          <w:lang w:val="kk-KZ"/>
        </w:rPr>
        <w:t>.</w:t>
      </w:r>
      <w:r w:rsidRPr="00CB508E">
        <w:rPr>
          <w:rFonts w:ascii="Times New Roman" w:hAnsi="Times New Roman" w:cs="Times New Roman"/>
          <w:bCs/>
          <w:sz w:val="28"/>
          <w:szCs w:val="28"/>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B508E">
        <w:rPr>
          <w:rFonts w:ascii="Times New Roman" w:hAnsi="Times New Roman" w:cs="Times New Roman"/>
          <w:bCs/>
          <w:sz w:val="28"/>
          <w:szCs w:val="28"/>
        </w:rPr>
        <w:t>7</w:t>
      </w:r>
      <w:r w:rsidRPr="00CB508E">
        <w:rPr>
          <w:rFonts w:ascii="Times New Roman" w:hAnsi="Times New Roman" w:cs="Times New Roman"/>
          <w:sz w:val="28"/>
          <w:szCs w:val="28"/>
        </w:rPr>
        <w:t>:517,1964.</w:t>
      </w:r>
      <w:r w:rsidRPr="00CB508E">
        <w:rPr>
          <w:rFonts w:ascii="Times New Roman" w:hAnsi="Times New Roman" w:cs="Times New Roman"/>
          <w:sz w:val="28"/>
          <w:szCs w:val="28"/>
          <w:lang w:val="kk-KZ"/>
        </w:rPr>
        <w:t xml:space="preserve"> </w:t>
      </w:r>
      <w:r w:rsidRPr="00CB508E">
        <w:rPr>
          <w:rFonts w:ascii="Times New Roman" w:hAnsi="Times New Roman" w:cs="Times New Roman"/>
          <w:bCs/>
          <w:sz w:val="28"/>
          <w:szCs w:val="28"/>
        </w:rPr>
        <w:t>Қашқар-Таулы Орта Азия-Гималай орманы.</w:t>
      </w:r>
      <w:r w:rsidRPr="00CB508E">
        <w:rPr>
          <w:rFonts w:ascii="Times New Roman" w:hAnsi="Times New Roman" w:cs="Times New Roman"/>
          <w:bCs/>
          <w:sz w:val="28"/>
          <w:szCs w:val="28"/>
          <w:lang w:val="kk-KZ"/>
        </w:rPr>
        <w:t xml:space="preserve"> Қысқатамырсабақ. Көпжылдық. </w:t>
      </w:r>
      <w:r w:rsidRPr="00CB508E">
        <w:rPr>
          <w:rFonts w:ascii="Times New Roman" w:hAnsi="Times New Roman" w:cs="Times New Roman"/>
          <w:bCs/>
          <w:iCs/>
          <w:sz w:val="28"/>
          <w:szCs w:val="28"/>
          <w:lang w:val="kk-KZ"/>
        </w:rPr>
        <w:t xml:space="preserve">Мезофит. </w:t>
      </w:r>
      <w:r>
        <w:rPr>
          <w:rFonts w:ascii="Times New Roman" w:hAnsi="Times New Roman" w:cs="Times New Roman"/>
          <w:sz w:val="28"/>
          <w:szCs w:val="28"/>
          <w:lang w:val="kk-KZ"/>
        </w:rPr>
        <w:t xml:space="preserve">Гүлдеуі V-VII. </w:t>
      </w:r>
      <w:r w:rsidRPr="004549F6">
        <w:rPr>
          <w:rFonts w:ascii="Times New Roman" w:hAnsi="Times New Roman" w:cs="Times New Roman"/>
          <w:bCs/>
          <w:iCs/>
          <w:sz w:val="28"/>
          <w:szCs w:val="28"/>
          <w:lang w:val="kk-KZ"/>
        </w:rPr>
        <w:t>Орман белдеуінің шалғынды беткейлерінде</w:t>
      </w:r>
      <w:r w:rsidRPr="004549F6">
        <w:rPr>
          <w:rFonts w:ascii="Times New Roman" w:hAnsi="Times New Roman" w:cs="Times New Roman"/>
          <w:sz w:val="28"/>
          <w:szCs w:val="28"/>
          <w:lang w:val="kk-KZ"/>
        </w:rPr>
        <w:t xml:space="preserve"> және көлеңкелі жартастарда өседі. Тарбағатайда </w:t>
      </w:r>
      <w:r>
        <w:rPr>
          <w:rFonts w:ascii="Times New Roman" w:hAnsi="Times New Roman" w:cs="Times New Roman"/>
          <w:sz w:val="28"/>
          <w:szCs w:val="28"/>
          <w:lang w:val="kk-KZ"/>
        </w:rPr>
        <w:t>(Саур), Жоңғар Алатауында, Заил.</w:t>
      </w:r>
      <w:r w:rsidRPr="004549F6">
        <w:rPr>
          <w:rFonts w:ascii="Times New Roman" w:hAnsi="Times New Roman" w:cs="Times New Roman"/>
          <w:sz w:val="28"/>
          <w:szCs w:val="28"/>
          <w:lang w:val="kk-KZ"/>
        </w:rPr>
        <w:t>Күнгей Алатауында, Кетмен-Теріскей Алатауында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Қырғыз Алатауын</w:t>
      </w:r>
      <w:r>
        <w:rPr>
          <w:rFonts w:ascii="Times New Roman" w:hAnsi="Times New Roman" w:cs="Times New Roman"/>
          <w:sz w:val="28"/>
          <w:szCs w:val="28"/>
          <w:lang w:val="kk-KZ"/>
        </w:rPr>
        <w:t>д</w:t>
      </w:r>
      <w:r w:rsidR="0083668A">
        <w:rPr>
          <w:rFonts w:ascii="Times New Roman" w:hAnsi="Times New Roman" w:cs="Times New Roman"/>
          <w:sz w:val="28"/>
          <w:szCs w:val="28"/>
          <w:lang w:val="kk-KZ"/>
        </w:rPr>
        <w:t>а, Батыс Тянь-Шаньда кездеседі.</w:t>
      </w:r>
    </w:p>
    <w:p w14:paraId="149ABA0F"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Anagallis L. Көздәрі.</w:t>
      </w:r>
    </w:p>
    <w:p w14:paraId="57AE5A61" w14:textId="1CB84312" w:rsidR="00A000E2" w:rsidRPr="0083668A" w:rsidRDefault="00A000E2" w:rsidP="0083668A">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Anagallis coerulea </w:t>
      </w:r>
      <w:r w:rsidRPr="00CB508E">
        <w:rPr>
          <w:rFonts w:ascii="Times New Roman" w:hAnsi="Times New Roman" w:cs="Times New Roman"/>
          <w:bCs/>
          <w:i/>
          <w:iCs/>
          <w:sz w:val="28"/>
          <w:szCs w:val="28"/>
          <w:lang w:val="kk-KZ"/>
        </w:rPr>
        <w:t>Schreb. Көкшіл көздәрі</w:t>
      </w:r>
      <w:r w:rsidRPr="00CB508E">
        <w:rPr>
          <w:rFonts w:ascii="Times New Roman" w:hAnsi="Times New Roman" w:cs="Times New Roman"/>
          <w:i/>
          <w:iCs/>
          <w:sz w:val="28"/>
          <w:szCs w:val="28"/>
          <w:lang w:val="kk-KZ"/>
        </w:rPr>
        <w:t>.</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7</w:t>
      </w:r>
      <w:r w:rsidRPr="00CB508E">
        <w:rPr>
          <w:rFonts w:ascii="Times New Roman" w:hAnsi="Times New Roman" w:cs="Times New Roman"/>
          <w:sz w:val="28"/>
          <w:szCs w:val="28"/>
          <w:lang w:val="kk-KZ"/>
        </w:rPr>
        <w:t xml:space="preserve"> : 517, 1964.  </w:t>
      </w:r>
      <w:r w:rsidRPr="00CB508E">
        <w:rPr>
          <w:rFonts w:ascii="Times New Roman" w:hAnsi="Times New Roman" w:cs="Times New Roman"/>
          <w:bCs/>
          <w:iCs/>
          <w:sz w:val="28"/>
          <w:szCs w:val="28"/>
          <w:lang w:val="kk-KZ"/>
        </w:rPr>
        <w:t xml:space="preserve">Голарктикалық түр. Кіндік тамыр. Біржылдық. Мезофит. </w:t>
      </w:r>
      <w:r w:rsidRPr="00CB508E">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V-VIII. Құрғақ тасты беткейлерде, бұталардың арасында өседі. Заил.Күнгей Алатау, Шу-Іле тауы, Қырғыз Алатауынд</w:t>
      </w:r>
      <w:r w:rsidR="0083668A">
        <w:rPr>
          <w:rFonts w:ascii="Times New Roman" w:hAnsi="Times New Roman" w:cs="Times New Roman"/>
          <w:sz w:val="28"/>
          <w:szCs w:val="28"/>
          <w:lang w:val="kk-KZ"/>
        </w:rPr>
        <w:t>а, Батыс Тянь-Шаньда кездеседі.</w:t>
      </w:r>
    </w:p>
    <w:p w14:paraId="56CE1CF2" w14:textId="77777777" w:rsidR="00A000E2" w:rsidRPr="00CB508E"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CB508E">
        <w:rPr>
          <w:rFonts w:ascii="Times New Roman" w:hAnsi="Times New Roman" w:cs="Times New Roman"/>
          <w:b/>
          <w:bCs/>
          <w:color w:val="000000" w:themeColor="text1"/>
          <w:sz w:val="28"/>
          <w:szCs w:val="28"/>
          <w:lang w:val="kk-KZ"/>
        </w:rPr>
        <w:t>Violaceae Batsch. Шегіргүлдер.</w:t>
      </w:r>
    </w:p>
    <w:p w14:paraId="3C39445C"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Viola L. Шегіргүл.</w:t>
      </w:r>
    </w:p>
    <w:p w14:paraId="2B938326"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Viola hirta </w:t>
      </w:r>
      <w:r w:rsidRPr="00CB508E">
        <w:rPr>
          <w:rFonts w:ascii="Times New Roman" w:hAnsi="Times New Roman" w:cs="Times New Roman"/>
          <w:bCs/>
          <w:i/>
          <w:iCs/>
          <w:sz w:val="28"/>
          <w:szCs w:val="28"/>
          <w:lang w:val="kk-KZ"/>
        </w:rPr>
        <w:t>L. Қысқатүкті шегіргүл</w:t>
      </w:r>
      <w:r w:rsidRPr="00CB508E">
        <w:rPr>
          <w:rFonts w:ascii="Times New Roman" w:hAnsi="Times New Roman" w:cs="Times New Roman"/>
          <w:bCs/>
          <w:i/>
          <w:sz w:val="28"/>
          <w:szCs w:val="28"/>
          <w:lang w:val="kk-KZ"/>
        </w:rPr>
        <w:t>.</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 xml:space="preserve">6 </w:t>
      </w:r>
      <w:r w:rsidRPr="007A3B39">
        <w:rPr>
          <w:rFonts w:ascii="Times New Roman" w:hAnsi="Times New Roman" w:cs="Times New Roman"/>
          <w:sz w:val="28"/>
          <w:szCs w:val="28"/>
          <w:lang w:val="kk-KZ"/>
        </w:rPr>
        <w:t xml:space="preserve">: 446, 1963. </w:t>
      </w:r>
      <w:r w:rsidRPr="00CB508E">
        <w:rPr>
          <w:rFonts w:ascii="Times New Roman" w:hAnsi="Times New Roman" w:cs="Times New Roman"/>
          <w:bCs/>
          <w:sz w:val="28"/>
          <w:szCs w:val="28"/>
          <w:lang w:val="kk-KZ"/>
        </w:rPr>
        <w:t>Европа-солтүстік-тяньшандық түр. Тамырсабақ. Көпжылдық. Мезофит</w:t>
      </w:r>
      <w:r w:rsidRPr="00CB508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IV-V. Ормандарда, тоғайларда, шөпті далалы беткейлерде және тау етегінде өседі.  Күнгей Алатауында, Қырғыз Алатауында кездеседі. </w:t>
      </w:r>
    </w:p>
    <w:p w14:paraId="26BAE4F9"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V. isopetala</w:t>
      </w:r>
      <w:r w:rsidRPr="00CB508E">
        <w:rPr>
          <w:rFonts w:ascii="Times New Roman" w:hAnsi="Times New Roman" w:cs="Times New Roman"/>
          <w:i/>
          <w:iCs/>
          <w:sz w:val="28"/>
          <w:szCs w:val="28"/>
          <w:lang w:val="kk-KZ"/>
        </w:rPr>
        <w:t xml:space="preserve"> Juz</w:t>
      </w:r>
      <w:r w:rsidRPr="00CB508E">
        <w:rPr>
          <w:rFonts w:ascii="Times New Roman" w:hAnsi="Times New Roman" w:cs="Times New Roman"/>
          <w:bCs/>
          <w:i/>
          <w:sz w:val="28"/>
          <w:szCs w:val="28"/>
          <w:lang w:val="kk-KZ"/>
        </w:rPr>
        <w:t>.</w:t>
      </w:r>
      <w:r w:rsidRPr="00CB508E">
        <w:rPr>
          <w:rFonts w:ascii="Times New Roman" w:hAnsi="Times New Roman" w:cs="Times New Roman"/>
          <w:i/>
          <w:sz w:val="28"/>
          <w:szCs w:val="28"/>
          <w:lang w:val="kk-KZ"/>
        </w:rPr>
        <w:t xml:space="preserve"> </w:t>
      </w:r>
      <w:r w:rsidRPr="00CB508E">
        <w:rPr>
          <w:rFonts w:ascii="Times New Roman" w:hAnsi="Times New Roman" w:cs="Times New Roman"/>
          <w:i/>
          <w:iCs/>
          <w:sz w:val="28"/>
          <w:szCs w:val="28"/>
          <w:lang w:val="kk-KZ"/>
        </w:rPr>
        <w:t>Теңкүлтеше шегіргүл.</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6</w:t>
      </w:r>
      <w:r w:rsidRPr="00CB508E">
        <w:rPr>
          <w:rFonts w:ascii="Times New Roman" w:hAnsi="Times New Roman" w:cs="Times New Roman"/>
          <w:sz w:val="28"/>
          <w:szCs w:val="28"/>
          <w:lang w:val="kk-KZ"/>
        </w:rPr>
        <w:t xml:space="preserve"> : 446, 1963. </w:t>
      </w:r>
      <w:r w:rsidRPr="00CB508E">
        <w:rPr>
          <w:rFonts w:ascii="Times New Roman" w:hAnsi="Times New Roman" w:cs="Times New Roman"/>
          <w:bCs/>
          <w:iCs/>
          <w:sz w:val="28"/>
          <w:szCs w:val="28"/>
          <w:lang w:val="kk-KZ"/>
        </w:rPr>
        <w:t>Қырғыз-батыс Тяньшан –памиралайлық түр</w:t>
      </w:r>
      <w:r>
        <w:rPr>
          <w:rFonts w:ascii="Times New Roman" w:hAnsi="Times New Roman" w:cs="Times New Roman"/>
          <w:bCs/>
          <w:iCs/>
          <w:sz w:val="28"/>
          <w:szCs w:val="28"/>
          <w:lang w:val="kk-KZ"/>
        </w:rPr>
        <w:t xml:space="preserve">. </w:t>
      </w:r>
      <w:r w:rsidRPr="00CB508E">
        <w:rPr>
          <w:rFonts w:ascii="Times New Roman" w:hAnsi="Times New Roman" w:cs="Times New Roman"/>
          <w:bCs/>
          <w:iCs/>
          <w:sz w:val="28"/>
          <w:szCs w:val="28"/>
          <w:lang w:val="kk-KZ"/>
        </w:rPr>
        <w:t>Тамырсабақ. Көпжылдық. Мезофит</w:t>
      </w:r>
      <w:r w:rsidRPr="00CB508E">
        <w:rPr>
          <w:rFonts w:ascii="Times New Roman" w:hAnsi="Times New Roman" w:cs="Times New Roman"/>
          <w:i/>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V-VI. Аршалы ормандарда, бұталардың арасында өседі. Қырғыз Алатауынд</w:t>
      </w:r>
      <w:r w:rsidR="001675CD">
        <w:rPr>
          <w:rFonts w:ascii="Times New Roman" w:hAnsi="Times New Roman" w:cs="Times New Roman"/>
          <w:sz w:val="28"/>
          <w:szCs w:val="28"/>
          <w:lang w:val="kk-KZ"/>
        </w:rPr>
        <w:t>а, Батыс Тянь-Шаньда кездеседі.</w:t>
      </w:r>
    </w:p>
    <w:p w14:paraId="21A0D1A6"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lastRenderedPageBreak/>
        <w:t xml:space="preserve">V. occulta </w:t>
      </w:r>
      <w:r w:rsidRPr="00CB508E">
        <w:rPr>
          <w:rFonts w:ascii="Times New Roman" w:hAnsi="Times New Roman" w:cs="Times New Roman"/>
          <w:bCs/>
          <w:i/>
          <w:iCs/>
          <w:sz w:val="28"/>
          <w:szCs w:val="28"/>
          <w:lang w:val="kk-KZ"/>
        </w:rPr>
        <w:t>Lehm</w:t>
      </w:r>
      <w:r w:rsidRPr="00CB508E">
        <w:rPr>
          <w:rFonts w:ascii="Times New Roman" w:hAnsi="Times New Roman" w:cs="Times New Roman"/>
          <w:i/>
          <w:iCs/>
          <w:sz w:val="28"/>
          <w:szCs w:val="28"/>
          <w:lang w:val="kk-KZ"/>
        </w:rPr>
        <w:t>. Белгісіз шегіргүл.</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B508E">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6</w:t>
      </w:r>
      <w:r w:rsidRPr="00CB508E">
        <w:rPr>
          <w:rFonts w:ascii="Times New Roman" w:hAnsi="Times New Roman" w:cs="Times New Roman"/>
          <w:sz w:val="28"/>
          <w:szCs w:val="28"/>
          <w:lang w:val="kk-KZ"/>
        </w:rPr>
        <w:t xml:space="preserve"> : 446, 1963. Батыс Жерорта теңізі шалғыны. </w:t>
      </w:r>
      <w:r w:rsidRPr="00CB508E">
        <w:rPr>
          <w:rFonts w:ascii="Times New Roman" w:hAnsi="Times New Roman" w:cs="Times New Roman"/>
          <w:bCs/>
          <w:iCs/>
          <w:sz w:val="28"/>
          <w:szCs w:val="28"/>
          <w:lang w:val="kk-KZ"/>
        </w:rPr>
        <w:t>Кіндік тамыр. Біржылдық. Мезофит</w:t>
      </w:r>
      <w:r w:rsidRPr="00CB508E">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IV-V. Жартасты беткейлер, ортаңғы және төменгі шалғындар. Ашық жерлерде, шалғындарда, егістіктерде өседі. Жоңғар Алатауында, Шу-Іле тауында, Қырғыз Алатауында, Батыс Тянь-Шаньда кездеседі.</w:t>
      </w:r>
    </w:p>
    <w:p w14:paraId="66DCE261"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V. altaica Ker.-Grawl. Алтай шегіргүлі.</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B508E">
        <w:rPr>
          <w:rFonts w:ascii="Times New Roman" w:hAnsi="Times New Roman" w:cs="Times New Roman"/>
          <w:bCs/>
          <w:sz w:val="28"/>
          <w:szCs w:val="28"/>
          <w:lang w:val="kk-KZ"/>
        </w:rPr>
        <w:t>6</w:t>
      </w:r>
      <w:r w:rsidRPr="00CB508E">
        <w:rPr>
          <w:rFonts w:ascii="Times New Roman" w:hAnsi="Times New Roman" w:cs="Times New Roman"/>
          <w:sz w:val="28"/>
          <w:szCs w:val="28"/>
          <w:lang w:val="kk-KZ"/>
        </w:rPr>
        <w:t xml:space="preserve"> : 446, 1963. </w:t>
      </w:r>
      <w:r w:rsidRPr="00CB508E">
        <w:rPr>
          <w:rFonts w:ascii="Times New Roman" w:hAnsi="Times New Roman" w:cs="Times New Roman"/>
          <w:bCs/>
          <w:sz w:val="28"/>
          <w:szCs w:val="28"/>
          <w:lang w:val="kk-KZ"/>
        </w:rPr>
        <w:t>Алтай-тяньшандық орманды. Қысқатамырсабақ.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Альпілік және субальпілік шалғындарда өседі. Гүлдеуі V-VIІІ. Алтайда, Тарбағатайда, Жоңғар Алатауында, Қырғыз Алатауында, Батыс Тянь-Шаньда кездеседі.</w:t>
      </w:r>
    </w:p>
    <w:p w14:paraId="4EF0C74D" w14:textId="77777777" w:rsidR="001675CD"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iCs/>
          <w:sz w:val="28"/>
          <w:szCs w:val="28"/>
          <w:lang w:val="kk-KZ"/>
        </w:rPr>
        <w:t>V. tianschanica</w:t>
      </w:r>
      <w:r w:rsidRPr="00CB508E">
        <w:rPr>
          <w:rFonts w:ascii="Times New Roman" w:hAnsi="Times New Roman" w:cs="Times New Roman"/>
          <w:bCs/>
          <w:i/>
          <w:sz w:val="28"/>
          <w:szCs w:val="28"/>
          <w:lang w:val="kk-KZ"/>
        </w:rPr>
        <w:t xml:space="preserve"> Maxim. Тянь – Шань шегіргүлі.</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B508E">
        <w:rPr>
          <w:rFonts w:ascii="Times New Roman" w:hAnsi="Times New Roman" w:cs="Times New Roman"/>
          <w:bCs/>
          <w:sz w:val="28"/>
          <w:szCs w:val="28"/>
          <w:lang w:val="kk-KZ"/>
        </w:rPr>
        <w:t>6</w:t>
      </w:r>
      <w:r w:rsidRPr="00CB508E">
        <w:rPr>
          <w:rFonts w:ascii="Times New Roman" w:hAnsi="Times New Roman" w:cs="Times New Roman"/>
          <w:sz w:val="28"/>
          <w:szCs w:val="28"/>
          <w:lang w:val="kk-KZ"/>
        </w:rPr>
        <w:t xml:space="preserve"> : 446, 1963. </w:t>
      </w:r>
      <w:r w:rsidRPr="00CB508E">
        <w:rPr>
          <w:rFonts w:ascii="Times New Roman" w:hAnsi="Times New Roman" w:cs="Times New Roman"/>
          <w:bCs/>
          <w:sz w:val="28"/>
          <w:szCs w:val="28"/>
          <w:lang w:val="kk-KZ"/>
        </w:rPr>
        <w:t>Орталық Азияның таулы орманы. Қысқатамырсабақ</w:t>
      </w:r>
      <w:r>
        <w:rPr>
          <w:rFonts w:ascii="Times New Roman" w:hAnsi="Times New Roman" w:cs="Times New Roman"/>
          <w:bCs/>
          <w:sz w:val="28"/>
          <w:szCs w:val="28"/>
          <w:lang w:val="kk-KZ"/>
        </w:rPr>
        <w:t xml:space="preserve">. </w:t>
      </w:r>
      <w:r w:rsidRPr="00CB508E">
        <w:rPr>
          <w:rFonts w:ascii="Times New Roman" w:hAnsi="Times New Roman" w:cs="Times New Roman"/>
          <w:bCs/>
          <w:sz w:val="28"/>
          <w:szCs w:val="28"/>
          <w:lang w:val="kk-KZ"/>
        </w:rPr>
        <w:t>Көпжылдық. Мезофит. Субальпі және альпі белдеулерінің шалғындарында өседі.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Күнгей Алатауында, Кетмен-Теріскей Алатауында</w:t>
      </w:r>
      <w:r w:rsidR="001675CD">
        <w:rPr>
          <w:rFonts w:ascii="Times New Roman" w:hAnsi="Times New Roman" w:cs="Times New Roman"/>
          <w:sz w:val="28"/>
          <w:szCs w:val="28"/>
          <w:lang w:val="kk-KZ"/>
        </w:rPr>
        <w:t>,  Қырғыз Алатауында кездеседі.</w:t>
      </w:r>
    </w:p>
    <w:p w14:paraId="2C1DFE25" w14:textId="686821F2" w:rsidR="00A000E2" w:rsidRPr="004549F6" w:rsidRDefault="00A000E2" w:rsidP="0083668A">
      <w:pPr>
        <w:tabs>
          <w:tab w:val="left" w:pos="2550"/>
        </w:tabs>
        <w:spacing w:after="0" w:line="240" w:lineRule="auto"/>
        <w:ind w:firstLine="567"/>
        <w:jc w:val="both"/>
        <w:rPr>
          <w:rFonts w:ascii="Times New Roman" w:hAnsi="Times New Roman" w:cs="Times New Roman"/>
          <w:sz w:val="28"/>
          <w:szCs w:val="28"/>
          <w:lang w:val="kk-KZ"/>
        </w:rPr>
      </w:pPr>
      <w:r w:rsidRPr="00746F69">
        <w:rPr>
          <w:rFonts w:ascii="Times New Roman" w:hAnsi="Times New Roman" w:cs="Times New Roman"/>
          <w:bCs/>
          <w:i/>
          <w:iCs/>
          <w:sz w:val="28"/>
          <w:szCs w:val="28"/>
          <w:lang w:val="kk-KZ"/>
        </w:rPr>
        <w:t>V. rupestris</w:t>
      </w:r>
      <w:r w:rsidRPr="00746F69">
        <w:rPr>
          <w:rFonts w:ascii="Times New Roman" w:hAnsi="Times New Roman" w:cs="Times New Roman"/>
          <w:bCs/>
          <w:i/>
          <w:sz w:val="28"/>
          <w:szCs w:val="28"/>
          <w:lang w:val="kk-KZ"/>
        </w:rPr>
        <w:t xml:space="preserve"> F.W. Schmidt. Жартас шегіргүл.</w:t>
      </w:r>
      <w:r w:rsidRPr="00746F6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46F69">
        <w:rPr>
          <w:rFonts w:ascii="Times New Roman" w:hAnsi="Times New Roman" w:cs="Times New Roman"/>
          <w:bCs/>
          <w:sz w:val="28"/>
          <w:szCs w:val="28"/>
          <w:lang w:val="kk-KZ"/>
        </w:rPr>
        <w:t>6</w:t>
      </w:r>
      <w:r w:rsidRPr="00746F69">
        <w:rPr>
          <w:rFonts w:ascii="Times New Roman" w:hAnsi="Times New Roman" w:cs="Times New Roman"/>
          <w:sz w:val="28"/>
          <w:szCs w:val="28"/>
          <w:lang w:val="kk-KZ"/>
        </w:rPr>
        <w:t xml:space="preserve"> : 446, 1963.  </w:t>
      </w:r>
      <w:r w:rsidRPr="00746F69">
        <w:rPr>
          <w:rFonts w:ascii="Times New Roman" w:hAnsi="Times New Roman" w:cs="Times New Roman"/>
          <w:i/>
          <w:sz w:val="28"/>
          <w:szCs w:val="28"/>
          <w:lang w:val="kk-KZ"/>
        </w:rPr>
        <w:t xml:space="preserve"> </w:t>
      </w:r>
      <w:r w:rsidRPr="00746F69">
        <w:rPr>
          <w:rFonts w:ascii="Times New Roman" w:hAnsi="Times New Roman" w:cs="Times New Roman"/>
          <w:sz w:val="28"/>
          <w:szCs w:val="28"/>
          <w:lang w:val="kk-KZ"/>
        </w:rPr>
        <w:t xml:space="preserve"> </w:t>
      </w:r>
      <w:r w:rsidRPr="00746F69">
        <w:rPr>
          <w:rFonts w:ascii="Times New Roman" w:hAnsi="Times New Roman" w:cs="Times New Roman"/>
          <w:bCs/>
          <w:sz w:val="28"/>
          <w:szCs w:val="28"/>
          <w:lang w:val="kk-KZ"/>
        </w:rPr>
        <w:t xml:space="preserve"> Палеарктикалық орман. Қысқатамырсабақ</w:t>
      </w:r>
      <w:r>
        <w:rPr>
          <w:rFonts w:ascii="Times New Roman" w:hAnsi="Times New Roman" w:cs="Times New Roman"/>
          <w:bCs/>
          <w:sz w:val="28"/>
          <w:szCs w:val="28"/>
          <w:lang w:val="kk-KZ"/>
        </w:rPr>
        <w:t xml:space="preserve">. Көпжылдық. </w:t>
      </w:r>
      <w:r w:rsidRPr="00746F69">
        <w:rPr>
          <w:rFonts w:ascii="Times New Roman" w:hAnsi="Times New Roman" w:cs="Times New Roman"/>
          <w:bCs/>
          <w:sz w:val="28"/>
          <w:szCs w:val="28"/>
          <w:lang w:val="kk-KZ"/>
        </w:rPr>
        <w:t>Мезофит.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Таудың орташа белдеуіндегі тасты жерлерде өседі.</w:t>
      </w:r>
      <w:r>
        <w:rPr>
          <w:rFonts w:ascii="Times New Roman" w:hAnsi="Times New Roman" w:cs="Times New Roman"/>
          <w:sz w:val="28"/>
          <w:szCs w:val="28"/>
          <w:lang w:val="kk-KZ"/>
        </w:rPr>
        <w:t xml:space="preserve"> Күнгей Алатауында,</w:t>
      </w:r>
      <w:r w:rsidRPr="004549F6">
        <w:rPr>
          <w:rFonts w:ascii="Times New Roman" w:hAnsi="Times New Roman" w:cs="Times New Roman"/>
          <w:sz w:val="28"/>
          <w:szCs w:val="28"/>
          <w:lang w:val="kk-KZ"/>
        </w:rPr>
        <w:t>Кетмен-Теріскей Алатауында,  Қырғыз Алатауында кездеседі.</w:t>
      </w:r>
    </w:p>
    <w:p w14:paraId="15ABA045" w14:textId="77777777" w:rsidR="00A000E2" w:rsidRPr="007641A9"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7641A9">
        <w:rPr>
          <w:rFonts w:ascii="Times New Roman" w:hAnsi="Times New Roman" w:cs="Times New Roman"/>
          <w:b/>
          <w:bCs/>
          <w:sz w:val="28"/>
          <w:szCs w:val="28"/>
          <w:lang w:val="kk-KZ"/>
        </w:rPr>
        <w:t>Hypericaceae Juss.</w:t>
      </w:r>
      <w:r w:rsidRPr="007641A9">
        <w:rPr>
          <w:rFonts w:ascii="Times New Roman" w:hAnsi="Times New Roman" w:cs="Times New Roman"/>
          <w:b/>
          <w:sz w:val="28"/>
          <w:szCs w:val="28"/>
          <w:lang w:val="kk-KZ"/>
        </w:rPr>
        <w:t xml:space="preserve"> Шайқурайлар</w:t>
      </w:r>
    </w:p>
    <w:p w14:paraId="74302DD6" w14:textId="77777777" w:rsidR="00A000E2" w:rsidRPr="007641A9" w:rsidRDefault="00A000E2" w:rsidP="00A000E2">
      <w:pPr>
        <w:tabs>
          <w:tab w:val="left" w:pos="1830"/>
          <w:tab w:val="center" w:pos="4536"/>
        </w:tabs>
        <w:spacing w:after="0" w:line="240" w:lineRule="auto"/>
        <w:jc w:val="center"/>
        <w:rPr>
          <w:rFonts w:ascii="Times New Roman" w:hAnsi="Times New Roman" w:cs="Times New Roman"/>
          <w:b/>
          <w:bCs/>
          <w:color w:val="FF0000"/>
          <w:sz w:val="28"/>
          <w:szCs w:val="28"/>
          <w:lang w:val="kk-KZ"/>
        </w:rPr>
      </w:pPr>
      <w:r w:rsidRPr="007641A9">
        <w:rPr>
          <w:rFonts w:ascii="Times New Roman" w:hAnsi="Times New Roman" w:cs="Times New Roman"/>
          <w:b/>
          <w:bCs/>
          <w:sz w:val="28"/>
          <w:szCs w:val="28"/>
          <w:lang w:val="kk-KZ"/>
        </w:rPr>
        <w:t>Hypericum L.</w:t>
      </w:r>
      <w:r>
        <w:rPr>
          <w:rFonts w:ascii="Times New Roman" w:hAnsi="Times New Roman" w:cs="Times New Roman"/>
          <w:b/>
          <w:bCs/>
          <w:sz w:val="28"/>
          <w:szCs w:val="28"/>
          <w:lang w:val="kk-KZ"/>
        </w:rPr>
        <w:t>Шайқурай.</w:t>
      </w:r>
    </w:p>
    <w:p w14:paraId="775B6279" w14:textId="45396D0E" w:rsidR="00A000E2" w:rsidRPr="00742A71" w:rsidRDefault="00A000E2" w:rsidP="001675CD">
      <w:pPr>
        <w:tabs>
          <w:tab w:val="left" w:pos="2550"/>
        </w:tabs>
        <w:spacing w:after="0" w:line="240" w:lineRule="auto"/>
        <w:ind w:firstLine="567"/>
        <w:jc w:val="both"/>
        <w:rPr>
          <w:rFonts w:ascii="Times New Roman" w:hAnsi="Times New Roman" w:cs="Times New Roman"/>
          <w:sz w:val="28"/>
          <w:szCs w:val="28"/>
          <w:lang w:val="kk-KZ"/>
        </w:rPr>
      </w:pPr>
      <w:r w:rsidRPr="007641A9">
        <w:rPr>
          <w:rFonts w:ascii="Times New Roman" w:hAnsi="Times New Roman" w:cs="Times New Roman"/>
          <w:bCs/>
          <w:i/>
          <w:iCs/>
          <w:sz w:val="28"/>
          <w:szCs w:val="28"/>
          <w:lang w:val="kk-KZ"/>
        </w:rPr>
        <w:t>Hypericum perforatum</w:t>
      </w:r>
      <w:r w:rsidRPr="007641A9">
        <w:rPr>
          <w:rFonts w:ascii="Times New Roman" w:hAnsi="Times New Roman" w:cs="Times New Roman"/>
          <w:bCs/>
          <w:i/>
          <w:sz w:val="28"/>
          <w:szCs w:val="28"/>
          <w:lang w:val="kk-KZ"/>
        </w:rPr>
        <w:t xml:space="preserve"> L.Кәдімгі шайқурай.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641A9">
        <w:rPr>
          <w:rFonts w:ascii="Times New Roman" w:hAnsi="Times New Roman" w:cs="Times New Roman"/>
          <w:bCs/>
          <w:sz w:val="28"/>
          <w:szCs w:val="28"/>
          <w:lang w:val="kk-KZ"/>
        </w:rPr>
        <w:t xml:space="preserve"> 6 : 446, 1963. Палеарктикалық түр. Кіндік тамыр. Шалғындарда, далаларда, тасты және қиыршық тасты беткейлерде өседі. </w:t>
      </w:r>
      <w:r w:rsidRPr="00202656">
        <w:rPr>
          <w:rFonts w:ascii="Times New Roman" w:hAnsi="Times New Roman" w:cs="Times New Roman"/>
          <w:bCs/>
          <w:sz w:val="28"/>
          <w:szCs w:val="28"/>
          <w:lang w:val="kk-KZ"/>
        </w:rPr>
        <w:t xml:space="preserve">Тау етегінен субальпі белдеуіне дейін.  </w:t>
      </w:r>
      <w:r w:rsidRPr="007641A9">
        <w:rPr>
          <w:rFonts w:ascii="Times New Roman" w:hAnsi="Times New Roman" w:cs="Times New Roman"/>
          <w:sz w:val="28"/>
          <w:szCs w:val="28"/>
          <w:lang w:val="kk-KZ"/>
        </w:rPr>
        <w:t>Күнгей Алатауынд</w:t>
      </w:r>
      <w:r>
        <w:rPr>
          <w:rFonts w:ascii="Times New Roman" w:hAnsi="Times New Roman" w:cs="Times New Roman"/>
          <w:sz w:val="28"/>
          <w:szCs w:val="28"/>
          <w:lang w:val="kk-KZ"/>
        </w:rPr>
        <w:t xml:space="preserve">а, Кетмен-Теріскей Алатауында, </w:t>
      </w:r>
      <w:r w:rsidRPr="007641A9">
        <w:rPr>
          <w:rFonts w:ascii="Times New Roman" w:hAnsi="Times New Roman" w:cs="Times New Roman"/>
          <w:sz w:val="28"/>
          <w:szCs w:val="28"/>
          <w:lang w:val="kk-KZ"/>
        </w:rPr>
        <w:t>Қырғыз</w:t>
      </w:r>
      <w:r w:rsidR="0083668A">
        <w:rPr>
          <w:rFonts w:ascii="Times New Roman" w:hAnsi="Times New Roman" w:cs="Times New Roman"/>
          <w:sz w:val="28"/>
          <w:szCs w:val="28"/>
          <w:lang w:val="kk-KZ"/>
        </w:rPr>
        <w:t xml:space="preserve"> Алатауында кездеседі.</w:t>
      </w:r>
    </w:p>
    <w:p w14:paraId="07DDC65A" w14:textId="77777777" w:rsidR="00A000E2" w:rsidRPr="00CB508E" w:rsidRDefault="00A000E2" w:rsidP="00A000E2">
      <w:pPr>
        <w:spacing w:after="0" w:line="240" w:lineRule="auto"/>
        <w:jc w:val="center"/>
        <w:rPr>
          <w:rFonts w:ascii="Times New Roman" w:hAnsi="Times New Roman" w:cs="Times New Roman"/>
          <w:b/>
          <w:bCs/>
          <w:color w:val="000000" w:themeColor="text1"/>
          <w:sz w:val="28"/>
          <w:szCs w:val="28"/>
          <w:lang w:val="kk-KZ"/>
        </w:rPr>
      </w:pPr>
      <w:r w:rsidRPr="00CB508E">
        <w:rPr>
          <w:rFonts w:ascii="Times New Roman" w:hAnsi="Times New Roman" w:cs="Times New Roman"/>
          <w:b/>
          <w:bCs/>
          <w:color w:val="000000" w:themeColor="text1"/>
          <w:sz w:val="28"/>
          <w:szCs w:val="28"/>
          <w:lang w:val="kk-KZ"/>
        </w:rPr>
        <w:t>Salicaceae Mirb. Талдар.</w:t>
      </w:r>
    </w:p>
    <w:p w14:paraId="620F310D" w14:textId="77777777" w:rsidR="00A000E2" w:rsidRPr="00CB508E" w:rsidRDefault="00A000E2" w:rsidP="00A000E2">
      <w:pPr>
        <w:tabs>
          <w:tab w:val="left" w:pos="3375"/>
        </w:tabs>
        <w:spacing w:after="0" w:line="240" w:lineRule="auto"/>
        <w:jc w:val="center"/>
        <w:rPr>
          <w:rFonts w:ascii="Times New Roman" w:hAnsi="Times New Roman" w:cs="Times New Roman"/>
          <w:b/>
          <w:color w:val="000000" w:themeColor="text1"/>
          <w:sz w:val="28"/>
          <w:szCs w:val="28"/>
          <w:lang w:val="kk-KZ"/>
        </w:rPr>
      </w:pPr>
      <w:r w:rsidRPr="00CB508E">
        <w:rPr>
          <w:rFonts w:ascii="Times New Roman" w:hAnsi="Times New Roman" w:cs="Times New Roman"/>
          <w:b/>
          <w:bCs/>
          <w:color w:val="000000" w:themeColor="text1"/>
          <w:sz w:val="28"/>
          <w:szCs w:val="28"/>
          <w:lang w:val="kk-KZ"/>
        </w:rPr>
        <w:t xml:space="preserve">  Salix L</w:t>
      </w:r>
      <w:r w:rsidRPr="00CB508E">
        <w:rPr>
          <w:rFonts w:ascii="Times New Roman" w:hAnsi="Times New Roman" w:cs="Times New Roman"/>
          <w:b/>
          <w:color w:val="000000" w:themeColor="text1"/>
          <w:sz w:val="28"/>
          <w:szCs w:val="28"/>
          <w:lang w:val="kk-KZ"/>
        </w:rPr>
        <w:t>.</w:t>
      </w:r>
      <w:r w:rsidRPr="00CB508E">
        <w:rPr>
          <w:rFonts w:ascii="Times New Roman" w:hAnsi="Times New Roman" w:cs="Times New Roman"/>
          <w:b/>
          <w:bCs/>
          <w:color w:val="000000" w:themeColor="text1"/>
          <w:sz w:val="28"/>
          <w:szCs w:val="28"/>
          <w:lang w:val="kk-KZ"/>
        </w:rPr>
        <w:t xml:space="preserve"> Тал.</w:t>
      </w:r>
    </w:p>
    <w:p w14:paraId="07BD872F"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E71E33">
        <w:rPr>
          <w:rFonts w:ascii="Times New Roman" w:hAnsi="Times New Roman" w:cs="Times New Roman"/>
          <w:bCs/>
          <w:i/>
          <w:sz w:val="28"/>
          <w:szCs w:val="28"/>
          <w:lang w:val="kk-KZ"/>
        </w:rPr>
        <w:t xml:space="preserve">Salix coerulea </w:t>
      </w:r>
      <w:r w:rsidRPr="00E71E33">
        <w:rPr>
          <w:rFonts w:ascii="Times New Roman" w:hAnsi="Times New Roman" w:cs="Times New Roman"/>
          <w:bCs/>
          <w:i/>
          <w:iCs/>
          <w:sz w:val="28"/>
          <w:szCs w:val="28"/>
          <w:lang w:val="kk-KZ"/>
        </w:rPr>
        <w:t>E. Wolf. Көк тал</w:t>
      </w:r>
      <w:r w:rsidRPr="00E71E33">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kk-KZ"/>
        </w:rPr>
        <w:t xml:space="preserve"> </w:t>
      </w:r>
      <w:r w:rsidRPr="00EA3CC3">
        <w:rPr>
          <w:rFonts w:ascii="Times New Roman" w:hAnsi="Times New Roman" w:cs="Times New Roman"/>
          <w:sz w:val="28"/>
          <w:szCs w:val="28"/>
          <w:lang w:val="kk-KZ"/>
        </w:rPr>
        <w:t xml:space="preserve">3 : 477, 1960. </w:t>
      </w:r>
      <w:r w:rsidRPr="00CB508E">
        <w:rPr>
          <w:rFonts w:ascii="Times New Roman" w:hAnsi="Times New Roman" w:cs="Times New Roman"/>
          <w:sz w:val="28"/>
          <w:szCs w:val="28"/>
          <w:lang w:val="kk-KZ"/>
        </w:rPr>
        <w:t xml:space="preserve"> Орта Азияның таулы түрі. Биіктігі 5 м дейін жететін бұта. </w:t>
      </w:r>
      <w:r w:rsidRPr="00CB508E">
        <w:rPr>
          <w:rFonts w:ascii="Times New Roman" w:hAnsi="Times New Roman" w:cs="Times New Roman"/>
          <w:bCs/>
          <w:sz w:val="28"/>
          <w:szCs w:val="28"/>
          <w:lang w:val="kk-KZ"/>
        </w:rPr>
        <w:t>Мезофит. Гигрофит.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 V. Өзен жағасының жағалауларында өседі. Түркістанда, Жоңғар Алатауында, Заил.Күнгей Алатауында, Шу-Іле тауында, Қырғыз Алатауында, Батыс Тянь-Шаньда кездеседі.</w:t>
      </w:r>
    </w:p>
    <w:p w14:paraId="24C6E259"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S. blakii </w:t>
      </w:r>
      <w:r w:rsidRPr="00CB508E">
        <w:rPr>
          <w:rFonts w:ascii="Times New Roman" w:hAnsi="Times New Roman" w:cs="Times New Roman"/>
          <w:bCs/>
          <w:i/>
          <w:iCs/>
          <w:sz w:val="28"/>
          <w:szCs w:val="28"/>
          <w:lang w:val="kk-KZ"/>
        </w:rPr>
        <w:t>Gorz. Блек тал</w:t>
      </w:r>
      <w:r w:rsidRPr="00CB508E">
        <w:rPr>
          <w:rFonts w:ascii="Times New Roman" w:hAnsi="Times New Roman" w:cs="Times New Roman"/>
          <w:bCs/>
          <w:i/>
          <w:sz w:val="28"/>
          <w:szCs w:val="28"/>
          <w:lang w:val="kk-KZ"/>
        </w:rPr>
        <w:t>.</w:t>
      </w:r>
      <w:r w:rsidRPr="00CB508E">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3 : 477, 1960. </w:t>
      </w:r>
      <w:r w:rsidRPr="00CB508E">
        <w:rPr>
          <w:rFonts w:ascii="Times New Roman" w:hAnsi="Times New Roman" w:cs="Times New Roman"/>
          <w:sz w:val="28"/>
          <w:szCs w:val="28"/>
          <w:lang w:val="kk-KZ"/>
        </w:rPr>
        <w:t>Орта Азияның таулы шалғындық</w:t>
      </w:r>
      <w:r w:rsidRPr="00CB508E">
        <w:rPr>
          <w:rFonts w:ascii="Times New Roman" w:hAnsi="Times New Roman" w:cs="Times New Roman"/>
          <w:bCs/>
          <w:sz w:val="28"/>
          <w:szCs w:val="28"/>
          <w:lang w:val="kk-KZ"/>
        </w:rPr>
        <w:t xml:space="preserve">. </w:t>
      </w:r>
      <w:r w:rsidRPr="00CB508E">
        <w:rPr>
          <w:rFonts w:ascii="Times New Roman" w:hAnsi="Times New Roman" w:cs="Times New Roman"/>
          <w:sz w:val="28"/>
          <w:szCs w:val="28"/>
          <w:lang w:val="kk-KZ"/>
        </w:rPr>
        <w:t xml:space="preserve">Биіктігі 5 м дейін жететін бұта. </w:t>
      </w:r>
      <w:r w:rsidRPr="00CB508E">
        <w:rPr>
          <w:rFonts w:ascii="Times New Roman" w:hAnsi="Times New Roman" w:cs="Times New Roman"/>
          <w:bCs/>
          <w:sz w:val="28"/>
          <w:szCs w:val="28"/>
          <w:lang w:val="kk-KZ"/>
        </w:rPr>
        <w:t xml:space="preserve">Мезофит. Гигрофит. </w:t>
      </w:r>
      <w:r w:rsidRPr="00CB508E">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 </w:t>
      </w:r>
      <w:r w:rsidRPr="004549F6">
        <w:rPr>
          <w:rFonts w:ascii="Times New Roman" w:hAnsi="Times New Roman" w:cs="Times New Roman"/>
          <w:bCs/>
          <w:sz w:val="28"/>
          <w:szCs w:val="28"/>
          <w:lang w:val="kk-KZ"/>
        </w:rPr>
        <w:t xml:space="preserve">Тау етегінен орта белдеуге дейінгі өзен </w:t>
      </w:r>
      <w:r w:rsidRPr="004549F6">
        <w:rPr>
          <w:rFonts w:ascii="Times New Roman" w:hAnsi="Times New Roman" w:cs="Times New Roman"/>
          <w:sz w:val="28"/>
          <w:szCs w:val="28"/>
          <w:lang w:val="kk-KZ"/>
        </w:rPr>
        <w:t>жағалауында өседі. Жоңғар Алатауында, Қырғыз Алатауында, Қаратауд</w:t>
      </w:r>
      <w:r w:rsidR="001675CD">
        <w:rPr>
          <w:rFonts w:ascii="Times New Roman" w:hAnsi="Times New Roman" w:cs="Times New Roman"/>
          <w:sz w:val="28"/>
          <w:szCs w:val="28"/>
          <w:lang w:val="kk-KZ"/>
        </w:rPr>
        <w:t>а, Батыс Тянь-Шаньда кездеседі.</w:t>
      </w:r>
    </w:p>
    <w:p w14:paraId="1CB71957"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S. serrulatifolia </w:t>
      </w:r>
      <w:r w:rsidRPr="00CB508E">
        <w:rPr>
          <w:rFonts w:ascii="Times New Roman" w:hAnsi="Times New Roman" w:cs="Times New Roman"/>
          <w:bCs/>
          <w:i/>
          <w:iCs/>
          <w:sz w:val="28"/>
          <w:szCs w:val="28"/>
          <w:lang w:val="kk-KZ"/>
        </w:rPr>
        <w:t>E. Wolf.</w:t>
      </w:r>
      <w:r w:rsidRPr="00CB508E">
        <w:rPr>
          <w:rFonts w:ascii="Times New Roman" w:hAnsi="Times New Roman" w:cs="Times New Roman"/>
          <w:i/>
          <w:iCs/>
          <w:sz w:val="28"/>
          <w:szCs w:val="28"/>
          <w:lang w:val="kk-KZ"/>
        </w:rPr>
        <w:t xml:space="preserve"> </w:t>
      </w:r>
      <w:r w:rsidRPr="00CB508E">
        <w:rPr>
          <w:rFonts w:ascii="Times New Roman" w:hAnsi="Times New Roman" w:cs="Times New Roman"/>
          <w:bCs/>
          <w:i/>
          <w:iCs/>
          <w:sz w:val="28"/>
          <w:szCs w:val="28"/>
          <w:lang w:val="kk-KZ"/>
        </w:rPr>
        <w:t>Ара жапырақты тал</w:t>
      </w:r>
      <w:r w:rsidRPr="00CB508E">
        <w:rPr>
          <w:rFonts w:ascii="Times New Roman" w:hAnsi="Times New Roman" w:cs="Times New Roman"/>
          <w:i/>
          <w:sz w:val="28"/>
          <w:szCs w:val="28"/>
          <w:lang w:val="kk-KZ"/>
        </w:rPr>
        <w:t>.</w:t>
      </w:r>
      <w:r w:rsidRPr="00CB508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B508E">
        <w:rPr>
          <w:rFonts w:ascii="Times New Roman" w:hAnsi="Times New Roman" w:cs="Times New Roman"/>
          <w:sz w:val="28"/>
          <w:szCs w:val="28"/>
          <w:lang w:val="kk-KZ"/>
        </w:rPr>
        <w:t>3 : 477, 1960.  Орта Азияның таулы шалғындық</w:t>
      </w:r>
      <w:r w:rsidR="001675CD">
        <w:rPr>
          <w:rFonts w:ascii="Times New Roman" w:hAnsi="Times New Roman" w:cs="Times New Roman"/>
          <w:bCs/>
          <w:sz w:val="28"/>
          <w:szCs w:val="28"/>
          <w:lang w:val="kk-KZ"/>
        </w:rPr>
        <w:t xml:space="preserve">. </w:t>
      </w:r>
      <w:r w:rsidRPr="00CB508E">
        <w:rPr>
          <w:rFonts w:ascii="Times New Roman" w:hAnsi="Times New Roman" w:cs="Times New Roman"/>
          <w:sz w:val="28"/>
          <w:szCs w:val="28"/>
          <w:lang w:val="kk-KZ"/>
        </w:rPr>
        <w:t>Биіктігі 5 м дейін жететін бұта</w:t>
      </w:r>
      <w:r w:rsidRPr="00CB508E">
        <w:rPr>
          <w:rFonts w:ascii="Times New Roman" w:hAnsi="Times New Roman" w:cs="Times New Roman"/>
          <w:bCs/>
          <w:sz w:val="28"/>
          <w:szCs w:val="28"/>
          <w:lang w:val="kk-KZ"/>
        </w:rPr>
        <w:t xml:space="preserve">. Мезофит. Гигрофит. </w:t>
      </w:r>
      <w:r>
        <w:rPr>
          <w:rFonts w:ascii="Times New Roman" w:hAnsi="Times New Roman" w:cs="Times New Roman"/>
          <w:sz w:val="28"/>
          <w:szCs w:val="28"/>
          <w:lang w:val="kk-KZ"/>
        </w:rPr>
        <w:t xml:space="preserve">Гүлдеуі V. </w:t>
      </w:r>
      <w:r w:rsidRPr="004549F6">
        <w:rPr>
          <w:rFonts w:ascii="Times New Roman" w:hAnsi="Times New Roman" w:cs="Times New Roman"/>
          <w:sz w:val="28"/>
          <w:szCs w:val="28"/>
          <w:lang w:val="kk-KZ"/>
        </w:rPr>
        <w:t>Өзен жағалаул</w:t>
      </w:r>
      <w:r>
        <w:rPr>
          <w:rFonts w:ascii="Times New Roman" w:hAnsi="Times New Roman" w:cs="Times New Roman"/>
          <w:sz w:val="28"/>
          <w:szCs w:val="28"/>
          <w:lang w:val="kk-KZ"/>
        </w:rPr>
        <w:t xml:space="preserve">арында, </w:t>
      </w:r>
      <w:r w:rsidRPr="004549F6">
        <w:rPr>
          <w:rFonts w:ascii="Times New Roman" w:hAnsi="Times New Roman" w:cs="Times New Roman"/>
          <w:sz w:val="28"/>
          <w:szCs w:val="28"/>
          <w:lang w:val="kk-KZ"/>
        </w:rPr>
        <w:t>тауалды шөлдерде өседі. Қызылордада, Түркістанда, Қырғыз Алатауынд</w:t>
      </w:r>
      <w:r w:rsidR="001675CD">
        <w:rPr>
          <w:rFonts w:ascii="Times New Roman" w:hAnsi="Times New Roman" w:cs="Times New Roman"/>
          <w:sz w:val="28"/>
          <w:szCs w:val="28"/>
          <w:lang w:val="kk-KZ"/>
        </w:rPr>
        <w:t>а, Батыс Тянь-Шаньда кездеседі.</w:t>
      </w:r>
    </w:p>
    <w:p w14:paraId="0A8D7C95"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CB508E">
        <w:rPr>
          <w:rFonts w:ascii="Times New Roman" w:hAnsi="Times New Roman" w:cs="Times New Roman"/>
          <w:bCs/>
          <w:i/>
          <w:sz w:val="28"/>
          <w:szCs w:val="28"/>
          <w:lang w:val="kk-KZ"/>
        </w:rPr>
        <w:t xml:space="preserve">S. margaritifera </w:t>
      </w:r>
      <w:r w:rsidRPr="00CB508E">
        <w:rPr>
          <w:rFonts w:ascii="Times New Roman" w:hAnsi="Times New Roman" w:cs="Times New Roman"/>
          <w:bCs/>
          <w:i/>
          <w:iCs/>
          <w:sz w:val="28"/>
          <w:szCs w:val="28"/>
          <w:lang w:val="kk-KZ"/>
        </w:rPr>
        <w:t>E.Wolf</w:t>
      </w:r>
      <w:r w:rsidRPr="00CB508E">
        <w:rPr>
          <w:rFonts w:ascii="Times New Roman" w:hAnsi="Times New Roman" w:cs="Times New Roman"/>
          <w:i/>
          <w:iCs/>
          <w:sz w:val="28"/>
          <w:szCs w:val="28"/>
          <w:lang w:val="kk-KZ"/>
        </w:rPr>
        <w:t xml:space="preserve">. </w:t>
      </w:r>
      <w:r w:rsidRPr="00CB508E">
        <w:rPr>
          <w:rFonts w:ascii="Times New Roman" w:hAnsi="Times New Roman" w:cs="Times New Roman"/>
          <w:bCs/>
          <w:i/>
          <w:iCs/>
          <w:sz w:val="28"/>
          <w:szCs w:val="28"/>
          <w:lang w:val="kk-KZ"/>
        </w:rPr>
        <w:t>Меруерт тал</w:t>
      </w:r>
      <w:r w:rsidRPr="00CB508E">
        <w:rPr>
          <w:rFonts w:ascii="Times New Roman" w:hAnsi="Times New Roman" w:cs="Times New Roman"/>
          <w:bCs/>
          <w:i/>
          <w:sz w:val="28"/>
          <w:szCs w:val="28"/>
          <w:lang w:val="kk-KZ"/>
        </w:rPr>
        <w:t>.</w:t>
      </w:r>
      <w:r w:rsidRPr="00CB508E">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001675CD">
        <w:rPr>
          <w:rFonts w:ascii="Times New Roman" w:hAnsi="Times New Roman" w:cs="Times New Roman"/>
          <w:sz w:val="28"/>
          <w:szCs w:val="28"/>
          <w:lang w:val="kk-KZ"/>
        </w:rPr>
        <w:t xml:space="preserve">3 : 477, 1960. </w:t>
      </w:r>
      <w:r w:rsidRPr="00CB508E">
        <w:rPr>
          <w:rFonts w:ascii="Times New Roman" w:hAnsi="Times New Roman" w:cs="Times New Roman"/>
          <w:sz w:val="28"/>
          <w:szCs w:val="28"/>
          <w:lang w:val="kk-KZ"/>
        </w:rPr>
        <w:t>Орта Азияның таулы шалғындық</w:t>
      </w:r>
      <w:r w:rsidRPr="00CB508E">
        <w:rPr>
          <w:rFonts w:ascii="Times New Roman" w:hAnsi="Times New Roman" w:cs="Times New Roman"/>
          <w:bCs/>
          <w:sz w:val="28"/>
          <w:szCs w:val="28"/>
          <w:lang w:val="kk-KZ"/>
        </w:rPr>
        <w:t xml:space="preserve">.  </w:t>
      </w:r>
      <w:r w:rsidRPr="00CB508E">
        <w:rPr>
          <w:rFonts w:ascii="Times New Roman" w:hAnsi="Times New Roman" w:cs="Times New Roman"/>
          <w:sz w:val="28"/>
          <w:szCs w:val="28"/>
          <w:lang w:val="kk-KZ"/>
        </w:rPr>
        <w:t>Биіктігі 5 м дейін жететін бұта</w:t>
      </w:r>
      <w:r w:rsidRPr="00CB508E">
        <w:rPr>
          <w:rFonts w:ascii="Times New Roman" w:hAnsi="Times New Roman" w:cs="Times New Roman"/>
          <w:bCs/>
          <w:sz w:val="28"/>
          <w:szCs w:val="28"/>
          <w:lang w:val="kk-KZ"/>
        </w:rPr>
        <w:t>. Мезофит. Гигрофит.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Тауалды өзен жағалауларында өседі. Жоңғар Алатауында, Заил.Күнгей Алатауында, Қырғыз Алатауында, Батыс Тянь-Шаньда кездеседі.</w:t>
      </w:r>
    </w:p>
    <w:p w14:paraId="3B8EF291"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DB2179">
        <w:rPr>
          <w:rFonts w:ascii="Times New Roman" w:hAnsi="Times New Roman" w:cs="Times New Roman"/>
          <w:bCs/>
          <w:i/>
          <w:sz w:val="28"/>
          <w:szCs w:val="28"/>
          <w:lang w:val="kk-KZ"/>
        </w:rPr>
        <w:lastRenderedPageBreak/>
        <w:t xml:space="preserve">S. viminalis </w:t>
      </w:r>
      <w:r w:rsidRPr="00DB2179">
        <w:rPr>
          <w:rFonts w:ascii="Times New Roman" w:hAnsi="Times New Roman" w:cs="Times New Roman"/>
          <w:bCs/>
          <w:i/>
          <w:iCs/>
          <w:sz w:val="28"/>
          <w:szCs w:val="28"/>
          <w:lang w:val="kk-KZ"/>
        </w:rPr>
        <w:t>L. Сабау тал</w:t>
      </w:r>
      <w:r w:rsidRPr="00DB2179">
        <w:rPr>
          <w:rFonts w:ascii="Times New Roman" w:hAnsi="Times New Roman" w:cs="Times New Roman"/>
          <w:i/>
          <w:sz w:val="28"/>
          <w:szCs w:val="28"/>
          <w:lang w:val="kk-KZ"/>
        </w:rPr>
        <w:t>.</w:t>
      </w:r>
      <w:r w:rsidRPr="00DB2179">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DB2179">
        <w:rPr>
          <w:rFonts w:ascii="Times New Roman" w:hAnsi="Times New Roman" w:cs="Times New Roman"/>
          <w:sz w:val="28"/>
          <w:szCs w:val="28"/>
          <w:lang w:val="en-US"/>
        </w:rPr>
        <w:t xml:space="preserve">3 : 477, 1960. </w:t>
      </w:r>
      <w:r w:rsidRPr="00DB2179">
        <w:rPr>
          <w:rFonts w:ascii="Times New Roman" w:hAnsi="Times New Roman" w:cs="Times New Roman"/>
          <w:i/>
          <w:sz w:val="28"/>
          <w:szCs w:val="28"/>
          <w:lang w:val="kk-KZ"/>
        </w:rPr>
        <w:t xml:space="preserve"> </w:t>
      </w:r>
      <w:r w:rsidRPr="00DB2179">
        <w:rPr>
          <w:rFonts w:ascii="Times New Roman" w:hAnsi="Times New Roman" w:cs="Times New Roman"/>
          <w:bCs/>
          <w:sz w:val="28"/>
          <w:szCs w:val="28"/>
          <w:lang w:val="kk-KZ"/>
        </w:rPr>
        <w:t xml:space="preserve">Палеарктикалық түр. </w:t>
      </w:r>
      <w:r w:rsidRPr="00DB2179">
        <w:rPr>
          <w:rFonts w:ascii="Times New Roman" w:hAnsi="Times New Roman" w:cs="Times New Roman"/>
          <w:sz w:val="28"/>
          <w:szCs w:val="28"/>
          <w:lang w:val="kk-KZ"/>
        </w:rPr>
        <w:t>Биіктігі 5 м дейін жететін бұта</w:t>
      </w:r>
      <w:r w:rsidRPr="00DB2179">
        <w:rPr>
          <w:rFonts w:ascii="Times New Roman" w:hAnsi="Times New Roman" w:cs="Times New Roman"/>
          <w:bCs/>
          <w:sz w:val="28"/>
          <w:szCs w:val="28"/>
          <w:lang w:val="kk-KZ"/>
        </w:rPr>
        <w:t xml:space="preserve">. Мезофит. Гигрофит. </w:t>
      </w:r>
      <w:r w:rsidRPr="00DB2179">
        <w:rPr>
          <w:rFonts w:ascii="Times New Roman" w:hAnsi="Times New Roman" w:cs="Times New Roman"/>
          <w:sz w:val="28"/>
          <w:szCs w:val="28"/>
          <w:lang w:val="kk-KZ"/>
        </w:rPr>
        <w:t>Гүлдеуі</w:t>
      </w:r>
      <w:r w:rsidR="001675CD">
        <w:rPr>
          <w:rFonts w:ascii="Times New Roman" w:hAnsi="Times New Roman" w:cs="Times New Roman"/>
          <w:sz w:val="28"/>
          <w:szCs w:val="28"/>
          <w:lang w:val="kk-KZ"/>
        </w:rPr>
        <w:t xml:space="preserve"> V. </w:t>
      </w:r>
      <w:r w:rsidRPr="004549F6">
        <w:rPr>
          <w:rFonts w:ascii="Times New Roman" w:hAnsi="Times New Roman" w:cs="Times New Roman"/>
          <w:sz w:val="28"/>
          <w:szCs w:val="28"/>
          <w:lang w:val="kk-KZ"/>
        </w:rPr>
        <w:t xml:space="preserve">Тауалды өзендердің жағасында өседі.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көмірсулар, илік заттар, фенолкарбондық және жоғары майлы қышқылдар бар. Қан кететін жараларға ұнтақ ретінде қолданылады.</w:t>
      </w:r>
    </w:p>
    <w:p w14:paraId="78C46DA7"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DB2179">
        <w:rPr>
          <w:rFonts w:ascii="Times New Roman" w:hAnsi="Times New Roman" w:cs="Times New Roman"/>
          <w:bCs/>
          <w:i/>
          <w:iCs/>
          <w:sz w:val="28"/>
          <w:szCs w:val="28"/>
          <w:lang w:val="kk-KZ"/>
        </w:rPr>
        <w:t>S. cinerea</w:t>
      </w:r>
      <w:r w:rsidRPr="00DB2179">
        <w:rPr>
          <w:rFonts w:ascii="Times New Roman" w:hAnsi="Times New Roman" w:cs="Times New Roman"/>
          <w:bCs/>
          <w:i/>
          <w:sz w:val="28"/>
          <w:szCs w:val="28"/>
          <w:lang w:val="kk-KZ"/>
        </w:rPr>
        <w:t xml:space="preserve"> L. Құбашілік тал.</w:t>
      </w:r>
      <w:r w:rsidRPr="00DB217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B2179">
        <w:rPr>
          <w:rFonts w:ascii="Times New Roman" w:hAnsi="Times New Roman" w:cs="Times New Roman"/>
          <w:sz w:val="28"/>
          <w:szCs w:val="28"/>
          <w:lang w:val="kk-KZ"/>
        </w:rPr>
        <w:t xml:space="preserve"> 3 : 477, 1960.</w:t>
      </w:r>
      <w:r>
        <w:rPr>
          <w:rFonts w:ascii="Times New Roman" w:hAnsi="Times New Roman" w:cs="Times New Roman"/>
          <w:sz w:val="28"/>
          <w:szCs w:val="28"/>
          <w:lang w:val="kk-KZ"/>
        </w:rPr>
        <w:t xml:space="preserve"> </w:t>
      </w:r>
      <w:r w:rsidRPr="00DB2179">
        <w:rPr>
          <w:rFonts w:ascii="Times New Roman" w:hAnsi="Times New Roman" w:cs="Times New Roman"/>
          <w:bCs/>
          <w:sz w:val="28"/>
          <w:szCs w:val="28"/>
          <w:lang w:val="kk-KZ"/>
        </w:rPr>
        <w:t xml:space="preserve">Орталық палеарктикалық түр. </w:t>
      </w:r>
      <w:bookmarkStart w:id="48" w:name="_Hlk164535652"/>
      <w:r w:rsidRPr="00DB2179">
        <w:rPr>
          <w:rFonts w:ascii="Times New Roman" w:hAnsi="Times New Roman" w:cs="Times New Roman"/>
          <w:sz w:val="28"/>
          <w:szCs w:val="28"/>
          <w:lang w:val="kk-KZ"/>
        </w:rPr>
        <w:t>Биіктігі 5 м дейін жететін бұта</w:t>
      </w:r>
      <w:r w:rsidRPr="00DB2179">
        <w:rPr>
          <w:rFonts w:ascii="Times New Roman" w:hAnsi="Times New Roman" w:cs="Times New Roman"/>
          <w:bCs/>
          <w:sz w:val="28"/>
          <w:szCs w:val="28"/>
          <w:lang w:val="kk-KZ"/>
        </w:rPr>
        <w:t>. Мезофит</w:t>
      </w:r>
      <w:bookmarkEnd w:id="48"/>
      <w:r w:rsidRPr="00DB217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1У. </w:t>
      </w:r>
      <w:r>
        <w:rPr>
          <w:rFonts w:ascii="Times New Roman" w:hAnsi="Times New Roman" w:cs="Times New Roman"/>
          <w:sz w:val="28"/>
          <w:szCs w:val="28"/>
          <w:lang w:val="kk-KZ"/>
        </w:rPr>
        <w:t>Солтүстік макро</w:t>
      </w:r>
      <w:r w:rsidRPr="004549F6">
        <w:rPr>
          <w:rFonts w:ascii="Times New Roman" w:hAnsi="Times New Roman" w:cs="Times New Roman"/>
          <w:sz w:val="28"/>
          <w:szCs w:val="28"/>
          <w:lang w:val="kk-KZ"/>
        </w:rPr>
        <w:t xml:space="preserve">беткейдің шатқалдарында кеңінен таралған, мұнда ең тән мекендейтін жерлері өзендердің жағалары, бұлақтар, шымтезек дымқыл шалғындар болып табылады, көбінесе өзен арналарының бойында (Сюгаты шатқалы) тау етегінен орта белдеуге дейін кең қалың тоғайлар құрайды. </w:t>
      </w:r>
    </w:p>
    <w:p w14:paraId="659711F7"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DB2179">
        <w:rPr>
          <w:rFonts w:ascii="Times New Roman" w:hAnsi="Times New Roman" w:cs="Times New Roman"/>
          <w:bCs/>
          <w:i/>
          <w:iCs/>
          <w:sz w:val="28"/>
          <w:szCs w:val="28"/>
          <w:lang w:val="kk-KZ"/>
        </w:rPr>
        <w:t>S. iliensis</w:t>
      </w:r>
      <w:r w:rsidRPr="00DB2179">
        <w:rPr>
          <w:rFonts w:ascii="Times New Roman" w:hAnsi="Times New Roman" w:cs="Times New Roman"/>
          <w:bCs/>
          <w:i/>
          <w:sz w:val="28"/>
          <w:szCs w:val="28"/>
          <w:lang w:val="kk-KZ"/>
        </w:rPr>
        <w:t xml:space="preserve"> Regel</w:t>
      </w:r>
      <w:r>
        <w:rPr>
          <w:rFonts w:ascii="Times New Roman" w:hAnsi="Times New Roman" w:cs="Times New Roman"/>
          <w:bCs/>
          <w:i/>
          <w:sz w:val="28"/>
          <w:szCs w:val="28"/>
          <w:lang w:val="kk-KZ"/>
        </w:rPr>
        <w:t>. Іле талы</w:t>
      </w:r>
      <w:r w:rsidRPr="00DB2179">
        <w:rPr>
          <w:rFonts w:ascii="Times New Roman" w:hAnsi="Times New Roman" w:cs="Times New Roman"/>
          <w:bCs/>
          <w:i/>
          <w:sz w:val="28"/>
          <w:szCs w:val="28"/>
          <w:lang w:val="kk-KZ"/>
        </w:rPr>
        <w:t>.</w:t>
      </w:r>
      <w:r w:rsidRPr="00DB2179">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DB2179">
        <w:rPr>
          <w:rFonts w:ascii="Times New Roman" w:hAnsi="Times New Roman" w:cs="Times New Roman"/>
          <w:sz w:val="28"/>
          <w:szCs w:val="28"/>
        </w:rPr>
        <w:t xml:space="preserve">3 : 477, 1960. </w:t>
      </w:r>
      <w:r w:rsidRPr="00DB2179">
        <w:rPr>
          <w:rFonts w:ascii="Times New Roman" w:hAnsi="Times New Roman" w:cs="Times New Roman"/>
          <w:bCs/>
          <w:sz w:val="28"/>
          <w:szCs w:val="28"/>
          <w:lang w:val="kk-KZ"/>
        </w:rPr>
        <w:t xml:space="preserve"> </w:t>
      </w:r>
      <w:r w:rsidRPr="00DB2179">
        <w:rPr>
          <w:rFonts w:ascii="Times New Roman" w:hAnsi="Times New Roman" w:cs="Times New Roman"/>
          <w:sz w:val="28"/>
          <w:szCs w:val="28"/>
          <w:lang w:val="kk-KZ"/>
        </w:rPr>
        <w:t>Орта Азияның таулы түр</w:t>
      </w:r>
      <w:r w:rsidRPr="00DB2179">
        <w:rPr>
          <w:rFonts w:ascii="Times New Roman" w:hAnsi="Times New Roman" w:cs="Times New Roman"/>
          <w:bCs/>
          <w:sz w:val="28"/>
          <w:szCs w:val="28"/>
          <w:lang w:val="kk-KZ"/>
        </w:rPr>
        <w:t xml:space="preserve">. </w:t>
      </w:r>
      <w:r w:rsidRPr="00DB2179">
        <w:rPr>
          <w:rFonts w:ascii="Times New Roman" w:hAnsi="Times New Roman" w:cs="Times New Roman"/>
          <w:sz w:val="28"/>
          <w:szCs w:val="28"/>
          <w:lang w:val="kk-KZ"/>
        </w:rPr>
        <w:t>Биіктігі 4 м дейін жететін бұта</w:t>
      </w:r>
      <w:r w:rsidRPr="00DB2179">
        <w:rPr>
          <w:rFonts w:ascii="Times New Roman" w:hAnsi="Times New Roman" w:cs="Times New Roman"/>
          <w:bCs/>
          <w:sz w:val="28"/>
          <w:szCs w:val="28"/>
          <w:lang w:val="kk-KZ"/>
        </w:rPr>
        <w:t>. Мезофит</w:t>
      </w:r>
      <w:r w:rsidRPr="00DB217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1У-У.</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Ол негізінен жапырақты орманды алқаптардың арасында, ылғалды солтүстік беткейлерде өседі, төменгі және орта аймақтардағы судың жанында сирек кездеседі. </w:t>
      </w:r>
      <w:r w:rsidRPr="004549F6">
        <w:rPr>
          <w:rFonts w:ascii="Times New Roman" w:hAnsi="Times New Roman" w:cs="Times New Roman"/>
          <w:i/>
          <w:sz w:val="28"/>
          <w:szCs w:val="28"/>
          <w:lang w:val="kk-KZ"/>
        </w:rPr>
        <w:t>Lonicera hispida-</w:t>
      </w:r>
      <w:r w:rsidRPr="004549F6">
        <w:rPr>
          <w:rFonts w:ascii="Times New Roman" w:hAnsi="Times New Roman" w:cs="Times New Roman"/>
          <w:sz w:val="28"/>
          <w:szCs w:val="28"/>
          <w:lang w:val="kk-KZ"/>
        </w:rPr>
        <w:t xml:space="preserve">мен бірге қайың тоғайларының астындағы өсімдіктердің құрамына кіретін </w:t>
      </w:r>
      <w:r w:rsidRPr="004549F6">
        <w:rPr>
          <w:rFonts w:ascii="Times New Roman" w:hAnsi="Times New Roman" w:cs="Times New Roman"/>
          <w:i/>
          <w:sz w:val="28"/>
          <w:szCs w:val="28"/>
          <w:lang w:val="kk-KZ"/>
        </w:rPr>
        <w:t>Lonicera karelinii</w:t>
      </w:r>
      <w:r w:rsidRPr="004549F6">
        <w:rPr>
          <w:rFonts w:ascii="Times New Roman" w:hAnsi="Times New Roman" w:cs="Times New Roman"/>
          <w:sz w:val="28"/>
          <w:szCs w:val="28"/>
          <w:lang w:val="kk-KZ"/>
        </w:rPr>
        <w:t xml:space="preserve"> талдардың дақтарын құрайды. </w:t>
      </w:r>
    </w:p>
    <w:p w14:paraId="5B23089D"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DB2179">
        <w:rPr>
          <w:rFonts w:ascii="Times New Roman" w:hAnsi="Times New Roman" w:cs="Times New Roman"/>
          <w:bCs/>
          <w:i/>
          <w:iCs/>
          <w:sz w:val="28"/>
          <w:szCs w:val="28"/>
          <w:lang w:val="kk-KZ"/>
        </w:rPr>
        <w:t>S. tianschanica</w:t>
      </w:r>
      <w:r w:rsidRPr="00DB2179">
        <w:rPr>
          <w:rFonts w:ascii="Times New Roman" w:hAnsi="Times New Roman" w:cs="Times New Roman"/>
          <w:bCs/>
          <w:i/>
          <w:sz w:val="28"/>
          <w:szCs w:val="28"/>
          <w:lang w:val="kk-KZ"/>
        </w:rPr>
        <w:t xml:space="preserve"> Regel. Тяньшань талы.</w:t>
      </w:r>
      <w:r w:rsidRPr="00DB217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DB2179">
        <w:rPr>
          <w:rFonts w:ascii="Times New Roman" w:hAnsi="Times New Roman" w:cs="Times New Roman"/>
          <w:sz w:val="28"/>
          <w:szCs w:val="28"/>
          <w:lang w:val="kk-KZ"/>
        </w:rPr>
        <w:t xml:space="preserve">3 : 477, 1960. </w:t>
      </w:r>
      <w:r w:rsidRPr="00DB2179">
        <w:rPr>
          <w:rFonts w:ascii="Times New Roman" w:hAnsi="Times New Roman" w:cs="Times New Roman"/>
          <w:bCs/>
          <w:sz w:val="28"/>
          <w:szCs w:val="28"/>
          <w:lang w:val="kk-KZ"/>
        </w:rPr>
        <w:t xml:space="preserve"> Тяньшандық түр. </w:t>
      </w:r>
      <w:r w:rsidRPr="00DB2179">
        <w:rPr>
          <w:rFonts w:ascii="Times New Roman" w:hAnsi="Times New Roman" w:cs="Times New Roman"/>
          <w:sz w:val="28"/>
          <w:szCs w:val="28"/>
          <w:lang w:val="kk-KZ"/>
        </w:rPr>
        <w:t xml:space="preserve"> Биіктігі 1-2 м дейін жететін бұта</w:t>
      </w:r>
      <w:r w:rsidRPr="00DB2179">
        <w:rPr>
          <w:rFonts w:ascii="Times New Roman" w:hAnsi="Times New Roman" w:cs="Times New Roman"/>
          <w:bCs/>
          <w:sz w:val="28"/>
          <w:szCs w:val="28"/>
          <w:lang w:val="kk-KZ"/>
        </w:rPr>
        <w:t>. Мезофит</w:t>
      </w:r>
      <w:r w:rsidRPr="00DB2179">
        <w:rPr>
          <w:rFonts w:ascii="Times New Roman" w:hAnsi="Times New Roman" w:cs="Times New Roman"/>
          <w:sz w:val="28"/>
          <w:szCs w:val="28"/>
          <w:lang w:val="kk-KZ"/>
        </w:rPr>
        <w:t>.</w:t>
      </w:r>
      <w:r w:rsidR="001675CD">
        <w:rPr>
          <w:rFonts w:ascii="Times New Roman" w:hAnsi="Times New Roman" w:cs="Times New Roman"/>
          <w:sz w:val="28"/>
          <w:szCs w:val="28"/>
          <w:lang w:val="kk-KZ"/>
        </w:rPr>
        <w:t xml:space="preserve"> Гүлдеуі У1, жеміс беруі УП. </w:t>
      </w:r>
      <w:r w:rsidRPr="004549F6">
        <w:rPr>
          <w:rFonts w:ascii="Times New Roman" w:hAnsi="Times New Roman" w:cs="Times New Roman"/>
          <w:sz w:val="28"/>
          <w:szCs w:val="28"/>
          <w:lang w:val="kk-KZ"/>
        </w:rPr>
        <w:t xml:space="preserve">Жекелеген </w:t>
      </w:r>
      <w:r>
        <w:rPr>
          <w:rFonts w:ascii="Times New Roman" w:hAnsi="Times New Roman" w:cs="Times New Roman"/>
          <w:sz w:val="28"/>
          <w:szCs w:val="28"/>
          <w:lang w:val="kk-KZ"/>
        </w:rPr>
        <w:t>т</w:t>
      </w:r>
      <w:r w:rsidRPr="004549F6">
        <w:rPr>
          <w:rFonts w:ascii="Times New Roman" w:hAnsi="Times New Roman" w:cs="Times New Roman"/>
          <w:sz w:val="28"/>
          <w:szCs w:val="28"/>
          <w:lang w:val="kk-KZ"/>
        </w:rPr>
        <w:t xml:space="preserve">ерриторияларда орналасады, негізінен шыршалы орман белдеуінде (Аламепін-Ала-Арча су алабы), Қайыңды өзенінің шатқалда өседі. </w:t>
      </w:r>
    </w:p>
    <w:p w14:paraId="4CB9FE2C"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DB2179">
        <w:rPr>
          <w:rFonts w:ascii="Times New Roman" w:hAnsi="Times New Roman" w:cs="Times New Roman"/>
          <w:bCs/>
          <w:i/>
          <w:iCs/>
          <w:sz w:val="28"/>
          <w:szCs w:val="28"/>
          <w:lang w:val="kk-KZ"/>
        </w:rPr>
        <w:t>S.  turanica</w:t>
      </w:r>
      <w:r w:rsidRPr="00DB2179">
        <w:rPr>
          <w:rFonts w:ascii="Times New Roman" w:hAnsi="Times New Roman" w:cs="Times New Roman"/>
          <w:bCs/>
          <w:i/>
          <w:sz w:val="28"/>
          <w:szCs w:val="28"/>
          <w:lang w:val="kk-KZ"/>
        </w:rPr>
        <w:t xml:space="preserve"> Nasarow</w:t>
      </w:r>
      <w:r>
        <w:rPr>
          <w:rFonts w:ascii="Times New Roman" w:hAnsi="Times New Roman" w:cs="Times New Roman"/>
          <w:bCs/>
          <w:i/>
          <w:sz w:val="28"/>
          <w:szCs w:val="28"/>
          <w:lang w:val="en-US"/>
        </w:rPr>
        <w:t xml:space="preserve">. </w:t>
      </w:r>
      <w:r w:rsidRPr="00DB2179">
        <w:rPr>
          <w:rFonts w:ascii="Times New Roman" w:hAnsi="Times New Roman" w:cs="Times New Roman"/>
          <w:bCs/>
          <w:i/>
          <w:sz w:val="28"/>
          <w:szCs w:val="28"/>
          <w:lang w:val="kk-KZ"/>
        </w:rPr>
        <w:t>Туран талы.</w:t>
      </w:r>
      <w:r w:rsidRPr="00DB2179">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7A3B39">
        <w:rPr>
          <w:rFonts w:ascii="Times New Roman" w:hAnsi="Times New Roman" w:cs="Times New Roman"/>
          <w:sz w:val="28"/>
          <w:szCs w:val="28"/>
          <w:lang w:val="en-US"/>
        </w:rPr>
        <w:t xml:space="preserve">3 : 477, 1960. </w:t>
      </w:r>
      <w:r w:rsidRPr="00DB217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Памиралай-Тяньшань-моңғол - А</w:t>
      </w:r>
      <w:r w:rsidRPr="00DB2179">
        <w:rPr>
          <w:rFonts w:ascii="Times New Roman" w:hAnsi="Times New Roman" w:cs="Times New Roman"/>
          <w:bCs/>
          <w:sz w:val="28"/>
          <w:szCs w:val="28"/>
          <w:lang w:val="kk-KZ"/>
        </w:rPr>
        <w:t xml:space="preserve">лтай түрі. </w:t>
      </w:r>
      <w:r w:rsidRPr="00DB2179">
        <w:rPr>
          <w:rFonts w:ascii="Times New Roman" w:hAnsi="Times New Roman" w:cs="Times New Roman"/>
          <w:sz w:val="28"/>
          <w:szCs w:val="28"/>
          <w:lang w:val="kk-KZ"/>
        </w:rPr>
        <w:t xml:space="preserve">Биіктігі 8 м дейін жететін бұта немесе ағаш.  </w:t>
      </w:r>
      <w:r w:rsidRPr="00DB2179">
        <w:rPr>
          <w:rFonts w:ascii="Times New Roman" w:hAnsi="Times New Roman" w:cs="Times New Roman"/>
          <w:bCs/>
          <w:sz w:val="28"/>
          <w:szCs w:val="28"/>
          <w:lang w:val="kk-KZ"/>
        </w:rPr>
        <w:t>Мезофит.</w:t>
      </w:r>
      <w:r w:rsidRPr="00DB217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1У, жеміс беруі 1У-У.</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Бүкіл ау</w:t>
      </w:r>
      <w:r w:rsidR="001675CD">
        <w:rPr>
          <w:rFonts w:ascii="Times New Roman" w:hAnsi="Times New Roman" w:cs="Times New Roman"/>
          <w:sz w:val="28"/>
          <w:szCs w:val="28"/>
          <w:lang w:val="kk-KZ"/>
        </w:rPr>
        <w:t xml:space="preserve">мақта шашыраңқы түрде табылған. </w:t>
      </w:r>
      <w:r w:rsidRPr="004549F6">
        <w:rPr>
          <w:rFonts w:ascii="Times New Roman" w:hAnsi="Times New Roman" w:cs="Times New Roman"/>
          <w:sz w:val="28"/>
          <w:szCs w:val="28"/>
          <w:lang w:val="kk-KZ"/>
        </w:rPr>
        <w:t>Ол негізінен тау бөктеріндегі және орта таулардағы құм-шағыл шөгінділердегі өзендер мен өзендердің бойында, теңіз деңгейінен 2000-2200 м биіктікте өседі. Жоңғар Алатауында, Заил.Күнгей Алатауында, Қырғыз Алатауында, Батыс Тянь-Шаньда кездеседі.</w:t>
      </w:r>
    </w:p>
    <w:p w14:paraId="7541AE57"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rosmarinifolia</w:t>
      </w:r>
      <w:r>
        <w:rPr>
          <w:rFonts w:ascii="Times New Roman" w:hAnsi="Times New Roman" w:cs="Times New Roman"/>
          <w:bCs/>
          <w:i/>
          <w:sz w:val="28"/>
          <w:szCs w:val="28"/>
          <w:lang w:val="kk-KZ"/>
        </w:rPr>
        <w:t xml:space="preserve"> L. </w:t>
      </w:r>
      <w:r w:rsidRPr="003863D7">
        <w:rPr>
          <w:rFonts w:ascii="Times New Roman" w:hAnsi="Times New Roman" w:cs="Times New Roman"/>
          <w:bCs/>
          <w:i/>
          <w:sz w:val="28"/>
          <w:szCs w:val="28"/>
          <w:lang w:val="kk-KZ"/>
        </w:rPr>
        <w:t xml:space="preserve">Шілік талы.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Палеарктикалық түр. Биіктігі 1 м дейінгі бұта. Мезофит</w:t>
      </w:r>
      <w:r w:rsidRPr="004549F6">
        <w:rPr>
          <w:rFonts w:ascii="Times New Roman" w:hAnsi="Times New Roman" w:cs="Times New Roman"/>
          <w:sz w:val="28"/>
          <w:szCs w:val="28"/>
          <w:lang w:val="kk-KZ"/>
        </w:rPr>
        <w:t xml:space="preserve"> (факультативті гигрофиттер). Гүлдеуі У, жеміс беруі У. Ол биік таулы белдеуде жер асты сулары үнемі шымшып, жотаның шығыс бөлігінде көктемгі бологтар пайда болатын жерлерде өседі. Жоңғар Алатауында, Заил.Күнгей Алатауында, Қырғыз Алатауында, Батыс Тянь-Шаньда кездеседі.</w:t>
      </w:r>
    </w:p>
    <w:p w14:paraId="339BC231"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caesia</w:t>
      </w:r>
      <w:r w:rsidRPr="003863D7">
        <w:rPr>
          <w:rFonts w:ascii="Times New Roman" w:hAnsi="Times New Roman" w:cs="Times New Roman"/>
          <w:bCs/>
          <w:i/>
          <w:sz w:val="28"/>
          <w:szCs w:val="28"/>
          <w:lang w:val="kk-KZ"/>
        </w:rPr>
        <w:t xml:space="preserve"> Vill. Көкшілсұр талы.</w:t>
      </w:r>
      <w:r w:rsidRPr="003863D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 xml:space="preserve"> Палеарктикалық түр.  </w:t>
      </w:r>
      <w:r w:rsidRPr="003863D7">
        <w:rPr>
          <w:rFonts w:ascii="Times New Roman" w:hAnsi="Times New Roman" w:cs="Times New Roman"/>
          <w:sz w:val="28"/>
          <w:szCs w:val="28"/>
          <w:lang w:val="kk-KZ"/>
        </w:rPr>
        <w:t xml:space="preserve"> Биіктігі 20-60 см болатын бұталы бұта. Мезофит.</w:t>
      </w:r>
      <w:r w:rsidRPr="004549F6">
        <w:rPr>
          <w:rFonts w:ascii="Times New Roman" w:hAnsi="Times New Roman" w:cs="Times New Roman"/>
          <w:sz w:val="28"/>
          <w:szCs w:val="28"/>
          <w:lang w:val="kk-KZ"/>
        </w:rPr>
        <w:t xml:space="preserve"> Гүлдеуі У-У1, жеміс беруі У1.</w:t>
      </w:r>
      <w:r w:rsidR="001675C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Бұл түрдің таралуы Құмбел асуына көтерілу кезінде, жотаның оңтүстік жағындағы шағын аумақпен шектеледі. </w:t>
      </w:r>
    </w:p>
    <w:p w14:paraId="302DF0BB"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1D2773">
        <w:rPr>
          <w:rFonts w:ascii="Times New Roman" w:hAnsi="Times New Roman" w:cs="Times New Roman"/>
          <w:bCs/>
          <w:i/>
          <w:iCs/>
          <w:sz w:val="28"/>
          <w:szCs w:val="28"/>
          <w:lang w:val="kk-KZ"/>
        </w:rPr>
        <w:t>S. tenuifolia</w:t>
      </w:r>
      <w:r w:rsidRPr="001D2773">
        <w:rPr>
          <w:rFonts w:ascii="Times New Roman" w:hAnsi="Times New Roman" w:cs="Times New Roman"/>
          <w:bCs/>
          <w:i/>
          <w:sz w:val="28"/>
          <w:szCs w:val="28"/>
          <w:lang w:val="kk-KZ"/>
        </w:rPr>
        <w:t xml:space="preserve"> Turcz. ex E.L. Wolf. Қаратал.</w:t>
      </w:r>
      <w:r w:rsidRPr="003863D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Тұран – Тяньшан –</w:t>
      </w:r>
      <w:r w:rsidR="001675CD">
        <w:rPr>
          <w:rFonts w:ascii="Times New Roman" w:hAnsi="Times New Roman" w:cs="Times New Roman"/>
          <w:bCs/>
          <w:sz w:val="28"/>
          <w:szCs w:val="28"/>
          <w:lang w:val="kk-KZ"/>
        </w:rPr>
        <w:t xml:space="preserve"> </w:t>
      </w:r>
      <w:r w:rsidRPr="003863D7">
        <w:rPr>
          <w:rFonts w:ascii="Times New Roman" w:hAnsi="Times New Roman" w:cs="Times New Roman"/>
          <w:bCs/>
          <w:sz w:val="28"/>
          <w:szCs w:val="28"/>
          <w:lang w:val="kk-KZ"/>
        </w:rPr>
        <w:t>Монғолдық түр. Биік бұта (6 м дейін) немесе ағаш (68 м дейін). Мезофит (гигрофит).</w:t>
      </w:r>
      <w:r w:rsidRPr="004549F6">
        <w:rPr>
          <w:rFonts w:ascii="Times New Roman" w:hAnsi="Times New Roman" w:cs="Times New Roman"/>
          <w:sz w:val="28"/>
          <w:szCs w:val="28"/>
          <w:lang w:val="kk-KZ"/>
        </w:rPr>
        <w:t xml:space="preserve"> Гүлдеуі V. Жеміс беруі VI. Бүкіл аумаққа таралған. Өзендердің жағасында, жер асты суларының шығатын жеріндегі сайлар түбінде, теңіз деңгейінен 2400 м биіктікке көтерілетін жер асты суы</w:t>
      </w:r>
      <w:r w:rsidR="001675CD">
        <w:rPr>
          <w:rFonts w:ascii="Times New Roman" w:hAnsi="Times New Roman" w:cs="Times New Roman"/>
          <w:sz w:val="28"/>
          <w:szCs w:val="28"/>
          <w:lang w:val="kk-KZ"/>
        </w:rPr>
        <w:t xml:space="preserve"> бар ойпаңдардың </w:t>
      </w:r>
      <w:r w:rsidR="001675CD">
        <w:rPr>
          <w:rFonts w:ascii="Times New Roman" w:hAnsi="Times New Roman" w:cs="Times New Roman"/>
          <w:sz w:val="28"/>
          <w:szCs w:val="28"/>
          <w:lang w:val="kk-KZ"/>
        </w:rPr>
        <w:lastRenderedPageBreak/>
        <w:t xml:space="preserve">түбінде өседі. </w:t>
      </w:r>
      <w:r w:rsidRPr="004549F6">
        <w:rPr>
          <w:rFonts w:ascii="Times New Roman" w:hAnsi="Times New Roman" w:cs="Times New Roman"/>
          <w:sz w:val="28"/>
          <w:szCs w:val="28"/>
          <w:lang w:val="kk-KZ"/>
        </w:rPr>
        <w:t>Жоңғар Алатауында, Заил.Күнгей Алатауында, Қырғыз Алатауында, Батыс Тянь-Шаньда кездеседі.</w:t>
      </w:r>
    </w:p>
    <w:p w14:paraId="48E3B966"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0F7D74">
        <w:rPr>
          <w:rFonts w:ascii="Times New Roman" w:hAnsi="Times New Roman" w:cs="Times New Roman"/>
          <w:bCs/>
          <w:i/>
          <w:iCs/>
          <w:sz w:val="28"/>
          <w:szCs w:val="28"/>
          <w:lang w:val="kk-KZ"/>
        </w:rPr>
        <w:t>S. pycnostachya</w:t>
      </w:r>
      <w:r w:rsidRPr="000F7D74">
        <w:rPr>
          <w:rFonts w:ascii="Times New Roman" w:hAnsi="Times New Roman" w:cs="Times New Roman"/>
          <w:bCs/>
          <w:i/>
          <w:sz w:val="28"/>
          <w:szCs w:val="28"/>
          <w:lang w:val="kk-KZ"/>
        </w:rPr>
        <w:t xml:space="preserve"> Andersson. Андерссон талы.</w:t>
      </w:r>
      <w:r w:rsidRPr="000F7D74">
        <w:rPr>
          <w:rFonts w:ascii="Times New Roman" w:hAnsi="Times New Roman" w:cs="Times New Roman"/>
          <w:bCs/>
          <w:sz w:val="28"/>
          <w:szCs w:val="28"/>
          <w:lang w:val="kk-KZ"/>
        </w:rPr>
        <w:t xml:space="preserve"> </w:t>
      </w:r>
      <w:r w:rsidRPr="000F7D74">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Иран-Таулы орта Азиялық түр. Биіктігі 12 м-ге дейін аға</w:t>
      </w:r>
      <w:r>
        <w:rPr>
          <w:rFonts w:ascii="Times New Roman" w:hAnsi="Times New Roman" w:cs="Times New Roman"/>
          <w:bCs/>
          <w:sz w:val="28"/>
          <w:szCs w:val="28"/>
          <w:lang w:val="kk-KZ"/>
        </w:rPr>
        <w:t xml:space="preserve">ш, көбінесе бұта тәрізді өседі. </w:t>
      </w:r>
      <w:r w:rsidRPr="003863D7">
        <w:rPr>
          <w:rFonts w:ascii="Times New Roman" w:hAnsi="Times New Roman" w:cs="Times New Roman"/>
          <w:bCs/>
          <w:sz w:val="28"/>
          <w:szCs w:val="28"/>
          <w:lang w:val="kk-KZ"/>
        </w:rPr>
        <w:t>Мезофит (гигрофит).</w:t>
      </w:r>
      <w:r w:rsidRPr="004549F6">
        <w:rPr>
          <w:rFonts w:ascii="Times New Roman" w:hAnsi="Times New Roman" w:cs="Times New Roman"/>
          <w:sz w:val="28"/>
          <w:szCs w:val="28"/>
          <w:lang w:val="kk-KZ"/>
        </w:rPr>
        <w:t xml:space="preserve"> Солтүстік макротөбедегі Аспара, Қарақыстақ, Ыстық-Ата өзендерінің шатқалдарында өседі. Ал</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Кеңкөл өзенінің шатқалында – бірінде теңіз деңгейінен 1200-2300 м биіктікте беткейлерде төмен көтеріліп, жайылмада өскен. Аймаққа алғаш рет ұсынылды. </w:t>
      </w:r>
    </w:p>
    <w:p w14:paraId="2E4A64C5"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olgae</w:t>
      </w:r>
      <w:r w:rsidRPr="003863D7">
        <w:rPr>
          <w:rFonts w:ascii="Times New Roman" w:hAnsi="Times New Roman" w:cs="Times New Roman"/>
          <w:bCs/>
          <w:i/>
          <w:sz w:val="28"/>
          <w:szCs w:val="28"/>
          <w:lang w:val="kk-KZ"/>
        </w:rPr>
        <w:t xml:space="preserve"> Regel</w:t>
      </w:r>
      <w:r>
        <w:rPr>
          <w:rFonts w:ascii="Times New Roman" w:hAnsi="Times New Roman" w:cs="Times New Roman"/>
          <w:bCs/>
          <w:i/>
          <w:sz w:val="28"/>
          <w:szCs w:val="28"/>
          <w:lang w:val="kk-KZ"/>
        </w:rPr>
        <w:t>.</w:t>
      </w:r>
      <w:r w:rsidRPr="003863D7">
        <w:rPr>
          <w:rFonts w:ascii="Times New Roman" w:hAnsi="Times New Roman" w:cs="Times New Roman"/>
          <w:bCs/>
          <w:i/>
          <w:sz w:val="28"/>
          <w:szCs w:val="28"/>
          <w:lang w:val="kk-KZ"/>
        </w:rPr>
        <w:t xml:space="preserve"> Ольга талы.</w:t>
      </w:r>
      <w:r w:rsidRPr="003863D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A3CC3">
        <w:rPr>
          <w:rFonts w:ascii="Times New Roman" w:hAnsi="Times New Roman" w:cs="Times New Roman"/>
          <w:sz w:val="28"/>
          <w:szCs w:val="28"/>
          <w:lang w:val="kk-KZ"/>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 xml:space="preserve">Памиралай-Батыс Тяньшандық түр. Биіктігі 10 м биік бұта немесе кішкентай ағаш. </w:t>
      </w:r>
      <w:r w:rsidRPr="003863D7">
        <w:rPr>
          <w:rFonts w:ascii="Times New Roman" w:hAnsi="Times New Roman" w:cs="Times New Roman"/>
          <w:sz w:val="28"/>
          <w:szCs w:val="28"/>
          <w:lang w:val="kk-KZ"/>
        </w:rPr>
        <w:t xml:space="preserve">Мезофит (гигрофит). </w:t>
      </w:r>
      <w:r w:rsidRPr="004549F6">
        <w:rPr>
          <w:rFonts w:ascii="Times New Roman" w:hAnsi="Times New Roman" w:cs="Times New Roman"/>
          <w:sz w:val="28"/>
          <w:szCs w:val="28"/>
          <w:lang w:val="kk-KZ"/>
        </w:rPr>
        <w:t>Гүлдеуі У, жемісі У1.</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Түр жотаның батыс (Кенкол, Алмалы, Салкынсай, Канады өзендерінің шатқалдарында) таралған. Шығыста Егунгур шатқалы шығысқа қарай өтпейді. Ол негізінен өзендердің жайылмаларында және тау етегіндегі және теңіз деңгейінен 1600 м биіктікке дейінгі аласа таулардың тасты шөгінділерінде өседі.  Облысқа алғаш рет ұсынылды. </w:t>
      </w:r>
    </w:p>
    <w:p w14:paraId="10D565F8"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niedzwieckii</w:t>
      </w:r>
      <w:r w:rsidRPr="003863D7">
        <w:rPr>
          <w:rFonts w:ascii="Times New Roman" w:hAnsi="Times New Roman" w:cs="Times New Roman"/>
          <w:bCs/>
          <w:i/>
          <w:sz w:val="28"/>
          <w:szCs w:val="28"/>
          <w:lang w:val="kk-KZ"/>
        </w:rPr>
        <w:t xml:space="preserve"> Goerz</w:t>
      </w:r>
      <w:r>
        <w:rPr>
          <w:rFonts w:ascii="Times New Roman" w:hAnsi="Times New Roman" w:cs="Times New Roman"/>
          <w:bCs/>
          <w:i/>
          <w:sz w:val="28"/>
          <w:szCs w:val="28"/>
          <w:lang w:val="kk-KZ"/>
        </w:rPr>
        <w:t xml:space="preserve">. </w:t>
      </w:r>
      <w:r w:rsidRPr="003863D7">
        <w:rPr>
          <w:rFonts w:ascii="Times New Roman" w:hAnsi="Times New Roman" w:cs="Times New Roman"/>
          <w:bCs/>
          <w:i/>
          <w:sz w:val="28"/>
          <w:szCs w:val="28"/>
          <w:lang w:val="kk-KZ"/>
        </w:rPr>
        <w:t xml:space="preserve">Недзвецкий талы.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A3CC3">
        <w:rPr>
          <w:rFonts w:ascii="Times New Roman" w:hAnsi="Times New Roman" w:cs="Times New Roman"/>
          <w:sz w:val="28"/>
          <w:szCs w:val="28"/>
          <w:lang w:val="kk-KZ"/>
        </w:rPr>
        <w:t xml:space="preserve"> </w:t>
      </w:r>
      <w:r w:rsidRPr="003863D7">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 xml:space="preserve">Памиралай-Тяньшань түр. Биіктігі 6-8 м-ге дейін жететін ағаш. </w:t>
      </w:r>
      <w:r>
        <w:rPr>
          <w:rFonts w:ascii="Times New Roman" w:hAnsi="Times New Roman" w:cs="Times New Roman"/>
          <w:bCs/>
          <w:sz w:val="28"/>
          <w:szCs w:val="28"/>
          <w:lang w:val="kk-KZ"/>
        </w:rPr>
        <w:t>Мезофит (Г</w:t>
      </w:r>
      <w:r w:rsidRPr="003863D7">
        <w:rPr>
          <w:rFonts w:ascii="Times New Roman" w:hAnsi="Times New Roman" w:cs="Times New Roman"/>
          <w:bCs/>
          <w:sz w:val="28"/>
          <w:szCs w:val="28"/>
          <w:lang w:val="kk-KZ"/>
        </w:rPr>
        <w:t>игрофит).</w:t>
      </w:r>
      <w:r w:rsidRPr="004549F6">
        <w:rPr>
          <w:rFonts w:ascii="Times New Roman" w:hAnsi="Times New Roman" w:cs="Times New Roman"/>
          <w:sz w:val="28"/>
          <w:szCs w:val="28"/>
          <w:lang w:val="kk-KZ"/>
        </w:rPr>
        <w:t xml:space="preserve"> Гүлдеуі IV, жеміс беруі V.  Ең көп тараған шалшықтардың бірі, ол негізінен өзендердің бойындағы жайылмаларда және бүкіл аумақтағы аласа және орта таулардағы құмды және қиыршық тасты шөгінділерде өседі. </w:t>
      </w:r>
    </w:p>
    <w:p w14:paraId="0E24A817" w14:textId="77777777" w:rsidR="001675CD" w:rsidRDefault="00A000E2" w:rsidP="001675CD">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blakii</w:t>
      </w:r>
      <w:r w:rsidRPr="003863D7">
        <w:rPr>
          <w:rFonts w:ascii="Times New Roman" w:hAnsi="Times New Roman" w:cs="Times New Roman"/>
          <w:bCs/>
          <w:i/>
          <w:sz w:val="28"/>
          <w:szCs w:val="28"/>
          <w:lang w:val="kk-KZ"/>
        </w:rPr>
        <w:t xml:space="preserve"> Goerz ( </w:t>
      </w:r>
      <w:r w:rsidRPr="003863D7">
        <w:rPr>
          <w:rFonts w:ascii="Times New Roman" w:hAnsi="Times New Roman" w:cs="Times New Roman"/>
          <w:bCs/>
          <w:i/>
          <w:iCs/>
          <w:sz w:val="28"/>
          <w:szCs w:val="28"/>
          <w:lang w:val="kk-KZ"/>
        </w:rPr>
        <w:t>Salix linearifolia</w:t>
      </w:r>
      <w:r w:rsidRPr="003863D7">
        <w:rPr>
          <w:rFonts w:ascii="Times New Roman" w:hAnsi="Times New Roman" w:cs="Times New Roman"/>
          <w:bCs/>
          <w:i/>
          <w:sz w:val="28"/>
          <w:szCs w:val="28"/>
          <w:lang w:val="kk-KZ"/>
        </w:rPr>
        <w:t xml:space="preserve"> E.L. Wolf). Блек талы.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863D7">
        <w:rPr>
          <w:rFonts w:ascii="Times New Roman" w:hAnsi="Times New Roman" w:cs="Times New Roman"/>
          <w:sz w:val="28"/>
          <w:szCs w:val="28"/>
          <w:lang w:val="kk-KZ"/>
        </w:rPr>
        <w:t xml:space="preserve"> 3 : 477, 1960. </w:t>
      </w:r>
      <w:r w:rsidRPr="003863D7">
        <w:rPr>
          <w:rFonts w:ascii="Times New Roman" w:hAnsi="Times New Roman" w:cs="Times New Roman"/>
          <w:bCs/>
          <w:sz w:val="28"/>
          <w:szCs w:val="28"/>
          <w:lang w:val="kk-KZ"/>
        </w:rPr>
        <w:t>Памиралай-Тяньшань түр. Биіктігі 5 м бұта немесе ағаш. Мезофит</w:t>
      </w:r>
      <w:r>
        <w:rPr>
          <w:rFonts w:ascii="Times New Roman" w:hAnsi="Times New Roman" w:cs="Times New Roman"/>
          <w:bCs/>
          <w:sz w:val="28"/>
          <w:szCs w:val="28"/>
          <w:lang w:val="kk-KZ"/>
        </w:rPr>
        <w:t xml:space="preserve"> (Г</w:t>
      </w:r>
      <w:r w:rsidRPr="003863D7">
        <w:rPr>
          <w:rFonts w:ascii="Times New Roman" w:hAnsi="Times New Roman" w:cs="Times New Roman"/>
          <w:bCs/>
          <w:sz w:val="28"/>
          <w:szCs w:val="28"/>
          <w:lang w:val="kk-KZ"/>
        </w:rPr>
        <w:t xml:space="preserve">игрофит). </w:t>
      </w:r>
      <w:r w:rsidRPr="004549F6">
        <w:rPr>
          <w:rFonts w:ascii="Times New Roman" w:hAnsi="Times New Roman" w:cs="Times New Roman"/>
          <w:bCs/>
          <w:sz w:val="28"/>
          <w:szCs w:val="28"/>
          <w:lang w:val="kk-KZ"/>
        </w:rPr>
        <w:t>Негізінен батыста және оңтүстік</w:t>
      </w:r>
      <w:r>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 xml:space="preserve">батыс жотасының бөліктерінде, Кеңкөл, Қараарша, Салқынсай, Алмалы өзендерінің жайылмаларында. Теңіз деңгейінен 3000-нан жоғары  көтерілмейді. </w:t>
      </w:r>
    </w:p>
    <w:p w14:paraId="521E46DB" w14:textId="77777777" w:rsidR="00A72688" w:rsidRDefault="00A000E2" w:rsidP="00A72688">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michelsonii</w:t>
      </w:r>
      <w:r w:rsidRPr="003863D7">
        <w:rPr>
          <w:rFonts w:ascii="Times New Roman" w:hAnsi="Times New Roman" w:cs="Times New Roman"/>
          <w:bCs/>
          <w:i/>
          <w:sz w:val="28"/>
          <w:szCs w:val="28"/>
          <w:lang w:val="kk-KZ"/>
        </w:rPr>
        <w:t xml:space="preserve"> Goerz ex Nasarow</w:t>
      </w:r>
      <w:r>
        <w:rPr>
          <w:rFonts w:ascii="Times New Roman" w:hAnsi="Times New Roman" w:cs="Times New Roman"/>
          <w:bCs/>
          <w:i/>
          <w:sz w:val="28"/>
          <w:szCs w:val="28"/>
          <w:lang w:val="kk-KZ"/>
        </w:rPr>
        <w:t xml:space="preserve">. </w:t>
      </w:r>
      <w:r w:rsidRPr="003863D7">
        <w:rPr>
          <w:rFonts w:ascii="Times New Roman" w:hAnsi="Times New Roman" w:cs="Times New Roman"/>
          <w:bCs/>
          <w:i/>
          <w:sz w:val="28"/>
          <w:szCs w:val="28"/>
          <w:lang w:val="kk-KZ"/>
        </w:rPr>
        <w:t>Михельсон талы.</w:t>
      </w:r>
      <w:r w:rsidRPr="003863D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3863D7">
        <w:rPr>
          <w:rFonts w:ascii="Times New Roman" w:hAnsi="Times New Roman" w:cs="Times New Roman"/>
          <w:bCs/>
          <w:sz w:val="28"/>
          <w:szCs w:val="28"/>
          <w:lang w:val="kk-KZ"/>
        </w:rPr>
        <w:t>3</w:t>
      </w:r>
      <w:r w:rsidRPr="003863D7">
        <w:rPr>
          <w:rFonts w:ascii="Times New Roman" w:hAnsi="Times New Roman" w:cs="Times New Roman"/>
          <w:sz w:val="28"/>
          <w:szCs w:val="28"/>
          <w:lang w:val="kk-KZ"/>
        </w:rPr>
        <w:t xml:space="preserve"> : 477, 1960.</w:t>
      </w:r>
      <w:r w:rsidRPr="003863D7">
        <w:rPr>
          <w:rFonts w:ascii="Times New Roman" w:hAnsi="Times New Roman" w:cs="Times New Roman"/>
          <w:bCs/>
          <w:sz w:val="28"/>
          <w:szCs w:val="28"/>
          <w:lang w:val="kk-KZ"/>
        </w:rPr>
        <w:t xml:space="preserve"> Тяньшандық түр</w:t>
      </w:r>
      <w:r w:rsidRPr="003863D7">
        <w:rPr>
          <w:rFonts w:ascii="Times New Roman" w:hAnsi="Times New Roman" w:cs="Times New Roman"/>
          <w:sz w:val="28"/>
          <w:szCs w:val="28"/>
          <w:lang w:val="kk-KZ"/>
        </w:rPr>
        <w:t xml:space="preserve">. Биіктігі 3-5 м болатын биік бұта. </w:t>
      </w:r>
      <w:r w:rsidRPr="003863D7">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У. Бұл түрдің таралуы тек жотаның шығыс бөлігіндегі Боам шатқалымен шектеледі, ол жерде Шу өзенінің бойындағы өзен тоғайларында, негізінен құм мен ұсақ тастарда өседі. </w:t>
      </w:r>
    </w:p>
    <w:p w14:paraId="75D0384A" w14:textId="606AFE64" w:rsidR="00DB0872" w:rsidRPr="00207571" w:rsidRDefault="00A000E2" w:rsidP="00C3304B">
      <w:pPr>
        <w:spacing w:after="0" w:line="240" w:lineRule="auto"/>
        <w:ind w:firstLine="567"/>
        <w:jc w:val="both"/>
        <w:rPr>
          <w:rFonts w:ascii="Times New Roman" w:hAnsi="Times New Roman" w:cs="Times New Roman"/>
          <w:sz w:val="28"/>
          <w:szCs w:val="28"/>
          <w:lang w:val="kk-KZ"/>
        </w:rPr>
      </w:pPr>
      <w:r w:rsidRPr="003863D7">
        <w:rPr>
          <w:rFonts w:ascii="Times New Roman" w:hAnsi="Times New Roman" w:cs="Times New Roman"/>
          <w:bCs/>
          <w:i/>
          <w:iCs/>
          <w:sz w:val="28"/>
          <w:szCs w:val="28"/>
          <w:lang w:val="kk-KZ"/>
        </w:rPr>
        <w:t>S. wilhelmsiana</w:t>
      </w:r>
      <w:r w:rsidRPr="003863D7">
        <w:rPr>
          <w:rFonts w:ascii="Times New Roman" w:hAnsi="Times New Roman" w:cs="Times New Roman"/>
          <w:bCs/>
          <w:i/>
          <w:sz w:val="28"/>
          <w:szCs w:val="28"/>
          <w:lang w:val="kk-KZ"/>
        </w:rPr>
        <w:t xml:space="preserve"> M. Bieb. Құбатал, Вильгельм талы.</w:t>
      </w:r>
      <w:r w:rsidRPr="003863D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 : 477, 1960. </w:t>
      </w:r>
      <w:r w:rsidRPr="003863D7">
        <w:rPr>
          <w:rFonts w:ascii="Times New Roman" w:hAnsi="Times New Roman" w:cs="Times New Roman"/>
          <w:bCs/>
          <w:sz w:val="28"/>
          <w:szCs w:val="28"/>
          <w:lang w:val="kk-KZ"/>
        </w:rPr>
        <w:t>Шығыс Ежелгі Жерорта теңізінің түр. Биіктігі 4-5 м-ге дейін күшті тармақталған бұта. Мезофит</w:t>
      </w:r>
      <w:r w:rsidRPr="003863D7">
        <w:rPr>
          <w:rFonts w:ascii="Times New Roman" w:hAnsi="Times New Roman" w:cs="Times New Roman"/>
          <w:sz w:val="28"/>
          <w:szCs w:val="28"/>
          <w:lang w:val="kk-KZ"/>
        </w:rPr>
        <w:t xml:space="preserve"> </w:t>
      </w:r>
      <w:r w:rsidRPr="003863D7">
        <w:rPr>
          <w:rFonts w:ascii="Times New Roman" w:hAnsi="Times New Roman" w:cs="Times New Roman"/>
          <w:bCs/>
          <w:sz w:val="28"/>
          <w:szCs w:val="28"/>
          <w:lang w:val="kk-KZ"/>
        </w:rPr>
        <w:t>(гигрофит).</w:t>
      </w:r>
      <w:r w:rsidRPr="004549F6">
        <w:rPr>
          <w:rFonts w:ascii="Times New Roman" w:hAnsi="Times New Roman" w:cs="Times New Roman"/>
          <w:sz w:val="28"/>
          <w:szCs w:val="28"/>
          <w:lang w:val="kk-KZ"/>
        </w:rPr>
        <w:t xml:space="preserve">  Гүлдеуі У, жемісі У1.  Бүкіл аумақта дерлік өзен аңғарларында, өзен жағаларында, өзендердің құмды және сазды-құмды шөгінділерінде, аласа таулар мен биік тауларда кездесетін кең таралған түр. Жоңғар Алатауында, Заил.Күнгей Алатауында, Қырғыз Алатауында, Батыс Тянь-Шаньда кездеседі.</w:t>
      </w:r>
    </w:p>
    <w:p w14:paraId="5B195877"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Рорulus L. Терек</w:t>
      </w:r>
    </w:p>
    <w:p w14:paraId="375B4E2F" w14:textId="47197B24" w:rsidR="00DB0872" w:rsidRPr="004549F6" w:rsidRDefault="00A000E2" w:rsidP="0083668A">
      <w:pPr>
        <w:spacing w:after="0" w:line="240" w:lineRule="auto"/>
        <w:ind w:firstLine="567"/>
        <w:jc w:val="both"/>
        <w:rPr>
          <w:rFonts w:ascii="Times New Roman" w:hAnsi="Times New Roman" w:cs="Times New Roman"/>
          <w:sz w:val="28"/>
          <w:szCs w:val="28"/>
          <w:lang w:val="kk-KZ"/>
        </w:rPr>
      </w:pPr>
      <w:r w:rsidRPr="00C32405">
        <w:rPr>
          <w:rFonts w:ascii="Times New Roman" w:hAnsi="Times New Roman" w:cs="Times New Roman"/>
          <w:bCs/>
          <w:i/>
          <w:iCs/>
          <w:sz w:val="28"/>
          <w:szCs w:val="28"/>
          <w:lang w:val="kk-KZ"/>
        </w:rPr>
        <w:t>Populus talassica</w:t>
      </w:r>
      <w:r w:rsidRPr="00C32405">
        <w:rPr>
          <w:rFonts w:ascii="Times New Roman" w:hAnsi="Times New Roman" w:cs="Times New Roman"/>
          <w:bCs/>
          <w:i/>
          <w:sz w:val="28"/>
          <w:szCs w:val="28"/>
          <w:lang w:val="kk-KZ"/>
        </w:rPr>
        <w:t xml:space="preserve"> Kom.</w:t>
      </w:r>
      <w:r>
        <w:rPr>
          <w:rFonts w:ascii="Times New Roman" w:hAnsi="Times New Roman" w:cs="Times New Roman"/>
          <w:bCs/>
          <w:i/>
          <w:sz w:val="28"/>
          <w:szCs w:val="28"/>
          <w:lang w:val="kk-KZ"/>
        </w:rPr>
        <w:t xml:space="preserve"> </w:t>
      </w:r>
      <w:r w:rsidRPr="00C32405">
        <w:rPr>
          <w:rFonts w:ascii="Times New Roman" w:hAnsi="Times New Roman" w:cs="Times New Roman"/>
          <w:bCs/>
          <w:i/>
          <w:sz w:val="28"/>
          <w:szCs w:val="28"/>
          <w:lang w:val="kk-KZ"/>
        </w:rPr>
        <w:t xml:space="preserve">Талас терегі.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C32405">
        <w:rPr>
          <w:rFonts w:ascii="Times New Roman" w:hAnsi="Times New Roman" w:cs="Times New Roman"/>
          <w:bCs/>
          <w:sz w:val="28"/>
          <w:szCs w:val="28"/>
        </w:rPr>
        <w:t>3</w:t>
      </w:r>
      <w:r w:rsidRPr="00C32405">
        <w:rPr>
          <w:rFonts w:ascii="Times New Roman" w:hAnsi="Times New Roman" w:cs="Times New Roman"/>
          <w:sz w:val="28"/>
          <w:szCs w:val="28"/>
        </w:rPr>
        <w:t xml:space="preserve"> : 477, 1960. </w:t>
      </w:r>
      <w:r w:rsidRPr="00C32405">
        <w:rPr>
          <w:rFonts w:ascii="Times New Roman" w:hAnsi="Times New Roman" w:cs="Times New Roman"/>
          <w:bCs/>
          <w:sz w:val="28"/>
          <w:szCs w:val="28"/>
          <w:lang w:val="kk-KZ"/>
        </w:rPr>
        <w:t>Памиралай-тяньшандық түр. Биіктігі 20 м ағаш. Мезофит.</w:t>
      </w:r>
      <w:r w:rsidRPr="004549F6">
        <w:rPr>
          <w:rFonts w:ascii="Times New Roman" w:hAnsi="Times New Roman" w:cs="Times New Roman"/>
          <w:sz w:val="28"/>
          <w:szCs w:val="28"/>
          <w:lang w:val="kk-KZ"/>
        </w:rPr>
        <w:t xml:space="preserve"> Гүлдеуі. 1У, жеміс беруі У. Қара-Арча және Тегерексай өзендерінің шатқалдарында кең тараған жотаның оңтүстік макробетінде кең таралған, терек шоқтары көп шақырымға созылып жатыр. Керісінше солтүстік макротөбеде терек өте сирек кездеседі және жалғыз ағаштарда (Чалсу өзені шатқалы) немесе шағын тоғайларда (Қайыңды өзені </w:t>
      </w:r>
      <w:r w:rsidRPr="004549F6">
        <w:rPr>
          <w:rFonts w:ascii="Times New Roman" w:hAnsi="Times New Roman" w:cs="Times New Roman"/>
          <w:sz w:val="28"/>
          <w:szCs w:val="28"/>
          <w:lang w:val="kk-KZ"/>
        </w:rPr>
        <w:lastRenderedPageBreak/>
        <w:t>шатқалы - жоғарғы ағыс) және онға дейін даралардан тұратын топтарда (Талдысу өзені шатқалы) өседі.</w:t>
      </w:r>
    </w:p>
    <w:p w14:paraId="6C8DDB59" w14:textId="77777777" w:rsidR="00A000E2" w:rsidRPr="00F06FDC" w:rsidRDefault="00A000E2" w:rsidP="00A000E2">
      <w:pPr>
        <w:tabs>
          <w:tab w:val="left" w:pos="1830"/>
          <w:tab w:val="center" w:pos="4536"/>
        </w:tabs>
        <w:spacing w:after="0" w:line="240" w:lineRule="auto"/>
        <w:jc w:val="center"/>
        <w:rPr>
          <w:rFonts w:ascii="Times New Roman" w:hAnsi="Times New Roman" w:cs="Times New Roman"/>
          <w:b/>
          <w:bCs/>
          <w:color w:val="000000" w:themeColor="text1"/>
          <w:sz w:val="28"/>
          <w:szCs w:val="28"/>
          <w:lang w:val="kk-KZ"/>
        </w:rPr>
      </w:pPr>
      <w:r w:rsidRPr="00F06FDC">
        <w:rPr>
          <w:rFonts w:ascii="Times New Roman" w:hAnsi="Times New Roman" w:cs="Times New Roman"/>
          <w:b/>
          <w:bCs/>
          <w:color w:val="000000" w:themeColor="text1"/>
          <w:sz w:val="28"/>
          <w:szCs w:val="28"/>
          <w:lang w:val="kk-KZ"/>
        </w:rPr>
        <w:t>Capparidaceae  Lindl. Кеуелдер.</w:t>
      </w:r>
    </w:p>
    <w:p w14:paraId="1924E23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Capparis L. Кеуел.</w:t>
      </w:r>
    </w:p>
    <w:p w14:paraId="3C28DB68" w14:textId="3795F1BD"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sz w:val="28"/>
          <w:szCs w:val="28"/>
          <w:lang w:val="kk-KZ"/>
        </w:rPr>
        <w:t xml:space="preserve">Capparis herbacea </w:t>
      </w:r>
      <w:r w:rsidRPr="00F06FDC">
        <w:rPr>
          <w:rFonts w:ascii="Times New Roman" w:hAnsi="Times New Roman" w:cs="Times New Roman"/>
          <w:bCs/>
          <w:i/>
          <w:iCs/>
          <w:sz w:val="28"/>
          <w:szCs w:val="28"/>
          <w:lang w:val="kk-KZ"/>
        </w:rPr>
        <w:t>Willd.</w:t>
      </w:r>
      <w:r w:rsidRPr="00F06FDC">
        <w:rPr>
          <w:rFonts w:ascii="Times New Roman" w:hAnsi="Times New Roman" w:cs="Times New Roman"/>
          <w:bCs/>
          <w:i/>
          <w:iCs/>
          <w:sz w:val="28"/>
          <w:szCs w:val="28"/>
          <w:lang w:val="en-US"/>
        </w:rPr>
        <w:t xml:space="preserve"> </w:t>
      </w:r>
      <w:r w:rsidRPr="00F06FDC">
        <w:rPr>
          <w:rFonts w:ascii="Times New Roman" w:hAnsi="Times New Roman" w:cs="Times New Roman"/>
          <w:i/>
          <w:iCs/>
          <w:sz w:val="28"/>
          <w:szCs w:val="28"/>
          <w:lang w:val="kk-KZ"/>
        </w:rPr>
        <w:t>Тікенді кеуел</w:t>
      </w:r>
      <w:r>
        <w:rPr>
          <w:rFonts w:ascii="Times New Roman" w:hAnsi="Times New Roman" w:cs="Times New Roman"/>
          <w:i/>
          <w:iCs/>
          <w:sz w:val="28"/>
          <w:szCs w:val="28"/>
          <w:lang w:val="kk-KZ"/>
        </w:rPr>
        <w:t>.</w:t>
      </w:r>
      <w:r w:rsidRPr="00F06FDC">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F06FDC">
        <w:rPr>
          <w:rFonts w:ascii="Times New Roman" w:hAnsi="Times New Roman" w:cs="Times New Roman"/>
          <w:bCs/>
          <w:sz w:val="28"/>
          <w:szCs w:val="28"/>
          <w:lang w:val="en-US"/>
        </w:rPr>
        <w:t>4 : 571,</w:t>
      </w:r>
      <w:r w:rsidRPr="00F06FDC">
        <w:rPr>
          <w:rFonts w:ascii="Times New Roman" w:hAnsi="Times New Roman" w:cs="Times New Roman"/>
          <w:sz w:val="28"/>
          <w:szCs w:val="28"/>
          <w:lang w:val="en-US"/>
        </w:rPr>
        <w:t xml:space="preserve"> 1961.</w:t>
      </w:r>
      <w:r w:rsidRPr="00F06FDC">
        <w:rPr>
          <w:rFonts w:ascii="Times New Roman" w:hAnsi="Times New Roman" w:cs="Times New Roman"/>
          <w:sz w:val="28"/>
          <w:szCs w:val="28"/>
          <w:lang w:val="kk-KZ"/>
        </w:rPr>
        <w:t xml:space="preserve"> </w:t>
      </w:r>
      <w:r w:rsidRPr="00F06FDC">
        <w:rPr>
          <w:rFonts w:ascii="Times New Roman" w:hAnsi="Times New Roman" w:cs="Times New Roman"/>
          <w:bCs/>
          <w:iCs/>
          <w:sz w:val="28"/>
          <w:szCs w:val="28"/>
        </w:rPr>
        <w:t>Ежелгі</w:t>
      </w:r>
      <w:r w:rsidRPr="00F06FDC">
        <w:rPr>
          <w:rFonts w:ascii="Times New Roman" w:hAnsi="Times New Roman" w:cs="Times New Roman"/>
          <w:bCs/>
          <w:iCs/>
          <w:sz w:val="28"/>
          <w:szCs w:val="28"/>
          <w:lang w:val="en-US"/>
        </w:rPr>
        <w:t xml:space="preserve"> </w:t>
      </w:r>
      <w:r w:rsidRPr="00F06FDC">
        <w:rPr>
          <w:rFonts w:ascii="Times New Roman" w:hAnsi="Times New Roman" w:cs="Times New Roman"/>
          <w:bCs/>
          <w:iCs/>
          <w:sz w:val="28"/>
          <w:szCs w:val="28"/>
        </w:rPr>
        <w:t>Жерорта</w:t>
      </w:r>
      <w:r w:rsidRPr="00F06FDC">
        <w:rPr>
          <w:rFonts w:ascii="Times New Roman" w:hAnsi="Times New Roman" w:cs="Times New Roman"/>
          <w:bCs/>
          <w:iCs/>
          <w:sz w:val="28"/>
          <w:szCs w:val="28"/>
          <w:lang w:val="en-US"/>
        </w:rPr>
        <w:t xml:space="preserve"> </w:t>
      </w:r>
      <w:r w:rsidRPr="00F06FDC">
        <w:rPr>
          <w:rFonts w:ascii="Times New Roman" w:hAnsi="Times New Roman" w:cs="Times New Roman"/>
          <w:bCs/>
          <w:iCs/>
          <w:sz w:val="28"/>
          <w:szCs w:val="28"/>
        </w:rPr>
        <w:t>теңізінің</w:t>
      </w:r>
      <w:r w:rsidRPr="00F06FDC">
        <w:rPr>
          <w:rFonts w:ascii="Times New Roman" w:hAnsi="Times New Roman" w:cs="Times New Roman"/>
          <w:bCs/>
          <w:iCs/>
          <w:sz w:val="28"/>
          <w:szCs w:val="28"/>
          <w:lang w:val="en-US"/>
        </w:rPr>
        <w:t xml:space="preserve"> </w:t>
      </w:r>
      <w:r w:rsidRPr="00F06FDC">
        <w:rPr>
          <w:rFonts w:ascii="Times New Roman" w:hAnsi="Times New Roman" w:cs="Times New Roman"/>
          <w:bCs/>
          <w:iCs/>
          <w:sz w:val="28"/>
          <w:szCs w:val="28"/>
        </w:rPr>
        <w:t>түрлері</w:t>
      </w:r>
      <w:r w:rsidRPr="00F06FDC">
        <w:rPr>
          <w:rFonts w:ascii="Times New Roman" w:hAnsi="Times New Roman" w:cs="Times New Roman"/>
          <w:bCs/>
          <w:iCs/>
          <w:sz w:val="28"/>
          <w:szCs w:val="28"/>
          <w:lang w:val="en-US"/>
        </w:rPr>
        <w:t>.</w:t>
      </w:r>
      <w:r w:rsidRPr="00F06FDC">
        <w:rPr>
          <w:rFonts w:ascii="Times New Roman" w:hAnsi="Times New Roman" w:cs="Times New Roman"/>
          <w:bCs/>
          <w:iCs/>
          <w:sz w:val="28"/>
          <w:szCs w:val="28"/>
          <w:lang w:val="kk-KZ"/>
        </w:rPr>
        <w:t xml:space="preserve"> Ұзындығы 2 м-ге дейін жартылай бұта. Ксерофит.</w:t>
      </w:r>
      <w:r w:rsidRPr="00F06FDC">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Гүлдеуі және жеміс беруі У-УШ.  Ол тау бөктеріндегі және жазық белдеудегі ала гүлдердің сазды және қиыршық тасты беткейлерінде шашыранды түрде кездеседі. </w:t>
      </w:r>
      <w:r w:rsidRPr="004549F6">
        <w:rPr>
          <w:rFonts w:ascii="Times New Roman" w:hAnsi="Times New Roman" w:cs="Times New Roman"/>
          <w:sz w:val="28"/>
          <w:szCs w:val="28"/>
          <w:lang w:val="kk-KZ"/>
        </w:rPr>
        <w:t>Батпақты және қиыршықты жерлерде, топырақты шөлдерде, таудың төменгі белдеуіндегі беткейлерде, егістіктерде өседі. Бетпақдалада, Мойынқұмда, Түркістанда, Жоңғар Алатауында,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г</w:t>
      </w:r>
      <w:r w:rsidRPr="004549F6">
        <w:rPr>
          <w:rFonts w:ascii="Times New Roman" w:hAnsi="Times New Roman" w:cs="Times New Roman"/>
          <w:sz w:val="28"/>
          <w:szCs w:val="28"/>
          <w:lang w:val="kk-KZ"/>
        </w:rPr>
        <w:t>үлін жеуге пайдаланылады. Сонымен бірге тұқымын, жаңа піскен түрінде және тұздалған түрінде пайдалынады. Тұқымындағы майды күнд</w:t>
      </w:r>
      <w:r>
        <w:rPr>
          <w:rFonts w:ascii="Times New Roman" w:hAnsi="Times New Roman" w:cs="Times New Roman"/>
          <w:sz w:val="28"/>
          <w:szCs w:val="28"/>
          <w:lang w:val="kk-KZ"/>
        </w:rPr>
        <w:t xml:space="preserve">елікті тамақта қолдануға болады </w:t>
      </w:r>
      <w:r w:rsidRPr="004549F6">
        <w:rPr>
          <w:rFonts w:ascii="Times New Roman" w:hAnsi="Times New Roman" w:cs="Times New Roman"/>
          <w:sz w:val="28"/>
          <w:szCs w:val="28"/>
          <w:lang w:val="kk-KZ"/>
        </w:rPr>
        <w:t>(Нелина, 1990).</w:t>
      </w:r>
    </w:p>
    <w:p w14:paraId="4B62971F" w14:textId="77777777" w:rsidR="00A000E2" w:rsidRPr="00F06FDC" w:rsidRDefault="00A000E2" w:rsidP="00A000E2">
      <w:pPr>
        <w:tabs>
          <w:tab w:val="left" w:pos="1830"/>
          <w:tab w:val="center" w:pos="4536"/>
        </w:tabs>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Brassicaceae Burnett. </w:t>
      </w:r>
      <w:r w:rsidRPr="00F06FDC">
        <w:rPr>
          <w:rFonts w:ascii="Times New Roman" w:hAnsi="Times New Roman" w:cs="Times New Roman"/>
          <w:b/>
          <w:bCs/>
          <w:color w:val="000000" w:themeColor="text1"/>
          <w:sz w:val="28"/>
          <w:szCs w:val="28"/>
          <w:lang w:val="kk-KZ"/>
        </w:rPr>
        <w:t>Орамжапырақтылар</w:t>
      </w:r>
    </w:p>
    <w:p w14:paraId="204C603F"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Iberidella.</w:t>
      </w:r>
      <w:r w:rsidRPr="004549F6">
        <w:rPr>
          <w:rFonts w:ascii="Times New Roman" w:hAnsi="Times New Roman" w:cs="Times New Roman"/>
          <w:b/>
          <w:bCs/>
          <w:sz w:val="28"/>
          <w:szCs w:val="28"/>
          <w:lang w:val="kk-KZ"/>
        </w:rPr>
        <w:t xml:space="preserve"> Ибериделла</w:t>
      </w:r>
    </w:p>
    <w:p w14:paraId="078476F3" w14:textId="0E67BB73" w:rsidR="00DB0872" w:rsidRPr="0083668A"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iCs/>
          <w:sz w:val="28"/>
          <w:szCs w:val="28"/>
          <w:lang w:val="kk-KZ"/>
        </w:rPr>
        <w:t xml:space="preserve">Iberidella trinervia </w:t>
      </w:r>
      <w:r w:rsidRPr="00F06FDC">
        <w:rPr>
          <w:rFonts w:ascii="Times New Roman" w:hAnsi="Times New Roman" w:cs="Times New Roman"/>
          <w:bCs/>
          <w:i/>
          <w:sz w:val="28"/>
          <w:szCs w:val="28"/>
          <w:lang w:val="kk-KZ"/>
        </w:rPr>
        <w:t>(DC.) Boiss. Үшжүйке ибериделла.</w:t>
      </w:r>
      <w:r w:rsidRPr="00F06FDC">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06FDC">
        <w:rPr>
          <w:rFonts w:ascii="Times New Roman" w:hAnsi="Times New Roman" w:cs="Times New Roman"/>
          <w:bCs/>
          <w:sz w:val="28"/>
          <w:szCs w:val="28"/>
          <w:lang w:val="kk-KZ"/>
        </w:rPr>
        <w:t>4 : 571,</w:t>
      </w:r>
      <w:r w:rsidRPr="00F06FDC">
        <w:rPr>
          <w:rFonts w:ascii="Times New Roman" w:hAnsi="Times New Roman" w:cs="Times New Roman"/>
          <w:sz w:val="28"/>
          <w:szCs w:val="28"/>
          <w:lang w:val="kk-KZ"/>
        </w:rPr>
        <w:t xml:space="preserve"> 1961. </w:t>
      </w:r>
      <w:r w:rsidRPr="00F06FDC">
        <w:rPr>
          <w:rFonts w:ascii="Times New Roman" w:hAnsi="Times New Roman" w:cs="Times New Roman"/>
          <w:bCs/>
          <w:sz w:val="28"/>
          <w:szCs w:val="28"/>
          <w:lang w:val="kk-KZ"/>
        </w:rPr>
        <w:t>Иран-Таулы Орта Азия түрлері. Биіктігі 10 см бұта. Мезоксерофит.</w:t>
      </w:r>
      <w:r w:rsidRPr="004549F6">
        <w:rPr>
          <w:rFonts w:ascii="Times New Roman" w:hAnsi="Times New Roman" w:cs="Times New Roman"/>
          <w:sz w:val="28"/>
          <w:szCs w:val="28"/>
          <w:lang w:val="kk-KZ"/>
        </w:rPr>
        <w:t xml:space="preserve"> Гүлдеуі У, жеміс беруі У1-У.1. Салыстырмалы түрде сирек кездесетін өсімдік. Боам шатқалында кездесетін батыс бөлігіне тән, онда ол тау бөктеріндегі жартасты-қиыршық тасты беткейлерде және әктас беткей</w:t>
      </w:r>
      <w:r>
        <w:rPr>
          <w:rFonts w:ascii="Times New Roman" w:hAnsi="Times New Roman" w:cs="Times New Roman"/>
          <w:sz w:val="28"/>
          <w:szCs w:val="28"/>
          <w:lang w:val="kk-KZ"/>
        </w:rPr>
        <w:t xml:space="preserve">лерінде жалғыз үлгілерде өседі </w:t>
      </w:r>
      <w:r w:rsidRPr="004549F6">
        <w:rPr>
          <w:rFonts w:ascii="Times New Roman" w:hAnsi="Times New Roman" w:cs="Times New Roman"/>
          <w:sz w:val="28"/>
          <w:szCs w:val="28"/>
          <w:lang w:val="kk-KZ"/>
        </w:rPr>
        <w:t xml:space="preserve">(Нелина, 1990). </w:t>
      </w:r>
    </w:p>
    <w:p w14:paraId="1E40685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color w:val="FF0000"/>
          <w:sz w:val="28"/>
          <w:szCs w:val="28"/>
          <w:lang w:val="kk-KZ"/>
        </w:rPr>
      </w:pPr>
      <w:r w:rsidRPr="004549F6">
        <w:rPr>
          <w:rFonts w:ascii="Times New Roman" w:hAnsi="Times New Roman" w:cs="Times New Roman"/>
          <w:b/>
          <w:bCs/>
          <w:i/>
          <w:iCs/>
          <w:sz w:val="28"/>
          <w:szCs w:val="28"/>
          <w:lang w:val="kk-KZ"/>
        </w:rPr>
        <w:t>Barbarea Beck.</w:t>
      </w:r>
      <w:r>
        <w:rPr>
          <w:rFonts w:ascii="Times New Roman" w:hAnsi="Times New Roman" w:cs="Times New Roman"/>
          <w:b/>
          <w:bCs/>
          <w:i/>
          <w:iCs/>
          <w:sz w:val="28"/>
          <w:szCs w:val="28"/>
          <w:lang w:val="kk-KZ"/>
        </w:rPr>
        <w:t xml:space="preserve"> </w:t>
      </w:r>
      <w:r w:rsidRPr="004549F6">
        <w:rPr>
          <w:rFonts w:ascii="Times New Roman" w:hAnsi="Times New Roman" w:cs="Times New Roman"/>
          <w:b/>
          <w:bCs/>
          <w:i/>
          <w:iCs/>
          <w:sz w:val="28"/>
          <w:szCs w:val="28"/>
          <w:lang w:val="kk-KZ"/>
        </w:rPr>
        <w:t>Сурепка.</w:t>
      </w:r>
    </w:p>
    <w:p w14:paraId="044DF731" w14:textId="3C8EF1CF" w:rsidR="00DB0872" w:rsidRPr="0083668A" w:rsidRDefault="006033F0" w:rsidP="0083668A">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Pr>
          <w:rFonts w:ascii="Times New Roman" w:hAnsi="Times New Roman" w:cs="Times New Roman"/>
          <w:b/>
          <w:bCs/>
          <w:i/>
          <w:iCs/>
          <w:sz w:val="28"/>
          <w:szCs w:val="28"/>
          <w:lang w:val="kk-KZ"/>
        </w:rPr>
        <w:t xml:space="preserve"> </w:t>
      </w:r>
      <w:r w:rsidR="00A000E2" w:rsidRPr="00F06FDC">
        <w:rPr>
          <w:rFonts w:ascii="Times New Roman" w:hAnsi="Times New Roman" w:cs="Times New Roman"/>
          <w:bCs/>
          <w:i/>
          <w:iCs/>
          <w:sz w:val="28"/>
          <w:szCs w:val="28"/>
          <w:lang w:val="kk-KZ"/>
        </w:rPr>
        <w:t>Barbarea arcuata</w:t>
      </w:r>
      <w:r w:rsidR="00A000E2" w:rsidRPr="00F06FDC">
        <w:rPr>
          <w:rFonts w:ascii="Times New Roman" w:hAnsi="Times New Roman" w:cs="Times New Roman"/>
          <w:bCs/>
          <w:i/>
          <w:sz w:val="28"/>
          <w:szCs w:val="28"/>
          <w:lang w:val="kk-KZ"/>
        </w:rPr>
        <w:t xml:space="preserve"> Reihb.</w:t>
      </w:r>
      <w:r w:rsidR="00A000E2" w:rsidRPr="00F06FDC">
        <w:rPr>
          <w:rFonts w:ascii="Times New Roman" w:hAnsi="Times New Roman" w:cs="Times New Roman"/>
          <w:i/>
          <w:sz w:val="28"/>
          <w:szCs w:val="28"/>
          <w:lang w:val="kk-KZ"/>
        </w:rPr>
        <w:t xml:space="preserve"> Имек сурепка.</w:t>
      </w:r>
      <w:r w:rsidR="00A000E2" w:rsidRPr="00F06FDC">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F06FDC">
        <w:rPr>
          <w:rFonts w:ascii="Times New Roman" w:hAnsi="Times New Roman" w:cs="Times New Roman"/>
          <w:bCs/>
          <w:sz w:val="28"/>
          <w:szCs w:val="28"/>
          <w:lang w:val="kk-KZ"/>
        </w:rPr>
        <w:t>4 : 571,</w:t>
      </w:r>
      <w:r w:rsidR="00A000E2" w:rsidRPr="00F06FDC">
        <w:rPr>
          <w:rFonts w:ascii="Times New Roman" w:hAnsi="Times New Roman" w:cs="Times New Roman"/>
          <w:sz w:val="28"/>
          <w:szCs w:val="28"/>
          <w:lang w:val="kk-KZ"/>
        </w:rPr>
        <w:t xml:space="preserve"> 1961. </w:t>
      </w:r>
      <w:r w:rsidR="00A000E2" w:rsidRPr="00F06FDC">
        <w:rPr>
          <w:rFonts w:ascii="Times New Roman" w:hAnsi="Times New Roman" w:cs="Times New Roman"/>
          <w:bCs/>
          <w:sz w:val="28"/>
          <w:szCs w:val="28"/>
          <w:lang w:val="kk-KZ"/>
        </w:rPr>
        <w:t xml:space="preserve"> Голарктикалық түр. Екіжылдық. Кіндік тамыр. Мезофит.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bCs/>
          <w:sz w:val="28"/>
          <w:szCs w:val="28"/>
          <w:lang w:val="kk-KZ"/>
        </w:rPr>
        <w:t xml:space="preserve">Қырғыз Алатау, </w:t>
      </w:r>
      <w:r w:rsidR="00A000E2" w:rsidRPr="004549F6">
        <w:rPr>
          <w:rFonts w:ascii="Times New Roman" w:hAnsi="Times New Roman" w:cs="Times New Roman"/>
          <w:sz w:val="28"/>
          <w:szCs w:val="28"/>
          <w:lang w:val="kk-KZ"/>
        </w:rPr>
        <w:t>Ойранды шатқалында, оңтүстік – шығыс тасты беткейде, шөпті-бұталы, тасты беткейлерде, 1540</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м биіктікте өседі. 14.08.2020.  Данилов М.П., Шорманова А.А., Веселова П.В.</w:t>
      </w:r>
      <w:r w:rsidR="00A000E2" w:rsidRPr="004549F6">
        <w:rPr>
          <w:rFonts w:ascii="Times New Roman" w:hAnsi="Times New Roman" w:cs="Times New Roman"/>
          <w:b/>
          <w:bCs/>
          <w:color w:val="FF0000"/>
          <w:sz w:val="28"/>
          <w:szCs w:val="28"/>
          <w:lang w:val="kk-KZ"/>
        </w:rPr>
        <w:t xml:space="preserve"> </w:t>
      </w:r>
    </w:p>
    <w:p w14:paraId="16AF502F"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i/>
          <w:iCs/>
          <w:sz w:val="28"/>
          <w:szCs w:val="28"/>
          <w:lang w:val="kk-KZ"/>
        </w:rPr>
      </w:pPr>
      <w:r w:rsidRPr="004549F6">
        <w:rPr>
          <w:rFonts w:ascii="Times New Roman" w:hAnsi="Times New Roman" w:cs="Times New Roman"/>
          <w:b/>
          <w:bCs/>
          <w:sz w:val="28"/>
          <w:szCs w:val="28"/>
          <w:lang w:val="kk-KZ"/>
        </w:rPr>
        <w:t xml:space="preserve">Eutrema </w:t>
      </w:r>
      <w:r w:rsidRPr="004549F6">
        <w:rPr>
          <w:rFonts w:ascii="Times New Roman" w:hAnsi="Times New Roman" w:cs="Times New Roman"/>
          <w:b/>
          <w:bCs/>
          <w:sz w:val="28"/>
          <w:szCs w:val="28"/>
          <w:lang w:val="en-US"/>
        </w:rPr>
        <w:t>R</w:t>
      </w:r>
      <w:r w:rsidRPr="00EA3CC3">
        <w:rPr>
          <w:rFonts w:ascii="Times New Roman" w:hAnsi="Times New Roman" w:cs="Times New Roman"/>
          <w:b/>
          <w:bCs/>
          <w:sz w:val="28"/>
          <w:szCs w:val="28"/>
        </w:rPr>
        <w:t>.</w:t>
      </w:r>
      <w:r w:rsidRPr="004549F6">
        <w:rPr>
          <w:rFonts w:ascii="Times New Roman" w:hAnsi="Times New Roman" w:cs="Times New Roman"/>
          <w:b/>
          <w:bCs/>
          <w:sz w:val="28"/>
          <w:szCs w:val="28"/>
          <w:lang w:val="en-US"/>
        </w:rPr>
        <w:t>Br</w:t>
      </w:r>
      <w:r w:rsidRPr="00EA3CC3">
        <w:rPr>
          <w:rFonts w:ascii="Times New Roman" w:hAnsi="Times New Roman" w:cs="Times New Roman"/>
          <w:b/>
          <w:bCs/>
          <w:sz w:val="28"/>
          <w:szCs w:val="28"/>
        </w:rPr>
        <w: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Эутрема.</w:t>
      </w:r>
    </w:p>
    <w:p w14:paraId="24DE201B" w14:textId="6160005F"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iCs/>
          <w:sz w:val="28"/>
          <w:szCs w:val="28"/>
          <w:lang w:val="kk-KZ"/>
        </w:rPr>
        <w:t xml:space="preserve"> </w:t>
      </w:r>
      <w:r w:rsidRPr="00F06FDC">
        <w:rPr>
          <w:rFonts w:ascii="Times New Roman" w:hAnsi="Times New Roman" w:cs="Times New Roman"/>
          <w:bCs/>
          <w:i/>
          <w:iCs/>
          <w:sz w:val="28"/>
          <w:szCs w:val="28"/>
          <w:lang w:val="kk-KZ"/>
        </w:rPr>
        <w:t xml:space="preserve">Eutrema </w:t>
      </w:r>
      <w:r w:rsidRPr="00F06FDC">
        <w:rPr>
          <w:rFonts w:ascii="Times New Roman" w:hAnsi="Times New Roman" w:cs="Times New Roman"/>
          <w:bCs/>
          <w:i/>
          <w:sz w:val="28"/>
          <w:szCs w:val="28"/>
          <w:lang w:val="kk-KZ"/>
        </w:rPr>
        <w:t xml:space="preserve">integrifolium </w:t>
      </w:r>
      <w:r w:rsidRPr="00F06FDC">
        <w:rPr>
          <w:rFonts w:ascii="Times New Roman" w:hAnsi="Times New Roman" w:cs="Times New Roman"/>
          <w:bCs/>
          <w:i/>
          <w:iCs/>
          <w:sz w:val="28"/>
          <w:szCs w:val="28"/>
          <w:lang w:val="kk-KZ"/>
        </w:rPr>
        <w:t>(DC)  Bge.</w:t>
      </w:r>
      <w:r w:rsidRPr="00F06FDC">
        <w:rPr>
          <w:rFonts w:ascii="Times New Roman" w:hAnsi="Times New Roman" w:cs="Times New Roman"/>
          <w:i/>
          <w:iCs/>
          <w:sz w:val="28"/>
          <w:szCs w:val="28"/>
          <w:lang w:val="kk-KZ"/>
        </w:rPr>
        <w:t xml:space="preserve"> </w:t>
      </w:r>
      <w:r w:rsidRPr="00F06FDC">
        <w:rPr>
          <w:rFonts w:ascii="Times New Roman" w:hAnsi="Times New Roman" w:cs="Times New Roman"/>
          <w:bCs/>
          <w:i/>
          <w:iCs/>
          <w:sz w:val="28"/>
          <w:szCs w:val="28"/>
          <w:lang w:val="kk-KZ"/>
        </w:rPr>
        <w:t>Тұтасжапырақ эутрема.</w:t>
      </w:r>
      <w:r w:rsidRPr="00F06FD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06FDC">
        <w:rPr>
          <w:rFonts w:ascii="Times New Roman" w:hAnsi="Times New Roman" w:cs="Times New Roman"/>
          <w:bCs/>
          <w:sz w:val="28"/>
          <w:szCs w:val="28"/>
          <w:lang w:val="kk-KZ"/>
        </w:rPr>
        <w:t>4 : 571,</w:t>
      </w:r>
      <w:r w:rsidRPr="00F06FDC">
        <w:rPr>
          <w:rFonts w:ascii="Times New Roman" w:hAnsi="Times New Roman" w:cs="Times New Roman"/>
          <w:sz w:val="28"/>
          <w:szCs w:val="28"/>
          <w:lang w:val="kk-KZ"/>
        </w:rPr>
        <w:t xml:space="preserve"> 1961. </w:t>
      </w:r>
      <w:r w:rsidRPr="00F06FDC">
        <w:rPr>
          <w:rFonts w:ascii="Times New Roman" w:hAnsi="Times New Roman" w:cs="Times New Roman"/>
          <w:bCs/>
          <w:sz w:val="28"/>
          <w:szCs w:val="28"/>
          <w:lang w:val="kk-KZ"/>
        </w:rPr>
        <w:t>Алтай - Орта Азияның таулы даласында. Қысқатамырсабақ. Көпжылдық. Мезофит.</w:t>
      </w:r>
      <w:r w:rsidRPr="004549F6">
        <w:rPr>
          <w:rFonts w:ascii="Times New Roman" w:hAnsi="Times New Roman" w:cs="Times New Roman"/>
          <w:sz w:val="28"/>
          <w:szCs w:val="28"/>
          <w:lang w:val="kk-KZ"/>
        </w:rPr>
        <w:t xml:space="preserve"> Гүлдеуі IV-VI. </w:t>
      </w:r>
      <w:r>
        <w:rPr>
          <w:rFonts w:ascii="Times New Roman" w:hAnsi="Times New Roman" w:cs="Times New Roman"/>
          <w:sz w:val="28"/>
          <w:szCs w:val="28"/>
          <w:lang w:val="kk-KZ"/>
        </w:rPr>
        <w:t xml:space="preserve">Таудың жоғары және орташа шалғындақтарында. </w:t>
      </w:r>
      <w:r w:rsidRPr="004549F6">
        <w:rPr>
          <w:rFonts w:ascii="Times New Roman" w:hAnsi="Times New Roman" w:cs="Times New Roman"/>
          <w:sz w:val="28"/>
          <w:szCs w:val="28"/>
          <w:lang w:val="kk-KZ"/>
        </w:rPr>
        <w:t>Таудың альпілік және субальпілік белдеулерде, қылқанжапырақты ормандарда өседі. Қарқарада, Алтайда, Жоңғар Алатауында, Қырғыз Алатауынд</w:t>
      </w:r>
      <w:r w:rsidR="0083668A">
        <w:rPr>
          <w:rFonts w:ascii="Times New Roman" w:hAnsi="Times New Roman" w:cs="Times New Roman"/>
          <w:sz w:val="28"/>
          <w:szCs w:val="28"/>
          <w:lang w:val="kk-KZ"/>
        </w:rPr>
        <w:t>а, Батыс Тянь-Шаньда кездеседі.</w:t>
      </w:r>
    </w:p>
    <w:p w14:paraId="50A4817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Sisymbrium L. Сарбасқурай</w:t>
      </w:r>
      <w:r w:rsidRPr="004549F6">
        <w:rPr>
          <w:rFonts w:ascii="Times New Roman" w:hAnsi="Times New Roman" w:cs="Times New Roman"/>
          <w:sz w:val="28"/>
          <w:szCs w:val="28"/>
          <w:lang w:val="kk-KZ"/>
        </w:rPr>
        <w:t>.</w:t>
      </w:r>
    </w:p>
    <w:p w14:paraId="627EBBBB" w14:textId="77777777" w:rsidR="00B12720" w:rsidRDefault="006033F0" w:rsidP="00B12720">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000E2" w:rsidRPr="00F06FDC">
        <w:rPr>
          <w:rFonts w:ascii="Times New Roman" w:hAnsi="Times New Roman" w:cs="Times New Roman"/>
          <w:bCs/>
          <w:i/>
          <w:sz w:val="28"/>
          <w:szCs w:val="28"/>
          <w:lang w:val="kk-KZ"/>
        </w:rPr>
        <w:t xml:space="preserve">Sisymbrium brassiciforme </w:t>
      </w:r>
      <w:r w:rsidR="00A000E2" w:rsidRPr="00F06FDC">
        <w:rPr>
          <w:rFonts w:ascii="Times New Roman" w:hAnsi="Times New Roman" w:cs="Times New Roman"/>
          <w:bCs/>
          <w:i/>
          <w:iCs/>
          <w:sz w:val="28"/>
          <w:szCs w:val="28"/>
          <w:lang w:val="kk-KZ"/>
        </w:rPr>
        <w:t>C. A. M. Капуста сарбасқурай</w:t>
      </w:r>
      <w:r w:rsidR="00A000E2" w:rsidRPr="00F06FDC">
        <w:rPr>
          <w:rFonts w:ascii="Times New Roman" w:hAnsi="Times New Roman" w:cs="Times New Roman"/>
          <w:bCs/>
          <w:i/>
          <w:sz w:val="28"/>
          <w:szCs w:val="28"/>
          <w:lang w:val="kk-KZ"/>
        </w:rPr>
        <w:t>.</w:t>
      </w:r>
      <w:r w:rsidR="00A000E2" w:rsidRPr="00F06FDC">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F06FDC">
        <w:rPr>
          <w:rFonts w:ascii="Times New Roman" w:hAnsi="Times New Roman" w:cs="Times New Roman"/>
          <w:bCs/>
          <w:sz w:val="28"/>
          <w:szCs w:val="28"/>
          <w:lang w:val="kk-KZ"/>
        </w:rPr>
        <w:t>4 : 571,</w:t>
      </w:r>
      <w:r w:rsidR="00A000E2" w:rsidRPr="00F06FDC">
        <w:rPr>
          <w:rFonts w:ascii="Times New Roman" w:hAnsi="Times New Roman" w:cs="Times New Roman"/>
          <w:sz w:val="28"/>
          <w:szCs w:val="28"/>
          <w:lang w:val="kk-KZ"/>
        </w:rPr>
        <w:t xml:space="preserve"> 1961. </w:t>
      </w:r>
      <w:r w:rsidR="00A000E2" w:rsidRPr="00F06FDC">
        <w:rPr>
          <w:rFonts w:ascii="Times New Roman" w:hAnsi="Times New Roman" w:cs="Times New Roman"/>
          <w:bCs/>
          <w:iCs/>
          <w:sz w:val="28"/>
          <w:szCs w:val="28"/>
          <w:lang w:val="kk-KZ"/>
        </w:rPr>
        <w:t xml:space="preserve">Алтай-Батыс Тянь-Шань түрлері. </w:t>
      </w:r>
      <w:r w:rsidR="00A000E2" w:rsidRPr="00F06FDC">
        <w:rPr>
          <w:rFonts w:ascii="Times New Roman" w:hAnsi="Times New Roman" w:cs="Times New Roman"/>
          <w:sz w:val="28"/>
          <w:szCs w:val="28"/>
          <w:lang w:val="kk-KZ"/>
        </w:rPr>
        <w:t>Екіжылдық.</w:t>
      </w:r>
      <w:r w:rsidR="00B12720">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Гүлдеуі VI-VII. Жартастарда, тасты беткейлерде өседі. Қарқарада, Зайсанда, Бетпақдалада, Мойынқұмда, Алтайда, Жоңғар Алатауында, Күнгей Алатауында, Шу-Іле тауында, Қырғыз Алатауында, Қаратауда, Қайынды шатқалында, Батыс Тянь-Шаньда, оңтүстік жартасты беткейде кездеседі. 17.07.1982</w:t>
      </w:r>
      <w:r w:rsidR="00A000E2" w:rsidRPr="00EA3CC3">
        <w:rPr>
          <w:rFonts w:ascii="Times New Roman" w:hAnsi="Times New Roman" w:cs="Times New Roman"/>
          <w:sz w:val="28"/>
          <w:szCs w:val="28"/>
          <w:lang w:val="kk-KZ"/>
        </w:rPr>
        <w:t xml:space="preserve">. </w:t>
      </w:r>
      <w:r w:rsidR="00A000E2">
        <w:rPr>
          <w:rFonts w:ascii="Times New Roman" w:hAnsi="Times New Roman" w:cs="Times New Roman"/>
          <w:sz w:val="28"/>
          <w:szCs w:val="28"/>
          <w:lang w:val="kk-KZ"/>
        </w:rPr>
        <w:t>Кармышева Н.</w:t>
      </w:r>
      <w:r w:rsidR="00A000E2" w:rsidRPr="004549F6">
        <w:rPr>
          <w:rFonts w:ascii="Times New Roman" w:hAnsi="Times New Roman" w:cs="Times New Roman"/>
          <w:sz w:val="28"/>
          <w:szCs w:val="28"/>
          <w:lang w:val="kk-KZ"/>
        </w:rPr>
        <w:t xml:space="preserve">Х., </w:t>
      </w:r>
      <w:r w:rsidR="00A000E2" w:rsidRPr="00EA3CC3">
        <w:rPr>
          <w:rFonts w:ascii="Times New Roman" w:hAnsi="Times New Roman" w:cs="Times New Roman"/>
          <w:sz w:val="28"/>
          <w:szCs w:val="28"/>
          <w:lang w:val="kk-KZ"/>
        </w:rPr>
        <w:t xml:space="preserve"> </w:t>
      </w:r>
      <w:r w:rsidR="00A000E2">
        <w:rPr>
          <w:rFonts w:ascii="Times New Roman" w:hAnsi="Times New Roman" w:cs="Times New Roman"/>
          <w:sz w:val="28"/>
          <w:szCs w:val="28"/>
          <w:lang w:val="kk-KZ"/>
        </w:rPr>
        <w:t>Нелина Н.</w:t>
      </w:r>
      <w:r w:rsidR="00A000E2" w:rsidRPr="004549F6">
        <w:rPr>
          <w:rFonts w:ascii="Times New Roman" w:hAnsi="Times New Roman" w:cs="Times New Roman"/>
          <w:sz w:val="28"/>
          <w:szCs w:val="28"/>
          <w:lang w:val="kk-KZ"/>
        </w:rPr>
        <w:t>В.</w:t>
      </w:r>
    </w:p>
    <w:p w14:paraId="62979DFD" w14:textId="77777777" w:rsidR="00B12720" w:rsidRDefault="00A000E2" w:rsidP="00B12720">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sz w:val="28"/>
          <w:szCs w:val="28"/>
          <w:lang w:val="kk-KZ"/>
        </w:rPr>
        <w:lastRenderedPageBreak/>
        <w:t xml:space="preserve">S. Loeselii </w:t>
      </w:r>
      <w:r w:rsidRPr="00F06FDC">
        <w:rPr>
          <w:rFonts w:ascii="Times New Roman" w:hAnsi="Times New Roman" w:cs="Times New Roman"/>
          <w:bCs/>
          <w:i/>
          <w:iCs/>
          <w:sz w:val="28"/>
          <w:szCs w:val="28"/>
          <w:lang w:val="kk-KZ"/>
        </w:rPr>
        <w:t>L. Лезелиев сарбасқурай</w:t>
      </w:r>
      <w:r w:rsidRPr="00F06FDC">
        <w:rPr>
          <w:rFonts w:ascii="Times New Roman" w:hAnsi="Times New Roman" w:cs="Times New Roman"/>
          <w:i/>
          <w:sz w:val="28"/>
          <w:szCs w:val="28"/>
          <w:lang w:val="kk-KZ"/>
        </w:rPr>
        <w:t>.</w:t>
      </w:r>
      <w:r w:rsidRPr="00F06FD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F06FDC">
        <w:rPr>
          <w:rFonts w:ascii="Times New Roman" w:hAnsi="Times New Roman" w:cs="Times New Roman"/>
          <w:bCs/>
          <w:iCs/>
          <w:sz w:val="28"/>
          <w:szCs w:val="28"/>
          <w:lang w:val="kk-KZ"/>
        </w:rPr>
        <w:t>Алтай-батыс- тяньшандық түр.</w:t>
      </w:r>
      <w:r>
        <w:rPr>
          <w:rFonts w:ascii="Times New Roman" w:hAnsi="Times New Roman" w:cs="Times New Roman"/>
          <w:i/>
          <w:sz w:val="28"/>
          <w:szCs w:val="28"/>
          <w:lang w:val="kk-KZ"/>
        </w:rPr>
        <w:t xml:space="preserve"> </w:t>
      </w:r>
      <w:r w:rsidRPr="00F06FDC">
        <w:rPr>
          <w:rFonts w:ascii="Times New Roman" w:hAnsi="Times New Roman" w:cs="Times New Roman"/>
          <w:sz w:val="28"/>
          <w:szCs w:val="28"/>
          <w:lang w:val="kk-KZ"/>
        </w:rPr>
        <w:t>Біржылдық.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V-VII. Шалғы</w:t>
      </w:r>
      <w:r>
        <w:rPr>
          <w:rFonts w:ascii="Times New Roman" w:hAnsi="Times New Roman" w:cs="Times New Roman"/>
          <w:sz w:val="28"/>
          <w:szCs w:val="28"/>
          <w:lang w:val="kk-KZ"/>
        </w:rPr>
        <w:t xml:space="preserve">нды және қиыршықты беткейлерде, </w:t>
      </w:r>
      <w:r w:rsidRPr="004549F6">
        <w:rPr>
          <w:rFonts w:ascii="Times New Roman" w:hAnsi="Times New Roman" w:cs="Times New Roman"/>
          <w:sz w:val="28"/>
          <w:szCs w:val="28"/>
          <w:lang w:val="kk-KZ"/>
        </w:rPr>
        <w:t>далалы шалғындықтарда, бұталардың арасында, өзен жағалауларында, тыңайтылған егістіктерде және жеңіл құмды топырақтарда өседі. Зайсанда, Мойынқұмда, Алтайда, Тарбағатайда, Жоңғар Алатауында,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ү</w:t>
      </w:r>
      <w:r w:rsidRPr="004549F6">
        <w:rPr>
          <w:rFonts w:ascii="Times New Roman" w:hAnsi="Times New Roman" w:cs="Times New Roman"/>
          <w:sz w:val="28"/>
          <w:szCs w:val="28"/>
          <w:lang w:val="kk-KZ"/>
        </w:rPr>
        <w:t>й жануарларына беріледі, жақсы күш-қуат береді. Оңтүстік</w:t>
      </w:r>
      <w:r>
        <w:rPr>
          <w:rFonts w:ascii="Times New Roman" w:hAnsi="Times New Roman" w:cs="Times New Roman"/>
          <w:sz w:val="28"/>
          <w:szCs w:val="28"/>
          <w:lang w:val="kk-KZ"/>
        </w:rPr>
        <w:t xml:space="preserve"> Қазақстан облысында, Меркі ауданы, Меркі</w:t>
      </w:r>
      <w:r w:rsidRPr="004549F6">
        <w:rPr>
          <w:rFonts w:ascii="Times New Roman" w:hAnsi="Times New Roman" w:cs="Times New Roman"/>
          <w:sz w:val="28"/>
          <w:szCs w:val="28"/>
          <w:lang w:val="kk-KZ"/>
        </w:rPr>
        <w:t xml:space="preserve"> қылша совхозы.  Жолға жақын жерде сұлы себу. </w:t>
      </w:r>
      <w:r>
        <w:rPr>
          <w:rFonts w:ascii="Times New Roman" w:hAnsi="Times New Roman" w:cs="Times New Roman"/>
          <w:sz w:val="28"/>
          <w:szCs w:val="28"/>
          <w:lang w:val="kk-KZ"/>
        </w:rPr>
        <w:t>11.07.1933. Дмитриева А.</w:t>
      </w:r>
      <w:r w:rsidRPr="004549F6">
        <w:rPr>
          <w:rFonts w:ascii="Times New Roman" w:hAnsi="Times New Roman" w:cs="Times New Roman"/>
          <w:sz w:val="28"/>
          <w:szCs w:val="28"/>
          <w:lang w:val="kk-KZ"/>
        </w:rPr>
        <w:t>А.</w:t>
      </w:r>
      <w:r w:rsidRPr="004549F6">
        <w:rPr>
          <w:rFonts w:ascii="Times New Roman" w:hAnsi="Times New Roman" w:cs="Times New Roman"/>
          <w:i/>
          <w:iCs/>
          <w:sz w:val="28"/>
          <w:szCs w:val="28"/>
          <w:lang w:val="kk-KZ"/>
        </w:rPr>
        <w:t xml:space="preserve"> </w:t>
      </w:r>
      <w:r w:rsidRPr="004549F6">
        <w:rPr>
          <w:rFonts w:ascii="Times New Roman" w:hAnsi="Times New Roman" w:cs="Times New Roman"/>
          <w:iCs/>
          <w:sz w:val="28"/>
          <w:szCs w:val="28"/>
          <w:lang w:val="kk-KZ"/>
        </w:rPr>
        <w:t xml:space="preserve">Тау етегінің орманды жазықтықтарында, Қырғыз жотасының оңтүстік – батыс шетінде, эфемер арасында өседі. </w:t>
      </w:r>
      <w:r w:rsidRPr="004549F6">
        <w:rPr>
          <w:rFonts w:ascii="Times New Roman" w:hAnsi="Times New Roman" w:cs="Times New Roman"/>
          <w:sz w:val="28"/>
          <w:szCs w:val="28"/>
          <w:lang w:val="kk-KZ"/>
        </w:rPr>
        <w:t xml:space="preserve">31.05.1963. </w:t>
      </w:r>
      <w:r>
        <w:rPr>
          <w:rFonts w:ascii="Times New Roman" w:hAnsi="Times New Roman" w:cs="Times New Roman"/>
          <w:sz w:val="28"/>
          <w:szCs w:val="28"/>
          <w:lang w:val="kk-KZ"/>
        </w:rPr>
        <w:t>Голоскоков В.</w:t>
      </w:r>
      <w:r w:rsidR="00B12720">
        <w:rPr>
          <w:rFonts w:ascii="Times New Roman" w:hAnsi="Times New Roman" w:cs="Times New Roman"/>
          <w:sz w:val="28"/>
          <w:szCs w:val="28"/>
          <w:lang w:val="kk-KZ"/>
        </w:rPr>
        <w:t>П.</w:t>
      </w:r>
    </w:p>
    <w:p w14:paraId="2B8CD558" w14:textId="77777777" w:rsidR="00B12720" w:rsidRDefault="00A000E2" w:rsidP="00B12720">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iCs/>
          <w:sz w:val="28"/>
          <w:szCs w:val="28"/>
          <w:lang w:val="kk-KZ"/>
        </w:rPr>
        <w:t>S. altissimum</w:t>
      </w:r>
      <w:r w:rsidRPr="00F06FDC">
        <w:rPr>
          <w:rFonts w:ascii="Times New Roman" w:hAnsi="Times New Roman" w:cs="Times New Roman"/>
          <w:i/>
          <w:sz w:val="28"/>
          <w:szCs w:val="28"/>
          <w:lang w:val="kk-KZ"/>
        </w:rPr>
        <w:t xml:space="preserve"> L. Биік сарбасқурай.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06FDC">
        <w:rPr>
          <w:rFonts w:ascii="Times New Roman" w:hAnsi="Times New Roman" w:cs="Times New Roman"/>
          <w:bCs/>
          <w:sz w:val="28"/>
          <w:szCs w:val="28"/>
          <w:lang w:val="kk-KZ"/>
        </w:rPr>
        <w:t>4 : 571,</w:t>
      </w:r>
      <w:r w:rsidRPr="00F06FDC">
        <w:rPr>
          <w:rFonts w:ascii="Times New Roman" w:hAnsi="Times New Roman" w:cs="Times New Roman"/>
          <w:sz w:val="28"/>
          <w:szCs w:val="28"/>
          <w:lang w:val="kk-KZ"/>
        </w:rPr>
        <w:t xml:space="preserve"> 1961. </w:t>
      </w:r>
      <w:r w:rsidRPr="00F06FDC">
        <w:rPr>
          <w:rFonts w:ascii="Times New Roman" w:hAnsi="Times New Roman" w:cs="Times New Roman"/>
          <w:bCs/>
          <w:sz w:val="28"/>
          <w:szCs w:val="28"/>
          <w:lang w:val="kk-KZ"/>
        </w:rPr>
        <w:t>Голарктикалық дала.  Кіндік тамыр. Біржылдық, екіжылдық.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Дала аңғарлары, Қырғыз жотасының оңтүстік-батыс беткейлері. Алмалысай өзенінің шатқалы. Арамшөпті жерлерінде кездеседі. </w:t>
      </w:r>
      <w:r>
        <w:rPr>
          <w:rFonts w:ascii="Times New Roman" w:hAnsi="Times New Roman" w:cs="Times New Roman"/>
          <w:sz w:val="28"/>
          <w:szCs w:val="28"/>
          <w:lang w:val="kk-KZ"/>
        </w:rPr>
        <w:t>02.06.1963. Голоскоков В.</w:t>
      </w:r>
      <w:r w:rsidRPr="004549F6">
        <w:rPr>
          <w:rFonts w:ascii="Times New Roman" w:hAnsi="Times New Roman" w:cs="Times New Roman"/>
          <w:sz w:val="28"/>
          <w:szCs w:val="28"/>
          <w:lang w:val="kk-KZ"/>
        </w:rPr>
        <w:t xml:space="preserve">П. </w:t>
      </w:r>
    </w:p>
    <w:p w14:paraId="16BD1EBF" w14:textId="77777777" w:rsidR="00B12720" w:rsidRDefault="00A000E2" w:rsidP="00B12720">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iCs/>
          <w:sz w:val="28"/>
          <w:szCs w:val="28"/>
          <w:lang w:val="kk-KZ"/>
        </w:rPr>
        <w:t>S. loeselii</w:t>
      </w:r>
      <w:r w:rsidRPr="00F06FDC">
        <w:rPr>
          <w:rFonts w:ascii="Times New Roman" w:hAnsi="Times New Roman" w:cs="Times New Roman"/>
          <w:i/>
          <w:sz w:val="28"/>
          <w:szCs w:val="28"/>
          <w:lang w:val="kk-KZ"/>
        </w:rPr>
        <w:t xml:space="preserve"> L. Лезелиев сарбасқурай.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F06FDC">
        <w:rPr>
          <w:rFonts w:ascii="Times New Roman" w:hAnsi="Times New Roman" w:cs="Times New Roman"/>
          <w:bCs/>
          <w:sz w:val="28"/>
          <w:szCs w:val="28"/>
        </w:rPr>
        <w:t>4 : 571,</w:t>
      </w:r>
      <w:r w:rsidRPr="00F06FDC">
        <w:rPr>
          <w:rFonts w:ascii="Times New Roman" w:hAnsi="Times New Roman" w:cs="Times New Roman"/>
          <w:sz w:val="28"/>
          <w:szCs w:val="28"/>
        </w:rPr>
        <w:t xml:space="preserve"> 1961. </w:t>
      </w:r>
      <w:r w:rsidRPr="00F06FDC">
        <w:rPr>
          <w:rFonts w:ascii="Times New Roman" w:hAnsi="Times New Roman" w:cs="Times New Roman"/>
          <w:sz w:val="28"/>
          <w:szCs w:val="28"/>
          <w:lang w:val="kk-KZ"/>
        </w:rPr>
        <w:t xml:space="preserve">Понти-Шығыс Ежелгі Жерорта теңізі даласы. </w:t>
      </w:r>
      <w:r w:rsidRPr="00F06FDC">
        <w:rPr>
          <w:rFonts w:ascii="Times New Roman" w:hAnsi="Times New Roman" w:cs="Times New Roman"/>
          <w:bCs/>
          <w:sz w:val="28"/>
          <w:szCs w:val="28"/>
          <w:lang w:val="kk-KZ"/>
        </w:rPr>
        <w:t>Кіндік тамыр. Біржылдық, екіжылдық.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Дала шалғындары, қиыршық тасты беткейлер, бұталы жерде өседі.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Қарқарада, Алтайда, Жоңғар Алатауында, Қырғыз Алатауынд</w:t>
      </w:r>
      <w:r w:rsidR="00B12720">
        <w:rPr>
          <w:rFonts w:ascii="Times New Roman" w:hAnsi="Times New Roman" w:cs="Times New Roman"/>
          <w:sz w:val="28"/>
          <w:szCs w:val="28"/>
          <w:lang w:val="kk-KZ"/>
        </w:rPr>
        <w:t>а, Батыс Тянь-Шаньда кездеседі.</w:t>
      </w:r>
    </w:p>
    <w:p w14:paraId="3DADB842" w14:textId="3AFB1FCB"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iCs/>
          <w:sz w:val="28"/>
          <w:szCs w:val="28"/>
          <w:lang w:val="kk-KZ"/>
        </w:rPr>
        <w:t>S. polymorphum</w:t>
      </w:r>
      <w:r w:rsidRPr="00F06FDC">
        <w:rPr>
          <w:rFonts w:ascii="Times New Roman" w:hAnsi="Times New Roman" w:cs="Times New Roman"/>
          <w:bCs/>
          <w:i/>
          <w:sz w:val="28"/>
          <w:szCs w:val="28"/>
          <w:lang w:val="kk-KZ"/>
        </w:rPr>
        <w:t xml:space="preserve"> (Murr.) Roth.</w:t>
      </w:r>
      <w:r w:rsidRPr="00F06FDC">
        <w:rPr>
          <w:rFonts w:ascii="Times New Roman" w:hAnsi="Times New Roman" w:cs="Times New Roman"/>
          <w:i/>
          <w:sz w:val="28"/>
          <w:szCs w:val="28"/>
          <w:lang w:val="kk-KZ"/>
        </w:rPr>
        <w:t xml:space="preserve"> Өзгергіш сарбасқурай.</w:t>
      </w:r>
      <w:r w:rsidRPr="00F06FD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F06FDC">
        <w:rPr>
          <w:rFonts w:ascii="Times New Roman" w:hAnsi="Times New Roman" w:cs="Times New Roman"/>
          <w:bCs/>
          <w:sz w:val="28"/>
          <w:szCs w:val="28"/>
        </w:rPr>
        <w:t>4 : 571,</w:t>
      </w:r>
      <w:r w:rsidRPr="00F06FDC">
        <w:rPr>
          <w:rFonts w:ascii="Times New Roman" w:hAnsi="Times New Roman" w:cs="Times New Roman"/>
          <w:sz w:val="28"/>
          <w:szCs w:val="28"/>
        </w:rPr>
        <w:t xml:space="preserve"> 1961. </w:t>
      </w:r>
      <w:r w:rsidRPr="00F06FDC">
        <w:rPr>
          <w:rFonts w:ascii="Times New Roman" w:hAnsi="Times New Roman" w:cs="Times New Roman"/>
          <w:bCs/>
          <w:sz w:val="28"/>
          <w:szCs w:val="28"/>
          <w:lang w:val="kk-KZ"/>
        </w:rPr>
        <w:t xml:space="preserve"> </w:t>
      </w:r>
      <w:r w:rsidRPr="00F06FDC">
        <w:rPr>
          <w:rFonts w:ascii="Times New Roman" w:hAnsi="Times New Roman" w:cs="Times New Roman"/>
          <w:sz w:val="28"/>
          <w:szCs w:val="28"/>
          <w:lang w:val="kk-KZ"/>
        </w:rPr>
        <w:t xml:space="preserve">Понти-Шығыс Ежелгі Жерорта теңізі даласы. </w:t>
      </w:r>
      <w:r w:rsidRPr="00F06FDC">
        <w:rPr>
          <w:rFonts w:ascii="Times New Roman" w:hAnsi="Times New Roman" w:cs="Times New Roman"/>
          <w:bCs/>
          <w:sz w:val="28"/>
          <w:szCs w:val="28"/>
          <w:lang w:val="kk-KZ"/>
        </w:rPr>
        <w:t xml:space="preserve"> Кіндік тамыр. Көпжылдық. Мезоксерофит</w:t>
      </w:r>
      <w:r w:rsidRPr="00F06FDC">
        <w:rPr>
          <w:rFonts w:ascii="Times New Roman" w:hAnsi="Times New Roman" w:cs="Times New Roman"/>
          <w:sz w:val="28"/>
          <w:szCs w:val="28"/>
          <w:lang w:val="kk-KZ"/>
        </w:rPr>
        <w:t>.</w:t>
      </w:r>
      <w:r w:rsidR="00B12720">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Дала шалғындары, тасты және қиыршық тасты беткейлер. Қарқарада, Алтайда, Жоңғар Алатауында, Қырғыз Алатауында, Батыс Тянь-Шаньда кездеседі.</w:t>
      </w:r>
    </w:p>
    <w:p w14:paraId="734ABE8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Torularia</w:t>
      </w: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O.E.Schulz. Торулария.</w:t>
      </w:r>
    </w:p>
    <w:p w14:paraId="4A2A340B" w14:textId="3A47A9C3"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F06FDC">
        <w:rPr>
          <w:rFonts w:ascii="Times New Roman" w:hAnsi="Times New Roman" w:cs="Times New Roman"/>
          <w:bCs/>
          <w:i/>
          <w:sz w:val="28"/>
          <w:szCs w:val="28"/>
          <w:lang w:val="kk-KZ"/>
        </w:rPr>
        <w:t xml:space="preserve">Torularia humilis </w:t>
      </w:r>
      <w:r w:rsidRPr="00F06FDC">
        <w:rPr>
          <w:rFonts w:ascii="Times New Roman" w:hAnsi="Times New Roman" w:cs="Times New Roman"/>
          <w:bCs/>
          <w:i/>
          <w:iCs/>
          <w:sz w:val="28"/>
          <w:szCs w:val="28"/>
          <w:lang w:val="kk-KZ"/>
        </w:rPr>
        <w:t>(C. A. M.) O. E. Schulz Аласа торулария</w:t>
      </w:r>
      <w:r w:rsidRPr="00F06FDC">
        <w:rPr>
          <w:rFonts w:ascii="Times New Roman" w:hAnsi="Times New Roman" w:cs="Times New Roman"/>
          <w:bCs/>
          <w:i/>
          <w:sz w:val="28"/>
          <w:szCs w:val="28"/>
          <w:lang w:val="kk-KZ"/>
        </w:rPr>
        <w:t>.</w:t>
      </w:r>
      <w:r w:rsidRPr="00F06FDC">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F06FDC">
        <w:rPr>
          <w:rFonts w:ascii="Times New Roman" w:hAnsi="Times New Roman" w:cs="Times New Roman"/>
          <w:bCs/>
          <w:sz w:val="28"/>
          <w:szCs w:val="28"/>
          <w:lang w:val="en-US"/>
        </w:rPr>
        <w:t>4 : 571,</w:t>
      </w:r>
      <w:r w:rsidRPr="00F06FDC">
        <w:rPr>
          <w:rFonts w:ascii="Times New Roman" w:hAnsi="Times New Roman" w:cs="Times New Roman"/>
          <w:sz w:val="28"/>
          <w:szCs w:val="28"/>
          <w:lang w:val="en-US"/>
        </w:rPr>
        <w:t xml:space="preserve"> 1961.</w:t>
      </w:r>
      <w:r w:rsidRPr="00F06FDC">
        <w:rPr>
          <w:rFonts w:ascii="Times New Roman" w:hAnsi="Times New Roman" w:cs="Times New Roman"/>
          <w:sz w:val="28"/>
          <w:szCs w:val="28"/>
          <w:lang w:val="kk-KZ"/>
        </w:rPr>
        <w:t xml:space="preserve"> </w:t>
      </w:r>
      <w:r w:rsidRPr="00F06FDC">
        <w:rPr>
          <w:rFonts w:ascii="Times New Roman" w:hAnsi="Times New Roman" w:cs="Times New Roman"/>
          <w:bCs/>
          <w:sz w:val="28"/>
          <w:szCs w:val="28"/>
          <w:lang w:val="kk-KZ"/>
        </w:rPr>
        <w:t>Алтай-</w:t>
      </w:r>
      <w:r w:rsidRPr="00F06FDC">
        <w:rPr>
          <w:rFonts w:ascii="Times New Roman" w:hAnsi="Times New Roman" w:cs="Times New Roman"/>
          <w:sz w:val="28"/>
          <w:szCs w:val="28"/>
          <w:lang w:val="kk-KZ"/>
        </w:rPr>
        <w:t xml:space="preserve"> </w:t>
      </w:r>
      <w:r w:rsidRPr="00F06FDC">
        <w:rPr>
          <w:rFonts w:ascii="Times New Roman" w:hAnsi="Times New Roman" w:cs="Times New Roman"/>
          <w:bCs/>
          <w:sz w:val="28"/>
          <w:szCs w:val="28"/>
          <w:lang w:val="kk-KZ"/>
        </w:rPr>
        <w:t>Батыс Тянь-Шань түрлері. Кіндік тамыр. Біржылдық.</w:t>
      </w:r>
      <w:r w:rsidRPr="004549F6">
        <w:rPr>
          <w:rFonts w:ascii="Times New Roman" w:hAnsi="Times New Roman" w:cs="Times New Roman"/>
          <w:b/>
          <w:bCs/>
          <w:sz w:val="28"/>
          <w:szCs w:val="28"/>
          <w:lang w:val="kk-KZ"/>
        </w:rPr>
        <w:t xml:space="preserve"> </w:t>
      </w:r>
      <w:r w:rsidRPr="007B3612">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 Тау беткейлерінде, топырақтарда өседі. Алтайда, Жоңғар Алатауында, Қырғыз Алатауынд</w:t>
      </w:r>
      <w:r w:rsidR="0083668A">
        <w:rPr>
          <w:rFonts w:ascii="Times New Roman" w:hAnsi="Times New Roman" w:cs="Times New Roman"/>
          <w:sz w:val="28"/>
          <w:szCs w:val="28"/>
          <w:lang w:val="kk-KZ"/>
        </w:rPr>
        <w:t>а, Батыс Тянь-Шаньда кездеседі.</w:t>
      </w:r>
    </w:p>
    <w:p w14:paraId="4CDC8108" w14:textId="77777777" w:rsidR="00A000E2" w:rsidRPr="00376C82"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376C82">
        <w:rPr>
          <w:rFonts w:ascii="Times New Roman" w:hAnsi="Times New Roman" w:cs="Times New Roman"/>
          <w:b/>
          <w:bCs/>
          <w:sz w:val="28"/>
          <w:szCs w:val="28"/>
          <w:lang w:val="kk-KZ"/>
        </w:rPr>
        <w:t>Dimorphostemon Kar.&amp; Kir</w:t>
      </w:r>
    </w:p>
    <w:p w14:paraId="47308AA3" w14:textId="78B9C4AA"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iCs/>
          <w:sz w:val="28"/>
          <w:szCs w:val="28"/>
          <w:lang w:val="en-US"/>
        </w:rPr>
        <w:t>Dimorphostemon glandulosus</w:t>
      </w:r>
      <w:r w:rsidRPr="007B3612">
        <w:rPr>
          <w:rFonts w:ascii="Times New Roman" w:hAnsi="Times New Roman" w:cs="Times New Roman"/>
          <w:bCs/>
          <w:i/>
          <w:sz w:val="28"/>
          <w:szCs w:val="28"/>
          <w:lang w:val="en-US"/>
        </w:rPr>
        <w:t xml:space="preserve"> (Kar.&amp; Kir) Golubk.</w:t>
      </w:r>
      <w:r w:rsidRPr="007B3612">
        <w:rPr>
          <w:rFonts w:ascii="Times New Roman" w:hAnsi="Times New Roman" w:cs="Times New Roman"/>
          <w:bCs/>
          <w:i/>
          <w:sz w:val="28"/>
          <w:szCs w:val="28"/>
          <w:lang w:val="kk-KZ"/>
        </w:rPr>
        <w:t xml:space="preserve"> </w:t>
      </w:r>
      <w:r w:rsidRPr="007B3612">
        <w:rPr>
          <w:rFonts w:ascii="Times New Roman" w:hAnsi="Times New Roman" w:cs="Times New Roman"/>
          <w:bCs/>
          <w:i/>
          <w:sz w:val="28"/>
          <w:szCs w:val="28"/>
          <w:lang w:val="en-US"/>
        </w:rPr>
        <w:t>(</w:t>
      </w:r>
      <w:r w:rsidRPr="007B3612">
        <w:rPr>
          <w:rFonts w:ascii="Times New Roman" w:hAnsi="Times New Roman" w:cs="Times New Roman"/>
          <w:bCs/>
          <w:i/>
          <w:iCs/>
          <w:sz w:val="28"/>
          <w:szCs w:val="28"/>
          <w:lang w:val="kk-KZ"/>
        </w:rPr>
        <w:t>Torularia</w:t>
      </w:r>
      <w:r w:rsidRPr="007B3612">
        <w:rPr>
          <w:rFonts w:ascii="Times New Roman" w:hAnsi="Times New Roman" w:cs="Times New Roman"/>
          <w:bCs/>
          <w:i/>
          <w:sz w:val="28"/>
          <w:szCs w:val="28"/>
          <w:lang w:val="kk-KZ"/>
        </w:rPr>
        <w:t xml:space="preserve"> glandulosa </w:t>
      </w:r>
      <w:r w:rsidRPr="007B3612">
        <w:rPr>
          <w:rFonts w:ascii="Times New Roman" w:hAnsi="Times New Roman" w:cs="Times New Roman"/>
          <w:bCs/>
          <w:i/>
          <w:iCs/>
          <w:sz w:val="28"/>
          <w:szCs w:val="28"/>
          <w:lang w:val="kk-KZ"/>
        </w:rPr>
        <w:t>Vass.</w:t>
      </w:r>
      <w:r w:rsidRPr="007B3612">
        <w:rPr>
          <w:rFonts w:ascii="Times New Roman" w:hAnsi="Times New Roman" w:cs="Times New Roman"/>
          <w:bCs/>
          <w:i/>
          <w:iCs/>
          <w:sz w:val="28"/>
          <w:szCs w:val="28"/>
          <w:lang w:val="en-US"/>
        </w:rPr>
        <w:t xml:space="preserve">) </w:t>
      </w:r>
      <w:r w:rsidRPr="007B3612">
        <w:rPr>
          <w:rFonts w:ascii="Times New Roman" w:hAnsi="Times New Roman" w:cs="Times New Roman"/>
          <w:i/>
          <w:iCs/>
          <w:sz w:val="28"/>
          <w:szCs w:val="28"/>
          <w:lang w:val="kk-KZ"/>
        </w:rPr>
        <w:t xml:space="preserve"> </w:t>
      </w:r>
      <w:r w:rsidRPr="007B3612">
        <w:rPr>
          <w:rFonts w:ascii="Times New Roman" w:hAnsi="Times New Roman" w:cs="Times New Roman"/>
          <w:bCs/>
          <w:i/>
          <w:iCs/>
          <w:sz w:val="28"/>
          <w:szCs w:val="28"/>
          <w:lang w:val="kk-KZ"/>
        </w:rPr>
        <w:t>Безді торулария</w:t>
      </w:r>
      <w:r w:rsidRPr="007B3612">
        <w:rPr>
          <w:rFonts w:ascii="Times New Roman" w:hAnsi="Times New Roman" w:cs="Times New Roman"/>
          <w:bCs/>
          <w:i/>
          <w:sz w:val="28"/>
          <w:szCs w:val="28"/>
          <w:lang w:val="kk-KZ"/>
        </w:rPr>
        <w:t>.</w:t>
      </w:r>
      <w:r w:rsidRPr="007B3612">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4 : 571,</w:t>
      </w:r>
      <w:r w:rsidRPr="007B3612">
        <w:rPr>
          <w:rFonts w:ascii="Times New Roman" w:hAnsi="Times New Roman" w:cs="Times New Roman"/>
          <w:sz w:val="28"/>
          <w:szCs w:val="28"/>
          <w:lang w:val="kk-KZ"/>
        </w:rPr>
        <w:t xml:space="preserve"> 1961. </w:t>
      </w:r>
      <w:r w:rsidRPr="007B3612">
        <w:rPr>
          <w:rFonts w:ascii="Times New Roman" w:hAnsi="Times New Roman" w:cs="Times New Roman"/>
          <w:bCs/>
          <w:sz w:val="28"/>
          <w:szCs w:val="28"/>
          <w:lang w:val="kk-KZ"/>
        </w:rPr>
        <w:t xml:space="preserve">Алтай- Батыс Тянь-Шань түрлері.  Кіндік тамыр. Біржылдық. Мезофит. </w:t>
      </w:r>
      <w:r w:rsidRPr="004549F6">
        <w:rPr>
          <w:rFonts w:ascii="Times New Roman" w:hAnsi="Times New Roman" w:cs="Times New Roman"/>
          <w:sz w:val="28"/>
          <w:szCs w:val="28"/>
          <w:lang w:val="kk-KZ"/>
        </w:rPr>
        <w:t>Гүлдеуі VI-VII. Тасты және батпақты беткейлерде таудың альпілік белдеуінде 4000-4500 м абстракты биіктікте өседі. Алтайда, Жоңғар Алатауында, Заил.Күнгей Алатауында, Қырғыз Алатауынд</w:t>
      </w:r>
      <w:r w:rsidR="0083668A">
        <w:rPr>
          <w:rFonts w:ascii="Times New Roman" w:hAnsi="Times New Roman" w:cs="Times New Roman"/>
          <w:sz w:val="28"/>
          <w:szCs w:val="28"/>
          <w:lang w:val="kk-KZ"/>
        </w:rPr>
        <w:t>а, Батыс Тянь-Шаньда кездеседі.</w:t>
      </w:r>
    </w:p>
    <w:p w14:paraId="69C026AB"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Arabidopsis Heynh. Ақшешекше.</w:t>
      </w:r>
    </w:p>
    <w:p w14:paraId="0B984FD5" w14:textId="35AC952B" w:rsidR="00A000E2" w:rsidRDefault="00B12720" w:rsidP="00B12720">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i/>
          <w:sz w:val="28"/>
          <w:szCs w:val="28"/>
          <w:lang w:val="kk-KZ"/>
        </w:rPr>
        <w:t xml:space="preserve"> </w:t>
      </w:r>
      <w:r w:rsidR="00A000E2" w:rsidRPr="007B3612">
        <w:rPr>
          <w:rFonts w:ascii="Times New Roman" w:hAnsi="Times New Roman" w:cs="Times New Roman"/>
          <w:bCs/>
          <w:i/>
          <w:sz w:val="28"/>
          <w:szCs w:val="28"/>
          <w:lang w:val="kk-KZ"/>
        </w:rPr>
        <w:t xml:space="preserve">Arabidopsis </w:t>
      </w:r>
      <w:r w:rsidR="00A000E2" w:rsidRPr="007B3612">
        <w:rPr>
          <w:rFonts w:ascii="Times New Roman" w:hAnsi="Times New Roman" w:cs="Times New Roman"/>
          <w:bCs/>
          <w:i/>
          <w:sz w:val="28"/>
          <w:szCs w:val="28"/>
          <w:lang w:val="en-US"/>
        </w:rPr>
        <w:t>t</w:t>
      </w:r>
      <w:r w:rsidR="00A000E2" w:rsidRPr="007B3612">
        <w:rPr>
          <w:rFonts w:ascii="Times New Roman" w:hAnsi="Times New Roman" w:cs="Times New Roman"/>
          <w:bCs/>
          <w:i/>
          <w:sz w:val="28"/>
          <w:szCs w:val="28"/>
          <w:lang w:val="kk-KZ"/>
        </w:rPr>
        <w:t xml:space="preserve">haliana </w:t>
      </w:r>
      <w:r w:rsidR="00A000E2" w:rsidRPr="007B3612">
        <w:rPr>
          <w:rFonts w:ascii="Times New Roman" w:hAnsi="Times New Roman" w:cs="Times New Roman"/>
          <w:bCs/>
          <w:i/>
          <w:iCs/>
          <w:sz w:val="28"/>
          <w:szCs w:val="28"/>
          <w:lang w:val="kk-KZ"/>
        </w:rPr>
        <w:t>(L.) Heynh.</w:t>
      </w:r>
      <w:r w:rsidR="00A000E2" w:rsidRPr="007B3612">
        <w:rPr>
          <w:rFonts w:ascii="Times New Roman" w:hAnsi="Times New Roman" w:cs="Times New Roman"/>
          <w:i/>
          <w:sz w:val="28"/>
          <w:szCs w:val="28"/>
          <w:lang w:val="kk-KZ"/>
        </w:rPr>
        <w:t xml:space="preserve"> Таль ақшешекше.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7B3612">
        <w:rPr>
          <w:rFonts w:ascii="Times New Roman" w:hAnsi="Times New Roman" w:cs="Times New Roman"/>
          <w:bCs/>
          <w:sz w:val="28"/>
          <w:szCs w:val="28"/>
          <w:lang w:val="kk-KZ"/>
        </w:rPr>
        <w:t>4 : 571,</w:t>
      </w:r>
      <w:r w:rsidR="00A000E2" w:rsidRPr="007B3612">
        <w:rPr>
          <w:rFonts w:ascii="Times New Roman" w:hAnsi="Times New Roman" w:cs="Times New Roman"/>
          <w:sz w:val="28"/>
          <w:szCs w:val="28"/>
          <w:lang w:val="kk-KZ"/>
        </w:rPr>
        <w:t xml:space="preserve"> 1961. </w:t>
      </w:r>
      <w:r w:rsidR="00A000E2" w:rsidRPr="007B3612">
        <w:rPr>
          <w:rFonts w:ascii="Times New Roman" w:hAnsi="Times New Roman" w:cs="Times New Roman"/>
          <w:i/>
          <w:sz w:val="28"/>
          <w:szCs w:val="28"/>
          <w:lang w:val="kk-KZ"/>
        </w:rPr>
        <w:t xml:space="preserve"> </w:t>
      </w:r>
      <w:r w:rsidR="00A000E2" w:rsidRPr="007B3612">
        <w:rPr>
          <w:rFonts w:ascii="Times New Roman" w:hAnsi="Times New Roman" w:cs="Times New Roman"/>
          <w:bCs/>
          <w:iCs/>
          <w:sz w:val="28"/>
          <w:szCs w:val="28"/>
          <w:lang w:val="kk-KZ"/>
        </w:rPr>
        <w:t>Голарктикалық түр</w:t>
      </w:r>
      <w:r w:rsidR="00A000E2">
        <w:rPr>
          <w:rFonts w:ascii="Times New Roman" w:hAnsi="Times New Roman" w:cs="Times New Roman"/>
          <w:bCs/>
          <w:iCs/>
          <w:sz w:val="28"/>
          <w:szCs w:val="28"/>
          <w:lang w:val="kk-KZ"/>
        </w:rPr>
        <w:t xml:space="preserve">.  </w:t>
      </w:r>
      <w:r w:rsidR="00A000E2" w:rsidRPr="007B3612">
        <w:rPr>
          <w:rFonts w:ascii="Times New Roman" w:hAnsi="Times New Roman" w:cs="Times New Roman"/>
          <w:bCs/>
          <w:sz w:val="28"/>
          <w:szCs w:val="28"/>
          <w:lang w:val="kk-KZ"/>
        </w:rPr>
        <w:t xml:space="preserve">Кіндік тамыр. Біржылдық. </w:t>
      </w:r>
      <w:r w:rsidR="00A000E2" w:rsidRPr="007B3612">
        <w:rPr>
          <w:rFonts w:ascii="Times New Roman" w:hAnsi="Times New Roman" w:cs="Times New Roman"/>
          <w:bCs/>
          <w:iCs/>
          <w:sz w:val="28"/>
          <w:szCs w:val="28"/>
          <w:lang w:val="kk-KZ"/>
        </w:rPr>
        <w:t>Далалар. Мезофит.</w:t>
      </w:r>
      <w:r w:rsidR="00A000E2" w:rsidRPr="004549F6">
        <w:rPr>
          <w:rFonts w:ascii="Times New Roman" w:hAnsi="Times New Roman" w:cs="Times New Roman"/>
          <w:b/>
          <w:bCs/>
          <w:iCs/>
          <w:sz w:val="28"/>
          <w:szCs w:val="28"/>
          <w:lang w:val="kk-KZ"/>
        </w:rPr>
        <w:t xml:space="preserve"> </w:t>
      </w:r>
      <w:r w:rsidR="00A000E2" w:rsidRPr="004549F6">
        <w:rPr>
          <w:rFonts w:ascii="Times New Roman" w:hAnsi="Times New Roman" w:cs="Times New Roman"/>
          <w:sz w:val="28"/>
          <w:szCs w:val="28"/>
          <w:lang w:val="kk-KZ"/>
        </w:rPr>
        <w:t xml:space="preserve">Гүлдеуі V-VI. </w:t>
      </w:r>
      <w:r w:rsidR="00A000E2" w:rsidRPr="004549F6">
        <w:rPr>
          <w:rFonts w:ascii="Times New Roman" w:hAnsi="Times New Roman" w:cs="Times New Roman"/>
          <w:iCs/>
          <w:sz w:val="28"/>
          <w:szCs w:val="28"/>
          <w:lang w:val="kk-KZ"/>
        </w:rPr>
        <w:t>Т</w:t>
      </w:r>
      <w:r w:rsidR="00A000E2" w:rsidRPr="004549F6">
        <w:rPr>
          <w:rFonts w:ascii="Times New Roman" w:hAnsi="Times New Roman" w:cs="Times New Roman"/>
          <w:sz w:val="28"/>
          <w:szCs w:val="28"/>
          <w:lang w:val="kk-KZ"/>
        </w:rPr>
        <w:t>аудың тасты беткейлерінде, құрғақ шалғындарда, өзендердің жағасында өседі. Қарқарада, Алтайда, Жоңғар Алатауында, Шу-Іле тауында, Қырғыз Алатауында, Қырғыз жотасының оңтүстік – батыс шеті, Алмалы сай шатқалында кездеседі. Көлеңкелі жерлерде кездеседі.02.06.1953.</w:t>
      </w:r>
      <w:r w:rsidR="00A000E2">
        <w:rPr>
          <w:rFonts w:ascii="Times New Roman" w:hAnsi="Times New Roman" w:cs="Times New Roman"/>
          <w:sz w:val="28"/>
          <w:szCs w:val="28"/>
          <w:lang w:val="kk-KZ"/>
        </w:rPr>
        <w:t xml:space="preserve"> Голоскоков В.</w:t>
      </w:r>
      <w:r w:rsidR="00A000E2" w:rsidRPr="004549F6">
        <w:rPr>
          <w:rFonts w:ascii="Times New Roman" w:hAnsi="Times New Roman" w:cs="Times New Roman"/>
          <w:sz w:val="28"/>
          <w:szCs w:val="28"/>
          <w:lang w:val="kk-KZ"/>
        </w:rPr>
        <w:t>П.</w:t>
      </w:r>
    </w:p>
    <w:p w14:paraId="30759785" w14:textId="77777777" w:rsidR="00DB0872" w:rsidRPr="004549F6" w:rsidRDefault="00DB0872" w:rsidP="00A000E2">
      <w:pPr>
        <w:tabs>
          <w:tab w:val="left" w:pos="1830"/>
          <w:tab w:val="center" w:pos="4536"/>
        </w:tabs>
        <w:spacing w:after="0" w:line="240" w:lineRule="auto"/>
        <w:jc w:val="both"/>
        <w:rPr>
          <w:rFonts w:ascii="Times New Roman" w:hAnsi="Times New Roman" w:cs="Times New Roman"/>
          <w:sz w:val="28"/>
          <w:szCs w:val="28"/>
          <w:lang w:val="kk-KZ"/>
        </w:rPr>
      </w:pPr>
    </w:p>
    <w:p w14:paraId="6D3B4C7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Smelovskia C. A. M. Смеловския</w:t>
      </w:r>
      <w:r w:rsidRPr="004549F6">
        <w:rPr>
          <w:rFonts w:ascii="Times New Roman" w:hAnsi="Times New Roman" w:cs="Times New Roman"/>
          <w:sz w:val="28"/>
          <w:szCs w:val="28"/>
          <w:lang w:val="kk-KZ"/>
        </w:rPr>
        <w:t>.</w:t>
      </w:r>
    </w:p>
    <w:p w14:paraId="56386CB5" w14:textId="09BAAC8A"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sz w:val="28"/>
          <w:szCs w:val="28"/>
          <w:lang w:val="kk-KZ"/>
        </w:rPr>
        <w:t xml:space="preserve">Smelovskia calycina </w:t>
      </w:r>
      <w:r w:rsidRPr="007B3612">
        <w:rPr>
          <w:rFonts w:ascii="Times New Roman" w:hAnsi="Times New Roman" w:cs="Times New Roman"/>
          <w:bCs/>
          <w:i/>
          <w:iCs/>
          <w:sz w:val="28"/>
          <w:szCs w:val="28"/>
          <w:lang w:val="kk-KZ"/>
        </w:rPr>
        <w:t>C. A. M.</w:t>
      </w:r>
      <w:r w:rsidRPr="007B3612">
        <w:rPr>
          <w:rFonts w:ascii="Times New Roman" w:hAnsi="Times New Roman" w:cs="Times New Roman"/>
          <w:i/>
          <w:iCs/>
          <w:sz w:val="28"/>
          <w:szCs w:val="28"/>
          <w:lang w:val="kk-KZ"/>
        </w:rPr>
        <w:t xml:space="preserve"> </w:t>
      </w:r>
      <w:r w:rsidRPr="007B3612">
        <w:rPr>
          <w:rFonts w:ascii="Times New Roman" w:hAnsi="Times New Roman" w:cs="Times New Roman"/>
          <w:bCs/>
          <w:i/>
          <w:iCs/>
          <w:sz w:val="28"/>
          <w:szCs w:val="28"/>
          <w:lang w:val="kk-KZ"/>
        </w:rPr>
        <w:t>Тостағанша смеловския</w:t>
      </w:r>
      <w:r w:rsidRPr="007B3612">
        <w:rPr>
          <w:rFonts w:ascii="Times New Roman" w:hAnsi="Times New Roman" w:cs="Times New Roman"/>
          <w:bCs/>
          <w:i/>
          <w:sz w:val="28"/>
          <w:szCs w:val="28"/>
          <w:lang w:val="kk-KZ"/>
        </w:rPr>
        <w:t>.</w:t>
      </w:r>
      <w:r w:rsidRPr="007B361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B3612">
        <w:rPr>
          <w:rFonts w:ascii="Times New Roman" w:hAnsi="Times New Roman" w:cs="Times New Roman"/>
          <w:sz w:val="28"/>
          <w:szCs w:val="28"/>
        </w:rPr>
        <w:t xml:space="preserve"> </w:t>
      </w:r>
      <w:r w:rsidRPr="007B3612">
        <w:rPr>
          <w:rFonts w:ascii="Times New Roman" w:hAnsi="Times New Roman" w:cs="Times New Roman"/>
          <w:bCs/>
          <w:sz w:val="28"/>
          <w:szCs w:val="28"/>
        </w:rPr>
        <w:t>4 : 571,</w:t>
      </w:r>
      <w:r w:rsidRPr="007B3612">
        <w:rPr>
          <w:rFonts w:ascii="Times New Roman" w:hAnsi="Times New Roman" w:cs="Times New Roman"/>
          <w:sz w:val="28"/>
          <w:szCs w:val="28"/>
        </w:rPr>
        <w:t xml:space="preserve"> 1961.</w:t>
      </w:r>
      <w:r>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Таулы Сібір-Алтай-Таулы-Орта Азия даласы. Көпжылдық</w:t>
      </w:r>
      <w:r>
        <w:rPr>
          <w:rFonts w:ascii="Times New Roman" w:hAnsi="Times New Roman" w:cs="Times New Roman"/>
          <w:bCs/>
          <w:iCs/>
          <w:sz w:val="28"/>
          <w:szCs w:val="28"/>
          <w:lang w:val="kk-KZ"/>
        </w:rPr>
        <w:t>.</w:t>
      </w:r>
      <w:r w:rsidRPr="007B3612">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 Альпілік белдеулерде, қиыршықты және тасты тундраларда, жартастарда және таудың тасты беткейлерінде өседі. Алтайда, Тарбағатайда, Жоңғар Алатауында, Қырғыз Алатауында, Батыс Тянь-Шаньда, Қырғыз Алатауының батыс бөлігі, Аспара шатқалы, Құмбел асуы, теңіз деңгейінен 3500 м </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биіктікте  солтүстік – шығыс беткейлерде өседі.  </w:t>
      </w:r>
      <w:r>
        <w:rPr>
          <w:rFonts w:ascii="Times New Roman" w:hAnsi="Times New Roman" w:cs="Times New Roman"/>
          <w:sz w:val="28"/>
          <w:szCs w:val="28"/>
          <w:lang w:val="kk-KZ"/>
        </w:rPr>
        <w:t>12.08.1984. Зарипов Р.</w:t>
      </w:r>
      <w:r w:rsidRPr="004549F6">
        <w:rPr>
          <w:rFonts w:ascii="Times New Roman" w:hAnsi="Times New Roman" w:cs="Times New Roman"/>
          <w:sz w:val="28"/>
          <w:szCs w:val="28"/>
          <w:lang w:val="kk-KZ"/>
        </w:rPr>
        <w:t>Г.</w:t>
      </w:r>
    </w:p>
    <w:p w14:paraId="3A6DB8D9"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Erysimum L. Ақбасқурай.</w:t>
      </w:r>
    </w:p>
    <w:p w14:paraId="1CDA6BF6"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sz w:val="28"/>
          <w:szCs w:val="28"/>
          <w:lang w:val="kk-KZ"/>
        </w:rPr>
        <w:t xml:space="preserve">Erysimum cheiranthoides </w:t>
      </w:r>
      <w:r w:rsidRPr="007B3612">
        <w:rPr>
          <w:rFonts w:ascii="Times New Roman" w:hAnsi="Times New Roman" w:cs="Times New Roman"/>
          <w:bCs/>
          <w:i/>
          <w:iCs/>
          <w:sz w:val="28"/>
          <w:szCs w:val="28"/>
          <w:lang w:val="kk-KZ"/>
        </w:rPr>
        <w:t>L. Левкой ақбасқурай</w:t>
      </w:r>
      <w:r w:rsidRPr="007B3612">
        <w:rPr>
          <w:rFonts w:ascii="Times New Roman" w:hAnsi="Times New Roman" w:cs="Times New Roman"/>
          <w:i/>
          <w:sz w:val="28"/>
          <w:szCs w:val="28"/>
          <w:lang w:val="kk-KZ"/>
        </w:rPr>
        <w:t>.</w:t>
      </w:r>
      <w:r w:rsidRPr="007B361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A3CC3">
        <w:rPr>
          <w:rFonts w:ascii="Times New Roman" w:hAnsi="Times New Roman" w:cs="Times New Roman"/>
          <w:sz w:val="28"/>
          <w:szCs w:val="28"/>
          <w:lang w:val="kk-KZ"/>
        </w:rPr>
        <w:t xml:space="preserve"> </w:t>
      </w:r>
      <w:r w:rsidRPr="00EA3CC3">
        <w:rPr>
          <w:rFonts w:ascii="Times New Roman" w:hAnsi="Times New Roman" w:cs="Times New Roman"/>
          <w:bCs/>
          <w:sz w:val="28"/>
          <w:szCs w:val="28"/>
          <w:lang w:val="kk-KZ"/>
        </w:rPr>
        <w:t>4 : 571,</w:t>
      </w:r>
      <w:r w:rsidRPr="00EA3CC3">
        <w:rPr>
          <w:rFonts w:ascii="Times New Roman" w:hAnsi="Times New Roman" w:cs="Times New Roman"/>
          <w:sz w:val="28"/>
          <w:szCs w:val="28"/>
          <w:lang w:val="kk-KZ"/>
        </w:rPr>
        <w:t xml:space="preserve"> 1961. </w:t>
      </w:r>
      <w:r w:rsidRPr="007B3612">
        <w:rPr>
          <w:rFonts w:ascii="Times New Roman" w:hAnsi="Times New Roman" w:cs="Times New Roman"/>
          <w:sz w:val="28"/>
          <w:szCs w:val="28"/>
          <w:lang w:val="kk-KZ"/>
        </w:rPr>
        <w:t xml:space="preserve"> </w:t>
      </w:r>
      <w:r>
        <w:rPr>
          <w:rFonts w:ascii="Times New Roman" w:hAnsi="Times New Roman" w:cs="Times New Roman"/>
          <w:bCs/>
          <w:sz w:val="28"/>
          <w:szCs w:val="28"/>
          <w:lang w:val="kk-KZ"/>
        </w:rPr>
        <w:t>Алтай-Батыс Тяньшандық түр.</w:t>
      </w:r>
      <w:r w:rsidRPr="007B3612">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Біржылдық.</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V-X. Құрғақ шалғындарда,  жағадағы жарықтарда және арамшөп түрінде өседі. Ұлытауда, Қарқарада, Зайсанда, Алтайда, Жоңғар Алатауында, Қырғыз Алатауында, Қаратауда кездеседі. </w:t>
      </w:r>
      <w:r>
        <w:rPr>
          <w:rFonts w:ascii="Times New Roman" w:hAnsi="Times New Roman" w:cs="Times New Roman"/>
          <w:sz w:val="28"/>
          <w:szCs w:val="28"/>
          <w:lang w:val="kk-KZ"/>
        </w:rPr>
        <w:t>Шаруашылық маңызы: е</w:t>
      </w:r>
      <w:r w:rsidRPr="004549F6">
        <w:rPr>
          <w:rFonts w:ascii="Times New Roman" w:hAnsi="Times New Roman" w:cs="Times New Roman"/>
          <w:sz w:val="28"/>
          <w:szCs w:val="28"/>
          <w:lang w:val="kk-KZ"/>
        </w:rPr>
        <w:t>гістікке зиянды арамшөп.</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Улы өсімдік. </w:t>
      </w:r>
    </w:p>
    <w:p w14:paraId="3C91DE7F"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iCs/>
          <w:sz w:val="28"/>
          <w:szCs w:val="28"/>
          <w:lang w:val="kk-KZ"/>
        </w:rPr>
        <w:t>E. сroceum</w:t>
      </w:r>
      <w:r w:rsidRPr="007B3612">
        <w:rPr>
          <w:rFonts w:ascii="Times New Roman" w:hAnsi="Times New Roman" w:cs="Times New Roman"/>
          <w:bCs/>
          <w:i/>
          <w:sz w:val="28"/>
          <w:szCs w:val="28"/>
          <w:lang w:val="kk-KZ"/>
        </w:rPr>
        <w:t xml:space="preserve"> M. Pop.</w:t>
      </w:r>
      <w:r w:rsidRPr="007B3612">
        <w:rPr>
          <w:rFonts w:ascii="Times New Roman" w:hAnsi="Times New Roman" w:cs="Times New Roman"/>
          <w:i/>
          <w:sz w:val="28"/>
          <w:szCs w:val="28"/>
          <w:lang w:val="kk-KZ"/>
        </w:rPr>
        <w:t xml:space="preserve"> Жирен ақбасқурай.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4 : 571,</w:t>
      </w:r>
      <w:r w:rsidRPr="007B3612">
        <w:rPr>
          <w:rFonts w:ascii="Times New Roman" w:hAnsi="Times New Roman" w:cs="Times New Roman"/>
          <w:sz w:val="28"/>
          <w:szCs w:val="28"/>
          <w:lang w:val="kk-KZ"/>
        </w:rPr>
        <w:t xml:space="preserve"> 1961.  Кетмен - Іле-Қырғыз даласы эндемигі. </w:t>
      </w:r>
      <w:r w:rsidRPr="007B3612">
        <w:rPr>
          <w:rFonts w:ascii="Times New Roman" w:hAnsi="Times New Roman" w:cs="Times New Roman"/>
          <w:bCs/>
          <w:sz w:val="28"/>
          <w:szCs w:val="28"/>
          <w:lang w:val="kk-KZ"/>
        </w:rPr>
        <w:t>Кіндік тамыр. Екіжылдық. Мезофит.</w:t>
      </w:r>
      <w:r w:rsidRPr="004549F6">
        <w:rPr>
          <w:rFonts w:ascii="Times New Roman" w:hAnsi="Times New Roman" w:cs="Times New Roman"/>
          <w:sz w:val="28"/>
          <w:szCs w:val="28"/>
          <w:lang w:val="kk-KZ"/>
        </w:rPr>
        <w:t xml:space="preserve"> Тастар, шалғынды беткейлер, орман белдеулерінің жайылмалары. Қырғыз Алатауының батыс бөлігі, Чалсу өзенінің аңғары, Арап жолы, өзеннің жоғарғы ағысы</w:t>
      </w:r>
      <w:r>
        <w:rPr>
          <w:rFonts w:ascii="Times New Roman" w:hAnsi="Times New Roman" w:cs="Times New Roman"/>
          <w:sz w:val="28"/>
          <w:szCs w:val="28"/>
          <w:lang w:val="kk-KZ"/>
        </w:rPr>
        <w:t>, шалғынды-орманды беткейі.</w:t>
      </w:r>
      <w:r w:rsidRPr="004549F6">
        <w:rPr>
          <w:rFonts w:ascii="Times New Roman" w:hAnsi="Times New Roman" w:cs="Times New Roman"/>
          <w:sz w:val="28"/>
          <w:szCs w:val="28"/>
          <w:lang w:val="kk-KZ"/>
        </w:rPr>
        <w:t>08.07.1983.</w:t>
      </w:r>
      <w:r>
        <w:rPr>
          <w:rFonts w:ascii="Times New Roman" w:hAnsi="Times New Roman" w:cs="Times New Roman"/>
          <w:sz w:val="28"/>
          <w:szCs w:val="28"/>
          <w:lang w:val="kk-KZ"/>
        </w:rPr>
        <w:t xml:space="preserve">Нелина Н.В., Чубарова </w:t>
      </w:r>
      <w:r w:rsidRPr="004549F6">
        <w:rPr>
          <w:rFonts w:ascii="Times New Roman" w:hAnsi="Times New Roman" w:cs="Times New Roman"/>
          <w:sz w:val="28"/>
          <w:szCs w:val="28"/>
          <w:lang w:val="kk-KZ"/>
        </w:rPr>
        <w:t xml:space="preserve">Т.  </w:t>
      </w:r>
    </w:p>
    <w:p w14:paraId="69F16F76"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AF65F7">
        <w:rPr>
          <w:rFonts w:ascii="Times New Roman" w:hAnsi="Times New Roman" w:cs="Times New Roman"/>
          <w:bCs/>
          <w:i/>
          <w:iCs/>
          <w:sz w:val="28"/>
          <w:szCs w:val="28"/>
          <w:lang w:val="kk-KZ"/>
        </w:rPr>
        <w:t>E. canescens</w:t>
      </w:r>
      <w:r w:rsidRPr="00AF65F7">
        <w:rPr>
          <w:rFonts w:ascii="Times New Roman" w:hAnsi="Times New Roman" w:cs="Times New Roman"/>
          <w:bCs/>
          <w:i/>
          <w:sz w:val="28"/>
          <w:szCs w:val="28"/>
          <w:lang w:val="kk-KZ"/>
        </w:rPr>
        <w:t xml:space="preserve"> Roth. Күлгін ақбасқурай.</w:t>
      </w:r>
      <w:r>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AF65F7">
        <w:rPr>
          <w:rFonts w:ascii="Times New Roman" w:hAnsi="Times New Roman" w:cs="Times New Roman"/>
          <w:bCs/>
          <w:sz w:val="28"/>
          <w:szCs w:val="28"/>
          <w:lang w:val="kk-KZ"/>
        </w:rPr>
        <w:t xml:space="preserve"> 4 : 571,</w:t>
      </w:r>
      <w:r w:rsidRPr="00AF65F7">
        <w:rPr>
          <w:rFonts w:ascii="Times New Roman" w:hAnsi="Times New Roman" w:cs="Times New Roman"/>
          <w:sz w:val="28"/>
          <w:szCs w:val="28"/>
          <w:lang w:val="kk-KZ"/>
        </w:rPr>
        <w:t xml:space="preserve"> 1961. </w:t>
      </w:r>
      <w:r w:rsidRPr="007B3612">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Палеарктикалық дала.</w:t>
      </w:r>
      <w:r w:rsidRPr="007B3612">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Кіндік тамыр. Екіжылдық.  Мезофит.</w:t>
      </w:r>
      <w:r w:rsidRPr="004549F6">
        <w:rPr>
          <w:rFonts w:ascii="Times New Roman" w:hAnsi="Times New Roman" w:cs="Times New Roman"/>
          <w:sz w:val="28"/>
          <w:szCs w:val="28"/>
          <w:lang w:val="kk-KZ"/>
        </w:rPr>
        <w:t xml:space="preserve"> Далалы, т</w:t>
      </w:r>
      <w:r>
        <w:rPr>
          <w:rFonts w:ascii="Times New Roman" w:hAnsi="Times New Roman" w:cs="Times New Roman"/>
          <w:sz w:val="28"/>
          <w:szCs w:val="28"/>
          <w:lang w:val="kk-KZ"/>
        </w:rPr>
        <w:t>асты және қиыршықты беткейдің тө</w:t>
      </w:r>
      <w:r w:rsidRPr="004549F6">
        <w:rPr>
          <w:rFonts w:ascii="Times New Roman" w:hAnsi="Times New Roman" w:cs="Times New Roman"/>
          <w:sz w:val="28"/>
          <w:szCs w:val="28"/>
          <w:lang w:val="kk-KZ"/>
        </w:rPr>
        <w:t xml:space="preserve">менгі белдеулерінде. Жамбыл облысы, Қырғыз Алатау, Ойранды шатқалының төменгі жазықтықтары. </w:t>
      </w:r>
      <w:r>
        <w:rPr>
          <w:rFonts w:ascii="Times New Roman" w:hAnsi="Times New Roman" w:cs="Times New Roman"/>
          <w:sz w:val="28"/>
          <w:szCs w:val="28"/>
          <w:lang w:val="kk-KZ"/>
        </w:rPr>
        <w:t xml:space="preserve">13.05.2018.Данилов </w:t>
      </w:r>
      <w:r w:rsidRPr="004549F6">
        <w:rPr>
          <w:rFonts w:ascii="Times New Roman" w:hAnsi="Times New Roman" w:cs="Times New Roman"/>
          <w:sz w:val="28"/>
          <w:szCs w:val="28"/>
          <w:lang w:val="kk-KZ"/>
        </w:rPr>
        <w:t>М.П., Веселова П.В., Мухтубаев</w:t>
      </w:r>
      <w:r w:rsidRPr="00202656">
        <w:rPr>
          <w:rFonts w:ascii="Times New Roman" w:hAnsi="Times New Roman" w:cs="Times New Roman"/>
          <w:sz w:val="28"/>
          <w:szCs w:val="28"/>
          <w:lang w:val="kk-KZ"/>
        </w:rPr>
        <w:t xml:space="preserve">а С.К. </w:t>
      </w:r>
    </w:p>
    <w:p w14:paraId="2824635B"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202656">
        <w:rPr>
          <w:rFonts w:ascii="Times New Roman" w:hAnsi="Times New Roman" w:cs="Times New Roman"/>
          <w:bCs/>
          <w:i/>
          <w:iCs/>
          <w:sz w:val="28"/>
          <w:szCs w:val="28"/>
          <w:lang w:val="kk-KZ"/>
        </w:rPr>
        <w:t>E. diffusum</w:t>
      </w:r>
      <w:r w:rsidRPr="00202656">
        <w:rPr>
          <w:rFonts w:ascii="Times New Roman" w:hAnsi="Times New Roman" w:cs="Times New Roman"/>
          <w:bCs/>
          <w:i/>
          <w:sz w:val="28"/>
          <w:szCs w:val="28"/>
          <w:lang w:val="kk-KZ"/>
        </w:rPr>
        <w:t xml:space="preserve"> Ehrh</w:t>
      </w:r>
      <w:r w:rsidRPr="00202656">
        <w:rPr>
          <w:rFonts w:ascii="Times New Roman" w:hAnsi="Times New Roman" w:cs="Times New Roman"/>
          <w:i/>
          <w:sz w:val="28"/>
          <w:szCs w:val="28"/>
          <w:lang w:val="kk-KZ"/>
        </w:rPr>
        <w:t xml:space="preserve">. </w:t>
      </w:r>
      <w:r w:rsidRPr="007B3612">
        <w:rPr>
          <w:rFonts w:ascii="Times New Roman" w:hAnsi="Times New Roman" w:cs="Times New Roman"/>
          <w:i/>
          <w:sz w:val="28"/>
          <w:szCs w:val="28"/>
          <w:lang w:val="kk-KZ"/>
        </w:rPr>
        <w:t>Шашыңқы ақбасқурай.</w:t>
      </w:r>
      <w:r w:rsidRPr="007B361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A3CC3">
        <w:rPr>
          <w:rFonts w:ascii="Times New Roman" w:hAnsi="Times New Roman" w:cs="Times New Roman"/>
          <w:sz w:val="28"/>
          <w:szCs w:val="28"/>
          <w:lang w:val="kk-KZ"/>
        </w:rPr>
        <w:t xml:space="preserve"> </w:t>
      </w:r>
      <w:r w:rsidRPr="00EA3CC3">
        <w:rPr>
          <w:rFonts w:ascii="Times New Roman" w:hAnsi="Times New Roman" w:cs="Times New Roman"/>
          <w:bCs/>
          <w:sz w:val="28"/>
          <w:szCs w:val="28"/>
          <w:lang w:val="kk-KZ"/>
        </w:rPr>
        <w:t>4 : 571,</w:t>
      </w:r>
      <w:r w:rsidRPr="00EA3CC3">
        <w:rPr>
          <w:rFonts w:ascii="Times New Roman" w:hAnsi="Times New Roman" w:cs="Times New Roman"/>
          <w:sz w:val="28"/>
          <w:szCs w:val="28"/>
          <w:lang w:val="kk-KZ"/>
        </w:rPr>
        <w:t xml:space="preserve"> 1961.  </w:t>
      </w:r>
      <w:r w:rsidRPr="00EA3CC3">
        <w:rPr>
          <w:rFonts w:ascii="Times New Roman" w:hAnsi="Times New Roman" w:cs="Times New Roman"/>
          <w:bCs/>
          <w:sz w:val="28"/>
          <w:szCs w:val="28"/>
          <w:lang w:val="kk-KZ"/>
        </w:rPr>
        <w:t>Алтай-Тяньшан</w:t>
      </w:r>
      <w:r w:rsidRPr="007B3612">
        <w:rPr>
          <w:rFonts w:ascii="Times New Roman" w:hAnsi="Times New Roman" w:cs="Times New Roman"/>
          <w:bCs/>
          <w:sz w:val="28"/>
          <w:szCs w:val="28"/>
          <w:lang w:val="kk-KZ"/>
        </w:rPr>
        <w:t>дық дала. Кіндік тамыр. Екіжылдық. Мезофит.</w:t>
      </w:r>
      <w:r w:rsidRPr="004549F6">
        <w:rPr>
          <w:rFonts w:ascii="Times New Roman" w:hAnsi="Times New Roman" w:cs="Times New Roman"/>
          <w:sz w:val="28"/>
          <w:szCs w:val="28"/>
          <w:lang w:val="kk-KZ"/>
        </w:rPr>
        <w:t xml:space="preserve"> Жартасты және ұсақ қиыршық тасты беткейлер, қырғыз жотасының ортаңғы белдеуіне дейінгі сілемдер, солтүстік шатқалдар, Қарабұлақ өзені шатқалы, жоғарғы ағысына жақын жазық шың, арамшөпті дала жайлауы. </w:t>
      </w:r>
      <w:r>
        <w:rPr>
          <w:rFonts w:ascii="Times New Roman" w:hAnsi="Times New Roman" w:cs="Times New Roman"/>
          <w:sz w:val="28"/>
          <w:szCs w:val="28"/>
          <w:lang w:val="kk-KZ"/>
        </w:rPr>
        <w:t>07.06.1961. Фисюн В.</w:t>
      </w:r>
      <w:r w:rsidRPr="004549F6">
        <w:rPr>
          <w:rFonts w:ascii="Times New Roman" w:hAnsi="Times New Roman" w:cs="Times New Roman"/>
          <w:sz w:val="28"/>
          <w:szCs w:val="28"/>
          <w:lang w:val="kk-KZ"/>
        </w:rPr>
        <w:t xml:space="preserve">В. Қырғыз Алатауының </w:t>
      </w:r>
      <w:r>
        <w:rPr>
          <w:rFonts w:ascii="Times New Roman" w:hAnsi="Times New Roman" w:cs="Times New Roman"/>
          <w:sz w:val="28"/>
          <w:szCs w:val="28"/>
          <w:lang w:val="kk-KZ"/>
        </w:rPr>
        <w:t>оңтүстік-батыс шеті</w:t>
      </w:r>
      <w:r w:rsidRPr="004549F6">
        <w:rPr>
          <w:rFonts w:ascii="Times New Roman" w:hAnsi="Times New Roman" w:cs="Times New Roman"/>
          <w:sz w:val="28"/>
          <w:szCs w:val="28"/>
          <w:lang w:val="kk-KZ"/>
        </w:rPr>
        <w:t xml:space="preserve">. Алмалы-сай шатқалы. Жартасты беткейлерде. 02.06.1963.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r w:rsidR="000007E6">
        <w:rPr>
          <w:rFonts w:ascii="Times New Roman" w:hAnsi="Times New Roman" w:cs="Times New Roman"/>
          <w:sz w:val="28"/>
          <w:szCs w:val="28"/>
          <w:lang w:val="kk-KZ"/>
        </w:rPr>
        <w:t>.</w:t>
      </w:r>
    </w:p>
    <w:p w14:paraId="7C41A6E7"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iCs/>
          <w:sz w:val="28"/>
          <w:szCs w:val="28"/>
          <w:lang w:val="kk-KZ"/>
        </w:rPr>
        <w:t>E. humillimum</w:t>
      </w:r>
      <w:r w:rsidRPr="007B3612">
        <w:rPr>
          <w:rFonts w:ascii="Times New Roman" w:hAnsi="Times New Roman" w:cs="Times New Roman"/>
          <w:bCs/>
          <w:i/>
          <w:sz w:val="28"/>
          <w:szCs w:val="28"/>
          <w:lang w:val="kk-KZ"/>
        </w:rPr>
        <w:t xml:space="preserve"> (Ledeb.) N. Busch.</w:t>
      </w:r>
      <w:r w:rsidRPr="007B3612">
        <w:rPr>
          <w:rFonts w:ascii="Times New Roman" w:hAnsi="Times New Roman" w:cs="Times New Roman"/>
          <w:i/>
          <w:sz w:val="28"/>
          <w:szCs w:val="28"/>
          <w:lang w:val="kk-KZ"/>
        </w:rPr>
        <w:t xml:space="preserve"> Аласа ақбасқурай.</w:t>
      </w:r>
      <w:r w:rsidRPr="007B361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4 : 571,</w:t>
      </w:r>
      <w:r w:rsidRPr="007B3612">
        <w:rPr>
          <w:rFonts w:ascii="Times New Roman" w:hAnsi="Times New Roman" w:cs="Times New Roman"/>
          <w:sz w:val="28"/>
          <w:szCs w:val="28"/>
          <w:lang w:val="kk-KZ"/>
        </w:rPr>
        <w:t xml:space="preserve"> 1961. </w:t>
      </w:r>
      <w:r w:rsidRPr="007B3612">
        <w:rPr>
          <w:rFonts w:ascii="Times New Roman" w:hAnsi="Times New Roman" w:cs="Times New Roman"/>
          <w:bCs/>
          <w:sz w:val="28"/>
          <w:szCs w:val="28"/>
          <w:lang w:val="kk-KZ"/>
        </w:rPr>
        <w:t>Алтай-тяньшандық дала. Кіндік тамыр.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Жартасты және ұсақ жерді-қиыршықты беткейлер, ортаңғы белдеуге дейін сілемдер.</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Алатау, Аспара өзенінің шатқалында, Қызылсай сайы,  өзен сағасының солтүстік-батысындағы төбелер. Теңіз деңгейінен шамамен 900 м </w:t>
      </w:r>
      <w:r>
        <w:rPr>
          <w:rFonts w:ascii="Times New Roman" w:hAnsi="Times New Roman" w:cs="Times New Roman"/>
          <w:sz w:val="28"/>
          <w:szCs w:val="28"/>
          <w:lang w:val="kk-KZ"/>
        </w:rPr>
        <w:t>биіктікте.</w:t>
      </w:r>
      <w:r w:rsidRPr="004549F6">
        <w:rPr>
          <w:rFonts w:ascii="Times New Roman" w:hAnsi="Times New Roman" w:cs="Times New Roman"/>
          <w:sz w:val="28"/>
          <w:szCs w:val="28"/>
          <w:lang w:val="kk-KZ"/>
        </w:rPr>
        <w:t xml:space="preserve">20.05.1976.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Қырғыз Алатауының батыс бөлігі, Аспара шатқалы, Құмбел асуы. Теңіз деңгейінен 3500 м, солтүстік-батыс тасты және қиыршық тасты беткейлер.</w:t>
      </w:r>
      <w:r>
        <w:rPr>
          <w:rFonts w:ascii="Times New Roman" w:hAnsi="Times New Roman" w:cs="Times New Roman"/>
          <w:sz w:val="28"/>
          <w:szCs w:val="28"/>
          <w:lang w:val="kk-KZ"/>
        </w:rPr>
        <w:t>12.08.1984. Нелина Н.</w:t>
      </w:r>
      <w:r w:rsidRPr="004549F6">
        <w:rPr>
          <w:rFonts w:ascii="Times New Roman" w:hAnsi="Times New Roman" w:cs="Times New Roman"/>
          <w:sz w:val="28"/>
          <w:szCs w:val="28"/>
          <w:lang w:val="kk-KZ"/>
        </w:rPr>
        <w:t xml:space="preserve">В., Чубарова Т. </w:t>
      </w:r>
    </w:p>
    <w:p w14:paraId="6FB71E50" w14:textId="5979EA7F" w:rsidR="000007E6" w:rsidRPr="0083668A"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7B3612">
        <w:rPr>
          <w:rFonts w:ascii="Times New Roman" w:hAnsi="Times New Roman" w:cs="Times New Roman"/>
          <w:bCs/>
          <w:i/>
          <w:iCs/>
          <w:sz w:val="28"/>
          <w:szCs w:val="28"/>
          <w:lang w:val="kk-KZ"/>
        </w:rPr>
        <w:t>E. sisymbrioides</w:t>
      </w:r>
      <w:r w:rsidRPr="007B3612">
        <w:rPr>
          <w:rFonts w:ascii="Times New Roman" w:hAnsi="Times New Roman" w:cs="Times New Roman"/>
          <w:bCs/>
          <w:i/>
          <w:sz w:val="28"/>
          <w:szCs w:val="28"/>
          <w:lang w:val="kk-KZ"/>
        </w:rPr>
        <w:t xml:space="preserve"> C.A. Mey. Сарғылт ақбасқурай.</w:t>
      </w:r>
      <w:r w:rsidRPr="007B3612">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B3612">
        <w:rPr>
          <w:rFonts w:ascii="Times New Roman" w:hAnsi="Times New Roman" w:cs="Times New Roman"/>
          <w:bCs/>
          <w:sz w:val="28"/>
          <w:szCs w:val="28"/>
          <w:lang w:val="kk-KZ"/>
        </w:rPr>
        <w:t>4 : 571,</w:t>
      </w:r>
      <w:r w:rsidRPr="007B3612">
        <w:rPr>
          <w:rFonts w:ascii="Times New Roman" w:hAnsi="Times New Roman" w:cs="Times New Roman"/>
          <w:sz w:val="28"/>
          <w:szCs w:val="28"/>
          <w:lang w:val="kk-KZ"/>
        </w:rPr>
        <w:t xml:space="preserve"> 1961.  </w:t>
      </w:r>
      <w:r w:rsidRPr="007B3612">
        <w:rPr>
          <w:rFonts w:ascii="Times New Roman" w:hAnsi="Times New Roman" w:cs="Times New Roman"/>
          <w:bCs/>
          <w:sz w:val="28"/>
          <w:szCs w:val="28"/>
          <w:lang w:val="kk-KZ"/>
        </w:rPr>
        <w:t>Шығыс Жерорта теңізі даласы. Кіндік тамыр.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Төменгі белдеудегі дала беткейлері. Заил.Күнгей Алатауында, Қырғыз Алатауынд</w:t>
      </w:r>
      <w:r>
        <w:rPr>
          <w:rFonts w:ascii="Times New Roman" w:hAnsi="Times New Roman" w:cs="Times New Roman"/>
          <w:sz w:val="28"/>
          <w:szCs w:val="28"/>
          <w:lang w:val="kk-KZ"/>
        </w:rPr>
        <w:t>а, Батыс Тянь-Шаньда кездеседі.</w:t>
      </w:r>
    </w:p>
    <w:p w14:paraId="56ECAD1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Roripa Scop. Сарбас.</w:t>
      </w:r>
    </w:p>
    <w:p w14:paraId="0046168C" w14:textId="77777777" w:rsidR="000007E6" w:rsidRDefault="000007E6"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000E2" w:rsidRPr="0022715F">
        <w:rPr>
          <w:rFonts w:ascii="Times New Roman" w:hAnsi="Times New Roman" w:cs="Times New Roman"/>
          <w:bCs/>
          <w:i/>
          <w:sz w:val="28"/>
          <w:szCs w:val="28"/>
          <w:lang w:val="kk-KZ"/>
        </w:rPr>
        <w:t xml:space="preserve">Roripa palustris </w:t>
      </w:r>
      <w:r w:rsidR="00A000E2">
        <w:rPr>
          <w:rFonts w:ascii="Times New Roman" w:hAnsi="Times New Roman" w:cs="Times New Roman"/>
          <w:bCs/>
          <w:i/>
          <w:iCs/>
          <w:sz w:val="28"/>
          <w:szCs w:val="28"/>
          <w:lang w:val="kk-KZ"/>
        </w:rPr>
        <w:t xml:space="preserve">Bess. </w:t>
      </w:r>
      <w:r w:rsidR="00A000E2" w:rsidRPr="0022715F">
        <w:rPr>
          <w:rFonts w:ascii="Times New Roman" w:hAnsi="Times New Roman" w:cs="Times New Roman"/>
          <w:bCs/>
          <w:i/>
          <w:iCs/>
          <w:sz w:val="28"/>
          <w:szCs w:val="28"/>
          <w:lang w:val="kk-KZ"/>
        </w:rPr>
        <w:t>Батпақ сарбас</w:t>
      </w:r>
      <w:r w:rsidR="00A000E2" w:rsidRPr="0022715F">
        <w:rPr>
          <w:rFonts w:ascii="Times New Roman" w:hAnsi="Times New Roman" w:cs="Times New Roman"/>
          <w:i/>
          <w:sz w:val="28"/>
          <w:szCs w:val="28"/>
          <w:lang w:val="kk-KZ"/>
        </w:rPr>
        <w:t>.</w:t>
      </w:r>
      <w:r w:rsidR="00A000E2" w:rsidRPr="0022715F">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22715F">
        <w:rPr>
          <w:rFonts w:ascii="Times New Roman" w:hAnsi="Times New Roman" w:cs="Times New Roman"/>
          <w:sz w:val="28"/>
          <w:szCs w:val="28"/>
        </w:rPr>
        <w:t xml:space="preserve"> </w:t>
      </w:r>
      <w:r w:rsidR="00A000E2" w:rsidRPr="0022715F">
        <w:rPr>
          <w:rFonts w:ascii="Times New Roman" w:hAnsi="Times New Roman" w:cs="Times New Roman"/>
          <w:bCs/>
          <w:sz w:val="28"/>
          <w:szCs w:val="28"/>
        </w:rPr>
        <w:t>4 : 571,</w:t>
      </w:r>
      <w:r w:rsidR="00A000E2" w:rsidRPr="0022715F">
        <w:rPr>
          <w:rFonts w:ascii="Times New Roman" w:hAnsi="Times New Roman" w:cs="Times New Roman"/>
          <w:sz w:val="28"/>
          <w:szCs w:val="28"/>
        </w:rPr>
        <w:t xml:space="preserve"> 1961. </w:t>
      </w:r>
      <w:r w:rsidR="00A000E2" w:rsidRPr="0022715F">
        <w:rPr>
          <w:rFonts w:ascii="Times New Roman" w:hAnsi="Times New Roman" w:cs="Times New Roman"/>
          <w:bCs/>
          <w:sz w:val="28"/>
          <w:szCs w:val="28"/>
          <w:lang w:val="kk-KZ"/>
        </w:rPr>
        <w:t>Палеарктикалық дала. Кіндік тамыр. Біржылдық, екіжылдық. Мезофит.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 xml:space="preserve">Гүлдеуі VI-VIII. </w:t>
      </w:r>
      <w:r w:rsidR="00A000E2" w:rsidRPr="004549F6">
        <w:rPr>
          <w:rFonts w:ascii="Times New Roman" w:hAnsi="Times New Roman" w:cs="Times New Roman"/>
          <w:bCs/>
          <w:sz w:val="28"/>
          <w:szCs w:val="28"/>
          <w:lang w:val="kk-KZ"/>
        </w:rPr>
        <w:t xml:space="preserve">Ылғалды шалғындар, төменгі өзендердің жағалаулары. </w:t>
      </w:r>
      <w:r w:rsidR="00A000E2" w:rsidRPr="004549F6">
        <w:rPr>
          <w:rFonts w:ascii="Times New Roman" w:hAnsi="Times New Roman" w:cs="Times New Roman"/>
          <w:sz w:val="28"/>
          <w:szCs w:val="28"/>
          <w:lang w:val="kk-KZ"/>
        </w:rPr>
        <w:t xml:space="preserve">Саздарда, өзендер мен көлдердің жағасында, кейде қоқысты жерлерде, үй маңында, бау-бақшаларда өседі. Зайсанда, Қызылордада, Мойынқұмда, Алтайда, Тарбағатайда, Жоңғар Алатауында, Қырғыз Алатауында, Қаратауда кездеседі. </w:t>
      </w:r>
      <w:r w:rsidR="00A000E2">
        <w:rPr>
          <w:rFonts w:ascii="Times New Roman" w:hAnsi="Times New Roman" w:cs="Times New Roman"/>
          <w:sz w:val="28"/>
          <w:szCs w:val="28"/>
          <w:lang w:val="kk-KZ"/>
        </w:rPr>
        <w:t>Шаруашылық маңызы: м</w:t>
      </w:r>
      <w:r w:rsidR="00A000E2" w:rsidRPr="004549F6">
        <w:rPr>
          <w:rFonts w:ascii="Times New Roman" w:hAnsi="Times New Roman" w:cs="Times New Roman"/>
          <w:sz w:val="28"/>
          <w:szCs w:val="28"/>
          <w:lang w:val="kk-KZ"/>
        </w:rPr>
        <w:t xml:space="preserve">алға берілмейді, оның жапырағында 110 мг </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С дәрумені және аскорбин қышқылы бар. Оңтүстік Қазақста</w:t>
      </w:r>
      <w:r w:rsidR="00A000E2">
        <w:rPr>
          <w:rFonts w:ascii="Times New Roman" w:hAnsi="Times New Roman" w:cs="Times New Roman"/>
          <w:sz w:val="28"/>
          <w:szCs w:val="28"/>
          <w:lang w:val="kk-KZ"/>
        </w:rPr>
        <w:t>н облысы, Меркі ауданы, Меркі</w:t>
      </w:r>
      <w:r w:rsidR="00A000E2" w:rsidRPr="004549F6">
        <w:rPr>
          <w:rFonts w:ascii="Times New Roman" w:hAnsi="Times New Roman" w:cs="Times New Roman"/>
          <w:sz w:val="28"/>
          <w:szCs w:val="28"/>
          <w:lang w:val="kk-KZ"/>
        </w:rPr>
        <w:t xml:space="preserve"> қылшасовхоз. 11.07.1933. </w:t>
      </w:r>
      <w:r w:rsidR="00A000E2">
        <w:rPr>
          <w:rFonts w:ascii="Times New Roman" w:hAnsi="Times New Roman" w:cs="Times New Roman"/>
          <w:sz w:val="28"/>
          <w:szCs w:val="28"/>
          <w:lang w:val="kk-KZ"/>
        </w:rPr>
        <w:t>Дмитриева А.</w:t>
      </w:r>
      <w:r w:rsidR="00A000E2" w:rsidRPr="004549F6">
        <w:rPr>
          <w:rFonts w:ascii="Times New Roman" w:hAnsi="Times New Roman" w:cs="Times New Roman"/>
          <w:sz w:val="28"/>
          <w:szCs w:val="28"/>
          <w:lang w:val="kk-KZ"/>
        </w:rPr>
        <w:t>А.</w:t>
      </w:r>
    </w:p>
    <w:p w14:paraId="5676D094" w14:textId="3525E51A" w:rsidR="00DB0872" w:rsidRPr="00207571"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iCs/>
          <w:sz w:val="28"/>
          <w:szCs w:val="28"/>
          <w:lang w:val="kk-KZ"/>
        </w:rPr>
        <w:t>R</w:t>
      </w:r>
      <w:r w:rsidRPr="00207571">
        <w:rPr>
          <w:rFonts w:ascii="Times New Roman" w:hAnsi="Times New Roman" w:cs="Times New Roman"/>
          <w:bCs/>
          <w:i/>
          <w:iCs/>
          <w:sz w:val="28"/>
          <w:szCs w:val="28"/>
          <w:lang w:val="en-US"/>
        </w:rPr>
        <w:t>.</w:t>
      </w:r>
      <w:r w:rsidRPr="00207571">
        <w:rPr>
          <w:rFonts w:ascii="Times New Roman" w:hAnsi="Times New Roman" w:cs="Times New Roman"/>
          <w:bCs/>
          <w:i/>
          <w:iCs/>
          <w:sz w:val="28"/>
          <w:szCs w:val="28"/>
          <w:lang w:val="kk-KZ"/>
        </w:rPr>
        <w:t xml:space="preserve"> brachycarpa</w:t>
      </w:r>
      <w:r w:rsidRPr="00207571">
        <w:rPr>
          <w:rFonts w:ascii="Times New Roman" w:hAnsi="Times New Roman" w:cs="Times New Roman"/>
          <w:bCs/>
          <w:i/>
          <w:sz w:val="28"/>
          <w:szCs w:val="28"/>
          <w:lang w:val="kk-KZ"/>
        </w:rPr>
        <w:t xml:space="preserve"> (C. A. Mey.) Woron. Қысқажеміс сарбасы.</w:t>
      </w:r>
      <w:r w:rsidRPr="00207571">
        <w:rPr>
          <w:rFonts w:ascii="Times New Roman" w:hAnsi="Times New Roman" w:cs="Times New Roman"/>
          <w:bCs/>
          <w:sz w:val="28"/>
          <w:szCs w:val="28"/>
          <w:lang w:val="kk-KZ"/>
        </w:rPr>
        <w:t xml:space="preserve"> Көп аймақты арамшөп. Кіндік тамыр. Біржылдық.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Жол бойында, бақшаларда. Арғалы өзенінің жағасында, Лисогорское ауылынан 6 км жерде </w:t>
      </w:r>
      <w:r w:rsidRPr="004549F6">
        <w:rPr>
          <w:rFonts w:ascii="Times New Roman" w:hAnsi="Times New Roman" w:cs="Times New Roman"/>
          <w:i/>
          <w:iCs/>
          <w:sz w:val="28"/>
          <w:szCs w:val="28"/>
          <w:lang w:val="kk-KZ"/>
        </w:rPr>
        <w:t>Agrostis canina</w:t>
      </w:r>
      <w:r w:rsidRPr="004549F6">
        <w:rPr>
          <w:rFonts w:ascii="Times New Roman" w:hAnsi="Times New Roman" w:cs="Times New Roman"/>
          <w:sz w:val="28"/>
          <w:szCs w:val="28"/>
          <w:lang w:val="kk-KZ"/>
        </w:rPr>
        <w:t xml:space="preserve"> шалғыны. </w:t>
      </w:r>
      <w:r>
        <w:rPr>
          <w:rFonts w:ascii="Times New Roman" w:hAnsi="Times New Roman" w:cs="Times New Roman"/>
          <w:sz w:val="28"/>
          <w:szCs w:val="28"/>
          <w:lang w:val="kk-KZ"/>
        </w:rPr>
        <w:t>24.06.1929.  Григорьев Ю.</w:t>
      </w:r>
      <w:r w:rsidRPr="004549F6">
        <w:rPr>
          <w:rFonts w:ascii="Times New Roman" w:hAnsi="Times New Roman" w:cs="Times New Roman"/>
          <w:sz w:val="28"/>
          <w:szCs w:val="28"/>
          <w:lang w:val="kk-KZ"/>
        </w:rPr>
        <w:t>С.</w:t>
      </w:r>
    </w:p>
    <w:p w14:paraId="45F8CF6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Arabis L. Ақшешек.</w:t>
      </w:r>
    </w:p>
    <w:p w14:paraId="59E951E4" w14:textId="77777777" w:rsidR="00376C82" w:rsidRDefault="00A000E2" w:rsidP="00376C82">
      <w:pPr>
        <w:tabs>
          <w:tab w:val="left" w:pos="1830"/>
          <w:tab w:val="center" w:pos="4536"/>
        </w:tabs>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sz w:val="28"/>
          <w:szCs w:val="28"/>
          <w:lang w:val="kk-KZ"/>
        </w:rPr>
        <w:t xml:space="preserve">Arabis auriculata </w:t>
      </w:r>
      <w:r w:rsidRPr="00207571">
        <w:rPr>
          <w:rFonts w:ascii="Times New Roman" w:hAnsi="Times New Roman" w:cs="Times New Roman"/>
          <w:bCs/>
          <w:i/>
          <w:iCs/>
          <w:sz w:val="28"/>
          <w:szCs w:val="28"/>
          <w:lang w:val="kk-KZ"/>
        </w:rPr>
        <w:t>Lam. Құлақты ақшешек</w:t>
      </w:r>
      <w:r w:rsidRPr="00207571">
        <w:rPr>
          <w:rFonts w:ascii="Times New Roman" w:hAnsi="Times New Roman" w:cs="Times New Roman"/>
          <w:bCs/>
          <w:i/>
          <w:sz w:val="28"/>
          <w:szCs w:val="28"/>
          <w:lang w:val="kk-KZ"/>
        </w:rPr>
        <w:t>.</w:t>
      </w:r>
      <w:r w:rsidRPr="002075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207571">
        <w:rPr>
          <w:rFonts w:ascii="Times New Roman" w:hAnsi="Times New Roman" w:cs="Times New Roman"/>
          <w:bCs/>
          <w:sz w:val="28"/>
          <w:szCs w:val="28"/>
          <w:lang w:val="kk-KZ"/>
        </w:rPr>
        <w:t>4 : 571,</w:t>
      </w:r>
      <w:r w:rsidRPr="00207571">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Ежелгі Жерорта теңізінің түр</w:t>
      </w:r>
      <w:r>
        <w:rPr>
          <w:rFonts w:ascii="Times New Roman" w:hAnsi="Times New Roman" w:cs="Times New Roman"/>
          <w:bCs/>
          <w:sz w:val="28"/>
          <w:szCs w:val="28"/>
          <w:lang w:val="kk-KZ"/>
        </w:rPr>
        <w:t xml:space="preserve">лері. Кіндік тамыр. Біржылдық. </w:t>
      </w:r>
      <w:r w:rsidRPr="00207571">
        <w:rPr>
          <w:rFonts w:ascii="Times New Roman" w:hAnsi="Times New Roman" w:cs="Times New Roman"/>
          <w:bCs/>
          <w:sz w:val="28"/>
          <w:szCs w:val="28"/>
          <w:lang w:val="kk-KZ"/>
        </w:rPr>
        <w:t>Мезофит. Петрофит</w:t>
      </w:r>
      <w:r w:rsidRPr="00207571">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IV-VI. Таудың тасты және қиыршықты беткейлерінде өседі. Жоңғар Алатауында, Заил.Күнгей Алатауында, Шу-Іле тауында, Қырғыз Алатауында, Қаратауда, Батыс Тянь-Шаньда кездеседі. Қырғыз жотасының солтүстік</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батыс шеті. Сюгаты өзенінің орта ағысы. Алма ағаштарының көлеңкелі жерлерінде. 05.06.1</w:t>
      </w:r>
      <w:r>
        <w:rPr>
          <w:rFonts w:ascii="Times New Roman" w:hAnsi="Times New Roman" w:cs="Times New Roman"/>
          <w:sz w:val="28"/>
          <w:szCs w:val="28"/>
          <w:lang w:val="kk-KZ"/>
        </w:rPr>
        <w:t>963. Голоскоков В.</w:t>
      </w:r>
      <w:r w:rsidRPr="004549F6">
        <w:rPr>
          <w:rFonts w:ascii="Times New Roman" w:hAnsi="Times New Roman" w:cs="Times New Roman"/>
          <w:sz w:val="28"/>
          <w:szCs w:val="28"/>
          <w:lang w:val="kk-KZ"/>
        </w:rPr>
        <w:t>П.</w:t>
      </w:r>
    </w:p>
    <w:p w14:paraId="7636962A" w14:textId="09D2DD8E" w:rsidR="00DB0872" w:rsidRPr="0083668A"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iCs/>
          <w:sz w:val="28"/>
          <w:szCs w:val="28"/>
          <w:lang w:val="kk-KZ"/>
        </w:rPr>
        <w:t>A. kokanika</w:t>
      </w:r>
      <w:r w:rsidRPr="00207571">
        <w:rPr>
          <w:rFonts w:ascii="Times New Roman" w:hAnsi="Times New Roman" w:cs="Times New Roman"/>
          <w:bCs/>
          <w:i/>
          <w:sz w:val="28"/>
          <w:szCs w:val="28"/>
          <w:lang w:val="kk-KZ"/>
        </w:rPr>
        <w:t xml:space="preserve"> Regel ex Schmalh.</w:t>
      </w:r>
      <w:r>
        <w:rPr>
          <w:rFonts w:ascii="Times New Roman" w:hAnsi="Times New Roman" w:cs="Times New Roman"/>
          <w:bCs/>
          <w:i/>
          <w:sz w:val="28"/>
          <w:szCs w:val="28"/>
          <w:lang w:val="kk-KZ"/>
        </w:rPr>
        <w:t xml:space="preserve"> </w:t>
      </w:r>
      <w:r w:rsidRPr="00207571">
        <w:rPr>
          <w:rFonts w:ascii="Times New Roman" w:hAnsi="Times New Roman" w:cs="Times New Roman"/>
          <w:bCs/>
          <w:i/>
          <w:sz w:val="28"/>
          <w:szCs w:val="28"/>
          <w:lang w:val="kk-KZ"/>
        </w:rPr>
        <w:t>Қоқан ақшешек.</w:t>
      </w:r>
      <w:r w:rsidRPr="00207571">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207571">
        <w:rPr>
          <w:rFonts w:ascii="Times New Roman" w:hAnsi="Times New Roman" w:cs="Times New Roman"/>
          <w:bCs/>
          <w:sz w:val="28"/>
          <w:szCs w:val="28"/>
          <w:lang w:val="kk-KZ"/>
        </w:rPr>
        <w:t>4 : 571,</w:t>
      </w:r>
      <w:r w:rsidRPr="00207571">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 xml:space="preserve"> Қырғыз – таулы орта Азиялық түр. </w:t>
      </w:r>
      <w:bookmarkStart w:id="49" w:name="_Hlk164539750"/>
      <w:r>
        <w:rPr>
          <w:rFonts w:ascii="Times New Roman" w:hAnsi="Times New Roman" w:cs="Times New Roman"/>
          <w:bCs/>
          <w:sz w:val="28"/>
          <w:szCs w:val="28"/>
          <w:lang w:val="kk-KZ"/>
        </w:rPr>
        <w:t>Кіндік тамыр.</w:t>
      </w:r>
      <w:r w:rsidR="00376C8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Көпжылдық. </w:t>
      </w:r>
      <w:r w:rsidRPr="00207571">
        <w:rPr>
          <w:rFonts w:ascii="Times New Roman" w:hAnsi="Times New Roman" w:cs="Times New Roman"/>
          <w:bCs/>
          <w:sz w:val="28"/>
          <w:szCs w:val="28"/>
          <w:lang w:val="kk-KZ"/>
        </w:rPr>
        <w:t>Мезофит. Петрофит</w:t>
      </w:r>
      <w:r w:rsidRPr="00207571">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bookmarkEnd w:id="49"/>
      <w:r w:rsidRPr="004549F6">
        <w:rPr>
          <w:rFonts w:ascii="Times New Roman" w:hAnsi="Times New Roman" w:cs="Times New Roman"/>
          <w:sz w:val="28"/>
          <w:szCs w:val="28"/>
          <w:lang w:val="kk-KZ"/>
        </w:rPr>
        <w:t xml:space="preserve">Қырғыз жотасы, Чунгур өзенінің шатқалы, </w:t>
      </w:r>
      <w:r>
        <w:rPr>
          <w:rFonts w:ascii="Times New Roman" w:hAnsi="Times New Roman" w:cs="Times New Roman"/>
          <w:sz w:val="28"/>
          <w:szCs w:val="28"/>
          <w:lang w:val="kk-KZ"/>
        </w:rPr>
        <w:t>жартастарда, жоғары т</w:t>
      </w:r>
      <w:r w:rsidRPr="004549F6">
        <w:rPr>
          <w:rFonts w:ascii="Times New Roman" w:hAnsi="Times New Roman" w:cs="Times New Roman"/>
          <w:sz w:val="28"/>
          <w:szCs w:val="28"/>
          <w:lang w:val="kk-KZ"/>
        </w:rPr>
        <w:t xml:space="preserve">еңіз деңгейінен 2800 м. 25.08.1947.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 xml:space="preserve">Ф. </w:t>
      </w:r>
    </w:p>
    <w:p w14:paraId="12789828" w14:textId="77777777" w:rsidR="000007E6" w:rsidRDefault="000007E6" w:rsidP="000007E6">
      <w:pPr>
        <w:tabs>
          <w:tab w:val="left" w:pos="1830"/>
          <w:tab w:val="center" w:pos="4536"/>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Isatis L. Шытыршық.</w:t>
      </w:r>
    </w:p>
    <w:p w14:paraId="0DD58FE6" w14:textId="77777777" w:rsidR="00376C82" w:rsidRDefault="00A000E2" w:rsidP="00376C82">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207571">
        <w:rPr>
          <w:rFonts w:ascii="Times New Roman" w:hAnsi="Times New Roman" w:cs="Times New Roman"/>
          <w:bCs/>
          <w:i/>
          <w:sz w:val="28"/>
          <w:szCs w:val="28"/>
          <w:lang w:val="kk-KZ"/>
        </w:rPr>
        <w:t xml:space="preserve">Isatis tinctoria </w:t>
      </w:r>
      <w:r w:rsidRPr="00207571">
        <w:rPr>
          <w:rFonts w:ascii="Times New Roman" w:hAnsi="Times New Roman" w:cs="Times New Roman"/>
          <w:bCs/>
          <w:i/>
          <w:iCs/>
          <w:sz w:val="28"/>
          <w:szCs w:val="28"/>
          <w:lang w:val="kk-KZ"/>
        </w:rPr>
        <w:t>L. Баяу шытыршық</w:t>
      </w:r>
      <w:r w:rsidRPr="00207571">
        <w:rPr>
          <w:rFonts w:ascii="Times New Roman" w:hAnsi="Times New Roman" w:cs="Times New Roman"/>
          <w:i/>
          <w:iCs/>
          <w:sz w:val="28"/>
          <w:szCs w:val="28"/>
          <w:lang w:val="kk-KZ"/>
        </w:rPr>
        <w:t>.</w:t>
      </w:r>
      <w:r w:rsidRPr="00EA3CC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A3CC3">
        <w:rPr>
          <w:rFonts w:ascii="Times New Roman" w:hAnsi="Times New Roman" w:cs="Times New Roman"/>
          <w:sz w:val="28"/>
          <w:szCs w:val="28"/>
          <w:lang w:val="kk-KZ"/>
        </w:rPr>
        <w:t xml:space="preserve"> </w:t>
      </w:r>
      <w:r w:rsidRPr="00EA3CC3">
        <w:rPr>
          <w:rFonts w:ascii="Times New Roman" w:hAnsi="Times New Roman" w:cs="Times New Roman"/>
          <w:bCs/>
          <w:sz w:val="28"/>
          <w:szCs w:val="28"/>
          <w:lang w:val="kk-KZ"/>
        </w:rPr>
        <w:t>4 : 571,</w:t>
      </w:r>
      <w:r w:rsidRPr="00EA3CC3">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 xml:space="preserve">Понти-Шығыс Жерортатеңіздік шалғынды </w:t>
      </w:r>
      <w:r>
        <w:rPr>
          <w:rFonts w:ascii="Times New Roman" w:hAnsi="Times New Roman" w:cs="Times New Roman"/>
          <w:bCs/>
          <w:sz w:val="28"/>
          <w:szCs w:val="28"/>
          <w:lang w:val="kk-KZ"/>
        </w:rPr>
        <w:t xml:space="preserve">дала. Кіндік тамыр. Екіжылдық. </w:t>
      </w:r>
      <w:r w:rsidRPr="00207571">
        <w:rPr>
          <w:rFonts w:ascii="Times New Roman" w:hAnsi="Times New Roman" w:cs="Times New Roman"/>
          <w:bCs/>
          <w:sz w:val="28"/>
          <w:szCs w:val="28"/>
          <w:lang w:val="kk-KZ"/>
        </w:rPr>
        <w:t xml:space="preserve">Мезофит. Петрофит. </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 Далалар, өзен аңғарларындағы шалғындар, құмдарда, шығанақты шабындықтарда, жайылма көлдердің жағалауларында және өзендердің алқабында өседі. Түркістанда, Жоңғар Алатауында, Заил.Күнгей Алатауында, Қырғыз Алатауында кездеседі. Шаруашылық маңызы</w:t>
      </w:r>
      <w:r>
        <w:rPr>
          <w:rFonts w:ascii="Times New Roman" w:hAnsi="Times New Roman" w:cs="Times New Roman"/>
          <w:sz w:val="28"/>
          <w:szCs w:val="28"/>
          <w:lang w:val="kk-KZ"/>
        </w:rPr>
        <w:t>: ж</w:t>
      </w:r>
      <w:r w:rsidRPr="004549F6">
        <w:rPr>
          <w:rFonts w:ascii="Times New Roman" w:hAnsi="Times New Roman" w:cs="Times New Roman"/>
          <w:sz w:val="28"/>
          <w:szCs w:val="28"/>
          <w:lang w:val="kk-KZ"/>
        </w:rPr>
        <w:t>ас жапырағының шырыны шүбіректі жасыл және көк түске бояуда қолданылады.</w:t>
      </w:r>
    </w:p>
    <w:p w14:paraId="0D9E4FE4" w14:textId="798A5285" w:rsidR="00DB0872" w:rsidRPr="0083668A" w:rsidRDefault="00A000E2" w:rsidP="0083668A">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207571">
        <w:rPr>
          <w:rFonts w:ascii="Times New Roman" w:hAnsi="Times New Roman" w:cs="Times New Roman"/>
          <w:bCs/>
          <w:i/>
          <w:iCs/>
          <w:sz w:val="28"/>
          <w:szCs w:val="28"/>
          <w:lang w:val="kk-KZ"/>
        </w:rPr>
        <w:t>I</w:t>
      </w:r>
      <w:r w:rsidRPr="00207571">
        <w:rPr>
          <w:rFonts w:ascii="Times New Roman" w:hAnsi="Times New Roman" w:cs="Times New Roman"/>
          <w:bCs/>
          <w:i/>
          <w:iCs/>
          <w:sz w:val="28"/>
          <w:szCs w:val="28"/>
          <w:lang w:val="en-US"/>
        </w:rPr>
        <w:t>.</w:t>
      </w:r>
      <w:r w:rsidRPr="00207571">
        <w:rPr>
          <w:rFonts w:ascii="Times New Roman" w:hAnsi="Times New Roman" w:cs="Times New Roman"/>
          <w:bCs/>
          <w:i/>
          <w:iCs/>
          <w:sz w:val="28"/>
          <w:szCs w:val="28"/>
          <w:lang w:val="kk-KZ"/>
        </w:rPr>
        <w:t xml:space="preserve"> costata</w:t>
      </w:r>
      <w:r w:rsidR="000007E6">
        <w:rPr>
          <w:rFonts w:ascii="Times New Roman" w:hAnsi="Times New Roman" w:cs="Times New Roman"/>
          <w:bCs/>
          <w:i/>
          <w:sz w:val="28"/>
          <w:szCs w:val="28"/>
          <w:lang w:val="kk-KZ"/>
        </w:rPr>
        <w:t xml:space="preserve">  C.</w:t>
      </w:r>
      <w:r w:rsidRPr="00207571">
        <w:rPr>
          <w:rFonts w:ascii="Times New Roman" w:hAnsi="Times New Roman" w:cs="Times New Roman"/>
          <w:bCs/>
          <w:i/>
          <w:sz w:val="28"/>
          <w:szCs w:val="28"/>
          <w:lang w:val="kk-KZ"/>
        </w:rPr>
        <w:t>A. Mey.</w:t>
      </w:r>
      <w:r w:rsidRPr="00207571">
        <w:rPr>
          <w:rFonts w:ascii="Times New Roman" w:hAnsi="Times New Roman" w:cs="Times New Roman"/>
          <w:i/>
          <w:sz w:val="28"/>
          <w:szCs w:val="28"/>
          <w:lang w:val="en-US"/>
        </w:rPr>
        <w:t xml:space="preserve"> </w:t>
      </w:r>
      <w:r w:rsidRPr="00207571">
        <w:rPr>
          <w:rFonts w:ascii="Times New Roman" w:hAnsi="Times New Roman" w:cs="Times New Roman"/>
          <w:i/>
          <w:sz w:val="28"/>
          <w:szCs w:val="28"/>
          <w:lang w:val="kk-KZ"/>
        </w:rPr>
        <w:t>Қабырға шытыршық.</w:t>
      </w:r>
      <w:r w:rsidRPr="002075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sidR="00376C82">
        <w:rPr>
          <w:rFonts w:ascii="Times New Roman" w:hAnsi="Times New Roman" w:cs="Times New Roman"/>
          <w:sz w:val="28"/>
          <w:szCs w:val="28"/>
          <w:lang w:val="kk-KZ"/>
        </w:rPr>
        <w:t>.</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207571">
        <w:rPr>
          <w:rFonts w:ascii="Times New Roman" w:hAnsi="Times New Roman" w:cs="Times New Roman"/>
          <w:bCs/>
          <w:sz w:val="28"/>
          <w:szCs w:val="28"/>
          <w:lang w:val="en-US"/>
        </w:rPr>
        <w:t>4 : 571,</w:t>
      </w:r>
      <w:r w:rsidRPr="00207571">
        <w:rPr>
          <w:rFonts w:ascii="Times New Roman" w:hAnsi="Times New Roman" w:cs="Times New Roman"/>
          <w:sz w:val="28"/>
          <w:szCs w:val="28"/>
          <w:lang w:val="en-US"/>
        </w:rPr>
        <w:t xml:space="preserve"> 1961. </w:t>
      </w:r>
      <w:r w:rsidRPr="00207571">
        <w:rPr>
          <w:rFonts w:ascii="Times New Roman" w:hAnsi="Times New Roman" w:cs="Times New Roman"/>
          <w:bCs/>
          <w:sz w:val="28"/>
          <w:szCs w:val="28"/>
          <w:lang w:val="kk-KZ"/>
        </w:rPr>
        <w:t>Еуропа-Сібір-Қазақстан-Тяньшань даласы. Екіжылдық. Петрофит.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Жартасты, қиыршық тасты беткейлер. Қырғыз Алатауының солтүстік макробеткейі, Ж</w:t>
      </w:r>
      <w:r>
        <w:rPr>
          <w:rFonts w:ascii="Times New Roman" w:hAnsi="Times New Roman" w:cs="Times New Roman"/>
          <w:bCs/>
          <w:sz w:val="28"/>
          <w:szCs w:val="28"/>
          <w:lang w:val="kk-KZ"/>
        </w:rPr>
        <w:t>арлы-Қайыңды шатқалы, оңтүстігі</w:t>
      </w:r>
      <w:r w:rsidRPr="004549F6">
        <w:rPr>
          <w:rFonts w:ascii="Times New Roman" w:hAnsi="Times New Roman" w:cs="Times New Roman"/>
          <w:bCs/>
          <w:sz w:val="28"/>
          <w:szCs w:val="28"/>
          <w:lang w:val="kk-KZ"/>
        </w:rPr>
        <w:t xml:space="preserve"> қиыршық тас шөпті беткей. </w:t>
      </w:r>
      <w:r>
        <w:rPr>
          <w:rFonts w:ascii="Times New Roman" w:hAnsi="Times New Roman" w:cs="Times New Roman"/>
          <w:sz w:val="28"/>
          <w:szCs w:val="28"/>
          <w:lang w:val="kk-KZ"/>
        </w:rPr>
        <w:t>28.06.1986. Нелина Н.</w:t>
      </w:r>
      <w:r w:rsidRPr="004549F6">
        <w:rPr>
          <w:rFonts w:ascii="Times New Roman" w:hAnsi="Times New Roman" w:cs="Times New Roman"/>
          <w:sz w:val="28"/>
          <w:szCs w:val="28"/>
          <w:lang w:val="kk-KZ"/>
        </w:rPr>
        <w:t>В.</w:t>
      </w:r>
    </w:p>
    <w:p w14:paraId="3523424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Tauscheria Fisch. Таушерия.</w:t>
      </w:r>
    </w:p>
    <w:p w14:paraId="75057A03" w14:textId="4A8CB286" w:rsidR="00DB0872" w:rsidRPr="0083668A" w:rsidRDefault="00A000E2" w:rsidP="0083668A">
      <w:pPr>
        <w:tabs>
          <w:tab w:val="left" w:pos="1830"/>
          <w:tab w:val="center" w:pos="4536"/>
        </w:tabs>
        <w:spacing w:after="0" w:line="240" w:lineRule="auto"/>
        <w:ind w:firstLine="567"/>
        <w:jc w:val="both"/>
        <w:rPr>
          <w:rFonts w:ascii="Times New Roman" w:hAnsi="Times New Roman" w:cs="Times New Roman"/>
          <w:iCs/>
          <w:sz w:val="28"/>
          <w:szCs w:val="28"/>
          <w:lang w:val="kk-KZ"/>
        </w:rPr>
      </w:pPr>
      <w:r w:rsidRPr="00207571">
        <w:rPr>
          <w:rFonts w:ascii="Times New Roman" w:hAnsi="Times New Roman" w:cs="Times New Roman"/>
          <w:bCs/>
          <w:i/>
          <w:sz w:val="28"/>
          <w:szCs w:val="28"/>
          <w:lang w:val="kk-KZ"/>
        </w:rPr>
        <w:t xml:space="preserve">Tauscheria lasiocarpa </w:t>
      </w:r>
      <w:r w:rsidRPr="00207571">
        <w:rPr>
          <w:rFonts w:ascii="Times New Roman" w:hAnsi="Times New Roman" w:cs="Times New Roman"/>
          <w:bCs/>
          <w:i/>
          <w:iCs/>
          <w:sz w:val="28"/>
          <w:szCs w:val="28"/>
          <w:lang w:val="kk-KZ"/>
        </w:rPr>
        <w:t>Fisch. ex Dc. Түкжеміс таушерия.</w:t>
      </w:r>
      <w:r w:rsidRPr="00207571">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7571">
        <w:rPr>
          <w:rFonts w:ascii="Times New Roman" w:hAnsi="Times New Roman" w:cs="Times New Roman"/>
          <w:sz w:val="28"/>
          <w:szCs w:val="28"/>
          <w:lang w:val="kk-KZ"/>
        </w:rPr>
        <w:t xml:space="preserve"> </w:t>
      </w:r>
      <w:r w:rsidRPr="00207571">
        <w:rPr>
          <w:rFonts w:ascii="Times New Roman" w:hAnsi="Times New Roman" w:cs="Times New Roman"/>
          <w:bCs/>
          <w:sz w:val="28"/>
          <w:szCs w:val="28"/>
          <w:lang w:val="kk-KZ"/>
        </w:rPr>
        <w:t>4 : 571,</w:t>
      </w:r>
      <w:r w:rsidRPr="00207571">
        <w:rPr>
          <w:rFonts w:ascii="Times New Roman" w:hAnsi="Times New Roman" w:cs="Times New Roman"/>
          <w:sz w:val="28"/>
          <w:szCs w:val="28"/>
          <w:lang w:val="kk-KZ"/>
        </w:rPr>
        <w:t xml:space="preserve"> 1961. </w:t>
      </w:r>
      <w:r w:rsidRPr="00207571">
        <w:rPr>
          <w:rFonts w:ascii="Times New Roman" w:hAnsi="Times New Roman" w:cs="Times New Roman"/>
          <w:bCs/>
          <w:iCs/>
          <w:sz w:val="28"/>
          <w:szCs w:val="28"/>
          <w:lang w:val="kk-KZ"/>
        </w:rPr>
        <w:t>Тарбағатай-батыс-тяньшандық түр.</w:t>
      </w:r>
      <w:r w:rsidRPr="00207571">
        <w:rPr>
          <w:rFonts w:ascii="Times New Roman" w:hAnsi="Times New Roman" w:cs="Times New Roman"/>
          <w:iCs/>
          <w:sz w:val="28"/>
          <w:szCs w:val="28"/>
          <w:lang w:val="kk-KZ"/>
        </w:rPr>
        <w:t xml:space="preserve"> </w:t>
      </w:r>
      <w:r>
        <w:rPr>
          <w:rFonts w:ascii="Times New Roman" w:hAnsi="Times New Roman" w:cs="Times New Roman"/>
          <w:bCs/>
          <w:sz w:val="28"/>
          <w:szCs w:val="28"/>
          <w:lang w:val="kk-KZ"/>
        </w:rPr>
        <w:t xml:space="preserve">Кіндік тамыр. Біржылдық. </w:t>
      </w:r>
      <w:r w:rsidRPr="00207571">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IV-VI. Батпақты далаларда, тасты беткейлерде</w:t>
      </w:r>
      <w:r w:rsidR="00376C82">
        <w:rPr>
          <w:rFonts w:ascii="Times New Roman" w:hAnsi="Times New Roman" w:cs="Times New Roman"/>
          <w:sz w:val="28"/>
          <w:szCs w:val="28"/>
          <w:lang w:val="kk-KZ"/>
        </w:rPr>
        <w:t xml:space="preserve">, бұта өскінді далаларда өседі. </w:t>
      </w:r>
      <w:r w:rsidRPr="004549F6">
        <w:rPr>
          <w:rFonts w:ascii="Times New Roman" w:hAnsi="Times New Roman" w:cs="Times New Roman"/>
          <w:sz w:val="28"/>
          <w:szCs w:val="28"/>
          <w:lang w:val="kk-KZ"/>
        </w:rPr>
        <w:t xml:space="preserve">Ұлытауда, Зайсанда, Қызылордада, Бетпақдалада, Мойынқұмда, Тарбағатайда, Жоңғар Алатауында, Шу-Іле тауында, Қырғыз Алатауында, </w:t>
      </w:r>
      <w:r w:rsidRPr="004549F6">
        <w:rPr>
          <w:rFonts w:ascii="Times New Roman" w:hAnsi="Times New Roman" w:cs="Times New Roman"/>
          <w:sz w:val="28"/>
          <w:szCs w:val="28"/>
          <w:lang w:val="kk-KZ"/>
        </w:rPr>
        <w:lastRenderedPageBreak/>
        <w:t>Қаратауда, Батыс Тянь-Шаньда кездеседі.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Қырғыз Алатауының батыс бөлігінің шеті, Қайынды шатқалы.</w:t>
      </w:r>
      <w:r>
        <w:rPr>
          <w:rFonts w:ascii="Times New Roman" w:hAnsi="Times New Roman" w:cs="Times New Roman"/>
          <w:iCs/>
          <w:sz w:val="28"/>
          <w:szCs w:val="28"/>
          <w:lang w:val="kk-KZ"/>
        </w:rPr>
        <w:t xml:space="preserve"> 07.07.1983. Кармышева Н.Х., Нелина Н.</w:t>
      </w:r>
      <w:r w:rsidRPr="004549F6">
        <w:rPr>
          <w:rFonts w:ascii="Times New Roman" w:hAnsi="Times New Roman" w:cs="Times New Roman"/>
          <w:iCs/>
          <w:sz w:val="28"/>
          <w:szCs w:val="28"/>
          <w:lang w:val="kk-KZ"/>
        </w:rPr>
        <w:t>В.</w:t>
      </w:r>
    </w:p>
    <w:p w14:paraId="49E6CF2B"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Cardamine L.Баймана.</w:t>
      </w:r>
    </w:p>
    <w:p w14:paraId="5F99C982" w14:textId="12A9A26A" w:rsidR="00DB0872" w:rsidRPr="0083668A" w:rsidRDefault="00A000E2" w:rsidP="0083668A">
      <w:pPr>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iCs/>
          <w:sz w:val="28"/>
          <w:szCs w:val="28"/>
          <w:lang w:val="kk-KZ"/>
        </w:rPr>
        <w:t>Cardamine impateins</w:t>
      </w:r>
      <w:r w:rsidRPr="00207571">
        <w:rPr>
          <w:rFonts w:ascii="Times New Roman" w:hAnsi="Times New Roman" w:cs="Times New Roman"/>
          <w:bCs/>
          <w:i/>
          <w:sz w:val="28"/>
          <w:szCs w:val="28"/>
          <w:lang w:val="kk-KZ"/>
        </w:rPr>
        <w:t xml:space="preserve"> L.</w:t>
      </w:r>
      <w:r w:rsidRPr="00207571">
        <w:rPr>
          <w:rFonts w:ascii="Times New Roman" w:hAnsi="Times New Roman" w:cs="Times New Roman"/>
          <w:i/>
          <w:sz w:val="28"/>
          <w:szCs w:val="28"/>
          <w:lang w:val="kk-KZ"/>
        </w:rPr>
        <w:t xml:space="preserve"> Шыңкетер баймана.</w:t>
      </w:r>
      <w:r w:rsidRPr="0020757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 xml:space="preserve"> Палеарктикалық шалғындық. Кіндік тамыр. Екіжылдық.  </w:t>
      </w:r>
      <w:r w:rsidRPr="00207571">
        <w:rPr>
          <w:rFonts w:ascii="Times New Roman" w:hAnsi="Times New Roman" w:cs="Times New Roman"/>
          <w:bCs/>
          <w:iCs/>
          <w:sz w:val="28"/>
          <w:szCs w:val="28"/>
          <w:lang w:val="kk-KZ"/>
        </w:rPr>
        <w:t xml:space="preserve"> </w:t>
      </w:r>
      <w:r w:rsidRPr="00207571">
        <w:rPr>
          <w:rFonts w:ascii="Times New Roman" w:hAnsi="Times New Roman" w:cs="Times New Roman"/>
          <w:bCs/>
          <w:sz w:val="28"/>
          <w:szCs w:val="28"/>
          <w:lang w:val="kk-KZ"/>
        </w:rPr>
        <w:t>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Өзендердің жағасында, орман белдеуіндегі бұлақтардың жанында. Қырғыз Алатауының батыс бөлігі, Чалсу өзенінің алқабы, Арел сайы, бөгеттелген өзен арнасы. 0.07.1983. Нелина</w:t>
      </w:r>
      <w:r>
        <w:rPr>
          <w:rFonts w:ascii="Times New Roman" w:hAnsi="Times New Roman" w:cs="Times New Roman"/>
          <w:sz w:val="28"/>
          <w:szCs w:val="28"/>
          <w:lang w:val="kk-KZ"/>
        </w:rPr>
        <w:t xml:space="preserve"> Н.</w:t>
      </w:r>
      <w:r w:rsidRPr="004549F6">
        <w:rPr>
          <w:rFonts w:ascii="Times New Roman" w:hAnsi="Times New Roman" w:cs="Times New Roman"/>
          <w:sz w:val="28"/>
          <w:szCs w:val="28"/>
          <w:lang w:val="kk-KZ"/>
        </w:rPr>
        <w:t xml:space="preserve">В., Чубарова Т. </w:t>
      </w:r>
    </w:p>
    <w:p w14:paraId="2BCCEC5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sz w:val="28"/>
          <w:szCs w:val="28"/>
          <w:lang w:val="kk-KZ"/>
        </w:rPr>
      </w:pPr>
      <w:r w:rsidRPr="004549F6">
        <w:rPr>
          <w:rFonts w:ascii="Times New Roman" w:hAnsi="Times New Roman" w:cs="Times New Roman"/>
          <w:b/>
          <w:bCs/>
          <w:sz w:val="28"/>
          <w:szCs w:val="28"/>
          <w:lang w:val="kk-KZ"/>
        </w:rPr>
        <w:t xml:space="preserve"> Capsella Medic.</w:t>
      </w:r>
      <w:r w:rsidRPr="004549F6">
        <w:rPr>
          <w:rFonts w:ascii="Times New Roman" w:hAnsi="Times New Roman" w:cs="Times New Roman"/>
          <w:sz w:val="28"/>
          <w:szCs w:val="28"/>
          <w:lang w:val="kk-KZ"/>
        </w:rPr>
        <w:t xml:space="preserve"> </w:t>
      </w:r>
      <w:r w:rsidRPr="004549F6">
        <w:rPr>
          <w:rFonts w:ascii="Times New Roman" w:hAnsi="Times New Roman" w:cs="Times New Roman"/>
          <w:b/>
          <w:sz w:val="28"/>
          <w:szCs w:val="28"/>
          <w:lang w:val="kk-KZ"/>
        </w:rPr>
        <w:t>Жұмыршақ.</w:t>
      </w:r>
    </w:p>
    <w:p w14:paraId="53AF82EA" w14:textId="10C866EC" w:rsidR="00DB0872" w:rsidRPr="0083668A" w:rsidRDefault="00A000E2" w:rsidP="0083668A">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207571">
        <w:rPr>
          <w:rFonts w:ascii="Times New Roman" w:hAnsi="Times New Roman" w:cs="Times New Roman"/>
          <w:bCs/>
          <w:i/>
          <w:iCs/>
          <w:sz w:val="28"/>
          <w:szCs w:val="28"/>
          <w:lang w:val="kk-KZ"/>
        </w:rPr>
        <w:t>Capsella bursa pastoris</w:t>
      </w:r>
      <w:r w:rsidRPr="00207571">
        <w:rPr>
          <w:rFonts w:ascii="Times New Roman" w:hAnsi="Times New Roman" w:cs="Times New Roman"/>
          <w:bCs/>
          <w:i/>
          <w:sz w:val="28"/>
          <w:szCs w:val="28"/>
          <w:lang w:val="kk-KZ"/>
        </w:rPr>
        <w:t xml:space="preserve"> (L.) Medic. Кәдімгі жұмыртқа.</w:t>
      </w:r>
      <w:r w:rsidRPr="00207571">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7571">
        <w:rPr>
          <w:rFonts w:ascii="Times New Roman" w:hAnsi="Times New Roman" w:cs="Times New Roman"/>
          <w:sz w:val="28"/>
          <w:szCs w:val="28"/>
          <w:lang w:val="kk-KZ"/>
        </w:rPr>
        <w:t xml:space="preserve"> </w:t>
      </w:r>
      <w:r w:rsidRPr="00207571">
        <w:rPr>
          <w:rFonts w:ascii="Times New Roman" w:hAnsi="Times New Roman" w:cs="Times New Roman"/>
          <w:bCs/>
          <w:sz w:val="28"/>
          <w:szCs w:val="28"/>
          <w:lang w:val="kk-KZ"/>
        </w:rPr>
        <w:t>4 : 571,</w:t>
      </w:r>
      <w:r w:rsidRPr="00207571">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Көп аймақты арамшөп</w:t>
      </w:r>
      <w:r>
        <w:rPr>
          <w:rFonts w:ascii="Times New Roman" w:hAnsi="Times New Roman" w:cs="Times New Roman"/>
          <w:bCs/>
          <w:sz w:val="28"/>
          <w:szCs w:val="28"/>
          <w:lang w:val="kk-KZ"/>
        </w:rPr>
        <w:t xml:space="preserve">. Кіндік тамыр. Біржылдық. </w:t>
      </w:r>
      <w:r w:rsidRPr="00207571">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Тау етегінен жоғарғы белдемге дейін. Қырғыз Алатауының батыс бөлігі, Меркі шатқалы, бұлақ маңындағы Катранке өзенінің талвегі. </w:t>
      </w:r>
      <w:r w:rsidRPr="004549F6">
        <w:rPr>
          <w:rFonts w:ascii="Times New Roman" w:hAnsi="Times New Roman" w:cs="Times New Roman"/>
          <w:sz w:val="28"/>
          <w:szCs w:val="28"/>
          <w:lang w:val="kk-KZ"/>
        </w:rPr>
        <w:t xml:space="preserve">20.06.1983.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Қырғыз Алатауының батыс бөлігі, Чалсу өзенінің аңғары, Арел трактісі. </w:t>
      </w:r>
      <w:r>
        <w:rPr>
          <w:rFonts w:ascii="Times New Roman" w:hAnsi="Times New Roman" w:cs="Times New Roman"/>
          <w:sz w:val="28"/>
          <w:szCs w:val="28"/>
          <w:lang w:val="kk-KZ"/>
        </w:rPr>
        <w:t>10.07.1983. Нелина Н.</w:t>
      </w:r>
      <w:r w:rsidRPr="004549F6">
        <w:rPr>
          <w:rFonts w:ascii="Times New Roman" w:hAnsi="Times New Roman" w:cs="Times New Roman"/>
          <w:sz w:val="28"/>
          <w:szCs w:val="28"/>
          <w:lang w:val="kk-KZ"/>
        </w:rPr>
        <w:t>В., Чубарова Т.</w:t>
      </w:r>
      <w:r w:rsidRPr="004549F6">
        <w:rPr>
          <w:rFonts w:ascii="Times New Roman" w:hAnsi="Times New Roman" w:cs="Times New Roman"/>
          <w:b/>
          <w:bCs/>
          <w:sz w:val="28"/>
          <w:szCs w:val="28"/>
          <w:lang w:val="kk-KZ"/>
        </w:rPr>
        <w:t xml:space="preserve"> </w:t>
      </w:r>
    </w:p>
    <w:p w14:paraId="2911CAC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Eruca  Adans. Индау.</w:t>
      </w:r>
    </w:p>
    <w:p w14:paraId="6A9ACD53" w14:textId="732117DD" w:rsidR="00A000E2" w:rsidRPr="0083668A" w:rsidRDefault="00A000E2" w:rsidP="0083668A">
      <w:pPr>
        <w:tabs>
          <w:tab w:val="left" w:pos="1830"/>
          <w:tab w:val="center" w:pos="4536"/>
        </w:tabs>
        <w:spacing w:after="0" w:line="240" w:lineRule="auto"/>
        <w:ind w:firstLine="567"/>
        <w:jc w:val="both"/>
        <w:rPr>
          <w:rFonts w:ascii="Times New Roman" w:hAnsi="Times New Roman" w:cs="Times New Roman"/>
          <w:b/>
          <w:bCs/>
          <w:color w:val="000000" w:themeColor="text1"/>
          <w:sz w:val="28"/>
          <w:szCs w:val="28"/>
          <w:lang w:val="kk-KZ"/>
        </w:rPr>
      </w:pPr>
      <w:r w:rsidRPr="00207571">
        <w:rPr>
          <w:rFonts w:ascii="Times New Roman" w:hAnsi="Times New Roman" w:cs="Times New Roman"/>
          <w:bCs/>
          <w:i/>
          <w:iCs/>
          <w:sz w:val="28"/>
          <w:szCs w:val="28"/>
          <w:lang w:val="kk-KZ"/>
        </w:rPr>
        <w:t>Eruca sativa</w:t>
      </w:r>
      <w:r w:rsidRPr="00207571">
        <w:rPr>
          <w:rFonts w:ascii="Times New Roman" w:hAnsi="Times New Roman" w:cs="Times New Roman"/>
          <w:bCs/>
          <w:i/>
          <w:sz w:val="28"/>
          <w:szCs w:val="28"/>
          <w:lang w:val="kk-KZ"/>
        </w:rPr>
        <w:t xml:space="preserve"> Lam. Егістік индау.</w:t>
      </w:r>
      <w:r w:rsidRPr="00207571">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207571">
        <w:rPr>
          <w:rFonts w:ascii="Times New Roman" w:hAnsi="Times New Roman" w:cs="Times New Roman"/>
          <w:bCs/>
          <w:sz w:val="28"/>
          <w:szCs w:val="28"/>
          <w:lang w:val="kk-KZ"/>
        </w:rPr>
        <w:t>Ежелгі Жерорта теңіздік ара</w:t>
      </w:r>
      <w:r>
        <w:rPr>
          <w:rFonts w:ascii="Times New Roman" w:hAnsi="Times New Roman" w:cs="Times New Roman"/>
          <w:bCs/>
          <w:sz w:val="28"/>
          <w:szCs w:val="28"/>
          <w:lang w:val="kk-KZ"/>
        </w:rPr>
        <w:t xml:space="preserve">мшөп. Кіндік тамыр. Біржылдық. Мезоксерофит. </w:t>
      </w:r>
      <w:r w:rsidRPr="004549F6">
        <w:rPr>
          <w:rFonts w:ascii="Times New Roman" w:hAnsi="Times New Roman" w:cs="Times New Roman"/>
          <w:sz w:val="28"/>
          <w:szCs w:val="28"/>
          <w:lang w:val="kk-KZ"/>
        </w:rPr>
        <w:t xml:space="preserve">Жол бойында, егін алқабында. Оңтүстік Қазақстан облысы, Меркі ауданы. Меркі қызылша совхозы. Жолға жақын жерлер. </w:t>
      </w:r>
      <w:r>
        <w:rPr>
          <w:rFonts w:ascii="Times New Roman" w:hAnsi="Times New Roman" w:cs="Times New Roman"/>
          <w:sz w:val="28"/>
          <w:szCs w:val="28"/>
          <w:lang w:val="kk-KZ"/>
        </w:rPr>
        <w:t>14.07.1933. Дмитриева А.</w:t>
      </w:r>
      <w:r w:rsidRPr="004549F6">
        <w:rPr>
          <w:rFonts w:ascii="Times New Roman" w:hAnsi="Times New Roman" w:cs="Times New Roman"/>
          <w:sz w:val="28"/>
          <w:szCs w:val="28"/>
          <w:lang w:val="kk-KZ"/>
        </w:rPr>
        <w:t xml:space="preserve">А. </w:t>
      </w:r>
    </w:p>
    <w:p w14:paraId="4FC3E4B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Hesperis L. Ымыртгүл.</w:t>
      </w:r>
    </w:p>
    <w:p w14:paraId="46C64F1A" w14:textId="4F3662FD" w:rsidR="00A000E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sz w:val="28"/>
          <w:szCs w:val="28"/>
          <w:lang w:val="kk-KZ"/>
        </w:rPr>
        <w:t xml:space="preserve">Hesperis sibirica </w:t>
      </w:r>
      <w:r w:rsidRPr="00207571">
        <w:rPr>
          <w:rFonts w:ascii="Times New Roman" w:hAnsi="Times New Roman" w:cs="Times New Roman"/>
          <w:bCs/>
          <w:i/>
          <w:iCs/>
          <w:sz w:val="28"/>
          <w:szCs w:val="28"/>
          <w:lang w:val="kk-KZ"/>
        </w:rPr>
        <w:t>L. Cібір ымыртгүл.</w:t>
      </w:r>
      <w:r w:rsidRPr="00207571">
        <w:rPr>
          <w:rFonts w:ascii="Times New Roman" w:hAnsi="Times New Roman" w:cs="Times New Roman"/>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7A3B39">
        <w:rPr>
          <w:rFonts w:ascii="Times New Roman" w:hAnsi="Times New Roman" w:cs="Times New Roman"/>
          <w:bCs/>
          <w:sz w:val="28"/>
          <w:szCs w:val="28"/>
          <w:lang w:val="en-US"/>
        </w:rPr>
        <w:t>4 : 571,</w:t>
      </w:r>
      <w:r w:rsidRPr="007A3B39">
        <w:rPr>
          <w:rFonts w:ascii="Times New Roman" w:hAnsi="Times New Roman" w:cs="Times New Roman"/>
          <w:sz w:val="28"/>
          <w:szCs w:val="28"/>
          <w:lang w:val="en-US"/>
        </w:rPr>
        <w:t xml:space="preserve"> 1961. </w:t>
      </w:r>
      <w:r>
        <w:rPr>
          <w:rFonts w:ascii="Times New Roman" w:hAnsi="Times New Roman" w:cs="Times New Roman"/>
          <w:bCs/>
          <w:sz w:val="28"/>
          <w:szCs w:val="28"/>
          <w:lang w:val="kk-KZ"/>
        </w:rPr>
        <w:t xml:space="preserve">Кіндік тамыр. Екіжылдық. </w:t>
      </w:r>
      <w:r w:rsidRPr="00207571">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Гүлдеуі VI-VII.</w:t>
      </w:r>
      <w:r w:rsidRPr="004549F6">
        <w:rPr>
          <w:rFonts w:ascii="Times New Roman" w:hAnsi="Times New Roman" w:cs="Times New Roman"/>
          <w:sz w:val="28"/>
          <w:szCs w:val="28"/>
          <w:lang w:val="kk-KZ"/>
        </w:rPr>
        <w:t>Ормандарда және субальпілік шалғындарда, өзендердің және бұлақтардың жағасында өседі. Алта</w:t>
      </w:r>
      <w:r>
        <w:rPr>
          <w:rFonts w:ascii="Times New Roman" w:hAnsi="Times New Roman" w:cs="Times New Roman"/>
          <w:sz w:val="28"/>
          <w:szCs w:val="28"/>
          <w:lang w:val="kk-KZ"/>
        </w:rPr>
        <w:t>йда, Тарбағатайда, Заил.Күнгей А</w:t>
      </w:r>
      <w:r w:rsidRPr="004549F6">
        <w:rPr>
          <w:rFonts w:ascii="Times New Roman" w:hAnsi="Times New Roman" w:cs="Times New Roman"/>
          <w:sz w:val="28"/>
          <w:szCs w:val="28"/>
          <w:lang w:val="kk-KZ"/>
        </w:rPr>
        <w:t xml:space="preserve">латауында, Қырғыз Алатауында кездеседі. Жамбыл облысы,  Ак-Толи тауы, шатқалдың түбі. </w:t>
      </w:r>
      <w:r>
        <w:rPr>
          <w:rFonts w:ascii="Times New Roman" w:hAnsi="Times New Roman" w:cs="Times New Roman"/>
          <w:sz w:val="28"/>
          <w:szCs w:val="28"/>
          <w:lang w:val="kk-KZ"/>
        </w:rPr>
        <w:t>14.05.1941. Кузнецов Н.</w:t>
      </w:r>
      <w:r w:rsidR="0083668A">
        <w:rPr>
          <w:rFonts w:ascii="Times New Roman" w:hAnsi="Times New Roman" w:cs="Times New Roman"/>
          <w:sz w:val="28"/>
          <w:szCs w:val="28"/>
          <w:lang w:val="kk-KZ"/>
        </w:rPr>
        <w:t>М.</w:t>
      </w:r>
    </w:p>
    <w:p w14:paraId="40D575C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Erucastrum L. Ақбасқурай.</w:t>
      </w:r>
    </w:p>
    <w:p w14:paraId="5F829A35" w14:textId="748A4553" w:rsidR="00DB0872" w:rsidRPr="00704BAF"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207571">
        <w:rPr>
          <w:rFonts w:ascii="Times New Roman" w:hAnsi="Times New Roman" w:cs="Times New Roman"/>
          <w:bCs/>
          <w:i/>
          <w:iCs/>
          <w:sz w:val="28"/>
          <w:szCs w:val="28"/>
          <w:lang w:val="kk-KZ"/>
        </w:rPr>
        <w:t>Erucastrum armoracioides</w:t>
      </w:r>
      <w:r w:rsidRPr="00207571">
        <w:rPr>
          <w:rFonts w:ascii="Times New Roman" w:hAnsi="Times New Roman" w:cs="Times New Roman"/>
          <w:bCs/>
          <w:i/>
          <w:sz w:val="28"/>
          <w:szCs w:val="28"/>
          <w:lang w:val="kk-KZ"/>
        </w:rPr>
        <w:t xml:space="preserve"> (Czern.ex Turcz.) Cruchet</w:t>
      </w:r>
      <w:r w:rsidRPr="00207571">
        <w:rPr>
          <w:rFonts w:ascii="Times New Roman" w:hAnsi="Times New Roman" w:cs="Times New Roman"/>
          <w:bCs/>
          <w:i/>
          <w:sz w:val="28"/>
          <w:szCs w:val="28"/>
          <w:lang w:val="en-US"/>
        </w:rPr>
        <w:t xml:space="preserve">. (Brassica elongata) – </w:t>
      </w:r>
      <w:r w:rsidRPr="00207571">
        <w:rPr>
          <w:rFonts w:ascii="Times New Roman" w:hAnsi="Times New Roman" w:cs="Times New Roman"/>
          <w:bCs/>
          <w:i/>
          <w:sz w:val="28"/>
          <w:szCs w:val="28"/>
        </w:rPr>
        <w:t>Капуста</w:t>
      </w:r>
      <w:r w:rsidRPr="00207571">
        <w:rPr>
          <w:rFonts w:ascii="Times New Roman" w:hAnsi="Times New Roman" w:cs="Times New Roman"/>
          <w:bCs/>
          <w:i/>
          <w:sz w:val="28"/>
          <w:szCs w:val="28"/>
          <w:lang w:val="en-US"/>
        </w:rPr>
        <w:t xml:space="preserve"> </w:t>
      </w:r>
      <w:r w:rsidRPr="00207571">
        <w:rPr>
          <w:rFonts w:ascii="Times New Roman" w:hAnsi="Times New Roman" w:cs="Times New Roman"/>
          <w:bCs/>
          <w:i/>
          <w:sz w:val="28"/>
          <w:szCs w:val="28"/>
        </w:rPr>
        <w:t>хреновидная</w:t>
      </w:r>
      <w:r w:rsidRPr="00207571">
        <w:rPr>
          <w:rFonts w:ascii="Times New Roman" w:hAnsi="Times New Roman" w:cs="Times New Roman"/>
          <w:bCs/>
          <w:i/>
          <w:sz w:val="28"/>
          <w:szCs w:val="28"/>
          <w:lang w:val="en-US"/>
        </w:rPr>
        <w:t>.</w:t>
      </w:r>
      <w:r w:rsidRPr="00207571">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207571">
        <w:rPr>
          <w:rFonts w:ascii="Times New Roman" w:hAnsi="Times New Roman" w:cs="Times New Roman"/>
          <w:bCs/>
          <w:sz w:val="28"/>
          <w:szCs w:val="28"/>
          <w:lang w:val="en-US"/>
        </w:rPr>
        <w:t>4 : 571,</w:t>
      </w:r>
      <w:r w:rsidRPr="00207571">
        <w:rPr>
          <w:rFonts w:ascii="Times New Roman" w:hAnsi="Times New Roman" w:cs="Times New Roman"/>
          <w:sz w:val="28"/>
          <w:szCs w:val="28"/>
          <w:lang w:val="en-US"/>
        </w:rPr>
        <w:t xml:space="preserve"> 1961. </w:t>
      </w:r>
      <w:r w:rsidRPr="00207571">
        <w:rPr>
          <w:rFonts w:ascii="Times New Roman" w:hAnsi="Times New Roman" w:cs="Times New Roman"/>
          <w:bCs/>
          <w:sz w:val="28"/>
          <w:szCs w:val="28"/>
        </w:rPr>
        <w:t>Палеарктикалық</w:t>
      </w:r>
      <w:r w:rsidRPr="00207571">
        <w:rPr>
          <w:rFonts w:ascii="Times New Roman" w:hAnsi="Times New Roman" w:cs="Times New Roman"/>
          <w:bCs/>
          <w:sz w:val="28"/>
          <w:szCs w:val="28"/>
          <w:lang w:val="en-US"/>
        </w:rPr>
        <w:t xml:space="preserve"> </w:t>
      </w:r>
      <w:r w:rsidRPr="00207571">
        <w:rPr>
          <w:rFonts w:ascii="Times New Roman" w:hAnsi="Times New Roman" w:cs="Times New Roman"/>
          <w:bCs/>
          <w:sz w:val="28"/>
          <w:szCs w:val="28"/>
        </w:rPr>
        <w:t>арамшөп</w:t>
      </w:r>
      <w:r w:rsidRPr="00207571">
        <w:rPr>
          <w:rFonts w:ascii="Times New Roman" w:hAnsi="Times New Roman" w:cs="Times New Roman"/>
          <w:bCs/>
          <w:sz w:val="28"/>
          <w:szCs w:val="28"/>
          <w:lang w:val="en-US"/>
        </w:rPr>
        <w:t xml:space="preserve">.   </w:t>
      </w:r>
      <w:r w:rsidRPr="00207571">
        <w:rPr>
          <w:rFonts w:ascii="Times New Roman" w:hAnsi="Times New Roman" w:cs="Times New Roman"/>
          <w:bCs/>
          <w:sz w:val="28"/>
          <w:szCs w:val="28"/>
          <w:lang w:val="kk-KZ"/>
        </w:rPr>
        <w:t>Кіндік тамыр. Екіжылдық,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Жолдардың бойында, егістіктердің жанында. Қ</w:t>
      </w:r>
      <w:r w:rsidR="00376C82">
        <w:rPr>
          <w:rFonts w:ascii="Times New Roman" w:hAnsi="Times New Roman" w:cs="Times New Roman"/>
          <w:sz w:val="28"/>
          <w:szCs w:val="28"/>
          <w:lang w:val="kk-KZ"/>
        </w:rPr>
        <w:t>ырғыз Алатауының батыс бөлігі, Қ</w:t>
      </w:r>
      <w:r w:rsidRPr="004549F6">
        <w:rPr>
          <w:rFonts w:ascii="Times New Roman" w:hAnsi="Times New Roman" w:cs="Times New Roman"/>
          <w:sz w:val="28"/>
          <w:szCs w:val="28"/>
          <w:lang w:val="kk-KZ"/>
        </w:rPr>
        <w:t>аинды</w:t>
      </w:r>
      <w:r>
        <w:rPr>
          <w:rFonts w:ascii="Times New Roman" w:hAnsi="Times New Roman" w:cs="Times New Roman"/>
          <w:sz w:val="28"/>
          <w:szCs w:val="28"/>
          <w:lang w:val="kk-KZ"/>
        </w:rPr>
        <w:t xml:space="preserve"> өзенінің алқабында.</w:t>
      </w:r>
      <w:r w:rsidRPr="004549F6">
        <w:rPr>
          <w:rFonts w:ascii="Times New Roman" w:hAnsi="Times New Roman" w:cs="Times New Roman"/>
          <w:sz w:val="28"/>
          <w:szCs w:val="28"/>
          <w:lang w:val="kk-KZ"/>
        </w:rPr>
        <w:t xml:space="preserve"> 5.05.19</w:t>
      </w:r>
      <w:r>
        <w:rPr>
          <w:rFonts w:ascii="Times New Roman" w:hAnsi="Times New Roman" w:cs="Times New Roman"/>
          <w:sz w:val="28"/>
          <w:szCs w:val="28"/>
          <w:lang w:val="kk-KZ"/>
        </w:rPr>
        <w:t>84. Нелина Н.В., Нафанаилова И.</w:t>
      </w:r>
      <w:r w:rsidR="0083668A">
        <w:rPr>
          <w:rFonts w:ascii="Times New Roman" w:hAnsi="Times New Roman" w:cs="Times New Roman"/>
          <w:sz w:val="28"/>
          <w:szCs w:val="28"/>
          <w:lang w:val="kk-KZ"/>
        </w:rPr>
        <w:t>И.</w:t>
      </w:r>
    </w:p>
    <w:p w14:paraId="432F9E0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Parrya R.Br. Паррия.</w:t>
      </w:r>
    </w:p>
    <w:p w14:paraId="5997F563" w14:textId="4A00973D" w:rsidR="00DB0872" w:rsidRPr="004549F6"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704BAF">
        <w:rPr>
          <w:rFonts w:ascii="Times New Roman" w:hAnsi="Times New Roman" w:cs="Times New Roman"/>
          <w:bCs/>
          <w:i/>
          <w:sz w:val="28"/>
          <w:szCs w:val="28"/>
          <w:lang w:val="kk-KZ"/>
        </w:rPr>
        <w:t xml:space="preserve">Parrya subsiliquosa </w:t>
      </w:r>
      <w:r w:rsidRPr="00704BAF">
        <w:rPr>
          <w:rFonts w:ascii="Times New Roman" w:hAnsi="Times New Roman" w:cs="Times New Roman"/>
          <w:bCs/>
          <w:i/>
          <w:iCs/>
          <w:sz w:val="28"/>
          <w:szCs w:val="28"/>
          <w:lang w:val="kk-KZ"/>
        </w:rPr>
        <w:t>M. Pop. Бұршақша паррия</w:t>
      </w:r>
      <w:r w:rsidRPr="00704BAF">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704BAF">
        <w:rPr>
          <w:rFonts w:ascii="Times New Roman" w:hAnsi="Times New Roman" w:cs="Times New Roman"/>
          <w:sz w:val="28"/>
          <w:szCs w:val="28"/>
          <w:lang w:val="kk-KZ"/>
        </w:rPr>
        <w:t xml:space="preserve"> </w:t>
      </w:r>
      <w:r w:rsidRPr="00704BAF">
        <w:rPr>
          <w:rFonts w:ascii="Times New Roman" w:hAnsi="Times New Roman" w:cs="Times New Roman"/>
          <w:bCs/>
          <w:sz w:val="28"/>
          <w:szCs w:val="28"/>
          <w:lang w:val="kk-KZ"/>
        </w:rPr>
        <w:t>Таулы орта Азиялық</w:t>
      </w:r>
      <w:r w:rsidR="00376C82">
        <w:rPr>
          <w:rFonts w:ascii="Times New Roman" w:hAnsi="Times New Roman" w:cs="Times New Roman"/>
          <w:bCs/>
          <w:sz w:val="28"/>
          <w:szCs w:val="28"/>
          <w:lang w:val="kk-KZ"/>
        </w:rPr>
        <w:t xml:space="preserve"> түр. Кіндік тамыр. Көпжылдық. </w:t>
      </w:r>
      <w:r w:rsidRPr="00704BAF">
        <w:rPr>
          <w:rFonts w:ascii="Times New Roman" w:hAnsi="Times New Roman" w:cs="Times New Roman"/>
          <w:bCs/>
          <w:sz w:val="28"/>
          <w:szCs w:val="28"/>
          <w:lang w:val="kk-KZ"/>
        </w:rPr>
        <w:t xml:space="preserve">Мезофит. </w:t>
      </w:r>
      <w:r w:rsidRPr="00704BAF">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VI. Жартастарда және тау</w:t>
      </w:r>
      <w:r w:rsidR="00376C82">
        <w:rPr>
          <w:rFonts w:ascii="Times New Roman" w:hAnsi="Times New Roman" w:cs="Times New Roman"/>
          <w:sz w:val="28"/>
          <w:szCs w:val="28"/>
          <w:lang w:val="kk-KZ"/>
        </w:rPr>
        <w:t xml:space="preserve">дың субальпілік белдеуде өседі. </w:t>
      </w:r>
      <w:r w:rsidRPr="004549F6">
        <w:rPr>
          <w:rFonts w:ascii="Times New Roman" w:hAnsi="Times New Roman" w:cs="Times New Roman"/>
          <w:sz w:val="28"/>
          <w:szCs w:val="28"/>
          <w:lang w:val="kk-KZ"/>
        </w:rPr>
        <w:t>Шу-Іле тауы</w:t>
      </w:r>
      <w:r w:rsidR="0083668A">
        <w:rPr>
          <w:rFonts w:ascii="Times New Roman" w:hAnsi="Times New Roman" w:cs="Times New Roman"/>
          <w:sz w:val="28"/>
          <w:szCs w:val="28"/>
          <w:lang w:val="kk-KZ"/>
        </w:rPr>
        <w:t xml:space="preserve">, Қырғыз Алатауында кездеседі. </w:t>
      </w:r>
    </w:p>
    <w:p w14:paraId="6CB985A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iCs/>
          <w:sz w:val="28"/>
          <w:szCs w:val="28"/>
          <w:lang w:val="kk-KZ"/>
        </w:rPr>
        <w:t>Strigosella</w:t>
      </w:r>
      <w:r w:rsidRPr="004549F6">
        <w:rPr>
          <w:rFonts w:ascii="Times New Roman" w:hAnsi="Times New Roman" w:cs="Times New Roman"/>
          <w:b/>
          <w:bCs/>
          <w:i/>
          <w:sz w:val="28"/>
          <w:szCs w:val="28"/>
          <w:lang w:val="kk-KZ"/>
        </w:rPr>
        <w:t xml:space="preserve"> </w:t>
      </w:r>
      <w:r w:rsidRPr="004549F6">
        <w:rPr>
          <w:rFonts w:ascii="Times New Roman" w:hAnsi="Times New Roman" w:cs="Times New Roman"/>
          <w:b/>
          <w:bCs/>
          <w:sz w:val="28"/>
          <w:szCs w:val="28"/>
          <w:lang w:val="kk-KZ"/>
        </w:rPr>
        <w:t xml:space="preserve">R.Br. </w:t>
      </w:r>
      <w:r w:rsidRPr="004549F6">
        <w:rPr>
          <w:rFonts w:ascii="Times New Roman" w:hAnsi="Times New Roman" w:cs="Times New Roman"/>
          <w:b/>
          <w:bCs/>
          <w:i/>
          <w:sz w:val="28"/>
          <w:szCs w:val="28"/>
          <w:lang w:val="kk-KZ"/>
        </w:rPr>
        <w:t>(</w:t>
      </w:r>
      <w:r w:rsidRPr="004549F6">
        <w:rPr>
          <w:rFonts w:ascii="Times New Roman" w:hAnsi="Times New Roman" w:cs="Times New Roman"/>
          <w:b/>
          <w:bCs/>
          <w:sz w:val="28"/>
          <w:szCs w:val="28"/>
          <w:lang w:val="kk-KZ"/>
        </w:rPr>
        <w:t>Malcolmia)  Aққайын.</w:t>
      </w:r>
    </w:p>
    <w:p w14:paraId="3E391C88" w14:textId="4D56AE98"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704BAF">
        <w:rPr>
          <w:rFonts w:ascii="Times New Roman" w:hAnsi="Times New Roman" w:cs="Times New Roman"/>
          <w:bCs/>
          <w:i/>
          <w:sz w:val="28"/>
          <w:szCs w:val="28"/>
          <w:lang w:val="kk-KZ"/>
        </w:rPr>
        <w:t xml:space="preserve">Strigosella trichocarpa (Boiss. &amp; Buhse) Botsch. </w:t>
      </w:r>
      <w:r w:rsidRPr="00704BAF">
        <w:rPr>
          <w:rFonts w:ascii="Times New Roman" w:hAnsi="Times New Roman" w:cs="Times New Roman"/>
          <w:i/>
          <w:sz w:val="28"/>
          <w:szCs w:val="28"/>
          <w:lang w:val="kk-KZ"/>
        </w:rPr>
        <w:t xml:space="preserve">( </w:t>
      </w:r>
      <w:r w:rsidRPr="00704BAF">
        <w:rPr>
          <w:rFonts w:ascii="Times New Roman" w:hAnsi="Times New Roman" w:cs="Times New Roman"/>
          <w:bCs/>
          <w:i/>
          <w:sz w:val="28"/>
          <w:szCs w:val="28"/>
          <w:lang w:val="kk-KZ"/>
        </w:rPr>
        <w:t xml:space="preserve">M. trichocarpa </w:t>
      </w:r>
      <w:r w:rsidRPr="00704BAF">
        <w:rPr>
          <w:rFonts w:ascii="Times New Roman" w:hAnsi="Times New Roman" w:cs="Times New Roman"/>
          <w:bCs/>
          <w:i/>
          <w:iCs/>
          <w:sz w:val="28"/>
          <w:szCs w:val="28"/>
          <w:lang w:val="kk-KZ"/>
        </w:rPr>
        <w:t>Boiss. ) Түкжеміс аққайын.</w:t>
      </w:r>
      <w:r w:rsidRPr="00704BA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04BAF">
        <w:rPr>
          <w:rFonts w:ascii="Times New Roman" w:hAnsi="Times New Roman" w:cs="Times New Roman"/>
          <w:bCs/>
          <w:sz w:val="28"/>
          <w:szCs w:val="28"/>
          <w:lang w:val="kk-KZ"/>
        </w:rPr>
        <w:t>4 : 571,</w:t>
      </w:r>
      <w:r w:rsidRPr="00704BAF">
        <w:rPr>
          <w:rFonts w:ascii="Times New Roman" w:hAnsi="Times New Roman" w:cs="Times New Roman"/>
          <w:sz w:val="28"/>
          <w:szCs w:val="28"/>
          <w:lang w:val="kk-KZ"/>
        </w:rPr>
        <w:t xml:space="preserve"> 1961. Т</w:t>
      </w:r>
      <w:r w:rsidRPr="00704BAF">
        <w:rPr>
          <w:rFonts w:ascii="Times New Roman" w:hAnsi="Times New Roman" w:cs="Times New Roman"/>
          <w:bCs/>
          <w:sz w:val="28"/>
          <w:szCs w:val="28"/>
          <w:lang w:val="kk-KZ"/>
        </w:rPr>
        <w:t>аулы орта Азия - Ирандық түр</w:t>
      </w:r>
      <w:r w:rsidRPr="00704BAF">
        <w:rPr>
          <w:rFonts w:ascii="Times New Roman" w:hAnsi="Times New Roman" w:cs="Times New Roman"/>
          <w:bCs/>
          <w:iCs/>
          <w:sz w:val="28"/>
          <w:szCs w:val="28"/>
          <w:lang w:val="kk-KZ"/>
        </w:rPr>
        <w:t>.</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Кіндік тамыр. Біржылдық.   Мезоксерофит.  </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IV-V. Батпақты далаларла, таулы беткейлерде, өзен алқаптарына, кейде арамшөп түрінде өседі. Мойынқұмда, Күнгей Алатауында, Қырғыз Алатауында, Қаратауда, Батыс Тянь-Шаньда кездеседі. Қырғыз жотасы, Сундук-Сай өзенінің шатқалы, </w:t>
      </w:r>
      <w:r>
        <w:rPr>
          <w:rFonts w:ascii="Times New Roman" w:hAnsi="Times New Roman" w:cs="Times New Roman"/>
          <w:sz w:val="28"/>
          <w:szCs w:val="28"/>
          <w:lang w:val="kk-KZ"/>
        </w:rPr>
        <w:t xml:space="preserve">шығыс </w:t>
      </w:r>
      <w:r>
        <w:rPr>
          <w:rFonts w:ascii="Times New Roman" w:hAnsi="Times New Roman" w:cs="Times New Roman"/>
          <w:sz w:val="28"/>
          <w:szCs w:val="28"/>
          <w:lang w:val="kk-KZ"/>
        </w:rPr>
        <w:lastRenderedPageBreak/>
        <w:t>жартасты беткейі, жоғары т</w:t>
      </w:r>
      <w:r w:rsidRPr="004549F6">
        <w:rPr>
          <w:rFonts w:ascii="Times New Roman" w:hAnsi="Times New Roman" w:cs="Times New Roman"/>
          <w:sz w:val="28"/>
          <w:szCs w:val="28"/>
          <w:lang w:val="kk-KZ"/>
        </w:rPr>
        <w:t xml:space="preserve">еңіз деңгейінен 2000 м биіктікте. </w:t>
      </w:r>
      <w:r>
        <w:rPr>
          <w:rFonts w:ascii="Times New Roman" w:hAnsi="Times New Roman" w:cs="Times New Roman"/>
          <w:sz w:val="28"/>
          <w:szCs w:val="28"/>
          <w:lang w:val="kk-KZ"/>
        </w:rPr>
        <w:t>29.07.1947. Рубцов Н.И., Степанова Е.</w:t>
      </w:r>
      <w:r w:rsidRPr="004549F6">
        <w:rPr>
          <w:rFonts w:ascii="Times New Roman" w:hAnsi="Times New Roman" w:cs="Times New Roman"/>
          <w:sz w:val="28"/>
          <w:szCs w:val="28"/>
          <w:lang w:val="kk-KZ"/>
        </w:rPr>
        <w:t xml:space="preserve">Ф. Қырғыз Алатауының батыс бөлігі, </w:t>
      </w:r>
      <w:r>
        <w:rPr>
          <w:rFonts w:ascii="Times New Roman" w:hAnsi="Times New Roman" w:cs="Times New Roman"/>
          <w:sz w:val="28"/>
          <w:szCs w:val="28"/>
          <w:lang w:val="kk-KZ"/>
        </w:rPr>
        <w:t>Меркі</w:t>
      </w:r>
      <w:r w:rsidRPr="004549F6">
        <w:rPr>
          <w:rFonts w:ascii="Times New Roman" w:hAnsi="Times New Roman" w:cs="Times New Roman"/>
          <w:sz w:val="28"/>
          <w:szCs w:val="28"/>
          <w:lang w:val="kk-KZ"/>
        </w:rPr>
        <w:t xml:space="preserve"> шатқалы, ГЭС – 2 маңы, арамшөпті жерлер</w:t>
      </w:r>
      <w:r>
        <w:rPr>
          <w:rFonts w:ascii="Times New Roman" w:hAnsi="Times New Roman" w:cs="Times New Roman"/>
          <w:sz w:val="28"/>
          <w:szCs w:val="28"/>
          <w:lang w:val="kk-KZ"/>
        </w:rPr>
        <w:t>.  01.07.1983. Нелина Н.</w:t>
      </w:r>
      <w:r w:rsidR="000007E6">
        <w:rPr>
          <w:rFonts w:ascii="Times New Roman" w:hAnsi="Times New Roman" w:cs="Times New Roman"/>
          <w:sz w:val="28"/>
          <w:szCs w:val="28"/>
          <w:lang w:val="kk-KZ"/>
        </w:rPr>
        <w:t>В.</w:t>
      </w:r>
    </w:p>
    <w:p w14:paraId="7314372D" w14:textId="77777777" w:rsid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sidRPr="00EA3CC3">
        <w:rPr>
          <w:rFonts w:ascii="Times New Roman" w:hAnsi="Times New Roman" w:cs="Times New Roman"/>
          <w:bCs/>
          <w:i/>
          <w:iCs/>
          <w:sz w:val="28"/>
          <w:szCs w:val="28"/>
          <w:lang w:val="kk-KZ"/>
        </w:rPr>
        <w:t>Strigosella</w:t>
      </w:r>
      <w:r w:rsidRPr="00EA3CC3">
        <w:rPr>
          <w:rFonts w:ascii="Times New Roman" w:hAnsi="Times New Roman" w:cs="Times New Roman"/>
          <w:bCs/>
          <w:i/>
          <w:sz w:val="28"/>
          <w:szCs w:val="28"/>
          <w:lang w:val="kk-KZ"/>
        </w:rPr>
        <w:t xml:space="preserve"> </w:t>
      </w:r>
      <w:r w:rsidRPr="00EA3CC3">
        <w:rPr>
          <w:rFonts w:ascii="Times New Roman" w:hAnsi="Times New Roman" w:cs="Times New Roman"/>
          <w:bCs/>
          <w:i/>
          <w:iCs/>
          <w:sz w:val="28"/>
          <w:szCs w:val="28"/>
          <w:lang w:val="kk-KZ"/>
        </w:rPr>
        <w:t>hispida</w:t>
      </w:r>
      <w:r w:rsidRPr="00EA3CC3">
        <w:rPr>
          <w:rFonts w:ascii="Times New Roman" w:hAnsi="Times New Roman" w:cs="Times New Roman"/>
          <w:bCs/>
          <w:i/>
          <w:sz w:val="28"/>
          <w:szCs w:val="28"/>
          <w:lang w:val="kk-KZ"/>
        </w:rPr>
        <w:t xml:space="preserve"> (Litv.) Botsch.</w:t>
      </w:r>
      <w:r w:rsidRPr="00EA3CC3">
        <w:rPr>
          <w:rFonts w:ascii="Times New Roman" w:hAnsi="Times New Roman" w:cs="Times New Roman"/>
          <w:i/>
          <w:sz w:val="28"/>
          <w:szCs w:val="28"/>
          <w:lang w:val="kk-KZ"/>
        </w:rPr>
        <w:t xml:space="preserve"> Ақшатыр аққайын.</w:t>
      </w:r>
      <w:r w:rsidRPr="00EA3CC3">
        <w:rPr>
          <w:rFonts w:ascii="Times New Roman" w:hAnsi="Times New Roman" w:cs="Times New Roman"/>
          <w:sz w:val="28"/>
          <w:szCs w:val="28"/>
          <w:lang w:val="kk-KZ"/>
        </w:rPr>
        <w:t xml:space="preserve"> Қаз. флорасы </w:t>
      </w:r>
      <w:r w:rsidRPr="00EA3CC3">
        <w:rPr>
          <w:rFonts w:ascii="Times New Roman" w:hAnsi="Times New Roman" w:cs="Times New Roman"/>
          <w:bCs/>
          <w:sz w:val="28"/>
          <w:szCs w:val="28"/>
          <w:lang w:val="kk-KZ"/>
        </w:rPr>
        <w:t>4 : 571,</w:t>
      </w:r>
      <w:r w:rsidRPr="00EA3CC3">
        <w:rPr>
          <w:rFonts w:ascii="Times New Roman" w:hAnsi="Times New Roman" w:cs="Times New Roman"/>
          <w:sz w:val="28"/>
          <w:szCs w:val="28"/>
          <w:lang w:val="kk-KZ"/>
        </w:rPr>
        <w:t xml:space="preserve"> 1961. Таулы орта Азиялық дала. </w:t>
      </w:r>
      <w:r w:rsidRPr="00EA3CC3">
        <w:rPr>
          <w:rFonts w:ascii="Times New Roman" w:hAnsi="Times New Roman" w:cs="Times New Roman"/>
          <w:bCs/>
          <w:sz w:val="28"/>
          <w:szCs w:val="28"/>
          <w:lang w:val="kk-KZ"/>
        </w:rPr>
        <w:t>Кіндік тамыр.</w:t>
      </w:r>
      <w:r w:rsidRPr="00EA3CC3">
        <w:rPr>
          <w:rFonts w:ascii="Times New Roman" w:hAnsi="Times New Roman" w:cs="Times New Roman"/>
          <w:b/>
          <w:bCs/>
          <w:sz w:val="28"/>
          <w:szCs w:val="28"/>
          <w:lang w:val="kk-KZ"/>
        </w:rPr>
        <w:t xml:space="preserve"> </w:t>
      </w:r>
      <w:r w:rsidRPr="00EA3CC3">
        <w:rPr>
          <w:rFonts w:ascii="Times New Roman" w:hAnsi="Times New Roman" w:cs="Times New Roman"/>
          <w:sz w:val="28"/>
          <w:szCs w:val="28"/>
          <w:lang w:val="kk-KZ"/>
        </w:rPr>
        <w:t>Біржылдық. Мезоксерофит. Тау етегінің шөлді беткейлері. Таудың төменгі етегіндегі орманды жазықтықтарда, Покровка маңындағы Қырғыз жотасының оңтүстік-батыс шеті. Эфемерлер арасында</w:t>
      </w:r>
      <w:r w:rsidRPr="00EA3CC3">
        <w:rPr>
          <w:rFonts w:ascii="Times New Roman" w:hAnsi="Times New Roman" w:cs="Times New Roman"/>
          <w:b/>
          <w:bCs/>
          <w:sz w:val="28"/>
          <w:szCs w:val="28"/>
          <w:lang w:val="kk-KZ"/>
        </w:rPr>
        <w:t xml:space="preserve">. </w:t>
      </w:r>
      <w:r w:rsidRPr="00EA3CC3">
        <w:rPr>
          <w:rFonts w:ascii="Times New Roman" w:hAnsi="Times New Roman" w:cs="Times New Roman"/>
          <w:sz w:val="28"/>
          <w:szCs w:val="28"/>
          <w:lang w:val="kk-KZ"/>
        </w:rPr>
        <w:t>31.05.1963. Голоскоков В.П.</w:t>
      </w:r>
      <w:r w:rsidRPr="00EA3CC3">
        <w:rPr>
          <w:rFonts w:ascii="Times New Roman" w:hAnsi="Times New Roman" w:cs="Times New Roman"/>
          <w:b/>
          <w:bCs/>
          <w:color w:val="FF0000"/>
          <w:sz w:val="28"/>
          <w:szCs w:val="28"/>
          <w:lang w:val="kk-KZ"/>
        </w:rPr>
        <w:t xml:space="preserve"> </w:t>
      </w:r>
    </w:p>
    <w:p w14:paraId="271AB3A7" w14:textId="6995B713" w:rsidR="00A000E2" w:rsidRPr="000007E6" w:rsidRDefault="00A000E2" w:rsidP="000007E6">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S. </w:t>
      </w:r>
      <w:r w:rsidRPr="0036644B">
        <w:rPr>
          <w:rFonts w:ascii="Times New Roman" w:hAnsi="Times New Roman" w:cs="Times New Roman"/>
          <w:bCs/>
          <w:i/>
          <w:iCs/>
          <w:sz w:val="28"/>
          <w:szCs w:val="28"/>
          <w:lang w:val="kk-KZ"/>
        </w:rPr>
        <w:t>turkestanica</w:t>
      </w:r>
      <w:r w:rsidRPr="0036644B">
        <w:rPr>
          <w:rFonts w:ascii="Times New Roman" w:hAnsi="Times New Roman" w:cs="Times New Roman"/>
          <w:bCs/>
          <w:i/>
          <w:sz w:val="28"/>
          <w:szCs w:val="28"/>
          <w:lang w:val="kk-KZ"/>
        </w:rPr>
        <w:t xml:space="preserve"> (Litv.) Botsch.</w:t>
      </w:r>
      <w:r w:rsidRPr="0036644B">
        <w:rPr>
          <w:rFonts w:ascii="Times New Roman" w:hAnsi="Times New Roman" w:cs="Times New Roman"/>
          <w:i/>
          <w:sz w:val="28"/>
          <w:szCs w:val="28"/>
          <w:lang w:val="kk-KZ"/>
        </w:rPr>
        <w:t xml:space="preserve"> </w:t>
      </w:r>
      <w:r w:rsidRPr="0036644B">
        <w:rPr>
          <w:rFonts w:ascii="Times New Roman" w:hAnsi="Times New Roman" w:cs="Times New Roman"/>
          <w:bCs/>
          <w:i/>
          <w:sz w:val="28"/>
          <w:szCs w:val="28"/>
          <w:lang w:val="kk-KZ"/>
        </w:rPr>
        <w:t xml:space="preserve">(Malcolmia turkestanica </w:t>
      </w:r>
      <w:r w:rsidRPr="0036644B">
        <w:rPr>
          <w:rFonts w:ascii="Times New Roman" w:hAnsi="Times New Roman" w:cs="Times New Roman"/>
          <w:bCs/>
          <w:i/>
          <w:iCs/>
          <w:sz w:val="28"/>
          <w:szCs w:val="28"/>
          <w:lang w:val="kk-KZ"/>
        </w:rPr>
        <w:t>Litv.) Түркістан аққайыны</w:t>
      </w:r>
      <w:r w:rsidRPr="00704BAF">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704BAF">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04BAF">
        <w:rPr>
          <w:rFonts w:ascii="Times New Roman" w:hAnsi="Times New Roman" w:cs="Times New Roman"/>
          <w:sz w:val="28"/>
          <w:szCs w:val="28"/>
          <w:lang w:val="kk-KZ"/>
        </w:rPr>
        <w:t xml:space="preserve"> </w:t>
      </w:r>
      <w:r w:rsidRPr="00704BAF">
        <w:rPr>
          <w:rFonts w:ascii="Times New Roman" w:hAnsi="Times New Roman" w:cs="Times New Roman"/>
          <w:bCs/>
          <w:sz w:val="28"/>
          <w:szCs w:val="28"/>
          <w:lang w:val="kk-KZ"/>
        </w:rPr>
        <w:t>4 : 571,</w:t>
      </w:r>
      <w:r w:rsidRPr="00704BAF">
        <w:rPr>
          <w:rFonts w:ascii="Times New Roman" w:hAnsi="Times New Roman" w:cs="Times New Roman"/>
          <w:sz w:val="28"/>
          <w:szCs w:val="28"/>
          <w:lang w:val="kk-KZ"/>
        </w:rPr>
        <w:t xml:space="preserve"> 1961</w:t>
      </w:r>
      <w:r>
        <w:rPr>
          <w:rFonts w:ascii="Times New Roman" w:hAnsi="Times New Roman" w:cs="Times New Roman"/>
          <w:sz w:val="28"/>
          <w:szCs w:val="28"/>
          <w:lang w:val="kk-KZ"/>
        </w:rPr>
        <w:t>.</w:t>
      </w:r>
      <w:r w:rsidRPr="00704BAF">
        <w:rPr>
          <w:rFonts w:ascii="Times New Roman" w:hAnsi="Times New Roman" w:cs="Times New Roman"/>
          <w:sz w:val="28"/>
          <w:szCs w:val="28"/>
          <w:lang w:val="kk-KZ"/>
        </w:rPr>
        <w:t xml:space="preserve"> Таулы орта Азиялық дала.</w:t>
      </w:r>
      <w:r w:rsidRPr="004549F6">
        <w:rPr>
          <w:rFonts w:ascii="Times New Roman" w:hAnsi="Times New Roman" w:cs="Times New Roman"/>
          <w:sz w:val="28"/>
          <w:szCs w:val="28"/>
          <w:lang w:val="kk-KZ"/>
        </w:rPr>
        <w:t xml:space="preserve"> Кіндік тамыр. Біржылдық. Мезоксерофит. Жамбыл облысы, Сырысу ауданы.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 етегі. Сұр топырақтарда.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14.06.1989. Қазгипрозем. Қырғыз жотасының тау етегінің о</w:t>
      </w:r>
      <w:r>
        <w:rPr>
          <w:rFonts w:ascii="Times New Roman" w:hAnsi="Times New Roman" w:cs="Times New Roman"/>
          <w:sz w:val="28"/>
          <w:szCs w:val="28"/>
          <w:lang w:val="kk-KZ"/>
        </w:rPr>
        <w:t>рманды жазығы. Меркі мен Луговой</w:t>
      </w:r>
      <w:r w:rsidRPr="004549F6">
        <w:rPr>
          <w:rFonts w:ascii="Times New Roman" w:hAnsi="Times New Roman" w:cs="Times New Roman"/>
          <w:sz w:val="28"/>
          <w:szCs w:val="28"/>
          <w:lang w:val="kk-KZ"/>
        </w:rPr>
        <w:t xml:space="preserve"> арасындағы эфемерлі шөл. 15.05.1</w:t>
      </w:r>
      <w:r>
        <w:rPr>
          <w:rFonts w:ascii="Times New Roman" w:hAnsi="Times New Roman" w:cs="Times New Roman"/>
          <w:sz w:val="28"/>
          <w:szCs w:val="28"/>
          <w:lang w:val="kk-KZ"/>
        </w:rPr>
        <w:t>963. Голоскоков В.</w:t>
      </w:r>
      <w:r w:rsidRPr="004549F6">
        <w:rPr>
          <w:rFonts w:ascii="Times New Roman" w:hAnsi="Times New Roman" w:cs="Times New Roman"/>
          <w:sz w:val="28"/>
          <w:szCs w:val="28"/>
          <w:lang w:val="kk-KZ"/>
        </w:rPr>
        <w:t xml:space="preserve">П. </w:t>
      </w:r>
    </w:p>
    <w:p w14:paraId="466AD6B9"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Chorispora R.Br. Хориспора.</w:t>
      </w:r>
    </w:p>
    <w:p w14:paraId="6CF61C2B"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9E2D8D">
        <w:rPr>
          <w:rFonts w:ascii="Times New Roman" w:hAnsi="Times New Roman" w:cs="Times New Roman"/>
          <w:bCs/>
          <w:i/>
          <w:sz w:val="28"/>
          <w:szCs w:val="28"/>
          <w:lang w:val="kk-KZ"/>
        </w:rPr>
        <w:t xml:space="preserve">Chorispora macropoda </w:t>
      </w:r>
      <w:r w:rsidRPr="009E2D8D">
        <w:rPr>
          <w:rFonts w:ascii="Times New Roman" w:hAnsi="Times New Roman" w:cs="Times New Roman"/>
          <w:bCs/>
          <w:i/>
          <w:iCs/>
          <w:sz w:val="28"/>
          <w:szCs w:val="28"/>
          <w:lang w:val="kk-KZ"/>
        </w:rPr>
        <w:t>Trautv</w:t>
      </w:r>
      <w:r w:rsidRPr="009E2D8D">
        <w:rPr>
          <w:rFonts w:ascii="Times New Roman" w:hAnsi="Times New Roman" w:cs="Times New Roman"/>
          <w:i/>
          <w:sz w:val="28"/>
          <w:szCs w:val="28"/>
          <w:lang w:val="kk-KZ"/>
        </w:rPr>
        <w:t xml:space="preserve">. </w:t>
      </w:r>
      <w:r w:rsidRPr="009E2D8D">
        <w:rPr>
          <w:rFonts w:ascii="Times New Roman" w:hAnsi="Times New Roman" w:cs="Times New Roman"/>
          <w:bCs/>
          <w:i/>
          <w:sz w:val="28"/>
          <w:szCs w:val="28"/>
          <w:lang w:val="kk-KZ"/>
        </w:rPr>
        <w:t xml:space="preserve">Үлкен хориспора.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9E2D8D">
        <w:rPr>
          <w:rFonts w:ascii="Times New Roman" w:hAnsi="Times New Roman" w:cs="Times New Roman"/>
          <w:sz w:val="28"/>
          <w:szCs w:val="28"/>
          <w:lang w:val="kk-KZ"/>
        </w:rPr>
        <w:t xml:space="preserve"> </w:t>
      </w:r>
      <w:r w:rsidRPr="009E2D8D">
        <w:rPr>
          <w:rFonts w:ascii="Times New Roman" w:hAnsi="Times New Roman" w:cs="Times New Roman"/>
          <w:bCs/>
          <w:sz w:val="28"/>
          <w:szCs w:val="28"/>
          <w:lang w:val="kk-KZ"/>
        </w:rPr>
        <w:t xml:space="preserve">Тарбағатай-таулы орта Азиялық шалғындық. </w:t>
      </w:r>
      <w:r w:rsidRPr="009E2D8D">
        <w:rPr>
          <w:rFonts w:ascii="Times New Roman" w:hAnsi="Times New Roman" w:cs="Times New Roman"/>
          <w:sz w:val="28"/>
          <w:szCs w:val="28"/>
          <w:lang w:val="kk-KZ"/>
        </w:rPr>
        <w:t>Кіндік</w:t>
      </w:r>
      <w:r w:rsidRPr="004549F6">
        <w:rPr>
          <w:rFonts w:ascii="Times New Roman" w:hAnsi="Times New Roman" w:cs="Times New Roman"/>
          <w:sz w:val="28"/>
          <w:szCs w:val="28"/>
          <w:lang w:val="kk-KZ"/>
        </w:rPr>
        <w:t xml:space="preserve"> тамыр. Біржылдық.  Мезофит. Петрофит. Гүлдеуі V-VII. Альпі белдеуінің тау жыныс</w:t>
      </w:r>
      <w:r>
        <w:rPr>
          <w:rFonts w:ascii="Times New Roman" w:hAnsi="Times New Roman" w:cs="Times New Roman"/>
          <w:sz w:val="28"/>
          <w:szCs w:val="28"/>
          <w:lang w:val="kk-KZ"/>
        </w:rPr>
        <w:t>тары, қиыршық тасты беткейлері.</w:t>
      </w:r>
      <w:r w:rsidRPr="004549F6">
        <w:rPr>
          <w:rFonts w:ascii="Times New Roman" w:hAnsi="Times New Roman" w:cs="Times New Roman"/>
          <w:iCs/>
          <w:sz w:val="28"/>
          <w:szCs w:val="28"/>
          <w:lang w:val="kk-KZ"/>
        </w:rPr>
        <w:t>Үлкен хориспора</w:t>
      </w:r>
      <w:r w:rsidRPr="004549F6">
        <w:rPr>
          <w:rFonts w:ascii="Times New Roman" w:hAnsi="Times New Roman" w:cs="Times New Roman"/>
          <w:sz w:val="28"/>
          <w:szCs w:val="28"/>
          <w:lang w:val="kk-KZ"/>
        </w:rPr>
        <w:t xml:space="preserve"> шалғындарда және мұздықтарда өседі. Тарбағатайда, Жоңғар Алатауында, Қырғыз Алатауында, Батыс Тянь-Шаньда кездеседі. Қырғыз жотасы Қарақыстақ өзенінің </w:t>
      </w:r>
      <w:r>
        <w:rPr>
          <w:rFonts w:ascii="Times New Roman" w:hAnsi="Times New Roman" w:cs="Times New Roman"/>
          <w:sz w:val="28"/>
          <w:szCs w:val="28"/>
          <w:lang w:val="kk-KZ"/>
        </w:rPr>
        <w:t>аңғарына өтеді.Қиыршық беткей.</w:t>
      </w:r>
      <w:r w:rsidRPr="004549F6">
        <w:rPr>
          <w:rFonts w:ascii="Times New Roman" w:hAnsi="Times New Roman" w:cs="Times New Roman"/>
          <w:sz w:val="28"/>
          <w:szCs w:val="28"/>
          <w:lang w:val="kk-KZ"/>
        </w:rPr>
        <w:t>Теңіз деңгейінен 3500 м биіктікте.</w:t>
      </w:r>
      <w:r>
        <w:rPr>
          <w:rFonts w:ascii="Times New Roman" w:hAnsi="Times New Roman" w:cs="Times New Roman"/>
          <w:sz w:val="28"/>
          <w:szCs w:val="28"/>
          <w:lang w:val="kk-KZ"/>
        </w:rPr>
        <w:t xml:space="preserve"> 30.06.1947. Рубцов Н.И., </w:t>
      </w:r>
      <w:r w:rsidRPr="004549F6">
        <w:rPr>
          <w:rFonts w:ascii="Times New Roman" w:hAnsi="Times New Roman" w:cs="Times New Roman"/>
          <w:sz w:val="28"/>
          <w:szCs w:val="28"/>
          <w:lang w:val="kk-KZ"/>
        </w:rPr>
        <w:t>Степанова Е. Ф.</w:t>
      </w:r>
    </w:p>
    <w:p w14:paraId="737B4FF5"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9E2D8D">
        <w:rPr>
          <w:rFonts w:ascii="Times New Roman" w:hAnsi="Times New Roman" w:cs="Times New Roman"/>
          <w:bCs/>
          <w:i/>
          <w:sz w:val="28"/>
          <w:szCs w:val="28"/>
          <w:lang w:val="kk-KZ"/>
        </w:rPr>
        <w:t xml:space="preserve">Ch. Bungeana </w:t>
      </w:r>
      <w:r w:rsidRPr="009E2D8D">
        <w:rPr>
          <w:rFonts w:ascii="Times New Roman" w:hAnsi="Times New Roman" w:cs="Times New Roman"/>
          <w:bCs/>
          <w:i/>
          <w:iCs/>
          <w:sz w:val="28"/>
          <w:szCs w:val="28"/>
          <w:lang w:val="kk-KZ"/>
        </w:rPr>
        <w:t>Fisch. et Mey. Бунге хориспора</w:t>
      </w:r>
      <w:r w:rsidRPr="009E2D8D">
        <w:rPr>
          <w:rFonts w:ascii="Times New Roman" w:hAnsi="Times New Roman" w:cs="Times New Roman"/>
          <w:bCs/>
          <w:i/>
          <w:sz w:val="28"/>
          <w:szCs w:val="28"/>
          <w:lang w:val="kk-KZ"/>
        </w:rPr>
        <w:t>.</w:t>
      </w:r>
      <w:r w:rsidRPr="009E2D8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E2D8D">
        <w:rPr>
          <w:rFonts w:ascii="Times New Roman" w:hAnsi="Times New Roman" w:cs="Times New Roman"/>
          <w:sz w:val="28"/>
          <w:szCs w:val="28"/>
          <w:lang w:val="kk-KZ"/>
        </w:rPr>
        <w:t xml:space="preserve"> </w:t>
      </w:r>
      <w:r w:rsidRPr="009E2D8D">
        <w:rPr>
          <w:rFonts w:ascii="Times New Roman" w:hAnsi="Times New Roman" w:cs="Times New Roman"/>
          <w:bCs/>
          <w:sz w:val="28"/>
          <w:szCs w:val="28"/>
          <w:lang w:val="kk-KZ"/>
        </w:rPr>
        <w:t>4 : 571,</w:t>
      </w:r>
      <w:r w:rsidRPr="009E2D8D">
        <w:rPr>
          <w:rFonts w:ascii="Times New Roman" w:hAnsi="Times New Roman" w:cs="Times New Roman"/>
          <w:sz w:val="28"/>
          <w:szCs w:val="28"/>
          <w:lang w:val="kk-KZ"/>
        </w:rPr>
        <w:t xml:space="preserve"> 1961. </w:t>
      </w:r>
      <w:r w:rsidRPr="009E2D8D">
        <w:rPr>
          <w:rFonts w:ascii="Times New Roman" w:hAnsi="Times New Roman" w:cs="Times New Roman"/>
          <w:bCs/>
          <w:sz w:val="28"/>
          <w:szCs w:val="28"/>
          <w:lang w:val="kk-KZ"/>
        </w:rPr>
        <w:t>Таулы орта Азиялық шалғындық</w:t>
      </w:r>
      <w:r>
        <w:rPr>
          <w:rFonts w:ascii="Times New Roman" w:hAnsi="Times New Roman" w:cs="Times New Roman"/>
          <w:bCs/>
          <w:sz w:val="28"/>
          <w:szCs w:val="28"/>
          <w:lang w:val="kk-KZ"/>
        </w:rPr>
        <w:t>.</w:t>
      </w:r>
      <w:r w:rsidRPr="009E2D8D">
        <w:rPr>
          <w:rFonts w:ascii="Times New Roman" w:hAnsi="Times New Roman" w:cs="Times New Roman"/>
          <w:bCs/>
          <w:sz w:val="28"/>
          <w:szCs w:val="28"/>
          <w:lang w:val="kk-KZ"/>
        </w:rPr>
        <w:t xml:space="preserve"> Кіндік тамыр. Көпжылдық.  Мезофит.</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Гүлдеуі V-VII. </w:t>
      </w:r>
      <w:r w:rsidRPr="004549F6">
        <w:rPr>
          <w:rFonts w:ascii="Times New Roman" w:hAnsi="Times New Roman" w:cs="Times New Roman"/>
          <w:sz w:val="28"/>
          <w:szCs w:val="28"/>
          <w:lang w:val="kk-KZ"/>
        </w:rPr>
        <w:t>Биік тау белдеуінің тау жыныстары, қиыршықтастары. Ал</w:t>
      </w:r>
      <w:r>
        <w:rPr>
          <w:rFonts w:ascii="Times New Roman" w:hAnsi="Times New Roman" w:cs="Times New Roman"/>
          <w:sz w:val="28"/>
          <w:szCs w:val="28"/>
          <w:lang w:val="kk-KZ"/>
        </w:rPr>
        <w:t xml:space="preserve">ьпілік облыстарда, жартастарда, </w:t>
      </w:r>
      <w:r w:rsidRPr="004549F6">
        <w:rPr>
          <w:rFonts w:ascii="Times New Roman" w:hAnsi="Times New Roman" w:cs="Times New Roman"/>
          <w:sz w:val="28"/>
          <w:szCs w:val="28"/>
          <w:lang w:val="kk-KZ"/>
        </w:rPr>
        <w:t>құмды-тасты және қиыршықты жерлерде, мұздықтардың айналасында және құмдарда өседі. Мойынқұмда, Алтайда, Тарбағ</w:t>
      </w:r>
      <w:r>
        <w:rPr>
          <w:rFonts w:ascii="Times New Roman" w:hAnsi="Times New Roman" w:cs="Times New Roman"/>
          <w:sz w:val="28"/>
          <w:szCs w:val="28"/>
          <w:lang w:val="kk-KZ"/>
        </w:rPr>
        <w:t>атайда, Жоңғар Алатауында, Заил.</w:t>
      </w:r>
      <w:r w:rsidRPr="004549F6">
        <w:rPr>
          <w:rFonts w:ascii="Times New Roman" w:hAnsi="Times New Roman" w:cs="Times New Roman"/>
          <w:sz w:val="28"/>
          <w:szCs w:val="28"/>
          <w:lang w:val="kk-KZ"/>
        </w:rPr>
        <w:t>Күнгей Алатауында, Қырғыз Алатауында, Батыс Тянь-Шаньда к</w:t>
      </w:r>
      <w:r>
        <w:rPr>
          <w:rFonts w:ascii="Times New Roman" w:hAnsi="Times New Roman" w:cs="Times New Roman"/>
          <w:sz w:val="28"/>
          <w:szCs w:val="28"/>
          <w:lang w:val="kk-KZ"/>
        </w:rPr>
        <w:t>ездеседі. 31.07.1946. Рубцов Н.</w:t>
      </w:r>
      <w:r w:rsidRPr="004549F6">
        <w:rPr>
          <w:rFonts w:ascii="Times New Roman" w:hAnsi="Times New Roman" w:cs="Times New Roman"/>
          <w:sz w:val="28"/>
          <w:szCs w:val="28"/>
          <w:lang w:val="kk-KZ"/>
        </w:rPr>
        <w:t>И. Шамси өзеннің жоғарғы ағысы, альпі белдеуі, қиыршық тас үстінде. Теңіз деңгейінен 3500 м биіктікте. Қырғыз жотасы, Қарақыстақ өзенінің аңғарына өтеді. Оңтүстік жартасты беткей. Қырғыз Алатауы</w:t>
      </w:r>
      <w:r>
        <w:rPr>
          <w:rFonts w:ascii="Times New Roman" w:hAnsi="Times New Roman" w:cs="Times New Roman"/>
          <w:sz w:val="28"/>
          <w:szCs w:val="28"/>
          <w:lang w:val="kk-KZ"/>
        </w:rPr>
        <w:t>ның батыс шеті, солтүстік макро</w:t>
      </w:r>
      <w:r w:rsidRPr="004549F6">
        <w:rPr>
          <w:rFonts w:ascii="Times New Roman" w:hAnsi="Times New Roman" w:cs="Times New Roman"/>
          <w:sz w:val="28"/>
          <w:szCs w:val="28"/>
          <w:lang w:val="kk-KZ"/>
        </w:rPr>
        <w:t>белдеу, Сюгаты шатқалы, Дегерес тауының басы.</w:t>
      </w:r>
      <w:r>
        <w:rPr>
          <w:rFonts w:ascii="Times New Roman" w:hAnsi="Times New Roman" w:cs="Times New Roman"/>
          <w:sz w:val="28"/>
          <w:szCs w:val="28"/>
          <w:lang w:val="kk-KZ"/>
        </w:rPr>
        <w:t xml:space="preserve"> 23.05.1984.  Нелина Н.</w:t>
      </w:r>
      <w:r w:rsidR="00097595">
        <w:rPr>
          <w:rFonts w:ascii="Times New Roman" w:hAnsi="Times New Roman" w:cs="Times New Roman"/>
          <w:sz w:val="28"/>
          <w:szCs w:val="28"/>
          <w:lang w:val="kk-KZ"/>
        </w:rPr>
        <w:t>В., Чубарова Т.</w:t>
      </w:r>
    </w:p>
    <w:p w14:paraId="152DD00D"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9E2D8D">
        <w:rPr>
          <w:rFonts w:ascii="Times New Roman" w:hAnsi="Times New Roman" w:cs="Times New Roman"/>
          <w:bCs/>
          <w:i/>
          <w:sz w:val="28"/>
          <w:szCs w:val="28"/>
          <w:lang w:val="kk-KZ"/>
        </w:rPr>
        <w:t xml:space="preserve">Ch. tenella </w:t>
      </w:r>
      <w:r w:rsidRPr="009E2D8D">
        <w:rPr>
          <w:rFonts w:ascii="Times New Roman" w:hAnsi="Times New Roman" w:cs="Times New Roman"/>
          <w:bCs/>
          <w:i/>
          <w:iCs/>
          <w:sz w:val="28"/>
          <w:szCs w:val="28"/>
          <w:lang w:val="kk-KZ"/>
        </w:rPr>
        <w:t>(Pall,)  DС. Нәзік хориспора</w:t>
      </w:r>
      <w:r w:rsidRPr="009E2D8D">
        <w:rPr>
          <w:rFonts w:ascii="Times New Roman" w:hAnsi="Times New Roman" w:cs="Times New Roman"/>
          <w:bCs/>
          <w:i/>
          <w:sz w:val="28"/>
          <w:szCs w:val="28"/>
          <w:lang w:val="kk-KZ"/>
        </w:rPr>
        <w:t>.</w:t>
      </w:r>
      <w:r w:rsidRPr="009E2D8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9E2D8D">
        <w:rPr>
          <w:rFonts w:ascii="Times New Roman" w:hAnsi="Times New Roman" w:cs="Times New Roman"/>
          <w:bCs/>
          <w:sz w:val="28"/>
          <w:szCs w:val="28"/>
          <w:lang w:val="kk-KZ"/>
        </w:rPr>
        <w:t>4 : 571,</w:t>
      </w:r>
      <w:r w:rsidRPr="009E2D8D">
        <w:rPr>
          <w:rFonts w:ascii="Times New Roman" w:hAnsi="Times New Roman" w:cs="Times New Roman"/>
          <w:sz w:val="28"/>
          <w:szCs w:val="28"/>
          <w:lang w:val="kk-KZ"/>
        </w:rPr>
        <w:t xml:space="preserve"> 1961. </w:t>
      </w:r>
      <w:r w:rsidRPr="009E2D8D">
        <w:rPr>
          <w:rFonts w:ascii="Times New Roman" w:hAnsi="Times New Roman" w:cs="Times New Roman"/>
          <w:bCs/>
          <w:sz w:val="28"/>
          <w:szCs w:val="28"/>
          <w:lang w:val="kk-KZ"/>
        </w:rPr>
        <w:t>Шығыс Жерорта теңізінің шөлді даласы.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Кіндік тамыр. Біржылдық. Мезоксерофит.  Гүлдеуі IV-V. Далалар, тау етегіндегі жазықтың шөлді беткейлері. Шөлді батпақтарда, далалы беткейлерде, құмды өзен жағаларында, жол жиегінде арамшөп</w:t>
      </w:r>
      <w:r>
        <w:rPr>
          <w:rFonts w:ascii="Times New Roman" w:hAnsi="Times New Roman" w:cs="Times New Roman"/>
          <w:sz w:val="28"/>
          <w:szCs w:val="28"/>
          <w:lang w:val="kk-KZ"/>
        </w:rPr>
        <w:t xml:space="preserve"> түрінде, егістіктерде, үй маң</w:t>
      </w:r>
      <w:r w:rsidRPr="004549F6">
        <w:rPr>
          <w:rFonts w:ascii="Times New Roman" w:hAnsi="Times New Roman" w:cs="Times New Roman"/>
          <w:sz w:val="28"/>
          <w:szCs w:val="28"/>
          <w:lang w:val="kk-KZ"/>
        </w:rPr>
        <w:t>ында және бақшаларда өседі. Қарқарада, Зайсанда, Маңғышлақта, Қызылордада, Бетпақдалада, Мойынқұмда, Түркістанда, Жоңғар Алатауында, Шу-Іле тауында, Қырғыз Алатауында, Қаратауда,  Батыс Тянь-Шаньда кездеседі.  Қырғыз жотасының тау етегінің орманды жазығы. Меркі мен Луговой арасындағы эфемерлі шөл</w:t>
      </w:r>
      <w:r>
        <w:rPr>
          <w:rFonts w:ascii="Times New Roman" w:hAnsi="Times New Roman" w:cs="Times New Roman"/>
          <w:sz w:val="28"/>
          <w:szCs w:val="28"/>
          <w:lang w:val="kk-KZ"/>
        </w:rPr>
        <w:t>. 15.05.1963. Голоскоков В.</w:t>
      </w:r>
      <w:r w:rsidR="00097595">
        <w:rPr>
          <w:rFonts w:ascii="Times New Roman" w:hAnsi="Times New Roman" w:cs="Times New Roman"/>
          <w:sz w:val="28"/>
          <w:szCs w:val="28"/>
          <w:lang w:val="kk-KZ"/>
        </w:rPr>
        <w:t>П.</w:t>
      </w:r>
    </w:p>
    <w:p w14:paraId="07FD9C26"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9E2D8D">
        <w:rPr>
          <w:rFonts w:ascii="Times New Roman" w:hAnsi="Times New Roman" w:cs="Times New Roman"/>
          <w:bCs/>
          <w:i/>
          <w:sz w:val="28"/>
          <w:szCs w:val="28"/>
          <w:lang w:val="kk-KZ"/>
        </w:rPr>
        <w:lastRenderedPageBreak/>
        <w:t xml:space="preserve">Ch. sibirica </w:t>
      </w:r>
      <w:r w:rsidRPr="009E2D8D">
        <w:rPr>
          <w:rFonts w:ascii="Times New Roman" w:hAnsi="Times New Roman" w:cs="Times New Roman"/>
          <w:bCs/>
          <w:i/>
          <w:iCs/>
          <w:sz w:val="28"/>
          <w:szCs w:val="28"/>
          <w:lang w:val="kk-KZ"/>
        </w:rPr>
        <w:t>(L.) DC. Сібір хориспора.</w:t>
      </w:r>
      <w:r w:rsidRPr="009E2D8D">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9E2D8D">
        <w:rPr>
          <w:rFonts w:ascii="Times New Roman" w:hAnsi="Times New Roman" w:cs="Times New Roman"/>
          <w:bCs/>
          <w:sz w:val="28"/>
          <w:szCs w:val="28"/>
          <w:lang w:val="kk-KZ"/>
        </w:rPr>
        <w:t>4 : 571,</w:t>
      </w:r>
      <w:r w:rsidRPr="009E2D8D">
        <w:rPr>
          <w:rFonts w:ascii="Times New Roman" w:hAnsi="Times New Roman" w:cs="Times New Roman"/>
          <w:sz w:val="28"/>
          <w:szCs w:val="28"/>
          <w:lang w:val="kk-KZ"/>
        </w:rPr>
        <w:t xml:space="preserve"> 1961.  </w:t>
      </w:r>
      <w:r w:rsidRPr="009E2D8D">
        <w:rPr>
          <w:rFonts w:ascii="Times New Roman" w:hAnsi="Times New Roman" w:cs="Times New Roman"/>
          <w:bCs/>
          <w:sz w:val="28"/>
          <w:szCs w:val="28"/>
          <w:lang w:val="kk-KZ"/>
        </w:rPr>
        <w:t>Таулы сібір-aлтай-тяньшандық шөлді-дала.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Кіндік тамыр. Біржылдық.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 Дала шалғындары, батпақты және таудың тасты беткейлерде, жағалаудағы жарықтарда, кейде егістіктерде арамшөп түрінде өседі. Қарқарада, Зайсанда, Алтайда, Тарбағатайда, Жоңғар Алатауында, Шу-Іле тауында, Қырғыз Алатауында, Батыс Тянь-Шаньда кездеседі.</w:t>
      </w:r>
    </w:p>
    <w:p w14:paraId="63C65C1C" w14:textId="1271846F" w:rsidR="00DB0872" w:rsidRP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9E2D8D">
        <w:rPr>
          <w:rFonts w:ascii="Times New Roman" w:hAnsi="Times New Roman" w:cs="Times New Roman"/>
          <w:bCs/>
          <w:i/>
          <w:iCs/>
          <w:sz w:val="28"/>
          <w:szCs w:val="28"/>
          <w:lang w:val="kk-KZ"/>
        </w:rPr>
        <w:t>Ch. songorica</w:t>
      </w:r>
      <w:r w:rsidRPr="009E2D8D">
        <w:rPr>
          <w:rFonts w:ascii="Times New Roman" w:hAnsi="Times New Roman" w:cs="Times New Roman"/>
          <w:bCs/>
          <w:i/>
          <w:sz w:val="28"/>
          <w:szCs w:val="28"/>
          <w:lang w:val="kk-KZ"/>
        </w:rPr>
        <w:t xml:space="preserve"> Schrenk.</w:t>
      </w:r>
      <w:r w:rsidRPr="009E2D8D">
        <w:rPr>
          <w:rFonts w:ascii="Times New Roman" w:hAnsi="Times New Roman" w:cs="Times New Roman"/>
          <w:i/>
          <w:sz w:val="28"/>
          <w:szCs w:val="28"/>
          <w:lang w:val="en-US"/>
        </w:rPr>
        <w:t xml:space="preserve"> </w:t>
      </w:r>
      <w:r w:rsidRPr="009E2D8D">
        <w:rPr>
          <w:rFonts w:ascii="Times New Roman" w:hAnsi="Times New Roman" w:cs="Times New Roman"/>
          <w:i/>
          <w:sz w:val="28"/>
          <w:szCs w:val="28"/>
          <w:lang w:val="kk-KZ"/>
        </w:rPr>
        <w:t>Жоңғар хориспора.</w:t>
      </w:r>
      <w:r w:rsidRPr="009E2D8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E2D8D">
        <w:rPr>
          <w:rFonts w:ascii="Times New Roman" w:hAnsi="Times New Roman" w:cs="Times New Roman"/>
          <w:sz w:val="28"/>
          <w:szCs w:val="28"/>
        </w:rPr>
        <w:t xml:space="preserve"> </w:t>
      </w:r>
      <w:r w:rsidRPr="009E2D8D">
        <w:rPr>
          <w:rFonts w:ascii="Times New Roman" w:hAnsi="Times New Roman" w:cs="Times New Roman"/>
          <w:bCs/>
          <w:sz w:val="28"/>
          <w:szCs w:val="28"/>
        </w:rPr>
        <w:t>4 : 571,</w:t>
      </w:r>
      <w:r w:rsidRPr="009E2D8D">
        <w:rPr>
          <w:rFonts w:ascii="Times New Roman" w:hAnsi="Times New Roman" w:cs="Times New Roman"/>
          <w:sz w:val="28"/>
          <w:szCs w:val="28"/>
        </w:rPr>
        <w:t xml:space="preserve"> 1961. </w:t>
      </w:r>
      <w:r w:rsidRPr="009E2D8D">
        <w:rPr>
          <w:rFonts w:ascii="Times New Roman" w:hAnsi="Times New Roman" w:cs="Times New Roman"/>
          <w:bCs/>
          <w:sz w:val="28"/>
          <w:szCs w:val="28"/>
          <w:lang w:val="kk-KZ"/>
        </w:rPr>
        <w:t xml:space="preserve"> Таулы орта Азиялық түр. Орта Азияның таулы түрі. </w:t>
      </w:r>
      <w:r w:rsidRPr="004549F6">
        <w:rPr>
          <w:rFonts w:ascii="Times New Roman" w:hAnsi="Times New Roman" w:cs="Times New Roman"/>
          <w:sz w:val="28"/>
          <w:szCs w:val="28"/>
          <w:lang w:val="kk-KZ"/>
        </w:rPr>
        <w:t>Көпжылдық. Кіндік тамыр.</w:t>
      </w:r>
      <w:r>
        <w:rPr>
          <w:rFonts w:ascii="Times New Roman" w:hAnsi="Times New Roman" w:cs="Times New Roman"/>
          <w:sz w:val="28"/>
          <w:szCs w:val="28"/>
          <w:lang w:val="kk-KZ"/>
        </w:rPr>
        <w:t xml:space="preserve"> Мезофит.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Алатауы. Тас-Ашу асуы. </w:t>
      </w:r>
      <w:r w:rsidRPr="004549F6">
        <w:rPr>
          <w:rFonts w:ascii="Times New Roman" w:hAnsi="Times New Roman" w:cs="Times New Roman"/>
          <w:sz w:val="28"/>
          <w:szCs w:val="28"/>
          <w:lang w:val="kk-KZ"/>
        </w:rPr>
        <w:t>Альпі мұздықтары.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15.06.1983.</w:t>
      </w:r>
      <w:r>
        <w:rPr>
          <w:rFonts w:ascii="Times New Roman" w:hAnsi="Times New Roman" w:cs="Times New Roman"/>
          <w:sz w:val="28"/>
          <w:szCs w:val="28"/>
          <w:lang w:val="kk-KZ"/>
        </w:rPr>
        <w:t xml:space="preserve"> Байтенов М.</w:t>
      </w:r>
      <w:r w:rsidRPr="004549F6">
        <w:rPr>
          <w:rFonts w:ascii="Times New Roman" w:hAnsi="Times New Roman" w:cs="Times New Roman"/>
          <w:sz w:val="28"/>
          <w:szCs w:val="28"/>
          <w:lang w:val="kk-KZ"/>
        </w:rPr>
        <w:t xml:space="preserve">С. </w:t>
      </w:r>
    </w:p>
    <w:p w14:paraId="14BF215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Litvinovia Voron. Литвиновия.</w:t>
      </w:r>
    </w:p>
    <w:p w14:paraId="669F4684" w14:textId="53E4E7D5" w:rsidR="00DB0872" w:rsidRPr="00097595" w:rsidRDefault="00097595"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i/>
          <w:iCs/>
          <w:sz w:val="28"/>
          <w:szCs w:val="28"/>
          <w:lang w:val="kk-KZ"/>
        </w:rPr>
        <w:t xml:space="preserve"> </w:t>
      </w:r>
      <w:r w:rsidR="00A000E2" w:rsidRPr="009E2D8D">
        <w:rPr>
          <w:rFonts w:ascii="Times New Roman" w:hAnsi="Times New Roman" w:cs="Times New Roman"/>
          <w:bCs/>
          <w:i/>
          <w:iCs/>
          <w:sz w:val="28"/>
          <w:szCs w:val="28"/>
          <w:lang w:val="en-US"/>
        </w:rPr>
        <w:t>Litwinowia tenuissima</w:t>
      </w:r>
      <w:r w:rsidR="00A000E2" w:rsidRPr="009E2D8D">
        <w:rPr>
          <w:rFonts w:ascii="Times New Roman" w:hAnsi="Times New Roman" w:cs="Times New Roman"/>
          <w:bCs/>
          <w:i/>
          <w:sz w:val="28"/>
          <w:szCs w:val="28"/>
          <w:lang w:val="en-US"/>
        </w:rPr>
        <w:t xml:space="preserve"> (Pall.) N. Busch.</w:t>
      </w:r>
      <w:r w:rsidR="00A000E2" w:rsidRPr="009E2D8D">
        <w:rPr>
          <w:rFonts w:ascii="Times New Roman" w:hAnsi="Times New Roman" w:cs="Times New Roman"/>
          <w:bCs/>
          <w:i/>
          <w:iCs/>
          <w:sz w:val="28"/>
          <w:szCs w:val="28"/>
          <w:lang w:val="kk-KZ"/>
        </w:rPr>
        <w:t xml:space="preserve"> Нәзік литвинования.</w:t>
      </w:r>
      <w:r w:rsidR="00A000E2" w:rsidRPr="009E2D8D">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9E2D8D">
        <w:rPr>
          <w:rFonts w:ascii="Times New Roman" w:hAnsi="Times New Roman" w:cs="Times New Roman"/>
          <w:bCs/>
          <w:sz w:val="28"/>
          <w:szCs w:val="28"/>
          <w:lang w:val="kk-KZ"/>
        </w:rPr>
        <w:t>4 : 571,</w:t>
      </w:r>
      <w:r w:rsidR="00A000E2" w:rsidRPr="009E2D8D">
        <w:rPr>
          <w:rFonts w:ascii="Times New Roman" w:hAnsi="Times New Roman" w:cs="Times New Roman"/>
          <w:sz w:val="28"/>
          <w:szCs w:val="28"/>
          <w:lang w:val="kk-KZ"/>
        </w:rPr>
        <w:t xml:space="preserve"> 1961</w:t>
      </w:r>
      <w:r w:rsidR="00A000E2">
        <w:rPr>
          <w:rFonts w:ascii="Times New Roman" w:hAnsi="Times New Roman" w:cs="Times New Roman"/>
          <w:i/>
          <w:sz w:val="28"/>
          <w:szCs w:val="28"/>
          <w:lang w:val="kk-KZ"/>
        </w:rPr>
        <w:t xml:space="preserve">. </w:t>
      </w:r>
      <w:r w:rsidR="00A000E2" w:rsidRPr="009E2D8D">
        <w:rPr>
          <w:rFonts w:ascii="Times New Roman" w:hAnsi="Times New Roman" w:cs="Times New Roman"/>
          <w:bCs/>
          <w:iCs/>
          <w:sz w:val="28"/>
          <w:szCs w:val="28"/>
          <w:lang w:val="kk-KZ"/>
        </w:rPr>
        <w:t xml:space="preserve">Оңтүстік арктикалық түрлер. </w:t>
      </w:r>
      <w:r w:rsidR="00A000E2" w:rsidRPr="009E2D8D">
        <w:rPr>
          <w:rFonts w:ascii="Times New Roman" w:hAnsi="Times New Roman" w:cs="Times New Roman"/>
          <w:sz w:val="28"/>
          <w:szCs w:val="28"/>
          <w:lang w:val="kk-KZ"/>
        </w:rPr>
        <w:t>Кіндік</w:t>
      </w:r>
      <w:r w:rsidR="00A000E2" w:rsidRPr="004549F6">
        <w:rPr>
          <w:rFonts w:ascii="Times New Roman" w:hAnsi="Times New Roman" w:cs="Times New Roman"/>
          <w:sz w:val="28"/>
          <w:szCs w:val="28"/>
          <w:lang w:val="kk-KZ"/>
        </w:rPr>
        <w:t xml:space="preserve"> тамыр. Біржылдық.  </w:t>
      </w:r>
      <w:r w:rsidR="00A000E2" w:rsidRPr="004549F6">
        <w:rPr>
          <w:rFonts w:ascii="Times New Roman" w:hAnsi="Times New Roman" w:cs="Times New Roman"/>
          <w:i/>
          <w:sz w:val="28"/>
          <w:szCs w:val="28"/>
          <w:lang w:val="kk-KZ"/>
        </w:rPr>
        <w:t xml:space="preserve"> </w:t>
      </w:r>
      <w:r w:rsidR="00A000E2" w:rsidRPr="004549F6">
        <w:rPr>
          <w:rFonts w:ascii="Times New Roman" w:hAnsi="Times New Roman" w:cs="Times New Roman"/>
          <w:sz w:val="28"/>
          <w:szCs w:val="28"/>
          <w:lang w:val="kk-KZ"/>
        </w:rPr>
        <w:t>Мезоксерофит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Гүлдеуі IV-V. Құмдарда,таудың орманды беткейлерінде өседі. Қарқарада, Зайсанда, Маңғышлақта, Бетпақдалада, Түркістанда, Жоңғар Алатауында, Заил.Күнгей Алатауында, Шу-Іле тауында, Қырғыз Алатауында, Батыс Тянь-Шаньда кездеседі. Қырғыз жотасының тау етегінің о</w:t>
      </w:r>
      <w:r w:rsidR="00A000E2">
        <w:rPr>
          <w:rFonts w:ascii="Times New Roman" w:hAnsi="Times New Roman" w:cs="Times New Roman"/>
          <w:sz w:val="28"/>
          <w:szCs w:val="28"/>
          <w:lang w:val="kk-KZ"/>
        </w:rPr>
        <w:t>рманды жазығы. Меркі мен Луговой</w:t>
      </w:r>
      <w:r w:rsidR="00A000E2" w:rsidRPr="004549F6">
        <w:rPr>
          <w:rFonts w:ascii="Times New Roman" w:hAnsi="Times New Roman" w:cs="Times New Roman"/>
          <w:sz w:val="28"/>
          <w:szCs w:val="28"/>
          <w:lang w:val="kk-KZ"/>
        </w:rPr>
        <w:t xml:space="preserve"> арасындағы эфемерлі шөл. Қырғыз Алатауының оңтүстік беткейі, Қара-Арча шатқалы, талвег. Қырғыз Алатауының батыс бөлігі, Аспара шатқалы, ша</w:t>
      </w:r>
      <w:r w:rsidR="00A000E2">
        <w:rPr>
          <w:rFonts w:ascii="Times New Roman" w:hAnsi="Times New Roman" w:cs="Times New Roman"/>
          <w:sz w:val="28"/>
          <w:szCs w:val="28"/>
          <w:lang w:val="kk-KZ"/>
        </w:rPr>
        <w:t>тқалға кіре берістегі тау етегі. 17.05.1984. Нелина Н.В., Нафанаилова И.</w:t>
      </w:r>
      <w:r w:rsidR="00A000E2" w:rsidRPr="004549F6">
        <w:rPr>
          <w:rFonts w:ascii="Times New Roman" w:hAnsi="Times New Roman" w:cs="Times New Roman"/>
          <w:sz w:val="28"/>
          <w:szCs w:val="28"/>
          <w:lang w:val="kk-KZ"/>
        </w:rPr>
        <w:t xml:space="preserve">И. </w:t>
      </w:r>
    </w:p>
    <w:p w14:paraId="5384FA7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Alyssum L. Жауылша.</w:t>
      </w:r>
    </w:p>
    <w:p w14:paraId="12B6BE2E"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C6360">
        <w:rPr>
          <w:rFonts w:ascii="Times New Roman" w:hAnsi="Times New Roman" w:cs="Times New Roman"/>
          <w:bCs/>
          <w:i/>
          <w:sz w:val="28"/>
          <w:szCs w:val="28"/>
          <w:lang w:val="kk-KZ"/>
        </w:rPr>
        <w:t xml:space="preserve">Alyssum dasycarpum </w:t>
      </w:r>
      <w:r w:rsidRPr="00AC6360">
        <w:rPr>
          <w:rFonts w:ascii="Times New Roman" w:hAnsi="Times New Roman" w:cs="Times New Roman"/>
          <w:bCs/>
          <w:i/>
          <w:iCs/>
          <w:sz w:val="28"/>
          <w:szCs w:val="28"/>
          <w:lang w:val="kk-KZ"/>
        </w:rPr>
        <w:t>Steph. Түктіжеміс жауылша</w:t>
      </w:r>
      <w:r w:rsidRPr="00AC6360">
        <w:rPr>
          <w:rFonts w:ascii="Times New Roman" w:hAnsi="Times New Roman" w:cs="Times New Roman"/>
          <w:i/>
          <w:sz w:val="28"/>
          <w:szCs w:val="28"/>
          <w:lang w:val="kk-KZ"/>
        </w:rPr>
        <w:t>.</w:t>
      </w:r>
      <w:r w:rsidRPr="00AC6360">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AC6360">
        <w:rPr>
          <w:rFonts w:ascii="Times New Roman" w:hAnsi="Times New Roman" w:cs="Times New Roman"/>
          <w:bCs/>
          <w:sz w:val="28"/>
          <w:szCs w:val="28"/>
          <w:lang w:val="kk-KZ"/>
        </w:rPr>
        <w:t>4 : 571,</w:t>
      </w:r>
      <w:r w:rsidRPr="00AC6360">
        <w:rPr>
          <w:rFonts w:ascii="Times New Roman" w:hAnsi="Times New Roman" w:cs="Times New Roman"/>
          <w:sz w:val="28"/>
          <w:szCs w:val="28"/>
          <w:lang w:val="kk-KZ"/>
        </w:rPr>
        <w:t xml:space="preserve"> 1961. </w:t>
      </w:r>
      <w:r w:rsidRPr="00AC6360">
        <w:rPr>
          <w:rFonts w:ascii="Times New Roman" w:hAnsi="Times New Roman" w:cs="Times New Roman"/>
          <w:bCs/>
          <w:sz w:val="28"/>
          <w:szCs w:val="28"/>
          <w:lang w:val="kk-KZ"/>
        </w:rPr>
        <w:t>Таулы орта Азиялық-иpaндық шөлді-дала.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Кіндік тамыр. Біржылдық.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Шөлді және таудың тасты, қиыршықты беткейлерінде өседі. Зайсанда, Маңғышлақта, Бетпақдалада, Мойынқұмда, Тарбағатайда, Жоңғар Алатауында, Шу-Іле тауында, Шу-Іле тауында, Қырғыз Алатауында, Қаратауда,  Батыс Тянь-Шаньда кездеседі. Қырғыз Алатауының батыс шеті,</w:t>
      </w:r>
      <w:r>
        <w:rPr>
          <w:rFonts w:ascii="Times New Roman" w:hAnsi="Times New Roman" w:cs="Times New Roman"/>
          <w:sz w:val="28"/>
          <w:szCs w:val="28"/>
          <w:lang w:val="kk-KZ"/>
        </w:rPr>
        <w:t xml:space="preserve"> оңтүстік макробеткеулерде, </w:t>
      </w:r>
      <w:r w:rsidRPr="004549F6">
        <w:rPr>
          <w:rFonts w:ascii="Times New Roman" w:hAnsi="Times New Roman" w:cs="Times New Roman"/>
          <w:sz w:val="28"/>
          <w:szCs w:val="28"/>
          <w:lang w:val="kk-KZ"/>
        </w:rPr>
        <w:t>оңтүстік- батыс тасты-қиыршықты беткей.</w:t>
      </w:r>
      <w:r>
        <w:rPr>
          <w:rFonts w:ascii="Times New Roman" w:hAnsi="Times New Roman" w:cs="Times New Roman"/>
          <w:sz w:val="28"/>
          <w:szCs w:val="28"/>
          <w:lang w:val="kk-KZ"/>
        </w:rPr>
        <w:t xml:space="preserve"> 04.06.1984. Нелина Н.</w:t>
      </w:r>
      <w:r w:rsidRPr="004549F6">
        <w:rPr>
          <w:rFonts w:ascii="Times New Roman" w:hAnsi="Times New Roman" w:cs="Times New Roman"/>
          <w:sz w:val="28"/>
          <w:szCs w:val="28"/>
          <w:lang w:val="kk-KZ"/>
        </w:rPr>
        <w:t xml:space="preserve">В. </w:t>
      </w:r>
      <w:r>
        <w:rPr>
          <w:rFonts w:ascii="Times New Roman" w:hAnsi="Times New Roman" w:cs="Times New Roman"/>
          <w:sz w:val="28"/>
          <w:szCs w:val="28"/>
          <w:lang w:val="kk-KZ"/>
        </w:rPr>
        <w:t>Луговой мен Меркі</w:t>
      </w:r>
      <w:r w:rsidRPr="004549F6">
        <w:rPr>
          <w:rFonts w:ascii="Times New Roman" w:hAnsi="Times New Roman" w:cs="Times New Roman"/>
          <w:sz w:val="28"/>
          <w:szCs w:val="28"/>
          <w:lang w:val="kk-KZ"/>
        </w:rPr>
        <w:t xml:space="preserve"> аралығындағы қырғыз жотасының таулы, орманды жазығы. Эфемерлі шөл.</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15.</w:t>
      </w:r>
      <w:r>
        <w:rPr>
          <w:rFonts w:ascii="Times New Roman" w:hAnsi="Times New Roman" w:cs="Times New Roman"/>
          <w:sz w:val="28"/>
          <w:szCs w:val="28"/>
          <w:lang w:val="kk-KZ"/>
        </w:rPr>
        <w:t>05.1953. Голоскоков В.</w:t>
      </w:r>
      <w:r w:rsidRPr="004549F6">
        <w:rPr>
          <w:rFonts w:ascii="Times New Roman" w:hAnsi="Times New Roman" w:cs="Times New Roman"/>
          <w:sz w:val="28"/>
          <w:szCs w:val="28"/>
          <w:lang w:val="kk-KZ"/>
        </w:rPr>
        <w:t>П.</w:t>
      </w:r>
    </w:p>
    <w:p w14:paraId="2399CDB6"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C62205">
        <w:rPr>
          <w:rFonts w:ascii="Times New Roman" w:hAnsi="Times New Roman" w:cs="Times New Roman"/>
          <w:bCs/>
          <w:i/>
          <w:iCs/>
          <w:sz w:val="28"/>
          <w:szCs w:val="28"/>
          <w:lang w:val="kk-KZ"/>
        </w:rPr>
        <w:t>A. calycinum</w:t>
      </w:r>
      <w:r w:rsidRPr="00C62205">
        <w:rPr>
          <w:rFonts w:ascii="Times New Roman" w:hAnsi="Times New Roman" w:cs="Times New Roman"/>
          <w:bCs/>
          <w:i/>
          <w:sz w:val="28"/>
          <w:szCs w:val="28"/>
          <w:lang w:val="kk-KZ"/>
        </w:rPr>
        <w:t xml:space="preserve"> L. Имек жауылша.</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AC6360">
        <w:rPr>
          <w:rFonts w:ascii="Times New Roman" w:hAnsi="Times New Roman" w:cs="Times New Roman"/>
          <w:sz w:val="28"/>
          <w:szCs w:val="28"/>
          <w:lang w:val="kk-KZ"/>
        </w:rPr>
        <w:t xml:space="preserve"> </w:t>
      </w:r>
      <w:r w:rsidRPr="00AC6360">
        <w:rPr>
          <w:rFonts w:ascii="Times New Roman" w:hAnsi="Times New Roman" w:cs="Times New Roman"/>
          <w:bCs/>
          <w:sz w:val="28"/>
          <w:szCs w:val="28"/>
          <w:lang w:val="kk-KZ"/>
        </w:rPr>
        <w:t>4 : 571,</w:t>
      </w:r>
      <w:r w:rsidRPr="00AC6360">
        <w:rPr>
          <w:rFonts w:ascii="Times New Roman" w:hAnsi="Times New Roman" w:cs="Times New Roman"/>
          <w:sz w:val="28"/>
          <w:szCs w:val="28"/>
          <w:lang w:val="kk-KZ"/>
        </w:rPr>
        <w:t xml:space="preserve"> 1961.</w:t>
      </w:r>
      <w:r w:rsidRPr="00AC6360">
        <w:rPr>
          <w:rFonts w:ascii="Times New Roman" w:hAnsi="Times New Roman" w:cs="Times New Roman"/>
          <w:bCs/>
          <w:sz w:val="28"/>
          <w:szCs w:val="28"/>
          <w:lang w:val="kk-KZ"/>
        </w:rPr>
        <w:t xml:space="preserve"> Ежелгі Жерорта теңізінің шөлді даласы.</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Кіндік тамыр. Біржылдық. </w:t>
      </w:r>
      <w:r w:rsidRPr="004549F6">
        <w:rPr>
          <w:rFonts w:ascii="Times New Roman" w:hAnsi="Times New Roman" w:cs="Times New Roman"/>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Дала жартасты беткейлері. Қ</w:t>
      </w:r>
      <w:r>
        <w:rPr>
          <w:rFonts w:ascii="Times New Roman" w:hAnsi="Times New Roman" w:cs="Times New Roman"/>
          <w:sz w:val="28"/>
          <w:szCs w:val="28"/>
          <w:lang w:val="kk-KZ"/>
        </w:rPr>
        <w:t>ырғыз Алатауының оңтүстік макро</w:t>
      </w:r>
      <w:r w:rsidRPr="004549F6">
        <w:rPr>
          <w:rFonts w:ascii="Times New Roman" w:hAnsi="Times New Roman" w:cs="Times New Roman"/>
          <w:sz w:val="28"/>
          <w:szCs w:val="28"/>
          <w:lang w:val="kk-KZ"/>
        </w:rPr>
        <w:t>беткейі, оңтүстік-шығыс жартасты және қиыршық тасты беткейі.</w:t>
      </w:r>
      <w:r>
        <w:rPr>
          <w:rFonts w:ascii="Times New Roman" w:hAnsi="Times New Roman" w:cs="Times New Roman"/>
          <w:sz w:val="28"/>
          <w:szCs w:val="28"/>
          <w:lang w:val="kk-KZ"/>
        </w:rPr>
        <w:t xml:space="preserve"> 24.05.1984 Нелина Н.В., Нафанаилова И.</w:t>
      </w:r>
      <w:r w:rsidRPr="004549F6">
        <w:rPr>
          <w:rFonts w:ascii="Times New Roman" w:hAnsi="Times New Roman" w:cs="Times New Roman"/>
          <w:sz w:val="28"/>
          <w:szCs w:val="28"/>
          <w:lang w:val="kk-KZ"/>
        </w:rPr>
        <w:t>И. Қырғыз</w:t>
      </w:r>
      <w:r>
        <w:rPr>
          <w:rFonts w:ascii="Times New Roman" w:hAnsi="Times New Roman" w:cs="Times New Roman"/>
          <w:sz w:val="28"/>
          <w:szCs w:val="28"/>
          <w:lang w:val="kk-KZ"/>
        </w:rPr>
        <w:t xml:space="preserve"> Алатауының батыс бөлігі, Сюғаты</w:t>
      </w:r>
      <w:r w:rsidRPr="004549F6">
        <w:rPr>
          <w:rFonts w:ascii="Times New Roman" w:hAnsi="Times New Roman" w:cs="Times New Roman"/>
          <w:sz w:val="28"/>
          <w:szCs w:val="28"/>
          <w:lang w:val="kk-KZ"/>
        </w:rPr>
        <w:t xml:space="preserve"> өзенінің сағасы, қызыл жартасты және қиыршық тасты беткейлер. Қы</w:t>
      </w:r>
      <w:r>
        <w:rPr>
          <w:rFonts w:ascii="Times New Roman" w:hAnsi="Times New Roman" w:cs="Times New Roman"/>
          <w:sz w:val="28"/>
          <w:szCs w:val="28"/>
          <w:lang w:val="kk-KZ"/>
        </w:rPr>
        <w:t>рғыз Алатауының батыс бөлігі, Ча</w:t>
      </w:r>
      <w:r w:rsidRPr="004549F6">
        <w:rPr>
          <w:rFonts w:ascii="Times New Roman" w:hAnsi="Times New Roman" w:cs="Times New Roman"/>
          <w:sz w:val="28"/>
          <w:szCs w:val="28"/>
          <w:lang w:val="kk-KZ"/>
        </w:rPr>
        <w:t>лсу өзенінің аңғары, өзеннің орта ағысы, қиыршық тасты беткейі.</w:t>
      </w:r>
      <w:r>
        <w:rPr>
          <w:rFonts w:ascii="Times New Roman" w:hAnsi="Times New Roman" w:cs="Times New Roman"/>
          <w:sz w:val="28"/>
          <w:szCs w:val="28"/>
          <w:lang w:val="kk-KZ"/>
        </w:rPr>
        <w:t xml:space="preserve"> 08.06.1983. Нелина Н.</w:t>
      </w:r>
      <w:r w:rsidRPr="004549F6">
        <w:rPr>
          <w:rFonts w:ascii="Times New Roman" w:hAnsi="Times New Roman" w:cs="Times New Roman"/>
          <w:sz w:val="28"/>
          <w:szCs w:val="28"/>
          <w:lang w:val="kk-KZ"/>
        </w:rPr>
        <w:t xml:space="preserve">В., Чубарова Т. </w:t>
      </w:r>
    </w:p>
    <w:p w14:paraId="68C3E60B"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504226">
        <w:rPr>
          <w:rFonts w:ascii="Times New Roman" w:hAnsi="Times New Roman" w:cs="Times New Roman"/>
          <w:bCs/>
          <w:i/>
          <w:iCs/>
          <w:sz w:val="28"/>
          <w:szCs w:val="28"/>
          <w:lang w:val="kk-KZ"/>
        </w:rPr>
        <w:t>A. margіnatum</w:t>
      </w:r>
      <w:r w:rsidRPr="00504226">
        <w:rPr>
          <w:rFonts w:ascii="Times New Roman" w:hAnsi="Times New Roman" w:cs="Times New Roman"/>
          <w:bCs/>
          <w:i/>
          <w:sz w:val="28"/>
          <w:szCs w:val="28"/>
          <w:lang w:val="kk-KZ"/>
        </w:rPr>
        <w:t xml:space="preserve"> Steud</w:t>
      </w:r>
      <w:r w:rsidRPr="00504226">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504226">
        <w:rPr>
          <w:rFonts w:ascii="Times New Roman" w:hAnsi="Times New Roman" w:cs="Times New Roman"/>
          <w:i/>
          <w:sz w:val="28"/>
          <w:szCs w:val="28"/>
          <w:lang w:val="kk-KZ"/>
        </w:rPr>
        <w:t>Оқалы жауылша.</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Таулы ортаазиялық-ирандық түрі.</w:t>
      </w:r>
      <w:r>
        <w:rPr>
          <w:rFonts w:ascii="Times New Roman" w:hAnsi="Times New Roman" w:cs="Times New Roman"/>
          <w:sz w:val="28"/>
          <w:szCs w:val="28"/>
          <w:lang w:val="kk-KZ"/>
        </w:rPr>
        <w:t xml:space="preserve"> Кіндік тамыр. Біржылдық. </w:t>
      </w:r>
      <w:r w:rsidRPr="004549F6">
        <w:rPr>
          <w:rFonts w:ascii="Times New Roman" w:hAnsi="Times New Roman" w:cs="Times New Roman"/>
          <w:sz w:val="28"/>
          <w:szCs w:val="28"/>
          <w:lang w:val="kk-KZ"/>
        </w:rPr>
        <w:t xml:space="preserve">Мезоксерофит. Петрофит. Солтүстік Қырғыз Алатауының макробелдеу, Жарғы-Қайыңды шатқал, оңтүстік қиыршықты беткей, тау жыныстарының түбінде. Қырғыз Алатауының батыс </w:t>
      </w:r>
      <w:r w:rsidRPr="004549F6">
        <w:rPr>
          <w:rFonts w:ascii="Times New Roman" w:hAnsi="Times New Roman" w:cs="Times New Roman"/>
          <w:sz w:val="28"/>
          <w:szCs w:val="28"/>
          <w:lang w:val="kk-KZ"/>
        </w:rPr>
        <w:lastRenderedPageBreak/>
        <w:t xml:space="preserve">бөлігі, Сюгаты өзенінің сағасы, жотаның қызыл тасты және қиыршық тасты беткейлері. </w:t>
      </w:r>
      <w:r>
        <w:rPr>
          <w:rFonts w:ascii="Times New Roman" w:hAnsi="Times New Roman" w:cs="Times New Roman"/>
          <w:sz w:val="28"/>
          <w:szCs w:val="28"/>
          <w:lang w:val="kk-KZ"/>
        </w:rPr>
        <w:t>24.05.1984. Нелина Н.В., Нафанаилова И.</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3498CE89" w14:textId="3E5D3074" w:rsidR="00DB0872" w:rsidRPr="00DB0872"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36644B">
        <w:rPr>
          <w:rFonts w:ascii="Times New Roman" w:hAnsi="Times New Roman" w:cs="Times New Roman"/>
          <w:bCs/>
          <w:i/>
          <w:iCs/>
          <w:sz w:val="28"/>
          <w:szCs w:val="28"/>
          <w:lang w:val="kk-KZ"/>
        </w:rPr>
        <w:t>A. turkestanicum</w:t>
      </w:r>
      <w:r w:rsidRPr="0036644B">
        <w:rPr>
          <w:rFonts w:ascii="Times New Roman" w:hAnsi="Times New Roman" w:cs="Times New Roman"/>
          <w:bCs/>
          <w:i/>
          <w:sz w:val="28"/>
          <w:szCs w:val="28"/>
          <w:lang w:val="kk-KZ"/>
        </w:rPr>
        <w:t xml:space="preserve"> Regel et Schmalh. Түркістан жауылша.</w:t>
      </w:r>
      <w:r w:rsidRPr="00504226">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Понти-Шығыс Ежелгі Жерорта теңізі шөлді даласы.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Кіндік тамыр. Біржылдық. Мезоксерофит. </w:t>
      </w:r>
      <w:r w:rsidRPr="004549F6">
        <w:rPr>
          <w:rFonts w:ascii="Times New Roman" w:hAnsi="Times New Roman" w:cs="Times New Roman"/>
          <w:bCs/>
          <w:sz w:val="28"/>
          <w:szCs w:val="28"/>
          <w:lang w:val="kk-KZ"/>
        </w:rPr>
        <w:t xml:space="preserve">Төменгі белдеудегі далалар. Қырғыз Алатауы, Жамбыл облысы, Меркі ауданы, Меркі шатқалы, Меркі өзеніне жақын, шатқалдың оң жағалауы, қоқыс, </w:t>
      </w:r>
      <w:r>
        <w:rPr>
          <w:rFonts w:ascii="Times New Roman" w:hAnsi="Times New Roman" w:cs="Times New Roman"/>
          <w:bCs/>
          <w:sz w:val="28"/>
          <w:szCs w:val="28"/>
          <w:lang w:val="kk-KZ"/>
        </w:rPr>
        <w:t>антропогендік орташа, жоғары</w:t>
      </w:r>
      <w:r w:rsidRPr="004549F6">
        <w:rPr>
          <w:rFonts w:ascii="Times New Roman" w:hAnsi="Times New Roman" w:cs="Times New Roman"/>
          <w:bCs/>
          <w:sz w:val="28"/>
          <w:szCs w:val="28"/>
          <w:lang w:val="kk-KZ"/>
        </w:rPr>
        <w:t xml:space="preserve"> 910 м.</w:t>
      </w:r>
      <w:r w:rsidRPr="004549F6">
        <w:rPr>
          <w:rFonts w:ascii="Times New Roman" w:hAnsi="Times New Roman" w:cs="Times New Roman"/>
          <w:b/>
          <w:bCs/>
          <w:sz w:val="28"/>
          <w:szCs w:val="28"/>
          <w:lang w:val="kk-KZ"/>
        </w:rPr>
        <w:t xml:space="preserve"> </w:t>
      </w:r>
      <w:r>
        <w:rPr>
          <w:rFonts w:ascii="Times New Roman" w:hAnsi="Times New Roman" w:cs="Times New Roman"/>
          <w:bCs/>
          <w:sz w:val="28"/>
          <w:szCs w:val="28"/>
          <w:lang w:val="kk-KZ"/>
        </w:rPr>
        <w:t xml:space="preserve">биіктікте </w:t>
      </w:r>
      <w:r w:rsidRPr="004549F6">
        <w:rPr>
          <w:rFonts w:ascii="Times New Roman" w:hAnsi="Times New Roman" w:cs="Times New Roman"/>
          <w:sz w:val="28"/>
          <w:szCs w:val="28"/>
          <w:lang w:val="kk-KZ"/>
        </w:rPr>
        <w:t>14.04.2022. Сумбембаев А.А.,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Осмонали Б.Б. </w:t>
      </w:r>
    </w:p>
    <w:p w14:paraId="6A3488BD" w14:textId="77777777" w:rsidR="00A000E2" w:rsidRPr="00E41EC7"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E41EC7">
        <w:rPr>
          <w:rFonts w:ascii="Times New Roman" w:hAnsi="Times New Roman" w:cs="Times New Roman"/>
          <w:b/>
          <w:bCs/>
          <w:iCs/>
          <w:sz w:val="28"/>
          <w:szCs w:val="28"/>
          <w:lang w:val="kk-KZ"/>
        </w:rPr>
        <w:t>Clypeola</w:t>
      </w:r>
      <w:r w:rsidRPr="00E41EC7">
        <w:rPr>
          <w:rFonts w:ascii="Times New Roman" w:hAnsi="Times New Roman" w:cs="Times New Roman"/>
          <w:b/>
          <w:bCs/>
          <w:sz w:val="28"/>
          <w:szCs w:val="28"/>
          <w:lang w:val="kk-KZ"/>
        </w:rPr>
        <w:t xml:space="preserve"> L. Кірпікшөп.</w:t>
      </w:r>
    </w:p>
    <w:p w14:paraId="7C6EAF18" w14:textId="35C80981" w:rsidR="00A000E2" w:rsidRPr="00504226" w:rsidRDefault="00A000E2" w:rsidP="00097595">
      <w:pPr>
        <w:tabs>
          <w:tab w:val="left" w:pos="1830"/>
          <w:tab w:val="center" w:pos="4536"/>
        </w:tabs>
        <w:spacing w:after="0" w:line="240" w:lineRule="auto"/>
        <w:ind w:firstLine="567"/>
        <w:jc w:val="both"/>
        <w:rPr>
          <w:rFonts w:ascii="Times New Roman" w:hAnsi="Times New Roman" w:cs="Times New Roman"/>
          <w:bCs/>
          <w:color w:val="FF0000"/>
          <w:sz w:val="28"/>
          <w:szCs w:val="28"/>
          <w:lang w:val="kk-KZ"/>
        </w:rPr>
      </w:pPr>
      <w:r w:rsidRPr="00E41EC7">
        <w:rPr>
          <w:rFonts w:ascii="Times New Roman" w:hAnsi="Times New Roman" w:cs="Times New Roman"/>
          <w:bCs/>
          <w:i/>
          <w:iCs/>
          <w:sz w:val="28"/>
          <w:szCs w:val="28"/>
          <w:lang w:val="kk-KZ"/>
        </w:rPr>
        <w:t xml:space="preserve">Clypeola jonthlaspi </w:t>
      </w:r>
      <w:r w:rsidRPr="00E41EC7">
        <w:rPr>
          <w:rFonts w:ascii="Times New Roman" w:hAnsi="Times New Roman" w:cs="Times New Roman"/>
          <w:bCs/>
          <w:i/>
          <w:sz w:val="28"/>
          <w:szCs w:val="28"/>
          <w:lang w:val="kk-KZ"/>
        </w:rPr>
        <w:t>L.</w:t>
      </w:r>
      <w:r w:rsidRPr="00E41EC7">
        <w:rPr>
          <w:rFonts w:ascii="Times New Roman" w:hAnsi="Times New Roman" w:cs="Times New Roman"/>
          <w:i/>
          <w:sz w:val="28"/>
          <w:szCs w:val="28"/>
          <w:lang w:val="kk-KZ"/>
        </w:rPr>
        <w:t xml:space="preserve"> Яруткалық кірпікшөп.</w:t>
      </w:r>
      <w:r>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042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 xml:space="preserve"> Панно-Қазақстандық түр. </w:t>
      </w:r>
      <w:r w:rsidRPr="004549F6">
        <w:rPr>
          <w:rFonts w:ascii="Times New Roman" w:hAnsi="Times New Roman" w:cs="Times New Roman"/>
          <w:sz w:val="28"/>
          <w:szCs w:val="28"/>
          <w:lang w:val="kk-KZ"/>
        </w:rPr>
        <w:t xml:space="preserve">Кіндік тамыр. Біржылдық. Мезоксерофит. </w:t>
      </w:r>
      <w:r w:rsidRPr="004549F6">
        <w:rPr>
          <w:rFonts w:ascii="Times New Roman" w:hAnsi="Times New Roman" w:cs="Times New Roman"/>
          <w:bCs/>
          <w:sz w:val="28"/>
          <w:szCs w:val="28"/>
          <w:lang w:val="kk-KZ"/>
        </w:rPr>
        <w:t xml:space="preserve">Қырғыз Алатауының батыс </w:t>
      </w:r>
      <w:r>
        <w:rPr>
          <w:rFonts w:ascii="Times New Roman" w:hAnsi="Times New Roman" w:cs="Times New Roman"/>
          <w:bCs/>
          <w:sz w:val="28"/>
          <w:szCs w:val="28"/>
          <w:lang w:val="kk-KZ"/>
        </w:rPr>
        <w:t>бөлігі, Сюғаты</w:t>
      </w:r>
      <w:r w:rsidRPr="004549F6">
        <w:rPr>
          <w:rFonts w:ascii="Times New Roman" w:hAnsi="Times New Roman" w:cs="Times New Roman"/>
          <w:bCs/>
          <w:sz w:val="28"/>
          <w:szCs w:val="28"/>
          <w:lang w:val="kk-KZ"/>
        </w:rPr>
        <w:t xml:space="preserve"> өзенінің аңғары, тасты шатқалға кіре берістегі оңтүстік-батыс беткейі. Тастар мен тастардың түбіндегі құрғақ жерлер.</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24.05.1984. Нелина Н.</w:t>
      </w:r>
      <w:r w:rsidRPr="004549F6">
        <w:rPr>
          <w:rFonts w:ascii="Times New Roman" w:hAnsi="Times New Roman" w:cs="Times New Roman"/>
          <w:sz w:val="28"/>
          <w:szCs w:val="28"/>
          <w:lang w:val="kk-KZ"/>
        </w:rPr>
        <w:t xml:space="preserve">В. </w:t>
      </w:r>
    </w:p>
    <w:p w14:paraId="3D40364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i/>
          <w:iCs/>
          <w:sz w:val="28"/>
          <w:szCs w:val="28"/>
          <w:lang w:val="kk-KZ"/>
        </w:rPr>
      </w:pPr>
      <w:r w:rsidRPr="004549F6">
        <w:rPr>
          <w:rFonts w:ascii="Times New Roman" w:hAnsi="Times New Roman" w:cs="Times New Roman"/>
          <w:b/>
          <w:bCs/>
          <w:sz w:val="28"/>
          <w:szCs w:val="28"/>
          <w:lang w:val="kk-KZ"/>
        </w:rPr>
        <w:t>Cryptospora</w:t>
      </w:r>
      <w:r w:rsidRPr="00F63CAD">
        <w:rPr>
          <w:rFonts w:ascii="Times New Roman" w:hAnsi="Times New Roman" w:cs="Times New Roman"/>
          <w:b/>
          <w:bCs/>
          <w:sz w:val="28"/>
          <w:szCs w:val="28"/>
          <w:lang w:val="kk-KZ"/>
        </w:rPr>
        <w:t xml:space="preserve"> Kar. et Kir.</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Ақшытыр.</w:t>
      </w:r>
    </w:p>
    <w:p w14:paraId="636E7CA2" w14:textId="14BF95DD" w:rsidR="00A000E2" w:rsidRPr="00504226" w:rsidRDefault="00A000E2" w:rsidP="00097595">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504226">
        <w:rPr>
          <w:rFonts w:ascii="Times New Roman" w:hAnsi="Times New Roman" w:cs="Times New Roman"/>
          <w:bCs/>
          <w:i/>
          <w:iCs/>
          <w:sz w:val="28"/>
          <w:szCs w:val="28"/>
          <w:lang w:val="kk-KZ"/>
        </w:rPr>
        <w:t>Cryptospora</w:t>
      </w:r>
      <w:r w:rsidRPr="00504226">
        <w:rPr>
          <w:rFonts w:ascii="Times New Roman" w:hAnsi="Times New Roman" w:cs="Times New Roman"/>
          <w:bCs/>
          <w:i/>
          <w:sz w:val="28"/>
          <w:szCs w:val="28"/>
          <w:lang w:val="kk-KZ"/>
        </w:rPr>
        <w:t xml:space="preserve"> </w:t>
      </w:r>
      <w:r w:rsidRPr="00504226">
        <w:rPr>
          <w:rFonts w:ascii="Times New Roman" w:hAnsi="Times New Roman" w:cs="Times New Roman"/>
          <w:bCs/>
          <w:i/>
          <w:iCs/>
          <w:sz w:val="28"/>
          <w:szCs w:val="28"/>
          <w:lang w:val="kk-KZ"/>
        </w:rPr>
        <w:t>falcata</w:t>
      </w:r>
      <w:r w:rsidRPr="00504226">
        <w:rPr>
          <w:rFonts w:ascii="Times New Roman" w:hAnsi="Times New Roman" w:cs="Times New Roman"/>
          <w:bCs/>
          <w:i/>
          <w:sz w:val="28"/>
          <w:szCs w:val="28"/>
          <w:lang w:val="kk-KZ"/>
        </w:rPr>
        <w:t xml:space="preserve"> Kar.et Kir. Орақ ақшытыр.</w:t>
      </w:r>
      <w:r w:rsidRPr="00504226">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504226">
        <w:rPr>
          <w:rFonts w:ascii="Times New Roman" w:hAnsi="Times New Roman" w:cs="Times New Roman"/>
          <w:sz w:val="28"/>
          <w:szCs w:val="28"/>
          <w:lang w:val="kk-KZ"/>
        </w:rPr>
        <w:t xml:space="preserve"> Таулы орта Азиялық шалғындық.</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Кіндік тамыр.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Тау етегіндегі дала беткейлері. Қырғыз жотасының тау етегінің орманды жазығы. Меркі мен шалғын арасындағы эфемерлі шөл. Покровка маңындағы Қырғыз жотасының оңтүстік-батыс шетіндегі жартылай таулы орманды жазық. Эфемерлер арасында. </w:t>
      </w:r>
      <w:r>
        <w:rPr>
          <w:rFonts w:ascii="Times New Roman" w:hAnsi="Times New Roman" w:cs="Times New Roman"/>
          <w:sz w:val="28"/>
          <w:szCs w:val="28"/>
          <w:lang w:val="kk-KZ"/>
        </w:rPr>
        <w:t>31.05.1963.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20B039F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Euclidium Er, Br.</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Тасжеміс.</w:t>
      </w:r>
    </w:p>
    <w:p w14:paraId="23AC1D16" w14:textId="77777777" w:rsidR="00A000E2" w:rsidRPr="00504226" w:rsidRDefault="00A000E2" w:rsidP="00A000E2">
      <w:pPr>
        <w:tabs>
          <w:tab w:val="left" w:pos="1830"/>
          <w:tab w:val="center" w:pos="4536"/>
        </w:tabs>
        <w:spacing w:after="0" w:line="240" w:lineRule="auto"/>
        <w:jc w:val="both"/>
        <w:rPr>
          <w:rFonts w:ascii="Times New Roman" w:hAnsi="Times New Roman" w:cs="Times New Roman"/>
          <w:bCs/>
          <w:sz w:val="28"/>
          <w:szCs w:val="28"/>
          <w:lang w:val="kk-KZ"/>
        </w:rPr>
      </w:pPr>
      <w:r w:rsidRPr="00504226">
        <w:rPr>
          <w:rFonts w:ascii="Times New Roman" w:hAnsi="Times New Roman" w:cs="Times New Roman"/>
          <w:i/>
          <w:iCs/>
          <w:sz w:val="28"/>
          <w:szCs w:val="28"/>
          <w:lang w:val="kk-KZ"/>
        </w:rPr>
        <w:t xml:space="preserve">          </w:t>
      </w:r>
      <w:r w:rsidRPr="00504226">
        <w:rPr>
          <w:rFonts w:ascii="Times New Roman" w:hAnsi="Times New Roman" w:cs="Times New Roman"/>
          <w:bCs/>
          <w:i/>
          <w:iCs/>
          <w:sz w:val="28"/>
          <w:szCs w:val="28"/>
          <w:lang w:val="kk-KZ"/>
        </w:rPr>
        <w:t>Euclidium syriacum</w:t>
      </w:r>
      <w:r w:rsidRPr="00504226">
        <w:rPr>
          <w:rFonts w:ascii="Times New Roman" w:hAnsi="Times New Roman" w:cs="Times New Roman"/>
          <w:bCs/>
          <w:i/>
          <w:sz w:val="28"/>
          <w:szCs w:val="28"/>
          <w:lang w:val="kk-KZ"/>
        </w:rPr>
        <w:t xml:space="preserve"> (L.).</w:t>
      </w:r>
      <w:r w:rsidRPr="00504226">
        <w:rPr>
          <w:rFonts w:ascii="Times New Roman" w:hAnsi="Times New Roman" w:cs="Times New Roman"/>
          <w:i/>
          <w:sz w:val="28"/>
          <w:szCs w:val="28"/>
          <w:lang w:val="kk-KZ"/>
        </w:rPr>
        <w:t xml:space="preserve"> Сирия тасжеміс.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04226">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 xml:space="preserve"> R. Br.</w:t>
      </w:r>
      <w:r w:rsidRPr="00504226">
        <w:rPr>
          <w:rFonts w:ascii="Times New Roman" w:hAnsi="Times New Roman" w:cs="Times New Roman"/>
          <w:sz w:val="28"/>
          <w:szCs w:val="28"/>
          <w:lang w:val="kk-KZ"/>
        </w:rPr>
        <w:t xml:space="preserve"> Понтикалық-Шығыс Жерорта теңіздік арамшөп. </w:t>
      </w:r>
      <w:r>
        <w:rPr>
          <w:rFonts w:ascii="Times New Roman" w:hAnsi="Times New Roman" w:cs="Times New Roman"/>
          <w:bCs/>
          <w:sz w:val="28"/>
          <w:szCs w:val="28"/>
          <w:lang w:val="kk-KZ"/>
        </w:rPr>
        <w:t xml:space="preserve">Кіндік тамыр. </w:t>
      </w:r>
      <w:r w:rsidRPr="00504226">
        <w:rPr>
          <w:rFonts w:ascii="Times New Roman" w:hAnsi="Times New Roman" w:cs="Times New Roman"/>
          <w:bCs/>
          <w:sz w:val="28"/>
          <w:szCs w:val="28"/>
          <w:lang w:val="kk-KZ"/>
        </w:rPr>
        <w:t xml:space="preserve">Біржылдық. </w:t>
      </w:r>
      <w:r w:rsidRPr="00504226">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Жолға, тұрғын үйге жақын. Қырғыз жотасының тау етегінің о</w:t>
      </w:r>
      <w:r>
        <w:rPr>
          <w:rFonts w:ascii="Times New Roman" w:hAnsi="Times New Roman" w:cs="Times New Roman"/>
          <w:bCs/>
          <w:sz w:val="28"/>
          <w:szCs w:val="28"/>
          <w:lang w:val="kk-KZ"/>
        </w:rPr>
        <w:t>рманды жазығы. Меркі мен Луговой</w:t>
      </w:r>
      <w:r w:rsidRPr="004549F6">
        <w:rPr>
          <w:rFonts w:ascii="Times New Roman" w:hAnsi="Times New Roman" w:cs="Times New Roman"/>
          <w:bCs/>
          <w:sz w:val="28"/>
          <w:szCs w:val="28"/>
          <w:lang w:val="kk-KZ"/>
        </w:rPr>
        <w:t xml:space="preserve"> арасындағы эфемерлі шөл.</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31.05</w:t>
      </w:r>
      <w:r>
        <w:rPr>
          <w:rFonts w:ascii="Times New Roman" w:hAnsi="Times New Roman" w:cs="Times New Roman"/>
          <w:sz w:val="28"/>
          <w:szCs w:val="28"/>
          <w:lang w:val="kk-KZ"/>
        </w:rPr>
        <w:t>.1963. Голоскоков В.</w:t>
      </w:r>
      <w:r w:rsidRPr="004549F6">
        <w:rPr>
          <w:rFonts w:ascii="Times New Roman" w:hAnsi="Times New Roman" w:cs="Times New Roman"/>
          <w:sz w:val="28"/>
          <w:szCs w:val="28"/>
          <w:lang w:val="kk-KZ"/>
        </w:rPr>
        <w:t xml:space="preserve">П. </w:t>
      </w:r>
    </w:p>
    <w:p w14:paraId="1CE4877F"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Cameina Crantz. Арыш.</w:t>
      </w:r>
    </w:p>
    <w:p w14:paraId="062ED6F3" w14:textId="77777777" w:rsidR="00A000E2" w:rsidRPr="00504226" w:rsidRDefault="00A000E2" w:rsidP="00A000E2">
      <w:pPr>
        <w:tabs>
          <w:tab w:val="left" w:pos="1830"/>
          <w:tab w:val="center" w:pos="4536"/>
        </w:tabs>
        <w:spacing w:after="0" w:line="240" w:lineRule="auto"/>
        <w:jc w:val="both"/>
        <w:rPr>
          <w:rFonts w:ascii="Times New Roman" w:hAnsi="Times New Roman" w:cs="Times New Roman"/>
          <w:bCs/>
          <w:sz w:val="28"/>
          <w:szCs w:val="28"/>
          <w:lang w:val="kk-KZ"/>
        </w:rPr>
      </w:pPr>
      <w:r w:rsidRPr="00504226">
        <w:rPr>
          <w:rFonts w:ascii="Times New Roman" w:hAnsi="Times New Roman" w:cs="Times New Roman"/>
          <w:b/>
          <w:bCs/>
          <w:i/>
          <w:iCs/>
          <w:sz w:val="28"/>
          <w:szCs w:val="28"/>
          <w:lang w:val="kk-KZ"/>
        </w:rPr>
        <w:t xml:space="preserve">          </w:t>
      </w:r>
      <w:r w:rsidRPr="00504226">
        <w:rPr>
          <w:rFonts w:ascii="Times New Roman" w:hAnsi="Times New Roman" w:cs="Times New Roman"/>
          <w:bCs/>
          <w:i/>
          <w:iCs/>
          <w:sz w:val="28"/>
          <w:szCs w:val="28"/>
          <w:lang w:val="kk-KZ"/>
        </w:rPr>
        <w:t>Cameina microcarpa</w:t>
      </w:r>
      <w:r w:rsidRPr="00504226">
        <w:rPr>
          <w:rFonts w:ascii="Times New Roman" w:hAnsi="Times New Roman" w:cs="Times New Roman"/>
          <w:bCs/>
          <w:i/>
          <w:sz w:val="28"/>
          <w:szCs w:val="28"/>
          <w:lang w:val="kk-KZ"/>
        </w:rPr>
        <w:t xml:space="preserve"> Andrz. Ұзақжеміс арыш.</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 xml:space="preserve"> Палеарктикалық түр. </w:t>
      </w:r>
      <w:r>
        <w:rPr>
          <w:rFonts w:ascii="Times New Roman" w:hAnsi="Times New Roman" w:cs="Times New Roman"/>
          <w:bCs/>
          <w:sz w:val="28"/>
          <w:szCs w:val="28"/>
          <w:lang w:val="kk-KZ"/>
        </w:rPr>
        <w:t xml:space="preserve">Кіндік тамыр. Біржылдық. </w:t>
      </w:r>
      <w:r w:rsidRPr="00504226">
        <w:rPr>
          <w:rFonts w:ascii="Times New Roman" w:hAnsi="Times New Roman" w:cs="Times New Roman"/>
          <w:bCs/>
          <w:sz w:val="28"/>
          <w:szCs w:val="28"/>
          <w:lang w:val="kk-KZ"/>
        </w:rPr>
        <w:t>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Қ</w:t>
      </w:r>
      <w:r>
        <w:rPr>
          <w:rFonts w:ascii="Times New Roman" w:hAnsi="Times New Roman" w:cs="Times New Roman"/>
          <w:bCs/>
          <w:sz w:val="28"/>
          <w:szCs w:val="28"/>
          <w:lang w:val="kk-KZ"/>
        </w:rPr>
        <w:t>ырғыз Алатауының оңтүстік макро</w:t>
      </w:r>
      <w:r w:rsidRPr="004549F6">
        <w:rPr>
          <w:rFonts w:ascii="Times New Roman" w:hAnsi="Times New Roman" w:cs="Times New Roman"/>
          <w:bCs/>
          <w:sz w:val="28"/>
          <w:szCs w:val="28"/>
          <w:lang w:val="kk-KZ"/>
        </w:rPr>
        <w:t>беткейінде, Қарарша шатқалы, оңтүстік-батыс тасты және қиыршық тасты беткей.</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30.05.1984. Нелина Н.</w:t>
      </w:r>
      <w:r w:rsidRPr="004549F6">
        <w:rPr>
          <w:rFonts w:ascii="Times New Roman" w:hAnsi="Times New Roman" w:cs="Times New Roman"/>
          <w:sz w:val="28"/>
          <w:szCs w:val="28"/>
          <w:lang w:val="kk-KZ"/>
        </w:rPr>
        <w:t xml:space="preserve">В. </w:t>
      </w:r>
    </w:p>
    <w:p w14:paraId="4DF8EA8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Neslia   Desv. Неслия.</w:t>
      </w:r>
    </w:p>
    <w:p w14:paraId="63694B1A" w14:textId="13B6CCDD" w:rsidR="00DB0872" w:rsidRPr="00504226" w:rsidRDefault="00A000E2" w:rsidP="00A000E2">
      <w:pPr>
        <w:tabs>
          <w:tab w:val="left" w:pos="1830"/>
          <w:tab w:val="center" w:pos="4536"/>
        </w:tabs>
        <w:spacing w:after="0" w:line="240" w:lineRule="auto"/>
        <w:jc w:val="both"/>
        <w:rPr>
          <w:rFonts w:ascii="Times New Roman" w:hAnsi="Times New Roman" w:cs="Times New Roman"/>
          <w:bCs/>
          <w:sz w:val="28"/>
          <w:szCs w:val="28"/>
          <w:lang w:val="kk-KZ"/>
        </w:rPr>
      </w:pPr>
      <w:r w:rsidRPr="00504226">
        <w:rPr>
          <w:rFonts w:ascii="Times New Roman" w:hAnsi="Times New Roman" w:cs="Times New Roman"/>
          <w:bCs/>
          <w:i/>
          <w:iCs/>
          <w:sz w:val="28"/>
          <w:szCs w:val="28"/>
          <w:lang w:val="kk-KZ"/>
        </w:rPr>
        <w:t xml:space="preserve">         Neslia apiculata</w:t>
      </w:r>
      <w:r w:rsidRPr="00504226">
        <w:rPr>
          <w:rFonts w:ascii="Times New Roman" w:hAnsi="Times New Roman" w:cs="Times New Roman"/>
          <w:bCs/>
          <w:i/>
          <w:sz w:val="28"/>
          <w:szCs w:val="28"/>
          <w:lang w:val="kk-KZ"/>
        </w:rPr>
        <w:t xml:space="preserve"> Fisch.et Mey</w:t>
      </w:r>
      <w:r w:rsidRPr="00504226">
        <w:rPr>
          <w:rFonts w:ascii="Times New Roman" w:hAnsi="Times New Roman" w:cs="Times New Roman"/>
          <w:i/>
          <w:sz w:val="28"/>
          <w:szCs w:val="28"/>
          <w:lang w:val="kk-KZ"/>
        </w:rPr>
        <w:t>.  Үшкір неслия.</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Ежелгі Жерорта теңізінің түрлері. </w:t>
      </w:r>
      <w:r w:rsidRPr="00504226">
        <w:rPr>
          <w:rFonts w:ascii="Times New Roman" w:hAnsi="Times New Roman" w:cs="Times New Roman"/>
          <w:bCs/>
          <w:sz w:val="28"/>
          <w:szCs w:val="28"/>
          <w:lang w:val="kk-KZ"/>
        </w:rPr>
        <w:t xml:space="preserve">Кіндік тамыр. Біржылдық. Мезоксерофит.  </w:t>
      </w:r>
      <w:r w:rsidRPr="004549F6">
        <w:rPr>
          <w:rFonts w:ascii="Times New Roman" w:hAnsi="Times New Roman" w:cs="Times New Roman"/>
          <w:bCs/>
          <w:sz w:val="28"/>
          <w:szCs w:val="28"/>
          <w:lang w:val="kk-KZ"/>
        </w:rPr>
        <w:t>Қырғыз жотасының оңтүстік-батыс шеті. Алмалы-Сая шатқалы. Арамшөпті жерлерде.</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01.06.1963.Голоскоков В.</w:t>
      </w:r>
      <w:r w:rsidRPr="004549F6">
        <w:rPr>
          <w:rFonts w:ascii="Times New Roman" w:hAnsi="Times New Roman" w:cs="Times New Roman"/>
          <w:sz w:val="28"/>
          <w:szCs w:val="28"/>
          <w:lang w:val="kk-KZ"/>
        </w:rPr>
        <w:t>П</w:t>
      </w:r>
      <w:r w:rsidRPr="00504226">
        <w:rPr>
          <w:rFonts w:ascii="Times New Roman" w:hAnsi="Times New Roman" w:cs="Times New Roman"/>
          <w:sz w:val="28"/>
          <w:szCs w:val="28"/>
          <w:lang w:val="kk-KZ"/>
        </w:rPr>
        <w:t>.</w:t>
      </w:r>
      <w:r w:rsidRPr="00504226">
        <w:rPr>
          <w:rFonts w:ascii="Times New Roman" w:hAnsi="Times New Roman" w:cs="Times New Roman"/>
          <w:bCs/>
          <w:sz w:val="28"/>
          <w:szCs w:val="28"/>
          <w:lang w:val="kk-KZ"/>
        </w:rPr>
        <w:t xml:space="preserve"> </w:t>
      </w:r>
    </w:p>
    <w:p w14:paraId="5EA510D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Draba L. Крупка.</w:t>
      </w:r>
    </w:p>
    <w:p w14:paraId="1465E9BD" w14:textId="77777777" w:rsidR="00097595" w:rsidRDefault="00A000E2" w:rsidP="00097595">
      <w:pPr>
        <w:tabs>
          <w:tab w:val="left" w:pos="1830"/>
          <w:tab w:val="center" w:pos="4536"/>
        </w:tabs>
        <w:spacing w:after="0" w:line="240" w:lineRule="auto"/>
        <w:jc w:val="both"/>
        <w:rPr>
          <w:rFonts w:ascii="Times New Roman" w:hAnsi="Times New Roman" w:cs="Times New Roman"/>
          <w:sz w:val="28"/>
          <w:szCs w:val="28"/>
          <w:lang w:val="kk-KZ"/>
        </w:rPr>
      </w:pPr>
      <w:r w:rsidRPr="00504226">
        <w:rPr>
          <w:rFonts w:ascii="Times New Roman" w:hAnsi="Times New Roman" w:cs="Times New Roman"/>
          <w:bCs/>
          <w:i/>
          <w:sz w:val="28"/>
          <w:szCs w:val="28"/>
          <w:lang w:val="kk-KZ"/>
        </w:rPr>
        <w:t xml:space="preserve">        Draba oreades </w:t>
      </w:r>
      <w:r w:rsidRPr="00504226">
        <w:rPr>
          <w:rFonts w:ascii="Times New Roman" w:hAnsi="Times New Roman" w:cs="Times New Roman"/>
          <w:bCs/>
          <w:i/>
          <w:iCs/>
          <w:sz w:val="28"/>
          <w:szCs w:val="28"/>
          <w:lang w:val="kk-KZ"/>
        </w:rPr>
        <w:t>Schrenk in Fisch</w:t>
      </w:r>
      <w:r w:rsidRPr="00504226">
        <w:rPr>
          <w:rFonts w:ascii="Times New Roman" w:hAnsi="Times New Roman" w:cs="Times New Roman"/>
          <w:i/>
          <w:iCs/>
          <w:sz w:val="28"/>
          <w:szCs w:val="28"/>
          <w:lang w:val="kk-KZ"/>
        </w:rPr>
        <w:t>.</w:t>
      </w:r>
      <w:r w:rsidRPr="00F63CAD">
        <w:rPr>
          <w:rFonts w:ascii="Times New Roman" w:hAnsi="Times New Roman" w:cs="Times New Roman"/>
          <w:i/>
          <w:sz w:val="28"/>
          <w:szCs w:val="28"/>
          <w:lang w:val="kk-KZ"/>
        </w:rPr>
        <w:t xml:space="preserve"> </w:t>
      </w:r>
      <w:r w:rsidRPr="00504226">
        <w:rPr>
          <w:rFonts w:ascii="Times New Roman" w:hAnsi="Times New Roman" w:cs="Times New Roman"/>
          <w:i/>
          <w:sz w:val="28"/>
          <w:szCs w:val="28"/>
          <w:lang w:val="kk-KZ"/>
        </w:rPr>
        <w:t>Тау крупкасы.</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3CAD">
        <w:rPr>
          <w:rFonts w:ascii="Times New Roman" w:hAnsi="Times New Roman" w:cs="Times New Roman"/>
          <w:sz w:val="28"/>
          <w:szCs w:val="28"/>
          <w:lang w:val="kk-KZ"/>
        </w:rPr>
        <w:t xml:space="preserve"> </w:t>
      </w:r>
      <w:r w:rsidRPr="00F63CAD">
        <w:rPr>
          <w:rFonts w:ascii="Times New Roman" w:hAnsi="Times New Roman" w:cs="Times New Roman"/>
          <w:bCs/>
          <w:sz w:val="28"/>
          <w:szCs w:val="28"/>
          <w:lang w:val="kk-KZ"/>
        </w:rPr>
        <w:t>4 : 571,</w:t>
      </w:r>
      <w:r w:rsidRPr="00F63CAD">
        <w:rPr>
          <w:rFonts w:ascii="Times New Roman" w:hAnsi="Times New Roman" w:cs="Times New Roman"/>
          <w:sz w:val="28"/>
          <w:szCs w:val="28"/>
          <w:lang w:val="kk-KZ"/>
        </w:rPr>
        <w:t xml:space="preserve"> 1961. </w:t>
      </w:r>
      <w:r w:rsidRPr="00504226">
        <w:rPr>
          <w:rFonts w:ascii="Times New Roman" w:hAnsi="Times New Roman" w:cs="Times New Roman"/>
          <w:iCs/>
          <w:sz w:val="28"/>
          <w:szCs w:val="28"/>
          <w:lang w:val="kk-KZ"/>
        </w:rPr>
        <w:t xml:space="preserve"> </w:t>
      </w:r>
      <w:r w:rsidRPr="00504226">
        <w:rPr>
          <w:rFonts w:ascii="Times New Roman" w:hAnsi="Times New Roman" w:cs="Times New Roman"/>
          <w:bCs/>
          <w:iCs/>
          <w:sz w:val="28"/>
          <w:szCs w:val="28"/>
          <w:lang w:val="kk-KZ"/>
        </w:rPr>
        <w:t>Алтай -</w:t>
      </w:r>
      <w:r w:rsidRPr="00F63CAD">
        <w:rPr>
          <w:rFonts w:ascii="Times New Roman" w:hAnsi="Times New Roman" w:cs="Times New Roman"/>
          <w:sz w:val="28"/>
          <w:szCs w:val="28"/>
          <w:lang w:val="kk-KZ"/>
        </w:rPr>
        <w:t xml:space="preserve"> </w:t>
      </w:r>
      <w:r w:rsidRPr="00504226">
        <w:rPr>
          <w:rFonts w:ascii="Times New Roman" w:hAnsi="Times New Roman" w:cs="Times New Roman"/>
          <w:bCs/>
          <w:iCs/>
          <w:sz w:val="28"/>
          <w:szCs w:val="28"/>
          <w:lang w:val="kk-KZ"/>
        </w:rPr>
        <w:t xml:space="preserve">Орта Азияның таулы шалғыны. Көпжылдық. </w:t>
      </w:r>
      <w:r>
        <w:rPr>
          <w:rFonts w:ascii="Times New Roman" w:hAnsi="Times New Roman" w:cs="Times New Roman"/>
          <w:bCs/>
          <w:iCs/>
          <w:sz w:val="28"/>
          <w:szCs w:val="28"/>
          <w:lang w:val="kk-KZ"/>
        </w:rPr>
        <w:t>Тығыз шымды</w:t>
      </w:r>
      <w:r w:rsidRPr="00504226">
        <w:rPr>
          <w:rFonts w:ascii="Times New Roman" w:hAnsi="Times New Roman" w:cs="Times New Roman"/>
          <w:bCs/>
          <w:iCs/>
          <w:sz w:val="28"/>
          <w:szCs w:val="28"/>
          <w:lang w:val="kk-KZ"/>
        </w:rPr>
        <w:t>. Мезофит.</w:t>
      </w:r>
      <w:r w:rsidRPr="00504226">
        <w:rPr>
          <w:rFonts w:ascii="Times New Roman" w:hAnsi="Times New Roman" w:cs="Times New Roman"/>
          <w:iCs/>
          <w:sz w:val="28"/>
          <w:szCs w:val="28"/>
          <w:lang w:val="kk-KZ"/>
        </w:rPr>
        <w:t xml:space="preserve"> </w:t>
      </w:r>
      <w:r w:rsidRPr="00504226">
        <w:rPr>
          <w:rFonts w:ascii="Times New Roman" w:hAnsi="Times New Roman" w:cs="Times New Roman"/>
          <w:bCs/>
          <w:iCs/>
          <w:sz w:val="28"/>
          <w:szCs w:val="28"/>
          <w:lang w:val="kk-KZ"/>
        </w:rPr>
        <w:t>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iCs/>
          <w:sz w:val="28"/>
          <w:szCs w:val="28"/>
          <w:lang w:val="kk-KZ"/>
        </w:rPr>
        <w:t xml:space="preserve">Альпі және субальпі белдеуінің тау жыныстары, тасты, қиыршық тасты беткейлерінде </w:t>
      </w:r>
      <w:r w:rsidRPr="004549F6">
        <w:rPr>
          <w:rFonts w:ascii="Times New Roman" w:hAnsi="Times New Roman" w:cs="Times New Roman"/>
          <w:sz w:val="28"/>
          <w:szCs w:val="28"/>
          <w:lang w:val="kk-KZ"/>
        </w:rPr>
        <w:t>өседі. Алтайда, Тарбағатайда, Жоңғар Алатауында, Күнгей Алатауында, Қырғыз Алатауында, Батыс Тянь-Шаньда кездеседі. Қырғыз Алатауының батыс бөлігі, Аспара шатқа</w:t>
      </w:r>
      <w:r>
        <w:rPr>
          <w:rFonts w:ascii="Times New Roman" w:hAnsi="Times New Roman" w:cs="Times New Roman"/>
          <w:sz w:val="28"/>
          <w:szCs w:val="28"/>
          <w:lang w:val="kk-KZ"/>
        </w:rPr>
        <w:t xml:space="preserve">лы, Құмбел асуы, </w:t>
      </w:r>
      <w:r>
        <w:rPr>
          <w:rFonts w:ascii="Times New Roman" w:hAnsi="Times New Roman" w:cs="Times New Roman"/>
          <w:sz w:val="28"/>
          <w:szCs w:val="28"/>
          <w:lang w:val="kk-KZ"/>
        </w:rPr>
        <w:lastRenderedPageBreak/>
        <w:t>т</w:t>
      </w:r>
      <w:r w:rsidRPr="004549F6">
        <w:rPr>
          <w:rFonts w:ascii="Times New Roman" w:hAnsi="Times New Roman" w:cs="Times New Roman"/>
          <w:sz w:val="28"/>
          <w:szCs w:val="28"/>
          <w:lang w:val="kk-KZ"/>
        </w:rPr>
        <w:t xml:space="preserve">еңіз деңгейінен 3500 м биіктікте, оңтүстік-батыс тас және қиыршық тасты беткейлерде өседі. </w:t>
      </w:r>
      <w:r>
        <w:rPr>
          <w:rFonts w:ascii="Times New Roman" w:hAnsi="Times New Roman" w:cs="Times New Roman"/>
          <w:sz w:val="28"/>
          <w:szCs w:val="28"/>
          <w:lang w:val="kk-KZ"/>
        </w:rPr>
        <w:t>12.08.1984. Нелина Н.</w:t>
      </w:r>
      <w:r w:rsidR="00097595">
        <w:rPr>
          <w:rFonts w:ascii="Times New Roman" w:hAnsi="Times New Roman" w:cs="Times New Roman"/>
          <w:sz w:val="28"/>
          <w:szCs w:val="28"/>
          <w:lang w:val="kk-KZ"/>
        </w:rPr>
        <w:t>В., Чубарова Т.</w:t>
      </w:r>
    </w:p>
    <w:p w14:paraId="5BF7DFE9"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661B72">
        <w:rPr>
          <w:rFonts w:ascii="Times New Roman" w:hAnsi="Times New Roman" w:cs="Times New Roman"/>
          <w:bCs/>
          <w:i/>
          <w:sz w:val="28"/>
          <w:szCs w:val="28"/>
          <w:lang w:val="kk-KZ"/>
        </w:rPr>
        <w:t xml:space="preserve">D. Alberti </w:t>
      </w:r>
      <w:r w:rsidRPr="00661B72">
        <w:rPr>
          <w:rFonts w:ascii="Times New Roman" w:hAnsi="Times New Roman" w:cs="Times New Roman"/>
          <w:bCs/>
          <w:i/>
          <w:iCs/>
          <w:sz w:val="28"/>
          <w:szCs w:val="28"/>
          <w:lang w:val="kk-KZ"/>
        </w:rPr>
        <w:t>Rgl. et. Schmalh.</w:t>
      </w:r>
      <w:r w:rsidRPr="00661B72">
        <w:rPr>
          <w:rFonts w:ascii="Times New Roman" w:hAnsi="Times New Roman" w:cs="Times New Roman"/>
          <w:i/>
          <w:iCs/>
          <w:sz w:val="28"/>
          <w:szCs w:val="28"/>
          <w:lang w:val="kk-KZ"/>
        </w:rPr>
        <w:t xml:space="preserve"> </w:t>
      </w:r>
      <w:r w:rsidRPr="00661B72">
        <w:rPr>
          <w:rFonts w:ascii="Times New Roman" w:hAnsi="Times New Roman" w:cs="Times New Roman"/>
          <w:bCs/>
          <w:i/>
          <w:iCs/>
          <w:sz w:val="28"/>
          <w:szCs w:val="28"/>
          <w:lang w:val="kk-KZ"/>
        </w:rPr>
        <w:t>Альберт крупкасы.</w:t>
      </w:r>
      <w:r w:rsidRPr="00661B7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 xml:space="preserve"> Қырғыз-таулы ортаазиялық</w:t>
      </w:r>
      <w:r>
        <w:rPr>
          <w:rFonts w:ascii="Times New Roman" w:hAnsi="Times New Roman" w:cs="Times New Roman"/>
          <w:bCs/>
          <w:sz w:val="28"/>
          <w:szCs w:val="28"/>
          <w:lang w:val="kk-KZ"/>
        </w:rPr>
        <w:t xml:space="preserve"> түр. </w:t>
      </w:r>
      <w:r>
        <w:rPr>
          <w:rFonts w:ascii="Times New Roman" w:hAnsi="Times New Roman" w:cs="Times New Roman"/>
          <w:bCs/>
          <w:iCs/>
          <w:sz w:val="28"/>
          <w:szCs w:val="28"/>
          <w:lang w:val="kk-KZ"/>
        </w:rPr>
        <w:t xml:space="preserve">Көпжылдық. Тығыз шымды. </w:t>
      </w:r>
      <w:r w:rsidRPr="00504226">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Таудың альпілік белдеуіндегі батпақты-тасты беткейлерде өседі. Гүлдеуі V-VI. Қырғыз Алатауында, Батыс Тянь-Шаньда кездеседі.</w:t>
      </w:r>
    </w:p>
    <w:p w14:paraId="33A30F58"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504226">
        <w:rPr>
          <w:rFonts w:ascii="Times New Roman" w:hAnsi="Times New Roman" w:cs="Times New Roman"/>
          <w:bCs/>
          <w:i/>
          <w:sz w:val="28"/>
          <w:szCs w:val="28"/>
          <w:lang w:val="kk-KZ"/>
        </w:rPr>
        <w:t xml:space="preserve">D. talassica </w:t>
      </w:r>
      <w:r w:rsidRPr="00504226">
        <w:rPr>
          <w:rFonts w:ascii="Times New Roman" w:hAnsi="Times New Roman" w:cs="Times New Roman"/>
          <w:bCs/>
          <w:i/>
          <w:iCs/>
          <w:sz w:val="28"/>
          <w:szCs w:val="28"/>
          <w:lang w:val="kk-KZ"/>
        </w:rPr>
        <w:t>Pohle.</w:t>
      </w:r>
      <w:r w:rsidRPr="00504226">
        <w:rPr>
          <w:rFonts w:ascii="Times New Roman" w:hAnsi="Times New Roman" w:cs="Times New Roman"/>
          <w:i/>
          <w:iCs/>
          <w:sz w:val="28"/>
          <w:szCs w:val="28"/>
          <w:lang w:val="kk-KZ"/>
        </w:rPr>
        <w:t xml:space="preserve"> Талас крупкасы.</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bCs/>
          <w:sz w:val="28"/>
          <w:szCs w:val="28"/>
          <w:lang w:val="kk-KZ"/>
        </w:rPr>
        <w:t xml:space="preserve">Қырғыз-таулы ортаазиялық түр. </w:t>
      </w:r>
      <w:r w:rsidRPr="00504226">
        <w:rPr>
          <w:rFonts w:ascii="Times New Roman" w:hAnsi="Times New Roman" w:cs="Times New Roman"/>
          <w:bCs/>
          <w:iCs/>
          <w:sz w:val="28"/>
          <w:szCs w:val="28"/>
          <w:lang w:val="kk-KZ"/>
        </w:rPr>
        <w:t xml:space="preserve">Көпжылдық. </w:t>
      </w:r>
      <w:r>
        <w:rPr>
          <w:rFonts w:ascii="Times New Roman" w:hAnsi="Times New Roman" w:cs="Times New Roman"/>
          <w:bCs/>
          <w:iCs/>
          <w:sz w:val="28"/>
          <w:szCs w:val="28"/>
          <w:lang w:val="kk-KZ"/>
        </w:rPr>
        <w:t xml:space="preserve">Тығыз шымды. </w:t>
      </w:r>
      <w:r w:rsidRPr="00504226">
        <w:rPr>
          <w:rFonts w:ascii="Times New Roman" w:hAnsi="Times New Roman" w:cs="Times New Roman"/>
          <w:bCs/>
          <w:iCs/>
          <w:sz w:val="28"/>
          <w:szCs w:val="28"/>
          <w:lang w:val="kk-KZ"/>
        </w:rPr>
        <w:t>Мезофит. Петрофит.</w:t>
      </w:r>
      <w:r w:rsidRPr="0050422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VII. Қырғыз Алатауынд</w:t>
      </w:r>
      <w:r w:rsidR="00097595">
        <w:rPr>
          <w:rFonts w:ascii="Times New Roman" w:hAnsi="Times New Roman" w:cs="Times New Roman"/>
          <w:sz w:val="28"/>
          <w:szCs w:val="28"/>
          <w:lang w:val="kk-KZ"/>
        </w:rPr>
        <w:t>а, Батыс Тянь-Шаньда кездеседі.</w:t>
      </w:r>
    </w:p>
    <w:p w14:paraId="428801D8"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504226">
        <w:rPr>
          <w:rFonts w:ascii="Times New Roman" w:hAnsi="Times New Roman" w:cs="Times New Roman"/>
          <w:bCs/>
          <w:i/>
          <w:sz w:val="28"/>
          <w:szCs w:val="28"/>
          <w:lang w:val="kk-KZ"/>
        </w:rPr>
        <w:t xml:space="preserve">D. tibetica </w:t>
      </w:r>
      <w:r w:rsidRPr="00504226">
        <w:rPr>
          <w:rFonts w:ascii="Times New Roman" w:hAnsi="Times New Roman" w:cs="Times New Roman"/>
          <w:bCs/>
          <w:i/>
          <w:iCs/>
          <w:sz w:val="28"/>
          <w:szCs w:val="28"/>
          <w:lang w:val="kk-KZ"/>
        </w:rPr>
        <w:t>Hook.</w:t>
      </w:r>
      <w:r w:rsidRPr="00504226">
        <w:rPr>
          <w:rFonts w:ascii="Times New Roman" w:hAnsi="Times New Roman" w:cs="Times New Roman"/>
          <w:i/>
          <w:iCs/>
          <w:sz w:val="28"/>
          <w:szCs w:val="28"/>
          <w:lang w:val="kk-KZ"/>
        </w:rPr>
        <w:t xml:space="preserve"> </w:t>
      </w:r>
      <w:r w:rsidRPr="00504226">
        <w:rPr>
          <w:rFonts w:ascii="Times New Roman" w:hAnsi="Times New Roman" w:cs="Times New Roman"/>
          <w:bCs/>
          <w:i/>
          <w:iCs/>
          <w:sz w:val="28"/>
          <w:szCs w:val="28"/>
          <w:lang w:val="kk-KZ"/>
        </w:rPr>
        <w:t>Тибет крупкасы</w:t>
      </w:r>
      <w:r w:rsidRPr="00504226">
        <w:rPr>
          <w:rFonts w:ascii="Times New Roman" w:hAnsi="Times New Roman" w:cs="Times New Roman"/>
          <w:bCs/>
          <w:i/>
          <w:sz w:val="28"/>
          <w:szCs w:val="28"/>
          <w:lang w:val="kk-KZ"/>
        </w:rPr>
        <w:t>.</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04226">
        <w:rPr>
          <w:rFonts w:ascii="Times New Roman" w:hAnsi="Times New Roman" w:cs="Times New Roman"/>
          <w:sz w:val="28"/>
          <w:szCs w:val="28"/>
        </w:rPr>
        <w:t xml:space="preserve"> </w:t>
      </w:r>
      <w:r w:rsidRPr="00504226">
        <w:rPr>
          <w:rFonts w:ascii="Times New Roman" w:hAnsi="Times New Roman" w:cs="Times New Roman"/>
          <w:bCs/>
          <w:sz w:val="28"/>
          <w:szCs w:val="28"/>
        </w:rPr>
        <w:t>4 : 571,</w:t>
      </w:r>
      <w:r w:rsidRPr="00504226">
        <w:rPr>
          <w:rFonts w:ascii="Times New Roman" w:hAnsi="Times New Roman" w:cs="Times New Roman"/>
          <w:sz w:val="28"/>
          <w:szCs w:val="28"/>
        </w:rPr>
        <w:t xml:space="preserve"> 1961.</w:t>
      </w:r>
      <w:r>
        <w:rPr>
          <w:rFonts w:ascii="Times New Roman" w:hAnsi="Times New Roman" w:cs="Times New Roman"/>
          <w:sz w:val="28"/>
          <w:szCs w:val="28"/>
        </w:rPr>
        <w:t xml:space="preserve"> </w:t>
      </w:r>
      <w:r w:rsidRPr="00504226">
        <w:rPr>
          <w:rFonts w:ascii="Times New Roman" w:hAnsi="Times New Roman" w:cs="Times New Roman"/>
          <w:sz w:val="28"/>
          <w:szCs w:val="28"/>
          <w:lang w:val="kk-KZ"/>
        </w:rPr>
        <w:t xml:space="preserve">Таулы орта Азиялық түр. </w:t>
      </w:r>
      <w:r w:rsidRPr="00504226">
        <w:rPr>
          <w:rFonts w:ascii="Times New Roman" w:hAnsi="Times New Roman" w:cs="Times New Roman"/>
          <w:bCs/>
          <w:iCs/>
          <w:sz w:val="28"/>
          <w:szCs w:val="28"/>
          <w:lang w:val="kk-KZ"/>
        </w:rPr>
        <w:t xml:space="preserve">Көпжылдық. Бос </w:t>
      </w:r>
      <w:r>
        <w:rPr>
          <w:rFonts w:ascii="Times New Roman" w:hAnsi="Times New Roman" w:cs="Times New Roman"/>
          <w:bCs/>
          <w:iCs/>
          <w:sz w:val="28"/>
          <w:szCs w:val="28"/>
          <w:lang w:val="kk-KZ"/>
        </w:rPr>
        <w:t xml:space="preserve">шымды. </w:t>
      </w:r>
      <w:r w:rsidRPr="00504226">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Таудың альпілік белдеуіндегі жартастарда өседі. Жоңғар Алатауында, Қырғыз Алатауынд</w:t>
      </w:r>
      <w:r w:rsidR="00097595">
        <w:rPr>
          <w:rFonts w:ascii="Times New Roman" w:hAnsi="Times New Roman" w:cs="Times New Roman"/>
          <w:sz w:val="28"/>
          <w:szCs w:val="28"/>
          <w:lang w:val="kk-KZ"/>
        </w:rPr>
        <w:t>а, Батыс Тянь-Шаньда кездеседі.</w:t>
      </w:r>
    </w:p>
    <w:p w14:paraId="3DCBF537"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504226">
        <w:rPr>
          <w:rFonts w:ascii="Times New Roman" w:hAnsi="Times New Roman" w:cs="Times New Roman"/>
          <w:bCs/>
          <w:i/>
          <w:sz w:val="28"/>
          <w:szCs w:val="28"/>
          <w:lang w:val="kk-KZ"/>
        </w:rPr>
        <w:t xml:space="preserve">D. parviflora </w:t>
      </w:r>
      <w:r w:rsidRPr="00504226">
        <w:rPr>
          <w:rFonts w:ascii="Times New Roman" w:hAnsi="Times New Roman" w:cs="Times New Roman"/>
          <w:bCs/>
          <w:i/>
          <w:iCs/>
          <w:sz w:val="28"/>
          <w:szCs w:val="28"/>
          <w:lang w:val="kk-KZ"/>
        </w:rPr>
        <w:t xml:space="preserve">O. E. Schulz.  </w:t>
      </w:r>
      <w:r w:rsidRPr="00504226">
        <w:rPr>
          <w:rFonts w:ascii="Times New Roman" w:hAnsi="Times New Roman" w:cs="Times New Roman"/>
          <w:i/>
          <w:iCs/>
          <w:sz w:val="28"/>
          <w:szCs w:val="28"/>
          <w:lang w:val="kk-KZ"/>
        </w:rPr>
        <w:t>Ұсақгүлді крупка.</w:t>
      </w:r>
      <w:r w:rsidRPr="00504226">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w:t>
      </w:r>
      <w:r w:rsidRPr="00504226">
        <w:rPr>
          <w:rFonts w:ascii="Times New Roman" w:hAnsi="Times New Roman" w:cs="Times New Roman"/>
          <w:bCs/>
          <w:iCs/>
          <w:sz w:val="28"/>
          <w:szCs w:val="28"/>
          <w:lang w:val="kk-KZ"/>
        </w:rPr>
        <w:t xml:space="preserve"> Тяньшан-памиралайлық шалғындық. Көпжылдық. </w:t>
      </w:r>
      <w:r>
        <w:rPr>
          <w:rFonts w:ascii="Times New Roman" w:hAnsi="Times New Roman" w:cs="Times New Roman"/>
          <w:bCs/>
          <w:iCs/>
          <w:sz w:val="28"/>
          <w:szCs w:val="28"/>
          <w:lang w:val="kk-KZ"/>
        </w:rPr>
        <w:t xml:space="preserve">Тығыз шымды. </w:t>
      </w:r>
      <w:r w:rsidRPr="00504226">
        <w:rPr>
          <w:rFonts w:ascii="Times New Roman" w:hAnsi="Times New Roman" w:cs="Times New Roman"/>
          <w:bCs/>
          <w:iCs/>
          <w:sz w:val="28"/>
          <w:szCs w:val="28"/>
          <w:lang w:val="kk-KZ"/>
        </w:rPr>
        <w:t>Мезофит.</w:t>
      </w:r>
      <w:r w:rsidRPr="00504226">
        <w:rPr>
          <w:rFonts w:ascii="Times New Roman" w:hAnsi="Times New Roman" w:cs="Times New Roman"/>
          <w:iCs/>
          <w:sz w:val="28"/>
          <w:szCs w:val="28"/>
          <w:lang w:val="kk-KZ"/>
        </w:rPr>
        <w:t xml:space="preserve"> </w:t>
      </w:r>
      <w:r w:rsidRPr="00504226">
        <w:rPr>
          <w:rFonts w:ascii="Times New Roman" w:hAnsi="Times New Roman" w:cs="Times New Roman"/>
          <w:bCs/>
          <w:iCs/>
          <w:sz w:val="28"/>
          <w:szCs w:val="28"/>
          <w:lang w:val="kk-KZ"/>
        </w:rPr>
        <w:t>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bCs/>
          <w:iCs/>
          <w:sz w:val="28"/>
          <w:szCs w:val="28"/>
          <w:lang w:val="kk-KZ"/>
        </w:rPr>
        <w:t xml:space="preserve">Альпі көгалдары, биік таудың жартасты беткейлері. </w:t>
      </w:r>
      <w:r w:rsidRPr="004549F6">
        <w:rPr>
          <w:rFonts w:ascii="Times New Roman" w:hAnsi="Times New Roman" w:cs="Times New Roman"/>
          <w:sz w:val="28"/>
          <w:szCs w:val="28"/>
          <w:lang w:val="kk-KZ"/>
        </w:rPr>
        <w:t>Таудың альпілік белдеуіндегі тасты беткейлерінде өседі. Жоңғар Алатауында, Күнгей алатауында</w:t>
      </w:r>
      <w:r w:rsidR="00097595">
        <w:rPr>
          <w:rFonts w:ascii="Times New Roman" w:hAnsi="Times New Roman" w:cs="Times New Roman"/>
          <w:sz w:val="28"/>
          <w:szCs w:val="28"/>
          <w:lang w:val="kk-KZ"/>
        </w:rPr>
        <w:t xml:space="preserve">, Қырғыз Алатауында кездеседі. </w:t>
      </w:r>
    </w:p>
    <w:p w14:paraId="5E46358E"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504226">
        <w:rPr>
          <w:rFonts w:ascii="Times New Roman" w:hAnsi="Times New Roman" w:cs="Times New Roman"/>
          <w:bCs/>
          <w:i/>
          <w:sz w:val="28"/>
          <w:szCs w:val="28"/>
          <w:lang w:val="kk-KZ"/>
        </w:rPr>
        <w:t xml:space="preserve">D. stenocarpa </w:t>
      </w:r>
      <w:r w:rsidRPr="00504226">
        <w:rPr>
          <w:rFonts w:ascii="Times New Roman" w:hAnsi="Times New Roman" w:cs="Times New Roman"/>
          <w:bCs/>
          <w:i/>
          <w:iCs/>
          <w:sz w:val="28"/>
          <w:szCs w:val="28"/>
          <w:lang w:val="kk-KZ"/>
        </w:rPr>
        <w:t>Hook.</w:t>
      </w:r>
      <w:r w:rsidRPr="00504226">
        <w:rPr>
          <w:rFonts w:ascii="Times New Roman" w:hAnsi="Times New Roman" w:cs="Times New Roman"/>
          <w:i/>
          <w:iCs/>
          <w:sz w:val="28"/>
          <w:szCs w:val="28"/>
          <w:lang w:val="kk-KZ"/>
        </w:rPr>
        <w:t xml:space="preserve"> </w:t>
      </w:r>
      <w:r w:rsidRPr="00504226">
        <w:rPr>
          <w:rFonts w:ascii="Times New Roman" w:hAnsi="Times New Roman" w:cs="Times New Roman"/>
          <w:bCs/>
          <w:i/>
          <w:iCs/>
          <w:sz w:val="28"/>
          <w:szCs w:val="28"/>
          <w:lang w:val="kk-KZ"/>
        </w:rPr>
        <w:t>Жіңішкежеміс крупка</w:t>
      </w:r>
      <w:r w:rsidRPr="00504226">
        <w:rPr>
          <w:rFonts w:ascii="Times New Roman" w:hAnsi="Times New Roman" w:cs="Times New Roman"/>
          <w:bCs/>
          <w:i/>
          <w:sz w:val="28"/>
          <w:szCs w:val="28"/>
          <w:lang w:val="kk-KZ"/>
        </w:rPr>
        <w:t>.</w:t>
      </w:r>
      <w:r w:rsidRPr="00504226">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04226">
        <w:rPr>
          <w:rFonts w:ascii="Times New Roman" w:hAnsi="Times New Roman" w:cs="Times New Roman"/>
          <w:bCs/>
          <w:sz w:val="28"/>
          <w:szCs w:val="28"/>
          <w:lang w:val="kk-KZ"/>
        </w:rPr>
        <w:t>4 : 571,</w:t>
      </w:r>
      <w:r w:rsidRPr="00504226">
        <w:rPr>
          <w:rFonts w:ascii="Times New Roman" w:hAnsi="Times New Roman" w:cs="Times New Roman"/>
          <w:sz w:val="28"/>
          <w:szCs w:val="28"/>
          <w:lang w:val="kk-KZ"/>
        </w:rPr>
        <w:t xml:space="preserve"> 1961. </w:t>
      </w:r>
      <w:r w:rsidRPr="00504226">
        <w:rPr>
          <w:rFonts w:ascii="Times New Roman" w:hAnsi="Times New Roman" w:cs="Times New Roman"/>
          <w:i/>
          <w:sz w:val="28"/>
          <w:szCs w:val="28"/>
          <w:lang w:val="kk-KZ"/>
        </w:rPr>
        <w:t xml:space="preserve"> </w:t>
      </w:r>
      <w:r w:rsidRPr="00504226">
        <w:rPr>
          <w:rFonts w:ascii="Times New Roman" w:hAnsi="Times New Roman" w:cs="Times New Roman"/>
          <w:sz w:val="28"/>
          <w:szCs w:val="28"/>
          <w:lang w:val="kk-KZ"/>
        </w:rPr>
        <w:t>Алтай-Пригималайский (Камелин бойынша) немесе Алтай</w:t>
      </w:r>
      <w:r>
        <w:rPr>
          <w:rFonts w:ascii="Times New Roman" w:hAnsi="Times New Roman" w:cs="Times New Roman"/>
          <w:sz w:val="28"/>
          <w:szCs w:val="28"/>
          <w:lang w:val="kk-KZ"/>
        </w:rPr>
        <w:t xml:space="preserve"> </w:t>
      </w:r>
      <w:r w:rsidRPr="00504226">
        <w:rPr>
          <w:rFonts w:ascii="Times New Roman" w:hAnsi="Times New Roman" w:cs="Times New Roman"/>
          <w:sz w:val="28"/>
          <w:szCs w:val="28"/>
          <w:lang w:val="kk-KZ"/>
        </w:rPr>
        <w:t>– таулы ортаазиялық шалғын.</w:t>
      </w:r>
      <w:r w:rsidRPr="00504226">
        <w:rPr>
          <w:rFonts w:ascii="Times New Roman" w:hAnsi="Times New Roman" w:cs="Times New Roman"/>
          <w:bCs/>
          <w:iCs/>
          <w:sz w:val="28"/>
          <w:szCs w:val="28"/>
          <w:lang w:val="kk-KZ"/>
        </w:rPr>
        <w:t xml:space="preserve"> Кіндік тамыр. Біржылдық. Мезофит.</w:t>
      </w:r>
      <w:r w:rsidRPr="00504226">
        <w:rPr>
          <w:rFonts w:ascii="Times New Roman" w:hAnsi="Times New Roman" w:cs="Times New Roman"/>
          <w:iCs/>
          <w:sz w:val="28"/>
          <w:szCs w:val="28"/>
          <w:lang w:val="kk-KZ"/>
        </w:rPr>
        <w:t xml:space="preserve"> </w:t>
      </w:r>
      <w:r w:rsidRPr="00504226">
        <w:rPr>
          <w:rFonts w:ascii="Times New Roman" w:hAnsi="Times New Roman" w:cs="Times New Roman"/>
          <w:bCs/>
          <w:iCs/>
          <w:sz w:val="28"/>
          <w:szCs w:val="28"/>
          <w:lang w:val="kk-KZ"/>
        </w:rPr>
        <w:t>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  Таудың альпілік белдеулерінде, шалғындықтарда, жартастарда, тасты және қиыршықты беткейлерде және өзен алқаптарында өседі. Алтайда, Тарбағатайда, Жоңғар Алатауында, Күнгей Алатауында, Шу-Іле тауында, Қырғыз Алатауында, Қаратауда,  Батыс Тянь-Шаньда кездеседі. Макбал шатқалы, </w:t>
      </w:r>
      <w:r>
        <w:rPr>
          <w:rFonts w:ascii="Times New Roman" w:hAnsi="Times New Roman" w:cs="Times New Roman"/>
          <w:sz w:val="28"/>
          <w:szCs w:val="28"/>
          <w:lang w:val="kk-KZ"/>
        </w:rPr>
        <w:t xml:space="preserve">Тас </w:t>
      </w:r>
      <w:r w:rsidRPr="004549F6">
        <w:rPr>
          <w:rFonts w:ascii="Times New Roman" w:hAnsi="Times New Roman" w:cs="Times New Roman"/>
          <w:sz w:val="28"/>
          <w:szCs w:val="28"/>
          <w:lang w:val="kk-KZ"/>
        </w:rPr>
        <w:t>сай</w:t>
      </w:r>
      <w:r>
        <w:rPr>
          <w:rFonts w:ascii="Times New Roman" w:hAnsi="Times New Roman" w:cs="Times New Roman"/>
          <w:sz w:val="28"/>
          <w:szCs w:val="28"/>
          <w:lang w:val="kk-KZ"/>
        </w:rPr>
        <w:t>дың</w:t>
      </w:r>
      <w:r w:rsidRPr="004549F6">
        <w:rPr>
          <w:rFonts w:ascii="Times New Roman" w:hAnsi="Times New Roman" w:cs="Times New Roman"/>
          <w:sz w:val="28"/>
          <w:szCs w:val="28"/>
          <w:lang w:val="kk-KZ"/>
        </w:rPr>
        <w:t xml:space="preserve"> сол жағасы</w:t>
      </w:r>
      <w:r>
        <w:rPr>
          <w:rFonts w:ascii="Times New Roman" w:hAnsi="Times New Roman" w:cs="Times New Roman"/>
          <w:sz w:val="28"/>
          <w:szCs w:val="28"/>
          <w:lang w:val="kk-KZ"/>
        </w:rPr>
        <w:t>ндағы</w:t>
      </w:r>
      <w:r w:rsidRPr="004549F6">
        <w:rPr>
          <w:rFonts w:ascii="Times New Roman" w:hAnsi="Times New Roman" w:cs="Times New Roman"/>
          <w:sz w:val="28"/>
          <w:szCs w:val="28"/>
          <w:lang w:val="kk-KZ"/>
        </w:rPr>
        <w:t xml:space="preserve"> жартастарда. 24.07.1972</w:t>
      </w:r>
      <w:r w:rsidRPr="007A3B39">
        <w:rPr>
          <w:rFonts w:ascii="Times New Roman" w:hAnsi="Times New Roman" w:cs="Times New Roman"/>
          <w:sz w:val="28"/>
          <w:szCs w:val="28"/>
          <w:lang w:val="kk-KZ"/>
        </w:rPr>
        <w:t xml:space="preserve">.  </w:t>
      </w:r>
      <w:r>
        <w:rPr>
          <w:rFonts w:ascii="Times New Roman" w:hAnsi="Times New Roman" w:cs="Times New Roman"/>
          <w:sz w:val="28"/>
          <w:szCs w:val="28"/>
          <w:lang w:val="kk-KZ"/>
        </w:rPr>
        <w:t>Кармышева Н. Х., Нелина Н.</w:t>
      </w:r>
      <w:r w:rsidR="00097595">
        <w:rPr>
          <w:rFonts w:ascii="Times New Roman" w:hAnsi="Times New Roman" w:cs="Times New Roman"/>
          <w:sz w:val="28"/>
          <w:szCs w:val="28"/>
          <w:lang w:val="kk-KZ"/>
        </w:rPr>
        <w:t>В.</w:t>
      </w:r>
    </w:p>
    <w:p w14:paraId="0F496007"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0A0AFA">
        <w:rPr>
          <w:rFonts w:ascii="Times New Roman" w:hAnsi="Times New Roman" w:cs="Times New Roman"/>
          <w:bCs/>
          <w:i/>
          <w:iCs/>
          <w:sz w:val="28"/>
          <w:szCs w:val="28"/>
          <w:lang w:val="kk-KZ"/>
        </w:rPr>
        <w:t>D. hirta</w:t>
      </w:r>
      <w:r w:rsidRPr="000A0AFA">
        <w:rPr>
          <w:rFonts w:ascii="Times New Roman" w:hAnsi="Times New Roman" w:cs="Times New Roman"/>
          <w:bCs/>
          <w:i/>
          <w:sz w:val="28"/>
          <w:szCs w:val="28"/>
          <w:lang w:val="kk-KZ"/>
        </w:rPr>
        <w:t xml:space="preserve"> L. Түкті крупка.</w:t>
      </w:r>
      <w:r w:rsidRPr="000A0AF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0A0AFA">
        <w:rPr>
          <w:rFonts w:ascii="Times New Roman" w:hAnsi="Times New Roman" w:cs="Times New Roman"/>
          <w:bCs/>
          <w:sz w:val="28"/>
          <w:szCs w:val="28"/>
          <w:lang w:val="kk-KZ"/>
        </w:rPr>
        <w:t>Голарктикалық түр.</w:t>
      </w:r>
      <w:r w:rsidRPr="000A0AFA">
        <w:rPr>
          <w:rFonts w:ascii="Times New Roman" w:hAnsi="Times New Roman" w:cs="Times New Roman"/>
          <w:sz w:val="28"/>
          <w:szCs w:val="28"/>
          <w:lang w:val="kk-KZ"/>
        </w:rPr>
        <w:t xml:space="preserve"> Бос </w:t>
      </w:r>
      <w:r>
        <w:rPr>
          <w:rFonts w:ascii="Times New Roman" w:hAnsi="Times New Roman" w:cs="Times New Roman"/>
          <w:bCs/>
          <w:iCs/>
          <w:sz w:val="28"/>
          <w:szCs w:val="28"/>
          <w:lang w:val="kk-KZ"/>
        </w:rPr>
        <w:t>шымды</w:t>
      </w:r>
      <w:r w:rsidRPr="00504226">
        <w:rPr>
          <w:rFonts w:ascii="Times New Roman" w:hAnsi="Times New Roman" w:cs="Times New Roman"/>
          <w:bCs/>
          <w:iCs/>
          <w:sz w:val="28"/>
          <w:szCs w:val="28"/>
          <w:lang w:val="kk-KZ"/>
        </w:rPr>
        <w:t xml:space="preserve">. </w:t>
      </w:r>
      <w:r w:rsidRPr="000A0AFA">
        <w:rPr>
          <w:rFonts w:ascii="Times New Roman" w:hAnsi="Times New Roman" w:cs="Times New Roman"/>
          <w:bCs/>
          <w:iCs/>
          <w:sz w:val="28"/>
          <w:szCs w:val="28"/>
          <w:lang w:val="kk-KZ"/>
        </w:rPr>
        <w:t>Мезофит. Петрофит.</w:t>
      </w:r>
      <w:r w:rsidRPr="000A0AFA">
        <w:rPr>
          <w:rFonts w:ascii="Times New Roman" w:hAnsi="Times New Roman" w:cs="Times New Roman"/>
          <w:iCs/>
          <w:sz w:val="28"/>
          <w:szCs w:val="28"/>
          <w:lang w:val="kk-KZ"/>
        </w:rPr>
        <w:t xml:space="preserve"> Қырғыз</w:t>
      </w:r>
      <w:r w:rsidRPr="004549F6">
        <w:rPr>
          <w:rFonts w:ascii="Times New Roman" w:hAnsi="Times New Roman" w:cs="Times New Roman"/>
          <w:iCs/>
          <w:sz w:val="28"/>
          <w:szCs w:val="28"/>
          <w:lang w:val="kk-KZ"/>
        </w:rPr>
        <w:t xml:space="preserve"> Алатауының жотасы, Ассы трактісі, Жамбыл облысының оң жақ белдеуі </w:t>
      </w:r>
      <w:r w:rsidRPr="004549F6">
        <w:rPr>
          <w:rFonts w:ascii="Times New Roman" w:hAnsi="Times New Roman" w:cs="Times New Roman"/>
          <w:sz w:val="28"/>
          <w:szCs w:val="28"/>
          <w:lang w:val="kk-KZ"/>
        </w:rPr>
        <w:t xml:space="preserve">2240 м. дейін. 10.06.1976. Нелина Н. В. </w:t>
      </w:r>
    </w:p>
    <w:p w14:paraId="6EEFC215"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0A0AFA">
        <w:rPr>
          <w:rFonts w:ascii="Times New Roman" w:hAnsi="Times New Roman" w:cs="Times New Roman"/>
          <w:bCs/>
          <w:i/>
          <w:iCs/>
          <w:sz w:val="28"/>
          <w:szCs w:val="28"/>
          <w:lang w:val="kk-KZ"/>
        </w:rPr>
        <w:t xml:space="preserve">D. huetii </w:t>
      </w:r>
      <w:r w:rsidRPr="000A0AFA">
        <w:rPr>
          <w:rFonts w:ascii="Times New Roman" w:hAnsi="Times New Roman" w:cs="Times New Roman"/>
          <w:bCs/>
          <w:i/>
          <w:sz w:val="28"/>
          <w:szCs w:val="28"/>
          <w:lang w:val="kk-KZ"/>
        </w:rPr>
        <w:t>Boiss</w:t>
      </w:r>
      <w:r w:rsidRPr="000A0AFA">
        <w:rPr>
          <w:rFonts w:ascii="Times New Roman" w:hAnsi="Times New Roman" w:cs="Times New Roman"/>
          <w:i/>
          <w:sz w:val="28"/>
          <w:szCs w:val="28"/>
          <w:lang w:val="kk-KZ"/>
        </w:rPr>
        <w:t>. Хют крупка.</w:t>
      </w:r>
      <w:r w:rsidRPr="000A0AF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0A0AFA">
        <w:rPr>
          <w:rFonts w:ascii="Times New Roman" w:hAnsi="Times New Roman" w:cs="Times New Roman"/>
          <w:bCs/>
          <w:sz w:val="28"/>
          <w:szCs w:val="28"/>
          <w:lang w:val="kk-KZ"/>
        </w:rPr>
        <w:t>4 : 571,</w:t>
      </w:r>
      <w:r w:rsidRPr="000A0AFA">
        <w:rPr>
          <w:rFonts w:ascii="Times New Roman" w:hAnsi="Times New Roman" w:cs="Times New Roman"/>
          <w:sz w:val="28"/>
          <w:szCs w:val="28"/>
          <w:lang w:val="kk-KZ"/>
        </w:rPr>
        <w:t xml:space="preserve"> 1961. </w:t>
      </w:r>
      <w:r w:rsidRPr="000A0AFA">
        <w:rPr>
          <w:rFonts w:ascii="Times New Roman" w:hAnsi="Times New Roman" w:cs="Times New Roman"/>
          <w:bCs/>
          <w:sz w:val="28"/>
          <w:szCs w:val="28"/>
          <w:lang w:val="kk-KZ"/>
        </w:rPr>
        <w:t xml:space="preserve">Шығыс Жерорта теңізінің түрлері. Біржылдық. </w:t>
      </w:r>
      <w:r w:rsidRPr="000A0AFA">
        <w:rPr>
          <w:rFonts w:ascii="Times New Roman" w:hAnsi="Times New Roman" w:cs="Times New Roman"/>
          <w:bCs/>
          <w:iCs/>
          <w:sz w:val="28"/>
          <w:szCs w:val="28"/>
          <w:lang w:val="kk-KZ"/>
        </w:rPr>
        <w:t>Мезофит. Петрофит.</w:t>
      </w:r>
      <w:r w:rsidRPr="000A0AFA">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Қырғыз жотасының оңтүстік-батыс шеті. Алмалы сай шатқалы. Жартасты беткейлерде. </w:t>
      </w:r>
      <w:r>
        <w:rPr>
          <w:rFonts w:ascii="Times New Roman" w:hAnsi="Times New Roman" w:cs="Times New Roman"/>
          <w:sz w:val="28"/>
          <w:szCs w:val="28"/>
          <w:lang w:val="kk-KZ"/>
        </w:rPr>
        <w:t>02.06.1963. Голоскоков В.</w:t>
      </w:r>
      <w:r w:rsidR="00097595">
        <w:rPr>
          <w:rFonts w:ascii="Times New Roman" w:hAnsi="Times New Roman" w:cs="Times New Roman"/>
          <w:sz w:val="28"/>
          <w:szCs w:val="28"/>
          <w:lang w:val="kk-KZ"/>
        </w:rPr>
        <w:t>П.</w:t>
      </w:r>
    </w:p>
    <w:p w14:paraId="2222691F"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0A0AFA">
        <w:rPr>
          <w:rFonts w:ascii="Times New Roman" w:hAnsi="Times New Roman" w:cs="Times New Roman"/>
          <w:bCs/>
          <w:i/>
          <w:iCs/>
          <w:sz w:val="28"/>
          <w:szCs w:val="28"/>
          <w:lang w:val="kk-KZ"/>
        </w:rPr>
        <w:t>D. nemorosa</w:t>
      </w:r>
      <w:r w:rsidRPr="000A0AFA">
        <w:rPr>
          <w:rFonts w:ascii="Times New Roman" w:hAnsi="Times New Roman" w:cs="Times New Roman"/>
          <w:bCs/>
          <w:i/>
          <w:sz w:val="28"/>
          <w:szCs w:val="28"/>
          <w:lang w:val="kk-KZ"/>
        </w:rPr>
        <w:t xml:space="preserve"> L. Орман крупкасы.</w:t>
      </w:r>
      <w:r w:rsidRPr="000A0AFA">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0A0AFA">
        <w:rPr>
          <w:rFonts w:ascii="Times New Roman" w:hAnsi="Times New Roman" w:cs="Times New Roman"/>
          <w:sz w:val="28"/>
          <w:szCs w:val="28"/>
          <w:lang w:val="kk-KZ"/>
        </w:rPr>
        <w:t xml:space="preserve"> </w:t>
      </w:r>
      <w:r w:rsidRPr="000A0AFA">
        <w:rPr>
          <w:rFonts w:ascii="Times New Roman" w:hAnsi="Times New Roman" w:cs="Times New Roman"/>
          <w:bCs/>
          <w:sz w:val="28"/>
          <w:szCs w:val="28"/>
          <w:lang w:val="kk-KZ"/>
        </w:rPr>
        <w:t>Голарктикалық шалғындық. Кіндік тамыр. Біржылдық.</w:t>
      </w:r>
      <w:r>
        <w:rPr>
          <w:rFonts w:ascii="Times New Roman" w:hAnsi="Times New Roman" w:cs="Times New Roman"/>
          <w:sz w:val="28"/>
          <w:szCs w:val="28"/>
          <w:lang w:val="kk-KZ"/>
        </w:rPr>
        <w:t xml:space="preserve"> </w:t>
      </w:r>
      <w:r w:rsidRPr="000A0AFA">
        <w:rPr>
          <w:rFonts w:ascii="Times New Roman" w:hAnsi="Times New Roman" w:cs="Times New Roman"/>
          <w:bCs/>
          <w:iCs/>
          <w:sz w:val="28"/>
          <w:szCs w:val="28"/>
          <w:lang w:val="kk-KZ"/>
        </w:rPr>
        <w:t>Мезофит.</w:t>
      </w:r>
      <w:r w:rsidRPr="000A0AFA">
        <w:rPr>
          <w:rFonts w:ascii="Times New Roman" w:hAnsi="Times New Roman" w:cs="Times New Roman"/>
          <w:iCs/>
          <w:sz w:val="28"/>
          <w:szCs w:val="28"/>
          <w:lang w:val="kk-KZ"/>
        </w:rPr>
        <w:t xml:space="preserve"> </w:t>
      </w:r>
      <w:r w:rsidRPr="000A0AFA">
        <w:rPr>
          <w:rFonts w:ascii="Times New Roman" w:hAnsi="Times New Roman" w:cs="Times New Roman"/>
          <w:bCs/>
          <w:iCs/>
          <w:sz w:val="28"/>
          <w:szCs w:val="28"/>
          <w:lang w:val="kk-KZ"/>
        </w:rPr>
        <w:t xml:space="preserve">Петрофит. </w:t>
      </w:r>
      <w:r w:rsidRPr="004549F6">
        <w:rPr>
          <w:rFonts w:ascii="Times New Roman" w:hAnsi="Times New Roman" w:cs="Times New Roman"/>
          <w:bCs/>
          <w:iCs/>
          <w:sz w:val="28"/>
          <w:szCs w:val="28"/>
          <w:lang w:val="kk-KZ"/>
        </w:rPr>
        <w:t>Жартас, тасты, қиыршық тасты беткейлер, дала шалғындары. Қырғ</w:t>
      </w:r>
      <w:r>
        <w:rPr>
          <w:rFonts w:ascii="Times New Roman" w:hAnsi="Times New Roman" w:cs="Times New Roman"/>
          <w:bCs/>
          <w:iCs/>
          <w:sz w:val="28"/>
          <w:szCs w:val="28"/>
          <w:lang w:val="kk-KZ"/>
        </w:rPr>
        <w:t>ыз жотасының солтүстік-батыс шеті</w:t>
      </w:r>
      <w:r w:rsidRPr="004549F6">
        <w:rPr>
          <w:rFonts w:ascii="Times New Roman" w:hAnsi="Times New Roman" w:cs="Times New Roman"/>
          <w:bCs/>
          <w:iCs/>
          <w:sz w:val="28"/>
          <w:szCs w:val="28"/>
          <w:lang w:val="kk-KZ"/>
        </w:rPr>
        <w:t>.</w:t>
      </w:r>
      <w:r w:rsidR="00097595">
        <w:rPr>
          <w:rFonts w:ascii="Times New Roman" w:hAnsi="Times New Roman" w:cs="Times New Roman"/>
          <w:bCs/>
          <w:iCs/>
          <w:sz w:val="28"/>
          <w:szCs w:val="28"/>
          <w:lang w:val="kk-KZ"/>
        </w:rPr>
        <w:t xml:space="preserve"> Сюгаты өзенінің жоғарғы ағысы. </w:t>
      </w:r>
      <w:r w:rsidRPr="004549F6">
        <w:rPr>
          <w:rFonts w:ascii="Times New Roman" w:hAnsi="Times New Roman" w:cs="Times New Roman"/>
          <w:bCs/>
          <w:iCs/>
          <w:sz w:val="28"/>
          <w:szCs w:val="28"/>
          <w:lang w:val="kk-KZ"/>
        </w:rPr>
        <w:t xml:space="preserve">Шөпті беткейлерде. </w:t>
      </w:r>
      <w:r>
        <w:rPr>
          <w:rFonts w:ascii="Times New Roman" w:hAnsi="Times New Roman" w:cs="Times New Roman"/>
          <w:sz w:val="28"/>
          <w:szCs w:val="28"/>
          <w:lang w:val="kk-KZ"/>
        </w:rPr>
        <w:t>07.06.1963.Голоскоков В.</w:t>
      </w:r>
      <w:r w:rsidRPr="004549F6">
        <w:rPr>
          <w:rFonts w:ascii="Times New Roman" w:hAnsi="Times New Roman" w:cs="Times New Roman"/>
          <w:sz w:val="28"/>
          <w:szCs w:val="28"/>
          <w:lang w:val="kk-KZ"/>
        </w:rPr>
        <w:t xml:space="preserve">П.  </w:t>
      </w:r>
    </w:p>
    <w:p w14:paraId="5DDCBF0B" w14:textId="1D27896E" w:rsidR="00A000E2" w:rsidRP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0A0AFA">
        <w:rPr>
          <w:rFonts w:ascii="Times New Roman" w:hAnsi="Times New Roman" w:cs="Times New Roman"/>
          <w:bCs/>
          <w:i/>
          <w:iCs/>
          <w:sz w:val="28"/>
          <w:szCs w:val="28"/>
          <w:lang w:val="kk-KZ"/>
        </w:rPr>
        <w:t>D. subamplexicaulis</w:t>
      </w:r>
      <w:r w:rsidRPr="000A0AFA">
        <w:rPr>
          <w:rFonts w:ascii="Times New Roman" w:hAnsi="Times New Roman" w:cs="Times New Roman"/>
          <w:bCs/>
          <w:i/>
          <w:sz w:val="28"/>
          <w:szCs w:val="28"/>
          <w:lang w:val="kk-KZ"/>
        </w:rPr>
        <w:t xml:space="preserve"> C.A. Mey.</w:t>
      </w:r>
      <w:r w:rsidRPr="000A0AFA">
        <w:rPr>
          <w:rFonts w:ascii="Times New Roman" w:hAnsi="Times New Roman" w:cs="Times New Roman"/>
          <w:i/>
          <w:sz w:val="28"/>
          <w:szCs w:val="28"/>
          <w:lang w:val="kk-KZ"/>
        </w:rPr>
        <w:t xml:space="preserve"> Сабаққоршау крупкасы.</w:t>
      </w:r>
      <w:r w:rsidRPr="000A0AFA">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0A0AFA">
        <w:rPr>
          <w:rFonts w:ascii="Times New Roman" w:hAnsi="Times New Roman" w:cs="Times New Roman"/>
          <w:bCs/>
          <w:sz w:val="28"/>
          <w:szCs w:val="28"/>
          <w:lang w:val="kk-KZ"/>
        </w:rPr>
        <w:t>4 : 571,</w:t>
      </w:r>
      <w:r w:rsidRPr="000A0AFA">
        <w:rPr>
          <w:rFonts w:ascii="Times New Roman" w:hAnsi="Times New Roman" w:cs="Times New Roman"/>
          <w:sz w:val="28"/>
          <w:szCs w:val="28"/>
          <w:lang w:val="kk-KZ"/>
        </w:rPr>
        <w:t xml:space="preserve"> 1961. </w:t>
      </w:r>
      <w:r w:rsidRPr="000A0AFA">
        <w:rPr>
          <w:rFonts w:ascii="Times New Roman" w:hAnsi="Times New Roman" w:cs="Times New Roman"/>
          <w:bCs/>
          <w:sz w:val="28"/>
          <w:szCs w:val="28"/>
          <w:lang w:val="kk-KZ"/>
        </w:rPr>
        <w:t>Сібір –</w:t>
      </w:r>
      <w:r>
        <w:rPr>
          <w:rFonts w:ascii="Times New Roman" w:hAnsi="Times New Roman" w:cs="Times New Roman"/>
          <w:bCs/>
          <w:sz w:val="28"/>
          <w:szCs w:val="28"/>
          <w:lang w:val="kk-KZ"/>
        </w:rPr>
        <w:t xml:space="preserve"> Т</w:t>
      </w:r>
      <w:r w:rsidRPr="000A0AFA">
        <w:rPr>
          <w:rFonts w:ascii="Times New Roman" w:hAnsi="Times New Roman" w:cs="Times New Roman"/>
          <w:bCs/>
          <w:sz w:val="28"/>
          <w:szCs w:val="28"/>
          <w:lang w:val="kk-KZ"/>
        </w:rPr>
        <w:t>яньшандық түр.</w:t>
      </w:r>
      <w:r w:rsidRPr="000A0AFA">
        <w:rPr>
          <w:rFonts w:ascii="Times New Roman" w:hAnsi="Times New Roman" w:cs="Times New Roman"/>
          <w:sz w:val="28"/>
          <w:szCs w:val="28"/>
          <w:lang w:val="kk-KZ"/>
        </w:rPr>
        <w:t xml:space="preserve"> Көпжылдық</w:t>
      </w:r>
      <w:r w:rsidRPr="000A0AFA">
        <w:rPr>
          <w:rFonts w:ascii="Times New Roman" w:hAnsi="Times New Roman" w:cs="Times New Roman"/>
          <w:bCs/>
          <w:sz w:val="28"/>
          <w:szCs w:val="28"/>
          <w:lang w:val="kk-KZ"/>
        </w:rPr>
        <w:t>. Бос ұнтақталған.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Қырғыз Алатауының батыс бөлігі, Құмбел асуы, теңіз деңгейінен 3500 м, солтүстік-батыс тасты-қиыршық тасты беткей. </w:t>
      </w:r>
      <w:r w:rsidRPr="004549F6">
        <w:rPr>
          <w:rFonts w:ascii="Times New Roman" w:hAnsi="Times New Roman" w:cs="Times New Roman"/>
          <w:sz w:val="28"/>
          <w:szCs w:val="28"/>
          <w:lang w:val="kk-KZ"/>
        </w:rPr>
        <w:t xml:space="preserve">21.08.1984. Нелина </w:t>
      </w:r>
      <w:r>
        <w:rPr>
          <w:rFonts w:ascii="Times New Roman" w:hAnsi="Times New Roman" w:cs="Times New Roman"/>
          <w:sz w:val="28"/>
          <w:szCs w:val="28"/>
          <w:lang w:val="kk-KZ"/>
        </w:rPr>
        <w:t>Н.</w:t>
      </w:r>
      <w:r w:rsidRPr="004549F6">
        <w:rPr>
          <w:rFonts w:ascii="Times New Roman" w:hAnsi="Times New Roman" w:cs="Times New Roman"/>
          <w:sz w:val="28"/>
          <w:szCs w:val="28"/>
          <w:lang w:val="kk-KZ"/>
        </w:rPr>
        <w:t xml:space="preserve">В., Чубарова Т. </w:t>
      </w:r>
    </w:p>
    <w:p w14:paraId="7899FFFB"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Pr>
          <w:rFonts w:ascii="Times New Roman" w:hAnsi="Times New Roman" w:cs="Times New Roman"/>
          <w:b/>
          <w:bCs/>
          <w:sz w:val="28"/>
          <w:szCs w:val="28"/>
          <w:lang w:val="kk-KZ"/>
        </w:rPr>
        <w:t>Drabopsis C. Koch</w:t>
      </w:r>
      <w:r w:rsidRPr="004549F6">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Крупичка.</w:t>
      </w:r>
    </w:p>
    <w:p w14:paraId="46FE2B1B" w14:textId="294C3E90" w:rsidR="00A000E2" w:rsidRPr="00AF14CC" w:rsidRDefault="00A000E2" w:rsidP="00097595">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F63CAD">
        <w:rPr>
          <w:rFonts w:ascii="Times New Roman" w:hAnsi="Times New Roman" w:cs="Times New Roman"/>
          <w:bCs/>
          <w:i/>
          <w:iCs/>
          <w:sz w:val="28"/>
          <w:szCs w:val="28"/>
          <w:lang w:val="kk-KZ"/>
        </w:rPr>
        <w:lastRenderedPageBreak/>
        <w:t>Drabopsis nuda</w:t>
      </w:r>
      <w:r w:rsidRPr="00F63CAD">
        <w:rPr>
          <w:rFonts w:ascii="Times New Roman" w:hAnsi="Times New Roman" w:cs="Times New Roman"/>
          <w:bCs/>
          <w:i/>
          <w:sz w:val="28"/>
          <w:szCs w:val="28"/>
          <w:lang w:val="kk-KZ"/>
        </w:rPr>
        <w:t xml:space="preserve"> (Belanger) Stapf. (Drabopsis verna C. Koch.).</w:t>
      </w:r>
      <w:r w:rsidRPr="00AF14CC">
        <w:rPr>
          <w:rFonts w:ascii="Times New Roman" w:hAnsi="Times New Roman" w:cs="Times New Roman"/>
          <w:bCs/>
          <w:i/>
          <w:sz w:val="28"/>
          <w:szCs w:val="28"/>
          <w:lang w:val="kk-KZ"/>
        </w:rPr>
        <w:t xml:space="preserve">София крупичка.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w:t>
      </w:r>
      <w:r w:rsidRPr="007A3B39">
        <w:rPr>
          <w:rFonts w:ascii="Times New Roman" w:hAnsi="Times New Roman" w:cs="Times New Roman"/>
          <w:bCs/>
          <w:sz w:val="28"/>
          <w:szCs w:val="28"/>
          <w:lang w:val="kk-KZ"/>
        </w:rPr>
        <w:t xml:space="preserve">   Ежелгі Жерорта теңізі даласы.</w:t>
      </w:r>
      <w:r w:rsidRPr="00AF14CC">
        <w:rPr>
          <w:rFonts w:ascii="Times New Roman" w:hAnsi="Times New Roman" w:cs="Times New Roman"/>
          <w:bCs/>
          <w:sz w:val="28"/>
          <w:szCs w:val="28"/>
          <w:lang w:val="kk-KZ"/>
        </w:rPr>
        <w:t xml:space="preserve"> Кіндік тамыр. Біржылдық. Мезоксерофит.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Жарта</w:t>
      </w:r>
      <w:r>
        <w:rPr>
          <w:rFonts w:ascii="Times New Roman" w:hAnsi="Times New Roman" w:cs="Times New Roman"/>
          <w:bCs/>
          <w:sz w:val="28"/>
          <w:szCs w:val="28"/>
          <w:lang w:val="kk-KZ"/>
        </w:rPr>
        <w:t>сты беткейлер. Луговой мен Меркі</w:t>
      </w:r>
      <w:r w:rsidRPr="004549F6">
        <w:rPr>
          <w:rFonts w:ascii="Times New Roman" w:hAnsi="Times New Roman" w:cs="Times New Roman"/>
          <w:bCs/>
          <w:sz w:val="28"/>
          <w:szCs w:val="28"/>
          <w:lang w:val="kk-KZ"/>
        </w:rPr>
        <w:t xml:space="preserve"> аралығындағы Қырғыз жотасының таулы орман жазығы. Эфемерлі шөл.</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 xml:space="preserve">П. </w:t>
      </w:r>
    </w:p>
    <w:p w14:paraId="1FC88C7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Turritis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Дүңгілше.</w:t>
      </w:r>
    </w:p>
    <w:p w14:paraId="6BC09886" w14:textId="6F24F603" w:rsidR="00A000E2" w:rsidRPr="00AF14CC" w:rsidRDefault="00A000E2" w:rsidP="00097595">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AF14CC">
        <w:rPr>
          <w:rFonts w:ascii="Times New Roman" w:hAnsi="Times New Roman" w:cs="Times New Roman"/>
          <w:bCs/>
          <w:i/>
          <w:iCs/>
          <w:sz w:val="28"/>
          <w:szCs w:val="28"/>
          <w:lang w:val="kk-KZ"/>
        </w:rPr>
        <w:t>Turritis glabra</w:t>
      </w:r>
      <w:r w:rsidRPr="00AF14CC">
        <w:rPr>
          <w:rFonts w:ascii="Times New Roman" w:hAnsi="Times New Roman" w:cs="Times New Roman"/>
          <w:bCs/>
          <w:i/>
          <w:sz w:val="28"/>
          <w:szCs w:val="28"/>
          <w:lang w:val="kk-KZ"/>
        </w:rPr>
        <w:t xml:space="preserve"> L.Жылтыр дүңгілше.</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AF14CC">
        <w:rPr>
          <w:rFonts w:ascii="Times New Roman" w:hAnsi="Times New Roman" w:cs="Times New Roman"/>
          <w:bCs/>
          <w:sz w:val="28"/>
          <w:szCs w:val="28"/>
          <w:lang w:val="kk-KZ"/>
        </w:rPr>
        <w:t>Палеарктикалық шалғындық. Кіндік тамыр. Біржылдық. 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Орта және төменгі белдеудегі дала шалғынды беткейлері. Қырғыз Алатауының батыс бөлігі, Чалсу өзенінің алқабы, </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орта ағыс, ағаш-бұта белдеуі, қалың бұталар арасында. </w:t>
      </w:r>
      <w:r w:rsidRPr="004549F6">
        <w:rPr>
          <w:rFonts w:ascii="Times New Roman" w:hAnsi="Times New Roman" w:cs="Times New Roman"/>
          <w:sz w:val="28"/>
          <w:szCs w:val="28"/>
        </w:rPr>
        <w:t>08.07.1983. Кармышева Н</w:t>
      </w:r>
      <w:r>
        <w:rPr>
          <w:rFonts w:ascii="Times New Roman" w:hAnsi="Times New Roman" w:cs="Times New Roman"/>
          <w:sz w:val="28"/>
          <w:szCs w:val="28"/>
        </w:rPr>
        <w:t>.</w:t>
      </w:r>
      <w:r w:rsidRPr="004549F6">
        <w:rPr>
          <w:rFonts w:ascii="Times New Roman" w:hAnsi="Times New Roman" w:cs="Times New Roman"/>
          <w:sz w:val="28"/>
          <w:szCs w:val="28"/>
        </w:rPr>
        <w:t>Х.10.06.1983.</w:t>
      </w:r>
      <w:r>
        <w:rPr>
          <w:rFonts w:ascii="Times New Roman" w:hAnsi="Times New Roman" w:cs="Times New Roman"/>
          <w:sz w:val="28"/>
          <w:szCs w:val="28"/>
          <w:lang w:val="kk-KZ"/>
        </w:rPr>
        <w:t xml:space="preserve"> </w:t>
      </w:r>
      <w:r>
        <w:rPr>
          <w:rFonts w:ascii="Times New Roman" w:hAnsi="Times New Roman" w:cs="Times New Roman"/>
          <w:sz w:val="28"/>
          <w:szCs w:val="28"/>
        </w:rPr>
        <w:t>Нелина Н.</w:t>
      </w:r>
      <w:r w:rsidRPr="004549F6">
        <w:rPr>
          <w:rFonts w:ascii="Times New Roman" w:hAnsi="Times New Roman" w:cs="Times New Roman"/>
          <w:sz w:val="28"/>
          <w:szCs w:val="28"/>
        </w:rPr>
        <w:t xml:space="preserve">В., Чубарова Т. </w:t>
      </w:r>
    </w:p>
    <w:p w14:paraId="56A845D6"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Crambe L. Қатыран.</w:t>
      </w:r>
    </w:p>
    <w:p w14:paraId="108C1802" w14:textId="7D33EA54" w:rsidR="00A000E2" w:rsidRPr="004549F6"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sz w:val="28"/>
          <w:szCs w:val="28"/>
          <w:lang w:val="kk-KZ"/>
        </w:rPr>
        <w:t xml:space="preserve">Crambe Kotschyana </w:t>
      </w:r>
      <w:r w:rsidRPr="00AF14CC">
        <w:rPr>
          <w:rFonts w:ascii="Times New Roman" w:hAnsi="Times New Roman" w:cs="Times New Roman"/>
          <w:bCs/>
          <w:i/>
          <w:iCs/>
          <w:sz w:val="28"/>
          <w:szCs w:val="28"/>
          <w:lang w:val="kk-KZ"/>
        </w:rPr>
        <w:t>Boiss. Котчиев қатыран</w:t>
      </w:r>
      <w:r w:rsidRPr="00AF14CC">
        <w:rPr>
          <w:rFonts w:ascii="Times New Roman" w:hAnsi="Times New Roman" w:cs="Times New Roman"/>
          <w:bCs/>
          <w:i/>
          <w:sz w:val="28"/>
          <w:szCs w:val="28"/>
          <w:lang w:val="kk-KZ"/>
        </w:rPr>
        <w:t>.</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AF14CC">
        <w:rPr>
          <w:rFonts w:ascii="Times New Roman" w:hAnsi="Times New Roman" w:cs="Times New Roman"/>
          <w:bCs/>
          <w:sz w:val="28"/>
          <w:szCs w:val="28"/>
          <w:lang w:val="kk-KZ"/>
        </w:rPr>
        <w:t>4 : 571,</w:t>
      </w:r>
      <w:r w:rsidRPr="00AF14CC">
        <w:rPr>
          <w:rFonts w:ascii="Times New Roman" w:hAnsi="Times New Roman" w:cs="Times New Roman"/>
          <w:sz w:val="28"/>
          <w:szCs w:val="28"/>
          <w:lang w:val="kk-KZ"/>
        </w:rPr>
        <w:t xml:space="preserve"> 1961. </w:t>
      </w:r>
      <w:r w:rsidRPr="00AF14CC">
        <w:rPr>
          <w:rFonts w:ascii="Times New Roman" w:hAnsi="Times New Roman" w:cs="Times New Roman"/>
          <w:bCs/>
          <w:sz w:val="28"/>
          <w:szCs w:val="28"/>
          <w:lang w:val="kk-KZ"/>
        </w:rPr>
        <w:t xml:space="preserve"> Іле-Батыс Тянь-Шань түрлері.</w:t>
      </w:r>
      <w:r w:rsidRPr="00AF14CC">
        <w:rPr>
          <w:rFonts w:ascii="Times New Roman" w:hAnsi="Times New Roman" w:cs="Times New Roman"/>
          <w:sz w:val="28"/>
          <w:szCs w:val="28"/>
          <w:lang w:val="kk-KZ"/>
        </w:rPr>
        <w:t xml:space="preserve"> </w:t>
      </w:r>
      <w:bookmarkStart w:id="50" w:name="_Hlk164546879"/>
      <w:r w:rsidRPr="00AF14CC">
        <w:rPr>
          <w:rFonts w:ascii="Times New Roman" w:hAnsi="Times New Roman" w:cs="Times New Roman"/>
          <w:bCs/>
          <w:sz w:val="28"/>
          <w:szCs w:val="28"/>
          <w:lang w:val="kk-KZ"/>
        </w:rPr>
        <w:t>Кіндік тамыр. Көпжылдық. Мезофит.</w:t>
      </w:r>
      <w:r w:rsidRPr="004549F6">
        <w:rPr>
          <w:rFonts w:ascii="Times New Roman" w:hAnsi="Times New Roman" w:cs="Times New Roman"/>
          <w:sz w:val="28"/>
          <w:szCs w:val="28"/>
          <w:lang w:val="kk-KZ"/>
        </w:rPr>
        <w:t xml:space="preserve"> </w:t>
      </w:r>
      <w:bookmarkEnd w:id="50"/>
      <w:r w:rsidRPr="004549F6">
        <w:rPr>
          <w:rFonts w:ascii="Times New Roman" w:hAnsi="Times New Roman" w:cs="Times New Roman"/>
          <w:sz w:val="28"/>
          <w:szCs w:val="28"/>
          <w:lang w:val="kk-KZ"/>
        </w:rPr>
        <w:t>Гүлдеуі III-VI. Қырғыз Алатауының батыс бөлігі, Қайыңды өзені аңғарының сағасы, аумақта батыс шөпті беткей. 15.05.1984.</w:t>
      </w:r>
      <w:r w:rsidRPr="004549F6">
        <w:rPr>
          <w:rFonts w:ascii="Times New Roman" w:hAnsi="Times New Roman" w:cs="Times New Roman"/>
          <w:sz w:val="28"/>
          <w:szCs w:val="28"/>
          <w:lang w:val="kk-KZ"/>
        </w:rPr>
        <w:tab/>
        <w:t xml:space="preserve"> </w:t>
      </w:r>
      <w:r>
        <w:rPr>
          <w:rFonts w:ascii="Times New Roman" w:hAnsi="Times New Roman" w:cs="Times New Roman"/>
          <w:sz w:val="28"/>
          <w:szCs w:val="28"/>
          <w:lang w:val="kk-KZ"/>
        </w:rPr>
        <w:t>Нелина Н.В., Нафанаилова И.</w:t>
      </w:r>
      <w:r w:rsidRPr="004549F6">
        <w:rPr>
          <w:rFonts w:ascii="Times New Roman" w:hAnsi="Times New Roman" w:cs="Times New Roman"/>
          <w:sz w:val="28"/>
          <w:szCs w:val="28"/>
          <w:lang w:val="kk-KZ"/>
        </w:rPr>
        <w:t xml:space="preserve">И. Далаларда, таудың тасты және қиыршықты беткейлерінде және тауалды, өзен алқаптарында және арамшөп түрінде өседі. Заил.Алатауында, Шу-Іле тауында, Қырғыз Алатауында, Қаратауда,  Батыс Тянь-Шаньда кездеседі. Шаруашылық маңызы: Қазақстандағы ең танымал медонос. Тамыры жеуге жарамды. </w:t>
      </w:r>
      <w:r>
        <w:rPr>
          <w:rFonts w:ascii="Times New Roman" w:hAnsi="Times New Roman" w:cs="Times New Roman"/>
          <w:sz w:val="28"/>
          <w:szCs w:val="28"/>
          <w:lang w:val="kk-KZ"/>
        </w:rPr>
        <w:t>Жапырағы түйенің азығы.</w:t>
      </w:r>
    </w:p>
    <w:p w14:paraId="6981C277"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Lepidium L. Шытырмақ.</w:t>
      </w:r>
    </w:p>
    <w:p w14:paraId="00B046C0"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sz w:val="28"/>
          <w:szCs w:val="28"/>
          <w:lang w:val="kk-KZ"/>
        </w:rPr>
        <w:t xml:space="preserve">Lepidium ferganense </w:t>
      </w:r>
      <w:r w:rsidRPr="00AF14CC">
        <w:rPr>
          <w:rFonts w:ascii="Times New Roman" w:hAnsi="Times New Roman" w:cs="Times New Roman"/>
          <w:bCs/>
          <w:i/>
          <w:iCs/>
          <w:sz w:val="28"/>
          <w:szCs w:val="28"/>
          <w:lang w:val="kk-KZ"/>
        </w:rPr>
        <w:t>Korsh. Ферғана шытырмақ</w:t>
      </w:r>
      <w:r w:rsidRPr="00AF14CC">
        <w:rPr>
          <w:rFonts w:ascii="Times New Roman" w:hAnsi="Times New Roman" w:cs="Times New Roman"/>
          <w:bCs/>
          <w:i/>
          <w:sz w:val="28"/>
          <w:szCs w:val="28"/>
          <w:lang w:val="kk-KZ"/>
        </w:rPr>
        <w:t>.</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AF14CC">
        <w:rPr>
          <w:rFonts w:ascii="Times New Roman" w:hAnsi="Times New Roman" w:cs="Times New Roman"/>
          <w:bCs/>
          <w:sz w:val="28"/>
          <w:szCs w:val="28"/>
          <w:lang w:val="kk-KZ"/>
        </w:rPr>
        <w:t>4 : 571,</w:t>
      </w:r>
      <w:r w:rsidRPr="00AF14CC">
        <w:rPr>
          <w:rFonts w:ascii="Times New Roman" w:hAnsi="Times New Roman" w:cs="Times New Roman"/>
          <w:sz w:val="28"/>
          <w:szCs w:val="28"/>
          <w:lang w:val="kk-KZ"/>
        </w:rPr>
        <w:t xml:space="preserve"> 1961. </w:t>
      </w:r>
      <w:r w:rsidRPr="00AF14CC">
        <w:rPr>
          <w:rFonts w:ascii="Times New Roman" w:hAnsi="Times New Roman" w:cs="Times New Roman"/>
          <w:bCs/>
          <w:sz w:val="28"/>
          <w:szCs w:val="28"/>
          <w:lang w:val="kk-KZ"/>
        </w:rPr>
        <w:t xml:space="preserve"> Қырғыз-Батыс Тянь-Шань түрлері. Кіндік тамыр.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Таудың құрғақ, батпақты және тасты беткейлерде өседі. Қырғыз Алатауында, Батыс Тянь-Шаньда кездеседі. Қырғыз жотасы, Сундық-Сай өзенінің шатқалы, шығыс ж</w:t>
      </w:r>
      <w:r>
        <w:rPr>
          <w:rFonts w:ascii="Times New Roman" w:hAnsi="Times New Roman" w:cs="Times New Roman"/>
          <w:sz w:val="28"/>
          <w:szCs w:val="28"/>
          <w:lang w:val="kk-KZ"/>
        </w:rPr>
        <w:t>артасты беткейі. Жоғары т</w:t>
      </w:r>
      <w:r w:rsidRPr="004549F6">
        <w:rPr>
          <w:rFonts w:ascii="Times New Roman" w:hAnsi="Times New Roman" w:cs="Times New Roman"/>
          <w:sz w:val="28"/>
          <w:szCs w:val="28"/>
          <w:lang w:val="kk-KZ"/>
        </w:rPr>
        <w:t xml:space="preserve">еңіз деңгейінен 2000 м биіктікте. 29.07.1947. </w:t>
      </w:r>
      <w:r>
        <w:rPr>
          <w:rFonts w:ascii="Times New Roman" w:hAnsi="Times New Roman" w:cs="Times New Roman"/>
          <w:sz w:val="28"/>
          <w:szCs w:val="28"/>
          <w:lang w:val="kk-KZ"/>
        </w:rPr>
        <w:t>Рубцов Н.</w:t>
      </w:r>
      <w:r w:rsidRPr="004549F6">
        <w:rPr>
          <w:rFonts w:ascii="Times New Roman" w:hAnsi="Times New Roman" w:cs="Times New Roman"/>
          <w:sz w:val="28"/>
          <w:szCs w:val="28"/>
          <w:lang w:val="kk-KZ"/>
        </w:rPr>
        <w:t xml:space="preserve">И.,  </w:t>
      </w:r>
      <w:r>
        <w:rPr>
          <w:rFonts w:ascii="Times New Roman" w:hAnsi="Times New Roman" w:cs="Times New Roman"/>
          <w:sz w:val="28"/>
          <w:szCs w:val="28"/>
          <w:lang w:val="kk-KZ"/>
        </w:rPr>
        <w:t>Степанова Е.</w:t>
      </w:r>
      <w:r w:rsidRPr="004549F6">
        <w:rPr>
          <w:rFonts w:ascii="Times New Roman" w:hAnsi="Times New Roman" w:cs="Times New Roman"/>
          <w:sz w:val="28"/>
          <w:szCs w:val="28"/>
          <w:lang w:val="kk-KZ"/>
        </w:rPr>
        <w:t>Ф.</w:t>
      </w:r>
    </w:p>
    <w:p w14:paraId="39E16FAF"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iCs/>
          <w:sz w:val="28"/>
          <w:szCs w:val="28"/>
          <w:lang w:val="kk-KZ"/>
        </w:rPr>
        <w:t>L. ruderale</w:t>
      </w:r>
      <w:r w:rsidRPr="00AF14CC">
        <w:rPr>
          <w:rFonts w:ascii="Times New Roman" w:hAnsi="Times New Roman" w:cs="Times New Roman"/>
          <w:bCs/>
          <w:i/>
          <w:sz w:val="28"/>
          <w:szCs w:val="28"/>
          <w:lang w:val="kk-KZ"/>
        </w:rPr>
        <w:t xml:space="preserve"> L.</w:t>
      </w:r>
      <w:r w:rsidRPr="00AF14CC">
        <w:rPr>
          <w:rFonts w:ascii="Times New Roman" w:hAnsi="Times New Roman" w:cs="Times New Roman"/>
          <w:i/>
          <w:sz w:val="28"/>
          <w:szCs w:val="28"/>
          <w:lang w:val="kk-KZ"/>
        </w:rPr>
        <w:t xml:space="preserve"> Арам шытырмақ.</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AF14CC">
        <w:rPr>
          <w:rFonts w:ascii="Times New Roman" w:hAnsi="Times New Roman" w:cs="Times New Roman"/>
          <w:bCs/>
          <w:sz w:val="28"/>
          <w:szCs w:val="28"/>
          <w:lang w:val="kk-KZ"/>
        </w:rPr>
        <w:t>4 : 571,</w:t>
      </w:r>
      <w:r w:rsidRPr="00AF14CC">
        <w:rPr>
          <w:rFonts w:ascii="Times New Roman" w:hAnsi="Times New Roman" w:cs="Times New Roman"/>
          <w:sz w:val="28"/>
          <w:szCs w:val="28"/>
          <w:lang w:val="kk-KZ"/>
        </w:rPr>
        <w:t xml:space="preserve"> 1961. </w:t>
      </w:r>
      <w:r w:rsidRPr="00AF14CC">
        <w:rPr>
          <w:rFonts w:ascii="Times New Roman" w:hAnsi="Times New Roman" w:cs="Times New Roman"/>
          <w:bCs/>
          <w:sz w:val="28"/>
          <w:szCs w:val="28"/>
          <w:lang w:val="kk-KZ"/>
        </w:rPr>
        <w:t>Палеарктикалық шалғындық. Кіндік тамыр. Біржылдық, екіжылдық. Мезоксерофит</w:t>
      </w:r>
      <w:r w:rsidRPr="00AF14C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Дала шалғындары, далалары. Қырғыз Алатауының батыс бөлігі, Меркі шатқалы, ГЭС – 2 маңы, арамшөпті жерлер. </w:t>
      </w:r>
      <w:r>
        <w:rPr>
          <w:rFonts w:ascii="Times New Roman" w:hAnsi="Times New Roman" w:cs="Times New Roman"/>
          <w:sz w:val="28"/>
          <w:szCs w:val="28"/>
          <w:lang w:val="kk-KZ"/>
        </w:rPr>
        <w:t>01.07.1983. Нелина Н.</w:t>
      </w:r>
      <w:r w:rsidRPr="004549F6">
        <w:rPr>
          <w:rFonts w:ascii="Times New Roman" w:hAnsi="Times New Roman" w:cs="Times New Roman"/>
          <w:sz w:val="28"/>
          <w:szCs w:val="28"/>
          <w:lang w:val="kk-KZ"/>
        </w:rPr>
        <w:t xml:space="preserve">В. </w:t>
      </w:r>
    </w:p>
    <w:p w14:paraId="7852C782" w14:textId="77777777" w:rsidR="00097595"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iCs/>
          <w:sz w:val="28"/>
          <w:szCs w:val="28"/>
          <w:lang w:val="kk-KZ"/>
        </w:rPr>
        <w:t>L. latifolium</w:t>
      </w:r>
      <w:r w:rsidRPr="00AF14CC">
        <w:rPr>
          <w:rFonts w:ascii="Times New Roman" w:hAnsi="Times New Roman" w:cs="Times New Roman"/>
          <w:bCs/>
          <w:i/>
          <w:sz w:val="28"/>
          <w:szCs w:val="28"/>
          <w:lang w:val="kk-KZ"/>
        </w:rPr>
        <w:t xml:space="preserve"> L.</w:t>
      </w:r>
      <w:r w:rsidRPr="00AF14CC">
        <w:rPr>
          <w:rFonts w:ascii="Times New Roman" w:hAnsi="Times New Roman" w:cs="Times New Roman"/>
          <w:i/>
          <w:sz w:val="28"/>
          <w:szCs w:val="28"/>
          <w:lang w:val="kk-KZ"/>
        </w:rPr>
        <w:t xml:space="preserve"> Жалпақжапырақ шытырмақ.</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AF14CC">
        <w:rPr>
          <w:rFonts w:ascii="Times New Roman" w:hAnsi="Times New Roman" w:cs="Times New Roman"/>
          <w:sz w:val="28"/>
          <w:szCs w:val="28"/>
          <w:lang w:val="kk-KZ"/>
        </w:rPr>
        <w:t xml:space="preserve"> </w:t>
      </w:r>
      <w:r w:rsidRPr="00AF14CC">
        <w:rPr>
          <w:rFonts w:ascii="Times New Roman" w:hAnsi="Times New Roman" w:cs="Times New Roman"/>
          <w:bCs/>
          <w:sz w:val="28"/>
          <w:szCs w:val="28"/>
          <w:lang w:val="kk-KZ"/>
        </w:rPr>
        <w:t>4 : 571,</w:t>
      </w:r>
      <w:r w:rsidRPr="00AF14CC">
        <w:rPr>
          <w:rFonts w:ascii="Times New Roman" w:hAnsi="Times New Roman" w:cs="Times New Roman"/>
          <w:sz w:val="28"/>
          <w:szCs w:val="28"/>
          <w:lang w:val="kk-KZ"/>
        </w:rPr>
        <w:t xml:space="preserve"> 1961. </w:t>
      </w:r>
      <w:r w:rsidRPr="00AF14CC">
        <w:rPr>
          <w:rFonts w:ascii="Times New Roman" w:hAnsi="Times New Roman" w:cs="Times New Roman"/>
          <w:bCs/>
          <w:sz w:val="28"/>
          <w:szCs w:val="28"/>
          <w:lang w:val="kk-KZ"/>
        </w:rPr>
        <w:t>Палеарктикалық шалғындық Кіндік тамыр.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Сортаң шалғындарда, өзен жағалары. Қырғыз жотасы, Сундық-Сай өзені шатқалы, </w:t>
      </w:r>
      <w:r>
        <w:rPr>
          <w:rFonts w:ascii="Times New Roman" w:hAnsi="Times New Roman" w:cs="Times New Roman"/>
          <w:sz w:val="28"/>
          <w:szCs w:val="28"/>
          <w:lang w:val="kk-KZ"/>
        </w:rPr>
        <w:t>шығыс жартасты беткейі. Жоғары т</w:t>
      </w:r>
      <w:r w:rsidRPr="004549F6">
        <w:rPr>
          <w:rFonts w:ascii="Times New Roman" w:hAnsi="Times New Roman" w:cs="Times New Roman"/>
          <w:sz w:val="28"/>
          <w:szCs w:val="28"/>
          <w:lang w:val="kk-KZ"/>
        </w:rPr>
        <w:t xml:space="preserve">еңіз деңгейінен 2000 м биіктікте. </w:t>
      </w:r>
      <w:r>
        <w:rPr>
          <w:rFonts w:ascii="Times New Roman" w:hAnsi="Times New Roman" w:cs="Times New Roman"/>
          <w:sz w:val="28"/>
          <w:szCs w:val="28"/>
          <w:lang w:val="kk-KZ"/>
        </w:rPr>
        <w:t>29.07.1947. Рубцов Н.И., Степанова Е.</w:t>
      </w:r>
      <w:r w:rsidRPr="004549F6">
        <w:rPr>
          <w:rFonts w:ascii="Times New Roman" w:hAnsi="Times New Roman" w:cs="Times New Roman"/>
          <w:sz w:val="28"/>
          <w:szCs w:val="28"/>
          <w:lang w:val="kk-KZ"/>
        </w:rPr>
        <w:t xml:space="preserve">Ф. </w:t>
      </w:r>
    </w:p>
    <w:p w14:paraId="453E4863" w14:textId="66DDFB9F" w:rsidR="00376C82" w:rsidRPr="0083668A" w:rsidRDefault="00A000E2" w:rsidP="0083668A">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iCs/>
          <w:sz w:val="28"/>
          <w:szCs w:val="28"/>
          <w:lang w:val="kk-KZ"/>
        </w:rPr>
        <w:t xml:space="preserve">L. amplexicaule </w:t>
      </w:r>
      <w:r w:rsidRPr="00AF14CC">
        <w:rPr>
          <w:rFonts w:ascii="Times New Roman" w:hAnsi="Times New Roman" w:cs="Times New Roman"/>
          <w:bCs/>
          <w:i/>
          <w:sz w:val="28"/>
          <w:szCs w:val="28"/>
          <w:lang w:val="kk-KZ"/>
        </w:rPr>
        <w:t xml:space="preserve"> Willd.</w:t>
      </w:r>
      <w:r w:rsidRPr="00AF14CC">
        <w:rPr>
          <w:rFonts w:ascii="Times New Roman" w:hAnsi="Times New Roman" w:cs="Times New Roman"/>
          <w:i/>
          <w:sz w:val="28"/>
          <w:szCs w:val="28"/>
          <w:lang w:val="kk-KZ"/>
        </w:rPr>
        <w:t xml:space="preserve"> Сабаққоршаулы шытырмақ.</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w:t>
      </w:r>
      <w:r w:rsidRPr="00AF14CC">
        <w:rPr>
          <w:rFonts w:ascii="Times New Roman" w:hAnsi="Times New Roman" w:cs="Times New Roman"/>
          <w:bCs/>
          <w:sz w:val="28"/>
          <w:szCs w:val="28"/>
          <w:lang w:val="kk-KZ"/>
        </w:rPr>
        <w:t xml:space="preserve"> Палеарктикалық түр. Кіндік тамыр.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Көкшетау ауданы, Петропавл ауданы. Еңбекшілер ауданы. Қайдықты көлінің жанында. Қоқыс жағасы. Тұзды шалғын. Тұзды шалғын.</w:t>
      </w:r>
      <w:r>
        <w:rPr>
          <w:rFonts w:ascii="Times New Roman" w:hAnsi="Times New Roman" w:cs="Times New Roman"/>
          <w:sz w:val="28"/>
          <w:szCs w:val="28"/>
          <w:lang w:val="kk-KZ"/>
        </w:rPr>
        <w:t xml:space="preserve"> 19.07.1929. Прозоровский А.</w:t>
      </w:r>
      <w:r w:rsidRPr="004549F6">
        <w:rPr>
          <w:rFonts w:ascii="Times New Roman" w:hAnsi="Times New Roman" w:cs="Times New Roman"/>
          <w:sz w:val="28"/>
          <w:szCs w:val="28"/>
          <w:lang w:val="kk-KZ"/>
        </w:rPr>
        <w:t xml:space="preserve">В. </w:t>
      </w:r>
    </w:p>
    <w:p w14:paraId="73CB7B53"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Stubendorfia Schrenk. Штубендорфия.</w:t>
      </w:r>
    </w:p>
    <w:p w14:paraId="60471A7C" w14:textId="44AF7FAB" w:rsidR="00A000E2" w:rsidRPr="004549F6" w:rsidRDefault="00A000E2" w:rsidP="00097595">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sz w:val="28"/>
          <w:szCs w:val="28"/>
          <w:lang w:val="kk-KZ"/>
        </w:rPr>
        <w:t xml:space="preserve">Stubendorffia Lipskyi </w:t>
      </w:r>
      <w:r w:rsidRPr="00AF14CC">
        <w:rPr>
          <w:rFonts w:ascii="Times New Roman" w:hAnsi="Times New Roman" w:cs="Times New Roman"/>
          <w:bCs/>
          <w:i/>
          <w:iCs/>
          <w:sz w:val="28"/>
          <w:szCs w:val="28"/>
          <w:lang w:val="kk-KZ"/>
        </w:rPr>
        <w:t>N.Busch. Липский штубендорфия</w:t>
      </w:r>
      <w:r w:rsidRPr="00AF14CC">
        <w:rPr>
          <w:rFonts w:ascii="Times New Roman" w:hAnsi="Times New Roman" w:cs="Times New Roman"/>
          <w:bCs/>
          <w:i/>
          <w:sz w:val="28"/>
          <w:szCs w:val="28"/>
          <w:lang w:val="kk-KZ"/>
        </w:rPr>
        <w:t>.</w:t>
      </w:r>
      <w:r w:rsidRPr="00AF14C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AF14CC">
        <w:rPr>
          <w:rFonts w:ascii="Times New Roman" w:hAnsi="Times New Roman" w:cs="Times New Roman"/>
          <w:bCs/>
          <w:sz w:val="28"/>
          <w:szCs w:val="28"/>
          <w:lang w:val="kk-KZ"/>
        </w:rPr>
        <w:t>4 : 571,</w:t>
      </w:r>
      <w:r>
        <w:rPr>
          <w:rFonts w:ascii="Times New Roman" w:hAnsi="Times New Roman" w:cs="Times New Roman"/>
          <w:sz w:val="28"/>
          <w:szCs w:val="28"/>
          <w:lang w:val="kk-KZ"/>
        </w:rPr>
        <w:t xml:space="preserve"> 1961.</w:t>
      </w:r>
      <w:r w:rsidRPr="00AF14CC">
        <w:rPr>
          <w:rFonts w:ascii="Times New Roman" w:hAnsi="Times New Roman" w:cs="Times New Roman"/>
          <w:bCs/>
          <w:sz w:val="28"/>
          <w:szCs w:val="28"/>
          <w:lang w:val="kk-KZ"/>
        </w:rPr>
        <w:t xml:space="preserve">Қырғыз-таулы ортаазиялық түр. </w:t>
      </w:r>
      <w:r>
        <w:rPr>
          <w:rFonts w:ascii="Times New Roman" w:hAnsi="Times New Roman" w:cs="Times New Roman"/>
          <w:bCs/>
          <w:sz w:val="28"/>
          <w:szCs w:val="28"/>
          <w:lang w:val="kk-KZ"/>
        </w:rPr>
        <w:t>Кіндік тамыр.</w:t>
      </w:r>
      <w:r w:rsidRPr="00AF14CC">
        <w:rPr>
          <w:rFonts w:ascii="Times New Roman" w:hAnsi="Times New Roman" w:cs="Times New Roman"/>
          <w:bCs/>
          <w:sz w:val="28"/>
          <w:szCs w:val="28"/>
          <w:lang w:val="kk-KZ"/>
        </w:rPr>
        <w:t>Көпжылдық.  Мезоксерофит</w:t>
      </w:r>
      <w:r w:rsidRPr="00AF14CC">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lastRenderedPageBreak/>
        <w:t>Гүлдеуі V-VI. Таудың тасты және қиыршықты беткейлдерінде өседі. Қырғыз Алатауында, Қаратауда</w:t>
      </w:r>
      <w:r>
        <w:rPr>
          <w:rFonts w:ascii="Times New Roman" w:hAnsi="Times New Roman" w:cs="Times New Roman"/>
          <w:sz w:val="28"/>
          <w:szCs w:val="28"/>
          <w:lang w:val="kk-KZ"/>
        </w:rPr>
        <w:t>,  Батыс Тянь-Шаньда кездеседі.</w:t>
      </w:r>
    </w:p>
    <w:p w14:paraId="22CFEBA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Thlaspi L. Ярутка.</w:t>
      </w:r>
    </w:p>
    <w:p w14:paraId="73EE00F6" w14:textId="77777777" w:rsidR="00FE5F2A" w:rsidRDefault="00A000E2" w:rsidP="00FE5F2A">
      <w:pPr>
        <w:tabs>
          <w:tab w:val="left" w:pos="1830"/>
          <w:tab w:val="center" w:pos="4536"/>
        </w:tabs>
        <w:spacing w:after="0" w:line="240" w:lineRule="auto"/>
        <w:ind w:firstLine="567"/>
        <w:jc w:val="both"/>
        <w:rPr>
          <w:rFonts w:ascii="Times New Roman" w:hAnsi="Times New Roman" w:cs="Times New Roman"/>
          <w:sz w:val="28"/>
          <w:szCs w:val="28"/>
          <w:lang w:val="kk-KZ"/>
        </w:rPr>
      </w:pPr>
      <w:r w:rsidRPr="001724E2">
        <w:rPr>
          <w:rFonts w:ascii="Times New Roman" w:hAnsi="Times New Roman" w:cs="Times New Roman"/>
          <w:bCs/>
          <w:i/>
          <w:sz w:val="28"/>
          <w:szCs w:val="28"/>
          <w:lang w:val="kk-KZ"/>
        </w:rPr>
        <w:t xml:space="preserve">Thlaspi cochleariforme </w:t>
      </w:r>
      <w:r w:rsidRPr="001724E2">
        <w:rPr>
          <w:rFonts w:ascii="Times New Roman" w:hAnsi="Times New Roman" w:cs="Times New Roman"/>
          <w:bCs/>
          <w:i/>
          <w:iCs/>
          <w:sz w:val="28"/>
          <w:szCs w:val="28"/>
          <w:lang w:val="kk-KZ"/>
        </w:rPr>
        <w:t>DC. Қасықтай ярутка</w:t>
      </w:r>
      <w:r w:rsidRPr="001724E2">
        <w:rPr>
          <w:rFonts w:ascii="Times New Roman" w:hAnsi="Times New Roman" w:cs="Times New Roman"/>
          <w:i/>
          <w:sz w:val="28"/>
          <w:szCs w:val="28"/>
          <w:lang w:val="kk-KZ"/>
        </w:rPr>
        <w:t>.</w:t>
      </w:r>
      <w:r w:rsidRPr="001724E2">
        <w:rPr>
          <w:rFonts w:ascii="Times New Roman" w:hAnsi="Times New Roman" w:cs="Times New Roman"/>
          <w:sz w:val="28"/>
          <w:szCs w:val="28"/>
          <w:lang w:val="kk-KZ"/>
        </w:rPr>
        <w:t xml:space="preserve"> Қаз. флорасы </w:t>
      </w:r>
      <w:r w:rsidRPr="001724E2">
        <w:rPr>
          <w:rFonts w:ascii="Times New Roman" w:hAnsi="Times New Roman" w:cs="Times New Roman"/>
          <w:bCs/>
          <w:sz w:val="28"/>
          <w:szCs w:val="28"/>
          <w:lang w:val="kk-KZ"/>
        </w:rPr>
        <w:t>4 : 571,</w:t>
      </w:r>
      <w:r w:rsidRPr="001724E2">
        <w:rPr>
          <w:rFonts w:ascii="Times New Roman" w:hAnsi="Times New Roman" w:cs="Times New Roman"/>
          <w:sz w:val="28"/>
          <w:szCs w:val="28"/>
          <w:lang w:val="kk-KZ"/>
        </w:rPr>
        <w:t xml:space="preserve"> 1961. </w:t>
      </w:r>
      <w:r w:rsidRPr="001724E2">
        <w:rPr>
          <w:rFonts w:ascii="Times New Roman" w:hAnsi="Times New Roman" w:cs="Times New Roman"/>
          <w:i/>
          <w:sz w:val="28"/>
          <w:szCs w:val="28"/>
          <w:lang w:val="kk-KZ"/>
        </w:rPr>
        <w:t xml:space="preserve"> </w:t>
      </w:r>
      <w:r w:rsidRPr="001724E2">
        <w:rPr>
          <w:rFonts w:ascii="Times New Roman" w:hAnsi="Times New Roman" w:cs="Times New Roman"/>
          <w:bCs/>
          <w:iCs/>
          <w:sz w:val="28"/>
          <w:szCs w:val="28"/>
          <w:lang w:val="kk-KZ"/>
        </w:rPr>
        <w:t xml:space="preserve">Алтай-солтүстік тяньшандық түр. </w:t>
      </w:r>
      <w:r w:rsidRPr="001724E2">
        <w:rPr>
          <w:rFonts w:ascii="Times New Roman" w:hAnsi="Times New Roman" w:cs="Times New Roman"/>
          <w:bCs/>
          <w:sz w:val="28"/>
          <w:szCs w:val="28"/>
          <w:lang w:val="kk-KZ"/>
        </w:rPr>
        <w:t>Біржылдық. Мезоксерофит. Кіндік тамыр.</w:t>
      </w:r>
      <w:r w:rsidRPr="001724E2">
        <w:rPr>
          <w:rFonts w:ascii="Times New Roman" w:hAnsi="Times New Roman" w:cs="Times New Roman"/>
          <w:sz w:val="28"/>
          <w:szCs w:val="28"/>
          <w:lang w:val="kk-KZ"/>
        </w:rPr>
        <w:t xml:space="preserve"> Гүлдеуі V-VIII. Таудың альпілік белдеуіндегі тасты және шалғынды беткейлерде және далалы тасты жерлерде өседі. Алтайда, Тарбағатайда, Жоңғар Алатауында, Күнгей Алатауында, Қырғыз Алатауында, Қырғыз Алатауының батыс бөлігі, Чалсу өзенінің алқабы, Арал трактісі, шалғынды дала. 10.07.1983. Нелина Н.В.,</w:t>
      </w:r>
      <w:r w:rsidRPr="004549F6">
        <w:rPr>
          <w:rFonts w:ascii="Times New Roman" w:hAnsi="Times New Roman" w:cs="Times New Roman"/>
          <w:sz w:val="28"/>
          <w:szCs w:val="28"/>
          <w:lang w:val="kk-KZ"/>
        </w:rPr>
        <w:t xml:space="preserve"> Чубарова Т.</w:t>
      </w:r>
    </w:p>
    <w:p w14:paraId="42C87EFA" w14:textId="77777777" w:rsidR="00FE5F2A" w:rsidRDefault="00A000E2" w:rsidP="00FE5F2A">
      <w:pPr>
        <w:tabs>
          <w:tab w:val="left" w:pos="1830"/>
          <w:tab w:val="center" w:pos="4536"/>
        </w:tabs>
        <w:spacing w:after="0" w:line="240" w:lineRule="auto"/>
        <w:ind w:firstLine="567"/>
        <w:jc w:val="both"/>
        <w:rPr>
          <w:rFonts w:ascii="Times New Roman" w:hAnsi="Times New Roman" w:cs="Times New Roman"/>
          <w:sz w:val="28"/>
          <w:szCs w:val="28"/>
          <w:lang w:val="kk-KZ"/>
        </w:rPr>
      </w:pPr>
      <w:r w:rsidRPr="00AF14CC">
        <w:rPr>
          <w:rFonts w:ascii="Times New Roman" w:hAnsi="Times New Roman" w:cs="Times New Roman"/>
          <w:bCs/>
          <w:i/>
          <w:iCs/>
          <w:sz w:val="28"/>
          <w:szCs w:val="28"/>
          <w:lang w:val="kk-KZ"/>
        </w:rPr>
        <w:t>T.  arvense</w:t>
      </w:r>
      <w:r w:rsidRPr="00AF14CC">
        <w:rPr>
          <w:rFonts w:ascii="Times New Roman" w:hAnsi="Times New Roman" w:cs="Times New Roman"/>
          <w:bCs/>
          <w:i/>
          <w:sz w:val="28"/>
          <w:szCs w:val="28"/>
          <w:lang w:val="kk-KZ"/>
        </w:rPr>
        <w:t xml:space="preserve"> L. Егістік якутка.</w:t>
      </w:r>
      <w:r w:rsidRPr="00AF14CC">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4 : 571,</w:t>
      </w:r>
      <w:r w:rsidRPr="007A3B39">
        <w:rPr>
          <w:rFonts w:ascii="Times New Roman" w:hAnsi="Times New Roman" w:cs="Times New Roman"/>
          <w:sz w:val="28"/>
          <w:szCs w:val="28"/>
          <w:lang w:val="kk-KZ"/>
        </w:rPr>
        <w:t xml:space="preserve"> 1961. </w:t>
      </w:r>
      <w:r w:rsidRPr="007A3B39">
        <w:rPr>
          <w:rFonts w:ascii="Times New Roman" w:hAnsi="Times New Roman" w:cs="Times New Roman"/>
          <w:bCs/>
          <w:sz w:val="28"/>
          <w:szCs w:val="28"/>
          <w:lang w:val="kk-KZ"/>
        </w:rPr>
        <w:t xml:space="preserve">Голарктикалық шалғын. </w:t>
      </w:r>
      <w:r w:rsidRPr="00AF14CC">
        <w:rPr>
          <w:rFonts w:ascii="Times New Roman" w:hAnsi="Times New Roman" w:cs="Times New Roman"/>
          <w:bCs/>
          <w:sz w:val="28"/>
          <w:szCs w:val="28"/>
          <w:lang w:val="kk-KZ"/>
        </w:rPr>
        <w:t xml:space="preserve">Біржылдық. </w:t>
      </w:r>
      <w:r w:rsidRPr="007A3B39">
        <w:rPr>
          <w:rFonts w:ascii="Times New Roman" w:hAnsi="Times New Roman" w:cs="Times New Roman"/>
          <w:bCs/>
          <w:sz w:val="28"/>
          <w:szCs w:val="28"/>
          <w:lang w:val="kk-KZ"/>
        </w:rPr>
        <w:t xml:space="preserve"> Мезоксерофит. </w:t>
      </w:r>
      <w:r w:rsidRPr="00AF14CC">
        <w:rPr>
          <w:rFonts w:ascii="Times New Roman" w:hAnsi="Times New Roman" w:cs="Times New Roman"/>
          <w:bCs/>
          <w:sz w:val="28"/>
          <w:szCs w:val="28"/>
          <w:lang w:val="kk-KZ"/>
        </w:rPr>
        <w:t>Кіндік.</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Таулы жазықтардан орта тауларға дейін. Қырғыз Алатауының батыс бөлігі, Сюгаты шатқалы, теңіз деңгейінен 2500 м биіктікте, мал өскен тұрақ. 04.07.1973. </w:t>
      </w:r>
      <w:r>
        <w:rPr>
          <w:rFonts w:ascii="Times New Roman" w:hAnsi="Times New Roman" w:cs="Times New Roman"/>
          <w:sz w:val="28"/>
          <w:szCs w:val="28"/>
          <w:lang w:val="kk-KZ"/>
        </w:rPr>
        <w:t>Нелина Н.</w:t>
      </w:r>
      <w:r w:rsidR="00FE5F2A">
        <w:rPr>
          <w:rFonts w:ascii="Times New Roman" w:hAnsi="Times New Roman" w:cs="Times New Roman"/>
          <w:sz w:val="28"/>
          <w:szCs w:val="28"/>
          <w:lang w:val="kk-KZ"/>
        </w:rPr>
        <w:t>В.</w:t>
      </w:r>
    </w:p>
    <w:p w14:paraId="679EE265" w14:textId="77777777" w:rsidR="00FE5F2A" w:rsidRDefault="00A000E2" w:rsidP="00FE5F2A">
      <w:pPr>
        <w:tabs>
          <w:tab w:val="left" w:pos="1830"/>
          <w:tab w:val="center" w:pos="4536"/>
        </w:tabs>
        <w:spacing w:after="0" w:line="240" w:lineRule="auto"/>
        <w:ind w:firstLine="567"/>
        <w:jc w:val="both"/>
        <w:rPr>
          <w:rFonts w:ascii="Times New Roman" w:hAnsi="Times New Roman" w:cs="Times New Roman"/>
          <w:sz w:val="28"/>
          <w:szCs w:val="28"/>
          <w:lang w:val="kk-KZ"/>
        </w:rPr>
      </w:pPr>
      <w:r w:rsidRPr="00C85563">
        <w:rPr>
          <w:rFonts w:ascii="Times New Roman" w:hAnsi="Times New Roman" w:cs="Times New Roman"/>
          <w:bCs/>
          <w:i/>
          <w:iCs/>
          <w:sz w:val="28"/>
          <w:szCs w:val="28"/>
          <w:lang w:val="kk-KZ"/>
        </w:rPr>
        <w:t>T. ferganense</w:t>
      </w:r>
      <w:r w:rsidRPr="00C85563">
        <w:rPr>
          <w:rFonts w:ascii="Times New Roman" w:hAnsi="Times New Roman" w:cs="Times New Roman"/>
          <w:bCs/>
          <w:i/>
          <w:sz w:val="28"/>
          <w:szCs w:val="28"/>
          <w:lang w:val="kk-KZ"/>
        </w:rPr>
        <w:t xml:space="preserve"> N. Busch. Ферхана якутка.</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Таулы ортаазиялық түр.</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Екіжылдық.</w:t>
      </w:r>
      <w:r w:rsidRPr="00C85563">
        <w:rPr>
          <w:rFonts w:ascii="Times New Roman" w:hAnsi="Times New Roman" w:cs="Times New Roman"/>
          <w:sz w:val="28"/>
          <w:szCs w:val="28"/>
          <w:lang w:val="kk-KZ"/>
        </w:rPr>
        <w:t xml:space="preserve"> Негізгі тамыр. </w:t>
      </w:r>
      <w:r w:rsidRPr="00C85563">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солтүстік шатқалдары, Сүлюшер өзенінің шатқалы, Чуңғұр өзенінің бір саласы. Субальпілік шалғын. </w:t>
      </w:r>
      <w:r>
        <w:rPr>
          <w:rFonts w:ascii="Times New Roman" w:hAnsi="Times New Roman" w:cs="Times New Roman"/>
          <w:sz w:val="28"/>
          <w:szCs w:val="28"/>
          <w:lang w:val="kk-KZ"/>
        </w:rPr>
        <w:t>17.06.1961. Гамаюнова А.</w:t>
      </w:r>
      <w:r w:rsidRPr="004549F6">
        <w:rPr>
          <w:rFonts w:ascii="Times New Roman" w:hAnsi="Times New Roman" w:cs="Times New Roman"/>
          <w:sz w:val="28"/>
          <w:szCs w:val="28"/>
          <w:lang w:val="kk-KZ"/>
        </w:rPr>
        <w:t xml:space="preserve">П. </w:t>
      </w:r>
    </w:p>
    <w:p w14:paraId="2E34566A" w14:textId="77777777" w:rsidR="00FE5F2A" w:rsidRDefault="00A000E2" w:rsidP="00FE5F2A">
      <w:pPr>
        <w:tabs>
          <w:tab w:val="left" w:pos="1830"/>
          <w:tab w:val="center" w:pos="4536"/>
        </w:tabs>
        <w:spacing w:after="0" w:line="240" w:lineRule="auto"/>
        <w:ind w:firstLine="567"/>
        <w:jc w:val="both"/>
        <w:rPr>
          <w:rFonts w:ascii="Times New Roman" w:hAnsi="Times New Roman" w:cs="Times New Roman"/>
          <w:sz w:val="28"/>
          <w:szCs w:val="28"/>
          <w:lang w:val="kk-KZ"/>
        </w:rPr>
      </w:pPr>
      <w:r w:rsidRPr="00C85563">
        <w:rPr>
          <w:rFonts w:ascii="Times New Roman" w:hAnsi="Times New Roman" w:cs="Times New Roman"/>
          <w:bCs/>
          <w:i/>
          <w:iCs/>
          <w:sz w:val="28"/>
          <w:szCs w:val="28"/>
          <w:lang w:val="kk-KZ"/>
        </w:rPr>
        <w:t>T. kotschianum</w:t>
      </w:r>
      <w:r w:rsidRPr="00C85563">
        <w:rPr>
          <w:rFonts w:ascii="Times New Roman" w:hAnsi="Times New Roman" w:cs="Times New Roman"/>
          <w:bCs/>
          <w:i/>
          <w:sz w:val="28"/>
          <w:szCs w:val="28"/>
          <w:lang w:val="kk-KZ"/>
        </w:rPr>
        <w:t xml:space="preserve"> Boiss.et Hohen.</w:t>
      </w:r>
      <w:r w:rsidRPr="00C85563">
        <w:rPr>
          <w:rFonts w:ascii="Times New Roman" w:hAnsi="Times New Roman" w:cs="Times New Roman"/>
          <w:i/>
          <w:sz w:val="28"/>
          <w:szCs w:val="28"/>
          <w:lang w:val="kk-KZ"/>
        </w:rPr>
        <w:t xml:space="preserve"> Кочи якутка.</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Батыс-Т</w:t>
      </w:r>
      <w:r w:rsidRPr="00C85563">
        <w:rPr>
          <w:rFonts w:ascii="Times New Roman" w:hAnsi="Times New Roman" w:cs="Times New Roman"/>
          <w:bCs/>
          <w:sz w:val="28"/>
          <w:szCs w:val="28"/>
          <w:lang w:val="kk-KZ"/>
        </w:rPr>
        <w:t>яньшан-Таулы ортаазиялық түр</w:t>
      </w:r>
      <w:r>
        <w:rPr>
          <w:rFonts w:ascii="Times New Roman" w:hAnsi="Times New Roman" w:cs="Times New Roman"/>
          <w:bCs/>
          <w:sz w:val="28"/>
          <w:szCs w:val="28"/>
          <w:lang w:val="kk-KZ"/>
        </w:rPr>
        <w:t xml:space="preserve">. Біржылдық. </w:t>
      </w:r>
      <w:r w:rsidRPr="00C85563">
        <w:rPr>
          <w:rFonts w:ascii="Times New Roman" w:hAnsi="Times New Roman" w:cs="Times New Roman"/>
          <w:sz w:val="28"/>
          <w:szCs w:val="28"/>
          <w:lang w:val="kk-KZ"/>
        </w:rPr>
        <w:t xml:space="preserve">Негізгі тамыр. </w:t>
      </w:r>
      <w:r w:rsidRPr="00C85563">
        <w:rPr>
          <w:rFonts w:ascii="Times New Roman" w:hAnsi="Times New Roman" w:cs="Times New Roman"/>
          <w:bCs/>
          <w:sz w:val="28"/>
          <w:szCs w:val="28"/>
          <w:lang w:val="kk-KZ"/>
        </w:rPr>
        <w:t xml:space="preserve">Мезоксерофит. </w:t>
      </w:r>
      <w:r w:rsidRPr="004549F6">
        <w:rPr>
          <w:rFonts w:ascii="Times New Roman" w:hAnsi="Times New Roman" w:cs="Times New Roman"/>
          <w:sz w:val="28"/>
          <w:szCs w:val="28"/>
          <w:lang w:val="kk-KZ"/>
        </w:rPr>
        <w:t>Қырғыз Алатауының батыс бөлігі, Чалсу өзенінің алқабы, Арал сайы, тасты-қиыршықты беткей.</w:t>
      </w:r>
      <w:r>
        <w:rPr>
          <w:rFonts w:ascii="Times New Roman" w:hAnsi="Times New Roman" w:cs="Times New Roman"/>
          <w:sz w:val="28"/>
          <w:szCs w:val="28"/>
          <w:lang w:val="kk-KZ"/>
        </w:rPr>
        <w:t xml:space="preserve"> 10.07.1983. Нелина Н.</w:t>
      </w:r>
      <w:r w:rsidRPr="004549F6">
        <w:rPr>
          <w:rFonts w:ascii="Times New Roman" w:hAnsi="Times New Roman" w:cs="Times New Roman"/>
          <w:sz w:val="28"/>
          <w:szCs w:val="28"/>
          <w:lang w:val="kk-KZ"/>
        </w:rPr>
        <w:t xml:space="preserve">В., Чубарова Т. </w:t>
      </w:r>
    </w:p>
    <w:p w14:paraId="77C57DAE" w14:textId="28E3F255" w:rsidR="00A000E2" w:rsidRPr="00FE5F2A" w:rsidRDefault="00A000E2" w:rsidP="00FE5F2A">
      <w:pPr>
        <w:tabs>
          <w:tab w:val="left" w:pos="1830"/>
          <w:tab w:val="center" w:pos="4536"/>
        </w:tabs>
        <w:spacing w:after="0" w:line="240" w:lineRule="auto"/>
        <w:ind w:firstLine="567"/>
        <w:jc w:val="both"/>
        <w:rPr>
          <w:rFonts w:ascii="Times New Roman" w:hAnsi="Times New Roman" w:cs="Times New Roman"/>
          <w:sz w:val="28"/>
          <w:szCs w:val="28"/>
          <w:lang w:val="kk-KZ"/>
        </w:rPr>
      </w:pPr>
      <w:r w:rsidRPr="00C85563">
        <w:rPr>
          <w:rFonts w:ascii="Times New Roman" w:hAnsi="Times New Roman" w:cs="Times New Roman"/>
          <w:bCs/>
          <w:i/>
          <w:iCs/>
          <w:sz w:val="28"/>
          <w:szCs w:val="28"/>
          <w:lang w:val="kk-KZ"/>
        </w:rPr>
        <w:t>T.  perfoliatum</w:t>
      </w:r>
      <w:r w:rsidRPr="00C85563">
        <w:rPr>
          <w:rFonts w:ascii="Times New Roman" w:hAnsi="Times New Roman" w:cs="Times New Roman"/>
          <w:bCs/>
          <w:i/>
          <w:sz w:val="28"/>
          <w:szCs w:val="28"/>
          <w:lang w:val="kk-KZ"/>
        </w:rPr>
        <w:t xml:space="preserve"> L</w:t>
      </w:r>
      <w:r w:rsidRPr="00C85563">
        <w:rPr>
          <w:rFonts w:ascii="Times New Roman" w:hAnsi="Times New Roman" w:cs="Times New Roman"/>
          <w:i/>
          <w:sz w:val="28"/>
          <w:szCs w:val="28"/>
          <w:lang w:val="kk-KZ"/>
        </w:rPr>
        <w:t>. Тесік якутка.</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Ежелгі Жерорта теңізінің түрлері.</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Біржылдық. Мезоксерофит. Кіндік тамыр.</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Алатауының батыс бөлігі, Аспара шатқалы, тау етегі, шатқалға кіре берістегі бөгеттер. 17.05.1984. </w:t>
      </w:r>
      <w:r>
        <w:rPr>
          <w:rFonts w:ascii="Times New Roman" w:hAnsi="Times New Roman" w:cs="Times New Roman"/>
          <w:sz w:val="28"/>
          <w:szCs w:val="28"/>
          <w:lang w:val="kk-KZ"/>
        </w:rPr>
        <w:t>Нелина Н.В., Нафанаилова И.</w:t>
      </w:r>
      <w:r w:rsidRPr="004549F6">
        <w:rPr>
          <w:rFonts w:ascii="Times New Roman" w:hAnsi="Times New Roman" w:cs="Times New Roman"/>
          <w:sz w:val="28"/>
          <w:szCs w:val="28"/>
          <w:lang w:val="kk-KZ"/>
        </w:rPr>
        <w:t xml:space="preserve">И. Қырғыз Алатауының батыс бөлігі, Қайыңды өзен аңғары, шығыс жартасты-қиыршық тас беткейі. </w:t>
      </w:r>
      <w:r>
        <w:rPr>
          <w:rFonts w:ascii="Times New Roman" w:hAnsi="Times New Roman" w:cs="Times New Roman"/>
          <w:sz w:val="28"/>
          <w:szCs w:val="28"/>
          <w:lang w:val="kk-KZ"/>
        </w:rPr>
        <w:t>20.05.1984.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6E7384A7"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sz w:val="28"/>
          <w:szCs w:val="28"/>
          <w:lang w:val="kk-KZ"/>
        </w:rPr>
      </w:pPr>
      <w:r w:rsidRPr="004549F6">
        <w:rPr>
          <w:rFonts w:ascii="Times New Roman" w:hAnsi="Times New Roman" w:cs="Times New Roman"/>
          <w:b/>
          <w:bCs/>
          <w:sz w:val="28"/>
          <w:szCs w:val="28"/>
          <w:lang w:val="kk-KZ"/>
        </w:rPr>
        <w:t>Cardaria L</w:t>
      </w:r>
      <w:r w:rsidRPr="004549F6">
        <w:rPr>
          <w:rFonts w:ascii="Times New Roman" w:hAnsi="Times New Roman" w:cs="Times New Roman"/>
          <w:sz w:val="28"/>
          <w:szCs w:val="28"/>
          <w:lang w:val="kk-KZ"/>
        </w:rPr>
        <w:t>.</w:t>
      </w:r>
      <w:r w:rsidRPr="004549F6">
        <w:rPr>
          <w:rFonts w:ascii="Times New Roman" w:hAnsi="Times New Roman" w:cs="Times New Roman"/>
          <w:b/>
          <w:sz w:val="28"/>
          <w:szCs w:val="28"/>
          <w:lang w:val="kk-KZ"/>
        </w:rPr>
        <w:t>Жүрекшөп.</w:t>
      </w:r>
    </w:p>
    <w:p w14:paraId="790F2A1F" w14:textId="057B7821" w:rsidR="00DB0872" w:rsidRPr="006F6289"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C85563">
        <w:rPr>
          <w:rFonts w:ascii="Times New Roman" w:hAnsi="Times New Roman" w:cs="Times New Roman"/>
          <w:bCs/>
          <w:i/>
          <w:iCs/>
          <w:sz w:val="28"/>
          <w:szCs w:val="28"/>
          <w:lang w:val="kk-KZ"/>
        </w:rPr>
        <w:t>Cardaria repens</w:t>
      </w:r>
      <w:r w:rsidRPr="00C85563">
        <w:rPr>
          <w:rFonts w:ascii="Times New Roman" w:hAnsi="Times New Roman" w:cs="Times New Roman"/>
          <w:bCs/>
          <w:i/>
          <w:sz w:val="28"/>
          <w:szCs w:val="28"/>
          <w:lang w:val="kk-KZ"/>
        </w:rPr>
        <w:t xml:space="preserve"> (Schrenk) Jarm.</w:t>
      </w:r>
      <w:r w:rsidRPr="00C85563">
        <w:rPr>
          <w:rFonts w:ascii="Times New Roman" w:hAnsi="Times New Roman" w:cs="Times New Roman"/>
          <w:i/>
          <w:sz w:val="28"/>
          <w:szCs w:val="28"/>
          <w:lang w:val="kk-KZ"/>
        </w:rPr>
        <w:t xml:space="preserve"> Жатаған жүрекшөп.</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Палеарктикалық шалғындық</w:t>
      </w:r>
      <w:r>
        <w:rPr>
          <w:rFonts w:ascii="Times New Roman" w:hAnsi="Times New Roman" w:cs="Times New Roman"/>
          <w:bCs/>
          <w:sz w:val="28"/>
          <w:szCs w:val="28"/>
          <w:lang w:val="kk-KZ"/>
        </w:rPr>
        <w:t xml:space="preserve">. </w:t>
      </w:r>
      <w:r w:rsidRPr="00C85563">
        <w:rPr>
          <w:rFonts w:ascii="Times New Roman" w:hAnsi="Times New Roman" w:cs="Times New Roman"/>
          <w:bCs/>
          <w:sz w:val="28"/>
          <w:szCs w:val="28"/>
          <w:lang w:val="kk-KZ"/>
        </w:rPr>
        <w:t>Кіндік тамыр. Көпжылдық.</w:t>
      </w:r>
      <w:r w:rsidRPr="004549F6">
        <w:rPr>
          <w:rFonts w:ascii="Times New Roman" w:hAnsi="Times New Roman" w:cs="Times New Roman"/>
          <w:b/>
          <w:bCs/>
          <w:sz w:val="28"/>
          <w:szCs w:val="28"/>
          <w:lang w:val="kk-KZ"/>
        </w:rPr>
        <w:t xml:space="preserve"> </w:t>
      </w:r>
      <w:r w:rsidRPr="00C85563">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Орта және төменгі белдеудегі дала беткейлері. Оңтүстік Қазақстан облысы. Меркі</w:t>
      </w:r>
      <w:r>
        <w:rPr>
          <w:rFonts w:ascii="Times New Roman" w:hAnsi="Times New Roman" w:cs="Times New Roman"/>
          <w:bCs/>
          <w:sz w:val="28"/>
          <w:szCs w:val="28"/>
          <w:lang w:val="kk-KZ"/>
        </w:rPr>
        <w:t xml:space="preserve"> ауданы. Меркі қызылша совхозы. </w:t>
      </w:r>
      <w:r w:rsidRPr="004549F6">
        <w:rPr>
          <w:rFonts w:ascii="Times New Roman" w:hAnsi="Times New Roman" w:cs="Times New Roman"/>
          <w:bCs/>
          <w:sz w:val="28"/>
          <w:szCs w:val="28"/>
          <w:lang w:val="kk-KZ"/>
        </w:rPr>
        <w:t>Сай беткейі.</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01.07.1933.Дмитриева А.</w:t>
      </w:r>
      <w:r w:rsidRPr="00C85563">
        <w:rPr>
          <w:rFonts w:ascii="Times New Roman" w:hAnsi="Times New Roman" w:cs="Times New Roman"/>
          <w:sz w:val="28"/>
          <w:szCs w:val="28"/>
          <w:lang w:val="kk-KZ"/>
        </w:rPr>
        <w:t xml:space="preserve">А. </w:t>
      </w:r>
    </w:p>
    <w:p w14:paraId="18B5DE06" w14:textId="235117EA"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Megacarpaea DC. Балшөп.</w:t>
      </w:r>
    </w:p>
    <w:p w14:paraId="7945CAA1" w14:textId="6CBC445B" w:rsidR="006F6289" w:rsidRPr="006F6289" w:rsidRDefault="00A000E2" w:rsidP="006F6289">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C85563">
        <w:rPr>
          <w:rFonts w:ascii="Times New Roman" w:hAnsi="Times New Roman" w:cs="Times New Roman"/>
          <w:bCs/>
          <w:i/>
          <w:iCs/>
          <w:sz w:val="28"/>
          <w:szCs w:val="28"/>
          <w:lang w:val="kk-KZ"/>
        </w:rPr>
        <w:t>Megacarpaea orbiculata</w:t>
      </w:r>
      <w:r w:rsidRPr="00C85563">
        <w:rPr>
          <w:rFonts w:ascii="Times New Roman" w:hAnsi="Times New Roman" w:cs="Times New Roman"/>
          <w:bCs/>
          <w:i/>
          <w:sz w:val="28"/>
          <w:szCs w:val="28"/>
          <w:lang w:val="kk-KZ"/>
        </w:rPr>
        <w:t xml:space="preserve"> B. Fedtsch.</w:t>
      </w:r>
      <w:r w:rsidRPr="00C85563">
        <w:rPr>
          <w:rFonts w:ascii="Times New Roman" w:hAnsi="Times New Roman" w:cs="Times New Roman"/>
          <w:i/>
          <w:sz w:val="28"/>
          <w:szCs w:val="28"/>
          <w:lang w:val="kk-KZ"/>
        </w:rPr>
        <w:t xml:space="preserve"> Дөңгелек балшөп.</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Батыс-Т</w:t>
      </w:r>
      <w:r w:rsidRPr="00C85563">
        <w:rPr>
          <w:rFonts w:ascii="Times New Roman" w:hAnsi="Times New Roman" w:cs="Times New Roman"/>
          <w:bCs/>
          <w:sz w:val="28"/>
          <w:szCs w:val="28"/>
          <w:lang w:val="kk-KZ"/>
        </w:rPr>
        <w:t>яньшан-таулыорта Азиялық түр. Кіндік тамыр. Біржылдық.  Мезоксерофит. Қырғыз жотасы, солтүстік шатқалы,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Бутумайнак шатқалы, оңтүстік белдеудегі әкті беткейлер.</w:t>
      </w:r>
      <w:r>
        <w:rPr>
          <w:rFonts w:ascii="Times New Roman" w:hAnsi="Times New Roman" w:cs="Times New Roman"/>
          <w:sz w:val="28"/>
          <w:szCs w:val="28"/>
          <w:lang w:val="kk-KZ"/>
        </w:rPr>
        <w:t xml:space="preserve"> 18.05.1961.Фисюн В.</w:t>
      </w:r>
      <w:r w:rsidRPr="004549F6">
        <w:rPr>
          <w:rFonts w:ascii="Times New Roman" w:hAnsi="Times New Roman" w:cs="Times New Roman"/>
          <w:sz w:val="28"/>
          <w:szCs w:val="28"/>
          <w:lang w:val="kk-KZ"/>
        </w:rPr>
        <w:t xml:space="preserve">В. </w:t>
      </w:r>
    </w:p>
    <w:p w14:paraId="409ACBE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Campyloptera  Boiss.Қампилоптера.</w:t>
      </w:r>
    </w:p>
    <w:p w14:paraId="0D8DE26C" w14:textId="4EEFA078" w:rsidR="00A000E2" w:rsidRPr="00C85563" w:rsidRDefault="00A000E2" w:rsidP="00FE5F2A">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C85563">
        <w:rPr>
          <w:rFonts w:ascii="Times New Roman" w:hAnsi="Times New Roman" w:cs="Times New Roman"/>
          <w:bCs/>
          <w:i/>
          <w:iCs/>
          <w:sz w:val="28"/>
          <w:szCs w:val="28"/>
          <w:lang w:val="kk-KZ"/>
        </w:rPr>
        <w:t>Campyloptera carnea</w:t>
      </w:r>
      <w:r w:rsidRPr="00C85563">
        <w:rPr>
          <w:rFonts w:ascii="Times New Roman" w:hAnsi="Times New Roman" w:cs="Times New Roman"/>
          <w:bCs/>
          <w:i/>
          <w:sz w:val="28"/>
          <w:szCs w:val="28"/>
          <w:lang w:val="kk-KZ"/>
        </w:rPr>
        <w:t xml:space="preserve"> (Soland) Botsch.et Vved.</w:t>
      </w:r>
      <w:r w:rsidRPr="00C85563">
        <w:rPr>
          <w:rFonts w:ascii="Times New Roman" w:hAnsi="Times New Roman" w:cs="Times New Roman"/>
          <w:i/>
          <w:sz w:val="28"/>
          <w:szCs w:val="28"/>
          <w:lang w:val="kk-KZ"/>
        </w:rPr>
        <w:t xml:space="preserve"> Қызыл қампилоптера.</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85563">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w:t>
      </w:r>
      <w:r>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 xml:space="preserve">Шығыс Жерорта теңізінің түрлері. </w:t>
      </w:r>
      <w:r>
        <w:rPr>
          <w:rFonts w:ascii="Times New Roman" w:hAnsi="Times New Roman" w:cs="Times New Roman"/>
          <w:bCs/>
          <w:sz w:val="28"/>
          <w:szCs w:val="28"/>
          <w:lang w:val="kk-KZ"/>
        </w:rPr>
        <w:t xml:space="preserve">Кіндік тамыр. Біржылдық. </w:t>
      </w:r>
      <w:r w:rsidRPr="00C85563">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Алатауының батыс шеті, </w:t>
      </w:r>
      <w:r w:rsidRPr="004549F6">
        <w:rPr>
          <w:rFonts w:ascii="Times New Roman" w:hAnsi="Times New Roman" w:cs="Times New Roman"/>
          <w:sz w:val="28"/>
          <w:szCs w:val="28"/>
          <w:lang w:val="kk-KZ"/>
        </w:rPr>
        <w:t>Молалы шатқалының сағасындағы тау етегі.</w:t>
      </w:r>
      <w:r>
        <w:rPr>
          <w:rFonts w:ascii="Times New Roman" w:hAnsi="Times New Roman" w:cs="Times New Roman"/>
          <w:sz w:val="28"/>
          <w:szCs w:val="28"/>
          <w:lang w:val="kk-KZ"/>
        </w:rPr>
        <w:t xml:space="preserve"> 1986.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1733F9DE" w14:textId="77777777" w:rsidR="00A000E2" w:rsidRPr="00B31138"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B31138">
        <w:rPr>
          <w:rFonts w:ascii="Times New Roman" w:hAnsi="Times New Roman" w:cs="Times New Roman"/>
          <w:b/>
          <w:bCs/>
          <w:sz w:val="28"/>
          <w:szCs w:val="28"/>
          <w:lang w:val="kk-KZ"/>
        </w:rPr>
        <w:t>Iberidella Boiss. Ибериделла.</w:t>
      </w:r>
    </w:p>
    <w:p w14:paraId="400568B4" w14:textId="5ABA82C0" w:rsidR="00A000E2" w:rsidRPr="004549F6"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B31138">
        <w:rPr>
          <w:rFonts w:ascii="Times New Roman" w:hAnsi="Times New Roman" w:cs="Times New Roman"/>
          <w:bCs/>
          <w:i/>
          <w:iCs/>
          <w:sz w:val="28"/>
          <w:szCs w:val="28"/>
          <w:lang w:val="kk-KZ"/>
        </w:rPr>
        <w:lastRenderedPageBreak/>
        <w:t>Iberidella trinervia</w:t>
      </w:r>
      <w:r w:rsidRPr="00B31138">
        <w:rPr>
          <w:rFonts w:ascii="Times New Roman" w:hAnsi="Times New Roman" w:cs="Times New Roman"/>
          <w:bCs/>
          <w:i/>
          <w:sz w:val="28"/>
          <w:szCs w:val="28"/>
          <w:lang w:val="kk-KZ"/>
        </w:rPr>
        <w:t xml:space="preserve"> (DC) Boiss.</w:t>
      </w:r>
      <w:r w:rsidRPr="00B31138">
        <w:rPr>
          <w:rFonts w:ascii="Times New Roman" w:hAnsi="Times New Roman" w:cs="Times New Roman"/>
          <w:i/>
          <w:sz w:val="28"/>
          <w:szCs w:val="28"/>
          <w:lang w:val="kk-KZ"/>
        </w:rPr>
        <w:t xml:space="preserve"> Үшжүйке ибериделла.</w:t>
      </w:r>
      <w:r w:rsidRPr="00B31138">
        <w:rPr>
          <w:rFonts w:ascii="Times New Roman" w:hAnsi="Times New Roman" w:cs="Times New Roman"/>
          <w:sz w:val="28"/>
          <w:szCs w:val="28"/>
          <w:lang w:val="kk-KZ"/>
        </w:rPr>
        <w:t xml:space="preserve"> </w:t>
      </w:r>
      <w:r w:rsidRPr="00B31138">
        <w:rPr>
          <w:rFonts w:ascii="Times New Roman" w:hAnsi="Times New Roman" w:cs="Times New Roman"/>
          <w:bCs/>
          <w:sz w:val="28"/>
          <w:szCs w:val="28"/>
          <w:lang w:val="kk-KZ"/>
        </w:rPr>
        <w:t xml:space="preserve">Таулыорта Азиялық – ирандық түр. Жартылай бұта. Мезофит. Петрофит. </w:t>
      </w:r>
      <w:r w:rsidRPr="00B31138">
        <w:rPr>
          <w:rFonts w:ascii="Times New Roman" w:hAnsi="Times New Roman" w:cs="Times New Roman"/>
          <w:b/>
          <w:bCs/>
          <w:sz w:val="28"/>
          <w:szCs w:val="28"/>
          <w:lang w:val="kk-KZ"/>
        </w:rPr>
        <w:t xml:space="preserve"> </w:t>
      </w:r>
      <w:r w:rsidRPr="00B31138">
        <w:rPr>
          <w:rFonts w:ascii="Times New Roman" w:hAnsi="Times New Roman" w:cs="Times New Roman"/>
          <w:sz w:val="28"/>
          <w:szCs w:val="28"/>
          <w:lang w:val="kk-KZ"/>
        </w:rPr>
        <w:t xml:space="preserve">Қырғыз Алатауының батыс шеті, Батанғойнақ өзенінің шатқалы, жартасты шлейфтердің етегінде. 01.06.1980. Нелина Н.В. </w:t>
      </w:r>
    </w:p>
    <w:p w14:paraId="2A8E9DE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Taphrospermum C.A.M.</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Бұжырдән.</w:t>
      </w:r>
    </w:p>
    <w:p w14:paraId="3C4D7373" w14:textId="731F4EAC" w:rsidR="00A000E2" w:rsidRPr="00C85563"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C85563">
        <w:rPr>
          <w:rFonts w:ascii="Times New Roman" w:hAnsi="Times New Roman" w:cs="Times New Roman"/>
          <w:bCs/>
          <w:i/>
          <w:iCs/>
          <w:sz w:val="28"/>
          <w:szCs w:val="28"/>
          <w:lang w:val="kk-KZ"/>
        </w:rPr>
        <w:t>Taphrospermum altaicum</w:t>
      </w:r>
      <w:r w:rsidRPr="00C85563">
        <w:rPr>
          <w:rFonts w:ascii="Times New Roman" w:hAnsi="Times New Roman" w:cs="Times New Roman"/>
          <w:bCs/>
          <w:i/>
          <w:sz w:val="28"/>
          <w:szCs w:val="28"/>
          <w:lang w:val="kk-KZ"/>
        </w:rPr>
        <w:t xml:space="preserve"> C. A. Mey. Алтай бұжырдән.</w:t>
      </w:r>
      <w:r w:rsidRPr="00C85563">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006F6289">
        <w:rPr>
          <w:rFonts w:ascii="Times New Roman" w:hAnsi="Times New Roman" w:cs="Times New Roman"/>
          <w:sz w:val="28"/>
          <w:szCs w:val="28"/>
          <w:lang w:val="kk-KZ"/>
        </w:rPr>
        <w:t xml:space="preserve"> 1961.</w:t>
      </w:r>
      <w:r w:rsidRPr="00C85563">
        <w:rPr>
          <w:rFonts w:ascii="Times New Roman" w:hAnsi="Times New Roman" w:cs="Times New Roman"/>
          <w:bCs/>
          <w:sz w:val="28"/>
          <w:szCs w:val="28"/>
          <w:lang w:val="kk-KZ"/>
        </w:rPr>
        <w:t xml:space="preserve">Таулыорта Азиялық түр. Кіндік тамыр. Көпжылдық. Мезофит. Петрофит. </w:t>
      </w:r>
      <w:r w:rsidRPr="004549F6">
        <w:rPr>
          <w:rFonts w:ascii="Times New Roman" w:hAnsi="Times New Roman" w:cs="Times New Roman"/>
          <w:bCs/>
          <w:sz w:val="28"/>
          <w:szCs w:val="28"/>
          <w:lang w:val="kk-KZ"/>
        </w:rPr>
        <w:t>Жетісу облысы,</w:t>
      </w:r>
      <w:r>
        <w:rPr>
          <w:rFonts w:ascii="Times New Roman" w:hAnsi="Times New Roman" w:cs="Times New Roman"/>
          <w:bCs/>
          <w:sz w:val="28"/>
          <w:szCs w:val="28"/>
          <w:lang w:val="kk-KZ"/>
        </w:rPr>
        <w:t xml:space="preserve"> П</w:t>
      </w:r>
      <w:r w:rsidRPr="004549F6">
        <w:rPr>
          <w:rFonts w:ascii="Times New Roman" w:hAnsi="Times New Roman" w:cs="Times New Roman"/>
          <w:bCs/>
          <w:sz w:val="28"/>
          <w:szCs w:val="28"/>
          <w:lang w:val="kk-KZ"/>
        </w:rPr>
        <w:t>ішпек ауданы. Александровский жотасының солтүстік беткейі. Ала-Аршы шатқалының жоғарғы бөлігі негізгі мұздықтың мореналарымен қапталған. Тастардың арасында мореналар бар</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12.07.1917. Советкина М. </w:t>
      </w:r>
    </w:p>
    <w:p w14:paraId="0252E144"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Alliaria DC.</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Пиязшөп.</w:t>
      </w:r>
    </w:p>
    <w:p w14:paraId="4098A30D" w14:textId="131A0199" w:rsidR="00A000E2" w:rsidRPr="00C85563" w:rsidRDefault="00A000E2" w:rsidP="006F6289">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2324AD">
        <w:rPr>
          <w:rFonts w:ascii="Times New Roman" w:hAnsi="Times New Roman" w:cs="Times New Roman"/>
          <w:bCs/>
          <w:i/>
          <w:iCs/>
          <w:sz w:val="28"/>
          <w:szCs w:val="28"/>
          <w:lang w:val="kk-KZ"/>
        </w:rPr>
        <w:t>Alliaria petiolata</w:t>
      </w:r>
      <w:r w:rsidRPr="002324AD">
        <w:rPr>
          <w:rFonts w:ascii="Times New Roman" w:hAnsi="Times New Roman" w:cs="Times New Roman"/>
          <w:bCs/>
          <w:i/>
          <w:sz w:val="28"/>
          <w:szCs w:val="28"/>
          <w:lang w:val="kk-KZ"/>
        </w:rPr>
        <w:t xml:space="preserve"> (Bieb.) Covara et Grande.</w:t>
      </w:r>
      <w:r>
        <w:rPr>
          <w:rFonts w:ascii="Times New Roman" w:hAnsi="Times New Roman" w:cs="Times New Roman"/>
          <w:bCs/>
          <w:i/>
          <w:sz w:val="28"/>
          <w:szCs w:val="28"/>
          <w:lang w:val="kk-KZ"/>
        </w:rPr>
        <w:t>Череш пиязшөбі.</w:t>
      </w:r>
      <w:r w:rsidRPr="00C85563">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324AD">
        <w:rPr>
          <w:rFonts w:ascii="Times New Roman" w:hAnsi="Times New Roman" w:cs="Times New Roman"/>
          <w:sz w:val="28"/>
          <w:szCs w:val="28"/>
          <w:lang w:val="kk-KZ"/>
        </w:rPr>
        <w:t xml:space="preserve"> </w:t>
      </w:r>
      <w:r w:rsidRPr="002324AD">
        <w:rPr>
          <w:rFonts w:ascii="Times New Roman" w:hAnsi="Times New Roman" w:cs="Times New Roman"/>
          <w:bCs/>
          <w:sz w:val="28"/>
          <w:szCs w:val="28"/>
          <w:lang w:val="kk-KZ"/>
        </w:rPr>
        <w:t>4 : 571,</w:t>
      </w:r>
      <w:r w:rsidRPr="002324AD">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Палеарктикалық түр. Кіндік тамыр. Екіжылдық.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Қырғыз</w:t>
      </w:r>
      <w:r>
        <w:rPr>
          <w:rFonts w:ascii="Times New Roman" w:hAnsi="Times New Roman" w:cs="Times New Roman"/>
          <w:bCs/>
          <w:sz w:val="28"/>
          <w:szCs w:val="28"/>
          <w:lang w:val="kk-KZ"/>
        </w:rPr>
        <w:t xml:space="preserve"> Алатауы, оңтүстік макро</w:t>
      </w:r>
      <w:r w:rsidRPr="004549F6">
        <w:rPr>
          <w:rFonts w:ascii="Times New Roman" w:hAnsi="Times New Roman" w:cs="Times New Roman"/>
          <w:bCs/>
          <w:sz w:val="28"/>
          <w:szCs w:val="28"/>
          <w:lang w:val="kk-KZ"/>
        </w:rPr>
        <w:t>белдеу, шатқалдың ортаңғы бөлігі, көлеңкеде, мүк басқан жартаста.</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29.05.1984. Нелина Н.В., Нафанаилова И.</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3AB41027" w14:textId="77777777" w:rsidR="00A000E2" w:rsidRPr="006F6289"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w:t>
      </w:r>
      <w:r w:rsidRPr="004549F6">
        <w:rPr>
          <w:rFonts w:ascii="Times New Roman" w:hAnsi="Times New Roman" w:cs="Times New Roman"/>
          <w:b/>
          <w:bCs/>
          <w:sz w:val="28"/>
          <w:szCs w:val="28"/>
          <w:lang w:val="kk-KZ"/>
        </w:rPr>
        <w:t>choriphragma M. Pop.</w:t>
      </w:r>
      <w:r w:rsidRPr="00DB0872">
        <w:rPr>
          <w:rFonts w:ascii="Arial" w:hAnsi="Arial" w:cs="Arial"/>
          <w:color w:val="4D5156"/>
          <w:sz w:val="21"/>
          <w:szCs w:val="21"/>
          <w:shd w:val="clear" w:color="auto" w:fill="FFFFFF"/>
          <w:lang w:val="kk-KZ"/>
        </w:rPr>
        <w:t xml:space="preserve"> </w:t>
      </w:r>
      <w:r w:rsidRPr="006F6289">
        <w:rPr>
          <w:rFonts w:ascii="Times New Roman" w:hAnsi="Times New Roman" w:cs="Times New Roman"/>
          <w:b/>
          <w:sz w:val="28"/>
          <w:szCs w:val="28"/>
          <w:shd w:val="clear" w:color="auto" w:fill="FFFFFF"/>
          <w:lang w:val="kk-KZ"/>
        </w:rPr>
        <w:t>Ахорифрагма</w:t>
      </w:r>
    </w:p>
    <w:p w14:paraId="677AB26E" w14:textId="77777777" w:rsidR="006F6289" w:rsidRDefault="006F6289"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bookmarkStart w:id="51" w:name="_Hlk164549727"/>
      <w:r>
        <w:rPr>
          <w:rFonts w:ascii="Times New Roman" w:hAnsi="Times New Roman" w:cs="Times New Roman"/>
          <w:i/>
          <w:iCs/>
          <w:sz w:val="28"/>
          <w:szCs w:val="28"/>
          <w:lang w:val="kk-KZ"/>
        </w:rPr>
        <w:t xml:space="preserve"> </w:t>
      </w:r>
      <w:r w:rsidR="00A000E2" w:rsidRPr="00B010A4">
        <w:rPr>
          <w:rFonts w:ascii="Times New Roman" w:hAnsi="Times New Roman" w:cs="Times New Roman"/>
          <w:bCs/>
          <w:i/>
          <w:iCs/>
          <w:sz w:val="28"/>
          <w:szCs w:val="28"/>
          <w:lang w:val="kk-KZ"/>
        </w:rPr>
        <w:t>Achoriphragma</w:t>
      </w:r>
      <w:bookmarkEnd w:id="51"/>
      <w:r w:rsidR="00A000E2" w:rsidRPr="00B010A4">
        <w:rPr>
          <w:rFonts w:ascii="Times New Roman" w:hAnsi="Times New Roman" w:cs="Times New Roman"/>
          <w:bCs/>
          <w:i/>
          <w:iCs/>
          <w:sz w:val="28"/>
          <w:szCs w:val="28"/>
          <w:lang w:val="kk-KZ"/>
        </w:rPr>
        <w:t xml:space="preserve"> subsiliquosum</w:t>
      </w:r>
      <w:r w:rsidR="00A000E2" w:rsidRPr="00B010A4">
        <w:rPr>
          <w:rFonts w:ascii="Times New Roman" w:hAnsi="Times New Roman" w:cs="Times New Roman"/>
          <w:bCs/>
          <w:i/>
          <w:sz w:val="28"/>
          <w:szCs w:val="28"/>
          <w:lang w:val="kk-KZ"/>
        </w:rPr>
        <w:t xml:space="preserve"> (M. Pop.) Sojak.</w:t>
      </w:r>
      <w:r w:rsidR="00A000E2" w:rsidRPr="00F63CAD">
        <w:rPr>
          <w:rFonts w:ascii="Times New Roman" w:hAnsi="Times New Roman" w:cs="Times New Roman"/>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F63CAD">
        <w:rPr>
          <w:rFonts w:ascii="Times New Roman" w:hAnsi="Times New Roman" w:cs="Times New Roman"/>
          <w:sz w:val="28"/>
          <w:szCs w:val="28"/>
          <w:lang w:val="kk-KZ"/>
        </w:rPr>
        <w:t xml:space="preserve"> </w:t>
      </w:r>
      <w:r w:rsidR="00A000E2" w:rsidRPr="00F63CAD">
        <w:rPr>
          <w:rFonts w:ascii="Times New Roman" w:hAnsi="Times New Roman" w:cs="Times New Roman"/>
          <w:bCs/>
          <w:sz w:val="28"/>
          <w:szCs w:val="28"/>
          <w:lang w:val="kk-KZ"/>
        </w:rPr>
        <w:t>4 : 571,</w:t>
      </w:r>
      <w:r w:rsidR="00A000E2" w:rsidRPr="00F63CAD">
        <w:rPr>
          <w:rFonts w:ascii="Times New Roman" w:hAnsi="Times New Roman" w:cs="Times New Roman"/>
          <w:sz w:val="28"/>
          <w:szCs w:val="28"/>
          <w:lang w:val="kk-KZ"/>
        </w:rPr>
        <w:t xml:space="preserve"> 1961. </w:t>
      </w:r>
      <w:r w:rsidR="00A000E2" w:rsidRPr="00C85563">
        <w:rPr>
          <w:rFonts w:ascii="Times New Roman" w:hAnsi="Times New Roman" w:cs="Times New Roman"/>
          <w:bCs/>
          <w:sz w:val="28"/>
          <w:szCs w:val="28"/>
          <w:lang w:val="kk-KZ"/>
        </w:rPr>
        <w:t>Таулыорта Азиялық түр.</w:t>
      </w:r>
      <w:r w:rsidR="00A000E2" w:rsidRPr="00F63CAD">
        <w:rPr>
          <w:rFonts w:ascii="Times New Roman" w:hAnsi="Times New Roman" w:cs="Times New Roman"/>
          <w:bCs/>
          <w:sz w:val="28"/>
          <w:szCs w:val="28"/>
          <w:lang w:val="kk-KZ"/>
        </w:rPr>
        <w:t xml:space="preserve"> </w:t>
      </w:r>
      <w:r w:rsidR="00A000E2" w:rsidRPr="00C85563">
        <w:rPr>
          <w:rFonts w:ascii="Times New Roman" w:hAnsi="Times New Roman" w:cs="Times New Roman"/>
          <w:bCs/>
          <w:sz w:val="28"/>
          <w:szCs w:val="28"/>
          <w:lang w:val="kk-KZ"/>
        </w:rPr>
        <w:t>Көпжылдық.</w:t>
      </w:r>
      <w:r w:rsidR="00A000E2" w:rsidRPr="00F63CAD">
        <w:rPr>
          <w:rFonts w:ascii="Times New Roman" w:hAnsi="Times New Roman" w:cs="Times New Roman"/>
          <w:bCs/>
          <w:sz w:val="28"/>
          <w:szCs w:val="28"/>
          <w:lang w:val="kk-KZ"/>
        </w:rPr>
        <w:t xml:space="preserve"> Мезофит. Петрофит.</w:t>
      </w:r>
      <w:r w:rsidR="00A000E2" w:rsidRPr="00F63CAD">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Қ</w:t>
      </w:r>
      <w:r w:rsidR="00A000E2" w:rsidRPr="00F63CAD">
        <w:rPr>
          <w:rFonts w:ascii="Times New Roman" w:hAnsi="Times New Roman" w:cs="Times New Roman"/>
          <w:sz w:val="28"/>
          <w:szCs w:val="28"/>
          <w:lang w:val="kk-KZ"/>
        </w:rPr>
        <w:t xml:space="preserve">ырғыз Алатауының </w:t>
      </w:r>
      <w:r w:rsidR="00A000E2" w:rsidRPr="004549F6">
        <w:rPr>
          <w:rFonts w:ascii="Times New Roman" w:hAnsi="Times New Roman" w:cs="Times New Roman"/>
          <w:sz w:val="28"/>
          <w:szCs w:val="28"/>
          <w:lang w:val="kk-KZ"/>
        </w:rPr>
        <w:t>батыс бөлігінің шеті</w:t>
      </w:r>
      <w:r w:rsidR="00A000E2" w:rsidRPr="00F63CAD">
        <w:rPr>
          <w:rFonts w:ascii="Times New Roman" w:hAnsi="Times New Roman" w:cs="Times New Roman"/>
          <w:sz w:val="28"/>
          <w:szCs w:val="28"/>
          <w:lang w:val="kk-KZ"/>
        </w:rPr>
        <w:t xml:space="preserve">, Меркі </w:t>
      </w:r>
      <w:r w:rsidR="00A000E2" w:rsidRPr="004549F6">
        <w:rPr>
          <w:rFonts w:ascii="Times New Roman" w:hAnsi="Times New Roman" w:cs="Times New Roman"/>
          <w:sz w:val="28"/>
          <w:szCs w:val="28"/>
          <w:lang w:val="kk-KZ"/>
        </w:rPr>
        <w:t xml:space="preserve">өзенінің </w:t>
      </w:r>
      <w:r w:rsidR="00A000E2" w:rsidRPr="00F63CAD">
        <w:rPr>
          <w:rFonts w:ascii="Times New Roman" w:hAnsi="Times New Roman" w:cs="Times New Roman"/>
          <w:sz w:val="28"/>
          <w:szCs w:val="28"/>
          <w:lang w:val="kk-KZ"/>
        </w:rPr>
        <w:t>шатқалы, сейсмологиялық станса маңындағы жартасты беткей.</w:t>
      </w:r>
      <w:r w:rsidR="00A000E2" w:rsidRPr="004549F6">
        <w:rPr>
          <w:rFonts w:ascii="Times New Roman" w:hAnsi="Times New Roman" w:cs="Times New Roman"/>
          <w:sz w:val="28"/>
          <w:szCs w:val="28"/>
          <w:lang w:val="kk-KZ"/>
        </w:rPr>
        <w:t xml:space="preserve"> 08.05.1976. </w:t>
      </w:r>
      <w:r w:rsidR="00A000E2">
        <w:rPr>
          <w:rFonts w:ascii="Times New Roman" w:hAnsi="Times New Roman" w:cs="Times New Roman"/>
          <w:sz w:val="28"/>
          <w:szCs w:val="28"/>
          <w:lang w:val="kk-KZ"/>
        </w:rPr>
        <w:t>Кармышева Н.</w:t>
      </w:r>
      <w:r w:rsidR="00A000E2" w:rsidRPr="004549F6">
        <w:rPr>
          <w:rFonts w:ascii="Times New Roman" w:hAnsi="Times New Roman" w:cs="Times New Roman"/>
          <w:sz w:val="28"/>
          <w:szCs w:val="28"/>
          <w:lang w:val="kk-KZ"/>
        </w:rPr>
        <w:t>Х. Қырғыз Алатауының батыс бөлігінің шеті, Молалы өзенінің шатқалы, шатқалдың ортаңғы бөлігіндегі батыс беткейі. 25.06.1956. Не</w:t>
      </w:r>
      <w:r w:rsidR="00A000E2">
        <w:rPr>
          <w:rFonts w:ascii="Times New Roman" w:hAnsi="Times New Roman" w:cs="Times New Roman"/>
          <w:sz w:val="28"/>
          <w:szCs w:val="28"/>
          <w:lang w:val="kk-KZ"/>
        </w:rPr>
        <w:t>лина Н.</w:t>
      </w:r>
      <w:r w:rsidR="00A000E2" w:rsidRPr="004549F6">
        <w:rPr>
          <w:rFonts w:ascii="Times New Roman" w:hAnsi="Times New Roman" w:cs="Times New Roman"/>
          <w:sz w:val="28"/>
          <w:szCs w:val="28"/>
          <w:lang w:val="kk-KZ"/>
        </w:rPr>
        <w:t>В. Қырғыз Алатауының батыс бөлігінің шеті, Аспара өзенінің аңғары, жоғарғы ағысы, Ақсай жолы, сағалық бөлігіндегі тау жыныстары. Со</w:t>
      </w:r>
      <w:r w:rsidR="00A000E2">
        <w:rPr>
          <w:rFonts w:ascii="Times New Roman" w:hAnsi="Times New Roman" w:cs="Times New Roman"/>
          <w:sz w:val="28"/>
          <w:szCs w:val="28"/>
          <w:lang w:val="kk-KZ"/>
        </w:rPr>
        <w:t>лтүстік Қырғыз Алатауының макро</w:t>
      </w:r>
      <w:r w:rsidR="00A000E2" w:rsidRPr="004549F6">
        <w:rPr>
          <w:rFonts w:ascii="Times New Roman" w:hAnsi="Times New Roman" w:cs="Times New Roman"/>
          <w:sz w:val="28"/>
          <w:szCs w:val="28"/>
          <w:lang w:val="kk-KZ"/>
        </w:rPr>
        <w:t>беткей, Меркі өзенінің аңғары, орта тау белдеуі, жартас жарықтарында. 10.07.1983. Нел</w:t>
      </w:r>
      <w:r w:rsidR="00A000E2">
        <w:rPr>
          <w:rFonts w:ascii="Times New Roman" w:hAnsi="Times New Roman" w:cs="Times New Roman"/>
          <w:sz w:val="28"/>
          <w:szCs w:val="28"/>
          <w:lang w:val="kk-KZ"/>
        </w:rPr>
        <w:t>ина Н.</w:t>
      </w:r>
      <w:r w:rsidR="00A000E2" w:rsidRPr="004549F6">
        <w:rPr>
          <w:rFonts w:ascii="Times New Roman" w:hAnsi="Times New Roman" w:cs="Times New Roman"/>
          <w:sz w:val="28"/>
          <w:szCs w:val="28"/>
          <w:lang w:val="kk-KZ"/>
        </w:rPr>
        <w:t>В., Чубарова Т. Қарабалта өзенінің аңғары, Алмалы трактісі. Шалғы</w:t>
      </w:r>
      <w:r w:rsidR="00A000E2">
        <w:rPr>
          <w:rFonts w:ascii="Times New Roman" w:hAnsi="Times New Roman" w:cs="Times New Roman"/>
          <w:sz w:val="28"/>
          <w:szCs w:val="28"/>
          <w:lang w:val="kk-KZ"/>
        </w:rPr>
        <w:t>ндарда тау жыныстарының маңында</w:t>
      </w:r>
      <w:r w:rsidR="00A000E2" w:rsidRPr="004549F6">
        <w:rPr>
          <w:rFonts w:ascii="Times New Roman" w:hAnsi="Times New Roman" w:cs="Times New Roman"/>
          <w:sz w:val="28"/>
          <w:szCs w:val="28"/>
          <w:lang w:val="kk-KZ"/>
        </w:rPr>
        <w:t>. Қырғыз Алатауының жотасы, Аспара өзенінің аңғары, Орубаш трактісі, жартас жарықтарында (арша обасының жоғарғы бөлігі). Қырғыз Алатау, Карабалты өзенінің алқабы, Алмалы сайы</w:t>
      </w:r>
      <w:r w:rsidR="00A000E2">
        <w:rPr>
          <w:rFonts w:ascii="Times New Roman" w:hAnsi="Times New Roman" w:cs="Times New Roman"/>
          <w:sz w:val="28"/>
          <w:szCs w:val="28"/>
          <w:lang w:val="kk-KZ"/>
        </w:rPr>
        <w:t>. 04.05.1976. Кармышева Н.</w:t>
      </w:r>
      <w:r w:rsidR="00A000E2" w:rsidRPr="004549F6">
        <w:rPr>
          <w:rFonts w:ascii="Times New Roman" w:hAnsi="Times New Roman" w:cs="Times New Roman"/>
          <w:sz w:val="28"/>
          <w:szCs w:val="28"/>
          <w:lang w:val="kk-KZ"/>
        </w:rPr>
        <w:t>Х</w:t>
      </w:r>
      <w:r w:rsidR="00A000E2" w:rsidRPr="004549F6">
        <w:rPr>
          <w:rFonts w:ascii="Times New Roman" w:hAnsi="Times New Roman" w:cs="Times New Roman"/>
          <w:b/>
          <w:bCs/>
          <w:sz w:val="28"/>
          <w:szCs w:val="28"/>
          <w:lang w:val="kk-KZ"/>
        </w:rPr>
        <w:t>.</w:t>
      </w:r>
    </w:p>
    <w:p w14:paraId="32B111B9" w14:textId="77777777" w:rsidR="006F6289"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B010A4">
        <w:rPr>
          <w:rFonts w:ascii="Times New Roman" w:hAnsi="Times New Roman" w:cs="Times New Roman"/>
          <w:bCs/>
          <w:i/>
          <w:iCs/>
          <w:sz w:val="28"/>
          <w:szCs w:val="28"/>
          <w:lang w:val="kk-KZ"/>
        </w:rPr>
        <w:t>A. australe</w:t>
      </w:r>
      <w:r w:rsidRPr="00B010A4">
        <w:rPr>
          <w:rFonts w:ascii="Times New Roman" w:hAnsi="Times New Roman" w:cs="Times New Roman"/>
          <w:bCs/>
          <w:i/>
          <w:sz w:val="28"/>
          <w:szCs w:val="28"/>
          <w:lang w:val="kk-KZ"/>
        </w:rPr>
        <w:t xml:space="preserve"> (Pavl.) Czer.</w:t>
      </w:r>
      <w:r w:rsidRPr="00B010A4">
        <w:rPr>
          <w:rFonts w:ascii="Times New Roman" w:hAnsi="Times New Roman" w:cs="Times New Roman"/>
          <w:sz w:val="28"/>
          <w:szCs w:val="28"/>
          <w:lang w:val="kk-KZ"/>
        </w:rPr>
        <w:t xml:space="preserve"> </w:t>
      </w:r>
      <w:r>
        <w:rPr>
          <w:rStyle w:val="a3"/>
          <w:rFonts w:ascii="Times New Roman" w:hAnsi="Times New Roman" w:cs="Times New Roman"/>
          <w:bCs/>
          <w:sz w:val="28"/>
          <w:szCs w:val="28"/>
          <w:shd w:val="clear" w:color="auto" w:fill="FFFFFF"/>
          <w:lang w:val="kk-KZ"/>
        </w:rPr>
        <w:t>Бекетов а</w:t>
      </w:r>
      <w:r w:rsidRPr="00B010A4">
        <w:rPr>
          <w:rStyle w:val="a3"/>
          <w:rFonts w:ascii="Times New Roman" w:hAnsi="Times New Roman" w:cs="Times New Roman"/>
          <w:bCs/>
          <w:sz w:val="28"/>
          <w:szCs w:val="28"/>
          <w:shd w:val="clear" w:color="auto" w:fill="FFFFFF"/>
          <w:lang w:val="kk-KZ"/>
        </w:rPr>
        <w:t>хорифрагмасы.</w:t>
      </w:r>
      <w:r w:rsidRPr="00B010A4">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050AF">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Pr="00C85563">
        <w:rPr>
          <w:rFonts w:ascii="Times New Roman" w:hAnsi="Times New Roman" w:cs="Times New Roman"/>
          <w:sz w:val="28"/>
          <w:szCs w:val="28"/>
          <w:lang w:val="kk-KZ"/>
        </w:rPr>
        <w:t xml:space="preserve"> 1961. </w:t>
      </w:r>
      <w:r w:rsidRPr="00C85563">
        <w:rPr>
          <w:rFonts w:ascii="Times New Roman" w:hAnsi="Times New Roman" w:cs="Times New Roman"/>
          <w:bCs/>
          <w:sz w:val="28"/>
          <w:szCs w:val="28"/>
          <w:lang w:val="kk-KZ"/>
        </w:rPr>
        <w:t xml:space="preserve">Қырғыз-Қаратаулық түр. Кіндік тамыр. Көпжылдық. Мезофит. Қырғыз жотасы, солтүстік шатқалы. </w:t>
      </w:r>
      <w:r w:rsidRPr="004549F6">
        <w:rPr>
          <w:rFonts w:ascii="Times New Roman" w:hAnsi="Times New Roman" w:cs="Times New Roman"/>
          <w:sz w:val="28"/>
          <w:szCs w:val="28"/>
          <w:lang w:val="kk-KZ"/>
        </w:rPr>
        <w:t>Алмалы сай шатқалы, жотаның жарт</w:t>
      </w:r>
      <w:r>
        <w:rPr>
          <w:rFonts w:ascii="Times New Roman" w:hAnsi="Times New Roman" w:cs="Times New Roman"/>
          <w:sz w:val="28"/>
          <w:szCs w:val="28"/>
          <w:lang w:val="kk-KZ"/>
        </w:rPr>
        <w:t xml:space="preserve">астарының арасындағы белдеудің </w:t>
      </w:r>
      <w:r w:rsidRPr="004549F6">
        <w:rPr>
          <w:rFonts w:ascii="Times New Roman" w:hAnsi="Times New Roman" w:cs="Times New Roman"/>
          <w:sz w:val="28"/>
          <w:szCs w:val="28"/>
          <w:lang w:val="kk-KZ"/>
        </w:rPr>
        <w:t>басы.</w:t>
      </w:r>
      <w:r>
        <w:rPr>
          <w:rFonts w:ascii="Times New Roman" w:hAnsi="Times New Roman" w:cs="Times New Roman"/>
          <w:sz w:val="28"/>
          <w:szCs w:val="28"/>
          <w:lang w:val="kk-KZ"/>
        </w:rPr>
        <w:t xml:space="preserve"> 22.05.1961.Гамаюнова А.</w:t>
      </w:r>
      <w:r w:rsidRPr="004549F6">
        <w:rPr>
          <w:rFonts w:ascii="Times New Roman" w:hAnsi="Times New Roman" w:cs="Times New Roman"/>
          <w:sz w:val="28"/>
          <w:szCs w:val="28"/>
          <w:lang w:val="kk-KZ"/>
        </w:rPr>
        <w:t xml:space="preserve">П. </w:t>
      </w:r>
    </w:p>
    <w:p w14:paraId="36AF6BE9" w14:textId="3459CB47" w:rsidR="00A000E2" w:rsidRPr="00C85563"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B010A4">
        <w:rPr>
          <w:rFonts w:ascii="Times New Roman" w:hAnsi="Times New Roman" w:cs="Times New Roman"/>
          <w:bCs/>
          <w:i/>
          <w:iCs/>
          <w:sz w:val="28"/>
          <w:szCs w:val="28"/>
          <w:lang w:val="kk-KZ"/>
        </w:rPr>
        <w:t>A. lancifolium</w:t>
      </w:r>
      <w:r w:rsidRPr="00B010A4">
        <w:rPr>
          <w:rFonts w:ascii="Times New Roman" w:hAnsi="Times New Roman" w:cs="Times New Roman"/>
          <w:bCs/>
          <w:i/>
          <w:sz w:val="28"/>
          <w:szCs w:val="28"/>
          <w:lang w:val="kk-KZ"/>
        </w:rPr>
        <w:t xml:space="preserve"> (M. Pop.) Sojak.</w:t>
      </w:r>
      <w:r w:rsidRPr="00B010A4">
        <w:rPr>
          <w:rFonts w:ascii="Times New Roman" w:hAnsi="Times New Roman" w:cs="Times New Roman"/>
          <w:bCs/>
          <w:sz w:val="28"/>
          <w:szCs w:val="28"/>
          <w:lang w:val="kk-KZ"/>
        </w:rPr>
        <w:t xml:space="preserve"> </w:t>
      </w:r>
      <w:r w:rsidRPr="00B010A4">
        <w:rPr>
          <w:rFonts w:ascii="Times New Roman" w:hAnsi="Times New Roman" w:cs="Times New Roman"/>
          <w:bCs/>
          <w:i/>
          <w:sz w:val="28"/>
          <w:szCs w:val="28"/>
          <w:lang w:val="kk-KZ"/>
        </w:rPr>
        <w:t>Ақшыл ахрифрагмасы.</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C85563">
        <w:rPr>
          <w:rFonts w:ascii="Times New Roman" w:hAnsi="Times New Roman" w:cs="Times New Roman"/>
          <w:bCs/>
          <w:sz w:val="28"/>
          <w:szCs w:val="28"/>
          <w:lang w:val="kk-KZ"/>
        </w:rPr>
        <w:t>4 : 571,</w:t>
      </w:r>
      <w:r w:rsidR="006F6289">
        <w:rPr>
          <w:rFonts w:ascii="Times New Roman" w:hAnsi="Times New Roman" w:cs="Times New Roman"/>
          <w:sz w:val="28"/>
          <w:szCs w:val="28"/>
          <w:lang w:val="kk-KZ"/>
        </w:rPr>
        <w:t xml:space="preserve"> 1961. </w:t>
      </w:r>
      <w:r w:rsidR="006F6289">
        <w:rPr>
          <w:rFonts w:ascii="Times New Roman" w:hAnsi="Times New Roman" w:cs="Times New Roman"/>
          <w:bCs/>
          <w:sz w:val="28"/>
          <w:szCs w:val="28"/>
          <w:lang w:val="kk-KZ"/>
        </w:rPr>
        <w:t>Іле-Кунгей-Қ</w:t>
      </w:r>
      <w:r w:rsidRPr="00C85563">
        <w:rPr>
          <w:rFonts w:ascii="Times New Roman" w:hAnsi="Times New Roman" w:cs="Times New Roman"/>
          <w:bCs/>
          <w:sz w:val="28"/>
          <w:szCs w:val="28"/>
          <w:lang w:val="kk-KZ"/>
        </w:rPr>
        <w:t xml:space="preserve">ырғыз субэндемикалық түр. Кіндік тамыр. Көпжылдық. Мезофит. </w:t>
      </w:r>
      <w:r w:rsidRPr="00C85563">
        <w:rPr>
          <w:rFonts w:ascii="Times New Roman" w:hAnsi="Times New Roman" w:cs="Times New Roman"/>
          <w:sz w:val="28"/>
          <w:szCs w:val="28"/>
          <w:lang w:val="kk-KZ"/>
        </w:rPr>
        <w:t>Қырғыз</w:t>
      </w:r>
      <w:r w:rsidRPr="004549F6">
        <w:rPr>
          <w:rFonts w:ascii="Times New Roman" w:hAnsi="Times New Roman" w:cs="Times New Roman"/>
          <w:sz w:val="28"/>
          <w:szCs w:val="28"/>
          <w:lang w:val="kk-KZ"/>
        </w:rPr>
        <w:t xml:space="preserve"> Алатау, Сюгаты өзенінің шыңын</w:t>
      </w:r>
      <w:r w:rsidR="006F6289">
        <w:rPr>
          <w:rFonts w:ascii="Times New Roman" w:hAnsi="Times New Roman" w:cs="Times New Roman"/>
          <w:sz w:val="28"/>
          <w:szCs w:val="28"/>
          <w:lang w:val="kk-KZ"/>
        </w:rPr>
        <w:t>да. 21.05.1962. Винтерголлер Б.</w:t>
      </w:r>
      <w:r w:rsidRPr="004549F6">
        <w:rPr>
          <w:rFonts w:ascii="Times New Roman" w:hAnsi="Times New Roman" w:cs="Times New Roman"/>
          <w:sz w:val="28"/>
          <w:szCs w:val="28"/>
          <w:lang w:val="kk-KZ"/>
        </w:rPr>
        <w:t xml:space="preserve">А. Қырғыз Алатаудың батыс бөлігінің шеті, Меркі өзенінің шатқалында, сейсмологиялық стансаның жанындағы жартасты беткей. 20.04.2018. Нелина Н.В., Веселова П.В. </w:t>
      </w:r>
    </w:p>
    <w:p w14:paraId="02CBAB8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Conringia Adans.</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Конрингия.</w:t>
      </w:r>
    </w:p>
    <w:p w14:paraId="5A7F2FE1" w14:textId="3D88A76A" w:rsidR="00A000E2" w:rsidRPr="001D1981" w:rsidRDefault="006F6289"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Pr>
          <w:rFonts w:ascii="Times New Roman" w:hAnsi="Times New Roman" w:cs="Times New Roman"/>
          <w:i/>
          <w:iCs/>
          <w:sz w:val="28"/>
          <w:szCs w:val="28"/>
          <w:lang w:val="kk-KZ"/>
        </w:rPr>
        <w:t xml:space="preserve"> </w:t>
      </w:r>
      <w:r w:rsidR="00A000E2" w:rsidRPr="003C007A">
        <w:rPr>
          <w:rFonts w:ascii="Times New Roman" w:hAnsi="Times New Roman" w:cs="Times New Roman"/>
          <w:bCs/>
          <w:i/>
          <w:iCs/>
          <w:sz w:val="28"/>
          <w:szCs w:val="28"/>
          <w:lang w:val="kk-KZ"/>
        </w:rPr>
        <w:t>Conringia clavata</w:t>
      </w:r>
      <w:r w:rsidR="00A000E2" w:rsidRPr="003C007A">
        <w:rPr>
          <w:rFonts w:ascii="Times New Roman" w:hAnsi="Times New Roman" w:cs="Times New Roman"/>
          <w:bCs/>
          <w:i/>
          <w:sz w:val="28"/>
          <w:szCs w:val="28"/>
          <w:lang w:val="kk-KZ"/>
        </w:rPr>
        <w:t xml:space="preserve"> Boiss.</w:t>
      </w:r>
      <w:r w:rsidR="00A000E2" w:rsidRPr="003C007A">
        <w:rPr>
          <w:rFonts w:ascii="Times New Roman" w:hAnsi="Times New Roman" w:cs="Times New Roman"/>
          <w:i/>
          <w:sz w:val="28"/>
          <w:szCs w:val="28"/>
          <w:lang w:val="kk-KZ"/>
        </w:rPr>
        <w:t xml:space="preserve"> </w:t>
      </w:r>
      <w:r w:rsidR="00A000E2" w:rsidRPr="006F6289">
        <w:rPr>
          <w:rFonts w:ascii="Times New Roman" w:hAnsi="Times New Roman" w:cs="Times New Roman"/>
          <w:i/>
          <w:sz w:val="28"/>
          <w:szCs w:val="28"/>
          <w:shd w:val="clear" w:color="auto" w:fill="FFFFFF"/>
          <w:lang w:val="kk-KZ"/>
        </w:rPr>
        <w:t>Конрингия булавовидная.</w:t>
      </w:r>
      <w:r w:rsidR="00A000E2" w:rsidRPr="006F6289">
        <w:rPr>
          <w:rFonts w:ascii="Arial" w:hAnsi="Arial" w:cs="Arial"/>
          <w:sz w:val="21"/>
          <w:szCs w:val="21"/>
          <w:shd w:val="clear" w:color="auto" w:fill="FFFFFF"/>
          <w:lang w:val="kk-KZ"/>
        </w:rPr>
        <w:t xml:space="preserve"> </w:t>
      </w:r>
      <w:r w:rsidR="00A000E2" w:rsidRPr="003C007A">
        <w:rPr>
          <w:rFonts w:ascii="Times New Roman" w:hAnsi="Times New Roman" w:cs="Times New Roman"/>
          <w:sz w:val="28"/>
          <w:szCs w:val="28"/>
          <w:lang w:val="kk-KZ"/>
        </w:rPr>
        <w:t xml:space="preserve">Қаз. флорасы </w:t>
      </w:r>
      <w:r w:rsidR="00A000E2" w:rsidRPr="003C007A">
        <w:rPr>
          <w:rFonts w:ascii="Times New Roman" w:hAnsi="Times New Roman" w:cs="Times New Roman"/>
          <w:bCs/>
          <w:sz w:val="28"/>
          <w:szCs w:val="28"/>
          <w:lang w:val="kk-KZ"/>
        </w:rPr>
        <w:t>4 : 571,</w:t>
      </w:r>
      <w:r w:rsidR="00A000E2" w:rsidRPr="003C007A">
        <w:rPr>
          <w:rFonts w:ascii="Times New Roman" w:hAnsi="Times New Roman" w:cs="Times New Roman"/>
          <w:sz w:val="28"/>
          <w:szCs w:val="28"/>
          <w:lang w:val="kk-KZ"/>
        </w:rPr>
        <w:t xml:space="preserve"> 1961.</w:t>
      </w:r>
      <w:r w:rsidR="00A000E2" w:rsidRPr="003C007A">
        <w:rPr>
          <w:rFonts w:ascii="Times New Roman" w:hAnsi="Times New Roman" w:cs="Times New Roman"/>
          <w:bCs/>
          <w:sz w:val="28"/>
          <w:szCs w:val="28"/>
          <w:lang w:val="kk-KZ"/>
        </w:rPr>
        <w:t>Шығыс Жерорта теңізінің түрлері. Кіндік</w:t>
      </w:r>
      <w:r w:rsidR="00A000E2">
        <w:rPr>
          <w:rFonts w:ascii="Times New Roman" w:hAnsi="Times New Roman" w:cs="Times New Roman"/>
          <w:bCs/>
          <w:sz w:val="28"/>
          <w:szCs w:val="28"/>
          <w:lang w:val="kk-KZ"/>
        </w:rPr>
        <w:t xml:space="preserve"> тамыр. </w:t>
      </w:r>
      <w:r w:rsidR="00A000E2" w:rsidRPr="00C85563">
        <w:rPr>
          <w:rFonts w:ascii="Times New Roman" w:hAnsi="Times New Roman" w:cs="Times New Roman"/>
          <w:bCs/>
          <w:sz w:val="28"/>
          <w:szCs w:val="28"/>
          <w:lang w:val="kk-KZ"/>
        </w:rPr>
        <w:t>Біржылдық. Мезоксерофит.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 xml:space="preserve">Қырғыз жотасының батыс шеті, Тектұрмас шоқысы. Карьердің </w:t>
      </w:r>
      <w:r w:rsidR="00A000E2" w:rsidRPr="004549F6">
        <w:rPr>
          <w:rFonts w:ascii="Times New Roman" w:hAnsi="Times New Roman" w:cs="Times New Roman"/>
          <w:sz w:val="28"/>
          <w:szCs w:val="28"/>
          <w:lang w:val="kk-KZ"/>
        </w:rPr>
        <w:lastRenderedPageBreak/>
        <w:t>жанындағы жартасты беткейлер.</w:t>
      </w:r>
      <w:r>
        <w:rPr>
          <w:rFonts w:ascii="Times New Roman" w:hAnsi="Times New Roman" w:cs="Times New Roman"/>
          <w:sz w:val="28"/>
          <w:szCs w:val="28"/>
          <w:lang w:val="kk-KZ"/>
        </w:rPr>
        <w:t xml:space="preserve">18.05.1961. </w:t>
      </w:r>
      <w:r w:rsidR="00A000E2">
        <w:rPr>
          <w:rFonts w:ascii="Times New Roman" w:hAnsi="Times New Roman" w:cs="Times New Roman"/>
          <w:sz w:val="28"/>
          <w:szCs w:val="28"/>
          <w:lang w:val="kk-KZ"/>
        </w:rPr>
        <w:t>Гамаюнова А.</w:t>
      </w:r>
      <w:r w:rsidR="00A000E2" w:rsidRPr="004549F6">
        <w:rPr>
          <w:rFonts w:ascii="Times New Roman" w:hAnsi="Times New Roman" w:cs="Times New Roman"/>
          <w:sz w:val="28"/>
          <w:szCs w:val="28"/>
          <w:lang w:val="kk-KZ"/>
        </w:rPr>
        <w:t>П. Қырғыз</w:t>
      </w:r>
      <w:r w:rsidR="00A000E2">
        <w:rPr>
          <w:rFonts w:ascii="Times New Roman" w:hAnsi="Times New Roman" w:cs="Times New Roman"/>
          <w:sz w:val="28"/>
          <w:szCs w:val="28"/>
          <w:lang w:val="kk-KZ"/>
        </w:rPr>
        <w:t xml:space="preserve"> Алатауының батыс бөлігі, Сюғаты</w:t>
      </w:r>
      <w:r w:rsidR="00A000E2" w:rsidRPr="004549F6">
        <w:rPr>
          <w:rFonts w:ascii="Times New Roman" w:hAnsi="Times New Roman" w:cs="Times New Roman"/>
          <w:sz w:val="28"/>
          <w:szCs w:val="28"/>
          <w:lang w:val="kk-KZ"/>
        </w:rPr>
        <w:t xml:space="preserve"> өзенінің сағасы. Қызыл қиыршық тасты беткей. </w:t>
      </w:r>
      <w:bookmarkStart w:id="52" w:name="_Hlk158640998"/>
      <w:r w:rsidR="00A000E2" w:rsidRPr="004549F6">
        <w:rPr>
          <w:rFonts w:ascii="Times New Roman" w:hAnsi="Times New Roman" w:cs="Times New Roman"/>
          <w:sz w:val="28"/>
          <w:szCs w:val="28"/>
          <w:lang w:val="kk-KZ"/>
        </w:rPr>
        <w:t>24.05.198</w:t>
      </w:r>
      <w:r w:rsidR="00A000E2">
        <w:rPr>
          <w:rFonts w:ascii="Times New Roman" w:hAnsi="Times New Roman" w:cs="Times New Roman"/>
          <w:sz w:val="28"/>
          <w:szCs w:val="28"/>
          <w:lang w:val="kk-KZ"/>
        </w:rPr>
        <w:t>4. Нелина Н.В., Нафанаилова И.</w:t>
      </w:r>
      <w:r w:rsidR="00A000E2" w:rsidRPr="004549F6">
        <w:rPr>
          <w:rFonts w:ascii="Times New Roman" w:hAnsi="Times New Roman" w:cs="Times New Roman"/>
          <w:sz w:val="28"/>
          <w:szCs w:val="28"/>
          <w:lang w:val="kk-KZ"/>
        </w:rPr>
        <w:t xml:space="preserve">И. </w:t>
      </w:r>
      <w:bookmarkEnd w:id="52"/>
      <w:r w:rsidR="00A000E2" w:rsidRPr="004549F6">
        <w:rPr>
          <w:rFonts w:ascii="Times New Roman" w:hAnsi="Times New Roman" w:cs="Times New Roman"/>
          <w:sz w:val="28"/>
          <w:szCs w:val="28"/>
          <w:lang w:val="kk-KZ"/>
        </w:rPr>
        <w:t>Қырғ</w:t>
      </w:r>
      <w:r w:rsidR="00A000E2">
        <w:rPr>
          <w:rFonts w:ascii="Times New Roman" w:hAnsi="Times New Roman" w:cs="Times New Roman"/>
          <w:sz w:val="28"/>
          <w:szCs w:val="28"/>
          <w:lang w:val="kk-KZ"/>
        </w:rPr>
        <w:t>ыз жотасының солтүстік-батыс шеті</w:t>
      </w:r>
      <w:r w:rsidR="00A000E2" w:rsidRPr="004549F6">
        <w:rPr>
          <w:rFonts w:ascii="Times New Roman" w:hAnsi="Times New Roman" w:cs="Times New Roman"/>
          <w:sz w:val="28"/>
          <w:szCs w:val="28"/>
          <w:lang w:val="kk-KZ"/>
        </w:rPr>
        <w:t xml:space="preserve">. Сюгаты өзенінің төменгі ағысы. </w:t>
      </w:r>
      <w:r w:rsidR="00A000E2">
        <w:rPr>
          <w:rFonts w:ascii="Times New Roman" w:hAnsi="Times New Roman" w:cs="Times New Roman"/>
          <w:sz w:val="28"/>
          <w:szCs w:val="28"/>
          <w:lang w:val="kk-KZ"/>
        </w:rPr>
        <w:t>09.06.1963. Голоскоков В.</w:t>
      </w:r>
      <w:r w:rsidR="00A000E2" w:rsidRPr="004549F6">
        <w:rPr>
          <w:rFonts w:ascii="Times New Roman" w:hAnsi="Times New Roman" w:cs="Times New Roman"/>
          <w:sz w:val="28"/>
          <w:szCs w:val="28"/>
          <w:lang w:val="kk-KZ"/>
        </w:rPr>
        <w:t>П.</w:t>
      </w:r>
      <w:r w:rsidR="00A000E2" w:rsidRPr="004549F6">
        <w:rPr>
          <w:rFonts w:ascii="Times New Roman" w:hAnsi="Times New Roman" w:cs="Times New Roman"/>
          <w:b/>
          <w:bCs/>
          <w:color w:val="FF0000"/>
          <w:sz w:val="28"/>
          <w:szCs w:val="28"/>
          <w:lang w:val="kk-KZ"/>
        </w:rPr>
        <w:t xml:space="preserve">   </w:t>
      </w:r>
    </w:p>
    <w:p w14:paraId="5C5CB789"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Meniocus Desv. Жалпақ жеміс.</w:t>
      </w:r>
    </w:p>
    <w:p w14:paraId="6BF9E9B8" w14:textId="787D0907" w:rsidR="00A000E2" w:rsidRPr="004549F6" w:rsidRDefault="00A000E2" w:rsidP="006F628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D1981">
        <w:rPr>
          <w:rFonts w:ascii="Times New Roman" w:hAnsi="Times New Roman" w:cs="Times New Roman"/>
          <w:bCs/>
          <w:i/>
          <w:iCs/>
          <w:sz w:val="28"/>
          <w:szCs w:val="28"/>
          <w:lang w:val="kk-KZ"/>
        </w:rPr>
        <w:t>Meniocus linfolius</w:t>
      </w:r>
      <w:r w:rsidRPr="001D1981">
        <w:rPr>
          <w:rFonts w:ascii="Times New Roman" w:hAnsi="Times New Roman" w:cs="Times New Roman"/>
          <w:bCs/>
          <w:i/>
          <w:sz w:val="28"/>
          <w:szCs w:val="28"/>
          <w:lang w:val="kk-KZ"/>
        </w:rPr>
        <w:t xml:space="preserve"> (Steph.) DC. Зығыр жалпақ жеміс.</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4 : 571,</w:t>
      </w:r>
      <w:r w:rsidRPr="001D1981">
        <w:rPr>
          <w:rFonts w:ascii="Times New Roman" w:hAnsi="Times New Roman" w:cs="Times New Roman"/>
          <w:sz w:val="28"/>
          <w:szCs w:val="28"/>
          <w:lang w:val="kk-KZ"/>
        </w:rPr>
        <w:t xml:space="preserve"> 1961. </w:t>
      </w:r>
      <w:r w:rsidRPr="001D1981">
        <w:rPr>
          <w:rFonts w:ascii="Times New Roman" w:hAnsi="Times New Roman" w:cs="Times New Roman"/>
          <w:bCs/>
          <w:sz w:val="28"/>
          <w:szCs w:val="28"/>
          <w:lang w:val="kk-KZ"/>
        </w:rPr>
        <w:t>Палеарктикалық шөлді-далалы.</w:t>
      </w:r>
      <w:r w:rsidRPr="001D1981">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 xml:space="preserve">Кіндік тамыр. Біржылдық. Мезоксерофит. </w:t>
      </w:r>
      <w:r w:rsidRPr="004549F6">
        <w:rPr>
          <w:rFonts w:ascii="Times New Roman" w:hAnsi="Times New Roman" w:cs="Times New Roman"/>
          <w:bCs/>
          <w:sz w:val="28"/>
          <w:szCs w:val="28"/>
          <w:lang w:val="kk-KZ"/>
        </w:rPr>
        <w:t>Шөлді тау етегіндегі жазық. Қырғы</w:t>
      </w:r>
      <w:r>
        <w:rPr>
          <w:rFonts w:ascii="Times New Roman" w:hAnsi="Times New Roman" w:cs="Times New Roman"/>
          <w:bCs/>
          <w:sz w:val="28"/>
          <w:szCs w:val="28"/>
          <w:lang w:val="kk-KZ"/>
        </w:rPr>
        <w:t>з Алатауының батыс бөлігі (Жамбы</w:t>
      </w:r>
      <w:r w:rsidRPr="004549F6">
        <w:rPr>
          <w:rFonts w:ascii="Times New Roman" w:hAnsi="Times New Roman" w:cs="Times New Roman"/>
          <w:bCs/>
          <w:sz w:val="28"/>
          <w:szCs w:val="28"/>
          <w:lang w:val="kk-KZ"/>
        </w:rPr>
        <w:t xml:space="preserve">л қаласының маңы, Сұндық-Тау тауы). Сазды-қиыршық тасты беткейлер. </w:t>
      </w:r>
      <w:r>
        <w:rPr>
          <w:rFonts w:ascii="Times New Roman" w:hAnsi="Times New Roman" w:cs="Times New Roman"/>
          <w:sz w:val="28"/>
          <w:szCs w:val="28"/>
          <w:lang w:val="kk-KZ"/>
        </w:rPr>
        <w:t>28.04.1976. Кармышева Н.</w:t>
      </w:r>
      <w:r w:rsidRPr="004549F6">
        <w:rPr>
          <w:rFonts w:ascii="Times New Roman" w:hAnsi="Times New Roman" w:cs="Times New Roman"/>
          <w:sz w:val="28"/>
          <w:szCs w:val="28"/>
          <w:lang w:val="kk-KZ"/>
        </w:rPr>
        <w:t>Х. Қырғыз Алатауының оңтүстік макробелдеу, Нелді шатқалы, оңтүстік-шығыс жартасты-қиыршықты беткейі. 24.05.198</w:t>
      </w:r>
      <w:r>
        <w:rPr>
          <w:rFonts w:ascii="Times New Roman" w:hAnsi="Times New Roman" w:cs="Times New Roman"/>
          <w:sz w:val="28"/>
          <w:szCs w:val="28"/>
          <w:lang w:val="kk-KZ"/>
        </w:rPr>
        <w:t>4. Нелина Н. В., Нафанаилова И.</w:t>
      </w:r>
      <w:r w:rsidRPr="004549F6">
        <w:rPr>
          <w:rFonts w:ascii="Times New Roman" w:hAnsi="Times New Roman" w:cs="Times New Roman"/>
          <w:sz w:val="28"/>
          <w:szCs w:val="28"/>
          <w:lang w:val="kk-KZ"/>
        </w:rPr>
        <w:t>И. Қырғыз Алатауының батыс бөлігі, Аспара өзені шатқалы, шатқалға кіре берістегі тау етегі. Қырғыз Алатауының оңтүстік макробелдеу, Кеңкөл өзенінің аңғары, оңтүстік-батыс, асты және қиыршық тасты беткей. 24.05.1984.</w:t>
      </w:r>
      <w:r>
        <w:rPr>
          <w:rFonts w:ascii="Times New Roman" w:hAnsi="Times New Roman" w:cs="Times New Roman"/>
          <w:sz w:val="28"/>
          <w:szCs w:val="28"/>
          <w:lang w:val="kk-KZ"/>
        </w:rPr>
        <w:t xml:space="preserve"> Нелина Н.В., Нафанаилова И.</w:t>
      </w:r>
      <w:r w:rsidRPr="004549F6">
        <w:rPr>
          <w:rFonts w:ascii="Times New Roman" w:hAnsi="Times New Roman" w:cs="Times New Roman"/>
          <w:sz w:val="28"/>
          <w:szCs w:val="28"/>
          <w:lang w:val="kk-KZ"/>
        </w:rPr>
        <w:t>И.  Меркі мен Луговой арасындағы тау етегіндегі орманды жазықтық. Эфемерлі шөл.</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 xml:space="preserve">П. </w:t>
      </w:r>
    </w:p>
    <w:p w14:paraId="6D8827B6"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Descurainia Webb et Berth. Сармала.</w:t>
      </w:r>
    </w:p>
    <w:p w14:paraId="1B68524D" w14:textId="311862FE" w:rsidR="00A000E2" w:rsidRPr="001D1981" w:rsidRDefault="00A000E2" w:rsidP="003D75FE">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D1981">
        <w:rPr>
          <w:rFonts w:ascii="Times New Roman" w:hAnsi="Times New Roman" w:cs="Times New Roman"/>
          <w:bCs/>
          <w:i/>
          <w:iCs/>
          <w:sz w:val="28"/>
          <w:szCs w:val="28"/>
          <w:lang w:val="kk-KZ"/>
        </w:rPr>
        <w:t>Descurainia sophia</w:t>
      </w:r>
      <w:r w:rsidRPr="001D1981">
        <w:rPr>
          <w:rFonts w:ascii="Times New Roman" w:hAnsi="Times New Roman" w:cs="Times New Roman"/>
          <w:bCs/>
          <w:i/>
          <w:sz w:val="28"/>
          <w:szCs w:val="28"/>
          <w:lang w:val="kk-KZ"/>
        </w:rPr>
        <w:t xml:space="preserve"> (L.) Schur</w:t>
      </w:r>
      <w:r w:rsidRPr="001D1981">
        <w:rPr>
          <w:rFonts w:ascii="Times New Roman" w:hAnsi="Times New Roman" w:cs="Times New Roman"/>
          <w:i/>
          <w:sz w:val="28"/>
          <w:szCs w:val="28"/>
          <w:lang w:val="kk-KZ"/>
        </w:rPr>
        <w:t xml:space="preserve">. София сармала.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D1981">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4 : 571,</w:t>
      </w:r>
      <w:r w:rsidRPr="001D1981">
        <w:rPr>
          <w:rFonts w:ascii="Times New Roman" w:hAnsi="Times New Roman" w:cs="Times New Roman"/>
          <w:sz w:val="28"/>
          <w:szCs w:val="28"/>
          <w:lang w:val="kk-KZ"/>
        </w:rPr>
        <w:t xml:space="preserve"> 1961.  </w:t>
      </w:r>
      <w:r w:rsidRPr="001D1981">
        <w:rPr>
          <w:rFonts w:ascii="Times New Roman" w:hAnsi="Times New Roman" w:cs="Times New Roman"/>
          <w:bCs/>
          <w:sz w:val="28"/>
          <w:szCs w:val="28"/>
          <w:lang w:val="kk-KZ"/>
        </w:rPr>
        <w:t>Голарктикалық түр. Кіндік тамыр.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Қырғыз Алатау, </w:t>
      </w:r>
      <w:r w:rsidRPr="004549F6">
        <w:rPr>
          <w:rFonts w:ascii="Times New Roman" w:hAnsi="Times New Roman" w:cs="Times New Roman"/>
          <w:sz w:val="28"/>
          <w:szCs w:val="28"/>
          <w:lang w:val="kk-KZ"/>
        </w:rPr>
        <w:t>Жамбыл облысы, Жамбыл ауданы, Курсай шатқалы, пісте орманы, тасты оңтүстік-батыс беткейі, биіктігі. 1190 м. 28.06.2022.</w:t>
      </w:r>
      <w:r w:rsidRPr="004549F6">
        <w:rPr>
          <w:rFonts w:ascii="Times New Roman" w:hAnsi="Times New Roman" w:cs="Times New Roman"/>
          <w:sz w:val="28"/>
          <w:szCs w:val="28"/>
          <w:lang w:val="kk-KZ"/>
        </w:rPr>
        <w:tab/>
        <w:t xml:space="preserve">Веселова П.В., Данилов М.П., Шорманова А.А.,  Осмонали Б.Б., Абдилданов Д.Ш., Усен С. </w:t>
      </w:r>
    </w:p>
    <w:p w14:paraId="0C2A1E1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Goldbachia DC.</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Гольдбахия.</w:t>
      </w:r>
    </w:p>
    <w:p w14:paraId="04D65633" w14:textId="77777777" w:rsidR="003D75FE" w:rsidRDefault="00A000E2" w:rsidP="003D75FE">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D1981">
        <w:rPr>
          <w:rFonts w:ascii="Times New Roman" w:hAnsi="Times New Roman" w:cs="Times New Roman"/>
          <w:bCs/>
          <w:i/>
          <w:iCs/>
          <w:sz w:val="28"/>
          <w:szCs w:val="28"/>
          <w:lang w:val="en-US"/>
        </w:rPr>
        <w:t>Goldbachia laevigata</w:t>
      </w:r>
      <w:r w:rsidRPr="001D1981">
        <w:rPr>
          <w:rFonts w:ascii="Times New Roman" w:hAnsi="Times New Roman" w:cs="Times New Roman"/>
          <w:bCs/>
          <w:i/>
          <w:sz w:val="28"/>
          <w:szCs w:val="28"/>
          <w:lang w:val="en-US"/>
        </w:rPr>
        <w:t xml:space="preserve"> (Bieb.) DC.</w:t>
      </w:r>
      <w:r w:rsidRPr="001D1981">
        <w:rPr>
          <w:rFonts w:ascii="Times New Roman" w:hAnsi="Times New Roman" w:cs="Times New Roman"/>
          <w:i/>
          <w:sz w:val="28"/>
          <w:szCs w:val="28"/>
          <w:lang w:val="en-US"/>
        </w:rPr>
        <w:t xml:space="preserve"> </w:t>
      </w:r>
      <w:r w:rsidRPr="001D1981">
        <w:rPr>
          <w:rFonts w:ascii="Times New Roman" w:hAnsi="Times New Roman" w:cs="Times New Roman"/>
          <w:i/>
          <w:sz w:val="28"/>
          <w:szCs w:val="28"/>
          <w:lang w:val="kk-KZ"/>
        </w:rPr>
        <w:t>Жылтыр гольдбахия.</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Pr="001D1981">
        <w:rPr>
          <w:rFonts w:ascii="Times New Roman" w:hAnsi="Times New Roman" w:cs="Times New Roman"/>
          <w:bCs/>
          <w:sz w:val="28"/>
          <w:szCs w:val="28"/>
          <w:lang w:val="kk-KZ"/>
        </w:rPr>
        <w:t xml:space="preserve"> Тұран-иран шөлді-далалы. Кіндік тамыр.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Тау етегінің шөлді беткейлері.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Алатауының батыс бөлігі, Қайынды өзенінің алқабы, шығыс жартасты және қиыршық тасты беткей.</w:t>
      </w:r>
      <w:r>
        <w:rPr>
          <w:rFonts w:ascii="Times New Roman" w:hAnsi="Times New Roman" w:cs="Times New Roman"/>
          <w:sz w:val="28"/>
          <w:szCs w:val="28"/>
          <w:lang w:val="kk-KZ"/>
        </w:rPr>
        <w:t xml:space="preserve"> 20.05.1984. Нелина Н.В.,   Нафанаилова И.</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56CB0012" w14:textId="1FF69E2F" w:rsidR="00FE5F2A" w:rsidRDefault="00A000E2" w:rsidP="003D75FE">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D1981">
        <w:rPr>
          <w:rFonts w:ascii="Times New Roman" w:hAnsi="Times New Roman" w:cs="Times New Roman"/>
          <w:bCs/>
          <w:i/>
          <w:iCs/>
          <w:sz w:val="28"/>
          <w:szCs w:val="28"/>
          <w:lang w:val="kk-KZ"/>
        </w:rPr>
        <w:t>G. torulosa</w:t>
      </w:r>
      <w:r w:rsidRPr="001D1981">
        <w:rPr>
          <w:rFonts w:ascii="Times New Roman" w:hAnsi="Times New Roman" w:cs="Times New Roman"/>
          <w:bCs/>
          <w:i/>
          <w:sz w:val="28"/>
          <w:szCs w:val="28"/>
          <w:lang w:val="kk-KZ"/>
        </w:rPr>
        <w:t xml:space="preserve"> DC.</w:t>
      </w:r>
      <w:r w:rsidRPr="001D1981">
        <w:rPr>
          <w:rFonts w:ascii="Times New Roman" w:hAnsi="Times New Roman" w:cs="Times New Roman"/>
          <w:i/>
          <w:sz w:val="28"/>
          <w:szCs w:val="28"/>
          <w:lang w:val="kk-KZ"/>
        </w:rPr>
        <w:t xml:space="preserve"> Бұдыр гольдбахия.</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Pr="001D1981">
        <w:rPr>
          <w:rFonts w:ascii="Times New Roman" w:hAnsi="Times New Roman" w:cs="Times New Roman"/>
          <w:bCs/>
          <w:sz w:val="28"/>
          <w:szCs w:val="28"/>
          <w:lang w:val="kk-KZ"/>
        </w:rPr>
        <w:t xml:space="preserve"> Тұран-иран шөлді-да</w:t>
      </w:r>
      <w:r w:rsidR="003D75FE">
        <w:rPr>
          <w:rFonts w:ascii="Times New Roman" w:hAnsi="Times New Roman" w:cs="Times New Roman"/>
          <w:bCs/>
          <w:sz w:val="28"/>
          <w:szCs w:val="28"/>
          <w:lang w:val="kk-KZ"/>
        </w:rPr>
        <w:t xml:space="preserve">лалы. Кіндік тамыр. Біржылдық. </w:t>
      </w:r>
      <w:r w:rsidRPr="001D1981">
        <w:rPr>
          <w:rFonts w:ascii="Times New Roman" w:hAnsi="Times New Roman" w:cs="Times New Roman"/>
          <w:bCs/>
          <w:sz w:val="28"/>
          <w:szCs w:val="28"/>
          <w:lang w:val="kk-KZ"/>
        </w:rPr>
        <w:t>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w:t>
      </w:r>
      <w:r w:rsidR="003D75FE">
        <w:rPr>
          <w:rFonts w:ascii="Times New Roman" w:hAnsi="Times New Roman" w:cs="Times New Roman"/>
          <w:sz w:val="28"/>
          <w:szCs w:val="28"/>
          <w:lang w:val="kk-KZ"/>
        </w:rPr>
        <w:t xml:space="preserve"> тау етегіндегі орманды жазығы. </w:t>
      </w:r>
      <w:r w:rsidRPr="004549F6">
        <w:rPr>
          <w:rFonts w:ascii="Times New Roman" w:hAnsi="Times New Roman" w:cs="Times New Roman"/>
          <w:sz w:val="28"/>
          <w:szCs w:val="28"/>
          <w:lang w:val="kk-KZ"/>
        </w:rPr>
        <w:t>Луговой мен Жамбыл арасындағы эфемерлі шөл.15.05.</w:t>
      </w:r>
      <w:r>
        <w:rPr>
          <w:rFonts w:ascii="Times New Roman" w:hAnsi="Times New Roman" w:cs="Times New Roman"/>
          <w:sz w:val="28"/>
          <w:szCs w:val="28"/>
          <w:lang w:val="kk-KZ"/>
        </w:rPr>
        <w:t>1963. Голоскоков В.</w:t>
      </w:r>
      <w:r w:rsidRPr="004549F6">
        <w:rPr>
          <w:rFonts w:ascii="Times New Roman" w:hAnsi="Times New Roman" w:cs="Times New Roman"/>
          <w:sz w:val="28"/>
          <w:szCs w:val="28"/>
          <w:lang w:val="kk-KZ"/>
        </w:rPr>
        <w:t>П.</w:t>
      </w:r>
      <w:r w:rsidR="00FE5F2A">
        <w:rPr>
          <w:rFonts w:ascii="Times New Roman" w:hAnsi="Times New Roman" w:cs="Times New Roman"/>
          <w:b/>
          <w:bCs/>
          <w:color w:val="FF0000"/>
          <w:sz w:val="28"/>
          <w:szCs w:val="28"/>
          <w:lang w:val="kk-KZ"/>
        </w:rPr>
        <w:t xml:space="preserve"> </w:t>
      </w:r>
    </w:p>
    <w:p w14:paraId="54A0D615" w14:textId="16E8E0A5" w:rsidR="00A000E2" w:rsidRPr="001D1981" w:rsidRDefault="00A000E2" w:rsidP="00FE5F2A">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D1981">
        <w:rPr>
          <w:rFonts w:ascii="Times New Roman" w:hAnsi="Times New Roman" w:cs="Times New Roman"/>
          <w:bCs/>
          <w:i/>
          <w:iCs/>
          <w:sz w:val="28"/>
          <w:szCs w:val="28"/>
          <w:lang w:val="kk-KZ"/>
        </w:rPr>
        <w:t>G. verrucosa</w:t>
      </w:r>
      <w:r w:rsidRPr="001D1981">
        <w:rPr>
          <w:rFonts w:ascii="Times New Roman" w:hAnsi="Times New Roman" w:cs="Times New Roman"/>
          <w:bCs/>
          <w:i/>
          <w:sz w:val="28"/>
          <w:szCs w:val="28"/>
          <w:lang w:val="kk-KZ"/>
        </w:rPr>
        <w:t xml:space="preserve"> Kom.</w:t>
      </w:r>
      <w:r w:rsidRPr="001D1981">
        <w:rPr>
          <w:rFonts w:ascii="Times New Roman" w:hAnsi="Times New Roman" w:cs="Times New Roman"/>
          <w:i/>
          <w:sz w:val="28"/>
          <w:szCs w:val="28"/>
          <w:lang w:val="kk-KZ"/>
        </w:rPr>
        <w:t xml:space="preserve"> Сүйелді гольдбахия.</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D1981">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Pr="001D1981">
        <w:rPr>
          <w:rFonts w:ascii="Times New Roman" w:hAnsi="Times New Roman" w:cs="Times New Roman"/>
          <w:bCs/>
          <w:sz w:val="28"/>
          <w:szCs w:val="28"/>
          <w:lang w:val="kk-KZ"/>
        </w:rPr>
        <w:t>Тұран-и</w:t>
      </w:r>
      <w:r w:rsidR="003D75FE">
        <w:rPr>
          <w:rFonts w:ascii="Times New Roman" w:hAnsi="Times New Roman" w:cs="Times New Roman"/>
          <w:bCs/>
          <w:sz w:val="28"/>
          <w:szCs w:val="28"/>
          <w:lang w:val="kk-KZ"/>
        </w:rPr>
        <w:t xml:space="preserve">ран шөлді-далалы. Кіндік тамыр. </w:t>
      </w:r>
      <w:r w:rsidRPr="001D1981">
        <w:rPr>
          <w:rFonts w:ascii="Times New Roman" w:hAnsi="Times New Roman" w:cs="Times New Roman"/>
          <w:bCs/>
          <w:sz w:val="28"/>
          <w:szCs w:val="28"/>
          <w:lang w:val="kk-KZ"/>
        </w:rPr>
        <w:t>Біржылдық. Мезоксерофит.</w:t>
      </w:r>
      <w:r w:rsidR="003D75FE">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Қ</w:t>
      </w:r>
      <w:r>
        <w:rPr>
          <w:rFonts w:ascii="Times New Roman" w:hAnsi="Times New Roman" w:cs="Times New Roman"/>
          <w:bCs/>
          <w:sz w:val="28"/>
          <w:szCs w:val="28"/>
          <w:lang w:val="kk-KZ"/>
        </w:rPr>
        <w:t>ырғыз Алатауының оңтүстік макро</w:t>
      </w:r>
      <w:r w:rsidRPr="004549F6">
        <w:rPr>
          <w:rFonts w:ascii="Times New Roman" w:hAnsi="Times New Roman" w:cs="Times New Roman"/>
          <w:bCs/>
          <w:sz w:val="28"/>
          <w:szCs w:val="28"/>
          <w:lang w:val="kk-KZ"/>
        </w:rPr>
        <w:t xml:space="preserve">белдеу, </w:t>
      </w:r>
      <w:r w:rsidRPr="004549F6">
        <w:rPr>
          <w:rFonts w:ascii="Times New Roman" w:hAnsi="Times New Roman" w:cs="Times New Roman"/>
          <w:sz w:val="28"/>
          <w:szCs w:val="28"/>
          <w:lang w:val="kk-KZ"/>
        </w:rPr>
        <w:t xml:space="preserve">Нельды шатқалда, шатқал оңтүстік-шығыс жартасты және қиыршық тасты беткей.  </w:t>
      </w:r>
      <w:r>
        <w:rPr>
          <w:rFonts w:ascii="Times New Roman" w:hAnsi="Times New Roman" w:cs="Times New Roman"/>
          <w:sz w:val="28"/>
          <w:szCs w:val="28"/>
          <w:lang w:val="kk-KZ"/>
        </w:rPr>
        <w:t xml:space="preserve">02.06.1989. </w:t>
      </w:r>
      <w:r w:rsidRPr="004549F6">
        <w:rPr>
          <w:rFonts w:ascii="Times New Roman" w:hAnsi="Times New Roman" w:cs="Times New Roman"/>
          <w:sz w:val="28"/>
          <w:szCs w:val="28"/>
          <w:lang w:val="kk-KZ"/>
        </w:rPr>
        <w:t>Нелина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Н.В.</w:t>
      </w:r>
      <w:r>
        <w:rPr>
          <w:rFonts w:ascii="Times New Roman" w:hAnsi="Times New Roman" w:cs="Times New Roman"/>
          <w:sz w:val="28"/>
          <w:szCs w:val="28"/>
          <w:lang w:val="kk-KZ"/>
        </w:rPr>
        <w:t>, Нафанаилова И.</w:t>
      </w:r>
      <w:r w:rsidRPr="004549F6">
        <w:rPr>
          <w:rFonts w:ascii="Times New Roman" w:hAnsi="Times New Roman" w:cs="Times New Roman"/>
          <w:sz w:val="28"/>
          <w:szCs w:val="28"/>
          <w:lang w:val="kk-KZ"/>
        </w:rPr>
        <w:t xml:space="preserve">И. </w:t>
      </w:r>
    </w:p>
    <w:p w14:paraId="3941BA06" w14:textId="77777777" w:rsidR="00A000E2" w:rsidRPr="001D1981"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1D1981">
        <w:rPr>
          <w:rFonts w:ascii="Times New Roman" w:hAnsi="Times New Roman" w:cs="Times New Roman"/>
          <w:b/>
          <w:bCs/>
          <w:sz w:val="28"/>
          <w:szCs w:val="28"/>
          <w:lang w:val="kk-KZ"/>
        </w:rPr>
        <w:t>Cistaceae Juss. Ладандықтар.</w:t>
      </w:r>
    </w:p>
    <w:p w14:paraId="298A3C37"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Helianthemum Hill. Сәулегүл.</w:t>
      </w:r>
    </w:p>
    <w:p w14:paraId="3734E11F" w14:textId="181D9FDF" w:rsidR="00A000E2" w:rsidRPr="004549F6" w:rsidRDefault="00A000E2" w:rsidP="003D75FE">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sz w:val="28"/>
          <w:szCs w:val="28"/>
          <w:lang w:val="kk-KZ"/>
        </w:rPr>
        <w:t xml:space="preserve">Helianthemum soongoricum </w:t>
      </w:r>
      <w:r w:rsidRPr="001D1981">
        <w:rPr>
          <w:rFonts w:ascii="Times New Roman" w:hAnsi="Times New Roman" w:cs="Times New Roman"/>
          <w:bCs/>
          <w:i/>
          <w:iCs/>
          <w:sz w:val="28"/>
          <w:szCs w:val="28"/>
          <w:lang w:val="kk-KZ"/>
        </w:rPr>
        <w:t>Schrenk in Fisch. Жоңғар сәулегүл</w:t>
      </w:r>
      <w:r w:rsidRPr="001D1981">
        <w:rPr>
          <w:rFonts w:ascii="Times New Roman" w:hAnsi="Times New Roman" w:cs="Times New Roman"/>
          <w:i/>
          <w:sz w:val="28"/>
          <w:szCs w:val="28"/>
          <w:lang w:val="kk-KZ"/>
        </w:rPr>
        <w:t>.</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003D75FE">
        <w:rPr>
          <w:rFonts w:ascii="Times New Roman" w:hAnsi="Times New Roman" w:cs="Times New Roman"/>
          <w:bCs/>
          <w:sz w:val="28"/>
          <w:szCs w:val="28"/>
          <w:lang w:val="kk-KZ"/>
        </w:rPr>
        <w:t xml:space="preserve">Жоңғар-тяньшан-памиралайлық </w:t>
      </w:r>
      <w:r w:rsidRPr="001D1981">
        <w:rPr>
          <w:rFonts w:ascii="Times New Roman" w:hAnsi="Times New Roman" w:cs="Times New Roman"/>
          <w:bCs/>
          <w:sz w:val="28"/>
          <w:szCs w:val="28"/>
          <w:lang w:val="kk-KZ"/>
        </w:rPr>
        <w:t>шөл. Жартылай бұташық. Ксерофит.</w:t>
      </w:r>
      <w:r w:rsidRPr="004549F6">
        <w:rPr>
          <w:rFonts w:ascii="Times New Roman" w:hAnsi="Times New Roman" w:cs="Times New Roman"/>
          <w:sz w:val="28"/>
          <w:szCs w:val="28"/>
          <w:lang w:val="kk-KZ"/>
        </w:rPr>
        <w:t xml:space="preserve"> Гүлдеуі V-VII. Жартасты және қиыршық тасты беткейлер, тау жыныстары, шөгінділер, алуан-алуан жыныстардың үстіңгі қабаттары, аласа </w:t>
      </w:r>
      <w:r w:rsidRPr="004549F6">
        <w:rPr>
          <w:rFonts w:ascii="Times New Roman" w:hAnsi="Times New Roman" w:cs="Times New Roman"/>
          <w:sz w:val="28"/>
          <w:szCs w:val="28"/>
          <w:lang w:val="kk-KZ"/>
        </w:rPr>
        <w:lastRenderedPageBreak/>
        <w:t>таулар мен тау етегіндегі соқпақтар. Құрғақ тасты жерлерде, қиыршықты беткейлерде,  жартастарда және тау өзендерінің жағалауларында өседі. Жоңғар Алатауында, Күнгей Алатауында, Шу-Іле тауында,</w:t>
      </w:r>
      <w:r w:rsidR="00967256">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кездеседі. </w:t>
      </w:r>
      <w:r>
        <w:rPr>
          <w:rFonts w:ascii="Times New Roman" w:hAnsi="Times New Roman" w:cs="Times New Roman"/>
          <w:sz w:val="28"/>
          <w:szCs w:val="28"/>
          <w:lang w:val="kk-KZ"/>
        </w:rPr>
        <w:t>Шаруашылық маңызы: ө</w:t>
      </w:r>
      <w:r w:rsidRPr="004549F6">
        <w:rPr>
          <w:rFonts w:ascii="Times New Roman" w:hAnsi="Times New Roman" w:cs="Times New Roman"/>
          <w:sz w:val="28"/>
          <w:szCs w:val="28"/>
          <w:lang w:val="kk-KZ"/>
        </w:rPr>
        <w:t>сімдіктердің жер үсті бөліктерінен маталарды қызыл және қызғылт түстерге бояатын бояғыш заттар алуға болады.</w:t>
      </w:r>
    </w:p>
    <w:p w14:paraId="02AD459F" w14:textId="77777777" w:rsidR="00A000E2" w:rsidRPr="001D1981" w:rsidRDefault="00A000E2" w:rsidP="00A000E2">
      <w:pPr>
        <w:tabs>
          <w:tab w:val="left" w:pos="1545"/>
        </w:tabs>
        <w:spacing w:after="0" w:line="240" w:lineRule="auto"/>
        <w:jc w:val="center"/>
        <w:rPr>
          <w:rFonts w:ascii="Times New Roman" w:hAnsi="Times New Roman" w:cs="Times New Roman"/>
          <w:b/>
          <w:bCs/>
          <w:sz w:val="28"/>
          <w:szCs w:val="28"/>
          <w:lang w:val="kk-KZ"/>
        </w:rPr>
      </w:pPr>
      <w:r w:rsidRPr="001D1981">
        <w:rPr>
          <w:rFonts w:ascii="Times New Roman" w:hAnsi="Times New Roman" w:cs="Times New Roman"/>
          <w:b/>
          <w:bCs/>
          <w:sz w:val="28"/>
          <w:szCs w:val="28"/>
          <w:lang w:val="kk-KZ"/>
        </w:rPr>
        <w:t>Malvaceae Juss. Құлқайырлар.</w:t>
      </w:r>
    </w:p>
    <w:p w14:paraId="4C5492B1" w14:textId="77777777" w:rsidR="00A000E2" w:rsidRPr="004549F6" w:rsidRDefault="00A000E2" w:rsidP="00A000E2">
      <w:pPr>
        <w:tabs>
          <w:tab w:val="left" w:pos="1545"/>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Alcea L. Айдаршөп</w:t>
      </w:r>
      <w:r w:rsidRPr="004549F6">
        <w:rPr>
          <w:rFonts w:ascii="Times New Roman" w:hAnsi="Times New Roman" w:cs="Times New Roman"/>
          <w:sz w:val="28"/>
          <w:szCs w:val="28"/>
          <w:lang w:val="kk-KZ"/>
        </w:rPr>
        <w:t>.</w:t>
      </w:r>
    </w:p>
    <w:p w14:paraId="3976035B" w14:textId="77777777" w:rsidR="00F13A08" w:rsidRDefault="00A000E2" w:rsidP="00F13A08">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sz w:val="28"/>
          <w:szCs w:val="28"/>
          <w:lang w:val="kk-KZ"/>
        </w:rPr>
        <w:t>Alcea nudiflora</w:t>
      </w:r>
      <w:r w:rsidRPr="001D1981">
        <w:rPr>
          <w:rFonts w:ascii="Times New Roman" w:hAnsi="Times New Roman" w:cs="Times New Roman"/>
          <w:bCs/>
          <w:i/>
          <w:iCs/>
          <w:sz w:val="28"/>
          <w:szCs w:val="28"/>
          <w:lang w:val="kk-KZ"/>
        </w:rPr>
        <w:t xml:space="preserve"> (Lindl.) Boiss. Жалангүл айдаршөп</w:t>
      </w:r>
      <w:r w:rsidRPr="001D1981">
        <w:rPr>
          <w:rFonts w:ascii="Times New Roman" w:hAnsi="Times New Roman" w:cs="Times New Roman"/>
          <w:bCs/>
          <w:i/>
          <w:sz w:val="28"/>
          <w:szCs w:val="28"/>
          <w:lang w:val="kk-KZ"/>
        </w:rPr>
        <w:t>.</w:t>
      </w:r>
      <w:r w:rsidRPr="001D1981">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D1981">
        <w:rPr>
          <w:rFonts w:ascii="Times New Roman" w:hAnsi="Times New Roman" w:cs="Times New Roman"/>
          <w:sz w:val="28"/>
          <w:szCs w:val="28"/>
        </w:rPr>
        <w:t xml:space="preserve"> </w:t>
      </w:r>
      <w:r w:rsidRPr="001D1981">
        <w:rPr>
          <w:rFonts w:ascii="Times New Roman" w:hAnsi="Times New Roman" w:cs="Times New Roman"/>
          <w:bCs/>
          <w:sz w:val="28"/>
          <w:szCs w:val="28"/>
        </w:rPr>
        <w:t>6 : 463,</w:t>
      </w:r>
      <w:r>
        <w:rPr>
          <w:rFonts w:ascii="Times New Roman" w:hAnsi="Times New Roman" w:cs="Times New Roman"/>
          <w:sz w:val="28"/>
          <w:szCs w:val="28"/>
        </w:rPr>
        <w:t xml:space="preserve"> 1963. </w:t>
      </w:r>
      <w:r w:rsidRPr="001D1981">
        <w:rPr>
          <w:rFonts w:ascii="Times New Roman" w:hAnsi="Times New Roman" w:cs="Times New Roman"/>
          <w:bCs/>
          <w:iCs/>
          <w:sz w:val="28"/>
          <w:szCs w:val="28"/>
          <w:lang w:val="kk-KZ"/>
        </w:rPr>
        <w:t>Алтай -</w:t>
      </w:r>
      <w:r w:rsidRPr="001D1981">
        <w:rPr>
          <w:rFonts w:ascii="Times New Roman" w:hAnsi="Times New Roman" w:cs="Times New Roman"/>
          <w:sz w:val="28"/>
          <w:szCs w:val="28"/>
        </w:rPr>
        <w:t xml:space="preserve"> </w:t>
      </w:r>
      <w:r w:rsidRPr="001D1981">
        <w:rPr>
          <w:rFonts w:ascii="Times New Roman" w:hAnsi="Times New Roman" w:cs="Times New Roman"/>
          <w:bCs/>
          <w:iCs/>
          <w:sz w:val="28"/>
          <w:szCs w:val="28"/>
          <w:lang w:val="kk-KZ"/>
        </w:rPr>
        <w:t xml:space="preserve">Орта Азияның таулы даласы. </w:t>
      </w:r>
      <w:r>
        <w:rPr>
          <w:rFonts w:ascii="Times New Roman" w:hAnsi="Times New Roman" w:cs="Times New Roman"/>
          <w:bCs/>
          <w:sz w:val="28"/>
          <w:szCs w:val="28"/>
          <w:lang w:val="kk-KZ"/>
        </w:rPr>
        <w:t xml:space="preserve">Кіндік тамыр. </w:t>
      </w:r>
      <w:r w:rsidRPr="001D1981">
        <w:rPr>
          <w:rFonts w:ascii="Times New Roman" w:hAnsi="Times New Roman" w:cs="Times New Roman"/>
          <w:bCs/>
          <w:sz w:val="28"/>
          <w:szCs w:val="28"/>
          <w:lang w:val="kk-KZ"/>
        </w:rPr>
        <w:t xml:space="preserve">Көпжылдық. </w:t>
      </w:r>
      <w:r w:rsidRPr="001D1981">
        <w:rPr>
          <w:rFonts w:ascii="Times New Roman" w:hAnsi="Times New Roman" w:cs="Times New Roman"/>
          <w:bCs/>
          <w:iCs/>
          <w:sz w:val="28"/>
          <w:szCs w:val="28"/>
          <w:lang w:val="kk-KZ"/>
        </w:rPr>
        <w:t>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V-IX. </w:t>
      </w:r>
      <w:r w:rsidRPr="004549F6">
        <w:rPr>
          <w:rFonts w:ascii="Times New Roman" w:hAnsi="Times New Roman" w:cs="Times New Roman"/>
          <w:iCs/>
          <w:sz w:val="28"/>
          <w:szCs w:val="28"/>
          <w:lang w:val="kk-KZ"/>
        </w:rPr>
        <w:t xml:space="preserve">Дала жартасты және қиыршық тасты беткейлер, қыраттар. </w:t>
      </w:r>
      <w:r w:rsidRPr="004549F6">
        <w:rPr>
          <w:rFonts w:ascii="Times New Roman" w:hAnsi="Times New Roman" w:cs="Times New Roman"/>
          <w:sz w:val="28"/>
          <w:szCs w:val="28"/>
          <w:lang w:val="kk-KZ"/>
        </w:rPr>
        <w:t>Таудың тасты, далалы және қиыршықты беткейлерінде, жартастарда, шөгінділерде, шалғындарда, сонымен қатар, тыңайтылған жерлерде және тау белдеуінің егістіктерінде өседі. Мойынқұмда, Алтайда, Жоңғар Алатауында, Күнгей Алатауында, Шу-Іле тауында,</w:t>
      </w:r>
      <w:r w:rsidR="00967256">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кездеседі. </w:t>
      </w:r>
      <w:r>
        <w:rPr>
          <w:rFonts w:ascii="Times New Roman" w:hAnsi="Times New Roman" w:cs="Times New Roman"/>
          <w:sz w:val="28"/>
          <w:szCs w:val="28"/>
          <w:lang w:val="kk-KZ"/>
        </w:rPr>
        <w:t>Шаруашылық мағызы: с</w:t>
      </w:r>
      <w:r w:rsidRPr="004549F6">
        <w:rPr>
          <w:rFonts w:ascii="Times New Roman" w:hAnsi="Times New Roman" w:cs="Times New Roman"/>
          <w:sz w:val="28"/>
          <w:szCs w:val="28"/>
          <w:lang w:val="kk-KZ"/>
        </w:rPr>
        <w:t>әндік өсімдік, кейде бау - бақшада мәдениеттендіріледі.</w:t>
      </w:r>
    </w:p>
    <w:p w14:paraId="1ECD98DD" w14:textId="7F6B82F6" w:rsidR="00A000E2" w:rsidRPr="004549F6" w:rsidRDefault="00A000E2" w:rsidP="00F13A08">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sz w:val="28"/>
          <w:szCs w:val="28"/>
          <w:lang w:val="kk-KZ"/>
        </w:rPr>
        <w:t xml:space="preserve">A. Litvinovii </w:t>
      </w:r>
      <w:r w:rsidRPr="001D1981">
        <w:rPr>
          <w:rFonts w:ascii="Times New Roman" w:hAnsi="Times New Roman" w:cs="Times New Roman"/>
          <w:bCs/>
          <w:i/>
          <w:iCs/>
          <w:sz w:val="28"/>
          <w:szCs w:val="28"/>
          <w:lang w:val="kk-KZ"/>
        </w:rPr>
        <w:t>Iljin. Литвинов айдаршөп.</w:t>
      </w:r>
      <w:r w:rsidRPr="001D1981">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6 : 463,</w:t>
      </w:r>
      <w:r w:rsidRPr="007A3B39">
        <w:rPr>
          <w:rFonts w:ascii="Times New Roman" w:hAnsi="Times New Roman" w:cs="Times New Roman"/>
          <w:sz w:val="28"/>
          <w:szCs w:val="28"/>
          <w:lang w:val="kk-KZ"/>
        </w:rPr>
        <w:t xml:space="preserve"> 1963. </w:t>
      </w:r>
      <w:r w:rsidRPr="001D1981">
        <w:rPr>
          <w:rFonts w:ascii="Times New Roman" w:hAnsi="Times New Roman" w:cs="Times New Roman"/>
          <w:bCs/>
          <w:iCs/>
          <w:sz w:val="28"/>
          <w:szCs w:val="28"/>
          <w:lang w:val="kk-KZ"/>
        </w:rPr>
        <w:t xml:space="preserve">Таулыортаазиялық дала. </w:t>
      </w:r>
      <w:r w:rsidRPr="001D1981">
        <w:rPr>
          <w:rFonts w:ascii="Times New Roman" w:hAnsi="Times New Roman" w:cs="Times New Roman"/>
          <w:bCs/>
          <w:sz w:val="28"/>
          <w:szCs w:val="28"/>
          <w:lang w:val="kk-KZ"/>
        </w:rPr>
        <w:t xml:space="preserve">Кіндік тамыр. Көпжылдық. </w:t>
      </w:r>
      <w:r w:rsidRPr="001D1981">
        <w:rPr>
          <w:rFonts w:ascii="Times New Roman" w:hAnsi="Times New Roman" w:cs="Times New Roman"/>
          <w:bCs/>
          <w:iCs/>
          <w:sz w:val="28"/>
          <w:szCs w:val="28"/>
          <w:lang w:val="kk-KZ"/>
        </w:rPr>
        <w:t>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iCs/>
          <w:sz w:val="28"/>
          <w:szCs w:val="28"/>
          <w:lang w:val="kk-KZ"/>
        </w:rPr>
        <w:t>Гүлдеуі V-VII. Тауа</w:t>
      </w:r>
      <w:r>
        <w:rPr>
          <w:rFonts w:ascii="Times New Roman" w:hAnsi="Times New Roman" w:cs="Times New Roman"/>
          <w:iCs/>
          <w:sz w:val="28"/>
          <w:szCs w:val="28"/>
          <w:lang w:val="kk-KZ"/>
        </w:rPr>
        <w:t>лды және арамшөп ретінде өседі.</w:t>
      </w:r>
      <w:r w:rsidRPr="004549F6">
        <w:rPr>
          <w:rFonts w:ascii="Times New Roman" w:hAnsi="Times New Roman" w:cs="Times New Roman"/>
          <w:iCs/>
          <w:sz w:val="28"/>
          <w:szCs w:val="28"/>
          <w:lang w:val="kk-KZ"/>
        </w:rPr>
        <w:t>Күнгей</w:t>
      </w:r>
      <w:r w:rsidRPr="004549F6">
        <w:rPr>
          <w:rFonts w:ascii="Times New Roman" w:hAnsi="Times New Roman" w:cs="Times New Roman"/>
          <w:sz w:val="28"/>
          <w:szCs w:val="28"/>
          <w:lang w:val="kk-KZ"/>
        </w:rPr>
        <w:t xml:space="preserve"> Алатауында, Қырғыз Алатауында, Қаратауда,  Батыс Тянь-Шаньда кездеседі. Шар</w:t>
      </w:r>
      <w:r>
        <w:rPr>
          <w:rFonts w:ascii="Times New Roman" w:hAnsi="Times New Roman" w:cs="Times New Roman"/>
          <w:sz w:val="28"/>
          <w:szCs w:val="28"/>
          <w:lang w:val="kk-KZ"/>
        </w:rPr>
        <w:t>уашылық маңызы: сәндік өсімдік.</w:t>
      </w:r>
    </w:p>
    <w:p w14:paraId="506E2615"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Althaea L. Жалбызтікен.</w:t>
      </w:r>
    </w:p>
    <w:p w14:paraId="18935334" w14:textId="07F91410" w:rsidR="00FE5F2A" w:rsidRDefault="00A000E2" w:rsidP="00FE5F2A">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sz w:val="28"/>
          <w:szCs w:val="28"/>
          <w:lang w:val="kk-KZ"/>
        </w:rPr>
        <w:t xml:space="preserve">Althaea cannabina </w:t>
      </w:r>
      <w:r w:rsidRPr="001D1981">
        <w:rPr>
          <w:rFonts w:ascii="Times New Roman" w:hAnsi="Times New Roman" w:cs="Times New Roman"/>
          <w:bCs/>
          <w:i/>
          <w:iCs/>
          <w:sz w:val="28"/>
          <w:szCs w:val="28"/>
          <w:lang w:val="kk-KZ"/>
        </w:rPr>
        <w:t>L. Кендір жалбызтікен</w:t>
      </w:r>
      <w:r w:rsidRPr="001D1981">
        <w:rPr>
          <w:rFonts w:ascii="Times New Roman" w:hAnsi="Times New Roman" w:cs="Times New Roman"/>
          <w:bCs/>
          <w:i/>
          <w:sz w:val="28"/>
          <w:szCs w:val="28"/>
          <w:lang w:val="kk-KZ"/>
        </w:rPr>
        <w:t>.</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Pr="001D1981">
        <w:rPr>
          <w:rFonts w:ascii="Times New Roman" w:hAnsi="Times New Roman" w:cs="Times New Roman"/>
          <w:bCs/>
          <w:sz w:val="28"/>
          <w:szCs w:val="28"/>
          <w:lang w:val="kk-KZ"/>
        </w:rPr>
        <w:t>Шығыс Жерорта теңізінің түрлері.</w:t>
      </w:r>
      <w:r w:rsidRPr="001D1981">
        <w:rPr>
          <w:rFonts w:ascii="Times New Roman" w:hAnsi="Times New Roman" w:cs="Times New Roman"/>
          <w:bCs/>
          <w:iCs/>
          <w:sz w:val="28"/>
          <w:szCs w:val="28"/>
          <w:lang w:val="kk-KZ"/>
        </w:rPr>
        <w:t xml:space="preserve"> </w:t>
      </w:r>
      <w:r w:rsidRPr="001D1981">
        <w:rPr>
          <w:rFonts w:ascii="Times New Roman" w:hAnsi="Times New Roman" w:cs="Times New Roman"/>
          <w:bCs/>
          <w:sz w:val="28"/>
          <w:szCs w:val="28"/>
          <w:lang w:val="kk-KZ"/>
        </w:rPr>
        <w:t>Кіндік тамыр. Көпжылдық. Мезоксерофит.</w:t>
      </w:r>
      <w:r w:rsidRPr="001D1981">
        <w:rPr>
          <w:rFonts w:ascii="Times New Roman" w:hAnsi="Times New Roman" w:cs="Times New Roman"/>
          <w:bCs/>
          <w:iCs/>
          <w:sz w:val="28"/>
          <w:szCs w:val="28"/>
          <w:lang w:val="kk-KZ"/>
        </w:rPr>
        <w:t xml:space="preserve"> </w:t>
      </w:r>
      <w:r w:rsidRPr="004549F6">
        <w:rPr>
          <w:rFonts w:ascii="Times New Roman" w:hAnsi="Times New Roman" w:cs="Times New Roman"/>
          <w:sz w:val="28"/>
          <w:szCs w:val="28"/>
          <w:lang w:val="kk-KZ"/>
        </w:rPr>
        <w:t xml:space="preserve"> Гүлдеуі VI-IX. Ашық кең жапырақты ормандарда, орман алқаптарында, бұта өскіндерінде, тасты, әкті және борлы беткейлерде, кейде далада, шалғындарда және арамшөпті жерлерде өседі. Қырғыз Алатауында, Қаратауда,  Батыс Тянь-Шаньда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абақтары қағаз өндірісінде қолданылады. Медонос.</w:t>
      </w:r>
    </w:p>
    <w:p w14:paraId="24E488A7" w14:textId="66EBAB95" w:rsidR="00A000E2" w:rsidRPr="004549F6" w:rsidRDefault="00A000E2" w:rsidP="00FE5F2A">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iCs/>
          <w:sz w:val="28"/>
          <w:szCs w:val="28"/>
          <w:lang w:val="kk-KZ"/>
        </w:rPr>
        <w:t>A. officinalis</w:t>
      </w:r>
      <w:r w:rsidRPr="001D1981">
        <w:rPr>
          <w:rFonts w:ascii="Times New Roman" w:hAnsi="Times New Roman" w:cs="Times New Roman"/>
          <w:bCs/>
          <w:i/>
          <w:sz w:val="28"/>
          <w:szCs w:val="28"/>
          <w:lang w:val="kk-KZ"/>
        </w:rPr>
        <w:t xml:space="preserve"> L. Дәрілік жалбызтікен.</w:t>
      </w:r>
      <w:r w:rsidRPr="001D1981">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6 : 463,</w:t>
      </w:r>
      <w:r w:rsidRPr="001D1981">
        <w:rPr>
          <w:rFonts w:ascii="Times New Roman" w:hAnsi="Times New Roman" w:cs="Times New Roman"/>
          <w:sz w:val="28"/>
          <w:szCs w:val="28"/>
          <w:lang w:val="kk-KZ"/>
        </w:rPr>
        <w:t xml:space="preserve"> 1963. </w:t>
      </w:r>
      <w:r w:rsidRPr="001D1981">
        <w:rPr>
          <w:rFonts w:ascii="Times New Roman" w:hAnsi="Times New Roman" w:cs="Times New Roman"/>
          <w:bCs/>
          <w:sz w:val="28"/>
          <w:szCs w:val="28"/>
          <w:lang w:val="kk-KZ"/>
        </w:rPr>
        <w:t>Палеарктикалық шалғындық. Көпжылдық. Мезоксерофит.</w:t>
      </w:r>
      <w:r w:rsidRPr="004549F6">
        <w:rPr>
          <w:rFonts w:ascii="Times New Roman" w:hAnsi="Times New Roman" w:cs="Times New Roman"/>
          <w:sz w:val="28"/>
          <w:szCs w:val="28"/>
          <w:lang w:val="kk-KZ"/>
        </w:rPr>
        <w:t xml:space="preserve"> Ылғалды сортаң шалғындар, көл жағалары. Қырғыз Алатауында, Қаратауда,  Батыс Тянь-Шаньда кездеседі.</w:t>
      </w:r>
    </w:p>
    <w:p w14:paraId="6E5B310D"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Abutilon Medic.Бұйдакендір.</w:t>
      </w:r>
    </w:p>
    <w:p w14:paraId="3B75BD61" w14:textId="7A226E15" w:rsidR="00A000E2" w:rsidRPr="004549F6" w:rsidRDefault="00A000E2" w:rsidP="00FE5F2A">
      <w:pPr>
        <w:tabs>
          <w:tab w:val="left" w:pos="1545"/>
        </w:tabs>
        <w:spacing w:after="0" w:line="240" w:lineRule="auto"/>
        <w:ind w:firstLine="567"/>
        <w:jc w:val="both"/>
        <w:rPr>
          <w:rFonts w:ascii="Times New Roman" w:hAnsi="Times New Roman" w:cs="Times New Roman"/>
          <w:sz w:val="28"/>
          <w:szCs w:val="28"/>
          <w:lang w:val="kk-KZ"/>
        </w:rPr>
      </w:pPr>
      <w:r w:rsidRPr="001D1981">
        <w:rPr>
          <w:rFonts w:ascii="Times New Roman" w:hAnsi="Times New Roman" w:cs="Times New Roman"/>
          <w:bCs/>
          <w:i/>
          <w:iCs/>
          <w:sz w:val="28"/>
          <w:szCs w:val="28"/>
          <w:lang w:val="kk-KZ"/>
        </w:rPr>
        <w:t>Abutilon</w:t>
      </w:r>
      <w:r w:rsidRPr="001D1981">
        <w:rPr>
          <w:rFonts w:ascii="Times New Roman" w:hAnsi="Times New Roman" w:cs="Times New Roman"/>
          <w:bCs/>
          <w:i/>
          <w:sz w:val="28"/>
          <w:szCs w:val="28"/>
          <w:lang w:val="kk-KZ"/>
        </w:rPr>
        <w:t xml:space="preserve"> theophrasti </w:t>
      </w:r>
      <w:r w:rsidRPr="001D1981">
        <w:rPr>
          <w:rFonts w:ascii="Times New Roman" w:hAnsi="Times New Roman" w:cs="Times New Roman"/>
          <w:bCs/>
          <w:i/>
          <w:iCs/>
          <w:sz w:val="28"/>
          <w:szCs w:val="28"/>
          <w:lang w:val="kk-KZ"/>
        </w:rPr>
        <w:t>Medic. Теофраст бұйдакендір.</w:t>
      </w:r>
      <w:r>
        <w:rPr>
          <w:rFonts w:ascii="Times New Roman" w:hAnsi="Times New Roman" w:cs="Times New Roman"/>
          <w:bCs/>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6 : 463,</w:t>
      </w:r>
      <w:r w:rsidRPr="007A3B39">
        <w:rPr>
          <w:rFonts w:ascii="Times New Roman" w:hAnsi="Times New Roman" w:cs="Times New Roman"/>
          <w:sz w:val="28"/>
          <w:szCs w:val="28"/>
          <w:lang w:val="kk-KZ"/>
        </w:rPr>
        <w:t xml:space="preserve"> 1963.</w:t>
      </w:r>
      <w:r w:rsidRPr="001D1981">
        <w:rPr>
          <w:rFonts w:ascii="Times New Roman" w:hAnsi="Times New Roman" w:cs="Times New Roman"/>
          <w:bCs/>
          <w:sz w:val="28"/>
          <w:szCs w:val="28"/>
          <w:lang w:val="kk-KZ"/>
        </w:rPr>
        <w:t xml:space="preserve"> Голарктикалық түр.</w:t>
      </w:r>
      <w:r w:rsidRPr="001D1981">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 xml:space="preserve">Кіндік тамыр. Біржылдық. </w:t>
      </w:r>
      <w:r w:rsidRPr="001D1981">
        <w:rPr>
          <w:rFonts w:ascii="Times New Roman" w:hAnsi="Times New Roman" w:cs="Times New Roman"/>
          <w:bCs/>
          <w:iCs/>
          <w:sz w:val="28"/>
          <w:szCs w:val="28"/>
          <w:lang w:val="kk-KZ"/>
        </w:rPr>
        <w:t xml:space="preserve">Мезоксерофит. </w:t>
      </w:r>
      <w:r w:rsidRPr="004549F6">
        <w:rPr>
          <w:rFonts w:ascii="Times New Roman" w:hAnsi="Times New Roman" w:cs="Times New Roman"/>
          <w:sz w:val="28"/>
          <w:szCs w:val="28"/>
          <w:lang w:val="kk-KZ"/>
        </w:rPr>
        <w:t>Гүлдеуі VII-IX. Егістіктердің шетінде, бау-бақшаларда, парктерде, өзендердің алқабында және суармалы егістіктерде өседі. Ақтөбеде, Түркістанда, Күнгей Алатауында, Қырғыз Алатауында, Батыс Тянь-Шаньда кездеседі.</w:t>
      </w:r>
      <w:r>
        <w:rPr>
          <w:rFonts w:ascii="Times New Roman" w:hAnsi="Times New Roman" w:cs="Times New Roman"/>
          <w:sz w:val="28"/>
          <w:szCs w:val="28"/>
          <w:lang w:val="kk-KZ"/>
        </w:rPr>
        <w:t xml:space="preserve"> Шаруашлық маңызы: т</w:t>
      </w:r>
      <w:r w:rsidRPr="004549F6">
        <w:rPr>
          <w:rFonts w:ascii="Times New Roman" w:hAnsi="Times New Roman" w:cs="Times New Roman"/>
          <w:sz w:val="28"/>
          <w:szCs w:val="28"/>
          <w:lang w:val="kk-KZ"/>
        </w:rPr>
        <w:t>еофраст бұйдакендір арқанды қаптар, шпагаттар, жіптер, балық аулайтын желілерді дайындау үшін және  тұқымдарды техникалық мақсаттарға жарамды майлы жартылай кебе</w:t>
      </w:r>
      <w:r>
        <w:rPr>
          <w:rFonts w:ascii="Times New Roman" w:hAnsi="Times New Roman" w:cs="Times New Roman"/>
          <w:sz w:val="28"/>
          <w:szCs w:val="28"/>
          <w:lang w:val="kk-KZ"/>
        </w:rPr>
        <w:t>тін май дайындауда қолданылады.</w:t>
      </w:r>
    </w:p>
    <w:p w14:paraId="2EEEFD3E" w14:textId="77777777" w:rsidR="00A000E2" w:rsidRPr="001D1981" w:rsidRDefault="00A000E2" w:rsidP="00A000E2">
      <w:pPr>
        <w:spacing w:after="0" w:line="240" w:lineRule="auto"/>
        <w:jc w:val="center"/>
        <w:rPr>
          <w:rFonts w:ascii="Times New Roman" w:hAnsi="Times New Roman" w:cs="Times New Roman"/>
          <w:b/>
          <w:bCs/>
          <w:sz w:val="28"/>
          <w:szCs w:val="28"/>
          <w:lang w:val="kk-KZ"/>
        </w:rPr>
      </w:pPr>
      <w:r w:rsidRPr="001D1981">
        <w:rPr>
          <w:rFonts w:ascii="Times New Roman" w:hAnsi="Times New Roman" w:cs="Times New Roman"/>
          <w:b/>
          <w:bCs/>
          <w:sz w:val="28"/>
          <w:szCs w:val="28"/>
          <w:lang w:val="kk-KZ"/>
        </w:rPr>
        <w:t>Ulmaceae Mirb. Қарағаштар.</w:t>
      </w:r>
    </w:p>
    <w:p w14:paraId="2176068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Celtis. Таудаған.</w:t>
      </w:r>
    </w:p>
    <w:p w14:paraId="79835DCF" w14:textId="56FCB7C0" w:rsidR="00D05CF9" w:rsidRPr="0083668A" w:rsidRDefault="00A000E2" w:rsidP="0083668A">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1D1981">
        <w:rPr>
          <w:rFonts w:ascii="Times New Roman" w:hAnsi="Times New Roman" w:cs="Times New Roman"/>
          <w:bCs/>
          <w:i/>
          <w:iCs/>
          <w:sz w:val="28"/>
          <w:szCs w:val="28"/>
          <w:lang w:val="kk-KZ"/>
        </w:rPr>
        <w:t>Celtis</w:t>
      </w:r>
      <w:r w:rsidRPr="001D1981">
        <w:rPr>
          <w:rFonts w:ascii="Times New Roman" w:hAnsi="Times New Roman" w:cs="Times New Roman"/>
          <w:bCs/>
          <w:i/>
          <w:sz w:val="28"/>
          <w:szCs w:val="28"/>
          <w:lang w:val="kk-KZ"/>
        </w:rPr>
        <w:t xml:space="preserve">. caucasica </w:t>
      </w:r>
      <w:r w:rsidRPr="001D1981">
        <w:rPr>
          <w:rFonts w:ascii="Times New Roman" w:hAnsi="Times New Roman" w:cs="Times New Roman"/>
          <w:bCs/>
          <w:i/>
          <w:iCs/>
          <w:sz w:val="28"/>
          <w:szCs w:val="28"/>
          <w:lang w:val="kk-KZ"/>
        </w:rPr>
        <w:t>Willd.</w:t>
      </w:r>
      <w:r w:rsidRPr="001D1981">
        <w:rPr>
          <w:rFonts w:ascii="Times New Roman" w:hAnsi="Times New Roman" w:cs="Times New Roman"/>
          <w:i/>
          <w:sz w:val="28"/>
          <w:szCs w:val="28"/>
          <w:lang w:val="kk-KZ"/>
        </w:rPr>
        <w:t xml:space="preserve"> Таудаған, Кавказ таудаған.</w:t>
      </w:r>
      <w:r w:rsidRPr="001D1981">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1981">
        <w:rPr>
          <w:rFonts w:ascii="Times New Roman" w:hAnsi="Times New Roman" w:cs="Times New Roman"/>
          <w:bCs/>
          <w:sz w:val="28"/>
          <w:szCs w:val="28"/>
          <w:lang w:val="kk-KZ"/>
        </w:rPr>
        <w:t>3 : 477,</w:t>
      </w:r>
      <w:r w:rsidRPr="001D1981">
        <w:rPr>
          <w:rFonts w:ascii="Times New Roman" w:hAnsi="Times New Roman" w:cs="Times New Roman"/>
          <w:sz w:val="28"/>
          <w:szCs w:val="28"/>
          <w:lang w:val="kk-KZ"/>
        </w:rPr>
        <w:t xml:space="preserve"> 1960. </w:t>
      </w:r>
      <w:r w:rsidRPr="001D1981">
        <w:rPr>
          <w:rFonts w:ascii="Times New Roman" w:hAnsi="Times New Roman" w:cs="Times New Roman"/>
          <w:bCs/>
          <w:iCs/>
          <w:sz w:val="28"/>
          <w:szCs w:val="28"/>
          <w:lang w:val="kk-KZ"/>
        </w:rPr>
        <w:t xml:space="preserve"> Шығыс Жерорта теңізінің түрлері. Мезофит. Биіктігі 4-7 м болатын аласа ағаш. </w:t>
      </w:r>
      <w:r w:rsidRPr="004549F6">
        <w:rPr>
          <w:rFonts w:ascii="Times New Roman" w:hAnsi="Times New Roman" w:cs="Times New Roman"/>
          <w:iCs/>
          <w:sz w:val="28"/>
          <w:szCs w:val="28"/>
          <w:lang w:val="kk-KZ"/>
        </w:rPr>
        <w:t>Ксерофит. Гүлдеуі 1У-У, жеміс беруі IX. Түр жотаның батыс шетіне тән, шығысқа қарай Ақерке өзенінің шатқалына дейін жетеді, онда оңтүстіктің жартасты беткейлерін, жартастарды, жартастарды жақсы көреді, жоталарда, жартастардың арасында және өзендердің бойында кездеседі. Бұл негізінен тау етегінен ортаңғы тау белдеуіне дейінгі беткейлерде шашыраңқы орналасқан дара үлгілер немесе шағын топтар. Таудаған, Кавказ таудаған</w:t>
      </w:r>
      <w:r>
        <w:rPr>
          <w:rFonts w:ascii="Times New Roman" w:hAnsi="Times New Roman" w:cs="Times New Roman"/>
          <w:i/>
          <w:sz w:val="28"/>
          <w:szCs w:val="28"/>
          <w:lang w:val="kk-KZ"/>
        </w:rPr>
        <w:t>,</w:t>
      </w:r>
      <w:r w:rsidRPr="004549F6">
        <w:rPr>
          <w:rFonts w:ascii="Times New Roman" w:hAnsi="Times New Roman" w:cs="Times New Roman"/>
          <w:sz w:val="28"/>
          <w:szCs w:val="28"/>
          <w:lang w:val="kk-KZ"/>
        </w:rPr>
        <w:t xml:space="preserve"> Тасты беткейлерде, жартастарда өседі. Жоңғар Алтауында, Шу- Іле тауында, Қырғыз Алатауында, Қаратауда, Батыс Тянь-Шаньда кездеседі. Батыс Тянь-Шаньда</w:t>
      </w:r>
      <w:r>
        <w:rPr>
          <w:rFonts w:ascii="Times New Roman" w:hAnsi="Times New Roman" w:cs="Times New Roman"/>
          <w:sz w:val="28"/>
          <w:szCs w:val="28"/>
          <w:lang w:val="kk-KZ"/>
        </w:rPr>
        <w:t xml:space="preserve"> кездеседі. Шаруашылық маңызы: а</w:t>
      </w:r>
      <w:r w:rsidRPr="004549F6">
        <w:rPr>
          <w:rFonts w:ascii="Times New Roman" w:hAnsi="Times New Roman" w:cs="Times New Roman"/>
          <w:sz w:val="28"/>
          <w:szCs w:val="28"/>
          <w:lang w:val="kk-KZ"/>
        </w:rPr>
        <w:t xml:space="preserve">ғаш өте берік және жоғары сапалы. Әр түрлі қолөнерлерде қолданылады. Тау беткейлері мен шөгінділерді нығайту үшін тау ормандарында құрғақшылыққа төзімді ретінде ұсынылады. Мәдениет жағдайында биктігі 20-25м дейін жетеді. </w:t>
      </w:r>
      <w:r w:rsidRPr="001D1981">
        <w:rPr>
          <w:rFonts w:ascii="Times New Roman" w:hAnsi="Times New Roman" w:cs="Times New Roman"/>
          <w:bCs/>
          <w:sz w:val="28"/>
          <w:szCs w:val="28"/>
          <w:lang w:val="kk-KZ"/>
        </w:rPr>
        <w:t>Қызыл</w:t>
      </w:r>
      <w:r w:rsidR="0083668A">
        <w:rPr>
          <w:rFonts w:ascii="Times New Roman" w:hAnsi="Times New Roman" w:cs="Times New Roman"/>
          <w:bCs/>
          <w:sz w:val="28"/>
          <w:szCs w:val="28"/>
          <w:lang w:val="kk-KZ"/>
        </w:rPr>
        <w:t xml:space="preserve"> кітап. </w:t>
      </w:r>
    </w:p>
    <w:p w14:paraId="59BE0FD7" w14:textId="77777777" w:rsidR="00A000E2" w:rsidRPr="00A91E23" w:rsidRDefault="00A000E2" w:rsidP="00A000E2">
      <w:pPr>
        <w:spacing w:after="0" w:line="240" w:lineRule="auto"/>
        <w:ind w:firstLine="708"/>
        <w:jc w:val="center"/>
        <w:rPr>
          <w:rFonts w:ascii="Times New Roman" w:hAnsi="Times New Roman" w:cs="Times New Roman"/>
          <w:b/>
          <w:bCs/>
          <w:sz w:val="28"/>
          <w:szCs w:val="28"/>
          <w:highlight w:val="yellow"/>
          <w:lang w:val="kk-KZ"/>
        </w:rPr>
      </w:pPr>
      <w:r w:rsidRPr="00A91E23">
        <w:rPr>
          <w:rFonts w:ascii="Times New Roman" w:hAnsi="Times New Roman" w:cs="Times New Roman"/>
          <w:b/>
          <w:bCs/>
          <w:sz w:val="28"/>
          <w:szCs w:val="28"/>
          <w:lang w:val="kk-KZ"/>
        </w:rPr>
        <w:t xml:space="preserve">Viscaceae. </w:t>
      </w:r>
      <w:r w:rsidRPr="00A91E23">
        <w:rPr>
          <w:rFonts w:ascii="Times New Roman" w:hAnsi="Times New Roman" w:cs="Times New Roman"/>
          <w:b/>
          <w:sz w:val="28"/>
          <w:szCs w:val="28"/>
          <w:lang w:val="kk-KZ"/>
        </w:rPr>
        <w:t>Омелдер</w:t>
      </w:r>
      <w:r w:rsidRPr="00A91E23">
        <w:rPr>
          <w:rFonts w:ascii="Times New Roman" w:hAnsi="Times New Roman" w:cs="Times New Roman"/>
          <w:b/>
          <w:bCs/>
          <w:sz w:val="28"/>
          <w:szCs w:val="28"/>
          <w:highlight w:val="yellow"/>
          <w:lang w:val="kk-KZ"/>
        </w:rPr>
        <w:t xml:space="preserve"> </w:t>
      </w:r>
    </w:p>
    <w:p w14:paraId="6B72A3F6"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8B7F9E">
        <w:rPr>
          <w:rFonts w:ascii="Times New Roman" w:hAnsi="Times New Roman" w:cs="Times New Roman"/>
          <w:b/>
          <w:bCs/>
          <w:sz w:val="28"/>
          <w:szCs w:val="28"/>
          <w:lang w:val="kk-KZ"/>
        </w:rPr>
        <w:t>Arceuthobium Bieb.</w:t>
      </w:r>
      <w:r>
        <w:rPr>
          <w:rFonts w:ascii="Times New Roman" w:hAnsi="Times New Roman" w:cs="Times New Roman"/>
          <w:b/>
          <w:bCs/>
          <w:sz w:val="28"/>
          <w:szCs w:val="28"/>
          <w:lang w:val="kk-KZ"/>
        </w:rPr>
        <w:t xml:space="preserve"> Шажыр.</w:t>
      </w:r>
      <w:r w:rsidRPr="004549F6">
        <w:rPr>
          <w:rFonts w:ascii="Times New Roman" w:hAnsi="Times New Roman" w:cs="Times New Roman"/>
          <w:sz w:val="28"/>
          <w:szCs w:val="28"/>
          <w:lang w:val="kk-KZ"/>
        </w:rPr>
        <w:t xml:space="preserve"> </w:t>
      </w:r>
    </w:p>
    <w:p w14:paraId="0A088B97" w14:textId="38222E12" w:rsidR="00D05CF9" w:rsidRPr="00D05CF9" w:rsidRDefault="00FE5F2A" w:rsidP="00D05CF9">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Pr>
          <w:rFonts w:ascii="Times New Roman" w:hAnsi="Times New Roman" w:cs="Times New Roman"/>
          <w:b/>
          <w:bCs/>
          <w:i/>
          <w:iCs/>
          <w:sz w:val="28"/>
          <w:szCs w:val="28"/>
          <w:lang w:val="kk-KZ"/>
        </w:rPr>
        <w:t xml:space="preserve"> </w:t>
      </w:r>
      <w:r w:rsidR="00A000E2" w:rsidRPr="008B7F9E">
        <w:rPr>
          <w:rFonts w:ascii="Times New Roman" w:hAnsi="Times New Roman" w:cs="Times New Roman"/>
          <w:bCs/>
          <w:i/>
          <w:iCs/>
          <w:sz w:val="28"/>
          <w:szCs w:val="28"/>
          <w:lang w:val="kk-KZ"/>
        </w:rPr>
        <w:t>Arceuthobium oxycedri</w:t>
      </w:r>
      <w:r w:rsidR="00A000E2" w:rsidRPr="008B7F9E">
        <w:rPr>
          <w:rFonts w:ascii="Times New Roman" w:hAnsi="Times New Roman" w:cs="Times New Roman"/>
          <w:bCs/>
          <w:i/>
          <w:sz w:val="28"/>
          <w:szCs w:val="28"/>
          <w:lang w:val="kk-KZ"/>
        </w:rPr>
        <w:t xml:space="preserve"> (DC.) M. Bieb.</w:t>
      </w:r>
      <w:r w:rsidR="00A000E2">
        <w:rPr>
          <w:rFonts w:ascii="Times New Roman" w:hAnsi="Times New Roman" w:cs="Times New Roman"/>
          <w:bCs/>
          <w:i/>
          <w:sz w:val="28"/>
          <w:szCs w:val="28"/>
          <w:lang w:val="kk-KZ"/>
        </w:rPr>
        <w:t>Арша шажыры</w:t>
      </w:r>
      <w:r w:rsidR="00A000E2" w:rsidRPr="008B7F9E">
        <w:rPr>
          <w:rFonts w:ascii="Times New Roman" w:hAnsi="Times New Roman" w:cs="Times New Roman"/>
          <w:bCs/>
          <w:i/>
          <w:sz w:val="28"/>
          <w:szCs w:val="28"/>
          <w:lang w:val="kk-KZ"/>
        </w:rPr>
        <w:t>.</w:t>
      </w:r>
      <w:r w:rsidR="00A000E2" w:rsidRPr="001D1981">
        <w:rPr>
          <w:rFonts w:ascii="Times New Roman" w:hAnsi="Times New Roman" w:cs="Times New Roman"/>
          <w:i/>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8C4F55">
        <w:rPr>
          <w:rFonts w:ascii="Times New Roman" w:hAnsi="Times New Roman" w:cs="Times New Roman"/>
          <w:sz w:val="28"/>
          <w:szCs w:val="28"/>
          <w:lang w:val="kk-KZ"/>
        </w:rPr>
        <w:t xml:space="preserve"> </w:t>
      </w:r>
      <w:r w:rsidR="00A000E2" w:rsidRPr="001D1981">
        <w:rPr>
          <w:rFonts w:ascii="Times New Roman" w:hAnsi="Times New Roman" w:cs="Times New Roman"/>
          <w:bCs/>
          <w:sz w:val="28"/>
          <w:szCs w:val="28"/>
          <w:lang w:val="kk-KZ"/>
        </w:rPr>
        <w:t>3 : 477,</w:t>
      </w:r>
      <w:r w:rsidR="00A000E2" w:rsidRPr="001D1981">
        <w:rPr>
          <w:rFonts w:ascii="Times New Roman" w:hAnsi="Times New Roman" w:cs="Times New Roman"/>
          <w:sz w:val="28"/>
          <w:szCs w:val="28"/>
          <w:lang w:val="kk-KZ"/>
        </w:rPr>
        <w:t xml:space="preserve"> 1960.</w:t>
      </w:r>
      <w:r w:rsidR="00A000E2" w:rsidRPr="001D1981">
        <w:rPr>
          <w:rFonts w:ascii="Times New Roman" w:hAnsi="Times New Roman" w:cs="Times New Roman"/>
          <w:bCs/>
          <w:sz w:val="28"/>
          <w:szCs w:val="28"/>
          <w:lang w:val="kk-KZ"/>
        </w:rPr>
        <w:t xml:space="preserve"> Ежелгі Жерорта теңізінің түрлері. Биіктігі 20 см-ге дейін бұта. Мезофит.</w:t>
      </w:r>
      <w:r w:rsidR="00A000E2" w:rsidRPr="001D1981">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Аршаларды паразиттендіреді. Гүлдеуі</w:t>
      </w:r>
      <w:r w:rsidR="00D05CF9">
        <w:rPr>
          <w:rFonts w:ascii="Times New Roman" w:hAnsi="Times New Roman" w:cs="Times New Roman"/>
          <w:sz w:val="28"/>
          <w:szCs w:val="28"/>
          <w:lang w:val="kk-KZ"/>
        </w:rPr>
        <w:t xml:space="preserve"> және жеміс беруі УШ-1Х. </w:t>
      </w:r>
      <w:r w:rsidR="00A000E2">
        <w:rPr>
          <w:rFonts w:ascii="Times New Roman" w:hAnsi="Times New Roman" w:cs="Times New Roman"/>
          <w:sz w:val="28"/>
          <w:szCs w:val="28"/>
          <w:lang w:val="kk-KZ"/>
        </w:rPr>
        <w:t>«</w:t>
      </w:r>
      <w:r w:rsidR="00A000E2" w:rsidRPr="004549F6">
        <w:rPr>
          <w:rFonts w:ascii="Times New Roman" w:hAnsi="Times New Roman" w:cs="Times New Roman"/>
          <w:sz w:val="28"/>
          <w:szCs w:val="28"/>
          <w:lang w:val="kk-KZ"/>
        </w:rPr>
        <w:t>Орталық Азия өсімдіктерінің кілтінде» (Абдуллаева, 1971) бұл түрдің бүкіл Тянь-Шаньда кең таралғаны көрсетілген. Бірақ Санкт-Петербург, Бішкек, Ташкент, Мәскеу, Алма-Ата</w:t>
      </w:r>
      <w:r>
        <w:rPr>
          <w:rFonts w:ascii="Times New Roman" w:hAnsi="Times New Roman" w:cs="Times New Roman"/>
          <w:sz w:val="28"/>
          <w:szCs w:val="28"/>
          <w:lang w:val="kk-KZ"/>
        </w:rPr>
        <w:t xml:space="preserve"> гербарий жинақтарында бұл түр. </w:t>
      </w:r>
      <w:r w:rsidR="00A000E2" w:rsidRPr="004549F6">
        <w:rPr>
          <w:rFonts w:ascii="Times New Roman" w:hAnsi="Times New Roman" w:cs="Times New Roman"/>
          <w:sz w:val="28"/>
          <w:szCs w:val="28"/>
          <w:lang w:val="kk-KZ"/>
        </w:rPr>
        <w:t>Қырғыз Алатауынан алынған коллекциялармен ұсынылмайды. Біздің зерттеуіміз мұны бел</w:t>
      </w:r>
      <w:r w:rsidR="00A000E2">
        <w:rPr>
          <w:rFonts w:ascii="Times New Roman" w:hAnsi="Times New Roman" w:cs="Times New Roman"/>
          <w:sz w:val="28"/>
          <w:szCs w:val="28"/>
          <w:lang w:val="kk-KZ"/>
        </w:rPr>
        <w:t>гілі бір дәрежеде түсіндіреді. Б</w:t>
      </w:r>
      <w:r w:rsidR="00A000E2" w:rsidRPr="004549F6">
        <w:rPr>
          <w:rFonts w:ascii="Times New Roman" w:hAnsi="Times New Roman" w:cs="Times New Roman"/>
          <w:sz w:val="28"/>
          <w:szCs w:val="28"/>
          <w:lang w:val="kk-KZ"/>
        </w:rPr>
        <w:t>ұл аймақта сирек кездеседі немесе аршаға өте ұқсас болғандықтан жинаушылар жинамаған, оны ажырату қиы</w:t>
      </w:r>
      <w:r w:rsidR="00A000E2">
        <w:rPr>
          <w:rFonts w:ascii="Times New Roman" w:hAnsi="Times New Roman" w:cs="Times New Roman"/>
          <w:sz w:val="28"/>
          <w:szCs w:val="28"/>
          <w:lang w:val="kk-KZ"/>
        </w:rPr>
        <w:t xml:space="preserve">н </w:t>
      </w:r>
      <w:r w:rsidR="00A000E2" w:rsidRPr="004549F6">
        <w:rPr>
          <w:rFonts w:ascii="Times New Roman" w:hAnsi="Times New Roman" w:cs="Times New Roman"/>
          <w:sz w:val="28"/>
          <w:szCs w:val="28"/>
          <w:lang w:val="kk-KZ"/>
        </w:rPr>
        <w:t>және ботаниктердің назарынан тыс қалды.</w:t>
      </w:r>
    </w:p>
    <w:p w14:paraId="7F52D79D" w14:textId="2F96F1A9" w:rsidR="00A000E2" w:rsidRPr="008C4F55" w:rsidRDefault="00A000E2" w:rsidP="00A000E2">
      <w:pPr>
        <w:spacing w:after="0" w:line="240" w:lineRule="auto"/>
        <w:jc w:val="center"/>
        <w:rPr>
          <w:rFonts w:ascii="Times New Roman" w:hAnsi="Times New Roman" w:cs="Times New Roman"/>
          <w:bCs/>
          <w:sz w:val="28"/>
          <w:szCs w:val="28"/>
          <w:lang w:val="kk-KZ"/>
        </w:rPr>
      </w:pPr>
      <w:r w:rsidRPr="008C4F55">
        <w:rPr>
          <w:rFonts w:ascii="Times New Roman" w:hAnsi="Times New Roman" w:cs="Times New Roman"/>
          <w:b/>
          <w:bCs/>
          <w:sz w:val="28"/>
          <w:szCs w:val="28"/>
          <w:lang w:val="kk-KZ"/>
        </w:rPr>
        <w:t>Urticaceae Juss. Қалақайлар.</w:t>
      </w:r>
    </w:p>
    <w:p w14:paraId="2826984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Parietaria L. Париетария.</w:t>
      </w:r>
    </w:p>
    <w:p w14:paraId="6BAC812E" w14:textId="77777777" w:rsidR="00A000E2" w:rsidRPr="004549F6" w:rsidRDefault="00A000E2" w:rsidP="00D05CF9">
      <w:pPr>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Parietaria</w:t>
      </w:r>
      <w:r w:rsidRPr="008C4F55">
        <w:rPr>
          <w:rFonts w:ascii="Times New Roman" w:hAnsi="Times New Roman" w:cs="Times New Roman"/>
          <w:bCs/>
          <w:i/>
          <w:sz w:val="28"/>
          <w:szCs w:val="28"/>
          <w:lang w:val="kk-KZ"/>
        </w:rPr>
        <w:t xml:space="preserve"> serbica </w:t>
      </w:r>
      <w:r w:rsidRPr="008C4F55">
        <w:rPr>
          <w:rFonts w:ascii="Times New Roman" w:hAnsi="Times New Roman" w:cs="Times New Roman"/>
          <w:bCs/>
          <w:i/>
          <w:iCs/>
          <w:sz w:val="28"/>
          <w:szCs w:val="28"/>
          <w:lang w:val="kk-KZ"/>
        </w:rPr>
        <w:t>Panc. Сербия приетария</w:t>
      </w:r>
      <w:r w:rsidRPr="008C4F55">
        <w:rPr>
          <w:rFonts w:ascii="Times New Roman" w:hAnsi="Times New Roman" w:cs="Times New Roman"/>
          <w:i/>
          <w:sz w:val="28"/>
          <w:szCs w:val="28"/>
          <w:lang w:val="kk-KZ"/>
        </w:rPr>
        <w:t>.</w:t>
      </w:r>
      <w:r w:rsidRPr="008C4F5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3 : 477,</w:t>
      </w:r>
      <w:r w:rsidRPr="008C4F55">
        <w:rPr>
          <w:rFonts w:ascii="Times New Roman" w:hAnsi="Times New Roman" w:cs="Times New Roman"/>
          <w:sz w:val="28"/>
          <w:szCs w:val="28"/>
          <w:lang w:val="kk-KZ"/>
        </w:rPr>
        <w:t xml:space="preserve"> 1960. </w:t>
      </w:r>
      <w:r w:rsidRPr="008C4F55">
        <w:rPr>
          <w:rFonts w:ascii="Times New Roman" w:hAnsi="Times New Roman" w:cs="Times New Roman"/>
          <w:i/>
          <w:sz w:val="28"/>
          <w:szCs w:val="28"/>
          <w:lang w:val="kk-KZ"/>
        </w:rPr>
        <w:t xml:space="preserve"> </w:t>
      </w:r>
      <w:r w:rsidRPr="008C4F55">
        <w:rPr>
          <w:rFonts w:ascii="Times New Roman" w:hAnsi="Times New Roman" w:cs="Times New Roman"/>
          <w:bCs/>
          <w:iCs/>
          <w:sz w:val="28"/>
          <w:szCs w:val="28"/>
          <w:lang w:val="kk-KZ"/>
        </w:rPr>
        <w:t>Шығыс ежелгі Жерорта теңізінің шалғынды даласы.</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Кіндік тамыр. Біржылдық. </w:t>
      </w:r>
      <w:r w:rsidRPr="004549F6">
        <w:rPr>
          <w:rFonts w:ascii="Times New Roman" w:hAnsi="Times New Roman" w:cs="Times New Roman"/>
          <w:iCs/>
          <w:sz w:val="28"/>
          <w:szCs w:val="28"/>
          <w:lang w:val="kk-KZ"/>
        </w:rPr>
        <w:t xml:space="preserve">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V-VIII. Көлеңкелі шатқалдарда, жыраларда, сазды тастарда, әкті тастардың арасында өседі. Жоңғар Аатауында, Кетмен Теріскей Алатауында,  Қырғыз Алатауында, Батыс Тянь-Шаньда кездеседі. Шаруашылық маңызы:</w:t>
      </w:r>
      <w:r>
        <w:rPr>
          <w:rFonts w:ascii="Times New Roman" w:hAnsi="Times New Roman" w:cs="Times New Roman"/>
          <w:sz w:val="28"/>
          <w:szCs w:val="28"/>
          <w:lang w:val="kk-KZ"/>
        </w:rPr>
        <w:t xml:space="preserve"> дәрілік өсімдік.</w:t>
      </w:r>
    </w:p>
    <w:p w14:paraId="53E4B40D" w14:textId="3054A7D8" w:rsidR="00A000E2" w:rsidRPr="008C4F55" w:rsidRDefault="00D05CF9" w:rsidP="00A000E2">
      <w:pPr>
        <w:tabs>
          <w:tab w:val="left" w:pos="1545"/>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Euphorbiaceae </w:t>
      </w:r>
      <w:r w:rsidR="00A000E2" w:rsidRPr="008C4F55">
        <w:rPr>
          <w:rFonts w:ascii="Times New Roman" w:hAnsi="Times New Roman" w:cs="Times New Roman"/>
          <w:b/>
          <w:bCs/>
          <w:sz w:val="28"/>
          <w:szCs w:val="28"/>
          <w:lang w:val="kk-KZ"/>
        </w:rPr>
        <w:t>Juss. Сүттігендер.</w:t>
      </w:r>
    </w:p>
    <w:p w14:paraId="5F368EDB" w14:textId="77777777" w:rsidR="00E473C2" w:rsidRDefault="00E473C2" w:rsidP="00E473C2">
      <w:pPr>
        <w:tabs>
          <w:tab w:val="left" w:pos="1545"/>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Euphorbia L. Сүттіген.</w:t>
      </w:r>
    </w:p>
    <w:p w14:paraId="752C8BD4" w14:textId="77777777" w:rsidR="00D05CF9" w:rsidRDefault="00A000E2" w:rsidP="00D05CF9">
      <w:pPr>
        <w:tabs>
          <w:tab w:val="left" w:pos="1545"/>
        </w:tabs>
        <w:spacing w:after="0" w:line="240" w:lineRule="auto"/>
        <w:ind w:firstLine="567"/>
        <w:jc w:val="both"/>
        <w:rPr>
          <w:rFonts w:ascii="Times New Roman" w:hAnsi="Times New Roman" w:cs="Times New Roman"/>
          <w:b/>
          <w:bCs/>
          <w:sz w:val="28"/>
          <w:szCs w:val="28"/>
          <w:lang w:val="kk-KZ"/>
        </w:rPr>
      </w:pPr>
      <w:r w:rsidRPr="008C4F55">
        <w:rPr>
          <w:rFonts w:ascii="Times New Roman" w:hAnsi="Times New Roman" w:cs="Times New Roman"/>
          <w:bCs/>
          <w:i/>
          <w:sz w:val="28"/>
          <w:szCs w:val="28"/>
          <w:lang w:val="kk-KZ"/>
        </w:rPr>
        <w:t xml:space="preserve">Euphorbia rapulum </w:t>
      </w:r>
      <w:r w:rsidRPr="008C4F55">
        <w:rPr>
          <w:rFonts w:ascii="Times New Roman" w:hAnsi="Times New Roman" w:cs="Times New Roman"/>
          <w:bCs/>
          <w:i/>
          <w:iCs/>
          <w:sz w:val="28"/>
          <w:szCs w:val="28"/>
          <w:lang w:val="kk-KZ"/>
        </w:rPr>
        <w:t>Kar. et Kir. Репа сүттіген</w:t>
      </w:r>
      <w:r w:rsidRPr="008C4F55">
        <w:rPr>
          <w:rFonts w:ascii="Times New Roman" w:hAnsi="Times New Roman" w:cs="Times New Roman"/>
          <w:i/>
          <w:iCs/>
          <w:sz w:val="28"/>
          <w:szCs w:val="28"/>
          <w:lang w:val="kk-KZ"/>
        </w:rPr>
        <w:t>.</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6 : 463, 1963.</w:t>
      </w:r>
      <w:r w:rsidRPr="008C4F55">
        <w:rPr>
          <w:rFonts w:ascii="Times New Roman" w:hAnsi="Times New Roman" w:cs="Times New Roman"/>
          <w:sz w:val="28"/>
          <w:szCs w:val="28"/>
          <w:lang w:val="kk-KZ"/>
        </w:rPr>
        <w:t xml:space="preserve"> </w:t>
      </w:r>
      <w:r w:rsidRPr="008C4F55">
        <w:rPr>
          <w:rFonts w:ascii="Times New Roman" w:hAnsi="Times New Roman" w:cs="Times New Roman"/>
          <w:bCs/>
          <w:iCs/>
          <w:sz w:val="28"/>
          <w:szCs w:val="28"/>
          <w:lang w:val="kk-KZ"/>
        </w:rPr>
        <w:t>Тұран - таулы ортаазиялық шөлді дала. Көпжылдық. Мезоксерофит. Түйнек түзуші.</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Шөлді тау етегіндегі жазық. </w:t>
      </w:r>
      <w:r w:rsidRPr="004549F6">
        <w:rPr>
          <w:rFonts w:ascii="Times New Roman" w:hAnsi="Times New Roman" w:cs="Times New Roman"/>
          <w:sz w:val="28"/>
          <w:szCs w:val="28"/>
          <w:lang w:val="kk-KZ"/>
        </w:rPr>
        <w:t xml:space="preserve">Далалы беткейлерде және жазық құмды далаларда өседі. Мойынқұмда, Түркістанда,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 xml:space="preserve">ұрамында каучук, сапонин, </w:t>
      </w:r>
      <w:r w:rsidRPr="004549F6">
        <w:rPr>
          <w:rFonts w:ascii="Times New Roman" w:hAnsi="Times New Roman" w:cs="Times New Roman"/>
          <w:sz w:val="28"/>
          <w:szCs w:val="28"/>
          <w:lang w:val="kk-KZ"/>
        </w:rPr>
        <w:lastRenderedPageBreak/>
        <w:t>смола, илілік заттар, көмірсулар  бар. Қатты іш жүргізгіш, туберкелез кезінде қолданылады.</w:t>
      </w:r>
    </w:p>
    <w:p w14:paraId="495EB37C" w14:textId="77777777" w:rsidR="00D05CF9" w:rsidRDefault="00A000E2" w:rsidP="00D05CF9">
      <w:pPr>
        <w:tabs>
          <w:tab w:val="left" w:pos="1545"/>
        </w:tabs>
        <w:spacing w:after="0" w:line="240" w:lineRule="auto"/>
        <w:ind w:firstLine="567"/>
        <w:jc w:val="both"/>
        <w:rPr>
          <w:rFonts w:ascii="Times New Roman" w:hAnsi="Times New Roman" w:cs="Times New Roman"/>
          <w:b/>
          <w:bCs/>
          <w:sz w:val="28"/>
          <w:szCs w:val="28"/>
          <w:lang w:val="kk-KZ"/>
        </w:rPr>
      </w:pPr>
      <w:r w:rsidRPr="008C4F55">
        <w:rPr>
          <w:rFonts w:ascii="Times New Roman" w:hAnsi="Times New Roman" w:cs="Times New Roman"/>
          <w:bCs/>
          <w:i/>
          <w:sz w:val="28"/>
          <w:szCs w:val="28"/>
          <w:lang w:val="kk-KZ"/>
        </w:rPr>
        <w:t xml:space="preserve">E. lamprocarpa </w:t>
      </w:r>
      <w:r w:rsidRPr="008C4F55">
        <w:rPr>
          <w:rFonts w:ascii="Times New Roman" w:hAnsi="Times New Roman" w:cs="Times New Roman"/>
          <w:bCs/>
          <w:i/>
          <w:iCs/>
          <w:sz w:val="28"/>
          <w:szCs w:val="28"/>
          <w:lang w:val="kk-KZ"/>
        </w:rPr>
        <w:t>Prokh. Ақжеміс сүттіген</w:t>
      </w:r>
      <w:r w:rsidRPr="008C4F55">
        <w:rPr>
          <w:rFonts w:ascii="Times New Roman" w:hAnsi="Times New Roman" w:cs="Times New Roman"/>
          <w:i/>
          <w:sz w:val="28"/>
          <w:szCs w:val="28"/>
          <w:lang w:val="kk-KZ"/>
        </w:rPr>
        <w:t>.</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6 : 463, 1963.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 xml:space="preserve">Жоңғар-тяньшан-памиралайлық шалғындық. Кіндік тамыр. Көпжылдық. </w:t>
      </w:r>
      <w:r w:rsidRPr="008C4F55">
        <w:rPr>
          <w:rFonts w:ascii="Times New Roman" w:hAnsi="Times New Roman" w:cs="Times New Roman"/>
          <w:bCs/>
          <w:iCs/>
          <w:sz w:val="28"/>
          <w:szCs w:val="28"/>
          <w:lang w:val="kk-KZ"/>
        </w:rPr>
        <w:t xml:space="preserve"> </w:t>
      </w:r>
      <w:r w:rsidRPr="008C4F55">
        <w:rPr>
          <w:rFonts w:ascii="Times New Roman" w:hAnsi="Times New Roman" w:cs="Times New Roman"/>
          <w:sz w:val="28"/>
          <w:szCs w:val="28"/>
          <w:lang w:val="kk-KZ"/>
        </w:rPr>
        <w:t xml:space="preserve"> </w:t>
      </w:r>
      <w:r w:rsidRPr="008C4F55">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Гүлдеуі VI-VII. Төменгі белдеудің ылғалды беткейлері. Тау астындағы тоғайлы жазықтықтарда, бұлақтардың жағасында және таудың төменгі  белдеуіндегі дымқылды беткейіндегі бұтақтардың өскіндерінде өседі</w:t>
      </w:r>
      <w:r>
        <w:rPr>
          <w:rFonts w:ascii="Times New Roman" w:hAnsi="Times New Roman" w:cs="Times New Roman"/>
          <w:sz w:val="28"/>
          <w:szCs w:val="28"/>
          <w:lang w:val="kk-KZ"/>
        </w:rPr>
        <w:t>. Зайсанда, Мойынқұмда, Жоңғар А</w:t>
      </w:r>
      <w:r w:rsidRPr="004549F6">
        <w:rPr>
          <w:rFonts w:ascii="Times New Roman" w:hAnsi="Times New Roman" w:cs="Times New Roman"/>
          <w:sz w:val="28"/>
          <w:szCs w:val="28"/>
          <w:lang w:val="kk-KZ"/>
        </w:rPr>
        <w:t>латауында, Күнгей Алатауында,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ұрамында</w:t>
      </w:r>
      <w:r w:rsidR="00D05CF9">
        <w:rPr>
          <w:rFonts w:ascii="Times New Roman" w:hAnsi="Times New Roman" w:cs="Times New Roman"/>
          <w:sz w:val="28"/>
          <w:szCs w:val="28"/>
          <w:lang w:val="kk-KZ"/>
        </w:rPr>
        <w:t xml:space="preserve"> спирт, </w:t>
      </w:r>
      <w:r w:rsidRPr="004549F6">
        <w:rPr>
          <w:rFonts w:ascii="Times New Roman" w:hAnsi="Times New Roman" w:cs="Times New Roman"/>
          <w:sz w:val="28"/>
          <w:szCs w:val="28"/>
          <w:lang w:val="kk-KZ"/>
        </w:rPr>
        <w:t>каучук, илілік заттар</w:t>
      </w:r>
      <w:r w:rsidR="00E473C2">
        <w:rPr>
          <w:rFonts w:ascii="Times New Roman" w:hAnsi="Times New Roman" w:cs="Times New Roman"/>
          <w:sz w:val="28"/>
          <w:szCs w:val="28"/>
          <w:lang w:val="kk-KZ"/>
        </w:rPr>
        <w:t>, майлы майлар, көмірсулар бар.</w:t>
      </w:r>
    </w:p>
    <w:p w14:paraId="2A121F1C" w14:textId="5507893A" w:rsidR="00E473C2" w:rsidRPr="00D05CF9" w:rsidRDefault="00A000E2" w:rsidP="00D05CF9">
      <w:pPr>
        <w:tabs>
          <w:tab w:val="left" w:pos="1545"/>
        </w:tabs>
        <w:spacing w:after="0" w:line="240" w:lineRule="auto"/>
        <w:ind w:firstLine="567"/>
        <w:jc w:val="both"/>
        <w:rPr>
          <w:rFonts w:ascii="Times New Roman" w:hAnsi="Times New Roman" w:cs="Times New Roman"/>
          <w:b/>
          <w:bCs/>
          <w:sz w:val="28"/>
          <w:szCs w:val="28"/>
          <w:lang w:val="kk-KZ"/>
        </w:rPr>
      </w:pPr>
      <w:r w:rsidRPr="008C4F55">
        <w:rPr>
          <w:rFonts w:ascii="Times New Roman" w:hAnsi="Times New Roman" w:cs="Times New Roman"/>
          <w:bCs/>
          <w:i/>
          <w:sz w:val="28"/>
          <w:szCs w:val="28"/>
          <w:lang w:val="kk-KZ"/>
        </w:rPr>
        <w:t xml:space="preserve">E. pachyrrhiza </w:t>
      </w:r>
      <w:r w:rsidRPr="008C4F55">
        <w:rPr>
          <w:rFonts w:ascii="Times New Roman" w:hAnsi="Times New Roman" w:cs="Times New Roman"/>
          <w:bCs/>
          <w:i/>
          <w:iCs/>
          <w:sz w:val="28"/>
          <w:szCs w:val="28"/>
          <w:lang w:val="kk-KZ"/>
        </w:rPr>
        <w:t>Kar. et Kir. Жуантамыр сүттіген</w:t>
      </w:r>
      <w:r w:rsidRPr="008C4F55">
        <w:rPr>
          <w:rFonts w:ascii="Times New Roman" w:hAnsi="Times New Roman" w:cs="Times New Roman"/>
          <w:i/>
          <w:sz w:val="28"/>
          <w:szCs w:val="28"/>
          <w:lang w:val="kk-KZ"/>
        </w:rPr>
        <w:t>.</w:t>
      </w:r>
      <w:r w:rsidRPr="008C4F5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6 : 463, 1963.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 xml:space="preserve">Тарбағатай-тяньшандық шалғындық. Кіндік тамыр. Көпжылдық. </w:t>
      </w:r>
      <w:r w:rsidRPr="008C4F55">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 Ортаңғы және жоғарғы белдеудің жартасты беткейлері. Құрғақ тасты беткейлерде, таудың орташа белдеуінен алпілік белдеуіне дейін, теңіз деңгейінен 3000 м. өседі. Зайсанда, Тарбағ</w:t>
      </w:r>
      <w:r>
        <w:rPr>
          <w:rFonts w:ascii="Times New Roman" w:hAnsi="Times New Roman" w:cs="Times New Roman"/>
          <w:sz w:val="28"/>
          <w:szCs w:val="28"/>
          <w:lang w:val="kk-KZ"/>
        </w:rPr>
        <w:t>атайда, Жоңғар А</w:t>
      </w:r>
      <w:r w:rsidRPr="004549F6">
        <w:rPr>
          <w:rFonts w:ascii="Times New Roman" w:hAnsi="Times New Roman" w:cs="Times New Roman"/>
          <w:sz w:val="28"/>
          <w:szCs w:val="28"/>
          <w:lang w:val="kk-KZ"/>
        </w:rPr>
        <w:t xml:space="preserve">латауында, Күнгей Алатауында, Қырғыз Алатауында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w:t>
      </w:r>
      <w:r w:rsidR="00D05CF9">
        <w:rPr>
          <w:rFonts w:ascii="Times New Roman" w:hAnsi="Times New Roman" w:cs="Times New Roman"/>
          <w:sz w:val="28"/>
          <w:szCs w:val="28"/>
          <w:lang w:val="kk-KZ"/>
        </w:rPr>
        <w:t xml:space="preserve"> каучук, </w:t>
      </w:r>
      <w:r w:rsidRPr="004549F6">
        <w:rPr>
          <w:rFonts w:ascii="Times New Roman" w:hAnsi="Times New Roman" w:cs="Times New Roman"/>
          <w:sz w:val="28"/>
          <w:szCs w:val="28"/>
          <w:lang w:val="kk-KZ"/>
        </w:rPr>
        <w:t>илілік заттар, фенокарбондық және амин қышқылдары, көмірсулар бар. Іш жүргізуде, туберкелезде қолданылады.</w:t>
      </w:r>
      <w:bookmarkStart w:id="53" w:name="_Hlk164553513"/>
    </w:p>
    <w:p w14:paraId="2F8D75F8" w14:textId="77777777" w:rsidR="00E473C2" w:rsidRDefault="00A000E2" w:rsidP="00E473C2">
      <w:pPr>
        <w:tabs>
          <w:tab w:val="left" w:pos="1545"/>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E. Szovitsii</w:t>
      </w:r>
      <w:r w:rsidRPr="008C4F55">
        <w:rPr>
          <w:rFonts w:ascii="Times New Roman" w:hAnsi="Times New Roman" w:cs="Times New Roman"/>
          <w:bCs/>
          <w:i/>
          <w:sz w:val="28"/>
          <w:szCs w:val="28"/>
          <w:lang w:val="kk-KZ"/>
        </w:rPr>
        <w:t xml:space="preserve"> Fisch. Et Mey</w:t>
      </w:r>
      <w:r w:rsidRPr="008C4F55">
        <w:rPr>
          <w:rFonts w:ascii="Times New Roman" w:hAnsi="Times New Roman" w:cs="Times New Roman"/>
          <w:i/>
          <w:sz w:val="28"/>
          <w:szCs w:val="28"/>
          <w:lang w:val="kk-KZ"/>
        </w:rPr>
        <w:t>.</w:t>
      </w:r>
      <w:r w:rsidRPr="008C4F55">
        <w:rPr>
          <w:rFonts w:ascii="Times New Roman" w:hAnsi="Times New Roman" w:cs="Times New Roman"/>
          <w:i/>
          <w:iCs/>
          <w:sz w:val="28"/>
          <w:szCs w:val="28"/>
          <w:lang w:val="kk-KZ"/>
        </w:rPr>
        <w:t xml:space="preserve"> Сович сүттіген.</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C4F55">
        <w:rPr>
          <w:rFonts w:ascii="Times New Roman" w:hAnsi="Times New Roman" w:cs="Times New Roman"/>
          <w:iCs/>
          <w:sz w:val="28"/>
          <w:szCs w:val="28"/>
          <w:lang w:val="kk-KZ"/>
        </w:rPr>
        <w:t xml:space="preserve"> 6 : 463, 1963.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 xml:space="preserve"> Кіндік тамыр. Біржылдық. </w:t>
      </w:r>
      <w:r w:rsidRPr="008C4F55">
        <w:rPr>
          <w:rFonts w:ascii="Times New Roman" w:hAnsi="Times New Roman" w:cs="Times New Roman"/>
          <w:bCs/>
          <w:iCs/>
          <w:sz w:val="28"/>
          <w:szCs w:val="28"/>
          <w:lang w:val="kk-KZ"/>
        </w:rPr>
        <w:t>Мезофит.</w:t>
      </w:r>
      <w:bookmarkEnd w:id="53"/>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Қырғыз Алатауы жотасының аласа тауларын</w:t>
      </w:r>
      <w:r w:rsidR="00E473C2">
        <w:rPr>
          <w:rFonts w:ascii="Times New Roman" w:hAnsi="Times New Roman" w:cs="Times New Roman"/>
          <w:sz w:val="28"/>
          <w:szCs w:val="28"/>
          <w:lang w:val="kk-KZ"/>
        </w:rPr>
        <w:t>ың қиыршық тасты беткейлерінде.</w:t>
      </w:r>
    </w:p>
    <w:p w14:paraId="591570C3" w14:textId="367D2B82" w:rsidR="00E473C2" w:rsidRDefault="00A000E2" w:rsidP="00E473C2">
      <w:pPr>
        <w:tabs>
          <w:tab w:val="left" w:pos="1545"/>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E. tianschanica</w:t>
      </w:r>
      <w:r w:rsidRPr="008C4F55">
        <w:rPr>
          <w:rFonts w:ascii="Times New Roman" w:hAnsi="Times New Roman" w:cs="Times New Roman"/>
          <w:bCs/>
          <w:i/>
          <w:sz w:val="28"/>
          <w:szCs w:val="28"/>
          <w:lang w:val="kk-KZ"/>
        </w:rPr>
        <w:t xml:space="preserve">  Prokh.</w:t>
      </w:r>
      <w:r w:rsidRPr="008C4F55">
        <w:rPr>
          <w:rFonts w:ascii="Times New Roman" w:hAnsi="Times New Roman" w:cs="Times New Roman"/>
          <w:i/>
          <w:iCs/>
          <w:sz w:val="28"/>
          <w:szCs w:val="28"/>
          <w:lang w:val="kk-KZ"/>
        </w:rPr>
        <w:t xml:space="preserve"> Тянь – Шань сүттіген.</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6 : 463, 1963. </w:t>
      </w:r>
      <w:r w:rsidRPr="008C4F55">
        <w:rPr>
          <w:rFonts w:ascii="Times New Roman" w:hAnsi="Times New Roman" w:cs="Times New Roman"/>
          <w:bCs/>
          <w:sz w:val="28"/>
          <w:szCs w:val="28"/>
          <w:lang w:val="kk-KZ"/>
        </w:rPr>
        <w:t>Тяньшандық дала. Кіндік тамыр.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және жоғарғы белдеудегі дала беткейлері. Зайсанда, Тарбағатайда, Жоңғар алатауында, Күнгей Алатауынд</w:t>
      </w:r>
      <w:r w:rsidR="00E473C2">
        <w:rPr>
          <w:rFonts w:ascii="Times New Roman" w:hAnsi="Times New Roman" w:cs="Times New Roman"/>
          <w:sz w:val="28"/>
          <w:szCs w:val="28"/>
          <w:lang w:val="kk-KZ"/>
        </w:rPr>
        <w:t>а, Қырғыз Алатауында кездеседі.</w:t>
      </w:r>
    </w:p>
    <w:p w14:paraId="2C3FD08F" w14:textId="77777777" w:rsidR="00E473C2" w:rsidRDefault="00A000E2" w:rsidP="00E473C2">
      <w:pPr>
        <w:tabs>
          <w:tab w:val="left" w:pos="1545"/>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E. lamprocarpa</w:t>
      </w:r>
      <w:r w:rsidRPr="008C4F55">
        <w:rPr>
          <w:rFonts w:ascii="Times New Roman" w:hAnsi="Times New Roman" w:cs="Times New Roman"/>
          <w:bCs/>
          <w:i/>
          <w:sz w:val="28"/>
          <w:szCs w:val="28"/>
          <w:lang w:val="kk-KZ"/>
        </w:rPr>
        <w:t xml:space="preserve"> Prokh.</w:t>
      </w:r>
      <w:r w:rsidRPr="008C4F55">
        <w:rPr>
          <w:rFonts w:ascii="Times New Roman" w:hAnsi="Times New Roman" w:cs="Times New Roman"/>
          <w:i/>
          <w:iCs/>
          <w:sz w:val="28"/>
          <w:szCs w:val="28"/>
          <w:lang w:val="kk-KZ"/>
        </w:rPr>
        <w:t xml:space="preserve"> Ақжеміс сүттіген.</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6 : 463, 1963.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Жоңғар-тяньшан-памиралайлық шалғындық.</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Кіндік тамыр. Көпжылдық. Мезофит</w:t>
      </w:r>
      <w:r>
        <w:rPr>
          <w:rFonts w:ascii="Times New Roman" w:hAnsi="Times New Roman" w:cs="Times New Roman"/>
          <w:bCs/>
          <w:sz w:val="28"/>
          <w:szCs w:val="28"/>
          <w:lang w:val="kk-KZ"/>
        </w:rPr>
        <w:t xml:space="preserve">. </w:t>
      </w:r>
      <w:r w:rsidRPr="008C4F55">
        <w:rPr>
          <w:rFonts w:ascii="Times New Roman" w:hAnsi="Times New Roman" w:cs="Times New Roman"/>
          <w:bCs/>
          <w:sz w:val="28"/>
          <w:szCs w:val="28"/>
          <w:lang w:val="kk-KZ"/>
        </w:rPr>
        <w:t>Төменгі белдеудің ылғалды беткейлері.</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Зайсанда, </w:t>
      </w:r>
      <w:r w:rsidRPr="004549F6">
        <w:rPr>
          <w:rFonts w:ascii="Times New Roman" w:hAnsi="Times New Roman" w:cs="Times New Roman"/>
          <w:sz w:val="28"/>
          <w:szCs w:val="28"/>
          <w:lang w:val="kk-KZ"/>
        </w:rPr>
        <w:t xml:space="preserve">Тарбағатайда, Жоңғар алатауында, Күнгей Алатауында, Қырғыз Алатауында кездеседі. </w:t>
      </w:r>
      <w:r w:rsidRPr="004549F6">
        <w:rPr>
          <w:rFonts w:ascii="Times New Roman" w:hAnsi="Times New Roman" w:cs="Times New Roman"/>
          <w:i/>
          <w:iCs/>
          <w:sz w:val="28"/>
          <w:szCs w:val="28"/>
          <w:lang w:val="kk-KZ"/>
        </w:rPr>
        <w:t xml:space="preserve">           </w:t>
      </w:r>
    </w:p>
    <w:p w14:paraId="6FE33193" w14:textId="2730C3DC" w:rsidR="00A000E2" w:rsidRPr="004549F6" w:rsidRDefault="00A000E2" w:rsidP="00E473C2">
      <w:pPr>
        <w:tabs>
          <w:tab w:val="left" w:pos="1545"/>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E. seguieriana</w:t>
      </w:r>
      <w:r w:rsidRPr="008C4F55">
        <w:rPr>
          <w:rFonts w:ascii="Times New Roman" w:hAnsi="Times New Roman" w:cs="Times New Roman"/>
          <w:bCs/>
          <w:i/>
          <w:sz w:val="28"/>
          <w:szCs w:val="28"/>
          <w:lang w:val="kk-KZ"/>
        </w:rPr>
        <w:t xml:space="preserve"> Neck. Сегиеров сүттіген.</w:t>
      </w:r>
      <w:r w:rsidRPr="008C4F55">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6 : 463, 1963. </w:t>
      </w:r>
      <w:r w:rsidRPr="008C4F55">
        <w:rPr>
          <w:rFonts w:ascii="Times New Roman" w:hAnsi="Times New Roman" w:cs="Times New Roman"/>
          <w:bCs/>
          <w:sz w:val="28"/>
          <w:szCs w:val="28"/>
          <w:lang w:val="kk-KZ"/>
        </w:rPr>
        <w:t xml:space="preserve">Кіндік тамыр. Ежелгі Жерорта теңізінің шөлді даласы.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Кіндік тамыр. Көпжылдық. 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Құмдарда, әктастарда, бор топырақтарында. Зайсанда, Тарбағатайда, Жоңғар алатауында, Күнгей Алатауында, Қырғыз Алатауында кездеседі.</w:t>
      </w:r>
    </w:p>
    <w:p w14:paraId="79F1CF82" w14:textId="77777777" w:rsidR="00A000E2" w:rsidRPr="008C4F55"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8C4F55">
        <w:rPr>
          <w:rFonts w:ascii="Times New Roman" w:hAnsi="Times New Roman" w:cs="Times New Roman"/>
          <w:b/>
          <w:bCs/>
          <w:sz w:val="28"/>
          <w:szCs w:val="28"/>
          <w:lang w:val="kk-KZ"/>
        </w:rPr>
        <w:t>Crassulaceae DC. Жасаншөптер.</w:t>
      </w:r>
    </w:p>
    <w:p w14:paraId="4CB298D9"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bookmarkStart w:id="54" w:name="_Hlk157975028"/>
      <w:r w:rsidRPr="004549F6">
        <w:rPr>
          <w:rFonts w:ascii="Times New Roman" w:hAnsi="Times New Roman" w:cs="Times New Roman"/>
          <w:b/>
          <w:bCs/>
          <w:sz w:val="28"/>
          <w:szCs w:val="28"/>
          <w:lang w:val="kk-KZ"/>
        </w:rPr>
        <w:t>Rhodiola</w:t>
      </w:r>
      <w:bookmarkEnd w:id="54"/>
      <w:r w:rsidRPr="004549F6">
        <w:rPr>
          <w:rFonts w:ascii="Times New Roman" w:hAnsi="Times New Roman" w:cs="Times New Roman"/>
          <w:b/>
          <w:bCs/>
          <w:sz w:val="28"/>
          <w:szCs w:val="28"/>
          <w:lang w:val="kk-KZ"/>
        </w:rPr>
        <w:t xml:space="preserve"> L. Семізот.</w:t>
      </w:r>
    </w:p>
    <w:p w14:paraId="7A9EA8F3" w14:textId="643F896E" w:rsidR="00A000E2" w:rsidRPr="004549F6" w:rsidRDefault="00A000E2" w:rsidP="00E473C2">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Rhodiola</w:t>
      </w:r>
      <w:r w:rsidRPr="008C4F55">
        <w:rPr>
          <w:rFonts w:ascii="Times New Roman" w:hAnsi="Times New Roman" w:cs="Times New Roman"/>
          <w:bCs/>
          <w:i/>
          <w:sz w:val="28"/>
          <w:szCs w:val="28"/>
          <w:lang w:val="kk-KZ"/>
        </w:rPr>
        <w:t xml:space="preserve"> heterodonta </w:t>
      </w:r>
      <w:r w:rsidRPr="008C4F55">
        <w:rPr>
          <w:rFonts w:ascii="Times New Roman" w:hAnsi="Times New Roman" w:cs="Times New Roman"/>
          <w:bCs/>
          <w:i/>
          <w:iCs/>
          <w:sz w:val="28"/>
          <w:szCs w:val="28"/>
          <w:lang w:val="kk-KZ"/>
        </w:rPr>
        <w:t>A. Bor. Аратіс семізот</w:t>
      </w:r>
      <w:r w:rsidRPr="008C4F55">
        <w:rPr>
          <w:rFonts w:ascii="Times New Roman" w:hAnsi="Times New Roman" w:cs="Times New Roman"/>
          <w:i/>
          <w:sz w:val="28"/>
          <w:szCs w:val="28"/>
          <w:lang w:val="kk-KZ"/>
        </w:rPr>
        <w:t>.</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4 : 571, 1961. </w:t>
      </w:r>
      <w:r w:rsidRPr="008C4F55">
        <w:rPr>
          <w:rFonts w:ascii="Times New Roman" w:hAnsi="Times New Roman" w:cs="Times New Roman"/>
          <w:sz w:val="28"/>
          <w:szCs w:val="28"/>
          <w:lang w:val="kk-KZ"/>
        </w:rPr>
        <w:t xml:space="preserve">      </w:t>
      </w:r>
      <w:r w:rsidRPr="008C4F55">
        <w:rPr>
          <w:rFonts w:ascii="Times New Roman" w:hAnsi="Times New Roman" w:cs="Times New Roman"/>
          <w:i/>
          <w:sz w:val="28"/>
          <w:szCs w:val="28"/>
          <w:lang w:val="kk-KZ"/>
        </w:rPr>
        <w:t xml:space="preserve">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Қырғыз-таулыорта Азиялық түр. Қысқатамырсабақ. Көпжылдық. Мезофит. Петрофит.</w:t>
      </w:r>
      <w:r w:rsidRPr="004549F6">
        <w:rPr>
          <w:rFonts w:ascii="Times New Roman" w:hAnsi="Times New Roman" w:cs="Times New Roman"/>
          <w:sz w:val="28"/>
          <w:szCs w:val="28"/>
          <w:lang w:val="kk-KZ"/>
        </w:rPr>
        <w:t xml:space="preserve"> Гүлдеуі V-VI. Альпілік белдеудің тасты беткейлерінде және жартастарда 4000 м биіктікке дейін өседі.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органикалық және фенолкарбондық қышқылдар, илілік заттар бар. Шикі түрінде психотропты препараттар алынады.</w:t>
      </w:r>
    </w:p>
    <w:p w14:paraId="7BA7406F" w14:textId="77777777" w:rsidR="00E473C2" w:rsidRDefault="00A000E2" w:rsidP="00E473C2">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sz w:val="28"/>
          <w:szCs w:val="28"/>
          <w:lang w:val="kk-KZ"/>
        </w:rPr>
        <w:lastRenderedPageBreak/>
        <w:t xml:space="preserve">Rh. Kirilovii </w:t>
      </w:r>
      <w:r w:rsidRPr="008C4F55">
        <w:rPr>
          <w:rFonts w:ascii="Times New Roman" w:hAnsi="Times New Roman" w:cs="Times New Roman"/>
          <w:bCs/>
          <w:i/>
          <w:iCs/>
          <w:sz w:val="28"/>
          <w:szCs w:val="28"/>
          <w:lang w:val="kk-KZ"/>
        </w:rPr>
        <w:t>(Rgl.) Maxim. Кирилов семізот.</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C4F55">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4 : 571, 1961.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 xml:space="preserve"> Алтай-тибет-тяньшан-алайлық шалғындық</w:t>
      </w:r>
      <w:r>
        <w:rPr>
          <w:rFonts w:ascii="Times New Roman" w:hAnsi="Times New Roman" w:cs="Times New Roman"/>
          <w:bCs/>
          <w:sz w:val="28"/>
          <w:szCs w:val="28"/>
          <w:lang w:val="kk-KZ"/>
        </w:rPr>
        <w:t xml:space="preserve">. </w:t>
      </w:r>
      <w:r w:rsidRPr="008C4F55">
        <w:rPr>
          <w:rFonts w:ascii="Times New Roman" w:hAnsi="Times New Roman" w:cs="Times New Roman"/>
          <w:bCs/>
          <w:sz w:val="28"/>
          <w:szCs w:val="28"/>
          <w:lang w:val="kk-KZ"/>
        </w:rPr>
        <w:t>Қысқатамырсабақ. Көпжылдық. Мезофит. Петрофит.</w:t>
      </w:r>
      <w:r w:rsidRPr="004549F6">
        <w:rPr>
          <w:rFonts w:ascii="Times New Roman" w:hAnsi="Times New Roman" w:cs="Times New Roman"/>
          <w:sz w:val="28"/>
          <w:szCs w:val="28"/>
          <w:lang w:val="kk-KZ"/>
        </w:rPr>
        <w:t xml:space="preserve"> Гүлдеуі IV-V. Альпі және субальпі белдеуінің жартасты беткейлері, тау жыныстары. Шыршалы орман белдеулерінде және жартастардың жарықшаларында өседі. Жоңғар Алатауында, Заил.Алатауында,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органикалық және фенолкарбондық қышқылдар, алкалоидтар, илілік заттар бар. Нерв жүйесін ынталандырады, лейкоцитоздың дамуын тежейді.</w:t>
      </w:r>
    </w:p>
    <w:p w14:paraId="31F8D727" w14:textId="77777777" w:rsidR="00E473C2" w:rsidRDefault="00A000E2" w:rsidP="00E473C2">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sz w:val="28"/>
          <w:szCs w:val="28"/>
          <w:lang w:val="kk-KZ"/>
        </w:rPr>
        <w:t xml:space="preserve">Rh. linearifolia </w:t>
      </w:r>
      <w:r w:rsidRPr="008C4F55">
        <w:rPr>
          <w:rFonts w:ascii="Times New Roman" w:hAnsi="Times New Roman" w:cs="Times New Roman"/>
          <w:bCs/>
          <w:i/>
          <w:iCs/>
          <w:sz w:val="28"/>
          <w:szCs w:val="28"/>
          <w:lang w:val="kk-KZ"/>
        </w:rPr>
        <w:t>A.Bor.</w:t>
      </w:r>
      <w:r w:rsidRPr="008C4F55">
        <w:rPr>
          <w:rFonts w:ascii="Times New Roman" w:hAnsi="Times New Roman" w:cs="Times New Roman"/>
          <w:i/>
          <w:iCs/>
          <w:sz w:val="28"/>
          <w:szCs w:val="28"/>
          <w:lang w:val="kk-KZ"/>
        </w:rPr>
        <w:t xml:space="preserve"> Таспажапырақ семізот.</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C4F55">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4 : 571, 1961. </w:t>
      </w:r>
      <w:r w:rsidRPr="008C4F55">
        <w:rPr>
          <w:rFonts w:ascii="Times New Roman" w:hAnsi="Times New Roman" w:cs="Times New Roman"/>
          <w:bCs/>
          <w:iCs/>
          <w:sz w:val="28"/>
          <w:szCs w:val="28"/>
          <w:lang w:val="kk-KZ"/>
        </w:rPr>
        <w:t>Жоңғар-солтүстік</w:t>
      </w:r>
      <w:r>
        <w:rPr>
          <w:rFonts w:ascii="Times New Roman" w:hAnsi="Times New Roman" w:cs="Times New Roman"/>
          <w:bCs/>
          <w:iCs/>
          <w:sz w:val="28"/>
          <w:szCs w:val="28"/>
          <w:lang w:val="kk-KZ"/>
        </w:rPr>
        <w:t xml:space="preserve"> Т</w:t>
      </w:r>
      <w:r w:rsidRPr="008C4F55">
        <w:rPr>
          <w:rFonts w:ascii="Times New Roman" w:hAnsi="Times New Roman" w:cs="Times New Roman"/>
          <w:bCs/>
          <w:iCs/>
          <w:sz w:val="28"/>
          <w:szCs w:val="28"/>
          <w:lang w:val="kk-KZ"/>
        </w:rPr>
        <w:t>яньшандық шалғындық. Ұзынтамырсабақ.</w:t>
      </w:r>
      <w:r w:rsidRPr="008C4F55">
        <w:rPr>
          <w:rFonts w:ascii="Times New Roman" w:hAnsi="Times New Roman" w:cs="Times New Roman"/>
          <w:iCs/>
          <w:sz w:val="28"/>
          <w:szCs w:val="28"/>
          <w:lang w:val="kk-KZ"/>
        </w:rPr>
        <w:t xml:space="preserve"> </w:t>
      </w:r>
      <w:r w:rsidRPr="008C4F55">
        <w:rPr>
          <w:rFonts w:ascii="Times New Roman" w:hAnsi="Times New Roman" w:cs="Times New Roman"/>
          <w:bCs/>
          <w:sz w:val="28"/>
          <w:szCs w:val="28"/>
          <w:lang w:val="kk-KZ"/>
        </w:rPr>
        <w:t>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w:t>
      </w:r>
      <w:r>
        <w:rPr>
          <w:rFonts w:ascii="Times New Roman" w:hAnsi="Times New Roman" w:cs="Times New Roman"/>
          <w:sz w:val="28"/>
          <w:szCs w:val="28"/>
          <w:lang w:val="kk-KZ"/>
        </w:rPr>
        <w:t xml:space="preserve"> </w:t>
      </w:r>
      <w:r w:rsidRPr="004549F6">
        <w:rPr>
          <w:rFonts w:ascii="Times New Roman" w:hAnsi="Times New Roman" w:cs="Times New Roman"/>
          <w:bCs/>
          <w:sz w:val="28"/>
          <w:szCs w:val="28"/>
          <w:lang w:val="kk-KZ"/>
        </w:rPr>
        <w:t>Таулы ормандағы шалғындық.</w:t>
      </w:r>
      <w:r w:rsidRPr="004549F6">
        <w:rPr>
          <w:rFonts w:ascii="Times New Roman" w:hAnsi="Times New Roman" w:cs="Times New Roman"/>
          <w:sz w:val="28"/>
          <w:szCs w:val="28"/>
          <w:lang w:val="kk-KZ"/>
        </w:rPr>
        <w:t xml:space="preserve"> Орманды шалғындарда, жартастарда және өзендердің жағасында 3000 м биіктікке дейін өседі. Жоңғар Алатауында, Заил.Күнгей Алатауында, Қырғыз Алатауында</w:t>
      </w:r>
      <w:r>
        <w:rPr>
          <w:rFonts w:ascii="Times New Roman" w:hAnsi="Times New Roman" w:cs="Times New Roman"/>
          <w:sz w:val="28"/>
          <w:szCs w:val="28"/>
          <w:lang w:val="kk-KZ"/>
        </w:rPr>
        <w:t xml:space="preserve"> кездеседі. Шаруашылық маңызы: с</w:t>
      </w:r>
      <w:r w:rsidRPr="004549F6">
        <w:rPr>
          <w:rFonts w:ascii="Times New Roman" w:hAnsi="Times New Roman" w:cs="Times New Roman"/>
          <w:sz w:val="28"/>
          <w:szCs w:val="28"/>
          <w:lang w:val="kk-KZ"/>
        </w:rPr>
        <w:t xml:space="preserve">әндік өсімдік. Тамыры жұмысқа қабілеттілікті, тәбетті арттыру үшін қолданылады. Қырғыз жотасы, солтүстік шатқалдары. Қайыңды шатқалы, қайың орманындағы ылғалды субальпілік шалғын. 01.06.1961. </w:t>
      </w:r>
      <w:r>
        <w:rPr>
          <w:rFonts w:ascii="Times New Roman" w:hAnsi="Times New Roman" w:cs="Times New Roman"/>
          <w:sz w:val="28"/>
          <w:szCs w:val="28"/>
          <w:lang w:val="kk-KZ"/>
        </w:rPr>
        <w:t>Фисюн В.</w:t>
      </w:r>
      <w:r w:rsidR="00E473C2">
        <w:rPr>
          <w:rFonts w:ascii="Times New Roman" w:hAnsi="Times New Roman" w:cs="Times New Roman"/>
          <w:sz w:val="28"/>
          <w:szCs w:val="28"/>
          <w:lang w:val="kk-KZ"/>
        </w:rPr>
        <w:t xml:space="preserve">В. </w:t>
      </w:r>
    </w:p>
    <w:p w14:paraId="0C1D10CF" w14:textId="77777777" w:rsidR="00E473C2" w:rsidRDefault="00A000E2" w:rsidP="00E473C2">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sz w:val="28"/>
          <w:szCs w:val="28"/>
          <w:lang w:val="kk-KZ"/>
        </w:rPr>
        <w:t>Rh.</w:t>
      </w:r>
      <w:r w:rsidRPr="008C4F55">
        <w:rPr>
          <w:rFonts w:ascii="Times New Roman" w:hAnsi="Times New Roman" w:cs="Times New Roman"/>
          <w:bCs/>
          <w:i/>
          <w:sz w:val="28"/>
          <w:szCs w:val="28"/>
          <w:lang w:val="en-US"/>
        </w:rPr>
        <w:t xml:space="preserve"> </w:t>
      </w:r>
      <w:r w:rsidRPr="008C4F55">
        <w:rPr>
          <w:rFonts w:ascii="Times New Roman" w:hAnsi="Times New Roman" w:cs="Times New Roman"/>
          <w:bCs/>
          <w:i/>
          <w:sz w:val="28"/>
          <w:szCs w:val="28"/>
          <w:lang w:val="kk-KZ"/>
        </w:rPr>
        <w:t xml:space="preserve">coccinea </w:t>
      </w:r>
      <w:r w:rsidRPr="008C4F55">
        <w:rPr>
          <w:rFonts w:ascii="Times New Roman" w:hAnsi="Times New Roman" w:cs="Times New Roman"/>
          <w:bCs/>
          <w:i/>
          <w:iCs/>
          <w:sz w:val="28"/>
          <w:szCs w:val="28"/>
          <w:lang w:val="kk-KZ"/>
        </w:rPr>
        <w:t>(Royle ) A. Bor.  Алқызыл семізот</w:t>
      </w:r>
      <w:r w:rsidRPr="008C4F55">
        <w:rPr>
          <w:rFonts w:ascii="Times New Roman" w:hAnsi="Times New Roman" w:cs="Times New Roman"/>
          <w:i/>
          <w:sz w:val="28"/>
          <w:szCs w:val="28"/>
          <w:lang w:val="kk-KZ"/>
        </w:rPr>
        <w:t>.</w:t>
      </w:r>
      <w:r w:rsidRPr="008C4F55">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C4F55">
        <w:rPr>
          <w:rFonts w:ascii="Times New Roman" w:hAnsi="Times New Roman" w:cs="Times New Roman"/>
          <w:iCs/>
          <w:sz w:val="28"/>
          <w:szCs w:val="28"/>
          <w:lang w:val="kk-KZ"/>
        </w:rPr>
        <w:t xml:space="preserve"> 4 : 571, 1961. </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 xml:space="preserve">Гималай-таулы ортаазиялық шалғын. </w:t>
      </w:r>
      <w:r w:rsidRPr="008C4F55">
        <w:rPr>
          <w:rFonts w:ascii="Times New Roman" w:hAnsi="Times New Roman" w:cs="Times New Roman"/>
          <w:bCs/>
          <w:iCs/>
          <w:sz w:val="28"/>
          <w:szCs w:val="28"/>
          <w:lang w:val="kk-KZ"/>
        </w:rPr>
        <w:t>Ұзынтамырсабақ.</w:t>
      </w:r>
      <w:r w:rsidRPr="008C4F55">
        <w:rPr>
          <w:rFonts w:ascii="Times New Roman" w:hAnsi="Times New Roman" w:cs="Times New Roman"/>
          <w:sz w:val="28"/>
          <w:szCs w:val="28"/>
          <w:lang w:val="kk-KZ"/>
        </w:rPr>
        <w:t xml:space="preserve"> </w:t>
      </w:r>
      <w:r w:rsidRPr="008C4F55">
        <w:rPr>
          <w:rFonts w:ascii="Times New Roman" w:hAnsi="Times New Roman" w:cs="Times New Roman"/>
          <w:bCs/>
          <w:sz w:val="28"/>
          <w:szCs w:val="28"/>
          <w:lang w:val="kk-KZ"/>
        </w:rPr>
        <w:t>Көпжылдық. Петрофит.</w:t>
      </w:r>
      <w:r w:rsidRPr="004549F6">
        <w:rPr>
          <w:rFonts w:ascii="Times New Roman" w:hAnsi="Times New Roman" w:cs="Times New Roman"/>
          <w:sz w:val="28"/>
          <w:szCs w:val="28"/>
          <w:lang w:val="kk-KZ"/>
        </w:rPr>
        <w:t xml:space="preserve"> Гүлдеуі VI-VII. Жартасты беткейлер, субальпі және альпі белдеулерінің шалғындары. Альпілік белдеуде, тасты топырақтарда және жартастарда 3200 м биіктікте өседі. Тарбағатайда, 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органикалық және фенокарбондық қышқылдар, илілік заттар бар. Жараны жазу</w:t>
      </w:r>
      <w:r w:rsidR="00E473C2">
        <w:rPr>
          <w:rFonts w:ascii="Times New Roman" w:hAnsi="Times New Roman" w:cs="Times New Roman"/>
          <w:sz w:val="28"/>
          <w:szCs w:val="28"/>
          <w:lang w:val="kk-KZ"/>
        </w:rPr>
        <w:t>да, қабынуға қарсы қолданылады.</w:t>
      </w:r>
    </w:p>
    <w:p w14:paraId="03C69EF1" w14:textId="663765A2" w:rsidR="00A000E2" w:rsidRPr="00E473C2" w:rsidRDefault="00A000E2" w:rsidP="00E473C2">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sz w:val="28"/>
          <w:szCs w:val="28"/>
          <w:lang w:val="kk-KZ"/>
        </w:rPr>
        <w:t xml:space="preserve">Rh. Litvinovii </w:t>
      </w:r>
      <w:r w:rsidRPr="008C4F55">
        <w:rPr>
          <w:rFonts w:ascii="Times New Roman" w:hAnsi="Times New Roman" w:cs="Times New Roman"/>
          <w:bCs/>
          <w:i/>
          <w:iCs/>
          <w:sz w:val="28"/>
          <w:szCs w:val="28"/>
          <w:lang w:val="kk-KZ"/>
        </w:rPr>
        <w:t>A. Bor. Литвинов семізот</w:t>
      </w:r>
      <w:r w:rsidRPr="008C4F55">
        <w:rPr>
          <w:rFonts w:ascii="Times New Roman" w:hAnsi="Times New Roman" w:cs="Times New Roman"/>
          <w:bCs/>
          <w:i/>
          <w:sz w:val="28"/>
          <w:szCs w:val="28"/>
          <w:lang w:val="kk-KZ"/>
        </w:rPr>
        <w:t>.</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4 : 571, 1961. </w:t>
      </w:r>
      <w:r w:rsidRPr="008C4F55">
        <w:rPr>
          <w:rFonts w:ascii="Times New Roman" w:hAnsi="Times New Roman" w:cs="Times New Roman"/>
          <w:sz w:val="28"/>
          <w:szCs w:val="28"/>
          <w:lang w:val="kk-KZ"/>
        </w:rPr>
        <w:t xml:space="preserve">     </w:t>
      </w:r>
      <w:r w:rsidRPr="008C4F55">
        <w:rPr>
          <w:rFonts w:ascii="Times New Roman" w:hAnsi="Times New Roman" w:cs="Times New Roman"/>
          <w:i/>
          <w:sz w:val="28"/>
          <w:szCs w:val="28"/>
          <w:lang w:val="kk-KZ"/>
        </w:rPr>
        <w:t xml:space="preserve"> </w:t>
      </w:r>
      <w:r w:rsidRPr="008C4F55">
        <w:rPr>
          <w:rFonts w:ascii="Times New Roman" w:hAnsi="Times New Roman" w:cs="Times New Roman"/>
          <w:bCs/>
          <w:i/>
          <w:sz w:val="28"/>
          <w:szCs w:val="28"/>
          <w:lang w:val="kk-KZ"/>
        </w:rPr>
        <w:t xml:space="preserve"> </w:t>
      </w:r>
      <w:r w:rsidRPr="008C4F55">
        <w:rPr>
          <w:rFonts w:ascii="Times New Roman" w:hAnsi="Times New Roman" w:cs="Times New Roman"/>
          <w:bCs/>
          <w:sz w:val="28"/>
          <w:szCs w:val="28"/>
          <w:lang w:val="kk-KZ"/>
        </w:rPr>
        <w:t>Қырғыз-таулы ортаазиялық түр. Қысқатамырсабақ. Көпжылдық.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Альпілік белдеудегі тасты және қиыршық құмды жерл</w:t>
      </w:r>
      <w:r>
        <w:rPr>
          <w:rFonts w:ascii="Times New Roman" w:hAnsi="Times New Roman" w:cs="Times New Roman"/>
          <w:sz w:val="28"/>
          <w:szCs w:val="28"/>
          <w:lang w:val="kk-KZ"/>
        </w:rPr>
        <w:t xml:space="preserve">ерде өседі. Қырғыз Алатауында, </w:t>
      </w:r>
      <w:r w:rsidRPr="004549F6">
        <w:rPr>
          <w:rFonts w:ascii="Times New Roman" w:hAnsi="Times New Roman" w:cs="Times New Roman"/>
          <w:sz w:val="28"/>
          <w:szCs w:val="28"/>
          <w:lang w:val="kk-KZ"/>
        </w:rPr>
        <w:t xml:space="preserve">Батыс Тянь-Шаньда кездеседі. </w:t>
      </w:r>
      <w:r w:rsidR="00D05CF9">
        <w:rPr>
          <w:rFonts w:ascii="Times New Roman" w:hAnsi="Times New Roman" w:cs="Times New Roman"/>
          <w:sz w:val="28"/>
          <w:szCs w:val="28"/>
          <w:lang w:val="kk-KZ"/>
        </w:rPr>
        <w:t xml:space="preserve">Шаруашылық маңызы: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 xml:space="preserve">ұрамында органикалық қышқылдар, илілік заттар бар. Қабынуға қарсы қолданылады. Қырғыз жотасы, солтүстік шатқал, Солюшер шатқалы, жоғарғы жағындағы альпілік шалғын, таяз топырақта.17.06.1961. </w:t>
      </w:r>
      <w:r>
        <w:rPr>
          <w:rFonts w:ascii="Times New Roman" w:hAnsi="Times New Roman" w:cs="Times New Roman"/>
          <w:sz w:val="28"/>
          <w:szCs w:val="28"/>
          <w:lang w:val="kk-KZ"/>
        </w:rPr>
        <w:t>Пратов У.</w:t>
      </w:r>
      <w:r w:rsidRPr="004549F6">
        <w:rPr>
          <w:rFonts w:ascii="Times New Roman" w:hAnsi="Times New Roman" w:cs="Times New Roman"/>
          <w:sz w:val="28"/>
          <w:szCs w:val="28"/>
          <w:lang w:val="kk-KZ"/>
        </w:rPr>
        <w:t>П.</w:t>
      </w:r>
    </w:p>
    <w:p w14:paraId="75CC27D0"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en-US"/>
        </w:rPr>
        <w:t>Clementsia Rose. (Rhodiola)</w:t>
      </w:r>
      <w:r w:rsidRPr="004549F6">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en-US"/>
        </w:rPr>
        <w:t>Семізот.</w:t>
      </w:r>
    </w:p>
    <w:p w14:paraId="34205378" w14:textId="0B2DC307" w:rsidR="00A000E2" w:rsidRPr="004549F6" w:rsidRDefault="00A000E2" w:rsidP="00406D7E">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8C4F55">
        <w:rPr>
          <w:rFonts w:ascii="Times New Roman" w:hAnsi="Times New Roman" w:cs="Times New Roman"/>
          <w:bCs/>
          <w:i/>
          <w:iCs/>
          <w:sz w:val="28"/>
          <w:szCs w:val="28"/>
          <w:lang w:val="en-US"/>
        </w:rPr>
        <w:t>Clementsia semenovii</w:t>
      </w:r>
      <w:r w:rsidRPr="008C4F55">
        <w:rPr>
          <w:rFonts w:ascii="Times New Roman" w:hAnsi="Times New Roman" w:cs="Times New Roman"/>
          <w:bCs/>
          <w:i/>
          <w:sz w:val="28"/>
          <w:szCs w:val="28"/>
          <w:lang w:val="en-US"/>
        </w:rPr>
        <w:t xml:space="preserve"> (Regel &amp; Herd.) Boriss.</w:t>
      </w:r>
      <w:r w:rsidRPr="008C4F55">
        <w:rPr>
          <w:rFonts w:ascii="Times New Roman" w:hAnsi="Times New Roman" w:cs="Times New Roman"/>
          <w:i/>
          <w:sz w:val="28"/>
          <w:szCs w:val="28"/>
          <w:lang w:val="en-US"/>
        </w:rPr>
        <w:t xml:space="preserve"> (</w:t>
      </w:r>
      <w:r w:rsidR="00D05CF9">
        <w:rPr>
          <w:rFonts w:ascii="Times New Roman" w:hAnsi="Times New Roman" w:cs="Times New Roman"/>
          <w:bCs/>
          <w:i/>
          <w:sz w:val="28"/>
          <w:szCs w:val="28"/>
          <w:lang w:val="en-US"/>
        </w:rPr>
        <w:t xml:space="preserve">Rhodiola Semenovii). </w:t>
      </w:r>
      <w:r w:rsidRPr="008C4F55">
        <w:rPr>
          <w:rFonts w:ascii="Times New Roman" w:hAnsi="Times New Roman" w:cs="Times New Roman"/>
          <w:bCs/>
          <w:i/>
          <w:sz w:val="28"/>
          <w:szCs w:val="28"/>
          <w:lang w:val="en-US"/>
        </w:rPr>
        <w:t>Семенов семізот.</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8C4F55">
        <w:rPr>
          <w:rFonts w:ascii="Times New Roman" w:hAnsi="Times New Roman" w:cs="Times New Roman"/>
          <w:iCs/>
          <w:sz w:val="28"/>
          <w:szCs w:val="28"/>
          <w:lang w:val="kk-KZ"/>
        </w:rPr>
        <w:t xml:space="preserve">4 : 571, 1961. </w:t>
      </w:r>
      <w:r w:rsidRPr="008C4F55">
        <w:rPr>
          <w:rFonts w:ascii="Times New Roman" w:hAnsi="Times New Roman" w:cs="Times New Roman"/>
          <w:bCs/>
          <w:iCs/>
          <w:sz w:val="28"/>
          <w:szCs w:val="28"/>
          <w:lang w:val="kk-KZ"/>
        </w:rPr>
        <w:t>Тяньшан-памиралайлық түр. Көпжылдық. Тамырсабақ.  Мезофит.</w:t>
      </w:r>
      <w:r w:rsidRPr="008C4F55">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Дымқылды, тасты топырақтарда және өзен жағаларында, альпілік белдеулікте 3500 м биіктікке дейін өседі. Күнгей Алатауында,</w:t>
      </w:r>
      <w:r w:rsidR="00D05CF9">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Батыс Тянь-Шаньда</w:t>
      </w:r>
      <w:r>
        <w:rPr>
          <w:rFonts w:ascii="Times New Roman" w:hAnsi="Times New Roman" w:cs="Times New Roman"/>
          <w:sz w:val="28"/>
          <w:szCs w:val="28"/>
          <w:lang w:val="kk-KZ"/>
        </w:rPr>
        <w:t xml:space="preserve"> кездеседі. Шаруашылық маңызы: қ</w:t>
      </w:r>
      <w:r w:rsidRPr="004549F6">
        <w:rPr>
          <w:rFonts w:ascii="Times New Roman" w:hAnsi="Times New Roman" w:cs="Times New Roman"/>
          <w:sz w:val="28"/>
          <w:szCs w:val="28"/>
          <w:lang w:val="kk-KZ"/>
        </w:rPr>
        <w:t>ұрамында илілік заттар, кумариндер бар. Нерв жүйесін ынталандырады, жүрек ауруында, асқазан-ішек ауруларында қолданылады.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w:t>
      </w:r>
      <w:r>
        <w:rPr>
          <w:rFonts w:ascii="Times New Roman" w:hAnsi="Times New Roman" w:cs="Times New Roman"/>
          <w:sz w:val="28"/>
          <w:szCs w:val="28"/>
          <w:lang w:val="kk-KZ"/>
        </w:rPr>
        <w:t>Аралт</w:t>
      </w:r>
      <w:r w:rsidRPr="004549F6">
        <w:rPr>
          <w:rFonts w:ascii="Times New Roman" w:hAnsi="Times New Roman" w:cs="Times New Roman"/>
          <w:sz w:val="28"/>
          <w:szCs w:val="28"/>
          <w:lang w:val="kk-KZ"/>
        </w:rPr>
        <w:t>өбе өзенінің жағасы. Жоғары теңіз деңгейінен шамамен 2000 м биіктікте.</w:t>
      </w:r>
      <w:r>
        <w:rPr>
          <w:rFonts w:ascii="Times New Roman" w:hAnsi="Times New Roman" w:cs="Times New Roman"/>
          <w:sz w:val="28"/>
          <w:szCs w:val="28"/>
          <w:lang w:val="kk-KZ"/>
        </w:rPr>
        <w:t xml:space="preserve"> 26.07.1947. Рубцов Н.И., Степанова Е.</w:t>
      </w:r>
      <w:r w:rsidRPr="004549F6">
        <w:rPr>
          <w:rFonts w:ascii="Times New Roman" w:hAnsi="Times New Roman" w:cs="Times New Roman"/>
          <w:sz w:val="28"/>
          <w:szCs w:val="28"/>
          <w:lang w:val="kk-KZ"/>
        </w:rPr>
        <w:t>Ф.  Қырғыз Алатауы, өзен аңғары Мақбал, Тас-сай, өзен жағасында.</w:t>
      </w:r>
      <w:r>
        <w:rPr>
          <w:rFonts w:ascii="Times New Roman" w:hAnsi="Times New Roman" w:cs="Times New Roman"/>
          <w:sz w:val="28"/>
          <w:szCs w:val="28"/>
          <w:lang w:val="kk-KZ"/>
        </w:rPr>
        <w:t xml:space="preserve"> 24.07.1982. Нелина Н.</w:t>
      </w:r>
      <w:r w:rsidRPr="004549F6">
        <w:rPr>
          <w:rFonts w:ascii="Times New Roman" w:hAnsi="Times New Roman" w:cs="Times New Roman"/>
          <w:sz w:val="28"/>
          <w:szCs w:val="28"/>
          <w:lang w:val="kk-KZ"/>
        </w:rPr>
        <w:t>В.</w:t>
      </w:r>
    </w:p>
    <w:p w14:paraId="572EF4A4"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Pseudosedum Berger. Жалған бозкілем</w:t>
      </w:r>
    </w:p>
    <w:p w14:paraId="5C1506FA"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8C4F55">
        <w:rPr>
          <w:rFonts w:ascii="Times New Roman" w:hAnsi="Times New Roman" w:cs="Times New Roman"/>
          <w:bCs/>
          <w:i/>
          <w:iCs/>
          <w:sz w:val="28"/>
          <w:szCs w:val="28"/>
          <w:lang w:val="kk-KZ"/>
        </w:rPr>
        <w:t>Pseudosedum longidentatum</w:t>
      </w:r>
      <w:r w:rsidRPr="008C4F55">
        <w:rPr>
          <w:rFonts w:ascii="Times New Roman" w:hAnsi="Times New Roman" w:cs="Times New Roman"/>
          <w:bCs/>
          <w:i/>
          <w:sz w:val="28"/>
          <w:szCs w:val="28"/>
          <w:lang w:val="kk-KZ"/>
        </w:rPr>
        <w:t xml:space="preserve"> Boriss.Ұзынтіс жалған бозкілем.</w:t>
      </w:r>
      <w:r w:rsidRPr="008C4F5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Pr>
          <w:rFonts w:ascii="Times New Roman" w:hAnsi="Times New Roman" w:cs="Times New Roman"/>
          <w:iCs/>
          <w:sz w:val="28"/>
          <w:szCs w:val="28"/>
          <w:lang w:val="kk-KZ"/>
        </w:rPr>
        <w:t>4 : 571,</w:t>
      </w:r>
      <w:r w:rsidRPr="008C4F55">
        <w:rPr>
          <w:rFonts w:ascii="Times New Roman" w:hAnsi="Times New Roman" w:cs="Times New Roman"/>
          <w:iCs/>
          <w:sz w:val="28"/>
          <w:szCs w:val="28"/>
          <w:lang w:val="kk-KZ"/>
        </w:rPr>
        <w:t>1961.</w:t>
      </w:r>
      <w:r w:rsidRPr="008C4F55">
        <w:rPr>
          <w:rFonts w:ascii="Times New Roman" w:hAnsi="Times New Roman" w:cs="Times New Roman"/>
          <w:bCs/>
          <w:sz w:val="28"/>
          <w:szCs w:val="28"/>
          <w:lang w:val="kk-KZ"/>
        </w:rPr>
        <w:t>Тяньшан-памиралайлық дала. Ұзынтамырсабақ. Көпжылдық. Мезофит. Петрофит.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Төменгі және ортаңғы белдеулердің тасты және қиыршық тасты беткейлері. Қырғыз жотасы, солтүстік шатқалдары. Қайыңды өзенінің бастауында, субальпілік тау белдеуіндегі тау жыныстары.</w:t>
      </w:r>
      <w:r>
        <w:rPr>
          <w:rFonts w:ascii="Times New Roman" w:hAnsi="Times New Roman" w:cs="Times New Roman"/>
          <w:sz w:val="28"/>
          <w:szCs w:val="28"/>
          <w:lang w:val="kk-KZ"/>
        </w:rPr>
        <w:t xml:space="preserve"> 01.06.1961. Гамаюнова А.</w:t>
      </w:r>
      <w:r w:rsidRPr="004549F6">
        <w:rPr>
          <w:rFonts w:ascii="Times New Roman" w:hAnsi="Times New Roman" w:cs="Times New Roman"/>
          <w:sz w:val="28"/>
          <w:szCs w:val="28"/>
          <w:lang w:val="kk-KZ"/>
        </w:rPr>
        <w:t xml:space="preserve">П. Қырғыз </w:t>
      </w:r>
      <w:r>
        <w:rPr>
          <w:rFonts w:ascii="Times New Roman" w:hAnsi="Times New Roman" w:cs="Times New Roman"/>
          <w:sz w:val="28"/>
          <w:szCs w:val="28"/>
          <w:lang w:val="kk-KZ"/>
        </w:rPr>
        <w:t>жотасы, солтүстік шатқалдары. Су</w:t>
      </w:r>
      <w:r w:rsidRPr="004549F6">
        <w:rPr>
          <w:rFonts w:ascii="Times New Roman" w:hAnsi="Times New Roman" w:cs="Times New Roman"/>
          <w:sz w:val="28"/>
          <w:szCs w:val="28"/>
          <w:lang w:val="kk-KZ"/>
        </w:rPr>
        <w:t>лушер шатқалының шыңында, жартасты беткейдегі альпі шалғындары.</w:t>
      </w:r>
      <w:r>
        <w:rPr>
          <w:rFonts w:ascii="Times New Roman" w:hAnsi="Times New Roman" w:cs="Times New Roman"/>
          <w:sz w:val="28"/>
          <w:szCs w:val="28"/>
          <w:lang w:val="kk-KZ"/>
        </w:rPr>
        <w:t>17.06.1961. Фисюн В.</w:t>
      </w:r>
      <w:r w:rsidRPr="004549F6">
        <w:rPr>
          <w:rFonts w:ascii="Times New Roman" w:hAnsi="Times New Roman" w:cs="Times New Roman"/>
          <w:sz w:val="28"/>
          <w:szCs w:val="28"/>
          <w:lang w:val="kk-KZ"/>
        </w:rPr>
        <w:t>В. Қырғыз жотасы, солтүстік шатқал, Алмалысай шатқалының солтүстік беткейінің шыңы</w:t>
      </w:r>
      <w:r>
        <w:rPr>
          <w:rFonts w:ascii="Times New Roman" w:hAnsi="Times New Roman" w:cs="Times New Roman"/>
          <w:sz w:val="28"/>
          <w:szCs w:val="28"/>
          <w:lang w:val="kk-KZ"/>
        </w:rPr>
        <w:t>. 22.05.1961. Фисюн В.</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2F4CAE66" w14:textId="2DB98495" w:rsidR="00A000E2" w:rsidRPr="004549F6"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DD02B3">
        <w:rPr>
          <w:rFonts w:ascii="Times New Roman" w:hAnsi="Times New Roman" w:cs="Times New Roman"/>
          <w:bCs/>
          <w:i/>
          <w:sz w:val="28"/>
          <w:szCs w:val="28"/>
          <w:lang w:val="kk-KZ"/>
        </w:rPr>
        <w:t xml:space="preserve">Pseudosedum Lievenii </w:t>
      </w:r>
      <w:r w:rsidRPr="00DD02B3">
        <w:rPr>
          <w:rFonts w:ascii="Times New Roman" w:hAnsi="Times New Roman" w:cs="Times New Roman"/>
          <w:bCs/>
          <w:i/>
          <w:iCs/>
          <w:sz w:val="28"/>
          <w:szCs w:val="28"/>
          <w:lang w:val="kk-KZ"/>
        </w:rPr>
        <w:t>(L.) Berger Ливен жалған бозкілем</w:t>
      </w:r>
      <w:r w:rsidRPr="00DD02B3">
        <w:rPr>
          <w:rFonts w:ascii="Times New Roman" w:hAnsi="Times New Roman" w:cs="Times New Roman"/>
          <w:bCs/>
          <w:i/>
          <w:sz w:val="28"/>
          <w:szCs w:val="28"/>
          <w:lang w:val="kk-KZ"/>
        </w:rPr>
        <w:t>.</w:t>
      </w:r>
      <w:r w:rsidRPr="00DD02B3">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D02B3">
        <w:rPr>
          <w:rFonts w:ascii="Times New Roman" w:hAnsi="Times New Roman" w:cs="Times New Roman"/>
          <w:sz w:val="28"/>
          <w:szCs w:val="28"/>
          <w:lang w:val="kk-KZ"/>
        </w:rPr>
        <w:t xml:space="preserve"> </w:t>
      </w:r>
      <w:r w:rsidRPr="00DD02B3">
        <w:rPr>
          <w:rFonts w:ascii="Times New Roman" w:hAnsi="Times New Roman" w:cs="Times New Roman"/>
          <w:iCs/>
          <w:sz w:val="28"/>
          <w:szCs w:val="28"/>
          <w:lang w:val="kk-KZ"/>
        </w:rPr>
        <w:t>4 : 571, 1961.</w:t>
      </w:r>
      <w:r>
        <w:rPr>
          <w:rFonts w:ascii="Times New Roman" w:hAnsi="Times New Roman" w:cs="Times New Roman"/>
          <w:iCs/>
          <w:sz w:val="28"/>
          <w:szCs w:val="28"/>
          <w:lang w:val="kk-KZ"/>
        </w:rPr>
        <w:t xml:space="preserve"> </w:t>
      </w:r>
      <w:r w:rsidRPr="00DD02B3">
        <w:rPr>
          <w:rFonts w:ascii="Times New Roman" w:hAnsi="Times New Roman" w:cs="Times New Roman"/>
          <w:bCs/>
          <w:sz w:val="28"/>
          <w:szCs w:val="28"/>
          <w:lang w:val="kk-KZ"/>
        </w:rPr>
        <w:t>Сібір-тяньшандық түр.</w:t>
      </w:r>
      <w:r w:rsidRPr="00DD02B3">
        <w:rPr>
          <w:rFonts w:ascii="Times New Roman" w:hAnsi="Times New Roman" w:cs="Times New Roman"/>
          <w:sz w:val="28"/>
          <w:szCs w:val="28"/>
          <w:lang w:val="kk-KZ"/>
        </w:rPr>
        <w:t xml:space="preserve"> Қысқатамырсабақ. Көпжылдық. </w:t>
      </w:r>
      <w:r w:rsidRPr="00DD02B3">
        <w:rPr>
          <w:rFonts w:ascii="Times New Roman" w:hAnsi="Times New Roman" w:cs="Times New Roman"/>
          <w:bCs/>
          <w:sz w:val="28"/>
          <w:szCs w:val="28"/>
          <w:lang w:val="kk-KZ"/>
        </w:rPr>
        <w:t>Мезофит. Петрофит.</w:t>
      </w:r>
      <w:r w:rsidRPr="004549F6">
        <w:rPr>
          <w:rFonts w:ascii="Times New Roman" w:hAnsi="Times New Roman" w:cs="Times New Roman"/>
          <w:sz w:val="28"/>
          <w:szCs w:val="28"/>
          <w:lang w:val="kk-KZ"/>
        </w:rPr>
        <w:t xml:space="preserve">  Гүлдеуі IV-V. Далаларда және тасты тасты шөлдерде және батпақты тұздалған топырақтарда және тау жартастарында өседі. Ұлытауда, Қарқарада, Зайсанда, Бетпақдалада, Қызылқұмда, Алтайда, Жоңғар Алатауында, Шу-Іле тауында, Қырғыз Алатауында, Қаратауда,  Батыс Тянь</w:t>
      </w:r>
      <w:r>
        <w:rPr>
          <w:rFonts w:ascii="Times New Roman" w:hAnsi="Times New Roman" w:cs="Times New Roman"/>
          <w:sz w:val="28"/>
          <w:szCs w:val="28"/>
          <w:lang w:val="kk-KZ"/>
        </w:rPr>
        <w:t>-Шаньда кездеседі.</w:t>
      </w:r>
    </w:p>
    <w:p w14:paraId="2BCB4CAF"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Sedum L. Бозкілем.</w:t>
      </w:r>
    </w:p>
    <w:p w14:paraId="3D968F25"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2B17FE">
        <w:rPr>
          <w:rFonts w:ascii="Times New Roman" w:hAnsi="Times New Roman" w:cs="Times New Roman"/>
          <w:bCs/>
          <w:i/>
          <w:sz w:val="28"/>
          <w:szCs w:val="28"/>
          <w:lang w:val="kk-KZ"/>
        </w:rPr>
        <w:t xml:space="preserve">S. hybridum </w:t>
      </w:r>
      <w:r w:rsidRPr="002B17FE">
        <w:rPr>
          <w:rFonts w:ascii="Times New Roman" w:hAnsi="Times New Roman" w:cs="Times New Roman"/>
          <w:bCs/>
          <w:i/>
          <w:iCs/>
          <w:sz w:val="28"/>
          <w:szCs w:val="28"/>
          <w:lang w:val="kk-KZ"/>
        </w:rPr>
        <w:t>L. Будан бозкілем</w:t>
      </w:r>
      <w:r w:rsidRPr="002B17FE">
        <w:rPr>
          <w:rFonts w:ascii="Times New Roman" w:hAnsi="Times New Roman" w:cs="Times New Roman"/>
          <w:i/>
          <w:sz w:val="28"/>
          <w:szCs w:val="28"/>
          <w:lang w:val="kk-KZ"/>
        </w:rPr>
        <w:t>.</w:t>
      </w:r>
      <w:r w:rsidRPr="002B17F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B17FE">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4 : 571, 1961. </w:t>
      </w:r>
      <w:r w:rsidRPr="002B17FE">
        <w:rPr>
          <w:rFonts w:ascii="Times New Roman" w:hAnsi="Times New Roman" w:cs="Times New Roman"/>
          <w:bCs/>
          <w:iCs/>
          <w:sz w:val="28"/>
          <w:szCs w:val="28"/>
          <w:lang w:val="kk-KZ"/>
        </w:rPr>
        <w:t xml:space="preserve">Таусібір-тяньшандық шалғындық. </w:t>
      </w:r>
      <w:r w:rsidRPr="002B17FE">
        <w:rPr>
          <w:rFonts w:ascii="Times New Roman" w:hAnsi="Times New Roman" w:cs="Times New Roman"/>
          <w:bCs/>
          <w:sz w:val="28"/>
          <w:szCs w:val="28"/>
          <w:lang w:val="kk-KZ"/>
        </w:rPr>
        <w:t xml:space="preserve">Ұзынтамырсабақ. Көпжылдық. </w:t>
      </w:r>
      <w:r w:rsidRPr="002B17FE">
        <w:rPr>
          <w:rFonts w:ascii="Times New Roman" w:hAnsi="Times New Roman" w:cs="Times New Roman"/>
          <w:bCs/>
          <w:iCs/>
          <w:sz w:val="28"/>
          <w:szCs w:val="28"/>
          <w:lang w:val="kk-KZ"/>
        </w:rPr>
        <w:t>Мезофит. Петрофит.</w:t>
      </w:r>
      <w:r w:rsidRPr="002B17FE">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 Жартасты жарықтар, ортаңғы және төменгі белдеудің тасты, қиыршық тасты беткейлері. Таулы далаларда, орманды зоналарда, тасты және қиыршықты топырақтарда, жартастардың жарылған жерлерінде өседі. Көкшетауда, Ұлытауда, Қарқарада, Зайсанда, Алтайда, Тарбағатайда, Жоңғар Алатауында, Күнгей Алатауында, Шу-Іле 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көмірсулар, алкалоидтар, илілік заттар, органикалық қышқылдар бар. Жараны жазуда, іш жүргізуде қолданылады.</w:t>
      </w:r>
    </w:p>
    <w:p w14:paraId="3B063458" w14:textId="2A7AFD46"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2B17FE">
        <w:rPr>
          <w:rFonts w:ascii="Times New Roman" w:hAnsi="Times New Roman" w:cs="Times New Roman"/>
          <w:bCs/>
          <w:i/>
          <w:sz w:val="28"/>
          <w:szCs w:val="28"/>
          <w:lang w:val="kk-KZ"/>
        </w:rPr>
        <w:t xml:space="preserve">S. Alberti </w:t>
      </w:r>
      <w:r>
        <w:rPr>
          <w:rFonts w:ascii="Times New Roman" w:hAnsi="Times New Roman" w:cs="Times New Roman"/>
          <w:bCs/>
          <w:i/>
          <w:iCs/>
          <w:sz w:val="28"/>
          <w:szCs w:val="28"/>
          <w:lang w:val="kk-KZ"/>
        </w:rPr>
        <w:t xml:space="preserve">Rgl. </w:t>
      </w:r>
      <w:r w:rsidRPr="002B17FE">
        <w:rPr>
          <w:rFonts w:ascii="Times New Roman" w:hAnsi="Times New Roman" w:cs="Times New Roman"/>
          <w:bCs/>
          <w:i/>
          <w:iCs/>
          <w:sz w:val="28"/>
          <w:szCs w:val="28"/>
          <w:lang w:val="kk-KZ"/>
        </w:rPr>
        <w:t>Альберт бозкілем</w:t>
      </w:r>
      <w:r w:rsidRPr="002B17FE">
        <w:rPr>
          <w:rFonts w:ascii="Times New Roman" w:hAnsi="Times New Roman" w:cs="Times New Roman"/>
          <w:bCs/>
          <w:i/>
          <w:sz w:val="28"/>
          <w:szCs w:val="28"/>
          <w:lang w:val="kk-KZ"/>
        </w:rPr>
        <w:t>.</w:t>
      </w:r>
      <w:r w:rsidRPr="002B17F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B17FE">
        <w:rPr>
          <w:rFonts w:ascii="Times New Roman" w:hAnsi="Times New Roman" w:cs="Times New Roman"/>
          <w:sz w:val="28"/>
          <w:szCs w:val="28"/>
        </w:rPr>
        <w:t xml:space="preserve"> </w:t>
      </w:r>
      <w:r w:rsidRPr="002B17FE">
        <w:rPr>
          <w:rFonts w:ascii="Times New Roman" w:hAnsi="Times New Roman" w:cs="Times New Roman"/>
          <w:iCs/>
          <w:sz w:val="28"/>
          <w:szCs w:val="28"/>
        </w:rPr>
        <w:t>4</w:t>
      </w:r>
      <w:r w:rsidRPr="002B17FE">
        <w:rPr>
          <w:rFonts w:ascii="Times New Roman" w:hAnsi="Times New Roman" w:cs="Times New Roman"/>
          <w:iCs/>
          <w:sz w:val="28"/>
          <w:szCs w:val="28"/>
          <w:lang w:val="kk-KZ"/>
        </w:rPr>
        <w:t xml:space="preserve"> : </w:t>
      </w:r>
      <w:r w:rsidRPr="002B17FE">
        <w:rPr>
          <w:rFonts w:ascii="Times New Roman" w:hAnsi="Times New Roman" w:cs="Times New Roman"/>
          <w:iCs/>
          <w:sz w:val="28"/>
          <w:szCs w:val="28"/>
        </w:rPr>
        <w:t>571</w:t>
      </w:r>
      <w:r w:rsidRPr="002B17FE">
        <w:rPr>
          <w:rFonts w:ascii="Times New Roman" w:hAnsi="Times New Roman" w:cs="Times New Roman"/>
          <w:iCs/>
          <w:sz w:val="28"/>
          <w:szCs w:val="28"/>
          <w:lang w:val="kk-KZ"/>
        </w:rPr>
        <w:t>, 19</w:t>
      </w:r>
      <w:r w:rsidRPr="002B17FE">
        <w:rPr>
          <w:rFonts w:ascii="Times New Roman" w:hAnsi="Times New Roman" w:cs="Times New Roman"/>
          <w:iCs/>
          <w:sz w:val="28"/>
          <w:szCs w:val="28"/>
        </w:rPr>
        <w:t>61</w:t>
      </w:r>
      <w:r w:rsidRPr="002B17FE">
        <w:rPr>
          <w:rFonts w:ascii="Times New Roman" w:hAnsi="Times New Roman" w:cs="Times New Roman"/>
          <w:iCs/>
          <w:sz w:val="28"/>
          <w:szCs w:val="28"/>
          <w:lang w:val="kk-KZ"/>
        </w:rPr>
        <w:t xml:space="preserve">. </w:t>
      </w:r>
      <w:r w:rsidRPr="002B17FE">
        <w:rPr>
          <w:rFonts w:ascii="Times New Roman" w:hAnsi="Times New Roman" w:cs="Times New Roman"/>
          <w:bCs/>
          <w:sz w:val="28"/>
          <w:szCs w:val="28"/>
          <w:lang w:val="kk-KZ"/>
        </w:rPr>
        <w:t>Баты</w:t>
      </w:r>
      <w:r>
        <w:rPr>
          <w:rFonts w:ascii="Times New Roman" w:hAnsi="Times New Roman" w:cs="Times New Roman"/>
          <w:bCs/>
          <w:sz w:val="28"/>
          <w:szCs w:val="28"/>
          <w:lang w:val="kk-KZ"/>
        </w:rPr>
        <w:t xml:space="preserve">с Сібір-Алтай-Тянь-Шань даласы. </w:t>
      </w:r>
      <w:r w:rsidRPr="002B17FE">
        <w:rPr>
          <w:rFonts w:ascii="Times New Roman" w:hAnsi="Times New Roman" w:cs="Times New Roman"/>
          <w:bCs/>
          <w:sz w:val="28"/>
          <w:szCs w:val="28"/>
          <w:lang w:val="kk-KZ"/>
        </w:rPr>
        <w:t xml:space="preserve">Ұзынтамырсабақ. Көпжылдық. </w:t>
      </w:r>
      <w:r w:rsidRPr="002B17FE">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Гүлдеуі V-VII. Жартасты ойықтар, ортаңғы және төменгі белдеудің жартасты және қиыршық тасты беткейлері. Таудың тасты және қиыршықты беткейлерінде, жартастарда өседі. Көкшетауда, Ұлытауда, Қарқарада, Зайсанд</w:t>
      </w:r>
      <w:r w:rsidR="00D05CF9">
        <w:rPr>
          <w:rFonts w:ascii="Times New Roman" w:hAnsi="Times New Roman" w:cs="Times New Roman"/>
          <w:sz w:val="28"/>
          <w:szCs w:val="28"/>
          <w:lang w:val="kk-KZ"/>
        </w:rPr>
        <w:t xml:space="preserve">а, Алтайда, Жоңғар Алатауында, </w:t>
      </w:r>
      <w:r w:rsidRPr="004549F6">
        <w:rPr>
          <w:rFonts w:ascii="Times New Roman" w:hAnsi="Times New Roman" w:cs="Times New Roman"/>
          <w:sz w:val="28"/>
          <w:szCs w:val="28"/>
          <w:lang w:val="kk-KZ"/>
        </w:rPr>
        <w:t xml:space="preserve">Шу-Іле тауында, Қырғыз Алатауында, Қаратауда,  Батыс Тянь-Шаньда кездеседі. Қырғыз жотасы, солтүстік шатқалдары. Қайыңды шатқалы, оңтүстік жартасты беткейлер, сілемнің басындағы жартас жотасының астында. </w:t>
      </w:r>
      <w:r>
        <w:rPr>
          <w:rFonts w:ascii="Times New Roman" w:hAnsi="Times New Roman" w:cs="Times New Roman"/>
          <w:sz w:val="28"/>
          <w:szCs w:val="28"/>
          <w:lang w:val="kk-KZ"/>
        </w:rPr>
        <w:t>01.06.1961.Гамаюнова А.</w:t>
      </w:r>
      <w:r w:rsidR="000C2A3D">
        <w:rPr>
          <w:rFonts w:ascii="Times New Roman" w:hAnsi="Times New Roman" w:cs="Times New Roman"/>
          <w:sz w:val="28"/>
          <w:szCs w:val="28"/>
          <w:lang w:val="kk-KZ"/>
        </w:rPr>
        <w:t>П.</w:t>
      </w:r>
    </w:p>
    <w:p w14:paraId="75C0CF05" w14:textId="3EC9EE55" w:rsidR="00A000E2" w:rsidRPr="004549F6"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0C2A3D">
        <w:rPr>
          <w:rFonts w:ascii="Times New Roman" w:hAnsi="Times New Roman" w:cs="Times New Roman"/>
          <w:bCs/>
          <w:i/>
          <w:sz w:val="28"/>
          <w:szCs w:val="28"/>
          <w:lang w:val="kk-KZ"/>
        </w:rPr>
        <w:t>S.</w:t>
      </w:r>
      <w:r w:rsidRPr="002B17FE">
        <w:rPr>
          <w:rFonts w:ascii="Times New Roman" w:hAnsi="Times New Roman" w:cs="Times New Roman"/>
          <w:bCs/>
          <w:i/>
          <w:sz w:val="28"/>
          <w:szCs w:val="28"/>
          <w:lang w:val="kk-KZ"/>
        </w:rPr>
        <w:t xml:space="preserve"> tetramerum </w:t>
      </w:r>
      <w:r w:rsidRPr="002B17FE">
        <w:rPr>
          <w:rFonts w:ascii="Times New Roman" w:hAnsi="Times New Roman" w:cs="Times New Roman"/>
          <w:bCs/>
          <w:i/>
          <w:iCs/>
          <w:sz w:val="28"/>
          <w:szCs w:val="28"/>
          <w:lang w:val="kk-KZ"/>
        </w:rPr>
        <w:t>Trautv. Төртжақты бозкілем</w:t>
      </w:r>
      <w:r w:rsidRPr="002B17F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2B17FE">
        <w:rPr>
          <w:rFonts w:ascii="Times New Roman" w:hAnsi="Times New Roman" w:cs="Times New Roman"/>
          <w:iCs/>
          <w:sz w:val="28"/>
          <w:szCs w:val="28"/>
          <w:lang w:val="kk-KZ"/>
        </w:rPr>
        <w:t xml:space="preserve">4 : 571, 1961. </w:t>
      </w:r>
      <w:r w:rsidRPr="002B17FE">
        <w:rPr>
          <w:rFonts w:ascii="Times New Roman" w:hAnsi="Times New Roman" w:cs="Times New Roman"/>
          <w:bCs/>
          <w:sz w:val="28"/>
          <w:szCs w:val="28"/>
          <w:lang w:val="kk-KZ"/>
        </w:rPr>
        <w:t>Қырғыз-таулық ортаазиялық-ирандық. Тамырсабақ. Біржылдық. Мезоксерофит. Петрофит.</w:t>
      </w:r>
      <w:r w:rsidRPr="004549F6">
        <w:rPr>
          <w:rFonts w:ascii="Times New Roman" w:hAnsi="Times New Roman" w:cs="Times New Roman"/>
          <w:sz w:val="28"/>
          <w:szCs w:val="28"/>
          <w:lang w:val="kk-KZ"/>
        </w:rPr>
        <w:t xml:space="preserve"> Гүлдеуі VI-VII.Тасты және қиыршықты топырақтарда, әкті тауларда өседі. Қырғыз Алатауында, Қаратауда</w:t>
      </w:r>
      <w:r>
        <w:rPr>
          <w:rFonts w:ascii="Times New Roman" w:hAnsi="Times New Roman" w:cs="Times New Roman"/>
          <w:sz w:val="28"/>
          <w:szCs w:val="28"/>
          <w:lang w:val="kk-KZ"/>
        </w:rPr>
        <w:t>,  Батыс Тянь-Шаньда кездеседі.</w:t>
      </w:r>
    </w:p>
    <w:p w14:paraId="00D2E396"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Rosularia (DC)  Stapf. Жертаған.</w:t>
      </w:r>
    </w:p>
    <w:p w14:paraId="2DFB1089" w14:textId="77777777" w:rsidR="000C2A3D" w:rsidRDefault="000C2A3D" w:rsidP="000C2A3D">
      <w:pPr>
        <w:tabs>
          <w:tab w:val="left" w:pos="1830"/>
          <w:tab w:val="center" w:pos="4536"/>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i/>
          <w:sz w:val="28"/>
          <w:szCs w:val="28"/>
          <w:lang w:val="kk-KZ"/>
        </w:rPr>
        <w:t xml:space="preserve"> </w:t>
      </w:r>
      <w:r w:rsidR="00A000E2" w:rsidRPr="002B17FE">
        <w:rPr>
          <w:rFonts w:ascii="Times New Roman" w:hAnsi="Times New Roman" w:cs="Times New Roman"/>
          <w:bCs/>
          <w:i/>
          <w:sz w:val="28"/>
          <w:szCs w:val="28"/>
          <w:lang w:val="kk-KZ"/>
        </w:rPr>
        <w:t xml:space="preserve">Rosularia turkestanica </w:t>
      </w:r>
      <w:r w:rsidR="00A000E2" w:rsidRPr="002B17FE">
        <w:rPr>
          <w:rFonts w:ascii="Times New Roman" w:hAnsi="Times New Roman" w:cs="Times New Roman"/>
          <w:bCs/>
          <w:i/>
          <w:iCs/>
          <w:sz w:val="28"/>
          <w:szCs w:val="28"/>
          <w:lang w:val="kk-KZ"/>
        </w:rPr>
        <w:t>Berger in Engl. Түркістан жертаған</w:t>
      </w:r>
      <w:r w:rsidR="00A000E2" w:rsidRPr="002B17FE">
        <w:rPr>
          <w:rFonts w:ascii="Times New Roman" w:hAnsi="Times New Roman" w:cs="Times New Roman"/>
          <w:i/>
          <w:sz w:val="28"/>
          <w:szCs w:val="28"/>
          <w:lang w:val="kk-KZ"/>
        </w:rPr>
        <w:t>.</w:t>
      </w:r>
      <w:r w:rsidR="00A000E2" w:rsidRPr="002B17FE">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7A3B39">
        <w:rPr>
          <w:rFonts w:ascii="Times New Roman" w:hAnsi="Times New Roman" w:cs="Times New Roman"/>
          <w:sz w:val="28"/>
          <w:szCs w:val="28"/>
          <w:lang w:val="kk-KZ"/>
        </w:rPr>
        <w:t xml:space="preserve"> </w:t>
      </w:r>
      <w:r w:rsidR="00A000E2" w:rsidRPr="002B17FE">
        <w:rPr>
          <w:rFonts w:ascii="Times New Roman" w:hAnsi="Times New Roman" w:cs="Times New Roman"/>
          <w:iCs/>
          <w:sz w:val="28"/>
          <w:szCs w:val="28"/>
          <w:lang w:val="kk-KZ"/>
        </w:rPr>
        <w:t xml:space="preserve">4 : 571, 1961. </w:t>
      </w:r>
      <w:r w:rsidR="00A000E2" w:rsidRPr="002B17FE">
        <w:rPr>
          <w:rFonts w:ascii="Times New Roman" w:hAnsi="Times New Roman" w:cs="Times New Roman"/>
          <w:i/>
          <w:sz w:val="28"/>
          <w:szCs w:val="28"/>
          <w:lang w:val="kk-KZ"/>
        </w:rPr>
        <w:t xml:space="preserve"> </w:t>
      </w:r>
      <w:r w:rsidR="00A000E2" w:rsidRPr="002B17FE">
        <w:rPr>
          <w:rFonts w:ascii="Times New Roman" w:hAnsi="Times New Roman" w:cs="Times New Roman"/>
          <w:bCs/>
          <w:iCs/>
          <w:sz w:val="28"/>
          <w:szCs w:val="28"/>
          <w:lang w:val="kk-KZ"/>
        </w:rPr>
        <w:t>Тяньшандық түр.</w:t>
      </w:r>
      <w:r w:rsidR="00A000E2" w:rsidRPr="002B17FE">
        <w:rPr>
          <w:rFonts w:ascii="Times New Roman" w:hAnsi="Times New Roman" w:cs="Times New Roman"/>
          <w:i/>
          <w:sz w:val="28"/>
          <w:szCs w:val="28"/>
          <w:lang w:val="kk-KZ"/>
        </w:rPr>
        <w:t xml:space="preserve"> </w:t>
      </w:r>
      <w:r w:rsidR="00A000E2" w:rsidRPr="002B17FE">
        <w:rPr>
          <w:rFonts w:ascii="Times New Roman" w:hAnsi="Times New Roman" w:cs="Times New Roman"/>
          <w:sz w:val="28"/>
          <w:szCs w:val="28"/>
          <w:lang w:val="kk-KZ"/>
        </w:rPr>
        <w:t>Түйнек тәрізді.</w:t>
      </w:r>
      <w:r w:rsidR="00A000E2" w:rsidRPr="002B17FE">
        <w:rPr>
          <w:rFonts w:ascii="Times New Roman" w:hAnsi="Times New Roman" w:cs="Times New Roman"/>
          <w:bCs/>
          <w:sz w:val="28"/>
          <w:szCs w:val="28"/>
          <w:lang w:val="kk-KZ"/>
        </w:rPr>
        <w:t xml:space="preserve"> Көпжылдық. Петрофит.</w:t>
      </w:r>
      <w:r w:rsidR="00A000E2" w:rsidRPr="004549F6">
        <w:rPr>
          <w:rFonts w:ascii="Times New Roman" w:hAnsi="Times New Roman" w:cs="Times New Roman"/>
          <w:sz w:val="28"/>
          <w:szCs w:val="28"/>
          <w:lang w:val="kk-KZ"/>
        </w:rPr>
        <w:t xml:space="preserve"> Тасты және қиыршықты беткейлерде және жартастарда өседі. Гүлдеуі VI. Жоңғар </w:t>
      </w:r>
      <w:r w:rsidR="00A000E2" w:rsidRPr="004549F6">
        <w:rPr>
          <w:rFonts w:ascii="Times New Roman" w:hAnsi="Times New Roman" w:cs="Times New Roman"/>
          <w:sz w:val="28"/>
          <w:szCs w:val="28"/>
          <w:lang w:val="kk-KZ"/>
        </w:rPr>
        <w:lastRenderedPageBreak/>
        <w:t xml:space="preserve">Алатауында, Күнгей Алатауында, Шу-Іле тауында, Қырғыз Алатауында, Қаратауда,  Батыс Тянь-Шаньда кездеседі. Жалпы таралуы: Эндемикалық. </w:t>
      </w:r>
      <w:r w:rsidR="00A000E2">
        <w:rPr>
          <w:rFonts w:ascii="Times New Roman" w:hAnsi="Times New Roman" w:cs="Times New Roman"/>
          <w:sz w:val="28"/>
          <w:szCs w:val="28"/>
          <w:lang w:val="kk-KZ"/>
        </w:rPr>
        <w:t>Шаруашылық маңызы: д</w:t>
      </w:r>
      <w:r w:rsidR="00A000E2" w:rsidRPr="004549F6">
        <w:rPr>
          <w:rFonts w:ascii="Times New Roman" w:hAnsi="Times New Roman" w:cs="Times New Roman"/>
          <w:sz w:val="28"/>
          <w:szCs w:val="28"/>
          <w:lang w:val="kk-KZ"/>
        </w:rPr>
        <w:t xml:space="preserve">ерматит кезінде қолданылады. Қырғыз жотасының оңтүстік-батыс сілемдері. Алмалы-сайдың солтүстік-батысындағы тау етегі. Тастардың арасындағы жұқа жерде. </w:t>
      </w:r>
      <w:r w:rsidR="00A000E2">
        <w:rPr>
          <w:rFonts w:ascii="Times New Roman" w:hAnsi="Times New Roman" w:cs="Times New Roman"/>
          <w:sz w:val="28"/>
          <w:szCs w:val="28"/>
          <w:lang w:val="kk-KZ"/>
        </w:rPr>
        <w:t>03.06.1963.Голоскоков В.</w:t>
      </w:r>
      <w:r w:rsidR="00A000E2" w:rsidRPr="004549F6">
        <w:rPr>
          <w:rFonts w:ascii="Times New Roman" w:hAnsi="Times New Roman" w:cs="Times New Roman"/>
          <w:sz w:val="28"/>
          <w:szCs w:val="28"/>
          <w:lang w:val="kk-KZ"/>
        </w:rPr>
        <w:t>П. Қырғыз жотасы, солтүстік шатқалдары. Ұзын-Бұлақ шатқалы, көлеңкелі тастар мен үңгірлер. 28.05.1961</w:t>
      </w:r>
      <w:r w:rsidR="00A000E2">
        <w:rPr>
          <w:rFonts w:ascii="Times New Roman" w:hAnsi="Times New Roman" w:cs="Times New Roman"/>
          <w:sz w:val="28"/>
          <w:szCs w:val="28"/>
          <w:lang w:val="kk-KZ"/>
        </w:rPr>
        <w:t>. Гамаюнова А.</w:t>
      </w:r>
      <w:r w:rsidR="00A000E2" w:rsidRPr="004549F6">
        <w:rPr>
          <w:rFonts w:ascii="Times New Roman" w:hAnsi="Times New Roman" w:cs="Times New Roman"/>
          <w:sz w:val="28"/>
          <w:szCs w:val="28"/>
          <w:lang w:val="kk-KZ"/>
        </w:rPr>
        <w:t>П. Қырғыз жотасы, солтүстік шатқалдары. Алмалық сай шатқалы, шатқалдың ортаңғы бөлігіндегі жотаның төбесіндегі жартастар.</w:t>
      </w:r>
      <w:r w:rsidR="00A000E2">
        <w:rPr>
          <w:rFonts w:ascii="Times New Roman" w:hAnsi="Times New Roman" w:cs="Times New Roman"/>
          <w:sz w:val="28"/>
          <w:szCs w:val="28"/>
          <w:lang w:val="kk-KZ"/>
        </w:rPr>
        <w:t>23.05.1961.Гамаюнова А.</w:t>
      </w:r>
      <w:r w:rsidR="00A000E2" w:rsidRPr="004549F6">
        <w:rPr>
          <w:rFonts w:ascii="Times New Roman" w:hAnsi="Times New Roman" w:cs="Times New Roman"/>
          <w:sz w:val="28"/>
          <w:szCs w:val="28"/>
          <w:lang w:val="kk-KZ"/>
        </w:rPr>
        <w:t xml:space="preserve">П. Жалпы таралуы: </w:t>
      </w:r>
      <w:r w:rsidR="00A000E2">
        <w:rPr>
          <w:rFonts w:ascii="Times New Roman" w:hAnsi="Times New Roman" w:cs="Times New Roman"/>
          <w:sz w:val="28"/>
          <w:szCs w:val="28"/>
          <w:lang w:val="kk-KZ"/>
        </w:rPr>
        <w:t>Тяньшан</w:t>
      </w:r>
      <w:r w:rsidR="00A000E2" w:rsidRPr="004549F6">
        <w:rPr>
          <w:rFonts w:ascii="Times New Roman" w:hAnsi="Times New Roman" w:cs="Times New Roman"/>
          <w:sz w:val="28"/>
          <w:szCs w:val="28"/>
          <w:lang w:val="kk-KZ"/>
        </w:rPr>
        <w:t xml:space="preserve"> </w:t>
      </w:r>
      <w:r w:rsidR="00A000E2">
        <w:rPr>
          <w:rFonts w:ascii="Times New Roman" w:hAnsi="Times New Roman" w:cs="Times New Roman"/>
          <w:sz w:val="28"/>
          <w:szCs w:val="28"/>
          <w:lang w:val="kk-KZ"/>
        </w:rPr>
        <w:t>эндемигі.</w:t>
      </w:r>
    </w:p>
    <w:p w14:paraId="0B110165"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2B17FE">
        <w:rPr>
          <w:rFonts w:ascii="Times New Roman" w:hAnsi="Times New Roman" w:cs="Times New Roman"/>
          <w:bCs/>
          <w:i/>
          <w:sz w:val="28"/>
          <w:szCs w:val="28"/>
          <w:lang w:val="kk-KZ"/>
        </w:rPr>
        <w:t xml:space="preserve">R. alpestris </w:t>
      </w:r>
      <w:r>
        <w:rPr>
          <w:rFonts w:ascii="Times New Roman" w:hAnsi="Times New Roman" w:cs="Times New Roman"/>
          <w:bCs/>
          <w:i/>
          <w:iCs/>
          <w:sz w:val="28"/>
          <w:szCs w:val="28"/>
          <w:lang w:val="kk-KZ"/>
        </w:rPr>
        <w:t>(Kar.et.Kir.)</w:t>
      </w:r>
      <w:r w:rsidRPr="002B17FE">
        <w:rPr>
          <w:rFonts w:ascii="Times New Roman" w:hAnsi="Times New Roman" w:cs="Times New Roman"/>
          <w:bCs/>
          <w:i/>
          <w:iCs/>
          <w:sz w:val="28"/>
          <w:szCs w:val="28"/>
          <w:lang w:val="kk-KZ"/>
        </w:rPr>
        <w:t>A</w:t>
      </w:r>
      <w:r>
        <w:rPr>
          <w:rFonts w:ascii="Times New Roman" w:hAnsi="Times New Roman" w:cs="Times New Roman"/>
          <w:bCs/>
          <w:i/>
          <w:iCs/>
          <w:sz w:val="28"/>
          <w:szCs w:val="28"/>
          <w:lang w:val="kk-KZ"/>
        </w:rPr>
        <w:t xml:space="preserve">.Bor. </w:t>
      </w:r>
      <w:r w:rsidRPr="002B17FE">
        <w:rPr>
          <w:rFonts w:ascii="Times New Roman" w:hAnsi="Times New Roman" w:cs="Times New Roman"/>
          <w:bCs/>
          <w:i/>
          <w:iCs/>
          <w:sz w:val="28"/>
          <w:szCs w:val="28"/>
          <w:lang w:val="kk-KZ"/>
        </w:rPr>
        <w:t>Альпа жертаған</w:t>
      </w:r>
      <w:r w:rsidRPr="002B17FE">
        <w:rPr>
          <w:rFonts w:ascii="Times New Roman" w:hAnsi="Times New Roman" w:cs="Times New Roman"/>
          <w:i/>
          <w:sz w:val="28"/>
          <w:szCs w:val="28"/>
          <w:lang w:val="kk-KZ"/>
        </w:rPr>
        <w:t>.</w:t>
      </w:r>
      <w:r>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0C2A3D">
        <w:rPr>
          <w:rFonts w:ascii="Times New Roman" w:hAnsi="Times New Roman" w:cs="Times New Roman"/>
          <w:sz w:val="28"/>
          <w:szCs w:val="28"/>
          <w:lang w:val="kk-KZ"/>
        </w:rPr>
        <w:t xml:space="preserve"> </w:t>
      </w:r>
      <w:r w:rsidRPr="002B17FE">
        <w:rPr>
          <w:rFonts w:ascii="Times New Roman" w:hAnsi="Times New Roman" w:cs="Times New Roman"/>
          <w:iCs/>
          <w:sz w:val="28"/>
          <w:szCs w:val="28"/>
          <w:lang w:val="kk-KZ"/>
        </w:rPr>
        <w:t>4 : 571, 1961.</w:t>
      </w:r>
      <w:r w:rsidRPr="002B17FE">
        <w:rPr>
          <w:rFonts w:ascii="Times New Roman" w:hAnsi="Times New Roman" w:cs="Times New Roman"/>
          <w:bCs/>
          <w:iCs/>
          <w:sz w:val="28"/>
          <w:szCs w:val="28"/>
          <w:lang w:val="kk-KZ"/>
        </w:rPr>
        <w:t>Тяньшан-памиралайлық түр</w:t>
      </w:r>
      <w:r w:rsidR="000C2A3D">
        <w:rPr>
          <w:rFonts w:ascii="Times New Roman" w:hAnsi="Times New Roman" w:cs="Times New Roman"/>
          <w:bCs/>
          <w:iCs/>
          <w:sz w:val="28"/>
          <w:szCs w:val="28"/>
          <w:lang w:val="kk-KZ"/>
        </w:rPr>
        <w:t xml:space="preserve">. </w:t>
      </w:r>
      <w:r w:rsidRPr="002B17FE">
        <w:rPr>
          <w:rFonts w:ascii="Times New Roman" w:hAnsi="Times New Roman" w:cs="Times New Roman"/>
          <w:sz w:val="28"/>
          <w:szCs w:val="28"/>
          <w:lang w:val="kk-KZ"/>
        </w:rPr>
        <w:t>Түйнек тәрізді.</w:t>
      </w:r>
      <w:r w:rsidRPr="002B17FE">
        <w:rPr>
          <w:rFonts w:ascii="Times New Roman" w:hAnsi="Times New Roman" w:cs="Times New Roman"/>
          <w:bCs/>
          <w:sz w:val="28"/>
          <w:szCs w:val="28"/>
          <w:lang w:val="kk-KZ"/>
        </w:rPr>
        <w:t xml:space="preserve"> Көпжылдық. </w:t>
      </w:r>
      <w:r w:rsidRPr="002B17FE">
        <w:rPr>
          <w:rFonts w:ascii="Times New Roman" w:hAnsi="Times New Roman" w:cs="Times New Roman"/>
          <w:bCs/>
          <w:iCs/>
          <w:sz w:val="28"/>
          <w:szCs w:val="28"/>
          <w:lang w:val="kk-KZ"/>
        </w:rPr>
        <w:t>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 Жартастарда және тасты беткейлерде өседі. Алтайда, Жоңғар Алатауында, Күнгей Алатауында, Қырғыз Алатауында, Қаратауда,  Батыс Тянь-Шаньда</w:t>
      </w:r>
      <w:r w:rsidR="000C2A3D">
        <w:rPr>
          <w:rFonts w:ascii="Times New Roman" w:hAnsi="Times New Roman" w:cs="Times New Roman"/>
          <w:sz w:val="28"/>
          <w:szCs w:val="28"/>
          <w:lang w:val="kk-KZ"/>
        </w:rPr>
        <w:t xml:space="preserve"> кездеседі. Шаруашылық маңызы: </w:t>
      </w:r>
      <w:r>
        <w:rPr>
          <w:rFonts w:ascii="Times New Roman" w:hAnsi="Times New Roman" w:cs="Times New Roman"/>
          <w:sz w:val="28"/>
          <w:szCs w:val="28"/>
          <w:lang w:val="kk-KZ"/>
        </w:rPr>
        <w:t>д</w:t>
      </w:r>
      <w:r w:rsidRPr="004549F6">
        <w:rPr>
          <w:rFonts w:ascii="Times New Roman" w:hAnsi="Times New Roman" w:cs="Times New Roman"/>
          <w:sz w:val="28"/>
          <w:szCs w:val="28"/>
          <w:lang w:val="kk-KZ"/>
        </w:rPr>
        <w:t>ерматит кезінде қолданылады. Қырғыз Алатауы, Мақбал өзенінің аңғары, Тас-сай шатқалы, жартас ішінде.</w:t>
      </w:r>
      <w:r>
        <w:rPr>
          <w:rFonts w:ascii="Times New Roman" w:hAnsi="Times New Roman" w:cs="Times New Roman"/>
          <w:sz w:val="28"/>
          <w:szCs w:val="28"/>
          <w:lang w:val="kk-KZ"/>
        </w:rPr>
        <w:t xml:space="preserve"> 24.07.1982. Кармышева Н.</w:t>
      </w:r>
      <w:r w:rsidRPr="004549F6">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жотасы,</w:t>
      </w:r>
      <w:r w:rsidRPr="004549F6">
        <w:rPr>
          <w:rFonts w:ascii="Times New Roman" w:hAnsi="Times New Roman" w:cs="Times New Roman"/>
          <w:sz w:val="28"/>
          <w:szCs w:val="28"/>
          <w:lang w:val="kk-KZ"/>
        </w:rPr>
        <w:t xml:space="preserve"> Сандық шатқалы, бетегелі өсімдіктер арасында, теңіз деңгейінен 3000 м биіктікте. </w:t>
      </w:r>
      <w:r>
        <w:rPr>
          <w:rFonts w:ascii="Times New Roman" w:hAnsi="Times New Roman" w:cs="Times New Roman"/>
          <w:sz w:val="28"/>
          <w:szCs w:val="28"/>
          <w:lang w:val="kk-KZ"/>
        </w:rPr>
        <w:t>31.07.1947.Рубцов Н.И., Степанова Е.</w:t>
      </w:r>
      <w:r w:rsidRPr="004549F6">
        <w:rPr>
          <w:rFonts w:ascii="Times New Roman" w:hAnsi="Times New Roman" w:cs="Times New Roman"/>
          <w:sz w:val="28"/>
          <w:szCs w:val="28"/>
          <w:lang w:val="kk-KZ"/>
        </w:rPr>
        <w:t>Ф.</w:t>
      </w:r>
      <w:bookmarkStart w:id="55" w:name="_Hlk164617677"/>
    </w:p>
    <w:p w14:paraId="7824CE48" w14:textId="266F38A4" w:rsidR="00A000E2" w:rsidRPr="000C2A3D" w:rsidRDefault="00A000E2" w:rsidP="000C2A3D">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2B17FE">
        <w:rPr>
          <w:rFonts w:ascii="Times New Roman" w:hAnsi="Times New Roman" w:cs="Times New Roman"/>
          <w:bCs/>
          <w:i/>
          <w:sz w:val="28"/>
          <w:szCs w:val="28"/>
          <w:lang w:val="kk-KZ"/>
        </w:rPr>
        <w:t xml:space="preserve">R. schischkinii </w:t>
      </w:r>
      <w:r w:rsidRPr="002B17FE">
        <w:rPr>
          <w:rFonts w:ascii="Times New Roman" w:hAnsi="Times New Roman" w:cs="Times New Roman"/>
          <w:bCs/>
          <w:i/>
          <w:iCs/>
          <w:sz w:val="28"/>
          <w:szCs w:val="28"/>
          <w:lang w:val="kk-KZ"/>
        </w:rPr>
        <w:t>A. Bor. Шишкин жертаған</w:t>
      </w:r>
      <w:r w:rsidRPr="002B17FE">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B17FE">
        <w:rPr>
          <w:rFonts w:ascii="Times New Roman" w:hAnsi="Times New Roman" w:cs="Times New Roman"/>
          <w:iCs/>
          <w:sz w:val="28"/>
          <w:szCs w:val="28"/>
          <w:lang w:val="kk-KZ"/>
        </w:rPr>
        <w:t xml:space="preserve"> 4 : 571, 1961.</w:t>
      </w:r>
      <w:r w:rsidRPr="002B17FE">
        <w:rPr>
          <w:rFonts w:ascii="Times New Roman" w:hAnsi="Times New Roman" w:cs="Times New Roman"/>
          <w:bCs/>
          <w:iCs/>
          <w:sz w:val="28"/>
          <w:szCs w:val="28"/>
          <w:lang w:val="kk-KZ"/>
        </w:rPr>
        <w:t>Іле-Кетпен-Қырғыз түрлері. Көпжылдық. Түйнек тәрізді.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Таудың далалы белдеуіндегі шөпті беткейлерінде өседі. Гүлдеуі VII-VIII. Күнгей Алатауында, Қырғыз Алатауында</w:t>
      </w:r>
      <w:r>
        <w:rPr>
          <w:rFonts w:ascii="Times New Roman" w:hAnsi="Times New Roman" w:cs="Times New Roman"/>
          <w:sz w:val="28"/>
          <w:szCs w:val="28"/>
          <w:lang w:val="kk-KZ"/>
        </w:rPr>
        <w:t xml:space="preserve"> кездеседі. Шаруашылық маңызы: д</w:t>
      </w:r>
      <w:r w:rsidRPr="004549F6">
        <w:rPr>
          <w:rFonts w:ascii="Times New Roman" w:hAnsi="Times New Roman" w:cs="Times New Roman"/>
          <w:sz w:val="28"/>
          <w:szCs w:val="28"/>
          <w:lang w:val="kk-KZ"/>
        </w:rPr>
        <w:t xml:space="preserve">ерматит кезінде қолданылады. </w:t>
      </w:r>
      <w:r w:rsidRPr="002B17FE">
        <w:rPr>
          <w:rFonts w:ascii="Times New Roman" w:hAnsi="Times New Roman" w:cs="Times New Roman"/>
          <w:bCs/>
          <w:sz w:val="28"/>
          <w:szCs w:val="28"/>
          <w:lang w:val="kk-KZ"/>
        </w:rPr>
        <w:t>Субэндемик.</w:t>
      </w:r>
      <w:r w:rsidRPr="002B17FE">
        <w:rPr>
          <w:rFonts w:ascii="Times New Roman" w:hAnsi="Times New Roman" w:cs="Times New Roman"/>
          <w:sz w:val="28"/>
          <w:szCs w:val="28"/>
          <w:lang w:val="kk-KZ"/>
        </w:rPr>
        <w:t xml:space="preserve"> </w:t>
      </w:r>
      <w:bookmarkEnd w:id="55"/>
    </w:p>
    <w:p w14:paraId="370A872F" w14:textId="77777777" w:rsidR="00A000E2" w:rsidRPr="008B7F9E" w:rsidRDefault="00A000E2" w:rsidP="004F5208">
      <w:pPr>
        <w:spacing w:after="0" w:line="240" w:lineRule="auto"/>
        <w:ind w:firstLine="567"/>
        <w:jc w:val="center"/>
        <w:rPr>
          <w:rFonts w:ascii="Times New Roman" w:hAnsi="Times New Roman" w:cs="Times New Roman"/>
          <w:b/>
          <w:bCs/>
          <w:sz w:val="28"/>
          <w:szCs w:val="28"/>
          <w:lang w:val="kk-KZ"/>
        </w:rPr>
      </w:pPr>
      <w:r w:rsidRPr="008B7F9E">
        <w:rPr>
          <w:rFonts w:ascii="Times New Roman" w:hAnsi="Times New Roman" w:cs="Times New Roman"/>
          <w:b/>
          <w:bCs/>
          <w:sz w:val="28"/>
          <w:szCs w:val="28"/>
          <w:lang w:val="kk-KZ"/>
        </w:rPr>
        <w:t>Hylotelephium L.</w:t>
      </w:r>
      <w:r w:rsidRPr="008B7F9E">
        <w:rPr>
          <w:rFonts w:ascii="Times New Roman" w:hAnsi="Times New Roman" w:cs="Times New Roman"/>
          <w:b/>
          <w:bCs/>
          <w:iCs/>
          <w:sz w:val="28"/>
          <w:szCs w:val="28"/>
          <w:lang w:val="kk-KZ"/>
        </w:rPr>
        <w:t xml:space="preserve"> </w:t>
      </w:r>
      <w:r>
        <w:rPr>
          <w:rFonts w:ascii="Times New Roman" w:hAnsi="Times New Roman" w:cs="Times New Roman"/>
          <w:b/>
          <w:bCs/>
          <w:iCs/>
          <w:sz w:val="28"/>
          <w:szCs w:val="28"/>
          <w:lang w:val="kk-KZ"/>
        </w:rPr>
        <w:t>Б</w:t>
      </w:r>
      <w:r w:rsidRPr="008B7F9E">
        <w:rPr>
          <w:rFonts w:ascii="Times New Roman" w:hAnsi="Times New Roman" w:cs="Times New Roman"/>
          <w:b/>
          <w:bCs/>
          <w:iCs/>
          <w:sz w:val="28"/>
          <w:szCs w:val="28"/>
          <w:lang w:val="kk-KZ"/>
        </w:rPr>
        <w:t>озкілем</w:t>
      </w:r>
      <w:r w:rsidRPr="008B7F9E">
        <w:rPr>
          <w:rFonts w:ascii="Times New Roman" w:hAnsi="Times New Roman" w:cs="Times New Roman"/>
          <w:b/>
          <w:sz w:val="28"/>
          <w:szCs w:val="28"/>
          <w:lang w:val="kk-KZ"/>
        </w:rPr>
        <w:t>.</w:t>
      </w:r>
    </w:p>
    <w:p w14:paraId="29F0E6A0" w14:textId="13DCA0DB" w:rsidR="00A000E2" w:rsidRPr="0064727D" w:rsidRDefault="00A000E2" w:rsidP="004F5208">
      <w:pPr>
        <w:tabs>
          <w:tab w:val="left" w:pos="1830"/>
          <w:tab w:val="center" w:pos="4536"/>
        </w:tabs>
        <w:spacing w:after="0" w:line="240" w:lineRule="auto"/>
        <w:ind w:firstLine="567"/>
        <w:jc w:val="both"/>
        <w:rPr>
          <w:rFonts w:ascii="Times New Roman" w:hAnsi="Times New Roman" w:cs="Times New Roman"/>
          <w:sz w:val="28"/>
          <w:szCs w:val="28"/>
          <w:lang w:val="kk-KZ"/>
        </w:rPr>
      </w:pPr>
      <w:r w:rsidRPr="002B17FE">
        <w:rPr>
          <w:rFonts w:ascii="Times New Roman" w:hAnsi="Times New Roman" w:cs="Times New Roman"/>
          <w:bCs/>
          <w:i/>
          <w:iCs/>
          <w:sz w:val="28"/>
          <w:szCs w:val="28"/>
          <w:lang w:val="kk-KZ"/>
        </w:rPr>
        <w:t>Hylotelephium ewersii</w:t>
      </w:r>
      <w:r w:rsidRPr="002B17FE">
        <w:rPr>
          <w:rFonts w:ascii="Times New Roman" w:hAnsi="Times New Roman" w:cs="Times New Roman"/>
          <w:bCs/>
          <w:i/>
          <w:sz w:val="28"/>
          <w:szCs w:val="28"/>
          <w:lang w:val="kk-KZ"/>
        </w:rPr>
        <w:t xml:space="preserve"> (Ledeb.) H. Ohba</w:t>
      </w:r>
      <w:r w:rsidRPr="008B7F9E">
        <w:rPr>
          <w:rFonts w:ascii="Times New Roman" w:hAnsi="Times New Roman" w:cs="Times New Roman"/>
          <w:bCs/>
          <w:i/>
          <w:sz w:val="28"/>
          <w:szCs w:val="28"/>
          <w:lang w:val="kk-KZ"/>
        </w:rPr>
        <w:t>.</w:t>
      </w:r>
      <w:r w:rsidRPr="008B7F9E">
        <w:rPr>
          <w:rFonts w:ascii="Times New Roman" w:hAnsi="Times New Roman" w:cs="Times New Roman"/>
          <w:i/>
          <w:sz w:val="28"/>
          <w:szCs w:val="28"/>
          <w:lang w:val="kk-KZ"/>
        </w:rPr>
        <w:t xml:space="preserve"> (</w:t>
      </w:r>
      <w:r w:rsidRPr="002B17FE">
        <w:rPr>
          <w:rFonts w:ascii="Times New Roman" w:hAnsi="Times New Roman" w:cs="Times New Roman"/>
          <w:bCs/>
          <w:i/>
          <w:sz w:val="28"/>
          <w:szCs w:val="28"/>
          <w:lang w:val="kk-KZ"/>
        </w:rPr>
        <w:t xml:space="preserve">Sedum Eversii </w:t>
      </w:r>
      <w:r w:rsidRPr="002B17FE">
        <w:rPr>
          <w:rFonts w:ascii="Times New Roman" w:hAnsi="Times New Roman" w:cs="Times New Roman"/>
          <w:bCs/>
          <w:i/>
          <w:iCs/>
          <w:sz w:val="28"/>
          <w:szCs w:val="28"/>
          <w:lang w:val="kk-KZ"/>
        </w:rPr>
        <w:t>L.</w:t>
      </w:r>
      <w:r w:rsidRPr="008B7F9E">
        <w:rPr>
          <w:rFonts w:ascii="Times New Roman" w:hAnsi="Times New Roman" w:cs="Times New Roman"/>
          <w:bCs/>
          <w:i/>
          <w:iCs/>
          <w:sz w:val="28"/>
          <w:szCs w:val="28"/>
          <w:lang w:val="kk-KZ"/>
        </w:rPr>
        <w:t>)</w:t>
      </w:r>
      <w:r w:rsidRPr="002B17FE">
        <w:rPr>
          <w:rFonts w:ascii="Times New Roman" w:hAnsi="Times New Roman" w:cs="Times New Roman"/>
          <w:bCs/>
          <w:i/>
          <w:iCs/>
          <w:sz w:val="28"/>
          <w:szCs w:val="28"/>
          <w:lang w:val="kk-KZ"/>
        </w:rPr>
        <w:t xml:space="preserve"> Эверс бозкілем</w:t>
      </w:r>
      <w:r w:rsidRPr="002B17FE">
        <w:rPr>
          <w:rFonts w:ascii="Times New Roman" w:hAnsi="Times New Roman" w:cs="Times New Roman"/>
          <w:i/>
          <w:sz w:val="28"/>
          <w:szCs w:val="28"/>
          <w:lang w:val="kk-KZ"/>
        </w:rPr>
        <w:t>.</w:t>
      </w:r>
      <w:r w:rsidRPr="002B17FE">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B17FE">
        <w:rPr>
          <w:rFonts w:ascii="Times New Roman" w:hAnsi="Times New Roman" w:cs="Times New Roman"/>
          <w:iCs/>
          <w:sz w:val="28"/>
          <w:szCs w:val="28"/>
          <w:lang w:val="kk-KZ"/>
        </w:rPr>
        <w:t xml:space="preserve"> 4 : 571, 1961. </w:t>
      </w:r>
      <w:r w:rsidRPr="002B17FE">
        <w:rPr>
          <w:rFonts w:ascii="Times New Roman" w:hAnsi="Times New Roman" w:cs="Times New Roman"/>
          <w:bCs/>
          <w:sz w:val="28"/>
          <w:szCs w:val="28"/>
          <w:lang w:val="kk-KZ"/>
        </w:rPr>
        <w:t>Алтай-Таулы Орта Азия-Гималай түрі.</w:t>
      </w:r>
      <w:r w:rsidRPr="002B17FE">
        <w:rPr>
          <w:rFonts w:ascii="Times New Roman" w:hAnsi="Times New Roman" w:cs="Times New Roman"/>
          <w:sz w:val="28"/>
          <w:szCs w:val="28"/>
          <w:lang w:val="kk-KZ"/>
        </w:rPr>
        <w:t xml:space="preserve"> Түйнек тәрізді.</w:t>
      </w:r>
      <w:r w:rsidRPr="002B17FE">
        <w:rPr>
          <w:rFonts w:ascii="Times New Roman" w:hAnsi="Times New Roman" w:cs="Times New Roman"/>
          <w:bCs/>
          <w:sz w:val="28"/>
          <w:szCs w:val="28"/>
          <w:lang w:val="kk-KZ"/>
        </w:rPr>
        <w:t xml:space="preserve"> Көпжылдық. </w:t>
      </w:r>
      <w:r w:rsidRPr="002B17FE">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VII-VIII. Жартастарда және таудың тасты беткейлерінде, альпілік белдеулерге жетпей ж</w:t>
      </w:r>
      <w:r>
        <w:rPr>
          <w:rFonts w:ascii="Times New Roman" w:hAnsi="Times New Roman" w:cs="Times New Roman"/>
          <w:sz w:val="28"/>
          <w:szCs w:val="28"/>
          <w:lang w:val="kk-KZ"/>
        </w:rPr>
        <w:t>ерде өседі. Шаруашылық маңызы: с</w:t>
      </w:r>
      <w:r w:rsidRPr="004549F6">
        <w:rPr>
          <w:rFonts w:ascii="Times New Roman" w:hAnsi="Times New Roman" w:cs="Times New Roman"/>
          <w:sz w:val="28"/>
          <w:szCs w:val="28"/>
          <w:lang w:val="kk-KZ"/>
        </w:rPr>
        <w:t>әндік өсімдік. Қырғыз жотасы, солтүстік шатқалдары. Чалсу шатқалы, сол жағалаудағы жартастың астында.</w:t>
      </w:r>
      <w:r>
        <w:rPr>
          <w:rFonts w:ascii="Times New Roman" w:hAnsi="Times New Roman" w:cs="Times New Roman"/>
          <w:sz w:val="28"/>
          <w:szCs w:val="28"/>
          <w:lang w:val="kk-KZ"/>
        </w:rPr>
        <w:t>13.06.1961. Гамаюнова А.</w:t>
      </w:r>
      <w:r w:rsidRPr="004549F6">
        <w:rPr>
          <w:rFonts w:ascii="Times New Roman" w:hAnsi="Times New Roman" w:cs="Times New Roman"/>
          <w:sz w:val="28"/>
          <w:szCs w:val="28"/>
          <w:lang w:val="kk-KZ"/>
        </w:rPr>
        <w:t xml:space="preserve">П. </w:t>
      </w:r>
    </w:p>
    <w:p w14:paraId="19CC45B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Orostachys (DC.) Fisch.Таумасақ.</w:t>
      </w:r>
    </w:p>
    <w:p w14:paraId="5895E741"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iCs/>
          <w:sz w:val="28"/>
          <w:szCs w:val="28"/>
          <w:lang w:val="kk-KZ"/>
        </w:rPr>
        <w:t>Orostachys thyrsiflora</w:t>
      </w:r>
      <w:r w:rsidRPr="0064727D">
        <w:rPr>
          <w:rFonts w:ascii="Times New Roman" w:hAnsi="Times New Roman" w:cs="Times New Roman"/>
          <w:bCs/>
          <w:i/>
          <w:sz w:val="28"/>
          <w:szCs w:val="28"/>
          <w:lang w:val="kk-KZ"/>
        </w:rPr>
        <w:t xml:space="preserve"> Fisch.  Пирамида таумасақ.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727D">
        <w:rPr>
          <w:rFonts w:ascii="Times New Roman" w:hAnsi="Times New Roman" w:cs="Times New Roman"/>
          <w:sz w:val="28"/>
          <w:szCs w:val="28"/>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bCs/>
          <w:sz w:val="28"/>
          <w:szCs w:val="28"/>
          <w:lang w:val="kk-KZ"/>
        </w:rPr>
        <w:t xml:space="preserve"> Палеарктикалық шөлді дала. </w:t>
      </w:r>
      <w:r w:rsidRPr="0064727D">
        <w:rPr>
          <w:rFonts w:ascii="Times New Roman" w:hAnsi="Times New Roman" w:cs="Times New Roman"/>
          <w:sz w:val="28"/>
          <w:szCs w:val="28"/>
          <w:lang w:val="kk-KZ"/>
        </w:rPr>
        <w:t>Түйнек тәрізді.</w:t>
      </w:r>
      <w:r>
        <w:rPr>
          <w:rFonts w:ascii="Times New Roman" w:hAnsi="Times New Roman" w:cs="Times New Roman"/>
          <w:bCs/>
          <w:sz w:val="28"/>
          <w:szCs w:val="28"/>
          <w:lang w:val="kk-KZ"/>
        </w:rPr>
        <w:t xml:space="preserve"> Екіжылдық. </w:t>
      </w:r>
      <w:r w:rsidRPr="0064727D">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Жартасты жарықтар, ортаңғы және төменгі зоналардың тасты, қиыршық тасты беткейлері. Зайсанда, Алтайда, Тарбағатайда, Жоңғар Алатауында, Заил. Күнгей Алатауында, Қырғыз Алатауында, Батыс Тянь-Шаньда кездеседі.</w:t>
      </w:r>
    </w:p>
    <w:p w14:paraId="6386996F" w14:textId="4E91FB7A" w:rsidR="000C2A3D" w:rsidRPr="00024577" w:rsidRDefault="00A000E2" w:rsidP="00024577">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iCs/>
          <w:sz w:val="28"/>
          <w:szCs w:val="28"/>
          <w:lang w:val="kk-KZ"/>
        </w:rPr>
        <w:t>O. spinosa</w:t>
      </w:r>
      <w:r w:rsidRPr="0064727D">
        <w:rPr>
          <w:rFonts w:ascii="Times New Roman" w:hAnsi="Times New Roman" w:cs="Times New Roman"/>
          <w:bCs/>
          <w:i/>
          <w:sz w:val="28"/>
          <w:szCs w:val="28"/>
          <w:lang w:val="kk-KZ"/>
        </w:rPr>
        <w:t xml:space="preserve"> (L.) C.A. Mey.Тікенді таумасақ.</w:t>
      </w:r>
      <w:r>
        <w:rPr>
          <w:rFonts w:ascii="Times New Roman" w:hAnsi="Times New Roman" w:cs="Times New Roman"/>
          <w:bCs/>
          <w:sz w:val="28"/>
          <w:szCs w:val="28"/>
          <w:lang w:val="kk-KZ"/>
        </w:rPr>
        <w:t xml:space="preserve"> </w:t>
      </w:r>
      <w:r w:rsidRPr="0064727D">
        <w:rPr>
          <w:rFonts w:ascii="Times New Roman" w:hAnsi="Times New Roman" w:cs="Times New Roman"/>
          <w:bCs/>
          <w:sz w:val="28"/>
          <w:szCs w:val="28"/>
        </w:rPr>
        <w:t xml:space="preserve">Таулы Сібір-Таулы Орта Азия шөлді даласы. </w:t>
      </w:r>
      <w:r w:rsidRPr="0064727D">
        <w:rPr>
          <w:rFonts w:ascii="Times New Roman" w:hAnsi="Times New Roman" w:cs="Times New Roman"/>
          <w:sz w:val="28"/>
          <w:szCs w:val="28"/>
          <w:lang w:val="kk-KZ"/>
        </w:rPr>
        <w:t>Түйнек тәрізді.</w:t>
      </w:r>
      <w:r>
        <w:rPr>
          <w:rFonts w:ascii="Times New Roman" w:hAnsi="Times New Roman" w:cs="Times New Roman"/>
          <w:bCs/>
          <w:sz w:val="28"/>
          <w:szCs w:val="28"/>
          <w:lang w:val="kk-KZ"/>
        </w:rPr>
        <w:t xml:space="preserve"> Екіжылдық. </w:t>
      </w:r>
      <w:r w:rsidRPr="0064727D">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w:t>
      </w:r>
      <w:r w:rsidRPr="0064727D">
        <w:rPr>
          <w:rFonts w:ascii="Times New Roman" w:hAnsi="Times New Roman" w:cs="Times New Roman"/>
          <w:sz w:val="28"/>
          <w:szCs w:val="28"/>
          <w:lang w:val="kk-KZ"/>
        </w:rPr>
        <w:t>Жартасты жарықтар, тасты және қиыршық тасты беткейлер.</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w:t>
      </w:r>
      <w:r w:rsidR="00024577">
        <w:rPr>
          <w:rFonts w:ascii="Times New Roman" w:hAnsi="Times New Roman" w:cs="Times New Roman"/>
          <w:sz w:val="28"/>
          <w:szCs w:val="28"/>
          <w:lang w:val="kk-KZ"/>
        </w:rPr>
        <w:t xml:space="preserve"> Алатауында кездеседі.</w:t>
      </w:r>
    </w:p>
    <w:p w14:paraId="7AE700FA" w14:textId="77777777" w:rsidR="00A000E2" w:rsidRPr="0064727D"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64727D">
        <w:rPr>
          <w:rFonts w:ascii="Times New Roman" w:hAnsi="Times New Roman" w:cs="Times New Roman"/>
          <w:b/>
          <w:bCs/>
          <w:sz w:val="28"/>
          <w:szCs w:val="28"/>
          <w:lang w:val="kk-KZ"/>
        </w:rPr>
        <w:t>Saxifragaceae Juss. Тасжарғандар.</w:t>
      </w:r>
    </w:p>
    <w:p w14:paraId="0B1D803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Saxifraga L. Тасжарған.</w:t>
      </w:r>
    </w:p>
    <w:p w14:paraId="3DC9F9DA"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Saxifraga prorepens Fisch.ex Sternb. (Saxifraga hirculus </w:t>
      </w:r>
      <w:r w:rsidRPr="0064727D">
        <w:rPr>
          <w:rFonts w:ascii="Times New Roman" w:hAnsi="Times New Roman" w:cs="Times New Roman"/>
          <w:bCs/>
          <w:i/>
          <w:iCs/>
          <w:sz w:val="28"/>
          <w:szCs w:val="28"/>
          <w:lang w:val="kk-KZ"/>
        </w:rPr>
        <w:t>L.) Батпақ тасжарған</w:t>
      </w:r>
      <w:r w:rsidRPr="0064727D">
        <w:rPr>
          <w:rFonts w:ascii="Times New Roman" w:hAnsi="Times New Roman" w:cs="Times New Roman"/>
          <w:i/>
          <w:sz w:val="28"/>
          <w:szCs w:val="28"/>
          <w:lang w:val="kk-KZ"/>
        </w:rPr>
        <w:t>.</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bCs/>
          <w:sz w:val="28"/>
          <w:szCs w:val="28"/>
          <w:lang w:val="kk-KZ"/>
        </w:rPr>
        <w:t>Голарктикалық шалғындық. Қысқатамырсабақ. Көпжылдық. Мезофит.</w:t>
      </w:r>
      <w:r w:rsidRPr="004549F6">
        <w:rPr>
          <w:rFonts w:ascii="Times New Roman" w:hAnsi="Times New Roman" w:cs="Times New Roman"/>
          <w:sz w:val="28"/>
          <w:szCs w:val="28"/>
          <w:lang w:val="kk-KZ"/>
        </w:rPr>
        <w:t xml:space="preserve"> Гүлдеуі VII-IX. Ормандарда және </w:t>
      </w:r>
      <w:r w:rsidRPr="004549F6">
        <w:rPr>
          <w:rFonts w:ascii="Times New Roman" w:hAnsi="Times New Roman" w:cs="Times New Roman"/>
          <w:sz w:val="28"/>
          <w:szCs w:val="28"/>
          <w:lang w:val="kk-KZ"/>
        </w:rPr>
        <w:lastRenderedPageBreak/>
        <w:t xml:space="preserve">таудың альпілік жіне субальпілік белдеуіндегі батпақты және ылғалды жерлерінде, өзендер мен бұлақтардың бойында, қар үйінділерінің дақтарында өседі. Алтайда, Тарбағатайда, Жоңғар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көмірсулар, қанттық эфирлер, фенолдық гюкозалар және қышқылдар бар. Медицинада қолданылады. Қырғыз Алат</w:t>
      </w:r>
      <w:r>
        <w:rPr>
          <w:rFonts w:ascii="Times New Roman" w:hAnsi="Times New Roman" w:cs="Times New Roman"/>
          <w:sz w:val="28"/>
          <w:szCs w:val="28"/>
          <w:lang w:val="kk-KZ"/>
        </w:rPr>
        <w:t>ауы, Чонмазар шатқалы, биіктігі</w:t>
      </w:r>
      <w:r w:rsidRPr="004549F6">
        <w:rPr>
          <w:rFonts w:ascii="Times New Roman" w:hAnsi="Times New Roman" w:cs="Times New Roman"/>
          <w:sz w:val="28"/>
          <w:szCs w:val="28"/>
          <w:lang w:val="kk-KZ"/>
        </w:rPr>
        <w:t xml:space="preserve"> 3400 м. </w:t>
      </w:r>
      <w:r>
        <w:rPr>
          <w:rFonts w:ascii="Times New Roman" w:hAnsi="Times New Roman" w:cs="Times New Roman"/>
          <w:sz w:val="28"/>
          <w:szCs w:val="28"/>
          <w:lang w:val="kk-KZ"/>
        </w:rPr>
        <w:t>15.08.1975. Байтенов М.</w:t>
      </w:r>
      <w:r w:rsidRPr="004549F6">
        <w:rPr>
          <w:rFonts w:ascii="Times New Roman" w:hAnsi="Times New Roman" w:cs="Times New Roman"/>
          <w:sz w:val="28"/>
          <w:szCs w:val="28"/>
          <w:lang w:val="kk-KZ"/>
        </w:rPr>
        <w:t>С. Қырғыз жотасы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Қарақыстақ өзенінің аңғарына</w:t>
      </w:r>
      <w:r>
        <w:rPr>
          <w:rFonts w:ascii="Times New Roman" w:hAnsi="Times New Roman" w:cs="Times New Roman"/>
          <w:sz w:val="28"/>
          <w:szCs w:val="28"/>
          <w:lang w:val="kk-KZ"/>
        </w:rPr>
        <w:t>, саздың арасына өтеді. Жоғары т</w:t>
      </w:r>
      <w:r w:rsidRPr="004549F6">
        <w:rPr>
          <w:rFonts w:ascii="Times New Roman" w:hAnsi="Times New Roman" w:cs="Times New Roman"/>
          <w:sz w:val="28"/>
          <w:szCs w:val="28"/>
          <w:lang w:val="kk-KZ"/>
        </w:rPr>
        <w:t xml:space="preserve">еңіз деңгейінен 3500 м биіктікте. 30.07.1947.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Ф.</w:t>
      </w:r>
    </w:p>
    <w:p w14:paraId="6297EB8A"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S. macrocalyx </w:t>
      </w:r>
      <w:r w:rsidRPr="0064727D">
        <w:rPr>
          <w:rFonts w:ascii="Times New Roman" w:hAnsi="Times New Roman" w:cs="Times New Roman"/>
          <w:bCs/>
          <w:i/>
          <w:iCs/>
          <w:sz w:val="28"/>
          <w:szCs w:val="28"/>
          <w:lang w:val="kk-KZ"/>
        </w:rPr>
        <w:t>Tolm. Ірітостаған тасжарған</w:t>
      </w:r>
      <w:r w:rsidRPr="0064727D">
        <w:rPr>
          <w:rFonts w:ascii="Times New Roman" w:hAnsi="Times New Roman" w:cs="Times New Roman"/>
          <w:i/>
          <w:iCs/>
          <w:sz w:val="28"/>
          <w:szCs w:val="28"/>
          <w:lang w:val="kk-KZ"/>
        </w:rPr>
        <w:t>.</w:t>
      </w:r>
      <w:r w:rsidRPr="0064727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727D">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sz w:val="28"/>
          <w:szCs w:val="28"/>
          <w:lang w:val="kk-KZ"/>
        </w:rPr>
        <w:t xml:space="preserve">     </w:t>
      </w:r>
      <w:r w:rsidRPr="0064727D">
        <w:rPr>
          <w:rFonts w:ascii="Times New Roman" w:hAnsi="Times New Roman" w:cs="Times New Roman"/>
          <w:bCs/>
          <w:sz w:val="28"/>
          <w:szCs w:val="28"/>
          <w:lang w:val="kk-KZ"/>
        </w:rPr>
        <w:t>Алтай –</w:t>
      </w:r>
      <w:r w:rsidR="000C2A3D">
        <w:rPr>
          <w:rFonts w:ascii="Times New Roman" w:hAnsi="Times New Roman" w:cs="Times New Roman"/>
          <w:bCs/>
          <w:sz w:val="28"/>
          <w:szCs w:val="28"/>
          <w:lang w:val="kk-KZ"/>
        </w:rPr>
        <w:t xml:space="preserve"> </w:t>
      </w:r>
      <w:r w:rsidRPr="0064727D">
        <w:rPr>
          <w:rFonts w:ascii="Times New Roman" w:hAnsi="Times New Roman" w:cs="Times New Roman"/>
          <w:bCs/>
          <w:sz w:val="28"/>
          <w:szCs w:val="28"/>
          <w:lang w:val="kk-KZ"/>
        </w:rPr>
        <w:t>тяньшандық шалғындық</w:t>
      </w:r>
      <w:r>
        <w:rPr>
          <w:rFonts w:ascii="Times New Roman" w:hAnsi="Times New Roman" w:cs="Times New Roman"/>
          <w:bCs/>
          <w:sz w:val="28"/>
          <w:szCs w:val="28"/>
          <w:lang w:val="kk-KZ"/>
        </w:rPr>
        <w:t xml:space="preserve">. </w:t>
      </w:r>
      <w:r w:rsidRPr="0064727D">
        <w:rPr>
          <w:rFonts w:ascii="Times New Roman" w:hAnsi="Times New Roman" w:cs="Times New Roman"/>
          <w:bCs/>
          <w:sz w:val="28"/>
          <w:szCs w:val="28"/>
          <w:lang w:val="kk-KZ"/>
        </w:rPr>
        <w:t>Қысқатамырсабақ</w:t>
      </w:r>
      <w:r>
        <w:rPr>
          <w:rFonts w:ascii="Times New Roman" w:hAnsi="Times New Roman" w:cs="Times New Roman"/>
          <w:bCs/>
          <w:sz w:val="28"/>
          <w:szCs w:val="28"/>
          <w:lang w:val="kk-KZ"/>
        </w:rPr>
        <w:t xml:space="preserve">. Көпжылдық. </w:t>
      </w:r>
      <w:r w:rsidRPr="0064727D">
        <w:rPr>
          <w:rFonts w:ascii="Times New Roman" w:hAnsi="Times New Roman" w:cs="Times New Roman"/>
          <w:bCs/>
          <w:sz w:val="28"/>
          <w:szCs w:val="28"/>
          <w:lang w:val="kk-KZ"/>
        </w:rPr>
        <w:t>Мезофит. Петрофит.</w:t>
      </w:r>
      <w:r w:rsidRPr="004549F6">
        <w:rPr>
          <w:rFonts w:ascii="Times New Roman" w:hAnsi="Times New Roman" w:cs="Times New Roman"/>
          <w:sz w:val="28"/>
          <w:szCs w:val="28"/>
          <w:lang w:val="kk-KZ"/>
        </w:rPr>
        <w:t xml:space="preserve"> Гүлдеуі VII-VIII. Таудың альпілік және субальпілік белдеуіндегі тасты беткейлерде және альпілік шалғындарда өседі. Алтайда, Тарбағатайда, Күнгей Алатауында, Қырғыз Алатауында, Батыс Тянь-Шаньда кездеседі. Қырғыз жотасы. Өзен аңғарына қарай жол Қарақыстақ, қиыршық</w:t>
      </w:r>
      <w:r>
        <w:rPr>
          <w:rFonts w:ascii="Times New Roman" w:hAnsi="Times New Roman" w:cs="Times New Roman"/>
          <w:sz w:val="28"/>
          <w:szCs w:val="28"/>
          <w:lang w:val="kk-KZ"/>
        </w:rPr>
        <w:t xml:space="preserve"> тасты белдеуде. Жоғары т</w:t>
      </w:r>
      <w:r w:rsidRPr="004549F6">
        <w:rPr>
          <w:rFonts w:ascii="Times New Roman" w:hAnsi="Times New Roman" w:cs="Times New Roman"/>
          <w:sz w:val="28"/>
          <w:szCs w:val="28"/>
          <w:lang w:val="kk-KZ"/>
        </w:rPr>
        <w:t xml:space="preserve">еңіз деңгейінен 3500 м биіктікте. </w:t>
      </w:r>
      <w:r>
        <w:rPr>
          <w:rFonts w:ascii="Times New Roman" w:hAnsi="Times New Roman" w:cs="Times New Roman"/>
          <w:sz w:val="28"/>
          <w:szCs w:val="28"/>
          <w:lang w:val="kk-KZ"/>
        </w:rPr>
        <w:t>30.07.1947. Рубцов Н.И., Степанова Е.</w:t>
      </w:r>
      <w:r w:rsidRPr="004549F6">
        <w:rPr>
          <w:rFonts w:ascii="Times New Roman" w:hAnsi="Times New Roman" w:cs="Times New Roman"/>
          <w:sz w:val="28"/>
          <w:szCs w:val="28"/>
          <w:lang w:val="kk-KZ"/>
        </w:rPr>
        <w:t>Ф. Қырғыз Алатауы. Тюзашу</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Сусамыр асуы, биіктігі 3500 м. 26.07.1963. </w:t>
      </w:r>
      <w:r>
        <w:rPr>
          <w:rFonts w:ascii="Times New Roman" w:hAnsi="Times New Roman" w:cs="Times New Roman"/>
          <w:sz w:val="28"/>
          <w:szCs w:val="28"/>
          <w:lang w:val="kk-KZ"/>
        </w:rPr>
        <w:t>Кармышева Н.</w:t>
      </w:r>
      <w:r w:rsidR="000C2A3D">
        <w:rPr>
          <w:rFonts w:ascii="Times New Roman" w:hAnsi="Times New Roman" w:cs="Times New Roman"/>
          <w:sz w:val="28"/>
          <w:szCs w:val="28"/>
          <w:lang w:val="kk-KZ"/>
        </w:rPr>
        <w:t>Х.</w:t>
      </w:r>
    </w:p>
    <w:p w14:paraId="1537580C"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S. cernua </w:t>
      </w:r>
      <w:r>
        <w:rPr>
          <w:rFonts w:ascii="Times New Roman" w:hAnsi="Times New Roman" w:cs="Times New Roman"/>
          <w:bCs/>
          <w:i/>
          <w:iCs/>
          <w:sz w:val="28"/>
          <w:szCs w:val="28"/>
          <w:lang w:val="kk-KZ"/>
        </w:rPr>
        <w:t>L.</w:t>
      </w:r>
      <w:r w:rsidR="000C2A3D">
        <w:rPr>
          <w:rFonts w:ascii="Times New Roman" w:hAnsi="Times New Roman" w:cs="Times New Roman"/>
          <w:bCs/>
          <w:i/>
          <w:iCs/>
          <w:sz w:val="28"/>
          <w:szCs w:val="28"/>
          <w:lang w:val="kk-KZ"/>
        </w:rPr>
        <w:t xml:space="preserve"> </w:t>
      </w:r>
      <w:r w:rsidRPr="0064727D">
        <w:rPr>
          <w:rFonts w:ascii="Times New Roman" w:hAnsi="Times New Roman" w:cs="Times New Roman"/>
          <w:bCs/>
          <w:i/>
          <w:iCs/>
          <w:sz w:val="28"/>
          <w:szCs w:val="28"/>
          <w:lang w:val="kk-KZ"/>
        </w:rPr>
        <w:t>Түйнекті тасжарған</w:t>
      </w:r>
      <w:r w:rsidRPr="0064727D">
        <w:rPr>
          <w:rFonts w:ascii="Times New Roman" w:hAnsi="Times New Roman" w:cs="Times New Roman"/>
          <w:i/>
          <w:sz w:val="28"/>
          <w:szCs w:val="28"/>
          <w:lang w:val="kk-KZ"/>
        </w:rPr>
        <w:t>.</w:t>
      </w:r>
      <w:r w:rsidRPr="0064727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727D">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sz w:val="28"/>
          <w:szCs w:val="28"/>
          <w:lang w:val="kk-KZ"/>
        </w:rPr>
        <w:t xml:space="preserve">     </w:t>
      </w:r>
      <w:r w:rsidRPr="0064727D">
        <w:rPr>
          <w:rFonts w:ascii="Times New Roman" w:hAnsi="Times New Roman" w:cs="Times New Roman"/>
          <w:i/>
          <w:sz w:val="28"/>
          <w:szCs w:val="28"/>
          <w:lang w:val="kk-KZ"/>
        </w:rPr>
        <w:t xml:space="preserve">  </w:t>
      </w:r>
      <w:r w:rsidRPr="0064727D">
        <w:rPr>
          <w:rFonts w:ascii="Times New Roman" w:hAnsi="Times New Roman" w:cs="Times New Roman"/>
          <w:bCs/>
          <w:iCs/>
          <w:sz w:val="28"/>
          <w:szCs w:val="28"/>
          <w:lang w:val="kk-KZ"/>
        </w:rPr>
        <w:t>Голарктикалық шалғындық.</w:t>
      </w:r>
      <w:r w:rsidRPr="0064727D">
        <w:rPr>
          <w:rFonts w:ascii="Times New Roman" w:hAnsi="Times New Roman" w:cs="Times New Roman"/>
          <w:i/>
          <w:sz w:val="28"/>
          <w:szCs w:val="28"/>
          <w:lang w:val="kk-KZ"/>
        </w:rPr>
        <w:t xml:space="preserve"> </w:t>
      </w:r>
      <w:r w:rsidRPr="0064727D">
        <w:rPr>
          <w:rFonts w:ascii="Times New Roman" w:hAnsi="Times New Roman" w:cs="Times New Roman"/>
          <w:bCs/>
          <w:sz w:val="28"/>
          <w:szCs w:val="28"/>
          <w:lang w:val="kk-KZ"/>
        </w:rPr>
        <w:t>Қысқатамырсабақ. Көпжылдық. Мезофит. Петрофит.</w:t>
      </w:r>
      <w:r w:rsidRPr="004549F6">
        <w:rPr>
          <w:rFonts w:ascii="Times New Roman" w:hAnsi="Times New Roman" w:cs="Times New Roman"/>
          <w:sz w:val="28"/>
          <w:szCs w:val="28"/>
          <w:lang w:val="kk-KZ"/>
        </w:rPr>
        <w:t xml:space="preserve"> Гүлдеуі V-VII. Таудың альпілік және субальпілік белдеуінде, жартастарда, тасты беткейлерде өседі. Алтайда Тарбағатайда Жоңғар Алатауында Күнгей Алатауында Қырғыз Алатауында</w:t>
      </w:r>
      <w:r w:rsidR="000C2A3D">
        <w:rPr>
          <w:rFonts w:ascii="Times New Roman" w:hAnsi="Times New Roman" w:cs="Times New Roman"/>
          <w:sz w:val="28"/>
          <w:szCs w:val="28"/>
          <w:lang w:val="kk-KZ"/>
        </w:rPr>
        <w:t>,  Батыс Тянь-Шаньда кездеседі.</w:t>
      </w:r>
    </w:p>
    <w:p w14:paraId="7587FC93"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S. sibirica </w:t>
      </w:r>
      <w:r w:rsidRPr="0064727D">
        <w:rPr>
          <w:rFonts w:ascii="Times New Roman" w:hAnsi="Times New Roman" w:cs="Times New Roman"/>
          <w:bCs/>
          <w:i/>
          <w:iCs/>
          <w:sz w:val="28"/>
          <w:szCs w:val="28"/>
          <w:lang w:val="kk-KZ"/>
        </w:rPr>
        <w:t>L. Сібір тасжарған</w:t>
      </w:r>
      <w:r w:rsidRPr="0064727D">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4 : 571, 1961.</w:t>
      </w:r>
      <w:r w:rsidRPr="0064727D">
        <w:rPr>
          <w:rFonts w:ascii="Times New Roman" w:hAnsi="Times New Roman" w:cs="Times New Roman"/>
          <w:bCs/>
          <w:iCs/>
          <w:sz w:val="28"/>
          <w:szCs w:val="28"/>
          <w:lang w:val="kk-KZ"/>
        </w:rPr>
        <w:t xml:space="preserve"> Таулысібір -Алтай – Тянь-Шань-Памир-Алай шалғыны.</w:t>
      </w:r>
      <w:r w:rsidRPr="0064727D">
        <w:rPr>
          <w:rFonts w:ascii="Times New Roman" w:hAnsi="Times New Roman" w:cs="Times New Roman"/>
          <w:bCs/>
          <w:sz w:val="28"/>
          <w:szCs w:val="28"/>
          <w:lang w:val="kk-KZ"/>
        </w:rPr>
        <w:t xml:space="preserve"> Қысқатамырсабақ. Көпжылдық. Мезофит. Петрофит.</w:t>
      </w:r>
      <w:r w:rsidR="000C2A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V-VII. </w:t>
      </w:r>
      <w:r w:rsidRPr="004549F6">
        <w:rPr>
          <w:rFonts w:ascii="Times New Roman" w:hAnsi="Times New Roman" w:cs="Times New Roman"/>
          <w:sz w:val="28"/>
          <w:szCs w:val="28"/>
          <w:lang w:val="kk-KZ"/>
        </w:rPr>
        <w:t>Альпілік, субальпілік және таудың орманды белдеуіндегі тасты және қиыршықты беткейлерінде, жарылған жерлерінде және жартас</w:t>
      </w:r>
      <w:r w:rsidR="000C2A3D">
        <w:rPr>
          <w:rFonts w:ascii="Times New Roman" w:hAnsi="Times New Roman" w:cs="Times New Roman"/>
          <w:sz w:val="28"/>
          <w:szCs w:val="28"/>
          <w:lang w:val="kk-KZ"/>
        </w:rPr>
        <w:t xml:space="preserve">тарда, ашық ормандарда өседі. </w:t>
      </w:r>
      <w:r w:rsidRPr="004549F6">
        <w:rPr>
          <w:rFonts w:ascii="Times New Roman" w:hAnsi="Times New Roman" w:cs="Times New Roman"/>
          <w:sz w:val="28"/>
          <w:szCs w:val="28"/>
          <w:lang w:val="kk-KZ"/>
        </w:rPr>
        <w:t xml:space="preserve">Алтайда,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көмірсулар, қанттық эфирлер, фенолдық</w:t>
      </w:r>
      <w:r>
        <w:rPr>
          <w:rFonts w:ascii="Times New Roman" w:hAnsi="Times New Roman" w:cs="Times New Roman"/>
          <w:sz w:val="28"/>
          <w:szCs w:val="28"/>
          <w:lang w:val="kk-KZ"/>
        </w:rPr>
        <w:t xml:space="preserve"> гюкозалар және қышқылдар бар. Ба</w:t>
      </w:r>
      <w:r w:rsidRPr="004549F6">
        <w:rPr>
          <w:rFonts w:ascii="Times New Roman" w:hAnsi="Times New Roman" w:cs="Times New Roman"/>
          <w:sz w:val="28"/>
          <w:szCs w:val="28"/>
          <w:lang w:val="kk-KZ"/>
        </w:rPr>
        <w:t>уыр ауырғанда, генекологиялық ауруларда қолданылады. Қырғыз жотасы, солтүстік шатқалдары. Қайыңды шатқалында. Ылғал тастар, мүк арасында.</w:t>
      </w:r>
      <w:r>
        <w:rPr>
          <w:rFonts w:ascii="Times New Roman" w:hAnsi="Times New Roman" w:cs="Times New Roman"/>
          <w:sz w:val="28"/>
          <w:szCs w:val="28"/>
          <w:lang w:val="kk-KZ"/>
        </w:rPr>
        <w:t xml:space="preserve"> 01.06.1961.Фисюн В.</w:t>
      </w:r>
      <w:r w:rsidRPr="004549F6">
        <w:rPr>
          <w:rFonts w:ascii="Times New Roman" w:hAnsi="Times New Roman" w:cs="Times New Roman"/>
          <w:sz w:val="28"/>
          <w:szCs w:val="28"/>
          <w:lang w:val="kk-KZ"/>
        </w:rPr>
        <w:t xml:space="preserve">В. Қырғыз Алатауының батыс шеті, Қайыңды өзенінің аңғары, арша белдеуі, мүк жамылғысында. 21.05.1984.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p>
    <w:p w14:paraId="47749446" w14:textId="77777777"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S. albertii </w:t>
      </w:r>
      <w:r w:rsidRPr="0064727D">
        <w:rPr>
          <w:rFonts w:ascii="Times New Roman" w:hAnsi="Times New Roman" w:cs="Times New Roman"/>
          <w:bCs/>
          <w:i/>
          <w:iCs/>
          <w:sz w:val="28"/>
          <w:szCs w:val="28"/>
          <w:lang w:val="kk-KZ"/>
        </w:rPr>
        <w:t>Rgl. et Schmalh. Альберт тасжарған</w:t>
      </w:r>
      <w:r w:rsidRPr="0064727D">
        <w:rPr>
          <w:rFonts w:ascii="Times New Roman" w:hAnsi="Times New Roman" w:cs="Times New Roman"/>
          <w:i/>
          <w:sz w:val="28"/>
          <w:szCs w:val="28"/>
          <w:lang w:val="kk-KZ"/>
        </w:rPr>
        <w:t>.</w:t>
      </w:r>
      <w:r w:rsidRPr="0064727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sz w:val="28"/>
          <w:szCs w:val="28"/>
          <w:lang w:val="kk-KZ"/>
        </w:rPr>
        <w:t xml:space="preserve">     </w:t>
      </w:r>
      <w:r w:rsidRPr="0064727D">
        <w:rPr>
          <w:rFonts w:ascii="Times New Roman" w:hAnsi="Times New Roman" w:cs="Times New Roman"/>
          <w:bCs/>
          <w:sz w:val="28"/>
          <w:szCs w:val="28"/>
          <w:lang w:val="kk-KZ"/>
        </w:rPr>
        <w:t xml:space="preserve">Қырғыз-тяньшан-памиралайлық түр. </w:t>
      </w:r>
      <w:r>
        <w:rPr>
          <w:rFonts w:ascii="Times New Roman" w:hAnsi="Times New Roman" w:cs="Times New Roman"/>
          <w:bCs/>
          <w:sz w:val="28"/>
          <w:szCs w:val="28"/>
          <w:lang w:val="kk-KZ"/>
        </w:rPr>
        <w:t xml:space="preserve">Шымқабат. Көпжылдық. </w:t>
      </w:r>
      <w:r w:rsidRPr="0064727D">
        <w:rPr>
          <w:rFonts w:ascii="Times New Roman" w:hAnsi="Times New Roman" w:cs="Times New Roman"/>
          <w:bCs/>
          <w:sz w:val="28"/>
          <w:szCs w:val="28"/>
          <w:lang w:val="kk-KZ"/>
        </w:rPr>
        <w:t>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Таудың альпілік белдеуіндегі жартастардың жарылған жерлерінде өседі. Көпжылдық. Гүлдеуі VII-VIII. Қырғыз Алатауынд</w:t>
      </w:r>
      <w:r w:rsidR="000C2A3D">
        <w:rPr>
          <w:rFonts w:ascii="Times New Roman" w:hAnsi="Times New Roman" w:cs="Times New Roman"/>
          <w:sz w:val="28"/>
          <w:szCs w:val="28"/>
          <w:lang w:val="kk-KZ"/>
        </w:rPr>
        <w:t>а, Батыс Тянь-Шаньда кездеседі.</w:t>
      </w:r>
    </w:p>
    <w:p w14:paraId="69FE0A31" w14:textId="2E6217B0" w:rsid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i/>
          <w:sz w:val="28"/>
          <w:szCs w:val="28"/>
          <w:lang w:val="kk-KZ"/>
        </w:rPr>
        <w:t>S</w:t>
      </w:r>
      <w:r w:rsidRPr="0064727D">
        <w:rPr>
          <w:rFonts w:ascii="Times New Roman" w:hAnsi="Times New Roman" w:cs="Times New Roman"/>
          <w:bCs/>
          <w:i/>
          <w:sz w:val="28"/>
          <w:szCs w:val="28"/>
          <w:lang w:val="kk-KZ"/>
        </w:rPr>
        <w:t xml:space="preserve">. oppositifolia </w:t>
      </w:r>
      <w:r w:rsidRPr="0064727D">
        <w:rPr>
          <w:rFonts w:ascii="Times New Roman" w:hAnsi="Times New Roman" w:cs="Times New Roman"/>
          <w:bCs/>
          <w:i/>
          <w:iCs/>
          <w:sz w:val="28"/>
          <w:szCs w:val="28"/>
          <w:lang w:val="kk-KZ"/>
        </w:rPr>
        <w:t>L. Қарсы жапырақ тасжарған</w:t>
      </w:r>
      <w:r w:rsidRPr="0064727D">
        <w:rPr>
          <w:rFonts w:ascii="Times New Roman" w:hAnsi="Times New Roman" w:cs="Times New Roman"/>
          <w:i/>
          <w:sz w:val="28"/>
          <w:szCs w:val="28"/>
          <w:lang w:val="kk-KZ"/>
        </w:rPr>
        <w:t>.</w:t>
      </w:r>
      <w:r w:rsidRPr="0064727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sz w:val="28"/>
          <w:szCs w:val="28"/>
          <w:lang w:val="kk-KZ"/>
        </w:rPr>
        <w:t xml:space="preserve">     </w:t>
      </w:r>
      <w:r w:rsidRPr="0064727D">
        <w:rPr>
          <w:rFonts w:ascii="Times New Roman" w:hAnsi="Times New Roman" w:cs="Times New Roman"/>
          <w:bCs/>
          <w:sz w:val="28"/>
          <w:szCs w:val="28"/>
          <w:lang w:val="kk-KZ"/>
        </w:rPr>
        <w:t>Голарктикалық шалғындық.</w:t>
      </w:r>
      <w:r w:rsidRPr="0064727D">
        <w:rPr>
          <w:rFonts w:ascii="Times New Roman" w:hAnsi="Times New Roman" w:cs="Times New Roman"/>
          <w:sz w:val="28"/>
          <w:szCs w:val="28"/>
          <w:lang w:val="kk-KZ"/>
        </w:rPr>
        <w:t xml:space="preserve"> </w:t>
      </w:r>
      <w:r w:rsidRPr="0064727D">
        <w:rPr>
          <w:rFonts w:ascii="Times New Roman" w:hAnsi="Times New Roman" w:cs="Times New Roman"/>
          <w:bCs/>
          <w:sz w:val="28"/>
          <w:szCs w:val="28"/>
          <w:lang w:val="kk-KZ"/>
        </w:rPr>
        <w:t>Қысқатамырсабақ</w:t>
      </w:r>
      <w:r>
        <w:rPr>
          <w:rFonts w:ascii="Times New Roman" w:hAnsi="Times New Roman" w:cs="Times New Roman"/>
          <w:bCs/>
          <w:sz w:val="28"/>
          <w:szCs w:val="28"/>
          <w:lang w:val="kk-KZ"/>
        </w:rPr>
        <w:t xml:space="preserve">. </w:t>
      </w:r>
      <w:r w:rsidRPr="0064727D">
        <w:rPr>
          <w:rFonts w:ascii="Times New Roman" w:hAnsi="Times New Roman" w:cs="Times New Roman"/>
          <w:bCs/>
          <w:sz w:val="28"/>
          <w:szCs w:val="28"/>
          <w:lang w:val="kk-KZ"/>
        </w:rPr>
        <w:t>Көпжылдық.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VII. Таудың альпілік белдеуіндегі тасты беткейлерде, </w:t>
      </w:r>
      <w:r w:rsidRPr="004549F6">
        <w:rPr>
          <w:rFonts w:ascii="Times New Roman" w:hAnsi="Times New Roman" w:cs="Times New Roman"/>
          <w:sz w:val="28"/>
          <w:szCs w:val="28"/>
          <w:lang w:val="kk-KZ"/>
        </w:rPr>
        <w:lastRenderedPageBreak/>
        <w:t>жартастардың жарылған жерлерінде өседі. Алтайда, Жоңғар Алатауында, Күнгей Алатауында, Қырғыз</w:t>
      </w:r>
      <w:r w:rsidR="000C2A3D">
        <w:rPr>
          <w:rFonts w:ascii="Times New Roman" w:hAnsi="Times New Roman" w:cs="Times New Roman"/>
          <w:sz w:val="28"/>
          <w:szCs w:val="28"/>
          <w:lang w:val="kk-KZ"/>
        </w:rPr>
        <w:t xml:space="preserve"> Алатауында кездеседі.</w:t>
      </w:r>
    </w:p>
    <w:p w14:paraId="342DFE19" w14:textId="51D9DF8D" w:rsidR="00A000E2" w:rsidRPr="000C2A3D" w:rsidRDefault="00A000E2" w:rsidP="000C2A3D">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iCs/>
          <w:sz w:val="28"/>
          <w:szCs w:val="28"/>
          <w:lang w:val="kk-KZ"/>
        </w:rPr>
        <w:t>S. stenophylla</w:t>
      </w:r>
      <w:r w:rsidRPr="0064727D">
        <w:rPr>
          <w:rFonts w:ascii="Times New Roman" w:hAnsi="Times New Roman" w:cs="Times New Roman"/>
          <w:bCs/>
          <w:i/>
          <w:sz w:val="28"/>
          <w:szCs w:val="28"/>
          <w:lang w:val="kk-KZ"/>
        </w:rPr>
        <w:t xml:space="preserve"> Royle. Жіңішкежапырақ тасжарған.</w:t>
      </w:r>
      <w:r w:rsidRPr="0064727D">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bCs/>
          <w:sz w:val="28"/>
          <w:szCs w:val="28"/>
          <w:lang w:val="kk-KZ"/>
        </w:rPr>
        <w:t>Тяньшан-памиралай-гималайлық түр.</w:t>
      </w:r>
      <w:r>
        <w:rPr>
          <w:rFonts w:ascii="Times New Roman" w:hAnsi="Times New Roman" w:cs="Times New Roman"/>
          <w:bCs/>
          <w:sz w:val="28"/>
          <w:szCs w:val="28"/>
          <w:lang w:val="kk-KZ"/>
        </w:rPr>
        <w:t xml:space="preserve"> Шымқабат. </w:t>
      </w:r>
      <w:r w:rsidRPr="0064727D">
        <w:rPr>
          <w:rFonts w:ascii="Times New Roman" w:hAnsi="Times New Roman" w:cs="Times New Roman"/>
          <w:bCs/>
          <w:sz w:val="28"/>
          <w:szCs w:val="28"/>
          <w:lang w:val="kk-KZ"/>
        </w:rPr>
        <w:t xml:space="preserve">Көпжылдық. Мезофит. Петрофит. </w:t>
      </w:r>
      <w:r w:rsidRPr="004549F6">
        <w:rPr>
          <w:rFonts w:ascii="Times New Roman" w:hAnsi="Times New Roman" w:cs="Times New Roman"/>
          <w:bCs/>
          <w:sz w:val="28"/>
          <w:szCs w:val="28"/>
          <w:lang w:val="kk-KZ"/>
        </w:rPr>
        <w:t xml:space="preserve">Қырғыз жотасы, солтүстік шатқалдары. Солюшер </w:t>
      </w:r>
      <w:r>
        <w:rPr>
          <w:rFonts w:ascii="Times New Roman" w:hAnsi="Times New Roman" w:cs="Times New Roman"/>
          <w:bCs/>
          <w:sz w:val="28"/>
          <w:szCs w:val="28"/>
          <w:lang w:val="kk-KZ"/>
        </w:rPr>
        <w:t>-</w:t>
      </w:r>
      <w:r w:rsidRPr="004549F6">
        <w:rPr>
          <w:rFonts w:ascii="Times New Roman" w:hAnsi="Times New Roman" w:cs="Times New Roman"/>
          <w:bCs/>
          <w:sz w:val="28"/>
          <w:szCs w:val="28"/>
          <w:lang w:val="kk-KZ"/>
        </w:rPr>
        <w:t xml:space="preserve"> Чунгур өзенінің бір саласы. Жоғарғы ағыс, қарлы алқапқа жақын альпі шалғындары.</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17.06.1961. Фисюн В.</w:t>
      </w:r>
      <w:r w:rsidRPr="004549F6">
        <w:rPr>
          <w:rFonts w:ascii="Times New Roman" w:hAnsi="Times New Roman" w:cs="Times New Roman"/>
          <w:sz w:val="28"/>
          <w:szCs w:val="28"/>
          <w:lang w:val="kk-KZ"/>
        </w:rPr>
        <w:t xml:space="preserve">В. Қырғыз жотасы, солтүстік шатқалдары. Чунгурдың бір саласы, Солюшер өзенінің шатқалы. Жоғарғы ағыс, қарлы алқапқа жақын альпі шалғындары. </w:t>
      </w:r>
      <w:r>
        <w:rPr>
          <w:rFonts w:ascii="Times New Roman" w:hAnsi="Times New Roman" w:cs="Times New Roman"/>
          <w:sz w:val="28"/>
          <w:szCs w:val="28"/>
          <w:lang w:val="kk-KZ"/>
        </w:rPr>
        <w:t>17.06.1961.Фисюн В.</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6379C99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Chrysosplenium L. Талақшөп.</w:t>
      </w:r>
    </w:p>
    <w:p w14:paraId="52369A43" w14:textId="2585BFF9" w:rsidR="00A000E2" w:rsidRPr="004549F6" w:rsidRDefault="00A000E2" w:rsidP="00657CFE">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Chrysosplenium nudicaule </w:t>
      </w:r>
      <w:r w:rsidRPr="0064727D">
        <w:rPr>
          <w:rFonts w:ascii="Times New Roman" w:hAnsi="Times New Roman" w:cs="Times New Roman"/>
          <w:bCs/>
          <w:i/>
          <w:iCs/>
          <w:sz w:val="28"/>
          <w:szCs w:val="28"/>
          <w:lang w:val="kk-KZ"/>
        </w:rPr>
        <w:t>Bge. Жалаңсабақ</w:t>
      </w:r>
      <w:r w:rsidRPr="0064727D">
        <w:rPr>
          <w:rFonts w:ascii="Times New Roman" w:hAnsi="Times New Roman" w:cs="Times New Roman"/>
          <w:i/>
          <w:sz w:val="28"/>
          <w:szCs w:val="28"/>
          <w:lang w:val="kk-KZ"/>
        </w:rPr>
        <w:t xml:space="preserve"> талақшөп.</w:t>
      </w:r>
      <w:r w:rsidRPr="0064727D">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727D">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4 : 571, 1961.</w:t>
      </w:r>
      <w:r>
        <w:rPr>
          <w:rFonts w:ascii="Times New Roman" w:hAnsi="Times New Roman" w:cs="Times New Roman"/>
          <w:iCs/>
          <w:sz w:val="28"/>
          <w:szCs w:val="28"/>
          <w:lang w:val="kk-KZ"/>
        </w:rPr>
        <w:t xml:space="preserve"> </w:t>
      </w:r>
      <w:r>
        <w:rPr>
          <w:rFonts w:ascii="Times New Roman" w:hAnsi="Times New Roman" w:cs="Times New Roman"/>
          <w:bCs/>
          <w:iCs/>
          <w:sz w:val="28"/>
          <w:szCs w:val="28"/>
          <w:lang w:val="kk-KZ"/>
        </w:rPr>
        <w:t>Сібір-Т</w:t>
      </w:r>
      <w:r w:rsidRPr="0064727D">
        <w:rPr>
          <w:rFonts w:ascii="Times New Roman" w:hAnsi="Times New Roman" w:cs="Times New Roman"/>
          <w:bCs/>
          <w:iCs/>
          <w:sz w:val="28"/>
          <w:szCs w:val="28"/>
          <w:lang w:val="kk-KZ"/>
        </w:rPr>
        <w:t>яньшандық шалғындық.</w:t>
      </w:r>
      <w:r w:rsidRPr="0064727D">
        <w:rPr>
          <w:rFonts w:ascii="Times New Roman" w:hAnsi="Times New Roman" w:cs="Times New Roman"/>
          <w:i/>
          <w:sz w:val="28"/>
          <w:szCs w:val="28"/>
          <w:lang w:val="kk-KZ"/>
        </w:rPr>
        <w:t xml:space="preserve"> </w:t>
      </w:r>
      <w:r w:rsidRPr="0064727D">
        <w:rPr>
          <w:rFonts w:ascii="Times New Roman" w:hAnsi="Times New Roman" w:cs="Times New Roman"/>
          <w:bCs/>
          <w:iCs/>
          <w:sz w:val="28"/>
          <w:szCs w:val="28"/>
          <w:lang w:val="kk-KZ"/>
        </w:rPr>
        <w:t>Ұзынтамырсабақ. Көпжылдық</w:t>
      </w:r>
      <w:r>
        <w:rPr>
          <w:rFonts w:ascii="Times New Roman" w:hAnsi="Times New Roman" w:cs="Times New Roman"/>
          <w:bCs/>
          <w:iCs/>
          <w:sz w:val="28"/>
          <w:szCs w:val="28"/>
          <w:lang w:val="kk-KZ"/>
        </w:rPr>
        <w:t xml:space="preserve">. </w:t>
      </w:r>
      <w:r w:rsidRPr="0064727D">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 Ормандарда, таудың альпілік және субальпілік белдеулерінде, таудың өзендері мен бұлақтарының жағалауларында, көл</w:t>
      </w:r>
      <w:r>
        <w:rPr>
          <w:rFonts w:ascii="Times New Roman" w:hAnsi="Times New Roman" w:cs="Times New Roman"/>
          <w:sz w:val="28"/>
          <w:szCs w:val="28"/>
          <w:lang w:val="kk-KZ"/>
        </w:rPr>
        <w:t xml:space="preserve">еңкелі жартасты жерлерде өседі. </w:t>
      </w:r>
      <w:r w:rsidRPr="004549F6">
        <w:rPr>
          <w:rFonts w:ascii="Times New Roman" w:hAnsi="Times New Roman" w:cs="Times New Roman"/>
          <w:sz w:val="28"/>
          <w:szCs w:val="28"/>
          <w:lang w:val="kk-KZ"/>
        </w:rPr>
        <w:t>Алтайда, Тарбағатайда, Жоңғар Алатауында, Күнгей Алатауында, Қырғыз Ал</w:t>
      </w:r>
      <w:r>
        <w:rPr>
          <w:rFonts w:ascii="Times New Roman" w:hAnsi="Times New Roman" w:cs="Times New Roman"/>
          <w:sz w:val="28"/>
          <w:szCs w:val="28"/>
          <w:lang w:val="kk-KZ"/>
        </w:rPr>
        <w:t>атауында кездеседі.</w:t>
      </w:r>
    </w:p>
    <w:p w14:paraId="13C8ED56" w14:textId="77777777" w:rsidR="00A000E2" w:rsidRPr="0064727D"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64727D">
        <w:rPr>
          <w:rFonts w:ascii="Times New Roman" w:hAnsi="Times New Roman" w:cs="Times New Roman"/>
          <w:b/>
          <w:bCs/>
          <w:sz w:val="28"/>
          <w:szCs w:val="28"/>
          <w:lang w:val="kk-KZ"/>
        </w:rPr>
        <w:t>Parnassiaceae S. Fisch. Gray. Парнасиялар.</w:t>
      </w:r>
    </w:p>
    <w:p w14:paraId="1E45AC6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Parnassia L. Парнассия</w:t>
      </w:r>
      <w:r w:rsidRPr="004549F6">
        <w:rPr>
          <w:rFonts w:ascii="Times New Roman" w:hAnsi="Times New Roman" w:cs="Times New Roman"/>
          <w:b/>
          <w:bCs/>
          <w:sz w:val="28"/>
          <w:szCs w:val="28"/>
          <w:u w:val="single"/>
          <w:lang w:val="kk-KZ"/>
        </w:rPr>
        <w:t xml:space="preserve"> </w:t>
      </w:r>
    </w:p>
    <w:p w14:paraId="56710CC0" w14:textId="67475800" w:rsidR="00657CFE" w:rsidRDefault="00A000E2" w:rsidP="00657CFE">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Parnassia palustris </w:t>
      </w:r>
      <w:r w:rsidRPr="0064727D">
        <w:rPr>
          <w:rFonts w:ascii="Times New Roman" w:hAnsi="Times New Roman" w:cs="Times New Roman"/>
          <w:bCs/>
          <w:i/>
          <w:iCs/>
          <w:sz w:val="28"/>
          <w:szCs w:val="28"/>
          <w:lang w:val="kk-KZ"/>
        </w:rPr>
        <w:t>L. Батпақ парнассия</w:t>
      </w:r>
      <w:r w:rsidRPr="0064727D">
        <w:rPr>
          <w:rFonts w:ascii="Times New Roman" w:hAnsi="Times New Roman" w:cs="Times New Roman"/>
          <w:i/>
          <w:sz w:val="28"/>
          <w:szCs w:val="28"/>
          <w:lang w:val="kk-KZ"/>
        </w:rPr>
        <w:t>.</w:t>
      </w:r>
      <w:r w:rsidRPr="0064727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bCs/>
          <w:iCs/>
          <w:sz w:val="28"/>
          <w:szCs w:val="28"/>
          <w:lang w:val="kk-KZ"/>
        </w:rPr>
        <w:t>Голарктикалық шалғындық. Қысқатамырсабақ. Көпжылдық.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VII-VIII. Қазақстанның далалы жазықты зоналарында, сонымен қатар, таулы және тауалды аудандарында, альпілік белдеуге дейін, шалғындарда, өзендер мен бұлақтардың жағасында, батпақты жерлерде өседі. Көкшетауда, Ақтөбеде, Алтайда, Қарқарада, Тарбағатайда, Жоңғар Алатауында, Күнгей Алатауында,</w:t>
      </w:r>
      <w:r w:rsidR="00657CFE">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кездеседі. Қырғыз Алатауы, Мақбал өзеннің аңғары, Тас-сай шатқалы, өзен жағасында. </w:t>
      </w:r>
      <w:r>
        <w:rPr>
          <w:rFonts w:ascii="Times New Roman" w:hAnsi="Times New Roman" w:cs="Times New Roman"/>
          <w:sz w:val="28"/>
          <w:szCs w:val="28"/>
          <w:lang w:val="kk-KZ"/>
        </w:rPr>
        <w:t>24.07.1982. Нелина Н.</w:t>
      </w:r>
      <w:r w:rsidRPr="004549F6">
        <w:rPr>
          <w:rFonts w:ascii="Times New Roman" w:hAnsi="Times New Roman" w:cs="Times New Roman"/>
          <w:sz w:val="28"/>
          <w:szCs w:val="28"/>
          <w:lang w:val="kk-KZ"/>
        </w:rPr>
        <w:t>В. Қырғыз Алатауының батыс бөлігінің шеті. Чалсу өзенінің аңғары, Арка сайы, бұлақ маңында.</w:t>
      </w:r>
      <w:r>
        <w:rPr>
          <w:rFonts w:ascii="Times New Roman" w:hAnsi="Times New Roman" w:cs="Times New Roman"/>
          <w:sz w:val="28"/>
          <w:szCs w:val="28"/>
          <w:lang w:val="kk-KZ"/>
        </w:rPr>
        <w:t xml:space="preserve"> 08.07.1983. Кармышева Н.</w:t>
      </w:r>
      <w:r w:rsidRPr="004549F6">
        <w:rPr>
          <w:rFonts w:ascii="Times New Roman" w:hAnsi="Times New Roman" w:cs="Times New Roman"/>
          <w:sz w:val="28"/>
          <w:szCs w:val="28"/>
          <w:lang w:val="kk-KZ"/>
        </w:rPr>
        <w:t xml:space="preserve">Х. Қырғыз Алатауының батыс бөлігінің соңы, өзен аңғары. Шопақ өзенінің байыңдағы оң саласы, Талдыбұлақ өзеннің жағасында орналасқан. </w:t>
      </w:r>
      <w:r>
        <w:rPr>
          <w:rFonts w:ascii="Times New Roman" w:hAnsi="Times New Roman" w:cs="Times New Roman"/>
          <w:sz w:val="28"/>
          <w:szCs w:val="28"/>
          <w:lang w:val="kk-KZ"/>
        </w:rPr>
        <w:t>05.10.2017. Нелина Н.</w:t>
      </w:r>
      <w:r w:rsidRPr="004549F6">
        <w:rPr>
          <w:rFonts w:ascii="Times New Roman" w:hAnsi="Times New Roman" w:cs="Times New Roman"/>
          <w:sz w:val="28"/>
          <w:szCs w:val="28"/>
          <w:lang w:val="kk-KZ"/>
        </w:rPr>
        <w:t>В.</w:t>
      </w:r>
    </w:p>
    <w:p w14:paraId="4B742927" w14:textId="4A02FA9D" w:rsidR="00A000E2" w:rsidRPr="004549F6" w:rsidRDefault="00A000E2" w:rsidP="00657CFE">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P. laxmanni </w:t>
      </w:r>
      <w:r w:rsidRPr="0064727D">
        <w:rPr>
          <w:rFonts w:ascii="Times New Roman" w:hAnsi="Times New Roman" w:cs="Times New Roman"/>
          <w:bCs/>
          <w:i/>
          <w:iCs/>
          <w:sz w:val="28"/>
          <w:szCs w:val="28"/>
          <w:lang w:val="kk-KZ"/>
        </w:rPr>
        <w:t>Pall. Лаксман парнассия.</w:t>
      </w:r>
      <w:r w:rsidRPr="0064727D">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727D">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64727D">
        <w:rPr>
          <w:rFonts w:ascii="Times New Roman" w:hAnsi="Times New Roman" w:cs="Times New Roman"/>
          <w:bCs/>
          <w:iCs/>
          <w:sz w:val="28"/>
          <w:szCs w:val="28"/>
          <w:lang w:val="kk-KZ"/>
        </w:rPr>
        <w:t>Таулы Сібір-Таулы Орта Азия шалғыны.</w:t>
      </w:r>
      <w:r w:rsidRPr="0064727D">
        <w:rPr>
          <w:rFonts w:ascii="Times New Roman" w:hAnsi="Times New Roman" w:cs="Times New Roman"/>
          <w:iCs/>
          <w:sz w:val="28"/>
          <w:szCs w:val="28"/>
          <w:lang w:val="kk-KZ"/>
        </w:rPr>
        <w:t xml:space="preserve"> </w:t>
      </w:r>
      <w:r w:rsidRPr="0064727D">
        <w:rPr>
          <w:rFonts w:ascii="Times New Roman" w:hAnsi="Times New Roman" w:cs="Times New Roman"/>
          <w:bCs/>
          <w:iCs/>
          <w:sz w:val="28"/>
          <w:szCs w:val="28"/>
          <w:lang w:val="kk-KZ"/>
        </w:rPr>
        <w:t>Қысқатамырсабақ.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VII-VIII. Жоғарғы орман шекарасында және субальпілік және альпілік белдеулерінде, шалғындарда, тасты беткейлерде, өзендер мен бұлақтардың жағасында, сазды жерлерде өседі. Алтайда, Тарбағатайда, Жоңғар Алатауында, Күнгей Алатауында, Қырғыз Алатауында, Қаратауда,  Батыс Тянь-Шаньда кездеседі. </w:t>
      </w:r>
      <w:r>
        <w:rPr>
          <w:rFonts w:ascii="Times New Roman" w:hAnsi="Times New Roman" w:cs="Times New Roman"/>
          <w:sz w:val="28"/>
          <w:szCs w:val="28"/>
          <w:lang w:val="kk-KZ"/>
        </w:rPr>
        <w:t>Меркі</w:t>
      </w:r>
      <w:r w:rsidRPr="004549F6">
        <w:rPr>
          <w:rFonts w:ascii="Times New Roman" w:hAnsi="Times New Roman" w:cs="Times New Roman"/>
          <w:sz w:val="28"/>
          <w:szCs w:val="28"/>
          <w:lang w:val="kk-KZ"/>
        </w:rPr>
        <w:t xml:space="preserve"> аудандары. Тау беткейлері. Жайылымдар мен шабындықтар арасында. </w:t>
      </w:r>
      <w:r>
        <w:rPr>
          <w:rFonts w:ascii="Times New Roman" w:hAnsi="Times New Roman" w:cs="Times New Roman"/>
          <w:sz w:val="28"/>
          <w:szCs w:val="28"/>
          <w:lang w:val="kk-KZ"/>
        </w:rPr>
        <w:t>1936. Дмитриева А.</w:t>
      </w:r>
      <w:r w:rsidRPr="004549F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p>
    <w:p w14:paraId="425BA159" w14:textId="77777777" w:rsidR="00A000E2" w:rsidRPr="007943AD" w:rsidRDefault="00A000E2" w:rsidP="00A000E2">
      <w:pPr>
        <w:spacing w:after="0" w:line="240" w:lineRule="auto"/>
        <w:jc w:val="center"/>
        <w:rPr>
          <w:rFonts w:ascii="Times New Roman" w:hAnsi="Times New Roman" w:cs="Times New Roman"/>
          <w:b/>
          <w:bCs/>
          <w:sz w:val="28"/>
          <w:szCs w:val="28"/>
          <w:lang w:val="kk-KZ"/>
        </w:rPr>
      </w:pPr>
      <w:r w:rsidRPr="0064727D">
        <w:rPr>
          <w:rFonts w:ascii="Times New Roman" w:hAnsi="Times New Roman" w:cs="Times New Roman"/>
          <w:b/>
          <w:bCs/>
          <w:sz w:val="28"/>
          <w:szCs w:val="28"/>
          <w:lang w:val="kk-KZ"/>
        </w:rPr>
        <w:t>Grossulariaceae A.P. de Candolle.</w:t>
      </w:r>
      <w:r w:rsidRPr="007943AD">
        <w:rPr>
          <w:rFonts w:ascii="Times New Roman" w:hAnsi="Times New Roman" w:cs="Times New Roman"/>
          <w:sz w:val="24"/>
          <w:szCs w:val="24"/>
          <w:lang w:val="kk-KZ"/>
        </w:rPr>
        <w:t xml:space="preserve"> </w:t>
      </w:r>
      <w:r w:rsidRPr="007943AD">
        <w:rPr>
          <w:rFonts w:ascii="Times New Roman" w:hAnsi="Times New Roman" w:cs="Times New Roman"/>
          <w:b/>
          <w:sz w:val="28"/>
          <w:szCs w:val="28"/>
          <w:lang w:val="kk-KZ"/>
        </w:rPr>
        <w:t>Қарлығандар</w:t>
      </w:r>
    </w:p>
    <w:p w14:paraId="5049A78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bookmarkStart w:id="56" w:name="_Hlk157974091"/>
      <w:r w:rsidRPr="004549F6">
        <w:rPr>
          <w:rFonts w:ascii="Times New Roman" w:hAnsi="Times New Roman" w:cs="Times New Roman"/>
          <w:b/>
          <w:bCs/>
          <w:sz w:val="28"/>
          <w:szCs w:val="28"/>
          <w:lang w:val="kk-KZ"/>
        </w:rPr>
        <w:t xml:space="preserve">Ribes </w:t>
      </w:r>
      <w:bookmarkEnd w:id="56"/>
      <w:r w:rsidRPr="004549F6">
        <w:rPr>
          <w:rFonts w:ascii="Times New Roman" w:hAnsi="Times New Roman" w:cs="Times New Roman"/>
          <w:b/>
          <w:bCs/>
          <w:sz w:val="28"/>
          <w:szCs w:val="28"/>
          <w:lang w:val="kk-KZ"/>
        </w:rPr>
        <w:t>L. Қарақат</w:t>
      </w:r>
      <w:r w:rsidRPr="004549F6">
        <w:rPr>
          <w:rFonts w:ascii="Times New Roman" w:hAnsi="Times New Roman" w:cs="Times New Roman"/>
          <w:sz w:val="28"/>
          <w:szCs w:val="28"/>
          <w:lang w:val="kk-KZ"/>
        </w:rPr>
        <w:t>.</w:t>
      </w:r>
    </w:p>
    <w:p w14:paraId="6D6638F3" w14:textId="5903BC18" w:rsidR="00024577" w:rsidRDefault="00A000E2" w:rsidP="00024577">
      <w:pPr>
        <w:tabs>
          <w:tab w:val="left" w:pos="1830"/>
          <w:tab w:val="center" w:pos="4536"/>
        </w:tabs>
        <w:spacing w:after="0" w:line="240" w:lineRule="auto"/>
        <w:ind w:firstLine="567"/>
        <w:jc w:val="both"/>
        <w:rPr>
          <w:rFonts w:ascii="Times New Roman" w:hAnsi="Times New Roman" w:cs="Times New Roman"/>
          <w:sz w:val="28"/>
          <w:szCs w:val="28"/>
          <w:lang w:val="kk-KZ"/>
        </w:rPr>
      </w:pPr>
      <w:r w:rsidRPr="0064727D">
        <w:rPr>
          <w:rFonts w:ascii="Times New Roman" w:hAnsi="Times New Roman" w:cs="Times New Roman"/>
          <w:bCs/>
          <w:i/>
          <w:sz w:val="28"/>
          <w:szCs w:val="28"/>
          <w:lang w:val="kk-KZ"/>
        </w:rPr>
        <w:t xml:space="preserve">Ribes Meyeri </w:t>
      </w:r>
      <w:r w:rsidRPr="0064727D">
        <w:rPr>
          <w:rFonts w:ascii="Times New Roman" w:hAnsi="Times New Roman" w:cs="Times New Roman"/>
          <w:bCs/>
          <w:i/>
          <w:iCs/>
          <w:sz w:val="28"/>
          <w:szCs w:val="28"/>
          <w:lang w:val="kk-KZ"/>
        </w:rPr>
        <w:t>Maxim. Мейер қарақат</w:t>
      </w:r>
      <w:r w:rsidRPr="0064727D">
        <w:rPr>
          <w:rFonts w:ascii="Times New Roman" w:hAnsi="Times New Roman" w:cs="Times New Roman"/>
          <w:bCs/>
          <w:i/>
          <w:sz w:val="28"/>
          <w:szCs w:val="28"/>
          <w:lang w:val="kk-KZ"/>
        </w:rPr>
        <w:t>.</w:t>
      </w:r>
      <w:r w:rsidRPr="0064727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80002">
        <w:rPr>
          <w:rFonts w:ascii="Times New Roman" w:hAnsi="Times New Roman" w:cs="Times New Roman"/>
          <w:sz w:val="28"/>
          <w:szCs w:val="28"/>
          <w:lang w:val="kk-KZ"/>
        </w:rPr>
        <w:t xml:space="preserve"> </w:t>
      </w:r>
      <w:r w:rsidRPr="0064727D">
        <w:rPr>
          <w:rFonts w:ascii="Times New Roman" w:hAnsi="Times New Roman" w:cs="Times New Roman"/>
          <w:iCs/>
          <w:sz w:val="28"/>
          <w:szCs w:val="28"/>
          <w:lang w:val="kk-KZ"/>
        </w:rPr>
        <w:t xml:space="preserve">4 : 571, 1961. </w:t>
      </w:r>
      <w:r w:rsidRPr="0064727D">
        <w:rPr>
          <w:rFonts w:ascii="Times New Roman" w:hAnsi="Times New Roman" w:cs="Times New Roman"/>
          <w:bCs/>
          <w:sz w:val="28"/>
          <w:szCs w:val="28"/>
          <w:lang w:val="kk-KZ"/>
        </w:rPr>
        <w:t>Орта Азия-Оңтүстік Алтайдың таулы түрі.</w:t>
      </w:r>
      <w:r w:rsidRPr="0064727D">
        <w:rPr>
          <w:rFonts w:ascii="Times New Roman" w:hAnsi="Times New Roman" w:cs="Times New Roman"/>
          <w:sz w:val="28"/>
          <w:szCs w:val="28"/>
          <w:lang w:val="kk-KZ"/>
        </w:rPr>
        <w:t xml:space="preserve"> Биіктігі 1,5 м бұта.</w:t>
      </w:r>
      <w:r w:rsidRPr="004549F6">
        <w:rPr>
          <w:rFonts w:ascii="Times New Roman" w:hAnsi="Times New Roman" w:cs="Times New Roman"/>
          <w:sz w:val="28"/>
          <w:szCs w:val="28"/>
          <w:lang w:val="kk-KZ"/>
        </w:rPr>
        <w:t xml:space="preserve"> М</w:t>
      </w:r>
      <w:r w:rsidR="00024577">
        <w:rPr>
          <w:rFonts w:ascii="Times New Roman" w:hAnsi="Times New Roman" w:cs="Times New Roman"/>
          <w:sz w:val="28"/>
          <w:szCs w:val="28"/>
          <w:lang w:val="kk-KZ"/>
        </w:rPr>
        <w:t xml:space="preserve">езофит. Гүлдеуі У1, жемісі УШ. </w:t>
      </w:r>
      <w:r w:rsidRPr="004549F6">
        <w:rPr>
          <w:rFonts w:ascii="Times New Roman" w:hAnsi="Times New Roman" w:cs="Times New Roman"/>
          <w:sz w:val="28"/>
          <w:szCs w:val="28"/>
          <w:lang w:val="kk-KZ"/>
        </w:rPr>
        <w:t xml:space="preserve">Бүкіл аумақта кең таралған түрлер. Жартасты беткейлерде, жартастарда, бұталардың арасында, орта және жоғарғы белдеулерде (орманды дала және </w:t>
      </w:r>
      <w:r w:rsidRPr="004549F6">
        <w:rPr>
          <w:rFonts w:ascii="Times New Roman" w:hAnsi="Times New Roman" w:cs="Times New Roman"/>
          <w:sz w:val="28"/>
          <w:szCs w:val="28"/>
          <w:lang w:val="kk-KZ"/>
        </w:rPr>
        <w:lastRenderedPageBreak/>
        <w:t>субальпі) өзен жағаларында өседі. (Нелина Н.В.,</w:t>
      </w:r>
      <w:r w:rsidR="00024577">
        <w:rPr>
          <w:rFonts w:ascii="Times New Roman" w:hAnsi="Times New Roman" w:cs="Times New Roman"/>
          <w:sz w:val="28"/>
          <w:szCs w:val="28"/>
          <w:lang w:val="kk-KZ"/>
        </w:rPr>
        <w:t xml:space="preserve"> 1990). </w:t>
      </w:r>
      <w:r w:rsidRPr="004549F6">
        <w:rPr>
          <w:rFonts w:ascii="Times New Roman" w:hAnsi="Times New Roman" w:cs="Times New Roman"/>
          <w:sz w:val="28"/>
          <w:szCs w:val="28"/>
          <w:lang w:val="kk-KZ"/>
        </w:rPr>
        <w:t>Таудың орманды белдеуіндегі тасты беткейлерде, үйінділерде, шатқалдарда және тау өзендерінің алқабында өседі. Күнгей Алатау, Қырғыз Алатауында, Батыс Тянь-Шаньда кездеседі.</w:t>
      </w:r>
      <w:r>
        <w:rPr>
          <w:rFonts w:ascii="Times New Roman" w:hAnsi="Times New Roman" w:cs="Times New Roman"/>
          <w:sz w:val="28"/>
          <w:szCs w:val="28"/>
          <w:lang w:val="kk-KZ"/>
        </w:rPr>
        <w:t xml:space="preserve"> Шаруашылық маңызы: ж</w:t>
      </w:r>
      <w:r w:rsidRPr="004549F6">
        <w:rPr>
          <w:rFonts w:ascii="Times New Roman" w:hAnsi="Times New Roman" w:cs="Times New Roman"/>
          <w:sz w:val="28"/>
          <w:szCs w:val="28"/>
          <w:lang w:val="kk-KZ"/>
        </w:rPr>
        <w:t xml:space="preserve">абайы қара қарақаттардың ішіндегі ірісі және жемісі тәтті. </w:t>
      </w:r>
      <w:r w:rsidR="009754E5">
        <w:rPr>
          <w:rFonts w:ascii="Times New Roman" w:hAnsi="Times New Roman" w:cs="Times New Roman"/>
          <w:sz w:val="28"/>
          <w:szCs w:val="28"/>
          <w:lang w:val="kk-KZ"/>
        </w:rPr>
        <w:t xml:space="preserve"> </w:t>
      </w:r>
    </w:p>
    <w:p w14:paraId="509B7307" w14:textId="59024C1E" w:rsidR="00024577" w:rsidRDefault="00A000E2" w:rsidP="00024577">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i/>
          <w:iCs/>
          <w:sz w:val="28"/>
          <w:szCs w:val="28"/>
          <w:lang w:val="kk-KZ"/>
        </w:rPr>
        <w:t>Ri</w:t>
      </w:r>
      <w:r w:rsidRPr="00780002">
        <w:rPr>
          <w:rFonts w:ascii="Times New Roman" w:hAnsi="Times New Roman" w:cs="Times New Roman"/>
          <w:bCs/>
          <w:i/>
          <w:iCs/>
          <w:sz w:val="28"/>
          <w:szCs w:val="28"/>
          <w:lang w:val="kk-KZ"/>
        </w:rPr>
        <w:t>bes janczewskii</w:t>
      </w:r>
      <w:r>
        <w:rPr>
          <w:rFonts w:ascii="Times New Roman" w:hAnsi="Times New Roman" w:cs="Times New Roman"/>
          <w:bCs/>
          <w:i/>
          <w:sz w:val="28"/>
          <w:szCs w:val="28"/>
          <w:lang w:val="kk-KZ"/>
        </w:rPr>
        <w:t xml:space="preserve"> Pojark. </w:t>
      </w:r>
      <w:r w:rsidRPr="00780002">
        <w:rPr>
          <w:rFonts w:ascii="Times New Roman" w:hAnsi="Times New Roman" w:cs="Times New Roman"/>
          <w:bCs/>
          <w:i/>
          <w:sz w:val="28"/>
          <w:szCs w:val="28"/>
          <w:lang w:val="kk-KZ"/>
        </w:rPr>
        <w:t>Янчевский қарақат.</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754E5">
        <w:rPr>
          <w:rFonts w:ascii="Times New Roman" w:hAnsi="Times New Roman" w:cs="Times New Roman"/>
          <w:sz w:val="28"/>
          <w:szCs w:val="28"/>
          <w:lang w:val="kk-KZ"/>
        </w:rPr>
        <w:t xml:space="preserve"> </w:t>
      </w:r>
      <w:r w:rsidR="009754E5">
        <w:rPr>
          <w:rFonts w:ascii="Times New Roman" w:hAnsi="Times New Roman" w:cs="Times New Roman"/>
          <w:iCs/>
          <w:sz w:val="28"/>
          <w:szCs w:val="28"/>
          <w:lang w:val="kk-KZ"/>
        </w:rPr>
        <w:t xml:space="preserve">4 : 571, 1961. </w:t>
      </w:r>
      <w:r w:rsidRPr="00780002">
        <w:rPr>
          <w:rFonts w:ascii="Times New Roman" w:hAnsi="Times New Roman" w:cs="Times New Roman"/>
          <w:bCs/>
          <w:sz w:val="28"/>
          <w:szCs w:val="28"/>
          <w:lang w:val="kk-KZ"/>
        </w:rPr>
        <w:t xml:space="preserve">Памиралай-тянъшандық түр. </w:t>
      </w:r>
      <w:r w:rsidRPr="00780002">
        <w:rPr>
          <w:rFonts w:ascii="Times New Roman" w:hAnsi="Times New Roman" w:cs="Times New Roman"/>
          <w:sz w:val="28"/>
          <w:szCs w:val="28"/>
          <w:lang w:val="kk-KZ"/>
        </w:rPr>
        <w:t xml:space="preserve"> </w:t>
      </w:r>
      <w:r w:rsidRPr="00780002">
        <w:rPr>
          <w:rFonts w:ascii="Times New Roman" w:hAnsi="Times New Roman" w:cs="Times New Roman"/>
          <w:bCs/>
          <w:sz w:val="28"/>
          <w:szCs w:val="28"/>
          <w:lang w:val="kk-KZ"/>
        </w:rPr>
        <w:t>Биіктігі 1,5-2 м бұта. Мезофит.</w:t>
      </w:r>
      <w:r w:rsidRPr="004549F6">
        <w:rPr>
          <w:rFonts w:ascii="Times New Roman" w:hAnsi="Times New Roman" w:cs="Times New Roman"/>
          <w:sz w:val="28"/>
          <w:szCs w:val="28"/>
          <w:lang w:val="kk-KZ"/>
        </w:rPr>
        <w:t xml:space="preserve"> Гүлдеуі У-УХ, жемісі УШ.  Түр шашыраңқы және бірте-бірте кездеседі. Түр орман белдеуінде жартасты беткейлерде, төбешіктерде, бұталы бұталардың арасында, ылғалдылығы жоғары жерлерде, бұлақтар мен өзендердің тасты арналарында, таудың субальпілік белдеулерінде, бұталардың арасында, тасты</w:t>
      </w:r>
      <w:r w:rsidR="009754E5">
        <w:rPr>
          <w:rFonts w:ascii="Times New Roman" w:hAnsi="Times New Roman" w:cs="Times New Roman"/>
          <w:sz w:val="28"/>
          <w:szCs w:val="28"/>
          <w:lang w:val="kk-KZ"/>
        </w:rPr>
        <w:t xml:space="preserve"> беткейлерде және шатқалдарда, </w:t>
      </w:r>
      <w:r w:rsidRPr="004549F6">
        <w:rPr>
          <w:rFonts w:ascii="Times New Roman" w:hAnsi="Times New Roman" w:cs="Times New Roman"/>
          <w:sz w:val="28"/>
          <w:szCs w:val="28"/>
          <w:lang w:val="kk-KZ"/>
        </w:rPr>
        <w:t xml:space="preserve">өзендердің жағасындағы тастарда өседі. Алтайда, Тарбағатайда, Жоңғар Алатауында, Заил.Күнгей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б</w:t>
      </w:r>
      <w:r w:rsidRPr="004549F6">
        <w:rPr>
          <w:rFonts w:ascii="Times New Roman" w:hAnsi="Times New Roman" w:cs="Times New Roman"/>
          <w:sz w:val="28"/>
          <w:szCs w:val="28"/>
          <w:lang w:val="kk-KZ"/>
        </w:rPr>
        <w:t>удандастыру үшін қолайлы, жемісі қышқыл. Қырғ</w:t>
      </w:r>
      <w:r>
        <w:rPr>
          <w:rFonts w:ascii="Times New Roman" w:hAnsi="Times New Roman" w:cs="Times New Roman"/>
          <w:sz w:val="28"/>
          <w:szCs w:val="28"/>
          <w:lang w:val="kk-KZ"/>
        </w:rPr>
        <w:t>ыз Алатауы, Жамбыл облысы, Меркі</w:t>
      </w:r>
      <w:r w:rsidRPr="004549F6">
        <w:rPr>
          <w:rFonts w:ascii="Times New Roman" w:hAnsi="Times New Roman" w:cs="Times New Roman"/>
          <w:sz w:val="28"/>
          <w:szCs w:val="28"/>
          <w:lang w:val="kk-KZ"/>
        </w:rPr>
        <w:t xml:space="preserve"> ауданы, Ойранды шатқалы, биіктігі. 1627 м. 22.09.2020. Данилов М.П.,</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Кудабаева Г.М.,</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Веселова П.В.,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Нелина Н.В.,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Кердяшкин А.В.,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Осмонали Б.Б. (Нелина Н.В., 1990). Қырғыз</w:t>
      </w:r>
      <w:r>
        <w:rPr>
          <w:rFonts w:ascii="Times New Roman" w:hAnsi="Times New Roman" w:cs="Times New Roman"/>
          <w:sz w:val="28"/>
          <w:szCs w:val="28"/>
          <w:lang w:val="kk-KZ"/>
        </w:rPr>
        <w:t xml:space="preserve"> Алатау, Меркі</w:t>
      </w:r>
      <w:r w:rsidRPr="004549F6">
        <w:rPr>
          <w:rFonts w:ascii="Times New Roman" w:hAnsi="Times New Roman" w:cs="Times New Roman"/>
          <w:sz w:val="28"/>
          <w:szCs w:val="28"/>
          <w:lang w:val="kk-KZ"/>
        </w:rPr>
        <w:t xml:space="preserve"> өзені. 30.05.1905. Грудзинская, Веселов. (Нелина Н.В., 1990). </w:t>
      </w:r>
      <w:r w:rsidRPr="00780002">
        <w:rPr>
          <w:rFonts w:ascii="Times New Roman" w:hAnsi="Times New Roman" w:cs="Times New Roman"/>
          <w:bCs/>
          <w:sz w:val="28"/>
          <w:szCs w:val="28"/>
          <w:lang w:val="kk-KZ"/>
        </w:rPr>
        <w:t xml:space="preserve">Қызыл кітаптық түр. </w:t>
      </w:r>
    </w:p>
    <w:p w14:paraId="5FBD1B8A" w14:textId="1913B6A9" w:rsidR="00024577" w:rsidRDefault="00A000E2" w:rsidP="00024577">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sz w:val="28"/>
          <w:szCs w:val="28"/>
          <w:lang w:val="kk-KZ"/>
        </w:rPr>
        <w:t xml:space="preserve">R. heterotrichum </w:t>
      </w:r>
      <w:r w:rsidRPr="00780002">
        <w:rPr>
          <w:rFonts w:ascii="Times New Roman" w:hAnsi="Times New Roman" w:cs="Times New Roman"/>
          <w:bCs/>
          <w:i/>
          <w:iCs/>
          <w:sz w:val="28"/>
          <w:szCs w:val="28"/>
          <w:lang w:val="kk-KZ"/>
        </w:rPr>
        <w:t>C. A. M.  Түрлі түкті қарақат</w:t>
      </w:r>
      <w:r w:rsidRPr="00780002">
        <w:rPr>
          <w:rFonts w:ascii="Times New Roman" w:hAnsi="Times New Roman" w:cs="Times New Roman"/>
          <w:i/>
          <w:sz w:val="28"/>
          <w:szCs w:val="28"/>
          <w:lang w:val="kk-KZ"/>
        </w:rPr>
        <w:t>.</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009754E5">
        <w:rPr>
          <w:rFonts w:ascii="Times New Roman" w:hAnsi="Times New Roman" w:cs="Times New Roman"/>
          <w:iCs/>
          <w:sz w:val="28"/>
          <w:szCs w:val="28"/>
          <w:lang w:val="kk-KZ"/>
        </w:rPr>
        <w:t>4 : 571, 1961.</w:t>
      </w:r>
      <w:r w:rsidRPr="00780002">
        <w:rPr>
          <w:rFonts w:ascii="Times New Roman" w:hAnsi="Times New Roman" w:cs="Times New Roman"/>
          <w:i/>
          <w:sz w:val="28"/>
          <w:szCs w:val="28"/>
          <w:lang w:val="kk-KZ"/>
        </w:rPr>
        <w:t xml:space="preserve"> </w:t>
      </w:r>
      <w:r w:rsidRPr="00780002">
        <w:rPr>
          <w:rFonts w:ascii="Times New Roman" w:hAnsi="Times New Roman" w:cs="Times New Roman"/>
          <w:bCs/>
          <w:iCs/>
          <w:sz w:val="28"/>
          <w:szCs w:val="28"/>
          <w:lang w:val="kk-KZ"/>
        </w:rPr>
        <w:t>Орта Азия-Оңтүстік Алтайдың таулы түрі. Биіктігі 1 м-ге жететін бұта.</w:t>
      </w:r>
      <w:r w:rsidRPr="00780002">
        <w:rPr>
          <w:rFonts w:ascii="Times New Roman" w:hAnsi="Times New Roman" w:cs="Times New Roman"/>
          <w:iCs/>
          <w:sz w:val="28"/>
          <w:szCs w:val="28"/>
          <w:lang w:val="kk-KZ"/>
        </w:rPr>
        <w:t xml:space="preserve"> Мезоксерофит. </w:t>
      </w:r>
      <w:r w:rsidRPr="004549F6">
        <w:rPr>
          <w:rFonts w:ascii="Times New Roman" w:hAnsi="Times New Roman" w:cs="Times New Roman"/>
          <w:iCs/>
          <w:sz w:val="28"/>
          <w:szCs w:val="28"/>
          <w:lang w:val="kk-KZ"/>
        </w:rPr>
        <w:t>Гүлдеуі V-VI, жемісі VI -</w:t>
      </w:r>
      <w:r w:rsidR="00024577">
        <w:rPr>
          <w:rFonts w:ascii="Times New Roman" w:hAnsi="Times New Roman" w:cs="Times New Roman"/>
          <w:iCs/>
          <w:sz w:val="28"/>
          <w:szCs w:val="28"/>
          <w:lang w:val="kk-KZ"/>
        </w:rPr>
        <w:t xml:space="preserve"> УШ. </w:t>
      </w:r>
      <w:r w:rsidRPr="004549F6">
        <w:rPr>
          <w:rFonts w:ascii="Times New Roman" w:hAnsi="Times New Roman" w:cs="Times New Roman"/>
          <w:iCs/>
          <w:sz w:val="28"/>
          <w:szCs w:val="28"/>
          <w:lang w:val="kk-KZ"/>
        </w:rPr>
        <w:t>Жартасты беткейлер мен қыраттардағы бұталардың арасында, тау етегінен бастап шатқалдың жоғарғы белдеуіне дейінгі өзен жағаларында дара өседі. Меркі және Алсу өзендері.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Орманды-далалы және таудың субальпілік белдеуінде және тауалды, жартастарда және тасты беткейлерде өседі. Алтайда, Тарбағатайда, 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 xml:space="preserve">усын және шарап жасауда қолданылады. Жамбыл облысы, Қырғыз Алатауы, Меркі шатқалы, застава маңы 12.05.2018.Данилов М.П., Мухтубаева С.К., Веселова П.В. Қырғыз жотасы, Арал-Тобе өзені арнасының бойында,  теңіз деңгейінен 2000 м биіктікте. </w:t>
      </w:r>
      <w:r>
        <w:rPr>
          <w:rFonts w:ascii="Times New Roman" w:hAnsi="Times New Roman" w:cs="Times New Roman"/>
          <w:sz w:val="28"/>
          <w:szCs w:val="28"/>
          <w:lang w:val="kk-KZ"/>
        </w:rPr>
        <w:t>03.07.1947. Рубцов Н.И., Степанова Е.</w:t>
      </w:r>
      <w:r w:rsidR="00024577">
        <w:rPr>
          <w:rFonts w:ascii="Times New Roman" w:hAnsi="Times New Roman" w:cs="Times New Roman"/>
          <w:sz w:val="28"/>
          <w:szCs w:val="28"/>
          <w:lang w:val="kk-KZ"/>
        </w:rPr>
        <w:t>Ф.</w:t>
      </w:r>
    </w:p>
    <w:p w14:paraId="3B884AF2" w14:textId="74D655FF" w:rsidR="00A000E2" w:rsidRPr="00780002" w:rsidRDefault="00A000E2" w:rsidP="00024577">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iCs/>
          <w:sz w:val="28"/>
          <w:szCs w:val="28"/>
          <w:lang w:val="kk-KZ"/>
        </w:rPr>
        <w:t>R. saxatile</w:t>
      </w:r>
      <w:r>
        <w:rPr>
          <w:rFonts w:ascii="Times New Roman" w:hAnsi="Times New Roman" w:cs="Times New Roman"/>
          <w:bCs/>
          <w:i/>
          <w:sz w:val="28"/>
          <w:szCs w:val="28"/>
          <w:lang w:val="kk-KZ"/>
        </w:rPr>
        <w:t xml:space="preserve"> Pall.</w:t>
      </w:r>
      <w:r w:rsidRPr="00780002">
        <w:rPr>
          <w:rFonts w:ascii="Times New Roman" w:hAnsi="Times New Roman" w:cs="Times New Roman"/>
          <w:bCs/>
          <w:i/>
          <w:sz w:val="28"/>
          <w:szCs w:val="28"/>
          <w:lang w:val="kk-KZ"/>
        </w:rPr>
        <w:t>Тас қарақат.</w:t>
      </w:r>
      <w:r w:rsidRPr="00780002">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 xml:space="preserve">4 : 571, 1961. </w:t>
      </w:r>
      <w:r w:rsidRPr="00780002">
        <w:rPr>
          <w:rFonts w:ascii="Times New Roman" w:hAnsi="Times New Roman" w:cs="Times New Roman"/>
          <w:bCs/>
          <w:sz w:val="28"/>
          <w:szCs w:val="28"/>
          <w:lang w:val="kk-KZ"/>
        </w:rPr>
        <w:t xml:space="preserve">Орталық Қазақстан-Алтай-Таулы Орта Азиялық түр. Биіктігі 2 м-ге жететін бұта. </w:t>
      </w:r>
      <w:r w:rsidRPr="00780002">
        <w:rPr>
          <w:rFonts w:ascii="Times New Roman" w:hAnsi="Times New Roman" w:cs="Times New Roman"/>
          <w:sz w:val="28"/>
          <w:szCs w:val="28"/>
          <w:lang w:val="kk-KZ"/>
        </w:rPr>
        <w:t>Мезофит.</w:t>
      </w:r>
      <w:r w:rsidRPr="004549F6">
        <w:rPr>
          <w:rFonts w:ascii="Times New Roman" w:hAnsi="Times New Roman" w:cs="Times New Roman"/>
          <w:sz w:val="28"/>
          <w:szCs w:val="28"/>
          <w:lang w:val="kk-KZ"/>
        </w:rPr>
        <w:t xml:space="preserve"> Талдысу, Ынылчек, Чалсу өзендерінің аңғарларында тау етегінен орта белдеуіне дейінгі аралықта тасты беткейлерде, жартастарда, қыраттарда, өзен ж</w:t>
      </w:r>
      <w:r w:rsidRPr="00780002">
        <w:rPr>
          <w:rFonts w:ascii="Times New Roman" w:hAnsi="Times New Roman" w:cs="Times New Roman"/>
          <w:sz w:val="28"/>
          <w:szCs w:val="28"/>
          <w:lang w:val="kk-KZ"/>
        </w:rPr>
        <w:t xml:space="preserve">ағаларында дара өседі (Нелина Н.В., 1990). </w:t>
      </w:r>
    </w:p>
    <w:p w14:paraId="76AFFCC1" w14:textId="77777777" w:rsidR="00A000E2" w:rsidRPr="00780002"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780002">
        <w:rPr>
          <w:rFonts w:ascii="Times New Roman" w:hAnsi="Times New Roman" w:cs="Times New Roman"/>
          <w:b/>
          <w:bCs/>
          <w:sz w:val="28"/>
          <w:szCs w:val="28"/>
          <w:lang w:val="kk-KZ"/>
        </w:rPr>
        <w:t>Rosaceae Juss. Раушангүлд</w:t>
      </w:r>
      <w:r>
        <w:rPr>
          <w:rFonts w:ascii="Times New Roman" w:hAnsi="Times New Roman" w:cs="Times New Roman"/>
          <w:b/>
          <w:bCs/>
          <w:sz w:val="28"/>
          <w:szCs w:val="28"/>
          <w:lang w:val="kk-KZ"/>
        </w:rPr>
        <w:t>іл</w:t>
      </w:r>
      <w:r w:rsidRPr="00780002">
        <w:rPr>
          <w:rFonts w:ascii="Times New Roman" w:hAnsi="Times New Roman" w:cs="Times New Roman"/>
          <w:b/>
          <w:bCs/>
          <w:sz w:val="28"/>
          <w:szCs w:val="28"/>
          <w:lang w:val="kk-KZ"/>
        </w:rPr>
        <w:t>ер</w:t>
      </w:r>
      <w:r w:rsidRPr="00780002">
        <w:rPr>
          <w:rFonts w:ascii="Times New Roman" w:hAnsi="Times New Roman" w:cs="Times New Roman"/>
          <w:sz w:val="28"/>
          <w:szCs w:val="28"/>
          <w:lang w:val="kk-KZ"/>
        </w:rPr>
        <w:t>.</w:t>
      </w:r>
    </w:p>
    <w:p w14:paraId="588065F5"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Cotoneaster Medik. Ырғай. </w:t>
      </w:r>
    </w:p>
    <w:p w14:paraId="11A776CF" w14:textId="77777777"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sz w:val="28"/>
          <w:szCs w:val="28"/>
          <w:lang w:val="kk-KZ"/>
        </w:rPr>
        <w:t>Cotoneaster melanocarpus Fisch. ex Blytt</w:t>
      </w:r>
      <w:r w:rsidRPr="00780002">
        <w:rPr>
          <w:rFonts w:ascii="Times New Roman" w:hAnsi="Times New Roman" w:cs="Times New Roman"/>
          <w:bCs/>
          <w:i/>
          <w:iCs/>
          <w:sz w:val="28"/>
          <w:szCs w:val="28"/>
          <w:lang w:val="kk-KZ"/>
        </w:rPr>
        <w:t>. Қара жеміс ырғай</w:t>
      </w:r>
      <w:r w:rsidRPr="00780002">
        <w:rPr>
          <w:rFonts w:ascii="Times New Roman" w:hAnsi="Times New Roman" w:cs="Times New Roman"/>
          <w:i/>
          <w:sz w:val="28"/>
          <w:szCs w:val="28"/>
          <w:lang w:val="kk-KZ"/>
        </w:rPr>
        <w:t>.</w:t>
      </w:r>
      <w:r w:rsidRPr="0078000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 xml:space="preserve">4 : 571, 1961. </w:t>
      </w:r>
      <w:r w:rsidRPr="00780002">
        <w:rPr>
          <w:rFonts w:ascii="Times New Roman" w:hAnsi="Times New Roman" w:cs="Times New Roman"/>
          <w:sz w:val="28"/>
          <w:szCs w:val="28"/>
          <w:lang w:val="kk-KZ"/>
        </w:rPr>
        <w:t xml:space="preserve">  </w:t>
      </w:r>
      <w:r w:rsidRPr="00780002">
        <w:rPr>
          <w:rFonts w:ascii="Times New Roman" w:hAnsi="Times New Roman" w:cs="Times New Roman"/>
          <w:bCs/>
          <w:sz w:val="28"/>
          <w:szCs w:val="28"/>
          <w:lang w:val="kk-KZ"/>
        </w:rPr>
        <w:t>Палеарктикалық түр.</w:t>
      </w:r>
      <w:r w:rsidRPr="00780002">
        <w:rPr>
          <w:rFonts w:ascii="Times New Roman" w:hAnsi="Times New Roman" w:cs="Times New Roman"/>
          <w:sz w:val="28"/>
          <w:szCs w:val="28"/>
          <w:lang w:val="kk-KZ"/>
        </w:rPr>
        <w:t xml:space="preserve"> </w:t>
      </w:r>
      <w:r w:rsidRPr="00780002">
        <w:rPr>
          <w:rFonts w:ascii="Times New Roman" w:hAnsi="Times New Roman" w:cs="Times New Roman"/>
          <w:bCs/>
          <w:sz w:val="28"/>
          <w:szCs w:val="28"/>
          <w:lang w:val="kk-KZ"/>
        </w:rPr>
        <w:t>Биіктігі 2 м бұта. Мезоксерофит.</w:t>
      </w:r>
      <w:r w:rsidRPr="004549F6">
        <w:rPr>
          <w:rFonts w:ascii="Times New Roman" w:hAnsi="Times New Roman" w:cs="Times New Roman"/>
          <w:sz w:val="28"/>
          <w:szCs w:val="28"/>
          <w:lang w:val="kk-KZ"/>
        </w:rPr>
        <w:t xml:space="preserve"> Гүлдеуі V-VI, жемісі</w:t>
      </w:r>
      <w:r>
        <w:rPr>
          <w:rFonts w:ascii="Times New Roman" w:hAnsi="Times New Roman" w:cs="Times New Roman"/>
          <w:sz w:val="28"/>
          <w:szCs w:val="28"/>
          <w:lang w:val="kk-KZ"/>
        </w:rPr>
        <w:t xml:space="preserve"> VIII-IX. </w:t>
      </w:r>
      <w:r w:rsidRPr="004549F6">
        <w:rPr>
          <w:rFonts w:ascii="Times New Roman" w:hAnsi="Times New Roman" w:cs="Times New Roman"/>
          <w:sz w:val="28"/>
          <w:szCs w:val="28"/>
          <w:lang w:val="kk-KZ"/>
        </w:rPr>
        <w:t xml:space="preserve">Түр бүкіл аумақта және барлық өсімдік аймақтарында шашыраңқы, бірақ сирек кездеседі. Басқа бұталармен бірге шыршалы ормандардың саңылаулары мен жарықтандырылған жерлерінде, арша ормандары мен қайың ормандарында бұталарды құруға қатысады. Таудың </w:t>
      </w:r>
      <w:r w:rsidRPr="004549F6">
        <w:rPr>
          <w:rFonts w:ascii="Times New Roman" w:hAnsi="Times New Roman" w:cs="Times New Roman"/>
          <w:sz w:val="28"/>
          <w:szCs w:val="28"/>
          <w:lang w:val="kk-KZ"/>
        </w:rPr>
        <w:lastRenderedPageBreak/>
        <w:t xml:space="preserve">орташа белдеуінде, кейде субальпілік белдеуге дейін, тасты беткейлерде, жартастарда, ашық орманның жазық бөліктерінде және тоғайларда өседі. Ақтөбеде, Ұлытауда, Зайсанда, Бетпақдалада, Алтайда, Тарбағатайда,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әндік өсімдік, оңай өсірілетін бұта. Қырғыз жотасы, солтүс</w:t>
      </w:r>
      <w:r>
        <w:rPr>
          <w:rFonts w:ascii="Times New Roman" w:hAnsi="Times New Roman" w:cs="Times New Roman"/>
          <w:sz w:val="28"/>
          <w:szCs w:val="28"/>
          <w:lang w:val="kk-KZ"/>
        </w:rPr>
        <w:t>тік шатқалдары. Котужан шатқалы,</w:t>
      </w:r>
      <w:r w:rsidRPr="004549F6">
        <w:rPr>
          <w:rFonts w:ascii="Times New Roman" w:hAnsi="Times New Roman" w:cs="Times New Roman"/>
          <w:sz w:val="28"/>
          <w:szCs w:val="28"/>
          <w:lang w:val="kk-KZ"/>
        </w:rPr>
        <w:t xml:space="preserve"> шатқалға кіре берістегі тау етегінің беткейлері. </w:t>
      </w:r>
      <w:r>
        <w:rPr>
          <w:rFonts w:ascii="Times New Roman" w:hAnsi="Times New Roman" w:cs="Times New Roman"/>
          <w:sz w:val="28"/>
          <w:szCs w:val="28"/>
          <w:lang w:val="kk-KZ"/>
        </w:rPr>
        <w:t>15.06.1951. Гамаюнова А.</w:t>
      </w:r>
      <w:r w:rsidRPr="004549F6">
        <w:rPr>
          <w:rFonts w:ascii="Times New Roman" w:hAnsi="Times New Roman" w:cs="Times New Roman"/>
          <w:sz w:val="28"/>
          <w:szCs w:val="28"/>
          <w:lang w:val="kk-KZ"/>
        </w:rPr>
        <w:t>П. Қырғ</w:t>
      </w:r>
      <w:r>
        <w:rPr>
          <w:rFonts w:ascii="Times New Roman" w:hAnsi="Times New Roman" w:cs="Times New Roman"/>
          <w:sz w:val="28"/>
          <w:szCs w:val="28"/>
          <w:lang w:val="kk-KZ"/>
        </w:rPr>
        <w:t>ыз жотасының солтүстік-батыс шеті</w:t>
      </w:r>
      <w:r w:rsidRPr="004549F6">
        <w:rPr>
          <w:rFonts w:ascii="Times New Roman" w:hAnsi="Times New Roman" w:cs="Times New Roman"/>
          <w:sz w:val="28"/>
          <w:szCs w:val="28"/>
          <w:lang w:val="kk-KZ"/>
        </w:rPr>
        <w:t xml:space="preserve">. Сюгаты өзенінің орта ағысы. Солтүстік беткейдің бойында. 15.06.1963.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 Қырғыз жотасы. Меркі өзенінің шатқалы, Сүйіндік-сай өзенінің құйылысынан жоғары. Жоғары теңіз деңгейінен 2200 м. 02.08.1947. Рубцов Н. И.</w:t>
      </w:r>
      <w:r>
        <w:rPr>
          <w:rFonts w:ascii="Times New Roman" w:hAnsi="Times New Roman" w:cs="Times New Roman"/>
          <w:sz w:val="28"/>
          <w:szCs w:val="28"/>
          <w:lang w:val="kk-KZ"/>
        </w:rPr>
        <w:t>, Степанова Е.</w:t>
      </w:r>
      <w:r w:rsidRPr="004549F6">
        <w:rPr>
          <w:rFonts w:ascii="Times New Roman" w:hAnsi="Times New Roman" w:cs="Times New Roman"/>
          <w:sz w:val="28"/>
          <w:szCs w:val="28"/>
          <w:lang w:val="kk-KZ"/>
        </w:rPr>
        <w:t xml:space="preserve">Ф. Аралас орман аймағындағы Қырғыз Алатауы, Шалды шатқалы. 27.08.1951. </w:t>
      </w:r>
      <w:r>
        <w:rPr>
          <w:rFonts w:ascii="Times New Roman" w:hAnsi="Times New Roman" w:cs="Times New Roman"/>
          <w:sz w:val="28"/>
          <w:szCs w:val="28"/>
          <w:lang w:val="kk-KZ"/>
        </w:rPr>
        <w:t>Байтенов М.</w:t>
      </w:r>
      <w:r w:rsidRPr="004549F6">
        <w:rPr>
          <w:rFonts w:ascii="Times New Roman" w:hAnsi="Times New Roman" w:cs="Times New Roman"/>
          <w:sz w:val="28"/>
          <w:szCs w:val="28"/>
          <w:lang w:val="kk-KZ"/>
        </w:rPr>
        <w:t>С. (Нелина Н.В., 1990).</w:t>
      </w:r>
    </w:p>
    <w:p w14:paraId="6B03D90C" w14:textId="77777777"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sz w:val="28"/>
          <w:szCs w:val="28"/>
          <w:lang w:val="kk-KZ"/>
        </w:rPr>
        <w:t xml:space="preserve">C. megalocarpa </w:t>
      </w:r>
      <w:r w:rsidRPr="00780002">
        <w:rPr>
          <w:rFonts w:ascii="Times New Roman" w:hAnsi="Times New Roman" w:cs="Times New Roman"/>
          <w:bCs/>
          <w:i/>
          <w:iCs/>
          <w:sz w:val="28"/>
          <w:szCs w:val="28"/>
          <w:lang w:val="kk-KZ"/>
        </w:rPr>
        <w:t>M. Pop. Іріжеміс ырғай</w:t>
      </w:r>
      <w:r w:rsidRPr="00780002">
        <w:rPr>
          <w:rFonts w:ascii="Times New Roman" w:hAnsi="Times New Roman" w:cs="Times New Roman"/>
          <w:i/>
          <w:sz w:val="28"/>
          <w:szCs w:val="28"/>
          <w:lang w:val="kk-KZ"/>
        </w:rPr>
        <w:t>.</w:t>
      </w:r>
      <w:r w:rsidRPr="0078000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80002">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 xml:space="preserve">4 : 571, 1961. </w:t>
      </w:r>
      <w:r w:rsidRPr="00780002">
        <w:rPr>
          <w:rFonts w:ascii="Times New Roman" w:hAnsi="Times New Roman" w:cs="Times New Roman"/>
          <w:sz w:val="28"/>
          <w:szCs w:val="28"/>
          <w:lang w:val="kk-KZ"/>
        </w:rPr>
        <w:t>Бұта.</w:t>
      </w:r>
      <w:r>
        <w:rPr>
          <w:rFonts w:ascii="Times New Roman" w:hAnsi="Times New Roman" w:cs="Times New Roman"/>
          <w:sz w:val="28"/>
          <w:szCs w:val="28"/>
          <w:lang w:val="kk-KZ"/>
        </w:rPr>
        <w:t xml:space="preserve"> Гүлдеуі V-VI.</w:t>
      </w:r>
      <w:r w:rsidRPr="004549F6">
        <w:rPr>
          <w:rFonts w:ascii="Times New Roman" w:hAnsi="Times New Roman" w:cs="Times New Roman"/>
          <w:sz w:val="28"/>
          <w:szCs w:val="28"/>
          <w:lang w:val="kk-KZ"/>
        </w:rPr>
        <w:t>Тасты беткейлерде, террасаларда, жапырақты орман белдеулерінде өседі. Алтайда, Тарбағатайда, Жоңғар Алатауында, Қырғыз Алатауында, Батыс Тянь-Шаньда кездеседі. Шамса өзен</w:t>
      </w:r>
      <w:r>
        <w:rPr>
          <w:rFonts w:ascii="Times New Roman" w:hAnsi="Times New Roman" w:cs="Times New Roman"/>
          <w:sz w:val="28"/>
          <w:szCs w:val="28"/>
          <w:lang w:val="kk-KZ"/>
        </w:rPr>
        <w:t>інің шатқалы. Тік шығыс беткейі</w:t>
      </w:r>
      <w:r w:rsidRPr="004549F6">
        <w:rPr>
          <w:rFonts w:ascii="Times New Roman" w:hAnsi="Times New Roman" w:cs="Times New Roman"/>
          <w:sz w:val="28"/>
          <w:szCs w:val="28"/>
          <w:lang w:val="kk-KZ"/>
        </w:rPr>
        <w:t xml:space="preserve"> 1200 м биіктіктегі бұталардың арасында. </w:t>
      </w:r>
      <w:r>
        <w:rPr>
          <w:rFonts w:ascii="Times New Roman" w:hAnsi="Times New Roman" w:cs="Times New Roman"/>
          <w:sz w:val="28"/>
          <w:szCs w:val="28"/>
          <w:lang w:val="kk-KZ"/>
        </w:rPr>
        <w:t>28.07.1948. Рубцов Н.</w:t>
      </w:r>
      <w:r w:rsidR="00C1478F">
        <w:rPr>
          <w:rFonts w:ascii="Times New Roman" w:hAnsi="Times New Roman" w:cs="Times New Roman"/>
          <w:sz w:val="28"/>
          <w:szCs w:val="28"/>
          <w:lang w:val="kk-KZ"/>
        </w:rPr>
        <w:t>И.</w:t>
      </w:r>
    </w:p>
    <w:p w14:paraId="7A312433" w14:textId="77777777"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sz w:val="28"/>
          <w:szCs w:val="28"/>
          <w:lang w:val="kk-KZ"/>
        </w:rPr>
        <w:t xml:space="preserve">C. Pojarkovae </w:t>
      </w:r>
      <w:r w:rsidRPr="00780002">
        <w:rPr>
          <w:rFonts w:ascii="Times New Roman" w:hAnsi="Times New Roman" w:cs="Times New Roman"/>
          <w:bCs/>
          <w:i/>
          <w:iCs/>
          <w:sz w:val="28"/>
          <w:szCs w:val="28"/>
          <w:lang w:val="kk-KZ"/>
        </w:rPr>
        <w:t>Zak. Пояркова ырғай</w:t>
      </w:r>
      <w:r>
        <w:rPr>
          <w:rFonts w:ascii="Times New Roman" w:hAnsi="Times New Roman" w:cs="Times New Roman"/>
          <w:bCs/>
          <w:i/>
          <w:iCs/>
          <w:sz w:val="28"/>
          <w:szCs w:val="28"/>
          <w:lang w:val="kk-KZ"/>
        </w:rPr>
        <w:t>ы</w:t>
      </w:r>
      <w:r w:rsidRPr="00780002">
        <w:rPr>
          <w:rFonts w:ascii="Times New Roman" w:hAnsi="Times New Roman" w:cs="Times New Roman"/>
          <w:i/>
          <w:sz w:val="28"/>
          <w:szCs w:val="28"/>
          <w:lang w:val="kk-KZ"/>
        </w:rPr>
        <w:t>.</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80002">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4 : 571, 1961. </w:t>
      </w:r>
      <w:r w:rsidRPr="00780002">
        <w:rPr>
          <w:rFonts w:ascii="Times New Roman" w:hAnsi="Times New Roman" w:cs="Times New Roman"/>
          <w:bCs/>
          <w:iCs/>
          <w:sz w:val="28"/>
          <w:szCs w:val="28"/>
          <w:lang w:val="kk-KZ"/>
        </w:rPr>
        <w:t>Орта Азияның таулы түрі. Биіктігі 40 см-ге дейін аз таралатын бұта. Мезофит</w:t>
      </w:r>
      <w:r w:rsidRPr="00780002">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Гүлдеуі IV-V. </w:t>
      </w:r>
      <w:r>
        <w:rPr>
          <w:rFonts w:ascii="Times New Roman" w:hAnsi="Times New Roman" w:cs="Times New Roman"/>
          <w:iCs/>
          <w:sz w:val="28"/>
          <w:szCs w:val="28"/>
          <w:lang w:val="kk-KZ"/>
        </w:rPr>
        <w:t>Ж</w:t>
      </w:r>
      <w:r w:rsidRPr="004549F6">
        <w:rPr>
          <w:rFonts w:ascii="Times New Roman" w:hAnsi="Times New Roman" w:cs="Times New Roman"/>
          <w:iCs/>
          <w:sz w:val="28"/>
          <w:szCs w:val="28"/>
          <w:lang w:val="kk-KZ"/>
        </w:rPr>
        <w:t xml:space="preserve">емісі V-VI.Теңіз деңгейінен 2000-3000 м биіктіктегі биік тау белдеуіндегі тасты-қиыршықты топырақтарда өседі. Тау бұлақтары мен қарлы алқаптардың жағасында. </w:t>
      </w:r>
      <w:r w:rsidRPr="004549F6">
        <w:rPr>
          <w:rFonts w:ascii="Times New Roman" w:hAnsi="Times New Roman" w:cs="Times New Roman"/>
          <w:sz w:val="28"/>
          <w:szCs w:val="28"/>
          <w:lang w:val="kk-KZ"/>
        </w:rPr>
        <w:t xml:space="preserve">Таудың жоғарғы белдеуіндегі тасты, қиыршықты және жартасты жерлерде өседі. Жоңғар Алатауында, Кетмен Теріскей Алатауында, Қырғыз Алатауында, Батыс Тянь-Шаньда кездеседі. Қырғыз жотасы, солтүстік шатқал,  Чалсу шатқалы, шатқалға жақын сол жағалаудағы жартастар. </w:t>
      </w:r>
      <w:r>
        <w:rPr>
          <w:rFonts w:ascii="Times New Roman" w:hAnsi="Times New Roman" w:cs="Times New Roman"/>
          <w:sz w:val="28"/>
          <w:szCs w:val="28"/>
          <w:lang w:val="kk-KZ"/>
        </w:rPr>
        <w:t>13.06.1961.Фисюн В.</w:t>
      </w:r>
      <w:r w:rsidR="00C1478F">
        <w:rPr>
          <w:rFonts w:ascii="Times New Roman" w:hAnsi="Times New Roman" w:cs="Times New Roman"/>
          <w:sz w:val="28"/>
          <w:szCs w:val="28"/>
          <w:lang w:val="kk-KZ"/>
        </w:rPr>
        <w:t>В. (Нелина Н.В.,1990).</w:t>
      </w:r>
    </w:p>
    <w:p w14:paraId="477B098A" w14:textId="6C35C865"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sz w:val="28"/>
          <w:szCs w:val="28"/>
          <w:lang w:val="kk-KZ"/>
        </w:rPr>
        <w:t>C. oliganthus Pojark.</w:t>
      </w:r>
      <w:r w:rsidRPr="00780002">
        <w:rPr>
          <w:rFonts w:ascii="Times New Roman" w:hAnsi="Times New Roman" w:cs="Times New Roman"/>
          <w:bCs/>
          <w:i/>
          <w:iCs/>
          <w:sz w:val="28"/>
          <w:szCs w:val="28"/>
          <w:lang w:val="kk-KZ"/>
        </w:rPr>
        <w:t xml:space="preserve"> Азгүл ырғай</w:t>
      </w:r>
      <w:r w:rsidRPr="00780002">
        <w:rPr>
          <w:rFonts w:ascii="Times New Roman" w:hAnsi="Times New Roman" w:cs="Times New Roman"/>
          <w:i/>
          <w:sz w:val="28"/>
          <w:szCs w:val="28"/>
          <w:lang w:val="kk-KZ"/>
        </w:rPr>
        <w:t>.</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 xml:space="preserve">4 : 571, 1961. </w:t>
      </w:r>
      <w:r w:rsidRPr="00780002">
        <w:rPr>
          <w:rFonts w:ascii="Times New Roman" w:hAnsi="Times New Roman" w:cs="Times New Roman"/>
          <w:bCs/>
          <w:sz w:val="28"/>
          <w:szCs w:val="28"/>
          <w:lang w:val="kk-KZ"/>
        </w:rPr>
        <w:t>Орта Азияның таулы түрі. Биіктігі 1 м-ге жететін бұта. Мезоксерофит.</w:t>
      </w:r>
      <w:r w:rsidR="009754E5">
        <w:rPr>
          <w:rFonts w:ascii="Times New Roman" w:hAnsi="Times New Roman" w:cs="Times New Roman"/>
          <w:sz w:val="28"/>
          <w:szCs w:val="28"/>
          <w:lang w:val="kk-KZ"/>
        </w:rPr>
        <w:t xml:space="preserve"> Гүлдеуі У-У1, жемісі УШ-1Х. </w:t>
      </w:r>
      <w:r w:rsidRPr="004549F6">
        <w:rPr>
          <w:rFonts w:ascii="Times New Roman" w:hAnsi="Times New Roman" w:cs="Times New Roman"/>
          <w:sz w:val="28"/>
          <w:szCs w:val="28"/>
          <w:lang w:val="kk-KZ"/>
        </w:rPr>
        <w:t>Шашыраңқы түрде кездеседі. Түр тау жыныстарының жарықтарында, жартасты, ашық және бұталы беткейлерде, арша ормандарда, бұлақтар бойында, Меркі, Талдыбұлақ, Алмалы, Қараңұюле шатқалдарында дара немесе қалың шоқтарды құрайтын жерлерде өседі. Таудың тасты беткейлерінде өседі. Тарбағатайда, Жоңғар Алатауында, Күнгей Алатауында, Шу-Іле тауында,</w:t>
      </w:r>
      <w:r w:rsidR="00C1478F">
        <w:rPr>
          <w:rFonts w:ascii="Times New Roman" w:hAnsi="Times New Roman" w:cs="Times New Roman"/>
          <w:sz w:val="28"/>
          <w:szCs w:val="28"/>
          <w:lang w:val="kk-KZ"/>
        </w:rPr>
        <w:t xml:space="preserve"> Қырғыз Алатауында, Қаратауда, Батыс Тянь-Шаньда кездеседі. </w:t>
      </w:r>
      <w:r w:rsidRPr="004549F6">
        <w:rPr>
          <w:rFonts w:ascii="Times New Roman" w:hAnsi="Times New Roman" w:cs="Times New Roman"/>
          <w:sz w:val="28"/>
          <w:szCs w:val="28"/>
          <w:lang w:val="kk-KZ"/>
        </w:rPr>
        <w:t>Қырғыз Алатауының солтүстік беткейлері. Алмалық-сай шатқалы. Шатқалдың түбі, алма ағашының қатарында. 23.0</w:t>
      </w:r>
      <w:r>
        <w:rPr>
          <w:rFonts w:ascii="Times New Roman" w:hAnsi="Times New Roman" w:cs="Times New Roman"/>
          <w:sz w:val="28"/>
          <w:szCs w:val="28"/>
          <w:lang w:val="kk-KZ"/>
        </w:rPr>
        <w:t>5.1961. Гамаюнова А.</w:t>
      </w:r>
      <w:r w:rsidR="009754E5">
        <w:rPr>
          <w:rFonts w:ascii="Times New Roman" w:hAnsi="Times New Roman" w:cs="Times New Roman"/>
          <w:sz w:val="28"/>
          <w:szCs w:val="28"/>
          <w:lang w:val="kk-KZ"/>
        </w:rPr>
        <w:t xml:space="preserve">П. </w:t>
      </w:r>
      <w:r w:rsidRPr="004549F6">
        <w:rPr>
          <w:rFonts w:ascii="Times New Roman" w:hAnsi="Times New Roman" w:cs="Times New Roman"/>
          <w:sz w:val="28"/>
          <w:szCs w:val="28"/>
          <w:lang w:val="kk-KZ"/>
        </w:rPr>
        <w:t>Қырғыз жотасы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Меркі өзенінің шатқалы, Сүйіндік-Сай өзені</w:t>
      </w:r>
      <w:r>
        <w:rPr>
          <w:rFonts w:ascii="Times New Roman" w:hAnsi="Times New Roman" w:cs="Times New Roman"/>
          <w:sz w:val="28"/>
          <w:szCs w:val="28"/>
          <w:lang w:val="kk-KZ"/>
        </w:rPr>
        <w:t>нің құйылысынан жоғары. Жоғары т</w:t>
      </w:r>
      <w:r w:rsidRPr="004549F6">
        <w:rPr>
          <w:rFonts w:ascii="Times New Roman" w:hAnsi="Times New Roman" w:cs="Times New Roman"/>
          <w:sz w:val="28"/>
          <w:szCs w:val="28"/>
          <w:lang w:val="kk-KZ"/>
        </w:rPr>
        <w:t xml:space="preserve">еңіз деңгейінен 2000-2200 м. </w:t>
      </w:r>
      <w:r>
        <w:rPr>
          <w:rFonts w:ascii="Times New Roman" w:hAnsi="Times New Roman" w:cs="Times New Roman"/>
          <w:sz w:val="28"/>
          <w:szCs w:val="28"/>
          <w:lang w:val="kk-KZ"/>
        </w:rPr>
        <w:t>02.08.1947. Рубцов Н.И., Степанова Е.</w:t>
      </w:r>
      <w:r w:rsidRPr="004549F6">
        <w:rPr>
          <w:rFonts w:ascii="Times New Roman" w:hAnsi="Times New Roman" w:cs="Times New Roman"/>
          <w:sz w:val="28"/>
          <w:szCs w:val="28"/>
          <w:lang w:val="kk-KZ"/>
        </w:rPr>
        <w:t>Ф.</w:t>
      </w:r>
      <w:r w:rsidRPr="007A3B39">
        <w:rPr>
          <w:rFonts w:ascii="Times New Roman" w:hAnsi="Times New Roman" w:cs="Times New Roman"/>
          <w:sz w:val="28"/>
          <w:szCs w:val="28"/>
          <w:lang w:val="kk-KZ"/>
        </w:rPr>
        <w:t xml:space="preserve"> </w:t>
      </w:r>
      <w:r w:rsidR="00C1478F">
        <w:rPr>
          <w:rFonts w:ascii="Times New Roman" w:hAnsi="Times New Roman" w:cs="Times New Roman"/>
          <w:sz w:val="28"/>
          <w:szCs w:val="28"/>
          <w:lang w:val="kk-KZ"/>
        </w:rPr>
        <w:t>(Нелина Н.В.,1990).</w:t>
      </w:r>
    </w:p>
    <w:p w14:paraId="584BDD7D" w14:textId="366C486C"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i/>
          <w:sz w:val="28"/>
          <w:szCs w:val="28"/>
          <w:lang w:val="kk-KZ"/>
        </w:rPr>
        <w:t>C</w:t>
      </w:r>
      <w:r w:rsidRPr="00780002">
        <w:rPr>
          <w:rFonts w:ascii="Times New Roman" w:hAnsi="Times New Roman" w:cs="Times New Roman"/>
          <w:bCs/>
          <w:i/>
          <w:sz w:val="28"/>
          <w:szCs w:val="28"/>
          <w:lang w:val="kk-KZ"/>
        </w:rPr>
        <w:t xml:space="preserve">. suavis </w:t>
      </w:r>
      <w:r w:rsidRPr="00780002">
        <w:rPr>
          <w:rFonts w:ascii="Times New Roman" w:hAnsi="Times New Roman" w:cs="Times New Roman"/>
          <w:bCs/>
          <w:i/>
          <w:iCs/>
          <w:sz w:val="28"/>
          <w:szCs w:val="28"/>
          <w:lang w:val="kk-KZ"/>
        </w:rPr>
        <w:t>Pojark. Жағымды ырғай</w:t>
      </w:r>
      <w:r w:rsidRPr="00780002">
        <w:rPr>
          <w:rFonts w:ascii="Times New Roman" w:hAnsi="Times New Roman" w:cs="Times New Roman"/>
          <w:i/>
          <w:sz w:val="28"/>
          <w:szCs w:val="28"/>
          <w:lang w:val="kk-KZ"/>
        </w:rPr>
        <w:t>.</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 xml:space="preserve">4 : 571, 1961. </w:t>
      </w:r>
      <w:r w:rsidRPr="00780002">
        <w:rPr>
          <w:rFonts w:ascii="Times New Roman" w:hAnsi="Times New Roman" w:cs="Times New Roman"/>
          <w:bCs/>
          <w:sz w:val="28"/>
          <w:szCs w:val="28"/>
          <w:lang w:val="kk-KZ"/>
        </w:rPr>
        <w:t>Дизъюнктивті-кавказдық-памирлік-алайлық-кавказдық-</w:t>
      </w:r>
      <w:r w:rsidR="00C1478F">
        <w:rPr>
          <w:rFonts w:ascii="Times New Roman" w:hAnsi="Times New Roman" w:cs="Times New Roman"/>
          <w:bCs/>
          <w:sz w:val="28"/>
          <w:szCs w:val="28"/>
          <w:lang w:val="kk-KZ"/>
        </w:rPr>
        <w:t xml:space="preserve">тяньшань </w:t>
      </w:r>
      <w:r w:rsidRPr="00780002">
        <w:rPr>
          <w:rFonts w:ascii="Times New Roman" w:hAnsi="Times New Roman" w:cs="Times New Roman"/>
          <w:bCs/>
          <w:sz w:val="28"/>
          <w:szCs w:val="28"/>
          <w:lang w:val="kk-KZ"/>
        </w:rPr>
        <w:t>түрлері. Биіктігі 1,5-2 м бұта. Мезофит.</w:t>
      </w:r>
      <w:r w:rsidRPr="004549F6">
        <w:rPr>
          <w:rFonts w:ascii="Times New Roman" w:hAnsi="Times New Roman" w:cs="Times New Roman"/>
          <w:sz w:val="28"/>
          <w:szCs w:val="28"/>
          <w:lang w:val="kk-KZ"/>
        </w:rPr>
        <w:t xml:space="preserve"> Гүлдеуі VI-VIII, жемісі</w:t>
      </w:r>
      <w:r>
        <w:rPr>
          <w:rFonts w:ascii="Times New Roman" w:hAnsi="Times New Roman" w:cs="Times New Roman"/>
          <w:sz w:val="28"/>
          <w:szCs w:val="28"/>
          <w:lang w:val="kk-KZ"/>
        </w:rPr>
        <w:t xml:space="preserve"> VIII-IX. </w:t>
      </w:r>
      <w:r w:rsidRPr="004549F6">
        <w:rPr>
          <w:rFonts w:ascii="Times New Roman" w:hAnsi="Times New Roman" w:cs="Times New Roman"/>
          <w:sz w:val="28"/>
          <w:szCs w:val="28"/>
          <w:lang w:val="kk-KZ"/>
        </w:rPr>
        <w:t xml:space="preserve">Арша ормандарында, өзен жайылымдарындағы ашық жерлерде, дала беткейлерінде және Тотыр алқабында, </w:t>
      </w:r>
      <w:r w:rsidRPr="004549F6">
        <w:rPr>
          <w:rFonts w:ascii="Times New Roman" w:hAnsi="Times New Roman" w:cs="Times New Roman"/>
          <w:sz w:val="28"/>
          <w:szCs w:val="28"/>
          <w:lang w:val="kk-KZ"/>
        </w:rPr>
        <w:lastRenderedPageBreak/>
        <w:t>Паспелдік тауларында ойпаңды жерлерде дара бұталар немесе шағын топтарда өседі. Таудың орташа және жоғарғы белдеулерінде, жапырақты ормандарда, тау ағындарының баурайында өседі. Тарбағатайда, Жоңғар Алатауында, Шу-Іле тауында, Қырғыз Алатауында, Қаратауда,  Батыс Тянь-Шаньда кездеседі. Қырғыз Алатауы. Қайыңды</w:t>
      </w:r>
      <w:r w:rsidRPr="00A42E2C">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өзені</w:t>
      </w:r>
      <w:r>
        <w:rPr>
          <w:rFonts w:ascii="Times New Roman" w:hAnsi="Times New Roman" w:cs="Times New Roman"/>
          <w:sz w:val="28"/>
          <w:szCs w:val="28"/>
          <w:lang w:val="kk-KZ"/>
        </w:rPr>
        <w:t>нің</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4549F6">
        <w:rPr>
          <w:rFonts w:ascii="Times New Roman" w:hAnsi="Times New Roman" w:cs="Times New Roman"/>
          <w:sz w:val="28"/>
          <w:szCs w:val="28"/>
          <w:lang w:val="kk-KZ"/>
        </w:rPr>
        <w:t>атқал</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 Солтүстік жартасты беткей. </w:t>
      </w:r>
      <w:r>
        <w:rPr>
          <w:rFonts w:ascii="Times New Roman" w:hAnsi="Times New Roman" w:cs="Times New Roman"/>
          <w:sz w:val="28"/>
          <w:szCs w:val="28"/>
          <w:lang w:val="kk-KZ"/>
        </w:rPr>
        <w:t>31.05.1961. Васильева А.</w:t>
      </w:r>
      <w:r w:rsidRPr="004549F6">
        <w:rPr>
          <w:rFonts w:ascii="Times New Roman" w:hAnsi="Times New Roman" w:cs="Times New Roman"/>
          <w:sz w:val="28"/>
          <w:szCs w:val="28"/>
          <w:lang w:val="kk-KZ"/>
        </w:rPr>
        <w:t>Н. Қырғыз жотасы, солтүстік шатқалдары. Қайыңды өзенінің бастауындағы жотаның басы, жартастардың бойындағы қалың бұталар. 01.06.1961. Гамаюн</w:t>
      </w:r>
      <w:r>
        <w:rPr>
          <w:rFonts w:ascii="Times New Roman" w:hAnsi="Times New Roman" w:cs="Times New Roman"/>
          <w:sz w:val="28"/>
          <w:szCs w:val="28"/>
          <w:lang w:val="kk-KZ"/>
        </w:rPr>
        <w:t>ова А.</w:t>
      </w:r>
      <w:r w:rsidRPr="004549F6">
        <w:rPr>
          <w:rFonts w:ascii="Times New Roman" w:hAnsi="Times New Roman" w:cs="Times New Roman"/>
          <w:sz w:val="28"/>
          <w:szCs w:val="28"/>
          <w:lang w:val="kk-KZ"/>
        </w:rPr>
        <w:t>П. (Нелина Н.В.,19</w:t>
      </w:r>
      <w:r w:rsidR="00C1478F">
        <w:rPr>
          <w:rFonts w:ascii="Times New Roman" w:hAnsi="Times New Roman" w:cs="Times New Roman"/>
          <w:sz w:val="28"/>
          <w:szCs w:val="28"/>
          <w:lang w:val="kk-KZ"/>
        </w:rPr>
        <w:t>90).</w:t>
      </w:r>
    </w:p>
    <w:p w14:paraId="47863022" w14:textId="77777777"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8057A8">
        <w:rPr>
          <w:rFonts w:ascii="Times New Roman" w:hAnsi="Times New Roman" w:cs="Times New Roman"/>
          <w:bCs/>
          <w:i/>
          <w:iCs/>
          <w:sz w:val="28"/>
          <w:szCs w:val="28"/>
          <w:lang w:val="kk-KZ"/>
        </w:rPr>
        <w:t>C. allochroа</w:t>
      </w:r>
      <w:r w:rsidRPr="008057A8">
        <w:rPr>
          <w:rFonts w:ascii="Times New Roman" w:hAnsi="Times New Roman" w:cs="Times New Roman"/>
          <w:bCs/>
          <w:i/>
          <w:sz w:val="28"/>
          <w:szCs w:val="28"/>
          <w:lang w:val="kk-KZ"/>
        </w:rPr>
        <w:t xml:space="preserve"> Pojark.К. Ала ырғай.</w:t>
      </w:r>
      <w:r w:rsidRPr="008057A8">
        <w:rPr>
          <w:rFonts w:ascii="Times New Roman" w:hAnsi="Times New Roman" w:cs="Times New Roman"/>
          <w:iCs/>
          <w:sz w:val="28"/>
          <w:szCs w:val="28"/>
          <w:lang w:val="kk-KZ"/>
        </w:rPr>
        <w:t xml:space="preserve"> </w:t>
      </w:r>
      <w:r w:rsidRPr="008057A8">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80002">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780002">
        <w:rPr>
          <w:rFonts w:ascii="Times New Roman" w:hAnsi="Times New Roman" w:cs="Times New Roman"/>
          <w:bCs/>
          <w:sz w:val="28"/>
          <w:szCs w:val="28"/>
          <w:lang w:val="kk-KZ"/>
        </w:rPr>
        <w:t>Батыс-Солтүстік Тянь-Шань түрлері. Биіктігі 1,5-2 м бұта. Мезофит.</w:t>
      </w:r>
      <w:r w:rsidRPr="004549F6">
        <w:rPr>
          <w:rFonts w:ascii="Times New Roman" w:hAnsi="Times New Roman" w:cs="Times New Roman"/>
          <w:sz w:val="28"/>
          <w:szCs w:val="28"/>
          <w:lang w:val="kk-KZ"/>
        </w:rPr>
        <w:t xml:space="preserve"> Гүлдеуі VI-VIII, жемісі</w:t>
      </w:r>
      <w:r>
        <w:rPr>
          <w:rFonts w:ascii="Times New Roman" w:hAnsi="Times New Roman" w:cs="Times New Roman"/>
          <w:sz w:val="28"/>
          <w:szCs w:val="28"/>
          <w:lang w:val="kk-KZ"/>
        </w:rPr>
        <w:t xml:space="preserve"> VIII-IX. </w:t>
      </w:r>
      <w:r w:rsidRPr="004549F6">
        <w:rPr>
          <w:rFonts w:ascii="Times New Roman" w:hAnsi="Times New Roman" w:cs="Times New Roman"/>
          <w:sz w:val="28"/>
          <w:szCs w:val="28"/>
          <w:lang w:val="kk-KZ"/>
        </w:rPr>
        <w:t>Қырғыз жотасының солтүстік беткейі, Чунгур өзенінің шатқалында. 27.06.1952.</w:t>
      </w:r>
      <w:r>
        <w:rPr>
          <w:rFonts w:ascii="Times New Roman" w:hAnsi="Times New Roman" w:cs="Times New Roman"/>
          <w:sz w:val="28"/>
          <w:szCs w:val="28"/>
          <w:lang w:val="kk-KZ"/>
        </w:rPr>
        <w:t>Михайлова В.</w:t>
      </w:r>
      <w:r w:rsidRPr="004549F6">
        <w:rPr>
          <w:rFonts w:ascii="Times New Roman" w:hAnsi="Times New Roman" w:cs="Times New Roman"/>
          <w:sz w:val="28"/>
          <w:szCs w:val="28"/>
          <w:lang w:val="kk-KZ"/>
        </w:rPr>
        <w:t>П. Қырғыз жотасының оңтүстік-батыс шеті. Алмалы-сай өзенінің шатқалы. Жартасты беткейлерде.</w:t>
      </w:r>
      <w:r>
        <w:rPr>
          <w:rFonts w:ascii="Times New Roman" w:hAnsi="Times New Roman" w:cs="Times New Roman"/>
          <w:sz w:val="28"/>
          <w:szCs w:val="28"/>
          <w:lang w:val="kk-KZ"/>
        </w:rPr>
        <w:t xml:space="preserve"> 02.06.1963. Голоскоков В.</w:t>
      </w:r>
      <w:r w:rsidRPr="004549F6">
        <w:rPr>
          <w:rFonts w:ascii="Times New Roman" w:hAnsi="Times New Roman" w:cs="Times New Roman"/>
          <w:sz w:val="28"/>
          <w:szCs w:val="28"/>
          <w:lang w:val="kk-KZ"/>
        </w:rPr>
        <w:t xml:space="preserve">П. </w:t>
      </w:r>
      <w:r w:rsidRPr="00780002">
        <w:rPr>
          <w:rFonts w:ascii="Times New Roman" w:hAnsi="Times New Roman" w:cs="Times New Roman"/>
          <w:bCs/>
          <w:sz w:val="28"/>
          <w:szCs w:val="28"/>
          <w:lang w:val="kk-KZ"/>
        </w:rPr>
        <w:t xml:space="preserve">Географиялық жаңалық. </w:t>
      </w:r>
      <w:r w:rsidRPr="00780002">
        <w:rPr>
          <w:rFonts w:ascii="Times New Roman" w:hAnsi="Times New Roman" w:cs="Times New Roman"/>
          <w:sz w:val="28"/>
          <w:szCs w:val="28"/>
          <w:lang w:val="kk-KZ"/>
        </w:rPr>
        <w:t xml:space="preserve"> </w:t>
      </w:r>
      <w:r w:rsidR="00C1478F">
        <w:rPr>
          <w:rFonts w:ascii="Times New Roman" w:hAnsi="Times New Roman" w:cs="Times New Roman"/>
          <w:sz w:val="28"/>
          <w:szCs w:val="28"/>
          <w:lang w:val="kk-KZ"/>
        </w:rPr>
        <w:t>(Нелина Н.В.,1990).</w:t>
      </w:r>
    </w:p>
    <w:p w14:paraId="67AF10EA" w14:textId="77777777" w:rsidR="00C1478F"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780002">
        <w:rPr>
          <w:rFonts w:ascii="Times New Roman" w:hAnsi="Times New Roman" w:cs="Times New Roman"/>
          <w:bCs/>
          <w:i/>
          <w:iCs/>
          <w:sz w:val="28"/>
          <w:szCs w:val="28"/>
          <w:lang w:val="kk-KZ"/>
        </w:rPr>
        <w:t>C. karatavicus</w:t>
      </w:r>
      <w:r w:rsidRPr="00780002">
        <w:rPr>
          <w:rFonts w:ascii="Times New Roman" w:hAnsi="Times New Roman" w:cs="Times New Roman"/>
          <w:bCs/>
          <w:i/>
          <w:sz w:val="28"/>
          <w:szCs w:val="28"/>
          <w:lang w:val="kk-KZ"/>
        </w:rPr>
        <w:t xml:space="preserve"> Pojark.</w:t>
      </w:r>
      <w:r w:rsidRPr="00780002">
        <w:rPr>
          <w:rFonts w:ascii="Times New Roman" w:hAnsi="Times New Roman" w:cs="Times New Roman"/>
          <w:i/>
          <w:iCs/>
          <w:sz w:val="28"/>
          <w:szCs w:val="28"/>
          <w:lang w:val="kk-KZ"/>
        </w:rPr>
        <w:t xml:space="preserve"> Қаратау ырғай.</w:t>
      </w:r>
      <w:r w:rsidRPr="0078000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80002">
        <w:rPr>
          <w:rFonts w:ascii="Times New Roman" w:hAnsi="Times New Roman" w:cs="Times New Roman"/>
          <w:iCs/>
          <w:sz w:val="28"/>
          <w:szCs w:val="28"/>
          <w:lang w:val="kk-KZ"/>
        </w:rPr>
        <w:t>4 : 571, 1961.</w:t>
      </w:r>
      <w:r w:rsidRPr="00780002">
        <w:rPr>
          <w:rFonts w:ascii="Times New Roman" w:hAnsi="Times New Roman" w:cs="Times New Roman"/>
          <w:sz w:val="28"/>
          <w:szCs w:val="28"/>
          <w:lang w:val="kk-KZ"/>
        </w:rPr>
        <w:t xml:space="preserve"> </w:t>
      </w:r>
      <w:r w:rsidRPr="00780002">
        <w:rPr>
          <w:rFonts w:ascii="Times New Roman" w:hAnsi="Times New Roman" w:cs="Times New Roman"/>
          <w:bCs/>
          <w:sz w:val="28"/>
          <w:szCs w:val="28"/>
          <w:lang w:val="kk-KZ"/>
        </w:rPr>
        <w:t>Қырғыз -қаратаулық  түр.</w:t>
      </w:r>
      <w:r w:rsidRPr="00780002">
        <w:rPr>
          <w:rFonts w:ascii="Times New Roman" w:hAnsi="Times New Roman" w:cs="Times New Roman"/>
          <w:sz w:val="28"/>
          <w:szCs w:val="28"/>
          <w:lang w:val="kk-KZ"/>
        </w:rPr>
        <w:t xml:space="preserve"> </w:t>
      </w:r>
      <w:r w:rsidRPr="00780002">
        <w:rPr>
          <w:rFonts w:ascii="Times New Roman" w:hAnsi="Times New Roman" w:cs="Times New Roman"/>
          <w:bCs/>
          <w:sz w:val="28"/>
          <w:szCs w:val="28"/>
          <w:lang w:val="kk-KZ"/>
        </w:rPr>
        <w:t>Биіктігі 1,5 м-ге жететін бұта. Мезофит.</w:t>
      </w:r>
      <w:r w:rsidRPr="004549F6">
        <w:rPr>
          <w:rFonts w:ascii="Times New Roman" w:hAnsi="Times New Roman" w:cs="Times New Roman"/>
          <w:sz w:val="28"/>
          <w:szCs w:val="28"/>
          <w:lang w:val="kk-KZ"/>
        </w:rPr>
        <w:t xml:space="preserve"> Қырғыз жотасы. Солтүстік шатқал. Қаинды шатқалы, солтүстік беткей, жартастардың арасындағы қалың бұталар. </w:t>
      </w:r>
      <w:r>
        <w:rPr>
          <w:rFonts w:ascii="Times New Roman" w:hAnsi="Times New Roman" w:cs="Times New Roman"/>
          <w:sz w:val="28"/>
          <w:szCs w:val="28"/>
          <w:lang w:val="kk-KZ"/>
        </w:rPr>
        <w:t>31.05.1961 Гамаюнова А.</w:t>
      </w:r>
      <w:r w:rsidRPr="004549F6">
        <w:rPr>
          <w:rFonts w:ascii="Times New Roman" w:hAnsi="Times New Roman" w:cs="Times New Roman"/>
          <w:sz w:val="28"/>
          <w:szCs w:val="28"/>
          <w:lang w:val="kk-KZ"/>
        </w:rPr>
        <w:t xml:space="preserve">П. </w:t>
      </w:r>
    </w:p>
    <w:p w14:paraId="6B5C0C43" w14:textId="0AB05E46" w:rsidR="00A000E2" w:rsidRPr="009754E5" w:rsidRDefault="00A000E2" w:rsidP="00C1478F">
      <w:pPr>
        <w:tabs>
          <w:tab w:val="left" w:pos="1830"/>
          <w:tab w:val="center" w:pos="4536"/>
        </w:tabs>
        <w:spacing w:after="0" w:line="240" w:lineRule="auto"/>
        <w:ind w:firstLine="567"/>
        <w:jc w:val="both"/>
        <w:rPr>
          <w:rFonts w:ascii="Times New Roman" w:hAnsi="Times New Roman" w:cs="Times New Roman"/>
          <w:sz w:val="28"/>
          <w:szCs w:val="28"/>
          <w:lang w:val="kk-KZ"/>
        </w:rPr>
      </w:pPr>
      <w:r w:rsidRPr="009754E5">
        <w:rPr>
          <w:rFonts w:ascii="Times New Roman" w:hAnsi="Times New Roman" w:cs="Times New Roman"/>
          <w:bCs/>
          <w:i/>
          <w:iCs/>
          <w:sz w:val="28"/>
          <w:szCs w:val="28"/>
          <w:lang w:val="kk-KZ"/>
        </w:rPr>
        <w:t>C.multiflorа</w:t>
      </w:r>
      <w:r w:rsidR="00C1478F" w:rsidRPr="009754E5">
        <w:rPr>
          <w:rFonts w:ascii="Times New Roman" w:hAnsi="Times New Roman" w:cs="Times New Roman"/>
          <w:bCs/>
          <w:i/>
          <w:sz w:val="28"/>
          <w:szCs w:val="28"/>
          <w:lang w:val="kk-KZ"/>
        </w:rPr>
        <w:t xml:space="preserve"> Bunge. </w:t>
      </w:r>
      <w:r w:rsidRPr="009754E5">
        <w:rPr>
          <w:rFonts w:ascii="Times New Roman" w:hAnsi="Times New Roman" w:cs="Times New Roman"/>
          <w:bCs/>
          <w:i/>
          <w:sz w:val="28"/>
          <w:szCs w:val="28"/>
          <w:lang w:val="kk-KZ"/>
        </w:rPr>
        <w:t>Көпгүл ырғайы.</w:t>
      </w:r>
      <w:r w:rsidRPr="009754E5">
        <w:rPr>
          <w:rFonts w:ascii="Times New Roman" w:hAnsi="Times New Roman" w:cs="Times New Roman"/>
          <w:iCs/>
          <w:sz w:val="28"/>
          <w:szCs w:val="28"/>
          <w:lang w:val="kk-KZ"/>
        </w:rPr>
        <w:t xml:space="preserve"> </w:t>
      </w:r>
      <w:r w:rsidRPr="009754E5">
        <w:rPr>
          <w:rFonts w:ascii="Times New Roman" w:hAnsi="Times New Roman" w:cs="Times New Roman"/>
          <w:sz w:val="28"/>
          <w:szCs w:val="28"/>
          <w:lang w:val="kk-KZ"/>
        </w:rPr>
        <w:t xml:space="preserve">Қаз. флорасы </w:t>
      </w:r>
      <w:r w:rsidRPr="009754E5">
        <w:rPr>
          <w:rFonts w:ascii="Times New Roman" w:hAnsi="Times New Roman" w:cs="Times New Roman"/>
          <w:iCs/>
          <w:sz w:val="28"/>
          <w:szCs w:val="28"/>
          <w:lang w:val="kk-KZ"/>
        </w:rPr>
        <w:t xml:space="preserve">4 : 571, 1961. </w:t>
      </w:r>
      <w:r w:rsidRPr="009754E5">
        <w:rPr>
          <w:rFonts w:ascii="Times New Roman" w:hAnsi="Times New Roman" w:cs="Times New Roman"/>
          <w:sz w:val="28"/>
          <w:szCs w:val="28"/>
          <w:lang w:val="kk-KZ"/>
        </w:rPr>
        <w:t xml:space="preserve">     </w:t>
      </w:r>
      <w:r w:rsidRPr="009754E5">
        <w:rPr>
          <w:rFonts w:ascii="Times New Roman" w:hAnsi="Times New Roman" w:cs="Times New Roman"/>
          <w:bCs/>
          <w:sz w:val="28"/>
          <w:szCs w:val="28"/>
          <w:lang w:val="kk-KZ"/>
        </w:rPr>
        <w:t xml:space="preserve"> Дизъюнктивті-кавказдық-памир-ал</w:t>
      </w:r>
      <w:r w:rsidR="00C1478F" w:rsidRPr="009754E5">
        <w:rPr>
          <w:rFonts w:ascii="Times New Roman" w:hAnsi="Times New Roman" w:cs="Times New Roman"/>
          <w:bCs/>
          <w:sz w:val="28"/>
          <w:szCs w:val="28"/>
          <w:lang w:val="kk-KZ"/>
        </w:rPr>
        <w:t>айлық</w:t>
      </w:r>
      <w:r w:rsidRPr="009754E5">
        <w:rPr>
          <w:rFonts w:ascii="Times New Roman" w:hAnsi="Times New Roman" w:cs="Times New Roman"/>
          <w:bCs/>
          <w:sz w:val="28"/>
          <w:szCs w:val="28"/>
          <w:lang w:val="kk-KZ"/>
        </w:rPr>
        <w:t xml:space="preserve"> - Тянь-Шаньдық түрлер. Биіктігі 1,5 м-ге жететін бұта. Мезофит.</w:t>
      </w:r>
      <w:r w:rsidRPr="009754E5">
        <w:rPr>
          <w:rFonts w:ascii="Times New Roman" w:hAnsi="Times New Roman" w:cs="Times New Roman"/>
          <w:sz w:val="28"/>
          <w:szCs w:val="28"/>
          <w:lang w:val="kk-KZ"/>
        </w:rPr>
        <w:t xml:space="preserve"> Гүлдеуі У-У1, жемісі УШ-1Х.  Ол дара өседі немесе жартасты, тасты-қиыршықты, бұталы беткейлерде, жартастардың арасында, бойында таза топтар түзеді, жартастар мен өзен жағалары. Қырғыз Алатауы, Жамбыл облысы, Рысқұлов ауданы, Қайыңдысай шатқалы, Дегерес, субальпілік белбеу, жоғары 2290 м биіктікте. 29.06.2022. </w:t>
      </w:r>
      <w:r w:rsidRPr="009754E5">
        <w:rPr>
          <w:rFonts w:ascii="Times New Roman" w:hAnsi="Times New Roman" w:cs="Times New Roman"/>
          <w:sz w:val="28"/>
          <w:szCs w:val="28"/>
        </w:rPr>
        <w:t>Веселова П.В., Данилов М.П., Шорманова А.А., Осмонали Б.Б., Абдилданов Д.Ш., Усен С.</w:t>
      </w:r>
      <w:r w:rsidRPr="009754E5">
        <w:rPr>
          <w:rFonts w:ascii="Times New Roman" w:hAnsi="Times New Roman" w:cs="Times New Roman"/>
          <w:b/>
          <w:bCs/>
          <w:color w:val="FF0000"/>
          <w:sz w:val="28"/>
          <w:szCs w:val="28"/>
        </w:rPr>
        <w:t xml:space="preserve"> </w:t>
      </w:r>
      <w:r w:rsidRPr="009754E5">
        <w:rPr>
          <w:rFonts w:ascii="Times New Roman" w:hAnsi="Times New Roman" w:cs="Times New Roman"/>
          <w:sz w:val="28"/>
          <w:szCs w:val="28"/>
          <w:lang w:val="kk-KZ"/>
        </w:rPr>
        <w:t>(Нелина Н.В.,1990).</w:t>
      </w:r>
    </w:p>
    <w:p w14:paraId="306EEFE5" w14:textId="77777777" w:rsidR="009754E5" w:rsidRDefault="00A000E2" w:rsidP="009754E5">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9754E5">
        <w:rPr>
          <w:rFonts w:ascii="Times New Roman" w:hAnsi="Times New Roman" w:cs="Times New Roman"/>
          <w:bCs/>
          <w:i/>
          <w:iCs/>
          <w:sz w:val="28"/>
          <w:szCs w:val="28"/>
          <w:lang w:val="kk-KZ"/>
        </w:rPr>
        <w:t>C. soongoricus</w:t>
      </w:r>
      <w:r w:rsidRPr="009754E5">
        <w:rPr>
          <w:rFonts w:ascii="Times New Roman" w:hAnsi="Times New Roman" w:cs="Times New Roman"/>
          <w:bCs/>
          <w:i/>
          <w:sz w:val="28"/>
          <w:szCs w:val="28"/>
          <w:lang w:val="kk-KZ"/>
        </w:rPr>
        <w:t xml:space="preserve"> (Regel &amp; Herd.) M. Pop</w:t>
      </w:r>
      <w:r w:rsidRPr="009754E5">
        <w:rPr>
          <w:rFonts w:ascii="Times New Roman" w:hAnsi="Times New Roman" w:cs="Times New Roman"/>
          <w:i/>
          <w:sz w:val="28"/>
          <w:szCs w:val="28"/>
          <w:lang w:val="kk-KZ"/>
        </w:rPr>
        <w:t>. Жоңғар ырғайы.</w:t>
      </w:r>
      <w:r w:rsidR="009754E5">
        <w:rPr>
          <w:rFonts w:ascii="Times New Roman" w:hAnsi="Times New Roman" w:cs="Times New Roman"/>
          <w:sz w:val="28"/>
          <w:szCs w:val="28"/>
          <w:lang w:val="kk-KZ"/>
        </w:rPr>
        <w:t xml:space="preserve"> </w:t>
      </w:r>
      <w:r w:rsidRPr="009754E5">
        <w:rPr>
          <w:rFonts w:ascii="Times New Roman" w:hAnsi="Times New Roman" w:cs="Times New Roman"/>
          <w:sz w:val="28"/>
          <w:szCs w:val="28"/>
          <w:lang w:val="kk-KZ"/>
        </w:rPr>
        <w:t xml:space="preserve">Қаз. флорасы </w:t>
      </w:r>
      <w:r w:rsidRPr="009754E5">
        <w:rPr>
          <w:rFonts w:ascii="Times New Roman" w:hAnsi="Times New Roman" w:cs="Times New Roman"/>
          <w:iCs/>
          <w:sz w:val="28"/>
          <w:szCs w:val="28"/>
          <w:lang w:val="kk-KZ"/>
        </w:rPr>
        <w:t xml:space="preserve">4 : 571, 1961. </w:t>
      </w:r>
      <w:r w:rsidRPr="009754E5">
        <w:rPr>
          <w:rFonts w:ascii="Times New Roman" w:hAnsi="Times New Roman" w:cs="Times New Roman"/>
          <w:bCs/>
          <w:sz w:val="28"/>
          <w:szCs w:val="28"/>
          <w:lang w:val="kk-KZ"/>
        </w:rPr>
        <w:t>Памиралай –тяньшандық түр. Биіктігі 3 м-ге жететін бұта. Ксеромезофит.</w:t>
      </w:r>
      <w:r w:rsidRPr="009754E5">
        <w:rPr>
          <w:rFonts w:ascii="Times New Roman" w:hAnsi="Times New Roman" w:cs="Times New Roman"/>
          <w:b/>
          <w:bCs/>
          <w:sz w:val="28"/>
          <w:szCs w:val="28"/>
          <w:lang w:val="kk-KZ"/>
        </w:rPr>
        <w:t xml:space="preserve"> </w:t>
      </w:r>
      <w:r w:rsidRPr="009754E5">
        <w:rPr>
          <w:rFonts w:ascii="Times New Roman" w:hAnsi="Times New Roman" w:cs="Times New Roman"/>
          <w:sz w:val="28"/>
          <w:szCs w:val="28"/>
          <w:lang w:val="kk-KZ"/>
        </w:rPr>
        <w:t>Гүлдеуі У-У1, жемісі IX. Ағаш-бұталы белдеудегі беткейлерде, биіктіктегі арша ормандарындағы жартасты, тасты-қиыршық тасты және ұсақ топырақты беткейлерде өседі. Теңіз деңгейінен 1500-3000 м биіктікте. Сюгаты өзенінің шатқалында. Қырғыз жотасы, солтүстік шатқалдары. Батыс шатқалдың беткейінің төменгі бөлігі. 03.06.1961. Гамаюнова А.П.</w:t>
      </w:r>
      <w:r w:rsidRPr="009754E5">
        <w:rPr>
          <w:rFonts w:ascii="Times New Roman" w:hAnsi="Times New Roman" w:cs="Times New Roman"/>
          <w:b/>
          <w:bCs/>
          <w:color w:val="FF0000"/>
          <w:sz w:val="28"/>
          <w:szCs w:val="28"/>
          <w:lang w:val="kk-KZ"/>
        </w:rPr>
        <w:t xml:space="preserve"> </w:t>
      </w:r>
      <w:r w:rsidRPr="009754E5">
        <w:rPr>
          <w:rFonts w:ascii="Times New Roman" w:hAnsi="Times New Roman" w:cs="Times New Roman"/>
          <w:sz w:val="28"/>
          <w:szCs w:val="28"/>
          <w:lang w:val="kk-KZ"/>
        </w:rPr>
        <w:t>(Нелина Н.В.,1990).</w:t>
      </w:r>
    </w:p>
    <w:p w14:paraId="0DD68598" w14:textId="2AF5F0FF" w:rsidR="00A000E2" w:rsidRPr="009754E5" w:rsidRDefault="00A000E2" w:rsidP="009754E5">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FE3CA9">
        <w:rPr>
          <w:rFonts w:ascii="Times New Roman" w:hAnsi="Times New Roman" w:cs="Times New Roman"/>
          <w:bCs/>
          <w:i/>
          <w:iCs/>
          <w:sz w:val="28"/>
          <w:szCs w:val="28"/>
          <w:lang w:val="kk-KZ"/>
        </w:rPr>
        <w:t>C.uniflorus</w:t>
      </w:r>
      <w:r>
        <w:rPr>
          <w:rFonts w:ascii="Times New Roman" w:hAnsi="Times New Roman" w:cs="Times New Roman"/>
          <w:bCs/>
          <w:i/>
          <w:sz w:val="28"/>
          <w:szCs w:val="28"/>
          <w:lang w:val="kk-KZ"/>
        </w:rPr>
        <w:t xml:space="preserve"> Bunge. </w:t>
      </w:r>
      <w:r w:rsidRPr="00FE3CA9">
        <w:rPr>
          <w:rFonts w:ascii="Times New Roman" w:hAnsi="Times New Roman" w:cs="Times New Roman"/>
          <w:bCs/>
          <w:i/>
          <w:sz w:val="28"/>
          <w:szCs w:val="28"/>
          <w:lang w:val="kk-KZ"/>
        </w:rPr>
        <w:t>Дарагүл ырғайы.</w:t>
      </w:r>
      <w:r w:rsidRPr="00FE3CA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E3CA9">
        <w:rPr>
          <w:rFonts w:ascii="Times New Roman" w:hAnsi="Times New Roman" w:cs="Times New Roman"/>
          <w:sz w:val="28"/>
          <w:szCs w:val="28"/>
          <w:lang w:val="kk-KZ"/>
        </w:rPr>
        <w:t xml:space="preserve"> </w:t>
      </w:r>
      <w:r w:rsidRPr="00FE3CA9">
        <w:rPr>
          <w:rFonts w:ascii="Times New Roman" w:hAnsi="Times New Roman" w:cs="Times New Roman"/>
          <w:iCs/>
          <w:sz w:val="28"/>
          <w:szCs w:val="28"/>
          <w:lang w:val="kk-KZ"/>
        </w:rPr>
        <w:t xml:space="preserve">4 : 571, 1961. </w:t>
      </w:r>
      <w:r w:rsidRPr="00FE3CA9">
        <w:rPr>
          <w:rFonts w:ascii="Times New Roman" w:hAnsi="Times New Roman" w:cs="Times New Roman"/>
          <w:sz w:val="28"/>
          <w:szCs w:val="28"/>
          <w:lang w:val="kk-KZ"/>
        </w:rPr>
        <w:t xml:space="preserve">      </w:t>
      </w:r>
      <w:r w:rsidRPr="00FE3CA9">
        <w:rPr>
          <w:rFonts w:ascii="Times New Roman" w:hAnsi="Times New Roman" w:cs="Times New Roman"/>
          <w:bCs/>
          <w:sz w:val="28"/>
          <w:szCs w:val="28"/>
          <w:lang w:val="kk-KZ"/>
        </w:rPr>
        <w:t xml:space="preserve"> Палеарктикалық түр</w:t>
      </w:r>
      <w:r>
        <w:rPr>
          <w:rFonts w:ascii="Times New Roman" w:hAnsi="Times New Roman" w:cs="Times New Roman"/>
          <w:bCs/>
          <w:sz w:val="28"/>
          <w:szCs w:val="28"/>
          <w:lang w:val="kk-KZ"/>
        </w:rPr>
        <w:t xml:space="preserve">. </w:t>
      </w:r>
      <w:r w:rsidRPr="00FE3CA9">
        <w:rPr>
          <w:rFonts w:ascii="Times New Roman" w:hAnsi="Times New Roman" w:cs="Times New Roman"/>
          <w:sz w:val="28"/>
          <w:szCs w:val="28"/>
          <w:lang w:val="kk-KZ"/>
        </w:rPr>
        <w:t xml:space="preserve">Биіктігі 40 см-ге дейін аз таралатын бұта. </w:t>
      </w:r>
      <w:r w:rsidRPr="00FE3CA9">
        <w:rPr>
          <w:rFonts w:ascii="Times New Roman" w:hAnsi="Times New Roman" w:cs="Times New Roman"/>
          <w:bCs/>
          <w:sz w:val="28"/>
          <w:szCs w:val="28"/>
          <w:lang w:val="kk-KZ"/>
        </w:rPr>
        <w:t>Мезофит</w:t>
      </w:r>
      <w:r w:rsidRPr="00FE3CA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 жемісі VIII-IX. Ол жартасты беткейлерде, тау жыныстары мен альпілік тау жыныстарында, сирек орман белдеулерінде жалғыз үлгілерде кездесе</w:t>
      </w:r>
      <w:r>
        <w:rPr>
          <w:rFonts w:ascii="Times New Roman" w:hAnsi="Times New Roman" w:cs="Times New Roman"/>
          <w:sz w:val="28"/>
          <w:szCs w:val="28"/>
          <w:lang w:val="kk-KZ"/>
        </w:rPr>
        <w:t>ді. Өте сирек. Шоң-Құршақ, Меркі</w:t>
      </w:r>
      <w:r w:rsidRPr="004549F6">
        <w:rPr>
          <w:rFonts w:ascii="Times New Roman" w:hAnsi="Times New Roman" w:cs="Times New Roman"/>
          <w:sz w:val="28"/>
          <w:szCs w:val="28"/>
          <w:lang w:val="kk-KZ"/>
        </w:rPr>
        <w:t xml:space="preserve">, Құмбел асуы (Аспар, Аламединнің жоғарғы ағысы).  (Нелина Н.В.,1990). </w:t>
      </w:r>
    </w:p>
    <w:p w14:paraId="79CFD668" w14:textId="459488B1" w:rsidR="00A000E2" w:rsidRPr="00FE3CA9" w:rsidRDefault="00A000E2" w:rsidP="009754E5">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FE3CA9">
        <w:rPr>
          <w:rFonts w:ascii="Times New Roman" w:hAnsi="Times New Roman" w:cs="Times New Roman"/>
          <w:bCs/>
          <w:i/>
          <w:iCs/>
          <w:sz w:val="28"/>
          <w:szCs w:val="28"/>
          <w:lang w:val="kk-KZ"/>
        </w:rPr>
        <w:t>C. talgarica</w:t>
      </w:r>
      <w:r w:rsidRPr="00FE3CA9">
        <w:rPr>
          <w:rFonts w:ascii="Times New Roman" w:hAnsi="Times New Roman" w:cs="Times New Roman"/>
          <w:bCs/>
          <w:i/>
          <w:sz w:val="28"/>
          <w:szCs w:val="28"/>
          <w:lang w:val="kk-KZ"/>
        </w:rPr>
        <w:t xml:space="preserve"> M.Pop. Талғар ырғайы.</w:t>
      </w:r>
      <w:r w:rsidRPr="00FE3CA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E3CA9">
        <w:rPr>
          <w:rFonts w:ascii="Times New Roman" w:hAnsi="Times New Roman" w:cs="Times New Roman"/>
          <w:sz w:val="28"/>
          <w:szCs w:val="28"/>
          <w:lang w:val="kk-KZ"/>
        </w:rPr>
        <w:t xml:space="preserve"> </w:t>
      </w:r>
      <w:r w:rsidRPr="00FE3CA9">
        <w:rPr>
          <w:rFonts w:ascii="Times New Roman" w:hAnsi="Times New Roman" w:cs="Times New Roman"/>
          <w:iCs/>
          <w:sz w:val="28"/>
          <w:szCs w:val="28"/>
          <w:lang w:val="kk-KZ"/>
        </w:rPr>
        <w:t xml:space="preserve">4 : 571, 1961. </w:t>
      </w:r>
      <w:r w:rsidRPr="00FE3CA9">
        <w:rPr>
          <w:rFonts w:ascii="Times New Roman" w:hAnsi="Times New Roman" w:cs="Times New Roman"/>
          <w:bCs/>
          <w:sz w:val="28"/>
          <w:szCs w:val="28"/>
          <w:lang w:val="kk-KZ"/>
        </w:rPr>
        <w:t xml:space="preserve"> Солтүстік</w:t>
      </w:r>
      <w:r>
        <w:rPr>
          <w:rFonts w:ascii="Times New Roman" w:hAnsi="Times New Roman" w:cs="Times New Roman"/>
          <w:bCs/>
          <w:sz w:val="28"/>
          <w:szCs w:val="28"/>
          <w:lang w:val="kk-KZ"/>
        </w:rPr>
        <w:t xml:space="preserve"> Т</w:t>
      </w:r>
      <w:r w:rsidRPr="00FE3CA9">
        <w:rPr>
          <w:rFonts w:ascii="Times New Roman" w:hAnsi="Times New Roman" w:cs="Times New Roman"/>
          <w:bCs/>
          <w:sz w:val="28"/>
          <w:szCs w:val="28"/>
          <w:lang w:val="kk-KZ"/>
        </w:rPr>
        <w:t xml:space="preserve">яньшан түрі. Сыртта 2 м-ге дейін бұта. </w:t>
      </w:r>
      <w:r>
        <w:rPr>
          <w:rFonts w:ascii="Times New Roman" w:hAnsi="Times New Roman" w:cs="Times New Roman"/>
          <w:bCs/>
          <w:sz w:val="28"/>
          <w:szCs w:val="28"/>
          <w:lang w:val="kk-KZ"/>
        </w:rPr>
        <w:t>Мез</w:t>
      </w:r>
      <w:r w:rsidRPr="00FE3CA9">
        <w:rPr>
          <w:rFonts w:ascii="Times New Roman" w:hAnsi="Times New Roman" w:cs="Times New Roman"/>
          <w:bCs/>
          <w:sz w:val="28"/>
          <w:szCs w:val="28"/>
          <w:lang w:val="kk-KZ"/>
        </w:rPr>
        <w:t>оксерофит.</w:t>
      </w:r>
      <w:r w:rsidRPr="004549F6">
        <w:rPr>
          <w:rFonts w:ascii="Times New Roman" w:hAnsi="Times New Roman" w:cs="Times New Roman"/>
          <w:sz w:val="28"/>
          <w:szCs w:val="28"/>
          <w:lang w:val="kk-KZ"/>
        </w:rPr>
        <w:t xml:space="preserve"> Гүлдеуі VI, жемісі</w:t>
      </w:r>
      <w:r>
        <w:rPr>
          <w:rFonts w:ascii="Times New Roman" w:hAnsi="Times New Roman" w:cs="Times New Roman"/>
          <w:sz w:val="28"/>
          <w:szCs w:val="28"/>
          <w:lang w:val="kk-KZ"/>
        </w:rPr>
        <w:t xml:space="preserve"> VIII-IX. </w:t>
      </w:r>
      <w:r w:rsidRPr="004549F6">
        <w:rPr>
          <w:rFonts w:ascii="Times New Roman" w:hAnsi="Times New Roman" w:cs="Times New Roman"/>
          <w:sz w:val="28"/>
          <w:szCs w:val="28"/>
          <w:lang w:val="kk-KZ"/>
        </w:rPr>
        <w:t xml:space="preserve">Жартасты беткейлер мен қыраттарда, биіктікте орта және жоғарғы белдеулерде арша тоғайлары мен шыршалы ормандарда сирек кездеседі. Теңіз </w:t>
      </w:r>
      <w:r w:rsidRPr="004549F6">
        <w:rPr>
          <w:rFonts w:ascii="Times New Roman" w:hAnsi="Times New Roman" w:cs="Times New Roman"/>
          <w:sz w:val="28"/>
          <w:szCs w:val="28"/>
          <w:lang w:val="kk-KZ"/>
        </w:rPr>
        <w:lastRenderedPageBreak/>
        <w:t xml:space="preserve">деңгейінен 1700 – 2500 м. Пояркова Л.И. (1975). (Нелина Н.В.,1990) еңбектерінде берілген. </w:t>
      </w:r>
      <w:r w:rsidRPr="00FE3CA9">
        <w:rPr>
          <w:rFonts w:ascii="Times New Roman" w:hAnsi="Times New Roman" w:cs="Times New Roman"/>
          <w:bCs/>
          <w:sz w:val="28"/>
          <w:szCs w:val="28"/>
          <w:lang w:val="kk-KZ"/>
        </w:rPr>
        <w:t>Эндемик.</w:t>
      </w:r>
    </w:p>
    <w:p w14:paraId="35614AD8" w14:textId="1530F2BF" w:rsidR="00A000E2" w:rsidRPr="004549F6" w:rsidRDefault="00A000E2" w:rsidP="009754E5">
      <w:pPr>
        <w:tabs>
          <w:tab w:val="left" w:pos="1830"/>
          <w:tab w:val="center" w:pos="4536"/>
        </w:tabs>
        <w:spacing w:after="0" w:line="240" w:lineRule="auto"/>
        <w:ind w:firstLine="567"/>
        <w:jc w:val="both"/>
        <w:rPr>
          <w:rFonts w:ascii="Times New Roman" w:hAnsi="Times New Roman" w:cs="Times New Roman"/>
          <w:sz w:val="28"/>
          <w:szCs w:val="28"/>
          <w:lang w:val="kk-KZ"/>
        </w:rPr>
      </w:pPr>
      <w:r w:rsidRPr="00FE3CA9">
        <w:rPr>
          <w:rFonts w:ascii="Times New Roman" w:hAnsi="Times New Roman" w:cs="Times New Roman"/>
          <w:bCs/>
          <w:i/>
          <w:iCs/>
          <w:sz w:val="28"/>
          <w:szCs w:val="28"/>
          <w:lang w:val="kk-KZ"/>
        </w:rPr>
        <w:t>C. neo-antoninae</w:t>
      </w:r>
      <w:r w:rsidRPr="00FE3CA9">
        <w:rPr>
          <w:rFonts w:ascii="Times New Roman" w:hAnsi="Times New Roman" w:cs="Times New Roman"/>
          <w:bCs/>
          <w:i/>
          <w:sz w:val="28"/>
          <w:szCs w:val="28"/>
          <w:lang w:val="kk-KZ"/>
        </w:rPr>
        <w:t xml:space="preserve"> A.N. Vassiljeva. Жаңа Антонина ырғайы.</w:t>
      </w:r>
      <w:r w:rsidRPr="00FE3CA9">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Pr>
          <w:rFonts w:ascii="Times New Roman" w:hAnsi="Times New Roman" w:cs="Times New Roman"/>
          <w:sz w:val="28"/>
          <w:szCs w:val="28"/>
          <w:lang w:val="kk-KZ"/>
        </w:rPr>
        <w:t xml:space="preserve"> </w:t>
      </w:r>
      <w:r w:rsidRPr="00FE3CA9">
        <w:rPr>
          <w:rFonts w:ascii="Times New Roman" w:hAnsi="Times New Roman" w:cs="Times New Roman"/>
          <w:iCs/>
          <w:sz w:val="28"/>
          <w:szCs w:val="28"/>
          <w:lang w:val="kk-KZ"/>
        </w:rPr>
        <w:t xml:space="preserve">. 4 : 571, 1961. </w:t>
      </w:r>
      <w:r w:rsidRPr="00FE3CA9">
        <w:rPr>
          <w:rFonts w:ascii="Times New Roman" w:hAnsi="Times New Roman" w:cs="Times New Roman"/>
          <w:sz w:val="28"/>
          <w:szCs w:val="28"/>
          <w:lang w:val="kk-KZ"/>
        </w:rPr>
        <w:t xml:space="preserve"> </w:t>
      </w:r>
      <w:r w:rsidRPr="00FE3CA9">
        <w:rPr>
          <w:rFonts w:ascii="Times New Roman" w:hAnsi="Times New Roman" w:cs="Times New Roman"/>
          <w:bCs/>
          <w:sz w:val="28"/>
          <w:szCs w:val="28"/>
          <w:lang w:val="kk-KZ"/>
        </w:rPr>
        <w:t>Батыс-Солтүстік Тянь-Шань түрлері. Биіктігі 2 м-ге жететін бұта.</w:t>
      </w:r>
      <w:r>
        <w:rPr>
          <w:rFonts w:ascii="Times New Roman" w:hAnsi="Times New Roman" w:cs="Times New Roman"/>
          <w:bCs/>
          <w:sz w:val="28"/>
          <w:szCs w:val="28"/>
          <w:lang w:val="kk-KZ"/>
        </w:rPr>
        <w:t xml:space="preserve"> Ксеромез</w:t>
      </w:r>
      <w:r w:rsidRPr="00FE3CA9">
        <w:rPr>
          <w:rFonts w:ascii="Times New Roman" w:hAnsi="Times New Roman" w:cs="Times New Roman"/>
          <w:bCs/>
          <w:sz w:val="28"/>
          <w:szCs w:val="28"/>
          <w:lang w:val="kk-KZ"/>
        </w:rPr>
        <w:t>офит</w:t>
      </w:r>
      <w:r w:rsidRPr="00FE3CA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 жемісі  VIII-IX.  Төменгі және орта белдеулердегі таулардың жартасты беткейлері мен шатқалдарында дара немесе шағын топтарда жартастардың арасында өседі. (Нелина Н.В.,1990).</w:t>
      </w:r>
    </w:p>
    <w:p w14:paraId="70810C12" w14:textId="7E225212" w:rsidR="00A000E2" w:rsidRPr="004549F6" w:rsidRDefault="00A000E2" w:rsidP="009754E5">
      <w:pPr>
        <w:tabs>
          <w:tab w:val="left" w:pos="1830"/>
          <w:tab w:val="center" w:pos="4536"/>
        </w:tabs>
        <w:spacing w:after="0" w:line="240" w:lineRule="auto"/>
        <w:ind w:firstLine="567"/>
        <w:jc w:val="both"/>
        <w:rPr>
          <w:rFonts w:ascii="Times New Roman" w:hAnsi="Times New Roman" w:cs="Times New Roman"/>
          <w:sz w:val="28"/>
          <w:szCs w:val="28"/>
          <w:lang w:val="kk-KZ"/>
        </w:rPr>
      </w:pPr>
      <w:r w:rsidRPr="00FE3CA9">
        <w:rPr>
          <w:rFonts w:ascii="Times New Roman" w:hAnsi="Times New Roman" w:cs="Times New Roman"/>
          <w:bCs/>
          <w:i/>
          <w:iCs/>
          <w:sz w:val="28"/>
          <w:szCs w:val="28"/>
          <w:lang w:val="kk-KZ"/>
        </w:rPr>
        <w:t>C. roborowskii</w:t>
      </w:r>
      <w:r w:rsidRPr="00FE3CA9">
        <w:rPr>
          <w:rFonts w:ascii="Times New Roman" w:hAnsi="Times New Roman" w:cs="Times New Roman"/>
          <w:bCs/>
          <w:i/>
          <w:sz w:val="28"/>
          <w:szCs w:val="28"/>
          <w:lang w:val="kk-KZ"/>
        </w:rPr>
        <w:t xml:space="preserve"> Pojark. Роборовский ырғайы.</w:t>
      </w:r>
      <w:r w:rsidRPr="00FE3CA9">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4</w:t>
      </w:r>
      <w:r w:rsidRPr="00FE3CA9">
        <w:rPr>
          <w:rFonts w:ascii="Times New Roman" w:hAnsi="Times New Roman" w:cs="Times New Roman"/>
          <w:iCs/>
          <w:sz w:val="28"/>
          <w:szCs w:val="28"/>
          <w:lang w:val="kk-KZ"/>
        </w:rPr>
        <w:t xml:space="preserve"> : </w:t>
      </w:r>
      <w:r w:rsidRPr="007A3B39">
        <w:rPr>
          <w:rFonts w:ascii="Times New Roman" w:hAnsi="Times New Roman" w:cs="Times New Roman"/>
          <w:iCs/>
          <w:sz w:val="28"/>
          <w:szCs w:val="28"/>
          <w:lang w:val="kk-KZ"/>
        </w:rPr>
        <w:t>571</w:t>
      </w:r>
      <w:r w:rsidRPr="00FE3CA9">
        <w:rPr>
          <w:rFonts w:ascii="Times New Roman" w:hAnsi="Times New Roman" w:cs="Times New Roman"/>
          <w:iCs/>
          <w:sz w:val="28"/>
          <w:szCs w:val="28"/>
          <w:lang w:val="kk-KZ"/>
        </w:rPr>
        <w:t>, 19</w:t>
      </w:r>
      <w:r w:rsidRPr="007A3B39">
        <w:rPr>
          <w:rFonts w:ascii="Times New Roman" w:hAnsi="Times New Roman" w:cs="Times New Roman"/>
          <w:iCs/>
          <w:sz w:val="28"/>
          <w:szCs w:val="28"/>
          <w:lang w:val="kk-KZ"/>
        </w:rPr>
        <w:t>61</w:t>
      </w:r>
      <w:r w:rsidR="009754E5">
        <w:rPr>
          <w:rFonts w:ascii="Times New Roman" w:hAnsi="Times New Roman" w:cs="Times New Roman"/>
          <w:iCs/>
          <w:sz w:val="28"/>
          <w:szCs w:val="28"/>
          <w:lang w:val="kk-KZ"/>
        </w:rPr>
        <w:t>.</w:t>
      </w:r>
      <w:r w:rsidRPr="00FE3CA9">
        <w:rPr>
          <w:rFonts w:ascii="Times New Roman" w:hAnsi="Times New Roman" w:cs="Times New Roman"/>
          <w:bCs/>
          <w:sz w:val="28"/>
          <w:szCs w:val="28"/>
          <w:lang w:val="kk-KZ"/>
        </w:rPr>
        <w:t>Орта Азияның таулы түрі. Биіктігі 2 (4) м бұта. Мезофит</w:t>
      </w:r>
      <w:r w:rsidRPr="00FE3CA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IV-VI, жемісі</w:t>
      </w:r>
      <w:r>
        <w:rPr>
          <w:rFonts w:ascii="Times New Roman" w:hAnsi="Times New Roman" w:cs="Times New Roman"/>
          <w:sz w:val="28"/>
          <w:szCs w:val="28"/>
          <w:lang w:val="kk-KZ"/>
        </w:rPr>
        <w:t xml:space="preserve"> VII-VIII.</w:t>
      </w:r>
      <w:r w:rsidRPr="004549F6">
        <w:rPr>
          <w:rFonts w:ascii="Times New Roman" w:hAnsi="Times New Roman" w:cs="Times New Roman"/>
          <w:sz w:val="28"/>
          <w:szCs w:val="28"/>
          <w:lang w:val="kk-KZ"/>
        </w:rPr>
        <w:t>Жартасты-қиыршықты беткейлерде, тастардың арасында, өзен тастарында, ағаш-бұталы қопаларда, арша ормандарда, дала беткейлерінде өседі, ал кейбір жерлерде биіктікте тығыз қопалар түзеді. Теңіз деңгейінен 1000-2700 м. (Нелина Н.В.,1990).</w:t>
      </w:r>
    </w:p>
    <w:p w14:paraId="21B8F2F2" w14:textId="3943E281" w:rsidR="00A000E2" w:rsidRPr="004549F6" w:rsidRDefault="00A000E2" w:rsidP="009754E5">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8057A8">
        <w:rPr>
          <w:rFonts w:ascii="Times New Roman" w:hAnsi="Times New Roman" w:cs="Times New Roman"/>
          <w:bCs/>
          <w:i/>
          <w:iCs/>
          <w:sz w:val="28"/>
          <w:szCs w:val="28"/>
          <w:lang w:val="kk-KZ"/>
        </w:rPr>
        <w:t>C. nummularius</w:t>
      </w:r>
      <w:r w:rsidRPr="008057A8">
        <w:rPr>
          <w:rFonts w:ascii="Times New Roman" w:hAnsi="Times New Roman" w:cs="Times New Roman"/>
          <w:bCs/>
          <w:i/>
          <w:sz w:val="28"/>
          <w:szCs w:val="28"/>
          <w:lang w:val="kk-KZ"/>
        </w:rPr>
        <w:t xml:space="preserve"> Fisch. </w:t>
      </w:r>
      <w:r w:rsidRPr="0025446D">
        <w:rPr>
          <w:rFonts w:ascii="Times New Roman" w:hAnsi="Times New Roman" w:cs="Times New Roman"/>
          <w:bCs/>
          <w:i/>
          <w:sz w:val="28"/>
          <w:szCs w:val="28"/>
          <w:lang w:val="kk-KZ"/>
        </w:rPr>
        <w:t xml:space="preserve">&amp; C.A. Mey. </w:t>
      </w:r>
      <w:r>
        <w:rPr>
          <w:rFonts w:ascii="Times New Roman" w:hAnsi="Times New Roman" w:cs="Times New Roman"/>
          <w:bCs/>
          <w:i/>
          <w:sz w:val="28"/>
          <w:szCs w:val="28"/>
          <w:lang w:val="kk-KZ"/>
        </w:rPr>
        <w:t>Тиын ырғай</w:t>
      </w:r>
      <w:r w:rsidRPr="0025446D">
        <w:rPr>
          <w:rFonts w:ascii="Times New Roman" w:hAnsi="Times New Roman" w:cs="Times New Roman"/>
          <w:bCs/>
          <w:i/>
          <w:sz w:val="28"/>
          <w:szCs w:val="28"/>
          <w:lang w:val="kk-KZ"/>
        </w:rPr>
        <w:t>.</w:t>
      </w:r>
      <w:r w:rsidRPr="00FE3CA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E3CA9">
        <w:rPr>
          <w:rFonts w:ascii="Times New Roman" w:hAnsi="Times New Roman" w:cs="Times New Roman"/>
          <w:iCs/>
          <w:sz w:val="28"/>
          <w:szCs w:val="28"/>
          <w:lang w:val="kk-KZ"/>
        </w:rPr>
        <w:t xml:space="preserve">4 : 571, 1961. </w:t>
      </w:r>
      <w:r w:rsidRPr="00FE3CA9">
        <w:rPr>
          <w:rFonts w:ascii="Times New Roman" w:hAnsi="Times New Roman" w:cs="Times New Roman"/>
          <w:sz w:val="28"/>
          <w:szCs w:val="28"/>
          <w:lang w:val="kk-KZ"/>
        </w:rPr>
        <w:t xml:space="preserve">      </w:t>
      </w:r>
      <w:r w:rsidRPr="00FE3CA9">
        <w:rPr>
          <w:rFonts w:ascii="Times New Roman" w:hAnsi="Times New Roman" w:cs="Times New Roman"/>
          <w:bCs/>
          <w:sz w:val="28"/>
          <w:szCs w:val="28"/>
          <w:lang w:val="kk-KZ"/>
        </w:rPr>
        <w:t xml:space="preserve"> Дизъюнктивті-кавказдық-памирлік-алайлық-батыс Тянь-Шань түрлері. Биіктігі 1 м-ге жететін бұта. Мезофит.</w:t>
      </w:r>
      <w:r w:rsidRPr="004549F6">
        <w:rPr>
          <w:rFonts w:ascii="Times New Roman" w:hAnsi="Times New Roman" w:cs="Times New Roman"/>
          <w:b/>
          <w:bCs/>
          <w:sz w:val="28"/>
          <w:szCs w:val="28"/>
          <w:lang w:val="kk-KZ"/>
        </w:rPr>
        <w:t xml:space="preserve"> </w:t>
      </w:r>
      <w:r w:rsidR="009754E5">
        <w:rPr>
          <w:rFonts w:ascii="Times New Roman" w:hAnsi="Times New Roman" w:cs="Times New Roman"/>
          <w:sz w:val="28"/>
          <w:szCs w:val="28"/>
          <w:lang w:val="kk-KZ"/>
        </w:rPr>
        <w:t xml:space="preserve">Гүлдеуі У-У1, жемісі УШ-1Х. </w:t>
      </w:r>
      <w:r w:rsidRPr="004549F6">
        <w:rPr>
          <w:rFonts w:ascii="Times New Roman" w:hAnsi="Times New Roman" w:cs="Times New Roman"/>
          <w:sz w:val="28"/>
          <w:szCs w:val="28"/>
          <w:lang w:val="kk-KZ"/>
        </w:rPr>
        <w:t>Батыстағы жалғыз орын. Қырғыз Алатауының шыңы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Алмалы өзенінің шатқалында, онда оңтүстік жартасты б</w:t>
      </w:r>
      <w:r>
        <w:rPr>
          <w:rFonts w:ascii="Times New Roman" w:hAnsi="Times New Roman" w:cs="Times New Roman"/>
          <w:sz w:val="28"/>
          <w:szCs w:val="28"/>
          <w:lang w:val="kk-KZ"/>
        </w:rPr>
        <w:t xml:space="preserve">еткейде қалың шоқтарды құрайды. </w:t>
      </w:r>
      <w:r w:rsidRPr="004549F6">
        <w:rPr>
          <w:rFonts w:ascii="Times New Roman" w:hAnsi="Times New Roman" w:cs="Times New Roman"/>
          <w:sz w:val="28"/>
          <w:szCs w:val="28"/>
          <w:lang w:val="kk-KZ"/>
        </w:rPr>
        <w:t>(Нелина Н.В.,1990).</w:t>
      </w:r>
    </w:p>
    <w:p w14:paraId="4F4CF0A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Pyrus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Алмұрт.</w:t>
      </w:r>
    </w:p>
    <w:p w14:paraId="6CFD865B"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FE3CA9">
        <w:rPr>
          <w:rFonts w:ascii="Times New Roman" w:hAnsi="Times New Roman" w:cs="Times New Roman"/>
          <w:bCs/>
          <w:i/>
          <w:iCs/>
          <w:sz w:val="28"/>
          <w:szCs w:val="28"/>
          <w:lang w:val="kk-KZ"/>
        </w:rPr>
        <w:t>Pyrus regelii</w:t>
      </w:r>
      <w:r w:rsidRPr="00FE3CA9">
        <w:rPr>
          <w:rFonts w:ascii="Times New Roman" w:hAnsi="Times New Roman" w:cs="Times New Roman"/>
          <w:bCs/>
          <w:i/>
          <w:sz w:val="28"/>
          <w:szCs w:val="28"/>
          <w:lang w:val="kk-KZ"/>
        </w:rPr>
        <w:t xml:space="preserve"> Rehd.</w:t>
      </w:r>
      <w:r w:rsidRPr="00FE3CA9">
        <w:rPr>
          <w:rFonts w:ascii="Times New Roman" w:hAnsi="Times New Roman" w:cs="Times New Roman"/>
          <w:i/>
          <w:sz w:val="28"/>
          <w:szCs w:val="28"/>
          <w:lang w:val="kk-KZ"/>
        </w:rPr>
        <w:t xml:space="preserve"> </w:t>
      </w:r>
      <w:r w:rsidRPr="00FE3CA9">
        <w:rPr>
          <w:rFonts w:ascii="Times New Roman" w:hAnsi="Times New Roman" w:cs="Times New Roman"/>
          <w:bCs/>
          <w:i/>
          <w:sz w:val="28"/>
          <w:szCs w:val="28"/>
          <w:lang w:val="kk-KZ"/>
        </w:rPr>
        <w:t>Регель алмұрты</w:t>
      </w:r>
      <w:r w:rsidRPr="00FE3CA9">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E3CA9">
        <w:rPr>
          <w:rFonts w:ascii="Times New Roman" w:hAnsi="Times New Roman" w:cs="Times New Roman"/>
          <w:iCs/>
          <w:sz w:val="28"/>
          <w:szCs w:val="28"/>
          <w:lang w:val="kk-KZ"/>
        </w:rPr>
        <w:t xml:space="preserve">. 4 : 571, 1961. </w:t>
      </w:r>
      <w:r w:rsidRPr="00FE3CA9">
        <w:rPr>
          <w:rFonts w:ascii="Times New Roman" w:hAnsi="Times New Roman" w:cs="Times New Roman"/>
          <w:bCs/>
          <w:sz w:val="28"/>
          <w:szCs w:val="28"/>
          <w:lang w:val="kk-KZ"/>
        </w:rPr>
        <w:t xml:space="preserve">Памиралай-батыс-тяньшандық түр. </w:t>
      </w:r>
      <w:r w:rsidRPr="00FE3CA9">
        <w:rPr>
          <w:rFonts w:ascii="Times New Roman" w:hAnsi="Times New Roman" w:cs="Times New Roman"/>
          <w:sz w:val="28"/>
          <w:szCs w:val="28"/>
          <w:lang w:val="kk-KZ"/>
        </w:rPr>
        <w:t xml:space="preserve"> </w:t>
      </w:r>
      <w:r w:rsidRPr="00FE3CA9">
        <w:rPr>
          <w:rFonts w:ascii="Times New Roman" w:hAnsi="Times New Roman" w:cs="Times New Roman"/>
          <w:bCs/>
          <w:sz w:val="28"/>
          <w:szCs w:val="28"/>
          <w:lang w:val="kk-KZ"/>
        </w:rPr>
        <w:t>Биіктігі 3 м-ге дейін таралатын бұтақтары бар ағаш, көшет немесе бұта. Ксерофит.</w:t>
      </w:r>
      <w:r w:rsidRPr="00FE3CA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 жемісі VIII-IX. Қырғыз Алатауының төменгі және орта белдеулеріндегі, өзен аңғарындағы ашық құрғақ жартасты беткейлерде, тастардың арасында және ксерофитті ашық орман аймағында әдетте дара, кейде топтасып өседі. Қайыңды, оңтүстік беткейі. 31.07.1981.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Қырғы</w:t>
      </w:r>
      <w:r>
        <w:rPr>
          <w:rFonts w:ascii="Times New Roman" w:hAnsi="Times New Roman" w:cs="Times New Roman"/>
          <w:sz w:val="28"/>
          <w:szCs w:val="28"/>
          <w:lang w:val="kk-KZ"/>
        </w:rPr>
        <w:t>з Алатауының батыс бөлігінің шеті</w:t>
      </w:r>
      <w:r w:rsidRPr="004549F6">
        <w:rPr>
          <w:rFonts w:ascii="Times New Roman" w:hAnsi="Times New Roman" w:cs="Times New Roman"/>
          <w:sz w:val="28"/>
          <w:szCs w:val="28"/>
          <w:lang w:val="kk-KZ"/>
        </w:rPr>
        <w:t>, Қайыңды өзенінің аңғары. Шатқалдағы ортаңғы үйіндінің қасында, көпірдің арғы жағында тасты саңылау бар.19.05.1984.</w:t>
      </w:r>
      <w:r>
        <w:rPr>
          <w:rFonts w:ascii="Times New Roman" w:hAnsi="Times New Roman" w:cs="Times New Roman"/>
          <w:sz w:val="28"/>
          <w:szCs w:val="28"/>
          <w:lang w:val="kk-KZ"/>
        </w:rPr>
        <w:t xml:space="preserve"> Кармышева Н.</w:t>
      </w:r>
      <w:r w:rsidRPr="004549F6">
        <w:rPr>
          <w:rFonts w:ascii="Times New Roman" w:hAnsi="Times New Roman" w:cs="Times New Roman"/>
          <w:sz w:val="28"/>
          <w:szCs w:val="28"/>
          <w:lang w:val="kk-KZ"/>
        </w:rPr>
        <w:t>Х. Қырғыз Алатауы. Бату – Майнак өзенінің шатқалы. Шығыс беткейінің жотасында.20.05.1961.</w:t>
      </w:r>
      <w:r>
        <w:rPr>
          <w:rFonts w:ascii="Times New Roman" w:hAnsi="Times New Roman" w:cs="Times New Roman"/>
          <w:sz w:val="28"/>
          <w:szCs w:val="28"/>
          <w:lang w:val="kk-KZ"/>
        </w:rPr>
        <w:t xml:space="preserve"> Гамаюнова А.</w:t>
      </w:r>
      <w:r w:rsidRPr="004549F6">
        <w:rPr>
          <w:rFonts w:ascii="Times New Roman" w:hAnsi="Times New Roman" w:cs="Times New Roman"/>
          <w:sz w:val="28"/>
          <w:szCs w:val="28"/>
          <w:lang w:val="kk-KZ"/>
        </w:rPr>
        <w:t xml:space="preserve">П. Қырғыз жотасы, Меркі өзені шатқалы, батыс тасты беткей, теңіз деңгейінен 1200 м. биіктікте 24.07.1947. </w:t>
      </w:r>
      <w:r w:rsidRPr="007A3B39">
        <w:rPr>
          <w:rFonts w:ascii="Times New Roman" w:hAnsi="Times New Roman" w:cs="Times New Roman"/>
          <w:sz w:val="28"/>
          <w:szCs w:val="28"/>
          <w:lang w:val="kk-KZ"/>
        </w:rPr>
        <w:t xml:space="preserve">Рубцов Н.И., Степанова Е.Ф. </w:t>
      </w:r>
      <w:r w:rsidRPr="004549F6">
        <w:rPr>
          <w:rFonts w:ascii="Times New Roman" w:hAnsi="Times New Roman" w:cs="Times New Roman"/>
          <w:sz w:val="28"/>
          <w:szCs w:val="28"/>
          <w:lang w:val="kk-KZ"/>
        </w:rPr>
        <w:t>(Нелина Н.В.,1990).</w:t>
      </w:r>
    </w:p>
    <w:p w14:paraId="5950BA15" w14:textId="55182F8B" w:rsidR="00A000E2" w:rsidRPr="004549F6" w:rsidRDefault="00A000E2" w:rsidP="00C31EBC">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F63CAD">
        <w:rPr>
          <w:rFonts w:ascii="Times New Roman" w:hAnsi="Times New Roman" w:cs="Times New Roman"/>
          <w:bCs/>
          <w:i/>
          <w:iCs/>
          <w:sz w:val="28"/>
          <w:szCs w:val="28"/>
          <w:lang w:val="kk-KZ"/>
        </w:rPr>
        <w:t>P. turcomanica</w:t>
      </w:r>
      <w:r w:rsidRPr="00F63CAD">
        <w:rPr>
          <w:rFonts w:ascii="Times New Roman" w:hAnsi="Times New Roman" w:cs="Times New Roman"/>
          <w:bCs/>
          <w:i/>
          <w:sz w:val="28"/>
          <w:szCs w:val="28"/>
          <w:lang w:val="kk-KZ"/>
        </w:rPr>
        <w:t xml:space="preserve"> Maleev. Туркмен </w:t>
      </w:r>
      <w:r w:rsidRPr="00FE3CA9">
        <w:rPr>
          <w:rFonts w:ascii="Times New Roman" w:hAnsi="Times New Roman" w:cs="Times New Roman"/>
          <w:bCs/>
          <w:i/>
          <w:sz w:val="28"/>
          <w:szCs w:val="28"/>
          <w:lang w:val="kk-KZ"/>
        </w:rPr>
        <w:t>алмұрты</w:t>
      </w:r>
      <w:r w:rsidRPr="00F63CAD">
        <w:rPr>
          <w:rFonts w:ascii="Times New Roman" w:hAnsi="Times New Roman" w:cs="Times New Roman"/>
          <w:bCs/>
          <w:i/>
          <w:sz w:val="28"/>
          <w:szCs w:val="28"/>
          <w:lang w:val="kk-KZ"/>
        </w:rPr>
        <w:t>.</w:t>
      </w:r>
      <w:r w:rsidRPr="00FE3CA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3CAD">
        <w:rPr>
          <w:rFonts w:ascii="Times New Roman" w:hAnsi="Times New Roman" w:cs="Times New Roman"/>
          <w:sz w:val="28"/>
          <w:szCs w:val="28"/>
          <w:lang w:val="kk-KZ"/>
        </w:rPr>
        <w:t xml:space="preserve"> </w:t>
      </w:r>
      <w:r w:rsidRPr="00F63CAD">
        <w:rPr>
          <w:rFonts w:ascii="Times New Roman" w:hAnsi="Times New Roman" w:cs="Times New Roman"/>
          <w:iCs/>
          <w:sz w:val="28"/>
          <w:szCs w:val="28"/>
          <w:lang w:val="kk-KZ"/>
        </w:rPr>
        <w:t>4</w:t>
      </w:r>
      <w:r w:rsidRPr="00FE3CA9">
        <w:rPr>
          <w:rFonts w:ascii="Times New Roman" w:hAnsi="Times New Roman" w:cs="Times New Roman"/>
          <w:iCs/>
          <w:sz w:val="28"/>
          <w:szCs w:val="28"/>
          <w:lang w:val="kk-KZ"/>
        </w:rPr>
        <w:t xml:space="preserve"> : </w:t>
      </w:r>
      <w:r w:rsidRPr="00F63CAD">
        <w:rPr>
          <w:rFonts w:ascii="Times New Roman" w:hAnsi="Times New Roman" w:cs="Times New Roman"/>
          <w:iCs/>
          <w:sz w:val="28"/>
          <w:szCs w:val="28"/>
          <w:lang w:val="kk-KZ"/>
        </w:rPr>
        <w:t>571</w:t>
      </w:r>
      <w:r w:rsidRPr="00FE3CA9">
        <w:rPr>
          <w:rFonts w:ascii="Times New Roman" w:hAnsi="Times New Roman" w:cs="Times New Roman"/>
          <w:iCs/>
          <w:sz w:val="28"/>
          <w:szCs w:val="28"/>
          <w:lang w:val="kk-KZ"/>
        </w:rPr>
        <w:t>, 19</w:t>
      </w:r>
      <w:r w:rsidRPr="00F63CAD">
        <w:rPr>
          <w:rFonts w:ascii="Times New Roman" w:hAnsi="Times New Roman" w:cs="Times New Roman"/>
          <w:iCs/>
          <w:sz w:val="28"/>
          <w:szCs w:val="28"/>
          <w:lang w:val="kk-KZ"/>
        </w:rPr>
        <w:t>61</w:t>
      </w:r>
      <w:r w:rsidRPr="00FE3CA9">
        <w:rPr>
          <w:rFonts w:ascii="Times New Roman" w:hAnsi="Times New Roman" w:cs="Times New Roman"/>
          <w:iCs/>
          <w:sz w:val="28"/>
          <w:szCs w:val="28"/>
          <w:lang w:val="kk-KZ"/>
        </w:rPr>
        <w:t xml:space="preserve">. </w:t>
      </w:r>
      <w:r w:rsidRPr="00FE3CA9">
        <w:rPr>
          <w:rFonts w:ascii="Times New Roman" w:hAnsi="Times New Roman" w:cs="Times New Roman"/>
          <w:sz w:val="28"/>
          <w:szCs w:val="28"/>
          <w:lang w:val="kk-KZ"/>
        </w:rPr>
        <w:t xml:space="preserve">    </w:t>
      </w:r>
      <w:r w:rsidRPr="00F63CAD">
        <w:rPr>
          <w:rFonts w:ascii="Times New Roman" w:hAnsi="Times New Roman" w:cs="Times New Roman"/>
          <w:sz w:val="28"/>
          <w:szCs w:val="28"/>
          <w:lang w:val="kk-KZ"/>
        </w:rPr>
        <w:t xml:space="preserve">  </w:t>
      </w:r>
      <w:r w:rsidRPr="00F63CAD">
        <w:rPr>
          <w:rFonts w:ascii="Times New Roman" w:hAnsi="Times New Roman" w:cs="Times New Roman"/>
          <w:bCs/>
          <w:sz w:val="28"/>
          <w:szCs w:val="28"/>
          <w:lang w:val="kk-KZ"/>
        </w:rPr>
        <w:t xml:space="preserve"> Памиралай</w:t>
      </w:r>
      <w:r>
        <w:rPr>
          <w:rFonts w:ascii="Times New Roman" w:hAnsi="Times New Roman" w:cs="Times New Roman"/>
          <w:bCs/>
          <w:sz w:val="28"/>
          <w:szCs w:val="28"/>
          <w:lang w:val="kk-KZ"/>
        </w:rPr>
        <w:t xml:space="preserve"> </w:t>
      </w:r>
      <w:r w:rsidRPr="00F63CAD">
        <w:rPr>
          <w:rFonts w:ascii="Times New Roman" w:hAnsi="Times New Roman" w:cs="Times New Roman"/>
          <w:bCs/>
          <w:sz w:val="28"/>
          <w:szCs w:val="28"/>
          <w:lang w:val="kk-KZ"/>
        </w:rPr>
        <w:t>- батыс-тяньшандық түр. Биіктігі 10 м ағаш.</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Ол тасты, тасты-қиыршықты және ұсақ топырақты беткейлерде, тау етегінен орта аймаққа дейінгі ағаштар мен бұталар арасында Бішкек аймағында өседі. Жалпы таралуы: Тянь-Шань, Памир-Алай, Копет-Даг.</w:t>
      </w:r>
    </w:p>
    <w:p w14:paraId="08FFABE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Malus Mill.</w:t>
      </w:r>
      <w:r>
        <w:rPr>
          <w:rFonts w:ascii="Times New Roman" w:hAnsi="Times New Roman" w:cs="Times New Roman"/>
          <w:b/>
          <w:bCs/>
          <w:sz w:val="28"/>
          <w:szCs w:val="28"/>
          <w:lang w:val="kk-KZ"/>
        </w:rPr>
        <w:t xml:space="preserve"> Алма</w:t>
      </w:r>
    </w:p>
    <w:p w14:paraId="53732C9D" w14:textId="46F4E530" w:rsidR="00A000E2" w:rsidRPr="00FE3CA9"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E3CA9">
        <w:rPr>
          <w:rFonts w:ascii="Times New Roman" w:hAnsi="Times New Roman" w:cs="Times New Roman"/>
          <w:bCs/>
          <w:i/>
          <w:iCs/>
          <w:sz w:val="28"/>
          <w:szCs w:val="28"/>
          <w:lang w:val="en-US"/>
        </w:rPr>
        <w:t>Malus sieversii</w:t>
      </w:r>
      <w:r w:rsidRPr="00FE3CA9">
        <w:rPr>
          <w:rFonts w:ascii="Times New Roman" w:hAnsi="Times New Roman" w:cs="Times New Roman"/>
          <w:bCs/>
          <w:i/>
          <w:sz w:val="28"/>
          <w:szCs w:val="28"/>
          <w:lang w:val="en-US"/>
        </w:rPr>
        <w:t xml:space="preserve"> (Ledeb.) M. Roem.  </w:t>
      </w:r>
      <w:r w:rsidRPr="00FE3CA9">
        <w:rPr>
          <w:rFonts w:ascii="Times New Roman" w:hAnsi="Times New Roman" w:cs="Times New Roman"/>
          <w:bCs/>
          <w:i/>
          <w:sz w:val="28"/>
          <w:szCs w:val="28"/>
        </w:rPr>
        <w:t>Сиверс</w:t>
      </w:r>
      <w:r w:rsidRPr="00FE3CA9">
        <w:rPr>
          <w:rFonts w:ascii="Times New Roman" w:hAnsi="Times New Roman" w:cs="Times New Roman"/>
          <w:bCs/>
          <w:i/>
          <w:sz w:val="28"/>
          <w:szCs w:val="28"/>
          <w:lang w:val="en-US"/>
        </w:rPr>
        <w:t xml:space="preserve"> </w:t>
      </w:r>
      <w:r w:rsidRPr="00FE3CA9">
        <w:rPr>
          <w:rFonts w:ascii="Times New Roman" w:hAnsi="Times New Roman" w:cs="Times New Roman"/>
          <w:bCs/>
          <w:i/>
          <w:sz w:val="28"/>
          <w:szCs w:val="28"/>
        </w:rPr>
        <w:t>алмасы</w:t>
      </w:r>
      <w:r w:rsidRPr="00FE3CA9">
        <w:rPr>
          <w:rFonts w:ascii="Times New Roman" w:hAnsi="Times New Roman" w:cs="Times New Roman"/>
          <w:bCs/>
          <w:i/>
          <w:sz w:val="28"/>
          <w:szCs w:val="28"/>
          <w:lang w:val="en-US"/>
        </w:rPr>
        <w:t>.</w:t>
      </w:r>
      <w:r w:rsidRPr="00FE3CA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63025">
        <w:rPr>
          <w:rFonts w:ascii="Times New Roman" w:hAnsi="Times New Roman" w:cs="Times New Roman"/>
          <w:sz w:val="28"/>
          <w:szCs w:val="28"/>
          <w:lang w:val="en-US"/>
        </w:rPr>
        <w:t xml:space="preserve"> </w:t>
      </w:r>
      <w:r w:rsidRPr="00FE3CA9">
        <w:rPr>
          <w:rFonts w:ascii="Times New Roman" w:hAnsi="Times New Roman" w:cs="Times New Roman"/>
          <w:iCs/>
          <w:sz w:val="28"/>
          <w:szCs w:val="28"/>
          <w:lang w:val="en-US"/>
        </w:rPr>
        <w:t>4</w:t>
      </w:r>
      <w:r w:rsidRPr="00FE3CA9">
        <w:rPr>
          <w:rFonts w:ascii="Times New Roman" w:hAnsi="Times New Roman" w:cs="Times New Roman"/>
          <w:iCs/>
          <w:sz w:val="28"/>
          <w:szCs w:val="28"/>
          <w:lang w:val="kk-KZ"/>
        </w:rPr>
        <w:t xml:space="preserve"> : </w:t>
      </w:r>
      <w:r w:rsidRPr="00FE3CA9">
        <w:rPr>
          <w:rFonts w:ascii="Times New Roman" w:hAnsi="Times New Roman" w:cs="Times New Roman"/>
          <w:iCs/>
          <w:sz w:val="28"/>
          <w:szCs w:val="28"/>
          <w:lang w:val="en-US"/>
        </w:rPr>
        <w:t>571</w:t>
      </w:r>
      <w:r w:rsidRPr="00FE3CA9">
        <w:rPr>
          <w:rFonts w:ascii="Times New Roman" w:hAnsi="Times New Roman" w:cs="Times New Roman"/>
          <w:iCs/>
          <w:sz w:val="28"/>
          <w:szCs w:val="28"/>
          <w:lang w:val="kk-KZ"/>
        </w:rPr>
        <w:t>, 19</w:t>
      </w:r>
      <w:r w:rsidRPr="00FE3CA9">
        <w:rPr>
          <w:rFonts w:ascii="Times New Roman" w:hAnsi="Times New Roman" w:cs="Times New Roman"/>
          <w:iCs/>
          <w:sz w:val="28"/>
          <w:szCs w:val="28"/>
          <w:lang w:val="en-US"/>
        </w:rPr>
        <w:t>61</w:t>
      </w:r>
      <w:r w:rsidRPr="00FE3CA9">
        <w:rPr>
          <w:rFonts w:ascii="Times New Roman" w:hAnsi="Times New Roman" w:cs="Times New Roman"/>
          <w:iCs/>
          <w:sz w:val="28"/>
          <w:szCs w:val="28"/>
          <w:lang w:val="kk-KZ"/>
        </w:rPr>
        <w:t xml:space="preserve">. </w:t>
      </w:r>
      <w:r w:rsidRPr="00FE3CA9">
        <w:rPr>
          <w:rFonts w:ascii="Times New Roman" w:hAnsi="Times New Roman" w:cs="Times New Roman"/>
          <w:sz w:val="28"/>
          <w:szCs w:val="28"/>
          <w:lang w:val="kk-KZ"/>
        </w:rPr>
        <w:t xml:space="preserve">    </w:t>
      </w:r>
      <w:r w:rsidRPr="00FE3CA9">
        <w:rPr>
          <w:rFonts w:ascii="Times New Roman" w:hAnsi="Times New Roman" w:cs="Times New Roman"/>
          <w:sz w:val="28"/>
          <w:szCs w:val="28"/>
          <w:lang w:val="en-US"/>
        </w:rPr>
        <w:t xml:space="preserve"> </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Орталық</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Азияның</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тау</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түр</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Биіктігі</w:t>
      </w:r>
      <w:r w:rsidRPr="00FE3CA9">
        <w:rPr>
          <w:rFonts w:ascii="Times New Roman" w:hAnsi="Times New Roman" w:cs="Times New Roman"/>
          <w:bCs/>
          <w:sz w:val="28"/>
          <w:szCs w:val="28"/>
          <w:lang w:val="en-US"/>
        </w:rPr>
        <w:t xml:space="preserve"> 2-5 </w:t>
      </w:r>
      <w:r w:rsidRPr="00FE3CA9">
        <w:rPr>
          <w:rFonts w:ascii="Times New Roman" w:hAnsi="Times New Roman" w:cs="Times New Roman"/>
          <w:bCs/>
          <w:sz w:val="28"/>
          <w:szCs w:val="28"/>
        </w:rPr>
        <w:t>м</w:t>
      </w:r>
      <w:r w:rsidRPr="00FE3CA9">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ағаш</w:t>
      </w:r>
      <w:r>
        <w:rPr>
          <w:rFonts w:ascii="Times New Roman" w:hAnsi="Times New Roman" w:cs="Times New Roman"/>
          <w:bCs/>
          <w:sz w:val="28"/>
          <w:szCs w:val="28"/>
          <w:lang w:val="en-US"/>
        </w:rPr>
        <w:t xml:space="preserve">. </w:t>
      </w:r>
      <w:r w:rsidRPr="00FE3CA9">
        <w:rPr>
          <w:rFonts w:ascii="Times New Roman" w:hAnsi="Times New Roman" w:cs="Times New Roman"/>
          <w:bCs/>
          <w:sz w:val="28"/>
          <w:szCs w:val="28"/>
        </w:rPr>
        <w:t>Мезофит</w:t>
      </w:r>
      <w:r w:rsidRPr="00FE3CA9">
        <w:rPr>
          <w:rFonts w:ascii="Times New Roman" w:hAnsi="Times New Roman" w:cs="Times New Roman"/>
          <w:bCs/>
          <w:sz w:val="28"/>
          <w:szCs w:val="28"/>
          <w:lang w:val="en-US"/>
        </w:rPr>
        <w:t>.</w:t>
      </w:r>
      <w:r w:rsidRPr="004549F6">
        <w:rPr>
          <w:rFonts w:ascii="Times New Roman" w:hAnsi="Times New Roman" w:cs="Times New Roman"/>
          <w:b/>
          <w:bCs/>
          <w:sz w:val="28"/>
          <w:szCs w:val="28"/>
          <w:lang w:val="en-US"/>
        </w:rPr>
        <w:t xml:space="preserve"> </w:t>
      </w:r>
      <w:r w:rsidRPr="004549F6">
        <w:rPr>
          <w:rFonts w:ascii="Times New Roman" w:hAnsi="Times New Roman" w:cs="Times New Roman"/>
          <w:bCs/>
          <w:sz w:val="28"/>
          <w:szCs w:val="28"/>
        </w:rPr>
        <w:t>Гүлдеуі</w:t>
      </w:r>
      <w:r w:rsidRPr="004549F6">
        <w:rPr>
          <w:rFonts w:ascii="Times New Roman" w:hAnsi="Times New Roman" w:cs="Times New Roman"/>
          <w:bCs/>
          <w:sz w:val="28"/>
          <w:szCs w:val="28"/>
          <w:lang w:val="en-US"/>
        </w:rPr>
        <w:t xml:space="preserve"> </w:t>
      </w:r>
      <w:r w:rsidRPr="004549F6">
        <w:rPr>
          <w:rFonts w:ascii="Times New Roman" w:hAnsi="Times New Roman" w:cs="Times New Roman"/>
          <w:sz w:val="28"/>
          <w:szCs w:val="28"/>
          <w:lang w:val="en-US"/>
        </w:rPr>
        <w:t>1</w:t>
      </w:r>
      <w:r w:rsidRPr="004549F6">
        <w:rPr>
          <w:rFonts w:ascii="Times New Roman" w:hAnsi="Times New Roman" w:cs="Times New Roman"/>
          <w:sz w:val="28"/>
          <w:szCs w:val="28"/>
        </w:rPr>
        <w:t>У</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lang w:val="kk-KZ"/>
        </w:rPr>
        <w:t>жемісі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УЛ</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УШ</w:t>
      </w:r>
      <w:r>
        <w:rPr>
          <w:rFonts w:ascii="Times New Roman" w:hAnsi="Times New Roman" w:cs="Times New Roman"/>
          <w:sz w:val="28"/>
          <w:szCs w:val="28"/>
          <w:lang w:val="en-US"/>
        </w:rPr>
        <w:t>.</w:t>
      </w:r>
      <w:r w:rsidRPr="004549F6">
        <w:rPr>
          <w:rFonts w:ascii="Times New Roman" w:hAnsi="Times New Roman" w:cs="Times New Roman"/>
          <w:bCs/>
          <w:sz w:val="28"/>
          <w:szCs w:val="28"/>
        </w:rPr>
        <w:t>Солтүстік</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макробелдеулерде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кездеседі</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бірақ</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саны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аз</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олардың</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көпшілігі</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аласа</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ағаштар</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кейде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өте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депрессиялық</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жағдайда</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жыралар</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мен</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өзен</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арналарының</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түбіндегі</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ылғалды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топырақта</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жақсы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дамиды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бірақ</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сирек</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жерлерде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де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өседі</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қиыршық</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тасты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топырақтар</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Кейде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теңіз</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деңгейінен</w:t>
      </w:r>
      <w:r w:rsidRPr="004549F6">
        <w:rPr>
          <w:rFonts w:ascii="Times New Roman" w:hAnsi="Times New Roman" w:cs="Times New Roman"/>
          <w:bCs/>
          <w:sz w:val="28"/>
          <w:szCs w:val="28"/>
          <w:lang w:val="en-US"/>
        </w:rPr>
        <w:t xml:space="preserve"> 800-</w:t>
      </w:r>
      <w:r w:rsidRPr="004549F6">
        <w:rPr>
          <w:rFonts w:ascii="Times New Roman" w:hAnsi="Times New Roman" w:cs="Times New Roman"/>
          <w:bCs/>
          <w:sz w:val="28"/>
          <w:szCs w:val="28"/>
        </w:rPr>
        <w:t>ден</w:t>
      </w:r>
      <w:r w:rsidRPr="004549F6">
        <w:rPr>
          <w:rFonts w:ascii="Times New Roman" w:hAnsi="Times New Roman" w:cs="Times New Roman"/>
          <w:bCs/>
          <w:sz w:val="28"/>
          <w:szCs w:val="28"/>
          <w:lang w:val="en-US"/>
        </w:rPr>
        <w:t xml:space="preserve"> 2000 </w:t>
      </w:r>
      <w:r w:rsidRPr="004549F6">
        <w:rPr>
          <w:rFonts w:ascii="Times New Roman" w:hAnsi="Times New Roman" w:cs="Times New Roman"/>
          <w:bCs/>
          <w:sz w:val="28"/>
          <w:szCs w:val="28"/>
        </w:rPr>
        <w:t>м</w:t>
      </w:r>
      <w:r w:rsidRPr="004549F6">
        <w:rPr>
          <w:rFonts w:ascii="Times New Roman" w:hAnsi="Times New Roman" w:cs="Times New Roman"/>
          <w:bCs/>
          <w:sz w:val="28"/>
          <w:szCs w:val="28"/>
          <w:lang w:val="en-US"/>
        </w:rPr>
        <w:t>-</w:t>
      </w:r>
      <w:r w:rsidRPr="004549F6">
        <w:rPr>
          <w:rFonts w:ascii="Times New Roman" w:hAnsi="Times New Roman" w:cs="Times New Roman"/>
          <w:bCs/>
          <w:sz w:val="28"/>
          <w:szCs w:val="28"/>
        </w:rPr>
        <w:t>ге</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дейін</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айтарлықтай</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көтеріледі</w:t>
      </w:r>
      <w:r w:rsidRPr="004549F6">
        <w:rPr>
          <w:rFonts w:ascii="Times New Roman" w:hAnsi="Times New Roman" w:cs="Times New Roman"/>
          <w:bCs/>
          <w:sz w:val="28"/>
          <w:szCs w:val="28"/>
          <w:lang w:val="kk-KZ"/>
        </w:rPr>
        <w:t>.</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Қырғыз</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Алатауы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Жамбыл</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облысы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Рысқұлов</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lastRenderedPageBreak/>
        <w:t>ауданы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Қайыңдысай</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шатқалы</w:t>
      </w:r>
      <w:r w:rsidRPr="004549F6">
        <w:rPr>
          <w:rFonts w:ascii="Times New Roman" w:hAnsi="Times New Roman" w:cs="Times New Roman"/>
          <w:bCs/>
          <w:sz w:val="28"/>
          <w:szCs w:val="28"/>
          <w:lang w:val="en-US"/>
        </w:rPr>
        <w:t xml:space="preserve">, </w:t>
      </w:r>
      <w:r w:rsidRPr="004549F6">
        <w:rPr>
          <w:rFonts w:ascii="Times New Roman" w:hAnsi="Times New Roman" w:cs="Times New Roman"/>
          <w:bCs/>
          <w:sz w:val="28"/>
          <w:szCs w:val="28"/>
        </w:rPr>
        <w:t>биіктік</w:t>
      </w:r>
      <w:r w:rsidRPr="004549F6">
        <w:rPr>
          <w:rFonts w:ascii="Times New Roman" w:hAnsi="Times New Roman" w:cs="Times New Roman"/>
          <w:bCs/>
          <w:sz w:val="28"/>
          <w:szCs w:val="28"/>
          <w:lang w:val="en-US"/>
        </w:rPr>
        <w:t xml:space="preserve"> 1830 </w:t>
      </w:r>
      <w:r w:rsidRPr="004549F6">
        <w:rPr>
          <w:rFonts w:ascii="Times New Roman" w:hAnsi="Times New Roman" w:cs="Times New Roman"/>
          <w:bCs/>
          <w:sz w:val="28"/>
          <w:szCs w:val="28"/>
        </w:rPr>
        <w:t>м</w:t>
      </w:r>
      <w:r w:rsidRPr="004549F6">
        <w:rPr>
          <w:rFonts w:ascii="Times New Roman" w:hAnsi="Times New Roman" w:cs="Times New Roman"/>
          <w:bCs/>
          <w:sz w:val="28"/>
          <w:szCs w:val="28"/>
          <w:lang w:val="en-US"/>
        </w:rPr>
        <w:t>.</w:t>
      </w:r>
      <w:r w:rsidRPr="004549F6">
        <w:rPr>
          <w:rFonts w:ascii="Times New Roman" w:hAnsi="Times New Roman" w:cs="Times New Roman"/>
          <w:sz w:val="28"/>
          <w:szCs w:val="28"/>
          <w:lang w:val="en-US"/>
        </w:rPr>
        <w:t xml:space="preserve"> 29.06.2022. </w:t>
      </w:r>
      <w:r w:rsidRPr="004549F6">
        <w:rPr>
          <w:rFonts w:ascii="Times New Roman" w:hAnsi="Times New Roman" w:cs="Times New Roman"/>
          <w:sz w:val="28"/>
          <w:szCs w:val="28"/>
        </w:rPr>
        <w:t xml:space="preserve">Данилов М.П., Веселова П.В., Шорманова А.А., Осмонали Б.Б., Абдилданов Д.Ш., Усен С. </w:t>
      </w:r>
      <w:r w:rsidRPr="004549F6">
        <w:rPr>
          <w:rFonts w:ascii="Times New Roman" w:hAnsi="Times New Roman" w:cs="Times New Roman"/>
          <w:sz w:val="28"/>
          <w:szCs w:val="28"/>
          <w:lang w:val="kk-KZ"/>
        </w:rPr>
        <w:t>(Нелина Н.В.,1990).</w:t>
      </w:r>
    </w:p>
    <w:p w14:paraId="04835F80"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7A3B39">
        <w:rPr>
          <w:rFonts w:ascii="Times New Roman" w:hAnsi="Times New Roman" w:cs="Times New Roman"/>
          <w:b/>
          <w:bCs/>
          <w:sz w:val="28"/>
          <w:szCs w:val="28"/>
          <w:lang w:val="kk-KZ"/>
        </w:rPr>
        <w:t>Spiraea L.</w:t>
      </w:r>
      <w:r w:rsidRPr="004549F6">
        <w:rPr>
          <w:rFonts w:ascii="Times New Roman" w:hAnsi="Times New Roman" w:cs="Times New Roman"/>
          <w:b/>
          <w:bCs/>
          <w:sz w:val="28"/>
          <w:szCs w:val="28"/>
          <w:lang w:val="kk-KZ"/>
        </w:rPr>
        <w:t>Тобылғы.</w:t>
      </w:r>
    </w:p>
    <w:p w14:paraId="1D6C4D6A"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E3CA9">
        <w:rPr>
          <w:rFonts w:ascii="Times New Roman" w:hAnsi="Times New Roman" w:cs="Times New Roman"/>
          <w:bCs/>
          <w:i/>
          <w:iCs/>
          <w:sz w:val="28"/>
          <w:szCs w:val="28"/>
          <w:lang w:val="kk-KZ"/>
        </w:rPr>
        <w:t>Spiraea hypericifolia</w:t>
      </w:r>
      <w:r w:rsidRPr="00FE3CA9">
        <w:rPr>
          <w:rFonts w:ascii="Times New Roman" w:hAnsi="Times New Roman" w:cs="Times New Roman"/>
          <w:bCs/>
          <w:i/>
          <w:sz w:val="28"/>
          <w:szCs w:val="28"/>
          <w:lang w:val="kk-KZ"/>
        </w:rPr>
        <w:t xml:space="preserve"> L. Шайқурай тобылғы.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E3CA9">
        <w:rPr>
          <w:rFonts w:ascii="Times New Roman" w:hAnsi="Times New Roman" w:cs="Times New Roman"/>
          <w:iCs/>
          <w:sz w:val="28"/>
          <w:szCs w:val="28"/>
          <w:lang w:val="kk-KZ"/>
        </w:rPr>
        <w:t xml:space="preserve">4 : 571, 1961. </w:t>
      </w:r>
      <w:r w:rsidRPr="00FE3CA9">
        <w:rPr>
          <w:rFonts w:ascii="Times New Roman" w:hAnsi="Times New Roman" w:cs="Times New Roman"/>
          <w:bCs/>
          <w:sz w:val="28"/>
          <w:szCs w:val="28"/>
          <w:lang w:val="kk-KZ"/>
        </w:rPr>
        <w:t>Орталық палеарктикалық түрлер. Биіктігі 1,5 м-ге жететін бұта. Ксерофит.</w:t>
      </w:r>
      <w:r w:rsidRPr="004549F6">
        <w:rPr>
          <w:rFonts w:ascii="Times New Roman" w:hAnsi="Times New Roman" w:cs="Times New Roman"/>
          <w:sz w:val="28"/>
          <w:szCs w:val="28"/>
          <w:lang w:val="kk-KZ"/>
        </w:rPr>
        <w:t xml:space="preserve"> Гүлдеуі IV-V, жемісі VI-VIII.  Бүкіл аумақта кең таралған түрлердің бірі. Бір бұталарда немесе шағын топтарда өседі. Бұл ксерофильді бұталардың негізгі басым бұталарының бірі. Таулардың жартасты-қиыршықты дала беткейлерінде, арша және шыршалы ормандарда, бұталар арасында, өзен аңғарларында, ұсақ топырақта, тасты-ұсақ топырақты және тасты-қиыршықты субстраттарда, тау бөктерінен бастап тау бөктерлеріне дейінгі тастарда, жартастарда және тастарда өседі. Жоғарғы белдеу. Қырғыз Алатауының батыс шеті, Салқынсай шатқалы, солтүстік беткейі, ойпаңдағы қалың тоғай. 26.05.1984.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w:t>
      </w:r>
    </w:p>
    <w:p w14:paraId="429643C7"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iCs/>
          <w:sz w:val="28"/>
          <w:szCs w:val="28"/>
          <w:lang w:val="kk-KZ"/>
        </w:rPr>
        <w:t>S. lasiocarpa</w:t>
      </w:r>
      <w:r w:rsidRPr="00F50E6F">
        <w:rPr>
          <w:rFonts w:ascii="Times New Roman" w:hAnsi="Times New Roman" w:cs="Times New Roman"/>
          <w:bCs/>
          <w:i/>
          <w:sz w:val="28"/>
          <w:szCs w:val="28"/>
          <w:lang w:val="kk-KZ"/>
        </w:rPr>
        <w:t xml:space="preserve"> Kar. &amp; Kir.Түкжеміс тобылғысы.</w:t>
      </w:r>
      <w:r w:rsidRPr="00F50E6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50E6F">
        <w:rPr>
          <w:rFonts w:ascii="Times New Roman" w:hAnsi="Times New Roman" w:cs="Times New Roman"/>
          <w:sz w:val="28"/>
          <w:szCs w:val="28"/>
          <w:lang w:val="kk-KZ"/>
        </w:rPr>
        <w:t xml:space="preserve"> </w:t>
      </w:r>
      <w:r w:rsidRPr="00F50E6F">
        <w:rPr>
          <w:rFonts w:ascii="Times New Roman" w:hAnsi="Times New Roman" w:cs="Times New Roman"/>
          <w:iCs/>
          <w:sz w:val="28"/>
          <w:szCs w:val="28"/>
          <w:lang w:val="kk-KZ"/>
        </w:rPr>
        <w:t xml:space="preserve">4 : 571, 1961. </w:t>
      </w:r>
      <w:r w:rsidRPr="00F50E6F">
        <w:rPr>
          <w:rFonts w:ascii="Times New Roman" w:hAnsi="Times New Roman" w:cs="Times New Roman"/>
          <w:bCs/>
          <w:sz w:val="28"/>
          <w:szCs w:val="28"/>
          <w:lang w:val="kk-KZ"/>
        </w:rPr>
        <w:t>Орта Азия-Гималай тау түрі. Биіктігі 1-1,5(2) м бұта. Мезофит</w:t>
      </w:r>
      <w:r w:rsidRPr="00F50E6F">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 жемісі</w:t>
      </w:r>
      <w:r>
        <w:rPr>
          <w:rFonts w:ascii="Times New Roman" w:hAnsi="Times New Roman" w:cs="Times New Roman"/>
          <w:sz w:val="28"/>
          <w:szCs w:val="28"/>
          <w:lang w:val="kk-KZ"/>
        </w:rPr>
        <w:t xml:space="preserve"> VII-IX. Кеңкөл, </w:t>
      </w:r>
      <w:r w:rsidRPr="004549F6">
        <w:rPr>
          <w:rFonts w:ascii="Times New Roman" w:hAnsi="Times New Roman" w:cs="Times New Roman"/>
          <w:sz w:val="28"/>
          <w:szCs w:val="28"/>
          <w:lang w:val="kk-KZ"/>
        </w:rPr>
        <w:t>Шоң-Құршақ, Ала-Арча, Аламедин, Шамси өзендерінің шатқалдарында оңтүстік және солтүстік макробеткейлерде кездеседі, онда тасты-қиыршықты және ұсақ топырақты беткейлерде, тасты жерлерде, жайылмаларда, өзен бойларында өседі. Төменгі, ортаңғы және жоғарғы белдеулерде бұталы тоғайлардағы беткейлер, шыршалы және аршалы ормандар. Қырғыз Алатауы, Ойранды шатқалы, оңтүстік-шығыс беткейі, тасты, шөпті-бұталы, биіктігі 1540 м. 14.08.2020.</w:t>
      </w:r>
      <w:r w:rsidRPr="004549F6">
        <w:rPr>
          <w:rFonts w:ascii="Times New Roman" w:hAnsi="Times New Roman" w:cs="Times New Roman"/>
          <w:sz w:val="28"/>
          <w:szCs w:val="28"/>
          <w:lang w:val="kk-KZ"/>
        </w:rPr>
        <w:tab/>
        <w:t xml:space="preserve"> Данилов М.П., Ситпаева Г.Т., Кудабаева Г.М., Веселова П.В., Шорманова А.А., Курмантаева А.А., Осмонали Б.Б.</w:t>
      </w:r>
      <w:r w:rsidRPr="004549F6">
        <w:rPr>
          <w:rFonts w:ascii="Times New Roman" w:hAnsi="Times New Roman" w:cs="Times New Roman"/>
          <w:b/>
          <w:bCs/>
          <w:color w:val="FF0000"/>
          <w:sz w:val="28"/>
          <w:szCs w:val="28"/>
          <w:lang w:val="kk-KZ"/>
        </w:rPr>
        <w:t xml:space="preserve"> </w:t>
      </w:r>
    </w:p>
    <w:p w14:paraId="1DEEB37D" w14:textId="0194F7A9" w:rsidR="00A000E2" w:rsidRP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iCs/>
          <w:sz w:val="28"/>
          <w:szCs w:val="28"/>
          <w:lang w:val="kk-KZ"/>
        </w:rPr>
        <w:t>S. pilosa</w:t>
      </w:r>
      <w:r w:rsidRPr="00F50E6F">
        <w:rPr>
          <w:rFonts w:ascii="Times New Roman" w:hAnsi="Times New Roman" w:cs="Times New Roman"/>
          <w:bCs/>
          <w:i/>
          <w:sz w:val="28"/>
          <w:szCs w:val="28"/>
          <w:lang w:val="kk-KZ"/>
        </w:rPr>
        <w:t xml:space="preserve"> Franch.</w:t>
      </w:r>
      <w:r w:rsidRPr="00F50E6F">
        <w:rPr>
          <w:rFonts w:ascii="Times New Roman" w:hAnsi="Times New Roman" w:cs="Times New Roman"/>
          <w:i/>
          <w:iCs/>
          <w:sz w:val="28"/>
          <w:szCs w:val="28"/>
          <w:lang w:val="kk-KZ"/>
        </w:rPr>
        <w:t xml:space="preserve"> Түкті тобылғы.</w:t>
      </w:r>
      <w:r w:rsidRPr="00F50E6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F50E6F">
        <w:rPr>
          <w:rFonts w:ascii="Times New Roman" w:hAnsi="Times New Roman" w:cs="Times New Roman"/>
          <w:iCs/>
          <w:sz w:val="28"/>
          <w:szCs w:val="28"/>
          <w:lang w:val="kk-KZ"/>
        </w:rPr>
        <w:t>4 : 571, 1961.</w:t>
      </w:r>
      <w:r w:rsidRPr="00F50E6F">
        <w:rPr>
          <w:rFonts w:ascii="Times New Roman" w:hAnsi="Times New Roman" w:cs="Times New Roman"/>
          <w:bCs/>
          <w:sz w:val="28"/>
          <w:szCs w:val="28"/>
          <w:lang w:val="kk-KZ"/>
        </w:rPr>
        <w:t xml:space="preserve"> Орта Азия-Гималай тау түрі. Биіктігі 30-70 см бұта. Ксеромезофит</w:t>
      </w:r>
      <w:r w:rsidRPr="00F50E6F">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 жемісі VII-VIII.  Өте кең таралған түр. Қайыңды өзенінің шатқалында кездеседі, тау бөктеріндегі, төменгі және орта белдеулердегі жартасты-қиыршықты беткейлерде және жартасты</w:t>
      </w:r>
      <w:r w:rsidRPr="00C31EBC">
        <w:rPr>
          <w:rFonts w:ascii="Times New Roman" w:hAnsi="Times New Roman" w:cs="Times New Roman"/>
          <w:b/>
          <w:sz w:val="28"/>
          <w:szCs w:val="28"/>
          <w:lang w:val="kk-KZ"/>
        </w:rPr>
        <w:t>-</w:t>
      </w:r>
      <w:r w:rsidRPr="004549F6">
        <w:rPr>
          <w:rFonts w:ascii="Times New Roman" w:hAnsi="Times New Roman" w:cs="Times New Roman"/>
          <w:sz w:val="28"/>
          <w:szCs w:val="28"/>
          <w:lang w:val="kk-KZ"/>
        </w:rPr>
        <w:t>қиыршықты беткейлерде өсетін жартасты жерлерді өседі. Қырғыз Алатауының батыс бөлігі, Қарақыстақ өзені шатқалы, шатқалдың ортаңғы бөлігі, тасты сол жағалау беткейі.</w:t>
      </w:r>
      <w:r>
        <w:rPr>
          <w:rFonts w:ascii="Times New Roman" w:hAnsi="Times New Roman" w:cs="Times New Roman"/>
          <w:sz w:val="28"/>
          <w:szCs w:val="28"/>
          <w:lang w:val="kk-KZ"/>
        </w:rPr>
        <w:t xml:space="preserve"> 14.07.1983. Нелина Н.</w:t>
      </w:r>
      <w:r w:rsidRPr="004549F6">
        <w:rPr>
          <w:rFonts w:ascii="Times New Roman" w:hAnsi="Times New Roman" w:cs="Times New Roman"/>
          <w:sz w:val="28"/>
          <w:szCs w:val="28"/>
          <w:lang w:val="kk-KZ"/>
        </w:rPr>
        <w:t>В. Қырғыз Алатауының батыс бөлігі, Чалсу өзені шатқалы, Арал жолы, жартасты беткей және жартастардың етегі.</w:t>
      </w:r>
      <w:r>
        <w:rPr>
          <w:rFonts w:ascii="Times New Roman" w:hAnsi="Times New Roman" w:cs="Times New Roman"/>
          <w:sz w:val="28"/>
          <w:szCs w:val="28"/>
          <w:lang w:val="kk-KZ"/>
        </w:rPr>
        <w:t xml:space="preserve"> 10.07.1983.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6968961A"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Sorbus L. Шетен.</w:t>
      </w:r>
    </w:p>
    <w:p w14:paraId="2831CABD"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sz w:val="28"/>
          <w:szCs w:val="28"/>
          <w:lang w:val="kk-KZ"/>
        </w:rPr>
        <w:t xml:space="preserve">Sorbus tianschanica </w:t>
      </w:r>
      <w:r w:rsidRPr="00F50E6F">
        <w:rPr>
          <w:rFonts w:ascii="Times New Roman" w:hAnsi="Times New Roman" w:cs="Times New Roman"/>
          <w:bCs/>
          <w:i/>
          <w:iCs/>
          <w:sz w:val="28"/>
          <w:szCs w:val="28"/>
          <w:lang w:val="kk-KZ"/>
        </w:rPr>
        <w:t>Rupr. Тянь-Шань шетен</w:t>
      </w:r>
      <w:r>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F50E6F">
        <w:rPr>
          <w:rFonts w:ascii="Times New Roman" w:hAnsi="Times New Roman" w:cs="Times New Roman"/>
          <w:iCs/>
          <w:sz w:val="28"/>
          <w:szCs w:val="28"/>
          <w:lang w:val="kk-KZ"/>
        </w:rPr>
        <w:t xml:space="preserve">4 : 571, 1961. </w:t>
      </w:r>
      <w:r w:rsidRPr="00F50E6F">
        <w:rPr>
          <w:rFonts w:ascii="Times New Roman" w:hAnsi="Times New Roman" w:cs="Times New Roman"/>
          <w:bCs/>
          <w:sz w:val="28"/>
          <w:szCs w:val="28"/>
          <w:lang w:val="kk-KZ"/>
        </w:rPr>
        <w:t xml:space="preserve">Памиралай-тяньшандық түр. </w:t>
      </w:r>
      <w:r>
        <w:rPr>
          <w:rFonts w:ascii="Times New Roman" w:hAnsi="Times New Roman" w:cs="Times New Roman"/>
          <w:bCs/>
          <w:sz w:val="28"/>
          <w:szCs w:val="28"/>
          <w:lang w:val="kk-KZ"/>
        </w:rPr>
        <w:t xml:space="preserve">Биіктігі </w:t>
      </w:r>
      <w:r w:rsidRPr="00F50E6F">
        <w:rPr>
          <w:rFonts w:ascii="Times New Roman" w:hAnsi="Times New Roman" w:cs="Times New Roman"/>
          <w:bCs/>
          <w:sz w:val="28"/>
          <w:szCs w:val="28"/>
          <w:lang w:val="kk-KZ"/>
        </w:rPr>
        <w:t>3-5 м ағаш немесе биік бұта. Мезофит.</w:t>
      </w:r>
      <w:r w:rsidRPr="00F50E6F">
        <w:rPr>
          <w:rFonts w:ascii="Times New Roman" w:hAnsi="Times New Roman" w:cs="Times New Roman"/>
          <w:sz w:val="28"/>
          <w:szCs w:val="28"/>
          <w:lang w:val="kk-KZ"/>
        </w:rPr>
        <w:t xml:space="preserve"> Гүлдеуі</w:t>
      </w:r>
      <w:r w:rsidRPr="004549F6">
        <w:rPr>
          <w:rFonts w:ascii="Times New Roman" w:hAnsi="Times New Roman" w:cs="Times New Roman"/>
          <w:sz w:val="28"/>
          <w:szCs w:val="28"/>
          <w:lang w:val="kk-KZ"/>
        </w:rPr>
        <w:t xml:space="preserve"> VI, жемісі УШ-IХ. Ол бүкіл аумақта өседі, шашыраңқы түрде кездеседі, бірақ өте жиі кездеседі. Ол шырша, арша, қайың ормандарының қалқа астындағы бұталарда, өзендердің жайылмаларында және жартасты беткейлерде және жартастардың жарықтарында өседі. Теңіз деңгейінен 3000 м биіктікке көтерілу. Таудың шыршалы орма</w:t>
      </w:r>
      <w:r>
        <w:rPr>
          <w:rFonts w:ascii="Times New Roman" w:hAnsi="Times New Roman" w:cs="Times New Roman"/>
          <w:sz w:val="28"/>
          <w:szCs w:val="28"/>
          <w:lang w:val="kk-KZ"/>
        </w:rPr>
        <w:t>ндарында және бұталарында өседі</w:t>
      </w:r>
      <w:r w:rsidRPr="004549F6">
        <w:rPr>
          <w:rFonts w:ascii="Times New Roman" w:hAnsi="Times New Roman" w:cs="Times New Roman"/>
          <w:sz w:val="28"/>
          <w:szCs w:val="28"/>
          <w:lang w:val="kk-KZ"/>
        </w:rPr>
        <w:t xml:space="preserve">. Жоңғар Алатауында, Күнгей Алатауында, Қырғыз Алатауында,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фенолкарбондық қышқыл, майлы майлар бар.</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Антибактериалдық, дәрумендік, іш жүргізу үшін қолданылады. Жемісі мен </w:t>
      </w:r>
      <w:r w:rsidRPr="004549F6">
        <w:rPr>
          <w:rFonts w:ascii="Times New Roman" w:hAnsi="Times New Roman" w:cs="Times New Roman"/>
          <w:sz w:val="28"/>
          <w:szCs w:val="28"/>
          <w:lang w:val="kk-KZ"/>
        </w:rPr>
        <w:lastRenderedPageBreak/>
        <w:t>тұқымында әртүрлі бактерияға қарсы қасиеттер бар. Қырғыз Алатауы, Қайыңды өзенінің шатқалы. Өзен жайылымы.</w:t>
      </w:r>
      <w:r>
        <w:rPr>
          <w:rFonts w:ascii="Times New Roman" w:hAnsi="Times New Roman" w:cs="Times New Roman"/>
          <w:sz w:val="28"/>
          <w:szCs w:val="28"/>
          <w:lang w:val="kk-KZ"/>
        </w:rPr>
        <w:t xml:space="preserve"> 22.05.1962. Винтерголлер Б.</w:t>
      </w:r>
      <w:r w:rsidRPr="004549F6">
        <w:rPr>
          <w:rFonts w:ascii="Times New Roman" w:hAnsi="Times New Roman" w:cs="Times New Roman"/>
          <w:sz w:val="28"/>
          <w:szCs w:val="28"/>
          <w:lang w:val="kk-KZ"/>
        </w:rPr>
        <w:t xml:space="preserve">А. Қырғыз Алатауының батыс бөлігі, Аспара өзенінің аңғары, Ақсайдың жоғарғы жағы. </w:t>
      </w:r>
      <w:r>
        <w:rPr>
          <w:rFonts w:ascii="Times New Roman" w:hAnsi="Times New Roman" w:cs="Times New Roman"/>
          <w:sz w:val="28"/>
          <w:szCs w:val="28"/>
          <w:lang w:val="kk-KZ"/>
        </w:rPr>
        <w:t>25.06.1983.Нелина Н.</w:t>
      </w:r>
      <w:r w:rsidRPr="004549F6">
        <w:rPr>
          <w:rFonts w:ascii="Times New Roman" w:hAnsi="Times New Roman" w:cs="Times New Roman"/>
          <w:sz w:val="28"/>
          <w:szCs w:val="28"/>
          <w:lang w:val="kk-KZ"/>
        </w:rPr>
        <w:t xml:space="preserve">В. Қырғыз Алатауының батыс бөлігі, Чалсу өзенінің аңғары, өзеннің жоғарғы ағысы, шалғынды-орман белдеуі. 08.07.1983. Нелина Н. В. Қырғыз Алатауының оңтүстік макробелдеуінде, Кеңкөл өзенінің аңғары, ортаңғы бөлігінде оң жақ шатқал, солтүстік-шығыс беткейі, сілемі. </w:t>
      </w:r>
      <w:r>
        <w:rPr>
          <w:rFonts w:ascii="Times New Roman" w:hAnsi="Times New Roman" w:cs="Times New Roman"/>
          <w:sz w:val="28"/>
          <w:szCs w:val="28"/>
          <w:lang w:val="kk-KZ"/>
        </w:rPr>
        <w:t>27.07.1983. Нелина Н.</w:t>
      </w:r>
      <w:r w:rsidRPr="004549F6">
        <w:rPr>
          <w:rFonts w:ascii="Times New Roman" w:hAnsi="Times New Roman" w:cs="Times New Roman"/>
          <w:sz w:val="28"/>
          <w:szCs w:val="28"/>
          <w:lang w:val="kk-KZ"/>
        </w:rPr>
        <w:t>В.</w:t>
      </w:r>
    </w:p>
    <w:p w14:paraId="55849017" w14:textId="193B7EEB" w:rsidR="00A000E2" w:rsidRP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iCs/>
          <w:sz w:val="28"/>
          <w:szCs w:val="28"/>
          <w:lang w:val="kk-KZ"/>
        </w:rPr>
        <w:t>S. persica</w:t>
      </w:r>
      <w:r w:rsidRPr="00F50E6F">
        <w:rPr>
          <w:rFonts w:ascii="Times New Roman" w:hAnsi="Times New Roman" w:cs="Times New Roman"/>
          <w:bCs/>
          <w:i/>
          <w:sz w:val="28"/>
          <w:szCs w:val="28"/>
          <w:lang w:val="kk-KZ"/>
        </w:rPr>
        <w:t xml:space="preserve"> Hedl.</w:t>
      </w:r>
      <w:r w:rsidRPr="00F50E6F">
        <w:rPr>
          <w:rFonts w:ascii="Times New Roman" w:hAnsi="Times New Roman" w:cs="Times New Roman"/>
          <w:i/>
          <w:iCs/>
          <w:sz w:val="28"/>
          <w:szCs w:val="28"/>
          <w:lang w:val="kk-KZ"/>
        </w:rPr>
        <w:t xml:space="preserve"> Парсы шетен.</w:t>
      </w:r>
      <w:r w:rsidRPr="00F50E6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50E6F">
        <w:rPr>
          <w:rFonts w:ascii="Times New Roman" w:hAnsi="Times New Roman" w:cs="Times New Roman"/>
          <w:sz w:val="28"/>
          <w:szCs w:val="28"/>
          <w:lang w:val="kk-KZ"/>
        </w:rPr>
        <w:t xml:space="preserve"> </w:t>
      </w:r>
      <w:r w:rsidRPr="00F50E6F">
        <w:rPr>
          <w:rFonts w:ascii="Times New Roman" w:hAnsi="Times New Roman" w:cs="Times New Roman"/>
          <w:iCs/>
          <w:sz w:val="28"/>
          <w:szCs w:val="28"/>
          <w:lang w:val="kk-KZ"/>
        </w:rPr>
        <w:t>4 : 571, 1961.</w:t>
      </w:r>
      <w:r>
        <w:rPr>
          <w:rFonts w:ascii="Times New Roman" w:hAnsi="Times New Roman" w:cs="Times New Roman"/>
          <w:iCs/>
          <w:sz w:val="28"/>
          <w:szCs w:val="28"/>
          <w:lang w:val="kk-KZ"/>
        </w:rPr>
        <w:t xml:space="preserve"> </w:t>
      </w:r>
      <w:r w:rsidRPr="00F50E6F">
        <w:rPr>
          <w:rFonts w:ascii="Times New Roman" w:hAnsi="Times New Roman" w:cs="Times New Roman"/>
          <w:bCs/>
          <w:sz w:val="28"/>
          <w:szCs w:val="28"/>
          <w:lang w:val="kk-KZ"/>
        </w:rPr>
        <w:t>Орта Азияның таулы түрі. Биіктігі 3-5 м ағаш. Мезофит.</w:t>
      </w:r>
      <w:r w:rsidRPr="00F50E6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УХ, жемісі</w:t>
      </w:r>
      <w:r>
        <w:rPr>
          <w:rFonts w:ascii="Times New Roman" w:hAnsi="Times New Roman" w:cs="Times New Roman"/>
          <w:sz w:val="28"/>
          <w:szCs w:val="28"/>
          <w:lang w:val="kk-KZ"/>
        </w:rPr>
        <w:t xml:space="preserve"> IX. </w:t>
      </w:r>
      <w:r w:rsidRPr="004549F6">
        <w:rPr>
          <w:rFonts w:ascii="Times New Roman" w:hAnsi="Times New Roman" w:cs="Times New Roman"/>
          <w:sz w:val="28"/>
          <w:szCs w:val="28"/>
          <w:lang w:val="kk-KZ"/>
        </w:rPr>
        <w:t xml:space="preserve">Солтүстік макробеткейінің арша белдеуінде (Қайыңды өзенінің шатқалы), бұталы қалың бұталар мен қайың ормандарында (Қайыңды, Сюгаты, Чалсу өзендерінің шатқалдары) дара үлгілерде кездеседі және арша белдеуінде шағын топтар құрайды. Оңтүстік макробелдеу Қара-Арча өзенінің шатқалында. Түр Чалсу шатқалынан шығысқа қарай жылжымайды. Биік биіктікте өседі. Теңіз деңгейінен 1700-2000 м. Қырғыз Алатауы, Қайыңды өзенінің шатқалы, лагерлердің артындағы өзеннің жоғарғы ағысы. 22.07.1982.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Қырғыз Алатауының батыс шеті, арша ормандарының арасындағы Қайыңды (Мақбал) өзенінің шатқалы.01.08.1981. </w:t>
      </w:r>
      <w:r>
        <w:rPr>
          <w:rFonts w:ascii="Times New Roman" w:hAnsi="Times New Roman" w:cs="Times New Roman"/>
          <w:sz w:val="28"/>
          <w:szCs w:val="28"/>
          <w:lang w:val="kk-KZ"/>
        </w:rPr>
        <w:t>Зарипов Р.</w:t>
      </w:r>
      <w:r w:rsidRPr="004549F6">
        <w:rPr>
          <w:rFonts w:ascii="Times New Roman" w:hAnsi="Times New Roman" w:cs="Times New Roman"/>
          <w:sz w:val="28"/>
          <w:szCs w:val="28"/>
          <w:lang w:val="kk-KZ"/>
        </w:rPr>
        <w:t xml:space="preserve">Г. Қырғыз жотасының солтүстік-батыс </w:t>
      </w:r>
      <w:r>
        <w:rPr>
          <w:rFonts w:ascii="Times New Roman" w:hAnsi="Times New Roman" w:cs="Times New Roman"/>
          <w:sz w:val="28"/>
          <w:szCs w:val="28"/>
          <w:lang w:val="kk-KZ"/>
        </w:rPr>
        <w:t>шеті</w:t>
      </w:r>
      <w:r w:rsidRPr="004549F6">
        <w:rPr>
          <w:rFonts w:ascii="Times New Roman" w:hAnsi="Times New Roman" w:cs="Times New Roman"/>
          <w:sz w:val="28"/>
          <w:szCs w:val="28"/>
          <w:lang w:val="kk-KZ"/>
        </w:rPr>
        <w:t xml:space="preserve"> (Жамбул </w:t>
      </w:r>
      <w:r>
        <w:rPr>
          <w:rFonts w:ascii="Times New Roman" w:hAnsi="Times New Roman" w:cs="Times New Roman"/>
          <w:sz w:val="28"/>
          <w:szCs w:val="28"/>
          <w:lang w:val="kk-KZ"/>
        </w:rPr>
        <w:t>төңірегінде). Сю</w:t>
      </w:r>
      <w:r w:rsidRPr="004549F6">
        <w:rPr>
          <w:rFonts w:ascii="Times New Roman" w:hAnsi="Times New Roman" w:cs="Times New Roman"/>
          <w:sz w:val="28"/>
          <w:szCs w:val="28"/>
          <w:lang w:val="kk-KZ"/>
        </w:rPr>
        <w:t>ғаты өзенінің жоғарғы ағысы. Солтүстік беткейде дымқыл қайың орманының арасында оқшауланған.</w:t>
      </w:r>
      <w:r>
        <w:rPr>
          <w:rFonts w:ascii="Times New Roman" w:hAnsi="Times New Roman" w:cs="Times New Roman"/>
          <w:sz w:val="28"/>
          <w:szCs w:val="28"/>
          <w:lang w:val="kk-KZ"/>
        </w:rPr>
        <w:t xml:space="preserve"> 07.06.1963. Голоскоков В.</w:t>
      </w:r>
      <w:r w:rsidRPr="004549F6">
        <w:rPr>
          <w:rFonts w:ascii="Times New Roman" w:hAnsi="Times New Roman" w:cs="Times New Roman"/>
          <w:sz w:val="28"/>
          <w:szCs w:val="28"/>
          <w:lang w:val="kk-KZ"/>
        </w:rPr>
        <w:t>П. Қырғыз жотасы, солтүс</w:t>
      </w:r>
      <w:r>
        <w:rPr>
          <w:rFonts w:ascii="Times New Roman" w:hAnsi="Times New Roman" w:cs="Times New Roman"/>
          <w:sz w:val="28"/>
          <w:szCs w:val="28"/>
          <w:lang w:val="kk-KZ"/>
        </w:rPr>
        <w:t>тік шатқалдары. Қайыңды шатқалы,</w:t>
      </w:r>
      <w:r w:rsidRPr="004549F6">
        <w:rPr>
          <w:rFonts w:ascii="Times New Roman" w:hAnsi="Times New Roman" w:cs="Times New Roman"/>
          <w:sz w:val="28"/>
          <w:szCs w:val="28"/>
          <w:lang w:val="kk-KZ"/>
        </w:rPr>
        <w:t xml:space="preserve"> өзен арнасының бойындағы қайың орманы. </w:t>
      </w:r>
      <w:r>
        <w:rPr>
          <w:rFonts w:ascii="Times New Roman" w:hAnsi="Times New Roman" w:cs="Times New Roman"/>
          <w:sz w:val="28"/>
          <w:szCs w:val="28"/>
          <w:lang w:val="kk-KZ"/>
        </w:rPr>
        <w:t>31.05.1961. Фисюн В.</w:t>
      </w:r>
      <w:r w:rsidRPr="004549F6">
        <w:rPr>
          <w:rFonts w:ascii="Times New Roman" w:hAnsi="Times New Roman" w:cs="Times New Roman"/>
          <w:sz w:val="28"/>
          <w:szCs w:val="28"/>
          <w:lang w:val="kk-KZ"/>
        </w:rPr>
        <w:t xml:space="preserve">В. </w:t>
      </w:r>
    </w:p>
    <w:p w14:paraId="5998984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Crataegus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Долана.  </w:t>
      </w:r>
    </w:p>
    <w:p w14:paraId="2207E493"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sz w:val="28"/>
          <w:szCs w:val="28"/>
          <w:lang w:val="kk-KZ"/>
        </w:rPr>
        <w:t xml:space="preserve">Crataegus altaica </w:t>
      </w:r>
      <w:r w:rsidRPr="00F50E6F">
        <w:rPr>
          <w:rFonts w:ascii="Times New Roman" w:hAnsi="Times New Roman" w:cs="Times New Roman"/>
          <w:bCs/>
          <w:i/>
          <w:iCs/>
          <w:sz w:val="28"/>
          <w:szCs w:val="28"/>
          <w:lang w:val="kk-KZ"/>
        </w:rPr>
        <w:t>L. Grataegi. Алтай доланасы</w:t>
      </w:r>
      <w:r w:rsidRPr="00F50E6F">
        <w:rPr>
          <w:rFonts w:ascii="Times New Roman" w:hAnsi="Times New Roman" w:cs="Times New Roman"/>
          <w:i/>
          <w:sz w:val="28"/>
          <w:szCs w:val="28"/>
          <w:lang w:val="kk-KZ"/>
        </w:rPr>
        <w:t>.</w:t>
      </w:r>
      <w:r w:rsidRPr="00F50E6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F50E6F">
        <w:rPr>
          <w:rFonts w:ascii="Times New Roman" w:hAnsi="Times New Roman" w:cs="Times New Roman"/>
          <w:iCs/>
          <w:sz w:val="28"/>
          <w:szCs w:val="28"/>
          <w:lang w:val="kk-KZ"/>
        </w:rPr>
        <w:t xml:space="preserve">4 : 571, 1961. </w:t>
      </w:r>
      <w:r w:rsidRPr="00F50E6F">
        <w:rPr>
          <w:rFonts w:ascii="Times New Roman" w:hAnsi="Times New Roman" w:cs="Times New Roman"/>
          <w:bCs/>
          <w:iCs/>
          <w:sz w:val="28"/>
          <w:szCs w:val="28"/>
          <w:lang w:val="kk-KZ"/>
        </w:rPr>
        <w:t>Тянь-Шань-Памир Алай түрі. Ағаш.</w:t>
      </w:r>
      <w:r>
        <w:rPr>
          <w:rFonts w:ascii="Times New Roman" w:hAnsi="Times New Roman" w:cs="Times New Roman"/>
          <w:sz w:val="28"/>
          <w:szCs w:val="28"/>
          <w:lang w:val="kk-KZ"/>
        </w:rPr>
        <w:t xml:space="preserve"> </w:t>
      </w:r>
      <w:r w:rsidRPr="00F50E6F">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V-VI. Шатқалды беткейлерде, көп бөлігі жапырақты және аралас ормандарда, бұта өскіндерінің арасында, майда топырақты өзен жағалауларында, тасты және қиыршықты топырақтарда өседі. Көкшетауда, Ұлытауда, Зайсанда, Алтайда, Тарбағатайда, Жоңғар Алатауында, Күнгей Алатауында, Қырғыз Алатауында, Қаратауда,  Батыс Тянь-Шаньда кездеседі. Шару</w:t>
      </w:r>
      <w:r>
        <w:rPr>
          <w:rFonts w:ascii="Times New Roman" w:hAnsi="Times New Roman" w:cs="Times New Roman"/>
          <w:sz w:val="28"/>
          <w:szCs w:val="28"/>
          <w:lang w:val="kk-KZ"/>
        </w:rPr>
        <w:t>ашылық маңызы: с</w:t>
      </w:r>
      <w:r w:rsidRPr="004549F6">
        <w:rPr>
          <w:rFonts w:ascii="Times New Roman" w:hAnsi="Times New Roman" w:cs="Times New Roman"/>
          <w:sz w:val="28"/>
          <w:szCs w:val="28"/>
          <w:lang w:val="kk-KZ"/>
        </w:rPr>
        <w:t>әндік, тығыз, қатты және ауыр ағаш, гүлдері медонос, тұқымын жеуге жарамды, жапырағынан жасалған препаратты жүйке жүйесін тыныштандыруға қолданылады, жапырағының, тамырының және қабықтарының қайнатпасы маталарды қоңыр және сары бояуда қолданылады. Қырғыз Алатауы, Жамбыл облысы, Меркі ауданы, Меркі шатқалы, тасты, жоғары 1095 м.</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20.09.2020. Данилов М.П.,</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Веселова П.В.,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Кудабаева Г.М.,</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Кирдяшкин А.В.,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Нелина Н.В.,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Осмонали Б.Б.</w:t>
      </w:r>
    </w:p>
    <w:p w14:paraId="4F7AD9DE" w14:textId="77777777" w:rsidR="00C31EBC" w:rsidRDefault="00A000E2" w:rsidP="00C31EBC">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sz w:val="28"/>
          <w:szCs w:val="28"/>
          <w:lang w:val="kk-KZ"/>
        </w:rPr>
        <w:t xml:space="preserve">C. songorica </w:t>
      </w:r>
      <w:r w:rsidRPr="00F50E6F">
        <w:rPr>
          <w:rFonts w:ascii="Times New Roman" w:hAnsi="Times New Roman" w:cs="Times New Roman"/>
          <w:bCs/>
          <w:i/>
          <w:iCs/>
          <w:sz w:val="28"/>
          <w:szCs w:val="28"/>
          <w:lang w:val="kk-KZ"/>
        </w:rPr>
        <w:t>C. Koch. Жоңғар доланасы</w:t>
      </w:r>
      <w:r w:rsidRPr="00F50E6F">
        <w:rPr>
          <w:rFonts w:ascii="Times New Roman" w:hAnsi="Times New Roman" w:cs="Times New Roman"/>
          <w:i/>
          <w:sz w:val="28"/>
          <w:szCs w:val="28"/>
          <w:lang w:val="kk-KZ"/>
        </w:rPr>
        <w:t>.</w:t>
      </w:r>
      <w:r w:rsidRPr="00F50E6F">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50E6F">
        <w:rPr>
          <w:rFonts w:ascii="Times New Roman" w:hAnsi="Times New Roman" w:cs="Times New Roman"/>
          <w:sz w:val="28"/>
          <w:szCs w:val="28"/>
          <w:lang w:val="kk-KZ"/>
        </w:rPr>
        <w:t xml:space="preserve"> </w:t>
      </w:r>
      <w:r w:rsidRPr="00F50E6F">
        <w:rPr>
          <w:rFonts w:ascii="Times New Roman" w:hAnsi="Times New Roman" w:cs="Times New Roman"/>
          <w:iCs/>
          <w:sz w:val="28"/>
          <w:szCs w:val="28"/>
          <w:lang w:val="kk-KZ"/>
        </w:rPr>
        <w:t>4 : 571, 1961.</w:t>
      </w:r>
      <w:r>
        <w:rPr>
          <w:rFonts w:ascii="Times New Roman" w:hAnsi="Times New Roman" w:cs="Times New Roman"/>
          <w:iCs/>
          <w:sz w:val="28"/>
          <w:szCs w:val="28"/>
          <w:lang w:val="kk-KZ"/>
        </w:rPr>
        <w:t xml:space="preserve"> </w:t>
      </w:r>
      <w:r w:rsidRPr="00F50E6F">
        <w:rPr>
          <w:rFonts w:ascii="Times New Roman" w:hAnsi="Times New Roman" w:cs="Times New Roman"/>
          <w:bCs/>
          <w:iCs/>
          <w:sz w:val="28"/>
          <w:szCs w:val="28"/>
          <w:lang w:val="kk-KZ"/>
        </w:rPr>
        <w:t>Иран-Таулы Орта Азия түрлері. Биіктігі 4-5 м ағаш, көбінесе бұта тәрізді өседі. Мезофит.</w:t>
      </w:r>
      <w:r w:rsidRPr="004549F6">
        <w:rPr>
          <w:rFonts w:ascii="Times New Roman" w:hAnsi="Times New Roman" w:cs="Times New Roman"/>
          <w:iCs/>
          <w:sz w:val="28"/>
          <w:szCs w:val="28"/>
          <w:lang w:val="kk-KZ"/>
        </w:rPr>
        <w:t xml:space="preserve"> Гүлдеуі У-У1. жемісі УП-1Х.  Ол бүкіл аумақта шашыраңқы түрде кездеседі, тау етегінен орта тауларға дейін жиі кездеседі. Жартасты, тасты-қиыршықты және шымтезекті ұсақ топырақты беткейлерде, төбешіктерде, арша ормандары мен бұталы қалың бұталарда дара бұталарда немесе шағын топтарда өседі, әсіресе жайылмаларда жақсы өседі. </w:t>
      </w:r>
      <w:r w:rsidRPr="004549F6">
        <w:rPr>
          <w:rFonts w:ascii="Times New Roman" w:hAnsi="Times New Roman" w:cs="Times New Roman"/>
          <w:sz w:val="28"/>
          <w:szCs w:val="28"/>
          <w:lang w:val="kk-KZ"/>
        </w:rPr>
        <w:t xml:space="preserve">Тасты және қиыршықты шатқалдарда </w:t>
      </w:r>
      <w:r w:rsidRPr="004549F6">
        <w:rPr>
          <w:rFonts w:ascii="Times New Roman" w:hAnsi="Times New Roman" w:cs="Times New Roman"/>
          <w:sz w:val="28"/>
          <w:szCs w:val="28"/>
          <w:lang w:val="kk-KZ"/>
        </w:rPr>
        <w:lastRenderedPageBreak/>
        <w:t xml:space="preserve">және таудың орташа белдеуіндегі өзен алқаптарында өседі. Жоңғар Алатауында, Күнгей Алатауында, Шу-Іле тауында, Қырғыз Алатауында, Батыс Тянь-Шаньда кездеседі. </w:t>
      </w:r>
      <w:r w:rsidR="00C31EBC">
        <w:rPr>
          <w:rFonts w:ascii="Times New Roman" w:hAnsi="Times New Roman" w:cs="Times New Roman"/>
          <w:sz w:val="28"/>
          <w:szCs w:val="28"/>
          <w:lang w:val="kk-KZ"/>
        </w:rPr>
        <w:t xml:space="preserve">Шаруашылық маңызы: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ұрамында С дәрумені, илілік заттар бар. Гпотензивті ретінде қолданылады. Жапырағынан жасалған препарат жүйкені тыныштандырады, жүрек жұмысын жақсартады. Қырғыз жотасы. Бұғымайнақ шатқалының батыс бөлігі өзенге жақын (Жамбыл облысы, Жамбыл қаласынан оңтүстік-шығысқа қарай 18 км.</w:t>
      </w:r>
      <w:r>
        <w:rPr>
          <w:rFonts w:ascii="Times New Roman" w:hAnsi="Times New Roman" w:cs="Times New Roman"/>
          <w:sz w:val="28"/>
          <w:szCs w:val="28"/>
          <w:lang w:val="kk-KZ"/>
        </w:rPr>
        <w:t>19.05.1961. Данилов М.</w:t>
      </w:r>
      <w:r w:rsidRPr="004549F6">
        <w:rPr>
          <w:rFonts w:ascii="Times New Roman" w:hAnsi="Times New Roman" w:cs="Times New Roman"/>
          <w:sz w:val="28"/>
          <w:szCs w:val="28"/>
          <w:lang w:val="kk-KZ"/>
        </w:rPr>
        <w:t>П.</w:t>
      </w:r>
      <w:r w:rsidRPr="00F50E6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Алатауының батыс шеті, Бұтумайнақ, баурайында.</w:t>
      </w:r>
      <w:r>
        <w:rPr>
          <w:rFonts w:ascii="Times New Roman" w:hAnsi="Times New Roman" w:cs="Times New Roman"/>
          <w:sz w:val="28"/>
          <w:szCs w:val="28"/>
          <w:lang w:val="kk-KZ"/>
        </w:rPr>
        <w:t>01.07.1986. Нелина Н.</w:t>
      </w:r>
      <w:r w:rsidR="00C31EBC">
        <w:rPr>
          <w:rFonts w:ascii="Times New Roman" w:hAnsi="Times New Roman" w:cs="Times New Roman"/>
          <w:sz w:val="28"/>
          <w:szCs w:val="28"/>
          <w:lang w:val="kk-KZ"/>
        </w:rPr>
        <w:t>В.</w:t>
      </w:r>
    </w:p>
    <w:p w14:paraId="2ACF7B09" w14:textId="77777777" w:rsidR="008502D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F50E6F">
        <w:rPr>
          <w:rFonts w:ascii="Times New Roman" w:hAnsi="Times New Roman" w:cs="Times New Roman"/>
          <w:bCs/>
          <w:i/>
          <w:iCs/>
          <w:sz w:val="28"/>
          <w:szCs w:val="28"/>
          <w:lang w:val="kk-KZ"/>
        </w:rPr>
        <w:t>C. korolkowii</w:t>
      </w:r>
      <w:r w:rsidRPr="00F50E6F">
        <w:rPr>
          <w:rFonts w:ascii="Times New Roman" w:hAnsi="Times New Roman" w:cs="Times New Roman"/>
          <w:bCs/>
          <w:i/>
          <w:sz w:val="28"/>
          <w:szCs w:val="28"/>
          <w:lang w:val="kk-KZ"/>
        </w:rPr>
        <w:t xml:space="preserve"> L. Henry. Королькова доланасы.</w:t>
      </w:r>
      <w:r w:rsidRPr="00F50E6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50E6F">
        <w:rPr>
          <w:rFonts w:ascii="Times New Roman" w:hAnsi="Times New Roman" w:cs="Times New Roman"/>
          <w:sz w:val="28"/>
          <w:szCs w:val="28"/>
        </w:rPr>
        <w:t xml:space="preserve"> </w:t>
      </w:r>
      <w:r w:rsidRPr="00F50E6F">
        <w:rPr>
          <w:rFonts w:ascii="Times New Roman" w:hAnsi="Times New Roman" w:cs="Times New Roman"/>
          <w:iCs/>
          <w:sz w:val="28"/>
          <w:szCs w:val="28"/>
        </w:rPr>
        <w:t>4</w:t>
      </w:r>
      <w:r w:rsidRPr="00F50E6F">
        <w:rPr>
          <w:rFonts w:ascii="Times New Roman" w:hAnsi="Times New Roman" w:cs="Times New Roman"/>
          <w:iCs/>
          <w:sz w:val="28"/>
          <w:szCs w:val="28"/>
          <w:lang w:val="kk-KZ"/>
        </w:rPr>
        <w:t xml:space="preserve"> : </w:t>
      </w:r>
      <w:r w:rsidRPr="00F50E6F">
        <w:rPr>
          <w:rFonts w:ascii="Times New Roman" w:hAnsi="Times New Roman" w:cs="Times New Roman"/>
          <w:iCs/>
          <w:sz w:val="28"/>
          <w:szCs w:val="28"/>
        </w:rPr>
        <w:t>571</w:t>
      </w:r>
      <w:r w:rsidRPr="00F50E6F">
        <w:rPr>
          <w:rFonts w:ascii="Times New Roman" w:hAnsi="Times New Roman" w:cs="Times New Roman"/>
          <w:iCs/>
          <w:sz w:val="28"/>
          <w:szCs w:val="28"/>
          <w:lang w:val="kk-KZ"/>
        </w:rPr>
        <w:t>, 19</w:t>
      </w:r>
      <w:r w:rsidRPr="00F50E6F">
        <w:rPr>
          <w:rFonts w:ascii="Times New Roman" w:hAnsi="Times New Roman" w:cs="Times New Roman"/>
          <w:iCs/>
          <w:sz w:val="28"/>
          <w:szCs w:val="28"/>
        </w:rPr>
        <w:t>61</w:t>
      </w:r>
      <w:r w:rsidR="008502D6">
        <w:rPr>
          <w:rFonts w:ascii="Times New Roman" w:hAnsi="Times New Roman" w:cs="Times New Roman"/>
          <w:iCs/>
          <w:sz w:val="28"/>
          <w:szCs w:val="28"/>
          <w:lang w:val="kk-KZ"/>
        </w:rPr>
        <w:t xml:space="preserve">. </w:t>
      </w:r>
      <w:r>
        <w:rPr>
          <w:rFonts w:ascii="Times New Roman" w:hAnsi="Times New Roman" w:cs="Times New Roman"/>
          <w:bCs/>
          <w:sz w:val="28"/>
          <w:szCs w:val="28"/>
          <w:lang w:val="kk-KZ"/>
        </w:rPr>
        <w:t>Памирала</w:t>
      </w:r>
      <w:r w:rsidRPr="00F50E6F">
        <w:rPr>
          <w:rFonts w:ascii="Times New Roman" w:hAnsi="Times New Roman" w:cs="Times New Roman"/>
          <w:bCs/>
          <w:sz w:val="28"/>
          <w:szCs w:val="28"/>
          <w:lang w:val="kk-KZ"/>
        </w:rPr>
        <w:t>-тяньшандық түр.</w:t>
      </w:r>
      <w:r w:rsidRPr="00F50E6F">
        <w:rPr>
          <w:rFonts w:ascii="Times New Roman" w:hAnsi="Times New Roman" w:cs="Times New Roman"/>
          <w:sz w:val="28"/>
          <w:szCs w:val="28"/>
          <w:lang w:val="kk-KZ"/>
        </w:rPr>
        <w:t xml:space="preserve"> </w:t>
      </w:r>
      <w:r w:rsidRPr="00F50E6F">
        <w:rPr>
          <w:rFonts w:ascii="Times New Roman" w:hAnsi="Times New Roman" w:cs="Times New Roman"/>
          <w:bCs/>
          <w:sz w:val="28"/>
          <w:szCs w:val="28"/>
          <w:lang w:val="kk-KZ"/>
        </w:rPr>
        <w:t>Биіктігі 8 м-ге дейін жететін ағаш. Мезофит.</w:t>
      </w:r>
      <w:r w:rsidRPr="004549F6">
        <w:rPr>
          <w:rFonts w:ascii="Times New Roman" w:hAnsi="Times New Roman" w:cs="Times New Roman"/>
          <w:sz w:val="28"/>
          <w:szCs w:val="28"/>
          <w:lang w:val="kk-KZ"/>
        </w:rPr>
        <w:t xml:space="preserve"> </w:t>
      </w:r>
      <w:r w:rsidR="008502D6">
        <w:rPr>
          <w:rFonts w:ascii="Times New Roman" w:hAnsi="Times New Roman" w:cs="Times New Roman"/>
          <w:sz w:val="28"/>
          <w:szCs w:val="28"/>
          <w:lang w:val="kk-KZ"/>
        </w:rPr>
        <w:t xml:space="preserve">Гүлдеуі V-VI, жемісі VII-VIII. </w:t>
      </w:r>
      <w:r w:rsidRPr="004549F6">
        <w:rPr>
          <w:rFonts w:ascii="Times New Roman" w:hAnsi="Times New Roman" w:cs="Times New Roman"/>
          <w:sz w:val="28"/>
          <w:szCs w:val="28"/>
          <w:lang w:val="kk-KZ"/>
        </w:rPr>
        <w:t>Кең таралған түрлер. Бүкіл аумақта жеке немесе топта кездеседі. Ол ағаштар мен бұталарда, қайың ормандарында, арша ормандарында әртүрлі экспозициялық беткейлерде өседі, әсіресе талдар мен теңіз шырғанақтарымен араласатын жайылмаларды жақсы өседі. Долананың бұл түрін жартастарда, тасты және тасты-қиыршық тасты жерлерде, бұлақтар мен өзендердің жағаларында, кейде теңіз деңгейінен 2700 м-ге дейін көте</w:t>
      </w:r>
      <w:r>
        <w:rPr>
          <w:rFonts w:ascii="Times New Roman" w:hAnsi="Times New Roman" w:cs="Times New Roman"/>
          <w:sz w:val="28"/>
          <w:szCs w:val="28"/>
          <w:lang w:val="kk-KZ"/>
        </w:rPr>
        <w:t>ріледі. Қырғыз Алатауы. Алмалық</w:t>
      </w:r>
      <w:r w:rsidRPr="004549F6">
        <w:rPr>
          <w:rFonts w:ascii="Times New Roman" w:hAnsi="Times New Roman" w:cs="Times New Roman"/>
          <w:sz w:val="28"/>
          <w:szCs w:val="28"/>
          <w:lang w:val="kk-KZ"/>
        </w:rPr>
        <w:t>сай шатқалы.</w:t>
      </w:r>
      <w:r>
        <w:rPr>
          <w:rFonts w:ascii="Times New Roman" w:hAnsi="Times New Roman" w:cs="Times New Roman"/>
          <w:sz w:val="28"/>
          <w:szCs w:val="28"/>
          <w:lang w:val="kk-KZ"/>
        </w:rPr>
        <w:t xml:space="preserve"> 24.05.1961. Гамаюнова А.</w:t>
      </w:r>
      <w:r w:rsidRPr="004549F6">
        <w:rPr>
          <w:rFonts w:ascii="Times New Roman" w:hAnsi="Times New Roman" w:cs="Times New Roman"/>
          <w:sz w:val="28"/>
          <w:szCs w:val="28"/>
          <w:lang w:val="kk-KZ"/>
        </w:rPr>
        <w:t xml:space="preserve">П. Қырғыз Алатауы, Шалды өзені. Өзендерге жақын шатқалдардың бойында. 27.08.1951. </w:t>
      </w:r>
      <w:r>
        <w:rPr>
          <w:rFonts w:ascii="Times New Roman" w:hAnsi="Times New Roman" w:cs="Times New Roman"/>
          <w:sz w:val="28"/>
          <w:szCs w:val="28"/>
          <w:lang w:val="kk-KZ"/>
        </w:rPr>
        <w:t>Байтенов М.</w:t>
      </w:r>
      <w:r w:rsidRPr="004549F6">
        <w:rPr>
          <w:rFonts w:ascii="Times New Roman" w:hAnsi="Times New Roman" w:cs="Times New Roman"/>
          <w:sz w:val="28"/>
          <w:szCs w:val="28"/>
          <w:lang w:val="kk-KZ"/>
        </w:rPr>
        <w:t>С. Қырғыз Алатауының оңтүстік макробеткейлер, Нелда өзенінің шатқалы, солтүстік-батыс тасты беткейі.</w:t>
      </w:r>
      <w:r>
        <w:rPr>
          <w:rFonts w:ascii="Times New Roman" w:hAnsi="Times New Roman" w:cs="Times New Roman"/>
          <w:sz w:val="28"/>
          <w:szCs w:val="28"/>
          <w:lang w:val="kk-KZ"/>
        </w:rPr>
        <w:t xml:space="preserve"> 01.06.1984.Нелина Н.В. </w:t>
      </w:r>
      <w:r w:rsidRPr="004549F6">
        <w:rPr>
          <w:rFonts w:ascii="Times New Roman" w:hAnsi="Times New Roman" w:cs="Times New Roman"/>
          <w:sz w:val="28"/>
          <w:szCs w:val="28"/>
          <w:lang w:val="kk-KZ"/>
        </w:rPr>
        <w:t xml:space="preserve">Қырғыз Алатауының батыс шеті, Меркі өзенінің аңғары, өзен жағасында ГЭС-2-ден 4 км жоғары. 20.05.1981.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Қырғыз Алатауының батыс шеті, Салқынсай шатқалы, солтүстік беткейі, ойпаңдағы қалың тоғай. 21.05.1984. Нелина Н. В. </w:t>
      </w:r>
    </w:p>
    <w:p w14:paraId="5ACBFE71" w14:textId="77777777" w:rsidR="008502D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8A7A79">
        <w:rPr>
          <w:rFonts w:ascii="Times New Roman" w:hAnsi="Times New Roman" w:cs="Times New Roman"/>
          <w:bCs/>
          <w:i/>
          <w:iCs/>
          <w:sz w:val="28"/>
          <w:szCs w:val="28"/>
          <w:lang w:val="kk-KZ"/>
        </w:rPr>
        <w:t>C. turkestanica</w:t>
      </w:r>
      <w:r>
        <w:rPr>
          <w:rFonts w:ascii="Times New Roman" w:hAnsi="Times New Roman" w:cs="Times New Roman"/>
          <w:bCs/>
          <w:i/>
          <w:sz w:val="28"/>
          <w:szCs w:val="28"/>
          <w:lang w:val="kk-KZ"/>
        </w:rPr>
        <w:t xml:space="preserve"> Pojark. </w:t>
      </w:r>
      <w:r w:rsidRPr="008A7A79">
        <w:rPr>
          <w:rFonts w:ascii="Times New Roman" w:hAnsi="Times New Roman" w:cs="Times New Roman"/>
          <w:bCs/>
          <w:i/>
          <w:sz w:val="28"/>
          <w:szCs w:val="28"/>
          <w:lang w:val="kk-KZ"/>
        </w:rPr>
        <w:t>Түркістан доланасы.</w:t>
      </w:r>
      <w:r w:rsidRPr="008A7A79">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921DA">
        <w:rPr>
          <w:rFonts w:ascii="Times New Roman" w:hAnsi="Times New Roman" w:cs="Times New Roman"/>
          <w:sz w:val="28"/>
          <w:szCs w:val="28"/>
          <w:lang w:val="kk-KZ"/>
        </w:rPr>
        <w:t xml:space="preserve"> </w:t>
      </w:r>
      <w:r w:rsidRPr="008A7A79">
        <w:rPr>
          <w:rFonts w:ascii="Times New Roman" w:hAnsi="Times New Roman" w:cs="Times New Roman"/>
          <w:iCs/>
          <w:sz w:val="28"/>
          <w:szCs w:val="28"/>
          <w:lang w:val="kk-KZ"/>
        </w:rPr>
        <w:t xml:space="preserve">4 : 571, 1961. </w:t>
      </w:r>
      <w:r w:rsidRPr="008A7A79">
        <w:rPr>
          <w:rFonts w:ascii="Times New Roman" w:hAnsi="Times New Roman" w:cs="Times New Roman"/>
          <w:bCs/>
          <w:sz w:val="28"/>
          <w:szCs w:val="28"/>
          <w:lang w:val="kk-KZ"/>
        </w:rPr>
        <w:t xml:space="preserve">Ирандық-таулық-Орта Азиялық түрлер. Биіктігі 2-3 м-ге дейін жететін ағаш. </w:t>
      </w:r>
      <w:r>
        <w:rPr>
          <w:rFonts w:ascii="Times New Roman" w:hAnsi="Times New Roman" w:cs="Times New Roman"/>
          <w:bCs/>
          <w:sz w:val="28"/>
          <w:szCs w:val="28"/>
          <w:lang w:val="kk-KZ"/>
        </w:rPr>
        <w:t>Мез</w:t>
      </w:r>
      <w:r w:rsidRPr="008A7A79">
        <w:rPr>
          <w:rFonts w:ascii="Times New Roman" w:hAnsi="Times New Roman" w:cs="Times New Roman"/>
          <w:bCs/>
          <w:sz w:val="28"/>
          <w:szCs w:val="28"/>
          <w:lang w:val="kk-KZ"/>
        </w:rPr>
        <w:t>оксерофит</w:t>
      </w:r>
      <w:r w:rsidRPr="008A7A7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У-У1, жемісі IX.  Түр батысқа тән жотаның бір бөлігінде біз оны Алмалы өзенінің Қара-Аршаға қарай шатқалында кездестірдік, онда ол шатқалдардың түбіндегі жайылмада тасты және қиыршық тасты және орманды шөгінділерінде өседі. Қырғыз Алатауының батыс бөлігінің </w:t>
      </w:r>
      <w:r>
        <w:rPr>
          <w:rFonts w:ascii="Times New Roman" w:hAnsi="Times New Roman" w:cs="Times New Roman"/>
          <w:sz w:val="28"/>
          <w:szCs w:val="28"/>
          <w:lang w:val="kk-KZ"/>
        </w:rPr>
        <w:t>шеті</w:t>
      </w:r>
      <w:r w:rsidRPr="004549F6">
        <w:rPr>
          <w:rFonts w:ascii="Times New Roman" w:hAnsi="Times New Roman" w:cs="Times New Roman"/>
          <w:sz w:val="28"/>
          <w:szCs w:val="28"/>
          <w:lang w:val="kk-KZ"/>
        </w:rPr>
        <w:t xml:space="preserve">, Алмалы-сай өзенінің шатқалы, пионер лагерлерінің артындағы жайылма. </w:t>
      </w:r>
      <w:r>
        <w:rPr>
          <w:rFonts w:ascii="Times New Roman" w:hAnsi="Times New Roman" w:cs="Times New Roman"/>
          <w:sz w:val="28"/>
          <w:szCs w:val="28"/>
          <w:lang w:val="kk-KZ"/>
        </w:rPr>
        <w:t>23.07.1985. Нелина Н.</w:t>
      </w:r>
      <w:r w:rsidRPr="004549F6">
        <w:rPr>
          <w:rFonts w:ascii="Times New Roman" w:hAnsi="Times New Roman" w:cs="Times New Roman"/>
          <w:sz w:val="28"/>
          <w:szCs w:val="28"/>
          <w:lang w:val="kk-KZ"/>
        </w:rPr>
        <w:t>В. Қырғыз</w:t>
      </w:r>
      <w:r>
        <w:rPr>
          <w:rFonts w:ascii="Times New Roman" w:hAnsi="Times New Roman" w:cs="Times New Roman"/>
          <w:sz w:val="28"/>
          <w:szCs w:val="28"/>
          <w:lang w:val="kk-KZ"/>
        </w:rPr>
        <w:t xml:space="preserve"> Алатауы, Жамбыл облысы, Жамбыл</w:t>
      </w:r>
      <w:r w:rsidRPr="004549F6">
        <w:rPr>
          <w:rFonts w:ascii="Times New Roman" w:hAnsi="Times New Roman" w:cs="Times New Roman"/>
          <w:sz w:val="28"/>
          <w:szCs w:val="28"/>
          <w:lang w:val="kk-KZ"/>
        </w:rPr>
        <w:t xml:space="preserve"> ауданы, Руслан «Рассвет» мектеп лагерінің артында, Ноғайсай шатқалы, тасты шығыс беткейде, биіктігі 1100м. </w:t>
      </w:r>
      <w:r w:rsidRPr="004549F6">
        <w:rPr>
          <w:rFonts w:ascii="Times New Roman" w:hAnsi="Times New Roman" w:cs="Times New Roman"/>
          <w:sz w:val="28"/>
          <w:szCs w:val="28"/>
        </w:rPr>
        <w:t>14.05.2021.</w:t>
      </w:r>
      <w:r w:rsidRPr="004549F6">
        <w:rPr>
          <w:rFonts w:ascii="Times New Roman" w:hAnsi="Times New Roman" w:cs="Times New Roman"/>
          <w:sz w:val="28"/>
          <w:szCs w:val="28"/>
        </w:rPr>
        <w:tab/>
        <w:t xml:space="preserve"> Данилов М.П., Веселова П.В., Кудабаева Г.М., Кердяшкин А.В., Билибаева Б.К., Осмонали Б.Б. (Нелина Н.В., 1990).</w:t>
      </w:r>
      <w:r w:rsidRPr="004549F6">
        <w:rPr>
          <w:rFonts w:ascii="Times New Roman" w:hAnsi="Times New Roman" w:cs="Times New Roman"/>
          <w:b/>
          <w:bCs/>
          <w:color w:val="FF0000"/>
          <w:sz w:val="28"/>
          <w:szCs w:val="28"/>
        </w:rPr>
        <w:t xml:space="preserve"> </w:t>
      </w:r>
    </w:p>
    <w:p w14:paraId="59AF1C5C" w14:textId="77777777" w:rsidR="008502D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iCs/>
          <w:sz w:val="28"/>
          <w:szCs w:val="28"/>
          <w:lang w:val="en-US"/>
        </w:rPr>
        <w:t>C</w:t>
      </w:r>
      <w:r w:rsidRPr="00E576D7">
        <w:rPr>
          <w:rFonts w:ascii="Times New Roman" w:hAnsi="Times New Roman" w:cs="Times New Roman"/>
          <w:bCs/>
          <w:i/>
          <w:iCs/>
          <w:sz w:val="28"/>
          <w:szCs w:val="28"/>
          <w:lang w:val="en-US"/>
        </w:rPr>
        <w:t xml:space="preserve">. </w:t>
      </w:r>
      <w:r w:rsidRPr="00C45190">
        <w:rPr>
          <w:rFonts w:ascii="Times New Roman" w:hAnsi="Times New Roman" w:cs="Times New Roman"/>
          <w:bCs/>
          <w:i/>
          <w:iCs/>
          <w:sz w:val="28"/>
          <w:szCs w:val="28"/>
          <w:lang w:val="en-US"/>
        </w:rPr>
        <w:t>pseudosanguinea</w:t>
      </w:r>
      <w:r w:rsidRPr="00E576D7">
        <w:rPr>
          <w:rFonts w:ascii="Times New Roman" w:hAnsi="Times New Roman" w:cs="Times New Roman"/>
          <w:bCs/>
          <w:i/>
          <w:sz w:val="28"/>
          <w:szCs w:val="28"/>
          <w:lang w:val="en-US"/>
        </w:rPr>
        <w:t xml:space="preserve"> </w:t>
      </w:r>
      <w:r w:rsidRPr="00C45190">
        <w:rPr>
          <w:rFonts w:ascii="Times New Roman" w:hAnsi="Times New Roman" w:cs="Times New Roman"/>
          <w:bCs/>
          <w:i/>
          <w:sz w:val="28"/>
          <w:szCs w:val="28"/>
          <w:lang w:val="en-US"/>
        </w:rPr>
        <w:t>Popov</w:t>
      </w:r>
      <w:r w:rsidRPr="00E576D7">
        <w:rPr>
          <w:rFonts w:ascii="Times New Roman" w:hAnsi="Times New Roman" w:cs="Times New Roman"/>
          <w:bCs/>
          <w:i/>
          <w:sz w:val="28"/>
          <w:szCs w:val="28"/>
          <w:lang w:val="en-US"/>
        </w:rPr>
        <w:t xml:space="preserve"> </w:t>
      </w:r>
      <w:r w:rsidRPr="00C45190">
        <w:rPr>
          <w:rFonts w:ascii="Times New Roman" w:hAnsi="Times New Roman" w:cs="Times New Roman"/>
          <w:bCs/>
          <w:i/>
          <w:sz w:val="28"/>
          <w:szCs w:val="28"/>
          <w:lang w:val="en-US"/>
        </w:rPr>
        <w:t>ex</w:t>
      </w:r>
      <w:r w:rsidRPr="00E576D7">
        <w:rPr>
          <w:rFonts w:ascii="Times New Roman" w:hAnsi="Times New Roman" w:cs="Times New Roman"/>
          <w:bCs/>
          <w:i/>
          <w:sz w:val="28"/>
          <w:szCs w:val="28"/>
          <w:lang w:val="en-US"/>
        </w:rPr>
        <w:t xml:space="preserve"> </w:t>
      </w:r>
      <w:r w:rsidRPr="00C45190">
        <w:rPr>
          <w:rFonts w:ascii="Times New Roman" w:hAnsi="Times New Roman" w:cs="Times New Roman"/>
          <w:bCs/>
          <w:i/>
          <w:sz w:val="28"/>
          <w:szCs w:val="28"/>
          <w:lang w:val="en-US"/>
        </w:rPr>
        <w:t>Pojark</w:t>
      </w:r>
      <w:r w:rsidRPr="00E576D7">
        <w:rPr>
          <w:rFonts w:ascii="Times New Roman" w:hAnsi="Times New Roman" w:cs="Times New Roman"/>
          <w:bCs/>
          <w:i/>
          <w:sz w:val="28"/>
          <w:szCs w:val="28"/>
          <w:lang w:val="en-US"/>
        </w:rPr>
        <w:t xml:space="preserve">. </w:t>
      </w:r>
      <w:r w:rsidRPr="00C45190">
        <w:rPr>
          <w:rFonts w:ascii="Times New Roman" w:hAnsi="Times New Roman" w:cs="Times New Roman"/>
          <w:bCs/>
          <w:i/>
          <w:sz w:val="28"/>
          <w:szCs w:val="28"/>
          <w:lang w:val="kk-KZ"/>
        </w:rPr>
        <w:t>Алқызыл доланасы</w:t>
      </w:r>
      <w:r w:rsidRPr="00F63CAD">
        <w:rPr>
          <w:rFonts w:ascii="Times New Roman" w:hAnsi="Times New Roman" w:cs="Times New Roman"/>
          <w:bCs/>
          <w:i/>
          <w:sz w:val="28"/>
          <w:szCs w:val="28"/>
          <w:lang w:val="en-US"/>
        </w:rPr>
        <w:t>.</w:t>
      </w:r>
      <w:r w:rsidRPr="00F63CAD">
        <w:rPr>
          <w:rFonts w:ascii="Times New Roman" w:hAnsi="Times New Roman" w:cs="Times New Roman"/>
          <w:bCs/>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3CAD">
        <w:rPr>
          <w:rFonts w:ascii="Times New Roman" w:hAnsi="Times New Roman" w:cs="Times New Roman"/>
          <w:sz w:val="28"/>
          <w:szCs w:val="28"/>
          <w:lang w:val="en-US"/>
        </w:rPr>
        <w:t xml:space="preserve"> </w:t>
      </w:r>
      <w:r w:rsidRPr="00C45190">
        <w:rPr>
          <w:rFonts w:ascii="Times New Roman" w:hAnsi="Times New Roman" w:cs="Times New Roman"/>
          <w:iCs/>
          <w:sz w:val="28"/>
          <w:szCs w:val="28"/>
          <w:lang w:val="kk-KZ"/>
        </w:rPr>
        <w:t xml:space="preserve">4 : 571, 1961. </w:t>
      </w:r>
      <w:r w:rsidR="008502D6">
        <w:rPr>
          <w:rFonts w:ascii="Times New Roman" w:hAnsi="Times New Roman" w:cs="Times New Roman"/>
          <w:bCs/>
          <w:sz w:val="28"/>
          <w:szCs w:val="28"/>
          <w:lang w:val="kk-KZ"/>
        </w:rPr>
        <w:t xml:space="preserve">Тяньшандық түр. </w:t>
      </w:r>
      <w:r w:rsidRPr="00C45190">
        <w:rPr>
          <w:rFonts w:ascii="Times New Roman" w:hAnsi="Times New Roman" w:cs="Times New Roman"/>
          <w:bCs/>
          <w:sz w:val="28"/>
          <w:szCs w:val="28"/>
          <w:lang w:val="kk-KZ"/>
        </w:rPr>
        <w:t>Биіктігі 7 м-ге дейін жететін ағаш. Мезофит</w:t>
      </w:r>
      <w:r w:rsidRPr="00C45190">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 жемісі VIII-IХ. Ол дара немесе топтасып, негізінен өзен аңғарларында, жазықтан орта белдеуге дейінгі беткейлердің табандары мен төменгі бөліктерінде өседі. М.Пахомова (1976) Дөңгрим шатқалының Арасан маңындағы Ысығаты өзенінің аңғары үшін берген. </w:t>
      </w:r>
    </w:p>
    <w:p w14:paraId="6865E118" w14:textId="2DDFEC8F" w:rsidR="00A000E2" w:rsidRPr="008502D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iCs/>
          <w:sz w:val="28"/>
          <w:szCs w:val="28"/>
          <w:lang w:val="kk-KZ"/>
        </w:rPr>
        <w:t>C. tianschanica</w:t>
      </w:r>
      <w:r w:rsidRPr="00C45190">
        <w:rPr>
          <w:rFonts w:ascii="Times New Roman" w:hAnsi="Times New Roman" w:cs="Times New Roman"/>
          <w:bCs/>
          <w:i/>
          <w:sz w:val="28"/>
          <w:szCs w:val="28"/>
          <w:lang w:val="kk-KZ"/>
        </w:rPr>
        <w:t xml:space="preserve"> Pojark.</w:t>
      </w:r>
      <w:r w:rsidRPr="00C45190">
        <w:rPr>
          <w:rFonts w:ascii="Times New Roman" w:hAnsi="Times New Roman" w:cs="Times New Roman"/>
          <w:i/>
          <w:iCs/>
          <w:sz w:val="28"/>
          <w:szCs w:val="28"/>
          <w:lang w:val="kk-KZ"/>
        </w:rPr>
        <w:t xml:space="preserve"> Тянь-Шань доланасы.</w:t>
      </w:r>
      <w:r w:rsidRPr="00C45190">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C45190">
        <w:rPr>
          <w:rFonts w:ascii="Times New Roman" w:hAnsi="Times New Roman" w:cs="Times New Roman"/>
          <w:iCs/>
          <w:sz w:val="28"/>
          <w:szCs w:val="28"/>
          <w:lang w:val="kk-KZ"/>
        </w:rPr>
        <w:t xml:space="preserve"> 4 : 571, 1961. </w:t>
      </w:r>
      <w:r>
        <w:rPr>
          <w:rFonts w:ascii="Times New Roman" w:hAnsi="Times New Roman" w:cs="Times New Roman"/>
          <w:iCs/>
          <w:sz w:val="28"/>
          <w:szCs w:val="28"/>
          <w:lang w:val="kk-KZ"/>
        </w:rPr>
        <w:t>Биіктігі 7 м жететін ағаш.</w:t>
      </w:r>
      <w:r w:rsidRPr="00C45190">
        <w:rPr>
          <w:rFonts w:ascii="Times New Roman" w:hAnsi="Times New Roman" w:cs="Times New Roman"/>
          <w:bCs/>
          <w:sz w:val="28"/>
          <w:szCs w:val="28"/>
          <w:lang w:val="kk-KZ"/>
        </w:rPr>
        <w:t xml:space="preserve"> Мезофит</w:t>
      </w:r>
      <w:r w:rsidRPr="00C45190">
        <w:rPr>
          <w:rFonts w:ascii="Times New Roman" w:hAnsi="Times New Roman" w:cs="Times New Roman"/>
          <w:sz w:val="28"/>
          <w:szCs w:val="28"/>
          <w:lang w:val="kk-KZ"/>
        </w:rPr>
        <w:t xml:space="preserve">. </w:t>
      </w:r>
      <w:r w:rsidRPr="00C45190">
        <w:rPr>
          <w:rFonts w:ascii="Times New Roman" w:hAnsi="Times New Roman" w:cs="Times New Roman"/>
          <w:bCs/>
          <w:sz w:val="28"/>
          <w:szCs w:val="28"/>
          <w:lang w:val="kk-KZ"/>
        </w:rPr>
        <w:t>Тяньшандық түр.</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 Жамбыл облысы, Жамбыл ауданы, Ботамойнақ</w:t>
      </w:r>
      <w:r w:rsidRPr="00C45190">
        <w:rPr>
          <w:rFonts w:ascii="Times New Roman" w:hAnsi="Times New Roman" w:cs="Times New Roman"/>
          <w:sz w:val="28"/>
          <w:szCs w:val="28"/>
          <w:lang w:val="kk-KZ"/>
        </w:rPr>
        <w:t xml:space="preserve"> </w:t>
      </w:r>
      <w:r>
        <w:rPr>
          <w:rFonts w:ascii="Times New Roman" w:hAnsi="Times New Roman" w:cs="Times New Roman"/>
          <w:sz w:val="28"/>
          <w:szCs w:val="28"/>
          <w:lang w:val="kk-KZ"/>
        </w:rPr>
        <w:t>елді мекені</w:t>
      </w:r>
      <w:r w:rsidRPr="004549F6">
        <w:rPr>
          <w:rFonts w:ascii="Times New Roman" w:hAnsi="Times New Roman" w:cs="Times New Roman"/>
          <w:sz w:val="28"/>
          <w:szCs w:val="28"/>
          <w:lang w:val="kk-KZ"/>
        </w:rPr>
        <w:t xml:space="preserve">, Алмалысай шатқалы, </w:t>
      </w:r>
      <w:r w:rsidRPr="004549F6">
        <w:rPr>
          <w:rFonts w:ascii="Times New Roman" w:hAnsi="Times New Roman" w:cs="Times New Roman"/>
          <w:sz w:val="28"/>
          <w:szCs w:val="28"/>
          <w:lang w:val="kk-KZ"/>
        </w:rPr>
        <w:lastRenderedPageBreak/>
        <w:t>«Рассвет» мектеп жанындағы лагерь</w:t>
      </w:r>
      <w:r>
        <w:rPr>
          <w:rFonts w:ascii="Times New Roman" w:hAnsi="Times New Roman" w:cs="Times New Roman"/>
          <w:sz w:val="28"/>
          <w:szCs w:val="28"/>
          <w:lang w:val="kk-KZ"/>
        </w:rPr>
        <w:t>ден тура бұлақ бойында, биіктігі</w:t>
      </w:r>
      <w:r w:rsidRPr="004549F6">
        <w:rPr>
          <w:rFonts w:ascii="Times New Roman" w:hAnsi="Times New Roman" w:cs="Times New Roman"/>
          <w:sz w:val="28"/>
          <w:szCs w:val="28"/>
          <w:lang w:val="kk-KZ"/>
        </w:rPr>
        <w:t xml:space="preserve"> </w:t>
      </w:r>
      <w:r w:rsidRPr="00C45190">
        <w:rPr>
          <w:rFonts w:ascii="Times New Roman" w:hAnsi="Times New Roman" w:cs="Times New Roman"/>
          <w:sz w:val="28"/>
          <w:szCs w:val="28"/>
          <w:lang w:val="kk-KZ"/>
        </w:rPr>
        <w:t xml:space="preserve">1116 м. 27.06.2022. </w:t>
      </w:r>
      <w:r w:rsidRPr="004549F6">
        <w:rPr>
          <w:rFonts w:ascii="Times New Roman" w:hAnsi="Times New Roman" w:cs="Times New Roman"/>
          <w:sz w:val="28"/>
          <w:szCs w:val="28"/>
        </w:rPr>
        <w:t>Веселова П.В., Данилов М.П., Шорманова А.А., Осмонали Б.Б., Абдилданов Д.Ш., Усен С.</w:t>
      </w:r>
      <w:r w:rsidRPr="004549F6">
        <w:rPr>
          <w:rFonts w:ascii="Times New Roman" w:hAnsi="Times New Roman" w:cs="Times New Roman"/>
          <w:b/>
          <w:bCs/>
          <w:color w:val="FF0000"/>
          <w:sz w:val="28"/>
          <w:szCs w:val="28"/>
        </w:rPr>
        <w:t xml:space="preserve"> </w:t>
      </w:r>
    </w:p>
    <w:p w14:paraId="27794B82"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Fragaria L. Бүлдірген.</w:t>
      </w:r>
    </w:p>
    <w:p w14:paraId="211DD13B" w14:textId="77777777" w:rsidR="008502D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sz w:val="28"/>
          <w:szCs w:val="28"/>
          <w:lang w:val="kk-KZ"/>
        </w:rPr>
        <w:t xml:space="preserve">Fragaria vesca </w:t>
      </w:r>
      <w:r>
        <w:rPr>
          <w:rFonts w:ascii="Times New Roman" w:hAnsi="Times New Roman" w:cs="Times New Roman"/>
          <w:bCs/>
          <w:i/>
          <w:iCs/>
          <w:sz w:val="28"/>
          <w:szCs w:val="28"/>
          <w:lang w:val="kk-KZ"/>
        </w:rPr>
        <w:t xml:space="preserve">L. </w:t>
      </w:r>
      <w:r w:rsidRPr="00C45190">
        <w:rPr>
          <w:rFonts w:ascii="Times New Roman" w:hAnsi="Times New Roman" w:cs="Times New Roman"/>
          <w:bCs/>
          <w:i/>
          <w:iCs/>
          <w:sz w:val="28"/>
          <w:szCs w:val="28"/>
          <w:lang w:val="kk-KZ"/>
        </w:rPr>
        <w:t>Орман бүлдіргені</w:t>
      </w:r>
      <w:r w:rsidRPr="00C45190">
        <w:rPr>
          <w:rFonts w:ascii="Times New Roman" w:hAnsi="Times New Roman" w:cs="Times New Roman"/>
          <w:i/>
          <w:sz w:val="28"/>
          <w:szCs w:val="28"/>
          <w:lang w:val="kk-KZ"/>
        </w:rPr>
        <w:t>.</w:t>
      </w:r>
      <w:r w:rsidRPr="00C45190">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4</w:t>
      </w:r>
      <w:r w:rsidRPr="00C45190">
        <w:rPr>
          <w:rFonts w:ascii="Times New Roman" w:hAnsi="Times New Roman" w:cs="Times New Roman"/>
          <w:iCs/>
          <w:sz w:val="28"/>
          <w:szCs w:val="28"/>
          <w:lang w:val="kk-KZ"/>
        </w:rPr>
        <w:t xml:space="preserve"> : </w:t>
      </w:r>
      <w:r w:rsidRPr="007A3B39">
        <w:rPr>
          <w:rFonts w:ascii="Times New Roman" w:hAnsi="Times New Roman" w:cs="Times New Roman"/>
          <w:iCs/>
          <w:sz w:val="28"/>
          <w:szCs w:val="28"/>
          <w:lang w:val="kk-KZ"/>
        </w:rPr>
        <w:t>571</w:t>
      </w:r>
      <w:r w:rsidRPr="00C45190">
        <w:rPr>
          <w:rFonts w:ascii="Times New Roman" w:hAnsi="Times New Roman" w:cs="Times New Roman"/>
          <w:iCs/>
          <w:sz w:val="28"/>
          <w:szCs w:val="28"/>
          <w:lang w:val="kk-KZ"/>
        </w:rPr>
        <w:t>, 19</w:t>
      </w:r>
      <w:r w:rsidRPr="007A3B39">
        <w:rPr>
          <w:rFonts w:ascii="Times New Roman" w:hAnsi="Times New Roman" w:cs="Times New Roman"/>
          <w:iCs/>
          <w:sz w:val="28"/>
          <w:szCs w:val="28"/>
          <w:lang w:val="kk-KZ"/>
        </w:rPr>
        <w:t>61</w:t>
      </w:r>
      <w:r w:rsidRPr="00C45190">
        <w:rPr>
          <w:rFonts w:ascii="Times New Roman" w:hAnsi="Times New Roman" w:cs="Times New Roman"/>
          <w:iCs/>
          <w:sz w:val="28"/>
          <w:szCs w:val="28"/>
          <w:lang w:val="kk-KZ"/>
        </w:rPr>
        <w:t xml:space="preserve">. </w:t>
      </w:r>
      <w:r w:rsidRPr="00C45190">
        <w:rPr>
          <w:rFonts w:ascii="Times New Roman" w:hAnsi="Times New Roman" w:cs="Times New Roman"/>
          <w:bCs/>
          <w:sz w:val="28"/>
          <w:szCs w:val="28"/>
          <w:lang w:val="kk-KZ"/>
        </w:rPr>
        <w:t>Голарктикалық түр.</w:t>
      </w:r>
      <w:r w:rsidR="008502D6">
        <w:rPr>
          <w:rFonts w:ascii="Times New Roman" w:hAnsi="Times New Roman" w:cs="Times New Roman"/>
          <w:sz w:val="28"/>
          <w:szCs w:val="28"/>
          <w:lang w:val="kk-KZ"/>
        </w:rPr>
        <w:t xml:space="preserve"> </w:t>
      </w:r>
      <w:r w:rsidRPr="00C45190">
        <w:rPr>
          <w:rFonts w:ascii="Times New Roman" w:hAnsi="Times New Roman" w:cs="Times New Roman"/>
          <w:sz w:val="28"/>
          <w:szCs w:val="28"/>
          <w:lang w:val="kk-KZ"/>
        </w:rPr>
        <w:t xml:space="preserve">Қысқатамырсабақ. Көпжылдық. </w:t>
      </w:r>
      <w:r w:rsidRPr="00C45190">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 Орман алқаптарында және самырсын ормандарда, бұталардың арасында өседі.  Көкшетауда, Ақтөбеде, Зайсанда, Алтайда, Тарбағатайда,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емісі өндірісте құрғақ және тосап түрінде қолданылады. Жемісі қан аздыққа пайдалы.</w:t>
      </w:r>
    </w:p>
    <w:p w14:paraId="3F60C05E" w14:textId="0FF07C7C" w:rsidR="00A000E2" w:rsidRPr="004549F6" w:rsidRDefault="00A000E2" w:rsidP="008502D6">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sz w:val="28"/>
          <w:szCs w:val="28"/>
          <w:lang w:val="kk-KZ"/>
        </w:rPr>
        <w:t xml:space="preserve">F. viridis </w:t>
      </w:r>
      <w:r w:rsidRPr="00C45190">
        <w:rPr>
          <w:rFonts w:ascii="Times New Roman" w:hAnsi="Times New Roman" w:cs="Times New Roman"/>
          <w:bCs/>
          <w:i/>
          <w:iCs/>
          <w:sz w:val="28"/>
          <w:szCs w:val="28"/>
          <w:lang w:val="kk-KZ"/>
        </w:rPr>
        <w:t>Duch. Жасыл бүлдірген</w:t>
      </w:r>
      <w:r w:rsidRPr="00C45190">
        <w:rPr>
          <w:rFonts w:ascii="Times New Roman" w:hAnsi="Times New Roman" w:cs="Times New Roman"/>
          <w:i/>
          <w:sz w:val="28"/>
          <w:szCs w:val="28"/>
          <w:lang w:val="kk-KZ"/>
        </w:rPr>
        <w:t>.</w:t>
      </w:r>
      <w:r w:rsidRPr="00C45190">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4</w:t>
      </w:r>
      <w:r w:rsidRPr="00C45190">
        <w:rPr>
          <w:rFonts w:ascii="Times New Roman" w:hAnsi="Times New Roman" w:cs="Times New Roman"/>
          <w:iCs/>
          <w:sz w:val="28"/>
          <w:szCs w:val="28"/>
          <w:lang w:val="kk-KZ"/>
        </w:rPr>
        <w:t xml:space="preserve"> : </w:t>
      </w:r>
      <w:r w:rsidRPr="007A3B39">
        <w:rPr>
          <w:rFonts w:ascii="Times New Roman" w:hAnsi="Times New Roman" w:cs="Times New Roman"/>
          <w:iCs/>
          <w:sz w:val="28"/>
          <w:szCs w:val="28"/>
          <w:lang w:val="kk-KZ"/>
        </w:rPr>
        <w:t>571</w:t>
      </w:r>
      <w:r w:rsidRPr="00C45190">
        <w:rPr>
          <w:rFonts w:ascii="Times New Roman" w:hAnsi="Times New Roman" w:cs="Times New Roman"/>
          <w:iCs/>
          <w:sz w:val="28"/>
          <w:szCs w:val="28"/>
          <w:lang w:val="kk-KZ"/>
        </w:rPr>
        <w:t>, 19</w:t>
      </w:r>
      <w:r w:rsidRPr="007A3B39">
        <w:rPr>
          <w:rFonts w:ascii="Times New Roman" w:hAnsi="Times New Roman" w:cs="Times New Roman"/>
          <w:iCs/>
          <w:sz w:val="28"/>
          <w:szCs w:val="28"/>
          <w:lang w:val="kk-KZ"/>
        </w:rPr>
        <w:t>61</w:t>
      </w:r>
      <w:r w:rsidRPr="00C45190">
        <w:rPr>
          <w:rFonts w:ascii="Times New Roman" w:hAnsi="Times New Roman" w:cs="Times New Roman"/>
          <w:iCs/>
          <w:sz w:val="28"/>
          <w:szCs w:val="28"/>
          <w:lang w:val="kk-KZ"/>
        </w:rPr>
        <w:t xml:space="preserve">. </w:t>
      </w:r>
      <w:r w:rsidRPr="00C45190">
        <w:rPr>
          <w:rFonts w:ascii="Times New Roman" w:hAnsi="Times New Roman" w:cs="Times New Roman"/>
          <w:sz w:val="28"/>
          <w:szCs w:val="28"/>
          <w:lang w:val="kk-KZ"/>
        </w:rPr>
        <w:t xml:space="preserve">    </w:t>
      </w:r>
      <w:r w:rsidRPr="007A3B39">
        <w:rPr>
          <w:rFonts w:ascii="Times New Roman" w:hAnsi="Times New Roman" w:cs="Times New Roman"/>
          <w:sz w:val="28"/>
          <w:szCs w:val="28"/>
          <w:lang w:val="kk-KZ"/>
        </w:rPr>
        <w:t xml:space="preserve"> </w:t>
      </w:r>
      <w:r w:rsidRPr="00C45190">
        <w:rPr>
          <w:rFonts w:ascii="Times New Roman" w:hAnsi="Times New Roman" w:cs="Times New Roman"/>
          <w:sz w:val="28"/>
          <w:szCs w:val="28"/>
          <w:lang w:val="kk-KZ"/>
        </w:rPr>
        <w:t xml:space="preserve"> </w:t>
      </w:r>
      <w:r w:rsidRPr="00C45190">
        <w:rPr>
          <w:rFonts w:ascii="Times New Roman" w:hAnsi="Times New Roman" w:cs="Times New Roman"/>
          <w:bCs/>
          <w:sz w:val="28"/>
          <w:szCs w:val="28"/>
          <w:lang w:val="kk-KZ"/>
        </w:rPr>
        <w:t xml:space="preserve">Палеарктикалық орман. </w:t>
      </w:r>
      <w:r w:rsidRPr="00C45190">
        <w:rPr>
          <w:rFonts w:ascii="Times New Roman" w:hAnsi="Times New Roman" w:cs="Times New Roman"/>
          <w:sz w:val="28"/>
          <w:szCs w:val="28"/>
          <w:lang w:val="kk-KZ"/>
        </w:rPr>
        <w:t xml:space="preserve">Қысқатамырсабақ. Көпжылдық. </w:t>
      </w:r>
      <w:r w:rsidRPr="00C45190">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Гүлдеуі V-VI. Орман белдеуінің шабындық беткейлері, орман шеттері. Көктерек-қайың шоқтарында, таудың ашық шөпті беткейлерінде, тау ормандарының жайылымдарында, шалғындарда және шалғынды далаларда өседі. Көкшетауда, Зайсанда, Алтайда, Тарбағатайда, Жоңғар Алатауында, Қырғыз Алатауында,  Қаратауда, Батыс Тянь-Шаньда кездеседі. Шаруашылық маңызы: </w:t>
      </w:r>
      <w:r>
        <w:rPr>
          <w:rFonts w:ascii="Times New Roman" w:hAnsi="Times New Roman" w:cs="Times New Roman"/>
          <w:sz w:val="28"/>
          <w:szCs w:val="28"/>
          <w:lang w:val="kk-KZ"/>
        </w:rPr>
        <w:t>ж</w:t>
      </w:r>
      <w:r w:rsidRPr="004549F6">
        <w:rPr>
          <w:rFonts w:ascii="Times New Roman" w:hAnsi="Times New Roman" w:cs="Times New Roman"/>
          <w:sz w:val="28"/>
          <w:szCs w:val="28"/>
          <w:lang w:val="kk-KZ"/>
        </w:rPr>
        <w:t>емісі өндірісте балғын, құрғатылған және</w:t>
      </w:r>
      <w:r>
        <w:rPr>
          <w:rFonts w:ascii="Times New Roman" w:hAnsi="Times New Roman" w:cs="Times New Roman"/>
          <w:sz w:val="28"/>
          <w:szCs w:val="28"/>
          <w:lang w:val="kk-KZ"/>
        </w:rPr>
        <w:t xml:space="preserve"> қайнатылған түрде пайдалынады.</w:t>
      </w:r>
    </w:p>
    <w:p w14:paraId="7DC0BD2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Potentilla L. Қазтабан.</w:t>
      </w:r>
    </w:p>
    <w:p w14:paraId="0FD47AFD" w14:textId="77777777" w:rsidR="00621200" w:rsidRDefault="00A000E2" w:rsidP="00621200">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sz w:val="28"/>
          <w:szCs w:val="28"/>
          <w:lang w:val="kk-KZ"/>
        </w:rPr>
        <w:t xml:space="preserve">Potentilla orientalis </w:t>
      </w:r>
      <w:r w:rsidRPr="00C45190">
        <w:rPr>
          <w:rFonts w:ascii="Times New Roman" w:hAnsi="Times New Roman" w:cs="Times New Roman"/>
          <w:bCs/>
          <w:i/>
          <w:iCs/>
          <w:sz w:val="28"/>
          <w:szCs w:val="28"/>
          <w:lang w:val="kk-KZ"/>
        </w:rPr>
        <w:t>Juz.  Шығыс қазтабан</w:t>
      </w:r>
      <w:r w:rsidRPr="00C45190">
        <w:rPr>
          <w:rFonts w:ascii="Times New Roman" w:hAnsi="Times New Roman" w:cs="Times New Roman"/>
          <w:i/>
          <w:sz w:val="28"/>
          <w:szCs w:val="28"/>
          <w:lang w:val="kk-KZ"/>
        </w:rPr>
        <w:t>.</w:t>
      </w:r>
      <w:r w:rsidRPr="00C45190">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4</w:t>
      </w:r>
      <w:r w:rsidRPr="00C45190">
        <w:rPr>
          <w:rFonts w:ascii="Times New Roman" w:hAnsi="Times New Roman" w:cs="Times New Roman"/>
          <w:iCs/>
          <w:sz w:val="28"/>
          <w:szCs w:val="28"/>
          <w:lang w:val="kk-KZ"/>
        </w:rPr>
        <w:t xml:space="preserve"> : </w:t>
      </w:r>
      <w:r w:rsidRPr="007A3B39">
        <w:rPr>
          <w:rFonts w:ascii="Times New Roman" w:hAnsi="Times New Roman" w:cs="Times New Roman"/>
          <w:iCs/>
          <w:sz w:val="28"/>
          <w:szCs w:val="28"/>
          <w:lang w:val="kk-KZ"/>
        </w:rPr>
        <w:t>571</w:t>
      </w:r>
      <w:r w:rsidRPr="00C45190">
        <w:rPr>
          <w:rFonts w:ascii="Times New Roman" w:hAnsi="Times New Roman" w:cs="Times New Roman"/>
          <w:iCs/>
          <w:sz w:val="28"/>
          <w:szCs w:val="28"/>
          <w:lang w:val="kk-KZ"/>
        </w:rPr>
        <w:t>, 19</w:t>
      </w:r>
      <w:r w:rsidRPr="007A3B39">
        <w:rPr>
          <w:rFonts w:ascii="Times New Roman" w:hAnsi="Times New Roman" w:cs="Times New Roman"/>
          <w:iCs/>
          <w:sz w:val="28"/>
          <w:szCs w:val="28"/>
          <w:lang w:val="kk-KZ"/>
        </w:rPr>
        <w:t>61</w:t>
      </w:r>
      <w:r w:rsidRPr="00C45190">
        <w:rPr>
          <w:rFonts w:ascii="Times New Roman" w:hAnsi="Times New Roman" w:cs="Times New Roman"/>
          <w:iCs/>
          <w:sz w:val="28"/>
          <w:szCs w:val="28"/>
          <w:lang w:val="kk-KZ"/>
        </w:rPr>
        <w:t xml:space="preserve">. </w:t>
      </w:r>
      <w:r w:rsidRPr="00C45190">
        <w:rPr>
          <w:rFonts w:ascii="Times New Roman" w:hAnsi="Times New Roman" w:cs="Times New Roman"/>
          <w:bCs/>
          <w:sz w:val="28"/>
          <w:szCs w:val="28"/>
          <w:lang w:val="kk-KZ"/>
        </w:rPr>
        <w:t xml:space="preserve">Таулы Орта Азия-Иран даласы. </w:t>
      </w:r>
      <w:r w:rsidRPr="00C45190">
        <w:rPr>
          <w:rFonts w:ascii="Times New Roman" w:hAnsi="Times New Roman" w:cs="Times New Roman"/>
          <w:sz w:val="28"/>
          <w:szCs w:val="28"/>
          <w:lang w:val="kk-KZ"/>
        </w:rPr>
        <w:t xml:space="preserve">Ұзынтамырсабақ. Көпжылдық. </w:t>
      </w:r>
      <w:r w:rsidRPr="00C45190">
        <w:rPr>
          <w:rFonts w:ascii="Times New Roman" w:hAnsi="Times New Roman" w:cs="Times New Roman"/>
          <w:bCs/>
          <w:sz w:val="28"/>
          <w:szCs w:val="28"/>
          <w:lang w:val="kk-KZ"/>
        </w:rPr>
        <w:t xml:space="preserve">Мезофит. Петрофит. </w:t>
      </w:r>
      <w:r w:rsidRPr="00C45190">
        <w:rPr>
          <w:rFonts w:ascii="Times New Roman" w:hAnsi="Times New Roman" w:cs="Times New Roman"/>
          <w:sz w:val="28"/>
          <w:szCs w:val="28"/>
          <w:lang w:val="kk-KZ"/>
        </w:rPr>
        <w:t>Г</w:t>
      </w:r>
      <w:r w:rsidRPr="004549F6">
        <w:rPr>
          <w:rFonts w:ascii="Times New Roman" w:hAnsi="Times New Roman" w:cs="Times New Roman"/>
          <w:sz w:val="28"/>
          <w:szCs w:val="28"/>
          <w:lang w:val="kk-KZ"/>
        </w:rPr>
        <w:t xml:space="preserve">үлдеуі V-VII. Таудың төменгі белдеуіндегі майда топырақты, қиыршықты беткейлерінде, су қоймаларда, тыңайтылған және шоғырланған жерлерде өседі. Тарбағатайда, Жоңғар Алатауында, Күнгей Алатауында, Шу-Іле тауында, Қырғыз Алатауында, Қаратауда, Батыс Тянь-Шаньда кездеседі. Қырғыз Алатауының батыс шеті, Сюғата өзенінің аңғары, бастауға іргелес жартасты таулардың қызыл жотасы. 24.05.1984 ж. Қармышева </w:t>
      </w:r>
      <w:r>
        <w:rPr>
          <w:rFonts w:ascii="Times New Roman" w:hAnsi="Times New Roman" w:cs="Times New Roman"/>
          <w:sz w:val="28"/>
          <w:szCs w:val="28"/>
          <w:lang w:val="kk-KZ"/>
        </w:rPr>
        <w:t>Н.Х. Қырғыз Алатауының батыс шеті</w:t>
      </w:r>
      <w:r w:rsidRPr="004549F6">
        <w:rPr>
          <w:rFonts w:ascii="Times New Roman" w:hAnsi="Times New Roman" w:cs="Times New Roman"/>
          <w:sz w:val="28"/>
          <w:szCs w:val="28"/>
          <w:lang w:val="kk-KZ"/>
        </w:rPr>
        <w:t>, Қайыңды өзен аңғардың төменгі бөлігі, шығыс беткейі.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20.05.1984. Нелина Н. В. Қырғыз Алатауының батыс шеті, Қайыңды өзенінің аңғары, өзеннің төменгі ағысы. 19.05.1984. </w:t>
      </w:r>
      <w:r>
        <w:rPr>
          <w:rFonts w:ascii="Times New Roman" w:hAnsi="Times New Roman" w:cs="Times New Roman"/>
          <w:sz w:val="28"/>
          <w:szCs w:val="28"/>
          <w:lang w:val="kk-KZ"/>
        </w:rPr>
        <w:t>Нафанаилова И.</w:t>
      </w:r>
      <w:r w:rsidRPr="004549F6">
        <w:rPr>
          <w:rFonts w:ascii="Times New Roman" w:hAnsi="Times New Roman" w:cs="Times New Roman"/>
          <w:sz w:val="28"/>
          <w:szCs w:val="28"/>
          <w:lang w:val="kk-KZ"/>
        </w:rPr>
        <w:t>И.</w:t>
      </w:r>
    </w:p>
    <w:p w14:paraId="7A0C54E5" w14:textId="77777777" w:rsidR="00621200" w:rsidRDefault="00A000E2" w:rsidP="00621200">
      <w:pPr>
        <w:tabs>
          <w:tab w:val="left" w:pos="1830"/>
          <w:tab w:val="center" w:pos="4536"/>
        </w:tabs>
        <w:spacing w:after="0" w:line="240" w:lineRule="auto"/>
        <w:ind w:firstLine="567"/>
        <w:jc w:val="both"/>
        <w:rPr>
          <w:rFonts w:ascii="Times New Roman" w:hAnsi="Times New Roman" w:cs="Times New Roman"/>
          <w:sz w:val="28"/>
          <w:szCs w:val="28"/>
          <w:lang w:val="kk-KZ"/>
        </w:rPr>
      </w:pPr>
      <w:r w:rsidRPr="00F63CAD">
        <w:rPr>
          <w:rFonts w:ascii="Times New Roman" w:hAnsi="Times New Roman" w:cs="Times New Roman"/>
          <w:bCs/>
          <w:i/>
          <w:sz w:val="28"/>
          <w:szCs w:val="28"/>
          <w:lang w:val="kk-KZ"/>
        </w:rPr>
        <w:t xml:space="preserve">P. multifida </w:t>
      </w:r>
      <w:r w:rsidRPr="00F63CAD">
        <w:rPr>
          <w:rFonts w:ascii="Times New Roman" w:hAnsi="Times New Roman" w:cs="Times New Roman"/>
          <w:bCs/>
          <w:i/>
          <w:iCs/>
          <w:sz w:val="28"/>
          <w:szCs w:val="28"/>
          <w:lang w:val="kk-KZ"/>
        </w:rPr>
        <w:t>L. Тілік қазтабан</w:t>
      </w:r>
      <w:r w:rsidRPr="00F63CAD">
        <w:rPr>
          <w:rFonts w:ascii="Times New Roman" w:hAnsi="Times New Roman" w:cs="Times New Roman"/>
          <w:bCs/>
          <w:i/>
          <w:sz w:val="28"/>
          <w:szCs w:val="28"/>
          <w:lang w:val="kk-KZ"/>
        </w:rPr>
        <w:t>.</w:t>
      </w:r>
      <w:r w:rsidRPr="00F63CAD">
        <w:rPr>
          <w:rFonts w:ascii="Times New Roman" w:hAnsi="Times New Roman" w:cs="Times New Roman"/>
          <w:iCs/>
          <w:sz w:val="28"/>
          <w:szCs w:val="28"/>
          <w:lang w:val="kk-KZ"/>
        </w:rPr>
        <w:t xml:space="preserve"> </w:t>
      </w:r>
      <w:r w:rsidRPr="00F63CAD">
        <w:rPr>
          <w:rFonts w:ascii="Times New Roman" w:hAnsi="Times New Roman" w:cs="Times New Roman"/>
          <w:sz w:val="28"/>
          <w:szCs w:val="28"/>
          <w:lang w:val="kk-KZ"/>
        </w:rPr>
        <w:t xml:space="preserve">Қаз. флорасы </w:t>
      </w:r>
      <w:r w:rsidRPr="00F63CAD">
        <w:rPr>
          <w:rFonts w:ascii="Times New Roman" w:hAnsi="Times New Roman" w:cs="Times New Roman"/>
          <w:iCs/>
          <w:sz w:val="28"/>
          <w:szCs w:val="28"/>
          <w:lang w:val="kk-KZ"/>
        </w:rPr>
        <w:t xml:space="preserve">4 : 571, 1961. </w:t>
      </w:r>
      <w:r w:rsidRPr="00F63CAD">
        <w:rPr>
          <w:rFonts w:ascii="Times New Roman" w:hAnsi="Times New Roman" w:cs="Times New Roman"/>
          <w:bCs/>
          <w:sz w:val="28"/>
          <w:szCs w:val="28"/>
          <w:lang w:val="kk-KZ"/>
        </w:rPr>
        <w:t xml:space="preserve">Голарктикалық шалғынды-дала.  </w:t>
      </w:r>
      <w:r w:rsidRPr="00F63CAD">
        <w:rPr>
          <w:rFonts w:ascii="Times New Roman" w:hAnsi="Times New Roman" w:cs="Times New Roman"/>
          <w:sz w:val="28"/>
          <w:szCs w:val="28"/>
          <w:lang w:val="kk-KZ"/>
        </w:rPr>
        <w:t xml:space="preserve">Қысқатамырсабақ. Көпжылдық. </w:t>
      </w:r>
      <w:r w:rsidR="00621200">
        <w:rPr>
          <w:rFonts w:ascii="Times New Roman" w:hAnsi="Times New Roman" w:cs="Times New Roman"/>
          <w:bCs/>
          <w:sz w:val="28"/>
          <w:szCs w:val="28"/>
          <w:lang w:val="kk-KZ"/>
        </w:rPr>
        <w:t xml:space="preserve"> Мезофит. </w:t>
      </w:r>
      <w:r w:rsidRPr="00F63CAD">
        <w:rPr>
          <w:rFonts w:ascii="Times New Roman" w:hAnsi="Times New Roman" w:cs="Times New Roman"/>
          <w:bCs/>
          <w:sz w:val="28"/>
          <w:szCs w:val="28"/>
          <w:lang w:val="kk-KZ"/>
        </w:rPr>
        <w:t>Петрофит.</w:t>
      </w:r>
      <w:r w:rsidRPr="00F63CAD">
        <w:rPr>
          <w:rFonts w:ascii="Times New Roman" w:hAnsi="Times New Roman" w:cs="Times New Roman"/>
          <w:sz w:val="28"/>
          <w:szCs w:val="28"/>
          <w:lang w:val="kk-KZ"/>
        </w:rPr>
        <w:t xml:space="preserve"> Гүлдеуі VI-VIII. Ұсақ жер, қиыршық тасты беткейлер. Тасты беткейлерде, далаларда және шалғындарда, орман алқаптарында өседі. Алтайда, Тарбағатайда, Жоңғар Алатауында, Қырғыз Алатауында, Батыс Тянь-Шаньда кездеседі. Қырғыз жотасы, солтүстік шатқалдары, Бутумайнақ асуының шығысындағы 2-ші жота. Оңтүстік беткей. 20.05.1961. Гамаюнова А.П. Қырғыз Алатауының батыс шеті, Ұзынбұлақ өзенінің аңғары, дала шөпті жартасты және қиыршық тасты беткей. Субальпілік белдеу. 21.07.1981. Кармышева Н.Х. Қырғыз жотасы Қарақыстақ</w:t>
      </w:r>
      <w:r w:rsidRPr="004549F6">
        <w:rPr>
          <w:rFonts w:ascii="Times New Roman" w:hAnsi="Times New Roman" w:cs="Times New Roman"/>
          <w:sz w:val="28"/>
          <w:szCs w:val="28"/>
          <w:lang w:val="kk-KZ"/>
        </w:rPr>
        <w:t xml:space="preserve"> өзенінің аңғары, бұлақ маңында, 2700 м биіктікте. </w:t>
      </w:r>
      <w:r>
        <w:rPr>
          <w:rFonts w:ascii="Times New Roman" w:hAnsi="Times New Roman" w:cs="Times New Roman"/>
          <w:sz w:val="28"/>
          <w:szCs w:val="28"/>
          <w:lang w:val="kk-KZ"/>
        </w:rPr>
        <w:t>31.07.1946. Рубцов Н.И., Степанова Е.</w:t>
      </w:r>
      <w:r w:rsidRPr="004549F6">
        <w:rPr>
          <w:rFonts w:ascii="Times New Roman" w:hAnsi="Times New Roman" w:cs="Times New Roman"/>
          <w:sz w:val="28"/>
          <w:szCs w:val="28"/>
          <w:lang w:val="kk-KZ"/>
        </w:rPr>
        <w:t xml:space="preserve">Ф. </w:t>
      </w:r>
      <w:r>
        <w:rPr>
          <w:rFonts w:ascii="Times New Roman" w:hAnsi="Times New Roman" w:cs="Times New Roman"/>
          <w:sz w:val="28"/>
          <w:szCs w:val="28"/>
          <w:lang w:val="kk-KZ"/>
        </w:rPr>
        <w:t>Шаруашылық маңызы: а</w:t>
      </w:r>
      <w:r w:rsidRPr="004549F6">
        <w:rPr>
          <w:rFonts w:ascii="Times New Roman" w:hAnsi="Times New Roman" w:cs="Times New Roman"/>
          <w:sz w:val="28"/>
          <w:szCs w:val="28"/>
          <w:lang w:val="kk-KZ"/>
        </w:rPr>
        <w:t>нтиб</w:t>
      </w:r>
      <w:r w:rsidR="00621200">
        <w:rPr>
          <w:rFonts w:ascii="Times New Roman" w:hAnsi="Times New Roman" w:cs="Times New Roman"/>
          <w:sz w:val="28"/>
          <w:szCs w:val="28"/>
          <w:lang w:val="kk-KZ"/>
        </w:rPr>
        <w:t>актериялды ретінде қолданылады.</w:t>
      </w:r>
    </w:p>
    <w:p w14:paraId="248F73D1" w14:textId="77777777" w:rsidR="00621200" w:rsidRDefault="00A000E2" w:rsidP="00621200">
      <w:pPr>
        <w:tabs>
          <w:tab w:val="left" w:pos="1830"/>
          <w:tab w:val="center" w:pos="4536"/>
        </w:tabs>
        <w:spacing w:after="0" w:line="240" w:lineRule="auto"/>
        <w:ind w:firstLine="567"/>
        <w:jc w:val="both"/>
        <w:rPr>
          <w:rFonts w:ascii="Times New Roman" w:hAnsi="Times New Roman" w:cs="Times New Roman"/>
          <w:sz w:val="28"/>
          <w:szCs w:val="28"/>
          <w:lang w:val="kk-KZ"/>
        </w:rPr>
      </w:pPr>
      <w:r w:rsidRPr="00C45190">
        <w:rPr>
          <w:rFonts w:ascii="Times New Roman" w:hAnsi="Times New Roman" w:cs="Times New Roman"/>
          <w:bCs/>
          <w:i/>
          <w:sz w:val="28"/>
          <w:szCs w:val="28"/>
          <w:lang w:val="kk-KZ"/>
        </w:rPr>
        <w:t xml:space="preserve">P. desertorum </w:t>
      </w:r>
      <w:r w:rsidRPr="00C45190">
        <w:rPr>
          <w:rFonts w:ascii="Times New Roman" w:hAnsi="Times New Roman" w:cs="Times New Roman"/>
          <w:bCs/>
          <w:i/>
          <w:iCs/>
          <w:sz w:val="28"/>
          <w:szCs w:val="28"/>
          <w:lang w:val="kk-KZ"/>
        </w:rPr>
        <w:t>Bge. Далашөп қазтабан</w:t>
      </w:r>
      <w:r w:rsidRPr="00C45190">
        <w:rPr>
          <w:rFonts w:ascii="Times New Roman" w:hAnsi="Times New Roman" w:cs="Times New Roman"/>
          <w:i/>
          <w:sz w:val="28"/>
          <w:szCs w:val="28"/>
          <w:lang w:val="kk-KZ"/>
        </w:rPr>
        <w:t>.</w:t>
      </w:r>
      <w:r w:rsidRPr="00C45190">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3308">
        <w:rPr>
          <w:rFonts w:ascii="Times New Roman" w:hAnsi="Times New Roman" w:cs="Times New Roman"/>
          <w:sz w:val="28"/>
          <w:szCs w:val="28"/>
          <w:lang w:val="kk-KZ"/>
        </w:rPr>
        <w:t xml:space="preserve"> </w:t>
      </w:r>
      <w:r w:rsidRPr="00C45190">
        <w:rPr>
          <w:rFonts w:ascii="Times New Roman" w:hAnsi="Times New Roman" w:cs="Times New Roman"/>
          <w:iCs/>
          <w:sz w:val="28"/>
          <w:szCs w:val="28"/>
          <w:lang w:val="kk-KZ"/>
        </w:rPr>
        <w:t xml:space="preserve">4 : 571, 1961. </w:t>
      </w:r>
      <w:r w:rsidRPr="00C45190">
        <w:rPr>
          <w:rFonts w:ascii="Times New Roman" w:hAnsi="Times New Roman" w:cs="Times New Roman"/>
          <w:bCs/>
          <w:iCs/>
          <w:sz w:val="28"/>
          <w:szCs w:val="28"/>
          <w:lang w:val="kk-KZ"/>
        </w:rPr>
        <w:t>Алтай-тяньшан-гималай</w:t>
      </w:r>
      <w:bookmarkStart w:id="57" w:name="_Hlk164633116"/>
      <w:r>
        <w:rPr>
          <w:rFonts w:ascii="Times New Roman" w:hAnsi="Times New Roman" w:cs="Times New Roman"/>
          <w:bCs/>
          <w:iCs/>
          <w:sz w:val="28"/>
          <w:szCs w:val="28"/>
          <w:lang w:val="kk-KZ"/>
        </w:rPr>
        <w:t xml:space="preserve">лық шалғындық. </w:t>
      </w:r>
      <w:r w:rsidRPr="00C45190">
        <w:rPr>
          <w:rFonts w:ascii="Times New Roman" w:hAnsi="Times New Roman" w:cs="Times New Roman"/>
          <w:sz w:val="28"/>
          <w:szCs w:val="28"/>
          <w:lang w:val="kk-KZ"/>
        </w:rPr>
        <w:t>Ұзынтамырсабақ</w:t>
      </w:r>
      <w:r>
        <w:rPr>
          <w:rFonts w:ascii="Times New Roman" w:hAnsi="Times New Roman" w:cs="Times New Roman"/>
          <w:sz w:val="28"/>
          <w:szCs w:val="28"/>
          <w:lang w:val="kk-KZ"/>
        </w:rPr>
        <w:t xml:space="preserve">. Көпжылдық. </w:t>
      </w:r>
      <w:r w:rsidRPr="00C45190">
        <w:rPr>
          <w:rFonts w:ascii="Times New Roman" w:hAnsi="Times New Roman" w:cs="Times New Roman"/>
          <w:bCs/>
          <w:sz w:val="28"/>
          <w:szCs w:val="28"/>
          <w:lang w:val="kk-KZ"/>
        </w:rPr>
        <w:t xml:space="preserve">Мезофит. </w:t>
      </w:r>
      <w:r w:rsidRPr="00C45190">
        <w:rPr>
          <w:rFonts w:ascii="Times New Roman" w:hAnsi="Times New Roman" w:cs="Times New Roman"/>
          <w:sz w:val="28"/>
          <w:szCs w:val="28"/>
          <w:lang w:val="kk-KZ"/>
        </w:rPr>
        <w:t xml:space="preserve">  </w:t>
      </w:r>
      <w:r w:rsidRPr="00C45190">
        <w:rPr>
          <w:rFonts w:ascii="Times New Roman" w:hAnsi="Times New Roman" w:cs="Times New Roman"/>
          <w:bCs/>
          <w:sz w:val="28"/>
          <w:szCs w:val="28"/>
          <w:lang w:val="kk-KZ"/>
        </w:rPr>
        <w:lastRenderedPageBreak/>
        <w:t>Петрофит.</w:t>
      </w:r>
      <w:r w:rsidRPr="004549F6">
        <w:rPr>
          <w:rFonts w:ascii="Times New Roman" w:hAnsi="Times New Roman" w:cs="Times New Roman"/>
          <w:sz w:val="28"/>
          <w:szCs w:val="28"/>
          <w:lang w:val="kk-KZ"/>
        </w:rPr>
        <w:t xml:space="preserve"> </w:t>
      </w:r>
      <w:bookmarkEnd w:id="57"/>
      <w:r w:rsidRPr="004549F6">
        <w:rPr>
          <w:rFonts w:ascii="Times New Roman" w:hAnsi="Times New Roman" w:cs="Times New Roman"/>
          <w:sz w:val="28"/>
          <w:szCs w:val="28"/>
          <w:lang w:val="kk-KZ"/>
        </w:rPr>
        <w:t xml:space="preserve">Гүлдеуі V-VIII. </w:t>
      </w:r>
      <w:r w:rsidRPr="004549F6">
        <w:rPr>
          <w:rFonts w:ascii="Times New Roman" w:hAnsi="Times New Roman" w:cs="Times New Roman"/>
          <w:iCs/>
          <w:sz w:val="28"/>
          <w:szCs w:val="28"/>
          <w:lang w:val="kk-KZ"/>
        </w:rPr>
        <w:t>Жартасты беткейлер, биік таулы көгалдар.</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Таудың тасты беткейлерінде өседі. Алтайда, Тарбағатайда, Жоңғар Алатауында, Күнгей Алатауында, Шу-Іле тауында, Қырғыз Алатауында, Қаратауда, Батыс Тянь-Шаньда кездеседі. Қырғыз жотасы, Қарақыстақ өзенінің аңғары, бұлақ қасында, 2700 м биіктікте.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30.07.1</w:t>
      </w:r>
      <w:r>
        <w:rPr>
          <w:rFonts w:ascii="Times New Roman" w:hAnsi="Times New Roman" w:cs="Times New Roman"/>
          <w:sz w:val="28"/>
          <w:szCs w:val="28"/>
          <w:lang w:val="kk-KZ"/>
        </w:rPr>
        <w:t>947. Рубцов Н.И., Степанова Е.</w:t>
      </w:r>
      <w:r w:rsidR="00621200">
        <w:rPr>
          <w:rFonts w:ascii="Times New Roman" w:hAnsi="Times New Roman" w:cs="Times New Roman"/>
          <w:sz w:val="28"/>
          <w:szCs w:val="28"/>
          <w:lang w:val="kk-KZ"/>
        </w:rPr>
        <w:t>Ф.</w:t>
      </w:r>
    </w:p>
    <w:p w14:paraId="64348607"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sz w:val="28"/>
          <w:szCs w:val="28"/>
          <w:lang w:val="kk-KZ"/>
        </w:rPr>
        <w:t>P. gelida C</w:t>
      </w:r>
      <w:r w:rsidRPr="005D3308">
        <w:rPr>
          <w:rFonts w:ascii="Times New Roman" w:hAnsi="Times New Roman" w:cs="Times New Roman"/>
          <w:bCs/>
          <w:i/>
          <w:iCs/>
          <w:sz w:val="28"/>
          <w:szCs w:val="28"/>
          <w:lang w:val="kk-KZ"/>
        </w:rPr>
        <w:t>. A. M. Verzeichn. Суық қазтабан</w:t>
      </w:r>
      <w:r w:rsidRPr="005D3308">
        <w:rPr>
          <w:rFonts w:ascii="Times New Roman" w:hAnsi="Times New Roman" w:cs="Times New Roman"/>
          <w:i/>
          <w:sz w:val="28"/>
          <w:szCs w:val="28"/>
          <w:lang w:val="kk-KZ"/>
        </w:rPr>
        <w:t>.</w:t>
      </w:r>
      <w:r w:rsidRPr="005D3308">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sz w:val="28"/>
          <w:szCs w:val="28"/>
          <w:lang w:val="kk-KZ"/>
        </w:rPr>
        <w:t xml:space="preserve">     </w:t>
      </w:r>
      <w:r w:rsidRPr="005D3308">
        <w:rPr>
          <w:rFonts w:ascii="Times New Roman" w:hAnsi="Times New Roman" w:cs="Times New Roman"/>
          <w:bCs/>
          <w:sz w:val="28"/>
          <w:szCs w:val="28"/>
          <w:lang w:val="kk-KZ"/>
        </w:rPr>
        <w:t>Палеарктикалық шалғындық</w:t>
      </w:r>
      <w:r>
        <w:rPr>
          <w:rFonts w:ascii="Times New Roman" w:hAnsi="Times New Roman" w:cs="Times New Roman"/>
          <w:bCs/>
          <w:sz w:val="28"/>
          <w:szCs w:val="28"/>
          <w:lang w:val="kk-KZ"/>
        </w:rPr>
        <w:t xml:space="preserve">. </w:t>
      </w:r>
      <w:r w:rsidRPr="005D3308">
        <w:rPr>
          <w:rFonts w:ascii="Times New Roman" w:hAnsi="Times New Roman" w:cs="Times New Roman"/>
          <w:sz w:val="28"/>
          <w:szCs w:val="28"/>
          <w:lang w:val="kk-KZ"/>
        </w:rPr>
        <w:t xml:space="preserve">Ұзынтамырсабақ. Көпжылдық. </w:t>
      </w:r>
      <w:r w:rsidRPr="005D3308">
        <w:rPr>
          <w:rFonts w:ascii="Times New Roman" w:hAnsi="Times New Roman" w:cs="Times New Roman"/>
          <w:bCs/>
          <w:sz w:val="28"/>
          <w:szCs w:val="28"/>
          <w:lang w:val="kk-KZ"/>
        </w:rPr>
        <w:t xml:space="preserve">Мезофит. </w:t>
      </w:r>
      <w:r w:rsidRPr="005D3308">
        <w:rPr>
          <w:rFonts w:ascii="Times New Roman" w:hAnsi="Times New Roman" w:cs="Times New Roman"/>
          <w:sz w:val="28"/>
          <w:szCs w:val="28"/>
          <w:lang w:val="kk-KZ"/>
        </w:rPr>
        <w:t xml:space="preserve">  </w:t>
      </w:r>
      <w:r w:rsidRPr="005D3308">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VII-IX. Биік таулардың жартасты беткейлері. Таудың жоғарғы тасты беткейінде өседі. Жоңғар Алатауында, Күнгей Алатауында, Қырғыз Алатауында, Батыс Тянь-Шаньда кездеседі. Шаруашылық маңызы: </w:t>
      </w:r>
      <w:r>
        <w:rPr>
          <w:rFonts w:ascii="Times New Roman" w:hAnsi="Times New Roman" w:cs="Times New Roman"/>
          <w:sz w:val="28"/>
          <w:szCs w:val="28"/>
          <w:lang w:val="kk-KZ"/>
        </w:rPr>
        <w:t>қ</w:t>
      </w:r>
      <w:r w:rsidRPr="004549F6">
        <w:rPr>
          <w:rFonts w:ascii="Times New Roman" w:hAnsi="Times New Roman" w:cs="Times New Roman"/>
          <w:sz w:val="28"/>
          <w:szCs w:val="28"/>
          <w:lang w:val="kk-KZ"/>
        </w:rPr>
        <w:t>ұрамында алкалоидтар, кумаринді заттар бар. Антиб</w:t>
      </w:r>
      <w:r w:rsidR="00BA570B">
        <w:rPr>
          <w:rFonts w:ascii="Times New Roman" w:hAnsi="Times New Roman" w:cs="Times New Roman"/>
          <w:sz w:val="28"/>
          <w:szCs w:val="28"/>
          <w:lang w:val="kk-KZ"/>
        </w:rPr>
        <w:t>актериалды ретінде қолданылады.</w:t>
      </w:r>
    </w:p>
    <w:p w14:paraId="1BFA4D6A" w14:textId="11766288"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sz w:val="28"/>
          <w:szCs w:val="28"/>
          <w:lang w:val="kk-KZ"/>
        </w:rPr>
        <w:t xml:space="preserve">P. hololeuca </w:t>
      </w:r>
      <w:r w:rsidRPr="005D3308">
        <w:rPr>
          <w:rFonts w:ascii="Times New Roman" w:hAnsi="Times New Roman" w:cs="Times New Roman"/>
          <w:bCs/>
          <w:i/>
          <w:iCs/>
          <w:sz w:val="28"/>
          <w:szCs w:val="28"/>
          <w:lang w:val="kk-KZ"/>
        </w:rPr>
        <w:t>Boiss. ex Lehm. Ақ қазтабан</w:t>
      </w:r>
      <w:r w:rsidRPr="005D3308">
        <w:rPr>
          <w:rFonts w:ascii="Times New Roman" w:hAnsi="Times New Roman" w:cs="Times New Roman"/>
          <w:i/>
          <w:sz w:val="28"/>
          <w:szCs w:val="28"/>
          <w:lang w:val="kk-KZ"/>
        </w:rPr>
        <w:t>.</w:t>
      </w:r>
      <w:r w:rsidRPr="005D3308">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bCs/>
          <w:iCs/>
          <w:sz w:val="28"/>
          <w:szCs w:val="28"/>
          <w:lang w:val="kk-KZ"/>
        </w:rPr>
        <w:t xml:space="preserve">Таулы ортаазиялық-ирандық шалғын. </w:t>
      </w:r>
      <w:r w:rsidRPr="005D3308">
        <w:rPr>
          <w:rFonts w:ascii="Times New Roman" w:hAnsi="Times New Roman" w:cs="Times New Roman"/>
          <w:sz w:val="28"/>
          <w:szCs w:val="28"/>
          <w:lang w:val="kk-KZ"/>
        </w:rPr>
        <w:t xml:space="preserve">Қысқатамырсабақ. Көпжылдық. </w:t>
      </w:r>
      <w:r w:rsidRPr="005D3308">
        <w:rPr>
          <w:rFonts w:ascii="Times New Roman" w:hAnsi="Times New Roman" w:cs="Times New Roman"/>
          <w:bCs/>
          <w:sz w:val="28"/>
          <w:szCs w:val="28"/>
          <w:lang w:val="kk-KZ"/>
        </w:rPr>
        <w:t>Мезофит. Петрофит.</w:t>
      </w:r>
      <w:r>
        <w:rPr>
          <w:rFonts w:ascii="Times New Roman" w:hAnsi="Times New Roman" w:cs="Times New Roman"/>
          <w:b/>
          <w:bCs/>
          <w:sz w:val="28"/>
          <w:szCs w:val="28"/>
          <w:lang w:val="kk-KZ"/>
        </w:rPr>
        <w:t xml:space="preserve"> </w:t>
      </w:r>
      <w:r w:rsidRPr="004549F6">
        <w:rPr>
          <w:rFonts w:ascii="Times New Roman" w:hAnsi="Times New Roman" w:cs="Times New Roman"/>
          <w:iCs/>
          <w:sz w:val="28"/>
          <w:szCs w:val="28"/>
          <w:lang w:val="kk-KZ"/>
        </w:rPr>
        <w:t>Гүлдеуі VII-VIII. Биік таулардағы жартасты, қиыршық тасты беткейлер.Таудың жоғарғы тасты және қиыршықты беткейлерінде өседі. Күнгей Алатауында, Қырғыз Алатауында, Батыс Тянь-Шаньда кездеседі. Қырғыз жотасы, солтүс</w:t>
      </w:r>
      <w:r>
        <w:rPr>
          <w:rFonts w:ascii="Times New Roman" w:hAnsi="Times New Roman" w:cs="Times New Roman"/>
          <w:iCs/>
          <w:sz w:val="28"/>
          <w:szCs w:val="28"/>
          <w:lang w:val="kk-KZ"/>
        </w:rPr>
        <w:t>тік шатқалдары. Чибинди шатқалы,</w:t>
      </w:r>
      <w:r w:rsidRPr="004549F6">
        <w:rPr>
          <w:rFonts w:ascii="Times New Roman" w:hAnsi="Times New Roman" w:cs="Times New Roman"/>
          <w:iCs/>
          <w:sz w:val="28"/>
          <w:szCs w:val="28"/>
          <w:lang w:val="kk-KZ"/>
        </w:rPr>
        <w:t xml:space="preserve"> жотаның жоғарғы ағысына жақын. 05.06.1961. Фисюн В.В. Қырғыз Алатауының батыс бөлігі, өзен аңғары. Чалсу, Үшсала трактісі.</w:t>
      </w:r>
      <w:r>
        <w:rPr>
          <w:rFonts w:ascii="Times New Roman" w:hAnsi="Times New Roman" w:cs="Times New Roman"/>
          <w:iCs/>
          <w:sz w:val="28"/>
          <w:szCs w:val="28"/>
          <w:lang w:val="kk-KZ"/>
        </w:rPr>
        <w:t>11.07.1983. Нелина Н.</w:t>
      </w:r>
      <w:r w:rsidRPr="004549F6">
        <w:rPr>
          <w:rFonts w:ascii="Times New Roman" w:hAnsi="Times New Roman" w:cs="Times New Roman"/>
          <w:iCs/>
          <w:sz w:val="28"/>
          <w:szCs w:val="28"/>
          <w:lang w:val="kk-KZ"/>
        </w:rPr>
        <w:t xml:space="preserve">В. Қырғыз Алатауы, солтүстік макробелдеу, Сүлюшер өзенінің аңғары, альпілік көгал. </w:t>
      </w:r>
      <w:r>
        <w:rPr>
          <w:rFonts w:ascii="Times New Roman" w:hAnsi="Times New Roman" w:cs="Times New Roman"/>
          <w:iCs/>
          <w:sz w:val="28"/>
          <w:szCs w:val="28"/>
          <w:lang w:val="kk-KZ"/>
        </w:rPr>
        <w:t>28.07.1981. Нелина Н.</w:t>
      </w:r>
      <w:r w:rsidRPr="004549F6">
        <w:rPr>
          <w:rFonts w:ascii="Times New Roman" w:hAnsi="Times New Roman" w:cs="Times New Roman"/>
          <w:iCs/>
          <w:sz w:val="28"/>
          <w:szCs w:val="28"/>
          <w:lang w:val="kk-KZ"/>
        </w:rPr>
        <w:t xml:space="preserve">В. Солтүстік-батыс қырғыз жотасының </w:t>
      </w:r>
      <w:r>
        <w:rPr>
          <w:rFonts w:ascii="Times New Roman" w:hAnsi="Times New Roman" w:cs="Times New Roman"/>
          <w:iCs/>
          <w:sz w:val="28"/>
          <w:szCs w:val="28"/>
          <w:lang w:val="kk-KZ"/>
        </w:rPr>
        <w:t>шеті</w:t>
      </w:r>
      <w:r w:rsidRPr="004549F6">
        <w:rPr>
          <w:rFonts w:ascii="Times New Roman" w:hAnsi="Times New Roman" w:cs="Times New Roman"/>
          <w:iCs/>
          <w:sz w:val="28"/>
          <w:szCs w:val="28"/>
          <w:lang w:val="kk-KZ"/>
        </w:rPr>
        <w:t>. Сюгаты өзенінің жоғарғы ағысы. Солтүстік шалғынды беткейлердің бойында.</w:t>
      </w:r>
      <w:r>
        <w:rPr>
          <w:rFonts w:ascii="Times New Roman" w:hAnsi="Times New Roman" w:cs="Times New Roman"/>
          <w:iCs/>
          <w:sz w:val="28"/>
          <w:szCs w:val="28"/>
          <w:lang w:val="kk-KZ"/>
        </w:rPr>
        <w:t xml:space="preserve"> 07.06.1963.Голоскоков В.</w:t>
      </w:r>
      <w:r w:rsidR="00BA570B">
        <w:rPr>
          <w:rFonts w:ascii="Times New Roman" w:hAnsi="Times New Roman" w:cs="Times New Roman"/>
          <w:iCs/>
          <w:sz w:val="28"/>
          <w:szCs w:val="28"/>
          <w:lang w:val="kk-KZ"/>
        </w:rPr>
        <w:t xml:space="preserve">П. </w:t>
      </w:r>
    </w:p>
    <w:p w14:paraId="789BF780"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iCs/>
          <w:sz w:val="28"/>
          <w:szCs w:val="28"/>
          <w:lang w:val="kk-KZ"/>
        </w:rPr>
        <w:t>P. canescens</w:t>
      </w:r>
      <w:r w:rsidRPr="005D3308">
        <w:rPr>
          <w:rFonts w:ascii="Times New Roman" w:hAnsi="Times New Roman" w:cs="Times New Roman"/>
          <w:bCs/>
          <w:i/>
          <w:sz w:val="28"/>
          <w:szCs w:val="28"/>
          <w:lang w:val="kk-KZ"/>
        </w:rPr>
        <w:t xml:space="preserve"> Bess.</w:t>
      </w:r>
      <w:r w:rsidRPr="005D3308">
        <w:rPr>
          <w:rFonts w:ascii="Times New Roman" w:hAnsi="Times New Roman" w:cs="Times New Roman"/>
          <w:i/>
          <w:iCs/>
          <w:sz w:val="28"/>
          <w:szCs w:val="28"/>
          <w:lang w:val="kk-KZ"/>
        </w:rPr>
        <w:t xml:space="preserve"> Ақша қазтабан.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Pr>
          <w:rFonts w:ascii="Times New Roman" w:hAnsi="Times New Roman" w:cs="Times New Roman"/>
          <w:iCs/>
          <w:sz w:val="28"/>
          <w:szCs w:val="28"/>
          <w:lang w:val="kk-KZ"/>
        </w:rPr>
        <w:t>4 : 571.</w:t>
      </w:r>
      <w:r w:rsidRPr="005D3308">
        <w:rPr>
          <w:rFonts w:ascii="Times New Roman" w:hAnsi="Times New Roman" w:cs="Times New Roman"/>
          <w:iCs/>
          <w:sz w:val="28"/>
          <w:szCs w:val="28"/>
          <w:lang w:val="kk-KZ"/>
        </w:rPr>
        <w:t xml:space="preserve"> 1961.</w:t>
      </w:r>
      <w:r w:rsidRPr="005D3308">
        <w:rPr>
          <w:rFonts w:ascii="Times New Roman" w:hAnsi="Times New Roman" w:cs="Times New Roman"/>
          <w:sz w:val="28"/>
          <w:szCs w:val="28"/>
          <w:lang w:val="kk-KZ"/>
        </w:rPr>
        <w:t xml:space="preserve"> </w:t>
      </w:r>
      <w:r w:rsidRPr="005D3308">
        <w:rPr>
          <w:rFonts w:ascii="Times New Roman" w:hAnsi="Times New Roman" w:cs="Times New Roman"/>
          <w:bCs/>
          <w:sz w:val="28"/>
          <w:szCs w:val="28"/>
          <w:lang w:val="kk-KZ"/>
        </w:rPr>
        <w:t xml:space="preserve">Еуропалық-ежелгі Жерортатеңіздік шалғынды дала түрлері. </w:t>
      </w:r>
      <w:r w:rsidRPr="005D3308">
        <w:rPr>
          <w:rFonts w:ascii="Times New Roman" w:hAnsi="Times New Roman" w:cs="Times New Roman"/>
          <w:sz w:val="28"/>
          <w:szCs w:val="28"/>
          <w:lang w:val="kk-KZ"/>
        </w:rPr>
        <w:t>Ұзынтамырсабақ. Көпжылдық</w:t>
      </w:r>
      <w:r w:rsidRPr="005D3308">
        <w:rPr>
          <w:rFonts w:ascii="Times New Roman" w:hAnsi="Times New Roman" w:cs="Times New Roman"/>
          <w:bCs/>
          <w:sz w:val="28"/>
          <w:szCs w:val="28"/>
          <w:lang w:val="kk-KZ"/>
        </w:rPr>
        <w:t>. Мезофит.</w:t>
      </w:r>
      <w:r>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Орта және төменгі белдеудегі дала шалғындары. Қырғыз Алатауы, Қайыңды шатқалы, пионер лагері мен өзеннің айырының арасындағы. </w:t>
      </w:r>
      <w:r>
        <w:rPr>
          <w:rFonts w:ascii="Times New Roman" w:hAnsi="Times New Roman" w:cs="Times New Roman"/>
          <w:sz w:val="28"/>
          <w:szCs w:val="28"/>
          <w:lang w:val="kk-KZ"/>
        </w:rPr>
        <w:t>22.07.1982. Кармышева Н.</w:t>
      </w:r>
      <w:r w:rsidRPr="004549F6">
        <w:rPr>
          <w:rFonts w:ascii="Times New Roman" w:hAnsi="Times New Roman" w:cs="Times New Roman"/>
          <w:sz w:val="28"/>
          <w:szCs w:val="28"/>
          <w:lang w:val="kk-KZ"/>
        </w:rPr>
        <w:t>Х. Қаратау, Арқалық тауларының беткейі</w:t>
      </w:r>
      <w:r>
        <w:rPr>
          <w:rFonts w:ascii="Times New Roman" w:hAnsi="Times New Roman" w:cs="Times New Roman"/>
          <w:sz w:val="28"/>
          <w:szCs w:val="28"/>
          <w:lang w:val="kk-KZ"/>
        </w:rPr>
        <w:t>. 30.06.1971. Мырзакулов П.</w:t>
      </w:r>
      <w:r w:rsidRPr="004549F6">
        <w:rPr>
          <w:rFonts w:ascii="Times New Roman" w:hAnsi="Times New Roman" w:cs="Times New Roman"/>
          <w:sz w:val="28"/>
          <w:szCs w:val="28"/>
          <w:lang w:val="kk-KZ"/>
        </w:rPr>
        <w:t xml:space="preserve">М. </w:t>
      </w:r>
    </w:p>
    <w:p w14:paraId="3894AF58"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iCs/>
          <w:sz w:val="28"/>
          <w:szCs w:val="28"/>
          <w:lang w:val="kk-KZ"/>
        </w:rPr>
        <w:t xml:space="preserve">P. impolita </w:t>
      </w:r>
      <w:r w:rsidRPr="005D3308">
        <w:rPr>
          <w:rFonts w:ascii="Times New Roman" w:hAnsi="Times New Roman" w:cs="Times New Roman"/>
          <w:bCs/>
          <w:i/>
          <w:sz w:val="28"/>
          <w:szCs w:val="28"/>
          <w:lang w:val="kk-KZ"/>
        </w:rPr>
        <w:t>Wahlenb.</w:t>
      </w:r>
      <w:r>
        <w:rPr>
          <w:rFonts w:ascii="Times New Roman" w:hAnsi="Times New Roman" w:cs="Times New Roman"/>
          <w:i/>
          <w:iCs/>
          <w:sz w:val="28"/>
          <w:szCs w:val="28"/>
          <w:lang w:val="kk-KZ"/>
        </w:rPr>
        <w:t xml:space="preserve"> </w:t>
      </w:r>
      <w:r w:rsidRPr="005D3308">
        <w:rPr>
          <w:rFonts w:ascii="Times New Roman" w:hAnsi="Times New Roman" w:cs="Times New Roman"/>
          <w:i/>
          <w:iCs/>
          <w:sz w:val="28"/>
          <w:szCs w:val="28"/>
          <w:lang w:val="kk-KZ"/>
        </w:rPr>
        <w:t>Күлгін қазтабан.</w:t>
      </w:r>
      <w:r w:rsidRPr="005D3308">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3048">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bCs/>
          <w:sz w:val="28"/>
          <w:szCs w:val="28"/>
          <w:lang w:val="kk-KZ"/>
        </w:rPr>
        <w:t xml:space="preserve"> Голарктикалық шалғынды дала. </w:t>
      </w:r>
      <w:r w:rsidRPr="005D3308">
        <w:rPr>
          <w:rFonts w:ascii="Times New Roman" w:hAnsi="Times New Roman" w:cs="Times New Roman"/>
          <w:sz w:val="28"/>
          <w:szCs w:val="28"/>
          <w:lang w:val="kk-KZ"/>
        </w:rPr>
        <w:t>Ұзынтамырсабақ. Көпжылдық</w:t>
      </w:r>
      <w:r w:rsidRPr="005D3308">
        <w:rPr>
          <w:rFonts w:ascii="Times New Roman" w:hAnsi="Times New Roman" w:cs="Times New Roman"/>
          <w:bCs/>
          <w:sz w:val="28"/>
          <w:szCs w:val="28"/>
          <w:lang w:val="kk-KZ"/>
        </w:rPr>
        <w:t>.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және төменгі белдеудегі дала шалғындары. Қырғыз Алатауы, Жамбыл облысы, Жамбыл ауданы, Ботамойнақ шатқалы, Алмалысай</w:t>
      </w:r>
      <w:r w:rsidRPr="00B876A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шатқал</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тура «Рассвет» мектеп лагерінен, тасты баурайдан жоғары. 27.06.2022.</w:t>
      </w:r>
      <w:r w:rsidR="00DB0872"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Веселова П.В., Данилов М.П., Осмонали Б.Б., Кенесбай А.Х., Шадманова Л. Қырғыз Алатауының батыс бөлігі, Чалсу өзенінің аңғары, Арал</w:t>
      </w:r>
      <w:r>
        <w:rPr>
          <w:rFonts w:ascii="Times New Roman" w:hAnsi="Times New Roman" w:cs="Times New Roman"/>
          <w:sz w:val="28"/>
          <w:szCs w:val="28"/>
          <w:lang w:val="kk-KZ"/>
        </w:rPr>
        <w:t xml:space="preserve"> сайы</w:t>
      </w:r>
      <w:r w:rsidRPr="004549F6">
        <w:rPr>
          <w:rFonts w:ascii="Times New Roman" w:hAnsi="Times New Roman" w:cs="Times New Roman"/>
          <w:sz w:val="28"/>
          <w:szCs w:val="28"/>
          <w:lang w:val="kk-KZ"/>
        </w:rPr>
        <w:t>, солтүстік беткей.</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08.07.1983.</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w:t>
      </w:r>
    </w:p>
    <w:p w14:paraId="0A37115E"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iCs/>
          <w:sz w:val="28"/>
          <w:szCs w:val="28"/>
          <w:lang w:val="kk-KZ"/>
        </w:rPr>
        <w:t>P. pamiroalaica</w:t>
      </w:r>
      <w:r w:rsidRPr="005D3308">
        <w:rPr>
          <w:rFonts w:ascii="Times New Roman" w:hAnsi="Times New Roman" w:cs="Times New Roman"/>
          <w:bCs/>
          <w:i/>
          <w:sz w:val="28"/>
          <w:szCs w:val="28"/>
          <w:lang w:val="kk-KZ"/>
        </w:rPr>
        <w:t xml:space="preserve"> Juz. Памиралай қазтабаны.</w:t>
      </w:r>
      <w:r w:rsidRPr="005D3308">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bCs/>
          <w:sz w:val="28"/>
          <w:szCs w:val="28"/>
          <w:lang w:val="kk-KZ"/>
        </w:rPr>
        <w:t xml:space="preserve">Жоңғар-тяньшан-памиралайлық шалғындық. </w:t>
      </w:r>
      <w:r w:rsidRPr="005D3308">
        <w:rPr>
          <w:rFonts w:ascii="Times New Roman" w:hAnsi="Times New Roman" w:cs="Times New Roman"/>
          <w:sz w:val="28"/>
          <w:szCs w:val="28"/>
          <w:lang w:val="kk-KZ"/>
        </w:rPr>
        <w:t xml:space="preserve">Қысқатамырсабақ. Көпжылдық. </w:t>
      </w:r>
      <w:r>
        <w:rPr>
          <w:rFonts w:ascii="Times New Roman" w:hAnsi="Times New Roman" w:cs="Times New Roman"/>
          <w:bCs/>
          <w:sz w:val="28"/>
          <w:szCs w:val="28"/>
          <w:lang w:val="kk-KZ"/>
        </w:rPr>
        <w:t xml:space="preserve">Мезофит. </w:t>
      </w:r>
      <w:r w:rsidRPr="005D3308">
        <w:rPr>
          <w:rFonts w:ascii="Times New Roman" w:hAnsi="Times New Roman" w:cs="Times New Roman"/>
          <w:bCs/>
          <w:sz w:val="28"/>
          <w:szCs w:val="28"/>
          <w:lang w:val="kk-KZ"/>
        </w:rPr>
        <w:t>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Аласа таулы далалар. Қырғыз жотасы, солтүстік шатқалдары. Чунгурдың бір саласы</w:t>
      </w:r>
      <w:r>
        <w:rPr>
          <w:rFonts w:ascii="Times New Roman" w:hAnsi="Times New Roman" w:cs="Times New Roman"/>
          <w:bCs/>
          <w:sz w:val="28"/>
          <w:szCs w:val="28"/>
          <w:lang w:val="kk-KZ"/>
        </w:rPr>
        <w:t>.</w:t>
      </w:r>
      <w:r w:rsidRPr="004549F6">
        <w:rPr>
          <w:rFonts w:ascii="Times New Roman" w:hAnsi="Times New Roman" w:cs="Times New Roman"/>
          <w:bCs/>
          <w:sz w:val="28"/>
          <w:szCs w:val="28"/>
          <w:lang w:val="kk-KZ"/>
        </w:rPr>
        <w:t xml:space="preserve"> Солюшер өзенінің шатқалы. Жоғарғы ағыс, қарлы алқапқа жақын жартастардың арасындағы альпі шалғындары.</w:t>
      </w:r>
      <w:r>
        <w:rPr>
          <w:rFonts w:ascii="Times New Roman" w:hAnsi="Times New Roman" w:cs="Times New Roman"/>
          <w:sz w:val="28"/>
          <w:szCs w:val="28"/>
          <w:lang w:val="kk-KZ"/>
        </w:rPr>
        <w:t>17.06.1961 Фисюн В.</w:t>
      </w:r>
      <w:r w:rsidRPr="004549F6">
        <w:rPr>
          <w:rFonts w:ascii="Times New Roman" w:hAnsi="Times New Roman" w:cs="Times New Roman"/>
          <w:sz w:val="28"/>
          <w:szCs w:val="28"/>
          <w:lang w:val="kk-KZ"/>
        </w:rPr>
        <w:t xml:space="preserve">В. Қырғыз Алатауы, Қайыңды шатқалы, батыс арша беткейі. 21.07.1982 ж. Қармышева Н.Х. Қырғыз Алатауы. Тюзаш асуы. Жоғары 3500 м. Тасты-қиыршықты беткей. </w:t>
      </w:r>
      <w:r>
        <w:rPr>
          <w:rFonts w:ascii="Times New Roman" w:hAnsi="Times New Roman" w:cs="Times New Roman"/>
          <w:sz w:val="28"/>
          <w:szCs w:val="28"/>
          <w:lang w:val="kk-KZ"/>
        </w:rPr>
        <w:t xml:space="preserve"> 21.07.1956. Байтенов М.</w:t>
      </w:r>
      <w:r w:rsidRPr="004549F6">
        <w:rPr>
          <w:rFonts w:ascii="Times New Roman" w:hAnsi="Times New Roman" w:cs="Times New Roman"/>
          <w:sz w:val="28"/>
          <w:szCs w:val="28"/>
          <w:lang w:val="kk-KZ"/>
        </w:rPr>
        <w:t>С.</w:t>
      </w:r>
      <w:r w:rsidRPr="004549F6">
        <w:rPr>
          <w:rFonts w:ascii="Times New Roman" w:hAnsi="Times New Roman" w:cs="Times New Roman"/>
          <w:b/>
          <w:bCs/>
          <w:color w:val="FF0000"/>
          <w:sz w:val="28"/>
          <w:szCs w:val="28"/>
          <w:lang w:val="kk-KZ"/>
        </w:rPr>
        <w:t xml:space="preserve"> </w:t>
      </w:r>
    </w:p>
    <w:p w14:paraId="24AF64CD"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137795">
        <w:rPr>
          <w:rFonts w:ascii="Times New Roman" w:hAnsi="Times New Roman" w:cs="Times New Roman"/>
          <w:bCs/>
          <w:i/>
          <w:iCs/>
          <w:sz w:val="28"/>
          <w:szCs w:val="28"/>
          <w:lang w:val="kk-KZ"/>
        </w:rPr>
        <w:lastRenderedPageBreak/>
        <w:t>P. pedata</w:t>
      </w:r>
      <w:r w:rsidRPr="00137795">
        <w:rPr>
          <w:rFonts w:ascii="Times New Roman" w:hAnsi="Times New Roman" w:cs="Times New Roman"/>
          <w:bCs/>
          <w:i/>
          <w:sz w:val="28"/>
          <w:szCs w:val="28"/>
          <w:lang w:val="kk-KZ"/>
        </w:rPr>
        <w:t xml:space="preserve"> Willd.ex Hornem.Аласа қазтабан.</w:t>
      </w:r>
      <w:r w:rsidRPr="00137795">
        <w:rPr>
          <w:rFonts w:ascii="Times New Roman" w:hAnsi="Times New Roman" w:cs="Times New Roman"/>
          <w:i/>
          <w:iCs/>
          <w:sz w:val="28"/>
          <w:szCs w:val="28"/>
          <w:lang w:val="kk-KZ"/>
        </w:rPr>
        <w:t xml:space="preserve"> </w:t>
      </w:r>
      <w:r w:rsidRPr="00137795">
        <w:rPr>
          <w:rFonts w:ascii="Times New Roman" w:hAnsi="Times New Roman" w:cs="Times New Roman"/>
          <w:i/>
          <w:sz w:val="28"/>
          <w:szCs w:val="28"/>
          <w:lang w:val="kk-KZ"/>
        </w:rPr>
        <w:t>Қаз. флорасы</w:t>
      </w:r>
      <w:r w:rsidRPr="00151EA5">
        <w:rPr>
          <w:rFonts w:ascii="Times New Roman" w:hAnsi="Times New Roman" w:cs="Times New Roman"/>
          <w:sz w:val="28"/>
          <w:szCs w:val="28"/>
          <w:lang w:val="kk-KZ"/>
        </w:rPr>
        <w:t xml:space="preserve"> </w:t>
      </w:r>
      <w:r w:rsidRPr="00151EA5">
        <w:rPr>
          <w:rFonts w:ascii="Times New Roman" w:hAnsi="Times New Roman" w:cs="Times New Roman"/>
          <w:iCs/>
          <w:sz w:val="28"/>
          <w:szCs w:val="28"/>
          <w:lang w:val="kk-KZ"/>
        </w:rPr>
        <w:t>4</w:t>
      </w:r>
      <w:r w:rsidRPr="005D3308">
        <w:rPr>
          <w:rFonts w:ascii="Times New Roman" w:hAnsi="Times New Roman" w:cs="Times New Roman"/>
          <w:iCs/>
          <w:sz w:val="28"/>
          <w:szCs w:val="28"/>
          <w:lang w:val="kk-KZ"/>
        </w:rPr>
        <w:t xml:space="preserve"> : </w:t>
      </w:r>
      <w:r w:rsidRPr="00151EA5">
        <w:rPr>
          <w:rFonts w:ascii="Times New Roman" w:hAnsi="Times New Roman" w:cs="Times New Roman"/>
          <w:iCs/>
          <w:sz w:val="28"/>
          <w:szCs w:val="28"/>
          <w:lang w:val="kk-KZ"/>
        </w:rPr>
        <w:t>571</w:t>
      </w:r>
      <w:r w:rsidRPr="005D3308">
        <w:rPr>
          <w:rFonts w:ascii="Times New Roman" w:hAnsi="Times New Roman" w:cs="Times New Roman"/>
          <w:iCs/>
          <w:sz w:val="28"/>
          <w:szCs w:val="28"/>
          <w:lang w:val="kk-KZ"/>
        </w:rPr>
        <w:t>, 19</w:t>
      </w:r>
      <w:r w:rsidRPr="00151EA5">
        <w:rPr>
          <w:rFonts w:ascii="Times New Roman" w:hAnsi="Times New Roman" w:cs="Times New Roman"/>
          <w:iCs/>
          <w:sz w:val="28"/>
          <w:szCs w:val="28"/>
          <w:lang w:val="kk-KZ"/>
        </w:rPr>
        <w:t>61</w:t>
      </w:r>
      <w:r w:rsidRPr="005D3308">
        <w:rPr>
          <w:rFonts w:ascii="Times New Roman" w:hAnsi="Times New Roman" w:cs="Times New Roman"/>
          <w:iCs/>
          <w:sz w:val="28"/>
          <w:szCs w:val="28"/>
          <w:lang w:val="kk-KZ"/>
        </w:rPr>
        <w:t xml:space="preserve">. </w:t>
      </w:r>
      <w:r w:rsidRPr="005D3308">
        <w:rPr>
          <w:rFonts w:ascii="Times New Roman" w:hAnsi="Times New Roman" w:cs="Times New Roman"/>
          <w:bCs/>
          <w:sz w:val="28"/>
          <w:szCs w:val="28"/>
          <w:lang w:val="kk-KZ"/>
        </w:rPr>
        <w:t xml:space="preserve">Таулы Орта Азия-Иран даласы. </w:t>
      </w:r>
      <w:bookmarkStart w:id="58" w:name="_Hlk164633563"/>
      <w:r w:rsidRPr="005D3308">
        <w:rPr>
          <w:rFonts w:ascii="Times New Roman" w:hAnsi="Times New Roman" w:cs="Times New Roman"/>
          <w:sz w:val="28"/>
          <w:szCs w:val="28"/>
          <w:lang w:val="kk-KZ"/>
        </w:rPr>
        <w:t>Ұзынтамырсабақ.</w:t>
      </w:r>
      <w:r w:rsidRPr="004549F6">
        <w:rPr>
          <w:rFonts w:ascii="Times New Roman" w:hAnsi="Times New Roman" w:cs="Times New Roman"/>
          <w:b/>
          <w:sz w:val="28"/>
          <w:szCs w:val="28"/>
          <w:lang w:val="kk-KZ"/>
        </w:rPr>
        <w:t xml:space="preserve"> </w:t>
      </w:r>
      <w:r w:rsidRPr="004549F6">
        <w:rPr>
          <w:rFonts w:ascii="Times New Roman" w:hAnsi="Times New Roman" w:cs="Times New Roman"/>
          <w:bCs/>
          <w:sz w:val="28"/>
          <w:szCs w:val="28"/>
          <w:lang w:val="kk-KZ"/>
        </w:rPr>
        <w:t>Көпжылдық. Мезофит. Петрофит.</w:t>
      </w:r>
      <w:r w:rsidRPr="004549F6">
        <w:rPr>
          <w:rFonts w:ascii="Times New Roman" w:hAnsi="Times New Roman" w:cs="Times New Roman"/>
          <w:b/>
          <w:bCs/>
          <w:sz w:val="28"/>
          <w:szCs w:val="28"/>
          <w:lang w:val="kk-KZ"/>
        </w:rPr>
        <w:t xml:space="preserve"> </w:t>
      </w:r>
      <w:bookmarkEnd w:id="58"/>
      <w:r w:rsidRPr="004549F6">
        <w:rPr>
          <w:rFonts w:ascii="Times New Roman" w:hAnsi="Times New Roman" w:cs="Times New Roman"/>
          <w:sz w:val="28"/>
          <w:szCs w:val="28"/>
          <w:lang w:val="kk-KZ"/>
        </w:rPr>
        <w:t>Төменгі белдеу мен тау етегінің далалық ұсақ жерді-қиыршықты беткейлері. Қырғыз Алатауының батыс бөлігі, Меркі шатқ</w:t>
      </w:r>
      <w:r>
        <w:rPr>
          <w:rFonts w:ascii="Times New Roman" w:hAnsi="Times New Roman" w:cs="Times New Roman"/>
          <w:sz w:val="28"/>
          <w:szCs w:val="28"/>
          <w:lang w:val="kk-KZ"/>
        </w:rPr>
        <w:t>алы, Катранке өзенінің талвегі.</w:t>
      </w:r>
      <w:r w:rsidRPr="004549F6">
        <w:rPr>
          <w:rFonts w:ascii="Times New Roman" w:hAnsi="Times New Roman" w:cs="Times New Roman"/>
          <w:sz w:val="28"/>
          <w:szCs w:val="28"/>
          <w:lang w:val="kk-KZ"/>
        </w:rPr>
        <w:t>30.07.1983 ж. Нелина Н.В. Қырғыз Алатауының батыс бөлігі, Қайыңды шатқалы, екі төменгі кордонның арасындағы құрғақ өзен арнасы.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03.07.1983.</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w:t>
      </w:r>
    </w:p>
    <w:p w14:paraId="537A5D1E"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D96E7C">
        <w:rPr>
          <w:rFonts w:ascii="Times New Roman" w:hAnsi="Times New Roman" w:cs="Times New Roman"/>
          <w:bCs/>
          <w:i/>
          <w:iCs/>
          <w:sz w:val="28"/>
          <w:szCs w:val="28"/>
          <w:lang w:val="kk-KZ"/>
        </w:rPr>
        <w:t>P. reptans</w:t>
      </w:r>
      <w:r w:rsidRPr="00D96E7C">
        <w:rPr>
          <w:rFonts w:ascii="Times New Roman" w:hAnsi="Times New Roman" w:cs="Times New Roman"/>
          <w:bCs/>
          <w:i/>
          <w:sz w:val="28"/>
          <w:szCs w:val="28"/>
          <w:lang w:val="kk-KZ"/>
        </w:rPr>
        <w:t xml:space="preserve"> L.</w:t>
      </w:r>
      <w:r w:rsidRPr="00D96E7C">
        <w:rPr>
          <w:rFonts w:ascii="Times New Roman" w:hAnsi="Times New Roman" w:cs="Times New Roman"/>
          <w:i/>
          <w:iCs/>
          <w:sz w:val="28"/>
          <w:szCs w:val="28"/>
          <w:lang w:val="kk-KZ"/>
        </w:rPr>
        <w:t xml:space="preserve"> Шырмауық қазтабан.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AF5146">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bCs/>
          <w:sz w:val="28"/>
          <w:szCs w:val="28"/>
          <w:lang w:val="kk-KZ"/>
        </w:rPr>
        <w:t>Еуропалық-ежелгі Жерорта теңізі (Камелин бойынша) шалғын.</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Ұзынтамырсабақ. Көпжылдық. Мезофит.</w:t>
      </w:r>
      <w:r w:rsidRPr="004549F6">
        <w:rPr>
          <w:rFonts w:ascii="Times New Roman" w:hAnsi="Times New Roman" w:cs="Times New Roman"/>
          <w:bCs/>
          <w:sz w:val="28"/>
          <w:szCs w:val="28"/>
          <w:lang w:val="kk-KZ"/>
        </w:rPr>
        <w:t xml:space="preserve"> Жағалаудағы шалғындар, өзен-көлдердің жағасында, бүкіл Қазақстан бойынша жол бойында. Қырғыз Алатауының  батыс бөлігі, Меркі өзенінің шатқалы. 30.06.1983 ж. Нелина Н.В.</w:t>
      </w:r>
      <w:r>
        <w:rPr>
          <w:rFonts w:ascii="Times New Roman" w:hAnsi="Times New Roman" w:cs="Times New Roman"/>
          <w:bCs/>
          <w:sz w:val="28"/>
          <w:szCs w:val="28"/>
          <w:lang w:val="kk-KZ"/>
        </w:rPr>
        <w:t xml:space="preserve"> </w:t>
      </w:r>
      <w:r w:rsidRPr="004549F6">
        <w:rPr>
          <w:rFonts w:ascii="Times New Roman" w:hAnsi="Times New Roman" w:cs="Times New Roman"/>
          <w:bCs/>
          <w:sz w:val="28"/>
          <w:szCs w:val="28"/>
          <w:lang w:val="kk-KZ"/>
        </w:rPr>
        <w:t>Қырғ</w:t>
      </w:r>
      <w:r>
        <w:rPr>
          <w:rFonts w:ascii="Times New Roman" w:hAnsi="Times New Roman" w:cs="Times New Roman"/>
          <w:bCs/>
          <w:sz w:val="28"/>
          <w:szCs w:val="28"/>
          <w:lang w:val="kk-KZ"/>
        </w:rPr>
        <w:t>ыз Алатауы, Жамбыл облысы, Меркі ауданы, Сасықбұлақ шатқалы</w:t>
      </w:r>
      <w:r w:rsidRPr="004549F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биіктігі</w:t>
      </w:r>
      <w:r w:rsidRPr="004549F6">
        <w:rPr>
          <w:rFonts w:ascii="Times New Roman" w:hAnsi="Times New Roman" w:cs="Times New Roman"/>
          <w:bCs/>
          <w:sz w:val="28"/>
          <w:szCs w:val="28"/>
          <w:lang w:val="kk-KZ"/>
        </w:rPr>
        <w:t xml:space="preserve"> 1098 м. 21.09.2020. Нелина Н.В., Веселова П.В., Құдабаева Г.М., Кердяшкин А.В., Осмонали Б.Б. </w:t>
      </w:r>
    </w:p>
    <w:p w14:paraId="2031D80C"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5D3308">
        <w:rPr>
          <w:rFonts w:ascii="Times New Roman" w:hAnsi="Times New Roman" w:cs="Times New Roman"/>
          <w:bCs/>
          <w:i/>
          <w:iCs/>
          <w:sz w:val="28"/>
          <w:szCs w:val="28"/>
          <w:lang w:val="kk-KZ"/>
        </w:rPr>
        <w:t>P. soongarica</w:t>
      </w:r>
      <w:r w:rsidRPr="005D3308">
        <w:rPr>
          <w:rFonts w:ascii="Times New Roman" w:hAnsi="Times New Roman" w:cs="Times New Roman"/>
          <w:bCs/>
          <w:i/>
          <w:sz w:val="28"/>
          <w:szCs w:val="28"/>
          <w:lang w:val="kk-KZ"/>
        </w:rPr>
        <w:t xml:space="preserve"> Bunge. Жоңғар қазтабаны.</w:t>
      </w:r>
      <w:r w:rsidRPr="005D3308">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rPr>
        <w:t xml:space="preserve"> </w:t>
      </w:r>
      <w:r w:rsidRPr="005D3308">
        <w:rPr>
          <w:rFonts w:ascii="Times New Roman" w:hAnsi="Times New Roman" w:cs="Times New Roman"/>
          <w:iCs/>
          <w:sz w:val="28"/>
          <w:szCs w:val="28"/>
        </w:rPr>
        <w:t>4</w:t>
      </w:r>
      <w:r w:rsidRPr="005D3308">
        <w:rPr>
          <w:rFonts w:ascii="Times New Roman" w:hAnsi="Times New Roman" w:cs="Times New Roman"/>
          <w:iCs/>
          <w:sz w:val="28"/>
          <w:szCs w:val="28"/>
          <w:lang w:val="kk-KZ"/>
        </w:rPr>
        <w:t xml:space="preserve"> : </w:t>
      </w:r>
      <w:r w:rsidRPr="005D3308">
        <w:rPr>
          <w:rFonts w:ascii="Times New Roman" w:hAnsi="Times New Roman" w:cs="Times New Roman"/>
          <w:iCs/>
          <w:sz w:val="28"/>
          <w:szCs w:val="28"/>
        </w:rPr>
        <w:t>571</w:t>
      </w:r>
      <w:r w:rsidRPr="005D3308">
        <w:rPr>
          <w:rFonts w:ascii="Times New Roman" w:hAnsi="Times New Roman" w:cs="Times New Roman"/>
          <w:iCs/>
          <w:sz w:val="28"/>
          <w:szCs w:val="28"/>
          <w:lang w:val="kk-KZ"/>
        </w:rPr>
        <w:t>, 19</w:t>
      </w:r>
      <w:r w:rsidRPr="005D3308">
        <w:rPr>
          <w:rFonts w:ascii="Times New Roman" w:hAnsi="Times New Roman" w:cs="Times New Roman"/>
          <w:iCs/>
          <w:sz w:val="28"/>
          <w:szCs w:val="28"/>
        </w:rPr>
        <w:t>61</w:t>
      </w:r>
      <w:r w:rsidR="00BA570B">
        <w:rPr>
          <w:rFonts w:ascii="Times New Roman" w:hAnsi="Times New Roman" w:cs="Times New Roman"/>
          <w:iCs/>
          <w:sz w:val="28"/>
          <w:szCs w:val="28"/>
          <w:lang w:val="kk-KZ"/>
        </w:rPr>
        <w:t>.</w:t>
      </w:r>
      <w:r w:rsidRPr="005D3308">
        <w:rPr>
          <w:rFonts w:ascii="Times New Roman" w:hAnsi="Times New Roman" w:cs="Times New Roman"/>
          <w:bCs/>
          <w:sz w:val="28"/>
          <w:szCs w:val="28"/>
          <w:lang w:val="kk-KZ"/>
        </w:rPr>
        <w:t xml:space="preserve">Алтай-таулы Орта Азия даласы. Қысқа тамырсабақ. </w:t>
      </w:r>
      <w:r>
        <w:rPr>
          <w:rFonts w:ascii="Times New Roman" w:hAnsi="Times New Roman" w:cs="Times New Roman"/>
          <w:bCs/>
          <w:sz w:val="28"/>
          <w:szCs w:val="28"/>
          <w:lang w:val="kk-KZ"/>
        </w:rPr>
        <w:t xml:space="preserve">Көпжылдық. </w:t>
      </w:r>
      <w:r w:rsidRPr="005D3308">
        <w:rPr>
          <w:rFonts w:ascii="Times New Roman" w:hAnsi="Times New Roman" w:cs="Times New Roman"/>
          <w:bCs/>
          <w:sz w:val="28"/>
          <w:szCs w:val="28"/>
          <w:lang w:val="kk-KZ"/>
        </w:rPr>
        <w:t>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Аласа таулы далалар. Қырғыз жотасының батыс шеті, Ичкелі тауларының батыс шеті, оңтүстік беткейлері. 10.04.1976 ж. Қармышева Н.Х. Қырғыз Алатауының батыс бөлігі, Қайыңды өзенінің аңғары, 2 кордон арасындағы батыс беткей, оңтүстік экспозицияның жартасты және қиыршық тастыбеткейі. 19.05.1984 ж. Нелина Н.В. </w:t>
      </w:r>
    </w:p>
    <w:p w14:paraId="049CBFE5"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0F6692">
        <w:rPr>
          <w:rFonts w:ascii="Times New Roman" w:hAnsi="Times New Roman" w:cs="Times New Roman"/>
          <w:bCs/>
          <w:i/>
          <w:iCs/>
          <w:sz w:val="28"/>
          <w:szCs w:val="28"/>
          <w:lang w:val="kk-KZ"/>
        </w:rPr>
        <w:t>P. virgata</w:t>
      </w:r>
      <w:r w:rsidRPr="000F6692">
        <w:rPr>
          <w:rFonts w:ascii="Times New Roman" w:hAnsi="Times New Roman" w:cs="Times New Roman"/>
          <w:bCs/>
          <w:i/>
          <w:sz w:val="28"/>
          <w:szCs w:val="28"/>
          <w:lang w:val="kk-KZ"/>
        </w:rPr>
        <w:t xml:space="preserve"> Lehm. Солғын қазтабан.</w:t>
      </w:r>
      <w:r>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3308">
        <w:rPr>
          <w:rFonts w:ascii="Times New Roman" w:hAnsi="Times New Roman" w:cs="Times New Roman"/>
          <w:iCs/>
          <w:sz w:val="28"/>
          <w:szCs w:val="28"/>
          <w:lang w:val="kk-KZ"/>
        </w:rPr>
        <w:t xml:space="preserve"> 4 : 571, 1961. </w:t>
      </w:r>
      <w:r w:rsidRPr="005D3308">
        <w:rPr>
          <w:rFonts w:ascii="Times New Roman" w:hAnsi="Times New Roman" w:cs="Times New Roman"/>
          <w:bCs/>
          <w:sz w:val="28"/>
          <w:szCs w:val="28"/>
          <w:lang w:val="kk-KZ"/>
        </w:rPr>
        <w:t>Батыс Сібір – Қазақстан – таулы ортаазиялық шалғынды дала.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Ұзынтамырсабақ. Көпжылдық. Мезофит. Орта және төменгі белдеудегі далалар, шалғындар. Қырғыз Алатауы, Жамбыл облысы, Жамбыл ауданы, Руслан лагерінің артында, Қоғайсай шатқалы, оңтүстік-батыс тасты беткей, биіктігі 1122 м.15.05.2021.Веселова П.В., Кудабаева Г.М., Нелина Н.В., Кердяшкин А.В., Билибаева Б.К., Осмонали Б.Б. </w:t>
      </w:r>
    </w:p>
    <w:p w14:paraId="38FE2319"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CE558C">
        <w:rPr>
          <w:rFonts w:ascii="Times New Roman" w:hAnsi="Times New Roman" w:cs="Times New Roman"/>
          <w:bCs/>
          <w:i/>
          <w:iCs/>
          <w:sz w:val="28"/>
          <w:szCs w:val="28"/>
          <w:lang w:val="kk-KZ"/>
        </w:rPr>
        <w:t>P. biflora</w:t>
      </w:r>
      <w:r w:rsidRPr="00CE558C">
        <w:rPr>
          <w:rFonts w:ascii="Times New Roman" w:hAnsi="Times New Roman" w:cs="Times New Roman"/>
          <w:bCs/>
          <w:i/>
          <w:sz w:val="28"/>
          <w:szCs w:val="28"/>
          <w:lang w:val="kk-KZ"/>
        </w:rPr>
        <w:t xml:space="preserve"> Willd. ex Schltdl. Қосгүлді қазтабан.</w:t>
      </w:r>
      <w:r w:rsidRPr="00CE558C">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5D3308">
        <w:rPr>
          <w:rFonts w:ascii="Times New Roman" w:hAnsi="Times New Roman" w:cs="Times New Roman"/>
          <w:iCs/>
          <w:sz w:val="28"/>
          <w:szCs w:val="28"/>
          <w:lang w:val="kk-KZ"/>
        </w:rPr>
        <w:t xml:space="preserve">4 : 571, 1961. </w:t>
      </w:r>
      <w:r w:rsidRPr="005D3308">
        <w:rPr>
          <w:rFonts w:ascii="Times New Roman" w:hAnsi="Times New Roman" w:cs="Times New Roman"/>
          <w:bCs/>
          <w:sz w:val="28"/>
          <w:szCs w:val="28"/>
          <w:lang w:val="kk-KZ"/>
        </w:rPr>
        <w:t>Голарктикалық шалңындық. Көпжылдық</w:t>
      </w:r>
      <w:r>
        <w:rPr>
          <w:rFonts w:ascii="Times New Roman" w:hAnsi="Times New Roman" w:cs="Times New Roman"/>
          <w:bCs/>
          <w:sz w:val="28"/>
          <w:szCs w:val="28"/>
          <w:lang w:val="kk-KZ"/>
        </w:rPr>
        <w:t>.</w:t>
      </w:r>
      <w:r w:rsidRPr="005D3308">
        <w:rPr>
          <w:rFonts w:ascii="Times New Roman" w:hAnsi="Times New Roman" w:cs="Times New Roman"/>
          <w:bCs/>
          <w:sz w:val="28"/>
          <w:szCs w:val="28"/>
          <w:lang w:val="kk-KZ"/>
        </w:rPr>
        <w:t>Ұзынтамырсабақ. Мезофит. Петрофит.</w:t>
      </w:r>
      <w:r w:rsidRPr="004549F6">
        <w:rPr>
          <w:rFonts w:ascii="Times New Roman" w:hAnsi="Times New Roman" w:cs="Times New Roman"/>
          <w:sz w:val="28"/>
          <w:szCs w:val="28"/>
          <w:lang w:val="kk-KZ"/>
        </w:rPr>
        <w:t xml:space="preserve"> Гүлдеуі</w:t>
      </w:r>
      <w:r>
        <w:rPr>
          <w:rFonts w:ascii="Times New Roman" w:hAnsi="Times New Roman" w:cs="Times New Roman"/>
          <w:sz w:val="28"/>
          <w:szCs w:val="28"/>
          <w:lang w:val="kk-KZ"/>
        </w:rPr>
        <w:t xml:space="preserve"> мен жеміс беруі У1-УШ. </w:t>
      </w:r>
      <w:r w:rsidRPr="004549F6">
        <w:rPr>
          <w:rFonts w:ascii="Times New Roman" w:hAnsi="Times New Roman" w:cs="Times New Roman"/>
          <w:sz w:val="28"/>
          <w:szCs w:val="28"/>
          <w:lang w:val="kk-KZ"/>
        </w:rPr>
        <w:t xml:space="preserve">Жартасты беткейлер, биік тау белдеуінің жарықтарында. Өте сирек кездесетін түр. Негізінен биіктіктегі таулы аймақтарда таралған. Теңіз деңгейінен 2900-3000 м., ол жартастарда </w:t>
      </w:r>
      <w:r>
        <w:rPr>
          <w:rFonts w:ascii="Times New Roman" w:hAnsi="Times New Roman" w:cs="Times New Roman"/>
          <w:sz w:val="28"/>
          <w:szCs w:val="28"/>
          <w:lang w:val="kk-KZ"/>
        </w:rPr>
        <w:t>және жартасты беткейлерде өседі</w:t>
      </w:r>
      <w:r w:rsidR="00BA570B">
        <w:rPr>
          <w:rFonts w:ascii="Times New Roman" w:hAnsi="Times New Roman" w:cs="Times New Roman"/>
          <w:sz w:val="28"/>
          <w:szCs w:val="28"/>
          <w:lang w:val="kk-KZ"/>
        </w:rPr>
        <w:t xml:space="preserve"> (Нелина Н. В., 1990). </w:t>
      </w:r>
    </w:p>
    <w:p w14:paraId="1FF3AA79" w14:textId="77777777" w:rsid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7A3B39">
        <w:rPr>
          <w:rFonts w:ascii="Times New Roman" w:hAnsi="Times New Roman" w:cs="Times New Roman"/>
          <w:bCs/>
          <w:i/>
          <w:iCs/>
          <w:sz w:val="28"/>
          <w:szCs w:val="28"/>
          <w:lang w:val="kk-KZ"/>
        </w:rPr>
        <w:t>P. transcaspia</w:t>
      </w:r>
      <w:r w:rsidRPr="007A3B39">
        <w:rPr>
          <w:rFonts w:ascii="Times New Roman" w:hAnsi="Times New Roman" w:cs="Times New Roman"/>
          <w:bCs/>
          <w:i/>
          <w:sz w:val="28"/>
          <w:szCs w:val="28"/>
          <w:lang w:val="kk-KZ"/>
        </w:rPr>
        <w:t xml:space="preserve"> Th. Wolf.</w:t>
      </w:r>
      <w:r w:rsidRPr="007A3B39">
        <w:rPr>
          <w:rFonts w:ascii="Times New Roman" w:hAnsi="Times New Roman" w:cs="Times New Roman"/>
          <w:i/>
          <w:iCs/>
          <w:sz w:val="28"/>
          <w:szCs w:val="28"/>
          <w:lang w:val="kk-KZ"/>
        </w:rPr>
        <w:t xml:space="preserve"> Каспий қазтабан.</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Таулы ортаазиялық-ирандық түрі. Көпжылдық. Мезофит. Петрофит.</w:t>
      </w:r>
      <w:r w:rsidRPr="007A3B39">
        <w:rPr>
          <w:rFonts w:ascii="Times New Roman" w:hAnsi="Times New Roman" w:cs="Times New Roman"/>
          <w:b/>
          <w:bCs/>
          <w:sz w:val="28"/>
          <w:szCs w:val="28"/>
          <w:lang w:val="kk-KZ"/>
        </w:rPr>
        <w:t xml:space="preserve"> </w:t>
      </w:r>
      <w:r w:rsidRPr="007A3B39">
        <w:rPr>
          <w:rFonts w:ascii="Times New Roman" w:hAnsi="Times New Roman" w:cs="Times New Roman"/>
          <w:sz w:val="28"/>
          <w:szCs w:val="28"/>
          <w:lang w:val="kk-KZ"/>
        </w:rPr>
        <w:t>Қырғыз Алатауы, Жамбыл облысы, Жамбыл ауданы, Руслан мектеп лагерінің артында, Ноғайсай шатқалы, оңтүс</w:t>
      </w:r>
      <w:r>
        <w:rPr>
          <w:rFonts w:ascii="Times New Roman" w:hAnsi="Times New Roman" w:cs="Times New Roman"/>
          <w:sz w:val="28"/>
          <w:szCs w:val="28"/>
          <w:lang w:val="kk-KZ"/>
        </w:rPr>
        <w:t>тік-батыс тасты беткей, биіктігі</w:t>
      </w:r>
      <w:r w:rsidRPr="007A3B39">
        <w:rPr>
          <w:rFonts w:ascii="Times New Roman" w:hAnsi="Times New Roman" w:cs="Times New Roman"/>
          <w:sz w:val="28"/>
          <w:szCs w:val="28"/>
          <w:lang w:val="kk-KZ"/>
        </w:rPr>
        <w:t xml:space="preserve"> 1122 м. 15.05.2021. Веселова П.В., Кудабаева Г.М., Кердяшкин А.В., Нелина Н.В., Билибаева Б.К., Осмонали Б.Б.</w:t>
      </w:r>
      <w:r w:rsidRPr="007A3B39">
        <w:rPr>
          <w:rFonts w:ascii="Times New Roman" w:hAnsi="Times New Roman" w:cs="Times New Roman"/>
          <w:b/>
          <w:bCs/>
          <w:color w:val="FF0000"/>
          <w:sz w:val="28"/>
          <w:szCs w:val="28"/>
          <w:lang w:val="kk-KZ"/>
        </w:rPr>
        <w:t xml:space="preserve"> </w:t>
      </w:r>
    </w:p>
    <w:p w14:paraId="5950E080" w14:textId="61DF945C" w:rsidR="00A000E2" w:rsidRPr="00BA570B" w:rsidRDefault="00A000E2" w:rsidP="00BA570B">
      <w:pPr>
        <w:tabs>
          <w:tab w:val="left" w:pos="1830"/>
          <w:tab w:val="center" w:pos="4536"/>
        </w:tabs>
        <w:spacing w:after="0" w:line="240" w:lineRule="auto"/>
        <w:ind w:firstLine="567"/>
        <w:jc w:val="both"/>
        <w:rPr>
          <w:rFonts w:ascii="Times New Roman" w:hAnsi="Times New Roman" w:cs="Times New Roman"/>
          <w:sz w:val="28"/>
          <w:szCs w:val="28"/>
          <w:lang w:val="kk-KZ"/>
        </w:rPr>
      </w:pPr>
      <w:r w:rsidRPr="007A3B39">
        <w:rPr>
          <w:rFonts w:ascii="Times New Roman" w:hAnsi="Times New Roman" w:cs="Times New Roman"/>
          <w:bCs/>
          <w:i/>
          <w:iCs/>
          <w:sz w:val="28"/>
          <w:szCs w:val="28"/>
          <w:lang w:val="en-US"/>
        </w:rPr>
        <w:t>P. asiatica</w:t>
      </w:r>
      <w:r w:rsidRPr="007A3B39">
        <w:rPr>
          <w:rFonts w:ascii="Times New Roman" w:hAnsi="Times New Roman" w:cs="Times New Roman"/>
          <w:bCs/>
          <w:i/>
          <w:sz w:val="28"/>
          <w:szCs w:val="28"/>
          <w:lang w:val="en-US"/>
        </w:rPr>
        <w:t xml:space="preserve"> (Th. Wolf) Juz.</w:t>
      </w:r>
      <w:r w:rsidRPr="007A3B39">
        <w:rPr>
          <w:rFonts w:ascii="Times New Roman" w:hAnsi="Times New Roman" w:cs="Times New Roman"/>
          <w:i/>
          <w:iCs/>
          <w:sz w:val="28"/>
          <w:szCs w:val="28"/>
          <w:lang w:val="kk-KZ"/>
        </w:rPr>
        <w:t xml:space="preserve"> Азия қазтабан.</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4 : 571, 1961.</w:t>
      </w:r>
      <w:r w:rsidRPr="007A3B39">
        <w:rPr>
          <w:rFonts w:ascii="Times New Roman" w:hAnsi="Times New Roman" w:cs="Times New Roman"/>
          <w:bCs/>
          <w:sz w:val="28"/>
          <w:szCs w:val="28"/>
          <w:lang w:val="kk-KZ"/>
        </w:rPr>
        <w:t xml:space="preserve"> Тарбағатай-таулы ортаазиялық шалғынды дала. Ұзынтамырсабақ. Көпжылдық.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Орта және төменгі белдеудегі дала шалғындары. Қырғыз Алатауы, Жамбыл облысы, Т.Рысқұлов ауданы, Мамай шатқалы, батыс беткейі, 1102 м. </w:t>
      </w:r>
      <w:r w:rsidRPr="004549F6">
        <w:rPr>
          <w:rFonts w:ascii="Times New Roman" w:hAnsi="Times New Roman" w:cs="Times New Roman"/>
          <w:sz w:val="28"/>
          <w:szCs w:val="28"/>
          <w:lang w:val="kk-KZ"/>
        </w:rPr>
        <w:lastRenderedPageBreak/>
        <w:t>биіктікте. 21.07.2020. Данилов М.П., Веселова П.В., Кудабаева Г.М., Шорманова А.А., Билибаева Б.К., Осмонали Б.Б.</w:t>
      </w:r>
      <w:r w:rsidRPr="004549F6">
        <w:rPr>
          <w:rFonts w:ascii="Times New Roman" w:hAnsi="Times New Roman" w:cs="Times New Roman"/>
          <w:b/>
          <w:bCs/>
          <w:color w:val="FF0000"/>
          <w:sz w:val="28"/>
          <w:szCs w:val="28"/>
          <w:lang w:val="kk-KZ"/>
        </w:rPr>
        <w:t xml:space="preserve"> </w:t>
      </w:r>
    </w:p>
    <w:p w14:paraId="0EC1813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en-US"/>
        </w:rPr>
        <w:t xml:space="preserve">Spiraeanthus Maxim. </w:t>
      </w:r>
      <w:r w:rsidRPr="004549F6">
        <w:rPr>
          <w:rFonts w:ascii="Times New Roman" w:hAnsi="Times New Roman" w:cs="Times New Roman"/>
          <w:b/>
          <w:bCs/>
          <w:sz w:val="28"/>
          <w:szCs w:val="28"/>
          <w:lang w:val="kk-KZ"/>
        </w:rPr>
        <w:t>Тобылғытүс.</w:t>
      </w:r>
    </w:p>
    <w:p w14:paraId="3086F858" w14:textId="558CEEC5" w:rsidR="00A000E2" w:rsidRPr="007A3B39" w:rsidRDefault="00A000E2" w:rsidP="00495609">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7A3B39">
        <w:rPr>
          <w:rFonts w:ascii="Times New Roman" w:hAnsi="Times New Roman" w:cs="Times New Roman"/>
          <w:bCs/>
          <w:i/>
          <w:iCs/>
          <w:sz w:val="28"/>
          <w:szCs w:val="28"/>
          <w:lang w:val="en-US"/>
        </w:rPr>
        <w:t>Spiraeanthus schrenkianus</w:t>
      </w:r>
      <w:r w:rsidRPr="007A3B39">
        <w:rPr>
          <w:rFonts w:ascii="Times New Roman" w:hAnsi="Times New Roman" w:cs="Times New Roman"/>
          <w:bCs/>
          <w:i/>
          <w:sz w:val="28"/>
          <w:szCs w:val="28"/>
          <w:lang w:val="en-US"/>
        </w:rPr>
        <w:t xml:space="preserve"> Maxim.</w:t>
      </w:r>
      <w:r w:rsidRPr="007A3B39">
        <w:rPr>
          <w:rFonts w:ascii="Times New Roman" w:hAnsi="Times New Roman" w:cs="Times New Roman"/>
          <w:bCs/>
          <w:i/>
          <w:sz w:val="28"/>
          <w:szCs w:val="28"/>
          <w:lang w:val="kk-KZ"/>
        </w:rPr>
        <w:t xml:space="preserve"> Шренк тобылғытүс</w:t>
      </w:r>
      <w:r>
        <w:rPr>
          <w:rFonts w:ascii="Times New Roman" w:hAnsi="Times New Roman" w:cs="Times New Roman"/>
          <w:bCs/>
          <w:i/>
          <w:sz w:val="28"/>
          <w:szCs w:val="28"/>
          <w:lang w:val="kk-KZ"/>
        </w:rPr>
        <w:t>і</w:t>
      </w:r>
      <w:r w:rsidRPr="007A3B39">
        <w:rPr>
          <w:rFonts w:ascii="Times New Roman" w:hAnsi="Times New Roman" w:cs="Times New Roman"/>
          <w:bCs/>
          <w:i/>
          <w:sz w:val="28"/>
          <w:szCs w:val="28"/>
          <w:lang w:val="kk-KZ"/>
        </w:rPr>
        <w:t>.</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Қырғыз-қаратаулық түр. Биіктігі 70-250 см бұта. Ксеромезофит.</w:t>
      </w:r>
      <w:r w:rsidRPr="007A3B39">
        <w:rPr>
          <w:rFonts w:ascii="Times New Roman" w:hAnsi="Times New Roman" w:cs="Times New Roman"/>
          <w:sz w:val="28"/>
          <w:szCs w:val="28"/>
          <w:lang w:val="kk-KZ"/>
        </w:rPr>
        <w:t xml:space="preserve"> </w:t>
      </w:r>
      <w:r w:rsidRPr="007A3B39">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VI.</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Жамбыл облысы, Таразға</w:t>
      </w:r>
      <w:r>
        <w:rPr>
          <w:rFonts w:ascii="Times New Roman" w:hAnsi="Times New Roman" w:cs="Times New Roman"/>
          <w:sz w:val="28"/>
          <w:szCs w:val="28"/>
          <w:lang w:val="kk-KZ"/>
        </w:rPr>
        <w:t xml:space="preserve"> қарай оң жақтағы асуда, биіктігі</w:t>
      </w:r>
      <w:r w:rsidRPr="004549F6">
        <w:rPr>
          <w:rFonts w:ascii="Times New Roman" w:hAnsi="Times New Roman" w:cs="Times New Roman"/>
          <w:sz w:val="28"/>
          <w:szCs w:val="28"/>
          <w:lang w:val="kk-KZ"/>
        </w:rPr>
        <w:t xml:space="preserve"> 875 м. 03.06.2019. Кудабаева Г.М., Веселова П.В., Шорманова А.А., Осмонали Б.Б., Билибаева Б.К. </w:t>
      </w:r>
    </w:p>
    <w:p w14:paraId="44F207E2" w14:textId="77777777" w:rsidR="00A000E2" w:rsidRPr="00F715E7" w:rsidRDefault="00A000E2" w:rsidP="00A000E2">
      <w:pPr>
        <w:spacing w:after="0" w:line="240" w:lineRule="auto"/>
        <w:jc w:val="center"/>
        <w:rPr>
          <w:rFonts w:ascii="Times New Roman" w:eastAsia="Times New Roman" w:hAnsi="Times New Roman" w:cs="Times New Roman"/>
          <w:b/>
          <w:bCs/>
          <w:color w:val="000000"/>
          <w:sz w:val="28"/>
          <w:szCs w:val="28"/>
          <w:lang w:val="kk-KZ"/>
        </w:rPr>
      </w:pPr>
      <w:r w:rsidRPr="00F715E7">
        <w:rPr>
          <w:rFonts w:ascii="Times New Roman" w:eastAsia="Times New Roman" w:hAnsi="Times New Roman" w:cs="Times New Roman"/>
          <w:b/>
          <w:bCs/>
          <w:color w:val="000000"/>
          <w:sz w:val="28"/>
          <w:szCs w:val="28"/>
          <w:lang w:val="kk-KZ"/>
        </w:rPr>
        <w:t xml:space="preserve">Pentaphylloides </w:t>
      </w:r>
      <w:r w:rsidRPr="00F715E7">
        <w:rPr>
          <w:rFonts w:ascii="Times New Roman" w:hAnsi="Times New Roman" w:cs="Times New Roman"/>
          <w:b/>
          <w:bCs/>
          <w:sz w:val="28"/>
          <w:szCs w:val="28"/>
          <w:lang w:val="kk-KZ"/>
        </w:rPr>
        <w:t>Sojak.</w:t>
      </w:r>
      <w:r>
        <w:rPr>
          <w:rFonts w:ascii="Times New Roman" w:hAnsi="Times New Roman" w:cs="Times New Roman"/>
          <w:b/>
          <w:bCs/>
          <w:sz w:val="28"/>
          <w:szCs w:val="28"/>
          <w:lang w:val="kk-KZ"/>
        </w:rPr>
        <w:t xml:space="preserve"> (</w:t>
      </w:r>
      <w:r w:rsidRPr="00F715E7">
        <w:rPr>
          <w:rFonts w:ascii="Times New Roman" w:hAnsi="Times New Roman" w:cs="Times New Roman"/>
          <w:b/>
          <w:bCs/>
          <w:sz w:val="28"/>
          <w:szCs w:val="28"/>
          <w:lang w:val="kk-KZ"/>
        </w:rPr>
        <w:t>Dasiphora Raf.</w:t>
      </w:r>
      <w:r>
        <w:rPr>
          <w:rFonts w:ascii="Times New Roman" w:hAnsi="Times New Roman" w:cs="Times New Roman"/>
          <w:b/>
          <w:bCs/>
          <w:sz w:val="28"/>
          <w:szCs w:val="28"/>
          <w:lang w:val="kk-KZ"/>
        </w:rPr>
        <w:t>)</w:t>
      </w:r>
      <w:r w:rsidRPr="00F715E7">
        <w:rPr>
          <w:rFonts w:ascii="Times New Roman" w:hAnsi="Times New Roman" w:cs="Times New Roman"/>
          <w:b/>
          <w:bCs/>
          <w:sz w:val="28"/>
          <w:szCs w:val="28"/>
          <w:lang w:val="kk-KZ"/>
        </w:rPr>
        <w:t xml:space="preserve"> Курил</w:t>
      </w:r>
      <w:r>
        <w:rPr>
          <w:rFonts w:ascii="Times New Roman" w:hAnsi="Times New Roman" w:cs="Times New Roman"/>
          <w:b/>
          <w:bCs/>
          <w:sz w:val="28"/>
          <w:szCs w:val="28"/>
          <w:lang w:val="kk-KZ"/>
        </w:rPr>
        <w:t>шай</w:t>
      </w:r>
    </w:p>
    <w:p w14:paraId="4C0EC355" w14:textId="77777777" w:rsidR="00DD5EAB" w:rsidRDefault="00A000E2" w:rsidP="00DD5EAB">
      <w:pPr>
        <w:tabs>
          <w:tab w:val="left" w:pos="1830"/>
          <w:tab w:val="center" w:pos="4536"/>
        </w:tabs>
        <w:spacing w:after="0" w:line="240" w:lineRule="auto"/>
        <w:ind w:firstLine="567"/>
        <w:jc w:val="both"/>
        <w:rPr>
          <w:rFonts w:ascii="Times New Roman" w:hAnsi="Times New Roman" w:cs="Times New Roman"/>
          <w:sz w:val="28"/>
          <w:szCs w:val="28"/>
          <w:lang w:val="kk-KZ"/>
        </w:rPr>
      </w:pPr>
      <w:r w:rsidRPr="00F715E7">
        <w:rPr>
          <w:rFonts w:ascii="Times New Roman" w:hAnsi="Times New Roman" w:cs="Times New Roman"/>
          <w:bCs/>
          <w:i/>
          <w:iCs/>
          <w:sz w:val="28"/>
          <w:szCs w:val="28"/>
          <w:lang w:val="kk-KZ"/>
        </w:rPr>
        <w:t>Pentaphylloides</w:t>
      </w:r>
      <w:r>
        <w:rPr>
          <w:rFonts w:ascii="Times New Roman" w:hAnsi="Times New Roman" w:cs="Times New Roman"/>
          <w:bCs/>
          <w:i/>
          <w:iCs/>
          <w:sz w:val="28"/>
          <w:szCs w:val="28"/>
          <w:lang w:val="kk-KZ"/>
        </w:rPr>
        <w:t xml:space="preserve"> </w:t>
      </w:r>
      <w:r w:rsidRPr="00F715E7">
        <w:rPr>
          <w:rFonts w:ascii="Times New Roman" w:hAnsi="Times New Roman" w:cs="Times New Roman"/>
          <w:bCs/>
          <w:i/>
          <w:sz w:val="28"/>
          <w:szCs w:val="28"/>
          <w:lang w:val="kk-KZ"/>
        </w:rPr>
        <w:t>(Dasiphora Raf.)</w:t>
      </w:r>
      <w:r w:rsidRPr="00F715E7">
        <w:rPr>
          <w:rFonts w:ascii="Times New Roman" w:hAnsi="Times New Roman" w:cs="Times New Roman"/>
          <w:bCs/>
          <w:i/>
          <w:iCs/>
          <w:sz w:val="28"/>
          <w:szCs w:val="28"/>
          <w:lang w:val="kk-KZ"/>
        </w:rPr>
        <w:t xml:space="preserve"> parvifolia</w:t>
      </w:r>
      <w:r w:rsidRPr="00F715E7">
        <w:rPr>
          <w:rFonts w:ascii="Times New Roman" w:hAnsi="Times New Roman" w:cs="Times New Roman"/>
          <w:bCs/>
          <w:i/>
          <w:sz w:val="28"/>
          <w:szCs w:val="28"/>
          <w:lang w:val="kk-KZ"/>
        </w:rPr>
        <w:t xml:space="preserve"> (Fisch.ex Lehm.) Sojak.</w:t>
      </w:r>
      <w:r w:rsidRPr="00F715E7">
        <w:rPr>
          <w:rFonts w:ascii="Times New Roman" w:hAnsi="Times New Roman" w:cs="Times New Roman"/>
          <w:i/>
          <w:sz w:val="28"/>
          <w:szCs w:val="28"/>
          <w:lang w:val="kk-KZ"/>
        </w:rPr>
        <w:t xml:space="preserve"> </w:t>
      </w:r>
      <w:r>
        <w:rPr>
          <w:rFonts w:ascii="Times New Roman" w:hAnsi="Times New Roman" w:cs="Times New Roman"/>
          <w:bCs/>
          <w:i/>
          <w:sz w:val="28"/>
          <w:szCs w:val="28"/>
          <w:lang w:val="kk-KZ"/>
        </w:rPr>
        <w:t>Ұсақжапырақ курилшай.</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Таулы ортаазиялық-сібір түрі.</w:t>
      </w:r>
      <w:r w:rsidRPr="004549F6">
        <w:rPr>
          <w:rFonts w:ascii="Times New Roman" w:hAnsi="Times New Roman" w:cs="Times New Roman"/>
          <w:sz w:val="28"/>
          <w:szCs w:val="28"/>
          <w:lang w:val="kk-KZ"/>
        </w:rPr>
        <w:t xml:space="preserve"> Биіктігі 20-60 см бұта. Ксерофит</w:t>
      </w:r>
      <w:r w:rsidRPr="004549F6">
        <w:rPr>
          <w:rFonts w:ascii="Times New Roman" w:hAnsi="Times New Roman" w:cs="Times New Roman"/>
          <w:b/>
          <w:bCs/>
          <w:sz w:val="28"/>
          <w:szCs w:val="28"/>
          <w:lang w:val="kk-KZ"/>
        </w:rPr>
        <w:t>.</w:t>
      </w:r>
      <w:r w:rsidRPr="004549F6">
        <w:rPr>
          <w:rFonts w:ascii="Times New Roman" w:hAnsi="Times New Roman" w:cs="Times New Roman"/>
          <w:sz w:val="28"/>
          <w:szCs w:val="28"/>
          <w:lang w:val="kk-KZ"/>
        </w:rPr>
        <w:t xml:space="preserve"> Гүлдеуі VI-VII, жеміс беруі VII-VIII.  Бүкіл аумақта дерлік кездесетін кең таралған түр. Ең типтік мекендеу орындары - жартасты беткейлер, жартастар және өзен тастары. Біз 2700 м ақылы деңгейіне көтерілеміз. Қырғыз Алатауының батыс бөлігінің шеті, Аспара шатқалы, Ақсай шатқалы, солтүстік-шығыс беткей. 13.08.1984.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Қырғыз Алатауы, Қайыңды өзені шатқалы, орта ағыс, пионер лагеріне кіре берістегі оң жақ шет, тасты-шөпті беткей. 18.06.1982.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Қырғыз Алатауын</w:t>
      </w:r>
      <w:r w:rsidR="00DD5EAB">
        <w:rPr>
          <w:rFonts w:ascii="Times New Roman" w:hAnsi="Times New Roman" w:cs="Times New Roman"/>
          <w:sz w:val="28"/>
          <w:szCs w:val="28"/>
          <w:lang w:val="kk-KZ"/>
        </w:rPr>
        <w:t xml:space="preserve">ың батыс бөлігінің шеті, </w:t>
      </w:r>
      <w:r w:rsidRPr="004549F6">
        <w:rPr>
          <w:rFonts w:ascii="Times New Roman" w:hAnsi="Times New Roman" w:cs="Times New Roman"/>
          <w:sz w:val="28"/>
          <w:szCs w:val="28"/>
          <w:lang w:val="kk-KZ"/>
        </w:rPr>
        <w:t xml:space="preserve">Қайыңды өзенінің шатқалы. </w:t>
      </w:r>
      <w:r>
        <w:rPr>
          <w:rFonts w:ascii="Times New Roman" w:hAnsi="Times New Roman" w:cs="Times New Roman"/>
          <w:sz w:val="28"/>
          <w:szCs w:val="28"/>
          <w:lang w:val="kk-KZ"/>
        </w:rPr>
        <w:t>01.08.1981. Зарипов Р.</w:t>
      </w:r>
      <w:r w:rsidRPr="004549F6">
        <w:rPr>
          <w:rFonts w:ascii="Times New Roman" w:hAnsi="Times New Roman" w:cs="Times New Roman"/>
          <w:sz w:val="28"/>
          <w:szCs w:val="28"/>
          <w:lang w:val="kk-KZ"/>
        </w:rPr>
        <w:t>Г. Қырғыз жотасы,</w:t>
      </w:r>
      <w:r>
        <w:rPr>
          <w:rFonts w:ascii="Times New Roman" w:hAnsi="Times New Roman" w:cs="Times New Roman"/>
          <w:sz w:val="28"/>
          <w:szCs w:val="28"/>
          <w:lang w:val="kk-KZ"/>
        </w:rPr>
        <w:t xml:space="preserve"> солтүстік шатқалдары. Жақсылық </w:t>
      </w:r>
      <w:r w:rsidRPr="004549F6">
        <w:rPr>
          <w:rFonts w:ascii="Times New Roman" w:hAnsi="Times New Roman" w:cs="Times New Roman"/>
          <w:sz w:val="28"/>
          <w:szCs w:val="28"/>
          <w:lang w:val="kk-KZ"/>
        </w:rPr>
        <w:t>сай трактіндегі жотасы. Жартастар. 01.06.1961. Гамаюнова А.П.</w:t>
      </w:r>
      <w:r>
        <w:rPr>
          <w:rFonts w:ascii="Times New Roman" w:hAnsi="Times New Roman" w:cs="Times New Roman"/>
          <w:sz w:val="28"/>
          <w:szCs w:val="28"/>
          <w:lang w:val="kk-KZ"/>
        </w:rPr>
        <w:t xml:space="preserve"> (Нелина Н.</w:t>
      </w:r>
      <w:r w:rsidR="00DD5EAB">
        <w:rPr>
          <w:rFonts w:ascii="Times New Roman" w:hAnsi="Times New Roman" w:cs="Times New Roman"/>
          <w:sz w:val="28"/>
          <w:szCs w:val="28"/>
          <w:lang w:val="kk-KZ"/>
        </w:rPr>
        <w:t xml:space="preserve">В., 1990). </w:t>
      </w:r>
    </w:p>
    <w:p w14:paraId="742CCD3B" w14:textId="5D50FA78" w:rsidR="00A000E2" w:rsidRPr="00DD5EAB" w:rsidRDefault="00A000E2" w:rsidP="00DD5EAB">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F715E7">
        <w:rPr>
          <w:rFonts w:ascii="Times New Roman" w:hAnsi="Times New Roman" w:cs="Times New Roman"/>
          <w:bCs/>
          <w:i/>
          <w:iCs/>
          <w:sz w:val="28"/>
          <w:szCs w:val="28"/>
          <w:lang w:val="kk-KZ"/>
        </w:rPr>
        <w:t>P. phyllocalyx</w:t>
      </w:r>
      <w:r w:rsidRPr="00F715E7">
        <w:rPr>
          <w:rFonts w:ascii="Times New Roman" w:hAnsi="Times New Roman" w:cs="Times New Roman"/>
          <w:bCs/>
          <w:i/>
          <w:sz w:val="28"/>
          <w:szCs w:val="28"/>
          <w:lang w:val="kk-KZ"/>
        </w:rPr>
        <w:t xml:space="preserve"> (Juz.) Sojak. (Dasiphora Raf.)</w:t>
      </w:r>
      <w:r>
        <w:rPr>
          <w:rFonts w:ascii="Times New Roman" w:hAnsi="Times New Roman" w:cs="Times New Roman"/>
          <w:bCs/>
          <w:i/>
          <w:sz w:val="28"/>
          <w:szCs w:val="28"/>
          <w:lang w:val="kk-KZ"/>
        </w:rPr>
        <w:t xml:space="preserve">.Тостағанша курилшай.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Памир-Алай-Тянь-Шань түрлері.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Сыртта 30 см-ге дейін бұта. Ксерофит. Гүлдеуі VI-VII, жеміс беруі VII-VIII. Бүкіл аумаққа шашыраңқы түрде</w:t>
      </w:r>
      <w:r>
        <w:rPr>
          <w:rFonts w:ascii="Times New Roman" w:hAnsi="Times New Roman" w:cs="Times New Roman"/>
          <w:sz w:val="28"/>
          <w:szCs w:val="28"/>
          <w:lang w:val="kk-KZ"/>
        </w:rPr>
        <w:t xml:space="preserve"> таралған. </w:t>
      </w:r>
      <w:r w:rsidRPr="004549F6">
        <w:rPr>
          <w:rFonts w:ascii="Times New Roman" w:hAnsi="Times New Roman" w:cs="Times New Roman"/>
          <w:sz w:val="28"/>
          <w:szCs w:val="28"/>
          <w:lang w:val="kk-KZ"/>
        </w:rPr>
        <w:t>Ол жартасты-қиыршықты беткейлерде, жартастарда, тастарда, жайылма террасалардағы тастардың арасында, сондай-ақ ортаңғы және жоғарғы аймақтардағы бұталардың арасында өседі. Қырғыз Алатауының батыс бөлігінің шеті, Аспара өзенінің саңыла</w:t>
      </w:r>
      <w:r>
        <w:rPr>
          <w:rFonts w:ascii="Times New Roman" w:hAnsi="Times New Roman" w:cs="Times New Roman"/>
          <w:sz w:val="28"/>
          <w:szCs w:val="28"/>
          <w:lang w:val="kk-KZ"/>
        </w:rPr>
        <w:t>уы, Құмбел асуы, оңтүстік-шығыс</w:t>
      </w:r>
      <w:r w:rsidRPr="004549F6">
        <w:rPr>
          <w:rFonts w:ascii="Times New Roman" w:hAnsi="Times New Roman" w:cs="Times New Roman"/>
          <w:sz w:val="28"/>
          <w:szCs w:val="28"/>
          <w:lang w:val="kk-KZ"/>
        </w:rPr>
        <w:t xml:space="preserve"> беткейдегі тастарда. 12.08.1984. </w:t>
      </w:r>
      <w:r>
        <w:rPr>
          <w:rFonts w:ascii="Times New Roman" w:hAnsi="Times New Roman" w:cs="Times New Roman"/>
          <w:sz w:val="28"/>
          <w:szCs w:val="28"/>
          <w:lang w:val="kk-KZ"/>
        </w:rPr>
        <w:t>Зарипов Р.</w:t>
      </w:r>
      <w:r w:rsidRPr="004549F6">
        <w:rPr>
          <w:rFonts w:ascii="Times New Roman" w:hAnsi="Times New Roman" w:cs="Times New Roman"/>
          <w:sz w:val="28"/>
          <w:szCs w:val="28"/>
          <w:lang w:val="kk-KZ"/>
        </w:rPr>
        <w:t>Г. Оңтүстік Қырғыз Алатауының макротөбесі, Кеңкөл өзені аңғ</w:t>
      </w:r>
      <w:r>
        <w:rPr>
          <w:rFonts w:ascii="Times New Roman" w:hAnsi="Times New Roman" w:cs="Times New Roman"/>
          <w:sz w:val="28"/>
          <w:szCs w:val="28"/>
          <w:lang w:val="kk-KZ"/>
        </w:rPr>
        <w:t>ары, Бетамған шатқалы, биіктігі т</w:t>
      </w:r>
      <w:r w:rsidRPr="004549F6">
        <w:rPr>
          <w:rFonts w:ascii="Times New Roman" w:hAnsi="Times New Roman" w:cs="Times New Roman"/>
          <w:sz w:val="28"/>
          <w:szCs w:val="28"/>
          <w:lang w:val="kk-KZ"/>
        </w:rPr>
        <w:t xml:space="preserve">еңіз деңгейінен 3000 м, шығысы жартасты қиыршық тасты беткей. 29.07.1985.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w:t>
      </w:r>
      <w:r>
        <w:rPr>
          <w:rFonts w:ascii="Times New Roman" w:hAnsi="Times New Roman" w:cs="Times New Roman"/>
          <w:sz w:val="28"/>
          <w:szCs w:val="28"/>
          <w:lang w:val="kk-KZ"/>
        </w:rPr>
        <w:t xml:space="preserve"> (Нелина Н. В., 1990) </w:t>
      </w:r>
    </w:p>
    <w:p w14:paraId="75CA367C"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Sibbaldia Bunge.</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Сиббалдия.</w:t>
      </w:r>
    </w:p>
    <w:p w14:paraId="18FBC5FC" w14:textId="77777777" w:rsidR="00DD5EAB" w:rsidRDefault="00A000E2" w:rsidP="00DD5EAB">
      <w:pPr>
        <w:tabs>
          <w:tab w:val="left" w:pos="1830"/>
          <w:tab w:val="center" w:pos="4536"/>
        </w:tabs>
        <w:spacing w:after="0" w:line="240" w:lineRule="auto"/>
        <w:ind w:firstLine="567"/>
        <w:jc w:val="both"/>
        <w:rPr>
          <w:rFonts w:ascii="Times New Roman" w:hAnsi="Times New Roman" w:cs="Times New Roman"/>
          <w:sz w:val="28"/>
          <w:szCs w:val="28"/>
          <w:lang w:val="kk-KZ"/>
        </w:rPr>
      </w:pPr>
      <w:r w:rsidRPr="00F95A19">
        <w:rPr>
          <w:rFonts w:ascii="Times New Roman" w:hAnsi="Times New Roman" w:cs="Times New Roman"/>
          <w:bCs/>
          <w:i/>
          <w:iCs/>
          <w:sz w:val="28"/>
          <w:szCs w:val="28"/>
          <w:lang w:val="kk-KZ"/>
        </w:rPr>
        <w:t>Sibbaldia procumbens</w:t>
      </w:r>
      <w:r w:rsidRPr="00F95A19">
        <w:rPr>
          <w:rFonts w:ascii="Times New Roman" w:hAnsi="Times New Roman" w:cs="Times New Roman"/>
          <w:bCs/>
          <w:i/>
          <w:sz w:val="28"/>
          <w:szCs w:val="28"/>
          <w:lang w:val="kk-KZ"/>
        </w:rPr>
        <w:t xml:space="preserve"> L. Жатаған сиббалдия.</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Орта Азия-Сібір таулы түрі. Жайылған бұта. Криомезоксерофит</w:t>
      </w:r>
      <w:r w:rsidRPr="007A3B3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У1-УЛ, жеміс беруі УП-УШ.  Ол тек таулардың жоғарғы белдеуінде ежелгі </w:t>
      </w:r>
      <w:r w:rsidRPr="007A3B39">
        <w:rPr>
          <w:rFonts w:ascii="Times New Roman" w:hAnsi="Times New Roman" w:cs="Times New Roman"/>
          <w:sz w:val="28"/>
          <w:szCs w:val="28"/>
          <w:lang w:val="kk-KZ"/>
        </w:rPr>
        <w:t>мореналарда,</w:t>
      </w:r>
      <w:r w:rsidRPr="004549F6">
        <w:rPr>
          <w:rFonts w:ascii="Times New Roman" w:hAnsi="Times New Roman" w:cs="Times New Roman"/>
          <w:sz w:val="28"/>
          <w:szCs w:val="28"/>
          <w:lang w:val="kk-KZ"/>
        </w:rPr>
        <w:t xml:space="preserve"> жартасты, тасты-қиыршықты және ұсақ жер беткейлерінде және қарлы</w:t>
      </w:r>
      <w:r>
        <w:rPr>
          <w:rFonts w:ascii="Times New Roman" w:hAnsi="Times New Roman" w:cs="Times New Roman"/>
          <w:sz w:val="28"/>
          <w:szCs w:val="28"/>
          <w:lang w:val="kk-KZ"/>
        </w:rPr>
        <w:t xml:space="preserve"> алқаптардың шетінде өседі</w:t>
      </w:r>
      <w:r w:rsidR="00DD5EAB">
        <w:rPr>
          <w:rFonts w:ascii="Times New Roman" w:hAnsi="Times New Roman" w:cs="Times New Roman"/>
          <w:sz w:val="28"/>
          <w:szCs w:val="28"/>
          <w:lang w:val="kk-KZ"/>
        </w:rPr>
        <w:t xml:space="preserve"> (Нелина Н. В., 1990). </w:t>
      </w:r>
    </w:p>
    <w:p w14:paraId="545E6086" w14:textId="77777777" w:rsidR="00DD5EAB" w:rsidRDefault="00A000E2" w:rsidP="00DD5EAB">
      <w:pPr>
        <w:tabs>
          <w:tab w:val="left" w:pos="1830"/>
          <w:tab w:val="center" w:pos="4536"/>
        </w:tabs>
        <w:spacing w:after="0" w:line="240" w:lineRule="auto"/>
        <w:ind w:firstLine="567"/>
        <w:jc w:val="both"/>
        <w:rPr>
          <w:rFonts w:ascii="Times New Roman" w:hAnsi="Times New Roman" w:cs="Times New Roman"/>
          <w:sz w:val="28"/>
          <w:szCs w:val="28"/>
          <w:lang w:val="kk-KZ"/>
        </w:rPr>
      </w:pPr>
      <w:r w:rsidRPr="007A3B39">
        <w:rPr>
          <w:rFonts w:ascii="Times New Roman" w:hAnsi="Times New Roman" w:cs="Times New Roman"/>
          <w:bCs/>
          <w:i/>
          <w:iCs/>
          <w:sz w:val="28"/>
          <w:szCs w:val="28"/>
          <w:lang w:val="kk-KZ"/>
        </w:rPr>
        <w:t>S. Olgae</w:t>
      </w:r>
      <w:r w:rsidRPr="007A3B39">
        <w:rPr>
          <w:rFonts w:ascii="Times New Roman" w:hAnsi="Times New Roman" w:cs="Times New Roman"/>
          <w:bCs/>
          <w:i/>
          <w:sz w:val="28"/>
          <w:szCs w:val="28"/>
          <w:lang w:val="kk-KZ"/>
        </w:rPr>
        <w:t xml:space="preserve"> Juz. &amp; Ovcz.</w:t>
      </w:r>
      <w:r>
        <w:rPr>
          <w:rFonts w:ascii="Times New Roman" w:hAnsi="Times New Roman" w:cs="Times New Roman"/>
          <w:bCs/>
          <w:i/>
          <w:sz w:val="28"/>
          <w:szCs w:val="28"/>
          <w:lang w:val="kk-KZ"/>
        </w:rPr>
        <w:t xml:space="preserve"> </w:t>
      </w:r>
      <w:r w:rsidRPr="007A3B39">
        <w:rPr>
          <w:rFonts w:ascii="Times New Roman" w:hAnsi="Times New Roman" w:cs="Times New Roman"/>
          <w:bCs/>
          <w:i/>
          <w:sz w:val="28"/>
          <w:szCs w:val="28"/>
          <w:lang w:val="kk-KZ"/>
        </w:rPr>
        <w:t>Ольга сиббалдия.</w:t>
      </w:r>
      <w:r w:rsidRPr="007A3B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Памир-Алай-Батыс Тянь-Шань түрлері. Жайылған бұта. Криомезоксерофит</w:t>
      </w:r>
      <w:r w:rsidRPr="007A3B3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w:t>
      </w:r>
      <w:r w:rsidRPr="007A3B39">
        <w:rPr>
          <w:rFonts w:ascii="Times New Roman" w:hAnsi="Times New Roman" w:cs="Times New Roman"/>
          <w:sz w:val="28"/>
          <w:szCs w:val="28"/>
          <w:lang w:val="kk-KZ"/>
        </w:rPr>
        <w:t xml:space="preserve"> </w:t>
      </w:r>
      <w:r w:rsidRPr="006F5D2A">
        <w:rPr>
          <w:rFonts w:ascii="Times New Roman" w:hAnsi="Times New Roman" w:cs="Times New Roman"/>
          <w:sz w:val="28"/>
          <w:szCs w:val="28"/>
          <w:lang w:val="kk-KZ"/>
        </w:rPr>
        <w:t xml:space="preserve">VI-VII, </w:t>
      </w:r>
      <w:r w:rsidRPr="004549F6">
        <w:rPr>
          <w:rFonts w:ascii="Times New Roman" w:hAnsi="Times New Roman" w:cs="Times New Roman"/>
          <w:sz w:val="28"/>
          <w:szCs w:val="28"/>
          <w:lang w:val="kk-KZ"/>
        </w:rPr>
        <w:t>жеміс беруі</w:t>
      </w:r>
      <w:r w:rsidR="00DD5EAB">
        <w:rPr>
          <w:rFonts w:ascii="Times New Roman" w:hAnsi="Times New Roman" w:cs="Times New Roman"/>
          <w:sz w:val="28"/>
          <w:szCs w:val="28"/>
          <w:lang w:val="kk-KZ"/>
        </w:rPr>
        <w:t xml:space="preserve"> </w:t>
      </w:r>
      <w:r w:rsidRPr="006F5D2A">
        <w:rPr>
          <w:rFonts w:ascii="Times New Roman" w:hAnsi="Times New Roman" w:cs="Times New Roman"/>
          <w:sz w:val="28"/>
          <w:szCs w:val="28"/>
          <w:lang w:val="kk-KZ"/>
        </w:rPr>
        <w:t xml:space="preserve">VIII. Ашық беткейлерде, қар жамылғыларына жақын жерде, бұлақ жағаларында және Ақсу және Тұйық өзендерінің шатқалындағы жоғарғы белдеудегі көгалдарда өседі </w:t>
      </w:r>
      <w:r w:rsidR="00DD5EAB">
        <w:rPr>
          <w:rFonts w:ascii="Times New Roman" w:hAnsi="Times New Roman" w:cs="Times New Roman"/>
          <w:sz w:val="28"/>
          <w:szCs w:val="28"/>
          <w:lang w:val="kk-KZ"/>
        </w:rPr>
        <w:t xml:space="preserve">(Нелина Н. В., 1990). </w:t>
      </w:r>
    </w:p>
    <w:p w14:paraId="29FF83AC" w14:textId="1C00C20B" w:rsidR="00A000E2" w:rsidRPr="00DD5EAB" w:rsidRDefault="00A000E2" w:rsidP="00DD5EAB">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7A3B39">
        <w:rPr>
          <w:rFonts w:ascii="Times New Roman" w:hAnsi="Times New Roman" w:cs="Times New Roman"/>
          <w:bCs/>
          <w:i/>
          <w:iCs/>
          <w:sz w:val="28"/>
          <w:szCs w:val="28"/>
          <w:lang w:val="kk-KZ"/>
        </w:rPr>
        <w:lastRenderedPageBreak/>
        <w:t>S. tetrandra</w:t>
      </w:r>
      <w:r w:rsidRPr="007A3B39">
        <w:rPr>
          <w:rFonts w:ascii="Times New Roman" w:hAnsi="Times New Roman" w:cs="Times New Roman"/>
          <w:bCs/>
          <w:i/>
          <w:sz w:val="28"/>
          <w:szCs w:val="28"/>
          <w:lang w:val="kk-KZ"/>
        </w:rPr>
        <w:t xml:space="preserve"> Bunge</w:t>
      </w:r>
      <w:r>
        <w:rPr>
          <w:rFonts w:ascii="Times New Roman" w:hAnsi="Times New Roman" w:cs="Times New Roman"/>
          <w:bCs/>
          <w:i/>
          <w:sz w:val="28"/>
          <w:szCs w:val="28"/>
          <w:lang w:val="kk-KZ"/>
        </w:rPr>
        <w:t>.</w:t>
      </w:r>
      <w:r w:rsidRPr="007A3B39">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Төртаталық сиббалдия.</w:t>
      </w:r>
      <w:r w:rsidRPr="007A3B39">
        <w:rPr>
          <w:rFonts w:ascii="Times New Roman" w:hAnsi="Times New Roman" w:cs="Times New Roman"/>
          <w:bCs/>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7A3B39">
        <w:rPr>
          <w:rFonts w:ascii="Times New Roman" w:hAnsi="Times New Roman" w:cs="Times New Roman"/>
          <w:iCs/>
          <w:sz w:val="28"/>
          <w:szCs w:val="28"/>
          <w:lang w:val="kk-KZ"/>
        </w:rPr>
        <w:t xml:space="preserve">4 : 571, 1961. </w:t>
      </w:r>
      <w:r w:rsidRPr="007A3B39">
        <w:rPr>
          <w:rFonts w:ascii="Times New Roman" w:hAnsi="Times New Roman" w:cs="Times New Roman"/>
          <w:bCs/>
          <w:sz w:val="28"/>
          <w:szCs w:val="28"/>
          <w:lang w:val="kk-KZ"/>
        </w:rPr>
        <w:t>Орта Азия</w:t>
      </w:r>
      <w:r>
        <w:rPr>
          <w:rFonts w:ascii="Times New Roman" w:hAnsi="Times New Roman" w:cs="Times New Roman"/>
          <w:bCs/>
          <w:sz w:val="28"/>
          <w:szCs w:val="28"/>
          <w:lang w:val="kk-KZ"/>
        </w:rPr>
        <w:t>ның таулы түрі. Ж</w:t>
      </w:r>
      <w:r w:rsidRPr="007A3B39">
        <w:rPr>
          <w:rFonts w:ascii="Times New Roman" w:hAnsi="Times New Roman" w:cs="Times New Roman"/>
          <w:bCs/>
          <w:sz w:val="28"/>
          <w:szCs w:val="28"/>
          <w:lang w:val="kk-KZ"/>
        </w:rPr>
        <w:t>артылай бұташық. Криоксеромезофит</w:t>
      </w:r>
      <w:r w:rsidRPr="007A3B3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w:t>
      </w:r>
      <w:r w:rsidR="00DD5EAB">
        <w:rPr>
          <w:rFonts w:ascii="Times New Roman" w:hAnsi="Times New Roman" w:cs="Times New Roman"/>
          <w:sz w:val="28"/>
          <w:szCs w:val="28"/>
          <w:lang w:val="kk-KZ"/>
        </w:rPr>
        <w:t xml:space="preserve">еуі У1-У1, жеміс беруі У.Л-1Х. </w:t>
      </w:r>
      <w:r w:rsidRPr="004549F6">
        <w:rPr>
          <w:rFonts w:ascii="Times New Roman" w:hAnsi="Times New Roman" w:cs="Times New Roman"/>
          <w:sz w:val="28"/>
          <w:szCs w:val="28"/>
          <w:lang w:val="kk-KZ"/>
        </w:rPr>
        <w:t>Ол тек альпі белдеуінде мореналардағы, мұздықтар мен қарлы алқаптардың жанында, жартасты және қиыршық тасты беткейлер мен қыраттарда өседі. Қырғыз Алатауының батыс бөлігінің шеті, Аспара шатқалы, Құмбел асуы, теңіз деңгейінен 3500 м</w:t>
      </w:r>
      <w:r>
        <w:rPr>
          <w:rFonts w:ascii="Times New Roman" w:hAnsi="Times New Roman" w:cs="Times New Roman"/>
          <w:sz w:val="28"/>
          <w:szCs w:val="28"/>
          <w:lang w:val="kk-KZ"/>
        </w:rPr>
        <w:t xml:space="preserve"> биіктік</w:t>
      </w:r>
      <w:r w:rsidRPr="004549F6">
        <w:rPr>
          <w:rFonts w:ascii="Times New Roman" w:hAnsi="Times New Roman" w:cs="Times New Roman"/>
          <w:sz w:val="28"/>
          <w:szCs w:val="28"/>
          <w:lang w:val="kk-KZ"/>
        </w:rPr>
        <w:t xml:space="preserve">, солтүстік-шығысында тасты және қиыршық тасты беткейлерде өседі. </w:t>
      </w:r>
      <w:r>
        <w:rPr>
          <w:rFonts w:ascii="Times New Roman" w:hAnsi="Times New Roman" w:cs="Times New Roman"/>
          <w:sz w:val="28"/>
          <w:szCs w:val="28"/>
          <w:lang w:val="kk-KZ"/>
        </w:rPr>
        <w:t>12.08.1984. Нелина Н.</w:t>
      </w:r>
      <w:r w:rsidRPr="004549F6">
        <w:rPr>
          <w:rFonts w:ascii="Times New Roman" w:hAnsi="Times New Roman" w:cs="Times New Roman"/>
          <w:sz w:val="28"/>
          <w:szCs w:val="28"/>
          <w:lang w:val="kk-KZ"/>
        </w:rPr>
        <w:t xml:space="preserve">В. </w:t>
      </w:r>
    </w:p>
    <w:p w14:paraId="4A6B274A"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Geum L. Гравилат.</w:t>
      </w:r>
    </w:p>
    <w:p w14:paraId="112047E2" w14:textId="77777777" w:rsidR="00E51993" w:rsidRDefault="00A000E2" w:rsidP="00E51993">
      <w:pPr>
        <w:tabs>
          <w:tab w:val="left" w:pos="1830"/>
          <w:tab w:val="center" w:pos="4536"/>
        </w:tabs>
        <w:spacing w:after="0" w:line="240" w:lineRule="auto"/>
        <w:ind w:firstLine="567"/>
        <w:jc w:val="both"/>
        <w:rPr>
          <w:rFonts w:ascii="Times New Roman" w:hAnsi="Times New Roman" w:cs="Times New Roman"/>
          <w:sz w:val="28"/>
          <w:szCs w:val="28"/>
          <w:lang w:val="kk-KZ"/>
        </w:rPr>
      </w:pPr>
      <w:r w:rsidRPr="001D082C">
        <w:rPr>
          <w:rFonts w:ascii="Times New Roman" w:hAnsi="Times New Roman" w:cs="Times New Roman"/>
          <w:bCs/>
          <w:i/>
          <w:sz w:val="28"/>
          <w:szCs w:val="28"/>
          <w:lang w:val="kk-KZ"/>
        </w:rPr>
        <w:t xml:space="preserve">Geum urbanum L. </w:t>
      </w:r>
      <w:r w:rsidRPr="001D082C">
        <w:rPr>
          <w:rFonts w:ascii="Times New Roman" w:hAnsi="Times New Roman" w:cs="Times New Roman"/>
          <w:bCs/>
          <w:i/>
          <w:iCs/>
          <w:sz w:val="28"/>
          <w:szCs w:val="28"/>
          <w:lang w:val="kk-KZ"/>
        </w:rPr>
        <w:t>Қала гравилат.</w:t>
      </w:r>
      <w:r w:rsidRPr="001D082C">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A3B39">
        <w:rPr>
          <w:rFonts w:ascii="Times New Roman" w:hAnsi="Times New Roman" w:cs="Times New Roman"/>
          <w:sz w:val="28"/>
          <w:szCs w:val="28"/>
          <w:lang w:val="kk-KZ"/>
        </w:rPr>
        <w:t xml:space="preserve"> </w:t>
      </w:r>
      <w:r w:rsidRPr="001D082C">
        <w:rPr>
          <w:rFonts w:ascii="Times New Roman" w:hAnsi="Times New Roman" w:cs="Times New Roman"/>
          <w:iCs/>
          <w:sz w:val="28"/>
          <w:szCs w:val="28"/>
          <w:lang w:val="kk-KZ"/>
        </w:rPr>
        <w:t xml:space="preserve">4 : 571, 1961. </w:t>
      </w:r>
      <w:r w:rsidRPr="001D082C">
        <w:rPr>
          <w:rFonts w:ascii="Times New Roman" w:hAnsi="Times New Roman" w:cs="Times New Roman"/>
          <w:bCs/>
          <w:sz w:val="28"/>
          <w:szCs w:val="28"/>
          <w:lang w:val="kk-KZ"/>
        </w:rPr>
        <w:t xml:space="preserve">Голарктикалық шалғындық. </w:t>
      </w:r>
      <w:r w:rsidRPr="001D082C">
        <w:rPr>
          <w:rFonts w:ascii="Times New Roman" w:hAnsi="Times New Roman" w:cs="Times New Roman"/>
          <w:bCs/>
          <w:iCs/>
          <w:sz w:val="28"/>
          <w:szCs w:val="28"/>
          <w:lang w:val="kk-KZ"/>
        </w:rPr>
        <w:t>Қысқатамырсабақ.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V-VIII. </w:t>
      </w:r>
      <w:r w:rsidRPr="004549F6">
        <w:rPr>
          <w:rFonts w:ascii="Times New Roman" w:hAnsi="Times New Roman" w:cs="Times New Roman"/>
          <w:iCs/>
          <w:sz w:val="28"/>
          <w:szCs w:val="28"/>
          <w:lang w:val="kk-KZ"/>
        </w:rPr>
        <w:t>Орта белдеудегі ылғалды шалғындар. Шөпті</w:t>
      </w:r>
      <w:r w:rsidRPr="004549F6">
        <w:rPr>
          <w:rFonts w:ascii="Times New Roman" w:hAnsi="Times New Roman" w:cs="Times New Roman"/>
          <w:sz w:val="28"/>
          <w:szCs w:val="28"/>
          <w:lang w:val="kk-KZ"/>
        </w:rPr>
        <w:t xml:space="preserve"> беткейлерде, ормандарда, бұталарда, өзендер мен бұлақтардың жағасында және жол жиегінде өседі. Ұлытауда, Алтайда, Тарбағатайда, Жоңғар Алатауында, Күнгей Алатауында, Шу-Іле тауында, Қырғыз Алатауында, Батыс Тянь-Шаньда кездеседі. Қырғыз Алатауының батыс бөлігінің шеті, Меркі өзенінің аңғары, өзен сағасындағы жартас.</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01.07.1983.</w:t>
      </w:r>
      <w:r w:rsidRPr="004549F6">
        <w:rPr>
          <w:rFonts w:ascii="Times New Roman" w:hAnsi="Times New Roman" w:cs="Times New Roman"/>
          <w:sz w:val="28"/>
          <w:szCs w:val="28"/>
          <w:lang w:val="kk-KZ"/>
        </w:rPr>
        <w:tab/>
        <w:t>Кармыш</w:t>
      </w:r>
      <w:r>
        <w:rPr>
          <w:rFonts w:ascii="Times New Roman" w:hAnsi="Times New Roman" w:cs="Times New Roman"/>
          <w:sz w:val="28"/>
          <w:szCs w:val="28"/>
          <w:lang w:val="kk-KZ"/>
        </w:rPr>
        <w:t>ева Н.</w:t>
      </w:r>
      <w:r w:rsidRPr="004549F6">
        <w:rPr>
          <w:rFonts w:ascii="Times New Roman" w:hAnsi="Times New Roman" w:cs="Times New Roman"/>
          <w:sz w:val="28"/>
          <w:szCs w:val="28"/>
          <w:lang w:val="kk-KZ"/>
        </w:rPr>
        <w:t xml:space="preserve">Х. Қырғыз Алатауының батыс бөлігі, Чалсу өзенінің аңғары, өзеннің бастаулары, солтүстік экспозицияның оң жағалау беткейі. </w:t>
      </w:r>
      <w:r>
        <w:rPr>
          <w:rFonts w:ascii="Times New Roman" w:hAnsi="Times New Roman" w:cs="Times New Roman"/>
          <w:sz w:val="28"/>
          <w:szCs w:val="28"/>
          <w:lang w:val="kk-KZ"/>
        </w:rPr>
        <w:t>08.07.1983. Нелина Н.</w:t>
      </w:r>
      <w:r w:rsidRPr="004549F6">
        <w:rPr>
          <w:rFonts w:ascii="Times New Roman" w:hAnsi="Times New Roman" w:cs="Times New Roman"/>
          <w:sz w:val="28"/>
          <w:szCs w:val="28"/>
          <w:lang w:val="kk-KZ"/>
        </w:rPr>
        <w:t>В. Қырғыз Алатауының батыс бөлігі, Меркі шатқалы, Катранке өзенінің аңғары.</w:t>
      </w:r>
      <w:r>
        <w:rPr>
          <w:rFonts w:ascii="Times New Roman" w:hAnsi="Times New Roman" w:cs="Times New Roman"/>
          <w:sz w:val="28"/>
          <w:szCs w:val="28"/>
          <w:lang w:val="kk-KZ"/>
        </w:rPr>
        <w:t xml:space="preserve"> 30.06.1983. Нелина Н.</w:t>
      </w:r>
      <w:r w:rsidRPr="004549F6">
        <w:rPr>
          <w:rFonts w:ascii="Times New Roman" w:hAnsi="Times New Roman" w:cs="Times New Roman"/>
          <w:sz w:val="28"/>
          <w:szCs w:val="28"/>
          <w:lang w:val="kk-KZ"/>
        </w:rPr>
        <w:t>В. Қырғ</w:t>
      </w:r>
      <w:r>
        <w:rPr>
          <w:rFonts w:ascii="Times New Roman" w:hAnsi="Times New Roman" w:cs="Times New Roman"/>
          <w:sz w:val="28"/>
          <w:szCs w:val="28"/>
          <w:lang w:val="kk-KZ"/>
        </w:rPr>
        <w:t>ыз жотасының солтүстік</w:t>
      </w:r>
      <w:r w:rsidRPr="00A41371">
        <w:rPr>
          <w:rFonts w:ascii="Times New Roman" w:hAnsi="Times New Roman" w:cs="Times New Roman"/>
          <w:b/>
          <w:sz w:val="28"/>
          <w:szCs w:val="28"/>
          <w:lang w:val="kk-KZ"/>
        </w:rPr>
        <w:t>-</w:t>
      </w:r>
      <w:r>
        <w:rPr>
          <w:rFonts w:ascii="Times New Roman" w:hAnsi="Times New Roman" w:cs="Times New Roman"/>
          <w:sz w:val="28"/>
          <w:szCs w:val="28"/>
          <w:lang w:val="kk-KZ"/>
        </w:rPr>
        <w:t>батыс шеті</w:t>
      </w:r>
      <w:r w:rsidRPr="004549F6">
        <w:rPr>
          <w:rFonts w:ascii="Times New Roman" w:hAnsi="Times New Roman" w:cs="Times New Roman"/>
          <w:sz w:val="28"/>
          <w:szCs w:val="28"/>
          <w:lang w:val="kk-KZ"/>
        </w:rPr>
        <w:t>. Сюгаты өзенінің жоғарғы ағысы. Бұлақ бойы.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07.06.1963.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 Қырғыз</w:t>
      </w:r>
      <w:r>
        <w:rPr>
          <w:rFonts w:ascii="Times New Roman" w:hAnsi="Times New Roman" w:cs="Times New Roman"/>
          <w:sz w:val="28"/>
          <w:szCs w:val="28"/>
          <w:lang w:val="kk-KZ"/>
        </w:rPr>
        <w:t xml:space="preserve"> жотасы Аралт</w:t>
      </w:r>
      <w:r w:rsidRPr="004549F6">
        <w:rPr>
          <w:rFonts w:ascii="Times New Roman" w:hAnsi="Times New Roman" w:cs="Times New Roman"/>
          <w:sz w:val="28"/>
          <w:szCs w:val="28"/>
          <w:lang w:val="kk-KZ"/>
        </w:rPr>
        <w:t xml:space="preserve">өбе өзенінің арнасы. Жоғары  теңіз деңгейінен 2000 м биіктікте. 05.07.1947.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Ф. Қырғыз Алатауы. Алмалық сай шатқалының батысындағы саңылау. Ағын бойымен.</w:t>
      </w:r>
      <w:r>
        <w:rPr>
          <w:rFonts w:ascii="Times New Roman" w:hAnsi="Times New Roman" w:cs="Times New Roman"/>
          <w:sz w:val="28"/>
          <w:szCs w:val="28"/>
          <w:lang w:val="kk-KZ"/>
        </w:rPr>
        <w:t xml:space="preserve"> 25.05.1961. Фисюн В.</w:t>
      </w:r>
      <w:r w:rsidRPr="004549F6">
        <w:rPr>
          <w:rFonts w:ascii="Times New Roman" w:hAnsi="Times New Roman" w:cs="Times New Roman"/>
          <w:sz w:val="28"/>
          <w:szCs w:val="28"/>
          <w:lang w:val="kk-KZ"/>
        </w:rPr>
        <w:t>В.</w:t>
      </w:r>
    </w:p>
    <w:p w14:paraId="5138D645" w14:textId="77777777" w:rsidR="00206B48" w:rsidRDefault="00A000E2" w:rsidP="00206B48">
      <w:pPr>
        <w:tabs>
          <w:tab w:val="left" w:pos="1830"/>
          <w:tab w:val="center" w:pos="4536"/>
        </w:tabs>
        <w:spacing w:after="0" w:line="240" w:lineRule="auto"/>
        <w:ind w:firstLine="567"/>
        <w:jc w:val="both"/>
        <w:rPr>
          <w:rFonts w:ascii="Times New Roman" w:hAnsi="Times New Roman" w:cs="Times New Roman"/>
          <w:sz w:val="28"/>
          <w:szCs w:val="28"/>
          <w:lang w:val="kk-KZ"/>
        </w:rPr>
      </w:pPr>
      <w:r w:rsidRPr="00B80CEF">
        <w:rPr>
          <w:rFonts w:ascii="Times New Roman" w:hAnsi="Times New Roman" w:cs="Times New Roman"/>
          <w:bCs/>
          <w:i/>
          <w:iCs/>
          <w:sz w:val="28"/>
          <w:szCs w:val="28"/>
          <w:lang w:val="kk-KZ"/>
        </w:rPr>
        <w:t>G. aleppicum</w:t>
      </w:r>
      <w:r w:rsidRPr="00B80CEF">
        <w:rPr>
          <w:rFonts w:ascii="Times New Roman" w:hAnsi="Times New Roman" w:cs="Times New Roman"/>
          <w:bCs/>
          <w:i/>
          <w:sz w:val="28"/>
          <w:szCs w:val="28"/>
          <w:lang w:val="kk-KZ"/>
        </w:rPr>
        <w:t xml:space="preserve"> Jacq.Алеп гравилат.</w:t>
      </w:r>
      <w:r w:rsidRPr="001D08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D082C">
        <w:rPr>
          <w:rFonts w:ascii="Times New Roman" w:hAnsi="Times New Roman" w:cs="Times New Roman"/>
          <w:iCs/>
          <w:sz w:val="28"/>
          <w:szCs w:val="28"/>
          <w:lang w:val="kk-KZ"/>
        </w:rPr>
        <w:t xml:space="preserve"> 4 : 571, 1961. </w:t>
      </w:r>
      <w:r w:rsidRPr="001D082C">
        <w:rPr>
          <w:rFonts w:ascii="Times New Roman" w:hAnsi="Times New Roman" w:cs="Times New Roman"/>
          <w:bCs/>
          <w:sz w:val="28"/>
          <w:szCs w:val="28"/>
          <w:lang w:val="kk-KZ"/>
        </w:rPr>
        <w:t xml:space="preserve">Голарктикалық шалғындық. </w:t>
      </w:r>
      <w:r w:rsidRPr="001D082C">
        <w:rPr>
          <w:rFonts w:ascii="Times New Roman" w:hAnsi="Times New Roman" w:cs="Times New Roman"/>
          <w:bCs/>
          <w:iCs/>
          <w:sz w:val="28"/>
          <w:szCs w:val="28"/>
          <w:lang w:val="kk-KZ"/>
        </w:rPr>
        <w:t>Қысқатамырсабақ. Көпжылдық. Мезофит.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Шөпті беткейлер. Қырғыз жотасы. Солтүстік шатқалдар, Алмалық сайдың батысындағы шатқал, бұлақ бойындағы жерлер.</w:t>
      </w:r>
      <w:r>
        <w:rPr>
          <w:rFonts w:ascii="Times New Roman" w:hAnsi="Times New Roman" w:cs="Times New Roman"/>
          <w:sz w:val="28"/>
          <w:szCs w:val="28"/>
          <w:lang w:val="kk-KZ"/>
        </w:rPr>
        <w:t xml:space="preserve"> 25.05.1960. Фисюн В.</w:t>
      </w:r>
      <w:r w:rsidR="00206B48">
        <w:rPr>
          <w:rFonts w:ascii="Times New Roman" w:hAnsi="Times New Roman" w:cs="Times New Roman"/>
          <w:sz w:val="28"/>
          <w:szCs w:val="28"/>
          <w:lang w:val="kk-KZ"/>
        </w:rPr>
        <w:t>В.</w:t>
      </w:r>
    </w:p>
    <w:p w14:paraId="491C1CD4" w14:textId="0C80F73A" w:rsidR="00A000E2" w:rsidRPr="004549F6" w:rsidRDefault="00A000E2" w:rsidP="00206B48">
      <w:pPr>
        <w:tabs>
          <w:tab w:val="left" w:pos="1830"/>
          <w:tab w:val="center" w:pos="4536"/>
        </w:tabs>
        <w:spacing w:after="0" w:line="240" w:lineRule="auto"/>
        <w:ind w:firstLine="567"/>
        <w:jc w:val="both"/>
        <w:rPr>
          <w:rFonts w:ascii="Times New Roman" w:hAnsi="Times New Roman" w:cs="Times New Roman"/>
          <w:sz w:val="28"/>
          <w:szCs w:val="28"/>
          <w:lang w:val="kk-KZ"/>
        </w:rPr>
      </w:pPr>
      <w:r w:rsidRPr="00B80CEF">
        <w:rPr>
          <w:rFonts w:ascii="Times New Roman" w:hAnsi="Times New Roman" w:cs="Times New Roman"/>
          <w:bCs/>
          <w:i/>
          <w:iCs/>
          <w:sz w:val="28"/>
          <w:szCs w:val="28"/>
          <w:lang w:val="kk-KZ"/>
        </w:rPr>
        <w:t>G. rivale</w:t>
      </w:r>
      <w:r w:rsidRPr="00B80CEF">
        <w:rPr>
          <w:rFonts w:ascii="Times New Roman" w:hAnsi="Times New Roman" w:cs="Times New Roman"/>
          <w:bCs/>
          <w:i/>
          <w:sz w:val="28"/>
          <w:szCs w:val="28"/>
          <w:lang w:val="kk-KZ"/>
        </w:rPr>
        <w:t xml:space="preserve"> L.</w:t>
      </w:r>
      <w:r w:rsidRPr="00B80CEF">
        <w:rPr>
          <w:rFonts w:ascii="Times New Roman" w:hAnsi="Times New Roman" w:cs="Times New Roman"/>
          <w:i/>
          <w:iCs/>
          <w:sz w:val="28"/>
          <w:szCs w:val="28"/>
          <w:lang w:val="kk-KZ"/>
        </w:rPr>
        <w:t xml:space="preserve"> Өзен гравилаты.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80CEF">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B80CEF">
        <w:rPr>
          <w:rFonts w:ascii="Times New Roman" w:hAnsi="Times New Roman" w:cs="Times New Roman"/>
          <w:bCs/>
          <w:sz w:val="28"/>
          <w:szCs w:val="28"/>
          <w:lang w:val="kk-KZ"/>
        </w:rPr>
        <w:t xml:space="preserve">Голарктикалық шалғындық. </w:t>
      </w:r>
      <w:r w:rsidRPr="00B80CEF">
        <w:rPr>
          <w:rFonts w:ascii="Times New Roman" w:hAnsi="Times New Roman" w:cs="Times New Roman"/>
          <w:bCs/>
          <w:iCs/>
          <w:sz w:val="28"/>
          <w:szCs w:val="28"/>
          <w:lang w:val="kk-KZ"/>
        </w:rPr>
        <w:t>Қысқатамырсабақ.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Шөпті</w:t>
      </w:r>
      <w:r>
        <w:rPr>
          <w:rFonts w:ascii="Times New Roman" w:hAnsi="Times New Roman" w:cs="Times New Roman"/>
          <w:sz w:val="28"/>
          <w:szCs w:val="28"/>
          <w:lang w:val="kk-KZ"/>
        </w:rPr>
        <w:t xml:space="preserve"> беткейлер. Солтүстік Тянь-Шань,</w:t>
      </w:r>
      <w:r w:rsidRPr="004549F6">
        <w:rPr>
          <w:rFonts w:ascii="Times New Roman" w:hAnsi="Times New Roman" w:cs="Times New Roman"/>
          <w:sz w:val="28"/>
          <w:szCs w:val="28"/>
          <w:lang w:val="kk-KZ"/>
        </w:rPr>
        <w:t xml:space="preserve"> Қырғыз Алатауы, Сюгат</w:t>
      </w:r>
      <w:r>
        <w:rPr>
          <w:rFonts w:ascii="Times New Roman" w:hAnsi="Times New Roman" w:cs="Times New Roman"/>
          <w:sz w:val="28"/>
          <w:szCs w:val="28"/>
          <w:lang w:val="kk-KZ"/>
        </w:rPr>
        <w:t>ы өзені шатқалы (өзен жайылымы) 20.05.1962. Винтерголлер Б.</w:t>
      </w:r>
      <w:r w:rsidRPr="004549F6">
        <w:rPr>
          <w:rFonts w:ascii="Times New Roman" w:hAnsi="Times New Roman" w:cs="Times New Roman"/>
          <w:sz w:val="28"/>
          <w:szCs w:val="28"/>
          <w:lang w:val="kk-KZ"/>
        </w:rPr>
        <w:t>А. Қырғыз</w:t>
      </w:r>
      <w:r>
        <w:rPr>
          <w:rFonts w:ascii="Times New Roman" w:hAnsi="Times New Roman" w:cs="Times New Roman"/>
          <w:sz w:val="28"/>
          <w:szCs w:val="28"/>
          <w:lang w:val="kk-KZ"/>
        </w:rPr>
        <w:t xml:space="preserve"> жотасы, с</w:t>
      </w:r>
      <w:r w:rsidRPr="004549F6">
        <w:rPr>
          <w:rFonts w:ascii="Times New Roman" w:hAnsi="Times New Roman" w:cs="Times New Roman"/>
          <w:sz w:val="28"/>
          <w:szCs w:val="28"/>
          <w:lang w:val="kk-KZ"/>
        </w:rPr>
        <w:t>олтүстік шатқалдар, Алмалық</w:t>
      </w:r>
      <w:r>
        <w:rPr>
          <w:rFonts w:ascii="Times New Roman" w:hAnsi="Times New Roman" w:cs="Times New Roman"/>
          <w:sz w:val="28"/>
          <w:szCs w:val="28"/>
          <w:lang w:val="kk-KZ"/>
        </w:rPr>
        <w:t>сай</w:t>
      </w:r>
      <w:r w:rsidRPr="004549F6">
        <w:rPr>
          <w:rFonts w:ascii="Times New Roman" w:hAnsi="Times New Roman" w:cs="Times New Roman"/>
          <w:sz w:val="28"/>
          <w:szCs w:val="28"/>
          <w:lang w:val="kk-KZ"/>
        </w:rPr>
        <w:t xml:space="preserve"> шатқалы, бұлақ бойы.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23.05.1961.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 Қырғ</w:t>
      </w:r>
      <w:r>
        <w:rPr>
          <w:rFonts w:ascii="Times New Roman" w:hAnsi="Times New Roman" w:cs="Times New Roman"/>
          <w:sz w:val="28"/>
          <w:szCs w:val="28"/>
          <w:lang w:val="kk-KZ"/>
        </w:rPr>
        <w:t>ыз жотасының солтүстік батыс шеті</w:t>
      </w:r>
      <w:r w:rsidRPr="004549F6">
        <w:rPr>
          <w:rFonts w:ascii="Times New Roman" w:hAnsi="Times New Roman" w:cs="Times New Roman"/>
          <w:sz w:val="28"/>
          <w:szCs w:val="28"/>
          <w:lang w:val="kk-KZ"/>
        </w:rPr>
        <w:t>. Сюгаты өзенінің жоғарғы ағысы. Бұлақ жағасы. 07.06.1963.</w:t>
      </w:r>
      <w:r w:rsidRPr="004549F6">
        <w:rPr>
          <w:rFonts w:ascii="Times New Roman" w:hAnsi="Times New Roman" w:cs="Times New Roman"/>
          <w:sz w:val="28"/>
          <w:szCs w:val="28"/>
          <w:lang w:val="kk-KZ"/>
        </w:rPr>
        <w:tab/>
        <w:t xml:space="preserve">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 Қырғыз</w:t>
      </w:r>
      <w:r>
        <w:rPr>
          <w:rFonts w:ascii="Times New Roman" w:hAnsi="Times New Roman" w:cs="Times New Roman"/>
          <w:sz w:val="28"/>
          <w:szCs w:val="28"/>
          <w:lang w:val="kk-KZ"/>
        </w:rPr>
        <w:t xml:space="preserve"> жотасы. Солтүстік шатқалдар.</w:t>
      </w:r>
      <w:r w:rsidRPr="004549F6">
        <w:rPr>
          <w:rFonts w:ascii="Times New Roman" w:hAnsi="Times New Roman" w:cs="Times New Roman"/>
          <w:sz w:val="28"/>
          <w:szCs w:val="28"/>
          <w:lang w:val="kk-KZ"/>
        </w:rPr>
        <w:t xml:space="preserve"> Қайыңды шатқалы. Қайың орманындағы өзеннің ылғалды жағалауы. </w:t>
      </w:r>
      <w:r>
        <w:rPr>
          <w:rFonts w:ascii="Times New Roman" w:hAnsi="Times New Roman" w:cs="Times New Roman"/>
          <w:sz w:val="28"/>
          <w:szCs w:val="28"/>
          <w:lang w:val="kk-KZ"/>
        </w:rPr>
        <w:t>31.05.1961.Фисюн В.</w:t>
      </w:r>
      <w:r w:rsidRPr="004549F6">
        <w:rPr>
          <w:rFonts w:ascii="Times New Roman" w:hAnsi="Times New Roman" w:cs="Times New Roman"/>
          <w:sz w:val="28"/>
          <w:szCs w:val="28"/>
          <w:lang w:val="kk-KZ"/>
        </w:rPr>
        <w:t>В.</w:t>
      </w:r>
    </w:p>
    <w:p w14:paraId="568AD57E"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Orthurus Juz.Ортурус.</w:t>
      </w:r>
    </w:p>
    <w:p w14:paraId="272D32DE" w14:textId="4A991D99" w:rsidR="00A000E2" w:rsidRPr="0069370F" w:rsidRDefault="00A000E2" w:rsidP="00206B48">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69370F">
        <w:rPr>
          <w:rFonts w:ascii="Times New Roman" w:hAnsi="Times New Roman" w:cs="Times New Roman"/>
          <w:bCs/>
          <w:i/>
          <w:iCs/>
          <w:sz w:val="28"/>
          <w:szCs w:val="28"/>
          <w:lang w:val="kk-KZ"/>
        </w:rPr>
        <w:t>Orthurus heterocarpus</w:t>
      </w:r>
      <w:r w:rsidRPr="0069370F">
        <w:rPr>
          <w:rFonts w:ascii="Times New Roman" w:hAnsi="Times New Roman" w:cs="Times New Roman"/>
          <w:bCs/>
          <w:i/>
          <w:sz w:val="28"/>
          <w:szCs w:val="28"/>
          <w:lang w:val="kk-KZ"/>
        </w:rPr>
        <w:t xml:space="preserve"> (Boiss.) Juz.</w:t>
      </w:r>
      <w:r w:rsidRPr="0069370F">
        <w:rPr>
          <w:rFonts w:ascii="Times New Roman" w:hAnsi="Times New Roman" w:cs="Times New Roman"/>
          <w:i/>
          <w:iCs/>
          <w:sz w:val="28"/>
          <w:szCs w:val="28"/>
          <w:lang w:val="kk-KZ"/>
        </w:rPr>
        <w:t xml:space="preserve"> Түрліжеміс ортурус.</w:t>
      </w:r>
      <w:r w:rsidRPr="0069370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69370F">
        <w:rPr>
          <w:rFonts w:ascii="Times New Roman" w:hAnsi="Times New Roman" w:cs="Times New Roman"/>
          <w:bCs/>
          <w:sz w:val="28"/>
          <w:szCs w:val="28"/>
          <w:lang w:val="kk-KZ"/>
        </w:rPr>
        <w:t>Шығыс Жерорта теңізінің түрлері. Қысқатамырсабақ. Көптеген</w:t>
      </w:r>
      <w:r w:rsidRPr="0069370F">
        <w:rPr>
          <w:rFonts w:ascii="Times New Roman" w:hAnsi="Times New Roman" w:cs="Times New Roman"/>
          <w:bCs/>
          <w:iCs/>
          <w:sz w:val="28"/>
          <w:szCs w:val="28"/>
          <w:lang w:val="kk-KZ"/>
        </w:rPr>
        <w:t xml:space="preserve"> Мезофит. </w:t>
      </w:r>
      <w:r w:rsidRPr="004549F6">
        <w:rPr>
          <w:rFonts w:ascii="Times New Roman" w:hAnsi="Times New Roman" w:cs="Times New Roman"/>
          <w:sz w:val="28"/>
          <w:szCs w:val="28"/>
          <w:lang w:val="kk-KZ"/>
        </w:rPr>
        <w:t xml:space="preserve">Қырғыз жотасы, солтүстік шатқалдары. Алмалық сай шатқалы, Чушка-Бұлақ өзенінің оң жағалауындағы ылғалды шалғын. </w:t>
      </w:r>
      <w:r>
        <w:rPr>
          <w:rFonts w:ascii="Times New Roman" w:hAnsi="Times New Roman" w:cs="Times New Roman"/>
          <w:sz w:val="28"/>
          <w:szCs w:val="28"/>
          <w:lang w:val="kk-KZ"/>
        </w:rPr>
        <w:t>Т</w:t>
      </w:r>
      <w:r w:rsidRPr="004549F6">
        <w:rPr>
          <w:rFonts w:ascii="Times New Roman" w:hAnsi="Times New Roman" w:cs="Times New Roman"/>
          <w:sz w:val="28"/>
          <w:szCs w:val="28"/>
          <w:lang w:val="kk-KZ"/>
        </w:rPr>
        <w:t>астың астында.</w:t>
      </w:r>
      <w:r>
        <w:rPr>
          <w:rFonts w:ascii="Times New Roman" w:hAnsi="Times New Roman" w:cs="Times New Roman"/>
          <w:sz w:val="28"/>
          <w:szCs w:val="28"/>
          <w:lang w:val="kk-KZ"/>
        </w:rPr>
        <w:t xml:space="preserve"> 23.05.1961. Фисюн В.</w:t>
      </w:r>
      <w:r w:rsidRPr="004549F6">
        <w:rPr>
          <w:rFonts w:ascii="Times New Roman" w:hAnsi="Times New Roman" w:cs="Times New Roman"/>
          <w:sz w:val="28"/>
          <w:szCs w:val="28"/>
          <w:lang w:val="kk-KZ"/>
        </w:rPr>
        <w:t xml:space="preserve">В. Қырғыз жотасының солтүстік-батыс </w:t>
      </w:r>
      <w:r>
        <w:rPr>
          <w:rFonts w:ascii="Times New Roman" w:hAnsi="Times New Roman" w:cs="Times New Roman"/>
          <w:sz w:val="28"/>
          <w:szCs w:val="28"/>
          <w:lang w:val="kk-KZ"/>
        </w:rPr>
        <w:t>шеті</w:t>
      </w:r>
      <w:r w:rsidRPr="004549F6">
        <w:rPr>
          <w:rFonts w:ascii="Times New Roman" w:hAnsi="Times New Roman" w:cs="Times New Roman"/>
          <w:sz w:val="28"/>
          <w:szCs w:val="28"/>
          <w:lang w:val="kk-KZ"/>
        </w:rPr>
        <w:t xml:space="preserve">. Сюгаты өзенінің орта </w:t>
      </w:r>
      <w:r>
        <w:rPr>
          <w:rFonts w:ascii="Times New Roman" w:hAnsi="Times New Roman" w:cs="Times New Roman"/>
          <w:sz w:val="28"/>
          <w:szCs w:val="28"/>
          <w:lang w:val="kk-KZ"/>
        </w:rPr>
        <w:t>ағысы.</w:t>
      </w:r>
      <w:r w:rsidRPr="004549F6">
        <w:rPr>
          <w:rFonts w:ascii="Times New Roman" w:hAnsi="Times New Roman" w:cs="Times New Roman"/>
          <w:sz w:val="28"/>
          <w:szCs w:val="28"/>
          <w:lang w:val="kk-KZ"/>
        </w:rPr>
        <w:t xml:space="preserve">Жазық ағаштардың көлеңкесінде. </w:t>
      </w:r>
      <w:r>
        <w:rPr>
          <w:rFonts w:ascii="Times New Roman" w:hAnsi="Times New Roman" w:cs="Times New Roman"/>
          <w:sz w:val="28"/>
          <w:szCs w:val="28"/>
          <w:lang w:val="kk-KZ"/>
        </w:rPr>
        <w:t>05.06.1963. Голоскоков В.</w:t>
      </w:r>
      <w:r w:rsidRPr="004549F6">
        <w:rPr>
          <w:rFonts w:ascii="Times New Roman" w:hAnsi="Times New Roman" w:cs="Times New Roman"/>
          <w:sz w:val="28"/>
          <w:szCs w:val="28"/>
          <w:lang w:val="kk-KZ"/>
        </w:rPr>
        <w:t xml:space="preserve">П. </w:t>
      </w:r>
    </w:p>
    <w:p w14:paraId="0C053E4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Alch</w:t>
      </w:r>
      <w:r w:rsidRPr="004549F6">
        <w:rPr>
          <w:rFonts w:ascii="Times New Roman" w:hAnsi="Times New Roman" w:cs="Times New Roman"/>
          <w:b/>
          <w:bCs/>
          <w:sz w:val="28"/>
          <w:szCs w:val="28"/>
          <w:lang w:val="en-US"/>
        </w:rPr>
        <w:t>e</w:t>
      </w:r>
      <w:r w:rsidRPr="004549F6">
        <w:rPr>
          <w:rFonts w:ascii="Times New Roman" w:hAnsi="Times New Roman" w:cs="Times New Roman"/>
          <w:b/>
          <w:bCs/>
          <w:sz w:val="28"/>
          <w:szCs w:val="28"/>
          <w:lang w:val="kk-KZ"/>
        </w:rPr>
        <w:t>milla L. Теңгежапырақ.</w:t>
      </w:r>
    </w:p>
    <w:p w14:paraId="3CFA510A" w14:textId="77777777" w:rsidR="003D1E81" w:rsidRDefault="00A000E2" w:rsidP="003D1E81">
      <w:pPr>
        <w:tabs>
          <w:tab w:val="left" w:pos="1830"/>
          <w:tab w:val="center" w:pos="4536"/>
        </w:tabs>
        <w:spacing w:after="0" w:line="240" w:lineRule="auto"/>
        <w:ind w:firstLine="567"/>
        <w:jc w:val="both"/>
        <w:rPr>
          <w:rFonts w:ascii="Times New Roman" w:hAnsi="Times New Roman" w:cs="Times New Roman"/>
          <w:sz w:val="28"/>
          <w:szCs w:val="28"/>
          <w:lang w:val="kk-KZ"/>
        </w:rPr>
      </w:pPr>
      <w:r w:rsidRPr="0069370F">
        <w:rPr>
          <w:rFonts w:ascii="Times New Roman" w:hAnsi="Times New Roman" w:cs="Times New Roman"/>
          <w:bCs/>
          <w:i/>
          <w:sz w:val="28"/>
          <w:szCs w:val="28"/>
          <w:lang w:val="kk-KZ"/>
        </w:rPr>
        <w:t>Alch</w:t>
      </w:r>
      <w:r w:rsidRPr="0069370F">
        <w:rPr>
          <w:rFonts w:ascii="Times New Roman" w:hAnsi="Times New Roman" w:cs="Times New Roman"/>
          <w:bCs/>
          <w:i/>
          <w:sz w:val="28"/>
          <w:szCs w:val="28"/>
          <w:lang w:val="en-US"/>
        </w:rPr>
        <w:t>e</w:t>
      </w:r>
      <w:r w:rsidRPr="0069370F">
        <w:rPr>
          <w:rFonts w:ascii="Times New Roman" w:hAnsi="Times New Roman" w:cs="Times New Roman"/>
          <w:bCs/>
          <w:i/>
          <w:sz w:val="28"/>
          <w:szCs w:val="28"/>
          <w:lang w:val="kk-KZ"/>
        </w:rPr>
        <w:t xml:space="preserve">milla retropilosa </w:t>
      </w:r>
      <w:r w:rsidRPr="0069370F">
        <w:rPr>
          <w:rFonts w:ascii="Times New Roman" w:hAnsi="Times New Roman" w:cs="Times New Roman"/>
          <w:bCs/>
          <w:i/>
          <w:iCs/>
          <w:sz w:val="28"/>
          <w:szCs w:val="28"/>
          <w:lang w:val="kk-KZ"/>
        </w:rPr>
        <w:t>Juz.</w:t>
      </w:r>
      <w:r w:rsidRPr="0069370F">
        <w:rPr>
          <w:rFonts w:ascii="Times New Roman" w:hAnsi="Times New Roman" w:cs="Times New Roman"/>
          <w:i/>
          <w:iCs/>
          <w:sz w:val="28"/>
          <w:szCs w:val="28"/>
          <w:lang w:val="kk-KZ"/>
        </w:rPr>
        <w:t xml:space="preserve"> Жатықтүк теңгежапырақ</w:t>
      </w:r>
      <w:r w:rsidRPr="0069370F">
        <w:rPr>
          <w:rFonts w:ascii="Times New Roman" w:hAnsi="Times New Roman" w:cs="Times New Roman"/>
          <w:i/>
          <w:sz w:val="28"/>
          <w:szCs w:val="28"/>
          <w:lang w:val="kk-KZ"/>
        </w:rPr>
        <w:t>.</w:t>
      </w:r>
      <w:r w:rsidRPr="0069370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571.1961</w:t>
      </w:r>
      <w:r>
        <w:rPr>
          <w:rFonts w:ascii="Times New Roman" w:hAnsi="Times New Roman" w:cs="Times New Roman"/>
          <w:iCs/>
          <w:sz w:val="28"/>
          <w:szCs w:val="28"/>
          <w:lang w:val="kk-KZ"/>
        </w:rPr>
        <w:t>.</w:t>
      </w:r>
      <w:r w:rsidRPr="0069370F">
        <w:rPr>
          <w:rFonts w:ascii="Times New Roman" w:hAnsi="Times New Roman" w:cs="Times New Roman"/>
          <w:bCs/>
          <w:iCs/>
          <w:sz w:val="28"/>
          <w:szCs w:val="28"/>
          <w:lang w:val="kk-KZ"/>
        </w:rPr>
        <w:t>Тарбағатай-Тяньшань-Памир-Алай шалғыны.</w:t>
      </w:r>
      <w:r>
        <w:rPr>
          <w:rFonts w:ascii="Times New Roman" w:hAnsi="Times New Roman" w:cs="Times New Roman"/>
          <w:bCs/>
          <w:iCs/>
          <w:sz w:val="28"/>
          <w:szCs w:val="28"/>
          <w:lang w:val="kk-KZ"/>
        </w:rPr>
        <w:t xml:space="preserve"> </w:t>
      </w:r>
      <w:r w:rsidRPr="0069370F">
        <w:rPr>
          <w:rFonts w:ascii="Times New Roman" w:hAnsi="Times New Roman" w:cs="Times New Roman"/>
          <w:bCs/>
          <w:iCs/>
          <w:sz w:val="28"/>
          <w:szCs w:val="28"/>
          <w:lang w:val="kk-KZ"/>
        </w:rPr>
        <w:t xml:space="preserve">Ұзынтамырсабақ. Көпжылдық. Мезофит. </w:t>
      </w:r>
      <w:r w:rsidRPr="0069370F">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VI-VII. </w:t>
      </w:r>
      <w:r w:rsidRPr="004549F6">
        <w:rPr>
          <w:rFonts w:ascii="Times New Roman" w:hAnsi="Times New Roman" w:cs="Times New Roman"/>
          <w:iCs/>
          <w:sz w:val="28"/>
          <w:szCs w:val="28"/>
          <w:lang w:val="kk-KZ"/>
        </w:rPr>
        <w:t>Субальпі және альпі белдеуінің шалғындары.</w:t>
      </w:r>
      <w:r w:rsidRPr="004549F6">
        <w:rPr>
          <w:rFonts w:ascii="Times New Roman" w:hAnsi="Times New Roman" w:cs="Times New Roman"/>
          <w:sz w:val="28"/>
          <w:szCs w:val="28"/>
          <w:lang w:val="kk-KZ"/>
        </w:rPr>
        <w:t xml:space="preserve">Субальпілік, кейде альпілік шалғындарда, орман шалғындарындағы бұталарда, өседі. Тарбағатайда, Жоңғар Алатауында, Күнгей Алатауында, Қырғыз Алатауында, Батыс Тянь-Шаньда кездеседі. Қырғыз жотасы, солтүстік шатқалдары. Шалсу сайы, конгломерат және мал жайылымы маңындағы шатқалдың түбінде. </w:t>
      </w:r>
      <w:r>
        <w:rPr>
          <w:rFonts w:ascii="Times New Roman" w:hAnsi="Times New Roman" w:cs="Times New Roman"/>
          <w:sz w:val="28"/>
          <w:szCs w:val="28"/>
          <w:lang w:val="kk-KZ"/>
        </w:rPr>
        <w:t>10.06.1961. Гамаюнова А.</w:t>
      </w:r>
      <w:r w:rsidRPr="004549F6">
        <w:rPr>
          <w:rFonts w:ascii="Times New Roman" w:hAnsi="Times New Roman" w:cs="Times New Roman"/>
          <w:sz w:val="28"/>
          <w:szCs w:val="28"/>
          <w:lang w:val="kk-KZ"/>
        </w:rPr>
        <w:t>П.</w:t>
      </w:r>
    </w:p>
    <w:p w14:paraId="34E47610" w14:textId="77777777" w:rsidR="0060174E" w:rsidRDefault="00A000E2" w:rsidP="0060174E">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69370F">
        <w:rPr>
          <w:rFonts w:ascii="Times New Roman" w:hAnsi="Times New Roman" w:cs="Times New Roman"/>
          <w:bCs/>
          <w:i/>
          <w:sz w:val="28"/>
          <w:szCs w:val="28"/>
          <w:lang w:val="kk-KZ"/>
        </w:rPr>
        <w:t xml:space="preserve">A. cyrtopleura </w:t>
      </w:r>
      <w:r w:rsidRPr="0069370F">
        <w:rPr>
          <w:rFonts w:ascii="Times New Roman" w:hAnsi="Times New Roman" w:cs="Times New Roman"/>
          <w:bCs/>
          <w:i/>
          <w:iCs/>
          <w:sz w:val="28"/>
          <w:szCs w:val="28"/>
          <w:lang w:val="kk-KZ"/>
        </w:rPr>
        <w:t>Juz.Қисық теңгежапырақ</w:t>
      </w:r>
      <w:r w:rsidRPr="0069370F">
        <w:rPr>
          <w:rFonts w:ascii="Times New Roman" w:hAnsi="Times New Roman" w:cs="Times New Roman"/>
          <w:bCs/>
          <w:i/>
          <w:sz w:val="28"/>
          <w:szCs w:val="28"/>
          <w:lang w:val="kk-KZ"/>
        </w:rPr>
        <w:t>.</w:t>
      </w:r>
      <w:r w:rsidRPr="0069370F">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 1961. </w:t>
      </w:r>
      <w:r w:rsidRPr="0069370F">
        <w:rPr>
          <w:rFonts w:ascii="Times New Roman" w:hAnsi="Times New Roman" w:cs="Times New Roman"/>
          <w:bCs/>
          <w:sz w:val="28"/>
          <w:szCs w:val="28"/>
          <w:lang w:val="kk-KZ"/>
        </w:rPr>
        <w:t xml:space="preserve">Алтай-Тянь-Шань шалғыны. </w:t>
      </w:r>
      <w:r w:rsidRPr="0069370F">
        <w:rPr>
          <w:rFonts w:ascii="Times New Roman" w:hAnsi="Times New Roman" w:cs="Times New Roman"/>
          <w:bCs/>
          <w:iCs/>
          <w:sz w:val="28"/>
          <w:szCs w:val="28"/>
          <w:lang w:val="kk-KZ"/>
        </w:rPr>
        <w:t>Ұзынтамырсабақ.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VII. Орман және субальпі белдеуінің шалғындары. Субальпілік және альпілік шалғындарда, бұталарда, орман егістіктері мен алқаптарында өседі. Алтайда, Тарбағатайда, Жоңғар Алатауында, Күнгей Алатауында, Қырғыз Алатауында, Батыс Тянь-Шаньда кездеседі. Қырғыз Алатауының батыс шеті, өзен аңғары. Ақсай (Аспара өзенінің саласы). Альпі шалғынды дала. 25.06.1983.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Қырғыз жотасы, Аралтөбе</w:t>
      </w:r>
      <w:r>
        <w:rPr>
          <w:rFonts w:ascii="Times New Roman" w:hAnsi="Times New Roman" w:cs="Times New Roman"/>
          <w:sz w:val="28"/>
          <w:szCs w:val="28"/>
          <w:lang w:val="kk-KZ"/>
        </w:rPr>
        <w:t>нің</w:t>
      </w:r>
      <w:r w:rsidRPr="00F95A1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батыс</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 солтүстік-батыс беткейі, теңіз деңгейінен 2700 м биіктікте. </w:t>
      </w:r>
      <w:r>
        <w:rPr>
          <w:rFonts w:ascii="Times New Roman" w:hAnsi="Times New Roman" w:cs="Times New Roman"/>
          <w:sz w:val="28"/>
          <w:szCs w:val="28"/>
          <w:lang w:val="kk-KZ"/>
        </w:rPr>
        <w:t>05.08.1947. Рубцов Н.И., Степанова Е.</w:t>
      </w:r>
      <w:r w:rsidRPr="004549F6">
        <w:rPr>
          <w:rFonts w:ascii="Times New Roman" w:hAnsi="Times New Roman" w:cs="Times New Roman"/>
          <w:sz w:val="28"/>
          <w:szCs w:val="28"/>
          <w:lang w:val="kk-KZ"/>
        </w:rPr>
        <w:t>Ф. Қырғыз жотасы, Сүйіндік сай өзенінің жоғарғы ағысы, солтүстік тік ұсақ жер беткейі, жоғары теңіз деңгейінен 2800 м. 28.07.1947.</w:t>
      </w:r>
      <w:r>
        <w:rPr>
          <w:rFonts w:ascii="Times New Roman" w:hAnsi="Times New Roman" w:cs="Times New Roman"/>
          <w:sz w:val="28"/>
          <w:szCs w:val="28"/>
          <w:lang w:val="kk-KZ"/>
        </w:rPr>
        <w:t xml:space="preserve"> Рубцов Н.И., Степанова Е.</w:t>
      </w:r>
      <w:r w:rsidRPr="004549F6">
        <w:rPr>
          <w:rFonts w:ascii="Times New Roman" w:hAnsi="Times New Roman" w:cs="Times New Roman"/>
          <w:sz w:val="28"/>
          <w:szCs w:val="28"/>
          <w:lang w:val="kk-KZ"/>
        </w:rPr>
        <w:t>Ф.</w:t>
      </w:r>
    </w:p>
    <w:p w14:paraId="61DCC282" w14:textId="77777777" w:rsidR="00875AC9" w:rsidRDefault="00A000E2" w:rsidP="00875AC9">
      <w:pPr>
        <w:tabs>
          <w:tab w:val="left" w:pos="1830"/>
          <w:tab w:val="center" w:pos="4536"/>
        </w:tabs>
        <w:spacing w:after="0" w:line="240" w:lineRule="auto"/>
        <w:ind w:firstLine="567"/>
        <w:jc w:val="both"/>
        <w:rPr>
          <w:rFonts w:ascii="Times New Roman" w:hAnsi="Times New Roman" w:cs="Times New Roman"/>
          <w:sz w:val="28"/>
          <w:szCs w:val="28"/>
          <w:lang w:val="kk-KZ"/>
        </w:rPr>
      </w:pPr>
      <w:r w:rsidRPr="0069370F">
        <w:rPr>
          <w:rFonts w:ascii="Times New Roman" w:hAnsi="Times New Roman" w:cs="Times New Roman"/>
          <w:bCs/>
          <w:i/>
          <w:sz w:val="28"/>
          <w:szCs w:val="28"/>
          <w:lang w:val="kk-KZ"/>
        </w:rPr>
        <w:t xml:space="preserve">A. tianschanica </w:t>
      </w:r>
      <w:r w:rsidRPr="0069370F">
        <w:rPr>
          <w:rFonts w:ascii="Times New Roman" w:hAnsi="Times New Roman" w:cs="Times New Roman"/>
          <w:bCs/>
          <w:i/>
          <w:iCs/>
          <w:sz w:val="28"/>
          <w:szCs w:val="28"/>
          <w:lang w:val="kk-KZ"/>
        </w:rPr>
        <w:t>Juz.</w:t>
      </w:r>
      <w:r w:rsidRPr="0069370F">
        <w:rPr>
          <w:rFonts w:ascii="Times New Roman" w:hAnsi="Times New Roman" w:cs="Times New Roman"/>
          <w:i/>
          <w:iCs/>
          <w:sz w:val="28"/>
          <w:szCs w:val="28"/>
          <w:lang w:val="kk-KZ"/>
        </w:rPr>
        <w:t xml:space="preserve"> Тянь-Шань теңгежапырақ.</w:t>
      </w:r>
      <w:r w:rsidRPr="0069370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4</w:t>
      </w:r>
      <w:r w:rsidRPr="0069370F">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69370F">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sidRPr="0069370F">
        <w:rPr>
          <w:rFonts w:ascii="Times New Roman" w:hAnsi="Times New Roman" w:cs="Times New Roman"/>
          <w:iCs/>
          <w:sz w:val="28"/>
          <w:szCs w:val="28"/>
          <w:lang w:val="kk-KZ"/>
        </w:rPr>
        <w:t xml:space="preserve">. </w:t>
      </w:r>
      <w:r w:rsidRPr="0069370F">
        <w:rPr>
          <w:rFonts w:ascii="Times New Roman" w:hAnsi="Times New Roman" w:cs="Times New Roman"/>
          <w:sz w:val="28"/>
          <w:szCs w:val="28"/>
          <w:lang w:val="kk-KZ"/>
        </w:rPr>
        <w:t xml:space="preserve">    </w:t>
      </w:r>
      <w:r w:rsidRPr="006F5D2A">
        <w:rPr>
          <w:rFonts w:ascii="Times New Roman" w:hAnsi="Times New Roman" w:cs="Times New Roman"/>
          <w:sz w:val="28"/>
          <w:szCs w:val="28"/>
          <w:lang w:val="kk-KZ"/>
        </w:rPr>
        <w:t xml:space="preserve"> </w:t>
      </w:r>
      <w:r w:rsidRPr="0069370F">
        <w:rPr>
          <w:rFonts w:ascii="Times New Roman" w:hAnsi="Times New Roman" w:cs="Times New Roman"/>
          <w:sz w:val="28"/>
          <w:szCs w:val="28"/>
          <w:lang w:val="kk-KZ"/>
        </w:rPr>
        <w:t xml:space="preserve"> </w:t>
      </w:r>
      <w:r>
        <w:rPr>
          <w:rFonts w:ascii="Times New Roman" w:hAnsi="Times New Roman" w:cs="Times New Roman"/>
          <w:bCs/>
          <w:iCs/>
          <w:sz w:val="28"/>
          <w:szCs w:val="28"/>
          <w:lang w:val="kk-KZ"/>
        </w:rPr>
        <w:t>Тяньшандық түр</w:t>
      </w:r>
      <w:r w:rsidRPr="0069370F">
        <w:rPr>
          <w:rFonts w:ascii="Times New Roman" w:hAnsi="Times New Roman" w:cs="Times New Roman"/>
          <w:bCs/>
          <w:iCs/>
          <w:sz w:val="28"/>
          <w:szCs w:val="28"/>
          <w:lang w:val="kk-KZ"/>
        </w:rPr>
        <w:t>.</w:t>
      </w:r>
      <w:r w:rsidR="00875AC9">
        <w:rPr>
          <w:rFonts w:ascii="Times New Roman" w:hAnsi="Times New Roman" w:cs="Times New Roman"/>
          <w:iCs/>
          <w:sz w:val="28"/>
          <w:szCs w:val="28"/>
          <w:lang w:val="kk-KZ"/>
        </w:rPr>
        <w:t xml:space="preserve"> </w:t>
      </w:r>
      <w:r w:rsidRPr="0069370F">
        <w:rPr>
          <w:rFonts w:ascii="Times New Roman" w:hAnsi="Times New Roman" w:cs="Times New Roman"/>
          <w:bCs/>
          <w:iCs/>
          <w:sz w:val="28"/>
          <w:szCs w:val="28"/>
          <w:lang w:val="kk-KZ"/>
        </w:rPr>
        <w:t>Ұзынтамырсабақ</w:t>
      </w:r>
      <w:r w:rsidR="00875AC9">
        <w:rPr>
          <w:rFonts w:ascii="Times New Roman" w:hAnsi="Times New Roman" w:cs="Times New Roman"/>
          <w:bCs/>
          <w:iCs/>
          <w:sz w:val="28"/>
          <w:szCs w:val="28"/>
          <w:lang w:val="kk-KZ"/>
        </w:rPr>
        <w:t xml:space="preserve">. Көпжылдық. </w:t>
      </w:r>
      <w:r w:rsidRPr="0069370F">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Гүлдеуі VII-VIII. Бұлақтардың жағасында және жартастарда өседі. Жоңғар Алатауында, Қырғыз Алатауында кездеседі. Қырғыз Алатауының батыс шеті, өзен аңғары, Шалсу сайы, Арал, Альпі белдеуінің төменгі бөлігі.</w:t>
      </w:r>
      <w:r>
        <w:rPr>
          <w:rFonts w:ascii="Times New Roman" w:hAnsi="Times New Roman" w:cs="Times New Roman"/>
          <w:sz w:val="28"/>
          <w:szCs w:val="28"/>
          <w:lang w:val="kk-KZ"/>
        </w:rPr>
        <w:t>10.07.1983. Кармышева Н.</w:t>
      </w:r>
      <w:r w:rsidRPr="004549F6">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Алатауының батыс шеті, Меркі</w:t>
      </w:r>
      <w:r w:rsidRPr="004549F6">
        <w:rPr>
          <w:rFonts w:ascii="Times New Roman" w:hAnsi="Times New Roman" w:cs="Times New Roman"/>
          <w:sz w:val="28"/>
          <w:szCs w:val="28"/>
          <w:lang w:val="kk-KZ"/>
        </w:rPr>
        <w:t xml:space="preserve"> өзеннің аңғары, Ұзынбұлақ сайы, субальпілік белдеу. </w:t>
      </w:r>
      <w:r>
        <w:rPr>
          <w:rFonts w:ascii="Times New Roman" w:hAnsi="Times New Roman" w:cs="Times New Roman"/>
          <w:sz w:val="28"/>
          <w:szCs w:val="28"/>
          <w:lang w:val="kk-KZ"/>
        </w:rPr>
        <w:t>21.07.1986. Кармышева Н.</w:t>
      </w:r>
      <w:r w:rsidRPr="004549F6">
        <w:rPr>
          <w:rFonts w:ascii="Times New Roman" w:hAnsi="Times New Roman" w:cs="Times New Roman"/>
          <w:sz w:val="28"/>
          <w:szCs w:val="28"/>
          <w:lang w:val="kk-KZ"/>
        </w:rPr>
        <w:t xml:space="preserve">Х. Қырғыз жотасы, Чунгур өзенінің жағасында, теңіз деңгейінен 2500 м биіктікте. 25.08.1947. </w:t>
      </w:r>
      <w:r>
        <w:rPr>
          <w:rFonts w:ascii="Times New Roman" w:hAnsi="Times New Roman" w:cs="Times New Roman"/>
          <w:sz w:val="28"/>
          <w:szCs w:val="28"/>
          <w:lang w:val="kk-KZ"/>
        </w:rPr>
        <w:t>Юзепчук С.</w:t>
      </w:r>
      <w:r w:rsidR="00875AC9">
        <w:rPr>
          <w:rFonts w:ascii="Times New Roman" w:hAnsi="Times New Roman" w:cs="Times New Roman"/>
          <w:sz w:val="28"/>
          <w:szCs w:val="28"/>
          <w:lang w:val="kk-KZ"/>
        </w:rPr>
        <w:t xml:space="preserve">В. </w:t>
      </w:r>
      <w:r w:rsidRPr="004549F6">
        <w:rPr>
          <w:rFonts w:ascii="Times New Roman" w:hAnsi="Times New Roman" w:cs="Times New Roman"/>
          <w:sz w:val="28"/>
          <w:szCs w:val="28"/>
          <w:lang w:val="kk-KZ"/>
        </w:rPr>
        <w:t xml:space="preserve">Қырғыз жотасы, солтүстік шатқалдары. Чалсу шатқалының етегінде, сол жағалаудағы жартастарға жақын субальпілік шалғында. </w:t>
      </w:r>
      <w:r>
        <w:rPr>
          <w:rFonts w:ascii="Times New Roman" w:hAnsi="Times New Roman" w:cs="Times New Roman"/>
          <w:sz w:val="28"/>
          <w:szCs w:val="28"/>
          <w:lang w:val="kk-KZ"/>
        </w:rPr>
        <w:t>13.06.1961. Фисюн В.</w:t>
      </w:r>
      <w:r w:rsidR="00875AC9">
        <w:rPr>
          <w:rFonts w:ascii="Times New Roman" w:hAnsi="Times New Roman" w:cs="Times New Roman"/>
          <w:sz w:val="28"/>
          <w:szCs w:val="28"/>
          <w:lang w:val="kk-KZ"/>
        </w:rPr>
        <w:t>В.</w:t>
      </w:r>
    </w:p>
    <w:p w14:paraId="75169D0D" w14:textId="77777777" w:rsidR="00875AC9" w:rsidRDefault="00A000E2" w:rsidP="00875AC9">
      <w:pPr>
        <w:tabs>
          <w:tab w:val="left" w:pos="1830"/>
          <w:tab w:val="center" w:pos="4536"/>
        </w:tabs>
        <w:spacing w:after="0" w:line="240" w:lineRule="auto"/>
        <w:ind w:firstLine="567"/>
        <w:jc w:val="both"/>
        <w:rPr>
          <w:rFonts w:ascii="Times New Roman" w:hAnsi="Times New Roman" w:cs="Times New Roman"/>
          <w:sz w:val="28"/>
          <w:szCs w:val="28"/>
          <w:lang w:val="kk-KZ"/>
        </w:rPr>
      </w:pPr>
      <w:r w:rsidRPr="0069370F">
        <w:rPr>
          <w:rFonts w:ascii="Times New Roman" w:hAnsi="Times New Roman" w:cs="Times New Roman"/>
          <w:bCs/>
          <w:i/>
          <w:iCs/>
          <w:sz w:val="28"/>
          <w:szCs w:val="28"/>
          <w:lang w:val="kk-KZ"/>
        </w:rPr>
        <w:t>A. michelsonii</w:t>
      </w:r>
      <w:r w:rsidRPr="0069370F">
        <w:rPr>
          <w:rFonts w:ascii="Times New Roman" w:hAnsi="Times New Roman" w:cs="Times New Roman"/>
          <w:bCs/>
          <w:i/>
          <w:sz w:val="28"/>
          <w:szCs w:val="28"/>
          <w:lang w:val="kk-KZ"/>
        </w:rPr>
        <w:t xml:space="preserve"> Juz.</w:t>
      </w:r>
      <w:r w:rsidRPr="0069370F">
        <w:rPr>
          <w:rFonts w:ascii="Times New Roman" w:hAnsi="Times New Roman" w:cs="Times New Roman"/>
          <w:i/>
          <w:iCs/>
          <w:sz w:val="28"/>
          <w:szCs w:val="28"/>
          <w:lang w:val="kk-KZ"/>
        </w:rPr>
        <w:t xml:space="preserve"> Михельсон теңгежапырағы.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 1961. </w:t>
      </w:r>
      <w:r w:rsidRPr="0069370F">
        <w:rPr>
          <w:rFonts w:ascii="Times New Roman" w:hAnsi="Times New Roman" w:cs="Times New Roman"/>
          <w:sz w:val="28"/>
          <w:szCs w:val="28"/>
          <w:lang w:val="kk-KZ"/>
        </w:rPr>
        <w:t xml:space="preserve">Кетмен-Терскей шалғынды эндемигі. </w:t>
      </w:r>
      <w:r w:rsidRPr="0069370F">
        <w:rPr>
          <w:rFonts w:ascii="Times New Roman" w:hAnsi="Times New Roman" w:cs="Times New Roman"/>
          <w:bCs/>
          <w:iCs/>
          <w:sz w:val="28"/>
          <w:szCs w:val="28"/>
          <w:lang w:val="kk-KZ"/>
        </w:rPr>
        <w:t>Ұзынтамырсабақ</w:t>
      </w:r>
      <w:r>
        <w:rPr>
          <w:rFonts w:ascii="Times New Roman" w:hAnsi="Times New Roman" w:cs="Times New Roman"/>
          <w:bCs/>
          <w:iCs/>
          <w:sz w:val="28"/>
          <w:szCs w:val="28"/>
          <w:lang w:val="kk-KZ"/>
        </w:rPr>
        <w:t xml:space="preserve">. Көпжылдық. </w:t>
      </w:r>
      <w:r w:rsidRPr="0069370F">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Альпі және субальпілік белдеуінің шалғындары. Қырғы</w:t>
      </w:r>
      <w:r>
        <w:rPr>
          <w:rFonts w:ascii="Times New Roman" w:hAnsi="Times New Roman" w:cs="Times New Roman"/>
          <w:sz w:val="28"/>
          <w:szCs w:val="28"/>
          <w:lang w:val="kk-KZ"/>
        </w:rPr>
        <w:t>з жотасы, солтүстік шатқалдары.</w:t>
      </w:r>
      <w:r w:rsidRPr="004549F6">
        <w:rPr>
          <w:rFonts w:ascii="Times New Roman" w:hAnsi="Times New Roman" w:cs="Times New Roman"/>
          <w:sz w:val="28"/>
          <w:szCs w:val="28"/>
          <w:lang w:val="kk-KZ"/>
        </w:rPr>
        <w:t>Қайыңды шатқалы, жоғарғы ағысында субальпі шалғындары. 01.06.1961. Фисюн В. В.</w:t>
      </w:r>
      <w:r w:rsidRPr="004549F6">
        <w:rPr>
          <w:rFonts w:ascii="Times New Roman" w:hAnsi="Times New Roman" w:cs="Times New Roman"/>
          <w:b/>
          <w:bCs/>
          <w:color w:val="FF0000"/>
          <w:sz w:val="28"/>
          <w:szCs w:val="28"/>
          <w:lang w:val="kk-KZ"/>
        </w:rPr>
        <w:t xml:space="preserve"> </w:t>
      </w:r>
    </w:p>
    <w:p w14:paraId="6B1E5173" w14:textId="1C6E37A4" w:rsidR="00A000E2" w:rsidRPr="004549F6" w:rsidRDefault="00A000E2" w:rsidP="00875AC9">
      <w:pPr>
        <w:tabs>
          <w:tab w:val="left" w:pos="1830"/>
          <w:tab w:val="center" w:pos="4536"/>
        </w:tabs>
        <w:spacing w:after="0" w:line="240" w:lineRule="auto"/>
        <w:ind w:firstLine="567"/>
        <w:jc w:val="both"/>
        <w:rPr>
          <w:rFonts w:ascii="Times New Roman" w:hAnsi="Times New Roman" w:cs="Times New Roman"/>
          <w:sz w:val="28"/>
          <w:szCs w:val="28"/>
          <w:lang w:val="kk-KZ"/>
        </w:rPr>
      </w:pPr>
      <w:r w:rsidRPr="0069370F">
        <w:rPr>
          <w:rFonts w:ascii="Times New Roman" w:hAnsi="Times New Roman" w:cs="Times New Roman"/>
          <w:bCs/>
          <w:i/>
          <w:iCs/>
          <w:sz w:val="28"/>
          <w:szCs w:val="28"/>
          <w:lang w:val="kk-KZ"/>
        </w:rPr>
        <w:t>A. sibirica</w:t>
      </w:r>
      <w:r w:rsidRPr="0069370F">
        <w:rPr>
          <w:rFonts w:ascii="Times New Roman" w:hAnsi="Times New Roman" w:cs="Times New Roman"/>
          <w:bCs/>
          <w:i/>
          <w:sz w:val="28"/>
          <w:szCs w:val="28"/>
          <w:lang w:val="kk-KZ"/>
        </w:rPr>
        <w:t xml:space="preserve"> Zam</w:t>
      </w:r>
      <w:r w:rsidRPr="0069370F">
        <w:rPr>
          <w:rFonts w:ascii="Times New Roman" w:hAnsi="Times New Roman" w:cs="Times New Roman"/>
          <w:i/>
          <w:sz w:val="28"/>
          <w:szCs w:val="28"/>
          <w:lang w:val="kk-KZ"/>
        </w:rPr>
        <w:t>.</w:t>
      </w:r>
      <w:r w:rsidRPr="0069370F">
        <w:rPr>
          <w:rFonts w:ascii="Times New Roman" w:hAnsi="Times New Roman" w:cs="Times New Roman"/>
          <w:i/>
          <w:iCs/>
          <w:sz w:val="28"/>
          <w:szCs w:val="28"/>
          <w:lang w:val="kk-KZ"/>
        </w:rPr>
        <w:t xml:space="preserve"> Сібір теңгежапырақ.</w:t>
      </w:r>
      <w:r w:rsidRPr="0069370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 1961. </w:t>
      </w:r>
      <w:r w:rsidRPr="0069370F">
        <w:rPr>
          <w:rFonts w:ascii="Times New Roman" w:hAnsi="Times New Roman" w:cs="Times New Roman"/>
          <w:bCs/>
          <w:sz w:val="28"/>
          <w:szCs w:val="28"/>
          <w:lang w:val="kk-KZ"/>
        </w:rPr>
        <w:t xml:space="preserve">Алтай-таулы ортаазиялық шалғын. </w:t>
      </w:r>
      <w:r w:rsidRPr="0069370F">
        <w:rPr>
          <w:rFonts w:ascii="Times New Roman" w:hAnsi="Times New Roman" w:cs="Times New Roman"/>
          <w:bCs/>
          <w:iCs/>
          <w:sz w:val="28"/>
          <w:szCs w:val="28"/>
          <w:lang w:val="kk-KZ"/>
        </w:rPr>
        <w:t>Ұзынтамырсабақ</w:t>
      </w:r>
      <w:r w:rsidR="00875AC9">
        <w:rPr>
          <w:rFonts w:ascii="Times New Roman" w:hAnsi="Times New Roman" w:cs="Times New Roman"/>
          <w:bCs/>
          <w:iCs/>
          <w:sz w:val="28"/>
          <w:szCs w:val="28"/>
          <w:lang w:val="kk-KZ"/>
        </w:rPr>
        <w:t xml:space="preserve">. Көпжылдық. </w:t>
      </w:r>
      <w:r w:rsidRPr="0069370F">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Орта және жоғарғы белдеудегі шалғындар. Қырғыз Алатауының солтүстік беткейі. Қайыңды шатқалы. Қайың арасындағы дымқыл шалғын. </w:t>
      </w:r>
      <w:r>
        <w:rPr>
          <w:rFonts w:ascii="Times New Roman" w:hAnsi="Times New Roman" w:cs="Times New Roman"/>
          <w:sz w:val="28"/>
          <w:szCs w:val="28"/>
          <w:lang w:val="kk-KZ"/>
        </w:rPr>
        <w:t>31.07.1961.Гамаюнова А.</w:t>
      </w:r>
      <w:r w:rsidRPr="004549F6">
        <w:rPr>
          <w:rFonts w:ascii="Times New Roman" w:hAnsi="Times New Roman" w:cs="Times New Roman"/>
          <w:sz w:val="28"/>
          <w:szCs w:val="28"/>
          <w:lang w:val="kk-KZ"/>
        </w:rPr>
        <w:t>П. Қырғыз Алатауы, Мақбал</w:t>
      </w:r>
      <w:r w:rsidRPr="0069370F">
        <w:rPr>
          <w:rFonts w:ascii="Times New Roman" w:hAnsi="Times New Roman" w:cs="Times New Roman"/>
          <w:sz w:val="28"/>
          <w:szCs w:val="28"/>
          <w:lang w:val="kk-KZ"/>
        </w:rPr>
        <w:t xml:space="preserve"> </w:t>
      </w:r>
      <w:r>
        <w:rPr>
          <w:rFonts w:ascii="Times New Roman" w:hAnsi="Times New Roman" w:cs="Times New Roman"/>
          <w:sz w:val="28"/>
          <w:szCs w:val="28"/>
          <w:lang w:val="kk-KZ"/>
        </w:rPr>
        <w:t>шатқал</w:t>
      </w:r>
      <w:r w:rsidRPr="004549F6">
        <w:rPr>
          <w:rFonts w:ascii="Times New Roman" w:hAnsi="Times New Roman" w:cs="Times New Roman"/>
          <w:sz w:val="28"/>
          <w:szCs w:val="28"/>
          <w:lang w:val="kk-KZ"/>
        </w:rPr>
        <w:t xml:space="preserve">, Тас-сайдың сол жағалауы. </w:t>
      </w:r>
      <w:r>
        <w:rPr>
          <w:rFonts w:ascii="Times New Roman" w:hAnsi="Times New Roman" w:cs="Times New Roman"/>
          <w:sz w:val="28"/>
          <w:szCs w:val="28"/>
          <w:lang w:val="kk-KZ"/>
        </w:rPr>
        <w:t>26.07.1982. Кармышева Н.</w:t>
      </w:r>
      <w:r w:rsidRPr="004549F6">
        <w:rPr>
          <w:rFonts w:ascii="Times New Roman" w:hAnsi="Times New Roman" w:cs="Times New Roman"/>
          <w:sz w:val="28"/>
          <w:szCs w:val="28"/>
          <w:lang w:val="kk-KZ"/>
        </w:rPr>
        <w:t xml:space="preserve">Х. Қырғыз Алатауының солтүстік макробелдеуі, Аспара шатқалы, Құмбел асуы, 3000 м. </w:t>
      </w:r>
      <w:r>
        <w:rPr>
          <w:rFonts w:ascii="Times New Roman" w:hAnsi="Times New Roman" w:cs="Times New Roman"/>
          <w:sz w:val="28"/>
          <w:szCs w:val="28"/>
          <w:lang w:val="kk-KZ"/>
        </w:rPr>
        <w:t>15.08.1984. Нелина Н.</w:t>
      </w:r>
      <w:r w:rsidRPr="004549F6">
        <w:rPr>
          <w:rFonts w:ascii="Times New Roman" w:hAnsi="Times New Roman" w:cs="Times New Roman"/>
          <w:sz w:val="28"/>
          <w:szCs w:val="28"/>
          <w:lang w:val="kk-KZ"/>
        </w:rPr>
        <w:t>В. Қырғыз жотасы, солтүстік шатқалдары, Чунгур шатқалы, солтүстік-батыс беткейінің жоғарғы ағысындағы субальпілік шалғын.</w:t>
      </w:r>
      <w:r>
        <w:rPr>
          <w:rFonts w:ascii="Times New Roman" w:hAnsi="Times New Roman" w:cs="Times New Roman"/>
          <w:sz w:val="28"/>
          <w:szCs w:val="28"/>
          <w:lang w:val="kk-KZ"/>
        </w:rPr>
        <w:t xml:space="preserve"> 16.06.1961. Гамаюнова А.</w:t>
      </w:r>
      <w:r w:rsidRPr="004549F6">
        <w:rPr>
          <w:rFonts w:ascii="Times New Roman" w:hAnsi="Times New Roman" w:cs="Times New Roman"/>
          <w:sz w:val="28"/>
          <w:szCs w:val="28"/>
          <w:lang w:val="kk-KZ"/>
        </w:rPr>
        <w:t>П.</w:t>
      </w:r>
    </w:p>
    <w:p w14:paraId="0527977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Sanguisorba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Шелна.</w:t>
      </w:r>
    </w:p>
    <w:p w14:paraId="48C37412" w14:textId="77777777" w:rsidR="006B05F5" w:rsidRDefault="00A000E2" w:rsidP="006B05F5">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bookmarkStart w:id="59" w:name="_Hlk164636480"/>
      <w:r w:rsidRPr="0069370F">
        <w:rPr>
          <w:rFonts w:ascii="Times New Roman" w:hAnsi="Times New Roman" w:cs="Times New Roman"/>
          <w:bCs/>
          <w:i/>
          <w:iCs/>
          <w:sz w:val="28"/>
          <w:szCs w:val="28"/>
          <w:lang w:val="kk-KZ"/>
        </w:rPr>
        <w:t>Sanguisorba</w:t>
      </w:r>
      <w:bookmarkEnd w:id="59"/>
      <w:r w:rsidRPr="0069370F">
        <w:rPr>
          <w:rFonts w:ascii="Times New Roman" w:hAnsi="Times New Roman" w:cs="Times New Roman"/>
          <w:bCs/>
          <w:i/>
          <w:iCs/>
          <w:sz w:val="28"/>
          <w:szCs w:val="28"/>
          <w:lang w:val="kk-KZ"/>
        </w:rPr>
        <w:t xml:space="preserve"> alpina</w:t>
      </w:r>
      <w:r w:rsidRPr="0069370F">
        <w:rPr>
          <w:rFonts w:ascii="Times New Roman" w:hAnsi="Times New Roman" w:cs="Times New Roman"/>
          <w:bCs/>
          <w:i/>
          <w:sz w:val="28"/>
          <w:szCs w:val="28"/>
          <w:lang w:val="kk-KZ"/>
        </w:rPr>
        <w:t xml:space="preserve"> Bunge. Альпа шелна.</w:t>
      </w:r>
      <w:r w:rsidRPr="0069370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4</w:t>
      </w:r>
      <w:r w:rsidRPr="0069370F">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69370F">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Pr>
          <w:rFonts w:ascii="Times New Roman" w:hAnsi="Times New Roman" w:cs="Times New Roman"/>
          <w:iCs/>
          <w:sz w:val="28"/>
          <w:szCs w:val="28"/>
          <w:lang w:val="kk-KZ"/>
        </w:rPr>
        <w:t xml:space="preserve">. </w:t>
      </w:r>
      <w:r w:rsidRPr="0069370F">
        <w:rPr>
          <w:rFonts w:ascii="Times New Roman" w:hAnsi="Times New Roman" w:cs="Times New Roman"/>
          <w:bCs/>
          <w:sz w:val="28"/>
          <w:szCs w:val="28"/>
          <w:lang w:val="kk-KZ"/>
        </w:rPr>
        <w:t xml:space="preserve">Таулы Сібір-Таулы Орта Азия шалғыны. Қысқатамырсабақ. </w:t>
      </w:r>
      <w:r w:rsidRPr="0069370F">
        <w:rPr>
          <w:rFonts w:ascii="Times New Roman" w:hAnsi="Times New Roman" w:cs="Times New Roman"/>
          <w:bCs/>
          <w:iCs/>
          <w:sz w:val="28"/>
          <w:szCs w:val="28"/>
          <w:lang w:val="kk-KZ"/>
        </w:rPr>
        <w:t>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Альпі шалғындары. Қырғыз Алатауы, Қайыңды өзенінің жоғарғы ағысы, шөпті беткейі. </w:t>
      </w:r>
      <w:r>
        <w:rPr>
          <w:rFonts w:ascii="Times New Roman" w:hAnsi="Times New Roman" w:cs="Times New Roman"/>
          <w:sz w:val="28"/>
          <w:szCs w:val="28"/>
          <w:lang w:val="kk-KZ"/>
        </w:rPr>
        <w:t>01.08.1981.Зарипов Р.</w:t>
      </w:r>
      <w:r w:rsidRPr="004549F6">
        <w:rPr>
          <w:rFonts w:ascii="Times New Roman" w:hAnsi="Times New Roman" w:cs="Times New Roman"/>
          <w:sz w:val="28"/>
          <w:szCs w:val="28"/>
          <w:lang w:val="kk-KZ"/>
        </w:rPr>
        <w:t xml:space="preserve">Г. Қырғыз Алатауының батыс шеті, Меркі өзенінің аңғары, Ұзынбұлақ жолы, субальпілік шалғын. </w:t>
      </w:r>
      <w:r>
        <w:rPr>
          <w:rFonts w:ascii="Times New Roman" w:hAnsi="Times New Roman" w:cs="Times New Roman"/>
          <w:sz w:val="28"/>
          <w:szCs w:val="28"/>
          <w:lang w:val="kk-KZ"/>
        </w:rPr>
        <w:t>31.07.1981. Кармышева Н.</w:t>
      </w:r>
      <w:r w:rsidRPr="004549F6">
        <w:rPr>
          <w:rFonts w:ascii="Times New Roman" w:hAnsi="Times New Roman" w:cs="Times New Roman"/>
          <w:sz w:val="28"/>
          <w:szCs w:val="28"/>
          <w:lang w:val="kk-KZ"/>
        </w:rPr>
        <w:t xml:space="preserve">Х. </w:t>
      </w:r>
    </w:p>
    <w:p w14:paraId="3610B083" w14:textId="77777777" w:rsidR="00E61E8C" w:rsidRDefault="00A000E2" w:rsidP="00E61E8C">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F43CD">
        <w:rPr>
          <w:rFonts w:ascii="Times New Roman" w:hAnsi="Times New Roman" w:cs="Times New Roman"/>
          <w:bCs/>
          <w:i/>
          <w:iCs/>
          <w:sz w:val="28"/>
          <w:szCs w:val="28"/>
          <w:lang w:val="kk-KZ"/>
        </w:rPr>
        <w:t>S. officinalis</w:t>
      </w:r>
      <w:r w:rsidRPr="001F43CD">
        <w:rPr>
          <w:rFonts w:ascii="Times New Roman" w:hAnsi="Times New Roman" w:cs="Times New Roman"/>
          <w:bCs/>
          <w:i/>
          <w:sz w:val="28"/>
          <w:szCs w:val="28"/>
          <w:lang w:val="kk-KZ"/>
        </w:rPr>
        <w:t xml:space="preserve"> L. Дәрі шелнасы.</w:t>
      </w:r>
      <w:r w:rsidRPr="0069370F">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9370F">
        <w:rPr>
          <w:rFonts w:ascii="Times New Roman" w:hAnsi="Times New Roman" w:cs="Times New Roman"/>
          <w:iCs/>
          <w:sz w:val="28"/>
          <w:szCs w:val="28"/>
          <w:lang w:val="kk-KZ"/>
        </w:rPr>
        <w:t xml:space="preserve"> 4 : 571, 1961. </w:t>
      </w:r>
      <w:r w:rsidRPr="0069370F">
        <w:rPr>
          <w:rFonts w:ascii="Times New Roman" w:hAnsi="Times New Roman" w:cs="Times New Roman"/>
          <w:bCs/>
          <w:sz w:val="28"/>
          <w:szCs w:val="28"/>
          <w:lang w:val="kk-KZ"/>
        </w:rPr>
        <w:t>Голарктикалық шалғындық</w:t>
      </w:r>
      <w:r>
        <w:rPr>
          <w:rFonts w:ascii="Times New Roman" w:hAnsi="Times New Roman" w:cs="Times New Roman"/>
          <w:bCs/>
          <w:sz w:val="28"/>
          <w:szCs w:val="28"/>
          <w:lang w:val="kk-KZ"/>
        </w:rPr>
        <w:t xml:space="preserve">. </w:t>
      </w:r>
      <w:r w:rsidRPr="0069370F">
        <w:rPr>
          <w:rFonts w:ascii="Times New Roman" w:hAnsi="Times New Roman" w:cs="Times New Roman"/>
          <w:bCs/>
          <w:sz w:val="28"/>
          <w:szCs w:val="28"/>
          <w:lang w:val="kk-KZ"/>
        </w:rPr>
        <w:t xml:space="preserve">Қысқатамырсабақ. </w:t>
      </w:r>
      <w:r w:rsidRPr="0069370F">
        <w:rPr>
          <w:rFonts w:ascii="Times New Roman" w:hAnsi="Times New Roman" w:cs="Times New Roman"/>
          <w:bCs/>
          <w:iCs/>
          <w:sz w:val="28"/>
          <w:szCs w:val="28"/>
          <w:lang w:val="kk-KZ"/>
        </w:rPr>
        <w:t xml:space="preserve">Көпжылдық. </w:t>
      </w:r>
      <w:r>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 xml:space="preserve">Ортаңғы белдеудегі шалғындар. Қырғыз Алатауы, Қайыңды шатқалы, өзеннің орта ағысындағы талвег. 21.07.1981.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bookmarkStart w:id="60" w:name="_Hlk164636461"/>
    </w:p>
    <w:p w14:paraId="615DBAF2" w14:textId="5DCBA5E8" w:rsidR="00A000E2" w:rsidRPr="00E61E8C" w:rsidRDefault="00A000E2" w:rsidP="00E61E8C">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1F43CD">
        <w:rPr>
          <w:rFonts w:ascii="Times New Roman" w:hAnsi="Times New Roman" w:cs="Times New Roman"/>
          <w:bCs/>
          <w:i/>
          <w:iCs/>
          <w:sz w:val="28"/>
          <w:szCs w:val="28"/>
          <w:lang w:val="kk-KZ"/>
        </w:rPr>
        <w:t>S. riparia</w:t>
      </w:r>
      <w:r w:rsidRPr="001F43CD">
        <w:rPr>
          <w:rFonts w:ascii="Times New Roman" w:hAnsi="Times New Roman" w:cs="Times New Roman"/>
          <w:bCs/>
          <w:i/>
          <w:sz w:val="28"/>
          <w:szCs w:val="28"/>
          <w:lang w:val="kk-KZ"/>
        </w:rPr>
        <w:t xml:space="preserve"> Juz.</w:t>
      </w:r>
      <w:r w:rsidRPr="001F43CD">
        <w:rPr>
          <w:rFonts w:ascii="Times New Roman" w:hAnsi="Times New Roman" w:cs="Times New Roman"/>
          <w:i/>
          <w:iCs/>
          <w:sz w:val="28"/>
          <w:szCs w:val="28"/>
          <w:lang w:val="kk-KZ"/>
        </w:rPr>
        <w:t xml:space="preserve"> Жағалық шелпа.</w:t>
      </w:r>
      <w:r w:rsidRPr="001F43C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F43CD">
        <w:rPr>
          <w:rFonts w:ascii="Times New Roman" w:hAnsi="Times New Roman" w:cs="Times New Roman"/>
          <w:iCs/>
          <w:sz w:val="28"/>
          <w:szCs w:val="28"/>
          <w:lang w:val="kk-KZ"/>
        </w:rPr>
        <w:t xml:space="preserve"> 4 : 571, 1961. </w:t>
      </w:r>
      <w:r w:rsidRPr="001F43CD">
        <w:rPr>
          <w:rFonts w:ascii="Times New Roman" w:hAnsi="Times New Roman" w:cs="Times New Roman"/>
          <w:bCs/>
          <w:sz w:val="28"/>
          <w:szCs w:val="28"/>
          <w:lang w:val="kk-KZ"/>
        </w:rPr>
        <w:t xml:space="preserve">Қырғыз-талас эндемикалық түр. Қысқатамырсабақ. </w:t>
      </w:r>
      <w:r w:rsidRPr="001F43CD">
        <w:rPr>
          <w:rFonts w:ascii="Times New Roman" w:hAnsi="Times New Roman" w:cs="Times New Roman"/>
          <w:bCs/>
          <w:iCs/>
          <w:sz w:val="28"/>
          <w:szCs w:val="28"/>
          <w:lang w:val="kk-KZ"/>
        </w:rPr>
        <w:t>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 Қайыңды өзен аңғары, өзеннің жоғарғы ағысы, жаға бойында қайың ағаштары арасында. 21.07.1982. Кармышева Н. Х.</w:t>
      </w:r>
      <w:r w:rsidRPr="004549F6">
        <w:rPr>
          <w:rFonts w:ascii="Times New Roman" w:hAnsi="Times New Roman" w:cs="Times New Roman"/>
          <w:b/>
          <w:bCs/>
          <w:color w:val="FF0000"/>
          <w:sz w:val="28"/>
          <w:szCs w:val="28"/>
          <w:lang w:val="kk-KZ"/>
        </w:rPr>
        <w:t xml:space="preserve"> </w:t>
      </w:r>
      <w:r w:rsidRPr="001F43CD">
        <w:rPr>
          <w:rFonts w:ascii="Times New Roman" w:hAnsi="Times New Roman" w:cs="Times New Roman"/>
          <w:bCs/>
          <w:sz w:val="28"/>
          <w:szCs w:val="28"/>
          <w:lang w:val="kk-KZ"/>
        </w:rPr>
        <w:t xml:space="preserve">Эндемик. </w:t>
      </w:r>
      <w:bookmarkEnd w:id="60"/>
    </w:p>
    <w:p w14:paraId="63D9B479"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Poterium L.Қарабасшөп.</w:t>
      </w:r>
    </w:p>
    <w:p w14:paraId="31ED68A4" w14:textId="5A537C63" w:rsidR="00A000E2" w:rsidRPr="001F43CD" w:rsidRDefault="00A000E2" w:rsidP="00FB27CB">
      <w:pPr>
        <w:spacing w:after="0" w:line="240" w:lineRule="auto"/>
        <w:ind w:firstLine="567"/>
        <w:jc w:val="both"/>
        <w:rPr>
          <w:rFonts w:ascii="Times New Roman" w:hAnsi="Times New Roman" w:cs="Times New Roman"/>
          <w:b/>
          <w:bCs/>
          <w:sz w:val="28"/>
          <w:szCs w:val="28"/>
          <w:lang w:val="kk-KZ"/>
        </w:rPr>
      </w:pPr>
      <w:r w:rsidRPr="001F43CD">
        <w:rPr>
          <w:rFonts w:ascii="Times New Roman" w:hAnsi="Times New Roman" w:cs="Times New Roman"/>
          <w:bCs/>
          <w:i/>
          <w:iCs/>
          <w:sz w:val="28"/>
          <w:szCs w:val="28"/>
          <w:lang w:val="kk-KZ"/>
        </w:rPr>
        <w:t>Poterium polygamum</w:t>
      </w:r>
      <w:r w:rsidRPr="001F43CD">
        <w:rPr>
          <w:rFonts w:ascii="Times New Roman" w:hAnsi="Times New Roman" w:cs="Times New Roman"/>
          <w:bCs/>
          <w:i/>
          <w:sz w:val="28"/>
          <w:szCs w:val="28"/>
          <w:lang w:val="kk-KZ"/>
        </w:rPr>
        <w:t xml:space="preserve"> Waldst. &amp; Kit.</w:t>
      </w:r>
      <w:r w:rsidRPr="001F43CD">
        <w:rPr>
          <w:rFonts w:ascii="Times New Roman" w:hAnsi="Times New Roman" w:cs="Times New Roman"/>
          <w:i/>
          <w:iCs/>
          <w:sz w:val="28"/>
          <w:szCs w:val="28"/>
          <w:lang w:val="kk-KZ"/>
        </w:rPr>
        <w:t xml:space="preserve"> Көпнеке қарабасшөп.</w:t>
      </w:r>
      <w:r w:rsidRPr="001F43C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F43CD">
        <w:rPr>
          <w:rFonts w:ascii="Times New Roman" w:hAnsi="Times New Roman" w:cs="Times New Roman"/>
          <w:iCs/>
          <w:sz w:val="28"/>
          <w:szCs w:val="28"/>
          <w:lang w:val="kk-KZ"/>
        </w:rPr>
        <w:t xml:space="preserve"> 4 : 571, 1961.</w:t>
      </w:r>
      <w:r w:rsidRPr="001F43CD">
        <w:rPr>
          <w:rFonts w:ascii="Times New Roman" w:hAnsi="Times New Roman" w:cs="Times New Roman"/>
          <w:bCs/>
          <w:sz w:val="28"/>
          <w:szCs w:val="28"/>
          <w:lang w:val="kk-KZ"/>
        </w:rPr>
        <w:t xml:space="preserve"> Ежелгі Жерорта теңізі түрлері. Қысқатамырсабақ. </w:t>
      </w:r>
      <w:r w:rsidRPr="001F43CD">
        <w:rPr>
          <w:rFonts w:ascii="Times New Roman" w:hAnsi="Times New Roman" w:cs="Times New Roman"/>
          <w:bCs/>
          <w:iCs/>
          <w:sz w:val="28"/>
          <w:szCs w:val="28"/>
          <w:lang w:val="kk-KZ"/>
        </w:rPr>
        <w:t>Көпжылдық.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Қырғыз Алатауының батыс бөлігінің шеті, Қарақыстақ шатқал</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орта ағыс, жолдың жанындағы тау жыныстары.</w:t>
      </w:r>
      <w:r>
        <w:rPr>
          <w:rFonts w:ascii="Times New Roman" w:hAnsi="Times New Roman" w:cs="Times New Roman"/>
          <w:sz w:val="28"/>
          <w:szCs w:val="28"/>
          <w:lang w:val="kk-KZ"/>
        </w:rPr>
        <w:t xml:space="preserve"> 14.07.1983. Кармышева Н.</w:t>
      </w:r>
      <w:r w:rsidRPr="004549F6">
        <w:rPr>
          <w:rFonts w:ascii="Times New Roman" w:hAnsi="Times New Roman" w:cs="Times New Roman"/>
          <w:sz w:val="28"/>
          <w:szCs w:val="28"/>
          <w:lang w:val="kk-KZ"/>
        </w:rPr>
        <w:t>Х. Қырғыз Алатауының батыс бөлігінің шеті, Қайыңды шатқалы. Құрғақ өзен арнасы.</w:t>
      </w:r>
      <w:r>
        <w:rPr>
          <w:rFonts w:ascii="Times New Roman" w:hAnsi="Times New Roman" w:cs="Times New Roman"/>
          <w:sz w:val="28"/>
          <w:szCs w:val="28"/>
          <w:lang w:val="kk-KZ"/>
        </w:rPr>
        <w:t>03.07.1983. Кармышева Н.</w:t>
      </w:r>
      <w:r w:rsidRPr="004549F6">
        <w:rPr>
          <w:rFonts w:ascii="Times New Roman" w:hAnsi="Times New Roman" w:cs="Times New Roman"/>
          <w:sz w:val="28"/>
          <w:szCs w:val="28"/>
          <w:lang w:val="kk-KZ"/>
        </w:rPr>
        <w:t xml:space="preserve">Х. Оңтүстік-батыс Қырғыз жотасының шеті. Алмалы-сай шатқал өзені, тасты беткейлерде. </w:t>
      </w:r>
      <w:r>
        <w:rPr>
          <w:rFonts w:ascii="Times New Roman" w:hAnsi="Times New Roman" w:cs="Times New Roman"/>
          <w:sz w:val="28"/>
          <w:szCs w:val="28"/>
          <w:lang w:val="kk-KZ"/>
        </w:rPr>
        <w:t>02.06.1963. Голоскоков В.</w:t>
      </w:r>
      <w:r w:rsidRPr="004549F6">
        <w:rPr>
          <w:rFonts w:ascii="Times New Roman" w:hAnsi="Times New Roman" w:cs="Times New Roman"/>
          <w:sz w:val="28"/>
          <w:szCs w:val="28"/>
          <w:lang w:val="kk-KZ"/>
        </w:rPr>
        <w:t>П.  Қырғыз жотасы, солтүстік шатқалдар, Котужан шатқалы, солтүстік беткейдегі бұталардың көлеңкесінде. 15.06.1961. Гам</w:t>
      </w:r>
      <w:r>
        <w:rPr>
          <w:rFonts w:ascii="Times New Roman" w:hAnsi="Times New Roman" w:cs="Times New Roman"/>
          <w:sz w:val="28"/>
          <w:szCs w:val="28"/>
          <w:lang w:val="kk-KZ"/>
        </w:rPr>
        <w:t>аюнова А.</w:t>
      </w:r>
      <w:r w:rsidRPr="004549F6">
        <w:rPr>
          <w:rFonts w:ascii="Times New Roman" w:hAnsi="Times New Roman" w:cs="Times New Roman"/>
          <w:sz w:val="28"/>
          <w:szCs w:val="28"/>
          <w:lang w:val="kk-KZ"/>
        </w:rPr>
        <w:t>П.</w:t>
      </w:r>
    </w:p>
    <w:p w14:paraId="7ED3079C" w14:textId="77777777" w:rsidR="00DB0872" w:rsidRDefault="00DB0872" w:rsidP="00FB27CB">
      <w:pPr>
        <w:tabs>
          <w:tab w:val="left" w:pos="1830"/>
          <w:tab w:val="center" w:pos="4536"/>
        </w:tabs>
        <w:spacing w:after="0" w:line="240" w:lineRule="auto"/>
        <w:rPr>
          <w:rFonts w:ascii="Times New Roman" w:hAnsi="Times New Roman" w:cs="Times New Roman"/>
          <w:b/>
          <w:bCs/>
          <w:sz w:val="28"/>
          <w:szCs w:val="28"/>
          <w:lang w:val="kk-KZ"/>
        </w:rPr>
      </w:pPr>
    </w:p>
    <w:p w14:paraId="7BD41784" w14:textId="54CE0642"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Rosa L. Раушан.</w:t>
      </w:r>
    </w:p>
    <w:p w14:paraId="4F51F0DC"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1F43CD">
        <w:rPr>
          <w:rFonts w:ascii="Times New Roman" w:hAnsi="Times New Roman" w:cs="Times New Roman"/>
          <w:bCs/>
          <w:i/>
          <w:sz w:val="28"/>
          <w:szCs w:val="28"/>
          <w:lang w:val="kk-KZ"/>
        </w:rPr>
        <w:t xml:space="preserve">Rosa Alberti </w:t>
      </w:r>
      <w:r w:rsidRPr="001F43CD">
        <w:rPr>
          <w:rFonts w:ascii="Times New Roman" w:hAnsi="Times New Roman" w:cs="Times New Roman"/>
          <w:bCs/>
          <w:i/>
          <w:iCs/>
          <w:sz w:val="28"/>
          <w:szCs w:val="28"/>
          <w:lang w:val="kk-KZ"/>
        </w:rPr>
        <w:t>Rgl. Альберт раушаны</w:t>
      </w:r>
      <w:r w:rsidRPr="001F43CD">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F43CD">
        <w:rPr>
          <w:rFonts w:ascii="Times New Roman" w:hAnsi="Times New Roman" w:cs="Times New Roman"/>
          <w:iCs/>
          <w:sz w:val="28"/>
          <w:szCs w:val="28"/>
          <w:lang w:val="kk-KZ"/>
        </w:rPr>
        <w:t xml:space="preserve"> 4 : 571, 1961. </w:t>
      </w:r>
      <w:r w:rsidRPr="001F43CD">
        <w:rPr>
          <w:rFonts w:ascii="Times New Roman" w:hAnsi="Times New Roman" w:cs="Times New Roman"/>
          <w:bCs/>
          <w:sz w:val="28"/>
          <w:szCs w:val="28"/>
          <w:lang w:val="kk-KZ"/>
        </w:rPr>
        <w:t xml:space="preserve">Орта Азия-Оңтүстік Алтайдың таулы түрі. </w:t>
      </w:r>
      <w:r w:rsidRPr="001F43CD">
        <w:rPr>
          <w:rFonts w:ascii="Times New Roman" w:hAnsi="Times New Roman" w:cs="Times New Roman"/>
          <w:sz w:val="28"/>
          <w:szCs w:val="28"/>
          <w:lang w:val="kk-KZ"/>
        </w:rPr>
        <w:t>Биіктігі 2 м-ден аспайтын бұта. Мезофит.</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У-У1, жеміс беруі УШ-1Х.  </w:t>
      </w:r>
      <w:r>
        <w:rPr>
          <w:rFonts w:ascii="Times New Roman" w:hAnsi="Times New Roman" w:cs="Times New Roman"/>
          <w:sz w:val="28"/>
          <w:szCs w:val="28"/>
          <w:lang w:val="kk-KZ"/>
        </w:rPr>
        <w:t>Ол солтүстік макро</w:t>
      </w:r>
      <w:r w:rsidRPr="004549F6">
        <w:rPr>
          <w:rFonts w:ascii="Times New Roman" w:hAnsi="Times New Roman" w:cs="Times New Roman"/>
          <w:sz w:val="28"/>
          <w:szCs w:val="28"/>
          <w:lang w:val="kk-KZ"/>
        </w:rPr>
        <w:t xml:space="preserve">белдеуде басым, бүкіл аумақта дерлік кездеседі. Орта және жоғарғы аймақтарда бұталы </w:t>
      </w:r>
      <w:r>
        <w:rPr>
          <w:rFonts w:ascii="Times New Roman" w:hAnsi="Times New Roman" w:cs="Times New Roman"/>
          <w:sz w:val="28"/>
          <w:szCs w:val="28"/>
          <w:lang w:val="kk-KZ"/>
        </w:rPr>
        <w:t>ағаштарда</w:t>
      </w:r>
      <w:r w:rsidRPr="004549F6">
        <w:rPr>
          <w:rFonts w:ascii="Times New Roman" w:hAnsi="Times New Roman" w:cs="Times New Roman"/>
          <w:sz w:val="28"/>
          <w:szCs w:val="28"/>
          <w:lang w:val="kk-KZ"/>
        </w:rPr>
        <w:t>, арша ормандарында, жай</w:t>
      </w:r>
      <w:r>
        <w:rPr>
          <w:rFonts w:ascii="Times New Roman" w:hAnsi="Times New Roman" w:cs="Times New Roman"/>
          <w:sz w:val="28"/>
          <w:szCs w:val="28"/>
          <w:lang w:val="kk-KZ"/>
        </w:rPr>
        <w:t>ылмалар мен шатқалдарда өседі.</w:t>
      </w:r>
      <w:r w:rsidRPr="004549F6">
        <w:rPr>
          <w:rFonts w:ascii="Times New Roman" w:hAnsi="Times New Roman" w:cs="Times New Roman"/>
          <w:sz w:val="28"/>
          <w:szCs w:val="28"/>
          <w:lang w:val="kk-KZ"/>
        </w:rPr>
        <w:t xml:space="preserve">Таудың орманды белдеуінде, орман алқаптарында және бұталарда өседі. Алтайда,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амаша дәрумен. Құрамында аскорбин қышқылы бар, СССР-да итмұрын рекорд болып табылды, құрғақ жемісі -12,5% құрайды. Қырғыз Алатауы, Жамбыл облысы, Меркі ауданы, Ойранды шатқалы, биіктігі 1627</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м. 22.09.2020. Данилов М.П., Веселова П.В., Кудабаева Г.М., Нелина Н.В., Кирдяшкин А.В., Осмонали Б.Б.</w:t>
      </w:r>
    </w:p>
    <w:p w14:paraId="0B1EEA55"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1F43CD">
        <w:rPr>
          <w:rFonts w:ascii="Times New Roman" w:hAnsi="Times New Roman" w:cs="Times New Roman"/>
          <w:bCs/>
          <w:i/>
          <w:sz w:val="28"/>
          <w:szCs w:val="28"/>
          <w:lang w:val="kk-KZ"/>
        </w:rPr>
        <w:t>R.</w:t>
      </w:r>
      <w:r w:rsidRPr="001F43CD">
        <w:rPr>
          <w:rFonts w:ascii="Times New Roman" w:hAnsi="Times New Roman" w:cs="Times New Roman"/>
          <w:bCs/>
          <w:i/>
          <w:sz w:val="28"/>
          <w:szCs w:val="28"/>
          <w:lang w:val="en-US"/>
        </w:rPr>
        <w:t xml:space="preserve"> </w:t>
      </w:r>
      <w:r w:rsidRPr="001F43CD">
        <w:rPr>
          <w:rFonts w:ascii="Times New Roman" w:hAnsi="Times New Roman" w:cs="Times New Roman"/>
          <w:bCs/>
          <w:i/>
          <w:sz w:val="28"/>
          <w:szCs w:val="28"/>
          <w:lang w:val="kk-KZ"/>
        </w:rPr>
        <w:t xml:space="preserve">Beggeriana </w:t>
      </w:r>
      <w:r w:rsidRPr="001F43CD">
        <w:rPr>
          <w:rFonts w:ascii="Times New Roman" w:hAnsi="Times New Roman" w:cs="Times New Roman"/>
          <w:bCs/>
          <w:i/>
          <w:iCs/>
          <w:sz w:val="28"/>
          <w:szCs w:val="28"/>
          <w:lang w:val="kk-KZ"/>
        </w:rPr>
        <w:t>Schrenk</w:t>
      </w:r>
      <w:r w:rsidRPr="001F43CD">
        <w:rPr>
          <w:rFonts w:ascii="Times New Roman" w:hAnsi="Times New Roman" w:cs="Times New Roman"/>
          <w:bCs/>
          <w:i/>
          <w:iCs/>
          <w:sz w:val="28"/>
          <w:szCs w:val="28"/>
          <w:lang w:val="en-US"/>
        </w:rPr>
        <w:t xml:space="preserve"> in Fisch. </w:t>
      </w:r>
      <w:r w:rsidRPr="001F43CD">
        <w:rPr>
          <w:rFonts w:ascii="Times New Roman" w:hAnsi="Times New Roman" w:cs="Times New Roman"/>
          <w:bCs/>
          <w:i/>
          <w:iCs/>
          <w:sz w:val="28"/>
          <w:szCs w:val="28"/>
          <w:lang w:val="kk-KZ"/>
        </w:rPr>
        <w:t>Беггер раушаны</w:t>
      </w:r>
      <w:r w:rsidRPr="001F43CD">
        <w:rPr>
          <w:rFonts w:ascii="Times New Roman" w:hAnsi="Times New Roman" w:cs="Times New Roman"/>
          <w:i/>
          <w:sz w:val="28"/>
          <w:szCs w:val="28"/>
          <w:lang w:val="kk-KZ"/>
        </w:rPr>
        <w:t>.</w:t>
      </w:r>
      <w:r w:rsidRPr="001F43C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F43CD">
        <w:rPr>
          <w:rFonts w:ascii="Times New Roman" w:hAnsi="Times New Roman" w:cs="Times New Roman"/>
          <w:iCs/>
          <w:sz w:val="28"/>
          <w:szCs w:val="28"/>
          <w:lang w:val="en-US"/>
        </w:rPr>
        <w:t xml:space="preserve"> 4</w:t>
      </w:r>
      <w:r w:rsidRPr="001F43CD">
        <w:rPr>
          <w:rFonts w:ascii="Times New Roman" w:hAnsi="Times New Roman" w:cs="Times New Roman"/>
          <w:iCs/>
          <w:sz w:val="28"/>
          <w:szCs w:val="28"/>
          <w:lang w:val="kk-KZ"/>
        </w:rPr>
        <w:t xml:space="preserve"> : </w:t>
      </w:r>
      <w:r w:rsidRPr="001F43CD">
        <w:rPr>
          <w:rFonts w:ascii="Times New Roman" w:hAnsi="Times New Roman" w:cs="Times New Roman"/>
          <w:iCs/>
          <w:sz w:val="28"/>
          <w:szCs w:val="28"/>
          <w:lang w:val="en-US"/>
        </w:rPr>
        <w:t>571</w:t>
      </w:r>
      <w:r w:rsidRPr="001F43CD">
        <w:rPr>
          <w:rFonts w:ascii="Times New Roman" w:hAnsi="Times New Roman" w:cs="Times New Roman"/>
          <w:iCs/>
          <w:sz w:val="28"/>
          <w:szCs w:val="28"/>
          <w:lang w:val="kk-KZ"/>
        </w:rPr>
        <w:t>, 19</w:t>
      </w:r>
      <w:r w:rsidRPr="001F43CD">
        <w:rPr>
          <w:rFonts w:ascii="Times New Roman" w:hAnsi="Times New Roman" w:cs="Times New Roman"/>
          <w:iCs/>
          <w:sz w:val="28"/>
          <w:szCs w:val="28"/>
          <w:lang w:val="en-US"/>
        </w:rPr>
        <w:t>61</w:t>
      </w:r>
      <w:r w:rsidRPr="001F43CD">
        <w:rPr>
          <w:rFonts w:ascii="Times New Roman" w:hAnsi="Times New Roman" w:cs="Times New Roman"/>
          <w:iCs/>
          <w:sz w:val="28"/>
          <w:szCs w:val="28"/>
          <w:lang w:val="kk-KZ"/>
        </w:rPr>
        <w:t xml:space="preserve">. </w:t>
      </w:r>
      <w:r w:rsidRPr="001F43CD">
        <w:rPr>
          <w:rFonts w:ascii="Times New Roman" w:hAnsi="Times New Roman" w:cs="Times New Roman"/>
          <w:sz w:val="28"/>
          <w:szCs w:val="28"/>
          <w:lang w:val="kk-KZ"/>
        </w:rPr>
        <w:t xml:space="preserve"> </w:t>
      </w:r>
      <w:r w:rsidRPr="001F43CD">
        <w:rPr>
          <w:rFonts w:ascii="Times New Roman" w:hAnsi="Times New Roman" w:cs="Times New Roman"/>
          <w:bCs/>
          <w:sz w:val="28"/>
          <w:szCs w:val="28"/>
          <w:lang w:val="kk-KZ"/>
        </w:rPr>
        <w:t>Иран-Таулы Орта Азия түрлері. Биіктігі 3-3,5 м-ге дейін жететін бұта. Мезофит</w:t>
      </w:r>
      <w:r w:rsidRPr="001F43C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У-УШ, жеміс беруі У1-1Х.  Бүкіл аумақта кең таралған. Өзендердің, бұлақтардың, бұлақтардың жағасындағы тоғай өсімдіктері арасында ашық жерлерді жақсы өседі, жазыққа түседі, онда біз негізгі арнадан жасанды су бұрумен бірге жүреміз. Оны беткейлердегі қалың бұталар мен аршаларда </w:t>
      </w:r>
      <w:r w:rsidRPr="004549F6">
        <w:rPr>
          <w:rFonts w:ascii="Times New Roman" w:hAnsi="Times New Roman" w:cs="Times New Roman"/>
          <w:sz w:val="28"/>
          <w:szCs w:val="28"/>
          <w:lang w:val="kk-KZ"/>
        </w:rPr>
        <w:lastRenderedPageBreak/>
        <w:t xml:space="preserve">кездестіру әлдеқайда аз. Теңіз деңгейінен 3500 м биіктікке көтерілу. Таулы беткейлерде, өзендер мен бұлақтардың жағасында, жол жиегінде өседі. Тарбағатайда, Жоңғар Алатауында, Күнгей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емісінде көп мөлшерде аскорбин қышқылы бар, құрғақ жемісі -</w:t>
      </w:r>
      <w:r>
        <w:rPr>
          <w:rFonts w:ascii="Times New Roman" w:hAnsi="Times New Roman" w:cs="Times New Roman"/>
          <w:sz w:val="28"/>
          <w:szCs w:val="28"/>
          <w:lang w:val="kk-KZ"/>
        </w:rPr>
        <w:t xml:space="preserve"> </w:t>
      </w:r>
      <w:r w:rsidR="00991926">
        <w:rPr>
          <w:rFonts w:ascii="Times New Roman" w:hAnsi="Times New Roman" w:cs="Times New Roman"/>
          <w:sz w:val="28"/>
          <w:szCs w:val="28"/>
          <w:lang w:val="kk-KZ"/>
        </w:rPr>
        <w:t xml:space="preserve">8,75% құрайды. </w:t>
      </w:r>
      <w:r w:rsidRPr="004549F6">
        <w:rPr>
          <w:rFonts w:ascii="Times New Roman" w:hAnsi="Times New Roman" w:cs="Times New Roman"/>
          <w:sz w:val="28"/>
          <w:szCs w:val="28"/>
          <w:lang w:val="kk-KZ"/>
        </w:rPr>
        <w:t>Жамбыл облысы, Меркі ауданы, Қырғыз Алатауы, Арасай шатқалы, оңтүстік экспозиция, биіктігі 1140</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м. 14.08.2021. Кудабаева Г.М.,  Веселова П.В., Данилов М.П., Шорманова А.А., Билибаева Б.К., Осмонали Б.Б. </w:t>
      </w:r>
      <w:r w:rsidRPr="004549F6">
        <w:rPr>
          <w:rFonts w:ascii="Times New Roman" w:hAnsi="Times New Roman" w:cs="Times New Roman"/>
          <w:sz w:val="28"/>
          <w:szCs w:val="28"/>
        </w:rPr>
        <w:t xml:space="preserve">(Нелина Н.В., 1990). </w:t>
      </w:r>
    </w:p>
    <w:p w14:paraId="2DD512F7"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9E60D4">
        <w:rPr>
          <w:rFonts w:ascii="Times New Roman" w:hAnsi="Times New Roman" w:cs="Times New Roman"/>
          <w:bCs/>
          <w:i/>
          <w:sz w:val="28"/>
          <w:szCs w:val="28"/>
          <w:lang w:val="kk-KZ"/>
        </w:rPr>
        <w:t xml:space="preserve">R. platyacantha </w:t>
      </w:r>
      <w:r w:rsidRPr="009E60D4">
        <w:rPr>
          <w:rFonts w:ascii="Times New Roman" w:hAnsi="Times New Roman" w:cs="Times New Roman"/>
          <w:bCs/>
          <w:i/>
          <w:iCs/>
          <w:sz w:val="28"/>
          <w:szCs w:val="28"/>
          <w:lang w:val="kk-KZ"/>
        </w:rPr>
        <w:t>Schrenk. Жалпақтікен раушаны</w:t>
      </w:r>
      <w:r w:rsidRPr="009E60D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E60D4">
        <w:rPr>
          <w:rFonts w:ascii="Times New Roman" w:hAnsi="Times New Roman" w:cs="Times New Roman"/>
          <w:iCs/>
          <w:sz w:val="28"/>
          <w:szCs w:val="28"/>
          <w:lang w:val="kk-KZ"/>
        </w:rPr>
        <w:t xml:space="preserve"> 4 : 571, 1961. </w:t>
      </w:r>
      <w:r w:rsidRPr="009E60D4">
        <w:rPr>
          <w:rFonts w:ascii="Times New Roman" w:hAnsi="Times New Roman" w:cs="Times New Roman"/>
          <w:bCs/>
          <w:iCs/>
          <w:sz w:val="28"/>
          <w:szCs w:val="28"/>
          <w:lang w:val="kk-KZ"/>
        </w:rPr>
        <w:t>Памир-Алай-Тянь-Шань түр</w:t>
      </w:r>
      <w:r w:rsidR="00991926">
        <w:rPr>
          <w:rFonts w:ascii="Times New Roman" w:hAnsi="Times New Roman" w:cs="Times New Roman"/>
          <w:bCs/>
          <w:iCs/>
          <w:sz w:val="28"/>
          <w:szCs w:val="28"/>
          <w:lang w:val="kk-KZ"/>
        </w:rPr>
        <w:t xml:space="preserve">лері. Биіктігі 1-1,5 м бұта. </w:t>
      </w:r>
      <w:r w:rsidRPr="009E60D4">
        <w:rPr>
          <w:rFonts w:ascii="Times New Roman" w:hAnsi="Times New Roman" w:cs="Times New Roman"/>
          <w:bCs/>
          <w:iCs/>
          <w:sz w:val="28"/>
          <w:szCs w:val="28"/>
          <w:lang w:val="kk-KZ"/>
        </w:rPr>
        <w:t>Ксеромезофит</w:t>
      </w:r>
      <w:r w:rsidRPr="009E60D4">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Гүлдеуі  У-У1, жеміс беруі УШ-1Х.  Бүкіл аумақта дерлік кездесетін өте кең таралған түр. Ол негізінен беткейлерде қалың шоқтарды құрайды немесе түбінде топтасып өседі. Көбінесе ұсақ жерді, жартасты беткейлерде арша-бұталы ашық ормандар арасында, тау етегінен жоғарғы белдеуге дейінгі шыршалы ормандарда кездеседі.  </w:t>
      </w:r>
      <w:r w:rsidRPr="004549F6">
        <w:rPr>
          <w:rFonts w:ascii="Times New Roman" w:hAnsi="Times New Roman" w:cs="Times New Roman"/>
          <w:sz w:val="28"/>
          <w:szCs w:val="28"/>
          <w:lang w:val="kk-KZ"/>
        </w:rPr>
        <w:t>Таудың далалы беткейлерінде және шатқал түбінде өседі. Жоңғар Алатауында, Күнгей Алатауында, Шу-Іле тауында, Қырғыз Алатауында, Қаратауда, Батыс Тянь-Шаньда кездеседі. Шаруашылық маңызы: Алматы қаласында сәндік ретінде өсіріледі. Дәрілік өсімдік. Қырғыз Алатауы, Жамбыл облысы, Жамбыл ауданы, Руслан «Рассвет» мектеп лагерінің артында, Ноғайсай шатқ</w:t>
      </w:r>
      <w:r>
        <w:rPr>
          <w:rFonts w:ascii="Times New Roman" w:hAnsi="Times New Roman" w:cs="Times New Roman"/>
          <w:sz w:val="28"/>
          <w:szCs w:val="28"/>
          <w:lang w:val="kk-KZ"/>
        </w:rPr>
        <w:t>алы, тасты шығыс беткейде, биіктігі</w:t>
      </w:r>
      <w:r w:rsidRPr="004549F6">
        <w:rPr>
          <w:rFonts w:ascii="Times New Roman" w:hAnsi="Times New Roman" w:cs="Times New Roman"/>
          <w:sz w:val="28"/>
          <w:szCs w:val="28"/>
          <w:lang w:val="kk-KZ"/>
        </w:rPr>
        <w:t xml:space="preserve"> 1100 м. 14.05.2021. Данилов М.П., Веселова П.В., Кудабаева Г.М., Кердяшкин А.В., Билибаева Б.К. Осмонали Б.Б. </w:t>
      </w:r>
    </w:p>
    <w:p w14:paraId="7CED7BD3"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D825EC">
        <w:rPr>
          <w:rFonts w:ascii="Times New Roman" w:hAnsi="Times New Roman" w:cs="Times New Roman"/>
          <w:bCs/>
          <w:i/>
          <w:iCs/>
          <w:sz w:val="28"/>
          <w:szCs w:val="28"/>
          <w:lang w:val="kk-KZ"/>
        </w:rPr>
        <w:t>R. fedtschenkoana</w:t>
      </w:r>
      <w:r w:rsidRPr="00D825EC">
        <w:rPr>
          <w:rFonts w:ascii="Times New Roman" w:hAnsi="Times New Roman" w:cs="Times New Roman"/>
          <w:bCs/>
          <w:i/>
          <w:sz w:val="28"/>
          <w:szCs w:val="28"/>
          <w:lang w:val="kk-KZ"/>
        </w:rPr>
        <w:t xml:space="preserve"> Regel</w:t>
      </w:r>
      <w:r>
        <w:rPr>
          <w:rFonts w:ascii="Times New Roman" w:hAnsi="Times New Roman" w:cs="Times New Roman"/>
          <w:i/>
          <w:sz w:val="28"/>
          <w:szCs w:val="28"/>
          <w:lang w:val="kk-KZ"/>
        </w:rPr>
        <w:t xml:space="preserve">. </w:t>
      </w:r>
      <w:r w:rsidRPr="00D825EC">
        <w:rPr>
          <w:rFonts w:ascii="Times New Roman" w:hAnsi="Times New Roman" w:cs="Times New Roman"/>
          <w:bCs/>
          <w:i/>
          <w:sz w:val="28"/>
          <w:szCs w:val="28"/>
          <w:lang w:val="kk-KZ"/>
        </w:rPr>
        <w:t>Федченко раушаны.</w:t>
      </w:r>
      <w:r w:rsidRPr="00D825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4</w:t>
      </w:r>
      <w:r w:rsidRPr="00D825EC">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D825EC">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sidR="00991926">
        <w:rPr>
          <w:rFonts w:ascii="Times New Roman" w:hAnsi="Times New Roman" w:cs="Times New Roman"/>
          <w:iCs/>
          <w:sz w:val="28"/>
          <w:szCs w:val="28"/>
          <w:lang w:val="kk-KZ"/>
        </w:rPr>
        <w:t xml:space="preserve">. </w:t>
      </w:r>
      <w:r w:rsidRPr="00D825EC">
        <w:rPr>
          <w:rFonts w:ascii="Times New Roman" w:hAnsi="Times New Roman" w:cs="Times New Roman"/>
          <w:bCs/>
          <w:sz w:val="28"/>
          <w:szCs w:val="28"/>
          <w:lang w:val="kk-KZ"/>
        </w:rPr>
        <w:t>Памир-Алай-Тянь-Шань түрлері. Биіктігі 1,5-2,5 м бұта.  Мезоксерофит</w:t>
      </w:r>
      <w:r w:rsidRPr="00D825EC">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У-У1, жеміс беруі УШ-1Х. Ол жотаның батыс бөлігінде солтүстік және оңтүстік</w:t>
      </w:r>
      <w:r>
        <w:rPr>
          <w:rFonts w:ascii="Times New Roman" w:hAnsi="Times New Roman" w:cs="Times New Roman"/>
          <w:sz w:val="28"/>
          <w:szCs w:val="28"/>
          <w:lang w:val="kk-KZ"/>
        </w:rPr>
        <w:t xml:space="preserve"> макробеткейлерде, </w:t>
      </w:r>
      <w:r w:rsidRPr="004549F6">
        <w:rPr>
          <w:rFonts w:ascii="Times New Roman" w:hAnsi="Times New Roman" w:cs="Times New Roman"/>
          <w:sz w:val="28"/>
          <w:szCs w:val="28"/>
          <w:lang w:val="kk-KZ"/>
        </w:rPr>
        <w:t>солтүстікте басым өседі. Жартасты беткейлерде, шатқалдардың түбінде, бұталар мен арша ормандарында, ал сырттағы төменгі және ортаңғы аймақтардағы қайың ормандары мен тал ормандарында азырақ жерлерді жақсы өседі. Теңіз деңгейінен 1000-1500 м. Қырғыз жотасы,</w:t>
      </w:r>
      <w:r>
        <w:rPr>
          <w:rFonts w:ascii="Times New Roman" w:hAnsi="Times New Roman" w:cs="Times New Roman"/>
          <w:sz w:val="28"/>
          <w:szCs w:val="28"/>
          <w:lang w:val="kk-KZ"/>
        </w:rPr>
        <w:t xml:space="preserve"> солтүстік шатқалдары. Батыс Сюғ</w:t>
      </w:r>
      <w:r w:rsidRPr="004549F6">
        <w:rPr>
          <w:rFonts w:ascii="Times New Roman" w:hAnsi="Times New Roman" w:cs="Times New Roman"/>
          <w:sz w:val="28"/>
          <w:szCs w:val="28"/>
          <w:lang w:val="kk-KZ"/>
        </w:rPr>
        <w:t xml:space="preserve">аты шатқалы, жоғарғы ағысы, солтүстік-шығыс беткейінің жоғарғы бөлігі. </w:t>
      </w:r>
      <w:r>
        <w:rPr>
          <w:rFonts w:ascii="Times New Roman" w:hAnsi="Times New Roman" w:cs="Times New Roman"/>
          <w:sz w:val="28"/>
          <w:szCs w:val="28"/>
          <w:lang w:val="kk-KZ"/>
        </w:rPr>
        <w:t>03.06.1961. Гамаюнова А.</w:t>
      </w:r>
      <w:r w:rsidRPr="004549F6">
        <w:rPr>
          <w:rFonts w:ascii="Times New Roman" w:hAnsi="Times New Roman" w:cs="Times New Roman"/>
          <w:sz w:val="28"/>
          <w:szCs w:val="28"/>
          <w:lang w:val="kk-KZ"/>
        </w:rPr>
        <w:t>П. Қырғыз Алатау</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Алмалык сай шатқалы</w:t>
      </w:r>
      <w:r>
        <w:rPr>
          <w:rFonts w:ascii="Times New Roman" w:hAnsi="Times New Roman" w:cs="Times New Roman"/>
          <w:sz w:val="28"/>
          <w:szCs w:val="28"/>
          <w:lang w:val="kk-KZ"/>
        </w:rPr>
        <w:t>. 23.05.1961. Фисюн В.</w:t>
      </w:r>
      <w:r w:rsidRPr="004549F6">
        <w:rPr>
          <w:rFonts w:ascii="Times New Roman" w:hAnsi="Times New Roman" w:cs="Times New Roman"/>
          <w:sz w:val="28"/>
          <w:szCs w:val="28"/>
          <w:lang w:val="kk-KZ"/>
        </w:rPr>
        <w:t xml:space="preserve">В. Қырғыз Алатауы, Қайыңды шатқалы. Шатқалдың түбінде, бұталарда. </w:t>
      </w:r>
      <w:r>
        <w:rPr>
          <w:rFonts w:ascii="Times New Roman" w:hAnsi="Times New Roman" w:cs="Times New Roman"/>
          <w:sz w:val="28"/>
          <w:szCs w:val="28"/>
          <w:lang w:val="kk-KZ"/>
        </w:rPr>
        <w:t>31.05.1961. Фисюн В.</w:t>
      </w:r>
      <w:r w:rsidR="00991926">
        <w:rPr>
          <w:rFonts w:ascii="Times New Roman" w:hAnsi="Times New Roman" w:cs="Times New Roman"/>
          <w:sz w:val="28"/>
          <w:szCs w:val="28"/>
          <w:lang w:val="kk-KZ"/>
        </w:rPr>
        <w:t xml:space="preserve">В. </w:t>
      </w:r>
    </w:p>
    <w:p w14:paraId="612B60FC"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991926">
        <w:rPr>
          <w:rFonts w:ascii="Times New Roman" w:hAnsi="Times New Roman" w:cs="Times New Roman"/>
          <w:bCs/>
          <w:i/>
          <w:iCs/>
          <w:sz w:val="28"/>
          <w:szCs w:val="28"/>
          <w:lang w:val="kk-KZ"/>
        </w:rPr>
        <w:t>R. laxa</w:t>
      </w:r>
      <w:r w:rsidRPr="00991926">
        <w:rPr>
          <w:rFonts w:ascii="Times New Roman" w:hAnsi="Times New Roman" w:cs="Times New Roman"/>
          <w:bCs/>
          <w:i/>
          <w:sz w:val="28"/>
          <w:szCs w:val="28"/>
          <w:lang w:val="kk-KZ"/>
        </w:rPr>
        <w:t xml:space="preserve"> Retz.</w:t>
      </w:r>
      <w:r w:rsidRPr="00D825EC">
        <w:rPr>
          <w:rFonts w:ascii="Times New Roman" w:hAnsi="Times New Roman" w:cs="Times New Roman"/>
          <w:bCs/>
          <w:i/>
          <w:sz w:val="28"/>
          <w:szCs w:val="28"/>
          <w:lang w:val="kk-KZ"/>
        </w:rPr>
        <w:t xml:space="preserve"> Қотыр раушан.</w:t>
      </w:r>
      <w:r w:rsidRPr="00D825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825EC">
        <w:rPr>
          <w:rFonts w:ascii="Times New Roman" w:hAnsi="Times New Roman" w:cs="Times New Roman"/>
          <w:iCs/>
          <w:sz w:val="28"/>
          <w:szCs w:val="28"/>
          <w:lang w:val="kk-KZ"/>
        </w:rPr>
        <w:t xml:space="preserve"> 4 : 571, 1961. </w:t>
      </w:r>
      <w:r w:rsidRPr="00D825EC">
        <w:rPr>
          <w:rFonts w:ascii="Times New Roman" w:hAnsi="Times New Roman" w:cs="Times New Roman"/>
          <w:bCs/>
          <w:sz w:val="28"/>
          <w:szCs w:val="28"/>
          <w:lang w:val="kk-KZ"/>
        </w:rPr>
        <w:t>Орта Азияның таулы түрі.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Ол дара немесе шағын топтарда бүкіл аумақта бұталы жерлерде, арша ормандарында, шыршалы ормандарда, орман жиектерінде, өзен жағаларында жазықтан жоғарғы белдеуге дейін шашыраңқы өседі. Қырғыз Алатауының батыс бөлігінің шеті, Қарақыстақ шатқалы, өзеннің төменгі ағысы.</w:t>
      </w:r>
      <w:r>
        <w:rPr>
          <w:rFonts w:ascii="Times New Roman" w:hAnsi="Times New Roman" w:cs="Times New Roman"/>
          <w:sz w:val="28"/>
          <w:szCs w:val="28"/>
          <w:lang w:val="kk-KZ"/>
        </w:rPr>
        <w:t>15.07.1982. Фисюн В.</w:t>
      </w:r>
      <w:r w:rsidRPr="004549F6">
        <w:rPr>
          <w:rFonts w:ascii="Times New Roman" w:hAnsi="Times New Roman" w:cs="Times New Roman"/>
          <w:sz w:val="28"/>
          <w:szCs w:val="28"/>
          <w:lang w:val="kk-KZ"/>
        </w:rPr>
        <w:t xml:space="preserve">В. </w:t>
      </w:r>
    </w:p>
    <w:p w14:paraId="61764B6B"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D825EC">
        <w:rPr>
          <w:rFonts w:ascii="Times New Roman" w:hAnsi="Times New Roman" w:cs="Times New Roman"/>
          <w:bCs/>
          <w:i/>
          <w:iCs/>
          <w:sz w:val="28"/>
          <w:szCs w:val="28"/>
          <w:lang w:val="kk-KZ"/>
        </w:rPr>
        <w:t>R. pimpinellifolia</w:t>
      </w:r>
      <w:r w:rsidRPr="00D825EC">
        <w:rPr>
          <w:rFonts w:ascii="Times New Roman" w:hAnsi="Times New Roman" w:cs="Times New Roman"/>
          <w:bCs/>
          <w:i/>
          <w:sz w:val="28"/>
          <w:szCs w:val="28"/>
          <w:lang w:val="kk-KZ"/>
        </w:rPr>
        <w:t xml:space="preserve"> L. (Rosa spinosissima L.). Аран раушан.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825EC">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Қырғыз жотасы, солтүстік шатқалдары. Шыбынды шатқалы. Оңтүстік беткейдегі тастардың жанында субальпілік шалғын. </w:t>
      </w:r>
      <w:r>
        <w:rPr>
          <w:rFonts w:ascii="Times New Roman" w:hAnsi="Times New Roman" w:cs="Times New Roman"/>
          <w:sz w:val="28"/>
          <w:szCs w:val="28"/>
          <w:lang w:val="kk-KZ"/>
        </w:rPr>
        <w:t>05.06.1961. Фисюн В.</w:t>
      </w:r>
      <w:r w:rsidRPr="004549F6">
        <w:rPr>
          <w:rFonts w:ascii="Times New Roman" w:hAnsi="Times New Roman" w:cs="Times New Roman"/>
          <w:sz w:val="28"/>
          <w:szCs w:val="28"/>
          <w:lang w:val="kk-KZ"/>
        </w:rPr>
        <w:t xml:space="preserve">В. Қырғыз Алатауы. Алмалық сай шатқалы. </w:t>
      </w:r>
      <w:r>
        <w:rPr>
          <w:rFonts w:ascii="Times New Roman" w:hAnsi="Times New Roman" w:cs="Times New Roman"/>
          <w:sz w:val="28"/>
          <w:szCs w:val="28"/>
          <w:lang w:val="kk-KZ"/>
        </w:rPr>
        <w:t>25.05.1961. Фисюн В.</w:t>
      </w:r>
      <w:r w:rsidRPr="004549F6">
        <w:rPr>
          <w:rFonts w:ascii="Times New Roman" w:hAnsi="Times New Roman" w:cs="Times New Roman"/>
          <w:sz w:val="28"/>
          <w:szCs w:val="28"/>
          <w:lang w:val="kk-KZ"/>
        </w:rPr>
        <w:t xml:space="preserve">В. </w:t>
      </w:r>
    </w:p>
    <w:p w14:paraId="12A49CF1" w14:textId="77777777" w:rsidR="00991926" w:rsidRDefault="00A000E2" w:rsidP="00991926">
      <w:pPr>
        <w:tabs>
          <w:tab w:val="left" w:pos="1830"/>
          <w:tab w:val="center" w:pos="4536"/>
        </w:tabs>
        <w:spacing w:after="0" w:line="240" w:lineRule="auto"/>
        <w:ind w:firstLine="567"/>
        <w:jc w:val="both"/>
        <w:rPr>
          <w:rFonts w:ascii="Times New Roman" w:hAnsi="Times New Roman" w:cs="Times New Roman"/>
          <w:sz w:val="28"/>
          <w:szCs w:val="28"/>
          <w:lang w:val="kk-KZ"/>
        </w:rPr>
      </w:pPr>
      <w:r w:rsidRPr="00246705">
        <w:rPr>
          <w:rFonts w:ascii="Times New Roman" w:hAnsi="Times New Roman" w:cs="Times New Roman"/>
          <w:bCs/>
          <w:i/>
          <w:iCs/>
          <w:sz w:val="28"/>
          <w:szCs w:val="28"/>
          <w:lang w:val="kk-KZ"/>
        </w:rPr>
        <w:t>R.</w:t>
      </w:r>
      <w:r w:rsidRPr="00246705">
        <w:rPr>
          <w:rFonts w:ascii="Times New Roman" w:hAnsi="Times New Roman" w:cs="Times New Roman"/>
          <w:i/>
          <w:iCs/>
          <w:sz w:val="28"/>
          <w:szCs w:val="28"/>
          <w:lang w:val="kk-KZ"/>
        </w:rPr>
        <w:t xml:space="preserve"> </w:t>
      </w:r>
      <w:r w:rsidRPr="00246705">
        <w:rPr>
          <w:rFonts w:ascii="Times New Roman" w:hAnsi="Times New Roman" w:cs="Times New Roman"/>
          <w:bCs/>
          <w:i/>
          <w:iCs/>
          <w:sz w:val="28"/>
          <w:szCs w:val="28"/>
          <w:lang w:val="kk-KZ"/>
        </w:rPr>
        <w:t>acicularis</w:t>
      </w:r>
      <w:r w:rsidRPr="00246705">
        <w:rPr>
          <w:rFonts w:ascii="Times New Roman" w:hAnsi="Times New Roman" w:cs="Times New Roman"/>
          <w:bCs/>
          <w:i/>
          <w:sz w:val="28"/>
          <w:szCs w:val="28"/>
          <w:lang w:val="kk-KZ"/>
        </w:rPr>
        <w:t xml:space="preserve"> Lindl. Тікенді раушан.</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46705">
        <w:rPr>
          <w:rFonts w:ascii="Times New Roman" w:hAnsi="Times New Roman" w:cs="Times New Roman"/>
          <w:iCs/>
          <w:sz w:val="28"/>
          <w:szCs w:val="28"/>
          <w:lang w:val="kk-KZ"/>
        </w:rPr>
        <w:t xml:space="preserve"> 4 : 571, 1961. </w:t>
      </w:r>
      <w:r w:rsidRPr="00246705">
        <w:rPr>
          <w:rFonts w:ascii="Times New Roman" w:hAnsi="Times New Roman" w:cs="Times New Roman"/>
          <w:bCs/>
          <w:sz w:val="28"/>
          <w:szCs w:val="28"/>
          <w:lang w:val="kk-KZ"/>
        </w:rPr>
        <w:t>Голарктикалық түр.  Биіктігі 2 м-ге жететін бұта. Мезофит.</w:t>
      </w:r>
      <w:r w:rsidRPr="0024670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У1, жеміс беруі УШ-1Х.  </w:t>
      </w:r>
      <w:r w:rsidRPr="004549F6">
        <w:rPr>
          <w:rFonts w:ascii="Times New Roman" w:hAnsi="Times New Roman" w:cs="Times New Roman"/>
          <w:sz w:val="28"/>
          <w:szCs w:val="28"/>
          <w:lang w:val="kk-KZ"/>
        </w:rPr>
        <w:lastRenderedPageBreak/>
        <w:t xml:space="preserve">Төмен және орта белдеулерде бұталы, қайың ормандары мен жайылымдарда дара немесе топтасып өседі. В.И. Ткаченко (1986). (Нелина Н.В., 1990). </w:t>
      </w:r>
    </w:p>
    <w:p w14:paraId="3E46DCF5" w14:textId="77777777" w:rsidR="00630FEB" w:rsidRDefault="00A000E2" w:rsidP="00630FEB">
      <w:pPr>
        <w:tabs>
          <w:tab w:val="left" w:pos="1830"/>
          <w:tab w:val="center" w:pos="4536"/>
        </w:tabs>
        <w:spacing w:after="0" w:line="240" w:lineRule="auto"/>
        <w:ind w:firstLine="567"/>
        <w:jc w:val="both"/>
        <w:rPr>
          <w:rFonts w:ascii="Times New Roman" w:hAnsi="Times New Roman" w:cs="Times New Roman"/>
          <w:sz w:val="28"/>
          <w:szCs w:val="28"/>
          <w:lang w:val="kk-KZ"/>
        </w:rPr>
      </w:pPr>
      <w:r w:rsidRPr="00246705">
        <w:rPr>
          <w:rFonts w:ascii="Times New Roman" w:hAnsi="Times New Roman" w:cs="Times New Roman"/>
          <w:bCs/>
          <w:i/>
          <w:iCs/>
          <w:sz w:val="28"/>
          <w:szCs w:val="28"/>
          <w:lang w:val="kk-KZ"/>
        </w:rPr>
        <w:t>R. schrenkiana</w:t>
      </w:r>
      <w:r>
        <w:rPr>
          <w:rFonts w:ascii="Times New Roman" w:hAnsi="Times New Roman" w:cs="Times New Roman"/>
          <w:bCs/>
          <w:i/>
          <w:sz w:val="28"/>
          <w:szCs w:val="28"/>
          <w:lang w:val="kk-KZ"/>
        </w:rPr>
        <w:t xml:space="preserve"> Crep. </w:t>
      </w:r>
      <w:r w:rsidRPr="00246705">
        <w:rPr>
          <w:rFonts w:ascii="Times New Roman" w:hAnsi="Times New Roman" w:cs="Times New Roman"/>
          <w:bCs/>
          <w:i/>
          <w:sz w:val="28"/>
          <w:szCs w:val="28"/>
          <w:lang w:val="kk-KZ"/>
        </w:rPr>
        <w:t xml:space="preserve">Шренк раушаны.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46705">
        <w:rPr>
          <w:rFonts w:ascii="Times New Roman" w:hAnsi="Times New Roman" w:cs="Times New Roman"/>
          <w:iCs/>
          <w:sz w:val="28"/>
          <w:szCs w:val="28"/>
          <w:lang w:val="kk-KZ"/>
        </w:rPr>
        <w:t xml:space="preserve"> 4 : 571, 1961. </w:t>
      </w:r>
      <w:r w:rsidRPr="00246705">
        <w:rPr>
          <w:rFonts w:ascii="Times New Roman" w:hAnsi="Times New Roman" w:cs="Times New Roman"/>
          <w:sz w:val="28"/>
          <w:szCs w:val="28"/>
          <w:lang w:val="kk-KZ"/>
        </w:rPr>
        <w:t xml:space="preserve">     </w:t>
      </w:r>
      <w:r w:rsidRPr="00246705">
        <w:rPr>
          <w:rFonts w:ascii="Times New Roman" w:hAnsi="Times New Roman" w:cs="Times New Roman"/>
          <w:bCs/>
          <w:sz w:val="28"/>
          <w:szCs w:val="28"/>
          <w:lang w:val="kk-KZ"/>
        </w:rPr>
        <w:t>Солтүстік Тянь-Шаньдық түр. Биіктігі 1-1,2 м бұта.</w:t>
      </w:r>
      <w:r w:rsidRPr="00246705">
        <w:rPr>
          <w:rFonts w:ascii="Times New Roman" w:hAnsi="Times New Roman" w:cs="Times New Roman"/>
          <w:sz w:val="28"/>
          <w:szCs w:val="28"/>
          <w:lang w:val="kk-KZ"/>
        </w:rPr>
        <w:t xml:space="preserve"> Мезоксерофит. </w:t>
      </w:r>
      <w:r w:rsidRPr="004549F6">
        <w:rPr>
          <w:rFonts w:ascii="Times New Roman" w:hAnsi="Times New Roman" w:cs="Times New Roman"/>
          <w:sz w:val="28"/>
          <w:szCs w:val="28"/>
          <w:lang w:val="kk-KZ"/>
        </w:rPr>
        <w:t xml:space="preserve">Гүлдеуі У-У1, жеміс беруі УШ.  Бұталар мен шырша ормандарының белдеуінде өседі. Ткаченко В.И. (1986). (Нелина Н.В., 1990). </w:t>
      </w:r>
    </w:p>
    <w:p w14:paraId="6DBED109" w14:textId="77777777" w:rsidR="00630FEB" w:rsidRDefault="00A000E2" w:rsidP="00630FEB">
      <w:pPr>
        <w:tabs>
          <w:tab w:val="left" w:pos="1830"/>
          <w:tab w:val="center" w:pos="4536"/>
        </w:tabs>
        <w:spacing w:after="0" w:line="240" w:lineRule="auto"/>
        <w:ind w:firstLine="567"/>
        <w:jc w:val="both"/>
        <w:rPr>
          <w:rFonts w:ascii="Times New Roman" w:hAnsi="Times New Roman" w:cs="Times New Roman"/>
          <w:sz w:val="28"/>
          <w:szCs w:val="28"/>
          <w:lang w:val="kk-KZ"/>
        </w:rPr>
      </w:pPr>
      <w:r w:rsidRPr="00977CEF">
        <w:rPr>
          <w:rFonts w:ascii="Times New Roman" w:hAnsi="Times New Roman" w:cs="Times New Roman"/>
          <w:bCs/>
          <w:i/>
          <w:iCs/>
          <w:sz w:val="28"/>
          <w:szCs w:val="28"/>
          <w:lang w:val="kk-KZ"/>
        </w:rPr>
        <w:t>R. calantha</w:t>
      </w:r>
      <w:r w:rsidRPr="00977CEF">
        <w:rPr>
          <w:rFonts w:ascii="Times New Roman" w:hAnsi="Times New Roman" w:cs="Times New Roman"/>
          <w:bCs/>
          <w:i/>
          <w:sz w:val="28"/>
          <w:szCs w:val="28"/>
          <w:lang w:val="kk-KZ"/>
        </w:rPr>
        <w:t xml:space="preserve"> Tkatsch. </w:t>
      </w:r>
      <w:r>
        <w:rPr>
          <w:rFonts w:ascii="Times New Roman" w:hAnsi="Times New Roman" w:cs="Times New Roman"/>
          <w:bCs/>
          <w:i/>
          <w:sz w:val="28"/>
          <w:szCs w:val="28"/>
          <w:lang w:val="kk-KZ"/>
        </w:rPr>
        <w:t>Гүлді раушан</w:t>
      </w:r>
      <w:r w:rsidRPr="00977CEF">
        <w:rPr>
          <w:rFonts w:ascii="Times New Roman" w:hAnsi="Times New Roman" w:cs="Times New Roman"/>
          <w:bCs/>
          <w:i/>
          <w:sz w:val="28"/>
          <w:szCs w:val="28"/>
          <w:lang w:val="kk-KZ"/>
        </w:rPr>
        <w:t>.</w:t>
      </w:r>
      <w:r w:rsidRPr="00977CEF">
        <w:rPr>
          <w:rFonts w:ascii="Times New Roman" w:hAnsi="Times New Roman" w:cs="Times New Roman"/>
          <w:iCs/>
          <w:sz w:val="28"/>
          <w:szCs w:val="28"/>
          <w:lang w:val="kk-KZ"/>
        </w:rPr>
        <w:t xml:space="preserve"> </w:t>
      </w:r>
      <w:r w:rsidRPr="00977CEF">
        <w:rPr>
          <w:rFonts w:ascii="Times New Roman" w:hAnsi="Times New Roman" w:cs="Times New Roman"/>
          <w:sz w:val="28"/>
          <w:szCs w:val="28"/>
          <w:lang w:val="kk-KZ"/>
        </w:rPr>
        <w:t>Қ</w:t>
      </w:r>
      <w:r w:rsidRPr="008B355D">
        <w:rPr>
          <w:rFonts w:ascii="Times New Roman" w:hAnsi="Times New Roman" w:cs="Times New Roman"/>
          <w:sz w:val="28"/>
          <w:szCs w:val="28"/>
          <w:lang w:val="kk-KZ"/>
        </w:rPr>
        <w:t xml:space="preserve">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46705">
        <w:rPr>
          <w:rFonts w:ascii="Times New Roman" w:hAnsi="Times New Roman" w:cs="Times New Roman"/>
          <w:iCs/>
          <w:sz w:val="28"/>
          <w:szCs w:val="28"/>
          <w:lang w:val="kk-KZ"/>
        </w:rPr>
        <w:t xml:space="preserve"> 4 : 571, 1961. </w:t>
      </w:r>
      <w:r w:rsidRPr="00246705">
        <w:rPr>
          <w:rFonts w:ascii="Times New Roman" w:hAnsi="Times New Roman" w:cs="Times New Roman"/>
          <w:bCs/>
          <w:sz w:val="28"/>
          <w:szCs w:val="28"/>
          <w:lang w:val="kk-KZ"/>
        </w:rPr>
        <w:t>Памир-Алай-Батыс-нотианпан түр</w:t>
      </w:r>
      <w:r w:rsidRPr="00246705">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Биіктігі 35-100 см бұта. Мезоксерофит. Гүлдеуі У, жеміс беруі УП-1Х. Ол батыста ашық беткейлерде аралас бұталар арасында өседі</w:t>
      </w:r>
      <w:r>
        <w:rPr>
          <w:rFonts w:ascii="Times New Roman" w:hAnsi="Times New Roman" w:cs="Times New Roman"/>
          <w:sz w:val="28"/>
          <w:szCs w:val="28"/>
          <w:lang w:val="kk-KZ"/>
        </w:rPr>
        <w:t>. Сюғ</w:t>
      </w:r>
      <w:r w:rsidRPr="004549F6">
        <w:rPr>
          <w:rFonts w:ascii="Times New Roman" w:hAnsi="Times New Roman" w:cs="Times New Roman"/>
          <w:sz w:val="28"/>
          <w:szCs w:val="28"/>
          <w:lang w:val="kk-KZ"/>
        </w:rPr>
        <w:t>аты өзені шатқалындағы жотаның бөліктері. Раушандардан айырмашылығы, Альберта топырақтың шамадан тыс ылғалдылығын</w:t>
      </w:r>
      <w:r>
        <w:rPr>
          <w:rFonts w:ascii="Times New Roman" w:hAnsi="Times New Roman" w:cs="Times New Roman"/>
          <w:sz w:val="28"/>
          <w:szCs w:val="28"/>
          <w:lang w:val="kk-KZ"/>
        </w:rPr>
        <w:t>а және көлеңкесіне жол бермейді</w:t>
      </w:r>
      <w:r w:rsidRPr="004549F6">
        <w:rPr>
          <w:rFonts w:ascii="Times New Roman" w:hAnsi="Times New Roman" w:cs="Times New Roman"/>
          <w:sz w:val="28"/>
          <w:szCs w:val="28"/>
          <w:lang w:val="kk-KZ"/>
        </w:rPr>
        <w:t xml:space="preserve"> (Нелина Н.В., 1990). </w:t>
      </w:r>
    </w:p>
    <w:p w14:paraId="46C4A3F3" w14:textId="77777777" w:rsidR="00D41BD2" w:rsidRDefault="00A000E2" w:rsidP="00D41BD2">
      <w:pPr>
        <w:tabs>
          <w:tab w:val="left" w:pos="1830"/>
          <w:tab w:val="center" w:pos="4536"/>
        </w:tabs>
        <w:spacing w:after="0" w:line="240" w:lineRule="auto"/>
        <w:ind w:firstLine="567"/>
        <w:jc w:val="both"/>
        <w:rPr>
          <w:rFonts w:ascii="Times New Roman" w:hAnsi="Times New Roman" w:cs="Times New Roman"/>
          <w:sz w:val="28"/>
          <w:szCs w:val="28"/>
          <w:lang w:val="kk-KZ"/>
        </w:rPr>
      </w:pPr>
      <w:r w:rsidRPr="00246705">
        <w:rPr>
          <w:rFonts w:ascii="Times New Roman" w:hAnsi="Times New Roman" w:cs="Times New Roman"/>
          <w:bCs/>
          <w:i/>
          <w:iCs/>
          <w:sz w:val="28"/>
          <w:szCs w:val="28"/>
          <w:lang w:val="kk-KZ"/>
        </w:rPr>
        <w:t>R. tianschanica</w:t>
      </w:r>
      <w:r>
        <w:rPr>
          <w:rFonts w:ascii="Times New Roman" w:hAnsi="Times New Roman" w:cs="Times New Roman"/>
          <w:bCs/>
          <w:i/>
          <w:sz w:val="28"/>
          <w:szCs w:val="28"/>
          <w:lang w:val="kk-KZ"/>
        </w:rPr>
        <w:t xml:space="preserve"> Juz. </w:t>
      </w:r>
      <w:r w:rsidRPr="00246705">
        <w:rPr>
          <w:rFonts w:ascii="Times New Roman" w:hAnsi="Times New Roman" w:cs="Times New Roman"/>
          <w:bCs/>
          <w:i/>
          <w:sz w:val="28"/>
          <w:szCs w:val="28"/>
          <w:lang w:val="kk-KZ"/>
        </w:rPr>
        <w:t>Тянь-Шань раушаны.</w:t>
      </w:r>
      <w:r w:rsidRPr="0024670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4</w:t>
      </w:r>
      <w:r w:rsidRPr="00246705">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246705">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sidRPr="00246705">
        <w:rPr>
          <w:rFonts w:ascii="Times New Roman" w:hAnsi="Times New Roman" w:cs="Times New Roman"/>
          <w:iCs/>
          <w:sz w:val="28"/>
          <w:szCs w:val="28"/>
          <w:lang w:val="kk-KZ"/>
        </w:rPr>
        <w:t xml:space="preserve">. </w:t>
      </w:r>
      <w:r w:rsidRPr="00246705">
        <w:rPr>
          <w:rFonts w:ascii="Times New Roman" w:hAnsi="Times New Roman" w:cs="Times New Roman"/>
          <w:bCs/>
          <w:sz w:val="28"/>
          <w:szCs w:val="28"/>
          <w:lang w:val="kk-KZ"/>
        </w:rPr>
        <w:t>Батыс Тянь-Шань түрлері. Биіктігі 2-2,5 м бұта.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жеміс беруі VII-XI. Біз оны тек Алмалы өзенінің шатқалында (батыс шетінде) жинадық, ол жерде ол өзен жағасында ағаш-</w:t>
      </w:r>
      <w:r>
        <w:rPr>
          <w:rFonts w:ascii="Times New Roman" w:hAnsi="Times New Roman" w:cs="Times New Roman"/>
          <w:sz w:val="28"/>
          <w:szCs w:val="28"/>
          <w:lang w:val="kk-KZ"/>
        </w:rPr>
        <w:t>бұта белдеуінде өседі. Тянь-Шань</w:t>
      </w:r>
      <w:r w:rsidRPr="004549F6">
        <w:rPr>
          <w:rFonts w:ascii="Times New Roman" w:hAnsi="Times New Roman" w:cs="Times New Roman"/>
          <w:sz w:val="28"/>
          <w:szCs w:val="28"/>
          <w:lang w:val="kk-KZ"/>
        </w:rPr>
        <w:t xml:space="preserve"> итмұрын өсу және даму ерекшеліктеріне, өсімдік жамылғысына, екінші реттік ұзақ гүлденуінің қалыптасуына, өсіп-өну жағдайларына қарай, Тянь-Шань </w:t>
      </w:r>
      <w:r>
        <w:rPr>
          <w:rFonts w:ascii="Times New Roman" w:hAnsi="Times New Roman" w:cs="Times New Roman"/>
          <w:sz w:val="28"/>
          <w:szCs w:val="28"/>
          <w:lang w:val="kk-KZ"/>
        </w:rPr>
        <w:t>итмұрыны Беггер раушанына жақын</w:t>
      </w:r>
      <w:r w:rsidRPr="004549F6">
        <w:rPr>
          <w:rFonts w:ascii="Times New Roman" w:hAnsi="Times New Roman" w:cs="Times New Roman"/>
          <w:sz w:val="28"/>
          <w:szCs w:val="28"/>
          <w:lang w:val="kk-KZ"/>
        </w:rPr>
        <w:t xml:space="preserve"> (Нелина Н.В., 1990). </w:t>
      </w:r>
    </w:p>
    <w:p w14:paraId="4985665B" w14:textId="77777777" w:rsidR="00D41BD2" w:rsidRDefault="00A000E2" w:rsidP="00D41BD2">
      <w:pPr>
        <w:tabs>
          <w:tab w:val="left" w:pos="1830"/>
          <w:tab w:val="center" w:pos="4536"/>
        </w:tabs>
        <w:spacing w:after="0" w:line="240" w:lineRule="auto"/>
        <w:ind w:firstLine="567"/>
        <w:jc w:val="both"/>
        <w:rPr>
          <w:rFonts w:ascii="Times New Roman" w:hAnsi="Times New Roman" w:cs="Times New Roman"/>
          <w:sz w:val="28"/>
          <w:szCs w:val="28"/>
          <w:lang w:val="kk-KZ"/>
        </w:rPr>
      </w:pPr>
      <w:r w:rsidRPr="00246705">
        <w:rPr>
          <w:rFonts w:ascii="Times New Roman" w:hAnsi="Times New Roman" w:cs="Times New Roman"/>
          <w:bCs/>
          <w:i/>
          <w:iCs/>
          <w:sz w:val="28"/>
          <w:szCs w:val="28"/>
          <w:lang w:val="kk-KZ"/>
        </w:rPr>
        <w:t>R. webbiana</w:t>
      </w:r>
      <w:r w:rsidRPr="00246705">
        <w:rPr>
          <w:rFonts w:ascii="Times New Roman" w:hAnsi="Times New Roman" w:cs="Times New Roman"/>
          <w:bCs/>
          <w:i/>
          <w:sz w:val="28"/>
          <w:szCs w:val="28"/>
          <w:lang w:val="kk-KZ"/>
        </w:rPr>
        <w:t xml:space="preserve"> Wall. ex Royle. Уэбба раушаны.</w:t>
      </w:r>
      <w:r w:rsidRPr="0024670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202656">
        <w:rPr>
          <w:rFonts w:ascii="Times New Roman" w:hAnsi="Times New Roman" w:cs="Times New Roman"/>
          <w:iCs/>
          <w:sz w:val="28"/>
          <w:szCs w:val="28"/>
          <w:lang w:val="kk-KZ"/>
        </w:rPr>
        <w:t>4</w:t>
      </w:r>
      <w:r w:rsidRPr="00246705">
        <w:rPr>
          <w:rFonts w:ascii="Times New Roman" w:hAnsi="Times New Roman" w:cs="Times New Roman"/>
          <w:iCs/>
          <w:sz w:val="28"/>
          <w:szCs w:val="28"/>
          <w:lang w:val="kk-KZ"/>
        </w:rPr>
        <w:t xml:space="preserve"> : </w:t>
      </w:r>
      <w:r w:rsidRPr="00202656">
        <w:rPr>
          <w:rFonts w:ascii="Times New Roman" w:hAnsi="Times New Roman" w:cs="Times New Roman"/>
          <w:iCs/>
          <w:sz w:val="28"/>
          <w:szCs w:val="28"/>
          <w:lang w:val="kk-KZ"/>
        </w:rPr>
        <w:t>571</w:t>
      </w:r>
      <w:r w:rsidRPr="00246705">
        <w:rPr>
          <w:rFonts w:ascii="Times New Roman" w:hAnsi="Times New Roman" w:cs="Times New Roman"/>
          <w:iCs/>
          <w:sz w:val="28"/>
          <w:szCs w:val="28"/>
          <w:lang w:val="kk-KZ"/>
        </w:rPr>
        <w:t>, 19</w:t>
      </w:r>
      <w:r w:rsidRPr="00202656">
        <w:rPr>
          <w:rFonts w:ascii="Times New Roman" w:hAnsi="Times New Roman" w:cs="Times New Roman"/>
          <w:iCs/>
          <w:sz w:val="28"/>
          <w:szCs w:val="28"/>
          <w:lang w:val="kk-KZ"/>
        </w:rPr>
        <w:t>61</w:t>
      </w:r>
      <w:r w:rsidRPr="00246705">
        <w:rPr>
          <w:rFonts w:ascii="Times New Roman" w:hAnsi="Times New Roman" w:cs="Times New Roman"/>
          <w:iCs/>
          <w:sz w:val="28"/>
          <w:szCs w:val="28"/>
          <w:lang w:val="kk-KZ"/>
        </w:rPr>
        <w:t xml:space="preserve">. </w:t>
      </w:r>
      <w:r w:rsidRPr="00202656">
        <w:rPr>
          <w:rFonts w:ascii="Times New Roman" w:hAnsi="Times New Roman" w:cs="Times New Roman"/>
          <w:bCs/>
          <w:sz w:val="28"/>
          <w:szCs w:val="28"/>
          <w:lang w:val="kk-KZ"/>
        </w:rPr>
        <w:t>Орта Азия</w:t>
      </w:r>
      <w:r w:rsidRPr="00D41BD2">
        <w:rPr>
          <w:rFonts w:ascii="Times New Roman" w:hAnsi="Times New Roman" w:cs="Times New Roman"/>
          <w:b/>
          <w:bCs/>
          <w:sz w:val="28"/>
          <w:szCs w:val="28"/>
          <w:lang w:val="kk-KZ"/>
        </w:rPr>
        <w:t>-</w:t>
      </w:r>
      <w:r w:rsidRPr="00202656">
        <w:rPr>
          <w:rFonts w:ascii="Times New Roman" w:hAnsi="Times New Roman" w:cs="Times New Roman"/>
          <w:bCs/>
          <w:sz w:val="28"/>
          <w:szCs w:val="28"/>
          <w:lang w:val="kk-KZ"/>
        </w:rPr>
        <w:t>Гималай тау түрі. Биіктігі 3,5 м-ге жететін бұта.</w:t>
      </w:r>
      <w:r w:rsidRPr="00246705">
        <w:rPr>
          <w:rFonts w:ascii="Times New Roman" w:hAnsi="Times New Roman" w:cs="Times New Roman"/>
          <w:bCs/>
          <w:sz w:val="28"/>
          <w:szCs w:val="28"/>
          <w:lang w:val="kk-KZ"/>
        </w:rPr>
        <w:t xml:space="preserve"> </w:t>
      </w:r>
      <w:r w:rsidRPr="00202656">
        <w:rPr>
          <w:rFonts w:ascii="Times New Roman" w:hAnsi="Times New Roman" w:cs="Times New Roman"/>
          <w:bCs/>
          <w:sz w:val="28"/>
          <w:szCs w:val="28"/>
          <w:lang w:val="kk-KZ"/>
        </w:rPr>
        <w:t>Ксеромезофит</w:t>
      </w:r>
      <w:r w:rsidRPr="0020265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w:t>
      </w:r>
      <w:r w:rsidRPr="00202656">
        <w:rPr>
          <w:rFonts w:ascii="Times New Roman" w:hAnsi="Times New Roman" w:cs="Times New Roman"/>
          <w:sz w:val="28"/>
          <w:szCs w:val="28"/>
          <w:lang w:val="kk-KZ"/>
        </w:rPr>
        <w:t xml:space="preserve"> У-У1, </w:t>
      </w:r>
      <w:r w:rsidRPr="004549F6">
        <w:rPr>
          <w:rFonts w:ascii="Times New Roman" w:hAnsi="Times New Roman" w:cs="Times New Roman"/>
          <w:sz w:val="28"/>
          <w:szCs w:val="28"/>
          <w:lang w:val="kk-KZ"/>
        </w:rPr>
        <w:t>жеміс беруі</w:t>
      </w:r>
      <w:r w:rsidR="00D41BD2">
        <w:rPr>
          <w:rFonts w:ascii="Times New Roman" w:hAnsi="Times New Roman" w:cs="Times New Roman"/>
          <w:sz w:val="28"/>
          <w:szCs w:val="28"/>
          <w:lang w:val="kk-KZ"/>
        </w:rPr>
        <w:t xml:space="preserve"> УЛ-УШ. </w:t>
      </w:r>
      <w:r w:rsidRPr="00202656">
        <w:rPr>
          <w:rFonts w:ascii="Times New Roman" w:hAnsi="Times New Roman" w:cs="Times New Roman"/>
          <w:sz w:val="28"/>
          <w:szCs w:val="28"/>
          <w:lang w:val="kk-KZ"/>
        </w:rPr>
        <w:t xml:space="preserve">Құрғақ жартасты беткейлерде, орман шеттерінде және орта таулы аймақтардың бұталы-аршалы ормандарында өседі (Нелина Н.В. 1990). </w:t>
      </w:r>
    </w:p>
    <w:p w14:paraId="66FF4B36"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sidRPr="00202656">
        <w:rPr>
          <w:rFonts w:ascii="Times New Roman" w:hAnsi="Times New Roman" w:cs="Times New Roman"/>
          <w:bCs/>
          <w:i/>
          <w:iCs/>
          <w:sz w:val="28"/>
          <w:szCs w:val="28"/>
          <w:lang w:val="kk-KZ"/>
        </w:rPr>
        <w:t>R. vassilczenkoi</w:t>
      </w:r>
      <w:r w:rsidRPr="00202656">
        <w:rPr>
          <w:rFonts w:ascii="Times New Roman" w:hAnsi="Times New Roman" w:cs="Times New Roman"/>
          <w:bCs/>
          <w:i/>
          <w:sz w:val="28"/>
          <w:szCs w:val="28"/>
          <w:lang w:val="kk-KZ"/>
        </w:rPr>
        <w:t xml:space="preserve"> Tkatsch. Васильченко</w:t>
      </w:r>
      <w:r w:rsidRPr="00246705">
        <w:rPr>
          <w:rFonts w:ascii="Times New Roman" w:hAnsi="Times New Roman" w:cs="Times New Roman"/>
          <w:bCs/>
          <w:i/>
          <w:sz w:val="28"/>
          <w:szCs w:val="28"/>
          <w:lang w:val="kk-KZ"/>
        </w:rPr>
        <w:t xml:space="preserve"> раушаны</w:t>
      </w:r>
      <w:r w:rsidRPr="00202656">
        <w:rPr>
          <w:rFonts w:ascii="Times New Roman" w:hAnsi="Times New Roman" w:cs="Times New Roman"/>
          <w:bCs/>
          <w:i/>
          <w:sz w:val="28"/>
          <w:szCs w:val="28"/>
          <w:lang w:val="kk-KZ"/>
        </w:rPr>
        <w:t>.</w:t>
      </w:r>
      <w:r w:rsidRPr="00202656">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2656">
        <w:rPr>
          <w:rFonts w:ascii="Times New Roman" w:hAnsi="Times New Roman" w:cs="Times New Roman"/>
          <w:iCs/>
          <w:sz w:val="28"/>
          <w:szCs w:val="28"/>
          <w:lang w:val="kk-KZ"/>
        </w:rPr>
        <w:t xml:space="preserve"> 4</w:t>
      </w:r>
      <w:r w:rsidRPr="00246705">
        <w:rPr>
          <w:rFonts w:ascii="Times New Roman" w:hAnsi="Times New Roman" w:cs="Times New Roman"/>
          <w:iCs/>
          <w:sz w:val="28"/>
          <w:szCs w:val="28"/>
          <w:lang w:val="kk-KZ"/>
        </w:rPr>
        <w:t xml:space="preserve"> : </w:t>
      </w:r>
      <w:r w:rsidRPr="00202656">
        <w:rPr>
          <w:rFonts w:ascii="Times New Roman" w:hAnsi="Times New Roman" w:cs="Times New Roman"/>
          <w:iCs/>
          <w:sz w:val="28"/>
          <w:szCs w:val="28"/>
          <w:lang w:val="kk-KZ"/>
        </w:rPr>
        <w:t>571</w:t>
      </w:r>
      <w:r w:rsidRPr="00246705">
        <w:rPr>
          <w:rFonts w:ascii="Times New Roman" w:hAnsi="Times New Roman" w:cs="Times New Roman"/>
          <w:iCs/>
          <w:sz w:val="28"/>
          <w:szCs w:val="28"/>
          <w:lang w:val="kk-KZ"/>
        </w:rPr>
        <w:t>, 19</w:t>
      </w:r>
      <w:r w:rsidRPr="00202656">
        <w:rPr>
          <w:rFonts w:ascii="Times New Roman" w:hAnsi="Times New Roman" w:cs="Times New Roman"/>
          <w:iCs/>
          <w:sz w:val="28"/>
          <w:szCs w:val="28"/>
          <w:lang w:val="kk-KZ"/>
        </w:rPr>
        <w:t>61</w:t>
      </w:r>
      <w:r w:rsidRPr="00246705">
        <w:rPr>
          <w:rFonts w:ascii="Times New Roman" w:hAnsi="Times New Roman" w:cs="Times New Roman"/>
          <w:iCs/>
          <w:sz w:val="28"/>
          <w:szCs w:val="28"/>
          <w:lang w:val="kk-KZ"/>
        </w:rPr>
        <w:t xml:space="preserve">. </w:t>
      </w:r>
      <w:r w:rsidRPr="00246705">
        <w:rPr>
          <w:rFonts w:ascii="Times New Roman" w:hAnsi="Times New Roman" w:cs="Times New Roman"/>
          <w:sz w:val="28"/>
          <w:szCs w:val="28"/>
          <w:lang w:val="kk-KZ"/>
        </w:rPr>
        <w:t xml:space="preserve">    </w:t>
      </w:r>
      <w:r w:rsidRPr="00202656">
        <w:rPr>
          <w:rFonts w:ascii="Times New Roman" w:hAnsi="Times New Roman" w:cs="Times New Roman"/>
          <w:sz w:val="28"/>
          <w:szCs w:val="28"/>
          <w:lang w:val="kk-KZ"/>
        </w:rPr>
        <w:t xml:space="preserve"> </w:t>
      </w:r>
      <w:r w:rsidRPr="00202656">
        <w:rPr>
          <w:rFonts w:ascii="Times New Roman" w:hAnsi="Times New Roman" w:cs="Times New Roman"/>
          <w:bCs/>
          <w:sz w:val="28"/>
          <w:szCs w:val="28"/>
          <w:lang w:val="kk-KZ"/>
        </w:rPr>
        <w:t>Батыс Тянь-Шань түрлері.</w:t>
      </w:r>
      <w:r w:rsidRPr="00202656">
        <w:rPr>
          <w:rFonts w:ascii="Times New Roman" w:hAnsi="Times New Roman" w:cs="Times New Roman"/>
          <w:b/>
          <w:bCs/>
          <w:sz w:val="28"/>
          <w:szCs w:val="28"/>
          <w:lang w:val="kk-KZ"/>
        </w:rPr>
        <w:t xml:space="preserve"> </w:t>
      </w:r>
      <w:r w:rsidRPr="00202656">
        <w:rPr>
          <w:rFonts w:ascii="Times New Roman" w:hAnsi="Times New Roman" w:cs="Times New Roman"/>
          <w:sz w:val="28"/>
          <w:szCs w:val="28"/>
          <w:lang w:val="kk-KZ"/>
        </w:rPr>
        <w:t>Биіктігі шамамен 3 м бұта.</w:t>
      </w:r>
      <w:r w:rsidRPr="004549F6">
        <w:rPr>
          <w:rFonts w:ascii="Times New Roman" w:hAnsi="Times New Roman" w:cs="Times New Roman"/>
          <w:sz w:val="28"/>
          <w:szCs w:val="28"/>
          <w:lang w:val="kk-KZ"/>
        </w:rPr>
        <w:t xml:space="preserve"> Ксеромезофит. Бұтақтары жасыл, тікенегі жоқ, ұзындығы 3 мм тікенектері аз. Жапырақтары 7-8 см, жапырақтары 3-7, отырықсыз немесе өте қысқа жапырақшаларда. Гүлдері ақ түсті, диаметрі 3 см, дара немесе бұзылған бұтақтардың төбесінде 2-3. В.И. Ткаченко (1985) Талас Алатауы. Аспара өзенінің шатқалының (Қоянда мен Ақсай өзенінің арнасы) ағаш-бұта белдеуіндегі ашық беткейлерде өсетін бір жерден жи</w:t>
      </w:r>
      <w:r>
        <w:rPr>
          <w:rFonts w:ascii="Times New Roman" w:hAnsi="Times New Roman" w:cs="Times New Roman"/>
          <w:sz w:val="28"/>
          <w:szCs w:val="28"/>
          <w:lang w:val="kk-KZ"/>
        </w:rPr>
        <w:t>надық</w:t>
      </w:r>
      <w:r w:rsidRPr="004549F6">
        <w:rPr>
          <w:rFonts w:ascii="Times New Roman" w:hAnsi="Times New Roman" w:cs="Times New Roman"/>
          <w:sz w:val="28"/>
          <w:szCs w:val="28"/>
          <w:lang w:val="kk-KZ"/>
        </w:rPr>
        <w:t xml:space="preserve"> (Нелина Н.В., 1990). </w:t>
      </w:r>
    </w:p>
    <w:p w14:paraId="5250ACD0"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sidRPr="00FB1A67">
        <w:rPr>
          <w:rFonts w:ascii="Times New Roman" w:hAnsi="Times New Roman" w:cs="Times New Roman"/>
          <w:bCs/>
          <w:i/>
          <w:iCs/>
          <w:sz w:val="28"/>
          <w:szCs w:val="28"/>
          <w:lang w:val="kk-KZ"/>
        </w:rPr>
        <w:t>R. nanothamnus</w:t>
      </w:r>
      <w:r>
        <w:rPr>
          <w:rFonts w:ascii="Times New Roman" w:hAnsi="Times New Roman" w:cs="Times New Roman"/>
          <w:bCs/>
          <w:i/>
          <w:sz w:val="28"/>
          <w:szCs w:val="28"/>
          <w:lang w:val="kk-KZ"/>
        </w:rPr>
        <w:t xml:space="preserve"> Boulenger. </w:t>
      </w:r>
      <w:r w:rsidRPr="00FB1A67">
        <w:rPr>
          <w:rFonts w:ascii="Times New Roman" w:hAnsi="Times New Roman" w:cs="Times New Roman"/>
          <w:bCs/>
          <w:i/>
          <w:sz w:val="28"/>
          <w:szCs w:val="28"/>
          <w:lang w:val="kk-KZ"/>
        </w:rPr>
        <w:t>Тырбық раушан.</w:t>
      </w:r>
      <w:r w:rsidRPr="00FB1A67">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4</w:t>
      </w:r>
      <w:r w:rsidRPr="00FB1A67">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FB1A67">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sidRPr="00FB1A67">
        <w:rPr>
          <w:rFonts w:ascii="Times New Roman" w:hAnsi="Times New Roman" w:cs="Times New Roman"/>
          <w:iCs/>
          <w:sz w:val="28"/>
          <w:szCs w:val="28"/>
          <w:lang w:val="kk-KZ"/>
        </w:rPr>
        <w:t xml:space="preserve">. </w:t>
      </w:r>
      <w:r w:rsidRPr="006F5D2A">
        <w:rPr>
          <w:rFonts w:ascii="Times New Roman" w:hAnsi="Times New Roman" w:cs="Times New Roman"/>
          <w:bCs/>
          <w:sz w:val="28"/>
          <w:szCs w:val="28"/>
          <w:lang w:val="kk-KZ"/>
        </w:rPr>
        <w:t>Гималай-таулы</w:t>
      </w:r>
      <w:r w:rsidRPr="008371F6">
        <w:rPr>
          <w:rFonts w:ascii="Times New Roman" w:hAnsi="Times New Roman" w:cs="Times New Roman"/>
          <w:b/>
          <w:bCs/>
          <w:sz w:val="28"/>
          <w:szCs w:val="28"/>
          <w:lang w:val="kk-KZ"/>
        </w:rPr>
        <w:t>-</w:t>
      </w:r>
      <w:r w:rsidRPr="006F5D2A">
        <w:rPr>
          <w:rFonts w:ascii="Times New Roman" w:hAnsi="Times New Roman" w:cs="Times New Roman"/>
          <w:bCs/>
          <w:sz w:val="28"/>
          <w:szCs w:val="28"/>
          <w:lang w:val="kk-KZ"/>
        </w:rPr>
        <w:t>Орта Азия түрі. Биіктігі 0,5-1,5 м бұта.</w:t>
      </w:r>
      <w:r w:rsidRPr="00FB1A67">
        <w:rPr>
          <w:rFonts w:ascii="Times New Roman" w:hAnsi="Times New Roman" w:cs="Times New Roman"/>
          <w:bCs/>
          <w:sz w:val="28"/>
          <w:szCs w:val="28"/>
          <w:lang w:val="kk-KZ"/>
        </w:rPr>
        <w:t xml:space="preserve"> </w:t>
      </w:r>
      <w:r w:rsidRPr="006F5D2A">
        <w:rPr>
          <w:rFonts w:ascii="Times New Roman" w:hAnsi="Times New Roman" w:cs="Times New Roman"/>
          <w:bCs/>
          <w:sz w:val="28"/>
          <w:szCs w:val="28"/>
          <w:lang w:val="kk-KZ"/>
        </w:rPr>
        <w:t>Мезоксерофит</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w:t>
      </w:r>
      <w:r w:rsidRPr="006F5D2A">
        <w:rPr>
          <w:rFonts w:ascii="Times New Roman" w:hAnsi="Times New Roman" w:cs="Times New Roman"/>
          <w:sz w:val="28"/>
          <w:szCs w:val="28"/>
          <w:lang w:val="kk-KZ"/>
        </w:rPr>
        <w:t xml:space="preserve"> V-VI, </w:t>
      </w:r>
      <w:r w:rsidRPr="004549F6">
        <w:rPr>
          <w:rFonts w:ascii="Times New Roman" w:hAnsi="Times New Roman" w:cs="Times New Roman"/>
          <w:sz w:val="28"/>
          <w:szCs w:val="28"/>
          <w:lang w:val="kk-KZ"/>
        </w:rPr>
        <w:t>жеміс беруі</w:t>
      </w:r>
      <w:r w:rsidRPr="006F5D2A">
        <w:rPr>
          <w:rFonts w:ascii="Times New Roman" w:hAnsi="Times New Roman" w:cs="Times New Roman"/>
          <w:sz w:val="28"/>
          <w:szCs w:val="28"/>
          <w:lang w:val="kk-KZ"/>
        </w:rPr>
        <w:t xml:space="preserve"> VIII-IX. </w:t>
      </w:r>
      <w:r>
        <w:rPr>
          <w:rFonts w:ascii="Times New Roman" w:hAnsi="Times New Roman" w:cs="Times New Roman"/>
          <w:sz w:val="28"/>
          <w:szCs w:val="28"/>
          <w:lang w:val="kk-KZ"/>
        </w:rPr>
        <w:t>Бір жерден жиналды.</w:t>
      </w:r>
      <w:r w:rsidRPr="006F5D2A">
        <w:rPr>
          <w:rFonts w:ascii="Times New Roman" w:hAnsi="Times New Roman" w:cs="Times New Roman"/>
          <w:sz w:val="28"/>
          <w:szCs w:val="28"/>
          <w:lang w:val="kk-KZ"/>
        </w:rPr>
        <w:t>Алмалы</w:t>
      </w:r>
      <w:r w:rsidRPr="004549F6">
        <w:rPr>
          <w:rFonts w:ascii="Times New Roman" w:hAnsi="Times New Roman" w:cs="Times New Roman"/>
          <w:sz w:val="28"/>
          <w:szCs w:val="28"/>
          <w:lang w:val="kk-KZ"/>
        </w:rPr>
        <w:t xml:space="preserve"> жеріндегі</w:t>
      </w:r>
      <w:r w:rsidRPr="006F5D2A">
        <w:rPr>
          <w:rFonts w:ascii="Times New Roman" w:hAnsi="Times New Roman" w:cs="Times New Roman"/>
          <w:sz w:val="28"/>
          <w:szCs w:val="28"/>
          <w:lang w:val="kk-KZ"/>
        </w:rPr>
        <w:t xml:space="preserve"> орта белдеудег</w:t>
      </w:r>
      <w:r>
        <w:rPr>
          <w:rFonts w:ascii="Times New Roman" w:hAnsi="Times New Roman" w:cs="Times New Roman"/>
          <w:sz w:val="28"/>
          <w:szCs w:val="28"/>
          <w:lang w:val="kk-KZ"/>
        </w:rPr>
        <w:t>і жартасты батыс беткейде өседі</w:t>
      </w:r>
      <w:r w:rsidRPr="006F5D2A">
        <w:rPr>
          <w:rFonts w:ascii="Times New Roman" w:hAnsi="Times New Roman" w:cs="Times New Roman"/>
          <w:sz w:val="28"/>
          <w:szCs w:val="28"/>
          <w:lang w:val="kk-KZ"/>
        </w:rPr>
        <w:t xml:space="preserve"> (Нелина Н.В., 1990). </w:t>
      </w:r>
    </w:p>
    <w:p w14:paraId="3A836D37"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rPr>
      </w:pPr>
      <w:r w:rsidRPr="006F5D2A">
        <w:rPr>
          <w:rFonts w:ascii="Times New Roman" w:hAnsi="Times New Roman" w:cs="Times New Roman"/>
          <w:bCs/>
          <w:i/>
          <w:iCs/>
          <w:sz w:val="28"/>
          <w:szCs w:val="28"/>
          <w:lang w:val="kk-KZ"/>
        </w:rPr>
        <w:t>R. spinosissima</w:t>
      </w:r>
      <w:r w:rsidRPr="006F5D2A">
        <w:rPr>
          <w:rFonts w:ascii="Times New Roman" w:hAnsi="Times New Roman" w:cs="Times New Roman"/>
          <w:bCs/>
          <w:i/>
          <w:sz w:val="28"/>
          <w:szCs w:val="28"/>
          <w:lang w:val="kk-KZ"/>
        </w:rPr>
        <w:t xml:space="preserve"> L. </w:t>
      </w:r>
      <w:r w:rsidRPr="00FB1A67">
        <w:rPr>
          <w:rFonts w:ascii="Times New Roman" w:hAnsi="Times New Roman" w:cs="Times New Roman"/>
          <w:bCs/>
          <w:i/>
          <w:sz w:val="28"/>
          <w:szCs w:val="28"/>
          <w:lang w:val="kk-KZ"/>
        </w:rPr>
        <w:t>Аран раушаны</w:t>
      </w:r>
      <w:r w:rsidRPr="006F5D2A">
        <w:rPr>
          <w:rFonts w:ascii="Times New Roman" w:hAnsi="Times New Roman" w:cs="Times New Roman"/>
          <w:bCs/>
          <w:i/>
          <w:sz w:val="28"/>
          <w:szCs w:val="28"/>
          <w:lang w:val="kk-KZ"/>
        </w:rPr>
        <w:t>.</w:t>
      </w:r>
      <w:r w:rsidRPr="00FB1A6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B1A67">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FB1A67">
        <w:rPr>
          <w:rFonts w:ascii="Times New Roman" w:hAnsi="Times New Roman" w:cs="Times New Roman"/>
          <w:bCs/>
          <w:sz w:val="28"/>
          <w:szCs w:val="28"/>
          <w:lang w:val="kk-KZ"/>
        </w:rPr>
        <w:t>Батыс палеарктикалық түрлер. Биіктігі 0,8-1,1 м бұта. Ксеромезофит</w:t>
      </w:r>
      <w:r w:rsidRPr="00FB1A67">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У-У1, жеміс беруі УШ. Бүкіл аумақта шашыраңқы түрде табылған. Ашық беткейлерде, бұталы-аршалы ормандарда, өзен жағаларында және жайылмаларда өседі. </w:t>
      </w:r>
      <w:r w:rsidRPr="004549F6">
        <w:rPr>
          <w:rFonts w:ascii="Times New Roman" w:hAnsi="Times New Roman" w:cs="Times New Roman"/>
          <w:sz w:val="28"/>
          <w:szCs w:val="28"/>
        </w:rPr>
        <w:t>Облыста кең таралған. Ал</w:t>
      </w:r>
      <w:r>
        <w:rPr>
          <w:rFonts w:ascii="Times New Roman" w:hAnsi="Times New Roman" w:cs="Times New Roman"/>
          <w:sz w:val="28"/>
          <w:szCs w:val="28"/>
        </w:rPr>
        <w:t>малы, Чибандм, Але-Арча, Курчак</w:t>
      </w:r>
      <w:r w:rsidR="008371F6">
        <w:rPr>
          <w:rFonts w:ascii="Times New Roman" w:hAnsi="Times New Roman" w:cs="Times New Roman"/>
          <w:sz w:val="28"/>
          <w:szCs w:val="28"/>
        </w:rPr>
        <w:t xml:space="preserve"> (Нелина Н.В., 1990).</w:t>
      </w:r>
    </w:p>
    <w:p w14:paraId="6DD84FB4"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sidRPr="00FB1A67">
        <w:rPr>
          <w:rFonts w:ascii="Times New Roman" w:hAnsi="Times New Roman" w:cs="Times New Roman"/>
          <w:bCs/>
          <w:i/>
          <w:iCs/>
          <w:sz w:val="28"/>
          <w:szCs w:val="28"/>
          <w:lang w:val="en-US"/>
        </w:rPr>
        <w:t>R</w:t>
      </w:r>
      <w:r w:rsidRPr="00151EA5">
        <w:rPr>
          <w:rFonts w:ascii="Times New Roman" w:hAnsi="Times New Roman" w:cs="Times New Roman"/>
          <w:bCs/>
          <w:i/>
          <w:iCs/>
          <w:sz w:val="28"/>
          <w:szCs w:val="28"/>
          <w:lang w:val="en-US"/>
        </w:rPr>
        <w:t xml:space="preserve">. </w:t>
      </w:r>
      <w:r w:rsidRPr="00FB1A67">
        <w:rPr>
          <w:rFonts w:ascii="Times New Roman" w:hAnsi="Times New Roman" w:cs="Times New Roman"/>
          <w:bCs/>
          <w:i/>
          <w:iCs/>
          <w:sz w:val="28"/>
          <w:szCs w:val="28"/>
          <w:lang w:val="en-US"/>
        </w:rPr>
        <w:t>potentilliflora</w:t>
      </w:r>
      <w:r w:rsidRPr="00151EA5">
        <w:rPr>
          <w:rFonts w:ascii="Times New Roman" w:hAnsi="Times New Roman" w:cs="Times New Roman"/>
          <w:bCs/>
          <w:i/>
          <w:sz w:val="28"/>
          <w:szCs w:val="28"/>
          <w:lang w:val="en-US"/>
        </w:rPr>
        <w:t xml:space="preserve"> </w:t>
      </w:r>
      <w:r w:rsidRPr="00FB1A67">
        <w:rPr>
          <w:rFonts w:ascii="Times New Roman" w:hAnsi="Times New Roman" w:cs="Times New Roman"/>
          <w:bCs/>
          <w:i/>
          <w:sz w:val="28"/>
          <w:szCs w:val="28"/>
          <w:lang w:val="en-US"/>
        </w:rPr>
        <w:t>Chrshan</w:t>
      </w:r>
      <w:r w:rsidRPr="00151EA5">
        <w:rPr>
          <w:rFonts w:ascii="Times New Roman" w:hAnsi="Times New Roman" w:cs="Times New Roman"/>
          <w:bCs/>
          <w:i/>
          <w:sz w:val="28"/>
          <w:szCs w:val="28"/>
          <w:lang w:val="en-US"/>
        </w:rPr>
        <w:t xml:space="preserve">. &amp; </w:t>
      </w:r>
      <w:r w:rsidRPr="00FB1A67">
        <w:rPr>
          <w:rFonts w:ascii="Times New Roman" w:hAnsi="Times New Roman" w:cs="Times New Roman"/>
          <w:bCs/>
          <w:i/>
          <w:sz w:val="28"/>
          <w:szCs w:val="28"/>
          <w:lang w:val="en-US"/>
        </w:rPr>
        <w:t>Popov</w:t>
      </w:r>
      <w:r w:rsidRPr="00151EA5">
        <w:rPr>
          <w:rFonts w:ascii="Times New Roman" w:hAnsi="Times New Roman" w:cs="Times New Roman"/>
          <w:bCs/>
          <w:i/>
          <w:sz w:val="28"/>
          <w:szCs w:val="28"/>
          <w:lang w:val="en-US"/>
        </w:rPr>
        <w:t xml:space="preserve">. </w:t>
      </w:r>
      <w:r w:rsidRPr="00FB1A67">
        <w:rPr>
          <w:rFonts w:ascii="Times New Roman" w:hAnsi="Times New Roman" w:cs="Times New Roman"/>
          <w:bCs/>
          <w:i/>
          <w:sz w:val="28"/>
          <w:szCs w:val="28"/>
          <w:lang w:val="kk-KZ"/>
        </w:rPr>
        <w:t>Қазтабан раушаны</w:t>
      </w:r>
      <w:r w:rsidRPr="00151EA5">
        <w:rPr>
          <w:rFonts w:ascii="Times New Roman" w:hAnsi="Times New Roman" w:cs="Times New Roman"/>
          <w:bCs/>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B1A67">
        <w:rPr>
          <w:rFonts w:ascii="Times New Roman" w:hAnsi="Times New Roman" w:cs="Times New Roman"/>
          <w:iCs/>
          <w:sz w:val="28"/>
          <w:szCs w:val="28"/>
          <w:lang w:val="kk-KZ"/>
        </w:rPr>
        <w:t xml:space="preserve"> 4 : 571, 1961. </w:t>
      </w:r>
      <w:r w:rsidRPr="00FB1A67">
        <w:rPr>
          <w:rFonts w:ascii="Times New Roman" w:hAnsi="Times New Roman" w:cs="Times New Roman"/>
          <w:bCs/>
          <w:sz w:val="28"/>
          <w:szCs w:val="28"/>
          <w:lang w:val="kk-KZ"/>
        </w:rPr>
        <w:t>Солтүстік Тянь-Шань түрі. Биіктігі 0,6-0,8 (1,3) м бұта. Ксеромезофит</w:t>
      </w:r>
      <w:r w:rsidRPr="00FB1A67">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 жеміс беруі УП-1Х. Аспара, Қарақыстақ шатқалдарының беткейлері </w:t>
      </w:r>
      <w:r w:rsidRPr="004549F6">
        <w:rPr>
          <w:rFonts w:ascii="Times New Roman" w:hAnsi="Times New Roman" w:cs="Times New Roman"/>
          <w:sz w:val="28"/>
          <w:szCs w:val="28"/>
          <w:lang w:val="kk-KZ"/>
        </w:rPr>
        <w:lastRenderedPageBreak/>
        <w:t>мен етегінде өседі. Солтүстік макробеткейлерде және Нелді шатқалында, Қ</w:t>
      </w:r>
      <w:r>
        <w:rPr>
          <w:rFonts w:ascii="Times New Roman" w:hAnsi="Times New Roman" w:cs="Times New Roman"/>
          <w:sz w:val="28"/>
          <w:szCs w:val="28"/>
          <w:lang w:val="kk-KZ"/>
        </w:rPr>
        <w:t>ара-аршаның оңтүстік беткейінде</w:t>
      </w:r>
      <w:r w:rsidRPr="004549F6">
        <w:rPr>
          <w:rFonts w:ascii="Times New Roman" w:hAnsi="Times New Roman" w:cs="Times New Roman"/>
          <w:sz w:val="28"/>
          <w:szCs w:val="28"/>
          <w:lang w:val="kk-KZ"/>
        </w:rPr>
        <w:t xml:space="preserve"> (Нелина Н.В.,1990). </w:t>
      </w:r>
    </w:p>
    <w:p w14:paraId="6979082C" w14:textId="77777777" w:rsidR="008371F6" w:rsidRDefault="008371F6"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R. </w:t>
      </w:r>
      <w:r w:rsidR="00A000E2" w:rsidRPr="00FB1A67">
        <w:rPr>
          <w:rFonts w:ascii="Times New Roman" w:hAnsi="Times New Roman" w:cs="Times New Roman"/>
          <w:bCs/>
          <w:i/>
          <w:iCs/>
          <w:sz w:val="28"/>
          <w:szCs w:val="28"/>
          <w:lang w:val="kk-KZ"/>
        </w:rPr>
        <w:t>ecae</w:t>
      </w:r>
      <w:r w:rsidR="00A000E2" w:rsidRPr="00FB1A67">
        <w:rPr>
          <w:rFonts w:ascii="Times New Roman" w:hAnsi="Times New Roman" w:cs="Times New Roman"/>
          <w:bCs/>
          <w:i/>
          <w:sz w:val="28"/>
          <w:szCs w:val="28"/>
          <w:lang w:val="kk-KZ"/>
        </w:rPr>
        <w:t xml:space="preserve"> Aitch.</w:t>
      </w:r>
      <w:r w:rsidR="00A000E2">
        <w:rPr>
          <w:rFonts w:ascii="Times New Roman" w:hAnsi="Times New Roman" w:cs="Times New Roman"/>
          <w:bCs/>
          <w:i/>
          <w:sz w:val="28"/>
          <w:szCs w:val="28"/>
          <w:lang w:val="kk-KZ"/>
        </w:rPr>
        <w:t xml:space="preserve"> </w:t>
      </w:r>
      <w:r w:rsidR="00A000E2" w:rsidRPr="00FB1A67">
        <w:rPr>
          <w:rFonts w:ascii="Times New Roman" w:hAnsi="Times New Roman" w:cs="Times New Roman"/>
          <w:bCs/>
          <w:i/>
          <w:sz w:val="28"/>
          <w:szCs w:val="28"/>
          <w:lang w:val="kk-KZ"/>
        </w:rPr>
        <w:t>Эчисон раушаны.</w:t>
      </w:r>
      <w:r w:rsidR="00A000E2" w:rsidRPr="00FB1A67">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FB1A67">
        <w:rPr>
          <w:rFonts w:ascii="Times New Roman" w:hAnsi="Times New Roman" w:cs="Times New Roman"/>
          <w:iCs/>
          <w:sz w:val="28"/>
          <w:szCs w:val="28"/>
          <w:lang w:val="kk-KZ"/>
        </w:rPr>
        <w:t xml:space="preserve"> 4 : 571, 1961. </w:t>
      </w:r>
      <w:r w:rsidR="00A000E2" w:rsidRPr="00FB1A67">
        <w:rPr>
          <w:rFonts w:ascii="Times New Roman" w:hAnsi="Times New Roman" w:cs="Times New Roman"/>
          <w:sz w:val="28"/>
          <w:szCs w:val="28"/>
          <w:lang w:val="kk-KZ"/>
        </w:rPr>
        <w:t xml:space="preserve"> </w:t>
      </w:r>
      <w:r w:rsidR="00A000E2" w:rsidRPr="00FB1A67">
        <w:rPr>
          <w:rFonts w:ascii="Times New Roman" w:hAnsi="Times New Roman" w:cs="Times New Roman"/>
          <w:bCs/>
          <w:sz w:val="28"/>
          <w:szCs w:val="28"/>
          <w:lang w:val="kk-KZ"/>
        </w:rPr>
        <w:t>Памир-Алай-Тяньшандық түр. Биіктігі 0,5-1 м бұта. Мезоксерофит</w:t>
      </w:r>
      <w:r w:rsidR="00A000E2" w:rsidRPr="00FB1A67">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Гүлдеуі У-У1, жеміс беруі УЛ-УШ. Ең алғаш рет Аспара шатқалында дала баурайында бұталы</w:t>
      </w:r>
      <w:r w:rsidR="00A000E2">
        <w:rPr>
          <w:rFonts w:ascii="Times New Roman" w:hAnsi="Times New Roman" w:cs="Times New Roman"/>
          <w:sz w:val="28"/>
          <w:szCs w:val="28"/>
          <w:lang w:val="kk-KZ"/>
        </w:rPr>
        <w:t xml:space="preserve">-арша белдеуінде кездесті </w:t>
      </w:r>
      <w:r w:rsidR="00A000E2" w:rsidRPr="004549F6">
        <w:rPr>
          <w:rFonts w:ascii="Times New Roman" w:hAnsi="Times New Roman" w:cs="Times New Roman"/>
          <w:sz w:val="28"/>
          <w:szCs w:val="28"/>
          <w:lang w:val="kk-KZ"/>
        </w:rPr>
        <w:t xml:space="preserve">(Нелина Н.В., 1990). </w:t>
      </w:r>
    </w:p>
    <w:p w14:paraId="7612AA03"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sidRPr="00FB1A67">
        <w:rPr>
          <w:rFonts w:ascii="Times New Roman" w:hAnsi="Times New Roman" w:cs="Times New Roman"/>
          <w:bCs/>
          <w:i/>
          <w:iCs/>
          <w:sz w:val="28"/>
          <w:szCs w:val="28"/>
          <w:lang w:val="kk-KZ"/>
        </w:rPr>
        <w:t>R. kokanica</w:t>
      </w:r>
      <w:r>
        <w:rPr>
          <w:rFonts w:ascii="Times New Roman" w:hAnsi="Times New Roman" w:cs="Times New Roman"/>
          <w:bCs/>
          <w:i/>
          <w:sz w:val="28"/>
          <w:szCs w:val="28"/>
          <w:lang w:val="kk-KZ"/>
        </w:rPr>
        <w:t xml:space="preserve"> (Regel) Regel ex Juz. </w:t>
      </w:r>
      <w:r w:rsidRPr="00FB1A67">
        <w:rPr>
          <w:rFonts w:ascii="Times New Roman" w:hAnsi="Times New Roman" w:cs="Times New Roman"/>
          <w:bCs/>
          <w:i/>
          <w:sz w:val="28"/>
          <w:szCs w:val="28"/>
          <w:lang w:val="kk-KZ"/>
        </w:rPr>
        <w:t>Қоқанд раушаны.</w:t>
      </w:r>
      <w:r w:rsidRPr="00FB1A6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B1A67">
        <w:rPr>
          <w:rFonts w:ascii="Times New Roman" w:hAnsi="Times New Roman" w:cs="Times New Roman"/>
          <w:iCs/>
          <w:sz w:val="28"/>
          <w:szCs w:val="28"/>
          <w:lang w:val="kk-KZ"/>
        </w:rPr>
        <w:t xml:space="preserve"> 4 : 571, 1961. </w:t>
      </w:r>
      <w:r w:rsidRPr="00FB1A67">
        <w:rPr>
          <w:rFonts w:ascii="Times New Roman" w:hAnsi="Times New Roman" w:cs="Times New Roman"/>
          <w:sz w:val="28"/>
          <w:szCs w:val="28"/>
          <w:lang w:val="kk-KZ"/>
        </w:rPr>
        <w:t xml:space="preserve"> </w:t>
      </w:r>
      <w:r w:rsidRPr="00FB1A67">
        <w:rPr>
          <w:rFonts w:ascii="Times New Roman" w:hAnsi="Times New Roman" w:cs="Times New Roman"/>
          <w:bCs/>
          <w:sz w:val="28"/>
          <w:szCs w:val="28"/>
          <w:lang w:val="kk-KZ"/>
        </w:rPr>
        <w:t>Памир-Алай-</w:t>
      </w:r>
      <w:r>
        <w:rPr>
          <w:rFonts w:ascii="Times New Roman" w:hAnsi="Times New Roman" w:cs="Times New Roman"/>
          <w:bCs/>
          <w:sz w:val="28"/>
          <w:szCs w:val="28"/>
          <w:lang w:val="kk-KZ"/>
        </w:rPr>
        <w:t xml:space="preserve">Тянь-Шань-Моңғол-Алтай түрлері. </w:t>
      </w:r>
      <w:r w:rsidRPr="00FB1A67">
        <w:rPr>
          <w:rFonts w:ascii="Times New Roman" w:hAnsi="Times New Roman" w:cs="Times New Roman"/>
          <w:bCs/>
          <w:sz w:val="28"/>
          <w:szCs w:val="28"/>
          <w:lang w:val="kk-KZ"/>
        </w:rPr>
        <w:t>Биіктігі 1,5-1,7 м бұта. Мезоксерофит</w:t>
      </w:r>
      <w:r w:rsidRPr="00FB1A6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У-УП, жеміс беруі У11-УШ. Жартасты-қиыршықты беткейлерде, бұталы жерлерде, арша ормандарында, биік тау шатқалдарының түбінде дара немесе топтасып өседі, теңіз дең</w:t>
      </w:r>
      <w:r>
        <w:rPr>
          <w:rFonts w:ascii="Times New Roman" w:hAnsi="Times New Roman" w:cs="Times New Roman"/>
          <w:sz w:val="28"/>
          <w:szCs w:val="28"/>
          <w:lang w:val="kk-KZ"/>
        </w:rPr>
        <w:t>гейінен 900-ден 2600 м-ге дейін</w:t>
      </w:r>
      <w:r w:rsidRPr="004549F6">
        <w:rPr>
          <w:rFonts w:ascii="Times New Roman" w:hAnsi="Times New Roman" w:cs="Times New Roman"/>
          <w:sz w:val="28"/>
          <w:szCs w:val="28"/>
          <w:lang w:val="kk-KZ"/>
        </w:rPr>
        <w:t xml:space="preserve"> (Нелина Н.В., 1990). </w:t>
      </w:r>
    </w:p>
    <w:p w14:paraId="68B68203" w14:textId="77777777" w:rsidR="008371F6" w:rsidRDefault="00A000E2" w:rsidP="008371F6">
      <w:pPr>
        <w:tabs>
          <w:tab w:val="left" w:pos="1830"/>
          <w:tab w:val="center" w:pos="4536"/>
        </w:tabs>
        <w:spacing w:after="0" w:line="240" w:lineRule="auto"/>
        <w:ind w:firstLine="567"/>
        <w:jc w:val="both"/>
        <w:rPr>
          <w:rFonts w:ascii="Times New Roman" w:hAnsi="Times New Roman" w:cs="Times New Roman"/>
          <w:sz w:val="28"/>
          <w:szCs w:val="28"/>
          <w:lang w:val="kk-KZ"/>
        </w:rPr>
      </w:pPr>
      <w:r w:rsidRPr="00FB1A67">
        <w:rPr>
          <w:rFonts w:ascii="Times New Roman" w:hAnsi="Times New Roman" w:cs="Times New Roman"/>
          <w:bCs/>
          <w:i/>
          <w:iCs/>
          <w:sz w:val="28"/>
          <w:szCs w:val="28"/>
          <w:lang w:val="kk-KZ"/>
        </w:rPr>
        <w:t>R. foetida</w:t>
      </w:r>
      <w:r w:rsidRPr="00FB1A67">
        <w:rPr>
          <w:rFonts w:ascii="Times New Roman" w:hAnsi="Times New Roman" w:cs="Times New Roman"/>
          <w:bCs/>
          <w:i/>
          <w:sz w:val="28"/>
          <w:szCs w:val="28"/>
          <w:lang w:val="kk-KZ"/>
        </w:rPr>
        <w:t xml:space="preserve"> Herrm. Сасық раушан.</w:t>
      </w:r>
      <w:r>
        <w:rPr>
          <w:rFonts w:ascii="Times New Roman" w:hAnsi="Times New Roman" w:cs="Times New Roman"/>
          <w:bCs/>
          <w:sz w:val="28"/>
          <w:szCs w:val="28"/>
          <w:lang w:val="kk-KZ"/>
        </w:rPr>
        <w:t xml:space="preserve"> </w:t>
      </w:r>
      <w:r w:rsidRPr="00FB1A6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B1A67">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4</w:t>
      </w:r>
      <w:r w:rsidRPr="00FB1A67">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571</w:t>
      </w:r>
      <w:r w:rsidRPr="00FB1A67">
        <w:rPr>
          <w:rFonts w:ascii="Times New Roman" w:hAnsi="Times New Roman" w:cs="Times New Roman"/>
          <w:iCs/>
          <w:sz w:val="28"/>
          <w:szCs w:val="28"/>
          <w:lang w:val="kk-KZ"/>
        </w:rPr>
        <w:t>, 19</w:t>
      </w:r>
      <w:r w:rsidRPr="006F5D2A">
        <w:rPr>
          <w:rFonts w:ascii="Times New Roman" w:hAnsi="Times New Roman" w:cs="Times New Roman"/>
          <w:iCs/>
          <w:sz w:val="28"/>
          <w:szCs w:val="28"/>
          <w:lang w:val="kk-KZ"/>
        </w:rPr>
        <w:t>61</w:t>
      </w:r>
      <w:r w:rsidRPr="00FB1A67">
        <w:rPr>
          <w:rFonts w:ascii="Times New Roman" w:hAnsi="Times New Roman" w:cs="Times New Roman"/>
          <w:iCs/>
          <w:sz w:val="28"/>
          <w:szCs w:val="28"/>
          <w:lang w:val="kk-KZ"/>
        </w:rPr>
        <w:t xml:space="preserve">. </w:t>
      </w:r>
      <w:r w:rsidRPr="006F5D2A">
        <w:rPr>
          <w:rFonts w:ascii="Times New Roman" w:hAnsi="Times New Roman" w:cs="Times New Roman"/>
          <w:bCs/>
          <w:sz w:val="28"/>
          <w:szCs w:val="28"/>
          <w:lang w:val="kk-KZ"/>
        </w:rPr>
        <w:t xml:space="preserve"> Памир-Алай-Тянь-Шань түрлері.</w:t>
      </w:r>
      <w:r w:rsidRPr="006F5D2A">
        <w:rPr>
          <w:rFonts w:ascii="Times New Roman" w:hAnsi="Times New Roman" w:cs="Times New Roman"/>
          <w:sz w:val="28"/>
          <w:szCs w:val="28"/>
          <w:lang w:val="kk-KZ"/>
        </w:rPr>
        <w:t xml:space="preserve"> Биіктігі 75 см-ге жететін бұта. Мезоксерофит. </w:t>
      </w:r>
      <w:r w:rsidRPr="004549F6">
        <w:rPr>
          <w:rFonts w:ascii="Times New Roman" w:hAnsi="Times New Roman" w:cs="Times New Roman"/>
          <w:sz w:val="28"/>
          <w:szCs w:val="28"/>
          <w:lang w:val="kk-KZ"/>
        </w:rPr>
        <w:t>Гүлдеуі</w:t>
      </w:r>
      <w:r w:rsidRPr="006F5D2A">
        <w:rPr>
          <w:rFonts w:ascii="Times New Roman" w:hAnsi="Times New Roman" w:cs="Times New Roman"/>
          <w:sz w:val="28"/>
          <w:szCs w:val="28"/>
          <w:lang w:val="kk-KZ"/>
        </w:rPr>
        <w:t xml:space="preserve"> У-У1, жеміс беруі УШ-1Х. Тау етегіндегі дала және шалғынды дала беткейлеріндегі аласа бұтал</w:t>
      </w:r>
      <w:r>
        <w:rPr>
          <w:rFonts w:ascii="Times New Roman" w:hAnsi="Times New Roman" w:cs="Times New Roman"/>
          <w:sz w:val="28"/>
          <w:szCs w:val="28"/>
          <w:lang w:val="kk-KZ"/>
        </w:rPr>
        <w:t xml:space="preserve">ар арасында ашық жерлерде өседі </w:t>
      </w:r>
      <w:r w:rsidRPr="006F5D2A">
        <w:rPr>
          <w:rFonts w:ascii="Times New Roman" w:hAnsi="Times New Roman" w:cs="Times New Roman"/>
          <w:sz w:val="28"/>
          <w:szCs w:val="28"/>
          <w:lang w:val="kk-KZ"/>
        </w:rPr>
        <w:t xml:space="preserve">(Нелина Н.В., 1990). </w:t>
      </w:r>
    </w:p>
    <w:p w14:paraId="72B0160B" w14:textId="77777777" w:rsidR="00D4413D" w:rsidRDefault="00A000E2" w:rsidP="00D4413D">
      <w:pPr>
        <w:tabs>
          <w:tab w:val="left" w:pos="1830"/>
          <w:tab w:val="center" w:pos="4536"/>
        </w:tabs>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R. canina</w:t>
      </w:r>
      <w:r w:rsidRPr="006F5D2A">
        <w:rPr>
          <w:rFonts w:ascii="Times New Roman" w:hAnsi="Times New Roman" w:cs="Times New Roman"/>
          <w:bCs/>
          <w:i/>
          <w:sz w:val="28"/>
          <w:szCs w:val="28"/>
          <w:lang w:val="kk-KZ"/>
        </w:rPr>
        <w:t xml:space="preserve"> L.</w:t>
      </w:r>
      <w:r w:rsidRPr="006F5D2A">
        <w:rPr>
          <w:rFonts w:ascii="Times New Roman" w:hAnsi="Times New Roman" w:cs="Times New Roman"/>
          <w:i/>
          <w:sz w:val="28"/>
          <w:szCs w:val="28"/>
          <w:lang w:val="kk-KZ"/>
        </w:rPr>
        <w:t xml:space="preserve"> </w:t>
      </w:r>
      <w:r w:rsidRPr="00FB1A67">
        <w:rPr>
          <w:rFonts w:ascii="Times New Roman" w:hAnsi="Times New Roman" w:cs="Times New Roman"/>
          <w:i/>
          <w:sz w:val="28"/>
          <w:szCs w:val="28"/>
          <w:lang w:val="kk-KZ"/>
        </w:rPr>
        <w:t>Итмұрын раушаны.</w:t>
      </w:r>
      <w:r w:rsidRPr="00FB1A6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B1A67">
        <w:rPr>
          <w:rFonts w:ascii="Times New Roman" w:hAnsi="Times New Roman" w:cs="Times New Roman"/>
          <w:iCs/>
          <w:sz w:val="28"/>
          <w:szCs w:val="28"/>
          <w:lang w:val="kk-KZ"/>
        </w:rPr>
        <w:t xml:space="preserve"> 4 : 571, 1961. </w:t>
      </w:r>
      <w:r w:rsidRPr="00FB1A67">
        <w:rPr>
          <w:rFonts w:ascii="Times New Roman" w:hAnsi="Times New Roman" w:cs="Times New Roman"/>
          <w:bCs/>
          <w:sz w:val="28"/>
          <w:szCs w:val="28"/>
          <w:lang w:val="kk-KZ"/>
        </w:rPr>
        <w:t>Қырғыз түрі, Памир-Алай-Тянь-Шань түрлері.</w:t>
      </w:r>
      <w:r w:rsidRPr="00FB1A67">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Биіктігі 3,3 м бұта. Мезофит. Гүлдеуі У-У1, жеміс беруі УШ-1Х. Ол беткейлерде, бұталы-аршалы орманды алқаптардың арасында өседі. Оның қырғыз деп аталатын ерекше түрге бөлінуіне В.И. Ткаченко, бұл Чатқал, Ұзынахмат, Ферғана, Алай, Түркістан және Қырғыз жоталарында Копетдаг пен Кавказдан біршама өзгеше өсімдіктер бар деген қорытындыға келді. В.И. Ткаченко (1986) итмұрын, Тұран шөлдерінің үлкен құрғақшылығының</w:t>
      </w:r>
      <w:r>
        <w:rPr>
          <w:rFonts w:ascii="Times New Roman" w:hAnsi="Times New Roman" w:cs="Times New Roman"/>
          <w:sz w:val="28"/>
          <w:szCs w:val="28"/>
          <w:lang w:val="kk-KZ"/>
        </w:rPr>
        <w:t xml:space="preserve"> әсерінен қалыптасқан қырғыздар</w:t>
      </w:r>
      <w:r w:rsidRPr="004549F6">
        <w:rPr>
          <w:rFonts w:ascii="Times New Roman" w:hAnsi="Times New Roman" w:cs="Times New Roman"/>
          <w:sz w:val="28"/>
          <w:szCs w:val="28"/>
          <w:lang w:val="kk-KZ"/>
        </w:rPr>
        <w:t xml:space="preserve"> </w:t>
      </w:r>
      <w:r w:rsidRPr="00FB1A67">
        <w:rPr>
          <w:rFonts w:ascii="Times New Roman" w:hAnsi="Times New Roman" w:cs="Times New Roman"/>
          <w:i/>
          <w:sz w:val="28"/>
          <w:szCs w:val="28"/>
          <w:lang w:val="kk-KZ"/>
        </w:rPr>
        <w:t>Sna Rosa corymbifera Borkh</w:t>
      </w:r>
      <w:r w:rsidRPr="004549F6">
        <w:rPr>
          <w:rFonts w:ascii="Times New Roman" w:hAnsi="Times New Roman" w:cs="Times New Roman"/>
          <w:sz w:val="28"/>
          <w:szCs w:val="28"/>
          <w:lang w:val="kk-KZ"/>
        </w:rPr>
        <w:t>-тан айтарлықтай ерекшеленеді. Бірқатар тұрақты морфологиялық сипаттамалар мен биологиялық ерекшеліктер, сондықтан бұл түрлерді бір түрге біріктіру қисынды емес, дегенмен екі түрдің шығу тегі жақы</w:t>
      </w:r>
      <w:r>
        <w:rPr>
          <w:rFonts w:ascii="Times New Roman" w:hAnsi="Times New Roman" w:cs="Times New Roman"/>
          <w:sz w:val="28"/>
          <w:szCs w:val="28"/>
          <w:lang w:val="kk-KZ"/>
        </w:rPr>
        <w:t>н</w:t>
      </w:r>
      <w:r w:rsidR="00D4413D">
        <w:rPr>
          <w:rFonts w:ascii="Times New Roman" w:hAnsi="Times New Roman" w:cs="Times New Roman"/>
          <w:sz w:val="28"/>
          <w:szCs w:val="28"/>
          <w:lang w:val="kk-KZ"/>
        </w:rPr>
        <w:t xml:space="preserve"> (Нелина Н.В., 1990).</w:t>
      </w:r>
    </w:p>
    <w:p w14:paraId="1C492D1E" w14:textId="684AA732" w:rsidR="00A000E2" w:rsidRPr="00D4413D" w:rsidRDefault="008371F6" w:rsidP="00D4413D">
      <w:pPr>
        <w:tabs>
          <w:tab w:val="left" w:pos="1830"/>
          <w:tab w:val="center" w:pos="453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R. </w:t>
      </w:r>
      <w:r w:rsidR="00A000E2" w:rsidRPr="00F71A94">
        <w:rPr>
          <w:rFonts w:ascii="Times New Roman" w:hAnsi="Times New Roman" w:cs="Times New Roman"/>
          <w:bCs/>
          <w:i/>
          <w:iCs/>
          <w:sz w:val="28"/>
          <w:szCs w:val="28"/>
          <w:lang w:val="kk-KZ"/>
        </w:rPr>
        <w:t>corymbifera</w:t>
      </w:r>
      <w:r w:rsidR="00A000E2" w:rsidRPr="00F71A94">
        <w:rPr>
          <w:rFonts w:ascii="Times New Roman" w:hAnsi="Times New Roman" w:cs="Times New Roman"/>
          <w:bCs/>
          <w:i/>
          <w:sz w:val="28"/>
          <w:szCs w:val="28"/>
          <w:lang w:val="kk-KZ"/>
        </w:rPr>
        <w:t xml:space="preserve"> Borkh. Қалқан раушаны.</w:t>
      </w:r>
      <w:r w:rsidR="00A000E2" w:rsidRPr="00F71A94">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F71A94">
        <w:rPr>
          <w:rFonts w:ascii="Times New Roman" w:hAnsi="Times New Roman" w:cs="Times New Roman"/>
          <w:iCs/>
          <w:sz w:val="28"/>
          <w:szCs w:val="28"/>
          <w:lang w:val="kk-KZ"/>
        </w:rPr>
        <w:t xml:space="preserve"> 4 : 571, 1961. </w:t>
      </w:r>
      <w:r w:rsidR="00A000E2" w:rsidRPr="00F71A94">
        <w:rPr>
          <w:rFonts w:ascii="Times New Roman" w:hAnsi="Times New Roman" w:cs="Times New Roman"/>
          <w:bCs/>
          <w:sz w:val="28"/>
          <w:szCs w:val="28"/>
          <w:lang w:val="kk-KZ"/>
        </w:rPr>
        <w:t>Батыс палеарктикалық түрлер. Биіктігі 3,5 м-ге жететін бұта. Мезофит</w:t>
      </w:r>
      <w:r w:rsidR="00A000E2" w:rsidRPr="00F71A94">
        <w:rPr>
          <w:rFonts w:ascii="Times New Roman" w:hAnsi="Times New Roman" w:cs="Times New Roman"/>
          <w:sz w:val="28"/>
          <w:szCs w:val="28"/>
          <w:lang w:val="kk-KZ"/>
        </w:rPr>
        <w:t>.</w:t>
      </w:r>
      <w:r w:rsidR="00A000E2" w:rsidRPr="004549F6">
        <w:rPr>
          <w:rFonts w:ascii="Times New Roman" w:hAnsi="Times New Roman" w:cs="Times New Roman"/>
          <w:sz w:val="28"/>
          <w:szCs w:val="28"/>
          <w:lang w:val="kk-KZ"/>
        </w:rPr>
        <w:t xml:space="preserve"> Гүлдеуі У-У1, жеміс беруі УШ-1Х.  Ашық беткейлерде бұталар арасында және теңіз деңгейінен 900-ден 2200 м биіктіктегі бұталы-аршалы орманды алқаптарда өседі. Жо</w:t>
      </w:r>
      <w:r w:rsidR="00A000E2">
        <w:rPr>
          <w:rFonts w:ascii="Times New Roman" w:hAnsi="Times New Roman" w:cs="Times New Roman"/>
          <w:sz w:val="28"/>
          <w:szCs w:val="28"/>
          <w:lang w:val="kk-KZ"/>
        </w:rPr>
        <w:t>таның батыс бөлігінде кездеседі</w:t>
      </w:r>
      <w:r w:rsidR="00A000E2" w:rsidRPr="004549F6">
        <w:rPr>
          <w:rFonts w:ascii="Times New Roman" w:hAnsi="Times New Roman" w:cs="Times New Roman"/>
          <w:sz w:val="28"/>
          <w:szCs w:val="28"/>
          <w:lang w:val="kk-KZ"/>
        </w:rPr>
        <w:t xml:space="preserve"> (Нелина Н.В., 1990). </w:t>
      </w:r>
    </w:p>
    <w:p w14:paraId="3E549F01"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Hultemia Dumort.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Қарараушан.</w:t>
      </w:r>
    </w:p>
    <w:p w14:paraId="4F64D1AA" w14:textId="12FD051B" w:rsidR="00A000E2" w:rsidRPr="004549F6" w:rsidRDefault="00A000E2" w:rsidP="00D4413D">
      <w:pPr>
        <w:tabs>
          <w:tab w:val="left" w:pos="1830"/>
          <w:tab w:val="center" w:pos="4536"/>
        </w:tabs>
        <w:spacing w:after="0" w:line="240" w:lineRule="auto"/>
        <w:ind w:firstLine="567"/>
        <w:jc w:val="both"/>
        <w:rPr>
          <w:rFonts w:ascii="Times New Roman" w:hAnsi="Times New Roman" w:cs="Times New Roman"/>
          <w:sz w:val="28"/>
          <w:szCs w:val="28"/>
        </w:rPr>
      </w:pPr>
      <w:r w:rsidRPr="00F71A94">
        <w:rPr>
          <w:rFonts w:ascii="Times New Roman" w:hAnsi="Times New Roman" w:cs="Times New Roman"/>
          <w:bCs/>
          <w:i/>
          <w:iCs/>
          <w:sz w:val="28"/>
          <w:szCs w:val="28"/>
          <w:lang w:val="en-US"/>
        </w:rPr>
        <w:t>Hultemia</w:t>
      </w:r>
      <w:r w:rsidRPr="00F71A94">
        <w:rPr>
          <w:rFonts w:ascii="Times New Roman" w:hAnsi="Times New Roman" w:cs="Times New Roman"/>
          <w:bCs/>
          <w:i/>
          <w:sz w:val="28"/>
          <w:szCs w:val="28"/>
          <w:lang w:val="en-US"/>
        </w:rPr>
        <w:t xml:space="preserve"> </w:t>
      </w:r>
      <w:r w:rsidRPr="00F71A94">
        <w:rPr>
          <w:rFonts w:ascii="Times New Roman" w:hAnsi="Times New Roman" w:cs="Times New Roman"/>
          <w:bCs/>
          <w:i/>
          <w:iCs/>
          <w:sz w:val="28"/>
          <w:szCs w:val="28"/>
          <w:lang w:val="en-US"/>
        </w:rPr>
        <w:t>persica</w:t>
      </w:r>
      <w:r w:rsidRPr="00F71A94">
        <w:rPr>
          <w:rFonts w:ascii="Times New Roman" w:hAnsi="Times New Roman" w:cs="Times New Roman"/>
          <w:bCs/>
          <w:i/>
          <w:sz w:val="28"/>
          <w:szCs w:val="28"/>
          <w:lang w:val="en-US"/>
        </w:rPr>
        <w:t xml:space="preserve"> (Michx.ex Juss.) Bornm. </w:t>
      </w:r>
      <w:r w:rsidRPr="00F71A94">
        <w:rPr>
          <w:rFonts w:ascii="Times New Roman" w:hAnsi="Times New Roman" w:cs="Times New Roman"/>
          <w:bCs/>
          <w:i/>
          <w:sz w:val="28"/>
          <w:szCs w:val="28"/>
          <w:lang w:val="kk-KZ"/>
        </w:rPr>
        <w:t>Парсы қарараушаны</w:t>
      </w:r>
      <w:r w:rsidRPr="00F71A94">
        <w:rPr>
          <w:rFonts w:ascii="Times New Roman" w:hAnsi="Times New Roman" w:cs="Times New Roman"/>
          <w:bCs/>
          <w:i/>
          <w:sz w:val="28"/>
          <w:szCs w:val="28"/>
          <w:lang w:val="en-US"/>
        </w:rPr>
        <w:t>.</w:t>
      </w:r>
      <w:r w:rsidRPr="00F71A94">
        <w:rPr>
          <w:rFonts w:ascii="Times New Roman" w:hAnsi="Times New Roman" w:cs="Times New Roman"/>
          <w:bCs/>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4 : 571, 1961. </w:t>
      </w:r>
      <w:r w:rsidRPr="00F71A94">
        <w:rPr>
          <w:rFonts w:ascii="Times New Roman" w:hAnsi="Times New Roman" w:cs="Times New Roman"/>
          <w:bCs/>
          <w:sz w:val="28"/>
          <w:szCs w:val="28"/>
          <w:lang w:val="kk-KZ"/>
        </w:rPr>
        <w:t>Иран-тұран түрлері. Биіктігі 15-40 см бұта. Ксерофит</w:t>
      </w:r>
      <w:r w:rsidRPr="00F71A9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1У-У4, жеміс беруі У1-УШ. Тау етегінің бүкіл аумағында дерлік кең таралған. Шөлдегі аралдарда, сазды жерлерде, тасты, қиыршық тасты және құмды беткейлерде және ала гүлдерде, қиыршық тастарда, көбінесе тыңайған жерлерде және егін алқаптарында өседі. Көбінесе ландшафт түрін қалыптастырады. (Нелина Н.В., 1990). Қырғыз Алатауы, Жамбыл облысы, Жамбыл ауданы, Руслан лагерінің маңында, биіктігі 1014 м. 14.05.2021. </w:t>
      </w:r>
      <w:r w:rsidRPr="004549F6">
        <w:rPr>
          <w:rFonts w:ascii="Times New Roman" w:hAnsi="Times New Roman" w:cs="Times New Roman"/>
          <w:sz w:val="28"/>
          <w:szCs w:val="28"/>
        </w:rPr>
        <w:t>Веселова П.В., Кудабаева Г.М., Кердяшкин А.В., Билибаева Б.К., Осмонали Б.Б.</w:t>
      </w:r>
    </w:p>
    <w:p w14:paraId="76A9CA4F" w14:textId="77777777" w:rsidR="00D4413D" w:rsidRPr="004F5208" w:rsidRDefault="00D4413D" w:rsidP="00A000E2">
      <w:pPr>
        <w:tabs>
          <w:tab w:val="left" w:pos="1830"/>
          <w:tab w:val="center" w:pos="4536"/>
        </w:tabs>
        <w:spacing w:after="0" w:line="240" w:lineRule="auto"/>
        <w:jc w:val="center"/>
        <w:rPr>
          <w:rFonts w:ascii="Times New Roman" w:hAnsi="Times New Roman" w:cs="Times New Roman"/>
          <w:b/>
          <w:bCs/>
          <w:sz w:val="28"/>
          <w:szCs w:val="28"/>
        </w:rPr>
      </w:pPr>
    </w:p>
    <w:p w14:paraId="6AC327AA" w14:textId="77777777" w:rsidR="00D4413D" w:rsidRPr="004F5208" w:rsidRDefault="00D4413D" w:rsidP="00A000E2">
      <w:pPr>
        <w:tabs>
          <w:tab w:val="left" w:pos="1830"/>
          <w:tab w:val="center" w:pos="4536"/>
        </w:tabs>
        <w:spacing w:after="0" w:line="240" w:lineRule="auto"/>
        <w:jc w:val="center"/>
        <w:rPr>
          <w:rFonts w:ascii="Times New Roman" w:hAnsi="Times New Roman" w:cs="Times New Roman"/>
          <w:b/>
          <w:bCs/>
          <w:sz w:val="28"/>
          <w:szCs w:val="28"/>
        </w:rPr>
      </w:pPr>
    </w:p>
    <w:p w14:paraId="69CC3A9A"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en-US"/>
        </w:rPr>
        <w:lastRenderedPageBreak/>
        <w:t>Prunus</w:t>
      </w:r>
      <w:r w:rsidRPr="004F5208">
        <w:rPr>
          <w:rFonts w:ascii="Times New Roman" w:hAnsi="Times New Roman" w:cs="Times New Roman"/>
          <w:b/>
          <w:bCs/>
          <w:sz w:val="28"/>
          <w:szCs w:val="28"/>
        </w:rPr>
        <w:t xml:space="preserve"> </w:t>
      </w:r>
      <w:r w:rsidRPr="004549F6">
        <w:rPr>
          <w:rFonts w:ascii="Times New Roman" w:hAnsi="Times New Roman" w:cs="Times New Roman"/>
          <w:b/>
          <w:bCs/>
          <w:sz w:val="28"/>
          <w:szCs w:val="28"/>
          <w:lang w:val="en-US"/>
        </w:rPr>
        <w:t>L</w:t>
      </w:r>
      <w:r w:rsidRPr="004F5208">
        <w:rPr>
          <w:rFonts w:ascii="Times New Roman" w:hAnsi="Times New Roman" w:cs="Times New Roman"/>
          <w:b/>
          <w:bCs/>
          <w:sz w:val="28"/>
          <w:szCs w:val="28"/>
        </w:rPr>
        <w: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Қараөрік.</w:t>
      </w:r>
    </w:p>
    <w:p w14:paraId="5AF10999" w14:textId="5BD5A569" w:rsidR="00A000E2" w:rsidRPr="006F5D2A" w:rsidRDefault="00A000E2" w:rsidP="00D4413D">
      <w:pPr>
        <w:tabs>
          <w:tab w:val="left" w:pos="1830"/>
          <w:tab w:val="center" w:pos="4536"/>
        </w:tabs>
        <w:spacing w:after="0" w:line="240" w:lineRule="auto"/>
        <w:ind w:firstLine="567"/>
        <w:jc w:val="both"/>
        <w:rPr>
          <w:rFonts w:ascii="Times New Roman" w:hAnsi="Times New Roman" w:cs="Times New Roman"/>
          <w:b/>
          <w:bCs/>
          <w:color w:val="FF0000"/>
          <w:sz w:val="28"/>
          <w:szCs w:val="28"/>
          <w:lang w:val="kk-KZ"/>
        </w:rPr>
      </w:pPr>
      <w:r w:rsidRPr="00F71A94">
        <w:rPr>
          <w:rFonts w:ascii="Times New Roman" w:hAnsi="Times New Roman" w:cs="Times New Roman"/>
          <w:bCs/>
          <w:i/>
          <w:iCs/>
          <w:sz w:val="28"/>
          <w:szCs w:val="28"/>
          <w:lang w:val="kk-KZ"/>
        </w:rPr>
        <w:t>Prunus divaricata</w:t>
      </w:r>
      <w:r w:rsidRPr="00F71A94">
        <w:rPr>
          <w:rFonts w:ascii="Times New Roman" w:hAnsi="Times New Roman" w:cs="Times New Roman"/>
          <w:bCs/>
          <w:i/>
          <w:sz w:val="28"/>
          <w:szCs w:val="28"/>
          <w:lang w:val="kk-KZ"/>
        </w:rPr>
        <w:t xml:space="preserve"> L. Согдий қараөрігі.</w:t>
      </w:r>
      <w:r w:rsidRPr="00F71A9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4 : 571, 1961. </w:t>
      </w:r>
      <w:r w:rsidRPr="00F71A94">
        <w:rPr>
          <w:rFonts w:ascii="Times New Roman" w:hAnsi="Times New Roman" w:cs="Times New Roman"/>
          <w:bCs/>
          <w:sz w:val="28"/>
          <w:szCs w:val="28"/>
          <w:lang w:val="kk-KZ"/>
        </w:rPr>
        <w:t xml:space="preserve">Памир-Алай-Тянь-Шань түрлері. </w:t>
      </w:r>
      <w:r w:rsidRPr="006F5D2A">
        <w:rPr>
          <w:rFonts w:ascii="Times New Roman" w:hAnsi="Times New Roman" w:cs="Times New Roman"/>
          <w:bCs/>
          <w:sz w:val="28"/>
          <w:szCs w:val="28"/>
          <w:lang w:val="kk-KZ"/>
        </w:rPr>
        <w:t>Биіктігі 5-7 м ағаш немесе бұта. Мезофит</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w:t>
      </w:r>
      <w:r w:rsidRPr="006F5D2A">
        <w:rPr>
          <w:rFonts w:ascii="Times New Roman" w:hAnsi="Times New Roman" w:cs="Times New Roman"/>
          <w:sz w:val="28"/>
          <w:szCs w:val="28"/>
          <w:lang w:val="kk-KZ"/>
        </w:rPr>
        <w:t xml:space="preserve"> Ш-1У, </w:t>
      </w:r>
      <w:r w:rsidRPr="004549F6">
        <w:rPr>
          <w:rFonts w:ascii="Times New Roman" w:hAnsi="Times New Roman" w:cs="Times New Roman"/>
          <w:sz w:val="28"/>
          <w:szCs w:val="28"/>
          <w:lang w:val="kk-KZ"/>
        </w:rPr>
        <w:t>жеміс беруі</w:t>
      </w:r>
      <w:r w:rsidRPr="006F5D2A">
        <w:rPr>
          <w:rFonts w:ascii="Times New Roman" w:hAnsi="Times New Roman" w:cs="Times New Roman"/>
          <w:sz w:val="28"/>
          <w:szCs w:val="28"/>
          <w:lang w:val="kk-KZ"/>
        </w:rPr>
        <w:t xml:space="preserve"> УП-УШ. Ол бүкіл аумақта шашыраңқы және бірте-бірте кездеседі. Солтүстік макробеткейде беткейлердің төменгі бөлігіндегі тасты-қиыршықты топырақтарда, бұталар арасында, бұлақтардың жанында, биік таулардағы өзендердің жайылмаларында дара немесе топтасып өседі. Теңіз деңгейінен 800-1000 м биіктікте. Меркі, Талдыбұлақ, Алмалы, Аламедин, Ыстық-Ата, Боам шатқалдарында В.И. Ткаченко қара өріктің шығыс бөлігінде әртүрлі жастағы ағаштардың тоғайларында өседі. (Нелина Н.В., 1990).  Қырғыз Алатауының </w:t>
      </w:r>
      <w:r w:rsidRPr="004549F6">
        <w:rPr>
          <w:rFonts w:ascii="Times New Roman" w:hAnsi="Times New Roman" w:cs="Times New Roman"/>
          <w:sz w:val="28"/>
          <w:szCs w:val="28"/>
          <w:lang w:val="kk-KZ"/>
        </w:rPr>
        <w:t xml:space="preserve">батыс </w:t>
      </w:r>
      <w:r w:rsidRPr="006F5D2A">
        <w:rPr>
          <w:rFonts w:ascii="Times New Roman" w:hAnsi="Times New Roman" w:cs="Times New Roman"/>
          <w:sz w:val="28"/>
          <w:szCs w:val="28"/>
          <w:lang w:val="kk-KZ"/>
        </w:rPr>
        <w:t>бөлігі</w:t>
      </w:r>
      <w:r w:rsidRPr="004549F6">
        <w:rPr>
          <w:rFonts w:ascii="Times New Roman" w:hAnsi="Times New Roman" w:cs="Times New Roman"/>
          <w:sz w:val="28"/>
          <w:szCs w:val="28"/>
          <w:lang w:val="kk-KZ"/>
        </w:rPr>
        <w:t>нің шеті</w:t>
      </w:r>
      <w:r w:rsidRPr="006F5D2A">
        <w:rPr>
          <w:rFonts w:ascii="Times New Roman" w:hAnsi="Times New Roman" w:cs="Times New Roman"/>
          <w:sz w:val="28"/>
          <w:szCs w:val="28"/>
          <w:lang w:val="kk-KZ"/>
        </w:rPr>
        <w:t>, Меркі өзені шатқалы, Катранке</w:t>
      </w:r>
      <w:r w:rsidRPr="004549F6">
        <w:rPr>
          <w:rFonts w:ascii="Times New Roman" w:hAnsi="Times New Roman" w:cs="Times New Roman"/>
          <w:sz w:val="28"/>
          <w:szCs w:val="28"/>
          <w:lang w:val="kk-KZ"/>
        </w:rPr>
        <w:t xml:space="preserve"> өзені</w:t>
      </w:r>
      <w:r w:rsidRPr="006F5D2A">
        <w:rPr>
          <w:rFonts w:ascii="Times New Roman" w:hAnsi="Times New Roman" w:cs="Times New Roman"/>
          <w:sz w:val="28"/>
          <w:szCs w:val="28"/>
          <w:lang w:val="kk-KZ"/>
        </w:rPr>
        <w:t xml:space="preserve">. 30.06.1983. </w:t>
      </w:r>
      <w:r>
        <w:rPr>
          <w:rFonts w:ascii="Times New Roman" w:hAnsi="Times New Roman" w:cs="Times New Roman"/>
          <w:sz w:val="28"/>
          <w:szCs w:val="28"/>
          <w:lang w:val="kk-KZ"/>
        </w:rPr>
        <w:t>Нелина Н.</w:t>
      </w:r>
      <w:r w:rsidRPr="006F5D2A">
        <w:rPr>
          <w:rFonts w:ascii="Times New Roman" w:hAnsi="Times New Roman" w:cs="Times New Roman"/>
          <w:sz w:val="28"/>
          <w:szCs w:val="28"/>
          <w:lang w:val="kk-KZ"/>
        </w:rPr>
        <w:t xml:space="preserve">В. Қырғыз Алатауының </w:t>
      </w:r>
      <w:r w:rsidRPr="004549F6">
        <w:rPr>
          <w:rFonts w:ascii="Times New Roman" w:hAnsi="Times New Roman" w:cs="Times New Roman"/>
          <w:sz w:val="28"/>
          <w:szCs w:val="28"/>
          <w:lang w:val="kk-KZ"/>
        </w:rPr>
        <w:t xml:space="preserve">батыс </w:t>
      </w:r>
      <w:r w:rsidRPr="006F5D2A">
        <w:rPr>
          <w:rFonts w:ascii="Times New Roman" w:hAnsi="Times New Roman" w:cs="Times New Roman"/>
          <w:sz w:val="28"/>
          <w:szCs w:val="28"/>
          <w:lang w:val="kk-KZ"/>
        </w:rPr>
        <w:t>бөлігі</w:t>
      </w:r>
      <w:r w:rsidRPr="004549F6">
        <w:rPr>
          <w:rFonts w:ascii="Times New Roman" w:hAnsi="Times New Roman" w:cs="Times New Roman"/>
          <w:sz w:val="28"/>
          <w:szCs w:val="28"/>
          <w:lang w:val="kk-KZ"/>
        </w:rPr>
        <w:t>нің шеті</w:t>
      </w:r>
      <w:r w:rsidRPr="006F5D2A">
        <w:rPr>
          <w:rFonts w:ascii="Times New Roman" w:hAnsi="Times New Roman" w:cs="Times New Roman"/>
          <w:sz w:val="28"/>
          <w:szCs w:val="28"/>
          <w:lang w:val="kk-KZ"/>
        </w:rPr>
        <w:t>, Меркі шатқалында</w:t>
      </w:r>
      <w:r>
        <w:rPr>
          <w:rFonts w:ascii="Times New Roman" w:hAnsi="Times New Roman" w:cs="Times New Roman"/>
          <w:sz w:val="28"/>
          <w:szCs w:val="28"/>
          <w:lang w:val="kk-KZ"/>
        </w:rPr>
        <w:t>.</w:t>
      </w:r>
      <w:r w:rsidRPr="006F5D2A">
        <w:rPr>
          <w:rFonts w:ascii="Times New Roman" w:hAnsi="Times New Roman" w:cs="Times New Roman"/>
          <w:sz w:val="28"/>
          <w:szCs w:val="28"/>
          <w:lang w:val="kk-KZ"/>
        </w:rPr>
        <w:t xml:space="preserve"> 25.04.2017.</w:t>
      </w:r>
      <w:r w:rsidRPr="006F5D2A">
        <w:rPr>
          <w:rFonts w:ascii="Times New Roman" w:hAnsi="Times New Roman" w:cs="Times New Roman"/>
          <w:sz w:val="28"/>
          <w:szCs w:val="28"/>
          <w:lang w:val="kk-KZ"/>
        </w:rPr>
        <w:tab/>
        <w:t xml:space="preserve"> Кудабаева Г.М., Нелина Н.В., Веселова П.В., Осмонали Б.Б. Қырғыз Алатауы, Талды</w:t>
      </w:r>
      <w:r w:rsidRPr="00D4413D">
        <w:rPr>
          <w:rFonts w:ascii="Times New Roman" w:hAnsi="Times New Roman" w:cs="Times New Roman"/>
          <w:b/>
          <w:sz w:val="28"/>
          <w:szCs w:val="28"/>
          <w:lang w:val="kk-KZ"/>
        </w:rPr>
        <w:t>-</w:t>
      </w:r>
      <w:r w:rsidRPr="006F5D2A">
        <w:rPr>
          <w:rFonts w:ascii="Times New Roman" w:hAnsi="Times New Roman" w:cs="Times New Roman"/>
          <w:sz w:val="28"/>
          <w:szCs w:val="28"/>
          <w:lang w:val="kk-KZ"/>
        </w:rPr>
        <w:t xml:space="preserve">бұлақ шатқалы. Жол бойында, бұталардың арасында. </w:t>
      </w:r>
      <w:r>
        <w:rPr>
          <w:rFonts w:ascii="Times New Roman" w:hAnsi="Times New Roman" w:cs="Times New Roman"/>
          <w:sz w:val="28"/>
          <w:szCs w:val="28"/>
          <w:lang w:val="kk-KZ"/>
        </w:rPr>
        <w:t>20.06.1961.</w:t>
      </w:r>
      <w:r>
        <w:rPr>
          <w:rFonts w:ascii="Times New Roman" w:hAnsi="Times New Roman" w:cs="Times New Roman"/>
          <w:sz w:val="28"/>
          <w:szCs w:val="28"/>
          <w:lang w:val="kk-KZ"/>
        </w:rPr>
        <w:tab/>
        <w:t>Фисюн В.</w:t>
      </w:r>
      <w:r w:rsidRPr="006F5D2A">
        <w:rPr>
          <w:rFonts w:ascii="Times New Roman" w:hAnsi="Times New Roman" w:cs="Times New Roman"/>
          <w:sz w:val="28"/>
          <w:szCs w:val="28"/>
          <w:lang w:val="kk-KZ"/>
        </w:rPr>
        <w:t>В. Қырғыз жотасы, Меркі өзені шатқалы, батыс тасты беткей</w:t>
      </w:r>
      <w:r w:rsidRPr="004549F6">
        <w:rPr>
          <w:rFonts w:ascii="Times New Roman" w:hAnsi="Times New Roman" w:cs="Times New Roman"/>
          <w:sz w:val="28"/>
          <w:szCs w:val="28"/>
          <w:lang w:val="kk-KZ"/>
        </w:rPr>
        <w:t>і</w:t>
      </w:r>
      <w:r w:rsidRPr="006F5D2A">
        <w:rPr>
          <w:rFonts w:ascii="Times New Roman" w:hAnsi="Times New Roman" w:cs="Times New Roman"/>
          <w:sz w:val="28"/>
          <w:szCs w:val="28"/>
          <w:lang w:val="kk-KZ"/>
        </w:rPr>
        <w:t>, теңіз деңгейінен 1200 м</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биіктікте. </w:t>
      </w:r>
      <w:r w:rsidRPr="006F5D2A">
        <w:rPr>
          <w:rFonts w:ascii="Times New Roman" w:hAnsi="Times New Roman" w:cs="Times New Roman"/>
          <w:sz w:val="28"/>
          <w:szCs w:val="28"/>
          <w:lang w:val="kk-KZ"/>
        </w:rPr>
        <w:t>24.</w:t>
      </w:r>
      <w:r>
        <w:rPr>
          <w:rFonts w:ascii="Times New Roman" w:hAnsi="Times New Roman" w:cs="Times New Roman"/>
          <w:sz w:val="28"/>
          <w:szCs w:val="28"/>
          <w:lang w:val="kk-KZ"/>
        </w:rPr>
        <w:t>07.1947. Рубцов Н.</w:t>
      </w:r>
      <w:r w:rsidRPr="006F5D2A">
        <w:rPr>
          <w:rFonts w:ascii="Times New Roman" w:hAnsi="Times New Roman" w:cs="Times New Roman"/>
          <w:sz w:val="28"/>
          <w:szCs w:val="28"/>
          <w:lang w:val="kk-KZ"/>
        </w:rPr>
        <w:t>И.</w:t>
      </w:r>
      <w:r w:rsidRPr="006F5D2A">
        <w:rPr>
          <w:rFonts w:ascii="Times New Roman" w:hAnsi="Times New Roman" w:cs="Times New Roman"/>
          <w:b/>
          <w:bCs/>
          <w:color w:val="FF0000"/>
          <w:sz w:val="28"/>
          <w:szCs w:val="28"/>
          <w:lang w:val="kk-KZ"/>
        </w:rPr>
        <w:t xml:space="preserve"> </w:t>
      </w:r>
    </w:p>
    <w:p w14:paraId="6C0A22BF"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sz w:val="28"/>
          <w:szCs w:val="28"/>
          <w:lang w:val="kk-KZ"/>
        </w:rPr>
      </w:pPr>
      <w:r w:rsidRPr="006F5D2A">
        <w:rPr>
          <w:rFonts w:ascii="Times New Roman" w:hAnsi="Times New Roman" w:cs="Times New Roman"/>
          <w:b/>
          <w:bCs/>
          <w:sz w:val="28"/>
          <w:szCs w:val="28"/>
          <w:lang w:val="kk-KZ"/>
        </w:rPr>
        <w:t>Louseania Gerr. (Aflatunia).</w:t>
      </w:r>
      <w:r w:rsidRPr="004549F6">
        <w:rPr>
          <w:rFonts w:ascii="Times New Roman" w:hAnsi="Times New Roman" w:cs="Times New Roman"/>
          <w:b/>
          <w:bCs/>
          <w:sz w:val="28"/>
          <w:szCs w:val="28"/>
          <w:lang w:val="kk-KZ"/>
        </w:rPr>
        <w:t>Тасжаңғақ.</w:t>
      </w:r>
    </w:p>
    <w:p w14:paraId="5BE3F65E" w14:textId="2FF7169F" w:rsidR="00A000E2" w:rsidRPr="00F71A94" w:rsidRDefault="00A000E2" w:rsidP="00430E27">
      <w:pPr>
        <w:tabs>
          <w:tab w:val="left" w:pos="1830"/>
          <w:tab w:val="center" w:pos="4536"/>
        </w:tabs>
        <w:spacing w:after="0" w:line="240" w:lineRule="auto"/>
        <w:ind w:firstLine="567"/>
        <w:jc w:val="both"/>
        <w:rPr>
          <w:rFonts w:ascii="Times New Roman" w:hAnsi="Times New Roman" w:cs="Times New Roman"/>
          <w:bCs/>
          <w:i/>
          <w:sz w:val="28"/>
          <w:szCs w:val="28"/>
          <w:lang w:val="en-US"/>
        </w:rPr>
      </w:pPr>
      <w:r w:rsidRPr="006F5D2A">
        <w:rPr>
          <w:rFonts w:ascii="Times New Roman" w:hAnsi="Times New Roman" w:cs="Times New Roman"/>
          <w:bCs/>
          <w:i/>
          <w:iCs/>
          <w:sz w:val="28"/>
          <w:szCs w:val="28"/>
          <w:lang w:val="kk-KZ"/>
        </w:rPr>
        <w:t>Louseania ulmifolia</w:t>
      </w:r>
      <w:r w:rsidRPr="006F5D2A">
        <w:rPr>
          <w:rFonts w:ascii="Times New Roman" w:hAnsi="Times New Roman" w:cs="Times New Roman"/>
          <w:bCs/>
          <w:i/>
          <w:sz w:val="28"/>
          <w:szCs w:val="28"/>
          <w:lang w:val="kk-KZ"/>
        </w:rPr>
        <w:t xml:space="preserve"> (Lindl.) </w:t>
      </w:r>
      <w:r w:rsidRPr="00F71A94">
        <w:rPr>
          <w:rFonts w:ascii="Times New Roman" w:hAnsi="Times New Roman" w:cs="Times New Roman"/>
          <w:bCs/>
          <w:i/>
          <w:sz w:val="28"/>
          <w:szCs w:val="28"/>
          <w:lang w:val="en-US"/>
        </w:rPr>
        <w:t>Pachom. (</w:t>
      </w:r>
      <w:bookmarkStart w:id="61" w:name="_Hlk162299623"/>
      <w:r w:rsidRPr="00F71A94">
        <w:rPr>
          <w:rFonts w:ascii="Times New Roman" w:hAnsi="Times New Roman" w:cs="Times New Roman"/>
          <w:bCs/>
          <w:i/>
          <w:sz w:val="28"/>
          <w:szCs w:val="28"/>
          <w:lang w:val="en-US"/>
        </w:rPr>
        <w:t>Aflatunia</w:t>
      </w:r>
      <w:bookmarkEnd w:id="61"/>
      <w:r w:rsidRPr="00F71A94">
        <w:rPr>
          <w:rFonts w:ascii="Times New Roman" w:hAnsi="Times New Roman" w:cs="Times New Roman"/>
          <w:bCs/>
          <w:i/>
          <w:sz w:val="28"/>
          <w:szCs w:val="28"/>
          <w:lang w:val="en-US"/>
        </w:rPr>
        <w:t xml:space="preserve"> ulmifolia (Franch.) Vass.) </w:t>
      </w:r>
    </w:p>
    <w:p w14:paraId="536F4D16" w14:textId="24AD5068" w:rsidR="00A000E2" w:rsidRPr="00F71A94" w:rsidRDefault="00A000E2" w:rsidP="00430E27">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F71A94">
        <w:rPr>
          <w:rFonts w:ascii="Times New Roman" w:hAnsi="Times New Roman" w:cs="Times New Roman"/>
          <w:bCs/>
          <w:i/>
          <w:sz w:val="28"/>
          <w:szCs w:val="28"/>
          <w:lang w:val="kk-KZ"/>
        </w:rPr>
        <w:t>Кәдімгі тасжаңғақ.</w:t>
      </w:r>
      <w:r w:rsidRPr="00F71A94">
        <w:rPr>
          <w:rFonts w:ascii="Times New Roman" w:hAnsi="Times New Roman" w:cs="Times New Roman"/>
          <w:i/>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w:t>
      </w:r>
      <w:r w:rsidRPr="00F71A94">
        <w:rPr>
          <w:rFonts w:ascii="Times New Roman" w:hAnsi="Times New Roman" w:cs="Times New Roman"/>
          <w:iCs/>
          <w:sz w:val="28"/>
          <w:szCs w:val="28"/>
          <w:lang w:val="en-US"/>
        </w:rPr>
        <w:t>4</w:t>
      </w:r>
      <w:r w:rsidRPr="00F71A94">
        <w:rPr>
          <w:rFonts w:ascii="Times New Roman" w:hAnsi="Times New Roman" w:cs="Times New Roman"/>
          <w:iCs/>
          <w:sz w:val="28"/>
          <w:szCs w:val="28"/>
          <w:lang w:val="kk-KZ"/>
        </w:rPr>
        <w:t xml:space="preserve"> : </w:t>
      </w:r>
      <w:r w:rsidRPr="00F71A94">
        <w:rPr>
          <w:rFonts w:ascii="Times New Roman" w:hAnsi="Times New Roman" w:cs="Times New Roman"/>
          <w:iCs/>
          <w:sz w:val="28"/>
          <w:szCs w:val="28"/>
          <w:lang w:val="en-US"/>
        </w:rPr>
        <w:t>571</w:t>
      </w:r>
      <w:r w:rsidRPr="00F71A94">
        <w:rPr>
          <w:rFonts w:ascii="Times New Roman" w:hAnsi="Times New Roman" w:cs="Times New Roman"/>
          <w:iCs/>
          <w:sz w:val="28"/>
          <w:szCs w:val="28"/>
          <w:lang w:val="kk-KZ"/>
        </w:rPr>
        <w:t>, 19</w:t>
      </w:r>
      <w:r w:rsidRPr="00F71A94">
        <w:rPr>
          <w:rFonts w:ascii="Times New Roman" w:hAnsi="Times New Roman" w:cs="Times New Roman"/>
          <w:iCs/>
          <w:sz w:val="28"/>
          <w:szCs w:val="28"/>
          <w:lang w:val="en-US"/>
        </w:rPr>
        <w:t>61</w:t>
      </w:r>
      <w:r w:rsidRPr="00F71A94">
        <w:rPr>
          <w:rFonts w:ascii="Times New Roman" w:hAnsi="Times New Roman" w:cs="Times New Roman"/>
          <w:iCs/>
          <w:sz w:val="28"/>
          <w:szCs w:val="28"/>
          <w:lang w:val="kk-KZ"/>
        </w:rPr>
        <w:t xml:space="preserve">. </w:t>
      </w:r>
      <w:r w:rsidRPr="00F71A94">
        <w:rPr>
          <w:rFonts w:ascii="Times New Roman" w:hAnsi="Times New Roman" w:cs="Times New Roman"/>
          <w:bCs/>
          <w:sz w:val="28"/>
          <w:szCs w:val="28"/>
        </w:rPr>
        <w:t>Памир</w:t>
      </w:r>
      <w:r w:rsidRPr="00F71A94">
        <w:rPr>
          <w:rFonts w:ascii="Times New Roman" w:hAnsi="Times New Roman" w:cs="Times New Roman"/>
          <w:bCs/>
          <w:sz w:val="28"/>
          <w:szCs w:val="28"/>
          <w:lang w:val="en-US"/>
        </w:rPr>
        <w:t>-</w:t>
      </w:r>
      <w:r w:rsidRPr="00F71A94">
        <w:rPr>
          <w:rFonts w:ascii="Times New Roman" w:hAnsi="Times New Roman" w:cs="Times New Roman"/>
          <w:bCs/>
          <w:sz w:val="28"/>
          <w:szCs w:val="28"/>
        </w:rPr>
        <w:t>Алай</w:t>
      </w:r>
      <w:r w:rsidRPr="00F71A94">
        <w:rPr>
          <w:rFonts w:ascii="Times New Roman" w:hAnsi="Times New Roman" w:cs="Times New Roman"/>
          <w:bCs/>
          <w:sz w:val="28"/>
          <w:szCs w:val="28"/>
          <w:lang w:val="en-US"/>
        </w:rPr>
        <w:t>-</w:t>
      </w:r>
      <w:r w:rsidRPr="00F71A94">
        <w:rPr>
          <w:rFonts w:ascii="Times New Roman" w:hAnsi="Times New Roman" w:cs="Times New Roman"/>
          <w:bCs/>
          <w:sz w:val="28"/>
          <w:szCs w:val="28"/>
        </w:rPr>
        <w:t>Тянь</w:t>
      </w:r>
      <w:r w:rsidRPr="00F71A94">
        <w:rPr>
          <w:rFonts w:ascii="Times New Roman" w:hAnsi="Times New Roman" w:cs="Times New Roman"/>
          <w:bCs/>
          <w:sz w:val="28"/>
          <w:szCs w:val="28"/>
          <w:lang w:val="en-US"/>
        </w:rPr>
        <w:t>-</w:t>
      </w:r>
      <w:r w:rsidRPr="00F71A94">
        <w:rPr>
          <w:rFonts w:ascii="Times New Roman" w:hAnsi="Times New Roman" w:cs="Times New Roman"/>
          <w:bCs/>
          <w:sz w:val="28"/>
          <w:szCs w:val="28"/>
        </w:rPr>
        <w:t>Шань</w:t>
      </w:r>
      <w:r w:rsidRPr="00F71A94">
        <w:rPr>
          <w:rFonts w:ascii="Times New Roman" w:hAnsi="Times New Roman" w:cs="Times New Roman"/>
          <w:bCs/>
          <w:sz w:val="28"/>
          <w:szCs w:val="28"/>
          <w:lang w:val="en-US"/>
        </w:rPr>
        <w:t xml:space="preserve"> </w:t>
      </w:r>
      <w:r w:rsidRPr="00F71A94">
        <w:rPr>
          <w:rFonts w:ascii="Times New Roman" w:hAnsi="Times New Roman" w:cs="Times New Roman"/>
          <w:bCs/>
          <w:sz w:val="28"/>
          <w:szCs w:val="28"/>
        </w:rPr>
        <w:t>түрлері</w:t>
      </w:r>
      <w:r w:rsidRPr="00F71A94">
        <w:rPr>
          <w:rFonts w:ascii="Times New Roman" w:hAnsi="Times New Roman" w:cs="Times New Roman"/>
          <w:bCs/>
          <w:sz w:val="28"/>
          <w:szCs w:val="28"/>
          <w:lang w:val="en-US"/>
        </w:rPr>
        <w:t xml:space="preserve">. </w:t>
      </w:r>
      <w:r w:rsidRPr="004549F6">
        <w:rPr>
          <w:rFonts w:ascii="Times New Roman" w:hAnsi="Times New Roman" w:cs="Times New Roman"/>
          <w:sz w:val="28"/>
          <w:szCs w:val="28"/>
        </w:rPr>
        <w:t>Бұта</w:t>
      </w:r>
      <w:r w:rsidRPr="004549F6">
        <w:rPr>
          <w:rFonts w:ascii="Times New Roman" w:hAnsi="Times New Roman" w:cs="Times New Roman"/>
          <w:sz w:val="28"/>
          <w:szCs w:val="28"/>
          <w:lang w:val="en-US"/>
        </w:rPr>
        <w:t xml:space="preserve"> (I) </w:t>
      </w:r>
      <w:r w:rsidRPr="004549F6">
        <w:rPr>
          <w:rFonts w:ascii="Times New Roman" w:hAnsi="Times New Roman" w:cs="Times New Roman"/>
          <w:sz w:val="28"/>
          <w:szCs w:val="28"/>
        </w:rPr>
        <w:t>биіктігі</w:t>
      </w:r>
      <w:r w:rsidRPr="004549F6">
        <w:rPr>
          <w:rFonts w:ascii="Times New Roman" w:hAnsi="Times New Roman" w:cs="Times New Roman"/>
          <w:sz w:val="28"/>
          <w:szCs w:val="28"/>
          <w:lang w:val="en-US"/>
        </w:rPr>
        <w:t xml:space="preserve"> 3-5 </w:t>
      </w:r>
      <w:r w:rsidRPr="004549F6">
        <w:rPr>
          <w:rFonts w:ascii="Times New Roman" w:hAnsi="Times New Roman" w:cs="Times New Roman"/>
          <w:sz w:val="28"/>
          <w:szCs w:val="28"/>
        </w:rPr>
        <w:t>м</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Ксеромезофит</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lang w:val="kk-KZ"/>
        </w:rPr>
        <w:t>Гүлдеуі</w:t>
      </w:r>
      <w:r w:rsidRPr="004549F6">
        <w:rPr>
          <w:rFonts w:ascii="Times New Roman" w:hAnsi="Times New Roman" w:cs="Times New Roman"/>
          <w:sz w:val="28"/>
          <w:szCs w:val="28"/>
          <w:lang w:val="en-US"/>
        </w:rPr>
        <w:t xml:space="preserve"> 1</w:t>
      </w:r>
      <w:r w:rsidRPr="004549F6">
        <w:rPr>
          <w:rFonts w:ascii="Times New Roman" w:hAnsi="Times New Roman" w:cs="Times New Roman"/>
          <w:sz w:val="28"/>
          <w:szCs w:val="28"/>
        </w:rPr>
        <w:t>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lang w:val="kk-KZ"/>
        </w:rPr>
        <w:t>жеміс беруі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У</w:t>
      </w:r>
      <w:r w:rsidRPr="004549F6">
        <w:rPr>
          <w:rFonts w:ascii="Times New Roman" w:hAnsi="Times New Roman" w:cs="Times New Roman"/>
          <w:sz w:val="28"/>
          <w:szCs w:val="28"/>
          <w:lang w:val="en-US"/>
        </w:rPr>
        <w:t>1-</w:t>
      </w:r>
      <w:r w:rsidRPr="004549F6">
        <w:rPr>
          <w:rFonts w:ascii="Times New Roman" w:hAnsi="Times New Roman" w:cs="Times New Roman"/>
          <w:sz w:val="28"/>
          <w:szCs w:val="28"/>
        </w:rPr>
        <w:t>УП</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Арча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Алмалы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Аламедин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өзендерінің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шатқалындағы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ашық</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ұсақ</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жер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беткейлерінде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және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ағаштар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мен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бұталардың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арасында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топтасып</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өседі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немесе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таза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қопалар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түзеді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Шатқалдың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беткейлерінде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үлкен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трактаттар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өседі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Қарабалта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және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Чалсу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өзендері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lang w:val="kk-KZ"/>
        </w:rPr>
        <w:t xml:space="preserve">Теңіз </w:t>
      </w:r>
      <w:r w:rsidRPr="004549F6">
        <w:rPr>
          <w:rFonts w:ascii="Times New Roman" w:hAnsi="Times New Roman" w:cs="Times New Roman"/>
          <w:sz w:val="28"/>
          <w:szCs w:val="28"/>
        </w:rPr>
        <w:t>теңгейінен</w:t>
      </w:r>
      <w:r w:rsidRPr="004549F6">
        <w:rPr>
          <w:rFonts w:ascii="Times New Roman" w:hAnsi="Times New Roman" w:cs="Times New Roman"/>
          <w:sz w:val="28"/>
          <w:szCs w:val="28"/>
          <w:lang w:val="en-US"/>
        </w:rPr>
        <w:t xml:space="preserve"> 2500 </w:t>
      </w:r>
      <w:r w:rsidRPr="004549F6">
        <w:rPr>
          <w:rFonts w:ascii="Times New Roman" w:hAnsi="Times New Roman" w:cs="Times New Roman"/>
          <w:sz w:val="28"/>
          <w:szCs w:val="28"/>
        </w:rPr>
        <w:t>жоғары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көтерілгенде</w:t>
      </w:r>
      <w:r>
        <w:rPr>
          <w:rFonts w:ascii="Times New Roman" w:hAnsi="Times New Roman" w:cs="Times New Roman"/>
          <w:sz w:val="28"/>
          <w:szCs w:val="28"/>
          <w:lang w:val="en-US"/>
        </w:rPr>
        <w:t xml:space="preserve"> </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Нелина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Н</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В</w:t>
      </w:r>
      <w:r w:rsidRPr="004549F6">
        <w:rPr>
          <w:rFonts w:ascii="Times New Roman" w:hAnsi="Times New Roman" w:cs="Times New Roman"/>
          <w:sz w:val="28"/>
          <w:szCs w:val="28"/>
          <w:lang w:val="en-US"/>
        </w:rPr>
        <w:t xml:space="preserve">., 1990). </w:t>
      </w:r>
      <w:r w:rsidRPr="004549F6">
        <w:rPr>
          <w:rFonts w:ascii="Times New Roman" w:hAnsi="Times New Roman" w:cs="Times New Roman"/>
          <w:sz w:val="28"/>
          <w:szCs w:val="28"/>
        </w:rPr>
        <w:t>Қырғыз</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жотасының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солтүстік</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Қарабалта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өзенінің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оң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жағалауы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Алма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Беткейлер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бойында</w:t>
      </w:r>
      <w:r w:rsidRPr="004549F6">
        <w:rPr>
          <w:rFonts w:ascii="Times New Roman" w:hAnsi="Times New Roman" w:cs="Times New Roman"/>
          <w:sz w:val="28"/>
          <w:szCs w:val="28"/>
          <w:lang w:val="en-US"/>
        </w:rPr>
        <w:t xml:space="preserve">.16.07.1965. </w:t>
      </w:r>
      <w:r w:rsidRPr="004549F6">
        <w:rPr>
          <w:rFonts w:ascii="Times New Roman" w:hAnsi="Times New Roman" w:cs="Times New Roman"/>
          <w:sz w:val="28"/>
          <w:szCs w:val="28"/>
        </w:rPr>
        <w:t>Голоскоков</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В</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П</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Қырғыз</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Алатауы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Чалсу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Шығыс</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беткейінің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етегіндегі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тоғайлар</w:t>
      </w:r>
      <w:r w:rsidRPr="004549F6">
        <w:rPr>
          <w:rFonts w:ascii="Times New Roman" w:hAnsi="Times New Roman" w:cs="Times New Roman"/>
          <w:sz w:val="28"/>
          <w:szCs w:val="28"/>
          <w:lang w:val="en-US"/>
        </w:rPr>
        <w:t xml:space="preserve">.13.06.1971. </w:t>
      </w:r>
      <w:r w:rsidRPr="004549F6">
        <w:rPr>
          <w:rFonts w:ascii="Times New Roman" w:hAnsi="Times New Roman" w:cs="Times New Roman"/>
          <w:sz w:val="28"/>
          <w:szCs w:val="28"/>
        </w:rPr>
        <w:t>Фисюн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В</w:t>
      </w:r>
      <w:r>
        <w:rPr>
          <w:rFonts w:ascii="Times New Roman" w:hAnsi="Times New Roman" w:cs="Times New Roman"/>
          <w:sz w:val="28"/>
          <w:szCs w:val="28"/>
          <w:lang w:val="en-US"/>
        </w:rPr>
        <w:t>.</w:t>
      </w:r>
      <w:r w:rsidRPr="004549F6">
        <w:rPr>
          <w:rFonts w:ascii="Times New Roman" w:hAnsi="Times New Roman" w:cs="Times New Roman"/>
          <w:sz w:val="28"/>
          <w:szCs w:val="28"/>
        </w:rPr>
        <w:t>В</w:t>
      </w:r>
      <w:r w:rsidRPr="004549F6">
        <w:rPr>
          <w:rFonts w:ascii="Times New Roman" w:hAnsi="Times New Roman" w:cs="Times New Roman"/>
          <w:sz w:val="28"/>
          <w:szCs w:val="28"/>
          <w:lang w:val="en-US"/>
        </w:rPr>
        <w:t>.</w:t>
      </w:r>
      <w:r w:rsidRPr="004549F6">
        <w:rPr>
          <w:rFonts w:ascii="Times New Roman" w:hAnsi="Times New Roman" w:cs="Times New Roman"/>
          <w:b/>
          <w:bCs/>
          <w:color w:val="FF0000"/>
          <w:sz w:val="28"/>
          <w:szCs w:val="28"/>
          <w:lang w:val="en-US"/>
        </w:rPr>
        <w:t xml:space="preserve"> </w:t>
      </w:r>
      <w:r w:rsidRPr="004549F6">
        <w:rPr>
          <w:rFonts w:ascii="Times New Roman" w:hAnsi="Times New Roman" w:cs="Times New Roman"/>
          <w:sz w:val="28"/>
          <w:szCs w:val="28"/>
        </w:rPr>
        <w:t>Қырғыз</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Алатауы</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lang w:val="kk-KZ"/>
        </w:rPr>
        <w:t>Чалсу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шатқалы</w:t>
      </w:r>
      <w:r>
        <w:rPr>
          <w:rFonts w:ascii="Times New Roman" w:hAnsi="Times New Roman" w:cs="Times New Roman"/>
          <w:sz w:val="28"/>
          <w:szCs w:val="28"/>
          <w:lang w:val="en-US"/>
        </w:rPr>
        <w:t>,</w:t>
      </w:r>
      <w:r w:rsidR="00430E27">
        <w:rPr>
          <w:rFonts w:ascii="Times New Roman" w:hAnsi="Times New Roman" w:cs="Times New Roman"/>
          <w:sz w:val="28"/>
          <w:szCs w:val="28"/>
          <w:lang w:val="kk-KZ"/>
        </w:rPr>
        <w:t xml:space="preserve"> </w:t>
      </w:r>
      <w:r w:rsidRPr="004549F6">
        <w:rPr>
          <w:rFonts w:ascii="Times New Roman" w:hAnsi="Times New Roman" w:cs="Times New Roman"/>
          <w:sz w:val="28"/>
          <w:szCs w:val="28"/>
        </w:rPr>
        <w:t>Жамбыл</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облысы</w:t>
      </w:r>
      <w:r w:rsidRPr="004549F6">
        <w:rPr>
          <w:rFonts w:ascii="Times New Roman" w:hAnsi="Times New Roman" w:cs="Times New Roman"/>
          <w:sz w:val="28"/>
          <w:szCs w:val="28"/>
          <w:lang w:val="en-US"/>
        </w:rPr>
        <w:t>.</w:t>
      </w:r>
      <w:r w:rsidR="00430E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28.08.1950. </w:t>
      </w:r>
      <w:r w:rsidRPr="004549F6">
        <w:rPr>
          <w:rFonts w:ascii="Times New Roman" w:hAnsi="Times New Roman" w:cs="Times New Roman"/>
          <w:sz w:val="28"/>
          <w:szCs w:val="28"/>
          <w:lang w:val="kk-KZ"/>
        </w:rPr>
        <w:t xml:space="preserve">Годвинский М. И. </w:t>
      </w:r>
    </w:p>
    <w:p w14:paraId="6FED3622" w14:textId="77777777" w:rsidR="00A000E2" w:rsidRPr="00AF514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AF5146">
        <w:rPr>
          <w:rFonts w:ascii="Times New Roman" w:hAnsi="Times New Roman" w:cs="Times New Roman"/>
          <w:b/>
          <w:bCs/>
          <w:sz w:val="28"/>
          <w:szCs w:val="28"/>
          <w:lang w:val="kk-KZ"/>
        </w:rPr>
        <w:t>Cerasus Mill.Шие.</w:t>
      </w:r>
    </w:p>
    <w:p w14:paraId="7A429AD4" w14:textId="5E1DE99C" w:rsidR="00A000E2" w:rsidRPr="00F71A94" w:rsidRDefault="00A000E2" w:rsidP="00B375DC">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AF5146">
        <w:rPr>
          <w:rFonts w:ascii="Times New Roman" w:hAnsi="Times New Roman" w:cs="Times New Roman"/>
          <w:bCs/>
          <w:i/>
          <w:iCs/>
          <w:sz w:val="28"/>
          <w:szCs w:val="28"/>
          <w:lang w:val="kk-KZ"/>
        </w:rPr>
        <w:t>Cerasus erythrocarpa</w:t>
      </w:r>
      <w:r w:rsidRPr="00AF5146">
        <w:rPr>
          <w:rFonts w:ascii="Times New Roman" w:hAnsi="Times New Roman" w:cs="Times New Roman"/>
          <w:bCs/>
          <w:i/>
          <w:sz w:val="28"/>
          <w:szCs w:val="28"/>
          <w:lang w:val="kk-KZ"/>
        </w:rPr>
        <w:t xml:space="preserve"> Nevski. Қызыл шие.</w:t>
      </w:r>
      <w:r w:rsidRPr="00AF5146">
        <w:rPr>
          <w:rFonts w:ascii="Times New Roman" w:hAnsi="Times New Roman" w:cs="Times New Roman"/>
          <w:bCs/>
          <w:sz w:val="28"/>
          <w:szCs w:val="28"/>
          <w:lang w:val="kk-KZ"/>
        </w:rPr>
        <w:t xml:space="preserve"> </w:t>
      </w:r>
      <w:r w:rsidRPr="00AF5146">
        <w:rPr>
          <w:rFonts w:ascii="Times New Roman" w:hAnsi="Times New Roman" w:cs="Times New Roman"/>
          <w:sz w:val="28"/>
          <w:szCs w:val="28"/>
          <w:lang w:val="kk-KZ"/>
        </w:rPr>
        <w:t>Қаз. флорасы</w:t>
      </w:r>
      <w:r w:rsidRPr="00AF5146">
        <w:rPr>
          <w:rFonts w:ascii="Times New Roman" w:hAnsi="Times New Roman" w:cs="Times New Roman"/>
          <w:iCs/>
          <w:sz w:val="28"/>
          <w:szCs w:val="28"/>
          <w:lang w:val="kk-KZ"/>
        </w:rPr>
        <w:t xml:space="preserve"> 4 : 571, 1961. </w:t>
      </w:r>
      <w:r w:rsidRPr="00AF5146">
        <w:rPr>
          <w:rFonts w:ascii="Times New Roman" w:hAnsi="Times New Roman" w:cs="Times New Roman"/>
          <w:bCs/>
          <w:sz w:val="28"/>
          <w:szCs w:val="28"/>
          <w:lang w:val="kk-KZ"/>
        </w:rPr>
        <w:t>Памир-Алай-Батыс-Тянь-Шань түрлері. Биіктігі 1,5 м-ге жететін бұта. Ксерофит</w:t>
      </w:r>
      <w:r w:rsidRPr="00AF5146">
        <w:rPr>
          <w:rFonts w:ascii="Times New Roman" w:hAnsi="Times New Roman" w:cs="Times New Roman"/>
          <w:sz w:val="28"/>
          <w:szCs w:val="28"/>
          <w:lang w:val="kk-KZ"/>
        </w:rPr>
        <w:t>. Гүлдеуі IV-V, жеміс беруі VI-VII.  Кера-Арча оңтүстік-батыс бөлігі және батыста өседі. Алмалы, Сюгаты, Қайыңды</w:t>
      </w:r>
      <w:r>
        <w:rPr>
          <w:rFonts w:ascii="Times New Roman" w:hAnsi="Times New Roman" w:cs="Times New Roman"/>
          <w:sz w:val="28"/>
          <w:szCs w:val="28"/>
          <w:lang w:val="kk-KZ"/>
        </w:rPr>
        <w:t xml:space="preserve"> өзендерінің шатқалында. Ең </w:t>
      </w:r>
      <w:r w:rsidRPr="00AF5146">
        <w:rPr>
          <w:rFonts w:ascii="Times New Roman" w:hAnsi="Times New Roman" w:cs="Times New Roman"/>
          <w:sz w:val="28"/>
          <w:szCs w:val="28"/>
          <w:lang w:val="kk-KZ"/>
        </w:rPr>
        <w:t>типтік мекендейтін жерлерге құрғақ тасты беткейлер, жартасты жоталар, тау етегінен орта белдеуге дейі</w:t>
      </w:r>
      <w:r>
        <w:rPr>
          <w:rFonts w:ascii="Times New Roman" w:hAnsi="Times New Roman" w:cs="Times New Roman"/>
          <w:sz w:val="28"/>
          <w:szCs w:val="28"/>
          <w:lang w:val="kk-KZ"/>
        </w:rPr>
        <w:t>нгі құрғақ өзен арналары жатады</w:t>
      </w:r>
      <w:r w:rsidRPr="00AF5146">
        <w:rPr>
          <w:rFonts w:ascii="Times New Roman" w:hAnsi="Times New Roman" w:cs="Times New Roman"/>
          <w:sz w:val="28"/>
          <w:szCs w:val="28"/>
          <w:lang w:val="kk-KZ"/>
        </w:rPr>
        <w:t xml:space="preserve"> (Нелина Н.В., 1990).  Қырғыз Алатауының батыс бөлігінің шеті, Сюгаты шатқалы, тасты шығыс, кордоннан жоғары беткейі. 05.07.1983. Кармышева Н.Х. Қырғыз Алатауының батыс бөлігі, Қайыңды шатқалы, құрғақ өзен арнасы. </w:t>
      </w:r>
      <w:r>
        <w:rPr>
          <w:rFonts w:ascii="Times New Roman" w:hAnsi="Times New Roman" w:cs="Times New Roman"/>
          <w:sz w:val="28"/>
          <w:szCs w:val="28"/>
          <w:lang w:val="kk-KZ"/>
        </w:rPr>
        <w:t>03.07.1983. Кармышева Н.</w:t>
      </w:r>
      <w:r w:rsidRPr="00AF5146">
        <w:rPr>
          <w:rFonts w:ascii="Times New Roman" w:hAnsi="Times New Roman" w:cs="Times New Roman"/>
          <w:sz w:val="28"/>
          <w:szCs w:val="28"/>
          <w:lang w:val="kk-KZ"/>
        </w:rPr>
        <w:t>Х. Қырғыз Алатауы, Жамбыл облысы, Жамбыл ауданы, «Ра</w:t>
      </w:r>
      <w:r>
        <w:rPr>
          <w:rFonts w:ascii="Times New Roman" w:hAnsi="Times New Roman" w:cs="Times New Roman"/>
          <w:sz w:val="28"/>
          <w:szCs w:val="28"/>
          <w:lang w:val="kk-KZ"/>
        </w:rPr>
        <w:t>ссвет» Руслан лагерінің артындағы</w:t>
      </w:r>
      <w:r w:rsidRPr="00AF5146">
        <w:rPr>
          <w:rFonts w:ascii="Times New Roman" w:hAnsi="Times New Roman" w:cs="Times New Roman"/>
          <w:sz w:val="28"/>
          <w:szCs w:val="28"/>
          <w:lang w:val="kk-KZ"/>
        </w:rPr>
        <w:t xml:space="preserve"> шатқал</w:t>
      </w:r>
      <w:r>
        <w:rPr>
          <w:rFonts w:ascii="Times New Roman" w:hAnsi="Times New Roman" w:cs="Times New Roman"/>
          <w:sz w:val="28"/>
          <w:szCs w:val="28"/>
          <w:lang w:val="kk-KZ"/>
        </w:rPr>
        <w:t>да</w:t>
      </w:r>
      <w:r w:rsidRPr="00AF5146">
        <w:rPr>
          <w:rFonts w:ascii="Times New Roman" w:hAnsi="Times New Roman" w:cs="Times New Roman"/>
          <w:sz w:val="28"/>
          <w:szCs w:val="28"/>
          <w:lang w:val="kk-KZ"/>
        </w:rPr>
        <w:t>. Ноғайсай, тасты шығыс беткейде, биіктігі 1100 м. 14.05.2021. Веселова П.В., Кудабаева Г.М., Нелина Н.В., Кердяшкин А.В., Билибаева Б.К., Осмонали Б.Б.</w:t>
      </w:r>
      <w:r w:rsidRPr="00AF5146">
        <w:rPr>
          <w:rFonts w:ascii="Times New Roman" w:hAnsi="Times New Roman" w:cs="Times New Roman"/>
          <w:b/>
          <w:bCs/>
          <w:color w:val="FF0000"/>
          <w:sz w:val="28"/>
          <w:szCs w:val="28"/>
          <w:lang w:val="kk-KZ"/>
        </w:rPr>
        <w:t xml:space="preserve"> </w:t>
      </w:r>
    </w:p>
    <w:p w14:paraId="7D225DF8" w14:textId="77777777" w:rsidR="00B375DC" w:rsidRDefault="00A000E2" w:rsidP="00B375DC">
      <w:pPr>
        <w:tabs>
          <w:tab w:val="left" w:pos="1830"/>
          <w:tab w:val="center" w:pos="4536"/>
        </w:tabs>
        <w:spacing w:after="0" w:line="240" w:lineRule="auto"/>
        <w:ind w:firstLine="567"/>
        <w:jc w:val="both"/>
        <w:rPr>
          <w:rFonts w:ascii="Times New Roman" w:hAnsi="Times New Roman" w:cs="Times New Roman"/>
          <w:sz w:val="28"/>
          <w:szCs w:val="28"/>
        </w:rPr>
      </w:pPr>
      <w:r w:rsidRPr="00F71A94">
        <w:rPr>
          <w:rFonts w:ascii="Times New Roman" w:hAnsi="Times New Roman" w:cs="Times New Roman"/>
          <w:bCs/>
          <w:i/>
          <w:iCs/>
          <w:sz w:val="28"/>
          <w:szCs w:val="28"/>
          <w:lang w:val="kk-KZ"/>
        </w:rPr>
        <w:lastRenderedPageBreak/>
        <w:t>C. tianschanica</w:t>
      </w:r>
      <w:r w:rsidRPr="00F71A94">
        <w:rPr>
          <w:rFonts w:ascii="Times New Roman" w:hAnsi="Times New Roman" w:cs="Times New Roman"/>
          <w:bCs/>
          <w:i/>
          <w:sz w:val="28"/>
          <w:szCs w:val="28"/>
          <w:lang w:val="kk-KZ"/>
        </w:rPr>
        <w:t xml:space="preserve"> Pojark. Тянь-шань шиесі.</w:t>
      </w:r>
      <w:r w:rsidRPr="00F71A94">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4 : 571, 1961. </w:t>
      </w:r>
      <w:r w:rsidRPr="00F71A94">
        <w:rPr>
          <w:rFonts w:ascii="Times New Roman" w:hAnsi="Times New Roman" w:cs="Times New Roman"/>
          <w:bCs/>
          <w:sz w:val="28"/>
          <w:szCs w:val="28"/>
          <w:lang w:val="kk-KZ"/>
        </w:rPr>
        <w:t>Орта Азияның таулы түрі. Биіктігі 1,5-2 м-ге жететін бұта. Ксерофит</w:t>
      </w:r>
      <w:r w:rsidRPr="00F71A9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IV-V, жеміс беруі VI-VII. Ашық тасты-қиыршықты, тасты беткейлерде, шатқалдардың түбінде, тау етегінен биік таулы жерлерге дейінгі бұталардың арасында өседі. Бүкіл аумақта шашыраңқы түрде табылған </w:t>
      </w:r>
      <w:r>
        <w:rPr>
          <w:rFonts w:ascii="Times New Roman" w:hAnsi="Times New Roman" w:cs="Times New Roman"/>
          <w:sz w:val="28"/>
          <w:szCs w:val="28"/>
          <w:lang w:val="kk-KZ"/>
        </w:rPr>
        <w:t>(Нелина Н.В.,</w:t>
      </w:r>
      <w:r w:rsidRPr="004549F6">
        <w:rPr>
          <w:rFonts w:ascii="Times New Roman" w:hAnsi="Times New Roman" w:cs="Times New Roman"/>
          <w:sz w:val="28"/>
          <w:szCs w:val="28"/>
          <w:lang w:val="kk-KZ"/>
        </w:rPr>
        <w:t xml:space="preserve">1990). Қырғыз Алатауы, Ойранды шатқалы, Абелияның дәнді қауымы, жоғары. 1138 м. 13.08.2020. </w:t>
      </w:r>
      <w:r w:rsidRPr="004549F6">
        <w:rPr>
          <w:rFonts w:ascii="Times New Roman" w:hAnsi="Times New Roman" w:cs="Times New Roman"/>
          <w:sz w:val="28"/>
          <w:szCs w:val="28"/>
        </w:rPr>
        <w:t>Данилов М.П., Ситпаева Г.Т.,  Веселова П.В., Шорманова А.А., Курмантаева А.А., Осмонали Б.Б.</w:t>
      </w:r>
    </w:p>
    <w:p w14:paraId="2D2C8CC5" w14:textId="2A7BEC84" w:rsidR="00A000E2" w:rsidRPr="001239ED" w:rsidRDefault="00A000E2" w:rsidP="00B375DC">
      <w:pPr>
        <w:tabs>
          <w:tab w:val="left" w:pos="1830"/>
          <w:tab w:val="center" w:pos="4536"/>
        </w:tabs>
        <w:spacing w:after="0" w:line="240" w:lineRule="auto"/>
        <w:ind w:firstLine="567"/>
        <w:jc w:val="both"/>
        <w:rPr>
          <w:rFonts w:ascii="Times New Roman" w:hAnsi="Times New Roman" w:cs="Times New Roman"/>
          <w:sz w:val="28"/>
          <w:szCs w:val="28"/>
          <w:lang w:val="kk-KZ"/>
        </w:rPr>
      </w:pPr>
      <w:r w:rsidRPr="00F71A94">
        <w:rPr>
          <w:rFonts w:ascii="Times New Roman" w:hAnsi="Times New Roman" w:cs="Times New Roman"/>
          <w:bCs/>
          <w:i/>
          <w:iCs/>
          <w:sz w:val="28"/>
          <w:szCs w:val="28"/>
          <w:lang w:val="en-US"/>
        </w:rPr>
        <w:t>C. verrucosa</w:t>
      </w:r>
      <w:r>
        <w:rPr>
          <w:rFonts w:ascii="Times New Roman" w:hAnsi="Times New Roman" w:cs="Times New Roman"/>
          <w:bCs/>
          <w:i/>
          <w:sz w:val="28"/>
          <w:szCs w:val="28"/>
          <w:lang w:val="en-US"/>
        </w:rPr>
        <w:t xml:space="preserve"> (Franch.) Nevski.</w:t>
      </w:r>
      <w:r w:rsidRPr="00F71A94">
        <w:rPr>
          <w:rFonts w:ascii="Times New Roman" w:hAnsi="Times New Roman" w:cs="Times New Roman"/>
          <w:i/>
          <w:sz w:val="28"/>
          <w:szCs w:val="28"/>
          <w:lang w:val="en-US"/>
        </w:rPr>
        <w:t xml:space="preserve"> </w:t>
      </w:r>
      <w:r w:rsidRPr="00F71A94">
        <w:rPr>
          <w:rFonts w:ascii="Times New Roman" w:hAnsi="Times New Roman" w:cs="Times New Roman"/>
          <w:bCs/>
          <w:i/>
          <w:sz w:val="28"/>
          <w:szCs w:val="28"/>
          <w:lang w:val="kk-KZ"/>
        </w:rPr>
        <w:t>Сүйелді шие</w:t>
      </w:r>
      <w:r w:rsidRPr="00F71A94">
        <w:rPr>
          <w:rFonts w:ascii="Times New Roman" w:hAnsi="Times New Roman" w:cs="Times New Roman"/>
          <w:bCs/>
          <w:i/>
          <w:sz w:val="28"/>
          <w:szCs w:val="28"/>
          <w:lang w:val="en-US"/>
        </w:rPr>
        <w:t>.</w:t>
      </w:r>
      <w:r w:rsidRPr="00F71A94">
        <w:rPr>
          <w:rFonts w:ascii="Times New Roman" w:hAnsi="Times New Roman" w:cs="Times New Roman"/>
          <w:bCs/>
          <w:sz w:val="28"/>
          <w:szCs w:val="28"/>
          <w:lang w:val="en-US"/>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4 : 571, 1961. </w:t>
      </w:r>
      <w:r w:rsidRPr="00F71A94">
        <w:rPr>
          <w:rFonts w:ascii="Times New Roman" w:hAnsi="Times New Roman" w:cs="Times New Roman"/>
          <w:sz w:val="28"/>
          <w:szCs w:val="28"/>
          <w:lang w:val="kk-KZ"/>
        </w:rPr>
        <w:t xml:space="preserve">  </w:t>
      </w:r>
      <w:r w:rsidRPr="00F71A94">
        <w:rPr>
          <w:rFonts w:ascii="Times New Roman" w:hAnsi="Times New Roman" w:cs="Times New Roman"/>
          <w:bCs/>
          <w:sz w:val="28"/>
          <w:szCs w:val="28"/>
          <w:lang w:val="kk-KZ"/>
        </w:rPr>
        <w:t>Памир-Алай-Батыс Тянь-Шань түрлері. Биіктігі 1 м-ге дейін төмен бұта. Ксерофит</w:t>
      </w:r>
      <w:r w:rsidRPr="00F71A9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1У-У, жеміс беруі</w:t>
      </w:r>
      <w:r>
        <w:rPr>
          <w:rFonts w:ascii="Times New Roman" w:hAnsi="Times New Roman" w:cs="Times New Roman"/>
          <w:sz w:val="28"/>
          <w:szCs w:val="28"/>
          <w:lang w:val="kk-KZ"/>
        </w:rPr>
        <w:t xml:space="preserve"> У1-УП. </w:t>
      </w:r>
      <w:r w:rsidRPr="004549F6">
        <w:rPr>
          <w:rFonts w:ascii="Times New Roman" w:hAnsi="Times New Roman" w:cs="Times New Roman"/>
          <w:sz w:val="28"/>
          <w:szCs w:val="28"/>
          <w:lang w:val="kk-KZ"/>
        </w:rPr>
        <w:t>Ол тасты-қиыршықты және жартасты беткейлерде, қыраттар мен жартастарда, шатқалдағы ксерофитті ағаштар мен бұталар</w:t>
      </w:r>
      <w:r>
        <w:rPr>
          <w:rFonts w:ascii="Times New Roman" w:hAnsi="Times New Roman" w:cs="Times New Roman"/>
          <w:sz w:val="28"/>
          <w:szCs w:val="28"/>
          <w:lang w:val="kk-KZ"/>
        </w:rPr>
        <w:t xml:space="preserve">дың арасында өседі. </w:t>
      </w:r>
      <w:r w:rsidRPr="006F5D2A">
        <w:rPr>
          <w:rFonts w:ascii="Times New Roman" w:hAnsi="Times New Roman" w:cs="Times New Roman"/>
          <w:sz w:val="28"/>
          <w:szCs w:val="28"/>
          <w:lang w:val="kk-KZ"/>
        </w:rPr>
        <w:t>Сюгаты тау етегінен орта тауларға дейін.</w:t>
      </w:r>
      <w:r w:rsidRPr="004549F6">
        <w:rPr>
          <w:rFonts w:ascii="Times New Roman" w:hAnsi="Times New Roman" w:cs="Times New Roman"/>
          <w:sz w:val="28"/>
          <w:szCs w:val="28"/>
          <w:lang w:val="kk-KZ"/>
        </w:rPr>
        <w:t xml:space="preserve"> (Нелина Н.В., 1990). Қырғыз Алатауының батыс бөлігінің шеті, Меркі өзенінің шатқалы, Катранке өзенінің </w:t>
      </w:r>
      <w:r w:rsidRPr="00F71A94">
        <w:rPr>
          <w:rFonts w:ascii="Times New Roman" w:hAnsi="Times New Roman" w:cs="Times New Roman"/>
          <w:sz w:val="28"/>
          <w:szCs w:val="28"/>
          <w:lang w:val="kk-KZ"/>
        </w:rPr>
        <w:t>жағасында,</w:t>
      </w:r>
      <w:r w:rsidRPr="004549F6">
        <w:rPr>
          <w:rFonts w:ascii="Times New Roman" w:hAnsi="Times New Roman" w:cs="Times New Roman"/>
          <w:sz w:val="28"/>
          <w:szCs w:val="28"/>
          <w:lang w:val="kk-KZ"/>
        </w:rPr>
        <w:t xml:space="preserve"> жартастардың түбінде. 30.06.1983. Нелина Н.В. </w:t>
      </w:r>
    </w:p>
    <w:p w14:paraId="21211B1D"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Padus Mill.Мойыл.</w:t>
      </w:r>
    </w:p>
    <w:p w14:paraId="0E19EE32" w14:textId="33698DCE" w:rsidR="00A000E2" w:rsidRPr="00F71A94" w:rsidRDefault="00A000E2" w:rsidP="00B375DC">
      <w:pPr>
        <w:tabs>
          <w:tab w:val="left" w:pos="1830"/>
          <w:tab w:val="center" w:pos="4536"/>
        </w:tabs>
        <w:spacing w:after="0" w:line="240" w:lineRule="auto"/>
        <w:ind w:firstLine="567"/>
        <w:jc w:val="both"/>
        <w:rPr>
          <w:rFonts w:ascii="Times New Roman" w:hAnsi="Times New Roman" w:cs="Times New Roman"/>
          <w:bCs/>
          <w:sz w:val="28"/>
          <w:szCs w:val="28"/>
          <w:lang w:val="kk-KZ"/>
        </w:rPr>
      </w:pPr>
      <w:r w:rsidRPr="00F71A94">
        <w:rPr>
          <w:rFonts w:ascii="Times New Roman" w:hAnsi="Times New Roman" w:cs="Times New Roman"/>
          <w:bCs/>
          <w:i/>
          <w:iCs/>
          <w:sz w:val="28"/>
          <w:szCs w:val="28"/>
          <w:lang w:val="kk-KZ"/>
        </w:rPr>
        <w:t>Padus avium</w:t>
      </w:r>
      <w:r>
        <w:rPr>
          <w:rFonts w:ascii="Times New Roman" w:hAnsi="Times New Roman" w:cs="Times New Roman"/>
          <w:bCs/>
          <w:i/>
          <w:sz w:val="28"/>
          <w:szCs w:val="28"/>
          <w:lang w:val="kk-KZ"/>
        </w:rPr>
        <w:t xml:space="preserve"> Mill. Қаражемісті мойыл</w:t>
      </w:r>
      <w:r w:rsidRPr="00F71A94">
        <w:rPr>
          <w:rFonts w:ascii="Times New Roman" w:hAnsi="Times New Roman" w:cs="Times New Roman"/>
          <w:bCs/>
          <w:i/>
          <w:sz w:val="28"/>
          <w:szCs w:val="28"/>
          <w:lang w:val="kk-KZ"/>
        </w:rPr>
        <w:t>.</w:t>
      </w:r>
      <w:r w:rsidRPr="00F71A94">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71A94">
        <w:rPr>
          <w:rFonts w:ascii="Times New Roman" w:hAnsi="Times New Roman" w:cs="Times New Roman"/>
          <w:iCs/>
          <w:sz w:val="28"/>
          <w:szCs w:val="28"/>
          <w:lang w:val="kk-KZ"/>
        </w:rPr>
        <w:t xml:space="preserve"> 4 : 571, 1961. </w:t>
      </w:r>
      <w:r w:rsidRPr="00F71A94">
        <w:rPr>
          <w:rFonts w:ascii="Times New Roman" w:hAnsi="Times New Roman" w:cs="Times New Roman"/>
          <w:sz w:val="28"/>
          <w:szCs w:val="28"/>
          <w:lang w:val="kk-KZ"/>
        </w:rPr>
        <w:t xml:space="preserve">     </w:t>
      </w:r>
      <w:r w:rsidRPr="00F71A94">
        <w:rPr>
          <w:rFonts w:ascii="Times New Roman" w:hAnsi="Times New Roman" w:cs="Times New Roman"/>
          <w:bCs/>
          <w:sz w:val="28"/>
          <w:szCs w:val="28"/>
          <w:lang w:val="kk-KZ"/>
        </w:rPr>
        <w:t>Палеарктикалық түр. Биіктігі 10 м-ге жететін биік бұта немесе ағаш. Мезофит (мезогигрофит).</w:t>
      </w:r>
      <w:r w:rsidRPr="004549F6">
        <w:rPr>
          <w:rFonts w:ascii="Times New Roman" w:hAnsi="Times New Roman" w:cs="Times New Roman"/>
          <w:sz w:val="28"/>
          <w:szCs w:val="28"/>
          <w:lang w:val="kk-KZ"/>
        </w:rPr>
        <w:t xml:space="preserve"> Гүлдеуі У-У1, жеміс беруі УП-УШ. Орта белдеудегі Сюгаты, үлкен және кіші Кемин, Ыстық-Ата шатқалдарындағы жайылмалардың бойындағы өзен аңғарларындағы</w:t>
      </w:r>
      <w:r>
        <w:rPr>
          <w:rFonts w:ascii="Times New Roman" w:hAnsi="Times New Roman" w:cs="Times New Roman"/>
          <w:sz w:val="28"/>
          <w:szCs w:val="28"/>
          <w:lang w:val="kk-KZ"/>
        </w:rPr>
        <w:t xml:space="preserve"> беткейлерде өседі</w:t>
      </w:r>
      <w:r w:rsidRPr="004549F6">
        <w:rPr>
          <w:rFonts w:ascii="Times New Roman" w:hAnsi="Times New Roman" w:cs="Times New Roman"/>
          <w:sz w:val="28"/>
          <w:szCs w:val="28"/>
          <w:lang w:val="kk-KZ"/>
        </w:rPr>
        <w:t xml:space="preserve"> (Нелина Н.В., 1990). Қырғыз Алатауы, Сюгаты шатқалы.</w:t>
      </w:r>
      <w:r>
        <w:rPr>
          <w:rFonts w:ascii="Times New Roman" w:hAnsi="Times New Roman" w:cs="Times New Roman"/>
          <w:sz w:val="28"/>
          <w:szCs w:val="28"/>
          <w:lang w:val="kk-KZ"/>
        </w:rPr>
        <w:t xml:space="preserve"> </w:t>
      </w:r>
      <w:r w:rsidR="004F5208">
        <w:rPr>
          <w:rFonts w:ascii="Times New Roman" w:hAnsi="Times New Roman" w:cs="Times New Roman"/>
          <w:sz w:val="28"/>
          <w:szCs w:val="28"/>
          <w:lang w:val="kk-KZ"/>
        </w:rPr>
        <w:t>21.08.1950. Рубцов Н.</w:t>
      </w:r>
      <w:r w:rsidRPr="004549F6">
        <w:rPr>
          <w:rFonts w:ascii="Times New Roman" w:hAnsi="Times New Roman" w:cs="Times New Roman"/>
          <w:sz w:val="28"/>
          <w:szCs w:val="28"/>
          <w:lang w:val="kk-KZ"/>
        </w:rPr>
        <w:t xml:space="preserve">И. </w:t>
      </w:r>
    </w:p>
    <w:p w14:paraId="13D3B2A8"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667D16">
        <w:rPr>
          <w:rFonts w:ascii="Times New Roman" w:hAnsi="Times New Roman" w:cs="Times New Roman"/>
          <w:b/>
          <w:bCs/>
          <w:sz w:val="28"/>
          <w:szCs w:val="28"/>
          <w:lang w:val="kk-KZ"/>
        </w:rPr>
        <w:t>Rubus L.</w:t>
      </w:r>
      <w:r w:rsidRPr="004549F6">
        <w:rPr>
          <w:rFonts w:ascii="Times New Roman" w:hAnsi="Times New Roman" w:cs="Times New Roman"/>
          <w:b/>
          <w:bCs/>
          <w:sz w:val="28"/>
          <w:szCs w:val="28"/>
          <w:lang w:val="kk-KZ"/>
        </w:rPr>
        <w:t>Таңқурай.</w:t>
      </w:r>
    </w:p>
    <w:p w14:paraId="196D98EF" w14:textId="77777777" w:rsidR="00B375DC" w:rsidRDefault="00A000E2" w:rsidP="00B375DC">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667D16">
        <w:rPr>
          <w:rFonts w:ascii="Times New Roman" w:hAnsi="Times New Roman" w:cs="Times New Roman"/>
          <w:bCs/>
          <w:i/>
          <w:iCs/>
          <w:sz w:val="28"/>
          <w:szCs w:val="28"/>
          <w:lang w:val="kk-KZ"/>
        </w:rPr>
        <w:t>Rubus idaeus</w:t>
      </w:r>
      <w:r w:rsidRPr="00667D16">
        <w:rPr>
          <w:rFonts w:ascii="Times New Roman" w:hAnsi="Times New Roman" w:cs="Times New Roman"/>
          <w:bCs/>
          <w:i/>
          <w:sz w:val="28"/>
          <w:szCs w:val="28"/>
          <w:lang w:val="kk-KZ"/>
        </w:rPr>
        <w:t xml:space="preserve"> L.Кәдімгі таңқурай.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67D16">
        <w:rPr>
          <w:rFonts w:ascii="Times New Roman" w:hAnsi="Times New Roman" w:cs="Times New Roman"/>
          <w:iCs/>
          <w:sz w:val="28"/>
          <w:szCs w:val="28"/>
          <w:lang w:val="kk-KZ"/>
        </w:rPr>
        <w:t xml:space="preserve"> 4 : 571, 1961. </w:t>
      </w:r>
      <w:r w:rsidRPr="00667D16">
        <w:rPr>
          <w:rFonts w:ascii="Times New Roman" w:hAnsi="Times New Roman" w:cs="Times New Roman"/>
          <w:bCs/>
          <w:sz w:val="28"/>
          <w:szCs w:val="28"/>
          <w:lang w:val="kk-KZ"/>
        </w:rPr>
        <w:t>Палеарктикалық түр. Бұта 2 м ден жоғары. Мезофит</w:t>
      </w:r>
      <w:r w:rsidRPr="00667D16">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 жеміс беруі VII-VIII.  Ол шағын топтарда өседі немесе тау беткейлерінде, шалғындар мен өзендердің және бұлақтардың жағаларында, арша, шырша және қайың ормандарында, тастардың, жартастардың арасында және төбешіктерде қалың шоқтарды құрайд</w:t>
      </w:r>
      <w:r>
        <w:rPr>
          <w:rFonts w:ascii="Times New Roman" w:hAnsi="Times New Roman" w:cs="Times New Roman"/>
          <w:sz w:val="28"/>
          <w:szCs w:val="28"/>
          <w:lang w:val="kk-KZ"/>
        </w:rPr>
        <w:t>ы. Ол негізінен солтүстік макро</w:t>
      </w:r>
      <w:r w:rsidRPr="004549F6">
        <w:rPr>
          <w:rFonts w:ascii="Times New Roman" w:hAnsi="Times New Roman" w:cs="Times New Roman"/>
          <w:sz w:val="28"/>
          <w:szCs w:val="28"/>
          <w:lang w:val="kk-KZ"/>
        </w:rPr>
        <w:t>беткейлердің бойында, оның ортаңғы бөлігінде жиі кездеседі, онда кең массивтерді құрайды (Жарлы – Қайыңды, Меркі, Аслара өзендерінің шатқалдары). Батыста бұл түр азырақ кездеседі, ал одан әрі Қайыңды шатқалында бұл жерде біз өзеннің маңындағы дымқыл тастардың түбіндегі</w:t>
      </w:r>
      <w:r>
        <w:rPr>
          <w:rFonts w:ascii="Times New Roman" w:hAnsi="Times New Roman" w:cs="Times New Roman"/>
          <w:sz w:val="28"/>
          <w:szCs w:val="28"/>
          <w:lang w:val="kk-KZ"/>
        </w:rPr>
        <w:t xml:space="preserve"> бірнеше бұталарды кездестірдік</w:t>
      </w:r>
      <w:r w:rsidRPr="004549F6">
        <w:rPr>
          <w:rFonts w:ascii="Times New Roman" w:hAnsi="Times New Roman" w:cs="Times New Roman"/>
          <w:sz w:val="28"/>
          <w:szCs w:val="28"/>
          <w:lang w:val="kk-KZ"/>
        </w:rPr>
        <w:t xml:space="preserve"> (Нелина Н.В., 1990). Қырғыз Алатауының батыс бөлігінің шеті, Чалсу өзенінің аңғары, Арал шатқалы, өзеннің орта ағысы, орман белдеуі. 08.07.1983.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Қырғыз Алатауы, Қарақыстақ шатқалы, өзеннің орта ағысы, тас арасында. 25.07.1981. Зарипов Р.Г. Қырғыз Алатауы, Меркі өзенінің аңғары, Үңгірлі шатқалы, беткейдің төменгі бөлігі,</w:t>
      </w:r>
      <w:r>
        <w:rPr>
          <w:rFonts w:ascii="Times New Roman" w:hAnsi="Times New Roman" w:cs="Times New Roman"/>
          <w:sz w:val="28"/>
          <w:szCs w:val="28"/>
          <w:lang w:val="kk-KZ"/>
        </w:rPr>
        <w:t xml:space="preserve"> суға жақын, тастардың арасында</w:t>
      </w:r>
      <w:r w:rsidR="00B375DC">
        <w:rPr>
          <w:rFonts w:ascii="Times New Roman" w:hAnsi="Times New Roman" w:cs="Times New Roman"/>
          <w:sz w:val="28"/>
          <w:szCs w:val="28"/>
          <w:lang w:val="kk-KZ"/>
        </w:rPr>
        <w:t xml:space="preserve"> 21.07.198. Кармышева Н.</w:t>
      </w:r>
      <w:r w:rsidRPr="004549F6">
        <w:rPr>
          <w:rFonts w:ascii="Times New Roman" w:hAnsi="Times New Roman" w:cs="Times New Roman"/>
          <w:sz w:val="28"/>
          <w:szCs w:val="28"/>
          <w:lang w:val="kk-KZ"/>
        </w:rPr>
        <w:t xml:space="preserve">Х. Қырғыз тау сілемі, тұзды шатқалдар. Шалсу сарқырамасы шатқал түбіндегі тастардың арасында орналасқан. </w:t>
      </w:r>
      <w:r>
        <w:rPr>
          <w:rFonts w:ascii="Times New Roman" w:hAnsi="Times New Roman" w:cs="Times New Roman"/>
          <w:sz w:val="28"/>
          <w:szCs w:val="28"/>
          <w:lang w:val="kk-KZ"/>
        </w:rPr>
        <w:t>13.06.1961. Фисюн В.</w:t>
      </w:r>
      <w:r w:rsidRPr="004549F6">
        <w:rPr>
          <w:rFonts w:ascii="Times New Roman" w:hAnsi="Times New Roman" w:cs="Times New Roman"/>
          <w:sz w:val="28"/>
          <w:szCs w:val="28"/>
          <w:lang w:val="kk-KZ"/>
        </w:rPr>
        <w:t>В.</w:t>
      </w:r>
      <w:bookmarkStart w:id="62" w:name="_Hlk164208838"/>
    </w:p>
    <w:p w14:paraId="44BCC039" w14:textId="77777777" w:rsidR="00B375DC" w:rsidRDefault="00A000E2" w:rsidP="00B375DC">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667D16">
        <w:rPr>
          <w:rFonts w:ascii="Times New Roman" w:hAnsi="Times New Roman" w:cs="Times New Roman"/>
          <w:bCs/>
          <w:i/>
          <w:iCs/>
          <w:sz w:val="28"/>
          <w:szCs w:val="28"/>
          <w:lang w:val="kk-KZ"/>
        </w:rPr>
        <w:t>R. caesius</w:t>
      </w:r>
      <w:r w:rsidRPr="00667D16">
        <w:rPr>
          <w:rFonts w:ascii="Times New Roman" w:hAnsi="Times New Roman" w:cs="Times New Roman"/>
          <w:bCs/>
          <w:i/>
          <w:sz w:val="28"/>
          <w:szCs w:val="28"/>
          <w:lang w:val="kk-KZ"/>
        </w:rPr>
        <w:t xml:space="preserve"> </w:t>
      </w:r>
      <w:bookmarkEnd w:id="62"/>
      <w:r w:rsidRPr="00667D16">
        <w:rPr>
          <w:rFonts w:ascii="Times New Roman" w:hAnsi="Times New Roman" w:cs="Times New Roman"/>
          <w:bCs/>
          <w:i/>
          <w:sz w:val="28"/>
          <w:szCs w:val="28"/>
          <w:lang w:val="kk-KZ"/>
        </w:rPr>
        <w:t>L</w:t>
      </w:r>
      <w:r w:rsidRPr="00667D16">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667D16">
        <w:rPr>
          <w:rFonts w:ascii="Times New Roman" w:hAnsi="Times New Roman" w:cs="Times New Roman"/>
          <w:bCs/>
          <w:i/>
          <w:sz w:val="28"/>
          <w:szCs w:val="28"/>
          <w:lang w:val="kk-KZ"/>
        </w:rPr>
        <w:t>Қожақат таңқурай.</w:t>
      </w:r>
      <w:r w:rsidRPr="00667D16">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67D16">
        <w:rPr>
          <w:rFonts w:ascii="Times New Roman" w:hAnsi="Times New Roman" w:cs="Times New Roman"/>
          <w:iCs/>
          <w:sz w:val="28"/>
          <w:szCs w:val="28"/>
          <w:lang w:val="kk-KZ"/>
        </w:rPr>
        <w:t xml:space="preserve"> 4 : 571, 1961.</w:t>
      </w:r>
      <w:r>
        <w:rPr>
          <w:rFonts w:ascii="Times New Roman" w:hAnsi="Times New Roman" w:cs="Times New Roman"/>
          <w:iCs/>
          <w:sz w:val="28"/>
          <w:szCs w:val="28"/>
          <w:lang w:val="kk-KZ"/>
        </w:rPr>
        <w:t xml:space="preserve"> </w:t>
      </w:r>
      <w:r w:rsidRPr="00667D16">
        <w:rPr>
          <w:rFonts w:ascii="Times New Roman" w:hAnsi="Times New Roman" w:cs="Times New Roman"/>
          <w:bCs/>
          <w:sz w:val="28"/>
          <w:szCs w:val="28"/>
          <w:lang w:val="kk-KZ"/>
        </w:rPr>
        <w:t>Батыс палеарктикалық түрлер. Ұзындығы 3 м-ге дейін жартылай бұталы лианалы бұтасы. Мезофит</w:t>
      </w:r>
      <w:r w:rsidRPr="00667D16">
        <w:rPr>
          <w:rFonts w:ascii="Times New Roman" w:hAnsi="Times New Roman" w:cs="Times New Roman"/>
          <w:sz w:val="28"/>
          <w:szCs w:val="28"/>
          <w:lang w:val="kk-KZ"/>
        </w:rPr>
        <w:t xml:space="preserve">. </w:t>
      </w:r>
      <w:r w:rsidRPr="00667D16">
        <w:rPr>
          <w:rFonts w:ascii="Times New Roman" w:hAnsi="Times New Roman" w:cs="Times New Roman"/>
          <w:bCs/>
          <w:sz w:val="28"/>
          <w:szCs w:val="28"/>
          <w:lang w:val="kk-KZ"/>
        </w:rPr>
        <w:t>(Мезогигрофит).</w:t>
      </w:r>
      <w:r w:rsidRPr="00667D1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VI-VII, жеміс беруі VIII-IX.  Бүкіл </w:t>
      </w:r>
      <w:r w:rsidRPr="004549F6">
        <w:rPr>
          <w:rFonts w:ascii="Times New Roman" w:hAnsi="Times New Roman" w:cs="Times New Roman"/>
          <w:sz w:val="28"/>
          <w:szCs w:val="28"/>
          <w:lang w:val="kk-KZ"/>
        </w:rPr>
        <w:lastRenderedPageBreak/>
        <w:t>аумақта кең таралған, кейбір жерлерде олар кең, өтпейтін қалың бұталарды құрайды. Өзендер мен өзендердің жағаларында, ормандар мен бұталарда, жартасты көлеңкелі беткейлерде, дымқыл шөгінділер мен қиыршық тастарда, жолдар мен жазықтардан жоғарғы белдеуге дейінгі арықтар бойында жақсы ылғалданған жерлерді жақсы өседі. Қырғыз Алатауы, Қайыңды шатқалы, өзен жағасында. 17.07.1982. Кар</w:t>
      </w:r>
      <w:r>
        <w:rPr>
          <w:rFonts w:ascii="Times New Roman" w:hAnsi="Times New Roman" w:cs="Times New Roman"/>
          <w:sz w:val="28"/>
          <w:szCs w:val="28"/>
          <w:lang w:val="kk-KZ"/>
        </w:rPr>
        <w:t>мышева Н.</w:t>
      </w:r>
      <w:r w:rsidRPr="004549F6">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Алатауы, Меркі</w:t>
      </w:r>
      <w:r w:rsidRPr="004549F6">
        <w:rPr>
          <w:rFonts w:ascii="Times New Roman" w:hAnsi="Times New Roman" w:cs="Times New Roman"/>
          <w:sz w:val="28"/>
          <w:szCs w:val="28"/>
          <w:lang w:val="kk-KZ"/>
        </w:rPr>
        <w:t xml:space="preserve"> өзеннің аңғары, Үңгірлі шатқалы, беткейдің төменгі бөлігі, суға жақын, тастардың арасында. </w:t>
      </w:r>
      <w:r>
        <w:rPr>
          <w:rFonts w:ascii="Times New Roman" w:hAnsi="Times New Roman" w:cs="Times New Roman"/>
          <w:sz w:val="28"/>
          <w:szCs w:val="28"/>
          <w:lang w:val="kk-KZ"/>
        </w:rPr>
        <w:t>21.07.1982. Кармышева Н.</w:t>
      </w:r>
      <w:r w:rsidRPr="004549F6">
        <w:rPr>
          <w:rFonts w:ascii="Times New Roman" w:hAnsi="Times New Roman" w:cs="Times New Roman"/>
          <w:sz w:val="28"/>
          <w:szCs w:val="28"/>
          <w:lang w:val="kk-KZ"/>
        </w:rPr>
        <w:t>Х. Қырғыз Алатау,  Алмалык-сай шатқалы. 25.05.1961.Гамаюнова А.П. (Нелина Н.В., 1990).</w:t>
      </w:r>
    </w:p>
    <w:p w14:paraId="5545AF9C" w14:textId="1827120B" w:rsidR="00A000E2" w:rsidRPr="00B375DC" w:rsidRDefault="00A000E2" w:rsidP="00B375DC">
      <w:pPr>
        <w:tabs>
          <w:tab w:val="left" w:pos="1830"/>
          <w:tab w:val="center" w:pos="4536"/>
        </w:tabs>
        <w:spacing w:after="0" w:line="240" w:lineRule="auto"/>
        <w:ind w:firstLine="567"/>
        <w:jc w:val="both"/>
        <w:rPr>
          <w:rFonts w:ascii="Times New Roman" w:hAnsi="Times New Roman" w:cs="Times New Roman"/>
          <w:b/>
          <w:bCs/>
          <w:sz w:val="28"/>
          <w:szCs w:val="28"/>
          <w:lang w:val="kk-KZ"/>
        </w:rPr>
      </w:pPr>
      <w:r w:rsidRPr="00667D16">
        <w:rPr>
          <w:rFonts w:ascii="Times New Roman" w:hAnsi="Times New Roman" w:cs="Times New Roman"/>
          <w:bCs/>
          <w:i/>
          <w:iCs/>
          <w:sz w:val="28"/>
          <w:szCs w:val="28"/>
          <w:lang w:val="kk-KZ"/>
        </w:rPr>
        <w:t>R. saxatilis</w:t>
      </w:r>
      <w:r w:rsidRPr="00667D16">
        <w:rPr>
          <w:rFonts w:ascii="Times New Roman" w:hAnsi="Times New Roman" w:cs="Times New Roman"/>
          <w:bCs/>
          <w:i/>
          <w:sz w:val="28"/>
          <w:szCs w:val="28"/>
          <w:lang w:val="kk-KZ"/>
        </w:rPr>
        <w:t xml:space="preserve"> L. Қой бүлдірген.</w:t>
      </w:r>
      <w:r w:rsidRPr="00667D16">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67D16">
        <w:rPr>
          <w:rFonts w:ascii="Times New Roman" w:hAnsi="Times New Roman" w:cs="Times New Roman"/>
          <w:iCs/>
          <w:sz w:val="28"/>
          <w:szCs w:val="28"/>
          <w:lang w:val="kk-KZ"/>
        </w:rPr>
        <w:t xml:space="preserve"> 4 : 571, 1961.</w:t>
      </w:r>
      <w:r w:rsidRPr="00667D16">
        <w:rPr>
          <w:rFonts w:ascii="Times New Roman" w:hAnsi="Times New Roman" w:cs="Times New Roman"/>
          <w:bCs/>
          <w:sz w:val="28"/>
          <w:szCs w:val="28"/>
          <w:lang w:val="kk-KZ"/>
        </w:rPr>
        <w:t xml:space="preserve"> Голарктикалық түр. Тамырсабақ.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Алатауы, Қайыңды өзенінің аңғары, жоғарғы бөлігінде Қайыңды өзенінің жайылмасы. 01.08.1981.Зарипов Р.Г. Қырғыз жотасы, солтүстік беткейінің шатқалдары, Қайыңды өзенінің шатқалы. Қайың орманы, сол жағалаудағы бұлаққа жақын, құм мен саз. </w:t>
      </w:r>
      <w:r>
        <w:rPr>
          <w:rFonts w:ascii="Times New Roman" w:hAnsi="Times New Roman" w:cs="Times New Roman"/>
          <w:sz w:val="28"/>
          <w:szCs w:val="28"/>
          <w:lang w:val="kk-KZ"/>
        </w:rPr>
        <w:t>31.05.1961. Фисюн В.</w:t>
      </w:r>
      <w:r w:rsidRPr="004549F6">
        <w:rPr>
          <w:rFonts w:ascii="Times New Roman" w:hAnsi="Times New Roman" w:cs="Times New Roman"/>
          <w:sz w:val="28"/>
          <w:szCs w:val="28"/>
          <w:lang w:val="kk-KZ"/>
        </w:rPr>
        <w:t>В. Қырғыз жотасы, Арал</w:t>
      </w:r>
      <w:r w:rsidRPr="00B375DC">
        <w:rPr>
          <w:rFonts w:ascii="Times New Roman" w:hAnsi="Times New Roman" w:cs="Times New Roman"/>
          <w:b/>
          <w:sz w:val="28"/>
          <w:szCs w:val="28"/>
          <w:lang w:val="kk-KZ"/>
        </w:rPr>
        <w:t>-</w:t>
      </w:r>
      <w:r w:rsidRPr="004549F6">
        <w:rPr>
          <w:rFonts w:ascii="Times New Roman" w:hAnsi="Times New Roman" w:cs="Times New Roman"/>
          <w:sz w:val="28"/>
          <w:szCs w:val="28"/>
          <w:lang w:val="kk-KZ"/>
        </w:rPr>
        <w:t>Төбе өзенінің шатқалы, бетегелі дала арасындағы солтүстік-батыс беткейі. Теңіз деңгейінен 2500 м жоғары биіктікте. 05.07.1947.</w:t>
      </w:r>
      <w:r>
        <w:rPr>
          <w:rFonts w:ascii="Times New Roman" w:hAnsi="Times New Roman" w:cs="Times New Roman"/>
          <w:sz w:val="28"/>
          <w:szCs w:val="28"/>
          <w:lang w:val="kk-KZ"/>
        </w:rPr>
        <w:t xml:space="preserve"> Рубцов Н.И., Степанова Е.</w:t>
      </w:r>
      <w:r w:rsidRPr="004549F6">
        <w:rPr>
          <w:rFonts w:ascii="Times New Roman" w:hAnsi="Times New Roman" w:cs="Times New Roman"/>
          <w:sz w:val="28"/>
          <w:szCs w:val="28"/>
          <w:lang w:val="kk-KZ"/>
        </w:rPr>
        <w:t xml:space="preserve">Ф. </w:t>
      </w:r>
    </w:p>
    <w:p w14:paraId="6D6ED2D4"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color w:val="FF0000"/>
          <w:sz w:val="28"/>
          <w:szCs w:val="28"/>
          <w:lang w:val="kk-KZ"/>
        </w:rPr>
      </w:pPr>
      <w:r w:rsidRPr="004549F6">
        <w:rPr>
          <w:rFonts w:ascii="Times New Roman" w:hAnsi="Times New Roman" w:cs="Times New Roman"/>
          <w:b/>
          <w:bCs/>
          <w:sz w:val="28"/>
          <w:szCs w:val="28"/>
          <w:lang w:val="kk-KZ"/>
        </w:rPr>
        <w:t>Comarum (Сабельник). Мажыра.</w:t>
      </w:r>
    </w:p>
    <w:p w14:paraId="4F9B0314" w14:textId="4D0F6FCD" w:rsidR="00A000E2" w:rsidRPr="00667D16" w:rsidRDefault="00B375DC" w:rsidP="00B375DC">
      <w:pPr>
        <w:tabs>
          <w:tab w:val="left" w:pos="1830"/>
          <w:tab w:val="center" w:pos="4536"/>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 </w:t>
      </w:r>
      <w:r w:rsidR="00A000E2" w:rsidRPr="00667D16">
        <w:rPr>
          <w:rFonts w:ascii="Times New Roman" w:hAnsi="Times New Roman" w:cs="Times New Roman"/>
          <w:bCs/>
          <w:i/>
          <w:iCs/>
          <w:sz w:val="28"/>
          <w:szCs w:val="28"/>
          <w:lang w:val="kk-KZ"/>
        </w:rPr>
        <w:t>Farinopsis salesovian</w:t>
      </w:r>
      <w:r w:rsidR="00A000E2" w:rsidRPr="00667D16">
        <w:rPr>
          <w:rFonts w:ascii="Times New Roman" w:hAnsi="Times New Roman" w:cs="Times New Roman"/>
          <w:bCs/>
          <w:i/>
          <w:iCs/>
          <w:sz w:val="28"/>
          <w:szCs w:val="28"/>
          <w:lang w:val="en-US"/>
        </w:rPr>
        <w:t>um</w:t>
      </w:r>
      <w:r w:rsidR="00A000E2" w:rsidRPr="00667D16">
        <w:rPr>
          <w:rFonts w:ascii="Times New Roman" w:hAnsi="Times New Roman" w:cs="Times New Roman"/>
          <w:bCs/>
          <w:i/>
          <w:sz w:val="28"/>
          <w:szCs w:val="28"/>
          <w:lang w:val="kk-KZ"/>
        </w:rPr>
        <w:t xml:space="preserve"> (Stephan) Chrtek &amp; Soják (Comarum saleso</w:t>
      </w:r>
      <w:r w:rsidR="00A000E2">
        <w:rPr>
          <w:rFonts w:ascii="Times New Roman" w:hAnsi="Times New Roman" w:cs="Times New Roman"/>
          <w:bCs/>
          <w:i/>
          <w:sz w:val="28"/>
          <w:szCs w:val="28"/>
          <w:lang w:val="kk-KZ"/>
        </w:rPr>
        <w:t xml:space="preserve">vii (Stephan ex Willd.) Bunge). </w:t>
      </w:r>
      <w:r w:rsidR="00A000E2" w:rsidRPr="00667D16">
        <w:rPr>
          <w:rFonts w:ascii="Times New Roman" w:hAnsi="Times New Roman" w:cs="Times New Roman"/>
          <w:bCs/>
          <w:i/>
          <w:sz w:val="28"/>
          <w:szCs w:val="28"/>
          <w:lang w:val="kk-KZ"/>
        </w:rPr>
        <w:t>Залесов мажырасы.</w:t>
      </w:r>
      <w:r w:rsidR="00A000E2" w:rsidRPr="00667D16">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667D16">
        <w:rPr>
          <w:rFonts w:ascii="Times New Roman" w:hAnsi="Times New Roman" w:cs="Times New Roman"/>
          <w:iCs/>
          <w:sz w:val="28"/>
          <w:szCs w:val="28"/>
          <w:lang w:val="kk-KZ"/>
        </w:rPr>
        <w:t xml:space="preserve"> 4 : 571, 1961.</w:t>
      </w:r>
      <w:r w:rsidR="00A000E2">
        <w:rPr>
          <w:rFonts w:ascii="Times New Roman" w:hAnsi="Times New Roman" w:cs="Times New Roman"/>
          <w:iCs/>
          <w:sz w:val="28"/>
          <w:szCs w:val="28"/>
          <w:lang w:val="kk-KZ"/>
        </w:rPr>
        <w:t xml:space="preserve"> </w:t>
      </w:r>
      <w:r w:rsidR="00A000E2" w:rsidRPr="00667D16">
        <w:rPr>
          <w:rFonts w:ascii="Times New Roman" w:hAnsi="Times New Roman" w:cs="Times New Roman"/>
          <w:bCs/>
          <w:sz w:val="28"/>
          <w:szCs w:val="28"/>
          <w:lang w:val="kk-KZ"/>
        </w:rPr>
        <w:t>Орта Азияның таулы түрі. Биіктігі 80 см-ге дейін өсетін бұта. Ксеромезофит</w:t>
      </w:r>
      <w:r w:rsidR="00A000E2" w:rsidRPr="00667D16">
        <w:rPr>
          <w:rFonts w:ascii="Times New Roman" w:hAnsi="Times New Roman" w:cs="Times New Roman"/>
          <w:sz w:val="28"/>
          <w:szCs w:val="28"/>
          <w:lang w:val="kk-KZ"/>
        </w:rPr>
        <w:t>.</w:t>
      </w:r>
      <w:r w:rsidR="00A000E2" w:rsidRPr="004549F6">
        <w:rPr>
          <w:rFonts w:ascii="Times New Roman" w:hAnsi="Times New Roman" w:cs="Times New Roman"/>
          <w:sz w:val="28"/>
          <w:szCs w:val="28"/>
          <w:lang w:val="kk-KZ"/>
        </w:rPr>
        <w:t xml:space="preserve"> Гүлдеуі мен жеміс беруі</w:t>
      </w:r>
      <w:r w:rsidR="00A000E2">
        <w:rPr>
          <w:rFonts w:ascii="Times New Roman" w:hAnsi="Times New Roman" w:cs="Times New Roman"/>
          <w:sz w:val="28"/>
          <w:szCs w:val="28"/>
          <w:lang w:val="kk-KZ"/>
        </w:rPr>
        <w:t xml:space="preserve"> У1-УШ. </w:t>
      </w:r>
      <w:r w:rsidR="00A000E2" w:rsidRPr="004549F6">
        <w:rPr>
          <w:rFonts w:ascii="Times New Roman" w:hAnsi="Times New Roman" w:cs="Times New Roman"/>
          <w:sz w:val="28"/>
          <w:szCs w:val="28"/>
          <w:lang w:val="kk-KZ"/>
        </w:rPr>
        <w:t xml:space="preserve">Тау беткейлерінде 2000-3500 м биіктіктегі жартасты және қиыршық тасты, жартастардың жанында өседі. М.М. Набиевым (1976), біз бұл жерлерден гербарий топтамаларын кездестірмедік. </w:t>
      </w:r>
    </w:p>
    <w:p w14:paraId="08D1FE0C" w14:textId="77777777" w:rsidR="00A000E2" w:rsidRPr="004549F6" w:rsidRDefault="00A000E2" w:rsidP="00A000E2">
      <w:pPr>
        <w:tabs>
          <w:tab w:val="left" w:pos="1830"/>
          <w:tab w:val="center" w:pos="4536"/>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Armeniaca Scop. Өрік.</w:t>
      </w:r>
    </w:p>
    <w:p w14:paraId="7B0BB56C" w14:textId="5BA0CFC1" w:rsidR="00A000E2" w:rsidRPr="00667D16" w:rsidRDefault="00204C80" w:rsidP="00204C80">
      <w:pPr>
        <w:tabs>
          <w:tab w:val="left" w:pos="1830"/>
          <w:tab w:val="center" w:pos="4536"/>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 </w:t>
      </w:r>
      <w:r w:rsidR="00A000E2" w:rsidRPr="00667D16">
        <w:rPr>
          <w:rFonts w:ascii="Times New Roman" w:hAnsi="Times New Roman" w:cs="Times New Roman"/>
          <w:bCs/>
          <w:i/>
          <w:iCs/>
          <w:sz w:val="28"/>
          <w:szCs w:val="28"/>
          <w:lang w:val="kk-KZ"/>
        </w:rPr>
        <w:t>Armeniaca vulgaris</w:t>
      </w:r>
      <w:r w:rsidR="00A000E2" w:rsidRPr="00667D16">
        <w:rPr>
          <w:rFonts w:ascii="Times New Roman" w:hAnsi="Times New Roman" w:cs="Times New Roman"/>
          <w:bCs/>
          <w:i/>
          <w:sz w:val="28"/>
          <w:szCs w:val="28"/>
          <w:lang w:val="kk-KZ"/>
        </w:rPr>
        <w:t xml:space="preserve"> Lemm. Кәдімгі өрік.</w:t>
      </w:r>
      <w:r w:rsidR="00A000E2" w:rsidRPr="00667D16">
        <w:rPr>
          <w:rFonts w:ascii="Times New Roman" w:hAnsi="Times New Roman" w:cs="Times New Roman"/>
          <w:i/>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667D16">
        <w:rPr>
          <w:rFonts w:ascii="Times New Roman" w:hAnsi="Times New Roman" w:cs="Times New Roman"/>
          <w:iCs/>
          <w:sz w:val="28"/>
          <w:szCs w:val="28"/>
          <w:lang w:val="kk-KZ"/>
        </w:rPr>
        <w:t xml:space="preserve"> 4 : 571, 1961. </w:t>
      </w:r>
      <w:r w:rsidR="00A000E2" w:rsidRPr="00667D16">
        <w:rPr>
          <w:rFonts w:ascii="Times New Roman" w:hAnsi="Times New Roman" w:cs="Times New Roman"/>
          <w:bCs/>
          <w:sz w:val="28"/>
          <w:szCs w:val="28"/>
          <w:lang w:val="kk-KZ"/>
        </w:rPr>
        <w:t>Орта Азияның таулы түрі. Ағаш биіктігі 5-8 (10) м. Мезоксерофит</w:t>
      </w:r>
      <w:r w:rsidR="00A000E2" w:rsidRPr="00667D16">
        <w:rPr>
          <w:rFonts w:ascii="Times New Roman" w:hAnsi="Times New Roman" w:cs="Times New Roman"/>
          <w:sz w:val="28"/>
          <w:szCs w:val="28"/>
          <w:lang w:val="kk-KZ"/>
        </w:rPr>
        <w:t>.</w:t>
      </w:r>
      <w:r w:rsidR="00A000E2" w:rsidRPr="004549F6">
        <w:rPr>
          <w:rFonts w:ascii="Times New Roman" w:hAnsi="Times New Roman" w:cs="Times New Roman"/>
          <w:sz w:val="28"/>
          <w:szCs w:val="28"/>
          <w:lang w:val="kk-KZ"/>
        </w:rPr>
        <w:t xml:space="preserve"> Гүлдеуі 1У-У, жеміс беруі У1-УШ.  Бүкіл аумақта шашыраңқы түрде табылған. Ол негізінен өзен аңғарларындағы оңтүстік жартасты және қиыршық тасты беткейлерде, теңіз деңгейінен 800-ден 1700 м биіктіктегі тау етегінде және аласа таул</w:t>
      </w:r>
      <w:r w:rsidR="00A000E2">
        <w:rPr>
          <w:rFonts w:ascii="Times New Roman" w:hAnsi="Times New Roman" w:cs="Times New Roman"/>
          <w:sz w:val="28"/>
          <w:szCs w:val="28"/>
          <w:lang w:val="kk-KZ"/>
        </w:rPr>
        <w:t>арда жеке ағаштар түрінде өседі</w:t>
      </w:r>
      <w:r w:rsidR="00A000E2" w:rsidRPr="004549F6">
        <w:rPr>
          <w:rFonts w:ascii="Times New Roman" w:hAnsi="Times New Roman" w:cs="Times New Roman"/>
          <w:sz w:val="28"/>
          <w:szCs w:val="28"/>
          <w:lang w:val="kk-KZ"/>
        </w:rPr>
        <w:t xml:space="preserve"> (Нелина Н.В., 1990).</w:t>
      </w:r>
      <w:r w:rsidR="00A000E2" w:rsidRPr="004549F6">
        <w:rPr>
          <w:rFonts w:ascii="Times New Roman" w:hAnsi="Times New Roman" w:cs="Times New Roman"/>
          <w:b/>
          <w:bCs/>
          <w:color w:val="FF0000"/>
          <w:sz w:val="28"/>
          <w:szCs w:val="28"/>
          <w:lang w:val="kk-KZ"/>
        </w:rPr>
        <w:t xml:space="preserve"> </w:t>
      </w:r>
    </w:p>
    <w:p w14:paraId="0B3BF0BD" w14:textId="77777777" w:rsidR="00A000E2" w:rsidRPr="00667D1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667D16">
        <w:rPr>
          <w:rFonts w:ascii="Times New Roman" w:hAnsi="Times New Roman" w:cs="Times New Roman"/>
          <w:b/>
          <w:bCs/>
          <w:sz w:val="28"/>
          <w:szCs w:val="28"/>
          <w:lang w:val="kk-KZ"/>
        </w:rPr>
        <w:t>Lythraceae J. St.-Hil. Тергүлдер.</w:t>
      </w:r>
    </w:p>
    <w:p w14:paraId="158F49EB"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Lythrum L. Тергүл.</w:t>
      </w:r>
    </w:p>
    <w:p w14:paraId="3B625DA4" w14:textId="260CCC76" w:rsidR="00204C80" w:rsidRDefault="00A000E2" w:rsidP="00204C80">
      <w:pPr>
        <w:tabs>
          <w:tab w:val="left" w:pos="2550"/>
        </w:tabs>
        <w:spacing w:after="0" w:line="240" w:lineRule="auto"/>
        <w:ind w:firstLine="567"/>
        <w:jc w:val="both"/>
        <w:rPr>
          <w:rFonts w:ascii="Times New Roman" w:hAnsi="Times New Roman" w:cs="Times New Roman"/>
          <w:sz w:val="28"/>
          <w:szCs w:val="28"/>
          <w:lang w:val="kk-KZ"/>
        </w:rPr>
      </w:pPr>
      <w:r w:rsidRPr="00667D16">
        <w:rPr>
          <w:rFonts w:ascii="Times New Roman" w:hAnsi="Times New Roman" w:cs="Times New Roman"/>
          <w:bCs/>
          <w:i/>
          <w:sz w:val="28"/>
          <w:szCs w:val="28"/>
          <w:lang w:val="kk-KZ"/>
        </w:rPr>
        <w:t xml:space="preserve">Lythrum intermedium </w:t>
      </w:r>
      <w:r w:rsidRPr="00667D16">
        <w:rPr>
          <w:rFonts w:ascii="Times New Roman" w:hAnsi="Times New Roman" w:cs="Times New Roman"/>
          <w:bCs/>
          <w:i/>
          <w:iCs/>
          <w:sz w:val="28"/>
          <w:szCs w:val="28"/>
          <w:lang w:val="kk-KZ"/>
        </w:rPr>
        <w:t>L. Орталық тергүл</w:t>
      </w:r>
      <w:r w:rsidRPr="00667D16">
        <w:rPr>
          <w:rFonts w:ascii="Times New Roman" w:hAnsi="Times New Roman" w:cs="Times New Roman"/>
          <w:i/>
          <w:iCs/>
          <w:sz w:val="28"/>
          <w:szCs w:val="28"/>
          <w:lang w:val="kk-KZ"/>
        </w:rPr>
        <w:t>.</w:t>
      </w:r>
      <w:r w:rsidRPr="00667D16">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667D16">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46</w:t>
      </w:r>
      <w:r w:rsidRPr="00667D16">
        <w:rPr>
          <w:rFonts w:ascii="Times New Roman" w:hAnsi="Times New Roman" w:cs="Times New Roman"/>
          <w:iCs/>
          <w:sz w:val="28"/>
          <w:szCs w:val="28"/>
          <w:lang w:val="kk-KZ"/>
        </w:rPr>
        <w:t>3, 19</w:t>
      </w:r>
      <w:r w:rsidRPr="006F5D2A">
        <w:rPr>
          <w:rFonts w:ascii="Times New Roman" w:hAnsi="Times New Roman" w:cs="Times New Roman"/>
          <w:iCs/>
          <w:sz w:val="28"/>
          <w:szCs w:val="28"/>
          <w:lang w:val="kk-KZ"/>
        </w:rPr>
        <w:t>63</w:t>
      </w:r>
      <w:r w:rsidRPr="00667D16">
        <w:rPr>
          <w:rFonts w:ascii="Times New Roman" w:hAnsi="Times New Roman" w:cs="Times New Roman"/>
          <w:iCs/>
          <w:sz w:val="28"/>
          <w:szCs w:val="28"/>
          <w:lang w:val="kk-KZ"/>
        </w:rPr>
        <w:t xml:space="preserve">. </w:t>
      </w:r>
      <w:r w:rsidRPr="00667D16">
        <w:rPr>
          <w:rFonts w:ascii="Times New Roman" w:hAnsi="Times New Roman" w:cs="Times New Roman"/>
          <w:sz w:val="28"/>
          <w:szCs w:val="28"/>
          <w:lang w:val="kk-KZ"/>
        </w:rPr>
        <w:t xml:space="preserve">    </w:t>
      </w:r>
      <w:r w:rsidRPr="00667D16">
        <w:rPr>
          <w:rFonts w:ascii="Times New Roman" w:hAnsi="Times New Roman" w:cs="Times New Roman"/>
          <w:iCs/>
          <w:sz w:val="28"/>
          <w:szCs w:val="28"/>
          <w:lang w:val="kk-KZ"/>
        </w:rPr>
        <w:t xml:space="preserve"> </w:t>
      </w:r>
      <w:r w:rsidRPr="00667D16">
        <w:rPr>
          <w:rFonts w:ascii="Times New Roman" w:hAnsi="Times New Roman" w:cs="Times New Roman"/>
          <w:bCs/>
          <w:iCs/>
          <w:sz w:val="28"/>
          <w:szCs w:val="28"/>
          <w:lang w:val="kk-KZ"/>
        </w:rPr>
        <w:t xml:space="preserve">Палеарктикалық түр. </w:t>
      </w:r>
      <w:r w:rsidRPr="00667D16">
        <w:rPr>
          <w:rFonts w:ascii="Times New Roman" w:hAnsi="Times New Roman" w:cs="Times New Roman"/>
          <w:bCs/>
          <w:sz w:val="28"/>
          <w:szCs w:val="28"/>
          <w:lang w:val="kk-KZ"/>
        </w:rPr>
        <w:t xml:space="preserve"> Кіндік тамырлы. Көпжылдық. Мезогигрофит.</w:t>
      </w:r>
      <w:r w:rsidRPr="004549F6">
        <w:rPr>
          <w:rFonts w:ascii="Times New Roman" w:hAnsi="Times New Roman" w:cs="Times New Roman"/>
          <w:sz w:val="28"/>
          <w:szCs w:val="28"/>
          <w:lang w:val="kk-KZ"/>
        </w:rPr>
        <w:t xml:space="preserve"> Гүлдеуі VI-VII. Өзендердің, бұлақтардың, көлдердің жағасында және тоғайлардың айналасында өседі. Бетпақдалада, Мойынқұмда, Алтайда, Жоңғар Алатауында, Қырғыз Алатауында (Тауалды Мерке),  Қаратауда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едонос</w:t>
      </w:r>
      <w:r w:rsidR="00204C80">
        <w:rPr>
          <w:rFonts w:ascii="Times New Roman" w:hAnsi="Times New Roman" w:cs="Times New Roman"/>
          <w:sz w:val="28"/>
          <w:szCs w:val="28"/>
          <w:lang w:val="kk-KZ"/>
        </w:rPr>
        <w:t>.</w:t>
      </w:r>
    </w:p>
    <w:p w14:paraId="49F8187D" w14:textId="47AF2AE1" w:rsidR="00A000E2" w:rsidRPr="004549F6" w:rsidRDefault="00A000E2" w:rsidP="00204C80">
      <w:pPr>
        <w:tabs>
          <w:tab w:val="left" w:pos="2550"/>
        </w:tabs>
        <w:spacing w:after="0" w:line="240" w:lineRule="auto"/>
        <w:ind w:firstLine="567"/>
        <w:jc w:val="both"/>
        <w:rPr>
          <w:rFonts w:ascii="Times New Roman" w:hAnsi="Times New Roman" w:cs="Times New Roman"/>
          <w:sz w:val="28"/>
          <w:szCs w:val="28"/>
          <w:lang w:val="kk-KZ"/>
        </w:rPr>
      </w:pPr>
      <w:r w:rsidRPr="00667D16">
        <w:rPr>
          <w:rFonts w:ascii="Times New Roman" w:hAnsi="Times New Roman" w:cs="Times New Roman"/>
          <w:bCs/>
          <w:i/>
          <w:iCs/>
          <w:sz w:val="28"/>
          <w:szCs w:val="28"/>
          <w:lang w:val="kk-KZ"/>
        </w:rPr>
        <w:t>L. virgatum</w:t>
      </w:r>
      <w:r w:rsidRPr="00667D16">
        <w:rPr>
          <w:rFonts w:ascii="Times New Roman" w:hAnsi="Times New Roman" w:cs="Times New Roman"/>
          <w:bCs/>
          <w:i/>
          <w:sz w:val="28"/>
          <w:szCs w:val="28"/>
          <w:lang w:val="kk-KZ"/>
        </w:rPr>
        <w:t xml:space="preserve"> L.</w:t>
      </w:r>
      <w:r w:rsidRPr="00667D16">
        <w:rPr>
          <w:rFonts w:ascii="Times New Roman" w:hAnsi="Times New Roman" w:cs="Times New Roman"/>
          <w:i/>
          <w:iCs/>
          <w:sz w:val="28"/>
          <w:szCs w:val="28"/>
          <w:lang w:val="kk-KZ"/>
        </w:rPr>
        <w:t xml:space="preserve"> Шыбықша тергүлі.</w:t>
      </w:r>
      <w:r w:rsidRPr="00667D16">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67D16">
        <w:rPr>
          <w:rFonts w:ascii="Times New Roman" w:hAnsi="Times New Roman" w:cs="Times New Roman"/>
          <w:iCs/>
          <w:sz w:val="28"/>
          <w:szCs w:val="28"/>
          <w:lang w:val="kk-KZ"/>
        </w:rPr>
        <w:t xml:space="preserve"> 6 : 463, 1963. </w:t>
      </w:r>
      <w:r w:rsidRPr="00667D16">
        <w:rPr>
          <w:rFonts w:ascii="Times New Roman" w:hAnsi="Times New Roman" w:cs="Times New Roman"/>
          <w:sz w:val="28"/>
          <w:szCs w:val="28"/>
          <w:lang w:val="kk-KZ"/>
        </w:rPr>
        <w:t xml:space="preserve">    </w:t>
      </w:r>
      <w:r w:rsidRPr="00667D16">
        <w:rPr>
          <w:rFonts w:ascii="Times New Roman" w:hAnsi="Times New Roman" w:cs="Times New Roman"/>
          <w:bCs/>
          <w:sz w:val="28"/>
          <w:szCs w:val="28"/>
          <w:lang w:val="kk-KZ"/>
        </w:rPr>
        <w:t xml:space="preserve"> Палеарктикалық шалғындық. Кіндік тамырлы. Көпжылдық. Мезогигрофит.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Гүлдеуі VI-VII.</w:t>
      </w:r>
      <w:r w:rsidRPr="004549F6">
        <w:rPr>
          <w:rFonts w:ascii="Times New Roman" w:hAnsi="Times New Roman" w:cs="Times New Roman"/>
          <w:sz w:val="28"/>
          <w:szCs w:val="28"/>
          <w:lang w:val="kk-KZ"/>
        </w:rPr>
        <w:t>Өзендер мен арықтардың жағасында. Бетпақдалада, Мойынқұмда, Алтайда, Жоңғар Алатауында, Қырғыз Алатауында (Тауалды Мерке),  Қаратауда кездесе</w:t>
      </w:r>
      <w:r>
        <w:rPr>
          <w:rFonts w:ascii="Times New Roman" w:hAnsi="Times New Roman" w:cs="Times New Roman"/>
          <w:sz w:val="28"/>
          <w:szCs w:val="28"/>
          <w:lang w:val="kk-KZ"/>
        </w:rPr>
        <w:t>ді. Шаруашылық маңызы: медонос.</w:t>
      </w:r>
    </w:p>
    <w:p w14:paraId="4DD057D0" w14:textId="77777777" w:rsidR="00A000E2" w:rsidRPr="00175CB7" w:rsidRDefault="00A000E2" w:rsidP="00A000E2">
      <w:pPr>
        <w:tabs>
          <w:tab w:val="left" w:pos="2550"/>
        </w:tabs>
        <w:spacing w:after="0" w:line="240" w:lineRule="auto"/>
        <w:jc w:val="center"/>
        <w:rPr>
          <w:rFonts w:ascii="Times New Roman" w:hAnsi="Times New Roman" w:cs="Times New Roman"/>
          <w:b/>
          <w:bCs/>
          <w:sz w:val="28"/>
          <w:szCs w:val="28"/>
          <w:lang w:val="kk-KZ"/>
        </w:rPr>
      </w:pPr>
      <w:r w:rsidRPr="00175CB7">
        <w:rPr>
          <w:rFonts w:ascii="Times New Roman" w:hAnsi="Times New Roman" w:cs="Times New Roman"/>
          <w:b/>
          <w:bCs/>
          <w:sz w:val="28"/>
          <w:szCs w:val="28"/>
          <w:lang w:val="kk-KZ"/>
        </w:rPr>
        <w:lastRenderedPageBreak/>
        <w:t xml:space="preserve">Onagraceae Juss. Күреңоттар. </w:t>
      </w:r>
    </w:p>
    <w:p w14:paraId="4CC5AFB0"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Epilobium L. Күреңот.</w:t>
      </w:r>
    </w:p>
    <w:p w14:paraId="73CEC5BD" w14:textId="46E19924" w:rsid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sz w:val="28"/>
          <w:szCs w:val="28"/>
          <w:lang w:val="kk-KZ"/>
        </w:rPr>
        <w:t xml:space="preserve">Epilobium hirsutum </w:t>
      </w:r>
      <w:r w:rsidRPr="00175CB7">
        <w:rPr>
          <w:rFonts w:ascii="Times New Roman" w:hAnsi="Times New Roman" w:cs="Times New Roman"/>
          <w:bCs/>
          <w:i/>
          <w:iCs/>
          <w:sz w:val="28"/>
          <w:szCs w:val="28"/>
          <w:lang w:val="kk-KZ"/>
        </w:rPr>
        <w:t>L. Түкті күреңот.</w:t>
      </w:r>
      <w:r w:rsidRPr="00175CB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175CB7">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46</w:t>
      </w:r>
      <w:r w:rsidRPr="00175CB7">
        <w:rPr>
          <w:rFonts w:ascii="Times New Roman" w:hAnsi="Times New Roman" w:cs="Times New Roman"/>
          <w:iCs/>
          <w:sz w:val="28"/>
          <w:szCs w:val="28"/>
          <w:lang w:val="kk-KZ"/>
        </w:rPr>
        <w:t>3, 19</w:t>
      </w:r>
      <w:r w:rsidRPr="006F5D2A">
        <w:rPr>
          <w:rFonts w:ascii="Times New Roman" w:hAnsi="Times New Roman" w:cs="Times New Roman"/>
          <w:iCs/>
          <w:sz w:val="28"/>
          <w:szCs w:val="28"/>
          <w:lang w:val="kk-KZ"/>
        </w:rPr>
        <w:t>63</w:t>
      </w:r>
      <w:r w:rsidRPr="00175CB7">
        <w:rPr>
          <w:rFonts w:ascii="Times New Roman" w:hAnsi="Times New Roman" w:cs="Times New Roman"/>
          <w:iCs/>
          <w:sz w:val="28"/>
          <w:szCs w:val="28"/>
          <w:lang w:val="kk-KZ"/>
        </w:rPr>
        <w:t xml:space="preserve">. </w:t>
      </w:r>
      <w:r w:rsidRPr="00175CB7">
        <w:rPr>
          <w:rFonts w:ascii="Times New Roman" w:hAnsi="Times New Roman" w:cs="Times New Roman"/>
          <w:sz w:val="28"/>
          <w:szCs w:val="28"/>
          <w:lang w:val="kk-KZ"/>
        </w:rPr>
        <w:t>Палеарктикалық жағалаулық-сулық.</w:t>
      </w:r>
      <w:r w:rsidR="004F5208">
        <w:rPr>
          <w:rFonts w:ascii="Times New Roman" w:hAnsi="Times New Roman" w:cs="Times New Roman"/>
          <w:sz w:val="28"/>
          <w:szCs w:val="28"/>
          <w:lang w:val="kk-KZ"/>
        </w:rPr>
        <w:t xml:space="preserve"> </w:t>
      </w:r>
      <w:r w:rsidRPr="00175CB7">
        <w:rPr>
          <w:rFonts w:ascii="Times New Roman" w:hAnsi="Times New Roman" w:cs="Times New Roman"/>
          <w:bCs/>
          <w:sz w:val="28"/>
          <w:szCs w:val="28"/>
          <w:lang w:val="kk-KZ"/>
        </w:rPr>
        <w:t>Ұзынтамырсабақ. Көпжылдық. Мезогигрофит.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VI-VIII. Өзен жағалары, сулы шалғындар. Шығанақты шабындықтарда, батпақтарда, өзендер мен көлдердің жағалауларында, аласа тауларда өседі. Ұлытауда, Қарқарада, Зайсанда, Алтайда, Тарбағатайда, Жоңғар Алатауында, Кетмен Теріскей Алатауында, Шу-Іле тауында, Қырғыз Алатауында, Қаратауда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едонос. Өсімдік С дәруменіне бай.</w:t>
      </w:r>
    </w:p>
    <w:p w14:paraId="6807A392" w14:textId="77777777" w:rsid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sz w:val="28"/>
          <w:szCs w:val="28"/>
          <w:lang w:val="kk-KZ"/>
        </w:rPr>
        <w:t xml:space="preserve">E. velutinum </w:t>
      </w:r>
      <w:r w:rsidRPr="00175CB7">
        <w:rPr>
          <w:rFonts w:ascii="Times New Roman" w:hAnsi="Times New Roman" w:cs="Times New Roman"/>
          <w:bCs/>
          <w:i/>
          <w:iCs/>
          <w:sz w:val="28"/>
          <w:szCs w:val="28"/>
          <w:lang w:val="kk-KZ"/>
        </w:rPr>
        <w:t>Nevski. Жұмсақ күреңот</w:t>
      </w:r>
      <w:r w:rsidRPr="00175CB7">
        <w:rPr>
          <w:rFonts w:ascii="Times New Roman" w:hAnsi="Times New Roman" w:cs="Times New Roman"/>
          <w:i/>
          <w:sz w:val="28"/>
          <w:szCs w:val="28"/>
          <w:lang w:val="kk-KZ"/>
        </w:rPr>
        <w:t>.</w:t>
      </w:r>
      <w:r w:rsidRPr="00175CB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lang w:val="kk-KZ"/>
        </w:rPr>
        <w:t xml:space="preserve"> 6 : 463, 1963. </w:t>
      </w:r>
      <w:r w:rsidRPr="00175CB7">
        <w:rPr>
          <w:rFonts w:ascii="Times New Roman" w:hAnsi="Times New Roman" w:cs="Times New Roman"/>
          <w:bCs/>
          <w:sz w:val="28"/>
          <w:szCs w:val="28"/>
          <w:lang w:val="kk-KZ"/>
        </w:rPr>
        <w:t>Таулы ортаазиялық-ирандық түрі. Қысқатамырсабақ. Көпжылдық.</w:t>
      </w:r>
      <w:r w:rsidRPr="00175CB7">
        <w:rPr>
          <w:rFonts w:ascii="Times New Roman" w:hAnsi="Times New Roman" w:cs="Times New Roman"/>
          <w:i/>
          <w:sz w:val="28"/>
          <w:szCs w:val="28"/>
          <w:lang w:val="kk-KZ"/>
        </w:rPr>
        <w:t xml:space="preserve"> </w:t>
      </w:r>
      <w:r w:rsidRPr="00175CB7">
        <w:rPr>
          <w:rFonts w:ascii="Times New Roman" w:hAnsi="Times New Roman" w:cs="Times New Roman"/>
          <w:bCs/>
          <w:sz w:val="28"/>
          <w:szCs w:val="28"/>
          <w:lang w:val="kk-KZ"/>
        </w:rPr>
        <w:t>Мезогигрофит.</w:t>
      </w:r>
      <w:r w:rsidRPr="004549F6">
        <w:rPr>
          <w:rFonts w:ascii="Times New Roman" w:hAnsi="Times New Roman" w:cs="Times New Roman"/>
          <w:sz w:val="28"/>
          <w:szCs w:val="28"/>
          <w:lang w:val="kk-KZ"/>
        </w:rPr>
        <w:t xml:space="preserve">  Гүлдеуі VI-VIII. Шалғындарда, арықтар мен бұлақтардың жағалауында, тоғай өскінділерінде, көлдің жанындағы қамыстарда және шөл шатқалдарында өседі. Жоңғар Алатауында, Күнгей Алатауында, Шу-Іле тауында, Қырғыз Алатауында, Қаратауда, Батыс Тянь-</w:t>
      </w:r>
      <w:r w:rsidR="000408D8">
        <w:rPr>
          <w:rFonts w:ascii="Times New Roman" w:hAnsi="Times New Roman" w:cs="Times New Roman"/>
          <w:sz w:val="28"/>
          <w:szCs w:val="28"/>
          <w:lang w:val="kk-KZ"/>
        </w:rPr>
        <w:t>Шаньда кездеседі.</w:t>
      </w:r>
    </w:p>
    <w:p w14:paraId="6A6F323B" w14:textId="32385B3F" w:rsid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sz w:val="28"/>
          <w:szCs w:val="28"/>
          <w:lang w:val="kk-KZ"/>
        </w:rPr>
        <w:t xml:space="preserve">E. nervosum </w:t>
      </w:r>
      <w:r w:rsidRPr="00175CB7">
        <w:rPr>
          <w:rFonts w:ascii="Times New Roman" w:hAnsi="Times New Roman" w:cs="Times New Roman"/>
          <w:bCs/>
          <w:i/>
          <w:iCs/>
          <w:sz w:val="28"/>
          <w:szCs w:val="28"/>
          <w:lang w:val="kk-KZ"/>
        </w:rPr>
        <w:t>Boiss. et Buhse. Тамырлы күреңот</w:t>
      </w:r>
      <w:r w:rsidRPr="00175CB7">
        <w:rPr>
          <w:rFonts w:ascii="Times New Roman" w:hAnsi="Times New Roman" w:cs="Times New Roman"/>
          <w:i/>
          <w:sz w:val="28"/>
          <w:szCs w:val="28"/>
          <w:lang w:val="kk-KZ"/>
        </w:rPr>
        <w:t>.</w:t>
      </w:r>
      <w:r w:rsidRPr="00175CB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lang w:val="kk-KZ"/>
        </w:rPr>
        <w:t xml:space="preserve"> 6 : 463, 1963. </w:t>
      </w:r>
      <w:r w:rsidRPr="00175CB7">
        <w:rPr>
          <w:rFonts w:ascii="Times New Roman" w:hAnsi="Times New Roman" w:cs="Times New Roman"/>
          <w:bCs/>
          <w:iCs/>
          <w:sz w:val="28"/>
          <w:szCs w:val="28"/>
          <w:lang w:val="kk-KZ"/>
        </w:rPr>
        <w:t xml:space="preserve">Ежелгі Жерорта теңізі жағалауындағы су. </w:t>
      </w:r>
      <w:r w:rsidRPr="00175CB7">
        <w:rPr>
          <w:rFonts w:ascii="Times New Roman" w:hAnsi="Times New Roman" w:cs="Times New Roman"/>
          <w:bCs/>
          <w:sz w:val="28"/>
          <w:szCs w:val="28"/>
          <w:lang w:val="kk-KZ"/>
        </w:rPr>
        <w:t>Қысқатамырсабақ. Көпжылдық.</w:t>
      </w:r>
      <w:r w:rsidRPr="00175CB7">
        <w:rPr>
          <w:rFonts w:ascii="Times New Roman" w:hAnsi="Times New Roman" w:cs="Times New Roman"/>
          <w:i/>
          <w:sz w:val="28"/>
          <w:szCs w:val="28"/>
          <w:lang w:val="kk-KZ"/>
        </w:rPr>
        <w:t xml:space="preserve"> </w:t>
      </w:r>
      <w:r w:rsidRPr="00175CB7">
        <w:rPr>
          <w:rFonts w:ascii="Times New Roman" w:hAnsi="Times New Roman" w:cs="Times New Roman"/>
          <w:bCs/>
          <w:sz w:val="28"/>
          <w:szCs w:val="28"/>
          <w:lang w:val="kk-KZ"/>
        </w:rPr>
        <w:t>Мезогигрофит.</w:t>
      </w:r>
      <w:r w:rsidR="004F520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V-VII. </w:t>
      </w:r>
      <w:r w:rsidRPr="004549F6">
        <w:rPr>
          <w:rFonts w:ascii="Times New Roman" w:hAnsi="Times New Roman" w:cs="Times New Roman"/>
          <w:iCs/>
          <w:sz w:val="28"/>
          <w:szCs w:val="28"/>
          <w:lang w:val="kk-KZ"/>
        </w:rPr>
        <w:t>Өзен жағалары, ортаңғы және жоғарғы белдеудегі ылғалды шалғындар.</w:t>
      </w:r>
      <w:r w:rsidRPr="004549F6">
        <w:rPr>
          <w:rFonts w:ascii="Times New Roman" w:hAnsi="Times New Roman" w:cs="Times New Roman"/>
          <w:sz w:val="28"/>
          <w:szCs w:val="28"/>
          <w:lang w:val="kk-KZ"/>
        </w:rPr>
        <w:t xml:space="preserve"> Субальпілік шалғындарда, таудың төменгі беткейлері мен жазықтықтарда, өзендердің ылғалды жағалауларында және сазды батпақтарда өседі. Ұлытауда, Жоңғар Алатауында, Күнгей Алатауында, Кетмен Теріскей Алатауынд</w:t>
      </w:r>
      <w:r w:rsidR="000408D8">
        <w:rPr>
          <w:rFonts w:ascii="Times New Roman" w:hAnsi="Times New Roman" w:cs="Times New Roman"/>
          <w:sz w:val="28"/>
          <w:szCs w:val="28"/>
          <w:lang w:val="kk-KZ"/>
        </w:rPr>
        <w:t>а, Қырғыз Алатауында кездеседі.</w:t>
      </w:r>
    </w:p>
    <w:p w14:paraId="2E92B3AB" w14:textId="77777777" w:rsid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sz w:val="28"/>
          <w:szCs w:val="28"/>
          <w:lang w:val="kk-KZ"/>
        </w:rPr>
        <w:t xml:space="preserve">E. tianschanicum </w:t>
      </w:r>
      <w:r w:rsidRPr="00175CB7">
        <w:rPr>
          <w:rFonts w:ascii="Times New Roman" w:hAnsi="Times New Roman" w:cs="Times New Roman"/>
          <w:bCs/>
          <w:i/>
          <w:iCs/>
          <w:sz w:val="28"/>
          <w:szCs w:val="28"/>
          <w:lang w:val="kk-KZ"/>
        </w:rPr>
        <w:t>N. Pavl. Тянь-Шань күреңот</w:t>
      </w:r>
      <w:r w:rsidRPr="00175CB7">
        <w:rPr>
          <w:rFonts w:ascii="Times New Roman" w:hAnsi="Times New Roman" w:cs="Times New Roman"/>
          <w:bCs/>
          <w:i/>
          <w:sz w:val="28"/>
          <w:szCs w:val="28"/>
          <w:lang w:val="kk-KZ"/>
        </w:rPr>
        <w:t>.</w:t>
      </w:r>
      <w:r w:rsidRPr="00175CB7">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175CB7">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46</w:t>
      </w:r>
      <w:r w:rsidRPr="00175CB7">
        <w:rPr>
          <w:rFonts w:ascii="Times New Roman" w:hAnsi="Times New Roman" w:cs="Times New Roman"/>
          <w:iCs/>
          <w:sz w:val="28"/>
          <w:szCs w:val="28"/>
          <w:lang w:val="kk-KZ"/>
        </w:rPr>
        <w:t>3, 19</w:t>
      </w:r>
      <w:r w:rsidRPr="006F5D2A">
        <w:rPr>
          <w:rFonts w:ascii="Times New Roman" w:hAnsi="Times New Roman" w:cs="Times New Roman"/>
          <w:iCs/>
          <w:sz w:val="28"/>
          <w:szCs w:val="28"/>
          <w:lang w:val="kk-KZ"/>
        </w:rPr>
        <w:t>63</w:t>
      </w:r>
      <w:r w:rsidRPr="00175CB7">
        <w:rPr>
          <w:rFonts w:ascii="Times New Roman" w:hAnsi="Times New Roman" w:cs="Times New Roman"/>
          <w:iCs/>
          <w:sz w:val="28"/>
          <w:szCs w:val="28"/>
          <w:lang w:val="kk-KZ"/>
        </w:rPr>
        <w:t xml:space="preserve">. </w:t>
      </w:r>
      <w:r w:rsidRPr="00175CB7">
        <w:rPr>
          <w:rFonts w:ascii="Times New Roman" w:hAnsi="Times New Roman" w:cs="Times New Roman"/>
          <w:bCs/>
          <w:sz w:val="28"/>
          <w:szCs w:val="28"/>
          <w:lang w:val="kk-KZ"/>
        </w:rPr>
        <w:t>Орта Азияның таулы түрі. Қысқатамырсабақ. Көпжылдық.</w:t>
      </w:r>
      <w:r w:rsidRPr="00175CB7">
        <w:rPr>
          <w:rFonts w:ascii="Times New Roman" w:hAnsi="Times New Roman" w:cs="Times New Roman"/>
          <w:i/>
          <w:sz w:val="28"/>
          <w:szCs w:val="28"/>
          <w:lang w:val="kk-KZ"/>
        </w:rPr>
        <w:t xml:space="preserve"> </w:t>
      </w:r>
      <w:r w:rsidRPr="00175CB7">
        <w:rPr>
          <w:rFonts w:ascii="Times New Roman" w:hAnsi="Times New Roman" w:cs="Times New Roman"/>
          <w:bCs/>
          <w:sz w:val="28"/>
          <w:szCs w:val="28"/>
          <w:lang w:val="kk-KZ"/>
        </w:rPr>
        <w:t>Мезогигрофит.</w:t>
      </w:r>
      <w:r w:rsidRPr="004549F6">
        <w:rPr>
          <w:rFonts w:ascii="Times New Roman" w:hAnsi="Times New Roman" w:cs="Times New Roman"/>
          <w:sz w:val="28"/>
          <w:szCs w:val="28"/>
          <w:lang w:val="kk-KZ"/>
        </w:rPr>
        <w:t xml:space="preserve">  Гүлдеуі VI-VIII. Таудың субальпілік белдеулерінде, таулы өзендердің арнасынан төмен түсіп, жоғары жағында альпілік белдікке дейін жетеді, ылғалды шалғындарда өседі. Жоңғар Алатауында, Күнгей Алатауында, Кетмен Теріскей Алатауында, Қырғыз Алатауында, Қаратауд</w:t>
      </w:r>
      <w:r w:rsidR="000408D8">
        <w:rPr>
          <w:rFonts w:ascii="Times New Roman" w:hAnsi="Times New Roman" w:cs="Times New Roman"/>
          <w:sz w:val="28"/>
          <w:szCs w:val="28"/>
          <w:lang w:val="kk-KZ"/>
        </w:rPr>
        <w:t>а, Батыс Тянь-Шаньда кездеседі.</w:t>
      </w:r>
    </w:p>
    <w:p w14:paraId="219083D7" w14:textId="77777777" w:rsid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iCs/>
          <w:sz w:val="28"/>
          <w:szCs w:val="28"/>
          <w:lang w:val="kk-KZ"/>
        </w:rPr>
        <w:t>E. subnivale</w:t>
      </w:r>
      <w:r w:rsidRPr="00175CB7">
        <w:rPr>
          <w:rFonts w:ascii="Times New Roman" w:hAnsi="Times New Roman" w:cs="Times New Roman"/>
          <w:bCs/>
          <w:i/>
          <w:sz w:val="28"/>
          <w:szCs w:val="28"/>
          <w:lang w:val="kk-KZ"/>
        </w:rPr>
        <w:t xml:space="preserve"> M. Pop. еx Pavl.</w:t>
      </w:r>
      <w:r w:rsidRPr="00175CB7">
        <w:rPr>
          <w:rFonts w:ascii="Times New Roman" w:hAnsi="Times New Roman" w:cs="Times New Roman"/>
          <w:i/>
          <w:iCs/>
          <w:sz w:val="28"/>
          <w:szCs w:val="28"/>
          <w:lang w:val="kk-KZ"/>
        </w:rPr>
        <w:t xml:space="preserve"> Қаршыл күреңот.</w:t>
      </w:r>
      <w:r w:rsidRPr="00175CB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175CB7">
        <w:rPr>
          <w:rFonts w:ascii="Times New Roman" w:hAnsi="Times New Roman" w:cs="Times New Roman"/>
          <w:iCs/>
          <w:sz w:val="28"/>
          <w:szCs w:val="28"/>
          <w:lang w:val="kk-KZ"/>
        </w:rPr>
        <w:t xml:space="preserve">6 : 463, 1963. </w:t>
      </w:r>
      <w:r w:rsidRPr="00175CB7">
        <w:rPr>
          <w:rFonts w:ascii="Times New Roman" w:hAnsi="Times New Roman" w:cs="Times New Roman"/>
          <w:bCs/>
          <w:sz w:val="28"/>
          <w:szCs w:val="28"/>
          <w:lang w:val="kk-KZ"/>
        </w:rPr>
        <w:t>Тарбағатай-Таулы Орта Азиялық жағалау-су. Қысқатамырсабақ. Көпжылдық.</w:t>
      </w:r>
      <w:r w:rsidRPr="00175CB7">
        <w:rPr>
          <w:rFonts w:ascii="Times New Roman" w:hAnsi="Times New Roman" w:cs="Times New Roman"/>
          <w:i/>
          <w:sz w:val="28"/>
          <w:szCs w:val="28"/>
          <w:lang w:val="kk-KZ"/>
        </w:rPr>
        <w:t xml:space="preserve"> </w:t>
      </w:r>
      <w:r w:rsidRPr="00175CB7">
        <w:rPr>
          <w:rFonts w:ascii="Times New Roman" w:hAnsi="Times New Roman" w:cs="Times New Roman"/>
          <w:bCs/>
          <w:sz w:val="28"/>
          <w:szCs w:val="28"/>
          <w:lang w:val="kk-KZ"/>
        </w:rPr>
        <w:t>Мезогигрофит.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VI-VIII.Бұлақтардың жағалары, жоғарғы және орта белдеулердің сазында. Жоңғар Алатауында, Күнгей Алатауында, Кетмен Теріскей Алатауында, Қырғыз Алатауында, Қаратауда,</w:t>
      </w:r>
      <w:r w:rsidR="000408D8">
        <w:rPr>
          <w:rFonts w:ascii="Times New Roman" w:hAnsi="Times New Roman" w:cs="Times New Roman"/>
          <w:sz w:val="28"/>
          <w:szCs w:val="28"/>
          <w:lang w:val="kk-KZ"/>
        </w:rPr>
        <w:t xml:space="preserve"> Батыс Тянь-Шаньда кездеседі.</w:t>
      </w:r>
    </w:p>
    <w:p w14:paraId="3B7F81D1" w14:textId="37113E27" w:rsidR="00A000E2" w:rsidRPr="000408D8" w:rsidRDefault="00A000E2" w:rsidP="000408D8">
      <w:pPr>
        <w:tabs>
          <w:tab w:val="left" w:pos="2550"/>
        </w:tabs>
        <w:spacing w:after="0" w:line="240" w:lineRule="auto"/>
        <w:ind w:firstLine="567"/>
        <w:jc w:val="both"/>
        <w:rPr>
          <w:rFonts w:ascii="Times New Roman" w:hAnsi="Times New Roman" w:cs="Times New Roman"/>
          <w:sz w:val="28"/>
          <w:szCs w:val="28"/>
          <w:lang w:val="kk-KZ"/>
        </w:rPr>
      </w:pPr>
      <w:r w:rsidRPr="00175CB7">
        <w:rPr>
          <w:rFonts w:ascii="Times New Roman" w:hAnsi="Times New Roman" w:cs="Times New Roman"/>
          <w:bCs/>
          <w:i/>
          <w:iCs/>
          <w:sz w:val="28"/>
          <w:szCs w:val="28"/>
          <w:lang w:val="kk-KZ"/>
        </w:rPr>
        <w:t>E. palustre</w:t>
      </w:r>
      <w:r w:rsidRPr="00175CB7">
        <w:rPr>
          <w:rFonts w:ascii="Times New Roman" w:hAnsi="Times New Roman" w:cs="Times New Roman"/>
          <w:bCs/>
          <w:i/>
          <w:sz w:val="28"/>
          <w:szCs w:val="28"/>
          <w:lang w:val="kk-KZ"/>
        </w:rPr>
        <w:t xml:space="preserve"> L. Батпақ күреңот.</w:t>
      </w:r>
      <w:r w:rsidRPr="00175CB7">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175CB7">
        <w:rPr>
          <w:rFonts w:ascii="Times New Roman" w:hAnsi="Times New Roman" w:cs="Times New Roman"/>
          <w:iCs/>
          <w:sz w:val="28"/>
          <w:szCs w:val="28"/>
          <w:lang w:val="kk-KZ"/>
        </w:rPr>
        <w:t xml:space="preserve">6 : 463, 1963. </w:t>
      </w:r>
      <w:r w:rsidRPr="00175CB7">
        <w:rPr>
          <w:rFonts w:ascii="Times New Roman" w:hAnsi="Times New Roman" w:cs="Times New Roman"/>
          <w:bCs/>
          <w:sz w:val="28"/>
          <w:szCs w:val="28"/>
          <w:lang w:val="kk-KZ"/>
        </w:rPr>
        <w:t>Голарктикалық жағалау-су. Қысқатамырсабақ. Көпжылдық.</w:t>
      </w:r>
      <w:r w:rsidRPr="00175CB7">
        <w:rPr>
          <w:rFonts w:ascii="Times New Roman" w:hAnsi="Times New Roman" w:cs="Times New Roman"/>
          <w:i/>
          <w:sz w:val="28"/>
          <w:szCs w:val="28"/>
          <w:lang w:val="kk-KZ"/>
        </w:rPr>
        <w:t xml:space="preserve"> </w:t>
      </w:r>
      <w:r w:rsidRPr="00175CB7">
        <w:rPr>
          <w:rFonts w:ascii="Times New Roman" w:hAnsi="Times New Roman" w:cs="Times New Roman"/>
          <w:bCs/>
          <w:sz w:val="28"/>
          <w:szCs w:val="28"/>
          <w:lang w:val="kk-KZ"/>
        </w:rPr>
        <w:t>Мезогигрофит.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Арық жағалары, орта белдеудегі шөпті батпақтар. Қырғыз Алатауында кездеседі.</w:t>
      </w:r>
    </w:p>
    <w:p w14:paraId="25A4022C" w14:textId="77777777" w:rsidR="00A000E2" w:rsidRPr="009403EF" w:rsidRDefault="00A000E2" w:rsidP="00A000E2">
      <w:pPr>
        <w:spacing w:after="0" w:line="240" w:lineRule="auto"/>
        <w:jc w:val="center"/>
        <w:rPr>
          <w:rFonts w:ascii="Times New Roman" w:hAnsi="Times New Roman" w:cs="Times New Roman"/>
          <w:b/>
          <w:bCs/>
          <w:sz w:val="28"/>
          <w:szCs w:val="28"/>
          <w:lang w:val="kk-KZ"/>
        </w:rPr>
      </w:pPr>
      <w:r w:rsidRPr="009403EF">
        <w:rPr>
          <w:rFonts w:ascii="Times New Roman" w:hAnsi="Times New Roman" w:cs="Times New Roman"/>
          <w:b/>
          <w:bCs/>
          <w:sz w:val="28"/>
          <w:szCs w:val="28"/>
          <w:lang w:val="kk-KZ"/>
        </w:rPr>
        <w:t>Fabaceae Lindl. Бұршақтар.</w:t>
      </w:r>
    </w:p>
    <w:p w14:paraId="1FF4244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Thermopsis R. Br. Термопсис. </w:t>
      </w:r>
    </w:p>
    <w:p w14:paraId="68949072" w14:textId="77777777" w:rsidR="003E00B4" w:rsidRDefault="00A000E2" w:rsidP="003E00B4">
      <w:pPr>
        <w:spacing w:after="0" w:line="240" w:lineRule="auto"/>
        <w:ind w:firstLine="567"/>
        <w:jc w:val="both"/>
        <w:rPr>
          <w:rFonts w:ascii="Times New Roman" w:hAnsi="Times New Roman" w:cs="Times New Roman"/>
          <w:sz w:val="28"/>
          <w:szCs w:val="28"/>
          <w:lang w:val="kk-KZ"/>
        </w:rPr>
      </w:pPr>
      <w:r w:rsidRPr="009403EF">
        <w:rPr>
          <w:rFonts w:ascii="Times New Roman" w:hAnsi="Times New Roman" w:cs="Times New Roman"/>
          <w:bCs/>
          <w:i/>
          <w:sz w:val="28"/>
          <w:szCs w:val="28"/>
          <w:lang w:val="kk-KZ"/>
        </w:rPr>
        <w:t xml:space="preserve">Thermopsis alpestris </w:t>
      </w:r>
      <w:r w:rsidRPr="009403EF">
        <w:rPr>
          <w:rFonts w:ascii="Times New Roman" w:hAnsi="Times New Roman" w:cs="Times New Roman"/>
          <w:bCs/>
          <w:i/>
          <w:iCs/>
          <w:sz w:val="28"/>
          <w:szCs w:val="28"/>
          <w:lang w:val="kk-KZ"/>
        </w:rPr>
        <w:t>Czefr. Қатаргүл термопсис</w:t>
      </w:r>
      <w:r w:rsidRPr="009403EF">
        <w:rPr>
          <w:rFonts w:ascii="Times New Roman" w:hAnsi="Times New Roman" w:cs="Times New Roman"/>
          <w:i/>
          <w:sz w:val="28"/>
          <w:szCs w:val="28"/>
          <w:lang w:val="kk-KZ"/>
        </w:rPr>
        <w:t>.</w:t>
      </w:r>
      <w:r w:rsidRPr="009403EF">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403EF">
        <w:rPr>
          <w:rFonts w:ascii="Times New Roman" w:hAnsi="Times New Roman" w:cs="Times New Roman"/>
          <w:iCs/>
          <w:sz w:val="28"/>
          <w:szCs w:val="28"/>
          <w:lang w:val="kk-KZ"/>
        </w:rPr>
        <w:t xml:space="preserve">5 : 513, 1956. </w:t>
      </w:r>
      <w:r w:rsidRPr="009403EF">
        <w:rPr>
          <w:rFonts w:ascii="Times New Roman" w:hAnsi="Times New Roman" w:cs="Times New Roman"/>
          <w:sz w:val="28"/>
          <w:szCs w:val="28"/>
          <w:lang w:val="kk-KZ"/>
        </w:rPr>
        <w:t>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VI-VII. Өзендердің алқабында, таудың беткейлерінде, әртүрлі шөпті және бұталы өсімдіктердің арасында, орман және шыршалы ормандарда және субальпілік белдеулерде өседі. Жоңғар Алатауында, Күнгей </w:t>
      </w:r>
      <w:r w:rsidRPr="004549F6">
        <w:rPr>
          <w:rFonts w:ascii="Times New Roman" w:hAnsi="Times New Roman" w:cs="Times New Roman"/>
          <w:sz w:val="28"/>
          <w:szCs w:val="28"/>
          <w:lang w:val="kk-KZ"/>
        </w:rPr>
        <w:lastRenderedPageBreak/>
        <w:t xml:space="preserve">Алатауында, Кетмен Теріскей Алатауында, Қырғыз Алатауында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 құрамында алкалоид бар.</w:t>
      </w:r>
    </w:p>
    <w:p w14:paraId="008AF597" w14:textId="20983736" w:rsidR="00A000E2" w:rsidRPr="004549F6" w:rsidRDefault="00A000E2" w:rsidP="003E00B4">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T. alpine </w:t>
      </w:r>
      <w:r w:rsidRPr="003B43F4">
        <w:rPr>
          <w:rFonts w:ascii="Times New Roman" w:hAnsi="Times New Roman" w:cs="Times New Roman"/>
          <w:bCs/>
          <w:i/>
          <w:iCs/>
          <w:sz w:val="28"/>
          <w:szCs w:val="28"/>
          <w:lang w:val="kk-KZ"/>
        </w:rPr>
        <w:t>(Pall.) L. Тау термопсис</w:t>
      </w:r>
      <w:r w:rsidRPr="003B43F4">
        <w:rPr>
          <w:rFonts w:ascii="Times New Roman" w:hAnsi="Times New Roman" w:cs="Times New Roman"/>
          <w:bCs/>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 xml:space="preserve">5 : 513, 1956. </w:t>
      </w:r>
      <w:r w:rsidRPr="003B43F4">
        <w:rPr>
          <w:rFonts w:ascii="Times New Roman" w:hAnsi="Times New Roman" w:cs="Times New Roman"/>
          <w:sz w:val="28"/>
          <w:szCs w:val="28"/>
          <w:lang w:val="kk-KZ"/>
        </w:rPr>
        <w:t>Көпжылдық.</w:t>
      </w:r>
      <w:r w:rsidRPr="004549F6">
        <w:rPr>
          <w:rFonts w:ascii="Times New Roman" w:hAnsi="Times New Roman" w:cs="Times New Roman"/>
          <w:sz w:val="28"/>
          <w:szCs w:val="28"/>
          <w:lang w:val="kk-KZ"/>
        </w:rPr>
        <w:t xml:space="preserve"> Гүлдеуі VI-VII. Тасты беткейлерде, жартастарда, альпілік шалғынд</w:t>
      </w:r>
      <w:r w:rsidR="004F5208">
        <w:rPr>
          <w:rFonts w:ascii="Times New Roman" w:hAnsi="Times New Roman" w:cs="Times New Roman"/>
          <w:sz w:val="28"/>
          <w:szCs w:val="28"/>
          <w:lang w:val="kk-KZ"/>
        </w:rPr>
        <w:t xml:space="preserve">арда, биік таулы тундраларда, </w:t>
      </w:r>
      <w:r w:rsidRPr="004549F6">
        <w:rPr>
          <w:rFonts w:ascii="Times New Roman" w:hAnsi="Times New Roman" w:cs="Times New Roman"/>
          <w:sz w:val="28"/>
          <w:szCs w:val="28"/>
          <w:lang w:val="kk-KZ"/>
        </w:rPr>
        <w:t>альпілік белдеулердің өзен жайылмаларында және субальпілік белдеулердің төмен жағында өседі. Алтайда, Тарбағатайда, Жоңғар Алатауында, Күнгей Алатауында, Кетмен Теріскей</w:t>
      </w:r>
      <w:r w:rsidR="004F5208">
        <w:rPr>
          <w:rFonts w:ascii="Times New Roman" w:hAnsi="Times New Roman" w:cs="Times New Roman"/>
          <w:sz w:val="28"/>
          <w:szCs w:val="28"/>
          <w:lang w:val="kk-KZ"/>
        </w:rPr>
        <w:t xml:space="preserve"> Алатауында, Қырғыз Алатауында </w:t>
      </w:r>
      <w:r w:rsidRPr="004549F6">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 құрамында алкалоид бар. Малдар жемейді.</w:t>
      </w:r>
    </w:p>
    <w:p w14:paraId="6DFC4A3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Ononis L. Қуандәрі.</w:t>
      </w:r>
    </w:p>
    <w:p w14:paraId="0EA92156" w14:textId="088AFC25" w:rsidR="00A000E2" w:rsidRPr="004549F6" w:rsidRDefault="00A000E2" w:rsidP="002566C7">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Ononis antigiorum </w:t>
      </w:r>
      <w:r w:rsidRPr="003B43F4">
        <w:rPr>
          <w:rFonts w:ascii="Times New Roman" w:hAnsi="Times New Roman" w:cs="Times New Roman"/>
          <w:bCs/>
          <w:i/>
          <w:iCs/>
          <w:sz w:val="28"/>
          <w:szCs w:val="28"/>
          <w:lang w:val="kk-KZ"/>
        </w:rPr>
        <w:t>L. Ескі қуандәрі</w:t>
      </w:r>
      <w:r w:rsidRPr="003B43F4">
        <w:rPr>
          <w:rFonts w:ascii="Times New Roman" w:hAnsi="Times New Roman" w:cs="Times New Roman"/>
          <w:bCs/>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sz w:val="28"/>
          <w:szCs w:val="28"/>
          <w:lang w:val="kk-KZ"/>
        </w:rPr>
        <w:t xml:space="preserve"> </w:t>
      </w:r>
      <w:r w:rsidRPr="003B43F4">
        <w:rPr>
          <w:rFonts w:ascii="Times New Roman" w:hAnsi="Times New Roman" w:cs="Times New Roman"/>
          <w:bCs/>
          <w:sz w:val="28"/>
          <w:szCs w:val="28"/>
          <w:lang w:val="kk-KZ"/>
        </w:rPr>
        <w:t xml:space="preserve">Шығыс Жерорта теңізі шөлі. Бұта. Ксеромезофит. Петрофит. </w:t>
      </w:r>
      <w:r w:rsidRPr="004549F6">
        <w:rPr>
          <w:rFonts w:ascii="Times New Roman" w:hAnsi="Times New Roman" w:cs="Times New Roman"/>
          <w:sz w:val="28"/>
          <w:szCs w:val="28"/>
          <w:lang w:val="kk-KZ"/>
        </w:rPr>
        <w:t>Гүлдеуі VI-VIII. Тау етегінің жартасты және қиыршық</w:t>
      </w:r>
      <w:r w:rsidR="004F5208">
        <w:rPr>
          <w:rFonts w:ascii="Times New Roman" w:hAnsi="Times New Roman" w:cs="Times New Roman"/>
          <w:sz w:val="28"/>
          <w:szCs w:val="28"/>
          <w:lang w:val="kk-KZ"/>
        </w:rPr>
        <w:t xml:space="preserve"> тасты беткейлері, жыраларда, </w:t>
      </w:r>
      <w:r w:rsidRPr="004549F6">
        <w:rPr>
          <w:rFonts w:ascii="Times New Roman" w:hAnsi="Times New Roman" w:cs="Times New Roman"/>
          <w:sz w:val="28"/>
          <w:szCs w:val="28"/>
          <w:lang w:val="kk-KZ"/>
        </w:rPr>
        <w:t xml:space="preserve">бұлақтардың және арықтардың жағасында, сазды топырақтарда және жол жиектерінде өседі. Мойынқұмда, Жоңғар Алатауында, Күнгей Алатауында, Кетмен Теріскей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 xml:space="preserve">амырында глюкозоид ононин бар, іш қатқанда пайдаланылады. Сабақтары мен жапырақтарында бояғыш заттар бар. Жануарлар жемейді. Қырғыз Алатауының батыс бөлігінің шеті, Шолок-Қайыңдының етегі. </w:t>
      </w:r>
      <w:r>
        <w:rPr>
          <w:rFonts w:ascii="Times New Roman" w:hAnsi="Times New Roman" w:cs="Times New Roman"/>
          <w:sz w:val="28"/>
          <w:szCs w:val="28"/>
          <w:lang w:val="kk-KZ"/>
        </w:rPr>
        <w:t>28.07.1982. Кармышева Н.</w:t>
      </w:r>
      <w:r w:rsidRPr="004549F6">
        <w:rPr>
          <w:rFonts w:ascii="Times New Roman" w:hAnsi="Times New Roman" w:cs="Times New Roman"/>
          <w:sz w:val="28"/>
          <w:szCs w:val="28"/>
          <w:lang w:val="kk-KZ"/>
        </w:rPr>
        <w:t>Х.</w:t>
      </w:r>
    </w:p>
    <w:p w14:paraId="09709C5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Trigonella L. Бойдана.</w:t>
      </w:r>
    </w:p>
    <w:p w14:paraId="251694E7" w14:textId="77777777" w:rsidR="004E4E93" w:rsidRDefault="00A000E2" w:rsidP="004E4E93">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Trigonella cancellata </w:t>
      </w:r>
      <w:r w:rsidRPr="003B43F4">
        <w:rPr>
          <w:rFonts w:ascii="Times New Roman" w:hAnsi="Times New Roman" w:cs="Times New Roman"/>
          <w:bCs/>
          <w:i/>
          <w:iCs/>
          <w:sz w:val="28"/>
          <w:szCs w:val="28"/>
          <w:lang w:val="kk-KZ"/>
        </w:rPr>
        <w:t>Dest. Тор бойдана</w:t>
      </w:r>
      <w:r w:rsidRPr="003B43F4">
        <w:rPr>
          <w:rFonts w:ascii="Times New Roman" w:hAnsi="Times New Roman" w:cs="Times New Roman"/>
          <w:i/>
          <w:sz w:val="28"/>
          <w:szCs w:val="28"/>
          <w:lang w:val="kk-KZ"/>
        </w:rPr>
        <w:t>.</w:t>
      </w:r>
      <w:r w:rsidRPr="003B43F4">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sz w:val="28"/>
          <w:szCs w:val="28"/>
          <w:lang w:val="kk-KZ"/>
        </w:rPr>
        <w:t xml:space="preserve"> </w:t>
      </w:r>
      <w:r w:rsidRPr="003B43F4">
        <w:rPr>
          <w:rFonts w:ascii="Times New Roman" w:hAnsi="Times New Roman" w:cs="Times New Roman"/>
          <w:bCs/>
          <w:iCs/>
          <w:sz w:val="28"/>
          <w:szCs w:val="28"/>
          <w:lang w:val="kk-KZ"/>
        </w:rPr>
        <w:t>Кавказ-Турано-Иран шөлі. Біржылдық. Мезоксерофит.</w:t>
      </w:r>
      <w:r>
        <w:rPr>
          <w:rFonts w:ascii="Times New Roman" w:hAnsi="Times New Roman" w:cs="Times New Roman"/>
          <w:iCs/>
          <w:sz w:val="28"/>
          <w:szCs w:val="28"/>
          <w:lang w:val="kk-KZ"/>
        </w:rPr>
        <w:t xml:space="preserve"> </w:t>
      </w:r>
      <w:r w:rsidRPr="003B43F4">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V-VII. </w:t>
      </w:r>
      <w:r w:rsidRPr="004549F6">
        <w:rPr>
          <w:rFonts w:ascii="Times New Roman" w:hAnsi="Times New Roman" w:cs="Times New Roman"/>
          <w:iCs/>
          <w:sz w:val="28"/>
          <w:szCs w:val="28"/>
          <w:lang w:val="kk-KZ"/>
        </w:rPr>
        <w:t xml:space="preserve">Тау етегіндегі шөлді жазық, тау етегінің тасты беткейлері. </w:t>
      </w:r>
      <w:r w:rsidRPr="004549F6">
        <w:rPr>
          <w:rFonts w:ascii="Times New Roman" w:hAnsi="Times New Roman" w:cs="Times New Roman"/>
          <w:sz w:val="28"/>
          <w:szCs w:val="28"/>
          <w:lang w:val="kk-KZ"/>
        </w:rPr>
        <w:t xml:space="preserve">Оңтүстік тасты беткейлерде және құмды жерлерде өседі. Ақтөбеде, Зайсанда, Қызылордада, Бетпақдалада, Мойынқұмда, Алтайда, Тарбағатайда, Жоңғар Алатауында, Күнгей Алатауында, Кетмен Теріскей Алатауында, Қырғыз Алатауында, Шу-Іле тауында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 xml:space="preserve">амырында глюкозоид ононин бар, іш қатқанда пайдаланылады. Сабақтары мен жапырақтарында бояғыш заттар бар. Жануарлар жемейді. Қырғыз Алатауының батыс бөлігі, өзен аңғары. Қайыңды, шығыс жартасты-қиыршықты беткей. </w:t>
      </w:r>
      <w:r>
        <w:rPr>
          <w:rFonts w:ascii="Times New Roman" w:hAnsi="Times New Roman" w:cs="Times New Roman"/>
          <w:sz w:val="28"/>
          <w:szCs w:val="28"/>
          <w:lang w:val="kk-KZ"/>
        </w:rPr>
        <w:t>19.05.1984. Нелина Н.</w:t>
      </w:r>
      <w:r w:rsidRPr="004549F6">
        <w:rPr>
          <w:rFonts w:ascii="Times New Roman" w:hAnsi="Times New Roman" w:cs="Times New Roman"/>
          <w:sz w:val="28"/>
          <w:szCs w:val="28"/>
          <w:lang w:val="kk-KZ"/>
        </w:rPr>
        <w:t xml:space="preserve">В. Қырғыз Алатауының батыс шеті, оңтүстік макротөбе. Кеңкөл өзенінің аңғары, оңтүстік-батыс қиыршық тасты беткейлер. </w:t>
      </w:r>
      <w:r>
        <w:rPr>
          <w:rFonts w:ascii="Times New Roman" w:hAnsi="Times New Roman" w:cs="Times New Roman"/>
          <w:sz w:val="28"/>
          <w:szCs w:val="28"/>
          <w:lang w:val="kk-KZ"/>
        </w:rPr>
        <w:t>04.06.1984. Кармышева Н.</w:t>
      </w:r>
      <w:r w:rsidRPr="004549F6">
        <w:rPr>
          <w:rFonts w:ascii="Times New Roman" w:hAnsi="Times New Roman" w:cs="Times New Roman"/>
          <w:sz w:val="28"/>
          <w:szCs w:val="28"/>
          <w:lang w:val="kk-KZ"/>
        </w:rPr>
        <w:t>Х.</w:t>
      </w:r>
    </w:p>
    <w:p w14:paraId="058F4988" w14:textId="77777777" w:rsidR="004E4E93" w:rsidRDefault="00A000E2" w:rsidP="004E4E93">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T. arcuata </w:t>
      </w:r>
      <w:r w:rsidRPr="003B43F4">
        <w:rPr>
          <w:rFonts w:ascii="Times New Roman" w:hAnsi="Times New Roman" w:cs="Times New Roman"/>
          <w:bCs/>
          <w:i/>
          <w:iCs/>
          <w:sz w:val="28"/>
          <w:szCs w:val="28"/>
          <w:lang w:val="kk-KZ"/>
        </w:rPr>
        <w:t>C.A.M. Имек бойдана</w:t>
      </w:r>
      <w:r w:rsidRPr="003B43F4">
        <w:rPr>
          <w:rFonts w:ascii="Times New Roman" w:hAnsi="Times New Roman" w:cs="Times New Roman"/>
          <w:i/>
          <w:sz w:val="28"/>
          <w:szCs w:val="28"/>
          <w:lang w:val="kk-KZ"/>
        </w:rPr>
        <w:t>.</w:t>
      </w:r>
      <w:r w:rsidRPr="003B43F4">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sz w:val="28"/>
          <w:szCs w:val="28"/>
          <w:lang w:val="kk-KZ"/>
        </w:rPr>
        <w:t xml:space="preserve"> </w:t>
      </w:r>
      <w:r w:rsidRPr="003B43F4">
        <w:rPr>
          <w:rFonts w:ascii="Times New Roman" w:hAnsi="Times New Roman" w:cs="Times New Roman"/>
          <w:bCs/>
          <w:sz w:val="28"/>
          <w:szCs w:val="28"/>
          <w:lang w:val="kk-KZ"/>
        </w:rPr>
        <w:t>Кавказдық-турандық-ирандық. Кіндік тамырлы. 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IV-VI. Оңтүстік тасты беткейлерде, жартылай шөлейт және шөлді аймақтардың сазды және құмды жазықтарында және көп жағдайда тыңайған жерлер мен егістіктерде өседі. Маңғышлақта, Қызылордада, Бетпақдалада, Мойынқұмда, Түркістанда, Алтайда, Жоңғар Алатауында, Күнгей Алатауында, Кетмен Теріскей Алатауында, Қырғыз Алатауында, Шу-Іле тауында, Қаратауда  кездеседі. </w:t>
      </w:r>
      <w:r>
        <w:rPr>
          <w:rFonts w:ascii="Times New Roman" w:hAnsi="Times New Roman" w:cs="Times New Roman"/>
          <w:sz w:val="28"/>
          <w:szCs w:val="28"/>
          <w:lang w:val="kk-KZ"/>
        </w:rPr>
        <w:t>Шаруашылық маңызы: б</w:t>
      </w:r>
      <w:r w:rsidRPr="004549F6">
        <w:rPr>
          <w:rFonts w:ascii="Times New Roman" w:hAnsi="Times New Roman" w:cs="Times New Roman"/>
          <w:sz w:val="28"/>
          <w:szCs w:val="28"/>
          <w:lang w:val="kk-KZ"/>
        </w:rPr>
        <w:t>арлық малдардың түріне беріледі, бірақ көп мөлшерде жесе тимпатит болуы мүмкін. Қырғыз Алатауының етегіндегі орманды жазық. Луговой мен Жамбыл арасындағы эфемерлі шөл.15</w:t>
      </w:r>
      <w:r>
        <w:rPr>
          <w:rFonts w:ascii="Times New Roman" w:hAnsi="Times New Roman" w:cs="Times New Roman"/>
          <w:sz w:val="28"/>
          <w:szCs w:val="28"/>
          <w:lang w:val="kk-KZ"/>
        </w:rPr>
        <w:t>.05.1963.Голоскоков В.</w:t>
      </w:r>
      <w:r w:rsidRPr="004549F6">
        <w:rPr>
          <w:rFonts w:ascii="Times New Roman" w:hAnsi="Times New Roman" w:cs="Times New Roman"/>
          <w:sz w:val="28"/>
          <w:szCs w:val="28"/>
          <w:lang w:val="kk-KZ"/>
        </w:rPr>
        <w:t xml:space="preserve">П. </w:t>
      </w:r>
      <w:r w:rsidRPr="004549F6">
        <w:rPr>
          <w:rFonts w:ascii="Times New Roman" w:hAnsi="Times New Roman" w:cs="Times New Roman"/>
          <w:sz w:val="28"/>
          <w:szCs w:val="28"/>
          <w:lang w:val="kk-KZ"/>
        </w:rPr>
        <w:lastRenderedPageBreak/>
        <w:t xml:space="preserve">Қырғыз жотасының солтүстік-батыс шеті. Сюгаты өзеннің төменгі ағысы. Оңтүстіктің жартасты беткейлері бойында. </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П.</w:t>
      </w:r>
    </w:p>
    <w:p w14:paraId="1AD307E0" w14:textId="1CAAC9BB" w:rsidR="004E4E93" w:rsidRDefault="00A000E2" w:rsidP="004E4E93">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T. orthoceras </w:t>
      </w:r>
      <w:r w:rsidRPr="003B43F4">
        <w:rPr>
          <w:rFonts w:ascii="Times New Roman" w:hAnsi="Times New Roman" w:cs="Times New Roman"/>
          <w:bCs/>
          <w:i/>
          <w:iCs/>
          <w:sz w:val="28"/>
          <w:szCs w:val="28"/>
          <w:lang w:val="kk-KZ"/>
        </w:rPr>
        <w:t>Kar.et Kir. Тікенді бойдана</w:t>
      </w:r>
      <w:r w:rsidRPr="003B43F4">
        <w:rPr>
          <w:rFonts w:ascii="Times New Roman" w:hAnsi="Times New Roman" w:cs="Times New Roman"/>
          <w:bCs/>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sz w:val="28"/>
          <w:szCs w:val="28"/>
          <w:lang w:val="kk-KZ"/>
        </w:rPr>
        <w:t xml:space="preserve"> </w:t>
      </w:r>
      <w:r w:rsidRPr="003B43F4">
        <w:rPr>
          <w:rFonts w:ascii="Times New Roman" w:hAnsi="Times New Roman" w:cs="Times New Roman"/>
          <w:bCs/>
          <w:sz w:val="28"/>
          <w:szCs w:val="28"/>
          <w:lang w:val="kk-KZ"/>
        </w:rPr>
        <w:t>Кавказ-Туран-Иран шөлді даласы. Біржылдық</w:t>
      </w:r>
      <w:r>
        <w:rPr>
          <w:rFonts w:ascii="Times New Roman" w:hAnsi="Times New Roman" w:cs="Times New Roman"/>
          <w:bCs/>
          <w:sz w:val="28"/>
          <w:szCs w:val="28"/>
          <w:lang w:val="kk-KZ"/>
        </w:rPr>
        <w:t>.</w:t>
      </w:r>
      <w:r w:rsidR="004E4E9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Мезоксерофит. </w:t>
      </w:r>
      <w:r w:rsidRPr="003B43F4">
        <w:rPr>
          <w:rFonts w:ascii="Times New Roman" w:hAnsi="Times New Roman" w:cs="Times New Roman"/>
          <w:sz w:val="28"/>
          <w:szCs w:val="28"/>
          <w:lang w:val="kk-KZ"/>
        </w:rPr>
        <w:t>Гүлдеуі</w:t>
      </w:r>
      <w:r w:rsidRPr="004549F6">
        <w:rPr>
          <w:rFonts w:ascii="Times New Roman" w:hAnsi="Times New Roman" w:cs="Times New Roman"/>
          <w:sz w:val="28"/>
          <w:szCs w:val="28"/>
          <w:lang w:val="kk-KZ"/>
        </w:rPr>
        <w:t xml:space="preserve"> IV-VI. Тау етегінің жартасты және қиыршық тасты беткейлері. Құрғақ тасты және құмда және майда топырақтарда және кейде егістіктерде арамшөп ретінде өседі. Бетпақдалада, Мойынқұмда, Түркістанда, Алтайда, Тарбағатайда, Жоңғар Алатауында, Күнгей Алатауында, Кетмен Теріскей Алатауында, Қырғ</w:t>
      </w:r>
      <w:r w:rsidR="004F5208">
        <w:rPr>
          <w:rFonts w:ascii="Times New Roman" w:hAnsi="Times New Roman" w:cs="Times New Roman"/>
          <w:sz w:val="28"/>
          <w:szCs w:val="28"/>
          <w:lang w:val="kk-KZ"/>
        </w:rPr>
        <w:t xml:space="preserve">ыз Алатауында, Шу-Іле тауында, Батыс Тянь-Шаньда </w:t>
      </w:r>
      <w:r w:rsidRPr="004549F6">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 xml:space="preserve">алазықтық өсімдік. Малдар көп жағдайда жегенде уланады. Іш кебеді, көбіне уланғанда қойлардың өлуіне әкеп соқтырады. Жылқылар уланғанда қышыма пайда болады. Қырғыз жотасының тау етегіндегі орманды жазығы. Шалғын мен Тараз арасындағы эфемерлі шөл.15.05.1963.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2270DD9A" w14:textId="65686764" w:rsidR="00A000E2" w:rsidRPr="004549F6" w:rsidRDefault="00A000E2" w:rsidP="004E4E93">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color w:val="000000" w:themeColor="text1"/>
          <w:sz w:val="28"/>
          <w:szCs w:val="28"/>
          <w:lang w:val="kk-KZ"/>
        </w:rPr>
        <w:t xml:space="preserve">T. geminiflora </w:t>
      </w:r>
      <w:r w:rsidRPr="003B43F4">
        <w:rPr>
          <w:rFonts w:ascii="Times New Roman" w:hAnsi="Times New Roman" w:cs="Times New Roman"/>
          <w:bCs/>
          <w:i/>
          <w:iCs/>
          <w:color w:val="000000" w:themeColor="text1"/>
          <w:sz w:val="28"/>
          <w:szCs w:val="28"/>
          <w:lang w:val="kk-KZ"/>
        </w:rPr>
        <w:t>Bge.</w:t>
      </w:r>
      <w:r w:rsidRPr="003B43F4">
        <w:rPr>
          <w:rFonts w:ascii="Times New Roman" w:hAnsi="Times New Roman" w:cs="Times New Roman"/>
          <w:bCs/>
          <w:i/>
          <w:iCs/>
          <w:sz w:val="28"/>
          <w:szCs w:val="28"/>
          <w:lang w:val="kk-KZ"/>
        </w:rPr>
        <w:t xml:space="preserve"> </w:t>
      </w:r>
      <w:r w:rsidRPr="003B43F4">
        <w:rPr>
          <w:rFonts w:ascii="Times New Roman" w:hAnsi="Times New Roman" w:cs="Times New Roman"/>
          <w:bCs/>
          <w:i/>
          <w:iCs/>
          <w:color w:val="000000" w:themeColor="text1"/>
          <w:sz w:val="28"/>
          <w:szCs w:val="28"/>
          <w:lang w:val="kk-KZ"/>
        </w:rPr>
        <w:t>Қосгүлді бойдана</w:t>
      </w:r>
      <w:r w:rsidRPr="003B43F4">
        <w:rPr>
          <w:rFonts w:ascii="Times New Roman" w:hAnsi="Times New Roman" w:cs="Times New Roman"/>
          <w:bCs/>
          <w:i/>
          <w:color w:val="000000" w:themeColor="text1"/>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 xml:space="preserve">5 : 513, 1956. </w:t>
      </w:r>
      <w:r w:rsidRPr="003B43F4">
        <w:rPr>
          <w:rFonts w:ascii="Times New Roman" w:hAnsi="Times New Roman" w:cs="Times New Roman"/>
          <w:i/>
          <w:color w:val="000000" w:themeColor="text1"/>
          <w:sz w:val="28"/>
          <w:szCs w:val="28"/>
          <w:lang w:val="kk-KZ"/>
        </w:rPr>
        <w:t xml:space="preserve"> </w:t>
      </w:r>
      <w:r w:rsidRPr="003B43F4">
        <w:rPr>
          <w:rFonts w:ascii="Times New Roman" w:hAnsi="Times New Roman" w:cs="Times New Roman"/>
          <w:bCs/>
          <w:iCs/>
          <w:color w:val="000000" w:themeColor="text1"/>
          <w:sz w:val="28"/>
          <w:szCs w:val="28"/>
          <w:lang w:val="kk-KZ"/>
        </w:rPr>
        <w:t>Таулы Орта Азия-Иран шөлді даласы.</w:t>
      </w:r>
      <w:r w:rsidRPr="003B43F4">
        <w:rPr>
          <w:rFonts w:ascii="Times New Roman" w:hAnsi="Times New Roman" w:cs="Times New Roman"/>
          <w:i/>
          <w:color w:val="000000" w:themeColor="text1"/>
          <w:sz w:val="28"/>
          <w:szCs w:val="28"/>
          <w:lang w:val="kk-KZ"/>
        </w:rPr>
        <w:t xml:space="preserve"> </w:t>
      </w:r>
      <w:r w:rsidRPr="003B43F4">
        <w:rPr>
          <w:rFonts w:ascii="Times New Roman" w:hAnsi="Times New Roman" w:cs="Times New Roman"/>
          <w:color w:val="000000" w:themeColor="text1"/>
          <w:sz w:val="28"/>
          <w:szCs w:val="28"/>
          <w:lang w:val="kk-KZ"/>
        </w:rPr>
        <w:t>Кіндік тамырлы.</w:t>
      </w:r>
      <w:r w:rsidRPr="003B43F4">
        <w:rPr>
          <w:rFonts w:ascii="Times New Roman" w:hAnsi="Times New Roman" w:cs="Times New Roman"/>
          <w:i/>
          <w:color w:val="000000" w:themeColor="text1"/>
          <w:sz w:val="28"/>
          <w:szCs w:val="28"/>
          <w:lang w:val="kk-KZ"/>
        </w:rPr>
        <w:t xml:space="preserve"> </w:t>
      </w:r>
      <w:r w:rsidRPr="003B43F4">
        <w:rPr>
          <w:rFonts w:ascii="Times New Roman" w:hAnsi="Times New Roman" w:cs="Times New Roman"/>
          <w:bCs/>
          <w:sz w:val="28"/>
          <w:szCs w:val="28"/>
          <w:lang w:val="kk-KZ"/>
        </w:rPr>
        <w:t>Біржылдық.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iCs/>
          <w:color w:val="000000" w:themeColor="text1"/>
          <w:sz w:val="28"/>
          <w:szCs w:val="28"/>
          <w:lang w:val="kk-KZ"/>
        </w:rPr>
        <w:t>Шөлді тау етегі жазығының қиыршық және ұсақ топырақты жерлерде.</w:t>
      </w:r>
      <w:r w:rsidRPr="004549F6">
        <w:rPr>
          <w:rFonts w:ascii="Times New Roman" w:hAnsi="Times New Roman" w:cs="Times New Roman"/>
          <w:i/>
          <w:color w:val="000000" w:themeColor="text1"/>
          <w:sz w:val="28"/>
          <w:szCs w:val="28"/>
          <w:lang w:val="kk-KZ"/>
        </w:rPr>
        <w:t xml:space="preserve"> </w:t>
      </w:r>
      <w:r w:rsidRPr="004549F6">
        <w:rPr>
          <w:rFonts w:ascii="Times New Roman" w:hAnsi="Times New Roman" w:cs="Times New Roman"/>
          <w:sz w:val="28"/>
          <w:szCs w:val="28"/>
          <w:lang w:val="kk-KZ"/>
        </w:rPr>
        <w:t>Құрғақ тасты беткейлерде, топырақты құмдарда және таудың төменгі етегінде өседі. Мойынқұмда, Түркістанда, Жоңғар Алатауында, Шу- Іле тауында, Қырғыз Алатауында,</w:t>
      </w:r>
      <w:r w:rsidR="004F5208">
        <w:rPr>
          <w:rFonts w:ascii="Times New Roman" w:hAnsi="Times New Roman" w:cs="Times New Roman"/>
          <w:sz w:val="28"/>
          <w:szCs w:val="28"/>
          <w:lang w:val="kk-KZ"/>
        </w:rPr>
        <w:t xml:space="preserve"> Қаратауда, Батыс Тянь-Шаньда </w:t>
      </w:r>
      <w:r w:rsidRPr="004549F6">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 Қырғыз жота</w:t>
      </w:r>
      <w:r>
        <w:rPr>
          <w:rFonts w:ascii="Times New Roman" w:hAnsi="Times New Roman" w:cs="Times New Roman"/>
          <w:sz w:val="28"/>
          <w:szCs w:val="28"/>
          <w:lang w:val="kk-KZ"/>
        </w:rPr>
        <w:t xml:space="preserve">сының оңтүстік-батыс сілемдері. Алмалы </w:t>
      </w:r>
      <w:r w:rsidRPr="004549F6">
        <w:rPr>
          <w:rFonts w:ascii="Times New Roman" w:hAnsi="Times New Roman" w:cs="Times New Roman"/>
          <w:sz w:val="28"/>
          <w:szCs w:val="28"/>
          <w:lang w:val="kk-KZ"/>
        </w:rPr>
        <w:t xml:space="preserve">сайдың солтүстік-батысындағы тау етегі. Оңтүстіктегі жартасты беткейдің бойында. Қырғыз жотасының солтүстік-батыс </w:t>
      </w:r>
      <w:r>
        <w:rPr>
          <w:rFonts w:ascii="Times New Roman" w:hAnsi="Times New Roman" w:cs="Times New Roman"/>
          <w:sz w:val="28"/>
          <w:szCs w:val="28"/>
          <w:lang w:val="kk-KZ"/>
        </w:rPr>
        <w:t>шеті</w:t>
      </w:r>
      <w:r w:rsidRPr="004549F6">
        <w:rPr>
          <w:rFonts w:ascii="Times New Roman" w:hAnsi="Times New Roman" w:cs="Times New Roman"/>
          <w:sz w:val="28"/>
          <w:szCs w:val="28"/>
          <w:lang w:val="kk-KZ"/>
        </w:rPr>
        <w:t>. Сюгаты өзенінің төменгі ағысы. Оңтүстіктің жартасты беткейлері бойында. Қырғыз Алатауының етегіндегі орманды жазық. Луговой мен Жамбыл арасындағы эфемерлі</w:t>
      </w:r>
      <w:r w:rsidR="004E4E93">
        <w:rPr>
          <w:rFonts w:ascii="Times New Roman" w:hAnsi="Times New Roman" w:cs="Times New Roman"/>
          <w:sz w:val="28"/>
          <w:szCs w:val="28"/>
          <w:lang w:val="kk-KZ"/>
        </w:rPr>
        <w:t xml:space="preserve"> шөл. 10.06.1963. Голоскоков В.</w:t>
      </w:r>
      <w:r w:rsidRPr="004549F6">
        <w:rPr>
          <w:rFonts w:ascii="Times New Roman" w:hAnsi="Times New Roman" w:cs="Times New Roman"/>
          <w:sz w:val="28"/>
          <w:szCs w:val="28"/>
          <w:lang w:val="kk-KZ"/>
        </w:rPr>
        <w:t>П.</w:t>
      </w:r>
    </w:p>
    <w:p w14:paraId="5EF22AD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Medicago L. Жоңышқа.</w:t>
      </w:r>
    </w:p>
    <w:p w14:paraId="6441E9FC" w14:textId="77777777" w:rsidR="00405AF8" w:rsidRDefault="00A000E2" w:rsidP="00405AF8">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Medicago tianschanica </w:t>
      </w:r>
      <w:r w:rsidRPr="003B43F4">
        <w:rPr>
          <w:rFonts w:ascii="Times New Roman" w:hAnsi="Times New Roman" w:cs="Times New Roman"/>
          <w:bCs/>
          <w:i/>
          <w:iCs/>
          <w:sz w:val="28"/>
          <w:szCs w:val="28"/>
          <w:lang w:val="kk-KZ"/>
        </w:rPr>
        <w:t>Vass.</w:t>
      </w:r>
      <w:r w:rsidRPr="003B43F4">
        <w:rPr>
          <w:rFonts w:ascii="Times New Roman" w:hAnsi="Times New Roman" w:cs="Times New Roman"/>
          <w:i/>
          <w:iCs/>
          <w:sz w:val="28"/>
          <w:szCs w:val="28"/>
          <w:lang w:val="kk-KZ"/>
        </w:rPr>
        <w:t xml:space="preserve"> Тянь-Шань жоңышқа</w:t>
      </w:r>
      <w:r w:rsidRPr="003B43F4">
        <w:rPr>
          <w:rFonts w:ascii="Times New Roman" w:hAnsi="Times New Roman" w:cs="Times New Roman"/>
          <w:bCs/>
          <w:i/>
          <w:iCs/>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bCs/>
          <w:iCs/>
          <w:sz w:val="28"/>
          <w:szCs w:val="28"/>
          <w:lang w:val="kk-KZ"/>
        </w:rPr>
        <w:t xml:space="preserve"> Тяньшан шалғындық. </w:t>
      </w:r>
      <w:r w:rsidRPr="003B43F4">
        <w:rPr>
          <w:rFonts w:ascii="Times New Roman" w:hAnsi="Times New Roman" w:cs="Times New Roman"/>
          <w:color w:val="000000" w:themeColor="text1"/>
          <w:sz w:val="28"/>
          <w:szCs w:val="28"/>
          <w:lang w:val="kk-KZ"/>
        </w:rPr>
        <w:t>Кіндік тамырлы.</w:t>
      </w:r>
      <w:r w:rsidRPr="003B43F4">
        <w:rPr>
          <w:rFonts w:ascii="Times New Roman" w:hAnsi="Times New Roman" w:cs="Times New Roman"/>
          <w:i/>
          <w:color w:val="000000" w:themeColor="text1"/>
          <w:sz w:val="28"/>
          <w:szCs w:val="28"/>
          <w:lang w:val="kk-KZ"/>
        </w:rPr>
        <w:t xml:space="preserve"> </w:t>
      </w:r>
      <w:r w:rsidRPr="003B43F4">
        <w:rPr>
          <w:rFonts w:ascii="Times New Roman" w:hAnsi="Times New Roman" w:cs="Times New Roman"/>
          <w:bCs/>
          <w:sz w:val="28"/>
          <w:szCs w:val="28"/>
          <w:lang w:val="kk-KZ"/>
        </w:rPr>
        <w:t xml:space="preserve">Көпжылдық. </w:t>
      </w:r>
      <w:r w:rsidRPr="003B43F4">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00FE3677">
        <w:rPr>
          <w:rFonts w:ascii="Times New Roman" w:hAnsi="Times New Roman" w:cs="Times New Roman"/>
          <w:sz w:val="28"/>
          <w:szCs w:val="28"/>
          <w:lang w:val="kk-KZ"/>
        </w:rPr>
        <w:t xml:space="preserve">Гүлдеуі VII-VIII. </w:t>
      </w:r>
      <w:r w:rsidRPr="004549F6">
        <w:rPr>
          <w:rFonts w:ascii="Times New Roman" w:hAnsi="Times New Roman" w:cs="Times New Roman"/>
          <w:sz w:val="28"/>
          <w:szCs w:val="28"/>
          <w:lang w:val="kk-KZ"/>
        </w:rPr>
        <w:t>Ұсақ, майда топырақтарда, қиыршықтас, тасты беткейлерде, су айырықтарында, өзен жағалауларында, таудың түрлі шөпті – дәнді, бұталы далаларында және таудың төменгі б</w:t>
      </w:r>
      <w:r>
        <w:rPr>
          <w:rFonts w:ascii="Times New Roman" w:hAnsi="Times New Roman" w:cs="Times New Roman"/>
          <w:sz w:val="28"/>
          <w:szCs w:val="28"/>
          <w:lang w:val="kk-KZ"/>
        </w:rPr>
        <w:t xml:space="preserve">елдеуіндегі шалғындарда өседі. </w:t>
      </w:r>
      <w:r w:rsidRPr="004549F6">
        <w:rPr>
          <w:rFonts w:ascii="Times New Roman" w:hAnsi="Times New Roman" w:cs="Times New Roman"/>
          <w:sz w:val="28"/>
          <w:szCs w:val="28"/>
          <w:lang w:val="kk-KZ"/>
        </w:rPr>
        <w:t>Қырғыз Алатауында, Қаратауда,  Батыс Тянь-Шаньда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Шаруашылық маңызы: </w:t>
      </w:r>
      <w:r>
        <w:rPr>
          <w:rFonts w:ascii="Times New Roman" w:hAnsi="Times New Roman" w:cs="Times New Roman"/>
          <w:sz w:val="28"/>
          <w:szCs w:val="28"/>
          <w:lang w:val="kk-KZ"/>
        </w:rPr>
        <w:t>м</w:t>
      </w:r>
      <w:r w:rsidRPr="004549F6">
        <w:rPr>
          <w:rFonts w:ascii="Times New Roman" w:hAnsi="Times New Roman" w:cs="Times New Roman"/>
          <w:sz w:val="28"/>
          <w:szCs w:val="28"/>
          <w:lang w:val="kk-KZ"/>
        </w:rPr>
        <w:t xml:space="preserve">алазықтық өсімдік. Гүлдеп тұрғанда медонос. Қырғыз Алатауының батыс бөлігінің шеті, солтүстік беткейі, Меркі өзенінің аңғары, жолдың соңындағы батыс беткейі. </w:t>
      </w:r>
      <w:r>
        <w:rPr>
          <w:rFonts w:ascii="Times New Roman" w:hAnsi="Times New Roman" w:cs="Times New Roman"/>
          <w:sz w:val="28"/>
          <w:szCs w:val="28"/>
          <w:lang w:val="kk-KZ"/>
        </w:rPr>
        <w:t>22.07.1981. Кармышева Н.</w:t>
      </w:r>
      <w:r w:rsidRPr="004549F6">
        <w:rPr>
          <w:rFonts w:ascii="Times New Roman" w:hAnsi="Times New Roman" w:cs="Times New Roman"/>
          <w:sz w:val="28"/>
          <w:szCs w:val="28"/>
          <w:lang w:val="kk-KZ"/>
        </w:rPr>
        <w:t>Х.</w:t>
      </w:r>
    </w:p>
    <w:p w14:paraId="44C00609" w14:textId="0C6E761A" w:rsidR="0012368A" w:rsidRDefault="00A000E2" w:rsidP="0012368A">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M. falcata </w:t>
      </w:r>
      <w:r w:rsidRPr="003B43F4">
        <w:rPr>
          <w:rFonts w:ascii="Times New Roman" w:hAnsi="Times New Roman" w:cs="Times New Roman"/>
          <w:bCs/>
          <w:i/>
          <w:iCs/>
          <w:sz w:val="28"/>
          <w:szCs w:val="28"/>
          <w:lang w:val="kk-KZ"/>
        </w:rPr>
        <w:t>L. Сарбас жоңышқа</w:t>
      </w:r>
      <w:r w:rsidRPr="003B43F4">
        <w:rPr>
          <w:rFonts w:ascii="Times New Roman" w:hAnsi="Times New Roman" w:cs="Times New Roman"/>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sz w:val="28"/>
          <w:szCs w:val="28"/>
          <w:lang w:val="kk-KZ"/>
        </w:rPr>
        <w:t xml:space="preserve"> </w:t>
      </w:r>
      <w:r w:rsidRPr="003B43F4">
        <w:rPr>
          <w:rFonts w:ascii="Times New Roman" w:hAnsi="Times New Roman" w:cs="Times New Roman"/>
          <w:bCs/>
          <w:iCs/>
          <w:sz w:val="28"/>
          <w:szCs w:val="28"/>
          <w:lang w:val="kk-KZ"/>
        </w:rPr>
        <w:t xml:space="preserve">Палеарктикалық шалғынды дала. </w:t>
      </w:r>
      <w:r w:rsidRPr="003B43F4">
        <w:rPr>
          <w:rFonts w:ascii="Times New Roman" w:hAnsi="Times New Roman" w:cs="Times New Roman"/>
          <w:color w:val="000000" w:themeColor="text1"/>
          <w:sz w:val="28"/>
          <w:szCs w:val="28"/>
          <w:lang w:val="kk-KZ"/>
        </w:rPr>
        <w:t>Кіндік тамырлы.</w:t>
      </w:r>
      <w:r w:rsidRPr="003B43F4">
        <w:rPr>
          <w:rFonts w:ascii="Times New Roman" w:hAnsi="Times New Roman" w:cs="Times New Roman"/>
          <w:i/>
          <w:color w:val="000000" w:themeColor="text1"/>
          <w:sz w:val="28"/>
          <w:szCs w:val="28"/>
          <w:lang w:val="kk-KZ"/>
        </w:rPr>
        <w:t xml:space="preserve"> </w:t>
      </w:r>
      <w:r w:rsidRPr="003B43F4">
        <w:rPr>
          <w:rFonts w:ascii="Times New Roman" w:hAnsi="Times New Roman" w:cs="Times New Roman"/>
          <w:bCs/>
          <w:sz w:val="28"/>
          <w:szCs w:val="28"/>
          <w:lang w:val="kk-KZ"/>
        </w:rPr>
        <w:t xml:space="preserve">Көпжылдық. </w:t>
      </w:r>
      <w:r w:rsidRPr="003B43F4">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iCs/>
          <w:sz w:val="28"/>
          <w:szCs w:val="28"/>
          <w:lang w:val="kk-KZ"/>
        </w:rPr>
        <w:t xml:space="preserve">Ұсақ жер және қиыршық тасты беткейлер, өзен жайылмалары, бетегелі далалар. </w:t>
      </w:r>
      <w:r w:rsidRPr="004549F6">
        <w:rPr>
          <w:rFonts w:ascii="Times New Roman" w:hAnsi="Times New Roman" w:cs="Times New Roman"/>
          <w:sz w:val="28"/>
          <w:szCs w:val="28"/>
          <w:lang w:val="kk-KZ"/>
        </w:rPr>
        <w:t xml:space="preserve">Шөпті және тасты беткейлерде, </w:t>
      </w:r>
      <w:r w:rsidR="00522530">
        <w:rPr>
          <w:rFonts w:ascii="Times New Roman" w:hAnsi="Times New Roman" w:cs="Times New Roman"/>
          <w:sz w:val="28"/>
          <w:szCs w:val="28"/>
          <w:lang w:val="kk-KZ"/>
        </w:rPr>
        <w:t xml:space="preserve">ормандарда өседі. Түркістанда, </w:t>
      </w:r>
      <w:r w:rsidRPr="004549F6">
        <w:rPr>
          <w:rFonts w:ascii="Times New Roman" w:hAnsi="Times New Roman" w:cs="Times New Roman"/>
          <w:sz w:val="28"/>
          <w:szCs w:val="28"/>
          <w:lang w:val="kk-KZ"/>
        </w:rPr>
        <w:t>Ұлытауда, Қарқ</w:t>
      </w:r>
      <w:r w:rsidR="00522530">
        <w:rPr>
          <w:rFonts w:ascii="Times New Roman" w:hAnsi="Times New Roman" w:cs="Times New Roman"/>
          <w:sz w:val="28"/>
          <w:szCs w:val="28"/>
          <w:lang w:val="kk-KZ"/>
        </w:rPr>
        <w:t xml:space="preserve">арада, Зайсанда, Бетпақдалада, Мойынқұмда, </w:t>
      </w:r>
      <w:r w:rsidRPr="004549F6">
        <w:rPr>
          <w:rFonts w:ascii="Times New Roman" w:hAnsi="Times New Roman" w:cs="Times New Roman"/>
          <w:sz w:val="28"/>
          <w:szCs w:val="28"/>
          <w:lang w:val="kk-KZ"/>
        </w:rPr>
        <w:t>Алтайда, Тарбағатайда, Жоңғар Алатауында, Күнгей Алатауында, Шу-Іле тауында,</w:t>
      </w:r>
      <w:r w:rsidR="00522530">
        <w:rPr>
          <w:rFonts w:ascii="Times New Roman" w:hAnsi="Times New Roman" w:cs="Times New Roman"/>
          <w:sz w:val="28"/>
          <w:szCs w:val="28"/>
          <w:lang w:val="kk-KZ"/>
        </w:rPr>
        <w:t xml:space="preserve"> Қырғыз Алатауында, Қаратауда, Батыс Тянь-Шаньда </w:t>
      </w:r>
      <w:r w:rsidRPr="004549F6">
        <w:rPr>
          <w:rFonts w:ascii="Times New Roman" w:hAnsi="Times New Roman" w:cs="Times New Roman"/>
          <w:sz w:val="28"/>
          <w:szCs w:val="28"/>
          <w:lang w:val="kk-KZ"/>
        </w:rPr>
        <w:t>кездеседі. Шаруашылық маңызы: Үй жануарларының барлығына малазықтық өсімдік. Гүл ашу кезінде медонос. Қырғыз жотасының солтүстік беткейі,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Қарабалты өзеннің орта ағысы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Шығыс </w:t>
      </w:r>
      <w:r w:rsidRPr="004549F6">
        <w:rPr>
          <w:rFonts w:ascii="Times New Roman" w:hAnsi="Times New Roman" w:cs="Times New Roman"/>
          <w:sz w:val="28"/>
          <w:szCs w:val="28"/>
          <w:lang w:val="kk-KZ"/>
        </w:rPr>
        <w:lastRenderedPageBreak/>
        <w:t xml:space="preserve">(алма) қабығы. Шалғынды бұталы беткейлер </w:t>
      </w:r>
      <w:r>
        <w:rPr>
          <w:rFonts w:ascii="Times New Roman" w:hAnsi="Times New Roman" w:cs="Times New Roman"/>
          <w:sz w:val="28"/>
          <w:szCs w:val="28"/>
          <w:lang w:val="kk-KZ"/>
        </w:rPr>
        <w:t xml:space="preserve">бойында. 16.07.1965. </w:t>
      </w:r>
      <w:r w:rsidRPr="004549F6">
        <w:rPr>
          <w:rFonts w:ascii="Times New Roman" w:hAnsi="Times New Roman" w:cs="Times New Roman"/>
          <w:sz w:val="28"/>
          <w:szCs w:val="28"/>
          <w:lang w:val="kk-KZ"/>
        </w:rPr>
        <w:t>Голоскоков В. П.</w:t>
      </w:r>
    </w:p>
    <w:p w14:paraId="44E5E535" w14:textId="3F97994E" w:rsidR="0012368A" w:rsidRDefault="00A000E2" w:rsidP="0012368A">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M. agropyretorum </w:t>
      </w:r>
      <w:r w:rsidRPr="003B43F4">
        <w:rPr>
          <w:rFonts w:ascii="Times New Roman" w:hAnsi="Times New Roman" w:cs="Times New Roman"/>
          <w:bCs/>
          <w:i/>
          <w:iCs/>
          <w:sz w:val="28"/>
          <w:szCs w:val="28"/>
          <w:lang w:val="kk-KZ"/>
        </w:rPr>
        <w:t>Vass. Бидайық жоңышқа</w:t>
      </w:r>
      <w:r w:rsidRPr="003B43F4">
        <w:rPr>
          <w:rFonts w:ascii="Times New Roman" w:hAnsi="Times New Roman" w:cs="Times New Roman"/>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i/>
          <w:sz w:val="28"/>
          <w:szCs w:val="28"/>
          <w:lang w:val="kk-KZ"/>
        </w:rPr>
        <w:t xml:space="preserve"> </w:t>
      </w:r>
      <w:r w:rsidRPr="003B43F4">
        <w:rPr>
          <w:rFonts w:ascii="Times New Roman" w:hAnsi="Times New Roman" w:cs="Times New Roman"/>
          <w:bCs/>
          <w:iCs/>
          <w:sz w:val="28"/>
          <w:szCs w:val="28"/>
          <w:lang w:val="kk-KZ"/>
        </w:rPr>
        <w:t>Тянь-Шань шалғынды даласы. Кіндік тамырлы. Көпжылдық. Мезофит</w:t>
      </w:r>
      <w:r w:rsidRPr="003B43F4">
        <w:rPr>
          <w:rFonts w:ascii="Times New Roman" w:hAnsi="Times New Roman" w:cs="Times New Roman"/>
          <w:i/>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Тау етегінен орта белдемге дейінгі өзен аңғарларының орманды қиыршық тасты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Тауалды қиыршықтасты беткейлерде, өзендердің алқабында, дәнді формацияларда өседі.</w:t>
      </w:r>
      <w:r w:rsidR="00522530">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w:t>
      </w:r>
      <w:r>
        <w:rPr>
          <w:rFonts w:ascii="Times New Roman" w:hAnsi="Times New Roman" w:cs="Times New Roman"/>
          <w:sz w:val="28"/>
          <w:szCs w:val="28"/>
          <w:lang w:val="kk-KZ"/>
        </w:rPr>
        <w:t xml:space="preserve"> кездеседі. Шаруашылық маңызы: м</w:t>
      </w:r>
      <w:r w:rsidRPr="004549F6">
        <w:rPr>
          <w:rFonts w:ascii="Times New Roman" w:hAnsi="Times New Roman" w:cs="Times New Roman"/>
          <w:sz w:val="28"/>
          <w:szCs w:val="28"/>
          <w:lang w:val="kk-KZ"/>
        </w:rPr>
        <w:t xml:space="preserve">алазықтық өсімдік. Қырғыз Алатауы, Қайыңды шатқал. </w:t>
      </w:r>
      <w:r>
        <w:rPr>
          <w:rFonts w:ascii="Times New Roman" w:hAnsi="Times New Roman" w:cs="Times New Roman"/>
          <w:sz w:val="28"/>
          <w:szCs w:val="28"/>
          <w:lang w:val="kk-KZ"/>
        </w:rPr>
        <w:t>17.07.1982. Кармышева Н.</w:t>
      </w:r>
      <w:r w:rsidRPr="004549F6">
        <w:rPr>
          <w:rFonts w:ascii="Times New Roman" w:hAnsi="Times New Roman" w:cs="Times New Roman"/>
          <w:sz w:val="28"/>
          <w:szCs w:val="28"/>
          <w:lang w:val="kk-KZ"/>
        </w:rPr>
        <w:t>Х.</w:t>
      </w:r>
    </w:p>
    <w:p w14:paraId="0FD82421" w14:textId="4296FC51" w:rsidR="00A000E2" w:rsidRPr="004549F6" w:rsidRDefault="00A000E2" w:rsidP="0012368A">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M. rigidula </w:t>
      </w:r>
      <w:r w:rsidRPr="003B43F4">
        <w:rPr>
          <w:rFonts w:ascii="Times New Roman" w:hAnsi="Times New Roman" w:cs="Times New Roman"/>
          <w:bCs/>
          <w:i/>
          <w:iCs/>
          <w:sz w:val="28"/>
          <w:szCs w:val="28"/>
          <w:lang w:val="kk-KZ"/>
        </w:rPr>
        <w:t>Desr. Қатты жоңышқа</w:t>
      </w:r>
      <w:r w:rsidRPr="003B43F4">
        <w:rPr>
          <w:rFonts w:ascii="Times New Roman" w:hAnsi="Times New Roman" w:cs="Times New Roman"/>
          <w:i/>
          <w:sz w:val="28"/>
          <w:szCs w:val="28"/>
          <w:lang w:val="kk-KZ"/>
        </w:rPr>
        <w:t>.</w:t>
      </w:r>
      <w:r w:rsidRPr="003B43F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i/>
          <w:sz w:val="28"/>
          <w:szCs w:val="28"/>
          <w:lang w:val="kk-KZ"/>
        </w:rPr>
        <w:t xml:space="preserve"> </w:t>
      </w:r>
      <w:r w:rsidRPr="003B43F4">
        <w:rPr>
          <w:rFonts w:ascii="Times New Roman" w:hAnsi="Times New Roman" w:cs="Times New Roman"/>
          <w:bCs/>
          <w:iCs/>
          <w:sz w:val="28"/>
          <w:szCs w:val="28"/>
          <w:lang w:val="kk-KZ"/>
        </w:rPr>
        <w:t>Шығыс ежелгі Жерорта теңізі түрлері.</w:t>
      </w:r>
      <w:r w:rsidRPr="003B43F4">
        <w:rPr>
          <w:rFonts w:ascii="Times New Roman" w:hAnsi="Times New Roman" w:cs="Times New Roman"/>
          <w:i/>
          <w:sz w:val="28"/>
          <w:szCs w:val="28"/>
          <w:lang w:val="kk-KZ"/>
        </w:rPr>
        <w:t xml:space="preserve"> </w:t>
      </w:r>
      <w:r w:rsidRPr="003B43F4">
        <w:rPr>
          <w:rFonts w:ascii="Times New Roman" w:hAnsi="Times New Roman" w:cs="Times New Roman"/>
          <w:bCs/>
          <w:iCs/>
          <w:sz w:val="28"/>
          <w:szCs w:val="28"/>
          <w:lang w:val="kk-KZ"/>
        </w:rPr>
        <w:t xml:space="preserve">Кіндік тамырлы. Біржылдық. </w:t>
      </w:r>
      <w:r w:rsidRPr="003B43F4">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Құрғақ тасты беткейлерде, жартастарда, ұсақ майда шлейфтерде, тау асты жазықтарында өседі. Шу-Іле тауында,</w:t>
      </w:r>
      <w:r>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w:t>
      </w:r>
      <w:r>
        <w:rPr>
          <w:rFonts w:ascii="Times New Roman" w:hAnsi="Times New Roman" w:cs="Times New Roman"/>
          <w:sz w:val="28"/>
          <w:szCs w:val="28"/>
          <w:lang w:val="kk-KZ"/>
        </w:rPr>
        <w:t xml:space="preserve"> кездеседі. Шаруашылық маңызы: қ</w:t>
      </w:r>
      <w:r w:rsidRPr="004549F6">
        <w:rPr>
          <w:rFonts w:ascii="Times New Roman" w:hAnsi="Times New Roman" w:cs="Times New Roman"/>
          <w:sz w:val="28"/>
          <w:szCs w:val="28"/>
          <w:lang w:val="kk-KZ"/>
        </w:rPr>
        <w:t>анағаттанарлық жайылымдық өсімдік.</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жотасының оңтүстік-батыс шеті. </w:t>
      </w:r>
      <w:r w:rsidRPr="004549F6">
        <w:rPr>
          <w:rFonts w:ascii="Times New Roman" w:hAnsi="Times New Roman" w:cs="Times New Roman"/>
          <w:sz w:val="28"/>
          <w:szCs w:val="28"/>
          <w:lang w:val="kk-KZ"/>
        </w:rPr>
        <w:t xml:space="preserve">Алмалы-сай шатқалы. Оңтүстіктің жартасты беткейлері бойында. 02.06.1963.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71EEBAF6" w14:textId="2F7C0A2C" w:rsidR="00A000E2" w:rsidRPr="004549F6" w:rsidRDefault="00A000E2" w:rsidP="0012368A">
      <w:pPr>
        <w:spacing w:after="0" w:line="240" w:lineRule="auto"/>
        <w:ind w:firstLine="567"/>
        <w:jc w:val="both"/>
        <w:rPr>
          <w:rFonts w:ascii="Times New Roman" w:hAnsi="Times New Roman" w:cs="Times New Roman"/>
          <w:sz w:val="28"/>
          <w:szCs w:val="28"/>
          <w:lang w:val="kk-KZ"/>
        </w:rPr>
      </w:pPr>
      <w:r w:rsidRPr="003B43F4">
        <w:rPr>
          <w:rFonts w:ascii="Times New Roman" w:hAnsi="Times New Roman" w:cs="Times New Roman"/>
          <w:bCs/>
          <w:i/>
          <w:sz w:val="28"/>
          <w:szCs w:val="28"/>
          <w:lang w:val="kk-KZ"/>
        </w:rPr>
        <w:t xml:space="preserve">M. minima </w:t>
      </w:r>
      <w:r w:rsidRPr="003B43F4">
        <w:rPr>
          <w:rFonts w:ascii="Times New Roman" w:hAnsi="Times New Roman" w:cs="Times New Roman"/>
          <w:bCs/>
          <w:i/>
          <w:iCs/>
          <w:sz w:val="28"/>
          <w:szCs w:val="28"/>
          <w:lang w:val="kk-KZ"/>
        </w:rPr>
        <w:t>(L.) Grufb. Кіші жоңышқа</w:t>
      </w:r>
      <w:r w:rsidRPr="003B43F4">
        <w:rPr>
          <w:rFonts w:ascii="Times New Roman" w:hAnsi="Times New Roman" w:cs="Times New Roman"/>
          <w:i/>
          <w:sz w:val="28"/>
          <w:szCs w:val="28"/>
          <w:lang w:val="kk-KZ"/>
        </w:rPr>
        <w:t>.</w:t>
      </w:r>
      <w:r w:rsidRPr="003B43F4">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B43F4">
        <w:rPr>
          <w:rFonts w:ascii="Times New Roman" w:hAnsi="Times New Roman" w:cs="Times New Roman"/>
          <w:iCs/>
          <w:sz w:val="28"/>
          <w:szCs w:val="28"/>
          <w:lang w:val="kk-KZ"/>
        </w:rPr>
        <w:t>5 : 513, 1956.</w:t>
      </w:r>
      <w:r w:rsidRPr="003B43F4">
        <w:rPr>
          <w:rFonts w:ascii="Times New Roman" w:hAnsi="Times New Roman" w:cs="Times New Roman"/>
          <w:bCs/>
          <w:iCs/>
          <w:sz w:val="28"/>
          <w:szCs w:val="28"/>
          <w:lang w:val="kk-KZ"/>
        </w:rPr>
        <w:t xml:space="preserve"> Шығыс ежелгі Жерорта теңізі түрлері. Кіндік тамырлы. Біржылдық. </w:t>
      </w:r>
      <w:r w:rsidRPr="003B43F4">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Құрғақ, сазды жазықтықтарда, тауалды тасты, қиыршықты беткейлерде, эфемерлі өсімдіктердің арасында, көбінесе егістіктерде және арамшөптердің арасында өседі. Күнгей Алатауында, Шу-Іле тауында,</w:t>
      </w:r>
      <w:r w:rsidR="00522530">
        <w:rPr>
          <w:rFonts w:ascii="Times New Roman" w:hAnsi="Times New Roman" w:cs="Times New Roman"/>
          <w:sz w:val="28"/>
          <w:szCs w:val="28"/>
          <w:lang w:val="kk-KZ"/>
        </w:rPr>
        <w:t xml:space="preserve"> Қырғыз Алатауында, Қаратауда,</w:t>
      </w:r>
      <w:r w:rsidRPr="004549F6">
        <w:rPr>
          <w:rFonts w:ascii="Times New Roman" w:hAnsi="Times New Roman" w:cs="Times New Roman"/>
          <w:sz w:val="28"/>
          <w:szCs w:val="28"/>
          <w:lang w:val="kk-KZ"/>
        </w:rPr>
        <w:t>Батыс Тянь-Шаньда  кездеседі. Шаруашылық маңызы: Арамшөп. Қырғыз жотасының оң</w:t>
      </w:r>
      <w:r w:rsidR="0012368A">
        <w:rPr>
          <w:rFonts w:ascii="Times New Roman" w:hAnsi="Times New Roman" w:cs="Times New Roman"/>
          <w:sz w:val="28"/>
          <w:szCs w:val="28"/>
          <w:lang w:val="kk-KZ"/>
        </w:rPr>
        <w:t>түстік-батыс шеті, Алмалы</w:t>
      </w:r>
      <w:r w:rsidRPr="004549F6">
        <w:rPr>
          <w:rFonts w:ascii="Times New Roman" w:hAnsi="Times New Roman" w:cs="Times New Roman"/>
          <w:sz w:val="28"/>
          <w:szCs w:val="28"/>
          <w:lang w:val="kk-KZ"/>
        </w:rPr>
        <w:t xml:space="preserve">сай шатқалы, Оңтүстіктің жартасты беткейлері бойында. Покровка маңындағы Қырғыз жотасының оңтүстік-батыс шетіндегі таулы орманды жазықтық, эфемерлер арасында. </w:t>
      </w:r>
      <w:r>
        <w:rPr>
          <w:rFonts w:ascii="Times New Roman" w:hAnsi="Times New Roman" w:cs="Times New Roman"/>
          <w:sz w:val="28"/>
          <w:szCs w:val="28"/>
          <w:lang w:val="kk-KZ"/>
        </w:rPr>
        <w:t>31.05.1963. Голоскоков В.</w:t>
      </w:r>
      <w:r w:rsidRPr="004549F6">
        <w:rPr>
          <w:rFonts w:ascii="Times New Roman" w:hAnsi="Times New Roman" w:cs="Times New Roman"/>
          <w:sz w:val="28"/>
          <w:szCs w:val="28"/>
          <w:lang w:val="kk-KZ"/>
        </w:rPr>
        <w:t>П.</w:t>
      </w:r>
    </w:p>
    <w:p w14:paraId="6E875950" w14:textId="77777777" w:rsidR="00A000E2" w:rsidRPr="004549F6" w:rsidRDefault="00A000E2" w:rsidP="0012368A">
      <w:pPr>
        <w:spacing w:after="0" w:line="240" w:lineRule="auto"/>
        <w:ind w:firstLine="567"/>
        <w:jc w:val="both"/>
        <w:rPr>
          <w:rFonts w:ascii="Times New Roman" w:hAnsi="Times New Roman" w:cs="Times New Roman"/>
          <w:sz w:val="28"/>
          <w:szCs w:val="28"/>
          <w:lang w:val="kk-KZ"/>
        </w:rPr>
      </w:pPr>
      <w:r w:rsidRPr="00D97DDD">
        <w:rPr>
          <w:rFonts w:ascii="Times New Roman" w:hAnsi="Times New Roman" w:cs="Times New Roman"/>
          <w:bCs/>
          <w:i/>
          <w:sz w:val="28"/>
          <w:szCs w:val="28"/>
          <w:lang w:val="kk-KZ"/>
        </w:rPr>
        <w:t xml:space="preserve">M. rivularis </w:t>
      </w:r>
      <w:r w:rsidRPr="00D97DDD">
        <w:rPr>
          <w:rFonts w:ascii="Times New Roman" w:hAnsi="Times New Roman" w:cs="Times New Roman"/>
          <w:bCs/>
          <w:i/>
          <w:iCs/>
          <w:sz w:val="28"/>
          <w:szCs w:val="28"/>
          <w:lang w:val="kk-KZ"/>
        </w:rPr>
        <w:t>Vass. Өзен жоңышқа</w:t>
      </w:r>
      <w:r w:rsidRPr="00D97DDD">
        <w:rPr>
          <w:rFonts w:ascii="Times New Roman" w:hAnsi="Times New Roman" w:cs="Times New Roman"/>
          <w:i/>
          <w:sz w:val="28"/>
          <w:szCs w:val="28"/>
          <w:lang w:val="kk-KZ"/>
        </w:rPr>
        <w:t>.</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sz w:val="28"/>
          <w:szCs w:val="28"/>
          <w:lang w:val="kk-KZ"/>
        </w:rPr>
        <w:t xml:space="preserve"> </w:t>
      </w:r>
      <w:r w:rsidRPr="00D97DDD">
        <w:rPr>
          <w:rFonts w:ascii="Times New Roman" w:hAnsi="Times New Roman" w:cs="Times New Roman"/>
          <w:bCs/>
          <w:sz w:val="28"/>
          <w:szCs w:val="28"/>
          <w:lang w:val="kk-KZ"/>
        </w:rPr>
        <w:t>Тяньшандық түр.</w:t>
      </w:r>
      <w:r>
        <w:rPr>
          <w:rFonts w:ascii="Times New Roman" w:hAnsi="Times New Roman" w:cs="Times New Roman"/>
          <w:sz w:val="28"/>
          <w:szCs w:val="28"/>
          <w:lang w:val="kk-KZ"/>
        </w:rPr>
        <w:t xml:space="preserve"> </w:t>
      </w:r>
      <w:r w:rsidRPr="00D97DDD">
        <w:rPr>
          <w:rFonts w:ascii="Times New Roman" w:hAnsi="Times New Roman" w:cs="Times New Roman"/>
          <w:bCs/>
          <w:iCs/>
          <w:sz w:val="28"/>
          <w:szCs w:val="28"/>
          <w:lang w:val="kk-KZ"/>
        </w:rPr>
        <w:t>Кіндік тамырлы. Біржылдық. Мезофит</w:t>
      </w:r>
      <w:r w:rsidRPr="00D97DDD">
        <w:rPr>
          <w:rFonts w:ascii="Times New Roman" w:hAnsi="Times New Roman" w:cs="Times New Roman"/>
          <w:i/>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 Арықтардың, бұлақтардың және кө</w:t>
      </w:r>
      <w:r>
        <w:rPr>
          <w:rFonts w:ascii="Times New Roman" w:hAnsi="Times New Roman" w:cs="Times New Roman"/>
          <w:sz w:val="28"/>
          <w:szCs w:val="28"/>
          <w:lang w:val="kk-KZ"/>
        </w:rPr>
        <w:t xml:space="preserve">лдер мен өзендердің жағасында, </w:t>
      </w:r>
      <w:r w:rsidRPr="004549F6">
        <w:rPr>
          <w:rFonts w:ascii="Times New Roman" w:hAnsi="Times New Roman" w:cs="Times New Roman"/>
          <w:sz w:val="28"/>
          <w:szCs w:val="28"/>
          <w:lang w:val="kk-KZ"/>
        </w:rPr>
        <w:t xml:space="preserve">суармалы егістіктерде өседі. Жоңғар Алатауында, Күнгей Алатауында, Қырғыз Алатауында кездеседі. Шаруашылық маңызы: </w:t>
      </w:r>
      <w:r>
        <w:rPr>
          <w:rFonts w:ascii="Times New Roman" w:hAnsi="Times New Roman" w:cs="Times New Roman"/>
          <w:sz w:val="28"/>
          <w:szCs w:val="28"/>
          <w:lang w:val="kk-KZ"/>
        </w:rPr>
        <w:t>ж</w:t>
      </w:r>
      <w:r w:rsidRPr="004549F6">
        <w:rPr>
          <w:rFonts w:ascii="Times New Roman" w:hAnsi="Times New Roman" w:cs="Times New Roman"/>
          <w:sz w:val="28"/>
          <w:szCs w:val="28"/>
          <w:lang w:val="kk-KZ"/>
        </w:rPr>
        <w:t>ақсы мал-азықтық өсімдік. Гүлдеу кезінде медонос.</w:t>
      </w:r>
    </w:p>
    <w:p w14:paraId="597A4C45" w14:textId="77777777" w:rsidR="00A000E2" w:rsidRPr="004549F6" w:rsidRDefault="00A000E2" w:rsidP="0012368A">
      <w:pPr>
        <w:spacing w:after="0" w:line="240" w:lineRule="auto"/>
        <w:ind w:firstLine="567"/>
        <w:jc w:val="both"/>
        <w:rPr>
          <w:rFonts w:ascii="Times New Roman" w:hAnsi="Times New Roman" w:cs="Times New Roman"/>
          <w:b/>
          <w:bCs/>
          <w:color w:val="FF0000"/>
          <w:sz w:val="28"/>
          <w:szCs w:val="28"/>
          <w:lang w:val="kk-KZ"/>
        </w:rPr>
      </w:pPr>
      <w:r w:rsidRPr="00D97DDD">
        <w:rPr>
          <w:rFonts w:ascii="Times New Roman" w:hAnsi="Times New Roman" w:cs="Times New Roman"/>
          <w:bCs/>
          <w:i/>
          <w:iCs/>
          <w:sz w:val="28"/>
          <w:szCs w:val="28"/>
          <w:lang w:val="kk-KZ"/>
        </w:rPr>
        <w:t>M. lupulina</w:t>
      </w:r>
      <w:r w:rsidRPr="00D97DDD">
        <w:rPr>
          <w:rFonts w:ascii="Times New Roman" w:hAnsi="Times New Roman" w:cs="Times New Roman"/>
          <w:bCs/>
          <w:i/>
          <w:sz w:val="28"/>
          <w:szCs w:val="28"/>
          <w:lang w:val="kk-KZ"/>
        </w:rPr>
        <w:t xml:space="preserve"> L.</w:t>
      </w:r>
      <w:r w:rsidRPr="00D97DDD">
        <w:rPr>
          <w:rFonts w:ascii="Times New Roman" w:hAnsi="Times New Roman" w:cs="Times New Roman"/>
          <w:i/>
          <w:iCs/>
          <w:sz w:val="28"/>
          <w:szCs w:val="28"/>
          <w:lang w:val="kk-KZ"/>
        </w:rPr>
        <w:t xml:space="preserve"> Құлмақ жоңышқа.</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sz w:val="28"/>
          <w:szCs w:val="28"/>
          <w:lang w:val="kk-KZ"/>
        </w:rPr>
        <w:t xml:space="preserve"> </w:t>
      </w:r>
      <w:r w:rsidRPr="00D97DDD">
        <w:rPr>
          <w:rFonts w:ascii="Times New Roman" w:hAnsi="Times New Roman" w:cs="Times New Roman"/>
          <w:bCs/>
          <w:sz w:val="28"/>
          <w:szCs w:val="28"/>
          <w:lang w:val="kk-KZ"/>
        </w:rPr>
        <w:t xml:space="preserve">Еуро-ежелгі Жерорта теңізі шалғыны. </w:t>
      </w:r>
      <w:r w:rsidRPr="00D97DDD">
        <w:rPr>
          <w:rFonts w:ascii="Times New Roman" w:hAnsi="Times New Roman" w:cs="Times New Roman"/>
          <w:bCs/>
          <w:iCs/>
          <w:sz w:val="28"/>
          <w:szCs w:val="28"/>
          <w:lang w:val="kk-KZ"/>
        </w:rPr>
        <w:t xml:space="preserve">Кіндік тамырлы. Біржылдық. </w:t>
      </w:r>
      <w:r w:rsidRPr="00D97DDD">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 xml:space="preserve">Өзен аңғарлары, тасты және қиыршық тасты террассалар, тау етегіндегі шалғындар мен аласа таулар, Қырғыз Алатауы, Жамбыл облысы, Жамбыл өзені, Руслан (Рассвет) мектеп жанындағы лагерьдегі биіктігі 1014 м. 14.05.2021 Нелина Н.В., Кудабаева Г.М.,  Веселова П.В., Кердяшкин А.В., Билибаева Б.К., Осмонали Б.Б. </w:t>
      </w:r>
    </w:p>
    <w:p w14:paraId="43CCD6CC" w14:textId="77777777" w:rsidR="00A000E2" w:rsidRPr="004549F6" w:rsidRDefault="00A000E2" w:rsidP="0012368A">
      <w:pPr>
        <w:spacing w:after="0" w:line="240" w:lineRule="auto"/>
        <w:ind w:firstLine="567"/>
        <w:jc w:val="both"/>
        <w:rPr>
          <w:rFonts w:ascii="Times New Roman" w:hAnsi="Times New Roman" w:cs="Times New Roman"/>
          <w:b/>
          <w:bCs/>
          <w:color w:val="FF0000"/>
          <w:sz w:val="28"/>
          <w:szCs w:val="28"/>
          <w:lang w:val="kk-KZ"/>
        </w:rPr>
      </w:pPr>
      <w:r w:rsidRPr="00D97DDD">
        <w:rPr>
          <w:rFonts w:ascii="Times New Roman" w:hAnsi="Times New Roman" w:cs="Times New Roman"/>
          <w:bCs/>
          <w:i/>
          <w:iCs/>
          <w:sz w:val="28"/>
          <w:szCs w:val="28"/>
          <w:lang w:val="kk-KZ"/>
        </w:rPr>
        <w:t>M. sativa</w:t>
      </w:r>
      <w:r w:rsidRPr="00D97DDD">
        <w:rPr>
          <w:rFonts w:ascii="Times New Roman" w:hAnsi="Times New Roman" w:cs="Times New Roman"/>
          <w:bCs/>
          <w:i/>
          <w:sz w:val="28"/>
          <w:szCs w:val="28"/>
          <w:lang w:val="kk-KZ"/>
        </w:rPr>
        <w:t xml:space="preserve"> L.</w:t>
      </w:r>
      <w:r w:rsidRPr="00D97DDD">
        <w:rPr>
          <w:rFonts w:ascii="Times New Roman" w:hAnsi="Times New Roman" w:cs="Times New Roman"/>
          <w:i/>
          <w:iCs/>
          <w:sz w:val="28"/>
          <w:szCs w:val="28"/>
          <w:lang w:val="kk-KZ"/>
        </w:rPr>
        <w:t xml:space="preserve"> Кәдімгі жоңышқа.</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sz w:val="28"/>
          <w:szCs w:val="28"/>
          <w:lang w:val="kk-KZ"/>
        </w:rPr>
        <w:t xml:space="preserve"> </w:t>
      </w:r>
      <w:r w:rsidRPr="00D97DDD">
        <w:rPr>
          <w:rFonts w:ascii="Times New Roman" w:hAnsi="Times New Roman" w:cs="Times New Roman"/>
          <w:bCs/>
          <w:sz w:val="28"/>
          <w:szCs w:val="28"/>
          <w:lang w:val="kk-KZ"/>
        </w:rPr>
        <w:t>Палеарктикалық шалғындық.</w:t>
      </w:r>
      <w:r w:rsidRPr="00D97DDD">
        <w:rPr>
          <w:rFonts w:ascii="Times New Roman" w:hAnsi="Times New Roman" w:cs="Times New Roman"/>
          <w:sz w:val="28"/>
          <w:szCs w:val="28"/>
          <w:lang w:val="kk-KZ"/>
        </w:rPr>
        <w:t xml:space="preserve"> </w:t>
      </w:r>
      <w:r w:rsidRPr="00D97DDD">
        <w:rPr>
          <w:rFonts w:ascii="Times New Roman" w:hAnsi="Times New Roman" w:cs="Times New Roman"/>
          <w:bCs/>
          <w:iCs/>
          <w:sz w:val="28"/>
          <w:szCs w:val="28"/>
          <w:lang w:val="kk-KZ"/>
        </w:rPr>
        <w:t>Кіндік тамырлы. Біржылдық. Мезофит</w:t>
      </w:r>
      <w:r w:rsidRPr="00D97DD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Ұсақ жерді, тасты-қиыршықты беткейлер, жайылма шалғындар, тау етегінен орта белдеуіне дейінгі өзен-көлдердің жағалары. Қырғыз Алатауы, Қайыңды шатқалы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21.07.1981. Ка</w:t>
      </w:r>
      <w:r>
        <w:rPr>
          <w:rFonts w:ascii="Times New Roman" w:hAnsi="Times New Roman" w:cs="Times New Roman"/>
          <w:sz w:val="28"/>
          <w:szCs w:val="28"/>
          <w:lang w:val="kk-KZ"/>
        </w:rPr>
        <w:t>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245920E2" w14:textId="77777777" w:rsidR="00A000E2" w:rsidRPr="00D97DDD" w:rsidRDefault="00A000E2" w:rsidP="0012368A">
      <w:pPr>
        <w:spacing w:after="0" w:line="240" w:lineRule="auto"/>
        <w:ind w:firstLine="567"/>
        <w:jc w:val="both"/>
        <w:rPr>
          <w:rFonts w:ascii="Times New Roman" w:hAnsi="Times New Roman" w:cs="Times New Roman"/>
          <w:bCs/>
          <w:sz w:val="28"/>
          <w:szCs w:val="28"/>
          <w:lang w:val="kk-KZ"/>
        </w:rPr>
      </w:pPr>
      <w:r w:rsidRPr="00D97DDD">
        <w:rPr>
          <w:rFonts w:ascii="Times New Roman" w:hAnsi="Times New Roman" w:cs="Times New Roman"/>
          <w:b/>
          <w:bCs/>
          <w:i/>
          <w:iCs/>
          <w:sz w:val="28"/>
          <w:szCs w:val="28"/>
          <w:lang w:val="kk-KZ"/>
        </w:rPr>
        <w:t xml:space="preserve"> </w:t>
      </w:r>
      <w:r w:rsidRPr="00D97DDD">
        <w:rPr>
          <w:rFonts w:ascii="Times New Roman" w:hAnsi="Times New Roman" w:cs="Times New Roman"/>
          <w:bCs/>
          <w:i/>
          <w:iCs/>
          <w:sz w:val="28"/>
          <w:szCs w:val="28"/>
          <w:lang w:val="kk-KZ"/>
        </w:rPr>
        <w:t>M. trautvetteri</w:t>
      </w:r>
      <w:r w:rsidRPr="00D97DDD">
        <w:rPr>
          <w:rFonts w:ascii="Times New Roman" w:hAnsi="Times New Roman" w:cs="Times New Roman"/>
          <w:bCs/>
          <w:i/>
          <w:sz w:val="28"/>
          <w:szCs w:val="28"/>
          <w:lang w:val="kk-KZ"/>
        </w:rPr>
        <w:t xml:space="preserve"> Sumn.</w:t>
      </w:r>
      <w:r w:rsidRPr="00D97DDD">
        <w:rPr>
          <w:rFonts w:ascii="Times New Roman" w:hAnsi="Times New Roman" w:cs="Times New Roman"/>
          <w:i/>
          <w:iCs/>
          <w:sz w:val="28"/>
          <w:szCs w:val="28"/>
          <w:lang w:val="kk-KZ"/>
        </w:rPr>
        <w:t xml:space="preserve"> Траутфеттер жоңышқасы.</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bCs/>
          <w:sz w:val="28"/>
          <w:szCs w:val="28"/>
          <w:lang w:val="kk-KZ"/>
        </w:rPr>
        <w:t xml:space="preserve"> Турандық дала.</w:t>
      </w:r>
      <w:r w:rsidRPr="00D97DDD">
        <w:rPr>
          <w:rFonts w:ascii="Times New Roman" w:hAnsi="Times New Roman" w:cs="Times New Roman"/>
          <w:bCs/>
          <w:iCs/>
          <w:sz w:val="28"/>
          <w:szCs w:val="28"/>
          <w:lang w:val="kk-KZ"/>
        </w:rPr>
        <w:t xml:space="preserve"> Кіндік тамырлы. Біржылдық. Мезофит</w:t>
      </w:r>
      <w:r w:rsidRPr="00D97D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Алатауының </w:t>
      </w:r>
      <w:r w:rsidRPr="004549F6">
        <w:rPr>
          <w:rFonts w:ascii="Times New Roman" w:hAnsi="Times New Roman" w:cs="Times New Roman"/>
          <w:sz w:val="28"/>
          <w:szCs w:val="28"/>
          <w:lang w:val="kk-KZ"/>
        </w:rPr>
        <w:lastRenderedPageBreak/>
        <w:t xml:space="preserve">батыс шеті, солтүстік беткейі, Слутор өзенінің аңғары, орта таулар, аралас шөпті шалғын. </w:t>
      </w:r>
      <w:r>
        <w:rPr>
          <w:rFonts w:ascii="Times New Roman" w:hAnsi="Times New Roman" w:cs="Times New Roman"/>
          <w:sz w:val="28"/>
          <w:szCs w:val="28"/>
          <w:lang w:val="kk-KZ"/>
        </w:rPr>
        <w:t>28.07.1981.Кармышева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0A4F509A" w14:textId="77777777" w:rsidR="00A000E2" w:rsidRPr="00D97DDD" w:rsidRDefault="00A000E2" w:rsidP="0012368A">
      <w:pPr>
        <w:spacing w:after="0" w:line="240" w:lineRule="auto"/>
        <w:ind w:firstLine="567"/>
        <w:jc w:val="both"/>
        <w:rPr>
          <w:rFonts w:ascii="Times New Roman" w:hAnsi="Times New Roman" w:cs="Times New Roman"/>
          <w:b/>
          <w:bCs/>
          <w:color w:val="FF0000"/>
          <w:sz w:val="28"/>
          <w:szCs w:val="28"/>
          <w:lang w:val="kk-KZ"/>
        </w:rPr>
      </w:pPr>
      <w:r w:rsidRPr="00D97DDD">
        <w:rPr>
          <w:rFonts w:ascii="Times New Roman" w:hAnsi="Times New Roman" w:cs="Times New Roman"/>
          <w:bCs/>
          <w:i/>
          <w:iCs/>
          <w:sz w:val="28"/>
          <w:szCs w:val="28"/>
          <w:lang w:val="kk-KZ"/>
        </w:rPr>
        <w:t>M. meyeri</w:t>
      </w:r>
      <w:r w:rsidRPr="00D97DDD">
        <w:rPr>
          <w:rFonts w:ascii="Times New Roman" w:hAnsi="Times New Roman" w:cs="Times New Roman"/>
          <w:bCs/>
          <w:i/>
          <w:sz w:val="28"/>
          <w:szCs w:val="28"/>
          <w:lang w:val="kk-KZ"/>
        </w:rPr>
        <w:t xml:space="preserve"> Grun.</w:t>
      </w:r>
      <w:r w:rsidRPr="00D97DDD">
        <w:rPr>
          <w:rFonts w:ascii="Times New Roman" w:hAnsi="Times New Roman" w:cs="Times New Roman"/>
          <w:i/>
          <w:iCs/>
          <w:sz w:val="28"/>
          <w:szCs w:val="28"/>
          <w:lang w:val="kk-KZ"/>
        </w:rPr>
        <w:t xml:space="preserve"> Мейер жоңышқа.</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bCs/>
          <w:sz w:val="28"/>
          <w:szCs w:val="28"/>
          <w:lang w:val="kk-KZ"/>
        </w:rPr>
        <w:t xml:space="preserve"> Таулы ортаазиялық-кавказдық түрі. </w:t>
      </w:r>
      <w:r w:rsidRPr="00D97DDD">
        <w:rPr>
          <w:rFonts w:ascii="Times New Roman" w:hAnsi="Times New Roman" w:cs="Times New Roman"/>
          <w:bCs/>
          <w:iCs/>
          <w:sz w:val="28"/>
          <w:szCs w:val="28"/>
          <w:lang w:val="kk-KZ"/>
        </w:rPr>
        <w:t xml:space="preserve">Кіндік тамырлы. Біржылдық. </w:t>
      </w:r>
      <w:r w:rsidRPr="00D97DDD">
        <w:rPr>
          <w:rFonts w:ascii="Times New Roman" w:hAnsi="Times New Roman" w:cs="Times New Roman"/>
          <w:bCs/>
          <w:sz w:val="28"/>
          <w:szCs w:val="28"/>
          <w:lang w:val="kk-KZ"/>
        </w:rPr>
        <w:t>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Оңтүстік-батысқа қарай тау етегінің орманды жазықтық. Покровк</w:t>
      </w:r>
      <w:r>
        <w:rPr>
          <w:rFonts w:ascii="Times New Roman" w:hAnsi="Times New Roman" w:cs="Times New Roman"/>
          <w:sz w:val="28"/>
          <w:szCs w:val="28"/>
          <w:lang w:val="kk-KZ"/>
        </w:rPr>
        <w:t>а маңындағы Қырғыз жотасының шеті</w:t>
      </w:r>
      <w:r w:rsidRPr="004549F6">
        <w:rPr>
          <w:rFonts w:ascii="Times New Roman" w:hAnsi="Times New Roman" w:cs="Times New Roman"/>
          <w:sz w:val="28"/>
          <w:szCs w:val="28"/>
          <w:lang w:val="kk-KZ"/>
        </w:rPr>
        <w:t>. Эфемерлер арасында.</w:t>
      </w:r>
      <w:r>
        <w:rPr>
          <w:rFonts w:ascii="Times New Roman" w:hAnsi="Times New Roman" w:cs="Times New Roman"/>
          <w:sz w:val="28"/>
          <w:szCs w:val="28"/>
          <w:lang w:val="kk-KZ"/>
        </w:rPr>
        <w:t xml:space="preserve"> 31.05.1963.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1FD3D6E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Melilotus Mill.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Түйежоңышқа.</w:t>
      </w:r>
    </w:p>
    <w:p w14:paraId="489C3824" w14:textId="77777777" w:rsidR="00E07B87" w:rsidRDefault="00A000E2" w:rsidP="00E07B87">
      <w:pPr>
        <w:spacing w:after="0" w:line="240" w:lineRule="auto"/>
        <w:ind w:firstLine="567"/>
        <w:jc w:val="both"/>
        <w:rPr>
          <w:rFonts w:ascii="Times New Roman" w:hAnsi="Times New Roman" w:cs="Times New Roman"/>
          <w:bCs/>
          <w:sz w:val="28"/>
          <w:szCs w:val="28"/>
          <w:lang w:val="kk-KZ"/>
        </w:rPr>
      </w:pPr>
      <w:r w:rsidRPr="00D97DDD">
        <w:rPr>
          <w:rFonts w:ascii="Times New Roman" w:hAnsi="Times New Roman" w:cs="Times New Roman"/>
          <w:bCs/>
          <w:i/>
          <w:iCs/>
          <w:sz w:val="28"/>
          <w:szCs w:val="28"/>
          <w:lang w:val="kk-KZ"/>
        </w:rPr>
        <w:t>Melilotus albus</w:t>
      </w:r>
      <w:r w:rsidRPr="00D97DDD">
        <w:rPr>
          <w:rFonts w:ascii="Times New Roman" w:hAnsi="Times New Roman" w:cs="Times New Roman"/>
          <w:bCs/>
          <w:i/>
          <w:sz w:val="28"/>
          <w:szCs w:val="28"/>
          <w:lang w:val="kk-KZ"/>
        </w:rPr>
        <w:t xml:space="preserve"> Medic. Ақ түйежоңышқа.</w:t>
      </w:r>
      <w:r w:rsidRPr="00D97DDD">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 xml:space="preserve">5 : 513, 1956. </w:t>
      </w:r>
      <w:r w:rsidRPr="00D97DDD">
        <w:rPr>
          <w:rFonts w:ascii="Times New Roman" w:hAnsi="Times New Roman" w:cs="Times New Roman"/>
          <w:bCs/>
          <w:sz w:val="28"/>
          <w:szCs w:val="28"/>
          <w:lang w:val="kk-KZ"/>
        </w:rPr>
        <w:t xml:space="preserve">Голарктикалық шалғындық. </w:t>
      </w:r>
      <w:r w:rsidRPr="00D97DDD">
        <w:rPr>
          <w:rFonts w:ascii="Times New Roman" w:hAnsi="Times New Roman" w:cs="Times New Roman"/>
          <w:bCs/>
          <w:iCs/>
          <w:sz w:val="28"/>
          <w:szCs w:val="28"/>
          <w:lang w:val="kk-KZ"/>
        </w:rPr>
        <w:t xml:space="preserve">Кіндік тамырлы. Біржылдық, екіжылдық. </w:t>
      </w:r>
      <w:r w:rsidRPr="00D97DDD">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 xml:space="preserve"> Ылғалды шалғындар, тау етегінен орта белдеуге дейінгі өзен аңғарлары. Қырғыз Алатауы, Жамбыл облысы, Т.Рысқұлов ауданы, Мамай шатқалы, батыс беткейі, биіктігі 1102м. 21.07.2020. Кудабаева Г.М., Веселова П.В., Шорманова А.А., Кердяшкин А.В., Билибаева Б.К., Осмонали Б.Б.  </w:t>
      </w:r>
    </w:p>
    <w:p w14:paraId="0ADA8771" w14:textId="2C22A109" w:rsidR="00A000E2" w:rsidRPr="00E07B87" w:rsidRDefault="00A000E2" w:rsidP="00E07B87">
      <w:pPr>
        <w:spacing w:after="0" w:line="240" w:lineRule="auto"/>
        <w:ind w:firstLine="567"/>
        <w:jc w:val="both"/>
        <w:rPr>
          <w:rFonts w:ascii="Times New Roman" w:hAnsi="Times New Roman" w:cs="Times New Roman"/>
          <w:bCs/>
          <w:sz w:val="28"/>
          <w:szCs w:val="28"/>
          <w:lang w:val="kk-KZ"/>
        </w:rPr>
      </w:pPr>
      <w:r w:rsidRPr="00D97DDD">
        <w:rPr>
          <w:rFonts w:ascii="Times New Roman" w:hAnsi="Times New Roman" w:cs="Times New Roman"/>
          <w:bCs/>
          <w:i/>
          <w:iCs/>
          <w:sz w:val="28"/>
          <w:szCs w:val="28"/>
          <w:lang w:val="kk-KZ"/>
        </w:rPr>
        <w:t>M. officinalis</w:t>
      </w:r>
      <w:r w:rsidRPr="00D97DDD">
        <w:rPr>
          <w:rFonts w:ascii="Times New Roman" w:hAnsi="Times New Roman" w:cs="Times New Roman"/>
          <w:bCs/>
          <w:i/>
          <w:sz w:val="28"/>
          <w:szCs w:val="28"/>
          <w:lang w:val="kk-KZ"/>
        </w:rPr>
        <w:t xml:space="preserve"> (L.) Pall.</w:t>
      </w:r>
      <w:r w:rsidRPr="00D97DDD">
        <w:rPr>
          <w:rFonts w:ascii="Times New Roman" w:hAnsi="Times New Roman" w:cs="Times New Roman"/>
          <w:i/>
          <w:iCs/>
          <w:sz w:val="28"/>
          <w:szCs w:val="28"/>
          <w:lang w:val="kk-KZ"/>
        </w:rPr>
        <w:t xml:space="preserve"> Дәрі түйежоңышқа.</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D97DDD">
        <w:rPr>
          <w:rFonts w:ascii="Times New Roman" w:hAnsi="Times New Roman" w:cs="Times New Roman"/>
          <w:iCs/>
          <w:sz w:val="28"/>
          <w:szCs w:val="28"/>
          <w:lang w:val="kk-KZ"/>
        </w:rPr>
        <w:t>5 : 513, 1956.</w:t>
      </w:r>
      <w:r w:rsidRPr="00D97DDD">
        <w:rPr>
          <w:rFonts w:ascii="Times New Roman" w:hAnsi="Times New Roman" w:cs="Times New Roman"/>
          <w:bCs/>
          <w:sz w:val="28"/>
          <w:szCs w:val="28"/>
          <w:lang w:val="kk-KZ"/>
        </w:rPr>
        <w:t xml:space="preserve"> Еуропалық-ежелгі Жерорта теңізі шалғыны.</w:t>
      </w:r>
      <w:r w:rsidRPr="00D97DDD">
        <w:rPr>
          <w:rFonts w:ascii="Times New Roman" w:hAnsi="Times New Roman" w:cs="Times New Roman"/>
          <w:sz w:val="28"/>
          <w:szCs w:val="28"/>
          <w:lang w:val="kk-KZ"/>
        </w:rPr>
        <w:t xml:space="preserve"> </w:t>
      </w:r>
      <w:r w:rsidRPr="00D97DDD">
        <w:rPr>
          <w:rFonts w:ascii="Times New Roman" w:hAnsi="Times New Roman" w:cs="Times New Roman"/>
          <w:bCs/>
          <w:iCs/>
          <w:sz w:val="28"/>
          <w:szCs w:val="28"/>
          <w:lang w:val="kk-KZ"/>
        </w:rPr>
        <w:t xml:space="preserve">Кіндік тамырлы. </w:t>
      </w:r>
      <w:r w:rsidRPr="00D97DDD">
        <w:rPr>
          <w:rFonts w:ascii="Times New Roman" w:hAnsi="Times New Roman" w:cs="Times New Roman"/>
          <w:bCs/>
          <w:sz w:val="28"/>
          <w:szCs w:val="28"/>
          <w:lang w:val="kk-KZ"/>
        </w:rPr>
        <w:t>Екіжылдық. Мезофит.</w:t>
      </w:r>
      <w:r w:rsidRPr="00D97DD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етегіндегі шалғындар, өзен жайылмалары, сортаң топырақтар.</w:t>
      </w:r>
      <w:r w:rsidRPr="00D97DD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 Қайыңды шатқалы</w:t>
      </w:r>
      <w:r>
        <w:rPr>
          <w:rFonts w:ascii="Times New Roman" w:hAnsi="Times New Roman" w:cs="Times New Roman"/>
          <w:sz w:val="28"/>
          <w:szCs w:val="28"/>
          <w:lang w:val="kk-KZ"/>
        </w:rPr>
        <w:t>.</w:t>
      </w:r>
    </w:p>
    <w:p w14:paraId="7C8A9F4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Trifolium L. Беде.</w:t>
      </w:r>
    </w:p>
    <w:p w14:paraId="05B02A1F" w14:textId="77777777" w:rsidR="00E07B87" w:rsidRDefault="00A000E2" w:rsidP="00E07B87">
      <w:pPr>
        <w:spacing w:after="0" w:line="240" w:lineRule="auto"/>
        <w:ind w:firstLine="567"/>
        <w:jc w:val="both"/>
        <w:rPr>
          <w:rFonts w:ascii="Times New Roman" w:hAnsi="Times New Roman" w:cs="Times New Roman"/>
          <w:sz w:val="28"/>
          <w:szCs w:val="28"/>
          <w:lang w:val="kk-KZ"/>
        </w:rPr>
      </w:pPr>
      <w:r w:rsidRPr="00D97DDD">
        <w:rPr>
          <w:rFonts w:ascii="Times New Roman" w:hAnsi="Times New Roman" w:cs="Times New Roman"/>
          <w:bCs/>
          <w:i/>
          <w:sz w:val="28"/>
          <w:szCs w:val="28"/>
          <w:lang w:val="kk-KZ"/>
        </w:rPr>
        <w:t xml:space="preserve">Trifolium prаtense </w:t>
      </w:r>
      <w:r w:rsidRPr="00D97DDD">
        <w:rPr>
          <w:rFonts w:ascii="Times New Roman" w:hAnsi="Times New Roman" w:cs="Times New Roman"/>
          <w:bCs/>
          <w:i/>
          <w:iCs/>
          <w:sz w:val="28"/>
          <w:szCs w:val="28"/>
          <w:lang w:val="kk-KZ"/>
        </w:rPr>
        <w:t>L.</w:t>
      </w:r>
      <w:r w:rsidRPr="00D97DDD">
        <w:rPr>
          <w:rFonts w:ascii="Times New Roman" w:hAnsi="Times New Roman" w:cs="Times New Roman"/>
          <w:i/>
          <w:iCs/>
          <w:sz w:val="28"/>
          <w:szCs w:val="28"/>
          <w:lang w:val="kk-KZ"/>
        </w:rPr>
        <w:t xml:space="preserve"> </w:t>
      </w:r>
      <w:r w:rsidRPr="00D97DDD">
        <w:rPr>
          <w:rFonts w:ascii="Times New Roman" w:hAnsi="Times New Roman" w:cs="Times New Roman"/>
          <w:bCs/>
          <w:i/>
          <w:iCs/>
          <w:sz w:val="28"/>
          <w:szCs w:val="28"/>
          <w:lang w:val="kk-KZ"/>
        </w:rPr>
        <w:t>Қызылбас беде</w:t>
      </w:r>
      <w:r w:rsidRPr="00D97DDD">
        <w:rPr>
          <w:rFonts w:ascii="Times New Roman" w:hAnsi="Times New Roman" w:cs="Times New Roman"/>
          <w:i/>
          <w:sz w:val="28"/>
          <w:szCs w:val="28"/>
          <w:lang w:val="kk-KZ"/>
        </w:rPr>
        <w:t>.</w:t>
      </w:r>
      <w:r w:rsidRPr="00D97DD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D97DDD">
        <w:rPr>
          <w:rFonts w:ascii="Times New Roman" w:hAnsi="Times New Roman" w:cs="Times New Roman"/>
          <w:iCs/>
          <w:sz w:val="28"/>
          <w:szCs w:val="28"/>
          <w:lang w:val="kk-KZ"/>
        </w:rPr>
        <w:t xml:space="preserve"> 5 : 513, 1956.</w:t>
      </w:r>
      <w:r w:rsidRPr="00D97DDD">
        <w:rPr>
          <w:rFonts w:ascii="Times New Roman" w:hAnsi="Times New Roman" w:cs="Times New Roman"/>
          <w:sz w:val="28"/>
          <w:szCs w:val="28"/>
          <w:lang w:val="kk-KZ"/>
        </w:rPr>
        <w:t xml:space="preserve"> </w:t>
      </w:r>
      <w:r w:rsidRPr="00D97DDD">
        <w:rPr>
          <w:rFonts w:ascii="Times New Roman" w:hAnsi="Times New Roman" w:cs="Times New Roman"/>
          <w:bCs/>
          <w:sz w:val="28"/>
          <w:szCs w:val="28"/>
          <w:lang w:val="kk-KZ"/>
        </w:rPr>
        <w:t xml:space="preserve">Еуро-ежелгі Жерорта теңізі шалғыны. </w:t>
      </w:r>
      <w:r w:rsidRPr="00D97DDD">
        <w:rPr>
          <w:rFonts w:ascii="Times New Roman" w:hAnsi="Times New Roman" w:cs="Times New Roman"/>
          <w:bCs/>
          <w:iCs/>
          <w:sz w:val="28"/>
          <w:szCs w:val="28"/>
          <w:lang w:val="kk-KZ"/>
        </w:rPr>
        <w:t xml:space="preserve">Кіндік тамырлы. Көпжылдық. </w:t>
      </w:r>
      <w:r w:rsidRPr="00D97DDD">
        <w:rPr>
          <w:rFonts w:ascii="Times New Roman" w:hAnsi="Times New Roman" w:cs="Times New Roman"/>
          <w:bCs/>
          <w:sz w:val="28"/>
          <w:szCs w:val="28"/>
          <w:lang w:val="kk-KZ"/>
        </w:rPr>
        <w:t>Мезофит.</w:t>
      </w:r>
      <w:r w:rsidR="00E07B8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V-VIII. Тау етегінен ортаңғы белдеуге дейінгі шалғынды беткейлер, өзен-сулар жағалаулары. Ылғалданған шалғындарда, ормандарда, ашық ормандарда, өзендердің жағасында, жолдар мен алаңдардың шетінде және таудың</w:t>
      </w:r>
      <w:r>
        <w:rPr>
          <w:rFonts w:ascii="Times New Roman" w:hAnsi="Times New Roman" w:cs="Times New Roman"/>
          <w:sz w:val="28"/>
          <w:szCs w:val="28"/>
          <w:lang w:val="kk-KZ"/>
        </w:rPr>
        <w:t xml:space="preserve"> шалғынды беткейлерінде өседі. </w:t>
      </w:r>
      <w:r w:rsidRPr="004549F6">
        <w:rPr>
          <w:rFonts w:ascii="Times New Roman" w:hAnsi="Times New Roman" w:cs="Times New Roman"/>
          <w:sz w:val="28"/>
          <w:szCs w:val="28"/>
          <w:lang w:val="kk-KZ"/>
        </w:rPr>
        <w:t xml:space="preserve">Алтайда, Тарбағатайда,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б</w:t>
      </w:r>
      <w:r w:rsidRPr="004549F6">
        <w:rPr>
          <w:rFonts w:ascii="Times New Roman" w:hAnsi="Times New Roman" w:cs="Times New Roman"/>
          <w:sz w:val="28"/>
          <w:szCs w:val="28"/>
          <w:lang w:val="kk-KZ"/>
        </w:rPr>
        <w:t xml:space="preserve">ұл өсімдік ең жақсы жемшөп өсімдіктерінің бірі және кейбір аймақтарда топырақты азотпен байытады, құнарлығын арттырады. Малдың барлық түрі үшін керемет жем болып табылады. Қырғыз Алатауының шатқал. Қайыңды өзеннің жоғарғы ағысында, жағасында. </w:t>
      </w:r>
      <w:r>
        <w:rPr>
          <w:rFonts w:ascii="Times New Roman" w:hAnsi="Times New Roman" w:cs="Times New Roman"/>
          <w:sz w:val="28"/>
          <w:szCs w:val="28"/>
          <w:lang w:val="kk-KZ"/>
        </w:rPr>
        <w:t>21.07.1982. Кармышева Н.</w:t>
      </w:r>
      <w:r w:rsidRPr="004549F6">
        <w:rPr>
          <w:rFonts w:ascii="Times New Roman" w:hAnsi="Times New Roman" w:cs="Times New Roman"/>
          <w:sz w:val="28"/>
          <w:szCs w:val="28"/>
          <w:lang w:val="kk-KZ"/>
        </w:rPr>
        <w:t>Х.</w:t>
      </w:r>
    </w:p>
    <w:p w14:paraId="4349DFA5" w14:textId="4318781C" w:rsidR="00A000E2" w:rsidRPr="0025446D" w:rsidRDefault="00A000E2" w:rsidP="00E07B87">
      <w:pPr>
        <w:spacing w:after="0" w:line="240" w:lineRule="auto"/>
        <w:ind w:firstLine="567"/>
        <w:jc w:val="both"/>
        <w:rPr>
          <w:rFonts w:ascii="Times New Roman" w:hAnsi="Times New Roman" w:cs="Times New Roman"/>
          <w:sz w:val="28"/>
          <w:szCs w:val="28"/>
          <w:lang w:val="kk-KZ"/>
        </w:rPr>
      </w:pPr>
      <w:r w:rsidRPr="009D3229">
        <w:rPr>
          <w:rFonts w:ascii="Times New Roman" w:hAnsi="Times New Roman" w:cs="Times New Roman"/>
          <w:i/>
          <w:iCs/>
          <w:sz w:val="28"/>
          <w:szCs w:val="28"/>
          <w:lang w:val="kk-KZ"/>
        </w:rPr>
        <w:t>T</w:t>
      </w:r>
      <w:r w:rsidRPr="009D3229">
        <w:rPr>
          <w:rFonts w:ascii="Times New Roman" w:hAnsi="Times New Roman" w:cs="Times New Roman"/>
          <w:bCs/>
          <w:i/>
          <w:iCs/>
          <w:sz w:val="28"/>
          <w:szCs w:val="28"/>
          <w:lang w:val="kk-KZ"/>
        </w:rPr>
        <w:t>. repens</w:t>
      </w:r>
      <w:r w:rsidRPr="009D3229">
        <w:rPr>
          <w:rFonts w:ascii="Times New Roman" w:hAnsi="Times New Roman" w:cs="Times New Roman"/>
          <w:bCs/>
          <w:i/>
          <w:sz w:val="28"/>
          <w:szCs w:val="28"/>
          <w:lang w:val="kk-KZ"/>
        </w:rPr>
        <w:t xml:space="preserve"> L.</w:t>
      </w:r>
      <w:r w:rsidRPr="009D3229">
        <w:rPr>
          <w:rFonts w:ascii="Times New Roman" w:hAnsi="Times New Roman" w:cs="Times New Roman"/>
          <w:i/>
          <w:iCs/>
          <w:sz w:val="28"/>
          <w:szCs w:val="28"/>
          <w:lang w:val="kk-KZ"/>
        </w:rPr>
        <w:t xml:space="preserve"> Ақ беде.</w:t>
      </w:r>
      <w:r w:rsidRPr="009D322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D3229">
        <w:rPr>
          <w:rFonts w:ascii="Times New Roman" w:hAnsi="Times New Roman" w:cs="Times New Roman"/>
          <w:iCs/>
          <w:sz w:val="28"/>
          <w:szCs w:val="28"/>
          <w:lang w:val="kk-KZ"/>
        </w:rPr>
        <w:t>5 : 513, 1956.</w:t>
      </w:r>
      <w:r w:rsidRPr="009D3229">
        <w:rPr>
          <w:rFonts w:ascii="Times New Roman" w:hAnsi="Times New Roman" w:cs="Times New Roman"/>
          <w:bCs/>
          <w:sz w:val="28"/>
          <w:szCs w:val="28"/>
          <w:lang w:val="kk-KZ"/>
        </w:rPr>
        <w:t xml:space="preserve"> Палеарктикалық шалғындық.   </w:t>
      </w:r>
      <w:r w:rsidRPr="009D3229">
        <w:rPr>
          <w:rFonts w:ascii="Times New Roman" w:hAnsi="Times New Roman" w:cs="Times New Roman"/>
          <w:bCs/>
          <w:iCs/>
          <w:sz w:val="28"/>
          <w:szCs w:val="28"/>
          <w:lang w:val="kk-KZ"/>
        </w:rPr>
        <w:t xml:space="preserve">Кіндік тамырлы. Көпжылдық. </w:t>
      </w:r>
      <w:r w:rsidRPr="009D3229">
        <w:rPr>
          <w:rFonts w:ascii="Times New Roman" w:hAnsi="Times New Roman" w:cs="Times New Roman"/>
          <w:bCs/>
          <w:sz w:val="28"/>
          <w:szCs w:val="28"/>
          <w:lang w:val="kk-KZ"/>
        </w:rPr>
        <w:t>Мезофит.</w:t>
      </w:r>
      <w:r w:rsidR="00E07B8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Ылғалды шалғындар, тау етегіндегі өзен жағалары. Қырғыз Алатауының батыс бөлігінің басы, Қайыңды шатқалы, жолға жақын жағалау бойы. </w:t>
      </w:r>
      <w:r>
        <w:rPr>
          <w:rFonts w:ascii="Times New Roman" w:hAnsi="Times New Roman" w:cs="Times New Roman"/>
          <w:sz w:val="28"/>
          <w:szCs w:val="28"/>
          <w:lang w:val="kk-KZ"/>
        </w:rPr>
        <w:t>25.07.1981. Кармышева Н.</w:t>
      </w:r>
      <w:r w:rsidRPr="004549F6">
        <w:rPr>
          <w:rFonts w:ascii="Times New Roman" w:hAnsi="Times New Roman" w:cs="Times New Roman"/>
          <w:sz w:val="28"/>
          <w:szCs w:val="28"/>
          <w:lang w:val="kk-KZ"/>
        </w:rPr>
        <w:t xml:space="preserve">Х. Қырғыз Алатауының батыс бөлігінің шеті, өзеннің жоғарғы бөлігінде, жағасында 25.07.1981. </w:t>
      </w:r>
      <w:r w:rsidRPr="0025446D">
        <w:rPr>
          <w:rFonts w:ascii="Times New Roman" w:hAnsi="Times New Roman" w:cs="Times New Roman"/>
          <w:sz w:val="28"/>
          <w:szCs w:val="28"/>
          <w:lang w:val="kk-KZ"/>
        </w:rPr>
        <w:t>Кармышева Н.Х.</w:t>
      </w:r>
    </w:p>
    <w:p w14:paraId="041590CA" w14:textId="77777777" w:rsidR="00A000E2" w:rsidRPr="0025446D" w:rsidRDefault="00A000E2" w:rsidP="00A000E2">
      <w:pPr>
        <w:spacing w:after="0" w:line="240" w:lineRule="auto"/>
        <w:jc w:val="center"/>
        <w:rPr>
          <w:rFonts w:ascii="Times New Roman" w:hAnsi="Times New Roman" w:cs="Times New Roman"/>
          <w:b/>
          <w:sz w:val="28"/>
          <w:szCs w:val="28"/>
          <w:lang w:val="kk-KZ"/>
        </w:rPr>
      </w:pPr>
      <w:r w:rsidRPr="0025446D">
        <w:rPr>
          <w:rFonts w:ascii="Times New Roman" w:hAnsi="Times New Roman" w:cs="Times New Roman"/>
          <w:b/>
          <w:bCs/>
          <w:i/>
          <w:iCs/>
          <w:sz w:val="28"/>
          <w:szCs w:val="28"/>
          <w:lang w:val="kk-KZ"/>
        </w:rPr>
        <w:t>Amoria L.</w:t>
      </w:r>
      <w:r w:rsidRPr="009E415D">
        <w:rPr>
          <w:rFonts w:ascii="Times New Roman" w:hAnsi="Times New Roman" w:cs="Times New Roman"/>
          <w:bCs/>
          <w:i/>
          <w:iCs/>
          <w:sz w:val="28"/>
          <w:szCs w:val="28"/>
          <w:lang w:val="kk-KZ"/>
        </w:rPr>
        <w:t xml:space="preserve"> </w:t>
      </w:r>
      <w:r w:rsidRPr="009E415D">
        <w:rPr>
          <w:rFonts w:ascii="Times New Roman" w:hAnsi="Times New Roman" w:cs="Times New Roman"/>
          <w:b/>
          <w:sz w:val="28"/>
          <w:szCs w:val="28"/>
          <w:lang w:val="kk-KZ"/>
        </w:rPr>
        <w:t>Беде</w:t>
      </w:r>
    </w:p>
    <w:p w14:paraId="4A6052AD" w14:textId="26918E46" w:rsidR="00A000E2" w:rsidRPr="004549F6" w:rsidRDefault="00A000E2" w:rsidP="00E07B87">
      <w:pPr>
        <w:spacing w:after="0" w:line="240" w:lineRule="auto"/>
        <w:ind w:firstLine="567"/>
        <w:jc w:val="both"/>
        <w:rPr>
          <w:rFonts w:ascii="Times New Roman" w:hAnsi="Times New Roman" w:cs="Times New Roman"/>
          <w:sz w:val="28"/>
          <w:szCs w:val="28"/>
          <w:lang w:val="kk-KZ"/>
        </w:rPr>
      </w:pPr>
      <w:r w:rsidRPr="0025446D">
        <w:rPr>
          <w:rFonts w:ascii="Times New Roman" w:hAnsi="Times New Roman" w:cs="Times New Roman"/>
          <w:bCs/>
          <w:i/>
          <w:iCs/>
          <w:sz w:val="28"/>
          <w:szCs w:val="28"/>
          <w:lang w:val="kk-KZ"/>
        </w:rPr>
        <w:t>Amoria</w:t>
      </w:r>
      <w:r w:rsidRPr="0025446D">
        <w:rPr>
          <w:rFonts w:ascii="Times New Roman" w:hAnsi="Times New Roman" w:cs="Times New Roman"/>
          <w:bCs/>
          <w:i/>
          <w:sz w:val="28"/>
          <w:szCs w:val="28"/>
          <w:lang w:val="kk-KZ"/>
        </w:rPr>
        <w:t xml:space="preserve"> </w:t>
      </w:r>
      <w:r w:rsidRPr="0025446D">
        <w:rPr>
          <w:rFonts w:ascii="Times New Roman" w:hAnsi="Times New Roman" w:cs="Times New Roman"/>
          <w:bCs/>
          <w:i/>
          <w:iCs/>
          <w:sz w:val="28"/>
          <w:szCs w:val="28"/>
          <w:lang w:val="kk-KZ"/>
        </w:rPr>
        <w:t>fragiferum</w:t>
      </w:r>
      <w:r w:rsidRPr="0025446D">
        <w:rPr>
          <w:rFonts w:ascii="Times New Roman" w:hAnsi="Times New Roman" w:cs="Times New Roman"/>
          <w:bCs/>
          <w:i/>
          <w:sz w:val="28"/>
          <w:szCs w:val="28"/>
          <w:lang w:val="kk-KZ"/>
        </w:rPr>
        <w:t xml:space="preserve"> (L.) Roskov.  </w:t>
      </w:r>
      <w:r w:rsidRPr="0025446D">
        <w:rPr>
          <w:rFonts w:ascii="Times New Roman" w:hAnsi="Times New Roman" w:cs="Times New Roman"/>
          <w:i/>
          <w:sz w:val="28"/>
          <w:szCs w:val="28"/>
          <w:lang w:val="kk-KZ"/>
        </w:rPr>
        <w:t xml:space="preserve">(Trifolium fragiferum L.). </w:t>
      </w:r>
      <w:r w:rsidRPr="009D3229">
        <w:rPr>
          <w:rFonts w:ascii="Times New Roman" w:hAnsi="Times New Roman" w:cs="Times New Roman"/>
          <w:bCs/>
          <w:i/>
          <w:iCs/>
          <w:sz w:val="28"/>
          <w:szCs w:val="28"/>
          <w:lang w:val="kk-KZ"/>
        </w:rPr>
        <w:t>Бүлдірген беде</w:t>
      </w:r>
      <w:r w:rsidRPr="009D3229">
        <w:rPr>
          <w:rFonts w:ascii="Times New Roman" w:hAnsi="Times New Roman" w:cs="Times New Roman"/>
          <w:bCs/>
          <w:i/>
          <w:sz w:val="28"/>
          <w:szCs w:val="28"/>
          <w:lang w:val="kk-KZ"/>
        </w:rPr>
        <w:t>.</w:t>
      </w:r>
      <w:r w:rsidRPr="009D322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D3229">
        <w:rPr>
          <w:rFonts w:ascii="Times New Roman" w:hAnsi="Times New Roman" w:cs="Times New Roman"/>
          <w:iCs/>
          <w:sz w:val="28"/>
          <w:szCs w:val="28"/>
          <w:lang w:val="kk-KZ"/>
        </w:rPr>
        <w:t xml:space="preserve"> 5 : 513, 1956.</w:t>
      </w:r>
      <w:r w:rsidRPr="009D3229">
        <w:rPr>
          <w:rFonts w:ascii="Times New Roman" w:hAnsi="Times New Roman" w:cs="Times New Roman"/>
          <w:i/>
          <w:sz w:val="28"/>
          <w:szCs w:val="28"/>
          <w:lang w:val="kk-KZ"/>
        </w:rPr>
        <w:t xml:space="preserve"> </w:t>
      </w:r>
      <w:r w:rsidR="00E07B87">
        <w:rPr>
          <w:rFonts w:ascii="Times New Roman" w:hAnsi="Times New Roman" w:cs="Times New Roman"/>
          <w:bCs/>
          <w:sz w:val="28"/>
          <w:szCs w:val="28"/>
          <w:lang w:val="kk-KZ"/>
        </w:rPr>
        <w:t xml:space="preserve">Батыс-палеарктикалық </w:t>
      </w:r>
      <w:r w:rsidRPr="009D3229">
        <w:rPr>
          <w:rFonts w:ascii="Times New Roman" w:hAnsi="Times New Roman" w:cs="Times New Roman"/>
          <w:bCs/>
          <w:sz w:val="28"/>
          <w:szCs w:val="28"/>
          <w:lang w:val="kk-KZ"/>
        </w:rPr>
        <w:t>шалғындық. Кіндік тамырлы.</w:t>
      </w:r>
      <w:r w:rsidR="00522530">
        <w:rPr>
          <w:rFonts w:ascii="Times New Roman" w:hAnsi="Times New Roman" w:cs="Times New Roman"/>
          <w:sz w:val="28"/>
          <w:szCs w:val="28"/>
          <w:lang w:val="kk-KZ"/>
        </w:rPr>
        <w:t xml:space="preserve"> </w:t>
      </w:r>
      <w:r w:rsidRPr="009D3229">
        <w:rPr>
          <w:rFonts w:ascii="Times New Roman" w:hAnsi="Times New Roman" w:cs="Times New Roman"/>
          <w:sz w:val="28"/>
          <w:szCs w:val="28"/>
          <w:lang w:val="kk-KZ"/>
        </w:rPr>
        <w:t>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Гүлдеуі V-VIII. Өзен аңғарларындағы сулы сортаңды шалғындар. Ылғалды және тұзды  шалғындарда, өзен және бұлақтардың алқабында, көлдер мен батпақтардың жағасында және тауалды жазықтардың бойында өседі. Маңғышлақта, Мойынқұмда, Түркістанда, Тарбағатайда, Жоңғар Алатауында, Күнгей Алатауында, Шу-Іле тауында, Қырғыз Алатауында, Қаратауда,  Батыс </w:t>
      </w:r>
      <w:r w:rsidR="00E07B87">
        <w:rPr>
          <w:rFonts w:ascii="Times New Roman" w:hAnsi="Times New Roman" w:cs="Times New Roman"/>
          <w:sz w:val="28"/>
          <w:szCs w:val="28"/>
          <w:lang w:val="kk-KZ"/>
        </w:rPr>
        <w:lastRenderedPageBreak/>
        <w:t xml:space="preserve">Тянь-Шаньда </w:t>
      </w:r>
      <w:r w:rsidRPr="004549F6">
        <w:rPr>
          <w:rFonts w:ascii="Times New Roman" w:hAnsi="Times New Roman" w:cs="Times New Roman"/>
          <w:sz w:val="28"/>
          <w:szCs w:val="28"/>
          <w:lang w:val="kk-KZ"/>
        </w:rPr>
        <w:t>кездеседі. Ш</w:t>
      </w:r>
      <w:r>
        <w:rPr>
          <w:rFonts w:ascii="Times New Roman" w:hAnsi="Times New Roman" w:cs="Times New Roman"/>
          <w:sz w:val="28"/>
          <w:szCs w:val="28"/>
          <w:lang w:val="kk-KZ"/>
        </w:rPr>
        <w:t>аруашылық маңызы: ж</w:t>
      </w:r>
      <w:r w:rsidRPr="004549F6">
        <w:rPr>
          <w:rFonts w:ascii="Times New Roman" w:hAnsi="Times New Roman" w:cs="Times New Roman"/>
          <w:sz w:val="28"/>
          <w:szCs w:val="28"/>
          <w:lang w:val="kk-KZ"/>
        </w:rPr>
        <w:t>ақсы жайылымдық өсімдік. Үй жануарларының барлығына беріледі. Қырғыз Алатауының батыс шеті, Қарақыстақ өзен аңғары. Тоғайларда.</w:t>
      </w:r>
      <w:r>
        <w:rPr>
          <w:rFonts w:ascii="Times New Roman" w:hAnsi="Times New Roman" w:cs="Times New Roman"/>
          <w:sz w:val="28"/>
          <w:szCs w:val="28"/>
          <w:lang w:val="kk-KZ"/>
        </w:rPr>
        <w:t xml:space="preserve"> 25.07.1981. Кармышева Н.Х.</w:t>
      </w:r>
    </w:p>
    <w:p w14:paraId="6C5080A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Psoralea L. Аққурай.</w:t>
      </w:r>
    </w:p>
    <w:p w14:paraId="105B9276" w14:textId="24FB33FC" w:rsidR="00A000E2" w:rsidRPr="004549F6" w:rsidRDefault="00A000E2" w:rsidP="007522B8">
      <w:pPr>
        <w:spacing w:after="0" w:line="240" w:lineRule="auto"/>
        <w:ind w:firstLine="567"/>
        <w:jc w:val="both"/>
        <w:rPr>
          <w:rFonts w:ascii="Times New Roman" w:hAnsi="Times New Roman" w:cs="Times New Roman"/>
          <w:sz w:val="28"/>
          <w:szCs w:val="28"/>
          <w:lang w:val="kk-KZ"/>
        </w:rPr>
      </w:pPr>
      <w:r w:rsidRPr="009D3229">
        <w:rPr>
          <w:rFonts w:ascii="Times New Roman" w:hAnsi="Times New Roman" w:cs="Times New Roman"/>
          <w:bCs/>
          <w:i/>
          <w:sz w:val="28"/>
          <w:szCs w:val="28"/>
          <w:lang w:val="kk-KZ"/>
        </w:rPr>
        <w:t xml:space="preserve">Psoralea drupacea </w:t>
      </w:r>
      <w:r w:rsidRPr="009D3229">
        <w:rPr>
          <w:rFonts w:ascii="Times New Roman" w:hAnsi="Times New Roman" w:cs="Times New Roman"/>
          <w:bCs/>
          <w:i/>
          <w:iCs/>
          <w:sz w:val="28"/>
          <w:szCs w:val="28"/>
          <w:lang w:val="kk-KZ"/>
        </w:rPr>
        <w:t>Bge. Сүйекті аққурай</w:t>
      </w:r>
      <w:r w:rsidRPr="009D3229">
        <w:rPr>
          <w:rFonts w:ascii="Times New Roman" w:hAnsi="Times New Roman" w:cs="Times New Roman"/>
          <w:i/>
          <w:sz w:val="28"/>
          <w:szCs w:val="28"/>
          <w:lang w:val="kk-KZ"/>
        </w:rPr>
        <w:t>.</w:t>
      </w:r>
      <w:r w:rsidRPr="009D322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D3229">
        <w:rPr>
          <w:rFonts w:ascii="Times New Roman" w:hAnsi="Times New Roman" w:cs="Times New Roman"/>
          <w:iCs/>
          <w:sz w:val="28"/>
          <w:szCs w:val="28"/>
          <w:lang w:val="kk-KZ"/>
        </w:rPr>
        <w:t>5 : 513, 1956.</w:t>
      </w:r>
      <w:r w:rsidRPr="009D3229">
        <w:rPr>
          <w:rFonts w:ascii="Times New Roman" w:hAnsi="Times New Roman" w:cs="Times New Roman"/>
          <w:i/>
          <w:sz w:val="28"/>
          <w:szCs w:val="28"/>
          <w:lang w:val="kk-KZ"/>
        </w:rPr>
        <w:t xml:space="preserve"> </w:t>
      </w:r>
      <w:r w:rsidRPr="009D3229">
        <w:rPr>
          <w:rFonts w:ascii="Times New Roman" w:hAnsi="Times New Roman" w:cs="Times New Roman"/>
          <w:bCs/>
          <w:iCs/>
          <w:sz w:val="28"/>
          <w:szCs w:val="28"/>
          <w:lang w:val="kk-KZ"/>
        </w:rPr>
        <w:t>Таулы ортаазиялық-ирандық түрі.</w:t>
      </w:r>
      <w:r w:rsidRPr="009D3229">
        <w:rPr>
          <w:rFonts w:ascii="Times New Roman" w:hAnsi="Times New Roman" w:cs="Times New Roman"/>
          <w:sz w:val="28"/>
          <w:szCs w:val="28"/>
          <w:lang w:val="kk-KZ"/>
        </w:rPr>
        <w:t xml:space="preserve"> </w:t>
      </w:r>
      <w:r w:rsidRPr="009D3229">
        <w:rPr>
          <w:rFonts w:ascii="Times New Roman" w:hAnsi="Times New Roman" w:cs="Times New Roman"/>
          <w:bCs/>
          <w:sz w:val="28"/>
          <w:szCs w:val="28"/>
          <w:lang w:val="kk-KZ"/>
        </w:rPr>
        <w:t>Кіндік тамырлы.</w:t>
      </w:r>
      <w:r>
        <w:rPr>
          <w:rFonts w:ascii="Times New Roman" w:hAnsi="Times New Roman" w:cs="Times New Roman"/>
          <w:bCs/>
          <w:sz w:val="28"/>
          <w:szCs w:val="28"/>
          <w:lang w:val="kk-KZ"/>
        </w:rPr>
        <w:t xml:space="preserve"> </w:t>
      </w:r>
      <w:r w:rsidRPr="009D3229">
        <w:rPr>
          <w:rFonts w:ascii="Times New Roman" w:hAnsi="Times New Roman" w:cs="Times New Roman"/>
          <w:sz w:val="28"/>
          <w:szCs w:val="28"/>
          <w:lang w:val="kk-KZ"/>
        </w:rPr>
        <w:t xml:space="preserve">Көпжылдық. </w:t>
      </w:r>
      <w:r w:rsidRPr="009D3229">
        <w:rPr>
          <w:rFonts w:ascii="Times New Roman" w:hAnsi="Times New Roman" w:cs="Times New Roman"/>
          <w:bCs/>
          <w:sz w:val="28"/>
          <w:szCs w:val="28"/>
          <w:lang w:val="kk-KZ"/>
        </w:rPr>
        <w:t>Ксеромезофит</w:t>
      </w:r>
      <w:r w:rsidRPr="009D3229">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V-VII. Құрғақ, майда топырақты беткейлерде, төбелерде, жазықтықтағы э</w:t>
      </w:r>
      <w:r>
        <w:rPr>
          <w:rFonts w:ascii="Times New Roman" w:hAnsi="Times New Roman" w:cs="Times New Roman"/>
          <w:sz w:val="28"/>
          <w:szCs w:val="28"/>
          <w:lang w:val="kk-KZ"/>
        </w:rPr>
        <w:t xml:space="preserve">фимерлі өсімдіктердің арасында </w:t>
      </w:r>
      <w:r w:rsidRPr="004549F6">
        <w:rPr>
          <w:rFonts w:ascii="Times New Roman" w:hAnsi="Times New Roman" w:cs="Times New Roman"/>
          <w:sz w:val="28"/>
          <w:szCs w:val="28"/>
          <w:lang w:val="kk-KZ"/>
        </w:rPr>
        <w:t>өседі. Мойынқұмда</w:t>
      </w:r>
      <w:r w:rsidR="00522530">
        <w:rPr>
          <w:rFonts w:ascii="Times New Roman" w:hAnsi="Times New Roman" w:cs="Times New Roman"/>
          <w:sz w:val="28"/>
          <w:szCs w:val="28"/>
          <w:lang w:val="kk-KZ"/>
        </w:rPr>
        <w:t xml:space="preserve">, Түркістанда, Шу-Іле тауында, </w:t>
      </w:r>
      <w:r w:rsidRPr="004549F6">
        <w:rPr>
          <w:rFonts w:ascii="Times New Roman" w:hAnsi="Times New Roman" w:cs="Times New Roman"/>
          <w:sz w:val="28"/>
          <w:szCs w:val="28"/>
          <w:lang w:val="kk-KZ"/>
        </w:rPr>
        <w:t>Қырғыз Алатауында,</w:t>
      </w:r>
      <w:r w:rsidR="00522530">
        <w:rPr>
          <w:rFonts w:ascii="Times New Roman" w:hAnsi="Times New Roman" w:cs="Times New Roman"/>
          <w:sz w:val="28"/>
          <w:szCs w:val="28"/>
          <w:lang w:val="kk-KZ"/>
        </w:rPr>
        <w:t xml:space="preserve"> Қаратауда, Батыс Тянь-Шаньда </w:t>
      </w:r>
      <w:r w:rsidRPr="004549F6">
        <w:rPr>
          <w:rFonts w:ascii="Times New Roman" w:hAnsi="Times New Roman" w:cs="Times New Roman"/>
          <w:sz w:val="28"/>
          <w:szCs w:val="28"/>
          <w:lang w:val="kk-KZ"/>
        </w:rPr>
        <w:t>кездеседі.</w:t>
      </w:r>
      <w:r w:rsidR="007522B8">
        <w:rPr>
          <w:rFonts w:ascii="Times New Roman" w:hAnsi="Times New Roman" w:cs="Times New Roman"/>
          <w:sz w:val="28"/>
          <w:szCs w:val="28"/>
          <w:lang w:val="kk-KZ"/>
        </w:rPr>
        <w:t xml:space="preserve"> </w:t>
      </w:r>
      <w:r>
        <w:rPr>
          <w:rFonts w:ascii="Times New Roman" w:hAnsi="Times New Roman" w:cs="Times New Roman"/>
          <w:sz w:val="28"/>
          <w:szCs w:val="28"/>
          <w:lang w:val="kk-KZ"/>
        </w:rPr>
        <w:t>Шаруашылық маңызы: с</w:t>
      </w:r>
      <w:r w:rsidR="00522530">
        <w:rPr>
          <w:rFonts w:ascii="Times New Roman" w:hAnsi="Times New Roman" w:cs="Times New Roman"/>
          <w:sz w:val="28"/>
          <w:szCs w:val="28"/>
          <w:lang w:val="kk-KZ"/>
        </w:rPr>
        <w:t xml:space="preserve">абақтары күшті, </w:t>
      </w:r>
      <w:r w:rsidRPr="004549F6">
        <w:rPr>
          <w:rFonts w:ascii="Times New Roman" w:hAnsi="Times New Roman" w:cs="Times New Roman"/>
          <w:sz w:val="28"/>
          <w:szCs w:val="28"/>
          <w:lang w:val="kk-KZ"/>
        </w:rPr>
        <w:t>сынғыш арқандар жасағанда талшықта қолданылады. Өсімдіктің барлық бөліктерінде эфир майлары мен жабысқақ шайырлар бар. Эфир майлары вирусқа және бактерияға қарсы дәрі. Жапырағымен шиқанды, теміреткіні емдейді. Медонос. Жамбыл облысы, Луговой ауданы, кәдімгі сұр топырақты таулы жазық. 25.07.1990</w:t>
      </w:r>
      <w:r w:rsidRPr="004549F6">
        <w:rPr>
          <w:rFonts w:ascii="Times New Roman" w:hAnsi="Times New Roman" w:cs="Times New Roman"/>
          <w:sz w:val="28"/>
          <w:szCs w:val="28"/>
          <w:lang w:val="en-US"/>
        </w:rPr>
        <w:t xml:space="preserve">. </w:t>
      </w:r>
      <w:r>
        <w:rPr>
          <w:rFonts w:ascii="Times New Roman" w:hAnsi="Times New Roman" w:cs="Times New Roman"/>
          <w:sz w:val="28"/>
          <w:szCs w:val="28"/>
          <w:lang w:val="kk-KZ"/>
        </w:rPr>
        <w:t>Казенас О.</w:t>
      </w:r>
      <w:r w:rsidRPr="004549F6">
        <w:rPr>
          <w:rFonts w:ascii="Times New Roman" w:hAnsi="Times New Roman" w:cs="Times New Roman"/>
          <w:sz w:val="28"/>
          <w:szCs w:val="28"/>
          <w:lang w:val="kk-KZ"/>
        </w:rPr>
        <w:t>Д.</w:t>
      </w:r>
    </w:p>
    <w:p w14:paraId="240E83A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Halimodendron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Шенгел.</w:t>
      </w:r>
    </w:p>
    <w:p w14:paraId="5BDD356B" w14:textId="22298978" w:rsidR="00A000E2" w:rsidRPr="004549F6" w:rsidRDefault="00A000E2" w:rsidP="00196A4D">
      <w:pPr>
        <w:spacing w:after="0" w:line="240" w:lineRule="auto"/>
        <w:ind w:firstLine="567"/>
        <w:jc w:val="both"/>
        <w:rPr>
          <w:rFonts w:ascii="Times New Roman" w:hAnsi="Times New Roman" w:cs="Times New Roman"/>
          <w:sz w:val="28"/>
          <w:szCs w:val="28"/>
          <w:lang w:val="kk-KZ"/>
        </w:rPr>
      </w:pPr>
      <w:r w:rsidRPr="009D3229">
        <w:rPr>
          <w:rFonts w:ascii="Times New Roman" w:hAnsi="Times New Roman" w:cs="Times New Roman"/>
          <w:bCs/>
          <w:i/>
          <w:iCs/>
          <w:sz w:val="28"/>
          <w:szCs w:val="28"/>
          <w:lang w:val="kk-KZ"/>
        </w:rPr>
        <w:t>Halimodendron</w:t>
      </w:r>
      <w:r w:rsidRPr="009D3229">
        <w:rPr>
          <w:rFonts w:ascii="Times New Roman" w:hAnsi="Times New Roman" w:cs="Times New Roman"/>
          <w:bCs/>
          <w:i/>
          <w:sz w:val="28"/>
          <w:szCs w:val="28"/>
          <w:lang w:val="kk-KZ"/>
        </w:rPr>
        <w:t xml:space="preserve"> halodendron </w:t>
      </w:r>
      <w:r w:rsidRPr="009D3229">
        <w:rPr>
          <w:rFonts w:ascii="Times New Roman" w:hAnsi="Times New Roman" w:cs="Times New Roman"/>
          <w:bCs/>
          <w:i/>
          <w:iCs/>
          <w:sz w:val="28"/>
          <w:szCs w:val="28"/>
          <w:lang w:val="kk-KZ"/>
        </w:rPr>
        <w:t>(Pall.) Voss. Ақ шенгел</w:t>
      </w:r>
      <w:r w:rsidRPr="009D3229">
        <w:rPr>
          <w:rFonts w:ascii="Times New Roman" w:hAnsi="Times New Roman" w:cs="Times New Roman"/>
          <w:i/>
          <w:sz w:val="28"/>
          <w:szCs w:val="28"/>
          <w:lang w:val="kk-KZ"/>
        </w:rPr>
        <w:t>.</w:t>
      </w:r>
      <w:r w:rsidRPr="009D322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D3229">
        <w:rPr>
          <w:rFonts w:ascii="Times New Roman" w:hAnsi="Times New Roman" w:cs="Times New Roman"/>
          <w:iCs/>
          <w:sz w:val="28"/>
          <w:szCs w:val="28"/>
          <w:lang w:val="kk-KZ"/>
        </w:rPr>
        <w:t>5 : 513, 1956.</w:t>
      </w:r>
      <w:r w:rsidRPr="009D3229">
        <w:rPr>
          <w:rFonts w:ascii="Times New Roman" w:hAnsi="Times New Roman" w:cs="Times New Roman"/>
          <w:sz w:val="28"/>
          <w:szCs w:val="28"/>
          <w:lang w:val="kk-KZ"/>
        </w:rPr>
        <w:t xml:space="preserve"> </w:t>
      </w:r>
      <w:r w:rsidRPr="009D3229">
        <w:rPr>
          <w:rFonts w:ascii="Times New Roman" w:hAnsi="Times New Roman" w:cs="Times New Roman"/>
          <w:bCs/>
          <w:sz w:val="28"/>
          <w:szCs w:val="28"/>
          <w:lang w:val="kk-KZ"/>
        </w:rPr>
        <w:t xml:space="preserve">Иран-турано-моңғол түрлері. Биіктігі 0,7-2,5 м бұта. </w:t>
      </w:r>
      <w:r w:rsidRPr="009D3229">
        <w:rPr>
          <w:rFonts w:ascii="Times New Roman" w:hAnsi="Times New Roman" w:cs="Times New Roman"/>
          <w:sz w:val="28"/>
          <w:szCs w:val="28"/>
          <w:lang w:val="kk-KZ"/>
        </w:rPr>
        <w:t xml:space="preserve"> </w:t>
      </w:r>
      <w:r w:rsidRPr="009D3229">
        <w:rPr>
          <w:rFonts w:ascii="Times New Roman" w:hAnsi="Times New Roman" w:cs="Times New Roman"/>
          <w:bCs/>
          <w:sz w:val="28"/>
          <w:szCs w:val="28"/>
          <w:lang w:val="kk-KZ"/>
        </w:rPr>
        <w:t>Мезофит</w:t>
      </w:r>
      <w:r w:rsidRPr="009D322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(галофит).</w:t>
      </w:r>
      <w:r w:rsidR="00196A4D">
        <w:rPr>
          <w:rFonts w:ascii="Times New Roman" w:hAnsi="Times New Roman" w:cs="Times New Roman"/>
          <w:sz w:val="28"/>
          <w:szCs w:val="28"/>
          <w:lang w:val="kk-KZ"/>
        </w:rPr>
        <w:t xml:space="preserve"> Гүлдеуі V-VI, жеміс беруі </w:t>
      </w:r>
      <w:r w:rsidRPr="004549F6">
        <w:rPr>
          <w:rFonts w:ascii="Times New Roman" w:hAnsi="Times New Roman" w:cs="Times New Roman"/>
          <w:sz w:val="28"/>
          <w:szCs w:val="28"/>
          <w:lang w:val="kk-KZ"/>
        </w:rPr>
        <w:t>VI-IX. Ол сортаңды және сазды топырақтарды жақсы өседі және жағалаулар мен құрғақ өзен арналарында, бүкіл аумақта жер асты сулары жақын ойпаттарда кездеседі. Қайыңды, Сюгаты, Ботамойнақ өзендерінің сағасында тау бөктерінде қопалар түзеді. Құмды және сазды шөлдерде, өзен алқаптарында, тоғайларда өседі. Маңғышлақта, Қызылордада, Бетпақдалада, Мойынқұмда, Қызылордада, Түркістанда, Алтайда, Тарбағатайда, Жоңғар Алатауында, Күнгей Алатауында, Шу-Іле тауында,</w:t>
      </w:r>
      <w:r w:rsidR="00522530">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w:t>
      </w:r>
      <w:r>
        <w:rPr>
          <w:rFonts w:ascii="Times New Roman" w:hAnsi="Times New Roman" w:cs="Times New Roman"/>
          <w:sz w:val="28"/>
          <w:szCs w:val="28"/>
          <w:lang w:val="kk-KZ"/>
        </w:rPr>
        <w:t>кездеседі. Шаруашылық маңызы: с</w:t>
      </w:r>
      <w:r w:rsidRPr="004549F6">
        <w:rPr>
          <w:rFonts w:ascii="Times New Roman" w:hAnsi="Times New Roman" w:cs="Times New Roman"/>
          <w:sz w:val="28"/>
          <w:szCs w:val="28"/>
          <w:lang w:val="kk-KZ"/>
        </w:rPr>
        <w:t>әндік өсімд</w:t>
      </w:r>
      <w:r w:rsidR="00196A4D">
        <w:rPr>
          <w:rFonts w:ascii="Times New Roman" w:hAnsi="Times New Roman" w:cs="Times New Roman"/>
          <w:sz w:val="28"/>
          <w:szCs w:val="28"/>
          <w:lang w:val="kk-KZ"/>
        </w:rPr>
        <w:t xml:space="preserve">ік. Көгалдандыруда қолданылады. </w:t>
      </w:r>
      <w:r w:rsidRPr="004549F6">
        <w:rPr>
          <w:rFonts w:ascii="Times New Roman" w:hAnsi="Times New Roman" w:cs="Times New Roman"/>
          <w:sz w:val="28"/>
          <w:szCs w:val="28"/>
          <w:lang w:val="kk-KZ"/>
        </w:rPr>
        <w:t>Шөлді аудандарда отынға пайдалынады. Тамырынан жүнге арналған сары бояу шығады. Гүлдеу кезінде медонос. Қырғыз Алатауының батыс бөлігінің шеті, тау етегіндегі Головачевка ауылының маңы, Ботамайнақ шатқалы, шатқалдың түбін бойлай.</w:t>
      </w:r>
      <w:r>
        <w:rPr>
          <w:rFonts w:ascii="Times New Roman" w:hAnsi="Times New Roman" w:cs="Times New Roman"/>
          <w:sz w:val="28"/>
          <w:szCs w:val="28"/>
          <w:lang w:val="kk-KZ"/>
        </w:rPr>
        <w:t xml:space="preserve"> 01.07.1986. Нелина Н.</w:t>
      </w:r>
      <w:r w:rsidRPr="004549F6">
        <w:rPr>
          <w:rFonts w:ascii="Times New Roman" w:hAnsi="Times New Roman" w:cs="Times New Roman"/>
          <w:sz w:val="28"/>
          <w:szCs w:val="28"/>
          <w:lang w:val="kk-KZ"/>
        </w:rPr>
        <w:t>В. Қырғыз Алатауының батыс</w:t>
      </w:r>
      <w:r w:rsidR="00196A4D">
        <w:rPr>
          <w:rFonts w:ascii="Times New Roman" w:hAnsi="Times New Roman" w:cs="Times New Roman"/>
          <w:sz w:val="28"/>
          <w:szCs w:val="28"/>
          <w:lang w:val="kk-KZ"/>
        </w:rPr>
        <w:t xml:space="preserve"> бөлігінің шеті, Оңтүстік макро</w:t>
      </w:r>
      <w:r w:rsidRPr="004549F6">
        <w:rPr>
          <w:rFonts w:ascii="Times New Roman" w:hAnsi="Times New Roman" w:cs="Times New Roman"/>
          <w:sz w:val="28"/>
          <w:szCs w:val="28"/>
          <w:lang w:val="kk-KZ"/>
        </w:rPr>
        <w:t>белдеу. Нелда өзенінің аңғары.</w:t>
      </w:r>
      <w:r w:rsidR="00196A4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Тау етегі.01.09.1984.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p>
    <w:p w14:paraId="505739F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Caragana Lam. Қараған.</w:t>
      </w:r>
    </w:p>
    <w:p w14:paraId="41A846B7"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9D3229">
        <w:rPr>
          <w:rFonts w:ascii="Times New Roman" w:hAnsi="Times New Roman" w:cs="Times New Roman"/>
          <w:bCs/>
          <w:i/>
          <w:sz w:val="28"/>
          <w:szCs w:val="28"/>
          <w:lang w:val="kk-KZ"/>
        </w:rPr>
        <w:t xml:space="preserve">Caragana Camilli  </w:t>
      </w:r>
      <w:r w:rsidRPr="009D3229">
        <w:rPr>
          <w:rFonts w:ascii="Times New Roman" w:hAnsi="Times New Roman" w:cs="Times New Roman"/>
          <w:bCs/>
          <w:i/>
          <w:iCs/>
          <w:sz w:val="28"/>
          <w:szCs w:val="28"/>
          <w:lang w:val="kk-KZ"/>
        </w:rPr>
        <w:t>Schneideri Kom. Камилл-Шнейдер қараған</w:t>
      </w:r>
      <w:r w:rsidRPr="009D3229">
        <w:rPr>
          <w:rFonts w:ascii="Times New Roman" w:hAnsi="Times New Roman" w:cs="Times New Roman"/>
          <w:i/>
          <w:sz w:val="28"/>
          <w:szCs w:val="28"/>
          <w:lang w:val="kk-KZ"/>
        </w:rPr>
        <w:t>.</w:t>
      </w:r>
      <w:r w:rsidRPr="009D322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9D3229">
        <w:rPr>
          <w:rFonts w:ascii="Times New Roman" w:hAnsi="Times New Roman" w:cs="Times New Roman"/>
          <w:iCs/>
          <w:sz w:val="28"/>
          <w:szCs w:val="28"/>
          <w:lang w:val="kk-KZ"/>
        </w:rPr>
        <w:t>5 : 513, 1956.</w:t>
      </w:r>
      <w:r w:rsidRPr="009D3229">
        <w:rPr>
          <w:rFonts w:ascii="Times New Roman" w:hAnsi="Times New Roman" w:cs="Times New Roman"/>
          <w:i/>
          <w:sz w:val="28"/>
          <w:szCs w:val="28"/>
          <w:lang w:val="kk-KZ"/>
        </w:rPr>
        <w:t xml:space="preserve"> </w:t>
      </w:r>
      <w:r w:rsidRPr="009D3229">
        <w:rPr>
          <w:rFonts w:ascii="Times New Roman" w:hAnsi="Times New Roman" w:cs="Times New Roman"/>
          <w:bCs/>
          <w:iCs/>
          <w:sz w:val="28"/>
          <w:szCs w:val="28"/>
          <w:lang w:val="kk-KZ"/>
        </w:rPr>
        <w:t>Орта Азияның таулы түрі. Биіктігі 1,5 м-ге жететін бұта. Ксерофит.</w:t>
      </w:r>
      <w:r w:rsidRPr="004549F6">
        <w:rPr>
          <w:rFonts w:ascii="Times New Roman" w:hAnsi="Times New Roman" w:cs="Times New Roman"/>
          <w:iCs/>
          <w:sz w:val="28"/>
          <w:szCs w:val="28"/>
          <w:lang w:val="kk-KZ"/>
        </w:rPr>
        <w:t xml:space="preserve"> Гүлдеуі V-VI, жеміс беруі VII-VIII. Жартасты, қиыршық тасты және ұсақ топырақты беткейлерде, қыраттарда, тау етегіндегі өзен аңғарларының бойында және биіктіктегі таулардың төменгі белдеуінде өседі</w:t>
      </w:r>
      <w:r>
        <w:rPr>
          <w:rFonts w:ascii="Times New Roman" w:hAnsi="Times New Roman" w:cs="Times New Roman"/>
          <w:iCs/>
          <w:sz w:val="28"/>
          <w:szCs w:val="28"/>
          <w:lang w:val="kk-KZ"/>
        </w:rPr>
        <w:t xml:space="preserve">. Теңіз деңгейінен 1500-1800 м. негізінен солтүстік-шығыс. </w:t>
      </w:r>
      <w:r w:rsidRPr="004549F6">
        <w:rPr>
          <w:rFonts w:ascii="Times New Roman" w:hAnsi="Times New Roman" w:cs="Times New Roman"/>
          <w:iCs/>
          <w:sz w:val="28"/>
          <w:szCs w:val="28"/>
          <w:lang w:val="kk-KZ"/>
        </w:rPr>
        <w:t xml:space="preserve">Джиломыш және Ала-Арча өзендерінің су айрығынан Ыстық-Атаға дейінгі бөліктері. </w:t>
      </w:r>
      <w:r w:rsidRPr="004549F6">
        <w:rPr>
          <w:rFonts w:ascii="Times New Roman" w:hAnsi="Times New Roman" w:cs="Times New Roman"/>
          <w:sz w:val="28"/>
          <w:szCs w:val="28"/>
          <w:lang w:val="kk-KZ"/>
        </w:rPr>
        <w:t>Тасты беткейлерде, шөгінділерде, тауалд</w:t>
      </w:r>
      <w:r w:rsidR="00196A4D">
        <w:rPr>
          <w:rFonts w:ascii="Times New Roman" w:hAnsi="Times New Roman" w:cs="Times New Roman"/>
          <w:sz w:val="28"/>
          <w:szCs w:val="28"/>
          <w:lang w:val="kk-KZ"/>
        </w:rPr>
        <w:t xml:space="preserve">ы </w:t>
      </w:r>
      <w:r w:rsidRPr="004549F6">
        <w:rPr>
          <w:rFonts w:ascii="Times New Roman" w:hAnsi="Times New Roman" w:cs="Times New Roman"/>
          <w:sz w:val="28"/>
          <w:szCs w:val="28"/>
          <w:lang w:val="kk-KZ"/>
        </w:rPr>
        <w:t xml:space="preserve">және төменгі тау шатқалдарда өседі. Алтайда, Тарбағатайда, Жоңғар Алатауында, Шу-Іле тауында, Қырғыз Алатауында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әндік бұта.</w:t>
      </w:r>
    </w:p>
    <w:p w14:paraId="1F61189C"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406327">
        <w:rPr>
          <w:rFonts w:ascii="Times New Roman" w:hAnsi="Times New Roman" w:cs="Times New Roman"/>
          <w:bCs/>
          <w:i/>
          <w:iCs/>
          <w:sz w:val="28"/>
          <w:szCs w:val="28"/>
          <w:lang w:val="kk-KZ"/>
        </w:rPr>
        <w:t>C. laeta</w:t>
      </w:r>
      <w:r>
        <w:rPr>
          <w:rFonts w:ascii="Times New Roman" w:hAnsi="Times New Roman" w:cs="Times New Roman"/>
          <w:bCs/>
          <w:i/>
          <w:sz w:val="28"/>
          <w:szCs w:val="28"/>
          <w:lang w:val="kk-KZ"/>
        </w:rPr>
        <w:t xml:space="preserve"> Kom. </w:t>
      </w:r>
      <w:r w:rsidRPr="00406327">
        <w:rPr>
          <w:rFonts w:ascii="Times New Roman" w:hAnsi="Times New Roman" w:cs="Times New Roman"/>
          <w:bCs/>
          <w:i/>
          <w:sz w:val="28"/>
          <w:szCs w:val="28"/>
          <w:lang w:val="kk-KZ"/>
        </w:rPr>
        <w:t>Әсем қараған.</w:t>
      </w:r>
      <w:r w:rsidRPr="00406327">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406327">
        <w:rPr>
          <w:rFonts w:ascii="Times New Roman" w:hAnsi="Times New Roman" w:cs="Times New Roman"/>
          <w:iCs/>
          <w:sz w:val="28"/>
          <w:szCs w:val="28"/>
          <w:lang w:val="kk-KZ"/>
        </w:rPr>
        <w:t>5 : 513, 1956.</w:t>
      </w:r>
      <w:r w:rsidRPr="00406327">
        <w:rPr>
          <w:rFonts w:ascii="Times New Roman" w:hAnsi="Times New Roman" w:cs="Times New Roman"/>
          <w:bCs/>
          <w:sz w:val="28"/>
          <w:szCs w:val="28"/>
          <w:lang w:val="kk-KZ"/>
        </w:rPr>
        <w:t xml:space="preserve"> Памир-Алай-Тянь-Шань түрлері. Биіктігі 1-2 м бұта. Мезофи</w:t>
      </w:r>
      <w:r w:rsidRPr="00406327">
        <w:rPr>
          <w:rFonts w:ascii="Times New Roman" w:hAnsi="Times New Roman" w:cs="Times New Roman"/>
          <w:sz w:val="28"/>
          <w:szCs w:val="28"/>
          <w:lang w:val="kk-KZ"/>
        </w:rPr>
        <w:t>т.</w:t>
      </w:r>
      <w:r w:rsidRPr="004549F6">
        <w:rPr>
          <w:rFonts w:ascii="Times New Roman" w:hAnsi="Times New Roman" w:cs="Times New Roman"/>
          <w:sz w:val="28"/>
          <w:szCs w:val="28"/>
          <w:lang w:val="kk-KZ"/>
        </w:rPr>
        <w:t xml:space="preserve"> Гүлдеуі VI-VII, жеміс беруі VIII-IX. </w:t>
      </w:r>
      <w:r w:rsidRPr="004549F6">
        <w:rPr>
          <w:rFonts w:ascii="Times New Roman" w:hAnsi="Times New Roman" w:cs="Times New Roman"/>
          <w:sz w:val="28"/>
          <w:szCs w:val="28"/>
          <w:lang w:val="kk-KZ"/>
        </w:rPr>
        <w:lastRenderedPageBreak/>
        <w:t>Шатқалдағы жотаның оңтүстік-шығыс бөлігіндегі тау бөктеріндегі құрғақ тасты беткейлерде, қыраттарда, құрғақ өзен арналарында, төменгі және орта белдеулерде дара және топтасып өседі. Шамси, Тунлюкөл өзендері, Қуваки асуы (Нелина Н.В., 1990).</w:t>
      </w:r>
    </w:p>
    <w:p w14:paraId="16148DF5" w14:textId="39C7E77E" w:rsidR="00196A4D" w:rsidRDefault="00A000E2" w:rsidP="00196A4D">
      <w:pPr>
        <w:spacing w:after="0" w:line="240" w:lineRule="auto"/>
        <w:ind w:firstLine="567"/>
        <w:jc w:val="both"/>
        <w:rPr>
          <w:rFonts w:ascii="Times New Roman" w:hAnsi="Times New Roman" w:cs="Times New Roman"/>
          <w:sz w:val="28"/>
          <w:szCs w:val="28"/>
          <w:lang w:val="kk-KZ"/>
        </w:rPr>
      </w:pPr>
      <w:r w:rsidRPr="00406327">
        <w:rPr>
          <w:rFonts w:ascii="Times New Roman" w:hAnsi="Times New Roman" w:cs="Times New Roman"/>
          <w:bCs/>
          <w:i/>
          <w:sz w:val="28"/>
          <w:szCs w:val="28"/>
          <w:lang w:val="kk-KZ"/>
        </w:rPr>
        <w:t xml:space="preserve">C. aurantiaca </w:t>
      </w:r>
      <w:r w:rsidRPr="00406327">
        <w:rPr>
          <w:rFonts w:ascii="Times New Roman" w:hAnsi="Times New Roman" w:cs="Times New Roman"/>
          <w:bCs/>
          <w:i/>
          <w:iCs/>
          <w:sz w:val="28"/>
          <w:szCs w:val="28"/>
          <w:lang w:val="kk-KZ"/>
        </w:rPr>
        <w:t>Koehne. Сары қараған.</w:t>
      </w:r>
      <w:r w:rsidRPr="0040632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406327">
        <w:rPr>
          <w:rFonts w:ascii="Times New Roman" w:hAnsi="Times New Roman" w:cs="Times New Roman"/>
          <w:iCs/>
          <w:sz w:val="28"/>
          <w:szCs w:val="28"/>
          <w:lang w:val="kk-KZ"/>
        </w:rPr>
        <w:t>5 : 513, 1956.</w:t>
      </w:r>
      <w:r w:rsidR="00522530">
        <w:rPr>
          <w:rFonts w:ascii="Times New Roman" w:hAnsi="Times New Roman" w:cs="Times New Roman"/>
          <w:sz w:val="28"/>
          <w:szCs w:val="28"/>
          <w:lang w:val="kk-KZ"/>
        </w:rPr>
        <w:t xml:space="preserve"> </w:t>
      </w:r>
      <w:r w:rsidRPr="00406327">
        <w:rPr>
          <w:rFonts w:ascii="Times New Roman" w:hAnsi="Times New Roman" w:cs="Times New Roman"/>
          <w:bCs/>
          <w:sz w:val="28"/>
          <w:szCs w:val="28"/>
          <w:lang w:val="kk-KZ"/>
        </w:rPr>
        <w:t>Орта Азия-Гималай тауларының түрі. Биіктігі 1 м-ге жететін бұта. Ксерофит</w:t>
      </w:r>
      <w:r w:rsidRPr="00406327">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w:t>
      </w:r>
      <w:r w:rsidR="00196A4D">
        <w:rPr>
          <w:rFonts w:ascii="Times New Roman" w:hAnsi="Times New Roman" w:cs="Times New Roman"/>
          <w:sz w:val="28"/>
          <w:szCs w:val="28"/>
          <w:lang w:val="kk-KZ"/>
        </w:rPr>
        <w:t xml:space="preserve">VI-VII, жеміс беруі VII- VIII. </w:t>
      </w:r>
      <w:r w:rsidRPr="004549F6">
        <w:rPr>
          <w:rFonts w:ascii="Times New Roman" w:hAnsi="Times New Roman" w:cs="Times New Roman"/>
          <w:sz w:val="28"/>
          <w:szCs w:val="28"/>
          <w:lang w:val="kk-KZ"/>
        </w:rPr>
        <w:t>Ол ықшам өседі және біршама тығыз қопалар түзеді, бұл өзен аңғарына қараған оңтүстік макротөбенің бойында беткейлерде, өзен террассаларында және аллювиальды конустарда кең таралған дақтардың көрінісін жасайды. Сусамыр баурайындағы жолақ. Тұзашу теңіз деңгейінен</w:t>
      </w:r>
      <w:r>
        <w:rPr>
          <w:rFonts w:ascii="Times New Roman" w:hAnsi="Times New Roman" w:cs="Times New Roman"/>
          <w:sz w:val="28"/>
          <w:szCs w:val="28"/>
          <w:lang w:val="kk-KZ"/>
        </w:rPr>
        <w:t xml:space="preserve"> 1700 м биіктікке дейін</w:t>
      </w:r>
      <w:r w:rsidRPr="004549F6">
        <w:rPr>
          <w:rFonts w:ascii="Times New Roman" w:hAnsi="Times New Roman" w:cs="Times New Roman"/>
          <w:sz w:val="28"/>
          <w:szCs w:val="28"/>
          <w:lang w:val="kk-KZ"/>
        </w:rPr>
        <w:t xml:space="preserve"> (Нелина Н.В., 1990). Құрғақ тасты беткейлерде және таудың өзен жағалауларында өседі. Күнгей Алатауында, Кетмен Теріскей Алатауында,</w:t>
      </w:r>
      <w:r w:rsidR="00196A4D">
        <w:rPr>
          <w:rFonts w:ascii="Times New Roman" w:hAnsi="Times New Roman" w:cs="Times New Roman"/>
          <w:sz w:val="28"/>
          <w:szCs w:val="28"/>
          <w:lang w:val="kk-KZ"/>
        </w:rPr>
        <w:t xml:space="preserve"> Қырғыз Алатауында, Қаратауда, Батыс Тянь-Шаньда </w:t>
      </w:r>
      <w:r w:rsidRPr="004549F6">
        <w:rPr>
          <w:rFonts w:ascii="Times New Roman" w:hAnsi="Times New Roman" w:cs="Times New Roman"/>
          <w:sz w:val="28"/>
          <w:szCs w:val="28"/>
          <w:lang w:val="kk-KZ"/>
        </w:rPr>
        <w:t xml:space="preserve">кездеседі. Шаруашылық маңызы: Сәндік бұта. Қырғыз жотасы, Қарабалты шатқалы, Түзашу асуына дейін. 16.07.1970. </w:t>
      </w:r>
      <w:r>
        <w:rPr>
          <w:rFonts w:ascii="Times New Roman" w:hAnsi="Times New Roman" w:cs="Times New Roman"/>
          <w:sz w:val="28"/>
          <w:szCs w:val="28"/>
          <w:lang w:val="kk-KZ"/>
        </w:rPr>
        <w:t>Ролдугин И.</w:t>
      </w:r>
      <w:r w:rsidRPr="004549F6">
        <w:rPr>
          <w:rFonts w:ascii="Times New Roman" w:hAnsi="Times New Roman" w:cs="Times New Roman"/>
          <w:sz w:val="28"/>
          <w:szCs w:val="28"/>
          <w:lang w:val="kk-KZ"/>
        </w:rPr>
        <w:t>И.</w:t>
      </w:r>
      <w:bookmarkStart w:id="63" w:name="_Hlk164675464"/>
    </w:p>
    <w:p w14:paraId="44CC02CC"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iCs/>
          <w:sz w:val="28"/>
          <w:szCs w:val="28"/>
          <w:lang w:val="kk-KZ"/>
        </w:rPr>
        <w:t>C. balchaschensis</w:t>
      </w:r>
      <w:r>
        <w:rPr>
          <w:rFonts w:ascii="Times New Roman" w:hAnsi="Times New Roman" w:cs="Times New Roman"/>
          <w:bCs/>
          <w:i/>
          <w:sz w:val="28"/>
          <w:szCs w:val="28"/>
          <w:lang w:val="kk-KZ"/>
        </w:rPr>
        <w:t xml:space="preserve"> (Kom.) Pojark. </w:t>
      </w:r>
      <w:r w:rsidRPr="005150DE">
        <w:rPr>
          <w:rFonts w:ascii="Times New Roman" w:hAnsi="Times New Roman" w:cs="Times New Roman"/>
          <w:bCs/>
          <w:i/>
          <w:sz w:val="28"/>
          <w:szCs w:val="28"/>
          <w:lang w:val="kk-KZ"/>
        </w:rPr>
        <w:t>Балхаш қараған.</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150DE">
        <w:rPr>
          <w:rFonts w:ascii="Times New Roman" w:hAnsi="Times New Roman" w:cs="Times New Roman"/>
          <w:iCs/>
          <w:sz w:val="28"/>
          <w:szCs w:val="28"/>
          <w:lang w:val="kk-KZ"/>
        </w:rPr>
        <w:t xml:space="preserve"> 5 : 513, 1956.</w:t>
      </w:r>
      <w:r w:rsidRPr="005150DE">
        <w:rPr>
          <w:rFonts w:ascii="Times New Roman" w:hAnsi="Times New Roman" w:cs="Times New Roman"/>
          <w:bCs/>
          <w:sz w:val="28"/>
          <w:szCs w:val="28"/>
          <w:lang w:val="kk-KZ"/>
        </w:rPr>
        <w:t xml:space="preserve"> Тұрандық түр.  Биіктігі 1 м-ге жететін бұта. Ксерофит</w:t>
      </w:r>
      <w:r w:rsidRPr="005150D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 жеміс беруі VII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VIII. Батыстың тау етегіндегі соқпақтарында бір-ақ рет табылған. Сүйіндік тауларында тау етегінде және төменгі тауларда (Нелина Н.В., 1990). </w:t>
      </w:r>
      <w:bookmarkEnd w:id="63"/>
      <w:r w:rsidRPr="005150DE">
        <w:rPr>
          <w:rFonts w:ascii="Times New Roman" w:hAnsi="Times New Roman" w:cs="Times New Roman"/>
          <w:bCs/>
          <w:sz w:val="28"/>
          <w:szCs w:val="28"/>
          <w:lang w:val="kk-KZ"/>
        </w:rPr>
        <w:t>Географиялық түр.</w:t>
      </w:r>
      <w:r w:rsidRPr="005150DE">
        <w:rPr>
          <w:rFonts w:ascii="Times New Roman" w:hAnsi="Times New Roman" w:cs="Times New Roman"/>
          <w:b/>
          <w:bCs/>
          <w:sz w:val="28"/>
          <w:szCs w:val="28"/>
          <w:lang w:val="kk-KZ"/>
        </w:rPr>
        <w:t xml:space="preserve"> </w:t>
      </w:r>
      <w:r w:rsidR="00196A4D">
        <w:rPr>
          <w:rFonts w:ascii="Times New Roman" w:hAnsi="Times New Roman" w:cs="Times New Roman"/>
          <w:sz w:val="28"/>
          <w:szCs w:val="28"/>
          <w:lang w:val="kk-KZ"/>
        </w:rPr>
        <w:t>Сирек түр.</w:t>
      </w:r>
    </w:p>
    <w:p w14:paraId="4C55FC61"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iCs/>
          <w:sz w:val="28"/>
          <w:szCs w:val="28"/>
          <w:lang w:val="kk-KZ"/>
        </w:rPr>
        <w:t>C. kirghisorum</w:t>
      </w:r>
      <w:r w:rsidRPr="005150DE">
        <w:rPr>
          <w:rFonts w:ascii="Times New Roman" w:hAnsi="Times New Roman" w:cs="Times New Roman"/>
          <w:bCs/>
          <w:i/>
          <w:sz w:val="28"/>
          <w:szCs w:val="28"/>
          <w:lang w:val="kk-KZ"/>
        </w:rPr>
        <w:t xml:space="preserve"> Pojark. Қырғыз қараған.</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bCs/>
          <w:sz w:val="28"/>
          <w:szCs w:val="28"/>
          <w:lang w:val="kk-KZ"/>
        </w:rPr>
        <w:t xml:space="preserve">  Орталық Солтүстік Тянь-Шань түрлері. Биіктігі 30-100 см бұта.</w:t>
      </w:r>
      <w:r w:rsidRPr="005150DE">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Ксерофит</w:t>
      </w:r>
      <w:r w:rsidRPr="005150D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 жеміс беруі VI-VIII. Ол жотаның шығыс бөлігінде тау етегінің құрғақ тасты, қиыршық тасты, ұсақ жер беткейлерінде және биік таулардағы аласа тауларда өседі. Теңі</w:t>
      </w:r>
      <w:r>
        <w:rPr>
          <w:rFonts w:ascii="Times New Roman" w:hAnsi="Times New Roman" w:cs="Times New Roman"/>
          <w:sz w:val="28"/>
          <w:szCs w:val="28"/>
          <w:lang w:val="kk-KZ"/>
        </w:rPr>
        <w:t>з деңгейінен 1500-1900 м жоғары</w:t>
      </w:r>
      <w:r w:rsidR="00196A4D">
        <w:rPr>
          <w:rFonts w:ascii="Times New Roman" w:hAnsi="Times New Roman" w:cs="Times New Roman"/>
          <w:sz w:val="28"/>
          <w:szCs w:val="28"/>
          <w:lang w:val="kk-KZ"/>
        </w:rPr>
        <w:t xml:space="preserve"> (Нелина Н.В., 1990).</w:t>
      </w:r>
    </w:p>
    <w:p w14:paraId="5A1D6D9C" w14:textId="4DB0266D"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iCs/>
          <w:sz w:val="28"/>
          <w:szCs w:val="28"/>
          <w:lang w:val="kk-KZ"/>
        </w:rPr>
        <w:t>C. leucophloea</w:t>
      </w:r>
      <w:r>
        <w:rPr>
          <w:rFonts w:ascii="Times New Roman" w:hAnsi="Times New Roman" w:cs="Times New Roman"/>
          <w:bCs/>
          <w:i/>
          <w:sz w:val="28"/>
          <w:szCs w:val="28"/>
          <w:lang w:val="kk-KZ"/>
        </w:rPr>
        <w:t xml:space="preserve"> Pojark. </w:t>
      </w:r>
      <w:r w:rsidRPr="005150DE">
        <w:rPr>
          <w:rFonts w:ascii="Times New Roman" w:hAnsi="Times New Roman" w:cs="Times New Roman"/>
          <w:bCs/>
          <w:i/>
          <w:sz w:val="28"/>
          <w:szCs w:val="28"/>
          <w:lang w:val="kk-KZ"/>
        </w:rPr>
        <w:t>Аққабық қараған.</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bCs/>
          <w:sz w:val="28"/>
          <w:szCs w:val="28"/>
          <w:lang w:val="kk-KZ"/>
        </w:rPr>
        <w:t xml:space="preserve"> Орта Азия-Оңтүстік Алтайдың таулы түрі. Биіктігі 1 м-ге жететін бұта.</w:t>
      </w:r>
      <w:r w:rsidRPr="005150DE">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Гүлдеу</w:t>
      </w:r>
      <w:r w:rsidR="00522530">
        <w:rPr>
          <w:rFonts w:ascii="Times New Roman" w:hAnsi="Times New Roman" w:cs="Times New Roman"/>
          <w:sz w:val="28"/>
          <w:szCs w:val="28"/>
          <w:lang w:val="kk-KZ"/>
        </w:rPr>
        <w:t xml:space="preserve">і VI-VII, жеміс беруі VIII-IX. </w:t>
      </w:r>
      <w:r w:rsidRPr="004549F6">
        <w:rPr>
          <w:rFonts w:ascii="Times New Roman" w:hAnsi="Times New Roman" w:cs="Times New Roman"/>
          <w:sz w:val="28"/>
          <w:szCs w:val="28"/>
          <w:lang w:val="kk-KZ"/>
        </w:rPr>
        <w:t>Шығыс және оңтүстік-шығыс бөліктерінде таралған. Тау етегіндегі құрғақ тасты бетк</w:t>
      </w:r>
      <w:r>
        <w:rPr>
          <w:rFonts w:ascii="Times New Roman" w:hAnsi="Times New Roman" w:cs="Times New Roman"/>
          <w:sz w:val="28"/>
          <w:szCs w:val="28"/>
          <w:lang w:val="kk-KZ"/>
        </w:rPr>
        <w:t>ейлерде, өзен арналарында өседі</w:t>
      </w:r>
      <w:r w:rsidR="00196A4D">
        <w:rPr>
          <w:rFonts w:ascii="Times New Roman" w:hAnsi="Times New Roman" w:cs="Times New Roman"/>
          <w:sz w:val="28"/>
          <w:szCs w:val="28"/>
          <w:lang w:val="kk-KZ"/>
        </w:rPr>
        <w:t xml:space="preserve"> (Нелина Н.В., 1990).</w:t>
      </w:r>
    </w:p>
    <w:p w14:paraId="3AA888EB" w14:textId="319FC5BF"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iCs/>
          <w:sz w:val="28"/>
          <w:szCs w:val="28"/>
          <w:lang w:val="kk-KZ"/>
        </w:rPr>
        <w:t>C. pruinosa</w:t>
      </w:r>
      <w:r w:rsidRPr="005150DE">
        <w:rPr>
          <w:rFonts w:ascii="Times New Roman" w:hAnsi="Times New Roman" w:cs="Times New Roman"/>
          <w:bCs/>
          <w:i/>
          <w:sz w:val="28"/>
          <w:szCs w:val="28"/>
          <w:lang w:val="kk-KZ"/>
        </w:rPr>
        <w:t xml:space="preserve"> Kom. </w:t>
      </w:r>
      <w:r w:rsidRPr="005150DE">
        <w:rPr>
          <w:rFonts w:ascii="Times New Roman" w:hAnsi="Times New Roman" w:cs="Times New Roman"/>
          <w:i/>
          <w:sz w:val="28"/>
          <w:szCs w:val="28"/>
          <w:lang w:val="kk-KZ"/>
        </w:rPr>
        <w:t>Қырау қараған.</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sz w:val="28"/>
          <w:szCs w:val="28"/>
          <w:lang w:val="kk-KZ"/>
        </w:rPr>
        <w:t xml:space="preserve"> Орталық-Солтүстік Тянь-Шань түрлері. Биіктігі 1 м-ге жететін бұта. Ксерофит.</w:t>
      </w:r>
      <w:r w:rsidRPr="004549F6">
        <w:rPr>
          <w:rFonts w:ascii="Times New Roman" w:hAnsi="Times New Roman" w:cs="Times New Roman"/>
          <w:sz w:val="28"/>
          <w:szCs w:val="28"/>
          <w:lang w:val="kk-KZ"/>
        </w:rPr>
        <w:t xml:space="preserve"> Гүлдеуі У1-УП, жеміс </w:t>
      </w:r>
      <w:r w:rsidR="00522530">
        <w:rPr>
          <w:rFonts w:ascii="Times New Roman" w:hAnsi="Times New Roman" w:cs="Times New Roman"/>
          <w:sz w:val="28"/>
          <w:szCs w:val="28"/>
          <w:lang w:val="kk-KZ"/>
        </w:rPr>
        <w:t>беруі У1-УШ. Түр оңтүстік макро</w:t>
      </w:r>
      <w:r w:rsidRPr="004549F6">
        <w:rPr>
          <w:rFonts w:ascii="Times New Roman" w:hAnsi="Times New Roman" w:cs="Times New Roman"/>
          <w:sz w:val="28"/>
          <w:szCs w:val="28"/>
          <w:lang w:val="kk-KZ"/>
        </w:rPr>
        <w:t>белдеудің шығыс шетінде кездеседі, онда тау етегіндегі құрғақ қиыршық тасты, тасты-қиыршықты беткейлерде және аласа тауларда (Тұңғижол өзенінің шатқалы, Шамси өзенінің аңғары) өседі</w:t>
      </w:r>
      <w:r w:rsidR="00196A4D">
        <w:rPr>
          <w:rFonts w:ascii="Times New Roman" w:hAnsi="Times New Roman" w:cs="Times New Roman"/>
          <w:sz w:val="28"/>
          <w:szCs w:val="28"/>
          <w:lang w:val="kk-KZ"/>
        </w:rPr>
        <w:t xml:space="preserve">. </w:t>
      </w:r>
    </w:p>
    <w:p w14:paraId="330663D7" w14:textId="6E9984D2" w:rsidR="00A000E2" w:rsidRPr="005150DE"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iCs/>
          <w:sz w:val="28"/>
          <w:szCs w:val="28"/>
          <w:lang w:val="kk-KZ"/>
        </w:rPr>
        <w:t>C. pleiophylla</w:t>
      </w:r>
      <w:r w:rsidRPr="005150DE">
        <w:rPr>
          <w:rFonts w:ascii="Times New Roman" w:hAnsi="Times New Roman" w:cs="Times New Roman"/>
          <w:bCs/>
          <w:i/>
          <w:sz w:val="28"/>
          <w:szCs w:val="28"/>
          <w:lang w:val="kk-KZ"/>
        </w:rPr>
        <w:t xml:space="preserve"> (Regel) Pojark.</w:t>
      </w:r>
      <w:r>
        <w:rPr>
          <w:rFonts w:ascii="Times New Roman" w:hAnsi="Times New Roman" w:cs="Times New Roman"/>
          <w:bCs/>
          <w:i/>
          <w:sz w:val="28"/>
          <w:szCs w:val="28"/>
          <w:lang w:val="kk-KZ"/>
        </w:rPr>
        <w:t xml:space="preserve"> </w:t>
      </w:r>
      <w:r w:rsidRPr="005150DE">
        <w:rPr>
          <w:rFonts w:ascii="Times New Roman" w:hAnsi="Times New Roman" w:cs="Times New Roman"/>
          <w:bCs/>
          <w:i/>
          <w:sz w:val="28"/>
          <w:szCs w:val="28"/>
          <w:lang w:val="kk-KZ"/>
        </w:rPr>
        <w:t xml:space="preserve">Көпжыпырақ қараған.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 xml:space="preserve">5 : 513, 1956. </w:t>
      </w:r>
      <w:r w:rsidRPr="005150DE">
        <w:rPr>
          <w:rFonts w:ascii="Times New Roman" w:hAnsi="Times New Roman" w:cs="Times New Roman"/>
          <w:bCs/>
          <w:sz w:val="28"/>
          <w:szCs w:val="28"/>
          <w:lang w:val="kk-KZ"/>
        </w:rPr>
        <w:t>Памир-Алай-Тянь-Шань түрлері. Биіктігі 0,5-1,5 м бұта.</w:t>
      </w:r>
      <w:r w:rsidRPr="004549F6">
        <w:rPr>
          <w:rFonts w:ascii="Times New Roman" w:hAnsi="Times New Roman" w:cs="Times New Roman"/>
          <w:sz w:val="28"/>
          <w:szCs w:val="28"/>
          <w:lang w:val="kk-KZ"/>
        </w:rPr>
        <w:t xml:space="preserve"> Ксеромезофит. Гүлдеуі V-VI, жеміс беруі VII-VIII. Қырғыз Алатауының жалғыз орны – өзеннің сағасы. Арнек ауылдан оңтүстікке қарай 18 шақырым жерде. Ақыр-Төбе (батыс шеті), Арнек өзеннің жағасында өседі. </w:t>
      </w:r>
    </w:p>
    <w:p w14:paraId="17310DB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Chesneya Lindl. Чизнея.</w:t>
      </w:r>
    </w:p>
    <w:p w14:paraId="4FE8F54F" w14:textId="4E30FF78" w:rsidR="00A000E2" w:rsidRPr="004549F6"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 xml:space="preserve">Chesneya ternata </w:t>
      </w:r>
      <w:r w:rsidRPr="005150DE">
        <w:rPr>
          <w:rFonts w:ascii="Times New Roman" w:hAnsi="Times New Roman" w:cs="Times New Roman"/>
          <w:bCs/>
          <w:i/>
          <w:iCs/>
          <w:sz w:val="28"/>
          <w:szCs w:val="28"/>
          <w:lang w:val="kk-KZ"/>
        </w:rPr>
        <w:t>(Korsh.)  M. Pop. Үшқұлақ чизнея</w:t>
      </w:r>
      <w:r w:rsidRPr="005150DE">
        <w:rPr>
          <w:rFonts w:ascii="Times New Roman" w:hAnsi="Times New Roman" w:cs="Times New Roman"/>
          <w:i/>
          <w:sz w:val="28"/>
          <w:szCs w:val="28"/>
          <w:lang w:val="kk-KZ"/>
        </w:rPr>
        <w:t>.</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sz w:val="28"/>
          <w:szCs w:val="28"/>
          <w:lang w:val="kk-KZ"/>
        </w:rPr>
        <w:t xml:space="preserve"> </w:t>
      </w:r>
      <w:r w:rsidRPr="005150DE">
        <w:rPr>
          <w:rFonts w:ascii="Times New Roman" w:hAnsi="Times New Roman" w:cs="Times New Roman"/>
          <w:bCs/>
          <w:iCs/>
          <w:sz w:val="28"/>
          <w:szCs w:val="28"/>
          <w:lang w:val="kk-KZ"/>
        </w:rPr>
        <w:t>Тянь-Шань-Памир Алай түрі.</w:t>
      </w:r>
      <w:r>
        <w:rPr>
          <w:rFonts w:ascii="Times New Roman" w:hAnsi="Times New Roman" w:cs="Times New Roman"/>
          <w:iCs/>
          <w:sz w:val="28"/>
          <w:szCs w:val="28"/>
          <w:lang w:val="kk-KZ"/>
        </w:rPr>
        <w:t xml:space="preserve"> </w:t>
      </w:r>
      <w:r w:rsidRPr="005150DE">
        <w:rPr>
          <w:rFonts w:ascii="Times New Roman" w:hAnsi="Times New Roman" w:cs="Times New Roman"/>
          <w:sz w:val="28"/>
          <w:szCs w:val="28"/>
          <w:lang w:val="kk-KZ"/>
        </w:rPr>
        <w:t>Кіндік тамырлы. Көпжылдық.</w:t>
      </w:r>
      <w:r w:rsidRPr="004549F6">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lastRenderedPageBreak/>
        <w:t xml:space="preserve">Гүлдеуі IV-V. Қиыршықты және сазды беткейлерде 1000-1800 м биіктікке дейін өседі. Қырғыз </w:t>
      </w:r>
      <w:r w:rsidR="00522530">
        <w:rPr>
          <w:rFonts w:ascii="Times New Roman" w:hAnsi="Times New Roman" w:cs="Times New Roman"/>
          <w:sz w:val="28"/>
          <w:szCs w:val="28"/>
          <w:lang w:val="kk-KZ"/>
        </w:rPr>
        <w:t xml:space="preserve">Алатауында, Батыс Тянь-Шаньда </w:t>
      </w:r>
      <w:r w:rsidRPr="004549F6">
        <w:rPr>
          <w:rFonts w:ascii="Times New Roman" w:hAnsi="Times New Roman" w:cs="Times New Roman"/>
          <w:sz w:val="28"/>
          <w:szCs w:val="28"/>
          <w:lang w:val="kk-KZ"/>
        </w:rPr>
        <w:t xml:space="preserve">кездеседі. Қырғыз Алатауының батыс шеті, Нелда өзенінің аңғары, тасты-қиыршық тасты оңтүстік-шығыс беткей. 02.06.1984.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p>
    <w:p w14:paraId="3717B5E3" w14:textId="7A95AF0F" w:rsidR="00A000E2" w:rsidRPr="004549F6" w:rsidRDefault="00196A4D" w:rsidP="00A000E2">
      <w:pPr>
        <w:spacing w:after="0" w:line="240" w:lineRule="auto"/>
        <w:jc w:val="center"/>
        <w:rPr>
          <w:rFonts w:ascii="Times New Roman" w:hAnsi="Times New Roman" w:cs="Times New Roman"/>
          <w:b/>
          <w:bCs/>
          <w:sz w:val="28"/>
          <w:szCs w:val="28"/>
          <w:lang w:val="kk-KZ"/>
        </w:rPr>
      </w:pPr>
      <w:bookmarkStart w:id="64" w:name="_Hlk157972591"/>
      <w:r>
        <w:rPr>
          <w:rFonts w:ascii="Times New Roman" w:hAnsi="Times New Roman" w:cs="Times New Roman"/>
          <w:sz w:val="28"/>
          <w:szCs w:val="28"/>
          <w:lang w:val="kk-KZ"/>
        </w:rPr>
        <w:t xml:space="preserve"> </w:t>
      </w:r>
      <w:r w:rsidR="00A000E2" w:rsidRPr="004549F6">
        <w:rPr>
          <w:rFonts w:ascii="Times New Roman" w:hAnsi="Times New Roman" w:cs="Times New Roman"/>
          <w:b/>
          <w:bCs/>
          <w:sz w:val="28"/>
          <w:szCs w:val="28"/>
          <w:lang w:val="kk-KZ"/>
        </w:rPr>
        <w:t>Astragalus</w:t>
      </w:r>
      <w:bookmarkEnd w:id="64"/>
      <w:r w:rsidR="00A000E2" w:rsidRPr="004549F6">
        <w:rPr>
          <w:rFonts w:ascii="Times New Roman" w:hAnsi="Times New Roman" w:cs="Times New Roman"/>
          <w:b/>
          <w:bCs/>
          <w:sz w:val="28"/>
          <w:szCs w:val="28"/>
          <w:lang w:val="kk-KZ"/>
        </w:rPr>
        <w:t xml:space="preserve"> L.Астрагал, таспа.</w:t>
      </w:r>
    </w:p>
    <w:p w14:paraId="1D5E90F9"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 xml:space="preserve">Astragalus lithophilus </w:t>
      </w:r>
      <w:r w:rsidRPr="005150DE">
        <w:rPr>
          <w:rFonts w:ascii="Times New Roman" w:hAnsi="Times New Roman" w:cs="Times New Roman"/>
          <w:bCs/>
          <w:i/>
          <w:iCs/>
          <w:sz w:val="28"/>
          <w:szCs w:val="28"/>
          <w:lang w:val="kk-KZ"/>
        </w:rPr>
        <w:t>Kar. et Bull. Тасшыл астрагал</w:t>
      </w:r>
      <w:r w:rsidRPr="005150DE">
        <w:rPr>
          <w:rFonts w:ascii="Times New Roman" w:hAnsi="Times New Roman" w:cs="Times New Roman"/>
          <w:i/>
          <w:sz w:val="28"/>
          <w:szCs w:val="28"/>
          <w:lang w:val="kk-KZ"/>
        </w:rPr>
        <w:t>.</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150DE">
        <w:rPr>
          <w:rFonts w:ascii="Times New Roman" w:hAnsi="Times New Roman" w:cs="Times New Roman"/>
          <w:iCs/>
          <w:sz w:val="28"/>
          <w:szCs w:val="28"/>
          <w:lang w:val="kk-KZ"/>
        </w:rPr>
        <w:t>. 5 : 513, 1956.</w:t>
      </w:r>
      <w:r w:rsidRPr="005150DE">
        <w:rPr>
          <w:rFonts w:ascii="Times New Roman" w:hAnsi="Times New Roman" w:cs="Times New Roman"/>
          <w:bCs/>
          <w:sz w:val="28"/>
          <w:szCs w:val="28"/>
          <w:lang w:val="kk-KZ"/>
        </w:rPr>
        <w:t xml:space="preserve">Тянь-Шань-Памир-Алай шалғыны. </w:t>
      </w:r>
      <w:r w:rsidRPr="005150DE">
        <w:rPr>
          <w:rFonts w:ascii="Times New Roman" w:hAnsi="Times New Roman" w:cs="Times New Roman"/>
          <w:sz w:val="28"/>
          <w:szCs w:val="28"/>
          <w:lang w:val="kk-KZ"/>
        </w:rPr>
        <w:t>Кіндік тамырлы. Көпжылдық.</w:t>
      </w:r>
      <w:r w:rsidRPr="004549F6">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w:t>
      </w:r>
      <w:r w:rsidRPr="005150DE">
        <w:rPr>
          <w:rFonts w:ascii="Times New Roman" w:hAnsi="Times New Roman" w:cs="Times New Roman"/>
          <w:sz w:val="28"/>
          <w:szCs w:val="28"/>
          <w:lang w:val="kk-KZ"/>
        </w:rPr>
        <w:t>Г</w:t>
      </w:r>
      <w:r w:rsidRPr="004549F6">
        <w:rPr>
          <w:rFonts w:ascii="Times New Roman" w:hAnsi="Times New Roman" w:cs="Times New Roman"/>
          <w:sz w:val="28"/>
          <w:szCs w:val="28"/>
          <w:lang w:val="kk-KZ"/>
        </w:rPr>
        <w:t>үлдеуі VI-VIII. Үстіңгі белдеудің жартасты, қиыршық тасты беткейлері, биік таулы үйінділерде кездеседі. Жоңғар Алатауында, Күнгей Алатауында, Кетмен Теріскей Алатауында, Қырғыз Алатауында, Батыс Тянь-Шаньда кездеседі.</w:t>
      </w:r>
    </w:p>
    <w:p w14:paraId="19793A48"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A. aksuensis Bge.</w:t>
      </w:r>
      <w:r w:rsidRPr="005150DE">
        <w:rPr>
          <w:rFonts w:ascii="Times New Roman" w:hAnsi="Times New Roman" w:cs="Times New Roman"/>
          <w:bCs/>
          <w:sz w:val="28"/>
          <w:szCs w:val="28"/>
          <w:lang w:val="kk-KZ"/>
        </w:rPr>
        <w:t xml:space="preserve"> </w:t>
      </w:r>
      <w:r w:rsidRPr="005150DE">
        <w:rPr>
          <w:rFonts w:ascii="Times New Roman" w:hAnsi="Times New Roman" w:cs="Times New Roman"/>
          <w:bCs/>
          <w:i/>
          <w:sz w:val="28"/>
          <w:szCs w:val="28"/>
          <w:lang w:val="kk-KZ"/>
        </w:rPr>
        <w:t>Ақсу астрагал</w:t>
      </w:r>
      <w:r w:rsidRPr="005150DE">
        <w:rPr>
          <w:rFonts w:ascii="Times New Roman" w:hAnsi="Times New Roman" w:cs="Times New Roman"/>
          <w:bCs/>
          <w:sz w:val="28"/>
          <w:szCs w:val="28"/>
          <w:lang w:val="kk-KZ"/>
        </w:rPr>
        <w:t>.</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Алтай-Тяньшань-Памир-Алай даласы.</w:t>
      </w:r>
      <w:r w:rsidRPr="005150DE">
        <w:rPr>
          <w:rFonts w:ascii="Times New Roman" w:hAnsi="Times New Roman" w:cs="Times New Roman"/>
          <w:sz w:val="28"/>
          <w:szCs w:val="28"/>
          <w:lang w:val="kk-KZ"/>
        </w:rPr>
        <w:t xml:space="preserve"> Кіндік тамырлы. Көпжылдық. </w:t>
      </w:r>
      <w:r w:rsidRPr="005150DE">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Әртүрлі шөптер мен бұталардың беткейінде, ашық ормандарда, шыршалы орман белдеулеріндегі өзен алқаптарында және субальпілік белдеудің төменгі жағында өседі. Жоңғар Алатауында, Күнгей Алатауында, Қырғыз Алатауында, Батыс Тянь-Шаньда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w:t>
      </w:r>
    </w:p>
    <w:p w14:paraId="50F872C9"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 xml:space="preserve">A. alpinus </w:t>
      </w:r>
      <w:r w:rsidRPr="005150DE">
        <w:rPr>
          <w:rFonts w:ascii="Times New Roman" w:hAnsi="Times New Roman" w:cs="Times New Roman"/>
          <w:bCs/>
          <w:i/>
          <w:iCs/>
          <w:sz w:val="28"/>
          <w:szCs w:val="28"/>
          <w:lang w:val="kk-KZ"/>
        </w:rPr>
        <w:t>L. Альпа астрагал.</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150DE">
        <w:rPr>
          <w:rFonts w:ascii="Times New Roman" w:hAnsi="Times New Roman" w:cs="Times New Roman"/>
          <w:iCs/>
          <w:sz w:val="28"/>
          <w:szCs w:val="28"/>
          <w:lang w:val="kk-KZ"/>
        </w:rPr>
        <w:t xml:space="preserve"> 5 : 513, 1956.</w:t>
      </w:r>
      <w:r w:rsidRPr="005150DE">
        <w:rPr>
          <w:rFonts w:ascii="Times New Roman" w:hAnsi="Times New Roman" w:cs="Times New Roman"/>
          <w:bCs/>
          <w:iCs/>
          <w:sz w:val="28"/>
          <w:szCs w:val="28"/>
          <w:lang w:val="kk-KZ"/>
        </w:rPr>
        <w:t xml:space="preserve"> Голарктикалық шалғындық. </w:t>
      </w:r>
      <w:r w:rsidRPr="005150DE">
        <w:rPr>
          <w:rFonts w:ascii="Times New Roman" w:hAnsi="Times New Roman" w:cs="Times New Roman"/>
          <w:sz w:val="28"/>
          <w:szCs w:val="28"/>
          <w:lang w:val="kk-KZ"/>
        </w:rPr>
        <w:t xml:space="preserve">Кіндік тамырлы. Көпжылдық. </w:t>
      </w:r>
      <w:r w:rsidRPr="005150DE">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Гүлдеуі VI-VII. Альпілік және субальпілік шалғындарда, кесілген шыршалы ормандарда және олардың өсінділерінде, өзендердің жағасында және жоғарғы және биік таулы белдеулердегі шабындықтарында өседі. Алтайда, Тарбағатайда, Жоңғар Алатауында, Күнгей Алатауында, Кетмен Теріскей Алатауында, Қырғыз Алатауында, Батыс Тянь-Шаньда кездеседі.</w:t>
      </w:r>
      <w:r>
        <w:rPr>
          <w:rFonts w:ascii="Times New Roman" w:hAnsi="Times New Roman" w:cs="Times New Roman"/>
          <w:sz w:val="28"/>
          <w:szCs w:val="28"/>
          <w:lang w:val="kk-KZ"/>
        </w:rPr>
        <w:t>Шаруашылық маңызы: ұ</w:t>
      </w:r>
      <w:r w:rsidRPr="004549F6">
        <w:rPr>
          <w:rFonts w:ascii="Times New Roman" w:hAnsi="Times New Roman" w:cs="Times New Roman"/>
          <w:sz w:val="28"/>
          <w:szCs w:val="28"/>
          <w:lang w:val="kk-KZ"/>
        </w:rPr>
        <w:t>сақ малдарға жайылымдық өсімдік, жақсы малазықтық өсімдік.</w:t>
      </w:r>
    </w:p>
    <w:p w14:paraId="7C07ADB1" w14:textId="20EC1AE6"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A. Beketovii (</w:t>
      </w:r>
      <w:r w:rsidR="009B69BB">
        <w:rPr>
          <w:rFonts w:ascii="Times New Roman" w:hAnsi="Times New Roman" w:cs="Times New Roman"/>
          <w:bCs/>
          <w:i/>
          <w:iCs/>
          <w:sz w:val="28"/>
          <w:szCs w:val="28"/>
          <w:lang w:val="kk-KZ"/>
        </w:rPr>
        <w:t>Krassn.)</w:t>
      </w:r>
      <w:r w:rsidRPr="005150DE">
        <w:rPr>
          <w:rFonts w:ascii="Times New Roman" w:hAnsi="Times New Roman" w:cs="Times New Roman"/>
          <w:bCs/>
          <w:i/>
          <w:iCs/>
          <w:sz w:val="28"/>
          <w:szCs w:val="28"/>
          <w:lang w:val="kk-KZ"/>
        </w:rPr>
        <w:t xml:space="preserve"> B. Fedtsch Бекетов астрагал</w:t>
      </w:r>
      <w:r w:rsidRPr="005150DE">
        <w:rPr>
          <w:rFonts w:ascii="Times New Roman" w:hAnsi="Times New Roman" w:cs="Times New Roman"/>
          <w:bCs/>
          <w:i/>
          <w:sz w:val="28"/>
          <w:szCs w:val="28"/>
          <w:lang w:val="kk-KZ"/>
        </w:rPr>
        <w:t>.</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150DE">
        <w:rPr>
          <w:rFonts w:ascii="Times New Roman" w:hAnsi="Times New Roman" w:cs="Times New Roman"/>
          <w:iCs/>
          <w:sz w:val="28"/>
          <w:szCs w:val="28"/>
          <w:lang w:val="kk-KZ"/>
        </w:rPr>
        <w:t xml:space="preserve"> 5 : 513, 1956.</w:t>
      </w:r>
      <w:r w:rsidRPr="005150DE">
        <w:rPr>
          <w:rFonts w:ascii="Times New Roman" w:hAnsi="Times New Roman" w:cs="Times New Roman"/>
          <w:bCs/>
          <w:sz w:val="28"/>
          <w:szCs w:val="28"/>
          <w:lang w:val="kk-KZ"/>
        </w:rPr>
        <w:t xml:space="preserve">Тянь-Шань-Памир Алай шалғыны. </w:t>
      </w:r>
      <w:r>
        <w:rPr>
          <w:rFonts w:ascii="Times New Roman" w:hAnsi="Times New Roman" w:cs="Times New Roman"/>
          <w:sz w:val="28"/>
          <w:szCs w:val="28"/>
          <w:lang w:val="kk-KZ"/>
        </w:rPr>
        <w:t xml:space="preserve">Кіндік тамырлы. </w:t>
      </w:r>
      <w:r w:rsidRPr="005150DE">
        <w:rPr>
          <w:rFonts w:ascii="Times New Roman" w:hAnsi="Times New Roman" w:cs="Times New Roman"/>
          <w:sz w:val="28"/>
          <w:szCs w:val="28"/>
          <w:lang w:val="kk-KZ"/>
        </w:rPr>
        <w:t xml:space="preserve">Көпжылдық. </w:t>
      </w:r>
      <w:r w:rsidRPr="005150DE">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Гүлдеуі VI-VII. Тасты және қиыршықты беткейлерде және альпілік белдеулердің үйінділерінде өседі. Күнгей Алатауынд</w:t>
      </w:r>
      <w:r w:rsidR="009B69BB">
        <w:rPr>
          <w:rFonts w:ascii="Times New Roman" w:hAnsi="Times New Roman" w:cs="Times New Roman"/>
          <w:sz w:val="28"/>
          <w:szCs w:val="28"/>
          <w:lang w:val="kk-KZ"/>
        </w:rPr>
        <w:t xml:space="preserve">а, Кетмен Теріскей Алатауында, </w:t>
      </w:r>
      <w:r w:rsidRPr="004549F6">
        <w:rPr>
          <w:rFonts w:ascii="Times New Roman" w:hAnsi="Times New Roman" w:cs="Times New Roman"/>
          <w:sz w:val="28"/>
          <w:szCs w:val="28"/>
          <w:lang w:val="kk-KZ"/>
        </w:rPr>
        <w:t>Қырғыз Алатауында, Батыс Тянь-Шаньда кездеседі.</w:t>
      </w:r>
    </w:p>
    <w:p w14:paraId="3F783343" w14:textId="6C39D75F" w:rsidR="00196A4D" w:rsidRDefault="00A000E2" w:rsidP="00196A4D">
      <w:pPr>
        <w:spacing w:after="0" w:line="240" w:lineRule="auto"/>
        <w:ind w:firstLine="567"/>
        <w:jc w:val="both"/>
        <w:rPr>
          <w:rFonts w:ascii="Times New Roman" w:hAnsi="Times New Roman" w:cs="Times New Roman"/>
          <w:sz w:val="28"/>
          <w:szCs w:val="28"/>
          <w:lang w:val="kk-KZ"/>
        </w:rPr>
      </w:pPr>
      <w:r w:rsidRPr="005150DE">
        <w:rPr>
          <w:rFonts w:ascii="Times New Roman" w:hAnsi="Times New Roman" w:cs="Times New Roman"/>
          <w:bCs/>
          <w:i/>
          <w:sz w:val="28"/>
          <w:szCs w:val="28"/>
          <w:lang w:val="kk-KZ"/>
        </w:rPr>
        <w:t xml:space="preserve">A. longipes </w:t>
      </w:r>
      <w:r w:rsidRPr="005150DE">
        <w:rPr>
          <w:rFonts w:ascii="Times New Roman" w:hAnsi="Times New Roman" w:cs="Times New Roman"/>
          <w:bCs/>
          <w:i/>
          <w:iCs/>
          <w:sz w:val="28"/>
          <w:szCs w:val="28"/>
          <w:lang w:val="kk-KZ"/>
        </w:rPr>
        <w:t>Kar. et Kir. Ұзынша астрагал</w:t>
      </w:r>
      <w:r w:rsidRPr="005150DE">
        <w:rPr>
          <w:rFonts w:ascii="Times New Roman" w:hAnsi="Times New Roman" w:cs="Times New Roman"/>
          <w:i/>
          <w:sz w:val="28"/>
          <w:szCs w:val="28"/>
          <w:lang w:val="kk-KZ"/>
        </w:rPr>
        <w:t>.</w:t>
      </w:r>
      <w:r w:rsidRPr="005150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150DE">
        <w:rPr>
          <w:rFonts w:ascii="Times New Roman" w:hAnsi="Times New Roman" w:cs="Times New Roman"/>
          <w:iCs/>
          <w:sz w:val="28"/>
          <w:szCs w:val="28"/>
          <w:lang w:val="kk-KZ"/>
        </w:rPr>
        <w:t>5 : 513, 1956.</w:t>
      </w:r>
      <w:r w:rsidRPr="005150DE">
        <w:rPr>
          <w:rFonts w:ascii="Times New Roman" w:hAnsi="Times New Roman" w:cs="Times New Roman"/>
          <w:sz w:val="28"/>
          <w:szCs w:val="28"/>
          <w:lang w:val="kk-KZ"/>
        </w:rPr>
        <w:t xml:space="preserve"> </w:t>
      </w:r>
      <w:r w:rsidRPr="005150DE">
        <w:rPr>
          <w:rFonts w:ascii="Times New Roman" w:hAnsi="Times New Roman" w:cs="Times New Roman"/>
          <w:bCs/>
          <w:sz w:val="28"/>
          <w:szCs w:val="28"/>
          <w:lang w:val="kk-KZ"/>
        </w:rPr>
        <w:t>Батыс Сібір-Алтай-Тянь-Шань даласы.</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Кіндік тамырлы. Көпжылдық. </w:t>
      </w:r>
      <w:r w:rsidRPr="005150DE">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5150DE">
        <w:rPr>
          <w:rFonts w:ascii="Times New Roman" w:hAnsi="Times New Roman" w:cs="Times New Roman"/>
          <w:bCs/>
          <w:sz w:val="28"/>
          <w:szCs w:val="28"/>
          <w:lang w:val="kk-KZ"/>
        </w:rPr>
        <w:t>Петрофит.</w:t>
      </w:r>
      <w:r w:rsidRPr="005150DE">
        <w:rPr>
          <w:rFonts w:ascii="Times New Roman" w:hAnsi="Times New Roman" w:cs="Times New Roman"/>
          <w:sz w:val="28"/>
          <w:szCs w:val="28"/>
          <w:lang w:val="kk-KZ"/>
        </w:rPr>
        <w:t xml:space="preserve"> Гүлдеуі</w:t>
      </w:r>
      <w:r w:rsidRPr="004549F6">
        <w:rPr>
          <w:rFonts w:ascii="Times New Roman" w:hAnsi="Times New Roman" w:cs="Times New Roman"/>
          <w:sz w:val="28"/>
          <w:szCs w:val="28"/>
          <w:lang w:val="kk-KZ"/>
        </w:rPr>
        <w:t xml:space="preserve"> V-VII. Тау етегінен жоғарғы белдемге дейінгі дала және тасты, ұсақ жерді және қиыршық тасты беткейлер. Орташа таулы тасты және шалғынды белдеуінде, өзендердің дала террасаларында және сайларда өседі. Қарқарада, Зайсанда, Алтайда, Тарбағатайда, Жоңғар Алатауында, Күнгей Алатауында,</w:t>
      </w:r>
      <w:r w:rsidR="009B69BB">
        <w:rPr>
          <w:rFonts w:ascii="Times New Roman" w:hAnsi="Times New Roman" w:cs="Times New Roman"/>
          <w:sz w:val="28"/>
          <w:szCs w:val="28"/>
          <w:lang w:val="kk-KZ"/>
        </w:rPr>
        <w:t xml:space="preserve"> Қырғыз Алатауында, Қаратауда, Батыс Тянь-Шаньда </w:t>
      </w:r>
      <w:r w:rsidRPr="004549F6">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г</w:t>
      </w:r>
      <w:r w:rsidRPr="004549F6">
        <w:rPr>
          <w:rFonts w:ascii="Times New Roman" w:hAnsi="Times New Roman" w:cs="Times New Roman"/>
          <w:sz w:val="28"/>
          <w:szCs w:val="28"/>
          <w:lang w:val="kk-KZ"/>
        </w:rPr>
        <w:t>үлдегенге дейін барлық үй жануарларына беріледі, әсіресе ірі қараларға.</w:t>
      </w:r>
    </w:p>
    <w:p w14:paraId="3ACDA9E1" w14:textId="38519BA9" w:rsidR="00196A4D" w:rsidRDefault="00A000E2" w:rsidP="00196A4D">
      <w:pPr>
        <w:spacing w:after="0" w:line="240" w:lineRule="auto"/>
        <w:ind w:firstLine="567"/>
        <w:jc w:val="both"/>
        <w:rPr>
          <w:rFonts w:ascii="Times New Roman" w:hAnsi="Times New Roman" w:cs="Times New Roman"/>
          <w:sz w:val="28"/>
          <w:szCs w:val="28"/>
          <w:lang w:val="kk-KZ"/>
        </w:rPr>
      </w:pPr>
      <w:r w:rsidRPr="00B84880">
        <w:rPr>
          <w:rFonts w:ascii="Times New Roman" w:hAnsi="Times New Roman" w:cs="Times New Roman"/>
          <w:bCs/>
          <w:i/>
          <w:sz w:val="28"/>
          <w:szCs w:val="28"/>
          <w:lang w:val="kk-KZ"/>
        </w:rPr>
        <w:t xml:space="preserve">A. lanuginosus </w:t>
      </w:r>
      <w:r w:rsidRPr="00B84880">
        <w:rPr>
          <w:rFonts w:ascii="Times New Roman" w:hAnsi="Times New Roman" w:cs="Times New Roman"/>
          <w:bCs/>
          <w:i/>
          <w:iCs/>
          <w:sz w:val="28"/>
          <w:szCs w:val="28"/>
          <w:lang w:val="kk-KZ"/>
        </w:rPr>
        <w:t>Kar. et Kir. Жүнді астрагал</w:t>
      </w:r>
      <w:r w:rsidRPr="00B84880">
        <w:rPr>
          <w:rFonts w:ascii="Times New Roman" w:hAnsi="Times New Roman" w:cs="Times New Roman"/>
          <w:i/>
          <w:sz w:val="28"/>
          <w:szCs w:val="28"/>
          <w:lang w:val="kk-KZ"/>
        </w:rPr>
        <w:t>.</w:t>
      </w:r>
      <w:r w:rsidRPr="00B84880">
        <w:rPr>
          <w:rFonts w:ascii="Times New Roman" w:hAnsi="Times New Roman" w:cs="Times New Roman"/>
          <w:iCs/>
          <w:sz w:val="28"/>
          <w:szCs w:val="28"/>
          <w:lang w:val="kk-KZ"/>
        </w:rPr>
        <w:t xml:space="preserve"> </w:t>
      </w:r>
      <w:r w:rsidRPr="00B84880">
        <w:rPr>
          <w:rFonts w:ascii="Times New Roman" w:hAnsi="Times New Roman" w:cs="Times New Roman"/>
          <w:sz w:val="28"/>
          <w:szCs w:val="28"/>
          <w:lang w:val="kk-KZ"/>
        </w:rPr>
        <w:t>Қаз. флорасы</w:t>
      </w:r>
      <w:r w:rsidRPr="00B84880">
        <w:rPr>
          <w:rFonts w:ascii="Times New Roman" w:hAnsi="Times New Roman" w:cs="Times New Roman"/>
          <w:iCs/>
          <w:sz w:val="28"/>
          <w:szCs w:val="28"/>
          <w:lang w:val="kk-KZ"/>
        </w:rPr>
        <w:t xml:space="preserve"> 5 : 513, 1956.</w:t>
      </w:r>
      <w:r w:rsidRPr="00B84880">
        <w:rPr>
          <w:rFonts w:ascii="Times New Roman" w:hAnsi="Times New Roman" w:cs="Times New Roman"/>
          <w:i/>
          <w:sz w:val="28"/>
          <w:szCs w:val="28"/>
          <w:lang w:val="kk-KZ"/>
        </w:rPr>
        <w:t xml:space="preserve"> </w:t>
      </w:r>
      <w:r w:rsidRPr="00B84880">
        <w:rPr>
          <w:rFonts w:ascii="Times New Roman" w:hAnsi="Times New Roman" w:cs="Times New Roman"/>
          <w:bCs/>
          <w:iCs/>
          <w:sz w:val="28"/>
          <w:szCs w:val="28"/>
          <w:lang w:val="kk-KZ"/>
        </w:rPr>
        <w:t>Тарбағатай-Солтүстік Тянь-Шань түрлері.</w:t>
      </w:r>
      <w:r w:rsidRPr="00B84880">
        <w:rPr>
          <w:rFonts w:ascii="Times New Roman" w:hAnsi="Times New Roman" w:cs="Times New Roman"/>
          <w:i/>
          <w:sz w:val="28"/>
          <w:szCs w:val="28"/>
          <w:lang w:val="kk-KZ"/>
        </w:rPr>
        <w:t xml:space="preserve"> </w:t>
      </w:r>
      <w:r w:rsidRPr="00B84880">
        <w:rPr>
          <w:rFonts w:ascii="Times New Roman" w:hAnsi="Times New Roman" w:cs="Times New Roman"/>
          <w:sz w:val="28"/>
          <w:szCs w:val="28"/>
          <w:lang w:val="kk-KZ"/>
        </w:rPr>
        <w:t xml:space="preserve">Кіндік тамырлы. Көпжылдық. </w:t>
      </w:r>
      <w:r w:rsidRPr="00B84880">
        <w:rPr>
          <w:rFonts w:ascii="Times New Roman" w:hAnsi="Times New Roman" w:cs="Times New Roman"/>
          <w:bCs/>
          <w:sz w:val="28"/>
          <w:szCs w:val="28"/>
          <w:lang w:val="kk-KZ"/>
        </w:rPr>
        <w:t>Мезофит.</w:t>
      </w:r>
      <w:r w:rsidRPr="00B84880">
        <w:rPr>
          <w:rFonts w:ascii="Times New Roman" w:hAnsi="Times New Roman" w:cs="Times New Roman"/>
          <w:b/>
          <w:bCs/>
          <w:sz w:val="28"/>
          <w:szCs w:val="28"/>
          <w:lang w:val="kk-KZ"/>
        </w:rPr>
        <w:t xml:space="preserve"> </w:t>
      </w:r>
      <w:r w:rsidRPr="00B84880">
        <w:rPr>
          <w:rFonts w:ascii="Times New Roman" w:hAnsi="Times New Roman" w:cs="Times New Roman"/>
          <w:sz w:val="28"/>
          <w:szCs w:val="28"/>
          <w:lang w:val="kk-KZ"/>
        </w:rPr>
        <w:t xml:space="preserve">Гүлдеуі V-VI. Тауалды және тауасты алқаптарда, тасты беткейлерде, жусанды-эфемерлі далаларда, бекітілген құмдарда, тыңайған жерлерде және </w:t>
      </w:r>
      <w:r w:rsidRPr="00B84880">
        <w:rPr>
          <w:rFonts w:ascii="Times New Roman" w:hAnsi="Times New Roman" w:cs="Times New Roman"/>
          <w:sz w:val="28"/>
          <w:szCs w:val="28"/>
          <w:lang w:val="kk-KZ"/>
        </w:rPr>
        <w:lastRenderedPageBreak/>
        <w:t>егістерде өседі. Мойынқұмда, Тарбағатайда, Жоңғар Алатауында, Күнгей Алатауында, Шу-Іле тауында</w:t>
      </w:r>
      <w:r w:rsidR="009B69BB">
        <w:rPr>
          <w:rFonts w:ascii="Times New Roman" w:hAnsi="Times New Roman" w:cs="Times New Roman"/>
          <w:sz w:val="28"/>
          <w:szCs w:val="28"/>
          <w:lang w:val="kk-KZ"/>
        </w:rPr>
        <w:t xml:space="preserve">, Қырғыз Алатауында, Қаратауда </w:t>
      </w:r>
      <w:r w:rsidRPr="00B84880">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м</w:t>
      </w:r>
      <w:r w:rsidRPr="00B84880">
        <w:rPr>
          <w:rFonts w:ascii="Times New Roman" w:hAnsi="Times New Roman" w:cs="Times New Roman"/>
          <w:sz w:val="28"/>
          <w:szCs w:val="28"/>
          <w:lang w:val="kk-KZ"/>
        </w:rPr>
        <w:t>алазықтық өсімдік. Жамбыл облысы, Қордай асуы, өзеннің ар жағындағы шатқалдың бойымен, сарымсақ ағысы.</w:t>
      </w:r>
      <w:r>
        <w:rPr>
          <w:rFonts w:ascii="Times New Roman" w:hAnsi="Times New Roman" w:cs="Times New Roman"/>
          <w:sz w:val="28"/>
          <w:szCs w:val="28"/>
          <w:lang w:val="kk-KZ"/>
        </w:rPr>
        <w:t xml:space="preserve"> </w:t>
      </w:r>
      <w:r w:rsidRPr="00B84880">
        <w:rPr>
          <w:rFonts w:ascii="Times New Roman" w:hAnsi="Times New Roman" w:cs="Times New Roman"/>
          <w:sz w:val="28"/>
          <w:szCs w:val="28"/>
          <w:lang w:val="kk-KZ"/>
        </w:rPr>
        <w:t>18.05.2018. Отрадных И.Г.,</w:t>
      </w:r>
      <w:r w:rsidR="009B69BB">
        <w:rPr>
          <w:rFonts w:ascii="Times New Roman" w:hAnsi="Times New Roman" w:cs="Times New Roman"/>
          <w:sz w:val="28"/>
          <w:szCs w:val="28"/>
          <w:lang w:val="kk-KZ"/>
        </w:rPr>
        <w:t xml:space="preserve"> Съедина И.А., Билибаева Б.К., </w:t>
      </w:r>
      <w:r w:rsidRPr="00B84880">
        <w:rPr>
          <w:rFonts w:ascii="Times New Roman" w:hAnsi="Times New Roman" w:cs="Times New Roman"/>
          <w:sz w:val="28"/>
          <w:szCs w:val="28"/>
          <w:lang w:val="kk-KZ"/>
        </w:rPr>
        <w:t>Жумадилова А.М.</w:t>
      </w:r>
    </w:p>
    <w:p w14:paraId="60DB83A1"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alatavicus </w:t>
      </w:r>
      <w:r w:rsidRPr="00B876C5">
        <w:rPr>
          <w:rFonts w:ascii="Times New Roman" w:hAnsi="Times New Roman" w:cs="Times New Roman"/>
          <w:bCs/>
          <w:i/>
          <w:iCs/>
          <w:sz w:val="28"/>
          <w:szCs w:val="28"/>
          <w:lang w:val="kk-KZ"/>
        </w:rPr>
        <w:t xml:space="preserve">Kar. et Kir. </w:t>
      </w:r>
      <w:r w:rsidRPr="00B876C5">
        <w:rPr>
          <w:rFonts w:ascii="Times New Roman" w:hAnsi="Times New Roman" w:cs="Times New Roman"/>
          <w:i/>
          <w:iCs/>
          <w:sz w:val="28"/>
          <w:szCs w:val="28"/>
          <w:lang w:val="kk-KZ"/>
        </w:rPr>
        <w:t>Алатау астрагал</w:t>
      </w:r>
      <w:r w:rsidRPr="00B876C5">
        <w:rPr>
          <w:rFonts w:ascii="Times New Roman" w:hAnsi="Times New Roman" w:cs="Times New Roman"/>
          <w:i/>
          <w:sz w:val="28"/>
          <w:szCs w:val="28"/>
          <w:lang w:val="kk-KZ"/>
        </w:rPr>
        <w:t>.</w:t>
      </w:r>
      <w:r w:rsidRPr="00B876C5">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 xml:space="preserve">5 : 513, 1956. </w:t>
      </w:r>
      <w:r w:rsidRPr="00B876C5">
        <w:rPr>
          <w:rFonts w:ascii="Times New Roman" w:hAnsi="Times New Roman" w:cs="Times New Roman"/>
          <w:bCs/>
          <w:sz w:val="28"/>
          <w:szCs w:val="28"/>
          <w:lang w:val="kk-KZ"/>
        </w:rPr>
        <w:t xml:space="preserve">Тянь-Шань-Памир Алай шалғыны. </w:t>
      </w:r>
      <w:r w:rsidRPr="00B876C5">
        <w:rPr>
          <w:rFonts w:ascii="Times New Roman" w:hAnsi="Times New Roman" w:cs="Times New Roman"/>
          <w:sz w:val="28"/>
          <w:szCs w:val="28"/>
          <w:lang w:val="kk-KZ"/>
        </w:rPr>
        <w:t xml:space="preserve">Кіндік тамырлы. Көпжылдық. </w:t>
      </w:r>
      <w:r w:rsidRPr="00B876C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Орта және жоғарғы белдеудегі шалғындар мен далалар. Альпілік және субальпілік шалғ</w:t>
      </w:r>
      <w:r>
        <w:rPr>
          <w:rFonts w:ascii="Times New Roman" w:hAnsi="Times New Roman" w:cs="Times New Roman"/>
          <w:sz w:val="28"/>
          <w:szCs w:val="28"/>
          <w:lang w:val="kk-KZ"/>
        </w:rPr>
        <w:t>ындарда, тасты және қиыршықты,</w:t>
      </w:r>
      <w:r w:rsidRPr="004549F6">
        <w:rPr>
          <w:rFonts w:ascii="Times New Roman" w:hAnsi="Times New Roman" w:cs="Times New Roman"/>
          <w:sz w:val="28"/>
          <w:szCs w:val="28"/>
          <w:lang w:val="kk-KZ"/>
        </w:rPr>
        <w:t>беткейлерде, кейде шыршалы беткейлерде өседі. Күнгей Алатауында, Кетмен Теріскей Алатауында, Шу-Іле тауында, Қырғыз Алатауында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ұрамында алкалоид бар болғандықтан ірі жануарларға улы болып келеді. Кейбір жағдайда үй жануарларына жақсы малазықтық өсімдік.</w:t>
      </w:r>
    </w:p>
    <w:p w14:paraId="5D8806BB" w14:textId="3B978456"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tibetanus </w:t>
      </w:r>
      <w:r w:rsidRPr="00B876C5">
        <w:rPr>
          <w:rFonts w:ascii="Times New Roman" w:hAnsi="Times New Roman" w:cs="Times New Roman"/>
          <w:bCs/>
          <w:i/>
          <w:iCs/>
          <w:sz w:val="28"/>
          <w:szCs w:val="28"/>
          <w:lang w:val="kk-KZ"/>
        </w:rPr>
        <w:t>Benth. ex Bge. Тибет астрагал</w:t>
      </w:r>
      <w:r w:rsidRPr="00B876C5">
        <w:rPr>
          <w:rFonts w:ascii="Times New Roman" w:hAnsi="Times New Roman" w:cs="Times New Roman"/>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 xml:space="preserve">5 : 513, 1956. </w:t>
      </w:r>
      <w:r w:rsidRPr="00B876C5">
        <w:rPr>
          <w:rFonts w:ascii="Times New Roman" w:hAnsi="Times New Roman" w:cs="Times New Roman"/>
          <w:bCs/>
          <w:sz w:val="28"/>
          <w:szCs w:val="28"/>
          <w:lang w:val="kk-KZ"/>
        </w:rPr>
        <w:t xml:space="preserve">Алтай-таулы-Орта Азия-таулы Орта Азия шалғынды даласы. </w:t>
      </w:r>
      <w:r w:rsidRPr="00B876C5">
        <w:rPr>
          <w:rFonts w:ascii="Times New Roman" w:hAnsi="Times New Roman" w:cs="Times New Roman"/>
          <w:sz w:val="28"/>
          <w:szCs w:val="28"/>
          <w:lang w:val="kk-KZ"/>
        </w:rPr>
        <w:t>Кіндік тамырлы. Көпжылдық.</w:t>
      </w:r>
      <w:r>
        <w:rPr>
          <w:rFonts w:ascii="Times New Roman" w:hAnsi="Times New Roman" w:cs="Times New Roman"/>
          <w:sz w:val="28"/>
          <w:szCs w:val="28"/>
          <w:lang w:val="kk-KZ"/>
        </w:rPr>
        <w:t xml:space="preserve"> </w:t>
      </w:r>
      <w:r w:rsidRPr="00B876C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Гүлдеуі V-VIII.</w:t>
      </w:r>
      <w:r w:rsidRPr="004549F6">
        <w:rPr>
          <w:rFonts w:ascii="Times New Roman" w:hAnsi="Times New Roman" w:cs="Times New Roman"/>
          <w:sz w:val="28"/>
          <w:szCs w:val="28"/>
          <w:lang w:val="kk-KZ"/>
        </w:rPr>
        <w:t>Орта және жоғарғы белдеудегі шалғындар мен далалар, бұталардың өскінділерін</w:t>
      </w:r>
      <w:r w:rsidR="00196A4D">
        <w:rPr>
          <w:rFonts w:ascii="Times New Roman" w:hAnsi="Times New Roman" w:cs="Times New Roman"/>
          <w:sz w:val="28"/>
          <w:szCs w:val="28"/>
          <w:lang w:val="kk-KZ"/>
        </w:rPr>
        <w:t xml:space="preserve">де, биік және орташа таулардың </w:t>
      </w:r>
      <w:r w:rsidRPr="004549F6">
        <w:rPr>
          <w:rFonts w:ascii="Times New Roman" w:hAnsi="Times New Roman" w:cs="Times New Roman"/>
          <w:sz w:val="28"/>
          <w:szCs w:val="28"/>
          <w:lang w:val="kk-KZ"/>
        </w:rPr>
        <w:t>белдеулеріндегі өзендердің алқабында өседі. Қарқарада, Алтайда, Тарбағатайда, Жоңғар Алатауында, Күнгей Алатауында, Кетмен Теріскей Алатауында, Қырғыз</w:t>
      </w:r>
      <w:r w:rsidR="009B69BB">
        <w:rPr>
          <w:rFonts w:ascii="Times New Roman" w:hAnsi="Times New Roman" w:cs="Times New Roman"/>
          <w:sz w:val="28"/>
          <w:szCs w:val="28"/>
          <w:lang w:val="kk-KZ"/>
        </w:rPr>
        <w:t xml:space="preserve"> Алатауында, Батыс Тянь-Шаньда </w:t>
      </w:r>
      <w:r w:rsidRPr="004549F6">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ұрамында алколоид бар болсада, үй жануарларының барлық түріне беріледі.</w:t>
      </w:r>
    </w:p>
    <w:p w14:paraId="51AA92FB"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campylotrichus </w:t>
      </w:r>
      <w:r w:rsidRPr="00B876C5">
        <w:rPr>
          <w:rFonts w:ascii="Times New Roman" w:hAnsi="Times New Roman" w:cs="Times New Roman"/>
          <w:bCs/>
          <w:i/>
          <w:iCs/>
          <w:sz w:val="28"/>
          <w:szCs w:val="28"/>
          <w:lang w:val="kk-KZ"/>
        </w:rPr>
        <w:t>Bge. Имектүк астрагал</w:t>
      </w:r>
      <w:r w:rsidRPr="00B876C5">
        <w:rPr>
          <w:rFonts w:ascii="Times New Roman" w:hAnsi="Times New Roman" w:cs="Times New Roman"/>
          <w:bCs/>
          <w:i/>
          <w:sz w:val="28"/>
          <w:szCs w:val="28"/>
          <w:lang w:val="kk-KZ"/>
        </w:rPr>
        <w:t>.</w:t>
      </w:r>
      <w:r w:rsidRPr="00B876C5">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876C5">
        <w:rPr>
          <w:rFonts w:ascii="Times New Roman" w:hAnsi="Times New Roman" w:cs="Times New Roman"/>
          <w:iCs/>
          <w:sz w:val="28"/>
          <w:szCs w:val="28"/>
          <w:lang w:val="kk-KZ"/>
        </w:rPr>
        <w:t xml:space="preserve"> 5 : 513, 1956. </w:t>
      </w:r>
      <w:r w:rsidRPr="00B876C5">
        <w:rPr>
          <w:rFonts w:ascii="Times New Roman" w:hAnsi="Times New Roman" w:cs="Times New Roman"/>
          <w:bCs/>
          <w:iCs/>
          <w:sz w:val="28"/>
          <w:szCs w:val="28"/>
          <w:lang w:val="kk-KZ"/>
        </w:rPr>
        <w:t>Тянь-Шань-Памир Алай түрі.</w:t>
      </w:r>
      <w:r w:rsidRPr="00B876C5">
        <w:rPr>
          <w:rFonts w:ascii="Times New Roman" w:hAnsi="Times New Roman" w:cs="Times New Roman"/>
          <w:i/>
          <w:sz w:val="28"/>
          <w:szCs w:val="28"/>
          <w:lang w:val="kk-KZ"/>
        </w:rPr>
        <w:t xml:space="preserve"> </w:t>
      </w:r>
      <w:r w:rsidRPr="00B876C5">
        <w:rPr>
          <w:rFonts w:ascii="Times New Roman" w:hAnsi="Times New Roman" w:cs="Times New Roman"/>
          <w:sz w:val="28"/>
          <w:szCs w:val="28"/>
          <w:lang w:val="kk-KZ"/>
        </w:rPr>
        <w:t xml:space="preserve"> Кіндік тамырлы. Біржылдық. </w:t>
      </w:r>
      <w:r w:rsidRPr="00B876C5">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IV-V. </w:t>
      </w:r>
      <w:r w:rsidRPr="004549F6">
        <w:rPr>
          <w:rFonts w:ascii="Times New Roman" w:hAnsi="Times New Roman" w:cs="Times New Roman"/>
          <w:sz w:val="28"/>
          <w:szCs w:val="28"/>
          <w:lang w:val="kk-KZ"/>
        </w:rPr>
        <w:t>Тауалды ормандарының жусанды-эфемерлінің арасында, эфемероидты өсімдіктер мен шаңды далада өседі. Түркістанда,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к</w:t>
      </w:r>
      <w:r w:rsidRPr="004549F6">
        <w:rPr>
          <w:rFonts w:ascii="Times New Roman" w:hAnsi="Times New Roman" w:cs="Times New Roman"/>
          <w:sz w:val="28"/>
          <w:szCs w:val="28"/>
          <w:lang w:val="kk-KZ"/>
        </w:rPr>
        <w:t>өктемдік жайылымдықта жақсы малазықтық өсімдік.</w:t>
      </w:r>
    </w:p>
    <w:p w14:paraId="6BE79674"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campylorrhynchus </w:t>
      </w:r>
      <w:r w:rsidRPr="00B876C5">
        <w:rPr>
          <w:rFonts w:ascii="Times New Roman" w:hAnsi="Times New Roman" w:cs="Times New Roman"/>
          <w:bCs/>
          <w:i/>
          <w:iCs/>
          <w:sz w:val="28"/>
          <w:szCs w:val="28"/>
          <w:lang w:val="kk-KZ"/>
        </w:rPr>
        <w:t>Fisch. et Mey. Тұмсықты астрагал</w:t>
      </w:r>
      <w:r w:rsidRPr="00B876C5">
        <w:rPr>
          <w:rFonts w:ascii="Times New Roman" w:hAnsi="Times New Roman" w:cs="Times New Roman"/>
          <w:bCs/>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sz w:val="28"/>
          <w:szCs w:val="28"/>
          <w:lang w:val="kk-KZ"/>
        </w:rPr>
        <w:t xml:space="preserve"> </w:t>
      </w:r>
      <w:r w:rsidRPr="00B876C5">
        <w:rPr>
          <w:rFonts w:ascii="Times New Roman" w:hAnsi="Times New Roman" w:cs="Times New Roman"/>
          <w:bCs/>
          <w:sz w:val="28"/>
          <w:szCs w:val="28"/>
          <w:lang w:val="kk-KZ"/>
        </w:rPr>
        <w:t xml:space="preserve">Таулы ортаазиялық-ирандық түрі. </w:t>
      </w:r>
      <w:r w:rsidRPr="00B876C5">
        <w:rPr>
          <w:rFonts w:ascii="Times New Roman" w:hAnsi="Times New Roman" w:cs="Times New Roman"/>
          <w:sz w:val="28"/>
          <w:szCs w:val="28"/>
          <w:lang w:val="kk-KZ"/>
        </w:rPr>
        <w:t xml:space="preserve">Кіндік тамырлы. Біржылдық. </w:t>
      </w:r>
      <w:r w:rsidRPr="00B876C5">
        <w:rPr>
          <w:rFonts w:ascii="Times New Roman" w:hAnsi="Times New Roman" w:cs="Times New Roman"/>
          <w:bCs/>
          <w:sz w:val="28"/>
          <w:szCs w:val="28"/>
          <w:lang w:val="kk-KZ"/>
        </w:rPr>
        <w:t>Мезоксерофит.</w:t>
      </w:r>
      <w:r w:rsidR="00196A4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 Орман және қиыршықтас тау бөк</w:t>
      </w:r>
      <w:r>
        <w:rPr>
          <w:rFonts w:ascii="Times New Roman" w:hAnsi="Times New Roman" w:cs="Times New Roman"/>
          <w:sz w:val="28"/>
          <w:szCs w:val="28"/>
          <w:lang w:val="kk-KZ"/>
        </w:rPr>
        <w:t xml:space="preserve">терінде, тау асты жазықтарының </w:t>
      </w:r>
      <w:r w:rsidRPr="004549F6">
        <w:rPr>
          <w:rFonts w:ascii="Times New Roman" w:hAnsi="Times New Roman" w:cs="Times New Roman"/>
          <w:sz w:val="28"/>
          <w:szCs w:val="28"/>
          <w:lang w:val="kk-KZ"/>
        </w:rPr>
        <w:t xml:space="preserve">жусанды-эфимерлерінің арасында және эфемероидты өсімдіктері мен құмда өседі. Маңғышлақта, Қызылордада, Бетпақдалада, Мойынқұмда, Қызылқұмда, Түркістанда, Жоңғар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к</w:t>
      </w:r>
      <w:r w:rsidRPr="004549F6">
        <w:rPr>
          <w:rFonts w:ascii="Times New Roman" w:hAnsi="Times New Roman" w:cs="Times New Roman"/>
          <w:sz w:val="28"/>
          <w:szCs w:val="28"/>
          <w:lang w:val="kk-KZ"/>
        </w:rPr>
        <w:t>өктемде жақсы малазықтық өсімдік.</w:t>
      </w:r>
    </w:p>
    <w:p w14:paraId="6A5155E5"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А. vicarius Lipsky</w:t>
      </w:r>
      <w:r w:rsidRPr="00B876C5">
        <w:rPr>
          <w:rFonts w:ascii="Times New Roman" w:hAnsi="Times New Roman" w:cs="Times New Roman"/>
          <w:i/>
          <w:sz w:val="28"/>
          <w:szCs w:val="28"/>
          <w:lang w:val="kk-KZ"/>
        </w:rPr>
        <w:t>.</w:t>
      </w:r>
      <w:r w:rsidRPr="00B876C5">
        <w:rPr>
          <w:rFonts w:ascii="Times New Roman" w:hAnsi="Times New Roman" w:cs="Times New Roman"/>
          <w:i/>
          <w:iCs/>
          <w:sz w:val="28"/>
          <w:szCs w:val="28"/>
          <w:lang w:val="kk-KZ"/>
        </w:rPr>
        <w:t xml:space="preserve"> Лепсі астрагалы.</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i/>
          <w:sz w:val="28"/>
          <w:szCs w:val="28"/>
          <w:lang w:val="kk-KZ"/>
        </w:rPr>
        <w:t xml:space="preserve"> </w:t>
      </w:r>
      <w:r w:rsidRPr="00B876C5">
        <w:rPr>
          <w:rFonts w:ascii="Times New Roman" w:hAnsi="Times New Roman" w:cs="Times New Roman"/>
          <w:bCs/>
          <w:iCs/>
          <w:sz w:val="28"/>
          <w:szCs w:val="28"/>
          <w:lang w:val="kk-KZ"/>
        </w:rPr>
        <w:t xml:space="preserve">Тянь-Шань-Памир Алай түрі. </w:t>
      </w:r>
      <w:r w:rsidRPr="00B876C5">
        <w:rPr>
          <w:rFonts w:ascii="Times New Roman" w:hAnsi="Times New Roman" w:cs="Times New Roman"/>
          <w:sz w:val="28"/>
          <w:szCs w:val="28"/>
          <w:lang w:val="kk-KZ"/>
        </w:rPr>
        <w:t xml:space="preserve">Кіндік тамырлы. Біржылдық. </w:t>
      </w:r>
      <w:r w:rsidRPr="00B876C5">
        <w:rPr>
          <w:rFonts w:ascii="Times New Roman" w:hAnsi="Times New Roman" w:cs="Times New Roman"/>
          <w:bCs/>
          <w:sz w:val="28"/>
          <w:szCs w:val="28"/>
          <w:lang w:val="kk-KZ"/>
        </w:rPr>
        <w:t>Мезоксерофит. Петрофит.</w:t>
      </w:r>
      <w:r w:rsidRPr="004549F6">
        <w:rPr>
          <w:rFonts w:ascii="Times New Roman" w:hAnsi="Times New Roman" w:cs="Times New Roman"/>
          <w:sz w:val="28"/>
          <w:szCs w:val="28"/>
          <w:lang w:val="kk-KZ"/>
        </w:rPr>
        <w:t xml:space="preserve"> Гүлдеуі. IV-V. Тауалды тасты және қиыршықты, ұсақ топырақты эфимероидт</w:t>
      </w:r>
      <w:r>
        <w:rPr>
          <w:rFonts w:ascii="Times New Roman" w:hAnsi="Times New Roman" w:cs="Times New Roman"/>
          <w:sz w:val="28"/>
          <w:szCs w:val="28"/>
          <w:lang w:val="kk-KZ"/>
        </w:rPr>
        <w:t xml:space="preserve">ы өсімдіктердің арасында өседі. </w:t>
      </w:r>
      <w:r w:rsidRPr="004549F6">
        <w:rPr>
          <w:rFonts w:ascii="Times New Roman" w:hAnsi="Times New Roman" w:cs="Times New Roman"/>
          <w:sz w:val="28"/>
          <w:szCs w:val="28"/>
          <w:lang w:val="kk-KZ"/>
        </w:rPr>
        <w:t>Түркістанда, Жоңғар Алатауында, Күнгей Алатауында,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ұнды малазықтық өсімдік.</w:t>
      </w:r>
    </w:p>
    <w:p w14:paraId="52411867"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sesamoides </w:t>
      </w:r>
      <w:r w:rsidRPr="00B876C5">
        <w:rPr>
          <w:rFonts w:ascii="Times New Roman" w:hAnsi="Times New Roman" w:cs="Times New Roman"/>
          <w:bCs/>
          <w:i/>
          <w:iCs/>
          <w:sz w:val="28"/>
          <w:szCs w:val="28"/>
          <w:lang w:val="kk-KZ"/>
        </w:rPr>
        <w:t>Boiss. Құнжыт астрагал</w:t>
      </w:r>
      <w:r w:rsidRPr="00B876C5">
        <w:rPr>
          <w:rFonts w:ascii="Times New Roman" w:hAnsi="Times New Roman" w:cs="Times New Roman"/>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sz w:val="28"/>
          <w:szCs w:val="28"/>
          <w:lang w:val="kk-KZ"/>
        </w:rPr>
        <w:t xml:space="preserve"> </w:t>
      </w:r>
      <w:r w:rsidRPr="00B876C5">
        <w:rPr>
          <w:rFonts w:ascii="Times New Roman" w:hAnsi="Times New Roman" w:cs="Times New Roman"/>
          <w:bCs/>
          <w:iCs/>
          <w:sz w:val="28"/>
          <w:szCs w:val="28"/>
          <w:lang w:val="kk-KZ"/>
        </w:rPr>
        <w:t>Тянь-Шань-Памир Алай түрі.</w:t>
      </w:r>
      <w:r w:rsidRPr="00B876C5">
        <w:rPr>
          <w:rFonts w:ascii="Times New Roman" w:hAnsi="Times New Roman" w:cs="Times New Roman"/>
          <w:sz w:val="28"/>
          <w:szCs w:val="28"/>
          <w:lang w:val="kk-KZ"/>
        </w:rPr>
        <w:t xml:space="preserve"> Кіндік тамырлы. Біржылдық. </w:t>
      </w:r>
      <w:r w:rsidRPr="00B876C5">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 Тауалды ормандардың қоңырбасты-қияқөлеңді және жусанды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қоңырбасты-</w:t>
      </w:r>
      <w:r w:rsidRPr="004549F6">
        <w:rPr>
          <w:rFonts w:ascii="Times New Roman" w:hAnsi="Times New Roman" w:cs="Times New Roman"/>
          <w:sz w:val="28"/>
          <w:szCs w:val="28"/>
          <w:lang w:val="kk-KZ"/>
        </w:rPr>
        <w:lastRenderedPageBreak/>
        <w:t>қияқөлеңді өсімдіктерінің арасында, сонымен қатар құмда және өзендердің алқабында және тауалды тасты беткейлерде өседі. Мойынқұмда, Жоңғар Алатауында, Күнгей Алатауында,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к</w:t>
      </w:r>
      <w:r w:rsidRPr="004549F6">
        <w:rPr>
          <w:rFonts w:ascii="Times New Roman" w:hAnsi="Times New Roman" w:cs="Times New Roman"/>
          <w:sz w:val="28"/>
          <w:szCs w:val="28"/>
          <w:lang w:val="kk-KZ"/>
        </w:rPr>
        <w:t>өктемде таптырмайтын жақсы малазықтық өсімдік.</w:t>
      </w:r>
    </w:p>
    <w:p w14:paraId="70D1CB79"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dipelta </w:t>
      </w:r>
      <w:r w:rsidRPr="00B876C5">
        <w:rPr>
          <w:rFonts w:ascii="Times New Roman" w:hAnsi="Times New Roman" w:cs="Times New Roman"/>
          <w:bCs/>
          <w:i/>
          <w:iCs/>
          <w:sz w:val="28"/>
          <w:szCs w:val="28"/>
          <w:lang w:val="kk-KZ"/>
        </w:rPr>
        <w:t>Bge. Қосжеміс астрагал</w:t>
      </w:r>
      <w:r w:rsidRPr="00B876C5">
        <w:rPr>
          <w:rFonts w:ascii="Times New Roman" w:hAnsi="Times New Roman" w:cs="Times New Roman"/>
          <w:i/>
          <w:sz w:val="28"/>
          <w:szCs w:val="28"/>
          <w:lang w:val="kk-KZ"/>
        </w:rPr>
        <w:t>.</w:t>
      </w:r>
      <w:r w:rsidRPr="00B876C5">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876C5">
        <w:rPr>
          <w:rFonts w:ascii="Times New Roman" w:hAnsi="Times New Roman" w:cs="Times New Roman"/>
          <w:iCs/>
          <w:sz w:val="28"/>
          <w:szCs w:val="28"/>
          <w:lang w:val="kk-KZ"/>
        </w:rPr>
        <w:t xml:space="preserve"> 5 : 513, 1956.</w:t>
      </w:r>
      <w:r w:rsidRPr="00B876C5">
        <w:rPr>
          <w:rFonts w:ascii="Times New Roman" w:hAnsi="Times New Roman" w:cs="Times New Roman"/>
          <w:i/>
          <w:sz w:val="28"/>
          <w:szCs w:val="28"/>
          <w:lang w:val="kk-KZ"/>
        </w:rPr>
        <w:t xml:space="preserve"> </w:t>
      </w:r>
      <w:r w:rsidRPr="00B876C5">
        <w:rPr>
          <w:rFonts w:ascii="Times New Roman" w:hAnsi="Times New Roman" w:cs="Times New Roman"/>
          <w:bCs/>
          <w:iCs/>
          <w:sz w:val="28"/>
          <w:szCs w:val="28"/>
          <w:lang w:val="kk-KZ"/>
        </w:rPr>
        <w:t>Тянь-Шань-Памир Алай түрі.</w:t>
      </w:r>
      <w:r w:rsidRPr="00B876C5">
        <w:rPr>
          <w:rFonts w:ascii="Times New Roman" w:hAnsi="Times New Roman" w:cs="Times New Roman"/>
          <w:i/>
          <w:sz w:val="28"/>
          <w:szCs w:val="28"/>
          <w:lang w:val="kk-KZ"/>
        </w:rPr>
        <w:t xml:space="preserve"> </w:t>
      </w:r>
      <w:r w:rsidRPr="00B876C5">
        <w:rPr>
          <w:rFonts w:ascii="Times New Roman" w:hAnsi="Times New Roman" w:cs="Times New Roman"/>
          <w:sz w:val="28"/>
          <w:szCs w:val="28"/>
          <w:lang w:val="kk-KZ"/>
        </w:rPr>
        <w:t xml:space="preserve"> Кіндік тамырлы. Біржылдық. </w:t>
      </w:r>
      <w:r w:rsidRPr="00B876C5">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V-VI. Тауалды ормандарда эфимеройдты өсімдіктердің арасында өседі. Шу – 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w:t>
      </w:r>
    </w:p>
    <w:p w14:paraId="33B7E606"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managildensis </w:t>
      </w:r>
      <w:r w:rsidRPr="00B876C5">
        <w:rPr>
          <w:rFonts w:ascii="Times New Roman" w:hAnsi="Times New Roman" w:cs="Times New Roman"/>
          <w:bCs/>
          <w:i/>
          <w:iCs/>
          <w:sz w:val="28"/>
          <w:szCs w:val="28"/>
          <w:lang w:val="kk-KZ"/>
        </w:rPr>
        <w:t>B. Fedtsch. Манағал астрагал</w:t>
      </w:r>
      <w:r w:rsidRPr="00B876C5">
        <w:rPr>
          <w:rFonts w:ascii="Times New Roman" w:hAnsi="Times New Roman" w:cs="Times New Roman"/>
          <w:bCs/>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876C5">
        <w:rPr>
          <w:rFonts w:ascii="Times New Roman" w:hAnsi="Times New Roman" w:cs="Times New Roman"/>
          <w:iCs/>
          <w:sz w:val="28"/>
          <w:szCs w:val="28"/>
          <w:lang w:val="kk-KZ"/>
        </w:rPr>
        <w:t xml:space="preserve"> 5 : 513, 1956.</w:t>
      </w:r>
      <w:r w:rsidRPr="00B876C5">
        <w:rPr>
          <w:rFonts w:ascii="Times New Roman" w:hAnsi="Times New Roman" w:cs="Times New Roman"/>
          <w:bCs/>
          <w:sz w:val="28"/>
          <w:szCs w:val="28"/>
          <w:lang w:val="kk-KZ"/>
        </w:rPr>
        <w:t xml:space="preserve"> Батыс Тянь-Шань түр</w:t>
      </w:r>
      <w:r w:rsidRPr="00B876C5">
        <w:rPr>
          <w:rFonts w:ascii="Times New Roman" w:hAnsi="Times New Roman" w:cs="Times New Roman"/>
          <w:sz w:val="28"/>
          <w:szCs w:val="28"/>
          <w:lang w:val="kk-KZ"/>
        </w:rPr>
        <w:t xml:space="preserve">. Кіндік тамырлы. Көпжылдық. </w:t>
      </w:r>
      <w:r w:rsidRPr="00B876C5">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Далалы өзен террасаларда және таудың тасты беткейлерінде өседі. Қырғыз Алатауында, Қаратауда, Батыс Тянь-Шаньда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Шаруашылық маңызы:</w:t>
      </w:r>
      <w:r>
        <w:rPr>
          <w:rFonts w:ascii="Times New Roman" w:hAnsi="Times New Roman" w:cs="Times New Roman"/>
          <w:sz w:val="28"/>
          <w:szCs w:val="28"/>
          <w:lang w:val="kk-KZ"/>
        </w:rPr>
        <w:t xml:space="preserve"> м</w:t>
      </w:r>
      <w:r w:rsidRPr="004549F6">
        <w:rPr>
          <w:rFonts w:ascii="Times New Roman" w:hAnsi="Times New Roman" w:cs="Times New Roman"/>
          <w:sz w:val="28"/>
          <w:szCs w:val="28"/>
          <w:lang w:val="kk-KZ"/>
        </w:rPr>
        <w:t>әдениеттендіру қолға алынып жатыр.</w:t>
      </w:r>
    </w:p>
    <w:p w14:paraId="400E194F"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Petkoffii </w:t>
      </w:r>
      <w:r w:rsidRPr="00B876C5">
        <w:rPr>
          <w:rFonts w:ascii="Times New Roman" w:hAnsi="Times New Roman" w:cs="Times New Roman"/>
          <w:bCs/>
          <w:i/>
          <w:iCs/>
          <w:sz w:val="28"/>
          <w:szCs w:val="28"/>
          <w:lang w:val="kk-KZ"/>
        </w:rPr>
        <w:t>B.Fedtsch. Петков астрагал</w:t>
      </w:r>
      <w:r w:rsidRPr="00B876C5">
        <w:rPr>
          <w:rFonts w:ascii="Times New Roman" w:hAnsi="Times New Roman" w:cs="Times New Roman"/>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i/>
          <w:sz w:val="28"/>
          <w:szCs w:val="28"/>
          <w:lang w:val="kk-KZ"/>
        </w:rPr>
        <w:t xml:space="preserve"> </w:t>
      </w:r>
      <w:r w:rsidRPr="00B876C5">
        <w:rPr>
          <w:rFonts w:ascii="Times New Roman" w:hAnsi="Times New Roman" w:cs="Times New Roman"/>
          <w:bCs/>
          <w:iCs/>
          <w:sz w:val="28"/>
          <w:szCs w:val="28"/>
          <w:lang w:val="kk-KZ"/>
        </w:rPr>
        <w:t>Тянь-Шань-Памир Алай түрі.</w:t>
      </w:r>
      <w:r w:rsidRPr="00B876C5">
        <w:rPr>
          <w:rFonts w:ascii="Times New Roman" w:hAnsi="Times New Roman" w:cs="Times New Roman"/>
          <w:sz w:val="28"/>
          <w:szCs w:val="28"/>
          <w:lang w:val="kk-KZ"/>
        </w:rPr>
        <w:t xml:space="preserve"> Кіндік тамырлы. Көпжылдық. </w:t>
      </w:r>
      <w:r w:rsidRPr="00B876C5">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 Шалғынды баурайларда өседі. Шу-Іле тауында, Қырғыз Алатауынд</w:t>
      </w:r>
      <w:r w:rsidR="00196A4D">
        <w:rPr>
          <w:rFonts w:ascii="Times New Roman" w:hAnsi="Times New Roman" w:cs="Times New Roman"/>
          <w:sz w:val="28"/>
          <w:szCs w:val="28"/>
          <w:lang w:val="kk-KZ"/>
        </w:rPr>
        <w:t>а, Батыс Тянь-Шаньда кездеседі.</w:t>
      </w:r>
    </w:p>
    <w:p w14:paraId="4FD1BFFF"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nematodes </w:t>
      </w:r>
      <w:r w:rsidRPr="00B876C5">
        <w:rPr>
          <w:rFonts w:ascii="Times New Roman" w:hAnsi="Times New Roman" w:cs="Times New Roman"/>
          <w:bCs/>
          <w:i/>
          <w:iCs/>
          <w:sz w:val="28"/>
          <w:szCs w:val="28"/>
          <w:lang w:val="kk-KZ"/>
        </w:rPr>
        <w:t>Bge. Жіпше астрагал.</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sz w:val="28"/>
          <w:szCs w:val="28"/>
          <w:lang w:val="kk-KZ"/>
        </w:rPr>
        <w:t xml:space="preserve"> </w:t>
      </w:r>
      <w:r w:rsidRPr="00B876C5">
        <w:rPr>
          <w:rFonts w:ascii="Times New Roman" w:hAnsi="Times New Roman" w:cs="Times New Roman"/>
          <w:bCs/>
          <w:sz w:val="28"/>
          <w:szCs w:val="28"/>
          <w:lang w:val="kk-KZ"/>
        </w:rPr>
        <w:t xml:space="preserve">Тяньшандық түр. </w:t>
      </w:r>
      <w:r w:rsidRPr="00B876C5">
        <w:rPr>
          <w:rFonts w:ascii="Times New Roman" w:hAnsi="Times New Roman" w:cs="Times New Roman"/>
          <w:sz w:val="28"/>
          <w:szCs w:val="28"/>
          <w:lang w:val="kk-KZ"/>
        </w:rPr>
        <w:t xml:space="preserve">Кіндік тамырлы. Көпжылдық. </w:t>
      </w:r>
      <w:r w:rsidRPr="00B876C5">
        <w:rPr>
          <w:rFonts w:ascii="Times New Roman" w:hAnsi="Times New Roman" w:cs="Times New Roman"/>
          <w:bCs/>
          <w:sz w:val="28"/>
          <w:szCs w:val="28"/>
          <w:lang w:val="kk-KZ"/>
        </w:rPr>
        <w:t>Мезоксерофит.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Тауалды және таудың төменгі жағында тасты және қиыршықты беткейлерде өседі. Шу-Іле тауында,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қ</w:t>
      </w:r>
      <w:r w:rsidRPr="004549F6">
        <w:rPr>
          <w:rFonts w:ascii="Times New Roman" w:hAnsi="Times New Roman" w:cs="Times New Roman"/>
          <w:sz w:val="28"/>
          <w:szCs w:val="28"/>
          <w:lang w:val="kk-KZ"/>
        </w:rPr>
        <w:t>ұрамында алкалоидтың мөлшері көп болуына байланысты малдар улануы мүмкін.</w:t>
      </w:r>
    </w:p>
    <w:p w14:paraId="40A5E0A3" w14:textId="77777777" w:rsidR="00196A4D" w:rsidRDefault="00A000E2" w:rsidP="00196A4D">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petraeus </w:t>
      </w:r>
      <w:r w:rsidRPr="00B876C5">
        <w:rPr>
          <w:rFonts w:ascii="Times New Roman" w:hAnsi="Times New Roman" w:cs="Times New Roman"/>
          <w:bCs/>
          <w:i/>
          <w:iCs/>
          <w:sz w:val="28"/>
          <w:szCs w:val="28"/>
          <w:lang w:val="kk-KZ"/>
        </w:rPr>
        <w:t>Kar. et Kir. Тасшыл астрагал</w:t>
      </w:r>
      <w:r w:rsidRPr="00B876C5">
        <w:rPr>
          <w:rFonts w:ascii="Times New Roman" w:hAnsi="Times New Roman" w:cs="Times New Roman"/>
          <w:bCs/>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i/>
          <w:sz w:val="28"/>
          <w:szCs w:val="28"/>
          <w:lang w:val="kk-KZ"/>
        </w:rPr>
        <w:t xml:space="preserve"> </w:t>
      </w:r>
      <w:r w:rsidRPr="00B876C5">
        <w:rPr>
          <w:rFonts w:ascii="Times New Roman" w:hAnsi="Times New Roman" w:cs="Times New Roman"/>
          <w:bCs/>
          <w:iCs/>
          <w:sz w:val="28"/>
          <w:szCs w:val="28"/>
          <w:lang w:val="kk-KZ"/>
        </w:rPr>
        <w:t>Жоңғар-Тяньшань</w:t>
      </w:r>
      <w:r w:rsidRPr="00196A4D">
        <w:rPr>
          <w:rFonts w:ascii="Times New Roman" w:hAnsi="Times New Roman" w:cs="Times New Roman"/>
          <w:b/>
          <w:bCs/>
          <w:iCs/>
          <w:sz w:val="28"/>
          <w:szCs w:val="28"/>
          <w:lang w:val="kk-KZ"/>
        </w:rPr>
        <w:t>-</w:t>
      </w:r>
      <w:r w:rsidRPr="00B876C5">
        <w:rPr>
          <w:rFonts w:ascii="Times New Roman" w:hAnsi="Times New Roman" w:cs="Times New Roman"/>
          <w:bCs/>
          <w:iCs/>
          <w:sz w:val="28"/>
          <w:szCs w:val="28"/>
          <w:lang w:val="kk-KZ"/>
        </w:rPr>
        <w:t xml:space="preserve">Памир-Алай даласы. </w:t>
      </w:r>
      <w:r w:rsidRPr="00B876C5">
        <w:rPr>
          <w:rFonts w:ascii="Times New Roman" w:hAnsi="Times New Roman" w:cs="Times New Roman"/>
          <w:sz w:val="28"/>
          <w:szCs w:val="28"/>
          <w:lang w:val="kk-KZ"/>
        </w:rPr>
        <w:t xml:space="preserve">Кіндік тамырлы. Көпжылдық. </w:t>
      </w:r>
      <w:r w:rsidRPr="00B876C5">
        <w:rPr>
          <w:rFonts w:ascii="Times New Roman" w:hAnsi="Times New Roman" w:cs="Times New Roman"/>
          <w:bCs/>
          <w:sz w:val="28"/>
          <w:szCs w:val="28"/>
          <w:lang w:val="kk-KZ"/>
        </w:rPr>
        <w:t xml:space="preserve">Мезофит. </w:t>
      </w:r>
      <w:r w:rsidRPr="00B876C5">
        <w:rPr>
          <w:rFonts w:ascii="Times New Roman" w:hAnsi="Times New Roman" w:cs="Times New Roman"/>
          <w:sz w:val="28"/>
          <w:szCs w:val="28"/>
          <w:lang w:val="kk-KZ"/>
        </w:rPr>
        <w:t xml:space="preserve"> </w:t>
      </w:r>
      <w:r w:rsidRPr="00B876C5">
        <w:rPr>
          <w:rFonts w:ascii="Times New Roman" w:hAnsi="Times New Roman" w:cs="Times New Roman"/>
          <w:bCs/>
          <w:sz w:val="28"/>
          <w:szCs w:val="28"/>
          <w:lang w:val="kk-KZ"/>
        </w:rPr>
        <w:t>Петрофит.</w:t>
      </w:r>
      <w:r w:rsidRPr="00B876C5">
        <w:rPr>
          <w:rFonts w:ascii="Times New Roman" w:hAnsi="Times New Roman" w:cs="Times New Roman"/>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w:t>
      </w:r>
      <w:r w:rsidRPr="004549F6">
        <w:rPr>
          <w:rFonts w:ascii="Times New Roman" w:hAnsi="Times New Roman" w:cs="Times New Roman"/>
          <w:iCs/>
          <w:sz w:val="28"/>
          <w:szCs w:val="28"/>
          <w:lang w:val="kk-KZ"/>
        </w:rPr>
        <w:t xml:space="preserve"> Төменгі және орта белдеулердің жартасты және қиыршық тасты беткейлері. </w:t>
      </w:r>
      <w:r w:rsidRPr="004549F6">
        <w:rPr>
          <w:rFonts w:ascii="Times New Roman" w:hAnsi="Times New Roman" w:cs="Times New Roman"/>
          <w:sz w:val="28"/>
          <w:szCs w:val="28"/>
          <w:lang w:val="kk-KZ"/>
        </w:rPr>
        <w:t>Оңтүстік тасты және балшық және ала түсті жыныстарда өседі. Жоңғар Алатауында, Күнгей Алатауында, Кетмен Теріскей Алатауында, Шу-Іле тауында, Қырғыз А</w:t>
      </w:r>
      <w:r w:rsidR="00196A4D">
        <w:rPr>
          <w:rFonts w:ascii="Times New Roman" w:hAnsi="Times New Roman" w:cs="Times New Roman"/>
          <w:sz w:val="28"/>
          <w:szCs w:val="28"/>
          <w:lang w:val="kk-KZ"/>
        </w:rPr>
        <w:t>латауында, Қаратауда кездеседі.</w:t>
      </w:r>
    </w:p>
    <w:p w14:paraId="5D71B630" w14:textId="77777777" w:rsidR="009B69BB" w:rsidRDefault="00A000E2" w:rsidP="009B69BB">
      <w:pPr>
        <w:spacing w:after="0" w:line="240" w:lineRule="auto"/>
        <w:ind w:firstLine="567"/>
        <w:jc w:val="both"/>
        <w:rPr>
          <w:rFonts w:ascii="Times New Roman" w:hAnsi="Times New Roman" w:cs="Times New Roman"/>
          <w:sz w:val="28"/>
          <w:szCs w:val="28"/>
          <w:lang w:val="kk-KZ"/>
        </w:rPr>
      </w:pPr>
      <w:r w:rsidRPr="00B876C5">
        <w:rPr>
          <w:rFonts w:ascii="Times New Roman" w:hAnsi="Times New Roman" w:cs="Times New Roman"/>
          <w:bCs/>
          <w:i/>
          <w:sz w:val="28"/>
          <w:szCs w:val="28"/>
          <w:lang w:val="kk-KZ"/>
        </w:rPr>
        <w:t xml:space="preserve">A. infractus </w:t>
      </w:r>
      <w:r w:rsidRPr="00B876C5">
        <w:rPr>
          <w:rFonts w:ascii="Times New Roman" w:hAnsi="Times New Roman" w:cs="Times New Roman"/>
          <w:bCs/>
          <w:i/>
          <w:iCs/>
          <w:sz w:val="28"/>
          <w:szCs w:val="28"/>
          <w:lang w:val="kk-KZ"/>
        </w:rPr>
        <w:t>Sumn. Сынық астрагал.</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876C5">
        <w:rPr>
          <w:rFonts w:ascii="Times New Roman" w:hAnsi="Times New Roman" w:cs="Times New Roman"/>
          <w:iCs/>
          <w:sz w:val="28"/>
          <w:szCs w:val="28"/>
          <w:lang w:val="kk-KZ"/>
        </w:rPr>
        <w:t>5 : 513, 1956.</w:t>
      </w:r>
      <w:r w:rsidRPr="00B876C5">
        <w:rPr>
          <w:rFonts w:ascii="Times New Roman" w:hAnsi="Times New Roman" w:cs="Times New Roman"/>
          <w:bCs/>
          <w:iCs/>
          <w:sz w:val="28"/>
          <w:szCs w:val="28"/>
          <w:lang w:val="kk-KZ"/>
        </w:rPr>
        <w:t xml:space="preserve"> </w:t>
      </w:r>
      <w:r w:rsidRPr="00B876C5">
        <w:rPr>
          <w:rFonts w:ascii="Times New Roman" w:hAnsi="Times New Roman" w:cs="Times New Roman"/>
          <w:bCs/>
          <w:sz w:val="28"/>
          <w:szCs w:val="28"/>
          <w:lang w:val="kk-KZ"/>
        </w:rPr>
        <w:t xml:space="preserve">Тяньшандық түр. </w:t>
      </w:r>
      <w:r w:rsidRPr="00B876C5">
        <w:rPr>
          <w:rFonts w:ascii="Times New Roman" w:hAnsi="Times New Roman" w:cs="Times New Roman"/>
          <w:sz w:val="28"/>
          <w:szCs w:val="28"/>
          <w:lang w:val="kk-KZ"/>
        </w:rPr>
        <w:t xml:space="preserve">Кіндік тамырлы. Көпжылдық. </w:t>
      </w:r>
      <w:r w:rsidRPr="00B876C5">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Озен</w:t>
      </w:r>
      <w:r w:rsidRPr="004549F6">
        <w:rPr>
          <w:rFonts w:ascii="Times New Roman" w:hAnsi="Times New Roman" w:cs="Times New Roman"/>
          <w:sz w:val="28"/>
          <w:szCs w:val="28"/>
          <w:lang w:val="kk-KZ"/>
        </w:rPr>
        <w:t xml:space="preserve"> жағалауларында өседі. Заил</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Күнгей Алатауда, Қырғыз Алата</w:t>
      </w:r>
      <w:r w:rsidR="009B69BB">
        <w:rPr>
          <w:rFonts w:ascii="Times New Roman" w:hAnsi="Times New Roman" w:cs="Times New Roman"/>
          <w:sz w:val="28"/>
          <w:szCs w:val="28"/>
          <w:lang w:val="kk-KZ"/>
        </w:rPr>
        <w:t>уында (Шу алқабында) кездеседі.</w:t>
      </w:r>
    </w:p>
    <w:p w14:paraId="31C7339A" w14:textId="6E672DB2" w:rsidR="00A000E2" w:rsidRPr="004549F6"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skorniakovii </w:t>
      </w:r>
      <w:r w:rsidRPr="00954922">
        <w:rPr>
          <w:rFonts w:ascii="Times New Roman" w:hAnsi="Times New Roman" w:cs="Times New Roman"/>
          <w:bCs/>
          <w:i/>
          <w:iCs/>
          <w:sz w:val="28"/>
          <w:szCs w:val="28"/>
          <w:lang w:val="kk-KZ"/>
        </w:rPr>
        <w:t>B. Fedtsch. Скорняков астрагал</w:t>
      </w:r>
      <w:r w:rsidRPr="00954922">
        <w:rPr>
          <w:rFonts w:ascii="Times New Roman" w:hAnsi="Times New Roman" w:cs="Times New Roman"/>
          <w:bCs/>
          <w:i/>
          <w:sz w:val="28"/>
          <w:szCs w:val="28"/>
          <w:lang w:val="kk-KZ"/>
        </w:rPr>
        <w:t>.</w:t>
      </w:r>
      <w:r w:rsidRPr="00B876C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851DE">
        <w:rPr>
          <w:rFonts w:ascii="Times New Roman" w:hAnsi="Times New Roman" w:cs="Times New Roman"/>
          <w:iCs/>
          <w:sz w:val="28"/>
          <w:szCs w:val="28"/>
          <w:lang w:val="kk-KZ"/>
        </w:rPr>
        <w:t xml:space="preserve"> </w:t>
      </w:r>
      <w:r w:rsidRPr="00B876C5">
        <w:rPr>
          <w:rFonts w:ascii="Times New Roman" w:hAnsi="Times New Roman" w:cs="Times New Roman"/>
          <w:iCs/>
          <w:sz w:val="28"/>
          <w:szCs w:val="28"/>
          <w:lang w:val="kk-KZ"/>
        </w:rPr>
        <w:t xml:space="preserve">5 : 513, 1956. </w:t>
      </w:r>
      <w:r w:rsidRPr="00B876C5">
        <w:rPr>
          <w:rFonts w:ascii="Times New Roman" w:hAnsi="Times New Roman" w:cs="Times New Roman"/>
          <w:bCs/>
          <w:i/>
          <w:sz w:val="28"/>
          <w:szCs w:val="28"/>
          <w:lang w:val="kk-KZ"/>
        </w:rPr>
        <w:t xml:space="preserve"> </w:t>
      </w:r>
      <w:r w:rsidRPr="00B876C5">
        <w:rPr>
          <w:rFonts w:ascii="Times New Roman" w:hAnsi="Times New Roman" w:cs="Times New Roman"/>
          <w:bCs/>
          <w:iCs/>
          <w:sz w:val="28"/>
          <w:szCs w:val="28"/>
          <w:lang w:val="kk-KZ"/>
        </w:rPr>
        <w:t xml:space="preserve">Тянь-Шань-Памир Алай түрі. </w:t>
      </w:r>
      <w:r w:rsidRPr="00B876C5">
        <w:rPr>
          <w:rFonts w:ascii="Times New Roman" w:hAnsi="Times New Roman" w:cs="Times New Roman"/>
          <w:sz w:val="28"/>
          <w:szCs w:val="28"/>
          <w:lang w:val="kk-KZ"/>
        </w:rPr>
        <w:t xml:space="preserve">Көпжылдық. </w:t>
      </w:r>
      <w:r w:rsidRPr="00B876C5">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 - VI. Тау беткейлері мен өзен алқаптарында өседі. Заил Күнгей Алатауда,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к</w:t>
      </w:r>
      <w:r w:rsidRPr="004549F6">
        <w:rPr>
          <w:rFonts w:ascii="Times New Roman" w:hAnsi="Times New Roman" w:cs="Times New Roman"/>
          <w:sz w:val="28"/>
          <w:szCs w:val="28"/>
          <w:lang w:val="kk-KZ"/>
        </w:rPr>
        <w:t>өктемде малазықтық өсімдік.</w:t>
      </w:r>
    </w:p>
    <w:p w14:paraId="1961C987" w14:textId="77777777" w:rsidR="00196A4D"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 A. platyphyllus </w:t>
      </w:r>
      <w:r w:rsidRPr="00954922">
        <w:rPr>
          <w:rFonts w:ascii="Times New Roman" w:hAnsi="Times New Roman" w:cs="Times New Roman"/>
          <w:bCs/>
          <w:i/>
          <w:iCs/>
          <w:sz w:val="28"/>
          <w:szCs w:val="28"/>
          <w:lang w:val="kk-KZ"/>
        </w:rPr>
        <w:t>Kar. et Kir. Жалпақжапырақ астрагал</w:t>
      </w:r>
      <w:r w:rsidRPr="00954922">
        <w:rPr>
          <w:rFonts w:ascii="Times New Roman" w:hAnsi="Times New Roman" w:cs="Times New Roman"/>
          <w:bCs/>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54922">
        <w:rPr>
          <w:rFonts w:ascii="Times New Roman" w:hAnsi="Times New Roman" w:cs="Times New Roman"/>
          <w:iCs/>
          <w:sz w:val="28"/>
          <w:szCs w:val="28"/>
          <w:lang w:val="kk-KZ"/>
        </w:rPr>
        <w:t xml:space="preserve"> 5 : 513, 1956.</w:t>
      </w:r>
      <w:r>
        <w:rPr>
          <w:rFonts w:ascii="Times New Roman" w:hAnsi="Times New Roman" w:cs="Times New Roman"/>
          <w:bCs/>
          <w:i/>
          <w:sz w:val="28"/>
          <w:szCs w:val="28"/>
          <w:lang w:val="kk-KZ"/>
        </w:rPr>
        <w:t xml:space="preserve"> </w:t>
      </w:r>
      <w:r w:rsidRPr="00954922">
        <w:rPr>
          <w:rFonts w:ascii="Times New Roman" w:hAnsi="Times New Roman" w:cs="Times New Roman"/>
          <w:bCs/>
          <w:iCs/>
          <w:sz w:val="28"/>
          <w:szCs w:val="28"/>
          <w:lang w:val="kk-KZ"/>
        </w:rPr>
        <w:t xml:space="preserve">Тарбағатай-Тяньшань-Памир-Алай шалғынды даласы. </w:t>
      </w:r>
      <w:r w:rsidRPr="00954922">
        <w:rPr>
          <w:rFonts w:ascii="Times New Roman" w:hAnsi="Times New Roman" w:cs="Times New Roman"/>
          <w:sz w:val="28"/>
          <w:szCs w:val="28"/>
          <w:lang w:val="kk-KZ"/>
        </w:rPr>
        <w:t xml:space="preserve">Кіндік тамырлы. Көпжылдық. </w:t>
      </w:r>
      <w:r w:rsidRPr="00954922">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 - VII. Далада және таудың баурайында, кейде жартастарда өседі. Тарбағатайда, Жоңғар Алатауында, Күнгей Алатауында, Кетмен Теріскей Алатауында, Шу-Іле тауында, Қырғыз Алатауында, Қаратауда, </w:t>
      </w:r>
      <w:r w:rsidRPr="004549F6">
        <w:rPr>
          <w:rFonts w:ascii="Times New Roman" w:hAnsi="Times New Roman" w:cs="Times New Roman"/>
          <w:sz w:val="28"/>
          <w:szCs w:val="28"/>
          <w:lang w:val="kk-KZ"/>
        </w:rPr>
        <w:lastRenderedPageBreak/>
        <w:t>Батыс Тянь-Шаньда кездеседі</w:t>
      </w:r>
      <w:r>
        <w:rPr>
          <w:rFonts w:ascii="Times New Roman" w:hAnsi="Times New Roman" w:cs="Times New Roman"/>
          <w:sz w:val="28"/>
          <w:szCs w:val="28"/>
          <w:lang w:val="kk-KZ"/>
        </w:rPr>
        <w:t>. Шаруашылық маңызы: қ</w:t>
      </w:r>
      <w:r w:rsidRPr="004549F6">
        <w:rPr>
          <w:rFonts w:ascii="Times New Roman" w:hAnsi="Times New Roman" w:cs="Times New Roman"/>
          <w:sz w:val="28"/>
          <w:szCs w:val="28"/>
          <w:lang w:val="kk-KZ"/>
        </w:rPr>
        <w:t>ұрамында көп мөлшерде алкалоид кездеседі, сондықтан</w:t>
      </w:r>
      <w:r w:rsidR="00196A4D">
        <w:rPr>
          <w:rFonts w:ascii="Times New Roman" w:hAnsi="Times New Roman" w:cs="Times New Roman"/>
          <w:sz w:val="28"/>
          <w:szCs w:val="28"/>
          <w:lang w:val="kk-KZ"/>
        </w:rPr>
        <w:t xml:space="preserve"> малдар жесе улануы мүмкін.</w:t>
      </w:r>
    </w:p>
    <w:p w14:paraId="7D25A612" w14:textId="77777777" w:rsidR="00D215D8"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Fedtschenkoanus </w:t>
      </w:r>
      <w:r w:rsidRPr="00954922">
        <w:rPr>
          <w:rFonts w:ascii="Times New Roman" w:hAnsi="Times New Roman" w:cs="Times New Roman"/>
          <w:bCs/>
          <w:i/>
          <w:iCs/>
          <w:sz w:val="28"/>
          <w:szCs w:val="28"/>
          <w:lang w:val="kk-KZ"/>
        </w:rPr>
        <w:t>Lipsky. Федченко астрагалы</w:t>
      </w:r>
      <w:r w:rsidRPr="00954922">
        <w:rPr>
          <w:rFonts w:ascii="Times New Roman" w:hAnsi="Times New Roman" w:cs="Times New Roman"/>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54922">
        <w:rPr>
          <w:rFonts w:ascii="Times New Roman" w:hAnsi="Times New Roman" w:cs="Times New Roman"/>
          <w:iCs/>
          <w:sz w:val="28"/>
          <w:szCs w:val="28"/>
          <w:lang w:val="kk-KZ"/>
        </w:rPr>
        <w:t xml:space="preserve"> 5 : 513, 1956.</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Памирода-Тянь-Шань түрлері. Биіктігі 1 м-ге жететін бұта.</w:t>
      </w:r>
      <w:r w:rsidRPr="004549F6">
        <w:rPr>
          <w:rFonts w:ascii="Times New Roman" w:hAnsi="Times New Roman" w:cs="Times New Roman"/>
          <w:b/>
          <w:bCs/>
          <w:sz w:val="28"/>
          <w:szCs w:val="28"/>
          <w:lang w:val="kk-KZ"/>
        </w:rPr>
        <w:t xml:space="preserve"> </w:t>
      </w:r>
      <w:r w:rsidRPr="00954922">
        <w:rPr>
          <w:rFonts w:ascii="Times New Roman" w:hAnsi="Times New Roman" w:cs="Times New Roman"/>
          <w:bCs/>
          <w:sz w:val="28"/>
          <w:szCs w:val="28"/>
          <w:lang w:val="kk-KZ"/>
        </w:rPr>
        <w:t>Ксеромезофит.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жеміс беруі VI-VII. Бүкіл аумақта кең таралған астрагалдардың бірі. Жартасты, қиыршық тасты және құмды беткейлерде, арша ормандарында, бұталы алқаптарда, өзен жағаларында және биік тауларда аласа тауларда өседі. Таудың қиыршықты беткейлерінде және теңіз деңгейінен төменгі таудың 2000 м биіктікке дейін және бұталар мен жартастардың арасында өседі. Жоңғар Алатауында, Заил,Күнгей Алатауында, Шу-Іле тауында, Қырғыз Алатауында, Қаратауда, Батыс Тянь-Шаньда кездеседі. Шаруашылық маңызы: Ірі жайылымдық өсімдік. Қырғыз Алатауы, Жамбыл облысы, Жамбыл ауданы, Руслан «Рассвет» лагерінің артында, Ноғайсай шатқалы, тасты шығыс беткейде, биіктігі 1122 м. 15.05.2021. Нелина Н.В., Кудабаева Г.М., Веселова П.В., Кердяшкин А.В., Осмонали Б.Б.</w:t>
      </w:r>
    </w:p>
    <w:p w14:paraId="01FC95C1" w14:textId="25AB1F8D" w:rsidR="00A000E2" w:rsidRPr="00954922"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falcigerus </w:t>
      </w:r>
      <w:r w:rsidRPr="00954922">
        <w:rPr>
          <w:rFonts w:ascii="Times New Roman" w:hAnsi="Times New Roman" w:cs="Times New Roman"/>
          <w:bCs/>
          <w:i/>
          <w:iCs/>
          <w:sz w:val="28"/>
          <w:szCs w:val="28"/>
          <w:lang w:val="kk-KZ"/>
        </w:rPr>
        <w:t>M. Pop. Имекбас астрагал</w:t>
      </w:r>
      <w:r w:rsidRPr="00954922">
        <w:rPr>
          <w:rFonts w:ascii="Times New Roman" w:hAnsi="Times New Roman" w:cs="Times New Roman"/>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Памир-Алай-Батыс Тянь-Шань түрлері. Биіктігі 25 см-ге дейін өсетін бұта. Ксерофит</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Петрофит.</w:t>
      </w:r>
      <w:r w:rsidR="009B69B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IV-V, жеміс беруі V-VI. Таулардың жартасты және қиыршық тасты беткейлерінде және соқпақтарында, жартасты беткейлердегі тастардың арасында, Тек-Тұрмас төбелерінің саздақтарында, Ботамойнақ пен Нелда шатқалдарда өседі. Таудың тасты және қиыршықты беткейлерінде, тау иірімдерінде және жартасты жалаңаштардағы тас арасында, кейде саздақтарда өседі. Мойынқұмда,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е</w:t>
      </w:r>
      <w:r w:rsidRPr="004549F6">
        <w:rPr>
          <w:rFonts w:ascii="Times New Roman" w:hAnsi="Times New Roman" w:cs="Times New Roman"/>
          <w:sz w:val="28"/>
          <w:szCs w:val="28"/>
          <w:lang w:val="kk-KZ"/>
        </w:rPr>
        <w:t>рте көктемдегі өсімдіктер үшін мәдени</w:t>
      </w:r>
      <w:r>
        <w:rPr>
          <w:rFonts w:ascii="Times New Roman" w:hAnsi="Times New Roman" w:cs="Times New Roman"/>
          <w:sz w:val="28"/>
          <w:szCs w:val="28"/>
          <w:lang w:val="kk-KZ"/>
        </w:rPr>
        <w:t>еттендіруге өте лайықты өсімдік</w:t>
      </w:r>
      <w:r w:rsidRPr="004549F6">
        <w:rPr>
          <w:rFonts w:ascii="Times New Roman" w:hAnsi="Times New Roman" w:cs="Times New Roman"/>
          <w:sz w:val="28"/>
          <w:szCs w:val="28"/>
          <w:lang w:val="kk-KZ"/>
        </w:rPr>
        <w:t xml:space="preserve"> (Нелина Н.В.,1990). </w:t>
      </w:r>
    </w:p>
    <w:p w14:paraId="057FE7D4" w14:textId="77777777" w:rsidR="006422EB" w:rsidRDefault="00A000E2" w:rsidP="009B69BB">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954922">
        <w:rPr>
          <w:rFonts w:ascii="Times New Roman" w:hAnsi="Times New Roman" w:cs="Times New Roman"/>
          <w:bCs/>
          <w:i/>
          <w:sz w:val="28"/>
          <w:szCs w:val="28"/>
          <w:lang w:val="kk-KZ"/>
        </w:rPr>
        <w:t xml:space="preserve">A. macrotropis </w:t>
      </w:r>
      <w:r w:rsidRPr="00954922">
        <w:rPr>
          <w:rFonts w:ascii="Times New Roman" w:hAnsi="Times New Roman" w:cs="Times New Roman"/>
          <w:bCs/>
          <w:i/>
          <w:iCs/>
          <w:sz w:val="28"/>
          <w:szCs w:val="28"/>
          <w:lang w:val="kk-KZ"/>
        </w:rPr>
        <w:t>Bge. Ұзынқайық астрагал</w:t>
      </w:r>
      <w:r w:rsidRPr="00954922">
        <w:rPr>
          <w:rFonts w:ascii="Times New Roman" w:hAnsi="Times New Roman" w:cs="Times New Roman"/>
          <w:bCs/>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i/>
          <w:sz w:val="28"/>
          <w:szCs w:val="28"/>
          <w:lang w:val="kk-KZ"/>
        </w:rPr>
        <w:t xml:space="preserve"> </w:t>
      </w:r>
      <w:r w:rsidRPr="00954922">
        <w:rPr>
          <w:rFonts w:ascii="Times New Roman" w:hAnsi="Times New Roman" w:cs="Times New Roman"/>
          <w:bCs/>
          <w:iCs/>
          <w:sz w:val="28"/>
          <w:szCs w:val="28"/>
          <w:lang w:val="kk-KZ"/>
        </w:rPr>
        <w:t xml:space="preserve">Тянь-Шань-Алай шөлді даласы. </w:t>
      </w:r>
      <w:r>
        <w:rPr>
          <w:rFonts w:ascii="Times New Roman" w:hAnsi="Times New Roman" w:cs="Times New Roman"/>
          <w:sz w:val="28"/>
          <w:szCs w:val="28"/>
          <w:lang w:val="kk-KZ"/>
        </w:rPr>
        <w:t>Кіндік тамыр</w:t>
      </w:r>
      <w:r w:rsidRPr="00954922">
        <w:rPr>
          <w:rFonts w:ascii="Times New Roman" w:hAnsi="Times New Roman" w:cs="Times New Roman"/>
          <w:sz w:val="28"/>
          <w:szCs w:val="28"/>
          <w:lang w:val="kk-KZ"/>
        </w:rPr>
        <w:t xml:space="preserve">. Көпжылдық. </w:t>
      </w:r>
      <w:r w:rsidRPr="00954922">
        <w:rPr>
          <w:rFonts w:ascii="Times New Roman" w:hAnsi="Times New Roman" w:cs="Times New Roman"/>
          <w:bCs/>
          <w:iCs/>
          <w:sz w:val="28"/>
          <w:szCs w:val="28"/>
          <w:lang w:val="kk-KZ"/>
        </w:rPr>
        <w:t>Ксерофит.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IV-VI.</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Таудың және тауалды тасты және қиыршықты беткейлерінде, таудың төменгі және тауалды жазықтарының құмды және сазды топырақтарында, эфимерлі өсімдіктердің арасында өседі. Мойынқұмда, Жоңғар Алатауында, Күнгей Алатауында, Шу-Іле тауында, Қырғыз Алатауында, Қаратауда, Батыс Тянь-Шаньда кездеседі. Шаруашылық маңызы: Эфимерлі жайылымдық шөп, бірақ құрамында аз алкалоид бар, көп мөлшерде</w:t>
      </w:r>
      <w:r w:rsidR="006422EB">
        <w:rPr>
          <w:rFonts w:ascii="Times New Roman" w:hAnsi="Times New Roman" w:cs="Times New Roman"/>
          <w:sz w:val="28"/>
          <w:szCs w:val="28"/>
          <w:lang w:val="kk-KZ"/>
        </w:rPr>
        <w:t xml:space="preserve"> жеген кезде ол зиянды болады. </w:t>
      </w:r>
    </w:p>
    <w:p w14:paraId="4C4992FA" w14:textId="77777777" w:rsidR="00902502" w:rsidRDefault="00A000E2" w:rsidP="00902502">
      <w:pPr>
        <w:spacing w:after="0" w:line="240" w:lineRule="auto"/>
        <w:ind w:firstLine="708"/>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bossuensis </w:t>
      </w:r>
      <w:r w:rsidRPr="00954922">
        <w:rPr>
          <w:rFonts w:ascii="Times New Roman" w:hAnsi="Times New Roman" w:cs="Times New Roman"/>
          <w:bCs/>
          <w:i/>
          <w:iCs/>
          <w:sz w:val="28"/>
          <w:szCs w:val="28"/>
          <w:lang w:val="kk-KZ"/>
        </w:rPr>
        <w:t>M. Pop. Боссу астрагал</w:t>
      </w:r>
      <w:r w:rsidRPr="00954922">
        <w:rPr>
          <w:rFonts w:ascii="Times New Roman" w:hAnsi="Times New Roman" w:cs="Times New Roman"/>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i/>
          <w:sz w:val="28"/>
          <w:szCs w:val="28"/>
          <w:lang w:val="kk-KZ"/>
        </w:rPr>
        <w:t xml:space="preserve"> </w:t>
      </w:r>
      <w:r w:rsidRPr="00954922">
        <w:rPr>
          <w:rFonts w:ascii="Times New Roman" w:hAnsi="Times New Roman" w:cs="Times New Roman"/>
          <w:bCs/>
          <w:iCs/>
          <w:sz w:val="28"/>
          <w:szCs w:val="28"/>
          <w:lang w:val="kk-KZ"/>
        </w:rPr>
        <w:t xml:space="preserve">Орта Азияның таулы түрі. </w:t>
      </w:r>
      <w:r>
        <w:rPr>
          <w:rFonts w:ascii="Times New Roman" w:hAnsi="Times New Roman" w:cs="Times New Roman"/>
          <w:sz w:val="28"/>
          <w:szCs w:val="28"/>
          <w:lang w:val="kk-KZ"/>
        </w:rPr>
        <w:t>Кіндік тамыр</w:t>
      </w:r>
      <w:r w:rsidRPr="00954922">
        <w:rPr>
          <w:rFonts w:ascii="Times New Roman" w:hAnsi="Times New Roman" w:cs="Times New Roman"/>
          <w:sz w:val="28"/>
          <w:szCs w:val="28"/>
          <w:lang w:val="kk-KZ"/>
        </w:rPr>
        <w:t xml:space="preserve">. </w:t>
      </w:r>
      <w:r w:rsidR="002302E2">
        <w:rPr>
          <w:rFonts w:ascii="Times New Roman" w:hAnsi="Times New Roman" w:cs="Times New Roman"/>
          <w:bCs/>
          <w:iCs/>
          <w:sz w:val="28"/>
          <w:szCs w:val="28"/>
          <w:lang w:val="kk-KZ"/>
        </w:rPr>
        <w:t xml:space="preserve">Көпжылдық. </w:t>
      </w:r>
      <w:r w:rsidRPr="00954922">
        <w:rPr>
          <w:rFonts w:ascii="Times New Roman" w:hAnsi="Times New Roman" w:cs="Times New Roman"/>
          <w:bCs/>
          <w:iCs/>
          <w:sz w:val="28"/>
          <w:szCs w:val="28"/>
          <w:lang w:val="kk-KZ"/>
        </w:rPr>
        <w:t xml:space="preserve">Мезоксерофит. </w:t>
      </w:r>
      <w:r w:rsidRPr="004549F6">
        <w:rPr>
          <w:rFonts w:ascii="Times New Roman" w:hAnsi="Times New Roman" w:cs="Times New Roman"/>
          <w:sz w:val="28"/>
          <w:szCs w:val="28"/>
          <w:lang w:val="kk-KZ"/>
        </w:rPr>
        <w:t>Гүлдеуі III-V. Далаларда және құм шетінде, таудың иірімдерімде және таудың төменгі жартастарында өседі. Мойынқұмда,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э</w:t>
      </w:r>
      <w:r w:rsidRPr="004549F6">
        <w:rPr>
          <w:rFonts w:ascii="Times New Roman" w:hAnsi="Times New Roman" w:cs="Times New Roman"/>
          <w:sz w:val="28"/>
          <w:szCs w:val="28"/>
          <w:lang w:val="kk-KZ"/>
        </w:rPr>
        <w:t>фимерлі жайылымдық шөп, бірақ құрамында аз алкалоид бар, көп мөлшерде жеген кезде ол зиянды бол</w:t>
      </w:r>
      <w:r w:rsidR="00902502">
        <w:rPr>
          <w:rFonts w:ascii="Times New Roman" w:hAnsi="Times New Roman" w:cs="Times New Roman"/>
          <w:sz w:val="28"/>
          <w:szCs w:val="28"/>
          <w:lang w:val="kk-KZ"/>
        </w:rPr>
        <w:t xml:space="preserve">ады. </w:t>
      </w:r>
    </w:p>
    <w:p w14:paraId="1C6B5D65" w14:textId="77777777" w:rsidR="00902502"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dianthus </w:t>
      </w:r>
      <w:r w:rsidRPr="00954922">
        <w:rPr>
          <w:rFonts w:ascii="Times New Roman" w:hAnsi="Times New Roman" w:cs="Times New Roman"/>
          <w:bCs/>
          <w:i/>
          <w:iCs/>
          <w:sz w:val="28"/>
          <w:szCs w:val="28"/>
          <w:lang w:val="kk-KZ"/>
        </w:rPr>
        <w:t>Bge. Қосгүлді астрагал</w:t>
      </w:r>
      <w:r w:rsidRPr="00954922">
        <w:rPr>
          <w:rFonts w:ascii="Times New Roman" w:hAnsi="Times New Roman" w:cs="Times New Roman"/>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Батыс Тянь-Шань түр. Жартылай бұташық. 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III-V. Тауалды ормандарда, құрғақ тасты беткейлерде және дала өсімдіктері арасындағы шлейфтерде, бұта </w:t>
      </w:r>
      <w:r w:rsidRPr="004549F6">
        <w:rPr>
          <w:rFonts w:ascii="Times New Roman" w:hAnsi="Times New Roman" w:cs="Times New Roman"/>
          <w:sz w:val="28"/>
          <w:szCs w:val="28"/>
          <w:lang w:val="kk-KZ"/>
        </w:rPr>
        <w:lastRenderedPageBreak/>
        <w:t>өскіндерінің тіреулерінде өседі. Мойынқұмда, Қырғыз Алатауында, Қаратауд</w:t>
      </w:r>
      <w:r w:rsidR="00902502">
        <w:rPr>
          <w:rFonts w:ascii="Times New Roman" w:hAnsi="Times New Roman" w:cs="Times New Roman"/>
          <w:sz w:val="28"/>
          <w:szCs w:val="28"/>
          <w:lang w:val="kk-KZ"/>
        </w:rPr>
        <w:t>а, Батыс Тянь-Шаньда кездеседі.</w:t>
      </w:r>
    </w:p>
    <w:p w14:paraId="35B12031" w14:textId="77777777" w:rsidR="00902502"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Nikitinae </w:t>
      </w:r>
      <w:r w:rsidRPr="00954922">
        <w:rPr>
          <w:rFonts w:ascii="Times New Roman" w:hAnsi="Times New Roman" w:cs="Times New Roman"/>
          <w:bCs/>
          <w:i/>
          <w:iCs/>
          <w:sz w:val="28"/>
          <w:szCs w:val="28"/>
          <w:lang w:val="kk-KZ"/>
        </w:rPr>
        <w:t>B. Fedtsch. Никитин астрагал</w:t>
      </w:r>
      <w:r w:rsidRPr="00954922">
        <w:rPr>
          <w:rFonts w:ascii="Times New Roman" w:hAnsi="Times New Roman" w:cs="Times New Roman"/>
          <w:bCs/>
          <w:i/>
          <w:sz w:val="28"/>
          <w:szCs w:val="28"/>
          <w:lang w:val="kk-KZ"/>
        </w:rPr>
        <w:t>.</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Батыс Тянь-Шань түрлері. Биіктігі 7-25 см бұта. 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жеміс беруі V-VI. Ол шатқалдың төменгі және ортаңғы белдеуіндегі Беш-Күнгей мен Паспелдык тау бөктеріндегі қиыр</w:t>
      </w:r>
      <w:r w:rsidR="00902502">
        <w:rPr>
          <w:rFonts w:ascii="Times New Roman" w:hAnsi="Times New Roman" w:cs="Times New Roman"/>
          <w:sz w:val="28"/>
          <w:szCs w:val="28"/>
          <w:lang w:val="kk-KZ"/>
        </w:rPr>
        <w:t xml:space="preserve">шық тасты, Сюгаты шатқалындағы </w:t>
      </w:r>
      <w:r w:rsidRPr="004549F6">
        <w:rPr>
          <w:rFonts w:ascii="Times New Roman" w:hAnsi="Times New Roman" w:cs="Times New Roman"/>
          <w:sz w:val="28"/>
          <w:szCs w:val="28"/>
          <w:lang w:val="kk-KZ"/>
        </w:rPr>
        <w:t>сазды және құмды беткейлерде өседі. Таудың орташа белдеуі беткейінде</w:t>
      </w:r>
      <w:r>
        <w:rPr>
          <w:rFonts w:ascii="Times New Roman" w:hAnsi="Times New Roman" w:cs="Times New Roman"/>
          <w:sz w:val="28"/>
          <w:szCs w:val="28"/>
          <w:lang w:val="kk-KZ"/>
        </w:rPr>
        <w:t xml:space="preserve"> өседі. Қырғыз Алатауында өседі</w:t>
      </w:r>
      <w:r w:rsidR="00902502">
        <w:rPr>
          <w:rFonts w:ascii="Times New Roman" w:hAnsi="Times New Roman" w:cs="Times New Roman"/>
          <w:sz w:val="28"/>
          <w:szCs w:val="28"/>
          <w:lang w:val="kk-KZ"/>
        </w:rPr>
        <w:t xml:space="preserve"> (Нелина Н.В.,1990).</w:t>
      </w:r>
    </w:p>
    <w:p w14:paraId="7CC49427" w14:textId="77777777" w:rsidR="008863D6"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nigrimontanus </w:t>
      </w:r>
      <w:r>
        <w:rPr>
          <w:rFonts w:ascii="Times New Roman" w:hAnsi="Times New Roman" w:cs="Times New Roman"/>
          <w:bCs/>
          <w:i/>
          <w:iCs/>
          <w:sz w:val="28"/>
          <w:szCs w:val="28"/>
          <w:lang w:val="kk-KZ"/>
        </w:rPr>
        <w:t xml:space="preserve">M. Pop. </w:t>
      </w:r>
      <w:r w:rsidRPr="00954922">
        <w:rPr>
          <w:rFonts w:ascii="Times New Roman" w:hAnsi="Times New Roman" w:cs="Times New Roman"/>
          <w:bCs/>
          <w:i/>
          <w:iCs/>
          <w:sz w:val="28"/>
          <w:szCs w:val="28"/>
          <w:lang w:val="kk-KZ"/>
        </w:rPr>
        <w:t>Черногор астрагал</w:t>
      </w:r>
      <w:r w:rsidRPr="00954922">
        <w:rPr>
          <w:rFonts w:ascii="Times New Roman" w:hAnsi="Times New Roman" w:cs="Times New Roman"/>
          <w:i/>
          <w:sz w:val="28"/>
          <w:szCs w:val="28"/>
          <w:lang w:val="kk-KZ"/>
        </w:rPr>
        <w:t>.</w:t>
      </w:r>
      <w:r w:rsidRPr="00954922">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Батыс Тянь-Шань-Таулы Орта Азиялық түр. Кіндік тамырлы.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Қиыршықты, тасты және тау жазықтарының ұсақ-қиыршықты беткейлерінде және тау баурайларында кездеседі. Гүлдеуі V-VI. Мойынқұмда, Қырғыз А</w:t>
      </w:r>
      <w:r w:rsidR="008863D6">
        <w:rPr>
          <w:rFonts w:ascii="Times New Roman" w:hAnsi="Times New Roman" w:cs="Times New Roman"/>
          <w:sz w:val="28"/>
          <w:szCs w:val="28"/>
          <w:lang w:val="kk-KZ"/>
        </w:rPr>
        <w:t>латауында, Қаратауда кездеседі.</w:t>
      </w:r>
    </w:p>
    <w:p w14:paraId="09BFC1F5" w14:textId="77777777" w:rsidR="008863D6"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tyttocarpus </w:t>
      </w:r>
      <w:r w:rsidRPr="00954922">
        <w:rPr>
          <w:rFonts w:ascii="Times New Roman" w:hAnsi="Times New Roman" w:cs="Times New Roman"/>
          <w:bCs/>
          <w:i/>
          <w:iCs/>
          <w:sz w:val="28"/>
          <w:szCs w:val="28"/>
          <w:lang w:val="kk-KZ"/>
        </w:rPr>
        <w:t>Gontsch. Ұсақжеміс астрагал</w:t>
      </w:r>
      <w:r w:rsidRPr="00954922">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Памир-Алае-Танышан түрлері. Биіктігі 25-50 см бұта. Мезоксерофит</w:t>
      </w:r>
      <w:r w:rsidRPr="00954922">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 жеміс беруі</w:t>
      </w:r>
      <w:r>
        <w:rPr>
          <w:rFonts w:ascii="Times New Roman" w:hAnsi="Times New Roman" w:cs="Times New Roman"/>
          <w:sz w:val="28"/>
          <w:szCs w:val="28"/>
          <w:lang w:val="kk-KZ"/>
        </w:rPr>
        <w:t xml:space="preserve"> VII.</w:t>
      </w:r>
      <w:r w:rsidRPr="004549F6">
        <w:rPr>
          <w:rFonts w:ascii="Times New Roman" w:hAnsi="Times New Roman" w:cs="Times New Roman"/>
          <w:sz w:val="28"/>
          <w:szCs w:val="28"/>
          <w:lang w:val="kk-KZ"/>
        </w:rPr>
        <w:t>Шөпті, тасты-қиыршықты және ұсақ топырақты беткейлерде, орта белдеудегі арша ормандарында өседі. Шөптің баурайларында өсе</w:t>
      </w:r>
      <w:r>
        <w:rPr>
          <w:rFonts w:ascii="Times New Roman" w:hAnsi="Times New Roman" w:cs="Times New Roman"/>
          <w:sz w:val="28"/>
          <w:szCs w:val="28"/>
          <w:lang w:val="kk-KZ"/>
        </w:rPr>
        <w:t xml:space="preserve">ді. Қырғыз Алатауында кездеседі </w:t>
      </w:r>
      <w:r w:rsidR="008863D6">
        <w:rPr>
          <w:rFonts w:ascii="Times New Roman" w:hAnsi="Times New Roman" w:cs="Times New Roman"/>
          <w:sz w:val="28"/>
          <w:szCs w:val="28"/>
          <w:lang w:val="kk-KZ"/>
        </w:rPr>
        <w:t>(Нелина Н.В.,1990).</w:t>
      </w:r>
    </w:p>
    <w:p w14:paraId="454FAF7B" w14:textId="6E85110E" w:rsidR="00DA366D" w:rsidRDefault="00A000E2" w:rsidP="009B69B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dendroides </w:t>
      </w:r>
      <w:r w:rsidRPr="00954922">
        <w:rPr>
          <w:rFonts w:ascii="Times New Roman" w:hAnsi="Times New Roman" w:cs="Times New Roman"/>
          <w:bCs/>
          <w:i/>
          <w:iCs/>
          <w:sz w:val="28"/>
          <w:szCs w:val="28"/>
          <w:lang w:val="kk-KZ"/>
        </w:rPr>
        <w:t>Kar. et Kir.</w:t>
      </w:r>
      <w:r w:rsidRPr="00954922">
        <w:rPr>
          <w:rFonts w:ascii="Times New Roman" w:hAnsi="Times New Roman" w:cs="Times New Roman"/>
          <w:i/>
          <w:iCs/>
          <w:sz w:val="28"/>
          <w:szCs w:val="28"/>
          <w:lang w:val="kk-KZ"/>
        </w:rPr>
        <w:t xml:space="preserve"> </w:t>
      </w:r>
      <w:r w:rsidRPr="00954922">
        <w:rPr>
          <w:rFonts w:ascii="Times New Roman" w:hAnsi="Times New Roman" w:cs="Times New Roman"/>
          <w:bCs/>
          <w:i/>
          <w:iCs/>
          <w:sz w:val="28"/>
          <w:szCs w:val="28"/>
          <w:lang w:val="kk-KZ"/>
        </w:rPr>
        <w:t>Ағаштәрізді астрагал</w:t>
      </w:r>
      <w:r w:rsidRPr="00954922">
        <w:rPr>
          <w:rFonts w:ascii="Times New Roman" w:hAnsi="Times New Roman" w:cs="Times New Roman"/>
          <w:bCs/>
          <w:i/>
          <w:sz w:val="28"/>
          <w:szCs w:val="28"/>
          <w:lang w:val="kk-KZ"/>
        </w:rPr>
        <w:t>.</w:t>
      </w:r>
      <w:r w:rsidRPr="0095492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bCs/>
          <w:sz w:val="28"/>
          <w:szCs w:val="28"/>
          <w:lang w:val="kk-KZ"/>
        </w:rPr>
        <w:t>Памир-Алай-Тянь-Шань түрлері. Биіктігі 1 м-ге жететін бұта. Ксеромезофит</w:t>
      </w:r>
      <w:r w:rsidRPr="0095492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w:t>
      </w:r>
      <w:r w:rsidR="008863D6">
        <w:rPr>
          <w:rFonts w:ascii="Times New Roman" w:hAnsi="Times New Roman" w:cs="Times New Roman"/>
          <w:sz w:val="28"/>
          <w:szCs w:val="28"/>
          <w:lang w:val="kk-KZ"/>
        </w:rPr>
        <w:t xml:space="preserve">деуі VI-VII, жеміс беруі VIII. </w:t>
      </w:r>
      <w:r w:rsidRPr="004549F6">
        <w:rPr>
          <w:rFonts w:ascii="Times New Roman" w:hAnsi="Times New Roman" w:cs="Times New Roman"/>
          <w:sz w:val="28"/>
          <w:szCs w:val="28"/>
          <w:lang w:val="kk-KZ"/>
        </w:rPr>
        <w:t>Далалық беткейлерде, биіктіктегі биік таудың ортаңғы белдеуіндегі және төменгі белдеуіндегі шыршалы ормандар мен арша ормандарының арасындағы қалың бұталарда өседі. Теңіз деңгейінен 1800-2600 м. биіктікте. Таудың далалы беткейлерде, бұталардың өскіндерінде және шыршалардың арасында өседі. Зайсанда, Жоңғар Алатауында, Күнгей Алатауында, Қырғыз Алатауынд</w:t>
      </w:r>
      <w:r w:rsidR="003F1FAB">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Батыс Тянь-Шаньда кездеседі </w:t>
      </w:r>
      <w:r w:rsidR="00DA366D">
        <w:rPr>
          <w:rFonts w:ascii="Times New Roman" w:hAnsi="Times New Roman" w:cs="Times New Roman"/>
          <w:sz w:val="28"/>
          <w:szCs w:val="28"/>
          <w:lang w:val="kk-KZ"/>
        </w:rPr>
        <w:t>(Нелина Н.В.,1990).</w:t>
      </w:r>
    </w:p>
    <w:p w14:paraId="3ECA9520" w14:textId="77777777" w:rsidR="00DA366D" w:rsidRDefault="00A000E2" w:rsidP="00DA366D">
      <w:pPr>
        <w:spacing w:after="0" w:line="240" w:lineRule="auto"/>
        <w:ind w:firstLine="708"/>
        <w:jc w:val="both"/>
        <w:rPr>
          <w:rFonts w:ascii="Times New Roman" w:hAnsi="Times New Roman" w:cs="Times New Roman"/>
          <w:sz w:val="28"/>
          <w:szCs w:val="28"/>
          <w:lang w:val="kk-KZ"/>
        </w:rPr>
      </w:pPr>
      <w:r w:rsidRPr="00954922">
        <w:rPr>
          <w:rFonts w:ascii="Times New Roman" w:hAnsi="Times New Roman" w:cs="Times New Roman"/>
          <w:bCs/>
          <w:i/>
          <w:sz w:val="28"/>
          <w:szCs w:val="28"/>
          <w:lang w:val="kk-KZ"/>
        </w:rPr>
        <w:t xml:space="preserve">A. shrenkianus </w:t>
      </w:r>
      <w:r w:rsidRPr="00954922">
        <w:rPr>
          <w:rFonts w:ascii="Times New Roman" w:hAnsi="Times New Roman" w:cs="Times New Roman"/>
          <w:bCs/>
          <w:i/>
          <w:iCs/>
          <w:sz w:val="28"/>
          <w:szCs w:val="28"/>
          <w:lang w:val="kk-KZ"/>
        </w:rPr>
        <w:t>Fisch. et Mey.</w:t>
      </w:r>
      <w:r w:rsidRPr="00954922">
        <w:rPr>
          <w:rFonts w:ascii="Times New Roman" w:hAnsi="Times New Roman" w:cs="Times New Roman"/>
          <w:i/>
          <w:iCs/>
          <w:sz w:val="28"/>
          <w:szCs w:val="28"/>
          <w:lang w:val="kk-KZ"/>
        </w:rPr>
        <w:t xml:space="preserve"> </w:t>
      </w:r>
      <w:r w:rsidRPr="00954922">
        <w:rPr>
          <w:rFonts w:ascii="Times New Roman" w:hAnsi="Times New Roman" w:cs="Times New Roman"/>
          <w:bCs/>
          <w:i/>
          <w:iCs/>
          <w:sz w:val="28"/>
          <w:szCs w:val="28"/>
          <w:lang w:val="kk-KZ"/>
        </w:rPr>
        <w:t>Шренк астрагал</w:t>
      </w:r>
      <w:r w:rsidRPr="00954922">
        <w:rPr>
          <w:rFonts w:ascii="Times New Roman" w:hAnsi="Times New Roman" w:cs="Times New Roman"/>
          <w:bCs/>
          <w:i/>
          <w:sz w:val="28"/>
          <w:szCs w:val="28"/>
          <w:lang w:val="kk-KZ"/>
        </w:rPr>
        <w:t>.</w:t>
      </w:r>
      <w:r w:rsidRPr="00954922">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bCs/>
          <w:iCs/>
          <w:sz w:val="28"/>
          <w:szCs w:val="28"/>
          <w:lang w:val="kk-KZ"/>
        </w:rPr>
        <w:t xml:space="preserve">Таулы Орта Азия-Иран даласы. </w:t>
      </w:r>
      <w:r w:rsidRPr="00954922">
        <w:rPr>
          <w:rFonts w:ascii="Times New Roman" w:hAnsi="Times New Roman" w:cs="Times New Roman"/>
          <w:bCs/>
          <w:sz w:val="28"/>
          <w:szCs w:val="28"/>
          <w:lang w:val="kk-KZ"/>
        </w:rPr>
        <w:t xml:space="preserve">Кіндік тамырлы. Көпжылдық. </w:t>
      </w:r>
      <w:r w:rsidRPr="00954922">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Тау етегі мен төменгі белдеуінің далалық шалғынды беткейлері.  </w:t>
      </w:r>
      <w:r w:rsidRPr="004549F6">
        <w:rPr>
          <w:rFonts w:ascii="Times New Roman" w:hAnsi="Times New Roman" w:cs="Times New Roman"/>
          <w:sz w:val="28"/>
          <w:szCs w:val="28"/>
          <w:lang w:val="kk-KZ"/>
        </w:rPr>
        <w:t>Тау және тауалды тасты, қиыршықты беткейлерінде өседі. Ұлытауда, Бетпақдалада, Жоңғар Алатауында, Заил,Алатауында, Шу-Іле тауында, Қырғыз Алатауында, Қаратауда, Батыс Тянь-Шаньда кездеседі. Жамбыл облысы, Қырғыз Алатауы, Ойранды шатқалы, тау етегі жазығы. 13.05.2018. Данилов М.П., Весело</w:t>
      </w:r>
      <w:r w:rsidR="00DA366D">
        <w:rPr>
          <w:rFonts w:ascii="Times New Roman" w:hAnsi="Times New Roman" w:cs="Times New Roman"/>
          <w:sz w:val="28"/>
          <w:szCs w:val="28"/>
          <w:lang w:val="kk-KZ"/>
        </w:rPr>
        <w:t>ва П.В., Мухтубаева С.К.</w:t>
      </w:r>
    </w:p>
    <w:p w14:paraId="06940442" w14:textId="77777777" w:rsidR="00DA366D" w:rsidRDefault="00A000E2" w:rsidP="003F1FA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kk-KZ"/>
        </w:rPr>
        <w:t>A</w:t>
      </w:r>
      <w:r w:rsidRPr="00DA366D">
        <w:rPr>
          <w:rFonts w:ascii="Times New Roman" w:hAnsi="Times New Roman" w:cs="Times New Roman"/>
          <w:bCs/>
          <w:i/>
          <w:iCs/>
          <w:sz w:val="28"/>
          <w:szCs w:val="28"/>
          <w:lang w:val="kk-KZ"/>
        </w:rPr>
        <w:t>.</w:t>
      </w:r>
      <w:r w:rsidRPr="00954922">
        <w:rPr>
          <w:rFonts w:ascii="Times New Roman" w:hAnsi="Times New Roman" w:cs="Times New Roman"/>
          <w:bCs/>
          <w:i/>
          <w:iCs/>
          <w:sz w:val="28"/>
          <w:szCs w:val="28"/>
          <w:lang w:val="kk-KZ"/>
        </w:rPr>
        <w:t xml:space="preserve"> lanuginosus</w:t>
      </w:r>
      <w:r w:rsidRPr="00954922">
        <w:rPr>
          <w:rFonts w:ascii="Times New Roman" w:hAnsi="Times New Roman" w:cs="Times New Roman"/>
          <w:bCs/>
          <w:i/>
          <w:sz w:val="28"/>
          <w:szCs w:val="28"/>
          <w:lang w:val="kk-KZ"/>
        </w:rPr>
        <w:t xml:space="preserve"> Kar.et Kir.</w:t>
      </w:r>
      <w:r w:rsidRPr="00954922">
        <w:rPr>
          <w:rFonts w:ascii="Times New Roman" w:hAnsi="Times New Roman" w:cs="Times New Roman"/>
          <w:i/>
          <w:iCs/>
          <w:sz w:val="28"/>
          <w:szCs w:val="28"/>
          <w:lang w:val="kk-KZ"/>
        </w:rPr>
        <w:t xml:space="preserve"> Жүнді астрагал.</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bCs/>
          <w:sz w:val="28"/>
          <w:szCs w:val="28"/>
          <w:lang w:val="kk-KZ"/>
        </w:rPr>
        <w:t xml:space="preserve">  Жоңғ</w:t>
      </w:r>
      <w:r>
        <w:rPr>
          <w:rFonts w:ascii="Times New Roman" w:hAnsi="Times New Roman" w:cs="Times New Roman"/>
          <w:bCs/>
          <w:sz w:val="28"/>
          <w:szCs w:val="28"/>
          <w:lang w:val="kk-KZ"/>
        </w:rPr>
        <w:t xml:space="preserve">ар-Солтүстік Тянь-Шань түрлері. Кіндік тамыр. </w:t>
      </w:r>
      <w:r w:rsidRPr="00954922">
        <w:rPr>
          <w:rFonts w:ascii="Times New Roman" w:hAnsi="Times New Roman" w:cs="Times New Roman"/>
          <w:bCs/>
          <w:sz w:val="28"/>
          <w:szCs w:val="28"/>
          <w:lang w:val="kk-KZ"/>
        </w:rPr>
        <w:t xml:space="preserve">Көпжылдық. Мезоксерофит. </w:t>
      </w:r>
      <w:r w:rsidRPr="004549F6">
        <w:rPr>
          <w:rFonts w:ascii="Times New Roman" w:hAnsi="Times New Roman" w:cs="Times New Roman"/>
          <w:sz w:val="28"/>
          <w:szCs w:val="28"/>
          <w:lang w:val="kk-KZ"/>
        </w:rPr>
        <w:t xml:space="preserve">Жамбыл облысы, Қордай асуы, метеостанцияның жанынан оңға бұрылысында, өзеннің арғы жағындағы шатқалдың бойымен.18.05.2018. </w:t>
      </w:r>
      <w:r w:rsidRPr="004549F6">
        <w:rPr>
          <w:rFonts w:ascii="Times New Roman" w:hAnsi="Times New Roman" w:cs="Times New Roman"/>
          <w:sz w:val="28"/>
          <w:szCs w:val="28"/>
        </w:rPr>
        <w:t>Отрадных И.Г., Съедина И.А., Билибаева Б.К., Жумадилова А.М.</w:t>
      </w:r>
    </w:p>
    <w:p w14:paraId="55D5BDF8" w14:textId="77777777" w:rsidR="00DA366D" w:rsidRDefault="00A000E2" w:rsidP="003F1FA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kk-KZ"/>
        </w:rPr>
        <w:t>A</w:t>
      </w:r>
      <w:r w:rsidRPr="004F5208">
        <w:rPr>
          <w:rFonts w:ascii="Times New Roman" w:hAnsi="Times New Roman" w:cs="Times New Roman"/>
          <w:bCs/>
          <w:i/>
          <w:iCs/>
          <w:sz w:val="28"/>
          <w:szCs w:val="28"/>
          <w:lang w:val="kk-KZ"/>
        </w:rPr>
        <w:t>.</w:t>
      </w:r>
      <w:r w:rsidRPr="00954922">
        <w:rPr>
          <w:rFonts w:ascii="Times New Roman" w:hAnsi="Times New Roman" w:cs="Times New Roman"/>
          <w:bCs/>
          <w:i/>
          <w:iCs/>
          <w:sz w:val="28"/>
          <w:szCs w:val="28"/>
          <w:lang w:val="kk-KZ"/>
        </w:rPr>
        <w:t xml:space="preserve"> lasiophyllus</w:t>
      </w:r>
      <w:r w:rsidRPr="00954922">
        <w:rPr>
          <w:rFonts w:ascii="Times New Roman" w:hAnsi="Times New Roman" w:cs="Times New Roman"/>
          <w:bCs/>
          <w:i/>
          <w:sz w:val="28"/>
          <w:szCs w:val="28"/>
          <w:lang w:val="kk-KZ"/>
        </w:rPr>
        <w:t xml:space="preserve"> L.</w:t>
      </w:r>
      <w:r w:rsidRPr="00954922">
        <w:rPr>
          <w:rFonts w:ascii="Times New Roman" w:hAnsi="Times New Roman" w:cs="Times New Roman"/>
          <w:i/>
          <w:iCs/>
          <w:sz w:val="28"/>
          <w:szCs w:val="28"/>
          <w:lang w:val="kk-KZ"/>
        </w:rPr>
        <w:t xml:space="preserve"> Түкжапырақ астрагал.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sz w:val="28"/>
          <w:szCs w:val="28"/>
          <w:lang w:val="kk-KZ"/>
        </w:rPr>
        <w:t xml:space="preserve">  </w:t>
      </w:r>
      <w:r w:rsidRPr="00954922">
        <w:rPr>
          <w:rFonts w:ascii="Times New Roman" w:hAnsi="Times New Roman" w:cs="Times New Roman"/>
          <w:sz w:val="28"/>
          <w:szCs w:val="28"/>
        </w:rPr>
        <w:t xml:space="preserve"> </w:t>
      </w:r>
      <w:r w:rsidRPr="00954922">
        <w:rPr>
          <w:rFonts w:ascii="Times New Roman" w:hAnsi="Times New Roman" w:cs="Times New Roman"/>
          <w:bCs/>
          <w:sz w:val="28"/>
          <w:szCs w:val="28"/>
        </w:rPr>
        <w:t>Тұрано-Таулы Орта Азиялық түр.</w:t>
      </w:r>
      <w:r w:rsidRPr="00954922">
        <w:rPr>
          <w:rFonts w:ascii="Times New Roman" w:hAnsi="Times New Roman" w:cs="Times New Roman"/>
          <w:bCs/>
          <w:sz w:val="28"/>
          <w:szCs w:val="28"/>
          <w:lang w:val="kk-KZ"/>
        </w:rPr>
        <w:t xml:space="preserve"> Кіндік тамырлы.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Қасқан-су өзеннің жоғарғы ағысы, беткейлі шалғын, жайлау 16.08.1992. Байтенов М.С. </w:t>
      </w:r>
    </w:p>
    <w:p w14:paraId="6C76262E" w14:textId="77777777" w:rsidR="00DA366D" w:rsidRDefault="00A000E2" w:rsidP="003F1FAB">
      <w:pPr>
        <w:spacing w:after="0" w:line="240" w:lineRule="auto"/>
        <w:ind w:firstLine="567"/>
        <w:jc w:val="both"/>
        <w:rPr>
          <w:rFonts w:ascii="Times New Roman" w:hAnsi="Times New Roman" w:cs="Times New Roman"/>
          <w:sz w:val="28"/>
          <w:szCs w:val="28"/>
          <w:lang w:val="kk-KZ"/>
        </w:rPr>
      </w:pPr>
      <w:r w:rsidRPr="000F5E08">
        <w:rPr>
          <w:rFonts w:ascii="Times New Roman" w:hAnsi="Times New Roman" w:cs="Times New Roman"/>
          <w:bCs/>
          <w:i/>
          <w:iCs/>
          <w:sz w:val="28"/>
          <w:szCs w:val="28"/>
          <w:lang w:val="kk-KZ"/>
        </w:rPr>
        <w:lastRenderedPageBreak/>
        <w:t>A. alopecurus</w:t>
      </w:r>
      <w:r w:rsidRPr="000F5E08">
        <w:rPr>
          <w:rFonts w:ascii="Times New Roman" w:hAnsi="Times New Roman" w:cs="Times New Roman"/>
          <w:bCs/>
          <w:i/>
          <w:sz w:val="28"/>
          <w:szCs w:val="28"/>
          <w:lang w:val="kk-KZ"/>
        </w:rPr>
        <w:t xml:space="preserve"> Pall.</w:t>
      </w:r>
      <w:r w:rsidRPr="000F5E08">
        <w:rPr>
          <w:rFonts w:ascii="Times New Roman" w:hAnsi="Times New Roman" w:cs="Times New Roman"/>
          <w:i/>
          <w:iCs/>
          <w:sz w:val="28"/>
          <w:szCs w:val="28"/>
          <w:lang w:val="kk-KZ"/>
        </w:rPr>
        <w:t xml:space="preserve"> Түлкі құйрық астрагал.</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lang w:val="kk-KZ"/>
        </w:rPr>
        <w:t xml:space="preserve"> Сібір-жоңғар-қырғыз түрлері. </w:t>
      </w:r>
      <w:r>
        <w:rPr>
          <w:rFonts w:ascii="Times New Roman" w:hAnsi="Times New Roman" w:cs="Times New Roman"/>
          <w:bCs/>
          <w:sz w:val="28"/>
          <w:szCs w:val="28"/>
          <w:lang w:val="kk-KZ"/>
        </w:rPr>
        <w:t xml:space="preserve">Кіндік тамырлы. Көпжылдық. </w:t>
      </w:r>
      <w:r w:rsidRPr="00954922">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Алматы облысы, Боғыты таулары, қызыл гипс жоталарының ауданы, биіктігі. 892 м.</w:t>
      </w:r>
      <w:r w:rsidRPr="004549F6">
        <w:rPr>
          <w:rFonts w:ascii="Times New Roman" w:hAnsi="Times New Roman" w:cs="Times New Roman"/>
          <w:sz w:val="28"/>
          <w:szCs w:val="28"/>
        </w:rPr>
        <w:t xml:space="preserve"> 17.05.2019.Данилов М.П., Съедина И.А., Отрадных И.Г., Билибаева Б.К. </w:t>
      </w:r>
    </w:p>
    <w:p w14:paraId="0E120AD5" w14:textId="77777777" w:rsidR="00DA366D" w:rsidRDefault="00A000E2" w:rsidP="003F1FA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en-US"/>
        </w:rPr>
        <w:t>A. sieversianus</w:t>
      </w:r>
      <w:r w:rsidRPr="00954922">
        <w:rPr>
          <w:rFonts w:ascii="Times New Roman" w:hAnsi="Times New Roman" w:cs="Times New Roman"/>
          <w:bCs/>
          <w:i/>
          <w:sz w:val="28"/>
          <w:szCs w:val="28"/>
          <w:lang w:val="en-US"/>
        </w:rPr>
        <w:t xml:space="preserve"> Pall.</w:t>
      </w:r>
      <w:r w:rsidRPr="00954922">
        <w:rPr>
          <w:rFonts w:ascii="Times New Roman" w:hAnsi="Times New Roman" w:cs="Times New Roman"/>
          <w:i/>
          <w:iCs/>
          <w:sz w:val="28"/>
          <w:szCs w:val="28"/>
          <w:lang w:val="kk-KZ"/>
        </w:rPr>
        <w:t xml:space="preserve"> Сиверс астрагалы.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sz w:val="28"/>
          <w:szCs w:val="28"/>
        </w:rPr>
        <w:t xml:space="preserve"> </w:t>
      </w:r>
      <w:r w:rsidRPr="00954922">
        <w:rPr>
          <w:rFonts w:ascii="Times New Roman" w:hAnsi="Times New Roman" w:cs="Times New Roman"/>
          <w:bCs/>
          <w:sz w:val="28"/>
          <w:szCs w:val="28"/>
        </w:rPr>
        <w:t>Таулы Орта Азия-Иран даласы.</w:t>
      </w:r>
      <w:r w:rsidRPr="00954922">
        <w:rPr>
          <w:rFonts w:ascii="Times New Roman" w:hAnsi="Times New Roman" w:cs="Times New Roman"/>
          <w:bCs/>
          <w:sz w:val="28"/>
          <w:szCs w:val="28"/>
          <w:lang w:val="kk-KZ"/>
        </w:rPr>
        <w:t xml:space="preserve"> Кіндік тамырлы. Көпжылдық. Мезоксерофит.</w:t>
      </w:r>
      <w:r w:rsidRPr="0095492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етегі мен төменгі белдеуінің далалық шалғынды беткейлері. Қырғыз Алатауы, Жамбыл облысы, Жамбыл ауданы, Құрсай шатқалы, пісте орманы, тасты, оңтүстік-батыс беткейі, биіктігі 1190м. 28.06.2022.</w:t>
      </w:r>
      <w:r w:rsidRPr="004549F6">
        <w:rPr>
          <w:rFonts w:ascii="Times New Roman" w:hAnsi="Times New Roman" w:cs="Times New Roman"/>
          <w:sz w:val="28"/>
          <w:szCs w:val="28"/>
          <w:lang w:val="kk-KZ"/>
        </w:rPr>
        <w:tab/>
        <w:t xml:space="preserve">Данилов М.П., Веселова П.В., Шорманова А.А., Осмонали Б.Б., Абдилданов Д.Ш., Усен С. </w:t>
      </w:r>
    </w:p>
    <w:p w14:paraId="74CD69EA" w14:textId="77777777" w:rsidR="00DA366D" w:rsidRDefault="00A000E2" w:rsidP="003F1FAB">
      <w:pPr>
        <w:spacing w:after="0" w:line="240" w:lineRule="auto"/>
        <w:ind w:firstLine="567"/>
        <w:jc w:val="both"/>
        <w:rPr>
          <w:rFonts w:ascii="Times New Roman" w:hAnsi="Times New Roman" w:cs="Times New Roman"/>
          <w:sz w:val="28"/>
          <w:szCs w:val="28"/>
          <w:lang w:val="kk-KZ"/>
        </w:rPr>
      </w:pPr>
      <w:r w:rsidRPr="00202656">
        <w:rPr>
          <w:rFonts w:ascii="Times New Roman" w:hAnsi="Times New Roman" w:cs="Times New Roman"/>
          <w:bCs/>
          <w:i/>
          <w:iCs/>
          <w:sz w:val="28"/>
          <w:szCs w:val="28"/>
          <w:lang w:val="kk-KZ"/>
        </w:rPr>
        <w:t>A. asaphes</w:t>
      </w:r>
      <w:r w:rsidRPr="00202656">
        <w:rPr>
          <w:rFonts w:ascii="Times New Roman" w:hAnsi="Times New Roman" w:cs="Times New Roman"/>
          <w:bCs/>
          <w:i/>
          <w:sz w:val="28"/>
          <w:szCs w:val="28"/>
          <w:lang w:val="kk-KZ"/>
        </w:rPr>
        <w:t xml:space="preserve"> Bunge. </w:t>
      </w:r>
      <w:r w:rsidRPr="000F5E08">
        <w:rPr>
          <w:rFonts w:ascii="Times New Roman" w:hAnsi="Times New Roman" w:cs="Times New Roman"/>
          <w:bCs/>
          <w:i/>
          <w:sz w:val="28"/>
          <w:szCs w:val="28"/>
          <w:lang w:val="kk-KZ"/>
        </w:rPr>
        <w:t>Белгісіз астрагал.</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6F5D2A">
        <w:rPr>
          <w:rFonts w:ascii="Times New Roman" w:hAnsi="Times New Roman" w:cs="Times New Roman"/>
          <w:bCs/>
          <w:sz w:val="28"/>
          <w:szCs w:val="28"/>
          <w:lang w:val="kk-KZ"/>
        </w:rPr>
        <w:t xml:space="preserve"> Батыс Тянь-Шань түрлері. Биіктігі 50 см-ге дейін күшті тармақталған бұта.</w:t>
      </w:r>
      <w:r w:rsidRPr="00954922">
        <w:rPr>
          <w:rFonts w:ascii="Times New Roman" w:hAnsi="Times New Roman" w:cs="Times New Roman"/>
          <w:bCs/>
          <w:sz w:val="28"/>
          <w:szCs w:val="28"/>
          <w:lang w:val="kk-KZ"/>
        </w:rPr>
        <w:t xml:space="preserve"> Мезоксерофит.</w:t>
      </w:r>
      <w:r w:rsidRPr="004549F6">
        <w:rPr>
          <w:rFonts w:ascii="Times New Roman" w:hAnsi="Times New Roman" w:cs="Times New Roman"/>
          <w:sz w:val="28"/>
          <w:szCs w:val="28"/>
          <w:lang w:val="kk-KZ"/>
        </w:rPr>
        <w:t xml:space="preserve"> Гүлдеуі У-У1, жеміс беруі УШ-1Х. Жартасты, қиыршық тасты және шөпті беткейлерде. Қырғыз Алатауы үшін М.Туляганова (1981) Ала-Арча өзенінің аңғарындағы жалғыз орынды келтіреді. Р.Е. Камелин (1986) оны тек Б</w:t>
      </w:r>
      <w:r w:rsidR="00DA366D">
        <w:rPr>
          <w:rFonts w:ascii="Times New Roman" w:hAnsi="Times New Roman" w:cs="Times New Roman"/>
          <w:sz w:val="28"/>
          <w:szCs w:val="28"/>
          <w:lang w:val="kk-KZ"/>
        </w:rPr>
        <w:t xml:space="preserve">атыс Тянь-Шань үшін келтірді. </w:t>
      </w:r>
    </w:p>
    <w:p w14:paraId="11ECC9C1" w14:textId="768C0F3E" w:rsidR="00B4692E" w:rsidRDefault="00A000E2" w:rsidP="003F1FAB">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kk-KZ"/>
        </w:rPr>
        <w:t>A. neolipskyanus</w:t>
      </w:r>
      <w:r w:rsidRPr="00954922">
        <w:rPr>
          <w:rFonts w:ascii="Times New Roman" w:hAnsi="Times New Roman" w:cs="Times New Roman"/>
          <w:bCs/>
          <w:i/>
          <w:sz w:val="28"/>
          <w:szCs w:val="28"/>
          <w:lang w:val="kk-KZ"/>
        </w:rPr>
        <w:t xml:space="preserve"> Popov. Жаңа липский астрагалы.</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954922">
        <w:rPr>
          <w:rFonts w:ascii="Times New Roman" w:hAnsi="Times New Roman" w:cs="Times New Roman"/>
          <w:iCs/>
          <w:sz w:val="28"/>
          <w:szCs w:val="28"/>
          <w:lang w:val="kk-KZ"/>
        </w:rPr>
        <w:t xml:space="preserve"> 5 : 513, 1956.</w:t>
      </w:r>
      <w:r w:rsidRPr="00954922">
        <w:rPr>
          <w:rFonts w:ascii="Times New Roman" w:hAnsi="Times New Roman" w:cs="Times New Roman"/>
          <w:bCs/>
          <w:sz w:val="28"/>
          <w:szCs w:val="28"/>
          <w:lang w:val="kk-KZ"/>
        </w:rPr>
        <w:t xml:space="preserve"> Батыс Тянь-Шаньдық түр. Биіктігі 60 см бұта. Мезоксерофит.</w:t>
      </w:r>
      <w:r w:rsidRPr="004549F6">
        <w:rPr>
          <w:rFonts w:ascii="Times New Roman" w:hAnsi="Times New Roman" w:cs="Times New Roman"/>
          <w:sz w:val="28"/>
          <w:szCs w:val="28"/>
          <w:lang w:val="kk-KZ"/>
        </w:rPr>
        <w:t xml:space="preserve"> Гү</w:t>
      </w:r>
      <w:r w:rsidR="00B4692E">
        <w:rPr>
          <w:rFonts w:ascii="Times New Roman" w:hAnsi="Times New Roman" w:cs="Times New Roman"/>
          <w:sz w:val="28"/>
          <w:szCs w:val="28"/>
          <w:lang w:val="kk-KZ"/>
        </w:rPr>
        <w:t xml:space="preserve">лдеуі V-VI жеміс беруі VI-VII. </w:t>
      </w:r>
      <w:r w:rsidRPr="004549F6">
        <w:rPr>
          <w:rFonts w:ascii="Times New Roman" w:hAnsi="Times New Roman" w:cs="Times New Roman"/>
          <w:sz w:val="28"/>
          <w:szCs w:val="28"/>
          <w:lang w:val="kk-KZ"/>
        </w:rPr>
        <w:t>Түр батыс шетіне (Сюгаты өзенінің шатқалы) тән, мұнда негізінен ұсақ топырақты, тасты-қиыршықты және шамамен орманды беткейлерде өседі. Облысқа алғаш рет ұсынылды (Нелина Н.В.,1990).</w:t>
      </w:r>
      <w:r w:rsidRPr="004549F6">
        <w:rPr>
          <w:rFonts w:ascii="Times New Roman" w:hAnsi="Times New Roman" w:cs="Times New Roman"/>
          <w:b/>
          <w:bCs/>
          <w:color w:val="FF0000"/>
          <w:sz w:val="28"/>
          <w:szCs w:val="28"/>
          <w:lang w:val="kk-KZ"/>
        </w:rPr>
        <w:t xml:space="preserve"> </w:t>
      </w:r>
    </w:p>
    <w:p w14:paraId="33374C73" w14:textId="77777777" w:rsidR="00B4692E" w:rsidRDefault="00A000E2" w:rsidP="00B4692E">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kk-KZ"/>
        </w:rPr>
        <w:t>A. kirilovii</w:t>
      </w:r>
      <w:r w:rsidRPr="00954922">
        <w:rPr>
          <w:rFonts w:ascii="Times New Roman" w:hAnsi="Times New Roman" w:cs="Times New Roman"/>
          <w:bCs/>
          <w:i/>
          <w:sz w:val="28"/>
          <w:szCs w:val="28"/>
          <w:lang w:val="kk-KZ"/>
        </w:rPr>
        <w:t xml:space="preserve"> Podlech. Кирилов астрагалы.</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5 : 513, 1956.</w:t>
      </w:r>
      <w:r w:rsidRPr="00954922">
        <w:rPr>
          <w:rFonts w:ascii="Times New Roman" w:hAnsi="Times New Roman" w:cs="Times New Roman"/>
          <w:bCs/>
          <w:sz w:val="28"/>
          <w:szCs w:val="28"/>
          <w:lang w:val="kk-KZ"/>
        </w:rPr>
        <w:t xml:space="preserve"> Солтүстік Тянь-Шань түр. Биіктігі 50-70 см бұта. Ксеромеэофит</w:t>
      </w:r>
      <w:r w:rsidRPr="00954922">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 жеміс беруі VII-VIII.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Негізінен төменгі және ортаңғы белдеулерде арша беткейлеріндегі бұталы қопаларда жеке кездеседі. Жа</w:t>
      </w:r>
      <w:r>
        <w:rPr>
          <w:rFonts w:ascii="Times New Roman" w:hAnsi="Times New Roman" w:cs="Times New Roman"/>
          <w:sz w:val="28"/>
          <w:szCs w:val="28"/>
          <w:lang w:val="kk-KZ"/>
        </w:rPr>
        <w:t>рлы-Қайыңды шатқалында жиналған</w:t>
      </w:r>
      <w:r w:rsidRPr="004549F6">
        <w:rPr>
          <w:rFonts w:ascii="Times New Roman" w:hAnsi="Times New Roman" w:cs="Times New Roman"/>
          <w:sz w:val="28"/>
          <w:szCs w:val="28"/>
          <w:lang w:val="kk-KZ"/>
        </w:rPr>
        <w:t xml:space="preserve"> (Нелина Н.В.,1990).</w:t>
      </w:r>
      <w:r w:rsidRPr="004549F6">
        <w:rPr>
          <w:rFonts w:ascii="Times New Roman" w:hAnsi="Times New Roman" w:cs="Times New Roman"/>
          <w:b/>
          <w:bCs/>
          <w:color w:val="FF0000"/>
          <w:sz w:val="28"/>
          <w:szCs w:val="28"/>
          <w:lang w:val="kk-KZ"/>
        </w:rPr>
        <w:t xml:space="preserve"> </w:t>
      </w:r>
    </w:p>
    <w:p w14:paraId="45E770D2" w14:textId="6B7CB044" w:rsidR="00A000E2" w:rsidRPr="004549F6" w:rsidRDefault="00A000E2" w:rsidP="00B4692E">
      <w:pPr>
        <w:spacing w:after="0" w:line="240" w:lineRule="auto"/>
        <w:ind w:firstLine="567"/>
        <w:jc w:val="both"/>
        <w:rPr>
          <w:rFonts w:ascii="Times New Roman" w:hAnsi="Times New Roman" w:cs="Times New Roman"/>
          <w:sz w:val="28"/>
          <w:szCs w:val="28"/>
          <w:lang w:val="kk-KZ"/>
        </w:rPr>
      </w:pPr>
      <w:r w:rsidRPr="00954922">
        <w:rPr>
          <w:rFonts w:ascii="Times New Roman" w:hAnsi="Times New Roman" w:cs="Times New Roman"/>
          <w:bCs/>
          <w:i/>
          <w:iCs/>
          <w:sz w:val="28"/>
          <w:szCs w:val="28"/>
          <w:lang w:val="kk-KZ"/>
        </w:rPr>
        <w:t>A. vassilczenkoi</w:t>
      </w:r>
      <w:r>
        <w:rPr>
          <w:rFonts w:ascii="Times New Roman" w:hAnsi="Times New Roman" w:cs="Times New Roman"/>
          <w:bCs/>
          <w:i/>
          <w:sz w:val="28"/>
          <w:szCs w:val="28"/>
          <w:lang w:val="kk-KZ"/>
        </w:rPr>
        <w:t xml:space="preserve"> Berdyev. </w:t>
      </w:r>
      <w:r w:rsidRPr="00954922">
        <w:rPr>
          <w:rFonts w:ascii="Times New Roman" w:hAnsi="Times New Roman" w:cs="Times New Roman"/>
          <w:bCs/>
          <w:i/>
          <w:sz w:val="28"/>
          <w:szCs w:val="28"/>
          <w:lang w:val="kk-KZ"/>
        </w:rPr>
        <w:t>Василъченко астрагалы.</w:t>
      </w:r>
      <w:r w:rsidRPr="0095492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954922">
        <w:rPr>
          <w:rFonts w:ascii="Times New Roman" w:hAnsi="Times New Roman" w:cs="Times New Roman"/>
          <w:iCs/>
          <w:sz w:val="28"/>
          <w:szCs w:val="28"/>
          <w:lang w:val="kk-KZ"/>
        </w:rPr>
        <w:t xml:space="preserve">5 : 513, 1956. </w:t>
      </w:r>
      <w:r w:rsidRPr="00954922">
        <w:rPr>
          <w:rFonts w:ascii="Times New Roman" w:hAnsi="Times New Roman" w:cs="Times New Roman"/>
          <w:bCs/>
          <w:sz w:val="28"/>
          <w:szCs w:val="28"/>
          <w:lang w:val="kk-KZ"/>
        </w:rPr>
        <w:t xml:space="preserve"> Эндемикалық қырғыз түрлері.</w:t>
      </w:r>
      <w:r w:rsidRPr="00954922">
        <w:rPr>
          <w:rFonts w:ascii="Times New Roman" w:hAnsi="Times New Roman" w:cs="Times New Roman"/>
          <w:sz w:val="28"/>
          <w:szCs w:val="28"/>
          <w:lang w:val="kk-KZ"/>
        </w:rPr>
        <w:t xml:space="preserve"> </w:t>
      </w:r>
      <w:r w:rsidRPr="00954922">
        <w:rPr>
          <w:rFonts w:ascii="Times New Roman" w:hAnsi="Times New Roman" w:cs="Times New Roman"/>
          <w:bCs/>
          <w:sz w:val="28"/>
          <w:szCs w:val="28"/>
          <w:lang w:val="kk-KZ"/>
        </w:rPr>
        <w:t>Биіктігі 1 м-ге жететін бұта. Ксерофит</w:t>
      </w:r>
      <w:r w:rsidRPr="00954922">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У, жеміс беруі У1. Сюгаты және Нелда өзендерінің шатқалдағы тасты және тасты-қиыршықты беткейле</w:t>
      </w:r>
      <w:r>
        <w:rPr>
          <w:rFonts w:ascii="Times New Roman" w:hAnsi="Times New Roman" w:cs="Times New Roman"/>
          <w:sz w:val="28"/>
          <w:szCs w:val="28"/>
          <w:lang w:val="kk-KZ"/>
        </w:rPr>
        <w:t>рдегі бұталардың арасында өседі</w:t>
      </w:r>
      <w:r w:rsidRPr="004549F6">
        <w:rPr>
          <w:rFonts w:ascii="Times New Roman" w:hAnsi="Times New Roman" w:cs="Times New Roman"/>
          <w:sz w:val="28"/>
          <w:szCs w:val="28"/>
          <w:lang w:val="kk-KZ"/>
        </w:rPr>
        <w:t xml:space="preserve"> (Нелина Н.В.,1990).</w:t>
      </w:r>
    </w:p>
    <w:p w14:paraId="5ADFF8E9" w14:textId="3AED6CA4" w:rsidR="00A000E2" w:rsidRPr="004549F6" w:rsidRDefault="00B4692E" w:rsidP="00A000E2">
      <w:pPr>
        <w:tabs>
          <w:tab w:val="left" w:pos="1545"/>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Oxytropis DC. Кекре. </w:t>
      </w:r>
    </w:p>
    <w:p w14:paraId="7AA55F64"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Oxytropis merkensis </w:t>
      </w:r>
      <w:r>
        <w:rPr>
          <w:rFonts w:ascii="Times New Roman" w:hAnsi="Times New Roman" w:cs="Times New Roman"/>
          <w:bCs/>
          <w:i/>
          <w:iCs/>
          <w:sz w:val="28"/>
          <w:szCs w:val="28"/>
          <w:lang w:val="kk-KZ"/>
        </w:rPr>
        <w:t>Bge. Меркі</w:t>
      </w:r>
      <w:r w:rsidRPr="000C653C">
        <w:rPr>
          <w:rFonts w:ascii="Times New Roman" w:hAnsi="Times New Roman" w:cs="Times New Roman"/>
          <w:bCs/>
          <w:i/>
          <w:iCs/>
          <w:sz w:val="28"/>
          <w:szCs w:val="28"/>
          <w:lang w:val="kk-KZ"/>
        </w:rPr>
        <w:t xml:space="preserve"> кекресі</w:t>
      </w:r>
      <w:r w:rsidRPr="000C653C">
        <w:rPr>
          <w:rFonts w:ascii="Times New Roman" w:hAnsi="Times New Roman" w:cs="Times New Roman"/>
          <w:bCs/>
          <w:i/>
          <w:sz w:val="28"/>
          <w:szCs w:val="28"/>
          <w:lang w:val="kk-KZ"/>
        </w:rPr>
        <w:t>.</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0C653C">
        <w:rPr>
          <w:rFonts w:ascii="Times New Roman" w:hAnsi="Times New Roman" w:cs="Times New Roman"/>
          <w:iCs/>
          <w:sz w:val="28"/>
          <w:szCs w:val="28"/>
          <w:lang w:val="kk-KZ"/>
        </w:rPr>
        <w:t xml:space="preserve"> 5 : 513, 1956.</w:t>
      </w:r>
      <w:r w:rsidRPr="000C653C">
        <w:rPr>
          <w:rFonts w:ascii="Times New Roman" w:hAnsi="Times New Roman" w:cs="Times New Roman"/>
          <w:i/>
          <w:sz w:val="28"/>
          <w:szCs w:val="28"/>
          <w:lang w:val="kk-KZ"/>
        </w:rPr>
        <w:t xml:space="preserve"> </w:t>
      </w:r>
      <w:r w:rsidRPr="000C653C">
        <w:rPr>
          <w:rFonts w:ascii="Times New Roman" w:hAnsi="Times New Roman" w:cs="Times New Roman"/>
          <w:bCs/>
          <w:iCs/>
          <w:sz w:val="28"/>
          <w:szCs w:val="28"/>
          <w:lang w:val="kk-KZ"/>
        </w:rPr>
        <w:t>Жоңғар-Тянь-Шань даласы. Кіндік тамырлы. Көпжылдық.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w:t>
      </w:r>
      <w:r>
        <w:rPr>
          <w:rFonts w:ascii="Times New Roman" w:hAnsi="Times New Roman" w:cs="Times New Roman"/>
          <w:sz w:val="28"/>
          <w:szCs w:val="28"/>
          <w:lang w:val="kk-KZ"/>
        </w:rPr>
        <w:t xml:space="preserve"> </w:t>
      </w:r>
      <w:r w:rsidRPr="004549F6">
        <w:rPr>
          <w:rFonts w:ascii="Times New Roman" w:hAnsi="Times New Roman" w:cs="Times New Roman"/>
          <w:iCs/>
          <w:sz w:val="28"/>
          <w:szCs w:val="28"/>
          <w:lang w:val="kk-KZ"/>
        </w:rPr>
        <w:t xml:space="preserve">Орта және төменгі белдеудің жартасты және қиыршық тасты, </w:t>
      </w:r>
      <w:r w:rsidRPr="004549F6">
        <w:rPr>
          <w:rFonts w:ascii="Times New Roman" w:hAnsi="Times New Roman" w:cs="Times New Roman"/>
          <w:sz w:val="28"/>
          <w:szCs w:val="28"/>
          <w:lang w:val="kk-KZ"/>
        </w:rPr>
        <w:t xml:space="preserve">қатты беткейлерде өседі. Жоңғар Алатауында, Күнгей Алатауында, Кетмен-Теріскей Алатауында, Қырғыз Алатауында кездеседі. </w:t>
      </w:r>
      <w:r w:rsidRPr="000C653C">
        <w:rPr>
          <w:rFonts w:ascii="Times New Roman" w:hAnsi="Times New Roman" w:cs="Times New Roman"/>
          <w:bCs/>
          <w:sz w:val="28"/>
          <w:szCs w:val="28"/>
          <w:lang w:val="kk-KZ"/>
        </w:rPr>
        <w:t xml:space="preserve">Эндемик. </w:t>
      </w:r>
    </w:p>
    <w:p w14:paraId="26D9C029"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 pagobia </w:t>
      </w:r>
      <w:r w:rsidRPr="000C653C">
        <w:rPr>
          <w:rFonts w:ascii="Times New Roman" w:hAnsi="Times New Roman" w:cs="Times New Roman"/>
          <w:bCs/>
          <w:i/>
          <w:iCs/>
          <w:sz w:val="28"/>
          <w:szCs w:val="28"/>
          <w:lang w:val="kk-KZ"/>
        </w:rPr>
        <w:t>Bge. Мұз кекресі.</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Pr="000C653C">
        <w:rPr>
          <w:rFonts w:ascii="Times New Roman" w:hAnsi="Times New Roman" w:cs="Times New Roman"/>
          <w:sz w:val="28"/>
          <w:szCs w:val="28"/>
          <w:lang w:val="kk-KZ"/>
        </w:rPr>
        <w:t xml:space="preserve">  </w:t>
      </w:r>
      <w:r w:rsidRPr="000C653C">
        <w:rPr>
          <w:rFonts w:ascii="Times New Roman" w:hAnsi="Times New Roman" w:cs="Times New Roman"/>
          <w:bCs/>
          <w:sz w:val="28"/>
          <w:szCs w:val="28"/>
          <w:lang w:val="kk-KZ"/>
        </w:rPr>
        <w:t xml:space="preserve">Памир-солтүстік-орталық Тянь-Шань шалғыны. </w:t>
      </w:r>
      <w:r w:rsidRPr="000C653C">
        <w:rPr>
          <w:rFonts w:ascii="Times New Roman" w:hAnsi="Times New Roman" w:cs="Times New Roman"/>
          <w:bCs/>
          <w:iCs/>
          <w:sz w:val="28"/>
          <w:szCs w:val="28"/>
          <w:lang w:val="kk-KZ"/>
        </w:rPr>
        <w:t>Кіндік тамырлы. Көпжылдық.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 –VII. Жоғарғы белдеудегі қиыршықты және сазды беткейлерде, өзендердің жағасында және биік таулы белдеудің шөпті шалғындарында өседі. Күнгей Алатауында, Кетмен-Теріскей Алатауында, Қырғыз Алатауында кездеседі.</w:t>
      </w:r>
    </w:p>
    <w:p w14:paraId="2CB8EBE9" w14:textId="5E18ED98"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 macrocarpa </w:t>
      </w:r>
      <w:r w:rsidRPr="000C653C">
        <w:rPr>
          <w:rFonts w:ascii="Times New Roman" w:hAnsi="Times New Roman" w:cs="Times New Roman"/>
          <w:bCs/>
          <w:i/>
          <w:iCs/>
          <w:sz w:val="28"/>
          <w:szCs w:val="28"/>
          <w:lang w:val="kk-KZ"/>
        </w:rPr>
        <w:t>Kar. et Kir. Іріжеміс кекресі</w:t>
      </w:r>
      <w:r w:rsidRPr="000C653C">
        <w:rPr>
          <w:rFonts w:ascii="Times New Roman" w:hAnsi="Times New Roman" w:cs="Times New Roman"/>
          <w:bCs/>
          <w:i/>
          <w:sz w:val="28"/>
          <w:szCs w:val="28"/>
          <w:lang w:val="kk-KZ"/>
        </w:rPr>
        <w:t>.</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0C653C">
        <w:rPr>
          <w:rFonts w:ascii="Times New Roman" w:hAnsi="Times New Roman" w:cs="Times New Roman"/>
          <w:iCs/>
          <w:sz w:val="28"/>
          <w:szCs w:val="28"/>
          <w:lang w:val="kk-KZ"/>
        </w:rPr>
        <w:t xml:space="preserve"> 5 : 513, 1956.</w:t>
      </w:r>
      <w:r w:rsidRPr="000C653C">
        <w:rPr>
          <w:rFonts w:ascii="Times New Roman" w:hAnsi="Times New Roman" w:cs="Times New Roman"/>
          <w:sz w:val="28"/>
          <w:szCs w:val="28"/>
          <w:lang w:val="kk-KZ"/>
        </w:rPr>
        <w:t xml:space="preserve"> </w:t>
      </w:r>
      <w:r w:rsidRPr="000C653C">
        <w:rPr>
          <w:rFonts w:ascii="Times New Roman" w:hAnsi="Times New Roman" w:cs="Times New Roman"/>
          <w:bCs/>
          <w:sz w:val="28"/>
          <w:szCs w:val="28"/>
          <w:lang w:val="kk-KZ"/>
        </w:rPr>
        <w:t xml:space="preserve">Тарбағата – Орта Азияның таулы түрі. </w:t>
      </w:r>
      <w:r w:rsidR="003F1FAB">
        <w:rPr>
          <w:rFonts w:ascii="Times New Roman" w:hAnsi="Times New Roman" w:cs="Times New Roman"/>
          <w:bCs/>
          <w:iCs/>
          <w:sz w:val="28"/>
          <w:szCs w:val="28"/>
          <w:lang w:val="kk-KZ"/>
        </w:rPr>
        <w:t xml:space="preserve">Кіндік тамырлы. Көпжылдық. </w:t>
      </w:r>
      <w:r w:rsidRPr="000C653C">
        <w:rPr>
          <w:rFonts w:ascii="Times New Roman" w:hAnsi="Times New Roman" w:cs="Times New Roman"/>
          <w:bCs/>
          <w:iCs/>
          <w:sz w:val="28"/>
          <w:szCs w:val="28"/>
          <w:lang w:val="kk-KZ"/>
        </w:rPr>
        <w:t xml:space="preserve">Мезофит. </w:t>
      </w:r>
      <w:r w:rsidRPr="000C653C">
        <w:rPr>
          <w:rFonts w:ascii="Times New Roman" w:hAnsi="Times New Roman" w:cs="Times New Roman"/>
          <w:bCs/>
          <w:iCs/>
          <w:sz w:val="28"/>
          <w:szCs w:val="28"/>
          <w:lang w:val="kk-KZ"/>
        </w:rPr>
        <w:lastRenderedPageBreak/>
        <w:t xml:space="preserve">Петрофит. </w:t>
      </w:r>
      <w:r w:rsidRPr="004549F6">
        <w:rPr>
          <w:rFonts w:ascii="Times New Roman" w:hAnsi="Times New Roman" w:cs="Times New Roman"/>
          <w:sz w:val="28"/>
          <w:szCs w:val="28"/>
          <w:lang w:val="kk-KZ"/>
        </w:rPr>
        <w:t>Гүлдеуі V–VI. Тасты және қиыршықты беткейлерде, таудың дала  шабындықтарында және өзендердің тоқтауында өседі. Тарбағатайда, Жоңғар Алатауында, Күнгей Алатауында, Кетмен-Теріскей Алатауында, Шу-Іле тауында, Қырғыз Алатауында кездеседі. Катуджан шатқалы. Үстірт, шөптер арасында. Тау етегінің басы, мамық шөпті дала. 15.06</w:t>
      </w:r>
      <w:r>
        <w:rPr>
          <w:rFonts w:ascii="Times New Roman" w:hAnsi="Times New Roman" w:cs="Times New Roman"/>
          <w:sz w:val="28"/>
          <w:szCs w:val="28"/>
          <w:lang w:val="kk-KZ"/>
        </w:rPr>
        <w:t>.1961.Гамаюнова А.</w:t>
      </w:r>
      <w:r w:rsidRPr="004549F6">
        <w:rPr>
          <w:rFonts w:ascii="Times New Roman" w:hAnsi="Times New Roman" w:cs="Times New Roman"/>
          <w:sz w:val="28"/>
          <w:szCs w:val="28"/>
          <w:lang w:val="kk-KZ"/>
        </w:rPr>
        <w:t>П.</w:t>
      </w:r>
    </w:p>
    <w:p w14:paraId="679339E6"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 severzovii </w:t>
      </w:r>
      <w:r w:rsidRPr="000C653C">
        <w:rPr>
          <w:rFonts w:ascii="Times New Roman" w:hAnsi="Times New Roman" w:cs="Times New Roman"/>
          <w:bCs/>
          <w:i/>
          <w:iCs/>
          <w:sz w:val="28"/>
          <w:szCs w:val="28"/>
          <w:lang w:val="kk-KZ"/>
        </w:rPr>
        <w:t>Bge. Северцов кекресі</w:t>
      </w:r>
      <w:r w:rsidRPr="000C653C">
        <w:rPr>
          <w:rFonts w:ascii="Times New Roman" w:hAnsi="Times New Roman" w:cs="Times New Roman"/>
          <w:bCs/>
          <w:i/>
          <w:sz w:val="28"/>
          <w:szCs w:val="28"/>
          <w:lang w:val="kk-KZ"/>
        </w:rPr>
        <w:t>.</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0C653C">
        <w:rPr>
          <w:rFonts w:ascii="Times New Roman" w:hAnsi="Times New Roman" w:cs="Times New Roman"/>
          <w:iCs/>
          <w:sz w:val="28"/>
          <w:szCs w:val="28"/>
          <w:lang w:val="kk-KZ"/>
        </w:rPr>
        <w:t xml:space="preserve"> 5 : 513, 1956.</w:t>
      </w:r>
      <w:r w:rsidRPr="000C653C">
        <w:rPr>
          <w:rFonts w:ascii="Times New Roman" w:hAnsi="Times New Roman" w:cs="Times New Roman"/>
          <w:sz w:val="28"/>
          <w:szCs w:val="28"/>
          <w:lang w:val="kk-KZ"/>
        </w:rPr>
        <w:t xml:space="preserve"> Тянь-Шань-Памир Алай түрі. </w:t>
      </w:r>
      <w:r w:rsidRPr="000C653C">
        <w:rPr>
          <w:rFonts w:ascii="Times New Roman" w:hAnsi="Times New Roman" w:cs="Times New Roman"/>
          <w:bCs/>
          <w:iCs/>
          <w:sz w:val="28"/>
          <w:szCs w:val="28"/>
          <w:lang w:val="kk-KZ"/>
        </w:rPr>
        <w:t>Кіндік тамырлы. Көпжылдық.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VII-VIII. Биік таудың тасты</w:t>
      </w:r>
      <w:r>
        <w:rPr>
          <w:rFonts w:ascii="Times New Roman" w:hAnsi="Times New Roman" w:cs="Times New Roman"/>
          <w:sz w:val="28"/>
          <w:szCs w:val="28"/>
          <w:lang w:val="kk-KZ"/>
        </w:rPr>
        <w:t>-қиыршықты беткейлерінде өседі.</w:t>
      </w:r>
      <w:r w:rsidRPr="004549F6">
        <w:rPr>
          <w:rFonts w:ascii="Times New Roman" w:hAnsi="Times New Roman" w:cs="Times New Roman"/>
          <w:sz w:val="28"/>
          <w:szCs w:val="28"/>
          <w:lang w:val="kk-KZ"/>
        </w:rPr>
        <w:t>Күнгей Алатауында, Қырғыз Алатауында, Батыс Тянь-Шаньда кездеседі. Қырғыз</w:t>
      </w:r>
      <w:r>
        <w:rPr>
          <w:rFonts w:ascii="Times New Roman" w:hAnsi="Times New Roman" w:cs="Times New Roman"/>
          <w:sz w:val="28"/>
          <w:szCs w:val="28"/>
          <w:lang w:val="kk-KZ"/>
        </w:rPr>
        <w:t xml:space="preserve"> Алатауы (Қазақстан), солтүстік</w:t>
      </w:r>
      <w:r w:rsidRPr="004549F6">
        <w:rPr>
          <w:rFonts w:ascii="Times New Roman" w:hAnsi="Times New Roman" w:cs="Times New Roman"/>
          <w:sz w:val="28"/>
          <w:szCs w:val="28"/>
          <w:lang w:val="kk-KZ"/>
        </w:rPr>
        <w:t xml:space="preserve"> макротөбе, Солютер</w:t>
      </w:r>
      <w:r w:rsidRPr="000C653C">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өзен</w:t>
      </w:r>
      <w:r>
        <w:rPr>
          <w:rFonts w:ascii="Times New Roman" w:hAnsi="Times New Roman" w:cs="Times New Roman"/>
          <w:sz w:val="28"/>
          <w:szCs w:val="28"/>
          <w:lang w:val="kk-KZ"/>
        </w:rPr>
        <w:t>інің</w:t>
      </w:r>
      <w:r w:rsidRPr="004549F6">
        <w:rPr>
          <w:rFonts w:ascii="Times New Roman" w:hAnsi="Times New Roman" w:cs="Times New Roman"/>
          <w:sz w:val="28"/>
          <w:szCs w:val="28"/>
          <w:lang w:val="kk-KZ"/>
        </w:rPr>
        <w:t xml:space="preserve"> аңғары, Альпі белдеуі</w:t>
      </w:r>
      <w:r>
        <w:rPr>
          <w:rFonts w:ascii="Times New Roman" w:hAnsi="Times New Roman" w:cs="Times New Roman"/>
          <w:sz w:val="28"/>
          <w:szCs w:val="28"/>
          <w:lang w:val="kk-KZ"/>
        </w:rPr>
        <w:t>. 1971. Зарипов Р.</w:t>
      </w:r>
      <w:r w:rsidRPr="004549F6">
        <w:rPr>
          <w:rFonts w:ascii="Times New Roman" w:hAnsi="Times New Roman" w:cs="Times New Roman"/>
          <w:sz w:val="28"/>
          <w:szCs w:val="28"/>
          <w:lang w:val="kk-KZ"/>
        </w:rPr>
        <w:t>Г.</w:t>
      </w:r>
    </w:p>
    <w:p w14:paraId="463DA63F"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O.chionobia </w:t>
      </w:r>
      <w:r w:rsidRPr="000C653C">
        <w:rPr>
          <w:rFonts w:ascii="Times New Roman" w:hAnsi="Times New Roman" w:cs="Times New Roman"/>
          <w:bCs/>
          <w:i/>
          <w:iCs/>
          <w:sz w:val="28"/>
          <w:szCs w:val="28"/>
          <w:lang w:val="kk-KZ"/>
        </w:rPr>
        <w:t>Bge. Қаршыл кекре</w:t>
      </w:r>
      <w:r w:rsidRPr="000C653C">
        <w:rPr>
          <w:rFonts w:ascii="Times New Roman" w:hAnsi="Times New Roman" w:cs="Times New Roman"/>
          <w:i/>
          <w:sz w:val="28"/>
          <w:szCs w:val="28"/>
          <w:lang w:val="kk-KZ"/>
        </w:rPr>
        <w:t>.</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Pr="000C653C">
        <w:rPr>
          <w:rFonts w:ascii="Times New Roman" w:hAnsi="Times New Roman" w:cs="Times New Roman"/>
          <w:i/>
          <w:sz w:val="28"/>
          <w:szCs w:val="28"/>
          <w:lang w:val="kk-KZ"/>
        </w:rPr>
        <w:t xml:space="preserve"> </w:t>
      </w:r>
      <w:r w:rsidRPr="000C653C">
        <w:rPr>
          <w:rFonts w:ascii="Times New Roman" w:hAnsi="Times New Roman" w:cs="Times New Roman"/>
          <w:bCs/>
          <w:iCs/>
          <w:sz w:val="28"/>
          <w:szCs w:val="28"/>
          <w:lang w:val="kk-KZ"/>
        </w:rPr>
        <w:t xml:space="preserve">Жоңғар-Тяньшань шалғыны. </w:t>
      </w:r>
      <w:r>
        <w:rPr>
          <w:rFonts w:ascii="Times New Roman" w:hAnsi="Times New Roman" w:cs="Times New Roman"/>
          <w:bCs/>
          <w:iCs/>
          <w:sz w:val="28"/>
          <w:szCs w:val="28"/>
          <w:lang w:val="kk-KZ"/>
        </w:rPr>
        <w:t xml:space="preserve">Кіндік тамырлы. Көпжылдық. </w:t>
      </w:r>
      <w:r w:rsidRPr="000C653C">
        <w:rPr>
          <w:rFonts w:ascii="Times New Roman" w:hAnsi="Times New Roman" w:cs="Times New Roman"/>
          <w:bCs/>
          <w:iCs/>
          <w:sz w:val="28"/>
          <w:szCs w:val="28"/>
          <w:lang w:val="kk-KZ"/>
        </w:rPr>
        <w:t>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VI-VIII. Таудың жоғарғы тасты және қиыршықты жерлерінде өседі. Жоңғар Алатауында, Күнгей Алатауында, Кетмен Теріскей Алатауында, Қырғыз Алатауында кездеседі. Солтүстік Тянь-Шань, Қырғыз Алатауы,</w:t>
      </w:r>
      <w:r>
        <w:rPr>
          <w:rFonts w:ascii="Times New Roman" w:hAnsi="Times New Roman" w:cs="Times New Roman"/>
          <w:sz w:val="28"/>
          <w:szCs w:val="28"/>
          <w:lang w:val="kk-KZ"/>
        </w:rPr>
        <w:t xml:space="preserve"> Шоң-Мазар шатқалы, биіктігі</w:t>
      </w:r>
      <w:r w:rsidRPr="004549F6">
        <w:rPr>
          <w:rFonts w:ascii="Times New Roman" w:hAnsi="Times New Roman" w:cs="Times New Roman"/>
          <w:sz w:val="28"/>
          <w:szCs w:val="28"/>
          <w:lang w:val="kk-KZ"/>
        </w:rPr>
        <w:t xml:space="preserve"> 3400 м. </w:t>
      </w:r>
      <w:r>
        <w:rPr>
          <w:rFonts w:ascii="Times New Roman" w:hAnsi="Times New Roman" w:cs="Times New Roman"/>
          <w:sz w:val="28"/>
          <w:szCs w:val="28"/>
          <w:lang w:val="kk-KZ"/>
        </w:rPr>
        <w:t>26.07.1963. Кармышева Н.</w:t>
      </w:r>
      <w:r w:rsidRPr="004549F6">
        <w:rPr>
          <w:rFonts w:ascii="Times New Roman" w:hAnsi="Times New Roman" w:cs="Times New Roman"/>
          <w:sz w:val="28"/>
          <w:szCs w:val="28"/>
          <w:lang w:val="kk-KZ"/>
        </w:rPr>
        <w:t>Х. Қырғыз Алатауы</w:t>
      </w:r>
      <w:r>
        <w:rPr>
          <w:rFonts w:ascii="Times New Roman" w:hAnsi="Times New Roman" w:cs="Times New Roman"/>
          <w:sz w:val="28"/>
          <w:szCs w:val="28"/>
          <w:lang w:val="kk-KZ"/>
        </w:rPr>
        <w:t>. Сусамырдағы Тюзашу асуы, биіктігі</w:t>
      </w:r>
      <w:r w:rsidRPr="004549F6">
        <w:rPr>
          <w:rFonts w:ascii="Times New Roman" w:hAnsi="Times New Roman" w:cs="Times New Roman"/>
          <w:sz w:val="28"/>
          <w:szCs w:val="28"/>
          <w:lang w:val="kk-KZ"/>
        </w:rPr>
        <w:t xml:space="preserve"> 3500 м.</w:t>
      </w:r>
      <w:r>
        <w:rPr>
          <w:rFonts w:ascii="Times New Roman" w:hAnsi="Times New Roman" w:cs="Times New Roman"/>
          <w:sz w:val="28"/>
          <w:szCs w:val="28"/>
          <w:lang w:val="kk-KZ"/>
        </w:rPr>
        <w:t xml:space="preserve"> 26.07.1963. Байтенов М.</w:t>
      </w:r>
      <w:r w:rsidR="00B4692E">
        <w:rPr>
          <w:rFonts w:ascii="Times New Roman" w:hAnsi="Times New Roman" w:cs="Times New Roman"/>
          <w:sz w:val="28"/>
          <w:szCs w:val="28"/>
          <w:lang w:val="kk-KZ"/>
        </w:rPr>
        <w:t xml:space="preserve">С. </w:t>
      </w:r>
      <w:r w:rsidRPr="004549F6">
        <w:rPr>
          <w:rFonts w:ascii="Times New Roman" w:hAnsi="Times New Roman" w:cs="Times New Roman"/>
          <w:sz w:val="28"/>
          <w:szCs w:val="28"/>
          <w:lang w:val="kk-KZ"/>
        </w:rPr>
        <w:t>Қырғыз Алатауы. Тюзаш асуы. Үйінді шың</w:t>
      </w:r>
      <w:r>
        <w:rPr>
          <w:rFonts w:ascii="Times New Roman" w:hAnsi="Times New Roman" w:cs="Times New Roman"/>
          <w:sz w:val="28"/>
          <w:szCs w:val="28"/>
          <w:lang w:val="kk-KZ"/>
        </w:rPr>
        <w:t>дары мен беткейлері 3500-3800 м 26.07.1963. Байтенов М.</w:t>
      </w:r>
      <w:r w:rsidRPr="004549F6">
        <w:rPr>
          <w:rFonts w:ascii="Times New Roman" w:hAnsi="Times New Roman" w:cs="Times New Roman"/>
          <w:sz w:val="28"/>
          <w:szCs w:val="28"/>
          <w:lang w:val="kk-KZ"/>
        </w:rPr>
        <w:t>С.</w:t>
      </w:r>
    </w:p>
    <w:p w14:paraId="37ACDE4F"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sz w:val="28"/>
          <w:szCs w:val="28"/>
          <w:lang w:val="kk-KZ"/>
        </w:rPr>
        <w:t xml:space="preserve">O.Trajectorum </w:t>
      </w:r>
      <w:r w:rsidRPr="000C653C">
        <w:rPr>
          <w:rFonts w:ascii="Times New Roman" w:hAnsi="Times New Roman" w:cs="Times New Roman"/>
          <w:bCs/>
          <w:i/>
          <w:iCs/>
          <w:sz w:val="28"/>
          <w:szCs w:val="28"/>
          <w:lang w:val="kk-KZ"/>
        </w:rPr>
        <w:t>B. Fedsch.</w:t>
      </w:r>
      <w:r w:rsidRPr="000C653C">
        <w:rPr>
          <w:rFonts w:ascii="Times New Roman" w:hAnsi="Times New Roman" w:cs="Times New Roman"/>
          <w:i/>
          <w:iCs/>
          <w:sz w:val="28"/>
          <w:szCs w:val="28"/>
          <w:lang w:val="kk-KZ"/>
        </w:rPr>
        <w:t xml:space="preserve"> Ауыспалы кекре</w:t>
      </w:r>
      <w:r w:rsidRPr="000C653C">
        <w:rPr>
          <w:rFonts w:ascii="Times New Roman" w:hAnsi="Times New Roman" w:cs="Times New Roman"/>
          <w:i/>
          <w:sz w:val="28"/>
          <w:szCs w:val="28"/>
          <w:lang w:val="kk-KZ"/>
        </w:rPr>
        <w:t>.</w:t>
      </w:r>
      <w:r w:rsidRPr="000C653C">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Pr="000C653C">
        <w:rPr>
          <w:rFonts w:ascii="Times New Roman" w:hAnsi="Times New Roman" w:cs="Times New Roman"/>
          <w:i/>
          <w:sz w:val="28"/>
          <w:szCs w:val="28"/>
          <w:lang w:val="kk-KZ"/>
        </w:rPr>
        <w:t xml:space="preserve"> </w:t>
      </w:r>
      <w:r w:rsidRPr="000C653C">
        <w:rPr>
          <w:rFonts w:ascii="Times New Roman" w:hAnsi="Times New Roman" w:cs="Times New Roman"/>
          <w:bCs/>
          <w:iCs/>
          <w:sz w:val="28"/>
          <w:szCs w:val="28"/>
          <w:lang w:val="kk-KZ"/>
        </w:rPr>
        <w:t>Қырғыз-Батыс Т</w:t>
      </w:r>
      <w:r>
        <w:rPr>
          <w:rFonts w:ascii="Times New Roman" w:hAnsi="Times New Roman" w:cs="Times New Roman"/>
          <w:bCs/>
          <w:iCs/>
          <w:sz w:val="28"/>
          <w:szCs w:val="28"/>
          <w:lang w:val="kk-KZ"/>
        </w:rPr>
        <w:t xml:space="preserve">янь-Шань түрлері. Кіндік тамыр. Көпжылдық. </w:t>
      </w:r>
      <w:r w:rsidRPr="000C653C">
        <w:rPr>
          <w:rFonts w:ascii="Times New Roman" w:hAnsi="Times New Roman" w:cs="Times New Roman"/>
          <w:bCs/>
          <w:iCs/>
          <w:sz w:val="28"/>
          <w:szCs w:val="28"/>
          <w:lang w:val="kk-KZ"/>
        </w:rPr>
        <w:t>Мезофит. Петрофит.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Шиыршықты жерлерде, биік тауда өседі. Гүлдеуі VII-VIII. Қырғыз Алатауында кездеседі.</w:t>
      </w:r>
      <w:bookmarkStart w:id="65" w:name="_Hlk164783317"/>
    </w:p>
    <w:p w14:paraId="39CC1120"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B011E4">
        <w:rPr>
          <w:rFonts w:ascii="Times New Roman" w:hAnsi="Times New Roman" w:cs="Times New Roman"/>
          <w:bCs/>
          <w:i/>
          <w:iCs/>
          <w:sz w:val="28"/>
          <w:szCs w:val="28"/>
          <w:lang w:val="kk-KZ"/>
        </w:rPr>
        <w:t>O. kirgisensis</w:t>
      </w:r>
      <w:r w:rsidRPr="00B011E4">
        <w:rPr>
          <w:rFonts w:ascii="Times New Roman" w:hAnsi="Times New Roman" w:cs="Times New Roman"/>
          <w:bCs/>
          <w:i/>
          <w:sz w:val="28"/>
          <w:szCs w:val="28"/>
          <w:lang w:val="kk-KZ"/>
        </w:rPr>
        <w:t xml:space="preserve"> Abdulina.</w:t>
      </w:r>
      <w:r w:rsidRPr="00B011E4">
        <w:rPr>
          <w:rFonts w:ascii="Times New Roman" w:hAnsi="Times New Roman" w:cs="Times New Roman"/>
          <w:i/>
          <w:iCs/>
          <w:sz w:val="28"/>
          <w:szCs w:val="28"/>
          <w:lang w:val="kk-KZ"/>
        </w:rPr>
        <w:t xml:space="preserve"> Қырғыз кекресі.</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Pr="000C653C">
        <w:rPr>
          <w:rFonts w:ascii="Times New Roman" w:hAnsi="Times New Roman" w:cs="Times New Roman"/>
          <w:sz w:val="28"/>
          <w:szCs w:val="28"/>
          <w:lang w:val="kk-KZ"/>
        </w:rPr>
        <w:t xml:space="preserve"> </w:t>
      </w:r>
      <w:r w:rsidRPr="000C653C">
        <w:rPr>
          <w:rFonts w:ascii="Times New Roman" w:hAnsi="Times New Roman" w:cs="Times New Roman"/>
          <w:bCs/>
          <w:sz w:val="28"/>
          <w:szCs w:val="28"/>
          <w:lang w:val="kk-KZ"/>
        </w:rPr>
        <w:t xml:space="preserve">Қырғыз шалғынды эндемі. </w:t>
      </w:r>
      <w:r>
        <w:rPr>
          <w:rFonts w:ascii="Times New Roman" w:hAnsi="Times New Roman" w:cs="Times New Roman"/>
          <w:bCs/>
          <w:iCs/>
          <w:sz w:val="28"/>
          <w:szCs w:val="28"/>
          <w:lang w:val="kk-KZ"/>
        </w:rPr>
        <w:t>Кіндік тамыр</w:t>
      </w:r>
      <w:r w:rsidRPr="000C653C">
        <w:rPr>
          <w:rFonts w:ascii="Times New Roman" w:hAnsi="Times New Roman" w:cs="Times New Roman"/>
          <w:bCs/>
          <w:iCs/>
          <w:sz w:val="28"/>
          <w:szCs w:val="28"/>
          <w:lang w:val="kk-KZ"/>
        </w:rPr>
        <w:t xml:space="preserve">. Көпжылдық. Мезофит. Петрофит. </w:t>
      </w:r>
      <w:r w:rsidRPr="004549F6">
        <w:rPr>
          <w:rFonts w:ascii="Times New Roman" w:hAnsi="Times New Roman" w:cs="Times New Roman"/>
          <w:sz w:val="28"/>
          <w:szCs w:val="28"/>
          <w:lang w:val="kk-KZ"/>
        </w:rPr>
        <w:t xml:space="preserve">Тянь-Шань, Қырғыз Алатауы. Биік таулар (3000 – 3200 м). </w:t>
      </w:r>
      <w:r>
        <w:rPr>
          <w:rFonts w:ascii="Times New Roman" w:hAnsi="Times New Roman" w:cs="Times New Roman"/>
          <w:sz w:val="28"/>
          <w:szCs w:val="28"/>
          <w:lang w:val="kk-KZ"/>
        </w:rPr>
        <w:t>23.07.1975. Байтенов М.</w:t>
      </w:r>
      <w:r w:rsidRPr="004549F6">
        <w:rPr>
          <w:rFonts w:ascii="Times New Roman" w:hAnsi="Times New Roman" w:cs="Times New Roman"/>
          <w:sz w:val="28"/>
          <w:szCs w:val="28"/>
          <w:lang w:val="kk-KZ"/>
        </w:rPr>
        <w:t xml:space="preserve">С. </w:t>
      </w:r>
      <w:bookmarkEnd w:id="65"/>
    </w:p>
    <w:p w14:paraId="3A046973" w14:textId="77777777"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iCs/>
          <w:sz w:val="28"/>
          <w:szCs w:val="28"/>
          <w:lang w:val="kk-KZ"/>
        </w:rPr>
        <w:t>O. immersa</w:t>
      </w:r>
      <w:r w:rsidRPr="000C653C">
        <w:rPr>
          <w:rFonts w:ascii="Times New Roman" w:hAnsi="Times New Roman" w:cs="Times New Roman"/>
          <w:bCs/>
          <w:i/>
          <w:sz w:val="28"/>
          <w:szCs w:val="28"/>
          <w:lang w:val="kk-KZ"/>
        </w:rPr>
        <w:t xml:space="preserve"> (Backer ex Aitch.) Bunge ex B. Fedtsh.</w:t>
      </w:r>
      <w:r w:rsidRPr="000C653C">
        <w:rPr>
          <w:rFonts w:ascii="Times New Roman" w:hAnsi="Times New Roman" w:cs="Times New Roman"/>
          <w:i/>
          <w:sz w:val="28"/>
          <w:szCs w:val="28"/>
          <w:lang w:val="kk-KZ"/>
        </w:rPr>
        <w:t xml:space="preserve"> Ойма кекре.</w:t>
      </w:r>
      <w:r w:rsidRPr="000C653C">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 xml:space="preserve">5 : 513, 1956. </w:t>
      </w:r>
      <w:r w:rsidRPr="000C653C">
        <w:rPr>
          <w:rFonts w:ascii="Times New Roman" w:hAnsi="Times New Roman" w:cs="Times New Roman"/>
          <w:bCs/>
          <w:sz w:val="28"/>
          <w:szCs w:val="28"/>
          <w:lang w:val="kk-KZ"/>
        </w:rPr>
        <w:t xml:space="preserve">Батыс Тянь-Шань-Памир Алай түрі. </w:t>
      </w:r>
      <w:r>
        <w:rPr>
          <w:rFonts w:ascii="Times New Roman" w:hAnsi="Times New Roman" w:cs="Times New Roman"/>
          <w:bCs/>
          <w:iCs/>
          <w:sz w:val="28"/>
          <w:szCs w:val="28"/>
          <w:lang w:val="kk-KZ"/>
        </w:rPr>
        <w:t>Кіндік тамыр</w:t>
      </w:r>
      <w:r w:rsidRPr="000C653C">
        <w:rPr>
          <w:rFonts w:ascii="Times New Roman" w:hAnsi="Times New Roman" w:cs="Times New Roman"/>
          <w:bCs/>
          <w:iCs/>
          <w:sz w:val="28"/>
          <w:szCs w:val="28"/>
          <w:lang w:val="kk-KZ"/>
        </w:rPr>
        <w:t>. Көпжылдық.  Петрофит.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Қырғыз жотасы, теңіз деңгейінен 3500 м биіктіктегі Қарақыстақ өзенінің аңғарына дейін. </w:t>
      </w:r>
      <w:r>
        <w:rPr>
          <w:rFonts w:ascii="Times New Roman" w:hAnsi="Times New Roman" w:cs="Times New Roman"/>
          <w:sz w:val="28"/>
          <w:szCs w:val="28"/>
          <w:lang w:val="kk-KZ"/>
        </w:rPr>
        <w:t>31.05.1947. Рубцов Н.</w:t>
      </w:r>
      <w:r w:rsidRPr="004549F6">
        <w:rPr>
          <w:rFonts w:ascii="Times New Roman" w:hAnsi="Times New Roman" w:cs="Times New Roman"/>
          <w:sz w:val="28"/>
          <w:szCs w:val="28"/>
          <w:lang w:val="kk-KZ"/>
        </w:rPr>
        <w:t xml:space="preserve">И. </w:t>
      </w:r>
      <w:bookmarkStart w:id="66" w:name="_Hlk164690860"/>
    </w:p>
    <w:p w14:paraId="3CE081C7" w14:textId="28A0E028" w:rsidR="00B4692E"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iCs/>
          <w:sz w:val="28"/>
          <w:szCs w:val="28"/>
          <w:lang w:val="kk-KZ"/>
        </w:rPr>
        <w:t>O. baissunensis</w:t>
      </w:r>
      <w:r w:rsidRPr="000C653C">
        <w:rPr>
          <w:rFonts w:ascii="Times New Roman" w:hAnsi="Times New Roman" w:cs="Times New Roman"/>
          <w:bCs/>
          <w:i/>
          <w:sz w:val="28"/>
          <w:szCs w:val="28"/>
          <w:lang w:val="kk-KZ"/>
        </w:rPr>
        <w:t xml:space="preserve"> Vass. Байсын кекресі.</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00B4692E">
        <w:rPr>
          <w:rFonts w:ascii="Times New Roman" w:hAnsi="Times New Roman" w:cs="Times New Roman"/>
          <w:bCs/>
          <w:sz w:val="28"/>
          <w:szCs w:val="28"/>
          <w:lang w:val="kk-KZ"/>
        </w:rPr>
        <w:t xml:space="preserve"> </w:t>
      </w:r>
      <w:r w:rsidRPr="000C653C">
        <w:rPr>
          <w:rFonts w:ascii="Times New Roman" w:hAnsi="Times New Roman" w:cs="Times New Roman"/>
          <w:bCs/>
          <w:sz w:val="28"/>
          <w:szCs w:val="28"/>
          <w:lang w:val="kk-KZ"/>
        </w:rPr>
        <w:t xml:space="preserve">Кетмен-Іле-Қырғыз шалғынды эндемик. </w:t>
      </w:r>
      <w:r>
        <w:rPr>
          <w:rFonts w:ascii="Times New Roman" w:hAnsi="Times New Roman" w:cs="Times New Roman"/>
          <w:bCs/>
          <w:iCs/>
          <w:sz w:val="28"/>
          <w:szCs w:val="28"/>
          <w:lang w:val="kk-KZ"/>
        </w:rPr>
        <w:t xml:space="preserve">Кіндік тамыр. Көпжылдық. </w:t>
      </w:r>
      <w:r w:rsidRPr="000C653C">
        <w:rPr>
          <w:rFonts w:ascii="Times New Roman" w:hAnsi="Times New Roman" w:cs="Times New Roman"/>
          <w:bCs/>
          <w:iCs/>
          <w:sz w:val="28"/>
          <w:szCs w:val="28"/>
          <w:lang w:val="kk-KZ"/>
        </w:rPr>
        <w:t xml:space="preserve">Мезофит. Петрофит. </w:t>
      </w:r>
      <w:r w:rsidRPr="004549F6">
        <w:rPr>
          <w:rFonts w:ascii="Times New Roman" w:hAnsi="Times New Roman" w:cs="Times New Roman"/>
          <w:sz w:val="28"/>
          <w:szCs w:val="28"/>
          <w:lang w:val="kk-KZ"/>
        </w:rPr>
        <w:t xml:space="preserve">Жоғарғы </w:t>
      </w:r>
      <w:r>
        <w:rPr>
          <w:rFonts w:ascii="Times New Roman" w:hAnsi="Times New Roman" w:cs="Times New Roman"/>
          <w:sz w:val="28"/>
          <w:szCs w:val="28"/>
          <w:lang w:val="kk-KZ"/>
        </w:rPr>
        <w:t>белдеуінің жартасты беткейлері.</w:t>
      </w:r>
      <w:r w:rsidRPr="004549F6">
        <w:rPr>
          <w:rFonts w:ascii="Times New Roman" w:hAnsi="Times New Roman" w:cs="Times New Roman"/>
          <w:sz w:val="28"/>
          <w:szCs w:val="28"/>
          <w:lang w:val="kk-KZ"/>
        </w:rPr>
        <w:t>Қырғыз жотасы, солтүстік шатқалдары, Алмалы-сай</w:t>
      </w:r>
      <w:r w:rsidRPr="000C653C">
        <w:rPr>
          <w:rFonts w:ascii="Times New Roman" w:hAnsi="Times New Roman" w:cs="Times New Roman"/>
          <w:sz w:val="28"/>
          <w:szCs w:val="28"/>
          <w:lang w:val="kk-KZ"/>
        </w:rPr>
        <w:t xml:space="preserve"> </w:t>
      </w:r>
      <w:r>
        <w:rPr>
          <w:rFonts w:ascii="Times New Roman" w:hAnsi="Times New Roman" w:cs="Times New Roman"/>
          <w:sz w:val="28"/>
          <w:szCs w:val="28"/>
          <w:lang w:val="kk-KZ"/>
        </w:rPr>
        <w:t>шатқалдары</w:t>
      </w:r>
      <w:r w:rsidRPr="004549F6">
        <w:rPr>
          <w:rFonts w:ascii="Times New Roman" w:hAnsi="Times New Roman" w:cs="Times New Roman"/>
          <w:sz w:val="28"/>
          <w:szCs w:val="28"/>
          <w:lang w:val="kk-KZ"/>
        </w:rPr>
        <w:t>, оң жақ сілемнің төбесіне жақын оңтүстік беткейі.</w:t>
      </w:r>
      <w:r>
        <w:rPr>
          <w:rFonts w:ascii="Times New Roman" w:hAnsi="Times New Roman" w:cs="Times New Roman"/>
          <w:sz w:val="28"/>
          <w:szCs w:val="28"/>
          <w:lang w:val="kk-KZ"/>
        </w:rPr>
        <w:t>1961. Гамаюнова А.</w:t>
      </w:r>
      <w:r w:rsidRPr="004549F6">
        <w:rPr>
          <w:rFonts w:ascii="Times New Roman" w:hAnsi="Times New Roman" w:cs="Times New Roman"/>
          <w:sz w:val="28"/>
          <w:szCs w:val="28"/>
          <w:lang w:val="kk-KZ"/>
        </w:rPr>
        <w:t xml:space="preserve">П. </w:t>
      </w:r>
      <w:bookmarkStart w:id="67" w:name="_Hlk165395399"/>
      <w:bookmarkEnd w:id="66"/>
    </w:p>
    <w:p w14:paraId="4975B99E" w14:textId="4F8CC878" w:rsidR="00A000E2" w:rsidRPr="00F653C2" w:rsidRDefault="00A000E2" w:rsidP="00B4692E">
      <w:pPr>
        <w:tabs>
          <w:tab w:val="left" w:pos="1545"/>
        </w:tabs>
        <w:spacing w:after="0" w:line="240" w:lineRule="auto"/>
        <w:ind w:firstLine="567"/>
        <w:jc w:val="both"/>
        <w:rPr>
          <w:rFonts w:ascii="Times New Roman" w:hAnsi="Times New Roman" w:cs="Times New Roman"/>
          <w:bCs/>
          <w:sz w:val="28"/>
          <w:szCs w:val="28"/>
          <w:lang w:val="kk-KZ"/>
        </w:rPr>
      </w:pPr>
      <w:r w:rsidRPr="000C653C">
        <w:rPr>
          <w:rFonts w:ascii="Times New Roman" w:hAnsi="Times New Roman" w:cs="Times New Roman"/>
          <w:bCs/>
          <w:i/>
          <w:iCs/>
          <w:sz w:val="28"/>
          <w:szCs w:val="28"/>
          <w:lang w:val="kk-KZ"/>
        </w:rPr>
        <w:t>O. talassica</w:t>
      </w:r>
      <w:r w:rsidRPr="000C653C">
        <w:rPr>
          <w:rFonts w:ascii="Times New Roman" w:hAnsi="Times New Roman" w:cs="Times New Roman"/>
          <w:bCs/>
          <w:i/>
          <w:sz w:val="28"/>
          <w:szCs w:val="28"/>
          <w:lang w:val="kk-KZ"/>
        </w:rPr>
        <w:t xml:space="preserve"> Gontsch.</w:t>
      </w:r>
      <w:r w:rsidRPr="000C653C">
        <w:rPr>
          <w:rFonts w:ascii="Times New Roman" w:hAnsi="Times New Roman" w:cs="Times New Roman"/>
          <w:i/>
          <w:iCs/>
          <w:sz w:val="28"/>
          <w:szCs w:val="28"/>
          <w:lang w:val="kk-KZ"/>
        </w:rPr>
        <w:t xml:space="preserve"> Талас кекіресі.</w:t>
      </w:r>
      <w:r w:rsidRPr="000C653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0C653C">
        <w:rPr>
          <w:rFonts w:ascii="Times New Roman" w:hAnsi="Times New Roman" w:cs="Times New Roman"/>
          <w:iCs/>
          <w:sz w:val="28"/>
          <w:szCs w:val="28"/>
          <w:lang w:val="kk-KZ"/>
        </w:rPr>
        <w:t>5 : 513, 1956.</w:t>
      </w:r>
      <w:r w:rsidRPr="000C653C">
        <w:rPr>
          <w:rFonts w:ascii="Times New Roman" w:hAnsi="Times New Roman" w:cs="Times New Roman"/>
          <w:bCs/>
          <w:sz w:val="28"/>
          <w:szCs w:val="28"/>
          <w:lang w:val="kk-KZ"/>
        </w:rPr>
        <w:t xml:space="preserve"> Қырғыз-Талас түрлері. </w:t>
      </w:r>
      <w:r>
        <w:rPr>
          <w:rFonts w:ascii="Times New Roman" w:hAnsi="Times New Roman" w:cs="Times New Roman"/>
          <w:bCs/>
          <w:iCs/>
          <w:sz w:val="28"/>
          <w:szCs w:val="28"/>
          <w:lang w:val="kk-KZ"/>
        </w:rPr>
        <w:t>Кіндік тамыр</w:t>
      </w:r>
      <w:r w:rsidRPr="000C653C">
        <w:rPr>
          <w:rFonts w:ascii="Times New Roman" w:hAnsi="Times New Roman" w:cs="Times New Roman"/>
          <w:bCs/>
          <w:iCs/>
          <w:sz w:val="28"/>
          <w:szCs w:val="28"/>
          <w:lang w:val="kk-KZ"/>
        </w:rPr>
        <w:t>.</w:t>
      </w:r>
      <w:r w:rsidR="00B4692E">
        <w:rPr>
          <w:rFonts w:ascii="Times New Roman" w:hAnsi="Times New Roman" w:cs="Times New Roman"/>
          <w:bCs/>
          <w:iCs/>
          <w:sz w:val="28"/>
          <w:szCs w:val="28"/>
          <w:lang w:val="kk-KZ"/>
        </w:rPr>
        <w:t xml:space="preserve"> Көпжылдық. </w:t>
      </w:r>
      <w:r w:rsidRPr="000C653C">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Қырғыз Алатауы (қазақ), солтүстік макробелдеу, Солутер өзенінің аңғары, альпі белдеуі, шалғынды дала.</w:t>
      </w:r>
      <w:r>
        <w:rPr>
          <w:rFonts w:ascii="Times New Roman" w:hAnsi="Times New Roman" w:cs="Times New Roman"/>
          <w:sz w:val="28"/>
          <w:szCs w:val="28"/>
          <w:lang w:val="kk-KZ"/>
        </w:rPr>
        <w:t>28.07.1981. Зарипов Р.</w:t>
      </w:r>
      <w:r w:rsidRPr="004549F6">
        <w:rPr>
          <w:rFonts w:ascii="Times New Roman" w:hAnsi="Times New Roman" w:cs="Times New Roman"/>
          <w:sz w:val="28"/>
          <w:szCs w:val="28"/>
          <w:lang w:val="kk-KZ"/>
        </w:rPr>
        <w:t xml:space="preserve">Г. </w:t>
      </w:r>
      <w:bookmarkEnd w:id="67"/>
    </w:p>
    <w:p w14:paraId="445EB319"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68" w:name="_Hlk157971667"/>
      <w:r w:rsidRPr="004549F6">
        <w:rPr>
          <w:rFonts w:ascii="Times New Roman" w:hAnsi="Times New Roman" w:cs="Times New Roman"/>
          <w:b/>
          <w:bCs/>
          <w:sz w:val="28"/>
          <w:szCs w:val="28"/>
          <w:lang w:val="kk-KZ"/>
        </w:rPr>
        <w:t>Hedysarum</w:t>
      </w:r>
      <w:bookmarkEnd w:id="68"/>
      <w:r w:rsidRPr="004549F6">
        <w:rPr>
          <w:rFonts w:ascii="Times New Roman" w:hAnsi="Times New Roman" w:cs="Times New Roman"/>
          <w:b/>
          <w:bCs/>
          <w:sz w:val="28"/>
          <w:szCs w:val="28"/>
          <w:lang w:val="kk-KZ"/>
        </w:rPr>
        <w:t xml:space="preserve"> L. Тиынтақ.</w:t>
      </w:r>
    </w:p>
    <w:p w14:paraId="6FF899E4" w14:textId="77777777"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Hedysarum flavum </w:t>
      </w:r>
      <w:r w:rsidRPr="00F653C2">
        <w:rPr>
          <w:rFonts w:ascii="Times New Roman" w:hAnsi="Times New Roman" w:cs="Times New Roman"/>
          <w:bCs/>
          <w:i/>
          <w:iCs/>
          <w:sz w:val="28"/>
          <w:szCs w:val="28"/>
          <w:lang w:val="kk-KZ"/>
        </w:rPr>
        <w:t>Rupr. Сары тиынтақ</w:t>
      </w:r>
      <w:r w:rsidRPr="00F653C2">
        <w:rPr>
          <w:rFonts w:ascii="Times New Roman" w:hAnsi="Times New Roman" w:cs="Times New Roman"/>
          <w:bCs/>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i/>
          <w:sz w:val="28"/>
          <w:szCs w:val="28"/>
          <w:lang w:val="kk-KZ"/>
        </w:rPr>
        <w:t xml:space="preserve"> </w:t>
      </w:r>
      <w:r w:rsidRPr="00F653C2">
        <w:rPr>
          <w:rFonts w:ascii="Times New Roman" w:hAnsi="Times New Roman" w:cs="Times New Roman"/>
          <w:sz w:val="28"/>
          <w:szCs w:val="28"/>
          <w:lang w:val="kk-KZ"/>
        </w:rPr>
        <w:t>Көпжылдық.</w:t>
      </w:r>
      <w:r w:rsidRPr="004549F6">
        <w:rPr>
          <w:rFonts w:ascii="Times New Roman" w:hAnsi="Times New Roman" w:cs="Times New Roman"/>
          <w:sz w:val="28"/>
          <w:szCs w:val="28"/>
          <w:lang w:val="kk-KZ"/>
        </w:rPr>
        <w:t xml:space="preserve"> Гүлдеуі VI-VII. Шөпті шалғындарда, өзендердің арнасында, әктес және тасты беткейлерде, көбін</w:t>
      </w:r>
      <w:r>
        <w:rPr>
          <w:rFonts w:ascii="Times New Roman" w:hAnsi="Times New Roman" w:cs="Times New Roman"/>
          <w:sz w:val="28"/>
          <w:szCs w:val="28"/>
          <w:lang w:val="kk-KZ"/>
        </w:rPr>
        <w:t xml:space="preserve">есе альпілік белдеулерде өседі. </w:t>
      </w:r>
      <w:r w:rsidRPr="004549F6">
        <w:rPr>
          <w:rFonts w:ascii="Times New Roman" w:hAnsi="Times New Roman" w:cs="Times New Roman"/>
          <w:sz w:val="28"/>
          <w:szCs w:val="28"/>
          <w:lang w:val="kk-KZ"/>
        </w:rPr>
        <w:t xml:space="preserve">Жоңғар </w:t>
      </w:r>
      <w:r w:rsidRPr="004549F6">
        <w:rPr>
          <w:rFonts w:ascii="Times New Roman" w:hAnsi="Times New Roman" w:cs="Times New Roman"/>
          <w:sz w:val="28"/>
          <w:szCs w:val="28"/>
          <w:lang w:val="kk-KZ"/>
        </w:rPr>
        <w:lastRenderedPageBreak/>
        <w:t xml:space="preserve">Алатауында, Заил.Күнгей Алатауында, Қырғыз Алатауында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жайылымдық өсімдік.</w:t>
      </w:r>
    </w:p>
    <w:p w14:paraId="08FF5BF5" w14:textId="6F3E65C0"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H. neglectum </w:t>
      </w:r>
      <w:r>
        <w:rPr>
          <w:rFonts w:ascii="Times New Roman" w:hAnsi="Times New Roman" w:cs="Times New Roman"/>
          <w:bCs/>
          <w:i/>
          <w:iCs/>
          <w:sz w:val="28"/>
          <w:szCs w:val="28"/>
          <w:lang w:val="kk-KZ"/>
        </w:rPr>
        <w:t>L.</w:t>
      </w:r>
      <w:r w:rsidRPr="00F653C2">
        <w:rPr>
          <w:rFonts w:ascii="Times New Roman" w:hAnsi="Times New Roman" w:cs="Times New Roman"/>
          <w:bCs/>
          <w:i/>
          <w:iCs/>
          <w:sz w:val="28"/>
          <w:szCs w:val="28"/>
          <w:lang w:val="kk-KZ"/>
        </w:rPr>
        <w:t>Ұмытылған тиынтық</w:t>
      </w:r>
      <w:r w:rsidRPr="00F653C2">
        <w:rPr>
          <w:rFonts w:ascii="Times New Roman" w:hAnsi="Times New Roman" w:cs="Times New Roman"/>
          <w:bCs/>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i/>
          <w:sz w:val="28"/>
          <w:szCs w:val="28"/>
          <w:lang w:val="kk-KZ"/>
        </w:rPr>
        <w:t xml:space="preserve"> </w:t>
      </w:r>
      <w:r w:rsidRPr="00F653C2">
        <w:rPr>
          <w:rFonts w:ascii="Times New Roman" w:hAnsi="Times New Roman" w:cs="Times New Roman"/>
          <w:iCs/>
          <w:sz w:val="28"/>
          <w:szCs w:val="28"/>
          <w:lang w:val="kk-KZ"/>
        </w:rPr>
        <w:t xml:space="preserve">  </w:t>
      </w:r>
      <w:r w:rsidRPr="00F653C2">
        <w:rPr>
          <w:rFonts w:ascii="Times New Roman" w:hAnsi="Times New Roman" w:cs="Times New Roman"/>
          <w:bCs/>
          <w:iCs/>
          <w:sz w:val="28"/>
          <w:szCs w:val="28"/>
          <w:lang w:val="kk-KZ"/>
        </w:rPr>
        <w:t>Горносибирск-Алтай-Тяньшань-Памир-Алай шалғыны.</w:t>
      </w:r>
      <w:r w:rsidRPr="00F653C2">
        <w:rPr>
          <w:rFonts w:ascii="Times New Roman" w:hAnsi="Times New Roman" w:cs="Times New Roman"/>
          <w:iCs/>
          <w:sz w:val="28"/>
          <w:szCs w:val="28"/>
          <w:lang w:val="kk-KZ"/>
        </w:rPr>
        <w:t xml:space="preserve">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VII-VIII. Шөпті беткейлерде, тасты жерлерде, ормандарда және субальпілік белдеулерде өседі. Алтайда, Тарбағатайда, Жоңғар Алатауында, Заил.Күнгей Алатауында, Теріскей Алатауында, Қырғыз Алатауында кездеседі. </w:t>
      </w:r>
      <w:r>
        <w:rPr>
          <w:rFonts w:ascii="Times New Roman" w:hAnsi="Times New Roman" w:cs="Times New Roman"/>
          <w:sz w:val="28"/>
          <w:szCs w:val="28"/>
          <w:lang w:val="kk-KZ"/>
        </w:rPr>
        <w:t>Шаруашылық маңызы: ө</w:t>
      </w:r>
      <w:r w:rsidRPr="004549F6">
        <w:rPr>
          <w:rFonts w:ascii="Times New Roman" w:hAnsi="Times New Roman" w:cs="Times New Roman"/>
          <w:sz w:val="28"/>
          <w:szCs w:val="28"/>
          <w:lang w:val="kk-KZ"/>
        </w:rPr>
        <w:t>те жоғары малазықтық өсімдік. Қырғыз Алатауы, Жамбыл облысы, Жамбыл ауданы, Руслан «Рассвет» лагерінің артында, Ноғайсай шатқалы, тасты шығыс</w:t>
      </w:r>
      <w:r>
        <w:rPr>
          <w:rFonts w:ascii="Times New Roman" w:hAnsi="Times New Roman" w:cs="Times New Roman"/>
          <w:sz w:val="28"/>
          <w:szCs w:val="28"/>
          <w:lang w:val="kk-KZ"/>
        </w:rPr>
        <w:t xml:space="preserve"> беткейде, биіктігі 1100 </w:t>
      </w:r>
      <w:r w:rsidRPr="004549F6">
        <w:rPr>
          <w:rFonts w:ascii="Times New Roman" w:hAnsi="Times New Roman" w:cs="Times New Roman"/>
          <w:sz w:val="28"/>
          <w:szCs w:val="28"/>
          <w:lang w:val="kk-KZ"/>
        </w:rPr>
        <w:t>м. дейін.14.05.2021. Данилов М.П., Кудабаева Г.М., Веселова П.В., Кердяшкин А.В.</w:t>
      </w:r>
      <w:r w:rsidR="00B4692E">
        <w:rPr>
          <w:rFonts w:ascii="Times New Roman" w:hAnsi="Times New Roman" w:cs="Times New Roman"/>
          <w:sz w:val="28"/>
          <w:szCs w:val="28"/>
          <w:lang w:val="kk-KZ"/>
        </w:rPr>
        <w:t>, Билибаева Б.К., Осмонали Б.Б.</w:t>
      </w:r>
    </w:p>
    <w:p w14:paraId="28E0B4B8" w14:textId="3EB48356"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H. austrosibiricum </w:t>
      </w:r>
      <w:r w:rsidRPr="00F653C2">
        <w:rPr>
          <w:rFonts w:ascii="Times New Roman" w:hAnsi="Times New Roman" w:cs="Times New Roman"/>
          <w:bCs/>
          <w:i/>
          <w:iCs/>
          <w:sz w:val="28"/>
          <w:szCs w:val="28"/>
          <w:lang w:val="kk-KZ"/>
        </w:rPr>
        <w:t>B. Fedtsch. Түстіксібір тиынтық</w:t>
      </w:r>
      <w:r w:rsidRPr="00F653C2">
        <w:rPr>
          <w:rFonts w:ascii="Times New Roman" w:hAnsi="Times New Roman" w:cs="Times New Roman"/>
          <w:bCs/>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iCs/>
          <w:sz w:val="28"/>
          <w:szCs w:val="28"/>
          <w:lang w:val="kk-KZ"/>
        </w:rPr>
        <w:t>Таулы Сібір-Алтай-Солтүстік Тянь-Ша</w:t>
      </w:r>
      <w:r>
        <w:rPr>
          <w:rFonts w:ascii="Times New Roman" w:hAnsi="Times New Roman" w:cs="Times New Roman"/>
          <w:bCs/>
          <w:iCs/>
          <w:sz w:val="28"/>
          <w:szCs w:val="28"/>
          <w:lang w:val="kk-KZ"/>
        </w:rPr>
        <w:t>нь шалғынды дала. Кіндік тамыр</w:t>
      </w:r>
      <w:r w:rsidRPr="00F653C2">
        <w:rPr>
          <w:rFonts w:ascii="Times New Roman" w:hAnsi="Times New Roman" w:cs="Times New Roman"/>
          <w:bCs/>
          <w:iCs/>
          <w:sz w:val="28"/>
          <w:szCs w:val="28"/>
          <w:lang w:val="kk-KZ"/>
        </w:rPr>
        <w:t>.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Шөпті шалғындарда, ұсақ топырақтарда және тасты беткейлерде, көбінесе қылқанды орман белдеулерінде өседі. Алтайда, Тарбағатайда, Күнгей Алатауында, Қырғыз Алатауында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ойлар мен жылқылар үшін жақсы жайылымдық өсімдік. Тамырында көп мөлшерде танниндер бар. Қырғыз</w:t>
      </w:r>
      <w:r>
        <w:rPr>
          <w:rFonts w:ascii="Times New Roman" w:hAnsi="Times New Roman" w:cs="Times New Roman"/>
          <w:sz w:val="28"/>
          <w:szCs w:val="28"/>
          <w:lang w:val="kk-KZ"/>
        </w:rPr>
        <w:t xml:space="preserve"> жотасы. </w:t>
      </w:r>
      <w:r w:rsidRPr="004549F6">
        <w:rPr>
          <w:rFonts w:ascii="Times New Roman" w:hAnsi="Times New Roman" w:cs="Times New Roman"/>
          <w:sz w:val="28"/>
          <w:szCs w:val="28"/>
          <w:lang w:val="kk-KZ"/>
        </w:rPr>
        <w:t>Өзен шатқал</w:t>
      </w:r>
      <w:r>
        <w:rPr>
          <w:rFonts w:ascii="Times New Roman" w:hAnsi="Times New Roman" w:cs="Times New Roman"/>
          <w:sz w:val="28"/>
          <w:szCs w:val="28"/>
          <w:lang w:val="kk-KZ"/>
        </w:rPr>
        <w:t>ынан батысқа қарай 4-5 км. Меркі</w:t>
      </w:r>
      <w:r w:rsidRPr="004549F6">
        <w:rPr>
          <w:rFonts w:ascii="Times New Roman" w:hAnsi="Times New Roman" w:cs="Times New Roman"/>
          <w:sz w:val="28"/>
          <w:szCs w:val="28"/>
          <w:lang w:val="kk-KZ"/>
        </w:rPr>
        <w:t>нің шөпті беткей.13.08.1947.</w:t>
      </w:r>
      <w:r>
        <w:rPr>
          <w:rFonts w:ascii="Times New Roman" w:hAnsi="Times New Roman" w:cs="Times New Roman"/>
          <w:sz w:val="28"/>
          <w:szCs w:val="28"/>
          <w:lang w:val="kk-KZ"/>
        </w:rPr>
        <w:t xml:space="preserve"> Рубцов Н.</w:t>
      </w:r>
      <w:r w:rsidR="00B4692E">
        <w:rPr>
          <w:rFonts w:ascii="Times New Roman" w:hAnsi="Times New Roman" w:cs="Times New Roman"/>
          <w:sz w:val="28"/>
          <w:szCs w:val="28"/>
          <w:lang w:val="kk-KZ"/>
        </w:rPr>
        <w:t>И.</w:t>
      </w:r>
    </w:p>
    <w:p w14:paraId="67E7A605" w14:textId="77777777"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H. montanum </w:t>
      </w:r>
      <w:r w:rsidRPr="00F653C2">
        <w:rPr>
          <w:rFonts w:ascii="Times New Roman" w:hAnsi="Times New Roman" w:cs="Times New Roman"/>
          <w:bCs/>
          <w:i/>
          <w:iCs/>
          <w:sz w:val="28"/>
          <w:szCs w:val="28"/>
          <w:lang w:val="kk-KZ"/>
        </w:rPr>
        <w:t>B. Fedtsch. Тау тиынтық</w:t>
      </w:r>
      <w:r w:rsidRPr="00F653C2">
        <w:rPr>
          <w:rFonts w:ascii="Times New Roman" w:hAnsi="Times New Roman" w:cs="Times New Roman"/>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Жоңғар-Тяньшань-Памир-Алай шалғынды даласы.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 Гүлдеуі VI-VIII. Шөпті шалғындарда және таудың төменгі белдеуінің далалы беткейінде өседі. 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алдар үшін</w:t>
      </w:r>
      <w:r w:rsidR="00B4692E">
        <w:rPr>
          <w:rFonts w:ascii="Times New Roman" w:hAnsi="Times New Roman" w:cs="Times New Roman"/>
          <w:sz w:val="28"/>
          <w:szCs w:val="28"/>
          <w:lang w:val="kk-KZ"/>
        </w:rPr>
        <w:t xml:space="preserve"> жақсы жайылымдық өсімдік. </w:t>
      </w:r>
    </w:p>
    <w:p w14:paraId="3AB237B6" w14:textId="77777777"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H. ferganense </w:t>
      </w:r>
      <w:r w:rsidRPr="00F653C2">
        <w:rPr>
          <w:rFonts w:ascii="Times New Roman" w:hAnsi="Times New Roman" w:cs="Times New Roman"/>
          <w:bCs/>
          <w:i/>
          <w:iCs/>
          <w:sz w:val="28"/>
          <w:szCs w:val="28"/>
          <w:lang w:val="kk-KZ"/>
        </w:rPr>
        <w:t>Kersh.</w:t>
      </w:r>
      <w:r w:rsidRPr="00F653C2">
        <w:rPr>
          <w:rFonts w:ascii="Times New Roman" w:hAnsi="Times New Roman" w:cs="Times New Roman"/>
          <w:bCs/>
          <w:i/>
          <w:sz w:val="28"/>
          <w:szCs w:val="28"/>
          <w:lang w:val="kk-KZ"/>
        </w:rPr>
        <w:t xml:space="preserve"> </w:t>
      </w:r>
      <w:r w:rsidRPr="00F653C2">
        <w:rPr>
          <w:rFonts w:ascii="Times New Roman" w:hAnsi="Times New Roman" w:cs="Times New Roman"/>
          <w:bCs/>
          <w:i/>
          <w:iCs/>
          <w:sz w:val="28"/>
          <w:szCs w:val="28"/>
          <w:lang w:val="kk-KZ"/>
        </w:rPr>
        <w:t>Ферғана тиынтығы</w:t>
      </w:r>
      <w:r w:rsidRPr="00F653C2">
        <w:rPr>
          <w:rFonts w:ascii="Times New Roman" w:hAnsi="Times New Roman" w:cs="Times New Roman"/>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Қаз</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xml:space="preserve"> 5 : 513, 1956.</w:t>
      </w:r>
      <w:r w:rsidRPr="00F653C2">
        <w:rPr>
          <w:rFonts w:ascii="Times New Roman" w:hAnsi="Times New Roman" w:cs="Times New Roman"/>
          <w:i/>
          <w:sz w:val="28"/>
          <w:szCs w:val="28"/>
          <w:lang w:val="kk-KZ"/>
        </w:rPr>
        <w:t xml:space="preserve"> </w:t>
      </w:r>
      <w:r w:rsidRPr="00F653C2">
        <w:rPr>
          <w:rFonts w:ascii="Times New Roman" w:hAnsi="Times New Roman" w:cs="Times New Roman"/>
          <w:bCs/>
          <w:iCs/>
          <w:sz w:val="28"/>
          <w:szCs w:val="28"/>
          <w:lang w:val="kk-KZ"/>
        </w:rPr>
        <w:t xml:space="preserve">Алтай-Памир-Алай шалғынды даласы. </w:t>
      </w:r>
      <w:r>
        <w:rPr>
          <w:rFonts w:ascii="Times New Roman" w:hAnsi="Times New Roman" w:cs="Times New Roman"/>
          <w:bCs/>
          <w:iCs/>
          <w:sz w:val="28"/>
          <w:szCs w:val="28"/>
          <w:lang w:val="kk-KZ"/>
        </w:rPr>
        <w:t xml:space="preserve">Кіндік тамыр. Көпжылдық. </w:t>
      </w:r>
      <w:r w:rsidRPr="00F653C2">
        <w:rPr>
          <w:rFonts w:ascii="Times New Roman" w:hAnsi="Times New Roman" w:cs="Times New Roman"/>
          <w:bCs/>
          <w:iCs/>
          <w:sz w:val="28"/>
          <w:szCs w:val="28"/>
          <w:lang w:val="kk-KZ"/>
        </w:rPr>
        <w:t>Мезофит. Петрофит.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Жоғарғы белдеудің жартасты және қиыршық тасты беткейлері, </w:t>
      </w:r>
      <w:r w:rsidRPr="004549F6">
        <w:rPr>
          <w:rFonts w:ascii="Times New Roman" w:hAnsi="Times New Roman" w:cs="Times New Roman"/>
          <w:sz w:val="28"/>
          <w:szCs w:val="28"/>
          <w:lang w:val="kk-KZ"/>
        </w:rPr>
        <w:t xml:space="preserve">таудың төменгі белдеуінде өседі. 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б</w:t>
      </w:r>
      <w:r w:rsidR="00B4692E">
        <w:rPr>
          <w:rFonts w:ascii="Times New Roman" w:hAnsi="Times New Roman" w:cs="Times New Roman"/>
          <w:sz w:val="28"/>
          <w:szCs w:val="28"/>
          <w:lang w:val="kk-KZ"/>
        </w:rPr>
        <w:t>арлық малдар жақсы жейді.</w:t>
      </w:r>
    </w:p>
    <w:p w14:paraId="6007C03A" w14:textId="77777777"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iCs/>
          <w:sz w:val="28"/>
          <w:szCs w:val="28"/>
          <w:lang w:val="kk-KZ"/>
        </w:rPr>
        <w:t>H. plumosum</w:t>
      </w:r>
      <w:r w:rsidRPr="00F653C2">
        <w:rPr>
          <w:rFonts w:ascii="Times New Roman" w:hAnsi="Times New Roman" w:cs="Times New Roman"/>
          <w:bCs/>
          <w:i/>
          <w:sz w:val="28"/>
          <w:szCs w:val="28"/>
          <w:lang w:val="kk-KZ"/>
        </w:rPr>
        <w:t xml:space="preserve"> Boiss. &amp; Hausskn.</w:t>
      </w:r>
      <w:r w:rsidRPr="00F653C2">
        <w:rPr>
          <w:rFonts w:ascii="Times New Roman" w:hAnsi="Times New Roman" w:cs="Times New Roman"/>
          <w:i/>
          <w:sz w:val="28"/>
          <w:szCs w:val="28"/>
          <w:lang w:val="kk-KZ"/>
        </w:rPr>
        <w:t xml:space="preserve"> (Hedysarum fedtschenkoanum Regel.)</w:t>
      </w:r>
      <w:r w:rsidRPr="00F653C2">
        <w:rPr>
          <w:rFonts w:ascii="Times New Roman" w:hAnsi="Times New Roman" w:cs="Times New Roman"/>
          <w:i/>
          <w:iCs/>
          <w:sz w:val="28"/>
          <w:szCs w:val="28"/>
          <w:lang w:val="kk-KZ"/>
        </w:rPr>
        <w:t xml:space="preserve"> Федченко тиынтығы.</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Қырғыз-Батыс Тянь-Шань-Памир-Алай түрлері. </w:t>
      </w:r>
      <w:r>
        <w:rPr>
          <w:rFonts w:ascii="Times New Roman" w:hAnsi="Times New Roman" w:cs="Times New Roman"/>
          <w:bCs/>
          <w:iCs/>
          <w:sz w:val="28"/>
          <w:szCs w:val="28"/>
          <w:lang w:val="kk-KZ"/>
        </w:rPr>
        <w:t xml:space="preserve">Кіндік тамыр. Көпжылдық. </w:t>
      </w:r>
      <w:r w:rsidRPr="00F653C2">
        <w:rPr>
          <w:rFonts w:ascii="Times New Roman" w:hAnsi="Times New Roman" w:cs="Times New Roman"/>
          <w:bCs/>
          <w:iCs/>
          <w:sz w:val="28"/>
          <w:szCs w:val="28"/>
          <w:lang w:val="kk-KZ"/>
        </w:rPr>
        <w:t>Мезофит. Петрофит.</w:t>
      </w:r>
      <w:r w:rsidRPr="00F653C2">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Қырғыз Алатауының батыс шеті, Қарақыстақ өзен аңғары, тасты, теңіз деңгейінен 1300 м-дей биіктікте. 25.07.1981. </w:t>
      </w:r>
      <w:r>
        <w:rPr>
          <w:rFonts w:ascii="Times New Roman" w:hAnsi="Times New Roman" w:cs="Times New Roman"/>
          <w:sz w:val="28"/>
          <w:szCs w:val="28"/>
          <w:lang w:val="kk-KZ"/>
        </w:rPr>
        <w:t>Зарипов Р.</w:t>
      </w:r>
      <w:r w:rsidRPr="004549F6">
        <w:rPr>
          <w:rFonts w:ascii="Times New Roman" w:hAnsi="Times New Roman" w:cs="Times New Roman"/>
          <w:sz w:val="28"/>
          <w:szCs w:val="28"/>
          <w:lang w:val="kk-KZ"/>
        </w:rPr>
        <w:t>Г. Қырғыз Алатауының батыс шеті, Сюгаты өзеннің аңғары, Дегерес трактісі, қиыршық тасты биік таулы дала.</w:t>
      </w:r>
      <w:r>
        <w:rPr>
          <w:rFonts w:ascii="Times New Roman" w:hAnsi="Times New Roman" w:cs="Times New Roman"/>
          <w:sz w:val="28"/>
          <w:szCs w:val="28"/>
          <w:lang w:val="kk-KZ"/>
        </w:rPr>
        <w:t xml:space="preserve"> 04.07.1983. Кармышева Н.Х. </w:t>
      </w:r>
      <w:r w:rsidRPr="004549F6">
        <w:rPr>
          <w:rFonts w:ascii="Times New Roman" w:hAnsi="Times New Roman" w:cs="Times New Roman"/>
          <w:sz w:val="28"/>
          <w:szCs w:val="28"/>
          <w:lang w:val="kk-KZ"/>
        </w:rPr>
        <w:t xml:space="preserve">Қырғыз жотасының батыс шеті. Бутумайнактың әктас жартастары, үйінділерде. Манас асуы маңындағы қызыл саз, әктас тастар. 19.05.1961.м </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2D568746" w14:textId="24665D1E" w:rsidR="00A000E2" w:rsidRPr="004549F6"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H.</w:t>
      </w:r>
      <w:r w:rsidRPr="00F653C2">
        <w:rPr>
          <w:rFonts w:ascii="Times New Roman" w:hAnsi="Times New Roman" w:cs="Times New Roman"/>
          <w:bCs/>
          <w:i/>
          <w:iCs/>
          <w:sz w:val="28"/>
          <w:szCs w:val="28"/>
          <w:lang w:val="kk-KZ"/>
        </w:rPr>
        <w:t>pskemense</w:t>
      </w:r>
      <w:r w:rsidRPr="00F653C2">
        <w:rPr>
          <w:rFonts w:ascii="Times New Roman" w:hAnsi="Times New Roman" w:cs="Times New Roman"/>
          <w:bCs/>
          <w:i/>
          <w:sz w:val="28"/>
          <w:szCs w:val="28"/>
          <w:lang w:val="kk-KZ"/>
        </w:rPr>
        <w:t xml:space="preserve"> M. Pop.</w:t>
      </w:r>
      <w:r w:rsidRPr="00F653C2">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 xml:space="preserve">Піскем тиынтығы.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xml:space="preserve"> 5 : 513, 1956.</w:t>
      </w:r>
      <w:r w:rsidRPr="00F653C2">
        <w:rPr>
          <w:rFonts w:ascii="Times New Roman" w:hAnsi="Times New Roman" w:cs="Times New Roman"/>
          <w:bCs/>
          <w:sz w:val="28"/>
          <w:szCs w:val="28"/>
          <w:lang w:val="kk-KZ"/>
        </w:rPr>
        <w:t xml:space="preserve">  Қырғыз-Батыс Тянь-Шань түрлері. </w:t>
      </w:r>
      <w:r>
        <w:rPr>
          <w:rFonts w:ascii="Times New Roman" w:hAnsi="Times New Roman" w:cs="Times New Roman"/>
          <w:bCs/>
          <w:iCs/>
          <w:sz w:val="28"/>
          <w:szCs w:val="28"/>
          <w:lang w:val="kk-KZ"/>
        </w:rPr>
        <w:t xml:space="preserve">Кіндік тамыр. Көпжылдық. </w:t>
      </w:r>
      <w:r w:rsidRPr="00F653C2">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Қырғыз жотасының оңтүстік-батыс шеті. Алмалысай шатқалы. Ұсақ жер беткейлерінде. </w:t>
      </w:r>
      <w:r>
        <w:rPr>
          <w:rFonts w:ascii="Times New Roman" w:hAnsi="Times New Roman" w:cs="Times New Roman"/>
          <w:sz w:val="28"/>
          <w:szCs w:val="28"/>
          <w:lang w:val="kk-KZ"/>
        </w:rPr>
        <w:t>02.06.1963. Голоскоков В.</w:t>
      </w:r>
      <w:r w:rsidRPr="004549F6">
        <w:rPr>
          <w:rFonts w:ascii="Times New Roman" w:hAnsi="Times New Roman" w:cs="Times New Roman"/>
          <w:sz w:val="28"/>
          <w:szCs w:val="28"/>
          <w:lang w:val="kk-KZ"/>
        </w:rPr>
        <w:t xml:space="preserve">П. Қырғыз жотасының солтүстік-батыс </w:t>
      </w:r>
      <w:r w:rsidRPr="004549F6">
        <w:rPr>
          <w:rFonts w:ascii="Times New Roman" w:hAnsi="Times New Roman" w:cs="Times New Roman"/>
          <w:sz w:val="28"/>
          <w:szCs w:val="28"/>
          <w:lang w:val="kk-KZ"/>
        </w:rPr>
        <w:lastRenderedPageBreak/>
        <w:t xml:space="preserve">шеті. Сюгаты өзенінің төменгі ағысы. Оңтүстіктегі жартасты беткейлердің бойында. </w:t>
      </w:r>
      <w:r>
        <w:rPr>
          <w:rFonts w:ascii="Times New Roman" w:hAnsi="Times New Roman" w:cs="Times New Roman"/>
          <w:sz w:val="28"/>
          <w:szCs w:val="28"/>
          <w:lang w:val="kk-KZ"/>
        </w:rPr>
        <w:t>09.06.1963. Голоскоков В.</w:t>
      </w:r>
      <w:r w:rsidRPr="004549F6">
        <w:rPr>
          <w:rFonts w:ascii="Times New Roman" w:hAnsi="Times New Roman" w:cs="Times New Roman"/>
          <w:sz w:val="28"/>
          <w:szCs w:val="28"/>
          <w:lang w:val="kk-KZ"/>
        </w:rPr>
        <w:t>П.</w:t>
      </w:r>
    </w:p>
    <w:p w14:paraId="6B905A66"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69" w:name="_Hlk158201352"/>
      <w:r w:rsidRPr="004549F6">
        <w:rPr>
          <w:rFonts w:ascii="Times New Roman" w:hAnsi="Times New Roman" w:cs="Times New Roman"/>
          <w:b/>
          <w:bCs/>
          <w:sz w:val="28"/>
          <w:szCs w:val="28"/>
          <w:lang w:val="kk-KZ"/>
        </w:rPr>
        <w:t>Onobrychis</w:t>
      </w:r>
      <w:bookmarkEnd w:id="69"/>
      <w:r w:rsidRPr="004549F6">
        <w:rPr>
          <w:rFonts w:ascii="Times New Roman" w:hAnsi="Times New Roman" w:cs="Times New Roman"/>
          <w:b/>
          <w:bCs/>
          <w:sz w:val="28"/>
          <w:szCs w:val="28"/>
          <w:lang w:val="kk-KZ"/>
        </w:rPr>
        <w:t xml:space="preserve"> Adans. Эспарцет.</w:t>
      </w:r>
    </w:p>
    <w:p w14:paraId="37B1EADD" w14:textId="1F08D7E5"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Onobrychis pulchella </w:t>
      </w:r>
      <w:r w:rsidRPr="00F653C2">
        <w:rPr>
          <w:rFonts w:ascii="Times New Roman" w:hAnsi="Times New Roman" w:cs="Times New Roman"/>
          <w:bCs/>
          <w:i/>
          <w:iCs/>
          <w:sz w:val="28"/>
          <w:szCs w:val="28"/>
          <w:lang w:val="kk-KZ"/>
        </w:rPr>
        <w:t>Schrenk in Fisch. et Mey. Әсем эспарцет</w:t>
      </w:r>
      <w:r w:rsidRPr="00F653C2">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xml:space="preserve"> 5 : 513, 1956.</w:t>
      </w:r>
      <w:r w:rsidRPr="00F653C2">
        <w:rPr>
          <w:rFonts w:ascii="Times New Roman" w:hAnsi="Times New Roman" w:cs="Times New Roman"/>
          <w:sz w:val="28"/>
          <w:szCs w:val="28"/>
        </w:rPr>
        <w:t xml:space="preserve"> </w:t>
      </w:r>
      <w:r w:rsidRPr="00F653C2">
        <w:rPr>
          <w:rFonts w:ascii="Times New Roman" w:hAnsi="Times New Roman" w:cs="Times New Roman"/>
          <w:bCs/>
          <w:iCs/>
          <w:sz w:val="28"/>
          <w:szCs w:val="28"/>
          <w:lang w:val="kk-KZ"/>
        </w:rPr>
        <w:t xml:space="preserve">Таулы Орта Азия-Ауған даласы. </w:t>
      </w:r>
      <w:r>
        <w:rPr>
          <w:rFonts w:ascii="Times New Roman" w:hAnsi="Times New Roman" w:cs="Times New Roman"/>
          <w:bCs/>
          <w:iCs/>
          <w:sz w:val="28"/>
          <w:szCs w:val="28"/>
          <w:lang w:val="kk-KZ"/>
        </w:rPr>
        <w:t xml:space="preserve">Кіндік тамыр. </w:t>
      </w:r>
      <w:r w:rsidRPr="00F653C2">
        <w:rPr>
          <w:rFonts w:ascii="Times New Roman" w:hAnsi="Times New Roman" w:cs="Times New Roman"/>
          <w:bCs/>
          <w:iCs/>
          <w:sz w:val="28"/>
          <w:szCs w:val="28"/>
          <w:lang w:val="kk-KZ"/>
        </w:rPr>
        <w:t>Біржылдық.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bCs/>
          <w:iCs/>
          <w:sz w:val="28"/>
          <w:szCs w:val="28"/>
          <w:lang w:val="kk-KZ"/>
        </w:rPr>
        <w:t>Мезофит. Петрофит.</w:t>
      </w:r>
      <w:r w:rsidRPr="00F653C2">
        <w:rPr>
          <w:rFonts w:ascii="Times New Roman" w:hAnsi="Times New Roman" w:cs="Times New Roman"/>
          <w:iCs/>
          <w:sz w:val="28"/>
          <w:szCs w:val="28"/>
          <w:lang w:val="kk-KZ"/>
        </w:rPr>
        <w:t xml:space="preserve">  </w:t>
      </w:r>
      <w:r w:rsidRPr="00F653C2">
        <w:rPr>
          <w:rFonts w:ascii="Times New Roman" w:hAnsi="Times New Roman" w:cs="Times New Roman"/>
          <w:sz w:val="28"/>
          <w:szCs w:val="28"/>
          <w:lang w:val="kk-KZ"/>
        </w:rPr>
        <w:t>Г</w:t>
      </w:r>
      <w:r w:rsidRPr="004549F6">
        <w:rPr>
          <w:rFonts w:ascii="Times New Roman" w:hAnsi="Times New Roman" w:cs="Times New Roman"/>
          <w:sz w:val="28"/>
          <w:szCs w:val="28"/>
          <w:lang w:val="kk-KZ"/>
        </w:rPr>
        <w:t xml:space="preserve">үлдеуі V-VI. </w:t>
      </w:r>
      <w:r w:rsidRPr="004549F6">
        <w:rPr>
          <w:rFonts w:ascii="Times New Roman" w:hAnsi="Times New Roman" w:cs="Times New Roman"/>
          <w:iCs/>
          <w:sz w:val="28"/>
          <w:szCs w:val="28"/>
          <w:lang w:val="kk-KZ"/>
        </w:rPr>
        <w:t xml:space="preserve">Төменгі және орта белдеулердің жартасты және дала беткейлері. </w:t>
      </w:r>
      <w:r w:rsidRPr="004549F6">
        <w:rPr>
          <w:rFonts w:ascii="Times New Roman" w:hAnsi="Times New Roman" w:cs="Times New Roman"/>
          <w:sz w:val="28"/>
          <w:szCs w:val="28"/>
          <w:lang w:val="kk-KZ"/>
        </w:rPr>
        <w:t xml:space="preserve">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24.05.1984. Кармышева Н.</w:t>
      </w:r>
      <w:r w:rsidRPr="004549F6">
        <w:rPr>
          <w:rFonts w:ascii="Times New Roman" w:hAnsi="Times New Roman" w:cs="Times New Roman"/>
          <w:sz w:val="28"/>
          <w:szCs w:val="28"/>
          <w:lang w:val="kk-KZ"/>
        </w:rPr>
        <w:t xml:space="preserve">Х. Қырғыз Алатауының батыс шеті, өзен аңғары. Қайыңды. Шығыс жартасты және қиыршық тасты беткей.  Қырғыз Алатауының батыс бөлігінің шеті. Сюгаты өзенінің аңғары, қызыл қиыршық жоталардың беткейлері. Покровка маңындағы Қырғыз жотасының (оңтүстік-батыс сілемдері) тау етегінің орманды жазығы. Эфемерлер арасында. </w:t>
      </w:r>
      <w:r>
        <w:rPr>
          <w:rFonts w:ascii="Times New Roman" w:hAnsi="Times New Roman" w:cs="Times New Roman"/>
          <w:sz w:val="28"/>
          <w:szCs w:val="28"/>
          <w:lang w:val="kk-KZ"/>
        </w:rPr>
        <w:t>30.05.1963.</w:t>
      </w:r>
      <w:r w:rsidRPr="004549F6">
        <w:rPr>
          <w:rFonts w:ascii="Times New Roman" w:hAnsi="Times New Roman" w:cs="Times New Roman"/>
          <w:sz w:val="28"/>
          <w:szCs w:val="28"/>
          <w:lang w:val="kk-KZ"/>
        </w:rPr>
        <w:t>Голоскоков В. П.</w:t>
      </w:r>
    </w:p>
    <w:p w14:paraId="2A15397C" w14:textId="77777777" w:rsidR="00B4692E"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F653C2">
        <w:rPr>
          <w:rFonts w:ascii="Times New Roman" w:hAnsi="Times New Roman" w:cs="Times New Roman"/>
          <w:bCs/>
          <w:i/>
          <w:sz w:val="28"/>
          <w:szCs w:val="28"/>
          <w:lang w:val="kk-KZ"/>
        </w:rPr>
        <w:t xml:space="preserve">O. chorassanica </w:t>
      </w:r>
      <w:r w:rsidRPr="00F653C2">
        <w:rPr>
          <w:rFonts w:ascii="Times New Roman" w:hAnsi="Times New Roman" w:cs="Times New Roman"/>
          <w:bCs/>
          <w:i/>
          <w:iCs/>
          <w:sz w:val="28"/>
          <w:szCs w:val="28"/>
          <w:lang w:val="kk-KZ"/>
        </w:rPr>
        <w:t>Bge. Хорасан эспарцет</w:t>
      </w:r>
      <w:r w:rsidRPr="00F653C2">
        <w:rPr>
          <w:rFonts w:ascii="Times New Roman" w:hAnsi="Times New Roman" w:cs="Times New Roman"/>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Таулы ортаазиялық-ирандық түрі. </w:t>
      </w:r>
      <w:r w:rsidRPr="00F653C2">
        <w:rPr>
          <w:rFonts w:ascii="Times New Roman" w:hAnsi="Times New Roman" w:cs="Times New Roman"/>
          <w:bCs/>
          <w:iCs/>
          <w:sz w:val="28"/>
          <w:szCs w:val="28"/>
          <w:lang w:val="kk-KZ"/>
        </w:rPr>
        <w:t>Кіндік</w:t>
      </w:r>
      <w:r>
        <w:rPr>
          <w:rFonts w:ascii="Times New Roman" w:hAnsi="Times New Roman" w:cs="Times New Roman"/>
          <w:bCs/>
          <w:iCs/>
          <w:sz w:val="28"/>
          <w:szCs w:val="28"/>
          <w:lang w:val="kk-KZ"/>
        </w:rPr>
        <w:t xml:space="preserve"> тамыр</w:t>
      </w:r>
      <w:r w:rsidRPr="00F653C2">
        <w:rPr>
          <w:rFonts w:ascii="Times New Roman" w:hAnsi="Times New Roman" w:cs="Times New Roman"/>
          <w:bCs/>
          <w:iCs/>
          <w:sz w:val="28"/>
          <w:szCs w:val="28"/>
          <w:lang w:val="kk-KZ"/>
        </w:rPr>
        <w:t>. Көпжылдық.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V-VII. Таудың құрғақ, тасты және қиыршықты беткейлерінде өседі. Шу-Іле тауы, Қырғыз Алатауында, Қаратауда, Батыс Тянь-Шаньда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Алатауының ба</w:t>
      </w:r>
      <w:r>
        <w:rPr>
          <w:rFonts w:ascii="Times New Roman" w:hAnsi="Times New Roman" w:cs="Times New Roman"/>
          <w:sz w:val="28"/>
          <w:szCs w:val="28"/>
          <w:lang w:val="kk-KZ"/>
        </w:rPr>
        <w:t>тыс шеті, оңтүстік макробелдеу,</w:t>
      </w:r>
      <w:r w:rsidRPr="004549F6">
        <w:rPr>
          <w:rFonts w:ascii="Times New Roman" w:hAnsi="Times New Roman" w:cs="Times New Roman"/>
          <w:sz w:val="28"/>
          <w:szCs w:val="28"/>
          <w:lang w:val="kk-KZ"/>
        </w:rPr>
        <w:t xml:space="preserve"> Кеңкөл өзенінің аңғары. Жартасты батыс беткейі. Сюгаты өзенінің аңғары, өзеннің сағасына іргелес қызыл қиыршық жоталар. </w:t>
      </w:r>
      <w:r>
        <w:rPr>
          <w:rFonts w:ascii="Times New Roman" w:hAnsi="Times New Roman" w:cs="Times New Roman"/>
          <w:sz w:val="28"/>
          <w:szCs w:val="28"/>
          <w:lang w:val="kk-KZ"/>
        </w:rPr>
        <w:t xml:space="preserve">05.06.1961.Фисюн В.В. </w:t>
      </w:r>
      <w:r w:rsidRPr="004549F6">
        <w:rPr>
          <w:rFonts w:ascii="Times New Roman" w:hAnsi="Times New Roman" w:cs="Times New Roman"/>
          <w:sz w:val="28"/>
          <w:szCs w:val="28"/>
          <w:lang w:val="kk-KZ"/>
        </w:rPr>
        <w:t>Солтүстік-батыс қырғыз жотасының ұшы.</w:t>
      </w:r>
      <w:r>
        <w:rPr>
          <w:rFonts w:ascii="Times New Roman" w:hAnsi="Times New Roman" w:cs="Times New Roman"/>
          <w:sz w:val="28"/>
          <w:szCs w:val="28"/>
          <w:lang w:val="kk-KZ"/>
        </w:rPr>
        <w:t xml:space="preserve"> Сюгаты өзенінің төменгі ағысы. </w:t>
      </w:r>
      <w:r w:rsidRPr="004549F6">
        <w:rPr>
          <w:rFonts w:ascii="Times New Roman" w:hAnsi="Times New Roman" w:cs="Times New Roman"/>
          <w:sz w:val="28"/>
          <w:szCs w:val="28"/>
          <w:lang w:val="kk-KZ"/>
        </w:rPr>
        <w:t xml:space="preserve">Оңтүстіктегі жартасты беткейлердің бойында. </w:t>
      </w:r>
      <w:r>
        <w:rPr>
          <w:rFonts w:ascii="Times New Roman" w:hAnsi="Times New Roman" w:cs="Times New Roman"/>
          <w:sz w:val="28"/>
          <w:szCs w:val="28"/>
          <w:lang w:val="kk-KZ"/>
        </w:rPr>
        <w:t>03.06.1963. Голоскоков В.</w:t>
      </w:r>
      <w:r w:rsidR="00B4692E">
        <w:rPr>
          <w:rFonts w:ascii="Times New Roman" w:hAnsi="Times New Roman" w:cs="Times New Roman"/>
          <w:sz w:val="28"/>
          <w:szCs w:val="28"/>
          <w:lang w:val="kk-KZ"/>
        </w:rPr>
        <w:t>П.</w:t>
      </w:r>
    </w:p>
    <w:p w14:paraId="1D5A0988" w14:textId="0B4B0877" w:rsidR="00A000E2" w:rsidRPr="004549F6" w:rsidRDefault="00A000E2" w:rsidP="00B4692E">
      <w:pPr>
        <w:tabs>
          <w:tab w:val="left" w:pos="1545"/>
        </w:tabs>
        <w:spacing w:after="0" w:line="240" w:lineRule="auto"/>
        <w:ind w:firstLine="567"/>
        <w:jc w:val="both"/>
        <w:rPr>
          <w:rFonts w:ascii="Times New Roman" w:hAnsi="Times New Roman" w:cs="Times New Roman"/>
          <w:sz w:val="28"/>
          <w:szCs w:val="28"/>
          <w:lang w:val="kk-KZ"/>
        </w:rPr>
      </w:pPr>
      <w:r w:rsidRPr="003A4AC0">
        <w:rPr>
          <w:rFonts w:ascii="Times New Roman" w:hAnsi="Times New Roman" w:cs="Times New Roman"/>
          <w:bCs/>
          <w:i/>
          <w:sz w:val="28"/>
          <w:szCs w:val="28"/>
          <w:lang w:val="kk-KZ"/>
        </w:rPr>
        <w:t xml:space="preserve">O. tanaitica </w:t>
      </w:r>
      <w:r w:rsidRPr="003A4AC0">
        <w:rPr>
          <w:rFonts w:ascii="Times New Roman" w:hAnsi="Times New Roman" w:cs="Times New Roman"/>
          <w:bCs/>
          <w:i/>
          <w:iCs/>
          <w:sz w:val="28"/>
          <w:szCs w:val="28"/>
          <w:lang w:val="kk-KZ"/>
        </w:rPr>
        <w:t>Spreng. Дон эспарцеті</w:t>
      </w:r>
      <w:r w:rsidRPr="003A4AC0">
        <w:rPr>
          <w:rFonts w:ascii="Times New Roman" w:hAnsi="Times New Roman" w:cs="Times New Roman"/>
          <w:i/>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xml:space="preserve"> 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iCs/>
          <w:sz w:val="28"/>
          <w:szCs w:val="28"/>
        </w:rPr>
        <w:t xml:space="preserve">Панон-Қазақстан шалғынды даласы.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 </w:t>
      </w:r>
      <w:r w:rsidRPr="004549F6">
        <w:rPr>
          <w:rFonts w:ascii="Times New Roman" w:hAnsi="Times New Roman" w:cs="Times New Roman"/>
          <w:iCs/>
          <w:sz w:val="28"/>
          <w:szCs w:val="28"/>
          <w:lang w:val="kk-KZ"/>
        </w:rPr>
        <w:t xml:space="preserve">Орта және төменгі белдеудегі дала шалғындары. </w:t>
      </w:r>
      <w:r w:rsidRPr="004549F6">
        <w:rPr>
          <w:rFonts w:ascii="Times New Roman" w:hAnsi="Times New Roman" w:cs="Times New Roman"/>
          <w:sz w:val="28"/>
          <w:szCs w:val="28"/>
          <w:lang w:val="kk-KZ"/>
        </w:rPr>
        <w:t>Қиыршық тасты, далалы, шалғынды жерлерде және бұталардың қойнауында өседі</w:t>
      </w:r>
      <w:r>
        <w:rPr>
          <w:rFonts w:ascii="Times New Roman" w:hAnsi="Times New Roman" w:cs="Times New Roman"/>
          <w:sz w:val="28"/>
          <w:szCs w:val="28"/>
          <w:lang w:val="kk-KZ"/>
        </w:rPr>
        <w:t>.</w:t>
      </w:r>
      <w:r w:rsidRPr="004549F6">
        <w:rPr>
          <w:rFonts w:ascii="Times New Roman" w:hAnsi="Times New Roman" w:cs="Times New Roman"/>
          <w:sz w:val="28"/>
          <w:szCs w:val="28"/>
          <w:lang w:val="kk-KZ"/>
        </w:rPr>
        <w:t>Қырғыз Алатауында, Қаратауда, Батыс Тянь-Шаньда кездеседі. Қырғыз жотасының етегі. Меркі ауданының маңы, бидайлы жартылай даланың арасында. Қырғыз жотасы, Шыбында өзені шатқалы, шығыс беткейі, ұсақ бұталы бетегелі-үлкен шөпті далада. Қырғыз жотасының оңтүстік-батыс сілемдері. Алмалысайдың солтүстік-батысындағы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орманды тау етегі. </w:t>
      </w:r>
    </w:p>
    <w:p w14:paraId="222C602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Alhagi Gagneb.</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Жаңтақ.</w:t>
      </w:r>
    </w:p>
    <w:p w14:paraId="53A350B7" w14:textId="77777777" w:rsidR="00BB755C" w:rsidRDefault="00A000E2" w:rsidP="00BB755C">
      <w:pPr>
        <w:spacing w:after="0" w:line="240" w:lineRule="auto"/>
        <w:ind w:firstLine="567"/>
        <w:jc w:val="both"/>
        <w:rPr>
          <w:rFonts w:ascii="Times New Roman" w:hAnsi="Times New Roman" w:cs="Times New Roman"/>
          <w:bCs/>
          <w:sz w:val="28"/>
          <w:szCs w:val="28"/>
          <w:lang w:val="kk-KZ"/>
        </w:rPr>
      </w:pPr>
      <w:bookmarkStart w:id="70" w:name="_Hlk164682778"/>
      <w:r w:rsidRPr="00F653C2">
        <w:rPr>
          <w:rFonts w:ascii="Times New Roman" w:hAnsi="Times New Roman" w:cs="Times New Roman"/>
          <w:bCs/>
          <w:i/>
          <w:iCs/>
          <w:sz w:val="28"/>
          <w:szCs w:val="28"/>
          <w:lang w:val="kk-KZ"/>
        </w:rPr>
        <w:t>Alhagi sparsiflora</w:t>
      </w:r>
      <w:r w:rsidRPr="00F653C2">
        <w:rPr>
          <w:rFonts w:ascii="Times New Roman" w:hAnsi="Times New Roman" w:cs="Times New Roman"/>
          <w:bCs/>
          <w:i/>
          <w:sz w:val="28"/>
          <w:szCs w:val="28"/>
          <w:lang w:val="kk-KZ"/>
        </w:rPr>
        <w:t xml:space="preserve"> (Shap.) Syap.</w:t>
      </w:r>
      <w:r w:rsidRPr="00F653C2">
        <w:rPr>
          <w:rFonts w:ascii="Times New Roman" w:hAnsi="Times New Roman" w:cs="Times New Roman"/>
          <w:i/>
          <w:iCs/>
          <w:sz w:val="28"/>
          <w:szCs w:val="28"/>
          <w:lang w:val="kk-KZ"/>
        </w:rPr>
        <w:t xml:space="preserve"> Сирек жапырақ жаңтағы</w:t>
      </w:r>
      <w:r w:rsidRPr="00F653C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F653C2">
        <w:rPr>
          <w:rFonts w:ascii="Times New Roman" w:hAnsi="Times New Roman" w:cs="Times New Roman"/>
          <w:iCs/>
          <w:sz w:val="28"/>
          <w:szCs w:val="28"/>
          <w:lang w:val="kk-KZ"/>
        </w:rPr>
        <w:t xml:space="preserve"> 5 : 513, 1956.</w:t>
      </w:r>
      <w:r w:rsidRPr="00F653C2">
        <w:rPr>
          <w:rFonts w:ascii="Times New Roman" w:hAnsi="Times New Roman" w:cs="Times New Roman"/>
          <w:bCs/>
          <w:sz w:val="28"/>
          <w:szCs w:val="28"/>
          <w:lang w:val="kk-KZ"/>
        </w:rPr>
        <w:t xml:space="preserve"> Тұран шөлі.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bCs/>
          <w:sz w:val="28"/>
          <w:szCs w:val="28"/>
          <w:lang w:val="kk-KZ"/>
        </w:rPr>
        <w:t>Ксерофит. Сирек түр.</w:t>
      </w:r>
      <w:r w:rsidRPr="00F653C2">
        <w:rPr>
          <w:rFonts w:ascii="Times New Roman" w:hAnsi="Times New Roman" w:cs="Times New Roman"/>
          <w:sz w:val="28"/>
          <w:szCs w:val="28"/>
          <w:lang w:val="kk-KZ"/>
        </w:rPr>
        <w:t xml:space="preserve"> Шөлді тау етегіндегі жазық. Ақыртөбе вокзалының маңындағы жазықтық етегі.</w:t>
      </w:r>
      <w:r w:rsidRPr="004549F6">
        <w:rPr>
          <w:rFonts w:ascii="Times New Roman" w:hAnsi="Times New Roman" w:cs="Times New Roman"/>
          <w:sz w:val="28"/>
          <w:szCs w:val="28"/>
          <w:lang w:val="kk-KZ"/>
        </w:rPr>
        <w:t xml:space="preserve">29.06.1982.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w:t>
      </w:r>
      <w:bookmarkEnd w:id="70"/>
    </w:p>
    <w:p w14:paraId="0FF94008" w14:textId="77777777" w:rsidR="00BB755C" w:rsidRDefault="00A000E2" w:rsidP="00BB755C">
      <w:pPr>
        <w:spacing w:after="0" w:line="240" w:lineRule="auto"/>
        <w:ind w:firstLine="567"/>
        <w:jc w:val="both"/>
        <w:rPr>
          <w:rFonts w:ascii="Times New Roman" w:hAnsi="Times New Roman" w:cs="Times New Roman"/>
          <w:bCs/>
          <w:sz w:val="28"/>
          <w:szCs w:val="28"/>
          <w:lang w:val="kk-KZ"/>
        </w:rPr>
      </w:pPr>
      <w:r w:rsidRPr="006E5A55">
        <w:rPr>
          <w:rFonts w:ascii="Times New Roman" w:hAnsi="Times New Roman" w:cs="Times New Roman"/>
          <w:bCs/>
          <w:i/>
          <w:iCs/>
          <w:sz w:val="28"/>
          <w:szCs w:val="28"/>
          <w:lang w:val="kk-KZ"/>
        </w:rPr>
        <w:t>A. pseudalhagi</w:t>
      </w:r>
      <w:r w:rsidRPr="006E5A55">
        <w:rPr>
          <w:rFonts w:ascii="Times New Roman" w:hAnsi="Times New Roman" w:cs="Times New Roman"/>
          <w:bCs/>
          <w:i/>
          <w:sz w:val="28"/>
          <w:szCs w:val="28"/>
          <w:lang w:val="kk-KZ"/>
        </w:rPr>
        <w:t xml:space="preserve"> (Bieb.) Fisch.</w:t>
      </w:r>
      <w:r w:rsidRPr="006E5A55">
        <w:rPr>
          <w:rFonts w:ascii="Times New Roman" w:hAnsi="Times New Roman" w:cs="Times New Roman"/>
          <w:i/>
          <w:sz w:val="28"/>
          <w:szCs w:val="28"/>
          <w:lang w:val="kk-KZ"/>
        </w:rPr>
        <w:t xml:space="preserve"> (A. maurum).</w:t>
      </w:r>
      <w:r w:rsidRPr="006E5A55">
        <w:rPr>
          <w:rFonts w:ascii="Times New Roman" w:hAnsi="Times New Roman" w:cs="Times New Roman"/>
          <w:i/>
          <w:iCs/>
          <w:sz w:val="28"/>
          <w:szCs w:val="28"/>
          <w:lang w:val="kk-KZ"/>
        </w:rPr>
        <w:t xml:space="preserve"> Кәдімгі жаңтақ.</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513, 1956.</w:t>
      </w:r>
      <w:r>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Тұран шөлі.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bCs/>
          <w:sz w:val="28"/>
          <w:szCs w:val="28"/>
          <w:lang w:val="kk-KZ"/>
        </w:rPr>
        <w:t xml:space="preserve">Ксерофит. </w:t>
      </w:r>
      <w:r w:rsidRPr="00F653C2">
        <w:rPr>
          <w:rFonts w:ascii="Times New Roman" w:hAnsi="Times New Roman" w:cs="Times New Roman"/>
          <w:sz w:val="28"/>
          <w:szCs w:val="28"/>
          <w:lang w:val="kk-KZ"/>
        </w:rPr>
        <w:t>Шөлді тау етегіндегі жазық.</w:t>
      </w:r>
      <w:r w:rsidRPr="006E5A5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Тарбағатайда, Жоңғар Алатауында, Қырғыз Алатауында кездеседі.</w:t>
      </w:r>
    </w:p>
    <w:p w14:paraId="6993DE0B" w14:textId="681A3C69" w:rsidR="00A000E2" w:rsidRPr="00BB755C" w:rsidRDefault="00A000E2" w:rsidP="00BB755C">
      <w:pPr>
        <w:spacing w:after="0" w:line="240" w:lineRule="auto"/>
        <w:ind w:firstLine="567"/>
        <w:jc w:val="both"/>
        <w:rPr>
          <w:rFonts w:ascii="Times New Roman" w:hAnsi="Times New Roman" w:cs="Times New Roman"/>
          <w:bCs/>
          <w:sz w:val="28"/>
          <w:szCs w:val="28"/>
          <w:lang w:val="kk-KZ"/>
        </w:rPr>
      </w:pPr>
      <w:r w:rsidRPr="006E5A55">
        <w:rPr>
          <w:rFonts w:ascii="Times New Roman" w:hAnsi="Times New Roman" w:cs="Times New Roman"/>
          <w:bCs/>
          <w:i/>
          <w:iCs/>
          <w:sz w:val="28"/>
          <w:szCs w:val="28"/>
          <w:lang w:val="kk-KZ"/>
        </w:rPr>
        <w:t>A. kirghisorum</w:t>
      </w:r>
      <w:r w:rsidRPr="006E5A55">
        <w:rPr>
          <w:rFonts w:ascii="Times New Roman" w:hAnsi="Times New Roman" w:cs="Times New Roman"/>
          <w:bCs/>
          <w:i/>
          <w:sz w:val="28"/>
          <w:szCs w:val="28"/>
          <w:lang w:val="kk-KZ"/>
        </w:rPr>
        <w:t xml:space="preserve"> Schrenk.</w:t>
      </w:r>
      <w:r w:rsidRPr="006E5A55">
        <w:rPr>
          <w:rFonts w:ascii="Times New Roman" w:hAnsi="Times New Roman" w:cs="Times New Roman"/>
          <w:i/>
          <w:sz w:val="28"/>
          <w:szCs w:val="28"/>
          <w:lang w:val="kk-KZ"/>
        </w:rPr>
        <w:t xml:space="preserve"> (A. maurorum). Қырғыз жаңтағы.</w:t>
      </w:r>
      <w:r w:rsidRPr="00F653C2">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Тұран шөлі. </w:t>
      </w:r>
      <w:r>
        <w:rPr>
          <w:rFonts w:ascii="Times New Roman" w:hAnsi="Times New Roman" w:cs="Times New Roman"/>
          <w:bCs/>
          <w:iCs/>
          <w:sz w:val="28"/>
          <w:szCs w:val="28"/>
          <w:lang w:val="kk-KZ"/>
        </w:rPr>
        <w:t>Кіндік тамыр</w:t>
      </w:r>
      <w:r w:rsidRPr="00F653C2">
        <w:rPr>
          <w:rFonts w:ascii="Times New Roman" w:hAnsi="Times New Roman" w:cs="Times New Roman"/>
          <w:bCs/>
          <w:iCs/>
          <w:sz w:val="28"/>
          <w:szCs w:val="28"/>
          <w:lang w:val="kk-KZ"/>
        </w:rPr>
        <w:t>. Көпжылдық.</w:t>
      </w:r>
      <w:r w:rsidRPr="00F653C2">
        <w:rPr>
          <w:rFonts w:ascii="Times New Roman" w:hAnsi="Times New Roman" w:cs="Times New Roman"/>
          <w:iCs/>
          <w:sz w:val="28"/>
          <w:szCs w:val="28"/>
          <w:lang w:val="kk-KZ"/>
        </w:rPr>
        <w:t xml:space="preserve"> </w:t>
      </w:r>
      <w:r w:rsidRPr="00F653C2">
        <w:rPr>
          <w:rFonts w:ascii="Times New Roman" w:hAnsi="Times New Roman" w:cs="Times New Roman"/>
          <w:sz w:val="28"/>
          <w:szCs w:val="28"/>
          <w:lang w:val="kk-KZ"/>
        </w:rPr>
        <w:t xml:space="preserve"> </w:t>
      </w:r>
      <w:r>
        <w:rPr>
          <w:rFonts w:ascii="Times New Roman" w:hAnsi="Times New Roman" w:cs="Times New Roman"/>
          <w:sz w:val="28"/>
          <w:szCs w:val="28"/>
          <w:lang w:val="kk-KZ"/>
        </w:rPr>
        <w:t>Шөлді тау етегіндегі жазық.</w:t>
      </w:r>
      <w:r w:rsidRPr="006E5A5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Тарбағатайда, Жоңғар Алатауында, Қырғыз Алатауында кездеседі.</w:t>
      </w:r>
    </w:p>
    <w:p w14:paraId="314F280F" w14:textId="77777777" w:rsidR="003F1FAB" w:rsidRDefault="003F1FAB" w:rsidP="00BB755C">
      <w:pPr>
        <w:tabs>
          <w:tab w:val="left" w:pos="1545"/>
        </w:tabs>
        <w:spacing w:after="0" w:line="240" w:lineRule="auto"/>
        <w:jc w:val="center"/>
        <w:rPr>
          <w:rFonts w:ascii="Times New Roman" w:hAnsi="Times New Roman" w:cs="Times New Roman"/>
          <w:b/>
          <w:bCs/>
          <w:sz w:val="28"/>
          <w:szCs w:val="28"/>
          <w:lang w:val="kk-KZ"/>
        </w:rPr>
      </w:pPr>
    </w:p>
    <w:p w14:paraId="44C0A64F" w14:textId="77777777" w:rsidR="003F1FAB" w:rsidRDefault="003F1FAB" w:rsidP="00BB755C">
      <w:pPr>
        <w:tabs>
          <w:tab w:val="left" w:pos="1545"/>
        </w:tabs>
        <w:spacing w:after="0" w:line="240" w:lineRule="auto"/>
        <w:jc w:val="center"/>
        <w:rPr>
          <w:rFonts w:ascii="Times New Roman" w:hAnsi="Times New Roman" w:cs="Times New Roman"/>
          <w:b/>
          <w:bCs/>
          <w:sz w:val="28"/>
          <w:szCs w:val="28"/>
          <w:lang w:val="kk-KZ"/>
        </w:rPr>
      </w:pPr>
    </w:p>
    <w:p w14:paraId="5116A720" w14:textId="77777777" w:rsidR="00BB755C" w:rsidRDefault="00A000E2" w:rsidP="00BB755C">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Orobus L. Қоянбұршақ.</w:t>
      </w:r>
    </w:p>
    <w:p w14:paraId="4D97175F" w14:textId="6D166930" w:rsidR="00A000E2" w:rsidRPr="00BB755C" w:rsidRDefault="00A000E2" w:rsidP="00BB755C">
      <w:pPr>
        <w:tabs>
          <w:tab w:val="left" w:pos="1545"/>
        </w:tabs>
        <w:spacing w:after="0" w:line="240" w:lineRule="auto"/>
        <w:ind w:firstLine="567"/>
        <w:jc w:val="both"/>
        <w:rPr>
          <w:rFonts w:ascii="Times New Roman" w:hAnsi="Times New Roman" w:cs="Times New Roman"/>
          <w:b/>
          <w:bCs/>
          <w:sz w:val="28"/>
          <w:szCs w:val="28"/>
          <w:lang w:val="kk-KZ"/>
        </w:rPr>
      </w:pPr>
      <w:r w:rsidRPr="00F653C2">
        <w:rPr>
          <w:rFonts w:ascii="Times New Roman" w:hAnsi="Times New Roman" w:cs="Times New Roman"/>
          <w:bCs/>
          <w:i/>
          <w:sz w:val="28"/>
          <w:szCs w:val="28"/>
          <w:lang w:val="kk-KZ"/>
        </w:rPr>
        <w:t xml:space="preserve">Orobus luteus </w:t>
      </w:r>
      <w:r w:rsidRPr="00F653C2">
        <w:rPr>
          <w:rFonts w:ascii="Times New Roman" w:hAnsi="Times New Roman" w:cs="Times New Roman"/>
          <w:bCs/>
          <w:i/>
          <w:iCs/>
          <w:sz w:val="28"/>
          <w:szCs w:val="28"/>
          <w:lang w:val="kk-KZ"/>
        </w:rPr>
        <w:t>L. Сары қоянбұршақ</w:t>
      </w:r>
      <w:r w:rsidRPr="00F653C2">
        <w:rPr>
          <w:rFonts w:ascii="Times New Roman" w:hAnsi="Times New Roman" w:cs="Times New Roman"/>
          <w:i/>
          <w:iCs/>
          <w:sz w:val="28"/>
          <w:szCs w:val="28"/>
          <w:lang w:val="kk-KZ"/>
        </w:rPr>
        <w:t>.</w:t>
      </w:r>
      <w:r w:rsidRPr="00F653C2">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5 : 513, 1956.</w:t>
      </w:r>
      <w:r w:rsidRPr="00F653C2">
        <w:rPr>
          <w:rFonts w:ascii="Times New Roman" w:hAnsi="Times New Roman" w:cs="Times New Roman"/>
          <w:sz w:val="28"/>
          <w:szCs w:val="28"/>
          <w:lang w:val="kk-KZ"/>
        </w:rPr>
        <w:t xml:space="preserve"> </w:t>
      </w:r>
      <w:r w:rsidRPr="00F653C2">
        <w:rPr>
          <w:rFonts w:ascii="Times New Roman" w:hAnsi="Times New Roman" w:cs="Times New Roman"/>
          <w:bCs/>
          <w:sz w:val="28"/>
          <w:szCs w:val="28"/>
          <w:lang w:val="kk-KZ"/>
        </w:rPr>
        <w:t xml:space="preserve">Еуропа-Сібір-Солтүстік Тянь-Шань түрлері. </w:t>
      </w:r>
      <w:r>
        <w:rPr>
          <w:rFonts w:ascii="Times New Roman" w:hAnsi="Times New Roman" w:cs="Times New Roman"/>
          <w:bCs/>
          <w:iCs/>
          <w:sz w:val="28"/>
          <w:szCs w:val="28"/>
          <w:lang w:val="kk-KZ"/>
        </w:rPr>
        <w:t xml:space="preserve">Кіндік тамыр. Көпжылдық. </w:t>
      </w:r>
      <w:r w:rsidRPr="00F653C2">
        <w:rPr>
          <w:rFonts w:ascii="Times New Roman" w:hAnsi="Times New Roman" w:cs="Times New Roman"/>
          <w:bCs/>
          <w:sz w:val="28"/>
          <w:szCs w:val="28"/>
          <w:lang w:val="kk-KZ"/>
        </w:rPr>
        <w:t>Мезофит.</w:t>
      </w:r>
      <w:r w:rsidRPr="00F653C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Гүлдеуі VI-VII. Орманды шалғындарда және орманды алқаптарда, альпілік шалғындарда өседі. Тарбағатайда, Жоңғар Алатауында, Қырғыз Алатауында кездеседі. Шаруашылық маңызы</w:t>
      </w:r>
      <w:r>
        <w:rPr>
          <w:rFonts w:ascii="Times New Roman" w:hAnsi="Times New Roman" w:cs="Times New Roman"/>
          <w:sz w:val="28"/>
          <w:szCs w:val="28"/>
          <w:lang w:val="kk-KZ"/>
        </w:rPr>
        <w:t>: жақсы малазықтық өсімдік.</w:t>
      </w:r>
    </w:p>
    <w:p w14:paraId="38687C4B"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Vicia L. Сиыржоңышқа.</w:t>
      </w:r>
    </w:p>
    <w:p w14:paraId="562B6C74" w14:textId="2DB8FCE4" w:rsid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EE66AC">
        <w:rPr>
          <w:rFonts w:ascii="Times New Roman" w:hAnsi="Times New Roman" w:cs="Times New Roman"/>
          <w:bCs/>
          <w:i/>
          <w:iCs/>
          <w:sz w:val="28"/>
          <w:szCs w:val="28"/>
          <w:lang w:val="kk-KZ"/>
        </w:rPr>
        <w:t>Vicia cracca</w:t>
      </w:r>
      <w:r w:rsidRPr="00EE66AC">
        <w:rPr>
          <w:rFonts w:ascii="Times New Roman" w:hAnsi="Times New Roman" w:cs="Times New Roman"/>
          <w:bCs/>
          <w:i/>
          <w:sz w:val="28"/>
          <w:szCs w:val="28"/>
          <w:lang w:val="kk-KZ"/>
        </w:rPr>
        <w:t xml:space="preserve"> L.</w:t>
      </w:r>
      <w:r w:rsidRPr="00EE66AC">
        <w:rPr>
          <w:rFonts w:ascii="Times New Roman" w:hAnsi="Times New Roman" w:cs="Times New Roman"/>
          <w:i/>
          <w:iCs/>
          <w:sz w:val="28"/>
          <w:szCs w:val="28"/>
          <w:lang w:val="kk-KZ"/>
        </w:rPr>
        <w:t xml:space="preserve"> Тышқан сиыржоңышқа.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F653C2">
        <w:rPr>
          <w:rFonts w:ascii="Times New Roman" w:hAnsi="Times New Roman" w:cs="Times New Roman"/>
          <w:iCs/>
          <w:sz w:val="28"/>
          <w:szCs w:val="28"/>
          <w:lang w:val="kk-KZ"/>
        </w:rPr>
        <w:t xml:space="preserve">5 : 513, 1956. </w:t>
      </w:r>
      <w:r w:rsidRPr="00F653C2">
        <w:rPr>
          <w:rFonts w:ascii="Times New Roman" w:hAnsi="Times New Roman" w:cs="Times New Roman"/>
          <w:bCs/>
          <w:sz w:val="28"/>
          <w:szCs w:val="28"/>
          <w:lang w:val="kk-KZ"/>
        </w:rPr>
        <w:t>Палеарктикалық шалғындық.</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Тамырсабақ. </w:t>
      </w:r>
      <w:r w:rsidRPr="004549F6">
        <w:rPr>
          <w:rFonts w:ascii="Times New Roman" w:hAnsi="Times New Roman" w:cs="Times New Roman"/>
          <w:iCs/>
          <w:sz w:val="28"/>
          <w:szCs w:val="28"/>
          <w:lang w:val="kk-KZ"/>
        </w:rPr>
        <w:t xml:space="preserve">Көпжылдық. </w:t>
      </w:r>
      <w:r>
        <w:rPr>
          <w:rFonts w:ascii="Times New Roman" w:hAnsi="Times New Roman" w:cs="Times New Roman"/>
          <w:sz w:val="28"/>
          <w:szCs w:val="28"/>
          <w:lang w:val="kk-KZ"/>
        </w:rPr>
        <w:t>Мезофит.</w:t>
      </w:r>
      <w:r w:rsidRPr="004549F6">
        <w:rPr>
          <w:rFonts w:ascii="Times New Roman" w:hAnsi="Times New Roman" w:cs="Times New Roman"/>
          <w:sz w:val="28"/>
          <w:szCs w:val="28"/>
          <w:lang w:val="kk-KZ"/>
        </w:rPr>
        <w:t>Төменгі ортаңғы тау белдеуіндегі бұталарда, шалғындарда. Тау қара топырақтары Луговскойдан қарапайым сазды болып табылады. 1980 ж</w:t>
      </w:r>
      <w:r>
        <w:rPr>
          <w:rFonts w:ascii="Times New Roman" w:hAnsi="Times New Roman" w:cs="Times New Roman"/>
          <w:sz w:val="28"/>
          <w:szCs w:val="28"/>
          <w:lang w:val="kk-KZ"/>
        </w:rPr>
        <w:t>. Велес Н.</w:t>
      </w:r>
      <w:r w:rsidRPr="004549F6">
        <w:rPr>
          <w:rFonts w:ascii="Times New Roman" w:hAnsi="Times New Roman" w:cs="Times New Roman"/>
          <w:sz w:val="28"/>
          <w:szCs w:val="28"/>
          <w:lang w:val="kk-KZ"/>
        </w:rPr>
        <w:t>М. Солтүстік-батыс қырғыз жотасының</w:t>
      </w:r>
      <w:r>
        <w:rPr>
          <w:rFonts w:ascii="Times New Roman" w:hAnsi="Times New Roman" w:cs="Times New Roman"/>
          <w:sz w:val="28"/>
          <w:szCs w:val="28"/>
          <w:lang w:val="kk-KZ"/>
        </w:rPr>
        <w:t xml:space="preserve"> шеті. Сюгаты өзенінің орта ағысы. </w:t>
      </w:r>
      <w:r w:rsidRPr="004549F6">
        <w:rPr>
          <w:rFonts w:ascii="Times New Roman" w:hAnsi="Times New Roman" w:cs="Times New Roman"/>
          <w:sz w:val="28"/>
          <w:szCs w:val="28"/>
          <w:lang w:val="kk-KZ"/>
        </w:rPr>
        <w:t>Өзеннің</w:t>
      </w:r>
      <w:r>
        <w:rPr>
          <w:rFonts w:ascii="Times New Roman" w:hAnsi="Times New Roman" w:cs="Times New Roman"/>
          <w:sz w:val="28"/>
          <w:szCs w:val="28"/>
          <w:lang w:val="kk-KZ"/>
        </w:rPr>
        <w:t xml:space="preserve"> жайылмасында 05.06.1963. Голоскоков В.</w:t>
      </w:r>
      <w:r w:rsidRPr="004549F6">
        <w:rPr>
          <w:rFonts w:ascii="Times New Roman" w:hAnsi="Times New Roman" w:cs="Times New Roman"/>
          <w:sz w:val="28"/>
          <w:szCs w:val="28"/>
          <w:lang w:val="kk-KZ"/>
        </w:rPr>
        <w:t>П.</w:t>
      </w:r>
    </w:p>
    <w:p w14:paraId="2EFE2D33" w14:textId="70E92FA1" w:rsid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V. hyrcanica</w:t>
      </w:r>
      <w:r w:rsidRPr="008172EC">
        <w:rPr>
          <w:rFonts w:ascii="Times New Roman" w:hAnsi="Times New Roman" w:cs="Times New Roman"/>
          <w:bCs/>
          <w:i/>
          <w:sz w:val="28"/>
          <w:szCs w:val="28"/>
          <w:lang w:val="kk-KZ"/>
        </w:rPr>
        <w:t xml:space="preserve"> Fisch. &amp; C. A. Mey</w:t>
      </w:r>
      <w:r w:rsidRPr="008172EC">
        <w:rPr>
          <w:rFonts w:ascii="Times New Roman" w:hAnsi="Times New Roman" w:cs="Times New Roman"/>
          <w:i/>
          <w:sz w:val="28"/>
          <w:szCs w:val="28"/>
          <w:lang w:val="kk-KZ"/>
        </w:rPr>
        <w:t>.</w:t>
      </w:r>
      <w:r w:rsidRPr="008172EC">
        <w:rPr>
          <w:rFonts w:ascii="Times New Roman" w:hAnsi="Times New Roman" w:cs="Times New Roman"/>
          <w:i/>
          <w:iCs/>
          <w:sz w:val="28"/>
          <w:szCs w:val="28"/>
          <w:lang w:val="kk-KZ"/>
        </w:rPr>
        <w:t xml:space="preserve"> Гиркан сиыржоңышқа.</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 xml:space="preserve">Таулы ортаазиялық-ирандық түрі. </w:t>
      </w:r>
      <w:r>
        <w:rPr>
          <w:rFonts w:ascii="Times New Roman" w:hAnsi="Times New Roman" w:cs="Times New Roman"/>
          <w:iCs/>
          <w:sz w:val="28"/>
          <w:szCs w:val="28"/>
          <w:lang w:val="kk-KZ"/>
        </w:rPr>
        <w:t>Кіндік тамыр</w:t>
      </w:r>
      <w:r w:rsidRPr="008172EC">
        <w:rPr>
          <w:rFonts w:ascii="Times New Roman" w:hAnsi="Times New Roman" w:cs="Times New Roman"/>
          <w:iCs/>
          <w:sz w:val="28"/>
          <w:szCs w:val="28"/>
          <w:lang w:val="kk-KZ"/>
        </w:rPr>
        <w:t xml:space="preserve">. Біржылдық. </w:t>
      </w:r>
      <w:r w:rsidR="003F1FAB">
        <w:rPr>
          <w:rFonts w:ascii="Times New Roman" w:hAnsi="Times New Roman" w:cs="Times New Roman"/>
          <w:sz w:val="28"/>
          <w:szCs w:val="28"/>
          <w:lang w:val="kk-KZ"/>
        </w:rPr>
        <w:t xml:space="preserve">Мезофит. </w:t>
      </w:r>
      <w:r w:rsidRPr="008172EC">
        <w:rPr>
          <w:rFonts w:ascii="Times New Roman" w:hAnsi="Times New Roman" w:cs="Times New Roman"/>
          <w:sz w:val="28"/>
          <w:szCs w:val="28"/>
          <w:lang w:val="kk-KZ"/>
        </w:rPr>
        <w:t>Қырғыз жотасының солтүстік</w:t>
      </w:r>
      <w:r>
        <w:rPr>
          <w:rFonts w:ascii="Times New Roman" w:hAnsi="Times New Roman" w:cs="Times New Roman"/>
          <w:sz w:val="28"/>
          <w:szCs w:val="28"/>
          <w:lang w:val="kk-KZ"/>
        </w:rPr>
        <w:t>-батыс шеті. Алмалысай шатқалы.</w:t>
      </w:r>
      <w:r w:rsidRPr="008172EC">
        <w:rPr>
          <w:rFonts w:ascii="Times New Roman" w:hAnsi="Times New Roman" w:cs="Times New Roman"/>
          <w:sz w:val="28"/>
          <w:szCs w:val="28"/>
          <w:lang w:val="kk-KZ"/>
        </w:rPr>
        <w:t>Оңтүстік беткейдің сілемі бойымен.</w:t>
      </w:r>
      <w:r>
        <w:rPr>
          <w:rFonts w:ascii="Times New Roman" w:hAnsi="Times New Roman" w:cs="Times New Roman"/>
          <w:sz w:val="28"/>
          <w:szCs w:val="28"/>
          <w:lang w:val="kk-KZ"/>
        </w:rPr>
        <w:t xml:space="preserve"> 01.06.1963. Голоскоков В.</w:t>
      </w:r>
      <w:r w:rsidRPr="008172EC">
        <w:rPr>
          <w:rFonts w:ascii="Times New Roman" w:hAnsi="Times New Roman" w:cs="Times New Roman"/>
          <w:sz w:val="28"/>
          <w:szCs w:val="28"/>
          <w:lang w:val="kk-KZ"/>
        </w:rPr>
        <w:t>П. Қырғы</w:t>
      </w:r>
      <w:r>
        <w:rPr>
          <w:rFonts w:ascii="Times New Roman" w:hAnsi="Times New Roman" w:cs="Times New Roman"/>
          <w:sz w:val="28"/>
          <w:szCs w:val="28"/>
          <w:lang w:val="kk-KZ"/>
        </w:rPr>
        <w:t>з Алатауының батыс бөлігінің шеті</w:t>
      </w:r>
      <w:r w:rsidRPr="008172EC">
        <w:rPr>
          <w:rFonts w:ascii="Times New Roman" w:hAnsi="Times New Roman" w:cs="Times New Roman"/>
          <w:sz w:val="28"/>
          <w:szCs w:val="28"/>
          <w:lang w:val="kk-KZ"/>
        </w:rPr>
        <w:t>, өзен аңғары. Аспара өзеннің сағасына іргелес.</w:t>
      </w:r>
      <w:r>
        <w:rPr>
          <w:rFonts w:ascii="Times New Roman" w:hAnsi="Times New Roman" w:cs="Times New Roman"/>
          <w:sz w:val="28"/>
          <w:szCs w:val="28"/>
          <w:lang w:val="kk-KZ"/>
        </w:rPr>
        <w:t>17.05.1984. Кармышева Н.</w:t>
      </w:r>
      <w:r w:rsidRPr="008172EC">
        <w:rPr>
          <w:rFonts w:ascii="Times New Roman" w:hAnsi="Times New Roman" w:cs="Times New Roman"/>
          <w:sz w:val="28"/>
          <w:szCs w:val="28"/>
          <w:lang w:val="kk-KZ"/>
        </w:rPr>
        <w:t xml:space="preserve">Х. Покровка маңындағы Қырғыз жотасының (оңтүстік-батыс сілемдері) тау етегінің орманды жазығы. Эфемерлі шалғындардың арасында. </w:t>
      </w:r>
      <w:r>
        <w:rPr>
          <w:rFonts w:ascii="Times New Roman" w:hAnsi="Times New Roman" w:cs="Times New Roman"/>
          <w:sz w:val="28"/>
          <w:szCs w:val="28"/>
          <w:lang w:val="kk-KZ"/>
        </w:rPr>
        <w:t>30.05.1963. Голоскоков В.</w:t>
      </w:r>
      <w:r w:rsidRPr="008172EC">
        <w:rPr>
          <w:rFonts w:ascii="Times New Roman" w:hAnsi="Times New Roman" w:cs="Times New Roman"/>
          <w:sz w:val="28"/>
          <w:szCs w:val="28"/>
          <w:lang w:val="kk-KZ"/>
        </w:rPr>
        <w:t>П.</w:t>
      </w:r>
    </w:p>
    <w:p w14:paraId="12D3D7C8" w14:textId="57332165" w:rsid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V. subvillosa</w:t>
      </w:r>
      <w:r w:rsidRPr="008172EC">
        <w:rPr>
          <w:rFonts w:ascii="Times New Roman" w:hAnsi="Times New Roman" w:cs="Times New Roman"/>
          <w:bCs/>
          <w:i/>
          <w:sz w:val="28"/>
          <w:szCs w:val="28"/>
          <w:lang w:val="kk-KZ"/>
        </w:rPr>
        <w:t xml:space="preserve"> (L.) Boiss.</w:t>
      </w:r>
      <w:r w:rsidRPr="008172EC">
        <w:rPr>
          <w:rFonts w:ascii="Times New Roman" w:hAnsi="Times New Roman" w:cs="Times New Roman"/>
          <w:i/>
          <w:iCs/>
          <w:sz w:val="28"/>
          <w:szCs w:val="28"/>
          <w:lang w:val="kk-KZ"/>
        </w:rPr>
        <w:t xml:space="preserve"> Сиректүк сиыржоңышқа.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172EC">
        <w:rPr>
          <w:rFonts w:ascii="Times New Roman" w:hAnsi="Times New Roman" w:cs="Times New Roman"/>
          <w:iCs/>
          <w:sz w:val="28"/>
          <w:szCs w:val="28"/>
          <w:lang w:val="kk-KZ"/>
        </w:rPr>
        <w:t xml:space="preserve"> 5 : 513, 1956.</w:t>
      </w:r>
      <w:r w:rsidR="003F1FAB">
        <w:rPr>
          <w:rFonts w:ascii="Times New Roman" w:hAnsi="Times New Roman" w:cs="Times New Roman"/>
          <w:bCs/>
          <w:sz w:val="28"/>
          <w:szCs w:val="28"/>
          <w:lang w:val="kk-KZ"/>
        </w:rPr>
        <w:t xml:space="preserve"> </w:t>
      </w:r>
      <w:r w:rsidRPr="008172EC">
        <w:rPr>
          <w:rFonts w:ascii="Times New Roman" w:hAnsi="Times New Roman" w:cs="Times New Roman"/>
          <w:bCs/>
          <w:sz w:val="28"/>
          <w:szCs w:val="28"/>
          <w:lang w:val="kk-KZ"/>
        </w:rPr>
        <w:t>Тұр</w:t>
      </w:r>
      <w:r>
        <w:rPr>
          <w:rFonts w:ascii="Times New Roman" w:hAnsi="Times New Roman" w:cs="Times New Roman"/>
          <w:bCs/>
          <w:sz w:val="28"/>
          <w:szCs w:val="28"/>
          <w:lang w:val="kk-KZ"/>
        </w:rPr>
        <w:t xml:space="preserve">ан-таулы Орта Азия-Иран даласы. </w:t>
      </w:r>
      <w:r w:rsidRPr="004549F6">
        <w:rPr>
          <w:rFonts w:ascii="Times New Roman" w:hAnsi="Times New Roman" w:cs="Times New Roman"/>
          <w:sz w:val="28"/>
          <w:szCs w:val="28"/>
          <w:lang w:val="kk-KZ"/>
        </w:rPr>
        <w:t>Тамырсабақ.</w:t>
      </w:r>
      <w:r w:rsidRPr="004549F6">
        <w:rPr>
          <w:rFonts w:ascii="Times New Roman" w:hAnsi="Times New Roman" w:cs="Times New Roman"/>
          <w:iCs/>
          <w:sz w:val="28"/>
          <w:szCs w:val="28"/>
          <w:lang w:val="kk-KZ"/>
        </w:rPr>
        <w:t xml:space="preserve"> Көпжылдық.</w:t>
      </w:r>
      <w:r w:rsidRPr="004549F6">
        <w:rPr>
          <w:rFonts w:ascii="Times New Roman" w:hAnsi="Times New Roman" w:cs="Times New Roman"/>
          <w:sz w:val="28"/>
          <w:szCs w:val="28"/>
          <w:lang w:val="kk-KZ"/>
        </w:rPr>
        <w:t xml:space="preserve"> Мезофит.  Аласа таулардың қиыршық тасты және сазды беткейлері. Қырғыз Алатауы, Жамбыл облысы, Жамбыл ауданы, Руслан «Рассвет» лагерінің артында, Ноғайсай шатқалы, оңтүстік-батыс тасты беткей, биіктігі 1122 м. дейін </w:t>
      </w:r>
      <w:r>
        <w:rPr>
          <w:rFonts w:ascii="Times New Roman" w:hAnsi="Times New Roman" w:cs="Times New Roman"/>
          <w:sz w:val="28"/>
          <w:szCs w:val="28"/>
          <w:lang w:val="kk-KZ"/>
        </w:rPr>
        <w:t xml:space="preserve">15.05.2021. </w:t>
      </w:r>
      <w:r w:rsidRPr="008172EC">
        <w:rPr>
          <w:rFonts w:ascii="Times New Roman" w:hAnsi="Times New Roman" w:cs="Times New Roman"/>
          <w:sz w:val="28"/>
          <w:szCs w:val="28"/>
          <w:lang w:val="kk-KZ"/>
        </w:rPr>
        <w:t>Кудабаева Г.М., Веселова П.В., Кердяшкин А.В.</w:t>
      </w:r>
      <w:r w:rsidR="00BB755C">
        <w:rPr>
          <w:rFonts w:ascii="Times New Roman" w:hAnsi="Times New Roman" w:cs="Times New Roman"/>
          <w:sz w:val="28"/>
          <w:szCs w:val="28"/>
          <w:lang w:val="kk-KZ"/>
        </w:rPr>
        <w:t>, Билибаева Б.К., Осмонали Б.Б.</w:t>
      </w:r>
    </w:p>
    <w:p w14:paraId="4C099211" w14:textId="77777777" w:rsid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V. tenuifolia</w:t>
      </w:r>
      <w:r w:rsidRPr="006F5D2A">
        <w:rPr>
          <w:rFonts w:ascii="Times New Roman" w:hAnsi="Times New Roman" w:cs="Times New Roman"/>
          <w:bCs/>
          <w:i/>
          <w:sz w:val="28"/>
          <w:szCs w:val="28"/>
          <w:lang w:val="kk-KZ"/>
        </w:rPr>
        <w:t xml:space="preserve"> Roth.</w:t>
      </w:r>
      <w:r w:rsidRPr="008172EC">
        <w:rPr>
          <w:rFonts w:ascii="Times New Roman" w:hAnsi="Times New Roman" w:cs="Times New Roman"/>
          <w:i/>
          <w:iCs/>
          <w:sz w:val="28"/>
          <w:szCs w:val="28"/>
          <w:lang w:val="kk-KZ"/>
        </w:rPr>
        <w:t xml:space="preserve"> Жіңішке жапырақ сиыржоңышқа.</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8172EC">
        <w:rPr>
          <w:rFonts w:ascii="Times New Roman" w:hAnsi="Times New Roman" w:cs="Times New Roman"/>
          <w:iCs/>
          <w:sz w:val="28"/>
          <w:szCs w:val="28"/>
          <w:lang w:val="kk-KZ"/>
        </w:rPr>
        <w:t>5 : 513, 1956.</w:t>
      </w:r>
      <w:r>
        <w:rPr>
          <w:rFonts w:ascii="Times New Roman" w:hAnsi="Times New Roman" w:cs="Times New Roman"/>
          <w:sz w:val="28"/>
          <w:szCs w:val="28"/>
        </w:rPr>
        <w:t xml:space="preserve"> </w:t>
      </w:r>
      <w:r w:rsidRPr="008172EC">
        <w:rPr>
          <w:rFonts w:ascii="Times New Roman" w:hAnsi="Times New Roman" w:cs="Times New Roman"/>
          <w:bCs/>
          <w:sz w:val="28"/>
          <w:szCs w:val="28"/>
        </w:rPr>
        <w:t>Батыс палеарктикалық шалғынды дала.</w:t>
      </w:r>
      <w:r>
        <w:rPr>
          <w:rFonts w:ascii="Times New Roman" w:hAnsi="Times New Roman" w:cs="Times New Roman"/>
          <w:bCs/>
          <w:sz w:val="28"/>
          <w:szCs w:val="28"/>
          <w:lang w:val="kk-KZ"/>
        </w:rPr>
        <w:t xml:space="preserve"> </w:t>
      </w:r>
      <w:r w:rsidRPr="008172EC">
        <w:rPr>
          <w:rFonts w:ascii="Times New Roman" w:hAnsi="Times New Roman" w:cs="Times New Roman"/>
          <w:bCs/>
          <w:sz w:val="28"/>
          <w:szCs w:val="28"/>
          <w:lang w:val="kk-KZ"/>
        </w:rPr>
        <w:t>Тамырсабақ.</w:t>
      </w:r>
      <w:r w:rsidRPr="008172EC">
        <w:rPr>
          <w:rFonts w:ascii="Times New Roman" w:hAnsi="Times New Roman" w:cs="Times New Roman"/>
          <w:bCs/>
          <w:iCs/>
          <w:sz w:val="28"/>
          <w:szCs w:val="28"/>
          <w:lang w:val="kk-KZ"/>
        </w:rPr>
        <w:t xml:space="preserve"> Көпжылдық.</w:t>
      </w:r>
      <w:r w:rsidRPr="008172EC">
        <w:rPr>
          <w:rFonts w:ascii="Times New Roman" w:hAnsi="Times New Roman" w:cs="Times New Roman"/>
          <w:bCs/>
          <w:sz w:val="28"/>
          <w:szCs w:val="28"/>
          <w:lang w:val="kk-KZ"/>
        </w:rPr>
        <w:t xml:space="preserve">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Орман шеттері, төменгі және орта белдеулердің аралас шөпті далалары. Қырғыз Алатауы, Жамбыл облысы, Рысқұлов ауданы, Қайыңдысай шатқалы, биіктігі 1830 м. 29.06.2022. </w:t>
      </w:r>
      <w:r w:rsidRPr="004549F6">
        <w:rPr>
          <w:rFonts w:ascii="Times New Roman" w:hAnsi="Times New Roman" w:cs="Times New Roman"/>
          <w:sz w:val="28"/>
          <w:szCs w:val="28"/>
        </w:rPr>
        <w:t>Данилов М.П., Веселова П.В., Шорманова А.А., Осмонали Б.Б., Абдилданов Д.Ш., Усен С.</w:t>
      </w:r>
    </w:p>
    <w:p w14:paraId="78CEE567" w14:textId="26356A52" w:rsidR="00A000E2" w:rsidRP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BB755C">
        <w:rPr>
          <w:rFonts w:ascii="Times New Roman" w:hAnsi="Times New Roman" w:cs="Times New Roman"/>
          <w:bCs/>
          <w:i/>
          <w:iCs/>
          <w:sz w:val="28"/>
          <w:szCs w:val="28"/>
          <w:lang w:val="kk-KZ"/>
        </w:rPr>
        <w:t>V. peregrina</w:t>
      </w:r>
      <w:r w:rsidRPr="00BB755C">
        <w:rPr>
          <w:rFonts w:ascii="Times New Roman" w:hAnsi="Times New Roman" w:cs="Times New Roman"/>
          <w:bCs/>
          <w:i/>
          <w:sz w:val="28"/>
          <w:szCs w:val="28"/>
          <w:lang w:val="kk-KZ"/>
        </w:rPr>
        <w:t xml:space="preserve"> L.</w:t>
      </w:r>
      <w:r w:rsidRPr="008172EC">
        <w:rPr>
          <w:rFonts w:ascii="Times New Roman" w:hAnsi="Times New Roman" w:cs="Times New Roman"/>
          <w:i/>
          <w:iCs/>
          <w:sz w:val="28"/>
          <w:szCs w:val="28"/>
          <w:lang w:val="kk-KZ"/>
        </w:rPr>
        <w:t xml:space="preserve"> Бөтен сиыржоңышқа.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5:</w:t>
      </w:r>
      <w:r w:rsidRPr="008172EC">
        <w:rPr>
          <w:rFonts w:ascii="Times New Roman" w:hAnsi="Times New Roman" w:cs="Times New Roman"/>
          <w:iCs/>
          <w:sz w:val="28"/>
          <w:szCs w:val="28"/>
          <w:lang w:val="kk-KZ"/>
        </w:rPr>
        <w:t>513, 1956.</w:t>
      </w:r>
      <w:r w:rsidRPr="008172EC">
        <w:rPr>
          <w:rFonts w:ascii="Times New Roman" w:hAnsi="Times New Roman" w:cs="Times New Roman"/>
          <w:bCs/>
          <w:sz w:val="28"/>
          <w:szCs w:val="28"/>
          <w:lang w:val="kk-KZ"/>
        </w:rPr>
        <w:t xml:space="preserve"> Ежелгі Жерорта т</w:t>
      </w:r>
      <w:r>
        <w:rPr>
          <w:rFonts w:ascii="Times New Roman" w:hAnsi="Times New Roman" w:cs="Times New Roman"/>
          <w:bCs/>
          <w:sz w:val="28"/>
          <w:szCs w:val="28"/>
          <w:lang w:val="kk-KZ"/>
        </w:rPr>
        <w:t>еңізінің түрлері. Кіндік тамыр</w:t>
      </w:r>
      <w:r w:rsidRPr="008172EC">
        <w:rPr>
          <w:rFonts w:ascii="Times New Roman" w:hAnsi="Times New Roman" w:cs="Times New Roman"/>
          <w:bCs/>
          <w:sz w:val="28"/>
          <w:szCs w:val="28"/>
          <w:lang w:val="kk-KZ"/>
        </w:rPr>
        <w:t>. Біржылдық.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Покровка маңындағы Қырғыз жотасының оңтүстік-батыс сілемдерінің таулы орманды жазығы. Егінге жақын жол жиегінде.</w:t>
      </w:r>
      <w:r>
        <w:rPr>
          <w:rFonts w:ascii="Times New Roman" w:hAnsi="Times New Roman" w:cs="Times New Roman"/>
          <w:sz w:val="28"/>
          <w:szCs w:val="28"/>
          <w:lang w:val="kk-KZ"/>
        </w:rPr>
        <w:t xml:space="preserve"> 31.05.1963. Голоскоков В.</w:t>
      </w:r>
      <w:r w:rsidRPr="004549F6">
        <w:rPr>
          <w:rFonts w:ascii="Times New Roman" w:hAnsi="Times New Roman" w:cs="Times New Roman"/>
          <w:sz w:val="28"/>
          <w:szCs w:val="28"/>
          <w:lang w:val="kk-KZ"/>
        </w:rPr>
        <w:t xml:space="preserve">П. </w:t>
      </w:r>
    </w:p>
    <w:p w14:paraId="3443A45E"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Lathyrus L. Чина.</w:t>
      </w:r>
    </w:p>
    <w:p w14:paraId="3DF95E4E" w14:textId="77777777" w:rsidR="00BB755C" w:rsidRDefault="00A000E2" w:rsidP="00BB755C">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sz w:val="28"/>
          <w:szCs w:val="28"/>
          <w:lang w:val="kk-KZ"/>
        </w:rPr>
        <w:t>Lathyrus tuberosus L.</w:t>
      </w:r>
      <w:r w:rsidRPr="008172EC">
        <w:rPr>
          <w:rFonts w:ascii="Times New Roman" w:hAnsi="Times New Roman" w:cs="Times New Roman"/>
          <w:i/>
          <w:sz w:val="28"/>
          <w:szCs w:val="28"/>
          <w:lang w:val="kk-KZ"/>
        </w:rPr>
        <w:t xml:space="preserve"> </w:t>
      </w:r>
      <w:r w:rsidRPr="008172EC">
        <w:rPr>
          <w:rFonts w:ascii="Times New Roman" w:hAnsi="Times New Roman" w:cs="Times New Roman"/>
          <w:bCs/>
          <w:i/>
          <w:iCs/>
          <w:sz w:val="28"/>
          <w:szCs w:val="28"/>
          <w:lang w:val="kk-KZ"/>
        </w:rPr>
        <w:t>Түйнекті чина.</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i/>
          <w:sz w:val="28"/>
          <w:szCs w:val="28"/>
          <w:lang w:val="kk-KZ"/>
        </w:rPr>
        <w:t xml:space="preserve"> </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 xml:space="preserve">Ежелгі Жерорта теңізінің шалғынды даласы. Ұзынтамырсабақ. Көпжылдық. </w:t>
      </w:r>
      <w:r w:rsidRPr="008172EC">
        <w:rPr>
          <w:rFonts w:ascii="Times New Roman" w:hAnsi="Times New Roman" w:cs="Times New Roman"/>
          <w:bCs/>
          <w:iCs/>
          <w:sz w:val="28"/>
          <w:szCs w:val="28"/>
          <w:lang w:val="kk-KZ"/>
        </w:rPr>
        <w:t>Мезофит.</w:t>
      </w:r>
      <w:r w:rsidRPr="004549F6">
        <w:rPr>
          <w:rFonts w:ascii="Times New Roman" w:hAnsi="Times New Roman" w:cs="Times New Roman"/>
          <w:sz w:val="28"/>
          <w:szCs w:val="28"/>
          <w:lang w:val="kk-KZ"/>
        </w:rPr>
        <w:t xml:space="preserve"> Таудың орта белдеуінде далалы және шалғынды жерлерінде өседі. Сонымен қатар, арамшөп түрінде егістіктерде өседі.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ж </w:t>
      </w:r>
      <w:r w:rsidRPr="004549F6">
        <w:rPr>
          <w:rFonts w:ascii="Times New Roman" w:hAnsi="Times New Roman" w:cs="Times New Roman"/>
          <w:sz w:val="28"/>
          <w:szCs w:val="28"/>
          <w:lang w:val="kk-KZ"/>
        </w:rPr>
        <w:t xml:space="preserve">ақсы малазықтық өсімдік. </w:t>
      </w:r>
      <w:r w:rsidRPr="004549F6">
        <w:rPr>
          <w:rFonts w:ascii="Times New Roman" w:hAnsi="Times New Roman" w:cs="Times New Roman"/>
          <w:sz w:val="28"/>
          <w:szCs w:val="28"/>
          <w:lang w:val="kk-KZ"/>
        </w:rPr>
        <w:lastRenderedPageBreak/>
        <w:t xml:space="preserve">Қара-Балта қызылша шаруашылығы. Арықтың бойында. Қара-Балта қызылша шаруашылығы. Арықтың бойында. </w:t>
      </w:r>
      <w:r>
        <w:rPr>
          <w:rFonts w:ascii="Times New Roman" w:hAnsi="Times New Roman" w:cs="Times New Roman"/>
          <w:sz w:val="28"/>
          <w:szCs w:val="28"/>
          <w:lang w:val="kk-KZ"/>
        </w:rPr>
        <w:t>17.07.1933. Дмитриева А.</w:t>
      </w:r>
      <w:r w:rsidRPr="004549F6">
        <w:rPr>
          <w:rFonts w:ascii="Times New Roman" w:hAnsi="Times New Roman" w:cs="Times New Roman"/>
          <w:sz w:val="28"/>
          <w:szCs w:val="28"/>
          <w:lang w:val="kk-KZ"/>
        </w:rPr>
        <w:t>А.</w:t>
      </w:r>
    </w:p>
    <w:p w14:paraId="11DC2027"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sz w:val="28"/>
          <w:szCs w:val="28"/>
          <w:lang w:val="kk-KZ"/>
        </w:rPr>
        <w:t xml:space="preserve">L. pratensis </w:t>
      </w:r>
      <w:r w:rsidRPr="008172EC">
        <w:rPr>
          <w:rFonts w:ascii="Times New Roman" w:hAnsi="Times New Roman" w:cs="Times New Roman"/>
          <w:bCs/>
          <w:i/>
          <w:iCs/>
          <w:sz w:val="28"/>
          <w:szCs w:val="28"/>
          <w:lang w:val="kk-KZ"/>
        </w:rPr>
        <w:t>L. Шалғын чина</w:t>
      </w:r>
      <w:r w:rsidRPr="008172EC">
        <w:rPr>
          <w:rFonts w:ascii="Times New Roman" w:hAnsi="Times New Roman" w:cs="Times New Roman"/>
          <w:bCs/>
          <w:i/>
          <w:sz w:val="28"/>
          <w:szCs w:val="28"/>
          <w:lang w:val="kk-KZ"/>
        </w:rPr>
        <w:t>.</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i/>
          <w:sz w:val="28"/>
          <w:szCs w:val="28"/>
          <w:lang w:val="kk-KZ"/>
        </w:rPr>
        <w:t xml:space="preserve"> </w:t>
      </w:r>
      <w:r w:rsidRPr="008172EC">
        <w:rPr>
          <w:rFonts w:ascii="Times New Roman" w:hAnsi="Times New Roman" w:cs="Times New Roman"/>
          <w:bCs/>
          <w:iCs/>
          <w:sz w:val="28"/>
          <w:szCs w:val="28"/>
          <w:lang w:val="kk-KZ"/>
        </w:rPr>
        <w:t xml:space="preserve">Еуропалық-ежелгі Жерорта теңізі шалғыны. </w:t>
      </w:r>
      <w:r w:rsidRPr="008172EC">
        <w:rPr>
          <w:rFonts w:ascii="Times New Roman" w:hAnsi="Times New Roman" w:cs="Times New Roman"/>
          <w:bCs/>
          <w:sz w:val="28"/>
          <w:szCs w:val="28"/>
          <w:lang w:val="kk-KZ"/>
        </w:rPr>
        <w:t xml:space="preserve">Кіндік тамырлы. Көпжылдық. </w:t>
      </w:r>
      <w:r w:rsidRPr="008172EC">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 Шалғындарда, бұталардың арасында, алаңқайларда, орман қойнауында, өзен жағалауында өседі. Қаратауда, Жоңғар Алатауында, Қырғыз Алатауында кездеседі. Қырғыз Алатауы, Жамбыл облысы, Т.Рысқұлов өзені, Мамай шатқалы, батыс беткейі, биіктік 1102 м. 21.07.2020. Данилов М.П.,</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Кудабаева Г.М.,</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Веселова П.В.,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Шорманова А.А.,</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Билибаева Б.К.,</w:t>
      </w:r>
      <w:r w:rsidRPr="004549F6">
        <w:rPr>
          <w:rFonts w:ascii="Times New Roman" w:hAnsi="Times New Roman" w:cs="Times New Roman"/>
          <w:sz w:val="28"/>
          <w:szCs w:val="28"/>
        </w:rPr>
        <w:t xml:space="preserve"> </w:t>
      </w:r>
      <w:r w:rsidR="002930ED">
        <w:rPr>
          <w:rFonts w:ascii="Times New Roman" w:hAnsi="Times New Roman" w:cs="Times New Roman"/>
          <w:sz w:val="28"/>
          <w:szCs w:val="28"/>
          <w:lang w:val="kk-KZ"/>
        </w:rPr>
        <w:t>Осмонали Б.Б.</w:t>
      </w:r>
    </w:p>
    <w:p w14:paraId="34DD13B4"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6E5A55">
        <w:rPr>
          <w:rFonts w:ascii="Times New Roman" w:hAnsi="Times New Roman" w:cs="Times New Roman"/>
          <w:bCs/>
          <w:i/>
          <w:iCs/>
          <w:sz w:val="28"/>
          <w:szCs w:val="28"/>
          <w:lang w:val="kk-KZ"/>
        </w:rPr>
        <w:t>L. gmelini</w:t>
      </w:r>
      <w:r w:rsidRPr="006E5A55">
        <w:rPr>
          <w:rFonts w:ascii="Times New Roman" w:hAnsi="Times New Roman" w:cs="Times New Roman"/>
          <w:bCs/>
          <w:i/>
          <w:sz w:val="28"/>
          <w:szCs w:val="28"/>
          <w:lang w:val="kk-KZ"/>
        </w:rPr>
        <w:t xml:space="preserve"> Fritsch.</w:t>
      </w:r>
      <w:r w:rsidRPr="006E5A55">
        <w:rPr>
          <w:rFonts w:ascii="Times New Roman" w:hAnsi="Times New Roman" w:cs="Times New Roman"/>
          <w:i/>
          <w:iCs/>
          <w:sz w:val="28"/>
          <w:szCs w:val="28"/>
          <w:lang w:val="kk-KZ"/>
        </w:rPr>
        <w:t xml:space="preserve"> Гмелина чинасы.</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bCs/>
          <w:sz w:val="28"/>
          <w:szCs w:val="28"/>
          <w:lang w:val="kk-KZ"/>
        </w:rPr>
        <w:t xml:space="preserve"> Таулы сібір-</w:t>
      </w:r>
      <w:r>
        <w:rPr>
          <w:rFonts w:ascii="Times New Roman" w:hAnsi="Times New Roman" w:cs="Times New Roman"/>
          <w:bCs/>
          <w:sz w:val="28"/>
          <w:szCs w:val="28"/>
          <w:lang w:val="kk-KZ"/>
        </w:rPr>
        <w:t>Тяньшань шалғыны. Кіндік тамыр</w:t>
      </w:r>
      <w:r w:rsidRPr="008172EC">
        <w:rPr>
          <w:rFonts w:ascii="Times New Roman" w:hAnsi="Times New Roman" w:cs="Times New Roman"/>
          <w:bCs/>
          <w:sz w:val="28"/>
          <w:szCs w:val="28"/>
          <w:lang w:val="kk-KZ"/>
        </w:rPr>
        <w:t xml:space="preserve">. Көпжылдық. </w:t>
      </w:r>
      <w:r w:rsidRPr="008172EC">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 xml:space="preserve">Орта және жоғарғы белдеудегі шалғындар. Солтүстік Қырғыз Алатауының макробаурайы, Молалы шатқалы, солтүстік шығыс беткей. </w:t>
      </w:r>
      <w:r>
        <w:rPr>
          <w:rFonts w:ascii="Times New Roman" w:hAnsi="Times New Roman" w:cs="Times New Roman"/>
          <w:sz w:val="28"/>
          <w:szCs w:val="28"/>
          <w:lang w:val="kk-KZ"/>
        </w:rPr>
        <w:t>09.07.1986. Нелина Н.</w:t>
      </w:r>
      <w:r w:rsidRPr="004549F6">
        <w:rPr>
          <w:rFonts w:ascii="Times New Roman" w:hAnsi="Times New Roman" w:cs="Times New Roman"/>
          <w:sz w:val="28"/>
          <w:szCs w:val="28"/>
          <w:lang w:val="kk-KZ"/>
        </w:rPr>
        <w:t>В. Солтүстік Қырғыз Алатауының макро белдеуі, Жарлы Қайыңды шатқал, солтүстік беткейдегі шөптер.</w:t>
      </w:r>
      <w:r>
        <w:rPr>
          <w:rFonts w:ascii="Times New Roman" w:hAnsi="Times New Roman" w:cs="Times New Roman"/>
          <w:sz w:val="28"/>
          <w:szCs w:val="28"/>
          <w:lang w:val="kk-KZ"/>
        </w:rPr>
        <w:t>27.06.1986. Нелина Н.</w:t>
      </w:r>
      <w:r w:rsidRPr="004549F6">
        <w:rPr>
          <w:rFonts w:ascii="Times New Roman" w:hAnsi="Times New Roman" w:cs="Times New Roman"/>
          <w:sz w:val="28"/>
          <w:szCs w:val="28"/>
          <w:lang w:val="kk-KZ"/>
        </w:rPr>
        <w:t xml:space="preserve">В. </w:t>
      </w:r>
    </w:p>
    <w:p w14:paraId="224443B7"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L. inconspicuus</w:t>
      </w:r>
      <w:r w:rsidRPr="008172EC">
        <w:rPr>
          <w:rFonts w:ascii="Times New Roman" w:hAnsi="Times New Roman" w:cs="Times New Roman"/>
          <w:bCs/>
          <w:i/>
          <w:sz w:val="28"/>
          <w:szCs w:val="28"/>
          <w:lang w:val="kk-KZ"/>
        </w:rPr>
        <w:t xml:space="preserve"> L.</w:t>
      </w:r>
      <w:r w:rsidRPr="008172EC">
        <w:rPr>
          <w:rFonts w:ascii="Times New Roman" w:hAnsi="Times New Roman" w:cs="Times New Roman"/>
          <w:i/>
          <w:iCs/>
          <w:sz w:val="28"/>
          <w:szCs w:val="28"/>
          <w:lang w:val="kk-KZ"/>
        </w:rPr>
        <w:t xml:space="preserve"> Жер чина.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 xml:space="preserve">Ежелгі Жерорта теңізінің түрлері. Кіндік тамыр. Біржылдық. </w:t>
      </w:r>
      <w:r w:rsidRPr="008172EC">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Қырғыз Алатауының батыс бөлігінің шеті. Сюгаты өзенінің аңғары. Өзен сағасының батысында қызыл төбелер.</w:t>
      </w:r>
      <w:r>
        <w:rPr>
          <w:rFonts w:ascii="Times New Roman" w:hAnsi="Times New Roman" w:cs="Times New Roman"/>
          <w:sz w:val="28"/>
          <w:szCs w:val="28"/>
          <w:lang w:val="kk-KZ"/>
        </w:rPr>
        <w:t>17.05.1984. Кармышева Н.</w:t>
      </w:r>
      <w:r w:rsidRPr="004549F6">
        <w:rPr>
          <w:rFonts w:ascii="Times New Roman" w:hAnsi="Times New Roman" w:cs="Times New Roman"/>
          <w:sz w:val="28"/>
          <w:szCs w:val="28"/>
          <w:lang w:val="kk-KZ"/>
        </w:rPr>
        <w:t xml:space="preserve">Х. </w:t>
      </w:r>
    </w:p>
    <w:p w14:paraId="1F9854E6" w14:textId="2FE67755" w:rsidR="00A000E2" w:rsidRPr="004549F6"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4F5208">
        <w:rPr>
          <w:rFonts w:ascii="Times New Roman" w:hAnsi="Times New Roman" w:cs="Times New Roman"/>
          <w:bCs/>
          <w:i/>
          <w:sz w:val="28"/>
          <w:szCs w:val="28"/>
          <w:lang w:val="kk-KZ"/>
        </w:rPr>
        <w:t xml:space="preserve">L. transsylvanicus </w:t>
      </w:r>
      <w:r w:rsidRPr="004F5208">
        <w:rPr>
          <w:rFonts w:ascii="Times New Roman" w:hAnsi="Times New Roman" w:cs="Times New Roman"/>
          <w:bCs/>
          <w:sz w:val="28"/>
          <w:szCs w:val="28"/>
          <w:lang w:val="kk-KZ"/>
        </w:rPr>
        <w:t>(Spreng.) Reichenb.</w:t>
      </w:r>
      <w:r w:rsidRPr="004F5208">
        <w:rPr>
          <w:rFonts w:ascii="Times New Roman" w:hAnsi="Times New Roman" w:cs="Times New Roman"/>
          <w:sz w:val="28"/>
          <w:szCs w:val="28"/>
          <w:lang w:val="kk-KZ"/>
        </w:rPr>
        <w:t xml:space="preserve"> (</w:t>
      </w:r>
      <w:r w:rsidRPr="008172EC">
        <w:rPr>
          <w:rFonts w:ascii="Times New Roman" w:hAnsi="Times New Roman" w:cs="Times New Roman"/>
          <w:bCs/>
          <w:i/>
          <w:sz w:val="28"/>
          <w:szCs w:val="28"/>
          <w:lang w:val="kk-KZ"/>
        </w:rPr>
        <w:t xml:space="preserve">Orobus luteus </w:t>
      </w:r>
      <w:r w:rsidRPr="008172EC">
        <w:rPr>
          <w:rFonts w:ascii="Times New Roman" w:hAnsi="Times New Roman" w:cs="Times New Roman"/>
          <w:bCs/>
          <w:iCs/>
          <w:sz w:val="28"/>
          <w:szCs w:val="28"/>
          <w:lang w:val="kk-KZ"/>
        </w:rPr>
        <w:t>L.</w:t>
      </w:r>
      <w:r w:rsidRPr="004F5208">
        <w:rPr>
          <w:rFonts w:ascii="Times New Roman" w:hAnsi="Times New Roman" w:cs="Times New Roman"/>
          <w:bCs/>
          <w:iCs/>
          <w:sz w:val="28"/>
          <w:szCs w:val="28"/>
          <w:lang w:val="kk-KZ"/>
        </w:rPr>
        <w:t>)</w:t>
      </w:r>
      <w:r w:rsidRPr="008172EC">
        <w:rPr>
          <w:rFonts w:ascii="Times New Roman" w:hAnsi="Times New Roman" w:cs="Times New Roman"/>
          <w:bCs/>
          <w:sz w:val="28"/>
          <w:szCs w:val="28"/>
          <w:lang w:val="kk-KZ"/>
        </w:rPr>
        <w:t xml:space="preserve"> </w:t>
      </w:r>
      <w:r w:rsidRPr="008172EC">
        <w:rPr>
          <w:rFonts w:ascii="Times New Roman" w:hAnsi="Times New Roman" w:cs="Times New Roman"/>
          <w:bCs/>
          <w:i/>
          <w:sz w:val="28"/>
          <w:szCs w:val="28"/>
          <w:lang w:val="kk-KZ"/>
        </w:rPr>
        <w:t>Сары қоянбұршақ</w:t>
      </w:r>
      <w:r w:rsidRPr="008172EC">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bCs/>
          <w:sz w:val="28"/>
          <w:szCs w:val="28"/>
          <w:lang w:val="kk-KZ"/>
        </w:rPr>
        <w:t xml:space="preserve"> Сібір-Алтай-Таулы-О</w:t>
      </w:r>
      <w:r>
        <w:rPr>
          <w:rFonts w:ascii="Times New Roman" w:hAnsi="Times New Roman" w:cs="Times New Roman"/>
          <w:bCs/>
          <w:sz w:val="28"/>
          <w:szCs w:val="28"/>
          <w:lang w:val="kk-KZ"/>
        </w:rPr>
        <w:t>рта Азия шалғыны. Кіндік тамыр</w:t>
      </w:r>
      <w:r w:rsidRPr="008172EC">
        <w:rPr>
          <w:rFonts w:ascii="Times New Roman" w:hAnsi="Times New Roman" w:cs="Times New Roman"/>
          <w:bCs/>
          <w:sz w:val="28"/>
          <w:szCs w:val="28"/>
          <w:lang w:val="kk-KZ"/>
        </w:rPr>
        <w:t xml:space="preserve">. Көпжылдық. </w:t>
      </w:r>
      <w:r w:rsidRPr="008172EC">
        <w:rPr>
          <w:rFonts w:ascii="Times New Roman" w:hAnsi="Times New Roman" w:cs="Times New Roman"/>
          <w:bCs/>
          <w:iCs/>
          <w:sz w:val="28"/>
          <w:szCs w:val="28"/>
          <w:lang w:val="kk-KZ"/>
        </w:rPr>
        <w:t>Мезофит.</w:t>
      </w:r>
      <w:r w:rsidRPr="004549F6">
        <w:rPr>
          <w:rFonts w:ascii="Times New Roman" w:hAnsi="Times New Roman" w:cs="Times New Roman"/>
          <w:sz w:val="28"/>
          <w:szCs w:val="28"/>
          <w:lang w:val="kk-KZ"/>
        </w:rPr>
        <w:t xml:space="preserve"> Орманды шалғындарда, орман алаңқайларында, альпілік белдеулерде өседі. Көпжылдық. Жоңғар Алатауында, Тарбағатайда, Қырғыз Алатауында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31FDB267"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Cicer L. Ноқат.</w:t>
      </w:r>
    </w:p>
    <w:p w14:paraId="155BEB46" w14:textId="77777777" w:rsidR="002930ED" w:rsidRDefault="00A000E2" w:rsidP="002930ED">
      <w:pPr>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Cicer flexuosum</w:t>
      </w:r>
      <w:r w:rsidRPr="008172EC">
        <w:rPr>
          <w:rFonts w:ascii="Times New Roman" w:hAnsi="Times New Roman" w:cs="Times New Roman"/>
          <w:bCs/>
          <w:i/>
          <w:sz w:val="28"/>
          <w:szCs w:val="28"/>
          <w:lang w:val="kk-KZ"/>
        </w:rPr>
        <w:t xml:space="preserve"> Lipsky.</w:t>
      </w:r>
      <w:r w:rsidRPr="008172EC">
        <w:rPr>
          <w:rFonts w:ascii="Times New Roman" w:hAnsi="Times New Roman" w:cs="Times New Roman"/>
          <w:i/>
          <w:iCs/>
          <w:sz w:val="28"/>
          <w:szCs w:val="28"/>
          <w:lang w:val="kk-KZ"/>
        </w:rPr>
        <w:t xml:space="preserve"> Иір ноқат.</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 xml:space="preserve">Орта Азияның таулы түрі. </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 xml:space="preserve">Кіндік тамырлы. Көпжылдық. </w:t>
      </w:r>
      <w:r w:rsidRPr="008172EC">
        <w:rPr>
          <w:rFonts w:ascii="Times New Roman" w:hAnsi="Times New Roman" w:cs="Times New Roman"/>
          <w:bCs/>
          <w:iCs/>
          <w:sz w:val="28"/>
          <w:szCs w:val="28"/>
          <w:lang w:val="kk-KZ"/>
        </w:rPr>
        <w:t xml:space="preserve">Мезофит. Петрофит. </w:t>
      </w:r>
      <w:r w:rsidRPr="004549F6">
        <w:rPr>
          <w:rFonts w:ascii="Times New Roman" w:hAnsi="Times New Roman" w:cs="Times New Roman"/>
          <w:bCs/>
          <w:iCs/>
          <w:sz w:val="28"/>
          <w:szCs w:val="28"/>
          <w:lang w:val="kk-KZ"/>
        </w:rPr>
        <w:t>Қырғыз Алатауының батыс шеті, Қайыңды шатқалы. Аршалы беткей «Қайың».</w:t>
      </w:r>
      <w:r w:rsidRPr="004549F6">
        <w:rPr>
          <w:rFonts w:ascii="Times New Roman" w:hAnsi="Times New Roman" w:cs="Times New Roman"/>
          <w:sz w:val="28"/>
          <w:szCs w:val="28"/>
          <w:lang w:val="kk-KZ"/>
        </w:rPr>
        <w:t xml:space="preserve"> 22.07.1982. </w:t>
      </w:r>
      <w:r>
        <w:rPr>
          <w:rFonts w:ascii="Times New Roman" w:hAnsi="Times New Roman" w:cs="Times New Roman"/>
          <w:sz w:val="28"/>
          <w:szCs w:val="28"/>
          <w:lang w:val="kk-KZ"/>
        </w:rPr>
        <w:t xml:space="preserve">Кармышева Н.Х. </w:t>
      </w:r>
      <w:r w:rsidRPr="004549F6">
        <w:rPr>
          <w:rFonts w:ascii="Times New Roman" w:hAnsi="Times New Roman" w:cs="Times New Roman"/>
          <w:sz w:val="28"/>
          <w:szCs w:val="28"/>
          <w:lang w:val="kk-KZ"/>
        </w:rPr>
        <w:t>Оңтүстік-батыс қырғыз жотасының</w:t>
      </w:r>
      <w:r>
        <w:rPr>
          <w:rFonts w:ascii="Times New Roman" w:hAnsi="Times New Roman" w:cs="Times New Roman"/>
          <w:sz w:val="28"/>
          <w:szCs w:val="28"/>
          <w:lang w:val="kk-KZ"/>
        </w:rPr>
        <w:t xml:space="preserve"> сілемдері. Алмалы сай шатқалы.</w:t>
      </w:r>
      <w:r w:rsidRPr="004549F6">
        <w:rPr>
          <w:rFonts w:ascii="Times New Roman" w:hAnsi="Times New Roman" w:cs="Times New Roman"/>
          <w:sz w:val="28"/>
          <w:szCs w:val="28"/>
          <w:lang w:val="kk-KZ"/>
        </w:rPr>
        <w:t>Оңтүстік беткейдің сілемі бойымен.</w:t>
      </w:r>
      <w:r>
        <w:rPr>
          <w:rFonts w:ascii="Times New Roman" w:hAnsi="Times New Roman" w:cs="Times New Roman"/>
          <w:sz w:val="28"/>
          <w:szCs w:val="28"/>
          <w:lang w:val="kk-KZ"/>
        </w:rPr>
        <w:t xml:space="preserve"> 02.06.1963. Голоскоков В.</w:t>
      </w:r>
      <w:r w:rsidRPr="004549F6">
        <w:rPr>
          <w:rFonts w:ascii="Times New Roman" w:hAnsi="Times New Roman" w:cs="Times New Roman"/>
          <w:sz w:val="28"/>
          <w:szCs w:val="28"/>
          <w:lang w:val="kk-KZ"/>
        </w:rPr>
        <w:t>П.</w:t>
      </w:r>
    </w:p>
    <w:p w14:paraId="542601C3" w14:textId="77777777" w:rsidR="002930ED" w:rsidRDefault="00A000E2" w:rsidP="002930ED">
      <w:pPr>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C. songaricum</w:t>
      </w:r>
      <w:r w:rsidRPr="008172EC">
        <w:rPr>
          <w:rFonts w:ascii="Times New Roman" w:hAnsi="Times New Roman" w:cs="Times New Roman"/>
          <w:bCs/>
          <w:i/>
          <w:sz w:val="28"/>
          <w:szCs w:val="28"/>
          <w:lang w:val="kk-KZ"/>
        </w:rPr>
        <w:t xml:space="preserve"> Steph. ex DC.</w:t>
      </w:r>
      <w:r w:rsidRPr="008172EC">
        <w:rPr>
          <w:rFonts w:ascii="Times New Roman" w:hAnsi="Times New Roman" w:cs="Times New Roman"/>
          <w:i/>
          <w:iCs/>
          <w:sz w:val="28"/>
          <w:szCs w:val="28"/>
          <w:lang w:val="kk-KZ"/>
        </w:rPr>
        <w:t xml:space="preserve"> Жоңғар ноқат.</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 xml:space="preserve">5 : 513, 1956. </w:t>
      </w:r>
      <w:r w:rsidRPr="008172EC">
        <w:rPr>
          <w:rFonts w:ascii="Times New Roman" w:hAnsi="Times New Roman" w:cs="Times New Roman"/>
          <w:sz w:val="28"/>
          <w:szCs w:val="28"/>
          <w:lang w:val="kk-KZ"/>
        </w:rPr>
        <w:t xml:space="preserve"> </w:t>
      </w:r>
      <w:r w:rsidRPr="006F5D2A">
        <w:rPr>
          <w:rFonts w:ascii="Times New Roman" w:hAnsi="Times New Roman" w:cs="Times New Roman"/>
          <w:bCs/>
          <w:sz w:val="28"/>
          <w:szCs w:val="28"/>
          <w:lang w:val="kk-KZ"/>
        </w:rPr>
        <w:t>Ежелгі Жерорта теңізі даласы.</w:t>
      </w:r>
      <w:r w:rsidRPr="008172EC">
        <w:rPr>
          <w:rFonts w:ascii="Times New Roman" w:hAnsi="Times New Roman" w:cs="Times New Roman"/>
          <w:bCs/>
          <w:sz w:val="28"/>
          <w:szCs w:val="28"/>
          <w:lang w:val="kk-KZ"/>
        </w:rPr>
        <w:t xml:space="preserve"> Кіндік тамырлы. Көпжылдық. </w:t>
      </w:r>
      <w:r w:rsidRPr="008172EC">
        <w:rPr>
          <w:rFonts w:ascii="Times New Roman" w:hAnsi="Times New Roman" w:cs="Times New Roman"/>
          <w:bCs/>
          <w:iCs/>
          <w:sz w:val="28"/>
          <w:szCs w:val="28"/>
          <w:lang w:val="kk-KZ"/>
        </w:rPr>
        <w:t xml:space="preserve">Мезофит. Петрофит. </w:t>
      </w:r>
      <w:r w:rsidRPr="004549F6">
        <w:rPr>
          <w:rFonts w:ascii="Times New Roman" w:hAnsi="Times New Roman" w:cs="Times New Roman"/>
          <w:sz w:val="28"/>
          <w:szCs w:val="28"/>
          <w:lang w:val="kk-KZ"/>
        </w:rPr>
        <w:t xml:space="preserve">Орта және жоғарғы белдеуінің жартасты, ұсақ жерді және қиыршық тасты беткейлері. Қырғыз Алатауы, Сазлы-Сай. Қиыршық тасты жерлерде. </w:t>
      </w:r>
      <w:r>
        <w:rPr>
          <w:rFonts w:ascii="Times New Roman" w:hAnsi="Times New Roman" w:cs="Times New Roman"/>
          <w:sz w:val="28"/>
          <w:szCs w:val="28"/>
          <w:lang w:val="kk-KZ"/>
        </w:rPr>
        <w:t>06.07.1952. Байтенов М.</w:t>
      </w:r>
      <w:r w:rsidRPr="004549F6">
        <w:rPr>
          <w:rFonts w:ascii="Times New Roman" w:hAnsi="Times New Roman" w:cs="Times New Roman"/>
          <w:sz w:val="28"/>
          <w:szCs w:val="28"/>
          <w:lang w:val="kk-KZ"/>
        </w:rPr>
        <w:t xml:space="preserve">С. </w:t>
      </w:r>
    </w:p>
    <w:p w14:paraId="38E20008" w14:textId="511E8016" w:rsidR="00A000E2" w:rsidRPr="004549F6" w:rsidRDefault="00A000E2" w:rsidP="002930ED">
      <w:pPr>
        <w:spacing w:after="0" w:line="240" w:lineRule="auto"/>
        <w:ind w:firstLine="567"/>
        <w:jc w:val="both"/>
        <w:rPr>
          <w:rFonts w:ascii="Times New Roman" w:hAnsi="Times New Roman" w:cs="Times New Roman"/>
          <w:sz w:val="28"/>
          <w:szCs w:val="28"/>
          <w:lang w:val="kk-KZ"/>
        </w:rPr>
      </w:pPr>
      <w:r w:rsidRPr="00262FA0">
        <w:rPr>
          <w:rFonts w:ascii="Times New Roman" w:hAnsi="Times New Roman" w:cs="Times New Roman"/>
          <w:bCs/>
          <w:i/>
          <w:iCs/>
          <w:sz w:val="28"/>
          <w:szCs w:val="28"/>
          <w:lang w:val="kk-KZ"/>
        </w:rPr>
        <w:t>G. glabra</w:t>
      </w:r>
      <w:r w:rsidRPr="00262FA0">
        <w:rPr>
          <w:rFonts w:ascii="Times New Roman" w:hAnsi="Times New Roman" w:cs="Times New Roman"/>
          <w:bCs/>
          <w:i/>
          <w:sz w:val="28"/>
          <w:szCs w:val="28"/>
          <w:lang w:val="kk-KZ"/>
        </w:rPr>
        <w:t xml:space="preserve"> L. </w:t>
      </w:r>
      <w:r>
        <w:rPr>
          <w:rFonts w:ascii="Times New Roman" w:hAnsi="Times New Roman" w:cs="Times New Roman"/>
          <w:bCs/>
          <w:i/>
          <w:sz w:val="28"/>
          <w:szCs w:val="28"/>
          <w:lang w:val="kk-KZ"/>
        </w:rPr>
        <w:t>Жалаң</w:t>
      </w:r>
      <w:r w:rsidRPr="00262FA0">
        <w:rPr>
          <w:rFonts w:ascii="Times New Roman" w:hAnsi="Times New Roman" w:cs="Times New Roman"/>
          <w:bCs/>
          <w:i/>
          <w:sz w:val="28"/>
          <w:szCs w:val="28"/>
          <w:lang w:val="kk-KZ"/>
        </w:rPr>
        <w:t xml:space="preserve"> ноқат.</w:t>
      </w:r>
      <w:r w:rsidRPr="00262FA0">
        <w:rPr>
          <w:rFonts w:ascii="Times New Roman" w:hAnsi="Times New Roman" w:cs="Times New Roman"/>
          <w:i/>
          <w:iCs/>
          <w:sz w:val="28"/>
          <w:szCs w:val="28"/>
          <w:lang w:val="kk-KZ"/>
        </w:rPr>
        <w:t xml:space="preserve"> </w:t>
      </w:r>
      <w:r w:rsidRPr="00262FA0">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5 : 513, 1956. </w:t>
      </w:r>
      <w:r w:rsidRPr="008172EC">
        <w:rPr>
          <w:rFonts w:ascii="Times New Roman" w:hAnsi="Times New Roman" w:cs="Times New Roman"/>
          <w:bCs/>
          <w:sz w:val="28"/>
          <w:szCs w:val="28"/>
          <w:lang w:val="kk-KZ"/>
        </w:rPr>
        <w:t xml:space="preserve">Палеарктикалық дала.  Ұсақтамырсабақ. Көпжылдық. </w:t>
      </w:r>
      <w:r w:rsidRPr="008172EC">
        <w:rPr>
          <w:rFonts w:ascii="Times New Roman" w:hAnsi="Times New Roman" w:cs="Times New Roman"/>
          <w:bCs/>
          <w:iCs/>
          <w:sz w:val="28"/>
          <w:szCs w:val="28"/>
          <w:lang w:val="kk-KZ"/>
        </w:rPr>
        <w:t>Мезофит.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Орман беткейлері, өзендердің, арықтардың бойында және арамшөптер ретінде.</w:t>
      </w:r>
    </w:p>
    <w:p w14:paraId="51280793"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Glycyrrhiza L.Мия.</w:t>
      </w:r>
    </w:p>
    <w:p w14:paraId="5D606694"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Glycyrrhiza glabra</w:t>
      </w:r>
      <w:r w:rsidRPr="008172EC">
        <w:rPr>
          <w:rFonts w:ascii="Times New Roman" w:hAnsi="Times New Roman" w:cs="Times New Roman"/>
          <w:bCs/>
          <w:i/>
          <w:sz w:val="28"/>
          <w:szCs w:val="28"/>
          <w:lang w:val="kk-KZ"/>
        </w:rPr>
        <w:t xml:space="preserve"> L.</w:t>
      </w:r>
      <w:r w:rsidRPr="008172EC">
        <w:rPr>
          <w:rFonts w:ascii="Times New Roman" w:hAnsi="Times New Roman" w:cs="Times New Roman"/>
          <w:i/>
          <w:iCs/>
          <w:sz w:val="28"/>
          <w:szCs w:val="28"/>
          <w:lang w:val="kk-KZ"/>
        </w:rPr>
        <w:t xml:space="preserve"> Жалаң мия.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Палеарктикалық дала. Ұсақтамырсабақ.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Орман беткейлері, өзендердің, арықтардың бойында және арамшөптер ретінде. </w:t>
      </w:r>
      <w:r w:rsidRPr="004549F6">
        <w:rPr>
          <w:rFonts w:ascii="Times New Roman" w:hAnsi="Times New Roman" w:cs="Times New Roman"/>
          <w:sz w:val="28"/>
          <w:szCs w:val="28"/>
          <w:lang w:val="kk-KZ"/>
        </w:rPr>
        <w:lastRenderedPageBreak/>
        <w:t>Оңтүстік Қазақстан. Жамбыл қаласының маңы. Талас өзенінің жайылмасы.</w:t>
      </w:r>
      <w:r>
        <w:rPr>
          <w:rFonts w:ascii="Times New Roman" w:hAnsi="Times New Roman" w:cs="Times New Roman"/>
          <w:sz w:val="28"/>
          <w:szCs w:val="28"/>
          <w:lang w:val="kk-KZ"/>
        </w:rPr>
        <w:t xml:space="preserve"> 29.08.1971. Мальцева И.</w:t>
      </w:r>
      <w:r w:rsidRPr="004549F6">
        <w:rPr>
          <w:rFonts w:ascii="Times New Roman" w:hAnsi="Times New Roman" w:cs="Times New Roman"/>
          <w:sz w:val="28"/>
          <w:szCs w:val="28"/>
          <w:lang w:val="kk-KZ"/>
        </w:rPr>
        <w:t>И.</w:t>
      </w:r>
    </w:p>
    <w:p w14:paraId="5066A4BD"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8172EC">
        <w:rPr>
          <w:rFonts w:ascii="Times New Roman" w:hAnsi="Times New Roman" w:cs="Times New Roman"/>
          <w:bCs/>
          <w:i/>
          <w:iCs/>
          <w:sz w:val="28"/>
          <w:szCs w:val="28"/>
          <w:lang w:val="kk-KZ"/>
        </w:rPr>
        <w:t>G. uralensis</w:t>
      </w:r>
      <w:r w:rsidRPr="008172EC">
        <w:rPr>
          <w:rFonts w:ascii="Times New Roman" w:hAnsi="Times New Roman" w:cs="Times New Roman"/>
          <w:bCs/>
          <w:i/>
          <w:sz w:val="28"/>
          <w:szCs w:val="28"/>
          <w:lang w:val="kk-KZ"/>
        </w:rPr>
        <w:t xml:space="preserve"> Fisch.</w:t>
      </w:r>
      <w:r w:rsidRPr="008172EC">
        <w:rPr>
          <w:rFonts w:ascii="Times New Roman" w:hAnsi="Times New Roman" w:cs="Times New Roman"/>
          <w:i/>
          <w:iCs/>
          <w:sz w:val="28"/>
          <w:szCs w:val="28"/>
          <w:lang w:val="kk-KZ"/>
        </w:rPr>
        <w:t xml:space="preserve"> Орал миясы.</w:t>
      </w:r>
      <w:r w:rsidRPr="008172E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172EC">
        <w:rPr>
          <w:rFonts w:ascii="Times New Roman" w:hAnsi="Times New Roman" w:cs="Times New Roman"/>
          <w:iCs/>
          <w:sz w:val="28"/>
          <w:szCs w:val="28"/>
          <w:lang w:val="kk-KZ"/>
        </w:rPr>
        <w:t>5 : 513, 1956.</w:t>
      </w:r>
      <w:r w:rsidRPr="008172EC">
        <w:rPr>
          <w:rFonts w:ascii="Times New Roman" w:hAnsi="Times New Roman" w:cs="Times New Roman"/>
          <w:sz w:val="28"/>
          <w:szCs w:val="28"/>
          <w:lang w:val="kk-KZ"/>
        </w:rPr>
        <w:t xml:space="preserve"> </w:t>
      </w:r>
      <w:r w:rsidRPr="008172EC">
        <w:rPr>
          <w:rFonts w:ascii="Times New Roman" w:hAnsi="Times New Roman" w:cs="Times New Roman"/>
          <w:bCs/>
          <w:sz w:val="28"/>
          <w:szCs w:val="28"/>
          <w:lang w:val="kk-KZ"/>
        </w:rPr>
        <w:t>Шығыс палеарктикалық шалғынды дала. Ұсақтамырсабақ. Көпжылдық.</w:t>
      </w:r>
      <w:r>
        <w:rPr>
          <w:rFonts w:ascii="Times New Roman" w:hAnsi="Times New Roman" w:cs="Times New Roman"/>
          <w:b/>
          <w:bCs/>
          <w:sz w:val="28"/>
          <w:szCs w:val="28"/>
          <w:lang w:val="kk-KZ"/>
        </w:rPr>
        <w:t xml:space="preserve"> </w:t>
      </w:r>
      <w:r w:rsidRPr="008172EC">
        <w:rPr>
          <w:rFonts w:ascii="Times New Roman" w:hAnsi="Times New Roman" w:cs="Times New Roman"/>
          <w:bCs/>
          <w:sz w:val="28"/>
          <w:szCs w:val="28"/>
          <w:lang w:val="kk-KZ"/>
        </w:rPr>
        <w:t>Мезофит</w:t>
      </w:r>
      <w:r w:rsidRPr="008172EC">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Сілтілік шалғындар, өзендер мен бұлақтардың жайылмалары. Меркі ауданы, Меркі қызылша совхозы. Бидай алқаптарында жол бойында.</w:t>
      </w:r>
      <w:r>
        <w:rPr>
          <w:rFonts w:ascii="Times New Roman" w:hAnsi="Times New Roman" w:cs="Times New Roman"/>
          <w:sz w:val="28"/>
          <w:szCs w:val="28"/>
          <w:lang w:val="kk-KZ"/>
        </w:rPr>
        <w:t>17.07.1982. Кармышева Н.</w:t>
      </w:r>
      <w:r w:rsidRPr="004549F6">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Алатауы, солтүстік макро</w:t>
      </w:r>
      <w:r w:rsidRPr="004549F6">
        <w:rPr>
          <w:rFonts w:ascii="Times New Roman" w:hAnsi="Times New Roman" w:cs="Times New Roman"/>
          <w:sz w:val="28"/>
          <w:szCs w:val="28"/>
          <w:lang w:val="kk-KZ"/>
        </w:rPr>
        <w:t>беткейлерде, төменгі бөлігінде өзен арнасын бойлай Молалы шатқалы.</w:t>
      </w:r>
      <w:r>
        <w:rPr>
          <w:rFonts w:ascii="Times New Roman" w:hAnsi="Times New Roman" w:cs="Times New Roman"/>
          <w:sz w:val="28"/>
          <w:szCs w:val="28"/>
          <w:lang w:val="kk-KZ"/>
        </w:rPr>
        <w:t xml:space="preserve"> 10.07.1986. Нелина Н.</w:t>
      </w:r>
      <w:r w:rsidRPr="004549F6">
        <w:rPr>
          <w:rFonts w:ascii="Times New Roman" w:hAnsi="Times New Roman" w:cs="Times New Roman"/>
          <w:sz w:val="28"/>
          <w:szCs w:val="28"/>
          <w:lang w:val="kk-KZ"/>
        </w:rPr>
        <w:t xml:space="preserve">В. Қырғыз Алатауының батыс шеті, Қайыңды шатқалы, кордон аймағындағы өзеннің </w:t>
      </w:r>
      <w:r>
        <w:rPr>
          <w:rFonts w:ascii="Times New Roman" w:hAnsi="Times New Roman" w:cs="Times New Roman"/>
          <w:sz w:val="28"/>
          <w:szCs w:val="28"/>
          <w:lang w:val="kk-KZ"/>
        </w:rPr>
        <w:t>жағасы. 10.07.1933. Дмитриева А.</w:t>
      </w:r>
      <w:r w:rsidR="002930ED">
        <w:rPr>
          <w:rFonts w:ascii="Times New Roman" w:hAnsi="Times New Roman" w:cs="Times New Roman"/>
          <w:sz w:val="28"/>
          <w:szCs w:val="28"/>
          <w:lang w:val="kk-KZ"/>
        </w:rPr>
        <w:t>А.</w:t>
      </w:r>
    </w:p>
    <w:p w14:paraId="2FDB5E9D" w14:textId="0CCACF14" w:rsidR="00A000E2" w:rsidRP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iCs/>
          <w:sz w:val="28"/>
          <w:szCs w:val="28"/>
          <w:lang w:val="kk-KZ"/>
        </w:rPr>
        <w:t>G. aspera</w:t>
      </w:r>
      <w:r w:rsidRPr="005D2CDE">
        <w:rPr>
          <w:rFonts w:ascii="Times New Roman" w:hAnsi="Times New Roman" w:cs="Times New Roman"/>
          <w:bCs/>
          <w:i/>
          <w:sz w:val="28"/>
          <w:szCs w:val="28"/>
          <w:lang w:val="kk-KZ"/>
        </w:rPr>
        <w:t xml:space="preserve"> Pall.</w:t>
      </w:r>
      <w:r w:rsidRPr="005D2CDE">
        <w:rPr>
          <w:rFonts w:ascii="Times New Roman" w:hAnsi="Times New Roman" w:cs="Times New Roman"/>
          <w:i/>
          <w:iCs/>
          <w:sz w:val="28"/>
          <w:szCs w:val="28"/>
          <w:lang w:val="kk-KZ"/>
        </w:rPr>
        <w:t xml:space="preserve"> Бұдыр мия.</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5 : 513, 1956.</w:t>
      </w:r>
      <w:r w:rsidRPr="005D2CDE">
        <w:rPr>
          <w:rFonts w:ascii="Times New Roman" w:hAnsi="Times New Roman" w:cs="Times New Roman"/>
          <w:bCs/>
          <w:sz w:val="28"/>
          <w:szCs w:val="28"/>
          <w:lang w:val="kk-KZ"/>
        </w:rPr>
        <w:t xml:space="preserve"> Шығыс палеарктикалық шалғынды д</w:t>
      </w:r>
      <w:r>
        <w:rPr>
          <w:rFonts w:ascii="Times New Roman" w:hAnsi="Times New Roman" w:cs="Times New Roman"/>
          <w:bCs/>
          <w:sz w:val="28"/>
          <w:szCs w:val="28"/>
          <w:lang w:val="kk-KZ"/>
        </w:rPr>
        <w:t xml:space="preserve">ала. Ұсақтамырсабақ. Көпжылдық. </w:t>
      </w:r>
      <w:r w:rsidRPr="005D2CDE">
        <w:rPr>
          <w:rFonts w:ascii="Times New Roman" w:hAnsi="Times New Roman" w:cs="Times New Roman"/>
          <w:bCs/>
          <w:sz w:val="28"/>
          <w:szCs w:val="28"/>
          <w:lang w:val="kk-KZ"/>
        </w:rPr>
        <w:t>Мезофит</w:t>
      </w:r>
      <w:r w:rsidRPr="005D2CD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Қырғыз Алатауы, Жамбыл облысы, Жамбыл ауданы, Руслан лагерінің артында, Ноғайсай шатқал</w:t>
      </w:r>
      <w:r>
        <w:rPr>
          <w:rFonts w:ascii="Times New Roman" w:hAnsi="Times New Roman" w:cs="Times New Roman"/>
          <w:sz w:val="28"/>
          <w:szCs w:val="28"/>
          <w:lang w:val="kk-KZ"/>
        </w:rPr>
        <w:t>ы, тасты шығыс беткейде, биіктігі</w:t>
      </w:r>
      <w:r w:rsidRPr="004549F6">
        <w:rPr>
          <w:rFonts w:ascii="Times New Roman" w:hAnsi="Times New Roman" w:cs="Times New Roman"/>
          <w:sz w:val="28"/>
          <w:szCs w:val="28"/>
          <w:lang w:val="kk-KZ"/>
        </w:rPr>
        <w:t xml:space="preserve"> 1100 м. 14.05.2021. </w:t>
      </w:r>
      <w:r w:rsidRPr="004549F6">
        <w:rPr>
          <w:rFonts w:ascii="Times New Roman" w:hAnsi="Times New Roman" w:cs="Times New Roman"/>
          <w:sz w:val="28"/>
          <w:szCs w:val="28"/>
        </w:rPr>
        <w:t>Нелина Н.В., Кудабаева Г.М., Веселова П.В., Кердяшкин А.В., Билибаева Б.К., Осмонали Б.Б.</w:t>
      </w:r>
    </w:p>
    <w:p w14:paraId="0DC97233" w14:textId="7922352B" w:rsidR="00A000E2" w:rsidRPr="004549F6" w:rsidRDefault="002930ED" w:rsidP="00A000E2">
      <w:pPr>
        <w:tabs>
          <w:tab w:val="left" w:pos="709"/>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Pseudosophora L. </w:t>
      </w:r>
      <w:r w:rsidR="00A000E2" w:rsidRPr="004549F6">
        <w:rPr>
          <w:rFonts w:ascii="Times New Roman" w:hAnsi="Times New Roman" w:cs="Times New Roman"/>
          <w:b/>
          <w:bCs/>
          <w:sz w:val="28"/>
          <w:szCs w:val="28"/>
          <w:lang w:val="en-US"/>
        </w:rPr>
        <w:t>(Vexibia)</w:t>
      </w:r>
      <w:r w:rsidR="00A000E2" w:rsidRPr="004549F6">
        <w:rPr>
          <w:rFonts w:ascii="Times New Roman" w:hAnsi="Times New Roman" w:cs="Times New Roman"/>
          <w:b/>
          <w:bCs/>
          <w:sz w:val="28"/>
          <w:szCs w:val="28"/>
          <w:lang w:val="kk-KZ"/>
        </w:rPr>
        <w:t xml:space="preserve">. </w:t>
      </w:r>
      <w:r w:rsidR="00A000E2">
        <w:rPr>
          <w:rFonts w:ascii="Times New Roman" w:hAnsi="Times New Roman" w:cs="Times New Roman"/>
          <w:b/>
          <w:bCs/>
          <w:sz w:val="28"/>
          <w:szCs w:val="28"/>
          <w:lang w:val="kk-KZ"/>
        </w:rPr>
        <w:t>Ақмия</w:t>
      </w:r>
    </w:p>
    <w:p w14:paraId="0B667EA8" w14:textId="3BAD8733" w:rsidR="00DB0872" w:rsidRPr="002930ED" w:rsidRDefault="00A000E2" w:rsidP="002930ED">
      <w:pPr>
        <w:tabs>
          <w:tab w:val="left" w:pos="709"/>
        </w:tabs>
        <w:spacing w:after="0" w:line="240" w:lineRule="auto"/>
        <w:ind w:firstLine="567"/>
        <w:jc w:val="both"/>
        <w:rPr>
          <w:rFonts w:ascii="Times New Roman" w:hAnsi="Times New Roman" w:cs="Times New Roman"/>
          <w:b/>
          <w:bCs/>
          <w:color w:val="FF0000"/>
          <w:sz w:val="28"/>
          <w:szCs w:val="28"/>
          <w:lang w:val="kk-KZ"/>
        </w:rPr>
      </w:pPr>
      <w:r w:rsidRPr="006A0BA1">
        <w:rPr>
          <w:rFonts w:ascii="Times New Roman" w:hAnsi="Times New Roman" w:cs="Times New Roman"/>
          <w:bCs/>
          <w:i/>
          <w:iCs/>
          <w:sz w:val="28"/>
          <w:szCs w:val="28"/>
          <w:lang w:val="kk-KZ"/>
        </w:rPr>
        <w:t>Pseudosophora alopecuroides</w:t>
      </w:r>
      <w:r w:rsidRPr="006A0BA1">
        <w:rPr>
          <w:rFonts w:ascii="Times New Roman" w:hAnsi="Times New Roman" w:cs="Times New Roman"/>
          <w:bCs/>
          <w:i/>
          <w:sz w:val="28"/>
          <w:szCs w:val="28"/>
          <w:lang w:val="kk-KZ"/>
        </w:rPr>
        <w:t xml:space="preserve"> (L.) Sweet.</w:t>
      </w:r>
      <w:r w:rsidRPr="006A0BA1">
        <w:rPr>
          <w:rFonts w:ascii="Times New Roman" w:hAnsi="Times New Roman" w:cs="Times New Roman"/>
          <w:i/>
          <w:sz w:val="28"/>
          <w:szCs w:val="28"/>
          <w:lang w:val="kk-KZ"/>
        </w:rPr>
        <w:t xml:space="preserve"> </w:t>
      </w:r>
      <w:r w:rsidRPr="006A0BA1">
        <w:rPr>
          <w:rFonts w:ascii="Times New Roman" w:hAnsi="Times New Roman" w:cs="Times New Roman"/>
          <w:i/>
          <w:sz w:val="28"/>
          <w:szCs w:val="28"/>
          <w:shd w:val="clear" w:color="auto" w:fill="FFFFFF"/>
          <w:lang w:val="kk-KZ"/>
        </w:rPr>
        <w:t>Кәдімгі ақмия.</w:t>
      </w:r>
      <w:r>
        <w:rPr>
          <w:rFonts w:ascii="Times New Roman" w:hAnsi="Times New Roman" w:cs="Times New Roman"/>
          <w:sz w:val="28"/>
          <w:szCs w:val="28"/>
          <w:shd w:val="clear" w:color="auto" w:fill="FFFFFF"/>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5 : 513, 1956.</w:t>
      </w:r>
      <w:r w:rsidRPr="005D2CDE">
        <w:rPr>
          <w:rFonts w:ascii="Times New Roman" w:hAnsi="Times New Roman" w:cs="Times New Roman"/>
          <w:bCs/>
          <w:sz w:val="28"/>
          <w:szCs w:val="28"/>
          <w:lang w:val="kk-KZ"/>
        </w:rPr>
        <w:t xml:space="preserve"> Ежелгі Орталық Азия түрлері. Кіндік тамыр. Көпжылдық. Мезофит.</w:t>
      </w:r>
      <w:r w:rsidRPr="004549F6">
        <w:rPr>
          <w:rFonts w:ascii="Times New Roman" w:hAnsi="Times New Roman" w:cs="Times New Roman"/>
          <w:sz w:val="28"/>
          <w:szCs w:val="28"/>
          <w:lang w:val="kk-KZ"/>
        </w:rPr>
        <w:t xml:space="preserve"> Қырғызстан. Қарабалты ауданы. Қарабалты қызылша шаруашылығы. Тары егу. </w:t>
      </w:r>
      <w:r>
        <w:rPr>
          <w:rFonts w:ascii="Times New Roman" w:hAnsi="Times New Roman" w:cs="Times New Roman"/>
          <w:sz w:val="28"/>
          <w:szCs w:val="28"/>
          <w:lang w:val="kk-KZ"/>
        </w:rPr>
        <w:t>20.07.1933. Дмитриева А.</w:t>
      </w:r>
      <w:r w:rsidRPr="004549F6">
        <w:rPr>
          <w:rFonts w:ascii="Times New Roman" w:hAnsi="Times New Roman" w:cs="Times New Roman"/>
          <w:sz w:val="28"/>
          <w:szCs w:val="28"/>
          <w:lang w:val="kk-KZ"/>
        </w:rPr>
        <w:t xml:space="preserve">А. </w:t>
      </w:r>
    </w:p>
    <w:p w14:paraId="0ED8A8EE" w14:textId="096539C9"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Goebelia  L.  (Vexibia). Ақмия.</w:t>
      </w:r>
    </w:p>
    <w:p w14:paraId="28D56603" w14:textId="65EB8169" w:rsidR="00A000E2" w:rsidRPr="004549F6" w:rsidRDefault="00A000E2" w:rsidP="002930ED">
      <w:pPr>
        <w:tabs>
          <w:tab w:val="left" w:pos="1545"/>
        </w:tabs>
        <w:spacing w:after="0" w:line="240" w:lineRule="auto"/>
        <w:ind w:firstLine="567"/>
        <w:jc w:val="both"/>
        <w:rPr>
          <w:rFonts w:ascii="Times New Roman" w:hAnsi="Times New Roman" w:cs="Times New Roman"/>
          <w:b/>
          <w:bCs/>
          <w:color w:val="FF0000"/>
          <w:sz w:val="28"/>
          <w:szCs w:val="28"/>
          <w:lang w:val="kk-KZ"/>
        </w:rPr>
      </w:pPr>
      <w:r w:rsidRPr="005D2CDE">
        <w:rPr>
          <w:rFonts w:ascii="Times New Roman" w:hAnsi="Times New Roman" w:cs="Times New Roman"/>
          <w:bCs/>
          <w:i/>
          <w:iCs/>
          <w:sz w:val="28"/>
          <w:szCs w:val="28"/>
          <w:lang w:val="kk-KZ"/>
        </w:rPr>
        <w:t>Goebelia paсhycarpa</w:t>
      </w:r>
      <w:r w:rsidRPr="005D2CDE">
        <w:rPr>
          <w:rFonts w:ascii="Times New Roman" w:hAnsi="Times New Roman" w:cs="Times New Roman"/>
          <w:bCs/>
          <w:i/>
          <w:sz w:val="28"/>
          <w:szCs w:val="28"/>
          <w:lang w:val="kk-KZ"/>
        </w:rPr>
        <w:t xml:space="preserve"> (C. A. Mey.) Bunge.</w:t>
      </w:r>
      <w:r>
        <w:rPr>
          <w:rFonts w:ascii="Times New Roman" w:hAnsi="Times New Roman" w:cs="Times New Roman"/>
          <w:bCs/>
          <w:i/>
          <w:sz w:val="28"/>
          <w:szCs w:val="28"/>
          <w:lang w:val="kk-KZ"/>
        </w:rPr>
        <w:t xml:space="preserve"> </w:t>
      </w:r>
      <w:r w:rsidRPr="005D2CDE">
        <w:rPr>
          <w:rFonts w:ascii="Times New Roman" w:hAnsi="Times New Roman" w:cs="Times New Roman"/>
          <w:bCs/>
          <w:i/>
          <w:sz w:val="28"/>
          <w:szCs w:val="28"/>
          <w:lang w:val="kk-KZ"/>
        </w:rPr>
        <w:t>Есекмия.</w:t>
      </w:r>
      <w:r w:rsidRPr="005D2CDE">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 xml:space="preserve">5 : 513, 1956. </w:t>
      </w:r>
      <w:r w:rsidRPr="005D2CDE">
        <w:rPr>
          <w:rFonts w:ascii="Times New Roman" w:hAnsi="Times New Roman" w:cs="Times New Roman"/>
          <w:bCs/>
          <w:sz w:val="28"/>
          <w:szCs w:val="28"/>
          <w:lang w:val="kk-KZ"/>
        </w:rPr>
        <w:t>Турано-ирандық түр</w:t>
      </w:r>
      <w:r>
        <w:rPr>
          <w:rFonts w:ascii="Times New Roman" w:hAnsi="Times New Roman" w:cs="Times New Roman"/>
          <w:bCs/>
          <w:sz w:val="28"/>
          <w:szCs w:val="28"/>
          <w:lang w:val="kk-KZ"/>
        </w:rPr>
        <w:t xml:space="preserve">лер. Кіндік тамырлы. Көпжылдық. </w:t>
      </w:r>
      <w:r w:rsidRPr="005D2CDE">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 оңтүстік-батыс сілемдері. Алмалы</w:t>
      </w:r>
      <w:r w:rsidRPr="003F1FAB">
        <w:rPr>
          <w:rFonts w:ascii="Times New Roman" w:hAnsi="Times New Roman" w:cs="Times New Roman"/>
          <w:b/>
          <w:sz w:val="28"/>
          <w:szCs w:val="28"/>
          <w:lang w:val="kk-KZ"/>
        </w:rPr>
        <w:t>-</w:t>
      </w:r>
      <w:r w:rsidRPr="004549F6">
        <w:rPr>
          <w:rFonts w:ascii="Times New Roman" w:hAnsi="Times New Roman" w:cs="Times New Roman"/>
          <w:sz w:val="28"/>
          <w:szCs w:val="28"/>
          <w:lang w:val="kk-KZ"/>
        </w:rPr>
        <w:t>сайдың батысындағы тау етегіндегі т</w:t>
      </w:r>
      <w:r>
        <w:rPr>
          <w:rFonts w:ascii="Times New Roman" w:hAnsi="Times New Roman" w:cs="Times New Roman"/>
          <w:sz w:val="28"/>
          <w:szCs w:val="28"/>
          <w:lang w:val="kk-KZ"/>
        </w:rPr>
        <w:t xml:space="preserve">асты-құмды соқпақтардың бойымен </w:t>
      </w:r>
      <w:r w:rsidRPr="004549F6">
        <w:rPr>
          <w:rFonts w:ascii="Times New Roman" w:hAnsi="Times New Roman" w:cs="Times New Roman"/>
          <w:sz w:val="28"/>
          <w:szCs w:val="28"/>
          <w:lang w:val="kk-KZ"/>
        </w:rPr>
        <w:t>03.06.1963.</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Голоскоков В.П.</w:t>
      </w:r>
      <w:r w:rsidRPr="004549F6">
        <w:rPr>
          <w:rFonts w:ascii="Times New Roman" w:hAnsi="Times New Roman" w:cs="Times New Roman"/>
          <w:b/>
          <w:bCs/>
          <w:color w:val="FF0000"/>
          <w:sz w:val="28"/>
          <w:szCs w:val="28"/>
          <w:lang w:val="kk-KZ"/>
        </w:rPr>
        <w:t xml:space="preserve"> </w:t>
      </w:r>
    </w:p>
    <w:p w14:paraId="1DB759BC" w14:textId="77777777" w:rsidR="00A000E2" w:rsidRPr="00D13FD5" w:rsidRDefault="00A000E2" w:rsidP="00A000E2">
      <w:pPr>
        <w:tabs>
          <w:tab w:val="left" w:pos="1545"/>
        </w:tabs>
        <w:spacing w:after="0" w:line="240" w:lineRule="auto"/>
        <w:jc w:val="center"/>
        <w:rPr>
          <w:rFonts w:ascii="Times New Roman" w:hAnsi="Times New Roman" w:cs="Times New Roman"/>
          <w:b/>
          <w:sz w:val="28"/>
          <w:szCs w:val="28"/>
          <w:lang w:val="kk-KZ"/>
        </w:rPr>
      </w:pPr>
      <w:r w:rsidRPr="00D13FD5">
        <w:rPr>
          <w:rFonts w:ascii="Times New Roman" w:hAnsi="Times New Roman" w:cs="Times New Roman"/>
          <w:b/>
          <w:bCs/>
          <w:sz w:val="28"/>
          <w:szCs w:val="28"/>
          <w:lang w:val="kk-KZ"/>
        </w:rPr>
        <w:t xml:space="preserve">Nitrariaceae Lindl. </w:t>
      </w:r>
      <w:r w:rsidRPr="00D13FD5">
        <w:rPr>
          <w:rFonts w:ascii="Times New Roman" w:hAnsi="Times New Roman" w:cs="Times New Roman"/>
          <w:b/>
          <w:sz w:val="28"/>
          <w:szCs w:val="28"/>
          <w:lang w:val="kk-KZ"/>
        </w:rPr>
        <w:t xml:space="preserve">Ақтікендер </w:t>
      </w:r>
    </w:p>
    <w:p w14:paraId="1DFA3034"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Nitraria L.</w:t>
      </w:r>
      <w:r>
        <w:rPr>
          <w:rFonts w:ascii="Times New Roman" w:hAnsi="Times New Roman" w:cs="Times New Roman"/>
          <w:b/>
          <w:bCs/>
          <w:sz w:val="28"/>
          <w:szCs w:val="28"/>
          <w:lang w:val="kk-KZ"/>
        </w:rPr>
        <w:t>Ақтікен.</w:t>
      </w:r>
    </w:p>
    <w:p w14:paraId="46C67FC0" w14:textId="77777777" w:rsidR="002930ED" w:rsidRDefault="00A000E2" w:rsidP="002930ED">
      <w:pPr>
        <w:tabs>
          <w:tab w:val="left" w:pos="1545"/>
        </w:tabs>
        <w:spacing w:after="0" w:line="240" w:lineRule="auto"/>
        <w:ind w:firstLine="567"/>
        <w:jc w:val="both"/>
        <w:rPr>
          <w:rFonts w:ascii="Times New Roman" w:hAnsi="Times New Roman" w:cs="Times New Roman"/>
          <w:bCs/>
          <w:sz w:val="28"/>
          <w:szCs w:val="28"/>
          <w:lang w:val="kk-KZ"/>
        </w:rPr>
      </w:pPr>
      <w:r w:rsidRPr="006A0BA1">
        <w:rPr>
          <w:rFonts w:ascii="Times New Roman" w:hAnsi="Times New Roman" w:cs="Times New Roman"/>
          <w:bCs/>
          <w:i/>
          <w:iCs/>
          <w:sz w:val="28"/>
          <w:szCs w:val="28"/>
          <w:lang w:val="kk-KZ"/>
        </w:rPr>
        <w:t>Nitraria schoberii</w:t>
      </w:r>
      <w:r w:rsidRPr="006A0BA1">
        <w:rPr>
          <w:rFonts w:ascii="Times New Roman" w:hAnsi="Times New Roman" w:cs="Times New Roman"/>
          <w:bCs/>
          <w:i/>
          <w:sz w:val="28"/>
          <w:szCs w:val="28"/>
          <w:lang w:val="kk-KZ"/>
        </w:rPr>
        <w:t xml:space="preserve"> L. Шобер ақтікені.</w:t>
      </w:r>
      <w:r w:rsidRPr="004549F6">
        <w:rPr>
          <w:rFonts w:ascii="Times New Roman" w:hAnsi="Times New Roman" w:cs="Times New Roman"/>
          <w:b/>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51EA5">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6 : 463, 1963.</w:t>
      </w:r>
      <w:r w:rsidRPr="005D2CDE">
        <w:rPr>
          <w:rFonts w:ascii="Times New Roman" w:hAnsi="Times New Roman" w:cs="Times New Roman"/>
          <w:bCs/>
          <w:sz w:val="28"/>
          <w:szCs w:val="28"/>
          <w:lang w:val="kk-KZ"/>
        </w:rPr>
        <w:t xml:space="preserve"> Орталық палеарктикалық түрлер. Биіктігі 1-2 м бұта.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Мезоксерофит (галофит). Гүл</w:t>
      </w:r>
      <w:r w:rsidR="002930ED">
        <w:rPr>
          <w:rFonts w:ascii="Times New Roman" w:hAnsi="Times New Roman" w:cs="Times New Roman"/>
          <w:sz w:val="28"/>
          <w:szCs w:val="28"/>
          <w:lang w:val="kk-KZ"/>
        </w:rPr>
        <w:t xml:space="preserve">деуі У-У1, жеміс беруі У.1-УШ. </w:t>
      </w:r>
      <w:r w:rsidRPr="004549F6">
        <w:rPr>
          <w:rFonts w:ascii="Times New Roman" w:hAnsi="Times New Roman" w:cs="Times New Roman"/>
          <w:sz w:val="28"/>
          <w:szCs w:val="28"/>
          <w:lang w:val="kk-KZ"/>
        </w:rPr>
        <w:t>Біз оны бір рет қызыл сазда өсетін Боам шатқалындағы шығыс шыбын-шіркейден кездесті</w:t>
      </w:r>
      <w:r>
        <w:rPr>
          <w:rFonts w:ascii="Times New Roman" w:hAnsi="Times New Roman" w:cs="Times New Roman"/>
          <w:sz w:val="28"/>
          <w:szCs w:val="28"/>
          <w:lang w:val="kk-KZ"/>
        </w:rPr>
        <w:t>рдік</w:t>
      </w:r>
      <w:r w:rsidRPr="005D2CDE">
        <w:rPr>
          <w:rFonts w:ascii="Times New Roman" w:hAnsi="Times New Roman" w:cs="Times New Roman"/>
          <w:sz w:val="28"/>
          <w:szCs w:val="28"/>
          <w:lang w:val="kk-KZ"/>
        </w:rPr>
        <w:t xml:space="preserve"> </w:t>
      </w:r>
      <w:r w:rsidRPr="005D2CDE">
        <w:rPr>
          <w:rFonts w:ascii="Times New Roman" w:hAnsi="Times New Roman" w:cs="Times New Roman"/>
          <w:bCs/>
          <w:sz w:val="28"/>
          <w:szCs w:val="28"/>
          <w:lang w:val="kk-KZ"/>
        </w:rPr>
        <w:t xml:space="preserve">(Нелина Н.В., 1990). </w:t>
      </w:r>
    </w:p>
    <w:p w14:paraId="0F30EF02" w14:textId="089350C1" w:rsidR="00A000E2" w:rsidRPr="005D2CDE" w:rsidRDefault="00A000E2" w:rsidP="002930ED">
      <w:pPr>
        <w:tabs>
          <w:tab w:val="left" w:pos="1545"/>
        </w:tabs>
        <w:spacing w:after="0" w:line="240" w:lineRule="auto"/>
        <w:ind w:firstLine="567"/>
        <w:jc w:val="both"/>
        <w:rPr>
          <w:rFonts w:ascii="Times New Roman" w:hAnsi="Times New Roman" w:cs="Times New Roman"/>
          <w:bCs/>
          <w:sz w:val="28"/>
          <w:szCs w:val="28"/>
          <w:lang w:val="kk-KZ"/>
        </w:rPr>
      </w:pPr>
      <w:r w:rsidRPr="005D2CDE">
        <w:rPr>
          <w:rFonts w:ascii="Times New Roman" w:hAnsi="Times New Roman" w:cs="Times New Roman"/>
          <w:bCs/>
          <w:i/>
          <w:iCs/>
          <w:sz w:val="28"/>
          <w:szCs w:val="28"/>
          <w:lang w:val="kk-KZ"/>
        </w:rPr>
        <w:t xml:space="preserve">Nitraria sibirica </w:t>
      </w:r>
      <w:r w:rsidRPr="005D2CDE">
        <w:rPr>
          <w:rFonts w:ascii="Times New Roman" w:hAnsi="Times New Roman" w:cs="Times New Roman"/>
          <w:bCs/>
          <w:i/>
          <w:sz w:val="28"/>
          <w:szCs w:val="28"/>
          <w:lang w:val="kk-KZ"/>
        </w:rPr>
        <w:t xml:space="preserve">Pall. </w:t>
      </w:r>
      <w:r>
        <w:rPr>
          <w:rFonts w:ascii="Times New Roman" w:hAnsi="Times New Roman" w:cs="Times New Roman"/>
          <w:bCs/>
          <w:i/>
          <w:sz w:val="28"/>
          <w:szCs w:val="28"/>
          <w:lang w:val="kk-KZ"/>
        </w:rPr>
        <w:t>Сібір ақтікен</w:t>
      </w:r>
      <w:r w:rsidRPr="005D2CDE">
        <w:rPr>
          <w:rFonts w:ascii="Times New Roman" w:hAnsi="Times New Roman" w:cs="Times New Roman"/>
          <w:bCs/>
          <w:i/>
          <w:sz w:val="28"/>
          <w:szCs w:val="28"/>
          <w:lang w:val="kk-KZ"/>
        </w:rPr>
        <w:t>.</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2CDE">
        <w:rPr>
          <w:rFonts w:ascii="Times New Roman" w:hAnsi="Times New Roman" w:cs="Times New Roman"/>
          <w:iCs/>
          <w:sz w:val="28"/>
          <w:szCs w:val="28"/>
          <w:lang w:val="kk-KZ"/>
        </w:rPr>
        <w:t xml:space="preserve"> 6 : 463, 1963. </w:t>
      </w:r>
      <w:r w:rsidRPr="005D2CDE">
        <w:rPr>
          <w:rFonts w:ascii="Times New Roman" w:hAnsi="Times New Roman" w:cs="Times New Roman"/>
          <w:bCs/>
          <w:sz w:val="28"/>
          <w:szCs w:val="28"/>
          <w:lang w:val="kk-KZ"/>
        </w:rPr>
        <w:t xml:space="preserve">Шығыс палеарктикалық түрлер. Биіктігі 0,5-1 м бұта. </w:t>
      </w:r>
      <w:r w:rsidRPr="004549F6">
        <w:rPr>
          <w:rFonts w:ascii="Times New Roman" w:hAnsi="Times New Roman" w:cs="Times New Roman"/>
          <w:sz w:val="28"/>
          <w:szCs w:val="28"/>
          <w:lang w:val="kk-KZ"/>
        </w:rPr>
        <w:t>Мезофит (галофит, псаммофит). Гүлдеуі V-VI. Жеміс беруі VI-VIII. Ол сазды, сортаң топырақтарда, құмды жағалаулар бойында, аңғарлар мен тау етегіндегі мезгіл</w:t>
      </w:r>
      <w:r w:rsidRPr="002930ED">
        <w:rPr>
          <w:rFonts w:ascii="Times New Roman" w:hAnsi="Times New Roman" w:cs="Times New Roman"/>
          <w:b/>
          <w:sz w:val="28"/>
          <w:szCs w:val="28"/>
          <w:lang w:val="kk-KZ"/>
        </w:rPr>
        <w:t>-</w:t>
      </w:r>
      <w:r w:rsidRPr="004549F6">
        <w:rPr>
          <w:rFonts w:ascii="Times New Roman" w:hAnsi="Times New Roman" w:cs="Times New Roman"/>
          <w:sz w:val="28"/>
          <w:szCs w:val="28"/>
          <w:lang w:val="kk-KZ"/>
        </w:rPr>
        <w:t>мезгіл ылғалданған өзен арналарында, негізінен шығыс және</w:t>
      </w:r>
      <w:r>
        <w:rPr>
          <w:rFonts w:ascii="Times New Roman" w:hAnsi="Times New Roman" w:cs="Times New Roman"/>
          <w:sz w:val="28"/>
          <w:szCs w:val="28"/>
          <w:lang w:val="kk-KZ"/>
        </w:rPr>
        <w:t xml:space="preserve"> оңтүстік-шығыс бөлігінде өседі</w:t>
      </w:r>
      <w:r w:rsidR="002930ED">
        <w:rPr>
          <w:rFonts w:ascii="Times New Roman" w:hAnsi="Times New Roman" w:cs="Times New Roman"/>
          <w:sz w:val="28"/>
          <w:szCs w:val="28"/>
          <w:lang w:val="kk-KZ"/>
        </w:rPr>
        <w:t xml:space="preserve"> </w:t>
      </w:r>
      <w:r w:rsidRPr="005D2CDE">
        <w:rPr>
          <w:rFonts w:ascii="Times New Roman" w:hAnsi="Times New Roman" w:cs="Times New Roman"/>
          <w:bCs/>
          <w:sz w:val="28"/>
          <w:szCs w:val="28"/>
          <w:lang w:val="kk-KZ"/>
        </w:rPr>
        <w:t xml:space="preserve">(Нелина Н.В., 1990). </w:t>
      </w:r>
    </w:p>
    <w:p w14:paraId="634DD719" w14:textId="77777777" w:rsidR="00A000E2" w:rsidRDefault="00A000E2" w:rsidP="00A000E2">
      <w:pPr>
        <w:tabs>
          <w:tab w:val="left" w:pos="1545"/>
        </w:tabs>
        <w:spacing w:after="0" w:line="240" w:lineRule="auto"/>
        <w:jc w:val="center"/>
        <w:rPr>
          <w:rFonts w:ascii="Times New Roman" w:hAnsi="Times New Roman" w:cs="Times New Roman"/>
          <w:b/>
          <w:bCs/>
          <w:sz w:val="28"/>
          <w:szCs w:val="28"/>
          <w:lang w:val="kk-KZ"/>
        </w:rPr>
      </w:pPr>
      <w:r w:rsidRPr="005D2CDE">
        <w:rPr>
          <w:rFonts w:ascii="Times New Roman" w:hAnsi="Times New Roman" w:cs="Times New Roman"/>
          <w:b/>
          <w:bCs/>
          <w:sz w:val="28"/>
          <w:szCs w:val="28"/>
          <w:lang w:val="kk-KZ"/>
        </w:rPr>
        <w:t>Aceraceae. Үйеңкілер</w:t>
      </w:r>
      <w:r>
        <w:rPr>
          <w:rFonts w:ascii="Times New Roman" w:hAnsi="Times New Roman" w:cs="Times New Roman"/>
          <w:b/>
          <w:bCs/>
          <w:sz w:val="28"/>
          <w:szCs w:val="28"/>
          <w:lang w:val="kk-KZ"/>
        </w:rPr>
        <w:t>.</w:t>
      </w:r>
    </w:p>
    <w:p w14:paraId="3C41BCD7" w14:textId="77777777" w:rsidR="00A000E2" w:rsidRPr="00E42E5C" w:rsidRDefault="00A000E2" w:rsidP="00A000E2">
      <w:pPr>
        <w:tabs>
          <w:tab w:val="left" w:pos="1545"/>
        </w:tabs>
        <w:spacing w:after="0" w:line="240" w:lineRule="auto"/>
        <w:jc w:val="center"/>
        <w:rPr>
          <w:rFonts w:ascii="Times New Roman" w:hAnsi="Times New Roman" w:cs="Times New Roman"/>
          <w:b/>
          <w:bCs/>
          <w:sz w:val="28"/>
          <w:szCs w:val="28"/>
          <w:lang w:val="kk-KZ"/>
        </w:rPr>
      </w:pPr>
      <w:r w:rsidRPr="00E42E5C">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Acer L. Үйеңкі.</w:t>
      </w:r>
      <w:r w:rsidRPr="005D2CDE">
        <w:rPr>
          <w:rFonts w:ascii="Times New Roman" w:hAnsi="Times New Roman" w:cs="Times New Roman"/>
          <w:b/>
          <w:bCs/>
          <w:sz w:val="28"/>
          <w:szCs w:val="28"/>
          <w:lang w:val="kk-KZ"/>
        </w:rPr>
        <w:t xml:space="preserve"> </w:t>
      </w:r>
    </w:p>
    <w:p w14:paraId="430F4629" w14:textId="168DC46C" w:rsidR="00A000E2" w:rsidRPr="00DB0872" w:rsidRDefault="00A000E2" w:rsidP="002930ED">
      <w:pPr>
        <w:tabs>
          <w:tab w:val="left" w:pos="1545"/>
        </w:tabs>
        <w:spacing w:after="0" w:line="240" w:lineRule="auto"/>
        <w:ind w:firstLine="567"/>
        <w:jc w:val="both"/>
        <w:rPr>
          <w:rFonts w:ascii="Times New Roman" w:hAnsi="Times New Roman" w:cs="Times New Roman"/>
          <w:bCs/>
          <w:sz w:val="28"/>
          <w:szCs w:val="28"/>
          <w:lang w:val="kk-KZ"/>
        </w:rPr>
      </w:pPr>
      <w:r w:rsidRPr="005D2CDE">
        <w:rPr>
          <w:rFonts w:ascii="Times New Roman" w:hAnsi="Times New Roman" w:cs="Times New Roman"/>
          <w:bCs/>
          <w:i/>
          <w:sz w:val="28"/>
          <w:szCs w:val="28"/>
          <w:lang w:val="kk-KZ"/>
        </w:rPr>
        <w:t xml:space="preserve">Acer semenovii </w:t>
      </w:r>
      <w:r w:rsidRPr="005D2CDE">
        <w:rPr>
          <w:rFonts w:ascii="Times New Roman" w:hAnsi="Times New Roman" w:cs="Times New Roman"/>
          <w:bCs/>
          <w:i/>
          <w:iCs/>
          <w:sz w:val="28"/>
          <w:szCs w:val="28"/>
          <w:lang w:val="kk-KZ"/>
        </w:rPr>
        <w:t>Rgl. Семенов үйеңкі.</w:t>
      </w:r>
      <w:r w:rsidRPr="005D2CDE">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 xml:space="preserve">6 : 463, 1963. </w:t>
      </w:r>
      <w:r w:rsidRPr="005D2CDE">
        <w:rPr>
          <w:rFonts w:ascii="Times New Roman" w:hAnsi="Times New Roman" w:cs="Times New Roman"/>
          <w:bCs/>
          <w:sz w:val="28"/>
          <w:szCs w:val="28"/>
          <w:lang w:val="kk-KZ"/>
        </w:rPr>
        <w:t>Орта</w:t>
      </w:r>
      <w:r w:rsidRPr="004549F6">
        <w:rPr>
          <w:rFonts w:ascii="Times New Roman" w:hAnsi="Times New Roman" w:cs="Times New Roman"/>
          <w:b/>
          <w:bCs/>
          <w:sz w:val="28"/>
          <w:szCs w:val="28"/>
          <w:lang w:val="kk-KZ"/>
        </w:rPr>
        <w:t xml:space="preserve"> </w:t>
      </w:r>
      <w:r w:rsidRPr="005D2CDE">
        <w:rPr>
          <w:rFonts w:ascii="Times New Roman" w:hAnsi="Times New Roman" w:cs="Times New Roman"/>
          <w:bCs/>
          <w:sz w:val="28"/>
          <w:szCs w:val="28"/>
          <w:lang w:val="kk-KZ"/>
        </w:rPr>
        <w:t>Азияның таулы түрі. Биіктігі 5 м болатын ағаш немесе бұта. Ксерофит</w:t>
      </w:r>
      <w:r w:rsidRPr="005D2CD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 жеміс беруі VII. Ол бүкіл аумақта кездеседі, дара немесе шағын топтарда беткейлерде жартасты және қиыршық тасты жерлерде, көбінесе өзен </w:t>
      </w:r>
      <w:r w:rsidRPr="004549F6">
        <w:rPr>
          <w:rFonts w:ascii="Times New Roman" w:hAnsi="Times New Roman" w:cs="Times New Roman"/>
          <w:sz w:val="28"/>
          <w:szCs w:val="28"/>
          <w:lang w:val="kk-KZ"/>
        </w:rPr>
        <w:lastRenderedPageBreak/>
        <w:t>жағаларында, бұталы қалың ормандарда және салмағы бой</w:t>
      </w:r>
      <w:r>
        <w:rPr>
          <w:rFonts w:ascii="Times New Roman" w:hAnsi="Times New Roman" w:cs="Times New Roman"/>
          <w:sz w:val="28"/>
          <w:szCs w:val="28"/>
          <w:lang w:val="kk-KZ"/>
        </w:rPr>
        <w:t>ынша жапырақты ормандарда өседі,</w:t>
      </w:r>
      <w:r w:rsidRPr="004549F6">
        <w:rPr>
          <w:rFonts w:ascii="Times New Roman" w:hAnsi="Times New Roman" w:cs="Times New Roman"/>
          <w:sz w:val="28"/>
          <w:szCs w:val="28"/>
          <w:lang w:val="kk-KZ"/>
        </w:rPr>
        <w:t xml:space="preserve"> теңіз деңгейінен 700-2300 м биіктікте. Таудың шатқалдарында</w:t>
      </w:r>
      <w:r>
        <w:rPr>
          <w:rFonts w:ascii="Times New Roman" w:hAnsi="Times New Roman" w:cs="Times New Roman"/>
          <w:sz w:val="28"/>
          <w:szCs w:val="28"/>
          <w:lang w:val="kk-KZ"/>
        </w:rPr>
        <w:t xml:space="preserve"> және беткейлерінде, ө</w:t>
      </w:r>
      <w:r w:rsidRPr="004549F6">
        <w:rPr>
          <w:rFonts w:ascii="Times New Roman" w:hAnsi="Times New Roman" w:cs="Times New Roman"/>
          <w:sz w:val="28"/>
          <w:szCs w:val="28"/>
          <w:lang w:val="kk-KZ"/>
        </w:rPr>
        <w:t>зендердің алқабында, бұта өскіндері мен жапырақты ормандарда 700-2300 м</w:t>
      </w:r>
      <w:r>
        <w:rPr>
          <w:rFonts w:ascii="Times New Roman" w:hAnsi="Times New Roman" w:cs="Times New Roman"/>
          <w:sz w:val="28"/>
          <w:szCs w:val="28"/>
          <w:lang w:val="kk-KZ"/>
        </w:rPr>
        <w:t xml:space="preserve"> биіктікке дейін өседі. Жоңғар А</w:t>
      </w:r>
      <w:r w:rsidRPr="004549F6">
        <w:rPr>
          <w:rFonts w:ascii="Times New Roman" w:hAnsi="Times New Roman" w:cs="Times New Roman"/>
          <w:sz w:val="28"/>
          <w:szCs w:val="28"/>
          <w:lang w:val="kk-KZ"/>
        </w:rPr>
        <w:t xml:space="preserve">латауында, Күнгей Алатауында, Кетмен Теріскей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әндік</w:t>
      </w:r>
      <w:r>
        <w:rPr>
          <w:rFonts w:ascii="Times New Roman" w:hAnsi="Times New Roman" w:cs="Times New Roman"/>
          <w:sz w:val="28"/>
          <w:szCs w:val="28"/>
          <w:lang w:val="kk-KZ"/>
        </w:rPr>
        <w:t xml:space="preserve"> өсімдік </w:t>
      </w:r>
      <w:r w:rsidRPr="004549F6">
        <w:rPr>
          <w:rFonts w:ascii="Times New Roman" w:hAnsi="Times New Roman" w:cs="Times New Roman"/>
          <w:sz w:val="28"/>
          <w:szCs w:val="28"/>
          <w:lang w:val="kk-KZ"/>
        </w:rPr>
        <w:t xml:space="preserve">(Нелина Н.В.,1990). </w:t>
      </w:r>
    </w:p>
    <w:p w14:paraId="3C036757" w14:textId="77777777" w:rsidR="00A000E2" w:rsidRPr="005D2CDE" w:rsidRDefault="00A000E2" w:rsidP="00A000E2">
      <w:pPr>
        <w:tabs>
          <w:tab w:val="left" w:pos="1545"/>
        </w:tabs>
        <w:spacing w:after="0" w:line="240" w:lineRule="auto"/>
        <w:jc w:val="center"/>
        <w:rPr>
          <w:rFonts w:ascii="Times New Roman" w:hAnsi="Times New Roman" w:cs="Times New Roman"/>
          <w:b/>
          <w:bCs/>
          <w:sz w:val="28"/>
          <w:szCs w:val="28"/>
          <w:lang w:val="kk-KZ"/>
        </w:rPr>
      </w:pPr>
      <w:r w:rsidRPr="005D2CDE">
        <w:rPr>
          <w:rFonts w:ascii="Times New Roman" w:hAnsi="Times New Roman" w:cs="Times New Roman"/>
          <w:b/>
          <w:bCs/>
          <w:sz w:val="28"/>
          <w:szCs w:val="28"/>
          <w:lang w:val="kk-KZ"/>
        </w:rPr>
        <w:t>Rutaceae Juss. Руталар.</w:t>
      </w:r>
    </w:p>
    <w:p w14:paraId="69A04347"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71" w:name="_Hlk157971032"/>
      <w:r w:rsidRPr="004549F6">
        <w:rPr>
          <w:rFonts w:ascii="Times New Roman" w:hAnsi="Times New Roman" w:cs="Times New Roman"/>
          <w:b/>
          <w:bCs/>
          <w:sz w:val="28"/>
          <w:szCs w:val="28"/>
          <w:lang w:val="kk-KZ"/>
        </w:rPr>
        <w:t>Haplophyllum</w:t>
      </w:r>
      <w:bookmarkEnd w:id="71"/>
      <w:r w:rsidRPr="004549F6">
        <w:rPr>
          <w:rFonts w:ascii="Times New Roman" w:hAnsi="Times New Roman" w:cs="Times New Roman"/>
          <w:b/>
          <w:bCs/>
          <w:sz w:val="28"/>
          <w:szCs w:val="28"/>
          <w:lang w:val="kk-KZ"/>
        </w:rPr>
        <w:t xml:space="preserve"> A. Juss. Тұтасжапырақ.</w:t>
      </w:r>
    </w:p>
    <w:p w14:paraId="4441F05B" w14:textId="1A290FCA" w:rsidR="00A000E2" w:rsidRPr="004549F6"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sz w:val="28"/>
          <w:szCs w:val="28"/>
          <w:lang w:val="kk-KZ"/>
        </w:rPr>
        <w:t xml:space="preserve">Haplophyllum latifolium </w:t>
      </w:r>
      <w:r w:rsidRPr="005D2CDE">
        <w:rPr>
          <w:rFonts w:ascii="Times New Roman" w:hAnsi="Times New Roman" w:cs="Times New Roman"/>
          <w:bCs/>
          <w:i/>
          <w:iCs/>
          <w:sz w:val="28"/>
          <w:szCs w:val="28"/>
          <w:lang w:val="kk-KZ"/>
        </w:rPr>
        <w:t>Kar. Et Kir.</w:t>
      </w:r>
      <w:r w:rsidRPr="005D2CDE">
        <w:rPr>
          <w:rFonts w:ascii="Times New Roman" w:hAnsi="Times New Roman" w:cs="Times New Roman"/>
          <w:i/>
          <w:iCs/>
          <w:sz w:val="28"/>
          <w:szCs w:val="28"/>
          <w:lang w:val="kk-KZ"/>
        </w:rPr>
        <w:t xml:space="preserve"> Жалпақжапырақты тұтасжапырақ.</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 xml:space="preserve">6 : 463, 1963. </w:t>
      </w:r>
      <w:r w:rsidRPr="005D2CDE">
        <w:rPr>
          <w:rFonts w:ascii="Times New Roman" w:hAnsi="Times New Roman" w:cs="Times New Roman"/>
          <w:bCs/>
          <w:iCs/>
          <w:sz w:val="28"/>
          <w:szCs w:val="28"/>
          <w:lang w:val="kk-KZ"/>
        </w:rPr>
        <w:t>Алтай-Тянь-Шань түрлері. Көпжылдық. 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V-VI. Тауалды және алқаптарындағы тасты, сазды беткейлерінде өседі. Алтайда, Тарбағатайда, Күнгей Алатауында,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қ</w:t>
      </w:r>
      <w:r w:rsidRPr="004549F6">
        <w:rPr>
          <w:rFonts w:ascii="Times New Roman" w:hAnsi="Times New Roman" w:cs="Times New Roman"/>
          <w:sz w:val="28"/>
          <w:szCs w:val="28"/>
          <w:lang w:val="kk-KZ"/>
        </w:rPr>
        <w:t>ұрамында фенолкарбондық қышқыл, алкалоидтар, көмірсулар бар. Эстрогендік белсенді.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Улы өсімдік.</w:t>
      </w:r>
      <w:r w:rsidRPr="004549F6">
        <w:rPr>
          <w:rFonts w:ascii="Times New Roman" w:hAnsi="Times New Roman" w:cs="Times New Roman"/>
          <w:sz w:val="28"/>
          <w:szCs w:val="28"/>
          <w:highlight w:val="green"/>
          <w:lang w:val="kk-KZ"/>
        </w:rPr>
        <w:t xml:space="preserve"> </w:t>
      </w:r>
    </w:p>
    <w:p w14:paraId="30AEACAD"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t xml:space="preserve">Dictamnus. </w:t>
      </w:r>
      <w:r w:rsidRPr="004549F6">
        <w:rPr>
          <w:rFonts w:ascii="Times New Roman" w:hAnsi="Times New Roman" w:cs="Times New Roman"/>
          <w:b/>
          <w:bCs/>
          <w:sz w:val="28"/>
          <w:szCs w:val="28"/>
          <w:lang w:val="kk-KZ"/>
        </w:rPr>
        <w:t>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Күймесгүл.</w:t>
      </w:r>
    </w:p>
    <w:p w14:paraId="3823259E" w14:textId="5ED74C7A" w:rsidR="00A000E2" w:rsidRPr="004549F6"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iCs/>
          <w:sz w:val="28"/>
          <w:szCs w:val="28"/>
          <w:lang w:val="kk-KZ"/>
        </w:rPr>
        <w:t>Dictamnus.</w:t>
      </w:r>
      <w:r w:rsidRPr="005D2CDE">
        <w:rPr>
          <w:rFonts w:ascii="Times New Roman" w:hAnsi="Times New Roman" w:cs="Times New Roman"/>
          <w:bCs/>
          <w:i/>
          <w:sz w:val="28"/>
          <w:szCs w:val="28"/>
          <w:lang w:val="kk-KZ"/>
        </w:rPr>
        <w:t xml:space="preserve"> angustifolius </w:t>
      </w:r>
      <w:r w:rsidRPr="005D2CDE">
        <w:rPr>
          <w:rFonts w:ascii="Times New Roman" w:hAnsi="Times New Roman" w:cs="Times New Roman"/>
          <w:bCs/>
          <w:i/>
          <w:iCs/>
          <w:sz w:val="28"/>
          <w:szCs w:val="28"/>
          <w:lang w:val="kk-KZ"/>
        </w:rPr>
        <w:t>G. Don. Таспажапырақ күймесгүл</w:t>
      </w:r>
      <w:r>
        <w:rPr>
          <w:rFonts w:ascii="Times New Roman" w:hAnsi="Times New Roman" w:cs="Times New Roman"/>
          <w:i/>
          <w:sz w:val="28"/>
          <w:szCs w:val="28"/>
          <w:lang w:val="kk-KZ"/>
        </w:rPr>
        <w:t xml:space="preserve">. </w:t>
      </w:r>
      <w:r w:rsidRPr="005D2CDE">
        <w:rPr>
          <w:rFonts w:ascii="Times New Roman" w:hAnsi="Times New Roman" w:cs="Times New Roman"/>
          <w:bCs/>
          <w:iCs/>
          <w:sz w:val="28"/>
          <w:szCs w:val="28"/>
          <w:lang w:val="kk-KZ"/>
        </w:rPr>
        <w:t>Алтай-таулы-Орта Азия шалғынды-орман. Бұта.</w:t>
      </w:r>
      <w:r w:rsidRPr="005D2CDE">
        <w:rPr>
          <w:rFonts w:ascii="Times New Roman" w:hAnsi="Times New Roman" w:cs="Times New Roman"/>
          <w:iCs/>
          <w:sz w:val="28"/>
          <w:szCs w:val="28"/>
          <w:lang w:val="kk-KZ"/>
        </w:rPr>
        <w:t xml:space="preserve"> </w:t>
      </w:r>
      <w:r w:rsidRPr="005D2CDE">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 </w:t>
      </w:r>
      <w:r w:rsidRPr="004549F6">
        <w:rPr>
          <w:rFonts w:ascii="Times New Roman" w:hAnsi="Times New Roman" w:cs="Times New Roman"/>
          <w:iCs/>
          <w:sz w:val="28"/>
          <w:szCs w:val="28"/>
          <w:lang w:val="kk-KZ"/>
        </w:rPr>
        <w:t xml:space="preserve">Орта белдеудегі шөпті және бұталы беткейлер. </w:t>
      </w:r>
      <w:r w:rsidRPr="004549F6">
        <w:rPr>
          <w:rFonts w:ascii="Times New Roman" w:hAnsi="Times New Roman" w:cs="Times New Roman"/>
          <w:sz w:val="28"/>
          <w:szCs w:val="28"/>
          <w:lang w:val="kk-KZ"/>
        </w:rPr>
        <w:t>Далалы шалғындарда, бұталардың арасында, тауалды шөп</w:t>
      </w:r>
      <w:r>
        <w:rPr>
          <w:rFonts w:ascii="Times New Roman" w:hAnsi="Times New Roman" w:cs="Times New Roman"/>
          <w:sz w:val="28"/>
          <w:szCs w:val="28"/>
          <w:lang w:val="kk-KZ"/>
        </w:rPr>
        <w:t xml:space="preserve">тер </w:t>
      </w:r>
      <w:r w:rsidRPr="004549F6">
        <w:rPr>
          <w:rFonts w:ascii="Times New Roman" w:hAnsi="Times New Roman" w:cs="Times New Roman"/>
          <w:sz w:val="28"/>
          <w:szCs w:val="28"/>
          <w:lang w:val="kk-KZ"/>
        </w:rPr>
        <w:t>мен бұталылар беткейінде, таудың орташа белдеуі мен ормандарда өседі. Қарқарада, Зайсанда, Мойынқұмда, Алтайда, Та</w:t>
      </w:r>
      <w:r>
        <w:rPr>
          <w:rFonts w:ascii="Times New Roman" w:hAnsi="Times New Roman" w:cs="Times New Roman"/>
          <w:sz w:val="28"/>
          <w:szCs w:val="28"/>
          <w:lang w:val="kk-KZ"/>
        </w:rPr>
        <w:t xml:space="preserve">рбағатайда, Жоңғар Алатауында, </w:t>
      </w:r>
      <w:r w:rsidRPr="004549F6">
        <w:rPr>
          <w:rFonts w:ascii="Times New Roman" w:hAnsi="Times New Roman" w:cs="Times New Roman"/>
          <w:sz w:val="28"/>
          <w:szCs w:val="28"/>
          <w:lang w:val="kk-KZ"/>
        </w:rPr>
        <w:t>Күнгей Алатауында, Шу-Іле тауында, Қырғыз Алатауында, Батыс Тянь-Шаньда</w:t>
      </w:r>
      <w:r>
        <w:rPr>
          <w:rFonts w:ascii="Times New Roman" w:hAnsi="Times New Roman" w:cs="Times New Roman"/>
          <w:sz w:val="28"/>
          <w:szCs w:val="28"/>
          <w:lang w:val="kk-KZ"/>
        </w:rPr>
        <w:t xml:space="preserve"> кездеседі. Шаруашылық маңызы: ө</w:t>
      </w:r>
      <w:r w:rsidRPr="004549F6">
        <w:rPr>
          <w:rFonts w:ascii="Times New Roman" w:hAnsi="Times New Roman" w:cs="Times New Roman"/>
          <w:sz w:val="28"/>
          <w:szCs w:val="28"/>
          <w:lang w:val="kk-KZ"/>
        </w:rPr>
        <w:t>те улы өсімдік, табиғатта өсіп тұрғанда тіпті малдарда тимейді. Егер ылғалды ауа-райында гүлі немесе бұтағын жұлса, онда теріні күйдіріп жіберуі мүмкін. Өсімдік көп мөлшерде</w:t>
      </w:r>
      <w:r>
        <w:rPr>
          <w:rFonts w:ascii="Times New Roman" w:hAnsi="Times New Roman" w:cs="Times New Roman"/>
          <w:sz w:val="28"/>
          <w:szCs w:val="28"/>
          <w:lang w:val="kk-KZ"/>
        </w:rPr>
        <w:t xml:space="preserve"> эфир майларынан тұрады.</w:t>
      </w:r>
    </w:p>
    <w:p w14:paraId="3766DDCA" w14:textId="77777777" w:rsidR="00A000E2" w:rsidRPr="005D2CDE" w:rsidRDefault="00A000E2" w:rsidP="00A000E2">
      <w:pPr>
        <w:tabs>
          <w:tab w:val="left" w:pos="1545"/>
        </w:tabs>
        <w:spacing w:after="0" w:line="240" w:lineRule="auto"/>
        <w:jc w:val="center"/>
        <w:rPr>
          <w:rFonts w:ascii="Times New Roman" w:hAnsi="Times New Roman" w:cs="Times New Roman"/>
          <w:b/>
          <w:bCs/>
          <w:sz w:val="28"/>
          <w:szCs w:val="28"/>
          <w:lang w:val="kk-KZ"/>
        </w:rPr>
      </w:pPr>
      <w:r w:rsidRPr="005D2CDE">
        <w:rPr>
          <w:rFonts w:ascii="Times New Roman" w:hAnsi="Times New Roman" w:cs="Times New Roman"/>
          <w:b/>
          <w:bCs/>
          <w:sz w:val="28"/>
          <w:szCs w:val="28"/>
          <w:lang w:val="kk-KZ"/>
        </w:rPr>
        <w:t>Zygophyllaceae R. Br. Түйетабандар.</w:t>
      </w:r>
    </w:p>
    <w:p w14:paraId="00575B7D"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Zygophyllum L. Түйетабан.</w:t>
      </w:r>
    </w:p>
    <w:p w14:paraId="30789C4D" w14:textId="77777777" w:rsidR="002930ED"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sz w:val="28"/>
          <w:szCs w:val="28"/>
          <w:lang w:val="kk-KZ"/>
        </w:rPr>
        <w:t>Zygophyllum Rosovii Bge. Розов түйетабан</w:t>
      </w:r>
      <w:r w:rsidRPr="005D2CDE">
        <w:rPr>
          <w:rFonts w:ascii="Times New Roman" w:hAnsi="Times New Roman" w:cs="Times New Roman"/>
          <w:i/>
          <w:sz w:val="28"/>
          <w:szCs w:val="28"/>
          <w:lang w:val="kk-KZ"/>
        </w:rPr>
        <w:t>.</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2CDE">
        <w:rPr>
          <w:rFonts w:ascii="Times New Roman" w:hAnsi="Times New Roman" w:cs="Times New Roman"/>
          <w:iCs/>
          <w:sz w:val="28"/>
          <w:szCs w:val="28"/>
          <w:lang w:val="kk-KZ"/>
        </w:rPr>
        <w:t xml:space="preserve"> 6 : 463, 1963.</w:t>
      </w:r>
      <w:r w:rsidRPr="005D2CDE">
        <w:rPr>
          <w:rFonts w:ascii="Times New Roman" w:hAnsi="Times New Roman" w:cs="Times New Roman"/>
          <w:i/>
          <w:sz w:val="28"/>
          <w:szCs w:val="28"/>
          <w:lang w:val="kk-KZ"/>
        </w:rPr>
        <w:t xml:space="preserve"> </w:t>
      </w:r>
      <w:r w:rsidRPr="005D2CDE">
        <w:rPr>
          <w:rFonts w:ascii="Times New Roman" w:hAnsi="Times New Roman" w:cs="Times New Roman"/>
          <w:bCs/>
          <w:iCs/>
          <w:sz w:val="28"/>
          <w:szCs w:val="28"/>
          <w:lang w:val="kk-KZ"/>
        </w:rPr>
        <w:t xml:space="preserve">Таулы Орта Азия-Таулы Орта Азия шөлі. </w:t>
      </w:r>
      <w:r w:rsidRPr="005D2CDE">
        <w:rPr>
          <w:rFonts w:ascii="Times New Roman" w:hAnsi="Times New Roman" w:cs="Times New Roman"/>
          <w:bCs/>
          <w:sz w:val="28"/>
          <w:szCs w:val="28"/>
          <w:lang w:val="kk-KZ"/>
        </w:rPr>
        <w:t xml:space="preserve">Кіндік тамырлы. Көпжылдық. </w:t>
      </w:r>
      <w:r w:rsidRPr="005D2CDE">
        <w:rPr>
          <w:rFonts w:ascii="Times New Roman" w:hAnsi="Times New Roman" w:cs="Times New Roman"/>
          <w:bCs/>
          <w:iCs/>
          <w:sz w:val="28"/>
          <w:szCs w:val="28"/>
          <w:lang w:val="kk-KZ"/>
        </w:rPr>
        <w:t>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w:t>
      </w:r>
      <w:r w:rsidRPr="002930ED">
        <w:rPr>
          <w:rFonts w:ascii="Times New Roman" w:hAnsi="Times New Roman" w:cs="Times New Roman"/>
          <w:b/>
          <w:sz w:val="28"/>
          <w:szCs w:val="28"/>
          <w:lang w:val="kk-KZ"/>
        </w:rPr>
        <w:t>-</w:t>
      </w:r>
      <w:r w:rsidRPr="004549F6">
        <w:rPr>
          <w:rFonts w:ascii="Times New Roman" w:hAnsi="Times New Roman" w:cs="Times New Roman"/>
          <w:sz w:val="28"/>
          <w:szCs w:val="28"/>
          <w:lang w:val="kk-KZ"/>
        </w:rPr>
        <w:t>VII. Тасты беткейлерде, құмды топырақтарда өседі. Жоңғар Алатауында, Күнгей Алатауында, Кетмен Теріскей Алатауында, Қырғыз Алатауында кездеседі.</w:t>
      </w:r>
    </w:p>
    <w:p w14:paraId="472C2537" w14:textId="0F22958A" w:rsidR="00A000E2" w:rsidRPr="004549F6" w:rsidRDefault="00A000E2" w:rsidP="002930ED">
      <w:pPr>
        <w:tabs>
          <w:tab w:val="left" w:pos="1545"/>
        </w:tabs>
        <w:spacing w:after="0" w:line="240" w:lineRule="auto"/>
        <w:ind w:firstLine="567"/>
        <w:jc w:val="both"/>
        <w:rPr>
          <w:rFonts w:ascii="Times New Roman" w:hAnsi="Times New Roman" w:cs="Times New Roman"/>
          <w:sz w:val="28"/>
          <w:szCs w:val="28"/>
          <w:lang w:val="kk-KZ"/>
        </w:rPr>
      </w:pPr>
      <w:r w:rsidRPr="002930ED">
        <w:rPr>
          <w:rFonts w:ascii="Times New Roman" w:hAnsi="Times New Roman" w:cs="Times New Roman"/>
          <w:bCs/>
          <w:i/>
          <w:iCs/>
          <w:sz w:val="28"/>
          <w:szCs w:val="28"/>
          <w:lang w:val="kk-KZ"/>
        </w:rPr>
        <w:t>Z</w:t>
      </w:r>
      <w:r w:rsidRPr="005D2CDE">
        <w:rPr>
          <w:rFonts w:ascii="Times New Roman" w:hAnsi="Times New Roman" w:cs="Times New Roman"/>
          <w:bCs/>
          <w:i/>
          <w:iCs/>
          <w:sz w:val="28"/>
          <w:szCs w:val="28"/>
          <w:lang w:val="kk-KZ"/>
        </w:rPr>
        <w:t>. pterocarpum</w:t>
      </w:r>
      <w:r w:rsidRPr="005D2CDE">
        <w:rPr>
          <w:rFonts w:ascii="Times New Roman" w:hAnsi="Times New Roman" w:cs="Times New Roman"/>
          <w:i/>
          <w:sz w:val="28"/>
          <w:szCs w:val="28"/>
          <w:lang w:val="kk-KZ"/>
        </w:rPr>
        <w:t xml:space="preserve"> </w:t>
      </w:r>
      <w:r w:rsidRPr="005D2CDE">
        <w:rPr>
          <w:rFonts w:ascii="Times New Roman" w:hAnsi="Times New Roman" w:cs="Times New Roman"/>
          <w:bCs/>
          <w:i/>
          <w:sz w:val="28"/>
          <w:szCs w:val="28"/>
          <w:lang w:val="kk-KZ"/>
        </w:rPr>
        <w:t>Bunge.</w:t>
      </w:r>
      <w:r w:rsidRPr="005D2CDE">
        <w:rPr>
          <w:rFonts w:ascii="Times New Roman" w:hAnsi="Times New Roman" w:cs="Times New Roman"/>
          <w:i/>
          <w:iCs/>
          <w:sz w:val="28"/>
          <w:szCs w:val="28"/>
          <w:lang w:val="kk-KZ"/>
        </w:rPr>
        <w:t xml:space="preserve"> Қанатжеміс түйетабан.</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5D2CDE">
        <w:rPr>
          <w:rFonts w:ascii="Times New Roman" w:hAnsi="Times New Roman" w:cs="Times New Roman"/>
          <w:iCs/>
          <w:sz w:val="28"/>
          <w:szCs w:val="28"/>
          <w:lang w:val="kk-KZ"/>
        </w:rPr>
        <w:t xml:space="preserve"> 6 : 463, 1963.</w:t>
      </w:r>
      <w:r w:rsidRPr="005D2CDE">
        <w:rPr>
          <w:rFonts w:ascii="Times New Roman" w:hAnsi="Times New Roman" w:cs="Times New Roman"/>
          <w:bCs/>
          <w:sz w:val="28"/>
          <w:szCs w:val="28"/>
          <w:lang w:val="kk-KZ"/>
        </w:rPr>
        <w:t xml:space="preserve"> Батыс Сібір-Моңғол-Тяньшань шөлі. Кіндік тамыр. Көпжылдық. </w:t>
      </w:r>
      <w:r w:rsidRPr="005D2CDE">
        <w:rPr>
          <w:rFonts w:ascii="Times New Roman" w:hAnsi="Times New Roman" w:cs="Times New Roman"/>
          <w:bCs/>
          <w:iCs/>
          <w:sz w:val="28"/>
          <w:szCs w:val="28"/>
          <w:lang w:val="kk-KZ"/>
        </w:rPr>
        <w:t>Ксерофит.</w:t>
      </w:r>
      <w:r w:rsidRPr="004549F6">
        <w:rPr>
          <w:rFonts w:ascii="Times New Roman" w:hAnsi="Times New Roman" w:cs="Times New Roman"/>
          <w:sz w:val="28"/>
          <w:szCs w:val="28"/>
          <w:lang w:val="kk-KZ"/>
        </w:rPr>
        <w:t xml:space="preserve"> Тау етегінің сортаң сазды беткейлері.</w:t>
      </w:r>
      <w:r w:rsidRPr="00B51AC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Алтайда, Тарбағатайда, Жоңғар Алатауында, Күнгей Алатауында, Қырғыз Алатауынд</w:t>
      </w:r>
      <w:r>
        <w:rPr>
          <w:rFonts w:ascii="Times New Roman" w:hAnsi="Times New Roman" w:cs="Times New Roman"/>
          <w:sz w:val="28"/>
          <w:szCs w:val="28"/>
          <w:lang w:val="kk-KZ"/>
        </w:rPr>
        <w:t>а, Батыс Тянь-Шаньда кездеседі.</w:t>
      </w:r>
    </w:p>
    <w:p w14:paraId="039C98A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72" w:name="_Hlk157970824"/>
      <w:r w:rsidRPr="004549F6">
        <w:rPr>
          <w:rFonts w:ascii="Times New Roman" w:hAnsi="Times New Roman" w:cs="Times New Roman"/>
          <w:b/>
          <w:bCs/>
          <w:sz w:val="28"/>
          <w:szCs w:val="28"/>
          <w:lang w:val="kk-KZ"/>
        </w:rPr>
        <w:t>Peganum</w:t>
      </w:r>
      <w:bookmarkEnd w:id="72"/>
      <w:r w:rsidRPr="004549F6">
        <w:rPr>
          <w:rFonts w:ascii="Times New Roman" w:hAnsi="Times New Roman" w:cs="Times New Roman"/>
          <w:b/>
          <w:bCs/>
          <w:sz w:val="28"/>
          <w:szCs w:val="28"/>
          <w:lang w:val="kk-KZ"/>
        </w:rPr>
        <w:t xml:space="preserve"> L. Адыраспан</w:t>
      </w:r>
    </w:p>
    <w:p w14:paraId="299836AD" w14:textId="22CE3C2E" w:rsidR="00A000E2" w:rsidRPr="004549F6" w:rsidRDefault="00A000E2" w:rsidP="002930ED">
      <w:pPr>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iCs/>
          <w:sz w:val="28"/>
          <w:szCs w:val="28"/>
          <w:lang w:val="kk-KZ"/>
        </w:rPr>
        <w:t>Peganum harmala</w:t>
      </w:r>
      <w:r w:rsidRPr="005D2CDE">
        <w:rPr>
          <w:rFonts w:ascii="Times New Roman" w:hAnsi="Times New Roman" w:cs="Times New Roman"/>
          <w:bCs/>
          <w:i/>
          <w:sz w:val="28"/>
          <w:szCs w:val="28"/>
          <w:lang w:val="kk-KZ"/>
        </w:rPr>
        <w:t xml:space="preserve"> L.</w:t>
      </w:r>
      <w:r w:rsidRPr="005D2CDE">
        <w:rPr>
          <w:rFonts w:ascii="Times New Roman" w:hAnsi="Times New Roman" w:cs="Times New Roman"/>
          <w:i/>
          <w:iCs/>
          <w:sz w:val="28"/>
          <w:szCs w:val="28"/>
          <w:lang w:val="kk-KZ"/>
        </w:rPr>
        <w:t xml:space="preserve"> Кәдімгі адыраспан.</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6 : 463, 1963.</w:t>
      </w:r>
      <w:r w:rsidR="002930ED">
        <w:rPr>
          <w:rFonts w:ascii="Times New Roman" w:hAnsi="Times New Roman" w:cs="Times New Roman"/>
          <w:sz w:val="28"/>
          <w:szCs w:val="28"/>
          <w:lang w:val="kk-KZ"/>
        </w:rPr>
        <w:t xml:space="preserve"> </w:t>
      </w:r>
      <w:r w:rsidRPr="005D2CDE">
        <w:rPr>
          <w:rFonts w:ascii="Times New Roman" w:hAnsi="Times New Roman" w:cs="Times New Roman"/>
          <w:bCs/>
          <w:sz w:val="28"/>
          <w:szCs w:val="28"/>
          <w:lang w:val="kk-KZ"/>
        </w:rPr>
        <w:t xml:space="preserve">Ежелгі Жерорта теңізі шөлі. Кіндік тамыр. Көпжылдық. </w:t>
      </w:r>
      <w:r w:rsidRPr="005D2CDE">
        <w:rPr>
          <w:rFonts w:ascii="Times New Roman" w:hAnsi="Times New Roman" w:cs="Times New Roman"/>
          <w:bCs/>
          <w:iCs/>
          <w:sz w:val="28"/>
          <w:szCs w:val="28"/>
          <w:lang w:val="kk-KZ"/>
        </w:rPr>
        <w:t>Ксерофит.</w:t>
      </w:r>
      <w:r w:rsidRPr="005D2CD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 Шөлді тау етегіндегі жазық. Шөлді жерлерде, жартылай шөлдерде және тұзды т</w:t>
      </w:r>
      <w:r>
        <w:rPr>
          <w:rFonts w:ascii="Times New Roman" w:hAnsi="Times New Roman" w:cs="Times New Roman"/>
          <w:sz w:val="28"/>
          <w:szCs w:val="28"/>
          <w:lang w:val="kk-KZ"/>
        </w:rPr>
        <w:t>опырақты беткейлерде кездеседі.</w:t>
      </w:r>
      <w:r w:rsidRPr="004549F6">
        <w:rPr>
          <w:rFonts w:ascii="Times New Roman" w:hAnsi="Times New Roman" w:cs="Times New Roman"/>
          <w:sz w:val="28"/>
          <w:szCs w:val="28"/>
          <w:lang w:val="kk-KZ"/>
        </w:rPr>
        <w:t>Қазақстанның барлық аудандарында</w:t>
      </w:r>
      <w:r w:rsidR="002930ED">
        <w:rPr>
          <w:rFonts w:ascii="Times New Roman" w:hAnsi="Times New Roman" w:cs="Times New Roman"/>
          <w:sz w:val="28"/>
          <w:szCs w:val="28"/>
          <w:lang w:val="kk-KZ"/>
        </w:rPr>
        <w:t xml:space="preserve"> кездеседі. </w:t>
      </w:r>
      <w:r w:rsidR="002930ED">
        <w:rPr>
          <w:rFonts w:ascii="Times New Roman" w:hAnsi="Times New Roman" w:cs="Times New Roman"/>
          <w:sz w:val="28"/>
          <w:szCs w:val="28"/>
          <w:lang w:val="kk-KZ"/>
        </w:rPr>
        <w:lastRenderedPageBreak/>
        <w:t xml:space="preserve">Шаруашылық маңызы: </w:t>
      </w:r>
      <w:r w:rsidRPr="004549F6">
        <w:rPr>
          <w:rFonts w:ascii="Times New Roman" w:hAnsi="Times New Roman" w:cs="Times New Roman"/>
          <w:sz w:val="28"/>
          <w:szCs w:val="28"/>
          <w:lang w:val="kk-KZ"/>
        </w:rPr>
        <w:t>Гармала – улы өсімдік. Арамшөп түрінде кездеседі. Тұқымынан мата бояу үшін қызыл түс алынады. Дәрілік қасиеті де бар.</w:t>
      </w:r>
    </w:p>
    <w:p w14:paraId="4F764AB0" w14:textId="77777777" w:rsidR="00A000E2" w:rsidRPr="005D2CDE" w:rsidRDefault="00A000E2" w:rsidP="00A000E2">
      <w:pPr>
        <w:spacing w:after="0" w:line="240" w:lineRule="auto"/>
        <w:jc w:val="center"/>
        <w:rPr>
          <w:rFonts w:ascii="Times New Roman" w:hAnsi="Times New Roman" w:cs="Times New Roman"/>
          <w:b/>
          <w:bCs/>
          <w:sz w:val="28"/>
          <w:szCs w:val="28"/>
          <w:lang w:val="kk-KZ"/>
        </w:rPr>
      </w:pPr>
      <w:r w:rsidRPr="005D2CDE">
        <w:rPr>
          <w:rFonts w:ascii="Times New Roman" w:hAnsi="Times New Roman" w:cs="Times New Roman"/>
          <w:b/>
          <w:bCs/>
          <w:sz w:val="28"/>
          <w:szCs w:val="28"/>
          <w:lang w:val="kk-KZ"/>
        </w:rPr>
        <w:t>Anacardiaceae Lindl. Cумахтар.</w:t>
      </w:r>
    </w:p>
    <w:p w14:paraId="081C127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Pistacia L. Пыста.</w:t>
      </w:r>
    </w:p>
    <w:p w14:paraId="26C5FCAE" w14:textId="3AC60F8A" w:rsidR="00A000E2" w:rsidRPr="00DB0872" w:rsidRDefault="00A000E2" w:rsidP="002930ED">
      <w:pPr>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sz w:val="28"/>
          <w:szCs w:val="28"/>
          <w:lang w:val="kk-KZ"/>
        </w:rPr>
        <w:t xml:space="preserve">Pistacia vera </w:t>
      </w:r>
      <w:r w:rsidRPr="005D2CDE">
        <w:rPr>
          <w:rFonts w:ascii="Times New Roman" w:hAnsi="Times New Roman" w:cs="Times New Roman"/>
          <w:bCs/>
          <w:i/>
          <w:iCs/>
          <w:sz w:val="28"/>
          <w:szCs w:val="28"/>
          <w:lang w:val="kk-KZ"/>
        </w:rPr>
        <w:t>L. Кәдімгі пыста</w:t>
      </w:r>
      <w:r w:rsidRPr="005D2CDE">
        <w:rPr>
          <w:rFonts w:ascii="Times New Roman" w:hAnsi="Times New Roman" w:cs="Times New Roman"/>
          <w:bCs/>
          <w:i/>
          <w:sz w:val="28"/>
          <w:szCs w:val="28"/>
          <w:lang w:val="kk-KZ"/>
        </w:rPr>
        <w:t>.</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6 : 463, 1963.</w:t>
      </w:r>
      <w:r w:rsidRPr="005D2CDE">
        <w:rPr>
          <w:rFonts w:ascii="Times New Roman" w:hAnsi="Times New Roman" w:cs="Times New Roman"/>
          <w:bCs/>
          <w:i/>
          <w:sz w:val="28"/>
          <w:szCs w:val="28"/>
          <w:lang w:val="kk-KZ"/>
        </w:rPr>
        <w:t xml:space="preserve"> </w:t>
      </w:r>
      <w:r w:rsidRPr="005D2CDE">
        <w:rPr>
          <w:rFonts w:ascii="Times New Roman" w:hAnsi="Times New Roman" w:cs="Times New Roman"/>
          <w:bCs/>
          <w:sz w:val="28"/>
          <w:szCs w:val="28"/>
          <w:lang w:val="kk-KZ"/>
        </w:rPr>
        <w:t>Иран-Таулы Орта Азия түрлері. Биіктігі 5</w:t>
      </w:r>
      <w:r w:rsidRPr="004E7F12">
        <w:rPr>
          <w:rFonts w:ascii="Times New Roman" w:hAnsi="Times New Roman" w:cs="Times New Roman"/>
          <w:b/>
          <w:bCs/>
          <w:sz w:val="28"/>
          <w:szCs w:val="28"/>
          <w:lang w:val="kk-KZ"/>
        </w:rPr>
        <w:t>-</w:t>
      </w:r>
      <w:r w:rsidRPr="005D2CDE">
        <w:rPr>
          <w:rFonts w:ascii="Times New Roman" w:hAnsi="Times New Roman" w:cs="Times New Roman"/>
          <w:bCs/>
          <w:sz w:val="28"/>
          <w:szCs w:val="28"/>
          <w:lang w:val="kk-KZ"/>
        </w:rPr>
        <w:t>7 м</w:t>
      </w:r>
      <w:r w:rsidRPr="004E7F12">
        <w:rPr>
          <w:rFonts w:ascii="Times New Roman" w:hAnsi="Times New Roman" w:cs="Times New Roman"/>
          <w:b/>
          <w:bCs/>
          <w:sz w:val="28"/>
          <w:szCs w:val="28"/>
          <w:lang w:val="kk-KZ"/>
        </w:rPr>
        <w:t>-</w:t>
      </w:r>
      <w:r w:rsidRPr="005D2CDE">
        <w:rPr>
          <w:rFonts w:ascii="Times New Roman" w:hAnsi="Times New Roman" w:cs="Times New Roman"/>
          <w:bCs/>
          <w:sz w:val="28"/>
          <w:szCs w:val="28"/>
          <w:lang w:val="kk-KZ"/>
        </w:rPr>
        <w:t>ге жететін көп сабақты бұта немесе ағаш. Ксерофит</w:t>
      </w:r>
      <w:r w:rsidRPr="005D2CDE">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w:t>
      </w:r>
      <w:r w:rsidR="002930ED">
        <w:rPr>
          <w:rFonts w:ascii="Times New Roman" w:hAnsi="Times New Roman" w:cs="Times New Roman"/>
          <w:sz w:val="28"/>
          <w:szCs w:val="28"/>
          <w:lang w:val="kk-KZ"/>
        </w:rPr>
        <w:t xml:space="preserve"> IV, жеміс беруі VII-IX. </w:t>
      </w:r>
      <w:r w:rsidRPr="004549F6">
        <w:rPr>
          <w:rFonts w:ascii="Times New Roman" w:hAnsi="Times New Roman" w:cs="Times New Roman"/>
          <w:sz w:val="28"/>
          <w:szCs w:val="28"/>
          <w:lang w:val="kk-KZ"/>
        </w:rPr>
        <w:t>Аралдың солтүстік шекарасы Қырғыз Алатауында өседі. Алмалы, Ботамойнақ, Қарақастақ, Боам (Жыл</w:t>
      </w:r>
      <w:r w:rsidRPr="004E7F12">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Арық стансасы ауданындағы Коморчок өзенінің сағасына жақын), онда бір бұталы немесе шағын топтарда кездеседі. Бумский шатқалында </w:t>
      </w:r>
      <w:r w:rsidRPr="004E7F12">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бұл оқшауланған, өте депрессиялық бұталар. Бұған қарама-қарсы бұл виценің батыс жағындағы жағдайы: шатқалда. Алмалы мен Қарақастақ, мұнда олар жақсы жағдайда өте биік бұталар болып табылады және беткейлерде, негізінен оңтүстікте, түрлі-түсті жыныстардың үстіңгі жағында, әктас жартастардың бойында, конгломераттарда, 600-1800 м биіктіктегі жартасты шлейфтердің баспаналарында өседі. Тауалды және таудың етегінде майда топырақтарда және тасты беткейлерде өседі. Қырғыз Алатауында, Қаратауда, Батыс Тянь-Шаньда кездеседі. Шаруашылық маңызы: Жемісі (жаңғағы) жеуге болады, ағашы тығыз және берік токарлық және с</w:t>
      </w:r>
      <w:r>
        <w:rPr>
          <w:rFonts w:ascii="Times New Roman" w:hAnsi="Times New Roman" w:cs="Times New Roman"/>
          <w:sz w:val="28"/>
          <w:szCs w:val="28"/>
          <w:lang w:val="kk-KZ"/>
        </w:rPr>
        <w:t xml:space="preserve">ласарлық жұмыстарда пайдалынады </w:t>
      </w:r>
      <w:r w:rsidRPr="004549F6">
        <w:rPr>
          <w:rFonts w:ascii="Times New Roman" w:hAnsi="Times New Roman" w:cs="Times New Roman"/>
          <w:sz w:val="28"/>
          <w:szCs w:val="28"/>
          <w:lang w:val="kk-KZ"/>
        </w:rPr>
        <w:t>(Нелина Н.В. 1990).</w:t>
      </w:r>
    </w:p>
    <w:p w14:paraId="147B6559" w14:textId="77777777" w:rsidR="00A000E2" w:rsidRPr="005D2CDE" w:rsidRDefault="00A000E2" w:rsidP="00A000E2">
      <w:pPr>
        <w:tabs>
          <w:tab w:val="left" w:pos="1545"/>
        </w:tabs>
        <w:spacing w:after="0" w:line="240" w:lineRule="auto"/>
        <w:jc w:val="center"/>
        <w:rPr>
          <w:rFonts w:ascii="Times New Roman" w:hAnsi="Times New Roman" w:cs="Times New Roman"/>
          <w:b/>
          <w:bCs/>
          <w:sz w:val="28"/>
          <w:szCs w:val="28"/>
          <w:lang w:val="kk-KZ"/>
        </w:rPr>
      </w:pPr>
      <w:r w:rsidRPr="005D2CDE">
        <w:rPr>
          <w:rFonts w:ascii="Times New Roman" w:hAnsi="Times New Roman" w:cs="Times New Roman"/>
          <w:b/>
          <w:bCs/>
          <w:sz w:val="28"/>
          <w:szCs w:val="28"/>
          <w:lang w:val="kk-KZ"/>
        </w:rPr>
        <w:t>Linaceae DC. ex S. F. Gray. Зығырлар.</w:t>
      </w:r>
    </w:p>
    <w:p w14:paraId="5CEBBB68"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Linum L. Зығыр.</w:t>
      </w:r>
    </w:p>
    <w:p w14:paraId="718C2516" w14:textId="77777777" w:rsidR="004E7F12" w:rsidRDefault="00A000E2" w:rsidP="003F1FAB">
      <w:pPr>
        <w:spacing w:after="0" w:line="240" w:lineRule="auto"/>
        <w:ind w:firstLine="567"/>
        <w:jc w:val="both"/>
        <w:rPr>
          <w:rFonts w:ascii="Times New Roman" w:hAnsi="Times New Roman" w:cs="Times New Roman"/>
          <w:sz w:val="28"/>
          <w:szCs w:val="28"/>
          <w:lang w:val="kk-KZ"/>
        </w:rPr>
      </w:pPr>
      <w:r w:rsidRPr="005D2CDE">
        <w:rPr>
          <w:rFonts w:ascii="Times New Roman" w:hAnsi="Times New Roman" w:cs="Times New Roman"/>
          <w:bCs/>
          <w:i/>
          <w:sz w:val="28"/>
          <w:szCs w:val="28"/>
          <w:lang w:val="kk-KZ"/>
        </w:rPr>
        <w:t xml:space="preserve">Linum usitatissimum </w:t>
      </w:r>
      <w:r w:rsidRPr="005D2CDE">
        <w:rPr>
          <w:rFonts w:ascii="Times New Roman" w:hAnsi="Times New Roman" w:cs="Times New Roman"/>
          <w:bCs/>
          <w:i/>
          <w:iCs/>
          <w:sz w:val="28"/>
          <w:szCs w:val="28"/>
          <w:lang w:val="kk-KZ"/>
        </w:rPr>
        <w:t>L. Кәдімгі зығыр</w:t>
      </w:r>
      <w:r w:rsidRPr="005D2CDE">
        <w:rPr>
          <w:rFonts w:ascii="Times New Roman" w:hAnsi="Times New Roman" w:cs="Times New Roman"/>
          <w:i/>
          <w:sz w:val="28"/>
          <w:szCs w:val="28"/>
          <w:lang w:val="kk-KZ"/>
        </w:rPr>
        <w:t>.</w:t>
      </w:r>
      <w:r w:rsidRPr="005D2CD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5D2CDE">
        <w:rPr>
          <w:rFonts w:ascii="Times New Roman" w:hAnsi="Times New Roman" w:cs="Times New Roman"/>
          <w:iCs/>
          <w:sz w:val="28"/>
          <w:szCs w:val="28"/>
          <w:lang w:val="kk-KZ"/>
        </w:rPr>
        <w:t>6 : 463, 1963.</w:t>
      </w:r>
      <w:r w:rsidRPr="005D2CDE">
        <w:rPr>
          <w:rFonts w:ascii="Times New Roman" w:hAnsi="Times New Roman" w:cs="Times New Roman"/>
          <w:i/>
          <w:sz w:val="28"/>
          <w:szCs w:val="28"/>
          <w:lang w:val="kk-KZ"/>
        </w:rPr>
        <w:t xml:space="preserve"> </w:t>
      </w:r>
      <w:r w:rsidRPr="005D2CDE">
        <w:rPr>
          <w:rFonts w:ascii="Times New Roman" w:hAnsi="Times New Roman" w:cs="Times New Roman"/>
          <w:bCs/>
          <w:iCs/>
          <w:sz w:val="28"/>
          <w:szCs w:val="28"/>
          <w:lang w:val="kk-KZ"/>
        </w:rPr>
        <w:t>Голартикалық түр.</w:t>
      </w:r>
      <w:r w:rsidRPr="005D2CDE">
        <w:rPr>
          <w:rFonts w:ascii="Times New Roman" w:hAnsi="Times New Roman" w:cs="Times New Roman"/>
          <w:i/>
          <w:sz w:val="28"/>
          <w:szCs w:val="28"/>
          <w:lang w:val="kk-KZ"/>
        </w:rPr>
        <w:t xml:space="preserve"> </w:t>
      </w:r>
      <w:r w:rsidRPr="005D2CDE">
        <w:rPr>
          <w:rFonts w:ascii="Times New Roman" w:hAnsi="Times New Roman" w:cs="Times New Roman"/>
          <w:bCs/>
          <w:sz w:val="28"/>
          <w:szCs w:val="28"/>
          <w:lang w:val="kk-KZ"/>
        </w:rPr>
        <w:t xml:space="preserve">Кіндік тамырлы. Көпжылдық. </w:t>
      </w:r>
      <w:r w:rsidRPr="005D2CDE">
        <w:rPr>
          <w:rFonts w:ascii="Times New Roman" w:hAnsi="Times New Roman" w:cs="Times New Roman"/>
          <w:bCs/>
          <w:iCs/>
          <w:sz w:val="28"/>
          <w:szCs w:val="28"/>
          <w:lang w:val="kk-KZ"/>
        </w:rPr>
        <w:t>Мезоксерофит.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 Егістіктерде көктемде мәдениеттендіріліп, кейде үй маңайында, жол жиегінде өседі. Қазақстанның оңтүстік және оңтүстік-батысындағы аудандарда кездес</w:t>
      </w:r>
      <w:r>
        <w:rPr>
          <w:rFonts w:ascii="Times New Roman" w:hAnsi="Times New Roman" w:cs="Times New Roman"/>
          <w:sz w:val="28"/>
          <w:szCs w:val="28"/>
          <w:lang w:val="kk-KZ"/>
        </w:rPr>
        <w:t>е</w:t>
      </w:r>
      <w:r w:rsidRPr="004549F6">
        <w:rPr>
          <w:rFonts w:ascii="Times New Roman" w:hAnsi="Times New Roman" w:cs="Times New Roman"/>
          <w:sz w:val="28"/>
          <w:szCs w:val="28"/>
          <w:lang w:val="kk-KZ"/>
        </w:rPr>
        <w:t xml:space="preserve">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әдениеттендірілген өсімдік, халық шауашылығында мата жасауда қолданылады. Улы өсімдік. Көп мөлшерде малдар жеген кезде улануы мүмкін. Жүрек соғуы жиілейді, терлейді, іші іс</w:t>
      </w:r>
      <w:r w:rsidR="004E7F12">
        <w:rPr>
          <w:rFonts w:ascii="Times New Roman" w:hAnsi="Times New Roman" w:cs="Times New Roman"/>
          <w:sz w:val="28"/>
          <w:szCs w:val="28"/>
          <w:lang w:val="kk-KZ"/>
        </w:rPr>
        <w:t>уінің негізінде өлімге әкеледі.</w:t>
      </w:r>
    </w:p>
    <w:p w14:paraId="07B7C064" w14:textId="77777777" w:rsidR="004E7F12" w:rsidRDefault="00A000E2" w:rsidP="003F1FAB">
      <w:pPr>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L. mesostylum </w:t>
      </w:r>
      <w:r w:rsidRPr="00BE7495">
        <w:rPr>
          <w:rFonts w:ascii="Times New Roman" w:hAnsi="Times New Roman" w:cs="Times New Roman"/>
          <w:bCs/>
          <w:i/>
          <w:iCs/>
          <w:sz w:val="28"/>
          <w:szCs w:val="28"/>
          <w:lang w:val="kk-KZ"/>
        </w:rPr>
        <w:t>Juz. Орта аналық мойын зығыры</w:t>
      </w:r>
      <w:r w:rsidRPr="00BE7495">
        <w:rPr>
          <w:rFonts w:ascii="Times New Roman" w:hAnsi="Times New Roman" w:cs="Times New Roman"/>
          <w:i/>
          <w:sz w:val="28"/>
          <w:szCs w:val="28"/>
          <w:lang w:val="kk-KZ"/>
        </w:rPr>
        <w:t>.</w:t>
      </w:r>
      <w:r w:rsidRPr="00BE7495">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E7495">
        <w:rPr>
          <w:rFonts w:ascii="Times New Roman" w:hAnsi="Times New Roman" w:cs="Times New Roman"/>
          <w:iCs/>
          <w:sz w:val="28"/>
          <w:szCs w:val="28"/>
          <w:lang w:val="kk-KZ"/>
        </w:rPr>
        <w:t xml:space="preserve">6 : 463, 1963. </w:t>
      </w:r>
      <w:r w:rsidRPr="00BE7495">
        <w:rPr>
          <w:rFonts w:ascii="Times New Roman" w:hAnsi="Times New Roman" w:cs="Times New Roman"/>
          <w:bCs/>
          <w:sz w:val="28"/>
          <w:szCs w:val="28"/>
          <w:lang w:val="kk-KZ"/>
        </w:rPr>
        <w:t xml:space="preserve">Тяньшан-Памир-Алай. Кіндік тамырлы. Көпжылдық. </w:t>
      </w:r>
      <w:r w:rsidRPr="00BE7495">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Гүлдеуі VI. Таудың құрғақ беткейлерінде және тауаралық алқаптарда өседі. Жоңғар Алатауында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Күнгей Алатауында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Шу-Іле тауында Қырғыз Алатауында, Қаратауда, Батыс </w:t>
      </w:r>
      <w:r w:rsidR="004E7F12">
        <w:rPr>
          <w:rFonts w:ascii="Times New Roman" w:hAnsi="Times New Roman" w:cs="Times New Roman"/>
          <w:sz w:val="28"/>
          <w:szCs w:val="28"/>
          <w:lang w:val="kk-KZ"/>
        </w:rPr>
        <w:t>Тянь-Шаньда кездеседі.</w:t>
      </w:r>
    </w:p>
    <w:p w14:paraId="1040ECCC" w14:textId="7BA14A64" w:rsidR="004E7F12" w:rsidRDefault="00A000E2" w:rsidP="003F1FAB">
      <w:pPr>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L. altaicum </w:t>
      </w:r>
      <w:r w:rsidRPr="00BE7495">
        <w:rPr>
          <w:rFonts w:ascii="Times New Roman" w:hAnsi="Times New Roman" w:cs="Times New Roman"/>
          <w:bCs/>
          <w:i/>
          <w:iCs/>
          <w:sz w:val="28"/>
          <w:szCs w:val="28"/>
          <w:lang w:val="kk-KZ"/>
        </w:rPr>
        <w:t>L. Алтай зығыры</w:t>
      </w:r>
      <w:r w:rsidRPr="00BE7495">
        <w:rPr>
          <w:rFonts w:ascii="Times New Roman" w:hAnsi="Times New Roman" w:cs="Times New Roman"/>
          <w:i/>
          <w:sz w:val="28"/>
          <w:szCs w:val="28"/>
          <w:lang w:val="kk-KZ"/>
        </w:rPr>
        <w:t>.</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sz w:val="28"/>
          <w:szCs w:val="28"/>
          <w:lang w:val="kk-KZ"/>
        </w:rPr>
        <w:t xml:space="preserve"> </w:t>
      </w:r>
      <w:r w:rsidRPr="00BE7495">
        <w:rPr>
          <w:rFonts w:ascii="Times New Roman" w:hAnsi="Times New Roman" w:cs="Times New Roman"/>
          <w:bCs/>
          <w:sz w:val="28"/>
          <w:szCs w:val="28"/>
          <w:lang w:val="kk-KZ"/>
        </w:rPr>
        <w:t>Батыс Сібір-Алтай-Тянь</w:t>
      </w:r>
      <w:r w:rsidRPr="004E7F12">
        <w:rPr>
          <w:rFonts w:ascii="Times New Roman" w:hAnsi="Times New Roman" w:cs="Times New Roman"/>
          <w:b/>
          <w:bCs/>
          <w:sz w:val="28"/>
          <w:szCs w:val="28"/>
          <w:lang w:val="kk-KZ"/>
        </w:rPr>
        <w:t>-</w:t>
      </w:r>
      <w:r w:rsidRPr="00BE7495">
        <w:rPr>
          <w:rFonts w:ascii="Times New Roman" w:hAnsi="Times New Roman" w:cs="Times New Roman"/>
          <w:bCs/>
          <w:sz w:val="28"/>
          <w:szCs w:val="28"/>
          <w:lang w:val="kk-KZ"/>
        </w:rPr>
        <w:t xml:space="preserve">Шань шалғынды даласы. Кіндік тамырлы. Біржылдық. </w:t>
      </w:r>
      <w:r w:rsidRPr="00BE7495">
        <w:rPr>
          <w:rFonts w:ascii="Times New Roman" w:hAnsi="Times New Roman" w:cs="Times New Roman"/>
          <w:bCs/>
          <w:iCs/>
          <w:sz w:val="28"/>
          <w:szCs w:val="28"/>
          <w:lang w:val="kk-KZ"/>
        </w:rPr>
        <w:t>Мезоксерофит.</w:t>
      </w:r>
      <w:r w:rsidRPr="00BE7495">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Гүлдеуі VI. Таулы шалғындарда, ежелгі </w:t>
      </w:r>
      <w:r w:rsidRPr="00BE7495">
        <w:rPr>
          <w:rFonts w:ascii="Times New Roman" w:hAnsi="Times New Roman" w:cs="Times New Roman"/>
          <w:sz w:val="28"/>
          <w:szCs w:val="28"/>
          <w:lang w:val="kk-KZ"/>
        </w:rPr>
        <w:t>моренах өседі</w:t>
      </w:r>
      <w:r w:rsidR="003F1FA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Алтайда, Тарбағатайда, Жоңғар Алатауында, Күнгей Алатауында, Қырғыз Алатауынд</w:t>
      </w:r>
      <w:r w:rsidR="004E7F12">
        <w:rPr>
          <w:rFonts w:ascii="Times New Roman" w:hAnsi="Times New Roman" w:cs="Times New Roman"/>
          <w:sz w:val="28"/>
          <w:szCs w:val="28"/>
          <w:lang w:val="kk-KZ"/>
        </w:rPr>
        <w:t>а, Батыс Тянь-Шаньда кездеседі.</w:t>
      </w:r>
    </w:p>
    <w:p w14:paraId="107D0CB2" w14:textId="77777777" w:rsidR="004E7F12" w:rsidRDefault="00A000E2" w:rsidP="003F1FAB">
      <w:pPr>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L. corymbulosum </w:t>
      </w:r>
      <w:r w:rsidRPr="00BE7495">
        <w:rPr>
          <w:rFonts w:ascii="Times New Roman" w:hAnsi="Times New Roman" w:cs="Times New Roman"/>
          <w:bCs/>
          <w:i/>
          <w:iCs/>
          <w:sz w:val="28"/>
          <w:szCs w:val="28"/>
          <w:lang w:val="kk-KZ"/>
        </w:rPr>
        <w:t>Rchb. Қалқан зығыр</w:t>
      </w:r>
      <w:r w:rsidRPr="00BE7495">
        <w:rPr>
          <w:rFonts w:ascii="Times New Roman" w:hAnsi="Times New Roman" w:cs="Times New Roman"/>
          <w:bCs/>
          <w:i/>
          <w:sz w:val="28"/>
          <w:szCs w:val="28"/>
          <w:lang w:val="kk-KZ"/>
        </w:rPr>
        <w:t>.</w:t>
      </w:r>
      <w:r w:rsidRPr="00BE7495">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sz w:val="28"/>
          <w:szCs w:val="28"/>
          <w:lang w:val="kk-KZ"/>
        </w:rPr>
        <w:t xml:space="preserve"> </w:t>
      </w:r>
      <w:r w:rsidRPr="00BE7495">
        <w:rPr>
          <w:rFonts w:ascii="Times New Roman" w:hAnsi="Times New Roman" w:cs="Times New Roman"/>
          <w:bCs/>
          <w:iCs/>
          <w:sz w:val="28"/>
          <w:szCs w:val="28"/>
          <w:lang w:val="kk-KZ"/>
        </w:rPr>
        <w:t xml:space="preserve">Шығыс ежелгі Жерорта теңізі даласы. </w:t>
      </w:r>
      <w:r w:rsidRPr="00BE7495">
        <w:rPr>
          <w:rFonts w:ascii="Times New Roman" w:hAnsi="Times New Roman" w:cs="Times New Roman"/>
          <w:bCs/>
          <w:sz w:val="28"/>
          <w:szCs w:val="28"/>
          <w:lang w:val="kk-KZ"/>
        </w:rPr>
        <w:t xml:space="preserve">Кіндік тамырлы. Біржылдық. </w:t>
      </w:r>
      <w:r w:rsidRPr="00BE7495">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Құрғақ, тасты жерлерде, далаларда, дымқыл шалғындарда, егістіктерде, жайылымдарда және бұталардың арасында өседі. Бетпақдалада, Мойынқұмда,  Жоңғар Алатауында, Күнгей Алатауында, Кетмен Теріскей </w:t>
      </w:r>
      <w:r w:rsidRPr="004549F6">
        <w:rPr>
          <w:rFonts w:ascii="Times New Roman" w:hAnsi="Times New Roman" w:cs="Times New Roman"/>
          <w:sz w:val="28"/>
          <w:szCs w:val="28"/>
          <w:lang w:val="kk-KZ"/>
        </w:rPr>
        <w:lastRenderedPageBreak/>
        <w:t xml:space="preserve">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д</w:t>
      </w:r>
      <w:r w:rsidRPr="004549F6">
        <w:rPr>
          <w:rFonts w:ascii="Times New Roman" w:hAnsi="Times New Roman" w:cs="Times New Roman"/>
          <w:sz w:val="28"/>
          <w:szCs w:val="28"/>
          <w:lang w:val="kk-KZ"/>
        </w:rPr>
        <w:t>әрілік өсімдік.</w:t>
      </w:r>
    </w:p>
    <w:p w14:paraId="5A3C6416" w14:textId="77777777" w:rsidR="004E7F12" w:rsidRDefault="00A000E2" w:rsidP="003F1FAB">
      <w:pPr>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L. heterosepalum </w:t>
      </w:r>
      <w:r w:rsidRPr="00BE7495">
        <w:rPr>
          <w:rFonts w:ascii="Times New Roman" w:hAnsi="Times New Roman" w:cs="Times New Roman"/>
          <w:bCs/>
          <w:i/>
          <w:iCs/>
          <w:sz w:val="28"/>
          <w:szCs w:val="28"/>
          <w:lang w:val="kk-KZ"/>
        </w:rPr>
        <w:t>Rgl. Алатостаған жапырақ зығыр</w:t>
      </w:r>
      <w:r w:rsidRPr="00BE7495">
        <w:rPr>
          <w:rFonts w:ascii="Times New Roman" w:hAnsi="Times New Roman" w:cs="Times New Roman"/>
          <w:bCs/>
          <w:i/>
          <w:sz w:val="28"/>
          <w:szCs w:val="28"/>
          <w:lang w:val="kk-KZ"/>
        </w:rPr>
        <w:t>.</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sz w:val="28"/>
          <w:szCs w:val="28"/>
          <w:lang w:val="kk-KZ"/>
        </w:rPr>
        <w:t xml:space="preserve"> </w:t>
      </w:r>
      <w:r w:rsidRPr="00BE7495">
        <w:rPr>
          <w:rFonts w:ascii="Times New Roman" w:hAnsi="Times New Roman" w:cs="Times New Roman"/>
          <w:bCs/>
          <w:sz w:val="28"/>
          <w:szCs w:val="28"/>
          <w:lang w:val="kk-KZ"/>
        </w:rPr>
        <w:t>Жоңғар-Тянь-Шань даласы. Кіндік тамырлы. Көпжылдық. Мезофит.</w:t>
      </w:r>
      <w:r w:rsidRPr="004549F6">
        <w:rPr>
          <w:rFonts w:ascii="Times New Roman" w:hAnsi="Times New Roman" w:cs="Times New Roman"/>
          <w:sz w:val="28"/>
          <w:szCs w:val="28"/>
          <w:lang w:val="kk-KZ"/>
        </w:rPr>
        <w:t xml:space="preserve"> Гүлдеуі V-VII. Орта және жоғарғы белдеудегі дала шалғынды беткейлері.Таулы далаларда, Субальпілік және орманды шалғындарда, шөпті беткейлерде өседі. Жоңғар Алатауында, Күнгей Алатауында, Кетмен Теріскей Алатауында, Қырғыз Алатауында, Батыс Тянь-Шаньда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әндік</w:t>
      </w:r>
      <w:r w:rsidR="004E7F12">
        <w:rPr>
          <w:rFonts w:ascii="Times New Roman" w:hAnsi="Times New Roman" w:cs="Times New Roman"/>
          <w:sz w:val="28"/>
          <w:szCs w:val="28"/>
          <w:lang w:val="kk-KZ"/>
        </w:rPr>
        <w:t xml:space="preserve"> өсімдік.</w:t>
      </w:r>
    </w:p>
    <w:p w14:paraId="1EE9C8C6" w14:textId="59D89255" w:rsidR="00A000E2" w:rsidRPr="00DB0872" w:rsidRDefault="00A000E2" w:rsidP="003F1FAB">
      <w:pPr>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t>L. pallescens</w:t>
      </w:r>
      <w:r w:rsidRPr="00BE7495">
        <w:rPr>
          <w:rFonts w:ascii="Times New Roman" w:hAnsi="Times New Roman" w:cs="Times New Roman"/>
          <w:bCs/>
          <w:i/>
          <w:sz w:val="28"/>
          <w:szCs w:val="28"/>
          <w:lang w:val="kk-KZ"/>
        </w:rPr>
        <w:t xml:space="preserve"> Bunge.  Солғынгүл зығыр.</w:t>
      </w:r>
      <w:r w:rsidRPr="00BE7495">
        <w:rPr>
          <w:rFonts w:ascii="Times New Roman" w:hAnsi="Times New Roman" w:cs="Times New Roman"/>
          <w:bCs/>
          <w:sz w:val="28"/>
          <w:szCs w:val="28"/>
          <w:lang w:val="kk-KZ"/>
        </w:rPr>
        <w:t xml:space="preserve"> Орталық Қазақстан</w:t>
      </w:r>
      <w:r w:rsidRPr="004E7F12">
        <w:rPr>
          <w:rFonts w:ascii="Times New Roman" w:hAnsi="Times New Roman" w:cs="Times New Roman"/>
          <w:b/>
          <w:bCs/>
          <w:sz w:val="28"/>
          <w:szCs w:val="28"/>
          <w:lang w:val="kk-KZ"/>
        </w:rPr>
        <w:t>-</w:t>
      </w:r>
      <w:r w:rsidRPr="00BE7495">
        <w:rPr>
          <w:rFonts w:ascii="Times New Roman" w:hAnsi="Times New Roman" w:cs="Times New Roman"/>
          <w:bCs/>
          <w:sz w:val="28"/>
          <w:szCs w:val="28"/>
          <w:lang w:val="kk-KZ"/>
        </w:rPr>
        <w:t>Алтай-таулы Орта Азия шөлді даласы.</w:t>
      </w:r>
      <w:r w:rsidRPr="00BE749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Кіндік тамырлы. Көпжылдық. </w:t>
      </w:r>
      <w:r>
        <w:rPr>
          <w:rFonts w:ascii="Times New Roman" w:hAnsi="Times New Roman" w:cs="Times New Roman"/>
          <w:sz w:val="28"/>
          <w:szCs w:val="28"/>
          <w:lang w:val="kk-KZ"/>
        </w:rPr>
        <w:t xml:space="preserve">Мезофит. </w:t>
      </w:r>
      <w:r w:rsidRPr="004549F6">
        <w:rPr>
          <w:rFonts w:ascii="Times New Roman" w:hAnsi="Times New Roman" w:cs="Times New Roman"/>
          <w:sz w:val="28"/>
          <w:szCs w:val="28"/>
          <w:lang w:val="kk-KZ"/>
        </w:rPr>
        <w:t>Аласа таулардың дала беткейлері.</w:t>
      </w:r>
      <w:r w:rsidRPr="00BE749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Жоңғар Алатауында, Күнгей Алатауында, Кетмен Теріскей Алатауында, Қырғыз Алатауында, Батыс Тянь-Шаньда кездеседі</w:t>
      </w:r>
    </w:p>
    <w:p w14:paraId="09C816FF" w14:textId="77777777" w:rsidR="00A000E2" w:rsidRPr="00BE7495" w:rsidRDefault="00A000E2" w:rsidP="00A000E2">
      <w:pPr>
        <w:tabs>
          <w:tab w:val="left" w:pos="1545"/>
        </w:tabs>
        <w:spacing w:after="0" w:line="240" w:lineRule="auto"/>
        <w:jc w:val="center"/>
        <w:rPr>
          <w:rFonts w:ascii="Times New Roman" w:hAnsi="Times New Roman" w:cs="Times New Roman"/>
          <w:b/>
          <w:bCs/>
          <w:sz w:val="28"/>
          <w:szCs w:val="28"/>
          <w:lang w:val="kk-KZ"/>
        </w:rPr>
      </w:pPr>
      <w:r w:rsidRPr="00BE7495">
        <w:rPr>
          <w:rFonts w:ascii="Times New Roman" w:hAnsi="Times New Roman" w:cs="Times New Roman"/>
          <w:b/>
          <w:bCs/>
          <w:sz w:val="28"/>
          <w:szCs w:val="28"/>
          <w:lang w:val="kk-KZ"/>
        </w:rPr>
        <w:t>Geraniaceae Juss. Қазтамақтар.</w:t>
      </w:r>
    </w:p>
    <w:p w14:paraId="5C26D78D"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73" w:name="_Hlk158036103"/>
      <w:r w:rsidRPr="004549F6">
        <w:rPr>
          <w:rFonts w:ascii="Times New Roman" w:hAnsi="Times New Roman" w:cs="Times New Roman"/>
          <w:b/>
          <w:bCs/>
          <w:sz w:val="28"/>
          <w:szCs w:val="28"/>
          <w:lang w:val="kk-KZ"/>
        </w:rPr>
        <w:t>Geranium</w:t>
      </w:r>
      <w:bookmarkEnd w:id="73"/>
      <w:r w:rsidRPr="004549F6">
        <w:rPr>
          <w:rFonts w:ascii="Times New Roman" w:hAnsi="Times New Roman" w:cs="Times New Roman"/>
          <w:b/>
          <w:bCs/>
          <w:sz w:val="28"/>
          <w:szCs w:val="28"/>
          <w:lang w:val="kk-KZ"/>
        </w:rPr>
        <w:t xml:space="preserve"> L. Қазтамақ.</w:t>
      </w:r>
    </w:p>
    <w:p w14:paraId="5AB1A345" w14:textId="7C70D29A"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Geranium albiflorum </w:t>
      </w:r>
      <w:r w:rsidRPr="00BE7495">
        <w:rPr>
          <w:rFonts w:ascii="Times New Roman" w:hAnsi="Times New Roman" w:cs="Times New Roman"/>
          <w:bCs/>
          <w:i/>
          <w:iCs/>
          <w:sz w:val="28"/>
          <w:szCs w:val="28"/>
          <w:lang w:val="kk-KZ"/>
        </w:rPr>
        <w:t>L. Ақгүлді қазтамақ</w:t>
      </w:r>
      <w:r w:rsidRPr="00BE7495">
        <w:rPr>
          <w:rFonts w:ascii="Times New Roman" w:hAnsi="Times New Roman" w:cs="Times New Roman"/>
          <w:i/>
          <w:sz w:val="28"/>
          <w:szCs w:val="28"/>
          <w:lang w:val="kk-KZ"/>
        </w:rPr>
        <w:t>.</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sz w:val="28"/>
          <w:szCs w:val="28"/>
          <w:lang w:val="kk-KZ"/>
        </w:rPr>
        <w:t xml:space="preserve"> </w:t>
      </w:r>
      <w:r w:rsidRPr="00BE7495">
        <w:rPr>
          <w:rFonts w:ascii="Times New Roman" w:hAnsi="Times New Roman" w:cs="Times New Roman"/>
          <w:bCs/>
          <w:sz w:val="28"/>
          <w:szCs w:val="28"/>
          <w:lang w:val="kk-KZ"/>
        </w:rPr>
        <w:t>Палеарктикалық шалғындық</w:t>
      </w:r>
      <w:r w:rsidR="003F1FAB">
        <w:rPr>
          <w:rFonts w:ascii="Times New Roman" w:hAnsi="Times New Roman" w:cs="Times New Roman"/>
          <w:bCs/>
          <w:sz w:val="28"/>
          <w:szCs w:val="28"/>
          <w:lang w:val="kk-KZ"/>
        </w:rPr>
        <w:t xml:space="preserve">. Қысқатамырсабақ. Көпжылдық. </w:t>
      </w:r>
      <w:r w:rsidRPr="00BE749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 Орта және жоғарғы белдеудің шөпті беткейлері. Орманды және субальпілік белдеулерінде өседі. Алтайда, Тарбағатайда, Жоңғар </w:t>
      </w:r>
      <w:r>
        <w:rPr>
          <w:rFonts w:ascii="Times New Roman" w:hAnsi="Times New Roman" w:cs="Times New Roman"/>
          <w:sz w:val="28"/>
          <w:szCs w:val="28"/>
          <w:lang w:val="kk-KZ"/>
        </w:rPr>
        <w:t xml:space="preserve">Алатауында, Күнгей Алатауында, </w:t>
      </w:r>
      <w:r w:rsidRPr="004549F6">
        <w:rPr>
          <w:rFonts w:ascii="Times New Roman" w:hAnsi="Times New Roman" w:cs="Times New Roman"/>
          <w:sz w:val="28"/>
          <w:szCs w:val="28"/>
          <w:lang w:val="kk-KZ"/>
        </w:rPr>
        <w:t>Кетмен Теріскей Алатауында, Шу-Іле тауында, Қырғыз Алатауында кездеседі.</w:t>
      </w:r>
    </w:p>
    <w:p w14:paraId="0BD7F1EB" w14:textId="7C55B536"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sz w:val="28"/>
          <w:szCs w:val="28"/>
          <w:lang w:val="kk-KZ"/>
        </w:rPr>
        <w:t xml:space="preserve">G. collinum </w:t>
      </w:r>
      <w:r w:rsidRPr="00BE7495">
        <w:rPr>
          <w:rFonts w:ascii="Times New Roman" w:hAnsi="Times New Roman" w:cs="Times New Roman"/>
          <w:bCs/>
          <w:i/>
          <w:iCs/>
          <w:sz w:val="28"/>
          <w:szCs w:val="28"/>
          <w:lang w:val="kk-KZ"/>
        </w:rPr>
        <w:t>Steph. ex Willd. Дөңшіл қазтамақ</w:t>
      </w:r>
      <w:r w:rsidRPr="00BE7495">
        <w:rPr>
          <w:rFonts w:ascii="Times New Roman" w:hAnsi="Times New Roman" w:cs="Times New Roman"/>
          <w:i/>
          <w:sz w:val="28"/>
          <w:szCs w:val="28"/>
          <w:lang w:val="kk-KZ"/>
        </w:rPr>
        <w:t>.</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sz w:val="28"/>
          <w:szCs w:val="28"/>
          <w:lang w:val="kk-KZ"/>
        </w:rPr>
        <w:t xml:space="preserve"> </w:t>
      </w:r>
      <w:r w:rsidRPr="00BE7495">
        <w:rPr>
          <w:rFonts w:ascii="Times New Roman" w:hAnsi="Times New Roman" w:cs="Times New Roman"/>
          <w:bCs/>
          <w:iCs/>
          <w:sz w:val="28"/>
          <w:szCs w:val="28"/>
          <w:lang w:val="kk-KZ"/>
        </w:rPr>
        <w:t xml:space="preserve">Батыс палеарктикалық шалғын. </w:t>
      </w:r>
      <w:r w:rsidRPr="00BE7495">
        <w:rPr>
          <w:rFonts w:ascii="Times New Roman" w:hAnsi="Times New Roman" w:cs="Times New Roman"/>
          <w:bCs/>
          <w:sz w:val="28"/>
          <w:szCs w:val="28"/>
          <w:lang w:val="kk-KZ"/>
        </w:rPr>
        <w:t>Қысқатамырсабақ. Көпжылдық.</w:t>
      </w:r>
      <w:r>
        <w:rPr>
          <w:rFonts w:ascii="Times New Roman" w:hAnsi="Times New Roman" w:cs="Times New Roman"/>
          <w:bCs/>
          <w:sz w:val="28"/>
          <w:szCs w:val="28"/>
          <w:lang w:val="kk-KZ"/>
        </w:rPr>
        <w:t xml:space="preserve"> Мезофит.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Орман белдеуінің шалғынды беткейлері. </w:t>
      </w:r>
      <w:r w:rsidR="003F1FAB">
        <w:rPr>
          <w:rFonts w:ascii="Times New Roman" w:hAnsi="Times New Roman" w:cs="Times New Roman"/>
          <w:sz w:val="28"/>
          <w:szCs w:val="28"/>
          <w:lang w:val="kk-KZ"/>
        </w:rPr>
        <w:t xml:space="preserve">Жазықтарда, </w:t>
      </w:r>
      <w:r w:rsidRPr="004549F6">
        <w:rPr>
          <w:rFonts w:ascii="Times New Roman" w:hAnsi="Times New Roman" w:cs="Times New Roman"/>
          <w:sz w:val="28"/>
          <w:szCs w:val="28"/>
          <w:lang w:val="kk-KZ"/>
        </w:rPr>
        <w:t xml:space="preserve">өзендердің алқабында, тау беткейлерінде өседі. Ақтөбеде, Зайсанда, Бетпақдалада, Түркістанда, Алтайда, Тарбағатайда, Жоңғар Алатауында, Күнгей Алатауында, Кетмен-Теріскей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Қырғыз</w:t>
      </w:r>
      <w:r w:rsidRPr="004549F6">
        <w:rPr>
          <w:rFonts w:ascii="Times New Roman" w:hAnsi="Times New Roman" w:cs="Times New Roman"/>
          <w:sz w:val="28"/>
          <w:szCs w:val="28"/>
          <w:lang w:val="kk-KZ"/>
        </w:rPr>
        <w:t xml:space="preserve"> Алатау, Жамбыл облысы, Меркі ауданы, Арасай шатқалы, оңтүстік жоғары 1140 м. 14.08.2021. </w:t>
      </w:r>
      <w:r w:rsidRPr="004549F6">
        <w:rPr>
          <w:rFonts w:ascii="Times New Roman" w:hAnsi="Times New Roman" w:cs="Times New Roman"/>
          <w:sz w:val="28"/>
          <w:szCs w:val="28"/>
        </w:rPr>
        <w:t xml:space="preserve">Кудабаева Г.М., </w:t>
      </w:r>
      <w:r w:rsidR="003F1FAB">
        <w:rPr>
          <w:rFonts w:ascii="Times New Roman" w:hAnsi="Times New Roman" w:cs="Times New Roman"/>
          <w:sz w:val="28"/>
          <w:szCs w:val="28"/>
        </w:rPr>
        <w:t xml:space="preserve">Веселова П.В., Шорманова А.А., </w:t>
      </w:r>
      <w:r w:rsidRPr="004549F6">
        <w:rPr>
          <w:rFonts w:ascii="Times New Roman" w:hAnsi="Times New Roman" w:cs="Times New Roman"/>
          <w:sz w:val="28"/>
          <w:szCs w:val="28"/>
        </w:rPr>
        <w:t>Билибаева Б.К., Осмонали Б.Б. Чет-Меркі шатқалы. Субальпілік шалғын.</w:t>
      </w:r>
      <w:r w:rsidRPr="004549F6">
        <w:rPr>
          <w:rFonts w:ascii="Times New Roman" w:hAnsi="Times New Roman" w:cs="Times New Roman"/>
          <w:sz w:val="28"/>
          <w:szCs w:val="28"/>
          <w:lang w:val="kk-KZ"/>
        </w:rPr>
        <w:t xml:space="preserve"> </w:t>
      </w:r>
      <w:r w:rsidR="003F1FAB">
        <w:rPr>
          <w:rFonts w:ascii="Times New Roman" w:hAnsi="Times New Roman" w:cs="Times New Roman"/>
          <w:sz w:val="28"/>
          <w:szCs w:val="28"/>
        </w:rPr>
        <w:t xml:space="preserve">23.08.1937. </w:t>
      </w:r>
      <w:r>
        <w:rPr>
          <w:rFonts w:ascii="Times New Roman" w:hAnsi="Times New Roman" w:cs="Times New Roman"/>
          <w:sz w:val="28"/>
          <w:szCs w:val="28"/>
        </w:rPr>
        <w:t>Дмитриева А.</w:t>
      </w:r>
      <w:r w:rsidRPr="004549F6">
        <w:rPr>
          <w:rFonts w:ascii="Times New Roman" w:hAnsi="Times New Roman" w:cs="Times New Roman"/>
          <w:sz w:val="28"/>
          <w:szCs w:val="28"/>
        </w:rPr>
        <w:t>А.</w:t>
      </w:r>
    </w:p>
    <w:p w14:paraId="042F876A"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en-US"/>
        </w:rPr>
        <w:t>G</w:t>
      </w:r>
      <w:r w:rsidRPr="00BE7495">
        <w:rPr>
          <w:rFonts w:ascii="Times New Roman" w:hAnsi="Times New Roman" w:cs="Times New Roman"/>
          <w:bCs/>
          <w:i/>
          <w:iCs/>
          <w:sz w:val="28"/>
          <w:szCs w:val="28"/>
        </w:rPr>
        <w:t xml:space="preserve">. </w:t>
      </w:r>
      <w:r w:rsidRPr="00BE7495">
        <w:rPr>
          <w:rFonts w:ascii="Times New Roman" w:hAnsi="Times New Roman" w:cs="Times New Roman"/>
          <w:bCs/>
          <w:i/>
          <w:iCs/>
          <w:sz w:val="28"/>
          <w:szCs w:val="28"/>
          <w:lang w:val="en-US"/>
        </w:rPr>
        <w:t>divaricatum</w:t>
      </w:r>
      <w:r w:rsidRPr="00BE7495">
        <w:rPr>
          <w:rFonts w:ascii="Times New Roman" w:hAnsi="Times New Roman" w:cs="Times New Roman"/>
          <w:bCs/>
          <w:i/>
          <w:sz w:val="28"/>
          <w:szCs w:val="28"/>
        </w:rPr>
        <w:t xml:space="preserve"> </w:t>
      </w:r>
      <w:r w:rsidRPr="00BE7495">
        <w:rPr>
          <w:rFonts w:ascii="Times New Roman" w:hAnsi="Times New Roman" w:cs="Times New Roman"/>
          <w:bCs/>
          <w:i/>
          <w:sz w:val="28"/>
          <w:szCs w:val="28"/>
          <w:lang w:val="en-US"/>
        </w:rPr>
        <w:t>Fisch</w:t>
      </w:r>
      <w:r w:rsidRPr="00BE7495">
        <w:rPr>
          <w:rFonts w:ascii="Times New Roman" w:hAnsi="Times New Roman" w:cs="Times New Roman"/>
          <w:bCs/>
          <w:i/>
          <w:sz w:val="28"/>
          <w:szCs w:val="28"/>
        </w:rPr>
        <w:t>.</w:t>
      </w:r>
      <w:r w:rsidRPr="00BE7495">
        <w:rPr>
          <w:rFonts w:ascii="Times New Roman" w:hAnsi="Times New Roman" w:cs="Times New Roman"/>
          <w:i/>
          <w:iCs/>
          <w:sz w:val="28"/>
          <w:szCs w:val="28"/>
          <w:lang w:val="kk-KZ"/>
        </w:rPr>
        <w:t xml:space="preserve"> Шашыңқы қазтамақ.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7495">
        <w:rPr>
          <w:rFonts w:ascii="Times New Roman" w:hAnsi="Times New Roman" w:cs="Times New Roman"/>
          <w:iCs/>
          <w:sz w:val="28"/>
          <w:szCs w:val="28"/>
          <w:lang w:val="kk-KZ"/>
        </w:rPr>
        <w:t xml:space="preserve"> </w:t>
      </w:r>
      <w:r w:rsidRPr="00BE7495">
        <w:rPr>
          <w:rFonts w:ascii="Times New Roman" w:hAnsi="Times New Roman" w:cs="Times New Roman"/>
          <w:iCs/>
          <w:sz w:val="28"/>
          <w:szCs w:val="28"/>
        </w:rPr>
        <w:t>6</w:t>
      </w:r>
      <w:r w:rsidRPr="00BE7495">
        <w:rPr>
          <w:rFonts w:ascii="Times New Roman" w:hAnsi="Times New Roman" w:cs="Times New Roman"/>
          <w:iCs/>
          <w:sz w:val="28"/>
          <w:szCs w:val="28"/>
          <w:lang w:val="kk-KZ"/>
        </w:rPr>
        <w:t xml:space="preserve"> : 4</w:t>
      </w:r>
      <w:r w:rsidRPr="00BE7495">
        <w:rPr>
          <w:rFonts w:ascii="Times New Roman" w:hAnsi="Times New Roman" w:cs="Times New Roman"/>
          <w:iCs/>
          <w:sz w:val="28"/>
          <w:szCs w:val="28"/>
        </w:rPr>
        <w:t>63</w:t>
      </w:r>
      <w:r w:rsidRPr="00BE7495">
        <w:rPr>
          <w:rFonts w:ascii="Times New Roman" w:hAnsi="Times New Roman" w:cs="Times New Roman"/>
          <w:iCs/>
          <w:sz w:val="28"/>
          <w:szCs w:val="28"/>
          <w:lang w:val="kk-KZ"/>
        </w:rPr>
        <w:t>, 196</w:t>
      </w:r>
      <w:r w:rsidRPr="00BE7495">
        <w:rPr>
          <w:rFonts w:ascii="Times New Roman" w:hAnsi="Times New Roman" w:cs="Times New Roman"/>
          <w:iCs/>
          <w:sz w:val="28"/>
          <w:szCs w:val="28"/>
        </w:rPr>
        <w:t>3</w:t>
      </w:r>
      <w:r w:rsidRPr="00BE7495">
        <w:rPr>
          <w:rFonts w:ascii="Times New Roman" w:hAnsi="Times New Roman" w:cs="Times New Roman"/>
          <w:iCs/>
          <w:sz w:val="28"/>
          <w:szCs w:val="28"/>
          <w:lang w:val="kk-KZ"/>
        </w:rPr>
        <w:t>.</w:t>
      </w:r>
      <w:r w:rsidRPr="00BE7495">
        <w:rPr>
          <w:rFonts w:ascii="Times New Roman" w:hAnsi="Times New Roman" w:cs="Times New Roman"/>
          <w:bCs/>
          <w:sz w:val="28"/>
          <w:szCs w:val="28"/>
        </w:rPr>
        <w:t xml:space="preserve">   Еуро-ежелгі Жерорта теңізі.</w:t>
      </w:r>
      <w:r w:rsidRPr="00BE7495">
        <w:rPr>
          <w:rFonts w:ascii="Times New Roman" w:hAnsi="Times New Roman" w:cs="Times New Roman"/>
          <w:bCs/>
          <w:sz w:val="28"/>
          <w:szCs w:val="28"/>
          <w:lang w:val="kk-KZ"/>
        </w:rPr>
        <w:t xml:space="preserve"> Кіндік тамыр. Біржылдық.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Тау етегінен ортаңғы белдемге дейін бұталы қалыңда, бұлақтардың жанында, қиыршық тасты беткейлер, сілемдер. Қырғыз Алатауы, Жамбыл облысы, Жамбыл өзені, Руслан «Рассвет» лагерінің артында, Ноғайсай шатқалы, биіктіктегі тасты шығыс беткейде. </w:t>
      </w:r>
      <w:r w:rsidRPr="004549F6">
        <w:rPr>
          <w:rFonts w:ascii="Times New Roman" w:hAnsi="Times New Roman" w:cs="Times New Roman"/>
          <w:sz w:val="28"/>
          <w:szCs w:val="28"/>
        </w:rPr>
        <w:t>1100 м.</w:t>
      </w:r>
      <w:r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rPr>
        <w:t>14.05.2021.Данилов М.П., Веселова П.В., Кудабаева Г.М., Кердяшкин А.В., Билибаева Б.К., Осмонали Б.Б</w:t>
      </w:r>
      <w:r w:rsidRPr="004549F6">
        <w:rPr>
          <w:rFonts w:ascii="Times New Roman" w:hAnsi="Times New Roman" w:cs="Times New Roman"/>
          <w:bCs/>
          <w:sz w:val="28"/>
          <w:szCs w:val="28"/>
        </w:rPr>
        <w:t xml:space="preserve">.  Қырғыз Алатауының </w:t>
      </w:r>
      <w:r w:rsidRPr="004549F6">
        <w:rPr>
          <w:rFonts w:ascii="Times New Roman" w:hAnsi="Times New Roman" w:cs="Times New Roman"/>
          <w:bCs/>
          <w:sz w:val="28"/>
          <w:szCs w:val="28"/>
          <w:lang w:val="kk-KZ"/>
        </w:rPr>
        <w:t xml:space="preserve">батыс </w:t>
      </w:r>
      <w:r>
        <w:rPr>
          <w:rFonts w:ascii="Times New Roman" w:hAnsi="Times New Roman" w:cs="Times New Roman"/>
          <w:bCs/>
          <w:sz w:val="28"/>
          <w:szCs w:val="28"/>
        </w:rPr>
        <w:t>бөлігі, Меркі</w:t>
      </w:r>
      <w:r w:rsidRPr="004549F6">
        <w:rPr>
          <w:rFonts w:ascii="Times New Roman" w:hAnsi="Times New Roman" w:cs="Times New Roman"/>
          <w:bCs/>
          <w:sz w:val="28"/>
          <w:szCs w:val="28"/>
        </w:rPr>
        <w:t xml:space="preserve"> өзен</w:t>
      </w:r>
      <w:r w:rsidRPr="004549F6">
        <w:rPr>
          <w:rFonts w:ascii="Times New Roman" w:hAnsi="Times New Roman" w:cs="Times New Roman"/>
          <w:bCs/>
          <w:sz w:val="28"/>
          <w:szCs w:val="28"/>
          <w:lang w:val="kk-KZ"/>
        </w:rPr>
        <w:t>інің</w:t>
      </w:r>
      <w:r w:rsidRPr="004549F6">
        <w:rPr>
          <w:rFonts w:ascii="Times New Roman" w:hAnsi="Times New Roman" w:cs="Times New Roman"/>
          <w:bCs/>
          <w:sz w:val="28"/>
          <w:szCs w:val="28"/>
        </w:rPr>
        <w:t xml:space="preserve"> аңғары, Катранке өзеніндегі </w:t>
      </w:r>
      <w:r>
        <w:rPr>
          <w:rFonts w:ascii="Times New Roman" w:hAnsi="Times New Roman" w:cs="Times New Roman"/>
          <w:bCs/>
          <w:sz w:val="28"/>
          <w:szCs w:val="28"/>
          <w:lang w:val="kk-KZ"/>
        </w:rPr>
        <w:t>жағалауы.</w:t>
      </w:r>
      <w:r w:rsidRPr="004549F6">
        <w:rPr>
          <w:rFonts w:ascii="Times New Roman" w:hAnsi="Times New Roman" w:cs="Times New Roman"/>
          <w:sz w:val="28"/>
          <w:szCs w:val="28"/>
        </w:rPr>
        <w:t xml:space="preserve"> 30.06.1983. Нелина Н. В. Қырғыз Алатауы, Қайыңды өзен</w:t>
      </w:r>
      <w:r w:rsidRPr="004549F6">
        <w:rPr>
          <w:rFonts w:ascii="Times New Roman" w:hAnsi="Times New Roman" w:cs="Times New Roman"/>
          <w:sz w:val="28"/>
          <w:szCs w:val="28"/>
          <w:lang w:val="kk-KZ"/>
        </w:rPr>
        <w:t>інің</w:t>
      </w:r>
      <w:r w:rsidRPr="004549F6">
        <w:rPr>
          <w:rFonts w:ascii="Times New Roman" w:hAnsi="Times New Roman" w:cs="Times New Roman"/>
          <w:sz w:val="28"/>
          <w:szCs w:val="28"/>
        </w:rPr>
        <w:t xml:space="preserve"> аңғары</w:t>
      </w:r>
      <w:r>
        <w:rPr>
          <w:rFonts w:ascii="Times New Roman" w:hAnsi="Times New Roman" w:cs="Times New Roman"/>
          <w:sz w:val="28"/>
          <w:szCs w:val="28"/>
          <w:lang w:val="kk-KZ"/>
        </w:rPr>
        <w:t>.17.06.1982. Кармышева Н.</w:t>
      </w:r>
      <w:r w:rsidRPr="004549F6">
        <w:rPr>
          <w:rFonts w:ascii="Times New Roman" w:hAnsi="Times New Roman" w:cs="Times New Roman"/>
          <w:sz w:val="28"/>
          <w:szCs w:val="28"/>
          <w:lang w:val="kk-KZ"/>
        </w:rPr>
        <w:t>Х. Алмалы-сай  жоғарғы ағысы, солтүстік беткейдің қыратының шеттері.</w:t>
      </w:r>
      <w:r>
        <w:rPr>
          <w:rFonts w:ascii="Times New Roman" w:hAnsi="Times New Roman" w:cs="Times New Roman"/>
          <w:sz w:val="28"/>
          <w:szCs w:val="28"/>
          <w:lang w:val="kk-KZ"/>
        </w:rPr>
        <w:t xml:space="preserve"> 23.05.1961. Гамаюнова А.</w:t>
      </w:r>
      <w:r w:rsidRPr="004549F6">
        <w:rPr>
          <w:rFonts w:ascii="Times New Roman" w:hAnsi="Times New Roman" w:cs="Times New Roman"/>
          <w:sz w:val="28"/>
          <w:szCs w:val="28"/>
          <w:lang w:val="kk-KZ"/>
        </w:rPr>
        <w:t>П. Қырғыз жотасы, солтүстік шатқалдары. Шалсу өзенінің шатқалы. Сарқыраманың жанындағы оң жағалаудағы Афлатуния қопалары. 13.06.1961. Гамаюнова А. П.</w:t>
      </w:r>
      <w:r w:rsidRPr="004549F6">
        <w:rPr>
          <w:rFonts w:ascii="Times New Roman" w:hAnsi="Times New Roman" w:cs="Times New Roman"/>
          <w:b/>
          <w:bCs/>
          <w:sz w:val="28"/>
          <w:szCs w:val="28"/>
          <w:lang w:val="kk-KZ"/>
        </w:rPr>
        <w:t xml:space="preserve"> </w:t>
      </w:r>
    </w:p>
    <w:p w14:paraId="28C9DA71"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lastRenderedPageBreak/>
        <w:t>G. pusillum</w:t>
      </w:r>
      <w:r w:rsidRPr="00BE7495">
        <w:rPr>
          <w:rFonts w:ascii="Times New Roman" w:hAnsi="Times New Roman" w:cs="Times New Roman"/>
          <w:bCs/>
          <w:i/>
          <w:sz w:val="28"/>
          <w:szCs w:val="28"/>
          <w:lang w:val="kk-KZ"/>
        </w:rPr>
        <w:t xml:space="preserve"> L.</w:t>
      </w:r>
      <w:r w:rsidRPr="00BE7495">
        <w:rPr>
          <w:rFonts w:ascii="Times New Roman" w:hAnsi="Times New Roman" w:cs="Times New Roman"/>
          <w:i/>
          <w:iCs/>
          <w:sz w:val="28"/>
          <w:szCs w:val="28"/>
          <w:lang w:val="kk-KZ"/>
        </w:rPr>
        <w:t xml:space="preserve"> Кіші қазтамақ.</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bCs/>
          <w:sz w:val="28"/>
          <w:szCs w:val="28"/>
          <w:lang w:val="kk-KZ"/>
        </w:rPr>
        <w:t xml:space="preserve"> Ежелгі Жерорта теңізі түрі. Кіндік тамыр. Біржылдық.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жотасының оңтүстік-батыс шеті. Алмалы-май шатқалы. Ұсақ жер бұталы беткейлер мен оңтүстік жартасты беткейлер бойымен.</w:t>
      </w:r>
      <w:r>
        <w:rPr>
          <w:rFonts w:ascii="Times New Roman" w:hAnsi="Times New Roman" w:cs="Times New Roman"/>
          <w:sz w:val="28"/>
          <w:szCs w:val="28"/>
          <w:lang w:val="kk-KZ"/>
        </w:rPr>
        <w:t xml:space="preserve"> 02.06.1963. Голоскоков В.</w:t>
      </w:r>
      <w:r w:rsidRPr="004549F6">
        <w:rPr>
          <w:rFonts w:ascii="Times New Roman" w:hAnsi="Times New Roman" w:cs="Times New Roman"/>
          <w:sz w:val="28"/>
          <w:szCs w:val="28"/>
          <w:lang w:val="kk-KZ"/>
        </w:rPr>
        <w:t xml:space="preserve">П. Сырдария Қаратау. Берқара өзенінің шатқалы (бассейн озера Бийликуль). Жазық ағаштардың көлеңкесінде. </w:t>
      </w:r>
      <w:r>
        <w:rPr>
          <w:rFonts w:ascii="Times New Roman" w:hAnsi="Times New Roman" w:cs="Times New Roman"/>
          <w:sz w:val="28"/>
          <w:szCs w:val="28"/>
          <w:lang w:val="kk-KZ"/>
        </w:rPr>
        <w:t>24.05.1963.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37A7B4FA" w14:textId="4748B8EC"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t>G. rectum</w:t>
      </w:r>
      <w:r w:rsidRPr="00BE7495">
        <w:rPr>
          <w:rFonts w:ascii="Times New Roman" w:hAnsi="Times New Roman" w:cs="Times New Roman"/>
          <w:bCs/>
          <w:i/>
          <w:sz w:val="28"/>
          <w:szCs w:val="28"/>
          <w:lang w:val="kk-KZ"/>
        </w:rPr>
        <w:t xml:space="preserve"> Trautv.</w:t>
      </w:r>
      <w:r w:rsidRPr="00BE7495">
        <w:rPr>
          <w:rFonts w:ascii="Times New Roman" w:hAnsi="Times New Roman" w:cs="Times New Roman"/>
          <w:i/>
          <w:sz w:val="28"/>
          <w:szCs w:val="28"/>
          <w:lang w:val="kk-KZ"/>
        </w:rPr>
        <w:t xml:space="preserve"> Түзу қазтамақ.</w:t>
      </w:r>
      <w:r>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7495">
        <w:rPr>
          <w:rFonts w:ascii="Times New Roman" w:hAnsi="Times New Roman" w:cs="Times New Roman"/>
          <w:iCs/>
          <w:sz w:val="28"/>
          <w:szCs w:val="28"/>
          <w:lang w:val="kk-KZ"/>
        </w:rPr>
        <w:t xml:space="preserve"> 6 : 463, 1963.</w:t>
      </w:r>
      <w:r w:rsidRPr="00BE7495">
        <w:rPr>
          <w:rFonts w:ascii="Times New Roman" w:hAnsi="Times New Roman" w:cs="Times New Roman"/>
          <w:bCs/>
          <w:sz w:val="28"/>
          <w:szCs w:val="28"/>
          <w:lang w:val="kk-KZ"/>
        </w:rPr>
        <w:t xml:space="preserve"> Жоңғар-Тяньшань шалғыны. </w:t>
      </w:r>
      <w:bookmarkStart w:id="74" w:name="_Hlk164716674"/>
      <w:r w:rsidRPr="00BE7495">
        <w:rPr>
          <w:rFonts w:ascii="Times New Roman" w:hAnsi="Times New Roman" w:cs="Times New Roman"/>
          <w:bCs/>
          <w:sz w:val="28"/>
          <w:szCs w:val="28"/>
          <w:lang w:val="kk-KZ"/>
        </w:rPr>
        <w:t>Ұзынтамырсабақ. Көпжылдық. Мезофит.</w:t>
      </w:r>
      <w:r w:rsidRPr="004549F6">
        <w:rPr>
          <w:rFonts w:ascii="Times New Roman" w:hAnsi="Times New Roman" w:cs="Times New Roman"/>
          <w:b/>
          <w:bCs/>
          <w:sz w:val="28"/>
          <w:szCs w:val="28"/>
          <w:lang w:val="kk-KZ"/>
        </w:rPr>
        <w:t xml:space="preserve"> </w:t>
      </w:r>
      <w:bookmarkEnd w:id="74"/>
      <w:r w:rsidRPr="004549F6">
        <w:rPr>
          <w:rFonts w:ascii="Times New Roman" w:hAnsi="Times New Roman" w:cs="Times New Roman"/>
          <w:sz w:val="28"/>
          <w:szCs w:val="28"/>
          <w:lang w:val="kk-KZ"/>
        </w:rPr>
        <w:t>Орма</w:t>
      </w:r>
      <w:r>
        <w:rPr>
          <w:rFonts w:ascii="Times New Roman" w:hAnsi="Times New Roman" w:cs="Times New Roman"/>
          <w:sz w:val="28"/>
          <w:szCs w:val="28"/>
          <w:lang w:val="kk-KZ"/>
        </w:rPr>
        <w:t xml:space="preserve">н белдеуінің шөпті беткейлері. </w:t>
      </w:r>
      <w:r w:rsidRPr="004549F6">
        <w:rPr>
          <w:rFonts w:ascii="Times New Roman" w:hAnsi="Times New Roman" w:cs="Times New Roman"/>
          <w:sz w:val="28"/>
          <w:szCs w:val="28"/>
          <w:lang w:val="kk-KZ"/>
        </w:rPr>
        <w:t>Қырғыз Алатауының батыс бөлігі, Чалсу өзен аңғары, Арал сайы, өзеннің орта ағысы, шалғынды-орманды беткейі. 08.07.1983.</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Мыңжылқы ауданындағы Қаратау, Қосбұлақ шатқалы</w:t>
      </w:r>
      <w:r w:rsidR="004E7F12">
        <w:rPr>
          <w:rFonts w:ascii="Times New Roman" w:hAnsi="Times New Roman" w:cs="Times New Roman"/>
          <w:sz w:val="28"/>
          <w:szCs w:val="28"/>
          <w:lang w:val="kk-KZ"/>
        </w:rPr>
        <w:t>. 22.08.1946. Поляков П. П.</w:t>
      </w:r>
    </w:p>
    <w:p w14:paraId="2695D30E"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t>G. rotundifolium</w:t>
      </w:r>
      <w:r w:rsidRPr="00BE7495">
        <w:rPr>
          <w:rFonts w:ascii="Times New Roman" w:hAnsi="Times New Roman" w:cs="Times New Roman"/>
          <w:bCs/>
          <w:i/>
          <w:sz w:val="28"/>
          <w:szCs w:val="28"/>
          <w:lang w:val="kk-KZ"/>
        </w:rPr>
        <w:t xml:space="preserve"> L. Дөңгелек жапырақ қазтамақ.</w:t>
      </w:r>
      <w:r w:rsidRPr="00BE7495">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bCs/>
          <w:sz w:val="28"/>
          <w:szCs w:val="28"/>
          <w:lang w:val="kk-KZ"/>
        </w:rPr>
        <w:t xml:space="preserve"> Шығыс Жерорта теңізі шалғыны</w:t>
      </w:r>
      <w:r w:rsidR="004E7F12">
        <w:rPr>
          <w:rFonts w:ascii="Times New Roman" w:hAnsi="Times New Roman" w:cs="Times New Roman"/>
          <w:bCs/>
          <w:sz w:val="28"/>
          <w:szCs w:val="28"/>
          <w:lang w:val="kk-KZ"/>
        </w:rPr>
        <w:t xml:space="preserve">. Кіндік тамыр. Біржылдық. </w:t>
      </w:r>
      <w:r w:rsidRPr="00BE7495">
        <w:rPr>
          <w:rFonts w:ascii="Times New Roman" w:hAnsi="Times New Roman" w:cs="Times New Roman"/>
          <w:bCs/>
          <w:sz w:val="28"/>
          <w:szCs w:val="28"/>
          <w:lang w:val="kk-KZ"/>
        </w:rPr>
        <w:t>Мезофит.</w:t>
      </w:r>
      <w:r w:rsidR="004E7F12">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Ортаңғы және төменгі белдеудегі шалғындар. Қырғыз Алатауы, Жамбыл облысы, Меркі ауданы, Меркі шатқалындағы</w:t>
      </w:r>
      <w:r>
        <w:rPr>
          <w:rFonts w:ascii="Times New Roman" w:hAnsi="Times New Roman" w:cs="Times New Roman"/>
          <w:sz w:val="28"/>
          <w:szCs w:val="28"/>
          <w:lang w:val="kk-KZ"/>
        </w:rPr>
        <w:t xml:space="preserve"> үңгірге жақын,</w:t>
      </w:r>
      <w:r w:rsidRPr="004549F6">
        <w:rPr>
          <w:rFonts w:ascii="Times New Roman" w:hAnsi="Times New Roman" w:cs="Times New Roman"/>
          <w:sz w:val="28"/>
          <w:szCs w:val="28"/>
          <w:lang w:val="kk-KZ"/>
        </w:rPr>
        <w:t xml:space="preserve"> Меркі өзеннің оң жағалауы, оңтүстік-батыс беткейі, тасты және қиыршық тасты, </w:t>
      </w:r>
      <w:r>
        <w:rPr>
          <w:rFonts w:ascii="Times New Roman" w:hAnsi="Times New Roman" w:cs="Times New Roman"/>
          <w:sz w:val="28"/>
          <w:szCs w:val="28"/>
          <w:lang w:val="kk-KZ"/>
        </w:rPr>
        <w:t>ағаш-бұта қауымдастығы, биіктігі</w:t>
      </w:r>
      <w:r w:rsidRPr="004549F6">
        <w:rPr>
          <w:rFonts w:ascii="Times New Roman" w:hAnsi="Times New Roman" w:cs="Times New Roman"/>
          <w:sz w:val="28"/>
          <w:szCs w:val="28"/>
          <w:lang w:val="kk-KZ"/>
        </w:rPr>
        <w:t xml:space="preserve"> 1220 м. 18.04.2022. </w:t>
      </w:r>
      <w:r w:rsidRPr="00151EA5">
        <w:rPr>
          <w:rFonts w:ascii="Times New Roman" w:hAnsi="Times New Roman" w:cs="Times New Roman"/>
          <w:sz w:val="28"/>
          <w:szCs w:val="28"/>
          <w:lang w:val="kk-KZ"/>
        </w:rPr>
        <w:t>Данилов М.П., Сумбембаев А.А., Осмонали Б.Б.</w:t>
      </w:r>
      <w:r w:rsidRPr="00151EA5">
        <w:rPr>
          <w:rFonts w:ascii="Times New Roman" w:hAnsi="Times New Roman" w:cs="Times New Roman"/>
          <w:b/>
          <w:bCs/>
          <w:color w:val="FF0000"/>
          <w:sz w:val="28"/>
          <w:szCs w:val="28"/>
          <w:lang w:val="kk-KZ"/>
        </w:rPr>
        <w:t xml:space="preserve"> </w:t>
      </w:r>
    </w:p>
    <w:p w14:paraId="235C1F97"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151EA5">
        <w:rPr>
          <w:rFonts w:ascii="Times New Roman" w:hAnsi="Times New Roman" w:cs="Times New Roman"/>
          <w:bCs/>
          <w:i/>
          <w:iCs/>
          <w:sz w:val="28"/>
          <w:szCs w:val="28"/>
          <w:lang w:val="kk-KZ"/>
        </w:rPr>
        <w:t>G. saxatile</w:t>
      </w:r>
      <w:r w:rsidRPr="00151EA5">
        <w:rPr>
          <w:rFonts w:ascii="Times New Roman" w:hAnsi="Times New Roman" w:cs="Times New Roman"/>
          <w:bCs/>
          <w:i/>
          <w:sz w:val="28"/>
          <w:szCs w:val="28"/>
          <w:lang w:val="kk-KZ"/>
        </w:rPr>
        <w:t xml:space="preserve"> Kar. &amp; Kir.</w:t>
      </w:r>
      <w:r w:rsidRPr="00BE7495">
        <w:rPr>
          <w:rFonts w:ascii="Times New Roman" w:hAnsi="Times New Roman" w:cs="Times New Roman"/>
          <w:i/>
          <w:iCs/>
          <w:sz w:val="28"/>
          <w:szCs w:val="28"/>
          <w:lang w:val="kk-KZ"/>
        </w:rPr>
        <w:t xml:space="preserve"> Жартас қазтамақ.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BE7495">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BE749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BE7495">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BE7495">
        <w:rPr>
          <w:rFonts w:ascii="Times New Roman" w:hAnsi="Times New Roman" w:cs="Times New Roman"/>
          <w:iCs/>
          <w:sz w:val="28"/>
          <w:szCs w:val="28"/>
          <w:lang w:val="kk-KZ"/>
        </w:rPr>
        <w:t>.</w:t>
      </w:r>
      <w:r w:rsidRPr="006F5D2A">
        <w:rPr>
          <w:rFonts w:ascii="Times New Roman" w:hAnsi="Times New Roman" w:cs="Times New Roman"/>
          <w:bCs/>
          <w:sz w:val="28"/>
          <w:szCs w:val="28"/>
          <w:lang w:val="kk-KZ"/>
        </w:rPr>
        <w:t xml:space="preserve"> Таулы Орталық Азия</w:t>
      </w:r>
      <w:r w:rsidRPr="004E7F12">
        <w:rPr>
          <w:rFonts w:ascii="Times New Roman" w:hAnsi="Times New Roman" w:cs="Times New Roman"/>
          <w:b/>
          <w:bCs/>
          <w:sz w:val="28"/>
          <w:szCs w:val="28"/>
          <w:lang w:val="kk-KZ"/>
        </w:rPr>
        <w:t>-</w:t>
      </w:r>
      <w:r w:rsidRPr="006F5D2A">
        <w:rPr>
          <w:rFonts w:ascii="Times New Roman" w:hAnsi="Times New Roman" w:cs="Times New Roman"/>
          <w:bCs/>
          <w:sz w:val="28"/>
          <w:szCs w:val="28"/>
          <w:lang w:val="kk-KZ"/>
        </w:rPr>
        <w:t>Тибет шалғыны.</w:t>
      </w:r>
      <w:r w:rsidRPr="00BE7495">
        <w:rPr>
          <w:rFonts w:ascii="Times New Roman" w:hAnsi="Times New Roman" w:cs="Times New Roman"/>
          <w:bCs/>
          <w:sz w:val="28"/>
          <w:szCs w:val="28"/>
          <w:lang w:val="kk-KZ"/>
        </w:rPr>
        <w:t xml:space="preserve"> Ұзынтамырсабақ.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Субальпі және альпі белдеуінің шалғындары. Қырғыз Алатауының батыс бөлігі, </w:t>
      </w:r>
      <w:r>
        <w:rPr>
          <w:rFonts w:ascii="Times New Roman" w:hAnsi="Times New Roman" w:cs="Times New Roman"/>
          <w:sz w:val="28"/>
          <w:szCs w:val="28"/>
          <w:lang w:val="kk-KZ"/>
        </w:rPr>
        <w:t>Сюгаты шатқалы, Дегерес таулары</w:t>
      </w:r>
      <w:r w:rsidRPr="004549F6">
        <w:rPr>
          <w:rFonts w:ascii="Times New Roman" w:hAnsi="Times New Roman" w:cs="Times New Roman"/>
          <w:sz w:val="28"/>
          <w:szCs w:val="28"/>
          <w:lang w:val="kk-KZ"/>
        </w:rPr>
        <w:t xml:space="preserve"> 2800 м. </w:t>
      </w:r>
      <w:r>
        <w:rPr>
          <w:rFonts w:ascii="Times New Roman" w:hAnsi="Times New Roman" w:cs="Times New Roman"/>
          <w:sz w:val="28"/>
          <w:szCs w:val="28"/>
          <w:lang w:val="kk-KZ"/>
        </w:rPr>
        <w:t>04.07.1983.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6BB56520"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t>G. schrenkianum</w:t>
      </w:r>
      <w:r w:rsidRPr="00BE7495">
        <w:rPr>
          <w:rFonts w:ascii="Times New Roman" w:hAnsi="Times New Roman" w:cs="Times New Roman"/>
          <w:bCs/>
          <w:i/>
          <w:sz w:val="28"/>
          <w:szCs w:val="28"/>
          <w:lang w:val="kk-KZ"/>
        </w:rPr>
        <w:t xml:space="preserve"> Trautv. ex Pavl.</w:t>
      </w:r>
      <w:r w:rsidRPr="00BE7495">
        <w:rPr>
          <w:rFonts w:ascii="Times New Roman" w:hAnsi="Times New Roman" w:cs="Times New Roman"/>
          <w:i/>
          <w:iCs/>
          <w:sz w:val="28"/>
          <w:szCs w:val="28"/>
          <w:lang w:val="kk-KZ"/>
        </w:rPr>
        <w:t xml:space="preserve"> Шренк қазтамақ.</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6 : 463, 1963.</w:t>
      </w:r>
      <w:r w:rsidRPr="00BE7495">
        <w:rPr>
          <w:rFonts w:ascii="Times New Roman" w:hAnsi="Times New Roman" w:cs="Times New Roman"/>
          <w:bCs/>
          <w:sz w:val="28"/>
          <w:szCs w:val="28"/>
          <w:lang w:val="kk-KZ"/>
        </w:rPr>
        <w:t xml:space="preserve"> Сібір – Солтүстік Тянь-Шань түр</w:t>
      </w:r>
      <w:r w:rsidR="004E7F12">
        <w:rPr>
          <w:rFonts w:ascii="Times New Roman" w:hAnsi="Times New Roman" w:cs="Times New Roman"/>
          <w:bCs/>
          <w:sz w:val="28"/>
          <w:szCs w:val="28"/>
          <w:lang w:val="kk-KZ"/>
        </w:rPr>
        <w:t xml:space="preserve">лері. Кіндік тамыр. Біржылдық. </w:t>
      </w:r>
      <w:r w:rsidRPr="00BE749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Алатауының батыс бөлігінің шеті. Аспара өзенінің аңғары, өзен сағасынан төмен жайылма террасаға дейін.</w:t>
      </w:r>
      <w:r>
        <w:rPr>
          <w:rFonts w:ascii="Times New Roman" w:hAnsi="Times New Roman" w:cs="Times New Roman"/>
          <w:sz w:val="28"/>
          <w:szCs w:val="28"/>
          <w:lang w:val="kk-KZ"/>
        </w:rPr>
        <w:t xml:space="preserve"> 18.05.1983.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47963D7E" w14:textId="77777777" w:rsidR="004E7F12"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BE7495">
        <w:rPr>
          <w:rFonts w:ascii="Times New Roman" w:hAnsi="Times New Roman" w:cs="Times New Roman"/>
          <w:bCs/>
          <w:i/>
          <w:iCs/>
          <w:sz w:val="28"/>
          <w:szCs w:val="28"/>
          <w:lang w:val="kk-KZ"/>
        </w:rPr>
        <w:t>G. transversale</w:t>
      </w:r>
      <w:r w:rsidRPr="00BE7495">
        <w:rPr>
          <w:rFonts w:ascii="Times New Roman" w:hAnsi="Times New Roman" w:cs="Times New Roman"/>
          <w:bCs/>
          <w:i/>
          <w:sz w:val="28"/>
          <w:szCs w:val="28"/>
          <w:lang w:val="kk-KZ"/>
        </w:rPr>
        <w:t xml:space="preserve"> (Kar. &amp; Kir.) Vved.</w:t>
      </w:r>
      <w:r w:rsidRPr="00BE7495">
        <w:rPr>
          <w:rFonts w:ascii="Times New Roman" w:hAnsi="Times New Roman" w:cs="Times New Roman"/>
          <w:i/>
          <w:iCs/>
          <w:sz w:val="28"/>
          <w:szCs w:val="28"/>
          <w:lang w:val="kk-KZ"/>
        </w:rPr>
        <w:t xml:space="preserve"> Таспатамыр қазтамақ.</w:t>
      </w:r>
      <w:r w:rsidRPr="00BE7495">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 xml:space="preserve">6 : 463, 1963. </w:t>
      </w:r>
      <w:r w:rsidRPr="00BE7495">
        <w:rPr>
          <w:rFonts w:ascii="Times New Roman" w:hAnsi="Times New Roman" w:cs="Times New Roman"/>
          <w:bCs/>
          <w:sz w:val="28"/>
          <w:szCs w:val="28"/>
          <w:lang w:val="kk-KZ"/>
        </w:rPr>
        <w:t xml:space="preserve">Орта Азияның таулы шалғыны. Көпжылдық. Мезофит. </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Тау етегі мен аласа таулардың шалғынды беткейлері. Қырғыз Алатауы, Жа</w:t>
      </w:r>
      <w:r>
        <w:rPr>
          <w:rFonts w:ascii="Times New Roman" w:hAnsi="Times New Roman" w:cs="Times New Roman"/>
          <w:bCs/>
          <w:sz w:val="28"/>
          <w:szCs w:val="28"/>
          <w:lang w:val="kk-KZ"/>
        </w:rPr>
        <w:t>мбыл облысы, Меркі ауданы, Меркі</w:t>
      </w:r>
      <w:r w:rsidRPr="004549F6">
        <w:rPr>
          <w:rFonts w:ascii="Times New Roman" w:hAnsi="Times New Roman" w:cs="Times New Roman"/>
          <w:bCs/>
          <w:sz w:val="28"/>
          <w:szCs w:val="28"/>
          <w:lang w:val="kk-KZ"/>
        </w:rPr>
        <w:t xml:space="preserve"> шатқалы, үңгірге жақын, Меркі өзеннің оң жағалауы, оңтүстік-батыс беткейі, тасты-қиыршықты, ағаш-бұталы қауымы биіктігі 1220 м.</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18.04.2022. </w:t>
      </w:r>
      <w:r w:rsidRPr="00151EA5">
        <w:rPr>
          <w:rFonts w:ascii="Times New Roman" w:hAnsi="Times New Roman" w:cs="Times New Roman"/>
          <w:sz w:val="28"/>
          <w:szCs w:val="28"/>
          <w:lang w:val="kk-KZ"/>
        </w:rPr>
        <w:t>Данилов М.П., Сумбембаев А.А., Осмонали Б.Б.</w:t>
      </w:r>
      <w:r w:rsidRPr="00151EA5">
        <w:rPr>
          <w:rFonts w:ascii="Times New Roman" w:hAnsi="Times New Roman" w:cs="Times New Roman"/>
          <w:b/>
          <w:bCs/>
          <w:color w:val="FF0000"/>
          <w:sz w:val="28"/>
          <w:szCs w:val="28"/>
          <w:lang w:val="kk-KZ"/>
        </w:rPr>
        <w:t xml:space="preserve"> </w:t>
      </w:r>
    </w:p>
    <w:p w14:paraId="46E4EF87" w14:textId="588685C4" w:rsidR="00A000E2" w:rsidRPr="004549F6" w:rsidRDefault="00A000E2" w:rsidP="004E7F12">
      <w:pPr>
        <w:tabs>
          <w:tab w:val="left" w:pos="1545"/>
        </w:tabs>
        <w:spacing w:after="0" w:line="240" w:lineRule="auto"/>
        <w:ind w:firstLine="567"/>
        <w:jc w:val="both"/>
        <w:rPr>
          <w:rFonts w:ascii="Times New Roman" w:hAnsi="Times New Roman" w:cs="Times New Roman"/>
          <w:sz w:val="28"/>
          <w:szCs w:val="28"/>
          <w:lang w:val="kk-KZ"/>
        </w:rPr>
      </w:pPr>
      <w:r w:rsidRPr="00151EA5">
        <w:rPr>
          <w:rFonts w:ascii="Times New Roman" w:hAnsi="Times New Roman" w:cs="Times New Roman"/>
          <w:bCs/>
          <w:i/>
          <w:iCs/>
          <w:sz w:val="28"/>
          <w:szCs w:val="28"/>
          <w:lang w:val="kk-KZ"/>
        </w:rPr>
        <w:t>G. sibiricum</w:t>
      </w:r>
      <w:r w:rsidRPr="00151EA5">
        <w:rPr>
          <w:rFonts w:ascii="Times New Roman" w:hAnsi="Times New Roman" w:cs="Times New Roman"/>
          <w:bCs/>
          <w:i/>
          <w:sz w:val="28"/>
          <w:szCs w:val="28"/>
          <w:lang w:val="kk-KZ"/>
        </w:rPr>
        <w:t xml:space="preserve"> L. </w:t>
      </w:r>
      <w:r w:rsidRPr="00BE7495">
        <w:rPr>
          <w:rFonts w:ascii="Times New Roman" w:hAnsi="Times New Roman" w:cs="Times New Roman"/>
          <w:bCs/>
          <w:i/>
          <w:sz w:val="28"/>
          <w:szCs w:val="28"/>
          <w:lang w:val="kk-KZ"/>
        </w:rPr>
        <w:t>Сібір қазтамақ.</w:t>
      </w:r>
      <w:r w:rsidRPr="00BE7495">
        <w:rPr>
          <w:rFonts w:ascii="Times New Roman" w:hAnsi="Times New Roman" w:cs="Times New Roman"/>
          <w:b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BE7495">
        <w:rPr>
          <w:rFonts w:ascii="Times New Roman" w:hAnsi="Times New Roman" w:cs="Times New Roman"/>
          <w:iCs/>
          <w:sz w:val="28"/>
          <w:szCs w:val="28"/>
          <w:lang w:val="kk-KZ"/>
        </w:rPr>
        <w:t xml:space="preserve">6 : 463, 1963. </w:t>
      </w:r>
      <w:r w:rsidRPr="00BE7495">
        <w:rPr>
          <w:rFonts w:ascii="Times New Roman" w:hAnsi="Times New Roman" w:cs="Times New Roman"/>
          <w:bCs/>
          <w:sz w:val="28"/>
          <w:szCs w:val="28"/>
          <w:lang w:val="kk-KZ"/>
        </w:rPr>
        <w:t>Голарктикалық арамшөп.</w:t>
      </w:r>
      <w:r w:rsidRPr="00BE7495">
        <w:rPr>
          <w:rFonts w:ascii="Times New Roman" w:hAnsi="Times New Roman" w:cs="Times New Roman"/>
          <w:sz w:val="28"/>
          <w:szCs w:val="28"/>
          <w:lang w:val="kk-KZ"/>
        </w:rPr>
        <w:t xml:space="preserve"> </w:t>
      </w:r>
      <w:r w:rsidR="0002020D">
        <w:rPr>
          <w:rFonts w:ascii="Times New Roman" w:hAnsi="Times New Roman" w:cs="Times New Roman"/>
          <w:bCs/>
          <w:sz w:val="28"/>
          <w:szCs w:val="28"/>
          <w:lang w:val="kk-KZ"/>
        </w:rPr>
        <w:t xml:space="preserve">Тамырсабақ. Көпжылдық. </w:t>
      </w:r>
      <w:r w:rsidRPr="00BE749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Тұрғын үйлердің жанында, көшелерде, жайылымдарда, өзен-көлдердің жағасында.</w:t>
      </w:r>
      <w:r w:rsidRPr="00B51AC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Алтайда, Тарбағатайда, Жоңғар Алатауында, Күнгей Алатауында, Қырғыз Алатауынд</w:t>
      </w:r>
      <w:r>
        <w:rPr>
          <w:rFonts w:ascii="Times New Roman" w:hAnsi="Times New Roman" w:cs="Times New Roman"/>
          <w:sz w:val="28"/>
          <w:szCs w:val="28"/>
          <w:lang w:val="kk-KZ"/>
        </w:rPr>
        <w:t>а, Батыс Тянь-Шаньда кездеседі.</w:t>
      </w:r>
    </w:p>
    <w:p w14:paraId="57C5F059" w14:textId="51CC7767" w:rsidR="00A000E2" w:rsidRPr="001D1D47" w:rsidRDefault="00A000E2" w:rsidP="00A000E2">
      <w:pPr>
        <w:spacing w:after="0" w:line="240" w:lineRule="auto"/>
        <w:jc w:val="center"/>
        <w:rPr>
          <w:rFonts w:ascii="Times New Roman" w:hAnsi="Times New Roman" w:cs="Times New Roman"/>
          <w:b/>
          <w:sz w:val="28"/>
          <w:szCs w:val="28"/>
          <w:lang w:val="kk-KZ"/>
        </w:rPr>
      </w:pPr>
      <w:r w:rsidRPr="001D1D47">
        <w:rPr>
          <w:rFonts w:ascii="Times New Roman" w:hAnsi="Times New Roman" w:cs="Times New Roman"/>
          <w:b/>
          <w:bCs/>
          <w:sz w:val="28"/>
          <w:szCs w:val="28"/>
          <w:lang w:val="kk-KZ"/>
        </w:rPr>
        <w:t>Peganaceae (Engl.) Tiegh.</w:t>
      </w:r>
      <w:r w:rsidRPr="001D1D47">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Адыраспандар</w:t>
      </w:r>
    </w:p>
    <w:p w14:paraId="5FA26C28" w14:textId="77777777" w:rsidR="00A000E2" w:rsidRPr="001D1D47" w:rsidRDefault="00A000E2" w:rsidP="00A000E2">
      <w:pPr>
        <w:tabs>
          <w:tab w:val="left" w:pos="1545"/>
        </w:tabs>
        <w:spacing w:after="0" w:line="240" w:lineRule="auto"/>
        <w:jc w:val="center"/>
        <w:rPr>
          <w:rFonts w:ascii="Times New Roman" w:hAnsi="Times New Roman" w:cs="Times New Roman"/>
          <w:b/>
          <w:sz w:val="28"/>
          <w:szCs w:val="28"/>
          <w:lang w:val="kk-KZ"/>
        </w:rPr>
      </w:pPr>
      <w:r w:rsidRPr="001D1D47">
        <w:rPr>
          <w:rFonts w:ascii="Times New Roman" w:hAnsi="Times New Roman" w:cs="Times New Roman"/>
          <w:b/>
          <w:sz w:val="28"/>
          <w:szCs w:val="28"/>
          <w:lang w:val="kk-KZ"/>
        </w:rPr>
        <w:t>Peganum L.Адыраспан.</w:t>
      </w:r>
    </w:p>
    <w:p w14:paraId="751C34F6" w14:textId="2C0D91D2" w:rsidR="00A000E2" w:rsidRPr="007249EB" w:rsidRDefault="00A000E2" w:rsidP="004E7F12">
      <w:pPr>
        <w:tabs>
          <w:tab w:val="left" w:pos="1545"/>
        </w:tabs>
        <w:spacing w:after="0" w:line="240" w:lineRule="auto"/>
        <w:ind w:firstLine="567"/>
        <w:jc w:val="both"/>
        <w:rPr>
          <w:rFonts w:ascii="Times New Roman" w:hAnsi="Times New Roman" w:cs="Times New Roman"/>
          <w:b/>
          <w:bCs/>
          <w:sz w:val="28"/>
          <w:szCs w:val="28"/>
          <w:lang w:val="kk-KZ"/>
        </w:rPr>
      </w:pPr>
      <w:r w:rsidRPr="001D1D47">
        <w:rPr>
          <w:rFonts w:ascii="Times New Roman" w:hAnsi="Times New Roman" w:cs="Times New Roman"/>
          <w:bCs/>
          <w:i/>
          <w:iCs/>
          <w:sz w:val="28"/>
          <w:szCs w:val="28"/>
          <w:lang w:val="kk-KZ"/>
        </w:rPr>
        <w:t>Peganum harmala</w:t>
      </w:r>
      <w:r w:rsidRPr="001D1D47">
        <w:rPr>
          <w:rFonts w:ascii="Times New Roman" w:hAnsi="Times New Roman" w:cs="Times New Roman"/>
          <w:bCs/>
          <w:i/>
          <w:sz w:val="28"/>
          <w:szCs w:val="28"/>
          <w:lang w:val="kk-KZ"/>
        </w:rPr>
        <w:t xml:space="preserve"> L.</w:t>
      </w:r>
      <w:r w:rsidRPr="001D1D47">
        <w:rPr>
          <w:rFonts w:ascii="Times New Roman" w:hAnsi="Times New Roman" w:cs="Times New Roman"/>
          <w:i/>
          <w:sz w:val="28"/>
          <w:szCs w:val="28"/>
          <w:lang w:val="kk-KZ"/>
        </w:rPr>
        <w:t xml:space="preserve"> Кәдімгі адыраспан.</w:t>
      </w:r>
      <w:r w:rsidRPr="001D1D4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202656">
        <w:rPr>
          <w:rFonts w:ascii="Times New Roman" w:hAnsi="Times New Roman" w:cs="Times New Roman"/>
          <w:iCs/>
          <w:sz w:val="28"/>
          <w:szCs w:val="28"/>
          <w:lang w:val="kk-KZ"/>
        </w:rPr>
        <w:t xml:space="preserve"> </w:t>
      </w:r>
      <w:r w:rsidRPr="00202656">
        <w:rPr>
          <w:rFonts w:ascii="Times New Roman" w:hAnsi="Times New Roman" w:cs="Times New Roman"/>
          <w:sz w:val="28"/>
          <w:szCs w:val="28"/>
          <w:lang w:val="kk-KZ"/>
        </w:rPr>
        <w:t xml:space="preserve">6 : 463, 1963. Ежелгі Жерорта теңізінің шөлді түрлері. </w:t>
      </w:r>
      <w:r w:rsidRPr="007249EB">
        <w:rPr>
          <w:rFonts w:ascii="Times New Roman" w:hAnsi="Times New Roman" w:cs="Times New Roman"/>
          <w:sz w:val="28"/>
          <w:szCs w:val="28"/>
          <w:lang w:val="kk-KZ"/>
        </w:rPr>
        <w:t xml:space="preserve">Негізгі </w:t>
      </w:r>
      <w:r w:rsidRPr="00202656">
        <w:rPr>
          <w:rFonts w:ascii="Times New Roman" w:hAnsi="Times New Roman" w:cs="Times New Roman"/>
          <w:sz w:val="28"/>
          <w:szCs w:val="28"/>
          <w:lang w:val="kk-KZ"/>
        </w:rPr>
        <w:t xml:space="preserve">тамыры. Ол шөлді тау етегіндегі жазықта өседі. </w:t>
      </w:r>
      <w:r w:rsidRPr="007249EB">
        <w:rPr>
          <w:rFonts w:ascii="Times New Roman" w:hAnsi="Times New Roman" w:cs="Times New Roman"/>
          <w:sz w:val="28"/>
          <w:szCs w:val="28"/>
          <w:lang w:val="kk-KZ"/>
        </w:rPr>
        <w:t>Гүлдеуі IV-V</w:t>
      </w:r>
      <w:r w:rsidRPr="00202656">
        <w:rPr>
          <w:rFonts w:ascii="Times New Roman" w:hAnsi="Times New Roman" w:cs="Times New Roman"/>
          <w:sz w:val="28"/>
          <w:szCs w:val="28"/>
          <w:lang w:val="kk-KZ"/>
        </w:rPr>
        <w:t>-VI</w:t>
      </w:r>
      <w:r w:rsidRPr="007249EB">
        <w:rPr>
          <w:rFonts w:ascii="Times New Roman" w:hAnsi="Times New Roman" w:cs="Times New Roman"/>
          <w:sz w:val="28"/>
          <w:szCs w:val="28"/>
          <w:lang w:val="kk-KZ"/>
        </w:rPr>
        <w:t>. Шу-Іле тауында, Қырғыз Алатауында, Қаратауда, Батыс Тянь-Шаньд</w:t>
      </w:r>
      <w:r>
        <w:rPr>
          <w:rFonts w:ascii="Times New Roman" w:hAnsi="Times New Roman" w:cs="Times New Roman"/>
          <w:sz w:val="28"/>
          <w:szCs w:val="28"/>
          <w:lang w:val="kk-KZ"/>
        </w:rPr>
        <w:t>а кездеседі. Көлге жақын Луговой</w:t>
      </w:r>
      <w:r w:rsidRPr="007249EB">
        <w:rPr>
          <w:rFonts w:ascii="Times New Roman" w:hAnsi="Times New Roman" w:cs="Times New Roman"/>
          <w:sz w:val="28"/>
          <w:szCs w:val="28"/>
          <w:lang w:val="kk-KZ"/>
        </w:rPr>
        <w:t xml:space="preserve"> – Жамбыл тас жолындағы дала беткейі.26.05.1948. Павлов Н. В.</w:t>
      </w:r>
    </w:p>
    <w:p w14:paraId="3BC6A398" w14:textId="77777777" w:rsidR="0002020D" w:rsidRDefault="0002020D" w:rsidP="00A000E2">
      <w:pPr>
        <w:spacing w:after="0" w:line="240" w:lineRule="auto"/>
        <w:jc w:val="center"/>
        <w:rPr>
          <w:rFonts w:ascii="Times New Roman" w:hAnsi="Times New Roman" w:cs="Times New Roman"/>
          <w:b/>
          <w:bCs/>
          <w:sz w:val="28"/>
          <w:szCs w:val="28"/>
          <w:lang w:val="kk-KZ"/>
        </w:rPr>
      </w:pPr>
      <w:bookmarkStart w:id="75" w:name="_Hlk157970454"/>
    </w:p>
    <w:p w14:paraId="5628B9E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Erodium</w:t>
      </w:r>
      <w:bookmarkEnd w:id="75"/>
      <w:r w:rsidRPr="004549F6">
        <w:rPr>
          <w:rFonts w:ascii="Times New Roman" w:hAnsi="Times New Roman" w:cs="Times New Roman"/>
          <w:b/>
          <w:bCs/>
          <w:sz w:val="28"/>
          <w:szCs w:val="28"/>
          <w:lang w:val="kk-KZ"/>
        </w:rPr>
        <w:t xml:space="preserve"> Lher. Құтаншөп.</w:t>
      </w:r>
    </w:p>
    <w:p w14:paraId="44B06E14" w14:textId="71A11B39" w:rsidR="00C31EC8"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Erodium cicutarium </w:t>
      </w:r>
      <w:r w:rsidRPr="007249EB">
        <w:rPr>
          <w:rFonts w:ascii="Times New Roman" w:hAnsi="Times New Roman" w:cs="Times New Roman"/>
          <w:bCs/>
          <w:i/>
          <w:iCs/>
          <w:sz w:val="28"/>
          <w:szCs w:val="28"/>
          <w:lang w:val="kk-KZ"/>
        </w:rPr>
        <w:t>(L.).</w:t>
      </w:r>
      <w:r w:rsidR="0002020D">
        <w:rPr>
          <w:rFonts w:ascii="Times New Roman" w:hAnsi="Times New Roman" w:cs="Times New Roman"/>
          <w:bCs/>
          <w:i/>
          <w:sz w:val="28"/>
          <w:szCs w:val="28"/>
          <w:lang w:val="kk-KZ"/>
        </w:rPr>
        <w:t xml:space="preserve"> </w:t>
      </w:r>
      <w:r w:rsidRPr="007249EB">
        <w:rPr>
          <w:rFonts w:ascii="Times New Roman" w:hAnsi="Times New Roman" w:cs="Times New Roman"/>
          <w:bCs/>
          <w:i/>
          <w:iCs/>
          <w:sz w:val="28"/>
          <w:szCs w:val="28"/>
          <w:lang w:val="kk-KZ"/>
        </w:rPr>
        <w:t>Қатпарлы құтаншөп.</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i/>
          <w:sz w:val="28"/>
          <w:szCs w:val="28"/>
          <w:lang w:val="kk-KZ"/>
        </w:rPr>
        <w:t xml:space="preserve">   </w:t>
      </w:r>
      <w:r w:rsidRPr="007249EB">
        <w:rPr>
          <w:rFonts w:ascii="Times New Roman" w:hAnsi="Times New Roman" w:cs="Times New Roman"/>
          <w:bCs/>
          <w:iCs/>
          <w:sz w:val="28"/>
          <w:szCs w:val="28"/>
          <w:lang w:val="kk-KZ"/>
        </w:rPr>
        <w:t>Көп аймақты дала. Кіндік тамыр. Біржылдық. Мезофит.</w:t>
      </w:r>
      <w:r w:rsidRPr="007249EB">
        <w:rPr>
          <w:rFonts w:ascii="Times New Roman" w:hAnsi="Times New Roman" w:cs="Times New Roman"/>
          <w:iCs/>
          <w:sz w:val="28"/>
          <w:szCs w:val="28"/>
          <w:lang w:val="kk-KZ"/>
        </w:rPr>
        <w:t xml:space="preserve"> </w:t>
      </w:r>
      <w:r w:rsidRPr="007249EB">
        <w:rPr>
          <w:rFonts w:ascii="Times New Roman" w:hAnsi="Times New Roman" w:cs="Times New Roman"/>
          <w:bCs/>
          <w:iCs/>
          <w:sz w:val="28"/>
          <w:szCs w:val="28"/>
          <w:lang w:val="kk-KZ"/>
        </w:rPr>
        <w:t>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iCs/>
          <w:sz w:val="28"/>
          <w:szCs w:val="28"/>
          <w:lang w:val="kk-KZ"/>
        </w:rPr>
        <w:t xml:space="preserve">Тау етегінің жартасты беткейлері. </w:t>
      </w:r>
      <w:r w:rsidRPr="004549F6">
        <w:rPr>
          <w:rFonts w:ascii="Times New Roman" w:hAnsi="Times New Roman" w:cs="Times New Roman"/>
          <w:sz w:val="28"/>
          <w:szCs w:val="28"/>
          <w:lang w:val="kk-KZ"/>
        </w:rPr>
        <w:t xml:space="preserve">Тасты жерлерде, құмды жерлерде, сайларда өседі. Мойынқұмда, Шу-Іле тауында, Қырғыз Алатауында, Қаратауда, Батыс Тянь-Шаньда кездеседі. </w:t>
      </w:r>
      <w:r>
        <w:rPr>
          <w:rFonts w:ascii="Times New Roman" w:hAnsi="Times New Roman" w:cs="Times New Roman"/>
          <w:sz w:val="28"/>
          <w:szCs w:val="28"/>
          <w:lang w:val="kk-KZ"/>
        </w:rPr>
        <w:t>Көлге жақын Луговой</w:t>
      </w:r>
      <w:r w:rsidRPr="004549F6">
        <w:rPr>
          <w:rFonts w:ascii="Times New Roman" w:hAnsi="Times New Roman" w:cs="Times New Roman"/>
          <w:sz w:val="28"/>
          <w:szCs w:val="28"/>
          <w:lang w:val="kk-KZ"/>
        </w:rPr>
        <w:t xml:space="preserve"> – Жамбыл тас жолындағы дала беткейі.</w:t>
      </w:r>
      <w:r>
        <w:rPr>
          <w:rFonts w:ascii="Times New Roman" w:hAnsi="Times New Roman" w:cs="Times New Roman"/>
          <w:sz w:val="28"/>
          <w:szCs w:val="28"/>
          <w:lang w:val="kk-KZ"/>
        </w:rPr>
        <w:t xml:space="preserve"> 26.05.1948. Павлов Н.</w:t>
      </w:r>
      <w:r w:rsidRPr="004549F6">
        <w:rPr>
          <w:rFonts w:ascii="Times New Roman" w:hAnsi="Times New Roman" w:cs="Times New Roman"/>
          <w:sz w:val="28"/>
          <w:szCs w:val="28"/>
          <w:lang w:val="kk-KZ"/>
        </w:rPr>
        <w:t>В.</w:t>
      </w:r>
    </w:p>
    <w:p w14:paraId="68A00187" w14:textId="691B8D9D" w:rsidR="00A000E2" w:rsidRPr="004549F6"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iCs/>
          <w:sz w:val="28"/>
          <w:szCs w:val="28"/>
          <w:lang w:val="kk-KZ"/>
        </w:rPr>
        <w:t>E. hoefftianum</w:t>
      </w:r>
      <w:r w:rsidRPr="007249EB">
        <w:rPr>
          <w:rFonts w:ascii="Times New Roman" w:hAnsi="Times New Roman" w:cs="Times New Roman"/>
          <w:bCs/>
          <w:i/>
          <w:sz w:val="28"/>
          <w:szCs w:val="28"/>
          <w:lang w:val="kk-KZ"/>
        </w:rPr>
        <w:t xml:space="preserve"> C. A. Mey.</w:t>
      </w:r>
      <w:r w:rsidRPr="007249EB">
        <w:rPr>
          <w:rFonts w:ascii="Times New Roman" w:hAnsi="Times New Roman" w:cs="Times New Roman"/>
          <w:i/>
          <w:iCs/>
          <w:sz w:val="28"/>
          <w:szCs w:val="28"/>
          <w:lang w:val="kk-KZ"/>
        </w:rPr>
        <w:t xml:space="preserve"> Геффт құтаншөп.</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bCs/>
          <w:sz w:val="28"/>
          <w:szCs w:val="28"/>
          <w:lang w:val="kk-KZ"/>
        </w:rPr>
        <w:t xml:space="preserve"> Палеарктикалық шалғындық. </w:t>
      </w:r>
      <w:r w:rsidRPr="007249EB">
        <w:rPr>
          <w:rFonts w:ascii="Times New Roman" w:hAnsi="Times New Roman" w:cs="Times New Roman"/>
          <w:bCs/>
          <w:iCs/>
          <w:sz w:val="28"/>
          <w:szCs w:val="28"/>
          <w:lang w:val="kk-KZ"/>
        </w:rPr>
        <w:t>Кіндік тамыр. Біржылдық. Мезофит.</w:t>
      </w:r>
      <w:r w:rsidRPr="007249EB">
        <w:rPr>
          <w:rFonts w:ascii="Times New Roman" w:hAnsi="Times New Roman" w:cs="Times New Roman"/>
          <w:iCs/>
          <w:sz w:val="28"/>
          <w:szCs w:val="28"/>
          <w:lang w:val="kk-KZ"/>
        </w:rPr>
        <w:t xml:space="preserve"> </w:t>
      </w:r>
      <w:r w:rsidRPr="007249EB">
        <w:rPr>
          <w:rFonts w:ascii="Times New Roman" w:hAnsi="Times New Roman" w:cs="Times New Roman"/>
          <w:bCs/>
          <w:iCs/>
          <w:sz w:val="28"/>
          <w:szCs w:val="28"/>
          <w:lang w:val="kk-KZ"/>
        </w:rPr>
        <w:t>Петрофит.</w:t>
      </w:r>
      <w:r w:rsidRPr="004549F6">
        <w:rPr>
          <w:rFonts w:ascii="Times New Roman" w:hAnsi="Times New Roman" w:cs="Times New Roman"/>
          <w:iCs/>
          <w:sz w:val="28"/>
          <w:szCs w:val="28"/>
          <w:lang w:val="kk-KZ"/>
        </w:rPr>
        <w:t xml:space="preserve"> Қырғыз Ал</w:t>
      </w:r>
      <w:r w:rsidR="00C31EC8">
        <w:rPr>
          <w:rFonts w:ascii="Times New Roman" w:hAnsi="Times New Roman" w:cs="Times New Roman"/>
          <w:iCs/>
          <w:sz w:val="28"/>
          <w:szCs w:val="28"/>
          <w:lang w:val="kk-KZ"/>
        </w:rPr>
        <w:t xml:space="preserve">атауының батыс бөлігінің шеті, </w:t>
      </w:r>
      <w:r w:rsidRPr="004549F6">
        <w:rPr>
          <w:rFonts w:ascii="Times New Roman" w:hAnsi="Times New Roman" w:cs="Times New Roman"/>
          <w:iCs/>
          <w:sz w:val="28"/>
          <w:szCs w:val="28"/>
          <w:lang w:val="kk-KZ"/>
        </w:rPr>
        <w:t>Қайыңды өзені аңғарының төменгі ағысы, шығыс тасты беткей.</w:t>
      </w:r>
      <w:r>
        <w:rPr>
          <w:rFonts w:ascii="Times New Roman" w:hAnsi="Times New Roman" w:cs="Times New Roman"/>
          <w:sz w:val="28"/>
          <w:szCs w:val="28"/>
          <w:lang w:val="kk-KZ"/>
        </w:rPr>
        <w:t xml:space="preserve"> 20.05.1984. Кармышева Н.</w:t>
      </w:r>
      <w:r w:rsidRPr="004549F6">
        <w:rPr>
          <w:rFonts w:ascii="Times New Roman" w:hAnsi="Times New Roman" w:cs="Times New Roman"/>
          <w:sz w:val="28"/>
          <w:szCs w:val="28"/>
          <w:lang w:val="kk-KZ"/>
        </w:rPr>
        <w:t>Х.</w:t>
      </w:r>
    </w:p>
    <w:p w14:paraId="5D6788A9" w14:textId="77777777" w:rsidR="00A000E2" w:rsidRPr="007249EB" w:rsidRDefault="00A000E2" w:rsidP="00A000E2">
      <w:pPr>
        <w:tabs>
          <w:tab w:val="left" w:pos="1545"/>
        </w:tabs>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Balsaminaseae A. Rich. Бальзаминдер.</w:t>
      </w:r>
    </w:p>
    <w:p w14:paraId="67F29575"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Impatiens L. Шытырлақ.</w:t>
      </w:r>
    </w:p>
    <w:p w14:paraId="26D3B802" w14:textId="77777777" w:rsidR="00C31EC8"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Impatiens parviflora </w:t>
      </w:r>
      <w:r w:rsidRPr="007249EB">
        <w:rPr>
          <w:rFonts w:ascii="Times New Roman" w:hAnsi="Times New Roman" w:cs="Times New Roman"/>
          <w:bCs/>
          <w:i/>
          <w:iCs/>
          <w:sz w:val="28"/>
          <w:szCs w:val="28"/>
          <w:lang w:val="kk-KZ"/>
        </w:rPr>
        <w:t>DC. Ұсақгүл шытырлақ</w:t>
      </w:r>
      <w:r w:rsidRPr="007249EB">
        <w:rPr>
          <w:rFonts w:ascii="Times New Roman" w:hAnsi="Times New Roman" w:cs="Times New Roman"/>
          <w:i/>
          <w:sz w:val="28"/>
          <w:szCs w:val="28"/>
          <w:lang w:val="kk-KZ"/>
        </w:rPr>
        <w:t>.</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249EB">
        <w:rPr>
          <w:rFonts w:ascii="Times New Roman" w:hAnsi="Times New Roman" w:cs="Times New Roman"/>
          <w:iCs/>
          <w:sz w:val="28"/>
          <w:szCs w:val="28"/>
          <w:lang w:val="kk-KZ"/>
        </w:rPr>
        <w:t xml:space="preserve"> 6 : 463, 1963. </w:t>
      </w:r>
      <w:r w:rsidRPr="007249EB">
        <w:rPr>
          <w:rFonts w:ascii="Times New Roman" w:hAnsi="Times New Roman" w:cs="Times New Roman"/>
          <w:sz w:val="28"/>
          <w:szCs w:val="28"/>
          <w:lang w:val="kk-KZ"/>
        </w:rPr>
        <w:t xml:space="preserve">   </w:t>
      </w:r>
      <w:r w:rsidRPr="007249EB">
        <w:rPr>
          <w:rFonts w:ascii="Times New Roman" w:hAnsi="Times New Roman" w:cs="Times New Roman"/>
          <w:bCs/>
          <w:sz w:val="28"/>
          <w:szCs w:val="28"/>
          <w:lang w:val="kk-KZ"/>
        </w:rPr>
        <w:t xml:space="preserve">Палеарктикалық шалғындық. </w:t>
      </w:r>
      <w:r w:rsidRPr="007249EB">
        <w:rPr>
          <w:rFonts w:ascii="Times New Roman" w:hAnsi="Times New Roman" w:cs="Times New Roman"/>
          <w:bCs/>
          <w:iCs/>
          <w:sz w:val="28"/>
          <w:szCs w:val="28"/>
          <w:lang w:val="kk-KZ"/>
        </w:rPr>
        <w:t xml:space="preserve">Кіндік тамыр. Біржылдық. </w:t>
      </w:r>
      <w:r w:rsidRPr="007249EB">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VI-VIII. </w:t>
      </w:r>
      <w:r w:rsidRPr="004549F6">
        <w:rPr>
          <w:rFonts w:ascii="Times New Roman" w:hAnsi="Times New Roman" w:cs="Times New Roman"/>
          <w:sz w:val="28"/>
          <w:szCs w:val="28"/>
          <w:lang w:val="kk-KZ"/>
        </w:rPr>
        <w:t xml:space="preserve">Орман жамылғысының астында, орта белдеудің тасты және қиыршық тасты беткейлерінде. Өзен және бұлақтардың жағалауларында, ылғалды көлеңкелерде, бақшада арамшөп түрінде, дуалдардың жанында, аулада өседі. Алтайда, Тарбағатайда, Жоңғар Алатауында, Күнгей Алатауында, Кетмен Теріскей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w:t>
      </w:r>
    </w:p>
    <w:p w14:paraId="5A1042A7" w14:textId="2346EB03" w:rsidR="00A000E2" w:rsidRPr="004549F6"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I. brachycentra </w:t>
      </w:r>
      <w:r w:rsidRPr="007249EB">
        <w:rPr>
          <w:rFonts w:ascii="Times New Roman" w:hAnsi="Times New Roman" w:cs="Times New Roman"/>
          <w:bCs/>
          <w:i/>
          <w:iCs/>
          <w:sz w:val="28"/>
          <w:szCs w:val="28"/>
          <w:lang w:val="kk-KZ"/>
        </w:rPr>
        <w:t>Kar. et Kir. Шолақ гүлтепкіш шытырлақ.</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bCs/>
          <w:iCs/>
          <w:sz w:val="28"/>
          <w:szCs w:val="28"/>
          <w:lang w:val="kk-KZ"/>
        </w:rPr>
        <w:t xml:space="preserve"> Тарбағатай-Тяньшань шалғыны. Кіндік тамыр. Біржылдық.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 xml:space="preserve">Орта белдеудегі жартасты беткейлерде. </w:t>
      </w:r>
      <w:r w:rsidRPr="004549F6">
        <w:rPr>
          <w:rFonts w:ascii="Times New Roman" w:hAnsi="Times New Roman" w:cs="Times New Roman"/>
          <w:sz w:val="28"/>
          <w:szCs w:val="28"/>
          <w:lang w:val="kk-KZ"/>
        </w:rPr>
        <w:t>Көлеңкелі жерлерде, таудың қылқан жапырақты және шыршалы ормандарында теңіз деңгейінен 1000-2000 м биіктікте, арамшөпті жерлерді өседі. Тарбағатайда, Жоңғар Алатауында, Күнгей Алатауында, Кетмен Теріскей Алатауында, Қырғыз Алатауында, Қаратауда</w:t>
      </w:r>
      <w:r>
        <w:rPr>
          <w:rFonts w:ascii="Times New Roman" w:hAnsi="Times New Roman" w:cs="Times New Roman"/>
          <w:sz w:val="28"/>
          <w:szCs w:val="28"/>
          <w:lang w:val="kk-KZ"/>
        </w:rPr>
        <w:t>,  Батыс Тянь-Шаньда кездеседі.</w:t>
      </w:r>
    </w:p>
    <w:p w14:paraId="3CD9F661" w14:textId="77777777" w:rsidR="00A000E2" w:rsidRPr="00117D7E" w:rsidRDefault="00A000E2" w:rsidP="00A000E2">
      <w:pPr>
        <w:tabs>
          <w:tab w:val="left" w:pos="1545"/>
        </w:tabs>
        <w:spacing w:after="0" w:line="240" w:lineRule="auto"/>
        <w:jc w:val="center"/>
        <w:rPr>
          <w:rFonts w:ascii="Times New Roman" w:hAnsi="Times New Roman" w:cs="Times New Roman"/>
          <w:b/>
          <w:bCs/>
          <w:sz w:val="28"/>
          <w:szCs w:val="28"/>
          <w:lang w:val="en-US"/>
        </w:rPr>
      </w:pPr>
      <w:r w:rsidRPr="00117D7E">
        <w:rPr>
          <w:rFonts w:ascii="Times New Roman" w:hAnsi="Times New Roman" w:cs="Times New Roman"/>
          <w:b/>
          <w:bCs/>
          <w:sz w:val="28"/>
          <w:szCs w:val="28"/>
          <w:lang w:val="en-US"/>
        </w:rPr>
        <w:t>Biebersteiniaceae ENDL.</w:t>
      </w:r>
      <w:r w:rsidRPr="00117D7E">
        <w:rPr>
          <w:rFonts w:ascii="Times New Roman" w:hAnsi="Times New Roman" w:cs="Times New Roman"/>
          <w:b/>
          <w:sz w:val="28"/>
          <w:szCs w:val="28"/>
          <w:lang w:val="kk-KZ"/>
        </w:rPr>
        <w:t xml:space="preserve"> Көктындар</w:t>
      </w:r>
    </w:p>
    <w:p w14:paraId="10CDCECB" w14:textId="77777777" w:rsidR="00A000E2" w:rsidRPr="00202656" w:rsidRDefault="00A000E2" w:rsidP="00A000E2">
      <w:pPr>
        <w:tabs>
          <w:tab w:val="left" w:pos="1545"/>
        </w:tabs>
        <w:spacing w:after="0" w:line="240" w:lineRule="auto"/>
        <w:jc w:val="center"/>
        <w:rPr>
          <w:rFonts w:ascii="Times New Roman" w:hAnsi="Times New Roman" w:cs="Times New Roman"/>
          <w:b/>
          <w:bCs/>
          <w:sz w:val="28"/>
          <w:szCs w:val="28"/>
          <w:u w:val="single"/>
          <w:lang w:val="kk-KZ"/>
        </w:rPr>
      </w:pPr>
      <w:r w:rsidRPr="004549F6">
        <w:rPr>
          <w:rFonts w:ascii="Times New Roman" w:hAnsi="Times New Roman" w:cs="Times New Roman"/>
          <w:b/>
          <w:bCs/>
          <w:sz w:val="28"/>
          <w:szCs w:val="28"/>
          <w:lang w:val="en-US"/>
        </w:rPr>
        <w:t>Biebersteinia Steph.</w:t>
      </w:r>
      <w:r w:rsidRPr="00117D7E">
        <w:rPr>
          <w:rFonts w:ascii="Times New Roman" w:hAnsi="Times New Roman" w:cs="Times New Roman"/>
          <w:b/>
          <w:sz w:val="28"/>
          <w:szCs w:val="28"/>
          <w:lang w:val="kk-KZ"/>
        </w:rPr>
        <w:t xml:space="preserve"> Көктын</w:t>
      </w:r>
    </w:p>
    <w:p w14:paraId="4282F645" w14:textId="72B29419" w:rsidR="00A000E2" w:rsidRPr="007249EB" w:rsidRDefault="00A000E2" w:rsidP="00C31EC8">
      <w:pPr>
        <w:tabs>
          <w:tab w:val="left" w:pos="1545"/>
        </w:tabs>
        <w:spacing w:after="0" w:line="240" w:lineRule="auto"/>
        <w:ind w:firstLine="567"/>
        <w:jc w:val="both"/>
        <w:rPr>
          <w:rFonts w:ascii="Times New Roman" w:hAnsi="Times New Roman" w:cs="Times New Roman"/>
          <w:bCs/>
          <w:sz w:val="28"/>
          <w:szCs w:val="28"/>
          <w:u w:val="single"/>
        </w:rPr>
      </w:pPr>
      <w:r w:rsidRPr="0073629A">
        <w:rPr>
          <w:rFonts w:ascii="Times New Roman" w:hAnsi="Times New Roman" w:cs="Times New Roman"/>
          <w:bCs/>
          <w:i/>
          <w:iCs/>
          <w:sz w:val="28"/>
          <w:szCs w:val="28"/>
          <w:lang w:val="kk-KZ"/>
        </w:rPr>
        <w:t>Biebersteinia multifida</w:t>
      </w:r>
      <w:r w:rsidRPr="0073629A">
        <w:rPr>
          <w:rFonts w:ascii="Times New Roman" w:hAnsi="Times New Roman" w:cs="Times New Roman"/>
          <w:bCs/>
          <w:i/>
          <w:sz w:val="28"/>
          <w:szCs w:val="28"/>
          <w:lang w:val="kk-KZ"/>
        </w:rPr>
        <w:t xml:space="preserve"> DC.</w:t>
      </w:r>
      <w:r w:rsidRPr="0073629A">
        <w:rPr>
          <w:rFonts w:ascii="Times New Roman" w:hAnsi="Times New Roman" w:cs="Times New Roman"/>
          <w:i/>
          <w:iCs/>
          <w:sz w:val="28"/>
          <w:szCs w:val="28"/>
          <w:lang w:val="kk-KZ"/>
        </w:rPr>
        <w:t xml:space="preserve"> Салалы көктын. </w:t>
      </w:r>
      <w:r w:rsidRPr="008B355D">
        <w:rPr>
          <w:rFonts w:ascii="Times New Roman" w:hAnsi="Times New Roman" w:cs="Times New Roman"/>
          <w:sz w:val="28"/>
          <w:szCs w:val="28"/>
          <w:lang w:val="kk-KZ"/>
        </w:rPr>
        <w:t xml:space="preserve">Қаз. </w:t>
      </w:r>
      <w:r w:rsidRPr="007249EB">
        <w:rPr>
          <w:rFonts w:ascii="Times New Roman" w:hAnsi="Times New Roman" w:cs="Times New Roman"/>
          <w:sz w:val="28"/>
          <w:szCs w:val="28"/>
          <w:lang w:val="kk-KZ"/>
        </w:rPr>
        <w:t>флорасы</w:t>
      </w:r>
      <w:r w:rsidRPr="00202656">
        <w:rPr>
          <w:rFonts w:ascii="Times New Roman" w:hAnsi="Times New Roman" w:cs="Times New Roman"/>
          <w:iCs/>
          <w:sz w:val="28"/>
          <w:szCs w:val="28"/>
          <w:lang w:val="kk-KZ"/>
        </w:rPr>
        <w:t xml:space="preserve"> 6</w:t>
      </w:r>
      <w:r w:rsidRPr="007249EB">
        <w:rPr>
          <w:rFonts w:ascii="Times New Roman" w:hAnsi="Times New Roman" w:cs="Times New Roman"/>
          <w:iCs/>
          <w:sz w:val="28"/>
          <w:szCs w:val="28"/>
          <w:lang w:val="kk-KZ"/>
        </w:rPr>
        <w:t xml:space="preserve"> : 4</w:t>
      </w:r>
      <w:r w:rsidRPr="00202656">
        <w:rPr>
          <w:rFonts w:ascii="Times New Roman" w:hAnsi="Times New Roman" w:cs="Times New Roman"/>
          <w:iCs/>
          <w:sz w:val="28"/>
          <w:szCs w:val="28"/>
          <w:lang w:val="kk-KZ"/>
        </w:rPr>
        <w:t>63</w:t>
      </w:r>
      <w:r w:rsidRPr="007249EB">
        <w:rPr>
          <w:rFonts w:ascii="Times New Roman" w:hAnsi="Times New Roman" w:cs="Times New Roman"/>
          <w:iCs/>
          <w:sz w:val="28"/>
          <w:szCs w:val="28"/>
          <w:lang w:val="kk-KZ"/>
        </w:rPr>
        <w:t>, 196</w:t>
      </w:r>
      <w:r w:rsidRPr="00202656">
        <w:rPr>
          <w:rFonts w:ascii="Times New Roman" w:hAnsi="Times New Roman" w:cs="Times New Roman"/>
          <w:iCs/>
          <w:sz w:val="28"/>
          <w:szCs w:val="28"/>
          <w:lang w:val="kk-KZ"/>
        </w:rPr>
        <w:t>3</w:t>
      </w:r>
      <w:r w:rsidRPr="007249EB">
        <w:rPr>
          <w:rFonts w:ascii="Times New Roman" w:hAnsi="Times New Roman" w:cs="Times New Roman"/>
          <w:iCs/>
          <w:sz w:val="28"/>
          <w:szCs w:val="28"/>
          <w:lang w:val="kk-KZ"/>
        </w:rPr>
        <w:t>.</w:t>
      </w:r>
      <w:r w:rsidRPr="00202656">
        <w:rPr>
          <w:rFonts w:ascii="Times New Roman" w:hAnsi="Times New Roman" w:cs="Times New Roman"/>
          <w:bCs/>
          <w:sz w:val="28"/>
          <w:szCs w:val="28"/>
          <w:lang w:val="kk-KZ"/>
        </w:rPr>
        <w:t xml:space="preserve"> </w:t>
      </w:r>
      <w:r w:rsidRPr="007249EB">
        <w:rPr>
          <w:rFonts w:ascii="Times New Roman" w:hAnsi="Times New Roman" w:cs="Times New Roman"/>
          <w:bCs/>
          <w:sz w:val="28"/>
          <w:szCs w:val="28"/>
        </w:rPr>
        <w:t xml:space="preserve">Тұран-таулы Орта Азия-Иран даласы. </w:t>
      </w:r>
      <w:r>
        <w:rPr>
          <w:rFonts w:ascii="Times New Roman" w:hAnsi="Times New Roman" w:cs="Times New Roman"/>
          <w:sz w:val="28"/>
          <w:szCs w:val="28"/>
          <w:lang w:val="kk-KZ"/>
        </w:rPr>
        <w:t>Түйнек түзуші</w:t>
      </w:r>
      <w:r w:rsidRPr="004549F6">
        <w:rPr>
          <w:rFonts w:ascii="Times New Roman" w:hAnsi="Times New Roman" w:cs="Times New Roman"/>
          <w:sz w:val="28"/>
          <w:szCs w:val="28"/>
        </w:rPr>
        <w:t>. Көпжылдық. Мезоксерофит.</w:t>
      </w:r>
      <w:r w:rsidRPr="004549F6">
        <w:rPr>
          <w:rFonts w:ascii="Times New Roman" w:hAnsi="Times New Roman" w:cs="Times New Roman"/>
          <w:b/>
          <w:bCs/>
          <w:sz w:val="28"/>
          <w:szCs w:val="28"/>
        </w:rPr>
        <w:t xml:space="preserve"> </w:t>
      </w:r>
      <w:r w:rsidRPr="004549F6">
        <w:rPr>
          <w:rFonts w:ascii="Times New Roman" w:hAnsi="Times New Roman" w:cs="Times New Roman"/>
          <w:sz w:val="28"/>
          <w:szCs w:val="28"/>
        </w:rPr>
        <w:t>Жартас, тау етегіндегі дала тасты беткейлері. Қырғыз Алатауы, Жамбыл облысы, Жамбыл өзені, Руслан «Рассвет» лагерінің артында, Ноғайсай шатқалы, тасты, оңтүстік-батыс беткейде, биіктік. 1122 м. 5.05.2021.Нелина Н.В., Кудабаева Г.М., Веселова П.В., Кердяшкин А.В., Билибаева Б.К., Осмонали Б.Б.</w:t>
      </w:r>
      <w:r w:rsidRPr="004549F6">
        <w:rPr>
          <w:rFonts w:ascii="Times New Roman" w:hAnsi="Times New Roman" w:cs="Times New Roman"/>
          <w:b/>
          <w:bCs/>
          <w:color w:val="FF0000"/>
          <w:sz w:val="28"/>
          <w:szCs w:val="28"/>
        </w:rPr>
        <w:t xml:space="preserve"> </w:t>
      </w:r>
    </w:p>
    <w:p w14:paraId="352E9B92" w14:textId="77777777" w:rsidR="00A000E2" w:rsidRPr="007249EB" w:rsidRDefault="00A000E2" w:rsidP="00A000E2">
      <w:pPr>
        <w:tabs>
          <w:tab w:val="left" w:pos="1545"/>
        </w:tabs>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Polygalaceae R. Br. Полигалалар.</w:t>
      </w:r>
    </w:p>
    <w:p w14:paraId="5812F619"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76" w:name="_Hlk157970308"/>
      <w:r w:rsidRPr="004549F6">
        <w:rPr>
          <w:rFonts w:ascii="Times New Roman" w:hAnsi="Times New Roman" w:cs="Times New Roman"/>
          <w:b/>
          <w:bCs/>
          <w:sz w:val="28"/>
          <w:szCs w:val="28"/>
          <w:lang w:val="kk-KZ"/>
        </w:rPr>
        <w:t>Polygala</w:t>
      </w:r>
      <w:bookmarkEnd w:id="76"/>
      <w:r w:rsidRPr="004549F6">
        <w:rPr>
          <w:rFonts w:ascii="Times New Roman" w:hAnsi="Times New Roman" w:cs="Times New Roman"/>
          <w:b/>
          <w:bCs/>
          <w:sz w:val="28"/>
          <w:szCs w:val="28"/>
          <w:lang w:val="kk-KZ"/>
        </w:rPr>
        <w:t xml:space="preserve"> L. Полигала.</w:t>
      </w:r>
    </w:p>
    <w:p w14:paraId="6A77F08D" w14:textId="02BED87A" w:rsidR="00A000E2" w:rsidRPr="004549F6"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Polygala hybrida </w:t>
      </w:r>
      <w:r>
        <w:rPr>
          <w:rFonts w:ascii="Times New Roman" w:hAnsi="Times New Roman" w:cs="Times New Roman"/>
          <w:bCs/>
          <w:i/>
          <w:iCs/>
          <w:sz w:val="28"/>
          <w:szCs w:val="28"/>
          <w:lang w:val="kk-KZ"/>
        </w:rPr>
        <w:t xml:space="preserve">DC. </w:t>
      </w:r>
      <w:r w:rsidRPr="007249EB">
        <w:rPr>
          <w:rFonts w:ascii="Times New Roman" w:hAnsi="Times New Roman" w:cs="Times New Roman"/>
          <w:bCs/>
          <w:i/>
          <w:iCs/>
          <w:sz w:val="28"/>
          <w:szCs w:val="28"/>
          <w:lang w:val="kk-KZ"/>
        </w:rPr>
        <w:t>Будан полигала</w:t>
      </w:r>
      <w:r w:rsidRPr="007249EB">
        <w:rPr>
          <w:rFonts w:ascii="Times New Roman" w:hAnsi="Times New Roman" w:cs="Times New Roman"/>
          <w:i/>
          <w:sz w:val="28"/>
          <w:szCs w:val="28"/>
          <w:lang w:val="kk-KZ"/>
        </w:rPr>
        <w:t>.</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i/>
          <w:sz w:val="28"/>
          <w:szCs w:val="28"/>
          <w:lang w:val="kk-KZ"/>
        </w:rPr>
        <w:t xml:space="preserve"> </w:t>
      </w:r>
      <w:r w:rsidRPr="007249EB">
        <w:rPr>
          <w:rFonts w:ascii="Times New Roman" w:hAnsi="Times New Roman" w:cs="Times New Roman"/>
          <w:bCs/>
          <w:iCs/>
          <w:sz w:val="28"/>
          <w:szCs w:val="28"/>
          <w:lang w:val="kk-KZ"/>
        </w:rPr>
        <w:t>Палеарктикалық немесе Таулы Сібір-Орта-Қазақстан-Алтай-Таулы-Орта Азия шалғындығы. Кіндік тамыр. Көпжылдық. Мезофит</w:t>
      </w:r>
      <w:r w:rsidRPr="007249EB">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VI-VIII.</w:t>
      </w:r>
      <w:r w:rsidRPr="004549F6">
        <w:rPr>
          <w:rFonts w:ascii="Times New Roman" w:hAnsi="Times New Roman" w:cs="Times New Roman"/>
          <w:iCs/>
          <w:sz w:val="28"/>
          <w:szCs w:val="28"/>
          <w:lang w:val="kk-KZ"/>
        </w:rPr>
        <w:t xml:space="preserve">Ортаңғы белдеудің шалғынды беткейлері. </w:t>
      </w:r>
      <w:r w:rsidRPr="004549F6">
        <w:rPr>
          <w:rFonts w:ascii="Times New Roman" w:hAnsi="Times New Roman" w:cs="Times New Roman"/>
          <w:sz w:val="28"/>
          <w:szCs w:val="28"/>
          <w:lang w:val="kk-KZ"/>
        </w:rPr>
        <w:t xml:space="preserve">Далалы шалғындарда, қарағайлы ормандарда, әктас және тасты беткейлерге өседі. Ұлытауда, Актөбеде, Қарқарада, Алтайда, </w:t>
      </w:r>
      <w:r w:rsidRPr="004549F6">
        <w:rPr>
          <w:rFonts w:ascii="Times New Roman" w:hAnsi="Times New Roman" w:cs="Times New Roman"/>
          <w:sz w:val="28"/>
          <w:szCs w:val="28"/>
          <w:lang w:val="kk-KZ"/>
        </w:rPr>
        <w:lastRenderedPageBreak/>
        <w:t>Та</w:t>
      </w:r>
      <w:r>
        <w:rPr>
          <w:rFonts w:ascii="Times New Roman" w:hAnsi="Times New Roman" w:cs="Times New Roman"/>
          <w:sz w:val="28"/>
          <w:szCs w:val="28"/>
          <w:lang w:val="kk-KZ"/>
        </w:rPr>
        <w:t xml:space="preserve">рбағатайда, Жоңғар Алатауында, </w:t>
      </w:r>
      <w:r w:rsidRPr="004549F6">
        <w:rPr>
          <w:rFonts w:ascii="Times New Roman" w:hAnsi="Times New Roman" w:cs="Times New Roman"/>
          <w:sz w:val="28"/>
          <w:szCs w:val="28"/>
          <w:lang w:val="kk-KZ"/>
        </w:rPr>
        <w:t xml:space="preserve">Күнгей Алатауында, Кетмен Теріскей </w:t>
      </w:r>
      <w:r w:rsidR="0002020D">
        <w:rPr>
          <w:rFonts w:ascii="Times New Roman" w:hAnsi="Times New Roman" w:cs="Times New Roman"/>
          <w:sz w:val="28"/>
          <w:szCs w:val="28"/>
          <w:lang w:val="kk-KZ"/>
        </w:rPr>
        <w:t xml:space="preserve">Алатауында, Қырғыз Алатауында, </w:t>
      </w:r>
      <w:r w:rsidRPr="004549F6">
        <w:rPr>
          <w:rFonts w:ascii="Times New Roman" w:hAnsi="Times New Roman" w:cs="Times New Roman"/>
          <w:sz w:val="28"/>
          <w:szCs w:val="28"/>
          <w:lang w:val="kk-KZ"/>
        </w:rPr>
        <w:t>Қаратауда Батыс Тянь-Шаньда кездеседі.</w:t>
      </w:r>
    </w:p>
    <w:p w14:paraId="16543867" w14:textId="77777777" w:rsidR="00A000E2" w:rsidRPr="007249EB" w:rsidRDefault="00A000E2" w:rsidP="00A000E2">
      <w:pPr>
        <w:tabs>
          <w:tab w:val="left" w:pos="1545"/>
        </w:tabs>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Celastraceae R. Br. Бересклеттер.</w:t>
      </w:r>
    </w:p>
    <w:p w14:paraId="38047F77"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77" w:name="_Hlk157970234"/>
      <w:r w:rsidRPr="004549F6">
        <w:rPr>
          <w:rFonts w:ascii="Times New Roman" w:hAnsi="Times New Roman" w:cs="Times New Roman"/>
          <w:b/>
          <w:bCs/>
          <w:sz w:val="28"/>
          <w:szCs w:val="28"/>
          <w:lang w:val="kk-KZ"/>
        </w:rPr>
        <w:t>Euanymus</w:t>
      </w:r>
      <w:bookmarkEnd w:id="77"/>
      <w:r w:rsidRPr="004549F6">
        <w:rPr>
          <w:rFonts w:ascii="Times New Roman" w:hAnsi="Times New Roman" w:cs="Times New Roman"/>
          <w:b/>
          <w:bCs/>
          <w:sz w:val="28"/>
          <w:szCs w:val="28"/>
          <w:lang w:val="kk-KZ"/>
        </w:rPr>
        <w:t xml:space="preserve"> L. Бересклет.</w:t>
      </w:r>
    </w:p>
    <w:p w14:paraId="1F9ACCFA" w14:textId="1CB4619E" w:rsidR="00A000E2" w:rsidRPr="004549F6"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Euonymus semenovii </w:t>
      </w:r>
      <w:r>
        <w:rPr>
          <w:rFonts w:ascii="Times New Roman" w:hAnsi="Times New Roman" w:cs="Times New Roman"/>
          <w:bCs/>
          <w:i/>
          <w:iCs/>
          <w:sz w:val="28"/>
          <w:szCs w:val="28"/>
          <w:lang w:val="kk-KZ"/>
        </w:rPr>
        <w:t xml:space="preserve">Rgl. </w:t>
      </w:r>
      <w:r w:rsidRPr="007249EB">
        <w:rPr>
          <w:rFonts w:ascii="Times New Roman" w:hAnsi="Times New Roman" w:cs="Times New Roman"/>
          <w:bCs/>
          <w:i/>
          <w:iCs/>
          <w:sz w:val="28"/>
          <w:szCs w:val="28"/>
          <w:lang w:val="kk-KZ"/>
        </w:rPr>
        <w:t>Семенов бересклет</w:t>
      </w:r>
      <w:r w:rsidRPr="007249EB">
        <w:rPr>
          <w:rFonts w:ascii="Times New Roman" w:hAnsi="Times New Roman" w:cs="Times New Roman"/>
          <w:bCs/>
          <w:i/>
          <w:sz w:val="28"/>
          <w:szCs w:val="28"/>
          <w:lang w:val="kk-KZ"/>
        </w:rPr>
        <w:t>.</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7249EB">
        <w:rPr>
          <w:rFonts w:ascii="Times New Roman" w:hAnsi="Times New Roman" w:cs="Times New Roman"/>
          <w:iCs/>
          <w:sz w:val="28"/>
          <w:szCs w:val="28"/>
        </w:rPr>
        <w:t>6</w:t>
      </w:r>
      <w:r w:rsidRPr="007249EB">
        <w:rPr>
          <w:rFonts w:ascii="Times New Roman" w:hAnsi="Times New Roman" w:cs="Times New Roman"/>
          <w:iCs/>
          <w:sz w:val="28"/>
          <w:szCs w:val="28"/>
          <w:lang w:val="kk-KZ"/>
        </w:rPr>
        <w:t xml:space="preserve"> : 4</w:t>
      </w:r>
      <w:r w:rsidRPr="007249EB">
        <w:rPr>
          <w:rFonts w:ascii="Times New Roman" w:hAnsi="Times New Roman" w:cs="Times New Roman"/>
          <w:iCs/>
          <w:sz w:val="28"/>
          <w:szCs w:val="28"/>
        </w:rPr>
        <w:t>63</w:t>
      </w:r>
      <w:r w:rsidRPr="007249EB">
        <w:rPr>
          <w:rFonts w:ascii="Times New Roman" w:hAnsi="Times New Roman" w:cs="Times New Roman"/>
          <w:iCs/>
          <w:sz w:val="28"/>
          <w:szCs w:val="28"/>
          <w:lang w:val="kk-KZ"/>
        </w:rPr>
        <w:t>, 196</w:t>
      </w:r>
      <w:r w:rsidRPr="007249EB">
        <w:rPr>
          <w:rFonts w:ascii="Times New Roman" w:hAnsi="Times New Roman" w:cs="Times New Roman"/>
          <w:iCs/>
          <w:sz w:val="28"/>
          <w:szCs w:val="28"/>
        </w:rPr>
        <w:t>3</w:t>
      </w:r>
      <w:r w:rsidRPr="007249EB">
        <w:rPr>
          <w:rFonts w:ascii="Times New Roman" w:hAnsi="Times New Roman" w:cs="Times New Roman"/>
          <w:iCs/>
          <w:sz w:val="28"/>
          <w:szCs w:val="28"/>
          <w:lang w:val="kk-KZ"/>
        </w:rPr>
        <w:t>.</w:t>
      </w:r>
      <w:r w:rsidRPr="007249EB">
        <w:rPr>
          <w:rFonts w:ascii="Times New Roman" w:hAnsi="Times New Roman" w:cs="Times New Roman"/>
          <w:sz w:val="28"/>
          <w:szCs w:val="28"/>
          <w:lang w:val="kk-KZ"/>
        </w:rPr>
        <w:t xml:space="preserve"> </w:t>
      </w:r>
      <w:r w:rsidRPr="007249EB">
        <w:rPr>
          <w:rFonts w:ascii="Times New Roman" w:hAnsi="Times New Roman" w:cs="Times New Roman"/>
          <w:bCs/>
          <w:iCs/>
          <w:sz w:val="28"/>
          <w:szCs w:val="28"/>
          <w:lang w:val="kk-KZ"/>
        </w:rPr>
        <w:t>Жоңғар-Тяньшань-Памир-Алай даласы. Бұта.</w:t>
      </w:r>
      <w:r w:rsidRPr="007249EB">
        <w:rPr>
          <w:rFonts w:ascii="Times New Roman" w:hAnsi="Times New Roman" w:cs="Times New Roman"/>
          <w:bCs/>
          <w:i/>
          <w:sz w:val="28"/>
          <w:szCs w:val="28"/>
          <w:lang w:val="kk-KZ"/>
        </w:rPr>
        <w:t xml:space="preserve"> </w:t>
      </w:r>
      <w:r w:rsidRPr="007249EB">
        <w:rPr>
          <w:rFonts w:ascii="Times New Roman" w:hAnsi="Times New Roman" w:cs="Times New Roman"/>
          <w:bCs/>
          <w:iCs/>
          <w:sz w:val="28"/>
          <w:szCs w:val="28"/>
          <w:lang w:val="kk-KZ"/>
        </w:rPr>
        <w:t>Мезофит.</w:t>
      </w:r>
      <w:r w:rsidRPr="007249EB">
        <w:rPr>
          <w:rFonts w:ascii="Times New Roman" w:hAnsi="Times New Roman" w:cs="Times New Roman"/>
          <w:iCs/>
          <w:sz w:val="28"/>
          <w:szCs w:val="28"/>
          <w:lang w:val="kk-KZ"/>
        </w:rPr>
        <w:t xml:space="preserve"> </w:t>
      </w:r>
      <w:r w:rsidR="00C31EC8">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Төменгі және ортаңғы аймақтардағы бұталардың қопаларында.  </w:t>
      </w:r>
      <w:r w:rsidRPr="004549F6">
        <w:rPr>
          <w:rFonts w:ascii="Times New Roman" w:hAnsi="Times New Roman" w:cs="Times New Roman"/>
          <w:sz w:val="28"/>
          <w:szCs w:val="28"/>
          <w:lang w:val="kk-KZ"/>
        </w:rPr>
        <w:t xml:space="preserve">Шыршалы ормандарда, арша және бұта өскін жерлерінде, жартастар мен тасты беткейлерде, әсіресе өзен жайылмасында өседі. Жоңғар Алатауында, Күнгей Алатауында, Кетмен Теріскей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амыры</w:t>
      </w:r>
      <w:r>
        <w:rPr>
          <w:rFonts w:ascii="Times New Roman" w:hAnsi="Times New Roman" w:cs="Times New Roman"/>
          <w:sz w:val="28"/>
          <w:szCs w:val="28"/>
          <w:lang w:val="kk-KZ"/>
        </w:rPr>
        <w:t>нда гуттаперчилер 0,5-1,5% бар.</w:t>
      </w:r>
    </w:p>
    <w:p w14:paraId="10B65702" w14:textId="77777777" w:rsidR="00A000E2" w:rsidRPr="007249EB" w:rsidRDefault="00A000E2" w:rsidP="00A000E2">
      <w:pPr>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Santalaceae R.Br. Санталдар.</w:t>
      </w:r>
    </w:p>
    <w:p w14:paraId="3E34A67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Thesium L. Кендірше.</w:t>
      </w:r>
    </w:p>
    <w:p w14:paraId="04E2182B" w14:textId="467F2DF2" w:rsidR="00A000E2" w:rsidRPr="004549F6" w:rsidRDefault="00A000E2" w:rsidP="00C31EC8">
      <w:pPr>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Thesium alatavicum </w:t>
      </w:r>
      <w:r w:rsidRPr="007249EB">
        <w:rPr>
          <w:rFonts w:ascii="Times New Roman" w:hAnsi="Times New Roman" w:cs="Times New Roman"/>
          <w:bCs/>
          <w:i/>
          <w:iCs/>
          <w:sz w:val="28"/>
          <w:szCs w:val="28"/>
          <w:lang w:val="kk-KZ"/>
        </w:rPr>
        <w:t>Kar.</w:t>
      </w:r>
      <w:r w:rsidRPr="007249EB">
        <w:rPr>
          <w:rFonts w:ascii="Times New Roman" w:hAnsi="Times New Roman" w:cs="Times New Roman"/>
          <w:i/>
          <w:iCs/>
          <w:sz w:val="28"/>
          <w:szCs w:val="28"/>
          <w:lang w:val="kk-KZ"/>
        </w:rPr>
        <w:t xml:space="preserve"> Алатау кендірше</w:t>
      </w:r>
      <w:r w:rsidRPr="007249EB">
        <w:rPr>
          <w:rFonts w:ascii="Times New Roman" w:hAnsi="Times New Roman" w:cs="Times New Roman"/>
          <w:bCs/>
          <w:i/>
          <w:iCs/>
          <w:sz w:val="28"/>
          <w:szCs w:val="28"/>
          <w:lang w:val="kk-KZ"/>
        </w:rPr>
        <w:t>.</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249EB">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7249EB">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7249EB">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7249EB">
        <w:rPr>
          <w:rFonts w:ascii="Times New Roman" w:hAnsi="Times New Roman" w:cs="Times New Roman"/>
          <w:iCs/>
          <w:sz w:val="28"/>
          <w:szCs w:val="28"/>
          <w:lang w:val="kk-KZ"/>
        </w:rPr>
        <w:t>.</w:t>
      </w:r>
      <w:r w:rsidRPr="007249EB">
        <w:rPr>
          <w:rFonts w:ascii="Times New Roman" w:hAnsi="Times New Roman" w:cs="Times New Roman"/>
          <w:bCs/>
          <w:iCs/>
          <w:sz w:val="28"/>
          <w:szCs w:val="28"/>
          <w:lang w:val="kk-KZ"/>
        </w:rPr>
        <w:t xml:space="preserve"> Орта Азияның таулы түрі. Кіндік тамыр. Көпжылдық. Мезофит.</w:t>
      </w:r>
      <w:r w:rsidRPr="004549F6">
        <w:rPr>
          <w:rFonts w:ascii="Times New Roman" w:hAnsi="Times New Roman" w:cs="Times New Roman"/>
          <w:sz w:val="28"/>
          <w:szCs w:val="28"/>
          <w:lang w:val="kk-KZ"/>
        </w:rPr>
        <w:t xml:space="preserve"> Споралы </w:t>
      </w:r>
      <w:r w:rsidR="0002020D">
        <w:rPr>
          <w:rFonts w:ascii="Times New Roman" w:hAnsi="Times New Roman" w:cs="Times New Roman"/>
          <w:sz w:val="28"/>
          <w:szCs w:val="28"/>
          <w:lang w:val="kk-KZ"/>
        </w:rPr>
        <w:t>VII</w:t>
      </w:r>
      <w:r w:rsidR="0002020D">
        <w:rPr>
          <w:rFonts w:ascii="Times New Roman" w:hAnsi="Times New Roman" w:cs="Times New Roman"/>
          <w:sz w:val="28"/>
          <w:szCs w:val="28"/>
          <w:lang w:val="kk-KZ"/>
        </w:rPr>
        <w:softHyphen/>
        <w:t xml:space="preserve">-VIII. Шыршалы ормандарда, </w:t>
      </w:r>
      <w:r w:rsidRPr="004549F6">
        <w:rPr>
          <w:rFonts w:ascii="Times New Roman" w:hAnsi="Times New Roman" w:cs="Times New Roman"/>
          <w:sz w:val="28"/>
          <w:szCs w:val="28"/>
          <w:lang w:val="kk-KZ"/>
        </w:rPr>
        <w:t>тау беткейлерінің шалғындарында және бұталардың арасында өседі. Жоңғар Алатауында, Кетмен Теріскей Алатауында,  Қырғыз Алатауында</w:t>
      </w:r>
      <w:r>
        <w:rPr>
          <w:rFonts w:ascii="Times New Roman" w:hAnsi="Times New Roman" w:cs="Times New Roman"/>
          <w:sz w:val="28"/>
          <w:szCs w:val="28"/>
          <w:lang w:val="kk-KZ"/>
        </w:rPr>
        <w:t xml:space="preserve">, Батыс Тянь-Шаньда кездеседі. </w:t>
      </w:r>
    </w:p>
    <w:p w14:paraId="70C5D84C" w14:textId="77777777" w:rsidR="00A000E2" w:rsidRPr="007249EB" w:rsidRDefault="00A000E2" w:rsidP="00A000E2">
      <w:pPr>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Rhamnaceae Juss. Қаражемістер.</w:t>
      </w:r>
    </w:p>
    <w:p w14:paraId="7107E20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w:t>
      </w:r>
      <w:bookmarkStart w:id="78" w:name="_Hlk157970113"/>
      <w:r w:rsidRPr="004549F6">
        <w:rPr>
          <w:rFonts w:ascii="Times New Roman" w:hAnsi="Times New Roman" w:cs="Times New Roman"/>
          <w:b/>
          <w:bCs/>
          <w:sz w:val="28"/>
          <w:szCs w:val="28"/>
          <w:lang w:val="kk-KZ"/>
        </w:rPr>
        <w:t xml:space="preserve">Rhamnus </w:t>
      </w:r>
      <w:bookmarkEnd w:id="78"/>
      <w:r w:rsidRPr="004549F6">
        <w:rPr>
          <w:rFonts w:ascii="Times New Roman" w:hAnsi="Times New Roman" w:cs="Times New Roman"/>
          <w:b/>
          <w:bCs/>
          <w:sz w:val="28"/>
          <w:szCs w:val="28"/>
          <w:lang w:val="kk-KZ"/>
        </w:rPr>
        <w:t>L. Қаражеміс.</w:t>
      </w:r>
    </w:p>
    <w:p w14:paraId="74509AEF" w14:textId="77777777" w:rsidR="00C31EC8"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Rhamnus cathartica </w:t>
      </w:r>
      <w:r w:rsidRPr="007249EB">
        <w:rPr>
          <w:rFonts w:ascii="Times New Roman" w:hAnsi="Times New Roman" w:cs="Times New Roman"/>
          <w:bCs/>
          <w:i/>
          <w:iCs/>
          <w:sz w:val="28"/>
          <w:szCs w:val="28"/>
          <w:lang w:val="kk-KZ"/>
        </w:rPr>
        <w:t>L.</w:t>
      </w:r>
      <w:r w:rsidRPr="007249EB">
        <w:rPr>
          <w:rFonts w:ascii="Times New Roman" w:hAnsi="Times New Roman" w:cs="Times New Roman"/>
          <w:i/>
          <w:iCs/>
          <w:sz w:val="28"/>
          <w:szCs w:val="28"/>
          <w:lang w:val="kk-KZ"/>
        </w:rPr>
        <w:t xml:space="preserve"> Ішдәрі қаражеміс.</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i/>
          <w:sz w:val="28"/>
          <w:szCs w:val="28"/>
          <w:lang w:val="kk-KZ"/>
        </w:rPr>
        <w:t xml:space="preserve"> </w:t>
      </w:r>
      <w:r w:rsidRPr="007249EB">
        <w:rPr>
          <w:rFonts w:ascii="Times New Roman" w:hAnsi="Times New Roman" w:cs="Times New Roman"/>
          <w:bCs/>
          <w:iCs/>
          <w:sz w:val="28"/>
          <w:szCs w:val="28"/>
          <w:lang w:val="kk-KZ"/>
        </w:rPr>
        <w:t>Батыс палеарргиялық түрлер. Биіктігі -1(3) м биіктікте жайылған, жоғары бұтақтанған бұта немесе ағаш. Мезофит</w:t>
      </w:r>
      <w:r w:rsidRPr="007249EB">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Гүлд</w:t>
      </w:r>
      <w:r w:rsidR="00C31EC8">
        <w:rPr>
          <w:rFonts w:ascii="Times New Roman" w:hAnsi="Times New Roman" w:cs="Times New Roman"/>
          <w:iCs/>
          <w:sz w:val="28"/>
          <w:szCs w:val="28"/>
          <w:lang w:val="kk-KZ"/>
        </w:rPr>
        <w:t xml:space="preserve">еуі V-VI, жеміс беруі VIII-IX. </w:t>
      </w:r>
      <w:r w:rsidRPr="004549F6">
        <w:rPr>
          <w:rFonts w:ascii="Times New Roman" w:hAnsi="Times New Roman" w:cs="Times New Roman"/>
          <w:iCs/>
          <w:sz w:val="28"/>
          <w:szCs w:val="28"/>
          <w:lang w:val="kk-KZ"/>
        </w:rPr>
        <w:t>Бүкіл аумақта дерлік кең таралған. Ол өзен жағаларында, қиыршық тастарда, бұталардың арасында, жапырақты ормандарда және олардың жиектерінде, беткейлерде өседі. Теңіз деңгейінен 1700 м.</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Өзен жағалауында, жапырақты ормандарда, тау беткейлерінде 1700 м биіктікке дейін өседі. Ұлытауда, Қарқарада, Алтайда, Тарбағатайда, Жоңғар Алатауында, Шу-Іле тауында, Қырғыз Алатауында, Қаратауда, Батыс Тянь-Шаньда кездеседі. Шаруашылық маңызы: Жемісі және жапырағы бояғыш заттар береді. Шүбіректерді жасыл, сары бояуда қолданылады. Жапырағында көп мөлшерде С дәрумені бар. Сәндік өсімдік. (Нелина Н.В.,1990).</w:t>
      </w:r>
    </w:p>
    <w:p w14:paraId="3352C7EE" w14:textId="5354BFA7" w:rsidR="00A000E2" w:rsidRPr="007249EB"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iCs/>
          <w:sz w:val="28"/>
          <w:szCs w:val="28"/>
          <w:lang w:val="kk-KZ"/>
        </w:rPr>
        <w:t>R. coriacea</w:t>
      </w:r>
      <w:r>
        <w:rPr>
          <w:rFonts w:ascii="Times New Roman" w:hAnsi="Times New Roman" w:cs="Times New Roman"/>
          <w:bCs/>
          <w:i/>
          <w:sz w:val="28"/>
          <w:szCs w:val="28"/>
          <w:lang w:val="kk-KZ"/>
        </w:rPr>
        <w:t xml:space="preserve"> (Regel) Kom.</w:t>
      </w:r>
      <w:r w:rsidRPr="007249EB">
        <w:rPr>
          <w:rFonts w:ascii="Times New Roman" w:hAnsi="Times New Roman" w:cs="Times New Roman"/>
          <w:bCs/>
          <w:i/>
          <w:sz w:val="28"/>
          <w:szCs w:val="28"/>
          <w:lang w:val="kk-KZ"/>
        </w:rPr>
        <w:t xml:space="preserve"> Қалыңжапырақ қаражеміс.</w:t>
      </w:r>
      <w:r w:rsidRPr="007249EB">
        <w:rPr>
          <w:rFonts w:ascii="Times New Roman" w:hAnsi="Times New Roman" w:cs="Times New Roman"/>
          <w:bCs/>
          <w:sz w:val="28"/>
          <w:szCs w:val="28"/>
          <w:lang w:val="kk-KZ"/>
        </w:rPr>
        <w:t xml:space="preserve"> Памир-Алай-Батыс-Тянь-Шань түрлері. Биіктігі 40-100 см болатын тікенді, бұтақты бұталы, жиі табан тірейтін бұта. Ксерофит</w:t>
      </w:r>
      <w:r w:rsidRPr="007249EB">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IV-VI, жеміс беруі VI-IХ. Қиыршықты және тасты беткейлерде,</w:t>
      </w:r>
      <w:r>
        <w:rPr>
          <w:rFonts w:ascii="Times New Roman" w:hAnsi="Times New Roman" w:cs="Times New Roman"/>
          <w:sz w:val="28"/>
          <w:szCs w:val="28"/>
          <w:lang w:val="kk-KZ"/>
        </w:rPr>
        <w:t xml:space="preserve"> жартастардың жарығында, оңтүстік макро</w:t>
      </w:r>
      <w:r w:rsidRPr="004549F6">
        <w:rPr>
          <w:rFonts w:ascii="Times New Roman" w:hAnsi="Times New Roman" w:cs="Times New Roman"/>
          <w:sz w:val="28"/>
          <w:szCs w:val="28"/>
          <w:lang w:val="kk-KZ"/>
        </w:rPr>
        <w:t>бетк</w:t>
      </w:r>
      <w:r>
        <w:rPr>
          <w:rFonts w:ascii="Times New Roman" w:hAnsi="Times New Roman" w:cs="Times New Roman"/>
          <w:sz w:val="28"/>
          <w:szCs w:val="28"/>
          <w:lang w:val="kk-KZ"/>
        </w:rPr>
        <w:t>ейде Нельды өзенінің шатқалында</w:t>
      </w:r>
      <w:r w:rsidRPr="004549F6">
        <w:rPr>
          <w:rFonts w:ascii="Times New Roman" w:hAnsi="Times New Roman" w:cs="Times New Roman"/>
          <w:sz w:val="28"/>
          <w:szCs w:val="28"/>
          <w:lang w:val="kk-KZ"/>
        </w:rPr>
        <w:t xml:space="preserve"> (Нелина Н.В.,1990).</w:t>
      </w:r>
    </w:p>
    <w:p w14:paraId="09CCBB26" w14:textId="77777777" w:rsidR="00A000E2" w:rsidRPr="007249EB" w:rsidRDefault="00A000E2" w:rsidP="00A000E2">
      <w:pPr>
        <w:tabs>
          <w:tab w:val="left" w:pos="2550"/>
        </w:tabs>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Elaeagnaceae Juss. Жиделер.</w:t>
      </w:r>
    </w:p>
    <w:p w14:paraId="0E345170"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Hippophae L. Шырғанақ.</w:t>
      </w:r>
    </w:p>
    <w:p w14:paraId="0824E4BF" w14:textId="467F3B3A" w:rsidR="00A000E2" w:rsidRPr="004549F6" w:rsidRDefault="00A000E2" w:rsidP="00C31EC8">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sz w:val="28"/>
          <w:szCs w:val="28"/>
          <w:lang w:val="kk-KZ"/>
        </w:rPr>
        <w:t xml:space="preserve">Hippophae rhamnoides </w:t>
      </w:r>
      <w:r w:rsidRPr="007249EB">
        <w:rPr>
          <w:rFonts w:ascii="Times New Roman" w:hAnsi="Times New Roman" w:cs="Times New Roman"/>
          <w:bCs/>
          <w:i/>
          <w:iCs/>
          <w:sz w:val="28"/>
          <w:szCs w:val="28"/>
          <w:lang w:val="kk-KZ"/>
        </w:rPr>
        <w:t>L. Итшомырт шырғанақ</w:t>
      </w:r>
      <w:r w:rsidRPr="007249EB">
        <w:rPr>
          <w:rFonts w:ascii="Times New Roman" w:hAnsi="Times New Roman" w:cs="Times New Roman"/>
          <w:i/>
          <w:sz w:val="28"/>
          <w:szCs w:val="28"/>
          <w:lang w:val="kk-KZ"/>
        </w:rPr>
        <w:t>.</w:t>
      </w:r>
      <w:r w:rsidRPr="007249EB">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7249EB">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7249EB">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7249EB">
        <w:rPr>
          <w:rFonts w:ascii="Times New Roman" w:hAnsi="Times New Roman" w:cs="Times New Roman"/>
          <w:iCs/>
          <w:sz w:val="28"/>
          <w:szCs w:val="28"/>
          <w:lang w:val="kk-KZ"/>
        </w:rPr>
        <w:t>.</w:t>
      </w:r>
      <w:r w:rsidRPr="007249EB">
        <w:rPr>
          <w:rFonts w:ascii="Times New Roman" w:hAnsi="Times New Roman" w:cs="Times New Roman"/>
          <w:sz w:val="28"/>
          <w:szCs w:val="28"/>
          <w:lang w:val="kk-KZ"/>
        </w:rPr>
        <w:t xml:space="preserve"> </w:t>
      </w:r>
      <w:r w:rsidRPr="007249EB">
        <w:rPr>
          <w:rFonts w:ascii="Times New Roman" w:hAnsi="Times New Roman" w:cs="Times New Roman"/>
          <w:bCs/>
          <w:sz w:val="28"/>
          <w:szCs w:val="28"/>
          <w:lang w:val="kk-KZ"/>
        </w:rPr>
        <w:t>Ағаш. Еуропалық</w:t>
      </w:r>
      <w:r w:rsidRPr="00C31EC8">
        <w:rPr>
          <w:rFonts w:ascii="Times New Roman" w:hAnsi="Times New Roman" w:cs="Times New Roman"/>
          <w:b/>
          <w:bCs/>
          <w:sz w:val="28"/>
          <w:szCs w:val="28"/>
          <w:lang w:val="kk-KZ"/>
        </w:rPr>
        <w:t>-</w:t>
      </w:r>
      <w:r w:rsidRPr="007249EB">
        <w:rPr>
          <w:rFonts w:ascii="Times New Roman" w:hAnsi="Times New Roman" w:cs="Times New Roman"/>
          <w:bCs/>
          <w:sz w:val="28"/>
          <w:szCs w:val="28"/>
          <w:lang w:val="kk-KZ"/>
        </w:rPr>
        <w:t xml:space="preserve">ежелгі Жерорта теңізі даласы. </w:t>
      </w:r>
      <w:r w:rsidRPr="004549F6">
        <w:rPr>
          <w:rFonts w:ascii="Times New Roman" w:hAnsi="Times New Roman" w:cs="Times New Roman"/>
          <w:sz w:val="28"/>
          <w:szCs w:val="28"/>
          <w:lang w:val="kk-KZ"/>
        </w:rPr>
        <w:t xml:space="preserve">Гүлдеуі IV-V. Өзен жағасында, тоғайлы ормандарда. Жағалауларда, тоғайларда, шатқал беткейлерінде, жартастар мен үзіктерде өседі. Зайсанда, Алтайда, Тарбағатайда, Жоңғар </w:t>
      </w:r>
      <w:r w:rsidRPr="004549F6">
        <w:rPr>
          <w:rFonts w:ascii="Times New Roman" w:hAnsi="Times New Roman" w:cs="Times New Roman"/>
          <w:sz w:val="28"/>
          <w:szCs w:val="28"/>
          <w:lang w:val="kk-KZ"/>
        </w:rPr>
        <w:lastRenderedPageBreak/>
        <w:t xml:space="preserve">Алатауында, Күнгей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с</w:t>
      </w:r>
      <w:r w:rsidRPr="004549F6">
        <w:rPr>
          <w:rFonts w:ascii="Times New Roman" w:hAnsi="Times New Roman" w:cs="Times New Roman"/>
          <w:sz w:val="28"/>
          <w:szCs w:val="28"/>
          <w:lang w:val="kk-KZ"/>
        </w:rPr>
        <w:t>әндік өсімдік. Тұқымын жеуге болады.</w:t>
      </w:r>
    </w:p>
    <w:p w14:paraId="0A682990" w14:textId="77777777" w:rsidR="00A000E2" w:rsidRPr="007249EB" w:rsidRDefault="00A000E2" w:rsidP="00A000E2">
      <w:pPr>
        <w:tabs>
          <w:tab w:val="left" w:pos="1545"/>
        </w:tabs>
        <w:spacing w:after="0" w:line="240" w:lineRule="auto"/>
        <w:jc w:val="center"/>
        <w:rPr>
          <w:rFonts w:ascii="Times New Roman" w:hAnsi="Times New Roman" w:cs="Times New Roman"/>
          <w:b/>
          <w:bCs/>
          <w:sz w:val="28"/>
          <w:szCs w:val="28"/>
          <w:lang w:val="kk-KZ"/>
        </w:rPr>
      </w:pPr>
      <w:r w:rsidRPr="007249EB">
        <w:rPr>
          <w:rFonts w:ascii="Times New Roman" w:hAnsi="Times New Roman" w:cs="Times New Roman"/>
          <w:b/>
          <w:bCs/>
          <w:sz w:val="28"/>
          <w:szCs w:val="28"/>
          <w:lang w:val="kk-KZ"/>
        </w:rPr>
        <w:t>Tamaricaceae Link. Жыңғылдар.</w:t>
      </w:r>
    </w:p>
    <w:p w14:paraId="590F394D" w14:textId="77777777" w:rsidR="00A000E2" w:rsidRPr="007249EB" w:rsidRDefault="00A000E2" w:rsidP="00A000E2">
      <w:pPr>
        <w:tabs>
          <w:tab w:val="left" w:pos="1545"/>
        </w:tabs>
        <w:spacing w:after="0" w:line="240" w:lineRule="auto"/>
        <w:jc w:val="center"/>
        <w:rPr>
          <w:rFonts w:ascii="Times New Roman" w:hAnsi="Times New Roman" w:cs="Times New Roman"/>
          <w:b/>
          <w:sz w:val="28"/>
          <w:szCs w:val="28"/>
          <w:lang w:val="kk-KZ"/>
        </w:rPr>
      </w:pPr>
      <w:r w:rsidRPr="007249EB">
        <w:rPr>
          <w:rFonts w:ascii="Times New Roman" w:hAnsi="Times New Roman" w:cs="Times New Roman"/>
          <w:b/>
          <w:bCs/>
          <w:sz w:val="28"/>
          <w:szCs w:val="28"/>
          <w:lang w:val="kk-KZ"/>
        </w:rPr>
        <w:t>Reaumuria alternifolia auct. p.p.</w:t>
      </w:r>
      <w:r w:rsidRPr="007249EB">
        <w:rPr>
          <w:rFonts w:ascii="Times New Roman" w:hAnsi="Times New Roman" w:cs="Times New Roman"/>
          <w:b/>
          <w:sz w:val="28"/>
          <w:szCs w:val="28"/>
          <w:lang w:val="kk-KZ"/>
        </w:rPr>
        <w:t xml:space="preserve"> Реомюрия.</w:t>
      </w:r>
    </w:p>
    <w:p w14:paraId="7E5D1E4B"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117D7E">
        <w:rPr>
          <w:rFonts w:ascii="Times New Roman" w:hAnsi="Times New Roman" w:cs="Times New Roman"/>
          <w:bCs/>
          <w:i/>
          <w:iCs/>
          <w:sz w:val="28"/>
          <w:szCs w:val="28"/>
          <w:lang w:val="en-US"/>
        </w:rPr>
        <w:t>Reaumuria alternifolia</w:t>
      </w:r>
      <w:r w:rsidRPr="00117D7E">
        <w:rPr>
          <w:rFonts w:ascii="Times New Roman" w:hAnsi="Times New Roman" w:cs="Times New Roman"/>
          <w:bCs/>
          <w:i/>
          <w:sz w:val="28"/>
          <w:szCs w:val="28"/>
          <w:lang w:val="en-US"/>
        </w:rPr>
        <w:t xml:space="preserve"> (Lebill.)</w:t>
      </w:r>
      <w:r w:rsidRPr="00117D7E">
        <w:rPr>
          <w:rFonts w:ascii="Times New Roman" w:hAnsi="Times New Roman" w:cs="Times New Roman"/>
          <w:bCs/>
          <w:i/>
          <w:sz w:val="28"/>
          <w:szCs w:val="28"/>
          <w:lang w:val="kk-KZ"/>
        </w:rPr>
        <w:t xml:space="preserve">. </w:t>
      </w:r>
      <w:r w:rsidRPr="00117D7E">
        <w:rPr>
          <w:rFonts w:ascii="Times New Roman" w:hAnsi="Times New Roman" w:cs="Times New Roman"/>
          <w:bCs/>
          <w:i/>
          <w:sz w:val="28"/>
          <w:szCs w:val="28"/>
        </w:rPr>
        <w:t>Р</w:t>
      </w:r>
      <w:r w:rsidRPr="00117D7E">
        <w:rPr>
          <w:rFonts w:ascii="Times New Roman" w:hAnsi="Times New Roman" w:cs="Times New Roman"/>
          <w:bCs/>
          <w:i/>
          <w:sz w:val="28"/>
          <w:szCs w:val="28"/>
          <w:lang w:val="en-US"/>
        </w:rPr>
        <w:t xml:space="preserve">. </w:t>
      </w:r>
      <w:r w:rsidRPr="00117D7E">
        <w:rPr>
          <w:rFonts w:ascii="Times New Roman" w:hAnsi="Times New Roman" w:cs="Times New Roman"/>
          <w:bCs/>
          <w:i/>
          <w:sz w:val="28"/>
          <w:szCs w:val="28"/>
        </w:rPr>
        <w:t>очереднолистая</w:t>
      </w:r>
      <w:r w:rsidRPr="00117D7E">
        <w:rPr>
          <w:rFonts w:ascii="Times New Roman" w:hAnsi="Times New Roman" w:cs="Times New Roman"/>
          <w:bCs/>
          <w:i/>
          <w:sz w:val="28"/>
          <w:szCs w:val="28"/>
          <w:lang w:val="en-US"/>
        </w:rPr>
        <w:t>.</w:t>
      </w:r>
      <w:r w:rsidRPr="00117D7E">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7249EB">
        <w:rPr>
          <w:rFonts w:ascii="Times New Roman" w:hAnsi="Times New Roman" w:cs="Times New Roman"/>
          <w:iCs/>
          <w:sz w:val="28"/>
          <w:szCs w:val="28"/>
          <w:lang w:val="kk-KZ"/>
        </w:rPr>
        <w:t>6 : 463, 1963.</w:t>
      </w:r>
      <w:r w:rsidRPr="007249EB">
        <w:rPr>
          <w:rFonts w:ascii="Times New Roman" w:hAnsi="Times New Roman" w:cs="Times New Roman"/>
          <w:bCs/>
          <w:sz w:val="28"/>
          <w:szCs w:val="28"/>
          <w:lang w:val="kk-KZ"/>
        </w:rPr>
        <w:t xml:space="preserve"> Иран-тұран түрлері. Биіктігі 20</w:t>
      </w:r>
      <w:r w:rsidRPr="004016D2">
        <w:rPr>
          <w:rFonts w:ascii="Times New Roman" w:hAnsi="Times New Roman" w:cs="Times New Roman"/>
          <w:b/>
          <w:bCs/>
          <w:sz w:val="28"/>
          <w:szCs w:val="28"/>
          <w:lang w:val="kk-KZ"/>
        </w:rPr>
        <w:t>-</w:t>
      </w:r>
      <w:r w:rsidRPr="007249EB">
        <w:rPr>
          <w:rFonts w:ascii="Times New Roman" w:hAnsi="Times New Roman" w:cs="Times New Roman"/>
          <w:bCs/>
          <w:sz w:val="28"/>
          <w:szCs w:val="28"/>
          <w:lang w:val="kk-KZ"/>
        </w:rPr>
        <w:t>60 см бұта.</w:t>
      </w:r>
      <w:r w:rsidRPr="007249EB">
        <w:rPr>
          <w:rFonts w:ascii="Times New Roman" w:hAnsi="Times New Roman" w:cs="Times New Roman"/>
          <w:sz w:val="28"/>
          <w:szCs w:val="28"/>
          <w:lang w:val="kk-KZ"/>
        </w:rPr>
        <w:t xml:space="preserve"> </w:t>
      </w:r>
      <w:r w:rsidRPr="007249EB">
        <w:rPr>
          <w:rFonts w:ascii="Times New Roman" w:hAnsi="Times New Roman" w:cs="Times New Roman"/>
          <w:bCs/>
          <w:sz w:val="28"/>
          <w:szCs w:val="28"/>
          <w:lang w:val="kk-KZ"/>
        </w:rPr>
        <w:t>Ксерофит (галофит).</w:t>
      </w:r>
      <w:r w:rsidRPr="004549F6">
        <w:rPr>
          <w:rFonts w:ascii="Times New Roman" w:hAnsi="Times New Roman" w:cs="Times New Roman"/>
          <w:sz w:val="28"/>
          <w:szCs w:val="28"/>
          <w:lang w:val="kk-KZ"/>
        </w:rPr>
        <w:t xml:space="preserve"> Гүлдеуі V-VII, жеміс беруі IV-IX. Жотаның шығыс бөлігіндегі тау бөктеріндегі ала-түсті жыныс</w:t>
      </w:r>
      <w:r>
        <w:rPr>
          <w:rFonts w:ascii="Times New Roman" w:hAnsi="Times New Roman" w:cs="Times New Roman"/>
          <w:sz w:val="28"/>
          <w:szCs w:val="28"/>
          <w:lang w:val="kk-KZ"/>
        </w:rPr>
        <w:t>тар мен тасты беткейлерде өседі</w:t>
      </w:r>
      <w:r w:rsidRPr="004549F6">
        <w:rPr>
          <w:rFonts w:ascii="Times New Roman" w:hAnsi="Times New Roman" w:cs="Times New Roman"/>
          <w:sz w:val="28"/>
          <w:szCs w:val="28"/>
          <w:lang w:val="kk-KZ"/>
        </w:rPr>
        <w:t xml:space="preserve"> (Нелина Н.В.,1990).</w:t>
      </w:r>
    </w:p>
    <w:p w14:paraId="4374ED37" w14:textId="4904015C" w:rsidR="00A000E2" w:rsidRPr="004549F6"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iCs/>
          <w:sz w:val="28"/>
          <w:szCs w:val="28"/>
          <w:lang w:val="kk-KZ"/>
        </w:rPr>
        <w:t>R. songarica</w:t>
      </w:r>
      <w:r>
        <w:rPr>
          <w:rFonts w:ascii="Times New Roman" w:hAnsi="Times New Roman" w:cs="Times New Roman"/>
          <w:bCs/>
          <w:i/>
          <w:sz w:val="28"/>
          <w:szCs w:val="28"/>
          <w:lang w:val="kk-KZ"/>
        </w:rPr>
        <w:t xml:space="preserve"> (Pall.) Maxim.</w:t>
      </w:r>
      <w:r w:rsidRPr="007249EB">
        <w:rPr>
          <w:rFonts w:ascii="Times New Roman" w:hAnsi="Times New Roman" w:cs="Times New Roman"/>
          <w:bCs/>
          <w:i/>
          <w:sz w:val="28"/>
          <w:szCs w:val="28"/>
          <w:lang w:val="kk-KZ"/>
        </w:rPr>
        <w:t xml:space="preserve"> Жоңғар реомюриясы.</w:t>
      </w:r>
      <w:r w:rsidRPr="007249EB">
        <w:rPr>
          <w:rFonts w:ascii="Times New Roman" w:hAnsi="Times New Roman" w:cs="Times New Roman"/>
          <w:i/>
          <w:sz w:val="28"/>
          <w:szCs w:val="28"/>
          <w:lang w:val="kk-KZ"/>
        </w:rPr>
        <w:t xml:space="preserve"> (</w:t>
      </w:r>
      <w:r w:rsidRPr="007249EB">
        <w:rPr>
          <w:rFonts w:ascii="Times New Roman" w:hAnsi="Times New Roman" w:cs="Times New Roman"/>
          <w:bCs/>
          <w:i/>
          <w:sz w:val="28"/>
          <w:szCs w:val="28"/>
          <w:lang w:val="kk-KZ"/>
        </w:rPr>
        <w:t>Hololachna songarica)</w:t>
      </w:r>
      <w:r w:rsidRPr="007249E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249EB">
        <w:rPr>
          <w:rFonts w:ascii="Times New Roman" w:hAnsi="Times New Roman" w:cs="Times New Roman"/>
          <w:iCs/>
          <w:sz w:val="28"/>
          <w:szCs w:val="28"/>
          <w:lang w:val="kk-KZ"/>
        </w:rPr>
        <w:t xml:space="preserve"> 6 : 463, 1963.</w:t>
      </w:r>
      <w:r w:rsidR="0002020D">
        <w:rPr>
          <w:rFonts w:ascii="Times New Roman" w:hAnsi="Times New Roman" w:cs="Times New Roman"/>
          <w:bCs/>
          <w:sz w:val="28"/>
          <w:szCs w:val="28"/>
          <w:lang w:val="kk-KZ"/>
        </w:rPr>
        <w:t xml:space="preserve"> </w:t>
      </w:r>
      <w:r w:rsidRPr="007249EB">
        <w:rPr>
          <w:rFonts w:ascii="Times New Roman" w:hAnsi="Times New Roman" w:cs="Times New Roman"/>
          <w:bCs/>
          <w:sz w:val="28"/>
          <w:szCs w:val="28"/>
          <w:lang w:val="kk-KZ"/>
        </w:rPr>
        <w:t>Таулы ортаазиялық-тұрандық түрі. Биіктігі 20-30 см бұта. Ксерофит.</w:t>
      </w:r>
      <w:r w:rsidRPr="004549F6">
        <w:rPr>
          <w:rFonts w:ascii="Times New Roman" w:hAnsi="Times New Roman" w:cs="Times New Roman"/>
          <w:sz w:val="28"/>
          <w:szCs w:val="28"/>
          <w:lang w:val="kk-KZ"/>
        </w:rPr>
        <w:t xml:space="preserve"> Гүлдеуі VII-VIII, жеміс беруі VIII-IX. Сортаң топырақта </w:t>
      </w:r>
      <w:r w:rsidRPr="007249EB">
        <w:rPr>
          <w:rFonts w:ascii="Times New Roman" w:hAnsi="Times New Roman" w:cs="Times New Roman"/>
          <w:i/>
          <w:sz w:val="28"/>
          <w:szCs w:val="28"/>
          <w:lang w:val="kk-KZ"/>
        </w:rPr>
        <w:t>Nitraria sibirica, Nanophyton erinaceum</w:t>
      </w:r>
      <w:r w:rsidRPr="004549F6">
        <w:rPr>
          <w:rFonts w:ascii="Times New Roman" w:hAnsi="Times New Roman" w:cs="Times New Roman"/>
          <w:sz w:val="28"/>
          <w:szCs w:val="28"/>
          <w:lang w:val="kk-KZ"/>
        </w:rPr>
        <w:t xml:space="preserve"> құрғақ сазды жоталарда және жотаның шығыс бөлігіндегі ала гүлд</w:t>
      </w:r>
      <w:r>
        <w:rPr>
          <w:rFonts w:ascii="Times New Roman" w:hAnsi="Times New Roman" w:cs="Times New Roman"/>
          <w:sz w:val="28"/>
          <w:szCs w:val="28"/>
          <w:lang w:val="kk-KZ"/>
        </w:rPr>
        <w:t>ердің өсінділерімен бірге өседі</w:t>
      </w:r>
      <w:r w:rsidRPr="004549F6">
        <w:rPr>
          <w:rFonts w:ascii="Times New Roman" w:hAnsi="Times New Roman" w:cs="Times New Roman"/>
          <w:sz w:val="28"/>
          <w:szCs w:val="28"/>
          <w:lang w:val="kk-KZ"/>
        </w:rPr>
        <w:t xml:space="preserve"> (Боам шатқалы) (Нелина Н.В.,1990).</w:t>
      </w:r>
    </w:p>
    <w:p w14:paraId="77BD3D68"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Tamarix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Жыңғыл.</w:t>
      </w:r>
    </w:p>
    <w:p w14:paraId="3E0EBA2E"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7249EB">
        <w:rPr>
          <w:rFonts w:ascii="Times New Roman" w:hAnsi="Times New Roman" w:cs="Times New Roman"/>
          <w:bCs/>
          <w:i/>
          <w:iCs/>
          <w:sz w:val="28"/>
          <w:szCs w:val="28"/>
          <w:lang w:val="kk-KZ"/>
        </w:rPr>
        <w:t xml:space="preserve">Tamarix hispida </w:t>
      </w:r>
      <w:r w:rsidRPr="007249EB">
        <w:rPr>
          <w:rFonts w:ascii="Times New Roman" w:hAnsi="Times New Roman" w:cs="Times New Roman"/>
          <w:bCs/>
          <w:i/>
          <w:sz w:val="28"/>
          <w:szCs w:val="28"/>
          <w:lang w:val="kk-KZ"/>
        </w:rPr>
        <w:t>Willd.</w:t>
      </w:r>
      <w:r>
        <w:rPr>
          <w:rFonts w:ascii="Times New Roman" w:hAnsi="Times New Roman" w:cs="Times New Roman"/>
          <w:i/>
          <w:sz w:val="28"/>
          <w:szCs w:val="28"/>
          <w:lang w:val="kk-KZ"/>
        </w:rPr>
        <w:t xml:space="preserve"> </w:t>
      </w:r>
      <w:r w:rsidRPr="007249EB">
        <w:rPr>
          <w:rFonts w:ascii="Times New Roman" w:hAnsi="Times New Roman" w:cs="Times New Roman"/>
          <w:bCs/>
          <w:i/>
          <w:sz w:val="28"/>
          <w:szCs w:val="28"/>
          <w:lang w:val="kk-KZ"/>
        </w:rPr>
        <w:t>Тікентүкті жыңғыл.</w:t>
      </w:r>
      <w:r w:rsidRPr="007249EB">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249EB">
        <w:rPr>
          <w:rFonts w:ascii="Times New Roman" w:hAnsi="Times New Roman" w:cs="Times New Roman"/>
          <w:iCs/>
          <w:sz w:val="28"/>
          <w:szCs w:val="28"/>
          <w:lang w:val="kk-KZ"/>
        </w:rPr>
        <w:t xml:space="preserve"> 6 : 463, 1963.</w:t>
      </w:r>
      <w:r w:rsidRPr="007249EB">
        <w:rPr>
          <w:rFonts w:ascii="Times New Roman" w:hAnsi="Times New Roman" w:cs="Times New Roman"/>
          <w:bCs/>
          <w:sz w:val="28"/>
          <w:szCs w:val="28"/>
          <w:lang w:val="kk-KZ"/>
        </w:rPr>
        <w:t xml:space="preserve"> Туран-Тянь-Шань-Моңғол түрі. Биіктігі 1,5-1 м болатын бұта немесе кішкентай ағаш. Ксерофит (галофит).</w:t>
      </w:r>
      <w:r w:rsidRPr="004549F6">
        <w:rPr>
          <w:rFonts w:ascii="Times New Roman" w:hAnsi="Times New Roman" w:cs="Times New Roman"/>
          <w:sz w:val="28"/>
          <w:szCs w:val="28"/>
          <w:lang w:val="kk-KZ"/>
        </w:rPr>
        <w:t>Гүлдеуі VI-VIII, жеміс беруі</w:t>
      </w:r>
      <w:r>
        <w:rPr>
          <w:rFonts w:ascii="Times New Roman" w:hAnsi="Times New Roman" w:cs="Times New Roman"/>
          <w:sz w:val="28"/>
          <w:szCs w:val="28"/>
          <w:lang w:val="kk-KZ"/>
        </w:rPr>
        <w:t xml:space="preserve"> VII-IX. </w:t>
      </w:r>
      <w:r w:rsidRPr="004549F6">
        <w:rPr>
          <w:rFonts w:ascii="Times New Roman" w:hAnsi="Times New Roman" w:cs="Times New Roman"/>
          <w:sz w:val="28"/>
          <w:szCs w:val="28"/>
          <w:lang w:val="kk-KZ"/>
        </w:rPr>
        <w:t>Өзен жағаларында, тау етегіндегі сортаң террассаларда өседі (Нелина Н.В.,1990).</w:t>
      </w:r>
    </w:p>
    <w:p w14:paraId="4F80522E"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Tamarix leptostachys</w:t>
      </w:r>
      <w:r w:rsidRPr="0018592C">
        <w:rPr>
          <w:rFonts w:ascii="Times New Roman" w:hAnsi="Times New Roman" w:cs="Times New Roman"/>
          <w:bCs/>
          <w:i/>
          <w:sz w:val="28"/>
          <w:szCs w:val="28"/>
          <w:lang w:val="kk-KZ"/>
        </w:rPr>
        <w:t xml:space="preserve"> Bunge. Жіңішке масақ жыңғыл.</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18592C">
        <w:rPr>
          <w:rFonts w:ascii="Times New Roman" w:hAnsi="Times New Roman" w:cs="Times New Roman"/>
          <w:iCs/>
          <w:sz w:val="28"/>
          <w:szCs w:val="28"/>
          <w:lang w:val="kk-KZ"/>
        </w:rPr>
        <w:t>6 : 463, 1963.</w:t>
      </w:r>
      <w:r w:rsidRPr="0018592C">
        <w:rPr>
          <w:rFonts w:ascii="Times New Roman" w:hAnsi="Times New Roman" w:cs="Times New Roman"/>
          <w:bCs/>
          <w:sz w:val="28"/>
          <w:szCs w:val="28"/>
          <w:lang w:val="kk-KZ"/>
        </w:rPr>
        <w:t xml:space="preserve"> Таулы ортаазиялық-тұрандық түрі.</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Биіктігі 2-3(5) м бұта немесе ағаш. Ксерофит (галофит).</w:t>
      </w:r>
      <w:r w:rsidRPr="004549F6">
        <w:rPr>
          <w:rFonts w:ascii="Times New Roman" w:hAnsi="Times New Roman" w:cs="Times New Roman"/>
          <w:b/>
          <w:bCs/>
          <w:sz w:val="28"/>
          <w:szCs w:val="28"/>
          <w:lang w:val="kk-KZ"/>
        </w:rPr>
        <w:t xml:space="preserve"> </w:t>
      </w:r>
      <w:r w:rsidR="004016D2">
        <w:rPr>
          <w:rFonts w:ascii="Times New Roman" w:hAnsi="Times New Roman" w:cs="Times New Roman"/>
          <w:sz w:val="28"/>
          <w:szCs w:val="28"/>
          <w:lang w:val="kk-KZ"/>
        </w:rPr>
        <w:t xml:space="preserve">Гүл беруі </w:t>
      </w:r>
      <w:r w:rsidRPr="004549F6">
        <w:rPr>
          <w:rFonts w:ascii="Times New Roman" w:hAnsi="Times New Roman" w:cs="Times New Roman"/>
          <w:sz w:val="28"/>
          <w:szCs w:val="28"/>
          <w:lang w:val="kk-KZ"/>
        </w:rPr>
        <w:t>У1-У1, жеміс беруі УШ-1Х.  Жер асты сулары жақын сортаң және сортаң топырақтарда, жайылмалар</w:t>
      </w:r>
      <w:r>
        <w:rPr>
          <w:rFonts w:ascii="Times New Roman" w:hAnsi="Times New Roman" w:cs="Times New Roman"/>
          <w:sz w:val="28"/>
          <w:szCs w:val="28"/>
          <w:lang w:val="kk-KZ"/>
        </w:rPr>
        <w:t xml:space="preserve">да және өзен жағаларында өседі </w:t>
      </w:r>
      <w:r w:rsidR="004016D2">
        <w:rPr>
          <w:rFonts w:ascii="Times New Roman" w:hAnsi="Times New Roman" w:cs="Times New Roman"/>
          <w:sz w:val="28"/>
          <w:szCs w:val="28"/>
          <w:lang w:val="kk-KZ"/>
        </w:rPr>
        <w:t>(Нелина Н.В.,1990).</w:t>
      </w:r>
    </w:p>
    <w:p w14:paraId="011E3F46"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Tamarix arceutoides. </w:t>
      </w:r>
      <w:r w:rsidRPr="0018592C">
        <w:rPr>
          <w:rFonts w:ascii="Times New Roman" w:hAnsi="Times New Roman" w:cs="Times New Roman"/>
          <w:bCs/>
          <w:i/>
          <w:sz w:val="28"/>
          <w:szCs w:val="28"/>
          <w:lang w:val="kk-KZ"/>
        </w:rPr>
        <w:t>Аршалық жыңғыл.</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8592C">
        <w:rPr>
          <w:rFonts w:ascii="Times New Roman" w:hAnsi="Times New Roman" w:cs="Times New Roman"/>
          <w:iCs/>
          <w:sz w:val="28"/>
          <w:szCs w:val="28"/>
          <w:lang w:val="kk-KZ"/>
        </w:rPr>
        <w:t xml:space="preserve"> 6 : 463, 1963. </w:t>
      </w:r>
      <w:r w:rsidRPr="0018592C">
        <w:rPr>
          <w:rFonts w:ascii="Times New Roman" w:hAnsi="Times New Roman" w:cs="Times New Roman"/>
          <w:bCs/>
          <w:sz w:val="28"/>
          <w:szCs w:val="28"/>
          <w:lang w:val="kk-KZ"/>
        </w:rPr>
        <w:t>Таулы ортаазиялық-тұрандық түрі.</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Биіктігі 1</w:t>
      </w:r>
      <w:r w:rsidRPr="004016D2">
        <w:rPr>
          <w:rFonts w:ascii="Times New Roman" w:hAnsi="Times New Roman" w:cs="Times New Roman"/>
          <w:b/>
          <w:bCs/>
          <w:sz w:val="28"/>
          <w:szCs w:val="28"/>
          <w:lang w:val="kk-KZ"/>
        </w:rPr>
        <w:t>-</w:t>
      </w:r>
      <w:r w:rsidRPr="0018592C">
        <w:rPr>
          <w:rFonts w:ascii="Times New Roman" w:hAnsi="Times New Roman" w:cs="Times New Roman"/>
          <w:bCs/>
          <w:sz w:val="28"/>
          <w:szCs w:val="28"/>
          <w:lang w:val="kk-KZ"/>
        </w:rPr>
        <w:t>3(4) м бұта. Ксерофит.</w:t>
      </w:r>
      <w:r w:rsidRPr="0018592C">
        <w:rPr>
          <w:rFonts w:ascii="Times New Roman" w:hAnsi="Times New Roman" w:cs="Times New Roman"/>
          <w:sz w:val="28"/>
          <w:szCs w:val="28"/>
          <w:lang w:val="kk-KZ"/>
        </w:rPr>
        <w:t xml:space="preserve"> Гүлдеуі</w:t>
      </w:r>
      <w:r w:rsidRPr="004549F6">
        <w:rPr>
          <w:rFonts w:ascii="Times New Roman" w:hAnsi="Times New Roman" w:cs="Times New Roman"/>
          <w:sz w:val="28"/>
          <w:szCs w:val="28"/>
          <w:lang w:val="kk-KZ"/>
        </w:rPr>
        <w:t xml:space="preserve"> VI-VIII, жеміс беруі VII-IX. Өзендердің қиыршық тасты және тасты жағаларында өседі. Орта белдеу бойымен өзен аңғарла</w:t>
      </w:r>
      <w:r>
        <w:rPr>
          <w:rFonts w:ascii="Times New Roman" w:hAnsi="Times New Roman" w:cs="Times New Roman"/>
          <w:sz w:val="28"/>
          <w:szCs w:val="28"/>
          <w:lang w:val="kk-KZ"/>
        </w:rPr>
        <w:t>ры бойымен жоғары</w:t>
      </w:r>
      <w:r w:rsidRPr="004549F6">
        <w:rPr>
          <w:rFonts w:ascii="Times New Roman" w:hAnsi="Times New Roman" w:cs="Times New Roman"/>
          <w:sz w:val="28"/>
          <w:szCs w:val="28"/>
          <w:lang w:val="kk-KZ"/>
        </w:rPr>
        <w:t xml:space="preserve"> (Нелина</w:t>
      </w:r>
      <w:r w:rsidR="004016D2">
        <w:rPr>
          <w:rFonts w:ascii="Times New Roman" w:hAnsi="Times New Roman" w:cs="Times New Roman"/>
          <w:sz w:val="28"/>
          <w:szCs w:val="28"/>
          <w:lang w:val="kk-KZ"/>
        </w:rPr>
        <w:t xml:space="preserve"> Н.В.,1990).</w:t>
      </w:r>
    </w:p>
    <w:p w14:paraId="69C7D210" w14:textId="006E1496" w:rsidR="00A000E2" w:rsidRPr="004549F6"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 xml:space="preserve">Tamarix ramosissima </w:t>
      </w:r>
      <w:r w:rsidRPr="0018592C">
        <w:rPr>
          <w:rFonts w:ascii="Times New Roman" w:hAnsi="Times New Roman" w:cs="Times New Roman"/>
          <w:bCs/>
          <w:i/>
          <w:sz w:val="28"/>
          <w:szCs w:val="28"/>
          <w:lang w:val="kk-KZ"/>
        </w:rPr>
        <w:t>L. Қызыл жыңғыл</w:t>
      </w:r>
      <w:r w:rsidRPr="0018592C">
        <w:rPr>
          <w:rFonts w:ascii="Times New Roman" w:hAnsi="Times New Roman" w:cs="Times New Roman"/>
          <w:i/>
          <w:sz w:val="28"/>
          <w:szCs w:val="28"/>
          <w:lang w:val="kk-KZ"/>
        </w:rPr>
        <w:t>.</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8592C">
        <w:rPr>
          <w:rFonts w:ascii="Times New Roman" w:hAnsi="Times New Roman" w:cs="Times New Roman"/>
          <w:iCs/>
          <w:sz w:val="28"/>
          <w:szCs w:val="28"/>
          <w:lang w:val="kk-KZ"/>
        </w:rPr>
        <w:t xml:space="preserve"> 6 : 463, 1963.</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Ежелгі Жерорта теңізінің түрлері. Биіктігі 1-3(6) м бұта. Мезоксерофит (галофит).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 жеміс беруі VII-IX. Ол жайылмалар мен сортаңдарда, арамшөп ретінде тыңайған және тыңайтылған жерлерде өседі. Орта таулы аймақтарға сирек кездеседі (Нелина Н.В.,1990).</w:t>
      </w:r>
    </w:p>
    <w:p w14:paraId="31D2A7D9"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bookmarkStart w:id="79" w:name="_Hlk162477916"/>
      <w:r w:rsidRPr="004549F6">
        <w:rPr>
          <w:rFonts w:ascii="Times New Roman" w:hAnsi="Times New Roman" w:cs="Times New Roman"/>
          <w:b/>
          <w:bCs/>
          <w:sz w:val="28"/>
          <w:szCs w:val="28"/>
          <w:lang w:val="kk-KZ"/>
        </w:rPr>
        <w:t>Myricaria</w:t>
      </w:r>
      <w:bookmarkEnd w:id="79"/>
      <w:r w:rsidRPr="004549F6">
        <w:rPr>
          <w:rFonts w:ascii="Times New Roman" w:hAnsi="Times New Roman" w:cs="Times New Roman"/>
          <w:b/>
          <w:bCs/>
          <w:sz w:val="28"/>
          <w:szCs w:val="28"/>
          <w:lang w:val="kk-KZ"/>
        </w:rPr>
        <w:t xml:space="preserve"> Desv.  Балғын.</w:t>
      </w:r>
    </w:p>
    <w:p w14:paraId="2EF2410C"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202656">
        <w:rPr>
          <w:rFonts w:ascii="Times New Roman" w:hAnsi="Times New Roman" w:cs="Times New Roman"/>
          <w:bCs/>
          <w:i/>
          <w:iCs/>
          <w:sz w:val="28"/>
          <w:szCs w:val="28"/>
          <w:lang w:val="kk-KZ"/>
        </w:rPr>
        <w:t>Myricaria</w:t>
      </w:r>
      <w:r w:rsidRPr="00202656">
        <w:rPr>
          <w:rFonts w:ascii="Times New Roman" w:hAnsi="Times New Roman" w:cs="Times New Roman"/>
          <w:i/>
          <w:sz w:val="28"/>
          <w:szCs w:val="28"/>
          <w:lang w:val="kk-KZ"/>
        </w:rPr>
        <w:t xml:space="preserve"> </w:t>
      </w:r>
      <w:r w:rsidRPr="00202656">
        <w:rPr>
          <w:rFonts w:ascii="Times New Roman" w:hAnsi="Times New Roman" w:cs="Times New Roman"/>
          <w:bCs/>
          <w:i/>
          <w:iCs/>
          <w:sz w:val="28"/>
          <w:szCs w:val="28"/>
          <w:lang w:val="kk-KZ"/>
        </w:rPr>
        <w:t>bracteate</w:t>
      </w:r>
      <w:r w:rsidRPr="00202656">
        <w:rPr>
          <w:rFonts w:ascii="Times New Roman" w:hAnsi="Times New Roman" w:cs="Times New Roman"/>
          <w:bCs/>
          <w:i/>
          <w:sz w:val="28"/>
          <w:szCs w:val="28"/>
          <w:lang w:val="kk-KZ"/>
        </w:rPr>
        <w:t xml:space="preserve"> Royle. </w:t>
      </w:r>
      <w:r>
        <w:rPr>
          <w:rFonts w:ascii="Times New Roman" w:hAnsi="Times New Roman" w:cs="Times New Roman"/>
          <w:bCs/>
          <w:i/>
          <w:sz w:val="28"/>
          <w:szCs w:val="28"/>
          <w:lang w:val="kk-KZ"/>
        </w:rPr>
        <w:t>Гүлді балғын</w:t>
      </w:r>
      <w:r w:rsidRPr="00202656">
        <w:rPr>
          <w:rFonts w:ascii="Times New Roman" w:hAnsi="Times New Roman" w:cs="Times New Roman"/>
          <w:bCs/>
          <w:i/>
          <w:sz w:val="28"/>
          <w:szCs w:val="28"/>
          <w:lang w:val="kk-KZ"/>
        </w:rPr>
        <w:t>.</w:t>
      </w:r>
      <w:r w:rsidRPr="00FA5217">
        <w:rPr>
          <w:rFonts w:ascii="Times New Roman" w:hAnsi="Times New Roman" w:cs="Times New Roman"/>
          <w:iCs/>
          <w:sz w:val="28"/>
          <w:szCs w:val="28"/>
          <w:lang w:val="kk-KZ"/>
        </w:rPr>
        <w:t xml:space="preserve"> </w:t>
      </w:r>
      <w:r w:rsidRPr="00FA5217">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8592C">
        <w:rPr>
          <w:rFonts w:ascii="Times New Roman" w:hAnsi="Times New Roman" w:cs="Times New Roman"/>
          <w:iCs/>
          <w:sz w:val="28"/>
          <w:szCs w:val="28"/>
          <w:lang w:val="kk-KZ"/>
        </w:rPr>
        <w:t xml:space="preserve"> </w:t>
      </w:r>
      <w:r w:rsidRPr="0018592C">
        <w:rPr>
          <w:rFonts w:ascii="Times New Roman" w:hAnsi="Times New Roman" w:cs="Times New Roman"/>
          <w:iCs/>
          <w:sz w:val="28"/>
          <w:szCs w:val="28"/>
        </w:rPr>
        <w:t>6</w:t>
      </w:r>
      <w:r w:rsidRPr="0018592C">
        <w:rPr>
          <w:rFonts w:ascii="Times New Roman" w:hAnsi="Times New Roman" w:cs="Times New Roman"/>
          <w:iCs/>
          <w:sz w:val="28"/>
          <w:szCs w:val="28"/>
          <w:lang w:val="kk-KZ"/>
        </w:rPr>
        <w:t xml:space="preserve"> : 4</w:t>
      </w:r>
      <w:r w:rsidRPr="0018592C">
        <w:rPr>
          <w:rFonts w:ascii="Times New Roman" w:hAnsi="Times New Roman" w:cs="Times New Roman"/>
          <w:iCs/>
          <w:sz w:val="28"/>
          <w:szCs w:val="28"/>
        </w:rPr>
        <w:t>63</w:t>
      </w:r>
      <w:r w:rsidRPr="0018592C">
        <w:rPr>
          <w:rFonts w:ascii="Times New Roman" w:hAnsi="Times New Roman" w:cs="Times New Roman"/>
          <w:iCs/>
          <w:sz w:val="28"/>
          <w:szCs w:val="28"/>
          <w:lang w:val="kk-KZ"/>
        </w:rPr>
        <w:t>, 196</w:t>
      </w:r>
      <w:r w:rsidRPr="0018592C">
        <w:rPr>
          <w:rFonts w:ascii="Times New Roman" w:hAnsi="Times New Roman" w:cs="Times New Roman"/>
          <w:iCs/>
          <w:sz w:val="28"/>
          <w:szCs w:val="28"/>
        </w:rPr>
        <w:t>3</w:t>
      </w:r>
      <w:r w:rsidRPr="0018592C">
        <w:rPr>
          <w:rFonts w:ascii="Times New Roman" w:hAnsi="Times New Roman" w:cs="Times New Roman"/>
          <w:iCs/>
          <w:sz w:val="28"/>
          <w:szCs w:val="28"/>
          <w:lang w:val="kk-KZ"/>
        </w:rPr>
        <w:t>.</w:t>
      </w:r>
      <w:r w:rsidRPr="0018592C">
        <w:rPr>
          <w:rFonts w:ascii="Times New Roman" w:hAnsi="Times New Roman" w:cs="Times New Roman"/>
          <w:bCs/>
          <w:sz w:val="28"/>
          <w:szCs w:val="28"/>
        </w:rPr>
        <w:t xml:space="preserve"> Батыс палеарктикалық түрлер. Биіктігі 2 м-ге жететін бұта.</w:t>
      </w:r>
      <w:r w:rsidRPr="0018592C">
        <w:rPr>
          <w:rFonts w:ascii="Times New Roman" w:hAnsi="Times New Roman" w:cs="Times New Roman"/>
          <w:bCs/>
          <w:sz w:val="28"/>
          <w:szCs w:val="28"/>
          <w:lang w:val="kk-KZ"/>
        </w:rPr>
        <w:t xml:space="preserve"> Мезофит (мезогигрофит,</w:t>
      </w:r>
      <w:r w:rsidRPr="0018592C">
        <w:rPr>
          <w:rFonts w:ascii="Times New Roman" w:hAnsi="Times New Roman" w:cs="Times New Roman"/>
          <w:sz w:val="28"/>
          <w:szCs w:val="28"/>
          <w:lang w:val="kk-KZ"/>
        </w:rPr>
        <w:t xml:space="preserve"> </w:t>
      </w:r>
      <w:r>
        <w:rPr>
          <w:rFonts w:ascii="Times New Roman" w:hAnsi="Times New Roman" w:cs="Times New Roman"/>
          <w:bCs/>
          <w:sz w:val="28"/>
          <w:szCs w:val="28"/>
          <w:lang w:val="kk-KZ"/>
        </w:rPr>
        <w:t>жиі</w:t>
      </w:r>
      <w:r w:rsidRPr="0018592C">
        <w:rPr>
          <w:rFonts w:ascii="Times New Roman" w:hAnsi="Times New Roman" w:cs="Times New Roman"/>
          <w:bCs/>
          <w:sz w:val="28"/>
          <w:szCs w:val="28"/>
          <w:lang w:val="kk-KZ"/>
        </w:rPr>
        <w:t xml:space="preserve"> галофит </w:t>
      </w:r>
      <w:r>
        <w:rPr>
          <w:rFonts w:ascii="Times New Roman" w:hAnsi="Times New Roman" w:cs="Times New Roman"/>
          <w:bCs/>
          <w:sz w:val="28"/>
          <w:szCs w:val="28"/>
          <w:lang w:val="kk-KZ"/>
        </w:rPr>
        <w:t>және</w:t>
      </w:r>
      <w:r w:rsidRPr="0018592C">
        <w:rPr>
          <w:rFonts w:ascii="Times New Roman" w:hAnsi="Times New Roman" w:cs="Times New Roman"/>
          <w:bCs/>
          <w:sz w:val="28"/>
          <w:szCs w:val="28"/>
          <w:lang w:val="kk-KZ"/>
        </w:rPr>
        <w:t xml:space="preserve"> псаммофит).</w:t>
      </w:r>
      <w:r w:rsidRPr="004549F6">
        <w:rPr>
          <w:rFonts w:ascii="Times New Roman" w:hAnsi="Times New Roman" w:cs="Times New Roman"/>
          <w:sz w:val="28"/>
          <w:szCs w:val="28"/>
          <w:lang w:val="kk-KZ"/>
        </w:rPr>
        <w:t xml:space="preserve"> Гүлдеуі V-VI, жеміс беруі VI-IX. Кең тараған түр, ол тек өзен мен бұлақтардың (Шәмсі, Түндікөл, Жарлы-Қайынлы, Ақсу, Кеңкөл, Нелцы өзендерінің шатқалдары) жайылмаларында өседі. </w:t>
      </w:r>
      <w:r>
        <w:rPr>
          <w:rFonts w:ascii="Times New Roman" w:hAnsi="Times New Roman" w:cs="Times New Roman"/>
          <w:sz w:val="28"/>
          <w:szCs w:val="28"/>
          <w:lang w:val="kk-KZ"/>
        </w:rPr>
        <w:t>(Нелина Н.В.,1990). Шаруашылық маңызы: ө</w:t>
      </w:r>
      <w:r w:rsidRPr="004549F6">
        <w:rPr>
          <w:rFonts w:ascii="Times New Roman" w:hAnsi="Times New Roman" w:cs="Times New Roman"/>
          <w:sz w:val="28"/>
          <w:szCs w:val="28"/>
          <w:lang w:val="kk-KZ"/>
        </w:rPr>
        <w:t>сімдіктердің жер үсті бөліктерінен қара бояу алынады.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Жапырақтарында С дәрумені кездеседі. Жануарлар жемейді.</w:t>
      </w:r>
    </w:p>
    <w:p w14:paraId="5406C34B" w14:textId="77777777" w:rsid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M. squarossa Desv.</w:t>
      </w:r>
      <w:r w:rsidRPr="0018592C">
        <w:rPr>
          <w:rFonts w:ascii="Times New Roman" w:hAnsi="Times New Roman" w:cs="Times New Roman"/>
          <w:i/>
          <w:sz w:val="28"/>
          <w:szCs w:val="28"/>
          <w:lang w:val="kk-KZ"/>
        </w:rPr>
        <w:t xml:space="preserve"> </w:t>
      </w:r>
      <w:r w:rsidRPr="0018592C">
        <w:rPr>
          <w:rFonts w:ascii="Times New Roman" w:hAnsi="Times New Roman" w:cs="Times New Roman"/>
          <w:bCs/>
          <w:i/>
          <w:sz w:val="28"/>
          <w:szCs w:val="28"/>
          <w:lang w:val="kk-KZ"/>
        </w:rPr>
        <w:t>Қауызды балғын.</w:t>
      </w:r>
      <w:r>
        <w:rPr>
          <w:rFonts w:ascii="Times New Roman" w:hAnsi="Times New Roman" w:cs="Times New Roman"/>
          <w:iCs/>
          <w:sz w:val="28"/>
          <w:szCs w:val="28"/>
          <w:lang w:val="kk-KZ"/>
        </w:rPr>
        <w:t xml:space="preserve"> Фл. Казах. 6 : 463, 1963. </w:t>
      </w:r>
      <w:r w:rsidRPr="0018592C">
        <w:rPr>
          <w:rFonts w:ascii="Times New Roman" w:hAnsi="Times New Roman" w:cs="Times New Roman"/>
          <w:bCs/>
          <w:sz w:val="28"/>
          <w:szCs w:val="28"/>
          <w:lang w:val="kk-KZ"/>
        </w:rPr>
        <w:t>Орталық палеарктикалық түрлер. Биіктігі 2 м-ге жететін бұта.</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Мезофит (мезогигрофит).</w:t>
      </w:r>
      <w:r w:rsidRPr="0018592C">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lastRenderedPageBreak/>
        <w:t>Гүлдеуі VI-VII, жеміс беруі VIII-IX. Ол негізінен өзендердің жағаларында, бұлақтард</w:t>
      </w:r>
      <w:r>
        <w:rPr>
          <w:rFonts w:ascii="Times New Roman" w:hAnsi="Times New Roman" w:cs="Times New Roman"/>
          <w:sz w:val="28"/>
          <w:szCs w:val="28"/>
          <w:lang w:val="kk-KZ"/>
        </w:rPr>
        <w:t>а, құмды шөгінділерде кездеседі</w:t>
      </w:r>
      <w:r w:rsidR="004016D2">
        <w:rPr>
          <w:rFonts w:ascii="Times New Roman" w:hAnsi="Times New Roman" w:cs="Times New Roman"/>
          <w:sz w:val="28"/>
          <w:szCs w:val="28"/>
          <w:lang w:val="kk-KZ"/>
        </w:rPr>
        <w:t xml:space="preserve"> (Нелина Н.В.,1990).</w:t>
      </w:r>
    </w:p>
    <w:p w14:paraId="449BA594" w14:textId="227EEEB0" w:rsidR="00A000E2" w:rsidRPr="004016D2" w:rsidRDefault="00A000E2" w:rsidP="004016D2">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en-US"/>
        </w:rPr>
        <w:t>Myricaria alopecuroides</w:t>
      </w:r>
      <w:r w:rsidRPr="0018592C">
        <w:rPr>
          <w:rFonts w:ascii="Times New Roman" w:hAnsi="Times New Roman" w:cs="Times New Roman"/>
          <w:bCs/>
          <w:i/>
          <w:sz w:val="28"/>
          <w:szCs w:val="28"/>
          <w:lang w:val="en-US"/>
        </w:rPr>
        <w:t xml:space="preserve"> Schrenk in Fisch. et Mey.</w:t>
      </w:r>
      <w:r w:rsidRPr="0018592C">
        <w:rPr>
          <w:rFonts w:ascii="Times New Roman" w:hAnsi="Times New Roman" w:cs="Times New Roman"/>
          <w:i/>
          <w:sz w:val="28"/>
          <w:szCs w:val="28"/>
          <w:lang w:val="en-US"/>
        </w:rPr>
        <w:t xml:space="preserve"> </w:t>
      </w:r>
      <w:r w:rsidRPr="0018592C">
        <w:rPr>
          <w:rFonts w:ascii="Times New Roman" w:hAnsi="Times New Roman" w:cs="Times New Roman"/>
          <w:i/>
          <w:sz w:val="28"/>
          <w:szCs w:val="28"/>
        </w:rPr>
        <w:t>Түлкіқұйрық</w:t>
      </w:r>
      <w:r w:rsidRPr="0018592C">
        <w:rPr>
          <w:rFonts w:ascii="Times New Roman" w:hAnsi="Times New Roman" w:cs="Times New Roman"/>
          <w:i/>
          <w:sz w:val="28"/>
          <w:szCs w:val="28"/>
          <w:lang w:val="en-US"/>
        </w:rPr>
        <w:t xml:space="preserve"> </w:t>
      </w:r>
      <w:r w:rsidRPr="0018592C">
        <w:rPr>
          <w:rFonts w:ascii="Times New Roman" w:hAnsi="Times New Roman" w:cs="Times New Roman"/>
          <w:i/>
          <w:sz w:val="28"/>
          <w:szCs w:val="28"/>
        </w:rPr>
        <w:t>балғын</w:t>
      </w:r>
      <w:r w:rsidRPr="0018592C">
        <w:rPr>
          <w:rFonts w:ascii="Times New Roman" w:hAnsi="Times New Roman" w:cs="Times New Roman"/>
          <w:i/>
          <w:sz w:val="28"/>
          <w:szCs w:val="28"/>
          <w:lang w:val="en-US"/>
        </w:rPr>
        <w:t>.</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8592C">
        <w:rPr>
          <w:rFonts w:ascii="Times New Roman" w:hAnsi="Times New Roman" w:cs="Times New Roman"/>
          <w:iCs/>
          <w:sz w:val="28"/>
          <w:szCs w:val="28"/>
          <w:lang w:val="kk-KZ"/>
        </w:rPr>
        <w:t xml:space="preserve"> </w:t>
      </w:r>
      <w:r w:rsidRPr="0018592C">
        <w:rPr>
          <w:rFonts w:ascii="Times New Roman" w:hAnsi="Times New Roman" w:cs="Times New Roman"/>
          <w:iCs/>
          <w:sz w:val="28"/>
          <w:szCs w:val="28"/>
          <w:lang w:val="en-US"/>
        </w:rPr>
        <w:t>6</w:t>
      </w:r>
      <w:r w:rsidRPr="0018592C">
        <w:rPr>
          <w:rFonts w:ascii="Times New Roman" w:hAnsi="Times New Roman" w:cs="Times New Roman"/>
          <w:iCs/>
          <w:sz w:val="28"/>
          <w:szCs w:val="28"/>
          <w:lang w:val="kk-KZ"/>
        </w:rPr>
        <w:t xml:space="preserve"> : 4</w:t>
      </w:r>
      <w:r w:rsidRPr="0018592C">
        <w:rPr>
          <w:rFonts w:ascii="Times New Roman" w:hAnsi="Times New Roman" w:cs="Times New Roman"/>
          <w:iCs/>
          <w:sz w:val="28"/>
          <w:szCs w:val="28"/>
          <w:lang w:val="en-US"/>
        </w:rPr>
        <w:t>63</w:t>
      </w:r>
      <w:r w:rsidRPr="0018592C">
        <w:rPr>
          <w:rFonts w:ascii="Times New Roman" w:hAnsi="Times New Roman" w:cs="Times New Roman"/>
          <w:iCs/>
          <w:sz w:val="28"/>
          <w:szCs w:val="28"/>
          <w:lang w:val="kk-KZ"/>
        </w:rPr>
        <w:t>, 196</w:t>
      </w:r>
      <w:r w:rsidRPr="0018592C">
        <w:rPr>
          <w:rFonts w:ascii="Times New Roman" w:hAnsi="Times New Roman" w:cs="Times New Roman"/>
          <w:iCs/>
          <w:sz w:val="28"/>
          <w:szCs w:val="28"/>
          <w:lang w:val="en-US"/>
        </w:rPr>
        <w:t>3</w:t>
      </w:r>
      <w:r w:rsidRPr="0018592C">
        <w:rPr>
          <w:rFonts w:ascii="Times New Roman" w:hAnsi="Times New Roman" w:cs="Times New Roman"/>
          <w:iCs/>
          <w:sz w:val="28"/>
          <w:szCs w:val="28"/>
          <w:lang w:val="kk-KZ"/>
        </w:rPr>
        <w:t>.</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rPr>
        <w:t>Палеарктикалық</w:t>
      </w:r>
      <w:r w:rsidRPr="0018592C">
        <w:rPr>
          <w:rFonts w:ascii="Times New Roman" w:hAnsi="Times New Roman" w:cs="Times New Roman"/>
          <w:bCs/>
          <w:sz w:val="28"/>
          <w:szCs w:val="28"/>
          <w:lang w:val="en-US"/>
        </w:rPr>
        <w:t xml:space="preserve"> </w:t>
      </w:r>
      <w:r w:rsidRPr="0018592C">
        <w:rPr>
          <w:rFonts w:ascii="Times New Roman" w:hAnsi="Times New Roman" w:cs="Times New Roman"/>
          <w:bCs/>
          <w:sz w:val="28"/>
          <w:szCs w:val="28"/>
        </w:rPr>
        <w:t>түрлер</w:t>
      </w:r>
      <w:r w:rsidRPr="0018592C">
        <w:rPr>
          <w:rFonts w:ascii="Times New Roman" w:hAnsi="Times New Roman" w:cs="Times New Roman"/>
          <w:bCs/>
          <w:sz w:val="28"/>
          <w:szCs w:val="28"/>
          <w:lang w:val="en-US"/>
        </w:rPr>
        <w:t xml:space="preserve">. </w:t>
      </w:r>
      <w:r w:rsidRPr="0018592C">
        <w:rPr>
          <w:rFonts w:ascii="Times New Roman" w:hAnsi="Times New Roman" w:cs="Times New Roman"/>
          <w:bCs/>
          <w:sz w:val="28"/>
          <w:szCs w:val="28"/>
        </w:rPr>
        <w:t>Биіктігі</w:t>
      </w:r>
      <w:r w:rsidRPr="0018592C">
        <w:rPr>
          <w:rFonts w:ascii="Times New Roman" w:hAnsi="Times New Roman" w:cs="Times New Roman"/>
          <w:bCs/>
          <w:sz w:val="28"/>
          <w:szCs w:val="28"/>
          <w:lang w:val="en-US"/>
        </w:rPr>
        <w:t xml:space="preserve"> 2 </w:t>
      </w:r>
      <w:r w:rsidRPr="0018592C">
        <w:rPr>
          <w:rFonts w:ascii="Times New Roman" w:hAnsi="Times New Roman" w:cs="Times New Roman"/>
          <w:bCs/>
          <w:sz w:val="28"/>
          <w:szCs w:val="28"/>
        </w:rPr>
        <w:t>м</w:t>
      </w:r>
      <w:r w:rsidRPr="0018592C">
        <w:rPr>
          <w:rFonts w:ascii="Times New Roman" w:hAnsi="Times New Roman" w:cs="Times New Roman"/>
          <w:bCs/>
          <w:sz w:val="28"/>
          <w:szCs w:val="28"/>
          <w:lang w:val="en-US"/>
        </w:rPr>
        <w:t>-</w:t>
      </w:r>
      <w:r w:rsidRPr="0018592C">
        <w:rPr>
          <w:rFonts w:ascii="Times New Roman" w:hAnsi="Times New Roman" w:cs="Times New Roman"/>
          <w:bCs/>
          <w:sz w:val="28"/>
          <w:szCs w:val="28"/>
        </w:rPr>
        <w:t>ге</w:t>
      </w:r>
      <w:r w:rsidRPr="0018592C">
        <w:rPr>
          <w:rFonts w:ascii="Times New Roman" w:hAnsi="Times New Roman" w:cs="Times New Roman"/>
          <w:bCs/>
          <w:sz w:val="28"/>
          <w:szCs w:val="28"/>
          <w:lang w:val="en-US"/>
        </w:rPr>
        <w:t xml:space="preserve"> </w:t>
      </w:r>
      <w:r w:rsidRPr="0018592C">
        <w:rPr>
          <w:rFonts w:ascii="Times New Roman" w:hAnsi="Times New Roman" w:cs="Times New Roman"/>
          <w:bCs/>
          <w:sz w:val="28"/>
          <w:szCs w:val="28"/>
        </w:rPr>
        <w:t>жететін</w:t>
      </w:r>
      <w:r w:rsidRPr="0018592C">
        <w:rPr>
          <w:rFonts w:ascii="Times New Roman" w:hAnsi="Times New Roman" w:cs="Times New Roman"/>
          <w:bCs/>
          <w:sz w:val="28"/>
          <w:szCs w:val="28"/>
          <w:lang w:val="en-US"/>
        </w:rPr>
        <w:t xml:space="preserve"> </w:t>
      </w:r>
      <w:r w:rsidRPr="0018592C">
        <w:rPr>
          <w:rFonts w:ascii="Times New Roman" w:hAnsi="Times New Roman" w:cs="Times New Roman"/>
          <w:bCs/>
          <w:sz w:val="28"/>
          <w:szCs w:val="28"/>
        </w:rPr>
        <w:t>бұта</w:t>
      </w:r>
      <w:r w:rsidRPr="0018592C">
        <w:rPr>
          <w:rFonts w:ascii="Times New Roman" w:hAnsi="Times New Roman" w:cs="Times New Roman"/>
          <w:bCs/>
          <w:sz w:val="28"/>
          <w:szCs w:val="28"/>
          <w:lang w:val="en-US"/>
        </w:rPr>
        <w:t>.</w:t>
      </w:r>
      <w:r>
        <w:rPr>
          <w:rFonts w:ascii="Times New Roman" w:hAnsi="Times New Roman" w:cs="Times New Roman"/>
          <w:bCs/>
          <w:sz w:val="28"/>
          <w:szCs w:val="28"/>
          <w:lang w:val="kk-KZ"/>
        </w:rPr>
        <w:t xml:space="preserve"> </w:t>
      </w:r>
      <w:r w:rsidRPr="0018592C">
        <w:rPr>
          <w:rFonts w:ascii="Times New Roman" w:hAnsi="Times New Roman" w:cs="Times New Roman"/>
          <w:bCs/>
          <w:sz w:val="28"/>
          <w:szCs w:val="28"/>
        </w:rPr>
        <w:t>Мезофит</w:t>
      </w:r>
      <w:r w:rsidRPr="0018592C">
        <w:rPr>
          <w:rFonts w:ascii="Times New Roman" w:hAnsi="Times New Roman" w:cs="Times New Roman"/>
          <w:bCs/>
          <w:sz w:val="28"/>
          <w:szCs w:val="28"/>
          <w:lang w:val="en-US"/>
        </w:rPr>
        <w:t xml:space="preserve"> (</w:t>
      </w:r>
      <w:r w:rsidRPr="0018592C">
        <w:rPr>
          <w:rFonts w:ascii="Times New Roman" w:hAnsi="Times New Roman" w:cs="Times New Roman"/>
          <w:bCs/>
          <w:sz w:val="28"/>
          <w:szCs w:val="28"/>
        </w:rPr>
        <w:t>мезогигрофит</w:t>
      </w:r>
      <w:r w:rsidRPr="0018592C">
        <w:rPr>
          <w:rFonts w:ascii="Times New Roman" w:hAnsi="Times New Roman" w:cs="Times New Roman"/>
          <w:bCs/>
          <w:sz w:val="28"/>
          <w:szCs w:val="28"/>
          <w:lang w:val="en-US"/>
        </w:rPr>
        <w:t>).</w:t>
      </w:r>
      <w:r>
        <w:rPr>
          <w:rFonts w:ascii="Times New Roman" w:hAnsi="Times New Roman" w:cs="Times New Roman"/>
          <w:sz w:val="28"/>
          <w:szCs w:val="28"/>
          <w:lang w:val="en-US"/>
        </w:rPr>
        <w:t xml:space="preserve"> </w:t>
      </w:r>
      <w:r w:rsidRPr="004549F6">
        <w:rPr>
          <w:rFonts w:ascii="Times New Roman" w:hAnsi="Times New Roman" w:cs="Times New Roman"/>
          <w:sz w:val="28"/>
          <w:szCs w:val="28"/>
        </w:rPr>
        <w:t>Гүлдеуі</w:t>
      </w:r>
      <w:r w:rsidRPr="004549F6">
        <w:rPr>
          <w:rFonts w:ascii="Times New Roman" w:hAnsi="Times New Roman" w:cs="Times New Roman"/>
          <w:sz w:val="28"/>
          <w:szCs w:val="28"/>
          <w:lang w:val="en-US"/>
        </w:rPr>
        <w:t xml:space="preserve"> V-VIII. </w:t>
      </w:r>
      <w:r w:rsidRPr="004549F6">
        <w:rPr>
          <w:rFonts w:ascii="Times New Roman" w:hAnsi="Times New Roman" w:cs="Times New Roman"/>
          <w:sz w:val="28"/>
          <w:szCs w:val="28"/>
        </w:rPr>
        <w:t>Өзендердің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алқабында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тау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өзендері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мен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бұлақтарының</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құрғаған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арналарында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сонымен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қатар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тау</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беткейі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мен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шатқалдарында</w:t>
      </w:r>
      <w:r w:rsidRPr="004549F6">
        <w:rPr>
          <w:rFonts w:ascii="Times New Roman" w:hAnsi="Times New Roman" w:cs="Times New Roman"/>
          <w:sz w:val="28"/>
          <w:szCs w:val="28"/>
          <w:lang w:val="en-US"/>
        </w:rPr>
        <w:t xml:space="preserve"> 2500 </w:t>
      </w:r>
      <w:r w:rsidRPr="004549F6">
        <w:rPr>
          <w:rFonts w:ascii="Times New Roman" w:hAnsi="Times New Roman" w:cs="Times New Roman"/>
          <w:sz w:val="28"/>
          <w:szCs w:val="28"/>
        </w:rPr>
        <w:t>м</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биіктікке</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дейін</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өседі</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Алтайда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Тарбағатайда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Жоңғар</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Алатауында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Күнгей</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Алатауында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Қырғыз</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Алатауында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Батыс</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Тянь</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Шаньда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кездеседі</w:t>
      </w:r>
      <w:r>
        <w:rPr>
          <w:rFonts w:ascii="Times New Roman" w:hAnsi="Times New Roman" w:cs="Times New Roman"/>
          <w:sz w:val="28"/>
          <w:szCs w:val="28"/>
          <w:lang w:val="en-US"/>
        </w:rPr>
        <w:t>.</w:t>
      </w:r>
    </w:p>
    <w:p w14:paraId="222BEAD2" w14:textId="77777777" w:rsidR="00A000E2" w:rsidRPr="0018592C"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F5208">
        <w:rPr>
          <w:rFonts w:ascii="Times New Roman" w:hAnsi="Times New Roman" w:cs="Times New Roman"/>
          <w:b/>
          <w:bCs/>
          <w:sz w:val="28"/>
          <w:szCs w:val="28"/>
          <w:lang w:val="kk-KZ"/>
        </w:rPr>
        <w:t xml:space="preserve">Elaeagnaceae. </w:t>
      </w:r>
      <w:r w:rsidRPr="0018592C">
        <w:rPr>
          <w:rFonts w:ascii="Times New Roman" w:hAnsi="Times New Roman" w:cs="Times New Roman"/>
          <w:b/>
          <w:bCs/>
          <w:sz w:val="28"/>
          <w:szCs w:val="28"/>
          <w:lang w:val="kk-KZ"/>
        </w:rPr>
        <w:t>Жиделер</w:t>
      </w:r>
    </w:p>
    <w:p w14:paraId="09DC3BC8" w14:textId="3ED830A7" w:rsidR="00A000E2" w:rsidRPr="004549F6" w:rsidRDefault="007516E9" w:rsidP="00A000E2">
      <w:pPr>
        <w:tabs>
          <w:tab w:val="left" w:pos="1545"/>
        </w:tabs>
        <w:spacing w:after="0" w:line="240" w:lineRule="auto"/>
        <w:jc w:val="center"/>
        <w:rPr>
          <w:rFonts w:ascii="Times New Roman" w:hAnsi="Times New Roman" w:cs="Times New Roman"/>
          <w:b/>
          <w:bCs/>
          <w:sz w:val="28"/>
          <w:szCs w:val="28"/>
          <w:lang w:val="kk-KZ"/>
        </w:rPr>
      </w:pPr>
      <w:r w:rsidRPr="004F5208">
        <w:rPr>
          <w:rFonts w:ascii="Times New Roman" w:hAnsi="Times New Roman" w:cs="Times New Roman"/>
          <w:b/>
          <w:bCs/>
          <w:sz w:val="28"/>
          <w:szCs w:val="28"/>
          <w:lang w:val="kk-KZ"/>
        </w:rPr>
        <w:t xml:space="preserve">Hippophae </w:t>
      </w:r>
      <w:r w:rsidR="00A000E2" w:rsidRPr="004F5208">
        <w:rPr>
          <w:rFonts w:ascii="Times New Roman" w:hAnsi="Times New Roman" w:cs="Times New Roman"/>
          <w:b/>
          <w:bCs/>
          <w:sz w:val="28"/>
          <w:szCs w:val="28"/>
          <w:lang w:val="kk-KZ"/>
        </w:rPr>
        <w:t xml:space="preserve">L. </w:t>
      </w:r>
      <w:r w:rsidR="00A000E2" w:rsidRPr="004549F6">
        <w:rPr>
          <w:rFonts w:ascii="Times New Roman" w:hAnsi="Times New Roman" w:cs="Times New Roman"/>
          <w:b/>
          <w:bCs/>
          <w:sz w:val="28"/>
          <w:szCs w:val="28"/>
          <w:lang w:val="kk-KZ"/>
        </w:rPr>
        <w:t>Шырғанақ</w:t>
      </w:r>
    </w:p>
    <w:p w14:paraId="60EE11B0" w14:textId="410A79E8" w:rsidR="00A000E2" w:rsidRPr="0018592C"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7516E9">
        <w:rPr>
          <w:rFonts w:ascii="Times New Roman" w:hAnsi="Times New Roman" w:cs="Times New Roman"/>
          <w:bCs/>
          <w:i/>
          <w:iCs/>
          <w:sz w:val="28"/>
          <w:szCs w:val="28"/>
          <w:lang w:val="kk-KZ"/>
        </w:rPr>
        <w:t>Hippophae rhamnoides</w:t>
      </w:r>
      <w:r w:rsidRPr="007516E9">
        <w:rPr>
          <w:rFonts w:ascii="Times New Roman" w:hAnsi="Times New Roman" w:cs="Times New Roman"/>
          <w:bCs/>
          <w:i/>
          <w:sz w:val="28"/>
          <w:szCs w:val="28"/>
          <w:lang w:val="kk-KZ"/>
        </w:rPr>
        <w:t xml:space="preserve"> L. </w:t>
      </w:r>
      <w:r w:rsidRPr="0018592C">
        <w:rPr>
          <w:rFonts w:ascii="Times New Roman" w:hAnsi="Times New Roman" w:cs="Times New Roman"/>
          <w:bCs/>
          <w:i/>
          <w:sz w:val="28"/>
          <w:szCs w:val="28"/>
          <w:lang w:val="kk-KZ"/>
        </w:rPr>
        <w:t>Итшомырт шырғанақ</w:t>
      </w:r>
      <w:r w:rsidRPr="007516E9">
        <w:rPr>
          <w:rFonts w:ascii="Times New Roman" w:hAnsi="Times New Roman" w:cs="Times New Roman"/>
          <w:bCs/>
          <w:i/>
          <w:sz w:val="28"/>
          <w:szCs w:val="28"/>
          <w:lang w:val="kk-KZ"/>
        </w:rPr>
        <w:t>.</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6F5D2A">
        <w:rPr>
          <w:rFonts w:ascii="Times New Roman" w:hAnsi="Times New Roman" w:cs="Times New Roman"/>
          <w:iCs/>
          <w:sz w:val="28"/>
          <w:szCs w:val="28"/>
        </w:rPr>
        <w:t>6</w:t>
      </w:r>
      <w:r w:rsidRPr="0018592C">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rPr>
        <w:t>63</w:t>
      </w:r>
      <w:r w:rsidRPr="0018592C">
        <w:rPr>
          <w:rFonts w:ascii="Times New Roman" w:hAnsi="Times New Roman" w:cs="Times New Roman"/>
          <w:iCs/>
          <w:sz w:val="28"/>
          <w:szCs w:val="28"/>
          <w:lang w:val="kk-KZ"/>
        </w:rPr>
        <w:t>, 196</w:t>
      </w:r>
      <w:r w:rsidRPr="006F5D2A">
        <w:rPr>
          <w:rFonts w:ascii="Times New Roman" w:hAnsi="Times New Roman" w:cs="Times New Roman"/>
          <w:iCs/>
          <w:sz w:val="28"/>
          <w:szCs w:val="28"/>
        </w:rPr>
        <w:t>3</w:t>
      </w:r>
      <w:r w:rsidRPr="0018592C">
        <w:rPr>
          <w:rFonts w:ascii="Times New Roman" w:hAnsi="Times New Roman" w:cs="Times New Roman"/>
          <w:iCs/>
          <w:sz w:val="28"/>
          <w:szCs w:val="28"/>
          <w:lang w:val="kk-KZ"/>
        </w:rPr>
        <w:t xml:space="preserve">. </w:t>
      </w:r>
      <w:r w:rsidRPr="0018592C">
        <w:rPr>
          <w:rFonts w:ascii="Times New Roman" w:hAnsi="Times New Roman" w:cs="Times New Roman"/>
          <w:sz w:val="28"/>
          <w:szCs w:val="28"/>
          <w:lang w:val="kk-KZ"/>
        </w:rPr>
        <w:t xml:space="preserve">  </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Батыс</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палеарктикалық</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түрлер</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Биіктігі</w:t>
      </w:r>
      <w:r w:rsidRPr="006F5D2A">
        <w:rPr>
          <w:rFonts w:ascii="Times New Roman" w:hAnsi="Times New Roman" w:cs="Times New Roman"/>
          <w:bCs/>
          <w:sz w:val="28"/>
          <w:szCs w:val="28"/>
        </w:rPr>
        <w:t xml:space="preserve"> 3-4 </w:t>
      </w:r>
      <w:r w:rsidRPr="0018592C">
        <w:rPr>
          <w:rFonts w:ascii="Times New Roman" w:hAnsi="Times New Roman" w:cs="Times New Roman"/>
          <w:bCs/>
          <w:sz w:val="28"/>
          <w:szCs w:val="28"/>
        </w:rPr>
        <w:t>м</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болатын</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бұта</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немесе</w:t>
      </w:r>
      <w:r w:rsidRPr="006F5D2A">
        <w:rPr>
          <w:rFonts w:ascii="Times New Roman" w:hAnsi="Times New Roman" w:cs="Times New Roman"/>
          <w:bCs/>
          <w:sz w:val="28"/>
          <w:szCs w:val="28"/>
        </w:rPr>
        <w:t xml:space="preserve"> </w:t>
      </w:r>
      <w:r w:rsidRPr="0018592C">
        <w:rPr>
          <w:rFonts w:ascii="Times New Roman" w:hAnsi="Times New Roman" w:cs="Times New Roman"/>
          <w:bCs/>
          <w:sz w:val="28"/>
          <w:szCs w:val="28"/>
        </w:rPr>
        <w:t>ағаш</w:t>
      </w:r>
      <w:r w:rsidRPr="006F5D2A">
        <w:rPr>
          <w:rFonts w:ascii="Times New Roman" w:hAnsi="Times New Roman" w:cs="Times New Roman"/>
          <w:bCs/>
          <w:sz w:val="28"/>
          <w:szCs w:val="28"/>
        </w:rPr>
        <w:t>.</w:t>
      </w:r>
      <w:r w:rsidRPr="0018592C">
        <w:rPr>
          <w:rFonts w:ascii="Times New Roman" w:hAnsi="Times New Roman" w:cs="Times New Roman"/>
          <w:bCs/>
          <w:sz w:val="28"/>
          <w:szCs w:val="28"/>
          <w:lang w:val="kk-KZ"/>
        </w:rPr>
        <w:t xml:space="preserve"> </w:t>
      </w:r>
      <w:r w:rsidRPr="0018592C">
        <w:rPr>
          <w:rFonts w:ascii="Times New Roman" w:hAnsi="Times New Roman" w:cs="Times New Roman"/>
          <w:sz w:val="28"/>
          <w:szCs w:val="28"/>
          <w:lang w:val="kk-KZ"/>
        </w:rPr>
        <w:t>Мезофит (гигрофит).</w:t>
      </w:r>
      <w:r w:rsidRPr="004549F6">
        <w:rPr>
          <w:rFonts w:ascii="Times New Roman" w:hAnsi="Times New Roman" w:cs="Times New Roman"/>
          <w:sz w:val="28"/>
          <w:szCs w:val="28"/>
          <w:lang w:val="kk-KZ"/>
        </w:rPr>
        <w:t xml:space="preserve"> Гүлдеуі IV</w:t>
      </w:r>
      <w:r w:rsidRPr="007516E9">
        <w:rPr>
          <w:rFonts w:ascii="Times New Roman" w:hAnsi="Times New Roman" w:cs="Times New Roman"/>
          <w:b/>
          <w:sz w:val="28"/>
          <w:szCs w:val="28"/>
          <w:lang w:val="kk-KZ"/>
        </w:rPr>
        <w:t>-</w:t>
      </w:r>
      <w:r w:rsidRPr="004549F6">
        <w:rPr>
          <w:rFonts w:ascii="Times New Roman" w:hAnsi="Times New Roman" w:cs="Times New Roman"/>
          <w:sz w:val="28"/>
          <w:szCs w:val="28"/>
          <w:lang w:val="kk-KZ"/>
        </w:rPr>
        <w:t>V, жеміс беруі</w:t>
      </w:r>
      <w:r>
        <w:rPr>
          <w:rFonts w:ascii="Times New Roman" w:hAnsi="Times New Roman" w:cs="Times New Roman"/>
          <w:sz w:val="28"/>
          <w:szCs w:val="28"/>
          <w:lang w:val="kk-KZ"/>
        </w:rPr>
        <w:t xml:space="preserve"> VIII-X. </w:t>
      </w:r>
      <w:r w:rsidRPr="004549F6">
        <w:rPr>
          <w:rFonts w:ascii="Times New Roman" w:hAnsi="Times New Roman" w:cs="Times New Roman"/>
          <w:sz w:val="28"/>
          <w:szCs w:val="28"/>
          <w:lang w:val="kk-KZ"/>
        </w:rPr>
        <w:t>Кең таралған түрлері. Өзен жағаларында, тоғайлы ормандарда, қиыршық тастарда, беткейлер мен жартастарда сирек кездеседі. Ол дара, топтасып өседі немесе қалың бұталар түзеді. Биік тауға көтерілмейді. Бүкіл аумақта өсетін ең көп таралған бұталардың бірі. Бұл түрді барлық дерлік шатқалд</w:t>
      </w:r>
      <w:r>
        <w:rPr>
          <w:rFonts w:ascii="Times New Roman" w:hAnsi="Times New Roman" w:cs="Times New Roman"/>
          <w:sz w:val="28"/>
          <w:szCs w:val="28"/>
          <w:lang w:val="kk-KZ"/>
        </w:rPr>
        <w:t>ың жайылмаларында көруге болады (Нелина Н.В.,1990).</w:t>
      </w:r>
    </w:p>
    <w:p w14:paraId="28298952" w14:textId="77777777" w:rsidR="00A000E2" w:rsidRPr="00410806" w:rsidRDefault="00A000E2" w:rsidP="00A000E2">
      <w:pPr>
        <w:tabs>
          <w:tab w:val="left" w:pos="1545"/>
        </w:tabs>
        <w:spacing w:after="0" w:line="240" w:lineRule="auto"/>
        <w:jc w:val="center"/>
        <w:rPr>
          <w:rFonts w:ascii="Times New Roman" w:hAnsi="Times New Roman" w:cs="Times New Roman"/>
          <w:b/>
          <w:bCs/>
          <w:sz w:val="28"/>
          <w:szCs w:val="28"/>
          <w:lang w:val="kk-KZ"/>
        </w:rPr>
      </w:pPr>
      <w:r w:rsidRPr="00410806">
        <w:rPr>
          <w:rFonts w:ascii="Times New Roman" w:hAnsi="Times New Roman" w:cs="Times New Roman"/>
          <w:b/>
          <w:bCs/>
          <w:sz w:val="28"/>
          <w:szCs w:val="28"/>
          <w:lang w:val="kk-KZ"/>
        </w:rPr>
        <w:t xml:space="preserve">Limoniaceae Lincz. </w:t>
      </w:r>
      <w:r w:rsidRPr="00410806">
        <w:rPr>
          <w:rFonts w:ascii="Times New Roman" w:hAnsi="Times New Roman" w:cs="Times New Roman"/>
          <w:b/>
          <w:sz w:val="28"/>
          <w:szCs w:val="28"/>
          <w:lang w:val="kk-KZ"/>
        </w:rPr>
        <w:t>Кермектер</w:t>
      </w:r>
      <w:r w:rsidRPr="00410806">
        <w:rPr>
          <w:rFonts w:ascii="Times New Roman" w:hAnsi="Times New Roman" w:cs="Times New Roman"/>
          <w:b/>
          <w:bCs/>
          <w:sz w:val="28"/>
          <w:szCs w:val="28"/>
          <w:lang w:val="kk-KZ"/>
        </w:rPr>
        <w:t xml:space="preserve"> </w:t>
      </w:r>
    </w:p>
    <w:p w14:paraId="5C85D658" w14:textId="77777777" w:rsidR="00A000E2" w:rsidRPr="004549F6" w:rsidRDefault="00A000E2" w:rsidP="00A000E2">
      <w:pPr>
        <w:tabs>
          <w:tab w:val="left" w:pos="1545"/>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Acantholimon Boiss. </w:t>
      </w:r>
      <w:r w:rsidRPr="004549F6">
        <w:rPr>
          <w:rFonts w:ascii="Times New Roman" w:hAnsi="Times New Roman" w:cs="Times New Roman"/>
          <w:b/>
          <w:bCs/>
          <w:sz w:val="28"/>
          <w:szCs w:val="28"/>
          <w:lang w:val="kk-KZ"/>
        </w:rPr>
        <w:t>Акантолимон</w:t>
      </w:r>
    </w:p>
    <w:p w14:paraId="51E99271" w14:textId="77777777" w:rsidR="007516E9"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Acantholimon fetisowii</w:t>
      </w:r>
      <w:r>
        <w:rPr>
          <w:rFonts w:ascii="Times New Roman" w:hAnsi="Times New Roman" w:cs="Times New Roman"/>
          <w:bCs/>
          <w:i/>
          <w:sz w:val="28"/>
          <w:szCs w:val="28"/>
          <w:lang w:val="kk-KZ"/>
        </w:rPr>
        <w:t xml:space="preserve">  Regel. Фетисов акантолимоны.</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18592C">
        <w:rPr>
          <w:rFonts w:ascii="Times New Roman" w:hAnsi="Times New Roman" w:cs="Times New Roman"/>
          <w:iCs/>
          <w:sz w:val="28"/>
          <w:szCs w:val="28"/>
          <w:lang w:val="kk-KZ"/>
        </w:rPr>
        <w:t>7 : 495, 196</w:t>
      </w:r>
      <w:r w:rsidRPr="006F5D2A">
        <w:rPr>
          <w:rFonts w:ascii="Times New Roman" w:hAnsi="Times New Roman" w:cs="Times New Roman"/>
          <w:iCs/>
          <w:sz w:val="28"/>
          <w:szCs w:val="28"/>
          <w:lang w:val="kk-KZ"/>
        </w:rPr>
        <w:t>4</w:t>
      </w:r>
      <w:r w:rsidRPr="0018592C">
        <w:rPr>
          <w:rFonts w:ascii="Times New Roman" w:hAnsi="Times New Roman" w:cs="Times New Roman"/>
          <w:iCs/>
          <w:sz w:val="28"/>
          <w:szCs w:val="28"/>
          <w:lang w:val="kk-KZ"/>
        </w:rPr>
        <w:t>.</w:t>
      </w:r>
      <w:r w:rsidRPr="006F5D2A">
        <w:rPr>
          <w:rFonts w:ascii="Times New Roman" w:hAnsi="Times New Roman" w:cs="Times New Roman"/>
          <w:bCs/>
          <w:sz w:val="28"/>
          <w:szCs w:val="28"/>
          <w:lang w:val="kk-KZ"/>
        </w:rPr>
        <w:t xml:space="preserve"> Батыс Тянь-Шань түрлері. Биіктігі 10-25 см бұта.</w:t>
      </w:r>
      <w:r w:rsidRPr="0018592C">
        <w:rPr>
          <w:rFonts w:ascii="Times New Roman" w:hAnsi="Times New Roman" w:cs="Times New Roman"/>
          <w:bCs/>
          <w:sz w:val="28"/>
          <w:szCs w:val="28"/>
          <w:lang w:val="kk-KZ"/>
        </w:rPr>
        <w:t xml:space="preserve"> </w:t>
      </w:r>
      <w:r w:rsidRPr="006F5D2A">
        <w:rPr>
          <w:rFonts w:ascii="Times New Roman" w:hAnsi="Times New Roman" w:cs="Times New Roman"/>
          <w:bCs/>
          <w:sz w:val="28"/>
          <w:szCs w:val="28"/>
          <w:lang w:val="kk-KZ"/>
        </w:rPr>
        <w:t>Ксерофит.</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w:t>
      </w:r>
      <w:r w:rsidRPr="006F5D2A">
        <w:rPr>
          <w:rFonts w:ascii="Times New Roman" w:hAnsi="Times New Roman" w:cs="Times New Roman"/>
          <w:sz w:val="28"/>
          <w:szCs w:val="28"/>
          <w:lang w:val="kk-KZ"/>
        </w:rPr>
        <w:t xml:space="preserve">VII-VIII, </w:t>
      </w:r>
      <w:r w:rsidRPr="004549F6">
        <w:rPr>
          <w:rFonts w:ascii="Times New Roman" w:hAnsi="Times New Roman" w:cs="Times New Roman"/>
          <w:sz w:val="28"/>
          <w:szCs w:val="28"/>
          <w:lang w:val="kk-KZ"/>
        </w:rPr>
        <w:t>жеміс беруі</w:t>
      </w:r>
      <w:r w:rsidRPr="006F5D2A">
        <w:rPr>
          <w:rFonts w:ascii="Times New Roman" w:hAnsi="Times New Roman" w:cs="Times New Roman"/>
          <w:sz w:val="28"/>
          <w:szCs w:val="28"/>
          <w:lang w:val="kk-KZ"/>
        </w:rPr>
        <w:t xml:space="preserve"> VIII-X.</w:t>
      </w:r>
      <w:r w:rsidRPr="004549F6">
        <w:rPr>
          <w:rFonts w:ascii="Times New Roman" w:hAnsi="Times New Roman" w:cs="Times New Roman"/>
          <w:sz w:val="28"/>
          <w:szCs w:val="28"/>
          <w:lang w:val="kk-KZ"/>
        </w:rPr>
        <w:t xml:space="preserve"> Альпі белдеуіндегі Сусамыр алқабына қарайтын та</w:t>
      </w:r>
      <w:r>
        <w:rPr>
          <w:rFonts w:ascii="Times New Roman" w:hAnsi="Times New Roman" w:cs="Times New Roman"/>
          <w:sz w:val="28"/>
          <w:szCs w:val="28"/>
          <w:lang w:val="kk-KZ"/>
        </w:rPr>
        <w:t>у беткейінде өседі</w:t>
      </w:r>
      <w:r w:rsidRPr="004549F6">
        <w:rPr>
          <w:rFonts w:ascii="Times New Roman" w:hAnsi="Times New Roman" w:cs="Times New Roman"/>
          <w:sz w:val="28"/>
          <w:szCs w:val="28"/>
          <w:lang w:val="kk-KZ"/>
        </w:rPr>
        <w:t xml:space="preserve"> (Нелина Н.В.,1990). </w:t>
      </w:r>
    </w:p>
    <w:p w14:paraId="794AA0FB" w14:textId="77777777" w:rsidR="007516E9"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A. aulieatense</w:t>
      </w:r>
      <w:r w:rsidRPr="0018592C">
        <w:rPr>
          <w:rFonts w:ascii="Times New Roman" w:hAnsi="Times New Roman" w:cs="Times New Roman"/>
          <w:bCs/>
          <w:i/>
          <w:sz w:val="28"/>
          <w:szCs w:val="28"/>
          <w:lang w:val="kk-KZ"/>
        </w:rPr>
        <w:t xml:space="preserve"> Czerniak. Әулиеата акантолимоны.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7 : 495, 1964. </w:t>
      </w:r>
      <w:r w:rsidRPr="0018592C">
        <w:rPr>
          <w:rFonts w:ascii="Times New Roman" w:hAnsi="Times New Roman" w:cs="Times New Roman"/>
          <w:bCs/>
          <w:sz w:val="28"/>
          <w:szCs w:val="28"/>
          <w:lang w:val="kk-KZ"/>
        </w:rPr>
        <w:t>Батыс Тянь-Шань көрінісі. Биіктігі 5-35 см болатын бұта. Ксерофит</w:t>
      </w:r>
      <w:r w:rsidRPr="0018592C">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VII-VIII, жеміс беруі VIII-Х. Теңіз деңгейінен 800-ден 1500 м биіктікке дейінгі таулардың жартасты, тасты-қиыршықты беткейлерінде және қырқалар</w:t>
      </w:r>
      <w:r>
        <w:rPr>
          <w:rFonts w:ascii="Times New Roman" w:hAnsi="Times New Roman" w:cs="Times New Roman"/>
          <w:sz w:val="28"/>
          <w:szCs w:val="28"/>
          <w:lang w:val="kk-KZ"/>
        </w:rPr>
        <w:t xml:space="preserve"> мен шлейфтерде өседі. </w:t>
      </w:r>
      <w:r w:rsidRPr="004549F6">
        <w:rPr>
          <w:rFonts w:ascii="Times New Roman" w:hAnsi="Times New Roman" w:cs="Times New Roman"/>
          <w:sz w:val="28"/>
          <w:szCs w:val="28"/>
          <w:lang w:val="kk-KZ"/>
        </w:rPr>
        <w:t>(Жамбыл маңындағы Тектұрмас төбелері, Сюгаты және Қайыңды өзендерінің шатқалдары (Нелина Н.В.,1990).</w:t>
      </w:r>
      <w:r>
        <w:rPr>
          <w:rFonts w:ascii="Times New Roman" w:hAnsi="Times New Roman" w:cs="Times New Roman"/>
          <w:sz w:val="28"/>
          <w:szCs w:val="28"/>
          <w:lang w:val="kk-KZ"/>
        </w:rPr>
        <w:t xml:space="preserve"> </w:t>
      </w:r>
    </w:p>
    <w:p w14:paraId="4D3F6F33" w14:textId="77777777" w:rsidR="007516E9"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881145">
        <w:rPr>
          <w:rFonts w:ascii="Times New Roman" w:hAnsi="Times New Roman" w:cs="Times New Roman"/>
          <w:bCs/>
          <w:i/>
          <w:iCs/>
          <w:sz w:val="28"/>
          <w:szCs w:val="28"/>
          <w:lang w:val="kk-KZ"/>
        </w:rPr>
        <w:t>А. purpureum</w:t>
      </w:r>
      <w:r w:rsidRPr="00881145">
        <w:rPr>
          <w:rFonts w:ascii="Times New Roman" w:hAnsi="Times New Roman" w:cs="Times New Roman"/>
          <w:bCs/>
          <w:i/>
          <w:sz w:val="28"/>
          <w:szCs w:val="28"/>
          <w:lang w:val="kk-KZ"/>
        </w:rPr>
        <w:t xml:space="preserve"> Korov. Пурпур акантолимоны.</w:t>
      </w:r>
      <w:r w:rsidRPr="00881145">
        <w:rPr>
          <w:rFonts w:ascii="Times New Roman" w:hAnsi="Times New Roman" w:cs="Times New Roman"/>
          <w:iCs/>
          <w:sz w:val="28"/>
          <w:szCs w:val="28"/>
          <w:lang w:val="kk-KZ"/>
        </w:rPr>
        <w:t xml:space="preserve"> </w:t>
      </w:r>
      <w:r w:rsidRPr="00881145">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8592C">
        <w:rPr>
          <w:rFonts w:ascii="Times New Roman" w:hAnsi="Times New Roman" w:cs="Times New Roman"/>
          <w:iCs/>
          <w:sz w:val="28"/>
          <w:szCs w:val="28"/>
          <w:lang w:val="kk-KZ"/>
        </w:rPr>
        <w:t xml:space="preserve"> 7 : 495, 1964.</w:t>
      </w:r>
      <w:r>
        <w:rPr>
          <w:rFonts w:ascii="Times New Roman" w:hAnsi="Times New Roman" w:cs="Times New Roman"/>
          <w:iCs/>
          <w:sz w:val="28"/>
          <w:szCs w:val="28"/>
          <w:lang w:val="kk-KZ"/>
        </w:rPr>
        <w:t xml:space="preserve"> </w:t>
      </w:r>
      <w:r w:rsidRPr="0018592C">
        <w:rPr>
          <w:rFonts w:ascii="Times New Roman" w:hAnsi="Times New Roman" w:cs="Times New Roman"/>
          <w:bCs/>
          <w:sz w:val="28"/>
          <w:szCs w:val="28"/>
          <w:lang w:val="kk-KZ"/>
        </w:rPr>
        <w:t>Батыс-орталық Тянь-Шань түрлері. Биіктігі 10-15 см бұта. Ксерофит.</w:t>
      </w:r>
      <w:r w:rsidRPr="004549F6">
        <w:rPr>
          <w:rFonts w:ascii="Times New Roman" w:hAnsi="Times New Roman" w:cs="Times New Roman"/>
          <w:sz w:val="28"/>
          <w:szCs w:val="28"/>
          <w:lang w:val="kk-KZ"/>
        </w:rPr>
        <w:t xml:space="preserve"> Гүлдеуі VII-VIII, жеміс беруі VШ-Х.  Кеңжайлау трактінің батыс бөлігіндегі альпі және субальпі белдеулеріндегі ашық жартасты тау б</w:t>
      </w:r>
      <w:r>
        <w:rPr>
          <w:rFonts w:ascii="Times New Roman" w:hAnsi="Times New Roman" w:cs="Times New Roman"/>
          <w:sz w:val="28"/>
          <w:szCs w:val="28"/>
          <w:lang w:val="kk-KZ"/>
        </w:rPr>
        <w:t>еткейлері мен жартастарда өседі</w:t>
      </w:r>
      <w:r w:rsidRPr="004549F6">
        <w:rPr>
          <w:rFonts w:ascii="Times New Roman" w:hAnsi="Times New Roman" w:cs="Times New Roman"/>
          <w:sz w:val="28"/>
          <w:szCs w:val="28"/>
          <w:lang w:val="kk-KZ"/>
        </w:rPr>
        <w:t xml:space="preserve"> (Нелина Н.В.,1990).</w:t>
      </w:r>
      <w:r w:rsidRPr="004549F6">
        <w:rPr>
          <w:rFonts w:ascii="Times New Roman" w:hAnsi="Times New Roman" w:cs="Times New Roman"/>
          <w:b/>
          <w:bCs/>
          <w:color w:val="FF0000"/>
          <w:sz w:val="28"/>
          <w:szCs w:val="28"/>
          <w:lang w:val="kk-KZ"/>
        </w:rPr>
        <w:t xml:space="preserve"> </w:t>
      </w:r>
    </w:p>
    <w:p w14:paraId="0709ABCE" w14:textId="77777777" w:rsidR="007516E9"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881145">
        <w:rPr>
          <w:rFonts w:ascii="Times New Roman" w:hAnsi="Times New Roman" w:cs="Times New Roman"/>
          <w:bCs/>
          <w:i/>
          <w:iCs/>
          <w:sz w:val="28"/>
          <w:szCs w:val="28"/>
          <w:lang w:val="kk-KZ"/>
        </w:rPr>
        <w:t>A. Laxum</w:t>
      </w:r>
      <w:r w:rsidRPr="00881145">
        <w:rPr>
          <w:rFonts w:ascii="Times New Roman" w:hAnsi="Times New Roman" w:cs="Times New Roman"/>
          <w:bCs/>
          <w:i/>
          <w:sz w:val="28"/>
          <w:szCs w:val="28"/>
          <w:lang w:val="kk-KZ"/>
        </w:rPr>
        <w:t xml:space="preserve"> Czeniakov. Жалқау акантолимоны.</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7</w:t>
      </w:r>
      <w:r w:rsidRPr="0018592C">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95</w:t>
      </w:r>
      <w:r w:rsidRPr="0018592C">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18592C">
        <w:rPr>
          <w:rFonts w:ascii="Times New Roman" w:hAnsi="Times New Roman" w:cs="Times New Roman"/>
          <w:iCs/>
          <w:sz w:val="28"/>
          <w:szCs w:val="28"/>
          <w:lang w:val="kk-KZ"/>
        </w:rPr>
        <w:t xml:space="preserve">. </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 xml:space="preserve"> Батыс-орталық-Тяньшаньдық түрлер. </w:t>
      </w:r>
      <w:r w:rsidRPr="0018592C">
        <w:rPr>
          <w:rFonts w:ascii="Times New Roman" w:hAnsi="Times New Roman" w:cs="Times New Roman"/>
          <w:sz w:val="28"/>
          <w:szCs w:val="28"/>
          <w:lang w:val="kk-KZ"/>
        </w:rPr>
        <w:t>Биіктігі 8-28 см бұта.</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Ксерофит. Гүлдеуі VII-VШ, жеміс беруі IX. Жартасты беткейлерде өседі. Батыста Тектұрмас төбелеріндегі</w:t>
      </w:r>
      <w:r>
        <w:rPr>
          <w:rFonts w:ascii="Times New Roman" w:hAnsi="Times New Roman" w:cs="Times New Roman"/>
          <w:sz w:val="28"/>
          <w:szCs w:val="28"/>
          <w:lang w:val="kk-KZ"/>
        </w:rPr>
        <w:t xml:space="preserve"> сілемдер кездеседі</w:t>
      </w:r>
      <w:r w:rsidRPr="004549F6">
        <w:rPr>
          <w:rFonts w:ascii="Times New Roman" w:hAnsi="Times New Roman" w:cs="Times New Roman"/>
          <w:sz w:val="28"/>
          <w:szCs w:val="28"/>
          <w:lang w:val="kk-KZ"/>
        </w:rPr>
        <w:t xml:space="preserve"> (Нелина Н.В.,1990</w:t>
      </w:r>
      <w:r w:rsidRPr="0018592C">
        <w:rPr>
          <w:rFonts w:ascii="Times New Roman" w:hAnsi="Times New Roman" w:cs="Times New Roman"/>
          <w:sz w:val="28"/>
          <w:szCs w:val="28"/>
          <w:lang w:val="kk-KZ"/>
        </w:rPr>
        <w:t>).</w:t>
      </w:r>
      <w:r w:rsidRPr="0018592C">
        <w:rPr>
          <w:rFonts w:ascii="Times New Roman" w:hAnsi="Times New Roman" w:cs="Times New Roman"/>
          <w:bCs/>
          <w:sz w:val="28"/>
          <w:szCs w:val="28"/>
          <w:lang w:val="kk-KZ"/>
        </w:rPr>
        <w:t xml:space="preserve"> </w:t>
      </w:r>
    </w:p>
    <w:p w14:paraId="52452060" w14:textId="0453F9F0" w:rsidR="00A000E2" w:rsidRPr="007516E9" w:rsidRDefault="00A000E2" w:rsidP="007516E9">
      <w:pPr>
        <w:tabs>
          <w:tab w:val="left" w:pos="1545"/>
        </w:tabs>
        <w:spacing w:after="0" w:line="240" w:lineRule="auto"/>
        <w:ind w:firstLine="567"/>
        <w:jc w:val="both"/>
        <w:rPr>
          <w:rFonts w:ascii="Times New Roman" w:hAnsi="Times New Roman" w:cs="Times New Roman"/>
          <w:sz w:val="28"/>
          <w:szCs w:val="28"/>
          <w:lang w:val="kk-KZ"/>
        </w:rPr>
      </w:pPr>
      <w:r w:rsidRPr="0018592C">
        <w:rPr>
          <w:rFonts w:ascii="Times New Roman" w:hAnsi="Times New Roman" w:cs="Times New Roman"/>
          <w:bCs/>
          <w:i/>
          <w:iCs/>
          <w:sz w:val="28"/>
          <w:szCs w:val="28"/>
          <w:lang w:val="kk-KZ"/>
        </w:rPr>
        <w:t>A. alatavicum</w:t>
      </w:r>
      <w:r w:rsidRPr="0018592C">
        <w:rPr>
          <w:rFonts w:ascii="Times New Roman" w:hAnsi="Times New Roman" w:cs="Times New Roman"/>
          <w:i/>
          <w:sz w:val="28"/>
          <w:szCs w:val="28"/>
          <w:lang w:val="kk-KZ"/>
        </w:rPr>
        <w:t xml:space="preserve"> </w:t>
      </w:r>
      <w:r w:rsidRPr="0018592C">
        <w:rPr>
          <w:rFonts w:ascii="Times New Roman" w:hAnsi="Times New Roman" w:cs="Times New Roman"/>
          <w:bCs/>
          <w:i/>
          <w:sz w:val="28"/>
          <w:szCs w:val="28"/>
          <w:lang w:val="kk-KZ"/>
        </w:rPr>
        <w:t>Bunge. Алатау акантолимоны.</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18592C">
        <w:rPr>
          <w:rFonts w:ascii="Times New Roman" w:hAnsi="Times New Roman" w:cs="Times New Roman"/>
          <w:iCs/>
          <w:sz w:val="28"/>
          <w:szCs w:val="28"/>
          <w:lang w:val="kk-KZ"/>
        </w:rPr>
        <w:t xml:space="preserve">7 : 495, 1964. </w:t>
      </w:r>
      <w:r w:rsidRPr="0018592C">
        <w:rPr>
          <w:rFonts w:ascii="Times New Roman" w:hAnsi="Times New Roman" w:cs="Times New Roman"/>
          <w:sz w:val="28"/>
          <w:szCs w:val="28"/>
          <w:lang w:val="kk-KZ"/>
        </w:rPr>
        <w:t xml:space="preserve">   </w:t>
      </w:r>
      <w:r w:rsidRPr="0018592C">
        <w:rPr>
          <w:rFonts w:ascii="Times New Roman" w:hAnsi="Times New Roman" w:cs="Times New Roman"/>
          <w:bCs/>
          <w:sz w:val="28"/>
          <w:szCs w:val="28"/>
          <w:lang w:val="kk-KZ"/>
        </w:rPr>
        <w:t xml:space="preserve"> Памир-Алай-Тянь-Шань түрлері</w:t>
      </w:r>
      <w:r>
        <w:rPr>
          <w:rFonts w:ascii="Times New Roman" w:hAnsi="Times New Roman" w:cs="Times New Roman"/>
          <w:bCs/>
          <w:sz w:val="28"/>
          <w:szCs w:val="28"/>
          <w:lang w:val="kk-KZ"/>
        </w:rPr>
        <w:t>. Биіктігі 15-20 см бұта.</w:t>
      </w:r>
      <w:r w:rsidRPr="0018592C">
        <w:rPr>
          <w:rFonts w:ascii="Times New Roman" w:hAnsi="Times New Roman" w:cs="Times New Roman"/>
          <w:bCs/>
          <w:sz w:val="28"/>
          <w:szCs w:val="28"/>
          <w:lang w:val="kk-KZ"/>
        </w:rPr>
        <w:t xml:space="preserve"> Ксерофит.</w:t>
      </w:r>
      <w:r w:rsidRPr="004549F6">
        <w:rPr>
          <w:rFonts w:ascii="Times New Roman" w:hAnsi="Times New Roman" w:cs="Times New Roman"/>
          <w:sz w:val="28"/>
          <w:szCs w:val="28"/>
          <w:lang w:val="kk-KZ"/>
        </w:rPr>
        <w:t xml:space="preserve"> Гүлдеуі VII -VШ, жеміс беруі IX. Құрғақ тасты беткейлерде, далалы аймақтарда, соқпақтарда, тау етегінде және аласа тауларда, негізінен шығыс бөлігінде өседі. </w:t>
      </w:r>
      <w:r w:rsidRPr="0018592C">
        <w:rPr>
          <w:rFonts w:ascii="Times New Roman" w:hAnsi="Times New Roman" w:cs="Times New Roman"/>
          <w:bCs/>
          <w:i/>
          <w:iCs/>
          <w:sz w:val="28"/>
          <w:szCs w:val="28"/>
          <w:lang w:val="kk-KZ"/>
        </w:rPr>
        <w:t>A. alberti</w:t>
      </w:r>
      <w:r w:rsidRPr="0018592C">
        <w:rPr>
          <w:rFonts w:ascii="Times New Roman" w:hAnsi="Times New Roman" w:cs="Times New Roman"/>
          <w:bCs/>
          <w:i/>
          <w:sz w:val="28"/>
          <w:szCs w:val="28"/>
          <w:lang w:val="kk-KZ"/>
        </w:rPr>
        <w:t xml:space="preserve"> </w:t>
      </w:r>
      <w:r w:rsidRPr="0018592C">
        <w:rPr>
          <w:rFonts w:ascii="Times New Roman" w:hAnsi="Times New Roman" w:cs="Times New Roman"/>
          <w:bCs/>
          <w:i/>
          <w:sz w:val="28"/>
          <w:szCs w:val="28"/>
          <w:lang w:val="kk-KZ"/>
        </w:rPr>
        <w:lastRenderedPageBreak/>
        <w:t>Regel. Альберт акантолимоны.</w:t>
      </w:r>
      <w:r w:rsidRPr="0018592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18592C">
        <w:rPr>
          <w:rFonts w:ascii="Times New Roman" w:hAnsi="Times New Roman" w:cs="Times New Roman"/>
          <w:iCs/>
          <w:sz w:val="28"/>
          <w:szCs w:val="28"/>
          <w:lang w:val="kk-KZ"/>
        </w:rPr>
        <w:t>7 : 495, 1964.</w:t>
      </w:r>
      <w:r w:rsidRPr="0018592C">
        <w:rPr>
          <w:rFonts w:ascii="Times New Roman" w:hAnsi="Times New Roman" w:cs="Times New Roman"/>
          <w:bCs/>
          <w:sz w:val="28"/>
          <w:szCs w:val="28"/>
          <w:lang w:val="kk-KZ"/>
        </w:rPr>
        <w:t xml:space="preserve"> Батыс Тянь-Шань түрлері. Биіктігі 20-30 см бұта. Ксерофит.</w:t>
      </w:r>
      <w:r w:rsidRPr="004549F6">
        <w:rPr>
          <w:rFonts w:ascii="Times New Roman" w:hAnsi="Times New Roman" w:cs="Times New Roman"/>
          <w:sz w:val="28"/>
          <w:szCs w:val="28"/>
          <w:lang w:val="kk-KZ"/>
        </w:rPr>
        <w:t xml:space="preserve"> Гүлдеуі </w:t>
      </w:r>
      <w:r>
        <w:rPr>
          <w:rFonts w:ascii="Times New Roman" w:hAnsi="Times New Roman" w:cs="Times New Roman"/>
          <w:sz w:val="28"/>
          <w:szCs w:val="28"/>
          <w:lang w:val="kk-KZ"/>
        </w:rPr>
        <w:t xml:space="preserve">VII-VIII. </w:t>
      </w:r>
      <w:r w:rsidRPr="004549F6">
        <w:rPr>
          <w:rFonts w:ascii="Times New Roman" w:hAnsi="Times New Roman" w:cs="Times New Roman"/>
          <w:sz w:val="28"/>
          <w:szCs w:val="28"/>
          <w:lang w:val="kk-KZ"/>
        </w:rPr>
        <w:t>Теңіз деңгейінен 1000-нан 2300 м-ге дейінгі арша ормандарындағы дала және субальпі өсімдіктері арасында тасты беткейлерде өседі. Аралтөбе шатқалдағы со</w:t>
      </w:r>
      <w:r>
        <w:rPr>
          <w:rFonts w:ascii="Times New Roman" w:hAnsi="Times New Roman" w:cs="Times New Roman"/>
          <w:sz w:val="28"/>
          <w:szCs w:val="28"/>
          <w:lang w:val="kk-KZ"/>
        </w:rPr>
        <w:t>лтүстік макро беткейлерде</w:t>
      </w:r>
      <w:r w:rsidRPr="004549F6">
        <w:rPr>
          <w:rFonts w:ascii="Times New Roman" w:hAnsi="Times New Roman" w:cs="Times New Roman"/>
          <w:sz w:val="28"/>
          <w:szCs w:val="28"/>
          <w:lang w:val="kk-KZ"/>
        </w:rPr>
        <w:t xml:space="preserve"> (Нелина Н.В.,1990).</w:t>
      </w:r>
      <w:r w:rsidRPr="004549F6">
        <w:rPr>
          <w:rFonts w:ascii="Times New Roman" w:hAnsi="Times New Roman" w:cs="Times New Roman"/>
          <w:b/>
          <w:bCs/>
          <w:color w:val="FF0000"/>
          <w:sz w:val="28"/>
          <w:szCs w:val="28"/>
          <w:lang w:val="kk-KZ"/>
        </w:rPr>
        <w:t xml:space="preserve"> </w:t>
      </w:r>
    </w:p>
    <w:p w14:paraId="40F7E302" w14:textId="77777777" w:rsidR="00A000E2" w:rsidRPr="00150365" w:rsidRDefault="00A000E2" w:rsidP="00A000E2">
      <w:pPr>
        <w:tabs>
          <w:tab w:val="left" w:pos="1545"/>
        </w:tabs>
        <w:spacing w:after="0" w:line="240" w:lineRule="auto"/>
        <w:jc w:val="center"/>
        <w:rPr>
          <w:rFonts w:ascii="Times New Roman" w:hAnsi="Times New Roman" w:cs="Times New Roman"/>
          <w:b/>
          <w:bCs/>
          <w:sz w:val="28"/>
          <w:szCs w:val="28"/>
          <w:lang w:val="kk-KZ"/>
        </w:rPr>
      </w:pPr>
      <w:r w:rsidRPr="00150365">
        <w:rPr>
          <w:rFonts w:ascii="Times New Roman" w:hAnsi="Times New Roman" w:cs="Times New Roman"/>
          <w:b/>
          <w:bCs/>
          <w:sz w:val="28"/>
          <w:szCs w:val="28"/>
          <w:lang w:val="kk-KZ"/>
        </w:rPr>
        <w:t>Apiaceae Lindley. Шатыргүлділер.</w:t>
      </w:r>
    </w:p>
    <w:p w14:paraId="00CC9F4B" w14:textId="77777777" w:rsidR="00A000E2" w:rsidRPr="00150365"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150365">
        <w:rPr>
          <w:rFonts w:ascii="Times New Roman" w:hAnsi="Times New Roman" w:cs="Times New Roman"/>
          <w:b/>
          <w:bCs/>
          <w:color w:val="000000" w:themeColor="text1"/>
          <w:sz w:val="28"/>
          <w:szCs w:val="28"/>
          <w:lang w:val="kk-KZ"/>
        </w:rPr>
        <w:t>Turgenia Hoffm. Тургеневия.</w:t>
      </w:r>
    </w:p>
    <w:p w14:paraId="4507B260" w14:textId="73FCDC48" w:rsidR="00A000E2" w:rsidRPr="00150365" w:rsidRDefault="00A000E2" w:rsidP="007516E9">
      <w:pPr>
        <w:tabs>
          <w:tab w:val="left" w:pos="1545"/>
        </w:tabs>
        <w:spacing w:after="0" w:line="240" w:lineRule="auto"/>
        <w:ind w:firstLine="567"/>
        <w:jc w:val="both"/>
        <w:rPr>
          <w:rFonts w:ascii="Times New Roman" w:hAnsi="Times New Roman" w:cs="Times New Roman"/>
          <w:bCs/>
          <w:sz w:val="28"/>
          <w:szCs w:val="28"/>
          <w:lang w:val="kk-KZ"/>
        </w:rPr>
      </w:pPr>
      <w:r w:rsidRPr="00150365">
        <w:rPr>
          <w:rFonts w:ascii="Times New Roman" w:hAnsi="Times New Roman" w:cs="Times New Roman"/>
          <w:bCs/>
          <w:i/>
          <w:sz w:val="28"/>
          <w:szCs w:val="28"/>
          <w:lang w:val="kk-KZ"/>
        </w:rPr>
        <w:t xml:space="preserve">Turgenia latifolia </w:t>
      </w:r>
      <w:r w:rsidRPr="00150365">
        <w:rPr>
          <w:rFonts w:ascii="Times New Roman" w:hAnsi="Times New Roman" w:cs="Times New Roman"/>
          <w:bCs/>
          <w:i/>
          <w:iCs/>
          <w:sz w:val="28"/>
          <w:szCs w:val="28"/>
          <w:lang w:val="kk-KZ"/>
        </w:rPr>
        <w:t>(L.) Hoffm.</w:t>
      </w:r>
      <w:r w:rsidRPr="00150365">
        <w:rPr>
          <w:rFonts w:ascii="Times New Roman" w:hAnsi="Times New Roman" w:cs="Times New Roman"/>
          <w:i/>
          <w:iCs/>
          <w:sz w:val="28"/>
          <w:szCs w:val="28"/>
          <w:lang w:val="kk-KZ"/>
        </w:rPr>
        <w:t xml:space="preserve"> </w:t>
      </w:r>
      <w:r w:rsidRPr="00150365">
        <w:rPr>
          <w:rFonts w:ascii="Times New Roman" w:hAnsi="Times New Roman" w:cs="Times New Roman"/>
          <w:bCs/>
          <w:i/>
          <w:iCs/>
          <w:sz w:val="28"/>
          <w:szCs w:val="28"/>
          <w:lang w:val="kk-KZ"/>
        </w:rPr>
        <w:t>Жалпақ жапырақ тургеневия</w:t>
      </w:r>
      <w:r w:rsidRPr="00150365">
        <w:rPr>
          <w:rFonts w:ascii="Times New Roman" w:hAnsi="Times New Roman" w:cs="Times New Roman"/>
          <w:bCs/>
          <w:i/>
          <w:sz w:val="28"/>
          <w:szCs w:val="28"/>
          <w:lang w:val="kk-KZ"/>
        </w:rPr>
        <w:t>.</w:t>
      </w:r>
      <w:r w:rsidRPr="00150365">
        <w:rPr>
          <w:rFonts w:ascii="Times New Roman" w:hAnsi="Times New Roman" w:cs="Times New Roman"/>
          <w:iCs/>
          <w:sz w:val="28"/>
          <w:szCs w:val="28"/>
          <w:lang w:val="kk-KZ"/>
        </w:rPr>
        <w:t xml:space="preserve"> </w:t>
      </w:r>
      <w:r w:rsidRPr="00150365">
        <w:rPr>
          <w:rFonts w:ascii="Times New Roman" w:hAnsi="Times New Roman" w:cs="Times New Roman"/>
          <w:sz w:val="28"/>
          <w:szCs w:val="28"/>
          <w:lang w:val="kk-KZ"/>
        </w:rPr>
        <w:t>Қаз. флорасы</w:t>
      </w:r>
      <w:r w:rsidRPr="00150365">
        <w:rPr>
          <w:rFonts w:ascii="Times New Roman" w:hAnsi="Times New Roman" w:cs="Times New Roman"/>
          <w:iCs/>
          <w:sz w:val="28"/>
          <w:szCs w:val="28"/>
          <w:lang w:val="kk-KZ"/>
        </w:rPr>
        <w:t xml:space="preserve"> 6 : 463, 1963.</w:t>
      </w:r>
      <w:r w:rsidRPr="00150365">
        <w:rPr>
          <w:rFonts w:ascii="Times New Roman" w:hAnsi="Times New Roman" w:cs="Times New Roman"/>
          <w:bCs/>
          <w:sz w:val="28"/>
          <w:szCs w:val="28"/>
          <w:lang w:val="kk-KZ"/>
        </w:rPr>
        <w:t xml:space="preserve"> Еуропа-Шығыс Ежелгі Жерорта теңізі даласы. Кіндік тамыр. Біржылдық. Мезофит.</w:t>
      </w:r>
      <w:r w:rsidRPr="00150365">
        <w:rPr>
          <w:rFonts w:ascii="Times New Roman" w:hAnsi="Times New Roman" w:cs="Times New Roman"/>
          <w:b/>
          <w:bCs/>
          <w:sz w:val="28"/>
          <w:szCs w:val="28"/>
          <w:lang w:val="kk-KZ"/>
        </w:rPr>
        <w:t xml:space="preserve"> </w:t>
      </w:r>
      <w:r w:rsidRPr="00150365">
        <w:rPr>
          <w:rFonts w:ascii="Times New Roman" w:hAnsi="Times New Roman" w:cs="Times New Roman"/>
          <w:sz w:val="28"/>
          <w:szCs w:val="28"/>
          <w:lang w:val="kk-KZ"/>
        </w:rPr>
        <w:t xml:space="preserve">Гүлдеуі V. </w:t>
      </w:r>
      <w:r>
        <w:rPr>
          <w:rFonts w:ascii="Times New Roman" w:hAnsi="Times New Roman" w:cs="Times New Roman"/>
          <w:sz w:val="28"/>
          <w:szCs w:val="28"/>
          <w:lang w:val="kk-KZ"/>
        </w:rPr>
        <w:t xml:space="preserve">Тауалды </w:t>
      </w:r>
      <w:r w:rsidRPr="00150365">
        <w:rPr>
          <w:rFonts w:ascii="Times New Roman" w:hAnsi="Times New Roman" w:cs="Times New Roman"/>
          <w:sz w:val="28"/>
          <w:szCs w:val="28"/>
          <w:lang w:val="kk-KZ"/>
        </w:rPr>
        <w:t>орман және қиыршықтас топырақтарда, орташа биіктікке дейінгі тауларда, сондай-ақ тыңайған жерлерде және егістіктерде арамшөптерде сирек өседі. Қызылордада, Тарбағатайда, Жоңғар Алатауында, Күнгей Алатауында, Шу</w:t>
      </w:r>
      <w:r w:rsidRPr="007516E9">
        <w:rPr>
          <w:rFonts w:ascii="Times New Roman" w:hAnsi="Times New Roman" w:cs="Times New Roman"/>
          <w:b/>
          <w:sz w:val="28"/>
          <w:szCs w:val="28"/>
          <w:lang w:val="kk-KZ"/>
        </w:rPr>
        <w:t>-</w:t>
      </w:r>
      <w:r w:rsidRPr="00150365">
        <w:rPr>
          <w:rFonts w:ascii="Times New Roman" w:hAnsi="Times New Roman" w:cs="Times New Roman"/>
          <w:sz w:val="28"/>
          <w:szCs w:val="28"/>
          <w:lang w:val="kk-KZ"/>
        </w:rPr>
        <w:t xml:space="preserve">Іле тауында, Қырғыз Алатауында, Қаратауда, Батыс Тянь-Шаньда кездеседі. Меркі ауданының маңы. Қырғыз жотасының төменгі етегі. 05.07.1947. Рубцов Н. И. </w:t>
      </w:r>
    </w:p>
    <w:p w14:paraId="5352D435"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150365">
        <w:rPr>
          <w:rFonts w:ascii="Times New Roman" w:hAnsi="Times New Roman" w:cs="Times New Roman"/>
          <w:b/>
          <w:bCs/>
          <w:color w:val="000000" w:themeColor="text1"/>
          <w:sz w:val="28"/>
          <w:szCs w:val="28"/>
          <w:lang w:val="kk-KZ"/>
        </w:rPr>
        <w:t>Kosopoljanskia Eug. Kor. Козополянския.</w:t>
      </w:r>
    </w:p>
    <w:p w14:paraId="2BA3D790" w14:textId="5584D807" w:rsidR="00A000E2" w:rsidRPr="004549F6"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 xml:space="preserve">Kosopoljanskia turkestanica </w:t>
      </w:r>
      <w:r w:rsidRPr="0082117B">
        <w:rPr>
          <w:rFonts w:ascii="Times New Roman" w:hAnsi="Times New Roman" w:cs="Times New Roman"/>
          <w:bCs/>
          <w:i/>
          <w:iCs/>
          <w:sz w:val="28"/>
          <w:szCs w:val="28"/>
          <w:lang w:val="kk-KZ"/>
        </w:rPr>
        <w:t>Eug. Түркістан козополянскиясы</w:t>
      </w:r>
      <w:r w:rsidRPr="0082117B">
        <w:rPr>
          <w:rFonts w:ascii="Times New Roman" w:hAnsi="Times New Roman" w:cs="Times New Roman"/>
          <w:bCs/>
          <w:i/>
          <w:sz w:val="28"/>
          <w:szCs w:val="28"/>
          <w:lang w:val="kk-KZ"/>
        </w:rPr>
        <w:t>.</w:t>
      </w:r>
      <w:r w:rsidRPr="0082117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117B">
        <w:rPr>
          <w:rFonts w:ascii="Times New Roman" w:hAnsi="Times New Roman" w:cs="Times New Roman"/>
          <w:iCs/>
          <w:sz w:val="28"/>
          <w:szCs w:val="28"/>
          <w:lang w:val="kk-KZ"/>
        </w:rPr>
        <w:t xml:space="preserve"> 6 : 463, 1963.</w:t>
      </w:r>
      <w:r w:rsidRPr="0082117B">
        <w:rPr>
          <w:rFonts w:ascii="Times New Roman" w:hAnsi="Times New Roman" w:cs="Times New Roman"/>
          <w:sz w:val="28"/>
          <w:szCs w:val="28"/>
          <w:lang w:val="kk-KZ"/>
        </w:rPr>
        <w:t xml:space="preserve"> </w:t>
      </w:r>
      <w:r w:rsidRPr="0082117B">
        <w:rPr>
          <w:rFonts w:ascii="Times New Roman" w:hAnsi="Times New Roman" w:cs="Times New Roman"/>
          <w:bCs/>
          <w:sz w:val="28"/>
          <w:szCs w:val="28"/>
          <w:lang w:val="kk-KZ"/>
        </w:rPr>
        <w:t>Орта Азияның таулы түрі. Кіндік тамыр.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 Таудың орташа белдеуіндегі батпақты жерлерінде өседі. Қырғыз Алатауында, Қаратауд</w:t>
      </w:r>
      <w:r>
        <w:rPr>
          <w:rFonts w:ascii="Times New Roman" w:hAnsi="Times New Roman" w:cs="Times New Roman"/>
          <w:sz w:val="28"/>
          <w:szCs w:val="28"/>
          <w:lang w:val="kk-KZ"/>
        </w:rPr>
        <w:t>а, Батыс Тянь-Шаньда кездеседі.</w:t>
      </w:r>
    </w:p>
    <w:p w14:paraId="7BF321D0" w14:textId="77777777" w:rsidR="007516E9" w:rsidRDefault="00A000E2" w:rsidP="007516E9">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Scler</w:t>
      </w:r>
      <w:bookmarkStart w:id="80" w:name="_Hlk165396275"/>
      <w:r w:rsidR="007516E9">
        <w:rPr>
          <w:rFonts w:ascii="Times New Roman" w:hAnsi="Times New Roman" w:cs="Times New Roman"/>
          <w:b/>
          <w:bCs/>
          <w:color w:val="000000" w:themeColor="text1"/>
          <w:sz w:val="28"/>
          <w:szCs w:val="28"/>
          <w:lang w:val="kk-KZ"/>
        </w:rPr>
        <w:t>otiaria Eug. Kor. Склеротиария.</w:t>
      </w:r>
    </w:p>
    <w:p w14:paraId="31539C5D" w14:textId="396517C2" w:rsidR="00A000E2" w:rsidRPr="007516E9" w:rsidRDefault="00A000E2" w:rsidP="007516E9">
      <w:pPr>
        <w:tabs>
          <w:tab w:val="left" w:pos="2550"/>
        </w:tabs>
        <w:spacing w:after="0" w:line="240" w:lineRule="auto"/>
        <w:ind w:firstLine="567"/>
        <w:jc w:val="both"/>
        <w:rPr>
          <w:rFonts w:ascii="Times New Roman" w:hAnsi="Times New Roman" w:cs="Times New Roman"/>
          <w:b/>
          <w:bCs/>
          <w:color w:val="000000" w:themeColor="text1"/>
          <w:sz w:val="28"/>
          <w:szCs w:val="28"/>
          <w:lang w:val="kk-KZ"/>
        </w:rPr>
      </w:pPr>
      <w:r w:rsidRPr="0082117B">
        <w:rPr>
          <w:rFonts w:ascii="Times New Roman" w:hAnsi="Times New Roman" w:cs="Times New Roman"/>
          <w:bCs/>
          <w:i/>
          <w:sz w:val="28"/>
          <w:szCs w:val="28"/>
          <w:lang w:val="kk-KZ"/>
        </w:rPr>
        <w:t xml:space="preserve">Sclerotiaria pentaceros </w:t>
      </w:r>
      <w:r w:rsidRPr="0082117B">
        <w:rPr>
          <w:rFonts w:ascii="Times New Roman" w:hAnsi="Times New Roman" w:cs="Times New Roman"/>
          <w:bCs/>
          <w:i/>
          <w:iCs/>
          <w:sz w:val="28"/>
          <w:szCs w:val="28"/>
          <w:lang w:val="kk-KZ"/>
        </w:rPr>
        <w:t>Eug. Бесмүйіз склеротиария</w:t>
      </w:r>
      <w:r w:rsidRPr="0082117B">
        <w:rPr>
          <w:rFonts w:ascii="Times New Roman" w:hAnsi="Times New Roman" w:cs="Times New Roman"/>
          <w:bCs/>
          <w:i/>
          <w:sz w:val="28"/>
          <w:szCs w:val="28"/>
          <w:lang w:val="kk-KZ"/>
        </w:rPr>
        <w:t>.</w:t>
      </w:r>
      <w:r w:rsidRPr="0082117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2117B">
        <w:rPr>
          <w:rFonts w:ascii="Times New Roman" w:hAnsi="Times New Roman" w:cs="Times New Roman"/>
          <w:iCs/>
          <w:sz w:val="28"/>
          <w:szCs w:val="28"/>
          <w:lang w:val="kk-KZ"/>
        </w:rPr>
        <w:t xml:space="preserve">6 : 463, 1963. </w:t>
      </w:r>
      <w:r w:rsidRPr="0082117B">
        <w:rPr>
          <w:rFonts w:ascii="Times New Roman" w:hAnsi="Times New Roman" w:cs="Times New Roman"/>
          <w:bCs/>
          <w:sz w:val="28"/>
          <w:szCs w:val="28"/>
          <w:lang w:val="kk-KZ"/>
        </w:rPr>
        <w:t>Қырғыз эндемигі. Кіндік тамыр. Көпжылдық. Мезофит.</w:t>
      </w:r>
      <w:r w:rsidRPr="0082117B">
        <w:rPr>
          <w:rFonts w:ascii="Times New Roman" w:hAnsi="Times New Roman" w:cs="Times New Roman"/>
          <w:sz w:val="28"/>
          <w:szCs w:val="28"/>
          <w:lang w:val="kk-KZ"/>
        </w:rPr>
        <w:t xml:space="preserve"> Г</w:t>
      </w:r>
      <w:r w:rsidRPr="004549F6">
        <w:rPr>
          <w:rFonts w:ascii="Times New Roman" w:hAnsi="Times New Roman" w:cs="Times New Roman"/>
          <w:sz w:val="28"/>
          <w:szCs w:val="28"/>
          <w:lang w:val="kk-KZ"/>
        </w:rPr>
        <w:t>үлдеуі VII. Субальпілік белдеудің тасты беткейлерінде өседі. Тек қана Қырғыз Алатауында кездесетіндігі белгілі.</w:t>
      </w:r>
      <w:bookmarkEnd w:id="80"/>
      <w:r w:rsidRPr="004549F6">
        <w:rPr>
          <w:rFonts w:ascii="Times New Roman" w:hAnsi="Times New Roman" w:cs="Times New Roman"/>
          <w:sz w:val="28"/>
          <w:szCs w:val="28"/>
          <w:lang w:val="kk-KZ"/>
        </w:rPr>
        <w:t xml:space="preserve"> Жалпы таралуы: </w:t>
      </w:r>
      <w:r w:rsidRPr="0082117B">
        <w:rPr>
          <w:rFonts w:ascii="Times New Roman" w:hAnsi="Times New Roman" w:cs="Times New Roman"/>
          <w:bCs/>
          <w:sz w:val="28"/>
          <w:szCs w:val="28"/>
          <w:lang w:val="kk-KZ"/>
        </w:rPr>
        <w:t xml:space="preserve">Эндемикалық </w:t>
      </w:r>
      <w:r w:rsidRPr="0082117B">
        <w:rPr>
          <w:rFonts w:ascii="Times New Roman" w:hAnsi="Times New Roman" w:cs="Times New Roman"/>
          <w:sz w:val="28"/>
          <w:szCs w:val="28"/>
          <w:lang w:val="kk-KZ"/>
        </w:rPr>
        <w:t>Қырғызстан КСР</w:t>
      </w:r>
      <w:r>
        <w:rPr>
          <w:rFonts w:ascii="Times New Roman" w:hAnsi="Times New Roman" w:cs="Times New Roman"/>
          <w:sz w:val="28"/>
          <w:szCs w:val="28"/>
          <w:lang w:val="kk-KZ"/>
        </w:rPr>
        <w:t>.</w:t>
      </w:r>
    </w:p>
    <w:p w14:paraId="6FA26DFB"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Carum L. Тмин.   </w:t>
      </w:r>
    </w:p>
    <w:p w14:paraId="456219FD" w14:textId="431DF441" w:rsidR="00A000E2" w:rsidRPr="004549F6"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 xml:space="preserve">Carum carvi </w:t>
      </w:r>
      <w:r w:rsidRPr="0082117B">
        <w:rPr>
          <w:rFonts w:ascii="Times New Roman" w:hAnsi="Times New Roman" w:cs="Times New Roman"/>
          <w:bCs/>
          <w:i/>
          <w:iCs/>
          <w:sz w:val="28"/>
          <w:szCs w:val="28"/>
          <w:lang w:val="kk-KZ"/>
        </w:rPr>
        <w:t>L. Кәдімгі тмин</w:t>
      </w:r>
      <w:r w:rsidRPr="0082117B">
        <w:rPr>
          <w:rFonts w:ascii="Times New Roman" w:hAnsi="Times New Roman" w:cs="Times New Roman"/>
          <w:bCs/>
          <w:i/>
          <w:sz w:val="28"/>
          <w:szCs w:val="28"/>
          <w:lang w:val="kk-KZ"/>
        </w:rPr>
        <w:t>.</w:t>
      </w:r>
      <w:r w:rsidRPr="0082117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82117B">
        <w:rPr>
          <w:rFonts w:ascii="Times New Roman" w:hAnsi="Times New Roman" w:cs="Times New Roman"/>
          <w:iCs/>
          <w:sz w:val="28"/>
          <w:szCs w:val="28"/>
        </w:rPr>
        <w:t>6</w:t>
      </w:r>
      <w:r w:rsidRPr="0082117B">
        <w:rPr>
          <w:rFonts w:ascii="Times New Roman" w:hAnsi="Times New Roman" w:cs="Times New Roman"/>
          <w:iCs/>
          <w:sz w:val="28"/>
          <w:szCs w:val="28"/>
          <w:lang w:val="kk-KZ"/>
        </w:rPr>
        <w:t xml:space="preserve"> : 4</w:t>
      </w:r>
      <w:r w:rsidRPr="0082117B">
        <w:rPr>
          <w:rFonts w:ascii="Times New Roman" w:hAnsi="Times New Roman" w:cs="Times New Roman"/>
          <w:iCs/>
          <w:sz w:val="28"/>
          <w:szCs w:val="28"/>
        </w:rPr>
        <w:t>63</w:t>
      </w:r>
      <w:r w:rsidRPr="0082117B">
        <w:rPr>
          <w:rFonts w:ascii="Times New Roman" w:hAnsi="Times New Roman" w:cs="Times New Roman"/>
          <w:iCs/>
          <w:sz w:val="28"/>
          <w:szCs w:val="28"/>
          <w:lang w:val="kk-KZ"/>
        </w:rPr>
        <w:t>, 196</w:t>
      </w:r>
      <w:r w:rsidRPr="0082117B">
        <w:rPr>
          <w:rFonts w:ascii="Times New Roman" w:hAnsi="Times New Roman" w:cs="Times New Roman"/>
          <w:iCs/>
          <w:sz w:val="28"/>
          <w:szCs w:val="28"/>
        </w:rPr>
        <w:t>3</w:t>
      </w:r>
      <w:r w:rsidRPr="0082117B">
        <w:rPr>
          <w:rFonts w:ascii="Times New Roman" w:hAnsi="Times New Roman" w:cs="Times New Roman"/>
          <w:iCs/>
          <w:sz w:val="28"/>
          <w:szCs w:val="28"/>
          <w:lang w:val="kk-KZ"/>
        </w:rPr>
        <w:t>.</w:t>
      </w:r>
      <w:r w:rsidRPr="0082117B">
        <w:rPr>
          <w:rFonts w:ascii="Times New Roman" w:hAnsi="Times New Roman" w:cs="Times New Roman"/>
          <w:sz w:val="28"/>
          <w:szCs w:val="28"/>
          <w:lang w:val="kk-KZ"/>
        </w:rPr>
        <w:t xml:space="preserve"> </w:t>
      </w:r>
      <w:r w:rsidRPr="0082117B">
        <w:rPr>
          <w:rFonts w:ascii="Times New Roman" w:hAnsi="Times New Roman" w:cs="Times New Roman"/>
          <w:bCs/>
          <w:sz w:val="28"/>
          <w:szCs w:val="28"/>
          <w:lang w:val="kk-KZ"/>
        </w:rPr>
        <w:t>Голярктикалық шалғынды дала. Кіндык тамыр. Екіжылдық, көпжылдық.</w:t>
      </w:r>
      <w:r w:rsidRPr="0082117B">
        <w:rPr>
          <w:rFonts w:ascii="Times New Roman" w:hAnsi="Times New Roman" w:cs="Times New Roman"/>
          <w:bCs/>
          <w:i/>
          <w:sz w:val="28"/>
          <w:szCs w:val="28"/>
          <w:lang w:val="kk-KZ"/>
        </w:rPr>
        <w:t xml:space="preserve"> </w:t>
      </w:r>
      <w:r w:rsidRPr="0082117B">
        <w:rPr>
          <w:rFonts w:ascii="Times New Roman" w:hAnsi="Times New Roman" w:cs="Times New Roman"/>
          <w:bCs/>
          <w:sz w:val="28"/>
          <w:szCs w:val="28"/>
          <w:lang w:val="kk-KZ"/>
        </w:rPr>
        <w:t>Мезофит</w:t>
      </w:r>
      <w:r w:rsidRPr="0082117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Бұлақтардың бойында  және өзендердің жағалауларында, шалғындарда және бұталардың арасында тау етегінен альпілік белдеуге дейін өседі. Тобылғы –Ішімде, Ақтөбеде, Алтайда, Тарбағатайда, Қырғыз Адатауында, Қаратауда, Батыс Тянь-Шаньда кездеседі. Шаруашылық мағ</w:t>
      </w:r>
      <w:r>
        <w:rPr>
          <w:rFonts w:ascii="Times New Roman" w:hAnsi="Times New Roman" w:cs="Times New Roman"/>
          <w:sz w:val="28"/>
          <w:szCs w:val="28"/>
          <w:lang w:val="kk-KZ"/>
        </w:rPr>
        <w:t>ызы: т</w:t>
      </w:r>
      <w:r w:rsidRPr="004549F6">
        <w:rPr>
          <w:rFonts w:ascii="Times New Roman" w:hAnsi="Times New Roman" w:cs="Times New Roman"/>
          <w:sz w:val="28"/>
          <w:szCs w:val="28"/>
          <w:lang w:val="kk-KZ"/>
        </w:rPr>
        <w:t>ұқымында тмин майлары бар, ол медицинада, ветеринарияда қолданылады. Қарақыстақ өзенінің аңғары, бұлақ жағасында. Жоғары теңіз деңгейінен 2700 м</w:t>
      </w:r>
      <w:r w:rsidR="007516E9">
        <w:rPr>
          <w:rFonts w:ascii="Times New Roman" w:hAnsi="Times New Roman" w:cs="Times New Roman"/>
          <w:sz w:val="28"/>
          <w:szCs w:val="28"/>
          <w:lang w:val="kk-KZ"/>
        </w:rPr>
        <w:t>. 31.07.1947. Рубцов Н. И.</w:t>
      </w:r>
    </w:p>
    <w:p w14:paraId="5F8BD6A6" w14:textId="29543815"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Vicatia</w:t>
      </w:r>
      <w:r w:rsidRPr="004549F6">
        <w:rPr>
          <w:rFonts w:ascii="Times New Roman" w:hAnsi="Times New Roman" w:cs="Times New Roman"/>
          <w:b/>
          <w:bCs/>
          <w:sz w:val="28"/>
          <w:szCs w:val="28"/>
          <w:lang w:val="en-US"/>
        </w:rPr>
        <w:t xml:space="preserve"> DC.</w:t>
      </w:r>
      <w:r w:rsidR="007516E9">
        <w:rPr>
          <w:rFonts w:ascii="Times New Roman" w:hAnsi="Times New Roman" w:cs="Times New Roman"/>
          <w:b/>
          <w:bCs/>
          <w:sz w:val="28"/>
          <w:szCs w:val="28"/>
          <w:lang w:val="en-US"/>
        </w:rPr>
        <w:t xml:space="preserve"> </w:t>
      </w:r>
      <w:r w:rsidRPr="004549F6">
        <w:rPr>
          <w:rFonts w:ascii="Times New Roman" w:hAnsi="Times New Roman" w:cs="Times New Roman"/>
          <w:b/>
          <w:bCs/>
          <w:sz w:val="28"/>
          <w:szCs w:val="28"/>
          <w:lang w:val="en-US"/>
        </w:rPr>
        <w:t>(Carum)</w:t>
      </w:r>
      <w:r w:rsidRPr="004549F6">
        <w:rPr>
          <w:rFonts w:ascii="Times New Roman" w:hAnsi="Times New Roman" w:cs="Times New Roman"/>
          <w:b/>
          <w:bCs/>
          <w:sz w:val="28"/>
          <w:szCs w:val="28"/>
          <w:lang w:val="kk-KZ"/>
        </w:rPr>
        <w:t>Тмин</w:t>
      </w:r>
    </w:p>
    <w:p w14:paraId="12B6930C" w14:textId="029E1DB0" w:rsidR="00A000E2" w:rsidRPr="004549F6"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iCs/>
          <w:sz w:val="28"/>
          <w:szCs w:val="28"/>
          <w:lang w:val="kk-KZ"/>
        </w:rPr>
        <w:t>Vicatia atrosanguinea</w:t>
      </w:r>
      <w:r w:rsidRPr="0082117B">
        <w:rPr>
          <w:rFonts w:ascii="Times New Roman" w:hAnsi="Times New Roman" w:cs="Times New Roman"/>
          <w:bCs/>
          <w:i/>
          <w:sz w:val="28"/>
          <w:szCs w:val="28"/>
          <w:lang w:val="kk-KZ"/>
        </w:rPr>
        <w:t xml:space="preserve"> (Kar. &amp; Kir.) P. K. Mukherjee &amp; M. Pimen.</w:t>
      </w:r>
      <w:r w:rsidRPr="0082117B">
        <w:rPr>
          <w:rFonts w:ascii="Times New Roman" w:hAnsi="Times New Roman" w:cs="Times New Roman"/>
          <w:bCs/>
          <w:i/>
          <w:sz w:val="28"/>
          <w:szCs w:val="28"/>
          <w:lang w:val="en-US"/>
        </w:rPr>
        <w:t xml:space="preserve"> </w:t>
      </w:r>
      <w:r w:rsidRPr="0082117B">
        <w:rPr>
          <w:rFonts w:ascii="Times New Roman" w:hAnsi="Times New Roman" w:cs="Times New Roman"/>
          <w:i/>
          <w:color w:val="000000" w:themeColor="text1"/>
          <w:sz w:val="28"/>
          <w:szCs w:val="28"/>
          <w:lang w:val="en-US"/>
        </w:rPr>
        <w:t xml:space="preserve">(Carum atrosanguintum) </w:t>
      </w:r>
      <w:r w:rsidRPr="0082117B">
        <w:rPr>
          <w:rFonts w:ascii="Times New Roman" w:hAnsi="Times New Roman" w:cs="Times New Roman"/>
          <w:i/>
          <w:iCs/>
          <w:sz w:val="28"/>
          <w:szCs w:val="28"/>
          <w:lang w:val="kk-KZ"/>
        </w:rPr>
        <w:t>Күңгірт тмин.</w:t>
      </w:r>
      <w:r w:rsidRPr="0082117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en-US"/>
        </w:rPr>
        <w:t xml:space="preserve"> </w:t>
      </w:r>
      <w:r w:rsidRPr="0082117B">
        <w:rPr>
          <w:rFonts w:ascii="Times New Roman" w:hAnsi="Times New Roman" w:cs="Times New Roman"/>
          <w:iCs/>
          <w:sz w:val="28"/>
          <w:szCs w:val="28"/>
          <w:lang w:val="en-US"/>
        </w:rPr>
        <w:t>6</w:t>
      </w:r>
      <w:r w:rsidRPr="0082117B">
        <w:rPr>
          <w:rFonts w:ascii="Times New Roman" w:hAnsi="Times New Roman" w:cs="Times New Roman"/>
          <w:iCs/>
          <w:sz w:val="28"/>
          <w:szCs w:val="28"/>
          <w:lang w:val="kk-KZ"/>
        </w:rPr>
        <w:t xml:space="preserve"> : 4</w:t>
      </w:r>
      <w:r w:rsidRPr="0082117B">
        <w:rPr>
          <w:rFonts w:ascii="Times New Roman" w:hAnsi="Times New Roman" w:cs="Times New Roman"/>
          <w:iCs/>
          <w:sz w:val="28"/>
          <w:szCs w:val="28"/>
          <w:lang w:val="en-US"/>
        </w:rPr>
        <w:t>63</w:t>
      </w:r>
      <w:r w:rsidRPr="0082117B">
        <w:rPr>
          <w:rFonts w:ascii="Times New Roman" w:hAnsi="Times New Roman" w:cs="Times New Roman"/>
          <w:iCs/>
          <w:sz w:val="28"/>
          <w:szCs w:val="28"/>
          <w:lang w:val="kk-KZ"/>
        </w:rPr>
        <w:t>, 196</w:t>
      </w:r>
      <w:r w:rsidRPr="0082117B">
        <w:rPr>
          <w:rFonts w:ascii="Times New Roman" w:hAnsi="Times New Roman" w:cs="Times New Roman"/>
          <w:iCs/>
          <w:sz w:val="28"/>
          <w:szCs w:val="28"/>
          <w:lang w:val="en-US"/>
        </w:rPr>
        <w:t>3</w:t>
      </w:r>
      <w:r w:rsidR="007516E9">
        <w:rPr>
          <w:rFonts w:ascii="Times New Roman" w:hAnsi="Times New Roman" w:cs="Times New Roman"/>
          <w:iCs/>
          <w:sz w:val="28"/>
          <w:szCs w:val="28"/>
          <w:lang w:val="kk-KZ"/>
        </w:rPr>
        <w:t xml:space="preserve">. </w:t>
      </w:r>
      <w:r w:rsidRPr="0082117B">
        <w:rPr>
          <w:rFonts w:ascii="Times New Roman" w:hAnsi="Times New Roman" w:cs="Times New Roman"/>
          <w:bCs/>
          <w:iCs/>
          <w:sz w:val="28"/>
          <w:szCs w:val="28"/>
          <w:lang w:val="kk-KZ"/>
        </w:rPr>
        <w:t>Алтай-Тяньшань-Памир-Алай шалғыны. Түйнек түзуші. Көпжылдық.</w:t>
      </w:r>
      <w:r w:rsidRPr="0082117B">
        <w:rPr>
          <w:rFonts w:ascii="Times New Roman" w:hAnsi="Times New Roman" w:cs="Times New Roman"/>
          <w:bCs/>
          <w:sz w:val="28"/>
          <w:szCs w:val="28"/>
          <w:lang w:val="kk-KZ"/>
        </w:rPr>
        <w:t xml:space="preserve">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Тастар, ортаңғы және жоғарғы белдеудегі шалғындар. </w:t>
      </w:r>
      <w:r w:rsidRPr="004549F6">
        <w:rPr>
          <w:rFonts w:ascii="Times New Roman" w:hAnsi="Times New Roman" w:cs="Times New Roman"/>
          <w:sz w:val="28"/>
          <w:szCs w:val="28"/>
          <w:lang w:val="kk-KZ"/>
        </w:rPr>
        <w:t>Ашық алаңда және шыршаның арасында, кейде жартастарда және альпілік, субальпілік белдеулерде өседі. Алтайда, Тарбағата</w:t>
      </w:r>
      <w:r>
        <w:rPr>
          <w:rFonts w:ascii="Times New Roman" w:hAnsi="Times New Roman" w:cs="Times New Roman"/>
          <w:sz w:val="28"/>
          <w:szCs w:val="28"/>
          <w:lang w:val="kk-KZ"/>
        </w:rPr>
        <w:t>йда, Жоңғар Алатауында, Күнгей А</w:t>
      </w:r>
      <w:r w:rsidRPr="004549F6">
        <w:rPr>
          <w:rFonts w:ascii="Times New Roman" w:hAnsi="Times New Roman" w:cs="Times New Roman"/>
          <w:sz w:val="28"/>
          <w:szCs w:val="28"/>
          <w:lang w:val="kk-KZ"/>
        </w:rPr>
        <w:t xml:space="preserve">латауында, Кетмен Теріскей Алатауында, Қырғыз Алатауында, Батыс Тянь-Шаньда кездеседі.  Қырғыз жотасы, солтүстік шатқалдары. Сулюшер шатқалы, жоғарғы ағыс, қарлы алқапқа жақын, сазды-тасты беткейлер. </w:t>
      </w:r>
      <w:r>
        <w:rPr>
          <w:rFonts w:ascii="Times New Roman" w:hAnsi="Times New Roman" w:cs="Times New Roman"/>
          <w:sz w:val="28"/>
          <w:szCs w:val="28"/>
          <w:lang w:val="kk-KZ"/>
        </w:rPr>
        <w:t xml:space="preserve">17.06.1961. Фисюн В.В.  </w:t>
      </w:r>
    </w:p>
    <w:p w14:paraId="0133E6B0"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Bunium L. Түйнекшөп.</w:t>
      </w:r>
    </w:p>
    <w:p w14:paraId="196842A7" w14:textId="77777777" w:rsidR="007516E9"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 xml:space="preserve">Bunium capusii </w:t>
      </w:r>
      <w:r w:rsidRPr="0082117B">
        <w:rPr>
          <w:rFonts w:ascii="Times New Roman" w:hAnsi="Times New Roman" w:cs="Times New Roman"/>
          <w:bCs/>
          <w:i/>
          <w:iCs/>
          <w:sz w:val="28"/>
          <w:szCs w:val="28"/>
          <w:lang w:val="kk-KZ"/>
        </w:rPr>
        <w:t>(Franch.) Eug.Kor. Капю түйнекшөп</w:t>
      </w:r>
      <w:r w:rsidRPr="0082117B">
        <w:rPr>
          <w:rFonts w:ascii="Times New Roman" w:hAnsi="Times New Roman" w:cs="Times New Roman"/>
          <w:i/>
          <w:sz w:val="28"/>
          <w:szCs w:val="28"/>
          <w:lang w:val="kk-KZ"/>
        </w:rPr>
        <w:t>.</w:t>
      </w:r>
      <w:r w:rsidRPr="0082117B">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175CB7">
        <w:rPr>
          <w:rFonts w:ascii="Times New Roman" w:hAnsi="Times New Roman" w:cs="Times New Roman"/>
          <w:iCs/>
          <w:sz w:val="28"/>
          <w:szCs w:val="28"/>
        </w:rPr>
        <w:t xml:space="preserve"> </w:t>
      </w:r>
      <w:r w:rsidRPr="0082117B">
        <w:rPr>
          <w:rFonts w:ascii="Times New Roman" w:hAnsi="Times New Roman" w:cs="Times New Roman"/>
          <w:iCs/>
          <w:sz w:val="28"/>
          <w:szCs w:val="28"/>
        </w:rPr>
        <w:t>6</w:t>
      </w:r>
      <w:r w:rsidRPr="0082117B">
        <w:rPr>
          <w:rFonts w:ascii="Times New Roman" w:hAnsi="Times New Roman" w:cs="Times New Roman"/>
          <w:iCs/>
          <w:sz w:val="28"/>
          <w:szCs w:val="28"/>
          <w:lang w:val="kk-KZ"/>
        </w:rPr>
        <w:t xml:space="preserve"> : 4</w:t>
      </w:r>
      <w:r w:rsidRPr="0082117B">
        <w:rPr>
          <w:rFonts w:ascii="Times New Roman" w:hAnsi="Times New Roman" w:cs="Times New Roman"/>
          <w:iCs/>
          <w:sz w:val="28"/>
          <w:szCs w:val="28"/>
        </w:rPr>
        <w:t>63</w:t>
      </w:r>
      <w:r w:rsidRPr="0082117B">
        <w:rPr>
          <w:rFonts w:ascii="Times New Roman" w:hAnsi="Times New Roman" w:cs="Times New Roman"/>
          <w:iCs/>
          <w:sz w:val="28"/>
          <w:szCs w:val="28"/>
          <w:lang w:val="kk-KZ"/>
        </w:rPr>
        <w:t>, 196</w:t>
      </w:r>
      <w:r w:rsidRPr="0082117B">
        <w:rPr>
          <w:rFonts w:ascii="Times New Roman" w:hAnsi="Times New Roman" w:cs="Times New Roman"/>
          <w:iCs/>
          <w:sz w:val="28"/>
          <w:szCs w:val="28"/>
        </w:rPr>
        <w:t>3</w:t>
      </w:r>
      <w:r w:rsidRPr="0082117B">
        <w:rPr>
          <w:rFonts w:ascii="Times New Roman" w:hAnsi="Times New Roman" w:cs="Times New Roman"/>
          <w:iCs/>
          <w:sz w:val="28"/>
          <w:szCs w:val="28"/>
          <w:lang w:val="kk-KZ"/>
        </w:rPr>
        <w:t>.</w:t>
      </w:r>
      <w:r w:rsidRPr="0082117B">
        <w:rPr>
          <w:rFonts w:ascii="Times New Roman" w:hAnsi="Times New Roman" w:cs="Times New Roman"/>
          <w:sz w:val="28"/>
          <w:szCs w:val="28"/>
          <w:lang w:val="kk-KZ"/>
        </w:rPr>
        <w:t xml:space="preserve"> </w:t>
      </w:r>
      <w:r w:rsidRPr="0082117B">
        <w:rPr>
          <w:rFonts w:ascii="Times New Roman" w:hAnsi="Times New Roman" w:cs="Times New Roman"/>
          <w:bCs/>
          <w:sz w:val="28"/>
          <w:szCs w:val="28"/>
          <w:lang w:val="kk-KZ"/>
        </w:rPr>
        <w:t>Орта Азияның таулы даласы. Түйнек түзуші монокарп. Көпжылдық. Мезофит.</w:t>
      </w:r>
      <w:r w:rsidRPr="004549F6">
        <w:rPr>
          <w:rFonts w:ascii="Times New Roman" w:hAnsi="Times New Roman" w:cs="Times New Roman"/>
          <w:sz w:val="28"/>
          <w:szCs w:val="28"/>
          <w:lang w:val="kk-KZ"/>
        </w:rPr>
        <w:t xml:space="preserve"> Гүлдеуі IV-V. Таудың төменгі жағындағы орманды жазықтықтарда өседі. Түркістанда, Қырғыз Адатауында, Қаратауда, Батыс Тянь-Шаньда кездеседі. </w:t>
      </w:r>
      <w:r>
        <w:rPr>
          <w:rFonts w:ascii="Times New Roman" w:hAnsi="Times New Roman" w:cs="Times New Roman"/>
          <w:sz w:val="28"/>
          <w:szCs w:val="28"/>
          <w:lang w:val="kk-KZ"/>
        </w:rPr>
        <w:t>Луговой</w:t>
      </w:r>
      <w:r w:rsidRPr="007516E9">
        <w:rPr>
          <w:rFonts w:ascii="Times New Roman" w:hAnsi="Times New Roman" w:cs="Times New Roman"/>
          <w:b/>
          <w:sz w:val="28"/>
          <w:szCs w:val="28"/>
          <w:lang w:val="kk-KZ"/>
        </w:rPr>
        <w:t>-</w:t>
      </w:r>
      <w:r w:rsidRPr="004549F6">
        <w:rPr>
          <w:rFonts w:ascii="Times New Roman" w:hAnsi="Times New Roman" w:cs="Times New Roman"/>
          <w:sz w:val="28"/>
          <w:szCs w:val="28"/>
          <w:lang w:val="kk-KZ"/>
        </w:rPr>
        <w:t>Жамбул тас жолындағы дала беткейі.</w:t>
      </w:r>
      <w:r>
        <w:rPr>
          <w:rFonts w:ascii="Times New Roman" w:hAnsi="Times New Roman" w:cs="Times New Roman"/>
          <w:sz w:val="28"/>
          <w:szCs w:val="28"/>
          <w:lang w:val="kk-KZ"/>
        </w:rPr>
        <w:t>25.06.1948.Павлов Н.</w:t>
      </w:r>
      <w:r w:rsidRPr="004549F6">
        <w:rPr>
          <w:rFonts w:ascii="Times New Roman" w:hAnsi="Times New Roman" w:cs="Times New Roman"/>
          <w:sz w:val="28"/>
          <w:szCs w:val="28"/>
          <w:lang w:val="kk-KZ"/>
        </w:rPr>
        <w:t>В.</w:t>
      </w:r>
    </w:p>
    <w:p w14:paraId="241DF51E" w14:textId="4FD1B172" w:rsidR="00A000E2" w:rsidRPr="007516E9"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iCs/>
          <w:sz w:val="28"/>
          <w:szCs w:val="28"/>
          <w:lang w:val="kk-KZ"/>
        </w:rPr>
        <w:t>B. setaceum</w:t>
      </w:r>
      <w:r w:rsidRPr="0082117B">
        <w:rPr>
          <w:rFonts w:ascii="Times New Roman" w:hAnsi="Times New Roman" w:cs="Times New Roman"/>
          <w:bCs/>
          <w:i/>
          <w:sz w:val="28"/>
          <w:szCs w:val="28"/>
          <w:lang w:val="kk-KZ"/>
        </w:rPr>
        <w:t xml:space="preserve"> (Schrenk) H. Wolff.</w:t>
      </w:r>
      <w:r w:rsidRPr="0082117B">
        <w:rPr>
          <w:rFonts w:ascii="Times New Roman" w:hAnsi="Times New Roman" w:cs="Times New Roman"/>
          <w:i/>
          <w:sz w:val="28"/>
          <w:szCs w:val="28"/>
          <w:lang w:val="kk-KZ"/>
        </w:rPr>
        <w:t xml:space="preserve"> Шренк түйнекшөп.</w:t>
      </w:r>
      <w:r w:rsidRPr="0082117B">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117B">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82117B">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82117B">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82117B">
        <w:rPr>
          <w:rFonts w:ascii="Times New Roman" w:hAnsi="Times New Roman" w:cs="Times New Roman"/>
          <w:iCs/>
          <w:sz w:val="28"/>
          <w:szCs w:val="28"/>
          <w:lang w:val="kk-KZ"/>
        </w:rPr>
        <w:t>.</w:t>
      </w:r>
      <w:r w:rsidRPr="0082117B">
        <w:rPr>
          <w:rFonts w:ascii="Times New Roman" w:hAnsi="Times New Roman" w:cs="Times New Roman"/>
          <w:bCs/>
          <w:sz w:val="28"/>
          <w:szCs w:val="28"/>
          <w:lang w:val="kk-KZ"/>
        </w:rPr>
        <w:t>Алтай-таулы Орта Азия даласы. Түйнек түзуші монокарп. Көпжылдық. Мезофит.</w:t>
      </w:r>
      <w:r w:rsidRPr="004549F6">
        <w:rPr>
          <w:rFonts w:ascii="Times New Roman" w:hAnsi="Times New Roman" w:cs="Times New Roman"/>
          <w:sz w:val="28"/>
          <w:szCs w:val="28"/>
          <w:lang w:val="kk-KZ"/>
        </w:rPr>
        <w:t xml:space="preserve"> Төменгі және орта белдеулердің шөпті беткейлері. Меркі өзенінің аңғары. Катранке сайы, талвегте. 30.06.1983. Нелина Н. В</w:t>
      </w:r>
      <w:r w:rsidRPr="0082117B">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Қырғыз жотасының оңтүстік-батыс шеті. Алмалы-сай шатқалы. </w:t>
      </w:r>
      <w:r>
        <w:rPr>
          <w:rFonts w:ascii="Times New Roman" w:hAnsi="Times New Roman" w:cs="Times New Roman"/>
          <w:sz w:val="28"/>
          <w:szCs w:val="28"/>
          <w:lang w:val="kk-KZ"/>
        </w:rPr>
        <w:t>02.06.1963. Голоскоков В.</w:t>
      </w:r>
      <w:r w:rsidRPr="004549F6">
        <w:rPr>
          <w:rFonts w:ascii="Times New Roman" w:hAnsi="Times New Roman" w:cs="Times New Roman"/>
          <w:sz w:val="28"/>
          <w:szCs w:val="28"/>
          <w:lang w:val="kk-KZ"/>
        </w:rPr>
        <w:t xml:space="preserve">П. </w:t>
      </w:r>
    </w:p>
    <w:p w14:paraId="2C5158D7"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bookmarkStart w:id="81" w:name="_Hlk158201169"/>
      <w:r w:rsidRPr="004549F6">
        <w:rPr>
          <w:rFonts w:ascii="Times New Roman" w:hAnsi="Times New Roman" w:cs="Times New Roman"/>
          <w:b/>
          <w:bCs/>
          <w:sz w:val="28"/>
          <w:szCs w:val="28"/>
          <w:lang w:val="kk-KZ"/>
        </w:rPr>
        <w:t>Scaligeria</w:t>
      </w:r>
      <w:bookmarkEnd w:id="81"/>
      <w:r w:rsidRPr="004549F6">
        <w:rPr>
          <w:rFonts w:ascii="Times New Roman" w:hAnsi="Times New Roman" w:cs="Times New Roman"/>
          <w:b/>
          <w:bCs/>
          <w:sz w:val="28"/>
          <w:szCs w:val="28"/>
          <w:lang w:val="kk-KZ"/>
        </w:rPr>
        <w:t xml:space="preserve"> Dc. Скалигерия.</w:t>
      </w:r>
    </w:p>
    <w:p w14:paraId="47C9FAE2" w14:textId="4A84FA9F" w:rsidR="00A000E2" w:rsidRPr="0082117B" w:rsidRDefault="007516E9" w:rsidP="007516E9">
      <w:pPr>
        <w:tabs>
          <w:tab w:val="left" w:pos="255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 xml:space="preserve">Scaligeria </w:t>
      </w:r>
      <w:r w:rsidR="00A000E2" w:rsidRPr="0082117B">
        <w:rPr>
          <w:rFonts w:ascii="Times New Roman" w:hAnsi="Times New Roman" w:cs="Times New Roman"/>
          <w:bCs/>
          <w:i/>
          <w:iCs/>
          <w:sz w:val="28"/>
          <w:szCs w:val="28"/>
          <w:lang w:val="kk-KZ"/>
        </w:rPr>
        <w:t>setacea</w:t>
      </w:r>
      <w:r w:rsidR="00A000E2" w:rsidRPr="0082117B">
        <w:rPr>
          <w:rFonts w:ascii="Times New Roman" w:hAnsi="Times New Roman" w:cs="Times New Roman"/>
          <w:bCs/>
          <w:i/>
          <w:sz w:val="28"/>
          <w:szCs w:val="28"/>
          <w:lang w:val="kk-KZ"/>
        </w:rPr>
        <w:t xml:space="preserve"> (Schrenk.) Korov. Тікенді скалигерия.</w:t>
      </w:r>
      <w:r w:rsidR="00A000E2" w:rsidRPr="0082117B">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151EA5">
        <w:rPr>
          <w:rFonts w:ascii="Times New Roman" w:hAnsi="Times New Roman" w:cs="Times New Roman"/>
          <w:iCs/>
          <w:sz w:val="28"/>
          <w:szCs w:val="28"/>
          <w:lang w:val="kk-KZ"/>
        </w:rPr>
        <w:t xml:space="preserve"> </w:t>
      </w:r>
      <w:r w:rsidR="00A000E2" w:rsidRPr="0082117B">
        <w:rPr>
          <w:rFonts w:ascii="Times New Roman" w:hAnsi="Times New Roman" w:cs="Times New Roman"/>
          <w:iCs/>
          <w:sz w:val="28"/>
          <w:szCs w:val="28"/>
          <w:lang w:val="kk-KZ"/>
        </w:rPr>
        <w:t>6 : 463, 1963.</w:t>
      </w:r>
      <w:r w:rsidR="00A000E2" w:rsidRPr="0082117B">
        <w:rPr>
          <w:rFonts w:ascii="Times New Roman" w:hAnsi="Times New Roman" w:cs="Times New Roman"/>
          <w:sz w:val="28"/>
          <w:szCs w:val="28"/>
          <w:lang w:val="kk-KZ"/>
        </w:rPr>
        <w:t xml:space="preserve">  </w:t>
      </w:r>
      <w:r w:rsidR="00A000E2" w:rsidRPr="0082117B">
        <w:rPr>
          <w:rFonts w:ascii="Times New Roman" w:hAnsi="Times New Roman" w:cs="Times New Roman"/>
          <w:bCs/>
          <w:sz w:val="28"/>
          <w:szCs w:val="28"/>
          <w:lang w:val="kk-KZ"/>
        </w:rPr>
        <w:t>Алтай-таулы Орта Азия даласы. Түйнек түзуші монокарп. Көпжылдық. Мезофит.</w:t>
      </w:r>
      <w:r w:rsidR="00A000E2" w:rsidRPr="0082117B">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 xml:space="preserve">Гүлдеуі VІ - VІІ. Шалғынды және шалғынды далаларда, таудың орташа белдеуінде өседі. Қырғыз Алатауында, Талас, Ферғана, Алай жоталарында кездеседі. Қырғыз жотасының оңтүстік-батыс шеті. Алмалы-сай шатқалы. </w:t>
      </w:r>
      <w:r w:rsidR="00A000E2">
        <w:rPr>
          <w:rFonts w:ascii="Times New Roman" w:hAnsi="Times New Roman" w:cs="Times New Roman"/>
          <w:sz w:val="28"/>
          <w:szCs w:val="28"/>
          <w:lang w:val="kk-KZ"/>
        </w:rPr>
        <w:t>02.06.1963. Голоскоков В.</w:t>
      </w:r>
      <w:r w:rsidR="00A000E2" w:rsidRPr="004549F6">
        <w:rPr>
          <w:rFonts w:ascii="Times New Roman" w:hAnsi="Times New Roman" w:cs="Times New Roman"/>
          <w:sz w:val="28"/>
          <w:szCs w:val="28"/>
          <w:lang w:val="kk-KZ"/>
        </w:rPr>
        <w:t>П.</w:t>
      </w:r>
    </w:p>
    <w:p w14:paraId="2AAA9495"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Muretia Boiss. Муретия.</w:t>
      </w:r>
    </w:p>
    <w:p w14:paraId="6D12E1DB" w14:textId="07F340D8" w:rsidR="00A000E2" w:rsidRPr="004549F6"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 xml:space="preserve">Muretia fragrantissima </w:t>
      </w:r>
      <w:r w:rsidR="007516E9">
        <w:rPr>
          <w:rFonts w:ascii="Times New Roman" w:hAnsi="Times New Roman" w:cs="Times New Roman"/>
          <w:bCs/>
          <w:i/>
          <w:iCs/>
          <w:sz w:val="28"/>
          <w:szCs w:val="28"/>
          <w:lang w:val="kk-KZ"/>
        </w:rPr>
        <w:t xml:space="preserve">(Lipsky) </w:t>
      </w:r>
      <w:r w:rsidRPr="0082117B">
        <w:rPr>
          <w:rFonts w:ascii="Times New Roman" w:hAnsi="Times New Roman" w:cs="Times New Roman"/>
          <w:bCs/>
          <w:i/>
          <w:iCs/>
          <w:sz w:val="28"/>
          <w:szCs w:val="28"/>
          <w:lang w:val="kk-KZ"/>
        </w:rPr>
        <w:t>K.-Pol. Иісті муратения</w:t>
      </w:r>
      <w:r w:rsidRPr="0082117B">
        <w:rPr>
          <w:rFonts w:ascii="Times New Roman" w:hAnsi="Times New Roman" w:cs="Times New Roman"/>
          <w:bCs/>
          <w:i/>
          <w:sz w:val="28"/>
          <w:szCs w:val="28"/>
          <w:lang w:val="kk-KZ"/>
        </w:rPr>
        <w:t>.</w:t>
      </w:r>
      <w:r w:rsidRPr="0082117B">
        <w:rPr>
          <w:rFonts w:ascii="Times New Roman" w:hAnsi="Times New Roman" w:cs="Times New Roman"/>
          <w:i/>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007516E9">
        <w:rPr>
          <w:rFonts w:ascii="Times New Roman" w:hAnsi="Times New Roman" w:cs="Times New Roman"/>
          <w:iCs/>
          <w:sz w:val="28"/>
          <w:szCs w:val="28"/>
          <w:lang w:val="kk-KZ"/>
        </w:rPr>
        <w:t>6 :</w:t>
      </w:r>
      <w:r w:rsidRPr="0082117B">
        <w:rPr>
          <w:rFonts w:ascii="Times New Roman" w:hAnsi="Times New Roman" w:cs="Times New Roman"/>
          <w:iCs/>
          <w:sz w:val="28"/>
          <w:szCs w:val="28"/>
          <w:lang w:val="kk-KZ"/>
        </w:rPr>
        <w:t xml:space="preserve">463, 1963. </w:t>
      </w:r>
      <w:r w:rsidRPr="0082117B">
        <w:rPr>
          <w:rFonts w:ascii="Times New Roman" w:hAnsi="Times New Roman" w:cs="Times New Roman"/>
          <w:bCs/>
          <w:sz w:val="28"/>
          <w:szCs w:val="28"/>
          <w:lang w:val="kk-KZ"/>
        </w:rPr>
        <w:t>Орта Азияның таулы түрі. Түйнек түзуші монокарп. Көпжылдық. Мезоксерофит.</w:t>
      </w:r>
      <w:r w:rsidRPr="004549F6">
        <w:rPr>
          <w:rFonts w:ascii="Times New Roman" w:hAnsi="Times New Roman" w:cs="Times New Roman"/>
          <w:sz w:val="28"/>
          <w:szCs w:val="28"/>
          <w:lang w:val="kk-KZ"/>
        </w:rPr>
        <w:t xml:space="preserve">  Гүлдеуі VI. Таудың шөпті және далалы бет</w:t>
      </w:r>
      <w:r w:rsidR="007516E9">
        <w:rPr>
          <w:rFonts w:ascii="Times New Roman" w:hAnsi="Times New Roman" w:cs="Times New Roman"/>
          <w:sz w:val="28"/>
          <w:szCs w:val="28"/>
          <w:lang w:val="kk-KZ"/>
        </w:rPr>
        <w:t xml:space="preserve">кейлерінде өседі.  Алатауында, </w:t>
      </w:r>
      <w:r w:rsidRPr="004549F6">
        <w:rPr>
          <w:rFonts w:ascii="Times New Roman" w:hAnsi="Times New Roman" w:cs="Times New Roman"/>
          <w:sz w:val="28"/>
          <w:szCs w:val="28"/>
          <w:lang w:val="kk-KZ"/>
        </w:rPr>
        <w:t>Қырғыз Адатауынд</w:t>
      </w:r>
      <w:r>
        <w:rPr>
          <w:rFonts w:ascii="Times New Roman" w:hAnsi="Times New Roman" w:cs="Times New Roman"/>
          <w:sz w:val="28"/>
          <w:szCs w:val="28"/>
          <w:lang w:val="kk-KZ"/>
        </w:rPr>
        <w:t>а, Батыс Тянь-Шаньда кездеседі.</w:t>
      </w:r>
    </w:p>
    <w:p w14:paraId="086F8493"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Schultzia Spreng. Шульция.</w:t>
      </w:r>
    </w:p>
    <w:p w14:paraId="393DB22D" w14:textId="1A0B45E3" w:rsidR="00A000E2" w:rsidRPr="0082117B"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Schultzia albiflora (Kar.et.Kir.) M. Pop.</w:t>
      </w:r>
      <w:r w:rsidRPr="0082117B">
        <w:rPr>
          <w:rFonts w:ascii="Times New Roman" w:hAnsi="Times New Roman" w:cs="Times New Roman"/>
          <w:bCs/>
          <w:sz w:val="28"/>
          <w:szCs w:val="28"/>
          <w:lang w:val="kk-KZ"/>
        </w:rPr>
        <w:t xml:space="preserve"> </w:t>
      </w:r>
      <w:r w:rsidRPr="0082117B">
        <w:rPr>
          <w:rFonts w:ascii="Times New Roman" w:hAnsi="Times New Roman" w:cs="Times New Roman"/>
          <w:bCs/>
          <w:i/>
          <w:sz w:val="28"/>
          <w:szCs w:val="28"/>
          <w:lang w:val="kk-KZ"/>
        </w:rPr>
        <w:t>Ақгүлді шульция</w:t>
      </w:r>
      <w:r w:rsidRPr="0082117B">
        <w:rPr>
          <w:rFonts w:ascii="Times New Roman" w:hAnsi="Times New Roman" w:cs="Times New Roman"/>
          <w:i/>
          <w:sz w:val="28"/>
          <w:szCs w:val="28"/>
          <w:lang w:val="kk-KZ"/>
        </w:rPr>
        <w:t>.</w:t>
      </w:r>
      <w:r w:rsidRPr="0082117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2117B">
        <w:rPr>
          <w:rFonts w:ascii="Times New Roman" w:hAnsi="Times New Roman" w:cs="Times New Roman"/>
          <w:iCs/>
          <w:sz w:val="28"/>
          <w:szCs w:val="28"/>
          <w:lang w:val="kk-KZ"/>
        </w:rPr>
        <w:t>6 : 463, 1963.</w:t>
      </w:r>
      <w:r w:rsidRPr="0082117B">
        <w:rPr>
          <w:rFonts w:ascii="Times New Roman" w:hAnsi="Times New Roman" w:cs="Times New Roman"/>
          <w:sz w:val="28"/>
          <w:szCs w:val="28"/>
          <w:lang w:val="kk-KZ"/>
        </w:rPr>
        <w:t xml:space="preserve"> </w:t>
      </w:r>
      <w:r w:rsidRPr="0082117B">
        <w:rPr>
          <w:rFonts w:ascii="Times New Roman" w:hAnsi="Times New Roman" w:cs="Times New Roman"/>
          <w:bCs/>
          <w:sz w:val="28"/>
          <w:szCs w:val="28"/>
          <w:lang w:val="kk-KZ"/>
        </w:rPr>
        <w:t>Тянь-Шань-Алай түрлері. Кіндік тамыр. Көпжылдық. Мезофит.</w:t>
      </w:r>
      <w:r w:rsidRPr="004549F6">
        <w:rPr>
          <w:rFonts w:ascii="Times New Roman" w:hAnsi="Times New Roman" w:cs="Times New Roman"/>
          <w:sz w:val="28"/>
          <w:szCs w:val="28"/>
          <w:lang w:val="kk-KZ"/>
        </w:rPr>
        <w:t xml:space="preserve"> Гүлдеуі VII. Ашық алқаптарда және шырша арасында, альпілік және субальпілік белдеуінің ашық шөп баурайларында өседі. Алтайда, Жоңғар Алатауында, Күнгей Алатауында, Қырғыз Алатауында, Батыс Тянь-Шаньда кездеседі. Қырғыз Алатауының батыс шеті, Аспара өзенінің аңғары, Құмбел асуы. Теңіз деңгейінен 3500 м. </w:t>
      </w:r>
      <w:r>
        <w:rPr>
          <w:rFonts w:ascii="Times New Roman" w:hAnsi="Times New Roman" w:cs="Times New Roman"/>
          <w:sz w:val="28"/>
          <w:szCs w:val="28"/>
          <w:lang w:val="kk-KZ"/>
        </w:rPr>
        <w:t>12.08.1934. Кармышева Н. Х.</w:t>
      </w:r>
    </w:p>
    <w:p w14:paraId="0EE939B9"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Aegopodium L. Сныть.</w:t>
      </w:r>
    </w:p>
    <w:p w14:paraId="1EF7E44F" w14:textId="77777777" w:rsidR="007516E9"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82117B">
        <w:rPr>
          <w:rFonts w:ascii="Times New Roman" w:hAnsi="Times New Roman" w:cs="Times New Roman"/>
          <w:bCs/>
          <w:i/>
          <w:sz w:val="28"/>
          <w:szCs w:val="28"/>
          <w:lang w:val="kk-KZ"/>
        </w:rPr>
        <w:t xml:space="preserve">Aegopodium alpestre </w:t>
      </w:r>
      <w:r w:rsidRPr="0082117B">
        <w:rPr>
          <w:rFonts w:ascii="Times New Roman" w:hAnsi="Times New Roman" w:cs="Times New Roman"/>
          <w:bCs/>
          <w:i/>
          <w:iCs/>
          <w:sz w:val="28"/>
          <w:szCs w:val="28"/>
          <w:lang w:val="kk-KZ"/>
        </w:rPr>
        <w:t>L. Альпалық сныть</w:t>
      </w:r>
      <w:r w:rsidRPr="0082117B">
        <w:rPr>
          <w:rFonts w:ascii="Times New Roman" w:hAnsi="Times New Roman" w:cs="Times New Roman"/>
          <w:bCs/>
          <w:i/>
          <w:sz w:val="28"/>
          <w:szCs w:val="28"/>
          <w:lang w:val="kk-KZ"/>
        </w:rPr>
        <w:t>.</w:t>
      </w:r>
      <w:r w:rsidRPr="0082117B">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2117B">
        <w:rPr>
          <w:rFonts w:ascii="Times New Roman" w:hAnsi="Times New Roman" w:cs="Times New Roman"/>
          <w:iCs/>
          <w:sz w:val="28"/>
          <w:szCs w:val="28"/>
          <w:lang w:val="kk-KZ"/>
        </w:rPr>
        <w:t xml:space="preserve">6 : 463, 1963. </w:t>
      </w:r>
      <w:r w:rsidRPr="0082117B">
        <w:rPr>
          <w:rFonts w:ascii="Times New Roman" w:hAnsi="Times New Roman" w:cs="Times New Roman"/>
          <w:bCs/>
          <w:sz w:val="28"/>
          <w:szCs w:val="28"/>
          <w:lang w:val="kk-KZ"/>
        </w:rPr>
        <w:t>Палеарктикалық шалғындық. Кіндік тамыр. Көпжылдық. Мезофит.</w:t>
      </w:r>
      <w:r w:rsidRPr="004549F6">
        <w:rPr>
          <w:rFonts w:ascii="Times New Roman" w:hAnsi="Times New Roman" w:cs="Times New Roman"/>
          <w:sz w:val="28"/>
          <w:szCs w:val="28"/>
          <w:lang w:val="kk-KZ"/>
        </w:rPr>
        <w:t xml:space="preserve"> Гүлдеуі VII. Орта және жоғарғы белдеудегі шалғындар. Субальпілік белдеудің шалғынды жұмсақ, шөпті беткейлерінде, сонымен қатар шыршалы ормандардың ашық аланында өседі. Алтайда, Жоңғар Алатауында, Күнгей Алатауында, Кетмен Теріскей Алатауында, Қырғыз Алатауында кездеседі. Қырғыз жотасы, солтүстік шатқалдары. Узун-булак шатқалы, бұлақ бойы.</w:t>
      </w:r>
      <w:r>
        <w:rPr>
          <w:rFonts w:ascii="Times New Roman" w:hAnsi="Times New Roman" w:cs="Times New Roman"/>
          <w:sz w:val="28"/>
          <w:szCs w:val="28"/>
          <w:lang w:val="kk-KZ"/>
        </w:rPr>
        <w:t xml:space="preserve"> 26.05.1961. Гамаюнова А.</w:t>
      </w:r>
      <w:r w:rsidRPr="004549F6">
        <w:rPr>
          <w:rFonts w:ascii="Times New Roman" w:hAnsi="Times New Roman" w:cs="Times New Roman"/>
          <w:sz w:val="28"/>
          <w:szCs w:val="28"/>
          <w:lang w:val="kk-KZ"/>
        </w:rPr>
        <w:t>П.</w:t>
      </w:r>
    </w:p>
    <w:p w14:paraId="659236EA" w14:textId="26FE6AFD" w:rsidR="00A000E2" w:rsidRPr="004549F6" w:rsidRDefault="00A000E2" w:rsidP="007516E9">
      <w:pPr>
        <w:tabs>
          <w:tab w:val="left" w:pos="2550"/>
        </w:tabs>
        <w:spacing w:after="0" w:line="240" w:lineRule="auto"/>
        <w:ind w:firstLine="567"/>
        <w:jc w:val="both"/>
        <w:rPr>
          <w:rFonts w:ascii="Times New Roman" w:hAnsi="Times New Roman" w:cs="Times New Roman"/>
          <w:sz w:val="28"/>
          <w:szCs w:val="28"/>
          <w:lang w:val="kk-KZ"/>
        </w:rPr>
      </w:pPr>
      <w:r w:rsidRPr="00E0681C">
        <w:rPr>
          <w:rFonts w:ascii="Times New Roman" w:hAnsi="Times New Roman" w:cs="Times New Roman"/>
          <w:bCs/>
          <w:i/>
          <w:iCs/>
          <w:sz w:val="28"/>
          <w:szCs w:val="28"/>
          <w:lang w:val="kk-KZ"/>
        </w:rPr>
        <w:t>А. tadshikorum</w:t>
      </w:r>
      <w:r w:rsidRPr="00E0681C">
        <w:rPr>
          <w:rFonts w:ascii="Times New Roman" w:hAnsi="Times New Roman" w:cs="Times New Roman"/>
          <w:bCs/>
          <w:i/>
          <w:sz w:val="28"/>
          <w:szCs w:val="28"/>
          <w:lang w:val="kk-KZ"/>
        </w:rPr>
        <w:t xml:space="preserve"> Schischk. </w:t>
      </w:r>
      <w:r>
        <w:rPr>
          <w:rFonts w:ascii="Times New Roman" w:hAnsi="Times New Roman" w:cs="Times New Roman"/>
          <w:bCs/>
          <w:i/>
          <w:sz w:val="28"/>
          <w:szCs w:val="28"/>
          <w:lang w:val="kk-KZ"/>
        </w:rPr>
        <w:t>(Aegopodium podagraria).</w:t>
      </w:r>
      <w:r w:rsidRPr="00E0681C">
        <w:rPr>
          <w:rFonts w:ascii="Times New Roman" w:hAnsi="Times New Roman" w:cs="Times New Roman"/>
          <w:bCs/>
          <w:i/>
          <w:sz w:val="28"/>
          <w:szCs w:val="28"/>
          <w:lang w:val="kk-KZ"/>
        </w:rPr>
        <w:t>Кәдімгі сныть.</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0681C">
        <w:rPr>
          <w:rFonts w:ascii="Times New Roman" w:hAnsi="Times New Roman" w:cs="Times New Roman"/>
          <w:iCs/>
          <w:sz w:val="28"/>
          <w:szCs w:val="28"/>
          <w:lang w:val="kk-KZ"/>
        </w:rPr>
        <w:t xml:space="preserve"> 6 : 463, 1963.</w:t>
      </w:r>
      <w:r w:rsidRPr="00E0681C">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Палеарктикалық шалғындық. Тамырсабақ. Көпжылдық. Мезофит.</w:t>
      </w:r>
      <w:r>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Қылқанды және жапырақты ормандарда кездеседі. Көпжылдық. Гүлдеуі VІ </w:t>
      </w:r>
      <w:r w:rsidRPr="007516E9">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VІІ. Қырғыз Алатауында, Теріскей Алатауында, Ферғана, Алай жоталарында кездеседі. Қырғыз жотасы, солтүстік шатқалдары. Ұзын-бұлақ </w:t>
      </w:r>
      <w:r w:rsidRPr="004549F6">
        <w:rPr>
          <w:rFonts w:ascii="Times New Roman" w:hAnsi="Times New Roman" w:cs="Times New Roman"/>
          <w:sz w:val="28"/>
          <w:szCs w:val="28"/>
          <w:lang w:val="kk-KZ"/>
        </w:rPr>
        <w:lastRenderedPageBreak/>
        <w:t xml:space="preserve">шатқалы. Жоталардың солтүстік беткейлеріндегі ірі шөпті шалғындар. 28.05.1961.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p>
    <w:p w14:paraId="095B3FE9" w14:textId="77777777" w:rsidR="007516E9" w:rsidRDefault="007516E9"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p>
    <w:p w14:paraId="35519FA0" w14:textId="0FE6E1AB"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Berula Hoffm.</w:t>
      </w:r>
      <w:r>
        <w:rPr>
          <w:rFonts w:ascii="Times New Roman" w:hAnsi="Times New Roman" w:cs="Times New Roman"/>
          <w:b/>
          <w:bCs/>
          <w:color w:val="000000" w:themeColor="text1"/>
          <w:sz w:val="28"/>
          <w:szCs w:val="28"/>
          <w:lang w:val="kk-KZ"/>
        </w:rPr>
        <w:t xml:space="preserve"> </w:t>
      </w:r>
      <w:r w:rsidR="007516E9">
        <w:rPr>
          <w:rFonts w:ascii="Times New Roman" w:hAnsi="Times New Roman" w:cs="Times New Roman"/>
          <w:b/>
          <w:bCs/>
          <w:color w:val="000000" w:themeColor="text1"/>
          <w:sz w:val="28"/>
          <w:szCs w:val="28"/>
          <w:lang w:val="kk-KZ"/>
        </w:rPr>
        <w:t>Берула.</w:t>
      </w:r>
    </w:p>
    <w:p w14:paraId="17659731" w14:textId="2394E411" w:rsidR="00A000E2" w:rsidRPr="004549F6"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E0681C">
        <w:rPr>
          <w:rFonts w:ascii="Times New Roman" w:hAnsi="Times New Roman" w:cs="Times New Roman"/>
          <w:bCs/>
          <w:i/>
          <w:sz w:val="28"/>
          <w:szCs w:val="28"/>
          <w:lang w:val="kk-KZ"/>
        </w:rPr>
        <w:t xml:space="preserve">Berula erecta </w:t>
      </w:r>
      <w:r w:rsidRPr="00E0681C">
        <w:rPr>
          <w:rFonts w:ascii="Times New Roman" w:hAnsi="Times New Roman" w:cs="Times New Roman"/>
          <w:bCs/>
          <w:i/>
          <w:iCs/>
          <w:sz w:val="28"/>
          <w:szCs w:val="28"/>
          <w:lang w:val="kk-KZ"/>
        </w:rPr>
        <w:t>(Huds.) Coville. Түзу берула</w:t>
      </w:r>
      <w:r w:rsidRPr="00E0681C">
        <w:rPr>
          <w:rFonts w:ascii="Times New Roman" w:hAnsi="Times New Roman" w:cs="Times New Roman"/>
          <w:bCs/>
          <w:i/>
          <w:sz w:val="28"/>
          <w:szCs w:val="28"/>
          <w:lang w:val="kk-KZ"/>
        </w:rPr>
        <w:t>.</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 xml:space="preserve">6 : 463, 1963. </w:t>
      </w:r>
      <w:r w:rsidRPr="00E0681C">
        <w:rPr>
          <w:rFonts w:ascii="Times New Roman" w:hAnsi="Times New Roman" w:cs="Times New Roman"/>
          <w:bCs/>
          <w:iCs/>
          <w:sz w:val="28"/>
          <w:szCs w:val="28"/>
          <w:lang w:val="kk-KZ"/>
        </w:rPr>
        <w:t>Ежелгі Жерорта теңізінің түрлері.</w:t>
      </w:r>
      <w:r w:rsidRPr="00E0681C">
        <w:rPr>
          <w:rFonts w:ascii="Times New Roman" w:hAnsi="Times New Roman" w:cs="Times New Roman"/>
          <w:i/>
          <w:sz w:val="28"/>
          <w:szCs w:val="28"/>
          <w:lang w:val="kk-KZ"/>
        </w:rPr>
        <w:t xml:space="preserve"> </w:t>
      </w:r>
      <w:r>
        <w:rPr>
          <w:rFonts w:ascii="Times New Roman" w:hAnsi="Times New Roman" w:cs="Times New Roman"/>
          <w:bCs/>
          <w:sz w:val="28"/>
          <w:szCs w:val="28"/>
          <w:lang w:val="kk-KZ"/>
        </w:rPr>
        <w:t>Кіндік тамыр</w:t>
      </w:r>
      <w:r w:rsidRPr="00E0681C">
        <w:rPr>
          <w:rFonts w:ascii="Times New Roman" w:hAnsi="Times New Roman" w:cs="Times New Roman"/>
          <w:bCs/>
          <w:sz w:val="28"/>
          <w:szCs w:val="28"/>
          <w:lang w:val="kk-KZ"/>
        </w:rPr>
        <w:t xml:space="preserve">. Көпжылдық. </w:t>
      </w:r>
      <w:r w:rsidRPr="00E0681C">
        <w:rPr>
          <w:rFonts w:ascii="Times New Roman" w:hAnsi="Times New Roman" w:cs="Times New Roman"/>
          <w:bCs/>
          <w:iCs/>
          <w:sz w:val="28"/>
          <w:szCs w:val="28"/>
          <w:lang w:val="kk-KZ"/>
        </w:rPr>
        <w:t>Мезофит.</w:t>
      </w:r>
      <w:r w:rsidR="007516E9">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VII. Өзендердің, көлдердің, бұлақтардың жағасында және жазықтықтағы арықтарда және тауалдының төменгі жағында өседі. Күнгей Алатауында, Қырғыз Алатауында, Қаратауда, Батыс Тянь-Шаньда кездеседі. Қырғыз жотасы, солтүстік </w:t>
      </w:r>
      <w:r>
        <w:rPr>
          <w:rFonts w:ascii="Times New Roman" w:hAnsi="Times New Roman" w:cs="Times New Roman"/>
          <w:sz w:val="28"/>
          <w:szCs w:val="28"/>
          <w:lang w:val="kk-KZ"/>
        </w:rPr>
        <w:t xml:space="preserve">шатқалдары. Ұзын-бұлақ шатқалы. </w:t>
      </w:r>
      <w:r w:rsidRPr="004549F6">
        <w:rPr>
          <w:rFonts w:ascii="Times New Roman" w:hAnsi="Times New Roman" w:cs="Times New Roman"/>
          <w:sz w:val="28"/>
          <w:szCs w:val="28"/>
          <w:lang w:val="kk-KZ"/>
        </w:rPr>
        <w:t xml:space="preserve">Жоталардың солтүстік беткейлеріндегі ірі шөпті шалғындар. </w:t>
      </w:r>
      <w:r>
        <w:rPr>
          <w:rFonts w:ascii="Times New Roman" w:hAnsi="Times New Roman" w:cs="Times New Roman"/>
          <w:sz w:val="28"/>
          <w:szCs w:val="28"/>
          <w:lang w:val="kk-KZ"/>
        </w:rPr>
        <w:t>28.05.1961. Гамаюнова А.</w:t>
      </w:r>
      <w:r w:rsidRPr="004549F6">
        <w:rPr>
          <w:rFonts w:ascii="Times New Roman" w:hAnsi="Times New Roman" w:cs="Times New Roman"/>
          <w:sz w:val="28"/>
          <w:szCs w:val="28"/>
          <w:lang w:val="kk-KZ"/>
        </w:rPr>
        <w:t>П.</w:t>
      </w:r>
      <w:r w:rsidR="0002020D">
        <w:rPr>
          <w:rFonts w:ascii="Times New Roman" w:hAnsi="Times New Roman" w:cs="Times New Roman"/>
          <w:i/>
          <w:iCs/>
          <w:sz w:val="28"/>
          <w:szCs w:val="28"/>
          <w:lang w:val="kk-KZ"/>
        </w:rPr>
        <w:t xml:space="preserve"> </w:t>
      </w:r>
    </w:p>
    <w:p w14:paraId="2F65F304" w14:textId="77777777" w:rsidR="00A000E2" w:rsidRPr="004549F6" w:rsidRDefault="00A000E2" w:rsidP="00A000E2">
      <w:pPr>
        <w:tabs>
          <w:tab w:val="left" w:pos="2550"/>
        </w:tabs>
        <w:spacing w:after="0" w:line="240" w:lineRule="auto"/>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p>
    <w:p w14:paraId="7528AD7A"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Conioselinum Fisch. Кониоселинум.</w:t>
      </w:r>
    </w:p>
    <w:p w14:paraId="34941709" w14:textId="7BD2D9F7" w:rsidR="00A000E2" w:rsidRPr="00E0681C"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E0681C">
        <w:rPr>
          <w:rFonts w:ascii="Times New Roman" w:hAnsi="Times New Roman" w:cs="Times New Roman"/>
          <w:bCs/>
          <w:i/>
          <w:iCs/>
          <w:sz w:val="28"/>
          <w:szCs w:val="28"/>
          <w:lang w:val="kk-KZ"/>
        </w:rPr>
        <w:t>Conioselinum</w:t>
      </w:r>
      <w:r w:rsidRPr="00E0681C">
        <w:rPr>
          <w:rFonts w:ascii="Times New Roman" w:hAnsi="Times New Roman" w:cs="Times New Roman"/>
          <w:bCs/>
          <w:i/>
          <w:sz w:val="28"/>
          <w:szCs w:val="28"/>
          <w:lang w:val="kk-KZ"/>
        </w:rPr>
        <w:t xml:space="preserve"> </w:t>
      </w:r>
      <w:r w:rsidRPr="00E0681C">
        <w:rPr>
          <w:rFonts w:ascii="Times New Roman" w:hAnsi="Times New Roman" w:cs="Times New Roman"/>
          <w:bCs/>
          <w:i/>
          <w:iCs/>
          <w:sz w:val="28"/>
          <w:szCs w:val="28"/>
          <w:lang w:val="kk-KZ"/>
        </w:rPr>
        <w:t>tataricum</w:t>
      </w:r>
      <w:r w:rsidRPr="00E0681C">
        <w:rPr>
          <w:rFonts w:ascii="Times New Roman" w:hAnsi="Times New Roman" w:cs="Times New Roman"/>
          <w:bCs/>
          <w:i/>
          <w:sz w:val="28"/>
          <w:szCs w:val="28"/>
          <w:lang w:val="kk-KZ"/>
        </w:rPr>
        <w:t xml:space="preserve"> Hoffm.</w:t>
      </w:r>
      <w:r w:rsidRPr="00E0681C">
        <w:rPr>
          <w:rFonts w:ascii="Times New Roman" w:hAnsi="Times New Roman" w:cs="Times New Roman"/>
          <w:i/>
          <w:sz w:val="28"/>
          <w:szCs w:val="28"/>
          <w:lang w:val="kk-KZ"/>
        </w:rPr>
        <w:t xml:space="preserve"> (</w:t>
      </w:r>
      <w:r w:rsidRPr="00E0681C">
        <w:rPr>
          <w:rFonts w:ascii="Times New Roman" w:hAnsi="Times New Roman" w:cs="Times New Roman"/>
          <w:bCs/>
          <w:i/>
          <w:iCs/>
          <w:sz w:val="28"/>
          <w:szCs w:val="28"/>
          <w:lang w:val="kk-KZ"/>
        </w:rPr>
        <w:t>Conioselinum</w:t>
      </w:r>
      <w:r w:rsidRPr="00E0681C">
        <w:rPr>
          <w:rFonts w:ascii="Times New Roman" w:hAnsi="Times New Roman" w:cs="Times New Roman"/>
          <w:bCs/>
          <w:i/>
          <w:sz w:val="28"/>
          <w:szCs w:val="28"/>
          <w:lang w:val="kk-KZ"/>
        </w:rPr>
        <w:t xml:space="preserve"> </w:t>
      </w:r>
      <w:r w:rsidRPr="00E0681C">
        <w:rPr>
          <w:rFonts w:ascii="Times New Roman" w:hAnsi="Times New Roman" w:cs="Times New Roman"/>
          <w:bCs/>
          <w:i/>
          <w:iCs/>
          <w:sz w:val="28"/>
          <w:szCs w:val="28"/>
          <w:lang w:val="kk-KZ"/>
        </w:rPr>
        <w:t xml:space="preserve">latifolium </w:t>
      </w:r>
      <w:r w:rsidRPr="00E0681C">
        <w:rPr>
          <w:rFonts w:ascii="Times New Roman" w:hAnsi="Times New Roman" w:cs="Times New Roman"/>
          <w:bCs/>
          <w:i/>
          <w:sz w:val="28"/>
          <w:szCs w:val="28"/>
          <w:lang w:val="kk-KZ"/>
        </w:rPr>
        <w:t>Rupr.).</w:t>
      </w:r>
      <w:r w:rsidRPr="00E0681C">
        <w:rPr>
          <w:rFonts w:ascii="Times New Roman" w:hAnsi="Times New Roman" w:cs="Times New Roman"/>
          <w:i/>
          <w:sz w:val="28"/>
          <w:szCs w:val="28"/>
          <w:lang w:val="kk-KZ"/>
        </w:rPr>
        <w:t xml:space="preserve"> </w:t>
      </w:r>
      <w:r>
        <w:rPr>
          <w:rFonts w:ascii="Times New Roman" w:hAnsi="Times New Roman" w:cs="Times New Roman"/>
          <w:i/>
          <w:sz w:val="28"/>
          <w:szCs w:val="28"/>
          <w:lang w:val="kk-KZ"/>
        </w:rPr>
        <w:t>Гирчовник кең жапырақты</w:t>
      </w:r>
      <w:r w:rsidRPr="00E0681C">
        <w:rPr>
          <w:rFonts w:ascii="Times New Roman" w:hAnsi="Times New Roman" w:cs="Times New Roman"/>
          <w:i/>
          <w:sz w:val="28"/>
          <w:szCs w:val="28"/>
          <w:lang w:val="kk-KZ"/>
        </w:rPr>
        <w:t>.</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0681C">
        <w:rPr>
          <w:rFonts w:ascii="Times New Roman" w:hAnsi="Times New Roman" w:cs="Times New Roman"/>
          <w:iCs/>
          <w:sz w:val="28"/>
          <w:szCs w:val="28"/>
          <w:lang w:val="kk-KZ"/>
        </w:rPr>
        <w:t xml:space="preserve"> 6 : 463, 1963.</w:t>
      </w:r>
      <w:r>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Еуропа-Сібір-Алтай-Тянь-Шань түрл</w:t>
      </w:r>
      <w:r>
        <w:rPr>
          <w:rFonts w:ascii="Times New Roman" w:hAnsi="Times New Roman" w:cs="Times New Roman"/>
          <w:bCs/>
          <w:sz w:val="28"/>
          <w:szCs w:val="28"/>
          <w:lang w:val="kk-KZ"/>
        </w:rPr>
        <w:t xml:space="preserve">ері. Кіндік тамырлы. Көпжылдық. </w:t>
      </w:r>
      <w:r w:rsidRPr="00E0681C">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VІІ. </w:t>
      </w:r>
      <w:r w:rsidRPr="004549F6">
        <w:rPr>
          <w:rFonts w:ascii="Times New Roman" w:hAnsi="Times New Roman" w:cs="Times New Roman"/>
          <w:sz w:val="28"/>
          <w:szCs w:val="28"/>
          <w:lang w:val="kk-KZ"/>
        </w:rPr>
        <w:t>Өзен жағалауларында, орманды егістіктерде, жоғары шөптерден таудың альпілік белдеуіне дейін өседі. Қырғызстанның барлық аудандарында кездеседі.</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bCs/>
          <w:sz w:val="28"/>
          <w:szCs w:val="28"/>
          <w:lang w:val="kk-KZ"/>
        </w:rPr>
        <w:t>Қырғыз жотасы, Арал-Төбе өзенінің шатқалы, батыс тасты беткейі. Жоғары теңіз деңгейінен 2000 м биіктікте</w:t>
      </w:r>
      <w:r w:rsidRPr="004549F6">
        <w:rPr>
          <w:rFonts w:ascii="Times New Roman" w:hAnsi="Times New Roman" w:cs="Times New Roman"/>
          <w:sz w:val="28"/>
          <w:szCs w:val="28"/>
          <w:lang w:val="kk-KZ"/>
        </w:rPr>
        <w:t>. 26.07.1947. Рубцов Н. И.</w:t>
      </w:r>
      <w:r w:rsidRPr="004549F6">
        <w:rPr>
          <w:rFonts w:ascii="Times New Roman" w:hAnsi="Times New Roman" w:cs="Times New Roman"/>
          <w:b/>
          <w:bCs/>
          <w:color w:val="FF0000"/>
          <w:sz w:val="28"/>
          <w:szCs w:val="28"/>
          <w:lang w:val="kk-KZ"/>
        </w:rPr>
        <w:t xml:space="preserve"> </w:t>
      </w:r>
    </w:p>
    <w:p w14:paraId="30447589"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Seseli L. Тырнашөп.</w:t>
      </w:r>
    </w:p>
    <w:p w14:paraId="6741F464" w14:textId="77777777" w:rsidR="000A3502"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E0681C">
        <w:rPr>
          <w:rFonts w:ascii="Times New Roman" w:hAnsi="Times New Roman" w:cs="Times New Roman"/>
          <w:bCs/>
          <w:i/>
          <w:sz w:val="28"/>
          <w:szCs w:val="28"/>
          <w:lang w:val="kk-KZ"/>
        </w:rPr>
        <w:t xml:space="preserve">Seseli sessiliflorum </w:t>
      </w:r>
      <w:r w:rsidRPr="00E0681C">
        <w:rPr>
          <w:rFonts w:ascii="Times New Roman" w:hAnsi="Times New Roman" w:cs="Times New Roman"/>
          <w:bCs/>
          <w:i/>
          <w:iCs/>
          <w:sz w:val="28"/>
          <w:szCs w:val="28"/>
          <w:lang w:val="kk-KZ"/>
        </w:rPr>
        <w:t>Schrenk. Сағатсызгүлді тырнашөп</w:t>
      </w:r>
      <w:r w:rsidRPr="00E0681C">
        <w:rPr>
          <w:rFonts w:ascii="Times New Roman" w:hAnsi="Times New Roman" w:cs="Times New Roman"/>
          <w:i/>
          <w:iCs/>
          <w:sz w:val="28"/>
          <w:szCs w:val="28"/>
          <w:lang w:val="kk-KZ"/>
        </w:rPr>
        <w:t>.</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6 : 463, 1963.</w:t>
      </w:r>
      <w:r w:rsidRPr="00E0681C">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Тяньшандық түр. Кіндік тамырлы. Көпжылдық. Мезоксерофит.</w:t>
      </w:r>
      <w:r w:rsidRPr="004549F6">
        <w:rPr>
          <w:rFonts w:ascii="Times New Roman" w:hAnsi="Times New Roman" w:cs="Times New Roman"/>
          <w:sz w:val="28"/>
          <w:szCs w:val="28"/>
          <w:lang w:val="kk-KZ"/>
        </w:rPr>
        <w:t xml:space="preserve"> Гүлдеуі VI-VII. Құрғақ, жиі тасты беткейлерінде және шөл биіктіктерінің шлейфінде өседі. Күнгей Алатауында, Кетмен Теріскей Алатауында, Шу-Іле тауында, Қырғыз Алатауында, Батыс Тянь-Шаньда кездеседі.</w:t>
      </w:r>
    </w:p>
    <w:p w14:paraId="751B2576" w14:textId="77777777" w:rsidR="000A3502"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C51305">
        <w:rPr>
          <w:rFonts w:ascii="Times New Roman" w:hAnsi="Times New Roman" w:cs="Times New Roman"/>
          <w:bCs/>
          <w:i/>
          <w:iCs/>
          <w:sz w:val="28"/>
          <w:szCs w:val="28"/>
          <w:lang w:val="kk-KZ"/>
        </w:rPr>
        <w:t>S. schrenkianа</w:t>
      </w:r>
      <w:r w:rsidRPr="00C51305">
        <w:rPr>
          <w:rFonts w:ascii="Times New Roman" w:hAnsi="Times New Roman" w:cs="Times New Roman"/>
          <w:bCs/>
          <w:i/>
          <w:sz w:val="28"/>
          <w:szCs w:val="28"/>
          <w:lang w:val="kk-KZ"/>
        </w:rPr>
        <w:t xml:space="preserve"> (C. A. Mey. ex Schischk.) M. Pimen. &amp; Sdobnina.</w:t>
      </w:r>
      <w:r w:rsidRPr="00C51305">
        <w:rPr>
          <w:rFonts w:ascii="Times New Roman" w:hAnsi="Times New Roman" w:cs="Times New Roman"/>
          <w:i/>
          <w:sz w:val="28"/>
          <w:szCs w:val="28"/>
          <w:lang w:val="kk-KZ"/>
        </w:rPr>
        <w:t xml:space="preserve"> (</w:t>
      </w:r>
      <w:r w:rsidRPr="00C51305">
        <w:rPr>
          <w:rFonts w:ascii="Times New Roman" w:hAnsi="Times New Roman" w:cs="Times New Roman"/>
          <w:bCs/>
          <w:i/>
          <w:sz w:val="28"/>
          <w:szCs w:val="28"/>
          <w:lang w:val="kk-KZ"/>
        </w:rPr>
        <w:t>Libanotis schrenkiana).Шренк тырнашөп.</w:t>
      </w:r>
      <w:r w:rsidRPr="00E0681C">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6 : 463, 1963.</w:t>
      </w:r>
      <w:r w:rsidRPr="00E0681C">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Тарбағатай</w:t>
      </w:r>
      <w:r>
        <w:rPr>
          <w:rFonts w:ascii="Times New Roman" w:hAnsi="Times New Roman" w:cs="Times New Roman"/>
          <w:bCs/>
          <w:sz w:val="28"/>
          <w:szCs w:val="28"/>
          <w:lang w:val="kk-KZ"/>
        </w:rPr>
        <w:t>-Тяньшань даласы. Кіндік тамыр</w:t>
      </w:r>
      <w:r w:rsidRPr="00E0681C">
        <w:rPr>
          <w:rFonts w:ascii="Times New Roman" w:hAnsi="Times New Roman" w:cs="Times New Roman"/>
          <w:bCs/>
          <w:sz w:val="28"/>
          <w:szCs w:val="28"/>
          <w:lang w:val="kk-KZ"/>
        </w:rPr>
        <w:t>.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 Ортаңғы белдеудің шалғынды беткейлері. Орманды алқаптарда және тау беткейінің  ашық шалғындарында өседі. Тарбағатайда, Жоңғар Алатауында, Күнгей Алатауында, Кетмен Теріскей Алатауында, Қырғыз Алатауында, Батыс Тянь-Шаньда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 Аралтөбе өзенінің шатқалын</w:t>
      </w:r>
      <w:r>
        <w:rPr>
          <w:rFonts w:ascii="Times New Roman" w:hAnsi="Times New Roman" w:cs="Times New Roman"/>
          <w:sz w:val="28"/>
          <w:szCs w:val="28"/>
          <w:lang w:val="kk-KZ"/>
        </w:rPr>
        <w:t>да, батыс тасты беткей. Жоғары т</w:t>
      </w:r>
      <w:r w:rsidRPr="004549F6">
        <w:rPr>
          <w:rFonts w:ascii="Times New Roman" w:hAnsi="Times New Roman" w:cs="Times New Roman"/>
          <w:sz w:val="28"/>
          <w:szCs w:val="28"/>
          <w:lang w:val="kk-KZ"/>
        </w:rPr>
        <w:t>еңіз деңгейінен 2000 м биіктікте.</w:t>
      </w:r>
      <w:r>
        <w:rPr>
          <w:rFonts w:ascii="Times New Roman" w:hAnsi="Times New Roman" w:cs="Times New Roman"/>
          <w:sz w:val="28"/>
          <w:szCs w:val="28"/>
          <w:lang w:val="kk-KZ"/>
        </w:rPr>
        <w:t xml:space="preserve"> 26.07.1947. Рубцов Н.</w:t>
      </w:r>
      <w:r w:rsidRPr="004549F6">
        <w:rPr>
          <w:rFonts w:ascii="Times New Roman" w:hAnsi="Times New Roman" w:cs="Times New Roman"/>
          <w:sz w:val="28"/>
          <w:szCs w:val="28"/>
          <w:lang w:val="kk-KZ"/>
        </w:rPr>
        <w:t>И. Қырғыз Алатауы, Жамбыл облысы, 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Рысқұлов ауданы, Мамай шатқалы, батыс беткейі, биіктігі 1102м. </w:t>
      </w:r>
      <w:r w:rsidRPr="004549F6">
        <w:rPr>
          <w:rFonts w:ascii="Times New Roman" w:eastAsia="Times New Roman" w:hAnsi="Times New Roman" w:cs="Times New Roman"/>
          <w:color w:val="000000"/>
          <w:sz w:val="28"/>
          <w:szCs w:val="28"/>
          <w:lang w:val="kk-KZ"/>
        </w:rPr>
        <w:t xml:space="preserve">21.07.2020. Данилов М.П., Кудабаева Г.М., Веселова П.В., Билибаева Б.К., Осмонали Б.Б. </w:t>
      </w:r>
    </w:p>
    <w:p w14:paraId="15F5696A" w14:textId="77777777" w:rsidR="000A3502" w:rsidRDefault="00A000E2" w:rsidP="000A3502">
      <w:pPr>
        <w:tabs>
          <w:tab w:val="left" w:pos="2550"/>
        </w:tabs>
        <w:spacing w:after="0" w:line="240" w:lineRule="auto"/>
        <w:ind w:firstLine="567"/>
        <w:jc w:val="both"/>
        <w:rPr>
          <w:rFonts w:ascii="Times New Roman" w:eastAsia="Times New Roman" w:hAnsi="Times New Roman" w:cs="Times New Roman"/>
          <w:sz w:val="28"/>
          <w:szCs w:val="28"/>
          <w:lang w:val="kk-KZ"/>
        </w:rPr>
      </w:pPr>
      <w:r w:rsidRPr="00E0681C">
        <w:rPr>
          <w:rFonts w:ascii="Times New Roman" w:hAnsi="Times New Roman" w:cs="Times New Roman"/>
          <w:bCs/>
          <w:i/>
          <w:iCs/>
          <w:sz w:val="28"/>
          <w:szCs w:val="28"/>
          <w:lang w:val="kk-KZ"/>
        </w:rPr>
        <w:t>S. strictum</w:t>
      </w:r>
      <w:r w:rsidRPr="00E0681C">
        <w:rPr>
          <w:rFonts w:ascii="Times New Roman" w:hAnsi="Times New Roman" w:cs="Times New Roman"/>
          <w:bCs/>
          <w:i/>
          <w:sz w:val="28"/>
          <w:szCs w:val="28"/>
          <w:lang w:val="kk-KZ"/>
        </w:rPr>
        <w:t xml:space="preserve"> L.</w:t>
      </w:r>
      <w:r w:rsidRPr="00E0681C">
        <w:rPr>
          <w:rFonts w:ascii="Times New Roman" w:hAnsi="Times New Roman" w:cs="Times New Roman"/>
          <w:i/>
          <w:iCs/>
          <w:sz w:val="28"/>
          <w:szCs w:val="28"/>
          <w:lang w:val="kk-KZ"/>
        </w:rPr>
        <w:t xml:space="preserve"> Ербиген тырнашөп.</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6 : 463, 1963.</w:t>
      </w:r>
      <w:r w:rsidRPr="00E0681C">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Сібір</w:t>
      </w:r>
      <w:r w:rsidRPr="000A3502">
        <w:rPr>
          <w:rFonts w:ascii="Times New Roman" w:hAnsi="Times New Roman" w:cs="Times New Roman"/>
          <w:b/>
          <w:bCs/>
          <w:sz w:val="28"/>
          <w:szCs w:val="28"/>
          <w:lang w:val="kk-KZ"/>
        </w:rPr>
        <w:t>-</w:t>
      </w:r>
      <w:r w:rsidRPr="00E0681C">
        <w:rPr>
          <w:rFonts w:ascii="Times New Roman" w:hAnsi="Times New Roman" w:cs="Times New Roman"/>
          <w:bCs/>
          <w:sz w:val="28"/>
          <w:szCs w:val="28"/>
          <w:lang w:val="kk-KZ"/>
        </w:rPr>
        <w:t>Алтай – қырғыз түрлері. Кіндік тамырлы.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Жамбылдан 30 км жердегі бұлақ көлінің жанындағы дала беткейі. </w:t>
      </w:r>
      <w:r>
        <w:rPr>
          <w:rFonts w:ascii="Times New Roman" w:hAnsi="Times New Roman" w:cs="Times New Roman"/>
          <w:sz w:val="28"/>
          <w:szCs w:val="28"/>
          <w:lang w:val="kk-KZ"/>
        </w:rPr>
        <w:t>11.07.1949. Павлов Н.</w:t>
      </w:r>
      <w:r w:rsidRPr="004549F6">
        <w:rPr>
          <w:rFonts w:ascii="Times New Roman" w:hAnsi="Times New Roman" w:cs="Times New Roman"/>
          <w:sz w:val="28"/>
          <w:szCs w:val="28"/>
          <w:lang w:val="kk-KZ"/>
        </w:rPr>
        <w:t>В.</w:t>
      </w:r>
      <w:r w:rsidRPr="004549F6">
        <w:rPr>
          <w:rFonts w:ascii="Times New Roman" w:eastAsia="Times New Roman" w:hAnsi="Times New Roman" w:cs="Times New Roman"/>
          <w:color w:val="000000"/>
          <w:sz w:val="28"/>
          <w:szCs w:val="28"/>
          <w:lang w:val="kk-KZ"/>
        </w:rPr>
        <w:t xml:space="preserve"> Әулие-Ата ауданы, Талас өзеннің жайылмасы, тұзды </w:t>
      </w:r>
      <w:r w:rsidRPr="000A3502">
        <w:rPr>
          <w:rFonts w:ascii="Times New Roman" w:eastAsia="Times New Roman" w:hAnsi="Times New Roman" w:cs="Times New Roman"/>
          <w:b/>
          <w:color w:val="000000"/>
          <w:sz w:val="28"/>
          <w:szCs w:val="28"/>
          <w:lang w:val="kk-KZ"/>
        </w:rPr>
        <w:t>-</w:t>
      </w:r>
      <w:r w:rsidRPr="004549F6">
        <w:rPr>
          <w:rFonts w:ascii="Times New Roman" w:eastAsia="Times New Roman" w:hAnsi="Times New Roman" w:cs="Times New Roman"/>
          <w:color w:val="000000"/>
          <w:sz w:val="28"/>
          <w:szCs w:val="28"/>
          <w:lang w:val="kk-KZ"/>
        </w:rPr>
        <w:t xml:space="preserve"> құмды шалғындар. 08.08.1935. Дмитриева А. А</w:t>
      </w:r>
      <w:r w:rsidR="000A3502">
        <w:rPr>
          <w:rFonts w:ascii="Times New Roman" w:eastAsia="Times New Roman" w:hAnsi="Times New Roman" w:cs="Times New Roman"/>
          <w:sz w:val="28"/>
          <w:szCs w:val="28"/>
          <w:lang w:val="kk-KZ"/>
        </w:rPr>
        <w:t>.</w:t>
      </w:r>
    </w:p>
    <w:p w14:paraId="6EB45E4E" w14:textId="77777777" w:rsidR="000A3502"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C51305">
        <w:rPr>
          <w:rFonts w:ascii="Times New Roman" w:hAnsi="Times New Roman" w:cs="Times New Roman"/>
          <w:bCs/>
          <w:i/>
          <w:sz w:val="28"/>
          <w:szCs w:val="28"/>
          <w:lang w:val="kk-KZ"/>
        </w:rPr>
        <w:t>S. buchtormense</w:t>
      </w:r>
      <w:r w:rsidRPr="00C51305">
        <w:rPr>
          <w:rFonts w:ascii="Times New Roman" w:hAnsi="Times New Roman" w:cs="Times New Roman"/>
          <w:i/>
          <w:sz w:val="28"/>
          <w:szCs w:val="28"/>
          <w:lang w:val="kk-KZ"/>
        </w:rPr>
        <w:t xml:space="preserve"> </w:t>
      </w:r>
      <w:r w:rsidRPr="00C51305">
        <w:rPr>
          <w:rFonts w:ascii="Times New Roman" w:hAnsi="Times New Roman" w:cs="Times New Roman"/>
          <w:bCs/>
          <w:i/>
          <w:iCs/>
          <w:sz w:val="28"/>
          <w:szCs w:val="28"/>
          <w:lang w:val="kk-KZ"/>
        </w:rPr>
        <w:t>(Fisch.ex Hornem.) Koch.</w:t>
      </w:r>
      <w:r>
        <w:rPr>
          <w:rFonts w:ascii="Times New Roman" w:hAnsi="Times New Roman" w:cs="Times New Roman"/>
          <w:i/>
          <w:sz w:val="28"/>
          <w:szCs w:val="28"/>
          <w:lang w:val="kk-KZ"/>
        </w:rPr>
        <w:t xml:space="preserve"> </w:t>
      </w:r>
      <w:r w:rsidRPr="00C51305">
        <w:rPr>
          <w:rFonts w:ascii="Times New Roman" w:hAnsi="Times New Roman" w:cs="Times New Roman"/>
          <w:i/>
          <w:sz w:val="28"/>
          <w:szCs w:val="28"/>
          <w:lang w:val="kk-KZ"/>
        </w:rPr>
        <w:t>(</w:t>
      </w:r>
      <w:r w:rsidRPr="00C51305">
        <w:rPr>
          <w:rFonts w:ascii="Times New Roman" w:hAnsi="Times New Roman" w:cs="Times New Roman"/>
          <w:bCs/>
          <w:i/>
          <w:sz w:val="28"/>
          <w:szCs w:val="28"/>
          <w:lang w:val="kk-KZ"/>
        </w:rPr>
        <w:t>Libanotis buchtormensis).</w:t>
      </w:r>
      <w:r w:rsidRPr="00E0681C">
        <w:rPr>
          <w:rFonts w:ascii="Times New Roman" w:hAnsi="Times New Roman" w:cs="Times New Roman"/>
          <w:iCs/>
          <w:sz w:val="28"/>
          <w:szCs w:val="28"/>
          <w:lang w:val="kk-KZ"/>
        </w:rPr>
        <w:t xml:space="preserve"> </w:t>
      </w:r>
      <w:r w:rsidRPr="00C51305">
        <w:rPr>
          <w:rFonts w:ascii="Times New Roman" w:hAnsi="Times New Roman" w:cs="Times New Roman"/>
          <w:i/>
          <w:iCs/>
          <w:sz w:val="28"/>
          <w:szCs w:val="28"/>
          <w:lang w:val="kk-KZ"/>
        </w:rPr>
        <w:t>Бухтарма тырнашөп.</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Қ</w:t>
      </w:r>
      <w:r w:rsidRPr="008B355D">
        <w:rPr>
          <w:rFonts w:ascii="Times New Roman" w:hAnsi="Times New Roman" w:cs="Times New Roman"/>
          <w:sz w:val="28"/>
          <w:szCs w:val="28"/>
          <w:lang w:val="kk-KZ"/>
        </w:rPr>
        <w:t xml:space="preserve">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0681C">
        <w:rPr>
          <w:rFonts w:ascii="Times New Roman" w:hAnsi="Times New Roman" w:cs="Times New Roman"/>
          <w:iCs/>
          <w:sz w:val="28"/>
          <w:szCs w:val="28"/>
          <w:lang w:val="kk-KZ"/>
        </w:rPr>
        <w:t xml:space="preserve"> 6 : 463, 1963.</w:t>
      </w:r>
      <w:r w:rsidRPr="00E0681C">
        <w:rPr>
          <w:rFonts w:ascii="Times New Roman" w:hAnsi="Times New Roman" w:cs="Times New Roman"/>
          <w:i/>
          <w:sz w:val="28"/>
          <w:szCs w:val="28"/>
          <w:lang w:val="kk-KZ"/>
        </w:rPr>
        <w:t xml:space="preserve"> </w:t>
      </w:r>
      <w:r w:rsidRPr="00E0681C">
        <w:rPr>
          <w:rFonts w:ascii="Times New Roman" w:hAnsi="Times New Roman" w:cs="Times New Roman"/>
          <w:bCs/>
          <w:iCs/>
          <w:sz w:val="28"/>
          <w:szCs w:val="28"/>
          <w:lang w:val="kk-KZ"/>
        </w:rPr>
        <w:t>Сібір-Алтай-орталық Қазақстан-</w:t>
      </w:r>
      <w:r w:rsidRPr="00E0681C">
        <w:rPr>
          <w:rFonts w:ascii="Times New Roman" w:hAnsi="Times New Roman" w:cs="Times New Roman"/>
          <w:bCs/>
          <w:iCs/>
          <w:sz w:val="28"/>
          <w:szCs w:val="28"/>
          <w:lang w:val="kk-KZ"/>
        </w:rPr>
        <w:lastRenderedPageBreak/>
        <w:t xml:space="preserve">Солтүстік Тянь-Шань даласы. </w:t>
      </w:r>
      <w:r>
        <w:rPr>
          <w:rFonts w:ascii="Times New Roman" w:hAnsi="Times New Roman" w:cs="Times New Roman"/>
          <w:bCs/>
          <w:sz w:val="28"/>
          <w:szCs w:val="28"/>
          <w:lang w:val="kk-KZ"/>
        </w:rPr>
        <w:t xml:space="preserve">Кіндік тамыр. </w:t>
      </w:r>
      <w:r w:rsidRPr="00E0681C">
        <w:rPr>
          <w:rFonts w:ascii="Times New Roman" w:hAnsi="Times New Roman" w:cs="Times New Roman"/>
          <w:bCs/>
          <w:sz w:val="28"/>
          <w:szCs w:val="28"/>
          <w:lang w:val="kk-KZ"/>
        </w:rPr>
        <w:t xml:space="preserve">Көпжылдық. </w:t>
      </w:r>
      <w:r w:rsidRPr="00E0681C">
        <w:rPr>
          <w:rFonts w:ascii="Times New Roman" w:hAnsi="Times New Roman" w:cs="Times New Roman"/>
          <w:bCs/>
          <w:iCs/>
          <w:sz w:val="28"/>
          <w:szCs w:val="28"/>
          <w:lang w:val="kk-KZ"/>
        </w:rPr>
        <w:t xml:space="preserve"> Мезоксерофит. Петрофит</w:t>
      </w:r>
      <w:r w:rsidRPr="00E0681C">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Төменгі және ортаңғы белдеулерде жартасты беткейлер, тау жыныстарының жарықтары.</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Ашық тасты беткейлерде және таудың орман белдеуіндегі жартастарда</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өседі. Иртышта, Бетпақдалада, Алтайда, Тарбағатайда, Жоңғар Алатауында, Күнгей Алатауында, Кетмен Теріскей Алатауынд</w:t>
      </w:r>
      <w:r w:rsidR="000A3502">
        <w:rPr>
          <w:rFonts w:ascii="Times New Roman" w:hAnsi="Times New Roman" w:cs="Times New Roman"/>
          <w:sz w:val="28"/>
          <w:szCs w:val="28"/>
          <w:lang w:val="kk-KZ"/>
        </w:rPr>
        <w:t>а, Қырғыз Алатауында кездеседі.</w:t>
      </w:r>
    </w:p>
    <w:p w14:paraId="0D462572" w14:textId="77777777" w:rsidR="000A3502"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8D6C92">
        <w:rPr>
          <w:rFonts w:ascii="Times New Roman" w:hAnsi="Times New Roman" w:cs="Times New Roman"/>
          <w:bCs/>
          <w:i/>
          <w:iCs/>
          <w:sz w:val="28"/>
          <w:szCs w:val="28"/>
          <w:lang w:val="kk-KZ"/>
        </w:rPr>
        <w:t>S</w:t>
      </w:r>
      <w:r w:rsidRPr="008D6C92">
        <w:rPr>
          <w:rFonts w:ascii="Times New Roman" w:hAnsi="Times New Roman" w:cs="Times New Roman"/>
          <w:bCs/>
          <w:i/>
          <w:iCs/>
          <w:sz w:val="28"/>
          <w:szCs w:val="28"/>
          <w:lang w:val="en-US"/>
        </w:rPr>
        <w:t xml:space="preserve">. </w:t>
      </w:r>
      <w:r w:rsidRPr="008D6C92">
        <w:rPr>
          <w:rFonts w:ascii="Times New Roman" w:hAnsi="Times New Roman" w:cs="Times New Roman"/>
          <w:bCs/>
          <w:i/>
          <w:iCs/>
          <w:sz w:val="28"/>
          <w:szCs w:val="28"/>
          <w:lang w:val="kk-KZ"/>
        </w:rPr>
        <w:t>mucronatum (Schrenk) Pimenov &amp; Sdobnina</w:t>
      </w:r>
      <w:r w:rsidRPr="008D6C92">
        <w:rPr>
          <w:rFonts w:ascii="Times New Roman" w:hAnsi="Times New Roman" w:cs="Times New Roman"/>
          <w:bCs/>
          <w:i/>
          <w:iCs/>
          <w:sz w:val="28"/>
          <w:szCs w:val="28"/>
          <w:lang w:val="en-US"/>
        </w:rPr>
        <w:t xml:space="preserve"> (</w:t>
      </w:r>
      <w:r w:rsidRPr="008D6C92">
        <w:rPr>
          <w:rFonts w:ascii="Times New Roman" w:hAnsi="Times New Roman" w:cs="Times New Roman"/>
          <w:bCs/>
          <w:i/>
          <w:iCs/>
          <w:sz w:val="28"/>
          <w:szCs w:val="28"/>
          <w:lang w:val="kk-KZ"/>
        </w:rPr>
        <w:t>L</w:t>
      </w:r>
      <w:r w:rsidRPr="008D6C92">
        <w:rPr>
          <w:rFonts w:ascii="Times New Roman" w:hAnsi="Times New Roman" w:cs="Times New Roman"/>
          <w:bCs/>
          <w:i/>
          <w:iCs/>
          <w:sz w:val="28"/>
          <w:szCs w:val="28"/>
          <w:lang w:val="en-US"/>
        </w:rPr>
        <w:t>ibanotis</w:t>
      </w:r>
      <w:r w:rsidRPr="008D6C92">
        <w:rPr>
          <w:rFonts w:ascii="Times New Roman" w:hAnsi="Times New Roman" w:cs="Times New Roman"/>
          <w:bCs/>
          <w:i/>
          <w:iCs/>
          <w:sz w:val="28"/>
          <w:szCs w:val="28"/>
          <w:lang w:val="kk-KZ"/>
        </w:rPr>
        <w:t xml:space="preserve"> dolichostyla</w:t>
      </w:r>
      <w:r w:rsidRPr="008D6C92">
        <w:rPr>
          <w:rFonts w:ascii="Times New Roman" w:hAnsi="Times New Roman" w:cs="Times New Roman"/>
          <w:bCs/>
          <w:i/>
          <w:sz w:val="28"/>
          <w:szCs w:val="28"/>
          <w:lang w:val="kk-KZ"/>
        </w:rPr>
        <w:t xml:space="preserve"> Schischk</w:t>
      </w:r>
      <w:r w:rsidRPr="008D6C92">
        <w:rPr>
          <w:rFonts w:ascii="Times New Roman" w:hAnsi="Times New Roman" w:cs="Times New Roman"/>
          <w:bCs/>
          <w:i/>
          <w:sz w:val="28"/>
          <w:szCs w:val="28"/>
          <w:lang w:val="en-US"/>
        </w:rPr>
        <w:t>).</w:t>
      </w:r>
      <w:r w:rsidRPr="008D6C92">
        <w:rPr>
          <w:rFonts w:ascii="Times New Roman" w:hAnsi="Times New Roman" w:cs="Times New Roman"/>
          <w:i/>
          <w:iCs/>
          <w:sz w:val="28"/>
          <w:szCs w:val="28"/>
          <w:lang w:val="kk-KZ"/>
        </w:rPr>
        <w:t xml:space="preserve"> </w:t>
      </w:r>
      <w:r w:rsidRPr="00151EA5">
        <w:rPr>
          <w:rFonts w:ascii="Times New Roman" w:hAnsi="Times New Roman" w:cs="Times New Roman"/>
          <w:i/>
          <w:sz w:val="28"/>
          <w:szCs w:val="28"/>
          <w:shd w:val="clear" w:color="auto" w:fill="FFFFFF"/>
          <w:lang w:val="kk-KZ"/>
        </w:rPr>
        <w:t>Түкті бас тырнашөп</w:t>
      </w:r>
      <w:r w:rsidRPr="008D6C92">
        <w:rPr>
          <w:rFonts w:ascii="Times New Roman" w:hAnsi="Times New Roman" w:cs="Times New Roman"/>
          <w:i/>
          <w:sz w:val="28"/>
          <w:szCs w:val="28"/>
          <w:shd w:val="clear" w:color="auto" w:fill="FFFFFF"/>
          <w:lang w:val="kk-KZ"/>
        </w:rPr>
        <w:t xml:space="preserve">. </w:t>
      </w:r>
      <w:r w:rsidRPr="008D6C92">
        <w:rPr>
          <w:rFonts w:ascii="Times New Roman" w:hAnsi="Times New Roman" w:cs="Times New Roman"/>
          <w:sz w:val="28"/>
          <w:szCs w:val="28"/>
          <w:lang w:val="kk-KZ"/>
        </w:rPr>
        <w:t>Қаз</w:t>
      </w:r>
      <w:r w:rsidRPr="008B355D">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6 : 463, 1963.</w:t>
      </w:r>
      <w:r w:rsidRPr="00E0681C">
        <w:rPr>
          <w:rFonts w:ascii="Times New Roman" w:hAnsi="Times New Roman" w:cs="Times New Roman"/>
          <w:bCs/>
          <w:sz w:val="28"/>
          <w:szCs w:val="28"/>
          <w:lang w:val="kk-KZ"/>
        </w:rPr>
        <w:t xml:space="preserve"> Тянь-Шань-Памиалай түрлері. </w:t>
      </w:r>
      <w:r>
        <w:rPr>
          <w:rFonts w:ascii="Times New Roman" w:hAnsi="Times New Roman" w:cs="Times New Roman"/>
          <w:bCs/>
          <w:sz w:val="28"/>
          <w:szCs w:val="28"/>
          <w:lang w:val="kk-KZ"/>
        </w:rPr>
        <w:t>Кіндік тамыр</w:t>
      </w:r>
      <w:r w:rsidRPr="00E0681C">
        <w:rPr>
          <w:rFonts w:ascii="Times New Roman" w:hAnsi="Times New Roman" w:cs="Times New Roman"/>
          <w:bCs/>
          <w:sz w:val="28"/>
          <w:szCs w:val="28"/>
          <w:lang w:val="kk-KZ"/>
        </w:rPr>
        <w:t xml:space="preserve">. Көпжылдық. Мезофит. </w:t>
      </w:r>
      <w:r w:rsidRPr="004549F6">
        <w:rPr>
          <w:rFonts w:ascii="Times New Roman" w:hAnsi="Times New Roman" w:cs="Times New Roman"/>
          <w:sz w:val="28"/>
          <w:szCs w:val="28"/>
          <w:lang w:val="kk-KZ"/>
        </w:rPr>
        <w:t>Гүлдеуі VІІ. Ылғалды шалғындарда және субальпілік шалғындарда өседі</w:t>
      </w:r>
      <w:r w:rsidR="000A3502">
        <w:rPr>
          <w:rFonts w:ascii="Times New Roman" w:hAnsi="Times New Roman" w:cs="Times New Roman"/>
          <w:sz w:val="28"/>
          <w:szCs w:val="28"/>
          <w:lang w:val="kk-KZ"/>
        </w:rPr>
        <w:t xml:space="preserve">. Қырғыз Алатауында кездеседі. </w:t>
      </w:r>
    </w:p>
    <w:p w14:paraId="07F17652" w14:textId="5717432E" w:rsidR="00A000E2" w:rsidRPr="004549F6" w:rsidRDefault="00A000E2" w:rsidP="000A3502">
      <w:pPr>
        <w:tabs>
          <w:tab w:val="left" w:pos="2550"/>
        </w:tabs>
        <w:spacing w:after="0" w:line="240" w:lineRule="auto"/>
        <w:ind w:firstLine="567"/>
        <w:jc w:val="both"/>
        <w:rPr>
          <w:rFonts w:ascii="Times New Roman" w:hAnsi="Times New Roman" w:cs="Times New Roman"/>
          <w:sz w:val="28"/>
          <w:szCs w:val="28"/>
          <w:lang w:val="kk-KZ"/>
        </w:rPr>
      </w:pPr>
      <w:r w:rsidRPr="00E0681C">
        <w:rPr>
          <w:rFonts w:ascii="Times New Roman" w:hAnsi="Times New Roman" w:cs="Times New Roman"/>
          <w:bCs/>
          <w:i/>
          <w:iCs/>
          <w:sz w:val="28"/>
          <w:szCs w:val="28"/>
          <w:lang w:val="kk-KZ"/>
        </w:rPr>
        <w:t>S. libanotis (</w:t>
      </w:r>
      <w:r w:rsidRPr="00E0681C">
        <w:rPr>
          <w:rFonts w:ascii="Times New Roman" w:hAnsi="Times New Roman" w:cs="Times New Roman"/>
          <w:bCs/>
          <w:i/>
          <w:sz w:val="28"/>
          <w:szCs w:val="28"/>
          <w:lang w:val="kk-KZ"/>
        </w:rPr>
        <w:t>L.) W.D.J. Ko</w:t>
      </w:r>
      <w:r>
        <w:rPr>
          <w:rFonts w:ascii="Times New Roman" w:hAnsi="Times New Roman" w:cs="Times New Roman"/>
          <w:bCs/>
          <w:i/>
          <w:sz w:val="28"/>
          <w:szCs w:val="28"/>
          <w:lang w:val="kk-KZ"/>
        </w:rPr>
        <w:t xml:space="preserve">ch. (Libanotis sibirica (L.). </w:t>
      </w:r>
      <w:r w:rsidRPr="00E0681C">
        <w:rPr>
          <w:rFonts w:ascii="Times New Roman" w:hAnsi="Times New Roman" w:cs="Times New Roman"/>
          <w:bCs/>
          <w:i/>
          <w:sz w:val="28"/>
          <w:szCs w:val="28"/>
          <w:lang w:val="kk-KZ"/>
        </w:rPr>
        <w:t xml:space="preserve">Сібір </w:t>
      </w:r>
      <w:r>
        <w:rPr>
          <w:rFonts w:ascii="Times New Roman" w:hAnsi="Times New Roman" w:cs="Times New Roman"/>
          <w:bCs/>
          <w:i/>
          <w:sz w:val="28"/>
          <w:szCs w:val="28"/>
          <w:lang w:val="kk-KZ"/>
        </w:rPr>
        <w:t>тырнашөбі</w:t>
      </w:r>
      <w:r w:rsidRPr="00E0681C">
        <w:rPr>
          <w:rFonts w:ascii="Times New Roman" w:hAnsi="Times New Roman" w:cs="Times New Roman"/>
          <w:i/>
          <w:sz w:val="28"/>
          <w:szCs w:val="28"/>
          <w:lang w:val="kk-KZ"/>
        </w:rPr>
        <w:t>.</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E0681C">
        <w:rPr>
          <w:rFonts w:ascii="Times New Roman" w:hAnsi="Times New Roman" w:cs="Times New Roman"/>
          <w:iCs/>
          <w:sz w:val="28"/>
          <w:szCs w:val="28"/>
          <w:lang w:val="kk-KZ"/>
        </w:rPr>
        <w:t xml:space="preserve"> 6 : 463, 1963.</w:t>
      </w:r>
      <w:r>
        <w:rPr>
          <w:rFonts w:ascii="Times New Roman" w:hAnsi="Times New Roman" w:cs="Times New Roman"/>
          <w:sz w:val="28"/>
          <w:szCs w:val="28"/>
          <w:lang w:val="kk-KZ"/>
        </w:rPr>
        <w:t xml:space="preserve"> </w:t>
      </w:r>
      <w:r w:rsidRPr="00E0681C">
        <w:rPr>
          <w:rFonts w:ascii="Times New Roman" w:hAnsi="Times New Roman" w:cs="Times New Roman"/>
          <w:bCs/>
          <w:sz w:val="28"/>
          <w:szCs w:val="28"/>
          <w:lang w:val="kk-KZ"/>
        </w:rPr>
        <w:t>Панно-қазақ даласы. Кіндік тамырлы. Көпжылдық. Мезофит.</w:t>
      </w:r>
      <w:r w:rsidRPr="004549F6">
        <w:rPr>
          <w:rFonts w:ascii="Times New Roman" w:hAnsi="Times New Roman" w:cs="Times New Roman"/>
          <w:sz w:val="28"/>
          <w:szCs w:val="28"/>
          <w:lang w:val="kk-KZ"/>
        </w:rPr>
        <w:t xml:space="preserve"> Гүлдеуі VІІ. Орта белдеудің далалық шалғынды беткейлері. Ормандарда, бұталардың арасында, шалғындарда өседі. Орталық Тянь-Шаньдада - Сусамырда, Қырғыз Алатауында кездеседі. Қырғыз жотасы Аралтобе шатқалы, Солтүстік-батыс тік беткей, теңіз деңгейінен 2000 м биіктікте</w:t>
      </w:r>
      <w:r>
        <w:rPr>
          <w:rFonts w:ascii="Times New Roman" w:hAnsi="Times New Roman" w:cs="Times New Roman"/>
          <w:sz w:val="28"/>
          <w:szCs w:val="28"/>
          <w:lang w:val="kk-KZ"/>
        </w:rPr>
        <w:t xml:space="preserve"> 26.07.1947. Рубцов Н.</w:t>
      </w:r>
      <w:r w:rsidRPr="004549F6">
        <w:rPr>
          <w:rFonts w:ascii="Times New Roman" w:hAnsi="Times New Roman" w:cs="Times New Roman"/>
          <w:sz w:val="28"/>
          <w:szCs w:val="28"/>
          <w:lang w:val="kk-KZ"/>
        </w:rPr>
        <w:t>И.</w:t>
      </w:r>
    </w:p>
    <w:p w14:paraId="5554EAED" w14:textId="77777777" w:rsidR="00A000E2" w:rsidRPr="004549F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Pilopleura Schischk. Филоплеура.</w:t>
      </w:r>
    </w:p>
    <w:p w14:paraId="35C55659" w14:textId="087631A5" w:rsidR="00A000E2" w:rsidRPr="00E0681C" w:rsidRDefault="00A000E2" w:rsidP="00155FDD">
      <w:pPr>
        <w:tabs>
          <w:tab w:val="left" w:pos="2550"/>
        </w:tabs>
        <w:spacing w:after="0" w:line="240" w:lineRule="auto"/>
        <w:ind w:firstLine="567"/>
        <w:jc w:val="both"/>
        <w:rPr>
          <w:rFonts w:ascii="Times New Roman" w:hAnsi="Times New Roman" w:cs="Times New Roman"/>
          <w:b/>
          <w:bCs/>
          <w:color w:val="FF0000"/>
          <w:sz w:val="28"/>
          <w:szCs w:val="28"/>
          <w:lang w:val="kk-KZ"/>
        </w:rPr>
      </w:pPr>
      <w:bookmarkStart w:id="82" w:name="_Hlk165400728"/>
      <w:r w:rsidRPr="00E0681C">
        <w:rPr>
          <w:rFonts w:ascii="Times New Roman" w:hAnsi="Times New Roman" w:cs="Times New Roman"/>
          <w:bCs/>
          <w:i/>
          <w:sz w:val="28"/>
          <w:szCs w:val="28"/>
          <w:lang w:val="kk-KZ"/>
        </w:rPr>
        <w:t>Pilopleura</w:t>
      </w:r>
      <w:r w:rsidRPr="00E0681C">
        <w:rPr>
          <w:rFonts w:ascii="Times New Roman" w:hAnsi="Times New Roman" w:cs="Times New Roman"/>
          <w:bCs/>
          <w:i/>
          <w:iCs/>
          <w:sz w:val="28"/>
          <w:szCs w:val="28"/>
          <w:lang w:val="kk-KZ"/>
        </w:rPr>
        <w:t xml:space="preserve"> tordyloides</w:t>
      </w:r>
      <w:r w:rsidRPr="00E0681C">
        <w:rPr>
          <w:rFonts w:ascii="Times New Roman" w:hAnsi="Times New Roman" w:cs="Times New Roman"/>
          <w:bCs/>
          <w:i/>
          <w:sz w:val="28"/>
          <w:szCs w:val="28"/>
          <w:lang w:val="kk-KZ"/>
        </w:rPr>
        <w:t xml:space="preserve"> (Korov.) M. Pimen. (Libanotis talassica Korov.)</w:t>
      </w:r>
      <w:r w:rsidRPr="00E0681C">
        <w:rPr>
          <w:rFonts w:ascii="Times New Roman" w:hAnsi="Times New Roman" w:cs="Times New Roman"/>
          <w:i/>
          <w:iCs/>
          <w:sz w:val="28"/>
          <w:szCs w:val="28"/>
          <w:lang w:val="kk-KZ"/>
        </w:rPr>
        <w:t xml:space="preserve"> Талас филоплеура.</w:t>
      </w:r>
      <w:r w:rsidRPr="00E0681C">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E0681C">
        <w:rPr>
          <w:rFonts w:ascii="Times New Roman" w:hAnsi="Times New Roman" w:cs="Times New Roman"/>
          <w:iCs/>
          <w:sz w:val="28"/>
          <w:szCs w:val="28"/>
          <w:lang w:val="kk-KZ"/>
        </w:rPr>
        <w:t>6 : 463, 1963.</w:t>
      </w:r>
      <w:r w:rsidRPr="00E0681C">
        <w:rPr>
          <w:rFonts w:ascii="Times New Roman" w:hAnsi="Times New Roman" w:cs="Times New Roman"/>
          <w:bCs/>
          <w:sz w:val="28"/>
          <w:szCs w:val="28"/>
          <w:lang w:val="kk-KZ"/>
        </w:rPr>
        <w:t xml:space="preserve"> Қырғыз</w:t>
      </w:r>
      <w:r w:rsidRPr="00155FDD">
        <w:rPr>
          <w:rFonts w:ascii="Times New Roman" w:hAnsi="Times New Roman" w:cs="Times New Roman"/>
          <w:b/>
          <w:bCs/>
          <w:sz w:val="28"/>
          <w:szCs w:val="28"/>
          <w:lang w:val="kk-KZ"/>
        </w:rPr>
        <w:t>-</w:t>
      </w:r>
      <w:r w:rsidRPr="00E0681C">
        <w:rPr>
          <w:rFonts w:ascii="Times New Roman" w:hAnsi="Times New Roman" w:cs="Times New Roman"/>
          <w:bCs/>
          <w:sz w:val="28"/>
          <w:szCs w:val="28"/>
          <w:lang w:val="kk-KZ"/>
        </w:rPr>
        <w:t>Талас тар эндемикалық түр. Кіндік тамырлы.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Арал-Төбе өзенінің шатқалы, батыс тасты беткейі. Жоғары теңіз деңгейінен 2000 м биіктікте. </w:t>
      </w:r>
      <w:r>
        <w:rPr>
          <w:rFonts w:ascii="Times New Roman" w:hAnsi="Times New Roman" w:cs="Times New Roman"/>
          <w:sz w:val="28"/>
          <w:szCs w:val="28"/>
          <w:lang w:val="kk-KZ"/>
        </w:rPr>
        <w:t>26.07.1947. Рубцов Н.</w:t>
      </w:r>
      <w:r w:rsidRPr="004549F6">
        <w:rPr>
          <w:rFonts w:ascii="Times New Roman" w:hAnsi="Times New Roman" w:cs="Times New Roman"/>
          <w:sz w:val="28"/>
          <w:szCs w:val="28"/>
          <w:lang w:val="kk-KZ"/>
        </w:rPr>
        <w:t>И.</w:t>
      </w:r>
      <w:r>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Қырғыз жотасы, солтүстік шатқалдары. Алмалық-сай шатқалы, батыс саңылау, қырат тәрізді шыңдағы кен орны. Субальпілік белдеу. </w:t>
      </w:r>
      <w:r>
        <w:rPr>
          <w:rFonts w:ascii="Times New Roman" w:hAnsi="Times New Roman" w:cs="Times New Roman"/>
          <w:sz w:val="28"/>
          <w:szCs w:val="28"/>
          <w:lang w:val="kk-KZ"/>
        </w:rPr>
        <w:t>25.05.1961. Гамаюнова А.</w:t>
      </w:r>
      <w:r w:rsidRPr="004549F6">
        <w:rPr>
          <w:rFonts w:ascii="Times New Roman" w:hAnsi="Times New Roman" w:cs="Times New Roman"/>
          <w:sz w:val="28"/>
          <w:szCs w:val="28"/>
          <w:lang w:val="kk-KZ"/>
        </w:rPr>
        <w:t xml:space="preserve">П.  </w:t>
      </w:r>
      <w:bookmarkEnd w:id="82"/>
      <w:r w:rsidRPr="00E0681C">
        <w:rPr>
          <w:rFonts w:ascii="Times New Roman" w:hAnsi="Times New Roman" w:cs="Times New Roman"/>
          <w:bCs/>
          <w:sz w:val="28"/>
          <w:szCs w:val="28"/>
          <w:lang w:val="kk-KZ"/>
        </w:rPr>
        <w:t>Географиялық жаңалық.</w:t>
      </w:r>
    </w:p>
    <w:p w14:paraId="6E8E5C69" w14:textId="77777777" w:rsidR="00A000E2" w:rsidRPr="00F41806" w:rsidRDefault="00A000E2" w:rsidP="00A000E2">
      <w:pPr>
        <w:tabs>
          <w:tab w:val="left" w:pos="2550"/>
        </w:tabs>
        <w:spacing w:after="0" w:line="240" w:lineRule="auto"/>
        <w:jc w:val="center"/>
        <w:rPr>
          <w:rFonts w:ascii="Times New Roman" w:hAnsi="Times New Roman" w:cs="Times New Roman"/>
          <w:b/>
          <w:bCs/>
          <w:color w:val="000000" w:themeColor="text1"/>
          <w:sz w:val="28"/>
          <w:szCs w:val="28"/>
          <w:lang w:val="kk-KZ"/>
        </w:rPr>
      </w:pPr>
      <w:r w:rsidRPr="00F41806">
        <w:rPr>
          <w:rFonts w:ascii="Times New Roman" w:hAnsi="Times New Roman" w:cs="Times New Roman"/>
          <w:b/>
          <w:bCs/>
          <w:color w:val="000000" w:themeColor="text1"/>
          <w:sz w:val="28"/>
          <w:szCs w:val="28"/>
          <w:lang w:val="kk-KZ"/>
        </w:rPr>
        <w:t>Platytaenia Nevski et Vved. Платитения.</w:t>
      </w:r>
    </w:p>
    <w:p w14:paraId="667C1E4E" w14:textId="1EDCBB8C" w:rsidR="00A000E2" w:rsidRPr="004549F6" w:rsidRDefault="00A000E2" w:rsidP="00155FDD">
      <w:pPr>
        <w:tabs>
          <w:tab w:val="left" w:pos="2550"/>
        </w:tabs>
        <w:spacing w:after="0" w:line="240" w:lineRule="auto"/>
        <w:ind w:firstLine="567"/>
        <w:jc w:val="both"/>
        <w:rPr>
          <w:rFonts w:ascii="Times New Roman" w:hAnsi="Times New Roman" w:cs="Times New Roman"/>
          <w:sz w:val="28"/>
          <w:szCs w:val="28"/>
          <w:lang w:val="kk-KZ"/>
        </w:rPr>
      </w:pPr>
      <w:r w:rsidRPr="00F41806">
        <w:rPr>
          <w:rFonts w:ascii="Times New Roman" w:hAnsi="Times New Roman" w:cs="Times New Roman"/>
          <w:bCs/>
          <w:i/>
          <w:sz w:val="28"/>
          <w:szCs w:val="28"/>
          <w:lang w:val="kk-KZ"/>
        </w:rPr>
        <w:t xml:space="preserve">Platytaenia tordyloides </w:t>
      </w:r>
      <w:r w:rsidRPr="00F41806">
        <w:rPr>
          <w:rFonts w:ascii="Times New Roman" w:hAnsi="Times New Roman" w:cs="Times New Roman"/>
          <w:bCs/>
          <w:i/>
          <w:iCs/>
          <w:sz w:val="28"/>
          <w:szCs w:val="28"/>
          <w:lang w:val="kk-KZ"/>
        </w:rPr>
        <w:t>Eug. Kor. comb. nova. Тордилиев платитениясы.</w:t>
      </w:r>
      <w:r w:rsidRPr="00F41806">
        <w:rPr>
          <w:rFonts w:ascii="Times New Roman" w:hAnsi="Times New Roman" w:cs="Times New Roman"/>
          <w:iCs/>
          <w:sz w:val="28"/>
          <w:szCs w:val="28"/>
          <w:lang w:val="kk-KZ"/>
        </w:rPr>
        <w:t xml:space="preserve"> </w:t>
      </w:r>
      <w:r w:rsidRPr="00F41806">
        <w:rPr>
          <w:rFonts w:ascii="Times New Roman" w:hAnsi="Times New Roman" w:cs="Times New Roman"/>
          <w:sz w:val="28"/>
          <w:szCs w:val="28"/>
          <w:lang w:val="kk-KZ"/>
        </w:rPr>
        <w:t>Қаз. флорасы</w:t>
      </w:r>
      <w:r w:rsidRPr="00F41806">
        <w:rPr>
          <w:rFonts w:ascii="Times New Roman" w:hAnsi="Times New Roman" w:cs="Times New Roman"/>
          <w:iCs/>
          <w:sz w:val="28"/>
          <w:szCs w:val="28"/>
        </w:rPr>
        <w:t xml:space="preserve"> 6</w:t>
      </w:r>
      <w:r w:rsidRPr="00F41806">
        <w:rPr>
          <w:rFonts w:ascii="Times New Roman" w:hAnsi="Times New Roman" w:cs="Times New Roman"/>
          <w:iCs/>
          <w:sz w:val="28"/>
          <w:szCs w:val="28"/>
          <w:lang w:val="kk-KZ"/>
        </w:rPr>
        <w:t xml:space="preserve"> : 4</w:t>
      </w:r>
      <w:r w:rsidRPr="00F41806">
        <w:rPr>
          <w:rFonts w:ascii="Times New Roman" w:hAnsi="Times New Roman" w:cs="Times New Roman"/>
          <w:iCs/>
          <w:sz w:val="28"/>
          <w:szCs w:val="28"/>
        </w:rPr>
        <w:t>63</w:t>
      </w:r>
      <w:r w:rsidRPr="00F41806">
        <w:rPr>
          <w:rFonts w:ascii="Times New Roman" w:hAnsi="Times New Roman" w:cs="Times New Roman"/>
          <w:iCs/>
          <w:sz w:val="28"/>
          <w:szCs w:val="28"/>
          <w:lang w:val="kk-KZ"/>
        </w:rPr>
        <w:t>, 196</w:t>
      </w:r>
      <w:r w:rsidRPr="00F41806">
        <w:rPr>
          <w:rFonts w:ascii="Times New Roman" w:hAnsi="Times New Roman" w:cs="Times New Roman"/>
          <w:iCs/>
          <w:sz w:val="28"/>
          <w:szCs w:val="28"/>
        </w:rPr>
        <w:t>3</w:t>
      </w:r>
      <w:r w:rsidRPr="00F41806">
        <w:rPr>
          <w:rFonts w:ascii="Times New Roman" w:hAnsi="Times New Roman" w:cs="Times New Roman"/>
          <w:iCs/>
          <w:sz w:val="28"/>
          <w:szCs w:val="28"/>
          <w:lang w:val="kk-KZ"/>
        </w:rPr>
        <w:t>.</w:t>
      </w:r>
      <w:r w:rsidRPr="00F41806">
        <w:rPr>
          <w:rFonts w:ascii="Times New Roman" w:hAnsi="Times New Roman" w:cs="Times New Roman"/>
          <w:sz w:val="28"/>
          <w:szCs w:val="28"/>
          <w:lang w:val="kk-KZ"/>
        </w:rPr>
        <w:t xml:space="preserve">  </w:t>
      </w:r>
      <w:r w:rsidRPr="00F41806">
        <w:rPr>
          <w:rFonts w:ascii="Times New Roman" w:hAnsi="Times New Roman" w:cs="Times New Roman"/>
          <w:bCs/>
          <w:sz w:val="28"/>
          <w:szCs w:val="28"/>
          <w:lang w:val="kk-KZ"/>
        </w:rPr>
        <w:t>Батыс Тянь-Шань-Памир</w:t>
      </w:r>
      <w:r w:rsidRPr="00155FDD">
        <w:rPr>
          <w:rFonts w:ascii="Times New Roman" w:hAnsi="Times New Roman" w:cs="Times New Roman"/>
          <w:b/>
          <w:bCs/>
          <w:sz w:val="28"/>
          <w:szCs w:val="28"/>
          <w:lang w:val="kk-KZ"/>
        </w:rPr>
        <w:t>-</w:t>
      </w:r>
      <w:r w:rsidRPr="00F41806">
        <w:rPr>
          <w:rFonts w:ascii="Times New Roman" w:hAnsi="Times New Roman" w:cs="Times New Roman"/>
          <w:bCs/>
          <w:sz w:val="28"/>
          <w:szCs w:val="28"/>
          <w:lang w:val="kk-KZ"/>
        </w:rPr>
        <w:t>Алай түрлері. Кіндік тамырлы. Көпжылдық.  Мезофит</w:t>
      </w:r>
      <w:r w:rsidRPr="00F41806">
        <w:rPr>
          <w:rFonts w:ascii="Times New Roman" w:hAnsi="Times New Roman" w:cs="Times New Roman"/>
          <w:sz w:val="28"/>
          <w:szCs w:val="28"/>
          <w:lang w:val="kk-KZ"/>
        </w:rPr>
        <w:t>. Шөпті, кейде субальпілік белдеудің тасты беткейлерінде өседі. Гүлдеуі VI. Қырғыз Алатауында, Батыс Тянь</w:t>
      </w:r>
      <w:r w:rsidRPr="00155FDD">
        <w:rPr>
          <w:rFonts w:ascii="Times New Roman" w:hAnsi="Times New Roman" w:cs="Times New Roman"/>
          <w:b/>
          <w:sz w:val="28"/>
          <w:szCs w:val="28"/>
          <w:lang w:val="kk-KZ"/>
        </w:rPr>
        <w:t>-</w:t>
      </w:r>
      <w:r w:rsidRPr="00F41806">
        <w:rPr>
          <w:rFonts w:ascii="Times New Roman" w:hAnsi="Times New Roman" w:cs="Times New Roman"/>
          <w:sz w:val="28"/>
          <w:szCs w:val="28"/>
          <w:lang w:val="kk-KZ"/>
        </w:rPr>
        <w:t>Шаньда кездеседі.</w:t>
      </w:r>
    </w:p>
    <w:p w14:paraId="42A38169" w14:textId="77777777" w:rsidR="00A000E2" w:rsidRPr="004549F6"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Eryngium L. Көкбас.</w:t>
      </w:r>
    </w:p>
    <w:p w14:paraId="6DBA8545" w14:textId="77777777" w:rsidR="00155FDD" w:rsidRDefault="00A000E2" w:rsidP="00155FDD">
      <w:pPr>
        <w:tabs>
          <w:tab w:val="left" w:pos="2550"/>
        </w:tabs>
        <w:spacing w:after="0" w:line="240" w:lineRule="auto"/>
        <w:ind w:firstLine="567"/>
        <w:jc w:val="both"/>
        <w:rPr>
          <w:rFonts w:ascii="Times New Roman" w:hAnsi="Times New Roman" w:cs="Times New Roman"/>
          <w:bCs/>
          <w:sz w:val="28"/>
          <w:szCs w:val="28"/>
          <w:lang w:val="kk-KZ"/>
        </w:rPr>
      </w:pPr>
      <w:r w:rsidRPr="00F41806">
        <w:rPr>
          <w:rFonts w:ascii="Times New Roman" w:hAnsi="Times New Roman" w:cs="Times New Roman"/>
          <w:bCs/>
          <w:i/>
          <w:sz w:val="28"/>
          <w:szCs w:val="28"/>
          <w:lang w:val="kk-KZ"/>
        </w:rPr>
        <w:t xml:space="preserve">Eryngium </w:t>
      </w:r>
      <w:r w:rsidRPr="00F41806">
        <w:rPr>
          <w:rFonts w:ascii="Times New Roman" w:hAnsi="Times New Roman" w:cs="Times New Roman"/>
          <w:bCs/>
          <w:i/>
          <w:iCs/>
          <w:sz w:val="28"/>
          <w:szCs w:val="28"/>
          <w:lang w:val="kk-KZ"/>
        </w:rPr>
        <w:t>octophyllum</w:t>
      </w:r>
      <w:r w:rsidRPr="00F41806">
        <w:rPr>
          <w:rFonts w:ascii="Times New Roman" w:hAnsi="Times New Roman" w:cs="Times New Roman"/>
          <w:bCs/>
          <w:i/>
          <w:sz w:val="28"/>
          <w:szCs w:val="28"/>
          <w:lang w:val="kk-KZ"/>
        </w:rPr>
        <w:t xml:space="preserve"> Korov.</w:t>
      </w:r>
      <w:r w:rsidRPr="00F41806">
        <w:rPr>
          <w:rFonts w:ascii="Times New Roman" w:hAnsi="Times New Roman" w:cs="Times New Roman"/>
          <w:i/>
          <w:iCs/>
          <w:sz w:val="28"/>
          <w:szCs w:val="28"/>
          <w:lang w:val="kk-KZ"/>
        </w:rPr>
        <w:t xml:space="preserve"> Тамаша көкбас.</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300F47">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300F47">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300F47">
        <w:rPr>
          <w:rFonts w:ascii="Times New Roman" w:hAnsi="Times New Roman" w:cs="Times New Roman"/>
          <w:iCs/>
          <w:sz w:val="28"/>
          <w:szCs w:val="28"/>
          <w:lang w:val="kk-KZ"/>
        </w:rPr>
        <w:t>.</w:t>
      </w:r>
      <w:r w:rsidRPr="00300F47">
        <w:rPr>
          <w:rFonts w:ascii="Times New Roman" w:hAnsi="Times New Roman" w:cs="Times New Roman"/>
          <w:bCs/>
          <w:sz w:val="28"/>
          <w:szCs w:val="28"/>
          <w:lang w:val="kk-KZ"/>
        </w:rPr>
        <w:t xml:space="preserve"> Орта Азияның таулы даласы.</w:t>
      </w:r>
      <w:r w:rsidRPr="004549F6">
        <w:rPr>
          <w:rFonts w:ascii="Times New Roman" w:hAnsi="Times New Roman" w:cs="Times New Roman"/>
          <w:sz w:val="28"/>
          <w:szCs w:val="28"/>
          <w:lang w:val="kk-KZ"/>
        </w:rPr>
        <w:t xml:space="preserve"> </w:t>
      </w:r>
      <w:r w:rsidRPr="00300F47">
        <w:rPr>
          <w:rFonts w:ascii="Times New Roman" w:hAnsi="Times New Roman" w:cs="Times New Roman"/>
          <w:sz w:val="28"/>
          <w:szCs w:val="28"/>
          <w:lang w:val="kk-KZ"/>
        </w:rPr>
        <w:t>Түйнек түзуші.</w:t>
      </w:r>
      <w:r w:rsidRPr="00300F47">
        <w:rPr>
          <w:rFonts w:ascii="Times New Roman" w:hAnsi="Times New Roman" w:cs="Times New Roman"/>
          <w:bCs/>
          <w:sz w:val="28"/>
          <w:szCs w:val="28"/>
          <w:lang w:val="kk-KZ"/>
        </w:rPr>
        <w:t xml:space="preserve"> Көпжылдық. Мезоксерофит.</w:t>
      </w:r>
      <w:r w:rsidRPr="00300F47">
        <w:rPr>
          <w:rFonts w:ascii="Times New Roman" w:hAnsi="Times New Roman" w:cs="Times New Roman"/>
          <w:sz w:val="28"/>
          <w:szCs w:val="28"/>
          <w:lang w:val="kk-KZ"/>
        </w:rPr>
        <w:t xml:space="preserve"> Қырғыз</w:t>
      </w:r>
      <w:r w:rsidRPr="004549F6">
        <w:rPr>
          <w:rFonts w:ascii="Times New Roman" w:hAnsi="Times New Roman" w:cs="Times New Roman"/>
          <w:sz w:val="28"/>
          <w:szCs w:val="28"/>
          <w:lang w:val="kk-KZ"/>
        </w:rPr>
        <w:t xml:space="preserve"> Алатауы батыс бөлігі. Қайыңды өзен сағасына іргелес төбелер. 01.06.1983 Кармышева Н. Х. </w:t>
      </w:r>
    </w:p>
    <w:p w14:paraId="77CEFC0E" w14:textId="2797A8A5" w:rsidR="00A000E2" w:rsidRPr="00300F47" w:rsidRDefault="00A000E2" w:rsidP="00155FDD">
      <w:pPr>
        <w:tabs>
          <w:tab w:val="left" w:pos="2550"/>
        </w:tabs>
        <w:spacing w:after="0" w:line="240" w:lineRule="auto"/>
        <w:ind w:firstLine="567"/>
        <w:jc w:val="both"/>
        <w:rPr>
          <w:rFonts w:ascii="Times New Roman" w:hAnsi="Times New Roman" w:cs="Times New Roman"/>
          <w:bCs/>
          <w:sz w:val="28"/>
          <w:szCs w:val="28"/>
          <w:lang w:val="kk-KZ"/>
        </w:rPr>
      </w:pPr>
      <w:r w:rsidRPr="00300F47">
        <w:rPr>
          <w:rFonts w:ascii="Times New Roman" w:hAnsi="Times New Roman" w:cs="Times New Roman"/>
          <w:bCs/>
          <w:i/>
          <w:iCs/>
          <w:sz w:val="28"/>
          <w:szCs w:val="28"/>
          <w:lang w:val="kk-KZ"/>
        </w:rPr>
        <w:t>E. macrocalyx</w:t>
      </w:r>
      <w:r w:rsidRPr="00300F47">
        <w:rPr>
          <w:rFonts w:ascii="Times New Roman" w:hAnsi="Times New Roman" w:cs="Times New Roman"/>
          <w:bCs/>
          <w:i/>
          <w:sz w:val="28"/>
          <w:szCs w:val="28"/>
          <w:lang w:val="kk-KZ"/>
        </w:rPr>
        <w:t xml:space="preserve"> Schrenk. Ірітостағаншалы көкбас.</w:t>
      </w:r>
      <w:r w:rsidRPr="00300F4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300F47">
        <w:rPr>
          <w:rFonts w:ascii="Times New Roman" w:hAnsi="Times New Roman" w:cs="Times New Roman"/>
          <w:iCs/>
          <w:sz w:val="28"/>
          <w:szCs w:val="28"/>
          <w:lang w:val="kk-KZ"/>
        </w:rPr>
        <w:t xml:space="preserve"> </w:t>
      </w:r>
      <w:r w:rsidRPr="00151EA5">
        <w:rPr>
          <w:rFonts w:ascii="Times New Roman" w:hAnsi="Times New Roman" w:cs="Times New Roman"/>
          <w:iCs/>
          <w:sz w:val="28"/>
          <w:szCs w:val="28"/>
          <w:lang w:val="kk-KZ"/>
        </w:rPr>
        <w:t>6</w:t>
      </w:r>
      <w:r w:rsidRPr="00300F47">
        <w:rPr>
          <w:rFonts w:ascii="Times New Roman" w:hAnsi="Times New Roman" w:cs="Times New Roman"/>
          <w:iCs/>
          <w:sz w:val="28"/>
          <w:szCs w:val="28"/>
          <w:lang w:val="kk-KZ"/>
        </w:rPr>
        <w:t xml:space="preserve"> : 4</w:t>
      </w:r>
      <w:r w:rsidRPr="00151EA5">
        <w:rPr>
          <w:rFonts w:ascii="Times New Roman" w:hAnsi="Times New Roman" w:cs="Times New Roman"/>
          <w:iCs/>
          <w:sz w:val="28"/>
          <w:szCs w:val="28"/>
          <w:lang w:val="kk-KZ"/>
        </w:rPr>
        <w:t>63</w:t>
      </w:r>
      <w:r w:rsidRPr="00300F47">
        <w:rPr>
          <w:rFonts w:ascii="Times New Roman" w:hAnsi="Times New Roman" w:cs="Times New Roman"/>
          <w:iCs/>
          <w:sz w:val="28"/>
          <w:szCs w:val="28"/>
          <w:lang w:val="kk-KZ"/>
        </w:rPr>
        <w:t>, 196</w:t>
      </w:r>
      <w:r w:rsidRPr="00151EA5">
        <w:rPr>
          <w:rFonts w:ascii="Times New Roman" w:hAnsi="Times New Roman" w:cs="Times New Roman"/>
          <w:iCs/>
          <w:sz w:val="28"/>
          <w:szCs w:val="28"/>
          <w:lang w:val="kk-KZ"/>
        </w:rPr>
        <w:t>3</w:t>
      </w:r>
      <w:r w:rsidRPr="00300F47">
        <w:rPr>
          <w:rFonts w:ascii="Times New Roman" w:hAnsi="Times New Roman" w:cs="Times New Roman"/>
          <w:iCs/>
          <w:sz w:val="28"/>
          <w:szCs w:val="28"/>
          <w:lang w:val="kk-KZ"/>
        </w:rPr>
        <w:t>.</w:t>
      </w:r>
      <w:r w:rsidRPr="00300F47">
        <w:rPr>
          <w:rFonts w:ascii="Times New Roman" w:hAnsi="Times New Roman" w:cs="Times New Roman"/>
          <w:bCs/>
          <w:sz w:val="28"/>
          <w:szCs w:val="28"/>
          <w:lang w:val="kk-KZ"/>
        </w:rPr>
        <w:t xml:space="preserve"> </w:t>
      </w:r>
      <w:r w:rsidRPr="00300F47">
        <w:rPr>
          <w:rFonts w:ascii="Times New Roman" w:hAnsi="Times New Roman" w:cs="Times New Roman"/>
          <w:sz w:val="28"/>
          <w:szCs w:val="28"/>
          <w:lang w:val="kk-KZ"/>
        </w:rPr>
        <w:t xml:space="preserve"> </w:t>
      </w:r>
      <w:r w:rsidRPr="00300F47">
        <w:rPr>
          <w:rFonts w:ascii="Times New Roman" w:hAnsi="Times New Roman" w:cs="Times New Roman"/>
          <w:bCs/>
          <w:sz w:val="28"/>
          <w:szCs w:val="28"/>
          <w:lang w:val="kk-KZ"/>
        </w:rPr>
        <w:t>Орта Азияның таулы даласы.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Түйнек түзуші. Көпжылдық. Мезоксерофит</w:t>
      </w:r>
      <w:r w:rsidRPr="004549F6">
        <w:rPr>
          <w:rFonts w:ascii="Times New Roman" w:hAnsi="Times New Roman" w:cs="Times New Roman"/>
          <w:b/>
          <w:bCs/>
          <w:sz w:val="28"/>
          <w:szCs w:val="28"/>
          <w:lang w:val="kk-KZ"/>
        </w:rPr>
        <w:t>.</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Тау етегіндегі дала беткейлері. </w:t>
      </w:r>
      <w:r w:rsidRPr="004549F6">
        <w:rPr>
          <w:rFonts w:ascii="Times New Roman" w:hAnsi="Times New Roman" w:cs="Times New Roman"/>
          <w:sz w:val="28"/>
          <w:szCs w:val="28"/>
          <w:lang w:val="kk-KZ"/>
        </w:rPr>
        <w:t>Жұмсақ құма керішті тау етектерінде, сұр топырақтарда өседі. Қырғызстан</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Қара-Балта қызылша совхозы, Қара-Балта ауданы. Арық бойында. 13.06.1933. Дмитриева А. А.</w:t>
      </w:r>
      <w:r w:rsidRPr="004549F6">
        <w:rPr>
          <w:rFonts w:ascii="Times New Roman" w:hAnsi="Times New Roman" w:cs="Times New Roman"/>
          <w:b/>
          <w:bCs/>
          <w:color w:val="FF0000"/>
          <w:sz w:val="28"/>
          <w:szCs w:val="28"/>
          <w:lang w:val="kk-KZ"/>
        </w:rPr>
        <w:t xml:space="preserve"> </w:t>
      </w:r>
    </w:p>
    <w:p w14:paraId="5AA8A31D" w14:textId="77777777" w:rsidR="00A000E2" w:rsidRPr="004549F6" w:rsidRDefault="00A000E2" w:rsidP="00A000E2">
      <w:pPr>
        <w:spacing w:after="0" w:line="240" w:lineRule="auto"/>
        <w:jc w:val="center"/>
        <w:rPr>
          <w:rFonts w:ascii="Times New Roman" w:hAnsi="Times New Roman" w:cs="Times New Roman"/>
          <w:color w:val="000000" w:themeColor="text1"/>
          <w:sz w:val="28"/>
          <w:szCs w:val="28"/>
          <w:lang w:val="kk-KZ"/>
        </w:rPr>
      </w:pPr>
      <w:r w:rsidRPr="004549F6">
        <w:rPr>
          <w:rFonts w:ascii="Times New Roman" w:hAnsi="Times New Roman" w:cs="Times New Roman"/>
          <w:b/>
          <w:bCs/>
          <w:color w:val="000000" w:themeColor="text1"/>
          <w:sz w:val="28"/>
          <w:szCs w:val="28"/>
          <w:lang w:val="kk-KZ"/>
        </w:rPr>
        <w:t>Ferula L. Сасыр.</w:t>
      </w:r>
    </w:p>
    <w:p w14:paraId="647E2911"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300F47">
        <w:rPr>
          <w:rFonts w:ascii="Times New Roman" w:hAnsi="Times New Roman" w:cs="Times New Roman"/>
          <w:bCs/>
          <w:i/>
          <w:iCs/>
          <w:sz w:val="28"/>
          <w:szCs w:val="28"/>
          <w:lang w:val="kk-KZ"/>
        </w:rPr>
        <w:t>F. diversivittata</w:t>
      </w:r>
      <w:r w:rsidRPr="00300F47">
        <w:rPr>
          <w:rFonts w:ascii="Times New Roman" w:hAnsi="Times New Roman" w:cs="Times New Roman"/>
          <w:bCs/>
          <w:i/>
          <w:sz w:val="28"/>
          <w:szCs w:val="28"/>
          <w:lang w:val="kk-KZ"/>
        </w:rPr>
        <w:t xml:space="preserve"> Rgl. Et Schmalh. Әрсалалы сасыр</w:t>
      </w:r>
      <w:r w:rsidRPr="00300F47">
        <w:rPr>
          <w:rFonts w:ascii="Times New Roman" w:hAnsi="Times New Roman" w:cs="Times New Roman"/>
          <w:i/>
          <w:sz w:val="28"/>
          <w:szCs w:val="28"/>
          <w:lang w:val="kk-KZ"/>
        </w:rPr>
        <w:t>.</w:t>
      </w:r>
      <w:r w:rsidRPr="00300F47">
        <w:rPr>
          <w:rFonts w:ascii="Times New Roman" w:hAnsi="Times New Roman" w:cs="Times New Roman"/>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00F47">
        <w:rPr>
          <w:rFonts w:ascii="Times New Roman" w:hAnsi="Times New Roman" w:cs="Times New Roman"/>
          <w:iCs/>
          <w:sz w:val="28"/>
          <w:szCs w:val="28"/>
          <w:lang w:val="kk-KZ"/>
        </w:rPr>
        <w:t xml:space="preserve">6 : 463, 1963. </w:t>
      </w:r>
      <w:r w:rsidRPr="00300F47">
        <w:rPr>
          <w:rFonts w:ascii="Times New Roman" w:hAnsi="Times New Roman" w:cs="Times New Roman"/>
          <w:bCs/>
          <w:sz w:val="28"/>
          <w:szCs w:val="28"/>
          <w:lang w:val="kk-KZ"/>
        </w:rPr>
        <w:t>Тяньшань-Иран түрі.</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Кіндік тамырлы. Көпжылдық. </w:t>
      </w:r>
      <w:r w:rsidRPr="004549F6">
        <w:rPr>
          <w:rFonts w:ascii="Times New Roman" w:hAnsi="Times New Roman" w:cs="Times New Roman"/>
          <w:sz w:val="28"/>
          <w:szCs w:val="28"/>
          <w:lang w:val="kk-KZ"/>
        </w:rPr>
        <w:t xml:space="preserve">Мезофит. Гүлдеуі V. </w:t>
      </w:r>
      <w:r w:rsidRPr="004549F6">
        <w:rPr>
          <w:rFonts w:ascii="Times New Roman" w:hAnsi="Times New Roman" w:cs="Times New Roman"/>
          <w:sz w:val="28"/>
          <w:szCs w:val="28"/>
          <w:lang w:val="kk-KZ"/>
        </w:rPr>
        <w:lastRenderedPageBreak/>
        <w:t>Тауалды жұмсақ шөпті беткейлерде өседі. Орталық Тянь-Шань-Сусамыр алқабында, Қырғыз Алатауында өседі.</w:t>
      </w:r>
    </w:p>
    <w:p w14:paraId="1DCD486E" w14:textId="77777777" w:rsidR="00155FDD" w:rsidRDefault="00155FDD" w:rsidP="00155F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F. </w:t>
      </w:r>
      <w:r w:rsidR="00A000E2" w:rsidRPr="00300F47">
        <w:rPr>
          <w:rFonts w:ascii="Times New Roman" w:hAnsi="Times New Roman" w:cs="Times New Roman"/>
          <w:bCs/>
          <w:i/>
          <w:iCs/>
          <w:sz w:val="28"/>
          <w:szCs w:val="28"/>
          <w:lang w:val="kk-KZ"/>
        </w:rPr>
        <w:t>Kelleri</w:t>
      </w:r>
      <w:r w:rsidR="00A000E2" w:rsidRPr="00300F47">
        <w:rPr>
          <w:rFonts w:ascii="Times New Roman" w:hAnsi="Times New Roman" w:cs="Times New Roman"/>
          <w:bCs/>
          <w:i/>
          <w:sz w:val="28"/>
          <w:szCs w:val="28"/>
          <w:lang w:val="kk-KZ"/>
        </w:rPr>
        <w:t xml:space="preserve"> K. Pol. Келлер сасыр.</w:t>
      </w:r>
      <w:r w:rsidR="00A000E2" w:rsidRPr="00300F47">
        <w:rPr>
          <w:rFonts w:ascii="Times New Roman" w:hAnsi="Times New Roman" w:cs="Times New Roman"/>
          <w:i/>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300F47">
        <w:rPr>
          <w:rFonts w:ascii="Times New Roman" w:hAnsi="Times New Roman" w:cs="Times New Roman"/>
          <w:iCs/>
          <w:sz w:val="28"/>
          <w:szCs w:val="28"/>
          <w:lang w:val="kk-KZ"/>
        </w:rPr>
        <w:t xml:space="preserve"> </w:t>
      </w:r>
      <w:r w:rsidR="00A000E2" w:rsidRPr="006F5D2A">
        <w:rPr>
          <w:rFonts w:ascii="Times New Roman" w:hAnsi="Times New Roman" w:cs="Times New Roman"/>
          <w:iCs/>
          <w:sz w:val="28"/>
          <w:szCs w:val="28"/>
          <w:lang w:val="kk-KZ"/>
        </w:rPr>
        <w:t>6</w:t>
      </w:r>
      <w:r w:rsidR="00A000E2" w:rsidRPr="00300F47">
        <w:rPr>
          <w:rFonts w:ascii="Times New Roman" w:hAnsi="Times New Roman" w:cs="Times New Roman"/>
          <w:iCs/>
          <w:sz w:val="28"/>
          <w:szCs w:val="28"/>
          <w:lang w:val="kk-KZ"/>
        </w:rPr>
        <w:t xml:space="preserve"> : 4</w:t>
      </w:r>
      <w:r w:rsidR="00A000E2" w:rsidRPr="006F5D2A">
        <w:rPr>
          <w:rFonts w:ascii="Times New Roman" w:hAnsi="Times New Roman" w:cs="Times New Roman"/>
          <w:iCs/>
          <w:sz w:val="28"/>
          <w:szCs w:val="28"/>
          <w:lang w:val="kk-KZ"/>
        </w:rPr>
        <w:t>63</w:t>
      </w:r>
      <w:r w:rsidR="00A000E2" w:rsidRPr="00300F47">
        <w:rPr>
          <w:rFonts w:ascii="Times New Roman" w:hAnsi="Times New Roman" w:cs="Times New Roman"/>
          <w:iCs/>
          <w:sz w:val="28"/>
          <w:szCs w:val="28"/>
          <w:lang w:val="kk-KZ"/>
        </w:rPr>
        <w:t>, 196</w:t>
      </w:r>
      <w:r w:rsidR="00A000E2" w:rsidRPr="006F5D2A">
        <w:rPr>
          <w:rFonts w:ascii="Times New Roman" w:hAnsi="Times New Roman" w:cs="Times New Roman"/>
          <w:iCs/>
          <w:sz w:val="28"/>
          <w:szCs w:val="28"/>
          <w:lang w:val="kk-KZ"/>
        </w:rPr>
        <w:t>3</w:t>
      </w:r>
      <w:r w:rsidR="00A000E2" w:rsidRPr="00300F47">
        <w:rPr>
          <w:rFonts w:ascii="Times New Roman" w:hAnsi="Times New Roman" w:cs="Times New Roman"/>
          <w:iCs/>
          <w:sz w:val="28"/>
          <w:szCs w:val="28"/>
          <w:lang w:val="kk-KZ"/>
        </w:rPr>
        <w:t>.</w:t>
      </w:r>
      <w:r w:rsidR="00A000E2">
        <w:rPr>
          <w:rFonts w:ascii="Times New Roman" w:hAnsi="Times New Roman" w:cs="Times New Roman"/>
          <w:iCs/>
          <w:sz w:val="28"/>
          <w:szCs w:val="28"/>
          <w:lang w:val="kk-KZ"/>
        </w:rPr>
        <w:t xml:space="preserve"> </w:t>
      </w:r>
      <w:r w:rsidR="00A000E2" w:rsidRPr="00300F47">
        <w:rPr>
          <w:rFonts w:ascii="Times New Roman" w:hAnsi="Times New Roman" w:cs="Times New Roman"/>
          <w:bCs/>
          <w:sz w:val="28"/>
          <w:szCs w:val="28"/>
          <w:lang w:val="kk-KZ"/>
        </w:rPr>
        <w:t xml:space="preserve">Тянь-Шань-Памир Алай түрі. </w:t>
      </w:r>
      <w:r>
        <w:rPr>
          <w:rFonts w:ascii="Times New Roman" w:hAnsi="Times New Roman" w:cs="Times New Roman"/>
          <w:sz w:val="28"/>
          <w:szCs w:val="28"/>
          <w:lang w:val="kk-KZ"/>
        </w:rPr>
        <w:t xml:space="preserve">Кіндік тамырлы. Көпжылдық. </w:t>
      </w:r>
      <w:r w:rsidR="00A000E2" w:rsidRPr="004549F6">
        <w:rPr>
          <w:rFonts w:ascii="Times New Roman" w:hAnsi="Times New Roman" w:cs="Times New Roman"/>
          <w:sz w:val="28"/>
          <w:szCs w:val="28"/>
          <w:lang w:val="kk-KZ"/>
        </w:rPr>
        <w:t>Мезофит. Гүлдеуі VІ - VІІ. Шөпті беткейдегі бұтақтардың арасында өседі. Орталық Тянь-Шань. Сусамыр алқабында, Қырғыз Алатауында өседі. Шалсу шатқалы. Солтүстік-батыстағы үлкен шөп беткейі. Тастардың арасында.</w:t>
      </w:r>
      <w:r w:rsidR="00A000E2">
        <w:rPr>
          <w:rFonts w:ascii="Times New Roman" w:hAnsi="Times New Roman" w:cs="Times New Roman"/>
          <w:sz w:val="28"/>
          <w:szCs w:val="28"/>
          <w:lang w:val="kk-KZ"/>
        </w:rPr>
        <w:t xml:space="preserve">11.06.1961. Пименов М.Г. </w:t>
      </w:r>
      <w:r w:rsidR="00A000E2" w:rsidRPr="004549F6">
        <w:rPr>
          <w:rFonts w:ascii="Times New Roman" w:hAnsi="Times New Roman" w:cs="Times New Roman"/>
          <w:sz w:val="28"/>
          <w:szCs w:val="28"/>
          <w:lang w:val="kk-KZ"/>
        </w:rPr>
        <w:t xml:space="preserve">Қырғыз Алатауының батыс шеті, Аспара өзенінің аңғары, жоғарғы ауыздың соңы. Оңтүстік экспозициясы бар жартасты жағалау беткейі. </w:t>
      </w:r>
      <w:r w:rsidR="00A000E2">
        <w:rPr>
          <w:rFonts w:ascii="Times New Roman" w:hAnsi="Times New Roman" w:cs="Times New Roman"/>
          <w:sz w:val="28"/>
          <w:szCs w:val="28"/>
          <w:lang w:val="kk-KZ"/>
        </w:rPr>
        <w:t>23.06.1983. Кармышева Н.</w:t>
      </w:r>
      <w:r>
        <w:rPr>
          <w:rFonts w:ascii="Times New Roman" w:hAnsi="Times New Roman" w:cs="Times New Roman"/>
          <w:sz w:val="28"/>
          <w:szCs w:val="28"/>
          <w:lang w:val="kk-KZ"/>
        </w:rPr>
        <w:t>Х.</w:t>
      </w:r>
    </w:p>
    <w:p w14:paraId="723B949F"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300F47">
        <w:rPr>
          <w:rFonts w:ascii="Times New Roman" w:hAnsi="Times New Roman" w:cs="Times New Roman"/>
          <w:bCs/>
          <w:i/>
          <w:iCs/>
          <w:sz w:val="28"/>
          <w:szCs w:val="28"/>
          <w:lang w:val="kk-KZ"/>
        </w:rPr>
        <w:t>F. ovina</w:t>
      </w:r>
      <w:r w:rsidR="00155FDD">
        <w:rPr>
          <w:rFonts w:ascii="Times New Roman" w:hAnsi="Times New Roman" w:cs="Times New Roman"/>
          <w:bCs/>
          <w:i/>
          <w:sz w:val="28"/>
          <w:szCs w:val="28"/>
          <w:lang w:val="kk-KZ"/>
        </w:rPr>
        <w:t xml:space="preserve"> Boiss. Бағаншалы </w:t>
      </w:r>
      <w:r w:rsidRPr="00300F47">
        <w:rPr>
          <w:rFonts w:ascii="Times New Roman" w:hAnsi="Times New Roman" w:cs="Times New Roman"/>
          <w:bCs/>
          <w:i/>
          <w:sz w:val="28"/>
          <w:szCs w:val="28"/>
          <w:lang w:val="kk-KZ"/>
        </w:rPr>
        <w:t>сасыр.</w:t>
      </w:r>
      <w:r w:rsidRPr="00300F4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00F47">
        <w:rPr>
          <w:rFonts w:ascii="Times New Roman" w:hAnsi="Times New Roman" w:cs="Times New Roman"/>
          <w:iCs/>
          <w:sz w:val="28"/>
          <w:szCs w:val="28"/>
          <w:lang w:val="kk-KZ"/>
        </w:rPr>
        <w:t>6 : 463, 1963.</w:t>
      </w:r>
      <w:r w:rsidRPr="00300F47">
        <w:rPr>
          <w:rFonts w:ascii="Times New Roman" w:hAnsi="Times New Roman" w:cs="Times New Roman"/>
          <w:sz w:val="28"/>
          <w:szCs w:val="28"/>
          <w:lang w:val="kk-KZ"/>
        </w:rPr>
        <w:t xml:space="preserve"> </w:t>
      </w:r>
      <w:r w:rsidRPr="00300F47">
        <w:rPr>
          <w:rFonts w:ascii="Times New Roman" w:hAnsi="Times New Roman" w:cs="Times New Roman"/>
          <w:bCs/>
          <w:sz w:val="28"/>
          <w:szCs w:val="28"/>
          <w:lang w:val="kk-KZ"/>
        </w:rPr>
        <w:t>Жоңғар-таулы ортаазиялық шөлді дала.</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Кіндік тамырлы. Көпжылдық, поликарпиялық.  Мезоксерофит. Гүлдеуі V- VІ. Тау етегінен және аласа таулардан қиыршық тасты беткейлер. Қырғызстанның барлық жерлерінде кездеседі. Қырғыз Алатауы, Жамбыл облысы, Жамбыл ауданы, Руслан лагерінің артында, Ноғайсай </w:t>
      </w:r>
      <w:r w:rsidR="00155FDD" w:rsidRPr="004549F6">
        <w:rPr>
          <w:rFonts w:ascii="Times New Roman" w:hAnsi="Times New Roman" w:cs="Times New Roman"/>
          <w:sz w:val="28"/>
          <w:szCs w:val="28"/>
          <w:lang w:val="kk-KZ"/>
        </w:rPr>
        <w:t>шатқал</w:t>
      </w:r>
      <w:r w:rsidR="00155FDD">
        <w:rPr>
          <w:rFonts w:ascii="Times New Roman" w:hAnsi="Times New Roman" w:cs="Times New Roman"/>
          <w:sz w:val="28"/>
          <w:szCs w:val="28"/>
          <w:lang w:val="kk-KZ"/>
        </w:rPr>
        <w:t>ы,</w:t>
      </w:r>
      <w:r w:rsidR="00155FDD"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тасты шығыс </w:t>
      </w:r>
      <w:r>
        <w:rPr>
          <w:rFonts w:ascii="Times New Roman" w:hAnsi="Times New Roman" w:cs="Times New Roman"/>
          <w:sz w:val="28"/>
          <w:szCs w:val="28"/>
          <w:lang w:val="kk-KZ"/>
        </w:rPr>
        <w:t>беткейде, биіктігі</w:t>
      </w:r>
      <w:r w:rsidRPr="004549F6">
        <w:rPr>
          <w:rFonts w:ascii="Times New Roman" w:hAnsi="Times New Roman" w:cs="Times New Roman"/>
          <w:sz w:val="28"/>
          <w:szCs w:val="28"/>
          <w:lang w:val="kk-KZ"/>
        </w:rPr>
        <w:t xml:space="preserve"> 1100 м. 14.05.2021. Кудабаева Г.М., Веселова П.В., Кердяшкин А.В., Билибаева Б.К., Осмонали  Б.Б. Қырғыз</w:t>
      </w:r>
      <w:r>
        <w:rPr>
          <w:rFonts w:ascii="Times New Roman" w:hAnsi="Times New Roman" w:cs="Times New Roman"/>
          <w:sz w:val="28"/>
          <w:szCs w:val="28"/>
          <w:lang w:val="kk-KZ"/>
        </w:rPr>
        <w:t xml:space="preserve"> Алатауы, Меркі</w:t>
      </w:r>
      <w:r w:rsidRPr="004549F6">
        <w:rPr>
          <w:rFonts w:ascii="Times New Roman" w:hAnsi="Times New Roman" w:cs="Times New Roman"/>
          <w:sz w:val="28"/>
          <w:szCs w:val="28"/>
          <w:lang w:val="kk-KZ"/>
        </w:rPr>
        <w:t xml:space="preserve"> шатқалы, застава маңы, 2 аял</w:t>
      </w:r>
      <w:r w:rsidR="00155FDD">
        <w:rPr>
          <w:rFonts w:ascii="Times New Roman" w:hAnsi="Times New Roman" w:cs="Times New Roman"/>
          <w:sz w:val="28"/>
          <w:szCs w:val="28"/>
          <w:lang w:val="kk-KZ"/>
        </w:rPr>
        <w:t xml:space="preserve">дама.12.05.2018. Данилов М.П., </w:t>
      </w:r>
      <w:bookmarkStart w:id="83" w:name="_Hlk164803502"/>
      <w:r w:rsidR="00155FDD">
        <w:rPr>
          <w:rFonts w:ascii="Times New Roman" w:hAnsi="Times New Roman" w:cs="Times New Roman"/>
          <w:sz w:val="28"/>
          <w:szCs w:val="28"/>
          <w:lang w:val="kk-KZ"/>
        </w:rPr>
        <w:t>Веселова П.В., Мухтубаева С.К.</w:t>
      </w:r>
    </w:p>
    <w:p w14:paraId="63787C3E"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300F47">
        <w:rPr>
          <w:rFonts w:ascii="Times New Roman" w:hAnsi="Times New Roman" w:cs="Times New Roman"/>
          <w:bCs/>
          <w:i/>
          <w:iCs/>
          <w:sz w:val="28"/>
          <w:szCs w:val="28"/>
          <w:lang w:val="kk-KZ"/>
        </w:rPr>
        <w:t>F. microcarpa</w:t>
      </w:r>
      <w:r w:rsidRPr="00300F47">
        <w:rPr>
          <w:rFonts w:ascii="Times New Roman" w:hAnsi="Times New Roman" w:cs="Times New Roman"/>
          <w:bCs/>
          <w:i/>
          <w:sz w:val="28"/>
          <w:szCs w:val="28"/>
          <w:lang w:val="kk-KZ"/>
        </w:rPr>
        <w:t xml:space="preserve"> Korov. Ұсақжемісті сасыр.</w:t>
      </w:r>
      <w:r w:rsidRPr="00300F47">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300F47">
        <w:rPr>
          <w:rFonts w:ascii="Times New Roman" w:hAnsi="Times New Roman" w:cs="Times New Roman"/>
          <w:iCs/>
          <w:sz w:val="28"/>
          <w:szCs w:val="28"/>
          <w:lang w:val="kk-KZ"/>
        </w:rPr>
        <w:t>6 : 463, 1963.</w:t>
      </w:r>
      <w:r w:rsidRPr="00300F47">
        <w:rPr>
          <w:rFonts w:ascii="Times New Roman" w:hAnsi="Times New Roman" w:cs="Times New Roman"/>
          <w:sz w:val="28"/>
          <w:szCs w:val="28"/>
          <w:lang w:val="kk-KZ"/>
        </w:rPr>
        <w:t xml:space="preserve"> </w:t>
      </w:r>
      <w:r w:rsidRPr="00300F47">
        <w:rPr>
          <w:rFonts w:ascii="Times New Roman" w:hAnsi="Times New Roman" w:cs="Times New Roman"/>
          <w:bCs/>
          <w:sz w:val="28"/>
          <w:szCs w:val="28"/>
          <w:lang w:val="kk-KZ"/>
        </w:rPr>
        <w:t>Жоңғар-қырғыз түрлері. Кіндік тамырлы.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 - VІ. Таудың қиыршықты белдеуінде өседі. Қырғыз Алатауында</w:t>
      </w:r>
      <w:bookmarkEnd w:id="83"/>
      <w:r w:rsidR="00155FDD">
        <w:rPr>
          <w:rFonts w:ascii="Times New Roman" w:hAnsi="Times New Roman" w:cs="Times New Roman"/>
          <w:sz w:val="28"/>
          <w:szCs w:val="28"/>
          <w:lang w:val="kk-KZ"/>
        </w:rPr>
        <w:t>, Ферғана алқабында кездеседі.</w:t>
      </w:r>
    </w:p>
    <w:p w14:paraId="7088AB1F"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300F47">
        <w:rPr>
          <w:rFonts w:ascii="Times New Roman" w:hAnsi="Times New Roman" w:cs="Times New Roman"/>
          <w:bCs/>
          <w:i/>
          <w:iCs/>
          <w:sz w:val="28"/>
          <w:szCs w:val="28"/>
          <w:lang w:val="kk-KZ"/>
        </w:rPr>
        <w:t>F. stylosa</w:t>
      </w:r>
      <w:r w:rsidRPr="00300F47">
        <w:rPr>
          <w:rFonts w:ascii="Times New Roman" w:hAnsi="Times New Roman" w:cs="Times New Roman"/>
          <w:bCs/>
          <w:i/>
          <w:sz w:val="28"/>
          <w:szCs w:val="28"/>
          <w:lang w:val="kk-KZ"/>
        </w:rPr>
        <w:t xml:space="preserve"> Korov. Бағаншалы сасыр.</w:t>
      </w:r>
      <w:r w:rsidRPr="00300F47">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300F47">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300F47">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300F47">
        <w:rPr>
          <w:rFonts w:ascii="Times New Roman" w:hAnsi="Times New Roman" w:cs="Times New Roman"/>
          <w:iCs/>
          <w:sz w:val="28"/>
          <w:szCs w:val="28"/>
          <w:lang w:val="kk-KZ"/>
        </w:rPr>
        <w:t>.</w:t>
      </w:r>
      <w:r w:rsidRPr="00300F47">
        <w:rPr>
          <w:rFonts w:ascii="Times New Roman" w:hAnsi="Times New Roman" w:cs="Times New Roman"/>
          <w:sz w:val="28"/>
          <w:szCs w:val="28"/>
          <w:lang w:val="kk-KZ"/>
        </w:rPr>
        <w:t xml:space="preserve"> </w:t>
      </w:r>
      <w:r w:rsidRPr="00300F47">
        <w:rPr>
          <w:rFonts w:ascii="Times New Roman" w:hAnsi="Times New Roman" w:cs="Times New Roman"/>
          <w:bCs/>
          <w:sz w:val="28"/>
          <w:szCs w:val="28"/>
          <w:lang w:val="kk-KZ"/>
        </w:rPr>
        <w:t>Орта Азияның таулы түрі. Кіндік тамырлы.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 - VІ. Тасты беткейлерде өседі. Қырғыз Алатауының жоталарында кездеседі. </w:t>
      </w:r>
      <w:r>
        <w:rPr>
          <w:rFonts w:ascii="Times New Roman" w:hAnsi="Times New Roman" w:cs="Times New Roman"/>
          <w:sz w:val="28"/>
          <w:szCs w:val="28"/>
          <w:lang w:val="kk-KZ"/>
        </w:rPr>
        <w:t xml:space="preserve">Тасты беткейлерде өседі. </w:t>
      </w:r>
      <w:r w:rsidRPr="004549F6">
        <w:rPr>
          <w:rFonts w:ascii="Times New Roman" w:hAnsi="Times New Roman" w:cs="Times New Roman"/>
          <w:sz w:val="28"/>
          <w:szCs w:val="28"/>
          <w:lang w:val="kk-KZ"/>
        </w:rPr>
        <w:t>Орталық Тянь-Шань</w:t>
      </w:r>
      <w:r w:rsidRPr="0002020D">
        <w:rPr>
          <w:rFonts w:ascii="Times New Roman" w:hAnsi="Times New Roman" w:cs="Times New Roman"/>
          <w:b/>
          <w:sz w:val="28"/>
          <w:szCs w:val="28"/>
          <w:lang w:val="kk-KZ"/>
        </w:rPr>
        <w:t>-</w:t>
      </w:r>
      <w:r w:rsidRPr="004549F6">
        <w:rPr>
          <w:rFonts w:ascii="Times New Roman" w:hAnsi="Times New Roman" w:cs="Times New Roman"/>
          <w:sz w:val="28"/>
          <w:szCs w:val="28"/>
          <w:lang w:val="kk-KZ"/>
        </w:rPr>
        <w:t>Сусамыр алқабында, Қырғыз Алатауында және Алай жоталарында кездеседі. Алмалы-сай шатқалы. Шөпті беткейлерде.</w:t>
      </w:r>
      <w:r>
        <w:rPr>
          <w:rFonts w:ascii="Times New Roman" w:hAnsi="Times New Roman" w:cs="Times New Roman"/>
          <w:sz w:val="28"/>
          <w:szCs w:val="28"/>
          <w:lang w:val="kk-KZ"/>
        </w:rPr>
        <w:t xml:space="preserve"> 21.06.1963. Голоскоков В.</w:t>
      </w:r>
      <w:r w:rsidR="00155FDD">
        <w:rPr>
          <w:rFonts w:ascii="Times New Roman" w:hAnsi="Times New Roman" w:cs="Times New Roman"/>
          <w:sz w:val="28"/>
          <w:szCs w:val="28"/>
          <w:lang w:val="kk-KZ"/>
        </w:rPr>
        <w:t>П.</w:t>
      </w:r>
    </w:p>
    <w:p w14:paraId="394203FB"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8B1A0D">
        <w:rPr>
          <w:rFonts w:ascii="Times New Roman" w:hAnsi="Times New Roman" w:cs="Times New Roman"/>
          <w:bCs/>
          <w:i/>
          <w:iCs/>
          <w:sz w:val="28"/>
          <w:szCs w:val="28"/>
          <w:lang w:val="kk-KZ"/>
        </w:rPr>
        <w:t>F. pallida</w:t>
      </w:r>
      <w:r w:rsidRPr="008B1A0D">
        <w:rPr>
          <w:rFonts w:ascii="Times New Roman" w:hAnsi="Times New Roman" w:cs="Times New Roman"/>
          <w:bCs/>
          <w:sz w:val="28"/>
          <w:szCs w:val="28"/>
          <w:lang w:val="kk-KZ"/>
        </w:rPr>
        <w:t xml:space="preserve"> Korov. Бозғылт сасыр.</w:t>
      </w:r>
      <w:r w:rsidRPr="008B1A0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B1A0D">
        <w:rPr>
          <w:rFonts w:ascii="Times New Roman" w:hAnsi="Times New Roman" w:cs="Times New Roman"/>
          <w:iCs/>
          <w:sz w:val="28"/>
          <w:szCs w:val="28"/>
          <w:lang w:val="kk-KZ"/>
        </w:rPr>
        <w:t xml:space="preserve">6 : 463, 1963. </w:t>
      </w:r>
      <w:r w:rsidRPr="008B1A0D">
        <w:rPr>
          <w:rFonts w:ascii="Times New Roman" w:hAnsi="Times New Roman" w:cs="Times New Roman"/>
          <w:bCs/>
          <w:sz w:val="28"/>
          <w:szCs w:val="28"/>
          <w:lang w:val="kk-KZ"/>
        </w:rPr>
        <w:t>Орта Азияның таулы түрі. Кіндік тамырлы.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 </w:t>
      </w:r>
      <w:r w:rsidRPr="00155FDD">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VІ. Тасты беткейлердегі бұталы белдеулерде өседі. Қырғыз Алатауында, Ферғана алқабында өседі. Қайыңды өзен аңғарында. Төменгі екі кордон арасындағы алқаптың беткейінде. 02.07.1983. </w:t>
      </w:r>
      <w:r>
        <w:rPr>
          <w:rFonts w:ascii="Times New Roman" w:hAnsi="Times New Roman" w:cs="Times New Roman"/>
          <w:sz w:val="28"/>
          <w:szCs w:val="28"/>
          <w:lang w:val="kk-KZ"/>
        </w:rPr>
        <w:t>Кармышева Н.</w:t>
      </w:r>
      <w:r w:rsidR="00155FDD">
        <w:rPr>
          <w:rFonts w:ascii="Times New Roman" w:hAnsi="Times New Roman" w:cs="Times New Roman"/>
          <w:sz w:val="28"/>
          <w:szCs w:val="28"/>
          <w:lang w:val="kk-KZ"/>
        </w:rPr>
        <w:t>Х.</w:t>
      </w:r>
    </w:p>
    <w:p w14:paraId="00352084"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643F94">
        <w:rPr>
          <w:rFonts w:ascii="Times New Roman" w:hAnsi="Times New Roman" w:cs="Times New Roman"/>
          <w:bCs/>
          <w:i/>
          <w:iCs/>
          <w:sz w:val="28"/>
          <w:szCs w:val="28"/>
          <w:lang w:val="kk-KZ"/>
        </w:rPr>
        <w:t>F. penninervis</w:t>
      </w:r>
      <w:r w:rsidRPr="00643F94">
        <w:rPr>
          <w:rFonts w:ascii="Times New Roman" w:hAnsi="Times New Roman" w:cs="Times New Roman"/>
          <w:bCs/>
          <w:i/>
          <w:sz w:val="28"/>
          <w:szCs w:val="28"/>
          <w:lang w:val="kk-KZ"/>
        </w:rPr>
        <w:t xml:space="preserve"> Rgl. et Schmalh. Тамырлы сасыр.</w:t>
      </w:r>
      <w:r w:rsidRPr="008B1A0D">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8B1A0D">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8B1A0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8B1A0D">
        <w:rPr>
          <w:rFonts w:ascii="Times New Roman" w:hAnsi="Times New Roman" w:cs="Times New Roman"/>
          <w:iCs/>
          <w:sz w:val="28"/>
          <w:szCs w:val="28"/>
          <w:lang w:val="kk-KZ"/>
        </w:rPr>
        <w:t xml:space="preserve">. </w:t>
      </w:r>
      <w:r w:rsidRPr="008B1A0D">
        <w:rPr>
          <w:rFonts w:ascii="Times New Roman" w:hAnsi="Times New Roman" w:cs="Times New Roman"/>
          <w:bCs/>
          <w:sz w:val="28"/>
          <w:szCs w:val="28"/>
          <w:lang w:val="kk-KZ"/>
        </w:rPr>
        <w:t>Тяньшандық. Кіндік тамырлы.</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Көпжылдық. 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VІ - VІІ. Тасты беткейлерде өседі. Орталық Тяньшань</w:t>
      </w:r>
      <w:r w:rsidRPr="00155FDD">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Сусамыр алқабында, Қырғыз Алатауында және Алай, Талас, Ферғана, Чаткал жоталарында кездеседі. Алмалы-сай шатқалы. Шөпті беткейлерде. </w:t>
      </w:r>
      <w:r>
        <w:rPr>
          <w:rFonts w:ascii="Times New Roman" w:hAnsi="Times New Roman" w:cs="Times New Roman"/>
          <w:sz w:val="28"/>
          <w:szCs w:val="28"/>
          <w:lang w:val="kk-KZ"/>
        </w:rPr>
        <w:t>02.06.1963. Голоскоков В.</w:t>
      </w:r>
      <w:r w:rsidR="00155FDD">
        <w:rPr>
          <w:rFonts w:ascii="Times New Roman" w:hAnsi="Times New Roman" w:cs="Times New Roman"/>
          <w:sz w:val="28"/>
          <w:szCs w:val="28"/>
          <w:lang w:val="kk-KZ"/>
        </w:rPr>
        <w:t>П.</w:t>
      </w:r>
    </w:p>
    <w:p w14:paraId="1BB98DF7"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F41806">
        <w:rPr>
          <w:rFonts w:ascii="Times New Roman" w:hAnsi="Times New Roman" w:cs="Times New Roman"/>
          <w:bCs/>
          <w:i/>
          <w:iCs/>
          <w:sz w:val="28"/>
          <w:szCs w:val="28"/>
          <w:lang w:val="kk-KZ"/>
        </w:rPr>
        <w:t>F. akitschkensis</w:t>
      </w:r>
      <w:r w:rsidRPr="00F41806">
        <w:rPr>
          <w:rFonts w:ascii="Times New Roman" w:hAnsi="Times New Roman" w:cs="Times New Roman"/>
          <w:bCs/>
          <w:i/>
          <w:sz w:val="28"/>
          <w:szCs w:val="28"/>
          <w:lang w:val="kk-KZ"/>
        </w:rPr>
        <w:t xml:space="preserve"> B. Fedtsch.</w:t>
      </w:r>
      <w:r w:rsidRPr="00F41806">
        <w:rPr>
          <w:rFonts w:ascii="Times New Roman" w:hAnsi="Times New Roman" w:cs="Times New Roman"/>
          <w:i/>
          <w:sz w:val="28"/>
          <w:szCs w:val="28"/>
          <w:lang w:val="kk-KZ"/>
        </w:rPr>
        <w:t xml:space="preserve"> Ақышкен сасыр.</w:t>
      </w:r>
      <w:r w:rsidRPr="00643F9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43F94">
        <w:rPr>
          <w:rFonts w:ascii="Times New Roman" w:hAnsi="Times New Roman" w:cs="Times New Roman"/>
          <w:iCs/>
          <w:sz w:val="28"/>
          <w:szCs w:val="28"/>
          <w:lang w:val="kk-KZ"/>
        </w:rPr>
        <w:t xml:space="preserve"> 6 : 463, 1963. </w:t>
      </w:r>
      <w:r w:rsidRPr="00643F94">
        <w:rPr>
          <w:rFonts w:ascii="Times New Roman" w:hAnsi="Times New Roman" w:cs="Times New Roman"/>
          <w:sz w:val="28"/>
          <w:szCs w:val="28"/>
          <w:lang w:val="kk-KZ"/>
        </w:rPr>
        <w:t xml:space="preserve"> </w:t>
      </w:r>
      <w:r w:rsidRPr="00643F94">
        <w:rPr>
          <w:rFonts w:ascii="Times New Roman" w:hAnsi="Times New Roman" w:cs="Times New Roman"/>
          <w:bCs/>
          <w:sz w:val="28"/>
          <w:szCs w:val="28"/>
          <w:lang w:val="kk-KZ"/>
        </w:rPr>
        <w:t>Та</w:t>
      </w:r>
      <w:r>
        <w:rPr>
          <w:rFonts w:ascii="Times New Roman" w:hAnsi="Times New Roman" w:cs="Times New Roman"/>
          <w:bCs/>
          <w:sz w:val="28"/>
          <w:szCs w:val="28"/>
          <w:lang w:val="kk-KZ"/>
        </w:rPr>
        <w:t xml:space="preserve">рбағатай-Тяньшань шөлді даласы. </w:t>
      </w:r>
      <w:r w:rsidRPr="00643F94">
        <w:rPr>
          <w:rFonts w:ascii="Times New Roman" w:hAnsi="Times New Roman" w:cs="Times New Roman"/>
          <w:bCs/>
          <w:sz w:val="28"/>
          <w:szCs w:val="28"/>
          <w:lang w:val="kk-KZ"/>
        </w:rPr>
        <w:t>Кіндік тамырлы, монокарпиялық. Біржылдық</w:t>
      </w:r>
      <w:r>
        <w:rPr>
          <w:rFonts w:ascii="Times New Roman" w:hAnsi="Times New Roman" w:cs="Times New Roman"/>
          <w:bCs/>
          <w:sz w:val="28"/>
          <w:szCs w:val="28"/>
          <w:lang w:val="kk-KZ"/>
        </w:rPr>
        <w:t xml:space="preserve">. </w:t>
      </w:r>
      <w:r w:rsidRPr="00643F94">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VІ. Тау етегінің ұсақ қиыршық тасты беткейлері.  Тауалды беткейлерде, өзен жағалауларында өседі. Орталық Тянь-</w:t>
      </w:r>
      <w:r w:rsidRPr="004549F6">
        <w:rPr>
          <w:rFonts w:ascii="Times New Roman" w:hAnsi="Times New Roman" w:cs="Times New Roman"/>
          <w:sz w:val="28"/>
          <w:szCs w:val="28"/>
          <w:lang w:val="kk-KZ"/>
        </w:rPr>
        <w:lastRenderedPageBreak/>
        <w:t xml:space="preserve">Шань, Ыстық көл көлінің қазаншұңқырында, Қырғыз және Талас </w:t>
      </w:r>
      <w:r w:rsidR="00155FDD">
        <w:rPr>
          <w:rFonts w:ascii="Times New Roman" w:hAnsi="Times New Roman" w:cs="Times New Roman"/>
          <w:sz w:val="28"/>
          <w:szCs w:val="28"/>
          <w:lang w:val="kk-KZ"/>
        </w:rPr>
        <w:t>Алатауында өседі.</w:t>
      </w:r>
    </w:p>
    <w:p w14:paraId="320A84A1" w14:textId="69B1FA7D" w:rsidR="00155FDD" w:rsidRDefault="00A000E2" w:rsidP="00155FDD">
      <w:pPr>
        <w:spacing w:after="0" w:line="240" w:lineRule="auto"/>
        <w:ind w:firstLine="567"/>
        <w:jc w:val="both"/>
        <w:rPr>
          <w:rFonts w:ascii="Times New Roman" w:hAnsi="Times New Roman" w:cs="Times New Roman"/>
          <w:sz w:val="28"/>
          <w:szCs w:val="28"/>
          <w:lang w:val="kk-KZ"/>
        </w:rPr>
      </w:pPr>
      <w:r w:rsidRPr="00643F94">
        <w:rPr>
          <w:rFonts w:ascii="Times New Roman" w:hAnsi="Times New Roman" w:cs="Times New Roman"/>
          <w:bCs/>
          <w:i/>
          <w:iCs/>
          <w:sz w:val="28"/>
          <w:szCs w:val="28"/>
          <w:lang w:val="en-US"/>
        </w:rPr>
        <w:t>F. karataviensis</w:t>
      </w:r>
      <w:r w:rsidRPr="00643F94">
        <w:rPr>
          <w:rFonts w:ascii="Times New Roman" w:hAnsi="Times New Roman" w:cs="Times New Roman"/>
          <w:bCs/>
          <w:i/>
          <w:sz w:val="28"/>
          <w:szCs w:val="28"/>
          <w:lang w:val="en-US"/>
        </w:rPr>
        <w:t xml:space="preserve"> (Rgl. Et Schmalh.) Korov</w:t>
      </w:r>
      <w:r w:rsidRPr="00643F94">
        <w:rPr>
          <w:rFonts w:ascii="Times New Roman" w:hAnsi="Times New Roman" w:cs="Times New Roman"/>
          <w:i/>
          <w:sz w:val="28"/>
          <w:szCs w:val="28"/>
          <w:lang w:val="en-US"/>
        </w:rPr>
        <w:t xml:space="preserve">. </w:t>
      </w:r>
      <w:r w:rsidRPr="00643F94">
        <w:rPr>
          <w:rFonts w:ascii="Times New Roman" w:hAnsi="Times New Roman" w:cs="Times New Roman"/>
          <w:i/>
          <w:sz w:val="28"/>
          <w:szCs w:val="28"/>
        </w:rPr>
        <w:t>Қаратау</w:t>
      </w:r>
      <w:r w:rsidRPr="00643F94">
        <w:rPr>
          <w:rFonts w:ascii="Times New Roman" w:hAnsi="Times New Roman" w:cs="Times New Roman"/>
          <w:i/>
          <w:sz w:val="28"/>
          <w:szCs w:val="28"/>
          <w:lang w:val="en-US"/>
        </w:rPr>
        <w:t xml:space="preserve"> </w:t>
      </w:r>
      <w:r w:rsidRPr="00643F94">
        <w:rPr>
          <w:rFonts w:ascii="Times New Roman" w:hAnsi="Times New Roman" w:cs="Times New Roman"/>
          <w:i/>
          <w:sz w:val="28"/>
          <w:szCs w:val="28"/>
        </w:rPr>
        <w:t>сасыр</w:t>
      </w:r>
      <w:r w:rsidRPr="00643F94">
        <w:rPr>
          <w:rFonts w:ascii="Times New Roman" w:hAnsi="Times New Roman" w:cs="Times New Roman"/>
          <w:i/>
          <w:sz w:val="28"/>
          <w:szCs w:val="28"/>
          <w:lang w:val="en-US"/>
        </w:rPr>
        <w:t>.</w:t>
      </w:r>
      <w:r w:rsidRPr="00643F94">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en-US"/>
        </w:rPr>
        <w:t xml:space="preserve"> </w:t>
      </w:r>
      <w:r w:rsidRPr="00643F94">
        <w:rPr>
          <w:rFonts w:ascii="Times New Roman" w:hAnsi="Times New Roman" w:cs="Times New Roman"/>
          <w:iCs/>
          <w:sz w:val="28"/>
          <w:szCs w:val="28"/>
          <w:lang w:val="kk-KZ"/>
        </w:rPr>
        <w:t>6 : 463, 1963.</w:t>
      </w:r>
      <w:r w:rsidRPr="00643F94">
        <w:rPr>
          <w:rFonts w:ascii="Times New Roman" w:hAnsi="Times New Roman" w:cs="Times New Roman"/>
          <w:sz w:val="28"/>
          <w:szCs w:val="28"/>
          <w:lang w:val="kk-KZ"/>
        </w:rPr>
        <w:t xml:space="preserve"> </w:t>
      </w:r>
      <w:r w:rsidRPr="00643F94">
        <w:rPr>
          <w:rFonts w:ascii="Times New Roman" w:hAnsi="Times New Roman" w:cs="Times New Roman"/>
          <w:bCs/>
          <w:sz w:val="28"/>
          <w:szCs w:val="28"/>
          <w:lang w:val="kk-KZ"/>
        </w:rPr>
        <w:t>Тянь-Шань-Памир Алай түрі. Кіндік тамырлы. Көпжылдық.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 </w:t>
      </w:r>
      <w:r w:rsidR="0002020D">
        <w:rPr>
          <w:rFonts w:ascii="Times New Roman" w:hAnsi="Times New Roman" w:cs="Times New Roman"/>
          <w:sz w:val="28"/>
          <w:szCs w:val="28"/>
          <w:lang w:val="kk-KZ"/>
        </w:rPr>
        <w:t xml:space="preserve">- VІ. Тасты беткейлерде өседі. </w:t>
      </w:r>
      <w:r w:rsidRPr="004549F6">
        <w:rPr>
          <w:rFonts w:ascii="Times New Roman" w:hAnsi="Times New Roman" w:cs="Times New Roman"/>
          <w:sz w:val="28"/>
          <w:szCs w:val="28"/>
          <w:lang w:val="kk-KZ"/>
        </w:rPr>
        <w:t xml:space="preserve">Орталық Тянь-Шань-Джумгал, Қырғыз және Талас жоталарында, Оңтүстік-батыс Қырғыз жотасының ұшы. Алмалысайдың солтүстік-батысындағы тау бөктерлері. Оңтүстік орманды беткейлерінің бойында кездеседі. </w:t>
      </w:r>
      <w:r>
        <w:rPr>
          <w:rFonts w:ascii="Times New Roman" w:hAnsi="Times New Roman" w:cs="Times New Roman"/>
          <w:sz w:val="28"/>
          <w:szCs w:val="28"/>
          <w:lang w:val="kk-KZ"/>
        </w:rPr>
        <w:t>03.06.1963. Голоскоков В.</w:t>
      </w:r>
      <w:r w:rsidR="00155FDD">
        <w:rPr>
          <w:rFonts w:ascii="Times New Roman" w:hAnsi="Times New Roman" w:cs="Times New Roman"/>
          <w:sz w:val="28"/>
          <w:szCs w:val="28"/>
          <w:lang w:val="kk-KZ"/>
        </w:rPr>
        <w:t>П.</w:t>
      </w:r>
    </w:p>
    <w:p w14:paraId="6258E91C"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8D19A6">
        <w:rPr>
          <w:rFonts w:ascii="Times New Roman" w:hAnsi="Times New Roman" w:cs="Times New Roman"/>
          <w:bCs/>
          <w:i/>
          <w:iCs/>
          <w:sz w:val="28"/>
          <w:szCs w:val="28"/>
          <w:lang w:val="kk-KZ"/>
        </w:rPr>
        <w:t>F. leiophylla</w:t>
      </w:r>
      <w:r w:rsidRPr="008D19A6">
        <w:rPr>
          <w:rFonts w:ascii="Times New Roman" w:hAnsi="Times New Roman" w:cs="Times New Roman"/>
          <w:bCs/>
          <w:i/>
          <w:sz w:val="28"/>
          <w:szCs w:val="28"/>
          <w:lang w:val="kk-KZ"/>
        </w:rPr>
        <w:t xml:space="preserve"> Korov</w:t>
      </w:r>
      <w:r w:rsidRPr="008D19A6">
        <w:rPr>
          <w:rFonts w:ascii="Times New Roman" w:hAnsi="Times New Roman" w:cs="Times New Roman"/>
          <w:i/>
          <w:sz w:val="28"/>
          <w:szCs w:val="28"/>
          <w:lang w:val="kk-KZ"/>
        </w:rPr>
        <w:t>.</w:t>
      </w:r>
      <w:r w:rsidRPr="008D19A6">
        <w:rPr>
          <w:rFonts w:ascii="Times New Roman" w:hAnsi="Times New Roman" w:cs="Times New Roman"/>
          <w:i/>
          <w:iCs/>
          <w:sz w:val="28"/>
          <w:szCs w:val="28"/>
          <w:lang w:val="kk-KZ"/>
        </w:rPr>
        <w:t xml:space="preserve"> Тегісжапырақ сасыр.</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643F94">
        <w:rPr>
          <w:rFonts w:ascii="Times New Roman" w:hAnsi="Times New Roman" w:cs="Times New Roman"/>
          <w:iCs/>
          <w:sz w:val="28"/>
          <w:szCs w:val="28"/>
          <w:lang w:val="kk-KZ"/>
        </w:rPr>
        <w:t xml:space="preserve">6 : 463, 1963. </w:t>
      </w:r>
      <w:r w:rsidRPr="00643F94">
        <w:rPr>
          <w:rFonts w:ascii="Times New Roman" w:hAnsi="Times New Roman" w:cs="Times New Roman"/>
          <w:sz w:val="28"/>
          <w:szCs w:val="28"/>
          <w:lang w:val="kk-KZ"/>
        </w:rPr>
        <w:t xml:space="preserve"> </w:t>
      </w:r>
      <w:r w:rsidRPr="00643F94">
        <w:rPr>
          <w:rFonts w:ascii="Times New Roman" w:hAnsi="Times New Roman" w:cs="Times New Roman"/>
          <w:bCs/>
          <w:sz w:val="28"/>
          <w:szCs w:val="28"/>
          <w:lang w:val="kk-KZ"/>
        </w:rPr>
        <w:t>Тұран шалғынды даласы. Кіндік тамырлы. Көпжылдық. Мезофит.</w:t>
      </w:r>
      <w:r w:rsidRPr="004549F6">
        <w:rPr>
          <w:rFonts w:ascii="Times New Roman" w:hAnsi="Times New Roman" w:cs="Times New Roman"/>
          <w:sz w:val="28"/>
          <w:szCs w:val="28"/>
          <w:lang w:val="kk-KZ"/>
        </w:rPr>
        <w:t xml:space="preserve"> Тау етегіндегі </w:t>
      </w:r>
      <w:r>
        <w:rPr>
          <w:rFonts w:ascii="Times New Roman" w:hAnsi="Times New Roman" w:cs="Times New Roman"/>
          <w:sz w:val="28"/>
          <w:szCs w:val="28"/>
          <w:lang w:val="kk-KZ"/>
        </w:rPr>
        <w:t xml:space="preserve">жазықтардың сілтілі шалғындары. </w:t>
      </w:r>
      <w:r w:rsidRPr="004549F6">
        <w:rPr>
          <w:rFonts w:ascii="Times New Roman" w:hAnsi="Times New Roman" w:cs="Times New Roman"/>
          <w:sz w:val="28"/>
          <w:szCs w:val="28"/>
          <w:lang w:val="kk-KZ"/>
        </w:rPr>
        <w:t xml:space="preserve">Шу және Луговой станцияларының арасындағы даладағы тұзды шалғын. </w:t>
      </w:r>
      <w:r>
        <w:rPr>
          <w:rFonts w:ascii="Times New Roman" w:hAnsi="Times New Roman" w:cs="Times New Roman"/>
          <w:sz w:val="28"/>
          <w:szCs w:val="28"/>
          <w:lang w:val="kk-KZ"/>
        </w:rPr>
        <w:t>24.06.1948. Павлов Н.</w:t>
      </w:r>
      <w:r w:rsidRPr="004549F6">
        <w:rPr>
          <w:rFonts w:ascii="Times New Roman" w:hAnsi="Times New Roman" w:cs="Times New Roman"/>
          <w:sz w:val="28"/>
          <w:szCs w:val="28"/>
          <w:lang w:val="kk-KZ"/>
        </w:rPr>
        <w:t>В</w:t>
      </w:r>
      <w:r w:rsidR="00155FDD">
        <w:rPr>
          <w:rFonts w:ascii="Times New Roman" w:hAnsi="Times New Roman" w:cs="Times New Roman"/>
          <w:sz w:val="28"/>
          <w:szCs w:val="28"/>
          <w:lang w:val="kk-KZ"/>
        </w:rPr>
        <w:t xml:space="preserve">. </w:t>
      </w:r>
    </w:p>
    <w:p w14:paraId="3AD4FA61"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643F94">
        <w:rPr>
          <w:rFonts w:ascii="Times New Roman" w:hAnsi="Times New Roman" w:cs="Times New Roman"/>
          <w:bCs/>
          <w:i/>
          <w:iCs/>
          <w:sz w:val="28"/>
          <w:szCs w:val="28"/>
          <w:lang w:val="kk-KZ"/>
        </w:rPr>
        <w:t>F. canescens</w:t>
      </w:r>
      <w:r w:rsidRPr="00643F94">
        <w:rPr>
          <w:rFonts w:ascii="Times New Roman" w:hAnsi="Times New Roman" w:cs="Times New Roman"/>
          <w:bCs/>
          <w:i/>
          <w:sz w:val="28"/>
          <w:szCs w:val="28"/>
          <w:lang w:val="kk-KZ"/>
        </w:rPr>
        <w:t xml:space="preserve"> (L.) L. Ақшыл сасыр.</w:t>
      </w:r>
      <w:r w:rsidRPr="00643F94">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7050AF">
        <w:rPr>
          <w:rFonts w:ascii="Times New Roman" w:hAnsi="Times New Roman" w:cs="Times New Roman"/>
          <w:iCs/>
          <w:sz w:val="28"/>
          <w:szCs w:val="28"/>
          <w:lang w:val="kk-KZ"/>
        </w:rPr>
        <w:t xml:space="preserve"> 6</w:t>
      </w:r>
      <w:r w:rsidRPr="00643F94">
        <w:rPr>
          <w:rFonts w:ascii="Times New Roman" w:hAnsi="Times New Roman" w:cs="Times New Roman"/>
          <w:iCs/>
          <w:sz w:val="28"/>
          <w:szCs w:val="28"/>
          <w:lang w:val="kk-KZ"/>
        </w:rPr>
        <w:t xml:space="preserve"> : 4</w:t>
      </w:r>
      <w:r w:rsidRPr="007050AF">
        <w:rPr>
          <w:rFonts w:ascii="Times New Roman" w:hAnsi="Times New Roman" w:cs="Times New Roman"/>
          <w:iCs/>
          <w:sz w:val="28"/>
          <w:szCs w:val="28"/>
          <w:lang w:val="kk-KZ"/>
        </w:rPr>
        <w:t>63</w:t>
      </w:r>
      <w:r w:rsidRPr="00643F94">
        <w:rPr>
          <w:rFonts w:ascii="Times New Roman" w:hAnsi="Times New Roman" w:cs="Times New Roman"/>
          <w:iCs/>
          <w:sz w:val="28"/>
          <w:szCs w:val="28"/>
          <w:lang w:val="kk-KZ"/>
        </w:rPr>
        <w:t>, 196</w:t>
      </w:r>
      <w:r w:rsidRPr="007050AF">
        <w:rPr>
          <w:rFonts w:ascii="Times New Roman" w:hAnsi="Times New Roman" w:cs="Times New Roman"/>
          <w:iCs/>
          <w:sz w:val="28"/>
          <w:szCs w:val="28"/>
          <w:lang w:val="kk-KZ"/>
        </w:rPr>
        <w:t>3</w:t>
      </w:r>
      <w:r w:rsidRPr="00643F94">
        <w:rPr>
          <w:rFonts w:ascii="Times New Roman" w:hAnsi="Times New Roman" w:cs="Times New Roman"/>
          <w:iCs/>
          <w:sz w:val="28"/>
          <w:szCs w:val="28"/>
          <w:lang w:val="kk-KZ"/>
        </w:rPr>
        <w:t>.</w:t>
      </w:r>
      <w:r w:rsidRPr="00643F94">
        <w:rPr>
          <w:rFonts w:ascii="Times New Roman" w:hAnsi="Times New Roman" w:cs="Times New Roman"/>
          <w:sz w:val="28"/>
          <w:szCs w:val="28"/>
          <w:lang w:val="kk-KZ"/>
        </w:rPr>
        <w:t xml:space="preserve"> </w:t>
      </w:r>
      <w:r w:rsidRPr="00643F94">
        <w:rPr>
          <w:rFonts w:ascii="Times New Roman" w:hAnsi="Times New Roman" w:cs="Times New Roman"/>
          <w:bCs/>
          <w:sz w:val="28"/>
          <w:szCs w:val="28"/>
          <w:lang w:val="kk-KZ"/>
        </w:rPr>
        <w:t>Тұран даласы. Кіндік тамырлы. Көпжылдық. 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Қиыршық тасты соқпақтарда, алуан-алуан қыраттарда, шөлейт ойпаттарда. Қиыршық сазды жазықтықтарда өседі. Гүлі маусым</w:t>
      </w:r>
      <w:r w:rsidR="00155FDD">
        <w:rPr>
          <w:rFonts w:ascii="Times New Roman" w:hAnsi="Times New Roman" w:cs="Times New Roman"/>
          <w:sz w:val="28"/>
          <w:szCs w:val="28"/>
          <w:lang w:val="kk-KZ"/>
        </w:rPr>
        <w:t>, жемісі шілде айларында өседі.</w:t>
      </w:r>
    </w:p>
    <w:p w14:paraId="45631648"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827116">
        <w:rPr>
          <w:rFonts w:ascii="Times New Roman" w:hAnsi="Times New Roman" w:cs="Times New Roman"/>
          <w:bCs/>
          <w:i/>
          <w:iCs/>
          <w:color w:val="000000" w:themeColor="text1"/>
          <w:sz w:val="28"/>
          <w:szCs w:val="28"/>
          <w:lang w:val="kk-KZ"/>
        </w:rPr>
        <w:t>F. schtschurowskiana</w:t>
      </w:r>
      <w:r>
        <w:rPr>
          <w:rFonts w:ascii="Times New Roman" w:hAnsi="Times New Roman" w:cs="Times New Roman"/>
          <w:bCs/>
          <w:i/>
          <w:color w:val="000000" w:themeColor="text1"/>
          <w:sz w:val="28"/>
          <w:szCs w:val="28"/>
          <w:lang w:val="kk-KZ"/>
        </w:rPr>
        <w:t xml:space="preserve"> Regel &amp; Schmalh.</w:t>
      </w:r>
      <w:r w:rsidRPr="00827116">
        <w:rPr>
          <w:rFonts w:ascii="Times New Roman" w:hAnsi="Times New Roman" w:cs="Times New Roman"/>
          <w:bCs/>
          <w:i/>
          <w:color w:val="000000" w:themeColor="text1"/>
          <w:sz w:val="28"/>
          <w:szCs w:val="28"/>
          <w:lang w:val="kk-KZ"/>
        </w:rPr>
        <w:t xml:space="preserve"> </w:t>
      </w:r>
      <w:r w:rsidRPr="00827116">
        <w:rPr>
          <w:rFonts w:ascii="Times New Roman" w:hAnsi="Times New Roman" w:cs="Times New Roman"/>
          <w:bCs/>
          <w:i/>
          <w:sz w:val="28"/>
          <w:szCs w:val="28"/>
          <w:lang w:val="kk-KZ"/>
        </w:rPr>
        <w:t>Щуровский сасыр.</w:t>
      </w:r>
      <w:r w:rsidRPr="00827116">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6 : 463, 1963.</w:t>
      </w:r>
      <w:r>
        <w:rPr>
          <w:rFonts w:ascii="Times New Roman" w:hAnsi="Times New Roman" w:cs="Times New Roman"/>
          <w:sz w:val="28"/>
          <w:szCs w:val="28"/>
          <w:lang w:val="kk-KZ"/>
        </w:rPr>
        <w:t xml:space="preserve"> </w:t>
      </w:r>
      <w:r w:rsidRPr="00827116">
        <w:rPr>
          <w:rFonts w:ascii="Times New Roman" w:hAnsi="Times New Roman" w:cs="Times New Roman"/>
          <w:bCs/>
          <w:sz w:val="28"/>
          <w:szCs w:val="28"/>
          <w:lang w:val="kk-KZ"/>
        </w:rPr>
        <w:t>Тұран шөлді дала. Кіндік тамыр, монокарпиялық</w:t>
      </w:r>
      <w:r>
        <w:rPr>
          <w:rFonts w:ascii="Times New Roman" w:hAnsi="Times New Roman" w:cs="Times New Roman"/>
          <w:bCs/>
          <w:sz w:val="28"/>
          <w:szCs w:val="28"/>
          <w:lang w:val="kk-KZ"/>
        </w:rPr>
        <w:t>.</w:t>
      </w:r>
      <w:r w:rsidR="00155FDD">
        <w:rPr>
          <w:rFonts w:ascii="Times New Roman" w:hAnsi="Times New Roman" w:cs="Times New Roman"/>
          <w:bCs/>
          <w:sz w:val="28"/>
          <w:szCs w:val="28"/>
          <w:lang w:val="kk-KZ"/>
        </w:rPr>
        <w:t xml:space="preserve"> </w:t>
      </w:r>
      <w:r w:rsidRPr="00827116">
        <w:rPr>
          <w:rFonts w:ascii="Times New Roman" w:hAnsi="Times New Roman" w:cs="Times New Roman"/>
          <w:bCs/>
          <w:sz w:val="28"/>
          <w:szCs w:val="28"/>
          <w:lang w:val="kk-KZ"/>
        </w:rPr>
        <w:t>Біржылдық. Мезоксерофит</w:t>
      </w:r>
      <w:r w:rsidRPr="00827116">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Шөлдегі құмдақ тастақты топырақтарда өседі. Тау етегі мен аласа таулардың қиыршықты беткейлері.</w:t>
      </w:r>
      <w:r w:rsidRPr="004549F6">
        <w:rPr>
          <w:rFonts w:ascii="Times New Roman" w:hAnsi="Times New Roman" w:cs="Times New Roman"/>
          <w:b/>
          <w:bCs/>
          <w:i/>
          <w:iCs/>
          <w:sz w:val="28"/>
          <w:szCs w:val="28"/>
          <w:lang w:val="kk-KZ"/>
        </w:rPr>
        <w:t xml:space="preserve"> </w:t>
      </w:r>
    </w:p>
    <w:p w14:paraId="6C49D0A2"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827116">
        <w:rPr>
          <w:rFonts w:ascii="Times New Roman" w:hAnsi="Times New Roman" w:cs="Times New Roman"/>
          <w:bCs/>
          <w:i/>
          <w:iCs/>
          <w:sz w:val="28"/>
          <w:szCs w:val="28"/>
          <w:lang w:val="kk-KZ"/>
        </w:rPr>
        <w:t>Ferula tenuisecta</w:t>
      </w:r>
      <w:r w:rsidRPr="00827116">
        <w:rPr>
          <w:rFonts w:ascii="Times New Roman" w:hAnsi="Times New Roman" w:cs="Times New Roman"/>
          <w:bCs/>
          <w:i/>
          <w:sz w:val="28"/>
          <w:szCs w:val="28"/>
          <w:lang w:val="kk-KZ"/>
        </w:rPr>
        <w:t xml:space="preserve"> Korovin</w:t>
      </w:r>
      <w:r w:rsidRPr="00827116">
        <w:rPr>
          <w:rFonts w:ascii="Times New Roman" w:hAnsi="Times New Roman" w:cs="Times New Roman"/>
          <w:i/>
          <w:sz w:val="28"/>
          <w:szCs w:val="28"/>
          <w:lang w:val="kk-KZ"/>
        </w:rPr>
        <w:t xml:space="preserve">. </w:t>
      </w:r>
      <w:r w:rsidRPr="00827116">
        <w:rPr>
          <w:rFonts w:ascii="Times New Roman" w:hAnsi="Times New Roman" w:cs="Times New Roman"/>
          <w:bCs/>
          <w:i/>
          <w:sz w:val="28"/>
          <w:szCs w:val="28"/>
          <w:lang w:val="kk-KZ"/>
        </w:rPr>
        <w:t>Жіңішке сасыр</w:t>
      </w:r>
      <w:r w:rsidRPr="00827116">
        <w:rPr>
          <w:rFonts w:ascii="Times New Roman" w:hAnsi="Times New Roman" w:cs="Times New Roman"/>
          <w:i/>
          <w:sz w:val="28"/>
          <w:szCs w:val="28"/>
          <w:lang w:val="kk-KZ"/>
        </w:rPr>
        <w:t>.</w:t>
      </w:r>
      <w:r w:rsidRPr="00827116">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6 : 463, 1963.</w:t>
      </w:r>
      <w:r w:rsidRPr="00827116">
        <w:rPr>
          <w:rFonts w:ascii="Times New Roman" w:hAnsi="Times New Roman" w:cs="Times New Roman"/>
          <w:color w:val="FF0000"/>
          <w:sz w:val="28"/>
          <w:szCs w:val="28"/>
          <w:lang w:val="kk-KZ"/>
        </w:rPr>
        <w:t xml:space="preserve"> </w:t>
      </w:r>
      <w:r w:rsidRPr="00827116">
        <w:rPr>
          <w:rFonts w:ascii="Times New Roman" w:hAnsi="Times New Roman" w:cs="Times New Roman"/>
          <w:bCs/>
          <w:color w:val="000000" w:themeColor="text1"/>
          <w:sz w:val="28"/>
          <w:szCs w:val="28"/>
          <w:lang w:val="kk-KZ"/>
        </w:rPr>
        <w:t>Тяньшандық.</w:t>
      </w:r>
      <w:r w:rsidRPr="00827116">
        <w:rPr>
          <w:rFonts w:ascii="Times New Roman" w:hAnsi="Times New Roman" w:cs="Times New Roman"/>
          <w:bCs/>
          <w:sz w:val="28"/>
          <w:szCs w:val="28"/>
          <w:lang w:val="kk-KZ"/>
        </w:rPr>
        <w:t>Кіндік тамырлы. Көпжылдық. Мезоксерофит.</w:t>
      </w:r>
      <w:r w:rsidRPr="004549F6">
        <w:rPr>
          <w:rFonts w:ascii="Times New Roman" w:hAnsi="Times New Roman" w:cs="Times New Roman"/>
          <w:sz w:val="28"/>
          <w:szCs w:val="28"/>
          <w:lang w:val="kk-KZ"/>
        </w:rPr>
        <w:t xml:space="preserve"> Қырғыз Алатауының солтүстік-батыс шеті, Қырғыз жотасының солтүстік-батыс шеті. Сюгаты өзенінің төменгі ағысы. Оңтүстіктегі жартасты беткейлердің бой</w:t>
      </w:r>
      <w:r w:rsidR="00155FDD">
        <w:rPr>
          <w:rFonts w:ascii="Times New Roman" w:hAnsi="Times New Roman" w:cs="Times New Roman"/>
          <w:sz w:val="28"/>
          <w:szCs w:val="28"/>
          <w:lang w:val="kk-KZ"/>
        </w:rPr>
        <w:t>ында. 09.06.1963.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033B0B1E" w14:textId="77777777" w:rsidR="00155FDD" w:rsidRDefault="00A000E2" w:rsidP="00155FDD">
      <w:pPr>
        <w:spacing w:after="0" w:line="240" w:lineRule="auto"/>
        <w:ind w:firstLine="567"/>
        <w:jc w:val="both"/>
        <w:rPr>
          <w:rFonts w:ascii="Times New Roman" w:hAnsi="Times New Roman" w:cs="Times New Roman"/>
          <w:sz w:val="28"/>
          <w:szCs w:val="28"/>
          <w:lang w:val="kk-KZ"/>
        </w:rPr>
      </w:pPr>
      <w:r w:rsidRPr="008D19A6">
        <w:rPr>
          <w:rFonts w:ascii="Times New Roman" w:hAnsi="Times New Roman" w:cs="Times New Roman"/>
          <w:bCs/>
          <w:i/>
          <w:iCs/>
          <w:color w:val="000000" w:themeColor="text1"/>
          <w:sz w:val="28"/>
          <w:szCs w:val="28"/>
          <w:lang w:val="en-US"/>
        </w:rPr>
        <w:t>F. transiliensis</w:t>
      </w:r>
      <w:r w:rsidRPr="008D19A6">
        <w:rPr>
          <w:rFonts w:ascii="Times New Roman" w:hAnsi="Times New Roman" w:cs="Times New Roman"/>
          <w:bCs/>
          <w:i/>
          <w:color w:val="000000" w:themeColor="text1"/>
          <w:sz w:val="28"/>
          <w:szCs w:val="28"/>
          <w:lang w:val="en-US"/>
        </w:rPr>
        <w:t xml:space="preserve"> (Regel &amp; Herder) Pimenov.</w:t>
      </w:r>
      <w:r>
        <w:rPr>
          <w:rFonts w:ascii="Times New Roman" w:hAnsi="Times New Roman" w:cs="Times New Roman"/>
          <w:bCs/>
          <w:i/>
          <w:color w:val="000000" w:themeColor="text1"/>
          <w:sz w:val="28"/>
          <w:szCs w:val="28"/>
          <w:lang w:val="kk-KZ"/>
        </w:rPr>
        <w:t xml:space="preserve"> </w:t>
      </w:r>
      <w:r w:rsidRPr="008D19A6">
        <w:rPr>
          <w:rFonts w:ascii="Times New Roman" w:hAnsi="Times New Roman" w:cs="Times New Roman"/>
          <w:bCs/>
          <w:i/>
          <w:color w:val="000000" w:themeColor="text1"/>
          <w:sz w:val="28"/>
          <w:szCs w:val="28"/>
          <w:lang w:val="kk-KZ"/>
        </w:rPr>
        <w:t>Асу сасыр.</w:t>
      </w:r>
      <w:r w:rsidRPr="008D19A6">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6</w:t>
      </w:r>
      <w:r w:rsidRPr="00827116">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827116">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827116">
        <w:rPr>
          <w:rFonts w:ascii="Times New Roman" w:hAnsi="Times New Roman" w:cs="Times New Roman"/>
          <w:iCs/>
          <w:sz w:val="28"/>
          <w:szCs w:val="28"/>
          <w:lang w:val="kk-KZ"/>
        </w:rPr>
        <w:t>.</w:t>
      </w:r>
      <w:r w:rsidRPr="006F5D2A">
        <w:rPr>
          <w:rFonts w:ascii="Times New Roman" w:hAnsi="Times New Roman" w:cs="Times New Roman"/>
          <w:bCs/>
          <w:color w:val="000000" w:themeColor="text1"/>
          <w:sz w:val="28"/>
          <w:szCs w:val="28"/>
          <w:lang w:val="kk-KZ"/>
        </w:rPr>
        <w:t>Тарбағатай-Тяньшань-Памир-Алай шалғыны.</w:t>
      </w:r>
      <w:r>
        <w:rPr>
          <w:rFonts w:ascii="Times New Roman" w:hAnsi="Times New Roman" w:cs="Times New Roman"/>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Кіндік тамырлы, монокарпиялық. Біржылдық. Мезофит. Тастар, жартасты және қиыршық тасты беткейлер, ортаңғы және субальпі белдеуінің ала гүлдері.</w:t>
      </w:r>
    </w:p>
    <w:p w14:paraId="19F564BC" w14:textId="0B261F3F" w:rsidR="00A000E2" w:rsidRPr="004549F6" w:rsidRDefault="00155FDD" w:rsidP="00155F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F. </w:t>
      </w:r>
      <w:r w:rsidR="00A000E2" w:rsidRPr="00827116">
        <w:rPr>
          <w:rFonts w:ascii="Times New Roman" w:hAnsi="Times New Roman" w:cs="Times New Roman"/>
          <w:bCs/>
          <w:i/>
          <w:iCs/>
          <w:sz w:val="28"/>
          <w:szCs w:val="28"/>
          <w:lang w:val="kk-KZ"/>
        </w:rPr>
        <w:t>tschimganica</w:t>
      </w:r>
      <w:r w:rsidR="00A000E2" w:rsidRPr="00827116">
        <w:rPr>
          <w:rFonts w:ascii="Times New Roman" w:hAnsi="Times New Roman" w:cs="Times New Roman"/>
          <w:bCs/>
          <w:i/>
          <w:sz w:val="28"/>
          <w:szCs w:val="28"/>
          <w:lang w:val="kk-KZ"/>
        </w:rPr>
        <w:t xml:space="preserve">  Lipsky ex Korovin, Шымған сасыр.</w:t>
      </w:r>
      <w:r w:rsidR="00A000E2" w:rsidRPr="00827116">
        <w:rPr>
          <w:rFonts w:ascii="Times New Roman" w:hAnsi="Times New Roman" w:cs="Times New Roman"/>
          <w:iCs/>
          <w:sz w:val="28"/>
          <w:szCs w:val="28"/>
          <w:lang w:val="kk-KZ"/>
        </w:rPr>
        <w:t xml:space="preserve"> </w:t>
      </w:r>
      <w:r w:rsidR="00A000E2" w:rsidRPr="008B355D">
        <w:rPr>
          <w:rFonts w:ascii="Times New Roman" w:hAnsi="Times New Roman" w:cs="Times New Roman"/>
          <w:sz w:val="28"/>
          <w:szCs w:val="28"/>
          <w:lang w:val="kk-KZ"/>
        </w:rPr>
        <w:t xml:space="preserve">Қаз. </w:t>
      </w:r>
      <w:r w:rsidR="00A000E2">
        <w:rPr>
          <w:rFonts w:ascii="Times New Roman" w:hAnsi="Times New Roman" w:cs="Times New Roman"/>
          <w:sz w:val="28"/>
          <w:szCs w:val="28"/>
          <w:lang w:val="kk-KZ"/>
        </w:rPr>
        <w:t>ф</w:t>
      </w:r>
      <w:r w:rsidR="00A000E2" w:rsidRPr="008B355D">
        <w:rPr>
          <w:rFonts w:ascii="Times New Roman" w:hAnsi="Times New Roman" w:cs="Times New Roman"/>
          <w:sz w:val="28"/>
          <w:szCs w:val="28"/>
          <w:lang w:val="kk-KZ"/>
        </w:rPr>
        <w:t>лорасы</w:t>
      </w:r>
      <w:r w:rsidR="00A000E2" w:rsidRPr="006F5D2A">
        <w:rPr>
          <w:rFonts w:ascii="Times New Roman" w:hAnsi="Times New Roman" w:cs="Times New Roman"/>
          <w:iCs/>
          <w:sz w:val="28"/>
          <w:szCs w:val="28"/>
          <w:lang w:val="kk-KZ"/>
        </w:rPr>
        <w:t xml:space="preserve"> </w:t>
      </w:r>
      <w:r w:rsidR="00A000E2" w:rsidRPr="00827116">
        <w:rPr>
          <w:rFonts w:ascii="Times New Roman" w:hAnsi="Times New Roman" w:cs="Times New Roman"/>
          <w:iCs/>
          <w:sz w:val="28"/>
          <w:szCs w:val="28"/>
          <w:lang w:val="kk-KZ"/>
        </w:rPr>
        <w:t>6 : 463, 1963.</w:t>
      </w:r>
      <w:r w:rsidR="00A000E2" w:rsidRPr="00827116">
        <w:rPr>
          <w:rFonts w:ascii="Times New Roman" w:hAnsi="Times New Roman" w:cs="Times New Roman"/>
          <w:sz w:val="28"/>
          <w:szCs w:val="28"/>
          <w:lang w:val="kk-KZ"/>
        </w:rPr>
        <w:t xml:space="preserve"> </w:t>
      </w:r>
      <w:r w:rsidR="00A000E2" w:rsidRPr="00827116">
        <w:rPr>
          <w:rFonts w:ascii="Times New Roman" w:hAnsi="Times New Roman" w:cs="Times New Roman"/>
          <w:bCs/>
          <w:color w:val="000000" w:themeColor="text1"/>
          <w:sz w:val="28"/>
          <w:szCs w:val="28"/>
          <w:lang w:val="kk-KZ"/>
        </w:rPr>
        <w:t>Батыс Тянь-Шань-Памир</w:t>
      </w:r>
      <w:r w:rsidR="00A000E2" w:rsidRPr="00155FDD">
        <w:rPr>
          <w:rFonts w:ascii="Times New Roman" w:hAnsi="Times New Roman" w:cs="Times New Roman"/>
          <w:b/>
          <w:bCs/>
          <w:color w:val="000000" w:themeColor="text1"/>
          <w:sz w:val="28"/>
          <w:szCs w:val="28"/>
          <w:lang w:val="kk-KZ"/>
        </w:rPr>
        <w:t>-</w:t>
      </w:r>
      <w:r w:rsidR="00A000E2" w:rsidRPr="00827116">
        <w:rPr>
          <w:rFonts w:ascii="Times New Roman" w:hAnsi="Times New Roman" w:cs="Times New Roman"/>
          <w:bCs/>
          <w:color w:val="000000" w:themeColor="text1"/>
          <w:sz w:val="28"/>
          <w:szCs w:val="28"/>
          <w:lang w:val="kk-KZ"/>
        </w:rPr>
        <w:t>Алай түрлері.</w:t>
      </w:r>
      <w:r w:rsidR="00A000E2" w:rsidRPr="004549F6">
        <w:rPr>
          <w:rFonts w:ascii="Times New Roman" w:hAnsi="Times New Roman" w:cs="Times New Roman"/>
          <w:b/>
          <w:bCs/>
          <w:color w:val="000000" w:themeColor="text1"/>
          <w:sz w:val="28"/>
          <w:szCs w:val="28"/>
          <w:lang w:val="kk-KZ"/>
        </w:rPr>
        <w:t xml:space="preserve"> </w:t>
      </w:r>
      <w:r w:rsidR="00A000E2" w:rsidRPr="004549F6">
        <w:rPr>
          <w:rFonts w:ascii="Times New Roman" w:hAnsi="Times New Roman" w:cs="Times New Roman"/>
          <w:color w:val="000000" w:themeColor="text1"/>
          <w:sz w:val="28"/>
          <w:szCs w:val="28"/>
          <w:lang w:val="kk-KZ"/>
        </w:rPr>
        <w:t xml:space="preserve">Кіндік тамырлы. Көпжылдық. </w:t>
      </w:r>
      <w:r w:rsidR="00A000E2">
        <w:rPr>
          <w:rFonts w:ascii="Times New Roman" w:hAnsi="Times New Roman" w:cs="Times New Roman"/>
          <w:sz w:val="28"/>
          <w:szCs w:val="28"/>
          <w:lang w:val="kk-KZ"/>
        </w:rPr>
        <w:t xml:space="preserve">Мезофит. </w:t>
      </w:r>
      <w:r w:rsidR="00A000E2" w:rsidRPr="004549F6">
        <w:rPr>
          <w:rFonts w:ascii="Times New Roman" w:hAnsi="Times New Roman" w:cs="Times New Roman"/>
          <w:sz w:val="28"/>
          <w:szCs w:val="28"/>
          <w:lang w:val="kk-KZ"/>
        </w:rPr>
        <w:t>Қырғыз жотасы, солтүстік шатқалдары. Котужан шатқалының етегіндегі құмды жартастар.</w:t>
      </w:r>
      <w:r w:rsidR="00A000E2">
        <w:rPr>
          <w:rFonts w:ascii="Times New Roman" w:hAnsi="Times New Roman" w:cs="Times New Roman"/>
          <w:sz w:val="28"/>
          <w:szCs w:val="28"/>
          <w:lang w:val="kk-KZ"/>
        </w:rPr>
        <w:t xml:space="preserve">15.06.1961. Пименов М.Г. </w:t>
      </w:r>
    </w:p>
    <w:p w14:paraId="76263771"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Archangelica Hoffm.</w:t>
      </w:r>
      <w:r>
        <w:rPr>
          <w:rFonts w:ascii="Times New Roman" w:hAnsi="Times New Roman" w:cs="Times New Roman"/>
          <w:b/>
          <w:bCs/>
          <w:color w:val="000000" w:themeColor="text1"/>
          <w:sz w:val="28"/>
          <w:szCs w:val="28"/>
          <w:lang w:val="kk-KZ"/>
        </w:rPr>
        <w:t xml:space="preserve"> Аюбалдырған.</w:t>
      </w:r>
    </w:p>
    <w:p w14:paraId="3329DE44" w14:textId="77777777" w:rsidR="00A000E2" w:rsidRPr="00827116" w:rsidRDefault="00A000E2" w:rsidP="00A000E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i/>
          <w:iCs/>
          <w:sz w:val="28"/>
          <w:szCs w:val="28"/>
          <w:lang w:val="kk-KZ"/>
        </w:rPr>
        <w:t xml:space="preserve"> </w:t>
      </w:r>
      <w:r w:rsidRPr="00B5607A">
        <w:rPr>
          <w:rFonts w:ascii="Times New Roman" w:hAnsi="Times New Roman" w:cs="Times New Roman"/>
          <w:bCs/>
          <w:i/>
          <w:iCs/>
          <w:sz w:val="28"/>
          <w:szCs w:val="28"/>
          <w:lang w:val="kk-KZ"/>
        </w:rPr>
        <w:t>Angelica</w:t>
      </w:r>
      <w:r w:rsidRPr="00827116">
        <w:rPr>
          <w:rFonts w:ascii="Times New Roman" w:hAnsi="Times New Roman" w:cs="Times New Roman"/>
          <w:bCs/>
          <w:i/>
          <w:iCs/>
          <w:sz w:val="28"/>
          <w:szCs w:val="28"/>
          <w:lang w:val="kk-KZ"/>
        </w:rPr>
        <w:t xml:space="preserve"> decurens</w:t>
      </w:r>
      <w:r w:rsidRPr="00827116">
        <w:rPr>
          <w:rFonts w:ascii="Times New Roman" w:hAnsi="Times New Roman" w:cs="Times New Roman"/>
          <w:bCs/>
          <w:i/>
          <w:sz w:val="28"/>
          <w:szCs w:val="28"/>
          <w:lang w:val="kk-KZ"/>
        </w:rPr>
        <w:t xml:space="preserve"> (Miq.) Franch. &amp; Savat</w:t>
      </w:r>
      <w:r w:rsidRPr="00827116">
        <w:rPr>
          <w:rFonts w:ascii="Times New Roman" w:hAnsi="Times New Roman" w:cs="Times New Roman"/>
          <w:bCs/>
          <w:sz w:val="28"/>
          <w:szCs w:val="28"/>
          <w:lang w:val="kk-KZ"/>
        </w:rPr>
        <w:t>.</w:t>
      </w:r>
      <w:r w:rsidRPr="00827116">
        <w:rPr>
          <w:rFonts w:ascii="Times New Roman" w:hAnsi="Times New Roman" w:cs="Times New Roman"/>
          <w:iCs/>
          <w:sz w:val="28"/>
          <w:szCs w:val="28"/>
          <w:lang w:val="kk-KZ"/>
        </w:rPr>
        <w:t xml:space="preserve"> </w:t>
      </w:r>
      <w:r w:rsidRPr="00B5607A">
        <w:rPr>
          <w:rFonts w:ascii="Times New Roman" w:hAnsi="Times New Roman" w:cs="Times New Roman"/>
          <w:bCs/>
          <w:i/>
          <w:iCs/>
          <w:sz w:val="28"/>
          <w:szCs w:val="28"/>
          <w:lang w:val="kk-KZ"/>
        </w:rPr>
        <w:t>Аласа аюбалдырған.</w:t>
      </w:r>
      <w:r>
        <w:rPr>
          <w:rFonts w:ascii="Times New Roman" w:hAnsi="Times New Roman" w:cs="Times New Roman"/>
          <w:bCs/>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F5D2A">
        <w:rPr>
          <w:rFonts w:ascii="Times New Roman" w:hAnsi="Times New Roman" w:cs="Times New Roman"/>
          <w:iCs/>
          <w:sz w:val="28"/>
          <w:szCs w:val="28"/>
          <w:lang w:val="kk-KZ"/>
        </w:rPr>
        <w:t xml:space="preserve"> </w:t>
      </w:r>
      <w:r w:rsidRPr="00827116">
        <w:rPr>
          <w:rFonts w:ascii="Times New Roman" w:hAnsi="Times New Roman" w:cs="Times New Roman"/>
          <w:iCs/>
          <w:sz w:val="28"/>
          <w:szCs w:val="28"/>
          <w:lang w:val="kk-KZ"/>
        </w:rPr>
        <w:t>6 : 463, 1963.</w:t>
      </w:r>
      <w:r w:rsidRPr="00827116">
        <w:rPr>
          <w:rFonts w:ascii="Times New Roman" w:hAnsi="Times New Roman" w:cs="Times New Roman"/>
          <w:sz w:val="28"/>
          <w:szCs w:val="28"/>
          <w:lang w:val="kk-KZ"/>
        </w:rPr>
        <w:t xml:space="preserve"> </w:t>
      </w:r>
      <w:r w:rsidRPr="00827116">
        <w:rPr>
          <w:rFonts w:ascii="Times New Roman" w:hAnsi="Times New Roman" w:cs="Times New Roman"/>
          <w:bCs/>
          <w:sz w:val="28"/>
          <w:szCs w:val="28"/>
          <w:lang w:val="kk-KZ"/>
        </w:rPr>
        <w:t>Сібір-Алтай-Тянь-Шань түрлері. Кіндік тамыр.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 солтүстік-батыс шеті. Сюгаты өзенінің төменгі ағысы. Оңтүстіктің жартасты беткейлері бойында.</w:t>
      </w:r>
      <w:r>
        <w:rPr>
          <w:rFonts w:ascii="Times New Roman" w:hAnsi="Times New Roman" w:cs="Times New Roman"/>
          <w:sz w:val="28"/>
          <w:szCs w:val="28"/>
          <w:lang w:val="kk-KZ"/>
        </w:rPr>
        <w:t xml:space="preserve"> 09.06.1963.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6840A60D" w14:textId="508960D8"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 xml:space="preserve">Bupleurum L. Володушка. </w:t>
      </w:r>
    </w:p>
    <w:p w14:paraId="1CBFA126" w14:textId="77777777" w:rsidR="001F5963" w:rsidRDefault="00A000E2" w:rsidP="001F5963">
      <w:pPr>
        <w:spacing w:after="0" w:line="240" w:lineRule="auto"/>
        <w:ind w:firstLine="567"/>
        <w:jc w:val="both"/>
        <w:rPr>
          <w:rFonts w:ascii="Times New Roman" w:hAnsi="Times New Roman" w:cs="Times New Roman"/>
          <w:sz w:val="28"/>
          <w:szCs w:val="28"/>
          <w:lang w:val="kk-KZ"/>
        </w:rPr>
      </w:pPr>
      <w:r w:rsidRPr="00B5607A">
        <w:rPr>
          <w:rFonts w:ascii="Times New Roman" w:eastAsia="Times New Roman" w:hAnsi="Times New Roman" w:cs="Times New Roman"/>
          <w:bCs/>
          <w:i/>
          <w:iCs/>
          <w:sz w:val="28"/>
          <w:szCs w:val="28"/>
          <w:lang w:val="kk-KZ"/>
        </w:rPr>
        <w:t>Bupleurum longifolium</w:t>
      </w:r>
      <w:r w:rsidRPr="00B5607A">
        <w:rPr>
          <w:rFonts w:ascii="Times New Roman" w:eastAsia="Times New Roman" w:hAnsi="Times New Roman" w:cs="Times New Roman"/>
          <w:bCs/>
          <w:i/>
          <w:sz w:val="28"/>
          <w:szCs w:val="28"/>
          <w:lang w:val="kk-KZ"/>
        </w:rPr>
        <w:t xml:space="preserve"> L.</w:t>
      </w:r>
      <w:r w:rsidRPr="00B5607A">
        <w:rPr>
          <w:rFonts w:ascii="Times New Roman" w:hAnsi="Times New Roman" w:cs="Times New Roman"/>
          <w:i/>
          <w:iCs/>
          <w:sz w:val="28"/>
          <w:szCs w:val="28"/>
          <w:lang w:val="kk-KZ"/>
        </w:rPr>
        <w:t xml:space="preserve"> Сары володушка.</w:t>
      </w:r>
      <w:r>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6 : 463, 1963.</w:t>
      </w:r>
      <w:r w:rsidRPr="00827116">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 xml:space="preserve">Таулысібір </w:t>
      </w:r>
      <w:r w:rsidRPr="00827116">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827116">
        <w:rPr>
          <w:rFonts w:ascii="Times New Roman" w:eastAsia="Times New Roman" w:hAnsi="Times New Roman" w:cs="Times New Roman"/>
          <w:bCs/>
          <w:sz w:val="28"/>
          <w:szCs w:val="28"/>
          <w:lang w:val="kk-KZ"/>
        </w:rPr>
        <w:t>Алтай-Тяньшань шалғыны.</w:t>
      </w:r>
      <w:r>
        <w:rPr>
          <w:rFonts w:ascii="Times New Roman" w:eastAsia="Times New Roman" w:hAnsi="Times New Roman" w:cs="Times New Roman"/>
          <w:bCs/>
          <w:sz w:val="28"/>
          <w:szCs w:val="28"/>
          <w:lang w:val="kk-KZ"/>
        </w:rPr>
        <w:t xml:space="preserve"> </w:t>
      </w:r>
      <w:r w:rsidRPr="00827116">
        <w:rPr>
          <w:rFonts w:ascii="Times New Roman" w:eastAsia="Times New Roman" w:hAnsi="Times New Roman" w:cs="Times New Roman"/>
          <w:bCs/>
          <w:sz w:val="28"/>
          <w:szCs w:val="28"/>
          <w:lang w:val="kk-KZ"/>
        </w:rPr>
        <w:t>Тамырсабақ, поликарпиялық. Көпжылдық. Мезофит.</w:t>
      </w:r>
      <w:r>
        <w:rPr>
          <w:rFonts w:ascii="Times New Roman" w:eastAsia="Times New Roman" w:hAnsi="Times New Roman" w:cs="Times New Roman"/>
          <w:sz w:val="28"/>
          <w:szCs w:val="28"/>
          <w:lang w:val="kk-KZ"/>
        </w:rPr>
        <w:t xml:space="preserve"> </w:t>
      </w:r>
      <w:r w:rsidRPr="004549F6">
        <w:rPr>
          <w:rFonts w:ascii="Times New Roman" w:eastAsia="Times New Roman" w:hAnsi="Times New Roman" w:cs="Times New Roman"/>
          <w:sz w:val="28"/>
          <w:szCs w:val="28"/>
          <w:lang w:val="kk-KZ"/>
        </w:rPr>
        <w:t xml:space="preserve">Орман белдеуінің шалғындары. Қырғыз Алатауының </w:t>
      </w:r>
      <w:r w:rsidRPr="004549F6">
        <w:rPr>
          <w:rFonts w:ascii="Times New Roman" w:eastAsia="Times New Roman" w:hAnsi="Times New Roman" w:cs="Times New Roman"/>
          <w:sz w:val="28"/>
          <w:szCs w:val="28"/>
          <w:lang w:val="kk-KZ"/>
        </w:rPr>
        <w:lastRenderedPageBreak/>
        <w:t xml:space="preserve">батыс бөлігі. Қайыңды өзен сағасына іргелес төбелер. </w:t>
      </w:r>
      <w:r w:rsidRPr="004549F6">
        <w:rPr>
          <w:rFonts w:ascii="Times New Roman" w:hAnsi="Times New Roman" w:cs="Times New Roman"/>
          <w:sz w:val="28"/>
          <w:szCs w:val="28"/>
          <w:lang w:val="kk-KZ"/>
        </w:rPr>
        <w:t>01.06.1983.</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w:t>
      </w:r>
    </w:p>
    <w:p w14:paraId="45F176AD" w14:textId="77777777" w:rsidR="001F5963" w:rsidRDefault="00A000E2" w:rsidP="001F5963">
      <w:pPr>
        <w:spacing w:after="0" w:line="240" w:lineRule="auto"/>
        <w:ind w:firstLine="567"/>
        <w:jc w:val="both"/>
        <w:rPr>
          <w:rFonts w:ascii="Times New Roman" w:hAnsi="Times New Roman" w:cs="Times New Roman"/>
          <w:sz w:val="28"/>
          <w:szCs w:val="28"/>
          <w:lang w:val="kk-KZ"/>
        </w:rPr>
      </w:pPr>
      <w:r w:rsidRPr="000169EE">
        <w:rPr>
          <w:rFonts w:ascii="Times New Roman" w:hAnsi="Times New Roman" w:cs="Times New Roman"/>
          <w:bCs/>
          <w:i/>
          <w:iCs/>
          <w:sz w:val="28"/>
          <w:szCs w:val="28"/>
          <w:lang w:val="kk-KZ"/>
        </w:rPr>
        <w:t>B. exaltatum</w:t>
      </w:r>
      <w:r w:rsidRPr="000169EE">
        <w:rPr>
          <w:rFonts w:ascii="Times New Roman" w:hAnsi="Times New Roman" w:cs="Times New Roman"/>
          <w:bCs/>
          <w:i/>
          <w:sz w:val="28"/>
          <w:szCs w:val="28"/>
          <w:lang w:val="kk-KZ"/>
        </w:rPr>
        <w:t xml:space="preserve"> Bieb.</w:t>
      </w:r>
      <w:r w:rsidRPr="000169EE">
        <w:rPr>
          <w:rFonts w:ascii="Times New Roman" w:hAnsi="Times New Roman" w:cs="Times New Roman"/>
          <w:i/>
          <w:iCs/>
          <w:sz w:val="28"/>
          <w:szCs w:val="28"/>
          <w:lang w:val="kk-KZ"/>
        </w:rPr>
        <w:t xml:space="preserve"> Ұзын володушка.</w:t>
      </w:r>
      <w:r w:rsidRPr="000169EE">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0169EE">
        <w:rPr>
          <w:rFonts w:ascii="Times New Roman" w:hAnsi="Times New Roman" w:cs="Times New Roman"/>
          <w:iCs/>
          <w:sz w:val="28"/>
          <w:szCs w:val="28"/>
        </w:rPr>
        <w:t>6</w:t>
      </w:r>
      <w:r w:rsidRPr="000169EE">
        <w:rPr>
          <w:rFonts w:ascii="Times New Roman" w:hAnsi="Times New Roman" w:cs="Times New Roman"/>
          <w:iCs/>
          <w:sz w:val="28"/>
          <w:szCs w:val="28"/>
          <w:lang w:val="kk-KZ"/>
        </w:rPr>
        <w:t xml:space="preserve"> : 4</w:t>
      </w:r>
      <w:r w:rsidRPr="000169EE">
        <w:rPr>
          <w:rFonts w:ascii="Times New Roman" w:hAnsi="Times New Roman" w:cs="Times New Roman"/>
          <w:iCs/>
          <w:sz w:val="28"/>
          <w:szCs w:val="28"/>
        </w:rPr>
        <w:t>63</w:t>
      </w:r>
      <w:r w:rsidRPr="000169EE">
        <w:rPr>
          <w:rFonts w:ascii="Times New Roman" w:hAnsi="Times New Roman" w:cs="Times New Roman"/>
          <w:iCs/>
          <w:sz w:val="28"/>
          <w:szCs w:val="28"/>
          <w:lang w:val="kk-KZ"/>
        </w:rPr>
        <w:t>, 196</w:t>
      </w:r>
      <w:r w:rsidRPr="000169EE">
        <w:rPr>
          <w:rFonts w:ascii="Times New Roman" w:hAnsi="Times New Roman" w:cs="Times New Roman"/>
          <w:iCs/>
          <w:sz w:val="28"/>
          <w:szCs w:val="28"/>
        </w:rPr>
        <w:t>3</w:t>
      </w:r>
      <w:r w:rsidRPr="000169EE">
        <w:rPr>
          <w:rFonts w:ascii="Times New Roman" w:hAnsi="Times New Roman" w:cs="Times New Roman"/>
          <w:iCs/>
          <w:sz w:val="28"/>
          <w:szCs w:val="28"/>
          <w:lang w:val="kk-KZ"/>
        </w:rPr>
        <w:t>.</w:t>
      </w:r>
      <w:r w:rsidRPr="000169EE">
        <w:rPr>
          <w:rFonts w:ascii="Times New Roman" w:hAnsi="Times New Roman" w:cs="Times New Roman"/>
          <w:sz w:val="28"/>
          <w:szCs w:val="28"/>
          <w:lang w:val="kk-KZ"/>
        </w:rPr>
        <w:t xml:space="preserve"> </w:t>
      </w:r>
      <w:r w:rsidRPr="000169EE">
        <w:rPr>
          <w:rFonts w:ascii="Times New Roman" w:hAnsi="Times New Roman" w:cs="Times New Roman"/>
          <w:bCs/>
          <w:sz w:val="28"/>
          <w:szCs w:val="28"/>
          <w:lang w:val="kk-KZ"/>
        </w:rPr>
        <w:t>Кавказ</w:t>
      </w:r>
      <w:r w:rsidRPr="001F5963">
        <w:rPr>
          <w:rFonts w:ascii="Times New Roman" w:hAnsi="Times New Roman" w:cs="Times New Roman"/>
          <w:b/>
          <w:bCs/>
          <w:sz w:val="28"/>
          <w:szCs w:val="28"/>
          <w:lang w:val="kk-KZ"/>
        </w:rPr>
        <w:t>-</w:t>
      </w:r>
      <w:r w:rsidRPr="000169EE">
        <w:rPr>
          <w:rFonts w:ascii="Times New Roman" w:hAnsi="Times New Roman" w:cs="Times New Roman"/>
          <w:bCs/>
          <w:sz w:val="28"/>
          <w:szCs w:val="28"/>
          <w:lang w:val="kk-KZ"/>
        </w:rPr>
        <w:t>Таулы Орта Азия-Иран даласы. Қысқа тамырлы. Көпжылдық.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Төменгі және орта белдеулердің жартасты беткейлері. Қырғыз жотасы, Сүйіндік-сай өзенінің шатқалындағы ұсақ жер беткейі.29.07.1947. </w:t>
      </w:r>
      <w:r>
        <w:rPr>
          <w:rFonts w:ascii="Times New Roman" w:hAnsi="Times New Roman" w:cs="Times New Roman"/>
          <w:sz w:val="28"/>
          <w:szCs w:val="28"/>
          <w:lang w:val="kk-KZ"/>
        </w:rPr>
        <w:t>Пименов М.</w:t>
      </w:r>
      <w:r w:rsidRPr="004549F6">
        <w:rPr>
          <w:rFonts w:ascii="Times New Roman" w:hAnsi="Times New Roman" w:cs="Times New Roman"/>
          <w:sz w:val="28"/>
          <w:szCs w:val="28"/>
          <w:lang w:val="kk-KZ"/>
        </w:rPr>
        <w:t>Г.</w:t>
      </w:r>
      <w:r w:rsidRPr="004549F6">
        <w:rPr>
          <w:rFonts w:ascii="Times New Roman" w:hAnsi="Times New Roman" w:cs="Times New Roman"/>
          <w:b/>
          <w:bCs/>
          <w:sz w:val="28"/>
          <w:szCs w:val="28"/>
          <w:lang w:val="kk-KZ"/>
        </w:rPr>
        <w:t xml:space="preserve"> </w:t>
      </w:r>
    </w:p>
    <w:p w14:paraId="083ADC2D" w14:textId="77777777" w:rsidR="001F5963" w:rsidRDefault="00A000E2" w:rsidP="001F5963">
      <w:pPr>
        <w:spacing w:after="0" w:line="240" w:lineRule="auto"/>
        <w:ind w:firstLine="567"/>
        <w:jc w:val="both"/>
        <w:rPr>
          <w:rFonts w:ascii="Times New Roman" w:hAnsi="Times New Roman" w:cs="Times New Roman"/>
          <w:sz w:val="28"/>
          <w:szCs w:val="28"/>
          <w:lang w:val="kk-KZ"/>
        </w:rPr>
      </w:pPr>
      <w:r w:rsidRPr="00897078">
        <w:rPr>
          <w:rFonts w:ascii="Times New Roman" w:hAnsi="Times New Roman" w:cs="Times New Roman"/>
          <w:bCs/>
          <w:i/>
          <w:iCs/>
          <w:sz w:val="28"/>
          <w:szCs w:val="28"/>
          <w:lang w:val="kk-KZ"/>
        </w:rPr>
        <w:t>B. krylovianum</w:t>
      </w:r>
      <w:r w:rsidRPr="00897078">
        <w:rPr>
          <w:rFonts w:ascii="Times New Roman" w:hAnsi="Times New Roman" w:cs="Times New Roman"/>
          <w:bCs/>
          <w:i/>
          <w:sz w:val="28"/>
          <w:szCs w:val="28"/>
          <w:lang w:val="kk-KZ"/>
        </w:rPr>
        <w:t xml:space="preserve"> Schschk</w:t>
      </w:r>
      <w:r w:rsidRPr="00897078">
        <w:rPr>
          <w:rFonts w:ascii="Times New Roman" w:hAnsi="Times New Roman" w:cs="Times New Roman"/>
          <w:i/>
          <w:sz w:val="28"/>
          <w:szCs w:val="28"/>
          <w:lang w:val="kk-KZ"/>
        </w:rPr>
        <w:t>.</w:t>
      </w:r>
      <w:r w:rsidRPr="00897078">
        <w:rPr>
          <w:rFonts w:ascii="Times New Roman" w:hAnsi="Times New Roman" w:cs="Times New Roman"/>
          <w:i/>
          <w:iCs/>
          <w:sz w:val="28"/>
          <w:szCs w:val="28"/>
          <w:lang w:val="kk-KZ"/>
        </w:rPr>
        <w:t xml:space="preserve"> Крылов володушка.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897078">
        <w:rPr>
          <w:rFonts w:ascii="Times New Roman" w:hAnsi="Times New Roman" w:cs="Times New Roman"/>
          <w:iCs/>
          <w:sz w:val="28"/>
          <w:szCs w:val="28"/>
        </w:rPr>
        <w:t>6</w:t>
      </w:r>
      <w:r w:rsidRPr="00897078">
        <w:rPr>
          <w:rFonts w:ascii="Times New Roman" w:hAnsi="Times New Roman" w:cs="Times New Roman"/>
          <w:iCs/>
          <w:sz w:val="28"/>
          <w:szCs w:val="28"/>
          <w:lang w:val="kk-KZ"/>
        </w:rPr>
        <w:t xml:space="preserve"> : 4</w:t>
      </w:r>
      <w:r w:rsidRPr="00897078">
        <w:rPr>
          <w:rFonts w:ascii="Times New Roman" w:hAnsi="Times New Roman" w:cs="Times New Roman"/>
          <w:iCs/>
          <w:sz w:val="28"/>
          <w:szCs w:val="28"/>
        </w:rPr>
        <w:t>63</w:t>
      </w:r>
      <w:r w:rsidRPr="00897078">
        <w:rPr>
          <w:rFonts w:ascii="Times New Roman" w:hAnsi="Times New Roman" w:cs="Times New Roman"/>
          <w:iCs/>
          <w:sz w:val="28"/>
          <w:szCs w:val="28"/>
          <w:lang w:val="kk-KZ"/>
        </w:rPr>
        <w:t>, 196</w:t>
      </w:r>
      <w:r w:rsidRPr="00897078">
        <w:rPr>
          <w:rFonts w:ascii="Times New Roman" w:hAnsi="Times New Roman" w:cs="Times New Roman"/>
          <w:iCs/>
          <w:sz w:val="28"/>
          <w:szCs w:val="28"/>
        </w:rPr>
        <w:t>3</w:t>
      </w:r>
      <w:r w:rsidRPr="00897078">
        <w:rPr>
          <w:rFonts w:ascii="Times New Roman" w:hAnsi="Times New Roman" w:cs="Times New Roman"/>
          <w:iCs/>
          <w:sz w:val="28"/>
          <w:szCs w:val="28"/>
          <w:lang w:val="kk-KZ"/>
        </w:rPr>
        <w:t>.</w:t>
      </w:r>
      <w:r w:rsidRPr="00897078">
        <w:rPr>
          <w:rFonts w:ascii="Times New Roman" w:hAnsi="Times New Roman" w:cs="Times New Roman"/>
          <w:sz w:val="28"/>
          <w:szCs w:val="28"/>
          <w:lang w:val="kk-KZ"/>
        </w:rPr>
        <w:t xml:space="preserve">   </w:t>
      </w:r>
      <w:r w:rsidRPr="00897078">
        <w:rPr>
          <w:rFonts w:ascii="Times New Roman" w:hAnsi="Times New Roman" w:cs="Times New Roman"/>
          <w:bCs/>
          <w:sz w:val="28"/>
          <w:szCs w:val="28"/>
          <w:lang w:val="kk-KZ"/>
        </w:rPr>
        <w:t>Алтай-Солтүстік Тянь-Шань даласы. Қысқа тамырлы. Көпжылдық. Мезофит.</w:t>
      </w:r>
      <w:r w:rsidRPr="004549F6">
        <w:rPr>
          <w:rFonts w:ascii="Times New Roman" w:hAnsi="Times New Roman" w:cs="Times New Roman"/>
          <w:sz w:val="28"/>
          <w:szCs w:val="28"/>
          <w:lang w:val="kk-KZ"/>
        </w:rPr>
        <w:t xml:space="preserve">   Орта белдеудегі дала беткейлері. Меркі өзені шатқалының оң жағы, солтүстік ұсақ жер беткейі. </w:t>
      </w:r>
      <w:r>
        <w:rPr>
          <w:rFonts w:ascii="Times New Roman" w:hAnsi="Times New Roman" w:cs="Times New Roman"/>
          <w:sz w:val="28"/>
          <w:szCs w:val="28"/>
          <w:lang w:val="kk-KZ"/>
        </w:rPr>
        <w:t>31.07.1947. Рубцов Н.</w:t>
      </w:r>
      <w:r w:rsidRPr="004549F6">
        <w:rPr>
          <w:rFonts w:ascii="Times New Roman" w:hAnsi="Times New Roman" w:cs="Times New Roman"/>
          <w:sz w:val="28"/>
          <w:szCs w:val="28"/>
          <w:lang w:val="kk-KZ"/>
        </w:rPr>
        <w:t>И.</w:t>
      </w:r>
      <w:r w:rsidRPr="004549F6">
        <w:rPr>
          <w:rFonts w:ascii="Times New Roman" w:hAnsi="Times New Roman" w:cs="Times New Roman"/>
          <w:b/>
          <w:bCs/>
          <w:sz w:val="28"/>
          <w:szCs w:val="28"/>
          <w:lang w:val="kk-KZ"/>
        </w:rPr>
        <w:t xml:space="preserve"> </w:t>
      </w:r>
      <w:r>
        <w:rPr>
          <w:rFonts w:ascii="Times New Roman" w:eastAsia="Times New Roman" w:hAnsi="Times New Roman" w:cs="Times New Roman"/>
          <w:color w:val="000000"/>
          <w:sz w:val="28"/>
          <w:szCs w:val="28"/>
          <w:lang w:val="kk-KZ"/>
        </w:rPr>
        <w:t>Меркі өзенінің аңғары.</w:t>
      </w:r>
      <w:r w:rsidRPr="004549F6">
        <w:rPr>
          <w:rFonts w:ascii="Times New Roman" w:eastAsia="Times New Roman" w:hAnsi="Times New Roman" w:cs="Times New Roman"/>
          <w:color w:val="000000"/>
          <w:sz w:val="28"/>
          <w:szCs w:val="28"/>
          <w:lang w:val="kk-KZ"/>
        </w:rPr>
        <w:t xml:space="preserve">Ұзынбұлақ сайы, субальпілік шалғын. </w:t>
      </w:r>
      <w:r>
        <w:rPr>
          <w:rFonts w:ascii="Times New Roman" w:eastAsia="Times New Roman" w:hAnsi="Times New Roman" w:cs="Times New Roman"/>
          <w:color w:val="000000"/>
          <w:sz w:val="28"/>
          <w:szCs w:val="28"/>
          <w:lang w:val="kk-KZ"/>
        </w:rPr>
        <w:t>21.07.1981. Кармышева Н.</w:t>
      </w:r>
      <w:r w:rsidR="001F5963">
        <w:rPr>
          <w:rFonts w:ascii="Times New Roman" w:eastAsia="Times New Roman" w:hAnsi="Times New Roman" w:cs="Times New Roman"/>
          <w:color w:val="000000"/>
          <w:sz w:val="28"/>
          <w:szCs w:val="28"/>
          <w:lang w:val="kk-KZ"/>
        </w:rPr>
        <w:t xml:space="preserve">Х. </w:t>
      </w:r>
    </w:p>
    <w:p w14:paraId="2D6D7197" w14:textId="77777777" w:rsidR="001F5963" w:rsidRDefault="00A000E2" w:rsidP="001F5963">
      <w:pPr>
        <w:spacing w:after="0" w:line="240" w:lineRule="auto"/>
        <w:ind w:firstLine="567"/>
        <w:jc w:val="both"/>
        <w:rPr>
          <w:rFonts w:ascii="Times New Roman" w:hAnsi="Times New Roman" w:cs="Times New Roman"/>
          <w:sz w:val="28"/>
          <w:szCs w:val="28"/>
          <w:lang w:val="kk-KZ"/>
        </w:rPr>
      </w:pPr>
      <w:r w:rsidRPr="00897078">
        <w:rPr>
          <w:rFonts w:ascii="Times New Roman" w:eastAsia="Times New Roman" w:hAnsi="Times New Roman" w:cs="Times New Roman"/>
          <w:bCs/>
          <w:i/>
          <w:iCs/>
          <w:sz w:val="28"/>
          <w:szCs w:val="28"/>
          <w:lang w:val="kk-KZ"/>
        </w:rPr>
        <w:t>B. tianschanicum</w:t>
      </w:r>
      <w:r w:rsidRPr="00897078">
        <w:rPr>
          <w:rFonts w:ascii="Times New Roman" w:eastAsia="Times New Roman" w:hAnsi="Times New Roman" w:cs="Times New Roman"/>
          <w:bCs/>
          <w:i/>
          <w:sz w:val="28"/>
          <w:szCs w:val="28"/>
          <w:lang w:val="kk-KZ"/>
        </w:rPr>
        <w:t xml:space="preserve"> Freyn.</w:t>
      </w:r>
      <w:r w:rsidRPr="00897078">
        <w:rPr>
          <w:rFonts w:ascii="Times New Roman" w:hAnsi="Times New Roman" w:cs="Times New Roman"/>
          <w:i/>
          <w:iCs/>
          <w:sz w:val="28"/>
          <w:szCs w:val="28"/>
          <w:lang w:val="kk-KZ"/>
        </w:rPr>
        <w:t xml:space="preserve"> Тянь-Шань володушка.</w:t>
      </w:r>
      <w:r w:rsidRPr="00897078">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151EA5">
        <w:rPr>
          <w:rFonts w:ascii="Times New Roman" w:hAnsi="Times New Roman" w:cs="Times New Roman"/>
          <w:iCs/>
          <w:sz w:val="28"/>
          <w:szCs w:val="28"/>
          <w:lang w:val="kk-KZ"/>
        </w:rPr>
        <w:t>6</w:t>
      </w:r>
      <w:r w:rsidRPr="00897078">
        <w:rPr>
          <w:rFonts w:ascii="Times New Roman" w:hAnsi="Times New Roman" w:cs="Times New Roman"/>
          <w:iCs/>
          <w:sz w:val="28"/>
          <w:szCs w:val="28"/>
          <w:lang w:val="kk-KZ"/>
        </w:rPr>
        <w:t xml:space="preserve"> : 4</w:t>
      </w:r>
      <w:r w:rsidRPr="00151EA5">
        <w:rPr>
          <w:rFonts w:ascii="Times New Roman" w:hAnsi="Times New Roman" w:cs="Times New Roman"/>
          <w:iCs/>
          <w:sz w:val="28"/>
          <w:szCs w:val="28"/>
          <w:lang w:val="kk-KZ"/>
        </w:rPr>
        <w:t>63</w:t>
      </w:r>
      <w:r w:rsidRPr="00897078">
        <w:rPr>
          <w:rFonts w:ascii="Times New Roman" w:hAnsi="Times New Roman" w:cs="Times New Roman"/>
          <w:iCs/>
          <w:sz w:val="28"/>
          <w:szCs w:val="28"/>
          <w:lang w:val="kk-KZ"/>
        </w:rPr>
        <w:t>, 196</w:t>
      </w:r>
      <w:r w:rsidRPr="00151EA5">
        <w:rPr>
          <w:rFonts w:ascii="Times New Roman" w:hAnsi="Times New Roman" w:cs="Times New Roman"/>
          <w:iCs/>
          <w:sz w:val="28"/>
          <w:szCs w:val="28"/>
          <w:lang w:val="kk-KZ"/>
        </w:rPr>
        <w:t>3</w:t>
      </w:r>
      <w:r w:rsidRPr="00897078">
        <w:rPr>
          <w:rFonts w:ascii="Times New Roman" w:hAnsi="Times New Roman" w:cs="Times New Roman"/>
          <w:iCs/>
          <w:sz w:val="28"/>
          <w:szCs w:val="28"/>
          <w:lang w:val="kk-KZ"/>
        </w:rPr>
        <w:t>.</w:t>
      </w:r>
      <w:r w:rsidRPr="00897078">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 xml:space="preserve">Тарбағатай-Тяньшань </w:t>
      </w:r>
      <w:r w:rsidRPr="00897078">
        <w:rPr>
          <w:rFonts w:ascii="Times New Roman" w:eastAsia="Times New Roman" w:hAnsi="Times New Roman" w:cs="Times New Roman"/>
          <w:bCs/>
          <w:sz w:val="28"/>
          <w:szCs w:val="28"/>
          <w:lang w:val="kk-KZ"/>
        </w:rPr>
        <w:t>дал</w:t>
      </w:r>
      <w:r>
        <w:rPr>
          <w:rFonts w:ascii="Times New Roman" w:eastAsia="Times New Roman" w:hAnsi="Times New Roman" w:cs="Times New Roman"/>
          <w:bCs/>
          <w:sz w:val="28"/>
          <w:szCs w:val="28"/>
          <w:lang w:val="kk-KZ"/>
        </w:rPr>
        <w:t xml:space="preserve">асы. Тамырсабақ, поликарпиялық. </w:t>
      </w:r>
      <w:r w:rsidRPr="00897078">
        <w:rPr>
          <w:rFonts w:ascii="Times New Roman" w:eastAsia="Times New Roman" w:hAnsi="Times New Roman" w:cs="Times New Roman"/>
          <w:bCs/>
          <w:sz w:val="28"/>
          <w:szCs w:val="28"/>
          <w:lang w:val="kk-KZ"/>
        </w:rPr>
        <w:t>Көпжылдық. Мезофит.</w:t>
      </w:r>
      <w:r w:rsidRPr="004549F6">
        <w:rPr>
          <w:rFonts w:ascii="Times New Roman" w:eastAsia="Times New Roman" w:hAnsi="Times New Roman" w:cs="Times New Roman"/>
          <w:sz w:val="28"/>
          <w:szCs w:val="28"/>
          <w:lang w:val="kk-KZ"/>
        </w:rPr>
        <w:t xml:space="preserve"> Жоғарғы және орта белдеулердің дала беткейлері. Қырғыз Алатауы. Тұзаш асуы. Шөпті беткейлер. </w:t>
      </w:r>
      <w:r>
        <w:rPr>
          <w:rFonts w:ascii="Times New Roman" w:eastAsia="Times New Roman" w:hAnsi="Times New Roman" w:cs="Times New Roman"/>
          <w:color w:val="000000"/>
          <w:sz w:val="28"/>
          <w:szCs w:val="28"/>
          <w:lang w:val="kk-KZ"/>
        </w:rPr>
        <w:t>20.07.1956. Байтенов М.</w:t>
      </w:r>
      <w:r w:rsidRPr="004549F6">
        <w:rPr>
          <w:rFonts w:ascii="Times New Roman" w:eastAsia="Times New Roman" w:hAnsi="Times New Roman" w:cs="Times New Roman"/>
          <w:color w:val="000000"/>
          <w:sz w:val="28"/>
          <w:szCs w:val="28"/>
          <w:lang w:val="kk-KZ"/>
        </w:rPr>
        <w:t>С.</w:t>
      </w:r>
      <w:r w:rsidRPr="004549F6">
        <w:rPr>
          <w:rFonts w:ascii="Times New Roman" w:hAnsi="Times New Roman" w:cs="Times New Roman"/>
          <w:b/>
          <w:bCs/>
          <w:color w:val="FF0000"/>
          <w:sz w:val="28"/>
          <w:szCs w:val="28"/>
          <w:lang w:val="kk-KZ"/>
        </w:rPr>
        <w:t xml:space="preserve"> </w:t>
      </w:r>
    </w:p>
    <w:p w14:paraId="1472E2CA" w14:textId="5AAB6EBE" w:rsidR="00A000E2" w:rsidRPr="001F5963" w:rsidRDefault="00A000E2" w:rsidP="001F5963">
      <w:pPr>
        <w:spacing w:after="0" w:line="240" w:lineRule="auto"/>
        <w:ind w:firstLine="567"/>
        <w:jc w:val="both"/>
        <w:rPr>
          <w:rFonts w:ascii="Times New Roman" w:hAnsi="Times New Roman" w:cs="Times New Roman"/>
          <w:sz w:val="28"/>
          <w:szCs w:val="28"/>
          <w:lang w:val="kk-KZ"/>
        </w:rPr>
      </w:pPr>
      <w:r w:rsidRPr="00897078">
        <w:rPr>
          <w:rFonts w:ascii="Times New Roman" w:eastAsia="Times New Roman" w:hAnsi="Times New Roman" w:cs="Times New Roman"/>
          <w:bCs/>
          <w:i/>
          <w:iCs/>
          <w:color w:val="000000"/>
          <w:sz w:val="28"/>
          <w:szCs w:val="28"/>
          <w:lang w:val="kk-KZ"/>
        </w:rPr>
        <w:t>B. aureum</w:t>
      </w:r>
      <w:r w:rsidRPr="00897078">
        <w:rPr>
          <w:rFonts w:ascii="Times New Roman" w:eastAsia="Times New Roman" w:hAnsi="Times New Roman" w:cs="Times New Roman"/>
          <w:bCs/>
          <w:i/>
          <w:color w:val="000000"/>
          <w:sz w:val="28"/>
          <w:szCs w:val="28"/>
          <w:lang w:val="kk-KZ"/>
        </w:rPr>
        <w:t xml:space="preserve"> Fisch. ex Hoffm. Сары володушка</w:t>
      </w:r>
      <w:r w:rsidRPr="00897078">
        <w:rPr>
          <w:rFonts w:ascii="Times New Roman" w:eastAsia="Times New Roman" w:hAnsi="Times New Roman" w:cs="Times New Roman"/>
          <w:i/>
          <w:color w:val="000000"/>
          <w:sz w:val="28"/>
          <w:szCs w:val="28"/>
          <w:lang w:val="kk-KZ"/>
        </w:rPr>
        <w:t>.</w:t>
      </w:r>
      <w:r w:rsidRPr="00897078">
        <w:rPr>
          <w:rFonts w:ascii="Times New Roman" w:hAnsi="Times New Roman" w:cs="Times New Roman"/>
          <w:i/>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897078">
        <w:rPr>
          <w:rFonts w:ascii="Times New Roman" w:hAnsi="Times New Roman" w:cs="Times New Roman"/>
          <w:iCs/>
          <w:sz w:val="28"/>
          <w:szCs w:val="28"/>
          <w:lang w:val="kk-KZ"/>
        </w:rPr>
        <w:t xml:space="preserve">6 : 463, 1963. </w:t>
      </w:r>
      <w:r w:rsidRPr="00897078">
        <w:rPr>
          <w:rFonts w:ascii="Times New Roman" w:eastAsia="Times New Roman" w:hAnsi="Times New Roman" w:cs="Times New Roman"/>
          <w:bCs/>
          <w:color w:val="000000"/>
          <w:sz w:val="28"/>
          <w:szCs w:val="28"/>
          <w:lang w:val="kk-KZ"/>
        </w:rPr>
        <w:t>Еуропа</w:t>
      </w:r>
      <w:r w:rsidRPr="001F5963">
        <w:rPr>
          <w:rFonts w:ascii="Times New Roman" w:eastAsia="Times New Roman" w:hAnsi="Times New Roman" w:cs="Times New Roman"/>
          <w:b/>
          <w:bCs/>
          <w:color w:val="000000"/>
          <w:sz w:val="28"/>
          <w:szCs w:val="28"/>
          <w:lang w:val="kk-KZ"/>
        </w:rPr>
        <w:t>-</w:t>
      </w:r>
      <w:r w:rsidRPr="00897078">
        <w:rPr>
          <w:rFonts w:ascii="Times New Roman" w:eastAsia="Times New Roman" w:hAnsi="Times New Roman" w:cs="Times New Roman"/>
          <w:bCs/>
          <w:color w:val="000000"/>
          <w:sz w:val="28"/>
          <w:szCs w:val="28"/>
          <w:lang w:val="kk-KZ"/>
        </w:rPr>
        <w:t>Сібір-Солтүстік Тянь-Шань түрлері.</w:t>
      </w:r>
      <w:r w:rsidRPr="00897078">
        <w:rPr>
          <w:rFonts w:ascii="Times New Roman" w:eastAsia="Times New Roman" w:hAnsi="Times New Roman" w:cs="Times New Roman"/>
          <w:color w:val="000000"/>
          <w:sz w:val="28"/>
          <w:szCs w:val="28"/>
          <w:lang w:val="kk-KZ"/>
        </w:rPr>
        <w:t xml:space="preserve"> </w:t>
      </w:r>
      <w:r w:rsidRPr="00897078">
        <w:rPr>
          <w:rFonts w:ascii="Times New Roman" w:eastAsia="Times New Roman" w:hAnsi="Times New Roman" w:cs="Times New Roman"/>
          <w:bCs/>
          <w:sz w:val="28"/>
          <w:szCs w:val="28"/>
          <w:lang w:val="kk-KZ"/>
        </w:rPr>
        <w:t>Тамырсабақ, поликарпиялық. Көпжылдық. Мезофит.</w:t>
      </w:r>
      <w:r w:rsidRPr="004549F6">
        <w:rPr>
          <w:rFonts w:ascii="Times New Roman" w:eastAsia="Times New Roman" w:hAnsi="Times New Roman" w:cs="Times New Roman"/>
          <w:b/>
          <w:bCs/>
          <w:sz w:val="28"/>
          <w:szCs w:val="28"/>
          <w:lang w:val="kk-KZ"/>
        </w:rPr>
        <w:t xml:space="preserve"> </w:t>
      </w:r>
      <w:r w:rsidRPr="004549F6">
        <w:rPr>
          <w:rFonts w:ascii="Times New Roman" w:eastAsia="Times New Roman" w:hAnsi="Times New Roman" w:cs="Times New Roman"/>
          <w:color w:val="000000"/>
          <w:sz w:val="28"/>
          <w:szCs w:val="28"/>
          <w:lang w:val="kk-KZ"/>
        </w:rPr>
        <w:t>Қырғыз жотасы, солтүстік шатқалдары, Қайыңды өзенінің сайы, шатқалдың түбін бойлай қайың орман, таулардың солтүсті</w:t>
      </w:r>
      <w:r>
        <w:rPr>
          <w:rFonts w:ascii="Times New Roman" w:eastAsia="Times New Roman" w:hAnsi="Times New Roman" w:cs="Times New Roman"/>
          <w:color w:val="000000"/>
          <w:sz w:val="28"/>
          <w:szCs w:val="28"/>
          <w:lang w:val="kk-KZ"/>
        </w:rPr>
        <w:t>к беткейіндегі бұталар арасында 31.06.1961. Фисюн В.</w:t>
      </w:r>
      <w:r w:rsidRPr="004549F6">
        <w:rPr>
          <w:rFonts w:ascii="Times New Roman" w:eastAsia="Times New Roman" w:hAnsi="Times New Roman" w:cs="Times New Roman"/>
          <w:color w:val="000000"/>
          <w:sz w:val="28"/>
          <w:szCs w:val="28"/>
          <w:lang w:val="kk-KZ"/>
        </w:rPr>
        <w:t xml:space="preserve">В. </w:t>
      </w:r>
    </w:p>
    <w:p w14:paraId="16732033"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Anthriscus (Pers.) Hoffm. Купырь.</w:t>
      </w:r>
    </w:p>
    <w:p w14:paraId="59A71393" w14:textId="77777777" w:rsidR="00A000E2" w:rsidRPr="00897078" w:rsidRDefault="00A000E2" w:rsidP="00A000E2">
      <w:pPr>
        <w:spacing w:after="0" w:line="240" w:lineRule="auto"/>
        <w:jc w:val="both"/>
        <w:rPr>
          <w:rFonts w:ascii="Times New Roman" w:hAnsi="Times New Roman" w:cs="Times New Roman"/>
          <w:sz w:val="28"/>
          <w:szCs w:val="28"/>
          <w:lang w:val="kk-KZ"/>
        </w:rPr>
      </w:pPr>
      <w:r w:rsidRPr="00897078">
        <w:rPr>
          <w:rFonts w:ascii="Times New Roman" w:eastAsia="Times New Roman" w:hAnsi="Times New Roman" w:cs="Times New Roman"/>
          <w:i/>
          <w:color w:val="000000"/>
          <w:sz w:val="28"/>
          <w:szCs w:val="28"/>
          <w:lang w:val="kk-KZ"/>
        </w:rPr>
        <w:t xml:space="preserve">         </w:t>
      </w:r>
      <w:r w:rsidRPr="00897078">
        <w:rPr>
          <w:rFonts w:ascii="Times New Roman" w:eastAsia="Times New Roman" w:hAnsi="Times New Roman" w:cs="Times New Roman"/>
          <w:bCs/>
          <w:i/>
          <w:iCs/>
          <w:color w:val="000000"/>
          <w:sz w:val="28"/>
          <w:szCs w:val="28"/>
          <w:lang w:val="kk-KZ"/>
        </w:rPr>
        <w:t>Anthriscus sylvestris</w:t>
      </w:r>
      <w:r w:rsidRPr="00897078">
        <w:rPr>
          <w:rFonts w:ascii="Times New Roman" w:eastAsia="Times New Roman" w:hAnsi="Times New Roman" w:cs="Times New Roman"/>
          <w:bCs/>
          <w:i/>
          <w:color w:val="000000"/>
          <w:sz w:val="28"/>
          <w:szCs w:val="28"/>
          <w:lang w:val="kk-KZ"/>
        </w:rPr>
        <w:t xml:space="preserve"> (L.) Hoffm.</w:t>
      </w:r>
      <w:r w:rsidRPr="005C1976">
        <w:rPr>
          <w:rFonts w:ascii="Times New Roman" w:hAnsi="Times New Roman" w:cs="Times New Roman"/>
          <w:i/>
          <w:iCs/>
          <w:sz w:val="28"/>
          <w:szCs w:val="28"/>
          <w:lang w:val="kk-KZ"/>
        </w:rPr>
        <w:t xml:space="preserve"> Орман купырь.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97078">
        <w:rPr>
          <w:rFonts w:ascii="Times New Roman" w:hAnsi="Times New Roman" w:cs="Times New Roman"/>
          <w:iCs/>
          <w:sz w:val="28"/>
          <w:szCs w:val="28"/>
          <w:lang w:val="kk-KZ"/>
        </w:rPr>
        <w:t xml:space="preserve"> 6 : 463, 1963. </w:t>
      </w:r>
      <w:r w:rsidRPr="00897078">
        <w:rPr>
          <w:rFonts w:ascii="Times New Roman" w:eastAsia="Times New Roman" w:hAnsi="Times New Roman" w:cs="Times New Roman"/>
          <w:bCs/>
          <w:color w:val="000000"/>
          <w:sz w:val="28"/>
          <w:szCs w:val="28"/>
          <w:lang w:val="kk-KZ"/>
        </w:rPr>
        <w:t>Шығыс палеарктикалық шалғын.</w:t>
      </w:r>
      <w:r w:rsidRPr="004549F6">
        <w:rPr>
          <w:rFonts w:ascii="Times New Roman" w:eastAsia="Times New Roman" w:hAnsi="Times New Roman" w:cs="Times New Roman"/>
          <w:b/>
          <w:bCs/>
          <w:color w:val="000000"/>
          <w:sz w:val="28"/>
          <w:szCs w:val="28"/>
          <w:lang w:val="kk-KZ"/>
        </w:rPr>
        <w:t xml:space="preserve"> </w:t>
      </w:r>
      <w:r w:rsidRPr="004549F6">
        <w:rPr>
          <w:rFonts w:ascii="Times New Roman" w:hAnsi="Times New Roman" w:cs="Times New Roman"/>
          <w:sz w:val="28"/>
          <w:szCs w:val="28"/>
          <w:lang w:val="kk-KZ"/>
        </w:rPr>
        <w:t xml:space="preserve">Қысқа тамыр. Біржылдық. </w:t>
      </w:r>
      <w:r w:rsidRPr="004549F6">
        <w:rPr>
          <w:rFonts w:ascii="Times New Roman" w:eastAsia="Times New Roman" w:hAnsi="Times New Roman" w:cs="Times New Roman"/>
          <w:color w:val="000000"/>
          <w:sz w:val="28"/>
          <w:szCs w:val="28"/>
          <w:lang w:val="kk-KZ"/>
        </w:rPr>
        <w:t>Мезофит. Орман жиектері, би</w:t>
      </w:r>
      <w:r>
        <w:rPr>
          <w:rFonts w:ascii="Times New Roman" w:eastAsia="Times New Roman" w:hAnsi="Times New Roman" w:cs="Times New Roman"/>
          <w:color w:val="000000"/>
          <w:sz w:val="28"/>
          <w:szCs w:val="28"/>
          <w:lang w:val="kk-KZ"/>
        </w:rPr>
        <w:t xml:space="preserve">ік шөпті субальпі шалғындары. </w:t>
      </w:r>
      <w:r w:rsidRPr="004549F6">
        <w:rPr>
          <w:rFonts w:ascii="Times New Roman" w:eastAsia="Times New Roman" w:hAnsi="Times New Roman" w:cs="Times New Roman"/>
          <w:color w:val="000000"/>
          <w:sz w:val="28"/>
          <w:szCs w:val="28"/>
          <w:lang w:val="kk-KZ"/>
        </w:rPr>
        <w:t xml:space="preserve">Қырғыз жотасы, солтүстік шатқалдары, Шалсу өзені шатқалы; шатқалдың түбіндегі тастардың арасында. 10.06.1961. </w:t>
      </w:r>
      <w:r>
        <w:rPr>
          <w:rFonts w:ascii="Times New Roman" w:eastAsia="Times New Roman" w:hAnsi="Times New Roman" w:cs="Times New Roman"/>
          <w:color w:val="000000"/>
          <w:sz w:val="28"/>
          <w:szCs w:val="28"/>
          <w:lang w:val="kk-KZ"/>
        </w:rPr>
        <w:t>Гамаюнова А.</w:t>
      </w:r>
      <w:r w:rsidRPr="004549F6">
        <w:rPr>
          <w:rFonts w:ascii="Times New Roman" w:eastAsia="Times New Roman" w:hAnsi="Times New Roman" w:cs="Times New Roman"/>
          <w:color w:val="000000"/>
          <w:sz w:val="28"/>
          <w:szCs w:val="28"/>
          <w:lang w:val="kk-KZ"/>
        </w:rPr>
        <w:t xml:space="preserve">П. </w:t>
      </w:r>
    </w:p>
    <w:p w14:paraId="79A6E071"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Schrenkia Fisch. Et Mey.</w:t>
      </w:r>
      <w:r>
        <w:rPr>
          <w:rFonts w:ascii="Times New Roman" w:eastAsia="Times New Roman" w:hAnsi="Times New Roman" w:cs="Times New Roman"/>
          <w:b/>
          <w:bCs/>
          <w:color w:val="000000" w:themeColor="text1"/>
          <w:sz w:val="28"/>
          <w:szCs w:val="28"/>
          <w:lang w:val="kk-KZ"/>
        </w:rPr>
        <w:t xml:space="preserve"> </w:t>
      </w:r>
      <w:r w:rsidRPr="004549F6">
        <w:rPr>
          <w:rFonts w:ascii="Times New Roman" w:eastAsia="Times New Roman" w:hAnsi="Times New Roman" w:cs="Times New Roman"/>
          <w:b/>
          <w:bCs/>
          <w:color w:val="000000" w:themeColor="text1"/>
          <w:sz w:val="28"/>
          <w:szCs w:val="28"/>
          <w:lang w:val="kk-KZ"/>
        </w:rPr>
        <w:t>Шренкия.</w:t>
      </w:r>
    </w:p>
    <w:p w14:paraId="6FBD6744" w14:textId="77777777" w:rsidR="001F5963"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897078">
        <w:rPr>
          <w:rFonts w:ascii="Times New Roman" w:eastAsia="Times New Roman" w:hAnsi="Times New Roman" w:cs="Times New Roman"/>
          <w:bCs/>
          <w:i/>
          <w:iCs/>
          <w:color w:val="000000"/>
          <w:sz w:val="28"/>
          <w:szCs w:val="28"/>
          <w:lang w:val="kk-KZ"/>
        </w:rPr>
        <w:t>Schrenkia Golickeana</w:t>
      </w:r>
      <w:r w:rsidRPr="00897078">
        <w:rPr>
          <w:rFonts w:ascii="Times New Roman" w:eastAsia="Times New Roman" w:hAnsi="Times New Roman" w:cs="Times New Roman"/>
          <w:bCs/>
          <w:i/>
          <w:color w:val="000000"/>
          <w:sz w:val="28"/>
          <w:szCs w:val="28"/>
          <w:lang w:val="kk-KZ"/>
        </w:rPr>
        <w:t xml:space="preserve"> (Rge. Et Schmalh.) B. Fedtsch. Голиков шренкия</w:t>
      </w:r>
      <w:r w:rsidRPr="00897078">
        <w:rPr>
          <w:rFonts w:ascii="Times New Roman" w:eastAsia="Times New Roman" w:hAnsi="Times New Roman" w:cs="Times New Roman"/>
          <w:i/>
          <w:color w:val="000000"/>
          <w:sz w:val="28"/>
          <w:szCs w:val="28"/>
          <w:lang w:val="kk-KZ"/>
        </w:rPr>
        <w:t>.</w:t>
      </w:r>
      <w:r w:rsidRPr="00897078">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897078">
        <w:rPr>
          <w:rFonts w:ascii="Times New Roman" w:hAnsi="Times New Roman" w:cs="Times New Roman"/>
          <w:iCs/>
          <w:sz w:val="28"/>
          <w:szCs w:val="28"/>
          <w:lang w:val="kk-KZ"/>
        </w:rPr>
        <w:t>6 : 463, 1963.</w:t>
      </w:r>
      <w:r w:rsidRPr="00897078">
        <w:rPr>
          <w:rFonts w:ascii="Times New Roman" w:eastAsia="Times New Roman" w:hAnsi="Times New Roman" w:cs="Times New Roman"/>
          <w:color w:val="000000"/>
          <w:sz w:val="28"/>
          <w:szCs w:val="28"/>
          <w:lang w:val="kk-KZ"/>
        </w:rPr>
        <w:t xml:space="preserve"> </w:t>
      </w:r>
      <w:r w:rsidRPr="00897078">
        <w:rPr>
          <w:rFonts w:ascii="Times New Roman" w:eastAsia="Times New Roman" w:hAnsi="Times New Roman" w:cs="Times New Roman"/>
          <w:bCs/>
          <w:color w:val="000000"/>
          <w:sz w:val="28"/>
          <w:szCs w:val="28"/>
          <w:lang w:val="kk-KZ"/>
        </w:rPr>
        <w:t xml:space="preserve">Батыс Тянь-Шань түрлері. </w:t>
      </w:r>
      <w:r w:rsidRPr="00897078">
        <w:rPr>
          <w:rFonts w:ascii="Times New Roman" w:hAnsi="Times New Roman" w:cs="Times New Roman"/>
          <w:bCs/>
          <w:sz w:val="28"/>
          <w:szCs w:val="28"/>
          <w:lang w:val="kk-KZ"/>
        </w:rPr>
        <w:t xml:space="preserve">Қысқа тамырлы. Көпжылдық. </w:t>
      </w:r>
      <w:r w:rsidRPr="00897078">
        <w:rPr>
          <w:rFonts w:ascii="Times New Roman" w:eastAsia="Times New Roman" w:hAnsi="Times New Roman" w:cs="Times New Roman"/>
          <w:bCs/>
          <w:color w:val="000000"/>
          <w:sz w:val="28"/>
          <w:szCs w:val="28"/>
          <w:lang w:val="kk-KZ"/>
        </w:rPr>
        <w:t>Мезофит.</w:t>
      </w:r>
      <w:r w:rsidRPr="00897078">
        <w:rPr>
          <w:rFonts w:ascii="Times New Roman" w:eastAsia="Times New Roman" w:hAnsi="Times New Roman" w:cs="Times New Roman"/>
          <w:color w:val="000000"/>
          <w:sz w:val="28"/>
          <w:szCs w:val="28"/>
          <w:lang w:val="kk-KZ"/>
        </w:rPr>
        <w:t xml:space="preserve"> </w:t>
      </w:r>
      <w:r w:rsidRPr="00897078">
        <w:rPr>
          <w:rFonts w:ascii="Times New Roman" w:eastAsia="Times New Roman" w:hAnsi="Times New Roman" w:cs="Times New Roman"/>
          <w:bCs/>
          <w:color w:val="000000"/>
          <w:sz w:val="28"/>
          <w:szCs w:val="28"/>
          <w:lang w:val="kk-KZ"/>
        </w:rPr>
        <w:t>Петрофит.</w:t>
      </w:r>
      <w:r w:rsidRPr="00897078">
        <w:rPr>
          <w:rFonts w:ascii="Times New Roman" w:eastAsia="Times New Roman" w:hAnsi="Times New Roman" w:cs="Times New Roman"/>
          <w:color w:val="000000"/>
          <w:sz w:val="28"/>
          <w:szCs w:val="28"/>
          <w:lang w:val="kk-KZ"/>
        </w:rPr>
        <w:t xml:space="preserve"> </w:t>
      </w:r>
      <w:r w:rsidRPr="004549F6">
        <w:rPr>
          <w:rFonts w:ascii="Times New Roman" w:eastAsia="Times New Roman" w:hAnsi="Times New Roman" w:cs="Times New Roman"/>
          <w:color w:val="000000"/>
          <w:sz w:val="28"/>
          <w:szCs w:val="28"/>
          <w:lang w:val="kk-KZ"/>
        </w:rPr>
        <w:t>Гүлдеуі V. Тасты беткейлерде, егістіктердің арасында өседі. Орталық Тянь-Шаньда, Ыстық көл көлінің қазаншұңқырында, Қырғыз Алатауында, Талас, Ферғана, Чаткал, Туркестан жоталарында кездеседі. Қырғыз жотасы, солтүстік шатқалдары, Шалсу өзені шатқалы. Сол жағалауға оңтүстік жартасты беткей. 11.06.1961. Пименов М. Г.</w:t>
      </w:r>
      <w:r w:rsidRPr="004549F6">
        <w:rPr>
          <w:rFonts w:ascii="Times New Roman" w:eastAsia="Times New Roman" w:hAnsi="Times New Roman" w:cs="Times New Roman"/>
          <w:i/>
          <w:iCs/>
          <w:color w:val="000000"/>
          <w:sz w:val="28"/>
          <w:szCs w:val="28"/>
          <w:lang w:val="kk-KZ"/>
        </w:rPr>
        <w:t xml:space="preserve"> </w:t>
      </w:r>
      <w:r>
        <w:rPr>
          <w:rFonts w:ascii="Times New Roman" w:eastAsia="Times New Roman" w:hAnsi="Times New Roman" w:cs="Times New Roman"/>
          <w:color w:val="000000"/>
          <w:sz w:val="28"/>
          <w:szCs w:val="28"/>
          <w:lang w:val="kk-KZ"/>
        </w:rPr>
        <w:t>Шаруашылық маңызы: т</w:t>
      </w:r>
      <w:r w:rsidRPr="004549F6">
        <w:rPr>
          <w:rFonts w:ascii="Times New Roman" w:eastAsia="Times New Roman" w:hAnsi="Times New Roman" w:cs="Times New Roman"/>
          <w:color w:val="000000"/>
          <w:sz w:val="28"/>
          <w:szCs w:val="28"/>
          <w:lang w:val="kk-KZ"/>
        </w:rPr>
        <w:t>амыры медицинада қолданылады.</w:t>
      </w:r>
    </w:p>
    <w:p w14:paraId="3AB72650" w14:textId="502F8F77" w:rsidR="00A000E2" w:rsidRPr="004549F6"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897078">
        <w:rPr>
          <w:rFonts w:ascii="Times New Roman" w:eastAsia="Times New Roman" w:hAnsi="Times New Roman" w:cs="Times New Roman"/>
          <w:bCs/>
          <w:i/>
          <w:iCs/>
          <w:sz w:val="28"/>
          <w:szCs w:val="28"/>
          <w:lang w:val="kk-KZ"/>
        </w:rPr>
        <w:t>S. vaginata</w:t>
      </w:r>
      <w:r w:rsidRPr="00897078">
        <w:rPr>
          <w:rFonts w:ascii="Times New Roman" w:eastAsia="Times New Roman" w:hAnsi="Times New Roman" w:cs="Times New Roman"/>
          <w:bCs/>
          <w:i/>
          <w:sz w:val="28"/>
          <w:szCs w:val="28"/>
          <w:lang w:val="kk-KZ"/>
        </w:rPr>
        <w:t xml:space="preserve"> (L.) Fisch. Et Mey. Қынапты шренкия.</w:t>
      </w:r>
      <w:r w:rsidRPr="00897078">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827116">
        <w:rPr>
          <w:rFonts w:ascii="Times New Roman" w:hAnsi="Times New Roman" w:cs="Times New Roman"/>
          <w:iCs/>
          <w:sz w:val="28"/>
          <w:szCs w:val="28"/>
          <w:lang w:val="kk-KZ"/>
        </w:rPr>
        <w:t xml:space="preserve"> </w:t>
      </w:r>
      <w:r w:rsidRPr="00897078">
        <w:rPr>
          <w:rFonts w:ascii="Times New Roman" w:hAnsi="Times New Roman" w:cs="Times New Roman"/>
          <w:iCs/>
          <w:sz w:val="28"/>
          <w:szCs w:val="28"/>
        </w:rPr>
        <w:t>6</w:t>
      </w:r>
      <w:r w:rsidRPr="00897078">
        <w:rPr>
          <w:rFonts w:ascii="Times New Roman" w:hAnsi="Times New Roman" w:cs="Times New Roman"/>
          <w:iCs/>
          <w:sz w:val="28"/>
          <w:szCs w:val="28"/>
          <w:lang w:val="kk-KZ"/>
        </w:rPr>
        <w:t xml:space="preserve"> : 4</w:t>
      </w:r>
      <w:r w:rsidRPr="00897078">
        <w:rPr>
          <w:rFonts w:ascii="Times New Roman" w:hAnsi="Times New Roman" w:cs="Times New Roman"/>
          <w:iCs/>
          <w:sz w:val="28"/>
          <w:szCs w:val="28"/>
        </w:rPr>
        <w:t>63</w:t>
      </w:r>
      <w:r w:rsidRPr="00897078">
        <w:rPr>
          <w:rFonts w:ascii="Times New Roman" w:hAnsi="Times New Roman" w:cs="Times New Roman"/>
          <w:iCs/>
          <w:sz w:val="28"/>
          <w:szCs w:val="28"/>
          <w:lang w:val="kk-KZ"/>
        </w:rPr>
        <w:t>, 196</w:t>
      </w:r>
      <w:r w:rsidRPr="00897078">
        <w:rPr>
          <w:rFonts w:ascii="Times New Roman" w:hAnsi="Times New Roman" w:cs="Times New Roman"/>
          <w:iCs/>
          <w:sz w:val="28"/>
          <w:szCs w:val="28"/>
        </w:rPr>
        <w:t>3</w:t>
      </w:r>
      <w:r w:rsidRPr="00897078">
        <w:rPr>
          <w:rFonts w:ascii="Times New Roman" w:hAnsi="Times New Roman" w:cs="Times New Roman"/>
          <w:iCs/>
          <w:sz w:val="28"/>
          <w:szCs w:val="28"/>
          <w:lang w:val="kk-KZ"/>
        </w:rPr>
        <w:t>.</w:t>
      </w:r>
      <w:r w:rsidRPr="00897078">
        <w:rPr>
          <w:rFonts w:ascii="Times New Roman" w:eastAsia="Times New Roman" w:hAnsi="Times New Roman" w:cs="Times New Roman"/>
          <w:sz w:val="28"/>
          <w:szCs w:val="28"/>
          <w:lang w:val="kk-KZ"/>
        </w:rPr>
        <w:t xml:space="preserve"> </w:t>
      </w:r>
      <w:r w:rsidRPr="00897078">
        <w:rPr>
          <w:rFonts w:ascii="Times New Roman" w:eastAsia="Times New Roman" w:hAnsi="Times New Roman" w:cs="Times New Roman"/>
          <w:bCs/>
          <w:sz w:val="28"/>
          <w:szCs w:val="28"/>
        </w:rPr>
        <w:t>Алтай-таулы-Орта Азия шалғынды даласы.</w:t>
      </w:r>
      <w:r w:rsidRPr="00897078">
        <w:rPr>
          <w:rFonts w:ascii="Times New Roman" w:eastAsia="Times New Roman" w:hAnsi="Times New Roman" w:cs="Times New Roman"/>
          <w:bCs/>
          <w:sz w:val="28"/>
          <w:szCs w:val="28"/>
          <w:lang w:val="kk-KZ"/>
        </w:rPr>
        <w:t xml:space="preserve"> </w:t>
      </w:r>
      <w:r w:rsidRPr="00897078">
        <w:rPr>
          <w:rFonts w:ascii="Times New Roman" w:hAnsi="Times New Roman" w:cs="Times New Roman"/>
          <w:bCs/>
          <w:sz w:val="28"/>
          <w:szCs w:val="28"/>
          <w:lang w:val="kk-KZ"/>
        </w:rPr>
        <w:t xml:space="preserve">Қысқа тамырлы. Көпжылдық. </w:t>
      </w:r>
      <w:r w:rsidRPr="00897078">
        <w:rPr>
          <w:rFonts w:ascii="Times New Roman" w:eastAsia="Times New Roman" w:hAnsi="Times New Roman" w:cs="Times New Roman"/>
          <w:bCs/>
          <w:sz w:val="28"/>
          <w:szCs w:val="28"/>
          <w:lang w:val="kk-KZ"/>
        </w:rPr>
        <w:t>Мезофит.</w:t>
      </w:r>
      <w:r w:rsidRPr="004549F6">
        <w:rPr>
          <w:rFonts w:ascii="Times New Roman" w:eastAsia="Times New Roman" w:hAnsi="Times New Roman" w:cs="Times New Roman"/>
          <w:sz w:val="28"/>
          <w:szCs w:val="28"/>
          <w:lang w:val="kk-KZ"/>
        </w:rPr>
        <w:t xml:space="preserve"> </w:t>
      </w:r>
      <w:r w:rsidRPr="004549F6">
        <w:rPr>
          <w:rFonts w:ascii="Times New Roman" w:eastAsia="Times New Roman" w:hAnsi="Times New Roman" w:cs="Times New Roman"/>
          <w:color w:val="000000"/>
          <w:sz w:val="28"/>
          <w:szCs w:val="28"/>
          <w:lang w:val="kk-KZ"/>
        </w:rPr>
        <w:t xml:space="preserve">Гүлдеуі V. </w:t>
      </w:r>
      <w:r w:rsidRPr="004549F6">
        <w:rPr>
          <w:rFonts w:ascii="Times New Roman" w:eastAsia="Times New Roman" w:hAnsi="Times New Roman" w:cs="Times New Roman"/>
          <w:sz w:val="28"/>
          <w:szCs w:val="28"/>
          <w:lang w:val="kk-KZ"/>
        </w:rPr>
        <w:t xml:space="preserve">Төменгі, ортаңғы және жоғарғы белдеулердің жартасты беткейлері, сілемдері, ала-құла төбелері, малтатастары. </w:t>
      </w:r>
      <w:r w:rsidRPr="004549F6">
        <w:rPr>
          <w:rFonts w:ascii="Times New Roman" w:eastAsia="Times New Roman" w:hAnsi="Times New Roman" w:cs="Times New Roman"/>
          <w:color w:val="000000"/>
          <w:sz w:val="28"/>
          <w:szCs w:val="28"/>
          <w:lang w:val="kk-KZ"/>
        </w:rPr>
        <w:t xml:space="preserve">Тауалды алқаптарда өседі. Орталық Тянь-Шаньда, Ыстық көл көлінің қазаншұңқырында, Қырғыз Алатауында, Талас, Ферғана, Чаткал, Туркестан жоталарында кездеседі. </w:t>
      </w:r>
      <w:r>
        <w:rPr>
          <w:rFonts w:ascii="Times New Roman" w:eastAsia="Times New Roman" w:hAnsi="Times New Roman" w:cs="Times New Roman"/>
          <w:color w:val="000000"/>
          <w:sz w:val="28"/>
          <w:szCs w:val="28"/>
          <w:lang w:val="kk-KZ"/>
        </w:rPr>
        <w:t>Қырғыз Алатауы. Оңтүстік макро</w:t>
      </w:r>
      <w:r w:rsidRPr="004549F6">
        <w:rPr>
          <w:rFonts w:ascii="Times New Roman" w:eastAsia="Times New Roman" w:hAnsi="Times New Roman" w:cs="Times New Roman"/>
          <w:color w:val="000000"/>
          <w:sz w:val="28"/>
          <w:szCs w:val="28"/>
          <w:lang w:val="kk-KZ"/>
        </w:rPr>
        <w:t xml:space="preserve">беткей, Нелді шатқалы, оңтүстік-шығыс жартасты беткей. 21.08.1984. </w:t>
      </w:r>
      <w:r>
        <w:rPr>
          <w:rFonts w:ascii="Times New Roman" w:eastAsia="Times New Roman" w:hAnsi="Times New Roman" w:cs="Times New Roman"/>
          <w:color w:val="000000"/>
          <w:sz w:val="28"/>
          <w:szCs w:val="28"/>
          <w:lang w:val="kk-KZ"/>
        </w:rPr>
        <w:t>Кармышева Н.Х.</w:t>
      </w:r>
    </w:p>
    <w:p w14:paraId="6BE36CDE" w14:textId="77777777" w:rsidR="0002020D" w:rsidRDefault="0002020D" w:rsidP="00A000E2">
      <w:pPr>
        <w:spacing w:after="0" w:line="240" w:lineRule="auto"/>
        <w:jc w:val="center"/>
        <w:rPr>
          <w:rFonts w:ascii="Times New Roman" w:eastAsia="Times New Roman" w:hAnsi="Times New Roman" w:cs="Times New Roman"/>
          <w:b/>
          <w:bCs/>
          <w:color w:val="000000" w:themeColor="text1"/>
          <w:sz w:val="28"/>
          <w:szCs w:val="28"/>
          <w:lang w:val="kk-KZ"/>
        </w:rPr>
      </w:pPr>
    </w:p>
    <w:p w14:paraId="1F45A62D"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lastRenderedPageBreak/>
        <w:t>Conium L. Убалдырған.</w:t>
      </w:r>
    </w:p>
    <w:p w14:paraId="4E04E164" w14:textId="4B9FBA7F" w:rsidR="00A000E2" w:rsidRPr="006F5D2A"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kk-KZ"/>
        </w:rPr>
        <w:t>Conium maculatum</w:t>
      </w:r>
      <w:r>
        <w:rPr>
          <w:rFonts w:ascii="Times New Roman" w:eastAsia="Times New Roman" w:hAnsi="Times New Roman" w:cs="Times New Roman"/>
          <w:bCs/>
          <w:i/>
          <w:color w:val="000000"/>
          <w:sz w:val="28"/>
          <w:szCs w:val="28"/>
          <w:lang w:val="kk-KZ"/>
        </w:rPr>
        <w:t xml:space="preserve"> L. </w:t>
      </w:r>
      <w:r w:rsidRPr="00683239">
        <w:rPr>
          <w:rFonts w:ascii="Times New Roman" w:eastAsia="Times New Roman" w:hAnsi="Times New Roman" w:cs="Times New Roman"/>
          <w:bCs/>
          <w:i/>
          <w:color w:val="000000"/>
          <w:sz w:val="28"/>
          <w:szCs w:val="28"/>
          <w:lang w:val="kk-KZ"/>
        </w:rPr>
        <w:t>Шұбар убалдырған</w:t>
      </w:r>
      <w:r w:rsidRPr="00683239">
        <w:rPr>
          <w:rFonts w:ascii="Times New Roman" w:eastAsia="Times New Roman" w:hAnsi="Times New Roman" w:cs="Times New Roman"/>
          <w:i/>
          <w:color w:val="000000"/>
          <w:sz w:val="28"/>
          <w:szCs w:val="28"/>
          <w:lang w:val="kk-KZ"/>
        </w:rPr>
        <w:t>.</w:t>
      </w:r>
      <w:r w:rsidRPr="00683239">
        <w:rPr>
          <w:rFonts w:ascii="Times New Roman" w:hAnsi="Times New Roman" w:cs="Times New Roman"/>
          <w:iCs/>
          <w:sz w:val="28"/>
          <w:szCs w:val="28"/>
          <w:lang w:val="kk-KZ"/>
        </w:rPr>
        <w:t xml:space="preserve"> </w:t>
      </w:r>
      <w:r w:rsidRPr="008B355D">
        <w:rPr>
          <w:rFonts w:ascii="Times New Roman" w:hAnsi="Times New Roman" w:cs="Times New Roman"/>
          <w:sz w:val="28"/>
          <w:szCs w:val="28"/>
          <w:lang w:val="kk-KZ"/>
        </w:rPr>
        <w:t xml:space="preserve">Қаз. </w:t>
      </w:r>
      <w:r>
        <w:rPr>
          <w:rFonts w:ascii="Times New Roman" w:hAnsi="Times New Roman" w:cs="Times New Roman"/>
          <w:sz w:val="28"/>
          <w:szCs w:val="28"/>
          <w:lang w:val="kk-KZ"/>
        </w:rPr>
        <w:t>ф</w:t>
      </w:r>
      <w:r w:rsidRPr="008B355D">
        <w:rPr>
          <w:rFonts w:ascii="Times New Roman" w:hAnsi="Times New Roman" w:cs="Times New Roman"/>
          <w:sz w:val="28"/>
          <w:szCs w:val="28"/>
          <w:lang w:val="kk-KZ"/>
        </w:rPr>
        <w:t>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683239">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683239">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683239">
        <w:rPr>
          <w:rFonts w:ascii="Times New Roman" w:hAnsi="Times New Roman" w:cs="Times New Roman"/>
          <w:iCs/>
          <w:sz w:val="28"/>
          <w:szCs w:val="28"/>
          <w:lang w:val="kk-KZ"/>
        </w:rPr>
        <w:t>.</w:t>
      </w:r>
      <w:r w:rsidRPr="00683239">
        <w:rPr>
          <w:rFonts w:ascii="Times New Roman" w:eastAsia="Times New Roman" w:hAnsi="Times New Roman" w:cs="Times New Roman"/>
          <w:color w:val="000000"/>
          <w:sz w:val="28"/>
          <w:szCs w:val="28"/>
          <w:lang w:val="kk-KZ"/>
        </w:rPr>
        <w:t xml:space="preserve"> </w:t>
      </w:r>
      <w:r w:rsidRPr="00683239">
        <w:rPr>
          <w:rFonts w:ascii="Times New Roman" w:eastAsia="Times New Roman" w:hAnsi="Times New Roman" w:cs="Times New Roman"/>
          <w:bCs/>
          <w:color w:val="000000"/>
          <w:sz w:val="28"/>
          <w:szCs w:val="28"/>
          <w:lang w:val="kk-KZ"/>
        </w:rPr>
        <w:t xml:space="preserve">Голарктикалық-ежелгі жерорта теңіздік арамшөп. </w:t>
      </w:r>
      <w:r w:rsidRPr="00683239">
        <w:rPr>
          <w:rFonts w:ascii="Times New Roman" w:hAnsi="Times New Roman" w:cs="Times New Roman"/>
          <w:bCs/>
          <w:sz w:val="28"/>
          <w:szCs w:val="28"/>
          <w:lang w:val="kk-KZ"/>
        </w:rPr>
        <w:t xml:space="preserve">Қысқа тамырлы. Екіжылдық. </w:t>
      </w:r>
      <w:r w:rsidRPr="00683239">
        <w:rPr>
          <w:rFonts w:ascii="Times New Roman" w:eastAsia="Times New Roman" w:hAnsi="Times New Roman" w:cs="Times New Roman"/>
          <w:bCs/>
          <w:color w:val="000000"/>
          <w:sz w:val="28"/>
          <w:szCs w:val="28"/>
          <w:lang w:val="kk-KZ"/>
        </w:rPr>
        <w:t>Мезофит</w:t>
      </w:r>
      <w:r w:rsidRPr="00683239">
        <w:rPr>
          <w:rFonts w:ascii="Times New Roman" w:eastAsia="Times New Roman" w:hAnsi="Times New Roman" w:cs="Times New Roman"/>
          <w:color w:val="000000"/>
          <w:sz w:val="28"/>
          <w:szCs w:val="28"/>
          <w:lang w:val="kk-KZ"/>
        </w:rPr>
        <w:t>.</w:t>
      </w:r>
      <w:r w:rsidRPr="004549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Гүлдеуі VІ. </w:t>
      </w:r>
      <w:r w:rsidRPr="004549F6">
        <w:rPr>
          <w:rFonts w:ascii="Times New Roman" w:eastAsia="Times New Roman" w:hAnsi="Times New Roman" w:cs="Times New Roman"/>
          <w:color w:val="000000"/>
          <w:sz w:val="28"/>
          <w:szCs w:val="28"/>
          <w:lang w:val="kk-KZ"/>
        </w:rPr>
        <w:t xml:space="preserve">Орманды егістіктерде, бақшаларда, шалғындарда, орманды алқаптарда өседі. Қырғызстанның барлық жерлерінде кездеседі. </w:t>
      </w:r>
      <w:r>
        <w:rPr>
          <w:rFonts w:ascii="Times New Roman" w:eastAsia="Times New Roman" w:hAnsi="Times New Roman" w:cs="Times New Roman"/>
          <w:color w:val="000000"/>
          <w:sz w:val="28"/>
          <w:szCs w:val="28"/>
          <w:lang w:val="kk-KZ"/>
        </w:rPr>
        <w:t>Шаруашылық маңызы: у</w:t>
      </w:r>
      <w:r w:rsidRPr="004549F6">
        <w:rPr>
          <w:rFonts w:ascii="Times New Roman" w:eastAsia="Times New Roman" w:hAnsi="Times New Roman" w:cs="Times New Roman"/>
          <w:color w:val="000000"/>
          <w:sz w:val="28"/>
          <w:szCs w:val="28"/>
          <w:lang w:val="kk-KZ"/>
        </w:rPr>
        <w:t xml:space="preserve">лы өсімдік. Қырғыз жотасы, Солтүстік шатқалдары. Шыбынды сайы, мал таптаған дала шалғыны. </w:t>
      </w:r>
      <w:r>
        <w:rPr>
          <w:rFonts w:ascii="Times New Roman" w:eastAsia="Times New Roman" w:hAnsi="Times New Roman" w:cs="Times New Roman"/>
          <w:color w:val="000000"/>
          <w:sz w:val="28"/>
          <w:szCs w:val="28"/>
          <w:lang w:val="kk-KZ"/>
        </w:rPr>
        <w:t>06.06.1961. Гамаюнова А.</w:t>
      </w:r>
      <w:r w:rsidRPr="004549F6">
        <w:rPr>
          <w:rFonts w:ascii="Times New Roman" w:eastAsia="Times New Roman" w:hAnsi="Times New Roman" w:cs="Times New Roman"/>
          <w:color w:val="000000"/>
          <w:sz w:val="28"/>
          <w:szCs w:val="28"/>
          <w:lang w:val="kk-KZ"/>
        </w:rPr>
        <w:t xml:space="preserve">П. Закаратавская шөлі, Чулак-Қорған ауылының маңындағы жусанды жазықта. </w:t>
      </w:r>
      <w:r w:rsidRPr="006F5D2A">
        <w:rPr>
          <w:rFonts w:ascii="Times New Roman" w:eastAsia="Times New Roman" w:hAnsi="Times New Roman" w:cs="Times New Roman"/>
          <w:color w:val="000000"/>
          <w:sz w:val="28"/>
          <w:szCs w:val="28"/>
          <w:lang w:val="kk-KZ"/>
        </w:rPr>
        <w:t>06.05.1939. Павлов Н.В.</w:t>
      </w:r>
    </w:p>
    <w:p w14:paraId="2C479963" w14:textId="678DF2E7" w:rsidR="00A000E2" w:rsidRPr="006F5D2A"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6F5D2A">
        <w:rPr>
          <w:rFonts w:ascii="Times New Roman" w:eastAsia="Times New Roman" w:hAnsi="Times New Roman" w:cs="Times New Roman"/>
          <w:b/>
          <w:bCs/>
          <w:color w:val="000000" w:themeColor="text1"/>
          <w:sz w:val="28"/>
          <w:szCs w:val="28"/>
          <w:lang w:val="kk-KZ"/>
        </w:rPr>
        <w:t>Aulacospermum L. Аулакоспермум.</w:t>
      </w:r>
    </w:p>
    <w:p w14:paraId="7E8D1B11" w14:textId="77777777" w:rsidR="001F5963"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bookmarkStart w:id="84" w:name="_Hlk165398636"/>
      <w:r w:rsidRPr="006F5D2A">
        <w:rPr>
          <w:rFonts w:ascii="Times New Roman" w:eastAsia="Times New Roman" w:hAnsi="Times New Roman" w:cs="Times New Roman"/>
          <w:bCs/>
          <w:i/>
          <w:iCs/>
          <w:color w:val="000000"/>
          <w:sz w:val="28"/>
          <w:szCs w:val="28"/>
          <w:lang w:val="kk-KZ"/>
        </w:rPr>
        <w:t>Aulacospermum</w:t>
      </w:r>
      <w:bookmarkEnd w:id="84"/>
      <w:r w:rsidRPr="006F5D2A">
        <w:rPr>
          <w:rFonts w:ascii="Times New Roman" w:eastAsia="Times New Roman" w:hAnsi="Times New Roman" w:cs="Times New Roman"/>
          <w:bCs/>
          <w:i/>
          <w:iCs/>
          <w:color w:val="000000"/>
          <w:sz w:val="28"/>
          <w:szCs w:val="28"/>
          <w:lang w:val="kk-KZ"/>
        </w:rPr>
        <w:t xml:space="preserve"> tianschanicum</w:t>
      </w:r>
      <w:r w:rsidRPr="006F5D2A">
        <w:rPr>
          <w:rFonts w:ascii="Times New Roman" w:eastAsia="Times New Roman" w:hAnsi="Times New Roman" w:cs="Times New Roman"/>
          <w:bCs/>
          <w:i/>
          <w:color w:val="000000"/>
          <w:sz w:val="28"/>
          <w:szCs w:val="28"/>
          <w:lang w:val="kk-KZ"/>
        </w:rPr>
        <w:t xml:space="preserve"> (Korov.) C. Norman</w:t>
      </w:r>
      <w:r w:rsidRPr="006F5D2A">
        <w:rPr>
          <w:rFonts w:ascii="Times New Roman" w:eastAsia="Times New Roman" w:hAnsi="Times New Roman" w:cs="Times New Roman"/>
          <w:i/>
          <w:color w:val="000000"/>
          <w:sz w:val="28"/>
          <w:szCs w:val="28"/>
          <w:lang w:val="kk-KZ"/>
        </w:rPr>
        <w:t>.</w:t>
      </w:r>
      <w:r>
        <w:rPr>
          <w:rFonts w:ascii="Times New Roman" w:hAnsi="Times New Roman" w:cs="Times New Roman"/>
          <w:i/>
          <w:iCs/>
          <w:sz w:val="28"/>
          <w:szCs w:val="28"/>
          <w:lang w:val="kk-KZ"/>
        </w:rPr>
        <w:t xml:space="preserve"> </w:t>
      </w:r>
      <w:r w:rsidRPr="00683239">
        <w:rPr>
          <w:rFonts w:ascii="Times New Roman" w:eastAsia="Times New Roman" w:hAnsi="Times New Roman" w:cs="Times New Roman"/>
          <w:i/>
          <w:color w:val="000000"/>
          <w:sz w:val="28"/>
          <w:szCs w:val="28"/>
        </w:rPr>
        <w:t>Тянь</w:t>
      </w:r>
      <w:r w:rsidRPr="006F5D2A">
        <w:rPr>
          <w:rFonts w:ascii="Times New Roman" w:eastAsia="Times New Roman" w:hAnsi="Times New Roman" w:cs="Times New Roman"/>
          <w:i/>
          <w:color w:val="000000"/>
          <w:sz w:val="28"/>
          <w:szCs w:val="28"/>
        </w:rPr>
        <w:t>–</w:t>
      </w:r>
      <w:r w:rsidRPr="00683239">
        <w:rPr>
          <w:rFonts w:ascii="Times New Roman" w:eastAsia="Times New Roman" w:hAnsi="Times New Roman" w:cs="Times New Roman"/>
          <w:i/>
          <w:color w:val="000000"/>
          <w:sz w:val="28"/>
          <w:szCs w:val="28"/>
        </w:rPr>
        <w:t>Шань</w:t>
      </w:r>
      <w:r w:rsidRPr="006F5D2A">
        <w:rPr>
          <w:rFonts w:ascii="Times New Roman" w:eastAsia="Times New Roman" w:hAnsi="Times New Roman" w:cs="Times New Roman"/>
          <w:i/>
          <w:color w:val="000000"/>
          <w:sz w:val="28"/>
          <w:szCs w:val="28"/>
        </w:rPr>
        <w:t xml:space="preserve"> </w:t>
      </w:r>
      <w:r w:rsidRPr="00683239">
        <w:rPr>
          <w:rFonts w:ascii="Times New Roman" w:eastAsia="Times New Roman" w:hAnsi="Times New Roman" w:cs="Times New Roman"/>
          <w:i/>
          <w:color w:val="000000"/>
          <w:sz w:val="28"/>
          <w:szCs w:val="28"/>
        </w:rPr>
        <w:t>аулакоспермум</w:t>
      </w:r>
      <w:r w:rsidRPr="006F5D2A">
        <w:rPr>
          <w:rFonts w:ascii="Times New Roman" w:eastAsia="Times New Roman" w:hAnsi="Times New Roman" w:cs="Times New Roman"/>
          <w:i/>
          <w:color w:val="000000"/>
          <w:sz w:val="28"/>
          <w:szCs w:val="28"/>
        </w:rPr>
        <w:t>.</w:t>
      </w:r>
      <w:r w:rsidRPr="00683239">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83239">
        <w:rPr>
          <w:rFonts w:ascii="Times New Roman" w:hAnsi="Times New Roman" w:cs="Times New Roman"/>
          <w:iCs/>
          <w:sz w:val="28"/>
          <w:szCs w:val="28"/>
        </w:rPr>
        <w:t>6</w:t>
      </w:r>
      <w:r w:rsidRPr="00683239">
        <w:rPr>
          <w:rFonts w:ascii="Times New Roman" w:hAnsi="Times New Roman" w:cs="Times New Roman"/>
          <w:iCs/>
          <w:sz w:val="28"/>
          <w:szCs w:val="28"/>
          <w:lang w:val="kk-KZ"/>
        </w:rPr>
        <w:t xml:space="preserve"> : 4</w:t>
      </w:r>
      <w:r w:rsidRPr="00683239">
        <w:rPr>
          <w:rFonts w:ascii="Times New Roman" w:hAnsi="Times New Roman" w:cs="Times New Roman"/>
          <w:iCs/>
          <w:sz w:val="28"/>
          <w:szCs w:val="28"/>
        </w:rPr>
        <w:t>63</w:t>
      </w:r>
      <w:r w:rsidRPr="00683239">
        <w:rPr>
          <w:rFonts w:ascii="Times New Roman" w:hAnsi="Times New Roman" w:cs="Times New Roman"/>
          <w:iCs/>
          <w:sz w:val="28"/>
          <w:szCs w:val="28"/>
          <w:lang w:val="kk-KZ"/>
        </w:rPr>
        <w:t>, 196</w:t>
      </w:r>
      <w:r w:rsidRPr="00683239">
        <w:rPr>
          <w:rFonts w:ascii="Times New Roman" w:hAnsi="Times New Roman" w:cs="Times New Roman"/>
          <w:iCs/>
          <w:sz w:val="28"/>
          <w:szCs w:val="28"/>
        </w:rPr>
        <w:t>3</w:t>
      </w:r>
      <w:r w:rsidRPr="00683239">
        <w:rPr>
          <w:rFonts w:ascii="Times New Roman" w:hAnsi="Times New Roman" w:cs="Times New Roman"/>
          <w:iCs/>
          <w:sz w:val="28"/>
          <w:szCs w:val="28"/>
          <w:lang w:val="kk-KZ"/>
        </w:rPr>
        <w:t>.</w:t>
      </w:r>
      <w:r w:rsidRPr="00683239">
        <w:rPr>
          <w:rFonts w:ascii="Times New Roman" w:eastAsia="Times New Roman" w:hAnsi="Times New Roman" w:cs="Times New Roman"/>
          <w:color w:val="000000"/>
          <w:sz w:val="28"/>
          <w:szCs w:val="28"/>
        </w:rPr>
        <w:t xml:space="preserve"> </w:t>
      </w:r>
      <w:r w:rsidRPr="00683239">
        <w:rPr>
          <w:rFonts w:ascii="Times New Roman" w:hAnsi="Times New Roman" w:cs="Times New Roman"/>
          <w:bCs/>
          <w:sz w:val="28"/>
          <w:szCs w:val="28"/>
          <w:lang w:val="kk-KZ"/>
        </w:rPr>
        <w:t>Қырғыздың эндемикалық түрі. Қысқа тамырлы. Көпжылдық. Мезофит.</w:t>
      </w:r>
      <w:r w:rsidRPr="004549F6">
        <w:rPr>
          <w:rFonts w:ascii="Times New Roman" w:hAnsi="Times New Roman" w:cs="Times New Roman"/>
          <w:sz w:val="28"/>
          <w:szCs w:val="28"/>
          <w:lang w:val="kk-KZ"/>
        </w:rPr>
        <w:t xml:space="preserve"> </w:t>
      </w:r>
      <w:r w:rsidRPr="004549F6">
        <w:rPr>
          <w:rFonts w:ascii="Times New Roman" w:eastAsia="Times New Roman" w:hAnsi="Times New Roman" w:cs="Times New Roman"/>
          <w:color w:val="000000"/>
          <w:sz w:val="28"/>
          <w:szCs w:val="28"/>
          <w:lang w:val="kk-KZ"/>
        </w:rPr>
        <w:t xml:space="preserve">Гүлдеуі VІ - VІІ. Ортаңғы және жоғарғы белдеудің шөпті беткейлері Тасты беткейлерде өседі. Қырғыз Алатауында кездеседі. </w:t>
      </w:r>
    </w:p>
    <w:p w14:paraId="36042ADC" w14:textId="77777777" w:rsidR="001F5963"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kk-KZ"/>
        </w:rPr>
        <w:t>A.turkestanicum</w:t>
      </w:r>
      <w:r w:rsidRPr="00683239">
        <w:rPr>
          <w:rFonts w:ascii="Times New Roman" w:eastAsia="Times New Roman" w:hAnsi="Times New Roman" w:cs="Times New Roman"/>
          <w:bCs/>
          <w:i/>
          <w:color w:val="000000"/>
          <w:sz w:val="28"/>
          <w:szCs w:val="28"/>
          <w:lang w:val="kk-KZ"/>
        </w:rPr>
        <w:t xml:space="preserve"> (Franch.) Schischk.</w:t>
      </w:r>
      <w:r w:rsidRPr="00683239">
        <w:rPr>
          <w:rFonts w:ascii="Times New Roman" w:eastAsia="Times New Roman" w:hAnsi="Times New Roman" w:cs="Times New Roman"/>
          <w:i/>
          <w:color w:val="000000"/>
          <w:sz w:val="28"/>
          <w:szCs w:val="28"/>
          <w:lang w:val="kk-KZ"/>
        </w:rPr>
        <w:t xml:space="preserve"> Түркістан аулакоспермум.</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6 : 463, 1963.</w:t>
      </w:r>
      <w:r w:rsidRPr="00683239">
        <w:rPr>
          <w:rFonts w:ascii="Times New Roman" w:eastAsia="Times New Roman" w:hAnsi="Times New Roman" w:cs="Times New Roman"/>
          <w:bCs/>
          <w:color w:val="000000"/>
          <w:sz w:val="28"/>
          <w:szCs w:val="28"/>
          <w:lang w:val="kk-KZ"/>
        </w:rPr>
        <w:t xml:space="preserve"> Жоңғар-Тяньшань-Памир-Алай шалғыны. </w:t>
      </w:r>
      <w:r w:rsidRPr="00683239">
        <w:rPr>
          <w:rFonts w:ascii="Times New Roman" w:hAnsi="Times New Roman" w:cs="Times New Roman"/>
          <w:bCs/>
          <w:sz w:val="28"/>
          <w:szCs w:val="28"/>
          <w:lang w:val="kk-KZ"/>
        </w:rPr>
        <w:t xml:space="preserve">Қысқа тамырлы. Көпжылдық. </w:t>
      </w:r>
      <w:r w:rsidRPr="00683239">
        <w:rPr>
          <w:rFonts w:ascii="Times New Roman" w:eastAsia="Times New Roman" w:hAnsi="Times New Roman" w:cs="Times New Roman"/>
          <w:bCs/>
          <w:color w:val="000000"/>
          <w:sz w:val="28"/>
          <w:szCs w:val="28"/>
          <w:lang w:val="kk-KZ"/>
        </w:rPr>
        <w:t>Мезофит.</w:t>
      </w:r>
      <w:r w:rsidRPr="004549F6">
        <w:rPr>
          <w:rFonts w:ascii="Times New Roman" w:eastAsia="Times New Roman" w:hAnsi="Times New Roman" w:cs="Times New Roman"/>
          <w:color w:val="000000"/>
          <w:sz w:val="28"/>
          <w:szCs w:val="28"/>
          <w:lang w:val="kk-KZ"/>
        </w:rPr>
        <w:t xml:space="preserve"> Субальпілі белдеуінің шөптесінді беткейлерінде өседі.</w:t>
      </w:r>
      <w:r w:rsidRPr="004549F6">
        <w:rPr>
          <w:rFonts w:ascii="Times New Roman" w:hAnsi="Times New Roman" w:cs="Times New Roman"/>
          <w:b/>
          <w:bCs/>
          <w:color w:val="FF0000"/>
          <w:sz w:val="28"/>
          <w:szCs w:val="28"/>
          <w:lang w:val="kk-KZ"/>
        </w:rPr>
        <w:t xml:space="preserve"> </w:t>
      </w:r>
      <w:bookmarkStart w:id="85" w:name="_Hlk165398650"/>
    </w:p>
    <w:p w14:paraId="40645AE3" w14:textId="16C0782F" w:rsidR="00DB0872" w:rsidRPr="001F5963"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hAnsi="Times New Roman" w:cs="Times New Roman"/>
          <w:bCs/>
          <w:i/>
          <w:iCs/>
          <w:sz w:val="28"/>
          <w:szCs w:val="28"/>
          <w:lang w:val="kk-KZ"/>
        </w:rPr>
        <w:t>A. alatum Eug. (Pachypleurum gayoides</w:t>
      </w:r>
      <w:r w:rsidRPr="00683239">
        <w:rPr>
          <w:rFonts w:ascii="Times New Roman" w:hAnsi="Times New Roman" w:cs="Times New Roman"/>
          <w:bCs/>
          <w:i/>
          <w:sz w:val="28"/>
          <w:szCs w:val="28"/>
          <w:lang w:val="kk-KZ"/>
        </w:rPr>
        <w:t xml:space="preserve"> Rgl.).</w:t>
      </w:r>
      <w:r w:rsidRPr="00683239">
        <w:rPr>
          <w:rFonts w:ascii="Times New Roman" w:hAnsi="Times New Roman" w:cs="Times New Roman"/>
          <w:i/>
          <w:iCs/>
          <w:sz w:val="28"/>
          <w:szCs w:val="28"/>
          <w:lang w:val="kk-KZ"/>
        </w:rPr>
        <w:t xml:space="preserve"> Алатау аулакоспермум.</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6 : 463, 1963. </w:t>
      </w:r>
      <w:r w:rsidRPr="00683239">
        <w:rPr>
          <w:rFonts w:ascii="Times New Roman" w:hAnsi="Times New Roman" w:cs="Times New Roman"/>
          <w:bCs/>
          <w:sz w:val="28"/>
          <w:szCs w:val="28"/>
          <w:lang w:val="kk-KZ"/>
        </w:rPr>
        <w:t>Талас-қырғыз эндемик түрлері.</w:t>
      </w:r>
      <w:r w:rsidRPr="00683239">
        <w:rPr>
          <w:rFonts w:ascii="Times New Roman" w:hAnsi="Times New Roman" w:cs="Times New Roman"/>
          <w:sz w:val="28"/>
          <w:szCs w:val="28"/>
          <w:lang w:val="kk-KZ"/>
        </w:rPr>
        <w:t xml:space="preserve"> Көпжылдық.</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VІІ. Таудың альпілік белдеулерінде, таулы-шалғынды беткейлерінде өседі. Орталық Тянь-Шаньда, Ыстық көл көлінің қазаншұңқырында, Қырғыз Алатауында, Алай жоталарында кездеседі. Аспара сайы, Құмбел асуы, 3500 м. биіктікте, солтүстік-шығыс беткейі.</w:t>
      </w:r>
      <w:r>
        <w:rPr>
          <w:rFonts w:ascii="Times New Roman" w:hAnsi="Times New Roman" w:cs="Times New Roman"/>
          <w:sz w:val="28"/>
          <w:szCs w:val="28"/>
          <w:lang w:val="kk-KZ"/>
        </w:rPr>
        <w:t>12.08.1934. Зарипов Р.Г.</w:t>
      </w:r>
      <w:bookmarkEnd w:id="85"/>
    </w:p>
    <w:p w14:paraId="3BFF956E" w14:textId="506161FF" w:rsidR="00A000E2" w:rsidRPr="004549F6" w:rsidRDefault="001F5963" w:rsidP="00A000E2">
      <w:pPr>
        <w:spacing w:after="0" w:line="24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Eremodaucus </w:t>
      </w:r>
      <w:r w:rsidR="00A000E2" w:rsidRPr="004549F6">
        <w:rPr>
          <w:rFonts w:ascii="Times New Roman" w:eastAsia="Times New Roman" w:hAnsi="Times New Roman" w:cs="Times New Roman"/>
          <w:b/>
          <w:bCs/>
          <w:color w:val="000000" w:themeColor="text1"/>
          <w:sz w:val="28"/>
          <w:szCs w:val="28"/>
          <w:lang w:val="en-US"/>
        </w:rPr>
        <w:t xml:space="preserve">Bge. </w:t>
      </w:r>
      <w:r w:rsidR="00A000E2" w:rsidRPr="004549F6">
        <w:rPr>
          <w:rFonts w:ascii="Times New Roman" w:eastAsia="Times New Roman" w:hAnsi="Times New Roman" w:cs="Times New Roman"/>
          <w:b/>
          <w:bCs/>
          <w:color w:val="000000" w:themeColor="text1"/>
          <w:sz w:val="28"/>
          <w:szCs w:val="28"/>
        </w:rPr>
        <w:t>Шөлсәбіз</w:t>
      </w:r>
      <w:r w:rsidR="00A000E2" w:rsidRPr="004549F6">
        <w:rPr>
          <w:rFonts w:ascii="Times New Roman" w:eastAsia="Times New Roman" w:hAnsi="Times New Roman" w:cs="Times New Roman"/>
          <w:b/>
          <w:bCs/>
          <w:color w:val="000000" w:themeColor="text1"/>
          <w:sz w:val="28"/>
          <w:szCs w:val="28"/>
          <w:lang w:val="en-US"/>
        </w:rPr>
        <w:t>.</w:t>
      </w:r>
    </w:p>
    <w:p w14:paraId="5714790C" w14:textId="42F95D19" w:rsidR="00A000E2" w:rsidRPr="00151EA5" w:rsidRDefault="00A000E2" w:rsidP="001F5963">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en-US"/>
        </w:rPr>
        <w:t>Eremodaucus Lehmannii</w:t>
      </w:r>
      <w:r w:rsidRPr="00683239">
        <w:rPr>
          <w:rFonts w:ascii="Times New Roman" w:eastAsia="Times New Roman" w:hAnsi="Times New Roman" w:cs="Times New Roman"/>
          <w:bCs/>
          <w:i/>
          <w:color w:val="000000"/>
          <w:sz w:val="28"/>
          <w:szCs w:val="28"/>
          <w:lang w:val="en-US"/>
        </w:rPr>
        <w:t xml:space="preserve"> Bge. </w:t>
      </w:r>
      <w:r w:rsidRPr="00683239">
        <w:rPr>
          <w:rFonts w:ascii="Times New Roman" w:eastAsia="Times New Roman" w:hAnsi="Times New Roman" w:cs="Times New Roman"/>
          <w:bCs/>
          <w:i/>
          <w:color w:val="000000"/>
          <w:sz w:val="28"/>
          <w:szCs w:val="28"/>
        </w:rPr>
        <w:t>Леман</w:t>
      </w:r>
      <w:r w:rsidRPr="00683239">
        <w:rPr>
          <w:rFonts w:ascii="Times New Roman" w:eastAsia="Times New Roman" w:hAnsi="Times New Roman" w:cs="Times New Roman"/>
          <w:bCs/>
          <w:i/>
          <w:color w:val="000000"/>
          <w:sz w:val="28"/>
          <w:szCs w:val="28"/>
          <w:lang w:val="en-US"/>
        </w:rPr>
        <w:t xml:space="preserve"> </w:t>
      </w:r>
      <w:r w:rsidRPr="00683239">
        <w:rPr>
          <w:rFonts w:ascii="Times New Roman" w:eastAsia="Times New Roman" w:hAnsi="Times New Roman" w:cs="Times New Roman"/>
          <w:bCs/>
          <w:i/>
          <w:color w:val="000000"/>
          <w:sz w:val="28"/>
          <w:szCs w:val="28"/>
        </w:rPr>
        <w:t>шөлсәбіз</w:t>
      </w:r>
      <w:r w:rsidRPr="00683239">
        <w:rPr>
          <w:rFonts w:ascii="Times New Roman" w:eastAsia="Times New Roman" w:hAnsi="Times New Roman" w:cs="Times New Roman"/>
          <w:bCs/>
          <w:i/>
          <w:color w:val="000000"/>
          <w:sz w:val="28"/>
          <w:szCs w:val="28"/>
          <w:lang w:val="en-US"/>
        </w:rPr>
        <w:t>.</w:t>
      </w:r>
      <w:r w:rsidRPr="00683239">
        <w:rPr>
          <w:rFonts w:ascii="Times New Roman" w:eastAsia="Times New Roman" w:hAnsi="Times New Roman" w:cs="Times New Roman"/>
          <w:color w:val="000000"/>
          <w:sz w:val="28"/>
          <w:szCs w:val="28"/>
          <w:lang w:val="en-US"/>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en-US"/>
        </w:rPr>
        <w:t xml:space="preserve"> 6</w:t>
      </w:r>
      <w:r w:rsidRPr="00683239">
        <w:rPr>
          <w:rFonts w:ascii="Times New Roman" w:hAnsi="Times New Roman" w:cs="Times New Roman"/>
          <w:iCs/>
          <w:sz w:val="28"/>
          <w:szCs w:val="28"/>
          <w:lang w:val="kk-KZ"/>
        </w:rPr>
        <w:t xml:space="preserve"> : 4</w:t>
      </w:r>
      <w:r w:rsidRPr="00683239">
        <w:rPr>
          <w:rFonts w:ascii="Times New Roman" w:hAnsi="Times New Roman" w:cs="Times New Roman"/>
          <w:iCs/>
          <w:sz w:val="28"/>
          <w:szCs w:val="28"/>
          <w:lang w:val="en-US"/>
        </w:rPr>
        <w:t>63</w:t>
      </w:r>
      <w:r w:rsidRPr="00683239">
        <w:rPr>
          <w:rFonts w:ascii="Times New Roman" w:hAnsi="Times New Roman" w:cs="Times New Roman"/>
          <w:iCs/>
          <w:sz w:val="28"/>
          <w:szCs w:val="28"/>
          <w:lang w:val="kk-KZ"/>
        </w:rPr>
        <w:t>, 196</w:t>
      </w:r>
      <w:r w:rsidRPr="00683239">
        <w:rPr>
          <w:rFonts w:ascii="Times New Roman" w:hAnsi="Times New Roman" w:cs="Times New Roman"/>
          <w:iCs/>
          <w:sz w:val="28"/>
          <w:szCs w:val="28"/>
          <w:lang w:val="en-US"/>
        </w:rPr>
        <w:t>3</w:t>
      </w:r>
      <w:r w:rsidRPr="00683239">
        <w:rPr>
          <w:rFonts w:ascii="Times New Roman" w:hAnsi="Times New Roman" w:cs="Times New Roman"/>
          <w:iCs/>
          <w:sz w:val="28"/>
          <w:szCs w:val="28"/>
          <w:lang w:val="kk-KZ"/>
        </w:rPr>
        <w:t xml:space="preserve">. </w:t>
      </w:r>
      <w:r w:rsidRPr="00683239">
        <w:rPr>
          <w:rFonts w:ascii="Times New Roman" w:eastAsia="Times New Roman" w:hAnsi="Times New Roman" w:cs="Times New Roman"/>
          <w:bCs/>
          <w:color w:val="000000"/>
          <w:sz w:val="28"/>
          <w:szCs w:val="28"/>
        </w:rPr>
        <w:t>Тянь</w:t>
      </w:r>
      <w:r w:rsidRPr="00683239">
        <w:rPr>
          <w:rFonts w:ascii="Times New Roman" w:eastAsia="Times New Roman" w:hAnsi="Times New Roman" w:cs="Times New Roman"/>
          <w:bCs/>
          <w:color w:val="000000"/>
          <w:sz w:val="28"/>
          <w:szCs w:val="28"/>
          <w:lang w:val="en-US"/>
        </w:rPr>
        <w:t>-</w:t>
      </w:r>
      <w:r w:rsidRPr="00683239">
        <w:rPr>
          <w:rFonts w:ascii="Times New Roman" w:eastAsia="Times New Roman" w:hAnsi="Times New Roman" w:cs="Times New Roman"/>
          <w:bCs/>
          <w:color w:val="000000"/>
          <w:sz w:val="28"/>
          <w:szCs w:val="28"/>
        </w:rPr>
        <w:t>Шань</w:t>
      </w:r>
      <w:r w:rsidRPr="00683239">
        <w:rPr>
          <w:rFonts w:ascii="Times New Roman" w:eastAsia="Times New Roman" w:hAnsi="Times New Roman" w:cs="Times New Roman"/>
          <w:bCs/>
          <w:color w:val="000000"/>
          <w:sz w:val="28"/>
          <w:szCs w:val="28"/>
          <w:lang w:val="en-US"/>
        </w:rPr>
        <w:t>-</w:t>
      </w:r>
      <w:r w:rsidRPr="00683239">
        <w:rPr>
          <w:rFonts w:ascii="Times New Roman" w:eastAsia="Times New Roman" w:hAnsi="Times New Roman" w:cs="Times New Roman"/>
          <w:bCs/>
          <w:color w:val="000000"/>
          <w:sz w:val="28"/>
          <w:szCs w:val="28"/>
        </w:rPr>
        <w:t>Иран</w:t>
      </w:r>
      <w:r w:rsidRPr="00683239">
        <w:rPr>
          <w:rFonts w:ascii="Times New Roman" w:eastAsia="Times New Roman" w:hAnsi="Times New Roman" w:cs="Times New Roman"/>
          <w:bCs/>
          <w:color w:val="000000"/>
          <w:sz w:val="28"/>
          <w:szCs w:val="28"/>
          <w:lang w:val="en-US"/>
        </w:rPr>
        <w:t xml:space="preserve"> </w:t>
      </w:r>
      <w:r w:rsidRPr="00683239">
        <w:rPr>
          <w:rFonts w:ascii="Times New Roman" w:eastAsia="Times New Roman" w:hAnsi="Times New Roman" w:cs="Times New Roman"/>
          <w:bCs/>
          <w:color w:val="000000"/>
          <w:sz w:val="28"/>
          <w:szCs w:val="28"/>
        </w:rPr>
        <w:t>түрі</w:t>
      </w:r>
      <w:r w:rsidRPr="00683239">
        <w:rPr>
          <w:rFonts w:ascii="Times New Roman" w:eastAsia="Times New Roman" w:hAnsi="Times New Roman" w:cs="Times New Roman"/>
          <w:bCs/>
          <w:color w:val="000000"/>
          <w:sz w:val="28"/>
          <w:szCs w:val="28"/>
          <w:lang w:val="en-US"/>
        </w:rPr>
        <w:t xml:space="preserve">. </w:t>
      </w:r>
      <w:r w:rsidRPr="00683239">
        <w:rPr>
          <w:rFonts w:ascii="Times New Roman" w:hAnsi="Times New Roman" w:cs="Times New Roman"/>
          <w:bCs/>
          <w:sz w:val="28"/>
          <w:szCs w:val="28"/>
          <w:lang w:val="kk-KZ"/>
        </w:rPr>
        <w:t xml:space="preserve">Қысқа тамырлы. Біржылдық. </w:t>
      </w:r>
      <w:r w:rsidRPr="00683239">
        <w:rPr>
          <w:rFonts w:ascii="Times New Roman" w:eastAsia="Times New Roman" w:hAnsi="Times New Roman" w:cs="Times New Roman"/>
          <w:bCs/>
          <w:color w:val="000000"/>
          <w:sz w:val="28"/>
          <w:szCs w:val="28"/>
        </w:rPr>
        <w:t>Мезоксерофит</w:t>
      </w:r>
      <w:r w:rsidRPr="00683239">
        <w:rPr>
          <w:rFonts w:ascii="Times New Roman" w:eastAsia="Times New Roman" w:hAnsi="Times New Roman" w:cs="Times New Roman"/>
          <w:bCs/>
          <w:color w:val="000000"/>
          <w:sz w:val="28"/>
          <w:szCs w:val="28"/>
          <w:lang w:val="en-US"/>
        </w:rPr>
        <w:t>.</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Гүлдеуі</w:t>
      </w:r>
      <w:r w:rsidRPr="004549F6">
        <w:rPr>
          <w:rFonts w:ascii="Times New Roman" w:eastAsia="Times New Roman" w:hAnsi="Times New Roman" w:cs="Times New Roman"/>
          <w:color w:val="000000"/>
          <w:sz w:val="28"/>
          <w:szCs w:val="28"/>
          <w:lang w:val="en-US"/>
        </w:rPr>
        <w:t xml:space="preserve"> V - V</w:t>
      </w:r>
      <w:r w:rsidRPr="004549F6">
        <w:rPr>
          <w:rFonts w:ascii="Times New Roman" w:eastAsia="Times New Roman" w:hAnsi="Times New Roman" w:cs="Times New Roman"/>
          <w:color w:val="000000"/>
          <w:sz w:val="28"/>
          <w:szCs w:val="28"/>
        </w:rPr>
        <w:t>І</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Егістіктерде</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өседі</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Қырғызстанның</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барлық</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жерінде</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кездеседі</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Солтүстік</w:t>
      </w:r>
      <w:r w:rsidRPr="004549F6">
        <w:rPr>
          <w:rFonts w:ascii="Times New Roman" w:eastAsia="Times New Roman" w:hAnsi="Times New Roman" w:cs="Times New Roman"/>
          <w:color w:val="000000"/>
          <w:sz w:val="28"/>
          <w:szCs w:val="28"/>
          <w:lang w:val="en-US"/>
        </w:rPr>
        <w:t>-</w:t>
      </w:r>
      <w:r w:rsidRPr="004549F6">
        <w:rPr>
          <w:rFonts w:ascii="Times New Roman" w:eastAsia="Times New Roman" w:hAnsi="Times New Roman" w:cs="Times New Roman"/>
          <w:color w:val="000000"/>
          <w:sz w:val="28"/>
          <w:szCs w:val="28"/>
        </w:rPr>
        <w:t>батыстағы</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тау</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етегі</w:t>
      </w:r>
      <w:r w:rsidRPr="004549F6">
        <w:rPr>
          <w:rFonts w:ascii="Times New Roman" w:eastAsia="Times New Roman" w:hAnsi="Times New Roman" w:cs="Times New Roman"/>
          <w:color w:val="000000"/>
          <w:sz w:val="28"/>
          <w:szCs w:val="28"/>
          <w:lang w:val="kk-KZ"/>
        </w:rPr>
        <w:t>нің</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lang w:val="kk-KZ"/>
        </w:rPr>
        <w:t>орманды</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жазық</w:t>
      </w:r>
      <w:r w:rsidRPr="004549F6">
        <w:rPr>
          <w:rFonts w:ascii="Times New Roman" w:eastAsia="Times New Roman" w:hAnsi="Times New Roman" w:cs="Times New Roman"/>
          <w:color w:val="000000"/>
          <w:sz w:val="28"/>
          <w:szCs w:val="28"/>
          <w:lang w:val="kk-KZ"/>
        </w:rPr>
        <w:t>тығы</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Қырғыз</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жотасының</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шеті</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Сюгаты</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ауыл</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маңындағы</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егін</w:t>
      </w:r>
      <w:r w:rsidRPr="004549F6">
        <w:rPr>
          <w:rFonts w:ascii="Times New Roman" w:eastAsia="Times New Roman" w:hAnsi="Times New Roman" w:cs="Times New Roman"/>
          <w:color w:val="000000"/>
          <w:sz w:val="28"/>
          <w:szCs w:val="28"/>
          <w:lang w:val="en-US"/>
        </w:rPr>
        <w:t xml:space="preserve"> </w:t>
      </w:r>
      <w:r w:rsidRPr="004549F6">
        <w:rPr>
          <w:rFonts w:ascii="Times New Roman" w:eastAsia="Times New Roman" w:hAnsi="Times New Roman" w:cs="Times New Roman"/>
          <w:color w:val="000000"/>
          <w:sz w:val="28"/>
          <w:szCs w:val="28"/>
        </w:rPr>
        <w:t>алқаптарында</w:t>
      </w:r>
      <w:r w:rsidRPr="004549F6">
        <w:rPr>
          <w:rFonts w:ascii="Times New Roman" w:eastAsia="Times New Roman" w:hAnsi="Times New Roman" w:cs="Times New Roman"/>
          <w:color w:val="000000"/>
          <w:sz w:val="28"/>
          <w:szCs w:val="28"/>
          <w:lang w:val="en-US"/>
        </w:rPr>
        <w:t xml:space="preserve"> 09.06.1963.</w:t>
      </w:r>
      <w:r>
        <w:rPr>
          <w:rFonts w:ascii="Times New Roman" w:eastAsia="Times New Roman" w:hAnsi="Times New Roman" w:cs="Times New Roman"/>
          <w:color w:val="000000"/>
          <w:sz w:val="28"/>
          <w:szCs w:val="28"/>
          <w:lang w:val="kk-KZ"/>
        </w:rPr>
        <w:t xml:space="preserve"> </w:t>
      </w:r>
      <w:r w:rsidRPr="00151EA5">
        <w:rPr>
          <w:rFonts w:ascii="Times New Roman" w:eastAsia="Times New Roman" w:hAnsi="Times New Roman" w:cs="Times New Roman"/>
          <w:color w:val="000000"/>
          <w:sz w:val="28"/>
          <w:szCs w:val="28"/>
          <w:lang w:val="kk-KZ"/>
        </w:rPr>
        <w:t>Голоскоков В.П.</w:t>
      </w:r>
    </w:p>
    <w:p w14:paraId="4774AFBB" w14:textId="77777777" w:rsidR="00A000E2" w:rsidRPr="00151EA5"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151EA5">
        <w:rPr>
          <w:rFonts w:ascii="Times New Roman" w:eastAsia="Times New Roman" w:hAnsi="Times New Roman" w:cs="Times New Roman"/>
          <w:b/>
          <w:bCs/>
          <w:color w:val="000000" w:themeColor="text1"/>
          <w:sz w:val="28"/>
          <w:szCs w:val="28"/>
          <w:lang w:val="kk-KZ"/>
        </w:rPr>
        <w:t xml:space="preserve">Prangos L. </w:t>
      </w:r>
      <w:r w:rsidRPr="004549F6">
        <w:rPr>
          <w:rFonts w:ascii="Times New Roman" w:eastAsia="Times New Roman" w:hAnsi="Times New Roman" w:cs="Times New Roman"/>
          <w:b/>
          <w:bCs/>
          <w:color w:val="000000" w:themeColor="text1"/>
          <w:sz w:val="28"/>
          <w:szCs w:val="28"/>
          <w:lang w:val="kk-KZ"/>
        </w:rPr>
        <w:t>Прангос.</w:t>
      </w:r>
      <w:r w:rsidRPr="00151EA5">
        <w:rPr>
          <w:rFonts w:ascii="Times New Roman" w:eastAsia="Times New Roman" w:hAnsi="Times New Roman" w:cs="Times New Roman"/>
          <w:b/>
          <w:bCs/>
          <w:color w:val="000000" w:themeColor="text1"/>
          <w:sz w:val="28"/>
          <w:szCs w:val="28"/>
          <w:lang w:val="kk-KZ"/>
        </w:rPr>
        <w:t xml:space="preserve"> </w:t>
      </w:r>
    </w:p>
    <w:p w14:paraId="628661C3" w14:textId="783CA304" w:rsidR="00A000E2" w:rsidRPr="00683239" w:rsidRDefault="00A000E2" w:rsidP="001F5963">
      <w:pPr>
        <w:spacing w:after="0" w:line="240" w:lineRule="auto"/>
        <w:ind w:firstLine="567"/>
        <w:jc w:val="both"/>
        <w:rPr>
          <w:rFonts w:ascii="Times New Roman" w:eastAsia="Times New Roman" w:hAnsi="Times New Roman" w:cs="Times New Roman"/>
          <w:bCs/>
          <w:sz w:val="28"/>
          <w:szCs w:val="28"/>
          <w:lang w:val="kk-KZ"/>
        </w:rPr>
      </w:pPr>
      <w:r w:rsidRPr="00151EA5">
        <w:rPr>
          <w:rFonts w:ascii="Times New Roman" w:eastAsia="Times New Roman" w:hAnsi="Times New Roman" w:cs="Times New Roman"/>
          <w:bCs/>
          <w:i/>
          <w:iCs/>
          <w:color w:val="000000"/>
          <w:sz w:val="28"/>
          <w:szCs w:val="28"/>
          <w:lang w:val="kk-KZ"/>
        </w:rPr>
        <w:t xml:space="preserve">Prangos ornata </w:t>
      </w:r>
      <w:r w:rsidRPr="00151EA5">
        <w:rPr>
          <w:rFonts w:ascii="Times New Roman" w:eastAsia="Times New Roman" w:hAnsi="Times New Roman" w:cs="Times New Roman"/>
          <w:bCs/>
          <w:i/>
          <w:color w:val="000000"/>
          <w:sz w:val="28"/>
          <w:szCs w:val="28"/>
          <w:lang w:val="kk-KZ"/>
        </w:rPr>
        <w:t>Kuzmina</w:t>
      </w:r>
      <w:r w:rsidRPr="00151EA5">
        <w:rPr>
          <w:rFonts w:ascii="Times New Roman" w:eastAsia="Times New Roman" w:hAnsi="Times New Roman" w:cs="Times New Roman"/>
          <w:i/>
          <w:color w:val="000000"/>
          <w:sz w:val="28"/>
          <w:szCs w:val="28"/>
          <w:lang w:val="kk-KZ"/>
        </w:rPr>
        <w:t xml:space="preserve"> (</w:t>
      </w:r>
      <w:r w:rsidRPr="00151EA5">
        <w:rPr>
          <w:rFonts w:ascii="Times New Roman" w:eastAsia="Times New Roman" w:hAnsi="Times New Roman" w:cs="Times New Roman"/>
          <w:bCs/>
          <w:i/>
          <w:iCs/>
          <w:color w:val="000000"/>
          <w:sz w:val="28"/>
          <w:szCs w:val="28"/>
          <w:lang w:val="kk-KZ"/>
        </w:rPr>
        <w:t>Prangos pabularia</w:t>
      </w:r>
      <w:r w:rsidRPr="00151EA5">
        <w:rPr>
          <w:rFonts w:ascii="Times New Roman" w:eastAsia="Times New Roman" w:hAnsi="Times New Roman" w:cs="Times New Roman"/>
          <w:bCs/>
          <w:i/>
          <w:color w:val="000000"/>
          <w:sz w:val="28"/>
          <w:szCs w:val="28"/>
          <w:lang w:val="kk-KZ"/>
        </w:rPr>
        <w:t xml:space="preserve"> L.</w:t>
      </w:r>
      <w:r w:rsidRPr="00151EA5">
        <w:rPr>
          <w:rFonts w:ascii="Times New Roman" w:eastAsia="Times New Roman" w:hAnsi="Times New Roman" w:cs="Times New Roman"/>
          <w:i/>
          <w:color w:val="000000"/>
          <w:sz w:val="28"/>
          <w:szCs w:val="28"/>
          <w:lang w:val="kk-KZ"/>
        </w:rPr>
        <w:t>).</w:t>
      </w:r>
      <w:r w:rsidRPr="00683239">
        <w:rPr>
          <w:rFonts w:ascii="Times New Roman" w:hAnsi="Times New Roman" w:cs="Times New Roman"/>
          <w:i/>
          <w:iCs/>
          <w:sz w:val="28"/>
          <w:szCs w:val="28"/>
          <w:lang w:val="kk-KZ"/>
        </w:rPr>
        <w:t>Малазық прангос.</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6</w:t>
      </w:r>
      <w:r w:rsidRPr="00683239">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683239">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683239">
        <w:rPr>
          <w:rFonts w:ascii="Times New Roman" w:hAnsi="Times New Roman" w:cs="Times New Roman"/>
          <w:iCs/>
          <w:sz w:val="28"/>
          <w:szCs w:val="28"/>
          <w:lang w:val="kk-KZ"/>
        </w:rPr>
        <w:t>.</w:t>
      </w:r>
      <w:r w:rsidRPr="006F5D2A">
        <w:rPr>
          <w:rFonts w:ascii="Times New Roman" w:eastAsia="Times New Roman" w:hAnsi="Times New Roman" w:cs="Times New Roman"/>
          <w:color w:val="000000"/>
          <w:sz w:val="28"/>
          <w:szCs w:val="28"/>
          <w:lang w:val="kk-KZ"/>
        </w:rPr>
        <w:t xml:space="preserve"> </w:t>
      </w:r>
      <w:r w:rsidRPr="006F5D2A">
        <w:rPr>
          <w:rFonts w:ascii="Times New Roman" w:eastAsia="Times New Roman" w:hAnsi="Times New Roman" w:cs="Times New Roman"/>
          <w:bCs/>
          <w:color w:val="000000"/>
          <w:sz w:val="28"/>
          <w:szCs w:val="28"/>
          <w:lang w:val="kk-KZ"/>
        </w:rPr>
        <w:t>Орта Азияның таулы түрі.</w:t>
      </w:r>
      <w:r w:rsidRPr="00683239">
        <w:rPr>
          <w:rFonts w:ascii="Times New Roman" w:eastAsia="Times New Roman" w:hAnsi="Times New Roman" w:cs="Times New Roman"/>
          <w:bCs/>
          <w:color w:val="000000"/>
          <w:sz w:val="28"/>
          <w:szCs w:val="28"/>
          <w:lang w:val="kk-KZ"/>
        </w:rPr>
        <w:t xml:space="preserve"> </w:t>
      </w:r>
      <w:r w:rsidRPr="00683239">
        <w:rPr>
          <w:rFonts w:ascii="Times New Roman" w:hAnsi="Times New Roman" w:cs="Times New Roman"/>
          <w:bCs/>
          <w:sz w:val="28"/>
          <w:szCs w:val="28"/>
          <w:lang w:val="kk-KZ"/>
        </w:rPr>
        <w:t xml:space="preserve">Қысқа тамырлы. Көпжылдық. </w:t>
      </w:r>
      <w:r w:rsidRPr="00683239">
        <w:rPr>
          <w:rFonts w:ascii="Times New Roman" w:eastAsia="Times New Roman" w:hAnsi="Times New Roman" w:cs="Times New Roman"/>
          <w:bCs/>
          <w:color w:val="000000"/>
          <w:sz w:val="28"/>
          <w:szCs w:val="28"/>
          <w:lang w:val="kk-KZ"/>
        </w:rPr>
        <w:t>Мезофит.</w:t>
      </w:r>
      <w:r>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Қырғыз жотасы, солтүстік шатқалдары, Шалсу өзені шатқалы. Сол жағалау, оңтүстік беткейдің жартастарының арасындағы биік шөптер. 11.06.1961. Фисюн В.В. </w:t>
      </w:r>
    </w:p>
    <w:p w14:paraId="586164F5"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Falcaria Fabr. Қарғатұяқ.</w:t>
      </w:r>
    </w:p>
    <w:p w14:paraId="2B6AF328" w14:textId="3A448DCA" w:rsidR="00A000E2" w:rsidRPr="004549F6" w:rsidRDefault="00A000E2" w:rsidP="00592FCB">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kk-KZ"/>
        </w:rPr>
        <w:t>Falcaria vulgaris</w:t>
      </w:r>
      <w:r>
        <w:rPr>
          <w:rFonts w:ascii="Times New Roman" w:eastAsia="Times New Roman" w:hAnsi="Times New Roman" w:cs="Times New Roman"/>
          <w:bCs/>
          <w:i/>
          <w:color w:val="000000"/>
          <w:sz w:val="28"/>
          <w:szCs w:val="28"/>
          <w:lang w:val="kk-KZ"/>
        </w:rPr>
        <w:t xml:space="preserve"> Bernh.</w:t>
      </w:r>
      <w:r w:rsidRPr="00683239">
        <w:rPr>
          <w:rFonts w:ascii="Times New Roman" w:eastAsia="Times New Roman" w:hAnsi="Times New Roman" w:cs="Times New Roman"/>
          <w:bCs/>
          <w:i/>
          <w:color w:val="000000"/>
          <w:sz w:val="28"/>
          <w:szCs w:val="28"/>
          <w:lang w:val="kk-KZ"/>
        </w:rPr>
        <w:t>Кәдімгі қарғатұяқ</w:t>
      </w:r>
      <w:r w:rsidRPr="00683239">
        <w:rPr>
          <w:rFonts w:ascii="Times New Roman" w:eastAsia="Times New Roman" w:hAnsi="Times New Roman" w:cs="Times New Roman"/>
          <w:i/>
          <w:color w:val="000000"/>
          <w:sz w:val="28"/>
          <w:szCs w:val="28"/>
          <w:lang w:val="kk-KZ"/>
        </w:rPr>
        <w:t>.</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6 : 463, 1963.</w:t>
      </w:r>
      <w:r w:rsidR="00592FCB">
        <w:rPr>
          <w:rFonts w:ascii="Times New Roman" w:eastAsia="Times New Roman" w:hAnsi="Times New Roman" w:cs="Times New Roman"/>
          <w:b/>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Оңтүстік Қазақстан облысы. Әулие-Ата ауданы. Әулие-Ата қызылша совхозы. Жоңышқа егіні. 02.07.1933. </w:t>
      </w:r>
      <w:r>
        <w:rPr>
          <w:rFonts w:ascii="Times New Roman" w:eastAsia="Times New Roman" w:hAnsi="Times New Roman" w:cs="Times New Roman"/>
          <w:color w:val="000000"/>
          <w:sz w:val="28"/>
          <w:szCs w:val="28"/>
          <w:lang w:val="kk-KZ"/>
        </w:rPr>
        <w:t xml:space="preserve"> Дмитриева А.</w:t>
      </w:r>
      <w:r w:rsidRPr="004549F6">
        <w:rPr>
          <w:rFonts w:ascii="Times New Roman" w:eastAsia="Times New Roman" w:hAnsi="Times New Roman" w:cs="Times New Roman"/>
          <w:color w:val="000000"/>
          <w:sz w:val="28"/>
          <w:szCs w:val="28"/>
          <w:lang w:val="kk-KZ"/>
        </w:rPr>
        <w:t xml:space="preserve">А. </w:t>
      </w:r>
    </w:p>
    <w:p w14:paraId="40FF0B71" w14:textId="77777777" w:rsidR="00A000E2" w:rsidRPr="004549F6" w:rsidRDefault="00A000E2" w:rsidP="00A000E2">
      <w:pPr>
        <w:spacing w:after="0" w:line="240" w:lineRule="auto"/>
        <w:jc w:val="center"/>
        <w:rPr>
          <w:rFonts w:ascii="Times New Roman" w:eastAsia="Times New Roman" w:hAnsi="Times New Roman" w:cs="Times New Roman"/>
          <w:b/>
          <w:bCs/>
          <w:i/>
          <w:iCs/>
          <w:color w:val="000000" w:themeColor="text1"/>
          <w:sz w:val="28"/>
          <w:szCs w:val="28"/>
          <w:lang w:val="en-US"/>
        </w:rPr>
      </w:pPr>
      <w:r w:rsidRPr="004549F6">
        <w:rPr>
          <w:rFonts w:ascii="Times New Roman" w:eastAsia="Times New Roman" w:hAnsi="Times New Roman" w:cs="Times New Roman"/>
          <w:b/>
          <w:bCs/>
          <w:i/>
          <w:iCs/>
          <w:color w:val="000000" w:themeColor="text1"/>
          <w:sz w:val="28"/>
          <w:szCs w:val="28"/>
          <w:lang w:val="kk-KZ"/>
        </w:rPr>
        <w:t xml:space="preserve"> </w:t>
      </w:r>
      <w:r w:rsidRPr="004549F6">
        <w:rPr>
          <w:rFonts w:ascii="Times New Roman" w:eastAsia="Times New Roman" w:hAnsi="Times New Roman" w:cs="Times New Roman"/>
          <w:b/>
          <w:bCs/>
          <w:i/>
          <w:iCs/>
          <w:color w:val="000000" w:themeColor="text1"/>
          <w:sz w:val="28"/>
          <w:szCs w:val="28"/>
          <w:lang w:val="en-US"/>
        </w:rPr>
        <w:t xml:space="preserve">Peucedanum L. </w:t>
      </w:r>
      <w:r w:rsidRPr="004549F6">
        <w:rPr>
          <w:rFonts w:ascii="Times New Roman" w:eastAsia="Times New Roman" w:hAnsi="Times New Roman" w:cs="Times New Roman"/>
          <w:b/>
          <w:bCs/>
          <w:i/>
          <w:iCs/>
          <w:color w:val="000000" w:themeColor="text1"/>
          <w:sz w:val="28"/>
          <w:szCs w:val="28"/>
        </w:rPr>
        <w:t>Сасыршөп</w:t>
      </w:r>
      <w:r w:rsidRPr="004549F6">
        <w:rPr>
          <w:rFonts w:ascii="Times New Roman" w:eastAsia="Times New Roman" w:hAnsi="Times New Roman" w:cs="Times New Roman"/>
          <w:b/>
          <w:bCs/>
          <w:i/>
          <w:iCs/>
          <w:color w:val="000000" w:themeColor="text1"/>
          <w:sz w:val="28"/>
          <w:szCs w:val="28"/>
          <w:lang w:val="en-US"/>
        </w:rPr>
        <w:t>.</w:t>
      </w:r>
    </w:p>
    <w:p w14:paraId="1366B396" w14:textId="44D1D2C0" w:rsidR="00A000E2" w:rsidRPr="004549F6" w:rsidRDefault="00A000E2" w:rsidP="00592FCB">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en-US"/>
        </w:rPr>
        <w:t>Peucedanum transiliense</w:t>
      </w:r>
      <w:r w:rsidRPr="00683239">
        <w:rPr>
          <w:rFonts w:ascii="Times New Roman" w:eastAsia="Times New Roman" w:hAnsi="Times New Roman" w:cs="Times New Roman"/>
          <w:bCs/>
          <w:i/>
          <w:color w:val="000000"/>
          <w:sz w:val="28"/>
          <w:szCs w:val="28"/>
          <w:lang w:val="en-US"/>
        </w:rPr>
        <w:t xml:space="preserve"> Herd. </w:t>
      </w:r>
      <w:r>
        <w:rPr>
          <w:rFonts w:ascii="Times New Roman" w:eastAsia="Times New Roman" w:hAnsi="Times New Roman" w:cs="Times New Roman"/>
          <w:bCs/>
          <w:i/>
          <w:color w:val="000000"/>
          <w:sz w:val="28"/>
          <w:szCs w:val="28"/>
          <w:lang w:val="kk-KZ"/>
        </w:rPr>
        <w:t>Іле сасыршөбі</w:t>
      </w:r>
      <w:r w:rsidRPr="006F5D2A">
        <w:rPr>
          <w:rFonts w:ascii="Times New Roman" w:eastAsia="Times New Roman" w:hAnsi="Times New Roman" w:cs="Times New Roman"/>
          <w:bCs/>
          <w:i/>
          <w:color w:val="000000"/>
          <w:sz w:val="28"/>
          <w:szCs w:val="28"/>
          <w:lang w:val="en-US"/>
        </w:rPr>
        <w:t>.</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6 : 463, 1963.</w:t>
      </w:r>
      <w:r w:rsidRPr="00683239">
        <w:rPr>
          <w:rFonts w:ascii="Times New Roman" w:eastAsia="Times New Roman" w:hAnsi="Times New Roman" w:cs="Times New Roman"/>
          <w:bCs/>
          <w:color w:val="000000"/>
          <w:sz w:val="28"/>
          <w:szCs w:val="28"/>
          <w:lang w:val="kk-KZ"/>
        </w:rPr>
        <w:t xml:space="preserve"> Ежелгі Жерорта теңізінің түрлері.</w:t>
      </w:r>
      <w:r w:rsidRPr="004549F6">
        <w:rPr>
          <w:rFonts w:ascii="Times New Roman" w:eastAsia="Times New Roman" w:hAnsi="Times New Roman" w:cs="Times New Roman"/>
          <w:b/>
          <w:bCs/>
          <w:color w:val="000000"/>
          <w:sz w:val="28"/>
          <w:szCs w:val="28"/>
          <w:lang w:val="kk-KZ"/>
        </w:rPr>
        <w:t xml:space="preserve"> </w:t>
      </w:r>
      <w:r w:rsidRPr="004549F6">
        <w:rPr>
          <w:rFonts w:ascii="Times New Roman" w:hAnsi="Times New Roman" w:cs="Times New Roman"/>
          <w:sz w:val="28"/>
          <w:szCs w:val="28"/>
          <w:lang w:val="kk-KZ"/>
        </w:rPr>
        <w:t xml:space="preserve">Қысқа тамырлы. Екіжылдық. </w:t>
      </w:r>
      <w:r w:rsidRPr="004549F6">
        <w:rPr>
          <w:rFonts w:ascii="Times New Roman" w:eastAsia="Times New Roman" w:hAnsi="Times New Roman" w:cs="Times New Roman"/>
          <w:color w:val="000000"/>
          <w:sz w:val="28"/>
          <w:szCs w:val="28"/>
          <w:lang w:val="kk-KZ"/>
        </w:rPr>
        <w:t xml:space="preserve">Мезофит. Гүлдеуі VІ. Таудағы үйінді және қиыршықты-тасты беткейлкерде өседі. Орталық </w:t>
      </w:r>
      <w:r w:rsidRPr="004549F6">
        <w:rPr>
          <w:rFonts w:ascii="Times New Roman" w:eastAsia="Times New Roman" w:hAnsi="Times New Roman" w:cs="Times New Roman"/>
          <w:color w:val="000000"/>
          <w:sz w:val="28"/>
          <w:szCs w:val="28"/>
          <w:lang w:val="kk-KZ"/>
        </w:rPr>
        <w:lastRenderedPageBreak/>
        <w:t xml:space="preserve">Тянь-Шань, Ыстық көл көлінің қазаншұңқырында, Қырғыз және Талас, Чаткал, Алай </w:t>
      </w:r>
      <w:r>
        <w:rPr>
          <w:rFonts w:ascii="Times New Roman" w:eastAsia="Times New Roman" w:hAnsi="Times New Roman" w:cs="Times New Roman"/>
          <w:color w:val="000000"/>
          <w:sz w:val="28"/>
          <w:szCs w:val="28"/>
          <w:lang w:val="kk-KZ"/>
        </w:rPr>
        <w:t xml:space="preserve">жоталарында кездеседі. </w:t>
      </w:r>
    </w:p>
    <w:p w14:paraId="66044A8C" w14:textId="77777777" w:rsidR="00A000E2" w:rsidRPr="004549F6" w:rsidRDefault="00A000E2" w:rsidP="00A000E2">
      <w:pPr>
        <w:spacing w:after="0" w:line="240" w:lineRule="auto"/>
        <w:jc w:val="center"/>
        <w:rPr>
          <w:rFonts w:ascii="Times New Roman" w:eastAsia="Times New Roman" w:hAnsi="Times New Roman" w:cs="Times New Roman"/>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en-US"/>
        </w:rPr>
        <w:t>Oedibasis K. Pol.</w:t>
      </w:r>
      <w:r>
        <w:rPr>
          <w:rFonts w:ascii="Times New Roman" w:eastAsia="Times New Roman" w:hAnsi="Times New Roman" w:cs="Times New Roman"/>
          <w:b/>
          <w:bCs/>
          <w:color w:val="000000" w:themeColor="text1"/>
          <w:sz w:val="28"/>
          <w:szCs w:val="28"/>
          <w:lang w:val="kk-KZ"/>
        </w:rPr>
        <w:t xml:space="preserve"> </w:t>
      </w:r>
      <w:r w:rsidRPr="004549F6">
        <w:rPr>
          <w:rFonts w:ascii="Times New Roman" w:eastAsia="Times New Roman" w:hAnsi="Times New Roman" w:cs="Times New Roman"/>
          <w:b/>
          <w:bCs/>
          <w:color w:val="000000" w:themeColor="text1"/>
          <w:sz w:val="28"/>
          <w:szCs w:val="28"/>
          <w:lang w:val="kk-KZ"/>
        </w:rPr>
        <w:t>Ойдибазис.</w:t>
      </w:r>
    </w:p>
    <w:p w14:paraId="4DACBA85" w14:textId="156F560E" w:rsidR="00A000E2" w:rsidRPr="004549F6" w:rsidRDefault="00A000E2" w:rsidP="00592FCB">
      <w:pPr>
        <w:spacing w:after="0" w:line="240" w:lineRule="auto"/>
        <w:ind w:firstLine="567"/>
        <w:jc w:val="both"/>
        <w:rPr>
          <w:rFonts w:ascii="Times New Roman" w:eastAsia="Times New Roman" w:hAnsi="Times New Roman" w:cs="Times New Roman"/>
          <w:color w:val="000000"/>
          <w:sz w:val="28"/>
          <w:szCs w:val="28"/>
          <w:lang w:val="kk-KZ"/>
        </w:rPr>
      </w:pPr>
      <w:r w:rsidRPr="00683239">
        <w:rPr>
          <w:rFonts w:ascii="Times New Roman" w:eastAsia="Times New Roman" w:hAnsi="Times New Roman" w:cs="Times New Roman"/>
          <w:bCs/>
          <w:i/>
          <w:iCs/>
          <w:color w:val="000000"/>
          <w:sz w:val="28"/>
          <w:szCs w:val="28"/>
          <w:lang w:val="en-US"/>
        </w:rPr>
        <w:t>Oedibasis apiculate</w:t>
      </w:r>
      <w:r w:rsidRPr="00683239">
        <w:rPr>
          <w:rFonts w:ascii="Times New Roman" w:eastAsia="Times New Roman" w:hAnsi="Times New Roman" w:cs="Times New Roman"/>
          <w:bCs/>
          <w:i/>
          <w:color w:val="000000"/>
          <w:sz w:val="28"/>
          <w:szCs w:val="28"/>
          <w:lang w:val="en-US"/>
        </w:rPr>
        <w:t xml:space="preserve"> Kar. et Kir.</w:t>
      </w:r>
      <w:r w:rsidRPr="00683239">
        <w:rPr>
          <w:rFonts w:ascii="Times New Roman" w:hAnsi="Times New Roman" w:cs="Times New Roman"/>
          <w:i/>
          <w:iCs/>
          <w:sz w:val="28"/>
          <w:szCs w:val="28"/>
          <w:lang w:val="kk-KZ"/>
        </w:rPr>
        <w:t xml:space="preserve"> Үшкір ойдибазис.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6 : 463, 1963.</w:t>
      </w:r>
      <w:r w:rsidRPr="00683239">
        <w:rPr>
          <w:rFonts w:ascii="Times New Roman" w:eastAsia="Times New Roman" w:hAnsi="Times New Roman" w:cs="Times New Roman"/>
          <w:bCs/>
          <w:color w:val="000000"/>
          <w:sz w:val="28"/>
          <w:szCs w:val="28"/>
          <w:lang w:val="kk-KZ"/>
        </w:rPr>
        <w:t xml:space="preserve"> Тұран-Таулы Орта Азиялық түр.</w:t>
      </w:r>
      <w:r w:rsidRPr="004549F6">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Түйнек түзуші. </w:t>
      </w:r>
      <w:r w:rsidRPr="004549F6">
        <w:rPr>
          <w:rFonts w:ascii="Times New Roman" w:hAnsi="Times New Roman" w:cs="Times New Roman"/>
          <w:sz w:val="28"/>
          <w:szCs w:val="28"/>
          <w:lang w:val="kk-KZ"/>
        </w:rPr>
        <w:t xml:space="preserve">Көпжылдық. </w:t>
      </w:r>
      <w:r w:rsidRPr="004549F6">
        <w:rPr>
          <w:rFonts w:ascii="Times New Roman" w:eastAsia="Times New Roman" w:hAnsi="Times New Roman" w:cs="Times New Roman"/>
          <w:color w:val="000000"/>
          <w:sz w:val="28"/>
          <w:szCs w:val="28"/>
          <w:lang w:val="kk-KZ"/>
        </w:rPr>
        <w:t>Мезоксерофит. Гүлдеуі VІ - VІІ. Батпақты далаларда, тауалды қиыршықты беткейлерде өседі. Орталық Тянь-Шань-жоғары бөлік</w:t>
      </w:r>
      <w:r>
        <w:rPr>
          <w:rFonts w:ascii="Times New Roman" w:eastAsia="Times New Roman" w:hAnsi="Times New Roman" w:cs="Times New Roman"/>
          <w:color w:val="000000"/>
          <w:sz w:val="28"/>
          <w:szCs w:val="28"/>
          <w:lang w:val="kk-KZ"/>
        </w:rPr>
        <w:t>,</w:t>
      </w:r>
      <w:r w:rsidRPr="004549F6">
        <w:rPr>
          <w:rFonts w:ascii="Times New Roman" w:eastAsia="Times New Roman" w:hAnsi="Times New Roman" w:cs="Times New Roman"/>
          <w:color w:val="000000"/>
          <w:sz w:val="28"/>
          <w:szCs w:val="28"/>
          <w:lang w:val="kk-KZ"/>
        </w:rPr>
        <w:t xml:space="preserve"> Нарын өзені алқабында, Қырғыз Алатауында, Талас Алатауында кездеседі. </w:t>
      </w:r>
    </w:p>
    <w:p w14:paraId="767C5C1A"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Heracleum L. Балдырған.</w:t>
      </w:r>
    </w:p>
    <w:p w14:paraId="1BE63ED8" w14:textId="5932E5BF" w:rsidR="00A000E2" w:rsidRPr="006F5D2A" w:rsidRDefault="00A000E2" w:rsidP="00592FCB">
      <w:pPr>
        <w:spacing w:after="0" w:line="240" w:lineRule="auto"/>
        <w:ind w:firstLine="567"/>
        <w:jc w:val="both"/>
        <w:rPr>
          <w:rFonts w:ascii="Times New Roman" w:eastAsia="Times New Roman" w:hAnsi="Times New Roman" w:cs="Times New Roman"/>
          <w:color w:val="000000"/>
          <w:sz w:val="28"/>
          <w:szCs w:val="28"/>
          <w:lang w:val="kk-KZ"/>
        </w:rPr>
      </w:pPr>
      <w:r w:rsidRPr="00143D93">
        <w:rPr>
          <w:rFonts w:ascii="Times New Roman" w:eastAsia="Times New Roman" w:hAnsi="Times New Roman" w:cs="Times New Roman"/>
          <w:bCs/>
          <w:i/>
          <w:iCs/>
          <w:color w:val="000000"/>
          <w:sz w:val="28"/>
          <w:szCs w:val="28"/>
          <w:lang w:val="kk-KZ"/>
        </w:rPr>
        <w:t>Heracleum dissectum</w:t>
      </w:r>
      <w:r w:rsidRPr="00143D93">
        <w:rPr>
          <w:rFonts w:ascii="Times New Roman" w:eastAsia="Times New Roman" w:hAnsi="Times New Roman" w:cs="Times New Roman"/>
          <w:bCs/>
          <w:i/>
          <w:color w:val="000000"/>
          <w:sz w:val="28"/>
          <w:szCs w:val="28"/>
          <w:lang w:val="kk-KZ"/>
        </w:rPr>
        <w:t xml:space="preserve"> L. Тілік балдырған.</w:t>
      </w:r>
      <w:r w:rsidRPr="0068323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43D93">
        <w:rPr>
          <w:rFonts w:ascii="Times New Roman" w:hAnsi="Times New Roman" w:cs="Times New Roman"/>
          <w:iCs/>
          <w:sz w:val="28"/>
          <w:szCs w:val="28"/>
          <w:lang w:val="kk-KZ"/>
        </w:rPr>
        <w:t>6</w:t>
      </w:r>
      <w:r w:rsidRPr="00683239">
        <w:rPr>
          <w:rFonts w:ascii="Times New Roman" w:hAnsi="Times New Roman" w:cs="Times New Roman"/>
          <w:iCs/>
          <w:sz w:val="28"/>
          <w:szCs w:val="28"/>
          <w:lang w:val="kk-KZ"/>
        </w:rPr>
        <w:t xml:space="preserve"> : 4</w:t>
      </w:r>
      <w:r w:rsidRPr="00143D93">
        <w:rPr>
          <w:rFonts w:ascii="Times New Roman" w:hAnsi="Times New Roman" w:cs="Times New Roman"/>
          <w:iCs/>
          <w:sz w:val="28"/>
          <w:szCs w:val="28"/>
          <w:lang w:val="kk-KZ"/>
        </w:rPr>
        <w:t>63</w:t>
      </w:r>
      <w:r w:rsidRPr="00683239">
        <w:rPr>
          <w:rFonts w:ascii="Times New Roman" w:hAnsi="Times New Roman" w:cs="Times New Roman"/>
          <w:iCs/>
          <w:sz w:val="28"/>
          <w:szCs w:val="28"/>
          <w:lang w:val="kk-KZ"/>
        </w:rPr>
        <w:t>, 196</w:t>
      </w:r>
      <w:r w:rsidRPr="00143D93">
        <w:rPr>
          <w:rFonts w:ascii="Times New Roman" w:hAnsi="Times New Roman" w:cs="Times New Roman"/>
          <w:iCs/>
          <w:sz w:val="28"/>
          <w:szCs w:val="28"/>
          <w:lang w:val="kk-KZ"/>
        </w:rPr>
        <w:t>3</w:t>
      </w:r>
      <w:r w:rsidRPr="00683239">
        <w:rPr>
          <w:rFonts w:ascii="Times New Roman" w:hAnsi="Times New Roman" w:cs="Times New Roman"/>
          <w:iCs/>
          <w:sz w:val="28"/>
          <w:szCs w:val="28"/>
          <w:lang w:val="kk-KZ"/>
        </w:rPr>
        <w:t>.</w:t>
      </w:r>
      <w:r w:rsidRPr="00683239">
        <w:rPr>
          <w:rFonts w:ascii="Times New Roman" w:eastAsia="Times New Roman" w:hAnsi="Times New Roman" w:cs="Times New Roman"/>
          <w:color w:val="000000"/>
          <w:sz w:val="28"/>
          <w:szCs w:val="28"/>
          <w:lang w:val="kk-KZ"/>
        </w:rPr>
        <w:t xml:space="preserve"> </w:t>
      </w:r>
      <w:r w:rsidR="00AE3870">
        <w:rPr>
          <w:rFonts w:ascii="Times New Roman" w:eastAsia="Times New Roman" w:hAnsi="Times New Roman" w:cs="Times New Roman"/>
          <w:bCs/>
          <w:color w:val="000000"/>
          <w:sz w:val="28"/>
          <w:szCs w:val="28"/>
          <w:lang w:val="kk-KZ"/>
        </w:rPr>
        <w:t xml:space="preserve">Таулы сібір </w:t>
      </w:r>
      <w:r w:rsidRPr="00AE3870">
        <w:rPr>
          <w:rFonts w:ascii="Times New Roman" w:eastAsia="Times New Roman" w:hAnsi="Times New Roman" w:cs="Times New Roman"/>
          <w:b/>
          <w:bCs/>
          <w:color w:val="000000"/>
          <w:sz w:val="28"/>
          <w:szCs w:val="28"/>
          <w:lang w:val="kk-KZ"/>
        </w:rPr>
        <w:t>-</w:t>
      </w:r>
      <w:r w:rsidRPr="00143D93">
        <w:rPr>
          <w:rFonts w:ascii="Times New Roman" w:eastAsia="Times New Roman" w:hAnsi="Times New Roman" w:cs="Times New Roman"/>
          <w:bCs/>
          <w:color w:val="000000"/>
          <w:sz w:val="28"/>
          <w:szCs w:val="28"/>
          <w:lang w:val="kk-KZ"/>
        </w:rPr>
        <w:t>Алтай-Солтүстік Тянь-Шань шалғыны.</w:t>
      </w:r>
      <w:r>
        <w:rPr>
          <w:rFonts w:ascii="Times New Roman" w:eastAsia="Times New Roman" w:hAnsi="Times New Roman" w:cs="Times New Roman"/>
          <w:b/>
          <w:bCs/>
          <w:color w:val="000000"/>
          <w:sz w:val="28"/>
          <w:szCs w:val="28"/>
          <w:lang w:val="kk-KZ"/>
        </w:rPr>
        <w:t xml:space="preserve"> </w:t>
      </w:r>
      <w:r w:rsidRPr="004549F6">
        <w:rPr>
          <w:rFonts w:ascii="Times New Roman" w:hAnsi="Times New Roman" w:cs="Times New Roman"/>
          <w:sz w:val="28"/>
          <w:szCs w:val="28"/>
          <w:lang w:val="kk-KZ"/>
        </w:rPr>
        <w:t>Қысқатамырлы,</w:t>
      </w:r>
      <w:r w:rsidRPr="00143D93">
        <w:rPr>
          <w:rFonts w:ascii="Times New Roman" w:eastAsia="Times New Roman" w:hAnsi="Times New Roman" w:cs="Times New Roman"/>
          <w:color w:val="000000"/>
          <w:sz w:val="28"/>
          <w:szCs w:val="28"/>
          <w:lang w:val="kk-KZ"/>
        </w:rPr>
        <w:t xml:space="preserve"> монокарпиялық.</w:t>
      </w:r>
      <w:r>
        <w:rPr>
          <w:rFonts w:ascii="Times New Roman" w:hAnsi="Times New Roman" w:cs="Times New Roman"/>
          <w:sz w:val="28"/>
          <w:szCs w:val="28"/>
          <w:lang w:val="kk-KZ"/>
        </w:rPr>
        <w:t xml:space="preserve"> Көпжылдық. </w:t>
      </w:r>
      <w:r w:rsidRPr="00143D93">
        <w:rPr>
          <w:rFonts w:ascii="Times New Roman" w:eastAsia="Times New Roman" w:hAnsi="Times New Roman" w:cs="Times New Roman"/>
          <w:color w:val="000000"/>
          <w:sz w:val="28"/>
          <w:szCs w:val="28"/>
          <w:lang w:val="kk-KZ"/>
        </w:rPr>
        <w:t>Мезофит</w:t>
      </w:r>
      <w:r w:rsidRPr="00143D93">
        <w:rPr>
          <w:rFonts w:ascii="Times New Roman" w:eastAsia="Times New Roman" w:hAnsi="Times New Roman" w:cs="Times New Roman"/>
          <w:b/>
          <w:bCs/>
          <w:color w:val="000000"/>
          <w:sz w:val="28"/>
          <w:szCs w:val="28"/>
          <w:lang w:val="kk-KZ"/>
        </w:rPr>
        <w:t>.</w:t>
      </w:r>
      <w:r w:rsidRPr="00143D93">
        <w:rPr>
          <w:rFonts w:ascii="Times New Roman" w:eastAsia="Times New Roman" w:hAnsi="Times New Roman" w:cs="Times New Roman"/>
          <w:color w:val="000000"/>
          <w:sz w:val="28"/>
          <w:szCs w:val="28"/>
          <w:lang w:val="kk-KZ"/>
        </w:rPr>
        <w:t xml:space="preserve"> Өзен аңғарларындағы ылғалды жағалауларда, бұлақ бойында, таудың бұталы беткей</w:t>
      </w:r>
      <w:r w:rsidRPr="006F5D2A">
        <w:rPr>
          <w:rFonts w:ascii="Times New Roman" w:eastAsia="Times New Roman" w:hAnsi="Times New Roman" w:cs="Times New Roman"/>
          <w:color w:val="000000"/>
          <w:sz w:val="28"/>
          <w:szCs w:val="28"/>
          <w:lang w:val="kk-KZ"/>
        </w:rPr>
        <w:t xml:space="preserve">лерінде өседі. </w:t>
      </w:r>
    </w:p>
    <w:p w14:paraId="6B059F6F" w14:textId="64813A4D"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6F5D2A">
        <w:rPr>
          <w:rFonts w:ascii="Times New Roman" w:eastAsia="Times New Roman" w:hAnsi="Times New Roman" w:cs="Times New Roman"/>
          <w:b/>
          <w:bCs/>
          <w:color w:val="000000" w:themeColor="text1"/>
          <w:sz w:val="28"/>
          <w:szCs w:val="28"/>
          <w:lang w:val="kk-KZ"/>
        </w:rPr>
        <w:t>Hyalolaena Bunge.</w:t>
      </w:r>
      <w:r w:rsidR="00AE3870">
        <w:rPr>
          <w:rFonts w:ascii="Times New Roman" w:eastAsia="Times New Roman" w:hAnsi="Times New Roman" w:cs="Times New Roman"/>
          <w:b/>
          <w:bCs/>
          <w:color w:val="000000" w:themeColor="text1"/>
          <w:sz w:val="28"/>
          <w:szCs w:val="28"/>
          <w:lang w:val="kk-KZ"/>
        </w:rPr>
        <w:t xml:space="preserve"> </w:t>
      </w:r>
      <w:r w:rsidRPr="004549F6">
        <w:rPr>
          <w:rFonts w:ascii="Times New Roman" w:eastAsia="Times New Roman" w:hAnsi="Times New Roman" w:cs="Times New Roman"/>
          <w:b/>
          <w:bCs/>
          <w:color w:val="000000" w:themeColor="text1"/>
          <w:sz w:val="28"/>
          <w:szCs w:val="28"/>
          <w:lang w:val="kk-KZ"/>
        </w:rPr>
        <w:t>Гиалолена.</w:t>
      </w:r>
    </w:p>
    <w:p w14:paraId="7769E38A" w14:textId="77777777" w:rsidR="00AE3870" w:rsidRDefault="00A000E2" w:rsidP="00AE3870">
      <w:pPr>
        <w:spacing w:after="0" w:line="240" w:lineRule="auto"/>
        <w:ind w:firstLine="567"/>
        <w:jc w:val="both"/>
        <w:rPr>
          <w:rFonts w:ascii="Times New Roman" w:eastAsia="Times New Roman" w:hAnsi="Times New Roman" w:cs="Times New Roman"/>
          <w:i/>
          <w:iCs/>
          <w:color w:val="000000"/>
          <w:sz w:val="28"/>
          <w:szCs w:val="28"/>
          <w:lang w:val="kk-KZ"/>
        </w:rPr>
      </w:pPr>
      <w:r w:rsidRPr="00CA6B80">
        <w:rPr>
          <w:rFonts w:ascii="Times New Roman" w:eastAsia="Times New Roman" w:hAnsi="Times New Roman" w:cs="Times New Roman"/>
          <w:bCs/>
          <w:i/>
          <w:iCs/>
          <w:color w:val="000000"/>
          <w:sz w:val="28"/>
          <w:szCs w:val="28"/>
          <w:lang w:val="kk-KZ"/>
        </w:rPr>
        <w:t>Hyalolaena bupleuroides</w:t>
      </w:r>
      <w:r w:rsidRPr="00CA6B80">
        <w:rPr>
          <w:rFonts w:ascii="Times New Roman" w:eastAsia="Times New Roman" w:hAnsi="Times New Roman" w:cs="Times New Roman"/>
          <w:bCs/>
          <w:i/>
          <w:color w:val="000000"/>
          <w:sz w:val="28"/>
          <w:szCs w:val="28"/>
          <w:lang w:val="kk-KZ"/>
        </w:rPr>
        <w:t xml:space="preserve"> (Schrenk) M. Pimen. &amp; Kljukov</w:t>
      </w:r>
      <w:r w:rsidRPr="00CA6B80">
        <w:rPr>
          <w:rFonts w:ascii="Times New Roman" w:eastAsia="Times New Roman" w:hAnsi="Times New Roman" w:cs="Times New Roman"/>
          <w:i/>
          <w:color w:val="000000"/>
          <w:sz w:val="28"/>
          <w:szCs w:val="28"/>
          <w:lang w:val="kk-KZ"/>
        </w:rPr>
        <w:t>.</w:t>
      </w:r>
      <w:r w:rsidRPr="00CA6B80">
        <w:rPr>
          <w:rFonts w:ascii="Times New Roman" w:hAnsi="Times New Roman" w:cs="Times New Roman"/>
          <w:i/>
          <w:iCs/>
          <w:sz w:val="28"/>
          <w:szCs w:val="28"/>
          <w:lang w:val="kk-KZ"/>
        </w:rPr>
        <w:t xml:space="preserve"> Володушка гиалолена.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B6309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B63095">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B63095">
        <w:rPr>
          <w:rFonts w:ascii="Times New Roman" w:hAnsi="Times New Roman" w:cs="Times New Roman"/>
          <w:iCs/>
          <w:sz w:val="28"/>
          <w:szCs w:val="28"/>
          <w:lang w:val="kk-KZ"/>
        </w:rPr>
        <w:t xml:space="preserve">. </w:t>
      </w:r>
      <w:r w:rsidRPr="006F5D2A">
        <w:rPr>
          <w:rFonts w:ascii="Times New Roman" w:eastAsia="Times New Roman" w:hAnsi="Times New Roman" w:cs="Times New Roman"/>
          <w:bCs/>
          <w:color w:val="000000"/>
          <w:sz w:val="28"/>
          <w:szCs w:val="28"/>
          <w:lang w:val="kk-KZ"/>
        </w:rPr>
        <w:t xml:space="preserve">Жоңғар-Таулы Орта Азия даласы. </w:t>
      </w:r>
      <w:r w:rsidRPr="004549F6">
        <w:rPr>
          <w:rFonts w:ascii="Times New Roman" w:hAnsi="Times New Roman" w:cs="Times New Roman"/>
          <w:sz w:val="28"/>
          <w:szCs w:val="28"/>
          <w:lang w:val="kk-KZ"/>
        </w:rPr>
        <w:t>Түйнек түзуші,</w:t>
      </w:r>
      <w:r w:rsidRPr="006F5D2A">
        <w:rPr>
          <w:rFonts w:ascii="Times New Roman" w:eastAsia="Times New Roman" w:hAnsi="Times New Roman" w:cs="Times New Roman"/>
          <w:color w:val="000000"/>
          <w:sz w:val="28"/>
          <w:szCs w:val="28"/>
          <w:lang w:val="kk-KZ"/>
        </w:rPr>
        <w:t xml:space="preserve"> монокарпиялық.</w:t>
      </w:r>
      <w:r w:rsidRPr="004549F6">
        <w:rPr>
          <w:rFonts w:ascii="Times New Roman" w:hAnsi="Times New Roman" w:cs="Times New Roman"/>
          <w:sz w:val="28"/>
          <w:szCs w:val="28"/>
          <w:lang w:val="kk-KZ"/>
        </w:rPr>
        <w:t xml:space="preserve"> Көпжылдық.</w:t>
      </w:r>
      <w:r w:rsidRPr="006F5D2A">
        <w:rPr>
          <w:rFonts w:ascii="Times New Roman" w:eastAsia="Times New Roman" w:hAnsi="Times New Roman" w:cs="Times New Roman"/>
          <w:color w:val="000000"/>
          <w:sz w:val="28"/>
          <w:szCs w:val="28"/>
          <w:lang w:val="kk-KZ"/>
        </w:rPr>
        <w:t xml:space="preserve"> Мезоксерофит</w:t>
      </w:r>
      <w:r w:rsidRPr="006F5D2A">
        <w:rPr>
          <w:rFonts w:ascii="Times New Roman" w:eastAsia="Times New Roman" w:hAnsi="Times New Roman" w:cs="Times New Roman"/>
          <w:b/>
          <w:bCs/>
          <w:color w:val="000000"/>
          <w:sz w:val="28"/>
          <w:szCs w:val="28"/>
          <w:lang w:val="kk-KZ"/>
        </w:rPr>
        <w:t xml:space="preserve">. </w:t>
      </w:r>
      <w:r w:rsidRPr="006F5D2A">
        <w:rPr>
          <w:rFonts w:ascii="Times New Roman" w:eastAsia="Times New Roman" w:hAnsi="Times New Roman" w:cs="Times New Roman"/>
          <w:color w:val="000000"/>
          <w:sz w:val="28"/>
          <w:szCs w:val="28"/>
          <w:lang w:val="kk-KZ"/>
        </w:rPr>
        <w:t xml:space="preserve">Тау етегінің дала беткейлері, </w:t>
      </w:r>
      <w:r w:rsidRPr="004549F6">
        <w:rPr>
          <w:rFonts w:ascii="Times New Roman" w:eastAsia="Times New Roman" w:hAnsi="Times New Roman" w:cs="Times New Roman"/>
          <w:color w:val="000000"/>
          <w:sz w:val="28"/>
          <w:szCs w:val="28"/>
          <w:lang w:val="kk-KZ"/>
        </w:rPr>
        <w:t>түрлі</w:t>
      </w:r>
      <w:r w:rsidRPr="006F5D2A">
        <w:rPr>
          <w:rFonts w:ascii="Times New Roman" w:eastAsia="Times New Roman" w:hAnsi="Times New Roman" w:cs="Times New Roman"/>
          <w:color w:val="000000"/>
          <w:sz w:val="28"/>
          <w:szCs w:val="28"/>
          <w:lang w:val="kk-KZ"/>
        </w:rPr>
        <w:t xml:space="preserve"> беткейлерде. Жамбыл облысы</w:t>
      </w:r>
      <w:r w:rsidRPr="004549F6">
        <w:rPr>
          <w:rFonts w:ascii="Times New Roman" w:eastAsia="Times New Roman" w:hAnsi="Times New Roman" w:cs="Times New Roman"/>
          <w:color w:val="000000"/>
          <w:sz w:val="28"/>
          <w:szCs w:val="28"/>
          <w:lang w:val="kk-KZ"/>
        </w:rPr>
        <w:t>,</w:t>
      </w:r>
      <w:r w:rsidRPr="006F5D2A">
        <w:rPr>
          <w:rFonts w:ascii="Times New Roman" w:eastAsia="Times New Roman" w:hAnsi="Times New Roman" w:cs="Times New Roman"/>
          <w:color w:val="000000"/>
          <w:sz w:val="28"/>
          <w:szCs w:val="28"/>
          <w:lang w:val="kk-KZ"/>
        </w:rPr>
        <w:t xml:space="preserve"> Луговой ауданы. Пьемонт жазығы. Кәдімгі сиерозем.</w:t>
      </w:r>
      <w:r>
        <w:rPr>
          <w:rFonts w:ascii="Times New Roman" w:eastAsia="Times New Roman" w:hAnsi="Times New Roman" w:cs="Times New Roman"/>
          <w:color w:val="000000"/>
          <w:sz w:val="28"/>
          <w:szCs w:val="28"/>
          <w:lang w:val="kk-KZ"/>
        </w:rPr>
        <w:t xml:space="preserve"> </w:t>
      </w:r>
      <w:r w:rsidRPr="006F5D2A">
        <w:rPr>
          <w:rFonts w:ascii="Times New Roman" w:eastAsia="Times New Roman" w:hAnsi="Times New Roman" w:cs="Times New Roman"/>
          <w:color w:val="000000"/>
          <w:sz w:val="28"/>
          <w:szCs w:val="28"/>
          <w:lang w:val="kk-KZ"/>
        </w:rPr>
        <w:t>20.03.1990.</w:t>
      </w:r>
      <w:r>
        <w:rPr>
          <w:rFonts w:ascii="Times New Roman" w:eastAsia="Times New Roman" w:hAnsi="Times New Roman" w:cs="Times New Roman"/>
          <w:color w:val="000000"/>
          <w:sz w:val="28"/>
          <w:szCs w:val="28"/>
          <w:lang w:val="kk-KZ"/>
        </w:rPr>
        <w:t xml:space="preserve"> </w:t>
      </w:r>
      <w:r w:rsidRPr="006F5D2A">
        <w:rPr>
          <w:rFonts w:ascii="Times New Roman" w:eastAsia="Times New Roman" w:hAnsi="Times New Roman" w:cs="Times New Roman"/>
          <w:color w:val="000000"/>
          <w:sz w:val="28"/>
          <w:szCs w:val="28"/>
          <w:lang w:val="kk-KZ"/>
        </w:rPr>
        <w:t xml:space="preserve">Алмалы-сайдың солтүстік-батысындағы тау етегінің </w:t>
      </w:r>
      <w:r w:rsidRPr="004549F6">
        <w:rPr>
          <w:rFonts w:ascii="Times New Roman" w:eastAsia="Times New Roman" w:hAnsi="Times New Roman" w:cs="Times New Roman"/>
          <w:color w:val="000000"/>
          <w:sz w:val="28"/>
          <w:szCs w:val="28"/>
          <w:lang w:val="kk-KZ"/>
        </w:rPr>
        <w:t xml:space="preserve">орман </w:t>
      </w:r>
      <w:r w:rsidRPr="006F5D2A">
        <w:rPr>
          <w:rFonts w:ascii="Times New Roman" w:eastAsia="Times New Roman" w:hAnsi="Times New Roman" w:cs="Times New Roman"/>
          <w:color w:val="000000"/>
          <w:sz w:val="28"/>
          <w:szCs w:val="28"/>
          <w:lang w:val="kk-KZ"/>
        </w:rPr>
        <w:t>соқпақтарының бойымен.</w:t>
      </w:r>
      <w:r w:rsidRPr="004549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03.06.1963. Голоскоков В.П.</w:t>
      </w:r>
      <w:r w:rsidRPr="004549F6">
        <w:rPr>
          <w:rFonts w:ascii="Times New Roman" w:eastAsia="Times New Roman" w:hAnsi="Times New Roman" w:cs="Times New Roman"/>
          <w:color w:val="000000"/>
          <w:sz w:val="28"/>
          <w:szCs w:val="28"/>
          <w:lang w:val="kk-KZ"/>
        </w:rPr>
        <w:t xml:space="preserve">Қырғыз жотасы, солтүстік </w:t>
      </w:r>
      <w:r>
        <w:rPr>
          <w:rFonts w:ascii="Times New Roman" w:eastAsia="Times New Roman" w:hAnsi="Times New Roman" w:cs="Times New Roman"/>
          <w:color w:val="000000"/>
          <w:sz w:val="28"/>
          <w:szCs w:val="28"/>
          <w:lang w:val="kk-KZ"/>
        </w:rPr>
        <w:t>шатқалдары.</w:t>
      </w:r>
      <w:r w:rsidRPr="004549F6">
        <w:rPr>
          <w:rFonts w:ascii="Times New Roman" w:eastAsia="Times New Roman" w:hAnsi="Times New Roman" w:cs="Times New Roman"/>
          <w:color w:val="000000"/>
          <w:sz w:val="28"/>
          <w:szCs w:val="28"/>
          <w:lang w:val="kk-KZ"/>
        </w:rPr>
        <w:t>Қогарчин шатқалы, сай түбіндегі дымқыл беткей.</w:t>
      </w:r>
      <w:r>
        <w:rPr>
          <w:rFonts w:ascii="Times New Roman" w:eastAsia="Times New Roman" w:hAnsi="Times New Roman" w:cs="Times New Roman"/>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14.06.1961. </w:t>
      </w:r>
      <w:r>
        <w:rPr>
          <w:rFonts w:ascii="Times New Roman" w:eastAsia="Times New Roman" w:hAnsi="Times New Roman" w:cs="Times New Roman"/>
          <w:color w:val="000000"/>
          <w:sz w:val="28"/>
          <w:szCs w:val="28"/>
          <w:lang w:val="kk-KZ"/>
        </w:rPr>
        <w:t>Гамаюнова А.П.</w:t>
      </w:r>
    </w:p>
    <w:p w14:paraId="2975E119" w14:textId="344B123B" w:rsidR="00A000E2" w:rsidRPr="00B63095" w:rsidRDefault="00A000E2" w:rsidP="00AE3870">
      <w:pPr>
        <w:spacing w:after="0" w:line="240" w:lineRule="auto"/>
        <w:ind w:firstLine="567"/>
        <w:jc w:val="both"/>
        <w:rPr>
          <w:rFonts w:ascii="Times New Roman" w:eastAsia="Times New Roman" w:hAnsi="Times New Roman" w:cs="Times New Roman"/>
          <w:i/>
          <w:iCs/>
          <w:color w:val="000000"/>
          <w:sz w:val="28"/>
          <w:szCs w:val="28"/>
          <w:lang w:val="kk-KZ"/>
        </w:rPr>
      </w:pPr>
      <w:r w:rsidRPr="00B63095">
        <w:rPr>
          <w:rFonts w:ascii="Times New Roman" w:eastAsia="Times New Roman" w:hAnsi="Times New Roman" w:cs="Times New Roman"/>
          <w:bCs/>
          <w:i/>
          <w:iCs/>
          <w:sz w:val="28"/>
          <w:szCs w:val="28"/>
          <w:lang w:val="kk-KZ"/>
        </w:rPr>
        <w:t xml:space="preserve">H. </w:t>
      </w:r>
      <w:r w:rsidRPr="00B63095">
        <w:rPr>
          <w:rFonts w:ascii="Times New Roman" w:eastAsia="Times New Roman" w:hAnsi="Times New Roman" w:cs="Times New Roman"/>
          <w:bCs/>
          <w:i/>
          <w:iCs/>
          <w:color w:val="000000" w:themeColor="text1"/>
          <w:sz w:val="28"/>
          <w:szCs w:val="28"/>
          <w:lang w:val="kk-KZ"/>
        </w:rPr>
        <w:t>jaxartica</w:t>
      </w:r>
      <w:r w:rsidRPr="00B63095">
        <w:rPr>
          <w:rFonts w:ascii="Times New Roman" w:eastAsia="Times New Roman" w:hAnsi="Times New Roman" w:cs="Times New Roman"/>
          <w:bCs/>
          <w:i/>
          <w:color w:val="000000" w:themeColor="text1"/>
          <w:sz w:val="28"/>
          <w:szCs w:val="28"/>
          <w:lang w:val="kk-KZ"/>
        </w:rPr>
        <w:t xml:space="preserve"> Bunge</w:t>
      </w:r>
      <w:r w:rsidRPr="00B63095">
        <w:rPr>
          <w:rFonts w:ascii="Times New Roman" w:eastAsia="Times New Roman" w:hAnsi="Times New Roman" w:cs="Times New Roman"/>
          <w:bCs/>
          <w:i/>
          <w:sz w:val="28"/>
          <w:szCs w:val="28"/>
          <w:lang w:val="kk-KZ"/>
        </w:rPr>
        <w:t>.</w:t>
      </w:r>
      <w:r w:rsidRPr="00B63095">
        <w:rPr>
          <w:rFonts w:ascii="Times New Roman" w:hAnsi="Times New Roman" w:cs="Times New Roman"/>
          <w:i/>
          <w:iCs/>
          <w:sz w:val="28"/>
          <w:szCs w:val="28"/>
          <w:lang w:val="kk-KZ"/>
        </w:rPr>
        <w:t xml:space="preserve"> Сырдария гиалоленасы.</w:t>
      </w:r>
      <w:r w:rsidRPr="00B6309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63095">
        <w:rPr>
          <w:rFonts w:ascii="Times New Roman" w:hAnsi="Times New Roman" w:cs="Times New Roman"/>
          <w:iCs/>
          <w:sz w:val="28"/>
          <w:szCs w:val="28"/>
          <w:lang w:val="kk-KZ"/>
        </w:rPr>
        <w:t>6 : 4</w:t>
      </w:r>
      <w:r w:rsidRPr="00151EA5">
        <w:rPr>
          <w:rFonts w:ascii="Times New Roman" w:hAnsi="Times New Roman" w:cs="Times New Roman"/>
          <w:iCs/>
          <w:sz w:val="28"/>
          <w:szCs w:val="28"/>
          <w:lang w:val="kk-KZ"/>
        </w:rPr>
        <w:t>63</w:t>
      </w:r>
      <w:r w:rsidRPr="00B63095">
        <w:rPr>
          <w:rFonts w:ascii="Times New Roman" w:hAnsi="Times New Roman" w:cs="Times New Roman"/>
          <w:iCs/>
          <w:sz w:val="28"/>
          <w:szCs w:val="28"/>
          <w:lang w:val="kk-KZ"/>
        </w:rPr>
        <w:t>, 196</w:t>
      </w:r>
      <w:r w:rsidRPr="00151EA5">
        <w:rPr>
          <w:rFonts w:ascii="Times New Roman" w:hAnsi="Times New Roman" w:cs="Times New Roman"/>
          <w:iCs/>
          <w:sz w:val="28"/>
          <w:szCs w:val="28"/>
          <w:lang w:val="kk-KZ"/>
        </w:rPr>
        <w:t>3</w:t>
      </w:r>
      <w:r w:rsidRPr="00B63095">
        <w:rPr>
          <w:rFonts w:ascii="Times New Roman" w:hAnsi="Times New Roman" w:cs="Times New Roman"/>
          <w:iCs/>
          <w:sz w:val="28"/>
          <w:szCs w:val="28"/>
          <w:lang w:val="kk-KZ"/>
        </w:rPr>
        <w:t xml:space="preserve">. </w:t>
      </w:r>
      <w:r w:rsidRPr="00B63095">
        <w:rPr>
          <w:rFonts w:ascii="Times New Roman" w:eastAsia="Times New Roman" w:hAnsi="Times New Roman" w:cs="Times New Roman"/>
          <w:bCs/>
          <w:sz w:val="28"/>
          <w:szCs w:val="28"/>
          <w:lang w:val="kk-KZ"/>
        </w:rPr>
        <w:t xml:space="preserve"> Турано-Батыс Тянь-Шань түрлері. </w:t>
      </w:r>
      <w:r w:rsidRPr="00B63095">
        <w:rPr>
          <w:rFonts w:ascii="Times New Roman" w:hAnsi="Times New Roman" w:cs="Times New Roman"/>
          <w:bCs/>
          <w:sz w:val="28"/>
          <w:szCs w:val="28"/>
          <w:lang w:val="kk-KZ"/>
        </w:rPr>
        <w:t>Түйнек түзуші,</w:t>
      </w:r>
      <w:r w:rsidRPr="00B63095">
        <w:rPr>
          <w:rFonts w:ascii="Times New Roman" w:eastAsia="Times New Roman" w:hAnsi="Times New Roman" w:cs="Times New Roman"/>
          <w:bCs/>
          <w:color w:val="000000"/>
          <w:sz w:val="28"/>
          <w:szCs w:val="28"/>
          <w:lang w:val="kk-KZ"/>
        </w:rPr>
        <w:t xml:space="preserve"> монокарпиялық.</w:t>
      </w:r>
      <w:r w:rsidRPr="00B63095">
        <w:rPr>
          <w:rFonts w:ascii="Times New Roman" w:hAnsi="Times New Roman" w:cs="Times New Roman"/>
          <w:bCs/>
          <w:sz w:val="28"/>
          <w:szCs w:val="28"/>
          <w:lang w:val="kk-KZ"/>
        </w:rPr>
        <w:t xml:space="preserve"> Көпжылдық.</w:t>
      </w:r>
      <w:r w:rsidRPr="00B63095">
        <w:rPr>
          <w:rFonts w:ascii="Times New Roman" w:eastAsia="Times New Roman" w:hAnsi="Times New Roman" w:cs="Times New Roman"/>
          <w:bCs/>
          <w:color w:val="000000"/>
          <w:sz w:val="28"/>
          <w:szCs w:val="28"/>
          <w:lang w:val="kk-KZ"/>
        </w:rPr>
        <w:t xml:space="preserve">  Мезофит.</w:t>
      </w:r>
      <w:r w:rsidRPr="004549F6">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sz w:val="28"/>
          <w:szCs w:val="28"/>
          <w:lang w:val="kk-KZ"/>
        </w:rPr>
        <w:t>Қырғыз жотасы, солтүстік шатқалдары, Когарчын өзені шатқалы,</w:t>
      </w:r>
      <w:r>
        <w:rPr>
          <w:rFonts w:ascii="Times New Roman" w:eastAsia="Times New Roman" w:hAnsi="Times New Roman" w:cs="Times New Roman"/>
          <w:sz w:val="28"/>
          <w:szCs w:val="28"/>
          <w:lang w:val="kk-KZ"/>
        </w:rPr>
        <w:t xml:space="preserve"> сай түбіндегі дымқыл беткей.14.06.1961. Гамаюнова А.</w:t>
      </w:r>
      <w:r w:rsidRPr="004549F6">
        <w:rPr>
          <w:rFonts w:ascii="Times New Roman" w:eastAsia="Times New Roman" w:hAnsi="Times New Roman" w:cs="Times New Roman"/>
          <w:sz w:val="28"/>
          <w:szCs w:val="28"/>
          <w:lang w:val="kk-KZ"/>
        </w:rPr>
        <w:t>П.</w:t>
      </w:r>
      <w:r w:rsidRPr="004549F6">
        <w:rPr>
          <w:rFonts w:ascii="Times New Roman" w:eastAsia="Times New Roman" w:hAnsi="Times New Roman" w:cs="Times New Roman"/>
          <w:b/>
          <w:bCs/>
          <w:sz w:val="28"/>
          <w:szCs w:val="28"/>
          <w:lang w:val="kk-KZ"/>
        </w:rPr>
        <w:t xml:space="preserve"> </w:t>
      </w:r>
    </w:p>
    <w:p w14:paraId="2A495759" w14:textId="77777777" w:rsidR="00A000E2" w:rsidRPr="004549F6" w:rsidRDefault="00A000E2" w:rsidP="00A000E2">
      <w:pPr>
        <w:spacing w:after="0" w:line="240" w:lineRule="auto"/>
        <w:jc w:val="center"/>
        <w:rPr>
          <w:rFonts w:ascii="Times New Roman" w:eastAsia="Times New Roman" w:hAnsi="Times New Roman" w:cs="Times New Roman"/>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Daucus L. Сәбіз</w:t>
      </w:r>
      <w:r w:rsidRPr="004549F6">
        <w:rPr>
          <w:rFonts w:ascii="Times New Roman" w:eastAsia="Times New Roman" w:hAnsi="Times New Roman" w:cs="Times New Roman"/>
          <w:color w:val="000000" w:themeColor="text1"/>
          <w:sz w:val="28"/>
          <w:szCs w:val="28"/>
          <w:lang w:val="kk-KZ"/>
        </w:rPr>
        <w:t>.</w:t>
      </w:r>
    </w:p>
    <w:p w14:paraId="5AA8ADF3" w14:textId="3F0726E4" w:rsidR="00A000E2" w:rsidRPr="004549F6" w:rsidRDefault="00A000E2" w:rsidP="00AE3870">
      <w:pPr>
        <w:spacing w:after="0" w:line="240" w:lineRule="auto"/>
        <w:ind w:firstLine="567"/>
        <w:jc w:val="both"/>
        <w:rPr>
          <w:rFonts w:ascii="Times New Roman" w:eastAsia="Times New Roman" w:hAnsi="Times New Roman" w:cs="Times New Roman"/>
          <w:color w:val="000000"/>
          <w:sz w:val="28"/>
          <w:szCs w:val="28"/>
          <w:lang w:val="kk-KZ"/>
        </w:rPr>
      </w:pPr>
      <w:r w:rsidRPr="00B63095">
        <w:rPr>
          <w:rFonts w:ascii="Times New Roman" w:eastAsia="Times New Roman" w:hAnsi="Times New Roman" w:cs="Times New Roman"/>
          <w:bCs/>
          <w:i/>
          <w:iCs/>
          <w:color w:val="000000"/>
          <w:sz w:val="28"/>
          <w:szCs w:val="28"/>
          <w:lang w:val="kk-KZ"/>
        </w:rPr>
        <w:t>Daucus carota</w:t>
      </w:r>
      <w:r w:rsidRPr="00B63095">
        <w:rPr>
          <w:rFonts w:ascii="Times New Roman" w:eastAsia="Times New Roman" w:hAnsi="Times New Roman" w:cs="Times New Roman"/>
          <w:bCs/>
          <w:i/>
          <w:color w:val="000000"/>
          <w:sz w:val="28"/>
          <w:szCs w:val="28"/>
          <w:lang w:val="kk-KZ"/>
        </w:rPr>
        <w:t xml:space="preserve"> L. Жабайы сәбіз.</w:t>
      </w:r>
      <w:r w:rsidRPr="00B63095">
        <w:rPr>
          <w:rFonts w:ascii="Times New Roman" w:eastAsia="Times New Roman" w:hAnsi="Times New Roman" w:cs="Times New Roman"/>
          <w:color w:val="000000"/>
          <w:sz w:val="28"/>
          <w:szCs w:val="28"/>
          <w:lang w:val="kk-KZ"/>
        </w:rPr>
        <w:t xml:space="preserve"> </w:t>
      </w:r>
      <w:r w:rsidRPr="00B63095">
        <w:rPr>
          <w:rFonts w:ascii="Times New Roman" w:eastAsia="Times New Roman" w:hAnsi="Times New Roman" w:cs="Times New Roman"/>
          <w:bCs/>
          <w:color w:val="000000"/>
          <w:sz w:val="28"/>
          <w:szCs w:val="28"/>
          <w:lang w:val="kk-KZ"/>
        </w:rPr>
        <w:t>Көп аймақты арамшөп.</w:t>
      </w:r>
      <w:r w:rsidRPr="00B6309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63095">
        <w:rPr>
          <w:rFonts w:ascii="Times New Roman" w:hAnsi="Times New Roman" w:cs="Times New Roman"/>
          <w:iCs/>
          <w:sz w:val="28"/>
          <w:szCs w:val="28"/>
          <w:lang w:val="kk-KZ"/>
        </w:rPr>
        <w:t>6 : 463, 1963.</w:t>
      </w:r>
      <w:r w:rsidRPr="00B63095">
        <w:rPr>
          <w:rFonts w:ascii="Times New Roman" w:eastAsia="Times New Roman" w:hAnsi="Times New Roman" w:cs="Times New Roman"/>
          <w:bCs/>
          <w:color w:val="000000"/>
          <w:sz w:val="28"/>
          <w:szCs w:val="28"/>
          <w:lang w:val="kk-KZ"/>
        </w:rPr>
        <w:t xml:space="preserve"> Кіндік тамыр. Екіжылдық. Мезофит. </w:t>
      </w:r>
      <w:r w:rsidRPr="004549F6">
        <w:rPr>
          <w:rFonts w:ascii="Times New Roman" w:eastAsia="Times New Roman" w:hAnsi="Times New Roman" w:cs="Times New Roman"/>
          <w:color w:val="000000"/>
          <w:sz w:val="28"/>
          <w:szCs w:val="28"/>
          <w:lang w:val="kk-KZ"/>
        </w:rPr>
        <w:t>Жол жиектерінде, тыңайтылған жерлерде арам шөп болып өседі. Шаруашылық маңызы: азы</w:t>
      </w:r>
      <w:r>
        <w:rPr>
          <w:rFonts w:ascii="Times New Roman" w:eastAsia="Times New Roman" w:hAnsi="Times New Roman" w:cs="Times New Roman"/>
          <w:color w:val="000000"/>
          <w:sz w:val="28"/>
          <w:szCs w:val="28"/>
          <w:lang w:val="kk-KZ"/>
        </w:rPr>
        <w:t xml:space="preserve">қтық, құрамында эфир майы бар. </w:t>
      </w:r>
    </w:p>
    <w:p w14:paraId="14261B19"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Elaeosticta Fenzl.(Muretia) Муретия.</w:t>
      </w:r>
    </w:p>
    <w:p w14:paraId="452FC852" w14:textId="77777777" w:rsidR="00BE3503" w:rsidRDefault="00A000E2" w:rsidP="00BE3503">
      <w:pPr>
        <w:spacing w:after="0" w:line="240" w:lineRule="auto"/>
        <w:ind w:firstLine="567"/>
        <w:jc w:val="both"/>
        <w:rPr>
          <w:rFonts w:ascii="Times New Roman" w:hAnsi="Times New Roman" w:cs="Times New Roman"/>
          <w:sz w:val="28"/>
          <w:szCs w:val="28"/>
          <w:lang w:val="kk-KZ"/>
        </w:rPr>
      </w:pPr>
      <w:r w:rsidRPr="00B63095">
        <w:rPr>
          <w:rFonts w:ascii="Times New Roman" w:eastAsia="Times New Roman" w:hAnsi="Times New Roman" w:cs="Times New Roman"/>
          <w:bCs/>
          <w:i/>
          <w:iCs/>
          <w:color w:val="000000"/>
          <w:sz w:val="28"/>
          <w:szCs w:val="28"/>
          <w:lang w:val="kk-KZ"/>
        </w:rPr>
        <w:t>Elaeosticta transitoria</w:t>
      </w:r>
      <w:r w:rsidRPr="00B63095">
        <w:rPr>
          <w:rFonts w:ascii="Times New Roman" w:eastAsia="Times New Roman" w:hAnsi="Times New Roman" w:cs="Times New Roman"/>
          <w:bCs/>
          <w:i/>
          <w:color w:val="000000"/>
          <w:sz w:val="28"/>
          <w:szCs w:val="28"/>
          <w:lang w:val="kk-KZ"/>
        </w:rPr>
        <w:t xml:space="preserve"> (Korovin) Kljuykov, Pimenov &amp; V.N. Tikhom.</w:t>
      </w:r>
      <w:r w:rsidRPr="00B63095">
        <w:rPr>
          <w:rFonts w:ascii="Times New Roman" w:eastAsia="Times New Roman" w:hAnsi="Times New Roman" w:cs="Times New Roman"/>
          <w:i/>
          <w:color w:val="000000"/>
          <w:sz w:val="28"/>
          <w:szCs w:val="28"/>
          <w:lang w:val="kk-KZ"/>
        </w:rPr>
        <w:t xml:space="preserve"> (</w:t>
      </w:r>
      <w:r w:rsidRPr="00B63095">
        <w:rPr>
          <w:rFonts w:ascii="Times New Roman" w:eastAsia="Times New Roman" w:hAnsi="Times New Roman" w:cs="Times New Roman"/>
          <w:i/>
          <w:iCs/>
          <w:color w:val="000000"/>
          <w:sz w:val="28"/>
          <w:szCs w:val="28"/>
          <w:lang w:val="kk-KZ"/>
        </w:rPr>
        <w:t>Muretia transitoria</w:t>
      </w:r>
      <w:r w:rsidRPr="00B63095">
        <w:rPr>
          <w:rFonts w:ascii="Times New Roman" w:eastAsia="Times New Roman" w:hAnsi="Times New Roman" w:cs="Times New Roman"/>
          <w:i/>
          <w:color w:val="000000"/>
          <w:sz w:val="28"/>
          <w:szCs w:val="28"/>
          <w:lang w:val="kk-KZ"/>
        </w:rPr>
        <w:t>).</w:t>
      </w:r>
      <w:r w:rsidRPr="00B63095">
        <w:rPr>
          <w:rFonts w:ascii="Times New Roman" w:hAnsi="Times New Roman" w:cs="Times New Roman"/>
          <w:i/>
          <w:iCs/>
          <w:sz w:val="28"/>
          <w:szCs w:val="28"/>
          <w:lang w:val="kk-KZ"/>
        </w:rPr>
        <w:t xml:space="preserve"> Аралық муретия. </w:t>
      </w:r>
      <w:r w:rsidRPr="00683239">
        <w:rPr>
          <w:rFonts w:ascii="Times New Roman" w:hAnsi="Times New Roman" w:cs="Times New Roman"/>
          <w:sz w:val="28"/>
          <w:szCs w:val="28"/>
          <w:lang w:val="kk-KZ"/>
        </w:rPr>
        <w:t>Қаз. флорасы</w:t>
      </w:r>
      <w:r w:rsidRPr="00B63095">
        <w:rPr>
          <w:rFonts w:ascii="Times New Roman" w:hAnsi="Times New Roman" w:cs="Times New Roman"/>
          <w:iCs/>
          <w:sz w:val="28"/>
          <w:szCs w:val="28"/>
          <w:lang w:val="kk-KZ"/>
        </w:rPr>
        <w:t xml:space="preserve"> 6 : 463, 1963.</w:t>
      </w:r>
      <w:r w:rsidRPr="00B63095">
        <w:rPr>
          <w:rFonts w:ascii="Times New Roman" w:eastAsia="Times New Roman" w:hAnsi="Times New Roman" w:cs="Times New Roman"/>
          <w:sz w:val="28"/>
          <w:szCs w:val="28"/>
          <w:lang w:val="kk-KZ"/>
        </w:rPr>
        <w:t xml:space="preserve"> </w:t>
      </w:r>
      <w:r w:rsidRPr="00B63095">
        <w:rPr>
          <w:rFonts w:ascii="Times New Roman" w:eastAsia="Times New Roman" w:hAnsi="Times New Roman" w:cs="Times New Roman"/>
          <w:bCs/>
          <w:sz w:val="28"/>
          <w:szCs w:val="28"/>
          <w:lang w:val="kk-KZ"/>
        </w:rPr>
        <w:t>Орта Азияның таулы түрі</w:t>
      </w:r>
      <w:r w:rsidRPr="00B63095">
        <w:rPr>
          <w:rFonts w:ascii="Times New Roman" w:eastAsia="Times New Roman" w:hAnsi="Times New Roman" w:cs="Times New Roman"/>
          <w:sz w:val="28"/>
          <w:szCs w:val="28"/>
          <w:lang w:val="kk-KZ"/>
        </w:rPr>
        <w:t xml:space="preserve">. </w:t>
      </w:r>
      <w:r w:rsidRPr="004549F6">
        <w:rPr>
          <w:rFonts w:ascii="Times New Roman" w:eastAsia="Times New Roman" w:hAnsi="Times New Roman" w:cs="Times New Roman"/>
          <w:sz w:val="28"/>
          <w:szCs w:val="28"/>
          <w:lang w:val="kk-KZ"/>
        </w:rPr>
        <w:t>Көпжылдық. Мезоксерофит.</w:t>
      </w:r>
      <w:r w:rsidRPr="004549F6">
        <w:rPr>
          <w:rFonts w:ascii="Times New Roman" w:eastAsia="Times New Roman" w:hAnsi="Times New Roman" w:cs="Times New Roman"/>
          <w:b/>
          <w:bCs/>
          <w:sz w:val="28"/>
          <w:szCs w:val="28"/>
          <w:lang w:val="kk-KZ"/>
        </w:rPr>
        <w:t xml:space="preserve"> </w:t>
      </w:r>
      <w:r w:rsidRPr="004549F6">
        <w:rPr>
          <w:rFonts w:ascii="Times New Roman" w:eastAsia="Times New Roman" w:hAnsi="Times New Roman" w:cs="Times New Roman"/>
          <w:sz w:val="28"/>
          <w:szCs w:val="28"/>
          <w:lang w:val="kk-KZ"/>
        </w:rPr>
        <w:t>Қырғыз жотасы, солтүстік шатқалдары. Қогарчин шатқалы, сай түбіндегі дымқыл беткей.</w:t>
      </w:r>
      <w:r>
        <w:rPr>
          <w:rFonts w:ascii="Times New Roman" w:eastAsia="Times New Roman" w:hAnsi="Times New Roman" w:cs="Times New Roman"/>
          <w:sz w:val="28"/>
          <w:szCs w:val="28"/>
          <w:lang w:val="kk-KZ"/>
        </w:rPr>
        <w:t>14.06.1961. Гамаюнова А.</w:t>
      </w:r>
      <w:r w:rsidRPr="004549F6">
        <w:rPr>
          <w:rFonts w:ascii="Times New Roman" w:eastAsia="Times New Roman" w:hAnsi="Times New Roman" w:cs="Times New Roman"/>
          <w:sz w:val="28"/>
          <w:szCs w:val="28"/>
          <w:lang w:val="kk-KZ"/>
        </w:rPr>
        <w:t>П.</w:t>
      </w:r>
      <w:r w:rsidRPr="004549F6">
        <w:rPr>
          <w:rFonts w:ascii="Times New Roman" w:eastAsia="Times New Roman" w:hAnsi="Times New Roman" w:cs="Times New Roman"/>
          <w:b/>
          <w:bCs/>
          <w:sz w:val="28"/>
          <w:szCs w:val="28"/>
          <w:lang w:val="kk-KZ"/>
        </w:rPr>
        <w:t xml:space="preserve"> </w:t>
      </w:r>
    </w:p>
    <w:p w14:paraId="79356461" w14:textId="05FBE401" w:rsidR="00A000E2" w:rsidRPr="00BE3503" w:rsidRDefault="00A000E2" w:rsidP="00BE3503">
      <w:pPr>
        <w:spacing w:after="0" w:line="240" w:lineRule="auto"/>
        <w:ind w:firstLine="567"/>
        <w:jc w:val="both"/>
        <w:rPr>
          <w:rFonts w:ascii="Times New Roman" w:hAnsi="Times New Roman" w:cs="Times New Roman"/>
          <w:sz w:val="28"/>
          <w:szCs w:val="28"/>
          <w:lang w:val="kk-KZ"/>
        </w:rPr>
      </w:pPr>
      <w:r w:rsidRPr="00B63095">
        <w:rPr>
          <w:rFonts w:ascii="Times New Roman" w:hAnsi="Times New Roman" w:cs="Times New Roman"/>
          <w:bCs/>
          <w:i/>
          <w:iCs/>
          <w:sz w:val="28"/>
          <w:szCs w:val="28"/>
          <w:lang w:val="kk-KZ"/>
        </w:rPr>
        <w:t>E. allioides</w:t>
      </w:r>
      <w:r w:rsidRPr="00B63095">
        <w:rPr>
          <w:rFonts w:ascii="Times New Roman" w:hAnsi="Times New Roman" w:cs="Times New Roman"/>
          <w:bCs/>
          <w:i/>
          <w:sz w:val="28"/>
          <w:szCs w:val="28"/>
          <w:lang w:val="kk-KZ"/>
        </w:rPr>
        <w:t xml:space="preserve"> (Regel &amp; Schmalh.)</w:t>
      </w:r>
      <w:r w:rsidRPr="00B63095">
        <w:rPr>
          <w:rFonts w:ascii="Times New Roman" w:hAnsi="Times New Roman" w:cs="Times New Roman"/>
          <w:i/>
          <w:sz w:val="28"/>
          <w:szCs w:val="28"/>
          <w:lang w:val="kk-KZ"/>
        </w:rPr>
        <w:t xml:space="preserve">  (Scaligeria alllioides (Rgl.</w:t>
      </w:r>
      <w:r w:rsidR="00BE3503">
        <w:rPr>
          <w:rFonts w:ascii="Times New Roman" w:hAnsi="Times New Roman" w:cs="Times New Roman"/>
          <w:i/>
          <w:sz w:val="28"/>
          <w:szCs w:val="28"/>
          <w:lang w:val="kk-KZ"/>
        </w:rPr>
        <w:t xml:space="preserve"> et Schmalh.) </w:t>
      </w:r>
      <w:r w:rsidRPr="00B63095">
        <w:rPr>
          <w:rFonts w:ascii="Times New Roman" w:hAnsi="Times New Roman" w:cs="Times New Roman"/>
          <w:bCs/>
          <w:i/>
          <w:iCs/>
          <w:sz w:val="28"/>
          <w:szCs w:val="28"/>
          <w:lang w:val="kk-KZ"/>
        </w:rPr>
        <w:t>Пиязтүсті скалигерия</w:t>
      </w:r>
      <w:r w:rsidRPr="00B63095">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63095">
        <w:rPr>
          <w:rFonts w:ascii="Times New Roman" w:hAnsi="Times New Roman" w:cs="Times New Roman"/>
          <w:iCs/>
          <w:sz w:val="28"/>
          <w:szCs w:val="28"/>
          <w:lang w:val="kk-KZ"/>
        </w:rPr>
        <w:t>6 : 463, 1963.</w:t>
      </w:r>
      <w:r w:rsidRPr="00B63095">
        <w:rPr>
          <w:rFonts w:ascii="Times New Roman" w:hAnsi="Times New Roman" w:cs="Times New Roman"/>
          <w:sz w:val="28"/>
          <w:szCs w:val="28"/>
          <w:lang w:val="kk-KZ"/>
        </w:rPr>
        <w:t xml:space="preserve"> </w:t>
      </w:r>
      <w:r w:rsidRPr="00B63095">
        <w:rPr>
          <w:rFonts w:ascii="Times New Roman" w:hAnsi="Times New Roman" w:cs="Times New Roman"/>
          <w:bCs/>
          <w:sz w:val="28"/>
          <w:szCs w:val="28"/>
          <w:lang w:val="kk-KZ"/>
        </w:rPr>
        <w:t>Таулы Орта Азия-Иран даласы. Түйнек түзуші,</w:t>
      </w:r>
      <w:r w:rsidRPr="00B63095">
        <w:rPr>
          <w:rFonts w:ascii="Times New Roman" w:eastAsia="Times New Roman" w:hAnsi="Times New Roman" w:cs="Times New Roman"/>
          <w:bCs/>
          <w:color w:val="000000"/>
          <w:sz w:val="28"/>
          <w:szCs w:val="28"/>
          <w:lang w:val="kk-KZ"/>
        </w:rPr>
        <w:t xml:space="preserve"> монокарпиялық.</w:t>
      </w:r>
      <w:r w:rsidRPr="00B63095">
        <w:rPr>
          <w:rFonts w:ascii="Times New Roman" w:hAnsi="Times New Roman" w:cs="Times New Roman"/>
          <w:bCs/>
          <w:sz w:val="28"/>
          <w:szCs w:val="28"/>
          <w:lang w:val="kk-KZ"/>
        </w:rPr>
        <w:t xml:space="preserve"> Көпжылдық.</w:t>
      </w:r>
      <w:r w:rsidRPr="00B63095">
        <w:rPr>
          <w:rFonts w:ascii="Times New Roman" w:eastAsia="Times New Roman" w:hAnsi="Times New Roman" w:cs="Times New Roman"/>
          <w:bCs/>
          <w:color w:val="000000"/>
          <w:sz w:val="28"/>
          <w:szCs w:val="28"/>
          <w:lang w:val="kk-KZ"/>
        </w:rPr>
        <w:t xml:space="preserve"> </w:t>
      </w:r>
      <w:r w:rsidRPr="00B63095">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V-VI. Тау етегінің шөлді беткейлері. Тауалды ормандарда және таудың төменгі</w:t>
      </w:r>
      <w:r>
        <w:rPr>
          <w:rFonts w:ascii="Times New Roman" w:hAnsi="Times New Roman" w:cs="Times New Roman"/>
          <w:sz w:val="28"/>
          <w:szCs w:val="28"/>
          <w:lang w:val="kk-KZ"/>
        </w:rPr>
        <w:t xml:space="preserve"> жазықтықтарында өседі. Күнгей А</w:t>
      </w:r>
      <w:r w:rsidRPr="004549F6">
        <w:rPr>
          <w:rFonts w:ascii="Times New Roman" w:hAnsi="Times New Roman" w:cs="Times New Roman"/>
          <w:sz w:val="28"/>
          <w:szCs w:val="28"/>
          <w:lang w:val="kk-KZ"/>
        </w:rPr>
        <w:t>латауында, Кетмен Теріскей Алатауында, Қырғыз Алатауында, Қаратауд</w:t>
      </w:r>
      <w:r>
        <w:rPr>
          <w:rFonts w:ascii="Times New Roman" w:hAnsi="Times New Roman" w:cs="Times New Roman"/>
          <w:sz w:val="28"/>
          <w:szCs w:val="28"/>
          <w:lang w:val="kk-KZ"/>
        </w:rPr>
        <w:t xml:space="preserve">а, Батыс Тянь-Шаньда кездеседі. </w:t>
      </w:r>
      <w:r w:rsidRPr="004549F6">
        <w:rPr>
          <w:rFonts w:ascii="Times New Roman" w:hAnsi="Times New Roman" w:cs="Times New Roman"/>
          <w:sz w:val="28"/>
          <w:szCs w:val="28"/>
          <w:lang w:val="kk-KZ"/>
        </w:rPr>
        <w:t xml:space="preserve">Қырғыз Алатауының батыс шеті, Қарақыстақ өзенінің аңғары, өзен сағасынан төмені </w:t>
      </w:r>
      <w:r w:rsidRPr="004549F6">
        <w:rPr>
          <w:rFonts w:ascii="Times New Roman" w:hAnsi="Times New Roman" w:cs="Times New Roman"/>
          <w:sz w:val="28"/>
          <w:szCs w:val="28"/>
          <w:lang w:val="kk-KZ"/>
        </w:rPr>
        <w:lastRenderedPageBreak/>
        <w:t>26.07.1981.К</w:t>
      </w:r>
      <w:r>
        <w:rPr>
          <w:rFonts w:ascii="Times New Roman" w:hAnsi="Times New Roman" w:cs="Times New Roman"/>
          <w:sz w:val="28"/>
          <w:szCs w:val="28"/>
          <w:lang w:val="kk-KZ"/>
        </w:rPr>
        <w:t>армышева Н.</w:t>
      </w:r>
      <w:r w:rsidR="0002020D">
        <w:rPr>
          <w:rFonts w:ascii="Times New Roman" w:hAnsi="Times New Roman" w:cs="Times New Roman"/>
          <w:sz w:val="28"/>
          <w:szCs w:val="28"/>
          <w:lang w:val="kk-KZ"/>
        </w:rPr>
        <w:t xml:space="preserve">Х. </w:t>
      </w:r>
      <w:r w:rsidRPr="004549F6">
        <w:rPr>
          <w:rFonts w:ascii="Times New Roman" w:eastAsia="Times New Roman" w:hAnsi="Times New Roman" w:cs="Times New Roman"/>
          <w:sz w:val="28"/>
          <w:szCs w:val="28"/>
          <w:lang w:val="kk-KZ"/>
        </w:rPr>
        <w:t>Қырғыз жотасы, солтүстік шатқалдары, Қогарчин өзен шатқалы, сай түбіндегі дымқыл беткей.</w:t>
      </w:r>
      <w:r>
        <w:rPr>
          <w:rFonts w:ascii="Times New Roman" w:eastAsia="Times New Roman" w:hAnsi="Times New Roman" w:cs="Times New Roman"/>
          <w:sz w:val="28"/>
          <w:szCs w:val="28"/>
          <w:lang w:val="kk-KZ"/>
        </w:rPr>
        <w:t>14.06.1961. Гамаюнова А.</w:t>
      </w:r>
      <w:r w:rsidRPr="004549F6">
        <w:rPr>
          <w:rFonts w:ascii="Times New Roman" w:eastAsia="Times New Roman" w:hAnsi="Times New Roman" w:cs="Times New Roman"/>
          <w:sz w:val="28"/>
          <w:szCs w:val="28"/>
          <w:lang w:val="kk-KZ"/>
        </w:rPr>
        <w:t>П.</w:t>
      </w:r>
      <w:r w:rsidRPr="004549F6">
        <w:rPr>
          <w:rFonts w:ascii="Times New Roman" w:eastAsia="Times New Roman" w:hAnsi="Times New Roman" w:cs="Times New Roman"/>
          <w:b/>
          <w:bCs/>
          <w:sz w:val="28"/>
          <w:szCs w:val="28"/>
          <w:lang w:val="kk-KZ"/>
        </w:rPr>
        <w:t xml:space="preserve"> </w:t>
      </w:r>
    </w:p>
    <w:p w14:paraId="3528A60E" w14:textId="77777777" w:rsidR="00BE3503" w:rsidRDefault="00A000E2" w:rsidP="00BE3503">
      <w:pPr>
        <w:spacing w:after="0" w:line="240" w:lineRule="auto"/>
        <w:ind w:firstLine="708"/>
        <w:jc w:val="both"/>
        <w:rPr>
          <w:rFonts w:ascii="Times New Roman" w:eastAsia="Times New Roman" w:hAnsi="Times New Roman" w:cs="Times New Roman"/>
          <w:b/>
          <w:bCs/>
          <w:color w:val="000000" w:themeColor="text1"/>
          <w:sz w:val="28"/>
          <w:szCs w:val="28"/>
          <w:lang w:val="kk-KZ"/>
        </w:rPr>
      </w:pPr>
      <w:r w:rsidRPr="004549F6">
        <w:rPr>
          <w:rFonts w:ascii="Times New Roman" w:hAnsi="Times New Roman" w:cs="Times New Roman"/>
          <w:b/>
          <w:bCs/>
          <w:i/>
          <w:iCs/>
          <w:sz w:val="28"/>
          <w:szCs w:val="28"/>
          <w:lang w:val="kk-KZ"/>
        </w:rPr>
        <w:t xml:space="preserve"> </w:t>
      </w:r>
      <w:r w:rsidRPr="004549F6">
        <w:rPr>
          <w:rFonts w:ascii="Times New Roman" w:eastAsia="Times New Roman" w:hAnsi="Times New Roman" w:cs="Times New Roman"/>
          <w:b/>
          <w:bCs/>
          <w:i/>
          <w:iCs/>
          <w:color w:val="000000"/>
          <w:sz w:val="28"/>
          <w:szCs w:val="28"/>
          <w:lang w:val="kk-KZ"/>
        </w:rPr>
        <w:t xml:space="preserve"> </w:t>
      </w:r>
      <w:r w:rsidRPr="004549F6">
        <w:rPr>
          <w:rFonts w:ascii="Times New Roman" w:eastAsia="Times New Roman" w:hAnsi="Times New Roman" w:cs="Times New Roman"/>
          <w:i/>
          <w:iCs/>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 </w:t>
      </w:r>
      <w:r w:rsidR="00BE3503">
        <w:rPr>
          <w:rFonts w:ascii="Times New Roman" w:eastAsia="Times New Roman" w:hAnsi="Times New Roman" w:cs="Times New Roman"/>
          <w:i/>
          <w:iCs/>
          <w:color w:val="000000"/>
          <w:sz w:val="28"/>
          <w:szCs w:val="28"/>
          <w:lang w:val="kk-KZ"/>
        </w:rPr>
        <w:t xml:space="preserve">            </w:t>
      </w:r>
      <w:r w:rsidRPr="004549F6">
        <w:rPr>
          <w:rFonts w:ascii="Times New Roman" w:eastAsia="Times New Roman" w:hAnsi="Times New Roman" w:cs="Times New Roman"/>
          <w:b/>
          <w:bCs/>
          <w:color w:val="000000" w:themeColor="text1"/>
          <w:sz w:val="28"/>
          <w:szCs w:val="28"/>
          <w:lang w:val="kk-KZ"/>
        </w:rPr>
        <w:t>Lomatocarpa Pimenov.</w:t>
      </w:r>
      <w:r>
        <w:rPr>
          <w:rFonts w:ascii="Times New Roman" w:eastAsia="Times New Roman" w:hAnsi="Times New Roman" w:cs="Times New Roman"/>
          <w:b/>
          <w:bCs/>
          <w:color w:val="000000" w:themeColor="text1"/>
          <w:sz w:val="28"/>
          <w:szCs w:val="28"/>
          <w:lang w:val="kk-KZ"/>
        </w:rPr>
        <w:t xml:space="preserve"> Ломатокарпа.</w:t>
      </w:r>
    </w:p>
    <w:p w14:paraId="65D1BC4A" w14:textId="1AEBDC84" w:rsidR="00BE3503" w:rsidRDefault="00A000E2" w:rsidP="00BE3503">
      <w:pPr>
        <w:spacing w:after="0" w:line="240" w:lineRule="auto"/>
        <w:ind w:firstLine="567"/>
        <w:jc w:val="both"/>
        <w:rPr>
          <w:rFonts w:ascii="Times New Roman" w:eastAsia="Times New Roman" w:hAnsi="Times New Roman" w:cs="Times New Roman"/>
          <w:b/>
          <w:bCs/>
          <w:color w:val="000000" w:themeColor="text1"/>
          <w:sz w:val="28"/>
          <w:szCs w:val="28"/>
          <w:lang w:val="kk-KZ"/>
        </w:rPr>
      </w:pPr>
      <w:r w:rsidRPr="00B35A8D">
        <w:rPr>
          <w:rFonts w:ascii="Times New Roman" w:eastAsia="Times New Roman" w:hAnsi="Times New Roman" w:cs="Times New Roman"/>
          <w:bCs/>
          <w:i/>
          <w:iCs/>
          <w:sz w:val="28"/>
          <w:szCs w:val="28"/>
          <w:lang w:val="kk-KZ"/>
        </w:rPr>
        <w:t>Lomatocarpa albomarginata</w:t>
      </w:r>
      <w:r w:rsidRPr="00B35A8D">
        <w:rPr>
          <w:rFonts w:ascii="Times New Roman" w:eastAsia="Times New Roman" w:hAnsi="Times New Roman" w:cs="Times New Roman"/>
          <w:bCs/>
          <w:i/>
          <w:sz w:val="28"/>
          <w:szCs w:val="28"/>
          <w:lang w:val="kk-KZ"/>
        </w:rPr>
        <w:t xml:space="preserve"> (Schrenk) Pimenov &amp; Lavrova.</w:t>
      </w:r>
      <w:r w:rsidRPr="00B35A8D">
        <w:rPr>
          <w:rFonts w:ascii="Times New Roman" w:hAnsi="Times New Roman" w:cs="Times New Roman"/>
          <w:i/>
          <w:iCs/>
          <w:sz w:val="28"/>
          <w:szCs w:val="28"/>
          <w:lang w:val="kk-KZ"/>
        </w:rPr>
        <w:t xml:space="preserve"> </w:t>
      </w:r>
      <w:r w:rsidRPr="00B35A8D">
        <w:rPr>
          <w:rStyle w:val="a3"/>
          <w:rFonts w:ascii="Times New Roman" w:hAnsi="Times New Roman" w:cs="Times New Roman"/>
          <w:bCs/>
          <w:sz w:val="28"/>
          <w:szCs w:val="28"/>
          <w:shd w:val="clear" w:color="auto" w:fill="FFFFFF"/>
          <w:lang w:val="kk-KZ"/>
        </w:rPr>
        <w:t>Ломатокарпа</w:t>
      </w:r>
      <w:r w:rsidRPr="00B35A8D">
        <w:rPr>
          <w:rFonts w:ascii="Times New Roman" w:hAnsi="Times New Roman" w:cs="Times New Roman"/>
          <w:i/>
          <w:sz w:val="28"/>
          <w:szCs w:val="28"/>
          <w:shd w:val="clear" w:color="auto" w:fill="FFFFFF"/>
          <w:lang w:val="kk-KZ"/>
        </w:rPr>
        <w:t> белоокаймлённая.</w:t>
      </w:r>
      <w:r w:rsidR="0002020D">
        <w:rPr>
          <w:rFonts w:ascii="Arial" w:hAnsi="Arial" w:cs="Arial"/>
          <w:sz w:val="21"/>
          <w:szCs w:val="21"/>
          <w:shd w:val="clear" w:color="auto" w:fill="FFFFFF"/>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B6309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B63095">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B63095">
        <w:rPr>
          <w:rFonts w:ascii="Times New Roman" w:hAnsi="Times New Roman" w:cs="Times New Roman"/>
          <w:iCs/>
          <w:sz w:val="28"/>
          <w:szCs w:val="28"/>
          <w:lang w:val="kk-KZ"/>
        </w:rPr>
        <w:t>.</w:t>
      </w:r>
      <w:r w:rsidRPr="00B63095">
        <w:rPr>
          <w:rFonts w:ascii="Times New Roman" w:eastAsia="Times New Roman" w:hAnsi="Times New Roman" w:cs="Times New Roman"/>
          <w:color w:val="000000"/>
          <w:sz w:val="28"/>
          <w:szCs w:val="28"/>
          <w:lang w:val="kk-KZ"/>
        </w:rPr>
        <w:t xml:space="preserve"> </w:t>
      </w:r>
      <w:r w:rsidRPr="00B63095">
        <w:rPr>
          <w:rFonts w:ascii="Times New Roman" w:eastAsia="Times New Roman" w:hAnsi="Times New Roman" w:cs="Times New Roman"/>
          <w:bCs/>
          <w:color w:val="000000"/>
          <w:sz w:val="28"/>
          <w:szCs w:val="28"/>
          <w:lang w:val="kk-KZ"/>
        </w:rPr>
        <w:t>Орта Азияның таулы түрі. Кіндік тамыр. Көпжылдық. Мезофит.</w:t>
      </w:r>
      <w:r w:rsidRPr="004549F6">
        <w:rPr>
          <w:rFonts w:ascii="Times New Roman" w:eastAsia="Times New Roman" w:hAnsi="Times New Roman" w:cs="Times New Roman"/>
          <w:color w:val="000000"/>
          <w:sz w:val="28"/>
          <w:szCs w:val="28"/>
          <w:lang w:val="kk-KZ"/>
        </w:rPr>
        <w:t xml:space="preserve"> Ас</w:t>
      </w:r>
      <w:r>
        <w:rPr>
          <w:rFonts w:ascii="Times New Roman" w:eastAsia="Times New Roman" w:hAnsi="Times New Roman" w:cs="Times New Roman"/>
          <w:color w:val="000000"/>
          <w:sz w:val="28"/>
          <w:szCs w:val="28"/>
          <w:lang w:val="kk-KZ"/>
        </w:rPr>
        <w:t>пара шатқалы, Құмбел асуы, биіктігі</w:t>
      </w:r>
      <w:r w:rsidRPr="004549F6">
        <w:rPr>
          <w:rFonts w:ascii="Times New Roman" w:eastAsia="Times New Roman" w:hAnsi="Times New Roman" w:cs="Times New Roman"/>
          <w:color w:val="000000"/>
          <w:sz w:val="28"/>
          <w:szCs w:val="28"/>
          <w:lang w:val="kk-KZ"/>
        </w:rPr>
        <w:t xml:space="preserve"> 3500 м, солтүстік-шығыс беткейі. 12.08.1934. </w:t>
      </w:r>
      <w:r>
        <w:rPr>
          <w:rFonts w:ascii="Times New Roman" w:eastAsia="Times New Roman" w:hAnsi="Times New Roman" w:cs="Times New Roman"/>
          <w:color w:val="000000"/>
          <w:sz w:val="28"/>
          <w:szCs w:val="28"/>
          <w:lang w:val="kk-KZ"/>
        </w:rPr>
        <w:t>Зарипов Р.</w:t>
      </w:r>
      <w:r w:rsidRPr="004549F6">
        <w:rPr>
          <w:rFonts w:ascii="Times New Roman" w:eastAsia="Times New Roman" w:hAnsi="Times New Roman" w:cs="Times New Roman"/>
          <w:color w:val="000000"/>
          <w:sz w:val="28"/>
          <w:szCs w:val="28"/>
          <w:lang w:val="kk-KZ"/>
        </w:rPr>
        <w:t>Г.</w:t>
      </w:r>
      <w:r w:rsidRPr="004549F6">
        <w:rPr>
          <w:rFonts w:ascii="Times New Roman" w:eastAsia="Times New Roman" w:hAnsi="Times New Roman" w:cs="Times New Roman"/>
          <w:b/>
          <w:bCs/>
          <w:color w:val="FF0000"/>
          <w:sz w:val="28"/>
          <w:szCs w:val="28"/>
          <w:lang w:val="kk-KZ"/>
        </w:rPr>
        <w:t xml:space="preserve"> </w:t>
      </w:r>
    </w:p>
    <w:p w14:paraId="47A4C32D" w14:textId="3A315FCA" w:rsidR="00A000E2" w:rsidRPr="00BE3503" w:rsidRDefault="00A000E2" w:rsidP="00BE3503">
      <w:pPr>
        <w:spacing w:after="0" w:line="240" w:lineRule="auto"/>
        <w:ind w:firstLine="567"/>
        <w:jc w:val="both"/>
        <w:rPr>
          <w:rFonts w:ascii="Times New Roman" w:eastAsia="Times New Roman" w:hAnsi="Times New Roman" w:cs="Times New Roman"/>
          <w:b/>
          <w:bCs/>
          <w:color w:val="000000" w:themeColor="text1"/>
          <w:sz w:val="28"/>
          <w:szCs w:val="28"/>
          <w:lang w:val="kk-KZ"/>
        </w:rPr>
      </w:pPr>
      <w:r w:rsidRPr="00B35A8D">
        <w:rPr>
          <w:rFonts w:ascii="Times New Roman" w:eastAsia="Times New Roman" w:hAnsi="Times New Roman" w:cs="Times New Roman"/>
          <w:bCs/>
          <w:i/>
          <w:iCs/>
          <w:color w:val="000000"/>
          <w:sz w:val="28"/>
          <w:szCs w:val="28"/>
          <w:lang w:val="kk-KZ"/>
        </w:rPr>
        <w:t>L. alata</w:t>
      </w:r>
      <w:r w:rsidRPr="00B35A8D">
        <w:rPr>
          <w:rFonts w:ascii="Times New Roman" w:eastAsia="Times New Roman" w:hAnsi="Times New Roman" w:cs="Times New Roman"/>
          <w:bCs/>
          <w:i/>
          <w:color w:val="000000"/>
          <w:sz w:val="28"/>
          <w:szCs w:val="28"/>
          <w:lang w:val="kk-KZ"/>
        </w:rPr>
        <w:t xml:space="preserve"> (Korovin) Pimenov &amp; Sennikov.</w:t>
      </w:r>
      <w:r w:rsidRPr="00B35A8D">
        <w:rPr>
          <w:rFonts w:ascii="Times New Roman" w:eastAsia="Times New Roman" w:hAnsi="Times New Roman" w:cs="Times New Roman"/>
          <w:i/>
          <w:iCs/>
          <w:color w:val="000000"/>
          <w:sz w:val="28"/>
          <w:szCs w:val="28"/>
          <w:lang w:val="kk-KZ"/>
        </w:rPr>
        <w:t xml:space="preserve"> </w:t>
      </w:r>
      <w:r w:rsidRPr="00B35A8D">
        <w:rPr>
          <w:rFonts w:ascii="Times New Roman" w:eastAsia="Times New Roman" w:hAnsi="Times New Roman" w:cs="Times New Roman"/>
          <w:bCs/>
          <w:i/>
          <w:iCs/>
          <w:color w:val="000000"/>
          <w:sz w:val="28"/>
          <w:szCs w:val="28"/>
          <w:lang w:val="kk-KZ"/>
        </w:rPr>
        <w:t>Алатау ломатикарпасы</w:t>
      </w:r>
      <w:r w:rsidRPr="00B35A8D">
        <w:rPr>
          <w:rFonts w:ascii="Times New Roman" w:eastAsia="Times New Roman" w:hAnsi="Times New Roman" w:cs="Times New Roman"/>
          <w:bCs/>
          <w:i/>
          <w:color w:val="000000"/>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63095">
        <w:rPr>
          <w:rFonts w:ascii="Times New Roman" w:hAnsi="Times New Roman" w:cs="Times New Roman"/>
          <w:iCs/>
          <w:sz w:val="28"/>
          <w:szCs w:val="28"/>
          <w:lang w:val="kk-KZ"/>
        </w:rPr>
        <w:t xml:space="preserve">6 : 463, 1963. </w:t>
      </w:r>
      <w:r w:rsidRPr="00B63095">
        <w:rPr>
          <w:rFonts w:ascii="Times New Roman" w:eastAsia="Times New Roman" w:hAnsi="Times New Roman" w:cs="Times New Roman"/>
          <w:bCs/>
          <w:color w:val="000000"/>
          <w:sz w:val="28"/>
          <w:szCs w:val="28"/>
          <w:lang w:val="kk-KZ"/>
        </w:rPr>
        <w:t>Кіндік тамыр. Көпжылдық. Мезофит.</w:t>
      </w:r>
      <w:r w:rsidRPr="004549F6">
        <w:rPr>
          <w:rFonts w:ascii="Times New Roman" w:eastAsia="Times New Roman" w:hAnsi="Times New Roman" w:cs="Times New Roman"/>
          <w:color w:val="000000"/>
          <w:sz w:val="28"/>
          <w:szCs w:val="28"/>
          <w:lang w:val="kk-KZ"/>
        </w:rPr>
        <w:t xml:space="preserve"> </w:t>
      </w:r>
      <w:r w:rsidRPr="004549F6">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Қырғыз Алатауының батыс шеті, Аспара өзенінің аңғары, Құмбел асуы. Теңіз деңгейінен 3500 м. </w:t>
      </w:r>
      <w:r>
        <w:rPr>
          <w:rFonts w:ascii="Times New Roman" w:eastAsia="Times New Roman" w:hAnsi="Times New Roman" w:cs="Times New Roman"/>
          <w:color w:val="000000"/>
          <w:sz w:val="28"/>
          <w:szCs w:val="28"/>
          <w:lang w:val="kk-KZ"/>
        </w:rPr>
        <w:t>12.07.1984. Кармышева Н.</w:t>
      </w:r>
      <w:r w:rsidRPr="004549F6">
        <w:rPr>
          <w:rFonts w:ascii="Times New Roman" w:eastAsia="Times New Roman" w:hAnsi="Times New Roman" w:cs="Times New Roman"/>
          <w:color w:val="000000"/>
          <w:sz w:val="28"/>
          <w:szCs w:val="28"/>
          <w:lang w:val="kk-KZ"/>
        </w:rPr>
        <w:t xml:space="preserve">Х. </w:t>
      </w:r>
    </w:p>
    <w:p w14:paraId="16E065E6"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Scandix L. Шолпантарақ.</w:t>
      </w:r>
    </w:p>
    <w:p w14:paraId="39B1E625" w14:textId="19FB7CFF" w:rsidR="00A000E2" w:rsidRPr="00B63095" w:rsidRDefault="00A000E2" w:rsidP="00334512">
      <w:pPr>
        <w:spacing w:after="0" w:line="240" w:lineRule="auto"/>
        <w:ind w:firstLine="567"/>
        <w:jc w:val="both"/>
        <w:rPr>
          <w:rFonts w:ascii="Times New Roman" w:hAnsi="Times New Roman" w:cs="Times New Roman"/>
          <w:bCs/>
          <w:i/>
          <w:iCs/>
          <w:sz w:val="28"/>
          <w:szCs w:val="28"/>
          <w:lang w:val="kk-KZ"/>
        </w:rPr>
      </w:pPr>
      <w:r w:rsidRPr="00151EA5">
        <w:rPr>
          <w:rFonts w:ascii="Times New Roman" w:eastAsia="Times New Roman" w:hAnsi="Times New Roman" w:cs="Times New Roman"/>
          <w:bCs/>
          <w:i/>
          <w:iCs/>
          <w:sz w:val="28"/>
          <w:szCs w:val="28"/>
          <w:lang w:val="kk-KZ"/>
        </w:rPr>
        <w:t>Scandix stellata</w:t>
      </w:r>
      <w:r w:rsidR="00334512">
        <w:rPr>
          <w:rFonts w:ascii="Times New Roman" w:eastAsia="Times New Roman" w:hAnsi="Times New Roman" w:cs="Times New Roman"/>
          <w:bCs/>
          <w:i/>
          <w:sz w:val="28"/>
          <w:szCs w:val="28"/>
          <w:lang w:val="kk-KZ"/>
        </w:rPr>
        <w:t xml:space="preserve"> Banks &amp; Sol.</w:t>
      </w:r>
      <w:r w:rsidRPr="00151EA5">
        <w:rPr>
          <w:rFonts w:ascii="Times New Roman" w:eastAsia="Times New Roman" w:hAnsi="Times New Roman" w:cs="Times New Roman"/>
          <w:bCs/>
          <w:i/>
          <w:sz w:val="28"/>
          <w:szCs w:val="28"/>
          <w:lang w:val="kk-KZ"/>
        </w:rPr>
        <w:t xml:space="preserve"> Жұлдыз шолпантарақ</w:t>
      </w:r>
      <w:r w:rsidRPr="00151EA5">
        <w:rPr>
          <w:rFonts w:ascii="Times New Roman" w:eastAsia="Times New Roman" w:hAnsi="Times New Roman" w:cs="Times New Roman"/>
          <w:i/>
          <w:sz w:val="28"/>
          <w:szCs w:val="28"/>
          <w:lang w:val="kk-KZ"/>
        </w:rPr>
        <w:t>.</w:t>
      </w:r>
      <w:r w:rsidRPr="00B6309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B6309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B63095">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B63095">
        <w:rPr>
          <w:rFonts w:ascii="Times New Roman" w:hAnsi="Times New Roman" w:cs="Times New Roman"/>
          <w:iCs/>
          <w:sz w:val="28"/>
          <w:szCs w:val="28"/>
          <w:lang w:val="kk-KZ"/>
        </w:rPr>
        <w:t>.</w:t>
      </w:r>
      <w:r w:rsidRPr="006F5D2A">
        <w:rPr>
          <w:rFonts w:ascii="Times New Roman" w:eastAsia="Times New Roman" w:hAnsi="Times New Roman" w:cs="Times New Roman"/>
          <w:sz w:val="28"/>
          <w:szCs w:val="28"/>
          <w:lang w:val="kk-KZ"/>
        </w:rPr>
        <w:t xml:space="preserve"> </w:t>
      </w:r>
      <w:r w:rsidRPr="006F5D2A">
        <w:rPr>
          <w:rFonts w:ascii="Times New Roman" w:eastAsia="Times New Roman" w:hAnsi="Times New Roman" w:cs="Times New Roman"/>
          <w:bCs/>
          <w:sz w:val="28"/>
          <w:szCs w:val="28"/>
          <w:lang w:val="kk-KZ"/>
        </w:rPr>
        <w:t>Шығыс ежелгі Жерорта теңізі даласы.</w:t>
      </w:r>
      <w:r w:rsidRPr="00B63095">
        <w:rPr>
          <w:rFonts w:ascii="Times New Roman" w:eastAsia="Times New Roman" w:hAnsi="Times New Roman" w:cs="Times New Roman"/>
          <w:bCs/>
          <w:sz w:val="28"/>
          <w:szCs w:val="28"/>
          <w:lang w:val="kk-KZ"/>
        </w:rPr>
        <w:t xml:space="preserve"> Кіндік тамыр. Біржылдық. Мезоксерофит.</w:t>
      </w:r>
      <w:r w:rsidRPr="00B63095">
        <w:rPr>
          <w:rFonts w:ascii="Times New Roman" w:eastAsia="Times New Roman" w:hAnsi="Times New Roman" w:cs="Times New Roman"/>
          <w:sz w:val="28"/>
          <w:szCs w:val="28"/>
          <w:lang w:val="kk-KZ"/>
        </w:rPr>
        <w:t xml:space="preserve"> </w:t>
      </w:r>
      <w:r w:rsidRPr="004549F6">
        <w:rPr>
          <w:rFonts w:ascii="Times New Roman" w:eastAsia="Times New Roman" w:hAnsi="Times New Roman" w:cs="Times New Roman"/>
          <w:color w:val="000000"/>
          <w:sz w:val="28"/>
          <w:szCs w:val="28"/>
          <w:lang w:val="kk-KZ"/>
        </w:rPr>
        <w:t xml:space="preserve">Тау етегінің ұсақ топырақты және қиыршық тасты беткейлері. Қырғыз Алатауының батыс бөлігінің шеті, солтүстік макробеткей, Қайыңды өзені шатқалы, батыс шөпті беткей, батыс экспозициясының тасты-қиыршықты беткейі, үйінділерде. 19.05.1984. </w:t>
      </w:r>
      <w:r>
        <w:rPr>
          <w:rFonts w:ascii="Times New Roman" w:eastAsia="Times New Roman" w:hAnsi="Times New Roman" w:cs="Times New Roman"/>
          <w:color w:val="000000"/>
          <w:sz w:val="28"/>
          <w:szCs w:val="28"/>
          <w:lang w:val="kk-KZ"/>
        </w:rPr>
        <w:t>Нафнаилова И.</w:t>
      </w:r>
      <w:r w:rsidRPr="004549F6">
        <w:rPr>
          <w:rFonts w:ascii="Times New Roman" w:eastAsia="Times New Roman" w:hAnsi="Times New Roman" w:cs="Times New Roman"/>
          <w:color w:val="000000"/>
          <w:sz w:val="28"/>
          <w:szCs w:val="28"/>
          <w:lang w:val="kk-KZ"/>
        </w:rPr>
        <w:t>И.</w:t>
      </w:r>
      <w:r w:rsidRPr="004549F6">
        <w:rPr>
          <w:rFonts w:ascii="Times New Roman" w:eastAsia="Times New Roman" w:hAnsi="Times New Roman" w:cs="Times New Roman"/>
          <w:b/>
          <w:bCs/>
          <w:color w:val="FF0000"/>
          <w:sz w:val="28"/>
          <w:szCs w:val="28"/>
          <w:lang w:val="kk-KZ"/>
        </w:rPr>
        <w:t xml:space="preserve"> </w:t>
      </w:r>
    </w:p>
    <w:p w14:paraId="78D6FF1E"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Semenovia Regel &amp; Herder. Семеновия.</w:t>
      </w:r>
    </w:p>
    <w:p w14:paraId="6B060E64" w14:textId="1E653E2F" w:rsidR="00A000E2" w:rsidRPr="00CA6B80" w:rsidRDefault="00A000E2" w:rsidP="00334512">
      <w:pPr>
        <w:spacing w:after="0" w:line="240" w:lineRule="auto"/>
        <w:ind w:firstLine="567"/>
        <w:jc w:val="both"/>
        <w:rPr>
          <w:rFonts w:ascii="Times New Roman" w:eastAsia="Times New Roman" w:hAnsi="Times New Roman" w:cs="Times New Roman"/>
          <w:color w:val="000000" w:themeColor="text1"/>
          <w:sz w:val="28"/>
          <w:szCs w:val="28"/>
          <w:lang w:val="kk-KZ"/>
        </w:rPr>
      </w:pPr>
      <w:r w:rsidRPr="00E80851">
        <w:rPr>
          <w:rFonts w:ascii="Times New Roman" w:eastAsia="Times New Roman" w:hAnsi="Times New Roman" w:cs="Times New Roman"/>
          <w:bCs/>
          <w:i/>
          <w:iCs/>
          <w:color w:val="000000"/>
          <w:sz w:val="28"/>
          <w:szCs w:val="28"/>
          <w:lang w:val="kk-KZ"/>
        </w:rPr>
        <w:t>Semenovia dasycarpa</w:t>
      </w:r>
      <w:r w:rsidRPr="00E80851">
        <w:rPr>
          <w:rFonts w:ascii="Times New Roman" w:eastAsia="Times New Roman" w:hAnsi="Times New Roman" w:cs="Times New Roman"/>
          <w:bCs/>
          <w:i/>
          <w:color w:val="000000"/>
          <w:sz w:val="28"/>
          <w:szCs w:val="28"/>
          <w:lang w:val="kk-KZ"/>
        </w:rPr>
        <w:t xml:space="preserve"> (Regel &amp; Schmalh.) </w:t>
      </w:r>
      <w:r w:rsidRPr="00E80851">
        <w:rPr>
          <w:rFonts w:ascii="Times New Roman" w:eastAsia="Times New Roman" w:hAnsi="Times New Roman" w:cs="Times New Roman"/>
          <w:bCs/>
          <w:i/>
          <w:color w:val="000000"/>
          <w:sz w:val="28"/>
          <w:szCs w:val="28"/>
          <w:lang w:val="en-US"/>
        </w:rPr>
        <w:t>Korovin ex Pimenov &amp; V.N. Tikhom</w:t>
      </w:r>
      <w:r w:rsidRPr="00E80851">
        <w:rPr>
          <w:rFonts w:ascii="Times New Roman" w:eastAsia="Times New Roman" w:hAnsi="Times New Roman" w:cs="Times New Roman"/>
          <w:i/>
          <w:color w:val="000000"/>
          <w:sz w:val="28"/>
          <w:szCs w:val="28"/>
          <w:lang w:val="en-US"/>
        </w:rPr>
        <w:t>.</w:t>
      </w:r>
      <w:r w:rsidRPr="00E80851">
        <w:rPr>
          <w:rFonts w:ascii="Times New Roman" w:hAnsi="Times New Roman" w:cs="Times New Roman"/>
          <w:i/>
          <w:iCs/>
          <w:sz w:val="28"/>
          <w:szCs w:val="28"/>
          <w:lang w:val="kk-KZ"/>
        </w:rPr>
        <w:t xml:space="preserve"> Сары семеновия.</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63095">
        <w:rPr>
          <w:rFonts w:ascii="Times New Roman" w:hAnsi="Times New Roman" w:cs="Times New Roman"/>
          <w:iCs/>
          <w:sz w:val="28"/>
          <w:szCs w:val="28"/>
          <w:lang w:val="kk-KZ"/>
        </w:rPr>
        <w:t xml:space="preserve"> 6 : 463, 1963.</w:t>
      </w:r>
      <w:r w:rsidRPr="00B63095">
        <w:rPr>
          <w:rFonts w:ascii="Times New Roman" w:eastAsia="Times New Roman" w:hAnsi="Times New Roman" w:cs="Times New Roman"/>
          <w:color w:val="000000"/>
          <w:sz w:val="28"/>
          <w:szCs w:val="28"/>
          <w:lang w:val="kk-KZ"/>
        </w:rPr>
        <w:t xml:space="preserve"> </w:t>
      </w:r>
      <w:r w:rsidRPr="00B63095">
        <w:rPr>
          <w:rFonts w:ascii="Times New Roman" w:eastAsia="Times New Roman" w:hAnsi="Times New Roman" w:cs="Times New Roman"/>
          <w:bCs/>
          <w:color w:val="000000"/>
          <w:sz w:val="28"/>
          <w:szCs w:val="28"/>
          <w:lang w:val="kk-KZ"/>
        </w:rPr>
        <w:t>Солтүстік</w:t>
      </w:r>
      <w:r w:rsidRPr="00334512">
        <w:rPr>
          <w:rFonts w:ascii="Times New Roman" w:eastAsia="Times New Roman" w:hAnsi="Times New Roman" w:cs="Times New Roman"/>
          <w:b/>
          <w:bCs/>
          <w:color w:val="000000"/>
          <w:sz w:val="28"/>
          <w:szCs w:val="28"/>
          <w:lang w:val="kk-KZ"/>
        </w:rPr>
        <w:t>-</w:t>
      </w:r>
      <w:r w:rsidRPr="00B63095">
        <w:rPr>
          <w:rFonts w:ascii="Times New Roman" w:eastAsia="Times New Roman" w:hAnsi="Times New Roman" w:cs="Times New Roman"/>
          <w:bCs/>
          <w:color w:val="000000"/>
          <w:sz w:val="28"/>
          <w:szCs w:val="28"/>
          <w:lang w:val="kk-KZ"/>
        </w:rPr>
        <w:t>орталық Тянь-Шань шалғыны</w:t>
      </w:r>
      <w:r w:rsidRPr="00B63095">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4549F6">
        <w:rPr>
          <w:rFonts w:ascii="Times New Roman" w:eastAsia="Times New Roman" w:hAnsi="Times New Roman" w:cs="Times New Roman"/>
          <w:color w:val="000000"/>
          <w:sz w:val="28"/>
          <w:szCs w:val="28"/>
          <w:lang w:val="kk-KZ"/>
        </w:rPr>
        <w:t>Кіндік тамыр, монокарпиялық. Біржылдық. Мезофит. Орман белдеуінің шөпті беткейлері. Қырғыз Алатауы, солтүстік макробеткей, Қайыңды шатқал, 2 кордон арасындағы аумақта шөпті беткей, батыс экспозициясының тасты және қиыршық тасты беткейі, үйінділер үстінде. 19.05.1984. Нафнаилова И.И.</w:t>
      </w:r>
      <w:r w:rsidRPr="004549F6">
        <w:rPr>
          <w:rFonts w:ascii="Times New Roman" w:eastAsia="Times New Roman" w:hAnsi="Times New Roman" w:cs="Times New Roman"/>
          <w:b/>
          <w:bCs/>
          <w:color w:val="FF0000"/>
          <w:sz w:val="28"/>
          <w:szCs w:val="28"/>
          <w:lang w:val="kk-KZ"/>
        </w:rPr>
        <w:t xml:space="preserve"> </w:t>
      </w:r>
      <w:r w:rsidRPr="004549F6">
        <w:rPr>
          <w:rFonts w:ascii="Times New Roman" w:eastAsia="Times New Roman" w:hAnsi="Times New Roman" w:cs="Times New Roman"/>
          <w:sz w:val="28"/>
          <w:szCs w:val="28"/>
          <w:lang w:val="kk-KZ"/>
        </w:rPr>
        <w:t>Қырғыз Алатауы. Саза-Сай. Жартастарда. 06.07.1952.</w:t>
      </w:r>
      <w:r>
        <w:rPr>
          <w:rFonts w:ascii="Times New Roman" w:eastAsia="Times New Roman" w:hAnsi="Times New Roman" w:cs="Times New Roman"/>
          <w:sz w:val="28"/>
          <w:szCs w:val="28"/>
          <w:lang w:val="kk-KZ"/>
        </w:rPr>
        <w:t xml:space="preserve"> </w:t>
      </w:r>
      <w:r w:rsidRPr="004549F6">
        <w:rPr>
          <w:rFonts w:ascii="Times New Roman" w:eastAsia="Times New Roman" w:hAnsi="Times New Roman" w:cs="Times New Roman"/>
          <w:sz w:val="28"/>
          <w:szCs w:val="28"/>
          <w:lang w:val="kk-KZ"/>
        </w:rPr>
        <w:t>Байтенов М.С.</w:t>
      </w:r>
      <w:r w:rsidRPr="004549F6">
        <w:rPr>
          <w:rFonts w:ascii="Times New Roman" w:eastAsia="Times New Roman" w:hAnsi="Times New Roman" w:cs="Times New Roman"/>
          <w:b/>
          <w:bCs/>
          <w:color w:val="FF0000"/>
          <w:sz w:val="28"/>
          <w:szCs w:val="28"/>
          <w:lang w:val="kk-KZ"/>
        </w:rPr>
        <w:t xml:space="preserve"> </w:t>
      </w:r>
    </w:p>
    <w:p w14:paraId="62631321"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en-US"/>
        </w:rPr>
      </w:pPr>
      <w:r w:rsidRPr="004549F6">
        <w:rPr>
          <w:rFonts w:ascii="Times New Roman" w:eastAsia="Times New Roman" w:hAnsi="Times New Roman" w:cs="Times New Roman"/>
          <w:b/>
          <w:bCs/>
          <w:color w:val="000000" w:themeColor="text1"/>
          <w:sz w:val="28"/>
          <w:szCs w:val="28"/>
          <w:lang w:val="en-US"/>
        </w:rPr>
        <w:t>Sium L. Сужелкек.</w:t>
      </w:r>
    </w:p>
    <w:p w14:paraId="7DF3DF04" w14:textId="77777777" w:rsidR="007D2ACD" w:rsidRDefault="00A000E2" w:rsidP="007D2ACD">
      <w:pPr>
        <w:spacing w:after="0" w:line="240" w:lineRule="auto"/>
        <w:ind w:firstLine="567"/>
        <w:jc w:val="both"/>
        <w:rPr>
          <w:rFonts w:ascii="Times New Roman" w:eastAsia="Times New Roman" w:hAnsi="Times New Roman" w:cs="Times New Roman"/>
          <w:color w:val="000000"/>
          <w:sz w:val="28"/>
          <w:szCs w:val="28"/>
          <w:lang w:val="kk-KZ"/>
        </w:rPr>
      </w:pPr>
      <w:r w:rsidRPr="00B63095">
        <w:rPr>
          <w:rFonts w:ascii="Times New Roman" w:eastAsia="Times New Roman" w:hAnsi="Times New Roman" w:cs="Times New Roman"/>
          <w:bCs/>
          <w:i/>
          <w:iCs/>
          <w:color w:val="000000"/>
          <w:sz w:val="28"/>
          <w:szCs w:val="28"/>
          <w:lang w:val="en-US"/>
        </w:rPr>
        <w:t>Sium medium</w:t>
      </w:r>
      <w:r w:rsidRPr="00B63095">
        <w:rPr>
          <w:rFonts w:ascii="Times New Roman" w:eastAsia="Times New Roman" w:hAnsi="Times New Roman" w:cs="Times New Roman"/>
          <w:bCs/>
          <w:i/>
          <w:color w:val="000000"/>
          <w:sz w:val="28"/>
          <w:szCs w:val="28"/>
          <w:lang w:val="en-US"/>
        </w:rPr>
        <w:t xml:space="preserve"> Fisch. </w:t>
      </w:r>
      <w:r w:rsidRPr="00B63095">
        <w:rPr>
          <w:rFonts w:ascii="Times New Roman" w:eastAsia="Times New Roman" w:hAnsi="Times New Roman" w:cs="Times New Roman"/>
          <w:bCs/>
          <w:i/>
          <w:color w:val="000000"/>
          <w:sz w:val="28"/>
          <w:szCs w:val="28"/>
        </w:rPr>
        <w:t xml:space="preserve">&amp; </w:t>
      </w:r>
      <w:r w:rsidRPr="00B63095">
        <w:rPr>
          <w:rFonts w:ascii="Times New Roman" w:eastAsia="Times New Roman" w:hAnsi="Times New Roman" w:cs="Times New Roman"/>
          <w:bCs/>
          <w:i/>
          <w:color w:val="000000"/>
          <w:sz w:val="28"/>
          <w:szCs w:val="28"/>
          <w:lang w:val="en-US"/>
        </w:rPr>
        <w:t>C</w:t>
      </w:r>
      <w:r w:rsidRPr="00B63095">
        <w:rPr>
          <w:rFonts w:ascii="Times New Roman" w:eastAsia="Times New Roman" w:hAnsi="Times New Roman" w:cs="Times New Roman"/>
          <w:bCs/>
          <w:i/>
          <w:color w:val="000000"/>
          <w:sz w:val="28"/>
          <w:szCs w:val="28"/>
        </w:rPr>
        <w:t>.</w:t>
      </w:r>
      <w:r w:rsidRPr="00B63095">
        <w:rPr>
          <w:rFonts w:ascii="Times New Roman" w:eastAsia="Times New Roman" w:hAnsi="Times New Roman" w:cs="Times New Roman"/>
          <w:bCs/>
          <w:i/>
          <w:color w:val="000000"/>
          <w:sz w:val="28"/>
          <w:szCs w:val="28"/>
          <w:lang w:val="en-US"/>
        </w:rPr>
        <w:t>A</w:t>
      </w:r>
      <w:r w:rsidRPr="00B63095">
        <w:rPr>
          <w:rFonts w:ascii="Times New Roman" w:eastAsia="Times New Roman" w:hAnsi="Times New Roman" w:cs="Times New Roman"/>
          <w:bCs/>
          <w:i/>
          <w:color w:val="000000"/>
          <w:sz w:val="28"/>
          <w:szCs w:val="28"/>
        </w:rPr>
        <w:t>.</w:t>
      </w:r>
      <w:r w:rsidRPr="00B63095">
        <w:rPr>
          <w:rFonts w:ascii="Times New Roman" w:eastAsia="Times New Roman" w:hAnsi="Times New Roman" w:cs="Times New Roman"/>
          <w:bCs/>
          <w:i/>
          <w:color w:val="000000"/>
          <w:sz w:val="28"/>
          <w:szCs w:val="28"/>
          <w:lang w:val="en-US"/>
        </w:rPr>
        <w:t>Mey</w:t>
      </w:r>
      <w:r w:rsidRPr="00B63095">
        <w:rPr>
          <w:rFonts w:ascii="Times New Roman" w:eastAsia="Times New Roman" w:hAnsi="Times New Roman" w:cs="Times New Roman"/>
          <w:bCs/>
          <w:i/>
          <w:color w:val="000000"/>
          <w:sz w:val="28"/>
          <w:szCs w:val="28"/>
        </w:rPr>
        <w:t>. Орта сужелек</w:t>
      </w:r>
      <w:r w:rsidRPr="00B63095">
        <w:rPr>
          <w:rFonts w:ascii="Times New Roman" w:eastAsia="Times New Roman" w:hAnsi="Times New Roman" w:cs="Times New Roman"/>
          <w:i/>
          <w:color w:val="000000"/>
          <w:sz w:val="28"/>
          <w:szCs w:val="28"/>
        </w:rPr>
        <w:t>.</w:t>
      </w:r>
      <w:r w:rsidRPr="00B6309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63095">
        <w:rPr>
          <w:rFonts w:ascii="Times New Roman" w:hAnsi="Times New Roman" w:cs="Times New Roman"/>
          <w:iCs/>
          <w:sz w:val="28"/>
          <w:szCs w:val="28"/>
          <w:lang w:val="kk-KZ"/>
        </w:rPr>
        <w:t>6 : 463, 1963.</w:t>
      </w:r>
      <w:r w:rsidRPr="00B63095">
        <w:rPr>
          <w:rFonts w:ascii="Times New Roman" w:eastAsia="Times New Roman" w:hAnsi="Times New Roman" w:cs="Times New Roman"/>
          <w:color w:val="000000"/>
          <w:sz w:val="28"/>
          <w:szCs w:val="28"/>
          <w:lang w:val="kk-KZ"/>
        </w:rPr>
        <w:t xml:space="preserve"> </w:t>
      </w:r>
      <w:r w:rsidRPr="00B63095">
        <w:rPr>
          <w:rFonts w:ascii="Times New Roman" w:eastAsia="Times New Roman" w:hAnsi="Times New Roman" w:cs="Times New Roman"/>
          <w:bCs/>
          <w:color w:val="000000"/>
          <w:sz w:val="28"/>
          <w:szCs w:val="28"/>
          <w:lang w:val="kk-KZ"/>
        </w:rPr>
        <w:t>Орталық Қазақстан-Тянь-Шань шалғынды эндемі.</w:t>
      </w:r>
      <w:r w:rsidRPr="004549F6">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color w:val="000000"/>
          <w:sz w:val="28"/>
          <w:szCs w:val="28"/>
          <w:lang w:val="kk-KZ"/>
        </w:rPr>
        <w:t xml:space="preserve">Кіндік тамыр. Көпжылдық. Мезофит. Орта белдеудегі ылғалды шалғындар. Жайылымды шалғындарда. Бұта-шіліктерде, өзен көлдердің батпақты жағалауларында өседі. </w:t>
      </w:r>
    </w:p>
    <w:p w14:paraId="27FAB0A7" w14:textId="0FBF9517" w:rsidR="00A000E2" w:rsidRPr="004549F6" w:rsidRDefault="00A000E2" w:rsidP="007D2ACD">
      <w:pPr>
        <w:spacing w:after="0" w:line="240" w:lineRule="auto"/>
        <w:ind w:firstLine="567"/>
        <w:jc w:val="both"/>
        <w:rPr>
          <w:rFonts w:ascii="Times New Roman" w:eastAsia="Times New Roman" w:hAnsi="Times New Roman" w:cs="Times New Roman"/>
          <w:color w:val="000000"/>
          <w:sz w:val="28"/>
          <w:szCs w:val="28"/>
          <w:lang w:val="kk-KZ"/>
        </w:rPr>
      </w:pPr>
      <w:r w:rsidRPr="00B63095">
        <w:rPr>
          <w:rFonts w:ascii="Times New Roman" w:eastAsia="Times New Roman" w:hAnsi="Times New Roman" w:cs="Times New Roman"/>
          <w:bCs/>
          <w:i/>
          <w:iCs/>
          <w:color w:val="000000"/>
          <w:sz w:val="28"/>
          <w:szCs w:val="28"/>
          <w:lang w:val="kk-KZ"/>
        </w:rPr>
        <w:t>S. sisaroideum</w:t>
      </w:r>
      <w:r w:rsidRPr="00B63095">
        <w:rPr>
          <w:rFonts w:ascii="Times New Roman" w:eastAsia="Times New Roman" w:hAnsi="Times New Roman" w:cs="Times New Roman"/>
          <w:bCs/>
          <w:i/>
          <w:color w:val="000000"/>
          <w:sz w:val="28"/>
          <w:szCs w:val="28"/>
          <w:lang w:val="kk-KZ"/>
        </w:rPr>
        <w:t xml:space="preserve"> DC.</w:t>
      </w:r>
      <w:r w:rsidRPr="00B63095">
        <w:rPr>
          <w:rFonts w:ascii="Times New Roman" w:hAnsi="Times New Roman" w:cs="Times New Roman"/>
          <w:i/>
          <w:iCs/>
          <w:sz w:val="28"/>
          <w:szCs w:val="28"/>
          <w:lang w:val="kk-KZ"/>
        </w:rPr>
        <w:t xml:space="preserve"> Сизартүс сужелкек.</w:t>
      </w:r>
      <w:r w:rsidRPr="00B6309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6</w:t>
      </w:r>
      <w:r w:rsidRPr="00B6309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63</w:t>
      </w:r>
      <w:r w:rsidRPr="00B63095">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3</w:t>
      </w:r>
      <w:r w:rsidRPr="00B63095">
        <w:rPr>
          <w:rFonts w:ascii="Times New Roman" w:hAnsi="Times New Roman" w:cs="Times New Roman"/>
          <w:iCs/>
          <w:sz w:val="28"/>
          <w:szCs w:val="28"/>
          <w:lang w:val="kk-KZ"/>
        </w:rPr>
        <w:t>.</w:t>
      </w:r>
      <w:r w:rsidRPr="00B63095">
        <w:rPr>
          <w:rFonts w:ascii="Times New Roman" w:eastAsia="Times New Roman" w:hAnsi="Times New Roman" w:cs="Times New Roman"/>
          <w:bCs/>
          <w:color w:val="000000"/>
          <w:sz w:val="28"/>
          <w:szCs w:val="28"/>
          <w:lang w:val="kk-KZ"/>
        </w:rPr>
        <w:t xml:space="preserve"> Алтай-Иран шалғыны. Қылқалам тамыр. Көпжылдық. Мезофит.</w:t>
      </w:r>
      <w:r w:rsidRPr="004549F6">
        <w:rPr>
          <w:rFonts w:ascii="Times New Roman" w:eastAsia="Times New Roman" w:hAnsi="Times New Roman" w:cs="Times New Roman"/>
          <w:b/>
          <w:bCs/>
          <w:color w:val="000000"/>
          <w:sz w:val="28"/>
          <w:szCs w:val="28"/>
          <w:lang w:val="kk-KZ"/>
        </w:rPr>
        <w:t xml:space="preserve"> </w:t>
      </w:r>
      <w:r w:rsidRPr="004549F6">
        <w:rPr>
          <w:rFonts w:ascii="Times New Roman" w:eastAsia="Times New Roman" w:hAnsi="Times New Roman" w:cs="Times New Roman"/>
          <w:color w:val="000000"/>
          <w:sz w:val="28"/>
          <w:szCs w:val="28"/>
          <w:lang w:val="kk-KZ"/>
        </w:rPr>
        <w:t>Ылғалды шалғындар, өзен жағалары.</w:t>
      </w:r>
      <w:r w:rsidRPr="00DC6A28">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Қырғыз Алатауының батыс бөлігі.</w:t>
      </w:r>
    </w:p>
    <w:p w14:paraId="5757C3C5"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4549F6">
        <w:rPr>
          <w:rFonts w:ascii="Times New Roman" w:eastAsia="Times New Roman" w:hAnsi="Times New Roman" w:cs="Times New Roman"/>
          <w:b/>
          <w:bCs/>
          <w:color w:val="000000" w:themeColor="text1"/>
          <w:sz w:val="28"/>
          <w:szCs w:val="28"/>
          <w:lang w:val="kk-KZ"/>
        </w:rPr>
        <w:t>Hymenolaena DC.Гименолима.</w:t>
      </w:r>
    </w:p>
    <w:p w14:paraId="5CFE32E2" w14:textId="43C757EA" w:rsidR="00A000E2" w:rsidRPr="006F5D2A" w:rsidRDefault="00A000E2" w:rsidP="00A000E2">
      <w:pPr>
        <w:spacing w:after="0" w:line="240" w:lineRule="auto"/>
        <w:jc w:val="both"/>
        <w:rPr>
          <w:rFonts w:ascii="Times New Roman" w:eastAsia="Times New Roman" w:hAnsi="Times New Roman" w:cs="Times New Roman"/>
          <w:color w:val="000000"/>
          <w:sz w:val="28"/>
          <w:szCs w:val="28"/>
          <w:lang w:val="kk-KZ"/>
        </w:rPr>
      </w:pPr>
      <w:r w:rsidRPr="00E80851">
        <w:rPr>
          <w:rFonts w:ascii="Times New Roman" w:eastAsia="Times New Roman" w:hAnsi="Times New Roman" w:cs="Times New Roman"/>
          <w:bCs/>
          <w:i/>
          <w:iCs/>
          <w:color w:val="000000" w:themeColor="text1"/>
          <w:sz w:val="28"/>
          <w:szCs w:val="28"/>
          <w:lang w:val="kk-KZ"/>
        </w:rPr>
        <w:t>Hymenolaena pimpinellofolia</w:t>
      </w:r>
      <w:r w:rsidRPr="00E80851">
        <w:rPr>
          <w:rFonts w:ascii="Times New Roman" w:eastAsia="Times New Roman" w:hAnsi="Times New Roman" w:cs="Times New Roman"/>
          <w:bCs/>
          <w:i/>
          <w:color w:val="000000" w:themeColor="text1"/>
          <w:sz w:val="28"/>
          <w:szCs w:val="28"/>
          <w:lang w:val="kk-KZ"/>
        </w:rPr>
        <w:t xml:space="preserve"> Rupr.</w:t>
      </w:r>
      <w:r>
        <w:rPr>
          <w:rFonts w:ascii="Times New Roman" w:eastAsia="Times New Roman" w:hAnsi="Times New Roman" w:cs="Times New Roman"/>
          <w:bCs/>
          <w:i/>
          <w:color w:val="000000" w:themeColor="text1"/>
          <w:sz w:val="28"/>
          <w:szCs w:val="28"/>
          <w:lang w:val="kk-KZ"/>
        </w:rPr>
        <w:t xml:space="preserve"> </w:t>
      </w:r>
      <w:r w:rsidRPr="00E80851">
        <w:rPr>
          <w:rFonts w:ascii="Times New Roman" w:eastAsia="Times New Roman" w:hAnsi="Times New Roman" w:cs="Times New Roman"/>
          <w:bCs/>
          <w:i/>
          <w:color w:val="000000" w:themeColor="text1"/>
          <w:sz w:val="28"/>
          <w:szCs w:val="28"/>
          <w:lang w:val="kk-KZ"/>
        </w:rPr>
        <w:t>Бүйіржапырақ гименолима.</w:t>
      </w:r>
      <w:r>
        <w:rPr>
          <w:rFonts w:ascii="Times New Roman" w:eastAsia="Times New Roman" w:hAnsi="Times New Roman" w:cs="Times New Roman"/>
          <w:bCs/>
          <w:i/>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6 : 463, 1963.</w:t>
      </w:r>
      <w:r w:rsidRPr="00DC6A28">
        <w:rPr>
          <w:rFonts w:ascii="Times New Roman" w:eastAsia="Times New Roman" w:hAnsi="Times New Roman" w:cs="Times New Roman"/>
          <w:color w:val="000000"/>
          <w:sz w:val="28"/>
          <w:szCs w:val="28"/>
          <w:lang w:val="kk-KZ"/>
        </w:rPr>
        <w:t xml:space="preserve"> </w:t>
      </w:r>
      <w:r w:rsidRPr="00DC6A28">
        <w:rPr>
          <w:rFonts w:ascii="Times New Roman" w:eastAsia="Times New Roman" w:hAnsi="Times New Roman" w:cs="Times New Roman"/>
          <w:bCs/>
          <w:color w:val="000000"/>
          <w:sz w:val="28"/>
          <w:szCs w:val="28"/>
          <w:lang w:val="kk-KZ"/>
        </w:rPr>
        <w:t>Тянь-Шань-Памир Алай түрі.</w:t>
      </w:r>
      <w:r w:rsidRPr="004549F6">
        <w:rPr>
          <w:rFonts w:ascii="Times New Roman" w:eastAsia="Times New Roman" w:hAnsi="Times New Roman" w:cs="Times New Roman"/>
          <w:color w:val="000000"/>
          <w:sz w:val="28"/>
          <w:szCs w:val="28"/>
          <w:lang w:val="kk-KZ"/>
        </w:rPr>
        <w:t xml:space="preserve"> Кіндік тамыр. Көпжылдық. Мезофит. Қырғыз Алатауының батыс шеті,  Аспара өзенінің аңғары, Құмбел асуы, Теңіз деңгейінен 3500 м биіктікте, солтүстік-батыс тасты және қиыршық тасты беткей. Солтүстік-Шығыс беткей. 12.07.1</w:t>
      </w:r>
      <w:r>
        <w:rPr>
          <w:rFonts w:ascii="Times New Roman" w:eastAsia="Times New Roman" w:hAnsi="Times New Roman" w:cs="Times New Roman"/>
          <w:color w:val="000000"/>
          <w:sz w:val="28"/>
          <w:szCs w:val="28"/>
          <w:lang w:val="kk-KZ"/>
        </w:rPr>
        <w:t>984. Кармышева Н.</w:t>
      </w:r>
      <w:r w:rsidRPr="004549F6">
        <w:rPr>
          <w:rFonts w:ascii="Times New Roman" w:eastAsia="Times New Roman" w:hAnsi="Times New Roman" w:cs="Times New Roman"/>
          <w:color w:val="000000"/>
          <w:sz w:val="28"/>
          <w:szCs w:val="28"/>
          <w:lang w:val="kk-KZ"/>
        </w:rPr>
        <w:t xml:space="preserve">Х. Қырғыз Алатауы. Тұзаш асуы, жартасты шыңдар (3500 м.) 21.06.1956. </w:t>
      </w:r>
      <w:r w:rsidRPr="006F5D2A">
        <w:rPr>
          <w:rFonts w:ascii="Times New Roman" w:eastAsia="Times New Roman" w:hAnsi="Times New Roman" w:cs="Times New Roman"/>
          <w:color w:val="000000"/>
          <w:sz w:val="28"/>
          <w:szCs w:val="28"/>
          <w:lang w:val="kk-KZ"/>
        </w:rPr>
        <w:t xml:space="preserve">Коровин Е.П. </w:t>
      </w:r>
      <w:r w:rsidRPr="006F5D2A">
        <w:rPr>
          <w:rFonts w:ascii="Times New Roman" w:eastAsia="Times New Roman" w:hAnsi="Times New Roman" w:cs="Times New Roman"/>
          <w:b/>
          <w:bCs/>
          <w:color w:val="FF0000"/>
          <w:sz w:val="28"/>
          <w:szCs w:val="28"/>
          <w:lang w:val="kk-KZ"/>
        </w:rPr>
        <w:t xml:space="preserve"> </w:t>
      </w:r>
    </w:p>
    <w:p w14:paraId="1EF2EB89" w14:textId="77777777" w:rsidR="00A000E2" w:rsidRPr="004549F6" w:rsidRDefault="00A000E2" w:rsidP="00A000E2">
      <w:pPr>
        <w:spacing w:after="0" w:line="240" w:lineRule="auto"/>
        <w:jc w:val="center"/>
        <w:rPr>
          <w:rFonts w:ascii="Times New Roman" w:eastAsia="Times New Roman" w:hAnsi="Times New Roman" w:cs="Times New Roman"/>
          <w:b/>
          <w:bCs/>
          <w:color w:val="000000" w:themeColor="text1"/>
          <w:sz w:val="28"/>
          <w:szCs w:val="28"/>
          <w:lang w:val="kk-KZ"/>
        </w:rPr>
      </w:pPr>
      <w:r w:rsidRPr="006F5D2A">
        <w:rPr>
          <w:rFonts w:ascii="Times New Roman" w:eastAsia="Times New Roman" w:hAnsi="Times New Roman" w:cs="Times New Roman"/>
          <w:b/>
          <w:bCs/>
          <w:color w:val="000000" w:themeColor="text1"/>
          <w:sz w:val="28"/>
          <w:szCs w:val="28"/>
          <w:lang w:val="kk-KZ"/>
        </w:rPr>
        <w:t>Korovinia Regel &amp; Schnalh.</w:t>
      </w:r>
      <w:r>
        <w:rPr>
          <w:rFonts w:ascii="Times New Roman" w:eastAsia="Times New Roman" w:hAnsi="Times New Roman" w:cs="Times New Roman"/>
          <w:b/>
          <w:bCs/>
          <w:color w:val="000000" w:themeColor="text1"/>
          <w:sz w:val="28"/>
          <w:szCs w:val="28"/>
          <w:lang w:val="kk-KZ"/>
        </w:rPr>
        <w:t xml:space="preserve"> </w:t>
      </w:r>
      <w:r w:rsidRPr="004549F6">
        <w:rPr>
          <w:rFonts w:ascii="Times New Roman" w:eastAsia="Times New Roman" w:hAnsi="Times New Roman" w:cs="Times New Roman"/>
          <w:b/>
          <w:bCs/>
          <w:color w:val="000000" w:themeColor="text1"/>
          <w:sz w:val="28"/>
          <w:szCs w:val="28"/>
          <w:lang w:val="kk-KZ"/>
        </w:rPr>
        <w:t>Коровиния.</w:t>
      </w:r>
    </w:p>
    <w:p w14:paraId="68429BAB" w14:textId="51848D90" w:rsidR="00A000E2" w:rsidRPr="00DC6A28" w:rsidRDefault="00A000E2" w:rsidP="007D2ACD">
      <w:pPr>
        <w:spacing w:after="0" w:line="240" w:lineRule="auto"/>
        <w:ind w:firstLine="567"/>
        <w:jc w:val="both"/>
        <w:rPr>
          <w:rFonts w:ascii="Times New Roman" w:eastAsia="Times New Roman" w:hAnsi="Times New Roman" w:cs="Times New Roman"/>
          <w:sz w:val="28"/>
          <w:szCs w:val="28"/>
          <w:lang w:val="kk-KZ"/>
        </w:rPr>
      </w:pPr>
      <w:r w:rsidRPr="006F5D2A">
        <w:rPr>
          <w:rFonts w:ascii="Times New Roman" w:eastAsia="Times New Roman" w:hAnsi="Times New Roman" w:cs="Times New Roman"/>
          <w:bCs/>
          <w:i/>
          <w:iCs/>
          <w:color w:val="000000"/>
          <w:sz w:val="28"/>
          <w:szCs w:val="28"/>
          <w:lang w:val="kk-KZ"/>
        </w:rPr>
        <w:t>Korovinia tenuisecta</w:t>
      </w:r>
      <w:r w:rsidRPr="006F5D2A">
        <w:rPr>
          <w:rFonts w:ascii="Times New Roman" w:eastAsia="Times New Roman" w:hAnsi="Times New Roman" w:cs="Times New Roman"/>
          <w:bCs/>
          <w:i/>
          <w:color w:val="000000"/>
          <w:sz w:val="28"/>
          <w:szCs w:val="28"/>
          <w:lang w:val="kk-KZ"/>
        </w:rPr>
        <w:t xml:space="preserve"> (Regel &amp; Schnalh.) Nevski &amp; Vved.</w:t>
      </w:r>
      <w:r w:rsidRPr="00DC6A28">
        <w:rPr>
          <w:rFonts w:ascii="Times New Roman" w:hAnsi="Times New Roman" w:cs="Times New Roman"/>
          <w:i/>
          <w:iCs/>
          <w:sz w:val="28"/>
          <w:szCs w:val="28"/>
          <w:lang w:val="kk-KZ"/>
        </w:rPr>
        <w:t xml:space="preserve"> Жіңішке коровиния.</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6 : 463, 1963.</w:t>
      </w:r>
      <w:r w:rsidRPr="00DC6A28">
        <w:rPr>
          <w:rFonts w:ascii="Times New Roman" w:eastAsia="Times New Roman" w:hAnsi="Times New Roman" w:cs="Times New Roman"/>
          <w:color w:val="000000"/>
          <w:sz w:val="28"/>
          <w:szCs w:val="28"/>
          <w:lang w:val="kk-KZ"/>
        </w:rPr>
        <w:t xml:space="preserve"> </w:t>
      </w:r>
      <w:r w:rsidRPr="00DC6A28">
        <w:rPr>
          <w:rFonts w:ascii="Times New Roman" w:eastAsia="Times New Roman" w:hAnsi="Times New Roman" w:cs="Times New Roman"/>
          <w:bCs/>
          <w:color w:val="000000"/>
          <w:sz w:val="28"/>
          <w:szCs w:val="28"/>
          <w:lang w:val="kk-KZ"/>
        </w:rPr>
        <w:t xml:space="preserve">Таулы ортаазиялық-ирандық түрі. Кіндік тамыр. </w:t>
      </w:r>
      <w:r w:rsidRPr="00DC6A28">
        <w:rPr>
          <w:rFonts w:ascii="Times New Roman" w:eastAsia="Times New Roman" w:hAnsi="Times New Roman" w:cs="Times New Roman"/>
          <w:bCs/>
          <w:color w:val="000000"/>
          <w:sz w:val="28"/>
          <w:szCs w:val="28"/>
          <w:lang w:val="kk-KZ"/>
        </w:rPr>
        <w:lastRenderedPageBreak/>
        <w:t>Көпжылдық. Мезофит</w:t>
      </w:r>
      <w:r w:rsidRPr="00DC6A28">
        <w:rPr>
          <w:rFonts w:ascii="Times New Roman" w:eastAsia="Times New Roman" w:hAnsi="Times New Roman" w:cs="Times New Roman"/>
          <w:color w:val="000000"/>
          <w:sz w:val="28"/>
          <w:szCs w:val="28"/>
          <w:lang w:val="kk-KZ"/>
        </w:rPr>
        <w:t>.</w:t>
      </w:r>
      <w:r w:rsidRPr="004549F6">
        <w:rPr>
          <w:rFonts w:ascii="Times New Roman" w:eastAsia="Times New Roman" w:hAnsi="Times New Roman" w:cs="Times New Roman"/>
          <w:color w:val="000000"/>
          <w:sz w:val="28"/>
          <w:szCs w:val="28"/>
          <w:lang w:val="kk-KZ"/>
        </w:rPr>
        <w:t xml:space="preserve"> Алмалысайдан батысқа қарай тау етегіндегі орманды соқпақтарының бойымен.</w:t>
      </w:r>
      <w:r w:rsidRPr="004549F6">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rPr>
        <w:t>03.05.1963. Голоскоков В.</w:t>
      </w:r>
      <w:r w:rsidRPr="004549F6">
        <w:rPr>
          <w:rFonts w:ascii="Times New Roman" w:eastAsia="Times New Roman" w:hAnsi="Times New Roman" w:cs="Times New Roman"/>
          <w:color w:val="000000"/>
          <w:sz w:val="28"/>
          <w:szCs w:val="28"/>
          <w:lang w:val="kk-KZ"/>
        </w:rPr>
        <w:t>П.</w:t>
      </w:r>
      <w:r w:rsidRPr="004549F6">
        <w:rPr>
          <w:rFonts w:ascii="Times New Roman" w:eastAsia="Times New Roman" w:hAnsi="Times New Roman" w:cs="Times New Roman"/>
          <w:b/>
          <w:bCs/>
          <w:color w:val="FF0000"/>
          <w:sz w:val="28"/>
          <w:szCs w:val="28"/>
          <w:lang w:val="kk-KZ"/>
        </w:rPr>
        <w:t xml:space="preserve"> </w:t>
      </w:r>
      <w:r w:rsidRPr="00DC6A28">
        <w:rPr>
          <w:rFonts w:ascii="Times New Roman" w:eastAsia="Times New Roman" w:hAnsi="Times New Roman" w:cs="Times New Roman"/>
          <w:bCs/>
          <w:sz w:val="28"/>
          <w:szCs w:val="28"/>
          <w:lang w:val="kk-KZ"/>
        </w:rPr>
        <w:t>Географиялық жаңалық.</w:t>
      </w:r>
    </w:p>
    <w:p w14:paraId="5E5AD21A" w14:textId="499ABA59" w:rsidR="00A000E2" w:rsidRPr="004549F6" w:rsidRDefault="007D2ACD" w:rsidP="00A000E2">
      <w:pPr>
        <w:tabs>
          <w:tab w:val="left" w:pos="2550"/>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Pilopleura </w:t>
      </w:r>
      <w:r w:rsidR="00A000E2" w:rsidRPr="004549F6">
        <w:rPr>
          <w:rFonts w:ascii="Times New Roman" w:hAnsi="Times New Roman" w:cs="Times New Roman"/>
          <w:b/>
          <w:bCs/>
          <w:sz w:val="28"/>
          <w:szCs w:val="28"/>
          <w:lang w:val="kk-KZ"/>
        </w:rPr>
        <w:t>Korov.Филоплеура.</w:t>
      </w:r>
    </w:p>
    <w:p w14:paraId="5D3B0743" w14:textId="4FEBB249" w:rsidR="00A000E2" w:rsidRPr="004549F6" w:rsidRDefault="00A000E2" w:rsidP="007D2ACD">
      <w:pPr>
        <w:tabs>
          <w:tab w:val="left" w:pos="2550"/>
        </w:tabs>
        <w:spacing w:after="0" w:line="240" w:lineRule="auto"/>
        <w:ind w:firstLine="567"/>
        <w:jc w:val="both"/>
        <w:rPr>
          <w:rFonts w:ascii="Times New Roman" w:eastAsia="Times New Roman" w:hAnsi="Times New Roman" w:cs="Times New Roman"/>
          <w:b/>
          <w:bCs/>
          <w:color w:val="FF0000"/>
          <w:sz w:val="28"/>
          <w:szCs w:val="28"/>
          <w:lang w:val="kk-KZ"/>
        </w:rPr>
      </w:pPr>
      <w:r w:rsidRPr="00DC6A28">
        <w:rPr>
          <w:rFonts w:ascii="Times New Roman" w:hAnsi="Times New Roman" w:cs="Times New Roman"/>
          <w:bCs/>
          <w:i/>
          <w:iCs/>
          <w:sz w:val="28"/>
          <w:szCs w:val="28"/>
          <w:lang w:val="kk-KZ"/>
        </w:rPr>
        <w:t>Pilopleura tordyloides</w:t>
      </w:r>
      <w:r w:rsidRPr="00DC6A28">
        <w:rPr>
          <w:rFonts w:ascii="Times New Roman" w:hAnsi="Times New Roman" w:cs="Times New Roman"/>
          <w:bCs/>
          <w:i/>
          <w:sz w:val="28"/>
          <w:szCs w:val="28"/>
          <w:lang w:val="kk-KZ"/>
        </w:rPr>
        <w:t xml:space="preserve"> (Korov.) M. Pimen.</w:t>
      </w:r>
      <w:r w:rsidRPr="00DC6A28">
        <w:rPr>
          <w:rFonts w:ascii="Times New Roman" w:hAnsi="Times New Roman" w:cs="Times New Roman"/>
          <w:bCs/>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bCs/>
          <w:iCs/>
          <w:sz w:val="28"/>
          <w:szCs w:val="28"/>
          <w:lang w:val="kk-KZ"/>
        </w:rPr>
        <w:t>6 : 463, 1963.</w:t>
      </w:r>
      <w:r w:rsidRPr="00DC6A28">
        <w:rPr>
          <w:rFonts w:ascii="Times New Roman" w:hAnsi="Times New Roman" w:cs="Times New Roman"/>
          <w:bCs/>
          <w:sz w:val="28"/>
          <w:szCs w:val="28"/>
          <w:lang w:val="kk-KZ"/>
        </w:rPr>
        <w:t xml:space="preserve"> Қырғыз-Батыс Тянь-Шань түрлері.</w:t>
      </w:r>
      <w:r w:rsidRPr="004549F6">
        <w:rPr>
          <w:rFonts w:ascii="Times New Roman" w:hAnsi="Times New Roman" w:cs="Times New Roman"/>
          <w:b/>
          <w:bCs/>
          <w:sz w:val="28"/>
          <w:szCs w:val="28"/>
          <w:lang w:val="kk-KZ"/>
        </w:rPr>
        <w:t xml:space="preserve"> </w:t>
      </w:r>
      <w:r w:rsidRPr="004549F6">
        <w:rPr>
          <w:rFonts w:ascii="Times New Roman" w:eastAsia="Times New Roman" w:hAnsi="Times New Roman" w:cs="Times New Roman"/>
          <w:color w:val="000000"/>
          <w:sz w:val="28"/>
          <w:szCs w:val="28"/>
          <w:lang w:val="kk-KZ"/>
        </w:rPr>
        <w:t xml:space="preserve">Кіндік тамыр. Көпжылдық. </w:t>
      </w:r>
      <w:r w:rsidRPr="004549F6">
        <w:rPr>
          <w:rFonts w:ascii="Times New Roman" w:hAnsi="Times New Roman" w:cs="Times New Roman"/>
          <w:sz w:val="28"/>
          <w:szCs w:val="28"/>
          <w:lang w:val="kk-KZ"/>
        </w:rPr>
        <w:t>Мезофи</w:t>
      </w:r>
      <w:r w:rsidRPr="00DC6A28">
        <w:rPr>
          <w:rFonts w:ascii="Times New Roman" w:hAnsi="Times New Roman" w:cs="Times New Roman"/>
          <w:sz w:val="28"/>
          <w:szCs w:val="28"/>
          <w:lang w:val="kk-KZ"/>
        </w:rPr>
        <w:t>т</w:t>
      </w:r>
      <w:r w:rsidRPr="00DC6A28">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 Меркі өзенінің аңғары, Үңгірлі шатқалы, тасты беткейде. 31.07.1981. </w:t>
      </w:r>
      <w:r>
        <w:rPr>
          <w:rFonts w:ascii="Times New Roman" w:hAnsi="Times New Roman" w:cs="Times New Roman"/>
          <w:sz w:val="28"/>
          <w:szCs w:val="28"/>
          <w:lang w:val="kk-KZ"/>
        </w:rPr>
        <w:t>Пименов М.</w:t>
      </w:r>
      <w:r w:rsidRPr="004549F6">
        <w:rPr>
          <w:rFonts w:ascii="Times New Roman" w:hAnsi="Times New Roman" w:cs="Times New Roman"/>
          <w:sz w:val="28"/>
          <w:szCs w:val="28"/>
          <w:lang w:val="kk-KZ"/>
        </w:rPr>
        <w:t>Г.</w:t>
      </w:r>
      <w:r w:rsidRPr="004549F6">
        <w:rPr>
          <w:rFonts w:ascii="Times New Roman" w:eastAsia="Times New Roman" w:hAnsi="Times New Roman" w:cs="Times New Roman"/>
          <w:b/>
          <w:bCs/>
          <w:color w:val="FF0000"/>
          <w:sz w:val="28"/>
          <w:szCs w:val="28"/>
          <w:lang w:val="kk-KZ"/>
        </w:rPr>
        <w:t xml:space="preserve"> </w:t>
      </w:r>
    </w:p>
    <w:p w14:paraId="3C926AAF" w14:textId="77777777" w:rsidR="00A000E2" w:rsidRPr="00DC6A28" w:rsidRDefault="00A000E2" w:rsidP="00A000E2">
      <w:pPr>
        <w:tabs>
          <w:tab w:val="left" w:pos="2550"/>
        </w:tabs>
        <w:spacing w:after="0" w:line="240" w:lineRule="auto"/>
        <w:jc w:val="center"/>
        <w:rPr>
          <w:rFonts w:ascii="Times New Roman" w:hAnsi="Times New Roman" w:cs="Times New Roman"/>
          <w:b/>
          <w:bCs/>
          <w:sz w:val="28"/>
          <w:szCs w:val="28"/>
          <w:lang w:val="kk-KZ"/>
        </w:rPr>
      </w:pPr>
      <w:r w:rsidRPr="00DC6A28">
        <w:rPr>
          <w:rFonts w:ascii="Times New Roman" w:hAnsi="Times New Roman" w:cs="Times New Roman"/>
          <w:b/>
          <w:bCs/>
          <w:sz w:val="28"/>
          <w:szCs w:val="28"/>
          <w:lang w:val="kk-KZ"/>
        </w:rPr>
        <w:t>Oleaceae Hoffagg. et Link.</w:t>
      </w:r>
      <w:r>
        <w:rPr>
          <w:rFonts w:ascii="Times New Roman" w:hAnsi="Times New Roman" w:cs="Times New Roman"/>
          <w:b/>
          <w:bCs/>
          <w:sz w:val="28"/>
          <w:szCs w:val="28"/>
          <w:lang w:val="kk-KZ"/>
        </w:rPr>
        <w:t xml:space="preserve"> </w:t>
      </w:r>
      <w:r w:rsidRPr="00DC6A28">
        <w:rPr>
          <w:rFonts w:ascii="Times New Roman" w:hAnsi="Times New Roman" w:cs="Times New Roman"/>
          <w:b/>
          <w:bCs/>
          <w:sz w:val="28"/>
          <w:szCs w:val="28"/>
          <w:lang w:val="kk-KZ"/>
        </w:rPr>
        <w:t>Зайтундар.</w:t>
      </w:r>
    </w:p>
    <w:p w14:paraId="58139124" w14:textId="0B4C7DAC" w:rsidR="00A000E2" w:rsidRPr="004549F6" w:rsidRDefault="007D2ACD" w:rsidP="00A000E2">
      <w:pPr>
        <w:tabs>
          <w:tab w:val="left" w:pos="2550"/>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Fraxinus L. </w:t>
      </w:r>
      <w:r w:rsidR="00A000E2" w:rsidRPr="004549F6">
        <w:rPr>
          <w:rFonts w:ascii="Times New Roman" w:hAnsi="Times New Roman" w:cs="Times New Roman"/>
          <w:b/>
          <w:bCs/>
          <w:sz w:val="28"/>
          <w:szCs w:val="28"/>
          <w:lang w:val="kk-KZ"/>
        </w:rPr>
        <w:t>Шаған.</w:t>
      </w:r>
    </w:p>
    <w:p w14:paraId="01B3FC8E" w14:textId="107DE536" w:rsidR="00A000E2" w:rsidRPr="00DC6A28" w:rsidRDefault="00A000E2" w:rsidP="007D2ACD">
      <w:pPr>
        <w:spacing w:after="0" w:line="240" w:lineRule="auto"/>
        <w:ind w:firstLine="567"/>
        <w:jc w:val="both"/>
        <w:rPr>
          <w:rFonts w:ascii="Times New Roman" w:eastAsia="Times New Roman" w:hAnsi="Times New Roman" w:cs="Times New Roman"/>
          <w:color w:val="000000"/>
          <w:sz w:val="28"/>
          <w:szCs w:val="28"/>
          <w:lang w:val="kk-KZ"/>
        </w:rPr>
      </w:pPr>
      <w:r w:rsidRPr="00DC6A28">
        <w:rPr>
          <w:rFonts w:ascii="Times New Roman" w:hAnsi="Times New Roman" w:cs="Times New Roman"/>
          <w:bCs/>
          <w:i/>
          <w:iCs/>
          <w:sz w:val="28"/>
          <w:szCs w:val="28"/>
          <w:lang w:val="kk-KZ"/>
        </w:rPr>
        <w:t>Fraxinus sogdiana</w:t>
      </w:r>
      <w:r>
        <w:rPr>
          <w:rFonts w:ascii="Times New Roman" w:hAnsi="Times New Roman" w:cs="Times New Roman"/>
          <w:bCs/>
          <w:i/>
          <w:sz w:val="28"/>
          <w:szCs w:val="28"/>
          <w:lang w:val="kk-KZ"/>
        </w:rPr>
        <w:t xml:space="preserve"> Bunge. </w:t>
      </w:r>
      <w:r w:rsidRPr="00DC6A28">
        <w:rPr>
          <w:rFonts w:ascii="Times New Roman" w:hAnsi="Times New Roman" w:cs="Times New Roman"/>
          <w:bCs/>
          <w:i/>
          <w:sz w:val="28"/>
          <w:szCs w:val="28"/>
          <w:lang w:val="kk-KZ"/>
        </w:rPr>
        <w:t>Согдий шаған.</w:t>
      </w:r>
      <w:r w:rsidRPr="00DC6A28">
        <w:rPr>
          <w:rFonts w:ascii="Times New Roman" w:hAnsi="Times New Roman" w:cs="Times New Roman"/>
          <w:iCs/>
          <w:sz w:val="28"/>
          <w:szCs w:val="28"/>
          <w:lang w:val="kk-KZ"/>
        </w:rPr>
        <w:t xml:space="preserve"> Фл. Казах. 7 : 495, 1964.</w:t>
      </w:r>
      <w:r w:rsidRPr="00DC6A28">
        <w:rPr>
          <w:rFonts w:ascii="Times New Roman" w:hAnsi="Times New Roman" w:cs="Times New Roman"/>
          <w:bCs/>
          <w:sz w:val="28"/>
          <w:szCs w:val="28"/>
          <w:lang w:val="kk-KZ"/>
        </w:rPr>
        <w:t xml:space="preserve"> Дизъюнктивті-Памир-Алай-Тяньшань түрлері.</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Биіктігі 15 м-ге жететін ағаш.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(гигромезофит). Гүлдеуі IV-V. Жеміс беруі VI-IX. Ол ылғалдылығы жоғары жерлерде дерлік кездеседі. Оны өзен жағаларында, шатқалдардың түбінде, жайылмаларда және тау беткейлерінің төменгі бөлігінде, негізінен теңіз деңгейінен 1000-1700 м биіктікте кездестіруге болады. Қырғыз Алатауының шетінен табылған тоғайлар (В.И. Ткаченко, 1972).</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w:t>
      </w:r>
      <w:r>
        <w:rPr>
          <w:rFonts w:ascii="Times New Roman" w:hAnsi="Times New Roman" w:cs="Times New Roman"/>
          <w:sz w:val="28"/>
          <w:szCs w:val="28"/>
          <w:lang w:val="kk-KZ"/>
        </w:rPr>
        <w:t>Н.В.</w:t>
      </w:r>
      <w:r w:rsidRPr="004549F6">
        <w:rPr>
          <w:rFonts w:ascii="Times New Roman" w:hAnsi="Times New Roman" w:cs="Times New Roman"/>
          <w:sz w:val="28"/>
          <w:szCs w:val="28"/>
          <w:lang w:val="kk-KZ"/>
        </w:rPr>
        <w:t xml:space="preserve"> Нелина</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1990). </w:t>
      </w:r>
    </w:p>
    <w:p w14:paraId="70EC8B54" w14:textId="77777777" w:rsidR="00A000E2" w:rsidRPr="00DC6A28" w:rsidRDefault="00A000E2" w:rsidP="00A000E2">
      <w:pPr>
        <w:spacing w:after="0" w:line="240" w:lineRule="auto"/>
        <w:jc w:val="center"/>
        <w:rPr>
          <w:rFonts w:ascii="Times New Roman" w:hAnsi="Times New Roman" w:cs="Times New Roman"/>
          <w:b/>
          <w:bCs/>
          <w:sz w:val="28"/>
          <w:szCs w:val="28"/>
          <w:lang w:val="kk-KZ"/>
        </w:rPr>
      </w:pPr>
      <w:r w:rsidRPr="00DC6A28">
        <w:rPr>
          <w:rFonts w:ascii="Times New Roman" w:hAnsi="Times New Roman" w:cs="Times New Roman"/>
          <w:b/>
          <w:bCs/>
          <w:sz w:val="28"/>
          <w:szCs w:val="28"/>
          <w:lang w:val="kk-KZ"/>
        </w:rPr>
        <w:t>Caprifollaceae Vent. Үшқаттар.</w:t>
      </w:r>
    </w:p>
    <w:p w14:paraId="3DAA1B1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Abelia R. Br. Абелия.</w:t>
      </w:r>
    </w:p>
    <w:p w14:paraId="41DF1335" w14:textId="771954A0" w:rsidR="00A000E2" w:rsidRPr="004549F6" w:rsidRDefault="00A000E2" w:rsidP="007D2ACD">
      <w:pPr>
        <w:tabs>
          <w:tab w:val="left" w:pos="2550"/>
        </w:tabs>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sz w:val="28"/>
          <w:szCs w:val="28"/>
          <w:lang w:val="kk-KZ"/>
        </w:rPr>
        <w:t xml:space="preserve">Abelia corymbosa </w:t>
      </w:r>
      <w:r w:rsidRPr="00DC6A28">
        <w:rPr>
          <w:rFonts w:ascii="Times New Roman" w:hAnsi="Times New Roman" w:cs="Times New Roman"/>
          <w:bCs/>
          <w:i/>
          <w:iCs/>
          <w:sz w:val="28"/>
          <w:szCs w:val="28"/>
          <w:lang w:val="kk-KZ"/>
        </w:rPr>
        <w:t>Rgl. Қалқан абелия</w:t>
      </w:r>
      <w:r w:rsidRPr="00DC6A28">
        <w:rPr>
          <w:rFonts w:ascii="Times New Roman" w:hAnsi="Times New Roman" w:cs="Times New Roman"/>
          <w:bCs/>
          <w:i/>
          <w:sz w:val="28"/>
          <w:szCs w:val="28"/>
          <w:lang w:val="kk-KZ"/>
        </w:rPr>
        <w:t>.</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 xml:space="preserve">8 : 445, 1965. </w:t>
      </w:r>
      <w:r w:rsidR="007D2ACD">
        <w:rPr>
          <w:rFonts w:ascii="Times New Roman" w:hAnsi="Times New Roman" w:cs="Times New Roman"/>
          <w:bCs/>
          <w:iCs/>
          <w:sz w:val="28"/>
          <w:szCs w:val="28"/>
          <w:lang w:val="kk-KZ"/>
        </w:rPr>
        <w:t xml:space="preserve">Батыс-Тяньшань түрі. </w:t>
      </w:r>
      <w:r w:rsidRPr="00DC6A28">
        <w:rPr>
          <w:rFonts w:ascii="Times New Roman" w:hAnsi="Times New Roman" w:cs="Times New Roman"/>
          <w:bCs/>
          <w:iCs/>
          <w:sz w:val="28"/>
          <w:szCs w:val="28"/>
          <w:lang w:val="kk-KZ"/>
        </w:rPr>
        <w:t xml:space="preserve">Биіктігі </w:t>
      </w:r>
      <w:r w:rsidRPr="007D2ACD">
        <w:rPr>
          <w:rFonts w:ascii="Times New Roman" w:hAnsi="Times New Roman" w:cs="Times New Roman"/>
          <w:b/>
          <w:bCs/>
          <w:iCs/>
          <w:sz w:val="28"/>
          <w:szCs w:val="28"/>
          <w:lang w:val="kk-KZ"/>
        </w:rPr>
        <w:t>-</w:t>
      </w:r>
      <w:r w:rsidRPr="00DC6A28">
        <w:rPr>
          <w:rFonts w:ascii="Times New Roman" w:hAnsi="Times New Roman" w:cs="Times New Roman"/>
          <w:bCs/>
          <w:iCs/>
          <w:sz w:val="28"/>
          <w:szCs w:val="28"/>
          <w:lang w:val="kk-KZ"/>
        </w:rPr>
        <w:t>3 м бұталы бұта.</w:t>
      </w:r>
      <w:r w:rsidRPr="00DC6A28">
        <w:rPr>
          <w:rFonts w:ascii="Times New Roman" w:hAnsi="Times New Roman" w:cs="Times New Roman"/>
          <w:iCs/>
          <w:sz w:val="28"/>
          <w:szCs w:val="28"/>
          <w:lang w:val="kk-KZ"/>
        </w:rPr>
        <w:t xml:space="preserve"> </w:t>
      </w:r>
      <w:r w:rsidRPr="00DC6A28">
        <w:rPr>
          <w:rFonts w:ascii="Times New Roman" w:hAnsi="Times New Roman" w:cs="Times New Roman"/>
          <w:bCs/>
          <w:iCs/>
          <w:sz w:val="28"/>
          <w:szCs w:val="28"/>
          <w:lang w:val="kk-KZ"/>
        </w:rPr>
        <w:t>Ксеромезофит.</w:t>
      </w:r>
      <w:r w:rsidRPr="00DC6A28">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Гүлдеуі VI-VIII. </w:t>
      </w:r>
      <w:r>
        <w:rPr>
          <w:rFonts w:ascii="Times New Roman" w:hAnsi="Times New Roman" w:cs="Times New Roman"/>
          <w:iCs/>
          <w:sz w:val="28"/>
          <w:szCs w:val="28"/>
          <w:lang w:val="kk-KZ"/>
        </w:rPr>
        <w:t>Ж</w:t>
      </w:r>
      <w:r w:rsidRPr="004549F6">
        <w:rPr>
          <w:rFonts w:ascii="Times New Roman" w:hAnsi="Times New Roman" w:cs="Times New Roman"/>
          <w:iCs/>
          <w:sz w:val="28"/>
          <w:szCs w:val="28"/>
          <w:lang w:val="kk-KZ"/>
        </w:rPr>
        <w:t>еміс беруі VIII-IX. Ол негізінен шығысқа қарай Шоң</w:t>
      </w:r>
      <w:r w:rsidRPr="007D2ACD">
        <w:rPr>
          <w:rFonts w:ascii="Times New Roman" w:hAnsi="Times New Roman" w:cs="Times New Roman"/>
          <w:b/>
          <w:iCs/>
          <w:sz w:val="28"/>
          <w:szCs w:val="28"/>
          <w:lang w:val="kk-KZ"/>
        </w:rPr>
        <w:t>-</w:t>
      </w:r>
      <w:r w:rsidRPr="004549F6">
        <w:rPr>
          <w:rFonts w:ascii="Times New Roman" w:hAnsi="Times New Roman" w:cs="Times New Roman"/>
          <w:iCs/>
          <w:sz w:val="28"/>
          <w:szCs w:val="28"/>
          <w:lang w:val="kk-KZ"/>
        </w:rPr>
        <w:t xml:space="preserve">Қайыңды шатқалына дейін созылатын солтүстік макробеткейде өседі. Батыстан шығысқа қарай Тегерексай шатқалына дейінгі оңтүстік макробеткейден әртүрлі экспозициялық беткейлерде кездеседі, әдетте </w:t>
      </w:r>
      <w:r w:rsidRPr="00DC6A28">
        <w:rPr>
          <w:rFonts w:ascii="Times New Roman" w:hAnsi="Times New Roman" w:cs="Times New Roman"/>
          <w:i/>
          <w:iCs/>
          <w:sz w:val="28"/>
          <w:szCs w:val="28"/>
          <w:lang w:val="kk-KZ"/>
        </w:rPr>
        <w:t xml:space="preserve">Lonicera </w:t>
      </w:r>
      <w:r w:rsidRPr="004549F6">
        <w:rPr>
          <w:rFonts w:ascii="Times New Roman" w:hAnsi="Times New Roman" w:cs="Times New Roman"/>
          <w:iCs/>
          <w:sz w:val="28"/>
          <w:szCs w:val="28"/>
          <w:lang w:val="kk-KZ"/>
        </w:rPr>
        <w:t>Роза тұқымдасының түрлерімен бірге шатқалдағы тасты-қиыршықты беткейлерді жақсы өседі</w:t>
      </w:r>
      <w:r>
        <w:rPr>
          <w:rFonts w:ascii="Times New Roman" w:hAnsi="Times New Roman" w:cs="Times New Roman"/>
          <w:iCs/>
          <w:sz w:val="28"/>
          <w:szCs w:val="28"/>
          <w:lang w:val="kk-KZ"/>
        </w:rPr>
        <w:t>. Меркі</w:t>
      </w:r>
      <w:r w:rsidRPr="004549F6">
        <w:rPr>
          <w:rFonts w:ascii="Times New Roman" w:hAnsi="Times New Roman" w:cs="Times New Roman"/>
          <w:iCs/>
          <w:sz w:val="28"/>
          <w:szCs w:val="28"/>
          <w:lang w:val="kk-KZ"/>
        </w:rPr>
        <w:t>, Қарақыстақ, Аспара өзендері. Теңіз деңгейінен 1500-2000 м</w:t>
      </w:r>
      <w:r w:rsidRPr="004549F6">
        <w:rPr>
          <w:rFonts w:ascii="Times New Roman" w:hAnsi="Times New Roman" w:cs="Times New Roman"/>
          <w:sz w:val="28"/>
          <w:szCs w:val="28"/>
          <w:lang w:val="kk-KZ"/>
        </w:rPr>
        <w:t xml:space="preserve"> (Нелина Н.В., 1990).</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Тасты, жа</w:t>
      </w:r>
      <w:r w:rsidR="007D2ACD">
        <w:rPr>
          <w:rFonts w:ascii="Times New Roman" w:hAnsi="Times New Roman" w:cs="Times New Roman"/>
          <w:sz w:val="28"/>
          <w:szCs w:val="28"/>
          <w:lang w:val="kk-KZ"/>
        </w:rPr>
        <w:t xml:space="preserve">ртасты құламаларда және жаңғақ </w:t>
      </w:r>
      <w:r w:rsidRPr="004549F6">
        <w:rPr>
          <w:rFonts w:ascii="Times New Roman" w:hAnsi="Times New Roman" w:cs="Times New Roman"/>
          <w:sz w:val="28"/>
          <w:szCs w:val="28"/>
          <w:lang w:val="kk-KZ"/>
        </w:rPr>
        <w:t>ормандарының арасында өседі. Қырғыз Алатауында, Батыс Тянь-Шаньд</w:t>
      </w:r>
      <w:r>
        <w:rPr>
          <w:rFonts w:ascii="Times New Roman" w:hAnsi="Times New Roman" w:cs="Times New Roman"/>
          <w:sz w:val="28"/>
          <w:szCs w:val="28"/>
          <w:lang w:val="kk-KZ"/>
        </w:rPr>
        <w:t>а кездеседі.</w:t>
      </w:r>
    </w:p>
    <w:p w14:paraId="25F0B2C5" w14:textId="77777777" w:rsidR="00A000E2" w:rsidRPr="00DC6A28" w:rsidRDefault="00A000E2" w:rsidP="00A000E2">
      <w:pPr>
        <w:spacing w:after="0" w:line="240" w:lineRule="auto"/>
        <w:jc w:val="center"/>
        <w:rPr>
          <w:rFonts w:ascii="Times New Roman" w:hAnsi="Times New Roman" w:cs="Times New Roman"/>
          <w:b/>
          <w:sz w:val="28"/>
          <w:szCs w:val="28"/>
          <w:lang w:val="kk-KZ"/>
        </w:rPr>
      </w:pPr>
      <w:r w:rsidRPr="00DC6A28">
        <w:rPr>
          <w:rFonts w:ascii="Times New Roman" w:hAnsi="Times New Roman" w:cs="Times New Roman"/>
          <w:b/>
          <w:bCs/>
          <w:sz w:val="28"/>
          <w:szCs w:val="28"/>
          <w:lang w:val="kk-KZ"/>
        </w:rPr>
        <w:t>Lonicera L.</w:t>
      </w:r>
      <w:r w:rsidRPr="00DC6A28">
        <w:rPr>
          <w:rFonts w:ascii="Times New Roman" w:hAnsi="Times New Roman" w:cs="Times New Roman"/>
          <w:b/>
          <w:sz w:val="28"/>
          <w:szCs w:val="28"/>
          <w:lang w:val="kk-KZ"/>
        </w:rPr>
        <w:t xml:space="preserve"> Ұшқат.</w:t>
      </w:r>
    </w:p>
    <w:p w14:paraId="49B864DE"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sz w:val="28"/>
          <w:szCs w:val="28"/>
          <w:lang w:val="kk-KZ"/>
        </w:rPr>
        <w:t xml:space="preserve">Lonicera microphylla </w:t>
      </w:r>
      <w:r w:rsidRPr="00DC6A28">
        <w:rPr>
          <w:rFonts w:ascii="Times New Roman" w:hAnsi="Times New Roman" w:cs="Times New Roman"/>
          <w:bCs/>
          <w:i/>
          <w:iCs/>
          <w:sz w:val="28"/>
          <w:szCs w:val="28"/>
          <w:lang w:val="kk-KZ"/>
        </w:rPr>
        <w:t>Willd. Ұсақжапырақ ұшқат</w:t>
      </w:r>
      <w:r w:rsidRPr="00DC6A28">
        <w:rPr>
          <w:rFonts w:ascii="Times New Roman" w:hAnsi="Times New Roman" w:cs="Times New Roman"/>
          <w:i/>
          <w:sz w:val="28"/>
          <w:szCs w:val="28"/>
          <w:lang w:val="kk-KZ"/>
        </w:rPr>
        <w:t>.</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 xml:space="preserve">8 : 445, 1965. </w:t>
      </w:r>
      <w:r w:rsidRPr="00DC6A28">
        <w:rPr>
          <w:rFonts w:ascii="Times New Roman" w:hAnsi="Times New Roman" w:cs="Times New Roman"/>
          <w:bCs/>
          <w:iCs/>
          <w:sz w:val="28"/>
          <w:szCs w:val="28"/>
          <w:lang w:val="kk-KZ"/>
        </w:rPr>
        <w:t>Орта Азияның таулы түрі. Биіктігі 0,3-2 м бұта. Мезоксерофит.</w:t>
      </w:r>
      <w:r w:rsidRPr="004549F6">
        <w:rPr>
          <w:rFonts w:ascii="Times New Roman" w:hAnsi="Times New Roman" w:cs="Times New Roman"/>
          <w:iCs/>
          <w:sz w:val="28"/>
          <w:szCs w:val="28"/>
          <w:lang w:val="kk-KZ"/>
        </w:rPr>
        <w:t xml:space="preserve"> Гүлдеуі V-VI, жеміс беруі VII-IX. Бүкіл аумақта дерлік жалғыз бұталарда немесе ашылмаған жартасты тау беткейлерінің шағын топтарында, шатқалдардың аңғарлары мен түбінде, жазықтан орта белдеуге дейінгі шөпті беткейлерде кездесетін өте кең таралған түр. </w:t>
      </w:r>
      <w:r w:rsidRPr="004549F6">
        <w:rPr>
          <w:rFonts w:ascii="Times New Roman" w:hAnsi="Times New Roman" w:cs="Times New Roman"/>
          <w:sz w:val="28"/>
          <w:szCs w:val="28"/>
          <w:lang w:val="kk-KZ"/>
        </w:rPr>
        <w:t xml:space="preserve">(Нелина Н,В,, 1990).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Тасты және жартасты беткейлерде, өзен алқабында, жарықтандырылған ормандарда, бұталардың және субальпілік шалғындарда өседі. Алтайда, Тарбағатайда, Жоңғар Алатауында,  Күнгей Алатауында, Кетмен – Теріскей Алатауында, Қырғыз Алатауында, Батыс Тянь-Шаньда кездеседі.</w:t>
      </w:r>
    </w:p>
    <w:p w14:paraId="6C5553A3"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iCs/>
          <w:sz w:val="28"/>
          <w:szCs w:val="28"/>
          <w:lang w:val="kk-KZ"/>
        </w:rPr>
        <w:t>L. simulatrix</w:t>
      </w:r>
      <w:r w:rsidRPr="00DC6A28">
        <w:rPr>
          <w:rFonts w:ascii="Times New Roman" w:hAnsi="Times New Roman" w:cs="Times New Roman"/>
          <w:bCs/>
          <w:i/>
          <w:sz w:val="28"/>
          <w:szCs w:val="28"/>
          <w:lang w:val="kk-KZ"/>
        </w:rPr>
        <w:t xml:space="preserve"> Pojark</w:t>
      </w:r>
      <w:r w:rsidRPr="00DC6A28">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DC6A28">
        <w:rPr>
          <w:rFonts w:ascii="Times New Roman" w:hAnsi="Times New Roman" w:cs="Times New Roman"/>
          <w:bCs/>
          <w:i/>
          <w:sz w:val="28"/>
          <w:szCs w:val="28"/>
          <w:lang w:val="kk-KZ"/>
        </w:rPr>
        <w:t>Ұқсас ұшқат.</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8 : 445, 1965.</w:t>
      </w:r>
      <w:r w:rsidRPr="00DC6A28">
        <w:rPr>
          <w:rFonts w:ascii="Times New Roman" w:hAnsi="Times New Roman" w:cs="Times New Roman"/>
          <w:bCs/>
          <w:sz w:val="28"/>
          <w:szCs w:val="28"/>
          <w:lang w:val="kk-KZ"/>
        </w:rPr>
        <w:t>Таулы ортаазиялық-тибеттік түр. Биіктігі 3-3,5 м-ге жететін бұта.</w:t>
      </w:r>
      <w:r w:rsidRPr="00DC6A28">
        <w:rPr>
          <w:rFonts w:ascii="Times New Roman" w:hAnsi="Times New Roman" w:cs="Times New Roman"/>
          <w:sz w:val="28"/>
          <w:szCs w:val="28"/>
          <w:lang w:val="kk-KZ"/>
        </w:rPr>
        <w:t xml:space="preserve"> </w:t>
      </w:r>
      <w:r w:rsidRPr="00DC6A28">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V-VI, жеміс беруі</w:t>
      </w:r>
      <w:r>
        <w:rPr>
          <w:rFonts w:ascii="Times New Roman" w:hAnsi="Times New Roman" w:cs="Times New Roman"/>
          <w:sz w:val="28"/>
          <w:szCs w:val="28"/>
          <w:lang w:val="kk-KZ"/>
        </w:rPr>
        <w:t xml:space="preserve"> VI-VIII. </w:t>
      </w:r>
      <w:r w:rsidRPr="004549F6">
        <w:rPr>
          <w:rFonts w:ascii="Times New Roman" w:hAnsi="Times New Roman" w:cs="Times New Roman"/>
          <w:sz w:val="28"/>
          <w:szCs w:val="28"/>
          <w:lang w:val="kk-KZ"/>
        </w:rPr>
        <w:t xml:space="preserve">Орта белдеудегі ағаштар мен бұталар арасында өседі, субальпі белдеуіне, теңіз деңгейінен 1900-2700 м биіктіктегі дала беткейлерінің бойындағы арша ормандарында өседі. Көбінесе оны Lonicera </w:t>
      </w:r>
      <w:r w:rsidRPr="004549F6">
        <w:rPr>
          <w:rFonts w:ascii="Times New Roman" w:hAnsi="Times New Roman" w:cs="Times New Roman"/>
          <w:sz w:val="28"/>
          <w:szCs w:val="28"/>
          <w:lang w:val="kk-KZ"/>
        </w:rPr>
        <w:lastRenderedPageBreak/>
        <w:t>microphylla-мен бірге кездестіруге болады және жеміс беру сәтіне дейін ол</w:t>
      </w:r>
      <w:r>
        <w:rPr>
          <w:rFonts w:ascii="Times New Roman" w:hAnsi="Times New Roman" w:cs="Times New Roman"/>
          <w:sz w:val="28"/>
          <w:szCs w:val="28"/>
          <w:lang w:val="kk-KZ"/>
        </w:rPr>
        <w:t>арды көзбен ажырату мүмкін емес</w:t>
      </w:r>
      <w:r w:rsidRPr="004549F6">
        <w:rPr>
          <w:rFonts w:ascii="Times New Roman" w:hAnsi="Times New Roman" w:cs="Times New Roman"/>
          <w:sz w:val="28"/>
          <w:szCs w:val="28"/>
          <w:lang w:val="kk-KZ"/>
        </w:rPr>
        <w:t xml:space="preserve"> (Нелина Н,В,, 1990). Таудың орташа белдеуіндегі сүректі - бұтақты өсімдіктерінің арасында, кесілген шыршалы ормандарда өседі. Кетмен Теріскей Алатауында, Қырғыз Алатауында, Батыс Тянь-Шаньда кездеседі.</w:t>
      </w:r>
    </w:p>
    <w:p w14:paraId="0581DB01" w14:textId="64D3DEDF"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iCs/>
          <w:sz w:val="28"/>
          <w:szCs w:val="28"/>
          <w:lang w:val="kk-KZ"/>
        </w:rPr>
        <w:t>L. stenantha</w:t>
      </w:r>
      <w:r w:rsidRPr="00DC6A28">
        <w:rPr>
          <w:rFonts w:ascii="Times New Roman" w:hAnsi="Times New Roman" w:cs="Times New Roman"/>
          <w:bCs/>
          <w:i/>
          <w:sz w:val="28"/>
          <w:szCs w:val="28"/>
          <w:lang w:val="kk-KZ"/>
        </w:rPr>
        <w:t xml:space="preserve"> Pojark.</w:t>
      </w:r>
      <w:r w:rsidRPr="00DC6A28">
        <w:rPr>
          <w:rFonts w:ascii="Times New Roman" w:hAnsi="Times New Roman" w:cs="Times New Roman"/>
          <w:i/>
          <w:sz w:val="28"/>
          <w:szCs w:val="28"/>
          <w:lang w:val="kk-KZ"/>
        </w:rPr>
        <w:t xml:space="preserve"> </w:t>
      </w:r>
      <w:r w:rsidRPr="00DC6A28">
        <w:rPr>
          <w:rFonts w:ascii="Times New Roman" w:hAnsi="Times New Roman" w:cs="Times New Roman"/>
          <w:bCs/>
          <w:i/>
          <w:sz w:val="28"/>
          <w:szCs w:val="28"/>
          <w:lang w:val="kk-KZ"/>
        </w:rPr>
        <w:t>Нәзікгүлді ұшқат.</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8 : 445, 1965.</w:t>
      </w:r>
      <w:r w:rsidRPr="00DC6A28">
        <w:rPr>
          <w:rFonts w:ascii="Times New Roman" w:hAnsi="Times New Roman" w:cs="Times New Roman"/>
          <w:bCs/>
          <w:sz w:val="28"/>
          <w:szCs w:val="28"/>
          <w:lang w:val="kk-KZ"/>
        </w:rPr>
        <w:t xml:space="preserve"> Орта Азия</w:t>
      </w:r>
      <w:r w:rsidR="007D2ACD">
        <w:rPr>
          <w:rFonts w:ascii="Times New Roman" w:hAnsi="Times New Roman" w:cs="Times New Roman"/>
          <w:bCs/>
          <w:sz w:val="28"/>
          <w:szCs w:val="28"/>
          <w:lang w:val="kk-KZ"/>
        </w:rPr>
        <w:t xml:space="preserve">-Оңтүстік Алтайдың таулы түрі. </w:t>
      </w:r>
      <w:r w:rsidRPr="00DC6A28">
        <w:rPr>
          <w:rFonts w:ascii="Times New Roman" w:hAnsi="Times New Roman" w:cs="Times New Roman"/>
          <w:bCs/>
          <w:sz w:val="28"/>
          <w:szCs w:val="28"/>
          <w:lang w:val="kk-KZ"/>
        </w:rPr>
        <w:t>Биіктігі 2,5 м-ге жететін бұта. Мезофит.</w:t>
      </w:r>
      <w:r w:rsidRPr="00DC6A2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IV-VI, жеміс беруі VII-VIII. Түр бүкіл аумақта салыстырмалы түрде кең таралған. Ол барлық жерде дара немесе шағын топтарда, негізінен өзендердің жайылмаларында, бұталы тоғайларда, шыршалы ормандардың шетін</w:t>
      </w:r>
      <w:r w:rsidR="0002020D">
        <w:rPr>
          <w:rFonts w:ascii="Times New Roman" w:hAnsi="Times New Roman" w:cs="Times New Roman"/>
          <w:sz w:val="28"/>
          <w:szCs w:val="28"/>
          <w:lang w:val="kk-KZ"/>
        </w:rPr>
        <w:t xml:space="preserve">де өседі. (Нелина Н.В. 1990). </w:t>
      </w:r>
      <w:r w:rsidRPr="004549F6">
        <w:rPr>
          <w:rFonts w:ascii="Times New Roman" w:hAnsi="Times New Roman" w:cs="Times New Roman"/>
          <w:sz w:val="28"/>
          <w:szCs w:val="28"/>
          <w:lang w:val="kk-KZ"/>
        </w:rPr>
        <w:t>Өзендердің жағасында, бұталардың өскіндерінде, тасты беткейлерде және таудың с</w:t>
      </w:r>
      <w:r>
        <w:rPr>
          <w:rFonts w:ascii="Times New Roman" w:hAnsi="Times New Roman" w:cs="Times New Roman"/>
          <w:sz w:val="28"/>
          <w:szCs w:val="28"/>
          <w:lang w:val="kk-KZ"/>
        </w:rPr>
        <w:t xml:space="preserve">убальпілік белдеулерінде өседі. </w:t>
      </w:r>
      <w:r w:rsidRPr="004549F6">
        <w:rPr>
          <w:rFonts w:ascii="Times New Roman" w:hAnsi="Times New Roman" w:cs="Times New Roman"/>
          <w:sz w:val="28"/>
          <w:szCs w:val="28"/>
          <w:lang w:val="kk-KZ"/>
        </w:rPr>
        <w:t>Алтайда, Тарбағатайда, Жоңғар Алатауында, Қырғыз Алатауында, Батыс Тянь-Шаньда кездеседі.</w:t>
      </w:r>
    </w:p>
    <w:p w14:paraId="7159754A" w14:textId="7F9C2519"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sz w:val="28"/>
          <w:szCs w:val="28"/>
          <w:lang w:val="kk-KZ"/>
        </w:rPr>
        <w:t xml:space="preserve">L. hispida </w:t>
      </w:r>
      <w:r w:rsidRPr="00DC6A28">
        <w:rPr>
          <w:rFonts w:ascii="Times New Roman" w:hAnsi="Times New Roman" w:cs="Times New Roman"/>
          <w:bCs/>
          <w:i/>
          <w:iCs/>
          <w:sz w:val="28"/>
          <w:szCs w:val="28"/>
          <w:lang w:val="kk-KZ"/>
        </w:rPr>
        <w:t>Pall. Тікенді ұшқат.</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8 : 445, 1965.</w:t>
      </w:r>
      <w:r w:rsidRPr="00DC6A28">
        <w:rPr>
          <w:rFonts w:ascii="Times New Roman" w:hAnsi="Times New Roman" w:cs="Times New Roman"/>
          <w:i/>
          <w:sz w:val="28"/>
          <w:szCs w:val="28"/>
          <w:lang w:val="kk-KZ"/>
        </w:rPr>
        <w:t xml:space="preserve"> </w:t>
      </w:r>
      <w:r w:rsidRPr="00DC6A28">
        <w:rPr>
          <w:rFonts w:ascii="Times New Roman" w:hAnsi="Times New Roman" w:cs="Times New Roman"/>
          <w:bCs/>
          <w:iCs/>
          <w:sz w:val="28"/>
          <w:szCs w:val="28"/>
          <w:lang w:val="kk-KZ"/>
        </w:rPr>
        <w:t>Орта Аз</w:t>
      </w:r>
      <w:r>
        <w:rPr>
          <w:rFonts w:ascii="Times New Roman" w:hAnsi="Times New Roman" w:cs="Times New Roman"/>
          <w:bCs/>
          <w:iCs/>
          <w:sz w:val="28"/>
          <w:szCs w:val="28"/>
          <w:lang w:val="kk-KZ"/>
        </w:rPr>
        <w:t xml:space="preserve">ия-Оңтүстік Сібір таулы түрі. </w:t>
      </w:r>
      <w:r w:rsidRPr="00DC6A28">
        <w:rPr>
          <w:rFonts w:ascii="Times New Roman" w:hAnsi="Times New Roman" w:cs="Times New Roman"/>
          <w:bCs/>
          <w:iCs/>
          <w:sz w:val="28"/>
          <w:szCs w:val="28"/>
          <w:lang w:val="kk-KZ"/>
        </w:rPr>
        <w:t>Биіктігі 0,8-1,5 м бұта. Мезофит (Психрофит).</w:t>
      </w:r>
      <w:r w:rsidRPr="004549F6">
        <w:rPr>
          <w:rFonts w:ascii="Times New Roman" w:hAnsi="Times New Roman" w:cs="Times New Roman"/>
          <w:iCs/>
          <w:sz w:val="28"/>
          <w:szCs w:val="28"/>
          <w:lang w:val="kk-KZ"/>
        </w:rPr>
        <w:t xml:space="preserve"> Гүлдеуі VI-VII, жеміс беруі VII-VIII. Негізінен бұталы белдеудегі шөпті беткейлерде шағын топтарда немесе дара кездесетін солтүстік макротөбе бойымен таралған. Аспара және Белогорка шатқалдарында оңтүстік-шығыс беткейлерінде оның алдында қайың мен талдың шоқыларында кездеседі. Биіктікте орта және жоғарғы белдеулерде таралған. Республикалық деңгейінен 2000-2700 м</w:t>
      </w:r>
      <w:r w:rsidRPr="004549F6">
        <w:rPr>
          <w:rFonts w:ascii="Times New Roman" w:hAnsi="Times New Roman" w:cs="Times New Roman"/>
          <w:i/>
          <w:sz w:val="28"/>
          <w:szCs w:val="28"/>
          <w:lang w:val="kk-KZ"/>
        </w:rPr>
        <w:t xml:space="preserve">. </w:t>
      </w:r>
      <w:r w:rsidR="0002020D">
        <w:rPr>
          <w:rFonts w:ascii="Times New Roman" w:hAnsi="Times New Roman" w:cs="Times New Roman"/>
          <w:sz w:val="28"/>
          <w:szCs w:val="28"/>
          <w:lang w:val="kk-KZ"/>
        </w:rPr>
        <w:t>(Нелина Н.В.</w:t>
      </w:r>
      <w:r>
        <w:rPr>
          <w:rFonts w:ascii="Times New Roman" w:hAnsi="Times New Roman" w:cs="Times New Roman"/>
          <w:sz w:val="28"/>
          <w:szCs w:val="28"/>
          <w:lang w:val="kk-KZ"/>
        </w:rPr>
        <w:t xml:space="preserve"> 1990). </w:t>
      </w:r>
      <w:r w:rsidRPr="004549F6">
        <w:rPr>
          <w:rFonts w:ascii="Times New Roman" w:hAnsi="Times New Roman" w:cs="Times New Roman"/>
          <w:sz w:val="28"/>
          <w:szCs w:val="28"/>
          <w:lang w:val="kk-KZ"/>
        </w:rPr>
        <w:t>Тасты және қиыршықты беткейлерде, үйінділер мен жартаста</w:t>
      </w:r>
      <w:r>
        <w:rPr>
          <w:rFonts w:ascii="Times New Roman" w:hAnsi="Times New Roman" w:cs="Times New Roman"/>
          <w:sz w:val="28"/>
          <w:szCs w:val="28"/>
          <w:lang w:val="kk-KZ"/>
        </w:rPr>
        <w:t>рда, шырш</w:t>
      </w:r>
      <w:r w:rsidRPr="004549F6">
        <w:rPr>
          <w:rFonts w:ascii="Times New Roman" w:hAnsi="Times New Roman" w:cs="Times New Roman"/>
          <w:sz w:val="28"/>
          <w:szCs w:val="28"/>
          <w:lang w:val="kk-KZ"/>
        </w:rPr>
        <w:t>алы ормандарда, орман ағаштары мен алқаптарында, таудың орташа белдеуіндегі ағаштардың арасында және тауалды альпілік белдеуге дейін өседі. Алтайда, Тарбағатайда, Жоңғар Алатауында, Күнгей Алатауында, Кетмен – Теріскей Алатауында, Қырғыз Алатауында, Батыс Тянь</w:t>
      </w:r>
      <w:r w:rsidRPr="007D2ACD">
        <w:rPr>
          <w:rFonts w:ascii="Times New Roman" w:hAnsi="Times New Roman" w:cs="Times New Roman"/>
          <w:b/>
          <w:sz w:val="28"/>
          <w:szCs w:val="28"/>
          <w:lang w:val="kk-KZ"/>
        </w:rPr>
        <w:t>-</w:t>
      </w:r>
      <w:r w:rsidRPr="004549F6">
        <w:rPr>
          <w:rFonts w:ascii="Times New Roman" w:hAnsi="Times New Roman" w:cs="Times New Roman"/>
          <w:sz w:val="28"/>
          <w:szCs w:val="28"/>
          <w:lang w:val="kk-KZ"/>
        </w:rPr>
        <w:t>Шаньда кездеседі.</w:t>
      </w:r>
    </w:p>
    <w:p w14:paraId="544E64C0"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sz w:val="28"/>
          <w:szCs w:val="28"/>
          <w:lang w:val="kk-KZ"/>
        </w:rPr>
        <w:t xml:space="preserve">L. tianschanica </w:t>
      </w:r>
      <w:r w:rsidRPr="00DC6A28">
        <w:rPr>
          <w:rFonts w:ascii="Times New Roman" w:hAnsi="Times New Roman" w:cs="Times New Roman"/>
          <w:bCs/>
          <w:i/>
          <w:iCs/>
          <w:sz w:val="28"/>
          <w:szCs w:val="28"/>
          <w:lang w:val="kk-KZ"/>
        </w:rPr>
        <w:t>Pojark. Тянь-Шань ұшқат</w:t>
      </w:r>
      <w:r w:rsidRPr="00DC6A28">
        <w:rPr>
          <w:rFonts w:ascii="Times New Roman" w:hAnsi="Times New Roman" w:cs="Times New Roman"/>
          <w:bCs/>
          <w:i/>
          <w:sz w:val="28"/>
          <w:szCs w:val="28"/>
          <w:lang w:val="kk-KZ"/>
        </w:rPr>
        <w:t>.</w:t>
      </w:r>
      <w:r w:rsidRPr="00DC6A28">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C6A28">
        <w:rPr>
          <w:rFonts w:ascii="Times New Roman" w:hAnsi="Times New Roman" w:cs="Times New Roman"/>
          <w:iCs/>
          <w:sz w:val="28"/>
          <w:szCs w:val="28"/>
          <w:lang w:val="kk-KZ"/>
        </w:rPr>
        <w:t xml:space="preserve">8 : 445, 1965. </w:t>
      </w:r>
      <w:r w:rsidRPr="00DC6A28">
        <w:rPr>
          <w:rFonts w:ascii="Times New Roman" w:hAnsi="Times New Roman" w:cs="Times New Roman"/>
          <w:sz w:val="28"/>
          <w:szCs w:val="28"/>
          <w:lang w:val="kk-KZ"/>
        </w:rPr>
        <w:t>Бұта.</w:t>
      </w:r>
      <w:r w:rsidRPr="004549F6">
        <w:rPr>
          <w:rFonts w:ascii="Times New Roman" w:hAnsi="Times New Roman" w:cs="Times New Roman"/>
          <w:sz w:val="28"/>
          <w:szCs w:val="28"/>
          <w:lang w:val="kk-KZ"/>
        </w:rPr>
        <w:t xml:space="preserve"> Гүлдеуі V-VI. Ашық сүректі – бұталы орманды белдеулерде, субальпілік белдеудің төменгі тасты бөлігінде өседі. Қырғыз Алатауында, Қаратауда, Батыс Тянь-Шаньда кездеседі.</w:t>
      </w:r>
    </w:p>
    <w:p w14:paraId="48A584AE" w14:textId="2CCAEFF4" w:rsidR="007D2ACD" w:rsidRDefault="00A000E2" w:rsidP="007D2ACD">
      <w:pPr>
        <w:spacing w:after="0" w:line="240" w:lineRule="auto"/>
        <w:ind w:firstLine="567"/>
        <w:jc w:val="both"/>
        <w:rPr>
          <w:rFonts w:ascii="Times New Roman" w:hAnsi="Times New Roman" w:cs="Times New Roman"/>
          <w:sz w:val="28"/>
          <w:szCs w:val="28"/>
          <w:lang w:val="kk-KZ"/>
        </w:rPr>
      </w:pPr>
      <w:r w:rsidRPr="00DC6A28">
        <w:rPr>
          <w:rFonts w:ascii="Times New Roman" w:hAnsi="Times New Roman" w:cs="Times New Roman"/>
          <w:bCs/>
          <w:i/>
          <w:sz w:val="28"/>
          <w:szCs w:val="28"/>
          <w:lang w:val="kk-KZ"/>
        </w:rPr>
        <w:t xml:space="preserve">L. Olgae </w:t>
      </w:r>
      <w:r w:rsidRPr="00DC6A28">
        <w:rPr>
          <w:rFonts w:ascii="Times New Roman" w:hAnsi="Times New Roman" w:cs="Times New Roman"/>
          <w:bCs/>
          <w:i/>
          <w:iCs/>
          <w:sz w:val="28"/>
          <w:szCs w:val="28"/>
          <w:lang w:val="kk-KZ"/>
        </w:rPr>
        <w:t>Rgl.</w:t>
      </w:r>
      <w:r w:rsidRPr="00DC6A28">
        <w:rPr>
          <w:rFonts w:ascii="Times New Roman" w:hAnsi="Times New Roman" w:cs="Times New Roman"/>
          <w:i/>
          <w:sz w:val="28"/>
          <w:szCs w:val="28"/>
          <w:lang w:val="kk-KZ"/>
        </w:rPr>
        <w:t xml:space="preserve"> </w:t>
      </w:r>
      <w:r w:rsidRPr="00DC6A28">
        <w:rPr>
          <w:rFonts w:ascii="Times New Roman" w:hAnsi="Times New Roman" w:cs="Times New Roman"/>
          <w:bCs/>
          <w:i/>
          <w:iCs/>
          <w:sz w:val="28"/>
          <w:szCs w:val="28"/>
          <w:lang w:val="kk-KZ"/>
        </w:rPr>
        <w:t>Ольга ұшқаты.</w:t>
      </w:r>
      <w:r w:rsidRPr="00DC6A2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DC6A28">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4</w:t>
      </w:r>
      <w:r w:rsidRPr="00DC6A28">
        <w:rPr>
          <w:rFonts w:ascii="Times New Roman" w:hAnsi="Times New Roman" w:cs="Times New Roman"/>
          <w:iCs/>
          <w:sz w:val="28"/>
          <w:szCs w:val="28"/>
          <w:lang w:val="kk-KZ"/>
        </w:rPr>
        <w:t>5, 196</w:t>
      </w:r>
      <w:r w:rsidRPr="006F5D2A">
        <w:rPr>
          <w:rFonts w:ascii="Times New Roman" w:hAnsi="Times New Roman" w:cs="Times New Roman"/>
          <w:iCs/>
          <w:sz w:val="28"/>
          <w:szCs w:val="28"/>
          <w:lang w:val="kk-KZ"/>
        </w:rPr>
        <w:t>5</w:t>
      </w:r>
      <w:r w:rsidRPr="00DC6A28">
        <w:rPr>
          <w:rFonts w:ascii="Times New Roman" w:hAnsi="Times New Roman" w:cs="Times New Roman"/>
          <w:iCs/>
          <w:sz w:val="28"/>
          <w:szCs w:val="28"/>
          <w:lang w:val="kk-KZ"/>
        </w:rPr>
        <w:t xml:space="preserve">. </w:t>
      </w:r>
      <w:r w:rsidRPr="00DC6A28">
        <w:rPr>
          <w:rFonts w:ascii="Times New Roman" w:hAnsi="Times New Roman" w:cs="Times New Roman"/>
          <w:bCs/>
          <w:iCs/>
          <w:sz w:val="28"/>
          <w:szCs w:val="28"/>
          <w:lang w:val="kk-KZ"/>
        </w:rPr>
        <w:t xml:space="preserve"> Памир-Алай</w:t>
      </w:r>
      <w:r w:rsidRPr="007D2ACD">
        <w:rPr>
          <w:rFonts w:ascii="Times New Roman" w:hAnsi="Times New Roman" w:cs="Times New Roman"/>
          <w:b/>
          <w:bCs/>
          <w:iCs/>
          <w:sz w:val="28"/>
          <w:szCs w:val="28"/>
          <w:lang w:val="kk-KZ"/>
        </w:rPr>
        <w:t>-</w:t>
      </w:r>
      <w:r w:rsidRPr="00DC6A28">
        <w:rPr>
          <w:rFonts w:ascii="Times New Roman" w:hAnsi="Times New Roman" w:cs="Times New Roman"/>
          <w:bCs/>
          <w:iCs/>
          <w:sz w:val="28"/>
          <w:szCs w:val="28"/>
          <w:lang w:val="kk-KZ"/>
        </w:rPr>
        <w:t>Тянь-Шань түрлері. Биіктігі 60-80 см бұта. Криоксерофит.</w:t>
      </w:r>
      <w:r w:rsidRPr="004549F6">
        <w:rPr>
          <w:rFonts w:ascii="Times New Roman" w:hAnsi="Times New Roman" w:cs="Times New Roman"/>
          <w:iCs/>
          <w:sz w:val="28"/>
          <w:szCs w:val="28"/>
          <w:lang w:val="kk-KZ"/>
        </w:rPr>
        <w:t xml:space="preserve">  Гүлдеуі VI-VII, жеміс беруі</w:t>
      </w:r>
      <w:r>
        <w:rPr>
          <w:rFonts w:ascii="Times New Roman" w:hAnsi="Times New Roman" w:cs="Times New Roman"/>
          <w:iCs/>
          <w:sz w:val="28"/>
          <w:szCs w:val="28"/>
          <w:lang w:val="kk-KZ"/>
        </w:rPr>
        <w:t xml:space="preserve"> VII-VIII. </w:t>
      </w:r>
      <w:r w:rsidRPr="004549F6">
        <w:rPr>
          <w:rFonts w:ascii="Times New Roman" w:hAnsi="Times New Roman" w:cs="Times New Roman"/>
          <w:iCs/>
          <w:sz w:val="28"/>
          <w:szCs w:val="28"/>
          <w:lang w:val="kk-KZ"/>
        </w:rPr>
        <w:t xml:space="preserve">Жартасты беткейлерде, жартастардың жарықтарында, альпі белдеуіндегі қыраттарда, негізінен биіктікте дара немесе шағын топтарда өседі. Республикалық деңгейде 2700-3000 м.  Аспара өзенінің жоғарғы ағысында – Құмбел асуы, Кеңкөл, Қаракөлде кездеседі </w:t>
      </w:r>
      <w:r w:rsidR="0002020D">
        <w:rPr>
          <w:rFonts w:ascii="Times New Roman" w:hAnsi="Times New Roman" w:cs="Times New Roman"/>
          <w:sz w:val="28"/>
          <w:szCs w:val="28"/>
          <w:lang w:val="kk-KZ"/>
        </w:rPr>
        <w:t>(Нелина Н.В.</w:t>
      </w:r>
      <w:r w:rsidRPr="004549F6">
        <w:rPr>
          <w:rFonts w:ascii="Times New Roman" w:hAnsi="Times New Roman" w:cs="Times New Roman"/>
          <w:sz w:val="28"/>
          <w:szCs w:val="28"/>
          <w:lang w:val="kk-KZ"/>
        </w:rPr>
        <w:t xml:space="preserve"> 1990). Таудың тасты және қиыршықты беткейінде, жартас</w:t>
      </w:r>
      <w:r>
        <w:rPr>
          <w:rFonts w:ascii="Times New Roman" w:hAnsi="Times New Roman" w:cs="Times New Roman"/>
          <w:sz w:val="28"/>
          <w:szCs w:val="28"/>
          <w:lang w:val="kk-KZ"/>
        </w:rPr>
        <w:t xml:space="preserve">тардың жарықтарында өседі. </w:t>
      </w:r>
      <w:r w:rsidRPr="004549F6">
        <w:rPr>
          <w:rFonts w:ascii="Times New Roman" w:hAnsi="Times New Roman" w:cs="Times New Roman"/>
          <w:sz w:val="28"/>
          <w:szCs w:val="28"/>
          <w:lang w:val="kk-KZ"/>
        </w:rPr>
        <w:t>Қырғыз Алатауда, Батыс Тянь-Шаньда кездеседі.</w:t>
      </w:r>
    </w:p>
    <w:p w14:paraId="08C21D3D"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2D3817">
        <w:rPr>
          <w:rFonts w:ascii="Times New Roman" w:hAnsi="Times New Roman" w:cs="Times New Roman"/>
          <w:bCs/>
          <w:i/>
          <w:sz w:val="28"/>
          <w:szCs w:val="28"/>
          <w:lang w:val="kk-KZ"/>
        </w:rPr>
        <w:t xml:space="preserve">L. cinerea </w:t>
      </w:r>
      <w:r w:rsidRPr="002D3817">
        <w:rPr>
          <w:rFonts w:ascii="Times New Roman" w:hAnsi="Times New Roman" w:cs="Times New Roman"/>
          <w:bCs/>
          <w:i/>
          <w:iCs/>
          <w:sz w:val="28"/>
          <w:szCs w:val="28"/>
          <w:lang w:val="kk-KZ"/>
        </w:rPr>
        <w:t>Pojark</w:t>
      </w:r>
      <w:r>
        <w:rPr>
          <w:rFonts w:ascii="Times New Roman" w:hAnsi="Times New Roman" w:cs="Times New Roman"/>
          <w:bCs/>
          <w:i/>
          <w:iCs/>
          <w:sz w:val="28"/>
          <w:szCs w:val="28"/>
          <w:lang w:val="kk-KZ"/>
        </w:rPr>
        <w:t>.</w:t>
      </w:r>
      <w:r w:rsidRPr="002D3817">
        <w:rPr>
          <w:rFonts w:ascii="Times New Roman" w:hAnsi="Times New Roman" w:cs="Times New Roman"/>
          <w:bCs/>
          <w:i/>
          <w:iCs/>
          <w:sz w:val="28"/>
          <w:szCs w:val="28"/>
          <w:lang w:val="kk-KZ"/>
        </w:rPr>
        <w:t xml:space="preserve"> Сұр ұшқат</w:t>
      </w:r>
      <w:r w:rsidRPr="002D3817">
        <w:rPr>
          <w:rFonts w:ascii="Times New Roman" w:hAnsi="Times New Roman" w:cs="Times New Roman"/>
          <w:bCs/>
          <w:i/>
          <w:sz w:val="28"/>
          <w:szCs w:val="28"/>
          <w:lang w:val="kk-KZ"/>
        </w:rPr>
        <w:t>.</w:t>
      </w:r>
      <w:r w:rsidRPr="002D3817">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2D3817">
        <w:rPr>
          <w:rFonts w:ascii="Times New Roman" w:hAnsi="Times New Roman" w:cs="Times New Roman"/>
          <w:iCs/>
          <w:sz w:val="28"/>
          <w:szCs w:val="28"/>
          <w:lang w:val="kk-KZ"/>
        </w:rPr>
        <w:t>8 : 445, 1965.</w:t>
      </w:r>
      <w:r w:rsidRPr="002D3817">
        <w:rPr>
          <w:rFonts w:ascii="Times New Roman" w:hAnsi="Times New Roman" w:cs="Times New Roman"/>
          <w:bCs/>
          <w:sz w:val="28"/>
          <w:szCs w:val="28"/>
          <w:lang w:val="kk-KZ"/>
        </w:rPr>
        <w:t xml:space="preserve"> Памир-Алай - Батыс Тянь-Шань түрі.  Биіктігі 20-70 см бұта. Ксерофит.</w:t>
      </w:r>
      <w:r w:rsidRPr="004549F6">
        <w:rPr>
          <w:rFonts w:ascii="Times New Roman" w:hAnsi="Times New Roman" w:cs="Times New Roman"/>
          <w:sz w:val="28"/>
          <w:szCs w:val="28"/>
          <w:lang w:val="kk-KZ"/>
        </w:rPr>
        <w:t xml:space="preserve"> Гүлдеуі V-VI, жеміс беруі</w:t>
      </w:r>
      <w:r>
        <w:rPr>
          <w:rFonts w:ascii="Times New Roman" w:hAnsi="Times New Roman" w:cs="Times New Roman"/>
          <w:sz w:val="28"/>
          <w:szCs w:val="28"/>
          <w:lang w:val="kk-KZ"/>
        </w:rPr>
        <w:t xml:space="preserve"> VII-VIII. </w:t>
      </w:r>
      <w:r w:rsidRPr="004549F6">
        <w:rPr>
          <w:rFonts w:ascii="Times New Roman" w:hAnsi="Times New Roman" w:cs="Times New Roman"/>
          <w:sz w:val="28"/>
          <w:szCs w:val="28"/>
          <w:lang w:val="kk-KZ"/>
        </w:rPr>
        <w:t>Ол биіктік шегінде Меркі, Аспар</w:t>
      </w:r>
      <w:r>
        <w:rPr>
          <w:rFonts w:ascii="Times New Roman" w:hAnsi="Times New Roman" w:cs="Times New Roman"/>
          <w:sz w:val="28"/>
          <w:szCs w:val="28"/>
          <w:lang w:val="kk-KZ"/>
        </w:rPr>
        <w:t>а, Кеңкөл, Ақсу,</w:t>
      </w:r>
      <w:r w:rsidRPr="004549F6">
        <w:rPr>
          <w:rFonts w:ascii="Times New Roman" w:hAnsi="Times New Roman" w:cs="Times New Roman"/>
          <w:sz w:val="28"/>
          <w:szCs w:val="28"/>
          <w:lang w:val="kk-KZ"/>
        </w:rPr>
        <w:t>Түндікөл, Айғырсай өзендерінің жоғарғы ағысында негізінен альпі және субальпі белдеулерінде жартастарда, жартасты беткейлерде өседі, тастар арасында таралады. Теңіз деңгейінен 25</w:t>
      </w:r>
      <w:r w:rsidR="007D2ACD">
        <w:rPr>
          <w:rFonts w:ascii="Times New Roman" w:hAnsi="Times New Roman" w:cs="Times New Roman"/>
          <w:sz w:val="28"/>
          <w:szCs w:val="28"/>
          <w:lang w:val="kk-KZ"/>
        </w:rPr>
        <w:t xml:space="preserve">00-3000 м. (Нелина Н.В. 1990). </w:t>
      </w:r>
      <w:r w:rsidRPr="004549F6">
        <w:rPr>
          <w:rFonts w:ascii="Times New Roman" w:hAnsi="Times New Roman" w:cs="Times New Roman"/>
          <w:sz w:val="28"/>
          <w:szCs w:val="28"/>
          <w:lang w:val="kk-KZ"/>
        </w:rPr>
        <w:t xml:space="preserve">Жартастарда, тасты </w:t>
      </w:r>
      <w:r w:rsidRPr="004549F6">
        <w:rPr>
          <w:rFonts w:ascii="Times New Roman" w:hAnsi="Times New Roman" w:cs="Times New Roman"/>
          <w:sz w:val="28"/>
          <w:szCs w:val="28"/>
          <w:lang w:val="kk-KZ"/>
        </w:rPr>
        <w:lastRenderedPageBreak/>
        <w:t>белдеулерде және теңіздің альпілік және субальпілік белдеулерінде өседі. Қырғыз Алатауда, Батыс Тянь-Шаньда кездеседі.</w:t>
      </w:r>
    </w:p>
    <w:p w14:paraId="0762E223"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B017B5">
        <w:rPr>
          <w:rFonts w:ascii="Times New Roman" w:hAnsi="Times New Roman" w:cs="Times New Roman"/>
          <w:bCs/>
          <w:i/>
          <w:sz w:val="28"/>
          <w:szCs w:val="28"/>
          <w:lang w:val="kk-KZ"/>
        </w:rPr>
        <w:t xml:space="preserve">L. karelinii </w:t>
      </w:r>
      <w:r w:rsidRPr="00B017B5">
        <w:rPr>
          <w:rFonts w:ascii="Times New Roman" w:hAnsi="Times New Roman" w:cs="Times New Roman"/>
          <w:bCs/>
          <w:i/>
          <w:iCs/>
          <w:sz w:val="28"/>
          <w:szCs w:val="28"/>
          <w:lang w:val="kk-KZ"/>
        </w:rPr>
        <w:t>Bge</w:t>
      </w:r>
      <w:r w:rsidRPr="00B017B5">
        <w:rPr>
          <w:rFonts w:ascii="Times New Roman" w:hAnsi="Times New Roman" w:cs="Times New Roman"/>
          <w:bCs/>
          <w:i/>
          <w:sz w:val="28"/>
          <w:szCs w:val="28"/>
          <w:lang w:val="kk-KZ"/>
        </w:rPr>
        <w:t xml:space="preserve">. </w:t>
      </w:r>
      <w:r w:rsidRPr="00B017B5">
        <w:rPr>
          <w:rFonts w:ascii="Times New Roman" w:hAnsi="Times New Roman" w:cs="Times New Roman"/>
          <w:bCs/>
          <w:i/>
          <w:iCs/>
          <w:sz w:val="28"/>
          <w:szCs w:val="28"/>
          <w:lang w:val="kk-KZ"/>
        </w:rPr>
        <w:t>Карелин ұшқат.</w:t>
      </w:r>
      <w:r w:rsidRPr="00B017B5">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B017B5">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B017B5">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4</w:t>
      </w:r>
      <w:r w:rsidRPr="00B017B5">
        <w:rPr>
          <w:rFonts w:ascii="Times New Roman" w:hAnsi="Times New Roman" w:cs="Times New Roman"/>
          <w:iCs/>
          <w:sz w:val="28"/>
          <w:szCs w:val="28"/>
          <w:lang w:val="kk-KZ"/>
        </w:rPr>
        <w:t>5, 196</w:t>
      </w:r>
      <w:r w:rsidRPr="006F5D2A">
        <w:rPr>
          <w:rFonts w:ascii="Times New Roman" w:hAnsi="Times New Roman" w:cs="Times New Roman"/>
          <w:iCs/>
          <w:sz w:val="28"/>
          <w:szCs w:val="28"/>
          <w:lang w:val="kk-KZ"/>
        </w:rPr>
        <w:t>5</w:t>
      </w:r>
      <w:r w:rsidRPr="00B017B5">
        <w:rPr>
          <w:rFonts w:ascii="Times New Roman" w:hAnsi="Times New Roman" w:cs="Times New Roman"/>
          <w:iCs/>
          <w:sz w:val="28"/>
          <w:szCs w:val="28"/>
          <w:lang w:val="kk-KZ"/>
        </w:rPr>
        <w:t>.</w:t>
      </w:r>
      <w:r w:rsidRPr="00B017B5">
        <w:rPr>
          <w:rFonts w:ascii="Times New Roman" w:hAnsi="Times New Roman" w:cs="Times New Roman"/>
          <w:bCs/>
          <w:iCs/>
          <w:sz w:val="28"/>
          <w:szCs w:val="28"/>
          <w:lang w:val="kk-KZ"/>
        </w:rPr>
        <w:t xml:space="preserve"> Памир-Алай-Тянь-Шань түрлері. Биіктігі 1-ден 3,5 м-ге дейін бұта. Мезофит.</w:t>
      </w:r>
      <w:r w:rsidRPr="00B017B5">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Гүлдеуі V-VII, жеміс беруі VIII-IX. Ол шыршалы ормандарда, арша ормандарында, бұталы бұталарда жиі таралады, жартастарда, жартастардың жарықтарында, ағаш-бұталы субальпілерде және сирек альпілік белдеулерде, негізінен жоғары биіктікте өседі. Теңіз деңгейінен 1500-300</w:t>
      </w:r>
      <w:r>
        <w:rPr>
          <w:rFonts w:ascii="Times New Roman" w:hAnsi="Times New Roman" w:cs="Times New Roman"/>
          <w:iCs/>
          <w:sz w:val="28"/>
          <w:szCs w:val="28"/>
          <w:lang w:val="kk-KZ"/>
        </w:rPr>
        <w:t>0 м биіктікте</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(Нелина Н.В. 1990).  Шыршалы және шырша-майқарағайы ормандарда, тасты беткейлерде және субальпілік және сирек альпілік белдеулерде өседі. Жоңғар Алатауында, Күнгей Алатауында, Кетмен-Теріскей Алатауында, Қырғыз Алатауында, Батыс Тянь-Шаньда кездеседі.</w:t>
      </w:r>
    </w:p>
    <w:p w14:paraId="55B1EDFF"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323B49">
        <w:rPr>
          <w:rFonts w:ascii="Times New Roman" w:hAnsi="Times New Roman" w:cs="Times New Roman"/>
          <w:bCs/>
          <w:i/>
          <w:sz w:val="28"/>
          <w:szCs w:val="28"/>
          <w:lang w:val="kk-KZ"/>
        </w:rPr>
        <w:t xml:space="preserve">L. tatarica </w:t>
      </w:r>
      <w:r w:rsidRPr="00323B49">
        <w:rPr>
          <w:rFonts w:ascii="Times New Roman" w:hAnsi="Times New Roman" w:cs="Times New Roman"/>
          <w:bCs/>
          <w:i/>
          <w:iCs/>
          <w:sz w:val="28"/>
          <w:szCs w:val="28"/>
          <w:lang w:val="kk-KZ"/>
        </w:rPr>
        <w:t>L. Татар ұшқат.</w:t>
      </w:r>
      <w:r w:rsidRPr="00323B4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23B49">
        <w:rPr>
          <w:rFonts w:ascii="Times New Roman" w:hAnsi="Times New Roman" w:cs="Times New Roman"/>
          <w:iCs/>
          <w:sz w:val="28"/>
          <w:szCs w:val="28"/>
          <w:lang w:val="kk-KZ"/>
        </w:rPr>
        <w:t>8 : 445, 1965.</w:t>
      </w:r>
      <w:r>
        <w:rPr>
          <w:rFonts w:ascii="Times New Roman" w:hAnsi="Times New Roman" w:cs="Times New Roman"/>
          <w:sz w:val="28"/>
          <w:szCs w:val="28"/>
          <w:lang w:val="kk-KZ"/>
        </w:rPr>
        <w:t xml:space="preserve"> </w:t>
      </w:r>
      <w:r w:rsidRPr="00323B49">
        <w:rPr>
          <w:rFonts w:ascii="Times New Roman" w:hAnsi="Times New Roman" w:cs="Times New Roman"/>
          <w:bCs/>
          <w:sz w:val="28"/>
          <w:szCs w:val="28"/>
          <w:lang w:val="kk-KZ"/>
        </w:rPr>
        <w:t>Орталық палеарктикалық түрлер. Биіктігі 1,5</w:t>
      </w:r>
      <w:r w:rsidRPr="007D2ACD">
        <w:rPr>
          <w:rFonts w:ascii="Times New Roman" w:hAnsi="Times New Roman" w:cs="Times New Roman"/>
          <w:b/>
          <w:bCs/>
          <w:sz w:val="28"/>
          <w:szCs w:val="28"/>
          <w:lang w:val="kk-KZ"/>
        </w:rPr>
        <w:t>-</w:t>
      </w:r>
      <w:r w:rsidRPr="00323B49">
        <w:rPr>
          <w:rFonts w:ascii="Times New Roman" w:hAnsi="Times New Roman" w:cs="Times New Roman"/>
          <w:bCs/>
          <w:sz w:val="28"/>
          <w:szCs w:val="28"/>
          <w:lang w:val="kk-KZ"/>
        </w:rPr>
        <w:t>3 м бұта. Мезофит.</w:t>
      </w:r>
      <w:r w:rsidRPr="004549F6">
        <w:rPr>
          <w:rFonts w:ascii="Times New Roman" w:hAnsi="Times New Roman" w:cs="Times New Roman"/>
          <w:sz w:val="28"/>
          <w:szCs w:val="28"/>
          <w:lang w:val="kk-KZ"/>
        </w:rPr>
        <w:t xml:space="preserve"> Гүлдеуі V-VI, жеміс беруі VI-VIII. Ең көп таралған түрлерінің бірі. Өзендердің жайылмаларында өседі, онда ол кейде бұталы, тасты және қиыршық тасты беткейлерде, көбінесе жазықтардан орта тауларғ</w:t>
      </w:r>
      <w:r>
        <w:rPr>
          <w:rFonts w:ascii="Times New Roman" w:hAnsi="Times New Roman" w:cs="Times New Roman"/>
          <w:sz w:val="28"/>
          <w:szCs w:val="28"/>
          <w:lang w:val="kk-KZ"/>
        </w:rPr>
        <w:t>а дейін өскен қыртыстарда өседі</w:t>
      </w:r>
      <w:r w:rsidR="007D2ACD">
        <w:rPr>
          <w:rFonts w:ascii="Times New Roman" w:hAnsi="Times New Roman" w:cs="Times New Roman"/>
          <w:sz w:val="28"/>
          <w:szCs w:val="28"/>
          <w:lang w:val="kk-KZ"/>
        </w:rPr>
        <w:t xml:space="preserve"> (Нелина Н.В. 1990). </w:t>
      </w:r>
      <w:r w:rsidRPr="004549F6">
        <w:rPr>
          <w:rFonts w:ascii="Times New Roman" w:hAnsi="Times New Roman" w:cs="Times New Roman"/>
          <w:sz w:val="28"/>
          <w:szCs w:val="28"/>
          <w:lang w:val="kk-KZ"/>
        </w:rPr>
        <w:t>Далада, құйма және жер шабындықтарында, бұта өскіндерінде, көлдер мен бұлақтардың алқабында және таудың дала және шалғынды беткейлерінде өседі. Көкшетауда, Ертісте, Ұлытауда, Ақтөбеде, Зайсанда, Мойынқұмда, Алтайда, Тарбағатайда, Жоңғар Алатауында, Күнгей Алатауында, Кетмен-Теріскей Алатауында, Қырғыз Алатауында кездеседі.</w:t>
      </w:r>
    </w:p>
    <w:p w14:paraId="21C49497"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323B49">
        <w:rPr>
          <w:rFonts w:ascii="Times New Roman" w:hAnsi="Times New Roman" w:cs="Times New Roman"/>
          <w:bCs/>
          <w:i/>
          <w:sz w:val="28"/>
          <w:szCs w:val="28"/>
          <w:lang w:val="kk-KZ"/>
        </w:rPr>
        <w:t xml:space="preserve">L. nummulariifolia </w:t>
      </w:r>
      <w:r w:rsidRPr="00323B49">
        <w:rPr>
          <w:rFonts w:ascii="Times New Roman" w:hAnsi="Times New Roman" w:cs="Times New Roman"/>
          <w:bCs/>
          <w:i/>
          <w:iCs/>
          <w:sz w:val="28"/>
          <w:szCs w:val="28"/>
          <w:lang w:val="kk-KZ"/>
        </w:rPr>
        <w:t>Jaub.et. Spach.</w:t>
      </w:r>
      <w:r w:rsidRPr="00323B49">
        <w:rPr>
          <w:rFonts w:ascii="Times New Roman" w:hAnsi="Times New Roman" w:cs="Times New Roman"/>
          <w:i/>
          <w:iCs/>
          <w:sz w:val="28"/>
          <w:szCs w:val="28"/>
          <w:lang w:val="kk-KZ"/>
        </w:rPr>
        <w:t xml:space="preserve"> Тиынжапырақ ұшқат</w:t>
      </w:r>
      <w:r w:rsidRPr="00323B49">
        <w:rPr>
          <w:rFonts w:ascii="Times New Roman" w:hAnsi="Times New Roman" w:cs="Times New Roman"/>
          <w:i/>
          <w:sz w:val="28"/>
          <w:szCs w:val="28"/>
          <w:lang w:val="kk-KZ"/>
        </w:rPr>
        <w:t>.</w:t>
      </w:r>
      <w:r w:rsidRPr="00323B4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23B49">
        <w:rPr>
          <w:rFonts w:ascii="Times New Roman" w:hAnsi="Times New Roman" w:cs="Times New Roman"/>
          <w:iCs/>
          <w:sz w:val="28"/>
          <w:szCs w:val="28"/>
          <w:lang w:val="kk-KZ"/>
        </w:rPr>
        <w:t>8 : 445, 1965.</w:t>
      </w:r>
      <w:r w:rsidRPr="00323B49">
        <w:rPr>
          <w:rFonts w:ascii="Times New Roman" w:hAnsi="Times New Roman" w:cs="Times New Roman"/>
          <w:bCs/>
          <w:sz w:val="28"/>
          <w:szCs w:val="28"/>
          <w:lang w:val="kk-KZ"/>
        </w:rPr>
        <w:t xml:space="preserve"> Шығыс ежелгі Жерорта теңізі түрлері. Биіктігі 3-4 м бұта, сирек биіктігі 6 м-ге дейін ағаш.</w:t>
      </w:r>
      <w:r w:rsidRPr="00323B49">
        <w:rPr>
          <w:rFonts w:ascii="Times New Roman" w:hAnsi="Times New Roman" w:cs="Times New Roman"/>
          <w:sz w:val="28"/>
          <w:szCs w:val="28"/>
          <w:lang w:val="kk-KZ"/>
        </w:rPr>
        <w:t xml:space="preserve"> </w:t>
      </w:r>
      <w:r w:rsidRPr="00323B49">
        <w:rPr>
          <w:rFonts w:ascii="Times New Roman" w:hAnsi="Times New Roman" w:cs="Times New Roman"/>
          <w:bCs/>
          <w:sz w:val="28"/>
          <w:szCs w:val="28"/>
          <w:lang w:val="kk-KZ"/>
        </w:rPr>
        <w:t>Ксеромезофит.</w:t>
      </w:r>
      <w:r w:rsidRPr="004549F6">
        <w:rPr>
          <w:rFonts w:ascii="Times New Roman" w:hAnsi="Times New Roman" w:cs="Times New Roman"/>
          <w:sz w:val="28"/>
          <w:szCs w:val="28"/>
          <w:lang w:val="kk-KZ"/>
        </w:rPr>
        <w:t xml:space="preserve"> Гүлдеуі V-VI, жеміс беруі VII-IX. Жотаның батыс бөлігінде өседі. Ол Алмалы, Шошқа-Бұлақ, Сара-Арча, Сюгаты, Қайыңды өзендерінің шатқалдарында, жайылмаларда және өзен жағаларына дейін, жартасты және тасты беткейлерде, төменгі және ортадағы ағаш-бұталы қалың бұталардың арасында өседі. Кейде субальпіге енеді (Сюгаты өзеннің жоғарғы ағысы) (Нелина Н.В. 1990). Шатқалдардағы өзен жағалауларында, тасты және жартасты беткейлерінде, таудың орташа белдеуінің сүректі – бұталы өсінділерінің арасында, кейде с</w:t>
      </w:r>
      <w:r>
        <w:rPr>
          <w:rFonts w:ascii="Times New Roman" w:hAnsi="Times New Roman" w:cs="Times New Roman"/>
          <w:sz w:val="28"/>
          <w:szCs w:val="28"/>
          <w:lang w:val="kk-KZ"/>
        </w:rPr>
        <w:t xml:space="preserve">убальпілік белдеуге еніп өседі. </w:t>
      </w:r>
      <w:r w:rsidRPr="004549F6">
        <w:rPr>
          <w:rFonts w:ascii="Times New Roman" w:hAnsi="Times New Roman" w:cs="Times New Roman"/>
          <w:sz w:val="28"/>
          <w:szCs w:val="28"/>
          <w:lang w:val="kk-KZ"/>
        </w:rPr>
        <w:t>Қырғыз Алатауында кездеседі.</w:t>
      </w:r>
      <w:r w:rsidRPr="004549F6">
        <w:rPr>
          <w:rFonts w:ascii="Times New Roman" w:hAnsi="Times New Roman" w:cs="Times New Roman"/>
          <w:b/>
          <w:bCs/>
          <w:i/>
          <w:iCs/>
          <w:sz w:val="28"/>
          <w:szCs w:val="28"/>
          <w:lang w:val="kk-KZ"/>
        </w:rPr>
        <w:t xml:space="preserve"> </w:t>
      </w:r>
    </w:p>
    <w:p w14:paraId="5A7F877D"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323B49">
        <w:rPr>
          <w:rFonts w:ascii="Times New Roman" w:hAnsi="Times New Roman" w:cs="Times New Roman"/>
          <w:bCs/>
          <w:i/>
          <w:sz w:val="28"/>
          <w:szCs w:val="28"/>
          <w:lang w:val="kk-KZ"/>
        </w:rPr>
        <w:t xml:space="preserve">L. semenovii </w:t>
      </w:r>
      <w:r w:rsidRPr="00323B49">
        <w:rPr>
          <w:rFonts w:ascii="Times New Roman" w:hAnsi="Times New Roman" w:cs="Times New Roman"/>
          <w:bCs/>
          <w:i/>
          <w:iCs/>
          <w:sz w:val="28"/>
          <w:szCs w:val="28"/>
          <w:lang w:val="kk-KZ"/>
        </w:rPr>
        <w:t>Rgl. Семенов ұшқат</w:t>
      </w:r>
      <w:r w:rsidRPr="00323B49">
        <w:rPr>
          <w:rFonts w:ascii="Times New Roman" w:hAnsi="Times New Roman" w:cs="Times New Roman"/>
          <w:i/>
          <w:sz w:val="28"/>
          <w:szCs w:val="28"/>
          <w:lang w:val="kk-KZ"/>
        </w:rPr>
        <w:t>.</w:t>
      </w:r>
      <w:r w:rsidRPr="00323B4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51EA5">
        <w:rPr>
          <w:rFonts w:ascii="Times New Roman" w:hAnsi="Times New Roman" w:cs="Times New Roman"/>
          <w:iCs/>
          <w:sz w:val="28"/>
          <w:szCs w:val="28"/>
          <w:lang w:val="kk-KZ"/>
        </w:rPr>
        <w:t>8</w:t>
      </w:r>
      <w:r w:rsidRPr="00323B49">
        <w:rPr>
          <w:rFonts w:ascii="Times New Roman" w:hAnsi="Times New Roman" w:cs="Times New Roman"/>
          <w:iCs/>
          <w:sz w:val="28"/>
          <w:szCs w:val="28"/>
          <w:lang w:val="kk-KZ"/>
        </w:rPr>
        <w:t xml:space="preserve"> : 4</w:t>
      </w:r>
      <w:r w:rsidRPr="00151EA5">
        <w:rPr>
          <w:rFonts w:ascii="Times New Roman" w:hAnsi="Times New Roman" w:cs="Times New Roman"/>
          <w:iCs/>
          <w:sz w:val="28"/>
          <w:szCs w:val="28"/>
          <w:lang w:val="kk-KZ"/>
        </w:rPr>
        <w:t>4</w:t>
      </w:r>
      <w:r w:rsidRPr="00323B49">
        <w:rPr>
          <w:rFonts w:ascii="Times New Roman" w:hAnsi="Times New Roman" w:cs="Times New Roman"/>
          <w:iCs/>
          <w:sz w:val="28"/>
          <w:szCs w:val="28"/>
          <w:lang w:val="kk-KZ"/>
        </w:rPr>
        <w:t>5, 196</w:t>
      </w:r>
      <w:r w:rsidRPr="00151EA5">
        <w:rPr>
          <w:rFonts w:ascii="Times New Roman" w:hAnsi="Times New Roman" w:cs="Times New Roman"/>
          <w:iCs/>
          <w:sz w:val="28"/>
          <w:szCs w:val="28"/>
          <w:lang w:val="kk-KZ"/>
        </w:rPr>
        <w:t>5</w:t>
      </w:r>
      <w:r w:rsidRPr="00323B49">
        <w:rPr>
          <w:rFonts w:ascii="Times New Roman" w:hAnsi="Times New Roman" w:cs="Times New Roman"/>
          <w:iCs/>
          <w:sz w:val="28"/>
          <w:szCs w:val="28"/>
          <w:lang w:val="kk-KZ"/>
        </w:rPr>
        <w:t>.</w:t>
      </w:r>
      <w:r w:rsidRPr="00323B49">
        <w:rPr>
          <w:rFonts w:ascii="Times New Roman" w:hAnsi="Times New Roman" w:cs="Times New Roman"/>
          <w:i/>
          <w:sz w:val="28"/>
          <w:szCs w:val="28"/>
          <w:lang w:val="kk-KZ"/>
        </w:rPr>
        <w:t xml:space="preserve"> </w:t>
      </w:r>
      <w:r w:rsidRPr="00323B49">
        <w:rPr>
          <w:rFonts w:ascii="Times New Roman" w:hAnsi="Times New Roman" w:cs="Times New Roman"/>
          <w:bCs/>
          <w:iCs/>
          <w:sz w:val="28"/>
          <w:szCs w:val="28"/>
          <w:lang w:val="kk-KZ"/>
        </w:rPr>
        <w:t xml:space="preserve">Орта Азия-Гималай тау түрі.  Биіктігі 1-1,2 м бұта. </w:t>
      </w:r>
      <w:r w:rsidRPr="00323B49">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Ол негізінен биіктіктегі альпі белдеуіндегі шағын таралған топтарда жартасты, тасты-түлгін беткейлерде өседі. Теңіз деңгейінен 3000 </w:t>
      </w:r>
      <w:r w:rsidRPr="007D2ACD">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3500 м. Қаракөл, Меркі, Аспара өзендерінің жоғарғы ағысында </w:t>
      </w:r>
      <w:r>
        <w:rPr>
          <w:rFonts w:ascii="Times New Roman" w:hAnsi="Times New Roman" w:cs="Times New Roman"/>
          <w:sz w:val="28"/>
          <w:szCs w:val="28"/>
          <w:lang w:val="kk-KZ"/>
        </w:rPr>
        <w:t>(Нелина Н.В.,</w:t>
      </w:r>
      <w:r w:rsidRPr="004549F6">
        <w:rPr>
          <w:rFonts w:ascii="Times New Roman" w:hAnsi="Times New Roman" w:cs="Times New Roman"/>
          <w:sz w:val="28"/>
          <w:szCs w:val="28"/>
          <w:lang w:val="kk-KZ"/>
        </w:rPr>
        <w:t xml:space="preserve"> 1990). Тасты және қиыршықты беткейлерде,</w:t>
      </w:r>
      <w:r>
        <w:rPr>
          <w:rFonts w:ascii="Times New Roman" w:hAnsi="Times New Roman" w:cs="Times New Roman"/>
          <w:sz w:val="28"/>
          <w:szCs w:val="28"/>
          <w:lang w:val="kk-KZ"/>
        </w:rPr>
        <w:t xml:space="preserve"> субальпілік белдеулерде өседі. </w:t>
      </w:r>
      <w:r w:rsidRPr="004549F6">
        <w:rPr>
          <w:rFonts w:ascii="Times New Roman" w:hAnsi="Times New Roman" w:cs="Times New Roman"/>
          <w:sz w:val="28"/>
          <w:szCs w:val="28"/>
          <w:lang w:val="kk-KZ"/>
        </w:rPr>
        <w:t>Күнгей Алатауда, Қырғыз Алатауында кездеседі.</w:t>
      </w:r>
    </w:p>
    <w:p w14:paraId="06531654" w14:textId="77777777" w:rsidR="007D2ACD" w:rsidRDefault="00A000E2" w:rsidP="007D2ACD">
      <w:pPr>
        <w:spacing w:after="0" w:line="240" w:lineRule="auto"/>
        <w:ind w:firstLine="567"/>
        <w:jc w:val="both"/>
        <w:rPr>
          <w:rFonts w:ascii="Times New Roman" w:hAnsi="Times New Roman" w:cs="Times New Roman"/>
          <w:sz w:val="28"/>
          <w:szCs w:val="28"/>
          <w:lang w:val="kk-KZ"/>
        </w:rPr>
      </w:pPr>
      <w:r w:rsidRPr="00323B49">
        <w:rPr>
          <w:rFonts w:ascii="Times New Roman" w:hAnsi="Times New Roman" w:cs="Times New Roman"/>
          <w:bCs/>
          <w:i/>
          <w:iCs/>
          <w:sz w:val="28"/>
          <w:szCs w:val="28"/>
          <w:lang w:val="kk-KZ"/>
        </w:rPr>
        <w:t xml:space="preserve">L. Albertii </w:t>
      </w:r>
      <w:r>
        <w:rPr>
          <w:rFonts w:ascii="Times New Roman" w:hAnsi="Times New Roman" w:cs="Times New Roman"/>
          <w:bCs/>
          <w:i/>
          <w:sz w:val="28"/>
          <w:szCs w:val="28"/>
          <w:lang w:val="kk-KZ"/>
        </w:rPr>
        <w:t xml:space="preserve">Regel. </w:t>
      </w:r>
      <w:r w:rsidRPr="00323B49">
        <w:rPr>
          <w:rFonts w:ascii="Times New Roman" w:hAnsi="Times New Roman" w:cs="Times New Roman"/>
          <w:bCs/>
          <w:i/>
          <w:sz w:val="28"/>
          <w:szCs w:val="28"/>
          <w:lang w:val="kk-KZ"/>
        </w:rPr>
        <w:t>Альберт ұшқаты.</w:t>
      </w:r>
      <w:r w:rsidRPr="00323B4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23B49">
        <w:rPr>
          <w:rFonts w:ascii="Times New Roman" w:hAnsi="Times New Roman" w:cs="Times New Roman"/>
          <w:iCs/>
          <w:sz w:val="28"/>
          <w:szCs w:val="28"/>
          <w:lang w:val="kk-KZ"/>
        </w:rPr>
        <w:t xml:space="preserve"> 8 : 445, 1965.</w:t>
      </w:r>
      <w:r>
        <w:rPr>
          <w:rFonts w:ascii="Times New Roman" w:hAnsi="Times New Roman" w:cs="Times New Roman"/>
          <w:sz w:val="28"/>
          <w:szCs w:val="28"/>
          <w:lang w:val="kk-KZ"/>
        </w:rPr>
        <w:t xml:space="preserve"> </w:t>
      </w:r>
      <w:r w:rsidR="007D2ACD">
        <w:rPr>
          <w:rFonts w:ascii="Times New Roman" w:hAnsi="Times New Roman" w:cs="Times New Roman"/>
          <w:bCs/>
          <w:sz w:val="28"/>
          <w:szCs w:val="28"/>
          <w:lang w:val="kk-KZ"/>
        </w:rPr>
        <w:t xml:space="preserve">Памир-Алай – </w:t>
      </w:r>
      <w:r w:rsidRPr="00323B49">
        <w:rPr>
          <w:rFonts w:ascii="Times New Roman" w:hAnsi="Times New Roman" w:cs="Times New Roman"/>
          <w:bCs/>
          <w:sz w:val="28"/>
          <w:szCs w:val="28"/>
          <w:lang w:val="kk-KZ"/>
        </w:rPr>
        <w:t>Тянь-Шань түрлері. Биіктігі 1-1,2 м бұта. Мезоксерофит</w:t>
      </w:r>
      <w:r w:rsidRPr="00323B4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 жеміс беруі VII-VIII. Өзен аңғарларында, шатқалдарда, орта және жоғарғы белдеулерде бұталар, шалғындар</w:t>
      </w:r>
      <w:r>
        <w:rPr>
          <w:rFonts w:ascii="Times New Roman" w:hAnsi="Times New Roman" w:cs="Times New Roman"/>
          <w:sz w:val="28"/>
          <w:szCs w:val="28"/>
          <w:lang w:val="kk-KZ"/>
        </w:rPr>
        <w:t>дың арасында өседі (Нелина Н.В.</w:t>
      </w:r>
      <w:r w:rsidR="007D2ACD">
        <w:rPr>
          <w:rFonts w:ascii="Times New Roman" w:hAnsi="Times New Roman" w:cs="Times New Roman"/>
          <w:sz w:val="28"/>
          <w:szCs w:val="28"/>
          <w:lang w:val="kk-KZ"/>
        </w:rPr>
        <w:t>, 1990).</w:t>
      </w:r>
    </w:p>
    <w:p w14:paraId="03F7A566" w14:textId="74340FBF" w:rsidR="007D2ACD" w:rsidRDefault="00A000E2" w:rsidP="007D2AC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iCs/>
          <w:sz w:val="28"/>
          <w:szCs w:val="28"/>
          <w:lang w:val="kk-KZ"/>
        </w:rPr>
        <w:lastRenderedPageBreak/>
        <w:t>L. Altmanii</w:t>
      </w:r>
      <w:r w:rsidR="007D2ACD">
        <w:rPr>
          <w:rFonts w:ascii="Times New Roman" w:hAnsi="Times New Roman" w:cs="Times New Roman"/>
          <w:bCs/>
          <w:i/>
          <w:sz w:val="28"/>
          <w:szCs w:val="28"/>
          <w:lang w:val="kk-KZ"/>
        </w:rPr>
        <w:t xml:space="preserve"> Regel. </w:t>
      </w:r>
      <w:r w:rsidRPr="007066C4">
        <w:rPr>
          <w:rFonts w:ascii="Times New Roman" w:hAnsi="Times New Roman" w:cs="Times New Roman"/>
          <w:bCs/>
          <w:i/>
          <w:sz w:val="28"/>
          <w:szCs w:val="28"/>
          <w:lang w:val="kk-KZ"/>
        </w:rPr>
        <w:t>Альтман ұшқаты.</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7066C4">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7066C4">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4</w:t>
      </w:r>
      <w:r w:rsidRPr="007066C4">
        <w:rPr>
          <w:rFonts w:ascii="Times New Roman" w:hAnsi="Times New Roman" w:cs="Times New Roman"/>
          <w:iCs/>
          <w:sz w:val="28"/>
          <w:szCs w:val="28"/>
          <w:lang w:val="kk-KZ"/>
        </w:rPr>
        <w:t>5, 196</w:t>
      </w:r>
      <w:r w:rsidRPr="006F5D2A">
        <w:rPr>
          <w:rFonts w:ascii="Times New Roman" w:hAnsi="Times New Roman" w:cs="Times New Roman"/>
          <w:iCs/>
          <w:sz w:val="28"/>
          <w:szCs w:val="28"/>
          <w:lang w:val="kk-KZ"/>
        </w:rPr>
        <w:t>5</w:t>
      </w:r>
      <w:r w:rsidRPr="007066C4">
        <w:rPr>
          <w:rFonts w:ascii="Times New Roman" w:hAnsi="Times New Roman" w:cs="Times New Roman"/>
          <w:iCs/>
          <w:sz w:val="28"/>
          <w:szCs w:val="28"/>
          <w:lang w:val="kk-KZ"/>
        </w:rPr>
        <w:t xml:space="preserve">. </w:t>
      </w:r>
      <w:r w:rsidR="007D2ACD">
        <w:rPr>
          <w:rFonts w:ascii="Times New Roman" w:hAnsi="Times New Roman" w:cs="Times New Roman"/>
          <w:bCs/>
          <w:sz w:val="28"/>
          <w:szCs w:val="28"/>
          <w:lang w:val="kk-KZ"/>
        </w:rPr>
        <w:t xml:space="preserve">Памир-Алай-Тянь-Шань түрлері. </w:t>
      </w:r>
      <w:r w:rsidRPr="007066C4">
        <w:rPr>
          <w:rFonts w:ascii="Times New Roman" w:hAnsi="Times New Roman" w:cs="Times New Roman"/>
          <w:bCs/>
          <w:sz w:val="28"/>
          <w:szCs w:val="28"/>
          <w:lang w:val="kk-KZ"/>
        </w:rPr>
        <w:t>Биіктігі 3 м-ге жететін көп сабақты бұта.</w:t>
      </w:r>
      <w:r w:rsidRPr="004549F6">
        <w:rPr>
          <w:rFonts w:ascii="Times New Roman" w:hAnsi="Times New Roman" w:cs="Times New Roman"/>
          <w:b/>
          <w:bCs/>
          <w:sz w:val="28"/>
          <w:szCs w:val="28"/>
          <w:lang w:val="kk-KZ"/>
        </w:rPr>
        <w:t xml:space="preserve"> </w:t>
      </w:r>
      <w:r w:rsidRPr="007066C4">
        <w:rPr>
          <w:rFonts w:ascii="Times New Roman" w:hAnsi="Times New Roman" w:cs="Times New Roman"/>
          <w:bCs/>
          <w:sz w:val="28"/>
          <w:szCs w:val="28"/>
          <w:lang w:val="kk-KZ"/>
        </w:rPr>
        <w:t>Мезофит</w:t>
      </w:r>
      <w:r w:rsidRPr="007066C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V-VII, жеміс беруі VII-VIII.  Ол негізінен жотаның батыс бөлігінде дара үлгілермен немесе шағын топтармен ашық беткейлерде, шатқалдардың түбінде, биік таулы жерлерде ағаш-бұта тоғайларында өседі. Теңіз деңгейінен 1100-2500 м. (Нелина Н.В.</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1990).</w:t>
      </w:r>
    </w:p>
    <w:p w14:paraId="0CBCD3F5" w14:textId="2285705B" w:rsidR="0069293D"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iCs/>
          <w:sz w:val="28"/>
          <w:szCs w:val="28"/>
          <w:lang w:val="kk-KZ"/>
        </w:rPr>
        <w:t>L. korolkowii</w:t>
      </w:r>
      <w:r>
        <w:rPr>
          <w:rFonts w:ascii="Times New Roman" w:hAnsi="Times New Roman" w:cs="Times New Roman"/>
          <w:bCs/>
          <w:i/>
          <w:sz w:val="28"/>
          <w:szCs w:val="28"/>
          <w:lang w:val="kk-KZ"/>
        </w:rPr>
        <w:t xml:space="preserve"> Stapf. </w:t>
      </w:r>
      <w:r w:rsidRPr="007066C4">
        <w:rPr>
          <w:rFonts w:ascii="Times New Roman" w:hAnsi="Times New Roman" w:cs="Times New Roman"/>
          <w:bCs/>
          <w:i/>
          <w:sz w:val="28"/>
          <w:szCs w:val="28"/>
          <w:lang w:val="kk-KZ"/>
        </w:rPr>
        <w:t>Корольков ұшқаты.</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7066C4">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4</w:t>
      </w:r>
      <w:r w:rsidRPr="007066C4">
        <w:rPr>
          <w:rFonts w:ascii="Times New Roman" w:hAnsi="Times New Roman" w:cs="Times New Roman"/>
          <w:iCs/>
          <w:sz w:val="28"/>
          <w:szCs w:val="28"/>
          <w:lang w:val="kk-KZ"/>
        </w:rPr>
        <w:t>5, 196</w:t>
      </w:r>
      <w:r w:rsidRPr="006F5D2A">
        <w:rPr>
          <w:rFonts w:ascii="Times New Roman" w:hAnsi="Times New Roman" w:cs="Times New Roman"/>
          <w:iCs/>
          <w:sz w:val="28"/>
          <w:szCs w:val="28"/>
          <w:lang w:val="kk-KZ"/>
        </w:rPr>
        <w:t>5</w:t>
      </w:r>
      <w:r w:rsidRPr="007066C4">
        <w:rPr>
          <w:rFonts w:ascii="Times New Roman" w:hAnsi="Times New Roman" w:cs="Times New Roman"/>
          <w:iCs/>
          <w:sz w:val="28"/>
          <w:szCs w:val="28"/>
          <w:lang w:val="kk-KZ"/>
        </w:rPr>
        <w:t xml:space="preserve">. </w:t>
      </w:r>
      <w:r w:rsidRPr="007066C4">
        <w:rPr>
          <w:rFonts w:ascii="Times New Roman" w:hAnsi="Times New Roman" w:cs="Times New Roman"/>
          <w:bCs/>
          <w:sz w:val="28"/>
          <w:szCs w:val="28"/>
          <w:lang w:val="kk-KZ"/>
        </w:rPr>
        <w:t>Памир-Алай-Тянь-Шань түрлері. Биіктігі 1,5-3 м бұта. Мезофит</w:t>
      </w:r>
      <w:r w:rsidRPr="004549F6">
        <w:rPr>
          <w:rFonts w:ascii="Times New Roman" w:hAnsi="Times New Roman" w:cs="Times New Roman"/>
          <w:sz w:val="28"/>
          <w:szCs w:val="28"/>
          <w:lang w:val="kk-KZ"/>
        </w:rPr>
        <w:t>. Гүлдеуі V-VI, жеміс беруі VII</w:t>
      </w:r>
      <w:r w:rsidRPr="0069293D">
        <w:rPr>
          <w:rFonts w:ascii="Times New Roman" w:hAnsi="Times New Roman" w:cs="Times New Roman"/>
          <w:b/>
          <w:sz w:val="28"/>
          <w:szCs w:val="28"/>
          <w:lang w:val="kk-KZ"/>
        </w:rPr>
        <w:t>-</w:t>
      </w:r>
      <w:r w:rsidRPr="004549F6">
        <w:rPr>
          <w:rFonts w:ascii="Times New Roman" w:hAnsi="Times New Roman" w:cs="Times New Roman"/>
          <w:sz w:val="28"/>
          <w:szCs w:val="28"/>
          <w:lang w:val="kk-KZ"/>
        </w:rPr>
        <w:t>IX. Оңтүстік-батысында табылған. шатқалдағы жотаның бөліктері Тау етегінен орта тауларға дейінгі тасты беткейлерде өсетін Алмалы (Нелина Н.В.</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1990). </w:t>
      </w:r>
    </w:p>
    <w:p w14:paraId="735EC09D" w14:textId="048CB412" w:rsidR="00A000E2" w:rsidRPr="0069293D"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iCs/>
          <w:sz w:val="28"/>
          <w:szCs w:val="28"/>
          <w:lang w:val="kk-KZ"/>
        </w:rPr>
        <w:t>L. sovetkinae</w:t>
      </w:r>
      <w:r w:rsidRPr="007066C4">
        <w:rPr>
          <w:rFonts w:ascii="Times New Roman" w:hAnsi="Times New Roman" w:cs="Times New Roman"/>
          <w:bCs/>
          <w:i/>
          <w:sz w:val="28"/>
          <w:szCs w:val="28"/>
          <w:lang w:val="kk-KZ"/>
        </w:rPr>
        <w:t xml:space="preserve"> Tkatsch.</w:t>
      </w:r>
      <w:r>
        <w:rPr>
          <w:rFonts w:ascii="Times New Roman" w:hAnsi="Times New Roman" w:cs="Times New Roman"/>
          <w:bCs/>
          <w:i/>
          <w:sz w:val="28"/>
          <w:szCs w:val="28"/>
          <w:lang w:val="kk-KZ"/>
        </w:rPr>
        <w:t xml:space="preserve"> </w:t>
      </w:r>
      <w:r w:rsidRPr="007066C4">
        <w:rPr>
          <w:rFonts w:ascii="Times New Roman" w:hAnsi="Times New Roman" w:cs="Times New Roman"/>
          <w:bCs/>
          <w:i/>
          <w:sz w:val="28"/>
          <w:szCs w:val="28"/>
          <w:lang w:val="kk-KZ"/>
        </w:rPr>
        <w:t>Советкин ұшқаты.</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7066C4">
        <w:rPr>
          <w:rFonts w:ascii="Times New Roman" w:hAnsi="Times New Roman" w:cs="Times New Roman"/>
          <w:iCs/>
          <w:sz w:val="28"/>
          <w:szCs w:val="28"/>
          <w:lang w:val="kk-KZ"/>
        </w:rPr>
        <w:t>8 : 445, 1965.</w:t>
      </w:r>
      <w:r w:rsidR="00975B47">
        <w:rPr>
          <w:rFonts w:ascii="Times New Roman" w:hAnsi="Times New Roman" w:cs="Times New Roman"/>
          <w:bCs/>
          <w:sz w:val="28"/>
          <w:szCs w:val="28"/>
          <w:lang w:val="kk-KZ"/>
        </w:rPr>
        <w:t xml:space="preserve"> Батыс Тянь-Шаньдық </w:t>
      </w:r>
      <w:r w:rsidRPr="007066C4">
        <w:rPr>
          <w:rFonts w:ascii="Times New Roman" w:hAnsi="Times New Roman" w:cs="Times New Roman"/>
          <w:bCs/>
          <w:sz w:val="28"/>
          <w:szCs w:val="28"/>
          <w:lang w:val="kk-KZ"/>
        </w:rPr>
        <w:t>түр. Биіктігі 2,5 м-ге жететін бұта.</w:t>
      </w:r>
      <w:r w:rsidRPr="007066C4">
        <w:rPr>
          <w:rFonts w:ascii="Times New Roman" w:hAnsi="Times New Roman" w:cs="Times New Roman"/>
          <w:sz w:val="28"/>
          <w:szCs w:val="28"/>
          <w:lang w:val="kk-KZ"/>
        </w:rPr>
        <w:t xml:space="preserve"> </w:t>
      </w:r>
      <w:r w:rsidRPr="007066C4">
        <w:rPr>
          <w:rFonts w:ascii="Times New Roman" w:hAnsi="Times New Roman" w:cs="Times New Roman"/>
          <w:bCs/>
          <w:sz w:val="28"/>
          <w:szCs w:val="28"/>
          <w:lang w:val="kk-KZ"/>
        </w:rPr>
        <w:t>Ксеромезофит</w:t>
      </w:r>
      <w:r w:rsidRPr="007066C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 жеміс беруі VI-VII. Ол өседі және қиыршық тастарды түзеді. Бұрын В.И. Ткаченко, 1959 ж, Жырлы-Қайыңды өзенінің </w:t>
      </w:r>
      <w:r w:rsidR="00975B47">
        <w:rPr>
          <w:rFonts w:ascii="Times New Roman" w:hAnsi="Times New Roman" w:cs="Times New Roman"/>
          <w:sz w:val="28"/>
          <w:szCs w:val="28"/>
          <w:lang w:val="kk-KZ"/>
        </w:rPr>
        <w:t xml:space="preserve">шатқалында, Нелина Н.В. (1990) </w:t>
      </w:r>
      <w:r w:rsidRPr="004549F6">
        <w:rPr>
          <w:rFonts w:ascii="Times New Roman" w:hAnsi="Times New Roman" w:cs="Times New Roman"/>
          <w:sz w:val="28"/>
          <w:szCs w:val="28"/>
          <w:lang w:val="kk-KZ"/>
        </w:rPr>
        <w:t>жотасының батыс бөліктерін (Қайыңды шатқалы) жинаған.</w:t>
      </w:r>
    </w:p>
    <w:p w14:paraId="15103CC0" w14:textId="77777777" w:rsidR="00A000E2" w:rsidRPr="007066C4" w:rsidRDefault="00A000E2" w:rsidP="00A000E2">
      <w:pPr>
        <w:spacing w:after="0" w:line="240" w:lineRule="auto"/>
        <w:jc w:val="center"/>
        <w:rPr>
          <w:rFonts w:ascii="Times New Roman" w:hAnsi="Times New Roman" w:cs="Times New Roman"/>
          <w:b/>
          <w:bCs/>
          <w:sz w:val="28"/>
          <w:szCs w:val="28"/>
          <w:lang w:val="kk-KZ"/>
        </w:rPr>
      </w:pPr>
      <w:r w:rsidRPr="007066C4">
        <w:rPr>
          <w:rFonts w:ascii="Times New Roman" w:hAnsi="Times New Roman" w:cs="Times New Roman"/>
          <w:b/>
          <w:bCs/>
          <w:sz w:val="28"/>
          <w:szCs w:val="28"/>
          <w:lang w:val="kk-KZ"/>
        </w:rPr>
        <w:t>Valerianaceae Batsch. Валерианалар.</w:t>
      </w:r>
    </w:p>
    <w:p w14:paraId="2AF75304"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Patrinia Juss. Патриния.</w:t>
      </w:r>
    </w:p>
    <w:p w14:paraId="6D387BF2" w14:textId="278105BA" w:rsidR="00A000E2" w:rsidRPr="004549F6"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sz w:val="28"/>
          <w:szCs w:val="28"/>
          <w:lang w:val="kk-KZ"/>
        </w:rPr>
        <w:t xml:space="preserve">Patrinia intermedia </w:t>
      </w:r>
      <w:r w:rsidRPr="007066C4">
        <w:rPr>
          <w:rFonts w:ascii="Times New Roman" w:hAnsi="Times New Roman" w:cs="Times New Roman"/>
          <w:bCs/>
          <w:i/>
          <w:iCs/>
          <w:sz w:val="28"/>
          <w:szCs w:val="28"/>
          <w:lang w:val="kk-KZ"/>
        </w:rPr>
        <w:t>(Horm.) Roem. et Schult. Орташа патриния</w:t>
      </w:r>
      <w:r w:rsidRPr="007066C4">
        <w:rPr>
          <w:rFonts w:ascii="Times New Roman" w:hAnsi="Times New Roman" w:cs="Times New Roman"/>
          <w:bCs/>
          <w:i/>
          <w:sz w:val="28"/>
          <w:szCs w:val="28"/>
          <w:lang w:val="kk-KZ"/>
        </w:rPr>
        <w:t>.</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7066C4">
        <w:rPr>
          <w:rFonts w:ascii="Times New Roman" w:hAnsi="Times New Roman" w:cs="Times New Roman"/>
          <w:iCs/>
          <w:sz w:val="28"/>
          <w:szCs w:val="28"/>
        </w:rPr>
        <w:t>8</w:t>
      </w:r>
      <w:r w:rsidRPr="007066C4">
        <w:rPr>
          <w:rFonts w:ascii="Times New Roman" w:hAnsi="Times New Roman" w:cs="Times New Roman"/>
          <w:iCs/>
          <w:sz w:val="28"/>
          <w:szCs w:val="28"/>
          <w:lang w:val="kk-KZ"/>
        </w:rPr>
        <w:t xml:space="preserve"> : 4</w:t>
      </w:r>
      <w:r w:rsidRPr="007066C4">
        <w:rPr>
          <w:rFonts w:ascii="Times New Roman" w:hAnsi="Times New Roman" w:cs="Times New Roman"/>
          <w:iCs/>
          <w:sz w:val="28"/>
          <w:szCs w:val="28"/>
        </w:rPr>
        <w:t>4</w:t>
      </w:r>
      <w:r w:rsidRPr="007066C4">
        <w:rPr>
          <w:rFonts w:ascii="Times New Roman" w:hAnsi="Times New Roman" w:cs="Times New Roman"/>
          <w:iCs/>
          <w:sz w:val="28"/>
          <w:szCs w:val="28"/>
          <w:lang w:val="kk-KZ"/>
        </w:rPr>
        <w:t>5, 196</w:t>
      </w:r>
      <w:r w:rsidRPr="007066C4">
        <w:rPr>
          <w:rFonts w:ascii="Times New Roman" w:hAnsi="Times New Roman" w:cs="Times New Roman"/>
          <w:iCs/>
          <w:sz w:val="28"/>
          <w:szCs w:val="28"/>
        </w:rPr>
        <w:t>5</w:t>
      </w:r>
      <w:r w:rsidRPr="007066C4">
        <w:rPr>
          <w:rFonts w:ascii="Times New Roman" w:hAnsi="Times New Roman" w:cs="Times New Roman"/>
          <w:iCs/>
          <w:sz w:val="28"/>
          <w:szCs w:val="28"/>
          <w:lang w:val="kk-KZ"/>
        </w:rPr>
        <w:t>.</w:t>
      </w:r>
      <w:r w:rsidRPr="007066C4">
        <w:rPr>
          <w:rFonts w:ascii="Times New Roman" w:hAnsi="Times New Roman" w:cs="Times New Roman"/>
          <w:sz w:val="28"/>
          <w:szCs w:val="28"/>
          <w:lang w:val="kk-KZ"/>
        </w:rPr>
        <w:t xml:space="preserve"> </w:t>
      </w:r>
      <w:r w:rsidRPr="007066C4">
        <w:rPr>
          <w:rFonts w:ascii="Times New Roman" w:hAnsi="Times New Roman" w:cs="Times New Roman"/>
          <w:bCs/>
          <w:sz w:val="28"/>
          <w:szCs w:val="28"/>
          <w:lang w:val="kk-KZ"/>
        </w:rPr>
        <w:t>Алтай-таулы Орта Азия даласы. Кіндік тамырлы. Көпжылдық. Мехофит.</w:t>
      </w:r>
      <w:r w:rsidRPr="007066C4">
        <w:rPr>
          <w:rFonts w:ascii="Times New Roman" w:hAnsi="Times New Roman" w:cs="Times New Roman"/>
          <w:sz w:val="28"/>
          <w:szCs w:val="28"/>
          <w:lang w:val="kk-KZ"/>
        </w:rPr>
        <w:t xml:space="preserve"> Г</w:t>
      </w:r>
      <w:r w:rsidRPr="004549F6">
        <w:rPr>
          <w:rFonts w:ascii="Times New Roman" w:hAnsi="Times New Roman" w:cs="Times New Roman"/>
          <w:sz w:val="28"/>
          <w:szCs w:val="28"/>
          <w:lang w:val="kk-KZ"/>
        </w:rPr>
        <w:t>үлдеуі V-VII. Таудың тасты беткейлерінде, жартастарда, түрлі шөпті далаларда өседі. Қарқарада, Бетпақдалада, Алтайда, Тарбағатайда, Жоңғар Алатауында, Күнгей Алатауында, Кетмен-Теріскей Алатауында, 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2AF7D54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86" w:name="_Hlk157969107"/>
      <w:r w:rsidRPr="004549F6">
        <w:rPr>
          <w:rFonts w:ascii="Times New Roman" w:hAnsi="Times New Roman" w:cs="Times New Roman"/>
          <w:b/>
          <w:bCs/>
          <w:sz w:val="28"/>
          <w:szCs w:val="28"/>
          <w:lang w:val="kk-KZ"/>
        </w:rPr>
        <w:t xml:space="preserve">Valeriana </w:t>
      </w:r>
      <w:bookmarkEnd w:id="86"/>
      <w:r w:rsidRPr="004549F6">
        <w:rPr>
          <w:rFonts w:ascii="Times New Roman" w:hAnsi="Times New Roman" w:cs="Times New Roman"/>
          <w:b/>
          <w:bCs/>
          <w:sz w:val="28"/>
          <w:szCs w:val="28"/>
          <w:lang w:val="kk-KZ"/>
        </w:rPr>
        <w:t>L. Валериана.</w:t>
      </w:r>
    </w:p>
    <w:p w14:paraId="708F2587" w14:textId="77777777" w:rsidR="0069293D"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sz w:val="28"/>
          <w:szCs w:val="28"/>
          <w:lang w:val="kk-KZ"/>
        </w:rPr>
        <w:t xml:space="preserve">Valeriana ficariifolia </w:t>
      </w:r>
      <w:r w:rsidRPr="007066C4">
        <w:rPr>
          <w:rFonts w:ascii="Times New Roman" w:hAnsi="Times New Roman" w:cs="Times New Roman"/>
          <w:bCs/>
          <w:i/>
          <w:iCs/>
          <w:sz w:val="28"/>
          <w:szCs w:val="28"/>
          <w:lang w:val="kk-KZ"/>
        </w:rPr>
        <w:t>Boiss</w:t>
      </w:r>
      <w:r w:rsidRPr="007066C4">
        <w:rPr>
          <w:rFonts w:ascii="Times New Roman" w:hAnsi="Times New Roman" w:cs="Times New Roman"/>
          <w:i/>
          <w:iCs/>
          <w:sz w:val="28"/>
          <w:szCs w:val="28"/>
          <w:lang w:val="kk-KZ"/>
        </w:rPr>
        <w:t>. Фикария валериана.</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7066C4">
        <w:rPr>
          <w:rFonts w:ascii="Times New Roman" w:hAnsi="Times New Roman" w:cs="Times New Roman"/>
          <w:iCs/>
          <w:sz w:val="28"/>
          <w:szCs w:val="28"/>
          <w:lang w:val="kk-KZ"/>
        </w:rPr>
        <w:t xml:space="preserve"> 8 : 445, 1965.</w:t>
      </w:r>
      <w:r w:rsidRPr="007066C4">
        <w:rPr>
          <w:rFonts w:ascii="Times New Roman" w:hAnsi="Times New Roman" w:cs="Times New Roman"/>
          <w:sz w:val="28"/>
          <w:szCs w:val="28"/>
          <w:lang w:val="kk-KZ"/>
        </w:rPr>
        <w:t xml:space="preserve"> </w:t>
      </w:r>
      <w:r w:rsidRPr="007066C4">
        <w:rPr>
          <w:rFonts w:ascii="Times New Roman" w:hAnsi="Times New Roman" w:cs="Times New Roman"/>
          <w:bCs/>
          <w:iCs/>
          <w:sz w:val="28"/>
          <w:szCs w:val="28"/>
          <w:lang w:val="kk-KZ"/>
        </w:rPr>
        <w:t xml:space="preserve">Таулы ортаазиялық-ирандық шалғын. </w:t>
      </w:r>
      <w:r w:rsidRPr="007066C4">
        <w:rPr>
          <w:rFonts w:ascii="Times New Roman" w:hAnsi="Times New Roman" w:cs="Times New Roman"/>
          <w:bCs/>
          <w:sz w:val="28"/>
          <w:szCs w:val="28"/>
          <w:lang w:val="kk-KZ"/>
        </w:rPr>
        <w:t xml:space="preserve">Кіндік тамырлы. Көпжылдық. </w:t>
      </w:r>
      <w:r w:rsidRPr="007066C4">
        <w:rPr>
          <w:rFonts w:ascii="Times New Roman" w:hAnsi="Times New Roman" w:cs="Times New Roman"/>
          <w:bCs/>
          <w:iCs/>
          <w:sz w:val="28"/>
          <w:szCs w:val="28"/>
          <w:lang w:val="kk-KZ"/>
        </w:rPr>
        <w:t xml:space="preserve">Мезофит. </w:t>
      </w:r>
      <w:r w:rsidRPr="004549F6">
        <w:rPr>
          <w:rFonts w:ascii="Times New Roman" w:hAnsi="Times New Roman" w:cs="Times New Roman"/>
          <w:sz w:val="28"/>
          <w:szCs w:val="28"/>
          <w:lang w:val="kk-KZ"/>
        </w:rPr>
        <w:t xml:space="preserve">Гүлдеуі III-IV. </w:t>
      </w:r>
      <w:r w:rsidRPr="004549F6">
        <w:rPr>
          <w:rFonts w:ascii="Times New Roman" w:hAnsi="Times New Roman" w:cs="Times New Roman"/>
          <w:iCs/>
          <w:sz w:val="28"/>
          <w:szCs w:val="28"/>
          <w:lang w:val="kk-KZ"/>
        </w:rPr>
        <w:t xml:space="preserve">Жартастардың астында, орта белдеудегі бұталардың арасында.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Жартастардың көлеңкесінде, жартасты және дала беткейлерінде, шатқалдардың түбінде және бұталардың арасында, арша, жаңғақ ағаштарының астында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грек жаңғағының ормандарында кейде шыршалы ормандарда және субальпілік белдеулерде өседі. Жоңғар Алатауында Күнгей Алатауында Шу-Іле тауында, Қырғыз Алатауында, Қаратауда, Батыс Тянь-Шаньда кездеседі. </w:t>
      </w:r>
    </w:p>
    <w:p w14:paraId="28EBD4D1" w14:textId="3E9F9CF6" w:rsidR="00A000E2" w:rsidRPr="004549F6"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sz w:val="28"/>
          <w:szCs w:val="28"/>
          <w:lang w:val="kk-KZ"/>
        </w:rPr>
        <w:t xml:space="preserve">Valeriana dubia Bunge. (V. turkestanica </w:t>
      </w:r>
      <w:r w:rsidRPr="007066C4">
        <w:rPr>
          <w:rFonts w:ascii="Times New Roman" w:hAnsi="Times New Roman" w:cs="Times New Roman"/>
          <w:bCs/>
          <w:i/>
          <w:iCs/>
          <w:sz w:val="28"/>
          <w:szCs w:val="28"/>
          <w:lang w:val="kk-KZ"/>
        </w:rPr>
        <w:t>Sumn.</w:t>
      </w:r>
      <w:r>
        <w:rPr>
          <w:rFonts w:ascii="Times New Roman" w:hAnsi="Times New Roman" w:cs="Times New Roman"/>
          <w:bCs/>
          <w:i/>
          <w:iCs/>
          <w:sz w:val="28"/>
          <w:szCs w:val="28"/>
          <w:lang w:val="kk-KZ"/>
        </w:rPr>
        <w:t xml:space="preserve">). </w:t>
      </w:r>
      <w:r w:rsidRPr="007066C4">
        <w:rPr>
          <w:rFonts w:ascii="Times New Roman" w:hAnsi="Times New Roman" w:cs="Times New Roman"/>
          <w:bCs/>
          <w:i/>
          <w:iCs/>
          <w:sz w:val="28"/>
          <w:szCs w:val="28"/>
          <w:lang w:val="kk-KZ"/>
        </w:rPr>
        <w:t>Түркістан валериана</w:t>
      </w:r>
      <w:r w:rsidRPr="007066C4">
        <w:rPr>
          <w:rFonts w:ascii="Times New Roman" w:hAnsi="Times New Roman" w:cs="Times New Roman"/>
          <w:bCs/>
          <w:i/>
          <w:sz w:val="28"/>
          <w:szCs w:val="28"/>
          <w:lang w:val="kk-KZ"/>
        </w:rPr>
        <w:t>.</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7066C4">
        <w:rPr>
          <w:rFonts w:ascii="Times New Roman" w:hAnsi="Times New Roman" w:cs="Times New Roman"/>
          <w:iCs/>
          <w:sz w:val="28"/>
          <w:szCs w:val="28"/>
          <w:lang w:val="kk-KZ"/>
        </w:rPr>
        <w:t xml:space="preserve"> 8 : 445, 1965.</w:t>
      </w:r>
      <w:r w:rsidRPr="007066C4">
        <w:rPr>
          <w:rFonts w:ascii="Times New Roman" w:hAnsi="Times New Roman" w:cs="Times New Roman"/>
          <w:sz w:val="28"/>
          <w:szCs w:val="28"/>
          <w:lang w:val="kk-KZ"/>
        </w:rPr>
        <w:t xml:space="preserve"> </w:t>
      </w:r>
      <w:r w:rsidRPr="007066C4">
        <w:rPr>
          <w:rFonts w:ascii="Times New Roman" w:hAnsi="Times New Roman" w:cs="Times New Roman"/>
          <w:bCs/>
          <w:sz w:val="28"/>
          <w:szCs w:val="28"/>
          <w:lang w:val="kk-KZ"/>
        </w:rPr>
        <w:t>Тяньшандық шалғындық.</w:t>
      </w:r>
      <w:r w:rsidRPr="007066C4">
        <w:rPr>
          <w:rFonts w:ascii="Times New Roman" w:hAnsi="Times New Roman" w:cs="Times New Roman"/>
          <w:sz w:val="28"/>
          <w:szCs w:val="28"/>
          <w:lang w:val="kk-KZ"/>
        </w:rPr>
        <w:t xml:space="preserve"> </w:t>
      </w:r>
      <w:r w:rsidRPr="007066C4">
        <w:rPr>
          <w:rFonts w:ascii="Times New Roman" w:hAnsi="Times New Roman" w:cs="Times New Roman"/>
          <w:bCs/>
          <w:iCs/>
          <w:sz w:val="28"/>
          <w:szCs w:val="28"/>
          <w:lang w:val="kk-KZ"/>
        </w:rPr>
        <w:t>Көпжылдық. Тамырсабақ. Мезофит.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Субальпілік және альпілік шалғындарда шыршалы ормандарда орманды және шығанақты шалғындарда және шатқалдың шөпті баурайларында 2000-4000 м биіктікке дейін өседі. Жоңғар Алатауында, Күнгей Алатауында, Кетмен-Теріскей Алатауында, Шу-Іле тауында, Қырғыз Алатауында, Қаратауда кездеседі.</w:t>
      </w:r>
    </w:p>
    <w:p w14:paraId="7A502460"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Valerianella Mill. </w:t>
      </w:r>
    </w:p>
    <w:p w14:paraId="2447B36B" w14:textId="77777777" w:rsidR="0069293D" w:rsidRDefault="00A000E2" w:rsidP="0069293D">
      <w:pPr>
        <w:spacing w:after="0" w:line="240" w:lineRule="auto"/>
        <w:ind w:firstLine="567"/>
        <w:jc w:val="both"/>
        <w:rPr>
          <w:rFonts w:ascii="Times New Roman" w:hAnsi="Times New Roman" w:cs="Times New Roman"/>
          <w:sz w:val="28"/>
          <w:szCs w:val="28"/>
          <w:lang w:val="kk-KZ"/>
        </w:rPr>
      </w:pPr>
      <w:r w:rsidRPr="007066C4">
        <w:rPr>
          <w:rFonts w:ascii="Times New Roman" w:hAnsi="Times New Roman" w:cs="Times New Roman"/>
          <w:bCs/>
          <w:i/>
          <w:sz w:val="28"/>
          <w:szCs w:val="28"/>
          <w:lang w:val="kk-KZ"/>
        </w:rPr>
        <w:t xml:space="preserve">Valerianella dactylophylla </w:t>
      </w:r>
      <w:r w:rsidRPr="007066C4">
        <w:rPr>
          <w:rFonts w:ascii="Times New Roman" w:hAnsi="Times New Roman" w:cs="Times New Roman"/>
          <w:bCs/>
          <w:i/>
          <w:iCs/>
          <w:sz w:val="28"/>
          <w:szCs w:val="28"/>
          <w:lang w:val="kk-KZ"/>
        </w:rPr>
        <w:t xml:space="preserve">Boiss. et Hohen. </w:t>
      </w:r>
      <w:r w:rsidRPr="007066C4">
        <w:rPr>
          <w:rFonts w:ascii="Times New Roman" w:hAnsi="Times New Roman" w:cs="Times New Roman"/>
          <w:i/>
          <w:iCs/>
          <w:sz w:val="28"/>
          <w:szCs w:val="28"/>
          <w:lang w:val="kk-KZ"/>
        </w:rPr>
        <w:t>Саусақжапырақ валерианелла</w:t>
      </w:r>
      <w:r w:rsidRPr="007066C4">
        <w:rPr>
          <w:rFonts w:ascii="Times New Roman" w:hAnsi="Times New Roman" w:cs="Times New Roman"/>
          <w:i/>
          <w:sz w:val="28"/>
          <w:szCs w:val="28"/>
          <w:lang w:val="kk-KZ"/>
        </w:rPr>
        <w:t>.</w:t>
      </w:r>
      <w:r w:rsidRPr="007066C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7066C4">
        <w:rPr>
          <w:rFonts w:ascii="Times New Roman" w:hAnsi="Times New Roman" w:cs="Times New Roman"/>
          <w:iCs/>
          <w:sz w:val="28"/>
          <w:szCs w:val="28"/>
          <w:lang w:val="kk-KZ"/>
        </w:rPr>
        <w:t>8 : 445, 1965.</w:t>
      </w:r>
      <w:r w:rsidRPr="007066C4">
        <w:rPr>
          <w:rFonts w:ascii="Times New Roman" w:hAnsi="Times New Roman" w:cs="Times New Roman"/>
          <w:sz w:val="28"/>
          <w:szCs w:val="28"/>
          <w:lang w:val="kk-KZ"/>
        </w:rPr>
        <w:t xml:space="preserve"> Шығыс Жерорта теңізінің түрлері. Біржылдық. Кіндік тамырлы.</w:t>
      </w:r>
      <w:r>
        <w:rPr>
          <w:rFonts w:ascii="Times New Roman" w:hAnsi="Times New Roman" w:cs="Times New Roman"/>
          <w:sz w:val="28"/>
          <w:szCs w:val="28"/>
          <w:lang w:val="kk-KZ"/>
        </w:rPr>
        <w:t xml:space="preserve"> </w:t>
      </w:r>
      <w:r w:rsidRPr="004549F6">
        <w:rPr>
          <w:rFonts w:ascii="Times New Roman" w:hAnsi="Times New Roman" w:cs="Times New Roman"/>
          <w:iCs/>
          <w:sz w:val="28"/>
          <w:szCs w:val="28"/>
          <w:lang w:val="kk-KZ"/>
        </w:rPr>
        <w:t xml:space="preserve">Мезоксерофит. Петрофит. </w:t>
      </w:r>
      <w:r w:rsidRPr="004549F6">
        <w:rPr>
          <w:rFonts w:ascii="Times New Roman" w:hAnsi="Times New Roman" w:cs="Times New Roman"/>
          <w:sz w:val="28"/>
          <w:szCs w:val="28"/>
          <w:lang w:val="kk-KZ"/>
        </w:rPr>
        <w:t xml:space="preserve">Гүлдеуі IV-VI. Таудың жартасты </w:t>
      </w:r>
      <w:r w:rsidRPr="004549F6">
        <w:rPr>
          <w:rFonts w:ascii="Times New Roman" w:hAnsi="Times New Roman" w:cs="Times New Roman"/>
          <w:sz w:val="28"/>
          <w:szCs w:val="28"/>
          <w:lang w:val="kk-KZ"/>
        </w:rPr>
        <w:lastRenderedPageBreak/>
        <w:t>беткейлерінде, сүректі-бұталы өсімдіктердің арасында өседі. Қырғыз Алатауында, Қаратауда, Батыс Тянь-Шаньда кездеседі.</w:t>
      </w:r>
    </w:p>
    <w:p w14:paraId="68A0F0C3" w14:textId="789CA7D2" w:rsidR="0069293D" w:rsidRDefault="00A000E2" w:rsidP="0069293D">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V. oxyrrhyncha </w:t>
      </w:r>
      <w:r w:rsidRPr="00134ED7">
        <w:rPr>
          <w:rFonts w:ascii="Times New Roman" w:hAnsi="Times New Roman" w:cs="Times New Roman"/>
          <w:bCs/>
          <w:i/>
          <w:iCs/>
          <w:sz w:val="28"/>
          <w:szCs w:val="28"/>
          <w:lang w:val="kk-KZ"/>
        </w:rPr>
        <w:t>Fisch. et Mey. Тұмсықты валерианелла</w:t>
      </w:r>
      <w:r w:rsidRPr="00134ED7">
        <w:rPr>
          <w:rFonts w:ascii="Times New Roman" w:hAnsi="Times New Roman" w:cs="Times New Roman"/>
          <w:i/>
          <w:sz w:val="28"/>
          <w:szCs w:val="28"/>
          <w:lang w:val="kk-KZ"/>
        </w:rPr>
        <w:t>.</w:t>
      </w:r>
      <w:r w:rsidRPr="00134ED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8 : 445, 1965.</w:t>
      </w:r>
      <w:r>
        <w:rPr>
          <w:rFonts w:ascii="Times New Roman" w:hAnsi="Times New Roman" w:cs="Times New Roman"/>
          <w:iCs/>
          <w:sz w:val="28"/>
          <w:szCs w:val="28"/>
          <w:lang w:val="kk-KZ"/>
        </w:rPr>
        <w:t xml:space="preserve"> </w:t>
      </w:r>
      <w:r w:rsidRPr="00134ED7">
        <w:rPr>
          <w:rFonts w:ascii="Times New Roman" w:hAnsi="Times New Roman" w:cs="Times New Roman"/>
          <w:sz w:val="28"/>
          <w:szCs w:val="28"/>
          <w:lang w:val="kk-KZ"/>
        </w:rPr>
        <w:t>Кавказдық-таулық</w:t>
      </w:r>
      <w:r>
        <w:rPr>
          <w:rFonts w:ascii="Times New Roman" w:hAnsi="Times New Roman" w:cs="Times New Roman"/>
          <w:sz w:val="28"/>
          <w:szCs w:val="28"/>
          <w:lang w:val="kk-KZ"/>
        </w:rPr>
        <w:t xml:space="preserve">-орталықазиялық-ирандық түрлер. </w:t>
      </w:r>
      <w:r w:rsidRPr="00134ED7">
        <w:rPr>
          <w:rFonts w:ascii="Times New Roman" w:hAnsi="Times New Roman" w:cs="Times New Roman"/>
          <w:sz w:val="28"/>
          <w:szCs w:val="28"/>
          <w:lang w:val="kk-KZ"/>
        </w:rPr>
        <w:t>Біржылдық. Кіндік тамырлы.</w:t>
      </w:r>
      <w:r w:rsidR="00975B47">
        <w:rPr>
          <w:rFonts w:ascii="Times New Roman" w:hAnsi="Times New Roman" w:cs="Times New Roman"/>
          <w:sz w:val="28"/>
          <w:szCs w:val="28"/>
          <w:lang w:val="kk-KZ"/>
        </w:rPr>
        <w:t xml:space="preserve"> </w:t>
      </w:r>
      <w:r w:rsidRPr="004549F6">
        <w:rPr>
          <w:rFonts w:ascii="Times New Roman" w:hAnsi="Times New Roman" w:cs="Times New Roman"/>
          <w:iCs/>
          <w:sz w:val="28"/>
          <w:szCs w:val="28"/>
          <w:lang w:val="kk-KZ"/>
        </w:rPr>
        <w:t xml:space="preserve">Мезоксерофит. Петрофит. </w:t>
      </w:r>
      <w:r w:rsidRPr="004549F6">
        <w:rPr>
          <w:rFonts w:ascii="Times New Roman" w:hAnsi="Times New Roman" w:cs="Times New Roman"/>
          <w:sz w:val="28"/>
          <w:szCs w:val="28"/>
          <w:lang w:val="kk-KZ"/>
        </w:rPr>
        <w:t>Гүлдеуі III-VI.Тауалды тасты, ұсақ түйіршікті беткейлерде жән</w:t>
      </w:r>
      <w:r>
        <w:rPr>
          <w:rFonts w:ascii="Times New Roman" w:hAnsi="Times New Roman" w:cs="Times New Roman"/>
          <w:sz w:val="28"/>
          <w:szCs w:val="28"/>
          <w:lang w:val="kk-KZ"/>
        </w:rPr>
        <w:t>е таудың төменгі жағында өседі.</w:t>
      </w:r>
      <w:r w:rsidRPr="004549F6">
        <w:rPr>
          <w:rFonts w:ascii="Times New Roman" w:hAnsi="Times New Roman" w:cs="Times New Roman"/>
          <w:sz w:val="28"/>
          <w:szCs w:val="28"/>
          <w:lang w:val="kk-KZ"/>
        </w:rPr>
        <w:t>Жоңғар Алатауында, Күнгей Алатауында, Шу</w:t>
      </w:r>
      <w:r w:rsidRPr="0069293D">
        <w:rPr>
          <w:rFonts w:ascii="Times New Roman" w:hAnsi="Times New Roman" w:cs="Times New Roman"/>
          <w:b/>
          <w:sz w:val="28"/>
          <w:szCs w:val="28"/>
          <w:lang w:val="kk-KZ"/>
        </w:rPr>
        <w:t>-</w:t>
      </w:r>
      <w:r w:rsidR="0069293D">
        <w:rPr>
          <w:rFonts w:ascii="Times New Roman" w:hAnsi="Times New Roman" w:cs="Times New Roman"/>
          <w:sz w:val="28"/>
          <w:szCs w:val="28"/>
          <w:lang w:val="kk-KZ"/>
        </w:rPr>
        <w:t xml:space="preserve">Іле тауында, Қырғыз Алатауында </w:t>
      </w:r>
      <w:r w:rsidRPr="004549F6">
        <w:rPr>
          <w:rFonts w:ascii="Times New Roman" w:hAnsi="Times New Roman" w:cs="Times New Roman"/>
          <w:sz w:val="28"/>
          <w:szCs w:val="28"/>
          <w:lang w:val="kk-KZ"/>
        </w:rPr>
        <w:t>кездеседі.</w:t>
      </w:r>
    </w:p>
    <w:p w14:paraId="141F035E" w14:textId="04FD2625" w:rsidR="0069293D" w:rsidRDefault="00A000E2" w:rsidP="0069293D">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V. cymbocarpa </w:t>
      </w:r>
      <w:r w:rsidRPr="00134ED7">
        <w:rPr>
          <w:rFonts w:ascii="Times New Roman" w:hAnsi="Times New Roman" w:cs="Times New Roman"/>
          <w:bCs/>
          <w:i/>
          <w:iCs/>
          <w:sz w:val="28"/>
          <w:szCs w:val="28"/>
          <w:lang w:val="kk-KZ"/>
        </w:rPr>
        <w:t>C. A. M. Ладьяжеміс валерианелла.</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134ED7">
        <w:rPr>
          <w:rFonts w:ascii="Times New Roman" w:hAnsi="Times New Roman" w:cs="Times New Roman"/>
          <w:iCs/>
          <w:sz w:val="28"/>
          <w:szCs w:val="28"/>
          <w:lang w:val="kk-KZ"/>
        </w:rPr>
        <w:t xml:space="preserve"> 8 : 445, 1965. </w:t>
      </w:r>
      <w:r w:rsidRPr="00134ED7">
        <w:rPr>
          <w:rFonts w:ascii="Times New Roman" w:hAnsi="Times New Roman" w:cs="Times New Roman"/>
          <w:sz w:val="28"/>
          <w:szCs w:val="28"/>
          <w:lang w:val="kk-KZ"/>
        </w:rPr>
        <w:t>Кавказдық-таулық-орталықазиялық-ирандық түрлер. Біржылдық. Кіндік тамырлы.</w:t>
      </w:r>
      <w:r w:rsidR="00975B47">
        <w:rPr>
          <w:rFonts w:ascii="Times New Roman" w:hAnsi="Times New Roman" w:cs="Times New Roman"/>
          <w:sz w:val="28"/>
          <w:szCs w:val="28"/>
          <w:lang w:val="kk-KZ"/>
        </w:rPr>
        <w:t xml:space="preserve"> </w:t>
      </w:r>
      <w:r w:rsidRPr="004549F6">
        <w:rPr>
          <w:rFonts w:ascii="Times New Roman" w:hAnsi="Times New Roman" w:cs="Times New Roman"/>
          <w:iCs/>
          <w:sz w:val="28"/>
          <w:szCs w:val="28"/>
          <w:lang w:val="kk-KZ"/>
        </w:rPr>
        <w:t xml:space="preserve">Мезо-ксерофит. Петрофит. </w:t>
      </w:r>
      <w:r w:rsidRPr="004549F6">
        <w:rPr>
          <w:rFonts w:ascii="Times New Roman" w:hAnsi="Times New Roman" w:cs="Times New Roman"/>
          <w:sz w:val="28"/>
          <w:szCs w:val="28"/>
          <w:lang w:val="kk-KZ"/>
        </w:rPr>
        <w:t>Гүлдеуі III-IV. Тасты және ұсақ түйіршікті құрғақ беткейлерде өседі. Күнгей Алатауда, Қырғыз Алатауында, Қаратауда өседі.</w:t>
      </w:r>
    </w:p>
    <w:p w14:paraId="7B6B7590" w14:textId="569CE8A2" w:rsidR="00A000E2" w:rsidRPr="004549F6" w:rsidRDefault="00A000E2" w:rsidP="0069293D">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V. szovitsiana </w:t>
      </w:r>
      <w:r w:rsidRPr="00134ED7">
        <w:rPr>
          <w:rFonts w:ascii="Times New Roman" w:hAnsi="Times New Roman" w:cs="Times New Roman"/>
          <w:bCs/>
          <w:i/>
          <w:iCs/>
          <w:sz w:val="28"/>
          <w:szCs w:val="28"/>
          <w:lang w:val="kk-KZ"/>
        </w:rPr>
        <w:t>Fisch. et Mey. Сович валерианелла</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8 : 445, 1965.</w:t>
      </w:r>
      <w:r w:rsidRPr="00134ED7">
        <w:rPr>
          <w:rFonts w:ascii="Times New Roman" w:hAnsi="Times New Roman" w:cs="Times New Roman"/>
          <w:sz w:val="28"/>
          <w:szCs w:val="28"/>
          <w:lang w:val="kk-KZ"/>
        </w:rPr>
        <w:t xml:space="preserve"> </w:t>
      </w:r>
      <w:r w:rsidRPr="00134ED7">
        <w:rPr>
          <w:rFonts w:ascii="Times New Roman" w:hAnsi="Times New Roman" w:cs="Times New Roman"/>
          <w:iCs/>
          <w:sz w:val="28"/>
          <w:szCs w:val="28"/>
          <w:lang w:val="kk-KZ"/>
        </w:rPr>
        <w:t>Шығыс Жерорта теңізінің түрлері.</w:t>
      </w:r>
      <w:r w:rsidRPr="00134ED7">
        <w:rPr>
          <w:rFonts w:ascii="Times New Roman" w:hAnsi="Times New Roman" w:cs="Times New Roman"/>
          <w:sz w:val="28"/>
          <w:szCs w:val="28"/>
          <w:lang w:val="kk-KZ"/>
        </w:rPr>
        <w:t xml:space="preserve"> Біржылдық. Кіндік тамырлы.</w:t>
      </w:r>
      <w:r>
        <w:rPr>
          <w:rFonts w:ascii="Times New Roman" w:hAnsi="Times New Roman" w:cs="Times New Roman"/>
          <w:iCs/>
          <w:sz w:val="28"/>
          <w:szCs w:val="28"/>
          <w:lang w:val="kk-KZ"/>
        </w:rPr>
        <w:t xml:space="preserve"> Мезоксерофит. Петрофит. </w:t>
      </w:r>
      <w:r w:rsidRPr="004549F6">
        <w:rPr>
          <w:rFonts w:ascii="Times New Roman" w:hAnsi="Times New Roman" w:cs="Times New Roman"/>
          <w:sz w:val="28"/>
          <w:szCs w:val="28"/>
          <w:lang w:val="kk-KZ"/>
        </w:rPr>
        <w:t>Гүлдеуі V-VI. Таудың 1500-2000 м биіктігіне дейін батпақты және қиыршықты беткейлерінде өседі. Жоңғар Алатауында, Күнгей Алатауында, Шу-Іле тауында</w:t>
      </w:r>
      <w:r w:rsidR="00975B47">
        <w:rPr>
          <w:rFonts w:ascii="Times New Roman" w:hAnsi="Times New Roman" w:cs="Times New Roman"/>
          <w:sz w:val="28"/>
          <w:szCs w:val="28"/>
          <w:lang w:val="kk-KZ"/>
        </w:rPr>
        <w:t xml:space="preserve">, Қырғыз Алатауында </w:t>
      </w:r>
      <w:r>
        <w:rPr>
          <w:rFonts w:ascii="Times New Roman" w:hAnsi="Times New Roman" w:cs="Times New Roman"/>
          <w:sz w:val="28"/>
          <w:szCs w:val="28"/>
          <w:lang w:val="kk-KZ"/>
        </w:rPr>
        <w:t>кездеседі.</w:t>
      </w:r>
    </w:p>
    <w:p w14:paraId="648A18CF" w14:textId="77777777" w:rsidR="00A000E2" w:rsidRPr="00134ED7" w:rsidRDefault="00A000E2" w:rsidP="00A000E2">
      <w:pPr>
        <w:spacing w:after="0" w:line="240" w:lineRule="auto"/>
        <w:jc w:val="center"/>
        <w:rPr>
          <w:rFonts w:ascii="Times New Roman" w:hAnsi="Times New Roman" w:cs="Times New Roman"/>
          <w:b/>
          <w:bCs/>
          <w:sz w:val="28"/>
          <w:szCs w:val="28"/>
          <w:lang w:val="kk-KZ"/>
        </w:rPr>
      </w:pPr>
      <w:r w:rsidRPr="00134ED7">
        <w:rPr>
          <w:rFonts w:ascii="Times New Roman" w:hAnsi="Times New Roman" w:cs="Times New Roman"/>
          <w:b/>
          <w:bCs/>
          <w:sz w:val="28"/>
          <w:szCs w:val="28"/>
          <w:lang w:val="kk-KZ"/>
        </w:rPr>
        <w:t>Dipsacaceae Lindl. Қожакенділер.</w:t>
      </w:r>
    </w:p>
    <w:p w14:paraId="20E6B50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Dipsacus L. Қожакендір.</w:t>
      </w:r>
    </w:p>
    <w:p w14:paraId="18DEF9FE" w14:textId="05A8A6D6" w:rsidR="00A000E2" w:rsidRPr="004549F6"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Dipsacus azureus </w:t>
      </w:r>
      <w:r w:rsidRPr="00134ED7">
        <w:rPr>
          <w:rFonts w:ascii="Times New Roman" w:hAnsi="Times New Roman" w:cs="Times New Roman"/>
          <w:bCs/>
          <w:iCs/>
          <w:sz w:val="28"/>
          <w:szCs w:val="28"/>
          <w:lang w:val="kk-KZ"/>
        </w:rPr>
        <w:t>Schrenk in Fisch. Көкшіл қожакендір</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8 : 445, 1965.</w:t>
      </w:r>
      <w:r>
        <w:rPr>
          <w:rFonts w:ascii="Times New Roman" w:hAnsi="Times New Roman" w:cs="Times New Roman"/>
          <w:sz w:val="28"/>
          <w:szCs w:val="28"/>
          <w:lang w:val="kk-KZ"/>
        </w:rPr>
        <w:t xml:space="preserve"> </w:t>
      </w:r>
      <w:r w:rsidRPr="00134ED7">
        <w:rPr>
          <w:rFonts w:ascii="Times New Roman" w:hAnsi="Times New Roman" w:cs="Times New Roman"/>
          <w:sz w:val="28"/>
          <w:szCs w:val="28"/>
          <w:lang w:val="kk-KZ"/>
        </w:rPr>
        <w:t>Көпжылдық. Кіндік тамырлы. Мезофит.</w:t>
      </w:r>
      <w:r w:rsidR="00975B47">
        <w:rPr>
          <w:rFonts w:ascii="Times New Roman" w:hAnsi="Times New Roman" w:cs="Times New Roman"/>
          <w:sz w:val="28"/>
          <w:szCs w:val="28"/>
          <w:lang w:val="kk-KZ"/>
        </w:rPr>
        <w:t xml:space="preserve"> Гүлдеуі VII. Бұталардың, </w:t>
      </w:r>
      <w:r w:rsidRPr="004549F6">
        <w:rPr>
          <w:rFonts w:ascii="Times New Roman" w:hAnsi="Times New Roman" w:cs="Times New Roman"/>
          <w:sz w:val="28"/>
          <w:szCs w:val="28"/>
          <w:lang w:val="kk-KZ"/>
        </w:rPr>
        <w:t>далаларда, қиыршықтас беткейлерінде және таудың өзен алқаптарында өседі. Алтайда, Күнгей Алатауында, Кетмен-Теріскей Алатауында, Шу-Іле тауында, Қырғыз Алатауында, Қаратауда, Батыс Тянь-Шаньда кездеседі.</w:t>
      </w:r>
    </w:p>
    <w:p w14:paraId="3D294FE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Scabiosa L. Қотырот.</w:t>
      </w:r>
    </w:p>
    <w:p w14:paraId="26AE64FC" w14:textId="77777777"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Scabiosa alpestris </w:t>
      </w:r>
      <w:r w:rsidRPr="00134ED7">
        <w:rPr>
          <w:rFonts w:ascii="Times New Roman" w:hAnsi="Times New Roman" w:cs="Times New Roman"/>
          <w:bCs/>
          <w:i/>
          <w:iCs/>
          <w:sz w:val="28"/>
          <w:szCs w:val="28"/>
          <w:lang w:val="kk-KZ"/>
        </w:rPr>
        <w:t>Kar. et Kir. Альпа қотырот</w:t>
      </w:r>
      <w:r w:rsidRPr="00134ED7">
        <w:rPr>
          <w:rFonts w:ascii="Times New Roman" w:hAnsi="Times New Roman" w:cs="Times New Roman"/>
          <w:bCs/>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134ED7">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kk-KZ"/>
        </w:rPr>
        <w:t>4</w:t>
      </w:r>
      <w:r w:rsidRPr="00134ED7">
        <w:rPr>
          <w:rFonts w:ascii="Times New Roman" w:hAnsi="Times New Roman" w:cs="Times New Roman"/>
          <w:iCs/>
          <w:sz w:val="28"/>
          <w:szCs w:val="28"/>
          <w:lang w:val="kk-KZ"/>
        </w:rPr>
        <w:t>5, 196</w:t>
      </w:r>
      <w:r w:rsidRPr="006F5D2A">
        <w:rPr>
          <w:rFonts w:ascii="Times New Roman" w:hAnsi="Times New Roman" w:cs="Times New Roman"/>
          <w:iCs/>
          <w:sz w:val="28"/>
          <w:szCs w:val="28"/>
          <w:lang w:val="kk-KZ"/>
        </w:rPr>
        <w:t>5</w:t>
      </w:r>
      <w:r w:rsidRPr="00134ED7">
        <w:rPr>
          <w:rFonts w:ascii="Times New Roman" w:hAnsi="Times New Roman" w:cs="Times New Roman"/>
          <w:iCs/>
          <w:sz w:val="28"/>
          <w:szCs w:val="28"/>
          <w:lang w:val="kk-KZ"/>
        </w:rPr>
        <w:t xml:space="preserve">. </w:t>
      </w:r>
      <w:r w:rsidRPr="00134ED7">
        <w:rPr>
          <w:rFonts w:ascii="Times New Roman" w:hAnsi="Times New Roman" w:cs="Times New Roman"/>
          <w:bCs/>
          <w:sz w:val="28"/>
          <w:szCs w:val="28"/>
          <w:lang w:val="kk-KZ"/>
        </w:rPr>
        <w:t xml:space="preserve">Қашқар-Таулы Орта Азия шалғынды даласы. </w:t>
      </w:r>
      <w:r w:rsidRPr="00134ED7">
        <w:rPr>
          <w:rFonts w:ascii="Times New Roman" w:hAnsi="Times New Roman" w:cs="Times New Roman"/>
          <w:sz w:val="28"/>
          <w:szCs w:val="28"/>
          <w:lang w:val="kk-KZ"/>
        </w:rPr>
        <w:t xml:space="preserve">Көпжылдық. Кіндік тамырлы. </w:t>
      </w:r>
      <w:r w:rsidRPr="00134ED7">
        <w:rPr>
          <w:rFonts w:ascii="Times New Roman" w:hAnsi="Times New Roman" w:cs="Times New Roman"/>
          <w:bCs/>
          <w:sz w:val="28"/>
          <w:szCs w:val="28"/>
          <w:lang w:val="kk-KZ"/>
        </w:rPr>
        <w:t>Мезофит.</w:t>
      </w:r>
      <w:r w:rsidRPr="00134ED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VII-VIII. Орта және жоғарғы белдеудегі дала шалғынды беткейлері. Қатты шабындық беткейлерде, жартастарда, көбінесе 3200 м биіктікке дейін өседі. Тарбағатайда, Жоңғар Алатауында, Күнгей Алатауында, Кетмен-Теріскей Алатауында, Қырғыз Алатауында, Батыс Тянь-Шаньда кездеседі.</w:t>
      </w:r>
    </w:p>
    <w:p w14:paraId="6527B407" w14:textId="77777777"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en-US"/>
        </w:rPr>
        <w:t xml:space="preserve">S. soongarica </w:t>
      </w:r>
      <w:r w:rsidRPr="00134ED7">
        <w:rPr>
          <w:rFonts w:ascii="Times New Roman" w:hAnsi="Times New Roman" w:cs="Times New Roman"/>
          <w:bCs/>
          <w:i/>
          <w:iCs/>
          <w:sz w:val="28"/>
          <w:szCs w:val="28"/>
          <w:lang w:val="en-US"/>
        </w:rPr>
        <w:t xml:space="preserve">Schrenk in Fisch. et Mey. </w:t>
      </w:r>
      <w:r w:rsidRPr="00134ED7">
        <w:rPr>
          <w:rFonts w:ascii="Times New Roman" w:hAnsi="Times New Roman" w:cs="Times New Roman"/>
          <w:bCs/>
          <w:i/>
          <w:iCs/>
          <w:sz w:val="28"/>
          <w:szCs w:val="28"/>
          <w:lang w:val="kk-KZ"/>
        </w:rPr>
        <w:t>Жоңғар қотырот</w:t>
      </w:r>
      <w:r w:rsidRPr="00134ED7">
        <w:rPr>
          <w:rFonts w:ascii="Times New Roman" w:hAnsi="Times New Roman" w:cs="Times New Roman"/>
          <w:bCs/>
          <w:i/>
          <w:sz w:val="28"/>
          <w:szCs w:val="28"/>
          <w:lang w:val="kk-KZ"/>
        </w:rPr>
        <w:t>.</w:t>
      </w:r>
      <w:r w:rsidRPr="00134ED7">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en-US"/>
        </w:rPr>
        <w:t>8</w:t>
      </w:r>
      <w:r w:rsidRPr="00134ED7">
        <w:rPr>
          <w:rFonts w:ascii="Times New Roman" w:hAnsi="Times New Roman" w:cs="Times New Roman"/>
          <w:iCs/>
          <w:sz w:val="28"/>
          <w:szCs w:val="28"/>
          <w:lang w:val="kk-KZ"/>
        </w:rPr>
        <w:t xml:space="preserve"> : 4</w:t>
      </w:r>
      <w:r w:rsidRPr="006F5D2A">
        <w:rPr>
          <w:rFonts w:ascii="Times New Roman" w:hAnsi="Times New Roman" w:cs="Times New Roman"/>
          <w:iCs/>
          <w:sz w:val="28"/>
          <w:szCs w:val="28"/>
          <w:lang w:val="en-US"/>
        </w:rPr>
        <w:t>4</w:t>
      </w:r>
      <w:r w:rsidRPr="00134ED7">
        <w:rPr>
          <w:rFonts w:ascii="Times New Roman" w:hAnsi="Times New Roman" w:cs="Times New Roman"/>
          <w:iCs/>
          <w:sz w:val="28"/>
          <w:szCs w:val="28"/>
          <w:lang w:val="kk-KZ"/>
        </w:rPr>
        <w:t>5, 196</w:t>
      </w:r>
      <w:r w:rsidRPr="006F5D2A">
        <w:rPr>
          <w:rFonts w:ascii="Times New Roman" w:hAnsi="Times New Roman" w:cs="Times New Roman"/>
          <w:iCs/>
          <w:sz w:val="28"/>
          <w:szCs w:val="28"/>
          <w:lang w:val="en-US"/>
        </w:rPr>
        <w:t>5</w:t>
      </w:r>
      <w:r w:rsidRPr="00134ED7">
        <w:rPr>
          <w:rFonts w:ascii="Times New Roman" w:hAnsi="Times New Roman" w:cs="Times New Roman"/>
          <w:iCs/>
          <w:sz w:val="28"/>
          <w:szCs w:val="28"/>
          <w:lang w:val="kk-KZ"/>
        </w:rPr>
        <w:t>.</w:t>
      </w:r>
      <w:r w:rsidRPr="00134ED7">
        <w:rPr>
          <w:rFonts w:ascii="Times New Roman" w:hAnsi="Times New Roman" w:cs="Times New Roman"/>
          <w:i/>
          <w:sz w:val="28"/>
          <w:szCs w:val="28"/>
          <w:lang w:val="kk-KZ"/>
        </w:rPr>
        <w:t xml:space="preserve"> </w:t>
      </w:r>
      <w:r w:rsidRPr="00134ED7">
        <w:rPr>
          <w:rFonts w:ascii="Times New Roman" w:hAnsi="Times New Roman" w:cs="Times New Roman"/>
          <w:bCs/>
          <w:iCs/>
          <w:sz w:val="28"/>
          <w:szCs w:val="28"/>
          <w:lang w:val="kk-KZ"/>
        </w:rPr>
        <w:t xml:space="preserve">Тарбағатай – Орта Азия-Ауған таулы даласы. </w:t>
      </w:r>
      <w:r w:rsidRPr="00134ED7">
        <w:rPr>
          <w:rFonts w:ascii="Times New Roman" w:hAnsi="Times New Roman" w:cs="Times New Roman"/>
          <w:sz w:val="28"/>
          <w:szCs w:val="28"/>
          <w:lang w:val="kk-KZ"/>
        </w:rPr>
        <w:t xml:space="preserve">Көпжылдық. Кіндік тамырлы. </w:t>
      </w:r>
      <w:r w:rsidRPr="00134ED7">
        <w:rPr>
          <w:rFonts w:ascii="Times New Roman" w:hAnsi="Times New Roman" w:cs="Times New Roman"/>
          <w:bCs/>
          <w:sz w:val="28"/>
          <w:szCs w:val="28"/>
          <w:lang w:val="kk-KZ"/>
        </w:rPr>
        <w:t>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w:t>
      </w:r>
      <w:r w:rsidRPr="004549F6">
        <w:rPr>
          <w:rFonts w:ascii="Times New Roman" w:hAnsi="Times New Roman" w:cs="Times New Roman"/>
          <w:iCs/>
          <w:sz w:val="28"/>
          <w:szCs w:val="28"/>
          <w:lang w:val="kk-KZ"/>
        </w:rPr>
        <w:t xml:space="preserve">Орта және </w:t>
      </w:r>
      <w:r w:rsidR="00CE3F7B">
        <w:rPr>
          <w:rFonts w:ascii="Times New Roman" w:hAnsi="Times New Roman" w:cs="Times New Roman"/>
          <w:iCs/>
          <w:sz w:val="28"/>
          <w:szCs w:val="28"/>
          <w:lang w:val="kk-KZ"/>
        </w:rPr>
        <w:t xml:space="preserve">төменгі белдеудегі </w:t>
      </w:r>
      <w:r w:rsidRPr="004549F6">
        <w:rPr>
          <w:rFonts w:ascii="Times New Roman" w:hAnsi="Times New Roman" w:cs="Times New Roman"/>
          <w:iCs/>
          <w:sz w:val="28"/>
          <w:szCs w:val="28"/>
          <w:lang w:val="kk-KZ"/>
        </w:rPr>
        <w:t>әртүрлі шөпті далалар.</w:t>
      </w:r>
      <w:r w:rsidRPr="004549F6">
        <w:rPr>
          <w:rFonts w:ascii="Times New Roman" w:hAnsi="Times New Roman" w:cs="Times New Roman"/>
          <w:sz w:val="28"/>
          <w:szCs w:val="28"/>
          <w:lang w:val="kk-KZ"/>
        </w:rPr>
        <w:t>Таудың төменгі және ортаңғы белдеулеріндегі әртүрлі және дәнді шалғындарында өседі. Жоңғар Алатауында, Күнгей Алатауында, Кетмен-Теріскей Алатауында, Шу-Іле тауында, Қырғыз Алатауында, Қаратауда, Батыс Тянь-Шаньда кездеседі.</w:t>
      </w:r>
    </w:p>
    <w:p w14:paraId="7DAE2627" w14:textId="3F325579" w:rsidR="00A000E2" w:rsidRPr="004549F6"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S. micrantha </w:t>
      </w:r>
      <w:r w:rsidRPr="00134ED7">
        <w:rPr>
          <w:rFonts w:ascii="Times New Roman" w:hAnsi="Times New Roman" w:cs="Times New Roman"/>
          <w:bCs/>
          <w:i/>
          <w:iCs/>
          <w:sz w:val="28"/>
          <w:szCs w:val="28"/>
          <w:lang w:val="kk-KZ"/>
        </w:rPr>
        <w:t>Dest. Ұсақгүл қотырот</w:t>
      </w:r>
      <w:r w:rsidRPr="00134ED7">
        <w:rPr>
          <w:rFonts w:ascii="Times New Roman" w:hAnsi="Times New Roman" w:cs="Times New Roman"/>
          <w:bCs/>
          <w:i/>
          <w:sz w:val="28"/>
          <w:szCs w:val="28"/>
          <w:lang w:val="kk-KZ"/>
        </w:rPr>
        <w:t>.</w:t>
      </w:r>
      <w:r w:rsidRPr="00134ED7">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rPr>
        <w:t>8</w:t>
      </w:r>
      <w:r w:rsidRPr="00134ED7">
        <w:rPr>
          <w:rFonts w:ascii="Times New Roman" w:hAnsi="Times New Roman" w:cs="Times New Roman"/>
          <w:iCs/>
          <w:sz w:val="28"/>
          <w:szCs w:val="28"/>
          <w:lang w:val="kk-KZ"/>
        </w:rPr>
        <w:t xml:space="preserve"> : 4</w:t>
      </w:r>
      <w:r w:rsidRPr="00134ED7">
        <w:rPr>
          <w:rFonts w:ascii="Times New Roman" w:hAnsi="Times New Roman" w:cs="Times New Roman"/>
          <w:iCs/>
          <w:sz w:val="28"/>
          <w:szCs w:val="28"/>
        </w:rPr>
        <w:t>4</w:t>
      </w:r>
      <w:r w:rsidRPr="00134ED7">
        <w:rPr>
          <w:rFonts w:ascii="Times New Roman" w:hAnsi="Times New Roman" w:cs="Times New Roman"/>
          <w:iCs/>
          <w:sz w:val="28"/>
          <w:szCs w:val="28"/>
          <w:lang w:val="kk-KZ"/>
        </w:rPr>
        <w:t>5, 196</w:t>
      </w:r>
      <w:r w:rsidRPr="00134ED7">
        <w:rPr>
          <w:rFonts w:ascii="Times New Roman" w:hAnsi="Times New Roman" w:cs="Times New Roman"/>
          <w:iCs/>
          <w:sz w:val="28"/>
          <w:szCs w:val="28"/>
        </w:rPr>
        <w:t>5</w:t>
      </w:r>
      <w:r w:rsidRPr="00134ED7">
        <w:rPr>
          <w:rFonts w:ascii="Times New Roman" w:hAnsi="Times New Roman" w:cs="Times New Roman"/>
          <w:iCs/>
          <w:sz w:val="28"/>
          <w:szCs w:val="28"/>
          <w:lang w:val="kk-KZ"/>
        </w:rPr>
        <w:t xml:space="preserve">. </w:t>
      </w:r>
      <w:r w:rsidRPr="00134ED7">
        <w:rPr>
          <w:rFonts w:ascii="Times New Roman" w:hAnsi="Times New Roman" w:cs="Times New Roman"/>
          <w:bCs/>
          <w:sz w:val="28"/>
          <w:szCs w:val="28"/>
          <w:lang w:val="kk-KZ"/>
        </w:rPr>
        <w:t xml:space="preserve">Шығыс Жерорта теңізі даласы. Біржылдық. </w:t>
      </w:r>
      <w:r w:rsidRPr="00134ED7">
        <w:rPr>
          <w:rFonts w:ascii="Times New Roman" w:hAnsi="Times New Roman" w:cs="Times New Roman"/>
          <w:sz w:val="28"/>
          <w:szCs w:val="28"/>
          <w:lang w:val="kk-KZ"/>
        </w:rPr>
        <w:t xml:space="preserve">Кіндік тамырлы. </w:t>
      </w:r>
      <w:r w:rsidRPr="00134ED7">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Тау етегіндегі дала беткейлері. Тауалды тасты және қиыршықты беткейлерінде өседі. Күнгей Алатауында, Кетмен-Теріскей Алатауында, 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1CFA9849" w14:textId="77777777" w:rsidR="00A000E2" w:rsidRPr="00134ED7" w:rsidRDefault="00A000E2" w:rsidP="00A000E2">
      <w:pPr>
        <w:spacing w:after="0" w:line="240" w:lineRule="auto"/>
        <w:jc w:val="center"/>
        <w:rPr>
          <w:rFonts w:ascii="Times New Roman" w:hAnsi="Times New Roman" w:cs="Times New Roman"/>
          <w:b/>
          <w:bCs/>
          <w:sz w:val="28"/>
          <w:szCs w:val="28"/>
          <w:lang w:val="kk-KZ"/>
        </w:rPr>
      </w:pPr>
      <w:r w:rsidRPr="00134ED7">
        <w:rPr>
          <w:rFonts w:ascii="Times New Roman" w:hAnsi="Times New Roman" w:cs="Times New Roman"/>
          <w:b/>
          <w:bCs/>
          <w:sz w:val="28"/>
          <w:szCs w:val="28"/>
          <w:lang w:val="kk-KZ"/>
        </w:rPr>
        <w:lastRenderedPageBreak/>
        <w:t>Rubiaceae Juss. Рияндар.</w:t>
      </w:r>
    </w:p>
    <w:p w14:paraId="54B0F49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Сrucianella L. Крестовница.</w:t>
      </w:r>
    </w:p>
    <w:p w14:paraId="23A36CE4" w14:textId="77777777" w:rsidR="00A000E2" w:rsidRPr="004549F6"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Сrucianella exasperata </w:t>
      </w:r>
      <w:r w:rsidRPr="00134ED7">
        <w:rPr>
          <w:rFonts w:ascii="Times New Roman" w:hAnsi="Times New Roman" w:cs="Times New Roman"/>
          <w:bCs/>
          <w:i/>
          <w:iCs/>
          <w:sz w:val="28"/>
          <w:szCs w:val="28"/>
          <w:lang w:val="kk-KZ"/>
        </w:rPr>
        <w:t>Fisch. et Mey. Бұдыр крестовница</w:t>
      </w:r>
      <w:r w:rsidRPr="00134ED7">
        <w:rPr>
          <w:rFonts w:ascii="Times New Roman" w:hAnsi="Times New Roman" w:cs="Times New Roman"/>
          <w:i/>
          <w:sz w:val="28"/>
          <w:szCs w:val="28"/>
          <w:lang w:val="kk-KZ"/>
        </w:rPr>
        <w:t>.</w:t>
      </w:r>
      <w:r w:rsidRPr="00134ED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7 : 495, 1964. Шығыс Жерорта теңізінің түрлері. Біржылдық</w:t>
      </w:r>
      <w:r>
        <w:rPr>
          <w:rFonts w:ascii="Times New Roman" w:hAnsi="Times New Roman" w:cs="Times New Roman"/>
          <w:sz w:val="28"/>
          <w:szCs w:val="28"/>
          <w:lang w:val="kk-KZ"/>
        </w:rPr>
        <w:t>. Кіндік тамырлы. Мезоксеро</w:t>
      </w:r>
      <w:r w:rsidRPr="00134ED7">
        <w:rPr>
          <w:rFonts w:ascii="Times New Roman" w:hAnsi="Times New Roman" w:cs="Times New Roman"/>
          <w:sz w:val="28"/>
          <w:szCs w:val="28"/>
          <w:lang w:val="kk-KZ"/>
        </w:rPr>
        <w:t>фит.</w:t>
      </w:r>
      <w:r w:rsidRPr="004549F6">
        <w:rPr>
          <w:rFonts w:ascii="Times New Roman" w:hAnsi="Times New Roman" w:cs="Times New Roman"/>
          <w:sz w:val="28"/>
          <w:szCs w:val="28"/>
          <w:lang w:val="kk-KZ"/>
        </w:rPr>
        <w:t xml:space="preserve"> Гүлдеуі V-VI.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Құрғақ, қиыршықты және тасты беткейлерде өседі. Қырғыз Алатауында, Қаратауд</w:t>
      </w:r>
      <w:r>
        <w:rPr>
          <w:rFonts w:ascii="Times New Roman" w:hAnsi="Times New Roman" w:cs="Times New Roman"/>
          <w:sz w:val="28"/>
          <w:szCs w:val="28"/>
          <w:lang w:val="kk-KZ"/>
        </w:rPr>
        <w:t>а, Батыс Тянь-Шаньда кездеседі.</w:t>
      </w:r>
    </w:p>
    <w:p w14:paraId="4F95373A"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Asperula L. Баяушөп.</w:t>
      </w:r>
    </w:p>
    <w:p w14:paraId="2A748217" w14:textId="73FFF6AD" w:rsidR="00A000E2" w:rsidRPr="00134ED7"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Asperula </w:t>
      </w:r>
      <w:r w:rsidRPr="00134ED7">
        <w:rPr>
          <w:rFonts w:ascii="Times New Roman" w:hAnsi="Times New Roman" w:cs="Times New Roman"/>
          <w:bCs/>
          <w:i/>
          <w:sz w:val="28"/>
          <w:szCs w:val="28"/>
          <w:lang w:val="en-US"/>
        </w:rPr>
        <w:t>k</w:t>
      </w:r>
      <w:r w:rsidRPr="00134ED7">
        <w:rPr>
          <w:rFonts w:ascii="Times New Roman" w:hAnsi="Times New Roman" w:cs="Times New Roman"/>
          <w:bCs/>
          <w:i/>
          <w:sz w:val="28"/>
          <w:szCs w:val="28"/>
          <w:lang w:val="kk-KZ"/>
        </w:rPr>
        <w:t xml:space="preserve">arataviensis </w:t>
      </w:r>
      <w:r w:rsidRPr="00134ED7">
        <w:rPr>
          <w:rFonts w:ascii="Times New Roman" w:hAnsi="Times New Roman" w:cs="Times New Roman"/>
          <w:bCs/>
          <w:i/>
          <w:iCs/>
          <w:sz w:val="28"/>
          <w:szCs w:val="28"/>
          <w:lang w:val="kk-KZ"/>
        </w:rPr>
        <w:t>N.</w:t>
      </w:r>
      <w:r w:rsidRPr="00134ED7">
        <w:rPr>
          <w:rFonts w:ascii="Times New Roman" w:hAnsi="Times New Roman" w:cs="Times New Roman"/>
          <w:bCs/>
          <w:i/>
          <w:iCs/>
          <w:sz w:val="28"/>
          <w:szCs w:val="28"/>
          <w:lang w:val="en-US"/>
        </w:rPr>
        <w:t xml:space="preserve"> </w:t>
      </w:r>
      <w:r w:rsidRPr="00134ED7">
        <w:rPr>
          <w:rFonts w:ascii="Times New Roman" w:hAnsi="Times New Roman" w:cs="Times New Roman"/>
          <w:bCs/>
          <w:i/>
          <w:iCs/>
          <w:sz w:val="28"/>
          <w:szCs w:val="28"/>
          <w:lang w:val="kk-KZ"/>
        </w:rPr>
        <w:t>Pavl. Қаратау баяушөп</w:t>
      </w:r>
      <w:r w:rsidRPr="00134ED7">
        <w:rPr>
          <w:rFonts w:ascii="Times New Roman" w:hAnsi="Times New Roman" w:cs="Times New Roman"/>
          <w:bCs/>
          <w:i/>
          <w:sz w:val="28"/>
          <w:szCs w:val="28"/>
          <w:lang w:val="kk-KZ"/>
        </w:rPr>
        <w:t>.</w:t>
      </w:r>
      <w:r w:rsidRPr="00134ED7">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134ED7">
        <w:rPr>
          <w:rFonts w:ascii="Times New Roman" w:hAnsi="Times New Roman" w:cs="Times New Roman"/>
          <w:iCs/>
          <w:sz w:val="28"/>
          <w:szCs w:val="28"/>
          <w:lang w:val="kk-KZ"/>
        </w:rPr>
        <w:t xml:space="preserve"> 7 : 495, 1964.</w:t>
      </w:r>
      <w:r w:rsidRPr="00134ED7">
        <w:rPr>
          <w:rFonts w:ascii="Times New Roman" w:hAnsi="Times New Roman" w:cs="Times New Roman"/>
          <w:sz w:val="28"/>
          <w:szCs w:val="28"/>
          <w:lang w:val="kk-KZ"/>
        </w:rPr>
        <w:t xml:space="preserve">Тарбағатай-Тяньшань-Памир-Алай түрлері. </w:t>
      </w:r>
      <w:r>
        <w:rPr>
          <w:rFonts w:ascii="Times New Roman" w:hAnsi="Times New Roman" w:cs="Times New Roman"/>
          <w:sz w:val="28"/>
          <w:szCs w:val="28"/>
          <w:lang w:val="kk-KZ"/>
        </w:rPr>
        <w:t xml:space="preserve">Көпжылдық. </w:t>
      </w:r>
      <w:r w:rsidRPr="00134ED7">
        <w:rPr>
          <w:rFonts w:ascii="Times New Roman" w:hAnsi="Times New Roman" w:cs="Times New Roman"/>
          <w:sz w:val="28"/>
          <w:szCs w:val="28"/>
          <w:lang w:val="kk-KZ"/>
        </w:rPr>
        <w:t xml:space="preserve">Тамырсабақ. Мезофит. </w:t>
      </w:r>
      <w:r w:rsidRPr="004549F6">
        <w:rPr>
          <w:rFonts w:ascii="Times New Roman" w:hAnsi="Times New Roman" w:cs="Times New Roman"/>
          <w:sz w:val="28"/>
          <w:szCs w:val="28"/>
          <w:lang w:val="kk-KZ"/>
        </w:rPr>
        <w:t>Гүлдеуі VI-VIII. Шалғынды далаларда, таудың орташа бел</w:t>
      </w:r>
      <w:r w:rsidR="00CE3F7B">
        <w:rPr>
          <w:rFonts w:ascii="Times New Roman" w:hAnsi="Times New Roman" w:cs="Times New Roman"/>
          <w:sz w:val="28"/>
          <w:szCs w:val="28"/>
          <w:lang w:val="kk-KZ"/>
        </w:rPr>
        <w:t xml:space="preserve">деуіндегі бұталардың арасында, </w:t>
      </w:r>
      <w:r w:rsidRPr="004549F6">
        <w:rPr>
          <w:rFonts w:ascii="Times New Roman" w:hAnsi="Times New Roman" w:cs="Times New Roman"/>
          <w:sz w:val="28"/>
          <w:szCs w:val="28"/>
          <w:lang w:val="kk-KZ"/>
        </w:rPr>
        <w:t>өзен, көлдердің, бұлақтардың жағасында және жаңғақ және арша ормандарында өседі. Тарбағатайда, Жоңғар Алатауында, Күнгей Алатауында, Қырғыз Алатауында, Қаратауда</w:t>
      </w:r>
      <w:r>
        <w:rPr>
          <w:rFonts w:ascii="Times New Roman" w:hAnsi="Times New Roman" w:cs="Times New Roman"/>
          <w:sz w:val="28"/>
          <w:szCs w:val="28"/>
          <w:lang w:val="kk-KZ"/>
        </w:rPr>
        <w:t xml:space="preserve">, Батыс Тянь-Шаньда кездеседі. </w:t>
      </w:r>
    </w:p>
    <w:p w14:paraId="52AF73E9"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Galium L. Қызылбояу</w:t>
      </w:r>
      <w:r w:rsidRPr="004549F6">
        <w:rPr>
          <w:rFonts w:ascii="Times New Roman" w:hAnsi="Times New Roman" w:cs="Times New Roman"/>
          <w:sz w:val="28"/>
          <w:szCs w:val="28"/>
          <w:lang w:val="kk-KZ"/>
        </w:rPr>
        <w:t>.</w:t>
      </w:r>
    </w:p>
    <w:p w14:paraId="7AE41D80" w14:textId="77777777"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Galium soongoricum </w:t>
      </w:r>
      <w:r w:rsidRPr="00134ED7">
        <w:rPr>
          <w:rFonts w:ascii="Times New Roman" w:hAnsi="Times New Roman" w:cs="Times New Roman"/>
          <w:bCs/>
          <w:i/>
          <w:iCs/>
          <w:sz w:val="28"/>
          <w:szCs w:val="28"/>
          <w:lang w:val="kk-KZ"/>
        </w:rPr>
        <w:t>Schrenk in Fisch. in Mey. Жоңғар қызылбояу</w:t>
      </w:r>
      <w:r w:rsidRPr="00134ED7">
        <w:rPr>
          <w:rFonts w:ascii="Times New Roman" w:hAnsi="Times New Roman" w:cs="Times New Roman"/>
          <w:i/>
          <w:iCs/>
          <w:sz w:val="28"/>
          <w:szCs w:val="28"/>
          <w:lang w:val="kk-KZ"/>
        </w:rPr>
        <w:t>.</w:t>
      </w:r>
      <w:r w:rsidRPr="00134ED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7 : 495, 1964. </w:t>
      </w:r>
      <w:r w:rsidRPr="00134ED7">
        <w:rPr>
          <w:rFonts w:ascii="Times New Roman" w:hAnsi="Times New Roman" w:cs="Times New Roman"/>
          <w:sz w:val="28"/>
          <w:szCs w:val="28"/>
          <w:lang w:val="kk-KZ"/>
        </w:rPr>
        <w:t>Алтай-таулы ортаазиялық түр. Біржылдық. Кіндік тамырлы. Мезофит.</w:t>
      </w:r>
      <w:r w:rsidRPr="004549F6">
        <w:rPr>
          <w:rFonts w:ascii="Times New Roman" w:hAnsi="Times New Roman" w:cs="Times New Roman"/>
          <w:sz w:val="28"/>
          <w:szCs w:val="28"/>
          <w:lang w:val="kk-KZ"/>
        </w:rPr>
        <w:t xml:space="preserve"> Гүлдеуі VI-VII.  Таудың шыршалы және алқа ормандары белдеулерінде, альпілік және субальпілік белдеулерінде өседі. Алтайда, Тарбағатайда, Жоңғар Алатауда, Қырғыз Алатауда, Батыс Тянь-Шаньда кездеседі.</w:t>
      </w:r>
    </w:p>
    <w:p w14:paraId="1C144BD3" w14:textId="73BD70C5"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G. aparine </w:t>
      </w:r>
      <w:r>
        <w:rPr>
          <w:rFonts w:ascii="Times New Roman" w:hAnsi="Times New Roman" w:cs="Times New Roman"/>
          <w:bCs/>
          <w:i/>
          <w:iCs/>
          <w:sz w:val="28"/>
          <w:szCs w:val="28"/>
          <w:lang w:val="kk-KZ"/>
        </w:rPr>
        <w:t xml:space="preserve">L. </w:t>
      </w:r>
      <w:r w:rsidRPr="00134ED7">
        <w:rPr>
          <w:rFonts w:ascii="Times New Roman" w:hAnsi="Times New Roman" w:cs="Times New Roman"/>
          <w:bCs/>
          <w:i/>
          <w:iCs/>
          <w:sz w:val="28"/>
          <w:szCs w:val="28"/>
          <w:lang w:val="kk-KZ"/>
        </w:rPr>
        <w:t>Жабысқақ қызылбояу</w:t>
      </w:r>
      <w:r w:rsidRPr="00134ED7">
        <w:rPr>
          <w:rFonts w:ascii="Times New Roman" w:hAnsi="Times New Roman" w:cs="Times New Roman"/>
          <w:i/>
          <w:sz w:val="28"/>
          <w:szCs w:val="28"/>
          <w:lang w:val="kk-KZ"/>
        </w:rPr>
        <w:t>.</w:t>
      </w:r>
      <w:r w:rsidRPr="00134ED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w:t>
      </w:r>
      <w:r w:rsidRPr="00134ED7">
        <w:rPr>
          <w:rFonts w:ascii="Times New Roman" w:hAnsi="Times New Roman" w:cs="Times New Roman"/>
          <w:sz w:val="28"/>
          <w:szCs w:val="28"/>
          <w:lang w:val="kk-KZ"/>
        </w:rPr>
        <w:t>Голарктикалық түр. Біржылдық. Кіндік тамырлы. Мезофит.</w:t>
      </w:r>
      <w:r w:rsidR="00975B47">
        <w:rPr>
          <w:rFonts w:ascii="Times New Roman" w:hAnsi="Times New Roman" w:cs="Times New Roman"/>
          <w:sz w:val="28"/>
          <w:szCs w:val="28"/>
          <w:lang w:val="kk-KZ"/>
        </w:rPr>
        <w:t xml:space="preserve"> Гүлдеуі VI-VIII. </w:t>
      </w:r>
      <w:r w:rsidRPr="004549F6">
        <w:rPr>
          <w:rFonts w:ascii="Times New Roman" w:hAnsi="Times New Roman" w:cs="Times New Roman"/>
          <w:sz w:val="28"/>
          <w:szCs w:val="28"/>
          <w:lang w:val="kk-KZ"/>
        </w:rPr>
        <w:t xml:space="preserve">Егістіктерде, бау-бақшаларда және сортаң жерлерде өседі. </w:t>
      </w:r>
    </w:p>
    <w:p w14:paraId="6DD007C6" w14:textId="6FCF7995"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G. tenuissimum </w:t>
      </w:r>
      <w:r w:rsidRPr="00134ED7">
        <w:rPr>
          <w:rFonts w:ascii="Times New Roman" w:hAnsi="Times New Roman" w:cs="Times New Roman"/>
          <w:bCs/>
          <w:i/>
          <w:iCs/>
          <w:sz w:val="28"/>
          <w:szCs w:val="28"/>
          <w:lang w:val="kk-KZ"/>
        </w:rPr>
        <w:t>M.B. Нәзік қызылбояу</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w:t>
      </w:r>
      <w:r w:rsidRPr="00134ED7">
        <w:rPr>
          <w:rFonts w:ascii="Times New Roman" w:hAnsi="Times New Roman" w:cs="Times New Roman"/>
          <w:sz w:val="28"/>
          <w:szCs w:val="28"/>
          <w:lang w:val="kk-KZ"/>
        </w:rPr>
        <w:t>Жерорта теңізі. Біржылдық. Кіндік тамырлы. Мезофит.</w:t>
      </w:r>
      <w:r w:rsidRPr="004549F6">
        <w:rPr>
          <w:rFonts w:ascii="Times New Roman" w:hAnsi="Times New Roman" w:cs="Times New Roman"/>
          <w:sz w:val="28"/>
          <w:szCs w:val="28"/>
          <w:lang w:val="kk-KZ"/>
        </w:rPr>
        <w:t xml:space="preserve"> Гүлдеуі IV-VI.  Таудың  тасты, қиыршықты, шалғын далалы жерлерінде  және тауалды беткейлерінде өседі. Тарбағатайда, Жоңғар Алатауында, Күнгей Алатауында, Шу-Іле тауында, Қырғыз Алатауында, Қаратауда, Батыс Тянь-Шаньда кездеседі.</w:t>
      </w:r>
    </w:p>
    <w:p w14:paraId="51BAFA51" w14:textId="77777777"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G. verticillatum </w:t>
      </w:r>
      <w:r w:rsidRPr="00134ED7">
        <w:rPr>
          <w:rFonts w:ascii="Times New Roman" w:hAnsi="Times New Roman" w:cs="Times New Roman"/>
          <w:bCs/>
          <w:i/>
          <w:iCs/>
          <w:sz w:val="28"/>
          <w:szCs w:val="28"/>
          <w:lang w:val="kk-KZ"/>
        </w:rPr>
        <w:t>Danth. Шоқ қызылбояу</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w:t>
      </w:r>
      <w:r w:rsidRPr="00134ED7">
        <w:rPr>
          <w:rFonts w:ascii="Times New Roman" w:hAnsi="Times New Roman" w:cs="Times New Roman"/>
          <w:sz w:val="28"/>
          <w:szCs w:val="28"/>
          <w:lang w:val="kk-KZ"/>
        </w:rPr>
        <w:t>Ежелгі Жерорта теңізі түрлері. Біржылдық. Кіндік тамырлы.</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IV-V. Мезофит. Петрофит.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Тастың тасты беткейлерінде және тауалды жартастардың арасында өседі. Жоңғар Алатауында, Шу-Іле тауында, Қырғыз Алатауында, Қаратауда, Батыс Тянь-Шаньда кездеседі.</w:t>
      </w:r>
    </w:p>
    <w:p w14:paraId="3A62719D" w14:textId="12047821"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G. septentrionale </w:t>
      </w:r>
      <w:r w:rsidRPr="00134ED7">
        <w:rPr>
          <w:rFonts w:ascii="Times New Roman" w:hAnsi="Times New Roman" w:cs="Times New Roman"/>
          <w:bCs/>
          <w:i/>
          <w:iCs/>
          <w:sz w:val="28"/>
          <w:szCs w:val="28"/>
          <w:lang w:val="kk-KZ"/>
        </w:rPr>
        <w:t>Roem. Терістік қызылбояу</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Фл. Казах. 7 : 495, 1964. </w:t>
      </w:r>
      <w:r w:rsidRPr="00134ED7">
        <w:rPr>
          <w:rFonts w:ascii="Times New Roman" w:hAnsi="Times New Roman" w:cs="Times New Roman"/>
          <w:sz w:val="28"/>
          <w:szCs w:val="28"/>
          <w:lang w:val="kk-KZ"/>
        </w:rPr>
        <w:t>Голарктикалық түр. Көпжылдық. Ұзынтамырсабақ. Мезофит.</w:t>
      </w:r>
      <w:r w:rsidRPr="004549F6">
        <w:rPr>
          <w:rFonts w:ascii="Times New Roman" w:hAnsi="Times New Roman" w:cs="Times New Roman"/>
          <w:sz w:val="28"/>
          <w:szCs w:val="28"/>
          <w:lang w:val="kk-KZ"/>
        </w:rPr>
        <w:t xml:space="preserve"> Гүлдеуі VI-VIII. Ормандарда, орман ағаштарында, бұталарда, өзендердің жағалаударында өседі. Көкшетауда, Алтайда, Тарбағатайда, Жоңғар Алатауында, Шу-Іле тауында, Қырғыз Алатауында, Батыс Тянь-Шаньда кездеседі.</w:t>
      </w:r>
    </w:p>
    <w:p w14:paraId="728AF091" w14:textId="77777777" w:rsidR="00CE3F7B"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G. verum L. Нағыз қызылбояу</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w:t>
      </w:r>
      <w:r>
        <w:rPr>
          <w:rFonts w:ascii="Times New Roman" w:hAnsi="Times New Roman" w:cs="Times New Roman"/>
          <w:sz w:val="28"/>
          <w:szCs w:val="28"/>
          <w:lang w:val="kk-KZ"/>
        </w:rPr>
        <w:t xml:space="preserve">Голарктикалық түр. Көпжылдық. </w:t>
      </w:r>
      <w:r w:rsidRPr="00134ED7">
        <w:rPr>
          <w:rFonts w:ascii="Times New Roman" w:hAnsi="Times New Roman" w:cs="Times New Roman"/>
          <w:sz w:val="28"/>
          <w:szCs w:val="28"/>
          <w:lang w:val="kk-KZ"/>
        </w:rPr>
        <w:t>Ұзынтамырсабақ.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VI-VIII.Таудың беткейінде, орман ағаштарының арасында және құрғақ шалғындарда өседі. Актөбеде, Көкшетауда, Алтайда, Тарбағатайда, Жоңғар Алатауында, Қырғыз Алатауында кездеседі.</w:t>
      </w:r>
    </w:p>
    <w:p w14:paraId="5CD48C03" w14:textId="065BD2F7" w:rsidR="00A000E2" w:rsidRPr="004549F6" w:rsidRDefault="00A000E2" w:rsidP="00CE3F7B">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iCs/>
          <w:sz w:val="28"/>
          <w:szCs w:val="28"/>
          <w:lang w:val="kk-KZ"/>
        </w:rPr>
        <w:lastRenderedPageBreak/>
        <w:t>G. ruthenicum</w:t>
      </w:r>
      <w:r w:rsidRPr="00134ED7">
        <w:rPr>
          <w:rFonts w:ascii="Times New Roman" w:hAnsi="Times New Roman" w:cs="Times New Roman"/>
          <w:bCs/>
          <w:i/>
          <w:sz w:val="28"/>
          <w:szCs w:val="28"/>
          <w:lang w:val="kk-KZ"/>
        </w:rPr>
        <w:t xml:space="preserve"> Willd. Орыс қызылбояу</w:t>
      </w:r>
      <w:r w:rsidRPr="00134ED7">
        <w:rPr>
          <w:rFonts w:ascii="Times New Roman" w:hAnsi="Times New Roman" w:cs="Times New Roman"/>
          <w:i/>
          <w:sz w:val="28"/>
          <w:szCs w:val="28"/>
          <w:lang w:val="kk-KZ"/>
        </w:rPr>
        <w:t>.</w:t>
      </w:r>
      <w:r w:rsidRPr="00134ED7">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134ED7">
        <w:rPr>
          <w:rFonts w:ascii="Times New Roman" w:hAnsi="Times New Roman" w:cs="Times New Roman"/>
          <w:iCs/>
          <w:sz w:val="28"/>
          <w:szCs w:val="28"/>
          <w:lang w:val="kk-KZ"/>
        </w:rPr>
        <w:t xml:space="preserve"> 7 : 495, 1964. </w:t>
      </w:r>
      <w:r w:rsidRPr="00134ED7">
        <w:rPr>
          <w:rFonts w:ascii="Times New Roman" w:hAnsi="Times New Roman" w:cs="Times New Roman"/>
          <w:sz w:val="28"/>
          <w:szCs w:val="28"/>
          <w:lang w:val="kk-KZ"/>
        </w:rPr>
        <w:t>Еуропалық</w:t>
      </w:r>
      <w:r w:rsidRPr="00CE3F7B">
        <w:rPr>
          <w:rFonts w:ascii="Times New Roman" w:hAnsi="Times New Roman" w:cs="Times New Roman"/>
          <w:b/>
          <w:sz w:val="28"/>
          <w:szCs w:val="28"/>
          <w:lang w:val="kk-KZ"/>
        </w:rPr>
        <w:t>-</w:t>
      </w:r>
      <w:r w:rsidRPr="00134ED7">
        <w:rPr>
          <w:rFonts w:ascii="Times New Roman" w:hAnsi="Times New Roman" w:cs="Times New Roman"/>
          <w:sz w:val="28"/>
          <w:szCs w:val="28"/>
          <w:lang w:val="kk-KZ"/>
        </w:rPr>
        <w:t>Таулы-Орта Азиялық түрлер. Көпжылдық. Қысқатамырсабақ. 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 Далалы жерлерде, далалы және тасты беткейлерде, өзен жағалауларында, шалғындарда, әктасты емендерде өседі. Қазақстанның барлық аудандарында кездеседі.</w:t>
      </w:r>
    </w:p>
    <w:p w14:paraId="610C26F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Rubia L. Риян.</w:t>
      </w:r>
    </w:p>
    <w:p w14:paraId="2A40477F" w14:textId="341F12F1" w:rsidR="00A000E2" w:rsidRPr="004549F6" w:rsidRDefault="00A000E2" w:rsidP="00884925">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iCs/>
          <w:sz w:val="28"/>
          <w:szCs w:val="28"/>
          <w:lang w:val="kk-KZ"/>
        </w:rPr>
        <w:t>Rubia tinctorum</w:t>
      </w:r>
      <w:r w:rsidRPr="00134ED7">
        <w:rPr>
          <w:rFonts w:ascii="Times New Roman" w:hAnsi="Times New Roman" w:cs="Times New Roman"/>
          <w:bCs/>
          <w:i/>
          <w:sz w:val="28"/>
          <w:szCs w:val="28"/>
          <w:lang w:val="kk-KZ"/>
        </w:rPr>
        <w:t xml:space="preserve"> L.</w:t>
      </w:r>
      <w:r w:rsidRPr="00134ED7">
        <w:rPr>
          <w:rFonts w:ascii="Times New Roman" w:hAnsi="Times New Roman" w:cs="Times New Roman"/>
          <w:i/>
          <w:sz w:val="28"/>
          <w:szCs w:val="28"/>
          <w:lang w:val="kk-KZ"/>
        </w:rPr>
        <w:t xml:space="preserve"> Бояу риян.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 ф</w:t>
      </w:r>
      <w:r w:rsidRPr="00683239">
        <w:rPr>
          <w:rFonts w:ascii="Times New Roman" w:hAnsi="Times New Roman" w:cs="Times New Roman"/>
          <w:sz w:val="28"/>
          <w:szCs w:val="28"/>
          <w:lang w:val="kk-KZ"/>
        </w:rPr>
        <w:t>лорасы</w:t>
      </w:r>
      <w:r>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w:t>
      </w:r>
      <w:r w:rsidRPr="00134ED7">
        <w:rPr>
          <w:rFonts w:ascii="Times New Roman" w:hAnsi="Times New Roman" w:cs="Times New Roman"/>
          <w:sz w:val="28"/>
          <w:szCs w:val="28"/>
          <w:lang w:val="kk-KZ"/>
        </w:rPr>
        <w:t>Палеарктикалық түр. Көпжылдық. Ұзынтамырсабақ. Мезофит.</w:t>
      </w:r>
      <w:r w:rsidRPr="004549F6">
        <w:rPr>
          <w:rFonts w:ascii="Times New Roman" w:hAnsi="Times New Roman" w:cs="Times New Roman"/>
          <w:sz w:val="28"/>
          <w:szCs w:val="28"/>
          <w:lang w:val="kk-KZ"/>
        </w:rPr>
        <w:t xml:space="preserve"> Гүлдеуі VI-ІX. Өзен жағасындағы сүректі </w:t>
      </w:r>
      <w:r w:rsidRPr="00884925">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бұталы өсінділерде, арық жағасында өседі. Қызылордада, Мойынқұмда, Қызылқұмда, Түркістанда, Қырғыз Алатауында (тауалды) Қаратауд</w:t>
      </w:r>
      <w:r>
        <w:rPr>
          <w:rFonts w:ascii="Times New Roman" w:hAnsi="Times New Roman" w:cs="Times New Roman"/>
          <w:sz w:val="28"/>
          <w:szCs w:val="28"/>
          <w:lang w:val="kk-KZ"/>
        </w:rPr>
        <w:t>а, Батыс Тянь-Шаньда кездеседі.</w:t>
      </w:r>
    </w:p>
    <w:p w14:paraId="7F03A49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Callipeltis Stev. Каллипельтис.</w:t>
      </w:r>
    </w:p>
    <w:p w14:paraId="49CDD2FA" w14:textId="693B9CAD" w:rsidR="00A000E2" w:rsidRPr="004549F6" w:rsidRDefault="00A000E2" w:rsidP="00975B47">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Callipeltis cucullaris </w:t>
      </w:r>
      <w:r w:rsidRPr="00134ED7">
        <w:rPr>
          <w:rFonts w:ascii="Times New Roman" w:hAnsi="Times New Roman" w:cs="Times New Roman"/>
          <w:bCs/>
          <w:i/>
          <w:iCs/>
          <w:sz w:val="28"/>
          <w:szCs w:val="28"/>
          <w:lang w:val="kk-KZ"/>
        </w:rPr>
        <w:t>Rothm. Орама каллипельтис</w:t>
      </w:r>
      <w:r w:rsidRPr="00134ED7">
        <w:rPr>
          <w:rFonts w:ascii="Times New Roman" w:hAnsi="Times New Roman" w:cs="Times New Roman"/>
          <w:i/>
          <w:sz w:val="28"/>
          <w:szCs w:val="28"/>
          <w:lang w:val="kk-KZ"/>
        </w:rPr>
        <w:t>.</w:t>
      </w:r>
      <w:r w:rsidRPr="00134ED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7 : 495, 1964.</w:t>
      </w:r>
      <w:r>
        <w:rPr>
          <w:rFonts w:ascii="Times New Roman" w:hAnsi="Times New Roman" w:cs="Times New Roman"/>
          <w:iCs/>
          <w:sz w:val="28"/>
          <w:szCs w:val="28"/>
          <w:lang w:val="kk-KZ"/>
        </w:rPr>
        <w:t xml:space="preserve"> </w:t>
      </w:r>
      <w:r w:rsidRPr="00134ED7">
        <w:rPr>
          <w:rFonts w:ascii="Times New Roman" w:hAnsi="Times New Roman" w:cs="Times New Roman"/>
          <w:sz w:val="28"/>
          <w:szCs w:val="28"/>
          <w:lang w:val="kk-KZ"/>
        </w:rPr>
        <w:t>Ежелгі Жерорта теңізі түрлері. Біржылдық. Кіндік тамырлы. Мезоксерофит.</w:t>
      </w:r>
      <w:r w:rsidR="00975B47">
        <w:rPr>
          <w:rFonts w:ascii="Times New Roman" w:hAnsi="Times New Roman" w:cs="Times New Roman"/>
          <w:sz w:val="28"/>
          <w:szCs w:val="28"/>
          <w:lang w:val="kk-KZ"/>
        </w:rPr>
        <w:t xml:space="preserve"> Гүлдеуі IV-V. Қиыршықты, </w:t>
      </w:r>
      <w:r w:rsidRPr="004549F6">
        <w:rPr>
          <w:rFonts w:ascii="Times New Roman" w:hAnsi="Times New Roman" w:cs="Times New Roman"/>
          <w:sz w:val="28"/>
          <w:szCs w:val="28"/>
          <w:lang w:val="kk-KZ"/>
        </w:rPr>
        <w:t>балш</w:t>
      </w:r>
      <w:r w:rsidR="00975B47">
        <w:rPr>
          <w:rFonts w:ascii="Times New Roman" w:hAnsi="Times New Roman" w:cs="Times New Roman"/>
          <w:sz w:val="28"/>
          <w:szCs w:val="28"/>
          <w:lang w:val="kk-KZ"/>
        </w:rPr>
        <w:t xml:space="preserve">ықты, тасты беткейлерде өседі. </w:t>
      </w:r>
      <w:r w:rsidRPr="004549F6">
        <w:rPr>
          <w:rFonts w:ascii="Times New Roman" w:hAnsi="Times New Roman" w:cs="Times New Roman"/>
          <w:sz w:val="28"/>
          <w:szCs w:val="28"/>
          <w:lang w:val="kk-KZ"/>
        </w:rPr>
        <w:t>Қызылқұмда, Жоңғар Алатауында, Күнгей Алатауында, Шу</w:t>
      </w:r>
      <w:r w:rsidRPr="00884925">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тауында, Қаратауда, Қырғыз Алатауынд</w:t>
      </w:r>
      <w:r>
        <w:rPr>
          <w:rFonts w:ascii="Times New Roman" w:hAnsi="Times New Roman" w:cs="Times New Roman"/>
          <w:sz w:val="28"/>
          <w:szCs w:val="28"/>
          <w:lang w:val="kk-KZ"/>
        </w:rPr>
        <w:t>а, Батыс Тянь-Шаньда кездеседі.</w:t>
      </w:r>
    </w:p>
    <w:p w14:paraId="78239B8E" w14:textId="77777777" w:rsidR="00A000E2" w:rsidRPr="00134ED7" w:rsidRDefault="00A000E2" w:rsidP="00A000E2">
      <w:pPr>
        <w:tabs>
          <w:tab w:val="left" w:pos="2550"/>
        </w:tabs>
        <w:spacing w:after="0" w:line="240" w:lineRule="auto"/>
        <w:jc w:val="center"/>
        <w:rPr>
          <w:rFonts w:ascii="Times New Roman" w:hAnsi="Times New Roman" w:cs="Times New Roman"/>
          <w:b/>
          <w:bCs/>
          <w:sz w:val="28"/>
          <w:szCs w:val="28"/>
          <w:lang w:val="kk-KZ"/>
        </w:rPr>
      </w:pPr>
      <w:r w:rsidRPr="00134ED7">
        <w:rPr>
          <w:rFonts w:ascii="Times New Roman" w:hAnsi="Times New Roman" w:cs="Times New Roman"/>
          <w:b/>
          <w:bCs/>
          <w:sz w:val="28"/>
          <w:szCs w:val="28"/>
          <w:lang w:val="kk-KZ"/>
        </w:rPr>
        <w:t>Gentianaceae Juss. Көкгүлдер.</w:t>
      </w:r>
    </w:p>
    <w:p w14:paraId="09139585"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bookmarkStart w:id="87" w:name="_Hlk157968470"/>
      <w:r w:rsidRPr="004549F6">
        <w:rPr>
          <w:rFonts w:ascii="Times New Roman" w:hAnsi="Times New Roman" w:cs="Times New Roman"/>
          <w:b/>
          <w:bCs/>
          <w:sz w:val="28"/>
          <w:szCs w:val="28"/>
          <w:lang w:val="kk-KZ"/>
        </w:rPr>
        <w:t>Centaurium</w:t>
      </w:r>
      <w:bookmarkEnd w:id="87"/>
      <w:r w:rsidRPr="004549F6">
        <w:rPr>
          <w:rFonts w:ascii="Times New Roman" w:hAnsi="Times New Roman" w:cs="Times New Roman"/>
          <w:b/>
          <w:bCs/>
          <w:sz w:val="28"/>
          <w:szCs w:val="28"/>
          <w:lang w:val="kk-KZ"/>
        </w:rPr>
        <w:t xml:space="preserve"> Gilib.Толғақшөп.</w:t>
      </w:r>
    </w:p>
    <w:p w14:paraId="1CC6E39A" w14:textId="77777777" w:rsidR="00884925" w:rsidRDefault="00A000E2" w:rsidP="00884925">
      <w:pPr>
        <w:spacing w:after="0" w:line="240" w:lineRule="auto"/>
        <w:ind w:firstLine="567"/>
        <w:jc w:val="both"/>
        <w:rPr>
          <w:rFonts w:ascii="Times New Roman" w:hAnsi="Times New Roman" w:cs="Times New Roman"/>
          <w:sz w:val="28"/>
          <w:szCs w:val="28"/>
          <w:lang w:val="kk-KZ"/>
        </w:rPr>
      </w:pPr>
      <w:r w:rsidRPr="00134ED7">
        <w:rPr>
          <w:rFonts w:ascii="Times New Roman" w:hAnsi="Times New Roman" w:cs="Times New Roman"/>
          <w:bCs/>
          <w:i/>
          <w:sz w:val="28"/>
          <w:szCs w:val="28"/>
          <w:lang w:val="kk-KZ"/>
        </w:rPr>
        <w:t xml:space="preserve">Centaurium Meyeri </w:t>
      </w:r>
      <w:r w:rsidRPr="00134ED7">
        <w:rPr>
          <w:rFonts w:ascii="Times New Roman" w:hAnsi="Times New Roman" w:cs="Times New Roman"/>
          <w:bCs/>
          <w:i/>
          <w:iCs/>
          <w:sz w:val="28"/>
          <w:szCs w:val="28"/>
          <w:lang w:val="kk-KZ"/>
        </w:rPr>
        <w:t>(Bge.) Druce</w:t>
      </w:r>
      <w:r w:rsidRPr="00134ED7">
        <w:rPr>
          <w:rFonts w:ascii="Times New Roman" w:hAnsi="Times New Roman" w:cs="Times New Roman"/>
          <w:i/>
          <w:sz w:val="28"/>
          <w:szCs w:val="28"/>
          <w:lang w:val="kk-KZ"/>
        </w:rPr>
        <w:t xml:space="preserve">. Мейер толғақшөп.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34ED7">
        <w:rPr>
          <w:rFonts w:ascii="Times New Roman" w:hAnsi="Times New Roman" w:cs="Times New Roman"/>
          <w:iCs/>
          <w:sz w:val="28"/>
          <w:szCs w:val="28"/>
          <w:lang w:val="kk-KZ"/>
        </w:rPr>
        <w:t xml:space="preserve">7 : 495, 1964. Палеарктикалық түр. </w:t>
      </w:r>
      <w:r w:rsidRPr="00134ED7">
        <w:rPr>
          <w:rFonts w:ascii="Times New Roman" w:hAnsi="Times New Roman" w:cs="Times New Roman"/>
          <w:sz w:val="28"/>
          <w:szCs w:val="28"/>
          <w:lang w:val="kk-KZ"/>
        </w:rPr>
        <w:t xml:space="preserve">Біржылдық. Кіндік тамырлы. </w:t>
      </w:r>
      <w:r w:rsidRPr="00134ED7">
        <w:rPr>
          <w:rFonts w:ascii="Times New Roman" w:hAnsi="Times New Roman" w:cs="Times New Roman"/>
          <w:iCs/>
          <w:sz w:val="28"/>
          <w:szCs w:val="28"/>
          <w:lang w:val="kk-KZ"/>
        </w:rPr>
        <w:t xml:space="preserve"> </w:t>
      </w:r>
      <w:r w:rsidRPr="00134ED7">
        <w:rPr>
          <w:rFonts w:ascii="Times New Roman" w:hAnsi="Times New Roman" w:cs="Times New Roman"/>
          <w:i/>
          <w:sz w:val="28"/>
          <w:szCs w:val="28"/>
          <w:lang w:val="kk-KZ"/>
        </w:rPr>
        <w:t xml:space="preserve"> </w:t>
      </w:r>
      <w:r w:rsidRPr="00134ED7">
        <w:rPr>
          <w:rFonts w:ascii="Times New Roman" w:hAnsi="Times New Roman" w:cs="Times New Roman"/>
          <w:iCs/>
          <w:sz w:val="28"/>
          <w:szCs w:val="28"/>
          <w:lang w:val="kk-KZ"/>
        </w:rPr>
        <w:t xml:space="preserve">Мезофит. </w:t>
      </w:r>
      <w:r w:rsidRPr="004549F6">
        <w:rPr>
          <w:rFonts w:ascii="Times New Roman" w:hAnsi="Times New Roman" w:cs="Times New Roman"/>
          <w:sz w:val="28"/>
          <w:szCs w:val="28"/>
          <w:lang w:val="kk-KZ"/>
        </w:rPr>
        <w:t>Гүлдеуі VIІ-VIIІ. Ылғалды шалғындарда, өзен - көлдердің жағалауларында өседі. Манғышлақта, Мойынқұмда, Алтайда, Жоңғар Алатауында, Шу-Іле тауында, Қырғыз Алатауында, Қаратауда, Батыс Тянь-Шаньда кездеседі.</w:t>
      </w:r>
    </w:p>
    <w:p w14:paraId="4DD48BAF" w14:textId="77777777" w:rsidR="00884925" w:rsidRDefault="00A000E2" w:rsidP="00884925">
      <w:pPr>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i/>
          <w:sz w:val="28"/>
          <w:szCs w:val="28"/>
          <w:lang w:val="kk-KZ"/>
        </w:rPr>
        <w:t xml:space="preserve">C. pulchellum Druce. Әсем толғақшөп.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7 : 495, 1964. Ежелгі Жерорта теңізі түрлері.</w:t>
      </w:r>
      <w:r w:rsidRPr="008F2344">
        <w:rPr>
          <w:rFonts w:ascii="Times New Roman" w:hAnsi="Times New Roman" w:cs="Times New Roman"/>
          <w:sz w:val="28"/>
          <w:szCs w:val="28"/>
          <w:lang w:val="kk-KZ"/>
        </w:rPr>
        <w:t xml:space="preserve"> Біржылдық. Кіндік тамырлы. </w:t>
      </w:r>
      <w:r w:rsidRPr="008F2344">
        <w:rPr>
          <w:rFonts w:ascii="Times New Roman" w:hAnsi="Times New Roman" w:cs="Times New Roman"/>
          <w:iCs/>
          <w:sz w:val="28"/>
          <w:szCs w:val="28"/>
          <w:lang w:val="kk-KZ"/>
        </w:rPr>
        <w:t>Мезофит.</w:t>
      </w:r>
      <w:r w:rsidRPr="004549F6">
        <w:rPr>
          <w:rFonts w:ascii="Times New Roman" w:hAnsi="Times New Roman" w:cs="Times New Roman"/>
          <w:sz w:val="28"/>
          <w:szCs w:val="28"/>
          <w:lang w:val="kk-KZ"/>
        </w:rPr>
        <w:t xml:space="preserve"> Гүлдеуі VIІ-VIIІ. Ылғалды шалғындарда, өзен </w:t>
      </w:r>
      <w:r w:rsidRPr="00884925">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көлдердің жағалауларында Манғышлақта, Мойынқұмда, Алтайда, Жоңғар Алатауында, Шу-Іле тауында, Қырғыз Алатауында, Қаратауда, Батыс Тянь-Шаньда кездеседі.</w:t>
      </w:r>
    </w:p>
    <w:p w14:paraId="53A884FE" w14:textId="498B79A8" w:rsidR="00884925" w:rsidRDefault="00A000E2" w:rsidP="00884925">
      <w:pPr>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i/>
          <w:iCs/>
          <w:sz w:val="28"/>
          <w:szCs w:val="28"/>
          <w:lang w:val="kk-KZ"/>
        </w:rPr>
        <w:t>C. umbellatum</w:t>
      </w:r>
      <w:r w:rsidRPr="008F2344">
        <w:rPr>
          <w:rFonts w:ascii="Times New Roman" w:hAnsi="Times New Roman" w:cs="Times New Roman"/>
          <w:i/>
          <w:sz w:val="28"/>
          <w:szCs w:val="28"/>
          <w:lang w:val="kk-KZ"/>
        </w:rPr>
        <w:t xml:space="preserve"> Gilib. Шатырша толғақшөп.</w:t>
      </w:r>
      <w:r w:rsidRPr="008F234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i/>
          <w:sz w:val="28"/>
          <w:szCs w:val="28"/>
          <w:lang w:val="kk-KZ"/>
        </w:rPr>
        <w:t xml:space="preserve"> </w:t>
      </w:r>
      <w:r w:rsidRPr="008F2344">
        <w:rPr>
          <w:rFonts w:ascii="Times New Roman" w:hAnsi="Times New Roman" w:cs="Times New Roman"/>
          <w:sz w:val="28"/>
          <w:szCs w:val="28"/>
          <w:lang w:val="kk-KZ"/>
        </w:rPr>
        <w:t>Еуропа-Сібір</w:t>
      </w:r>
      <w:r w:rsidRPr="00884925">
        <w:rPr>
          <w:rFonts w:ascii="Times New Roman" w:hAnsi="Times New Roman" w:cs="Times New Roman"/>
          <w:b/>
          <w:sz w:val="28"/>
          <w:szCs w:val="28"/>
          <w:lang w:val="kk-KZ"/>
        </w:rPr>
        <w:t>-</w:t>
      </w:r>
      <w:r w:rsidRPr="008F2344">
        <w:rPr>
          <w:rFonts w:ascii="Times New Roman" w:hAnsi="Times New Roman" w:cs="Times New Roman"/>
          <w:sz w:val="28"/>
          <w:szCs w:val="28"/>
          <w:lang w:val="kk-KZ"/>
        </w:rPr>
        <w:t>Таулы-Орта Азия түрле</w:t>
      </w:r>
      <w:r>
        <w:rPr>
          <w:rFonts w:ascii="Times New Roman" w:hAnsi="Times New Roman" w:cs="Times New Roman"/>
          <w:sz w:val="28"/>
          <w:szCs w:val="28"/>
          <w:lang w:val="kk-KZ"/>
        </w:rPr>
        <w:t xml:space="preserve">рі. Екіжылдық. Кіндік тамырлы. </w:t>
      </w:r>
      <w:r w:rsidRPr="008F2344">
        <w:rPr>
          <w:rFonts w:ascii="Times New Roman" w:hAnsi="Times New Roman" w:cs="Times New Roman"/>
          <w:sz w:val="28"/>
          <w:szCs w:val="28"/>
          <w:lang w:val="kk-KZ"/>
        </w:rPr>
        <w:t>Мезофит.</w:t>
      </w:r>
      <w:r w:rsidRPr="004549F6">
        <w:rPr>
          <w:rFonts w:ascii="Times New Roman" w:hAnsi="Times New Roman" w:cs="Times New Roman"/>
          <w:sz w:val="28"/>
          <w:szCs w:val="28"/>
          <w:lang w:val="kk-KZ"/>
        </w:rPr>
        <w:t xml:space="preserve"> Гүлдеуі VIІ-VIIІ. Ылғалды шалғындарда, өзен - көлдердің жағалауларында өседі. Манғышлақта, Мойынқұмда, Алтайда, Жоңғар Алатауында, Шу-Іле тауында, Қырғыз Алатауында, Қаратауда, Батыс Тянь-Шаньда кездеседі.</w:t>
      </w:r>
    </w:p>
    <w:p w14:paraId="2F2802BF" w14:textId="5D9CB71F" w:rsidR="00A000E2" w:rsidRPr="004549F6" w:rsidRDefault="00884925" w:rsidP="008849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C. </w:t>
      </w:r>
      <w:r w:rsidR="00A000E2" w:rsidRPr="008F2344">
        <w:rPr>
          <w:rFonts w:ascii="Times New Roman" w:hAnsi="Times New Roman" w:cs="Times New Roman"/>
          <w:i/>
          <w:iCs/>
          <w:sz w:val="28"/>
          <w:szCs w:val="28"/>
          <w:lang w:val="kk-KZ"/>
        </w:rPr>
        <w:t>spicatum</w:t>
      </w:r>
      <w:r w:rsidR="00A000E2" w:rsidRPr="008F2344">
        <w:rPr>
          <w:rFonts w:ascii="Times New Roman" w:hAnsi="Times New Roman" w:cs="Times New Roman"/>
          <w:i/>
          <w:sz w:val="28"/>
          <w:szCs w:val="28"/>
          <w:lang w:val="kk-KZ"/>
        </w:rPr>
        <w:t xml:space="preserve"> Spitch. Масақша толғақшөп. </w:t>
      </w:r>
      <w:r w:rsidR="00A000E2"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7 : 495, 1964. </w:t>
      </w:r>
      <w:r w:rsidR="00A000E2" w:rsidRPr="008F2344">
        <w:rPr>
          <w:rFonts w:ascii="Times New Roman" w:hAnsi="Times New Roman" w:cs="Times New Roman"/>
          <w:sz w:val="28"/>
          <w:szCs w:val="28"/>
          <w:lang w:val="kk-KZ"/>
        </w:rPr>
        <w:t>Шығыс Жерорта теңізінің түрлері. Екіжылдық. Кіндік тамырлы. Мезофит.</w:t>
      </w:r>
      <w:r w:rsidR="00A000E2" w:rsidRPr="004549F6">
        <w:rPr>
          <w:rFonts w:ascii="Times New Roman" w:hAnsi="Times New Roman" w:cs="Times New Roman"/>
          <w:sz w:val="28"/>
          <w:szCs w:val="28"/>
          <w:lang w:val="kk-KZ"/>
        </w:rPr>
        <w:t xml:space="preserve"> Гүлдеуі VIІ-VIIІ. Ылғалды шалғындарда, өзен - көлдердің жағалауларында өседі. Манғышлақта, Мойынқұмда, Алтайда, Жоңғар Алатауында, Шу-Іле тауында, Қырғыз Алатауында, Қаратауд</w:t>
      </w:r>
      <w:r w:rsidR="00A000E2">
        <w:rPr>
          <w:rFonts w:ascii="Times New Roman" w:hAnsi="Times New Roman" w:cs="Times New Roman"/>
          <w:sz w:val="28"/>
          <w:szCs w:val="28"/>
          <w:lang w:val="kk-KZ"/>
        </w:rPr>
        <w:t>а, Батыс Тянь-Шаньда кездеседі.</w:t>
      </w:r>
    </w:p>
    <w:p w14:paraId="2CFE2358"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Gentiana L. Көкгүл.</w:t>
      </w:r>
    </w:p>
    <w:p w14:paraId="6E4E26C1" w14:textId="77777777" w:rsidR="00884925" w:rsidRDefault="00A000E2" w:rsidP="00884925">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 xml:space="preserve">Gentiana algida </w:t>
      </w:r>
      <w:r w:rsidRPr="008F2344">
        <w:rPr>
          <w:rFonts w:ascii="Times New Roman" w:hAnsi="Times New Roman" w:cs="Times New Roman"/>
          <w:bCs/>
          <w:i/>
          <w:iCs/>
          <w:sz w:val="28"/>
          <w:szCs w:val="28"/>
          <w:lang w:val="kk-KZ"/>
        </w:rPr>
        <w:t>Pall. Суық көкгүл</w:t>
      </w:r>
      <w:r w:rsidRPr="008F2344">
        <w:rPr>
          <w:rFonts w:ascii="Times New Roman" w:hAnsi="Times New Roman" w:cs="Times New Roman"/>
          <w:i/>
          <w:sz w:val="28"/>
          <w:szCs w:val="28"/>
          <w:lang w:val="kk-KZ"/>
        </w:rPr>
        <w:t>.</w:t>
      </w:r>
      <w:r w:rsidRPr="008F234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i/>
          <w:sz w:val="28"/>
          <w:szCs w:val="28"/>
          <w:lang w:val="kk-KZ"/>
        </w:rPr>
        <w:t xml:space="preserve"> </w:t>
      </w:r>
      <w:r w:rsidRPr="008F2344">
        <w:rPr>
          <w:rFonts w:ascii="Times New Roman" w:hAnsi="Times New Roman" w:cs="Times New Roman"/>
          <w:iCs/>
          <w:sz w:val="28"/>
          <w:szCs w:val="28"/>
          <w:lang w:val="kk-KZ"/>
        </w:rPr>
        <w:t>Палеарктикалық түр. Көпжылдық. Қысқатамырсабақ.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VII-VIII. Альпілік шалғындарда, қуыстарда және жартастарда, таудың альпілік </w:t>
      </w:r>
      <w:r w:rsidRPr="004549F6">
        <w:rPr>
          <w:rFonts w:ascii="Times New Roman" w:hAnsi="Times New Roman" w:cs="Times New Roman"/>
          <w:sz w:val="28"/>
          <w:szCs w:val="28"/>
          <w:lang w:val="kk-KZ"/>
        </w:rPr>
        <w:lastRenderedPageBreak/>
        <w:t xml:space="preserve">белдеулерінде өседі. Алтайда, Тарбағатайда, Жоңғар Алатауында, Күнгей Алатауында, Қырғыз Алатауында, Батыс Тянь-Шаньда кездеседі. </w:t>
      </w:r>
    </w:p>
    <w:p w14:paraId="556B9D93" w14:textId="77777777" w:rsidR="00884925" w:rsidRDefault="00A000E2" w:rsidP="00884925">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 xml:space="preserve">G. olivieri </w:t>
      </w:r>
      <w:r w:rsidRPr="008F2344">
        <w:rPr>
          <w:rFonts w:ascii="Times New Roman" w:hAnsi="Times New Roman" w:cs="Times New Roman"/>
          <w:bCs/>
          <w:i/>
          <w:iCs/>
          <w:sz w:val="28"/>
          <w:szCs w:val="28"/>
          <w:lang w:val="kk-KZ"/>
        </w:rPr>
        <w:t>Griseb. Оливье көкгүл</w:t>
      </w:r>
      <w:r w:rsidRPr="008F234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 xml:space="preserve">Шығыс Жерорта теңізінің түрлері. </w:t>
      </w:r>
      <w:r w:rsidRPr="008F2344">
        <w:rPr>
          <w:rFonts w:ascii="Times New Roman" w:hAnsi="Times New Roman" w:cs="Times New Roman"/>
          <w:iCs/>
          <w:sz w:val="28"/>
          <w:szCs w:val="28"/>
          <w:lang w:val="kk-KZ"/>
        </w:rPr>
        <w:t>Көпжылдық. Қысқатамырсабақ.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IV-VI. Далалы жерлерде және жартылай шөлді жерлерде, таудың құрғақ беткейлерінде өседі. Жоңғар Алатауында, Күнгей Алатауында, Шу-Іле тауында, Қырғыз Алатауында, Қаратауд</w:t>
      </w:r>
      <w:r w:rsidR="00884925">
        <w:rPr>
          <w:rFonts w:ascii="Times New Roman" w:hAnsi="Times New Roman" w:cs="Times New Roman"/>
          <w:sz w:val="28"/>
          <w:szCs w:val="28"/>
          <w:lang w:val="kk-KZ"/>
        </w:rPr>
        <w:t>а, Батыс Тянь-Шаньда кездеседі.</w:t>
      </w:r>
    </w:p>
    <w:p w14:paraId="7393A273" w14:textId="77777777" w:rsidR="00884925" w:rsidRDefault="00A000E2" w:rsidP="00884925">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 xml:space="preserve">G. </w:t>
      </w:r>
      <w:r w:rsidRPr="008F2344">
        <w:rPr>
          <w:rFonts w:ascii="Times New Roman" w:hAnsi="Times New Roman" w:cs="Times New Roman"/>
          <w:bCs/>
          <w:i/>
          <w:sz w:val="28"/>
          <w:szCs w:val="28"/>
          <w:lang w:val="en-US"/>
        </w:rPr>
        <w:t>k</w:t>
      </w:r>
      <w:r w:rsidRPr="008F2344">
        <w:rPr>
          <w:rFonts w:ascii="Times New Roman" w:hAnsi="Times New Roman" w:cs="Times New Roman"/>
          <w:bCs/>
          <w:i/>
          <w:sz w:val="28"/>
          <w:szCs w:val="28"/>
          <w:lang w:val="kk-KZ"/>
        </w:rPr>
        <w:t xml:space="preserve">arelini </w:t>
      </w:r>
      <w:r w:rsidRPr="008F2344">
        <w:rPr>
          <w:rFonts w:ascii="Times New Roman" w:hAnsi="Times New Roman" w:cs="Times New Roman"/>
          <w:bCs/>
          <w:i/>
          <w:iCs/>
          <w:sz w:val="28"/>
          <w:szCs w:val="28"/>
          <w:lang w:val="kk-KZ"/>
        </w:rPr>
        <w:t>Griseb. in DC.</w:t>
      </w:r>
      <w:r w:rsidRPr="008F2344">
        <w:rPr>
          <w:rFonts w:ascii="Times New Roman" w:hAnsi="Times New Roman" w:cs="Times New Roman"/>
          <w:bCs/>
          <w:i/>
          <w:iCs/>
          <w:sz w:val="28"/>
          <w:szCs w:val="28"/>
          <w:lang w:val="en-US"/>
        </w:rPr>
        <w:t xml:space="preserve"> Prodr</w:t>
      </w:r>
      <w:r w:rsidRPr="008F2344">
        <w:rPr>
          <w:rFonts w:ascii="Times New Roman" w:hAnsi="Times New Roman" w:cs="Times New Roman"/>
          <w:i/>
          <w:iCs/>
          <w:sz w:val="28"/>
          <w:szCs w:val="28"/>
          <w:lang w:val="en-US"/>
        </w:rPr>
        <w:t>.</w:t>
      </w:r>
      <w:r w:rsidRPr="008F2344">
        <w:rPr>
          <w:rFonts w:ascii="Times New Roman" w:hAnsi="Times New Roman" w:cs="Times New Roman"/>
          <w:i/>
          <w:iCs/>
          <w:sz w:val="28"/>
          <w:szCs w:val="28"/>
          <w:lang w:val="kk-KZ"/>
        </w:rPr>
        <w:t xml:space="preserve"> Каралин көкгүл</w:t>
      </w:r>
      <w:r w:rsidRPr="008F2344">
        <w:rPr>
          <w:rFonts w:ascii="Times New Roman" w:hAnsi="Times New Roman" w:cs="Times New Roman"/>
          <w:i/>
          <w:sz w:val="28"/>
          <w:szCs w:val="28"/>
          <w:lang w:val="kk-KZ"/>
        </w:rPr>
        <w:t>.</w:t>
      </w:r>
      <w:r w:rsidRPr="008F234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 xml:space="preserve">  </w:t>
      </w:r>
      <w:r w:rsidRPr="008F2344">
        <w:rPr>
          <w:rFonts w:ascii="Times New Roman" w:hAnsi="Times New Roman" w:cs="Times New Roman"/>
          <w:iCs/>
          <w:sz w:val="28"/>
          <w:szCs w:val="28"/>
          <w:lang w:val="kk-KZ"/>
        </w:rPr>
        <w:t xml:space="preserve">Алтай-Тяньшань-Памир-Алай түрлері. </w:t>
      </w:r>
      <w:r w:rsidRPr="008F2344">
        <w:rPr>
          <w:rFonts w:ascii="Times New Roman" w:hAnsi="Times New Roman" w:cs="Times New Roman"/>
          <w:sz w:val="28"/>
          <w:szCs w:val="28"/>
          <w:lang w:val="kk-KZ"/>
        </w:rPr>
        <w:t xml:space="preserve">Екіжылдық. Кіндік тамырлы. </w:t>
      </w:r>
      <w:r w:rsidRPr="008F2344">
        <w:rPr>
          <w:rFonts w:ascii="Times New Roman" w:hAnsi="Times New Roman" w:cs="Times New Roman"/>
          <w:iCs/>
          <w:sz w:val="28"/>
          <w:szCs w:val="28"/>
          <w:lang w:val="kk-KZ"/>
        </w:rPr>
        <w:t xml:space="preserve">Мезофит. </w:t>
      </w:r>
      <w:r>
        <w:rPr>
          <w:rFonts w:ascii="Times New Roman" w:hAnsi="Times New Roman" w:cs="Times New Roman"/>
          <w:sz w:val="28"/>
          <w:szCs w:val="28"/>
          <w:lang w:val="kk-KZ"/>
        </w:rPr>
        <w:t xml:space="preserve">Гүлдеуі VII-VIII. </w:t>
      </w:r>
      <w:r w:rsidRPr="004549F6">
        <w:rPr>
          <w:rFonts w:ascii="Times New Roman" w:hAnsi="Times New Roman" w:cs="Times New Roman"/>
          <w:sz w:val="28"/>
          <w:szCs w:val="28"/>
          <w:lang w:val="kk-KZ"/>
        </w:rPr>
        <w:t xml:space="preserve">Альпілік белдеудің ылғалды жерлерінде өседі. Алтайда, Тарбағатайда, Күнгей Алатауында, Қырғыз Алатауында, Батыс Тянь-Шаньда кездеседі. Қырғыз Алатауының батыс шеті, Луговой асуы, Қарақыстақ алқабынан көтерілу, биіктігі </w:t>
      </w:r>
      <w:r w:rsidR="00884925">
        <w:rPr>
          <w:rFonts w:ascii="Times New Roman" w:hAnsi="Times New Roman" w:cs="Times New Roman"/>
          <w:sz w:val="28"/>
          <w:szCs w:val="28"/>
          <w:lang w:val="kk-KZ"/>
        </w:rPr>
        <w:t>1474 м. 18.06.2017. Нелина Н.В.</w:t>
      </w:r>
    </w:p>
    <w:p w14:paraId="154DE854" w14:textId="77777777" w:rsidR="00884925" w:rsidRDefault="00A000E2" w:rsidP="00884925">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 xml:space="preserve">G. turkestanorum </w:t>
      </w:r>
      <w:r w:rsidRPr="008F2344">
        <w:rPr>
          <w:rFonts w:ascii="Times New Roman" w:hAnsi="Times New Roman" w:cs="Times New Roman"/>
          <w:bCs/>
          <w:i/>
          <w:iCs/>
          <w:sz w:val="28"/>
          <w:szCs w:val="28"/>
          <w:lang w:val="kk-KZ"/>
        </w:rPr>
        <w:t>Gand. Bull. Түркістан көкгүл</w:t>
      </w:r>
      <w:r w:rsidRPr="008F234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 xml:space="preserve">Таулы ортаазиялық-орталық азиялық түр. Біржылдық. Кіндік тамырлы. Мезофит. </w:t>
      </w:r>
      <w:r w:rsidRPr="004549F6">
        <w:rPr>
          <w:rFonts w:ascii="Times New Roman" w:hAnsi="Times New Roman" w:cs="Times New Roman"/>
          <w:sz w:val="28"/>
          <w:szCs w:val="28"/>
          <w:lang w:val="kk-KZ"/>
        </w:rPr>
        <w:t xml:space="preserve">Гүлдеуі VII-VIII. </w:t>
      </w:r>
      <w:r w:rsidRPr="008F2344">
        <w:rPr>
          <w:rFonts w:ascii="Times New Roman" w:hAnsi="Times New Roman" w:cs="Times New Roman"/>
          <w:sz w:val="28"/>
          <w:szCs w:val="28"/>
          <w:lang w:val="kk-KZ"/>
        </w:rPr>
        <w:t>Та</w:t>
      </w:r>
      <w:r w:rsidRPr="004549F6">
        <w:rPr>
          <w:rFonts w:ascii="Times New Roman" w:hAnsi="Times New Roman" w:cs="Times New Roman"/>
          <w:sz w:val="28"/>
          <w:szCs w:val="28"/>
          <w:lang w:val="kk-KZ"/>
        </w:rPr>
        <w:t xml:space="preserve">удағы өзендер жағалауларында және таудың альпілік және субальпілік белдеуіндегі бұлақтардың жағалауында өседі. Қарқарада, Алтайда, Тарбағатайда, Жоңғар </w:t>
      </w:r>
      <w:r w:rsidR="00884925">
        <w:rPr>
          <w:rFonts w:ascii="Times New Roman" w:hAnsi="Times New Roman" w:cs="Times New Roman"/>
          <w:sz w:val="28"/>
          <w:szCs w:val="28"/>
          <w:lang w:val="kk-KZ"/>
        </w:rPr>
        <w:t xml:space="preserve">Алатауында, Күнгей Алатауында, </w:t>
      </w:r>
      <w:r w:rsidRPr="004549F6">
        <w:rPr>
          <w:rFonts w:ascii="Times New Roman" w:hAnsi="Times New Roman" w:cs="Times New Roman"/>
          <w:sz w:val="28"/>
          <w:szCs w:val="28"/>
          <w:lang w:val="kk-KZ"/>
        </w:rPr>
        <w:t>Қырғыз Алатауында, Қаратауда, Батыс Тянь-Шаньда кездеседі. Қырғыз Алатауының батыс шеті, қауырсынды-бетегелі шөп, өсіп</w:t>
      </w:r>
      <w:r>
        <w:rPr>
          <w:rFonts w:ascii="Times New Roman" w:hAnsi="Times New Roman" w:cs="Times New Roman"/>
          <w:sz w:val="28"/>
          <w:szCs w:val="28"/>
          <w:lang w:val="kk-KZ"/>
        </w:rPr>
        <w:t xml:space="preserve"> кеткен ескі жолдың бойында</w:t>
      </w:r>
      <w:r w:rsidRPr="004549F6">
        <w:rPr>
          <w:rFonts w:ascii="Times New Roman" w:hAnsi="Times New Roman" w:cs="Times New Roman"/>
          <w:sz w:val="28"/>
          <w:szCs w:val="28"/>
          <w:lang w:val="kk-KZ"/>
        </w:rPr>
        <w:t xml:space="preserve"> 17.06.2017. Не</w:t>
      </w:r>
      <w:r w:rsidR="00884925">
        <w:rPr>
          <w:rFonts w:ascii="Times New Roman" w:hAnsi="Times New Roman" w:cs="Times New Roman"/>
          <w:sz w:val="28"/>
          <w:szCs w:val="28"/>
          <w:lang w:val="kk-KZ"/>
        </w:rPr>
        <w:t>лина Н. В., Билибаева Б.К.</w:t>
      </w:r>
    </w:p>
    <w:p w14:paraId="397DF9C9" w14:textId="77777777" w:rsidR="00884925" w:rsidRDefault="00A000E2" w:rsidP="00884925">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G. falcate Turcz. Орақша көкгүл.</w:t>
      </w:r>
      <w:r w:rsidRPr="008F234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Сібір-Тяньшань-Памир-Алай.  </w:t>
      </w:r>
      <w:r w:rsidR="00884925">
        <w:rPr>
          <w:rFonts w:ascii="Times New Roman" w:hAnsi="Times New Roman" w:cs="Times New Roman"/>
          <w:sz w:val="28"/>
          <w:szCs w:val="28"/>
          <w:lang w:val="kk-KZ"/>
        </w:rPr>
        <w:t xml:space="preserve">Біржылдық. Кіндік тамырлы. </w:t>
      </w:r>
      <w:r w:rsidRPr="008F2344">
        <w:rPr>
          <w:rFonts w:ascii="Times New Roman" w:hAnsi="Times New Roman" w:cs="Times New Roman"/>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Альпілік және субальпілік бе</w:t>
      </w:r>
      <w:r>
        <w:rPr>
          <w:rFonts w:ascii="Times New Roman" w:hAnsi="Times New Roman" w:cs="Times New Roman"/>
          <w:sz w:val="28"/>
          <w:szCs w:val="28"/>
          <w:lang w:val="kk-KZ"/>
        </w:rPr>
        <w:t xml:space="preserve">лдеулердің шалғындарында өседі. </w:t>
      </w:r>
      <w:r w:rsidRPr="004549F6">
        <w:rPr>
          <w:rFonts w:ascii="Times New Roman" w:hAnsi="Times New Roman" w:cs="Times New Roman"/>
          <w:sz w:val="28"/>
          <w:szCs w:val="28"/>
          <w:lang w:val="kk-KZ"/>
        </w:rPr>
        <w:t>Гүлдеуі VII-VIII. Алтайда, Жоңғар Алатауында, Күнгей Алатауында, Кетмен Теріскей Алатауынд</w:t>
      </w:r>
      <w:r w:rsidR="00884925">
        <w:rPr>
          <w:rFonts w:ascii="Times New Roman" w:hAnsi="Times New Roman" w:cs="Times New Roman"/>
          <w:sz w:val="28"/>
          <w:szCs w:val="28"/>
          <w:lang w:val="kk-KZ"/>
        </w:rPr>
        <w:t>а, Қырғыз Алатауында кездеседі.</w:t>
      </w:r>
    </w:p>
    <w:p w14:paraId="44607B97" w14:textId="0862BEB8" w:rsidR="00B06F0A" w:rsidRDefault="00A000E2" w:rsidP="00B06F0A">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sz w:val="28"/>
          <w:szCs w:val="28"/>
          <w:lang w:val="kk-KZ"/>
        </w:rPr>
        <w:t xml:space="preserve">G. tianschanica </w:t>
      </w:r>
      <w:r w:rsidRPr="008F2344">
        <w:rPr>
          <w:rFonts w:ascii="Times New Roman" w:hAnsi="Times New Roman" w:cs="Times New Roman"/>
          <w:bCs/>
          <w:i/>
          <w:iCs/>
          <w:sz w:val="28"/>
          <w:szCs w:val="28"/>
          <w:lang w:val="kk-KZ"/>
        </w:rPr>
        <w:t>Rupr. Тянь-Шань көкгүл</w:t>
      </w:r>
      <w:r w:rsidRPr="008F2344">
        <w:rPr>
          <w:rFonts w:ascii="Times New Roman" w:hAnsi="Times New Roman" w:cs="Times New Roman"/>
          <w:bCs/>
          <w:i/>
          <w:sz w:val="28"/>
          <w:szCs w:val="28"/>
          <w:lang w:val="kk-KZ"/>
        </w:rPr>
        <w:t>.</w:t>
      </w:r>
      <w:r w:rsidRPr="008F234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 xml:space="preserve">    </w:t>
      </w:r>
      <w:r w:rsidRPr="008F2344">
        <w:rPr>
          <w:rFonts w:ascii="Times New Roman" w:hAnsi="Times New Roman" w:cs="Times New Roman"/>
          <w:i/>
          <w:sz w:val="28"/>
          <w:szCs w:val="28"/>
          <w:lang w:val="kk-KZ"/>
        </w:rPr>
        <w:t xml:space="preserve"> </w:t>
      </w:r>
      <w:r w:rsidRPr="008F2344">
        <w:rPr>
          <w:rFonts w:ascii="Times New Roman" w:hAnsi="Times New Roman" w:cs="Times New Roman"/>
          <w:iCs/>
          <w:sz w:val="28"/>
          <w:szCs w:val="28"/>
          <w:lang w:val="kk-KZ"/>
        </w:rPr>
        <w:t>Тарбағатай-Тяньшань</w:t>
      </w:r>
      <w:r w:rsidRPr="00975B47">
        <w:rPr>
          <w:rFonts w:ascii="Times New Roman" w:hAnsi="Times New Roman" w:cs="Times New Roman"/>
          <w:b/>
          <w:iCs/>
          <w:sz w:val="28"/>
          <w:szCs w:val="28"/>
          <w:lang w:val="kk-KZ"/>
        </w:rPr>
        <w:t>-</w:t>
      </w:r>
      <w:r w:rsidRPr="008F2344">
        <w:rPr>
          <w:rFonts w:ascii="Times New Roman" w:hAnsi="Times New Roman" w:cs="Times New Roman"/>
          <w:iCs/>
          <w:sz w:val="28"/>
          <w:szCs w:val="28"/>
          <w:lang w:val="kk-KZ"/>
        </w:rPr>
        <w:t>Орта Азиялық түр. Көпжылдық. Қысқатамырсабақ.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Өзендердің алқабында, шыршалы ормандарда, далаларда және шөпті беткейлерде өседі. Гүлдеуі VII-VIII. Тарбағатайда, Жоңғар Алатауында, Шу-Іле тауында, Қырғыз Алатауында, Батыс Тянь-Шаньда кездеседі. Қырғыз Алатауы, Жамбыл облысы, Т.Рысқұлов өзені, Мамай шатқалы, батыс беткейі, биіктігі 1102</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м. </w:t>
      </w:r>
      <w:r w:rsidRPr="008F2344">
        <w:rPr>
          <w:rFonts w:ascii="Times New Roman" w:hAnsi="Times New Roman" w:cs="Times New Roman"/>
          <w:sz w:val="28"/>
          <w:szCs w:val="28"/>
          <w:lang w:val="kk-KZ"/>
        </w:rPr>
        <w:t xml:space="preserve">21.07.2020. </w:t>
      </w:r>
      <w:r w:rsidRPr="004549F6">
        <w:rPr>
          <w:rFonts w:ascii="Times New Roman" w:hAnsi="Times New Roman" w:cs="Times New Roman"/>
          <w:sz w:val="28"/>
          <w:szCs w:val="28"/>
        </w:rPr>
        <w:t>Данилов М.П., Кудабаева Г.М., Шорманова А.А., В</w:t>
      </w:r>
      <w:r w:rsidR="00975B47">
        <w:rPr>
          <w:rFonts w:ascii="Times New Roman" w:hAnsi="Times New Roman" w:cs="Times New Roman"/>
          <w:sz w:val="28"/>
          <w:szCs w:val="28"/>
        </w:rPr>
        <w:t xml:space="preserve">еселова П.В., </w:t>
      </w:r>
      <w:r w:rsidR="00B06F0A">
        <w:rPr>
          <w:rFonts w:ascii="Times New Roman" w:hAnsi="Times New Roman" w:cs="Times New Roman"/>
          <w:sz w:val="28"/>
          <w:szCs w:val="28"/>
        </w:rPr>
        <w:t xml:space="preserve">Билибаева Б.К., </w:t>
      </w:r>
      <w:r w:rsidRPr="004549F6">
        <w:rPr>
          <w:rFonts w:ascii="Times New Roman" w:hAnsi="Times New Roman" w:cs="Times New Roman"/>
          <w:sz w:val="28"/>
          <w:szCs w:val="28"/>
        </w:rPr>
        <w:t>Осмонали Б.Б.</w:t>
      </w:r>
    </w:p>
    <w:p w14:paraId="3FAD1DFC" w14:textId="7132D9D4" w:rsidR="00B06F0A" w:rsidRDefault="00A000E2" w:rsidP="00B06F0A">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i/>
          <w:sz w:val="28"/>
          <w:szCs w:val="28"/>
          <w:lang w:val="kk-KZ"/>
        </w:rPr>
        <w:t>G</w:t>
      </w:r>
      <w:r w:rsidRPr="008F2344">
        <w:rPr>
          <w:rFonts w:ascii="Times New Roman" w:hAnsi="Times New Roman" w:cs="Times New Roman"/>
          <w:bCs/>
          <w:i/>
          <w:sz w:val="28"/>
          <w:szCs w:val="28"/>
          <w:lang w:val="kk-KZ"/>
        </w:rPr>
        <w:t xml:space="preserve">. Kaufmanniana </w:t>
      </w:r>
      <w:r w:rsidRPr="008F2344">
        <w:rPr>
          <w:rFonts w:ascii="Times New Roman" w:hAnsi="Times New Roman" w:cs="Times New Roman"/>
          <w:bCs/>
          <w:i/>
          <w:iCs/>
          <w:sz w:val="28"/>
          <w:szCs w:val="28"/>
          <w:lang w:val="kk-KZ"/>
        </w:rPr>
        <w:t xml:space="preserve">Rgl. </w:t>
      </w:r>
      <w:r w:rsidRPr="008F2344">
        <w:rPr>
          <w:rFonts w:ascii="Times New Roman" w:hAnsi="Times New Roman" w:cs="Times New Roman"/>
          <w:bCs/>
          <w:i/>
          <w:iCs/>
          <w:sz w:val="28"/>
          <w:szCs w:val="28"/>
          <w:lang w:val="en-US"/>
        </w:rPr>
        <w:t>e</w:t>
      </w:r>
      <w:r w:rsidRPr="008F2344">
        <w:rPr>
          <w:rFonts w:ascii="Times New Roman" w:hAnsi="Times New Roman" w:cs="Times New Roman"/>
          <w:bCs/>
          <w:i/>
          <w:iCs/>
          <w:sz w:val="28"/>
          <w:szCs w:val="28"/>
          <w:lang w:val="kk-KZ"/>
        </w:rPr>
        <w:t>t Schmalh</w:t>
      </w:r>
      <w:r w:rsidRPr="008F2344">
        <w:rPr>
          <w:rFonts w:ascii="Times New Roman" w:hAnsi="Times New Roman" w:cs="Times New Roman"/>
          <w:bCs/>
          <w:i/>
          <w:iCs/>
          <w:sz w:val="28"/>
          <w:szCs w:val="28"/>
          <w:lang w:val="en-US"/>
        </w:rPr>
        <w:t>.</w:t>
      </w:r>
      <w:r w:rsidRPr="008F2344">
        <w:rPr>
          <w:rFonts w:ascii="Times New Roman" w:hAnsi="Times New Roman" w:cs="Times New Roman"/>
          <w:bCs/>
          <w:i/>
          <w:iCs/>
          <w:sz w:val="28"/>
          <w:szCs w:val="28"/>
          <w:lang w:val="kk-KZ"/>
        </w:rPr>
        <w:t xml:space="preserve">  Кафман көкгүл</w:t>
      </w:r>
      <w:r w:rsidRPr="008F2344">
        <w:rPr>
          <w:rFonts w:ascii="Times New Roman" w:hAnsi="Times New Roman" w:cs="Times New Roman"/>
          <w:i/>
          <w:sz w:val="28"/>
          <w:szCs w:val="28"/>
          <w:lang w:val="kk-KZ"/>
        </w:rPr>
        <w:t>.</w:t>
      </w:r>
      <w:r w:rsidRPr="008F234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7 : 495, 1964. Тяньшано-Памир-Алайлық түр. Көпжылдық. Қылтамыр. Мезофит.</w:t>
      </w:r>
      <w:r w:rsidR="00F71989">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VII-VIII. Альпілік және субальпілік шалғындарда өседі. Тарбағатайда, Жоңғар Алатауында, Күнгей</w:t>
      </w:r>
      <w:r w:rsidR="00B06F0A">
        <w:rPr>
          <w:rFonts w:ascii="Times New Roman" w:hAnsi="Times New Roman" w:cs="Times New Roman"/>
          <w:sz w:val="28"/>
          <w:szCs w:val="28"/>
          <w:lang w:val="kk-KZ"/>
        </w:rPr>
        <w:t xml:space="preserve"> Алатауында, Қырғыз Алатауында кездеседі.</w:t>
      </w:r>
    </w:p>
    <w:p w14:paraId="5D5D9EC3" w14:textId="6F4CBF34" w:rsidR="00A000E2" w:rsidRPr="00B06F0A" w:rsidRDefault="00A000E2" w:rsidP="00B06F0A">
      <w:pPr>
        <w:tabs>
          <w:tab w:val="left" w:pos="2550"/>
        </w:tabs>
        <w:spacing w:after="0" w:line="240" w:lineRule="auto"/>
        <w:ind w:firstLine="567"/>
        <w:jc w:val="both"/>
        <w:rPr>
          <w:rFonts w:ascii="Times New Roman" w:hAnsi="Times New Roman" w:cs="Times New Roman"/>
          <w:sz w:val="28"/>
          <w:szCs w:val="28"/>
          <w:lang w:val="kk-KZ"/>
        </w:rPr>
      </w:pPr>
      <w:r w:rsidRPr="008F2344">
        <w:rPr>
          <w:rFonts w:ascii="Times New Roman" w:hAnsi="Times New Roman" w:cs="Times New Roman"/>
          <w:bCs/>
          <w:i/>
          <w:iCs/>
          <w:sz w:val="28"/>
          <w:szCs w:val="28"/>
          <w:lang w:val="kk-KZ"/>
        </w:rPr>
        <w:t>G. krуlowii</w:t>
      </w:r>
      <w:r w:rsidRPr="008F2344">
        <w:rPr>
          <w:rFonts w:ascii="Times New Roman" w:hAnsi="Times New Roman" w:cs="Times New Roman"/>
          <w:bCs/>
          <w:i/>
          <w:sz w:val="28"/>
          <w:szCs w:val="28"/>
          <w:lang w:val="kk-KZ"/>
        </w:rPr>
        <w:t xml:space="preserve"> Turkz. Крылов көкгүл.</w:t>
      </w:r>
      <w:r w:rsidRPr="008F2344">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 xml:space="preserve">Таулы Орта Азия-Гималай шалғыны. </w:t>
      </w:r>
      <w:r w:rsidRPr="008F2344">
        <w:rPr>
          <w:rFonts w:ascii="Times New Roman" w:hAnsi="Times New Roman" w:cs="Times New Roman"/>
          <w:iCs/>
          <w:sz w:val="28"/>
          <w:szCs w:val="28"/>
          <w:lang w:val="kk-KZ"/>
        </w:rPr>
        <w:t xml:space="preserve">Көпжылдық. Қылтамыр. </w:t>
      </w:r>
      <w:r w:rsidRPr="008F2344">
        <w:rPr>
          <w:rFonts w:ascii="Times New Roman" w:hAnsi="Times New Roman" w:cs="Times New Roman"/>
          <w:sz w:val="28"/>
          <w:szCs w:val="28"/>
          <w:lang w:val="kk-KZ"/>
        </w:rPr>
        <w:t>Мезофит.</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Қырғыз Алатауы, Жамбыл облысы, Т.Рысқұлов ауданы, Ойранды асуы, дәнді-дақылдар мен шөптер. коммуникация, шығыс беткейдегі биіктігі 2680 м. 12.08.2021. Нелина Н.В., Веселова П.В., Кудабаева Г.М., Шорманова А.А., Билибаева Б.К., Осмонали Б.Б.</w:t>
      </w:r>
    </w:p>
    <w:p w14:paraId="6BA08A36"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Lomatogonium A.Br. Ломатогониум.</w:t>
      </w:r>
    </w:p>
    <w:p w14:paraId="0C1A8DE9" w14:textId="31780D37" w:rsidR="00A000E2" w:rsidRPr="00F71989" w:rsidRDefault="00A000E2" w:rsidP="00F71989">
      <w:pPr>
        <w:tabs>
          <w:tab w:val="left" w:pos="2550"/>
        </w:tabs>
        <w:spacing w:after="0" w:line="240" w:lineRule="auto"/>
        <w:jc w:val="both"/>
        <w:rPr>
          <w:rFonts w:ascii="Times New Roman" w:hAnsi="Times New Roman" w:cs="Times New Roman"/>
          <w:sz w:val="28"/>
          <w:szCs w:val="28"/>
          <w:lang w:val="kk-KZ"/>
        </w:rPr>
      </w:pPr>
      <w:r w:rsidRPr="008F2344">
        <w:rPr>
          <w:rFonts w:ascii="Times New Roman" w:hAnsi="Times New Roman" w:cs="Times New Roman"/>
          <w:bCs/>
          <w:i/>
          <w:iCs/>
          <w:sz w:val="28"/>
          <w:szCs w:val="28"/>
          <w:lang w:val="kk-KZ"/>
        </w:rPr>
        <w:t>Lomatogonium</w:t>
      </w:r>
      <w:r w:rsidRPr="008F2344">
        <w:rPr>
          <w:rFonts w:ascii="Times New Roman" w:hAnsi="Times New Roman" w:cs="Times New Roman"/>
          <w:bCs/>
          <w:i/>
          <w:sz w:val="28"/>
          <w:szCs w:val="28"/>
          <w:lang w:val="kk-KZ"/>
        </w:rPr>
        <w:t xml:space="preserve"> rotatum </w:t>
      </w:r>
      <w:r w:rsidRPr="008F2344">
        <w:rPr>
          <w:rFonts w:ascii="Times New Roman" w:hAnsi="Times New Roman" w:cs="Times New Roman"/>
          <w:bCs/>
          <w:i/>
          <w:iCs/>
          <w:sz w:val="28"/>
          <w:szCs w:val="28"/>
          <w:lang w:val="kk-KZ"/>
        </w:rPr>
        <w:t>(L.) Fries. Дөңгелек ломатогониум</w:t>
      </w:r>
      <w:r w:rsidRPr="008F2344">
        <w:rPr>
          <w:rFonts w:ascii="Times New Roman" w:hAnsi="Times New Roman" w:cs="Times New Roman"/>
          <w:i/>
          <w:sz w:val="28"/>
          <w:szCs w:val="28"/>
          <w:lang w:val="kk-KZ"/>
        </w:rPr>
        <w:t>.</w:t>
      </w:r>
      <w:r w:rsidRPr="008F234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8F2344">
        <w:rPr>
          <w:rFonts w:ascii="Times New Roman" w:hAnsi="Times New Roman" w:cs="Times New Roman"/>
          <w:iCs/>
          <w:sz w:val="28"/>
          <w:szCs w:val="28"/>
          <w:lang w:val="kk-KZ"/>
        </w:rPr>
        <w:t xml:space="preserve">7 : 495, 1964. </w:t>
      </w:r>
      <w:r w:rsidRPr="008F2344">
        <w:rPr>
          <w:rFonts w:ascii="Times New Roman" w:hAnsi="Times New Roman" w:cs="Times New Roman"/>
          <w:sz w:val="28"/>
          <w:szCs w:val="28"/>
          <w:lang w:val="kk-KZ"/>
        </w:rPr>
        <w:t>Палеарктикалық түр. Біржылдық. Кіндік тамырлы. Мезофит.</w:t>
      </w:r>
      <w:r w:rsidR="00F7198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VII-VIII. Ылғалды жерлерде, тау өзендері мен көлдерінің жанында өседі. Алтайда, Тарбағатайда, Жоңғар Алатауында, Күнгей Алатауында, Қырғыз Алатауынд</w:t>
      </w:r>
      <w:r>
        <w:rPr>
          <w:rFonts w:ascii="Times New Roman" w:hAnsi="Times New Roman" w:cs="Times New Roman"/>
          <w:sz w:val="28"/>
          <w:szCs w:val="28"/>
          <w:lang w:val="kk-KZ"/>
        </w:rPr>
        <w:t>а, Батыс Тянь</w:t>
      </w:r>
      <w:r w:rsidRPr="00F71989">
        <w:rPr>
          <w:rFonts w:ascii="Times New Roman" w:hAnsi="Times New Roman" w:cs="Times New Roman"/>
          <w:b/>
          <w:sz w:val="28"/>
          <w:szCs w:val="28"/>
          <w:lang w:val="kk-KZ"/>
        </w:rPr>
        <w:t>-</w:t>
      </w:r>
      <w:r>
        <w:rPr>
          <w:rFonts w:ascii="Times New Roman" w:hAnsi="Times New Roman" w:cs="Times New Roman"/>
          <w:sz w:val="28"/>
          <w:szCs w:val="28"/>
          <w:lang w:val="kk-KZ"/>
        </w:rPr>
        <w:t>Шаньда кездеседі.</w:t>
      </w:r>
    </w:p>
    <w:p w14:paraId="71C2D671" w14:textId="77777777" w:rsidR="00A000E2" w:rsidRPr="00525AFF" w:rsidRDefault="00A000E2" w:rsidP="00A000E2">
      <w:pPr>
        <w:spacing w:after="0" w:line="240" w:lineRule="auto"/>
        <w:jc w:val="center"/>
        <w:rPr>
          <w:rFonts w:ascii="Times New Roman" w:hAnsi="Times New Roman" w:cs="Times New Roman"/>
          <w:b/>
          <w:bCs/>
          <w:sz w:val="28"/>
          <w:szCs w:val="28"/>
          <w:lang w:val="kk-KZ"/>
        </w:rPr>
      </w:pPr>
      <w:r w:rsidRPr="00525AFF">
        <w:rPr>
          <w:rFonts w:ascii="Times New Roman" w:hAnsi="Times New Roman" w:cs="Times New Roman"/>
          <w:b/>
          <w:bCs/>
          <w:sz w:val="28"/>
          <w:szCs w:val="28"/>
          <w:lang w:val="kk-KZ"/>
        </w:rPr>
        <w:t>Solanaceae Hall Алқалар тұқымдасы.</w:t>
      </w:r>
    </w:p>
    <w:p w14:paraId="5AA9B319"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 xml:space="preserve"> Solanum L. Алқа</w:t>
      </w:r>
      <w:r w:rsidRPr="004549F6">
        <w:rPr>
          <w:rFonts w:ascii="Times New Roman" w:hAnsi="Times New Roman" w:cs="Times New Roman"/>
          <w:sz w:val="28"/>
          <w:szCs w:val="28"/>
          <w:lang w:val="kk-KZ"/>
        </w:rPr>
        <w:t>.</w:t>
      </w:r>
    </w:p>
    <w:p w14:paraId="3B489E46" w14:textId="3DB38A21" w:rsidR="00A000E2" w:rsidRPr="004549F6" w:rsidRDefault="00A000E2" w:rsidP="00F71989">
      <w:pPr>
        <w:spacing w:after="0" w:line="240" w:lineRule="auto"/>
        <w:ind w:firstLine="567"/>
        <w:jc w:val="both"/>
        <w:rPr>
          <w:rFonts w:ascii="Times New Roman" w:hAnsi="Times New Roman" w:cs="Times New Roman"/>
          <w:sz w:val="28"/>
          <w:szCs w:val="28"/>
          <w:lang w:val="kk-KZ"/>
        </w:rPr>
      </w:pPr>
      <w:r w:rsidRPr="00525AFF">
        <w:rPr>
          <w:rFonts w:ascii="Times New Roman" w:hAnsi="Times New Roman" w:cs="Times New Roman"/>
          <w:bCs/>
          <w:i/>
          <w:sz w:val="28"/>
          <w:szCs w:val="28"/>
          <w:lang w:val="kk-KZ"/>
        </w:rPr>
        <w:t xml:space="preserve">Solanum dulcamara </w:t>
      </w:r>
      <w:r w:rsidRPr="00525AFF">
        <w:rPr>
          <w:rFonts w:ascii="Times New Roman" w:hAnsi="Times New Roman" w:cs="Times New Roman"/>
          <w:bCs/>
          <w:i/>
          <w:iCs/>
          <w:sz w:val="28"/>
          <w:szCs w:val="28"/>
          <w:lang w:val="kk-KZ"/>
        </w:rPr>
        <w:t>L.</w:t>
      </w:r>
      <w:r>
        <w:rPr>
          <w:rFonts w:ascii="Times New Roman" w:hAnsi="Times New Roman" w:cs="Times New Roman"/>
          <w:bCs/>
          <w:i/>
          <w:iCs/>
          <w:sz w:val="28"/>
          <w:szCs w:val="28"/>
          <w:lang w:val="kk-KZ"/>
        </w:rPr>
        <w:t xml:space="preserve"> </w:t>
      </w:r>
      <w:r w:rsidRPr="00525AFF">
        <w:rPr>
          <w:rFonts w:ascii="Times New Roman" w:hAnsi="Times New Roman" w:cs="Times New Roman"/>
          <w:bCs/>
          <w:i/>
          <w:iCs/>
          <w:sz w:val="28"/>
          <w:szCs w:val="28"/>
          <w:lang w:val="kk-KZ"/>
        </w:rPr>
        <w:t>Ащылау алқа</w:t>
      </w:r>
      <w:r w:rsidRPr="00525AFF">
        <w:rPr>
          <w:rFonts w:ascii="Times New Roman" w:hAnsi="Times New Roman" w:cs="Times New Roman"/>
          <w:i/>
          <w:sz w:val="28"/>
          <w:szCs w:val="28"/>
          <w:lang w:val="kk-KZ"/>
        </w:rPr>
        <w:t>.</w:t>
      </w:r>
      <w:r w:rsidRPr="00525A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525AFF">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525AFF">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525AFF">
        <w:rPr>
          <w:rFonts w:ascii="Times New Roman" w:hAnsi="Times New Roman" w:cs="Times New Roman"/>
          <w:sz w:val="28"/>
          <w:szCs w:val="28"/>
          <w:lang w:val="kk-KZ"/>
        </w:rPr>
        <w:t>. Голарктикалық түр. Жартылай бұта. Мезофит.</w:t>
      </w:r>
      <w:r w:rsidRPr="004549F6">
        <w:rPr>
          <w:rFonts w:ascii="Times New Roman" w:hAnsi="Times New Roman" w:cs="Times New Roman"/>
          <w:sz w:val="28"/>
          <w:szCs w:val="28"/>
          <w:lang w:val="kk-KZ"/>
        </w:rPr>
        <w:t xml:space="preserve"> Гүлдеуі VI-X. Бау – бақшада, арық жағалауында, жол жиегінде, кейде өзен ж</w:t>
      </w:r>
      <w:r w:rsidR="00F71989">
        <w:rPr>
          <w:rFonts w:ascii="Times New Roman" w:hAnsi="Times New Roman" w:cs="Times New Roman"/>
          <w:sz w:val="28"/>
          <w:szCs w:val="28"/>
          <w:lang w:val="kk-KZ"/>
        </w:rPr>
        <w:t xml:space="preserve">ағасындағы бұталардың арасында </w:t>
      </w:r>
      <w:r w:rsidRPr="004549F6">
        <w:rPr>
          <w:rFonts w:ascii="Times New Roman" w:hAnsi="Times New Roman" w:cs="Times New Roman"/>
          <w:sz w:val="28"/>
          <w:szCs w:val="28"/>
          <w:lang w:val="kk-KZ"/>
        </w:rPr>
        <w:t xml:space="preserve">өседі. Қазақстанның барлық аудардарында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w:t>
      </w:r>
    </w:p>
    <w:p w14:paraId="77AAD444" w14:textId="77777777" w:rsidR="003A3C8E" w:rsidRDefault="00A000E2" w:rsidP="003A3C8E">
      <w:pPr>
        <w:spacing w:after="0" w:line="240" w:lineRule="auto"/>
        <w:ind w:firstLine="567"/>
        <w:jc w:val="both"/>
        <w:rPr>
          <w:rFonts w:ascii="Times New Roman" w:hAnsi="Times New Roman" w:cs="Times New Roman"/>
          <w:sz w:val="28"/>
          <w:szCs w:val="28"/>
          <w:lang w:val="kk-KZ"/>
        </w:rPr>
      </w:pPr>
      <w:r w:rsidRPr="00525AFF">
        <w:rPr>
          <w:rFonts w:ascii="Times New Roman" w:hAnsi="Times New Roman" w:cs="Times New Roman"/>
          <w:bCs/>
          <w:i/>
          <w:sz w:val="28"/>
          <w:szCs w:val="28"/>
          <w:lang w:val="kk-KZ"/>
        </w:rPr>
        <w:t xml:space="preserve">S. nigrum </w:t>
      </w:r>
      <w:r w:rsidRPr="00525AFF">
        <w:rPr>
          <w:rFonts w:ascii="Times New Roman" w:hAnsi="Times New Roman" w:cs="Times New Roman"/>
          <w:bCs/>
          <w:i/>
          <w:iCs/>
          <w:sz w:val="28"/>
          <w:szCs w:val="28"/>
          <w:lang w:val="kk-KZ"/>
        </w:rPr>
        <w:t>L. Қара алқа.</w:t>
      </w:r>
      <w:r w:rsidRPr="00525A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25AFF">
        <w:rPr>
          <w:rFonts w:ascii="Times New Roman" w:hAnsi="Times New Roman" w:cs="Times New Roman"/>
          <w:iCs/>
          <w:sz w:val="28"/>
          <w:szCs w:val="28"/>
          <w:lang w:val="kk-KZ"/>
        </w:rPr>
        <w:t xml:space="preserve"> </w:t>
      </w:r>
      <w:r w:rsidRPr="00151EA5">
        <w:rPr>
          <w:rFonts w:ascii="Times New Roman" w:hAnsi="Times New Roman" w:cs="Times New Roman"/>
          <w:iCs/>
          <w:sz w:val="28"/>
          <w:szCs w:val="28"/>
          <w:lang w:val="kk-KZ"/>
        </w:rPr>
        <w:t>8</w:t>
      </w:r>
      <w:r w:rsidRPr="00525AFF">
        <w:rPr>
          <w:rFonts w:ascii="Times New Roman" w:hAnsi="Times New Roman" w:cs="Times New Roman"/>
          <w:iCs/>
          <w:sz w:val="28"/>
          <w:szCs w:val="28"/>
          <w:lang w:val="kk-KZ"/>
        </w:rPr>
        <w:t xml:space="preserve"> : </w:t>
      </w:r>
      <w:r w:rsidRPr="00151EA5">
        <w:rPr>
          <w:rFonts w:ascii="Times New Roman" w:hAnsi="Times New Roman" w:cs="Times New Roman"/>
          <w:iCs/>
          <w:sz w:val="28"/>
          <w:szCs w:val="28"/>
          <w:lang w:val="kk-KZ"/>
        </w:rPr>
        <w:t>441</w:t>
      </w:r>
      <w:r w:rsidRPr="00525AFF">
        <w:rPr>
          <w:rFonts w:ascii="Times New Roman" w:hAnsi="Times New Roman" w:cs="Times New Roman"/>
          <w:iCs/>
          <w:sz w:val="28"/>
          <w:szCs w:val="28"/>
          <w:lang w:val="kk-KZ"/>
        </w:rPr>
        <w:t>, 196</w:t>
      </w:r>
      <w:r w:rsidRPr="00151EA5">
        <w:rPr>
          <w:rFonts w:ascii="Times New Roman" w:hAnsi="Times New Roman" w:cs="Times New Roman"/>
          <w:iCs/>
          <w:sz w:val="28"/>
          <w:szCs w:val="28"/>
          <w:lang w:val="kk-KZ"/>
        </w:rPr>
        <w:t>5</w:t>
      </w:r>
      <w:r>
        <w:rPr>
          <w:rFonts w:ascii="Times New Roman" w:hAnsi="Times New Roman" w:cs="Times New Roman"/>
          <w:iCs/>
          <w:sz w:val="28"/>
          <w:szCs w:val="28"/>
          <w:lang w:val="kk-KZ"/>
        </w:rPr>
        <w:t xml:space="preserve">. </w:t>
      </w:r>
      <w:r w:rsidRPr="00525AFF">
        <w:rPr>
          <w:rFonts w:ascii="Times New Roman" w:hAnsi="Times New Roman" w:cs="Times New Roman"/>
          <w:iCs/>
          <w:sz w:val="28"/>
          <w:szCs w:val="28"/>
          <w:lang w:val="kk-KZ"/>
        </w:rPr>
        <w:t>Палеарктикалық түр. Біржылдық. Кіндік тамырлы. Мезофит.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VI-X. Бау – бақшада, арық жағалауында, жол жиегінде, кейде өзен жағасындағы бұталардың арасында  өседі. Қазақстанның барлық аудардарында кездеседі.Шаруашылық маңызы: Улы өсімдік. Улану тез байқалады. Жүрек жиі соғады, асқазан-ішек жолдарының тітіркенуі байқалады, мазасыздық, депрессиялы күйге түседі.</w:t>
      </w:r>
    </w:p>
    <w:p w14:paraId="72F23F93" w14:textId="6F9E21CC" w:rsidR="00A000E2" w:rsidRPr="003A3C8E" w:rsidRDefault="00A000E2" w:rsidP="003A3C8E">
      <w:pPr>
        <w:spacing w:after="0" w:line="240" w:lineRule="auto"/>
        <w:ind w:firstLine="567"/>
        <w:jc w:val="both"/>
        <w:rPr>
          <w:rFonts w:ascii="Times New Roman" w:hAnsi="Times New Roman" w:cs="Times New Roman"/>
          <w:sz w:val="28"/>
          <w:szCs w:val="28"/>
          <w:lang w:val="kk-KZ"/>
        </w:rPr>
      </w:pPr>
      <w:r w:rsidRPr="00525AFF">
        <w:rPr>
          <w:rFonts w:ascii="Times New Roman" w:hAnsi="Times New Roman" w:cs="Times New Roman"/>
          <w:bCs/>
          <w:i/>
          <w:iCs/>
          <w:sz w:val="28"/>
          <w:szCs w:val="28"/>
          <w:lang w:val="kk-KZ"/>
        </w:rPr>
        <w:t>S. kitagawae</w:t>
      </w:r>
      <w:r>
        <w:rPr>
          <w:rFonts w:ascii="Times New Roman" w:hAnsi="Times New Roman" w:cs="Times New Roman"/>
          <w:bCs/>
          <w:i/>
          <w:sz w:val="28"/>
          <w:szCs w:val="28"/>
          <w:lang w:val="kk-KZ"/>
        </w:rPr>
        <w:t xml:space="preserve"> Schonb.</w:t>
      </w:r>
      <w:r w:rsidRPr="00525AFF">
        <w:rPr>
          <w:rFonts w:ascii="Times New Roman" w:hAnsi="Times New Roman" w:cs="Times New Roman"/>
          <w:bCs/>
          <w:i/>
          <w:sz w:val="28"/>
          <w:szCs w:val="28"/>
          <w:lang w:val="kk-KZ"/>
        </w:rPr>
        <w:t>Tem. Китагав алқасы.</w:t>
      </w:r>
      <w:r w:rsidRPr="00525AFF">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AFF">
        <w:rPr>
          <w:rFonts w:ascii="Times New Roman" w:hAnsi="Times New Roman" w:cs="Times New Roman"/>
          <w:iCs/>
          <w:sz w:val="28"/>
          <w:szCs w:val="28"/>
          <w:lang w:val="kk-KZ"/>
        </w:rPr>
        <w:t>8 : 441, 1965.</w:t>
      </w:r>
      <w:r>
        <w:rPr>
          <w:rFonts w:ascii="Times New Roman" w:hAnsi="Times New Roman" w:cs="Times New Roman"/>
          <w:bCs/>
          <w:sz w:val="28"/>
          <w:szCs w:val="28"/>
          <w:lang w:val="kk-KZ"/>
        </w:rPr>
        <w:t xml:space="preserve">Шығыс палеарктикалық түрлер. </w:t>
      </w:r>
      <w:r w:rsidRPr="00525AFF">
        <w:rPr>
          <w:rFonts w:ascii="Times New Roman" w:hAnsi="Times New Roman" w:cs="Times New Roman"/>
          <w:bCs/>
          <w:sz w:val="28"/>
          <w:szCs w:val="28"/>
          <w:lang w:val="kk-KZ"/>
        </w:rPr>
        <w:t>Биіктігі 2 м дейін бұталы, бұталы жүзім.</w:t>
      </w:r>
      <w:r w:rsidRPr="00525AFF">
        <w:rPr>
          <w:rFonts w:ascii="Times New Roman" w:hAnsi="Times New Roman" w:cs="Times New Roman"/>
          <w:sz w:val="28"/>
          <w:szCs w:val="28"/>
          <w:lang w:val="kk-KZ"/>
        </w:rPr>
        <w:t xml:space="preserve"> </w:t>
      </w:r>
      <w:r w:rsidRPr="00525AFF">
        <w:rPr>
          <w:rFonts w:ascii="Times New Roman" w:hAnsi="Times New Roman" w:cs="Times New Roman"/>
          <w:bCs/>
          <w:sz w:val="28"/>
          <w:szCs w:val="28"/>
          <w:lang w:val="kk-KZ"/>
        </w:rPr>
        <w:t>Мезофит  (мезогигрофит).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Республикалық деңгейде 700-1700 м биіктіктегі жайылма ормандарда, өзен жағасындағы бұталы қалың бұталарда, саз шалғындарында, бұлақтардың маңында дара үлгілерде, белгіленген шатқалда кездеседі. Қарабалта, Мерке (Нелина Н.В., 1990). </w:t>
      </w:r>
    </w:p>
    <w:p w14:paraId="527DD6D3" w14:textId="24D2BA97" w:rsidR="00A000E2" w:rsidRDefault="003A3C8E" w:rsidP="00A000E2">
      <w:pPr>
        <w:spacing w:after="0" w:line="240" w:lineRule="auto"/>
        <w:jc w:val="center"/>
        <w:rPr>
          <w:rFonts w:ascii="Times New Roman" w:hAnsi="Times New Roman" w:cs="Times New Roman"/>
          <w:b/>
          <w:bCs/>
          <w:sz w:val="28"/>
          <w:szCs w:val="28"/>
          <w:lang w:val="kk-KZ"/>
        </w:rPr>
      </w:pPr>
      <w:bookmarkStart w:id="88" w:name="_Hlk157968106"/>
      <w:r>
        <w:rPr>
          <w:rFonts w:ascii="Times New Roman" w:hAnsi="Times New Roman" w:cs="Times New Roman"/>
          <w:i/>
          <w:iCs/>
          <w:sz w:val="28"/>
          <w:szCs w:val="28"/>
          <w:lang w:val="kk-KZ"/>
        </w:rPr>
        <w:t xml:space="preserve"> </w:t>
      </w:r>
      <w:r w:rsidR="00A000E2" w:rsidRPr="004549F6">
        <w:rPr>
          <w:rFonts w:ascii="Times New Roman" w:hAnsi="Times New Roman" w:cs="Times New Roman"/>
          <w:b/>
          <w:bCs/>
          <w:sz w:val="28"/>
          <w:szCs w:val="28"/>
          <w:lang w:val="kk-KZ"/>
        </w:rPr>
        <w:t>Lycium</w:t>
      </w:r>
      <w:bookmarkEnd w:id="88"/>
      <w:r w:rsidR="00A000E2" w:rsidRPr="004549F6">
        <w:rPr>
          <w:rFonts w:ascii="Times New Roman" w:hAnsi="Times New Roman" w:cs="Times New Roman"/>
          <w:b/>
          <w:bCs/>
          <w:sz w:val="28"/>
          <w:szCs w:val="28"/>
          <w:lang w:val="kk-KZ"/>
        </w:rPr>
        <w:t xml:space="preserve"> L. Тікенбұта.</w:t>
      </w:r>
    </w:p>
    <w:p w14:paraId="729B886B" w14:textId="77777777" w:rsidR="003A3C8E" w:rsidRDefault="00A000E2" w:rsidP="003A3C8E">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bCs/>
          <w:sz w:val="28"/>
          <w:szCs w:val="28"/>
          <w:lang w:val="kk-KZ"/>
        </w:rPr>
        <w:tab/>
      </w:r>
      <w:r w:rsidRPr="008B2D41">
        <w:rPr>
          <w:rFonts w:ascii="Times New Roman" w:hAnsi="Times New Roman" w:cs="Times New Roman"/>
          <w:bCs/>
          <w:i/>
          <w:sz w:val="28"/>
          <w:szCs w:val="28"/>
          <w:lang w:val="kk-KZ"/>
        </w:rPr>
        <w:t>Lycium dasystemum Pojark. Түктіаталық тікенбұта.</w:t>
      </w:r>
      <w:r w:rsidRPr="008B2D41">
        <w:rPr>
          <w:rFonts w:ascii="Times New Roman" w:hAnsi="Times New Roman" w:cs="Times New Roman"/>
          <w:bCs/>
          <w:sz w:val="28"/>
          <w:szCs w:val="28"/>
          <w:lang w:val="kk-KZ"/>
        </w:rPr>
        <w:t xml:space="preserve"> Қаз.флорасы 8:441, 1965. Памиралай-Тянь-Шань түрлері. Биіктігі 0,5-1 м </w:t>
      </w:r>
      <w:r>
        <w:rPr>
          <w:rFonts w:ascii="Times New Roman" w:hAnsi="Times New Roman" w:cs="Times New Roman"/>
          <w:bCs/>
          <w:sz w:val="28"/>
          <w:szCs w:val="28"/>
          <w:lang w:val="kk-KZ"/>
        </w:rPr>
        <w:t>бұта. Ксерофит. Гүлдеуі ІV-VІІІ.</w:t>
      </w:r>
      <w:r w:rsidRPr="008B2D41">
        <w:rPr>
          <w:rFonts w:ascii="Times New Roman" w:hAnsi="Times New Roman" w:cs="Times New Roman"/>
          <w:bCs/>
          <w:sz w:val="28"/>
          <w:szCs w:val="28"/>
          <w:lang w:val="kk-KZ"/>
        </w:rPr>
        <w:t xml:space="preserve"> Ол жотасның шығыс бөлігінде (Боом шатқалы) кең таралған, онда ол сортаң жерлерде жақсы өседі, сонымен қатар оны құрғақ өзен арналарының құмдары мен қиыршық тастарында, жайылмалық жағалаулардағы қопаларда, жартастарда және биікке дейін құрғақ жерлерде кездестіруге болады. Теңіз деңгейінен 2500 м биіктікте (Нелина Н.В., 1990). Қызылордада, Бетпақдалада, Жоңғар Алатауында, Қырғыз Алатауында кездеседі.</w:t>
      </w:r>
    </w:p>
    <w:p w14:paraId="4A1803D8" w14:textId="77777777" w:rsidR="003A3C8E" w:rsidRDefault="00A000E2" w:rsidP="003A3C8E">
      <w:pPr>
        <w:spacing w:after="0" w:line="240" w:lineRule="auto"/>
        <w:ind w:firstLine="567"/>
        <w:jc w:val="both"/>
        <w:rPr>
          <w:rFonts w:ascii="Times New Roman" w:hAnsi="Times New Roman" w:cs="Times New Roman"/>
          <w:bCs/>
          <w:sz w:val="28"/>
          <w:szCs w:val="28"/>
          <w:lang w:val="kk-KZ"/>
        </w:rPr>
      </w:pPr>
      <w:r w:rsidRPr="008B2D41">
        <w:rPr>
          <w:rFonts w:ascii="Times New Roman" w:hAnsi="Times New Roman" w:cs="Times New Roman"/>
          <w:i/>
          <w:iCs/>
          <w:sz w:val="28"/>
          <w:szCs w:val="28"/>
          <w:lang w:val="kk-KZ"/>
        </w:rPr>
        <w:t>L. ruthenicum Murray.</w:t>
      </w:r>
      <w:r>
        <w:rPr>
          <w:rFonts w:ascii="Times New Roman" w:hAnsi="Times New Roman" w:cs="Times New Roman"/>
          <w:i/>
          <w:iCs/>
          <w:sz w:val="28"/>
          <w:szCs w:val="28"/>
          <w:lang w:val="kk-KZ"/>
        </w:rPr>
        <w:t xml:space="preserve"> Орыс тікенбұта. </w:t>
      </w:r>
      <w:r w:rsidRPr="008B2D41">
        <w:rPr>
          <w:rFonts w:ascii="Times New Roman" w:hAnsi="Times New Roman" w:cs="Times New Roman"/>
          <w:iCs/>
          <w:sz w:val="28"/>
          <w:szCs w:val="28"/>
          <w:lang w:val="kk-KZ"/>
        </w:rPr>
        <w:t xml:space="preserve">Қаз флорасы </w:t>
      </w:r>
      <w:r w:rsidRPr="008B2D41">
        <w:rPr>
          <w:rFonts w:ascii="Times New Roman" w:hAnsi="Times New Roman" w:cs="Times New Roman"/>
          <w:bCs/>
          <w:sz w:val="28"/>
          <w:szCs w:val="28"/>
          <w:lang w:val="kk-KZ"/>
        </w:rPr>
        <w:t>8:441, 1965</w:t>
      </w:r>
      <w:r>
        <w:rPr>
          <w:rFonts w:ascii="Times New Roman" w:hAnsi="Times New Roman" w:cs="Times New Roman"/>
          <w:bCs/>
          <w:sz w:val="28"/>
          <w:szCs w:val="28"/>
          <w:lang w:val="kk-KZ"/>
        </w:rPr>
        <w:t xml:space="preserve">. Иран- тұран-монғол түрлері. Биіктігі 0,5-1 м бұта. Ксерофит. Гүлдеуі ІV-VІІІ. Ол жотаның шығыс бөлігінде (Боом шатқалы) кең таралған, онда ол сортаң жерлерде жақсы кездеседі. Ыстық –Ата өзенінің шатқалында дара бұталар немесе шағын топтарда өседі (Нелина Н.В., 1990). </w:t>
      </w:r>
    </w:p>
    <w:p w14:paraId="7B409CFC" w14:textId="2B03C0D0" w:rsidR="00A000E2" w:rsidRPr="003A3C8E" w:rsidRDefault="00A000E2" w:rsidP="003A3C8E">
      <w:pPr>
        <w:spacing w:after="0" w:line="240" w:lineRule="auto"/>
        <w:ind w:firstLine="567"/>
        <w:jc w:val="both"/>
        <w:rPr>
          <w:rFonts w:ascii="Times New Roman" w:hAnsi="Times New Roman" w:cs="Times New Roman"/>
          <w:bCs/>
          <w:sz w:val="28"/>
          <w:szCs w:val="28"/>
          <w:lang w:val="kk-KZ"/>
        </w:rPr>
      </w:pPr>
      <w:r w:rsidRPr="00FB17E9">
        <w:rPr>
          <w:rFonts w:ascii="Times New Roman" w:hAnsi="Times New Roman" w:cs="Times New Roman"/>
          <w:bCs/>
          <w:i/>
          <w:iCs/>
          <w:sz w:val="28"/>
          <w:szCs w:val="28"/>
          <w:lang w:val="kk-KZ"/>
        </w:rPr>
        <w:t>L. flexicaule</w:t>
      </w:r>
      <w:r>
        <w:rPr>
          <w:rFonts w:ascii="Times New Roman" w:hAnsi="Times New Roman" w:cs="Times New Roman"/>
          <w:bCs/>
          <w:i/>
          <w:sz w:val="28"/>
          <w:szCs w:val="28"/>
          <w:lang w:val="kk-KZ"/>
        </w:rPr>
        <w:t xml:space="preserve"> Pojark. </w:t>
      </w:r>
      <w:r w:rsidRPr="00FB17E9">
        <w:rPr>
          <w:rFonts w:ascii="Times New Roman" w:hAnsi="Times New Roman" w:cs="Times New Roman"/>
          <w:bCs/>
          <w:i/>
          <w:sz w:val="28"/>
          <w:szCs w:val="28"/>
          <w:lang w:val="kk-KZ"/>
        </w:rPr>
        <w:t>Имек тікенбұта.</w:t>
      </w:r>
      <w:r w:rsidRPr="00FB17E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B17E9">
        <w:rPr>
          <w:rFonts w:ascii="Times New Roman" w:hAnsi="Times New Roman" w:cs="Times New Roman"/>
          <w:iCs/>
          <w:sz w:val="28"/>
          <w:szCs w:val="28"/>
          <w:lang w:val="kk-KZ"/>
        </w:rPr>
        <w:t xml:space="preserve">8 : 441, 1965. </w:t>
      </w:r>
      <w:r w:rsidRPr="00FB17E9">
        <w:rPr>
          <w:rFonts w:ascii="Times New Roman" w:hAnsi="Times New Roman" w:cs="Times New Roman"/>
          <w:bCs/>
          <w:sz w:val="28"/>
          <w:szCs w:val="28"/>
          <w:lang w:val="kk-KZ"/>
        </w:rPr>
        <w:t>Батыс-Солтүстік Тянь-Шань түрлері. Биіктігі 1-1,5 м бұта. Ксерофит (галофит).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VI-IX, жеміс беруі VII-X. Жағалаудағы жартастарда, тыңайған жерлерде және құрғақ солтүстік-шығыс тау етегінде – Шекуле таулары</w:t>
      </w:r>
      <w:r>
        <w:rPr>
          <w:rFonts w:ascii="Times New Roman" w:hAnsi="Times New Roman" w:cs="Times New Roman"/>
          <w:sz w:val="28"/>
          <w:szCs w:val="28"/>
          <w:lang w:val="kk-KZ"/>
        </w:rPr>
        <w:t>нда, Ластелдақ тауларында өседі</w:t>
      </w:r>
      <w:r w:rsidR="003A3C8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(Нелина Н.В., 1990). </w:t>
      </w:r>
    </w:p>
    <w:p w14:paraId="78D36B0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Hyoscyamus L. Меңдуана.</w:t>
      </w:r>
    </w:p>
    <w:p w14:paraId="7F3B75A0" w14:textId="77777777" w:rsidR="003A56B8" w:rsidRDefault="00A000E2" w:rsidP="003A56B8">
      <w:pPr>
        <w:spacing w:after="0" w:line="240" w:lineRule="auto"/>
        <w:ind w:firstLine="567"/>
        <w:jc w:val="both"/>
        <w:rPr>
          <w:rFonts w:ascii="Times New Roman" w:hAnsi="Times New Roman" w:cs="Times New Roman"/>
          <w:sz w:val="28"/>
          <w:szCs w:val="28"/>
          <w:lang w:val="kk-KZ"/>
        </w:rPr>
      </w:pPr>
      <w:r w:rsidRPr="00FB17E9">
        <w:rPr>
          <w:rFonts w:ascii="Times New Roman" w:hAnsi="Times New Roman" w:cs="Times New Roman"/>
          <w:bCs/>
          <w:i/>
          <w:sz w:val="28"/>
          <w:szCs w:val="28"/>
          <w:lang w:val="kk-KZ"/>
        </w:rPr>
        <w:t xml:space="preserve">Hyoscyamus niger </w:t>
      </w:r>
      <w:r w:rsidRPr="00FB17E9">
        <w:rPr>
          <w:rFonts w:ascii="Times New Roman" w:hAnsi="Times New Roman" w:cs="Times New Roman"/>
          <w:bCs/>
          <w:i/>
          <w:iCs/>
          <w:sz w:val="28"/>
          <w:szCs w:val="28"/>
          <w:lang w:val="kk-KZ"/>
        </w:rPr>
        <w:t>L. Қара меңдуана</w:t>
      </w:r>
      <w:r w:rsidRPr="00FB17E9">
        <w:rPr>
          <w:rFonts w:ascii="Times New Roman" w:hAnsi="Times New Roman" w:cs="Times New Roman"/>
          <w:i/>
          <w:sz w:val="28"/>
          <w:szCs w:val="28"/>
          <w:lang w:val="kk-KZ"/>
        </w:rPr>
        <w:t>.</w:t>
      </w:r>
      <w:r w:rsidRPr="00FB17E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B17E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FB17E9">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FB17E9">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FB17E9">
        <w:rPr>
          <w:rFonts w:ascii="Times New Roman" w:hAnsi="Times New Roman" w:cs="Times New Roman"/>
          <w:iCs/>
          <w:sz w:val="28"/>
          <w:szCs w:val="28"/>
          <w:lang w:val="kk-KZ"/>
        </w:rPr>
        <w:t xml:space="preserve">. </w:t>
      </w:r>
      <w:r w:rsidRPr="00FB17E9">
        <w:rPr>
          <w:rFonts w:ascii="Times New Roman" w:hAnsi="Times New Roman" w:cs="Times New Roman"/>
          <w:bCs/>
          <w:sz w:val="28"/>
          <w:szCs w:val="28"/>
          <w:lang w:val="kk-KZ"/>
        </w:rPr>
        <w:t>Палеарктикалық арамшөп. Екіжылдық. Кіндік тамырлы. Мезоксерофит.</w:t>
      </w:r>
      <w:r w:rsidR="003A56B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V-VIII. Тұрғын үйлердің жанында, жолдардың жанында, қоқыс орындарының жанында. Жол жиегінде, бау-бақшаларда және егістіктерде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у</w:t>
      </w:r>
      <w:r w:rsidRPr="004549F6">
        <w:rPr>
          <w:rFonts w:ascii="Times New Roman" w:hAnsi="Times New Roman" w:cs="Times New Roman"/>
          <w:sz w:val="28"/>
          <w:szCs w:val="28"/>
          <w:lang w:val="kk-KZ"/>
        </w:rPr>
        <w:t>лы өсімдік.</w:t>
      </w:r>
    </w:p>
    <w:p w14:paraId="4A43FB96" w14:textId="271C6620" w:rsidR="00A000E2" w:rsidRPr="004549F6" w:rsidRDefault="00A000E2" w:rsidP="003A56B8">
      <w:pPr>
        <w:spacing w:after="0" w:line="240" w:lineRule="auto"/>
        <w:ind w:firstLine="567"/>
        <w:jc w:val="both"/>
        <w:rPr>
          <w:rFonts w:ascii="Times New Roman" w:hAnsi="Times New Roman" w:cs="Times New Roman"/>
          <w:sz w:val="28"/>
          <w:szCs w:val="28"/>
          <w:lang w:val="kk-KZ"/>
        </w:rPr>
      </w:pPr>
      <w:r w:rsidRPr="00FB17E9">
        <w:rPr>
          <w:rFonts w:ascii="Times New Roman" w:hAnsi="Times New Roman" w:cs="Times New Roman"/>
          <w:bCs/>
          <w:i/>
          <w:sz w:val="28"/>
          <w:szCs w:val="28"/>
          <w:lang w:val="kk-KZ"/>
        </w:rPr>
        <w:t xml:space="preserve">H. pussillus </w:t>
      </w:r>
      <w:r>
        <w:rPr>
          <w:rFonts w:ascii="Times New Roman" w:hAnsi="Times New Roman" w:cs="Times New Roman"/>
          <w:bCs/>
          <w:i/>
          <w:iCs/>
          <w:sz w:val="28"/>
          <w:szCs w:val="28"/>
          <w:lang w:val="kk-KZ"/>
        </w:rPr>
        <w:t>L.</w:t>
      </w:r>
      <w:r w:rsidRPr="00FB17E9">
        <w:rPr>
          <w:rFonts w:ascii="Times New Roman" w:hAnsi="Times New Roman" w:cs="Times New Roman"/>
          <w:bCs/>
          <w:i/>
          <w:iCs/>
          <w:sz w:val="28"/>
          <w:szCs w:val="28"/>
          <w:lang w:val="kk-KZ"/>
        </w:rPr>
        <w:t>Кішкене меңдуана</w:t>
      </w:r>
      <w:r w:rsidRPr="00FB17E9">
        <w:rPr>
          <w:rFonts w:ascii="Times New Roman" w:hAnsi="Times New Roman" w:cs="Times New Roman"/>
          <w:i/>
          <w:sz w:val="28"/>
          <w:szCs w:val="28"/>
          <w:lang w:val="kk-KZ"/>
        </w:rPr>
        <w:t>.</w:t>
      </w:r>
      <w:r w:rsidRPr="00FB17E9">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B17E9">
        <w:rPr>
          <w:rFonts w:ascii="Times New Roman" w:hAnsi="Times New Roman" w:cs="Times New Roman"/>
          <w:iCs/>
          <w:sz w:val="28"/>
          <w:szCs w:val="28"/>
          <w:lang w:val="kk-KZ"/>
        </w:rPr>
        <w:t>8 : 441, 1965.</w:t>
      </w:r>
      <w:r w:rsidRPr="00FB17E9">
        <w:rPr>
          <w:rFonts w:ascii="Times New Roman" w:hAnsi="Times New Roman" w:cs="Times New Roman"/>
          <w:sz w:val="28"/>
          <w:szCs w:val="28"/>
          <w:lang w:val="kk-KZ"/>
        </w:rPr>
        <w:t xml:space="preserve"> </w:t>
      </w:r>
      <w:r w:rsidRPr="00FB17E9">
        <w:rPr>
          <w:rFonts w:ascii="Times New Roman" w:hAnsi="Times New Roman" w:cs="Times New Roman"/>
          <w:bCs/>
          <w:sz w:val="28"/>
          <w:szCs w:val="28"/>
          <w:lang w:val="kk-KZ"/>
        </w:rPr>
        <w:t>Ежелгі Жерорта теңізінің шөлді даласы.</w:t>
      </w:r>
      <w:r w:rsidRPr="00FB17E9">
        <w:rPr>
          <w:rFonts w:ascii="Times New Roman" w:hAnsi="Times New Roman" w:cs="Times New Roman"/>
          <w:sz w:val="28"/>
          <w:szCs w:val="28"/>
          <w:lang w:val="kk-KZ"/>
        </w:rPr>
        <w:t xml:space="preserve"> </w:t>
      </w:r>
      <w:r w:rsidRPr="00FB17E9">
        <w:rPr>
          <w:rFonts w:ascii="Times New Roman" w:hAnsi="Times New Roman" w:cs="Times New Roman"/>
          <w:bCs/>
          <w:sz w:val="28"/>
          <w:szCs w:val="28"/>
          <w:lang w:val="kk-KZ"/>
        </w:rPr>
        <w:t>Біржылдық. Кіндік тамырлы. Мезоксерофит.</w:t>
      </w:r>
      <w:r w:rsidRPr="00FB17E9">
        <w:rPr>
          <w:rFonts w:ascii="Times New Roman" w:hAnsi="Times New Roman" w:cs="Times New Roman"/>
          <w:sz w:val="28"/>
          <w:szCs w:val="28"/>
          <w:lang w:val="kk-KZ"/>
        </w:rPr>
        <w:t xml:space="preserve"> Гүлдеуі</w:t>
      </w:r>
      <w:r w:rsidRPr="004549F6">
        <w:rPr>
          <w:rFonts w:ascii="Times New Roman" w:hAnsi="Times New Roman" w:cs="Times New Roman"/>
          <w:sz w:val="28"/>
          <w:szCs w:val="28"/>
          <w:lang w:val="kk-KZ"/>
        </w:rPr>
        <w:t xml:space="preserve"> IV-VI. Тау етегінің шөлді беткейлері. Тау бөктеріндегі және таулардың қиыршықты, құмды беткейлерінде, шөлді далалардың, өзендер мен көлдердің жағалауларында өседі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Қазақстанның барлық аудандарында кездеседі. Шаруашыл</w:t>
      </w:r>
      <w:r>
        <w:rPr>
          <w:rFonts w:ascii="Times New Roman" w:hAnsi="Times New Roman" w:cs="Times New Roman"/>
          <w:sz w:val="28"/>
          <w:szCs w:val="28"/>
          <w:lang w:val="kk-KZ"/>
        </w:rPr>
        <w:t>ық маңызы: улы өсімдік.</w:t>
      </w:r>
    </w:p>
    <w:p w14:paraId="2D178D73" w14:textId="77777777" w:rsidR="00A000E2" w:rsidRPr="004C7A6E"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C7A6E">
        <w:rPr>
          <w:rFonts w:ascii="Times New Roman" w:hAnsi="Times New Roman" w:cs="Times New Roman"/>
          <w:b/>
          <w:bCs/>
          <w:iCs/>
          <w:sz w:val="28"/>
          <w:szCs w:val="28"/>
          <w:lang w:val="kk-KZ"/>
        </w:rPr>
        <w:t xml:space="preserve">Convolvulaceae </w:t>
      </w:r>
      <w:r w:rsidRPr="004C7A6E">
        <w:rPr>
          <w:rFonts w:ascii="Times New Roman" w:hAnsi="Times New Roman" w:cs="Times New Roman"/>
          <w:b/>
          <w:bCs/>
          <w:sz w:val="28"/>
          <w:szCs w:val="28"/>
          <w:lang w:val="kk-KZ"/>
        </w:rPr>
        <w:t>Juss. Шырмауықтар.</w:t>
      </w:r>
    </w:p>
    <w:p w14:paraId="7B9A3417"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Convolvulus L. Шырмауық.</w:t>
      </w:r>
    </w:p>
    <w:p w14:paraId="607F378D"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C7A6E">
        <w:rPr>
          <w:rFonts w:ascii="Times New Roman" w:hAnsi="Times New Roman" w:cs="Times New Roman"/>
          <w:bCs/>
          <w:i/>
          <w:sz w:val="28"/>
          <w:szCs w:val="28"/>
          <w:lang w:val="kk-KZ"/>
        </w:rPr>
        <w:t>Convolvulu</w:t>
      </w:r>
      <w:r w:rsidRPr="004C7A6E">
        <w:rPr>
          <w:rFonts w:ascii="Times New Roman" w:hAnsi="Times New Roman" w:cs="Times New Roman"/>
          <w:bCs/>
          <w:i/>
          <w:sz w:val="28"/>
          <w:szCs w:val="28"/>
          <w:lang w:val="en-US"/>
        </w:rPr>
        <w:t>s</w:t>
      </w:r>
      <w:r w:rsidRPr="004C7A6E">
        <w:rPr>
          <w:rFonts w:ascii="Times New Roman" w:hAnsi="Times New Roman" w:cs="Times New Roman"/>
          <w:bCs/>
          <w:i/>
          <w:sz w:val="28"/>
          <w:szCs w:val="28"/>
          <w:lang w:val="kk-KZ"/>
        </w:rPr>
        <w:t xml:space="preserve"> pseudocantabrica </w:t>
      </w:r>
      <w:r w:rsidRPr="004C7A6E">
        <w:rPr>
          <w:rFonts w:ascii="Times New Roman" w:hAnsi="Times New Roman" w:cs="Times New Roman"/>
          <w:bCs/>
          <w:i/>
          <w:iCs/>
          <w:sz w:val="28"/>
          <w:szCs w:val="28"/>
          <w:lang w:val="kk-KZ"/>
        </w:rPr>
        <w:t>Schrenk in Fisch. et Mey. Кантаврия шырмауық.</w:t>
      </w:r>
      <w:r w:rsidRPr="00FB17E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B17E9">
        <w:rPr>
          <w:rFonts w:ascii="Times New Roman" w:hAnsi="Times New Roman" w:cs="Times New Roman"/>
          <w:iCs/>
          <w:sz w:val="28"/>
          <w:szCs w:val="28"/>
          <w:lang w:val="kk-KZ"/>
        </w:rPr>
        <w:t xml:space="preserve">7 : 495, 1964. </w:t>
      </w:r>
      <w:r w:rsidRPr="00FB17E9">
        <w:rPr>
          <w:rFonts w:ascii="Times New Roman" w:hAnsi="Times New Roman" w:cs="Times New Roman"/>
          <w:i/>
          <w:sz w:val="28"/>
          <w:szCs w:val="28"/>
          <w:lang w:val="kk-KZ"/>
        </w:rPr>
        <w:t xml:space="preserve"> </w:t>
      </w:r>
      <w:r w:rsidRPr="00FB17E9">
        <w:rPr>
          <w:rFonts w:ascii="Times New Roman" w:hAnsi="Times New Roman" w:cs="Times New Roman"/>
          <w:bCs/>
          <w:iCs/>
          <w:sz w:val="28"/>
          <w:szCs w:val="28"/>
          <w:lang w:val="kk-KZ"/>
        </w:rPr>
        <w:t xml:space="preserve">Тянь-Шань-Памир-Алай шөлді-дала. </w:t>
      </w:r>
      <w:r w:rsidRPr="00FB17E9">
        <w:rPr>
          <w:rFonts w:ascii="Times New Roman" w:hAnsi="Times New Roman" w:cs="Times New Roman"/>
          <w:bCs/>
          <w:sz w:val="28"/>
          <w:szCs w:val="28"/>
          <w:lang w:val="kk-KZ"/>
        </w:rPr>
        <w:t>Кіндік тамырлы. Көпжылдық.</w:t>
      </w:r>
      <w:r w:rsidRPr="00FB17E9">
        <w:rPr>
          <w:rFonts w:ascii="Times New Roman" w:hAnsi="Times New Roman" w:cs="Times New Roman"/>
          <w:bCs/>
          <w:iCs/>
          <w:sz w:val="28"/>
          <w:szCs w:val="28"/>
          <w:lang w:val="kk-KZ"/>
        </w:rPr>
        <w:t xml:space="preserve"> Ксерофит.</w:t>
      </w:r>
      <w:r w:rsidRPr="00FB17E9">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Тау етегінің жартасты және ұсақ жер беткейлері</w:t>
      </w:r>
      <w:r w:rsidRPr="004549F6">
        <w:rPr>
          <w:rFonts w:ascii="Times New Roman" w:hAnsi="Times New Roman" w:cs="Times New Roman"/>
          <w:sz w:val="28"/>
          <w:szCs w:val="28"/>
          <w:lang w:val="kk-KZ"/>
        </w:rPr>
        <w:t xml:space="preserve"> өседі. Мойынқұмда, Түркістанда, Тарбағатайда, Жоңғар Алатауында, Күнгей Алатауында, Шу-Іле 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у</w:t>
      </w:r>
      <w:r w:rsidR="003A56B8">
        <w:rPr>
          <w:rFonts w:ascii="Times New Roman" w:hAnsi="Times New Roman" w:cs="Times New Roman"/>
          <w:sz w:val="28"/>
          <w:szCs w:val="28"/>
          <w:lang w:val="kk-KZ"/>
        </w:rPr>
        <w:t>лы өсімдік.</w:t>
      </w:r>
    </w:p>
    <w:p w14:paraId="59EC2A46"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C603BB">
        <w:rPr>
          <w:rFonts w:ascii="Times New Roman" w:hAnsi="Times New Roman" w:cs="Times New Roman"/>
          <w:i/>
          <w:sz w:val="28"/>
          <w:szCs w:val="28"/>
          <w:lang w:val="kk-KZ"/>
        </w:rPr>
        <w:t>C</w:t>
      </w:r>
      <w:r w:rsidRPr="00C603BB">
        <w:rPr>
          <w:rFonts w:ascii="Times New Roman" w:hAnsi="Times New Roman" w:cs="Times New Roman"/>
          <w:bCs/>
          <w:i/>
          <w:sz w:val="28"/>
          <w:szCs w:val="28"/>
          <w:lang w:val="kk-KZ"/>
        </w:rPr>
        <w:t xml:space="preserve">.subhirsutus </w:t>
      </w:r>
      <w:r w:rsidRPr="00C603BB">
        <w:rPr>
          <w:rFonts w:ascii="Times New Roman" w:hAnsi="Times New Roman" w:cs="Times New Roman"/>
          <w:bCs/>
          <w:i/>
          <w:iCs/>
          <w:sz w:val="28"/>
          <w:szCs w:val="28"/>
          <w:lang w:val="kk-KZ"/>
        </w:rPr>
        <w:t>Rdl. et Schmalh. Түкті шырмауық</w:t>
      </w:r>
      <w:r w:rsidRPr="00C603BB">
        <w:rPr>
          <w:rFonts w:ascii="Times New Roman" w:hAnsi="Times New Roman" w:cs="Times New Roman"/>
          <w:i/>
          <w:sz w:val="28"/>
          <w:szCs w:val="28"/>
          <w:lang w:val="kk-KZ"/>
        </w:rPr>
        <w:t>.</w:t>
      </w:r>
      <w:r w:rsidRPr="00C603B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603BB">
        <w:rPr>
          <w:rFonts w:ascii="Times New Roman" w:hAnsi="Times New Roman" w:cs="Times New Roman"/>
          <w:iCs/>
          <w:sz w:val="28"/>
          <w:szCs w:val="28"/>
          <w:lang w:val="kk-KZ"/>
        </w:rPr>
        <w:t>7 : 495, 1964.</w:t>
      </w:r>
      <w:r w:rsidRPr="00C603BB">
        <w:rPr>
          <w:rFonts w:ascii="Times New Roman" w:hAnsi="Times New Roman" w:cs="Times New Roman"/>
          <w:sz w:val="28"/>
          <w:szCs w:val="28"/>
          <w:lang w:val="kk-KZ"/>
        </w:rPr>
        <w:t xml:space="preserve"> </w:t>
      </w:r>
      <w:r w:rsidRPr="00C603BB">
        <w:rPr>
          <w:rFonts w:ascii="Times New Roman" w:hAnsi="Times New Roman" w:cs="Times New Roman"/>
          <w:bCs/>
          <w:sz w:val="28"/>
          <w:szCs w:val="28"/>
          <w:lang w:val="kk-KZ"/>
        </w:rPr>
        <w:t>Т</w:t>
      </w:r>
      <w:r w:rsidR="003A56B8">
        <w:rPr>
          <w:rFonts w:ascii="Times New Roman" w:hAnsi="Times New Roman" w:cs="Times New Roman"/>
          <w:bCs/>
          <w:sz w:val="28"/>
          <w:szCs w:val="28"/>
          <w:lang w:val="kk-KZ"/>
        </w:rPr>
        <w:t xml:space="preserve">аулы ортаазиялық-ирандық түрі. </w:t>
      </w:r>
      <w:r w:rsidRPr="00C603BB">
        <w:rPr>
          <w:rFonts w:ascii="Times New Roman" w:hAnsi="Times New Roman" w:cs="Times New Roman"/>
          <w:bCs/>
          <w:sz w:val="28"/>
          <w:szCs w:val="28"/>
          <w:lang w:val="kk-KZ"/>
        </w:rPr>
        <w:t>Кіндік тамырлы. Көпжылдық. Мезоксерофит.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Гүлдеуі V-VIII.</w:t>
      </w:r>
      <w:r w:rsidRPr="004549F6">
        <w:rPr>
          <w:rFonts w:ascii="Times New Roman" w:hAnsi="Times New Roman" w:cs="Times New Roman"/>
          <w:sz w:val="28"/>
          <w:szCs w:val="28"/>
          <w:lang w:val="kk-KZ"/>
        </w:rPr>
        <w:t>Тауалды орманды топырақтарда, өзендер мен бұлақтардың алқабында өседі. Қырғ</w:t>
      </w:r>
      <w:r>
        <w:rPr>
          <w:rFonts w:ascii="Times New Roman" w:hAnsi="Times New Roman" w:cs="Times New Roman"/>
          <w:sz w:val="28"/>
          <w:szCs w:val="28"/>
          <w:lang w:val="kk-KZ"/>
        </w:rPr>
        <w:t xml:space="preserve">ыз Алатауында, Қаратауда, </w:t>
      </w:r>
      <w:r w:rsidRPr="004549F6">
        <w:rPr>
          <w:rFonts w:ascii="Times New Roman" w:hAnsi="Times New Roman" w:cs="Times New Roman"/>
          <w:sz w:val="28"/>
          <w:szCs w:val="28"/>
          <w:lang w:val="kk-KZ"/>
        </w:rPr>
        <w:t>Батыс Тянь-Шаньда</w:t>
      </w:r>
      <w:r>
        <w:rPr>
          <w:rFonts w:ascii="Times New Roman" w:hAnsi="Times New Roman" w:cs="Times New Roman"/>
          <w:sz w:val="28"/>
          <w:szCs w:val="28"/>
          <w:lang w:val="kk-KZ"/>
        </w:rPr>
        <w:t xml:space="preserve"> кездеседі. Шаруашылық маңызы: д</w:t>
      </w:r>
      <w:r w:rsidRPr="004549F6">
        <w:rPr>
          <w:rFonts w:ascii="Times New Roman" w:hAnsi="Times New Roman" w:cs="Times New Roman"/>
          <w:sz w:val="28"/>
          <w:szCs w:val="28"/>
          <w:lang w:val="kk-KZ"/>
        </w:rPr>
        <w:t>әрілік</w:t>
      </w:r>
      <w:r w:rsidR="003A56B8">
        <w:rPr>
          <w:rFonts w:ascii="Times New Roman" w:hAnsi="Times New Roman" w:cs="Times New Roman"/>
          <w:sz w:val="28"/>
          <w:szCs w:val="28"/>
          <w:lang w:val="kk-KZ"/>
        </w:rPr>
        <w:t xml:space="preserve"> өсімдік.</w:t>
      </w:r>
    </w:p>
    <w:p w14:paraId="4913C7D6"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C7A6E">
        <w:rPr>
          <w:rFonts w:ascii="Times New Roman" w:hAnsi="Times New Roman" w:cs="Times New Roman"/>
          <w:bCs/>
          <w:i/>
          <w:sz w:val="28"/>
          <w:szCs w:val="28"/>
          <w:lang w:val="kk-KZ"/>
        </w:rPr>
        <w:t xml:space="preserve">C. lineatus </w:t>
      </w:r>
      <w:r w:rsidRPr="004C7A6E">
        <w:rPr>
          <w:rFonts w:ascii="Times New Roman" w:hAnsi="Times New Roman" w:cs="Times New Roman"/>
          <w:bCs/>
          <w:i/>
          <w:iCs/>
          <w:sz w:val="28"/>
          <w:szCs w:val="28"/>
          <w:lang w:val="kk-KZ"/>
        </w:rPr>
        <w:t>L.</w:t>
      </w:r>
      <w:r w:rsidRPr="004C7A6E">
        <w:rPr>
          <w:rFonts w:ascii="Times New Roman" w:hAnsi="Times New Roman" w:cs="Times New Roman"/>
          <w:i/>
          <w:iCs/>
          <w:sz w:val="28"/>
          <w:szCs w:val="28"/>
          <w:lang w:val="kk-KZ"/>
        </w:rPr>
        <w:t xml:space="preserve"> Жіңішкежапырақ шырмауық.</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C603BB">
        <w:rPr>
          <w:rFonts w:ascii="Times New Roman" w:hAnsi="Times New Roman" w:cs="Times New Roman"/>
          <w:iCs/>
          <w:sz w:val="28"/>
          <w:szCs w:val="28"/>
          <w:lang w:val="kk-KZ"/>
        </w:rPr>
        <w:t xml:space="preserve"> 7 : 495, 1964. </w:t>
      </w:r>
      <w:r w:rsidRPr="00C603BB">
        <w:rPr>
          <w:rFonts w:ascii="Times New Roman" w:hAnsi="Times New Roman" w:cs="Times New Roman"/>
          <w:bCs/>
          <w:iCs/>
          <w:sz w:val="28"/>
          <w:szCs w:val="28"/>
          <w:lang w:val="kk-KZ"/>
        </w:rPr>
        <w:t>Еуропалық-ежелгі Жерорта теңізі даласы</w:t>
      </w:r>
      <w:r>
        <w:rPr>
          <w:rFonts w:ascii="Times New Roman" w:hAnsi="Times New Roman" w:cs="Times New Roman"/>
          <w:bCs/>
          <w:iCs/>
          <w:sz w:val="28"/>
          <w:szCs w:val="28"/>
          <w:lang w:val="kk-KZ"/>
        </w:rPr>
        <w:t>.</w:t>
      </w:r>
      <w:r w:rsidRPr="00C603BB">
        <w:rPr>
          <w:rFonts w:ascii="Times New Roman" w:hAnsi="Times New Roman" w:cs="Times New Roman"/>
          <w:bCs/>
          <w:sz w:val="28"/>
          <w:szCs w:val="28"/>
          <w:lang w:val="kk-KZ"/>
        </w:rPr>
        <w:t xml:space="preserve"> Кіндік тамырлы. Көпжылдық. </w:t>
      </w:r>
      <w:r w:rsidRPr="00C603BB">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VІ-VIIІ. </w:t>
      </w:r>
      <w:r w:rsidRPr="004549F6">
        <w:rPr>
          <w:rFonts w:ascii="Times New Roman" w:hAnsi="Times New Roman" w:cs="Times New Roman"/>
          <w:iCs/>
          <w:sz w:val="28"/>
          <w:szCs w:val="28"/>
          <w:lang w:val="kk-KZ"/>
        </w:rPr>
        <w:t>Жартасты беткейлер, кен орындары.</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Тасты беткейлерде және өзен жағалауларында өседі. Қазақстанның барлық аудандарында кездеседі.</w:t>
      </w:r>
    </w:p>
    <w:p w14:paraId="52E4A655"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C603BB">
        <w:rPr>
          <w:rFonts w:ascii="Times New Roman" w:hAnsi="Times New Roman" w:cs="Times New Roman"/>
          <w:bCs/>
          <w:i/>
          <w:sz w:val="28"/>
          <w:szCs w:val="28"/>
          <w:lang w:val="kk-KZ"/>
        </w:rPr>
        <w:t xml:space="preserve">C. arvensis </w:t>
      </w:r>
      <w:r w:rsidRPr="00C603BB">
        <w:rPr>
          <w:rFonts w:ascii="Times New Roman" w:hAnsi="Times New Roman" w:cs="Times New Roman"/>
          <w:bCs/>
          <w:i/>
          <w:iCs/>
          <w:sz w:val="28"/>
          <w:szCs w:val="28"/>
          <w:lang w:val="kk-KZ"/>
        </w:rPr>
        <w:t xml:space="preserve">L. </w:t>
      </w:r>
      <w:r w:rsidRPr="00C603BB">
        <w:rPr>
          <w:rFonts w:ascii="Times New Roman" w:hAnsi="Times New Roman" w:cs="Times New Roman"/>
          <w:i/>
          <w:iCs/>
          <w:sz w:val="28"/>
          <w:szCs w:val="28"/>
          <w:lang w:val="kk-KZ"/>
        </w:rPr>
        <w:t>Кәдімгі шырмауық.</w:t>
      </w:r>
      <w:r w:rsidRPr="00C603B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603BB">
        <w:rPr>
          <w:rFonts w:ascii="Times New Roman" w:hAnsi="Times New Roman" w:cs="Times New Roman"/>
          <w:iCs/>
          <w:sz w:val="28"/>
          <w:szCs w:val="28"/>
          <w:lang w:val="kk-KZ"/>
        </w:rPr>
        <w:t>7 : 495, 1964.</w:t>
      </w:r>
      <w:r w:rsidRPr="00C603BB">
        <w:rPr>
          <w:rFonts w:ascii="Times New Roman" w:hAnsi="Times New Roman" w:cs="Times New Roman"/>
          <w:i/>
          <w:sz w:val="28"/>
          <w:szCs w:val="28"/>
          <w:lang w:val="kk-KZ"/>
        </w:rPr>
        <w:t xml:space="preserve"> </w:t>
      </w:r>
      <w:r w:rsidRPr="00C603BB">
        <w:rPr>
          <w:rFonts w:ascii="Times New Roman" w:hAnsi="Times New Roman" w:cs="Times New Roman"/>
          <w:bCs/>
          <w:iCs/>
          <w:sz w:val="28"/>
          <w:szCs w:val="28"/>
          <w:lang w:val="kk-KZ"/>
        </w:rPr>
        <w:t>Голарктикалық дала</w:t>
      </w:r>
      <w:r w:rsidR="003A56B8">
        <w:rPr>
          <w:rFonts w:ascii="Times New Roman" w:hAnsi="Times New Roman" w:cs="Times New Roman"/>
          <w:bCs/>
          <w:iCs/>
          <w:sz w:val="28"/>
          <w:szCs w:val="28"/>
          <w:lang w:val="kk-KZ"/>
        </w:rPr>
        <w:t xml:space="preserve">. </w:t>
      </w:r>
      <w:r w:rsidRPr="00C603BB">
        <w:rPr>
          <w:rFonts w:ascii="Times New Roman" w:hAnsi="Times New Roman" w:cs="Times New Roman"/>
          <w:bCs/>
          <w:iCs/>
          <w:sz w:val="28"/>
          <w:szCs w:val="28"/>
          <w:lang w:val="kk-KZ"/>
        </w:rPr>
        <w:t>Ұзынтамырсабақ. Көпжылдық. Мезоксерофит.</w:t>
      </w:r>
      <w:r w:rsidRPr="004549F6">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Гүлдеуі ІV-VIIІ. </w:t>
      </w:r>
      <w:r w:rsidRPr="004549F6">
        <w:rPr>
          <w:rFonts w:ascii="Times New Roman" w:hAnsi="Times New Roman" w:cs="Times New Roman"/>
          <w:iCs/>
          <w:sz w:val="28"/>
          <w:szCs w:val="28"/>
          <w:lang w:val="kk-KZ"/>
        </w:rPr>
        <w:t xml:space="preserve">Тау етегі мен аласа таулардың қиыршықты беткейлері. </w:t>
      </w:r>
      <w:r w:rsidRPr="004549F6">
        <w:rPr>
          <w:rFonts w:ascii="Times New Roman" w:hAnsi="Times New Roman" w:cs="Times New Roman"/>
          <w:sz w:val="28"/>
          <w:szCs w:val="28"/>
          <w:lang w:val="kk-KZ"/>
        </w:rPr>
        <w:t>Тасты топырақтарда, өзен жағалауларында және жол жиегінде арамшөп түрінде өседі. Қазақстанның барлық аудандарында кездеседі.</w:t>
      </w:r>
      <w:r>
        <w:rPr>
          <w:rFonts w:ascii="Times New Roman" w:hAnsi="Times New Roman" w:cs="Times New Roman"/>
          <w:sz w:val="28"/>
          <w:szCs w:val="28"/>
          <w:lang w:val="kk-KZ"/>
        </w:rPr>
        <w:t xml:space="preserve"> Шаруашылық маңызы: к</w:t>
      </w:r>
      <w:r w:rsidRPr="004549F6">
        <w:rPr>
          <w:rFonts w:ascii="Times New Roman" w:hAnsi="Times New Roman" w:cs="Times New Roman"/>
          <w:sz w:val="28"/>
          <w:szCs w:val="28"/>
          <w:lang w:val="kk-KZ"/>
        </w:rPr>
        <w:t>өбінесе қауіпті арамшөп болып есептеледі. Тұқымы улы.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Улы өсімдік.</w:t>
      </w:r>
    </w:p>
    <w:p w14:paraId="0CEE407A" w14:textId="2F8A275F" w:rsidR="00A000E2" w:rsidRP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C7A6E">
        <w:rPr>
          <w:rFonts w:ascii="Times New Roman" w:hAnsi="Times New Roman" w:cs="Times New Roman"/>
          <w:bCs/>
          <w:i/>
          <w:iCs/>
          <w:sz w:val="28"/>
          <w:szCs w:val="28"/>
          <w:lang w:val="kk-KZ"/>
        </w:rPr>
        <w:t>C. tragacanthoides</w:t>
      </w:r>
      <w:r w:rsidRPr="004C7A6E">
        <w:rPr>
          <w:rFonts w:ascii="Times New Roman" w:hAnsi="Times New Roman" w:cs="Times New Roman"/>
          <w:bCs/>
          <w:i/>
          <w:sz w:val="28"/>
          <w:szCs w:val="28"/>
          <w:lang w:val="kk-KZ"/>
        </w:rPr>
        <w:t xml:space="preserve"> Turcz. Тікенді шырмауық.</w:t>
      </w:r>
      <w:r w:rsidRPr="00C603B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603BB">
        <w:rPr>
          <w:rFonts w:ascii="Times New Roman" w:hAnsi="Times New Roman" w:cs="Times New Roman"/>
          <w:iCs/>
          <w:sz w:val="28"/>
          <w:szCs w:val="28"/>
          <w:lang w:val="kk-KZ"/>
        </w:rPr>
        <w:t>7 : 495, 1964.</w:t>
      </w:r>
      <w:r w:rsidRPr="004549F6">
        <w:rPr>
          <w:rFonts w:ascii="Times New Roman" w:hAnsi="Times New Roman" w:cs="Times New Roman"/>
          <w:b/>
          <w:bCs/>
          <w:sz w:val="28"/>
          <w:szCs w:val="28"/>
          <w:lang w:val="kk-KZ"/>
        </w:rPr>
        <w:t xml:space="preserve"> </w:t>
      </w:r>
      <w:r w:rsidRPr="004444FD">
        <w:rPr>
          <w:rFonts w:ascii="Times New Roman" w:hAnsi="Times New Roman" w:cs="Times New Roman"/>
          <w:bCs/>
          <w:sz w:val="28"/>
          <w:szCs w:val="28"/>
          <w:lang w:val="kk-KZ"/>
        </w:rPr>
        <w:t>Жоңғар-Тянь-Шань шөлді түрлері. Биіктігі 10-15 см бұта.</w:t>
      </w:r>
      <w:r w:rsidR="00975B47">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Ксерофит</w:t>
      </w:r>
      <w:r w:rsidRPr="004444F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V-VI, жеміс беруі VI-VII. Негізгі өсетін жерлері шығыс және батыс шеттерде шоғырланған, онда ол тау бөктерінде және төменгі белдеуде жартасты және қиыршық тасты беткейлерде, шлейфтерде, құ</w:t>
      </w:r>
      <w:r>
        <w:rPr>
          <w:rFonts w:ascii="Times New Roman" w:hAnsi="Times New Roman" w:cs="Times New Roman"/>
          <w:sz w:val="28"/>
          <w:szCs w:val="28"/>
          <w:lang w:val="kk-KZ"/>
        </w:rPr>
        <w:t xml:space="preserve">мтастарда, малтатастарда өседі </w:t>
      </w:r>
      <w:r w:rsidRPr="004549F6">
        <w:rPr>
          <w:rFonts w:ascii="Times New Roman" w:hAnsi="Times New Roman" w:cs="Times New Roman"/>
          <w:sz w:val="28"/>
          <w:szCs w:val="28"/>
          <w:lang w:val="kk-KZ"/>
        </w:rPr>
        <w:t>(Нелина Н.В., 1990).</w:t>
      </w:r>
    </w:p>
    <w:p w14:paraId="621522B4" w14:textId="77777777" w:rsidR="00975B47" w:rsidRDefault="00975B47" w:rsidP="00A000E2">
      <w:pPr>
        <w:tabs>
          <w:tab w:val="left" w:pos="2550"/>
        </w:tabs>
        <w:spacing w:after="0" w:line="240" w:lineRule="auto"/>
        <w:jc w:val="center"/>
        <w:rPr>
          <w:rFonts w:ascii="Times New Roman" w:hAnsi="Times New Roman" w:cs="Times New Roman"/>
          <w:b/>
          <w:bCs/>
          <w:sz w:val="28"/>
          <w:szCs w:val="28"/>
          <w:lang w:val="kk-KZ"/>
        </w:rPr>
      </w:pPr>
    </w:p>
    <w:p w14:paraId="5FE14043" w14:textId="77777777" w:rsidR="00975B47" w:rsidRDefault="00975B47" w:rsidP="00A000E2">
      <w:pPr>
        <w:tabs>
          <w:tab w:val="left" w:pos="2550"/>
        </w:tabs>
        <w:spacing w:after="0" w:line="240" w:lineRule="auto"/>
        <w:jc w:val="center"/>
        <w:rPr>
          <w:rFonts w:ascii="Times New Roman" w:hAnsi="Times New Roman" w:cs="Times New Roman"/>
          <w:b/>
          <w:bCs/>
          <w:sz w:val="28"/>
          <w:szCs w:val="28"/>
          <w:lang w:val="kk-KZ"/>
        </w:rPr>
      </w:pPr>
    </w:p>
    <w:p w14:paraId="2B2C3EDF" w14:textId="77777777" w:rsidR="00A000E2" w:rsidRPr="004444FD"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444FD">
        <w:rPr>
          <w:rFonts w:ascii="Times New Roman" w:hAnsi="Times New Roman" w:cs="Times New Roman"/>
          <w:b/>
          <w:bCs/>
          <w:sz w:val="28"/>
          <w:szCs w:val="28"/>
          <w:lang w:val="kk-KZ"/>
        </w:rPr>
        <w:lastRenderedPageBreak/>
        <w:t>Boraginaceae Juss. Айлаулықтар.</w:t>
      </w:r>
    </w:p>
    <w:p w14:paraId="5B74AD7A" w14:textId="1A56BCCA" w:rsidR="00A000E2" w:rsidRPr="004549F6" w:rsidRDefault="003A56B8" w:rsidP="00A000E2">
      <w:pPr>
        <w:tabs>
          <w:tab w:val="left" w:pos="2550"/>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A000E2" w:rsidRPr="004549F6">
        <w:rPr>
          <w:rFonts w:ascii="Times New Roman" w:hAnsi="Times New Roman" w:cs="Times New Roman"/>
          <w:b/>
          <w:bCs/>
          <w:sz w:val="28"/>
          <w:szCs w:val="28"/>
          <w:lang w:val="kk-KZ"/>
        </w:rPr>
        <w:t>Heliotropium L.</w:t>
      </w:r>
    </w:p>
    <w:p w14:paraId="26301191" w14:textId="0C955964" w:rsidR="00A000E2" w:rsidRPr="004549F6"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444FD">
        <w:rPr>
          <w:rFonts w:ascii="Times New Roman" w:hAnsi="Times New Roman" w:cs="Times New Roman"/>
          <w:bCs/>
          <w:i/>
          <w:iCs/>
          <w:sz w:val="28"/>
          <w:szCs w:val="28"/>
          <w:lang w:val="kk-KZ"/>
        </w:rPr>
        <w:t>Heliotropium</w:t>
      </w:r>
      <w:r w:rsidRPr="004444FD">
        <w:rPr>
          <w:rFonts w:ascii="Times New Roman" w:hAnsi="Times New Roman" w:cs="Times New Roman"/>
          <w:bCs/>
          <w:i/>
          <w:sz w:val="28"/>
          <w:szCs w:val="28"/>
          <w:lang w:val="kk-KZ"/>
        </w:rPr>
        <w:t xml:space="preserve"> ellipticum </w:t>
      </w:r>
      <w:r w:rsidRPr="004444FD">
        <w:rPr>
          <w:rFonts w:ascii="Times New Roman" w:hAnsi="Times New Roman" w:cs="Times New Roman"/>
          <w:bCs/>
          <w:i/>
          <w:iCs/>
          <w:sz w:val="28"/>
          <w:szCs w:val="28"/>
          <w:lang w:val="kk-KZ"/>
        </w:rPr>
        <w:t>L. Сопақ сүйелжазар</w:t>
      </w:r>
      <w:r w:rsidRPr="004444FD">
        <w:rPr>
          <w:rFonts w:ascii="Times New Roman" w:hAnsi="Times New Roman" w:cs="Times New Roman"/>
          <w:i/>
          <w:sz w:val="28"/>
          <w:szCs w:val="28"/>
          <w:lang w:val="kk-KZ"/>
        </w:rPr>
        <w:t>.</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4444F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4444F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4444FD">
        <w:rPr>
          <w:rFonts w:ascii="Times New Roman" w:hAnsi="Times New Roman" w:cs="Times New Roman"/>
          <w:iCs/>
          <w:sz w:val="28"/>
          <w:szCs w:val="28"/>
          <w:lang w:val="kk-KZ"/>
        </w:rPr>
        <w:t>.</w:t>
      </w:r>
      <w:r w:rsidRPr="004444FD">
        <w:rPr>
          <w:rFonts w:ascii="Times New Roman" w:hAnsi="Times New Roman" w:cs="Times New Roman"/>
          <w:i/>
          <w:sz w:val="28"/>
          <w:szCs w:val="28"/>
          <w:lang w:val="kk-KZ"/>
        </w:rPr>
        <w:t xml:space="preserve"> </w:t>
      </w:r>
      <w:r w:rsidRPr="004444FD">
        <w:rPr>
          <w:rFonts w:ascii="Times New Roman" w:hAnsi="Times New Roman" w:cs="Times New Roman"/>
          <w:bCs/>
          <w:sz w:val="28"/>
          <w:szCs w:val="28"/>
          <w:lang w:val="kk-KZ"/>
        </w:rPr>
        <w:t>Ежелгі Жерорта теңізінің шөлді даласы. Кіндік тамырлы. Көпжылдық. Ксеромезофит. Перофит.</w:t>
      </w:r>
      <w:r w:rsidRPr="004549F6">
        <w:rPr>
          <w:rFonts w:ascii="Times New Roman" w:hAnsi="Times New Roman" w:cs="Times New Roman"/>
          <w:sz w:val="28"/>
          <w:szCs w:val="28"/>
          <w:lang w:val="kk-KZ"/>
        </w:rPr>
        <w:t xml:space="preserve"> Гүлдеуі V-VII. Тау етегінің жартасты және қиыршық тасты беткейлері. Өзендер мен көлдердің жағалауларында, дала сайларының құрғақ арналарында, арықтардың жағасында, тау беткейлерде және үй маңында және жол жиегінде арамшөп түрінде өседі. Ақтөбеде, Ұлытауда, Зайсанда, Маңғышлақта, Қызылордада, Бетпақдалада, Мойынқұмда, Жоңғар Алатауында, Күнгей Алатауында, Кетмен Теріскей Алатауында, Шу-Іле тауында, Қырғыз </w:t>
      </w:r>
      <w:r>
        <w:rPr>
          <w:rFonts w:ascii="Times New Roman" w:hAnsi="Times New Roman" w:cs="Times New Roman"/>
          <w:sz w:val="28"/>
          <w:szCs w:val="28"/>
          <w:lang w:val="kk-KZ"/>
        </w:rPr>
        <w:t xml:space="preserve">Алатауында, өседі. </w:t>
      </w:r>
    </w:p>
    <w:p w14:paraId="1D1E9EE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Lithospermum L. Торғайшөп.</w:t>
      </w:r>
    </w:p>
    <w:p w14:paraId="3AC2B260" w14:textId="77777777" w:rsidR="00A000E2" w:rsidRPr="004549F6" w:rsidRDefault="00A000E2" w:rsidP="003A56B8">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ab/>
      </w:r>
      <w:r w:rsidRPr="004444FD">
        <w:rPr>
          <w:rFonts w:ascii="Times New Roman" w:hAnsi="Times New Roman" w:cs="Times New Roman"/>
          <w:bCs/>
          <w:i/>
          <w:sz w:val="28"/>
          <w:szCs w:val="28"/>
          <w:lang w:val="kk-KZ"/>
        </w:rPr>
        <w:t xml:space="preserve">Lithospermum officinale </w:t>
      </w:r>
      <w:r w:rsidRPr="004444FD">
        <w:rPr>
          <w:rFonts w:ascii="Times New Roman" w:hAnsi="Times New Roman" w:cs="Times New Roman"/>
          <w:bCs/>
          <w:i/>
          <w:iCs/>
          <w:sz w:val="28"/>
          <w:szCs w:val="28"/>
          <w:lang w:val="kk-KZ"/>
        </w:rPr>
        <w:t>L</w:t>
      </w:r>
      <w:r w:rsidRPr="004444FD">
        <w:rPr>
          <w:rFonts w:ascii="Times New Roman" w:hAnsi="Times New Roman" w:cs="Times New Roman"/>
          <w:bCs/>
          <w:i/>
          <w:sz w:val="28"/>
          <w:szCs w:val="28"/>
          <w:lang w:val="kk-KZ"/>
        </w:rPr>
        <w:t>.</w:t>
      </w:r>
      <w:r w:rsidRPr="004444FD">
        <w:rPr>
          <w:rFonts w:ascii="Times New Roman" w:hAnsi="Times New Roman" w:cs="Times New Roman"/>
          <w:i/>
          <w:iCs/>
          <w:sz w:val="28"/>
          <w:szCs w:val="28"/>
          <w:lang w:val="kk-KZ"/>
        </w:rPr>
        <w:t xml:space="preserve"> Дәрілік торғайшөп.</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444FD">
        <w:rPr>
          <w:rFonts w:ascii="Times New Roman" w:hAnsi="Times New Roman" w:cs="Times New Roman"/>
          <w:iCs/>
          <w:sz w:val="28"/>
          <w:szCs w:val="28"/>
          <w:lang w:val="kk-KZ"/>
        </w:rPr>
        <w:t xml:space="preserve">7 : 495, 1964. </w:t>
      </w:r>
      <w:r w:rsidRPr="004444FD">
        <w:rPr>
          <w:rFonts w:ascii="Times New Roman" w:hAnsi="Times New Roman" w:cs="Times New Roman"/>
          <w:bCs/>
          <w:iCs/>
          <w:sz w:val="28"/>
          <w:szCs w:val="28"/>
          <w:lang w:val="kk-KZ"/>
        </w:rPr>
        <w:t>Ежелгі Жерорта теңізінің түрлері.</w:t>
      </w:r>
      <w:r w:rsidRPr="004444FD">
        <w:rPr>
          <w:rFonts w:ascii="Times New Roman" w:hAnsi="Times New Roman" w:cs="Times New Roman"/>
          <w:i/>
          <w:sz w:val="28"/>
          <w:szCs w:val="28"/>
          <w:lang w:val="kk-KZ"/>
        </w:rPr>
        <w:t xml:space="preserve"> </w:t>
      </w:r>
      <w:r>
        <w:rPr>
          <w:rFonts w:ascii="Times New Roman" w:hAnsi="Times New Roman" w:cs="Times New Roman"/>
          <w:bCs/>
          <w:sz w:val="28"/>
          <w:szCs w:val="28"/>
          <w:lang w:val="kk-KZ"/>
        </w:rPr>
        <w:t xml:space="preserve">Кіндік тамырлы. Көпжылдық. </w:t>
      </w:r>
      <w:r w:rsidRPr="004444FD">
        <w:rPr>
          <w:rFonts w:ascii="Times New Roman" w:hAnsi="Times New Roman" w:cs="Times New Roman"/>
          <w:bCs/>
          <w:iCs/>
          <w:sz w:val="28"/>
          <w:szCs w:val="28"/>
          <w:lang w:val="kk-KZ"/>
        </w:rPr>
        <w:t>Мезофит.</w:t>
      </w:r>
      <w:r w:rsidRPr="004444FD">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IV-V. Шалғындарда және далаларда, бұталардың өскіндерінде және аралды ормандарда өседі. Қазақстанның</w:t>
      </w:r>
      <w:r>
        <w:rPr>
          <w:rFonts w:ascii="Times New Roman" w:hAnsi="Times New Roman" w:cs="Times New Roman"/>
          <w:sz w:val="28"/>
          <w:szCs w:val="28"/>
          <w:lang w:val="kk-KZ"/>
        </w:rPr>
        <w:t xml:space="preserve"> барлық аудандарында кездеседі.</w:t>
      </w:r>
    </w:p>
    <w:p w14:paraId="5A41D807"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Ulugbekia Zak. Ұлықбекия.</w:t>
      </w:r>
    </w:p>
    <w:p w14:paraId="2B096580" w14:textId="0BF0067A" w:rsidR="00A000E2" w:rsidRPr="004549F6"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444FD">
        <w:rPr>
          <w:rFonts w:ascii="Times New Roman" w:hAnsi="Times New Roman" w:cs="Times New Roman"/>
          <w:bCs/>
          <w:i/>
          <w:sz w:val="28"/>
          <w:szCs w:val="28"/>
          <w:lang w:val="kk-KZ"/>
        </w:rPr>
        <w:t xml:space="preserve">Ulugbekia tsсhimganica </w:t>
      </w:r>
      <w:r w:rsidRPr="004444FD">
        <w:rPr>
          <w:rFonts w:ascii="Times New Roman" w:hAnsi="Times New Roman" w:cs="Times New Roman"/>
          <w:bCs/>
          <w:i/>
          <w:iCs/>
          <w:sz w:val="28"/>
          <w:szCs w:val="28"/>
          <w:lang w:val="kk-KZ"/>
        </w:rPr>
        <w:t>Zak. Шымған ұлықбекия</w:t>
      </w:r>
      <w:r w:rsidRPr="004444FD">
        <w:rPr>
          <w:rFonts w:ascii="Times New Roman" w:hAnsi="Times New Roman" w:cs="Times New Roman"/>
          <w:i/>
          <w:sz w:val="28"/>
          <w:szCs w:val="28"/>
          <w:lang w:val="kk-KZ"/>
        </w:rPr>
        <w:t>.</w:t>
      </w:r>
      <w:r w:rsidRPr="004444FD">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444FD">
        <w:rPr>
          <w:rFonts w:ascii="Times New Roman" w:hAnsi="Times New Roman" w:cs="Times New Roman"/>
          <w:iCs/>
          <w:sz w:val="28"/>
          <w:szCs w:val="28"/>
          <w:lang w:val="kk-KZ"/>
        </w:rPr>
        <w:t>7 : 495, 1964.</w:t>
      </w:r>
      <w:r w:rsidRPr="004444FD">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Тяньшандық түр</w:t>
      </w:r>
      <w:r>
        <w:rPr>
          <w:rFonts w:ascii="Times New Roman" w:hAnsi="Times New Roman" w:cs="Times New Roman"/>
          <w:bCs/>
          <w:sz w:val="28"/>
          <w:szCs w:val="28"/>
          <w:lang w:val="kk-KZ"/>
        </w:rPr>
        <w:t xml:space="preserve">. </w:t>
      </w:r>
      <w:r w:rsidRPr="004444FD">
        <w:rPr>
          <w:rFonts w:ascii="Times New Roman" w:hAnsi="Times New Roman" w:cs="Times New Roman"/>
          <w:bCs/>
          <w:sz w:val="28"/>
          <w:szCs w:val="28"/>
          <w:lang w:val="kk-KZ"/>
        </w:rPr>
        <w:t>Тамырсабақ. Көпжылдық. Мезофит.</w:t>
      </w:r>
      <w:r w:rsidRPr="004549F6">
        <w:rPr>
          <w:rFonts w:ascii="Times New Roman" w:hAnsi="Times New Roman" w:cs="Times New Roman"/>
          <w:sz w:val="28"/>
          <w:szCs w:val="28"/>
          <w:lang w:val="kk-KZ"/>
        </w:rPr>
        <w:t xml:space="preserve"> Гүлдеуі IV-V. Таудың орташа белдеуінің шөпті беткейіндегі бұталардың арасында өседі. Күнгей Алатауында, Қырғыз Алатауынд</w:t>
      </w:r>
      <w:r>
        <w:rPr>
          <w:rFonts w:ascii="Times New Roman" w:hAnsi="Times New Roman" w:cs="Times New Roman"/>
          <w:sz w:val="28"/>
          <w:szCs w:val="28"/>
          <w:lang w:val="kk-KZ"/>
        </w:rPr>
        <w:t>а, Батыс Тянь-Шаньда кездеседі.</w:t>
      </w:r>
    </w:p>
    <w:p w14:paraId="2287BAFD"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Arnebia Forsk. Арнебия.</w:t>
      </w:r>
    </w:p>
    <w:p w14:paraId="46EC1A50"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444FD">
        <w:rPr>
          <w:rFonts w:ascii="Times New Roman" w:hAnsi="Times New Roman" w:cs="Times New Roman"/>
          <w:bCs/>
          <w:i/>
          <w:sz w:val="28"/>
          <w:szCs w:val="28"/>
          <w:lang w:val="kk-KZ"/>
        </w:rPr>
        <w:t xml:space="preserve">Arnebia guttata </w:t>
      </w:r>
      <w:r w:rsidRPr="004444FD">
        <w:rPr>
          <w:rFonts w:ascii="Times New Roman" w:hAnsi="Times New Roman" w:cs="Times New Roman"/>
          <w:bCs/>
          <w:i/>
          <w:iCs/>
          <w:sz w:val="28"/>
          <w:szCs w:val="28"/>
          <w:lang w:val="kk-KZ"/>
        </w:rPr>
        <w:t>Bge. Шұбар арнебия</w:t>
      </w:r>
      <w:r w:rsidRPr="004444FD">
        <w:rPr>
          <w:rFonts w:ascii="Times New Roman" w:hAnsi="Times New Roman" w:cs="Times New Roman"/>
          <w:bCs/>
          <w:i/>
          <w:sz w:val="28"/>
          <w:szCs w:val="28"/>
          <w:lang w:val="kk-KZ"/>
        </w:rPr>
        <w:t>.</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4444F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4444F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4444FD">
        <w:rPr>
          <w:rFonts w:ascii="Times New Roman" w:hAnsi="Times New Roman" w:cs="Times New Roman"/>
          <w:iCs/>
          <w:sz w:val="28"/>
          <w:szCs w:val="28"/>
          <w:lang w:val="kk-KZ"/>
        </w:rPr>
        <w:t>.</w:t>
      </w:r>
      <w:r w:rsidRPr="004444FD">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Тянь-Шань-Орта Азиялық түр. Тамырсабақ. Көпжылдық. Ксерофит.</w:t>
      </w:r>
      <w:r w:rsidRPr="004549F6">
        <w:rPr>
          <w:rFonts w:ascii="Times New Roman" w:hAnsi="Times New Roman" w:cs="Times New Roman"/>
          <w:sz w:val="28"/>
          <w:szCs w:val="28"/>
          <w:lang w:val="kk-KZ"/>
        </w:rPr>
        <w:t xml:space="preserve"> Гүлдеуі IV-VI. Тасты беткейлерде және шөлді тауларда өседі.  Жоңғар Алатауында, Күнгей Алатауында, Кетмен Теріскей Алатауында, Қырғ</w:t>
      </w:r>
      <w:r w:rsidR="003A56B8">
        <w:rPr>
          <w:rFonts w:ascii="Times New Roman" w:hAnsi="Times New Roman" w:cs="Times New Roman"/>
          <w:sz w:val="28"/>
          <w:szCs w:val="28"/>
          <w:lang w:val="kk-KZ"/>
        </w:rPr>
        <w:t>ыз Алатауында, Қаратауда өседі.</w:t>
      </w:r>
    </w:p>
    <w:p w14:paraId="1B3066C8" w14:textId="6ABA3B6A" w:rsidR="00A000E2" w:rsidRPr="004549F6"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444FD">
        <w:rPr>
          <w:rFonts w:ascii="Times New Roman" w:hAnsi="Times New Roman" w:cs="Times New Roman"/>
          <w:bCs/>
          <w:i/>
          <w:sz w:val="28"/>
          <w:szCs w:val="28"/>
          <w:lang w:val="kk-KZ"/>
        </w:rPr>
        <w:t xml:space="preserve">A. grandiflora </w:t>
      </w:r>
      <w:r w:rsidRPr="004444FD">
        <w:rPr>
          <w:rFonts w:ascii="Times New Roman" w:hAnsi="Times New Roman" w:cs="Times New Roman"/>
          <w:bCs/>
          <w:i/>
          <w:iCs/>
          <w:sz w:val="28"/>
          <w:szCs w:val="28"/>
          <w:lang w:val="kk-KZ"/>
        </w:rPr>
        <w:t>(Trautv.)  M. Pop. Ірігүлді арнебия</w:t>
      </w:r>
      <w:r w:rsidRPr="004444FD">
        <w:rPr>
          <w:rFonts w:ascii="Times New Roman" w:hAnsi="Times New Roman" w:cs="Times New Roman"/>
          <w:i/>
          <w:sz w:val="28"/>
          <w:szCs w:val="28"/>
          <w:lang w:val="kk-KZ"/>
        </w:rPr>
        <w:t>.</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444FD">
        <w:rPr>
          <w:rFonts w:ascii="Times New Roman" w:hAnsi="Times New Roman" w:cs="Times New Roman"/>
          <w:iCs/>
          <w:sz w:val="28"/>
          <w:szCs w:val="28"/>
          <w:lang w:val="kk-KZ"/>
        </w:rPr>
        <w:t>7 : 495, 1964.</w:t>
      </w:r>
      <w:r w:rsidRPr="004444FD">
        <w:rPr>
          <w:rFonts w:ascii="Times New Roman" w:hAnsi="Times New Roman" w:cs="Times New Roman"/>
          <w:i/>
          <w:sz w:val="28"/>
          <w:szCs w:val="28"/>
          <w:lang w:val="kk-KZ"/>
        </w:rPr>
        <w:t xml:space="preserve"> </w:t>
      </w:r>
      <w:r w:rsidRPr="004444FD">
        <w:rPr>
          <w:rFonts w:ascii="Times New Roman" w:hAnsi="Times New Roman" w:cs="Times New Roman"/>
          <w:bCs/>
          <w:iCs/>
          <w:sz w:val="28"/>
          <w:szCs w:val="28"/>
          <w:lang w:val="kk-KZ"/>
        </w:rPr>
        <w:t xml:space="preserve">Тарбағата – Орта Азияның таулы түрі. </w:t>
      </w:r>
      <w:r w:rsidRPr="004444FD">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Кіндік тамырлы. Біржылдық. Ксерофит.</w:t>
      </w:r>
      <w:r w:rsidRPr="004444F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Гүлдеуі IV-V. Тауалды ормандарда, кейде таулы шөлдердің тасты беткейлерде өседі. Бетпақдалада, Тарбағатайда, Жоңғар Алатауында, Шу-Іле тауында, Қырғыз Алатауында, Қаратауда</w:t>
      </w:r>
      <w:r>
        <w:rPr>
          <w:rFonts w:ascii="Times New Roman" w:hAnsi="Times New Roman" w:cs="Times New Roman"/>
          <w:sz w:val="28"/>
          <w:szCs w:val="28"/>
          <w:lang w:val="kk-KZ"/>
        </w:rPr>
        <w:t>,  Батыс Тянь-Шаньда кездеседі.</w:t>
      </w:r>
    </w:p>
    <w:p w14:paraId="2AE3B6C3"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Onosma</w:t>
      </w:r>
      <w:r w:rsidRPr="004F5208">
        <w:rPr>
          <w:rFonts w:ascii="Times New Roman" w:hAnsi="Times New Roman" w:cs="Times New Roman"/>
          <w:b/>
          <w:bCs/>
          <w:sz w:val="28"/>
          <w:szCs w:val="28"/>
          <w:lang w:val="kk-KZ"/>
        </w:rPr>
        <w:t xml:space="preserve"> L</w:t>
      </w:r>
      <w:r w:rsidRPr="004549F6">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Оносма </w:t>
      </w:r>
    </w:p>
    <w:p w14:paraId="7CE721D7" w14:textId="0D81BB9E" w:rsidR="00A000E2" w:rsidRPr="004444FD"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FB5057">
        <w:rPr>
          <w:rFonts w:ascii="Times New Roman" w:hAnsi="Times New Roman" w:cs="Times New Roman"/>
          <w:bCs/>
          <w:i/>
          <w:sz w:val="28"/>
          <w:szCs w:val="28"/>
          <w:lang w:val="kk-KZ"/>
        </w:rPr>
        <w:t xml:space="preserve">Onosma Gmelini </w:t>
      </w:r>
      <w:r w:rsidRPr="00FB5057">
        <w:rPr>
          <w:rFonts w:ascii="Times New Roman" w:hAnsi="Times New Roman" w:cs="Times New Roman"/>
          <w:bCs/>
          <w:i/>
          <w:iCs/>
          <w:sz w:val="28"/>
          <w:szCs w:val="28"/>
          <w:lang w:val="kk-KZ"/>
        </w:rPr>
        <w:t>L.</w:t>
      </w:r>
      <w:r w:rsidR="003A56B8">
        <w:rPr>
          <w:rFonts w:ascii="Times New Roman" w:hAnsi="Times New Roman" w:cs="Times New Roman"/>
          <w:i/>
          <w:iCs/>
          <w:sz w:val="28"/>
          <w:szCs w:val="28"/>
          <w:lang w:val="kk-KZ"/>
        </w:rPr>
        <w:t xml:space="preserve"> </w:t>
      </w:r>
      <w:r w:rsidRPr="00FB5057">
        <w:rPr>
          <w:rFonts w:ascii="Times New Roman" w:hAnsi="Times New Roman" w:cs="Times New Roman"/>
          <w:i/>
          <w:iCs/>
          <w:sz w:val="28"/>
          <w:szCs w:val="28"/>
          <w:lang w:val="kk-KZ"/>
        </w:rPr>
        <w:t>Гмелин оносма.</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444FD">
        <w:rPr>
          <w:rFonts w:ascii="Times New Roman" w:hAnsi="Times New Roman" w:cs="Times New Roman"/>
          <w:iCs/>
          <w:sz w:val="28"/>
          <w:szCs w:val="28"/>
          <w:lang w:val="kk-KZ"/>
        </w:rPr>
        <w:t xml:space="preserve">7 : 495, 1964. </w:t>
      </w:r>
      <w:r w:rsidRPr="004444FD">
        <w:rPr>
          <w:rFonts w:ascii="Times New Roman" w:hAnsi="Times New Roman" w:cs="Times New Roman"/>
          <w:bCs/>
          <w:iCs/>
          <w:sz w:val="28"/>
          <w:szCs w:val="28"/>
          <w:lang w:val="kk-KZ"/>
        </w:rPr>
        <w:t xml:space="preserve">Еуразия даласы. </w:t>
      </w:r>
      <w:r w:rsidRPr="004444FD">
        <w:rPr>
          <w:rFonts w:ascii="Times New Roman" w:hAnsi="Times New Roman" w:cs="Times New Roman"/>
          <w:bCs/>
          <w:sz w:val="28"/>
          <w:szCs w:val="28"/>
          <w:lang w:val="kk-KZ"/>
        </w:rPr>
        <w:t xml:space="preserve">Кіндік тамырлы. Біржылдық. </w:t>
      </w:r>
      <w:r w:rsidRPr="004444FD">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VI. </w:t>
      </w:r>
      <w:r w:rsidRPr="004549F6">
        <w:rPr>
          <w:rFonts w:ascii="Times New Roman" w:hAnsi="Times New Roman" w:cs="Times New Roman"/>
          <w:iCs/>
          <w:sz w:val="28"/>
          <w:szCs w:val="28"/>
          <w:lang w:val="kk-KZ"/>
        </w:rPr>
        <w:t xml:space="preserve">Тастар, жартасты беткейлер. </w:t>
      </w:r>
      <w:r w:rsidRPr="004549F6">
        <w:rPr>
          <w:rFonts w:ascii="Times New Roman" w:hAnsi="Times New Roman" w:cs="Times New Roman"/>
          <w:sz w:val="28"/>
          <w:szCs w:val="28"/>
          <w:lang w:val="kk-KZ"/>
        </w:rPr>
        <w:t>Тасты беткейлерде, жартастарда, сирек далаларда және тау белдеуінде өседі. Қарқара, Зайсанда, Мойынқұмда, Алтайда, Тарбағатайда, Жоңғар Алатауында, Күнгей Алатауында, Қырғыз Алатауында, Қаратауд</w:t>
      </w:r>
      <w:r>
        <w:rPr>
          <w:rFonts w:ascii="Times New Roman" w:hAnsi="Times New Roman" w:cs="Times New Roman"/>
          <w:sz w:val="28"/>
          <w:szCs w:val="28"/>
          <w:lang w:val="kk-KZ"/>
        </w:rPr>
        <w:t>а, Батыс Тянь-Шаньда кездеседі.</w:t>
      </w:r>
    </w:p>
    <w:p w14:paraId="4A0A2E7D"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Lycopsis L. Қисықгүл.</w:t>
      </w:r>
    </w:p>
    <w:p w14:paraId="03A65525" w14:textId="6AB2F217" w:rsidR="00A000E2" w:rsidRPr="004549F6"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4444FD">
        <w:rPr>
          <w:rFonts w:ascii="Times New Roman" w:hAnsi="Times New Roman" w:cs="Times New Roman"/>
          <w:bCs/>
          <w:i/>
          <w:sz w:val="28"/>
          <w:szCs w:val="28"/>
          <w:lang w:val="kk-KZ"/>
        </w:rPr>
        <w:t xml:space="preserve">Lycopsis orientalis </w:t>
      </w:r>
      <w:r w:rsidRPr="004444FD">
        <w:rPr>
          <w:rFonts w:ascii="Times New Roman" w:hAnsi="Times New Roman" w:cs="Times New Roman"/>
          <w:bCs/>
          <w:i/>
          <w:iCs/>
          <w:sz w:val="28"/>
          <w:szCs w:val="28"/>
          <w:lang w:val="kk-KZ"/>
        </w:rPr>
        <w:t>L. Шығыс қисықгүл</w:t>
      </w:r>
      <w:r w:rsidRPr="004444FD">
        <w:rPr>
          <w:rFonts w:ascii="Times New Roman" w:hAnsi="Times New Roman" w:cs="Times New Roman"/>
          <w:i/>
          <w:sz w:val="28"/>
          <w:szCs w:val="28"/>
          <w:lang w:val="kk-KZ"/>
        </w:rPr>
        <w:t>.</w:t>
      </w:r>
      <w:r w:rsidRPr="004444F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4444F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4444F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4444FD">
        <w:rPr>
          <w:rFonts w:ascii="Times New Roman" w:hAnsi="Times New Roman" w:cs="Times New Roman"/>
          <w:iCs/>
          <w:sz w:val="28"/>
          <w:szCs w:val="28"/>
          <w:lang w:val="kk-KZ"/>
        </w:rPr>
        <w:t>.</w:t>
      </w:r>
      <w:r w:rsidRPr="004444FD">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Шығыс Жерорта теңіздік арамшөп.</w:t>
      </w:r>
      <w:r w:rsidRPr="004444FD">
        <w:rPr>
          <w:rFonts w:ascii="Times New Roman" w:hAnsi="Times New Roman" w:cs="Times New Roman"/>
          <w:sz w:val="28"/>
          <w:szCs w:val="28"/>
          <w:lang w:val="kk-KZ"/>
        </w:rPr>
        <w:t xml:space="preserve"> </w:t>
      </w:r>
      <w:r w:rsidRPr="004444FD">
        <w:rPr>
          <w:rFonts w:ascii="Times New Roman" w:hAnsi="Times New Roman" w:cs="Times New Roman"/>
          <w:bCs/>
          <w:sz w:val="28"/>
          <w:szCs w:val="28"/>
          <w:lang w:val="kk-KZ"/>
        </w:rPr>
        <w:t>Кіндік тамырлы. Біржылдық. Мезоксерофит.</w:t>
      </w:r>
      <w:r w:rsidRPr="004444F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Егістіктерде, бақшаларда, және жол жиектерінде өседі. Маңғышлақта, Мойынқұмда, Күнгей Алатауында, Кетмен Теріскей Алатауында, Шу-Іле тауында, Қырғыз Алатауында, Қаратауда, Батыс Тянь-Шаньда кездеседі.</w:t>
      </w:r>
    </w:p>
    <w:p w14:paraId="1F1D16DA" w14:textId="77777777" w:rsidR="00A000E2" w:rsidRPr="004549F6" w:rsidRDefault="00A000E2" w:rsidP="00A000E2">
      <w:pPr>
        <w:tabs>
          <w:tab w:val="left" w:pos="255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Myosotis L. Ботакөз.</w:t>
      </w:r>
    </w:p>
    <w:p w14:paraId="7B476637"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Myosotis sparsiflora </w:t>
      </w:r>
      <w:r w:rsidRPr="00B90C6B">
        <w:rPr>
          <w:rFonts w:ascii="Times New Roman" w:hAnsi="Times New Roman" w:cs="Times New Roman"/>
          <w:bCs/>
          <w:i/>
          <w:iCs/>
          <w:sz w:val="28"/>
          <w:szCs w:val="28"/>
          <w:lang w:val="kk-KZ"/>
        </w:rPr>
        <w:t>Mikan. Сирекгүл ботакөз</w:t>
      </w:r>
      <w:r w:rsidRPr="00B90C6B">
        <w:rPr>
          <w:rFonts w:ascii="Times New Roman" w:hAnsi="Times New Roman" w:cs="Times New Roman"/>
          <w:i/>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 xml:space="preserve">7 : 495, 1964. </w:t>
      </w:r>
      <w:r w:rsidRPr="00B90C6B">
        <w:rPr>
          <w:rFonts w:ascii="Times New Roman" w:hAnsi="Times New Roman" w:cs="Times New Roman"/>
          <w:bCs/>
          <w:sz w:val="28"/>
          <w:szCs w:val="28"/>
          <w:lang w:val="kk-KZ"/>
        </w:rPr>
        <w:t>Палеарктикалық шалғындық. Кіндік тамырлы. Біржылдық. Мезофит.</w:t>
      </w:r>
      <w:r w:rsidR="003A56B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Төменгі аймақтың жартасты беткейлері. Тасты жерлерде, үйдің маңында, бұлақтардың және ылғалды жерлерде өседі. Көкшетауда, Ұлытауда, Зайсанда, Мойынқұмда, Алтайда, Жоңғар Алатауында, Күнгей Алатауында, Шу-Іле тауында, Қырғыз Алатауында, Батыс Тянь-Шаньда кездеседі.</w:t>
      </w:r>
    </w:p>
    <w:p w14:paraId="25771806" w14:textId="77777777" w:rsidR="003A56B8"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iCs/>
          <w:sz w:val="28"/>
          <w:szCs w:val="28"/>
          <w:lang w:val="kk-KZ"/>
        </w:rPr>
        <w:t>M. asiatica</w:t>
      </w:r>
      <w:r w:rsidRPr="00B90C6B">
        <w:rPr>
          <w:rFonts w:ascii="Times New Roman" w:hAnsi="Times New Roman" w:cs="Times New Roman"/>
          <w:bCs/>
          <w:i/>
          <w:sz w:val="28"/>
          <w:szCs w:val="28"/>
          <w:lang w:val="kk-KZ"/>
        </w:rPr>
        <w:t xml:space="preserve"> (Vestergren.) Schischk. &amp; Serg</w:t>
      </w:r>
      <w:r w:rsidRPr="00B90C6B">
        <w:rPr>
          <w:rFonts w:ascii="Times New Roman" w:hAnsi="Times New Roman" w:cs="Times New Roman"/>
          <w:i/>
          <w:sz w:val="28"/>
          <w:szCs w:val="28"/>
          <w:lang w:val="kk-KZ"/>
        </w:rPr>
        <w:t>.</w:t>
      </w:r>
      <w:r w:rsidRPr="00B90C6B">
        <w:rPr>
          <w:rFonts w:ascii="Times New Roman" w:hAnsi="Times New Roman" w:cs="Times New Roman"/>
          <w:i/>
          <w:iCs/>
          <w:sz w:val="28"/>
          <w:szCs w:val="28"/>
          <w:lang w:val="kk-KZ"/>
        </w:rPr>
        <w:t xml:space="preserve"> Азия ботакөз.</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Pr>
          <w:rFonts w:ascii="Times New Roman" w:hAnsi="Times New Roman" w:cs="Times New Roman"/>
          <w:iCs/>
          <w:sz w:val="28"/>
          <w:szCs w:val="28"/>
          <w:lang w:val="kk-KZ"/>
        </w:rPr>
        <w:t xml:space="preserve"> </w:t>
      </w:r>
      <w:r w:rsidRPr="00B90C6B">
        <w:rPr>
          <w:rFonts w:ascii="Times New Roman" w:hAnsi="Times New Roman" w:cs="Times New Roman"/>
          <w:bCs/>
          <w:sz w:val="28"/>
          <w:szCs w:val="28"/>
          <w:lang w:val="kk-KZ"/>
        </w:rPr>
        <w:t>Голартикалық шалғындық</w:t>
      </w:r>
      <w:r>
        <w:rPr>
          <w:rFonts w:ascii="Times New Roman" w:hAnsi="Times New Roman" w:cs="Times New Roman"/>
          <w:bCs/>
          <w:sz w:val="28"/>
          <w:szCs w:val="28"/>
          <w:lang w:val="kk-KZ"/>
        </w:rPr>
        <w:t xml:space="preserve">.Кіндік тамырлы. Көпжылдық. </w:t>
      </w:r>
      <w:r w:rsidRPr="00B90C6B">
        <w:rPr>
          <w:rFonts w:ascii="Times New Roman" w:hAnsi="Times New Roman" w:cs="Times New Roman"/>
          <w:bCs/>
          <w:sz w:val="28"/>
          <w:szCs w:val="28"/>
          <w:lang w:val="kk-KZ"/>
        </w:rPr>
        <w:t>Мезофит.</w:t>
      </w:r>
      <w:r w:rsidR="003A56B8">
        <w:rPr>
          <w:rFonts w:ascii="Times New Roman" w:hAnsi="Times New Roman" w:cs="Times New Roman"/>
          <w:sz w:val="28"/>
          <w:szCs w:val="28"/>
          <w:lang w:val="kk-KZ"/>
        </w:rPr>
        <w:t xml:space="preserve"> Ортаңғы белдеудегі шалғындар.</w:t>
      </w:r>
    </w:p>
    <w:p w14:paraId="0C500E9E" w14:textId="60D2A897" w:rsidR="00A000E2" w:rsidRPr="004549F6" w:rsidRDefault="00A000E2" w:rsidP="003A56B8">
      <w:pPr>
        <w:tabs>
          <w:tab w:val="left" w:pos="255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M. silvatica </w:t>
      </w:r>
      <w:r w:rsidRPr="00B90C6B">
        <w:rPr>
          <w:rFonts w:ascii="Times New Roman" w:hAnsi="Times New Roman" w:cs="Times New Roman"/>
          <w:bCs/>
          <w:i/>
          <w:iCs/>
          <w:sz w:val="28"/>
          <w:szCs w:val="28"/>
          <w:lang w:val="kk-KZ"/>
        </w:rPr>
        <w:t>Hoffm. Орман ботакөз</w:t>
      </w:r>
      <w:r w:rsidRPr="00B90C6B">
        <w:rPr>
          <w:rFonts w:ascii="Times New Roman" w:hAnsi="Times New Roman" w:cs="Times New Roman"/>
          <w:i/>
          <w:sz w:val="28"/>
          <w:szCs w:val="28"/>
          <w:lang w:val="kk-KZ"/>
        </w:rPr>
        <w:t>.</w:t>
      </w:r>
      <w:r w:rsidRPr="00B90C6B">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B90C6B">
        <w:rPr>
          <w:rFonts w:ascii="Times New Roman" w:hAnsi="Times New Roman" w:cs="Times New Roman"/>
          <w:iCs/>
          <w:sz w:val="28"/>
          <w:szCs w:val="28"/>
          <w:lang w:val="kk-KZ"/>
        </w:rPr>
        <w:t xml:space="preserve"> 7 : 495, 1964. </w:t>
      </w:r>
      <w:r w:rsidRPr="00B90C6B">
        <w:rPr>
          <w:rFonts w:ascii="Times New Roman" w:hAnsi="Times New Roman" w:cs="Times New Roman"/>
          <w:bCs/>
          <w:sz w:val="28"/>
          <w:szCs w:val="28"/>
          <w:lang w:val="kk-KZ"/>
        </w:rPr>
        <w:t>Палеарктикалық шалғындық. Кіндік та</w:t>
      </w:r>
      <w:r w:rsidR="00975B47">
        <w:rPr>
          <w:rFonts w:ascii="Times New Roman" w:hAnsi="Times New Roman" w:cs="Times New Roman"/>
          <w:bCs/>
          <w:sz w:val="28"/>
          <w:szCs w:val="28"/>
          <w:lang w:val="kk-KZ"/>
        </w:rPr>
        <w:t xml:space="preserve">мырлы. Көпжылдық. </w:t>
      </w:r>
      <w:r w:rsidRPr="00B90C6B">
        <w:rPr>
          <w:rFonts w:ascii="Times New Roman" w:hAnsi="Times New Roman" w:cs="Times New Roman"/>
          <w:bCs/>
          <w:sz w:val="28"/>
          <w:szCs w:val="28"/>
          <w:lang w:val="kk-KZ"/>
        </w:rPr>
        <w:t>Мезофит.</w:t>
      </w:r>
      <w:r w:rsidR="00975B4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Орманды, далалы шалғындарда, тасты беткейлерде және альпілік және</w:t>
      </w:r>
      <w:r>
        <w:rPr>
          <w:rFonts w:ascii="Times New Roman" w:hAnsi="Times New Roman" w:cs="Times New Roman"/>
          <w:sz w:val="28"/>
          <w:szCs w:val="28"/>
          <w:lang w:val="kk-KZ"/>
        </w:rPr>
        <w:t xml:space="preserve"> субальпілік шалғындарда өседі.</w:t>
      </w:r>
      <w:r w:rsidRPr="004549F6">
        <w:rPr>
          <w:rFonts w:ascii="Times New Roman" w:hAnsi="Times New Roman" w:cs="Times New Roman"/>
          <w:sz w:val="28"/>
          <w:szCs w:val="28"/>
          <w:lang w:val="kk-KZ"/>
        </w:rPr>
        <w:t>Көкшетауда,  Тарбағатайда, Жоңғар Алатауында, Күнгей Алатауында, Кетмен Теріскей Алатауында, Шу-Іле тауында, Қырғыз Алатауында, Қаратауда, Батыс Тянь-Шаньда кездеседі.</w:t>
      </w:r>
    </w:p>
    <w:p w14:paraId="764D8AA7"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bookmarkStart w:id="89" w:name="_Hlk157801320"/>
      <w:r w:rsidRPr="004549F6">
        <w:rPr>
          <w:rFonts w:ascii="Times New Roman" w:hAnsi="Times New Roman" w:cs="Times New Roman"/>
          <w:b/>
          <w:bCs/>
          <w:sz w:val="28"/>
          <w:szCs w:val="28"/>
          <w:lang w:val="kk-KZ"/>
        </w:rPr>
        <w:t>Heterocaryum</w:t>
      </w:r>
      <w:bookmarkEnd w:id="89"/>
      <w:r w:rsidRPr="004549F6">
        <w:rPr>
          <w:rFonts w:ascii="Times New Roman" w:hAnsi="Times New Roman" w:cs="Times New Roman"/>
          <w:b/>
          <w:bCs/>
          <w:sz w:val="28"/>
          <w:szCs w:val="28"/>
          <w:lang w:val="kk-KZ"/>
        </w:rPr>
        <w:t xml:space="preserve"> DC. Гетерокарий.</w:t>
      </w:r>
    </w:p>
    <w:p w14:paraId="35E58792" w14:textId="1FD0EA1D"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Heterocaryum laevigatum </w:t>
      </w:r>
      <w:r w:rsidRPr="00B90C6B">
        <w:rPr>
          <w:rFonts w:ascii="Times New Roman" w:hAnsi="Times New Roman" w:cs="Times New Roman"/>
          <w:bCs/>
          <w:i/>
          <w:iCs/>
          <w:sz w:val="28"/>
          <w:szCs w:val="28"/>
          <w:lang w:val="kk-KZ"/>
        </w:rPr>
        <w:t>DC. Prodr. Жалаң гетерокарий</w:t>
      </w:r>
      <w:r w:rsidRPr="00B90C6B">
        <w:rPr>
          <w:rFonts w:ascii="Times New Roman" w:hAnsi="Times New Roman" w:cs="Times New Roman"/>
          <w:i/>
          <w:iCs/>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00975B47">
        <w:rPr>
          <w:rFonts w:ascii="Times New Roman" w:hAnsi="Times New Roman" w:cs="Times New Roman"/>
          <w:i/>
          <w:sz w:val="28"/>
          <w:szCs w:val="28"/>
          <w:lang w:val="kk-KZ"/>
        </w:rPr>
        <w:t xml:space="preserve"> </w:t>
      </w:r>
      <w:r w:rsidRPr="00B90C6B">
        <w:rPr>
          <w:rFonts w:ascii="Times New Roman" w:hAnsi="Times New Roman" w:cs="Times New Roman"/>
          <w:bCs/>
          <w:iCs/>
          <w:sz w:val="28"/>
          <w:szCs w:val="28"/>
          <w:lang w:val="kk-KZ"/>
        </w:rPr>
        <w:t xml:space="preserve">Тұран-таулы Орта Азия-Ауған шөлді дала. </w:t>
      </w:r>
      <w:r w:rsidRPr="00B90C6B">
        <w:rPr>
          <w:rFonts w:ascii="Times New Roman" w:hAnsi="Times New Roman" w:cs="Times New Roman"/>
          <w:bCs/>
          <w:sz w:val="28"/>
          <w:szCs w:val="28"/>
          <w:lang w:val="kk-KZ"/>
        </w:rPr>
        <w:t>Кіндік тамырлы. Біржылдық. Ксеромезофит.</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IV-V. Тасты шөлдерде және тауалды және таудың төменгі тасты беткейлерінде өседі. Қызылордада, Бетпақдалада, Жоңғар Алатауында, Шу-Іле тауында, Қырғыз Алатауында, Қаратауда кездеседі.</w:t>
      </w:r>
    </w:p>
    <w:p w14:paraId="33277609" w14:textId="418ECB33" w:rsidR="00A000E2" w:rsidRPr="004549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H. rigidum </w:t>
      </w:r>
      <w:r>
        <w:rPr>
          <w:rFonts w:ascii="Times New Roman" w:hAnsi="Times New Roman" w:cs="Times New Roman"/>
          <w:bCs/>
          <w:i/>
          <w:iCs/>
          <w:sz w:val="28"/>
          <w:szCs w:val="28"/>
          <w:lang w:val="kk-KZ"/>
        </w:rPr>
        <w:t>DC. Prodr.</w:t>
      </w:r>
      <w:r w:rsidRPr="00B90C6B">
        <w:rPr>
          <w:rFonts w:ascii="Times New Roman" w:hAnsi="Times New Roman" w:cs="Times New Roman"/>
          <w:bCs/>
          <w:i/>
          <w:iCs/>
          <w:sz w:val="28"/>
          <w:szCs w:val="28"/>
          <w:lang w:val="kk-KZ"/>
        </w:rPr>
        <w:t>Қатаң гетерокарий</w:t>
      </w:r>
      <w:r w:rsidRPr="00B90C6B">
        <w:rPr>
          <w:rFonts w:ascii="Times New Roman" w:hAnsi="Times New Roman" w:cs="Times New Roman"/>
          <w:i/>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90C6B">
        <w:rPr>
          <w:rFonts w:ascii="Times New Roman" w:hAnsi="Times New Roman" w:cs="Times New Roman"/>
          <w:iCs/>
          <w:sz w:val="28"/>
          <w:szCs w:val="28"/>
          <w:lang w:val="kk-KZ"/>
        </w:rPr>
        <w:t xml:space="preserve"> 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Шығыс Жерорта теңізінің шөлді даласы.</w:t>
      </w:r>
      <w:r>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Кіндік тамырлы. Біржылдық. Ксеро-мезофит.</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bCs/>
          <w:sz w:val="28"/>
          <w:szCs w:val="28"/>
          <w:lang w:val="kk-KZ"/>
        </w:rPr>
        <w:t xml:space="preserve">Тау етегі мен аласа таулардың жартасты беткейлері. </w:t>
      </w:r>
      <w:r w:rsidRPr="004549F6">
        <w:rPr>
          <w:rFonts w:ascii="Times New Roman" w:hAnsi="Times New Roman" w:cs="Times New Roman"/>
          <w:sz w:val="28"/>
          <w:szCs w:val="28"/>
          <w:lang w:val="kk-KZ"/>
        </w:rPr>
        <w:t>Құмды және тасты шөлдерде, таудың орманды және тасты беткейлерінде, арам</w:t>
      </w:r>
      <w:r>
        <w:rPr>
          <w:rFonts w:ascii="Times New Roman" w:hAnsi="Times New Roman" w:cs="Times New Roman"/>
          <w:sz w:val="28"/>
          <w:szCs w:val="28"/>
          <w:lang w:val="kk-KZ"/>
        </w:rPr>
        <w:t xml:space="preserve">шөп түрінде, кейде егістіктерде </w:t>
      </w:r>
      <w:r w:rsidRPr="004549F6">
        <w:rPr>
          <w:rFonts w:ascii="Times New Roman" w:hAnsi="Times New Roman" w:cs="Times New Roman"/>
          <w:sz w:val="28"/>
          <w:szCs w:val="28"/>
          <w:lang w:val="kk-KZ"/>
        </w:rPr>
        <w:t>өседі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Зайсанда, Қызылордада, Бетпақдалада, Мойынқұмда, Қызылқұмда, Түркістанда, Жоңғар Алатауында, Күнгей Алатауында, Шу-Іле тауында, Қырғыз Алатауында, Қаратауда, Батыс Тянь-Шаньда кез</w:t>
      </w:r>
      <w:r>
        <w:rPr>
          <w:rFonts w:ascii="Times New Roman" w:hAnsi="Times New Roman" w:cs="Times New Roman"/>
          <w:sz w:val="28"/>
          <w:szCs w:val="28"/>
          <w:lang w:val="kk-KZ"/>
        </w:rPr>
        <w:t>деседі.</w:t>
      </w:r>
    </w:p>
    <w:p w14:paraId="0BE80340"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bookmarkStart w:id="90" w:name="_Hlk158036868"/>
      <w:r w:rsidRPr="004549F6">
        <w:rPr>
          <w:rFonts w:ascii="Times New Roman" w:hAnsi="Times New Roman" w:cs="Times New Roman"/>
          <w:b/>
          <w:bCs/>
          <w:sz w:val="28"/>
          <w:szCs w:val="28"/>
          <w:lang w:val="kk-KZ"/>
        </w:rPr>
        <w:t>Lappula</w:t>
      </w:r>
      <w:bookmarkEnd w:id="90"/>
      <w:r w:rsidRPr="004549F6">
        <w:rPr>
          <w:rFonts w:ascii="Times New Roman" w:hAnsi="Times New Roman" w:cs="Times New Roman"/>
          <w:b/>
          <w:bCs/>
          <w:sz w:val="28"/>
          <w:szCs w:val="28"/>
          <w:lang w:val="kk-KZ"/>
        </w:rPr>
        <w:t xml:space="preserve"> Gilib. Кәріқыз</w:t>
      </w:r>
      <w:r w:rsidRPr="004549F6">
        <w:rPr>
          <w:rFonts w:ascii="Times New Roman" w:hAnsi="Times New Roman" w:cs="Times New Roman"/>
          <w:sz w:val="28"/>
          <w:szCs w:val="28"/>
          <w:lang w:val="kk-KZ"/>
        </w:rPr>
        <w:t>.</w:t>
      </w:r>
    </w:p>
    <w:p w14:paraId="6BC7CA92"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en-US"/>
        </w:rPr>
        <w:t>Lappula</w:t>
      </w:r>
      <w:r w:rsidRPr="00B90C6B">
        <w:rPr>
          <w:rFonts w:ascii="Times New Roman" w:hAnsi="Times New Roman" w:cs="Times New Roman"/>
          <w:bCs/>
          <w:i/>
          <w:sz w:val="28"/>
          <w:szCs w:val="28"/>
          <w:lang w:val="kk-KZ"/>
        </w:rPr>
        <w:t xml:space="preserve"> occultata </w:t>
      </w:r>
      <w:r w:rsidRPr="00B90C6B">
        <w:rPr>
          <w:rFonts w:ascii="Times New Roman" w:hAnsi="Times New Roman" w:cs="Times New Roman"/>
          <w:bCs/>
          <w:i/>
          <w:iCs/>
          <w:sz w:val="28"/>
          <w:szCs w:val="28"/>
          <w:lang w:val="kk-KZ"/>
        </w:rPr>
        <w:t>M. Pop. Жабықжеміс кәріқыз</w:t>
      </w:r>
      <w:r w:rsidRPr="00B90C6B">
        <w:rPr>
          <w:rFonts w:ascii="Times New Roman" w:hAnsi="Times New Roman" w:cs="Times New Roman"/>
          <w:i/>
          <w:iCs/>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i/>
          <w:sz w:val="28"/>
          <w:szCs w:val="28"/>
          <w:lang w:val="kk-KZ"/>
        </w:rPr>
        <w:t xml:space="preserve"> </w:t>
      </w:r>
      <w:r w:rsidRPr="00B90C6B">
        <w:rPr>
          <w:rFonts w:ascii="Times New Roman" w:hAnsi="Times New Roman" w:cs="Times New Roman"/>
          <w:bCs/>
          <w:iCs/>
          <w:sz w:val="28"/>
          <w:szCs w:val="28"/>
          <w:lang w:val="kk-KZ"/>
        </w:rPr>
        <w:t>Тянь-Шань-Памир Алай түрі.</w:t>
      </w:r>
      <w:r w:rsidRPr="00B90C6B">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Кіндік тамырлы. Біржылдық. </w:t>
      </w:r>
      <w:r w:rsidRPr="00B90C6B">
        <w:rPr>
          <w:rFonts w:ascii="Times New Roman" w:hAnsi="Times New Roman" w:cs="Times New Roman"/>
          <w:bCs/>
          <w:sz w:val="28"/>
          <w:szCs w:val="28"/>
          <w:lang w:val="kk-KZ"/>
        </w:rPr>
        <w:t>Ксеромезофит.</w:t>
      </w:r>
      <w:r w:rsidRPr="00B90C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IV-V. </w:t>
      </w:r>
      <w:r w:rsidRPr="004549F6">
        <w:rPr>
          <w:rFonts w:ascii="Times New Roman" w:hAnsi="Times New Roman" w:cs="Times New Roman"/>
          <w:sz w:val="28"/>
          <w:szCs w:val="28"/>
          <w:lang w:val="kk-KZ"/>
        </w:rPr>
        <w:t>Тасты беткейлерде, тауалды және таудың төменгі көлеңкелі жартастарында өседі. Жоңгар Алатауында (Алтын-Емел, Чулак тауы), Шу-Іле тауында, Қырғыз Алатауында, Қаратауда, Батыс Тянь-Шаньда кездеседі.</w:t>
      </w:r>
    </w:p>
    <w:p w14:paraId="5D77B830"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L. sinaica </w:t>
      </w:r>
      <w:r w:rsidRPr="00B90C6B">
        <w:rPr>
          <w:rFonts w:ascii="Times New Roman" w:hAnsi="Times New Roman" w:cs="Times New Roman"/>
          <w:bCs/>
          <w:i/>
          <w:iCs/>
          <w:sz w:val="28"/>
          <w:szCs w:val="28"/>
          <w:lang w:val="kk-KZ"/>
        </w:rPr>
        <w:t>(DC.) Aschers. Синай кәріқыз.</w:t>
      </w:r>
      <w:r w:rsidRPr="00B90C6B">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Кіндік тамырлы.</w:t>
      </w:r>
      <w:r w:rsidR="00BE5BF6">
        <w:rPr>
          <w:rFonts w:ascii="Times New Roman" w:hAnsi="Times New Roman" w:cs="Times New Roman"/>
          <w:bCs/>
          <w:sz w:val="28"/>
          <w:szCs w:val="28"/>
          <w:lang w:val="kk-KZ"/>
        </w:rPr>
        <w:t xml:space="preserve"> Біржылдық. </w:t>
      </w:r>
      <w:r w:rsidRPr="00B90C6B">
        <w:rPr>
          <w:rFonts w:ascii="Times New Roman" w:hAnsi="Times New Roman" w:cs="Times New Roman"/>
          <w:bCs/>
          <w:sz w:val="28"/>
          <w:szCs w:val="28"/>
          <w:lang w:val="kk-KZ"/>
        </w:rPr>
        <w:t>Ксеромезофит.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IV</w:t>
      </w:r>
      <w:r w:rsidRPr="00BE5BF6">
        <w:rPr>
          <w:rFonts w:ascii="Times New Roman" w:hAnsi="Times New Roman" w:cs="Times New Roman"/>
          <w:b/>
          <w:sz w:val="28"/>
          <w:szCs w:val="28"/>
          <w:lang w:val="kk-KZ"/>
        </w:rPr>
        <w:t>-</w:t>
      </w:r>
      <w:r w:rsidRPr="004549F6">
        <w:rPr>
          <w:rFonts w:ascii="Times New Roman" w:hAnsi="Times New Roman" w:cs="Times New Roman"/>
          <w:sz w:val="28"/>
          <w:szCs w:val="28"/>
          <w:lang w:val="kk-KZ"/>
        </w:rPr>
        <w:t>V. Жартастарда, үйінділерде, тасты беткейлерде және тауалды және таудың төменгі көлеңкелі жерлерінде өседі. Маңғышлақта (Қаратау тауы), Жоңғар алатауы (Чулак тауы), Күнгей Алатауы (Қастек өзені), Қырғыз Алатауы, Қаратауд</w:t>
      </w:r>
      <w:r w:rsidR="00BE5BF6">
        <w:rPr>
          <w:rFonts w:ascii="Times New Roman" w:hAnsi="Times New Roman" w:cs="Times New Roman"/>
          <w:sz w:val="28"/>
          <w:szCs w:val="28"/>
          <w:lang w:val="kk-KZ"/>
        </w:rPr>
        <w:t>а, Батыс Тянь-Шаньда кездеседі.</w:t>
      </w:r>
    </w:p>
    <w:p w14:paraId="392F6188"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lastRenderedPageBreak/>
        <w:t xml:space="preserve">L. tianschanica </w:t>
      </w:r>
      <w:r w:rsidRPr="00B90C6B">
        <w:rPr>
          <w:rFonts w:ascii="Times New Roman" w:hAnsi="Times New Roman" w:cs="Times New Roman"/>
          <w:bCs/>
          <w:i/>
          <w:iCs/>
          <w:sz w:val="28"/>
          <w:szCs w:val="28"/>
          <w:lang w:val="kk-KZ"/>
        </w:rPr>
        <w:t>M. Pope et Zak. Тянь-Шань кәріқыз</w:t>
      </w:r>
      <w:r w:rsidRPr="00B90C6B">
        <w:rPr>
          <w:rFonts w:ascii="Times New Roman" w:hAnsi="Times New Roman" w:cs="Times New Roman"/>
          <w:i/>
          <w:iCs/>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Тянь-Шаньдық түр.</w:t>
      </w:r>
      <w:r w:rsidR="00BE5BF6">
        <w:rPr>
          <w:rFonts w:ascii="Times New Roman" w:hAnsi="Times New Roman" w:cs="Times New Roman"/>
          <w:sz w:val="28"/>
          <w:szCs w:val="28"/>
          <w:lang w:val="kk-KZ"/>
        </w:rPr>
        <w:t xml:space="preserve"> </w:t>
      </w:r>
      <w:r w:rsidR="00BE5BF6">
        <w:rPr>
          <w:rFonts w:ascii="Times New Roman" w:hAnsi="Times New Roman" w:cs="Times New Roman"/>
          <w:bCs/>
          <w:sz w:val="28"/>
          <w:szCs w:val="28"/>
          <w:lang w:val="kk-KZ"/>
        </w:rPr>
        <w:t xml:space="preserve">Кіндік тамырлы. Біржылдық. </w:t>
      </w:r>
      <w:r w:rsidRPr="00B90C6B">
        <w:rPr>
          <w:rFonts w:ascii="Times New Roman" w:hAnsi="Times New Roman" w:cs="Times New Roman"/>
          <w:bCs/>
          <w:sz w:val="28"/>
          <w:szCs w:val="28"/>
          <w:lang w:val="kk-KZ"/>
        </w:rPr>
        <w:t>Ксеромезофит.</w:t>
      </w:r>
      <w:r w:rsidRPr="004549F6">
        <w:rPr>
          <w:rFonts w:ascii="Times New Roman" w:hAnsi="Times New Roman" w:cs="Times New Roman"/>
          <w:sz w:val="28"/>
          <w:szCs w:val="28"/>
          <w:lang w:val="kk-KZ"/>
        </w:rPr>
        <w:t xml:space="preserve"> Гүлдеуі V-VI. Тасты және жартасты беткейлерде және таудың орташа белдеуінің жартастарында және үйінділерінде өседі. Тарбағатайда, Жоңғар Алатауында, Күнгей Алатауында, Кетмен Теріскей Алатауында, Қырғыз Алатауында кездеседі.</w:t>
      </w:r>
    </w:p>
    <w:p w14:paraId="7E03BD60" w14:textId="46CD4F62"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color w:val="000000" w:themeColor="text1"/>
          <w:sz w:val="28"/>
          <w:szCs w:val="28"/>
          <w:lang w:val="kk-KZ"/>
        </w:rPr>
        <w:t xml:space="preserve">L. brachycentra </w:t>
      </w:r>
      <w:r w:rsidRPr="00B90C6B">
        <w:rPr>
          <w:rFonts w:ascii="Times New Roman" w:hAnsi="Times New Roman" w:cs="Times New Roman"/>
          <w:bCs/>
          <w:i/>
          <w:iCs/>
          <w:color w:val="000000" w:themeColor="text1"/>
          <w:sz w:val="28"/>
          <w:szCs w:val="28"/>
          <w:lang w:val="kk-KZ"/>
        </w:rPr>
        <w:t xml:space="preserve">(L.) </w:t>
      </w:r>
      <w:r w:rsidRPr="00B90C6B">
        <w:rPr>
          <w:rFonts w:ascii="Times New Roman" w:hAnsi="Times New Roman" w:cs="Times New Roman"/>
          <w:bCs/>
          <w:i/>
          <w:iCs/>
          <w:sz w:val="28"/>
          <w:szCs w:val="28"/>
          <w:lang w:val="kk-KZ"/>
        </w:rPr>
        <w:t>Gurke in Engl.</w:t>
      </w:r>
      <w:r w:rsidRPr="00B90C6B">
        <w:rPr>
          <w:rFonts w:ascii="Times New Roman" w:hAnsi="Times New Roman" w:cs="Times New Roman"/>
          <w:i/>
          <w:sz w:val="28"/>
          <w:szCs w:val="28"/>
          <w:lang w:val="kk-KZ"/>
        </w:rPr>
        <w:t xml:space="preserve"> Қысқатікен кәріқыз.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 xml:space="preserve">7 : 495, 1964. </w:t>
      </w:r>
      <w:r w:rsidR="00975B47">
        <w:rPr>
          <w:rFonts w:ascii="Times New Roman" w:hAnsi="Times New Roman" w:cs="Times New Roman"/>
          <w:sz w:val="28"/>
          <w:szCs w:val="28"/>
          <w:lang w:val="kk-KZ"/>
        </w:rPr>
        <w:t xml:space="preserve">Тяньшандық түр. </w:t>
      </w:r>
      <w:r w:rsidRPr="00B90C6B">
        <w:rPr>
          <w:rFonts w:ascii="Times New Roman" w:hAnsi="Times New Roman" w:cs="Times New Roman"/>
          <w:sz w:val="28"/>
          <w:szCs w:val="28"/>
          <w:lang w:val="kk-KZ"/>
        </w:rPr>
        <w:t>Біржылдық. Кіндік тамырлы. Ксеромезофит.</w:t>
      </w:r>
      <w:r w:rsidRPr="004549F6">
        <w:rPr>
          <w:rFonts w:ascii="Times New Roman" w:hAnsi="Times New Roman" w:cs="Times New Roman"/>
          <w:sz w:val="28"/>
          <w:szCs w:val="28"/>
          <w:lang w:val="kk-KZ"/>
        </w:rPr>
        <w:t xml:space="preserve"> Гүлдеуі IV-V. Тауалды және таудың төменгі тасты беткейлерінде өседі. Ұлытауда, Қарқарада, Алтайда, Тарбағатайда, Жоңғар Алатауында, Күнгей Алатауында, Шу-Іле тауында, Қырғыз Алатауында, Қаратауда, Батыс Тянь-</w:t>
      </w:r>
      <w:r w:rsidR="00BE5BF6">
        <w:rPr>
          <w:rFonts w:ascii="Times New Roman" w:hAnsi="Times New Roman" w:cs="Times New Roman"/>
          <w:sz w:val="28"/>
          <w:szCs w:val="28"/>
          <w:lang w:val="kk-KZ"/>
        </w:rPr>
        <w:t>Шаньда кездеседі.</w:t>
      </w:r>
    </w:p>
    <w:p w14:paraId="06F7C0C3"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iCs/>
          <w:sz w:val="28"/>
          <w:szCs w:val="28"/>
          <w:lang w:val="kk-KZ"/>
        </w:rPr>
        <w:t>L.</w:t>
      </w:r>
      <w:r w:rsidRPr="00B90C6B">
        <w:rPr>
          <w:rFonts w:ascii="Times New Roman" w:hAnsi="Times New Roman" w:cs="Times New Roman"/>
          <w:bCs/>
          <w:i/>
          <w:sz w:val="28"/>
          <w:szCs w:val="28"/>
          <w:lang w:val="kk-KZ"/>
        </w:rPr>
        <w:t xml:space="preserve"> semiglabra </w:t>
      </w:r>
      <w:r w:rsidRPr="00B90C6B">
        <w:rPr>
          <w:rFonts w:ascii="Times New Roman" w:hAnsi="Times New Roman" w:cs="Times New Roman"/>
          <w:bCs/>
          <w:i/>
          <w:iCs/>
          <w:sz w:val="28"/>
          <w:szCs w:val="28"/>
          <w:lang w:val="kk-KZ"/>
        </w:rPr>
        <w:t>(L.)</w:t>
      </w:r>
      <w:r w:rsidRPr="00B90C6B">
        <w:rPr>
          <w:rFonts w:ascii="Times New Roman" w:hAnsi="Times New Roman" w:cs="Times New Roman"/>
          <w:i/>
          <w:iCs/>
          <w:sz w:val="28"/>
          <w:szCs w:val="28"/>
          <w:lang w:val="kk-KZ"/>
        </w:rPr>
        <w:t xml:space="preserve"> Жалаң кәріқыз.</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 xml:space="preserve">Шығыс Жерорта теңізінің шөлді даласы. </w:t>
      </w:r>
      <w:r>
        <w:rPr>
          <w:rFonts w:ascii="Times New Roman" w:hAnsi="Times New Roman" w:cs="Times New Roman"/>
          <w:bCs/>
          <w:sz w:val="28"/>
          <w:szCs w:val="28"/>
          <w:lang w:val="kk-KZ"/>
        </w:rPr>
        <w:t xml:space="preserve">Біржылдық. </w:t>
      </w:r>
      <w:r w:rsidRPr="00B90C6B">
        <w:rPr>
          <w:rFonts w:ascii="Times New Roman" w:hAnsi="Times New Roman" w:cs="Times New Roman"/>
          <w:bCs/>
          <w:sz w:val="28"/>
          <w:szCs w:val="28"/>
          <w:lang w:val="kk-KZ"/>
        </w:rPr>
        <w:t>Кіндік тамырлы. Ксеромезофит.</w:t>
      </w:r>
      <w:r w:rsidRPr="00B90C6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 Тау етегі мен тау етегіндегі жазықтың шөлді беткейлері. Құмда, құмды далаларда өседі. Қазақстанның</w:t>
      </w:r>
      <w:r w:rsidR="00BE5BF6">
        <w:rPr>
          <w:rFonts w:ascii="Times New Roman" w:hAnsi="Times New Roman" w:cs="Times New Roman"/>
          <w:sz w:val="28"/>
          <w:szCs w:val="28"/>
          <w:lang w:val="kk-KZ"/>
        </w:rPr>
        <w:t xml:space="preserve"> барлық аудандарында кездеседі.</w:t>
      </w:r>
    </w:p>
    <w:p w14:paraId="7B18DA15" w14:textId="234E6B81"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L. patula </w:t>
      </w:r>
      <w:r w:rsidRPr="00B90C6B">
        <w:rPr>
          <w:rFonts w:ascii="Times New Roman" w:hAnsi="Times New Roman" w:cs="Times New Roman"/>
          <w:bCs/>
          <w:i/>
          <w:iCs/>
          <w:sz w:val="28"/>
          <w:szCs w:val="28"/>
          <w:lang w:val="kk-KZ"/>
        </w:rPr>
        <w:t>(Lehm.) Aschers.</w:t>
      </w:r>
      <w:r w:rsidRPr="00B90C6B">
        <w:rPr>
          <w:rFonts w:ascii="Times New Roman" w:hAnsi="Times New Roman" w:cs="Times New Roman"/>
          <w:i/>
          <w:iCs/>
          <w:sz w:val="28"/>
          <w:szCs w:val="28"/>
          <w:lang w:val="kk-KZ"/>
        </w:rPr>
        <w:t xml:space="preserve"> Имек кәріқыз.</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 xml:space="preserve">7 : 495, 1964. </w:t>
      </w:r>
      <w:r>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Ежелгі Жерорта теңізінің шөлді даласы.</w:t>
      </w:r>
      <w:r w:rsidR="00975B47">
        <w:rPr>
          <w:rFonts w:ascii="Times New Roman" w:hAnsi="Times New Roman" w:cs="Times New Roman"/>
          <w:sz w:val="28"/>
          <w:szCs w:val="28"/>
          <w:lang w:val="kk-KZ"/>
        </w:rPr>
        <w:t xml:space="preserve"> </w:t>
      </w:r>
      <w:r w:rsidR="00BE5BF6">
        <w:rPr>
          <w:rFonts w:ascii="Times New Roman" w:hAnsi="Times New Roman" w:cs="Times New Roman"/>
          <w:bCs/>
          <w:sz w:val="28"/>
          <w:szCs w:val="28"/>
          <w:lang w:val="kk-KZ"/>
        </w:rPr>
        <w:t xml:space="preserve">Кіндік тамырлы. Біржылдық. </w:t>
      </w:r>
      <w:r w:rsidRPr="00B90C6B">
        <w:rPr>
          <w:rFonts w:ascii="Times New Roman" w:hAnsi="Times New Roman" w:cs="Times New Roman"/>
          <w:bCs/>
          <w:sz w:val="28"/>
          <w:szCs w:val="28"/>
          <w:lang w:val="kk-KZ"/>
        </w:rPr>
        <w:t>Ксеромезофит.</w:t>
      </w:r>
      <w:r w:rsidRPr="00B90C6B">
        <w:rPr>
          <w:rFonts w:ascii="Times New Roman" w:hAnsi="Times New Roman" w:cs="Times New Roman"/>
          <w:sz w:val="28"/>
          <w:szCs w:val="28"/>
          <w:lang w:val="kk-KZ"/>
        </w:rPr>
        <w:t xml:space="preserve">  Гүлдеуі IV-V. Тау етегі мен тау етегіндегі жазықтың шөлді</w:t>
      </w:r>
      <w:r w:rsidRPr="004549F6">
        <w:rPr>
          <w:rFonts w:ascii="Times New Roman" w:hAnsi="Times New Roman" w:cs="Times New Roman"/>
          <w:sz w:val="28"/>
          <w:szCs w:val="28"/>
          <w:lang w:val="kk-KZ"/>
        </w:rPr>
        <w:t xml:space="preserve"> беткейлері. Сортаң жерлерде, егістіктерде және өзен жағалауларында, тасты және далалы жерлерде өседі. Қазақстан</w:t>
      </w:r>
      <w:r w:rsidR="00BE5BF6">
        <w:rPr>
          <w:rFonts w:ascii="Times New Roman" w:hAnsi="Times New Roman" w:cs="Times New Roman"/>
          <w:sz w:val="28"/>
          <w:szCs w:val="28"/>
          <w:lang w:val="kk-KZ"/>
        </w:rPr>
        <w:t>ның барлық ауданында кездеседі.</w:t>
      </w:r>
    </w:p>
    <w:p w14:paraId="3CED41EE" w14:textId="0373470D" w:rsidR="00A000E2" w:rsidRPr="004549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L. consanguinea (</w:t>
      </w:r>
      <w:r w:rsidRPr="00B90C6B">
        <w:rPr>
          <w:rFonts w:ascii="Times New Roman" w:hAnsi="Times New Roman" w:cs="Times New Roman"/>
          <w:bCs/>
          <w:i/>
          <w:iCs/>
          <w:sz w:val="28"/>
          <w:szCs w:val="28"/>
          <w:lang w:val="kk-KZ"/>
        </w:rPr>
        <w:t>Fisch. Et Mey.)</w:t>
      </w:r>
      <w:r w:rsidRPr="00B90C6B">
        <w:rPr>
          <w:rFonts w:ascii="Times New Roman" w:hAnsi="Times New Roman" w:cs="Times New Roman"/>
          <w:i/>
          <w:iCs/>
          <w:sz w:val="28"/>
          <w:szCs w:val="28"/>
          <w:lang w:val="kk-KZ"/>
        </w:rPr>
        <w:t xml:space="preserve"> </w:t>
      </w:r>
      <w:r w:rsidRPr="00B90C6B">
        <w:rPr>
          <w:rFonts w:ascii="Times New Roman" w:hAnsi="Times New Roman" w:cs="Times New Roman"/>
          <w:bCs/>
          <w:i/>
          <w:iCs/>
          <w:sz w:val="28"/>
          <w:szCs w:val="28"/>
          <w:lang w:val="kk-KZ"/>
        </w:rPr>
        <w:t>Guerke</w:t>
      </w:r>
      <w:r w:rsidRPr="00B90C6B">
        <w:rPr>
          <w:rFonts w:ascii="Times New Roman" w:hAnsi="Times New Roman" w:cs="Times New Roman"/>
          <w:i/>
          <w:iCs/>
          <w:sz w:val="28"/>
          <w:szCs w:val="28"/>
          <w:lang w:val="kk-KZ"/>
        </w:rPr>
        <w:t>. Туыс кәріқыз.</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7 : 495, 1964. </w:t>
      </w:r>
      <w:r w:rsidRPr="00B90C6B">
        <w:rPr>
          <w:rFonts w:ascii="Times New Roman" w:hAnsi="Times New Roman" w:cs="Times New Roman"/>
          <w:bCs/>
          <w:iCs/>
          <w:sz w:val="28"/>
          <w:szCs w:val="28"/>
          <w:lang w:val="kk-KZ"/>
        </w:rPr>
        <w:t>Еуразиялық шөлді дала.</w:t>
      </w:r>
      <w:r>
        <w:rPr>
          <w:rFonts w:ascii="Times New Roman" w:hAnsi="Times New Roman" w:cs="Times New Roman"/>
          <w:iCs/>
          <w:sz w:val="28"/>
          <w:szCs w:val="28"/>
          <w:lang w:val="kk-KZ"/>
        </w:rPr>
        <w:t xml:space="preserve"> </w:t>
      </w:r>
      <w:r>
        <w:rPr>
          <w:rFonts w:ascii="Times New Roman" w:hAnsi="Times New Roman" w:cs="Times New Roman"/>
          <w:bCs/>
          <w:sz w:val="28"/>
          <w:szCs w:val="28"/>
          <w:lang w:val="kk-KZ"/>
        </w:rPr>
        <w:t xml:space="preserve">Кіндік тамырлы. Біржылдық. </w:t>
      </w:r>
      <w:r w:rsidRPr="00B90C6B">
        <w:rPr>
          <w:rFonts w:ascii="Times New Roman" w:hAnsi="Times New Roman" w:cs="Times New Roman"/>
          <w:bCs/>
          <w:sz w:val="28"/>
          <w:szCs w:val="28"/>
          <w:lang w:val="kk-KZ"/>
        </w:rPr>
        <w:t>Ксеромезофит.</w:t>
      </w:r>
      <w:r w:rsidRPr="00B90C6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Тау етегі мен тау етегіндегі жазықтың шөлді тасты беткейлері. </w:t>
      </w:r>
      <w:r w:rsidRPr="004549F6">
        <w:rPr>
          <w:rFonts w:ascii="Times New Roman" w:hAnsi="Times New Roman" w:cs="Times New Roman"/>
          <w:sz w:val="28"/>
          <w:szCs w:val="28"/>
          <w:lang w:val="kk-KZ"/>
        </w:rPr>
        <w:t>Тасты далаларда және таудың төменгі және тауалды шлейфтерде, сирек құрғақ далаларда, көбінесе егістіктерде арамшөп түрінде өседі. Қазақстанның барлық аудан</w:t>
      </w:r>
      <w:r>
        <w:rPr>
          <w:rFonts w:ascii="Times New Roman" w:hAnsi="Times New Roman" w:cs="Times New Roman"/>
          <w:sz w:val="28"/>
          <w:szCs w:val="28"/>
          <w:lang w:val="kk-KZ"/>
        </w:rPr>
        <w:t xml:space="preserve">дарында кездеседі. </w:t>
      </w:r>
    </w:p>
    <w:p w14:paraId="7507166F"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Eritrichium Schrad. Еритрихиум.</w:t>
      </w:r>
    </w:p>
    <w:p w14:paraId="2BF48B66" w14:textId="78797517" w:rsidR="00A000E2" w:rsidRPr="004549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Eritrichium villosum </w:t>
      </w:r>
      <w:r w:rsidRPr="00B90C6B">
        <w:rPr>
          <w:rFonts w:ascii="Times New Roman" w:hAnsi="Times New Roman" w:cs="Times New Roman"/>
          <w:bCs/>
          <w:i/>
          <w:iCs/>
          <w:sz w:val="28"/>
          <w:szCs w:val="28"/>
          <w:lang w:val="kk-KZ"/>
        </w:rPr>
        <w:t>(L.) Bge. Түктесін еритрихиум.</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B90C6B">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B90C6B">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B90C6B">
        <w:rPr>
          <w:rFonts w:ascii="Times New Roman" w:hAnsi="Times New Roman" w:cs="Times New Roman"/>
          <w:iCs/>
          <w:sz w:val="28"/>
          <w:szCs w:val="28"/>
          <w:lang w:val="kk-KZ"/>
        </w:rPr>
        <w:t xml:space="preserve">. </w:t>
      </w:r>
      <w:r w:rsidRPr="00B90C6B">
        <w:rPr>
          <w:rFonts w:ascii="Times New Roman" w:hAnsi="Times New Roman" w:cs="Times New Roman"/>
          <w:bCs/>
          <w:sz w:val="28"/>
          <w:szCs w:val="28"/>
          <w:lang w:val="kk-KZ"/>
        </w:rPr>
        <w:t xml:space="preserve">Голарктикалық түр. </w:t>
      </w:r>
      <w:r>
        <w:rPr>
          <w:rFonts w:ascii="Times New Roman" w:hAnsi="Times New Roman" w:cs="Times New Roman"/>
          <w:bCs/>
          <w:sz w:val="28"/>
          <w:szCs w:val="28"/>
          <w:lang w:val="kk-KZ"/>
        </w:rPr>
        <w:t>Бос шымды</w:t>
      </w:r>
      <w:r w:rsidRPr="00B90C6B">
        <w:rPr>
          <w:rFonts w:ascii="Times New Roman" w:hAnsi="Times New Roman" w:cs="Times New Roman"/>
          <w:bCs/>
          <w:sz w:val="28"/>
          <w:szCs w:val="28"/>
          <w:lang w:val="kk-KZ"/>
        </w:rPr>
        <w:t>. Көпжылдық. Мезофит.</w:t>
      </w:r>
      <w:r w:rsidRPr="004549F6">
        <w:rPr>
          <w:rFonts w:ascii="Times New Roman" w:hAnsi="Times New Roman" w:cs="Times New Roman"/>
          <w:sz w:val="28"/>
          <w:szCs w:val="28"/>
          <w:lang w:val="kk-KZ"/>
        </w:rPr>
        <w:t xml:space="preserve"> Гүлдеуі VI-VIII. Тасты және жартасты беткейлерде, альпілік және субальпілік шалғындарда өседі. Алтайда, Тарбағатайда, Жоңғар Алатауында, Күнгей Алатауында, Қырғыз Алатауынд</w:t>
      </w:r>
      <w:r>
        <w:rPr>
          <w:rFonts w:ascii="Times New Roman" w:hAnsi="Times New Roman" w:cs="Times New Roman"/>
          <w:sz w:val="28"/>
          <w:szCs w:val="28"/>
          <w:lang w:val="kk-KZ"/>
        </w:rPr>
        <w:t>а, Батыс Тянь-Шаньда кездеседі.</w:t>
      </w:r>
    </w:p>
    <w:p w14:paraId="5F949142" w14:textId="77777777" w:rsidR="00A000E2" w:rsidRPr="004549F6" w:rsidRDefault="00A000E2" w:rsidP="00A000E2">
      <w:pPr>
        <w:spacing w:after="0" w:line="240" w:lineRule="auto"/>
        <w:jc w:val="center"/>
        <w:rPr>
          <w:rFonts w:ascii="Times New Roman" w:hAnsi="Times New Roman" w:cs="Times New Roman"/>
          <w:sz w:val="28"/>
          <w:szCs w:val="28"/>
          <w:lang w:val="kk-KZ"/>
        </w:rPr>
      </w:pPr>
      <w:bookmarkStart w:id="91" w:name="_Hlk157800902"/>
      <w:r w:rsidRPr="004549F6">
        <w:rPr>
          <w:rFonts w:ascii="Times New Roman" w:hAnsi="Times New Roman" w:cs="Times New Roman"/>
          <w:b/>
          <w:bCs/>
          <w:sz w:val="28"/>
          <w:szCs w:val="28"/>
          <w:lang w:val="kk-KZ"/>
        </w:rPr>
        <w:t>Asperugo</w:t>
      </w:r>
      <w:bookmarkEnd w:id="91"/>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L. Асперуга.</w:t>
      </w:r>
    </w:p>
    <w:p w14:paraId="61957C92" w14:textId="5665AB7B" w:rsidR="00A000E2" w:rsidRPr="004549F6" w:rsidRDefault="00A000E2" w:rsidP="00BE5BF6">
      <w:pPr>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Asperugo procumbens </w:t>
      </w:r>
      <w:r w:rsidRPr="00B90C6B">
        <w:rPr>
          <w:rFonts w:ascii="Times New Roman" w:hAnsi="Times New Roman" w:cs="Times New Roman"/>
          <w:bCs/>
          <w:i/>
          <w:iCs/>
          <w:sz w:val="28"/>
          <w:szCs w:val="28"/>
          <w:lang w:val="kk-KZ"/>
        </w:rPr>
        <w:t>L.</w:t>
      </w:r>
      <w:r w:rsidRPr="00B90C6B">
        <w:rPr>
          <w:rFonts w:ascii="Times New Roman" w:hAnsi="Times New Roman" w:cs="Times New Roman"/>
          <w:i/>
          <w:iCs/>
          <w:sz w:val="28"/>
          <w:szCs w:val="28"/>
          <w:lang w:val="kk-KZ"/>
        </w:rPr>
        <w:t xml:space="preserve"> Жатаған асперуга.</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90C6B">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B90C6B">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B90C6B">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B90C6B">
        <w:rPr>
          <w:rFonts w:ascii="Times New Roman" w:hAnsi="Times New Roman" w:cs="Times New Roman"/>
          <w:iCs/>
          <w:sz w:val="28"/>
          <w:szCs w:val="28"/>
          <w:lang w:val="kk-KZ"/>
        </w:rPr>
        <w:t xml:space="preserve">. </w:t>
      </w:r>
      <w:r w:rsidRPr="00B90C6B">
        <w:rPr>
          <w:rFonts w:ascii="Times New Roman" w:hAnsi="Times New Roman" w:cs="Times New Roman"/>
          <w:bCs/>
          <w:iCs/>
          <w:sz w:val="28"/>
          <w:szCs w:val="28"/>
          <w:lang w:val="kk-KZ"/>
        </w:rPr>
        <w:t>Ежелгі Жерорта теңіздік арамшөп.</w:t>
      </w:r>
      <w:r w:rsidRPr="00B90C6B">
        <w:rPr>
          <w:rFonts w:ascii="Times New Roman" w:hAnsi="Times New Roman" w:cs="Times New Roman"/>
          <w:bCs/>
          <w:i/>
          <w:sz w:val="28"/>
          <w:szCs w:val="28"/>
          <w:lang w:val="kk-KZ"/>
        </w:rPr>
        <w:t xml:space="preserve">  </w:t>
      </w:r>
      <w:r w:rsidRPr="00B90C6B">
        <w:rPr>
          <w:rFonts w:ascii="Times New Roman" w:hAnsi="Times New Roman" w:cs="Times New Roman"/>
          <w:bCs/>
          <w:sz w:val="28"/>
          <w:szCs w:val="28"/>
          <w:lang w:val="kk-KZ"/>
        </w:rPr>
        <w:t>Кіндік тамырлы. Біржылдық.</w:t>
      </w:r>
      <w:r w:rsidRPr="00B90C6B">
        <w:rPr>
          <w:rFonts w:ascii="Times New Roman" w:hAnsi="Times New Roman" w:cs="Times New Roman"/>
          <w:bCs/>
          <w:iCs/>
          <w:sz w:val="28"/>
          <w:szCs w:val="28"/>
          <w:lang w:val="kk-KZ"/>
        </w:rPr>
        <w:t xml:space="preserve"> Мезоксерофит.</w:t>
      </w:r>
      <w:r w:rsidRPr="00B90C6B">
        <w:rPr>
          <w:rFonts w:ascii="Times New Roman" w:hAnsi="Times New Roman" w:cs="Times New Roman"/>
          <w:iCs/>
          <w:sz w:val="28"/>
          <w:szCs w:val="28"/>
          <w:lang w:val="kk-KZ"/>
        </w:rPr>
        <w:t xml:space="preserve"> </w:t>
      </w:r>
      <w:r w:rsidRPr="00B90C6B">
        <w:rPr>
          <w:rFonts w:ascii="Times New Roman" w:hAnsi="Times New Roman" w:cs="Times New Roman"/>
          <w:sz w:val="28"/>
          <w:szCs w:val="28"/>
          <w:lang w:val="kk-KZ"/>
        </w:rPr>
        <w:t>Г</w:t>
      </w:r>
      <w:r w:rsidRPr="004549F6">
        <w:rPr>
          <w:rFonts w:ascii="Times New Roman" w:hAnsi="Times New Roman" w:cs="Times New Roman"/>
          <w:sz w:val="28"/>
          <w:szCs w:val="28"/>
          <w:lang w:val="kk-KZ"/>
        </w:rPr>
        <w:t>үлдеуі IV-VІ. Сортаң жерлерде, үй маңында, көшелерде, жол жиектерінде, таудағы бұталардың арасында, таудың төменгі жартастарында өседі. Қазақстанның барлық аудандарында кездеседі, таудың жоғары жағын қо</w:t>
      </w:r>
      <w:r>
        <w:rPr>
          <w:rFonts w:ascii="Times New Roman" w:hAnsi="Times New Roman" w:cs="Times New Roman"/>
          <w:sz w:val="28"/>
          <w:szCs w:val="28"/>
          <w:lang w:val="kk-KZ"/>
        </w:rPr>
        <w:t xml:space="preserve">са алғанда. </w:t>
      </w:r>
    </w:p>
    <w:p w14:paraId="3ED8E6F3"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Rochelia Rchb. Рохелия.</w:t>
      </w:r>
    </w:p>
    <w:p w14:paraId="1174C06E"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Rochelia retorta (</w:t>
      </w:r>
      <w:r w:rsidR="00BE5BF6">
        <w:rPr>
          <w:rFonts w:ascii="Times New Roman" w:hAnsi="Times New Roman" w:cs="Times New Roman"/>
          <w:bCs/>
          <w:i/>
          <w:iCs/>
          <w:sz w:val="28"/>
          <w:szCs w:val="28"/>
          <w:lang w:val="kk-KZ"/>
        </w:rPr>
        <w:t xml:space="preserve">Pall.) </w:t>
      </w:r>
      <w:r w:rsidRPr="00B90C6B">
        <w:rPr>
          <w:rFonts w:ascii="Times New Roman" w:hAnsi="Times New Roman" w:cs="Times New Roman"/>
          <w:bCs/>
          <w:i/>
          <w:iCs/>
          <w:sz w:val="28"/>
          <w:szCs w:val="28"/>
          <w:lang w:val="kk-KZ"/>
        </w:rPr>
        <w:t>Lipsky. Имек рохелия</w:t>
      </w:r>
      <w:r w:rsidRPr="00B90C6B">
        <w:rPr>
          <w:rFonts w:ascii="Times New Roman" w:hAnsi="Times New Roman" w:cs="Times New Roman"/>
          <w:bCs/>
          <w:i/>
          <w:sz w:val="28"/>
          <w:szCs w:val="28"/>
          <w:lang w:val="kk-KZ"/>
        </w:rPr>
        <w:t>.</w:t>
      </w:r>
      <w:r w:rsidRPr="00B90C6B">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B90C6B">
        <w:rPr>
          <w:rFonts w:ascii="Times New Roman" w:hAnsi="Times New Roman" w:cs="Times New Roman"/>
          <w:iCs/>
          <w:sz w:val="28"/>
          <w:szCs w:val="28"/>
          <w:lang w:val="kk-KZ"/>
        </w:rPr>
        <w:t xml:space="preserve"> 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Ежелгі Жерорта теңізінің шөлді даласы. Кіндік тамырлы. Біржылдық.</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IV-V. Тауалды және таудың төменгі тасты және қиыршықты беткейлерінде, орманды және құмайтты шөлдерде, сирек </w:t>
      </w:r>
      <w:r w:rsidRPr="004549F6">
        <w:rPr>
          <w:rFonts w:ascii="Times New Roman" w:hAnsi="Times New Roman" w:cs="Times New Roman"/>
          <w:sz w:val="28"/>
          <w:szCs w:val="28"/>
          <w:lang w:val="kk-KZ"/>
        </w:rPr>
        <w:lastRenderedPageBreak/>
        <w:t>егістіктерде және арамшөпті жерлерде өседі. Зайсанда, Маңғышлақта, Қызылордада, Бетпақдалада, Мойынқұмда, Түркістанда, Тарбағатайда, Жоңғар Алатауында, Күнгей Алатауында, Шу-Іле тауында, Қырғыз Алатауында, Қаратауда, Батыс Тянь-Шаньда кездеседі.</w:t>
      </w:r>
    </w:p>
    <w:p w14:paraId="2A580601" w14:textId="77777777" w:rsidR="00BE5BF6" w:rsidRDefault="00A000E2" w:rsidP="00BE5BF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R. Bungei </w:t>
      </w:r>
      <w:r w:rsidRPr="00B90C6B">
        <w:rPr>
          <w:rFonts w:ascii="Times New Roman" w:hAnsi="Times New Roman" w:cs="Times New Roman"/>
          <w:bCs/>
          <w:i/>
          <w:iCs/>
          <w:sz w:val="28"/>
          <w:szCs w:val="28"/>
          <w:lang w:val="kk-KZ"/>
        </w:rPr>
        <w:t>Trautv. Бунге рохелия</w:t>
      </w:r>
      <w:r w:rsidRPr="00B90C6B">
        <w:rPr>
          <w:rFonts w:ascii="Times New Roman" w:hAnsi="Times New Roman" w:cs="Times New Roman"/>
          <w:i/>
          <w:sz w:val="28"/>
          <w:szCs w:val="28"/>
          <w:lang w:val="kk-KZ"/>
        </w:rPr>
        <w:t>.</w:t>
      </w:r>
      <w:r w:rsidRPr="00B90C6B">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 xml:space="preserve">7 : 495, 1964. </w:t>
      </w:r>
      <w:r w:rsidRPr="00B90C6B">
        <w:rPr>
          <w:rFonts w:ascii="Times New Roman" w:hAnsi="Times New Roman" w:cs="Times New Roman"/>
          <w:bCs/>
          <w:sz w:val="28"/>
          <w:szCs w:val="28"/>
          <w:lang w:val="kk-KZ"/>
        </w:rPr>
        <w:t>Туран-Таулы Орта Азия-Иран түрі.  Кіндік тамырлы. Біржылдық.</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IV-V. Тауалды және таудың төменгі орманды және тасты беткейлерінде, өзендердің жағасында, жусанды далаларда, кейде арамшөпті жерлерде өседі. Зайсанда, Маңғышлақта, Қызылордада, Бетпақдалада, Мойынқұмда, Қызылқұмда, Түркістанда, Тарбағатайда, Жоңғар Алатауында, Шу-Іле тауында, Қырғыз Алатауында, Қаратауд</w:t>
      </w:r>
      <w:r w:rsidR="00BE5BF6">
        <w:rPr>
          <w:rFonts w:ascii="Times New Roman" w:hAnsi="Times New Roman" w:cs="Times New Roman"/>
          <w:sz w:val="28"/>
          <w:szCs w:val="28"/>
          <w:lang w:val="kk-KZ"/>
        </w:rPr>
        <w:t>а, Батыс Тянь-Шаньда кездеседі.</w:t>
      </w:r>
    </w:p>
    <w:p w14:paraId="40223D17" w14:textId="77777777" w:rsidR="00D5647B" w:rsidRDefault="00A000E2" w:rsidP="00D5647B">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R. leiocarpa </w:t>
      </w:r>
      <w:r w:rsidRPr="00B90C6B">
        <w:rPr>
          <w:rFonts w:ascii="Times New Roman" w:hAnsi="Times New Roman" w:cs="Times New Roman"/>
          <w:bCs/>
          <w:i/>
          <w:iCs/>
          <w:sz w:val="28"/>
          <w:szCs w:val="28"/>
          <w:lang w:val="kk-KZ"/>
        </w:rPr>
        <w:t>L. Жалаң жеміс рохелия</w:t>
      </w:r>
      <w:r w:rsidRPr="00B90C6B">
        <w:rPr>
          <w:rFonts w:ascii="Times New Roman" w:hAnsi="Times New Roman" w:cs="Times New Roman"/>
          <w:i/>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Pr>
          <w:rFonts w:ascii="Times New Roman" w:hAnsi="Times New Roman" w:cs="Times New Roman"/>
          <w:sz w:val="28"/>
          <w:szCs w:val="28"/>
          <w:lang w:val="kk-KZ"/>
        </w:rPr>
        <w:t xml:space="preserve"> </w:t>
      </w:r>
      <w:r w:rsidRPr="00B90C6B">
        <w:rPr>
          <w:rFonts w:ascii="Times New Roman" w:hAnsi="Times New Roman" w:cs="Times New Roman"/>
          <w:sz w:val="28"/>
          <w:szCs w:val="28"/>
          <w:lang w:val="kk-KZ"/>
        </w:rPr>
        <w:t>Тұран-Жоңғар</w:t>
      </w:r>
      <w:r w:rsidRPr="00BE5BF6">
        <w:rPr>
          <w:rFonts w:ascii="Times New Roman" w:hAnsi="Times New Roman" w:cs="Times New Roman"/>
          <w:b/>
          <w:sz w:val="28"/>
          <w:szCs w:val="28"/>
          <w:lang w:val="kk-KZ"/>
        </w:rPr>
        <w:t>-</w:t>
      </w:r>
      <w:r w:rsidRPr="00B90C6B">
        <w:rPr>
          <w:rFonts w:ascii="Times New Roman" w:hAnsi="Times New Roman" w:cs="Times New Roman"/>
          <w:sz w:val="28"/>
          <w:szCs w:val="28"/>
          <w:lang w:val="kk-KZ"/>
        </w:rPr>
        <w:t>Тяньшань</w:t>
      </w:r>
      <w:r w:rsidRPr="00BE5BF6">
        <w:rPr>
          <w:rFonts w:ascii="Times New Roman" w:hAnsi="Times New Roman" w:cs="Times New Roman"/>
          <w:b/>
          <w:sz w:val="28"/>
          <w:szCs w:val="28"/>
          <w:lang w:val="kk-KZ"/>
        </w:rPr>
        <w:t>-</w:t>
      </w:r>
      <w:r w:rsidRPr="00B90C6B">
        <w:rPr>
          <w:rFonts w:ascii="Times New Roman" w:hAnsi="Times New Roman" w:cs="Times New Roman"/>
          <w:sz w:val="28"/>
          <w:szCs w:val="28"/>
          <w:lang w:val="kk-KZ"/>
        </w:rPr>
        <w:t>Памир-Алай шөлді-дала.</w:t>
      </w:r>
      <w:r w:rsidRPr="00B90C6B">
        <w:rPr>
          <w:rFonts w:ascii="Times New Roman" w:hAnsi="Times New Roman" w:cs="Times New Roman"/>
          <w:i/>
          <w:sz w:val="28"/>
          <w:szCs w:val="28"/>
          <w:lang w:val="kk-KZ"/>
        </w:rPr>
        <w:t xml:space="preserve"> </w:t>
      </w:r>
      <w:bookmarkStart w:id="92" w:name="_Hlk165330218"/>
      <w:r>
        <w:rPr>
          <w:rFonts w:ascii="Times New Roman" w:hAnsi="Times New Roman" w:cs="Times New Roman"/>
          <w:bCs/>
          <w:sz w:val="28"/>
          <w:szCs w:val="28"/>
          <w:lang w:val="kk-KZ"/>
        </w:rPr>
        <w:t>Кіндік тамырлы.</w:t>
      </w:r>
      <w:r w:rsidR="00BE5BF6">
        <w:rPr>
          <w:rFonts w:ascii="Times New Roman" w:hAnsi="Times New Roman" w:cs="Times New Roman"/>
          <w:bCs/>
          <w:sz w:val="28"/>
          <w:szCs w:val="28"/>
          <w:lang w:val="kk-KZ"/>
        </w:rPr>
        <w:t xml:space="preserve"> </w:t>
      </w:r>
      <w:r w:rsidRPr="00B90C6B">
        <w:rPr>
          <w:rFonts w:ascii="Times New Roman" w:hAnsi="Times New Roman" w:cs="Times New Roman"/>
          <w:bCs/>
          <w:sz w:val="28"/>
          <w:szCs w:val="28"/>
          <w:lang w:val="kk-KZ"/>
        </w:rPr>
        <w:t>Көпжылдық.</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 xml:space="preserve">Мезо-ксерофит. </w:t>
      </w:r>
      <w:bookmarkEnd w:id="92"/>
      <w:r w:rsidRPr="00B90C6B">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IV-V. Тауалды және таудың төменгі орманды және тасты беткейлерінде және</w:t>
      </w:r>
      <w:r>
        <w:rPr>
          <w:rFonts w:ascii="Times New Roman" w:hAnsi="Times New Roman" w:cs="Times New Roman"/>
          <w:sz w:val="28"/>
          <w:szCs w:val="28"/>
          <w:lang w:val="kk-KZ"/>
        </w:rPr>
        <w:t xml:space="preserve"> бұтақтардың арасында өседі. </w:t>
      </w:r>
      <w:r w:rsidRPr="004549F6">
        <w:rPr>
          <w:rFonts w:ascii="Times New Roman" w:hAnsi="Times New Roman" w:cs="Times New Roman"/>
          <w:sz w:val="28"/>
          <w:szCs w:val="28"/>
          <w:lang w:val="kk-KZ"/>
        </w:rPr>
        <w:t>Зайсанда, Қызылордада, Бетпақдалада, Мойынқұмда, Алтайда, Тарбағатайда, Күнгей Алатауында, Шу-Іле тауында, Қырғыз Алатауында, Қаратауд</w:t>
      </w:r>
      <w:r w:rsidR="00D5647B">
        <w:rPr>
          <w:rFonts w:ascii="Times New Roman" w:hAnsi="Times New Roman" w:cs="Times New Roman"/>
          <w:sz w:val="28"/>
          <w:szCs w:val="28"/>
          <w:lang w:val="kk-KZ"/>
        </w:rPr>
        <w:t>а, Батыс Тянь-Шаньда кездеседі.</w:t>
      </w:r>
    </w:p>
    <w:p w14:paraId="3A641C9D" w14:textId="7CE896BA" w:rsidR="00DB0872" w:rsidRPr="00D5647B" w:rsidRDefault="00A000E2" w:rsidP="00D5647B">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R. cardiosepala </w:t>
      </w:r>
      <w:r w:rsidRPr="00B90C6B">
        <w:rPr>
          <w:rFonts w:ascii="Times New Roman" w:hAnsi="Times New Roman" w:cs="Times New Roman"/>
          <w:bCs/>
          <w:i/>
          <w:iCs/>
          <w:sz w:val="28"/>
          <w:szCs w:val="28"/>
          <w:lang w:val="kk-KZ"/>
        </w:rPr>
        <w:t>Bge.</w:t>
      </w:r>
      <w:r w:rsidRPr="00B90C6B">
        <w:rPr>
          <w:rFonts w:ascii="Times New Roman" w:hAnsi="Times New Roman" w:cs="Times New Roman"/>
          <w:bCs/>
          <w:i/>
          <w:sz w:val="28"/>
          <w:szCs w:val="28"/>
          <w:lang w:val="kk-KZ"/>
        </w:rPr>
        <w:t xml:space="preserve"> </w:t>
      </w:r>
      <w:r w:rsidRPr="00B90C6B">
        <w:rPr>
          <w:rFonts w:ascii="Times New Roman" w:hAnsi="Times New Roman" w:cs="Times New Roman"/>
          <w:i/>
          <w:sz w:val="28"/>
          <w:szCs w:val="28"/>
          <w:lang w:val="kk-KZ"/>
        </w:rPr>
        <w:t>Жүректостағанша рохелия</w:t>
      </w:r>
      <w:r w:rsidRPr="00B90C6B">
        <w:rPr>
          <w:rFonts w:ascii="Times New Roman" w:hAnsi="Times New Roman" w:cs="Times New Roman"/>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Кавказдық-таулық</w:t>
      </w:r>
      <w:r w:rsidRPr="00D5647B">
        <w:rPr>
          <w:rFonts w:ascii="Times New Roman" w:hAnsi="Times New Roman" w:cs="Times New Roman"/>
          <w:b/>
          <w:bCs/>
          <w:sz w:val="28"/>
          <w:szCs w:val="28"/>
          <w:lang w:val="kk-KZ"/>
        </w:rPr>
        <w:t>-</w:t>
      </w:r>
      <w:r>
        <w:rPr>
          <w:rFonts w:ascii="Times New Roman" w:hAnsi="Times New Roman" w:cs="Times New Roman"/>
          <w:bCs/>
          <w:sz w:val="28"/>
          <w:szCs w:val="28"/>
          <w:lang w:val="kk-KZ"/>
        </w:rPr>
        <w:t xml:space="preserve">орталықазиялық-ирандық түрлер. </w:t>
      </w:r>
      <w:r w:rsidRPr="00B90C6B">
        <w:rPr>
          <w:rFonts w:ascii="Times New Roman" w:hAnsi="Times New Roman" w:cs="Times New Roman"/>
          <w:bCs/>
          <w:sz w:val="28"/>
          <w:szCs w:val="28"/>
          <w:lang w:val="kk-KZ"/>
        </w:rPr>
        <w:t>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w:t>
      </w:r>
      <w:r w:rsidRPr="00D5647B">
        <w:rPr>
          <w:rFonts w:ascii="Times New Roman" w:hAnsi="Times New Roman" w:cs="Times New Roman"/>
          <w:b/>
          <w:sz w:val="28"/>
          <w:szCs w:val="28"/>
          <w:lang w:val="kk-KZ"/>
        </w:rPr>
        <w:t>-</w:t>
      </w:r>
      <w:r w:rsidRPr="004549F6">
        <w:rPr>
          <w:rFonts w:ascii="Times New Roman" w:hAnsi="Times New Roman" w:cs="Times New Roman"/>
          <w:sz w:val="28"/>
          <w:szCs w:val="28"/>
          <w:lang w:val="kk-KZ"/>
        </w:rPr>
        <w:t>VI. Тауалды және таудың төменгі тасты және майда топырақта беткейлерінде, бұтақтардың арасында және арамшөпті жерлерде және егістіктерде өседі. Жоңғар Алатауында, Күнгей Алатауында, 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16FF2B44" w14:textId="64FF8A28"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Rindera Pall. Риндера.</w:t>
      </w:r>
    </w:p>
    <w:p w14:paraId="562B8653" w14:textId="12023B23" w:rsidR="00A000E2" w:rsidRPr="004549F6" w:rsidRDefault="00A000E2" w:rsidP="00A86C9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Rindera tetraspis </w:t>
      </w:r>
      <w:r w:rsidRPr="00B90C6B">
        <w:rPr>
          <w:rFonts w:ascii="Times New Roman" w:hAnsi="Times New Roman" w:cs="Times New Roman"/>
          <w:bCs/>
          <w:i/>
          <w:iCs/>
          <w:sz w:val="28"/>
          <w:szCs w:val="28"/>
          <w:lang w:val="kk-KZ"/>
        </w:rPr>
        <w:t>Pall. Төртқалақан риндера</w:t>
      </w:r>
      <w:r w:rsidRPr="00B90C6B">
        <w:rPr>
          <w:rFonts w:ascii="Times New Roman" w:hAnsi="Times New Roman" w:cs="Times New Roman"/>
          <w:i/>
          <w:iCs/>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Еуразиялық шөлді дала. Кіндік тамырлы. Көпжылдық.</w:t>
      </w:r>
      <w:r>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Мезоксерофит. Петрофит.</w:t>
      </w:r>
      <w:r w:rsidRPr="004549F6">
        <w:rPr>
          <w:rFonts w:ascii="Times New Roman" w:hAnsi="Times New Roman" w:cs="Times New Roman"/>
          <w:sz w:val="28"/>
          <w:szCs w:val="28"/>
          <w:lang w:val="kk-KZ"/>
        </w:rPr>
        <w:t xml:space="preserve"> Гүлдеуі IV-V. Тау етегінің жартасты беткейлері. Құрғақ тасты беткейлерде және тау шлефтерінде, далаларда, борлы және сазды ойықтарда өседі. Ұлытауда, Бетпақдалада, Мойынқұмда, Алтайда, Тарбағатайда, Жоңғар Алатауында, Күнгей Алатауында, Шу-Іле тауында, Қырғыз Алатауында, Қаратауда, Батыс Тянь-Шаньда кездеседі.</w:t>
      </w:r>
    </w:p>
    <w:p w14:paraId="5ECD07F3" w14:textId="6C83F0EC" w:rsidR="00A000E2" w:rsidRPr="004549F6" w:rsidRDefault="00A000E2" w:rsidP="00A86C96">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R. cyclodonta </w:t>
      </w:r>
      <w:r w:rsidRPr="00B90C6B">
        <w:rPr>
          <w:rFonts w:ascii="Times New Roman" w:hAnsi="Times New Roman" w:cs="Times New Roman"/>
          <w:bCs/>
          <w:i/>
          <w:iCs/>
          <w:sz w:val="28"/>
          <w:szCs w:val="28"/>
          <w:lang w:val="kk-KZ"/>
        </w:rPr>
        <w:t>Bge. Көптісті риндера.</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7 : 495, 1964.</w:t>
      </w:r>
      <w:r w:rsidRPr="00B90C6B">
        <w:rPr>
          <w:rFonts w:ascii="Times New Roman" w:hAnsi="Times New Roman" w:cs="Times New Roman"/>
          <w:sz w:val="28"/>
          <w:szCs w:val="28"/>
          <w:lang w:val="kk-KZ"/>
        </w:rPr>
        <w:t xml:space="preserve"> Таулы ортаазиялық-ирандық түрі.</w:t>
      </w:r>
      <w:r w:rsidRPr="00B90C6B">
        <w:rPr>
          <w:rFonts w:ascii="Times New Roman" w:hAnsi="Times New Roman" w:cs="Times New Roman"/>
          <w:bCs/>
          <w:sz w:val="28"/>
          <w:szCs w:val="28"/>
          <w:lang w:val="kk-KZ"/>
        </w:rPr>
        <w:t xml:space="preserve"> Кіндік тамырлы. Көпжылдық.Мезоксерофит.</w:t>
      </w:r>
      <w:r w:rsidRPr="004549F6">
        <w:rPr>
          <w:rFonts w:ascii="Times New Roman" w:hAnsi="Times New Roman" w:cs="Times New Roman"/>
          <w:sz w:val="28"/>
          <w:szCs w:val="28"/>
          <w:lang w:val="kk-KZ"/>
        </w:rPr>
        <w:t xml:space="preserve"> Гүлдеуі V-VI. Құрғақ тасты беткейлерде және тауалды және таудың </w:t>
      </w:r>
      <w:r>
        <w:rPr>
          <w:rFonts w:ascii="Times New Roman" w:hAnsi="Times New Roman" w:cs="Times New Roman"/>
          <w:sz w:val="28"/>
          <w:szCs w:val="28"/>
          <w:lang w:val="kk-KZ"/>
        </w:rPr>
        <w:t xml:space="preserve">төменгі шөл шлейфтерінде өседі. </w:t>
      </w:r>
      <w:r w:rsidRPr="004549F6">
        <w:rPr>
          <w:rFonts w:ascii="Times New Roman" w:hAnsi="Times New Roman" w:cs="Times New Roman"/>
          <w:sz w:val="28"/>
          <w:szCs w:val="28"/>
          <w:lang w:val="kk-KZ"/>
        </w:rPr>
        <w:t>Түркістанда, Жоңғар Алатауында, Кетмен Теріскей Алатауында, Қырғыз Алатауында, Қаратауд</w:t>
      </w:r>
      <w:r>
        <w:rPr>
          <w:rFonts w:ascii="Times New Roman" w:hAnsi="Times New Roman" w:cs="Times New Roman"/>
          <w:sz w:val="28"/>
          <w:szCs w:val="28"/>
          <w:lang w:val="kk-KZ"/>
        </w:rPr>
        <w:t>а, Батыс Тянь-Шаньда кездеседі.</w:t>
      </w:r>
    </w:p>
    <w:p w14:paraId="7AB6E165"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Lindelofia Lehm. Қоянқұлақ</w:t>
      </w:r>
      <w:r w:rsidRPr="004549F6">
        <w:rPr>
          <w:rFonts w:ascii="Times New Roman" w:hAnsi="Times New Roman" w:cs="Times New Roman"/>
          <w:sz w:val="28"/>
          <w:szCs w:val="28"/>
          <w:lang w:val="kk-KZ"/>
        </w:rPr>
        <w:t>.</w:t>
      </w:r>
    </w:p>
    <w:p w14:paraId="54F1E404" w14:textId="137CE63A" w:rsidR="00A000E2" w:rsidRPr="004549F6" w:rsidRDefault="00A000E2" w:rsidP="004D12C8">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Lindelofia macrostyla </w:t>
      </w:r>
      <w:r w:rsidRPr="00B90C6B">
        <w:rPr>
          <w:rFonts w:ascii="Times New Roman" w:hAnsi="Times New Roman" w:cs="Times New Roman"/>
          <w:bCs/>
          <w:i/>
          <w:iCs/>
          <w:sz w:val="28"/>
          <w:szCs w:val="28"/>
          <w:lang w:val="kk-KZ"/>
        </w:rPr>
        <w:t>(Bge.)  M. Pop</w:t>
      </w:r>
      <w:r w:rsidRPr="00B90C6B">
        <w:rPr>
          <w:rFonts w:ascii="Times New Roman" w:hAnsi="Times New Roman" w:cs="Times New Roman"/>
          <w:bCs/>
          <w:i/>
          <w:sz w:val="28"/>
          <w:szCs w:val="28"/>
          <w:lang w:val="kk-KZ"/>
        </w:rPr>
        <w:t>.</w:t>
      </w:r>
      <w:r w:rsidRPr="00B90C6B">
        <w:rPr>
          <w:rFonts w:ascii="Times New Roman" w:hAnsi="Times New Roman" w:cs="Times New Roman"/>
          <w:i/>
          <w:sz w:val="28"/>
          <w:szCs w:val="28"/>
          <w:lang w:val="kk-KZ"/>
        </w:rPr>
        <w:t xml:space="preserve"> </w:t>
      </w:r>
      <w:r w:rsidRPr="00B90C6B">
        <w:rPr>
          <w:rFonts w:ascii="Times New Roman" w:hAnsi="Times New Roman" w:cs="Times New Roman"/>
          <w:bCs/>
          <w:i/>
          <w:iCs/>
          <w:sz w:val="28"/>
          <w:szCs w:val="28"/>
          <w:lang w:val="kk-KZ"/>
        </w:rPr>
        <w:t>Ұзын аналық мойын қоянқұлақ.</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90C6B">
        <w:rPr>
          <w:rFonts w:ascii="Times New Roman" w:hAnsi="Times New Roman" w:cs="Times New Roman"/>
          <w:iCs/>
          <w:sz w:val="28"/>
          <w:szCs w:val="28"/>
          <w:lang w:val="kk-KZ"/>
        </w:rPr>
        <w:t xml:space="preserve"> 7 : 495, 1964.</w:t>
      </w:r>
      <w:r w:rsidRPr="00B90C6B">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Таулы ортаазиялық-ирандық түрі. Кіндік тамырлы. Көпжылдық.</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Мезоксерофит.</w:t>
      </w:r>
      <w:r w:rsidRPr="00B90C6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 Тасты беткейлерде, жол жағасында, бос жерлерде және егістікте өседі. Қырғыз Алатауында, Қаратауд</w:t>
      </w:r>
      <w:r>
        <w:rPr>
          <w:rFonts w:ascii="Times New Roman" w:hAnsi="Times New Roman" w:cs="Times New Roman"/>
          <w:sz w:val="28"/>
          <w:szCs w:val="28"/>
          <w:lang w:val="kk-KZ"/>
        </w:rPr>
        <w:t>а, Батыс Тянь-Шаньда кездеседі.</w:t>
      </w:r>
    </w:p>
    <w:p w14:paraId="5EC53EE6"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Solenanthus Ldb. Түтікгүл.</w:t>
      </w:r>
    </w:p>
    <w:p w14:paraId="500AE867" w14:textId="23439A6C"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lastRenderedPageBreak/>
        <w:t xml:space="preserve">Solenanthus circinnatus </w:t>
      </w:r>
      <w:r>
        <w:rPr>
          <w:rFonts w:ascii="Times New Roman" w:hAnsi="Times New Roman" w:cs="Times New Roman"/>
          <w:bCs/>
          <w:i/>
          <w:iCs/>
          <w:sz w:val="28"/>
          <w:szCs w:val="28"/>
          <w:lang w:val="kk-KZ"/>
        </w:rPr>
        <w:t xml:space="preserve">L. </w:t>
      </w:r>
      <w:r w:rsidRPr="00B90C6B">
        <w:rPr>
          <w:rFonts w:ascii="Times New Roman" w:hAnsi="Times New Roman" w:cs="Times New Roman"/>
          <w:bCs/>
          <w:i/>
          <w:iCs/>
          <w:sz w:val="28"/>
          <w:szCs w:val="28"/>
          <w:lang w:val="kk-KZ"/>
        </w:rPr>
        <w:t>Имек түтікгүл</w:t>
      </w:r>
      <w:r w:rsidRPr="00B90C6B">
        <w:rPr>
          <w:rFonts w:ascii="Times New Roman" w:hAnsi="Times New Roman" w:cs="Times New Roman"/>
          <w:i/>
          <w:sz w:val="28"/>
          <w:szCs w:val="28"/>
          <w:lang w:val="kk-KZ"/>
        </w:rPr>
        <w:t>.</w:t>
      </w:r>
      <w:r w:rsidRPr="00B90C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rPr>
        <w:t>7</w:t>
      </w:r>
      <w:r w:rsidRPr="00B90C6B">
        <w:rPr>
          <w:rFonts w:ascii="Times New Roman" w:hAnsi="Times New Roman" w:cs="Times New Roman"/>
          <w:iCs/>
          <w:sz w:val="28"/>
          <w:szCs w:val="28"/>
          <w:lang w:val="kk-KZ"/>
        </w:rPr>
        <w:t xml:space="preserve"> : </w:t>
      </w:r>
      <w:r w:rsidRPr="00B90C6B">
        <w:rPr>
          <w:rFonts w:ascii="Times New Roman" w:hAnsi="Times New Roman" w:cs="Times New Roman"/>
          <w:iCs/>
          <w:sz w:val="28"/>
          <w:szCs w:val="28"/>
        </w:rPr>
        <w:t>495</w:t>
      </w:r>
      <w:r w:rsidRPr="00B90C6B">
        <w:rPr>
          <w:rFonts w:ascii="Times New Roman" w:hAnsi="Times New Roman" w:cs="Times New Roman"/>
          <w:iCs/>
          <w:sz w:val="28"/>
          <w:szCs w:val="28"/>
          <w:lang w:val="kk-KZ"/>
        </w:rPr>
        <w:t>, 196</w:t>
      </w:r>
      <w:r w:rsidRPr="00B90C6B">
        <w:rPr>
          <w:rFonts w:ascii="Times New Roman" w:hAnsi="Times New Roman" w:cs="Times New Roman"/>
          <w:iCs/>
          <w:sz w:val="28"/>
          <w:szCs w:val="28"/>
        </w:rPr>
        <w:t>4</w:t>
      </w:r>
      <w:r w:rsidRPr="00B90C6B">
        <w:rPr>
          <w:rFonts w:ascii="Times New Roman" w:hAnsi="Times New Roman" w:cs="Times New Roman"/>
          <w:iCs/>
          <w:sz w:val="28"/>
          <w:szCs w:val="28"/>
          <w:lang w:val="kk-KZ"/>
        </w:rPr>
        <w:t>.</w:t>
      </w:r>
      <w:r w:rsidR="004D12C8">
        <w:rPr>
          <w:rFonts w:ascii="Times New Roman" w:hAnsi="Times New Roman" w:cs="Times New Roman"/>
          <w:sz w:val="28"/>
          <w:szCs w:val="28"/>
          <w:lang w:val="kk-KZ"/>
        </w:rPr>
        <w:t xml:space="preserve"> </w:t>
      </w:r>
      <w:r w:rsidRPr="00B90C6B">
        <w:rPr>
          <w:rFonts w:ascii="Times New Roman" w:hAnsi="Times New Roman" w:cs="Times New Roman"/>
          <w:bCs/>
          <w:sz w:val="28"/>
          <w:szCs w:val="28"/>
          <w:lang w:val="kk-KZ"/>
        </w:rPr>
        <w:t>Гима</w:t>
      </w:r>
      <w:r w:rsidR="008A4107">
        <w:rPr>
          <w:rFonts w:ascii="Times New Roman" w:hAnsi="Times New Roman" w:cs="Times New Roman"/>
          <w:bCs/>
          <w:sz w:val="28"/>
          <w:szCs w:val="28"/>
          <w:lang w:val="kk-KZ"/>
        </w:rPr>
        <w:t xml:space="preserve">лай-таулы-Орта Азия-Иран түрі. </w:t>
      </w:r>
      <w:r w:rsidRPr="00B90C6B">
        <w:rPr>
          <w:rFonts w:ascii="Times New Roman" w:hAnsi="Times New Roman" w:cs="Times New Roman"/>
          <w:bCs/>
          <w:sz w:val="28"/>
          <w:szCs w:val="28"/>
          <w:lang w:val="kk-KZ"/>
        </w:rPr>
        <w:t>Кіндік тамырлы. Көпжылдық.</w:t>
      </w:r>
      <w:r w:rsidRPr="00B90C6B">
        <w:rPr>
          <w:rFonts w:ascii="Times New Roman" w:hAnsi="Times New Roman" w:cs="Times New Roman"/>
          <w:bCs/>
          <w:iCs/>
          <w:sz w:val="28"/>
          <w:szCs w:val="28"/>
          <w:lang w:val="kk-KZ"/>
        </w:rPr>
        <w:t xml:space="preserve"> </w:t>
      </w:r>
      <w:r w:rsidRPr="00B90C6B">
        <w:rPr>
          <w:rFonts w:ascii="Times New Roman" w:hAnsi="Times New Roman" w:cs="Times New Roman"/>
          <w:bCs/>
          <w:sz w:val="28"/>
          <w:szCs w:val="28"/>
          <w:lang w:val="kk-KZ"/>
        </w:rPr>
        <w:t>Мезофит.</w:t>
      </w:r>
      <w:r w:rsidRPr="00B90C6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 Таудың орташа және төменгі белдеулерінде, тасты, жартасты және майда топырақты жартастарда, шалғындардың арасында, бұтақтардың және сүректі өсімдіктердің және шатқалдардың ылғалды, көлеңкелі жерлерінде өседі. Ұлытауда, Қарқарада, Алтайда, Тарбағатайда, Жоңғар Алатауында, Күнгей Алатауында, Шу</w:t>
      </w:r>
      <w:r w:rsidRPr="005C6945">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тауында, Қырғыз Алатауында, Қаратауд</w:t>
      </w:r>
      <w:r>
        <w:rPr>
          <w:rFonts w:ascii="Times New Roman" w:hAnsi="Times New Roman" w:cs="Times New Roman"/>
          <w:sz w:val="28"/>
          <w:szCs w:val="28"/>
          <w:lang w:val="kk-KZ"/>
        </w:rPr>
        <w:t>а, Батыс Тянь</w:t>
      </w:r>
      <w:r w:rsidRPr="005C6945">
        <w:rPr>
          <w:rFonts w:ascii="Times New Roman" w:hAnsi="Times New Roman" w:cs="Times New Roman"/>
          <w:b/>
          <w:sz w:val="28"/>
          <w:szCs w:val="28"/>
          <w:lang w:val="kk-KZ"/>
        </w:rPr>
        <w:t>-</w:t>
      </w:r>
      <w:r>
        <w:rPr>
          <w:rFonts w:ascii="Times New Roman" w:hAnsi="Times New Roman" w:cs="Times New Roman"/>
          <w:sz w:val="28"/>
          <w:szCs w:val="28"/>
          <w:lang w:val="kk-KZ"/>
        </w:rPr>
        <w:t>Шаньда кездеседі.</w:t>
      </w:r>
    </w:p>
    <w:p w14:paraId="4D829201"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Caccinia Savi Каччиния.</w:t>
      </w:r>
    </w:p>
    <w:p w14:paraId="2528215B" w14:textId="0EB98CA7" w:rsidR="00A000E2" w:rsidRPr="004549F6" w:rsidRDefault="00A000E2" w:rsidP="007C513D">
      <w:pPr>
        <w:tabs>
          <w:tab w:val="left" w:pos="1830"/>
        </w:tabs>
        <w:spacing w:after="0" w:line="240" w:lineRule="auto"/>
        <w:ind w:firstLine="567"/>
        <w:jc w:val="both"/>
        <w:rPr>
          <w:rFonts w:ascii="Times New Roman" w:hAnsi="Times New Roman" w:cs="Times New Roman"/>
          <w:sz w:val="28"/>
          <w:szCs w:val="28"/>
          <w:lang w:val="kk-KZ"/>
        </w:rPr>
      </w:pPr>
      <w:r w:rsidRPr="00B90C6B">
        <w:rPr>
          <w:rFonts w:ascii="Times New Roman" w:hAnsi="Times New Roman" w:cs="Times New Roman"/>
          <w:bCs/>
          <w:i/>
          <w:sz w:val="28"/>
          <w:szCs w:val="28"/>
          <w:lang w:val="kk-KZ"/>
        </w:rPr>
        <w:t xml:space="preserve">Caccinia dubia </w:t>
      </w:r>
      <w:r w:rsidRPr="00B90C6B">
        <w:rPr>
          <w:rFonts w:ascii="Times New Roman" w:hAnsi="Times New Roman" w:cs="Times New Roman"/>
          <w:bCs/>
          <w:i/>
          <w:iCs/>
          <w:sz w:val="28"/>
          <w:szCs w:val="28"/>
          <w:lang w:val="kk-KZ"/>
        </w:rPr>
        <w:t>Bge. Күмәнді каччиния</w:t>
      </w:r>
      <w:r w:rsidRPr="00B90C6B">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90C6B">
        <w:rPr>
          <w:rFonts w:ascii="Times New Roman" w:hAnsi="Times New Roman" w:cs="Times New Roman"/>
          <w:iCs/>
          <w:sz w:val="28"/>
          <w:szCs w:val="28"/>
          <w:lang w:val="kk-KZ"/>
        </w:rPr>
        <w:t xml:space="preserve">7 : 495, 1964. </w:t>
      </w:r>
      <w:r w:rsidRPr="00B90C6B">
        <w:rPr>
          <w:rFonts w:ascii="Times New Roman" w:hAnsi="Times New Roman" w:cs="Times New Roman"/>
          <w:bCs/>
          <w:iCs/>
          <w:sz w:val="28"/>
          <w:szCs w:val="28"/>
          <w:lang w:val="kk-KZ"/>
        </w:rPr>
        <w:t>Батыс Тянь-Шань-Памир Алай түрі.</w:t>
      </w:r>
      <w:r w:rsidRPr="00B90C6B">
        <w:rPr>
          <w:rFonts w:ascii="Times New Roman" w:hAnsi="Times New Roman" w:cs="Times New Roman"/>
          <w:i/>
          <w:sz w:val="28"/>
          <w:szCs w:val="28"/>
          <w:lang w:val="kk-KZ"/>
        </w:rPr>
        <w:t xml:space="preserve"> </w:t>
      </w:r>
      <w:r w:rsidRPr="00B90C6B">
        <w:rPr>
          <w:rFonts w:ascii="Times New Roman" w:hAnsi="Times New Roman" w:cs="Times New Roman"/>
          <w:bCs/>
          <w:sz w:val="28"/>
          <w:szCs w:val="28"/>
          <w:lang w:val="kk-KZ"/>
        </w:rPr>
        <w:t>Т</w:t>
      </w:r>
      <w:r w:rsidR="007C513D">
        <w:rPr>
          <w:rFonts w:ascii="Times New Roman" w:hAnsi="Times New Roman" w:cs="Times New Roman"/>
          <w:bCs/>
          <w:sz w:val="28"/>
          <w:szCs w:val="28"/>
          <w:lang w:val="kk-KZ"/>
        </w:rPr>
        <w:t xml:space="preserve">амырсабақ. Көпжылдық. </w:t>
      </w:r>
      <w:r w:rsidRPr="00B90C6B">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V-VI. Тауалды және таудың төменгі тасты беткейлерінде өседі. Қырғыз Алатауында кездеседі (Жам</w:t>
      </w:r>
      <w:r>
        <w:rPr>
          <w:rFonts w:ascii="Times New Roman" w:hAnsi="Times New Roman" w:cs="Times New Roman"/>
          <w:sz w:val="28"/>
          <w:szCs w:val="28"/>
          <w:lang w:val="kk-KZ"/>
        </w:rPr>
        <w:t>был маңындағы батыс сілемдері).</w:t>
      </w:r>
    </w:p>
    <w:p w14:paraId="0F94769B"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Trichodesma R. Br. Триходесма.</w:t>
      </w:r>
    </w:p>
    <w:p w14:paraId="4D96C3EB" w14:textId="0EA65379" w:rsidR="00A000E2" w:rsidRPr="004549F6" w:rsidRDefault="00A000E2" w:rsidP="00A000E2">
      <w:pPr>
        <w:tabs>
          <w:tab w:val="left" w:pos="1830"/>
        </w:tabs>
        <w:spacing w:after="0" w:line="240" w:lineRule="auto"/>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Trichodesma incanum </w:t>
      </w:r>
      <w:r w:rsidRPr="003A641D">
        <w:rPr>
          <w:rFonts w:ascii="Times New Roman" w:hAnsi="Times New Roman" w:cs="Times New Roman"/>
          <w:bCs/>
          <w:i/>
          <w:iCs/>
          <w:sz w:val="28"/>
          <w:szCs w:val="28"/>
          <w:lang w:val="kk-KZ"/>
        </w:rPr>
        <w:t>(Bge.) Dc. Prodr. Ақбас триходесма</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 xml:space="preserve">7 : 495, 1964. </w:t>
      </w:r>
      <w:r w:rsidRPr="003A641D">
        <w:rPr>
          <w:rFonts w:ascii="Times New Roman" w:hAnsi="Times New Roman" w:cs="Times New Roman"/>
          <w:bCs/>
          <w:iCs/>
          <w:sz w:val="28"/>
          <w:szCs w:val="28"/>
          <w:lang w:val="kk-KZ"/>
        </w:rPr>
        <w:t>Батыс Тянь-Шань-Памир Алай түрі.</w:t>
      </w:r>
      <w:r w:rsidRPr="003A641D">
        <w:rPr>
          <w:rFonts w:ascii="Times New Roman" w:hAnsi="Times New Roman" w:cs="Times New Roman"/>
          <w:i/>
          <w:sz w:val="28"/>
          <w:szCs w:val="28"/>
          <w:lang w:val="kk-KZ"/>
        </w:rPr>
        <w:t xml:space="preserve"> </w:t>
      </w:r>
      <w:r w:rsidR="00056D65">
        <w:rPr>
          <w:rFonts w:ascii="Times New Roman" w:hAnsi="Times New Roman" w:cs="Times New Roman"/>
          <w:bCs/>
          <w:sz w:val="28"/>
          <w:szCs w:val="28"/>
          <w:lang w:val="kk-KZ"/>
        </w:rPr>
        <w:t xml:space="preserve">Тамырсабақ. Көпжылдық. </w:t>
      </w:r>
      <w:r w:rsidRPr="003A641D">
        <w:rPr>
          <w:rFonts w:ascii="Times New Roman" w:hAnsi="Times New Roman" w:cs="Times New Roman"/>
          <w:bCs/>
          <w:sz w:val="28"/>
          <w:szCs w:val="28"/>
          <w:lang w:val="kk-KZ"/>
        </w:rPr>
        <w:t>Мезоксерофит.</w:t>
      </w:r>
      <w:r w:rsidRPr="003A641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 Тасты жерлерде, сирек орманды және таудың төменгі жолақтарында, кейде егістікте өседі. Түркістанда, Қырғыз Алатауында, Қаратауда, Батыс Тянь-Шаньда кездеседі.</w:t>
      </w:r>
    </w:p>
    <w:p w14:paraId="2BE6DD46" w14:textId="77777777" w:rsidR="00A000E2" w:rsidRPr="003A641D" w:rsidRDefault="00A000E2" w:rsidP="00A000E2">
      <w:pPr>
        <w:spacing w:after="0" w:line="240" w:lineRule="auto"/>
        <w:jc w:val="center"/>
        <w:rPr>
          <w:rFonts w:ascii="Times New Roman" w:hAnsi="Times New Roman" w:cs="Times New Roman"/>
          <w:b/>
          <w:bCs/>
          <w:sz w:val="28"/>
          <w:szCs w:val="28"/>
          <w:lang w:val="kk-KZ"/>
        </w:rPr>
      </w:pPr>
      <w:r w:rsidRPr="003A641D">
        <w:rPr>
          <w:rFonts w:ascii="Times New Roman" w:hAnsi="Times New Roman" w:cs="Times New Roman"/>
          <w:b/>
          <w:bCs/>
          <w:sz w:val="28"/>
          <w:szCs w:val="28"/>
          <w:lang w:val="kk-KZ"/>
        </w:rPr>
        <w:t>Scrophulariaceae Juss. Сабынкөктер.</w:t>
      </w:r>
    </w:p>
    <w:p w14:paraId="52C3842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Verbascum L. Аюқұлақ.</w:t>
      </w:r>
    </w:p>
    <w:p w14:paraId="21AD91E2" w14:textId="77777777" w:rsidR="007E1BC9" w:rsidRDefault="00A000E2" w:rsidP="007E1BC9">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Verbascum thapsus </w:t>
      </w:r>
      <w:r w:rsidRPr="003A641D">
        <w:rPr>
          <w:rFonts w:ascii="Times New Roman" w:hAnsi="Times New Roman" w:cs="Times New Roman"/>
          <w:bCs/>
          <w:i/>
          <w:iCs/>
          <w:sz w:val="28"/>
          <w:szCs w:val="28"/>
          <w:lang w:val="kk-KZ"/>
        </w:rPr>
        <w:t>L.</w:t>
      </w:r>
      <w:r w:rsidRPr="003A641D">
        <w:rPr>
          <w:rFonts w:ascii="Times New Roman" w:hAnsi="Times New Roman" w:cs="Times New Roman"/>
          <w:i/>
          <w:iCs/>
          <w:sz w:val="28"/>
          <w:szCs w:val="28"/>
          <w:lang w:val="kk-KZ"/>
        </w:rPr>
        <w:t xml:space="preserve"> </w:t>
      </w:r>
      <w:r w:rsidRPr="003A641D">
        <w:rPr>
          <w:rFonts w:ascii="Times New Roman" w:hAnsi="Times New Roman" w:cs="Times New Roman"/>
          <w:bCs/>
          <w:i/>
          <w:iCs/>
          <w:sz w:val="28"/>
          <w:szCs w:val="28"/>
          <w:lang w:val="kk-KZ"/>
        </w:rPr>
        <w:t>Кәдімгі аюқұлақ</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8 : 441, 1965.</w:t>
      </w:r>
      <w:r w:rsidRPr="003A641D">
        <w:rPr>
          <w:rFonts w:ascii="Times New Roman" w:hAnsi="Times New Roman" w:cs="Times New Roman"/>
          <w:sz w:val="28"/>
          <w:szCs w:val="28"/>
          <w:lang w:val="kk-KZ"/>
        </w:rPr>
        <w:t xml:space="preserve"> </w:t>
      </w:r>
      <w:r w:rsidR="00056D65">
        <w:rPr>
          <w:rFonts w:ascii="Times New Roman" w:hAnsi="Times New Roman" w:cs="Times New Roman"/>
          <w:bCs/>
          <w:sz w:val="28"/>
          <w:szCs w:val="28"/>
          <w:lang w:val="kk-KZ"/>
        </w:rPr>
        <w:t xml:space="preserve">Голарктикалық дала. </w:t>
      </w:r>
      <w:r w:rsidRPr="003A641D">
        <w:rPr>
          <w:rFonts w:ascii="Times New Roman" w:hAnsi="Times New Roman" w:cs="Times New Roman"/>
          <w:bCs/>
          <w:sz w:val="28"/>
          <w:szCs w:val="28"/>
          <w:lang w:val="kk-KZ"/>
        </w:rPr>
        <w:t>Кіндік тамырлы. Екіжылдық.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Тау етегі мен аласа таулардың дала беткейлері. Құмды топырақтарда, шалғынды және тау – тасты беткейлерде және өзен алқабында өседі. Көкшетауда, Ұлытау</w:t>
      </w:r>
      <w:r w:rsidR="00056D65">
        <w:rPr>
          <w:rFonts w:ascii="Times New Roman" w:hAnsi="Times New Roman" w:cs="Times New Roman"/>
          <w:sz w:val="28"/>
          <w:szCs w:val="28"/>
          <w:lang w:val="kk-KZ"/>
        </w:rPr>
        <w:t xml:space="preserve">да, Маңғышлақта, Бетпақдалада, </w:t>
      </w:r>
      <w:r w:rsidRPr="004549F6">
        <w:rPr>
          <w:rFonts w:ascii="Times New Roman" w:hAnsi="Times New Roman" w:cs="Times New Roman"/>
          <w:sz w:val="28"/>
          <w:szCs w:val="28"/>
          <w:lang w:val="kk-KZ"/>
        </w:rPr>
        <w:t xml:space="preserve">Жоңғар Алатауында, Күнгей Алатауында, Қырғыз Алатауында кездеседі. </w:t>
      </w:r>
      <w:r>
        <w:rPr>
          <w:rFonts w:ascii="Times New Roman" w:hAnsi="Times New Roman" w:cs="Times New Roman"/>
          <w:sz w:val="28"/>
          <w:szCs w:val="28"/>
          <w:lang w:val="kk-KZ"/>
        </w:rPr>
        <w:t>Шаруашылық маңызы: г</w:t>
      </w:r>
      <w:r w:rsidRPr="004549F6">
        <w:rPr>
          <w:rFonts w:ascii="Times New Roman" w:hAnsi="Times New Roman" w:cs="Times New Roman"/>
          <w:sz w:val="28"/>
          <w:szCs w:val="28"/>
          <w:lang w:val="kk-KZ"/>
        </w:rPr>
        <w:t>үлдері медицинада қолданылады.</w:t>
      </w:r>
    </w:p>
    <w:p w14:paraId="0BEB7C5E" w14:textId="77777777" w:rsidR="007E1BC9" w:rsidRDefault="00A000E2" w:rsidP="007E1BC9">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songoricum </w:t>
      </w:r>
      <w:r w:rsidRPr="003A641D">
        <w:rPr>
          <w:rFonts w:ascii="Times New Roman" w:hAnsi="Times New Roman" w:cs="Times New Roman"/>
          <w:bCs/>
          <w:i/>
          <w:iCs/>
          <w:sz w:val="28"/>
          <w:szCs w:val="28"/>
          <w:lang w:val="kk-KZ"/>
        </w:rPr>
        <w:t>Schrenk ex Fisch. et Mey</w:t>
      </w:r>
      <w:r w:rsidRPr="003A641D">
        <w:rPr>
          <w:rFonts w:ascii="Times New Roman" w:hAnsi="Times New Roman" w:cs="Times New Roman"/>
          <w:i/>
          <w:iCs/>
          <w:sz w:val="28"/>
          <w:szCs w:val="28"/>
          <w:lang w:val="kk-KZ"/>
        </w:rPr>
        <w:t>. Жоңғар аюқұлақ (сиырқұйрық).</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8 : 441, 1965.</w:t>
      </w:r>
      <w:r w:rsidRPr="003A641D">
        <w:rPr>
          <w:rFonts w:ascii="Times New Roman" w:hAnsi="Times New Roman" w:cs="Times New Roman"/>
          <w:sz w:val="28"/>
          <w:szCs w:val="28"/>
          <w:lang w:val="kk-KZ"/>
        </w:rPr>
        <w:t xml:space="preserve"> </w:t>
      </w:r>
      <w:r w:rsidRPr="003A641D">
        <w:rPr>
          <w:rFonts w:ascii="Times New Roman" w:hAnsi="Times New Roman" w:cs="Times New Roman"/>
          <w:bCs/>
          <w:iCs/>
          <w:sz w:val="28"/>
          <w:szCs w:val="28"/>
          <w:lang w:val="kk-KZ"/>
        </w:rPr>
        <w:t xml:space="preserve">Кавказдық-таулық-орталықазиялық-ирандық түрлер. </w:t>
      </w:r>
      <w:r w:rsidRPr="003A641D">
        <w:rPr>
          <w:rFonts w:ascii="Times New Roman" w:hAnsi="Times New Roman" w:cs="Times New Roman"/>
          <w:bCs/>
          <w:sz w:val="28"/>
          <w:szCs w:val="28"/>
          <w:lang w:val="kk-KZ"/>
        </w:rPr>
        <w:t>Кіндік тамырлы. Екіжылдық.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V-VI. Тау баурайларының шалғынды, тасты жерлерінде және өзен алқабында, бұталардың арасында өседі. Маңғышлақта, Мойынқұмда, Алтайда, Қырғыз Алатауында, Қаратауда, Батыс Тянь-Шаньда кездеседі. </w:t>
      </w:r>
      <w:r>
        <w:rPr>
          <w:rFonts w:ascii="Times New Roman" w:hAnsi="Times New Roman" w:cs="Times New Roman"/>
          <w:sz w:val="28"/>
          <w:szCs w:val="28"/>
          <w:lang w:val="kk-KZ"/>
        </w:rPr>
        <w:t>Шаруашылық маңызы: г</w:t>
      </w:r>
      <w:r w:rsidRPr="004549F6">
        <w:rPr>
          <w:rFonts w:ascii="Times New Roman" w:hAnsi="Times New Roman" w:cs="Times New Roman"/>
          <w:sz w:val="28"/>
          <w:szCs w:val="28"/>
          <w:lang w:val="kk-KZ"/>
        </w:rPr>
        <w:t>үлдері медицинада қолданылады.</w:t>
      </w:r>
    </w:p>
    <w:p w14:paraId="494AC8E9" w14:textId="640EC85C" w:rsidR="00A000E2" w:rsidRPr="004549F6" w:rsidRDefault="00A000E2" w:rsidP="007E1BC9">
      <w:pPr>
        <w:spacing w:after="0" w:line="240" w:lineRule="auto"/>
        <w:ind w:firstLine="567"/>
        <w:jc w:val="both"/>
        <w:rPr>
          <w:rFonts w:ascii="Times New Roman" w:hAnsi="Times New Roman" w:cs="Times New Roman"/>
          <w:sz w:val="28"/>
          <w:szCs w:val="28"/>
          <w:lang w:val="kk-KZ"/>
        </w:rPr>
      </w:pPr>
      <w:r w:rsidRPr="00151EA5">
        <w:rPr>
          <w:rFonts w:ascii="Times New Roman" w:hAnsi="Times New Roman" w:cs="Times New Roman"/>
          <w:bCs/>
          <w:i/>
          <w:sz w:val="28"/>
          <w:szCs w:val="28"/>
          <w:lang w:val="kk-KZ"/>
        </w:rPr>
        <w:t xml:space="preserve">V. blattaria </w:t>
      </w:r>
      <w:r w:rsidRPr="00151EA5">
        <w:rPr>
          <w:rFonts w:ascii="Times New Roman" w:hAnsi="Times New Roman" w:cs="Times New Roman"/>
          <w:bCs/>
          <w:i/>
          <w:iCs/>
          <w:sz w:val="28"/>
          <w:szCs w:val="28"/>
          <w:lang w:val="kk-KZ"/>
        </w:rPr>
        <w:t>L. Тарақан аюқұлақ</w:t>
      </w:r>
      <w:r w:rsidRPr="00151EA5">
        <w:rPr>
          <w:rFonts w:ascii="Times New Roman" w:hAnsi="Times New Roman" w:cs="Times New Roman"/>
          <w:i/>
          <w:sz w:val="28"/>
          <w:szCs w:val="28"/>
          <w:lang w:val="kk-KZ"/>
        </w:rPr>
        <w:t>.</w:t>
      </w:r>
      <w:r w:rsidRPr="00151EA5">
        <w:rPr>
          <w:rFonts w:ascii="Times New Roman" w:hAnsi="Times New Roman" w:cs="Times New Roman"/>
          <w:sz w:val="28"/>
          <w:szCs w:val="28"/>
          <w:lang w:val="kk-KZ"/>
        </w:rPr>
        <w:t xml:space="preserve"> Қаз. флорасы</w:t>
      </w:r>
      <w:r w:rsidRPr="00151EA5">
        <w:rPr>
          <w:rFonts w:ascii="Times New Roman" w:hAnsi="Times New Roman" w:cs="Times New Roman"/>
          <w:iCs/>
          <w:sz w:val="28"/>
          <w:szCs w:val="28"/>
          <w:lang w:val="kk-KZ"/>
        </w:rPr>
        <w:t xml:space="preserve"> 8 : 441, 1965.</w:t>
      </w:r>
      <w:r w:rsidRPr="00151EA5">
        <w:rPr>
          <w:rFonts w:ascii="Times New Roman" w:hAnsi="Times New Roman" w:cs="Times New Roman"/>
          <w:sz w:val="28"/>
          <w:szCs w:val="28"/>
          <w:lang w:val="kk-KZ"/>
        </w:rPr>
        <w:t xml:space="preserve">  </w:t>
      </w:r>
      <w:r w:rsidRPr="00151EA5">
        <w:rPr>
          <w:rFonts w:ascii="Times New Roman" w:hAnsi="Times New Roman" w:cs="Times New Roman"/>
          <w:bCs/>
          <w:sz w:val="28"/>
          <w:szCs w:val="28"/>
          <w:lang w:val="kk-KZ"/>
        </w:rPr>
        <w:t xml:space="preserve">Батыс Жерорта теңізі даласы. Екіжылдық. Кіндік тамырлы. Мезофит. </w:t>
      </w:r>
      <w:r w:rsidRPr="00151EA5">
        <w:rPr>
          <w:rFonts w:ascii="Times New Roman" w:hAnsi="Times New Roman" w:cs="Times New Roman"/>
          <w:sz w:val="28"/>
          <w:szCs w:val="28"/>
          <w:lang w:val="kk-KZ"/>
        </w:rPr>
        <w:t>Гүлдеуі VII-VIII. Тау етегінің шөлді беткейлері. Өзен жағасында құмды топырақта, тау бөктеріндегі тұзда, егістіктерде арамшөп түрінде өседі. Мойынқұмда, Түркістанда, Алтайда, Тарбағатайда, Жоңғар Алатауында, Қырғыз Алатауында, Қаратауда, Батыс Тянь-Шаньда кездеседі.</w:t>
      </w:r>
    </w:p>
    <w:p w14:paraId="550A6EA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Linaria Mill. Сиякөк.</w:t>
      </w:r>
    </w:p>
    <w:p w14:paraId="0C43FEF9" w14:textId="3E1971FF"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Linaria </w:t>
      </w:r>
      <w:r w:rsidRPr="003A641D">
        <w:rPr>
          <w:rFonts w:ascii="Times New Roman" w:hAnsi="Times New Roman" w:cs="Times New Roman"/>
          <w:bCs/>
          <w:i/>
          <w:sz w:val="28"/>
          <w:szCs w:val="28"/>
          <w:lang w:val="en-US"/>
        </w:rPr>
        <w:t>p</w:t>
      </w:r>
      <w:r w:rsidRPr="003A641D">
        <w:rPr>
          <w:rFonts w:ascii="Times New Roman" w:hAnsi="Times New Roman" w:cs="Times New Roman"/>
          <w:bCs/>
          <w:i/>
          <w:sz w:val="28"/>
          <w:szCs w:val="28"/>
          <w:lang w:val="kk-KZ"/>
        </w:rPr>
        <w:t xml:space="preserve">opovii </w:t>
      </w:r>
      <w:r w:rsidRPr="003A641D">
        <w:rPr>
          <w:rFonts w:ascii="Times New Roman" w:hAnsi="Times New Roman" w:cs="Times New Roman"/>
          <w:bCs/>
          <w:i/>
          <w:iCs/>
          <w:sz w:val="28"/>
          <w:szCs w:val="28"/>
          <w:lang w:val="kk-KZ"/>
        </w:rPr>
        <w:t>Kuprian. Попов сиякөк</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 xml:space="preserve">8 : 441, 1965. </w:t>
      </w:r>
      <w:r w:rsidRPr="003A641D">
        <w:rPr>
          <w:rFonts w:ascii="Times New Roman" w:hAnsi="Times New Roman" w:cs="Times New Roman"/>
          <w:bCs/>
          <w:iCs/>
          <w:sz w:val="28"/>
          <w:szCs w:val="28"/>
          <w:lang w:val="kk-KZ"/>
        </w:rPr>
        <w:t xml:space="preserve">Батыс Тянь-Шань көрінісі. </w:t>
      </w:r>
      <w:r w:rsidRPr="003A641D">
        <w:rPr>
          <w:rFonts w:ascii="Times New Roman" w:hAnsi="Times New Roman" w:cs="Times New Roman"/>
          <w:bCs/>
          <w:sz w:val="28"/>
          <w:szCs w:val="28"/>
          <w:lang w:val="kk-KZ"/>
        </w:rPr>
        <w:t xml:space="preserve">Кіндік тамырлы. Көпжылдық. </w:t>
      </w:r>
      <w:r w:rsidRPr="003A641D">
        <w:rPr>
          <w:rFonts w:ascii="Times New Roman" w:hAnsi="Times New Roman" w:cs="Times New Roman"/>
          <w:bCs/>
          <w:iCs/>
          <w:sz w:val="28"/>
          <w:szCs w:val="28"/>
          <w:lang w:val="kk-KZ"/>
        </w:rPr>
        <w:t>Мезоксерофит.</w:t>
      </w:r>
      <w:r w:rsidRPr="004549F6">
        <w:rPr>
          <w:rFonts w:ascii="Times New Roman" w:hAnsi="Times New Roman" w:cs="Times New Roman"/>
          <w:b/>
          <w:bCs/>
          <w:iCs/>
          <w:sz w:val="28"/>
          <w:szCs w:val="28"/>
          <w:lang w:val="kk-KZ"/>
        </w:rPr>
        <w:t xml:space="preserve"> </w:t>
      </w:r>
      <w:r w:rsidR="003E6FB2">
        <w:rPr>
          <w:rFonts w:ascii="Times New Roman" w:hAnsi="Times New Roman" w:cs="Times New Roman"/>
          <w:sz w:val="28"/>
          <w:szCs w:val="28"/>
          <w:lang w:val="kk-KZ"/>
        </w:rPr>
        <w:t xml:space="preserve">Гүлдеуі V-VII. </w:t>
      </w:r>
      <w:r w:rsidRPr="004549F6">
        <w:rPr>
          <w:rFonts w:ascii="Times New Roman" w:hAnsi="Times New Roman" w:cs="Times New Roman"/>
          <w:sz w:val="28"/>
          <w:szCs w:val="28"/>
          <w:lang w:val="kk-KZ"/>
        </w:rPr>
        <w:lastRenderedPageBreak/>
        <w:t>Тау бөктерінде және далалы жазық жерлерде өседі. Түркістанда, Қырғыз Алатауында, Қаратауда, Батыс Тянь-Шаньда кездеседі.</w:t>
      </w:r>
    </w:p>
    <w:p w14:paraId="27994510" w14:textId="44E3AC36"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L. transiliensis </w:t>
      </w:r>
      <w:r w:rsidRPr="003A641D">
        <w:rPr>
          <w:rFonts w:ascii="Times New Roman" w:hAnsi="Times New Roman" w:cs="Times New Roman"/>
          <w:bCs/>
          <w:i/>
          <w:iCs/>
          <w:sz w:val="28"/>
          <w:szCs w:val="28"/>
          <w:lang w:val="kk-KZ"/>
        </w:rPr>
        <w:t>Kuprian. Ілетау сиякөк</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8 : 441, 1965.</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Солтүстік Тұрано</w:t>
      </w:r>
      <w:r w:rsidRPr="00975B47">
        <w:rPr>
          <w:rFonts w:ascii="Times New Roman" w:hAnsi="Times New Roman" w:cs="Times New Roman"/>
          <w:b/>
          <w:bCs/>
          <w:sz w:val="28"/>
          <w:szCs w:val="28"/>
          <w:lang w:val="kk-KZ"/>
        </w:rPr>
        <w:t>-</w:t>
      </w:r>
      <w:r w:rsidRPr="003A641D">
        <w:rPr>
          <w:rFonts w:ascii="Times New Roman" w:hAnsi="Times New Roman" w:cs="Times New Roman"/>
          <w:bCs/>
          <w:sz w:val="28"/>
          <w:szCs w:val="28"/>
          <w:lang w:val="kk-KZ"/>
        </w:rPr>
        <w:t>Тянь-Шань дала эндемі. Тамырсабақ. Көпжылдық. Мезофит.</w:t>
      </w:r>
      <w:r w:rsidR="003E6FB2">
        <w:rPr>
          <w:rFonts w:ascii="Times New Roman" w:hAnsi="Times New Roman" w:cs="Times New Roman"/>
          <w:sz w:val="28"/>
          <w:szCs w:val="28"/>
          <w:lang w:val="kk-KZ"/>
        </w:rPr>
        <w:t xml:space="preserve"> Гүлдеуі V-VI. </w:t>
      </w:r>
      <w:r w:rsidRPr="004549F6">
        <w:rPr>
          <w:rFonts w:ascii="Times New Roman" w:hAnsi="Times New Roman" w:cs="Times New Roman"/>
          <w:sz w:val="28"/>
          <w:szCs w:val="28"/>
          <w:lang w:val="kk-KZ"/>
        </w:rPr>
        <w:t>Тау етегі мен аласа таулардың дала тасты беткейлері. Таудың тасты, сазды, құмайт және сортаң топырағында  өседі</w:t>
      </w:r>
      <w:r w:rsidR="003E6FB2">
        <w:rPr>
          <w:rFonts w:ascii="Times New Roman" w:hAnsi="Times New Roman" w:cs="Times New Roman"/>
          <w:sz w:val="28"/>
          <w:szCs w:val="28"/>
          <w:lang w:val="kk-KZ"/>
        </w:rPr>
        <w:t xml:space="preserve">. Жоңғар Алатауда, </w:t>
      </w:r>
      <w:r w:rsidRPr="004549F6">
        <w:rPr>
          <w:rFonts w:ascii="Times New Roman" w:hAnsi="Times New Roman" w:cs="Times New Roman"/>
          <w:sz w:val="28"/>
          <w:szCs w:val="28"/>
          <w:lang w:val="kk-KZ"/>
        </w:rPr>
        <w:t>Күнгей Алатауда,  Кетмен- Теріскей Алатауында, Шу-Іле тауында, Қырғыз Алатауынд</w:t>
      </w:r>
      <w:r>
        <w:rPr>
          <w:rFonts w:ascii="Times New Roman" w:hAnsi="Times New Roman" w:cs="Times New Roman"/>
          <w:sz w:val="28"/>
          <w:szCs w:val="28"/>
          <w:lang w:val="kk-KZ"/>
        </w:rPr>
        <w:t>а, Батыс Тянь-Шаньда кездеседі.</w:t>
      </w:r>
    </w:p>
    <w:p w14:paraId="3DFB4FE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Dodartia L. Текесақал.</w:t>
      </w:r>
    </w:p>
    <w:p w14:paraId="6D3529A1"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Dodartia orientalis </w:t>
      </w:r>
      <w:r w:rsidRPr="003A641D">
        <w:rPr>
          <w:rFonts w:ascii="Times New Roman" w:hAnsi="Times New Roman" w:cs="Times New Roman"/>
          <w:bCs/>
          <w:i/>
          <w:iCs/>
          <w:sz w:val="28"/>
          <w:szCs w:val="28"/>
          <w:lang w:val="kk-KZ"/>
        </w:rPr>
        <w:t>L. Шығыс текесақал</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rPr>
        <w:t>8</w:t>
      </w:r>
      <w:r w:rsidRPr="003A641D">
        <w:rPr>
          <w:rFonts w:ascii="Times New Roman" w:hAnsi="Times New Roman" w:cs="Times New Roman"/>
          <w:iCs/>
          <w:sz w:val="28"/>
          <w:szCs w:val="28"/>
          <w:lang w:val="kk-KZ"/>
        </w:rPr>
        <w:t xml:space="preserve"> : </w:t>
      </w:r>
      <w:r w:rsidRPr="003A641D">
        <w:rPr>
          <w:rFonts w:ascii="Times New Roman" w:hAnsi="Times New Roman" w:cs="Times New Roman"/>
          <w:iCs/>
          <w:sz w:val="28"/>
          <w:szCs w:val="28"/>
        </w:rPr>
        <w:t>441</w:t>
      </w:r>
      <w:r w:rsidRPr="003A641D">
        <w:rPr>
          <w:rFonts w:ascii="Times New Roman" w:hAnsi="Times New Roman" w:cs="Times New Roman"/>
          <w:iCs/>
          <w:sz w:val="28"/>
          <w:szCs w:val="28"/>
          <w:lang w:val="kk-KZ"/>
        </w:rPr>
        <w:t>, 196</w:t>
      </w:r>
      <w:r w:rsidRPr="003A641D">
        <w:rPr>
          <w:rFonts w:ascii="Times New Roman" w:hAnsi="Times New Roman" w:cs="Times New Roman"/>
          <w:iCs/>
          <w:sz w:val="28"/>
          <w:szCs w:val="28"/>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iCs/>
          <w:sz w:val="28"/>
          <w:szCs w:val="28"/>
          <w:lang w:val="kk-KZ"/>
        </w:rPr>
        <w:t xml:space="preserve">Евразиалық дала. </w:t>
      </w:r>
      <w:r w:rsidRPr="003A641D">
        <w:rPr>
          <w:rFonts w:ascii="Times New Roman" w:hAnsi="Times New Roman" w:cs="Times New Roman"/>
          <w:bCs/>
          <w:sz w:val="28"/>
          <w:szCs w:val="28"/>
          <w:lang w:val="kk-KZ"/>
        </w:rPr>
        <w:t xml:space="preserve">Кіндік тамырлы. </w:t>
      </w:r>
      <w:r w:rsidRPr="003A641D">
        <w:rPr>
          <w:rFonts w:ascii="Times New Roman" w:hAnsi="Times New Roman" w:cs="Times New Roman"/>
          <w:bCs/>
          <w:iCs/>
          <w:sz w:val="28"/>
          <w:szCs w:val="28"/>
          <w:lang w:val="kk-KZ"/>
        </w:rPr>
        <w:t>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Тау етегі мен аласа таулардың дала тасты беткейлері. </w:t>
      </w:r>
      <w:r w:rsidRPr="004549F6">
        <w:rPr>
          <w:rFonts w:ascii="Times New Roman" w:hAnsi="Times New Roman" w:cs="Times New Roman"/>
          <w:sz w:val="28"/>
          <w:szCs w:val="28"/>
          <w:lang w:val="kk-KZ"/>
        </w:rPr>
        <w:t>Далаларда, құмды жерлерде, шалғынды беткейлерде, өзен алқаптарында өседі. Қазақстанның бар</w:t>
      </w:r>
      <w:r>
        <w:rPr>
          <w:rFonts w:ascii="Times New Roman" w:hAnsi="Times New Roman" w:cs="Times New Roman"/>
          <w:sz w:val="28"/>
          <w:szCs w:val="28"/>
          <w:lang w:val="kk-KZ"/>
        </w:rPr>
        <w:t>лық аудандарында кездеседі.</w:t>
      </w:r>
    </w:p>
    <w:p w14:paraId="2B8B081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Scrophularia L. Сабынкөк.</w:t>
      </w:r>
    </w:p>
    <w:p w14:paraId="34D7053C"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Scrophularia heucheriiflora </w:t>
      </w:r>
      <w:r w:rsidRPr="003A641D">
        <w:rPr>
          <w:rFonts w:ascii="Times New Roman" w:hAnsi="Times New Roman" w:cs="Times New Roman"/>
          <w:bCs/>
          <w:i/>
          <w:iCs/>
          <w:sz w:val="28"/>
          <w:szCs w:val="28"/>
          <w:lang w:val="kk-KZ"/>
        </w:rPr>
        <w:t>Schrenk in Fisch. et Mey.</w:t>
      </w:r>
      <w:r w:rsidRPr="003A641D">
        <w:rPr>
          <w:rFonts w:ascii="Times New Roman" w:hAnsi="Times New Roman" w:cs="Times New Roman"/>
          <w:i/>
          <w:sz w:val="28"/>
          <w:szCs w:val="28"/>
          <w:lang w:val="kk-KZ"/>
        </w:rPr>
        <w:t xml:space="preserve"> </w:t>
      </w:r>
      <w:r w:rsidRPr="003A641D">
        <w:rPr>
          <w:rFonts w:ascii="Times New Roman" w:hAnsi="Times New Roman" w:cs="Times New Roman"/>
          <w:i/>
          <w:iCs/>
          <w:sz w:val="28"/>
          <w:szCs w:val="28"/>
          <w:lang w:val="kk-KZ"/>
        </w:rPr>
        <w:t>Тасжарғангүлді сабынкөк.</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A641D">
        <w:rPr>
          <w:rFonts w:ascii="Times New Roman" w:hAnsi="Times New Roman" w:cs="Times New Roman"/>
          <w:iCs/>
          <w:sz w:val="28"/>
          <w:szCs w:val="28"/>
          <w:lang w:val="kk-KZ"/>
        </w:rPr>
        <w:t xml:space="preserve"> 8 : 441, 1965. </w:t>
      </w:r>
      <w:r w:rsidRPr="003A641D">
        <w:rPr>
          <w:rFonts w:ascii="Times New Roman" w:hAnsi="Times New Roman" w:cs="Times New Roman"/>
          <w:bCs/>
          <w:iCs/>
          <w:sz w:val="28"/>
          <w:szCs w:val="28"/>
          <w:lang w:val="kk-KZ"/>
        </w:rPr>
        <w:t xml:space="preserve">Тарбағатай-Тяньшань-Памир-Алай даласы.  </w:t>
      </w:r>
      <w:r w:rsidRPr="003A641D">
        <w:rPr>
          <w:rFonts w:ascii="Times New Roman" w:hAnsi="Times New Roman" w:cs="Times New Roman"/>
          <w:bCs/>
          <w:sz w:val="28"/>
          <w:szCs w:val="28"/>
          <w:lang w:val="kk-KZ"/>
        </w:rPr>
        <w:t xml:space="preserve">Кіндік тамырлы. Көпжылдық. </w:t>
      </w:r>
      <w:r>
        <w:rPr>
          <w:rFonts w:ascii="Times New Roman" w:hAnsi="Times New Roman" w:cs="Times New Roman"/>
          <w:bCs/>
          <w:iCs/>
          <w:sz w:val="28"/>
          <w:szCs w:val="28"/>
          <w:lang w:val="kk-KZ"/>
        </w:rPr>
        <w:t xml:space="preserve"> Мезо</w:t>
      </w:r>
      <w:r w:rsidRPr="003A641D">
        <w:rPr>
          <w:rFonts w:ascii="Times New Roman" w:hAnsi="Times New Roman" w:cs="Times New Roman"/>
          <w:bCs/>
          <w:iCs/>
          <w:sz w:val="28"/>
          <w:szCs w:val="28"/>
          <w:lang w:val="kk-KZ"/>
        </w:rPr>
        <w:t>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iCs/>
          <w:sz w:val="28"/>
          <w:szCs w:val="28"/>
          <w:lang w:val="kk-KZ"/>
        </w:rPr>
        <w:t>Тау етегінен орта тауларға дейінгі тасты беткейлер.</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Таудың тасты беткейінде, жартастардың астындағы шатқалдарда және тау өзендерінің алқабында өседі. Тарбағатайда, Жоңғар Алатауында, Кетмен-Теріскей Алатауында, Шу-Іле тауында, Қырғыз Алатауында, Қаратауда кездеседі.</w:t>
      </w:r>
    </w:p>
    <w:p w14:paraId="0673AB44"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S. alata </w:t>
      </w:r>
      <w:r w:rsidRPr="003A641D">
        <w:rPr>
          <w:rFonts w:ascii="Times New Roman" w:hAnsi="Times New Roman" w:cs="Times New Roman"/>
          <w:bCs/>
          <w:i/>
          <w:iCs/>
          <w:sz w:val="28"/>
          <w:szCs w:val="28"/>
          <w:lang w:val="kk-KZ"/>
        </w:rPr>
        <w:t>Gilib. Қанатты сабынкөк</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3A641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3A641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Палеарктикалық түр.</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Кіндік тамырлы. Көпжылдық.</w:t>
      </w:r>
      <w:r w:rsidRPr="003A641D">
        <w:rPr>
          <w:rFonts w:ascii="Times New Roman" w:hAnsi="Times New Roman" w:cs="Times New Roman"/>
          <w:bCs/>
          <w:iCs/>
          <w:sz w:val="28"/>
          <w:szCs w:val="28"/>
          <w:lang w:val="kk-KZ"/>
        </w:rPr>
        <w:t xml:space="preserve"> Мезофит.</w:t>
      </w:r>
      <w:r w:rsidRPr="003A641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VI-IX. Қылқан жапырақты және аралас ормандарда, таудың төменгі белдеулерінде және өзендер мен көлдердің жағалауларында ө</w:t>
      </w:r>
      <w:r>
        <w:rPr>
          <w:rFonts w:ascii="Times New Roman" w:hAnsi="Times New Roman" w:cs="Times New Roman"/>
          <w:sz w:val="28"/>
          <w:szCs w:val="28"/>
          <w:lang w:val="kk-KZ"/>
        </w:rPr>
        <w:t xml:space="preserve">седі. </w:t>
      </w:r>
      <w:r w:rsidRPr="004549F6">
        <w:rPr>
          <w:rFonts w:ascii="Times New Roman" w:hAnsi="Times New Roman" w:cs="Times New Roman"/>
          <w:sz w:val="28"/>
          <w:szCs w:val="28"/>
          <w:lang w:val="kk-KZ"/>
        </w:rPr>
        <w:t>Ұлытауда, Алтайда, Тарбағатайда, Жоңғар Алатауында, Шу-Іле тауында, Қырғыз Алатауында, Батыс Тянь-Шаньда кездеседі.</w:t>
      </w:r>
    </w:p>
    <w:p w14:paraId="210A1070" w14:textId="1E7E074D"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S. incisа </w:t>
      </w:r>
      <w:r w:rsidRPr="003A641D">
        <w:rPr>
          <w:rFonts w:ascii="Times New Roman" w:hAnsi="Times New Roman" w:cs="Times New Roman"/>
          <w:bCs/>
          <w:i/>
          <w:iCs/>
          <w:sz w:val="28"/>
          <w:szCs w:val="28"/>
          <w:lang w:val="kk-KZ"/>
        </w:rPr>
        <w:t>Weinm. Жырық сабынкөк</w:t>
      </w:r>
      <w:r w:rsidRPr="003A641D">
        <w:rPr>
          <w:rFonts w:ascii="Times New Roman" w:hAnsi="Times New Roman" w:cs="Times New Roman"/>
          <w:i/>
          <w:sz w:val="28"/>
          <w:szCs w:val="28"/>
          <w:lang w:val="kk-KZ"/>
        </w:rPr>
        <w:t>.</w:t>
      </w:r>
      <w:r w:rsidRPr="003A641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 xml:space="preserve">8 : 441, 1965. </w:t>
      </w:r>
      <w:r w:rsidRPr="003A641D">
        <w:rPr>
          <w:rFonts w:ascii="Times New Roman" w:hAnsi="Times New Roman" w:cs="Times New Roman"/>
          <w:bCs/>
          <w:iCs/>
          <w:sz w:val="28"/>
          <w:szCs w:val="28"/>
          <w:lang w:val="kk-KZ"/>
        </w:rPr>
        <w:t xml:space="preserve">Таулы Сібір-Таулы Орта Азия даласы. </w:t>
      </w:r>
      <w:r w:rsidRPr="003A641D">
        <w:rPr>
          <w:rFonts w:ascii="Times New Roman" w:hAnsi="Times New Roman" w:cs="Times New Roman"/>
          <w:bCs/>
          <w:sz w:val="28"/>
          <w:szCs w:val="28"/>
          <w:lang w:val="kk-KZ"/>
        </w:rPr>
        <w:t>Кіндік тамырлы. Көпжылдық.</w:t>
      </w:r>
      <w:r w:rsidRPr="003A641D">
        <w:rPr>
          <w:rFonts w:ascii="Times New Roman" w:hAnsi="Times New Roman" w:cs="Times New Roman"/>
          <w:bCs/>
          <w:iCs/>
          <w:sz w:val="28"/>
          <w:szCs w:val="28"/>
          <w:lang w:val="kk-KZ"/>
        </w:rPr>
        <w:t xml:space="preserve">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 </w:t>
      </w:r>
      <w:r w:rsidRPr="004549F6">
        <w:rPr>
          <w:rFonts w:ascii="Times New Roman" w:hAnsi="Times New Roman" w:cs="Times New Roman"/>
          <w:iCs/>
          <w:sz w:val="28"/>
          <w:szCs w:val="28"/>
          <w:lang w:val="kk-KZ"/>
        </w:rPr>
        <w:t xml:space="preserve">Орта таулардың үйінділі дала беткейлері. </w:t>
      </w:r>
      <w:r w:rsidRPr="004549F6">
        <w:rPr>
          <w:rFonts w:ascii="Times New Roman" w:hAnsi="Times New Roman" w:cs="Times New Roman"/>
          <w:sz w:val="28"/>
          <w:szCs w:val="28"/>
          <w:lang w:val="kk-KZ"/>
        </w:rPr>
        <w:t>Таудың альпілік белдеуінде, қиыршықты беткейлерде, тасты жартастарда, таудың далалы алқаптарында, өзендер мен көлдердің жағасында өседі. Ұлытауда, Тарбағатайда, Жоңғар Алатауында, Күнгей Алатауында, 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1A25673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Veronica L. Бөденешөп.</w:t>
      </w:r>
    </w:p>
    <w:p w14:paraId="52A2A8D2"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Veronica serpylligolia</w:t>
      </w:r>
      <w:r w:rsidRPr="003A641D">
        <w:rPr>
          <w:rFonts w:ascii="Times New Roman" w:hAnsi="Times New Roman" w:cs="Times New Roman"/>
          <w:bCs/>
          <w:i/>
          <w:iCs/>
          <w:sz w:val="28"/>
          <w:szCs w:val="28"/>
          <w:lang w:val="kk-KZ"/>
        </w:rPr>
        <w:t xml:space="preserve"> L. Киікшөп бөденешөп</w:t>
      </w:r>
      <w:r w:rsidRPr="003A641D">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 xml:space="preserve">8 : 441, 1965. </w:t>
      </w:r>
      <w:r w:rsidRPr="003A641D">
        <w:rPr>
          <w:rFonts w:ascii="Times New Roman" w:hAnsi="Times New Roman" w:cs="Times New Roman"/>
          <w:bCs/>
          <w:iCs/>
          <w:sz w:val="28"/>
          <w:szCs w:val="28"/>
          <w:lang w:val="kk-KZ"/>
        </w:rPr>
        <w:t xml:space="preserve">Көп аймақтық түрлер. </w:t>
      </w:r>
      <w:r w:rsidRPr="003A641D">
        <w:rPr>
          <w:rFonts w:ascii="Times New Roman" w:hAnsi="Times New Roman" w:cs="Times New Roman"/>
          <w:bCs/>
          <w:sz w:val="28"/>
          <w:szCs w:val="28"/>
          <w:lang w:val="kk-KZ"/>
        </w:rPr>
        <w:t>Кіндік тамырлы. Көпжылдық.</w:t>
      </w:r>
      <w:r w:rsidRPr="003A641D">
        <w:rPr>
          <w:rFonts w:ascii="Times New Roman" w:hAnsi="Times New Roman" w:cs="Times New Roman"/>
          <w:bCs/>
          <w:iCs/>
          <w:sz w:val="28"/>
          <w:szCs w:val="28"/>
          <w:lang w:val="kk-KZ"/>
        </w:rPr>
        <w:t xml:space="preserve">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w:t>
      </w:r>
      <w:r w:rsidRPr="003E6FB2">
        <w:rPr>
          <w:rFonts w:ascii="Times New Roman" w:hAnsi="Times New Roman" w:cs="Times New Roman"/>
          <w:b/>
          <w:sz w:val="28"/>
          <w:szCs w:val="28"/>
          <w:lang w:val="kk-KZ"/>
        </w:rPr>
        <w:t>-</w:t>
      </w:r>
      <w:r w:rsidRPr="004549F6">
        <w:rPr>
          <w:rFonts w:ascii="Times New Roman" w:hAnsi="Times New Roman" w:cs="Times New Roman"/>
          <w:sz w:val="28"/>
          <w:szCs w:val="28"/>
          <w:lang w:val="kk-KZ"/>
        </w:rPr>
        <w:t>VIII. Ормандарда, субальпілік және альпілік таудың белдеуінің 4000 м биіктігіне дейін және құрғақ жерлерде өседі. Алтайда, Жоңғар Алатауында, Қырғыз Алатауында, Қаратауда кездеседі.</w:t>
      </w:r>
    </w:p>
    <w:p w14:paraId="33503969"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longifolia </w:t>
      </w:r>
      <w:r w:rsidRPr="003A641D">
        <w:rPr>
          <w:rFonts w:ascii="Times New Roman" w:hAnsi="Times New Roman" w:cs="Times New Roman"/>
          <w:bCs/>
          <w:i/>
          <w:iCs/>
          <w:sz w:val="28"/>
          <w:szCs w:val="28"/>
          <w:lang w:val="kk-KZ"/>
        </w:rPr>
        <w:t>L. Ұзынжапырақ бөденешөп</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3A641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3A641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iCs/>
          <w:sz w:val="28"/>
          <w:szCs w:val="28"/>
          <w:lang w:val="kk-KZ"/>
        </w:rPr>
        <w:t xml:space="preserve">Шығыс палеарктикалық шалғынды дала. Тамырсабақ. </w:t>
      </w:r>
      <w:r w:rsidRPr="003A641D">
        <w:rPr>
          <w:rFonts w:ascii="Times New Roman" w:hAnsi="Times New Roman" w:cs="Times New Roman"/>
          <w:bCs/>
          <w:sz w:val="28"/>
          <w:szCs w:val="28"/>
          <w:lang w:val="kk-KZ"/>
        </w:rPr>
        <w:t xml:space="preserve">Көпжылдық. </w:t>
      </w:r>
      <w:r>
        <w:rPr>
          <w:rFonts w:ascii="Times New Roman" w:hAnsi="Times New Roman" w:cs="Times New Roman"/>
          <w:bCs/>
          <w:iCs/>
          <w:sz w:val="28"/>
          <w:szCs w:val="28"/>
          <w:lang w:val="kk-KZ"/>
        </w:rPr>
        <w:t>Мезо</w:t>
      </w:r>
      <w:r w:rsidRPr="003A641D">
        <w:rPr>
          <w:rFonts w:ascii="Times New Roman" w:hAnsi="Times New Roman" w:cs="Times New Roman"/>
          <w:bCs/>
          <w:iCs/>
          <w:sz w:val="28"/>
          <w:szCs w:val="28"/>
          <w:lang w:val="kk-KZ"/>
        </w:rPr>
        <w:t>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V-IX. </w:t>
      </w:r>
      <w:r w:rsidRPr="004549F6">
        <w:rPr>
          <w:rFonts w:ascii="Times New Roman" w:hAnsi="Times New Roman" w:cs="Times New Roman"/>
          <w:iCs/>
          <w:sz w:val="28"/>
          <w:szCs w:val="28"/>
          <w:lang w:val="kk-KZ"/>
        </w:rPr>
        <w:t xml:space="preserve">Тау етегінен орта белдеуге дейінгі </w:t>
      </w:r>
      <w:r>
        <w:rPr>
          <w:rFonts w:ascii="Times New Roman" w:hAnsi="Times New Roman" w:cs="Times New Roman"/>
          <w:iCs/>
          <w:sz w:val="28"/>
          <w:szCs w:val="28"/>
          <w:lang w:val="kk-KZ"/>
        </w:rPr>
        <w:t xml:space="preserve">ылғалды аралас шөпті шалғындар. </w:t>
      </w:r>
      <w:r w:rsidRPr="004549F6">
        <w:rPr>
          <w:rFonts w:ascii="Times New Roman" w:hAnsi="Times New Roman" w:cs="Times New Roman"/>
          <w:sz w:val="28"/>
          <w:szCs w:val="28"/>
          <w:lang w:val="kk-KZ"/>
        </w:rPr>
        <w:t xml:space="preserve">Әртүрлі </w:t>
      </w:r>
      <w:r w:rsidRPr="004549F6">
        <w:rPr>
          <w:rFonts w:ascii="Times New Roman" w:hAnsi="Times New Roman" w:cs="Times New Roman"/>
          <w:sz w:val="28"/>
          <w:szCs w:val="28"/>
          <w:lang w:val="kk-KZ"/>
        </w:rPr>
        <w:lastRenderedPageBreak/>
        <w:t>аралас шөптерде, қарағайлы ормандарда өседі. Қазақстанның барлық аудандарында кездеседі.</w:t>
      </w:r>
    </w:p>
    <w:p w14:paraId="177F15D1"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laeta </w:t>
      </w:r>
      <w:r w:rsidRPr="003A641D">
        <w:rPr>
          <w:rFonts w:ascii="Times New Roman" w:hAnsi="Times New Roman" w:cs="Times New Roman"/>
          <w:bCs/>
          <w:i/>
          <w:iCs/>
          <w:sz w:val="28"/>
          <w:szCs w:val="28"/>
          <w:lang w:val="kk-KZ"/>
        </w:rPr>
        <w:t>Kar. et Kir. Әдемі бөденешөп</w:t>
      </w:r>
      <w:r w:rsidRPr="003A641D">
        <w:rPr>
          <w:rFonts w:ascii="Times New Roman" w:hAnsi="Times New Roman" w:cs="Times New Roman"/>
          <w:i/>
          <w:iCs/>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7050AF">
        <w:rPr>
          <w:rFonts w:ascii="Times New Roman" w:hAnsi="Times New Roman" w:cs="Times New Roman"/>
          <w:iCs/>
          <w:sz w:val="28"/>
          <w:szCs w:val="28"/>
          <w:lang w:val="kk-KZ"/>
        </w:rPr>
        <w:t>8</w:t>
      </w:r>
      <w:r w:rsidRPr="003A641D">
        <w:rPr>
          <w:rFonts w:ascii="Times New Roman" w:hAnsi="Times New Roman" w:cs="Times New Roman"/>
          <w:iCs/>
          <w:sz w:val="28"/>
          <w:szCs w:val="28"/>
          <w:lang w:val="kk-KZ"/>
        </w:rPr>
        <w:t xml:space="preserve"> : </w:t>
      </w:r>
      <w:r w:rsidRPr="007050AF">
        <w:rPr>
          <w:rFonts w:ascii="Times New Roman" w:hAnsi="Times New Roman" w:cs="Times New Roman"/>
          <w:iCs/>
          <w:sz w:val="28"/>
          <w:szCs w:val="28"/>
          <w:lang w:val="kk-KZ"/>
        </w:rPr>
        <w:t>441</w:t>
      </w:r>
      <w:r w:rsidRPr="003A641D">
        <w:rPr>
          <w:rFonts w:ascii="Times New Roman" w:hAnsi="Times New Roman" w:cs="Times New Roman"/>
          <w:iCs/>
          <w:sz w:val="28"/>
          <w:szCs w:val="28"/>
          <w:lang w:val="kk-KZ"/>
        </w:rPr>
        <w:t>, 196</w:t>
      </w:r>
      <w:r w:rsidRPr="007050AF">
        <w:rPr>
          <w:rFonts w:ascii="Times New Roman" w:hAnsi="Times New Roman" w:cs="Times New Roman"/>
          <w:iCs/>
          <w:sz w:val="28"/>
          <w:szCs w:val="28"/>
          <w:lang w:val="kk-KZ"/>
        </w:rPr>
        <w:t>5</w:t>
      </w:r>
      <w:r w:rsidRPr="003A641D">
        <w:rPr>
          <w:rFonts w:ascii="Times New Roman" w:hAnsi="Times New Roman" w:cs="Times New Roman"/>
          <w:iCs/>
          <w:sz w:val="28"/>
          <w:szCs w:val="28"/>
          <w:lang w:val="kk-KZ"/>
        </w:rPr>
        <w:t>.</w:t>
      </w:r>
      <w:r w:rsidRPr="003A641D">
        <w:rPr>
          <w:rFonts w:ascii="Times New Roman" w:hAnsi="Times New Roman" w:cs="Times New Roman"/>
          <w:i/>
          <w:sz w:val="28"/>
          <w:szCs w:val="28"/>
          <w:lang w:val="kk-KZ"/>
        </w:rPr>
        <w:t xml:space="preserve"> </w:t>
      </w:r>
      <w:r w:rsidRPr="003A641D">
        <w:rPr>
          <w:rFonts w:ascii="Times New Roman" w:hAnsi="Times New Roman" w:cs="Times New Roman"/>
          <w:bCs/>
          <w:iCs/>
          <w:sz w:val="28"/>
          <w:szCs w:val="28"/>
          <w:lang w:val="kk-KZ"/>
        </w:rPr>
        <w:t xml:space="preserve">Алтай-таулы-Орта Азия даласы. </w:t>
      </w:r>
      <w:r w:rsidRPr="003A641D">
        <w:rPr>
          <w:rFonts w:ascii="Times New Roman" w:hAnsi="Times New Roman" w:cs="Times New Roman"/>
          <w:bCs/>
          <w:sz w:val="28"/>
          <w:szCs w:val="28"/>
          <w:lang w:val="kk-KZ"/>
        </w:rPr>
        <w:t>Кіндік тамырлы. Көпжылдық.</w:t>
      </w:r>
      <w:r w:rsidRPr="003A641D">
        <w:rPr>
          <w:rFonts w:ascii="Times New Roman" w:hAnsi="Times New Roman" w:cs="Times New Roman"/>
          <w:bCs/>
          <w:iCs/>
          <w:sz w:val="28"/>
          <w:szCs w:val="28"/>
          <w:lang w:val="kk-KZ"/>
        </w:rPr>
        <w:t xml:space="preserve"> 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Тау етегінен орта тауларға дейінгі тасты және қиыршық тасты беткейлі дала.</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Тауалды қиыршықты және тасты беткейлерде, далалы жерлерде өседі. Алтайда, Тарбағатайда, Жоңғар Алатауында, Шу-Іле тауында, Қырғыз Алатауында, Батыс Тянь-Шаньда кездеседі.</w:t>
      </w:r>
    </w:p>
    <w:p w14:paraId="6A5F3317"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cardiocarpa </w:t>
      </w:r>
      <w:r w:rsidRPr="003A641D">
        <w:rPr>
          <w:rFonts w:ascii="Times New Roman" w:hAnsi="Times New Roman" w:cs="Times New Roman"/>
          <w:bCs/>
          <w:i/>
          <w:iCs/>
          <w:sz w:val="28"/>
          <w:szCs w:val="28"/>
          <w:lang w:val="kk-KZ"/>
        </w:rPr>
        <w:t>(Kar. et Kir.) Walpers</w:t>
      </w:r>
      <w:r w:rsidRPr="003A641D">
        <w:rPr>
          <w:rFonts w:ascii="Times New Roman" w:hAnsi="Times New Roman" w:cs="Times New Roman"/>
          <w:i/>
          <w:iCs/>
          <w:sz w:val="28"/>
          <w:szCs w:val="28"/>
          <w:lang w:val="kk-KZ"/>
        </w:rPr>
        <w:t>. Жүрекжапырақ бөденешөп</w:t>
      </w:r>
      <w:r w:rsidRPr="003A641D">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kk-KZ"/>
        </w:rPr>
        <w:t xml:space="preserve">8 : 441, 1965. </w:t>
      </w:r>
      <w:r w:rsidRPr="003A641D">
        <w:rPr>
          <w:rFonts w:ascii="Times New Roman" w:hAnsi="Times New Roman" w:cs="Times New Roman"/>
          <w:bCs/>
          <w:iCs/>
          <w:sz w:val="28"/>
          <w:szCs w:val="28"/>
          <w:lang w:val="kk-KZ"/>
        </w:rPr>
        <w:t>Шығыс Жерорта теңізі даласы.</w:t>
      </w:r>
      <w:r>
        <w:rPr>
          <w:rFonts w:ascii="Times New Roman" w:hAnsi="Times New Roman" w:cs="Times New Roman"/>
          <w:bCs/>
          <w:iCs/>
          <w:sz w:val="28"/>
          <w:szCs w:val="28"/>
          <w:lang w:val="kk-KZ"/>
        </w:rPr>
        <w:t xml:space="preserve"> </w:t>
      </w:r>
      <w:r w:rsidRPr="003A641D">
        <w:rPr>
          <w:rFonts w:ascii="Times New Roman" w:hAnsi="Times New Roman" w:cs="Times New Roman"/>
          <w:bCs/>
          <w:sz w:val="28"/>
          <w:szCs w:val="28"/>
          <w:lang w:val="kk-KZ"/>
        </w:rPr>
        <w:t>Кіндік тамырлы. Біржылдық.</w:t>
      </w:r>
      <w:r w:rsidRPr="003A641D">
        <w:rPr>
          <w:rFonts w:ascii="Times New Roman" w:hAnsi="Times New Roman" w:cs="Times New Roman"/>
          <w:bCs/>
          <w:iCs/>
          <w:sz w:val="28"/>
          <w:szCs w:val="28"/>
          <w:lang w:val="kk-KZ"/>
        </w:rPr>
        <w:t xml:space="preserve"> 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III-V. </w:t>
      </w:r>
      <w:r w:rsidRPr="004549F6">
        <w:rPr>
          <w:rFonts w:ascii="Times New Roman" w:hAnsi="Times New Roman" w:cs="Times New Roman"/>
          <w:iCs/>
          <w:sz w:val="28"/>
          <w:szCs w:val="28"/>
          <w:lang w:val="kk-KZ"/>
        </w:rPr>
        <w:t>Тау етегінен орта белдеуге дейінгі қиыршық тас беткейлері.</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Таудың </w:t>
      </w:r>
      <w:r w:rsidRPr="003A641D">
        <w:rPr>
          <w:rFonts w:ascii="Times New Roman" w:hAnsi="Times New Roman" w:cs="Times New Roman"/>
          <w:iCs/>
          <w:sz w:val="28"/>
          <w:szCs w:val="28"/>
          <w:lang w:val="kk-KZ"/>
        </w:rPr>
        <w:t>көлеңкелі</w:t>
      </w:r>
      <w:r w:rsidRPr="003A641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қиыршықты беткейлерінде, үй маңындағы жол жиектерінде өседі. Жоңғар Алатауында, Кетмен Теріскей Алатауында, Шу-Іле Алатауында, Қырғыз Алатауында, Батыс Тянь-Шаньда кездеседі.</w:t>
      </w:r>
    </w:p>
    <w:p w14:paraId="32280EDD"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spuria </w:t>
      </w:r>
      <w:r w:rsidRPr="003A641D">
        <w:rPr>
          <w:rFonts w:ascii="Times New Roman" w:hAnsi="Times New Roman" w:cs="Times New Roman"/>
          <w:bCs/>
          <w:i/>
          <w:iCs/>
          <w:sz w:val="28"/>
          <w:szCs w:val="28"/>
          <w:lang w:val="kk-KZ"/>
        </w:rPr>
        <w:t>L. Жалған бөденешөп</w:t>
      </w:r>
      <w:r w:rsidRPr="003A641D">
        <w:rPr>
          <w:rFonts w:ascii="Times New Roman" w:hAnsi="Times New Roman" w:cs="Times New Roman"/>
          <w:bCs/>
          <w:i/>
          <w:sz w:val="28"/>
          <w:szCs w:val="28"/>
          <w:lang w:val="kk-KZ"/>
        </w:rPr>
        <w:t>.</w:t>
      </w:r>
      <w:r w:rsidRPr="003A641D">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rPr>
        <w:t>8</w:t>
      </w:r>
      <w:r w:rsidRPr="003A641D">
        <w:rPr>
          <w:rFonts w:ascii="Times New Roman" w:hAnsi="Times New Roman" w:cs="Times New Roman"/>
          <w:iCs/>
          <w:sz w:val="28"/>
          <w:szCs w:val="28"/>
          <w:lang w:val="kk-KZ"/>
        </w:rPr>
        <w:t xml:space="preserve"> : </w:t>
      </w:r>
      <w:r w:rsidRPr="003A641D">
        <w:rPr>
          <w:rFonts w:ascii="Times New Roman" w:hAnsi="Times New Roman" w:cs="Times New Roman"/>
          <w:iCs/>
          <w:sz w:val="28"/>
          <w:szCs w:val="28"/>
        </w:rPr>
        <w:t>441</w:t>
      </w:r>
      <w:r w:rsidRPr="003A641D">
        <w:rPr>
          <w:rFonts w:ascii="Times New Roman" w:hAnsi="Times New Roman" w:cs="Times New Roman"/>
          <w:iCs/>
          <w:sz w:val="28"/>
          <w:szCs w:val="28"/>
          <w:lang w:val="kk-KZ"/>
        </w:rPr>
        <w:t>, 196</w:t>
      </w:r>
      <w:r w:rsidRPr="003A641D">
        <w:rPr>
          <w:rFonts w:ascii="Times New Roman" w:hAnsi="Times New Roman" w:cs="Times New Roman"/>
          <w:iCs/>
          <w:sz w:val="28"/>
          <w:szCs w:val="28"/>
        </w:rPr>
        <w:t>5</w:t>
      </w:r>
      <w:r w:rsidRPr="003A641D">
        <w:rPr>
          <w:rFonts w:ascii="Times New Roman" w:hAnsi="Times New Roman" w:cs="Times New Roman"/>
          <w:iCs/>
          <w:sz w:val="28"/>
          <w:szCs w:val="28"/>
          <w:lang w:val="kk-KZ"/>
        </w:rPr>
        <w:t>.</w:t>
      </w:r>
      <w:r w:rsidRPr="003A641D">
        <w:rPr>
          <w:rFonts w:ascii="Times New Roman" w:hAnsi="Times New Roman" w:cs="Times New Roman"/>
          <w:i/>
          <w:sz w:val="28"/>
          <w:szCs w:val="28"/>
          <w:lang w:val="kk-KZ"/>
        </w:rPr>
        <w:t xml:space="preserve"> </w:t>
      </w:r>
      <w:r w:rsidRPr="003A641D">
        <w:rPr>
          <w:rFonts w:ascii="Times New Roman" w:hAnsi="Times New Roman" w:cs="Times New Roman"/>
          <w:bCs/>
          <w:iCs/>
          <w:sz w:val="28"/>
          <w:szCs w:val="28"/>
          <w:lang w:val="kk-KZ"/>
        </w:rPr>
        <w:t>Еуразиялық шалғынды дала. Қысқатамырсабақ. Көпжылдық.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iCs/>
          <w:sz w:val="28"/>
          <w:szCs w:val="28"/>
          <w:lang w:val="kk-KZ"/>
        </w:rPr>
        <w:t>Аласа және орта таулардың шалғынды және шалғынды дала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Шалғынды далаларда, қайыңды ормандарында,  кейде сортаңды топырақтарда өседі. Қазақстанның барлық аудандарында кездеседі. </w:t>
      </w:r>
    </w:p>
    <w:p w14:paraId="16EEAB8D"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porphyriana </w:t>
      </w:r>
      <w:r w:rsidRPr="003A641D">
        <w:rPr>
          <w:rFonts w:ascii="Times New Roman" w:hAnsi="Times New Roman" w:cs="Times New Roman"/>
          <w:bCs/>
          <w:i/>
          <w:iCs/>
          <w:sz w:val="28"/>
          <w:szCs w:val="28"/>
          <w:lang w:val="kk-KZ"/>
        </w:rPr>
        <w:t>N. Pavl. Порфириев бөденешөп</w:t>
      </w:r>
      <w:r w:rsidRPr="003A641D">
        <w:rPr>
          <w:rFonts w:ascii="Times New Roman" w:hAnsi="Times New Roman" w:cs="Times New Roman"/>
          <w:bCs/>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3A641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3A641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 xml:space="preserve">Алтай-таулы ортаазиялық шалғын. </w:t>
      </w:r>
      <w:r w:rsidRPr="003A641D">
        <w:rPr>
          <w:rFonts w:ascii="Times New Roman" w:hAnsi="Times New Roman" w:cs="Times New Roman"/>
          <w:bCs/>
          <w:iCs/>
          <w:sz w:val="28"/>
          <w:szCs w:val="28"/>
          <w:lang w:val="kk-KZ"/>
        </w:rPr>
        <w:t>Қысқатамырсабақ. Көпжылдық.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Гүлдеуі VI-XIII. Тау етегінен жоғарғы белдеуге дейінгі тасты, шалғынды беткейлер. Таудың субальпілік және альпілік белдеулерінде, әртүрлі шөпті шалғындарда, ірі шөпті </w:t>
      </w:r>
      <w:r>
        <w:rPr>
          <w:rFonts w:ascii="Times New Roman" w:hAnsi="Times New Roman" w:cs="Times New Roman"/>
          <w:sz w:val="28"/>
          <w:szCs w:val="28"/>
          <w:lang w:val="kk-KZ"/>
        </w:rPr>
        <w:t xml:space="preserve">тау беткейлерінде өседі. </w:t>
      </w:r>
      <w:r w:rsidRPr="004549F6">
        <w:rPr>
          <w:rFonts w:ascii="Times New Roman" w:hAnsi="Times New Roman" w:cs="Times New Roman"/>
          <w:sz w:val="28"/>
          <w:szCs w:val="28"/>
          <w:lang w:val="kk-KZ"/>
        </w:rPr>
        <w:t xml:space="preserve">Алтайда, Тарбағатайда кездеседі. </w:t>
      </w:r>
    </w:p>
    <w:p w14:paraId="75BCF41B"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biloba </w:t>
      </w:r>
      <w:r w:rsidRPr="003A641D">
        <w:rPr>
          <w:rFonts w:ascii="Times New Roman" w:hAnsi="Times New Roman" w:cs="Times New Roman"/>
          <w:bCs/>
          <w:i/>
          <w:iCs/>
          <w:sz w:val="28"/>
          <w:szCs w:val="28"/>
          <w:lang w:val="kk-KZ"/>
        </w:rPr>
        <w:t>L. Қосқалақты бөденешөп</w:t>
      </w:r>
      <w:r w:rsidRPr="003A641D">
        <w:rPr>
          <w:rFonts w:ascii="Times New Roman" w:hAnsi="Times New Roman" w:cs="Times New Roman"/>
          <w:i/>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A641D">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3A641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3A641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Шығыс Жерорта теңізі даласы.  Кіндік тамырлы. Біржылдық.</w:t>
      </w:r>
      <w:r w:rsidRPr="003A641D">
        <w:rPr>
          <w:rFonts w:ascii="Times New Roman" w:hAnsi="Times New Roman" w:cs="Times New Roman"/>
          <w:bCs/>
          <w:iCs/>
          <w:sz w:val="28"/>
          <w:szCs w:val="28"/>
          <w:lang w:val="kk-KZ"/>
        </w:rPr>
        <w:t xml:space="preserve"> </w:t>
      </w:r>
      <w:r w:rsidRPr="003A641D">
        <w:rPr>
          <w:rFonts w:ascii="Times New Roman" w:hAnsi="Times New Roman" w:cs="Times New Roman"/>
          <w:bCs/>
          <w:sz w:val="28"/>
          <w:szCs w:val="28"/>
          <w:lang w:val="kk-KZ"/>
        </w:rPr>
        <w:t>Мезофит.</w:t>
      </w:r>
      <w:r w:rsidRPr="003A641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 - VII. Тау етегінен жоғарғы белдеуге дейінгі жартасты және қиыршық тасты беткейлер, дала беткейлері, тау жыныстары мен шөгінділер. Тау баурайларында, таудың альпілік белдеулерінде, кейде шөл далаларда өседі. Ұлытауда, Алтайда, Тарбағатайда, Жоңғар Алатауында, Күнгей Алатауында, Шу-Іле тауында, Қырғыз Алатауында, Батыс Тянь-Шаньда кездеседі.</w:t>
      </w:r>
    </w:p>
    <w:p w14:paraId="4BA63A4C"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A641D">
        <w:rPr>
          <w:rFonts w:ascii="Times New Roman" w:hAnsi="Times New Roman" w:cs="Times New Roman"/>
          <w:bCs/>
          <w:i/>
          <w:sz w:val="28"/>
          <w:szCs w:val="28"/>
          <w:lang w:val="kk-KZ"/>
        </w:rPr>
        <w:t xml:space="preserve">V. argute-serrata </w:t>
      </w:r>
      <w:r w:rsidRPr="003A641D">
        <w:rPr>
          <w:rFonts w:ascii="Times New Roman" w:hAnsi="Times New Roman" w:cs="Times New Roman"/>
          <w:bCs/>
          <w:i/>
          <w:iCs/>
          <w:sz w:val="28"/>
          <w:szCs w:val="28"/>
          <w:lang w:val="kk-KZ"/>
        </w:rPr>
        <w:t>Rgl. e</w:t>
      </w:r>
      <w:r w:rsidRPr="003A641D">
        <w:rPr>
          <w:rFonts w:ascii="Times New Roman" w:hAnsi="Times New Roman" w:cs="Times New Roman"/>
          <w:bCs/>
          <w:i/>
          <w:iCs/>
          <w:sz w:val="28"/>
          <w:szCs w:val="28"/>
          <w:lang w:val="en-US"/>
        </w:rPr>
        <w:t xml:space="preserve">t Schmalh. </w:t>
      </w:r>
      <w:r w:rsidRPr="003A641D">
        <w:rPr>
          <w:rFonts w:ascii="Times New Roman" w:hAnsi="Times New Roman" w:cs="Times New Roman"/>
          <w:bCs/>
          <w:i/>
          <w:iCs/>
          <w:sz w:val="28"/>
          <w:szCs w:val="28"/>
          <w:lang w:val="kk-KZ"/>
        </w:rPr>
        <w:t>Аратіс бөденешөп</w:t>
      </w:r>
      <w:r w:rsidRPr="003A641D">
        <w:rPr>
          <w:rFonts w:ascii="Times New Roman" w:hAnsi="Times New Roman" w:cs="Times New Roman"/>
          <w:i/>
          <w:iCs/>
          <w:sz w:val="28"/>
          <w:szCs w:val="28"/>
          <w:lang w:val="kk-KZ"/>
        </w:rPr>
        <w:t>.</w:t>
      </w:r>
      <w:r w:rsidRPr="003A64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A641D">
        <w:rPr>
          <w:rFonts w:ascii="Times New Roman" w:hAnsi="Times New Roman" w:cs="Times New Roman"/>
          <w:iCs/>
          <w:sz w:val="28"/>
          <w:szCs w:val="28"/>
          <w:lang w:val="en-US"/>
        </w:rPr>
        <w:t>8</w:t>
      </w:r>
      <w:r w:rsidRPr="003A641D">
        <w:rPr>
          <w:rFonts w:ascii="Times New Roman" w:hAnsi="Times New Roman" w:cs="Times New Roman"/>
          <w:iCs/>
          <w:sz w:val="28"/>
          <w:szCs w:val="28"/>
          <w:lang w:val="kk-KZ"/>
        </w:rPr>
        <w:t xml:space="preserve"> : </w:t>
      </w:r>
      <w:r w:rsidRPr="003A641D">
        <w:rPr>
          <w:rFonts w:ascii="Times New Roman" w:hAnsi="Times New Roman" w:cs="Times New Roman"/>
          <w:iCs/>
          <w:sz w:val="28"/>
          <w:szCs w:val="28"/>
          <w:lang w:val="en-US"/>
        </w:rPr>
        <w:t>441</w:t>
      </w:r>
      <w:r w:rsidRPr="003A641D">
        <w:rPr>
          <w:rFonts w:ascii="Times New Roman" w:hAnsi="Times New Roman" w:cs="Times New Roman"/>
          <w:iCs/>
          <w:sz w:val="28"/>
          <w:szCs w:val="28"/>
          <w:lang w:val="kk-KZ"/>
        </w:rPr>
        <w:t>, 196</w:t>
      </w:r>
      <w:r w:rsidRPr="003A641D">
        <w:rPr>
          <w:rFonts w:ascii="Times New Roman" w:hAnsi="Times New Roman" w:cs="Times New Roman"/>
          <w:iCs/>
          <w:sz w:val="28"/>
          <w:szCs w:val="28"/>
          <w:lang w:val="en-US"/>
        </w:rPr>
        <w:t>5</w:t>
      </w:r>
      <w:r w:rsidRPr="003A641D">
        <w:rPr>
          <w:rFonts w:ascii="Times New Roman" w:hAnsi="Times New Roman" w:cs="Times New Roman"/>
          <w:iCs/>
          <w:sz w:val="28"/>
          <w:szCs w:val="28"/>
          <w:lang w:val="kk-KZ"/>
        </w:rPr>
        <w:t>.</w:t>
      </w:r>
      <w:r w:rsidRPr="003A641D">
        <w:rPr>
          <w:rFonts w:ascii="Times New Roman" w:hAnsi="Times New Roman" w:cs="Times New Roman"/>
          <w:sz w:val="28"/>
          <w:szCs w:val="28"/>
          <w:lang w:val="kk-KZ"/>
        </w:rPr>
        <w:t xml:space="preserve"> </w:t>
      </w:r>
      <w:r w:rsidRPr="003A641D">
        <w:rPr>
          <w:rFonts w:ascii="Times New Roman" w:hAnsi="Times New Roman" w:cs="Times New Roman"/>
          <w:bCs/>
          <w:sz w:val="28"/>
          <w:szCs w:val="28"/>
          <w:lang w:val="kk-KZ"/>
        </w:rPr>
        <w:t>Ежелгі Жерорта теңізі даласы. Біржылдық.</w:t>
      </w:r>
      <w:r w:rsidRPr="003A641D">
        <w:rPr>
          <w:rFonts w:ascii="Times New Roman" w:hAnsi="Times New Roman" w:cs="Times New Roman"/>
          <w:bCs/>
          <w:iCs/>
          <w:sz w:val="28"/>
          <w:szCs w:val="28"/>
          <w:lang w:val="kk-KZ"/>
        </w:rPr>
        <w:t xml:space="preserve"> </w:t>
      </w:r>
      <w:r w:rsidRPr="003A641D">
        <w:rPr>
          <w:rFonts w:ascii="Times New Roman" w:hAnsi="Times New Roman" w:cs="Times New Roman"/>
          <w:bCs/>
          <w:sz w:val="28"/>
          <w:szCs w:val="28"/>
          <w:lang w:val="kk-KZ"/>
        </w:rPr>
        <w:t>Кіндік тамырлы. Мезофит.</w:t>
      </w:r>
      <w:r w:rsidRPr="004549F6">
        <w:rPr>
          <w:rFonts w:ascii="Times New Roman" w:hAnsi="Times New Roman" w:cs="Times New Roman"/>
          <w:sz w:val="28"/>
          <w:szCs w:val="28"/>
          <w:lang w:val="kk-KZ"/>
        </w:rPr>
        <w:t xml:space="preserve"> Гүлдеуі III-VI. Тау етегінен жоғарғы аймаққа дейінгі дала беткейлері. Тау бөктеріндегі дала және бұталы беткейлерінде, таудың орман белдеуіне дейін, кейде альпілік белдеудің 3000 м биіктігіне дейін өседі. Жоңғар Алатауында, Кетмен-Теріскей Алатауында, Шу-Іле тауында, Қырғыз Алатауында, Қаратауда, Батыс Тянь-Шаньда кездеседі.</w:t>
      </w:r>
    </w:p>
    <w:p w14:paraId="1E993FAB"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chantavica  </w:t>
      </w:r>
      <w:r w:rsidRPr="001E1DC6">
        <w:rPr>
          <w:rFonts w:ascii="Times New Roman" w:hAnsi="Times New Roman" w:cs="Times New Roman"/>
          <w:bCs/>
          <w:i/>
          <w:iCs/>
          <w:sz w:val="28"/>
          <w:szCs w:val="28"/>
          <w:lang w:val="kk-KZ"/>
        </w:rPr>
        <w:t>N. Pavl. Хантау бөденешөп</w:t>
      </w:r>
      <w:r w:rsidRPr="001E1DC6">
        <w:rPr>
          <w:rFonts w:ascii="Times New Roman" w:hAnsi="Times New Roman" w:cs="Times New Roman"/>
          <w:i/>
          <w:iCs/>
          <w:sz w:val="28"/>
          <w:szCs w:val="28"/>
          <w:lang w:val="kk-KZ"/>
        </w:rPr>
        <w:t>.</w:t>
      </w:r>
      <w:r w:rsidRPr="001E1DC6">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lang w:val="kk-KZ"/>
        </w:rPr>
        <w:t xml:space="preserve">8 : 441, 1965. </w:t>
      </w:r>
      <w:r w:rsidRPr="001E1DC6">
        <w:rPr>
          <w:rFonts w:ascii="Times New Roman" w:hAnsi="Times New Roman" w:cs="Times New Roman"/>
          <w:bCs/>
          <w:sz w:val="28"/>
          <w:szCs w:val="28"/>
          <w:lang w:val="kk-KZ"/>
        </w:rPr>
        <w:t>Жоңғар-Солтүстік Тянь-Шань түрлері. Кіндік тамырлы. Біржылдық.</w:t>
      </w:r>
      <w:r w:rsidRPr="001E1DC6">
        <w:rPr>
          <w:rFonts w:ascii="Times New Roman" w:hAnsi="Times New Roman" w:cs="Times New Roman"/>
          <w:bCs/>
          <w:iCs/>
          <w:sz w:val="28"/>
          <w:szCs w:val="28"/>
          <w:lang w:val="kk-KZ"/>
        </w:rPr>
        <w:t xml:space="preserve"> </w:t>
      </w:r>
      <w:r w:rsidRPr="001E1DC6">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V-VI. Құрғақ</w:t>
      </w:r>
      <w:r>
        <w:rPr>
          <w:rFonts w:ascii="Times New Roman" w:hAnsi="Times New Roman" w:cs="Times New Roman"/>
          <w:sz w:val="28"/>
          <w:szCs w:val="28"/>
          <w:lang w:val="kk-KZ"/>
        </w:rPr>
        <w:t xml:space="preserve"> қиыршықтас беткейлерінде және </w:t>
      </w:r>
      <w:r w:rsidRPr="004549F6">
        <w:rPr>
          <w:rFonts w:ascii="Times New Roman" w:hAnsi="Times New Roman" w:cs="Times New Roman"/>
          <w:sz w:val="28"/>
          <w:szCs w:val="28"/>
          <w:lang w:val="kk-KZ"/>
        </w:rPr>
        <w:t xml:space="preserve">таудың төменгі </w:t>
      </w:r>
      <w:r w:rsidRPr="004549F6">
        <w:rPr>
          <w:rFonts w:ascii="Times New Roman" w:hAnsi="Times New Roman" w:cs="Times New Roman"/>
          <w:sz w:val="28"/>
          <w:szCs w:val="28"/>
          <w:lang w:val="kk-KZ"/>
        </w:rPr>
        <w:lastRenderedPageBreak/>
        <w:t>белдеулерінде, бұталардың арасында, бұлақтардың жиегінде өседі. Жоңғар Алатауында, Шу-Іле тауында</w:t>
      </w:r>
      <w:r w:rsidR="003E6FB2">
        <w:rPr>
          <w:rFonts w:ascii="Times New Roman" w:hAnsi="Times New Roman" w:cs="Times New Roman"/>
          <w:sz w:val="28"/>
          <w:szCs w:val="28"/>
          <w:lang w:val="kk-KZ"/>
        </w:rPr>
        <w:t xml:space="preserve">, Қырғыз Алатауында кездеседі. </w:t>
      </w:r>
    </w:p>
    <w:p w14:paraId="7E3827F5"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campylopoda </w:t>
      </w:r>
      <w:r w:rsidRPr="001E1DC6">
        <w:rPr>
          <w:rFonts w:ascii="Times New Roman" w:hAnsi="Times New Roman" w:cs="Times New Roman"/>
          <w:bCs/>
          <w:i/>
          <w:iCs/>
          <w:sz w:val="28"/>
          <w:szCs w:val="28"/>
          <w:lang w:val="kk-KZ"/>
        </w:rPr>
        <w:t>Boiss. Қисық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lang w:val="kk-KZ"/>
        </w:rPr>
        <w:t>8 : 441, 1965.</w:t>
      </w:r>
      <w:r w:rsidR="003E6FB2">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Ежелгі Жерорта теңізі даласы.</w:t>
      </w:r>
      <w:r>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Кіндік тамырлы. Біржылдық.</w:t>
      </w:r>
      <w:r w:rsidRPr="001E1DC6">
        <w:rPr>
          <w:rFonts w:ascii="Times New Roman" w:hAnsi="Times New Roman" w:cs="Times New Roman"/>
          <w:bCs/>
          <w:iCs/>
          <w:sz w:val="28"/>
          <w:szCs w:val="28"/>
          <w:lang w:val="kk-KZ"/>
        </w:rPr>
        <w:t xml:space="preserve"> </w:t>
      </w:r>
      <w:r w:rsidRPr="001E1DC6">
        <w:rPr>
          <w:rFonts w:ascii="Times New Roman" w:hAnsi="Times New Roman" w:cs="Times New Roman"/>
          <w:bCs/>
          <w:sz w:val="28"/>
          <w:szCs w:val="28"/>
          <w:lang w:val="kk-KZ"/>
        </w:rPr>
        <w:t>Мезофит. Петрофит.</w:t>
      </w:r>
      <w:r w:rsidR="003E6FB2">
        <w:rPr>
          <w:rFonts w:ascii="Times New Roman" w:hAnsi="Times New Roman" w:cs="Times New Roman"/>
          <w:sz w:val="28"/>
          <w:szCs w:val="28"/>
          <w:lang w:val="kk-KZ"/>
        </w:rPr>
        <w:t xml:space="preserve">  Гүлдеуі III</w:t>
      </w:r>
      <w:r w:rsidR="003E6FB2" w:rsidRPr="003E6FB2">
        <w:rPr>
          <w:rFonts w:ascii="Times New Roman" w:hAnsi="Times New Roman" w:cs="Times New Roman"/>
          <w:b/>
          <w:sz w:val="28"/>
          <w:szCs w:val="28"/>
          <w:lang w:val="kk-KZ"/>
        </w:rPr>
        <w:t>-</w:t>
      </w:r>
      <w:r w:rsidR="003E6FB2">
        <w:rPr>
          <w:rFonts w:ascii="Times New Roman" w:hAnsi="Times New Roman" w:cs="Times New Roman"/>
          <w:sz w:val="28"/>
          <w:szCs w:val="28"/>
          <w:lang w:val="kk-KZ"/>
        </w:rPr>
        <w:t xml:space="preserve">V. </w:t>
      </w:r>
      <w:r w:rsidRPr="004549F6">
        <w:rPr>
          <w:rFonts w:ascii="Times New Roman" w:hAnsi="Times New Roman" w:cs="Times New Roman"/>
          <w:sz w:val="28"/>
          <w:szCs w:val="28"/>
          <w:lang w:val="kk-KZ"/>
        </w:rPr>
        <w:t xml:space="preserve">Тау етегінен орта тауларға дейінгі тасты және қиыршық тасты </w:t>
      </w:r>
      <w:r w:rsidR="003E6FB2">
        <w:rPr>
          <w:rFonts w:ascii="Times New Roman" w:hAnsi="Times New Roman" w:cs="Times New Roman"/>
          <w:sz w:val="28"/>
          <w:szCs w:val="28"/>
          <w:lang w:val="kk-KZ"/>
        </w:rPr>
        <w:t xml:space="preserve">беткейлі дала. Сазды шөлдерде, </w:t>
      </w:r>
      <w:r w:rsidRPr="004549F6">
        <w:rPr>
          <w:rFonts w:ascii="Times New Roman" w:hAnsi="Times New Roman" w:cs="Times New Roman"/>
          <w:sz w:val="28"/>
          <w:szCs w:val="28"/>
          <w:lang w:val="kk-KZ"/>
        </w:rPr>
        <w:t>таудың альпілік белдеулерінде, кейде бақшада, егістіктерде, жүзімдіктерде  арамшөп ретінде өседі. Зайсанда, Маңғышлақта, Қызылордада, Бетпақдалада, Мойынқұмда, Қызылқұмда, Түркістанда, Алтайда, Жоңғар Алатауында, Шу-Іле Алатауында, Қырғыз Алатауында, Қаратауда, Батыс Тянь-Шаньда кездеседі.</w:t>
      </w:r>
    </w:p>
    <w:p w14:paraId="25631085"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tenuissima </w:t>
      </w:r>
      <w:r w:rsidRPr="001E1DC6">
        <w:rPr>
          <w:rFonts w:ascii="Times New Roman" w:hAnsi="Times New Roman" w:cs="Times New Roman"/>
          <w:bCs/>
          <w:i/>
          <w:iCs/>
          <w:sz w:val="28"/>
          <w:szCs w:val="28"/>
          <w:lang w:val="kk-KZ"/>
        </w:rPr>
        <w:t>Boriss. Жіңішке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1E1DC6">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1E1DC6">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1E1DC6">
        <w:rPr>
          <w:rFonts w:ascii="Times New Roman" w:hAnsi="Times New Roman" w:cs="Times New Roman"/>
          <w:iCs/>
          <w:sz w:val="28"/>
          <w:szCs w:val="28"/>
          <w:lang w:val="kk-KZ"/>
        </w:rPr>
        <w:t>.</w:t>
      </w:r>
      <w:r w:rsidRPr="001E1DC6">
        <w:rPr>
          <w:rFonts w:ascii="Times New Roman" w:hAnsi="Times New Roman" w:cs="Times New Roman"/>
          <w:i/>
          <w:sz w:val="28"/>
          <w:szCs w:val="28"/>
          <w:lang w:val="kk-KZ"/>
        </w:rPr>
        <w:t xml:space="preserve"> </w:t>
      </w:r>
      <w:r w:rsidRPr="001E1DC6">
        <w:rPr>
          <w:rFonts w:ascii="Times New Roman" w:hAnsi="Times New Roman" w:cs="Times New Roman"/>
          <w:bCs/>
          <w:iCs/>
          <w:sz w:val="28"/>
          <w:szCs w:val="28"/>
          <w:lang w:val="kk-KZ"/>
        </w:rPr>
        <w:t>Тұран-Таулы Орта Азиялық түр.</w:t>
      </w:r>
      <w:r w:rsidRPr="001E1DC6">
        <w:rPr>
          <w:rFonts w:ascii="Times New Roman" w:hAnsi="Times New Roman" w:cs="Times New Roman"/>
          <w:i/>
          <w:sz w:val="28"/>
          <w:szCs w:val="28"/>
          <w:lang w:val="kk-KZ"/>
        </w:rPr>
        <w:t xml:space="preserve"> </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Кіндік тамырлы. Біржылдық.</w:t>
      </w:r>
      <w:r w:rsidRPr="001E1DC6">
        <w:rPr>
          <w:rFonts w:ascii="Times New Roman" w:hAnsi="Times New Roman" w:cs="Times New Roman"/>
          <w:bCs/>
          <w:iCs/>
          <w:sz w:val="28"/>
          <w:szCs w:val="28"/>
          <w:lang w:val="kk-KZ"/>
        </w:rPr>
        <w:t xml:space="preserve"> </w:t>
      </w:r>
      <w:r w:rsidRPr="001E1DC6">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Сазды және тасты шөлдерде, тау етегі мен биік емес таудың қиыршықтас баурайларында өседі. Бетпақдалада, Жоңғар Алатауында, Қырғыз Алатауында, Қаратауда өседі.</w:t>
      </w:r>
    </w:p>
    <w:p w14:paraId="4DED3DA4"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intercedens </w:t>
      </w:r>
      <w:r w:rsidRPr="001E1DC6">
        <w:rPr>
          <w:rFonts w:ascii="Times New Roman" w:hAnsi="Times New Roman" w:cs="Times New Roman"/>
          <w:bCs/>
          <w:i/>
          <w:iCs/>
          <w:sz w:val="28"/>
          <w:szCs w:val="28"/>
          <w:lang w:val="kk-KZ"/>
        </w:rPr>
        <w:t>Bornm. Аралық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1E1DC6">
        <w:rPr>
          <w:rFonts w:ascii="Times New Roman" w:hAnsi="Times New Roman" w:cs="Times New Roman"/>
          <w:iCs/>
          <w:sz w:val="28"/>
          <w:szCs w:val="28"/>
          <w:lang w:val="kk-KZ"/>
        </w:rPr>
        <w:t xml:space="preserve"> 8 : 441, 1965.</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Таулы ортаазиялық-ирандық түрі. 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Бұталардың арасында, арықтардың жағасында, тау беткейлеріндегі альпілік белдеулерінің 1800-3300 м биіктігіне дейін, кейде үй маңы</w:t>
      </w:r>
      <w:r w:rsidR="003E6FB2">
        <w:rPr>
          <w:rFonts w:ascii="Times New Roman" w:hAnsi="Times New Roman" w:cs="Times New Roman"/>
          <w:sz w:val="28"/>
          <w:szCs w:val="28"/>
          <w:lang w:val="kk-KZ"/>
        </w:rPr>
        <w:t xml:space="preserve">нда арамшөп түрінде кездеседі. </w:t>
      </w:r>
    </w:p>
    <w:p w14:paraId="4DF2330C" w14:textId="2162A68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arvensis </w:t>
      </w:r>
      <w:r w:rsidRPr="001E1DC6">
        <w:rPr>
          <w:rFonts w:ascii="Times New Roman" w:hAnsi="Times New Roman" w:cs="Times New Roman"/>
          <w:bCs/>
          <w:i/>
          <w:iCs/>
          <w:sz w:val="28"/>
          <w:szCs w:val="28"/>
          <w:lang w:val="kk-KZ"/>
        </w:rPr>
        <w:t>L. Егістік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1E1DC6">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1E1DC6">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1E1DC6">
        <w:rPr>
          <w:rFonts w:ascii="Times New Roman" w:hAnsi="Times New Roman" w:cs="Times New Roman"/>
          <w:iCs/>
          <w:sz w:val="28"/>
          <w:szCs w:val="28"/>
          <w:lang w:val="kk-KZ"/>
        </w:rPr>
        <w:t>.</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Голарктикалық түр.</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 xml:space="preserve">Біржылдық. Кіндік тамырлы. Мезофит. </w:t>
      </w:r>
      <w:r w:rsidRPr="004549F6">
        <w:rPr>
          <w:rFonts w:ascii="Times New Roman" w:hAnsi="Times New Roman" w:cs="Times New Roman"/>
          <w:sz w:val="28"/>
          <w:szCs w:val="28"/>
          <w:lang w:val="kk-KZ"/>
        </w:rPr>
        <w:t>Гүлдеуі III-IV. Дала беткейлерінде арамшөп түрінде және тауалдының 2000 м биіктігіне дейін өседі. Жоңғар Алатауында, Күнгей Алатауында, Қырғыз Алатауында, Қаратауда, Батыс Тянь-Шаньда кездеседі.</w:t>
      </w:r>
    </w:p>
    <w:p w14:paraId="5F9D3F41" w14:textId="609B5CBC"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verna </w:t>
      </w:r>
      <w:r w:rsidRPr="001E1DC6">
        <w:rPr>
          <w:rFonts w:ascii="Times New Roman" w:hAnsi="Times New Roman" w:cs="Times New Roman"/>
          <w:bCs/>
          <w:i/>
          <w:iCs/>
          <w:sz w:val="28"/>
          <w:szCs w:val="28"/>
          <w:lang w:val="kk-KZ"/>
        </w:rPr>
        <w:t>L. Көктем бөденешөп.</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rPr>
        <w:t>8</w:t>
      </w:r>
      <w:r w:rsidRPr="001E1DC6">
        <w:rPr>
          <w:rFonts w:ascii="Times New Roman" w:hAnsi="Times New Roman" w:cs="Times New Roman"/>
          <w:iCs/>
          <w:sz w:val="28"/>
          <w:szCs w:val="28"/>
          <w:lang w:val="kk-KZ"/>
        </w:rPr>
        <w:t xml:space="preserve"> : </w:t>
      </w:r>
      <w:r w:rsidRPr="001E1DC6">
        <w:rPr>
          <w:rFonts w:ascii="Times New Roman" w:hAnsi="Times New Roman" w:cs="Times New Roman"/>
          <w:iCs/>
          <w:sz w:val="28"/>
          <w:szCs w:val="28"/>
        </w:rPr>
        <w:t>441</w:t>
      </w:r>
      <w:r w:rsidRPr="001E1DC6">
        <w:rPr>
          <w:rFonts w:ascii="Times New Roman" w:hAnsi="Times New Roman" w:cs="Times New Roman"/>
          <w:iCs/>
          <w:sz w:val="28"/>
          <w:szCs w:val="28"/>
          <w:lang w:val="kk-KZ"/>
        </w:rPr>
        <w:t>, 196</w:t>
      </w:r>
      <w:r w:rsidRPr="001E1DC6">
        <w:rPr>
          <w:rFonts w:ascii="Times New Roman" w:hAnsi="Times New Roman" w:cs="Times New Roman"/>
          <w:iCs/>
          <w:sz w:val="28"/>
          <w:szCs w:val="28"/>
        </w:rPr>
        <w:t>5</w:t>
      </w:r>
      <w:r w:rsidRPr="001E1DC6">
        <w:rPr>
          <w:rFonts w:ascii="Times New Roman" w:hAnsi="Times New Roman" w:cs="Times New Roman"/>
          <w:iCs/>
          <w:sz w:val="28"/>
          <w:szCs w:val="28"/>
          <w:lang w:val="kk-KZ"/>
        </w:rPr>
        <w:t>.</w:t>
      </w:r>
      <w:r w:rsidRPr="001E1DC6">
        <w:rPr>
          <w:rFonts w:ascii="Times New Roman" w:hAnsi="Times New Roman" w:cs="Times New Roman"/>
          <w:bCs/>
          <w:iCs/>
          <w:sz w:val="28"/>
          <w:szCs w:val="28"/>
          <w:lang w:val="kk-KZ"/>
        </w:rPr>
        <w:t xml:space="preserve"> Палеарктикалық шалғынды дала. </w:t>
      </w:r>
      <w:r w:rsidRPr="001E1DC6">
        <w:rPr>
          <w:rFonts w:ascii="Times New Roman" w:hAnsi="Times New Roman" w:cs="Times New Roman"/>
          <w:bCs/>
          <w:sz w:val="28"/>
          <w:szCs w:val="28"/>
          <w:lang w:val="kk-KZ"/>
        </w:rPr>
        <w:t xml:space="preserve">Біржылдық, екіжылдық. Кіндік тамырлы. </w:t>
      </w:r>
      <w:r w:rsidRPr="001E1DC6">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III-V. </w:t>
      </w:r>
      <w:r w:rsidRPr="004549F6">
        <w:rPr>
          <w:rFonts w:ascii="Times New Roman" w:hAnsi="Times New Roman" w:cs="Times New Roman"/>
          <w:iCs/>
          <w:sz w:val="28"/>
          <w:szCs w:val="28"/>
          <w:lang w:val="kk-KZ"/>
        </w:rPr>
        <w:t>Дала шалғындары, тау етегінің тасты беткейлері мен төменгі белдеулері.</w:t>
      </w:r>
      <w:r w:rsidRPr="004549F6">
        <w:rPr>
          <w:rFonts w:ascii="Times New Roman" w:hAnsi="Times New Roman" w:cs="Times New Roman"/>
          <w:sz w:val="28"/>
          <w:szCs w:val="28"/>
          <w:lang w:val="kk-KZ"/>
        </w:rPr>
        <w:t xml:space="preserve">  Тау беткейінің құрғақ шалғындарда, құмның құрғақ арналарында және  жазықтықтан таудың төмеңгі белдеуіне дейін өседі. Отырарда, Мойынқұмда, Алтайда, Тарбағатайда, Жоңғар Алатауында, Шу-Іле тауында, Қырғыз Алатауында, Қаратауда, Батыс Тянь-Шаньда кездеседі.</w:t>
      </w:r>
    </w:p>
    <w:p w14:paraId="2E909008"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anagallis-aguatica </w:t>
      </w:r>
      <w:r w:rsidRPr="001E1DC6">
        <w:rPr>
          <w:rFonts w:ascii="Times New Roman" w:hAnsi="Times New Roman" w:cs="Times New Roman"/>
          <w:bCs/>
          <w:i/>
          <w:iCs/>
          <w:sz w:val="28"/>
          <w:szCs w:val="28"/>
          <w:lang w:val="kk-KZ"/>
        </w:rPr>
        <w:t>L. Бұлақ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lang w:val="kk-KZ"/>
        </w:rPr>
        <w:t>8 : 441, 1965.</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Голарктикалық шалғындық. Көпжылдық. Тамырсабақ. Мезофит.</w:t>
      </w:r>
      <w:r w:rsidRPr="004549F6">
        <w:rPr>
          <w:rFonts w:ascii="Times New Roman" w:hAnsi="Times New Roman" w:cs="Times New Roman"/>
          <w:sz w:val="28"/>
          <w:szCs w:val="28"/>
          <w:lang w:val="kk-KZ"/>
        </w:rPr>
        <w:t xml:space="preserve"> Гүлдеуі IV-IX. Ылғалды шалғындар, өзендер мен бұлақтар жағалаулары. Көлдер мен арықтардың жағалаударында өседі. Қазақстанның барлық аудандарында кездеседі. </w:t>
      </w:r>
    </w:p>
    <w:p w14:paraId="7AF26090"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anagalloides </w:t>
      </w:r>
      <w:r w:rsidRPr="005C5AD2">
        <w:rPr>
          <w:rFonts w:ascii="Times New Roman" w:hAnsi="Times New Roman" w:cs="Times New Roman"/>
          <w:bCs/>
          <w:i/>
          <w:iCs/>
          <w:sz w:val="28"/>
          <w:szCs w:val="28"/>
          <w:lang w:val="kk-KZ"/>
        </w:rPr>
        <w:t>Guss.</w:t>
      </w:r>
      <w:r w:rsidRPr="001E1DC6">
        <w:rPr>
          <w:rFonts w:ascii="Times New Roman" w:hAnsi="Times New Roman" w:cs="Times New Roman"/>
          <w:bCs/>
          <w:i/>
          <w:iCs/>
          <w:sz w:val="28"/>
          <w:szCs w:val="28"/>
          <w:lang w:val="kk-KZ"/>
        </w:rPr>
        <w:t xml:space="preserve"> Жалғанбұлақ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1E1DC6">
        <w:rPr>
          <w:rFonts w:ascii="Times New Roman" w:hAnsi="Times New Roman" w:cs="Times New Roman"/>
          <w:iCs/>
          <w:sz w:val="28"/>
          <w:szCs w:val="28"/>
          <w:lang w:val="kk-KZ"/>
        </w:rPr>
        <w:t xml:space="preserve"> 8 : 441, 1965.</w:t>
      </w:r>
      <w:r w:rsidRPr="001E1DC6">
        <w:rPr>
          <w:rFonts w:ascii="Times New Roman" w:hAnsi="Times New Roman" w:cs="Times New Roman"/>
          <w:i/>
          <w:sz w:val="28"/>
          <w:szCs w:val="28"/>
          <w:lang w:val="kk-KZ"/>
        </w:rPr>
        <w:t xml:space="preserve"> </w:t>
      </w:r>
      <w:r w:rsidRPr="001E1DC6">
        <w:rPr>
          <w:rFonts w:ascii="Times New Roman" w:hAnsi="Times New Roman" w:cs="Times New Roman"/>
          <w:bCs/>
          <w:iCs/>
          <w:sz w:val="28"/>
          <w:szCs w:val="28"/>
          <w:lang w:val="kk-KZ"/>
        </w:rPr>
        <w:t xml:space="preserve">Еуро-ежелгі Жерорта теңізі шалғыны. </w:t>
      </w:r>
      <w:r w:rsidRPr="001E1DC6">
        <w:rPr>
          <w:rFonts w:ascii="Times New Roman" w:hAnsi="Times New Roman" w:cs="Times New Roman"/>
          <w:bCs/>
          <w:sz w:val="28"/>
          <w:szCs w:val="28"/>
          <w:lang w:val="kk-KZ"/>
        </w:rPr>
        <w:t xml:space="preserve">Кіндік тамырлы. Біржылдық. </w:t>
      </w:r>
      <w:r w:rsidRPr="001E1DC6">
        <w:rPr>
          <w:rFonts w:ascii="Times New Roman" w:hAnsi="Times New Roman" w:cs="Times New Roman"/>
          <w:bCs/>
          <w:iCs/>
          <w:sz w:val="28"/>
          <w:szCs w:val="28"/>
          <w:lang w:val="kk-KZ"/>
        </w:rPr>
        <w:t>Мезофит.</w:t>
      </w:r>
      <w:r w:rsidRPr="001E1DC6">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VI-X. </w:t>
      </w:r>
      <w:r w:rsidRPr="004549F6">
        <w:rPr>
          <w:rFonts w:ascii="Times New Roman" w:hAnsi="Times New Roman" w:cs="Times New Roman"/>
          <w:iCs/>
          <w:sz w:val="28"/>
          <w:szCs w:val="28"/>
          <w:lang w:val="kk-KZ"/>
        </w:rPr>
        <w:t>Ылғалды шалғындар, тау етегіндегі және аласа таулардағы өзен-көлдердің жағалары.</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Жол жиегінде арамшөп түрінде өседі. Отырар, Маңғышлақта, Алтайда, Жоңғар Алатауында, Ш</w:t>
      </w:r>
      <w:r>
        <w:rPr>
          <w:rFonts w:ascii="Times New Roman" w:hAnsi="Times New Roman" w:cs="Times New Roman"/>
          <w:sz w:val="28"/>
          <w:szCs w:val="28"/>
          <w:lang w:val="kk-KZ"/>
        </w:rPr>
        <w:t>у</w:t>
      </w:r>
      <w:r w:rsidRPr="004549F6">
        <w:rPr>
          <w:rFonts w:ascii="Times New Roman" w:hAnsi="Times New Roman" w:cs="Times New Roman"/>
          <w:sz w:val="28"/>
          <w:szCs w:val="28"/>
          <w:lang w:val="kk-KZ"/>
        </w:rPr>
        <w:t>-Іле тауында, Қырғыз Алатауында, Батыс Тянь-Шаньда кездеседі.</w:t>
      </w:r>
    </w:p>
    <w:p w14:paraId="3F6F7677"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lastRenderedPageBreak/>
        <w:t xml:space="preserve">V. beccabunga </w:t>
      </w:r>
      <w:r w:rsidRPr="001E1DC6">
        <w:rPr>
          <w:rFonts w:ascii="Times New Roman" w:hAnsi="Times New Roman" w:cs="Times New Roman"/>
          <w:bCs/>
          <w:i/>
          <w:iCs/>
          <w:sz w:val="28"/>
          <w:szCs w:val="28"/>
          <w:lang w:val="kk-KZ"/>
        </w:rPr>
        <w:t>L Сірне бөденешөп</w:t>
      </w:r>
      <w:r w:rsidRPr="001E1DC6">
        <w:rPr>
          <w:rFonts w:ascii="Times New Roman" w:hAnsi="Times New Roman" w:cs="Times New Roman"/>
          <w:i/>
          <w:sz w:val="28"/>
          <w:szCs w:val="28"/>
          <w:lang w:val="kk-KZ"/>
        </w:rPr>
        <w:t>.</w:t>
      </w:r>
      <w:r w:rsidRPr="001E1DC6">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1E1DC6">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1E1DC6">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1E1DC6">
        <w:rPr>
          <w:rFonts w:ascii="Times New Roman" w:hAnsi="Times New Roman" w:cs="Times New Roman"/>
          <w:iCs/>
          <w:sz w:val="28"/>
          <w:szCs w:val="28"/>
          <w:lang w:val="kk-KZ"/>
        </w:rPr>
        <w:t>.</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Голарктикалық шалғындық.</w:t>
      </w:r>
      <w:r>
        <w:rPr>
          <w:rFonts w:ascii="Times New Roman" w:hAnsi="Times New Roman" w:cs="Times New Roman"/>
          <w:sz w:val="28"/>
          <w:szCs w:val="28"/>
          <w:lang w:val="kk-KZ"/>
        </w:rPr>
        <w:t xml:space="preserve"> </w:t>
      </w:r>
      <w:r w:rsidRPr="001E1DC6">
        <w:rPr>
          <w:rFonts w:ascii="Times New Roman" w:hAnsi="Times New Roman" w:cs="Times New Roman"/>
          <w:sz w:val="28"/>
          <w:szCs w:val="28"/>
          <w:lang w:val="kk-KZ"/>
        </w:rPr>
        <w:t xml:space="preserve">Тамырсабақ. Көпжылдық. </w:t>
      </w:r>
      <w:r w:rsidRPr="001E1DC6">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Гүлдеуі IV-IX.</w:t>
      </w:r>
      <w:r w:rsidRPr="004549F6">
        <w:rPr>
          <w:rFonts w:ascii="Times New Roman" w:hAnsi="Times New Roman" w:cs="Times New Roman"/>
          <w:sz w:val="28"/>
          <w:szCs w:val="28"/>
          <w:lang w:val="kk-KZ"/>
        </w:rPr>
        <w:t>Ылғалды шалғындар, өз</w:t>
      </w:r>
      <w:r>
        <w:rPr>
          <w:rFonts w:ascii="Times New Roman" w:hAnsi="Times New Roman" w:cs="Times New Roman"/>
          <w:sz w:val="28"/>
          <w:szCs w:val="28"/>
          <w:lang w:val="kk-KZ"/>
        </w:rPr>
        <w:t>ендер мен бұлақтар жағалаулары.</w:t>
      </w:r>
      <w:r w:rsidRPr="004549F6">
        <w:rPr>
          <w:rFonts w:ascii="Times New Roman" w:hAnsi="Times New Roman" w:cs="Times New Roman"/>
          <w:sz w:val="28"/>
          <w:szCs w:val="28"/>
          <w:lang w:val="kk-KZ"/>
        </w:rPr>
        <w:t>Дымқыл шалғындарда, өзендер мен көлдердің, арықтардың жағалауларында өседі. Қазақстанның барлық жерлерінде кездеседі.</w:t>
      </w:r>
    </w:p>
    <w:p w14:paraId="32207A57"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oxycarpa </w:t>
      </w:r>
      <w:r w:rsidRPr="001E1DC6">
        <w:rPr>
          <w:rFonts w:ascii="Times New Roman" w:hAnsi="Times New Roman" w:cs="Times New Roman"/>
          <w:bCs/>
          <w:i/>
          <w:iCs/>
          <w:sz w:val="28"/>
          <w:szCs w:val="28"/>
          <w:lang w:val="kk-KZ"/>
        </w:rPr>
        <w:t>Boiss. Үшкіржеміс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lang w:val="kk-KZ"/>
        </w:rPr>
        <w:t>8 : 441, 1965.</w:t>
      </w:r>
      <w:r w:rsidRPr="001E1DC6">
        <w:rPr>
          <w:rFonts w:ascii="Times New Roman" w:hAnsi="Times New Roman" w:cs="Times New Roman"/>
          <w:sz w:val="28"/>
          <w:szCs w:val="28"/>
          <w:lang w:val="kk-KZ"/>
        </w:rPr>
        <w:t xml:space="preserve">   </w:t>
      </w:r>
      <w:r w:rsidRPr="001E1DC6">
        <w:rPr>
          <w:rFonts w:ascii="Times New Roman" w:hAnsi="Times New Roman" w:cs="Times New Roman"/>
          <w:bCs/>
          <w:sz w:val="28"/>
          <w:szCs w:val="28"/>
          <w:lang w:val="kk-KZ"/>
        </w:rPr>
        <w:t>Кавказ-таулы-Орта Азия-Иран шалғындығы.</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Көпжылдық. </w:t>
      </w:r>
      <w:r w:rsidRPr="001E1DC6">
        <w:rPr>
          <w:rFonts w:ascii="Times New Roman" w:hAnsi="Times New Roman" w:cs="Times New Roman"/>
          <w:sz w:val="28"/>
          <w:szCs w:val="28"/>
          <w:lang w:val="kk-KZ"/>
        </w:rPr>
        <w:t xml:space="preserve">Тамырсабақ. </w:t>
      </w:r>
      <w:r w:rsidRPr="001E1DC6">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Өзендер мен бұлақтар жағалаулары, тау етегіндегі сортаң шалғындар мен таудың төменгі белдеуінде, өзендер мен арықтардың жағалауында өседі Мойынқұмда, Алтайда, Тарбағатайда, Жоңғар Алатауында, Шу-Іле тауында, Қырғыз Алатауында, Қаратауда кездеседі.</w:t>
      </w:r>
    </w:p>
    <w:p w14:paraId="23021D8B"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1E1DC6">
        <w:rPr>
          <w:rFonts w:ascii="Times New Roman" w:hAnsi="Times New Roman" w:cs="Times New Roman"/>
          <w:bCs/>
          <w:i/>
          <w:sz w:val="28"/>
          <w:szCs w:val="28"/>
          <w:lang w:val="kk-KZ"/>
        </w:rPr>
        <w:t xml:space="preserve">V. prostratа </w:t>
      </w:r>
      <w:r w:rsidRPr="001E1DC6">
        <w:rPr>
          <w:rFonts w:ascii="Times New Roman" w:hAnsi="Times New Roman" w:cs="Times New Roman"/>
          <w:bCs/>
          <w:i/>
          <w:iCs/>
          <w:sz w:val="28"/>
          <w:szCs w:val="28"/>
          <w:lang w:val="kk-KZ"/>
        </w:rPr>
        <w:t>L. Жазыңқы бөденешөп</w:t>
      </w:r>
      <w:r w:rsidRPr="001E1DC6">
        <w:rPr>
          <w:rFonts w:ascii="Times New Roman" w:hAnsi="Times New Roman" w:cs="Times New Roman"/>
          <w:i/>
          <w:sz w:val="28"/>
          <w:szCs w:val="28"/>
          <w:lang w:val="kk-KZ"/>
        </w:rPr>
        <w:t>.</w:t>
      </w:r>
      <w:r w:rsidRPr="001E1DC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1E1DC6">
        <w:rPr>
          <w:rFonts w:ascii="Times New Roman" w:hAnsi="Times New Roman" w:cs="Times New Roman"/>
          <w:iCs/>
          <w:sz w:val="28"/>
          <w:szCs w:val="28"/>
          <w:lang w:val="kk-KZ"/>
        </w:rPr>
        <w:t xml:space="preserve">8 : 441, 1965. </w:t>
      </w:r>
      <w:r w:rsidRPr="001E1DC6">
        <w:rPr>
          <w:rFonts w:ascii="Times New Roman" w:hAnsi="Times New Roman" w:cs="Times New Roman"/>
          <w:i/>
          <w:sz w:val="28"/>
          <w:szCs w:val="28"/>
          <w:lang w:val="kk-KZ"/>
        </w:rPr>
        <w:t xml:space="preserve"> </w:t>
      </w:r>
      <w:r w:rsidRPr="001E1DC6">
        <w:rPr>
          <w:rFonts w:ascii="Times New Roman" w:hAnsi="Times New Roman" w:cs="Times New Roman"/>
          <w:sz w:val="28"/>
          <w:szCs w:val="28"/>
          <w:lang w:val="kk-KZ"/>
        </w:rPr>
        <w:t>Көпжылдық.</w:t>
      </w:r>
      <w:r w:rsidRPr="004549F6">
        <w:rPr>
          <w:rFonts w:ascii="Times New Roman" w:hAnsi="Times New Roman" w:cs="Times New Roman"/>
          <w:sz w:val="28"/>
          <w:szCs w:val="28"/>
          <w:lang w:val="kk-KZ"/>
        </w:rPr>
        <w:t xml:space="preserve"> Гүлдеуі IV-VII. Далаларда, құрғақ далалы беткейлерде, құмдарда, таудың альпілік белдеулеріндегі жартастарда өседі. Алтайда. Тарбағата</w:t>
      </w:r>
      <w:r>
        <w:rPr>
          <w:rFonts w:ascii="Times New Roman" w:hAnsi="Times New Roman" w:cs="Times New Roman"/>
          <w:sz w:val="28"/>
          <w:szCs w:val="28"/>
          <w:lang w:val="kk-KZ"/>
        </w:rPr>
        <w:t>йда, Қырғыз Алатауда кездеседі.</w:t>
      </w:r>
    </w:p>
    <w:p w14:paraId="2334315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93" w:name="_Hlk157794360"/>
      <w:r w:rsidRPr="004549F6">
        <w:rPr>
          <w:rFonts w:ascii="Times New Roman" w:hAnsi="Times New Roman" w:cs="Times New Roman"/>
          <w:b/>
          <w:bCs/>
          <w:sz w:val="28"/>
          <w:szCs w:val="28"/>
          <w:lang w:val="kk-KZ"/>
        </w:rPr>
        <w:t xml:space="preserve">Pedicularis </w:t>
      </w:r>
      <w:bookmarkEnd w:id="93"/>
      <w:r w:rsidRPr="004549F6">
        <w:rPr>
          <w:rFonts w:ascii="Times New Roman" w:hAnsi="Times New Roman" w:cs="Times New Roman"/>
          <w:b/>
          <w:bCs/>
          <w:sz w:val="28"/>
          <w:szCs w:val="28"/>
          <w:lang w:val="kk-KZ"/>
        </w:rPr>
        <w:t>L. Қандыгүл.</w:t>
      </w:r>
    </w:p>
    <w:p w14:paraId="2455BA43" w14:textId="77777777"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Pedicularis rhinanthoides </w:t>
      </w:r>
      <w:r w:rsidRPr="00340772">
        <w:rPr>
          <w:rFonts w:ascii="Times New Roman" w:hAnsi="Times New Roman" w:cs="Times New Roman"/>
          <w:bCs/>
          <w:i/>
          <w:iCs/>
          <w:sz w:val="28"/>
          <w:szCs w:val="28"/>
          <w:lang w:val="kk-KZ"/>
        </w:rPr>
        <w:t>Schrenk in Fisch. Et Mey.</w:t>
      </w:r>
      <w:r w:rsidRPr="00340772">
        <w:rPr>
          <w:rFonts w:ascii="Times New Roman" w:hAnsi="Times New Roman" w:cs="Times New Roman"/>
          <w:i/>
          <w:iCs/>
          <w:sz w:val="28"/>
          <w:szCs w:val="28"/>
          <w:lang w:val="kk-KZ"/>
        </w:rPr>
        <w:t xml:space="preserve"> Сылдырмақша қандыгүл.</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 xml:space="preserve">8 : 441, 1965. </w:t>
      </w:r>
      <w:r w:rsidRPr="00340772">
        <w:rPr>
          <w:rFonts w:ascii="Times New Roman" w:hAnsi="Times New Roman" w:cs="Times New Roman"/>
          <w:bCs/>
          <w:iCs/>
          <w:sz w:val="28"/>
          <w:szCs w:val="28"/>
          <w:lang w:val="kk-KZ"/>
        </w:rPr>
        <w:t>Шығыс ежелгі Жерорта теңізі шалғыны. Көпжылдық. Қылқалам тамырлы.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 xml:space="preserve">Жоғарғы аймақтың ылғалды шалғындары. </w:t>
      </w:r>
      <w:r w:rsidRPr="004549F6">
        <w:rPr>
          <w:rFonts w:ascii="Times New Roman" w:hAnsi="Times New Roman" w:cs="Times New Roman"/>
          <w:sz w:val="28"/>
          <w:szCs w:val="28"/>
          <w:lang w:val="kk-KZ"/>
        </w:rPr>
        <w:t>Шалғынды далада және таудың жоғарғы белдеуінің сазды жерл</w:t>
      </w:r>
      <w:r>
        <w:rPr>
          <w:rFonts w:ascii="Times New Roman" w:hAnsi="Times New Roman" w:cs="Times New Roman"/>
          <w:sz w:val="28"/>
          <w:szCs w:val="28"/>
          <w:lang w:val="kk-KZ"/>
        </w:rPr>
        <w:t>ерінде өседі. Тарбағатайда, Жоңғ</w:t>
      </w:r>
      <w:r w:rsidRPr="004549F6">
        <w:rPr>
          <w:rFonts w:ascii="Times New Roman" w:hAnsi="Times New Roman" w:cs="Times New Roman"/>
          <w:sz w:val="28"/>
          <w:szCs w:val="28"/>
          <w:lang w:val="kk-KZ"/>
        </w:rPr>
        <w:t xml:space="preserve">ар Алатауында, Күнгей Алатауы, Қырғыз Алатауы, Батыс Тянь-Шаньда кездеседі. </w:t>
      </w:r>
    </w:p>
    <w:p w14:paraId="497718B7"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macrochila </w:t>
      </w:r>
      <w:r w:rsidRPr="00340772">
        <w:rPr>
          <w:rFonts w:ascii="Times New Roman" w:hAnsi="Times New Roman" w:cs="Times New Roman"/>
          <w:bCs/>
          <w:i/>
          <w:iCs/>
          <w:sz w:val="28"/>
          <w:szCs w:val="28"/>
          <w:lang w:val="kk-KZ"/>
        </w:rPr>
        <w:t>Vved. in Herb. Ерінді қандыгүл</w:t>
      </w:r>
      <w:r w:rsidRPr="00340772">
        <w:rPr>
          <w:rFonts w:ascii="Times New Roman" w:hAnsi="Times New Roman" w:cs="Times New Roman"/>
          <w:i/>
          <w:sz w:val="28"/>
          <w:szCs w:val="28"/>
          <w:lang w:val="kk-KZ"/>
        </w:rPr>
        <w:t>.</w:t>
      </w:r>
      <w:r w:rsidRPr="003407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 xml:space="preserve">8 : 441, 1965. </w:t>
      </w:r>
      <w:r w:rsidRPr="00340772">
        <w:rPr>
          <w:rFonts w:ascii="Times New Roman" w:hAnsi="Times New Roman" w:cs="Times New Roman"/>
          <w:bCs/>
          <w:sz w:val="28"/>
          <w:szCs w:val="28"/>
          <w:lang w:val="kk-KZ"/>
        </w:rPr>
        <w:t xml:space="preserve">Орта Азияның таулы шалғыны. </w:t>
      </w:r>
      <w:r w:rsidRPr="00340772">
        <w:rPr>
          <w:rFonts w:ascii="Times New Roman" w:hAnsi="Times New Roman" w:cs="Times New Roman"/>
          <w:bCs/>
          <w:iCs/>
          <w:sz w:val="28"/>
          <w:szCs w:val="28"/>
          <w:lang w:val="kk-KZ"/>
        </w:rPr>
        <w:t xml:space="preserve">Көпжылдық. Қылқалам тамырлы. </w:t>
      </w:r>
      <w:r w:rsidRPr="00340772">
        <w:rPr>
          <w:rFonts w:ascii="Times New Roman" w:hAnsi="Times New Roman" w:cs="Times New Roman"/>
          <w:bCs/>
          <w:sz w:val="28"/>
          <w:szCs w:val="28"/>
          <w:lang w:val="kk-KZ"/>
        </w:rPr>
        <w:t>Мезофит.</w:t>
      </w:r>
      <w:r w:rsidRPr="0034077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 Ортаңғы белдеудің шалғынды беткейлері. Таудың орташ</w:t>
      </w:r>
      <w:r w:rsidR="003E6FB2">
        <w:rPr>
          <w:rFonts w:ascii="Times New Roman" w:hAnsi="Times New Roman" w:cs="Times New Roman"/>
          <w:sz w:val="28"/>
          <w:szCs w:val="28"/>
          <w:lang w:val="kk-KZ"/>
        </w:rPr>
        <w:t xml:space="preserve">а белдеуінде шөпті беткейлерде </w:t>
      </w:r>
      <w:r w:rsidRPr="004549F6">
        <w:rPr>
          <w:rFonts w:ascii="Times New Roman" w:hAnsi="Times New Roman" w:cs="Times New Roman"/>
          <w:sz w:val="28"/>
          <w:szCs w:val="28"/>
          <w:lang w:val="kk-KZ"/>
        </w:rPr>
        <w:t>өседі. Тарбағатайда, Жоғ,ар Алатауында, Күнгей Алатауында, Кетмен Теріскей Алатауында, Шу-Іле тауында, Қырғыз Алатауында кездеседі.</w:t>
      </w:r>
    </w:p>
    <w:p w14:paraId="43667509"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en-US"/>
        </w:rPr>
        <w:t xml:space="preserve">P. violascens </w:t>
      </w:r>
      <w:r w:rsidRPr="00340772">
        <w:rPr>
          <w:rFonts w:ascii="Times New Roman" w:hAnsi="Times New Roman" w:cs="Times New Roman"/>
          <w:bCs/>
          <w:i/>
          <w:iCs/>
          <w:sz w:val="28"/>
          <w:szCs w:val="28"/>
          <w:lang w:val="en-US"/>
        </w:rPr>
        <w:t xml:space="preserve">Schrenk  in Fisch. et Mey. </w:t>
      </w:r>
      <w:r w:rsidRPr="00340772">
        <w:rPr>
          <w:rFonts w:ascii="Times New Roman" w:hAnsi="Times New Roman" w:cs="Times New Roman"/>
          <w:bCs/>
          <w:i/>
          <w:iCs/>
          <w:sz w:val="28"/>
          <w:szCs w:val="28"/>
          <w:lang w:val="kk-KZ"/>
        </w:rPr>
        <w:t>Күлгін қандыгүл</w:t>
      </w:r>
      <w:r w:rsidRPr="00340772">
        <w:rPr>
          <w:rFonts w:ascii="Times New Roman" w:hAnsi="Times New Roman" w:cs="Times New Roman"/>
          <w:i/>
          <w:sz w:val="28"/>
          <w:szCs w:val="28"/>
          <w:lang w:val="en-US"/>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en-US"/>
        </w:rPr>
        <w:t>8</w:t>
      </w:r>
      <w:r w:rsidRPr="00340772">
        <w:rPr>
          <w:rFonts w:ascii="Times New Roman" w:hAnsi="Times New Roman" w:cs="Times New Roman"/>
          <w:iCs/>
          <w:sz w:val="28"/>
          <w:szCs w:val="28"/>
          <w:lang w:val="kk-KZ"/>
        </w:rPr>
        <w:t xml:space="preserve"> : </w:t>
      </w:r>
      <w:r w:rsidRPr="00340772">
        <w:rPr>
          <w:rFonts w:ascii="Times New Roman" w:hAnsi="Times New Roman" w:cs="Times New Roman"/>
          <w:iCs/>
          <w:sz w:val="28"/>
          <w:szCs w:val="28"/>
          <w:lang w:val="en-US"/>
        </w:rPr>
        <w:t>441</w:t>
      </w:r>
      <w:r w:rsidRPr="00340772">
        <w:rPr>
          <w:rFonts w:ascii="Times New Roman" w:hAnsi="Times New Roman" w:cs="Times New Roman"/>
          <w:iCs/>
          <w:sz w:val="28"/>
          <w:szCs w:val="28"/>
          <w:lang w:val="kk-KZ"/>
        </w:rPr>
        <w:t>, 196</w:t>
      </w:r>
      <w:r w:rsidRPr="00340772">
        <w:rPr>
          <w:rFonts w:ascii="Times New Roman" w:hAnsi="Times New Roman" w:cs="Times New Roman"/>
          <w:iCs/>
          <w:sz w:val="28"/>
          <w:szCs w:val="28"/>
          <w:lang w:val="en-US"/>
        </w:rPr>
        <w:t>5</w:t>
      </w:r>
      <w:r w:rsidRPr="00340772">
        <w:rPr>
          <w:rFonts w:ascii="Times New Roman" w:hAnsi="Times New Roman" w:cs="Times New Roman"/>
          <w:iCs/>
          <w:sz w:val="28"/>
          <w:szCs w:val="28"/>
          <w:lang w:val="kk-KZ"/>
        </w:rPr>
        <w:t>.</w:t>
      </w:r>
      <w:r w:rsidRPr="00340772">
        <w:rPr>
          <w:rFonts w:ascii="Times New Roman" w:hAnsi="Times New Roman" w:cs="Times New Roman"/>
          <w:i/>
          <w:sz w:val="28"/>
          <w:szCs w:val="28"/>
          <w:lang w:val="en-US"/>
        </w:rPr>
        <w:t xml:space="preserve"> </w:t>
      </w:r>
      <w:r w:rsidRPr="00340772">
        <w:rPr>
          <w:rFonts w:ascii="Times New Roman" w:hAnsi="Times New Roman" w:cs="Times New Roman"/>
          <w:bCs/>
          <w:iCs/>
          <w:sz w:val="28"/>
          <w:szCs w:val="28"/>
        </w:rPr>
        <w:t>Алтай</w:t>
      </w:r>
      <w:r w:rsidRPr="00340772">
        <w:rPr>
          <w:rFonts w:ascii="Times New Roman" w:hAnsi="Times New Roman" w:cs="Times New Roman"/>
          <w:bCs/>
          <w:iCs/>
          <w:sz w:val="28"/>
          <w:szCs w:val="28"/>
          <w:lang w:val="en-US"/>
        </w:rPr>
        <w:t>-</w:t>
      </w:r>
      <w:r w:rsidRPr="00340772">
        <w:rPr>
          <w:rFonts w:ascii="Times New Roman" w:hAnsi="Times New Roman" w:cs="Times New Roman"/>
          <w:bCs/>
          <w:iCs/>
          <w:sz w:val="28"/>
          <w:szCs w:val="28"/>
        </w:rPr>
        <w:t>таулы</w:t>
      </w:r>
      <w:r w:rsidRPr="00340772">
        <w:rPr>
          <w:rFonts w:ascii="Times New Roman" w:hAnsi="Times New Roman" w:cs="Times New Roman"/>
          <w:bCs/>
          <w:iCs/>
          <w:sz w:val="28"/>
          <w:szCs w:val="28"/>
          <w:lang w:val="en-US"/>
        </w:rPr>
        <w:t xml:space="preserve"> </w:t>
      </w:r>
      <w:r w:rsidRPr="00340772">
        <w:rPr>
          <w:rFonts w:ascii="Times New Roman" w:hAnsi="Times New Roman" w:cs="Times New Roman"/>
          <w:bCs/>
          <w:iCs/>
          <w:sz w:val="28"/>
          <w:szCs w:val="28"/>
        </w:rPr>
        <w:t>ортаазиялық</w:t>
      </w:r>
      <w:r w:rsidRPr="00340772">
        <w:rPr>
          <w:rFonts w:ascii="Times New Roman" w:hAnsi="Times New Roman" w:cs="Times New Roman"/>
          <w:bCs/>
          <w:iCs/>
          <w:sz w:val="28"/>
          <w:szCs w:val="28"/>
          <w:lang w:val="en-US"/>
        </w:rPr>
        <w:t xml:space="preserve"> </w:t>
      </w:r>
      <w:r w:rsidRPr="00340772">
        <w:rPr>
          <w:rFonts w:ascii="Times New Roman" w:hAnsi="Times New Roman" w:cs="Times New Roman"/>
          <w:bCs/>
          <w:iCs/>
          <w:sz w:val="28"/>
          <w:szCs w:val="28"/>
        </w:rPr>
        <w:t>шалғын</w:t>
      </w:r>
      <w:r w:rsidRPr="00340772">
        <w:rPr>
          <w:rFonts w:ascii="Times New Roman" w:hAnsi="Times New Roman" w:cs="Times New Roman"/>
          <w:bCs/>
          <w:iCs/>
          <w:sz w:val="28"/>
          <w:szCs w:val="28"/>
          <w:lang w:val="en-US"/>
        </w:rPr>
        <w:t>.</w:t>
      </w:r>
      <w:r w:rsidRPr="00340772">
        <w:rPr>
          <w:rFonts w:ascii="Times New Roman" w:hAnsi="Times New Roman" w:cs="Times New Roman"/>
          <w:iCs/>
          <w:sz w:val="28"/>
          <w:szCs w:val="28"/>
          <w:lang w:val="en-US"/>
        </w:rPr>
        <w:t xml:space="preserve"> </w:t>
      </w:r>
      <w:r w:rsidRPr="00340772">
        <w:rPr>
          <w:rFonts w:ascii="Times New Roman" w:hAnsi="Times New Roman" w:cs="Times New Roman"/>
          <w:bCs/>
          <w:iCs/>
          <w:sz w:val="28"/>
          <w:szCs w:val="28"/>
          <w:lang w:val="kk-KZ"/>
        </w:rPr>
        <w:t xml:space="preserve">Көпжылдық. Қылқалам тамырлы. </w:t>
      </w:r>
      <w:r w:rsidRPr="00340772">
        <w:rPr>
          <w:rFonts w:ascii="Times New Roman" w:hAnsi="Times New Roman" w:cs="Times New Roman"/>
          <w:bCs/>
          <w:sz w:val="28"/>
          <w:szCs w:val="28"/>
          <w:lang w:val="kk-KZ"/>
        </w:rPr>
        <w:t>Мезофит.</w:t>
      </w:r>
      <w:r w:rsidRPr="003407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Жоғарғы белдеудің шалғындары мен тасты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Альпілік және субальпілік белдеулердің шөпті және тасты беткейлерінде өседі. Алтайда, Жоңғар Алатауында, Күнгей Алатауында, Кетмен Теріскей Алатауында, Қырғыз Алатауында кездеседі.</w:t>
      </w:r>
    </w:p>
    <w:p w14:paraId="7D1CD60B"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semenovii </w:t>
      </w:r>
      <w:r w:rsidRPr="00340772">
        <w:rPr>
          <w:rFonts w:ascii="Times New Roman" w:hAnsi="Times New Roman" w:cs="Times New Roman"/>
          <w:bCs/>
          <w:i/>
          <w:iCs/>
          <w:sz w:val="28"/>
          <w:szCs w:val="28"/>
          <w:lang w:val="kk-KZ"/>
        </w:rPr>
        <w:t>Rgl. Семенов қандыгүл</w:t>
      </w:r>
      <w:r w:rsidRPr="00340772">
        <w:rPr>
          <w:rFonts w:ascii="Times New Roman" w:hAnsi="Times New Roman" w:cs="Times New Roman"/>
          <w:i/>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8 : 441, 1965.</w:t>
      </w:r>
      <w:r w:rsidRPr="00340772">
        <w:rPr>
          <w:rFonts w:ascii="Times New Roman" w:hAnsi="Times New Roman" w:cs="Times New Roman"/>
          <w:sz w:val="28"/>
          <w:szCs w:val="28"/>
          <w:lang w:val="kk-KZ"/>
        </w:rPr>
        <w:t xml:space="preserve"> </w:t>
      </w:r>
      <w:r w:rsidRPr="00340772">
        <w:rPr>
          <w:rFonts w:ascii="Times New Roman" w:hAnsi="Times New Roman" w:cs="Times New Roman"/>
          <w:bCs/>
          <w:sz w:val="28"/>
          <w:szCs w:val="28"/>
          <w:lang w:val="kk-KZ"/>
        </w:rPr>
        <w:t>Жоңғар-Памир-Алай шалғыны. Көпжылдық. Қысқатамырсабақ. Мезофит. Петрофит.</w:t>
      </w:r>
      <w:r w:rsidRPr="0034077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V-VII. Тау жыныстары, альпілік және субальпілік белдеулердің жартастары мен тасты беткейлерінде өседі. Жоңғар Алатауында, Күнгей Алатауында, Кетмен Теріскей Алатауында, Шу-Іле тауында, Қырғыз Алатауында кездеседі. </w:t>
      </w:r>
    </w:p>
    <w:p w14:paraId="3EB6C2CF" w14:textId="77777777" w:rsidR="003E6FB2"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alatauica </w:t>
      </w:r>
      <w:r w:rsidRPr="00340772">
        <w:rPr>
          <w:rFonts w:ascii="Times New Roman" w:hAnsi="Times New Roman" w:cs="Times New Roman"/>
          <w:bCs/>
          <w:i/>
          <w:iCs/>
          <w:sz w:val="28"/>
          <w:szCs w:val="28"/>
          <w:lang w:val="kk-KZ"/>
        </w:rPr>
        <w:t>Stadlm. in herb. et ex Limpr. Алатау қандыгүл</w:t>
      </w:r>
      <w:r w:rsidRPr="00340772">
        <w:rPr>
          <w:rFonts w:ascii="Times New Roman" w:hAnsi="Times New Roman" w:cs="Times New Roman"/>
          <w:i/>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8 : 441, 1965.</w:t>
      </w:r>
      <w:r w:rsidRPr="00340772">
        <w:rPr>
          <w:rFonts w:ascii="Times New Roman" w:hAnsi="Times New Roman" w:cs="Times New Roman"/>
          <w:i/>
          <w:sz w:val="28"/>
          <w:szCs w:val="28"/>
          <w:lang w:val="kk-KZ"/>
        </w:rPr>
        <w:t xml:space="preserve"> </w:t>
      </w:r>
      <w:r w:rsidRPr="00340772">
        <w:rPr>
          <w:rFonts w:ascii="Times New Roman" w:hAnsi="Times New Roman" w:cs="Times New Roman"/>
          <w:bCs/>
          <w:sz w:val="28"/>
          <w:szCs w:val="28"/>
          <w:lang w:val="kk-KZ"/>
        </w:rPr>
        <w:t xml:space="preserve">Тянь-Шань-Памир Алай шалғыны. </w:t>
      </w:r>
      <w:r w:rsidRPr="00340772">
        <w:rPr>
          <w:rFonts w:ascii="Times New Roman" w:hAnsi="Times New Roman" w:cs="Times New Roman"/>
          <w:bCs/>
          <w:iCs/>
          <w:sz w:val="28"/>
          <w:szCs w:val="28"/>
          <w:lang w:val="kk-KZ"/>
        </w:rPr>
        <w:t xml:space="preserve">Көпжылдық. Қылқалам тамырлы. </w:t>
      </w:r>
      <w:r w:rsidRPr="00340772">
        <w:rPr>
          <w:rFonts w:ascii="Times New Roman" w:hAnsi="Times New Roman" w:cs="Times New Roman"/>
          <w:bCs/>
          <w:sz w:val="28"/>
          <w:szCs w:val="28"/>
          <w:lang w:val="kk-KZ"/>
        </w:rPr>
        <w:t xml:space="preserve"> Мезофит. Петрофит.</w:t>
      </w:r>
      <w:r w:rsidRPr="004549F6">
        <w:rPr>
          <w:rFonts w:ascii="Times New Roman" w:hAnsi="Times New Roman" w:cs="Times New Roman"/>
          <w:sz w:val="28"/>
          <w:szCs w:val="28"/>
          <w:lang w:val="kk-KZ"/>
        </w:rPr>
        <w:t xml:space="preserve"> Гүлдеуі VI-VII. Альпі белдеуінің жартасты беткейлері. Таудың альпілік белдеулерінің құрғақ, тасты беткейлерінде өседі. Жоңғар </w:t>
      </w:r>
      <w:r w:rsidRPr="004549F6">
        <w:rPr>
          <w:rFonts w:ascii="Times New Roman" w:hAnsi="Times New Roman" w:cs="Times New Roman"/>
          <w:sz w:val="28"/>
          <w:szCs w:val="28"/>
          <w:lang w:val="kk-KZ"/>
        </w:rPr>
        <w:lastRenderedPageBreak/>
        <w:t>Алатауында, Күнгей Алатауында, Шу-Іле тауында, Қырғыз Алатауында кездеседі.</w:t>
      </w:r>
    </w:p>
    <w:p w14:paraId="5A17233B" w14:textId="045C65C8" w:rsidR="00A000E2" w:rsidRPr="004549F6" w:rsidRDefault="00A000E2" w:rsidP="003E6FB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dolichorrhiza </w:t>
      </w:r>
      <w:r>
        <w:rPr>
          <w:rFonts w:ascii="Times New Roman" w:hAnsi="Times New Roman" w:cs="Times New Roman"/>
          <w:bCs/>
          <w:i/>
          <w:iCs/>
          <w:sz w:val="28"/>
          <w:szCs w:val="28"/>
          <w:lang w:val="kk-KZ"/>
        </w:rPr>
        <w:t xml:space="preserve">Schrenk. </w:t>
      </w:r>
      <w:r w:rsidRPr="00340772">
        <w:rPr>
          <w:rFonts w:ascii="Times New Roman" w:hAnsi="Times New Roman" w:cs="Times New Roman"/>
          <w:bCs/>
          <w:i/>
          <w:iCs/>
          <w:sz w:val="28"/>
          <w:szCs w:val="28"/>
          <w:lang w:val="kk-KZ"/>
        </w:rPr>
        <w:t>Ұзынтамыр қандыгүл</w:t>
      </w:r>
      <w:r w:rsidRPr="00340772">
        <w:rPr>
          <w:rFonts w:ascii="Times New Roman" w:hAnsi="Times New Roman" w:cs="Times New Roman"/>
          <w:i/>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8 : 441, 1965.</w:t>
      </w:r>
      <w:r>
        <w:rPr>
          <w:rFonts w:ascii="Times New Roman" w:hAnsi="Times New Roman" w:cs="Times New Roman"/>
          <w:iCs/>
          <w:sz w:val="28"/>
          <w:szCs w:val="28"/>
          <w:lang w:val="kk-KZ"/>
        </w:rPr>
        <w:t xml:space="preserve"> </w:t>
      </w:r>
      <w:r w:rsidRPr="00340772">
        <w:rPr>
          <w:rFonts w:ascii="Times New Roman" w:hAnsi="Times New Roman" w:cs="Times New Roman"/>
          <w:bCs/>
          <w:iCs/>
          <w:sz w:val="28"/>
          <w:szCs w:val="28"/>
          <w:lang w:val="kk-KZ"/>
        </w:rPr>
        <w:t>Алтай-Гималай шалғыны.</w:t>
      </w:r>
      <w:r w:rsidRPr="00340772">
        <w:rPr>
          <w:rFonts w:ascii="Times New Roman" w:hAnsi="Times New Roman" w:cs="Times New Roman"/>
          <w:bCs/>
          <w:sz w:val="28"/>
          <w:szCs w:val="28"/>
          <w:lang w:val="kk-KZ"/>
        </w:rPr>
        <w:t xml:space="preserve"> 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Ортаңғы белдеудің жартасты және шалғынды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 Таудың орташа белдеуінің шалғынды және тасты беткейінде өседі. Алтайда, Кетмен Теріскей Алатауында, Тарбағатайда, Жоңғар Алатауында, Қырғыз Алатауында, Батыс Тянь-Шаньда кездеседі.</w:t>
      </w:r>
    </w:p>
    <w:p w14:paraId="4B4B2923" w14:textId="77777777" w:rsidR="003E6FB2" w:rsidRDefault="00A000E2" w:rsidP="003E6FB2">
      <w:pPr>
        <w:spacing w:after="0" w:line="240" w:lineRule="auto"/>
        <w:ind w:firstLine="708"/>
        <w:jc w:val="both"/>
        <w:rPr>
          <w:rFonts w:ascii="Times New Roman" w:hAnsi="Times New Roman" w:cs="Times New Roman"/>
          <w:sz w:val="28"/>
          <w:szCs w:val="28"/>
          <w:lang w:val="kk-KZ"/>
        </w:rPr>
      </w:pPr>
      <w:bookmarkStart w:id="94" w:name="_Hlk165326135"/>
      <w:r w:rsidRPr="003D06D3">
        <w:rPr>
          <w:rFonts w:ascii="Times New Roman" w:hAnsi="Times New Roman" w:cs="Times New Roman"/>
          <w:i/>
          <w:sz w:val="28"/>
          <w:szCs w:val="28"/>
          <w:lang w:val="kk-KZ"/>
        </w:rPr>
        <w:t>P</w:t>
      </w:r>
      <w:r w:rsidRPr="003D06D3">
        <w:rPr>
          <w:rFonts w:ascii="Times New Roman" w:hAnsi="Times New Roman" w:cs="Times New Roman"/>
          <w:bCs/>
          <w:i/>
          <w:sz w:val="28"/>
          <w:szCs w:val="28"/>
          <w:lang w:val="kk-KZ"/>
        </w:rPr>
        <w:t xml:space="preserve">. jugentassi </w:t>
      </w:r>
      <w:r w:rsidRPr="003D06D3">
        <w:rPr>
          <w:rFonts w:ascii="Times New Roman" w:hAnsi="Times New Roman" w:cs="Times New Roman"/>
          <w:bCs/>
          <w:i/>
          <w:iCs/>
          <w:sz w:val="28"/>
          <w:szCs w:val="28"/>
          <w:lang w:val="kk-KZ"/>
        </w:rPr>
        <w:t>Semiotr. Үйгентас қандыгүл</w:t>
      </w:r>
      <w:r w:rsidRPr="003D06D3">
        <w:rPr>
          <w:rFonts w:ascii="Times New Roman" w:hAnsi="Times New Roman" w:cs="Times New Roman"/>
          <w:i/>
          <w:sz w:val="28"/>
          <w:szCs w:val="28"/>
          <w:lang w:val="kk-KZ"/>
        </w:rPr>
        <w:t>.</w:t>
      </w:r>
      <w:r w:rsidRPr="003D06D3">
        <w:rPr>
          <w:rFonts w:ascii="Times New Roman" w:hAnsi="Times New Roman" w:cs="Times New Roman"/>
          <w:i/>
          <w:iCs/>
          <w:sz w:val="28"/>
          <w:szCs w:val="28"/>
          <w:lang w:val="kk-KZ"/>
        </w:rPr>
        <w:t xml:space="preserve"> </w:t>
      </w:r>
      <w:r w:rsidRPr="003D06D3">
        <w:rPr>
          <w:rFonts w:ascii="Times New Roman" w:hAnsi="Times New Roman" w:cs="Times New Roman"/>
          <w:sz w:val="28"/>
          <w:szCs w:val="28"/>
          <w:lang w:val="kk-KZ"/>
        </w:rPr>
        <w:t>Қаз. флорасы</w:t>
      </w:r>
      <w:r w:rsidRPr="003D06D3">
        <w:rPr>
          <w:rFonts w:ascii="Times New Roman" w:hAnsi="Times New Roman" w:cs="Times New Roman"/>
          <w:iCs/>
          <w:sz w:val="28"/>
          <w:szCs w:val="28"/>
          <w:lang w:val="kk-KZ"/>
        </w:rPr>
        <w:t xml:space="preserve"> 8 : 441, 1965. </w:t>
      </w:r>
      <w:r w:rsidRPr="003D06D3">
        <w:rPr>
          <w:rFonts w:ascii="Times New Roman" w:hAnsi="Times New Roman" w:cs="Times New Roman"/>
          <w:sz w:val="28"/>
          <w:szCs w:val="28"/>
          <w:lang w:val="kk-KZ"/>
        </w:rPr>
        <w:t xml:space="preserve"> </w:t>
      </w:r>
      <w:r w:rsidRPr="003D06D3">
        <w:rPr>
          <w:rFonts w:ascii="Times New Roman" w:hAnsi="Times New Roman" w:cs="Times New Roman"/>
          <w:bCs/>
          <w:sz w:val="28"/>
          <w:szCs w:val="28"/>
          <w:lang w:val="kk-KZ"/>
        </w:rPr>
        <w:t>Жоңғар-қырғыз субэндемикалық түр.</w:t>
      </w:r>
      <w:r w:rsidRPr="003D06D3">
        <w:rPr>
          <w:rFonts w:ascii="Times New Roman" w:hAnsi="Times New Roman" w:cs="Times New Roman"/>
          <w:sz w:val="28"/>
          <w:szCs w:val="28"/>
          <w:lang w:val="kk-KZ"/>
        </w:rPr>
        <w:t xml:space="preserve"> </w:t>
      </w:r>
      <w:r w:rsidRPr="003D06D3">
        <w:rPr>
          <w:rFonts w:ascii="Times New Roman" w:hAnsi="Times New Roman" w:cs="Times New Roman"/>
          <w:bCs/>
          <w:sz w:val="28"/>
          <w:szCs w:val="28"/>
          <w:lang w:val="kk-KZ"/>
        </w:rPr>
        <w:t xml:space="preserve">Көпжылдық. </w:t>
      </w:r>
      <w:r w:rsidRPr="003D06D3">
        <w:rPr>
          <w:rFonts w:ascii="Times New Roman" w:hAnsi="Times New Roman" w:cs="Times New Roman"/>
          <w:sz w:val="28"/>
          <w:szCs w:val="28"/>
          <w:lang w:val="kk-KZ"/>
        </w:rPr>
        <w:t xml:space="preserve">Кіндік тамырлы. </w:t>
      </w:r>
      <w:r w:rsidRPr="003D06D3">
        <w:rPr>
          <w:rFonts w:ascii="Times New Roman" w:hAnsi="Times New Roman" w:cs="Times New Roman"/>
          <w:bCs/>
          <w:sz w:val="28"/>
          <w:szCs w:val="28"/>
          <w:lang w:val="kk-KZ"/>
        </w:rPr>
        <w:t>Мезофит.</w:t>
      </w:r>
      <w:r w:rsidRPr="003D06D3">
        <w:rPr>
          <w:rFonts w:ascii="Times New Roman" w:hAnsi="Times New Roman" w:cs="Times New Roman"/>
          <w:b/>
          <w:bCs/>
          <w:sz w:val="28"/>
          <w:szCs w:val="28"/>
          <w:lang w:val="kk-KZ"/>
        </w:rPr>
        <w:t xml:space="preserve"> </w:t>
      </w:r>
      <w:r w:rsidRPr="003D06D3">
        <w:rPr>
          <w:rFonts w:ascii="Times New Roman" w:hAnsi="Times New Roman" w:cs="Times New Roman"/>
          <w:sz w:val="28"/>
          <w:szCs w:val="28"/>
          <w:lang w:val="kk-KZ"/>
        </w:rPr>
        <w:t xml:space="preserve"> Гүлдеуі VI-VII. Шалғынды далада және өзен алқабының төменгі белдеуінде өседі. Қырғыз Алатауында кездеседі. Жалпы таралуы: эндемикалық</w:t>
      </w:r>
      <w:bookmarkEnd w:id="94"/>
    </w:p>
    <w:p w14:paraId="1C030BC8" w14:textId="1D760B45" w:rsidR="00A000E2" w:rsidRPr="004549F6" w:rsidRDefault="00A000E2" w:rsidP="003E6FB2">
      <w:pPr>
        <w:spacing w:after="0" w:line="240" w:lineRule="auto"/>
        <w:ind w:firstLine="708"/>
        <w:jc w:val="both"/>
        <w:rPr>
          <w:rFonts w:ascii="Times New Roman" w:hAnsi="Times New Roman" w:cs="Times New Roman"/>
          <w:sz w:val="28"/>
          <w:szCs w:val="28"/>
          <w:lang w:val="kk-KZ"/>
        </w:rPr>
      </w:pPr>
      <w:r w:rsidRPr="00B2089E">
        <w:rPr>
          <w:rFonts w:ascii="Times New Roman" w:hAnsi="Times New Roman" w:cs="Times New Roman"/>
          <w:bCs/>
          <w:i/>
          <w:sz w:val="28"/>
          <w:szCs w:val="28"/>
          <w:lang w:val="kk-KZ"/>
        </w:rPr>
        <w:t xml:space="preserve">P. achilleifolia </w:t>
      </w:r>
      <w:r w:rsidRPr="00B2089E">
        <w:rPr>
          <w:rFonts w:ascii="Times New Roman" w:hAnsi="Times New Roman" w:cs="Times New Roman"/>
          <w:bCs/>
          <w:i/>
          <w:iCs/>
          <w:sz w:val="28"/>
          <w:szCs w:val="28"/>
          <w:lang w:val="kk-KZ"/>
        </w:rPr>
        <w:t>Steph. in Willd. Мыңжапырақ қандыгүл</w:t>
      </w:r>
      <w:r w:rsidRPr="00B2089E">
        <w:rPr>
          <w:rFonts w:ascii="Times New Roman" w:hAnsi="Times New Roman" w:cs="Times New Roman"/>
          <w:i/>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8 : 441, 1965.</w:t>
      </w:r>
      <w:r w:rsidRPr="00340772">
        <w:rPr>
          <w:rFonts w:ascii="Times New Roman" w:hAnsi="Times New Roman" w:cs="Times New Roman"/>
          <w:sz w:val="28"/>
          <w:szCs w:val="28"/>
          <w:lang w:val="kk-KZ"/>
        </w:rPr>
        <w:t xml:space="preserve"> </w:t>
      </w:r>
      <w:r w:rsidRPr="00340772">
        <w:rPr>
          <w:rFonts w:ascii="Times New Roman" w:hAnsi="Times New Roman" w:cs="Times New Roman"/>
          <w:bCs/>
          <w:sz w:val="28"/>
          <w:szCs w:val="28"/>
          <w:lang w:val="kk-KZ"/>
        </w:rPr>
        <w:t>Сібір-Моңғол-Солтүстік Тянь-Шань түрлері. Көпжылдық. Тамырсабақ. Мезофит. Петрофит.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Гүлдеуі V-VII. </w:t>
      </w:r>
      <w:r w:rsidRPr="004549F6">
        <w:rPr>
          <w:rFonts w:ascii="Times New Roman" w:hAnsi="Times New Roman" w:cs="Times New Roman"/>
          <w:sz w:val="28"/>
          <w:szCs w:val="28"/>
          <w:lang w:val="kk-KZ"/>
        </w:rPr>
        <w:t xml:space="preserve">Тасты дала беткейлерінде өседі. Ертіс, Ұлытауда, Бетпақдалада, Алтайда, Тарбағатайда, Жоңғар Алатауында, Қырғыз Алатауында кездеседі. </w:t>
      </w:r>
    </w:p>
    <w:p w14:paraId="6168D924" w14:textId="32F77F05" w:rsidR="00DB2253" w:rsidRPr="004549F6" w:rsidRDefault="00A000E2" w:rsidP="00516B92">
      <w:pPr>
        <w:spacing w:after="0" w:line="240" w:lineRule="auto"/>
        <w:ind w:firstLine="708"/>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Oederi </w:t>
      </w:r>
      <w:r w:rsidRPr="00340772">
        <w:rPr>
          <w:rFonts w:ascii="Times New Roman" w:hAnsi="Times New Roman" w:cs="Times New Roman"/>
          <w:bCs/>
          <w:i/>
          <w:iCs/>
          <w:sz w:val="28"/>
          <w:szCs w:val="28"/>
          <w:lang w:val="kk-KZ"/>
        </w:rPr>
        <w:t>Vahl. Эдер қандыгүл.</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8</w:t>
      </w:r>
      <w:r w:rsidRPr="00340772">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441</w:t>
      </w:r>
      <w:r w:rsidRPr="00340772">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5</w:t>
      </w:r>
      <w:r w:rsidRPr="00340772">
        <w:rPr>
          <w:rFonts w:ascii="Times New Roman" w:hAnsi="Times New Roman" w:cs="Times New Roman"/>
          <w:iCs/>
          <w:sz w:val="28"/>
          <w:szCs w:val="28"/>
          <w:lang w:val="kk-KZ"/>
        </w:rPr>
        <w:t xml:space="preserve">. </w:t>
      </w:r>
      <w:r w:rsidR="003E6FB2">
        <w:rPr>
          <w:rFonts w:ascii="Times New Roman" w:hAnsi="Times New Roman" w:cs="Times New Roman"/>
          <w:bCs/>
          <w:sz w:val="28"/>
          <w:szCs w:val="28"/>
          <w:lang w:val="kk-KZ"/>
        </w:rPr>
        <w:t xml:space="preserve">Палеарктикалық түр. </w:t>
      </w:r>
      <w:r w:rsidRPr="00340772">
        <w:rPr>
          <w:rFonts w:ascii="Times New Roman" w:hAnsi="Times New Roman" w:cs="Times New Roman"/>
          <w:bCs/>
          <w:sz w:val="28"/>
          <w:szCs w:val="28"/>
          <w:lang w:val="kk-KZ"/>
        </w:rPr>
        <w:t xml:space="preserve">Көпжылдық. Қысқатамырсабақ. Мезофит. </w:t>
      </w:r>
      <w:r w:rsidRPr="00340772">
        <w:rPr>
          <w:rFonts w:ascii="Times New Roman" w:hAnsi="Times New Roman" w:cs="Times New Roman"/>
          <w:sz w:val="28"/>
          <w:szCs w:val="28"/>
          <w:lang w:val="kk-KZ"/>
        </w:rPr>
        <w:t xml:space="preserve"> </w:t>
      </w:r>
      <w:r w:rsidRPr="00340772">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Гүлдеуі VI-VII. Альпі белдеуінің жартасты және ұсақ жер беткейлері. Таудың альпілік белдеуінің құлама қиыршықтасты және ұсақ топырақты беткейлерінде өседі. Алтайда, Тарбағатайда, Жоңғар Алатауында, Кетмен Теріскей Алатауында</w:t>
      </w:r>
      <w:r w:rsidR="00516B92">
        <w:rPr>
          <w:rFonts w:ascii="Times New Roman" w:hAnsi="Times New Roman" w:cs="Times New Roman"/>
          <w:sz w:val="28"/>
          <w:szCs w:val="28"/>
          <w:lang w:val="kk-KZ"/>
        </w:rPr>
        <w:t xml:space="preserve">, Қырғыз Алатауында кездеседі. </w:t>
      </w:r>
    </w:p>
    <w:p w14:paraId="419FE8E5" w14:textId="77777777" w:rsidR="00A000E2" w:rsidRPr="00340772" w:rsidRDefault="00A000E2" w:rsidP="00A000E2">
      <w:pPr>
        <w:spacing w:after="0" w:line="240" w:lineRule="auto"/>
        <w:jc w:val="center"/>
        <w:rPr>
          <w:rFonts w:ascii="Times New Roman" w:hAnsi="Times New Roman" w:cs="Times New Roman"/>
          <w:b/>
          <w:bCs/>
          <w:sz w:val="28"/>
          <w:szCs w:val="28"/>
          <w:lang w:val="kk-KZ"/>
        </w:rPr>
      </w:pPr>
      <w:r w:rsidRPr="00340772">
        <w:rPr>
          <w:rFonts w:ascii="Times New Roman" w:hAnsi="Times New Roman" w:cs="Times New Roman"/>
          <w:b/>
          <w:bCs/>
          <w:sz w:val="28"/>
          <w:szCs w:val="28"/>
          <w:lang w:val="kk-KZ"/>
        </w:rPr>
        <w:t>Plantaginaceae Juss. Бақажапырақтар.</w:t>
      </w:r>
    </w:p>
    <w:p w14:paraId="2EB66E76"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Plantago L. Бақажапырақ.</w:t>
      </w:r>
    </w:p>
    <w:p w14:paraId="27B87378" w14:textId="521C900F" w:rsidR="00A000E2" w:rsidRPr="004549F6" w:rsidRDefault="00A000E2" w:rsidP="00516B9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P</w:t>
      </w:r>
      <w:r w:rsidRPr="00340772">
        <w:rPr>
          <w:rFonts w:ascii="Times New Roman" w:hAnsi="Times New Roman" w:cs="Times New Roman"/>
          <w:bCs/>
          <w:i/>
          <w:sz w:val="28"/>
          <w:szCs w:val="28"/>
          <w:lang w:val="en-US"/>
        </w:rPr>
        <w:t>lantago</w:t>
      </w:r>
      <w:r w:rsidRPr="00340772">
        <w:rPr>
          <w:rFonts w:ascii="Times New Roman" w:hAnsi="Times New Roman" w:cs="Times New Roman"/>
          <w:bCs/>
          <w:i/>
          <w:sz w:val="28"/>
          <w:szCs w:val="28"/>
          <w:lang w:val="kk-KZ"/>
        </w:rPr>
        <w:t xml:space="preserve"> arachnoidea </w:t>
      </w:r>
      <w:r w:rsidRPr="00340772">
        <w:rPr>
          <w:rFonts w:ascii="Times New Roman" w:hAnsi="Times New Roman" w:cs="Times New Roman"/>
          <w:bCs/>
          <w:i/>
          <w:iCs/>
          <w:sz w:val="28"/>
          <w:szCs w:val="28"/>
          <w:lang w:val="kk-KZ"/>
        </w:rPr>
        <w:t>Sch</w:t>
      </w:r>
      <w:r w:rsidRPr="00340772">
        <w:rPr>
          <w:rFonts w:ascii="Times New Roman" w:hAnsi="Times New Roman" w:cs="Times New Roman"/>
          <w:bCs/>
          <w:i/>
          <w:iCs/>
          <w:sz w:val="28"/>
          <w:szCs w:val="28"/>
          <w:lang w:val="en-US"/>
        </w:rPr>
        <w:t>r</w:t>
      </w:r>
      <w:r w:rsidRPr="00340772">
        <w:rPr>
          <w:rFonts w:ascii="Times New Roman" w:hAnsi="Times New Roman" w:cs="Times New Roman"/>
          <w:bCs/>
          <w:i/>
          <w:iCs/>
          <w:sz w:val="28"/>
          <w:szCs w:val="28"/>
          <w:lang w:val="kk-KZ"/>
        </w:rPr>
        <w:t>enk in Fisch. et Mey</w:t>
      </w:r>
      <w:r w:rsidRPr="00340772">
        <w:rPr>
          <w:rFonts w:ascii="Times New Roman" w:hAnsi="Times New Roman" w:cs="Times New Roman"/>
          <w:i/>
          <w:iCs/>
          <w:sz w:val="28"/>
          <w:szCs w:val="28"/>
          <w:lang w:val="kk-KZ"/>
        </w:rPr>
        <w:t>. Өрмекті бақажапырақ.</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40772">
        <w:rPr>
          <w:rFonts w:ascii="Times New Roman" w:hAnsi="Times New Roman" w:cs="Times New Roman"/>
          <w:iCs/>
          <w:sz w:val="28"/>
          <w:szCs w:val="28"/>
          <w:lang w:val="kk-KZ"/>
        </w:rPr>
        <w:t xml:space="preserve"> 7 : 495, 1964. </w:t>
      </w:r>
      <w:r w:rsidRPr="00340772">
        <w:rPr>
          <w:rFonts w:ascii="Times New Roman" w:hAnsi="Times New Roman" w:cs="Times New Roman"/>
          <w:bCs/>
          <w:iCs/>
          <w:sz w:val="28"/>
          <w:szCs w:val="28"/>
          <w:lang w:val="kk-KZ"/>
        </w:rPr>
        <w:t>Алтай-таулы ортаазиялық түр. Көпжылдық. Кіндік тамыр. Мезофит. Петрофит.</w:t>
      </w:r>
      <w:r w:rsidR="00516B92">
        <w:rPr>
          <w:rFonts w:ascii="Times New Roman" w:hAnsi="Times New Roman" w:cs="Times New Roman"/>
          <w:sz w:val="28"/>
          <w:szCs w:val="28"/>
          <w:lang w:val="kk-KZ"/>
        </w:rPr>
        <w:t xml:space="preserve"> Гүлдеуі </w:t>
      </w:r>
      <w:r w:rsidRPr="004549F6">
        <w:rPr>
          <w:rFonts w:ascii="Times New Roman" w:hAnsi="Times New Roman" w:cs="Times New Roman"/>
          <w:sz w:val="28"/>
          <w:szCs w:val="28"/>
          <w:lang w:val="kk-KZ"/>
        </w:rPr>
        <w:t>VI-VIII. Таудың субальпілік және альпілік</w:t>
      </w:r>
      <w:r w:rsidR="00516B92">
        <w:rPr>
          <w:rFonts w:ascii="Times New Roman" w:hAnsi="Times New Roman" w:cs="Times New Roman"/>
          <w:sz w:val="28"/>
          <w:szCs w:val="28"/>
          <w:lang w:val="kk-KZ"/>
        </w:rPr>
        <w:t xml:space="preserve"> жартастарының белдеуінде және </w:t>
      </w:r>
      <w:r w:rsidRPr="004549F6">
        <w:rPr>
          <w:rFonts w:ascii="Times New Roman" w:hAnsi="Times New Roman" w:cs="Times New Roman"/>
          <w:sz w:val="28"/>
          <w:szCs w:val="28"/>
          <w:lang w:val="kk-KZ"/>
        </w:rPr>
        <w:t>қиыршық тасты беткейлерінде өседі. Алтайда, Тарбағатайда, Қырғыз Алатауында, Батыс Тянь-Шаньда кездеседі.</w:t>
      </w:r>
    </w:p>
    <w:p w14:paraId="6A328AD3" w14:textId="1BFFEEAF" w:rsidR="00A000E2" w:rsidRPr="004549F6" w:rsidRDefault="00A000E2" w:rsidP="00516B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P.</w:t>
      </w:r>
      <w:r w:rsidR="00516B92">
        <w:rPr>
          <w:rFonts w:ascii="Times New Roman" w:hAnsi="Times New Roman" w:cs="Times New Roman"/>
          <w:bCs/>
          <w:i/>
          <w:sz w:val="28"/>
          <w:szCs w:val="28"/>
          <w:lang w:val="kk-KZ"/>
        </w:rPr>
        <w:t xml:space="preserve"> </w:t>
      </w:r>
      <w:r w:rsidRPr="00340772">
        <w:rPr>
          <w:rFonts w:ascii="Times New Roman" w:hAnsi="Times New Roman" w:cs="Times New Roman"/>
          <w:bCs/>
          <w:i/>
          <w:sz w:val="28"/>
          <w:szCs w:val="28"/>
          <w:lang w:val="kk-KZ"/>
        </w:rPr>
        <w:t xml:space="preserve">major </w:t>
      </w:r>
      <w:r>
        <w:rPr>
          <w:rFonts w:ascii="Times New Roman" w:hAnsi="Times New Roman" w:cs="Times New Roman"/>
          <w:bCs/>
          <w:i/>
          <w:iCs/>
          <w:sz w:val="28"/>
          <w:szCs w:val="28"/>
          <w:lang w:val="kk-KZ"/>
        </w:rPr>
        <w:t>L.</w:t>
      </w:r>
      <w:r w:rsidRPr="00340772">
        <w:rPr>
          <w:rFonts w:ascii="Times New Roman" w:hAnsi="Times New Roman" w:cs="Times New Roman"/>
          <w:bCs/>
          <w:i/>
          <w:iCs/>
          <w:sz w:val="28"/>
          <w:szCs w:val="28"/>
          <w:lang w:val="kk-KZ"/>
        </w:rPr>
        <w:t>Үлкен бақажапырақ</w:t>
      </w:r>
      <w:r w:rsidRPr="00340772">
        <w:rPr>
          <w:rFonts w:ascii="Times New Roman" w:hAnsi="Times New Roman" w:cs="Times New Roman"/>
          <w:i/>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7 : 495, 1964.</w:t>
      </w:r>
      <w:r w:rsidRPr="00340772">
        <w:rPr>
          <w:rFonts w:ascii="Times New Roman" w:hAnsi="Times New Roman" w:cs="Times New Roman"/>
          <w:i/>
          <w:sz w:val="28"/>
          <w:szCs w:val="28"/>
          <w:lang w:val="kk-KZ"/>
        </w:rPr>
        <w:t xml:space="preserve"> </w:t>
      </w:r>
      <w:r w:rsidRPr="00340772">
        <w:rPr>
          <w:rFonts w:ascii="Times New Roman" w:hAnsi="Times New Roman" w:cs="Times New Roman"/>
          <w:bCs/>
          <w:iCs/>
          <w:sz w:val="28"/>
          <w:szCs w:val="28"/>
          <w:lang w:val="kk-KZ"/>
        </w:rPr>
        <w:t>Палеарктикалық шалғындық</w:t>
      </w:r>
      <w:r>
        <w:rPr>
          <w:rFonts w:ascii="Times New Roman" w:hAnsi="Times New Roman" w:cs="Times New Roman"/>
          <w:bCs/>
          <w:iCs/>
          <w:sz w:val="28"/>
          <w:szCs w:val="28"/>
          <w:lang w:val="kk-KZ"/>
        </w:rPr>
        <w:t xml:space="preserve">. </w:t>
      </w:r>
      <w:r w:rsidRPr="00340772">
        <w:rPr>
          <w:rFonts w:ascii="Times New Roman" w:hAnsi="Times New Roman" w:cs="Times New Roman"/>
          <w:bCs/>
          <w:iCs/>
          <w:sz w:val="28"/>
          <w:szCs w:val="28"/>
          <w:lang w:val="kk-KZ"/>
        </w:rPr>
        <w:t>Екіжылдық. Кіндік тамыр.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VI-IX. </w:t>
      </w:r>
      <w:r w:rsidRPr="004549F6">
        <w:rPr>
          <w:rFonts w:ascii="Times New Roman" w:hAnsi="Times New Roman" w:cs="Times New Roman"/>
          <w:iCs/>
          <w:sz w:val="28"/>
          <w:szCs w:val="28"/>
          <w:lang w:val="kk-KZ"/>
        </w:rPr>
        <w:t xml:space="preserve">Тау етегінен тау етегінен жоғарғы белдемге дейінгі ылғалды шалғындар. </w:t>
      </w:r>
      <w:r w:rsidRPr="004549F6">
        <w:rPr>
          <w:rFonts w:ascii="Times New Roman" w:hAnsi="Times New Roman" w:cs="Times New Roman"/>
          <w:sz w:val="28"/>
          <w:szCs w:val="28"/>
          <w:lang w:val="kk-KZ"/>
        </w:rPr>
        <w:t xml:space="preserve">Шикі шалғындарда, өзендердің алқабында, көл жағасында, көбінесе үй маңындағы жол жиектерінде өседі. Қазақстанның барлық аудандарында кездеседі. </w:t>
      </w:r>
    </w:p>
    <w:p w14:paraId="299C2341" w14:textId="77777777" w:rsidR="00BB04E4" w:rsidRDefault="00A000E2" w:rsidP="00516B92">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media </w:t>
      </w:r>
      <w:r w:rsidRPr="00340772">
        <w:rPr>
          <w:rFonts w:ascii="Times New Roman" w:hAnsi="Times New Roman" w:cs="Times New Roman"/>
          <w:bCs/>
          <w:i/>
          <w:iCs/>
          <w:sz w:val="28"/>
          <w:szCs w:val="28"/>
          <w:lang w:val="kk-KZ"/>
        </w:rPr>
        <w:t>L. Орташа бақажапырақ</w:t>
      </w:r>
      <w:r w:rsidRPr="00340772">
        <w:rPr>
          <w:rFonts w:ascii="Times New Roman" w:hAnsi="Times New Roman" w:cs="Times New Roman"/>
          <w:i/>
          <w:iCs/>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7 : 495, 1964.</w:t>
      </w:r>
      <w:r w:rsidRPr="00340772">
        <w:rPr>
          <w:rFonts w:ascii="Times New Roman" w:hAnsi="Times New Roman" w:cs="Times New Roman"/>
          <w:i/>
          <w:sz w:val="28"/>
          <w:szCs w:val="28"/>
          <w:lang w:val="kk-KZ"/>
        </w:rPr>
        <w:t xml:space="preserve"> </w:t>
      </w:r>
      <w:r w:rsidRPr="00340772">
        <w:rPr>
          <w:rFonts w:ascii="Times New Roman" w:hAnsi="Times New Roman" w:cs="Times New Roman"/>
          <w:bCs/>
          <w:iCs/>
          <w:sz w:val="28"/>
          <w:szCs w:val="28"/>
          <w:lang w:val="kk-KZ"/>
        </w:rPr>
        <w:t>Палеарктикалық шалғынды дала. Көпжылдық. Тамырсабақ.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VI-VIII. </w:t>
      </w:r>
      <w:r w:rsidRPr="004549F6">
        <w:rPr>
          <w:rFonts w:ascii="Times New Roman" w:hAnsi="Times New Roman" w:cs="Times New Roman"/>
          <w:iCs/>
          <w:sz w:val="28"/>
          <w:szCs w:val="28"/>
          <w:lang w:val="kk-KZ"/>
        </w:rPr>
        <w:t>Төменгі және орта белдеулердің шалғынды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Шалғынды далаларда, шалғындарда және өзендердің жағасында өседі. Қазақстанның барлық аудандарында кездеседі.</w:t>
      </w:r>
    </w:p>
    <w:p w14:paraId="51C13F13" w14:textId="318F8485" w:rsidR="00BB04E4" w:rsidRDefault="00A000E2" w:rsidP="00BB04E4">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P. lanceolatа L.</w:t>
      </w:r>
      <w:r w:rsidRPr="00340772">
        <w:rPr>
          <w:rFonts w:ascii="Times New Roman" w:hAnsi="Times New Roman" w:cs="Times New Roman"/>
          <w:i/>
          <w:iCs/>
          <w:sz w:val="28"/>
          <w:szCs w:val="28"/>
          <w:lang w:val="kk-KZ"/>
        </w:rPr>
        <w:t xml:space="preserve"> Қандауыр бақажапырақ.</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340772">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340772">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340772">
        <w:rPr>
          <w:rFonts w:ascii="Times New Roman" w:hAnsi="Times New Roman" w:cs="Times New Roman"/>
          <w:iCs/>
          <w:sz w:val="28"/>
          <w:szCs w:val="28"/>
          <w:lang w:val="kk-KZ"/>
        </w:rPr>
        <w:t>.</w:t>
      </w:r>
      <w:r w:rsidRPr="00340772">
        <w:rPr>
          <w:rFonts w:ascii="Times New Roman" w:hAnsi="Times New Roman" w:cs="Times New Roman"/>
          <w:bCs/>
          <w:sz w:val="28"/>
          <w:szCs w:val="28"/>
          <w:lang w:val="kk-KZ"/>
        </w:rPr>
        <w:t xml:space="preserve"> </w:t>
      </w:r>
      <w:r w:rsidRPr="00340772">
        <w:rPr>
          <w:rFonts w:ascii="Times New Roman" w:hAnsi="Times New Roman" w:cs="Times New Roman"/>
          <w:sz w:val="28"/>
          <w:szCs w:val="28"/>
          <w:lang w:val="kk-KZ"/>
        </w:rPr>
        <w:t xml:space="preserve"> </w:t>
      </w:r>
      <w:r w:rsidRPr="00340772">
        <w:rPr>
          <w:rFonts w:ascii="Times New Roman" w:hAnsi="Times New Roman" w:cs="Times New Roman"/>
          <w:bCs/>
          <w:sz w:val="28"/>
          <w:szCs w:val="28"/>
          <w:lang w:val="kk-KZ"/>
        </w:rPr>
        <w:t xml:space="preserve">Еуропалық-ежелгі Жерорта теңіздік шалғынды дала. </w:t>
      </w:r>
      <w:r w:rsidRPr="00340772">
        <w:rPr>
          <w:rFonts w:ascii="Times New Roman" w:hAnsi="Times New Roman" w:cs="Times New Roman"/>
          <w:bCs/>
          <w:iCs/>
          <w:sz w:val="28"/>
          <w:szCs w:val="28"/>
          <w:lang w:val="kk-KZ"/>
        </w:rPr>
        <w:t xml:space="preserve">Көпжылдық. Тамырсабақ. </w:t>
      </w:r>
      <w:r w:rsidRPr="00340772">
        <w:rPr>
          <w:rFonts w:ascii="Times New Roman" w:hAnsi="Times New Roman" w:cs="Times New Roman"/>
          <w:bCs/>
          <w:sz w:val="28"/>
          <w:szCs w:val="28"/>
          <w:lang w:val="kk-KZ"/>
        </w:rPr>
        <w:t>Мезофит.</w:t>
      </w:r>
      <w:r w:rsidR="00516B92">
        <w:rPr>
          <w:rFonts w:ascii="Times New Roman" w:hAnsi="Times New Roman" w:cs="Times New Roman"/>
          <w:sz w:val="28"/>
          <w:szCs w:val="28"/>
          <w:lang w:val="kk-KZ"/>
        </w:rPr>
        <w:t xml:space="preserve"> Гүлдеуі </w:t>
      </w:r>
      <w:r w:rsidRPr="004549F6">
        <w:rPr>
          <w:rFonts w:ascii="Times New Roman" w:hAnsi="Times New Roman" w:cs="Times New Roman"/>
          <w:sz w:val="28"/>
          <w:szCs w:val="28"/>
          <w:lang w:val="kk-KZ"/>
        </w:rPr>
        <w:t>IV-IX. Дала сортаңды шалғындар, тау бөктерлері мен аласа таул</w:t>
      </w:r>
      <w:r>
        <w:rPr>
          <w:rFonts w:ascii="Times New Roman" w:hAnsi="Times New Roman" w:cs="Times New Roman"/>
          <w:sz w:val="28"/>
          <w:szCs w:val="28"/>
          <w:lang w:val="kk-KZ"/>
        </w:rPr>
        <w:t xml:space="preserve">ардың қиыршық тасты беткейлері. </w:t>
      </w:r>
      <w:r w:rsidRPr="004549F6">
        <w:rPr>
          <w:rFonts w:ascii="Times New Roman" w:hAnsi="Times New Roman" w:cs="Times New Roman"/>
          <w:sz w:val="28"/>
          <w:szCs w:val="28"/>
          <w:lang w:val="kk-KZ"/>
        </w:rPr>
        <w:t xml:space="preserve">Құрғақ шалғынды далаларда, өзен </w:t>
      </w:r>
      <w:r w:rsidRPr="004549F6">
        <w:rPr>
          <w:rFonts w:ascii="Times New Roman" w:hAnsi="Times New Roman" w:cs="Times New Roman"/>
          <w:sz w:val="28"/>
          <w:szCs w:val="28"/>
          <w:lang w:val="kk-KZ"/>
        </w:rPr>
        <w:lastRenderedPageBreak/>
        <w:t>жағалауларында, тасты және өзен, арықтардың жағалауларында және таудың ашық, құрғақ беткейлерінде өседі. Қазақстанның</w:t>
      </w:r>
      <w:r w:rsidR="00BB04E4">
        <w:rPr>
          <w:rFonts w:ascii="Times New Roman" w:hAnsi="Times New Roman" w:cs="Times New Roman"/>
          <w:sz w:val="28"/>
          <w:szCs w:val="28"/>
          <w:lang w:val="kk-KZ"/>
        </w:rPr>
        <w:t xml:space="preserve"> барлық аудандарында кездеседі.</w:t>
      </w:r>
    </w:p>
    <w:p w14:paraId="0FD0621F" w14:textId="2EB411DC" w:rsidR="00A000E2" w:rsidRPr="004549F6" w:rsidRDefault="00A000E2" w:rsidP="00BB04E4">
      <w:pPr>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P. minuta </w:t>
      </w:r>
      <w:r w:rsidRPr="00340772">
        <w:rPr>
          <w:rFonts w:ascii="Times New Roman" w:hAnsi="Times New Roman" w:cs="Times New Roman"/>
          <w:bCs/>
          <w:i/>
          <w:iCs/>
          <w:sz w:val="28"/>
          <w:szCs w:val="28"/>
          <w:lang w:val="kk-KZ"/>
        </w:rPr>
        <w:t>Pall. Кішкентай бақажапырақ</w:t>
      </w:r>
      <w:r w:rsidRPr="00340772">
        <w:rPr>
          <w:rFonts w:ascii="Times New Roman" w:hAnsi="Times New Roman" w:cs="Times New Roman"/>
          <w:i/>
          <w:iCs/>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40772">
        <w:rPr>
          <w:rFonts w:ascii="Times New Roman" w:hAnsi="Times New Roman" w:cs="Times New Roman"/>
          <w:iCs/>
          <w:sz w:val="28"/>
          <w:szCs w:val="28"/>
          <w:lang w:val="kk-KZ"/>
        </w:rPr>
        <w:t>7 : 495, 1964.</w:t>
      </w:r>
      <w:r w:rsidRPr="00340772">
        <w:rPr>
          <w:rFonts w:ascii="Times New Roman" w:hAnsi="Times New Roman" w:cs="Times New Roman"/>
          <w:sz w:val="28"/>
          <w:szCs w:val="28"/>
          <w:lang w:val="kk-KZ"/>
        </w:rPr>
        <w:t xml:space="preserve"> </w:t>
      </w:r>
      <w:r w:rsidRPr="00340772">
        <w:rPr>
          <w:rFonts w:ascii="Times New Roman" w:hAnsi="Times New Roman" w:cs="Times New Roman"/>
          <w:bCs/>
          <w:sz w:val="28"/>
          <w:szCs w:val="28"/>
          <w:lang w:val="kk-KZ"/>
        </w:rPr>
        <w:t xml:space="preserve">Панон-Қазақстан шалғынды даласы. Біржылдық. </w:t>
      </w:r>
      <w:r>
        <w:rPr>
          <w:rFonts w:ascii="Times New Roman" w:hAnsi="Times New Roman" w:cs="Times New Roman"/>
          <w:bCs/>
          <w:sz w:val="28"/>
          <w:szCs w:val="28"/>
          <w:lang w:val="kk-KZ"/>
        </w:rPr>
        <w:t xml:space="preserve">Кіндік тамыр. </w:t>
      </w:r>
      <w:r w:rsidRPr="00340772">
        <w:rPr>
          <w:rFonts w:ascii="Times New Roman" w:hAnsi="Times New Roman" w:cs="Times New Roman"/>
          <w:bCs/>
          <w:sz w:val="28"/>
          <w:szCs w:val="28"/>
          <w:lang w:val="kk-KZ"/>
        </w:rPr>
        <w:t>Мезофит.</w:t>
      </w:r>
      <w:r w:rsidR="00516B92">
        <w:rPr>
          <w:rFonts w:ascii="Times New Roman" w:hAnsi="Times New Roman" w:cs="Times New Roman"/>
          <w:sz w:val="28"/>
          <w:szCs w:val="28"/>
          <w:lang w:val="kk-KZ"/>
        </w:rPr>
        <w:t xml:space="preserve"> Гүлдеуі </w:t>
      </w:r>
      <w:r w:rsidRPr="004549F6">
        <w:rPr>
          <w:rFonts w:ascii="Times New Roman" w:hAnsi="Times New Roman" w:cs="Times New Roman"/>
          <w:sz w:val="28"/>
          <w:szCs w:val="28"/>
          <w:lang w:val="kk-KZ"/>
        </w:rPr>
        <w:t xml:space="preserve">V-VI. Орта және төменгі белдеудегі сортаң шалғындар. Батпақты далаларда, шөлдерде және таудың балшықты және қиыршықты беткейлерінде өседі. Қазақстанның барлық аудандарында кездеседі. </w:t>
      </w:r>
    </w:p>
    <w:p w14:paraId="4850FA9B" w14:textId="77777777" w:rsidR="00A000E2" w:rsidRPr="00340772" w:rsidRDefault="00A000E2" w:rsidP="00A000E2">
      <w:pPr>
        <w:tabs>
          <w:tab w:val="left" w:pos="1830"/>
        </w:tabs>
        <w:spacing w:after="0" w:line="240" w:lineRule="auto"/>
        <w:jc w:val="center"/>
        <w:rPr>
          <w:rFonts w:ascii="Times New Roman" w:hAnsi="Times New Roman" w:cs="Times New Roman"/>
          <w:b/>
          <w:sz w:val="28"/>
          <w:szCs w:val="28"/>
          <w:lang w:val="kk-KZ"/>
        </w:rPr>
      </w:pPr>
      <w:r w:rsidRPr="00340772">
        <w:rPr>
          <w:rFonts w:ascii="Times New Roman" w:hAnsi="Times New Roman" w:cs="Times New Roman"/>
          <w:b/>
          <w:bCs/>
          <w:sz w:val="28"/>
          <w:szCs w:val="28"/>
          <w:lang w:val="kk-KZ"/>
        </w:rPr>
        <w:t>Verbenaceae J. St.-Hil. Вербеналар</w:t>
      </w:r>
      <w:r w:rsidRPr="00340772">
        <w:rPr>
          <w:rFonts w:ascii="Times New Roman" w:hAnsi="Times New Roman" w:cs="Times New Roman"/>
          <w:b/>
          <w:sz w:val="28"/>
          <w:szCs w:val="28"/>
          <w:lang w:val="kk-KZ"/>
        </w:rPr>
        <w:t>.</w:t>
      </w:r>
    </w:p>
    <w:p w14:paraId="65AAE0C0"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Verbena L. Нарқайсар</w:t>
      </w:r>
      <w:r w:rsidRPr="004549F6">
        <w:rPr>
          <w:rFonts w:ascii="Times New Roman" w:hAnsi="Times New Roman" w:cs="Times New Roman"/>
          <w:sz w:val="28"/>
          <w:szCs w:val="28"/>
          <w:lang w:val="kk-KZ"/>
        </w:rPr>
        <w:t>.</w:t>
      </w:r>
    </w:p>
    <w:p w14:paraId="677D1AC9" w14:textId="4E8CC33E" w:rsidR="00A000E2" w:rsidRPr="00637FC3" w:rsidRDefault="00A000E2" w:rsidP="00BB04E4">
      <w:pPr>
        <w:tabs>
          <w:tab w:val="left" w:pos="1830"/>
        </w:tabs>
        <w:spacing w:after="0" w:line="240" w:lineRule="auto"/>
        <w:ind w:firstLine="567"/>
        <w:jc w:val="both"/>
        <w:rPr>
          <w:rFonts w:ascii="Times New Roman" w:hAnsi="Times New Roman" w:cs="Times New Roman"/>
          <w:sz w:val="28"/>
          <w:szCs w:val="28"/>
          <w:lang w:val="kk-KZ"/>
        </w:rPr>
      </w:pPr>
      <w:r w:rsidRPr="00340772">
        <w:rPr>
          <w:rFonts w:ascii="Times New Roman" w:hAnsi="Times New Roman" w:cs="Times New Roman"/>
          <w:bCs/>
          <w:i/>
          <w:sz w:val="28"/>
          <w:szCs w:val="28"/>
          <w:lang w:val="kk-KZ"/>
        </w:rPr>
        <w:t xml:space="preserve">Verbena officinalis </w:t>
      </w:r>
      <w:r>
        <w:rPr>
          <w:rFonts w:ascii="Times New Roman" w:hAnsi="Times New Roman" w:cs="Times New Roman"/>
          <w:bCs/>
          <w:i/>
          <w:iCs/>
          <w:sz w:val="28"/>
          <w:szCs w:val="28"/>
          <w:lang w:val="kk-KZ"/>
        </w:rPr>
        <w:t xml:space="preserve">L. </w:t>
      </w:r>
      <w:r w:rsidRPr="00340772">
        <w:rPr>
          <w:rFonts w:ascii="Times New Roman" w:hAnsi="Times New Roman" w:cs="Times New Roman"/>
          <w:bCs/>
          <w:i/>
          <w:iCs/>
          <w:sz w:val="28"/>
          <w:szCs w:val="28"/>
          <w:lang w:val="kk-KZ"/>
        </w:rPr>
        <w:t>Дәрілік нарқайсар</w:t>
      </w:r>
      <w:r w:rsidRPr="00340772">
        <w:rPr>
          <w:rFonts w:ascii="Times New Roman" w:hAnsi="Times New Roman" w:cs="Times New Roman"/>
          <w:i/>
          <w:iCs/>
          <w:sz w:val="28"/>
          <w:szCs w:val="28"/>
          <w:lang w:val="kk-KZ"/>
        </w:rPr>
        <w:t>.</w:t>
      </w:r>
      <w:r w:rsidRPr="003407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w:t>
      </w:r>
      <w:r w:rsidRPr="00683239">
        <w:rPr>
          <w:rFonts w:ascii="Times New Roman" w:hAnsi="Times New Roman" w:cs="Times New Roman"/>
          <w:sz w:val="28"/>
          <w:szCs w:val="28"/>
          <w:lang w:val="kk-KZ"/>
        </w:rPr>
        <w:t>флорасы</w:t>
      </w:r>
      <w:r w:rsidRPr="00340772">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340772">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340772">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340772">
        <w:rPr>
          <w:rFonts w:ascii="Times New Roman" w:hAnsi="Times New Roman" w:cs="Times New Roman"/>
          <w:iCs/>
          <w:sz w:val="28"/>
          <w:szCs w:val="28"/>
          <w:lang w:val="kk-KZ"/>
        </w:rPr>
        <w:t xml:space="preserve">. </w:t>
      </w:r>
      <w:r w:rsidRPr="00340772">
        <w:rPr>
          <w:rFonts w:ascii="Times New Roman" w:hAnsi="Times New Roman" w:cs="Times New Roman"/>
          <w:bCs/>
          <w:iCs/>
          <w:sz w:val="28"/>
          <w:szCs w:val="28"/>
          <w:lang w:val="kk-KZ"/>
        </w:rPr>
        <w:t xml:space="preserve">Голарктикалық түр. </w:t>
      </w:r>
      <w:r w:rsidRPr="00340772">
        <w:rPr>
          <w:rFonts w:ascii="Times New Roman" w:hAnsi="Times New Roman" w:cs="Times New Roman"/>
          <w:bCs/>
          <w:sz w:val="28"/>
          <w:szCs w:val="28"/>
          <w:lang w:val="kk-KZ"/>
        </w:rPr>
        <w:t xml:space="preserve">Көпжылдық. </w:t>
      </w:r>
      <w:r>
        <w:rPr>
          <w:rFonts w:ascii="Times New Roman" w:hAnsi="Times New Roman" w:cs="Times New Roman"/>
          <w:bCs/>
          <w:sz w:val="28"/>
          <w:szCs w:val="28"/>
          <w:lang w:val="kk-KZ"/>
        </w:rPr>
        <w:t xml:space="preserve">Кіндік тамыр. </w:t>
      </w:r>
      <w:r w:rsidRPr="00340772">
        <w:rPr>
          <w:rFonts w:ascii="Times New Roman" w:hAnsi="Times New Roman" w:cs="Times New Roman"/>
          <w:bCs/>
          <w:i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VI-VIII. Шалғындарда, егістіктерде, өзендер мен суқоймаларының жағасында,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көлеңкелі шатқалдарда және тау беткейлерінде, бау-бақша</w:t>
      </w:r>
      <w:r w:rsidR="00A2336C">
        <w:rPr>
          <w:rFonts w:ascii="Times New Roman" w:hAnsi="Times New Roman" w:cs="Times New Roman"/>
          <w:sz w:val="28"/>
          <w:szCs w:val="28"/>
          <w:lang w:val="kk-KZ"/>
        </w:rPr>
        <w:t xml:space="preserve">ларда, егістіктерде </w:t>
      </w:r>
      <w:r w:rsidRPr="004549F6">
        <w:rPr>
          <w:rFonts w:ascii="Times New Roman" w:hAnsi="Times New Roman" w:cs="Times New Roman"/>
          <w:sz w:val="28"/>
          <w:szCs w:val="28"/>
          <w:lang w:val="kk-KZ"/>
        </w:rPr>
        <w:t xml:space="preserve">арамшөп түрінде өседі. Түркістанда, Күнгей </w:t>
      </w:r>
      <w:r w:rsidR="00A2336C">
        <w:rPr>
          <w:rFonts w:ascii="Times New Roman" w:hAnsi="Times New Roman" w:cs="Times New Roman"/>
          <w:sz w:val="28"/>
          <w:szCs w:val="28"/>
          <w:lang w:val="kk-KZ"/>
        </w:rPr>
        <w:t xml:space="preserve">Алатауында, Қырғыз Алатауында, </w:t>
      </w:r>
      <w:r w:rsidRPr="004549F6">
        <w:rPr>
          <w:rFonts w:ascii="Times New Roman" w:hAnsi="Times New Roman" w:cs="Times New Roman"/>
          <w:sz w:val="28"/>
          <w:szCs w:val="28"/>
          <w:lang w:val="kk-KZ"/>
        </w:rPr>
        <w:t xml:space="preserve">Қаратауда,  Батыс Тянь-Шаньда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лы өсімдік. Халық медицинасында бас ауы</w:t>
      </w:r>
      <w:r>
        <w:rPr>
          <w:rFonts w:ascii="Times New Roman" w:hAnsi="Times New Roman" w:cs="Times New Roman"/>
          <w:sz w:val="28"/>
          <w:szCs w:val="28"/>
          <w:lang w:val="kk-KZ"/>
        </w:rPr>
        <w:t>рғанда пайдалынады.</w:t>
      </w:r>
    </w:p>
    <w:p w14:paraId="45798695" w14:textId="77777777" w:rsidR="00A000E2" w:rsidRPr="00637FC3" w:rsidRDefault="00A000E2" w:rsidP="00A000E2">
      <w:pPr>
        <w:tabs>
          <w:tab w:val="left" w:pos="1830"/>
        </w:tabs>
        <w:spacing w:after="0" w:line="240" w:lineRule="auto"/>
        <w:jc w:val="center"/>
        <w:rPr>
          <w:rFonts w:ascii="Times New Roman" w:hAnsi="Times New Roman" w:cs="Times New Roman"/>
          <w:b/>
          <w:bCs/>
          <w:sz w:val="28"/>
          <w:szCs w:val="28"/>
          <w:lang w:val="kk-KZ"/>
        </w:rPr>
      </w:pPr>
      <w:r w:rsidRPr="0025446D">
        <w:rPr>
          <w:rFonts w:ascii="Times New Roman" w:hAnsi="Times New Roman" w:cs="Times New Roman"/>
          <w:b/>
          <w:bCs/>
          <w:sz w:val="28"/>
          <w:szCs w:val="28"/>
          <w:lang w:val="kk-KZ"/>
        </w:rPr>
        <w:t>Lamiaceae</w:t>
      </w:r>
      <w:r w:rsidRPr="00637FC3">
        <w:rPr>
          <w:rFonts w:ascii="Times New Roman" w:hAnsi="Times New Roman" w:cs="Times New Roman"/>
          <w:b/>
          <w:bCs/>
          <w:sz w:val="28"/>
          <w:szCs w:val="28"/>
          <w:lang w:val="kk-KZ"/>
        </w:rPr>
        <w:t xml:space="preserve"> Juss.</w:t>
      </w:r>
      <w:r>
        <w:rPr>
          <w:rFonts w:ascii="Times New Roman" w:hAnsi="Times New Roman" w:cs="Times New Roman"/>
          <w:b/>
          <w:bCs/>
          <w:sz w:val="28"/>
          <w:szCs w:val="28"/>
          <w:lang w:val="kk-KZ"/>
        </w:rPr>
        <w:t xml:space="preserve"> Тауқалақайлар</w:t>
      </w:r>
    </w:p>
    <w:p w14:paraId="622CDBBE"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Scutellaria L. Томағашөп.</w:t>
      </w:r>
    </w:p>
    <w:p w14:paraId="0B8A256D"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sz w:val="28"/>
          <w:szCs w:val="28"/>
          <w:lang w:val="kk-KZ"/>
        </w:rPr>
        <w:t xml:space="preserve">Scutellaria mesostegia </w:t>
      </w:r>
      <w:r w:rsidRPr="00637FC3">
        <w:rPr>
          <w:rFonts w:ascii="Times New Roman" w:hAnsi="Times New Roman" w:cs="Times New Roman"/>
          <w:bCs/>
          <w:i/>
          <w:iCs/>
          <w:sz w:val="28"/>
          <w:szCs w:val="28"/>
          <w:lang w:val="kk-KZ"/>
        </w:rPr>
        <w:t>Juz.</w:t>
      </w:r>
      <w:r w:rsidRPr="00637FC3">
        <w:rPr>
          <w:rFonts w:ascii="Times New Roman" w:hAnsi="Times New Roman" w:cs="Times New Roman"/>
          <w:i/>
          <w:iCs/>
          <w:sz w:val="28"/>
          <w:szCs w:val="28"/>
          <w:lang w:val="kk-KZ"/>
        </w:rPr>
        <w:t xml:space="preserve"> Ортақабық томағашөп.</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Pr>
          <w:rFonts w:ascii="Times New Roman" w:hAnsi="Times New Roman" w:cs="Times New Roman"/>
          <w:iCs/>
          <w:sz w:val="28"/>
          <w:szCs w:val="28"/>
          <w:lang w:val="kk-KZ"/>
        </w:rPr>
        <w:t xml:space="preserve"> </w:t>
      </w:r>
      <w:r w:rsidRPr="00637FC3">
        <w:rPr>
          <w:rFonts w:ascii="Times New Roman" w:hAnsi="Times New Roman" w:cs="Times New Roman"/>
          <w:bCs/>
          <w:iCs/>
          <w:sz w:val="28"/>
          <w:szCs w:val="28"/>
          <w:lang w:val="kk-KZ"/>
        </w:rPr>
        <w:t xml:space="preserve">Тяньшандық түр. </w:t>
      </w:r>
      <w:r w:rsidRPr="00637FC3">
        <w:rPr>
          <w:rFonts w:ascii="Times New Roman" w:hAnsi="Times New Roman" w:cs="Times New Roman"/>
          <w:bCs/>
          <w:sz w:val="28"/>
          <w:szCs w:val="28"/>
          <w:lang w:val="kk-KZ"/>
        </w:rPr>
        <w:t xml:space="preserve">Көпжылдық. Кіндік тамыр. </w:t>
      </w:r>
      <w:r w:rsidRPr="00637FC3">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V-VI. Тасты және қиыршықты беткейлерде өседі. Қырғыз Алатауында, Батыс Тянь-Шаньда кездеседі. Қырғыз Алатауының батыс бөлігі, Меркі шатқалы, батыс аралас шөпті беткей.</w:t>
      </w:r>
      <w:r>
        <w:rPr>
          <w:rFonts w:ascii="Times New Roman" w:hAnsi="Times New Roman" w:cs="Times New Roman"/>
          <w:sz w:val="28"/>
          <w:szCs w:val="28"/>
          <w:lang w:val="kk-KZ"/>
        </w:rPr>
        <w:t xml:space="preserve"> 29.06.1983. Нелина Н.</w:t>
      </w:r>
      <w:r w:rsidRPr="004549F6">
        <w:rPr>
          <w:rFonts w:ascii="Times New Roman" w:hAnsi="Times New Roman" w:cs="Times New Roman"/>
          <w:sz w:val="28"/>
          <w:szCs w:val="28"/>
          <w:lang w:val="kk-KZ"/>
        </w:rPr>
        <w:t>В. Қырғыз Алатауының батыс бөлігі, Меркі шатқалы, оң жағалауы. ГЭС-2-ге қарсы беткей. 29.06.1983. Кармышева Н. Х. Қырғыз</w:t>
      </w:r>
      <w:r>
        <w:rPr>
          <w:rFonts w:ascii="Times New Roman" w:hAnsi="Times New Roman" w:cs="Times New Roman"/>
          <w:sz w:val="28"/>
          <w:szCs w:val="28"/>
          <w:lang w:val="kk-KZ"/>
        </w:rPr>
        <w:t xml:space="preserve"> Алатауы. </w:t>
      </w:r>
      <w:r w:rsidRPr="004549F6">
        <w:rPr>
          <w:rFonts w:ascii="Times New Roman" w:hAnsi="Times New Roman" w:cs="Times New Roman"/>
          <w:sz w:val="28"/>
          <w:szCs w:val="28"/>
          <w:lang w:val="kk-KZ"/>
        </w:rPr>
        <w:t xml:space="preserve">Ұзын бұлақ шатқалының жотасының басы </w:t>
      </w:r>
      <w:r>
        <w:rPr>
          <w:rFonts w:ascii="Times New Roman" w:hAnsi="Times New Roman" w:cs="Times New Roman"/>
          <w:sz w:val="28"/>
          <w:szCs w:val="28"/>
          <w:lang w:val="kk-KZ"/>
        </w:rPr>
        <w:t>28.05.1961. Гамаюнова А.</w:t>
      </w:r>
      <w:r w:rsidRPr="004549F6">
        <w:rPr>
          <w:rFonts w:ascii="Times New Roman" w:hAnsi="Times New Roman" w:cs="Times New Roman"/>
          <w:sz w:val="28"/>
          <w:szCs w:val="28"/>
          <w:lang w:val="kk-KZ"/>
        </w:rPr>
        <w:t>П., Фисюн В.В. Солтүстік-батыс қырғыз жотасының шеті. Сюгаты өзеннің төменгі ағысы. Оңтүстіктегі жартасты беткейлердің бойында.</w:t>
      </w:r>
      <w:r>
        <w:rPr>
          <w:rFonts w:ascii="Times New Roman" w:hAnsi="Times New Roman" w:cs="Times New Roman"/>
          <w:sz w:val="28"/>
          <w:szCs w:val="28"/>
          <w:lang w:val="kk-KZ"/>
        </w:rPr>
        <w:t xml:space="preserve"> 05.06.1963. Голоскоков В.</w:t>
      </w:r>
      <w:r w:rsidRPr="004549F6">
        <w:rPr>
          <w:rFonts w:ascii="Times New Roman" w:hAnsi="Times New Roman" w:cs="Times New Roman"/>
          <w:sz w:val="28"/>
          <w:szCs w:val="28"/>
          <w:lang w:val="kk-KZ"/>
        </w:rPr>
        <w:t>П. Оңтүстік-батыс қырғыз жотасының шеті. Алмалысай өзенінің шатқалы. Оңтүстіктегі жартасты беткейлердің бойында. 02.06.1963. Голоско</w:t>
      </w:r>
      <w:r>
        <w:rPr>
          <w:rFonts w:ascii="Times New Roman" w:hAnsi="Times New Roman" w:cs="Times New Roman"/>
          <w:sz w:val="28"/>
          <w:szCs w:val="28"/>
          <w:lang w:val="kk-KZ"/>
        </w:rPr>
        <w:t>ков В.</w:t>
      </w:r>
      <w:r w:rsidRPr="004549F6">
        <w:rPr>
          <w:rFonts w:ascii="Times New Roman" w:hAnsi="Times New Roman" w:cs="Times New Roman"/>
          <w:sz w:val="28"/>
          <w:szCs w:val="28"/>
          <w:lang w:val="kk-KZ"/>
        </w:rPr>
        <w:t>П. Қырғыз Алатауының батыс бөлігі, Қайынды шатқалы</w:t>
      </w:r>
      <w:r>
        <w:rPr>
          <w:rFonts w:ascii="Times New Roman" w:hAnsi="Times New Roman" w:cs="Times New Roman"/>
          <w:sz w:val="28"/>
          <w:szCs w:val="28"/>
          <w:lang w:val="kk-KZ"/>
        </w:rPr>
        <w:t>. 03.07.1983. Кармышева Н.</w:t>
      </w:r>
      <w:r w:rsidRPr="004549F6">
        <w:rPr>
          <w:rFonts w:ascii="Times New Roman" w:hAnsi="Times New Roman" w:cs="Times New Roman"/>
          <w:sz w:val="28"/>
          <w:szCs w:val="28"/>
          <w:lang w:val="kk-KZ"/>
        </w:rPr>
        <w:t>Х</w:t>
      </w:r>
      <w:r>
        <w:rPr>
          <w:rFonts w:ascii="Times New Roman" w:hAnsi="Times New Roman" w:cs="Times New Roman"/>
          <w:sz w:val="28"/>
          <w:szCs w:val="28"/>
          <w:lang w:val="kk-KZ"/>
        </w:rPr>
        <w:t>., Нелина Н.</w:t>
      </w:r>
      <w:r w:rsidR="00375A21">
        <w:rPr>
          <w:rFonts w:ascii="Times New Roman" w:hAnsi="Times New Roman" w:cs="Times New Roman"/>
          <w:sz w:val="28"/>
          <w:szCs w:val="28"/>
          <w:lang w:val="kk-KZ"/>
        </w:rPr>
        <w:t>В.</w:t>
      </w:r>
    </w:p>
    <w:p w14:paraId="4C5B6604"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sz w:val="28"/>
          <w:szCs w:val="28"/>
          <w:lang w:val="kk-KZ"/>
        </w:rPr>
        <w:t>S. oligodonta Juz. Сиректіс томағашөп</w:t>
      </w:r>
      <w:r w:rsidRPr="00637FC3">
        <w:rPr>
          <w:rFonts w:ascii="Times New Roman" w:hAnsi="Times New Roman" w:cs="Times New Roman"/>
          <w:i/>
          <w:sz w:val="28"/>
          <w:szCs w:val="28"/>
          <w:lang w:val="kk-KZ"/>
        </w:rPr>
        <w:t>.</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sz w:val="28"/>
          <w:szCs w:val="28"/>
          <w:lang w:val="kk-KZ"/>
        </w:rPr>
        <w:t xml:space="preserve"> </w:t>
      </w:r>
      <w:r w:rsidRPr="00637FC3">
        <w:rPr>
          <w:rFonts w:ascii="Times New Roman" w:hAnsi="Times New Roman" w:cs="Times New Roman"/>
          <w:i/>
          <w:sz w:val="28"/>
          <w:szCs w:val="28"/>
          <w:lang w:val="kk-KZ"/>
        </w:rPr>
        <w:t xml:space="preserve"> </w:t>
      </w:r>
      <w:r w:rsidRPr="00637FC3">
        <w:rPr>
          <w:rFonts w:ascii="Times New Roman" w:hAnsi="Times New Roman" w:cs="Times New Roman"/>
          <w:sz w:val="28"/>
          <w:szCs w:val="28"/>
          <w:lang w:val="kk-KZ"/>
        </w:rPr>
        <w:t xml:space="preserve"> </w:t>
      </w:r>
      <w:r w:rsidRPr="00637FC3">
        <w:rPr>
          <w:rFonts w:ascii="Times New Roman" w:hAnsi="Times New Roman" w:cs="Times New Roman"/>
          <w:bCs/>
          <w:sz w:val="28"/>
          <w:szCs w:val="28"/>
          <w:lang w:val="kk-KZ"/>
        </w:rPr>
        <w:t>Солтүстік Тянь-Шань көрінісі. Биіктігі 5-20 см бұта. Ксерофит (ксеромезофит).</w:t>
      </w:r>
      <w:r w:rsidRPr="00637FC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 жеміс беруі VII-VIII. Тек бір ғана жер белгілі – тау жотасының орталық бөлігіндегі асуы, мұнда қоныс альпі белдеуінде жартасты және қиыршық тасты беткейде орналасқан. Шалғынды беткейлерде және альпілік шалғындарда өседі. Жоңғар Алатауында, Кетмен Теріскей Алауында, Қырғыз</w:t>
      </w:r>
      <w:r>
        <w:rPr>
          <w:rFonts w:ascii="Times New Roman" w:hAnsi="Times New Roman" w:cs="Times New Roman"/>
          <w:sz w:val="28"/>
          <w:szCs w:val="28"/>
          <w:lang w:val="kk-KZ"/>
        </w:rPr>
        <w:t xml:space="preserve"> Алатауында кездеседі</w:t>
      </w:r>
      <w:r w:rsidR="00375A21">
        <w:rPr>
          <w:rFonts w:ascii="Times New Roman" w:hAnsi="Times New Roman" w:cs="Times New Roman"/>
          <w:sz w:val="28"/>
          <w:szCs w:val="28"/>
          <w:lang w:val="kk-KZ"/>
        </w:rPr>
        <w:t xml:space="preserve"> (Нелина Н.В.,1990).</w:t>
      </w:r>
    </w:p>
    <w:p w14:paraId="2F1AB827"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sz w:val="28"/>
          <w:szCs w:val="28"/>
          <w:lang w:val="kk-KZ"/>
        </w:rPr>
        <w:t xml:space="preserve">S. subcaespitosa </w:t>
      </w:r>
      <w:r w:rsidRPr="00637FC3">
        <w:rPr>
          <w:rFonts w:ascii="Times New Roman" w:hAnsi="Times New Roman" w:cs="Times New Roman"/>
          <w:bCs/>
          <w:i/>
          <w:iCs/>
          <w:sz w:val="28"/>
          <w:szCs w:val="28"/>
          <w:lang w:val="kk-KZ"/>
        </w:rPr>
        <w:t>N. Pavl. Түбірлі томағашөп</w:t>
      </w:r>
      <w:r w:rsidRPr="00637FC3">
        <w:rPr>
          <w:rFonts w:ascii="Times New Roman" w:hAnsi="Times New Roman" w:cs="Times New Roman"/>
          <w:i/>
          <w:sz w:val="28"/>
          <w:szCs w:val="28"/>
          <w:lang w:val="kk-KZ"/>
        </w:rPr>
        <w:t>.</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sz w:val="28"/>
          <w:szCs w:val="28"/>
          <w:lang w:val="kk-KZ"/>
        </w:rPr>
        <w:t xml:space="preserve"> </w:t>
      </w:r>
      <w:r w:rsidRPr="00637FC3">
        <w:rPr>
          <w:rFonts w:ascii="Times New Roman" w:hAnsi="Times New Roman" w:cs="Times New Roman"/>
          <w:bCs/>
          <w:sz w:val="28"/>
          <w:szCs w:val="28"/>
          <w:lang w:val="kk-KZ"/>
        </w:rPr>
        <w:t>Қырғыз-Қаратау түрі. Көпжылдық. Қысқатамырсабақ. Мезофит. Петрофит.</w:t>
      </w:r>
      <w:r w:rsidRPr="004549F6">
        <w:rPr>
          <w:rFonts w:ascii="Times New Roman" w:hAnsi="Times New Roman" w:cs="Times New Roman"/>
          <w:sz w:val="28"/>
          <w:szCs w:val="28"/>
          <w:lang w:val="kk-KZ"/>
        </w:rPr>
        <w:t xml:space="preserve"> Гүлдеуі VI.Тасты беткейлерде өседі. Қырғыз Алатауында, Қаратауда, Батыс Тянь-Ша</w:t>
      </w:r>
      <w:r>
        <w:rPr>
          <w:rFonts w:ascii="Times New Roman" w:hAnsi="Times New Roman" w:cs="Times New Roman"/>
          <w:sz w:val="28"/>
          <w:szCs w:val="28"/>
          <w:lang w:val="kk-KZ"/>
        </w:rPr>
        <w:t>ньда кездеседі. Шаруашылық маңызы: т</w:t>
      </w:r>
      <w:r w:rsidRPr="004549F6">
        <w:rPr>
          <w:rFonts w:ascii="Times New Roman" w:hAnsi="Times New Roman" w:cs="Times New Roman"/>
          <w:sz w:val="28"/>
          <w:szCs w:val="28"/>
          <w:lang w:val="kk-KZ"/>
        </w:rPr>
        <w:t xml:space="preserve">амаша бояғыш зат. Халық медицинасында дәрілік ретінде қолданылады. Қырғыз </w:t>
      </w:r>
      <w:r>
        <w:rPr>
          <w:rFonts w:ascii="Times New Roman" w:hAnsi="Times New Roman" w:cs="Times New Roman"/>
          <w:sz w:val="28"/>
          <w:szCs w:val="28"/>
          <w:lang w:val="kk-KZ"/>
        </w:rPr>
        <w:t>Алатауының оңтүстік-</w:t>
      </w:r>
      <w:r>
        <w:rPr>
          <w:rFonts w:ascii="Times New Roman" w:hAnsi="Times New Roman" w:cs="Times New Roman"/>
          <w:sz w:val="28"/>
          <w:szCs w:val="28"/>
          <w:lang w:val="kk-KZ"/>
        </w:rPr>
        <w:lastRenderedPageBreak/>
        <w:t xml:space="preserve">батыс шеті. </w:t>
      </w:r>
      <w:r w:rsidRPr="004549F6">
        <w:rPr>
          <w:rFonts w:ascii="Times New Roman" w:hAnsi="Times New Roman" w:cs="Times New Roman"/>
          <w:sz w:val="28"/>
          <w:szCs w:val="28"/>
          <w:lang w:val="kk-KZ"/>
        </w:rPr>
        <w:t>Таулардың жартасты шыңдары.</w:t>
      </w:r>
      <w:r>
        <w:rPr>
          <w:rFonts w:ascii="Times New Roman" w:hAnsi="Times New Roman" w:cs="Times New Roman"/>
          <w:sz w:val="28"/>
          <w:szCs w:val="28"/>
          <w:lang w:val="kk-KZ"/>
        </w:rPr>
        <w:t xml:space="preserve"> 19.05.1961. Фисюн В.</w:t>
      </w:r>
      <w:r w:rsidRPr="004549F6">
        <w:rPr>
          <w:rFonts w:ascii="Times New Roman" w:hAnsi="Times New Roman" w:cs="Times New Roman"/>
          <w:sz w:val="28"/>
          <w:szCs w:val="28"/>
          <w:lang w:val="kk-KZ"/>
        </w:rPr>
        <w:t xml:space="preserve">В. </w:t>
      </w:r>
      <w:r w:rsidRPr="00637FC3">
        <w:rPr>
          <w:rFonts w:ascii="Times New Roman" w:hAnsi="Times New Roman" w:cs="Times New Roman"/>
          <w:bCs/>
          <w:sz w:val="28"/>
          <w:szCs w:val="28"/>
          <w:lang w:val="kk-KZ"/>
        </w:rPr>
        <w:t>Эндемикалық.</w:t>
      </w:r>
    </w:p>
    <w:p w14:paraId="665ABD8B"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iCs/>
          <w:sz w:val="28"/>
          <w:szCs w:val="28"/>
          <w:lang w:val="kk-KZ"/>
        </w:rPr>
        <w:t>S. linczewskii</w:t>
      </w:r>
      <w:r w:rsidRPr="00637FC3">
        <w:rPr>
          <w:rFonts w:ascii="Times New Roman" w:hAnsi="Times New Roman" w:cs="Times New Roman"/>
          <w:bCs/>
          <w:i/>
          <w:sz w:val="28"/>
          <w:szCs w:val="28"/>
          <w:lang w:val="kk-KZ"/>
        </w:rPr>
        <w:t xml:space="preserve"> Juz. Линчевский томағашөп.</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637FC3">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637FC3">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637FC3">
        <w:rPr>
          <w:rFonts w:ascii="Times New Roman" w:hAnsi="Times New Roman" w:cs="Times New Roman"/>
          <w:iCs/>
          <w:sz w:val="28"/>
          <w:szCs w:val="28"/>
          <w:lang w:val="kk-KZ"/>
        </w:rPr>
        <w:t>.</w:t>
      </w:r>
      <w:r w:rsidRPr="00637FC3">
        <w:rPr>
          <w:rFonts w:ascii="Times New Roman" w:hAnsi="Times New Roman" w:cs="Times New Roman"/>
          <w:bCs/>
          <w:sz w:val="28"/>
          <w:szCs w:val="28"/>
          <w:lang w:val="kk-KZ"/>
        </w:rPr>
        <w:t xml:space="preserve">  Батыс Тянь-Шаньдық түр. Биіктігі 5-20 см бұта. Ксерофит.</w:t>
      </w:r>
      <w:r w:rsidRPr="004549F6">
        <w:rPr>
          <w:rFonts w:ascii="Times New Roman" w:hAnsi="Times New Roman" w:cs="Times New Roman"/>
          <w:sz w:val="28"/>
          <w:szCs w:val="28"/>
          <w:lang w:val="kk-KZ"/>
        </w:rPr>
        <w:t xml:space="preserve"> Гүлдеуі VI-VII, жеміс беруі VII-VIII. Дала ксерофиттері аймағындағы жартасты, қиыршық тасты беткейлерде, Мақбел асуының орта және жоғарғы белдеуі</w:t>
      </w:r>
      <w:r>
        <w:rPr>
          <w:rFonts w:ascii="Times New Roman" w:hAnsi="Times New Roman" w:cs="Times New Roman"/>
          <w:sz w:val="28"/>
          <w:szCs w:val="28"/>
          <w:lang w:val="kk-KZ"/>
        </w:rPr>
        <w:t>ндегі альпілік көгалдарда өседі</w:t>
      </w:r>
      <w:r w:rsidRPr="004549F6">
        <w:rPr>
          <w:rFonts w:ascii="Times New Roman" w:hAnsi="Times New Roman" w:cs="Times New Roman"/>
          <w:sz w:val="28"/>
          <w:szCs w:val="28"/>
          <w:lang w:val="kk-KZ"/>
        </w:rPr>
        <w:t xml:space="preserve"> (Нелина Н.В.,1990). </w:t>
      </w:r>
    </w:p>
    <w:p w14:paraId="33FF67DE" w14:textId="77777777" w:rsidR="00375A21" w:rsidRDefault="00375A21" w:rsidP="00375A21">
      <w:pPr>
        <w:tabs>
          <w:tab w:val="left" w:pos="183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S. </w:t>
      </w:r>
      <w:r w:rsidR="00A000E2" w:rsidRPr="008F7C07">
        <w:rPr>
          <w:rFonts w:ascii="Times New Roman" w:hAnsi="Times New Roman" w:cs="Times New Roman"/>
          <w:bCs/>
          <w:i/>
          <w:iCs/>
          <w:sz w:val="28"/>
          <w:szCs w:val="28"/>
          <w:lang w:val="kk-KZ"/>
        </w:rPr>
        <w:t>subcordata</w:t>
      </w:r>
      <w:r w:rsidR="00A000E2" w:rsidRPr="008F7C07">
        <w:rPr>
          <w:rFonts w:ascii="Times New Roman" w:hAnsi="Times New Roman" w:cs="Times New Roman"/>
          <w:bCs/>
          <w:i/>
          <w:sz w:val="28"/>
          <w:szCs w:val="28"/>
          <w:lang w:val="kk-KZ"/>
        </w:rPr>
        <w:t xml:space="preserve"> Juz.</w:t>
      </w:r>
      <w:r w:rsidR="00A000E2">
        <w:rPr>
          <w:rFonts w:ascii="Times New Roman" w:hAnsi="Times New Roman" w:cs="Times New Roman"/>
          <w:bCs/>
          <w:i/>
          <w:sz w:val="28"/>
          <w:szCs w:val="28"/>
          <w:lang w:val="kk-KZ"/>
        </w:rPr>
        <w:t xml:space="preserve"> </w:t>
      </w:r>
      <w:r w:rsidR="00A000E2" w:rsidRPr="008F7C07">
        <w:rPr>
          <w:rFonts w:ascii="Times New Roman" w:hAnsi="Times New Roman" w:cs="Times New Roman"/>
          <w:bCs/>
          <w:i/>
          <w:sz w:val="28"/>
          <w:szCs w:val="28"/>
          <w:lang w:val="kk-KZ"/>
        </w:rPr>
        <w:t>Аласа томағашөп.</w:t>
      </w:r>
      <w:r w:rsidR="00A000E2">
        <w:rPr>
          <w:rFonts w:ascii="Times New Roman" w:hAnsi="Times New Roman" w:cs="Times New Roman"/>
          <w:b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683239">
        <w:rPr>
          <w:rFonts w:ascii="Times New Roman" w:hAnsi="Times New Roman" w:cs="Times New Roman"/>
          <w:iCs/>
          <w:sz w:val="28"/>
          <w:szCs w:val="28"/>
          <w:lang w:val="kk-KZ"/>
        </w:rPr>
        <w:t xml:space="preserve"> </w:t>
      </w:r>
      <w:r w:rsidR="00A000E2" w:rsidRPr="006F5D2A">
        <w:rPr>
          <w:rFonts w:ascii="Times New Roman" w:hAnsi="Times New Roman" w:cs="Times New Roman"/>
          <w:iCs/>
          <w:sz w:val="28"/>
          <w:szCs w:val="28"/>
          <w:lang w:val="kk-KZ"/>
        </w:rPr>
        <w:t>7</w:t>
      </w:r>
      <w:r w:rsidR="00A000E2" w:rsidRPr="00637FC3">
        <w:rPr>
          <w:rFonts w:ascii="Times New Roman" w:hAnsi="Times New Roman" w:cs="Times New Roman"/>
          <w:iCs/>
          <w:sz w:val="28"/>
          <w:szCs w:val="28"/>
          <w:lang w:val="kk-KZ"/>
        </w:rPr>
        <w:t xml:space="preserve"> : </w:t>
      </w:r>
      <w:r w:rsidR="00A000E2" w:rsidRPr="006F5D2A">
        <w:rPr>
          <w:rFonts w:ascii="Times New Roman" w:hAnsi="Times New Roman" w:cs="Times New Roman"/>
          <w:iCs/>
          <w:sz w:val="28"/>
          <w:szCs w:val="28"/>
          <w:lang w:val="kk-KZ"/>
        </w:rPr>
        <w:t>495</w:t>
      </w:r>
      <w:r w:rsidR="00A000E2" w:rsidRPr="00637FC3">
        <w:rPr>
          <w:rFonts w:ascii="Times New Roman" w:hAnsi="Times New Roman" w:cs="Times New Roman"/>
          <w:iCs/>
          <w:sz w:val="28"/>
          <w:szCs w:val="28"/>
          <w:lang w:val="kk-KZ"/>
        </w:rPr>
        <w:t>, 196</w:t>
      </w:r>
      <w:r w:rsidR="00A000E2" w:rsidRPr="006F5D2A">
        <w:rPr>
          <w:rFonts w:ascii="Times New Roman" w:hAnsi="Times New Roman" w:cs="Times New Roman"/>
          <w:iCs/>
          <w:sz w:val="28"/>
          <w:szCs w:val="28"/>
          <w:lang w:val="kk-KZ"/>
        </w:rPr>
        <w:t>4</w:t>
      </w:r>
      <w:r w:rsidR="00A000E2" w:rsidRPr="00637FC3">
        <w:rPr>
          <w:rFonts w:ascii="Times New Roman" w:hAnsi="Times New Roman" w:cs="Times New Roman"/>
          <w:iCs/>
          <w:sz w:val="28"/>
          <w:szCs w:val="28"/>
          <w:lang w:val="kk-KZ"/>
        </w:rPr>
        <w:t xml:space="preserve">. </w:t>
      </w:r>
      <w:r w:rsidR="00A000E2" w:rsidRPr="00637FC3">
        <w:rPr>
          <w:rFonts w:ascii="Times New Roman" w:hAnsi="Times New Roman" w:cs="Times New Roman"/>
          <w:bCs/>
          <w:sz w:val="28"/>
          <w:szCs w:val="28"/>
          <w:lang w:val="kk-KZ"/>
        </w:rPr>
        <w:t xml:space="preserve">Батыс Тянь-Шаньдық түр. Биіктігі </w:t>
      </w:r>
      <w:r w:rsidR="00A000E2" w:rsidRPr="00375A21">
        <w:rPr>
          <w:rFonts w:ascii="Times New Roman" w:hAnsi="Times New Roman" w:cs="Times New Roman"/>
          <w:bCs/>
          <w:sz w:val="28"/>
          <w:szCs w:val="28"/>
          <w:lang w:val="kk-KZ"/>
        </w:rPr>
        <w:t>5-20</w:t>
      </w:r>
      <w:r w:rsidR="00A000E2" w:rsidRPr="00637FC3">
        <w:rPr>
          <w:rFonts w:ascii="Times New Roman" w:hAnsi="Times New Roman" w:cs="Times New Roman"/>
          <w:bCs/>
          <w:sz w:val="28"/>
          <w:szCs w:val="28"/>
          <w:lang w:val="kk-KZ"/>
        </w:rPr>
        <w:t xml:space="preserve"> см бұта.</w:t>
      </w:r>
      <w:r w:rsidR="00A000E2" w:rsidRPr="00637FC3">
        <w:rPr>
          <w:rFonts w:ascii="Times New Roman" w:hAnsi="Times New Roman" w:cs="Times New Roman"/>
          <w:sz w:val="28"/>
          <w:szCs w:val="28"/>
          <w:lang w:val="kk-KZ"/>
        </w:rPr>
        <w:t xml:space="preserve"> </w:t>
      </w:r>
      <w:r w:rsidR="00A000E2" w:rsidRPr="00637FC3">
        <w:rPr>
          <w:rFonts w:ascii="Times New Roman" w:hAnsi="Times New Roman" w:cs="Times New Roman"/>
          <w:bCs/>
          <w:sz w:val="28"/>
          <w:szCs w:val="28"/>
          <w:lang w:val="kk-KZ"/>
        </w:rPr>
        <w:t>Ксерофит.</w:t>
      </w:r>
      <w:r w:rsidR="00A000E2" w:rsidRPr="00637FC3">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Гүлдеуі УП, жеміс беруі УШ. Өзеннің жоғарғы ағысының орта және жоғарғы белдеулерінде жартастарда және қиыршық тасты беткейлерде өседі. Нелда, Ақыртөбе ауылының жанындағы</w:t>
      </w:r>
      <w:r w:rsidR="00A000E2">
        <w:rPr>
          <w:rFonts w:ascii="Times New Roman" w:hAnsi="Times New Roman" w:cs="Times New Roman"/>
          <w:sz w:val="28"/>
          <w:szCs w:val="28"/>
          <w:lang w:val="kk-KZ"/>
        </w:rPr>
        <w:t xml:space="preserve"> Талдыбұлақ өзенінің шатқалында</w:t>
      </w:r>
      <w:r w:rsidR="00A000E2" w:rsidRPr="004549F6">
        <w:rPr>
          <w:rFonts w:ascii="Times New Roman" w:hAnsi="Times New Roman" w:cs="Times New Roman"/>
          <w:sz w:val="28"/>
          <w:szCs w:val="28"/>
          <w:lang w:val="kk-KZ"/>
        </w:rPr>
        <w:t xml:space="preserve"> (Нелина Н.В.,1990). </w:t>
      </w:r>
    </w:p>
    <w:p w14:paraId="32FDA2EB"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621CD">
        <w:rPr>
          <w:rFonts w:ascii="Times New Roman" w:hAnsi="Times New Roman" w:cs="Times New Roman"/>
          <w:bCs/>
          <w:i/>
          <w:iCs/>
          <w:sz w:val="28"/>
          <w:szCs w:val="28"/>
          <w:lang w:val="kk-KZ"/>
        </w:rPr>
        <w:t>S. lanipes</w:t>
      </w:r>
      <w:r w:rsidRPr="006621CD">
        <w:rPr>
          <w:rFonts w:ascii="Times New Roman" w:hAnsi="Times New Roman" w:cs="Times New Roman"/>
          <w:bCs/>
          <w:i/>
          <w:sz w:val="28"/>
          <w:szCs w:val="28"/>
          <w:lang w:val="kk-KZ"/>
        </w:rPr>
        <w:t xml:space="preserve"> Juz. Ш. шерстисто-черешковый.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637FC3">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637FC3">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637FC3">
        <w:rPr>
          <w:rFonts w:ascii="Times New Roman" w:hAnsi="Times New Roman" w:cs="Times New Roman"/>
          <w:iCs/>
          <w:sz w:val="28"/>
          <w:szCs w:val="28"/>
          <w:lang w:val="kk-KZ"/>
        </w:rPr>
        <w:t xml:space="preserve">. </w:t>
      </w:r>
      <w:r w:rsidRPr="00637FC3">
        <w:rPr>
          <w:rFonts w:ascii="Times New Roman" w:hAnsi="Times New Roman" w:cs="Times New Roman"/>
          <w:bCs/>
          <w:sz w:val="28"/>
          <w:szCs w:val="28"/>
          <w:lang w:val="kk-KZ"/>
        </w:rPr>
        <w:t>Батыс Тянь-Шаньдық түр. Биіктігі 20 см-ге дейін өсетін бұта. Ксерофит.</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Гүлдеуі У1, жеміс беруі УШ. Нельда өзенінің шатқалындағы орта және жоғарғы аймақ</w:t>
      </w:r>
      <w:r>
        <w:rPr>
          <w:rFonts w:ascii="Times New Roman" w:hAnsi="Times New Roman" w:cs="Times New Roman"/>
          <w:sz w:val="28"/>
          <w:szCs w:val="28"/>
          <w:lang w:val="kk-KZ"/>
        </w:rPr>
        <w:t>тардағы тасты беткейлерде өседі</w:t>
      </w:r>
      <w:r w:rsidRPr="004549F6">
        <w:rPr>
          <w:rFonts w:ascii="Times New Roman" w:hAnsi="Times New Roman" w:cs="Times New Roman"/>
          <w:sz w:val="28"/>
          <w:szCs w:val="28"/>
          <w:lang w:val="kk-KZ"/>
        </w:rPr>
        <w:t xml:space="preserve"> (Нелина Н.В.,1990). </w:t>
      </w:r>
    </w:p>
    <w:p w14:paraId="1F954897" w14:textId="475FDEC6" w:rsidR="00A000E2" w:rsidRP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621CD">
        <w:rPr>
          <w:rFonts w:ascii="Times New Roman" w:hAnsi="Times New Roman" w:cs="Times New Roman"/>
          <w:bCs/>
          <w:i/>
          <w:iCs/>
          <w:sz w:val="28"/>
          <w:szCs w:val="28"/>
          <w:lang w:val="kk-KZ"/>
        </w:rPr>
        <w:t>S. paulsenii</w:t>
      </w:r>
      <w:r w:rsidRPr="006621CD">
        <w:rPr>
          <w:rFonts w:ascii="Times New Roman" w:hAnsi="Times New Roman" w:cs="Times New Roman"/>
          <w:bCs/>
          <w:i/>
          <w:sz w:val="28"/>
          <w:szCs w:val="28"/>
          <w:lang w:val="kk-KZ"/>
        </w:rPr>
        <w:t xml:space="preserve"> Briq.</w:t>
      </w:r>
      <w:r w:rsidRPr="006621CD">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П</w:t>
      </w:r>
      <w:r w:rsidRPr="006621CD">
        <w:rPr>
          <w:rFonts w:ascii="Times New Roman" w:hAnsi="Times New Roman" w:cs="Times New Roman"/>
          <w:i/>
          <w:iCs/>
          <w:sz w:val="28"/>
          <w:szCs w:val="28"/>
          <w:lang w:val="kk-KZ"/>
        </w:rPr>
        <w:t>аульсен томағашөбі.</w:t>
      </w:r>
      <w:r w:rsidRPr="006621C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bCs/>
          <w:sz w:val="28"/>
          <w:szCs w:val="28"/>
          <w:lang w:val="kk-KZ"/>
        </w:rPr>
        <w:t xml:space="preserve"> Тяньшандық түр. Көпжылдық. Қысқатамырсабақ.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Тянь-Шань. Қырғыз жотасы</w:t>
      </w:r>
      <w:r>
        <w:rPr>
          <w:rFonts w:ascii="Times New Roman" w:hAnsi="Times New Roman" w:cs="Times New Roman"/>
          <w:sz w:val="28"/>
          <w:szCs w:val="28"/>
          <w:lang w:val="kk-KZ"/>
        </w:rPr>
        <w:t>, Тюзашу асуы, биіктікте 3300 м 28.07.1956. Поляков П.</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3D0E99B4"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Marrubium L.Шандра.</w:t>
      </w:r>
    </w:p>
    <w:p w14:paraId="46A88F39" w14:textId="77777777" w:rsidR="00375A21" w:rsidRDefault="00A000E2" w:rsidP="00375A21">
      <w:pPr>
        <w:spacing w:after="0" w:line="240" w:lineRule="auto"/>
        <w:ind w:firstLine="567"/>
        <w:jc w:val="both"/>
        <w:rPr>
          <w:rFonts w:ascii="Times New Roman" w:hAnsi="Times New Roman" w:cs="Times New Roman"/>
          <w:bCs/>
          <w:sz w:val="28"/>
          <w:szCs w:val="28"/>
          <w:lang w:val="kk-KZ"/>
        </w:rPr>
      </w:pPr>
      <w:r w:rsidRPr="00637FC3">
        <w:rPr>
          <w:rFonts w:ascii="Times New Roman" w:hAnsi="Times New Roman" w:cs="Times New Roman"/>
          <w:bCs/>
          <w:i/>
          <w:iCs/>
          <w:sz w:val="28"/>
          <w:szCs w:val="28"/>
          <w:lang w:val="kk-KZ"/>
        </w:rPr>
        <w:t>Marrubium vulgare</w:t>
      </w:r>
      <w:r w:rsidRPr="00637FC3">
        <w:rPr>
          <w:rFonts w:ascii="Times New Roman" w:hAnsi="Times New Roman" w:cs="Times New Roman"/>
          <w:bCs/>
          <w:i/>
          <w:sz w:val="28"/>
          <w:szCs w:val="28"/>
          <w:lang w:val="kk-KZ"/>
        </w:rPr>
        <w:t xml:space="preserve"> L.</w:t>
      </w:r>
      <w:r w:rsidRPr="00637FC3">
        <w:rPr>
          <w:rFonts w:ascii="Times New Roman" w:hAnsi="Times New Roman" w:cs="Times New Roman"/>
          <w:i/>
          <w:iCs/>
          <w:sz w:val="28"/>
          <w:szCs w:val="28"/>
          <w:lang w:val="kk-KZ"/>
        </w:rPr>
        <w:t xml:space="preserve"> Кәдімгі шандра.</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bCs/>
          <w:sz w:val="28"/>
          <w:szCs w:val="28"/>
          <w:lang w:val="kk-KZ"/>
        </w:rPr>
        <w:t xml:space="preserve"> Палеарктикалық арамшөп</w:t>
      </w:r>
      <w:r>
        <w:rPr>
          <w:rFonts w:ascii="Times New Roman" w:hAnsi="Times New Roman" w:cs="Times New Roman"/>
          <w:bCs/>
          <w:sz w:val="28"/>
          <w:szCs w:val="28"/>
          <w:lang w:val="kk-KZ"/>
        </w:rPr>
        <w:t xml:space="preserve">. </w:t>
      </w:r>
      <w:r w:rsidRPr="00637FC3">
        <w:rPr>
          <w:rFonts w:ascii="Times New Roman" w:hAnsi="Times New Roman" w:cs="Times New Roman"/>
          <w:bCs/>
          <w:sz w:val="28"/>
          <w:szCs w:val="28"/>
          <w:lang w:val="kk-KZ"/>
        </w:rPr>
        <w:t xml:space="preserve">Көпжылдық. Кіндік тамыр. Мезоксерофит.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жотасының оңтүстік-батыс шеті. Алмалысай өзенінің шатқалы. </w:t>
      </w:r>
      <w:r w:rsidRPr="004549F6">
        <w:rPr>
          <w:rFonts w:ascii="Times New Roman" w:hAnsi="Times New Roman" w:cs="Times New Roman"/>
          <w:sz w:val="28"/>
          <w:szCs w:val="28"/>
          <w:lang w:val="kk-KZ"/>
        </w:rPr>
        <w:t xml:space="preserve">Ағыстың қиыршық тастарының бойымен 01.06.1963.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 xml:space="preserve">П. Қырғыз жотасының оңтүстік-батыс сілемдері. Алмалысайдың солтүстік-батысындағы тау етегі. Шатқалдың тасты баурайында. </w:t>
      </w:r>
      <w:r>
        <w:rPr>
          <w:rFonts w:ascii="Times New Roman" w:hAnsi="Times New Roman" w:cs="Times New Roman"/>
          <w:sz w:val="28"/>
          <w:szCs w:val="28"/>
          <w:lang w:val="kk-KZ"/>
        </w:rPr>
        <w:t>03.06.1963.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403C11C1" w14:textId="4B8B5E5D" w:rsidR="00A000E2" w:rsidRPr="00375A21" w:rsidRDefault="00A000E2" w:rsidP="00375A21">
      <w:pPr>
        <w:spacing w:after="0" w:line="240" w:lineRule="auto"/>
        <w:ind w:firstLine="567"/>
        <w:jc w:val="both"/>
        <w:rPr>
          <w:rFonts w:ascii="Times New Roman" w:hAnsi="Times New Roman" w:cs="Times New Roman"/>
          <w:bCs/>
          <w:sz w:val="28"/>
          <w:szCs w:val="28"/>
          <w:lang w:val="kk-KZ"/>
        </w:rPr>
      </w:pPr>
      <w:r w:rsidRPr="00217BBC">
        <w:rPr>
          <w:rFonts w:ascii="Times New Roman" w:hAnsi="Times New Roman" w:cs="Times New Roman"/>
          <w:bCs/>
          <w:i/>
          <w:iCs/>
          <w:sz w:val="28"/>
          <w:szCs w:val="28"/>
          <w:lang w:val="kk-KZ"/>
        </w:rPr>
        <w:t>M. anisodon</w:t>
      </w:r>
      <w:r w:rsidRPr="00217BBC">
        <w:rPr>
          <w:rFonts w:ascii="Times New Roman" w:hAnsi="Times New Roman" w:cs="Times New Roman"/>
          <w:bCs/>
          <w:i/>
          <w:sz w:val="28"/>
          <w:szCs w:val="28"/>
          <w:lang w:val="kk-KZ"/>
        </w:rPr>
        <w:t xml:space="preserve"> C. Koch.</w:t>
      </w:r>
      <w:r w:rsidRPr="00217BBC">
        <w:rPr>
          <w:rFonts w:ascii="Times New Roman" w:hAnsi="Times New Roman" w:cs="Times New Roman"/>
          <w:i/>
          <w:iCs/>
          <w:sz w:val="28"/>
          <w:szCs w:val="28"/>
          <w:lang w:val="kk-KZ"/>
        </w:rPr>
        <w:t xml:space="preserve"> Бұйражапырақ шандрасы.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sz w:val="28"/>
          <w:szCs w:val="28"/>
          <w:lang w:val="kk-KZ"/>
        </w:rPr>
        <w:t xml:space="preserve"> </w:t>
      </w:r>
      <w:r w:rsidRPr="00637FC3">
        <w:rPr>
          <w:rFonts w:ascii="Times New Roman" w:hAnsi="Times New Roman" w:cs="Times New Roman"/>
          <w:bCs/>
          <w:sz w:val="28"/>
          <w:szCs w:val="28"/>
          <w:lang w:val="kk-KZ"/>
        </w:rPr>
        <w:t>Жерортатеңіздік арамшөптердің ежелгі түрі. Кіндік тамыр.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 етегі мен тау етегіндегі жазықтың шөлді беткейлері.</w:t>
      </w:r>
      <w:r w:rsidRPr="00637FC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Жоңғар Алатауында, Кетмен Теріскей Алауында, Қырғыз Алатауында кездеседі.</w:t>
      </w:r>
    </w:p>
    <w:p w14:paraId="5B81E0D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63A29">
        <w:rPr>
          <w:rFonts w:ascii="Times New Roman" w:hAnsi="Times New Roman" w:cs="Times New Roman"/>
          <w:b/>
          <w:bCs/>
          <w:sz w:val="28"/>
          <w:szCs w:val="28"/>
          <w:lang w:val="kk-KZ"/>
        </w:rPr>
        <w:t>Sideritis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Сарышолақ. </w:t>
      </w:r>
    </w:p>
    <w:p w14:paraId="209AAB9D" w14:textId="3CAFFBC3" w:rsidR="00A000E2" w:rsidRPr="004549F6" w:rsidRDefault="00A000E2" w:rsidP="00375A21">
      <w:pPr>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iCs/>
          <w:sz w:val="28"/>
          <w:szCs w:val="28"/>
          <w:lang w:val="kk-KZ"/>
        </w:rPr>
        <w:t>Sideritis montana</w:t>
      </w:r>
      <w:r w:rsidRPr="00637FC3">
        <w:rPr>
          <w:rFonts w:ascii="Times New Roman" w:hAnsi="Times New Roman" w:cs="Times New Roman"/>
          <w:bCs/>
          <w:i/>
          <w:sz w:val="28"/>
          <w:szCs w:val="28"/>
          <w:lang w:val="kk-KZ"/>
        </w:rPr>
        <w:t xml:space="preserve"> L.</w:t>
      </w:r>
      <w:r w:rsidRPr="00637FC3">
        <w:rPr>
          <w:rFonts w:ascii="Times New Roman" w:hAnsi="Times New Roman" w:cs="Times New Roman"/>
          <w:i/>
          <w:iCs/>
          <w:sz w:val="28"/>
          <w:szCs w:val="28"/>
          <w:lang w:val="kk-KZ"/>
        </w:rPr>
        <w:t xml:space="preserve"> Таулық сарышолақ.</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bCs/>
          <w:sz w:val="28"/>
          <w:szCs w:val="28"/>
          <w:lang w:val="kk-KZ"/>
        </w:rPr>
        <w:t xml:space="preserve"> Шығыс ежелгі Жерорта теңізінің шөлді даласы.</w:t>
      </w:r>
      <w:r>
        <w:rPr>
          <w:rFonts w:ascii="Times New Roman" w:hAnsi="Times New Roman" w:cs="Times New Roman"/>
          <w:bCs/>
          <w:sz w:val="28"/>
          <w:szCs w:val="28"/>
          <w:lang w:val="kk-KZ"/>
        </w:rPr>
        <w:t xml:space="preserve"> Біржылдық. </w:t>
      </w:r>
      <w:r w:rsidRPr="00637FC3">
        <w:rPr>
          <w:rFonts w:ascii="Times New Roman" w:hAnsi="Times New Roman" w:cs="Times New Roman"/>
          <w:bCs/>
          <w:sz w:val="28"/>
          <w:szCs w:val="28"/>
          <w:lang w:val="kk-KZ"/>
        </w:rPr>
        <w:t xml:space="preserve">Кіндік тамыр. Мезоксерофит. </w:t>
      </w:r>
      <w:r w:rsidRPr="004549F6">
        <w:rPr>
          <w:rFonts w:ascii="Times New Roman" w:hAnsi="Times New Roman" w:cs="Times New Roman"/>
          <w:sz w:val="28"/>
          <w:szCs w:val="28"/>
          <w:lang w:val="kk-KZ"/>
        </w:rPr>
        <w:t xml:space="preserve">Тау етегі мен тау етегіндегі жазықтың шөлді беткейлері. Қырғыз Алатауының батыс шеті, Сюгаты өзенінің шатқалы. </w:t>
      </w:r>
      <w:r w:rsidRPr="00637FC3">
        <w:rPr>
          <w:rFonts w:ascii="Times New Roman" w:hAnsi="Times New Roman" w:cs="Times New Roman"/>
          <w:sz w:val="28"/>
          <w:szCs w:val="28"/>
          <w:lang w:val="kk-KZ"/>
        </w:rPr>
        <w:t>18.06.2016.</w:t>
      </w:r>
      <w:r>
        <w:rPr>
          <w:rFonts w:ascii="Times New Roman" w:hAnsi="Times New Roman" w:cs="Times New Roman"/>
          <w:sz w:val="28"/>
          <w:szCs w:val="28"/>
          <w:lang w:val="kk-KZ"/>
        </w:rPr>
        <w:t xml:space="preserve"> Нелина Н.</w:t>
      </w:r>
      <w:r w:rsidRPr="004549F6">
        <w:rPr>
          <w:rFonts w:ascii="Times New Roman" w:hAnsi="Times New Roman" w:cs="Times New Roman"/>
          <w:sz w:val="28"/>
          <w:szCs w:val="28"/>
          <w:lang w:val="kk-KZ"/>
        </w:rPr>
        <w:t>В. Қырғыз Алатауының батыс бөлігі, Қарақыстақ шатқалы, бөгет аймағындағы сол жақ (төменгі ағыс) өр, құрғақ беткей.</w:t>
      </w:r>
      <w:r>
        <w:rPr>
          <w:rFonts w:ascii="Times New Roman" w:hAnsi="Times New Roman" w:cs="Times New Roman"/>
          <w:sz w:val="28"/>
          <w:szCs w:val="28"/>
          <w:lang w:val="kk-KZ"/>
        </w:rPr>
        <w:t>15.07.1983.Нелина Н.</w:t>
      </w:r>
      <w:r w:rsidRPr="004549F6">
        <w:rPr>
          <w:rFonts w:ascii="Times New Roman" w:hAnsi="Times New Roman" w:cs="Times New Roman"/>
          <w:sz w:val="28"/>
          <w:szCs w:val="28"/>
          <w:lang w:val="kk-KZ"/>
        </w:rPr>
        <w:t>В. Қырғыз жотасының етегі. Меркі ауылының маңы. 05.07.1947</w:t>
      </w:r>
      <w:r>
        <w:rPr>
          <w:rFonts w:ascii="Times New Roman" w:hAnsi="Times New Roman" w:cs="Times New Roman"/>
          <w:sz w:val="28"/>
          <w:szCs w:val="28"/>
          <w:lang w:val="kk-KZ"/>
        </w:rPr>
        <w:t xml:space="preserve"> Рубцов Н.И., Степанова Е.</w:t>
      </w:r>
      <w:r w:rsidRPr="004549F6">
        <w:rPr>
          <w:rFonts w:ascii="Times New Roman" w:hAnsi="Times New Roman" w:cs="Times New Roman"/>
          <w:sz w:val="28"/>
          <w:szCs w:val="28"/>
          <w:lang w:val="kk-KZ"/>
        </w:rPr>
        <w:t>Ф.</w:t>
      </w:r>
      <w:r w:rsidRPr="004549F6">
        <w:rPr>
          <w:rFonts w:ascii="Times New Roman" w:hAnsi="Times New Roman" w:cs="Times New Roman"/>
          <w:b/>
          <w:bCs/>
          <w:color w:val="FF0000"/>
          <w:sz w:val="28"/>
          <w:szCs w:val="28"/>
          <w:lang w:val="kk-KZ"/>
        </w:rPr>
        <w:t xml:space="preserve"> </w:t>
      </w:r>
    </w:p>
    <w:p w14:paraId="68B658E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Lophanthus Adans. Лофант.</w:t>
      </w:r>
    </w:p>
    <w:p w14:paraId="367DC94C" w14:textId="0FACA2FA" w:rsidR="00A000E2" w:rsidRPr="004549F6" w:rsidRDefault="00A000E2" w:rsidP="00375A21">
      <w:pPr>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sz w:val="28"/>
          <w:szCs w:val="28"/>
          <w:lang w:val="kk-KZ"/>
        </w:rPr>
        <w:t xml:space="preserve">Lophanthus. schrenkii </w:t>
      </w:r>
      <w:r>
        <w:rPr>
          <w:rFonts w:ascii="Times New Roman" w:hAnsi="Times New Roman" w:cs="Times New Roman"/>
          <w:bCs/>
          <w:i/>
          <w:iCs/>
          <w:sz w:val="28"/>
          <w:szCs w:val="28"/>
          <w:lang w:val="kk-KZ"/>
        </w:rPr>
        <w:t xml:space="preserve">Levin. </w:t>
      </w:r>
      <w:r w:rsidRPr="00637FC3">
        <w:rPr>
          <w:rFonts w:ascii="Times New Roman" w:hAnsi="Times New Roman" w:cs="Times New Roman"/>
          <w:bCs/>
          <w:i/>
          <w:iCs/>
          <w:sz w:val="28"/>
          <w:szCs w:val="28"/>
          <w:lang w:val="kk-KZ"/>
        </w:rPr>
        <w:t>Шренк лофант</w:t>
      </w:r>
      <w:r w:rsidRPr="00637FC3">
        <w:rPr>
          <w:rFonts w:ascii="Times New Roman" w:hAnsi="Times New Roman" w:cs="Times New Roman"/>
          <w:i/>
          <w:sz w:val="28"/>
          <w:szCs w:val="28"/>
          <w:lang w:val="kk-KZ"/>
        </w:rPr>
        <w:t>.</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637FC3">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637FC3">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637FC3">
        <w:rPr>
          <w:rFonts w:ascii="Times New Roman" w:hAnsi="Times New Roman" w:cs="Times New Roman"/>
          <w:iCs/>
          <w:sz w:val="28"/>
          <w:szCs w:val="28"/>
          <w:lang w:val="kk-KZ"/>
        </w:rPr>
        <w:t>.</w:t>
      </w:r>
      <w:r w:rsidRPr="00637FC3">
        <w:rPr>
          <w:rFonts w:ascii="Times New Roman" w:hAnsi="Times New Roman" w:cs="Times New Roman"/>
          <w:i/>
          <w:sz w:val="28"/>
          <w:szCs w:val="28"/>
          <w:lang w:val="kk-KZ"/>
        </w:rPr>
        <w:t xml:space="preserve"> </w:t>
      </w:r>
      <w:r w:rsidRPr="00637FC3">
        <w:rPr>
          <w:rFonts w:ascii="Times New Roman" w:hAnsi="Times New Roman" w:cs="Times New Roman"/>
          <w:bCs/>
          <w:sz w:val="28"/>
          <w:szCs w:val="28"/>
          <w:lang w:val="kk-KZ"/>
        </w:rPr>
        <w:t xml:space="preserve">Тарбағатай-Тяньшань-Орта Азиялық түр. </w:t>
      </w:r>
      <w:r>
        <w:rPr>
          <w:rFonts w:ascii="Times New Roman" w:hAnsi="Times New Roman" w:cs="Times New Roman"/>
          <w:bCs/>
          <w:sz w:val="28"/>
          <w:szCs w:val="28"/>
          <w:lang w:val="kk-KZ"/>
        </w:rPr>
        <w:t xml:space="preserve">Көпжылдық. </w:t>
      </w:r>
      <w:r w:rsidRPr="00637FC3">
        <w:rPr>
          <w:rFonts w:ascii="Times New Roman" w:hAnsi="Times New Roman" w:cs="Times New Roman"/>
          <w:bCs/>
          <w:sz w:val="28"/>
          <w:szCs w:val="28"/>
          <w:lang w:val="kk-KZ"/>
        </w:rPr>
        <w:t>Кіндік тамыр.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VI-VII. Көлеңкелі шатқалдарда, граниттерде, жартастар мен тастардың арасында өседі. Бетпақдалада, Тарбағатайда, Жоңғар Алатауында, Қырғыз Алатауында, Қаратауда, Батыс Тянь-Шаньда кездеседі. Қырғыз</w:t>
      </w:r>
      <w:r>
        <w:rPr>
          <w:rFonts w:ascii="Times New Roman" w:hAnsi="Times New Roman" w:cs="Times New Roman"/>
          <w:sz w:val="28"/>
          <w:szCs w:val="28"/>
          <w:lang w:val="kk-KZ"/>
        </w:rPr>
        <w:t xml:space="preserve"> жотасы, </w:t>
      </w:r>
      <w:r>
        <w:rPr>
          <w:rFonts w:ascii="Times New Roman" w:hAnsi="Times New Roman" w:cs="Times New Roman"/>
          <w:sz w:val="28"/>
          <w:szCs w:val="28"/>
          <w:lang w:val="kk-KZ"/>
        </w:rPr>
        <w:lastRenderedPageBreak/>
        <w:t>Қарабалта</w:t>
      </w:r>
      <w:r w:rsidRPr="004549F6">
        <w:rPr>
          <w:rFonts w:ascii="Times New Roman" w:hAnsi="Times New Roman" w:cs="Times New Roman"/>
          <w:sz w:val="28"/>
          <w:szCs w:val="28"/>
          <w:lang w:val="kk-KZ"/>
        </w:rPr>
        <w:t xml:space="preserve"> өзен шатқалының жоғарғы ағысы, тасты шөгінділер. 25.07.1956. </w:t>
      </w:r>
      <w:r>
        <w:rPr>
          <w:rFonts w:ascii="Times New Roman" w:hAnsi="Times New Roman" w:cs="Times New Roman"/>
          <w:sz w:val="28"/>
          <w:szCs w:val="28"/>
          <w:lang w:val="kk-KZ"/>
        </w:rPr>
        <w:t>Поляков П.</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12A03C9B"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Nepeta L. Көкжалбыз</w:t>
      </w:r>
      <w:r w:rsidRPr="004549F6">
        <w:rPr>
          <w:rFonts w:ascii="Times New Roman" w:hAnsi="Times New Roman" w:cs="Times New Roman"/>
          <w:sz w:val="28"/>
          <w:szCs w:val="28"/>
          <w:lang w:val="kk-KZ"/>
        </w:rPr>
        <w:t>.</w:t>
      </w:r>
    </w:p>
    <w:p w14:paraId="1AAD05E3" w14:textId="0F02E80D"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sz w:val="28"/>
          <w:szCs w:val="28"/>
          <w:lang w:val="kk-KZ"/>
        </w:rPr>
        <w:t xml:space="preserve">Nepeta ucrainica </w:t>
      </w:r>
      <w:r w:rsidRPr="00637FC3">
        <w:rPr>
          <w:rFonts w:ascii="Times New Roman" w:hAnsi="Times New Roman" w:cs="Times New Roman"/>
          <w:bCs/>
          <w:i/>
          <w:iCs/>
          <w:sz w:val="28"/>
          <w:szCs w:val="28"/>
          <w:lang w:val="kk-KZ"/>
        </w:rPr>
        <w:t>L.</w:t>
      </w:r>
      <w:r>
        <w:rPr>
          <w:rFonts w:ascii="Times New Roman" w:hAnsi="Times New Roman" w:cs="Times New Roman"/>
          <w:i/>
          <w:iCs/>
          <w:sz w:val="28"/>
          <w:szCs w:val="28"/>
          <w:lang w:val="kk-KZ"/>
        </w:rPr>
        <w:t xml:space="preserve"> </w:t>
      </w:r>
      <w:r w:rsidR="00516B92">
        <w:rPr>
          <w:rFonts w:ascii="Times New Roman" w:hAnsi="Times New Roman" w:cs="Times New Roman"/>
          <w:i/>
          <w:iCs/>
          <w:sz w:val="28"/>
          <w:szCs w:val="28"/>
          <w:lang w:val="kk-KZ"/>
        </w:rPr>
        <w:t xml:space="preserve">Украин </w:t>
      </w:r>
      <w:r w:rsidRPr="00637FC3">
        <w:rPr>
          <w:rFonts w:ascii="Times New Roman" w:hAnsi="Times New Roman" w:cs="Times New Roman"/>
          <w:i/>
          <w:iCs/>
          <w:sz w:val="28"/>
          <w:szCs w:val="28"/>
          <w:lang w:val="kk-KZ"/>
        </w:rPr>
        <w:t xml:space="preserve">көкжалбыз. </w:t>
      </w:r>
      <w:r w:rsidRPr="00683239">
        <w:rPr>
          <w:rFonts w:ascii="Times New Roman" w:hAnsi="Times New Roman" w:cs="Times New Roman"/>
          <w:sz w:val="28"/>
          <w:szCs w:val="28"/>
          <w:lang w:val="kk-KZ"/>
        </w:rPr>
        <w:t>Қаз. флорасы</w:t>
      </w:r>
      <w:r w:rsidRPr="00637FC3">
        <w:rPr>
          <w:rFonts w:ascii="Times New Roman" w:hAnsi="Times New Roman" w:cs="Times New Roman"/>
          <w:iCs/>
          <w:sz w:val="28"/>
          <w:szCs w:val="28"/>
          <w:lang w:val="kk-KZ"/>
        </w:rPr>
        <w:t xml:space="preserve"> 7 : 495, 1964. </w:t>
      </w:r>
      <w:r w:rsidRPr="00637FC3">
        <w:rPr>
          <w:rFonts w:ascii="Times New Roman" w:hAnsi="Times New Roman" w:cs="Times New Roman"/>
          <w:sz w:val="28"/>
          <w:szCs w:val="28"/>
          <w:lang w:val="kk-KZ"/>
        </w:rPr>
        <w:t xml:space="preserve"> </w:t>
      </w:r>
      <w:r w:rsidRPr="00637FC3">
        <w:rPr>
          <w:rFonts w:ascii="Times New Roman" w:hAnsi="Times New Roman" w:cs="Times New Roman"/>
          <w:bCs/>
          <w:sz w:val="28"/>
          <w:szCs w:val="28"/>
          <w:lang w:val="kk-KZ"/>
        </w:rPr>
        <w:t>Палеарктикалық дала.  Көпжылдық. Тамырсабақ. Мезофит.</w:t>
      </w:r>
      <w:r w:rsidRPr="004549F6">
        <w:rPr>
          <w:rFonts w:ascii="Times New Roman" w:hAnsi="Times New Roman" w:cs="Times New Roman"/>
          <w:sz w:val="28"/>
          <w:szCs w:val="28"/>
          <w:lang w:val="kk-KZ"/>
        </w:rPr>
        <w:t xml:space="preserve"> Гүлдеуі V-VI.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Орта белдеудегі дала беткейлері. Далаларда, таудың шлейфтерінде, өзен террасаларында, шөлді-далалы жерлерде, сирек таудың субальпілік белдеуінде өседі. Қарқарада, Бетпақдалада, Тарбағатайда, Жоңғар Алатауында, Заил.Күнгей Алатауында, Шу-Іле тауында, Қырғыз Алатауында, Қаратауда кездеседі. Әулие-Ата ауданы. Ақ-шолақ станциясының солтүстік-шығысында, Пьемонт жазығы. Шөлді дала сұр топырақтарындағы орта жастағы шөгінділер.</w:t>
      </w:r>
      <w:r>
        <w:rPr>
          <w:rFonts w:ascii="Times New Roman" w:hAnsi="Times New Roman" w:cs="Times New Roman"/>
          <w:sz w:val="28"/>
          <w:szCs w:val="28"/>
          <w:lang w:val="kk-KZ"/>
        </w:rPr>
        <w:t xml:space="preserve"> 12.05.1933. Корнилова В.</w:t>
      </w:r>
      <w:r w:rsidRPr="004549F6">
        <w:rPr>
          <w:rFonts w:ascii="Times New Roman" w:hAnsi="Times New Roman" w:cs="Times New Roman"/>
          <w:sz w:val="28"/>
          <w:szCs w:val="28"/>
          <w:lang w:val="kk-KZ"/>
        </w:rPr>
        <w:t>С.</w:t>
      </w:r>
    </w:p>
    <w:p w14:paraId="5F5F991E" w14:textId="0D4610BC"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iCs/>
          <w:sz w:val="28"/>
          <w:szCs w:val="28"/>
          <w:lang w:val="kk-KZ"/>
        </w:rPr>
        <w:t>N. cataria</w:t>
      </w:r>
      <w:r w:rsidRPr="00637FC3">
        <w:rPr>
          <w:rFonts w:ascii="Times New Roman" w:hAnsi="Times New Roman" w:cs="Times New Roman"/>
          <w:bCs/>
          <w:i/>
          <w:sz w:val="28"/>
          <w:szCs w:val="28"/>
          <w:lang w:val="kk-KZ"/>
        </w:rPr>
        <w:t xml:space="preserve"> L.</w:t>
      </w:r>
      <w:r w:rsidRPr="00637FC3">
        <w:rPr>
          <w:rFonts w:ascii="Times New Roman" w:hAnsi="Times New Roman" w:cs="Times New Roman"/>
          <w:i/>
          <w:iCs/>
          <w:sz w:val="28"/>
          <w:szCs w:val="28"/>
          <w:lang w:val="kk-KZ"/>
        </w:rPr>
        <w:t xml:space="preserve"> Мысық көкжалбыз.</w:t>
      </w:r>
      <w:r w:rsidRPr="00637FC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7FC3">
        <w:rPr>
          <w:rFonts w:ascii="Times New Roman" w:hAnsi="Times New Roman" w:cs="Times New Roman"/>
          <w:iCs/>
          <w:sz w:val="28"/>
          <w:szCs w:val="28"/>
          <w:lang w:val="kk-KZ"/>
        </w:rPr>
        <w:t xml:space="preserve"> </w:t>
      </w:r>
      <w:r w:rsidRPr="00637FC3">
        <w:rPr>
          <w:rFonts w:ascii="Times New Roman" w:hAnsi="Times New Roman" w:cs="Times New Roman"/>
          <w:iCs/>
          <w:sz w:val="28"/>
          <w:szCs w:val="28"/>
        </w:rPr>
        <w:t>7</w:t>
      </w:r>
      <w:r w:rsidRPr="00637FC3">
        <w:rPr>
          <w:rFonts w:ascii="Times New Roman" w:hAnsi="Times New Roman" w:cs="Times New Roman"/>
          <w:iCs/>
          <w:sz w:val="28"/>
          <w:szCs w:val="28"/>
          <w:lang w:val="kk-KZ"/>
        </w:rPr>
        <w:t xml:space="preserve"> : </w:t>
      </w:r>
      <w:r w:rsidRPr="00637FC3">
        <w:rPr>
          <w:rFonts w:ascii="Times New Roman" w:hAnsi="Times New Roman" w:cs="Times New Roman"/>
          <w:iCs/>
          <w:sz w:val="28"/>
          <w:szCs w:val="28"/>
        </w:rPr>
        <w:t>495</w:t>
      </w:r>
      <w:r w:rsidRPr="00637FC3">
        <w:rPr>
          <w:rFonts w:ascii="Times New Roman" w:hAnsi="Times New Roman" w:cs="Times New Roman"/>
          <w:iCs/>
          <w:sz w:val="28"/>
          <w:szCs w:val="28"/>
          <w:lang w:val="kk-KZ"/>
        </w:rPr>
        <w:t>, 196</w:t>
      </w:r>
      <w:r w:rsidRPr="00637FC3">
        <w:rPr>
          <w:rFonts w:ascii="Times New Roman" w:hAnsi="Times New Roman" w:cs="Times New Roman"/>
          <w:iCs/>
          <w:sz w:val="28"/>
          <w:szCs w:val="28"/>
        </w:rPr>
        <w:t>4</w:t>
      </w:r>
      <w:r w:rsidRPr="00637FC3">
        <w:rPr>
          <w:rFonts w:ascii="Times New Roman" w:hAnsi="Times New Roman" w:cs="Times New Roman"/>
          <w:iCs/>
          <w:sz w:val="28"/>
          <w:szCs w:val="28"/>
          <w:lang w:val="kk-KZ"/>
        </w:rPr>
        <w:t>.</w:t>
      </w:r>
      <w:r w:rsidRPr="00637FC3">
        <w:rPr>
          <w:rFonts w:ascii="Times New Roman" w:hAnsi="Times New Roman" w:cs="Times New Roman"/>
          <w:bCs/>
          <w:sz w:val="28"/>
          <w:szCs w:val="28"/>
        </w:rPr>
        <w:t xml:space="preserve"> </w:t>
      </w:r>
      <w:r>
        <w:rPr>
          <w:rFonts w:ascii="Times New Roman" w:hAnsi="Times New Roman" w:cs="Times New Roman"/>
          <w:bCs/>
          <w:sz w:val="28"/>
          <w:szCs w:val="28"/>
        </w:rPr>
        <w:t>Гола</w:t>
      </w:r>
      <w:r w:rsidRPr="00637FC3">
        <w:rPr>
          <w:rFonts w:ascii="Times New Roman" w:hAnsi="Times New Roman" w:cs="Times New Roman"/>
          <w:bCs/>
          <w:sz w:val="28"/>
          <w:szCs w:val="28"/>
        </w:rPr>
        <w:t>рктикалық шалғынды дала.</w:t>
      </w:r>
      <w:r w:rsidRPr="00637FC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Көпжылдық. </w:t>
      </w:r>
      <w:r w:rsidRPr="00637FC3">
        <w:rPr>
          <w:rFonts w:ascii="Times New Roman" w:hAnsi="Times New Roman" w:cs="Times New Roman"/>
          <w:bCs/>
          <w:sz w:val="28"/>
          <w:szCs w:val="28"/>
          <w:lang w:val="kk-KZ"/>
        </w:rPr>
        <w:t xml:space="preserve">Кіндік тамыр. Мезофит. </w:t>
      </w:r>
      <w:r w:rsidRPr="004549F6">
        <w:rPr>
          <w:rFonts w:ascii="Times New Roman" w:hAnsi="Times New Roman" w:cs="Times New Roman"/>
          <w:sz w:val="28"/>
          <w:szCs w:val="28"/>
          <w:lang w:val="kk-KZ"/>
        </w:rPr>
        <w:t xml:space="preserve">Орта және төменгі </w:t>
      </w:r>
      <w:r w:rsidR="00516B92">
        <w:rPr>
          <w:rFonts w:ascii="Times New Roman" w:hAnsi="Times New Roman" w:cs="Times New Roman"/>
          <w:sz w:val="28"/>
          <w:szCs w:val="28"/>
          <w:lang w:val="kk-KZ"/>
        </w:rPr>
        <w:t xml:space="preserve">белдеудің шалғынды беткейлері. </w:t>
      </w:r>
      <w:r w:rsidRPr="004549F6">
        <w:rPr>
          <w:rFonts w:ascii="Times New Roman" w:hAnsi="Times New Roman" w:cs="Times New Roman"/>
          <w:sz w:val="28"/>
          <w:szCs w:val="28"/>
          <w:lang w:val="kk-KZ"/>
        </w:rPr>
        <w:t>Қырғыз Алатауы, Жамбыл облысы, Меркі өзені, Бақтыкен шатқалы, биіктігі 1253м. 21.09.2020. Нелина Н.В., Кудабаева Г.М., Веселова П.В., Кердяшкин А.В., Осмонали Б.Б</w:t>
      </w:r>
      <w:r w:rsidRPr="00637FC3">
        <w:rPr>
          <w:rFonts w:ascii="Times New Roman" w:hAnsi="Times New Roman" w:cs="Times New Roman"/>
          <w:sz w:val="28"/>
          <w:szCs w:val="28"/>
          <w:lang w:val="kk-KZ"/>
        </w:rPr>
        <w:t>.</w:t>
      </w:r>
      <w:r w:rsidRPr="00637FC3">
        <w:rPr>
          <w:rFonts w:ascii="Times New Roman" w:hAnsi="Times New Roman" w:cs="Times New Roman"/>
          <w:bCs/>
          <w:sz w:val="28"/>
          <w:szCs w:val="28"/>
          <w:lang w:val="kk-KZ"/>
        </w:rPr>
        <w:t xml:space="preserve"> </w:t>
      </w:r>
    </w:p>
    <w:p w14:paraId="0EC0F009" w14:textId="7181F6BA" w:rsidR="00A000E2" w:rsidRPr="000F61A5"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637FC3">
        <w:rPr>
          <w:rFonts w:ascii="Times New Roman" w:hAnsi="Times New Roman" w:cs="Times New Roman"/>
          <w:bCs/>
          <w:i/>
          <w:iCs/>
          <w:sz w:val="28"/>
          <w:szCs w:val="28"/>
          <w:lang w:val="kk-KZ"/>
        </w:rPr>
        <w:t>N. pannonica</w:t>
      </w:r>
      <w:r w:rsidRPr="00637FC3">
        <w:rPr>
          <w:rFonts w:ascii="Times New Roman" w:hAnsi="Times New Roman" w:cs="Times New Roman"/>
          <w:bCs/>
          <w:i/>
          <w:sz w:val="28"/>
          <w:szCs w:val="28"/>
          <w:lang w:val="kk-KZ"/>
        </w:rPr>
        <w:t xml:space="preserve"> L. Мадьяр көкжалбыз.</w:t>
      </w:r>
      <w:r w:rsidRPr="00637FC3">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7FC3">
        <w:rPr>
          <w:rFonts w:ascii="Times New Roman" w:hAnsi="Times New Roman" w:cs="Times New Roman"/>
          <w:iCs/>
          <w:sz w:val="28"/>
          <w:szCs w:val="28"/>
          <w:lang w:val="kk-KZ"/>
        </w:rPr>
        <w:t>7 : 495, 1964.</w:t>
      </w:r>
      <w:r w:rsidRPr="00637FC3">
        <w:rPr>
          <w:rFonts w:ascii="Times New Roman" w:hAnsi="Times New Roman" w:cs="Times New Roman"/>
          <w:bCs/>
          <w:sz w:val="28"/>
          <w:szCs w:val="28"/>
          <w:lang w:val="kk-KZ"/>
        </w:rPr>
        <w:t xml:space="preserve"> Голярктикалық шалғынды дала. Көпжылдық. Кіндік тамыр.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Аласа және орта таулардың шалғынды және дала беткейлері. Қырғыз Алатауының батыс бөлігі, Сюгаты шатқалы, арша белдеуі. 01.07.1983.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Қырғыз Алатауының батыс бөлігі, Меркі шатқалы, Өзен бөлігіндегі жартастар.</w:t>
      </w:r>
      <w:r>
        <w:rPr>
          <w:rFonts w:ascii="Times New Roman" w:hAnsi="Times New Roman" w:cs="Times New Roman"/>
          <w:sz w:val="28"/>
          <w:szCs w:val="28"/>
          <w:lang w:val="kk-KZ"/>
        </w:rPr>
        <w:t xml:space="preserve"> 01.07.1983. Кармышева Н.</w:t>
      </w:r>
      <w:r w:rsidRPr="004549F6">
        <w:rPr>
          <w:rFonts w:ascii="Times New Roman" w:hAnsi="Times New Roman" w:cs="Times New Roman"/>
          <w:sz w:val="28"/>
          <w:szCs w:val="28"/>
          <w:lang w:val="kk-KZ"/>
        </w:rPr>
        <w:t xml:space="preserve">Х. Қырғыз Алатауының батыс бөлігі, өзен шатқалының орта ағысы. Шалсу, шалғынды-орманды беткей. </w:t>
      </w:r>
      <w:r>
        <w:rPr>
          <w:rFonts w:ascii="Times New Roman" w:hAnsi="Times New Roman" w:cs="Times New Roman"/>
          <w:sz w:val="28"/>
          <w:szCs w:val="28"/>
          <w:lang w:val="kk-KZ"/>
        </w:rPr>
        <w:t>08.07.1983. Нелина Н.</w:t>
      </w:r>
      <w:r w:rsidRPr="004549F6">
        <w:rPr>
          <w:rFonts w:ascii="Times New Roman" w:hAnsi="Times New Roman" w:cs="Times New Roman"/>
          <w:sz w:val="28"/>
          <w:szCs w:val="28"/>
          <w:lang w:val="kk-KZ"/>
        </w:rPr>
        <w:t>В. Қырғыз Алатауының батыс бөлігі, Меркі өзенінің шатқалы, Котренке өзенінің талвегі.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30.06.1983. Чубарова Т. Солтүстік-батыс қырғыз жотасының шеті. Сюгаты өзенінің төменгі ағысы. Шалғынды дала беткейлерінің бойында.</w:t>
      </w:r>
      <w:r>
        <w:rPr>
          <w:rFonts w:ascii="Times New Roman" w:hAnsi="Times New Roman" w:cs="Times New Roman"/>
          <w:sz w:val="28"/>
          <w:szCs w:val="28"/>
          <w:lang w:val="kk-KZ"/>
        </w:rPr>
        <w:t xml:space="preserve"> 05.06.1963.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1AC534CF"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Drepanocaryum Pojark.Орақжеміс.</w:t>
      </w:r>
    </w:p>
    <w:p w14:paraId="1A87986D" w14:textId="30D990FA" w:rsidR="00A000E2" w:rsidRPr="00362A1D"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iCs/>
          <w:sz w:val="28"/>
          <w:szCs w:val="28"/>
          <w:lang w:val="kk-KZ"/>
        </w:rPr>
        <w:t>Drepanocaryum sewerzovii</w:t>
      </w:r>
      <w:r w:rsidRPr="00362A1D">
        <w:rPr>
          <w:rFonts w:ascii="Times New Roman" w:hAnsi="Times New Roman" w:cs="Times New Roman"/>
          <w:bCs/>
          <w:i/>
          <w:sz w:val="28"/>
          <w:szCs w:val="28"/>
          <w:lang w:val="kk-KZ"/>
        </w:rPr>
        <w:t xml:space="preserve"> (Regel) Pojark.</w:t>
      </w:r>
      <w:r w:rsidRPr="00362A1D">
        <w:rPr>
          <w:rFonts w:ascii="Times New Roman" w:hAnsi="Times New Roman" w:cs="Times New Roman"/>
          <w:i/>
          <w:iCs/>
          <w:sz w:val="28"/>
          <w:szCs w:val="28"/>
          <w:lang w:val="kk-KZ"/>
        </w:rPr>
        <w:t xml:space="preserve"> Северцов орақжеміс.</w:t>
      </w:r>
      <w:r w:rsidRPr="00362A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62A1D">
        <w:rPr>
          <w:rFonts w:ascii="Times New Roman" w:hAnsi="Times New Roman" w:cs="Times New Roman"/>
          <w:iCs/>
          <w:sz w:val="28"/>
          <w:szCs w:val="28"/>
          <w:lang w:val="kk-KZ"/>
        </w:rPr>
        <w:t xml:space="preserve">7 : 495, 1964. </w:t>
      </w:r>
      <w:r w:rsidRPr="00362A1D">
        <w:rPr>
          <w:rFonts w:ascii="Times New Roman" w:hAnsi="Times New Roman" w:cs="Times New Roman"/>
          <w:bCs/>
          <w:sz w:val="28"/>
          <w:szCs w:val="28"/>
          <w:lang w:val="kk-KZ"/>
        </w:rPr>
        <w:t>Таулы ортаазиялық-ирандық түрі. Біржылдық. Кіндік тамыр.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 солтүстік</w:t>
      </w:r>
      <w:r w:rsidRPr="00375A21">
        <w:rPr>
          <w:rFonts w:ascii="Times New Roman" w:hAnsi="Times New Roman" w:cs="Times New Roman"/>
          <w:b/>
          <w:sz w:val="28"/>
          <w:szCs w:val="28"/>
          <w:lang w:val="kk-KZ"/>
        </w:rPr>
        <w:t>-</w:t>
      </w:r>
      <w:r w:rsidRPr="004549F6">
        <w:rPr>
          <w:rFonts w:ascii="Times New Roman" w:hAnsi="Times New Roman" w:cs="Times New Roman"/>
          <w:sz w:val="28"/>
          <w:szCs w:val="28"/>
          <w:lang w:val="kk-KZ"/>
        </w:rPr>
        <w:t>батыс шеті. Сюгаты өзенінің орта ағысы. Жартастардың көлеңкесінде.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05.06.1963.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5EEF49D7"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Dracocephalum L. Жыланбас.</w:t>
      </w:r>
    </w:p>
    <w:p w14:paraId="2BA8DCBA"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Dracocephalum grandiflorum </w:t>
      </w:r>
      <w:r w:rsidRPr="00362A1D">
        <w:rPr>
          <w:rFonts w:ascii="Times New Roman" w:hAnsi="Times New Roman" w:cs="Times New Roman"/>
          <w:bCs/>
          <w:i/>
          <w:iCs/>
          <w:sz w:val="28"/>
          <w:szCs w:val="28"/>
          <w:lang w:val="kk-KZ"/>
        </w:rPr>
        <w:t>L. Іріңгүлді жыланбас</w:t>
      </w:r>
      <w:r w:rsidRPr="00362A1D">
        <w:rPr>
          <w:rFonts w:ascii="Times New Roman" w:hAnsi="Times New Roman" w:cs="Times New Roman"/>
          <w:i/>
          <w:sz w:val="28"/>
          <w:szCs w:val="28"/>
          <w:lang w:val="kk-KZ"/>
        </w:rPr>
        <w:t>.</w:t>
      </w:r>
      <w:r w:rsidRPr="00362A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62A1D">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362A1D">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362A1D">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362A1D">
        <w:rPr>
          <w:rFonts w:ascii="Times New Roman" w:hAnsi="Times New Roman" w:cs="Times New Roman"/>
          <w:iCs/>
          <w:sz w:val="28"/>
          <w:szCs w:val="28"/>
          <w:lang w:val="kk-KZ"/>
        </w:rPr>
        <w:t>.</w:t>
      </w:r>
      <w:r w:rsidRPr="00362A1D">
        <w:rPr>
          <w:rFonts w:ascii="Times New Roman" w:hAnsi="Times New Roman" w:cs="Times New Roman"/>
          <w:sz w:val="28"/>
          <w:szCs w:val="28"/>
          <w:lang w:val="kk-KZ"/>
        </w:rPr>
        <w:t xml:space="preserve"> </w:t>
      </w:r>
      <w:r w:rsidRPr="00362A1D">
        <w:rPr>
          <w:rFonts w:ascii="Times New Roman" w:hAnsi="Times New Roman" w:cs="Times New Roman"/>
          <w:bCs/>
          <w:sz w:val="28"/>
          <w:szCs w:val="28"/>
          <w:lang w:val="kk-KZ"/>
        </w:rPr>
        <w:t>Таулы Сібір-Алтай-Т</w:t>
      </w:r>
      <w:r>
        <w:rPr>
          <w:rFonts w:ascii="Times New Roman" w:hAnsi="Times New Roman" w:cs="Times New Roman"/>
          <w:bCs/>
          <w:sz w:val="28"/>
          <w:szCs w:val="28"/>
          <w:lang w:val="kk-KZ"/>
        </w:rPr>
        <w:t xml:space="preserve">аулы Орта Азия шалғынды даласы. </w:t>
      </w:r>
      <w:r w:rsidRPr="00362A1D">
        <w:rPr>
          <w:rFonts w:ascii="Times New Roman" w:hAnsi="Times New Roman" w:cs="Times New Roman"/>
          <w:bCs/>
          <w:sz w:val="28"/>
          <w:szCs w:val="28"/>
          <w:lang w:val="kk-KZ"/>
        </w:rPr>
        <w:t>Көпжылдық. Тамырсабақ.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Тастар, тасты беткейлер, орта және жоғарғы белдеудегі биік таулы шалғындар. Таудың жоғарғы беткейіндегі шалғындарда</w:t>
      </w:r>
      <w:r>
        <w:rPr>
          <w:rFonts w:ascii="Times New Roman" w:hAnsi="Times New Roman" w:cs="Times New Roman"/>
          <w:sz w:val="28"/>
          <w:szCs w:val="28"/>
          <w:lang w:val="kk-KZ"/>
        </w:rPr>
        <w:t xml:space="preserve">, мұздықтардың, қардың </w:t>
      </w:r>
      <w:r w:rsidRPr="004549F6">
        <w:rPr>
          <w:rFonts w:ascii="Times New Roman" w:hAnsi="Times New Roman" w:cs="Times New Roman"/>
          <w:sz w:val="28"/>
          <w:szCs w:val="28"/>
          <w:lang w:val="kk-KZ"/>
        </w:rPr>
        <w:t>жанында және жартастар мен тасты беткейлерде өседі. Алтайда, Тарбағатайда, Жоңғар Алатауында, Күнгей Алатауында, Кетмен Теріскей Алатауында, Қырғыз Алатауында, Батыс Тянь-Шаньда кездеседі.</w:t>
      </w:r>
    </w:p>
    <w:p w14:paraId="40677281"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 nutans </w:t>
      </w:r>
      <w:r w:rsidRPr="00362A1D">
        <w:rPr>
          <w:rFonts w:ascii="Times New Roman" w:hAnsi="Times New Roman" w:cs="Times New Roman"/>
          <w:bCs/>
          <w:i/>
          <w:iCs/>
          <w:sz w:val="28"/>
          <w:szCs w:val="28"/>
          <w:lang w:val="kk-KZ"/>
        </w:rPr>
        <w:t>L. Түсіңкі жыланбас</w:t>
      </w:r>
      <w:r w:rsidRPr="00362A1D">
        <w:rPr>
          <w:rFonts w:ascii="Times New Roman" w:hAnsi="Times New Roman" w:cs="Times New Roman"/>
          <w:i/>
          <w:sz w:val="28"/>
          <w:szCs w:val="28"/>
          <w:lang w:val="kk-KZ"/>
        </w:rPr>
        <w:t>.</w:t>
      </w:r>
      <w:r w:rsidRPr="00362A1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362A1D">
        <w:rPr>
          <w:rFonts w:ascii="Times New Roman" w:hAnsi="Times New Roman" w:cs="Times New Roman"/>
          <w:iCs/>
          <w:sz w:val="28"/>
          <w:szCs w:val="28"/>
          <w:lang w:val="kk-KZ"/>
        </w:rPr>
        <w:t xml:space="preserve"> </w:t>
      </w:r>
      <w:r w:rsidRPr="00362A1D">
        <w:rPr>
          <w:rFonts w:ascii="Times New Roman" w:hAnsi="Times New Roman" w:cs="Times New Roman"/>
          <w:iCs/>
          <w:sz w:val="28"/>
          <w:szCs w:val="28"/>
        </w:rPr>
        <w:t>7</w:t>
      </w:r>
      <w:r w:rsidRPr="00362A1D">
        <w:rPr>
          <w:rFonts w:ascii="Times New Roman" w:hAnsi="Times New Roman" w:cs="Times New Roman"/>
          <w:iCs/>
          <w:sz w:val="28"/>
          <w:szCs w:val="28"/>
          <w:lang w:val="kk-KZ"/>
        </w:rPr>
        <w:t xml:space="preserve"> : </w:t>
      </w:r>
      <w:r w:rsidRPr="00362A1D">
        <w:rPr>
          <w:rFonts w:ascii="Times New Roman" w:hAnsi="Times New Roman" w:cs="Times New Roman"/>
          <w:iCs/>
          <w:sz w:val="28"/>
          <w:szCs w:val="28"/>
        </w:rPr>
        <w:t>495</w:t>
      </w:r>
      <w:r w:rsidRPr="00362A1D">
        <w:rPr>
          <w:rFonts w:ascii="Times New Roman" w:hAnsi="Times New Roman" w:cs="Times New Roman"/>
          <w:iCs/>
          <w:sz w:val="28"/>
          <w:szCs w:val="28"/>
          <w:lang w:val="kk-KZ"/>
        </w:rPr>
        <w:t>, 196</w:t>
      </w:r>
      <w:r w:rsidRPr="00362A1D">
        <w:rPr>
          <w:rFonts w:ascii="Times New Roman" w:hAnsi="Times New Roman" w:cs="Times New Roman"/>
          <w:iCs/>
          <w:sz w:val="28"/>
          <w:szCs w:val="28"/>
        </w:rPr>
        <w:t>4</w:t>
      </w:r>
      <w:r w:rsidRPr="00362A1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362A1D">
        <w:rPr>
          <w:rFonts w:ascii="Times New Roman" w:hAnsi="Times New Roman" w:cs="Times New Roman"/>
          <w:bCs/>
          <w:iCs/>
          <w:sz w:val="28"/>
          <w:szCs w:val="28"/>
          <w:lang w:val="kk-KZ"/>
        </w:rPr>
        <w:t xml:space="preserve">Шығыс Палеарктикалық дала. </w:t>
      </w:r>
      <w:r w:rsidRPr="00362A1D">
        <w:rPr>
          <w:rFonts w:ascii="Times New Roman" w:hAnsi="Times New Roman" w:cs="Times New Roman"/>
          <w:bCs/>
          <w:sz w:val="28"/>
          <w:szCs w:val="28"/>
          <w:lang w:val="kk-KZ"/>
        </w:rPr>
        <w:t>Көпжылдық. Тамырсабақ. 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w:t>
      </w:r>
      <w:r w:rsidRPr="004549F6">
        <w:rPr>
          <w:rFonts w:ascii="Times New Roman" w:hAnsi="Times New Roman" w:cs="Times New Roman"/>
          <w:sz w:val="28"/>
          <w:szCs w:val="28"/>
          <w:lang w:val="kk-KZ"/>
        </w:rPr>
        <w:lastRenderedPageBreak/>
        <w:t xml:space="preserve">VI-VII. </w:t>
      </w:r>
      <w:r w:rsidRPr="004549F6">
        <w:rPr>
          <w:rFonts w:ascii="Times New Roman" w:hAnsi="Times New Roman" w:cs="Times New Roman"/>
          <w:iCs/>
          <w:sz w:val="28"/>
          <w:szCs w:val="28"/>
          <w:lang w:val="kk-KZ"/>
        </w:rPr>
        <w:t>Орта белдеудің бұталы қопалары, тасты және қиыршық тасты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Ормандарда, бұталардың өскіндерінде, тасты, қиыршықты және құмды беткейлерде, шөгінділер мен дала тоғандарында өседі. Зайсанда, Алтайда, Тарбағатайда, Жоңғар алатауында, Күнгей Алатауында, Қырғыз Алатауында, Батыс тянь-Шаньда кездеседі.</w:t>
      </w:r>
    </w:p>
    <w:p w14:paraId="6291719E"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 nodulosum </w:t>
      </w:r>
      <w:r w:rsidRPr="00362A1D">
        <w:rPr>
          <w:rFonts w:ascii="Times New Roman" w:hAnsi="Times New Roman" w:cs="Times New Roman"/>
          <w:bCs/>
          <w:i/>
          <w:iCs/>
          <w:sz w:val="28"/>
          <w:szCs w:val="28"/>
          <w:lang w:val="kk-KZ"/>
        </w:rPr>
        <w:t>Rupr. Түйінді жыланбас</w:t>
      </w:r>
      <w:r w:rsidRPr="00362A1D">
        <w:rPr>
          <w:rFonts w:ascii="Times New Roman" w:hAnsi="Times New Roman" w:cs="Times New Roman"/>
          <w:i/>
          <w:sz w:val="28"/>
          <w:szCs w:val="28"/>
          <w:lang w:val="kk-KZ"/>
        </w:rPr>
        <w:t>.</w:t>
      </w:r>
      <w:r w:rsidRPr="00362A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62A1D">
        <w:rPr>
          <w:rFonts w:ascii="Times New Roman" w:hAnsi="Times New Roman" w:cs="Times New Roman"/>
          <w:iCs/>
          <w:sz w:val="28"/>
          <w:szCs w:val="28"/>
          <w:lang w:val="kk-KZ"/>
        </w:rPr>
        <w:t xml:space="preserve"> </w:t>
      </w:r>
      <w:r w:rsidRPr="00362A1D">
        <w:rPr>
          <w:rFonts w:ascii="Times New Roman" w:hAnsi="Times New Roman" w:cs="Times New Roman"/>
          <w:iCs/>
          <w:sz w:val="28"/>
          <w:szCs w:val="28"/>
        </w:rPr>
        <w:t>7</w:t>
      </w:r>
      <w:r w:rsidRPr="00362A1D">
        <w:rPr>
          <w:rFonts w:ascii="Times New Roman" w:hAnsi="Times New Roman" w:cs="Times New Roman"/>
          <w:iCs/>
          <w:sz w:val="28"/>
          <w:szCs w:val="28"/>
          <w:lang w:val="kk-KZ"/>
        </w:rPr>
        <w:t xml:space="preserve"> : </w:t>
      </w:r>
      <w:r w:rsidRPr="00362A1D">
        <w:rPr>
          <w:rFonts w:ascii="Times New Roman" w:hAnsi="Times New Roman" w:cs="Times New Roman"/>
          <w:iCs/>
          <w:sz w:val="28"/>
          <w:szCs w:val="28"/>
        </w:rPr>
        <w:t>495</w:t>
      </w:r>
      <w:r w:rsidRPr="00362A1D">
        <w:rPr>
          <w:rFonts w:ascii="Times New Roman" w:hAnsi="Times New Roman" w:cs="Times New Roman"/>
          <w:iCs/>
          <w:sz w:val="28"/>
          <w:szCs w:val="28"/>
          <w:lang w:val="kk-KZ"/>
        </w:rPr>
        <w:t>, 196</w:t>
      </w:r>
      <w:r w:rsidRPr="00362A1D">
        <w:rPr>
          <w:rFonts w:ascii="Times New Roman" w:hAnsi="Times New Roman" w:cs="Times New Roman"/>
          <w:iCs/>
          <w:sz w:val="28"/>
          <w:szCs w:val="28"/>
        </w:rPr>
        <w:t>4</w:t>
      </w:r>
      <w:r w:rsidRPr="00362A1D">
        <w:rPr>
          <w:rFonts w:ascii="Times New Roman" w:hAnsi="Times New Roman" w:cs="Times New Roman"/>
          <w:iCs/>
          <w:sz w:val="28"/>
          <w:szCs w:val="28"/>
          <w:lang w:val="kk-KZ"/>
        </w:rPr>
        <w:t>.</w:t>
      </w:r>
      <w:r w:rsidRPr="00362A1D">
        <w:rPr>
          <w:rFonts w:ascii="Times New Roman" w:hAnsi="Times New Roman" w:cs="Times New Roman"/>
          <w:sz w:val="28"/>
          <w:szCs w:val="28"/>
          <w:lang w:val="kk-KZ"/>
        </w:rPr>
        <w:t xml:space="preserve"> </w:t>
      </w:r>
      <w:r w:rsidRPr="00362A1D">
        <w:rPr>
          <w:rFonts w:ascii="Times New Roman" w:hAnsi="Times New Roman" w:cs="Times New Roman"/>
          <w:bCs/>
          <w:iCs/>
          <w:sz w:val="28"/>
          <w:szCs w:val="28"/>
          <w:lang w:val="kk-KZ"/>
        </w:rPr>
        <w:t>Жоңғар-Памир-Алай шалғынды даласы.</w:t>
      </w:r>
      <w:r>
        <w:rPr>
          <w:rFonts w:ascii="Times New Roman" w:hAnsi="Times New Roman" w:cs="Times New Roman"/>
          <w:bCs/>
          <w:iCs/>
          <w:sz w:val="28"/>
          <w:szCs w:val="28"/>
          <w:lang w:val="kk-KZ"/>
        </w:rPr>
        <w:t xml:space="preserve"> </w:t>
      </w:r>
      <w:r w:rsidRPr="00362A1D">
        <w:rPr>
          <w:rFonts w:ascii="Times New Roman" w:hAnsi="Times New Roman" w:cs="Times New Roman"/>
          <w:bCs/>
          <w:iCs/>
          <w:sz w:val="28"/>
          <w:szCs w:val="28"/>
          <w:lang w:val="kk-KZ"/>
        </w:rPr>
        <w:t xml:space="preserve">Көпжылдық. Кіндік тамыр. </w:t>
      </w:r>
      <w:r>
        <w:rPr>
          <w:rFonts w:ascii="Times New Roman" w:hAnsi="Times New Roman" w:cs="Times New Roman"/>
          <w:bCs/>
          <w:iCs/>
          <w:sz w:val="28"/>
          <w:szCs w:val="28"/>
          <w:lang w:val="kk-KZ"/>
        </w:rPr>
        <w:t xml:space="preserve">Мезофит. </w:t>
      </w:r>
      <w:r w:rsidRPr="00362A1D">
        <w:rPr>
          <w:rFonts w:ascii="Times New Roman" w:hAnsi="Times New Roman" w:cs="Times New Roman"/>
          <w:bCs/>
          <w:iCs/>
          <w:sz w:val="28"/>
          <w:szCs w:val="28"/>
          <w:lang w:val="kk-KZ"/>
        </w:rPr>
        <w:t xml:space="preserve">Петрофит.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Ортаңғы және жоғарғы белдеудің жартастар, қыраттар, тасты және шөпті беткейлері. </w:t>
      </w:r>
      <w:r w:rsidRPr="004549F6">
        <w:rPr>
          <w:rFonts w:ascii="Times New Roman" w:hAnsi="Times New Roman" w:cs="Times New Roman"/>
          <w:sz w:val="28"/>
          <w:szCs w:val="28"/>
          <w:lang w:val="kk-KZ"/>
        </w:rPr>
        <w:t>Таудың тасты және шөпті беткейлерінде, шөгінділерде, жартастарда өседі. Жоңғар Алатауында, Күнгей Алатауында, Кетмен Теріскей Алатауында, Қырғыз Алатауынд</w:t>
      </w:r>
      <w:r w:rsidR="00375A21">
        <w:rPr>
          <w:rFonts w:ascii="Times New Roman" w:hAnsi="Times New Roman" w:cs="Times New Roman"/>
          <w:sz w:val="28"/>
          <w:szCs w:val="28"/>
          <w:lang w:val="kk-KZ"/>
        </w:rPr>
        <w:t>а, Батыс тянь-Шаньда кездеседі.</w:t>
      </w:r>
    </w:p>
    <w:p w14:paraId="76BCC96B"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D. bipinnatum</w:t>
      </w:r>
      <w:r w:rsidRPr="00362A1D">
        <w:rPr>
          <w:rFonts w:ascii="Times New Roman" w:hAnsi="Times New Roman" w:cs="Times New Roman"/>
          <w:bCs/>
          <w:i/>
          <w:iCs/>
          <w:sz w:val="28"/>
          <w:szCs w:val="28"/>
          <w:lang w:val="kk-KZ"/>
        </w:rPr>
        <w:t xml:space="preserve"> Rupr</w:t>
      </w:r>
      <w:r w:rsidRPr="00362A1D">
        <w:rPr>
          <w:rFonts w:ascii="Times New Roman" w:hAnsi="Times New Roman" w:cs="Times New Roman"/>
          <w:bCs/>
          <w:i/>
          <w:sz w:val="28"/>
          <w:szCs w:val="28"/>
          <w:lang w:val="kk-KZ"/>
        </w:rPr>
        <w:t xml:space="preserve">. </w:t>
      </w:r>
      <w:r w:rsidRPr="00362A1D">
        <w:rPr>
          <w:rFonts w:ascii="Times New Roman" w:hAnsi="Times New Roman" w:cs="Times New Roman"/>
          <w:bCs/>
          <w:i/>
          <w:iCs/>
          <w:sz w:val="28"/>
          <w:szCs w:val="28"/>
          <w:lang w:val="kk-KZ"/>
        </w:rPr>
        <w:t>Қоссалалы жыланбас</w:t>
      </w:r>
      <w:r w:rsidRPr="00362A1D">
        <w:rPr>
          <w:rFonts w:ascii="Times New Roman" w:hAnsi="Times New Roman" w:cs="Times New Roman"/>
          <w:i/>
          <w:sz w:val="28"/>
          <w:szCs w:val="28"/>
          <w:lang w:val="kk-KZ"/>
        </w:rPr>
        <w:t>.</w:t>
      </w:r>
      <w:r w:rsidRPr="00362A1D">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62A1D">
        <w:rPr>
          <w:rFonts w:ascii="Times New Roman" w:hAnsi="Times New Roman" w:cs="Times New Roman"/>
          <w:iCs/>
          <w:sz w:val="28"/>
          <w:szCs w:val="28"/>
          <w:lang w:val="kk-KZ"/>
        </w:rPr>
        <w:t xml:space="preserve">7 : 495, 1964. </w:t>
      </w:r>
      <w:r w:rsidRPr="00362A1D">
        <w:rPr>
          <w:rFonts w:ascii="Times New Roman" w:hAnsi="Times New Roman" w:cs="Times New Roman"/>
          <w:sz w:val="28"/>
          <w:szCs w:val="28"/>
          <w:lang w:val="kk-KZ"/>
        </w:rPr>
        <w:t xml:space="preserve"> </w:t>
      </w:r>
      <w:r w:rsidRPr="00362A1D">
        <w:rPr>
          <w:rFonts w:ascii="Times New Roman" w:hAnsi="Times New Roman" w:cs="Times New Roman"/>
          <w:bCs/>
          <w:sz w:val="28"/>
          <w:szCs w:val="28"/>
          <w:lang w:val="kk-KZ"/>
        </w:rPr>
        <w:t>Жоңғар-Памир-Алай шалғынды даласы</w:t>
      </w:r>
      <w:r w:rsidRPr="00362A1D">
        <w:rPr>
          <w:rFonts w:ascii="Times New Roman" w:hAnsi="Times New Roman" w:cs="Times New Roman"/>
          <w:bCs/>
          <w:iCs/>
          <w:sz w:val="28"/>
          <w:szCs w:val="28"/>
          <w:lang w:val="kk-KZ"/>
        </w:rPr>
        <w:t xml:space="preserve"> Көпжылдық. Кіндік тамыр.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VI-VII. Ортаңғы және жоғарғы белдеуінің тасты және қиыршық тасты беткейлері. Далалы, құрғақ, тасты және қиыршықты беткейлерде және тау өзендерінің жағалауларында өседі. Жоңғар Алатауында, Күнгей Алатауында, Қырғыз Алатауында, Қаратауд</w:t>
      </w:r>
      <w:r w:rsidR="00375A21">
        <w:rPr>
          <w:rFonts w:ascii="Times New Roman" w:hAnsi="Times New Roman" w:cs="Times New Roman"/>
          <w:sz w:val="28"/>
          <w:szCs w:val="28"/>
          <w:lang w:val="kk-KZ"/>
        </w:rPr>
        <w:t>а, Батыс Тянь-Шаньда кездеседі.</w:t>
      </w:r>
    </w:p>
    <w:p w14:paraId="44046C68"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 diversifolium </w:t>
      </w:r>
      <w:r w:rsidRPr="00362A1D">
        <w:rPr>
          <w:rFonts w:ascii="Times New Roman" w:hAnsi="Times New Roman" w:cs="Times New Roman"/>
          <w:bCs/>
          <w:i/>
          <w:iCs/>
          <w:sz w:val="28"/>
          <w:szCs w:val="28"/>
          <w:lang w:val="kk-KZ"/>
        </w:rPr>
        <w:t>Rupr. Түрліжапырақ жыланбас</w:t>
      </w:r>
      <w:r w:rsidRPr="00362A1D">
        <w:rPr>
          <w:rFonts w:ascii="Times New Roman" w:hAnsi="Times New Roman" w:cs="Times New Roman"/>
          <w:i/>
          <w:sz w:val="28"/>
          <w:szCs w:val="28"/>
          <w:lang w:val="kk-KZ"/>
        </w:rPr>
        <w:t>.</w:t>
      </w:r>
      <w:r w:rsidRPr="00362A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62A1D">
        <w:rPr>
          <w:rFonts w:ascii="Times New Roman" w:hAnsi="Times New Roman" w:cs="Times New Roman"/>
          <w:iCs/>
          <w:sz w:val="28"/>
          <w:szCs w:val="28"/>
        </w:rPr>
        <w:t>7</w:t>
      </w:r>
      <w:r w:rsidRPr="00362A1D">
        <w:rPr>
          <w:rFonts w:ascii="Times New Roman" w:hAnsi="Times New Roman" w:cs="Times New Roman"/>
          <w:iCs/>
          <w:sz w:val="28"/>
          <w:szCs w:val="28"/>
          <w:lang w:val="kk-KZ"/>
        </w:rPr>
        <w:t xml:space="preserve"> : </w:t>
      </w:r>
      <w:r w:rsidRPr="00362A1D">
        <w:rPr>
          <w:rFonts w:ascii="Times New Roman" w:hAnsi="Times New Roman" w:cs="Times New Roman"/>
          <w:iCs/>
          <w:sz w:val="28"/>
          <w:szCs w:val="28"/>
        </w:rPr>
        <w:t>495</w:t>
      </w:r>
      <w:r w:rsidRPr="00362A1D">
        <w:rPr>
          <w:rFonts w:ascii="Times New Roman" w:hAnsi="Times New Roman" w:cs="Times New Roman"/>
          <w:iCs/>
          <w:sz w:val="28"/>
          <w:szCs w:val="28"/>
          <w:lang w:val="kk-KZ"/>
        </w:rPr>
        <w:t>, 196</w:t>
      </w:r>
      <w:r w:rsidRPr="00362A1D">
        <w:rPr>
          <w:rFonts w:ascii="Times New Roman" w:hAnsi="Times New Roman" w:cs="Times New Roman"/>
          <w:iCs/>
          <w:sz w:val="28"/>
          <w:szCs w:val="28"/>
        </w:rPr>
        <w:t>4</w:t>
      </w:r>
      <w:r w:rsidRPr="00362A1D">
        <w:rPr>
          <w:rFonts w:ascii="Times New Roman" w:hAnsi="Times New Roman" w:cs="Times New Roman"/>
          <w:iCs/>
          <w:sz w:val="28"/>
          <w:szCs w:val="28"/>
          <w:lang w:val="kk-KZ"/>
        </w:rPr>
        <w:t>.</w:t>
      </w:r>
      <w:r w:rsidRPr="00362A1D">
        <w:rPr>
          <w:rFonts w:ascii="Times New Roman" w:hAnsi="Times New Roman" w:cs="Times New Roman"/>
          <w:sz w:val="28"/>
          <w:szCs w:val="28"/>
          <w:lang w:val="kk-KZ"/>
        </w:rPr>
        <w:t xml:space="preserve"> </w:t>
      </w:r>
      <w:r w:rsidRPr="00362A1D">
        <w:rPr>
          <w:rFonts w:ascii="Times New Roman" w:hAnsi="Times New Roman" w:cs="Times New Roman"/>
          <w:bCs/>
          <w:sz w:val="28"/>
          <w:szCs w:val="28"/>
          <w:lang w:val="kk-KZ"/>
        </w:rPr>
        <w:t>Тянь-Шань-Памир</w:t>
      </w:r>
      <w:r w:rsidRPr="00375A21">
        <w:rPr>
          <w:rFonts w:ascii="Times New Roman" w:hAnsi="Times New Roman" w:cs="Times New Roman"/>
          <w:b/>
          <w:bCs/>
          <w:sz w:val="28"/>
          <w:szCs w:val="28"/>
          <w:lang w:val="kk-KZ"/>
        </w:rPr>
        <w:t>-</w:t>
      </w:r>
      <w:r w:rsidRPr="00362A1D">
        <w:rPr>
          <w:rFonts w:ascii="Times New Roman" w:hAnsi="Times New Roman" w:cs="Times New Roman"/>
          <w:bCs/>
          <w:sz w:val="28"/>
          <w:szCs w:val="28"/>
          <w:lang w:val="kk-KZ"/>
        </w:rPr>
        <w:t>Алай шалғынды даласы. Көпжылдық. Тамырсабақ. Мезофит.  Петрофит.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VII-VIII. Жартасты және қиыршық тасты беткейлер, сілемдер, жоғарғы және ортаңғы белдеудегі жыныстар. Тасты, шөгінділерде, жартастарда, кейде бұта өскіндерінде өсімдіктердің жоғарғы шегіне дейін өседі. Күнгей Алатауында, Кетмен Теріскей Алатауында, Қырғыз Алатауында, Батыс Тянь-Шаньда кездеседі. Қырғыз Алатауы. Шимсе өзенінің шатқалы. 2200 м биіктіктегі тік оңтүстік-шығыс беткейі.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28.07.1948. </w:t>
      </w:r>
      <w:r>
        <w:rPr>
          <w:rFonts w:ascii="Times New Roman" w:hAnsi="Times New Roman" w:cs="Times New Roman"/>
          <w:sz w:val="28"/>
          <w:szCs w:val="28"/>
          <w:lang w:val="kk-KZ"/>
        </w:rPr>
        <w:t>Рубцов Н.</w:t>
      </w:r>
      <w:r w:rsidR="00375A21">
        <w:rPr>
          <w:rFonts w:ascii="Times New Roman" w:hAnsi="Times New Roman" w:cs="Times New Roman"/>
          <w:sz w:val="28"/>
          <w:szCs w:val="28"/>
          <w:lang w:val="kk-KZ"/>
        </w:rPr>
        <w:t>И.</w:t>
      </w:r>
    </w:p>
    <w:p w14:paraId="0D052D57"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 Ruyschiana </w:t>
      </w:r>
      <w:r w:rsidRPr="00362A1D">
        <w:rPr>
          <w:rFonts w:ascii="Times New Roman" w:hAnsi="Times New Roman" w:cs="Times New Roman"/>
          <w:bCs/>
          <w:i/>
          <w:iCs/>
          <w:sz w:val="28"/>
          <w:szCs w:val="28"/>
          <w:lang w:val="kk-KZ"/>
        </w:rPr>
        <w:t>L. Руйш жыланбас</w:t>
      </w:r>
      <w:r w:rsidRPr="00362A1D">
        <w:rPr>
          <w:rFonts w:ascii="Times New Roman" w:hAnsi="Times New Roman" w:cs="Times New Roman"/>
          <w:i/>
          <w:sz w:val="28"/>
          <w:szCs w:val="28"/>
          <w:lang w:val="kk-KZ"/>
        </w:rPr>
        <w:t>.</w:t>
      </w:r>
      <w:r w:rsidRPr="00362A1D">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362A1D">
        <w:rPr>
          <w:rFonts w:ascii="Times New Roman" w:hAnsi="Times New Roman" w:cs="Times New Roman"/>
          <w:iCs/>
          <w:sz w:val="28"/>
          <w:szCs w:val="28"/>
          <w:lang w:val="kk-KZ"/>
        </w:rPr>
        <w:t xml:space="preserve"> 7 : 495, 1964. </w:t>
      </w:r>
      <w:r w:rsidRPr="00362A1D">
        <w:rPr>
          <w:rFonts w:ascii="Times New Roman" w:hAnsi="Times New Roman" w:cs="Times New Roman"/>
          <w:sz w:val="28"/>
          <w:szCs w:val="28"/>
          <w:lang w:val="kk-KZ"/>
        </w:rPr>
        <w:t xml:space="preserve"> Палеарктикалық шалғындық</w:t>
      </w:r>
      <w:r>
        <w:rPr>
          <w:rFonts w:ascii="Times New Roman" w:hAnsi="Times New Roman" w:cs="Times New Roman"/>
          <w:sz w:val="28"/>
          <w:szCs w:val="28"/>
          <w:lang w:val="kk-KZ"/>
        </w:rPr>
        <w:t xml:space="preserve">. </w:t>
      </w:r>
      <w:r w:rsidRPr="00362A1D">
        <w:rPr>
          <w:rFonts w:ascii="Times New Roman" w:hAnsi="Times New Roman" w:cs="Times New Roman"/>
          <w:bCs/>
          <w:sz w:val="28"/>
          <w:szCs w:val="28"/>
          <w:lang w:val="kk-KZ"/>
        </w:rPr>
        <w:t xml:space="preserve">Көпжылдық. Тамырсабақ. </w:t>
      </w:r>
      <w:r>
        <w:rPr>
          <w:rFonts w:ascii="Times New Roman" w:hAnsi="Times New Roman" w:cs="Times New Roman"/>
          <w:bCs/>
          <w:sz w:val="28"/>
          <w:szCs w:val="28"/>
          <w:lang w:val="kk-KZ"/>
        </w:rPr>
        <w:t xml:space="preserve">Мезофит. </w:t>
      </w:r>
      <w:r w:rsidRPr="00362A1D">
        <w:rPr>
          <w:rFonts w:ascii="Times New Roman" w:hAnsi="Times New Roman" w:cs="Times New Roman"/>
          <w:bCs/>
          <w:sz w:val="28"/>
          <w:szCs w:val="28"/>
          <w:lang w:val="kk-KZ"/>
        </w:rPr>
        <w:t>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VI-VII. Жартасты және шалғынды беткейлер. Жартастардың жарылған жерлерінде, тасты және шалғынды беткейлерде, таудың өзен жайылмаларында және кесілген ормандарда өседі. Қақарада, Алтайда, Тарбағатайда, Жоңғар Алатауында, Күнгей Алатауында, Қырғыз Алатауында кездеседі. </w:t>
      </w:r>
      <w:r>
        <w:rPr>
          <w:rFonts w:ascii="Times New Roman" w:hAnsi="Times New Roman" w:cs="Times New Roman"/>
          <w:sz w:val="28"/>
          <w:szCs w:val="28"/>
          <w:lang w:val="kk-KZ"/>
        </w:rPr>
        <w:t>Меркі маңы</w:t>
      </w:r>
      <w:r w:rsidRPr="004549F6">
        <w:rPr>
          <w:rFonts w:ascii="Times New Roman" w:hAnsi="Times New Roman" w:cs="Times New Roman"/>
          <w:sz w:val="28"/>
          <w:szCs w:val="28"/>
          <w:lang w:val="kk-KZ"/>
        </w:rPr>
        <w:t>. Таулардың беткейлері оңтүстік, оңтүстік-батыс және оңтүстік-шығыс</w:t>
      </w:r>
      <w:r w:rsidR="00375A21">
        <w:rPr>
          <w:rFonts w:ascii="Times New Roman" w:hAnsi="Times New Roman" w:cs="Times New Roman"/>
          <w:sz w:val="28"/>
          <w:szCs w:val="28"/>
          <w:lang w:val="kk-KZ"/>
        </w:rPr>
        <w:t>. 01.07.1933.</w:t>
      </w:r>
      <w:r w:rsidR="00375A21">
        <w:rPr>
          <w:rFonts w:ascii="Times New Roman" w:hAnsi="Times New Roman" w:cs="Times New Roman"/>
          <w:sz w:val="28"/>
          <w:szCs w:val="28"/>
          <w:lang w:val="kk-KZ"/>
        </w:rPr>
        <w:tab/>
      </w:r>
    </w:p>
    <w:p w14:paraId="51C85BE7"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362A1D">
        <w:rPr>
          <w:rFonts w:ascii="Times New Roman" w:hAnsi="Times New Roman" w:cs="Times New Roman"/>
          <w:bCs/>
          <w:i/>
          <w:sz w:val="28"/>
          <w:szCs w:val="28"/>
          <w:lang w:val="kk-KZ"/>
        </w:rPr>
        <w:t xml:space="preserve">D. stamineum </w:t>
      </w:r>
      <w:r w:rsidRPr="00362A1D">
        <w:rPr>
          <w:rFonts w:ascii="Times New Roman" w:hAnsi="Times New Roman" w:cs="Times New Roman"/>
          <w:bCs/>
          <w:i/>
          <w:iCs/>
          <w:sz w:val="28"/>
          <w:szCs w:val="28"/>
          <w:lang w:val="kk-KZ"/>
        </w:rPr>
        <w:t>Kar. et Kir. Аталық жыланбас</w:t>
      </w:r>
      <w:r w:rsidRPr="00362A1D">
        <w:rPr>
          <w:rFonts w:ascii="Times New Roman" w:hAnsi="Times New Roman" w:cs="Times New Roman"/>
          <w:i/>
          <w:iCs/>
          <w:sz w:val="28"/>
          <w:szCs w:val="28"/>
          <w:lang w:val="kk-KZ"/>
        </w:rPr>
        <w:t>.</w:t>
      </w:r>
      <w:r w:rsidRPr="00362A1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62A1D">
        <w:rPr>
          <w:rFonts w:ascii="Times New Roman" w:hAnsi="Times New Roman" w:cs="Times New Roman"/>
          <w:iCs/>
          <w:sz w:val="28"/>
          <w:szCs w:val="28"/>
          <w:lang w:val="kk-KZ"/>
        </w:rPr>
        <w:t>7 : 495, 1964.</w:t>
      </w:r>
      <w:r w:rsidRPr="00362A1D">
        <w:rPr>
          <w:rFonts w:ascii="Times New Roman" w:hAnsi="Times New Roman" w:cs="Times New Roman"/>
          <w:sz w:val="28"/>
          <w:szCs w:val="28"/>
          <w:lang w:val="kk-KZ"/>
        </w:rPr>
        <w:t xml:space="preserve"> </w:t>
      </w:r>
      <w:r w:rsidRPr="00362A1D">
        <w:rPr>
          <w:rFonts w:ascii="Times New Roman" w:hAnsi="Times New Roman" w:cs="Times New Roman"/>
          <w:iCs/>
          <w:sz w:val="28"/>
          <w:szCs w:val="28"/>
          <w:lang w:val="kk-KZ"/>
        </w:rPr>
        <w:t xml:space="preserve">  </w:t>
      </w:r>
      <w:r w:rsidRPr="00362A1D">
        <w:rPr>
          <w:rFonts w:ascii="Times New Roman" w:hAnsi="Times New Roman" w:cs="Times New Roman"/>
          <w:bCs/>
          <w:iCs/>
          <w:sz w:val="28"/>
          <w:szCs w:val="28"/>
          <w:lang w:val="kk-KZ"/>
        </w:rPr>
        <w:t>Таулы Орта Азия-Гималай шалғынды даласы.</w:t>
      </w:r>
      <w:r>
        <w:rPr>
          <w:rFonts w:ascii="Times New Roman" w:hAnsi="Times New Roman" w:cs="Times New Roman"/>
          <w:bCs/>
          <w:iCs/>
          <w:sz w:val="28"/>
          <w:szCs w:val="28"/>
          <w:lang w:val="kk-KZ"/>
        </w:rPr>
        <w:t xml:space="preserve"> </w:t>
      </w:r>
      <w:r w:rsidRPr="00362A1D">
        <w:rPr>
          <w:rFonts w:ascii="Times New Roman" w:hAnsi="Times New Roman" w:cs="Times New Roman"/>
          <w:bCs/>
          <w:iCs/>
          <w:sz w:val="28"/>
          <w:szCs w:val="28"/>
          <w:lang w:val="kk-KZ"/>
        </w:rPr>
        <w:t>Көпжылдық. Кіндік тамыр. Мезофит.  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 Гүлдеуі VII-VIII. </w:t>
      </w:r>
      <w:r w:rsidRPr="004549F6">
        <w:rPr>
          <w:rFonts w:ascii="Times New Roman" w:hAnsi="Times New Roman" w:cs="Times New Roman"/>
          <w:iCs/>
          <w:sz w:val="28"/>
          <w:szCs w:val="28"/>
          <w:lang w:val="kk-KZ"/>
        </w:rPr>
        <w:t xml:space="preserve">Жартасты беткейлер, ортаңғы және үстіңгі белдеудің сілемдері. </w:t>
      </w:r>
      <w:r w:rsidRPr="004549F6">
        <w:rPr>
          <w:rFonts w:ascii="Times New Roman" w:hAnsi="Times New Roman" w:cs="Times New Roman"/>
          <w:sz w:val="28"/>
          <w:szCs w:val="28"/>
          <w:lang w:val="kk-KZ"/>
        </w:rPr>
        <w:t xml:space="preserve">Құмды-тасты беткейлерде, шөгінділерде өседі. Тарбағатайда, Жоңғар Алатауында, Күнгей Алатауында, Қырғыз Алатауында, Батыс Тянь-Шаньда кездеседі. Қырғыз жотасы, Қарабалта өзенінің шатқалы. </w:t>
      </w:r>
      <w:r>
        <w:rPr>
          <w:rFonts w:ascii="Times New Roman" w:hAnsi="Times New Roman" w:cs="Times New Roman"/>
          <w:sz w:val="28"/>
          <w:szCs w:val="28"/>
          <w:lang w:val="kk-KZ"/>
        </w:rPr>
        <w:t>23.07.1956. Поляков П.</w:t>
      </w:r>
      <w:r w:rsidRPr="004549F6">
        <w:rPr>
          <w:rFonts w:ascii="Times New Roman" w:hAnsi="Times New Roman" w:cs="Times New Roman"/>
          <w:sz w:val="28"/>
          <w:szCs w:val="28"/>
          <w:lang w:val="kk-KZ"/>
        </w:rPr>
        <w:t xml:space="preserve">П. Қырғыз Алатауы, Шәмсі өзенінің шатқалы. 2500 м биіктікте, тас өзен арнасының бойында. </w:t>
      </w:r>
      <w:r>
        <w:rPr>
          <w:rFonts w:ascii="Times New Roman" w:hAnsi="Times New Roman" w:cs="Times New Roman"/>
          <w:sz w:val="28"/>
          <w:szCs w:val="28"/>
          <w:lang w:val="kk-KZ"/>
        </w:rPr>
        <w:t>29.07.1948. Рубцов Н.</w:t>
      </w:r>
      <w:r w:rsidR="00375A21">
        <w:rPr>
          <w:rFonts w:ascii="Times New Roman" w:hAnsi="Times New Roman" w:cs="Times New Roman"/>
          <w:sz w:val="28"/>
          <w:szCs w:val="28"/>
          <w:lang w:val="kk-KZ"/>
        </w:rPr>
        <w:t>И.</w:t>
      </w:r>
    </w:p>
    <w:p w14:paraId="0371BB11" w14:textId="77777777" w:rsidR="00375A21" w:rsidRDefault="00A000E2" w:rsidP="00375A21">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D. origanoides </w:t>
      </w:r>
      <w:r w:rsidRPr="00947FFA">
        <w:rPr>
          <w:rFonts w:ascii="Times New Roman" w:hAnsi="Times New Roman" w:cs="Times New Roman"/>
          <w:bCs/>
          <w:i/>
          <w:iCs/>
          <w:sz w:val="28"/>
          <w:szCs w:val="28"/>
          <w:lang w:val="kk-KZ"/>
        </w:rPr>
        <w:t>Steph. Ex Willd. Жұпаргүл жыланбас</w:t>
      </w:r>
      <w:r w:rsidRPr="00947FFA">
        <w:rPr>
          <w:rFonts w:ascii="Times New Roman" w:hAnsi="Times New Roman" w:cs="Times New Roman"/>
          <w:i/>
          <w:sz w:val="28"/>
          <w:szCs w:val="28"/>
          <w:lang w:val="kk-KZ"/>
        </w:rPr>
        <w:t>.</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i/>
          <w:sz w:val="28"/>
          <w:szCs w:val="28"/>
          <w:lang w:val="kk-KZ"/>
        </w:rPr>
        <w:t xml:space="preserve"> </w:t>
      </w:r>
      <w:r w:rsidRPr="00947FFA">
        <w:rPr>
          <w:rFonts w:ascii="Times New Roman" w:hAnsi="Times New Roman" w:cs="Times New Roman"/>
          <w:sz w:val="28"/>
          <w:szCs w:val="28"/>
          <w:lang w:val="kk-KZ"/>
        </w:rPr>
        <w:t>Таулы Орта Азия-Оңтүстік Алтай. Көпжылдық.</w:t>
      </w:r>
      <w:r w:rsidRPr="004549F6">
        <w:rPr>
          <w:rFonts w:ascii="Times New Roman" w:hAnsi="Times New Roman" w:cs="Times New Roman"/>
          <w:sz w:val="28"/>
          <w:szCs w:val="28"/>
          <w:lang w:val="kk-KZ"/>
        </w:rPr>
        <w:t xml:space="preserve"> Гүлдеуі VI-VII. </w:t>
      </w:r>
      <w:r w:rsidRPr="004549F6">
        <w:rPr>
          <w:rFonts w:ascii="Times New Roman" w:hAnsi="Times New Roman" w:cs="Times New Roman"/>
          <w:sz w:val="28"/>
          <w:szCs w:val="28"/>
          <w:lang w:val="kk-KZ"/>
        </w:rPr>
        <w:lastRenderedPageBreak/>
        <w:t>Қиыршықты және тасты беткейлерде өседі. Алтайда, Тарбағатайда, Жоңғар Алатауында, Күнгей Алатауында, Қырғ</w:t>
      </w:r>
      <w:r w:rsidR="00375A21">
        <w:rPr>
          <w:rFonts w:ascii="Times New Roman" w:hAnsi="Times New Roman" w:cs="Times New Roman"/>
          <w:sz w:val="28"/>
          <w:szCs w:val="28"/>
          <w:lang w:val="kk-KZ"/>
        </w:rPr>
        <w:t>ыз Алатауында, Батыс Тянь-Шань.</w:t>
      </w:r>
    </w:p>
    <w:p w14:paraId="3EB5AB87" w14:textId="77777777"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D. integrifolium </w:t>
      </w:r>
      <w:r w:rsidRPr="00947FFA">
        <w:rPr>
          <w:rFonts w:ascii="Times New Roman" w:hAnsi="Times New Roman" w:cs="Times New Roman"/>
          <w:bCs/>
          <w:i/>
          <w:iCs/>
          <w:sz w:val="28"/>
          <w:szCs w:val="28"/>
          <w:lang w:val="kk-KZ"/>
        </w:rPr>
        <w:t>Bge. Тұтасжапырақ жыланбас</w:t>
      </w:r>
      <w:r w:rsidRPr="00947FFA">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 xml:space="preserve">7 : 495, 1964. </w:t>
      </w:r>
      <w:r w:rsidRPr="00947FFA">
        <w:rPr>
          <w:rFonts w:ascii="Times New Roman" w:hAnsi="Times New Roman" w:cs="Times New Roman"/>
          <w:bCs/>
          <w:iCs/>
          <w:sz w:val="28"/>
          <w:szCs w:val="28"/>
          <w:lang w:val="kk-KZ"/>
        </w:rPr>
        <w:t xml:space="preserve">Орта Азия-Оңтүстік Алтайдың таулы түрі. Биіктігі 40 см-ге дейін өсетін бұта. </w:t>
      </w:r>
      <w:r w:rsidRPr="00947FFA">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VI-VII, жеміс беруі</w:t>
      </w:r>
      <w:r>
        <w:rPr>
          <w:rFonts w:ascii="Times New Roman" w:hAnsi="Times New Roman" w:cs="Times New Roman"/>
          <w:sz w:val="28"/>
          <w:szCs w:val="28"/>
          <w:lang w:val="kk-KZ"/>
        </w:rPr>
        <w:t xml:space="preserve"> VIII. </w:t>
      </w:r>
      <w:r w:rsidRPr="004549F6">
        <w:rPr>
          <w:rFonts w:ascii="Times New Roman" w:hAnsi="Times New Roman" w:cs="Times New Roman"/>
          <w:sz w:val="28"/>
          <w:szCs w:val="28"/>
          <w:lang w:val="kk-KZ"/>
        </w:rPr>
        <w:t>Бүкіл аумақта шашыраңқы түрде табылған. Орта және жоғарғы белдеулерде тасты, қиыршық таст</w:t>
      </w:r>
      <w:r>
        <w:rPr>
          <w:rFonts w:ascii="Times New Roman" w:hAnsi="Times New Roman" w:cs="Times New Roman"/>
          <w:sz w:val="28"/>
          <w:szCs w:val="28"/>
          <w:lang w:val="kk-KZ"/>
        </w:rPr>
        <w:t>ы және шөпті беткейлерде өседі. Тасты, қ</w:t>
      </w:r>
      <w:r w:rsidRPr="004549F6">
        <w:rPr>
          <w:rFonts w:ascii="Times New Roman" w:hAnsi="Times New Roman" w:cs="Times New Roman"/>
          <w:sz w:val="28"/>
          <w:szCs w:val="28"/>
          <w:lang w:val="kk-KZ"/>
        </w:rPr>
        <w:t>иыршықты және шөпті беткейлерде, ормандарда, таудың төменгі етегінде өседі. Алтайда, Тарбағатайда, Жоңғар Алатауында, Күнгей Алатауында, Қырғыз Алатауында, Қаратау</w:t>
      </w:r>
      <w:r>
        <w:rPr>
          <w:rFonts w:ascii="Times New Roman" w:hAnsi="Times New Roman" w:cs="Times New Roman"/>
          <w:sz w:val="28"/>
          <w:szCs w:val="28"/>
          <w:lang w:val="kk-KZ"/>
        </w:rPr>
        <w:t>да, Батыс Тянь-Шаньда кездеседі</w:t>
      </w:r>
      <w:r w:rsidRPr="004549F6">
        <w:rPr>
          <w:rFonts w:ascii="Times New Roman" w:hAnsi="Times New Roman" w:cs="Times New Roman"/>
          <w:sz w:val="28"/>
          <w:szCs w:val="28"/>
          <w:lang w:val="kk-KZ"/>
        </w:rPr>
        <w:t xml:space="preserve"> (Нелина Н.В.,1990). Қырғыз жотасы</w:t>
      </w:r>
      <w:r>
        <w:rPr>
          <w:rFonts w:ascii="Times New Roman" w:hAnsi="Times New Roman" w:cs="Times New Roman"/>
          <w:sz w:val="28"/>
          <w:szCs w:val="28"/>
          <w:lang w:val="kk-KZ"/>
        </w:rPr>
        <w:t>ның оңтүстік</w:t>
      </w:r>
      <w:r w:rsidRPr="00763E58">
        <w:rPr>
          <w:rFonts w:ascii="Times New Roman" w:hAnsi="Times New Roman" w:cs="Times New Roman"/>
          <w:b/>
          <w:sz w:val="28"/>
          <w:szCs w:val="28"/>
          <w:lang w:val="kk-KZ"/>
        </w:rPr>
        <w:t>-</w:t>
      </w:r>
      <w:r>
        <w:rPr>
          <w:rFonts w:ascii="Times New Roman" w:hAnsi="Times New Roman" w:cs="Times New Roman"/>
          <w:sz w:val="28"/>
          <w:szCs w:val="28"/>
          <w:lang w:val="kk-KZ"/>
        </w:rPr>
        <w:t>батыс шеті. Алмалы</w:t>
      </w:r>
      <w:r w:rsidRPr="004549F6">
        <w:rPr>
          <w:rFonts w:ascii="Times New Roman" w:hAnsi="Times New Roman" w:cs="Times New Roman"/>
          <w:sz w:val="28"/>
          <w:szCs w:val="28"/>
          <w:lang w:val="kk-KZ"/>
        </w:rPr>
        <w:t xml:space="preserve">сай өзенінің шатқалы. Жартасты беткейлерде. 02.06.1963. Голоскоков В. П. Қырғыз жотасының солтүстік-батыс шеті. Сюгаты өзенінің төменгі ағысы. Жартасты беткейлерде. 05.06.1963.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 Қырғыз Алатауы. Солтүст</w:t>
      </w:r>
      <w:r>
        <w:rPr>
          <w:rFonts w:ascii="Times New Roman" w:hAnsi="Times New Roman" w:cs="Times New Roman"/>
          <w:sz w:val="28"/>
          <w:szCs w:val="28"/>
          <w:lang w:val="kk-KZ"/>
        </w:rPr>
        <w:t xml:space="preserve">ік беткейдің басында Алмалық </w:t>
      </w:r>
      <w:r w:rsidRPr="004549F6">
        <w:rPr>
          <w:rFonts w:ascii="Times New Roman" w:hAnsi="Times New Roman" w:cs="Times New Roman"/>
          <w:sz w:val="28"/>
          <w:szCs w:val="28"/>
          <w:lang w:val="kk-KZ"/>
        </w:rPr>
        <w:t>сай.</w:t>
      </w:r>
      <w:r>
        <w:rPr>
          <w:rFonts w:ascii="Times New Roman" w:hAnsi="Times New Roman" w:cs="Times New Roman"/>
          <w:sz w:val="28"/>
          <w:szCs w:val="28"/>
          <w:lang w:val="kk-KZ"/>
        </w:rPr>
        <w:t xml:space="preserve"> 20.05.1963. Гамаюнова А.</w:t>
      </w:r>
      <w:r w:rsidR="00763E58">
        <w:rPr>
          <w:rFonts w:ascii="Times New Roman" w:hAnsi="Times New Roman" w:cs="Times New Roman"/>
          <w:sz w:val="28"/>
          <w:szCs w:val="28"/>
          <w:lang w:val="kk-KZ"/>
        </w:rPr>
        <w:t>П.</w:t>
      </w:r>
    </w:p>
    <w:p w14:paraId="2FF2777F" w14:textId="77777777"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D. discolor</w:t>
      </w:r>
      <w:r w:rsidRPr="00947FFA">
        <w:rPr>
          <w:rFonts w:ascii="Times New Roman" w:hAnsi="Times New Roman" w:cs="Times New Roman"/>
          <w:bCs/>
          <w:i/>
          <w:sz w:val="28"/>
          <w:szCs w:val="28"/>
          <w:lang w:val="kk-KZ"/>
        </w:rPr>
        <w:t xml:space="preserve"> Bunge.</w:t>
      </w:r>
      <w:r w:rsidRPr="00947FFA">
        <w:rPr>
          <w:rFonts w:ascii="Times New Roman" w:hAnsi="Times New Roman" w:cs="Times New Roman"/>
          <w:i/>
          <w:iCs/>
          <w:sz w:val="28"/>
          <w:szCs w:val="28"/>
          <w:lang w:val="kk-KZ"/>
        </w:rPr>
        <w:t xml:space="preserve"> Қосгүлді жыланбас.</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947FFA">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947FFA">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Pr="00947FFA">
        <w:rPr>
          <w:rFonts w:ascii="Times New Roman" w:hAnsi="Times New Roman" w:cs="Times New Roman"/>
          <w:iCs/>
          <w:sz w:val="28"/>
          <w:szCs w:val="28"/>
          <w:lang w:val="kk-KZ"/>
        </w:rPr>
        <w:t>.</w:t>
      </w:r>
      <w:r w:rsidRPr="00947FFA">
        <w:rPr>
          <w:rFonts w:ascii="Times New Roman" w:hAnsi="Times New Roman" w:cs="Times New Roman"/>
          <w:bCs/>
          <w:sz w:val="28"/>
          <w:szCs w:val="28"/>
          <w:lang w:val="kk-KZ"/>
        </w:rPr>
        <w:t xml:space="preserve"> </w:t>
      </w:r>
      <w:r w:rsidRPr="006F5D2A">
        <w:rPr>
          <w:rFonts w:ascii="Times New Roman" w:hAnsi="Times New Roman" w:cs="Times New Roman"/>
          <w:bCs/>
          <w:sz w:val="28"/>
          <w:szCs w:val="28"/>
          <w:lang w:val="kk-KZ"/>
        </w:rPr>
        <w:t xml:space="preserve">Таулы-Алтай-Тянь-Шань даласы. </w:t>
      </w:r>
      <w:r w:rsidRPr="00947FFA">
        <w:rPr>
          <w:rFonts w:ascii="Times New Roman" w:hAnsi="Times New Roman" w:cs="Times New Roman"/>
          <w:bCs/>
          <w:sz w:val="28"/>
          <w:szCs w:val="28"/>
          <w:lang w:val="kk-KZ"/>
        </w:rPr>
        <w:t xml:space="preserve">Көпжылдық. Кіндік тамыр. </w:t>
      </w:r>
      <w:r>
        <w:rPr>
          <w:rFonts w:ascii="Times New Roman" w:hAnsi="Times New Roman" w:cs="Times New Roman"/>
          <w:bCs/>
          <w:iCs/>
          <w:sz w:val="28"/>
          <w:szCs w:val="28"/>
          <w:lang w:val="kk-KZ"/>
        </w:rPr>
        <w:t xml:space="preserve">Мезофит. </w:t>
      </w:r>
      <w:r w:rsidRPr="006F5D2A">
        <w:rPr>
          <w:rFonts w:ascii="Times New Roman" w:hAnsi="Times New Roman" w:cs="Times New Roman"/>
          <w:bCs/>
          <w:iCs/>
          <w:sz w:val="28"/>
          <w:szCs w:val="28"/>
          <w:lang w:val="kk-KZ"/>
        </w:rPr>
        <w:t>Петрофит.</w:t>
      </w:r>
      <w:r w:rsidRPr="006F5D2A">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 </w:t>
      </w:r>
      <w:r w:rsidRPr="006F5D2A">
        <w:rPr>
          <w:rFonts w:ascii="Times New Roman" w:hAnsi="Times New Roman" w:cs="Times New Roman"/>
          <w:b/>
          <w:bCs/>
          <w:sz w:val="28"/>
          <w:szCs w:val="28"/>
          <w:lang w:val="kk-KZ"/>
        </w:rPr>
        <w:t xml:space="preserve"> </w:t>
      </w:r>
      <w:r w:rsidRPr="006F5D2A">
        <w:rPr>
          <w:rFonts w:ascii="Times New Roman" w:hAnsi="Times New Roman" w:cs="Times New Roman"/>
          <w:sz w:val="28"/>
          <w:szCs w:val="28"/>
          <w:lang w:val="kk-KZ"/>
        </w:rPr>
        <w:t xml:space="preserve">Ашық жартасты және қиыршық тасты беткейлер, жоғарғы белдеудегі дала беткейлері. Қырғыз Алатауының </w:t>
      </w:r>
      <w:r w:rsidRPr="004549F6">
        <w:rPr>
          <w:rFonts w:ascii="Times New Roman" w:hAnsi="Times New Roman" w:cs="Times New Roman"/>
          <w:sz w:val="28"/>
          <w:szCs w:val="28"/>
          <w:lang w:val="kk-KZ"/>
        </w:rPr>
        <w:t xml:space="preserve">батыс </w:t>
      </w:r>
      <w:r w:rsidRPr="006F5D2A">
        <w:rPr>
          <w:rFonts w:ascii="Times New Roman" w:hAnsi="Times New Roman" w:cs="Times New Roman"/>
          <w:sz w:val="28"/>
          <w:szCs w:val="28"/>
          <w:lang w:val="kk-KZ"/>
        </w:rPr>
        <w:t>бөлігі, Сюгаты өзені шатқалы, Дегерес таулары, теңіз деңгейінен 2800 м, жартасты үстірт.</w:t>
      </w:r>
      <w:r>
        <w:rPr>
          <w:rFonts w:ascii="Times New Roman" w:hAnsi="Times New Roman" w:cs="Times New Roman"/>
          <w:sz w:val="28"/>
          <w:szCs w:val="28"/>
          <w:lang w:val="kk-KZ"/>
        </w:rPr>
        <w:t xml:space="preserve"> </w:t>
      </w:r>
      <w:r w:rsidRPr="006F5D2A">
        <w:rPr>
          <w:rFonts w:ascii="Times New Roman" w:hAnsi="Times New Roman" w:cs="Times New Roman"/>
          <w:sz w:val="28"/>
          <w:szCs w:val="28"/>
          <w:lang w:val="kk-KZ"/>
        </w:rPr>
        <w:t>04.07.1983. Нелина Н.В.</w:t>
      </w:r>
      <w:r w:rsidRPr="004549F6">
        <w:rPr>
          <w:rFonts w:ascii="Times New Roman" w:hAnsi="Times New Roman" w:cs="Times New Roman"/>
          <w:b/>
          <w:bCs/>
          <w:color w:val="FF0000"/>
          <w:sz w:val="28"/>
          <w:szCs w:val="28"/>
          <w:lang w:val="kk-KZ"/>
        </w:rPr>
        <w:t xml:space="preserve"> </w:t>
      </w:r>
    </w:p>
    <w:p w14:paraId="2198D4AD" w14:textId="03DF0168" w:rsidR="00A000E2" w:rsidRPr="00947FFA"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D. imberbe</w:t>
      </w:r>
      <w:r w:rsidRPr="00947FFA">
        <w:rPr>
          <w:rFonts w:ascii="Times New Roman" w:hAnsi="Times New Roman" w:cs="Times New Roman"/>
          <w:bCs/>
          <w:i/>
          <w:sz w:val="28"/>
          <w:szCs w:val="28"/>
          <w:lang w:val="kk-KZ"/>
        </w:rPr>
        <w:t xml:space="preserve"> Bunge.</w:t>
      </w:r>
      <w:r w:rsidRPr="00947FFA">
        <w:rPr>
          <w:rFonts w:ascii="Times New Roman" w:hAnsi="Times New Roman" w:cs="Times New Roman"/>
          <w:i/>
          <w:iCs/>
          <w:sz w:val="28"/>
          <w:szCs w:val="28"/>
          <w:lang w:val="kk-KZ"/>
        </w:rPr>
        <w:t xml:space="preserve"> Сақалсыз жыланбас.</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bCs/>
          <w:sz w:val="28"/>
          <w:szCs w:val="28"/>
          <w:lang w:val="kk-KZ"/>
        </w:rPr>
        <w:t xml:space="preserve"> Таулы </w:t>
      </w:r>
      <w:r>
        <w:rPr>
          <w:rFonts w:ascii="Times New Roman" w:hAnsi="Times New Roman" w:cs="Times New Roman"/>
          <w:bCs/>
          <w:sz w:val="28"/>
          <w:szCs w:val="28"/>
          <w:lang w:val="kk-KZ"/>
        </w:rPr>
        <w:t xml:space="preserve">Сібір-Алтай-Тяньшань-Памир-Алай </w:t>
      </w:r>
      <w:r w:rsidRPr="00947FFA">
        <w:rPr>
          <w:rFonts w:ascii="Times New Roman" w:hAnsi="Times New Roman" w:cs="Times New Roman"/>
          <w:bCs/>
          <w:sz w:val="28"/>
          <w:szCs w:val="28"/>
          <w:lang w:val="kk-KZ"/>
        </w:rPr>
        <w:t>шалғынды даласы.</w:t>
      </w:r>
      <w:r>
        <w:rPr>
          <w:rFonts w:ascii="Times New Roman" w:hAnsi="Times New Roman" w:cs="Times New Roman"/>
          <w:bCs/>
          <w:sz w:val="28"/>
          <w:szCs w:val="28"/>
          <w:lang w:val="kk-KZ"/>
        </w:rPr>
        <w:t xml:space="preserve"> </w:t>
      </w:r>
      <w:r w:rsidRPr="00947FFA">
        <w:rPr>
          <w:rFonts w:ascii="Times New Roman" w:hAnsi="Times New Roman" w:cs="Times New Roman"/>
          <w:bCs/>
          <w:sz w:val="28"/>
          <w:szCs w:val="28"/>
          <w:lang w:val="kk-KZ"/>
        </w:rPr>
        <w:t xml:space="preserve">Көпжылдық. Қысқатамырсабақ. </w:t>
      </w:r>
      <w:r>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Қырғыз Алатауы. Шамси өзенінің жоғарғы ағысы. Қиыршық тастағы альпі белдеуі 3500 м. 31.07.1948.</w:t>
      </w:r>
      <w:r>
        <w:rPr>
          <w:rFonts w:ascii="Times New Roman" w:hAnsi="Times New Roman" w:cs="Times New Roman"/>
          <w:sz w:val="28"/>
          <w:szCs w:val="28"/>
          <w:lang w:val="kk-KZ"/>
        </w:rPr>
        <w:t xml:space="preserve"> Рубцов Н.</w:t>
      </w:r>
      <w:r w:rsidRPr="004549F6">
        <w:rPr>
          <w:rFonts w:ascii="Times New Roman" w:hAnsi="Times New Roman" w:cs="Times New Roman"/>
          <w:sz w:val="28"/>
          <w:szCs w:val="28"/>
          <w:lang w:val="kk-KZ"/>
        </w:rPr>
        <w:t>И. Қырғыз жотасы, Тюзашу асуы. 25.07.19</w:t>
      </w:r>
      <w:r>
        <w:rPr>
          <w:rFonts w:ascii="Times New Roman" w:hAnsi="Times New Roman" w:cs="Times New Roman"/>
          <w:sz w:val="28"/>
          <w:szCs w:val="28"/>
          <w:lang w:val="kk-KZ"/>
        </w:rPr>
        <w:t>56. Демченко Л.</w:t>
      </w:r>
      <w:r w:rsidRPr="004549F6">
        <w:rPr>
          <w:rFonts w:ascii="Times New Roman" w:hAnsi="Times New Roman" w:cs="Times New Roman"/>
          <w:sz w:val="28"/>
          <w:szCs w:val="28"/>
          <w:lang w:val="kk-KZ"/>
        </w:rPr>
        <w:t>А.</w:t>
      </w:r>
      <w:r w:rsidRPr="004549F6">
        <w:rPr>
          <w:rFonts w:ascii="Times New Roman" w:hAnsi="Times New Roman" w:cs="Times New Roman"/>
          <w:b/>
          <w:bCs/>
          <w:color w:val="FF0000"/>
          <w:sz w:val="28"/>
          <w:szCs w:val="28"/>
          <w:lang w:val="kk-KZ"/>
        </w:rPr>
        <w:t xml:space="preserve"> </w:t>
      </w:r>
    </w:p>
    <w:p w14:paraId="7F23AB8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Perovskia Kar. Қоянтамақ.</w:t>
      </w:r>
    </w:p>
    <w:p w14:paraId="1677C969" w14:textId="1D45A416"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Perovskia abrotanoides</w:t>
      </w:r>
      <w:r w:rsidRPr="00947FFA">
        <w:rPr>
          <w:rFonts w:ascii="Times New Roman" w:hAnsi="Times New Roman" w:cs="Times New Roman"/>
          <w:bCs/>
          <w:i/>
          <w:sz w:val="28"/>
          <w:szCs w:val="28"/>
          <w:lang w:val="kk-KZ"/>
        </w:rPr>
        <w:t xml:space="preserve"> Kar. Жусан қоянтамақ.</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47FFA">
        <w:rPr>
          <w:rFonts w:ascii="Times New Roman" w:hAnsi="Times New Roman" w:cs="Times New Roman"/>
          <w:iCs/>
          <w:sz w:val="28"/>
          <w:szCs w:val="28"/>
          <w:lang w:val="kk-KZ"/>
        </w:rPr>
        <w:t>. 7 : 495, 1964.</w:t>
      </w:r>
      <w:r w:rsidRPr="00947FFA">
        <w:rPr>
          <w:rFonts w:ascii="Times New Roman" w:hAnsi="Times New Roman" w:cs="Times New Roman"/>
          <w:bCs/>
          <w:sz w:val="28"/>
          <w:szCs w:val="28"/>
          <w:lang w:val="kk-KZ"/>
        </w:rPr>
        <w:t xml:space="preserve"> Иран-Тянь-Шань түрлері. Биіктігі 1 м-ге дейін өсетін бұта. 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V-IX, жеміс беруі VШ-IX (Х). Құрғақ </w:t>
      </w:r>
      <w:r>
        <w:rPr>
          <w:rFonts w:ascii="Times New Roman" w:hAnsi="Times New Roman" w:cs="Times New Roman"/>
          <w:sz w:val="28"/>
          <w:szCs w:val="28"/>
          <w:lang w:val="kk-KZ"/>
        </w:rPr>
        <w:t>және</w:t>
      </w:r>
      <w:r w:rsidRPr="004549F6">
        <w:rPr>
          <w:rFonts w:ascii="Times New Roman" w:hAnsi="Times New Roman" w:cs="Times New Roman"/>
          <w:sz w:val="28"/>
          <w:szCs w:val="28"/>
          <w:lang w:val="kk-KZ"/>
        </w:rPr>
        <w:t xml:space="preserve"> тасты-қиыршықты өзен жағаларында, жартасты жерлерде және ала-құла қабаттардың құрғақ қиыршық тасты беткейлерінде өседі (Боам шатқалы – жоғарғы ағыс) (Нелина Н.В.,1990). </w:t>
      </w:r>
    </w:p>
    <w:p w14:paraId="0C768EB3"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Hyssopus L. Сайсағыз</w:t>
      </w:r>
      <w:r w:rsidRPr="004549F6">
        <w:rPr>
          <w:rFonts w:ascii="Times New Roman" w:hAnsi="Times New Roman" w:cs="Times New Roman"/>
          <w:sz w:val="28"/>
          <w:szCs w:val="28"/>
          <w:lang w:val="kk-KZ"/>
        </w:rPr>
        <w:t>.</w:t>
      </w:r>
    </w:p>
    <w:p w14:paraId="3B4D1C6E" w14:textId="2C35C3D2"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Hyssopus tianschanicus </w:t>
      </w:r>
      <w:r w:rsidRPr="00947FFA">
        <w:rPr>
          <w:rFonts w:ascii="Times New Roman" w:hAnsi="Times New Roman" w:cs="Times New Roman"/>
          <w:bCs/>
          <w:i/>
          <w:iCs/>
          <w:sz w:val="28"/>
          <w:szCs w:val="28"/>
          <w:lang w:val="kk-KZ"/>
        </w:rPr>
        <w:t>Boriss</w:t>
      </w:r>
      <w:r w:rsidRPr="00947FFA">
        <w:rPr>
          <w:rFonts w:ascii="Times New Roman" w:hAnsi="Times New Roman" w:cs="Times New Roman"/>
          <w:bCs/>
          <w:i/>
          <w:sz w:val="28"/>
          <w:szCs w:val="28"/>
          <w:lang w:val="kk-KZ"/>
        </w:rPr>
        <w:t>.</w:t>
      </w:r>
      <w:r w:rsidRPr="00947FFA">
        <w:rPr>
          <w:rFonts w:ascii="Times New Roman" w:hAnsi="Times New Roman" w:cs="Times New Roman"/>
          <w:i/>
          <w:iCs/>
          <w:sz w:val="28"/>
          <w:szCs w:val="28"/>
          <w:lang w:val="kk-KZ"/>
        </w:rPr>
        <w:t xml:space="preserve"> Тянь – Шань сайсағызы.</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bCs/>
          <w:i/>
          <w:sz w:val="28"/>
          <w:szCs w:val="28"/>
          <w:lang w:val="kk-KZ"/>
        </w:rPr>
        <w:t xml:space="preserve"> </w:t>
      </w:r>
      <w:r w:rsidRPr="00947FFA">
        <w:rPr>
          <w:rFonts w:ascii="Times New Roman" w:hAnsi="Times New Roman" w:cs="Times New Roman"/>
          <w:bCs/>
          <w:iCs/>
          <w:sz w:val="28"/>
          <w:szCs w:val="28"/>
          <w:lang w:val="kk-KZ"/>
        </w:rPr>
        <w:t>Тяньшандық түр</w:t>
      </w:r>
      <w:r w:rsidRPr="00947FFA">
        <w:rPr>
          <w:rFonts w:ascii="Times New Roman" w:hAnsi="Times New Roman" w:cs="Times New Roman"/>
          <w:bCs/>
          <w:i/>
          <w:sz w:val="28"/>
          <w:szCs w:val="28"/>
          <w:lang w:val="kk-KZ"/>
        </w:rPr>
        <w:t xml:space="preserve">. </w:t>
      </w:r>
      <w:r w:rsidRPr="00947FFA">
        <w:rPr>
          <w:rFonts w:ascii="Times New Roman" w:hAnsi="Times New Roman" w:cs="Times New Roman"/>
          <w:bCs/>
          <w:iCs/>
          <w:sz w:val="28"/>
          <w:szCs w:val="28"/>
          <w:lang w:val="kk-KZ"/>
        </w:rPr>
        <w:t>Жартылай бұташық. Ксерофит.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VII-IX. Қиыршықты және тасты беткейлерде, тау шлейфтерінде өседі. Қырғыз Алатауында,  Батыс Тянь-Шаньда кездеседі.</w:t>
      </w:r>
    </w:p>
    <w:p w14:paraId="184872AB"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Lallemantia Fisch. et Mey.</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Лаллеманция.</w:t>
      </w:r>
    </w:p>
    <w:p w14:paraId="2E63C145" w14:textId="203ACD3E"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Lallemantia royleana </w:t>
      </w:r>
      <w:r w:rsidRPr="00947FFA">
        <w:rPr>
          <w:rFonts w:ascii="Times New Roman" w:hAnsi="Times New Roman" w:cs="Times New Roman"/>
          <w:bCs/>
          <w:i/>
          <w:iCs/>
          <w:sz w:val="28"/>
          <w:szCs w:val="28"/>
          <w:lang w:val="kk-KZ"/>
        </w:rPr>
        <w:t>Benth. Ройлев лаллеманция</w:t>
      </w:r>
      <w:r w:rsidRPr="00947FFA">
        <w:rPr>
          <w:rFonts w:ascii="Times New Roman" w:hAnsi="Times New Roman" w:cs="Times New Roman"/>
          <w:i/>
          <w:iCs/>
          <w:sz w:val="28"/>
          <w:szCs w:val="28"/>
          <w:lang w:val="kk-KZ"/>
        </w:rPr>
        <w:t>.</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F5D2A">
        <w:rPr>
          <w:rFonts w:ascii="Times New Roman" w:hAnsi="Times New Roman" w:cs="Times New Roman"/>
          <w:iCs/>
          <w:sz w:val="28"/>
          <w:szCs w:val="28"/>
          <w:lang w:val="kk-KZ"/>
        </w:rPr>
        <w:t>7</w:t>
      </w:r>
      <w:r w:rsidRPr="00947FFA">
        <w:rPr>
          <w:rFonts w:ascii="Times New Roman" w:hAnsi="Times New Roman" w:cs="Times New Roman"/>
          <w:iCs/>
          <w:sz w:val="28"/>
          <w:szCs w:val="28"/>
          <w:lang w:val="kk-KZ"/>
        </w:rPr>
        <w:t xml:space="preserve"> : </w:t>
      </w:r>
      <w:r w:rsidRPr="006F5D2A">
        <w:rPr>
          <w:rFonts w:ascii="Times New Roman" w:hAnsi="Times New Roman" w:cs="Times New Roman"/>
          <w:iCs/>
          <w:sz w:val="28"/>
          <w:szCs w:val="28"/>
          <w:lang w:val="kk-KZ"/>
        </w:rPr>
        <w:t>495</w:t>
      </w:r>
      <w:r w:rsidRPr="00947FFA">
        <w:rPr>
          <w:rFonts w:ascii="Times New Roman" w:hAnsi="Times New Roman" w:cs="Times New Roman"/>
          <w:iCs/>
          <w:sz w:val="28"/>
          <w:szCs w:val="28"/>
          <w:lang w:val="kk-KZ"/>
        </w:rPr>
        <w:t>, 196</w:t>
      </w:r>
      <w:r w:rsidRPr="006F5D2A">
        <w:rPr>
          <w:rFonts w:ascii="Times New Roman" w:hAnsi="Times New Roman" w:cs="Times New Roman"/>
          <w:iCs/>
          <w:sz w:val="28"/>
          <w:szCs w:val="28"/>
          <w:lang w:val="kk-KZ"/>
        </w:rPr>
        <w:t>4</w:t>
      </w:r>
      <w:r w:rsidR="00763E58">
        <w:rPr>
          <w:rFonts w:ascii="Times New Roman" w:hAnsi="Times New Roman" w:cs="Times New Roman"/>
          <w:iCs/>
          <w:sz w:val="28"/>
          <w:szCs w:val="28"/>
          <w:lang w:val="kk-KZ"/>
        </w:rPr>
        <w:t xml:space="preserve">. </w:t>
      </w:r>
      <w:r w:rsidR="00763E58">
        <w:rPr>
          <w:rFonts w:ascii="Times New Roman" w:hAnsi="Times New Roman" w:cs="Times New Roman"/>
          <w:bCs/>
          <w:sz w:val="28"/>
          <w:szCs w:val="28"/>
          <w:lang w:val="kk-KZ"/>
        </w:rPr>
        <w:t xml:space="preserve">Палеарктикалық түр. </w:t>
      </w:r>
      <w:r w:rsidRPr="00947FFA">
        <w:rPr>
          <w:rFonts w:ascii="Times New Roman" w:hAnsi="Times New Roman" w:cs="Times New Roman"/>
          <w:bCs/>
          <w:sz w:val="28"/>
          <w:szCs w:val="28"/>
          <w:lang w:val="kk-KZ"/>
        </w:rPr>
        <w:t>Біржылдық. Кіндік тамыр. Ксеромезофит.</w:t>
      </w:r>
      <w:r w:rsidRPr="004549F6">
        <w:rPr>
          <w:rFonts w:ascii="Times New Roman" w:hAnsi="Times New Roman" w:cs="Times New Roman"/>
          <w:sz w:val="28"/>
          <w:szCs w:val="28"/>
          <w:lang w:val="kk-KZ"/>
        </w:rPr>
        <w:t xml:space="preserve"> Гүлдеуі IV-VI. Құрғақ дадада, шөлдерде және</w:t>
      </w:r>
      <w:r>
        <w:rPr>
          <w:rFonts w:ascii="Times New Roman" w:hAnsi="Times New Roman" w:cs="Times New Roman"/>
          <w:sz w:val="28"/>
          <w:szCs w:val="28"/>
          <w:lang w:val="kk-KZ"/>
        </w:rPr>
        <w:t xml:space="preserve"> тауалды белдеулерде өседі. </w:t>
      </w:r>
      <w:r w:rsidRPr="004549F6">
        <w:rPr>
          <w:rFonts w:ascii="Times New Roman" w:hAnsi="Times New Roman" w:cs="Times New Roman"/>
          <w:sz w:val="28"/>
          <w:szCs w:val="28"/>
          <w:lang w:val="kk-KZ"/>
        </w:rPr>
        <w:t>Зайсанда, Қызылордада, Бетпақдалада, Мойынқұмда, Қызылордада, Түркістанда, Тарбағатайда, Жоңғар Алатауында, Күнгей Алатауында, Шу-Іл</w:t>
      </w:r>
      <w:r w:rsidR="00516B92">
        <w:rPr>
          <w:rFonts w:ascii="Times New Roman" w:hAnsi="Times New Roman" w:cs="Times New Roman"/>
          <w:sz w:val="28"/>
          <w:szCs w:val="28"/>
          <w:lang w:val="kk-KZ"/>
        </w:rPr>
        <w:t xml:space="preserve">е тауында, Қырғыз Алатауында, </w:t>
      </w:r>
      <w:r w:rsidRPr="004549F6">
        <w:rPr>
          <w:rFonts w:ascii="Times New Roman" w:hAnsi="Times New Roman" w:cs="Times New Roman"/>
          <w:sz w:val="28"/>
          <w:szCs w:val="28"/>
          <w:lang w:val="kk-KZ"/>
        </w:rPr>
        <w:t>Қаратауда, Батыс Тянь-Шаньда кездеседі. Қырғыз жотасының оңтүстік</w:t>
      </w:r>
      <w:r w:rsidRPr="00763E58">
        <w:rPr>
          <w:rFonts w:ascii="Times New Roman" w:hAnsi="Times New Roman" w:cs="Times New Roman"/>
          <w:b/>
          <w:sz w:val="28"/>
          <w:szCs w:val="28"/>
          <w:lang w:val="kk-KZ"/>
        </w:rPr>
        <w:t>-</w:t>
      </w:r>
      <w:r w:rsidRPr="004549F6">
        <w:rPr>
          <w:rFonts w:ascii="Times New Roman" w:hAnsi="Times New Roman" w:cs="Times New Roman"/>
          <w:sz w:val="28"/>
          <w:szCs w:val="28"/>
          <w:lang w:val="kk-KZ"/>
        </w:rPr>
        <w:t>батыс сілемдері. Алмалысайдың солтүстік-батысындағы орманды тау етегінің бойында.</w:t>
      </w:r>
      <w:r>
        <w:rPr>
          <w:rFonts w:ascii="Times New Roman" w:hAnsi="Times New Roman" w:cs="Times New Roman"/>
          <w:sz w:val="28"/>
          <w:szCs w:val="28"/>
          <w:lang w:val="kk-KZ"/>
        </w:rPr>
        <w:t xml:space="preserve"> 03.06.1963.</w:t>
      </w:r>
      <w:r w:rsidRPr="004549F6">
        <w:rPr>
          <w:rFonts w:ascii="Times New Roman" w:hAnsi="Times New Roman" w:cs="Times New Roman"/>
          <w:sz w:val="28"/>
          <w:szCs w:val="28"/>
          <w:lang w:val="kk-KZ"/>
        </w:rPr>
        <w:t>Го</w:t>
      </w:r>
      <w:r>
        <w:rPr>
          <w:rFonts w:ascii="Times New Roman" w:hAnsi="Times New Roman" w:cs="Times New Roman"/>
          <w:sz w:val="28"/>
          <w:szCs w:val="28"/>
          <w:lang w:val="kk-KZ"/>
        </w:rPr>
        <w:t>лоскоков В.</w:t>
      </w:r>
      <w:r w:rsidRPr="004549F6">
        <w:rPr>
          <w:rFonts w:ascii="Times New Roman" w:hAnsi="Times New Roman" w:cs="Times New Roman"/>
          <w:sz w:val="28"/>
          <w:szCs w:val="28"/>
          <w:lang w:val="kk-KZ"/>
        </w:rPr>
        <w:t xml:space="preserve">П. Қырғыз жотасының </w:t>
      </w:r>
      <w:r w:rsidRPr="004549F6">
        <w:rPr>
          <w:rFonts w:ascii="Times New Roman" w:hAnsi="Times New Roman" w:cs="Times New Roman"/>
          <w:sz w:val="28"/>
          <w:szCs w:val="28"/>
          <w:lang w:val="kk-KZ"/>
        </w:rPr>
        <w:lastRenderedPageBreak/>
        <w:t>тау етегі орманды жазығы. Луговой мен Жамбыл арасындағы эфемерлі шөл.</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П.</w:t>
      </w:r>
    </w:p>
    <w:p w14:paraId="43FA41EB"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Hypogomphia  Bunge. Гипогомфия.</w:t>
      </w:r>
    </w:p>
    <w:p w14:paraId="72BFA3A4" w14:textId="39888E15"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Hypogomphia turkestanica</w:t>
      </w:r>
      <w:r w:rsidRPr="00947FFA">
        <w:rPr>
          <w:rFonts w:ascii="Times New Roman" w:hAnsi="Times New Roman" w:cs="Times New Roman"/>
          <w:bCs/>
          <w:i/>
          <w:sz w:val="28"/>
          <w:szCs w:val="28"/>
          <w:lang w:val="kk-KZ"/>
        </w:rPr>
        <w:t xml:space="preserve"> Bunge.</w:t>
      </w:r>
      <w:r w:rsidRPr="00947FFA">
        <w:rPr>
          <w:rFonts w:ascii="Times New Roman" w:hAnsi="Times New Roman" w:cs="Times New Roman"/>
          <w:i/>
          <w:iCs/>
          <w:sz w:val="28"/>
          <w:szCs w:val="28"/>
          <w:lang w:val="kk-KZ"/>
        </w:rPr>
        <w:t xml:space="preserve"> Түркістан гипогомфия.</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 xml:space="preserve">7 : 495, 1964. </w:t>
      </w:r>
      <w:r w:rsidRPr="00947FFA">
        <w:rPr>
          <w:rFonts w:ascii="Times New Roman" w:hAnsi="Times New Roman" w:cs="Times New Roman"/>
          <w:bCs/>
          <w:sz w:val="28"/>
          <w:szCs w:val="28"/>
          <w:lang w:val="kk-KZ"/>
        </w:rPr>
        <w:t xml:space="preserve">Тұран -Таулы Орта Азиялық түр. Кіндік тамыр. Біржылдық. Ксеромезофит. </w:t>
      </w:r>
      <w:r w:rsidRPr="004549F6">
        <w:rPr>
          <w:rFonts w:ascii="Times New Roman" w:hAnsi="Times New Roman" w:cs="Times New Roman"/>
          <w:sz w:val="28"/>
          <w:szCs w:val="28"/>
          <w:lang w:val="kk-KZ"/>
        </w:rPr>
        <w:t xml:space="preserve">Қырғыз жотасының тау жоталы орман жазығы. Луговой мен Жамбыл арасындағы эфемерлі шөл.15.05.1963. Голоскоков В. П. </w:t>
      </w:r>
    </w:p>
    <w:p w14:paraId="3CF5D186"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Prunella L.Топырақбас. </w:t>
      </w:r>
    </w:p>
    <w:p w14:paraId="3D73E0C4" w14:textId="4856E2E0" w:rsidR="00A000E2" w:rsidRPr="004549F6" w:rsidRDefault="00A000E2" w:rsidP="00763E58">
      <w:pPr>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Prunella vulgaris </w:t>
      </w:r>
      <w:r>
        <w:rPr>
          <w:rFonts w:ascii="Times New Roman" w:hAnsi="Times New Roman" w:cs="Times New Roman"/>
          <w:bCs/>
          <w:i/>
          <w:iCs/>
          <w:sz w:val="28"/>
          <w:szCs w:val="28"/>
          <w:lang w:val="kk-KZ"/>
        </w:rPr>
        <w:t>L.</w:t>
      </w:r>
      <w:r w:rsidRPr="00947FFA">
        <w:rPr>
          <w:rFonts w:ascii="Times New Roman" w:hAnsi="Times New Roman" w:cs="Times New Roman"/>
          <w:bCs/>
          <w:i/>
          <w:iCs/>
          <w:sz w:val="28"/>
          <w:szCs w:val="28"/>
          <w:lang w:val="kk-KZ"/>
        </w:rPr>
        <w:t>Кәдімгі топырақбас</w:t>
      </w:r>
      <w:r w:rsidRPr="00947FFA">
        <w:rPr>
          <w:rFonts w:ascii="Times New Roman" w:hAnsi="Times New Roman" w:cs="Times New Roman"/>
          <w:i/>
          <w:sz w:val="28"/>
          <w:szCs w:val="28"/>
          <w:lang w:val="kk-KZ"/>
        </w:rPr>
        <w:t>.</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sz w:val="28"/>
          <w:szCs w:val="28"/>
          <w:lang w:val="kk-KZ"/>
        </w:rPr>
        <w:t xml:space="preserve">  </w:t>
      </w:r>
      <w:r w:rsidRPr="00947FFA">
        <w:rPr>
          <w:rFonts w:ascii="Times New Roman" w:hAnsi="Times New Roman" w:cs="Times New Roman"/>
          <w:bCs/>
          <w:sz w:val="28"/>
          <w:szCs w:val="28"/>
          <w:lang w:val="kk-KZ"/>
        </w:rPr>
        <w:t>Палеарктикалық шалғындық</w:t>
      </w:r>
      <w:r w:rsidR="00516B92">
        <w:rPr>
          <w:rFonts w:ascii="Times New Roman" w:hAnsi="Times New Roman" w:cs="Times New Roman"/>
          <w:bCs/>
          <w:sz w:val="28"/>
          <w:szCs w:val="28"/>
          <w:lang w:val="kk-KZ"/>
        </w:rPr>
        <w:t xml:space="preserve">. </w:t>
      </w:r>
      <w:r w:rsidRPr="00947FFA">
        <w:rPr>
          <w:rFonts w:ascii="Times New Roman" w:hAnsi="Times New Roman" w:cs="Times New Roman"/>
          <w:bCs/>
          <w:sz w:val="28"/>
          <w:szCs w:val="28"/>
          <w:lang w:val="kk-KZ"/>
        </w:rPr>
        <w:t>Көпжылдық. Кіндік тамыр. Мезофит</w:t>
      </w:r>
      <w:r w:rsidRPr="00947FFA">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VI-IX. Ылғалды шалғындар, бұлақтар мен бұлақтардың жанында. Шалғындарда, орман арасында және егістіктерде, бұталардың арасында, өзендердің алқабында, өзендер мен суқоймалардың жағасында, үй маңында, бау-бақшаларда өседі. Ұлытауда, Алатайда, Тарбағатайда, Жоңғар Алатауда, Күнге</w:t>
      </w:r>
      <w:r w:rsidR="00516B92">
        <w:rPr>
          <w:rFonts w:ascii="Times New Roman" w:hAnsi="Times New Roman" w:cs="Times New Roman"/>
          <w:sz w:val="28"/>
          <w:szCs w:val="28"/>
          <w:lang w:val="kk-KZ"/>
        </w:rPr>
        <w:t xml:space="preserve">й Алатауда, Қырғыз Алатауында, </w:t>
      </w:r>
      <w:r w:rsidRPr="004549F6">
        <w:rPr>
          <w:rFonts w:ascii="Times New Roman" w:hAnsi="Times New Roman" w:cs="Times New Roman"/>
          <w:sz w:val="28"/>
          <w:szCs w:val="28"/>
          <w:lang w:val="kk-KZ"/>
        </w:rPr>
        <w:t>Қаратауда, Батыс Тянь-Шаньда кездеседі. Қырғыз Алатауының батыс бөлігі, Сюгаты шатқалы, арша белдеу.</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04.07.1983. Чубарова Т. Қырғыз Алатау. Котуджан шатқалы. Шатқалға кіре берістегі өзен бойындағы көгалдар. 15.06.1961. </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В.</w:t>
      </w:r>
    </w:p>
    <w:p w14:paraId="218285F0"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Eremostachys Bge. Шөлмасақ.</w:t>
      </w:r>
    </w:p>
    <w:p w14:paraId="50236FAA" w14:textId="77777777"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Eremostachys fetissovii </w:t>
      </w:r>
      <w:r w:rsidRPr="00947FFA">
        <w:rPr>
          <w:rFonts w:ascii="Times New Roman" w:hAnsi="Times New Roman" w:cs="Times New Roman"/>
          <w:bCs/>
          <w:i/>
          <w:iCs/>
          <w:sz w:val="28"/>
          <w:szCs w:val="28"/>
          <w:lang w:val="kk-KZ"/>
        </w:rPr>
        <w:t>Rgl.</w:t>
      </w:r>
      <w:r w:rsidRPr="00947FFA">
        <w:rPr>
          <w:rFonts w:ascii="Times New Roman" w:hAnsi="Times New Roman" w:cs="Times New Roman"/>
          <w:i/>
          <w:iCs/>
          <w:sz w:val="28"/>
          <w:szCs w:val="28"/>
          <w:lang w:val="kk-KZ"/>
        </w:rPr>
        <w:t xml:space="preserve"> Фетисов шөлмасақ.</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bCs/>
          <w:iCs/>
          <w:sz w:val="28"/>
          <w:szCs w:val="28"/>
          <w:lang w:val="kk-KZ"/>
        </w:rPr>
        <w:t xml:space="preserve"> Тяньшандық түр. Көпжылдық. Тамырсабақ. Мезоксерофит.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 Тауалды және таудың төменгі тасты және далалы беткейлерінде өседі. Күнгей Алатауында, Шу-Іле тауында, Қырғыз Алатауында кездеседі. Қырғыз жотасы, Қарақыстақ өзен аңғары, </w:t>
      </w:r>
      <w:r>
        <w:rPr>
          <w:rFonts w:ascii="Times New Roman" w:hAnsi="Times New Roman" w:cs="Times New Roman"/>
          <w:sz w:val="28"/>
          <w:szCs w:val="28"/>
          <w:lang w:val="kk-KZ"/>
        </w:rPr>
        <w:t>бетегелі дала арасында. Жоғары т</w:t>
      </w:r>
      <w:r w:rsidRPr="004549F6">
        <w:rPr>
          <w:rFonts w:ascii="Times New Roman" w:hAnsi="Times New Roman" w:cs="Times New Roman"/>
          <w:sz w:val="28"/>
          <w:szCs w:val="28"/>
          <w:lang w:val="kk-KZ"/>
        </w:rPr>
        <w:t xml:space="preserve">еңіз деңгейінен 2500 м биіктікте </w:t>
      </w:r>
      <w:r>
        <w:rPr>
          <w:rFonts w:ascii="Times New Roman" w:hAnsi="Times New Roman" w:cs="Times New Roman"/>
          <w:sz w:val="28"/>
          <w:szCs w:val="28"/>
          <w:lang w:val="kk-KZ"/>
        </w:rPr>
        <w:t>30.07.1947. Рубцов Н.И., Степанова Е.</w:t>
      </w:r>
      <w:r w:rsidRPr="004549F6">
        <w:rPr>
          <w:rFonts w:ascii="Times New Roman" w:hAnsi="Times New Roman" w:cs="Times New Roman"/>
          <w:sz w:val="28"/>
          <w:szCs w:val="28"/>
          <w:lang w:val="kk-KZ"/>
        </w:rPr>
        <w:t>Ф. Қырғыз Алатауының батыс бөлігі, Шалсу шатқалы, алқаптың солтүстік-шығыс шеті, орта таулар, шабындық.</w:t>
      </w:r>
      <w:r>
        <w:rPr>
          <w:rFonts w:ascii="Times New Roman" w:hAnsi="Times New Roman" w:cs="Times New Roman"/>
          <w:sz w:val="28"/>
          <w:szCs w:val="28"/>
          <w:lang w:val="kk-KZ"/>
        </w:rPr>
        <w:t xml:space="preserve"> 08.07.1988.Нелина Н.</w:t>
      </w:r>
      <w:r w:rsidRPr="004549F6">
        <w:rPr>
          <w:rFonts w:ascii="Times New Roman" w:hAnsi="Times New Roman" w:cs="Times New Roman"/>
          <w:sz w:val="28"/>
          <w:szCs w:val="28"/>
          <w:lang w:val="kk-KZ"/>
        </w:rPr>
        <w:t>В. Қырғыз Алатауының батыс бөлігі, Меркі шатқалы, ГЭС-2 оң жағалау беткейіне қарама-қарсы. 29.06.1983.Чубарова Т.</w:t>
      </w:r>
    </w:p>
    <w:p w14:paraId="03748F5A" w14:textId="708042A5"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E. speciosa </w:t>
      </w:r>
      <w:r w:rsidRPr="00947FFA">
        <w:rPr>
          <w:rFonts w:ascii="Times New Roman" w:hAnsi="Times New Roman" w:cs="Times New Roman"/>
          <w:bCs/>
          <w:i/>
          <w:iCs/>
          <w:sz w:val="28"/>
          <w:szCs w:val="28"/>
          <w:lang w:val="kk-KZ"/>
        </w:rPr>
        <w:t>Rupr. Әсем шөлмасақ</w:t>
      </w:r>
      <w:r w:rsidRPr="00947FFA">
        <w:rPr>
          <w:rFonts w:ascii="Times New Roman" w:hAnsi="Times New Roman" w:cs="Times New Roman"/>
          <w:i/>
          <w:sz w:val="28"/>
          <w:szCs w:val="28"/>
          <w:lang w:val="kk-KZ"/>
        </w:rPr>
        <w:t>.</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Pr>
          <w:rFonts w:ascii="Times New Roman" w:hAnsi="Times New Roman" w:cs="Times New Roman"/>
          <w:iCs/>
          <w:sz w:val="28"/>
          <w:szCs w:val="28"/>
          <w:lang w:val="kk-KZ"/>
        </w:rPr>
        <w:t xml:space="preserve"> </w:t>
      </w:r>
      <w:r w:rsidRPr="00947FFA">
        <w:rPr>
          <w:rFonts w:ascii="Times New Roman" w:hAnsi="Times New Roman" w:cs="Times New Roman"/>
          <w:bCs/>
          <w:sz w:val="28"/>
          <w:szCs w:val="28"/>
          <w:lang w:val="kk-KZ"/>
        </w:rPr>
        <w:t>Тяньшан-Памир</w:t>
      </w:r>
      <w:r w:rsidRPr="00763E58">
        <w:rPr>
          <w:rFonts w:ascii="Times New Roman" w:hAnsi="Times New Roman" w:cs="Times New Roman"/>
          <w:b/>
          <w:bCs/>
          <w:sz w:val="28"/>
          <w:szCs w:val="28"/>
          <w:lang w:val="kk-KZ"/>
        </w:rPr>
        <w:t>-</w:t>
      </w:r>
      <w:r w:rsidR="00516B92">
        <w:rPr>
          <w:rFonts w:ascii="Times New Roman" w:hAnsi="Times New Roman" w:cs="Times New Roman"/>
          <w:bCs/>
          <w:sz w:val="28"/>
          <w:szCs w:val="28"/>
          <w:lang w:val="kk-KZ"/>
        </w:rPr>
        <w:t xml:space="preserve">Алай түрлері. </w:t>
      </w:r>
      <w:r w:rsidRPr="00947FFA">
        <w:rPr>
          <w:rFonts w:ascii="Times New Roman" w:hAnsi="Times New Roman" w:cs="Times New Roman"/>
          <w:bCs/>
          <w:sz w:val="28"/>
          <w:szCs w:val="28"/>
          <w:lang w:val="kk-KZ"/>
        </w:rPr>
        <w:t>Көпжылдық. Қысқатамырсабақ. Мезоксерофит.</w:t>
      </w:r>
      <w:r w:rsidRPr="004549F6">
        <w:rPr>
          <w:rFonts w:ascii="Times New Roman" w:hAnsi="Times New Roman" w:cs="Times New Roman"/>
          <w:sz w:val="28"/>
          <w:szCs w:val="28"/>
          <w:lang w:val="kk-KZ"/>
        </w:rPr>
        <w:t xml:space="preserve"> Гүлдеуі V-VII. Тауалды және таудың төменгі тасты, майда топыр</w:t>
      </w:r>
      <w:r>
        <w:rPr>
          <w:rFonts w:ascii="Times New Roman" w:hAnsi="Times New Roman" w:cs="Times New Roman"/>
          <w:sz w:val="28"/>
          <w:szCs w:val="28"/>
          <w:lang w:val="kk-KZ"/>
        </w:rPr>
        <w:t xml:space="preserve">ақты, далалы беткейлерде өседі. </w:t>
      </w:r>
      <w:r w:rsidRPr="004549F6">
        <w:rPr>
          <w:rFonts w:ascii="Times New Roman" w:hAnsi="Times New Roman" w:cs="Times New Roman"/>
          <w:sz w:val="28"/>
          <w:szCs w:val="28"/>
          <w:lang w:val="kk-KZ"/>
        </w:rPr>
        <w:t xml:space="preserve">Жоңғар Алауында, Күнгей Алатауында, Шу-Іле тауында, Қырғыз Aлатауында,  Қаратауда, Батыс Тянь-Шаньда кездеседі. Қырғыз Алатауының оңтүстік макробаурайы, Нелда шатқалы, солтүстік-батыс тасты және қиыршық тасты беткей. </w:t>
      </w:r>
      <w:r>
        <w:rPr>
          <w:rFonts w:ascii="Times New Roman" w:hAnsi="Times New Roman" w:cs="Times New Roman"/>
          <w:sz w:val="28"/>
          <w:szCs w:val="28"/>
          <w:lang w:val="kk-KZ"/>
        </w:rPr>
        <w:t>01.06.1984. Нелина Н.</w:t>
      </w:r>
      <w:r w:rsidRPr="004549F6">
        <w:rPr>
          <w:rFonts w:ascii="Times New Roman" w:hAnsi="Times New Roman" w:cs="Times New Roman"/>
          <w:sz w:val="28"/>
          <w:szCs w:val="28"/>
          <w:lang w:val="kk-KZ"/>
        </w:rPr>
        <w:t>В. Қырғыз Алатауының батыс бөлігі, Қайыңды өзен аңғарының сағасы. Батыс шөпті беткей, 2 кордон арасындағы аумақта, тас қиыршық тас беткейі, оңтүстік экспозиция, тастардың арасында.</w:t>
      </w:r>
      <w:r>
        <w:rPr>
          <w:rFonts w:ascii="Times New Roman" w:hAnsi="Times New Roman" w:cs="Times New Roman"/>
          <w:sz w:val="28"/>
          <w:szCs w:val="28"/>
          <w:lang w:val="kk-KZ"/>
        </w:rPr>
        <w:t xml:space="preserve"> 19.05.1984. Нелина Н.</w:t>
      </w:r>
      <w:r w:rsidR="00763E58">
        <w:rPr>
          <w:rFonts w:ascii="Times New Roman" w:hAnsi="Times New Roman" w:cs="Times New Roman"/>
          <w:sz w:val="28"/>
          <w:szCs w:val="28"/>
          <w:lang w:val="kk-KZ"/>
        </w:rPr>
        <w:t>В.</w:t>
      </w:r>
    </w:p>
    <w:p w14:paraId="4408F5B4" w14:textId="77777777"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E. labiosa </w:t>
      </w:r>
      <w:r w:rsidRPr="00947FFA">
        <w:rPr>
          <w:rFonts w:ascii="Times New Roman" w:hAnsi="Times New Roman" w:cs="Times New Roman"/>
          <w:bCs/>
          <w:i/>
          <w:iCs/>
          <w:sz w:val="28"/>
          <w:szCs w:val="28"/>
          <w:lang w:val="kk-KZ"/>
        </w:rPr>
        <w:t>Bge. Ерінді шөлмасақ</w:t>
      </w:r>
      <w:r w:rsidRPr="00947FFA">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 xml:space="preserve">7 : 495, 1964. </w:t>
      </w:r>
      <w:r w:rsidRPr="00947FFA">
        <w:rPr>
          <w:rFonts w:ascii="Times New Roman" w:hAnsi="Times New Roman" w:cs="Times New Roman"/>
          <w:bCs/>
          <w:iCs/>
          <w:sz w:val="28"/>
          <w:szCs w:val="28"/>
          <w:lang w:val="kk-KZ"/>
        </w:rPr>
        <w:t>Тяньшандық түр.</w:t>
      </w:r>
      <w:r w:rsidRPr="00947FFA">
        <w:rPr>
          <w:rFonts w:ascii="Times New Roman" w:hAnsi="Times New Roman" w:cs="Times New Roman"/>
          <w:sz w:val="28"/>
          <w:szCs w:val="28"/>
          <w:lang w:val="kk-KZ"/>
        </w:rPr>
        <w:t xml:space="preserve"> </w:t>
      </w:r>
      <w:r w:rsidRPr="00947FFA">
        <w:rPr>
          <w:rFonts w:ascii="Times New Roman" w:hAnsi="Times New Roman" w:cs="Times New Roman"/>
          <w:bCs/>
          <w:sz w:val="28"/>
          <w:szCs w:val="28"/>
          <w:lang w:val="kk-KZ"/>
        </w:rPr>
        <w:t>Көпжылдық. Кіндік тамыр. Мезоксерофит.</w:t>
      </w:r>
      <w:r>
        <w:rPr>
          <w:rFonts w:ascii="Times New Roman" w:hAnsi="Times New Roman" w:cs="Times New Roman"/>
          <w:sz w:val="28"/>
          <w:szCs w:val="28"/>
          <w:lang w:val="kk-KZ"/>
        </w:rPr>
        <w:t>Гүлдеуі IV</w:t>
      </w:r>
      <w:r w:rsidRPr="00763E58">
        <w:rPr>
          <w:rFonts w:ascii="Times New Roman" w:hAnsi="Times New Roman" w:cs="Times New Roman"/>
          <w:b/>
          <w:sz w:val="28"/>
          <w:szCs w:val="28"/>
          <w:lang w:val="kk-KZ"/>
        </w:rPr>
        <w:t>-</w:t>
      </w:r>
      <w:r>
        <w:rPr>
          <w:rFonts w:ascii="Times New Roman" w:hAnsi="Times New Roman" w:cs="Times New Roman"/>
          <w:sz w:val="28"/>
          <w:szCs w:val="28"/>
          <w:lang w:val="kk-KZ"/>
        </w:rPr>
        <w:t xml:space="preserve">V. </w:t>
      </w:r>
      <w:r w:rsidRPr="004549F6">
        <w:rPr>
          <w:rFonts w:ascii="Times New Roman" w:hAnsi="Times New Roman" w:cs="Times New Roman"/>
          <w:sz w:val="28"/>
          <w:szCs w:val="28"/>
          <w:lang w:val="kk-KZ"/>
        </w:rPr>
        <w:t>Тауалды және таудың жазық</w:t>
      </w:r>
      <w:r>
        <w:rPr>
          <w:rFonts w:ascii="Times New Roman" w:hAnsi="Times New Roman" w:cs="Times New Roman"/>
          <w:sz w:val="28"/>
          <w:szCs w:val="28"/>
          <w:lang w:val="kk-KZ"/>
        </w:rPr>
        <w:t xml:space="preserve"> орманды топырақтарында өседі. </w:t>
      </w:r>
      <w:r w:rsidRPr="004549F6">
        <w:rPr>
          <w:rFonts w:ascii="Times New Roman" w:hAnsi="Times New Roman" w:cs="Times New Roman"/>
          <w:sz w:val="28"/>
          <w:szCs w:val="28"/>
          <w:lang w:val="kk-KZ"/>
        </w:rPr>
        <w:t>Түркістанда, Қырғыз Алатауында, Қаратауд</w:t>
      </w:r>
      <w:r w:rsidR="00763E58">
        <w:rPr>
          <w:rFonts w:ascii="Times New Roman" w:hAnsi="Times New Roman" w:cs="Times New Roman"/>
          <w:sz w:val="28"/>
          <w:szCs w:val="28"/>
          <w:lang w:val="kk-KZ"/>
        </w:rPr>
        <w:t>а, Батыс Тянь-Шаньда кездеседі.</w:t>
      </w:r>
    </w:p>
    <w:p w14:paraId="0E54AE42" w14:textId="3E7EA172"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E. isochila</w:t>
      </w:r>
      <w:r w:rsidRPr="00947FFA">
        <w:rPr>
          <w:rFonts w:ascii="Times New Roman" w:hAnsi="Times New Roman" w:cs="Times New Roman"/>
          <w:bCs/>
          <w:i/>
          <w:sz w:val="28"/>
          <w:szCs w:val="28"/>
          <w:lang w:val="kk-KZ"/>
        </w:rPr>
        <w:t xml:space="preserve"> Pazij et Vved. (E. molucelloides </w:t>
      </w:r>
      <w:r w:rsidRPr="00947FFA">
        <w:rPr>
          <w:rFonts w:ascii="Times New Roman" w:hAnsi="Times New Roman" w:cs="Times New Roman"/>
          <w:bCs/>
          <w:i/>
          <w:iCs/>
          <w:sz w:val="28"/>
          <w:szCs w:val="28"/>
          <w:lang w:val="kk-KZ"/>
        </w:rPr>
        <w:t xml:space="preserve">Bge.) Жалпақтостағанша шөлмасақ.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00516B92">
        <w:rPr>
          <w:rFonts w:ascii="Times New Roman" w:hAnsi="Times New Roman" w:cs="Times New Roman"/>
          <w:bCs/>
          <w:iCs/>
          <w:sz w:val="28"/>
          <w:szCs w:val="28"/>
          <w:lang w:val="kk-KZ"/>
        </w:rPr>
        <w:t xml:space="preserve"> Жерорта теңізі түрі. </w:t>
      </w:r>
      <w:r w:rsidRPr="00947FFA">
        <w:rPr>
          <w:rFonts w:ascii="Times New Roman" w:hAnsi="Times New Roman" w:cs="Times New Roman"/>
          <w:bCs/>
          <w:sz w:val="28"/>
          <w:szCs w:val="28"/>
          <w:lang w:val="kk-KZ"/>
        </w:rPr>
        <w:t xml:space="preserve">Көпжылдық. Кіндік </w:t>
      </w:r>
      <w:r w:rsidRPr="00947FFA">
        <w:rPr>
          <w:rFonts w:ascii="Times New Roman" w:hAnsi="Times New Roman" w:cs="Times New Roman"/>
          <w:bCs/>
          <w:sz w:val="28"/>
          <w:szCs w:val="28"/>
          <w:lang w:val="kk-KZ"/>
        </w:rPr>
        <w:lastRenderedPageBreak/>
        <w:t xml:space="preserve">тамыр. </w:t>
      </w:r>
      <w:r w:rsidRPr="00947FFA">
        <w:rPr>
          <w:rFonts w:ascii="Times New Roman" w:hAnsi="Times New Roman" w:cs="Times New Roman"/>
          <w:bCs/>
          <w:iCs/>
          <w:sz w:val="28"/>
          <w:szCs w:val="28"/>
          <w:lang w:val="kk-KZ"/>
        </w:rPr>
        <w:t>Ксеромезофит.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V-VI. Құмды, сазды және тасты жазықты далаларда,  тауалды және тауыдың қиыршықты беткейлерінде өседі.  Зайсанда, Қызылорадада, Бетпақдалада, Мойынқұмда, Түркістанда, Тарбағатайда, Жоңғар Алатауында, Күнгей Алатауында, Шу-Іле тауында, Қырғыз алатауында,  Қаратауда кездеседі. Оңтүстік Қазақстан облысы, Әулие</w:t>
      </w:r>
      <w:r w:rsidRPr="00763E58">
        <w:rPr>
          <w:rFonts w:ascii="Times New Roman" w:hAnsi="Times New Roman" w:cs="Times New Roman"/>
          <w:b/>
          <w:sz w:val="28"/>
          <w:szCs w:val="28"/>
          <w:lang w:val="kk-KZ"/>
        </w:rPr>
        <w:t>-</w:t>
      </w:r>
      <w:r w:rsidRPr="004549F6">
        <w:rPr>
          <w:rFonts w:ascii="Times New Roman" w:hAnsi="Times New Roman" w:cs="Times New Roman"/>
          <w:sz w:val="28"/>
          <w:szCs w:val="28"/>
          <w:lang w:val="kk-KZ"/>
        </w:rPr>
        <w:t>Ата қаласының шетінде. Тектұрмастың үйінділе</w:t>
      </w:r>
      <w:r w:rsidR="00763E58">
        <w:rPr>
          <w:rFonts w:ascii="Times New Roman" w:hAnsi="Times New Roman" w:cs="Times New Roman"/>
          <w:sz w:val="28"/>
          <w:szCs w:val="28"/>
          <w:lang w:val="kk-KZ"/>
        </w:rPr>
        <w:t>рі. 24.05.1935. Дмитриева А. А.</w:t>
      </w:r>
    </w:p>
    <w:p w14:paraId="7E45130B" w14:textId="61ADE474" w:rsidR="00A000E2" w:rsidRP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E. dshambulensis</w:t>
      </w:r>
      <w:r w:rsidRPr="00947FFA">
        <w:rPr>
          <w:rFonts w:ascii="Times New Roman" w:hAnsi="Times New Roman" w:cs="Times New Roman"/>
          <w:bCs/>
          <w:i/>
          <w:sz w:val="28"/>
          <w:szCs w:val="28"/>
          <w:lang w:val="kk-KZ"/>
        </w:rPr>
        <w:t xml:space="preserve"> Knorr.</w:t>
      </w:r>
      <w:r w:rsidRPr="00947FFA">
        <w:rPr>
          <w:rFonts w:ascii="Times New Roman" w:hAnsi="Times New Roman" w:cs="Times New Roman"/>
          <w:i/>
          <w:sz w:val="28"/>
          <w:szCs w:val="28"/>
          <w:lang w:val="kk-KZ"/>
        </w:rPr>
        <w:t xml:space="preserve"> Жамбыл шөлмасақ.</w:t>
      </w:r>
      <w:r w:rsidRPr="00947FFA">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 xml:space="preserve">7 : 495, 1964. </w:t>
      </w:r>
      <w:r w:rsidRPr="00947FFA">
        <w:rPr>
          <w:rFonts w:ascii="Times New Roman" w:hAnsi="Times New Roman" w:cs="Times New Roman"/>
          <w:bCs/>
          <w:sz w:val="28"/>
          <w:szCs w:val="28"/>
          <w:lang w:val="kk-KZ"/>
        </w:rPr>
        <w:t>Қырғыз-Қаратаулық түрі. Көпжылдық. Кіндік тамыр. Мезоксерофит.</w:t>
      </w:r>
      <w:r w:rsidR="00763E58">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 xml:space="preserve">Қырғыз жотасының солтүстік-батыс шеті. Сюгаты өзеннің жоғарғы ағысы. Солтүстік шөпті беткейлердің бойында. </w:t>
      </w:r>
      <w:r w:rsidRPr="004549F6">
        <w:rPr>
          <w:rFonts w:ascii="Times New Roman" w:hAnsi="Times New Roman" w:cs="Times New Roman"/>
          <w:sz w:val="28"/>
          <w:szCs w:val="28"/>
          <w:lang w:val="kk-KZ"/>
        </w:rPr>
        <w:t xml:space="preserve">07.06.1963.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 xml:space="preserve">П. </w:t>
      </w:r>
    </w:p>
    <w:p w14:paraId="3AF882EF"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bookmarkStart w:id="95" w:name="_Hlk157792097"/>
      <w:r w:rsidRPr="004549F6">
        <w:rPr>
          <w:rFonts w:ascii="Times New Roman" w:hAnsi="Times New Roman" w:cs="Times New Roman"/>
          <w:b/>
          <w:bCs/>
          <w:sz w:val="28"/>
          <w:szCs w:val="28"/>
          <w:lang w:val="kk-KZ"/>
        </w:rPr>
        <w:t>Phlomis</w:t>
      </w:r>
      <w:bookmarkEnd w:id="95"/>
      <w:r w:rsidRPr="004549F6">
        <w:rPr>
          <w:rFonts w:ascii="Times New Roman" w:hAnsi="Times New Roman" w:cs="Times New Roman"/>
          <w:b/>
          <w:bCs/>
          <w:sz w:val="28"/>
          <w:szCs w:val="28"/>
          <w:lang w:val="kk-KZ"/>
        </w:rPr>
        <w:t xml:space="preserve"> L.Фломис.</w:t>
      </w:r>
    </w:p>
    <w:p w14:paraId="5265684D" w14:textId="77777777" w:rsidR="00763E58"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Phlomis severzovii </w:t>
      </w:r>
      <w:r w:rsidRPr="00947FFA">
        <w:rPr>
          <w:rFonts w:ascii="Times New Roman" w:hAnsi="Times New Roman" w:cs="Times New Roman"/>
          <w:bCs/>
          <w:i/>
          <w:iCs/>
          <w:sz w:val="28"/>
          <w:szCs w:val="28"/>
          <w:lang w:val="kk-KZ"/>
        </w:rPr>
        <w:t>Rgl.</w:t>
      </w:r>
      <w:r w:rsidRPr="00947FFA">
        <w:rPr>
          <w:rFonts w:ascii="Times New Roman" w:hAnsi="Times New Roman" w:cs="Times New Roman"/>
          <w:i/>
          <w:iCs/>
          <w:sz w:val="28"/>
          <w:szCs w:val="28"/>
          <w:lang w:val="kk-KZ"/>
        </w:rPr>
        <w:t xml:space="preserve"> Северцов фломис.</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sz w:val="28"/>
          <w:szCs w:val="28"/>
          <w:lang w:val="kk-KZ"/>
        </w:rPr>
        <w:t xml:space="preserve"> </w:t>
      </w:r>
      <w:r w:rsidRPr="00947FFA">
        <w:rPr>
          <w:rFonts w:ascii="Times New Roman" w:hAnsi="Times New Roman" w:cs="Times New Roman"/>
          <w:bCs/>
          <w:sz w:val="28"/>
          <w:szCs w:val="28"/>
          <w:lang w:val="kk-KZ"/>
        </w:rPr>
        <w:t>Батыс Тянь-Шань түр</w:t>
      </w:r>
      <w:r w:rsidR="00763E58">
        <w:rPr>
          <w:rFonts w:ascii="Times New Roman" w:hAnsi="Times New Roman" w:cs="Times New Roman"/>
          <w:bCs/>
          <w:sz w:val="28"/>
          <w:szCs w:val="28"/>
          <w:lang w:val="kk-KZ"/>
        </w:rPr>
        <w:t xml:space="preserve">лері. Көпжылдық. Кіндік тамыр. </w:t>
      </w:r>
      <w:r w:rsidRPr="00947FFA">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VI-VII. Сүректі-бұталы белдеулерде, дәнді-түрлі шөпті беткейлерде өседі. Қырғыз Алатауында, Қаратауда, Батыс Тянь-Шаньда кездеседі.</w:t>
      </w:r>
    </w:p>
    <w:p w14:paraId="779E25A2" w14:textId="34E11884"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iCs/>
          <w:sz w:val="28"/>
          <w:szCs w:val="28"/>
          <w:lang w:val="kk-KZ"/>
        </w:rPr>
        <w:t>Phlomoides oreophila</w:t>
      </w:r>
      <w:r w:rsidRPr="00947FFA">
        <w:rPr>
          <w:rFonts w:ascii="Times New Roman" w:hAnsi="Times New Roman" w:cs="Times New Roman"/>
          <w:bCs/>
          <w:i/>
          <w:sz w:val="28"/>
          <w:szCs w:val="28"/>
          <w:lang w:val="kk-KZ"/>
        </w:rPr>
        <w:t xml:space="preserve"> Kar.et Kir.</w:t>
      </w:r>
      <w:r w:rsidRPr="00947FFA">
        <w:rPr>
          <w:rFonts w:ascii="Times New Roman" w:hAnsi="Times New Roman" w:cs="Times New Roman"/>
          <w:i/>
          <w:sz w:val="28"/>
          <w:szCs w:val="28"/>
          <w:lang w:val="kk-KZ"/>
        </w:rPr>
        <w:t xml:space="preserve"> Таулық фломис.</w:t>
      </w:r>
      <w:r w:rsidRPr="00947FFA">
        <w:rPr>
          <w:rFonts w:ascii="Times New Roman" w:hAnsi="Times New Roman" w:cs="Times New Roman"/>
          <w:sz w:val="28"/>
          <w:szCs w:val="28"/>
          <w:lang w:val="kk-KZ"/>
        </w:rPr>
        <w:t xml:space="preserve"> </w:t>
      </w:r>
      <w:r w:rsidRPr="00947FFA">
        <w:rPr>
          <w:rFonts w:ascii="Times New Roman" w:hAnsi="Times New Roman" w:cs="Times New Roman"/>
          <w:bCs/>
          <w:sz w:val="28"/>
          <w:szCs w:val="28"/>
          <w:lang w:val="kk-KZ"/>
        </w:rPr>
        <w:t>А</w:t>
      </w:r>
      <w:r w:rsidR="00763E58">
        <w:rPr>
          <w:rFonts w:ascii="Times New Roman" w:hAnsi="Times New Roman" w:cs="Times New Roman"/>
          <w:bCs/>
          <w:sz w:val="28"/>
          <w:szCs w:val="28"/>
          <w:lang w:val="kk-KZ"/>
        </w:rPr>
        <w:t xml:space="preserve">лтай-таулы ортаазиялық шалғын. Көпжылдық. </w:t>
      </w:r>
      <w:r w:rsidRPr="00947FFA">
        <w:rPr>
          <w:rFonts w:ascii="Times New Roman" w:hAnsi="Times New Roman" w:cs="Times New Roman"/>
          <w:bCs/>
          <w:sz w:val="28"/>
          <w:szCs w:val="28"/>
          <w:lang w:val="kk-KZ"/>
        </w:rPr>
        <w:t>Кіндік тамыр.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және жоғарғы белдеуінің шалғынды, тасты және қиыршық тасты беткейлері. Қырғыз Алатауының батыс сілемдері, Чунгур өзен шатқалы, субальпілік беткейлерде. Қырғыз жотасы, Қарабалты шатқалы, Түзашу асуында. Ашық қиыршық тасты-ұсақ жер беткейлерінде, 2800 м.</w:t>
      </w:r>
      <w:r>
        <w:rPr>
          <w:rFonts w:ascii="Times New Roman" w:hAnsi="Times New Roman" w:cs="Times New Roman"/>
          <w:sz w:val="28"/>
          <w:szCs w:val="28"/>
          <w:lang w:val="kk-KZ"/>
        </w:rPr>
        <w:t>01.07.1960. Ролдугин И.И., Фисюн В.</w:t>
      </w:r>
      <w:r w:rsidRPr="004549F6">
        <w:rPr>
          <w:rFonts w:ascii="Times New Roman" w:hAnsi="Times New Roman" w:cs="Times New Roman"/>
          <w:sz w:val="28"/>
          <w:szCs w:val="28"/>
          <w:lang w:val="kk-KZ"/>
        </w:rPr>
        <w:t xml:space="preserve">В. Қырғыз Алатауының батыс сілемдері. Шалсу (Чунгур) шатқалы, оның оң тармағы Сумашер. Сумашер өзенінің сол жағалауы. Субальпілік шалғын. 17.06.1961.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 Қырғыз Алатауының батыс бөлігі, Аспара өзен аңғары, жоғарғы Ақсай. 25.06.1983. Чубарова Т.</w:t>
      </w:r>
    </w:p>
    <w:p w14:paraId="0916BD9A"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Stachyopsis M. Pop. et Pop. Стахиопсис.</w:t>
      </w:r>
    </w:p>
    <w:p w14:paraId="48747943" w14:textId="1F12B357" w:rsidR="00A000E2" w:rsidRPr="004549F6" w:rsidRDefault="00A000E2" w:rsidP="00763E58">
      <w:pPr>
        <w:tabs>
          <w:tab w:val="left" w:pos="1830"/>
        </w:tabs>
        <w:spacing w:after="0" w:line="240" w:lineRule="auto"/>
        <w:ind w:firstLine="567"/>
        <w:jc w:val="both"/>
        <w:rPr>
          <w:rFonts w:ascii="Times New Roman" w:hAnsi="Times New Roman" w:cs="Times New Roman"/>
          <w:sz w:val="28"/>
          <w:szCs w:val="28"/>
          <w:lang w:val="kk-KZ"/>
        </w:rPr>
      </w:pPr>
      <w:r w:rsidRPr="00947FFA">
        <w:rPr>
          <w:rFonts w:ascii="Times New Roman" w:hAnsi="Times New Roman" w:cs="Times New Roman"/>
          <w:bCs/>
          <w:i/>
          <w:sz w:val="28"/>
          <w:szCs w:val="28"/>
          <w:lang w:val="kk-KZ"/>
        </w:rPr>
        <w:t xml:space="preserve">S. oblongata </w:t>
      </w:r>
      <w:r w:rsidR="00763E58">
        <w:rPr>
          <w:rFonts w:ascii="Times New Roman" w:hAnsi="Times New Roman" w:cs="Times New Roman"/>
          <w:bCs/>
          <w:i/>
          <w:iCs/>
          <w:sz w:val="28"/>
          <w:szCs w:val="28"/>
          <w:lang w:val="kk-KZ"/>
        </w:rPr>
        <w:t xml:space="preserve">M. Pop. </w:t>
      </w:r>
      <w:r w:rsidRPr="00947FFA">
        <w:rPr>
          <w:rFonts w:ascii="Times New Roman" w:hAnsi="Times New Roman" w:cs="Times New Roman"/>
          <w:bCs/>
          <w:i/>
          <w:iCs/>
          <w:sz w:val="28"/>
          <w:szCs w:val="28"/>
          <w:lang w:val="kk-KZ"/>
        </w:rPr>
        <w:t>et Vved.</w:t>
      </w:r>
      <w:r w:rsidR="00763E58">
        <w:rPr>
          <w:rFonts w:ascii="Times New Roman" w:hAnsi="Times New Roman" w:cs="Times New Roman"/>
          <w:i/>
          <w:iCs/>
          <w:sz w:val="28"/>
          <w:szCs w:val="28"/>
          <w:lang w:val="kk-KZ"/>
        </w:rPr>
        <w:t xml:space="preserve"> </w:t>
      </w:r>
      <w:r w:rsidRPr="00947FFA">
        <w:rPr>
          <w:rFonts w:ascii="Times New Roman" w:hAnsi="Times New Roman" w:cs="Times New Roman"/>
          <w:i/>
          <w:iCs/>
          <w:sz w:val="28"/>
          <w:szCs w:val="28"/>
          <w:lang w:val="kk-KZ"/>
        </w:rPr>
        <w:t>Ұзынжапырақ стахиопсисі.</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kk-KZ"/>
        </w:rPr>
        <w:t>7 : 495, 1964.</w:t>
      </w:r>
      <w:r w:rsidRPr="00947FFA">
        <w:rPr>
          <w:rFonts w:ascii="Times New Roman" w:hAnsi="Times New Roman" w:cs="Times New Roman"/>
          <w:sz w:val="28"/>
          <w:szCs w:val="28"/>
          <w:lang w:val="kk-KZ"/>
        </w:rPr>
        <w:t xml:space="preserve"> </w:t>
      </w:r>
      <w:r>
        <w:rPr>
          <w:rFonts w:ascii="Times New Roman" w:hAnsi="Times New Roman" w:cs="Times New Roman"/>
          <w:iCs/>
          <w:sz w:val="28"/>
          <w:szCs w:val="28"/>
          <w:lang w:val="kk-KZ"/>
        </w:rPr>
        <w:t xml:space="preserve"> </w:t>
      </w:r>
      <w:r w:rsidRPr="00947FFA">
        <w:rPr>
          <w:rFonts w:ascii="Times New Roman" w:hAnsi="Times New Roman" w:cs="Times New Roman"/>
          <w:bCs/>
          <w:iCs/>
          <w:sz w:val="28"/>
          <w:szCs w:val="28"/>
          <w:lang w:val="kk-KZ"/>
        </w:rPr>
        <w:t>Жоңғар-Памир-Алай шалғыны. Тамырсабақ. Көпжылдық. Мезофит.</w:t>
      </w:r>
      <w:r w:rsidRPr="00947FFA">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 </w:t>
      </w:r>
      <w:r w:rsidRPr="004549F6">
        <w:rPr>
          <w:rFonts w:ascii="Times New Roman" w:hAnsi="Times New Roman" w:cs="Times New Roman"/>
          <w:iCs/>
          <w:sz w:val="28"/>
          <w:szCs w:val="28"/>
          <w:lang w:val="kk-KZ"/>
        </w:rPr>
        <w:t xml:space="preserve">Орта және жоғарғы белдеудегі шалғындар. </w:t>
      </w:r>
      <w:r w:rsidRPr="004549F6">
        <w:rPr>
          <w:rFonts w:ascii="Times New Roman" w:hAnsi="Times New Roman" w:cs="Times New Roman"/>
          <w:sz w:val="28"/>
          <w:szCs w:val="28"/>
          <w:lang w:val="kk-KZ"/>
        </w:rPr>
        <w:t xml:space="preserve">Орман белдеуінің жоғаргы жағында, субальпілік шалғындарда және жартастарда өседі. Жоңғар </w:t>
      </w:r>
      <w:r w:rsidR="00763E58">
        <w:rPr>
          <w:rFonts w:ascii="Times New Roman" w:hAnsi="Times New Roman" w:cs="Times New Roman"/>
          <w:sz w:val="28"/>
          <w:szCs w:val="28"/>
          <w:lang w:val="kk-KZ"/>
        </w:rPr>
        <w:t xml:space="preserve">Алатауында, Күнгей Алатауында, </w:t>
      </w:r>
      <w:r w:rsidRPr="004549F6">
        <w:rPr>
          <w:rFonts w:ascii="Times New Roman" w:hAnsi="Times New Roman" w:cs="Times New Roman"/>
          <w:sz w:val="28"/>
          <w:szCs w:val="28"/>
          <w:lang w:val="kk-KZ"/>
        </w:rPr>
        <w:t>Қырғыз Алатауында, Батыс Тянь-Шаньда кездеседі. Қырғыз жотасы, солтүстік шатқалдары. Меркі шатқалы кіре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берістен 9 км ішке қарай (санаторийдің жанында). Солтүстік-батыс беткейінде бұталы үлкен шөп.</w:t>
      </w:r>
      <w:r>
        <w:rPr>
          <w:rFonts w:ascii="Times New Roman" w:hAnsi="Times New Roman" w:cs="Times New Roman"/>
          <w:sz w:val="28"/>
          <w:szCs w:val="28"/>
          <w:lang w:val="kk-KZ"/>
        </w:rPr>
        <w:t xml:space="preserve"> 07.07.1964. Гамаюнова А.</w:t>
      </w:r>
      <w:r w:rsidRPr="004549F6">
        <w:rPr>
          <w:rFonts w:ascii="Times New Roman" w:hAnsi="Times New Roman" w:cs="Times New Roman"/>
          <w:sz w:val="28"/>
          <w:szCs w:val="28"/>
          <w:lang w:val="kk-KZ"/>
        </w:rPr>
        <w:t>П.</w:t>
      </w:r>
    </w:p>
    <w:p w14:paraId="375CE1A6"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Stachys L.Қайызғақшөп.</w:t>
      </w:r>
    </w:p>
    <w:p w14:paraId="01495CC6" w14:textId="2B76CB5A" w:rsidR="00A000E2" w:rsidRPr="00563B5A" w:rsidRDefault="00A000E2" w:rsidP="00763E58">
      <w:pPr>
        <w:tabs>
          <w:tab w:val="left" w:pos="1830"/>
        </w:tabs>
        <w:spacing w:after="0" w:line="240" w:lineRule="auto"/>
        <w:ind w:firstLine="567"/>
        <w:jc w:val="both"/>
        <w:rPr>
          <w:rFonts w:ascii="Times New Roman" w:hAnsi="Times New Roman" w:cs="Times New Roman"/>
          <w:bCs/>
          <w:sz w:val="28"/>
          <w:szCs w:val="28"/>
          <w:lang w:val="kk-KZ"/>
        </w:rPr>
      </w:pPr>
      <w:r w:rsidRPr="00947FFA">
        <w:rPr>
          <w:rFonts w:ascii="Times New Roman" w:hAnsi="Times New Roman" w:cs="Times New Roman"/>
          <w:bCs/>
          <w:i/>
          <w:iCs/>
          <w:sz w:val="28"/>
          <w:szCs w:val="28"/>
          <w:lang w:val="kk-KZ"/>
        </w:rPr>
        <w:t>Stachys betoniciflora</w:t>
      </w:r>
      <w:r w:rsidRPr="00947FFA">
        <w:rPr>
          <w:rFonts w:ascii="Times New Roman" w:hAnsi="Times New Roman" w:cs="Times New Roman"/>
          <w:bCs/>
          <w:i/>
          <w:sz w:val="28"/>
          <w:szCs w:val="28"/>
          <w:lang w:val="kk-KZ"/>
        </w:rPr>
        <w:t xml:space="preserve"> Rupr.</w:t>
      </w:r>
      <w:r w:rsidRPr="00947FF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47FFA">
        <w:rPr>
          <w:rFonts w:ascii="Times New Roman" w:hAnsi="Times New Roman" w:cs="Times New Roman"/>
          <w:iCs/>
          <w:sz w:val="28"/>
          <w:szCs w:val="28"/>
          <w:lang w:val="en-US"/>
        </w:rPr>
        <w:t>7</w:t>
      </w:r>
      <w:r w:rsidRPr="00947FFA">
        <w:rPr>
          <w:rFonts w:ascii="Times New Roman" w:hAnsi="Times New Roman" w:cs="Times New Roman"/>
          <w:iCs/>
          <w:sz w:val="28"/>
          <w:szCs w:val="28"/>
          <w:lang w:val="kk-KZ"/>
        </w:rPr>
        <w:t xml:space="preserve"> : </w:t>
      </w:r>
      <w:r w:rsidRPr="00947FFA">
        <w:rPr>
          <w:rFonts w:ascii="Times New Roman" w:hAnsi="Times New Roman" w:cs="Times New Roman"/>
          <w:iCs/>
          <w:sz w:val="28"/>
          <w:szCs w:val="28"/>
          <w:lang w:val="en-US"/>
        </w:rPr>
        <w:t>495</w:t>
      </w:r>
      <w:r w:rsidRPr="00947FFA">
        <w:rPr>
          <w:rFonts w:ascii="Times New Roman" w:hAnsi="Times New Roman" w:cs="Times New Roman"/>
          <w:iCs/>
          <w:sz w:val="28"/>
          <w:szCs w:val="28"/>
          <w:lang w:val="kk-KZ"/>
        </w:rPr>
        <w:t>, 196</w:t>
      </w:r>
      <w:r w:rsidRPr="00947FFA">
        <w:rPr>
          <w:rFonts w:ascii="Times New Roman" w:hAnsi="Times New Roman" w:cs="Times New Roman"/>
          <w:iCs/>
          <w:sz w:val="28"/>
          <w:szCs w:val="28"/>
          <w:lang w:val="en-US"/>
        </w:rPr>
        <w:t>4</w:t>
      </w:r>
      <w:r w:rsidRPr="00947FFA">
        <w:rPr>
          <w:rFonts w:ascii="Times New Roman" w:hAnsi="Times New Roman" w:cs="Times New Roman"/>
          <w:iCs/>
          <w:sz w:val="28"/>
          <w:szCs w:val="28"/>
          <w:lang w:val="kk-KZ"/>
        </w:rPr>
        <w:t>.</w:t>
      </w:r>
      <w:r w:rsidRPr="00947FFA">
        <w:rPr>
          <w:rFonts w:ascii="Times New Roman" w:hAnsi="Times New Roman" w:cs="Times New Roman"/>
          <w:sz w:val="28"/>
          <w:szCs w:val="28"/>
          <w:lang w:val="en-US"/>
        </w:rPr>
        <w:t xml:space="preserve"> </w:t>
      </w:r>
      <w:r w:rsidRPr="00947FFA">
        <w:rPr>
          <w:rFonts w:ascii="Times New Roman" w:hAnsi="Times New Roman" w:cs="Times New Roman"/>
          <w:bCs/>
          <w:sz w:val="28"/>
          <w:szCs w:val="28"/>
          <w:lang w:val="kk-KZ"/>
        </w:rPr>
        <w:t>Тянь-Шань-Памир Алай түрі. Көпжылдық. Кіндік тамыр. Мезофит.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Биіктігі 75-100 см,</w:t>
      </w:r>
      <w:r w:rsidRPr="004549F6">
        <w:rPr>
          <w:rFonts w:ascii="Times New Roman" w:hAnsi="Times New Roman" w:cs="Times New Roman"/>
          <w:sz w:val="28"/>
          <w:szCs w:val="28"/>
          <w:lang w:val="kk-KZ"/>
        </w:rPr>
        <w:t xml:space="preserve"> негізінен тығыз ұзын шаштармен жабылған, үстіңгі жағ</w:t>
      </w:r>
      <w:r>
        <w:rPr>
          <w:rFonts w:ascii="Times New Roman" w:hAnsi="Times New Roman" w:cs="Times New Roman"/>
          <w:sz w:val="28"/>
          <w:szCs w:val="28"/>
          <w:lang w:val="kk-KZ"/>
        </w:rPr>
        <w:t>ында көбірек шашыраңқы түтікпен,</w:t>
      </w:r>
      <w:r w:rsidRPr="004549F6">
        <w:rPr>
          <w:rFonts w:ascii="Times New Roman" w:hAnsi="Times New Roman" w:cs="Times New Roman"/>
          <w:sz w:val="28"/>
          <w:szCs w:val="28"/>
          <w:lang w:val="kk-KZ"/>
        </w:rPr>
        <w:t xml:space="preserve"> Ағаш-бұта белдеуінде, орман алқаптарында, бұталар ар</w:t>
      </w:r>
      <w:r>
        <w:rPr>
          <w:rFonts w:ascii="Times New Roman" w:hAnsi="Times New Roman" w:cs="Times New Roman"/>
          <w:sz w:val="28"/>
          <w:szCs w:val="28"/>
          <w:lang w:val="kk-KZ"/>
        </w:rPr>
        <w:t>асында және арша ормандарында. Тянь-Шань,</w:t>
      </w:r>
      <w:r w:rsidRPr="004549F6">
        <w:rPr>
          <w:rFonts w:ascii="Times New Roman" w:hAnsi="Times New Roman" w:cs="Times New Roman"/>
          <w:sz w:val="28"/>
          <w:szCs w:val="28"/>
          <w:lang w:val="kk-KZ"/>
        </w:rPr>
        <w:t xml:space="preserve"> Қырғыз Алатауының батыс бөлігі, Меркі өзенінің аңғары. Оң жағалау, ГЭС-2-ге қарама-қарсы беткей. Бұталы шалғындар қауымдастық.</w:t>
      </w:r>
      <w:r>
        <w:rPr>
          <w:rFonts w:ascii="Times New Roman" w:hAnsi="Times New Roman" w:cs="Times New Roman"/>
          <w:sz w:val="28"/>
          <w:szCs w:val="28"/>
          <w:lang w:val="kk-KZ"/>
        </w:rPr>
        <w:t xml:space="preserve"> 28.06.1983. Нелина Н.</w:t>
      </w:r>
      <w:r w:rsidRPr="004549F6">
        <w:rPr>
          <w:rFonts w:ascii="Times New Roman" w:hAnsi="Times New Roman" w:cs="Times New Roman"/>
          <w:sz w:val="28"/>
          <w:szCs w:val="28"/>
          <w:lang w:val="kk-KZ"/>
        </w:rPr>
        <w:t>В. Қырғыз Алатауының батыс бөлігі, Шалсу өзен аңғары, Арал сайы, өзен бастаулары, шалғындардың оң жағалауы беткейі</w:t>
      </w:r>
      <w:r>
        <w:rPr>
          <w:rFonts w:ascii="Times New Roman" w:hAnsi="Times New Roman" w:cs="Times New Roman"/>
          <w:sz w:val="28"/>
          <w:szCs w:val="28"/>
          <w:lang w:val="kk-KZ"/>
        </w:rPr>
        <w:t xml:space="preserve"> 08.07.1983. Нелина Н.</w:t>
      </w:r>
      <w:r w:rsidRPr="004549F6">
        <w:rPr>
          <w:rFonts w:ascii="Times New Roman" w:hAnsi="Times New Roman" w:cs="Times New Roman"/>
          <w:sz w:val="28"/>
          <w:szCs w:val="28"/>
          <w:lang w:val="kk-KZ"/>
        </w:rPr>
        <w:t xml:space="preserve">В. </w:t>
      </w:r>
    </w:p>
    <w:p w14:paraId="7678C5A2"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lastRenderedPageBreak/>
        <w:t>Lagochilus Bge. Қоянжырық</w:t>
      </w:r>
      <w:r w:rsidRPr="004549F6">
        <w:rPr>
          <w:rFonts w:ascii="Times New Roman" w:hAnsi="Times New Roman" w:cs="Times New Roman"/>
          <w:sz w:val="28"/>
          <w:szCs w:val="28"/>
          <w:lang w:val="kk-KZ"/>
        </w:rPr>
        <w:t>.</w:t>
      </w:r>
    </w:p>
    <w:p w14:paraId="160458B2"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563B5A">
        <w:rPr>
          <w:rFonts w:ascii="Times New Roman" w:hAnsi="Times New Roman" w:cs="Times New Roman"/>
          <w:bCs/>
          <w:i/>
          <w:sz w:val="28"/>
          <w:szCs w:val="28"/>
          <w:lang w:val="kk-KZ"/>
        </w:rPr>
        <w:t xml:space="preserve">Lagochilus platycalyx </w:t>
      </w:r>
      <w:r w:rsidRPr="00563B5A">
        <w:rPr>
          <w:rFonts w:ascii="Times New Roman" w:hAnsi="Times New Roman" w:cs="Times New Roman"/>
          <w:bCs/>
          <w:i/>
          <w:iCs/>
          <w:sz w:val="28"/>
          <w:szCs w:val="28"/>
          <w:lang w:val="kk-KZ"/>
        </w:rPr>
        <w:t>Schrenk ex Fisch. et  Mey.</w:t>
      </w:r>
      <w:r w:rsidRPr="00563B5A">
        <w:rPr>
          <w:rFonts w:ascii="Times New Roman" w:hAnsi="Times New Roman" w:cs="Times New Roman"/>
          <w:i/>
          <w:sz w:val="28"/>
          <w:szCs w:val="28"/>
          <w:lang w:val="kk-KZ"/>
        </w:rPr>
        <w:t xml:space="preserve"> </w:t>
      </w:r>
      <w:r w:rsidRPr="00563B5A">
        <w:rPr>
          <w:rFonts w:ascii="Times New Roman" w:hAnsi="Times New Roman" w:cs="Times New Roman"/>
          <w:i/>
          <w:iCs/>
          <w:sz w:val="28"/>
          <w:szCs w:val="28"/>
          <w:lang w:val="kk-KZ"/>
        </w:rPr>
        <w:t>Тегістостағаншалы қоянжырық.</w:t>
      </w:r>
      <w:r w:rsidRPr="00563B5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w:t>
      </w:r>
      <w:r w:rsidRPr="00683239">
        <w:rPr>
          <w:rFonts w:ascii="Times New Roman" w:hAnsi="Times New Roman" w:cs="Times New Roman"/>
          <w:sz w:val="28"/>
          <w:szCs w:val="28"/>
          <w:lang w:val="kk-KZ"/>
        </w:rPr>
        <w:t>флорасы</w:t>
      </w:r>
      <w:r w:rsidRPr="00683239">
        <w:rPr>
          <w:rFonts w:ascii="Times New Roman" w:hAnsi="Times New Roman" w:cs="Times New Roman"/>
          <w:iCs/>
          <w:sz w:val="28"/>
          <w:szCs w:val="28"/>
          <w:lang w:val="kk-KZ"/>
        </w:rPr>
        <w:t xml:space="preserve"> </w:t>
      </w:r>
      <w:r w:rsidRPr="00563B5A">
        <w:rPr>
          <w:rFonts w:ascii="Times New Roman" w:hAnsi="Times New Roman" w:cs="Times New Roman"/>
          <w:iCs/>
          <w:sz w:val="28"/>
          <w:szCs w:val="28"/>
          <w:lang w:val="kk-KZ"/>
        </w:rPr>
        <w:t>7 : 495, 1964.</w:t>
      </w:r>
      <w:r w:rsidRPr="00563B5A">
        <w:rPr>
          <w:rFonts w:ascii="Times New Roman" w:hAnsi="Times New Roman" w:cs="Times New Roman"/>
          <w:sz w:val="28"/>
          <w:szCs w:val="28"/>
          <w:lang w:val="kk-KZ"/>
        </w:rPr>
        <w:t xml:space="preserve"> </w:t>
      </w:r>
      <w:r w:rsidRPr="00563B5A">
        <w:rPr>
          <w:rFonts w:ascii="Times New Roman" w:hAnsi="Times New Roman" w:cs="Times New Roman"/>
          <w:bCs/>
          <w:iCs/>
          <w:sz w:val="28"/>
          <w:szCs w:val="28"/>
          <w:lang w:val="kk-KZ"/>
        </w:rPr>
        <w:t xml:space="preserve">Жоңғар-Памир-Алай шөлді-дала. </w:t>
      </w:r>
      <w:r>
        <w:rPr>
          <w:rFonts w:ascii="Times New Roman" w:hAnsi="Times New Roman" w:cs="Times New Roman"/>
          <w:bCs/>
          <w:sz w:val="28"/>
          <w:szCs w:val="28"/>
          <w:lang w:val="kk-KZ"/>
        </w:rPr>
        <w:t xml:space="preserve">Көпжылдық. </w:t>
      </w:r>
      <w:r w:rsidRPr="00563B5A">
        <w:rPr>
          <w:rFonts w:ascii="Times New Roman" w:hAnsi="Times New Roman" w:cs="Times New Roman"/>
          <w:bCs/>
          <w:sz w:val="28"/>
          <w:szCs w:val="28"/>
          <w:lang w:val="kk-KZ"/>
        </w:rPr>
        <w:t xml:space="preserve">Кіндік тамыр. </w:t>
      </w:r>
      <w:r w:rsidRPr="00563B5A">
        <w:rPr>
          <w:rFonts w:ascii="Times New Roman" w:hAnsi="Times New Roman" w:cs="Times New Roman"/>
          <w:bCs/>
          <w:i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w:t>
      </w:r>
      <w:r w:rsidRPr="004549F6">
        <w:rPr>
          <w:rFonts w:ascii="Times New Roman" w:hAnsi="Times New Roman" w:cs="Times New Roman"/>
          <w:i/>
          <w:sz w:val="28"/>
          <w:szCs w:val="28"/>
          <w:lang w:val="kk-KZ"/>
        </w:rPr>
        <w:t xml:space="preserve"> </w:t>
      </w:r>
      <w:r w:rsidRPr="004549F6">
        <w:rPr>
          <w:rFonts w:ascii="Times New Roman" w:hAnsi="Times New Roman" w:cs="Times New Roman"/>
          <w:iCs/>
          <w:sz w:val="28"/>
          <w:szCs w:val="28"/>
          <w:lang w:val="kk-KZ"/>
        </w:rPr>
        <w:t>Тау етегі мен аласа таулардың тасты және қиыршық тасты беткейлері.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Тау асты жолақтарының құрғақ далаларда және төбелердің қиыршықтас шыңдарында өседі Жоңғар Алатауында, Күнгей Алатауында, Шу-Іле тауында, Қырғыз Алатауында, Қаратауда, Батыс Тянь-Шаньда кездеседі. Қырғыз Алатауының батыс бөлігі. Қайыңды шатқалы, төменгі екі кордон арасындағы беткей. 02.07.1983.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Нелина Н.</w:t>
      </w:r>
      <w:r>
        <w:rPr>
          <w:rFonts w:ascii="Times New Roman" w:hAnsi="Times New Roman" w:cs="Times New Roman"/>
          <w:sz w:val="28"/>
          <w:szCs w:val="28"/>
          <w:lang w:val="kk-KZ"/>
        </w:rPr>
        <w:t>В.</w:t>
      </w:r>
      <w:r w:rsidRPr="004549F6">
        <w:rPr>
          <w:rFonts w:ascii="Times New Roman" w:hAnsi="Times New Roman" w:cs="Times New Roman"/>
          <w:sz w:val="28"/>
          <w:szCs w:val="28"/>
          <w:lang w:val="kk-KZ"/>
        </w:rPr>
        <w:t>Қырғыз Алатауының батыс бөлігі, Меркі шатқалы, су электр станциясына қарама-қарсы оң жағалаудағы тасты беткей. 2.</w:t>
      </w:r>
      <w:r>
        <w:rPr>
          <w:rFonts w:ascii="Times New Roman" w:hAnsi="Times New Roman" w:cs="Times New Roman"/>
          <w:sz w:val="28"/>
          <w:szCs w:val="28"/>
          <w:lang w:val="kk-KZ"/>
        </w:rPr>
        <w:t>29.06.1983. Кармышева Н.</w:t>
      </w:r>
      <w:r w:rsidRPr="004549F6">
        <w:rPr>
          <w:rFonts w:ascii="Times New Roman" w:hAnsi="Times New Roman" w:cs="Times New Roman"/>
          <w:sz w:val="28"/>
          <w:szCs w:val="28"/>
          <w:lang w:val="kk-KZ"/>
        </w:rPr>
        <w:t>Х. Қырғыз Алатауының солтүстік макробаурайы, Молалы шатқалы, тау етегі.</w:t>
      </w:r>
      <w:r>
        <w:rPr>
          <w:rFonts w:ascii="Times New Roman" w:hAnsi="Times New Roman" w:cs="Times New Roman"/>
          <w:sz w:val="28"/>
          <w:szCs w:val="28"/>
          <w:lang w:val="kk-KZ"/>
        </w:rPr>
        <w:t xml:space="preserve"> 10.07.1986. Нелина Н.</w:t>
      </w:r>
      <w:r w:rsidRPr="004549F6">
        <w:rPr>
          <w:rFonts w:ascii="Times New Roman" w:hAnsi="Times New Roman" w:cs="Times New Roman"/>
          <w:sz w:val="28"/>
          <w:szCs w:val="28"/>
          <w:lang w:val="kk-KZ"/>
        </w:rPr>
        <w:t>В.</w:t>
      </w:r>
    </w:p>
    <w:p w14:paraId="28423B91" w14:textId="3FCB62EE" w:rsidR="00A000E2" w:rsidRPr="004549F6"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563B5A">
        <w:rPr>
          <w:rFonts w:ascii="Times New Roman" w:hAnsi="Times New Roman" w:cs="Times New Roman"/>
          <w:bCs/>
          <w:i/>
          <w:iCs/>
          <w:sz w:val="28"/>
          <w:szCs w:val="28"/>
          <w:lang w:val="kk-KZ"/>
        </w:rPr>
        <w:t>L. longidentatus</w:t>
      </w:r>
      <w:r w:rsidRPr="00563B5A">
        <w:rPr>
          <w:rFonts w:ascii="Times New Roman" w:hAnsi="Times New Roman" w:cs="Times New Roman"/>
          <w:bCs/>
          <w:i/>
          <w:sz w:val="28"/>
          <w:szCs w:val="28"/>
          <w:lang w:val="kk-KZ"/>
        </w:rPr>
        <w:t xml:space="preserve"> Knorr.</w:t>
      </w:r>
      <w:r w:rsidRPr="00563B5A">
        <w:rPr>
          <w:rFonts w:ascii="Times New Roman" w:hAnsi="Times New Roman" w:cs="Times New Roman"/>
          <w:i/>
          <w:iCs/>
          <w:sz w:val="28"/>
          <w:szCs w:val="28"/>
          <w:lang w:val="kk-KZ"/>
        </w:rPr>
        <w:t xml:space="preserve"> Ұзынтіс қоянжырық.</w:t>
      </w:r>
      <w:r w:rsidRPr="00563B5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63B5A">
        <w:rPr>
          <w:rFonts w:ascii="Times New Roman" w:hAnsi="Times New Roman" w:cs="Times New Roman"/>
          <w:iCs/>
          <w:sz w:val="28"/>
          <w:szCs w:val="28"/>
          <w:lang w:val="kk-KZ"/>
        </w:rPr>
        <w:t>7 : 495, 1964.</w:t>
      </w:r>
      <w:r w:rsidRPr="00563B5A">
        <w:rPr>
          <w:rFonts w:ascii="Times New Roman" w:hAnsi="Times New Roman" w:cs="Times New Roman"/>
          <w:sz w:val="28"/>
          <w:szCs w:val="28"/>
          <w:lang w:val="kk-KZ"/>
        </w:rPr>
        <w:t xml:space="preserve"> </w:t>
      </w:r>
      <w:r w:rsidRPr="00563B5A">
        <w:rPr>
          <w:rFonts w:ascii="Times New Roman" w:hAnsi="Times New Roman" w:cs="Times New Roman"/>
          <w:bCs/>
          <w:sz w:val="28"/>
          <w:szCs w:val="28"/>
          <w:lang w:val="kk-KZ"/>
        </w:rPr>
        <w:t xml:space="preserve">Бекпақдалино-Қырғыз-Қаратау эндемик түрі. </w:t>
      </w:r>
      <w:r>
        <w:rPr>
          <w:rFonts w:ascii="Times New Roman" w:hAnsi="Times New Roman" w:cs="Times New Roman"/>
          <w:bCs/>
          <w:sz w:val="28"/>
          <w:szCs w:val="28"/>
          <w:lang w:val="kk-KZ"/>
        </w:rPr>
        <w:t xml:space="preserve">Көпжылдық. </w:t>
      </w:r>
      <w:r w:rsidRPr="00563B5A">
        <w:rPr>
          <w:rFonts w:ascii="Times New Roman" w:hAnsi="Times New Roman" w:cs="Times New Roman"/>
          <w:bCs/>
          <w:sz w:val="28"/>
          <w:szCs w:val="28"/>
          <w:lang w:val="kk-KZ"/>
        </w:rPr>
        <w:t>Тамырсабақ. Ксерофит.</w:t>
      </w:r>
      <w:r w:rsidRPr="004549F6">
        <w:rPr>
          <w:rFonts w:ascii="Times New Roman" w:hAnsi="Times New Roman" w:cs="Times New Roman"/>
          <w:sz w:val="28"/>
          <w:szCs w:val="28"/>
          <w:lang w:val="kk-KZ"/>
        </w:rPr>
        <w:t xml:space="preserve"> Қырғыз Алатауының оңтүстік макробаурайы, Нелда шатқалы, оңтүстік</w:t>
      </w:r>
      <w:r w:rsidRPr="00664930">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шығыс жартасты және қиыршық тасты беткей. </w:t>
      </w:r>
      <w:r>
        <w:rPr>
          <w:rFonts w:ascii="Times New Roman" w:hAnsi="Times New Roman" w:cs="Times New Roman"/>
          <w:sz w:val="28"/>
          <w:szCs w:val="28"/>
          <w:lang w:val="kk-KZ"/>
        </w:rPr>
        <w:t>02.06.1984. Нелина Н.</w:t>
      </w:r>
      <w:r w:rsidRPr="004549F6">
        <w:rPr>
          <w:rFonts w:ascii="Times New Roman" w:hAnsi="Times New Roman" w:cs="Times New Roman"/>
          <w:sz w:val="28"/>
          <w:szCs w:val="28"/>
          <w:lang w:val="kk-KZ"/>
        </w:rPr>
        <w:t xml:space="preserve">В. Қырғыз Алатауының батыс бөлігі. Оңтүстік Нельда өзенінің аңғары, оңтүстік-шығыс жартасты беткейі.24.05.1984.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w:t>
      </w:r>
    </w:p>
    <w:p w14:paraId="0FF3E0FA"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bookmarkStart w:id="96" w:name="_Hlk157790636"/>
      <w:r w:rsidRPr="004549F6">
        <w:rPr>
          <w:rFonts w:ascii="Times New Roman" w:hAnsi="Times New Roman" w:cs="Times New Roman"/>
          <w:b/>
          <w:bCs/>
          <w:sz w:val="28"/>
          <w:szCs w:val="28"/>
          <w:lang w:val="kk-KZ"/>
        </w:rPr>
        <w:t>Betonica</w:t>
      </w:r>
      <w:bookmarkEnd w:id="96"/>
      <w:r w:rsidRPr="004549F6">
        <w:rPr>
          <w:rFonts w:ascii="Times New Roman" w:hAnsi="Times New Roman" w:cs="Times New Roman"/>
          <w:b/>
          <w:bCs/>
          <w:sz w:val="28"/>
          <w:szCs w:val="28"/>
          <w:lang w:val="kk-KZ"/>
        </w:rPr>
        <w:t xml:space="preserve"> L. Жөтелшәй</w:t>
      </w:r>
      <w:r w:rsidRPr="004549F6">
        <w:rPr>
          <w:rFonts w:ascii="Times New Roman" w:hAnsi="Times New Roman" w:cs="Times New Roman"/>
          <w:sz w:val="28"/>
          <w:szCs w:val="28"/>
          <w:lang w:val="kk-KZ"/>
        </w:rPr>
        <w:t>.</w:t>
      </w:r>
    </w:p>
    <w:p w14:paraId="1A0A8C3F" w14:textId="789F1C20" w:rsidR="00A000E2" w:rsidRP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664930">
        <w:rPr>
          <w:rFonts w:ascii="Times New Roman" w:hAnsi="Times New Roman" w:cs="Times New Roman"/>
          <w:bCs/>
          <w:i/>
          <w:sz w:val="28"/>
          <w:szCs w:val="28"/>
          <w:lang w:val="kk-KZ"/>
        </w:rPr>
        <w:t xml:space="preserve">Betonica foliosa </w:t>
      </w:r>
      <w:r w:rsidRPr="00664930">
        <w:rPr>
          <w:rFonts w:ascii="Times New Roman" w:hAnsi="Times New Roman" w:cs="Times New Roman"/>
          <w:bCs/>
          <w:i/>
          <w:iCs/>
          <w:sz w:val="28"/>
          <w:szCs w:val="28"/>
          <w:lang w:val="kk-KZ"/>
        </w:rPr>
        <w:t>Rupr.</w:t>
      </w:r>
      <w:r w:rsidRPr="00664930">
        <w:rPr>
          <w:rFonts w:ascii="Times New Roman" w:hAnsi="Times New Roman" w:cs="Times New Roman"/>
          <w:i/>
          <w:iCs/>
          <w:sz w:val="28"/>
          <w:szCs w:val="28"/>
          <w:lang w:val="kk-KZ"/>
        </w:rPr>
        <w:t xml:space="preserve"> Жапырақ жөтелшәй.</w:t>
      </w:r>
      <w:r w:rsidRPr="00664930">
        <w:rPr>
          <w:rFonts w:ascii="Times New Roman" w:hAnsi="Times New Roman" w:cs="Times New Roman"/>
          <w:iCs/>
          <w:sz w:val="28"/>
          <w:szCs w:val="28"/>
          <w:lang w:val="kk-KZ"/>
        </w:rPr>
        <w:t xml:space="preserve"> </w:t>
      </w:r>
      <w:r w:rsidRPr="00664930">
        <w:rPr>
          <w:rFonts w:ascii="Times New Roman" w:hAnsi="Times New Roman" w:cs="Times New Roman"/>
          <w:sz w:val="28"/>
          <w:szCs w:val="28"/>
          <w:lang w:val="kk-KZ"/>
        </w:rPr>
        <w:t>Қаз. флорасы</w:t>
      </w:r>
      <w:r w:rsidRPr="00664930">
        <w:rPr>
          <w:rFonts w:ascii="Times New Roman" w:hAnsi="Times New Roman" w:cs="Times New Roman"/>
          <w:iCs/>
          <w:sz w:val="28"/>
          <w:szCs w:val="28"/>
          <w:lang w:val="kk-KZ"/>
        </w:rPr>
        <w:t xml:space="preserve"> 7 : 495, 1964.</w:t>
      </w:r>
      <w:r w:rsidRPr="00664930">
        <w:rPr>
          <w:rFonts w:ascii="Times New Roman" w:hAnsi="Times New Roman" w:cs="Times New Roman"/>
          <w:i/>
          <w:sz w:val="28"/>
          <w:szCs w:val="28"/>
          <w:lang w:val="kk-KZ"/>
        </w:rPr>
        <w:t xml:space="preserve"> </w:t>
      </w:r>
      <w:r w:rsidRPr="00664930">
        <w:rPr>
          <w:rFonts w:ascii="Times New Roman" w:hAnsi="Times New Roman" w:cs="Times New Roman"/>
          <w:bCs/>
          <w:iCs/>
          <w:sz w:val="28"/>
          <w:szCs w:val="28"/>
          <w:lang w:val="kk-KZ"/>
        </w:rPr>
        <w:t xml:space="preserve">Солтүстік Тянь-Шандық түр. </w:t>
      </w:r>
      <w:r w:rsidRPr="00664930">
        <w:rPr>
          <w:rFonts w:ascii="Times New Roman" w:hAnsi="Times New Roman" w:cs="Times New Roman"/>
          <w:bCs/>
          <w:sz w:val="28"/>
          <w:szCs w:val="28"/>
          <w:lang w:val="kk-KZ"/>
        </w:rPr>
        <w:t xml:space="preserve">Көпжылдық. Кіндік тамыр. </w:t>
      </w:r>
      <w:r w:rsidRPr="00664930">
        <w:rPr>
          <w:rFonts w:ascii="Times New Roman" w:hAnsi="Times New Roman" w:cs="Times New Roman"/>
          <w:bCs/>
          <w:iCs/>
          <w:sz w:val="28"/>
          <w:szCs w:val="28"/>
          <w:lang w:val="kk-KZ"/>
        </w:rPr>
        <w:t>Мезофит.</w:t>
      </w:r>
      <w:r w:rsidRPr="00664930">
        <w:rPr>
          <w:rFonts w:ascii="Times New Roman" w:hAnsi="Times New Roman" w:cs="Times New Roman"/>
          <w:b/>
          <w:bCs/>
          <w:iCs/>
          <w:sz w:val="28"/>
          <w:szCs w:val="28"/>
          <w:lang w:val="kk-KZ"/>
        </w:rPr>
        <w:t xml:space="preserve"> </w:t>
      </w:r>
      <w:r w:rsidRPr="00664930">
        <w:rPr>
          <w:rFonts w:ascii="Times New Roman" w:hAnsi="Times New Roman" w:cs="Times New Roman"/>
          <w:sz w:val="28"/>
          <w:szCs w:val="28"/>
          <w:lang w:val="kk-KZ"/>
        </w:rPr>
        <w:t>Гүлдеуі VII-VIII. Сүректі-бұталы белдеулерде, орманды егістіктерде, бұталардың арасында, кейде түрлі шөпті таулы шалғындарда өседі. Заил.Күнгей Алатауында, Шу– Іле тауында, Қырғыз Алатауында, Қаратауда, Батыс Тянь-Шаньда кездеседі. Қырғыз Алатауы, Қайыңды шатқалы, Тілемес алабы, аралас шөпті беткей. 17.07.1982. Кармышева Н.Х.,Нелина Н.В. Қырғыз жотасы оң жақ беті – Меркі өзенінің шатқалы. Солтүстік тік жұқа жер беткейі 03.07.1947. Рубцов Н.И.,Степанова Е.Ф.</w:t>
      </w:r>
    </w:p>
    <w:p w14:paraId="21B313EC"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6F5D2A">
        <w:rPr>
          <w:rFonts w:ascii="Times New Roman" w:hAnsi="Times New Roman" w:cs="Times New Roman"/>
          <w:b/>
          <w:bCs/>
          <w:sz w:val="28"/>
          <w:szCs w:val="28"/>
          <w:lang w:val="kk-KZ"/>
        </w:rPr>
        <w:t>Salvia L.</w:t>
      </w:r>
      <w:r w:rsidRPr="004549F6">
        <w:rPr>
          <w:rFonts w:ascii="Times New Roman" w:hAnsi="Times New Roman" w:cs="Times New Roman"/>
          <w:b/>
          <w:bCs/>
          <w:sz w:val="28"/>
          <w:szCs w:val="28"/>
          <w:lang w:val="kk-KZ"/>
        </w:rPr>
        <w:t>Шалфей.</w:t>
      </w:r>
    </w:p>
    <w:p w14:paraId="6C7992D0"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Salvia deserta</w:t>
      </w:r>
      <w:r w:rsidRPr="006F5D2A">
        <w:rPr>
          <w:rFonts w:ascii="Times New Roman" w:hAnsi="Times New Roman" w:cs="Times New Roman"/>
          <w:bCs/>
          <w:i/>
          <w:sz w:val="28"/>
          <w:szCs w:val="28"/>
          <w:lang w:val="kk-KZ"/>
        </w:rPr>
        <w:t xml:space="preserve"> Schang.</w:t>
      </w:r>
      <w:r w:rsidRPr="00563B5A">
        <w:rPr>
          <w:rFonts w:ascii="Times New Roman" w:hAnsi="Times New Roman" w:cs="Times New Roman"/>
          <w:i/>
          <w:iCs/>
          <w:sz w:val="28"/>
          <w:szCs w:val="28"/>
          <w:lang w:val="kk-KZ"/>
        </w:rPr>
        <w:t xml:space="preserve"> Шөлдік шалфей.</w:t>
      </w:r>
      <w:r w:rsidRPr="00563B5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63B5A">
        <w:rPr>
          <w:rFonts w:ascii="Times New Roman" w:hAnsi="Times New Roman" w:cs="Times New Roman"/>
          <w:iCs/>
          <w:sz w:val="28"/>
          <w:szCs w:val="28"/>
          <w:lang w:val="kk-KZ"/>
        </w:rPr>
        <w:t xml:space="preserve"> 7 : 495, 1964.</w:t>
      </w:r>
      <w:r w:rsidRPr="00563B5A">
        <w:rPr>
          <w:rFonts w:ascii="Times New Roman" w:hAnsi="Times New Roman" w:cs="Times New Roman"/>
          <w:sz w:val="28"/>
          <w:szCs w:val="28"/>
          <w:lang w:val="kk-KZ"/>
        </w:rPr>
        <w:t xml:space="preserve"> </w:t>
      </w:r>
      <w:r w:rsidRPr="00563B5A">
        <w:rPr>
          <w:rFonts w:ascii="Times New Roman" w:hAnsi="Times New Roman" w:cs="Times New Roman"/>
          <w:bCs/>
          <w:sz w:val="28"/>
          <w:szCs w:val="28"/>
          <w:lang w:val="kk-KZ"/>
        </w:rPr>
        <w:t>Ежелгі Жерорта теңізінің түр</w:t>
      </w:r>
      <w:r w:rsidR="00664930">
        <w:rPr>
          <w:rFonts w:ascii="Times New Roman" w:hAnsi="Times New Roman" w:cs="Times New Roman"/>
          <w:bCs/>
          <w:sz w:val="28"/>
          <w:szCs w:val="28"/>
          <w:lang w:val="kk-KZ"/>
        </w:rPr>
        <w:t xml:space="preserve">лері. Көпжылдық. Кіндік тамыр. </w:t>
      </w:r>
      <w:r w:rsidRPr="00563B5A">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Жамбыл облысы, Қырғыз Алатауы, Қайыңды аңғары, биіктігі 1056 м, шөпті таулы дала, шығыс беткей. 23.06.2011. </w:t>
      </w:r>
      <w:r w:rsidRPr="006F5D2A">
        <w:rPr>
          <w:rFonts w:ascii="Times New Roman" w:hAnsi="Times New Roman" w:cs="Times New Roman"/>
          <w:sz w:val="28"/>
          <w:szCs w:val="28"/>
          <w:lang w:val="kk-KZ"/>
        </w:rPr>
        <w:t>Данилов М. П., Курмантаева А.А., Касенова Б.Т.</w:t>
      </w:r>
    </w:p>
    <w:p w14:paraId="12C184BA"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S. nemorosa</w:t>
      </w:r>
      <w:r w:rsidRPr="006F5D2A">
        <w:rPr>
          <w:rFonts w:ascii="Times New Roman" w:hAnsi="Times New Roman" w:cs="Times New Roman"/>
          <w:bCs/>
          <w:i/>
          <w:sz w:val="28"/>
          <w:szCs w:val="28"/>
          <w:lang w:val="kk-KZ"/>
        </w:rPr>
        <w:t xml:space="preserve"> L. Панон-қазақ даласы.</w:t>
      </w:r>
      <w:r>
        <w:rPr>
          <w:rFonts w:ascii="Times New Roman" w:hAnsi="Times New Roman" w:cs="Times New Roman"/>
          <w:bCs/>
          <w:i/>
          <w:sz w:val="28"/>
          <w:szCs w:val="28"/>
          <w:lang w:val="kk-KZ"/>
        </w:rPr>
        <w:t xml:space="preserve"> </w:t>
      </w:r>
      <w:r>
        <w:rPr>
          <w:rFonts w:ascii="Times New Roman" w:hAnsi="Times New Roman" w:cs="Times New Roman"/>
          <w:bCs/>
          <w:sz w:val="28"/>
          <w:szCs w:val="28"/>
          <w:lang w:val="kk-KZ"/>
        </w:rPr>
        <w:t xml:space="preserve">Көпжылдық. </w:t>
      </w:r>
      <w:r w:rsidRPr="00563B5A">
        <w:rPr>
          <w:rFonts w:ascii="Times New Roman" w:hAnsi="Times New Roman" w:cs="Times New Roman"/>
          <w:bCs/>
          <w:sz w:val="28"/>
          <w:szCs w:val="28"/>
          <w:lang w:val="kk-KZ"/>
        </w:rPr>
        <w:t>Кіндік тамыр.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 етегі мен аласа таулардың шөлді дала беткейлері. Қырғыз Алатауының батыс бөлігі, Меркі шатқалы.</w:t>
      </w:r>
      <w:r>
        <w:rPr>
          <w:rFonts w:ascii="Times New Roman" w:hAnsi="Times New Roman" w:cs="Times New Roman"/>
          <w:sz w:val="28"/>
          <w:szCs w:val="28"/>
          <w:lang w:val="kk-KZ"/>
        </w:rPr>
        <w:t xml:space="preserve"> 30.06.1983.Нелина Н.В. Қырғыз </w:t>
      </w:r>
      <w:r w:rsidRPr="004549F6">
        <w:rPr>
          <w:rFonts w:ascii="Times New Roman" w:hAnsi="Times New Roman" w:cs="Times New Roman"/>
          <w:sz w:val="28"/>
          <w:szCs w:val="28"/>
          <w:lang w:val="kk-KZ"/>
        </w:rPr>
        <w:t>Алатау. Темір жолға жақын Ұзын-бұлақ.</w:t>
      </w:r>
      <w:r>
        <w:rPr>
          <w:rFonts w:ascii="Times New Roman" w:hAnsi="Times New Roman" w:cs="Times New Roman"/>
          <w:sz w:val="28"/>
          <w:szCs w:val="28"/>
          <w:lang w:val="kk-KZ"/>
        </w:rPr>
        <w:t xml:space="preserve"> Т</w:t>
      </w:r>
      <w:r w:rsidRPr="004549F6">
        <w:rPr>
          <w:rFonts w:ascii="Times New Roman" w:hAnsi="Times New Roman" w:cs="Times New Roman"/>
          <w:sz w:val="28"/>
          <w:szCs w:val="28"/>
          <w:lang w:val="kk-KZ"/>
        </w:rPr>
        <w:t xml:space="preserve">аулардың шлейфтері </w:t>
      </w:r>
      <w:r>
        <w:rPr>
          <w:rFonts w:ascii="Times New Roman" w:hAnsi="Times New Roman" w:cs="Times New Roman"/>
          <w:sz w:val="28"/>
          <w:szCs w:val="28"/>
          <w:lang w:val="kk-KZ"/>
        </w:rPr>
        <w:t xml:space="preserve">28.05.1961. Гамаюнова А.П. </w:t>
      </w:r>
      <w:r w:rsidRPr="004549F6">
        <w:rPr>
          <w:rFonts w:ascii="Times New Roman" w:hAnsi="Times New Roman" w:cs="Times New Roman"/>
          <w:sz w:val="28"/>
          <w:szCs w:val="28"/>
          <w:lang w:val="kk-KZ"/>
        </w:rPr>
        <w:t>Қырғыз Алатауы, Қайыңды өзені шатқалы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17.06.1</w:t>
      </w:r>
      <w:r>
        <w:rPr>
          <w:rFonts w:ascii="Times New Roman" w:hAnsi="Times New Roman" w:cs="Times New Roman"/>
          <w:sz w:val="28"/>
          <w:szCs w:val="28"/>
          <w:lang w:val="kk-KZ"/>
        </w:rPr>
        <w:t>982. Кармышева Н.Х., Нелина Н.</w:t>
      </w:r>
      <w:r w:rsidRPr="004549F6">
        <w:rPr>
          <w:rFonts w:ascii="Times New Roman" w:hAnsi="Times New Roman" w:cs="Times New Roman"/>
          <w:sz w:val="28"/>
          <w:szCs w:val="28"/>
          <w:lang w:val="kk-KZ"/>
        </w:rPr>
        <w:t xml:space="preserve">В. </w:t>
      </w:r>
    </w:p>
    <w:p w14:paraId="4518D318"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563B5A">
        <w:rPr>
          <w:rFonts w:ascii="Times New Roman" w:hAnsi="Times New Roman" w:cs="Times New Roman"/>
          <w:bCs/>
          <w:i/>
          <w:iCs/>
          <w:sz w:val="28"/>
          <w:szCs w:val="28"/>
          <w:lang w:val="kk-KZ"/>
        </w:rPr>
        <w:t>S. sclarea</w:t>
      </w:r>
      <w:r w:rsidRPr="00563B5A">
        <w:rPr>
          <w:rFonts w:ascii="Times New Roman" w:hAnsi="Times New Roman" w:cs="Times New Roman"/>
          <w:bCs/>
          <w:i/>
          <w:sz w:val="28"/>
          <w:szCs w:val="28"/>
          <w:lang w:val="kk-KZ"/>
        </w:rPr>
        <w:t xml:space="preserve"> L.</w:t>
      </w:r>
      <w:r w:rsidRPr="00563B5A">
        <w:rPr>
          <w:rFonts w:ascii="Times New Roman" w:hAnsi="Times New Roman" w:cs="Times New Roman"/>
          <w:i/>
          <w:sz w:val="28"/>
          <w:szCs w:val="28"/>
          <w:lang w:val="kk-KZ"/>
        </w:rPr>
        <w:t xml:space="preserve"> Мускат шалфейі.</w:t>
      </w:r>
      <w:r w:rsidRPr="00563B5A">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63B5A">
        <w:rPr>
          <w:rFonts w:ascii="Times New Roman" w:hAnsi="Times New Roman" w:cs="Times New Roman"/>
          <w:iCs/>
          <w:sz w:val="28"/>
          <w:szCs w:val="28"/>
          <w:lang w:val="kk-KZ"/>
        </w:rPr>
        <w:t>7 : 495, 1964.</w:t>
      </w:r>
      <w:r w:rsidRPr="00563B5A">
        <w:rPr>
          <w:rFonts w:ascii="Times New Roman" w:hAnsi="Times New Roman" w:cs="Times New Roman"/>
          <w:sz w:val="28"/>
          <w:szCs w:val="28"/>
          <w:lang w:val="kk-KZ"/>
        </w:rPr>
        <w:t xml:space="preserve"> </w:t>
      </w:r>
      <w:r w:rsidRPr="00563B5A">
        <w:rPr>
          <w:rFonts w:ascii="Times New Roman" w:hAnsi="Times New Roman" w:cs="Times New Roman"/>
          <w:bCs/>
          <w:sz w:val="28"/>
          <w:szCs w:val="28"/>
          <w:lang w:val="kk-KZ"/>
        </w:rPr>
        <w:t>Кавказ-таулы ортаазиялық түр. Көпжылдық. Кіндік тамыр. Мезоксерофит.</w:t>
      </w:r>
      <w:r w:rsidRPr="00563B5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 Жамбыл облысы, Жамбыл ауданы, Ботамойнақ ауданы, Алмалысай өзені шатқалы, Рассвет лагерінен тікелей, жартасты беткейден жоғары, биіктігі 1150м. </w:t>
      </w:r>
      <w:r w:rsidRPr="004549F6">
        <w:rPr>
          <w:rFonts w:ascii="Times New Roman" w:hAnsi="Times New Roman" w:cs="Times New Roman"/>
          <w:sz w:val="28"/>
          <w:szCs w:val="28"/>
          <w:lang w:val="kk-KZ"/>
        </w:rPr>
        <w:lastRenderedPageBreak/>
        <w:t xml:space="preserve">27.06.2022.Данилов М.П., Шорманова А.А.,  Веселова П.В., Осмонали Б.Б., Абдилданов Д.Ш., Усен С. </w:t>
      </w:r>
    </w:p>
    <w:p w14:paraId="5CBE58BF" w14:textId="64670E51" w:rsidR="00A000E2" w:rsidRP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iCs/>
          <w:sz w:val="28"/>
          <w:szCs w:val="28"/>
          <w:lang w:val="kk-KZ"/>
        </w:rPr>
        <w:t>S. aethiolepis</w:t>
      </w:r>
      <w:r w:rsidRPr="00F11668">
        <w:rPr>
          <w:rFonts w:ascii="Times New Roman" w:hAnsi="Times New Roman" w:cs="Times New Roman"/>
          <w:bCs/>
          <w:i/>
          <w:sz w:val="28"/>
          <w:szCs w:val="28"/>
          <w:lang w:val="kk-KZ"/>
        </w:rPr>
        <w:t xml:space="preserve"> L.</w:t>
      </w:r>
      <w:r w:rsidRPr="00F11668">
        <w:rPr>
          <w:rFonts w:ascii="Times New Roman" w:hAnsi="Times New Roman" w:cs="Times New Roman"/>
          <w:i/>
          <w:iCs/>
          <w:sz w:val="28"/>
          <w:szCs w:val="28"/>
          <w:lang w:val="kk-KZ"/>
        </w:rPr>
        <w:t xml:space="preserve"> Эфиоп шалфейі.</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lang w:val="kk-KZ"/>
        </w:rPr>
        <w:t xml:space="preserve">7 : 495, 1964. </w:t>
      </w:r>
      <w:r w:rsidRPr="00F11668">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Ежелгі Жерорта теңізінің түрлері. Көпжылдық. Кіндік тамыр. Мезоксерофит.</w:t>
      </w:r>
      <w:r w:rsidRPr="00F1166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жотасының тау етегі орманды жазығы. Жамбыл мен Луговойдың арасы. Эфемерлі шөлдердің арасында.09.06.1963.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 xml:space="preserve">П. </w:t>
      </w:r>
    </w:p>
    <w:p w14:paraId="0D5F8157"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Ziziphora L. Киікоты.</w:t>
      </w:r>
    </w:p>
    <w:p w14:paraId="043DE831"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sz w:val="28"/>
          <w:szCs w:val="28"/>
          <w:lang w:val="kk-KZ"/>
        </w:rPr>
        <w:t xml:space="preserve">Ziziphora </w:t>
      </w:r>
      <w:r w:rsidRPr="00F11668">
        <w:rPr>
          <w:rFonts w:ascii="Times New Roman" w:hAnsi="Times New Roman" w:cs="Times New Roman"/>
          <w:bCs/>
          <w:i/>
          <w:sz w:val="28"/>
          <w:szCs w:val="28"/>
          <w:lang w:val="en-US"/>
        </w:rPr>
        <w:t>c</w:t>
      </w:r>
      <w:r w:rsidRPr="00F11668">
        <w:rPr>
          <w:rFonts w:ascii="Times New Roman" w:hAnsi="Times New Roman" w:cs="Times New Roman"/>
          <w:bCs/>
          <w:i/>
          <w:sz w:val="28"/>
          <w:szCs w:val="28"/>
          <w:lang w:val="kk-KZ"/>
        </w:rPr>
        <w:t xml:space="preserve">linopodioides </w:t>
      </w:r>
      <w:r w:rsidRPr="00F11668">
        <w:rPr>
          <w:rFonts w:ascii="Times New Roman" w:hAnsi="Times New Roman" w:cs="Times New Roman"/>
          <w:bCs/>
          <w:i/>
          <w:iCs/>
          <w:sz w:val="28"/>
          <w:szCs w:val="28"/>
          <w:lang w:val="kk-KZ"/>
        </w:rPr>
        <w:t>Lam.</w:t>
      </w:r>
      <w:r w:rsidRPr="00F11668">
        <w:rPr>
          <w:rFonts w:ascii="Times New Roman" w:hAnsi="Times New Roman" w:cs="Times New Roman"/>
          <w:i/>
          <w:iCs/>
          <w:sz w:val="28"/>
          <w:szCs w:val="28"/>
          <w:lang w:val="kk-KZ"/>
        </w:rPr>
        <w:t xml:space="preserve"> </w:t>
      </w:r>
      <w:r w:rsidRPr="00F11668">
        <w:rPr>
          <w:rFonts w:ascii="Times New Roman" w:hAnsi="Times New Roman" w:cs="Times New Roman"/>
          <w:bCs/>
          <w:i/>
          <w:iCs/>
          <w:sz w:val="28"/>
          <w:szCs w:val="28"/>
          <w:lang w:val="kk-KZ"/>
        </w:rPr>
        <w:t>Иісті киікоты.</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lang w:val="kk-KZ"/>
        </w:rPr>
        <w:t>7 : 495, 1964.</w:t>
      </w:r>
      <w:r w:rsidRPr="00F11668">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Орталық-Қазақ</w:t>
      </w:r>
      <w:r>
        <w:rPr>
          <w:rFonts w:ascii="Times New Roman" w:hAnsi="Times New Roman" w:cs="Times New Roman"/>
          <w:bCs/>
          <w:sz w:val="28"/>
          <w:szCs w:val="28"/>
          <w:lang w:val="kk-KZ"/>
        </w:rPr>
        <w:t xml:space="preserve">стан-Таулы-Орта Азиялық түрлер. </w:t>
      </w:r>
      <w:r w:rsidRPr="00F11668">
        <w:rPr>
          <w:rFonts w:ascii="Times New Roman" w:hAnsi="Times New Roman" w:cs="Times New Roman"/>
          <w:bCs/>
          <w:sz w:val="28"/>
          <w:szCs w:val="28"/>
          <w:lang w:val="kk-KZ"/>
        </w:rPr>
        <w:t>Биіктігі 10-40 см бұта. Ксерофит.</w:t>
      </w:r>
      <w:r w:rsidRPr="004549F6">
        <w:rPr>
          <w:rFonts w:ascii="Times New Roman" w:hAnsi="Times New Roman" w:cs="Times New Roman"/>
          <w:sz w:val="28"/>
          <w:szCs w:val="28"/>
          <w:lang w:val="kk-KZ"/>
        </w:rPr>
        <w:t xml:space="preserve"> Гүлдеуі VI-VIII, жеміс беруі VII-1Х. Тасты, қиыршықты және далалы беткейлерде және шалғындарда,  жартасты өзендердің жағасында өседі. Көкшетауда, Алтайда, Жоңғар Алатауында, Қырғыз Алатауын</w:t>
      </w:r>
      <w:r>
        <w:rPr>
          <w:rFonts w:ascii="Times New Roman" w:hAnsi="Times New Roman" w:cs="Times New Roman"/>
          <w:sz w:val="28"/>
          <w:szCs w:val="28"/>
          <w:lang w:val="kk-KZ"/>
        </w:rPr>
        <w:t>да, Батыс Тянь-Шаньда кездеседі,</w:t>
      </w:r>
      <w:r w:rsidRPr="004549F6">
        <w:rPr>
          <w:rFonts w:ascii="Times New Roman" w:hAnsi="Times New Roman" w:cs="Times New Roman"/>
          <w:sz w:val="28"/>
          <w:szCs w:val="28"/>
          <w:lang w:val="kk-KZ"/>
        </w:rPr>
        <w:t xml:space="preserve"> Жамбыл  облысы, Т. Рысқұлов ауданы, Мамай шатқалы, батыс беткейі, биіктігі 1102 м. 21.07.2020. Нелина Н.</w:t>
      </w:r>
      <w:r>
        <w:rPr>
          <w:rFonts w:ascii="Times New Roman" w:hAnsi="Times New Roman" w:cs="Times New Roman"/>
          <w:sz w:val="28"/>
          <w:szCs w:val="28"/>
          <w:lang w:val="kk-KZ"/>
        </w:rPr>
        <w:t>В.</w:t>
      </w:r>
      <w:r w:rsidRPr="004549F6">
        <w:rPr>
          <w:rFonts w:ascii="Times New Roman" w:hAnsi="Times New Roman" w:cs="Times New Roman"/>
          <w:sz w:val="28"/>
          <w:szCs w:val="28"/>
          <w:lang w:val="kk-KZ"/>
        </w:rPr>
        <w:t>, Кудабаева Г.М., Шорманова А.А., Билибаева Б.К., Осмонали Б.Б. Қырғы</w:t>
      </w:r>
      <w:r>
        <w:rPr>
          <w:rFonts w:ascii="Times New Roman" w:hAnsi="Times New Roman" w:cs="Times New Roman"/>
          <w:sz w:val="28"/>
          <w:szCs w:val="28"/>
          <w:lang w:val="kk-KZ"/>
        </w:rPr>
        <w:t>з Алатауы, Жамбыл облысы, Меркі</w:t>
      </w:r>
      <w:r w:rsidRPr="004549F6">
        <w:rPr>
          <w:rFonts w:ascii="Times New Roman" w:hAnsi="Times New Roman" w:cs="Times New Roman"/>
          <w:sz w:val="28"/>
          <w:szCs w:val="28"/>
          <w:lang w:val="kk-KZ"/>
        </w:rPr>
        <w:t xml:space="preserve"> ауданы, Меркі шатқалының ортаңғы бөлігі, батыс беткейі, биіктігі 1293м. </w:t>
      </w:r>
      <w:r>
        <w:rPr>
          <w:rFonts w:ascii="Times New Roman" w:hAnsi="Times New Roman" w:cs="Times New Roman"/>
          <w:sz w:val="28"/>
          <w:szCs w:val="28"/>
          <w:lang w:val="kk-KZ"/>
        </w:rPr>
        <w:t xml:space="preserve">22.07.2020. </w:t>
      </w:r>
      <w:r w:rsidRPr="004549F6">
        <w:rPr>
          <w:rFonts w:ascii="Times New Roman" w:hAnsi="Times New Roman" w:cs="Times New Roman"/>
          <w:sz w:val="28"/>
          <w:szCs w:val="28"/>
          <w:lang w:val="kk-KZ"/>
        </w:rPr>
        <w:t>Нелина Н.В.,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Кудабаева Г.М.,</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Веселова П.В.,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Шорманова А.А.,</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Билибаева Б.К.,</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Осмонали Б.Б.</w:t>
      </w:r>
    </w:p>
    <w:p w14:paraId="4A332E6B" w14:textId="77777777" w:rsidR="00664930"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sz w:val="28"/>
          <w:szCs w:val="28"/>
          <w:lang w:val="kk-KZ"/>
        </w:rPr>
        <w:t xml:space="preserve">Z. tenuior </w:t>
      </w:r>
      <w:r w:rsidRPr="00F11668">
        <w:rPr>
          <w:rFonts w:ascii="Times New Roman" w:hAnsi="Times New Roman" w:cs="Times New Roman"/>
          <w:bCs/>
          <w:i/>
          <w:iCs/>
          <w:sz w:val="28"/>
          <w:szCs w:val="28"/>
          <w:lang w:val="kk-KZ"/>
        </w:rPr>
        <w:t>L. Нәзік киікоты</w:t>
      </w:r>
      <w:r>
        <w:rPr>
          <w:rFonts w:ascii="Times New Roman" w:hAnsi="Times New Roman" w:cs="Times New Roman"/>
          <w:bCs/>
          <w:i/>
          <w:iCs/>
          <w:sz w:val="28"/>
          <w:szCs w:val="28"/>
          <w:lang w:val="kk-KZ"/>
        </w:rPr>
        <w:t>.</w:t>
      </w:r>
      <w:r w:rsidRPr="00F11668">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11668">
        <w:rPr>
          <w:rFonts w:ascii="Times New Roman" w:hAnsi="Times New Roman" w:cs="Times New Roman"/>
          <w:iCs/>
          <w:sz w:val="28"/>
          <w:szCs w:val="28"/>
          <w:lang w:val="kk-KZ"/>
        </w:rPr>
        <w:t xml:space="preserve"> 7 : 495, 1964.</w:t>
      </w:r>
      <w:r w:rsidRPr="00F11668">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 xml:space="preserve">Шығыс Жерорта теңізі даласы. Біржылдық. Кіндік тамыр. </w:t>
      </w:r>
      <w:r>
        <w:rPr>
          <w:rFonts w:ascii="Times New Roman" w:hAnsi="Times New Roman" w:cs="Times New Roman"/>
          <w:bCs/>
          <w:sz w:val="28"/>
          <w:szCs w:val="28"/>
          <w:lang w:val="kk-KZ"/>
        </w:rPr>
        <w:t xml:space="preserve">Мезоксерофит. </w:t>
      </w:r>
      <w:r w:rsidRPr="00F11668">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Дала жартасты және қиыршық тасты беткейлер, аласа таулар мен тау етегіндегі шөлді соқпақтар. Тасты, қиыршықты және далалы беткейлерде және таудың төменгі шөлді жерлерінде кездеседі. Маңғышлақ, Бетпақдалада, Мойынқұмда, Қызылқұмда, Түркістанда, Тарбағатайда, Жоңғар Алатауында, Шу-Іле тауында, Қырғыз Алатауында, Қаратауда, Батыс Тянь-Шаньда кездеседі. Қырғыз Алатауының батыс бөлігі, Қарақыстақ шатқалы, бөгет аймағындағы сол жақ (төменгі ағыс). Қырғыз Алатауының батыс шеті, Оңтүстік макробеткей, Қараарша өзенінің аңғары, оңтүстік-батыс тасты құрғақ беткей. Қырғыз Алатауының батыс бөлігі, Қайыңды өзені аңғары, шығыс, жартасты және қиыршық тасты беткей.</w:t>
      </w:r>
      <w:r>
        <w:rPr>
          <w:rFonts w:ascii="Times New Roman" w:hAnsi="Times New Roman" w:cs="Times New Roman"/>
          <w:sz w:val="28"/>
          <w:szCs w:val="28"/>
          <w:lang w:val="kk-KZ"/>
        </w:rPr>
        <w:t xml:space="preserve"> 19.05.1984. Нелина Н.</w:t>
      </w:r>
      <w:r w:rsidR="00664930">
        <w:rPr>
          <w:rFonts w:ascii="Times New Roman" w:hAnsi="Times New Roman" w:cs="Times New Roman"/>
          <w:sz w:val="28"/>
          <w:szCs w:val="28"/>
          <w:lang w:val="kk-KZ"/>
        </w:rPr>
        <w:t>В.</w:t>
      </w:r>
    </w:p>
    <w:p w14:paraId="79651D53" w14:textId="157D16FC" w:rsidR="00A000E2" w:rsidRPr="00F11668"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373731">
        <w:rPr>
          <w:rFonts w:ascii="Times New Roman" w:hAnsi="Times New Roman" w:cs="Times New Roman"/>
          <w:bCs/>
          <w:i/>
          <w:iCs/>
          <w:sz w:val="28"/>
          <w:szCs w:val="28"/>
          <w:lang w:val="kk-KZ"/>
        </w:rPr>
        <w:t>Z. vуchodceviana</w:t>
      </w:r>
      <w:r w:rsidRPr="00373731">
        <w:rPr>
          <w:rFonts w:ascii="Times New Roman" w:hAnsi="Times New Roman" w:cs="Times New Roman"/>
          <w:bCs/>
          <w:i/>
          <w:sz w:val="28"/>
          <w:szCs w:val="28"/>
          <w:lang w:val="kk-KZ"/>
        </w:rPr>
        <w:t xml:space="preserve"> V. Tkatsch. ex Tulaganova.</w:t>
      </w:r>
      <w:r w:rsidRPr="00373731">
        <w:rPr>
          <w:rFonts w:ascii="Times New Roman" w:hAnsi="Times New Roman" w:cs="Times New Roman"/>
          <w:i/>
          <w:iCs/>
          <w:sz w:val="28"/>
          <w:szCs w:val="28"/>
          <w:lang w:val="kk-KZ"/>
        </w:rPr>
        <w:t xml:space="preserve"> Выходцев киікоты.</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lang w:val="kk-KZ"/>
        </w:rPr>
        <w:t xml:space="preserve">7 : 495, 1964. </w:t>
      </w:r>
      <w:r w:rsidRPr="00F11668">
        <w:rPr>
          <w:rFonts w:ascii="Times New Roman" w:hAnsi="Times New Roman" w:cs="Times New Roman"/>
          <w:bCs/>
          <w:sz w:val="28"/>
          <w:szCs w:val="28"/>
          <w:lang w:val="kk-KZ"/>
        </w:rPr>
        <w:t>Батыс Солтүстік Тянь-Шань түрлері. Биіктігі 20-30 см бұта. Ксерофит.</w:t>
      </w:r>
      <w:r w:rsidRPr="00F1166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w:t>
      </w:r>
      <w:r w:rsidR="00516B92">
        <w:rPr>
          <w:rFonts w:ascii="Times New Roman" w:hAnsi="Times New Roman" w:cs="Times New Roman"/>
          <w:sz w:val="28"/>
          <w:szCs w:val="28"/>
          <w:lang w:val="kk-KZ"/>
        </w:rPr>
        <w:t xml:space="preserve">уі VI-VII, жеміс беруі VII-IX. </w:t>
      </w:r>
      <w:r w:rsidRPr="004549F6">
        <w:rPr>
          <w:rFonts w:ascii="Times New Roman" w:hAnsi="Times New Roman" w:cs="Times New Roman"/>
          <w:sz w:val="28"/>
          <w:szCs w:val="28"/>
          <w:lang w:val="kk-KZ"/>
        </w:rPr>
        <w:t>Тау етегіндегі тасты және тасты-қиыршықты беткейлерде өседі. Алдыңғы алқаптардың шлейфтерінде - Сан-Таш ауылының астындағы Асық-Ата өзенінің шатқалында, Ласпелдық тауында және батыста белгі</w:t>
      </w:r>
      <w:r>
        <w:rPr>
          <w:rFonts w:ascii="Times New Roman" w:hAnsi="Times New Roman" w:cs="Times New Roman"/>
          <w:sz w:val="28"/>
          <w:szCs w:val="28"/>
          <w:lang w:val="kk-KZ"/>
        </w:rPr>
        <w:t xml:space="preserve">ленген. </w:t>
      </w:r>
      <w:r w:rsidRPr="004549F6">
        <w:rPr>
          <w:rFonts w:ascii="Times New Roman" w:hAnsi="Times New Roman" w:cs="Times New Roman"/>
          <w:sz w:val="28"/>
          <w:szCs w:val="28"/>
          <w:lang w:val="kk-KZ"/>
        </w:rPr>
        <w:t>Ботамойнақ өзенінің шатқалы. Батыс беткейіндегі Ботамойнақ өзенінің шатқалында жиналды. Қырғыз жотасы, солтүстік шатқалдары. Ботумайнақ шатқалы, жотаның батыс бөлігінде. Әктас жартастары. 19.05.1961. Фисюн В. В. (Нелина Н.В.,1990).</w:t>
      </w:r>
    </w:p>
    <w:p w14:paraId="3722F562" w14:textId="1B8DED56"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en-US"/>
        </w:rPr>
        <w:t xml:space="preserve">Hyssops L. </w:t>
      </w:r>
      <w:r w:rsidRPr="004549F6">
        <w:rPr>
          <w:rFonts w:ascii="Times New Roman" w:hAnsi="Times New Roman" w:cs="Times New Roman"/>
          <w:b/>
          <w:bCs/>
          <w:sz w:val="28"/>
          <w:szCs w:val="28"/>
          <w:lang w:val="kk-KZ"/>
        </w:rPr>
        <w:t>Сайсағыз.</w:t>
      </w:r>
    </w:p>
    <w:p w14:paraId="532C90BC" w14:textId="2ED6ADB2" w:rsidR="00A000E2" w:rsidRPr="004549F6" w:rsidRDefault="00A000E2" w:rsidP="00664930">
      <w:pPr>
        <w:tabs>
          <w:tab w:val="left" w:pos="1830"/>
        </w:tabs>
        <w:spacing w:after="0" w:line="240" w:lineRule="auto"/>
        <w:ind w:firstLine="567"/>
        <w:jc w:val="both"/>
        <w:rPr>
          <w:rFonts w:ascii="Times New Roman" w:hAnsi="Times New Roman" w:cs="Times New Roman"/>
          <w:b/>
          <w:bCs/>
          <w:sz w:val="28"/>
          <w:szCs w:val="28"/>
          <w:lang w:val="kk-KZ"/>
        </w:rPr>
      </w:pPr>
      <w:r w:rsidRPr="00F11668">
        <w:rPr>
          <w:rFonts w:ascii="Times New Roman" w:hAnsi="Times New Roman" w:cs="Times New Roman"/>
          <w:bCs/>
          <w:i/>
          <w:iCs/>
          <w:sz w:val="28"/>
          <w:szCs w:val="28"/>
          <w:lang w:val="en-US"/>
        </w:rPr>
        <w:t>Hyssops seravschanicus</w:t>
      </w:r>
      <w:r w:rsidRPr="00F11668">
        <w:rPr>
          <w:rFonts w:ascii="Times New Roman" w:hAnsi="Times New Roman" w:cs="Times New Roman"/>
          <w:bCs/>
          <w:i/>
          <w:sz w:val="28"/>
          <w:szCs w:val="28"/>
          <w:lang w:val="en-US"/>
        </w:rPr>
        <w:t xml:space="preserve"> (Dubj.) Pazij. </w:t>
      </w:r>
      <w:r w:rsidRPr="00F11668">
        <w:rPr>
          <w:rFonts w:ascii="Times New Roman" w:hAnsi="Times New Roman" w:cs="Times New Roman"/>
          <w:bCs/>
          <w:i/>
          <w:sz w:val="28"/>
          <w:szCs w:val="28"/>
        </w:rPr>
        <w:t>Зеравшан</w:t>
      </w:r>
      <w:r w:rsidRPr="00F11668">
        <w:rPr>
          <w:rFonts w:ascii="Times New Roman" w:hAnsi="Times New Roman" w:cs="Times New Roman"/>
          <w:bCs/>
          <w:i/>
          <w:sz w:val="28"/>
          <w:szCs w:val="28"/>
          <w:lang w:val="en-US"/>
        </w:rPr>
        <w:t xml:space="preserve"> </w:t>
      </w:r>
      <w:r w:rsidRPr="00F11668">
        <w:rPr>
          <w:rFonts w:ascii="Times New Roman" w:hAnsi="Times New Roman" w:cs="Times New Roman"/>
          <w:bCs/>
          <w:i/>
          <w:sz w:val="28"/>
          <w:szCs w:val="28"/>
        </w:rPr>
        <w:t>сайсағызы</w:t>
      </w:r>
      <w:r w:rsidRPr="00F11668">
        <w:rPr>
          <w:rFonts w:ascii="Times New Roman" w:hAnsi="Times New Roman" w:cs="Times New Roman"/>
          <w:bCs/>
          <w:i/>
          <w:sz w:val="28"/>
          <w:szCs w:val="28"/>
          <w:lang w:val="en-US"/>
        </w:rPr>
        <w:t>.</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7 : 495, 1964. </w:t>
      </w:r>
      <w:r w:rsidRPr="00F11668">
        <w:rPr>
          <w:rFonts w:ascii="Times New Roman" w:hAnsi="Times New Roman" w:cs="Times New Roman"/>
          <w:bCs/>
          <w:sz w:val="28"/>
          <w:szCs w:val="28"/>
          <w:lang w:val="kk-KZ"/>
        </w:rPr>
        <w:t>Пами</w:t>
      </w:r>
      <w:r>
        <w:rPr>
          <w:rFonts w:ascii="Times New Roman" w:hAnsi="Times New Roman" w:cs="Times New Roman"/>
          <w:bCs/>
          <w:sz w:val="28"/>
          <w:szCs w:val="28"/>
          <w:lang w:val="kk-KZ"/>
        </w:rPr>
        <w:t xml:space="preserve">р-Алай-Батыс Тянь-Шань түрлері. </w:t>
      </w:r>
      <w:r w:rsidRPr="00F11668">
        <w:rPr>
          <w:rFonts w:ascii="Times New Roman" w:hAnsi="Times New Roman" w:cs="Times New Roman"/>
          <w:bCs/>
          <w:sz w:val="28"/>
          <w:szCs w:val="28"/>
          <w:lang w:val="kk-KZ"/>
        </w:rPr>
        <w:t>Биіктігі 40-50 см бұта. Ксерофит</w:t>
      </w:r>
      <w:r w:rsidRPr="00F11668">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VI-VIII, жеміс беруі VIII-IX. Жартасты және қиыршық тасты </w:t>
      </w:r>
      <w:r w:rsidRPr="004549F6">
        <w:rPr>
          <w:rFonts w:ascii="Times New Roman" w:hAnsi="Times New Roman" w:cs="Times New Roman"/>
          <w:sz w:val="28"/>
          <w:szCs w:val="28"/>
          <w:lang w:val="kk-KZ"/>
        </w:rPr>
        <w:lastRenderedPageBreak/>
        <w:t>беткейлерде және шлейфтерде, далалық аймақтарда және орта</w:t>
      </w:r>
      <w:r>
        <w:rPr>
          <w:rFonts w:ascii="Times New Roman" w:hAnsi="Times New Roman" w:cs="Times New Roman"/>
          <w:sz w:val="28"/>
          <w:szCs w:val="28"/>
          <w:lang w:val="kk-KZ"/>
        </w:rPr>
        <w:t xml:space="preserve"> және жоғарғы белдеулерде өседі</w:t>
      </w:r>
      <w:r w:rsidRPr="004549F6">
        <w:rPr>
          <w:rFonts w:ascii="Times New Roman" w:hAnsi="Times New Roman" w:cs="Times New Roman"/>
          <w:sz w:val="28"/>
          <w:szCs w:val="28"/>
          <w:lang w:val="kk-KZ"/>
        </w:rPr>
        <w:t xml:space="preserve"> (Нелина Н.В.,1990).</w:t>
      </w:r>
    </w:p>
    <w:p w14:paraId="6FB957DB" w14:textId="77777777" w:rsidR="00A000E2" w:rsidRPr="004549F6" w:rsidRDefault="00A000E2" w:rsidP="00A000E2">
      <w:pPr>
        <w:tabs>
          <w:tab w:val="left" w:pos="1830"/>
        </w:tabs>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Antonina Vved. Антонина</w:t>
      </w:r>
      <w:r w:rsidRPr="004549F6">
        <w:rPr>
          <w:rFonts w:ascii="Times New Roman" w:hAnsi="Times New Roman" w:cs="Times New Roman"/>
          <w:sz w:val="28"/>
          <w:szCs w:val="28"/>
          <w:lang w:val="kk-KZ"/>
        </w:rPr>
        <w:t>.</w:t>
      </w:r>
    </w:p>
    <w:p w14:paraId="346C6B6A" w14:textId="6860D150" w:rsidR="00A000E2" w:rsidRPr="004549F6"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sz w:val="28"/>
          <w:szCs w:val="28"/>
          <w:lang w:val="kk-KZ"/>
        </w:rPr>
        <w:t xml:space="preserve">Antonina debilis </w:t>
      </w:r>
      <w:r w:rsidRPr="00F11668">
        <w:rPr>
          <w:rFonts w:ascii="Times New Roman" w:hAnsi="Times New Roman" w:cs="Times New Roman"/>
          <w:bCs/>
          <w:i/>
          <w:iCs/>
          <w:sz w:val="28"/>
          <w:szCs w:val="28"/>
          <w:lang w:val="kk-KZ"/>
        </w:rPr>
        <w:t>(Bge.) Vved. Нәзік антонина</w:t>
      </w:r>
      <w:r w:rsidRPr="00F11668">
        <w:rPr>
          <w:rFonts w:ascii="Times New Roman" w:hAnsi="Times New Roman" w:cs="Times New Roman"/>
          <w:i/>
          <w:iCs/>
          <w:sz w:val="28"/>
          <w:szCs w:val="28"/>
          <w:lang w:val="kk-KZ"/>
        </w:rPr>
        <w:t>.</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lang w:val="kk-KZ"/>
        </w:rPr>
        <w:t>7 : 495, 1964.</w:t>
      </w:r>
      <w:r w:rsidRPr="00F11668">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Сібір-Таулы-Орта Азия түрлер</w:t>
      </w:r>
      <w:r w:rsidR="00664930">
        <w:rPr>
          <w:rFonts w:ascii="Times New Roman" w:hAnsi="Times New Roman" w:cs="Times New Roman"/>
          <w:bCs/>
          <w:sz w:val="28"/>
          <w:szCs w:val="28"/>
          <w:lang w:val="kk-KZ"/>
        </w:rPr>
        <w:t>і. Біржылдық. Кіндік тамырлы. Ме</w:t>
      </w:r>
      <w:r w:rsidRPr="00F11668">
        <w:rPr>
          <w:rFonts w:ascii="Times New Roman" w:hAnsi="Times New Roman" w:cs="Times New Roman"/>
          <w:bCs/>
          <w:sz w:val="28"/>
          <w:szCs w:val="28"/>
          <w:lang w:val="kk-KZ"/>
        </w:rPr>
        <w:t>зофит.</w:t>
      </w:r>
      <w:r w:rsidRPr="004549F6">
        <w:rPr>
          <w:rFonts w:ascii="Times New Roman" w:hAnsi="Times New Roman" w:cs="Times New Roman"/>
          <w:sz w:val="28"/>
          <w:szCs w:val="28"/>
          <w:lang w:val="kk-KZ"/>
        </w:rPr>
        <w:t xml:space="preserve">  Гүлдеуі VI-VIII. Құрғақ даларда, cубальпілік шалғындарда және тасты беткейлерде өседі. Алтайда, Жоңғар алатауында, Күнгей Алатауында, Қырғыз Алатауында, Батыс Тянь-Шаньда кездеседі. Қырғыз Алатауының батыс бөлігі, Меркі өзенінің шатқалында, Котренке өзенінің талвегі.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30.06.</w:t>
      </w:r>
      <w:r>
        <w:rPr>
          <w:rFonts w:ascii="Times New Roman" w:hAnsi="Times New Roman" w:cs="Times New Roman"/>
          <w:sz w:val="28"/>
          <w:szCs w:val="28"/>
          <w:lang w:val="kk-KZ"/>
        </w:rPr>
        <w:t>1983. Нелина Н.</w:t>
      </w:r>
      <w:r w:rsidRPr="004549F6">
        <w:rPr>
          <w:rFonts w:ascii="Times New Roman" w:hAnsi="Times New Roman" w:cs="Times New Roman"/>
          <w:sz w:val="28"/>
          <w:szCs w:val="28"/>
          <w:lang w:val="kk-KZ"/>
        </w:rPr>
        <w:t>В.</w:t>
      </w:r>
    </w:p>
    <w:p w14:paraId="3E6188EA"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Acinos Moench. Арамшөп.</w:t>
      </w:r>
    </w:p>
    <w:p w14:paraId="3ECE56D2" w14:textId="179B1389" w:rsidR="00A000E2" w:rsidRPr="004549F6"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sz w:val="28"/>
          <w:szCs w:val="28"/>
          <w:lang w:val="kk-KZ"/>
        </w:rPr>
        <w:t xml:space="preserve">Acinos graveolens </w:t>
      </w:r>
      <w:r w:rsidRPr="00F11668">
        <w:rPr>
          <w:rFonts w:ascii="Times New Roman" w:hAnsi="Times New Roman" w:cs="Times New Roman"/>
          <w:bCs/>
          <w:i/>
          <w:iCs/>
          <w:sz w:val="28"/>
          <w:szCs w:val="28"/>
          <w:lang w:val="kk-KZ"/>
        </w:rPr>
        <w:t>Link. Иісті арамшөп.</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lang w:val="kk-KZ"/>
        </w:rPr>
        <w:t>7 : 495, 1964.</w:t>
      </w:r>
      <w:r w:rsidRPr="00F11668">
        <w:rPr>
          <w:rFonts w:ascii="Times New Roman" w:hAnsi="Times New Roman" w:cs="Times New Roman"/>
          <w:bCs/>
          <w:i/>
          <w:sz w:val="28"/>
          <w:szCs w:val="28"/>
          <w:lang w:val="kk-KZ"/>
        </w:rPr>
        <w:t xml:space="preserve"> </w:t>
      </w:r>
      <w:r w:rsidRPr="00F11668">
        <w:rPr>
          <w:rFonts w:ascii="Times New Roman" w:hAnsi="Times New Roman" w:cs="Times New Roman"/>
          <w:bCs/>
          <w:sz w:val="28"/>
          <w:szCs w:val="28"/>
          <w:lang w:val="kk-KZ"/>
        </w:rPr>
        <w:t>Оңтүстік Жерорта теңізі түрлері. Біржылдық. Кіндік тамырлы. Мезоксерофит. Петрофит.</w:t>
      </w:r>
      <w:r w:rsidRPr="004549F6">
        <w:rPr>
          <w:rFonts w:ascii="Times New Roman" w:hAnsi="Times New Roman" w:cs="Times New Roman"/>
          <w:sz w:val="28"/>
          <w:szCs w:val="28"/>
          <w:lang w:val="kk-KZ"/>
        </w:rPr>
        <w:t xml:space="preserve">  Гүлдеуі V-VII.</w:t>
      </w:r>
      <w:r>
        <w:rPr>
          <w:rFonts w:ascii="Times New Roman" w:hAnsi="Times New Roman" w:cs="Times New Roman"/>
          <w:sz w:val="28"/>
          <w:szCs w:val="28"/>
          <w:lang w:val="kk-KZ"/>
        </w:rPr>
        <w:t xml:space="preserve"> Таудың </w:t>
      </w:r>
      <w:r w:rsidRPr="004549F6">
        <w:rPr>
          <w:rFonts w:ascii="Times New Roman" w:hAnsi="Times New Roman" w:cs="Times New Roman"/>
          <w:sz w:val="28"/>
          <w:szCs w:val="28"/>
          <w:lang w:val="kk-KZ"/>
        </w:rPr>
        <w:t>және таудың төменгі тасты және</w:t>
      </w:r>
      <w:r>
        <w:rPr>
          <w:rFonts w:ascii="Times New Roman" w:hAnsi="Times New Roman" w:cs="Times New Roman"/>
          <w:sz w:val="28"/>
          <w:szCs w:val="28"/>
          <w:lang w:val="kk-KZ"/>
        </w:rPr>
        <w:t xml:space="preserve"> қиыршықты беткейлерінде өседі. </w:t>
      </w:r>
      <w:r w:rsidRPr="004549F6">
        <w:rPr>
          <w:rFonts w:ascii="Times New Roman" w:hAnsi="Times New Roman" w:cs="Times New Roman"/>
          <w:sz w:val="28"/>
          <w:szCs w:val="28"/>
          <w:lang w:val="kk-KZ"/>
        </w:rPr>
        <w:t>Қырғыз Алатауында, Қаратауда, Батыс Тянь-Шаньда кездеседі. Қырғыз Алатауының батыс шеті</w:t>
      </w:r>
      <w:r>
        <w:rPr>
          <w:rFonts w:ascii="Times New Roman" w:hAnsi="Times New Roman" w:cs="Times New Roman"/>
          <w:sz w:val="28"/>
          <w:szCs w:val="28"/>
          <w:lang w:val="kk-KZ"/>
        </w:rPr>
        <w:t>, солтүстік макробеткей, Сюгаты</w:t>
      </w:r>
      <w:r w:rsidRPr="004549F6">
        <w:rPr>
          <w:rFonts w:ascii="Times New Roman" w:hAnsi="Times New Roman" w:cs="Times New Roman"/>
          <w:sz w:val="28"/>
          <w:szCs w:val="28"/>
          <w:lang w:val="kk-KZ"/>
        </w:rPr>
        <w:t xml:space="preserve"> өзенінің аңғары, сағасына іргелес төбелердің құрғақ қызыл жотасы.</w:t>
      </w:r>
      <w:r>
        <w:rPr>
          <w:rFonts w:ascii="Times New Roman" w:hAnsi="Times New Roman" w:cs="Times New Roman"/>
          <w:sz w:val="28"/>
          <w:szCs w:val="28"/>
          <w:lang w:val="kk-KZ"/>
        </w:rPr>
        <w:t xml:space="preserve"> 24.05.1984. Нелина Н.</w:t>
      </w:r>
      <w:r w:rsidRPr="004549F6">
        <w:rPr>
          <w:rFonts w:ascii="Times New Roman" w:hAnsi="Times New Roman" w:cs="Times New Roman"/>
          <w:sz w:val="28"/>
          <w:szCs w:val="28"/>
          <w:lang w:val="kk-KZ"/>
        </w:rPr>
        <w:t xml:space="preserve">В. </w:t>
      </w:r>
      <w:r w:rsidRPr="004549F6">
        <w:rPr>
          <w:rFonts w:ascii="Times New Roman" w:hAnsi="Times New Roman" w:cs="Times New Roman"/>
          <w:b/>
          <w:bCs/>
          <w:color w:val="FF0000"/>
          <w:sz w:val="28"/>
          <w:szCs w:val="28"/>
          <w:lang w:val="kk-KZ"/>
        </w:rPr>
        <w:t xml:space="preserve"> </w:t>
      </w:r>
    </w:p>
    <w:p w14:paraId="0CE579A7"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Lycopus L. Бөріаяқ.</w:t>
      </w:r>
    </w:p>
    <w:p w14:paraId="5A78BA75" w14:textId="7ECB6906" w:rsidR="00A000E2" w:rsidRPr="004549F6" w:rsidRDefault="00A000E2" w:rsidP="00664930">
      <w:pPr>
        <w:tabs>
          <w:tab w:val="left" w:pos="1830"/>
        </w:tabs>
        <w:spacing w:after="0" w:line="240" w:lineRule="auto"/>
        <w:ind w:firstLine="567"/>
        <w:jc w:val="both"/>
        <w:rPr>
          <w:rFonts w:ascii="Times New Roman" w:hAnsi="Times New Roman" w:cs="Times New Roman"/>
          <w:sz w:val="28"/>
          <w:szCs w:val="28"/>
          <w:lang w:val="kk-KZ"/>
        </w:rPr>
      </w:pPr>
      <w:r w:rsidRPr="00F11668">
        <w:rPr>
          <w:rFonts w:ascii="Times New Roman" w:hAnsi="Times New Roman" w:cs="Times New Roman"/>
          <w:bCs/>
          <w:i/>
          <w:sz w:val="28"/>
          <w:szCs w:val="28"/>
          <w:lang w:val="kk-KZ"/>
        </w:rPr>
        <w:t xml:space="preserve">Lycopus exaltatus </w:t>
      </w:r>
      <w:r w:rsidRPr="00F11668">
        <w:rPr>
          <w:rFonts w:ascii="Times New Roman" w:hAnsi="Times New Roman" w:cs="Times New Roman"/>
          <w:bCs/>
          <w:i/>
          <w:iCs/>
          <w:sz w:val="28"/>
          <w:szCs w:val="28"/>
          <w:lang w:val="kk-KZ"/>
        </w:rPr>
        <w:t>L. Ұзын бөріақ</w:t>
      </w:r>
      <w:r w:rsidRPr="00F11668">
        <w:rPr>
          <w:rFonts w:ascii="Times New Roman" w:hAnsi="Times New Roman" w:cs="Times New Roman"/>
          <w:i/>
          <w:sz w:val="28"/>
          <w:szCs w:val="28"/>
          <w:lang w:val="kk-KZ"/>
        </w:rPr>
        <w:t>.</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rPr>
        <w:t>7</w:t>
      </w:r>
      <w:r w:rsidRPr="00F11668">
        <w:rPr>
          <w:rFonts w:ascii="Times New Roman" w:hAnsi="Times New Roman" w:cs="Times New Roman"/>
          <w:iCs/>
          <w:sz w:val="28"/>
          <w:szCs w:val="28"/>
          <w:lang w:val="kk-KZ"/>
        </w:rPr>
        <w:t xml:space="preserve"> : </w:t>
      </w:r>
      <w:r w:rsidRPr="00F11668">
        <w:rPr>
          <w:rFonts w:ascii="Times New Roman" w:hAnsi="Times New Roman" w:cs="Times New Roman"/>
          <w:iCs/>
          <w:sz w:val="28"/>
          <w:szCs w:val="28"/>
        </w:rPr>
        <w:t>495</w:t>
      </w:r>
      <w:r w:rsidRPr="00F11668">
        <w:rPr>
          <w:rFonts w:ascii="Times New Roman" w:hAnsi="Times New Roman" w:cs="Times New Roman"/>
          <w:iCs/>
          <w:sz w:val="28"/>
          <w:szCs w:val="28"/>
          <w:lang w:val="kk-KZ"/>
        </w:rPr>
        <w:t>, 196</w:t>
      </w:r>
      <w:r w:rsidRPr="00F11668">
        <w:rPr>
          <w:rFonts w:ascii="Times New Roman" w:hAnsi="Times New Roman" w:cs="Times New Roman"/>
          <w:iCs/>
          <w:sz w:val="28"/>
          <w:szCs w:val="28"/>
        </w:rPr>
        <w:t>4</w:t>
      </w:r>
      <w:r w:rsidRPr="00F11668">
        <w:rPr>
          <w:rFonts w:ascii="Times New Roman" w:hAnsi="Times New Roman" w:cs="Times New Roman"/>
          <w:iCs/>
          <w:sz w:val="28"/>
          <w:szCs w:val="28"/>
          <w:lang w:val="kk-KZ"/>
        </w:rPr>
        <w:t>.</w:t>
      </w:r>
      <w:r w:rsidRPr="00F11668">
        <w:rPr>
          <w:rFonts w:ascii="Times New Roman" w:hAnsi="Times New Roman" w:cs="Times New Roman"/>
          <w:i/>
          <w:sz w:val="28"/>
          <w:szCs w:val="28"/>
          <w:lang w:val="kk-KZ"/>
        </w:rPr>
        <w:t xml:space="preserve"> </w:t>
      </w:r>
      <w:r w:rsidRPr="00F11668">
        <w:rPr>
          <w:rFonts w:ascii="Times New Roman" w:hAnsi="Times New Roman" w:cs="Times New Roman"/>
          <w:bCs/>
          <w:sz w:val="28"/>
          <w:szCs w:val="28"/>
          <w:lang w:val="kk-KZ"/>
        </w:rPr>
        <w:t>Палеарктикалық шалғынды дала. Көпжылдық. Ұзынтамырсабақ.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VI-VIII. Орта белдеудегі ылғалды шалғындар, өзен-көлдердің жағалары. Тоғай шоқыларында, арықтардың жағасында, ормандардың арасында, кейде арамшөп түрінде суармалы жерлерде өседі. Көкшетауда, Ақтөбеде, Қызылордада, Бетпақдалада, Мойынқұмда, Алтайда, Тарбағатайда, Қырғыз Алатауында, Қаратауд</w:t>
      </w:r>
      <w:r>
        <w:rPr>
          <w:rFonts w:ascii="Times New Roman" w:hAnsi="Times New Roman" w:cs="Times New Roman"/>
          <w:sz w:val="28"/>
          <w:szCs w:val="28"/>
          <w:lang w:val="kk-KZ"/>
        </w:rPr>
        <w:t>а, Батыс Тянь-Шаньда кездеседі.</w:t>
      </w:r>
    </w:p>
    <w:p w14:paraId="6495FC95" w14:textId="77777777" w:rsidR="00A000E2" w:rsidRPr="004549F6" w:rsidRDefault="00A000E2" w:rsidP="00A000E2">
      <w:pPr>
        <w:tabs>
          <w:tab w:val="left" w:pos="1830"/>
        </w:tabs>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Lamium L.Тауқалақай.</w:t>
      </w:r>
    </w:p>
    <w:p w14:paraId="5F8F8696" w14:textId="77777777" w:rsidR="007E4A74" w:rsidRDefault="00A000E2" w:rsidP="007E4A74">
      <w:pPr>
        <w:tabs>
          <w:tab w:val="left" w:pos="1830"/>
        </w:tabs>
        <w:spacing w:after="0" w:line="240" w:lineRule="auto"/>
        <w:ind w:firstLine="567"/>
        <w:jc w:val="both"/>
        <w:rPr>
          <w:rFonts w:ascii="Times New Roman" w:hAnsi="Times New Roman" w:cs="Times New Roman"/>
          <w:b/>
          <w:bCs/>
          <w:color w:val="FF0000"/>
          <w:sz w:val="28"/>
          <w:szCs w:val="28"/>
          <w:lang w:val="kk-KZ"/>
        </w:rPr>
      </w:pPr>
      <w:r w:rsidRPr="00F11668">
        <w:rPr>
          <w:rFonts w:ascii="Times New Roman" w:hAnsi="Times New Roman" w:cs="Times New Roman"/>
          <w:bCs/>
          <w:i/>
          <w:iCs/>
          <w:sz w:val="28"/>
          <w:szCs w:val="28"/>
          <w:lang w:val="kk-KZ"/>
        </w:rPr>
        <w:t>Lamium album</w:t>
      </w:r>
      <w:r w:rsidRPr="00F11668">
        <w:rPr>
          <w:rFonts w:ascii="Times New Roman" w:hAnsi="Times New Roman" w:cs="Times New Roman"/>
          <w:bCs/>
          <w:i/>
          <w:sz w:val="28"/>
          <w:szCs w:val="28"/>
          <w:lang w:val="kk-KZ"/>
        </w:rPr>
        <w:t xml:space="preserve"> L.</w:t>
      </w:r>
      <w:r>
        <w:rPr>
          <w:rFonts w:ascii="Times New Roman" w:hAnsi="Times New Roman" w:cs="Times New Roman"/>
          <w:i/>
          <w:iCs/>
          <w:sz w:val="28"/>
          <w:szCs w:val="28"/>
          <w:lang w:val="kk-KZ"/>
        </w:rPr>
        <w:t xml:space="preserve"> </w:t>
      </w:r>
      <w:r w:rsidRPr="00F11668">
        <w:rPr>
          <w:rFonts w:ascii="Times New Roman" w:hAnsi="Times New Roman" w:cs="Times New Roman"/>
          <w:i/>
          <w:iCs/>
          <w:sz w:val="28"/>
          <w:szCs w:val="28"/>
          <w:lang w:val="kk-KZ"/>
        </w:rPr>
        <w:t>Ақ тауқалақай.</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11668">
        <w:rPr>
          <w:rFonts w:ascii="Times New Roman" w:hAnsi="Times New Roman" w:cs="Times New Roman"/>
          <w:iCs/>
          <w:sz w:val="28"/>
          <w:szCs w:val="28"/>
          <w:lang w:val="kk-KZ"/>
        </w:rPr>
        <w:t xml:space="preserve"> 7 : 495, 1964.</w:t>
      </w:r>
      <w:r w:rsidR="007E4A74">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 xml:space="preserve">Голярктикалық шалғынды дала. </w:t>
      </w:r>
      <w:r>
        <w:rPr>
          <w:rFonts w:ascii="Times New Roman" w:hAnsi="Times New Roman" w:cs="Times New Roman"/>
          <w:bCs/>
          <w:sz w:val="28"/>
          <w:szCs w:val="28"/>
          <w:lang w:val="kk-KZ"/>
        </w:rPr>
        <w:t xml:space="preserve">Көпжылдық. </w:t>
      </w:r>
      <w:r w:rsidRPr="00F11668">
        <w:rPr>
          <w:rFonts w:ascii="Times New Roman" w:hAnsi="Times New Roman" w:cs="Times New Roman"/>
          <w:bCs/>
          <w:sz w:val="28"/>
          <w:szCs w:val="28"/>
          <w:lang w:val="kk-KZ"/>
        </w:rPr>
        <w:t>Ұзынтамырсабақ. Мезофит.</w:t>
      </w:r>
      <w:r w:rsidRPr="004549F6">
        <w:rPr>
          <w:rFonts w:ascii="Times New Roman" w:hAnsi="Times New Roman" w:cs="Times New Roman"/>
          <w:sz w:val="28"/>
          <w:szCs w:val="28"/>
          <w:lang w:val="kk-KZ"/>
        </w:rPr>
        <w:t xml:space="preserve"> Ортаңғы және жоғарғы белдеудегі шалғынды беткейлер. Қырғыз Алатауы, Шалсу шатқалы. Ылғалды көлеңкелі жерлерде. 10.06.1961. Га</w:t>
      </w:r>
      <w:r>
        <w:rPr>
          <w:rFonts w:ascii="Times New Roman" w:hAnsi="Times New Roman" w:cs="Times New Roman"/>
          <w:sz w:val="28"/>
          <w:szCs w:val="28"/>
          <w:lang w:val="kk-KZ"/>
        </w:rPr>
        <w:t>маюнова А.</w:t>
      </w:r>
      <w:r w:rsidRPr="004549F6">
        <w:rPr>
          <w:rFonts w:ascii="Times New Roman" w:hAnsi="Times New Roman" w:cs="Times New Roman"/>
          <w:sz w:val="28"/>
          <w:szCs w:val="28"/>
          <w:lang w:val="kk-KZ"/>
        </w:rPr>
        <w:t xml:space="preserve">П. </w:t>
      </w:r>
    </w:p>
    <w:p w14:paraId="6352379F" w14:textId="202B0EB2" w:rsidR="00A000E2" w:rsidRPr="007E4A74" w:rsidRDefault="00A000E2" w:rsidP="007E4A74">
      <w:pPr>
        <w:tabs>
          <w:tab w:val="left" w:pos="1830"/>
        </w:tabs>
        <w:spacing w:after="0" w:line="240" w:lineRule="auto"/>
        <w:ind w:firstLine="567"/>
        <w:jc w:val="both"/>
        <w:rPr>
          <w:rFonts w:ascii="Times New Roman" w:hAnsi="Times New Roman" w:cs="Times New Roman"/>
          <w:b/>
          <w:bCs/>
          <w:color w:val="FF0000"/>
          <w:sz w:val="28"/>
          <w:szCs w:val="28"/>
          <w:lang w:val="kk-KZ"/>
        </w:rPr>
      </w:pPr>
      <w:r w:rsidRPr="00F11668">
        <w:rPr>
          <w:rFonts w:ascii="Times New Roman" w:hAnsi="Times New Roman" w:cs="Times New Roman"/>
          <w:bCs/>
          <w:i/>
          <w:iCs/>
          <w:sz w:val="28"/>
          <w:szCs w:val="28"/>
          <w:lang w:val="kk-KZ"/>
        </w:rPr>
        <w:t>L. amplexicaule</w:t>
      </w:r>
      <w:r w:rsidRPr="00F11668">
        <w:rPr>
          <w:rFonts w:ascii="Times New Roman" w:hAnsi="Times New Roman" w:cs="Times New Roman"/>
          <w:bCs/>
          <w:i/>
          <w:sz w:val="28"/>
          <w:szCs w:val="28"/>
          <w:lang w:val="kk-KZ"/>
        </w:rPr>
        <w:t xml:space="preserve"> L.</w:t>
      </w:r>
      <w:r w:rsidRPr="00F11668">
        <w:rPr>
          <w:rFonts w:ascii="Times New Roman" w:hAnsi="Times New Roman" w:cs="Times New Roman"/>
          <w:i/>
          <w:iCs/>
          <w:sz w:val="28"/>
          <w:szCs w:val="28"/>
          <w:lang w:val="kk-KZ"/>
        </w:rPr>
        <w:t xml:space="preserve"> Сабақты тауқалақай.</w:t>
      </w:r>
      <w:r w:rsidRPr="00F11668">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11668">
        <w:rPr>
          <w:rFonts w:ascii="Times New Roman" w:hAnsi="Times New Roman" w:cs="Times New Roman"/>
          <w:iCs/>
          <w:sz w:val="28"/>
          <w:szCs w:val="28"/>
        </w:rPr>
        <w:t>7</w:t>
      </w:r>
      <w:r w:rsidRPr="00F11668">
        <w:rPr>
          <w:rFonts w:ascii="Times New Roman" w:hAnsi="Times New Roman" w:cs="Times New Roman"/>
          <w:iCs/>
          <w:sz w:val="28"/>
          <w:szCs w:val="28"/>
          <w:lang w:val="kk-KZ"/>
        </w:rPr>
        <w:t xml:space="preserve"> : </w:t>
      </w:r>
      <w:r w:rsidRPr="00F11668">
        <w:rPr>
          <w:rFonts w:ascii="Times New Roman" w:hAnsi="Times New Roman" w:cs="Times New Roman"/>
          <w:iCs/>
          <w:sz w:val="28"/>
          <w:szCs w:val="28"/>
        </w:rPr>
        <w:t>495</w:t>
      </w:r>
      <w:r w:rsidRPr="00F11668">
        <w:rPr>
          <w:rFonts w:ascii="Times New Roman" w:hAnsi="Times New Roman" w:cs="Times New Roman"/>
          <w:iCs/>
          <w:sz w:val="28"/>
          <w:szCs w:val="28"/>
          <w:lang w:val="kk-KZ"/>
        </w:rPr>
        <w:t>, 196</w:t>
      </w:r>
      <w:r w:rsidRPr="00F11668">
        <w:rPr>
          <w:rFonts w:ascii="Times New Roman" w:hAnsi="Times New Roman" w:cs="Times New Roman"/>
          <w:iCs/>
          <w:sz w:val="28"/>
          <w:szCs w:val="28"/>
        </w:rPr>
        <w:t>4</w:t>
      </w:r>
      <w:r w:rsidRPr="00F11668">
        <w:rPr>
          <w:rFonts w:ascii="Times New Roman" w:hAnsi="Times New Roman" w:cs="Times New Roman"/>
          <w:iCs/>
          <w:sz w:val="28"/>
          <w:szCs w:val="28"/>
          <w:lang w:val="kk-KZ"/>
        </w:rPr>
        <w:t>.</w:t>
      </w:r>
      <w:r w:rsidRPr="00F11668">
        <w:rPr>
          <w:rFonts w:ascii="Times New Roman" w:hAnsi="Times New Roman" w:cs="Times New Roman"/>
          <w:sz w:val="28"/>
          <w:szCs w:val="28"/>
          <w:lang w:val="kk-KZ"/>
        </w:rPr>
        <w:t xml:space="preserve"> </w:t>
      </w:r>
      <w:r w:rsidRPr="00F11668">
        <w:rPr>
          <w:rFonts w:ascii="Times New Roman" w:hAnsi="Times New Roman" w:cs="Times New Roman"/>
          <w:bCs/>
          <w:sz w:val="28"/>
          <w:szCs w:val="28"/>
          <w:lang w:val="kk-KZ"/>
        </w:rPr>
        <w:t>Голарктикалық шалғынды-далалы түр. Біржылдық, екіжылдық. Кіндік тамыр. Мезофит.</w:t>
      </w:r>
      <w:r w:rsidRPr="00F11668">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Дала тасты және қиыршық тасты беткейлер, ортаңғы және жоғарғы белдеудегі сулы шалғындар. Луговой мен Меркі аралығындағы қырғыз жотасының тау етегіндегі орманды эфемерлі шөлі. </w:t>
      </w:r>
      <w:r>
        <w:rPr>
          <w:rFonts w:ascii="Times New Roman" w:hAnsi="Times New Roman" w:cs="Times New Roman"/>
          <w:sz w:val="28"/>
          <w:szCs w:val="28"/>
          <w:lang w:val="kk-KZ"/>
        </w:rPr>
        <w:t>15.05.1963. Голоскоков В.</w:t>
      </w:r>
      <w:r w:rsidRPr="004549F6">
        <w:rPr>
          <w:rFonts w:ascii="Times New Roman" w:hAnsi="Times New Roman" w:cs="Times New Roman"/>
          <w:sz w:val="28"/>
          <w:szCs w:val="28"/>
          <w:lang w:val="kk-KZ"/>
        </w:rPr>
        <w:t>П.</w:t>
      </w:r>
      <w:r>
        <w:rPr>
          <w:rFonts w:ascii="Times New Roman" w:hAnsi="Times New Roman" w:cs="Times New Roman"/>
          <w:sz w:val="28"/>
          <w:szCs w:val="28"/>
          <w:lang w:val="kk-KZ"/>
        </w:rPr>
        <w:t xml:space="preserve"> 04.06.1961. 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642CBD47" w14:textId="77777777" w:rsidR="00A000E2" w:rsidRPr="00BE7859" w:rsidRDefault="00A000E2" w:rsidP="00A000E2">
      <w:pPr>
        <w:spacing w:after="0" w:line="240" w:lineRule="auto"/>
        <w:jc w:val="center"/>
        <w:rPr>
          <w:rFonts w:ascii="Times New Roman" w:hAnsi="Times New Roman" w:cs="Times New Roman"/>
          <w:b/>
          <w:bCs/>
          <w:sz w:val="28"/>
          <w:szCs w:val="28"/>
          <w:lang w:val="kk-KZ"/>
        </w:rPr>
      </w:pPr>
      <w:r w:rsidRPr="00BE7859">
        <w:rPr>
          <w:rFonts w:ascii="Times New Roman" w:hAnsi="Times New Roman" w:cs="Times New Roman"/>
          <w:b/>
          <w:bCs/>
          <w:sz w:val="28"/>
          <w:szCs w:val="28"/>
          <w:lang w:val="kk-KZ"/>
        </w:rPr>
        <w:t>Leonurus L.</w:t>
      </w:r>
      <w:r>
        <w:rPr>
          <w:rFonts w:ascii="Times New Roman" w:hAnsi="Times New Roman" w:cs="Times New Roman"/>
          <w:b/>
          <w:bCs/>
          <w:sz w:val="28"/>
          <w:szCs w:val="28"/>
          <w:lang w:val="kk-KZ"/>
        </w:rPr>
        <w:t xml:space="preserve"> Сасықшөп.</w:t>
      </w:r>
    </w:p>
    <w:p w14:paraId="236649ED" w14:textId="2EDF9337" w:rsidR="00A000E2" w:rsidRPr="00BE7859" w:rsidRDefault="00A000E2" w:rsidP="007E4A74">
      <w:pPr>
        <w:spacing w:after="0" w:line="240" w:lineRule="auto"/>
        <w:ind w:firstLine="567"/>
        <w:jc w:val="both"/>
        <w:rPr>
          <w:rFonts w:ascii="Times New Roman" w:hAnsi="Times New Roman" w:cs="Times New Roman"/>
          <w:sz w:val="28"/>
          <w:szCs w:val="28"/>
          <w:lang w:val="kk-KZ"/>
        </w:rPr>
      </w:pPr>
      <w:r w:rsidRPr="009A50EB">
        <w:rPr>
          <w:rFonts w:ascii="Times New Roman" w:hAnsi="Times New Roman" w:cs="Times New Roman"/>
          <w:bCs/>
          <w:i/>
          <w:iCs/>
          <w:sz w:val="28"/>
          <w:szCs w:val="28"/>
          <w:lang w:val="kk-KZ"/>
        </w:rPr>
        <w:t>Leonurus turkestanicus</w:t>
      </w:r>
      <w:r w:rsidRPr="009A50EB">
        <w:rPr>
          <w:rFonts w:ascii="Times New Roman" w:hAnsi="Times New Roman" w:cs="Times New Roman"/>
          <w:bCs/>
          <w:i/>
          <w:sz w:val="28"/>
          <w:szCs w:val="28"/>
          <w:lang w:val="kk-KZ"/>
        </w:rPr>
        <w:t xml:space="preserve"> V. Krecz.et Kuprian</w:t>
      </w:r>
      <w:r w:rsidRPr="009A50EB">
        <w:rPr>
          <w:rFonts w:ascii="Times New Roman" w:hAnsi="Times New Roman" w:cs="Times New Roman"/>
          <w:i/>
          <w:sz w:val="28"/>
          <w:szCs w:val="28"/>
          <w:lang w:val="kk-KZ"/>
        </w:rPr>
        <w:t>.Түркістан сасықшөп.</w:t>
      </w:r>
      <w:r w:rsidRPr="00BE785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E7859">
        <w:rPr>
          <w:rFonts w:ascii="Times New Roman" w:hAnsi="Times New Roman" w:cs="Times New Roman"/>
          <w:iCs/>
          <w:sz w:val="28"/>
          <w:szCs w:val="28"/>
          <w:lang w:val="kk-KZ"/>
        </w:rPr>
        <w:t>. 9 : 656, 1966.</w:t>
      </w:r>
      <w:r w:rsidRPr="002F7580">
        <w:rPr>
          <w:rFonts w:ascii="Times New Roman" w:hAnsi="Times New Roman" w:cs="Times New Roman"/>
          <w:sz w:val="28"/>
          <w:szCs w:val="28"/>
          <w:lang w:val="kk-KZ"/>
        </w:rPr>
        <w:t xml:space="preserve"> </w:t>
      </w:r>
      <w:r w:rsidRPr="002F7580">
        <w:rPr>
          <w:rFonts w:ascii="Times New Roman" w:hAnsi="Times New Roman" w:cs="Times New Roman"/>
          <w:bCs/>
          <w:sz w:val="28"/>
          <w:szCs w:val="28"/>
          <w:lang w:val="kk-KZ"/>
        </w:rPr>
        <w:t>Жоңғар-Памир-Алай шалғыны.</w:t>
      </w:r>
      <w:r>
        <w:rPr>
          <w:rFonts w:ascii="Times New Roman" w:hAnsi="Times New Roman" w:cs="Times New Roman"/>
          <w:bCs/>
          <w:sz w:val="28"/>
          <w:szCs w:val="28"/>
          <w:lang w:val="kk-KZ"/>
        </w:rPr>
        <w:t xml:space="preserve"> Көпжылдық. </w:t>
      </w:r>
      <w:r w:rsidRPr="00BE7859">
        <w:rPr>
          <w:rFonts w:ascii="Times New Roman" w:hAnsi="Times New Roman" w:cs="Times New Roman"/>
          <w:bCs/>
          <w:sz w:val="28"/>
          <w:szCs w:val="28"/>
          <w:lang w:val="kk-KZ"/>
        </w:rPr>
        <w:t>Қысқатамырсабақ. Мезофит</w:t>
      </w:r>
      <w:r>
        <w:rPr>
          <w:rFonts w:ascii="Times New Roman" w:hAnsi="Times New Roman" w:cs="Times New Roman"/>
          <w:sz w:val="28"/>
          <w:szCs w:val="28"/>
          <w:lang w:val="kk-KZ"/>
        </w:rPr>
        <w:t>.</w:t>
      </w:r>
      <w:r w:rsidRPr="00BE7859">
        <w:rPr>
          <w:rFonts w:ascii="Times New Roman" w:hAnsi="Times New Roman" w:cs="Times New Roman"/>
          <w:sz w:val="28"/>
          <w:szCs w:val="28"/>
          <w:lang w:val="kk-KZ"/>
        </w:rPr>
        <w:t>Қырғыз Алатауының орман белдеуіндегі бұталарда, өзендердің жағаларында, «Березка» елді мекенінің үстіндегі өзеннің талвегінде, сол ағынның бо</w:t>
      </w:r>
      <w:r>
        <w:rPr>
          <w:rFonts w:ascii="Times New Roman" w:hAnsi="Times New Roman" w:cs="Times New Roman"/>
          <w:sz w:val="28"/>
          <w:szCs w:val="28"/>
          <w:lang w:val="kk-KZ"/>
        </w:rPr>
        <w:t>йында. 22.06.1982. Кармышева Н.</w:t>
      </w:r>
      <w:r w:rsidRPr="00BE7859">
        <w:rPr>
          <w:rFonts w:ascii="Times New Roman" w:hAnsi="Times New Roman" w:cs="Times New Roman"/>
          <w:sz w:val="28"/>
          <w:szCs w:val="28"/>
          <w:lang w:val="kk-KZ"/>
        </w:rPr>
        <w:t>Х. Қырғыз</w:t>
      </w:r>
      <w:r>
        <w:rPr>
          <w:rFonts w:ascii="Times New Roman" w:hAnsi="Times New Roman" w:cs="Times New Roman"/>
          <w:sz w:val="28"/>
          <w:szCs w:val="28"/>
          <w:lang w:val="kk-KZ"/>
        </w:rPr>
        <w:t xml:space="preserve"> Алатауының батыс бөлігі, Меркі</w:t>
      </w:r>
      <w:r w:rsidRPr="00BE7859">
        <w:rPr>
          <w:rFonts w:ascii="Times New Roman" w:hAnsi="Times New Roman" w:cs="Times New Roman"/>
          <w:sz w:val="28"/>
          <w:szCs w:val="28"/>
          <w:lang w:val="kk-KZ"/>
        </w:rPr>
        <w:t xml:space="preserve"> шатқалы, </w:t>
      </w:r>
      <w:r>
        <w:rPr>
          <w:rFonts w:ascii="Times New Roman" w:hAnsi="Times New Roman" w:cs="Times New Roman"/>
          <w:sz w:val="28"/>
          <w:szCs w:val="28"/>
          <w:lang w:val="kk-KZ"/>
        </w:rPr>
        <w:t>30.06.1983. Нелина Н.</w:t>
      </w:r>
      <w:r w:rsidRPr="00BE7859">
        <w:rPr>
          <w:rFonts w:ascii="Times New Roman" w:hAnsi="Times New Roman" w:cs="Times New Roman"/>
          <w:sz w:val="28"/>
          <w:szCs w:val="28"/>
          <w:lang w:val="kk-KZ"/>
        </w:rPr>
        <w:t xml:space="preserve">В.  Қырғыз Алатауы, Шыбынды </w:t>
      </w:r>
      <w:r w:rsidRPr="00BE7859">
        <w:rPr>
          <w:rFonts w:ascii="Times New Roman" w:hAnsi="Times New Roman" w:cs="Times New Roman"/>
          <w:sz w:val="28"/>
          <w:szCs w:val="28"/>
          <w:lang w:val="kk-KZ"/>
        </w:rPr>
        <w:lastRenderedPageBreak/>
        <w:t>шатқалы, жотаның тауы, жоғарғы ағысында көлеңкелі ылғалды ж</w:t>
      </w:r>
      <w:r>
        <w:rPr>
          <w:rFonts w:ascii="Times New Roman" w:hAnsi="Times New Roman" w:cs="Times New Roman"/>
          <w:sz w:val="28"/>
          <w:szCs w:val="28"/>
          <w:lang w:val="kk-KZ"/>
        </w:rPr>
        <w:t>ерлер. 04.06.1961. Гамаюнова А.П. 08.07.1983. Нелина Н</w:t>
      </w:r>
      <w:r w:rsidRPr="00BE7859">
        <w:rPr>
          <w:rFonts w:ascii="Times New Roman" w:hAnsi="Times New Roman" w:cs="Times New Roman"/>
          <w:sz w:val="28"/>
          <w:szCs w:val="28"/>
          <w:lang w:val="kk-KZ"/>
        </w:rPr>
        <w:t xml:space="preserve"> В.</w:t>
      </w:r>
    </w:p>
    <w:p w14:paraId="262EC99D" w14:textId="77777777" w:rsidR="00A000E2" w:rsidRPr="00BE7859" w:rsidRDefault="00A000E2" w:rsidP="00A000E2">
      <w:pPr>
        <w:spacing w:after="0" w:line="240" w:lineRule="auto"/>
        <w:jc w:val="center"/>
        <w:rPr>
          <w:rFonts w:ascii="Times New Roman" w:hAnsi="Times New Roman" w:cs="Times New Roman"/>
          <w:b/>
          <w:bCs/>
          <w:sz w:val="28"/>
          <w:szCs w:val="28"/>
          <w:lang w:val="kk-KZ"/>
        </w:rPr>
      </w:pPr>
      <w:r w:rsidRPr="00BE7859">
        <w:rPr>
          <w:rFonts w:ascii="Times New Roman" w:hAnsi="Times New Roman" w:cs="Times New Roman"/>
          <w:b/>
          <w:bCs/>
          <w:sz w:val="28"/>
          <w:szCs w:val="28"/>
          <w:lang w:val="kk-KZ"/>
        </w:rPr>
        <w:t>Origanum L.</w:t>
      </w:r>
      <w:r>
        <w:rPr>
          <w:rFonts w:ascii="Times New Roman" w:hAnsi="Times New Roman" w:cs="Times New Roman"/>
          <w:b/>
          <w:bCs/>
          <w:sz w:val="28"/>
          <w:szCs w:val="28"/>
          <w:lang w:val="kk-KZ"/>
        </w:rPr>
        <w:t xml:space="preserve"> Жұпаргүл.</w:t>
      </w:r>
    </w:p>
    <w:p w14:paraId="063879F1" w14:textId="77777777" w:rsidR="007E4A74" w:rsidRDefault="00A000E2" w:rsidP="007E4A74">
      <w:pPr>
        <w:tabs>
          <w:tab w:val="left" w:pos="1830"/>
        </w:tabs>
        <w:spacing w:after="0" w:line="240" w:lineRule="auto"/>
        <w:ind w:firstLine="567"/>
        <w:jc w:val="both"/>
        <w:rPr>
          <w:rFonts w:ascii="Times New Roman" w:hAnsi="Times New Roman" w:cs="Times New Roman"/>
          <w:bCs/>
          <w:color w:val="000000" w:themeColor="text1"/>
          <w:sz w:val="28"/>
          <w:szCs w:val="28"/>
          <w:lang w:val="kk-KZ"/>
        </w:rPr>
      </w:pPr>
      <w:r w:rsidRPr="00D7534A">
        <w:rPr>
          <w:rFonts w:ascii="Times New Roman" w:hAnsi="Times New Roman" w:cs="Times New Roman"/>
          <w:bCs/>
          <w:i/>
          <w:iCs/>
          <w:sz w:val="28"/>
          <w:szCs w:val="28"/>
          <w:lang w:val="kk-KZ"/>
        </w:rPr>
        <w:t>Origanum vulgare</w:t>
      </w:r>
      <w:r w:rsidRPr="00D7534A">
        <w:rPr>
          <w:rFonts w:ascii="Times New Roman" w:hAnsi="Times New Roman" w:cs="Times New Roman"/>
          <w:bCs/>
          <w:i/>
          <w:sz w:val="28"/>
          <w:szCs w:val="28"/>
          <w:lang w:val="kk-KZ"/>
        </w:rPr>
        <w:t xml:space="preserve"> L.</w:t>
      </w:r>
      <w:r w:rsidRPr="00D7534A">
        <w:rPr>
          <w:rFonts w:ascii="Times New Roman" w:hAnsi="Times New Roman" w:cs="Times New Roman"/>
          <w:i/>
          <w:iCs/>
          <w:sz w:val="28"/>
          <w:szCs w:val="28"/>
          <w:lang w:val="kk-KZ"/>
        </w:rPr>
        <w:t xml:space="preserve"> Кәдімгі жұпаргүл.</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9 : 656, 1966.</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 xml:space="preserve">Еуропалық-ежелгі Жерорта теңіздік шалғынды </w:t>
      </w:r>
      <w:r w:rsidR="007E4A74">
        <w:rPr>
          <w:rFonts w:ascii="Times New Roman" w:hAnsi="Times New Roman" w:cs="Times New Roman"/>
          <w:bCs/>
          <w:sz w:val="28"/>
          <w:szCs w:val="28"/>
          <w:lang w:val="kk-KZ"/>
        </w:rPr>
        <w:t xml:space="preserve">дала. Көпжылдық. Кіндік тамыр. </w:t>
      </w:r>
      <w:r w:rsidRPr="00BE7859">
        <w:rPr>
          <w:rFonts w:ascii="Times New Roman" w:hAnsi="Times New Roman" w:cs="Times New Roman"/>
          <w:bCs/>
          <w:sz w:val="28"/>
          <w:szCs w:val="28"/>
          <w:lang w:val="kk-KZ"/>
        </w:rPr>
        <w:t>Мезофит.</w:t>
      </w:r>
      <w:r w:rsidRPr="00BE7859">
        <w:rPr>
          <w:rFonts w:ascii="Times New Roman" w:hAnsi="Times New Roman" w:cs="Times New Roman"/>
          <w:sz w:val="28"/>
          <w:szCs w:val="28"/>
          <w:lang w:val="kk-KZ"/>
        </w:rPr>
        <w:t xml:space="preserve"> Тау етегінен жоғарғы белдеуге дейінгі дала және шалғынды беткейлер. Қырғыз Алатауы, Меркі ша</w:t>
      </w:r>
      <w:r>
        <w:rPr>
          <w:rFonts w:ascii="Times New Roman" w:hAnsi="Times New Roman" w:cs="Times New Roman"/>
          <w:sz w:val="28"/>
          <w:szCs w:val="28"/>
          <w:lang w:val="kk-KZ"/>
        </w:rPr>
        <w:t xml:space="preserve">тқалы, застава маңы.18.05.2018. Данилов М.П., </w:t>
      </w:r>
      <w:r w:rsidRPr="00BE7859">
        <w:rPr>
          <w:rFonts w:ascii="Times New Roman" w:hAnsi="Times New Roman" w:cs="Times New Roman"/>
          <w:sz w:val="28"/>
          <w:szCs w:val="28"/>
          <w:lang w:val="kk-KZ"/>
        </w:rPr>
        <w:t xml:space="preserve">Веселова П.В., Мухтубаева С.К. Қырғыз Алатауының батыс бөлігі, Шалсу өзенінің аңғары, Арал жолы, орта ағыс, орманды-шалғынды беткей. </w:t>
      </w:r>
    </w:p>
    <w:p w14:paraId="56481C44" w14:textId="2D7E9768" w:rsidR="00A000E2" w:rsidRPr="007E4A74" w:rsidRDefault="00A000E2" w:rsidP="007E4A74">
      <w:pPr>
        <w:tabs>
          <w:tab w:val="left" w:pos="1830"/>
        </w:tabs>
        <w:spacing w:after="0" w:line="240" w:lineRule="auto"/>
        <w:ind w:firstLine="567"/>
        <w:jc w:val="both"/>
        <w:rPr>
          <w:rFonts w:ascii="Times New Roman" w:hAnsi="Times New Roman" w:cs="Times New Roman"/>
          <w:bCs/>
          <w:color w:val="000000" w:themeColor="text1"/>
          <w:sz w:val="28"/>
          <w:szCs w:val="28"/>
          <w:lang w:val="kk-KZ"/>
        </w:rPr>
      </w:pPr>
      <w:r w:rsidRPr="00D7534A">
        <w:rPr>
          <w:rFonts w:ascii="Times New Roman" w:hAnsi="Times New Roman" w:cs="Times New Roman"/>
          <w:bCs/>
          <w:i/>
          <w:iCs/>
          <w:sz w:val="28"/>
          <w:szCs w:val="28"/>
          <w:lang w:val="kk-KZ"/>
        </w:rPr>
        <w:t>O. tуttanthum</w:t>
      </w:r>
      <w:r w:rsidRPr="00D7534A">
        <w:rPr>
          <w:rFonts w:ascii="Times New Roman" w:hAnsi="Times New Roman" w:cs="Times New Roman"/>
          <w:bCs/>
          <w:i/>
          <w:sz w:val="28"/>
          <w:szCs w:val="28"/>
          <w:lang w:val="kk-KZ"/>
        </w:rPr>
        <w:t xml:space="preserve"> Gontsch.Көкбас жұпаргүл.</w:t>
      </w:r>
      <w:r w:rsidRPr="00BE785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9 : 656, 1966.</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Батыс Тянь-Шань-Памир-Алай түрле</w:t>
      </w:r>
      <w:r w:rsidR="007E4A74">
        <w:rPr>
          <w:rFonts w:ascii="Times New Roman" w:hAnsi="Times New Roman" w:cs="Times New Roman"/>
          <w:bCs/>
          <w:sz w:val="28"/>
          <w:szCs w:val="28"/>
          <w:lang w:val="kk-KZ"/>
        </w:rPr>
        <w:t xml:space="preserve">рі. Көпжылдық. Кіндік тамыр. </w:t>
      </w:r>
      <w:r w:rsidRPr="00BE7859">
        <w:rPr>
          <w:rFonts w:ascii="Times New Roman" w:hAnsi="Times New Roman" w:cs="Times New Roman"/>
          <w:bCs/>
          <w:sz w:val="28"/>
          <w:szCs w:val="28"/>
          <w:lang w:val="kk-KZ"/>
        </w:rPr>
        <w:t>Мезофит.</w:t>
      </w:r>
      <w:r w:rsidRPr="00BE7859">
        <w:rPr>
          <w:rFonts w:ascii="Times New Roman" w:hAnsi="Times New Roman" w:cs="Times New Roman"/>
          <w:sz w:val="28"/>
          <w:szCs w:val="28"/>
          <w:lang w:val="kk-KZ"/>
        </w:rPr>
        <w:t xml:space="preserve"> Қырғыз Алатауының батыс бөлігінің шеті, Сюгаты шатқалы, шығыс шөпт</w:t>
      </w:r>
      <w:r>
        <w:rPr>
          <w:rFonts w:ascii="Times New Roman" w:hAnsi="Times New Roman" w:cs="Times New Roman"/>
          <w:sz w:val="28"/>
          <w:szCs w:val="28"/>
          <w:lang w:val="kk-KZ"/>
        </w:rPr>
        <w:t>і беткей. 05.07.1986. Нелина Н.</w:t>
      </w:r>
      <w:r w:rsidRPr="00BE7859">
        <w:rPr>
          <w:rFonts w:ascii="Times New Roman" w:hAnsi="Times New Roman" w:cs="Times New Roman"/>
          <w:sz w:val="28"/>
          <w:szCs w:val="28"/>
          <w:lang w:val="kk-KZ"/>
        </w:rPr>
        <w:t xml:space="preserve">В. </w:t>
      </w:r>
    </w:p>
    <w:p w14:paraId="277145D4" w14:textId="25C59DA5" w:rsidR="00A000E2" w:rsidRPr="00BE7859" w:rsidRDefault="007E4A74" w:rsidP="00A000E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Thymus </w:t>
      </w:r>
      <w:r w:rsidR="00A000E2" w:rsidRPr="00BE7859">
        <w:rPr>
          <w:rFonts w:ascii="Times New Roman" w:hAnsi="Times New Roman" w:cs="Times New Roman"/>
          <w:b/>
          <w:bCs/>
          <w:sz w:val="28"/>
          <w:szCs w:val="28"/>
          <w:lang w:val="kk-KZ"/>
        </w:rPr>
        <w:t>Gamajun. Тимьян.</w:t>
      </w:r>
    </w:p>
    <w:p w14:paraId="3A6F3C46" w14:textId="77777777" w:rsidR="007E4A74" w:rsidRDefault="00A000E2" w:rsidP="007E4A74">
      <w:pPr>
        <w:spacing w:after="0" w:line="240" w:lineRule="auto"/>
        <w:ind w:firstLine="567"/>
        <w:jc w:val="both"/>
        <w:rPr>
          <w:rFonts w:ascii="Times New Roman" w:hAnsi="Times New Roman" w:cs="Times New Roman"/>
          <w:b/>
          <w:bCs/>
          <w:sz w:val="28"/>
          <w:szCs w:val="28"/>
          <w:lang w:val="kk-KZ"/>
        </w:rPr>
      </w:pPr>
      <w:r w:rsidRPr="00BE7859">
        <w:rPr>
          <w:rFonts w:ascii="Times New Roman" w:hAnsi="Times New Roman" w:cs="Times New Roman"/>
          <w:bCs/>
          <w:i/>
          <w:iCs/>
          <w:color w:val="000000" w:themeColor="text1"/>
          <w:sz w:val="28"/>
          <w:szCs w:val="28"/>
          <w:lang w:val="kk-KZ"/>
        </w:rPr>
        <w:t>Thymus dmitrievae</w:t>
      </w:r>
      <w:r w:rsidRPr="00BE7859">
        <w:rPr>
          <w:rFonts w:ascii="Times New Roman" w:hAnsi="Times New Roman" w:cs="Times New Roman"/>
          <w:bCs/>
          <w:i/>
          <w:color w:val="000000" w:themeColor="text1"/>
          <w:sz w:val="28"/>
          <w:szCs w:val="28"/>
          <w:lang w:val="kk-KZ"/>
        </w:rPr>
        <w:t xml:space="preserve"> Gamajun</w:t>
      </w:r>
      <w:r w:rsidRPr="00BE7859">
        <w:rPr>
          <w:rFonts w:ascii="Times New Roman" w:hAnsi="Times New Roman" w:cs="Times New Roman"/>
          <w:i/>
          <w:color w:val="000000" w:themeColor="text1"/>
          <w:sz w:val="28"/>
          <w:szCs w:val="28"/>
          <w:lang w:val="kk-KZ"/>
        </w:rPr>
        <w:t xml:space="preserve">. </w:t>
      </w:r>
      <w:r w:rsidRPr="00BE7859">
        <w:rPr>
          <w:rFonts w:ascii="Times New Roman" w:hAnsi="Times New Roman" w:cs="Times New Roman"/>
          <w:bCs/>
          <w:i/>
          <w:color w:val="000000" w:themeColor="text1"/>
          <w:sz w:val="28"/>
          <w:szCs w:val="28"/>
          <w:lang w:val="kk-KZ"/>
        </w:rPr>
        <w:t>Дмитриев тимьяны.</w:t>
      </w:r>
      <w:r>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color w:val="000000" w:themeColor="text1"/>
          <w:sz w:val="28"/>
          <w:szCs w:val="28"/>
          <w:lang w:val="kk-KZ"/>
        </w:rPr>
        <w:t xml:space="preserve">9 : 656, 1966. </w:t>
      </w:r>
      <w:r w:rsidRPr="00BE7859">
        <w:rPr>
          <w:rFonts w:ascii="Times New Roman" w:hAnsi="Times New Roman" w:cs="Times New Roman"/>
          <w:color w:val="000000" w:themeColor="text1"/>
          <w:sz w:val="28"/>
          <w:szCs w:val="28"/>
          <w:lang w:val="kk-KZ"/>
        </w:rPr>
        <w:t xml:space="preserve"> </w:t>
      </w:r>
      <w:r w:rsidRPr="00BE7859">
        <w:rPr>
          <w:rFonts w:ascii="Times New Roman" w:hAnsi="Times New Roman" w:cs="Times New Roman"/>
          <w:bCs/>
          <w:color w:val="000000" w:themeColor="text1"/>
          <w:sz w:val="28"/>
          <w:szCs w:val="28"/>
          <w:lang w:val="kk-KZ"/>
        </w:rPr>
        <w:t>Тяньшандық түр.</w:t>
      </w:r>
      <w:r w:rsidRPr="00BE7859">
        <w:rPr>
          <w:rFonts w:ascii="Times New Roman" w:hAnsi="Times New Roman" w:cs="Times New Roman"/>
          <w:color w:val="000000" w:themeColor="text1"/>
          <w:sz w:val="28"/>
          <w:szCs w:val="28"/>
          <w:lang w:val="kk-KZ"/>
        </w:rPr>
        <w:t xml:space="preserve"> </w:t>
      </w:r>
      <w:r w:rsidRPr="00BE7859">
        <w:rPr>
          <w:rFonts w:ascii="Times New Roman" w:hAnsi="Times New Roman" w:cs="Times New Roman"/>
          <w:bCs/>
          <w:color w:val="000000" w:themeColor="text1"/>
          <w:sz w:val="28"/>
          <w:szCs w:val="28"/>
          <w:lang w:val="kk-KZ"/>
        </w:rPr>
        <w:t>Бұта (5) биіктігі 8-14 см. Мезоксерофит</w:t>
      </w:r>
      <w:r w:rsidRPr="00BE7859">
        <w:rPr>
          <w:rFonts w:ascii="Times New Roman" w:hAnsi="Times New Roman" w:cs="Times New Roman"/>
          <w:b/>
          <w:bCs/>
          <w:sz w:val="28"/>
          <w:szCs w:val="28"/>
          <w:lang w:val="kk-KZ"/>
        </w:rPr>
        <w:t>.</w:t>
      </w:r>
      <w:r w:rsidRPr="00BE7859">
        <w:rPr>
          <w:rFonts w:ascii="Times New Roman" w:hAnsi="Times New Roman" w:cs="Times New Roman"/>
          <w:sz w:val="28"/>
          <w:szCs w:val="28"/>
          <w:lang w:val="kk-KZ"/>
        </w:rPr>
        <w:t xml:space="preserve"> Гүлдеуі</w:t>
      </w:r>
      <w:r>
        <w:rPr>
          <w:rFonts w:ascii="Times New Roman" w:hAnsi="Times New Roman" w:cs="Times New Roman"/>
          <w:sz w:val="28"/>
          <w:szCs w:val="28"/>
          <w:lang w:val="kk-KZ"/>
        </w:rPr>
        <w:t xml:space="preserve"> VI-VIII, жеміс беруі VIII-IX. </w:t>
      </w:r>
      <w:r w:rsidRPr="00BE7859">
        <w:rPr>
          <w:rFonts w:ascii="Times New Roman" w:hAnsi="Times New Roman" w:cs="Times New Roman"/>
          <w:sz w:val="28"/>
          <w:szCs w:val="28"/>
          <w:lang w:val="kk-KZ"/>
        </w:rPr>
        <w:t>Ашық жартасты беткейлерде, төбешіктер мен құрғақ өзен арналары мен орта және жоғарғы белдеулерде дала беткейлерінде өседі. (Нелина Н.В.,1990). Қосалқы бөлік. Қырғыз Алатауы, Шалсу өзенінің аңғары, Араб өзеннің баст</w:t>
      </w:r>
      <w:r>
        <w:rPr>
          <w:rFonts w:ascii="Times New Roman" w:hAnsi="Times New Roman" w:cs="Times New Roman"/>
          <w:sz w:val="28"/>
          <w:szCs w:val="28"/>
          <w:lang w:val="kk-KZ"/>
        </w:rPr>
        <w:t xml:space="preserve">аулары.10.07.1983. Нелина Н.В. </w:t>
      </w:r>
      <w:r w:rsidRPr="00BE7859">
        <w:rPr>
          <w:rFonts w:ascii="Times New Roman" w:hAnsi="Times New Roman" w:cs="Times New Roman"/>
          <w:sz w:val="28"/>
          <w:szCs w:val="28"/>
          <w:lang w:val="kk-KZ"/>
        </w:rPr>
        <w:t>Қырғыз Алатауының батыс бөлігінің шеті, солтүстік мак</w:t>
      </w:r>
      <w:r>
        <w:rPr>
          <w:rFonts w:ascii="Times New Roman" w:hAnsi="Times New Roman" w:cs="Times New Roman"/>
          <w:sz w:val="28"/>
          <w:szCs w:val="28"/>
          <w:lang w:val="kk-KZ"/>
        </w:rPr>
        <w:t xml:space="preserve">ротөбе, Чунгур өзенінің аңғары. </w:t>
      </w:r>
      <w:r w:rsidRPr="00BE7859">
        <w:rPr>
          <w:rFonts w:ascii="Times New Roman" w:hAnsi="Times New Roman" w:cs="Times New Roman"/>
          <w:sz w:val="28"/>
          <w:szCs w:val="28"/>
          <w:lang w:val="kk-KZ"/>
        </w:rPr>
        <w:t>Оң жағалау оңтүстік-шығыс беткейі. экспо</w:t>
      </w:r>
      <w:r>
        <w:rPr>
          <w:rFonts w:ascii="Times New Roman" w:hAnsi="Times New Roman" w:cs="Times New Roman"/>
          <w:sz w:val="28"/>
          <w:szCs w:val="28"/>
          <w:lang w:val="kk-KZ"/>
        </w:rPr>
        <w:t>зиция. 21.06.1985. Кармышева Н.</w:t>
      </w:r>
      <w:r w:rsidRPr="00BE7859">
        <w:rPr>
          <w:rFonts w:ascii="Times New Roman" w:hAnsi="Times New Roman" w:cs="Times New Roman"/>
          <w:sz w:val="28"/>
          <w:szCs w:val="28"/>
          <w:lang w:val="kk-KZ"/>
        </w:rPr>
        <w:t>Х.</w:t>
      </w:r>
    </w:p>
    <w:p w14:paraId="654C2129" w14:textId="77777777" w:rsidR="007E4A74" w:rsidRDefault="00A000E2" w:rsidP="007E4A74">
      <w:pPr>
        <w:spacing w:after="0" w:line="240" w:lineRule="auto"/>
        <w:ind w:firstLine="567"/>
        <w:jc w:val="both"/>
        <w:rPr>
          <w:rFonts w:ascii="Times New Roman" w:hAnsi="Times New Roman" w:cs="Times New Roman"/>
          <w:b/>
          <w:bCs/>
          <w:sz w:val="28"/>
          <w:szCs w:val="28"/>
          <w:lang w:val="kk-KZ"/>
        </w:rPr>
      </w:pPr>
      <w:r w:rsidRPr="00BE7859">
        <w:rPr>
          <w:rFonts w:ascii="Times New Roman" w:hAnsi="Times New Roman" w:cs="Times New Roman"/>
          <w:bCs/>
          <w:i/>
          <w:iCs/>
          <w:sz w:val="28"/>
          <w:szCs w:val="28"/>
          <w:lang w:val="kk-KZ"/>
        </w:rPr>
        <w:t>T. marschalianus</w:t>
      </w:r>
      <w:r w:rsidRPr="00BE7859">
        <w:rPr>
          <w:rFonts w:ascii="Times New Roman" w:hAnsi="Times New Roman" w:cs="Times New Roman"/>
          <w:bCs/>
          <w:i/>
          <w:sz w:val="28"/>
          <w:szCs w:val="28"/>
          <w:lang w:val="kk-KZ"/>
        </w:rPr>
        <w:t xml:space="preserve"> Willd. Маршаллиев тимьяны.</w:t>
      </w:r>
      <w:r w:rsidRPr="00BE7859">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BE7859">
        <w:rPr>
          <w:rFonts w:ascii="Times New Roman" w:hAnsi="Times New Roman" w:cs="Times New Roman"/>
          <w:iCs/>
          <w:sz w:val="28"/>
          <w:szCs w:val="28"/>
          <w:lang w:val="kk-KZ"/>
        </w:rPr>
        <w:t xml:space="preserve">. 9 : 656, 1966. </w:t>
      </w:r>
      <w:r>
        <w:rPr>
          <w:rFonts w:ascii="Times New Roman" w:hAnsi="Times New Roman" w:cs="Times New Roman"/>
          <w:bCs/>
          <w:sz w:val="28"/>
          <w:szCs w:val="28"/>
          <w:lang w:val="kk-KZ"/>
        </w:rPr>
        <w:t xml:space="preserve">Орталық палеарктикалық түрлер. </w:t>
      </w:r>
      <w:r w:rsidRPr="00BE7859">
        <w:rPr>
          <w:rFonts w:ascii="Times New Roman" w:hAnsi="Times New Roman" w:cs="Times New Roman"/>
          <w:bCs/>
          <w:sz w:val="28"/>
          <w:szCs w:val="28"/>
          <w:lang w:val="kk-KZ"/>
        </w:rPr>
        <w:t>Биіктігі 25 см-ге дейін өсетін бұта.</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Мезоксерофит</w:t>
      </w:r>
      <w:r>
        <w:rPr>
          <w:rFonts w:ascii="Times New Roman" w:hAnsi="Times New Roman" w:cs="Times New Roman"/>
          <w:sz w:val="28"/>
          <w:szCs w:val="28"/>
          <w:lang w:val="kk-KZ"/>
        </w:rPr>
        <w:t xml:space="preserve">. </w:t>
      </w:r>
      <w:r w:rsidRPr="00BE7859">
        <w:rPr>
          <w:rFonts w:ascii="Times New Roman" w:hAnsi="Times New Roman" w:cs="Times New Roman"/>
          <w:sz w:val="28"/>
          <w:szCs w:val="28"/>
          <w:lang w:val="kk-KZ"/>
        </w:rPr>
        <w:t>Гүлдеуі V-VIII, жеміс беруі VIII-IX. Ол барлық аймақтарда далада, тасты және қиыршық тасты беткейлерде, дала көгалдарында, бұталы қалың жерлерде өседі. Барлық жерде кездеседі. Солтүстік Қырғыз Алатауының макротөбесі, Молалы шатқалы, даланың оңтүстік беткейі. 09.07.1986. Нелина Н. В.</w:t>
      </w:r>
    </w:p>
    <w:p w14:paraId="383559CB" w14:textId="77777777" w:rsidR="007E4A74" w:rsidRDefault="00A000E2" w:rsidP="007E4A74">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Cs/>
          <w:i/>
          <w:iCs/>
          <w:sz w:val="28"/>
          <w:szCs w:val="28"/>
          <w:lang w:val="kk-KZ"/>
        </w:rPr>
        <w:t xml:space="preserve">T. </w:t>
      </w:r>
      <w:r w:rsidRPr="00A30EAC">
        <w:rPr>
          <w:rFonts w:ascii="Times New Roman" w:hAnsi="Times New Roman" w:cs="Times New Roman"/>
          <w:bCs/>
          <w:i/>
          <w:iCs/>
          <w:sz w:val="28"/>
          <w:szCs w:val="28"/>
          <w:lang w:val="kk-KZ"/>
        </w:rPr>
        <w:t>proximus</w:t>
      </w:r>
      <w:r w:rsidRPr="00A30EAC">
        <w:rPr>
          <w:rFonts w:ascii="Times New Roman" w:hAnsi="Times New Roman" w:cs="Times New Roman"/>
          <w:bCs/>
          <w:i/>
          <w:sz w:val="28"/>
          <w:szCs w:val="28"/>
          <w:lang w:val="kk-KZ"/>
        </w:rPr>
        <w:t xml:space="preserve"> Serg.</w:t>
      </w:r>
      <w:r w:rsidRPr="00A30EAC">
        <w:rPr>
          <w:rFonts w:ascii="Times New Roman" w:hAnsi="Times New Roman" w:cs="Times New Roman"/>
          <w:i/>
          <w:iCs/>
          <w:sz w:val="28"/>
          <w:szCs w:val="28"/>
          <w:lang w:val="kk-KZ"/>
        </w:rPr>
        <w:t xml:space="preserve"> Жақын тимьян.</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9 : 656, 1966.</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Қырғыз-Талас-Қаратау эндемикалық түрі. Ірі бұта. Мезоксерофит. Петрофит.</w:t>
      </w:r>
      <w:r w:rsidRPr="00BE7859">
        <w:rPr>
          <w:rFonts w:ascii="Times New Roman" w:hAnsi="Times New Roman" w:cs="Times New Roman"/>
          <w:b/>
          <w:bCs/>
          <w:sz w:val="28"/>
          <w:szCs w:val="28"/>
          <w:lang w:val="kk-KZ"/>
        </w:rPr>
        <w:t xml:space="preserve"> </w:t>
      </w:r>
      <w:r w:rsidRPr="00BE7859">
        <w:rPr>
          <w:rFonts w:ascii="Times New Roman" w:hAnsi="Times New Roman" w:cs="Times New Roman"/>
          <w:sz w:val="28"/>
          <w:szCs w:val="28"/>
          <w:lang w:val="kk-KZ"/>
        </w:rPr>
        <w:t>Қырғыз жотасы. Сюгатының батыс жоғарғы ағысы. Құрғақ оңтүстік беткейлері, аршаға</w:t>
      </w:r>
      <w:r>
        <w:rPr>
          <w:rFonts w:ascii="Times New Roman" w:hAnsi="Times New Roman" w:cs="Times New Roman"/>
          <w:sz w:val="28"/>
          <w:szCs w:val="28"/>
          <w:lang w:val="kk-KZ"/>
        </w:rPr>
        <w:t xml:space="preserve"> жақын.03.06.1961. Гамаюнова А.</w:t>
      </w:r>
      <w:r w:rsidRPr="00BE7859">
        <w:rPr>
          <w:rFonts w:ascii="Times New Roman" w:hAnsi="Times New Roman" w:cs="Times New Roman"/>
          <w:sz w:val="28"/>
          <w:szCs w:val="28"/>
          <w:lang w:val="kk-KZ"/>
        </w:rPr>
        <w:t xml:space="preserve">П. (Нелина Н.В.,1990). </w:t>
      </w:r>
    </w:p>
    <w:p w14:paraId="3D04BAEE" w14:textId="77777777" w:rsidR="007E4A74" w:rsidRDefault="00A000E2" w:rsidP="007E4A74">
      <w:pPr>
        <w:spacing w:after="0" w:line="240" w:lineRule="auto"/>
        <w:ind w:firstLine="567"/>
        <w:jc w:val="both"/>
        <w:rPr>
          <w:rFonts w:ascii="Times New Roman" w:hAnsi="Times New Roman" w:cs="Times New Roman"/>
          <w:b/>
          <w:bCs/>
          <w:sz w:val="28"/>
          <w:szCs w:val="28"/>
          <w:lang w:val="kk-KZ"/>
        </w:rPr>
      </w:pPr>
      <w:r w:rsidRPr="00A30EAC">
        <w:rPr>
          <w:rFonts w:ascii="Times New Roman" w:hAnsi="Times New Roman" w:cs="Times New Roman"/>
          <w:bCs/>
          <w:i/>
          <w:iCs/>
          <w:sz w:val="28"/>
          <w:szCs w:val="28"/>
          <w:lang w:val="kk-KZ"/>
        </w:rPr>
        <w:t>T. seravschanicus</w:t>
      </w:r>
      <w:r w:rsidRPr="00A30EAC">
        <w:rPr>
          <w:rFonts w:ascii="Times New Roman" w:hAnsi="Times New Roman" w:cs="Times New Roman"/>
          <w:bCs/>
          <w:i/>
          <w:sz w:val="28"/>
          <w:szCs w:val="28"/>
          <w:lang w:val="kk-KZ"/>
        </w:rPr>
        <w:t xml:space="preserve"> Klok</w:t>
      </w:r>
      <w:r w:rsidRPr="00A30EAC">
        <w:rPr>
          <w:rFonts w:ascii="Times New Roman" w:hAnsi="Times New Roman" w:cs="Times New Roman"/>
          <w:i/>
          <w:sz w:val="28"/>
          <w:szCs w:val="28"/>
          <w:lang w:val="kk-KZ"/>
        </w:rPr>
        <w:t>.</w:t>
      </w:r>
      <w:r w:rsidRPr="00A30EAC">
        <w:rPr>
          <w:rFonts w:ascii="Times New Roman" w:hAnsi="Times New Roman" w:cs="Times New Roman"/>
          <w:i/>
          <w:iCs/>
          <w:sz w:val="28"/>
          <w:szCs w:val="28"/>
          <w:lang w:val="kk-KZ"/>
        </w:rPr>
        <w:t xml:space="preserve"> Зеравшан тимьян. </w:t>
      </w:r>
      <w:r w:rsidRPr="00683239">
        <w:rPr>
          <w:rFonts w:ascii="Times New Roman" w:hAnsi="Times New Roman" w:cs="Times New Roman"/>
          <w:sz w:val="28"/>
          <w:szCs w:val="28"/>
          <w:lang w:val="kk-KZ"/>
        </w:rPr>
        <w:t>Қаз. флорасы</w:t>
      </w:r>
      <w:r w:rsidRPr="00BE7859">
        <w:rPr>
          <w:rFonts w:ascii="Times New Roman" w:hAnsi="Times New Roman" w:cs="Times New Roman"/>
          <w:iCs/>
          <w:sz w:val="28"/>
          <w:szCs w:val="28"/>
          <w:lang w:val="kk-KZ"/>
        </w:rPr>
        <w:t>. 9 : 656, 1966.</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Орта Азияның таулы түрі. Биіктігі 4-8 см бұта. Мезоксерофит.</w:t>
      </w:r>
      <w:r w:rsidRPr="00BE7859">
        <w:rPr>
          <w:rFonts w:ascii="Times New Roman" w:hAnsi="Times New Roman" w:cs="Times New Roman"/>
          <w:sz w:val="28"/>
          <w:szCs w:val="28"/>
          <w:lang w:val="kk-KZ"/>
        </w:rPr>
        <w:t xml:space="preserve"> Гүлдеуі және жеміс беруі VI, VIII (IX). Ол бүкіл жотаның тасты-қиыршықты беткейлерінде және дала көгалдарында өседі. Қырғыз жотасы, солтүстік шатқ</w:t>
      </w:r>
      <w:r>
        <w:rPr>
          <w:rFonts w:ascii="Times New Roman" w:hAnsi="Times New Roman" w:cs="Times New Roman"/>
          <w:sz w:val="28"/>
          <w:szCs w:val="28"/>
          <w:lang w:val="kk-KZ"/>
        </w:rPr>
        <w:t xml:space="preserve">алдары, Меркі өзенінің шатқалы. </w:t>
      </w:r>
      <w:r w:rsidRPr="00BE7859">
        <w:rPr>
          <w:rFonts w:ascii="Times New Roman" w:hAnsi="Times New Roman" w:cs="Times New Roman"/>
          <w:sz w:val="28"/>
          <w:szCs w:val="28"/>
          <w:lang w:val="kk-KZ"/>
        </w:rPr>
        <w:t>Шипажай маңындағы шатқалға кіре берістегі дала көга</w:t>
      </w:r>
      <w:r>
        <w:rPr>
          <w:rFonts w:ascii="Times New Roman" w:hAnsi="Times New Roman" w:cs="Times New Roman"/>
          <w:sz w:val="28"/>
          <w:szCs w:val="28"/>
          <w:lang w:val="kk-KZ"/>
        </w:rPr>
        <w:t>лдары. 04.07.1964. Гамаюнова А.</w:t>
      </w:r>
      <w:r w:rsidRPr="00BE7859">
        <w:rPr>
          <w:rFonts w:ascii="Times New Roman" w:hAnsi="Times New Roman" w:cs="Times New Roman"/>
          <w:sz w:val="28"/>
          <w:szCs w:val="28"/>
          <w:lang w:val="kk-KZ"/>
        </w:rPr>
        <w:t xml:space="preserve">П.  (Нелина Н.В.,1990). </w:t>
      </w:r>
    </w:p>
    <w:p w14:paraId="1430D89B" w14:textId="7984176C" w:rsidR="00A000E2" w:rsidRPr="007E4A74" w:rsidRDefault="00A000E2" w:rsidP="007E4A74">
      <w:pPr>
        <w:spacing w:after="0" w:line="240" w:lineRule="auto"/>
        <w:ind w:firstLine="567"/>
        <w:jc w:val="both"/>
        <w:rPr>
          <w:rFonts w:ascii="Times New Roman" w:hAnsi="Times New Roman" w:cs="Times New Roman"/>
          <w:b/>
          <w:bCs/>
          <w:sz w:val="28"/>
          <w:szCs w:val="28"/>
          <w:lang w:val="kk-KZ"/>
        </w:rPr>
      </w:pPr>
      <w:r w:rsidRPr="00A30EAC">
        <w:rPr>
          <w:rFonts w:ascii="Times New Roman" w:hAnsi="Times New Roman" w:cs="Times New Roman"/>
          <w:bCs/>
          <w:i/>
          <w:iCs/>
          <w:sz w:val="28"/>
          <w:szCs w:val="28"/>
          <w:lang w:val="kk-KZ"/>
        </w:rPr>
        <w:t>T. incertus</w:t>
      </w:r>
      <w:r w:rsidRPr="00A30EAC">
        <w:rPr>
          <w:rFonts w:ascii="Times New Roman" w:hAnsi="Times New Roman" w:cs="Times New Roman"/>
          <w:bCs/>
          <w:i/>
          <w:sz w:val="28"/>
          <w:szCs w:val="28"/>
          <w:lang w:val="kk-KZ"/>
        </w:rPr>
        <w:t xml:space="preserve"> Klokov. Теріс титьян.</w:t>
      </w:r>
      <w:r>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9 : 656, 1966.</w:t>
      </w:r>
      <w:r>
        <w:rPr>
          <w:rFonts w:ascii="Times New Roman" w:hAnsi="Times New Roman" w:cs="Times New Roman"/>
          <w:bCs/>
          <w:sz w:val="28"/>
          <w:szCs w:val="28"/>
          <w:lang w:val="kk-KZ"/>
        </w:rPr>
        <w:t xml:space="preserve"> Памираалай – Тянышань түрі.</w:t>
      </w:r>
      <w:r w:rsidRPr="007050AF">
        <w:rPr>
          <w:rFonts w:ascii="Times New Roman" w:hAnsi="Times New Roman" w:cs="Times New Roman"/>
          <w:bCs/>
          <w:sz w:val="28"/>
          <w:szCs w:val="28"/>
          <w:lang w:val="kk-KZ"/>
        </w:rPr>
        <w:t>Биіктігі 10-11 см бұта.</w:t>
      </w:r>
      <w:r w:rsidRPr="00BE7859">
        <w:rPr>
          <w:rFonts w:ascii="Times New Roman" w:hAnsi="Times New Roman" w:cs="Times New Roman"/>
          <w:bCs/>
          <w:sz w:val="28"/>
          <w:szCs w:val="28"/>
          <w:lang w:val="kk-KZ"/>
        </w:rPr>
        <w:t xml:space="preserve"> </w:t>
      </w:r>
      <w:r w:rsidRPr="00BE7859">
        <w:rPr>
          <w:rFonts w:ascii="Times New Roman" w:hAnsi="Times New Roman" w:cs="Times New Roman"/>
          <w:sz w:val="28"/>
          <w:szCs w:val="28"/>
          <w:lang w:val="kk-KZ"/>
        </w:rPr>
        <w:t xml:space="preserve">Гүлдеуі және жеміс беруі V-VIII. </w:t>
      </w:r>
      <w:r w:rsidRPr="00BE7859">
        <w:rPr>
          <w:rFonts w:ascii="Times New Roman" w:hAnsi="Times New Roman" w:cs="Times New Roman"/>
          <w:bCs/>
          <w:sz w:val="28"/>
          <w:szCs w:val="28"/>
          <w:lang w:val="kk-KZ"/>
        </w:rPr>
        <w:t>Мезофит.</w:t>
      </w:r>
      <w:r w:rsidRPr="00BE7859">
        <w:rPr>
          <w:rFonts w:ascii="Times New Roman" w:hAnsi="Times New Roman" w:cs="Times New Roman"/>
          <w:sz w:val="28"/>
          <w:szCs w:val="28"/>
          <w:lang w:val="kk-KZ"/>
        </w:rPr>
        <w:t xml:space="preserve"> Төменгі, орта және жоғарғы белдеулердегі жартасты, ұсақ топырақты беткейлерде, жартастардың ойықтарында, тастардың </w:t>
      </w:r>
      <w:r>
        <w:rPr>
          <w:rFonts w:ascii="Times New Roman" w:hAnsi="Times New Roman" w:cs="Times New Roman"/>
          <w:sz w:val="28"/>
          <w:szCs w:val="28"/>
          <w:lang w:val="kk-KZ"/>
        </w:rPr>
        <w:t>арасында, шөпті далаларда өседі</w:t>
      </w:r>
      <w:r w:rsidRPr="00BE7859">
        <w:rPr>
          <w:rFonts w:ascii="Times New Roman" w:hAnsi="Times New Roman" w:cs="Times New Roman"/>
          <w:sz w:val="28"/>
          <w:szCs w:val="28"/>
          <w:lang w:val="kk-KZ"/>
        </w:rPr>
        <w:t xml:space="preserve"> (Нелина Н.В.,1990). </w:t>
      </w:r>
    </w:p>
    <w:p w14:paraId="30F26B55" w14:textId="77777777" w:rsidR="00A000E2" w:rsidRPr="00BE7859" w:rsidRDefault="00A000E2" w:rsidP="00A000E2">
      <w:pPr>
        <w:spacing w:after="0" w:line="240" w:lineRule="auto"/>
        <w:jc w:val="center"/>
        <w:rPr>
          <w:rFonts w:ascii="Times New Roman" w:hAnsi="Times New Roman" w:cs="Times New Roman"/>
          <w:b/>
          <w:bCs/>
          <w:sz w:val="28"/>
          <w:szCs w:val="28"/>
          <w:lang w:val="kk-KZ"/>
        </w:rPr>
      </w:pPr>
      <w:r w:rsidRPr="00BE7859">
        <w:rPr>
          <w:rFonts w:ascii="Times New Roman" w:hAnsi="Times New Roman" w:cs="Times New Roman"/>
          <w:b/>
          <w:bCs/>
          <w:sz w:val="28"/>
          <w:szCs w:val="28"/>
          <w:lang w:val="kk-KZ"/>
        </w:rPr>
        <w:lastRenderedPageBreak/>
        <w:t>Mentha L.</w:t>
      </w:r>
      <w:r>
        <w:rPr>
          <w:rFonts w:ascii="Times New Roman" w:hAnsi="Times New Roman" w:cs="Times New Roman"/>
          <w:b/>
          <w:bCs/>
          <w:sz w:val="28"/>
          <w:szCs w:val="28"/>
          <w:lang w:val="kk-KZ"/>
        </w:rPr>
        <w:t xml:space="preserve"> Жалбыз.</w:t>
      </w:r>
    </w:p>
    <w:p w14:paraId="4F54530C" w14:textId="77777777" w:rsidR="007E4A74" w:rsidRDefault="00A000E2" w:rsidP="007E4A74">
      <w:pPr>
        <w:spacing w:after="0" w:line="240" w:lineRule="auto"/>
        <w:ind w:firstLine="567"/>
        <w:jc w:val="both"/>
        <w:rPr>
          <w:rFonts w:ascii="Times New Roman" w:hAnsi="Times New Roman" w:cs="Times New Roman"/>
          <w:bCs/>
          <w:color w:val="000000" w:themeColor="text1"/>
          <w:sz w:val="28"/>
          <w:szCs w:val="28"/>
          <w:lang w:val="kk-KZ"/>
        </w:rPr>
      </w:pPr>
      <w:r w:rsidRPr="000D79CD">
        <w:rPr>
          <w:rFonts w:ascii="Times New Roman" w:hAnsi="Times New Roman" w:cs="Times New Roman"/>
          <w:bCs/>
          <w:i/>
          <w:iCs/>
          <w:sz w:val="28"/>
          <w:szCs w:val="28"/>
          <w:lang w:val="kk-KZ"/>
        </w:rPr>
        <w:t>Mentha longifolia</w:t>
      </w:r>
      <w:r w:rsidRPr="000D79CD">
        <w:rPr>
          <w:rFonts w:ascii="Times New Roman" w:hAnsi="Times New Roman" w:cs="Times New Roman"/>
          <w:bCs/>
          <w:i/>
          <w:sz w:val="28"/>
          <w:szCs w:val="28"/>
          <w:lang w:val="kk-KZ"/>
        </w:rPr>
        <w:t xml:space="preserve"> (L.) L.</w:t>
      </w:r>
      <w:r w:rsidRPr="000D79CD">
        <w:rPr>
          <w:rFonts w:ascii="Times New Roman" w:hAnsi="Times New Roman" w:cs="Times New Roman"/>
          <w:i/>
          <w:iCs/>
          <w:sz w:val="28"/>
          <w:szCs w:val="28"/>
          <w:lang w:val="kk-KZ"/>
        </w:rPr>
        <w:t xml:space="preserve"> Нарпос жалбызы.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 xml:space="preserve">9 : 656, 1966. </w:t>
      </w:r>
      <w:r w:rsidRPr="00BE7859">
        <w:rPr>
          <w:rFonts w:ascii="Times New Roman" w:hAnsi="Times New Roman" w:cs="Times New Roman"/>
          <w:bCs/>
          <w:sz w:val="28"/>
          <w:szCs w:val="28"/>
          <w:lang w:val="kk-KZ"/>
        </w:rPr>
        <w:t>Жерорт</w:t>
      </w:r>
      <w:r>
        <w:rPr>
          <w:rFonts w:ascii="Times New Roman" w:hAnsi="Times New Roman" w:cs="Times New Roman"/>
          <w:bCs/>
          <w:sz w:val="28"/>
          <w:szCs w:val="28"/>
          <w:lang w:val="kk-KZ"/>
        </w:rPr>
        <w:t xml:space="preserve">а теңізінің түрлері. Көпжылдық. </w:t>
      </w:r>
      <w:r w:rsidRPr="00BE7859">
        <w:rPr>
          <w:rFonts w:ascii="Times New Roman" w:hAnsi="Times New Roman" w:cs="Times New Roman"/>
          <w:bCs/>
          <w:sz w:val="28"/>
          <w:szCs w:val="28"/>
          <w:lang w:val="kk-KZ"/>
        </w:rPr>
        <w:t>Тамырсабақ. Мезогигрофит.</w:t>
      </w:r>
      <w:r w:rsidRPr="00BE7859">
        <w:rPr>
          <w:rFonts w:ascii="Times New Roman" w:hAnsi="Times New Roman" w:cs="Times New Roman"/>
          <w:b/>
          <w:bCs/>
          <w:sz w:val="28"/>
          <w:szCs w:val="28"/>
          <w:lang w:val="kk-KZ"/>
        </w:rPr>
        <w:t xml:space="preserve"> </w:t>
      </w:r>
      <w:r w:rsidRPr="00BE7859">
        <w:rPr>
          <w:rFonts w:ascii="Times New Roman" w:hAnsi="Times New Roman" w:cs="Times New Roman"/>
          <w:sz w:val="28"/>
          <w:szCs w:val="28"/>
          <w:lang w:val="kk-KZ"/>
        </w:rPr>
        <w:t>Қырғыз Алатауы, Қайыңды өзенінің шатқалы, «Березка» пионер лагерінің артындағы жоғарғы бөлігіндегі т</w:t>
      </w:r>
      <w:r>
        <w:rPr>
          <w:rFonts w:ascii="Times New Roman" w:hAnsi="Times New Roman" w:cs="Times New Roman"/>
          <w:sz w:val="28"/>
          <w:szCs w:val="28"/>
          <w:lang w:val="kk-KZ"/>
        </w:rPr>
        <w:t>алвег. 21.07.1982. Кармышева Н.Х., Нелина Н.</w:t>
      </w:r>
      <w:r w:rsidRPr="00BE7859">
        <w:rPr>
          <w:rFonts w:ascii="Times New Roman" w:hAnsi="Times New Roman" w:cs="Times New Roman"/>
          <w:sz w:val="28"/>
          <w:szCs w:val="28"/>
          <w:lang w:val="kk-KZ"/>
        </w:rPr>
        <w:t xml:space="preserve">В. </w:t>
      </w:r>
    </w:p>
    <w:p w14:paraId="1EFB9B89" w14:textId="77777777" w:rsidR="007E4A74" w:rsidRDefault="00A000E2" w:rsidP="007E4A74">
      <w:pPr>
        <w:spacing w:after="0" w:line="240" w:lineRule="auto"/>
        <w:ind w:firstLine="567"/>
        <w:jc w:val="both"/>
        <w:rPr>
          <w:rFonts w:ascii="Times New Roman" w:hAnsi="Times New Roman" w:cs="Times New Roman"/>
          <w:bCs/>
          <w:color w:val="000000" w:themeColor="text1"/>
          <w:sz w:val="28"/>
          <w:szCs w:val="28"/>
          <w:lang w:val="kk-KZ"/>
        </w:rPr>
      </w:pPr>
      <w:r w:rsidRPr="000D79CD">
        <w:rPr>
          <w:rFonts w:ascii="Times New Roman" w:hAnsi="Times New Roman" w:cs="Times New Roman"/>
          <w:bCs/>
          <w:i/>
          <w:iCs/>
          <w:sz w:val="28"/>
          <w:szCs w:val="28"/>
          <w:lang w:val="kk-KZ"/>
        </w:rPr>
        <w:t>M. arvensis</w:t>
      </w:r>
      <w:r w:rsidRPr="000D79CD">
        <w:rPr>
          <w:rFonts w:ascii="Times New Roman" w:hAnsi="Times New Roman" w:cs="Times New Roman"/>
          <w:bCs/>
          <w:i/>
          <w:sz w:val="28"/>
          <w:szCs w:val="28"/>
          <w:lang w:val="kk-KZ"/>
        </w:rPr>
        <w:t xml:space="preserve"> L. Дала жалбызы.</w:t>
      </w:r>
      <w:r>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 xml:space="preserve">9 : 656, 1966. </w:t>
      </w:r>
      <w:r w:rsidRPr="00BE7859">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Палеарктикалық шалғынды дала. Көпжылдық. </w:t>
      </w:r>
      <w:r w:rsidRPr="00BE7859">
        <w:rPr>
          <w:rFonts w:ascii="Times New Roman" w:hAnsi="Times New Roman" w:cs="Times New Roman"/>
          <w:bCs/>
          <w:sz w:val="28"/>
          <w:szCs w:val="28"/>
          <w:lang w:val="kk-KZ"/>
        </w:rPr>
        <w:t>Ұсақтамырсабақ. Мезогигрофит.</w:t>
      </w:r>
      <w:r w:rsidRPr="00BE7859">
        <w:rPr>
          <w:rFonts w:ascii="Times New Roman" w:hAnsi="Times New Roman" w:cs="Times New Roman"/>
          <w:sz w:val="28"/>
          <w:szCs w:val="28"/>
          <w:lang w:val="kk-KZ"/>
        </w:rPr>
        <w:t xml:space="preserve"> Өзендер мен көлдердің жағалары тау етегіндегі жазықтан орта белдеуге дейінгі су басқан шалғындар.</w:t>
      </w:r>
      <w:r>
        <w:rPr>
          <w:rFonts w:ascii="Times New Roman" w:hAnsi="Times New Roman" w:cs="Times New Roman"/>
          <w:b/>
          <w:bCs/>
          <w:i/>
          <w:iCs/>
          <w:sz w:val="28"/>
          <w:szCs w:val="28"/>
          <w:lang w:val="kk-KZ"/>
        </w:rPr>
        <w:t xml:space="preserve"> </w:t>
      </w:r>
      <w:r w:rsidRPr="00BE7859">
        <w:rPr>
          <w:rFonts w:ascii="Times New Roman" w:hAnsi="Times New Roman" w:cs="Times New Roman"/>
          <w:sz w:val="28"/>
          <w:szCs w:val="28"/>
          <w:lang w:val="kk-KZ"/>
        </w:rPr>
        <w:t>Алтайда, Тарбағатайда, Жоңғар Алатауында, Шу-Іле тауында, Қырғыз Алатауында кездеседі.</w:t>
      </w:r>
    </w:p>
    <w:p w14:paraId="2B63E944" w14:textId="77777777" w:rsidR="007E4A74" w:rsidRDefault="00A000E2" w:rsidP="007E4A74">
      <w:pPr>
        <w:spacing w:after="0" w:line="240" w:lineRule="auto"/>
        <w:ind w:firstLine="567"/>
        <w:jc w:val="both"/>
        <w:rPr>
          <w:rFonts w:ascii="Times New Roman" w:hAnsi="Times New Roman" w:cs="Times New Roman"/>
          <w:bCs/>
          <w:color w:val="000000" w:themeColor="text1"/>
          <w:sz w:val="28"/>
          <w:szCs w:val="28"/>
          <w:lang w:val="kk-KZ"/>
        </w:rPr>
      </w:pPr>
      <w:r w:rsidRPr="000D79CD">
        <w:rPr>
          <w:rFonts w:ascii="Times New Roman" w:hAnsi="Times New Roman" w:cs="Times New Roman"/>
          <w:bCs/>
          <w:i/>
          <w:iCs/>
          <w:sz w:val="28"/>
          <w:szCs w:val="28"/>
          <w:lang w:val="kk-KZ"/>
        </w:rPr>
        <w:t>M. asiatica</w:t>
      </w:r>
      <w:r w:rsidRPr="000D79CD">
        <w:rPr>
          <w:rFonts w:ascii="Times New Roman" w:hAnsi="Times New Roman" w:cs="Times New Roman"/>
          <w:bCs/>
          <w:i/>
          <w:sz w:val="28"/>
          <w:szCs w:val="28"/>
          <w:lang w:val="kk-KZ"/>
        </w:rPr>
        <w:t xml:space="preserve"> Boriss. Азия жалбызы.</w:t>
      </w:r>
      <w:r>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9 : 656, 1966.</w:t>
      </w:r>
      <w:r w:rsidRPr="00BE7859">
        <w:rPr>
          <w:rFonts w:ascii="Times New Roman" w:hAnsi="Times New Roman" w:cs="Times New Roman"/>
          <w:bCs/>
          <w:sz w:val="28"/>
          <w:szCs w:val="28"/>
          <w:lang w:val="kk-KZ"/>
        </w:rPr>
        <w:t xml:space="preserve">  Алтай-Иран шалғынды даласы. Көпжылдық. Ұсақтамырсабақ. Мезогигрофит.</w:t>
      </w:r>
      <w:r w:rsidRPr="00BE7859">
        <w:rPr>
          <w:rFonts w:ascii="Times New Roman" w:hAnsi="Times New Roman" w:cs="Times New Roman"/>
          <w:b/>
          <w:bCs/>
          <w:sz w:val="28"/>
          <w:szCs w:val="28"/>
          <w:lang w:val="kk-KZ"/>
        </w:rPr>
        <w:t xml:space="preserve"> </w:t>
      </w:r>
      <w:r w:rsidRPr="00BE7859">
        <w:rPr>
          <w:rFonts w:ascii="Times New Roman" w:hAnsi="Times New Roman" w:cs="Times New Roman"/>
          <w:bCs/>
          <w:sz w:val="28"/>
          <w:szCs w:val="28"/>
          <w:lang w:val="kk-KZ"/>
        </w:rPr>
        <w:t>Ылғалды шалғындар, тау етегіндегі жазықтан орта белдеуге дейінгі бұлақтардың жанында.</w:t>
      </w:r>
      <w:r w:rsidRPr="00BE7859">
        <w:rPr>
          <w:rFonts w:ascii="Times New Roman" w:hAnsi="Times New Roman" w:cs="Times New Roman"/>
          <w:sz w:val="28"/>
          <w:szCs w:val="28"/>
          <w:lang w:val="kk-KZ"/>
        </w:rPr>
        <w:t xml:space="preserve"> Алтайда, Тарбағатайда, Жоңғар Алатауында, Шу-Іле тауында, Қырғыз Алатауында кездеседі.</w:t>
      </w:r>
    </w:p>
    <w:p w14:paraId="7D4B883F" w14:textId="32F89D8F" w:rsidR="00A000E2" w:rsidRPr="007E4A74" w:rsidRDefault="00A000E2" w:rsidP="007E4A74">
      <w:pPr>
        <w:spacing w:after="0" w:line="240" w:lineRule="auto"/>
        <w:ind w:firstLine="567"/>
        <w:jc w:val="both"/>
        <w:rPr>
          <w:rFonts w:ascii="Times New Roman" w:hAnsi="Times New Roman" w:cs="Times New Roman"/>
          <w:bCs/>
          <w:color w:val="000000" w:themeColor="text1"/>
          <w:sz w:val="28"/>
          <w:szCs w:val="28"/>
          <w:lang w:val="kk-KZ"/>
        </w:rPr>
      </w:pPr>
      <w:r w:rsidRPr="000D79CD">
        <w:rPr>
          <w:rFonts w:ascii="Times New Roman" w:hAnsi="Times New Roman" w:cs="Times New Roman"/>
          <w:bCs/>
          <w:i/>
          <w:iCs/>
          <w:sz w:val="28"/>
          <w:szCs w:val="28"/>
          <w:lang w:val="kk-KZ"/>
        </w:rPr>
        <w:t>M. interrupta</w:t>
      </w:r>
      <w:r w:rsidRPr="000D79CD">
        <w:rPr>
          <w:rFonts w:ascii="Times New Roman" w:hAnsi="Times New Roman" w:cs="Times New Roman"/>
          <w:i/>
          <w:sz w:val="28"/>
          <w:szCs w:val="28"/>
          <w:lang w:val="kk-KZ"/>
        </w:rPr>
        <w:t xml:space="preserve"> </w:t>
      </w:r>
      <w:r w:rsidRPr="000D79CD">
        <w:rPr>
          <w:rFonts w:ascii="Times New Roman" w:hAnsi="Times New Roman" w:cs="Times New Roman"/>
          <w:bCs/>
          <w:i/>
          <w:sz w:val="28"/>
          <w:szCs w:val="28"/>
          <w:lang w:val="kk-KZ"/>
        </w:rPr>
        <w:t>Boriss.</w:t>
      </w:r>
      <w:r w:rsidRPr="000D79CD">
        <w:rPr>
          <w:rFonts w:ascii="Times New Roman" w:hAnsi="Times New Roman" w:cs="Times New Roman"/>
          <w:i/>
          <w:sz w:val="28"/>
          <w:szCs w:val="28"/>
          <w:lang w:val="kk-KZ"/>
        </w:rPr>
        <w:t xml:space="preserve"> Үзілген жалбыз.</w:t>
      </w:r>
      <w:r>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BE7859">
        <w:rPr>
          <w:rFonts w:ascii="Times New Roman" w:hAnsi="Times New Roman" w:cs="Times New Roman"/>
          <w:iCs/>
          <w:sz w:val="28"/>
          <w:szCs w:val="28"/>
          <w:lang w:val="kk-KZ"/>
        </w:rPr>
        <w:t xml:space="preserve">9 : 656, 1966. </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Тянь-Шань-Жоңғар шалғынды даласы.</w:t>
      </w:r>
      <w:r w:rsidRPr="00BE7859">
        <w:rPr>
          <w:rFonts w:ascii="Times New Roman" w:hAnsi="Times New Roman" w:cs="Times New Roman"/>
          <w:sz w:val="28"/>
          <w:szCs w:val="28"/>
          <w:lang w:val="kk-KZ"/>
        </w:rPr>
        <w:t xml:space="preserve">  </w:t>
      </w:r>
      <w:r w:rsidRPr="00BE7859">
        <w:rPr>
          <w:rFonts w:ascii="Times New Roman" w:hAnsi="Times New Roman" w:cs="Times New Roman"/>
          <w:bCs/>
          <w:sz w:val="28"/>
          <w:szCs w:val="28"/>
          <w:lang w:val="kk-KZ"/>
        </w:rPr>
        <w:t>Көпжылдық. Ұсақтамырсабақ. Мезогигрофит.</w:t>
      </w:r>
      <w:r w:rsidRPr="00BE7859">
        <w:rPr>
          <w:rFonts w:ascii="Times New Roman" w:hAnsi="Times New Roman" w:cs="Times New Roman"/>
          <w:b/>
          <w:bCs/>
          <w:sz w:val="28"/>
          <w:szCs w:val="28"/>
          <w:lang w:val="kk-KZ"/>
        </w:rPr>
        <w:t xml:space="preserve"> </w:t>
      </w:r>
      <w:r w:rsidRPr="00BE7859">
        <w:rPr>
          <w:rFonts w:ascii="Times New Roman" w:hAnsi="Times New Roman" w:cs="Times New Roman"/>
          <w:sz w:val="28"/>
          <w:szCs w:val="28"/>
          <w:lang w:val="kk-KZ"/>
        </w:rPr>
        <w:t xml:space="preserve">  Арықтар мен бұлақтардың жағалары, тау етегіндегі жазықтан орта белдеуге дейінгі ылғалды шалғындар. Алтайда, Тарбағатайда, Жоңғар Алатауында, Шу-Іле тауында, Қырғыз Алатауында кездеседі.</w:t>
      </w:r>
    </w:p>
    <w:p w14:paraId="55B6E2FB" w14:textId="77777777" w:rsidR="00A000E2" w:rsidRPr="009A3AE4" w:rsidRDefault="00A000E2" w:rsidP="00A000E2">
      <w:pPr>
        <w:spacing w:after="0" w:line="240" w:lineRule="auto"/>
        <w:jc w:val="center"/>
        <w:rPr>
          <w:rFonts w:ascii="Times New Roman" w:hAnsi="Times New Roman" w:cs="Times New Roman"/>
          <w:b/>
          <w:sz w:val="28"/>
          <w:szCs w:val="28"/>
          <w:lang w:val="kk-KZ"/>
        </w:rPr>
      </w:pPr>
      <w:r w:rsidRPr="009A3AE4">
        <w:rPr>
          <w:rFonts w:ascii="Times New Roman" w:hAnsi="Times New Roman" w:cs="Times New Roman"/>
          <w:b/>
          <w:bCs/>
          <w:sz w:val="28"/>
          <w:szCs w:val="28"/>
          <w:lang w:val="kk-KZ"/>
        </w:rPr>
        <w:t>Campanulaceae Juss. Қоңыраугүлділер</w:t>
      </w:r>
      <w:r w:rsidRPr="009A3AE4">
        <w:rPr>
          <w:rFonts w:ascii="Times New Roman" w:hAnsi="Times New Roman" w:cs="Times New Roman"/>
          <w:b/>
          <w:sz w:val="28"/>
          <w:szCs w:val="28"/>
          <w:lang w:val="kk-KZ"/>
        </w:rPr>
        <w:t>.</w:t>
      </w:r>
    </w:p>
    <w:p w14:paraId="642E880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Campanula L. Қоңыраугүл.</w:t>
      </w:r>
    </w:p>
    <w:p w14:paraId="55CA035D" w14:textId="77777777" w:rsidR="007E4A74" w:rsidRDefault="00A000E2" w:rsidP="007E4A74">
      <w:pPr>
        <w:spacing w:after="0" w:line="240" w:lineRule="auto"/>
        <w:ind w:firstLine="567"/>
        <w:jc w:val="both"/>
        <w:rPr>
          <w:rFonts w:ascii="Times New Roman" w:hAnsi="Times New Roman" w:cs="Times New Roman"/>
          <w:sz w:val="28"/>
          <w:szCs w:val="28"/>
          <w:lang w:val="kk-KZ"/>
        </w:rPr>
      </w:pPr>
      <w:r w:rsidRPr="009A3AE4">
        <w:rPr>
          <w:rFonts w:ascii="Times New Roman" w:hAnsi="Times New Roman" w:cs="Times New Roman"/>
          <w:bCs/>
          <w:i/>
          <w:sz w:val="28"/>
          <w:szCs w:val="28"/>
          <w:lang w:val="kk-KZ"/>
        </w:rPr>
        <w:t xml:space="preserve">Campanula alberti </w:t>
      </w:r>
      <w:r w:rsidRPr="009A3AE4">
        <w:rPr>
          <w:rFonts w:ascii="Times New Roman" w:hAnsi="Times New Roman" w:cs="Times New Roman"/>
          <w:bCs/>
          <w:i/>
          <w:iCs/>
          <w:sz w:val="28"/>
          <w:szCs w:val="28"/>
          <w:lang w:val="kk-KZ"/>
        </w:rPr>
        <w:t>Trautv</w:t>
      </w:r>
      <w:r w:rsidRPr="009A3AE4">
        <w:rPr>
          <w:rFonts w:ascii="Times New Roman" w:hAnsi="Times New Roman" w:cs="Times New Roman"/>
          <w:i/>
          <w:iCs/>
          <w:sz w:val="28"/>
          <w:szCs w:val="28"/>
          <w:lang w:val="kk-KZ"/>
        </w:rPr>
        <w:t>. Альберт қоңыраугүл.</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sz w:val="28"/>
          <w:szCs w:val="28"/>
          <w:lang w:val="kk-KZ"/>
        </w:rPr>
        <w:t xml:space="preserve"> </w:t>
      </w:r>
      <w:r w:rsidRPr="009A3AE4">
        <w:rPr>
          <w:rFonts w:ascii="Times New Roman" w:hAnsi="Times New Roman" w:cs="Times New Roman"/>
          <w:i/>
          <w:sz w:val="28"/>
          <w:szCs w:val="28"/>
          <w:lang w:val="kk-KZ"/>
        </w:rPr>
        <w:t xml:space="preserve"> </w:t>
      </w:r>
      <w:r w:rsidRPr="009A3AE4">
        <w:rPr>
          <w:rFonts w:ascii="Times New Roman" w:hAnsi="Times New Roman" w:cs="Times New Roman"/>
          <w:iCs/>
          <w:sz w:val="28"/>
          <w:szCs w:val="28"/>
          <w:lang w:val="kk-KZ"/>
        </w:rPr>
        <w:t xml:space="preserve"> </w:t>
      </w:r>
      <w:r w:rsidRPr="009A3AE4">
        <w:rPr>
          <w:rFonts w:ascii="Times New Roman" w:hAnsi="Times New Roman" w:cs="Times New Roman"/>
          <w:i/>
          <w:sz w:val="28"/>
          <w:szCs w:val="28"/>
          <w:lang w:val="kk-KZ"/>
        </w:rPr>
        <w:t xml:space="preserve"> </w:t>
      </w:r>
      <w:r w:rsidRPr="009A3AE4">
        <w:rPr>
          <w:rFonts w:ascii="Times New Roman" w:hAnsi="Times New Roman" w:cs="Times New Roman"/>
          <w:bCs/>
          <w:iCs/>
          <w:sz w:val="28"/>
          <w:szCs w:val="28"/>
          <w:lang w:val="kk-KZ"/>
        </w:rPr>
        <w:t>Тянь-Шань шалғыны.  Көпжылдық. Тамырсабақ. 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w:t>
      </w:r>
      <w:r w:rsidR="007E4A74">
        <w:rPr>
          <w:rFonts w:ascii="Times New Roman" w:hAnsi="Times New Roman" w:cs="Times New Roman"/>
          <w:sz w:val="28"/>
          <w:szCs w:val="28"/>
          <w:lang w:val="kk-KZ"/>
        </w:rPr>
        <w:t xml:space="preserve"> VI-VII. Субальпілік белдеудің </w:t>
      </w:r>
      <w:r w:rsidRPr="004549F6">
        <w:rPr>
          <w:rFonts w:ascii="Times New Roman" w:hAnsi="Times New Roman" w:cs="Times New Roman"/>
          <w:sz w:val="28"/>
          <w:szCs w:val="28"/>
          <w:lang w:val="kk-KZ"/>
        </w:rPr>
        <w:t>жарылған жартастарында өседі. Күнгей Алатауда, Қырғыз Алатауында,  Батыс Тянь-Шаньда кездеседі.</w:t>
      </w:r>
    </w:p>
    <w:p w14:paraId="7FEE35B4" w14:textId="41EFE186" w:rsidR="00A000E2" w:rsidRPr="004549F6" w:rsidRDefault="00A000E2" w:rsidP="007E4A74">
      <w:pPr>
        <w:spacing w:after="0" w:line="240" w:lineRule="auto"/>
        <w:ind w:firstLine="567"/>
        <w:jc w:val="both"/>
        <w:rPr>
          <w:rFonts w:ascii="Times New Roman" w:hAnsi="Times New Roman" w:cs="Times New Roman"/>
          <w:sz w:val="28"/>
          <w:szCs w:val="28"/>
          <w:lang w:val="kk-KZ"/>
        </w:rPr>
      </w:pPr>
      <w:r w:rsidRPr="009A3AE4">
        <w:rPr>
          <w:rFonts w:ascii="Times New Roman" w:hAnsi="Times New Roman" w:cs="Times New Roman"/>
          <w:bCs/>
          <w:i/>
          <w:sz w:val="28"/>
          <w:szCs w:val="28"/>
          <w:lang w:val="kk-KZ"/>
        </w:rPr>
        <w:t xml:space="preserve">C. glomerata </w:t>
      </w:r>
      <w:r w:rsidRPr="009A3AE4">
        <w:rPr>
          <w:rFonts w:ascii="Times New Roman" w:hAnsi="Times New Roman" w:cs="Times New Roman"/>
          <w:bCs/>
          <w:iCs/>
          <w:sz w:val="28"/>
          <w:szCs w:val="28"/>
          <w:lang w:val="kk-KZ"/>
        </w:rPr>
        <w:t>L.</w:t>
      </w:r>
      <w:r w:rsidRPr="009A3AE4">
        <w:rPr>
          <w:rFonts w:ascii="Times New Roman" w:hAnsi="Times New Roman" w:cs="Times New Roman"/>
          <w:bCs/>
          <w:i/>
          <w:sz w:val="28"/>
          <w:szCs w:val="28"/>
          <w:lang w:val="kk-KZ"/>
        </w:rPr>
        <w:t xml:space="preserve"> Шоғыр қоңыраугүл</w:t>
      </w:r>
      <w:r w:rsidRPr="009A3AE4">
        <w:rPr>
          <w:rFonts w:ascii="Times New Roman" w:hAnsi="Times New Roman" w:cs="Times New Roman"/>
          <w:i/>
          <w:sz w:val="28"/>
          <w:szCs w:val="28"/>
          <w:lang w:val="kk-KZ"/>
        </w:rPr>
        <w:t>.</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A3AE4">
        <w:rPr>
          <w:rFonts w:ascii="Times New Roman" w:hAnsi="Times New Roman" w:cs="Times New Roman"/>
          <w:iCs/>
          <w:sz w:val="28"/>
          <w:szCs w:val="28"/>
          <w:lang w:val="kk-KZ"/>
        </w:rPr>
        <w:t xml:space="preserve">. 9 : 656, 1966. </w:t>
      </w:r>
      <w:r w:rsidRPr="009A3AE4">
        <w:rPr>
          <w:rFonts w:ascii="Times New Roman" w:hAnsi="Times New Roman" w:cs="Times New Roman"/>
          <w:sz w:val="28"/>
          <w:szCs w:val="28"/>
        </w:rPr>
        <w:t xml:space="preserve"> </w:t>
      </w:r>
      <w:r w:rsidRPr="009A3AE4">
        <w:rPr>
          <w:rFonts w:ascii="Times New Roman" w:hAnsi="Times New Roman" w:cs="Times New Roman"/>
          <w:i/>
          <w:sz w:val="28"/>
          <w:szCs w:val="28"/>
          <w:lang w:val="kk-KZ"/>
        </w:rPr>
        <w:t xml:space="preserve"> </w:t>
      </w:r>
      <w:r w:rsidRPr="009A3AE4">
        <w:rPr>
          <w:rFonts w:ascii="Times New Roman" w:hAnsi="Times New Roman" w:cs="Times New Roman"/>
          <w:bCs/>
          <w:sz w:val="28"/>
          <w:szCs w:val="28"/>
          <w:lang w:val="kk-KZ"/>
        </w:rPr>
        <w:t xml:space="preserve">Палеарктикалық шалғынды дала. </w:t>
      </w:r>
      <w:r w:rsidRPr="009A3AE4">
        <w:rPr>
          <w:rFonts w:ascii="Times New Roman" w:hAnsi="Times New Roman" w:cs="Times New Roman"/>
          <w:bCs/>
          <w:iCs/>
          <w:sz w:val="28"/>
          <w:szCs w:val="28"/>
          <w:lang w:val="kk-KZ"/>
        </w:rPr>
        <w:t xml:space="preserve">Көпжылдық. Тамырсабақ. </w:t>
      </w:r>
      <w:r w:rsidRPr="009A3AE4">
        <w:rPr>
          <w:rFonts w:ascii="Times New Roman" w:hAnsi="Times New Roman" w:cs="Times New Roman"/>
          <w:bCs/>
          <w:sz w:val="28"/>
          <w:szCs w:val="28"/>
          <w:lang w:val="kk-KZ"/>
        </w:rPr>
        <w:t>Мезофит</w:t>
      </w:r>
      <w:r w:rsidRPr="009A3AE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VI-VIII. Ортаңғы белдеудің шалғынды беткейлері. Кесілген ормандарда өседі. Қазақстанның барлық жазық жерлерінде жән</w:t>
      </w:r>
      <w:r>
        <w:rPr>
          <w:rFonts w:ascii="Times New Roman" w:hAnsi="Times New Roman" w:cs="Times New Roman"/>
          <w:sz w:val="28"/>
          <w:szCs w:val="28"/>
          <w:lang w:val="kk-KZ"/>
        </w:rPr>
        <w:t>е таулы аудандарында кездеседі.</w:t>
      </w:r>
    </w:p>
    <w:p w14:paraId="708F2862"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Adenophora Feer.Қоңырауша.</w:t>
      </w:r>
    </w:p>
    <w:p w14:paraId="6BF86D5F" w14:textId="77777777" w:rsidR="007E4A74" w:rsidRDefault="00A000E2" w:rsidP="007E4A74">
      <w:pPr>
        <w:spacing w:after="0" w:line="240" w:lineRule="auto"/>
        <w:ind w:firstLine="567"/>
        <w:jc w:val="both"/>
        <w:rPr>
          <w:rFonts w:ascii="Times New Roman" w:hAnsi="Times New Roman" w:cs="Times New Roman"/>
          <w:sz w:val="28"/>
          <w:szCs w:val="28"/>
          <w:lang w:val="kk-KZ"/>
        </w:rPr>
      </w:pPr>
      <w:r w:rsidRPr="009A3AE4">
        <w:rPr>
          <w:rFonts w:ascii="Times New Roman" w:hAnsi="Times New Roman" w:cs="Times New Roman"/>
          <w:bCs/>
          <w:i/>
          <w:iCs/>
          <w:sz w:val="28"/>
          <w:szCs w:val="28"/>
          <w:lang w:val="kk-KZ"/>
        </w:rPr>
        <w:t>Adenophora himalayana</w:t>
      </w:r>
      <w:r w:rsidRPr="009A3AE4">
        <w:rPr>
          <w:rFonts w:ascii="Times New Roman" w:hAnsi="Times New Roman" w:cs="Times New Roman"/>
          <w:bCs/>
          <w:i/>
          <w:sz w:val="28"/>
          <w:szCs w:val="28"/>
          <w:lang w:val="kk-KZ"/>
        </w:rPr>
        <w:t xml:space="preserve"> Feer. Гималай қоңырауша.</w:t>
      </w:r>
      <w:r w:rsidRPr="009A3AE4">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9A3AE4">
        <w:rPr>
          <w:rFonts w:ascii="Times New Roman" w:hAnsi="Times New Roman" w:cs="Times New Roman"/>
          <w:iCs/>
          <w:sz w:val="28"/>
          <w:szCs w:val="28"/>
          <w:lang w:val="kk-KZ"/>
        </w:rPr>
        <w:t xml:space="preserve"> 9 : 656, 1966.</w:t>
      </w:r>
      <w:r w:rsidRPr="009A3AE4">
        <w:rPr>
          <w:rFonts w:ascii="Times New Roman" w:hAnsi="Times New Roman" w:cs="Times New Roman"/>
          <w:bCs/>
          <w:sz w:val="28"/>
          <w:szCs w:val="28"/>
          <w:lang w:val="kk-KZ"/>
        </w:rPr>
        <w:t xml:space="preserve"> Гималай-таулы ортаазиялық шалғын. Көпжылдық. Кіндік тамыр. Мезофит.</w:t>
      </w:r>
      <w:r w:rsidRPr="004549F6">
        <w:rPr>
          <w:rFonts w:ascii="Times New Roman" w:hAnsi="Times New Roman" w:cs="Times New Roman"/>
          <w:sz w:val="28"/>
          <w:szCs w:val="28"/>
          <w:lang w:val="kk-KZ"/>
        </w:rPr>
        <w:t xml:space="preserve"> Субальпілік және альпі белдеуінің шалғындары. Алтайда, Тарбағатайда, Жоңғар Алатауында, Шу-Іле тауында, Қырғыз Алатауында кездеседі.</w:t>
      </w:r>
    </w:p>
    <w:p w14:paraId="771D42DC" w14:textId="3488CD79" w:rsidR="00A000E2" w:rsidRPr="007E4A74" w:rsidRDefault="00A000E2" w:rsidP="007E4A74">
      <w:pPr>
        <w:spacing w:after="0" w:line="240" w:lineRule="auto"/>
        <w:ind w:firstLine="567"/>
        <w:jc w:val="both"/>
        <w:rPr>
          <w:rFonts w:ascii="Times New Roman" w:hAnsi="Times New Roman" w:cs="Times New Roman"/>
          <w:sz w:val="28"/>
          <w:szCs w:val="28"/>
          <w:lang w:val="kk-KZ"/>
        </w:rPr>
      </w:pPr>
      <w:r w:rsidRPr="004F5208">
        <w:rPr>
          <w:rFonts w:ascii="Times New Roman" w:hAnsi="Times New Roman" w:cs="Times New Roman"/>
          <w:bCs/>
          <w:i/>
          <w:iCs/>
          <w:sz w:val="28"/>
          <w:szCs w:val="28"/>
          <w:lang w:val="kk-KZ"/>
        </w:rPr>
        <w:t>А. lilifolia</w:t>
      </w:r>
      <w:r w:rsidRPr="004F5208">
        <w:rPr>
          <w:rFonts w:ascii="Times New Roman" w:hAnsi="Times New Roman" w:cs="Times New Roman"/>
          <w:bCs/>
          <w:i/>
          <w:sz w:val="28"/>
          <w:szCs w:val="28"/>
          <w:lang w:val="kk-KZ"/>
        </w:rPr>
        <w:t xml:space="preserve"> (L.)  DC. Лалажапырақты қоңырауша. </w:t>
      </w:r>
      <w:r w:rsidRPr="004F5208">
        <w:rPr>
          <w:rFonts w:ascii="Times New Roman" w:hAnsi="Times New Roman" w:cs="Times New Roman"/>
          <w:sz w:val="28"/>
          <w:szCs w:val="28"/>
          <w:lang w:val="kk-KZ"/>
        </w:rPr>
        <w:t>Қаз. флорасы</w:t>
      </w:r>
      <w:r w:rsidRPr="004F5208">
        <w:rPr>
          <w:rFonts w:ascii="Times New Roman" w:hAnsi="Times New Roman" w:cs="Times New Roman"/>
          <w:iCs/>
          <w:sz w:val="28"/>
          <w:szCs w:val="28"/>
          <w:lang w:val="kk-KZ"/>
        </w:rPr>
        <w:t xml:space="preserve"> 9 : 656, 1966.</w:t>
      </w:r>
      <w:r w:rsidRPr="004F5208">
        <w:rPr>
          <w:rFonts w:ascii="Times New Roman" w:hAnsi="Times New Roman" w:cs="Times New Roman"/>
          <w:bCs/>
          <w:sz w:val="28"/>
          <w:szCs w:val="28"/>
          <w:lang w:val="kk-KZ"/>
        </w:rPr>
        <w:t xml:space="preserve"> Ежелгі Жерорта теңізі шалғындары. Көпжылдық. Кіндік тамыр. </w:t>
      </w:r>
      <w:r w:rsidRPr="004F5208">
        <w:rPr>
          <w:rFonts w:ascii="Times New Roman" w:hAnsi="Times New Roman" w:cs="Times New Roman"/>
          <w:sz w:val="28"/>
          <w:szCs w:val="28"/>
          <w:lang w:val="kk-KZ"/>
        </w:rPr>
        <w:t xml:space="preserve"> </w:t>
      </w:r>
      <w:r w:rsidRPr="004F5208">
        <w:rPr>
          <w:rFonts w:ascii="Times New Roman" w:hAnsi="Times New Roman" w:cs="Times New Roman"/>
          <w:bCs/>
          <w:sz w:val="28"/>
          <w:szCs w:val="28"/>
          <w:lang w:val="kk-KZ"/>
        </w:rPr>
        <w:t>Мезофит.</w:t>
      </w:r>
      <w:r w:rsidRPr="004F5208">
        <w:rPr>
          <w:rFonts w:ascii="Times New Roman" w:hAnsi="Times New Roman" w:cs="Times New Roman"/>
          <w:b/>
          <w:bCs/>
          <w:sz w:val="28"/>
          <w:szCs w:val="28"/>
          <w:lang w:val="kk-KZ"/>
        </w:rPr>
        <w:t xml:space="preserve"> </w:t>
      </w:r>
      <w:r w:rsidRPr="004F5208">
        <w:rPr>
          <w:rFonts w:ascii="Times New Roman" w:hAnsi="Times New Roman" w:cs="Times New Roman"/>
          <w:sz w:val="28"/>
          <w:szCs w:val="28"/>
          <w:lang w:val="kk-KZ"/>
        </w:rPr>
        <w:t>Ортаңғы белдеудегі шалғындар. Алтайда, Тарбағатайда, Жоңғар Алатауында, Шу-Іле тауында, Қырғыз Алатауында кездеседі.</w:t>
      </w:r>
    </w:p>
    <w:p w14:paraId="389ADF2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Codonopsis Schrenk.</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Кодонопсис.</w:t>
      </w:r>
    </w:p>
    <w:p w14:paraId="2870482B" w14:textId="4AEA467B" w:rsidR="00A000E2" w:rsidRPr="004549F6" w:rsidRDefault="00A000E2" w:rsidP="007E4A74">
      <w:pPr>
        <w:spacing w:after="0" w:line="240" w:lineRule="auto"/>
        <w:ind w:firstLine="567"/>
        <w:jc w:val="both"/>
        <w:rPr>
          <w:rFonts w:ascii="Times New Roman" w:hAnsi="Times New Roman" w:cs="Times New Roman"/>
          <w:sz w:val="28"/>
          <w:szCs w:val="28"/>
          <w:lang w:val="kk-KZ"/>
        </w:rPr>
      </w:pPr>
      <w:r w:rsidRPr="009A3AE4">
        <w:rPr>
          <w:rFonts w:ascii="Times New Roman" w:hAnsi="Times New Roman" w:cs="Times New Roman"/>
          <w:bCs/>
          <w:i/>
          <w:iCs/>
          <w:sz w:val="28"/>
          <w:szCs w:val="28"/>
          <w:lang w:val="kk-KZ"/>
        </w:rPr>
        <w:t>Codonopsis clematidea</w:t>
      </w:r>
      <w:r w:rsidRPr="009A3AE4">
        <w:rPr>
          <w:rFonts w:ascii="Times New Roman" w:hAnsi="Times New Roman" w:cs="Times New Roman"/>
          <w:bCs/>
          <w:i/>
          <w:sz w:val="28"/>
          <w:szCs w:val="28"/>
          <w:lang w:val="kk-KZ"/>
        </w:rPr>
        <w:t xml:space="preserve"> (Schrenk.) Clarke.</w:t>
      </w:r>
      <w:r w:rsidRPr="009A3AE4">
        <w:rPr>
          <w:rFonts w:ascii="Times New Roman" w:hAnsi="Times New Roman" w:cs="Times New Roman"/>
          <w:i/>
          <w:iCs/>
          <w:sz w:val="28"/>
          <w:szCs w:val="28"/>
          <w:lang w:val="kk-KZ"/>
        </w:rPr>
        <w:t xml:space="preserve"> Ломонос кодонопсис.</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bCs/>
          <w:sz w:val="28"/>
          <w:szCs w:val="28"/>
          <w:lang w:val="kk-KZ"/>
        </w:rPr>
        <w:t xml:space="preserve">Тянь-Шань-Памир Алай шалғыны. </w:t>
      </w:r>
      <w:r>
        <w:rPr>
          <w:rFonts w:ascii="Times New Roman" w:hAnsi="Times New Roman" w:cs="Times New Roman"/>
          <w:bCs/>
          <w:sz w:val="28"/>
          <w:szCs w:val="28"/>
          <w:lang w:val="kk-KZ"/>
        </w:rPr>
        <w:t xml:space="preserve">Көпжылдық. </w:t>
      </w:r>
      <w:r w:rsidRPr="009A3AE4">
        <w:rPr>
          <w:rFonts w:ascii="Times New Roman" w:hAnsi="Times New Roman" w:cs="Times New Roman"/>
          <w:bCs/>
          <w:sz w:val="28"/>
          <w:szCs w:val="28"/>
          <w:lang w:val="kk-KZ"/>
        </w:rPr>
        <w:t>Кіндік тамыр. Мезофит</w:t>
      </w:r>
      <w:r w:rsidRPr="009A3AE4">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Ортаңғы және жоғарғы белдеудегі шалғындар. Алтайда, Тарбағатайда, Жоңғар Алатауында, Шу-Іле тауынд</w:t>
      </w:r>
      <w:r>
        <w:rPr>
          <w:rFonts w:ascii="Times New Roman" w:hAnsi="Times New Roman" w:cs="Times New Roman"/>
          <w:sz w:val="28"/>
          <w:szCs w:val="28"/>
          <w:lang w:val="kk-KZ"/>
        </w:rPr>
        <w:t>а, Қырғыз Алатауында кездеседі.</w:t>
      </w:r>
    </w:p>
    <w:p w14:paraId="768D6166" w14:textId="7E4308C2" w:rsidR="00A000E2" w:rsidRPr="009A3AE4" w:rsidRDefault="007E4A74" w:rsidP="00A000E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Asteraceae Dumortier. </w:t>
      </w:r>
      <w:r w:rsidR="00A000E2">
        <w:rPr>
          <w:rFonts w:ascii="Times New Roman" w:hAnsi="Times New Roman" w:cs="Times New Roman"/>
          <w:b/>
          <w:bCs/>
          <w:sz w:val="28"/>
          <w:szCs w:val="28"/>
          <w:lang w:val="kk-KZ"/>
        </w:rPr>
        <w:t>Астрагүлділе</w:t>
      </w:r>
      <w:r w:rsidR="00A000E2" w:rsidRPr="009A3AE4">
        <w:rPr>
          <w:rFonts w:ascii="Times New Roman" w:hAnsi="Times New Roman" w:cs="Times New Roman"/>
          <w:b/>
          <w:bCs/>
          <w:sz w:val="28"/>
          <w:szCs w:val="28"/>
          <w:lang w:val="kk-KZ"/>
        </w:rPr>
        <w:t>р.</w:t>
      </w:r>
    </w:p>
    <w:p w14:paraId="28DE86B5"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en-US"/>
        </w:rPr>
      </w:pPr>
      <w:r w:rsidRPr="004549F6">
        <w:rPr>
          <w:rFonts w:ascii="Times New Roman" w:hAnsi="Times New Roman" w:cs="Times New Roman"/>
          <w:b/>
          <w:bCs/>
          <w:color w:val="000000" w:themeColor="text1"/>
          <w:sz w:val="28"/>
          <w:szCs w:val="28"/>
          <w:lang w:val="en-US"/>
        </w:rPr>
        <w:t>Aster L.</w:t>
      </w:r>
      <w:r w:rsidRPr="004549F6">
        <w:rPr>
          <w:rFonts w:ascii="Times New Roman" w:hAnsi="Times New Roman" w:cs="Times New Roman"/>
          <w:b/>
          <w:bCs/>
          <w:color w:val="000000" w:themeColor="text1"/>
          <w:sz w:val="28"/>
          <w:szCs w:val="28"/>
          <w:lang w:val="kk-KZ"/>
        </w:rPr>
        <w:t xml:space="preserve"> Астра.</w:t>
      </w:r>
    </w:p>
    <w:p w14:paraId="128A5F7F" w14:textId="77777777" w:rsidR="007E4A74" w:rsidRDefault="00A000E2" w:rsidP="007E4A74">
      <w:pPr>
        <w:spacing w:after="0" w:line="240" w:lineRule="auto"/>
        <w:ind w:firstLine="567"/>
        <w:jc w:val="both"/>
        <w:rPr>
          <w:rFonts w:ascii="Times New Roman" w:hAnsi="Times New Roman" w:cs="Times New Roman"/>
          <w:color w:val="000000" w:themeColor="text1"/>
          <w:sz w:val="28"/>
          <w:szCs w:val="28"/>
          <w:lang w:val="kk-KZ"/>
        </w:rPr>
      </w:pPr>
      <w:r w:rsidRPr="009A3AE4">
        <w:rPr>
          <w:rFonts w:ascii="Times New Roman" w:hAnsi="Times New Roman" w:cs="Times New Roman"/>
          <w:bCs/>
          <w:i/>
          <w:color w:val="000000" w:themeColor="text1"/>
          <w:sz w:val="28"/>
          <w:szCs w:val="28"/>
          <w:lang w:val="en-US"/>
        </w:rPr>
        <w:t xml:space="preserve">Aster canescens </w:t>
      </w:r>
      <w:r w:rsidRPr="009A3AE4">
        <w:rPr>
          <w:rFonts w:ascii="Times New Roman" w:hAnsi="Times New Roman" w:cs="Times New Roman"/>
          <w:bCs/>
          <w:i/>
          <w:color w:val="000000" w:themeColor="text1"/>
          <w:sz w:val="28"/>
          <w:szCs w:val="28"/>
          <w:lang w:val="kk-KZ"/>
        </w:rPr>
        <w:t>(</w:t>
      </w:r>
      <w:r w:rsidRPr="009A3AE4">
        <w:rPr>
          <w:rFonts w:ascii="Times New Roman" w:hAnsi="Times New Roman" w:cs="Times New Roman"/>
          <w:bCs/>
          <w:i/>
          <w:color w:val="000000" w:themeColor="text1"/>
          <w:sz w:val="28"/>
          <w:szCs w:val="28"/>
          <w:lang w:val="en-US"/>
        </w:rPr>
        <w:t>Nees.</w:t>
      </w:r>
      <w:r w:rsidRPr="009A3AE4">
        <w:rPr>
          <w:rFonts w:ascii="Times New Roman" w:hAnsi="Times New Roman" w:cs="Times New Roman"/>
          <w:bCs/>
          <w:i/>
          <w:color w:val="000000" w:themeColor="text1"/>
          <w:sz w:val="28"/>
          <w:szCs w:val="28"/>
          <w:lang w:val="kk-KZ"/>
        </w:rPr>
        <w:t>)</w:t>
      </w:r>
      <w:r w:rsidRPr="009A3AE4">
        <w:rPr>
          <w:rFonts w:ascii="Times New Roman" w:hAnsi="Times New Roman" w:cs="Times New Roman"/>
          <w:bCs/>
          <w:i/>
          <w:color w:val="000000" w:themeColor="text1"/>
          <w:sz w:val="28"/>
          <w:szCs w:val="28"/>
          <w:lang w:val="en-US"/>
        </w:rPr>
        <w:t xml:space="preserve"> Fisjun.</w:t>
      </w:r>
      <w:r w:rsidRPr="009A3AE4">
        <w:rPr>
          <w:rFonts w:ascii="Times New Roman" w:hAnsi="Times New Roman" w:cs="Times New Roman"/>
          <w:i/>
          <w:iCs/>
          <w:sz w:val="28"/>
          <w:szCs w:val="28"/>
          <w:lang w:val="kk-KZ"/>
        </w:rPr>
        <w:t xml:space="preserve"> Бұрыл астрасы.</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bCs/>
          <w:i/>
          <w:color w:val="000000" w:themeColor="text1"/>
          <w:sz w:val="28"/>
          <w:szCs w:val="28"/>
          <w:lang w:val="kk-KZ"/>
        </w:rPr>
        <w:t xml:space="preserve"> </w:t>
      </w:r>
      <w:r w:rsidRPr="009A3AE4">
        <w:rPr>
          <w:rFonts w:ascii="Times New Roman" w:hAnsi="Times New Roman" w:cs="Times New Roman"/>
          <w:bCs/>
          <w:iCs/>
          <w:color w:val="000000" w:themeColor="text1"/>
          <w:sz w:val="28"/>
          <w:szCs w:val="28"/>
          <w:lang w:val="kk-KZ"/>
        </w:rPr>
        <w:t>Кавказдық-таулық-орталықазиялық-испандық түр.</w:t>
      </w:r>
      <w:r w:rsidRPr="009A3AE4">
        <w:rPr>
          <w:rFonts w:ascii="Times New Roman" w:hAnsi="Times New Roman" w:cs="Times New Roman"/>
          <w:color w:val="000000" w:themeColor="text1"/>
          <w:sz w:val="28"/>
          <w:szCs w:val="28"/>
          <w:lang w:val="kk-KZ"/>
        </w:rPr>
        <w:t xml:space="preserve"> </w:t>
      </w:r>
      <w:r>
        <w:rPr>
          <w:rFonts w:ascii="Times New Roman" w:hAnsi="Times New Roman" w:cs="Times New Roman"/>
          <w:bCs/>
          <w:sz w:val="28"/>
          <w:szCs w:val="28"/>
          <w:lang w:val="kk-KZ"/>
        </w:rPr>
        <w:t xml:space="preserve">Көпжылдық. </w:t>
      </w:r>
      <w:r w:rsidRPr="009A3AE4">
        <w:rPr>
          <w:rFonts w:ascii="Times New Roman" w:hAnsi="Times New Roman" w:cs="Times New Roman"/>
          <w:bCs/>
          <w:sz w:val="28"/>
          <w:szCs w:val="28"/>
          <w:lang w:val="kk-KZ"/>
        </w:rPr>
        <w:t xml:space="preserve">Кіндік тамыр. </w:t>
      </w:r>
      <w:r w:rsidRPr="009A3AE4">
        <w:rPr>
          <w:rFonts w:ascii="Times New Roman" w:hAnsi="Times New Roman" w:cs="Times New Roman"/>
          <w:bCs/>
          <w:iCs/>
          <w:color w:val="000000" w:themeColor="text1"/>
          <w:sz w:val="28"/>
          <w:szCs w:val="28"/>
          <w:lang w:val="kk-KZ"/>
        </w:rPr>
        <w:t>Ксерофит.</w:t>
      </w:r>
      <w:r w:rsidRPr="004549F6">
        <w:rPr>
          <w:rFonts w:ascii="Times New Roman" w:hAnsi="Times New Roman" w:cs="Times New Roman"/>
          <w:color w:val="000000" w:themeColor="text1"/>
          <w:sz w:val="28"/>
          <w:szCs w:val="28"/>
          <w:lang w:val="kk-KZ"/>
        </w:rPr>
        <w:t xml:space="preserve">  Гүлдеуі VII- IX. Таудың тасты және қиыршық тасты және тау алды шалғынды жерлерінде өседі. Қызылқұмда, Түркістанда, Тарбағатайда, Жоңғар Алатауында, Шу-Іле тауында, Қырғыз Алатауында, Қаратауда, Батыс Тянь-Шаньда кездеседі. </w:t>
      </w:r>
    </w:p>
    <w:p w14:paraId="64E5BA94" w14:textId="77777777" w:rsidR="007E4A74" w:rsidRDefault="00A000E2" w:rsidP="007E4A74">
      <w:pPr>
        <w:spacing w:after="0" w:line="240" w:lineRule="auto"/>
        <w:ind w:firstLine="567"/>
        <w:jc w:val="both"/>
        <w:rPr>
          <w:rFonts w:ascii="Times New Roman" w:hAnsi="Times New Roman" w:cs="Times New Roman"/>
          <w:color w:val="000000" w:themeColor="text1"/>
          <w:sz w:val="28"/>
          <w:szCs w:val="28"/>
          <w:lang w:val="kk-KZ"/>
        </w:rPr>
      </w:pPr>
      <w:r w:rsidRPr="009A3AE4">
        <w:rPr>
          <w:rFonts w:ascii="Times New Roman" w:hAnsi="Times New Roman" w:cs="Times New Roman"/>
          <w:bCs/>
          <w:i/>
          <w:color w:val="000000" w:themeColor="text1"/>
          <w:sz w:val="28"/>
          <w:szCs w:val="28"/>
          <w:lang w:val="kk-KZ"/>
        </w:rPr>
        <w:t xml:space="preserve">A. alpinus </w:t>
      </w:r>
      <w:r w:rsidRPr="009A3AE4">
        <w:rPr>
          <w:rFonts w:ascii="Times New Roman" w:hAnsi="Times New Roman" w:cs="Times New Roman"/>
          <w:bCs/>
          <w:i/>
          <w:iCs/>
          <w:color w:val="000000" w:themeColor="text1"/>
          <w:sz w:val="28"/>
          <w:szCs w:val="28"/>
          <w:lang w:val="kk-KZ"/>
        </w:rPr>
        <w:t>L. Aльпілік астра</w:t>
      </w:r>
      <w:r w:rsidRPr="009A3AE4">
        <w:rPr>
          <w:rFonts w:ascii="Times New Roman" w:hAnsi="Times New Roman" w:cs="Times New Roman"/>
          <w:i/>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9A3AE4">
        <w:rPr>
          <w:rFonts w:ascii="Times New Roman" w:hAnsi="Times New Roman" w:cs="Times New Roman"/>
          <w:iCs/>
          <w:sz w:val="28"/>
          <w:szCs w:val="28"/>
          <w:lang w:val="kk-KZ"/>
        </w:rPr>
        <w:t xml:space="preserve"> 9 : 656, 1966. </w:t>
      </w:r>
      <w:r w:rsidRPr="009A3AE4">
        <w:rPr>
          <w:rFonts w:ascii="Times New Roman" w:hAnsi="Times New Roman" w:cs="Times New Roman"/>
          <w:sz w:val="28"/>
          <w:szCs w:val="28"/>
          <w:lang w:val="kk-KZ"/>
        </w:rPr>
        <w:t xml:space="preserve"> </w:t>
      </w:r>
      <w:r w:rsidRPr="009A3AE4">
        <w:rPr>
          <w:rFonts w:ascii="Times New Roman" w:hAnsi="Times New Roman" w:cs="Times New Roman"/>
          <w:bCs/>
          <w:iCs/>
          <w:color w:val="000000" w:themeColor="text1"/>
          <w:sz w:val="28"/>
          <w:szCs w:val="28"/>
          <w:lang w:val="kk-KZ"/>
        </w:rPr>
        <w:t>Палеарктикалық шалғындық</w:t>
      </w:r>
      <w:r>
        <w:rPr>
          <w:rFonts w:ascii="Times New Roman" w:hAnsi="Times New Roman" w:cs="Times New Roman"/>
          <w:bCs/>
          <w:iCs/>
          <w:color w:val="000000" w:themeColor="text1"/>
          <w:sz w:val="28"/>
          <w:szCs w:val="28"/>
          <w:lang w:val="kk-KZ"/>
        </w:rPr>
        <w:t xml:space="preserve">. </w:t>
      </w:r>
      <w:r w:rsidRPr="009A3AE4">
        <w:rPr>
          <w:rFonts w:ascii="Times New Roman" w:hAnsi="Times New Roman" w:cs="Times New Roman"/>
          <w:bCs/>
          <w:sz w:val="28"/>
          <w:szCs w:val="28"/>
          <w:lang w:val="kk-KZ"/>
        </w:rPr>
        <w:t xml:space="preserve">Көпжылдық. </w:t>
      </w:r>
      <w:r>
        <w:rPr>
          <w:rFonts w:ascii="Times New Roman" w:hAnsi="Times New Roman" w:cs="Times New Roman"/>
          <w:bCs/>
          <w:sz w:val="28"/>
          <w:szCs w:val="28"/>
          <w:lang w:val="kk-KZ"/>
        </w:rPr>
        <w:t xml:space="preserve">Кіндік тамыр. </w:t>
      </w:r>
      <w:r w:rsidRPr="009A3AE4">
        <w:rPr>
          <w:rFonts w:ascii="Times New Roman" w:hAnsi="Times New Roman" w:cs="Times New Roman"/>
          <w:bCs/>
          <w:iCs/>
          <w:color w:val="000000" w:themeColor="text1"/>
          <w:sz w:val="28"/>
          <w:szCs w:val="28"/>
          <w:lang w:val="kk-KZ"/>
        </w:rPr>
        <w:t>Мезофит.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VIІ-VIII. </w:t>
      </w:r>
      <w:r w:rsidRPr="004549F6">
        <w:rPr>
          <w:rFonts w:ascii="Times New Roman" w:hAnsi="Times New Roman" w:cs="Times New Roman"/>
          <w:iCs/>
          <w:color w:val="000000" w:themeColor="text1"/>
          <w:sz w:val="28"/>
          <w:szCs w:val="28"/>
          <w:lang w:val="kk-KZ"/>
        </w:rPr>
        <w:t>Жоғарғы және орта белдеулердің шалғынды, далалық және тасты беткейлерінде</w:t>
      </w:r>
      <w:r w:rsidRPr="004549F6">
        <w:rPr>
          <w:rFonts w:ascii="Times New Roman" w:hAnsi="Times New Roman" w:cs="Times New Roman"/>
          <w:color w:val="000000" w:themeColor="text1"/>
          <w:sz w:val="28"/>
          <w:szCs w:val="28"/>
          <w:lang w:val="kk-KZ"/>
        </w:rPr>
        <w:t xml:space="preserve"> өседі.</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Ұлытауда, Зайсанда, Алтайда, Жоңғар Алатауында, Қырғыз Алатауында, Қаратауда, Батыс Тянь-Шаньда кездеседі.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w:t>
      </w:r>
      <w:r w:rsidR="007E4A74">
        <w:rPr>
          <w:rFonts w:ascii="Times New Roman" w:hAnsi="Times New Roman" w:cs="Times New Roman"/>
          <w:color w:val="000000" w:themeColor="text1"/>
          <w:sz w:val="28"/>
          <w:szCs w:val="28"/>
          <w:lang w:val="kk-KZ"/>
        </w:rPr>
        <w:t xml:space="preserve"> Алатауы, Жамбыл облысы, </w:t>
      </w:r>
      <w:r w:rsidRPr="004549F6">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Рысқұлов өзені, Қарақыстақ шатқалы, альпі-</w:t>
      </w:r>
      <w:r>
        <w:rPr>
          <w:rFonts w:ascii="Times New Roman" w:hAnsi="Times New Roman" w:cs="Times New Roman"/>
          <w:color w:val="000000" w:themeColor="text1"/>
          <w:sz w:val="28"/>
          <w:szCs w:val="28"/>
          <w:lang w:val="kk-KZ"/>
        </w:rPr>
        <w:t>субальпы, биіктігі</w:t>
      </w:r>
      <w:r w:rsidRPr="004549F6">
        <w:rPr>
          <w:rFonts w:ascii="Times New Roman" w:hAnsi="Times New Roman" w:cs="Times New Roman"/>
          <w:color w:val="000000" w:themeColor="text1"/>
          <w:sz w:val="28"/>
          <w:szCs w:val="28"/>
          <w:lang w:val="kk-KZ"/>
        </w:rPr>
        <w:t xml:space="preserve"> 1760 м. 30.06.2022</w:t>
      </w:r>
      <w:r w:rsidRPr="009A3AE4">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Веселова П.В.,</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Данилов М.П.,</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Шорманова А.А.,</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Осмонали Б.Б.,</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Абдилданов Д.Ш.,</w:t>
      </w:r>
      <w:r w:rsidRPr="004549F6">
        <w:rPr>
          <w:rFonts w:ascii="Times New Roman" w:hAnsi="Times New Roman" w:cs="Times New Roman"/>
          <w:color w:val="000000" w:themeColor="text1"/>
          <w:sz w:val="28"/>
          <w:szCs w:val="28"/>
        </w:rPr>
        <w:t xml:space="preserve"> </w:t>
      </w:r>
      <w:r w:rsidR="007E4A74">
        <w:rPr>
          <w:rFonts w:ascii="Times New Roman" w:hAnsi="Times New Roman" w:cs="Times New Roman"/>
          <w:color w:val="000000" w:themeColor="text1"/>
          <w:sz w:val="28"/>
          <w:szCs w:val="28"/>
          <w:lang w:val="kk-KZ"/>
        </w:rPr>
        <w:t>Усен С.</w:t>
      </w:r>
    </w:p>
    <w:p w14:paraId="70DF355F" w14:textId="77777777" w:rsidR="007E4A74" w:rsidRDefault="00A000E2" w:rsidP="007E4A74">
      <w:pPr>
        <w:spacing w:after="0" w:line="240" w:lineRule="auto"/>
        <w:ind w:firstLine="567"/>
        <w:jc w:val="both"/>
        <w:rPr>
          <w:rFonts w:ascii="Times New Roman" w:hAnsi="Times New Roman" w:cs="Times New Roman"/>
          <w:color w:val="000000" w:themeColor="text1"/>
          <w:sz w:val="28"/>
          <w:szCs w:val="28"/>
          <w:lang w:val="kk-KZ"/>
        </w:rPr>
      </w:pPr>
      <w:r w:rsidRPr="009A3AE4">
        <w:rPr>
          <w:rFonts w:ascii="Times New Roman" w:hAnsi="Times New Roman" w:cs="Times New Roman"/>
          <w:bCs/>
          <w:i/>
          <w:color w:val="000000" w:themeColor="text1"/>
          <w:sz w:val="28"/>
          <w:szCs w:val="28"/>
          <w:lang w:val="kk-KZ"/>
        </w:rPr>
        <w:t xml:space="preserve">A. salignus </w:t>
      </w:r>
      <w:r w:rsidRPr="009A3AE4">
        <w:rPr>
          <w:rFonts w:ascii="Times New Roman" w:hAnsi="Times New Roman" w:cs="Times New Roman"/>
          <w:bCs/>
          <w:i/>
          <w:iCs/>
          <w:color w:val="000000" w:themeColor="text1"/>
          <w:sz w:val="28"/>
          <w:szCs w:val="28"/>
          <w:lang w:val="kk-KZ"/>
        </w:rPr>
        <w:t>Willd. Талорман астрасы</w:t>
      </w:r>
      <w:r w:rsidRPr="009A3AE4">
        <w:rPr>
          <w:rFonts w:ascii="Times New Roman" w:hAnsi="Times New Roman" w:cs="Times New Roman"/>
          <w:i/>
          <w:color w:val="000000" w:themeColor="text1"/>
          <w:sz w:val="28"/>
          <w:szCs w:val="28"/>
          <w:lang w:val="kk-KZ"/>
        </w:rPr>
        <w:t>.</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i/>
          <w:color w:val="000000" w:themeColor="text1"/>
          <w:sz w:val="28"/>
          <w:szCs w:val="28"/>
          <w:lang w:val="kk-KZ"/>
        </w:rPr>
        <w:t xml:space="preserve"> </w:t>
      </w:r>
      <w:r w:rsidRPr="009A3AE4">
        <w:rPr>
          <w:rFonts w:ascii="Times New Roman" w:hAnsi="Times New Roman" w:cs="Times New Roman"/>
          <w:bCs/>
          <w:iCs/>
          <w:color w:val="000000" w:themeColor="text1"/>
          <w:sz w:val="28"/>
          <w:szCs w:val="28"/>
          <w:lang w:val="kk-KZ"/>
        </w:rPr>
        <w:t>Еуразиялық түр.</w:t>
      </w:r>
      <w:r w:rsidRPr="009A3AE4">
        <w:rPr>
          <w:rFonts w:ascii="Times New Roman" w:hAnsi="Times New Roman" w:cs="Times New Roman"/>
          <w:i/>
          <w:color w:val="000000" w:themeColor="text1"/>
          <w:sz w:val="28"/>
          <w:szCs w:val="28"/>
          <w:lang w:val="kk-KZ"/>
        </w:rPr>
        <w:t xml:space="preserve"> </w:t>
      </w:r>
      <w:r w:rsidRPr="009A3AE4">
        <w:rPr>
          <w:rFonts w:ascii="Times New Roman" w:hAnsi="Times New Roman" w:cs="Times New Roman"/>
          <w:bCs/>
          <w:sz w:val="28"/>
          <w:szCs w:val="28"/>
          <w:lang w:val="kk-KZ"/>
        </w:rPr>
        <w:t xml:space="preserve">Көпжылдық. Кіндік тамыр. </w:t>
      </w:r>
      <w:r w:rsidRPr="009A3AE4">
        <w:rPr>
          <w:rFonts w:ascii="Times New Roman" w:hAnsi="Times New Roman" w:cs="Times New Roman"/>
          <w:bCs/>
          <w:color w:val="000000" w:themeColor="text1"/>
          <w:sz w:val="28"/>
          <w:szCs w:val="28"/>
          <w:lang w:val="kk-KZ"/>
        </w:rPr>
        <w:t>Мезофит.</w:t>
      </w:r>
      <w:r w:rsidRPr="009A3AE4">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VIIІ-IX. Сәндік үшін өсіріледі. Көбінесе жабайы түрде кездеседі. Қазақстанның</w:t>
      </w:r>
      <w:r w:rsidR="007E4A74">
        <w:rPr>
          <w:rFonts w:ascii="Times New Roman" w:hAnsi="Times New Roman" w:cs="Times New Roman"/>
          <w:color w:val="000000" w:themeColor="text1"/>
          <w:sz w:val="28"/>
          <w:szCs w:val="28"/>
          <w:lang w:val="kk-KZ"/>
        </w:rPr>
        <w:t xml:space="preserve"> барлық аудандарында кездеседі.</w:t>
      </w:r>
    </w:p>
    <w:p w14:paraId="4A55D4FF" w14:textId="041E7ADF" w:rsidR="00A000E2" w:rsidRPr="007E4A74" w:rsidRDefault="00A000E2" w:rsidP="007E4A74">
      <w:pPr>
        <w:spacing w:after="0" w:line="240" w:lineRule="auto"/>
        <w:ind w:firstLine="567"/>
        <w:jc w:val="both"/>
        <w:rPr>
          <w:rFonts w:ascii="Times New Roman" w:hAnsi="Times New Roman" w:cs="Times New Roman"/>
          <w:color w:val="000000" w:themeColor="text1"/>
          <w:sz w:val="28"/>
          <w:szCs w:val="28"/>
          <w:lang w:val="kk-KZ"/>
        </w:rPr>
      </w:pPr>
      <w:r w:rsidRPr="009A3AE4">
        <w:rPr>
          <w:rFonts w:ascii="Times New Roman" w:hAnsi="Times New Roman" w:cs="Times New Roman"/>
          <w:bCs/>
          <w:i/>
          <w:color w:val="000000" w:themeColor="text1"/>
          <w:sz w:val="28"/>
          <w:szCs w:val="28"/>
          <w:lang w:val="kk-KZ"/>
        </w:rPr>
        <w:t>A. limoniifolius (</w:t>
      </w:r>
      <w:r w:rsidRPr="009A3AE4">
        <w:rPr>
          <w:rFonts w:ascii="Times New Roman" w:hAnsi="Times New Roman" w:cs="Times New Roman"/>
          <w:bCs/>
          <w:i/>
          <w:iCs/>
          <w:color w:val="000000" w:themeColor="text1"/>
          <w:sz w:val="28"/>
          <w:szCs w:val="28"/>
          <w:lang w:val="kk-KZ"/>
        </w:rPr>
        <w:t>Less.) B. Fedtsch</w:t>
      </w:r>
      <w:r w:rsidRPr="009A3AE4">
        <w:rPr>
          <w:rFonts w:ascii="Times New Roman" w:hAnsi="Times New Roman" w:cs="Times New Roman"/>
          <w:bCs/>
          <w:i/>
          <w:color w:val="000000" w:themeColor="text1"/>
          <w:sz w:val="28"/>
          <w:szCs w:val="28"/>
          <w:lang w:val="kk-KZ"/>
        </w:rPr>
        <w:t xml:space="preserve">. </w:t>
      </w:r>
      <w:r w:rsidRPr="009A3AE4">
        <w:rPr>
          <w:rFonts w:ascii="Times New Roman" w:hAnsi="Times New Roman" w:cs="Times New Roman"/>
          <w:bCs/>
          <w:i/>
          <w:iCs/>
          <w:color w:val="000000" w:themeColor="text1"/>
          <w:sz w:val="28"/>
          <w:szCs w:val="28"/>
          <w:lang w:val="kk-KZ"/>
        </w:rPr>
        <w:t>Кермекжапырақ астрасы</w:t>
      </w:r>
      <w:r w:rsidRPr="009A3AE4">
        <w:rPr>
          <w:rFonts w:ascii="Times New Roman" w:hAnsi="Times New Roman" w:cs="Times New Roman"/>
          <w:bCs/>
          <w:i/>
          <w:color w:val="000000" w:themeColor="text1"/>
          <w:sz w:val="28"/>
          <w:szCs w:val="28"/>
          <w:lang w:val="kk-KZ"/>
        </w:rPr>
        <w:t>.</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bCs/>
          <w:iCs/>
          <w:color w:val="000000" w:themeColor="text1"/>
          <w:sz w:val="28"/>
          <w:szCs w:val="28"/>
          <w:lang w:val="kk-KZ"/>
        </w:rPr>
        <w:t xml:space="preserve">Тарбағатай-Тяньшань-Памир-Алай-Орта Азия түрі. </w:t>
      </w:r>
      <w:r w:rsidRPr="009A3AE4">
        <w:rPr>
          <w:rFonts w:ascii="Times New Roman" w:hAnsi="Times New Roman" w:cs="Times New Roman"/>
          <w:bCs/>
          <w:sz w:val="28"/>
          <w:szCs w:val="28"/>
          <w:lang w:val="kk-KZ"/>
        </w:rPr>
        <w:t xml:space="preserve">Көпжылдық. Кіндік тамыр. </w:t>
      </w:r>
      <w:r w:rsidRPr="009A3AE4">
        <w:rPr>
          <w:rFonts w:ascii="Times New Roman" w:hAnsi="Times New Roman" w:cs="Times New Roman"/>
          <w:bCs/>
          <w:color w:val="000000" w:themeColor="text1"/>
          <w:sz w:val="28"/>
          <w:szCs w:val="28"/>
          <w:lang w:val="kk-KZ"/>
        </w:rPr>
        <w:t>Мезоксерофит. Петрофит.</w:t>
      </w:r>
      <w:r w:rsidR="00516B92">
        <w:rPr>
          <w:rFonts w:ascii="Times New Roman" w:hAnsi="Times New Roman" w:cs="Times New Roman"/>
          <w:color w:val="000000" w:themeColor="text1"/>
          <w:sz w:val="28"/>
          <w:szCs w:val="28"/>
          <w:lang w:val="kk-KZ"/>
        </w:rPr>
        <w:t xml:space="preserve"> Гүлдеуі V-VII. </w:t>
      </w:r>
      <w:r w:rsidRPr="004549F6">
        <w:rPr>
          <w:rFonts w:ascii="Times New Roman" w:hAnsi="Times New Roman" w:cs="Times New Roman"/>
          <w:color w:val="000000" w:themeColor="text1"/>
          <w:sz w:val="28"/>
          <w:szCs w:val="28"/>
          <w:lang w:val="kk-KZ"/>
        </w:rPr>
        <w:t>Гранит жыныстарында және қиыршықты беткейлерде өседі. Алтайда, Тарбағатайда, Жоңғар Алатауында, Қырғыз Алатауында кездеседі.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Алатауы, Ойранды шатқалы, оңтүстік-шығыс жартасты беткейі, бұталы және бұталы қауым, биіктік 1540 м. 14.08.2020. Ситпаева Г.Т.,</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Кудабаева Г.М.,</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Веселова П.В.,</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Шорманова А.А.,</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Курмантаева А.А.,</w:t>
      </w:r>
      <w:r w:rsidRPr="004549F6">
        <w:rPr>
          <w:rFonts w:ascii="Times New Roman" w:hAnsi="Times New Roman" w:cs="Times New Roman"/>
          <w:color w:val="000000" w:themeColor="text1"/>
          <w:sz w:val="28"/>
          <w:szCs w:val="28"/>
        </w:rPr>
        <w:t xml:space="preserve"> </w:t>
      </w:r>
      <w:r w:rsidRPr="004549F6">
        <w:rPr>
          <w:rFonts w:ascii="Times New Roman" w:hAnsi="Times New Roman" w:cs="Times New Roman"/>
          <w:color w:val="000000" w:themeColor="text1"/>
          <w:sz w:val="28"/>
          <w:szCs w:val="28"/>
          <w:lang w:val="kk-KZ"/>
        </w:rPr>
        <w:t>Осмонали Б.Б.</w:t>
      </w:r>
    </w:p>
    <w:p w14:paraId="59D920EA" w14:textId="77777777" w:rsidR="00A000E2" w:rsidRPr="004549F6" w:rsidRDefault="00A000E2" w:rsidP="00A000E2">
      <w:pPr>
        <w:spacing w:after="0" w:line="240" w:lineRule="auto"/>
        <w:jc w:val="center"/>
        <w:rPr>
          <w:rFonts w:ascii="Times New Roman" w:hAnsi="Times New Roman" w:cs="Times New Roman"/>
          <w:color w:val="000000" w:themeColor="text1"/>
          <w:sz w:val="28"/>
          <w:szCs w:val="28"/>
          <w:lang w:val="kk-KZ"/>
        </w:rPr>
      </w:pPr>
      <w:bookmarkStart w:id="97" w:name="_Hlk157692148"/>
      <w:r w:rsidRPr="004549F6">
        <w:rPr>
          <w:rFonts w:ascii="Times New Roman" w:hAnsi="Times New Roman" w:cs="Times New Roman"/>
          <w:b/>
          <w:bCs/>
          <w:color w:val="000000" w:themeColor="text1"/>
          <w:sz w:val="28"/>
          <w:szCs w:val="28"/>
          <w:lang w:val="kk-KZ"/>
        </w:rPr>
        <w:t>Galatella</w:t>
      </w:r>
      <w:bookmarkEnd w:id="97"/>
      <w:r w:rsidRPr="004549F6">
        <w:rPr>
          <w:rFonts w:ascii="Times New Roman" w:hAnsi="Times New Roman" w:cs="Times New Roman"/>
          <w:b/>
          <w:bCs/>
          <w:color w:val="000000" w:themeColor="text1"/>
          <w:sz w:val="28"/>
          <w:szCs w:val="28"/>
          <w:lang w:val="kk-KZ"/>
        </w:rPr>
        <w:t xml:space="preserve"> Gass. Далазығыр.</w:t>
      </w:r>
    </w:p>
    <w:p w14:paraId="146132E1" w14:textId="77777777" w:rsidR="007E4A74" w:rsidRDefault="00A000E2" w:rsidP="007E4A74">
      <w:pPr>
        <w:spacing w:after="0" w:line="240" w:lineRule="auto"/>
        <w:ind w:firstLine="567"/>
        <w:jc w:val="both"/>
        <w:rPr>
          <w:rFonts w:ascii="Times New Roman" w:hAnsi="Times New Roman" w:cs="Times New Roman"/>
          <w:color w:val="000000" w:themeColor="text1"/>
          <w:sz w:val="28"/>
          <w:szCs w:val="28"/>
          <w:lang w:val="kk-KZ"/>
        </w:rPr>
      </w:pPr>
      <w:r w:rsidRPr="004549F6">
        <w:rPr>
          <w:rFonts w:ascii="Times New Roman" w:hAnsi="Times New Roman" w:cs="Times New Roman"/>
          <w:color w:val="000000" w:themeColor="text1"/>
          <w:sz w:val="28"/>
          <w:szCs w:val="28"/>
          <w:lang w:val="kk-KZ"/>
        </w:rPr>
        <w:tab/>
      </w:r>
      <w:r w:rsidRPr="009A3AE4">
        <w:rPr>
          <w:rFonts w:ascii="Times New Roman" w:hAnsi="Times New Roman" w:cs="Times New Roman"/>
          <w:bCs/>
          <w:i/>
          <w:iCs/>
          <w:color w:val="000000" w:themeColor="text1"/>
          <w:sz w:val="28"/>
          <w:szCs w:val="28"/>
          <w:lang w:val="kk-KZ"/>
        </w:rPr>
        <w:t>Galatella chromopappиs</w:t>
      </w:r>
      <w:r w:rsidRPr="009A3AE4">
        <w:rPr>
          <w:rFonts w:ascii="Times New Roman" w:hAnsi="Times New Roman" w:cs="Times New Roman"/>
          <w:bCs/>
          <w:i/>
          <w:color w:val="000000" w:themeColor="text1"/>
          <w:sz w:val="28"/>
          <w:szCs w:val="28"/>
          <w:lang w:val="kk-KZ"/>
        </w:rPr>
        <w:t xml:space="preserve"> Novopokr. Бояубас далазығыры</w:t>
      </w:r>
      <w:r w:rsidRPr="009A3AE4">
        <w:rPr>
          <w:rFonts w:ascii="Times New Roman" w:hAnsi="Times New Roman" w:cs="Times New Roman"/>
          <w:i/>
          <w:color w:val="000000" w:themeColor="text1"/>
          <w:sz w:val="28"/>
          <w:szCs w:val="28"/>
          <w:lang w:val="kk-KZ"/>
        </w:rPr>
        <w:t>.</w:t>
      </w:r>
      <w:r w:rsidRPr="009A3AE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sz w:val="28"/>
          <w:szCs w:val="28"/>
          <w:lang w:val="kk-KZ"/>
        </w:rPr>
        <w:t xml:space="preserve"> </w:t>
      </w:r>
      <w:r w:rsidRPr="009A3AE4">
        <w:rPr>
          <w:rFonts w:ascii="Times New Roman" w:hAnsi="Times New Roman" w:cs="Times New Roman"/>
          <w:bCs/>
          <w:color w:val="000000" w:themeColor="text1"/>
          <w:sz w:val="28"/>
          <w:szCs w:val="28"/>
          <w:lang w:val="kk-KZ"/>
        </w:rPr>
        <w:t>Тянь-Шань-Памир Алай даласы.  Көпжылдық. Қысқатамырсабақ. Мезофит.</w:t>
      </w:r>
      <w:r w:rsidRPr="004549F6">
        <w:rPr>
          <w:rFonts w:ascii="Times New Roman" w:hAnsi="Times New Roman" w:cs="Times New Roman"/>
          <w:color w:val="000000" w:themeColor="text1"/>
          <w:sz w:val="28"/>
          <w:szCs w:val="28"/>
          <w:lang w:val="kk-KZ"/>
        </w:rPr>
        <w:t xml:space="preserve"> Гүлдеуі  VII-IX. Орта белдеудегі дала тасты беткейлері. Тасты беткейлерде,</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таулы далаларда, бұталардың арасында өседі. Қырғыз Алатауында, Қаратауда, Батыс Тянь-Шаньда кездеседі. </w:t>
      </w:r>
    </w:p>
    <w:p w14:paraId="5D667D63" w14:textId="77777777" w:rsidR="0000217B" w:rsidRDefault="00A000E2" w:rsidP="0000217B">
      <w:pPr>
        <w:spacing w:after="0" w:line="240" w:lineRule="auto"/>
        <w:ind w:firstLine="567"/>
        <w:jc w:val="both"/>
        <w:rPr>
          <w:rFonts w:ascii="Times New Roman" w:hAnsi="Times New Roman" w:cs="Times New Roman"/>
          <w:color w:val="000000" w:themeColor="text1"/>
          <w:sz w:val="28"/>
          <w:szCs w:val="28"/>
          <w:lang w:val="kk-KZ"/>
        </w:rPr>
      </w:pPr>
      <w:r w:rsidRPr="009A3AE4">
        <w:rPr>
          <w:rFonts w:ascii="Times New Roman" w:hAnsi="Times New Roman" w:cs="Times New Roman"/>
          <w:i/>
          <w:iCs/>
          <w:color w:val="000000" w:themeColor="text1"/>
          <w:sz w:val="28"/>
          <w:szCs w:val="28"/>
          <w:lang w:val="kk-KZ"/>
        </w:rPr>
        <w:t>G</w:t>
      </w:r>
      <w:r w:rsidRPr="009A3AE4">
        <w:rPr>
          <w:rFonts w:ascii="Times New Roman" w:hAnsi="Times New Roman" w:cs="Times New Roman"/>
          <w:bCs/>
          <w:i/>
          <w:iCs/>
          <w:color w:val="000000" w:themeColor="text1"/>
          <w:sz w:val="28"/>
          <w:szCs w:val="28"/>
          <w:lang w:val="kk-KZ"/>
        </w:rPr>
        <w:t>. punctatа</w:t>
      </w:r>
      <w:r w:rsidRPr="009A3AE4">
        <w:rPr>
          <w:rFonts w:ascii="Times New Roman" w:hAnsi="Times New Roman" w:cs="Times New Roman"/>
          <w:bCs/>
          <w:i/>
          <w:color w:val="000000" w:themeColor="text1"/>
          <w:sz w:val="28"/>
          <w:szCs w:val="28"/>
          <w:lang w:val="kk-KZ"/>
        </w:rPr>
        <w:t xml:space="preserve"> (W. et K.) Nees.Gen. et sp. Нүктелі далазығыр</w:t>
      </w:r>
      <w:r w:rsidRPr="009A3AE4">
        <w:rPr>
          <w:rFonts w:ascii="Times New Roman" w:hAnsi="Times New Roman" w:cs="Times New Roman"/>
          <w:i/>
          <w:color w:val="000000" w:themeColor="text1"/>
          <w:sz w:val="28"/>
          <w:szCs w:val="28"/>
          <w:lang w:val="kk-KZ"/>
        </w:rPr>
        <w:t>.</w:t>
      </w:r>
      <w:r w:rsidRPr="009A3AE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bCs/>
          <w:color w:val="000000" w:themeColor="text1"/>
          <w:sz w:val="28"/>
          <w:szCs w:val="28"/>
          <w:lang w:val="kk-KZ"/>
        </w:rPr>
        <w:t>Еуро-Сібір-Алтай-Тянь-Шань шалғыны. Көпжылдық. Қылтамыр. Мезофит.</w:t>
      </w:r>
      <w:r w:rsidRPr="004549F6">
        <w:rPr>
          <w:rFonts w:ascii="Times New Roman" w:hAnsi="Times New Roman" w:cs="Times New Roman"/>
          <w:color w:val="000000" w:themeColor="text1"/>
          <w:sz w:val="28"/>
          <w:szCs w:val="28"/>
          <w:lang w:val="kk-KZ"/>
        </w:rPr>
        <w:t xml:space="preserve"> Гүлдеуі VII-IX. Орман белдеуінің шалғындары. Жайылымдық шалғындарда, ормандарда, бұталы ағаштар арасында өседі. Алтайда, Жоңғар Алатауында, Күнгей Алатауында, Қырғыз Алатауында кездес</w:t>
      </w:r>
      <w:r w:rsidR="0000217B">
        <w:rPr>
          <w:rFonts w:ascii="Times New Roman" w:hAnsi="Times New Roman" w:cs="Times New Roman"/>
          <w:color w:val="000000" w:themeColor="text1"/>
          <w:sz w:val="28"/>
          <w:szCs w:val="28"/>
          <w:lang w:val="kk-KZ"/>
        </w:rPr>
        <w:t>еді.</w:t>
      </w:r>
    </w:p>
    <w:p w14:paraId="1FD0A7BE" w14:textId="77777777" w:rsidR="0000217B" w:rsidRDefault="00A000E2" w:rsidP="0000217B">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t>G. coriacea Novopokr.</w:t>
      </w:r>
      <w:r>
        <w:rPr>
          <w:rFonts w:ascii="Times New Roman" w:hAnsi="Times New Roman" w:cs="Times New Roman"/>
          <w:bCs/>
          <w:i/>
          <w:color w:val="000000" w:themeColor="text1"/>
          <w:sz w:val="28"/>
          <w:szCs w:val="28"/>
          <w:lang w:val="kk-KZ"/>
        </w:rPr>
        <w:t xml:space="preserve"> </w:t>
      </w:r>
      <w:r w:rsidRPr="00A5494B">
        <w:rPr>
          <w:rFonts w:ascii="Times New Roman" w:hAnsi="Times New Roman" w:cs="Times New Roman"/>
          <w:bCs/>
          <w:i/>
          <w:color w:val="000000" w:themeColor="text1"/>
          <w:sz w:val="28"/>
          <w:szCs w:val="28"/>
          <w:lang w:val="kk-KZ"/>
        </w:rPr>
        <w:t>Қабықты далазығыр</w:t>
      </w:r>
      <w:r w:rsidRPr="00A5494B">
        <w:rPr>
          <w:rFonts w:ascii="Times New Roman" w:hAnsi="Times New Roman" w:cs="Times New Roman"/>
          <w:i/>
          <w:color w:val="000000" w:themeColor="text1"/>
          <w:sz w:val="28"/>
          <w:szCs w:val="28"/>
          <w:lang w:val="kk-KZ"/>
        </w:rPr>
        <w:t>.</w:t>
      </w:r>
      <w:r w:rsidRPr="009A3A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9A3AE4">
        <w:rPr>
          <w:rFonts w:ascii="Times New Roman" w:hAnsi="Times New Roman" w:cs="Times New Roman"/>
          <w:iCs/>
          <w:sz w:val="28"/>
          <w:szCs w:val="28"/>
          <w:lang w:val="kk-KZ"/>
        </w:rPr>
        <w:t xml:space="preserve">9 : 656, 1966. </w:t>
      </w:r>
      <w:r w:rsidRPr="009A3AE4">
        <w:rPr>
          <w:rFonts w:ascii="Times New Roman" w:hAnsi="Times New Roman" w:cs="Times New Roman"/>
          <w:bCs/>
          <w:color w:val="000000" w:themeColor="text1"/>
          <w:sz w:val="28"/>
          <w:szCs w:val="28"/>
          <w:lang w:val="kk-KZ"/>
        </w:rPr>
        <w:t>Тяньшандық шалғындық</w:t>
      </w:r>
      <w:r>
        <w:rPr>
          <w:rFonts w:ascii="Times New Roman" w:hAnsi="Times New Roman" w:cs="Times New Roman"/>
          <w:bCs/>
          <w:color w:val="000000" w:themeColor="text1"/>
          <w:sz w:val="28"/>
          <w:szCs w:val="28"/>
          <w:lang w:val="kk-KZ"/>
        </w:rPr>
        <w:t xml:space="preserve">. </w:t>
      </w:r>
      <w:r w:rsidRPr="009A3AE4">
        <w:rPr>
          <w:rFonts w:ascii="Times New Roman" w:hAnsi="Times New Roman" w:cs="Times New Roman"/>
          <w:bCs/>
          <w:color w:val="000000" w:themeColor="text1"/>
          <w:sz w:val="28"/>
          <w:szCs w:val="28"/>
          <w:lang w:val="kk-KZ"/>
        </w:rPr>
        <w:t>Көпжылдық. Қысқатамырсабақ. 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VII-IX. Жартасты беткейлер, ортаңғы белдеулі бұталарда, орман арасынд</w:t>
      </w:r>
      <w:r>
        <w:rPr>
          <w:rFonts w:ascii="Times New Roman" w:hAnsi="Times New Roman" w:cs="Times New Roman"/>
          <w:color w:val="000000" w:themeColor="text1"/>
          <w:sz w:val="28"/>
          <w:szCs w:val="28"/>
          <w:lang w:val="kk-KZ"/>
        </w:rPr>
        <w:t xml:space="preserve">ағы бұталардың арасында өседі. </w:t>
      </w:r>
      <w:r w:rsidRPr="004549F6">
        <w:rPr>
          <w:rFonts w:ascii="Times New Roman" w:hAnsi="Times New Roman" w:cs="Times New Roman"/>
          <w:color w:val="000000" w:themeColor="text1"/>
          <w:sz w:val="28"/>
          <w:szCs w:val="28"/>
          <w:lang w:val="kk-KZ"/>
        </w:rPr>
        <w:t>Күнгей Алатауында, Қырғыз Алатауында, Қаратауда, Батыс Тянь-Шаньда кездеседі. Ассы өзен аңғарында, Грозный маңында.</w:t>
      </w:r>
      <w:r>
        <w:rPr>
          <w:rFonts w:ascii="Times New Roman" w:hAnsi="Times New Roman" w:cs="Times New Roman"/>
          <w:color w:val="000000" w:themeColor="text1"/>
          <w:sz w:val="28"/>
          <w:szCs w:val="28"/>
          <w:lang w:val="kk-KZ"/>
        </w:rPr>
        <w:t>02.08.1946. Поляков П.</w:t>
      </w:r>
      <w:r w:rsidR="0000217B">
        <w:rPr>
          <w:rFonts w:ascii="Times New Roman" w:hAnsi="Times New Roman" w:cs="Times New Roman"/>
          <w:color w:val="000000" w:themeColor="text1"/>
          <w:sz w:val="28"/>
          <w:szCs w:val="28"/>
          <w:lang w:val="kk-KZ"/>
        </w:rPr>
        <w:t>П.</w:t>
      </w:r>
    </w:p>
    <w:p w14:paraId="5A59A36C" w14:textId="37393E76" w:rsidR="00A000E2" w:rsidRPr="0000217B" w:rsidRDefault="00A000E2" w:rsidP="0000217B">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lastRenderedPageBreak/>
        <w:t>G. fastigiiformis</w:t>
      </w:r>
      <w:r w:rsidRPr="00A5494B">
        <w:rPr>
          <w:rFonts w:ascii="Times New Roman" w:hAnsi="Times New Roman" w:cs="Times New Roman"/>
          <w:bCs/>
          <w:i/>
          <w:color w:val="000000" w:themeColor="text1"/>
          <w:sz w:val="28"/>
          <w:szCs w:val="28"/>
          <w:lang w:val="kk-KZ"/>
        </w:rPr>
        <w:t xml:space="preserve"> Novopokr.</w:t>
      </w:r>
      <w:r w:rsidRPr="00A5494B">
        <w:rPr>
          <w:rFonts w:ascii="Times New Roman" w:hAnsi="Times New Roman" w:cs="Times New Roman"/>
          <w:i/>
          <w:iCs/>
          <w:sz w:val="28"/>
          <w:szCs w:val="28"/>
          <w:lang w:val="kk-KZ"/>
        </w:rPr>
        <w:t xml:space="preserve"> Қалқан далазығыры.</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bCs/>
          <w:color w:val="000000" w:themeColor="text1"/>
          <w:sz w:val="28"/>
          <w:szCs w:val="28"/>
          <w:lang w:val="kk-KZ"/>
        </w:rPr>
        <w:t>Орта Азияның таулы шалғыны.</w:t>
      </w:r>
      <w:r>
        <w:rPr>
          <w:rFonts w:ascii="Times New Roman" w:hAnsi="Times New Roman" w:cs="Times New Roman"/>
          <w:bCs/>
          <w:color w:val="000000" w:themeColor="text1"/>
          <w:sz w:val="28"/>
          <w:szCs w:val="28"/>
          <w:lang w:val="kk-KZ"/>
        </w:rPr>
        <w:t xml:space="preserve"> </w:t>
      </w:r>
      <w:r w:rsidRPr="00A5494B">
        <w:rPr>
          <w:rFonts w:ascii="Times New Roman" w:hAnsi="Times New Roman" w:cs="Times New Roman"/>
          <w:bCs/>
          <w:color w:val="000000" w:themeColor="text1"/>
          <w:sz w:val="28"/>
          <w:szCs w:val="28"/>
          <w:lang w:val="kk-KZ"/>
        </w:rPr>
        <w:t xml:space="preserve">Қысқатамырсабақ. Көпжылдық. Мезофит. </w:t>
      </w:r>
      <w:r w:rsidRPr="004549F6">
        <w:rPr>
          <w:rFonts w:ascii="Times New Roman" w:hAnsi="Times New Roman" w:cs="Times New Roman"/>
          <w:color w:val="000000" w:themeColor="text1"/>
          <w:sz w:val="28"/>
          <w:szCs w:val="28"/>
          <w:lang w:val="kk-KZ"/>
        </w:rPr>
        <w:t>Тау етегі мен төмен</w:t>
      </w:r>
      <w:r>
        <w:rPr>
          <w:rFonts w:ascii="Times New Roman" w:hAnsi="Times New Roman" w:cs="Times New Roman"/>
          <w:color w:val="000000" w:themeColor="text1"/>
          <w:sz w:val="28"/>
          <w:szCs w:val="28"/>
          <w:lang w:val="kk-KZ"/>
        </w:rPr>
        <w:t xml:space="preserve">гі белдеудегі сортаң шалғындар. </w:t>
      </w:r>
      <w:r w:rsidRPr="004549F6">
        <w:rPr>
          <w:rFonts w:ascii="Times New Roman" w:hAnsi="Times New Roman" w:cs="Times New Roman"/>
          <w:color w:val="000000" w:themeColor="text1"/>
          <w:sz w:val="28"/>
          <w:szCs w:val="28"/>
          <w:lang w:val="kk-KZ"/>
        </w:rPr>
        <w:t>Луговой мен Меркі аралығындағы қырғыз жотасының таулы орманды жазығы. Аласа жоталардың беткейлерінде.</w:t>
      </w:r>
      <w:r>
        <w:rPr>
          <w:rFonts w:ascii="Times New Roman" w:hAnsi="Times New Roman" w:cs="Times New Roman"/>
          <w:color w:val="000000" w:themeColor="text1"/>
          <w:sz w:val="28"/>
          <w:szCs w:val="28"/>
          <w:lang w:val="kk-KZ"/>
        </w:rPr>
        <w:t>10.06.1963. Голоскоков В.</w:t>
      </w:r>
      <w:r w:rsidRPr="004549F6">
        <w:rPr>
          <w:rFonts w:ascii="Times New Roman" w:hAnsi="Times New Roman" w:cs="Times New Roman"/>
          <w:color w:val="000000" w:themeColor="text1"/>
          <w:sz w:val="28"/>
          <w:szCs w:val="28"/>
          <w:lang w:val="kk-KZ"/>
        </w:rPr>
        <w:t xml:space="preserve">П.  </w:t>
      </w:r>
    </w:p>
    <w:p w14:paraId="3BDF4E76"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Linosyris Cass. Төскей.</w:t>
      </w:r>
    </w:p>
    <w:p w14:paraId="00D1D1BF" w14:textId="77777777" w:rsidR="00A000E2" w:rsidRPr="004549F6" w:rsidRDefault="00A000E2" w:rsidP="0000217B">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t>Linosyris scoparia</w:t>
      </w:r>
      <w:r>
        <w:rPr>
          <w:rFonts w:ascii="Times New Roman" w:hAnsi="Times New Roman" w:cs="Times New Roman"/>
          <w:bCs/>
          <w:i/>
          <w:color w:val="000000" w:themeColor="text1"/>
          <w:sz w:val="28"/>
          <w:szCs w:val="28"/>
          <w:lang w:val="kk-KZ"/>
        </w:rPr>
        <w:t xml:space="preserve"> Kar. Et. Kir. </w:t>
      </w:r>
      <w:r w:rsidRPr="00A5494B">
        <w:rPr>
          <w:rFonts w:ascii="Times New Roman" w:hAnsi="Times New Roman" w:cs="Times New Roman"/>
          <w:bCs/>
          <w:i/>
          <w:color w:val="000000" w:themeColor="text1"/>
          <w:sz w:val="28"/>
          <w:szCs w:val="28"/>
          <w:lang w:val="kk-KZ"/>
        </w:rPr>
        <w:t>Шыбық төскей.</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sz w:val="28"/>
          <w:szCs w:val="28"/>
          <w:lang w:val="kk-KZ"/>
        </w:rPr>
        <w:t xml:space="preserve"> </w:t>
      </w:r>
      <w:r w:rsidRPr="00A5494B">
        <w:rPr>
          <w:rFonts w:ascii="Times New Roman" w:hAnsi="Times New Roman" w:cs="Times New Roman"/>
          <w:color w:val="000000" w:themeColor="text1"/>
          <w:sz w:val="28"/>
          <w:szCs w:val="28"/>
          <w:lang w:val="kk-KZ"/>
        </w:rPr>
        <w:t xml:space="preserve"> </w:t>
      </w:r>
      <w:r w:rsidRPr="00A5494B">
        <w:rPr>
          <w:rFonts w:ascii="Times New Roman" w:hAnsi="Times New Roman" w:cs="Times New Roman"/>
          <w:bCs/>
          <w:color w:val="000000" w:themeColor="text1"/>
          <w:sz w:val="28"/>
          <w:szCs w:val="28"/>
          <w:lang w:val="kk-KZ"/>
        </w:rPr>
        <w:t xml:space="preserve"> Тарбағатай-Тяньшань түрлері. Көпжылдық. Кіндік тамыр. Ксеромезофит.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 Гүлдеуі VII-IX. Құрғақ далалы, тасты және қиыршықты беткейлерде өседі. Тарбағатайда, Жоңғар Алатауында, Қырғыз Алатауында, Қаратауда</w:t>
      </w:r>
      <w:r>
        <w:rPr>
          <w:rFonts w:ascii="Times New Roman" w:hAnsi="Times New Roman" w:cs="Times New Roman"/>
          <w:color w:val="000000" w:themeColor="text1"/>
          <w:sz w:val="28"/>
          <w:szCs w:val="28"/>
          <w:lang w:val="kk-KZ"/>
        </w:rPr>
        <w:t xml:space="preserve">, Батыс Тянь-Шаньда кездеседі. </w:t>
      </w:r>
    </w:p>
    <w:p w14:paraId="0C684DCD" w14:textId="77777777" w:rsidR="00A000E2" w:rsidRPr="004549F6"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Brachyactys Ldb. Барахиактис.</w:t>
      </w:r>
    </w:p>
    <w:p w14:paraId="187D7AE8" w14:textId="6629F15A" w:rsidR="00A000E2" w:rsidRPr="004549F6" w:rsidRDefault="00A000E2" w:rsidP="0000217B">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t>Brachyactys  ciliate</w:t>
      </w:r>
      <w:r w:rsidRPr="00A5494B">
        <w:rPr>
          <w:rFonts w:ascii="Times New Roman" w:hAnsi="Times New Roman" w:cs="Times New Roman"/>
          <w:bCs/>
          <w:i/>
          <w:color w:val="000000" w:themeColor="text1"/>
          <w:sz w:val="28"/>
          <w:szCs w:val="28"/>
          <w:lang w:val="kk-KZ"/>
        </w:rPr>
        <w:t xml:space="preserve"> L. Fl. Ross. Кірпікті барахиактис</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bCs/>
          <w:color w:val="000000" w:themeColor="text1"/>
          <w:sz w:val="28"/>
          <w:szCs w:val="28"/>
          <w:lang w:val="kk-KZ"/>
        </w:rPr>
        <w:t>Палеарктикалық түр. Біржылдық. Кіндік тамыр. Мезофит.</w:t>
      </w:r>
      <w:r w:rsidR="0000217B">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VIIІ-X. Ылғалды, батпақты және құмды жерлерде, өзен жағаларында және батпақты-шалғынды өсімдік арасында, кейде арамщөп түрінде арық жағаларында өседі. Мойынқұмда, Ұлытауда, Түркістанда, Алтайда, Тарбағатайда, Жоңғар Алатауында,  Қырғыз Алатауында, Қаратауда, Батыс Тянь-Шаньда кездеседі. </w:t>
      </w:r>
    </w:p>
    <w:p w14:paraId="20E0D58F" w14:textId="77777777" w:rsidR="00A000E2" w:rsidRPr="004549F6"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Erigeron L. Майдажелек.</w:t>
      </w:r>
    </w:p>
    <w:p w14:paraId="0DC412A7" w14:textId="77777777" w:rsidR="00FD7838" w:rsidRDefault="00A000E2" w:rsidP="00FD7838">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
          <w:bCs/>
          <w:i/>
          <w:iCs/>
          <w:color w:val="000000" w:themeColor="text1"/>
          <w:sz w:val="28"/>
          <w:szCs w:val="28"/>
          <w:lang w:val="kk-KZ"/>
        </w:rPr>
        <w:t xml:space="preserve"> </w:t>
      </w:r>
      <w:r w:rsidRPr="00A5494B">
        <w:rPr>
          <w:rFonts w:ascii="Times New Roman" w:hAnsi="Times New Roman" w:cs="Times New Roman"/>
          <w:bCs/>
          <w:i/>
          <w:iCs/>
          <w:color w:val="000000" w:themeColor="text1"/>
          <w:sz w:val="28"/>
          <w:szCs w:val="28"/>
          <w:lang w:val="kk-KZ"/>
        </w:rPr>
        <w:t>Erigeron seravschanicus</w:t>
      </w:r>
      <w:r w:rsidRPr="00A5494B">
        <w:rPr>
          <w:rFonts w:ascii="Times New Roman" w:hAnsi="Times New Roman" w:cs="Times New Roman"/>
          <w:bCs/>
          <w:i/>
          <w:color w:val="000000" w:themeColor="text1"/>
          <w:sz w:val="28"/>
          <w:szCs w:val="28"/>
          <w:lang w:val="kk-KZ"/>
        </w:rPr>
        <w:t xml:space="preserve"> M.</w:t>
      </w:r>
      <w:r w:rsidRPr="00A5494B">
        <w:rPr>
          <w:rFonts w:ascii="Times New Roman" w:hAnsi="Times New Roman" w:cs="Times New Roman"/>
          <w:bCs/>
          <w:i/>
          <w:color w:val="000000" w:themeColor="text1"/>
          <w:sz w:val="28"/>
          <w:szCs w:val="28"/>
          <w:lang w:val="en-US"/>
        </w:rPr>
        <w:t xml:space="preserve"> </w:t>
      </w:r>
      <w:r w:rsidRPr="00A5494B">
        <w:rPr>
          <w:rFonts w:ascii="Times New Roman" w:hAnsi="Times New Roman" w:cs="Times New Roman"/>
          <w:bCs/>
          <w:i/>
          <w:color w:val="000000" w:themeColor="text1"/>
          <w:sz w:val="28"/>
          <w:szCs w:val="28"/>
          <w:lang w:val="kk-KZ"/>
        </w:rPr>
        <w:t>Pop.</w:t>
      </w:r>
      <w:r w:rsidRPr="00A5494B">
        <w:rPr>
          <w:rFonts w:ascii="Times New Roman" w:hAnsi="Times New Roman" w:cs="Times New Roman"/>
          <w:bCs/>
          <w:i/>
          <w:color w:val="000000" w:themeColor="text1"/>
          <w:sz w:val="28"/>
          <w:szCs w:val="28"/>
          <w:lang w:val="en-US"/>
        </w:rPr>
        <w:t xml:space="preserve"> </w:t>
      </w:r>
      <w:r w:rsidRPr="00A5494B">
        <w:rPr>
          <w:rFonts w:ascii="Times New Roman" w:hAnsi="Times New Roman" w:cs="Times New Roman"/>
          <w:bCs/>
          <w:i/>
          <w:color w:val="000000" w:themeColor="text1"/>
          <w:sz w:val="28"/>
          <w:szCs w:val="28"/>
          <w:lang w:val="kk-KZ"/>
        </w:rPr>
        <w:t>Зеравшан майдажелегі</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9 : 656, 1966.</w:t>
      </w:r>
      <w:r>
        <w:rPr>
          <w:rFonts w:ascii="Times New Roman" w:hAnsi="Times New Roman" w:cs="Times New Roman"/>
          <w:color w:val="000000" w:themeColor="text1"/>
          <w:sz w:val="28"/>
          <w:szCs w:val="28"/>
          <w:lang w:val="kk-KZ"/>
        </w:rPr>
        <w:t xml:space="preserve"> </w:t>
      </w:r>
      <w:r w:rsidRPr="00A5494B">
        <w:rPr>
          <w:rFonts w:ascii="Times New Roman" w:hAnsi="Times New Roman" w:cs="Times New Roman"/>
          <w:bCs/>
          <w:color w:val="000000" w:themeColor="text1"/>
          <w:sz w:val="28"/>
          <w:szCs w:val="28"/>
          <w:lang w:val="kk-KZ"/>
        </w:rPr>
        <w:t>Жоңғар-Тяньшань-Памир-Алай шалғынды даласы. Көпжылдық. Кіндік тамыр. Мезофит.</w:t>
      </w:r>
      <w:r w:rsidRPr="004549F6">
        <w:rPr>
          <w:rFonts w:ascii="Times New Roman" w:hAnsi="Times New Roman" w:cs="Times New Roman"/>
          <w:color w:val="000000" w:themeColor="text1"/>
          <w:sz w:val="28"/>
          <w:szCs w:val="28"/>
          <w:lang w:val="kk-KZ"/>
        </w:rPr>
        <w:t xml:space="preserve"> Гүлдеуі VII</w:t>
      </w:r>
      <w:r w:rsidRPr="00FD7838">
        <w:rPr>
          <w:rFonts w:ascii="Times New Roman" w:hAnsi="Times New Roman" w:cs="Times New Roman"/>
          <w:b/>
          <w:color w:val="000000" w:themeColor="text1"/>
          <w:sz w:val="28"/>
          <w:szCs w:val="28"/>
          <w:lang w:val="kk-KZ"/>
        </w:rPr>
        <w:t>-</w:t>
      </w:r>
      <w:r w:rsidRPr="004549F6">
        <w:rPr>
          <w:rFonts w:ascii="Times New Roman" w:hAnsi="Times New Roman" w:cs="Times New Roman"/>
          <w:color w:val="000000" w:themeColor="text1"/>
          <w:sz w:val="28"/>
          <w:szCs w:val="28"/>
          <w:lang w:val="kk-KZ"/>
        </w:rPr>
        <w:t>IX. Жоғарғы белдеудегі дала беткейлері мен шалғындары. Өзен жағалауларындамайда тасты беткейлерде және шыршалы ормандарда, альпілік және субальпілік белдеулерде өседі. Жоңғар Алатауында,  Күнгей Алатауында, Қырғыз Алатауында, Батыс Тянь-Шаньда кездеседі. Қырғыз жотасы, Меркі өзенінің шатқалы, Шатқалдың ортаңғы бөлігіндегі таудың шыңы радон көзінен 5 км биіктікте.</w:t>
      </w:r>
      <w:r>
        <w:rPr>
          <w:rFonts w:ascii="Times New Roman" w:hAnsi="Times New Roman" w:cs="Times New Roman"/>
          <w:color w:val="000000" w:themeColor="text1"/>
          <w:sz w:val="28"/>
          <w:szCs w:val="28"/>
          <w:lang w:val="kk-KZ"/>
        </w:rPr>
        <w:t>17.07.1964. Кучинская Н.</w:t>
      </w:r>
      <w:r w:rsidRPr="004549F6">
        <w:rPr>
          <w:rFonts w:ascii="Times New Roman" w:hAnsi="Times New Roman" w:cs="Times New Roman"/>
          <w:color w:val="000000" w:themeColor="text1"/>
          <w:sz w:val="28"/>
          <w:szCs w:val="28"/>
          <w:lang w:val="kk-KZ"/>
        </w:rPr>
        <w:t>С.</w:t>
      </w:r>
    </w:p>
    <w:p w14:paraId="3B196968" w14:textId="77777777" w:rsidR="00FD7838" w:rsidRDefault="00A000E2" w:rsidP="00FD7838">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t>E. azureus</w:t>
      </w:r>
      <w:r w:rsidRPr="00A5494B">
        <w:rPr>
          <w:rFonts w:ascii="Times New Roman" w:hAnsi="Times New Roman" w:cs="Times New Roman"/>
          <w:bCs/>
          <w:i/>
          <w:color w:val="000000" w:themeColor="text1"/>
          <w:sz w:val="28"/>
          <w:szCs w:val="28"/>
          <w:lang w:val="kk-KZ"/>
        </w:rPr>
        <w:t xml:space="preserve"> Rgl. Көкшіл майдажелек</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bCs/>
          <w:color w:val="000000" w:themeColor="text1"/>
          <w:sz w:val="28"/>
          <w:szCs w:val="28"/>
          <w:lang w:val="kk-KZ"/>
        </w:rPr>
        <w:t>Жоңғар-Тянь-Шань шалғыны. Көпжылдық. Қысқатамырсабақ. Мезофит.</w:t>
      </w:r>
      <w:r w:rsidRPr="004549F6">
        <w:rPr>
          <w:rFonts w:ascii="Times New Roman" w:hAnsi="Times New Roman" w:cs="Times New Roman"/>
          <w:color w:val="000000" w:themeColor="text1"/>
          <w:sz w:val="28"/>
          <w:szCs w:val="28"/>
          <w:lang w:val="kk-KZ"/>
        </w:rPr>
        <w:t xml:space="preserve"> Гүлдеуі VІ-VIIІ. Ортаңғы және жоғарғы белдеудегі шалғындар. Орманды және таудың альпілік белдеулерінде (2500-4000 м биіктікке дейін). Жоңғар Алатауында, Қырғыз Алатауында, Батыс Тянь-Шаньда</w:t>
      </w:r>
      <w:r>
        <w:rPr>
          <w:rFonts w:ascii="Times New Roman" w:hAnsi="Times New Roman" w:cs="Times New Roman"/>
          <w:color w:val="000000" w:themeColor="text1"/>
          <w:sz w:val="28"/>
          <w:szCs w:val="28"/>
          <w:lang w:val="kk-KZ"/>
        </w:rPr>
        <w:t xml:space="preserve"> кездеседі. Шаруашылық маңызы: с</w:t>
      </w:r>
      <w:r w:rsidRPr="004549F6">
        <w:rPr>
          <w:rFonts w:ascii="Times New Roman" w:hAnsi="Times New Roman" w:cs="Times New Roman"/>
          <w:color w:val="000000" w:themeColor="text1"/>
          <w:sz w:val="28"/>
          <w:szCs w:val="28"/>
          <w:lang w:val="kk-KZ"/>
        </w:rPr>
        <w:t>әндік ретінде өсіріледі.</w:t>
      </w:r>
    </w:p>
    <w:p w14:paraId="428A1470" w14:textId="0BF67D99" w:rsidR="00A000E2" w:rsidRPr="004549F6" w:rsidRDefault="00A000E2" w:rsidP="00FD7838">
      <w:pPr>
        <w:spacing w:after="0" w:line="240" w:lineRule="auto"/>
        <w:ind w:firstLine="567"/>
        <w:jc w:val="both"/>
        <w:rPr>
          <w:rFonts w:ascii="Times New Roman" w:hAnsi="Times New Roman" w:cs="Times New Roman"/>
          <w:color w:val="000000" w:themeColor="text1"/>
          <w:sz w:val="28"/>
          <w:szCs w:val="28"/>
          <w:lang w:val="kk-KZ"/>
        </w:rPr>
      </w:pPr>
      <w:r w:rsidRPr="00A5494B">
        <w:rPr>
          <w:rFonts w:ascii="Times New Roman" w:hAnsi="Times New Roman" w:cs="Times New Roman"/>
          <w:bCs/>
          <w:i/>
          <w:iCs/>
          <w:color w:val="000000" w:themeColor="text1"/>
          <w:sz w:val="28"/>
          <w:szCs w:val="28"/>
          <w:lang w:val="kk-KZ"/>
        </w:rPr>
        <w:t>E. aurantiacus</w:t>
      </w:r>
      <w:r w:rsidRPr="00A5494B">
        <w:rPr>
          <w:rFonts w:ascii="Times New Roman" w:hAnsi="Times New Roman" w:cs="Times New Roman"/>
          <w:bCs/>
          <w:i/>
          <w:color w:val="000000" w:themeColor="text1"/>
          <w:sz w:val="28"/>
          <w:szCs w:val="28"/>
          <w:lang w:val="kk-KZ"/>
        </w:rPr>
        <w:t xml:space="preserve"> Rgl. in Gartenfl. Жирен майдажелек.</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bCs/>
          <w:color w:val="000000" w:themeColor="text1"/>
          <w:sz w:val="28"/>
          <w:szCs w:val="28"/>
          <w:lang w:val="kk-KZ"/>
        </w:rPr>
        <w:t>Жоңғар</w:t>
      </w:r>
      <w:r w:rsidRPr="00FD7838">
        <w:rPr>
          <w:rFonts w:ascii="Times New Roman" w:hAnsi="Times New Roman" w:cs="Times New Roman"/>
          <w:b/>
          <w:bCs/>
          <w:color w:val="000000" w:themeColor="text1"/>
          <w:sz w:val="28"/>
          <w:szCs w:val="28"/>
          <w:lang w:val="kk-KZ"/>
        </w:rPr>
        <w:t>-</w:t>
      </w:r>
      <w:r w:rsidR="00FD7838">
        <w:rPr>
          <w:rFonts w:ascii="Times New Roman" w:hAnsi="Times New Roman" w:cs="Times New Roman"/>
          <w:bCs/>
          <w:color w:val="000000" w:themeColor="text1"/>
          <w:sz w:val="28"/>
          <w:szCs w:val="28"/>
          <w:lang w:val="kk-KZ"/>
        </w:rPr>
        <w:t>с</w:t>
      </w:r>
      <w:r w:rsidRPr="00A5494B">
        <w:rPr>
          <w:rFonts w:ascii="Times New Roman" w:hAnsi="Times New Roman" w:cs="Times New Roman"/>
          <w:bCs/>
          <w:color w:val="000000" w:themeColor="text1"/>
          <w:sz w:val="28"/>
          <w:szCs w:val="28"/>
          <w:lang w:val="kk-KZ"/>
        </w:rPr>
        <w:t>олтүстік Тянь-Шань шалғыны. Көпжылдық. Қысқатамырсабақ. Мезофит.</w:t>
      </w:r>
      <w:r w:rsidRPr="004549F6">
        <w:rPr>
          <w:rFonts w:ascii="Times New Roman" w:hAnsi="Times New Roman" w:cs="Times New Roman"/>
          <w:color w:val="000000" w:themeColor="text1"/>
          <w:sz w:val="28"/>
          <w:szCs w:val="28"/>
          <w:lang w:val="kk-KZ"/>
        </w:rPr>
        <w:t xml:space="preserve"> Гүлдеуі VIІI-IX. Ортаңғы және жоғарғы белдеуде</w:t>
      </w:r>
      <w:r w:rsidR="00FD7838">
        <w:rPr>
          <w:rFonts w:ascii="Times New Roman" w:hAnsi="Times New Roman" w:cs="Times New Roman"/>
          <w:color w:val="000000" w:themeColor="text1"/>
          <w:sz w:val="28"/>
          <w:szCs w:val="28"/>
          <w:lang w:val="kk-KZ"/>
        </w:rPr>
        <w:t>гі шалғындар. Таудың альпілік жә</w:t>
      </w:r>
      <w:r w:rsidRPr="004549F6">
        <w:rPr>
          <w:rFonts w:ascii="Times New Roman" w:hAnsi="Times New Roman" w:cs="Times New Roman"/>
          <w:color w:val="000000" w:themeColor="text1"/>
          <w:sz w:val="28"/>
          <w:szCs w:val="28"/>
          <w:lang w:val="kk-KZ"/>
        </w:rPr>
        <w:t xml:space="preserve">не субальпілік белдеулерінде, шыршалы ормандарда, альпілік құрғақ шалғындарда, таудың өзен жағалауларында өседі. Жоңғар Алатауында, Күнгей Алатауында, Қырғыз Алатауында кездеседі. </w:t>
      </w:r>
      <w:r>
        <w:rPr>
          <w:rFonts w:ascii="Times New Roman" w:hAnsi="Times New Roman" w:cs="Times New Roman"/>
          <w:color w:val="000000" w:themeColor="text1"/>
          <w:sz w:val="28"/>
          <w:szCs w:val="28"/>
          <w:lang w:val="kk-KZ"/>
        </w:rPr>
        <w:t>Шаруашылық маңызы: с</w:t>
      </w:r>
      <w:r w:rsidRPr="004549F6">
        <w:rPr>
          <w:rFonts w:ascii="Times New Roman" w:hAnsi="Times New Roman" w:cs="Times New Roman"/>
          <w:color w:val="000000" w:themeColor="text1"/>
          <w:sz w:val="28"/>
          <w:szCs w:val="28"/>
          <w:lang w:val="kk-KZ"/>
        </w:rPr>
        <w:t>әндік көпжылдық өсімдік.</w:t>
      </w:r>
    </w:p>
    <w:p w14:paraId="403916BB"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iCs/>
          <w:color w:val="000000" w:themeColor="text1"/>
          <w:sz w:val="28"/>
          <w:szCs w:val="28"/>
          <w:lang w:val="kk-KZ"/>
        </w:rPr>
        <w:t>E. heterochaeta</w:t>
      </w:r>
      <w:r w:rsidRPr="00A5494B">
        <w:rPr>
          <w:rFonts w:ascii="Times New Roman" w:hAnsi="Times New Roman" w:cs="Times New Roman"/>
          <w:bCs/>
          <w:i/>
          <w:color w:val="000000" w:themeColor="text1"/>
          <w:sz w:val="28"/>
          <w:szCs w:val="28"/>
          <w:lang w:val="kk-KZ"/>
        </w:rPr>
        <w:t xml:space="preserve">  (Benth.) Botsch. Алатікен майдажелек</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9 : 65</w:t>
      </w:r>
      <w:r>
        <w:rPr>
          <w:rFonts w:ascii="Times New Roman" w:hAnsi="Times New Roman" w:cs="Times New Roman"/>
          <w:iCs/>
          <w:sz w:val="28"/>
          <w:szCs w:val="28"/>
          <w:lang w:val="kk-KZ"/>
        </w:rPr>
        <w:t>6, 1966.</w:t>
      </w:r>
      <w:r w:rsidRPr="00A5494B">
        <w:rPr>
          <w:rFonts w:ascii="Times New Roman" w:hAnsi="Times New Roman" w:cs="Times New Roman"/>
          <w:bCs/>
          <w:color w:val="000000" w:themeColor="text1"/>
          <w:sz w:val="28"/>
          <w:szCs w:val="28"/>
          <w:lang w:val="kk-KZ"/>
        </w:rPr>
        <w:t>Тарбағатай – Орта Азия-Гималайдың таулы шалғындығы.</w:t>
      </w:r>
      <w:r w:rsidRPr="00A5494B">
        <w:rPr>
          <w:rFonts w:ascii="Times New Roman" w:hAnsi="Times New Roman" w:cs="Times New Roman"/>
          <w:color w:val="000000" w:themeColor="text1"/>
          <w:sz w:val="28"/>
          <w:szCs w:val="28"/>
          <w:lang w:val="kk-KZ"/>
        </w:rPr>
        <w:t xml:space="preserve"> </w:t>
      </w:r>
      <w:r w:rsidRPr="00A5494B">
        <w:rPr>
          <w:rFonts w:ascii="Times New Roman" w:hAnsi="Times New Roman" w:cs="Times New Roman"/>
          <w:bCs/>
          <w:color w:val="000000" w:themeColor="text1"/>
          <w:sz w:val="28"/>
          <w:szCs w:val="28"/>
          <w:lang w:val="kk-KZ"/>
        </w:rPr>
        <w:t>Көпжылдық. Қысқатамырсабақ. Мезофит.</w:t>
      </w:r>
      <w:r w:rsidRPr="004549F6">
        <w:rPr>
          <w:rFonts w:ascii="Times New Roman" w:hAnsi="Times New Roman" w:cs="Times New Roman"/>
          <w:color w:val="000000" w:themeColor="text1"/>
          <w:sz w:val="28"/>
          <w:szCs w:val="28"/>
          <w:lang w:val="kk-KZ"/>
        </w:rPr>
        <w:t xml:space="preserve"> Гүлдеуі VI-IX. Орта және жоғарғы белдеудің шөпті, ұсақ жер және жартасты беткейлері. Таудың альпілік белдеуінің 2800-4700 м </w:t>
      </w:r>
      <w:r w:rsidRPr="004549F6">
        <w:rPr>
          <w:rFonts w:ascii="Times New Roman" w:hAnsi="Times New Roman" w:cs="Times New Roman"/>
          <w:color w:val="000000" w:themeColor="text1"/>
          <w:sz w:val="28"/>
          <w:szCs w:val="28"/>
          <w:lang w:val="kk-KZ"/>
        </w:rPr>
        <w:lastRenderedPageBreak/>
        <w:t xml:space="preserve">биіктігіне дейін, өзен жағалауларында, тасты беткейлерде өседі. Тарбағатайда,  Жоңғар Алатауында, Қырғыз Алатауында, Батыс Тянь-Шаньда кездеседі. Қырғыз жотасы. Солушер шатқалы. Қарлы алқаптарға жақын жоғарғы ағысында альпілік шалғын. </w:t>
      </w:r>
    </w:p>
    <w:p w14:paraId="44362231"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iCs/>
          <w:color w:val="000000" w:themeColor="text1"/>
          <w:sz w:val="28"/>
          <w:szCs w:val="28"/>
          <w:lang w:val="kk-KZ"/>
        </w:rPr>
        <w:t>E. pallidus</w:t>
      </w:r>
      <w:r w:rsidRPr="00A5494B">
        <w:rPr>
          <w:rFonts w:ascii="Times New Roman" w:hAnsi="Times New Roman" w:cs="Times New Roman"/>
          <w:bCs/>
          <w:i/>
          <w:color w:val="000000" w:themeColor="text1"/>
          <w:sz w:val="28"/>
          <w:szCs w:val="28"/>
          <w:lang w:val="kk-KZ"/>
        </w:rPr>
        <w:t xml:space="preserve"> M. Pop. Бозғылт майдажелек</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sz w:val="28"/>
          <w:szCs w:val="28"/>
          <w:lang w:val="kk-KZ"/>
        </w:rPr>
        <w:t xml:space="preserve"> </w:t>
      </w:r>
      <w:r w:rsidRPr="00A5494B">
        <w:rPr>
          <w:rFonts w:ascii="Times New Roman" w:hAnsi="Times New Roman" w:cs="Times New Roman"/>
          <w:color w:val="000000" w:themeColor="text1"/>
          <w:sz w:val="28"/>
          <w:szCs w:val="28"/>
          <w:lang w:val="kk-KZ"/>
        </w:rPr>
        <w:t xml:space="preserve"> Тяньшано-Памир-Алай. Көпжылдық.</w:t>
      </w:r>
      <w:r w:rsidRPr="004549F6">
        <w:rPr>
          <w:rFonts w:ascii="Times New Roman" w:hAnsi="Times New Roman" w:cs="Times New Roman"/>
          <w:color w:val="000000" w:themeColor="text1"/>
          <w:sz w:val="28"/>
          <w:szCs w:val="28"/>
          <w:lang w:val="kk-KZ"/>
        </w:rPr>
        <w:t xml:space="preserve"> Гүлдеуі VIІ-IX. Таудың қиыршықты, майда құмды беткейлерінде және теңіз деңгейінен 2400-3800 метр биіктікке дейін өседі. Қырғыз Алатауында, Батыс Тянь-Шаньда кездеседі. 17.06.1961. Фисюн</w:t>
      </w:r>
      <w:r>
        <w:rPr>
          <w:rFonts w:ascii="Times New Roman" w:hAnsi="Times New Roman" w:cs="Times New Roman"/>
          <w:color w:val="000000" w:themeColor="text1"/>
          <w:sz w:val="28"/>
          <w:szCs w:val="28"/>
          <w:lang w:val="kk-KZ"/>
        </w:rPr>
        <w:t xml:space="preserve"> В.</w:t>
      </w:r>
      <w:r w:rsidRPr="004549F6">
        <w:rPr>
          <w:rFonts w:ascii="Times New Roman" w:hAnsi="Times New Roman" w:cs="Times New Roman"/>
          <w:color w:val="000000" w:themeColor="text1"/>
          <w:sz w:val="28"/>
          <w:szCs w:val="28"/>
          <w:lang w:val="kk-KZ"/>
        </w:rPr>
        <w:t>В.</w:t>
      </w:r>
    </w:p>
    <w:p w14:paraId="4D203CA0"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color w:val="000000" w:themeColor="text1"/>
          <w:sz w:val="28"/>
          <w:szCs w:val="28"/>
          <w:lang w:val="kk-KZ"/>
        </w:rPr>
        <w:t xml:space="preserve">E. lachnocephalus </w:t>
      </w:r>
      <w:r w:rsidRPr="00A5494B">
        <w:rPr>
          <w:rFonts w:ascii="Times New Roman" w:hAnsi="Times New Roman" w:cs="Times New Roman"/>
          <w:bCs/>
          <w:i/>
          <w:iCs/>
          <w:color w:val="000000" w:themeColor="text1"/>
          <w:sz w:val="28"/>
          <w:szCs w:val="28"/>
          <w:lang w:val="kk-KZ"/>
        </w:rPr>
        <w:t>Botsch.</w:t>
      </w:r>
      <w:r w:rsidRPr="00A5494B">
        <w:rPr>
          <w:rFonts w:ascii="Times New Roman" w:hAnsi="Times New Roman" w:cs="Times New Roman"/>
          <w:i/>
          <w:iCs/>
          <w:sz w:val="28"/>
          <w:szCs w:val="28"/>
          <w:lang w:val="kk-KZ"/>
        </w:rPr>
        <w:t xml:space="preserve"> Түктібас майдажелек.</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sz w:val="28"/>
          <w:szCs w:val="28"/>
          <w:lang w:val="kk-KZ"/>
        </w:rPr>
        <w:t xml:space="preserve"> </w:t>
      </w:r>
      <w:r w:rsidRPr="00A5494B">
        <w:rPr>
          <w:rFonts w:ascii="Times New Roman" w:hAnsi="Times New Roman" w:cs="Times New Roman"/>
          <w:i/>
          <w:color w:val="000000" w:themeColor="text1"/>
          <w:sz w:val="28"/>
          <w:szCs w:val="28"/>
          <w:lang w:val="kk-KZ"/>
        </w:rPr>
        <w:t xml:space="preserve">  </w:t>
      </w:r>
      <w:r w:rsidRPr="00A5494B">
        <w:rPr>
          <w:rFonts w:ascii="Times New Roman" w:hAnsi="Times New Roman" w:cs="Times New Roman"/>
          <w:bCs/>
          <w:iCs/>
          <w:color w:val="000000" w:themeColor="text1"/>
          <w:sz w:val="28"/>
          <w:szCs w:val="28"/>
          <w:lang w:val="kk-KZ"/>
        </w:rPr>
        <w:t>Тянь-Шань-Памир-Алай шалғынды даласы.  Көпжылдық. Қылтамыр. Мезофит.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VІ-VIIІ. </w:t>
      </w:r>
      <w:r w:rsidRPr="004549F6">
        <w:rPr>
          <w:rFonts w:ascii="Times New Roman" w:hAnsi="Times New Roman" w:cs="Times New Roman"/>
          <w:iCs/>
          <w:color w:val="000000" w:themeColor="text1"/>
          <w:sz w:val="28"/>
          <w:szCs w:val="28"/>
          <w:lang w:val="kk-KZ"/>
        </w:rPr>
        <w:t>Жартасты беткейлер, далалық субальпі және альпі шалғындары.</w:t>
      </w:r>
      <w:r w:rsidRPr="004549F6">
        <w:rPr>
          <w:rFonts w:ascii="Times New Roman" w:hAnsi="Times New Roman" w:cs="Times New Roman"/>
          <w:i/>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Таудың тасты және құмды жерлерінде, альпілік және субальпілік белдеулерінде өседі. Жоңғар Алатауында, Кетмен Теріскей Алатауында, Қырғыз Алатауында, Батыс Тянь-Шаньда кездеседі. Қырғыз жотасы Өзен аңғарына өту Қарақыстақ</w:t>
      </w:r>
      <w:r>
        <w:rPr>
          <w:rFonts w:ascii="Times New Roman" w:hAnsi="Times New Roman" w:cs="Times New Roman"/>
          <w:color w:val="000000" w:themeColor="text1"/>
          <w:sz w:val="28"/>
          <w:szCs w:val="28"/>
          <w:lang w:val="kk-KZ"/>
        </w:rPr>
        <w:t>, қиыршық тасты беткей. Жоғары т</w:t>
      </w:r>
      <w:r w:rsidRPr="004549F6">
        <w:rPr>
          <w:rFonts w:ascii="Times New Roman" w:hAnsi="Times New Roman" w:cs="Times New Roman"/>
          <w:color w:val="000000" w:themeColor="text1"/>
          <w:sz w:val="28"/>
          <w:szCs w:val="28"/>
          <w:lang w:val="kk-KZ"/>
        </w:rPr>
        <w:t xml:space="preserve">еңіз деңгейінен 3500 м биіктікте. </w:t>
      </w:r>
      <w:r>
        <w:rPr>
          <w:rFonts w:ascii="Times New Roman" w:hAnsi="Times New Roman" w:cs="Times New Roman"/>
          <w:color w:val="000000" w:themeColor="text1"/>
          <w:sz w:val="28"/>
          <w:szCs w:val="28"/>
          <w:lang w:val="kk-KZ"/>
        </w:rPr>
        <w:t>30.07.1947. Рубцов Н.</w:t>
      </w:r>
      <w:r w:rsidRPr="004549F6">
        <w:rPr>
          <w:rFonts w:ascii="Times New Roman" w:hAnsi="Times New Roman" w:cs="Times New Roman"/>
          <w:color w:val="000000" w:themeColor="text1"/>
          <w:sz w:val="28"/>
          <w:szCs w:val="28"/>
          <w:lang w:val="kk-KZ"/>
        </w:rPr>
        <w:t>И.</w:t>
      </w:r>
      <w:r w:rsidRPr="004549F6">
        <w:rPr>
          <w:rFonts w:ascii="Times New Roman" w:hAnsi="Times New Roman" w:cs="Times New Roman"/>
          <w:b/>
          <w:bCs/>
          <w:color w:val="FF0000"/>
          <w:sz w:val="28"/>
          <w:szCs w:val="28"/>
          <w:lang w:val="kk-KZ"/>
        </w:rPr>
        <w:t xml:space="preserve"> </w:t>
      </w:r>
    </w:p>
    <w:p w14:paraId="14AEDE07"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color w:val="000000" w:themeColor="text1"/>
          <w:sz w:val="28"/>
          <w:szCs w:val="28"/>
          <w:lang w:val="kk-KZ"/>
        </w:rPr>
        <w:t xml:space="preserve">E. lonchophyllus </w:t>
      </w:r>
      <w:r w:rsidRPr="00A5494B">
        <w:rPr>
          <w:rFonts w:ascii="Times New Roman" w:hAnsi="Times New Roman" w:cs="Times New Roman"/>
          <w:bCs/>
          <w:i/>
          <w:iCs/>
          <w:color w:val="000000" w:themeColor="text1"/>
          <w:sz w:val="28"/>
          <w:szCs w:val="28"/>
          <w:lang w:val="kk-KZ"/>
        </w:rPr>
        <w:t>Hook. Fl. Bor. Amer</w:t>
      </w:r>
      <w:r w:rsidRPr="00A5494B">
        <w:rPr>
          <w:rFonts w:ascii="Times New Roman" w:hAnsi="Times New Roman" w:cs="Times New Roman"/>
          <w:i/>
          <w:color w:val="000000" w:themeColor="text1"/>
          <w:sz w:val="28"/>
          <w:szCs w:val="28"/>
          <w:lang w:val="kk-KZ"/>
        </w:rPr>
        <w:t>.</w:t>
      </w:r>
      <w:r>
        <w:rPr>
          <w:rFonts w:ascii="Times New Roman" w:hAnsi="Times New Roman" w:cs="Times New Roman"/>
          <w:i/>
          <w:sz w:val="28"/>
          <w:szCs w:val="28"/>
          <w:lang w:val="kk-KZ"/>
        </w:rPr>
        <w:t xml:space="preserve"> </w:t>
      </w:r>
      <w:r w:rsidRPr="00A5494B">
        <w:rPr>
          <w:rFonts w:ascii="Times New Roman" w:hAnsi="Times New Roman" w:cs="Times New Roman"/>
          <w:i/>
          <w:sz w:val="28"/>
          <w:szCs w:val="28"/>
          <w:lang w:val="kk-KZ"/>
        </w:rPr>
        <w:t>Айылжапырақ майдажелегі.</w:t>
      </w:r>
      <w:r w:rsidRPr="00A5494B">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A5494B">
        <w:rPr>
          <w:rFonts w:ascii="Times New Roman" w:hAnsi="Times New Roman" w:cs="Times New Roman"/>
          <w:iCs/>
          <w:sz w:val="28"/>
          <w:szCs w:val="28"/>
          <w:lang w:val="kk-KZ"/>
        </w:rPr>
        <w:t xml:space="preserve"> 9 : 656, 1966. </w:t>
      </w:r>
      <w:r w:rsidRPr="00A5494B">
        <w:rPr>
          <w:rFonts w:ascii="Times New Roman" w:hAnsi="Times New Roman" w:cs="Times New Roman"/>
          <w:bCs/>
          <w:iCs/>
          <w:color w:val="000000" w:themeColor="text1"/>
          <w:sz w:val="28"/>
          <w:szCs w:val="28"/>
          <w:lang w:val="kk-KZ"/>
        </w:rPr>
        <w:t>Голарктиалық шалғындық</w:t>
      </w:r>
      <w:r>
        <w:rPr>
          <w:rFonts w:ascii="Times New Roman" w:hAnsi="Times New Roman" w:cs="Times New Roman"/>
          <w:bCs/>
          <w:iCs/>
          <w:color w:val="000000" w:themeColor="text1"/>
          <w:sz w:val="28"/>
          <w:szCs w:val="28"/>
          <w:lang w:val="kk-KZ"/>
        </w:rPr>
        <w:t xml:space="preserve">. </w:t>
      </w:r>
      <w:r w:rsidRPr="00A5494B">
        <w:rPr>
          <w:rFonts w:ascii="Times New Roman" w:hAnsi="Times New Roman" w:cs="Times New Roman"/>
          <w:bCs/>
          <w:iCs/>
          <w:color w:val="000000" w:themeColor="text1"/>
          <w:sz w:val="28"/>
          <w:szCs w:val="28"/>
          <w:lang w:val="kk-KZ"/>
        </w:rPr>
        <w:t>Екіжылдық, көпжылдық. Кіндік тамыр. Мезофит.</w:t>
      </w:r>
      <w:r w:rsidRPr="00A5494B">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VIІ-IX. </w:t>
      </w:r>
      <w:r w:rsidRPr="004549F6">
        <w:rPr>
          <w:rFonts w:ascii="Times New Roman" w:hAnsi="Times New Roman" w:cs="Times New Roman"/>
          <w:iCs/>
          <w:color w:val="000000" w:themeColor="text1"/>
          <w:sz w:val="28"/>
          <w:szCs w:val="28"/>
          <w:lang w:val="kk-KZ"/>
        </w:rPr>
        <w:t>Тау етегіндегі және төменгі белдеудегі шалғындар, өзен жағалары, бұлақтар мен көлдер.</w:t>
      </w:r>
      <w:r w:rsidRPr="004549F6">
        <w:rPr>
          <w:rFonts w:ascii="Times New Roman" w:hAnsi="Times New Roman" w:cs="Times New Roman"/>
          <w:i/>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 Тауалды жазықтықтарда өседі. Зайсанда, Алтайда, Жоңғар Алатауында, Қырғыз Алатауында кездеседі.</w:t>
      </w:r>
    </w:p>
    <w:p w14:paraId="58D3ADE5"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color w:val="000000" w:themeColor="text1"/>
          <w:sz w:val="28"/>
          <w:szCs w:val="28"/>
          <w:lang w:val="kk-KZ"/>
        </w:rPr>
        <w:t xml:space="preserve">E. oreades </w:t>
      </w:r>
      <w:r w:rsidRPr="00A5494B">
        <w:rPr>
          <w:rFonts w:ascii="Times New Roman" w:hAnsi="Times New Roman" w:cs="Times New Roman"/>
          <w:bCs/>
          <w:i/>
          <w:iCs/>
          <w:color w:val="000000" w:themeColor="text1"/>
          <w:sz w:val="28"/>
          <w:szCs w:val="28"/>
          <w:lang w:val="kk-KZ"/>
        </w:rPr>
        <w:t>Schrenk Fisch. et Mey. Тау майдажелегі</w:t>
      </w:r>
      <w:r w:rsidRPr="00A5494B">
        <w:rPr>
          <w:rFonts w:ascii="Times New Roman" w:hAnsi="Times New Roman" w:cs="Times New Roman"/>
          <w:i/>
          <w:color w:val="000000" w:themeColor="text1"/>
          <w:sz w:val="28"/>
          <w:szCs w:val="28"/>
          <w:lang w:val="kk-KZ"/>
        </w:rPr>
        <w:t>.</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A5494B">
        <w:rPr>
          <w:rFonts w:ascii="Times New Roman" w:hAnsi="Times New Roman" w:cs="Times New Roman"/>
          <w:bCs/>
          <w:iCs/>
          <w:color w:val="000000" w:themeColor="text1"/>
          <w:sz w:val="28"/>
          <w:szCs w:val="28"/>
          <w:lang w:val="kk-KZ"/>
        </w:rPr>
        <w:t>Алтай-Тяньшань-Памир-</w:t>
      </w:r>
      <w:r>
        <w:rPr>
          <w:rFonts w:ascii="Times New Roman" w:hAnsi="Times New Roman" w:cs="Times New Roman"/>
          <w:bCs/>
          <w:iCs/>
          <w:color w:val="000000" w:themeColor="text1"/>
          <w:sz w:val="28"/>
          <w:szCs w:val="28"/>
          <w:lang w:val="kk-KZ"/>
        </w:rPr>
        <w:t xml:space="preserve">Алай шалғыны.Тамырсабақ. </w:t>
      </w:r>
      <w:r w:rsidRPr="00A5494B">
        <w:rPr>
          <w:rFonts w:ascii="Times New Roman" w:hAnsi="Times New Roman" w:cs="Times New Roman"/>
          <w:bCs/>
          <w:iCs/>
          <w:color w:val="000000" w:themeColor="text1"/>
          <w:sz w:val="28"/>
          <w:szCs w:val="28"/>
          <w:lang w:val="kk-KZ"/>
        </w:rPr>
        <w:t>Көпжылдық. Мезофит.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VIІ-IX. </w:t>
      </w:r>
      <w:r w:rsidRPr="004549F6">
        <w:rPr>
          <w:rFonts w:ascii="Times New Roman" w:hAnsi="Times New Roman" w:cs="Times New Roman"/>
          <w:iCs/>
          <w:color w:val="000000" w:themeColor="text1"/>
          <w:sz w:val="28"/>
          <w:szCs w:val="28"/>
          <w:lang w:val="kk-KZ"/>
        </w:rPr>
        <w:t>Субальпілік және альпі белдеуінің шалғындары.</w:t>
      </w:r>
      <w:r w:rsidRPr="004549F6">
        <w:rPr>
          <w:rFonts w:ascii="Times New Roman" w:hAnsi="Times New Roman" w:cs="Times New Roman"/>
          <w:i/>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Тау өзендерінің жағалауларында өседі. Алтайда, Тарбағатайда, Жоңғар Алатауында, Шу-Іле тауында, Қырғыз Алатауында кездеседі.</w:t>
      </w:r>
      <w:r w:rsidRPr="004549F6">
        <w:rPr>
          <w:rFonts w:ascii="Times New Roman" w:hAnsi="Times New Roman" w:cs="Times New Roman"/>
          <w:sz w:val="28"/>
          <w:szCs w:val="28"/>
          <w:lang w:val="kk-KZ"/>
        </w:rPr>
        <w:t xml:space="preserve"> Жамбыл облысы, Ағын а</w:t>
      </w:r>
      <w:r>
        <w:rPr>
          <w:rFonts w:ascii="Times New Roman" w:hAnsi="Times New Roman" w:cs="Times New Roman"/>
          <w:sz w:val="28"/>
          <w:szCs w:val="28"/>
          <w:lang w:val="kk-KZ"/>
        </w:rPr>
        <w:t xml:space="preserve">уданы, Киров совхозы. </w:t>
      </w:r>
      <w:r w:rsidRPr="004549F6">
        <w:rPr>
          <w:rFonts w:ascii="Times New Roman" w:hAnsi="Times New Roman" w:cs="Times New Roman"/>
          <w:color w:val="000000" w:themeColor="text1"/>
          <w:sz w:val="28"/>
          <w:szCs w:val="28"/>
        </w:rPr>
        <w:t xml:space="preserve">02.08.1945. </w:t>
      </w:r>
    </w:p>
    <w:p w14:paraId="6DCC9A78"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iCs/>
          <w:color w:val="000000" w:themeColor="text1"/>
          <w:sz w:val="28"/>
          <w:szCs w:val="28"/>
          <w:lang w:val="kk-KZ"/>
        </w:rPr>
        <w:t>E. acris L</w:t>
      </w:r>
      <w:r w:rsidRPr="00A5494B">
        <w:rPr>
          <w:rFonts w:ascii="Times New Roman" w:hAnsi="Times New Roman" w:cs="Times New Roman"/>
          <w:bCs/>
          <w:i/>
          <w:color w:val="000000" w:themeColor="text1"/>
          <w:sz w:val="28"/>
          <w:szCs w:val="28"/>
          <w:lang w:val="kk-KZ"/>
        </w:rPr>
        <w:t>. Улы майдажелек.</w:t>
      </w:r>
      <w:r w:rsidRPr="00A5494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bCs/>
          <w:color w:val="000000" w:themeColor="text1"/>
          <w:sz w:val="28"/>
          <w:szCs w:val="28"/>
          <w:lang w:val="kk-KZ"/>
        </w:rPr>
        <w:t xml:space="preserve">Голарктикалық шалғынды - дала.   </w:t>
      </w:r>
      <w:r w:rsidRPr="00A5494B">
        <w:rPr>
          <w:rFonts w:ascii="Times New Roman" w:hAnsi="Times New Roman" w:cs="Times New Roman"/>
          <w:bCs/>
          <w:iCs/>
          <w:color w:val="000000" w:themeColor="text1"/>
          <w:sz w:val="28"/>
          <w:szCs w:val="28"/>
          <w:lang w:val="kk-KZ"/>
        </w:rPr>
        <w:t>Кіндік тамыр. Екіжылдық, көпжылдық. Мезофит.</w:t>
      </w:r>
      <w:r w:rsidRPr="004549F6">
        <w:rPr>
          <w:rFonts w:ascii="Times New Roman" w:hAnsi="Times New Roman" w:cs="Times New Roman"/>
          <w:color w:val="000000" w:themeColor="text1"/>
          <w:sz w:val="28"/>
          <w:szCs w:val="28"/>
          <w:lang w:val="kk-KZ"/>
        </w:rPr>
        <w:t xml:space="preserve"> Гүлдеуі VI-IX. Тау етегінен орта белдеуге дейінгі шалғындар, дала беткейлері. Таудың орманды шалғындарында, қайынды ағаш араларында өседі. Мойынқұмда, Алтайда, Тарбағатайда, Жоңғар Алатауында, Шу-Іле тауында, Қырғыз Алатауында, Қаратауда, Батыс Тянь-Шаньда кездеседі. Қырғыз Алатауының батыс шеті, Қайыңды өзенінің аңғары, «Березка» өзенінің бойынан жоғары, дала аршасының батыс беткейі.</w:t>
      </w:r>
      <w:r>
        <w:rPr>
          <w:rFonts w:ascii="Times New Roman" w:hAnsi="Times New Roman" w:cs="Times New Roman"/>
          <w:color w:val="000000" w:themeColor="text1"/>
          <w:sz w:val="28"/>
          <w:szCs w:val="28"/>
          <w:lang w:val="kk-KZ"/>
        </w:rPr>
        <w:t>21.07.1982. Кармышева Н.</w:t>
      </w:r>
      <w:r w:rsidRPr="004549F6">
        <w:rPr>
          <w:rFonts w:ascii="Times New Roman" w:hAnsi="Times New Roman" w:cs="Times New Roman"/>
          <w:color w:val="000000" w:themeColor="text1"/>
          <w:sz w:val="28"/>
          <w:szCs w:val="28"/>
          <w:lang w:val="kk-KZ"/>
        </w:rPr>
        <w:t>Х.</w:t>
      </w:r>
    </w:p>
    <w:p w14:paraId="4BA2E18F"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iCs/>
          <w:color w:val="000000" w:themeColor="text1"/>
          <w:sz w:val="28"/>
          <w:szCs w:val="28"/>
          <w:lang w:val="kk-KZ"/>
        </w:rPr>
        <w:t>E. podolicus</w:t>
      </w:r>
      <w:r w:rsidRPr="00A5494B">
        <w:rPr>
          <w:rFonts w:ascii="Times New Roman" w:hAnsi="Times New Roman" w:cs="Times New Roman"/>
          <w:bCs/>
          <w:i/>
          <w:color w:val="000000" w:themeColor="text1"/>
          <w:sz w:val="28"/>
          <w:szCs w:val="28"/>
          <w:lang w:val="kk-KZ"/>
        </w:rPr>
        <w:t xml:space="preserve"> Bess. Подол майдажелек.</w:t>
      </w:r>
      <w:r w:rsidRPr="00A5494B">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9 : 656, 1966.</w:t>
      </w:r>
      <w:r w:rsidRPr="00A5494B">
        <w:rPr>
          <w:rFonts w:ascii="Times New Roman" w:hAnsi="Times New Roman" w:cs="Times New Roman"/>
          <w:bCs/>
          <w:color w:val="000000" w:themeColor="text1"/>
          <w:sz w:val="28"/>
          <w:szCs w:val="28"/>
          <w:lang w:val="kk-KZ"/>
        </w:rPr>
        <w:t xml:space="preserve"> Батыс палеарктикалық шалғынды дала. </w:t>
      </w:r>
      <w:r w:rsidRPr="00A5494B">
        <w:rPr>
          <w:rFonts w:ascii="Times New Roman" w:hAnsi="Times New Roman" w:cs="Times New Roman"/>
          <w:bCs/>
          <w:iCs/>
          <w:color w:val="000000" w:themeColor="text1"/>
          <w:sz w:val="28"/>
          <w:szCs w:val="28"/>
          <w:lang w:val="kk-KZ"/>
        </w:rPr>
        <w:t>Кіндік тамыр. Екіжылдық, көпжылдық. Мезофит.</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VI-IX. Шалғынды беткейлер, тау етегінен орта белдемге дейінгі шөгінділер.</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Таудың қайынды жерлерінде, шалғындарда өседі. Мойынқұмды, Тарбағатайда, Жоңғар Алатауында, Күнгей Алатауында, Қырғыз Алатауында, Қаратауда, Батыс Тянь-Шаньда кездеседі. </w:t>
      </w:r>
    </w:p>
    <w:p w14:paraId="07F72E02"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A5494B">
        <w:rPr>
          <w:rFonts w:ascii="Times New Roman" w:hAnsi="Times New Roman" w:cs="Times New Roman"/>
          <w:bCs/>
          <w:i/>
          <w:iCs/>
          <w:color w:val="000000" w:themeColor="text1"/>
          <w:sz w:val="28"/>
          <w:szCs w:val="28"/>
          <w:lang w:val="kk-KZ"/>
        </w:rPr>
        <w:t>E. elongatus</w:t>
      </w:r>
      <w:r w:rsidRPr="00A5494B">
        <w:rPr>
          <w:rFonts w:ascii="Times New Roman" w:hAnsi="Times New Roman" w:cs="Times New Roman"/>
          <w:bCs/>
          <w:i/>
          <w:color w:val="000000" w:themeColor="text1"/>
          <w:sz w:val="28"/>
          <w:szCs w:val="28"/>
          <w:lang w:val="kk-KZ"/>
        </w:rPr>
        <w:t xml:space="preserve"> L. Ұзынша майдажелек.</w:t>
      </w:r>
      <w:r w:rsidRPr="00A5494B">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5494B">
        <w:rPr>
          <w:rFonts w:ascii="Times New Roman" w:hAnsi="Times New Roman" w:cs="Times New Roman"/>
          <w:iCs/>
          <w:sz w:val="28"/>
          <w:szCs w:val="28"/>
          <w:lang w:val="kk-KZ"/>
        </w:rPr>
        <w:t xml:space="preserve">9 : 656, 1966. </w:t>
      </w:r>
      <w:r w:rsidRPr="00A5494B">
        <w:rPr>
          <w:rFonts w:ascii="Times New Roman" w:hAnsi="Times New Roman" w:cs="Times New Roman"/>
          <w:sz w:val="28"/>
          <w:szCs w:val="28"/>
          <w:lang w:val="kk-KZ"/>
        </w:rPr>
        <w:t xml:space="preserve"> </w:t>
      </w:r>
      <w:r w:rsidRPr="00A5494B">
        <w:rPr>
          <w:rFonts w:ascii="Times New Roman" w:hAnsi="Times New Roman" w:cs="Times New Roman"/>
          <w:bCs/>
          <w:color w:val="000000" w:themeColor="text1"/>
          <w:sz w:val="28"/>
          <w:szCs w:val="28"/>
          <w:lang w:val="kk-KZ"/>
        </w:rPr>
        <w:t xml:space="preserve">Голарктикалық түр. </w:t>
      </w:r>
      <w:r w:rsidRPr="00A5494B">
        <w:rPr>
          <w:rFonts w:ascii="Times New Roman" w:hAnsi="Times New Roman" w:cs="Times New Roman"/>
          <w:bCs/>
          <w:iCs/>
          <w:color w:val="000000" w:themeColor="text1"/>
          <w:sz w:val="28"/>
          <w:szCs w:val="28"/>
          <w:lang w:val="kk-KZ"/>
        </w:rPr>
        <w:t>Кіндік тамыр. Екіжылдық, көпжылдық. Мезофит.</w:t>
      </w:r>
      <w:r w:rsidRPr="004549F6">
        <w:rPr>
          <w:rFonts w:ascii="Times New Roman" w:hAnsi="Times New Roman" w:cs="Times New Roman"/>
          <w:color w:val="000000" w:themeColor="text1"/>
          <w:sz w:val="28"/>
          <w:szCs w:val="28"/>
          <w:lang w:val="kk-KZ"/>
        </w:rPr>
        <w:t xml:space="preserve"> Гүлдеуі VI-IX. Шалғындарда, өзендердің жағалауларында, тау беткейлерінде, орманды </w:t>
      </w:r>
      <w:r w:rsidRPr="004549F6">
        <w:rPr>
          <w:rFonts w:ascii="Times New Roman" w:hAnsi="Times New Roman" w:cs="Times New Roman"/>
          <w:color w:val="000000" w:themeColor="text1"/>
          <w:sz w:val="28"/>
          <w:szCs w:val="28"/>
          <w:lang w:val="kk-KZ"/>
        </w:rPr>
        <w:lastRenderedPageBreak/>
        <w:t>және таудың субальпілік белдеулерінде өседі. Алтайда, Тарбағатайда, Жоңғар Алатауында, Шу-Іле тауында, Қырғыз Алатауында кездеседі.</w:t>
      </w:r>
    </w:p>
    <w:p w14:paraId="406837F9"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pseudoseravschanicus</w:t>
      </w:r>
      <w:r w:rsidRPr="00F53746">
        <w:rPr>
          <w:rFonts w:ascii="Times New Roman" w:hAnsi="Times New Roman" w:cs="Times New Roman"/>
          <w:bCs/>
          <w:i/>
          <w:color w:val="000000" w:themeColor="text1"/>
          <w:sz w:val="28"/>
          <w:szCs w:val="28"/>
          <w:lang w:val="kk-KZ"/>
        </w:rPr>
        <w:t xml:space="preserve"> Botsch. Жалғанзеравшан майдажелек</w:t>
      </w:r>
      <w:r w:rsidRPr="00F53746">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bCs/>
          <w:color w:val="000000" w:themeColor="text1"/>
          <w:sz w:val="28"/>
          <w:szCs w:val="28"/>
          <w:lang w:val="kk-KZ"/>
        </w:rPr>
        <w:t xml:space="preserve">Алтай-Тяньшань-Памир-Алай шалғынды даласы. </w:t>
      </w:r>
      <w:r w:rsidRPr="00F53746">
        <w:rPr>
          <w:rFonts w:ascii="Times New Roman" w:hAnsi="Times New Roman" w:cs="Times New Roman"/>
          <w:bCs/>
          <w:iCs/>
          <w:color w:val="000000" w:themeColor="text1"/>
          <w:sz w:val="28"/>
          <w:szCs w:val="28"/>
          <w:lang w:val="kk-KZ"/>
        </w:rPr>
        <w:t xml:space="preserve">Көпжылдық. </w:t>
      </w:r>
      <w:r w:rsidRPr="00F53746">
        <w:rPr>
          <w:rFonts w:ascii="Times New Roman" w:hAnsi="Times New Roman" w:cs="Times New Roman"/>
          <w:bCs/>
          <w:color w:val="000000" w:themeColor="text1"/>
          <w:sz w:val="28"/>
          <w:szCs w:val="28"/>
          <w:lang w:val="kk-KZ"/>
        </w:rPr>
        <w:t>Қысқытамырсабақ</w:t>
      </w:r>
      <w:r w:rsidR="008F5674">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color w:val="000000" w:themeColor="text1"/>
          <w:sz w:val="28"/>
          <w:szCs w:val="28"/>
          <w:lang w:val="kk-KZ"/>
        </w:rPr>
        <w:t>Мезофит.</w:t>
      </w:r>
      <w:r w:rsidRPr="004549F6">
        <w:rPr>
          <w:rFonts w:ascii="Times New Roman" w:hAnsi="Times New Roman" w:cs="Times New Roman"/>
          <w:color w:val="000000" w:themeColor="text1"/>
          <w:sz w:val="28"/>
          <w:szCs w:val="28"/>
          <w:lang w:val="kk-KZ"/>
        </w:rPr>
        <w:t xml:space="preserve"> Гүлдеуі VIІ-IX. Таудың жоғарғы орманды беткейлерінде және таудың төменгі беткейлерінде 900-2600 м биіктікке дейін өседі. Алтайда, Күнгей Алатауында, Шу-Іле тауында, Қырғыз Алатауында, Батыс Тянь-Шаньда кездеседі. Қырғыз жотасы</w:t>
      </w:r>
      <w:r>
        <w:rPr>
          <w:rFonts w:ascii="Times New Roman" w:hAnsi="Times New Roman" w:cs="Times New Roman"/>
          <w:color w:val="000000" w:themeColor="text1"/>
          <w:sz w:val="28"/>
          <w:szCs w:val="28"/>
          <w:lang w:val="kk-KZ"/>
        </w:rPr>
        <w:t>,</w:t>
      </w:r>
      <w:r w:rsidRPr="004549F6">
        <w:rPr>
          <w:rFonts w:ascii="Times New Roman" w:hAnsi="Times New Roman" w:cs="Times New Roman"/>
          <w:color w:val="000000" w:themeColor="text1"/>
          <w:sz w:val="28"/>
          <w:szCs w:val="28"/>
          <w:lang w:val="kk-KZ"/>
        </w:rPr>
        <w:t xml:space="preserve"> Меркі өзенінің шатқалынан батысқа қарай 4-5 км, солтүстік қиыршық тасты бет</w:t>
      </w:r>
      <w:r>
        <w:rPr>
          <w:rFonts w:ascii="Times New Roman" w:hAnsi="Times New Roman" w:cs="Times New Roman"/>
          <w:color w:val="000000" w:themeColor="text1"/>
          <w:sz w:val="28"/>
          <w:szCs w:val="28"/>
          <w:lang w:val="kk-KZ"/>
        </w:rPr>
        <w:t>кей. Жоғары т</w:t>
      </w:r>
      <w:r w:rsidRPr="004549F6">
        <w:rPr>
          <w:rFonts w:ascii="Times New Roman" w:hAnsi="Times New Roman" w:cs="Times New Roman"/>
          <w:color w:val="000000" w:themeColor="text1"/>
          <w:sz w:val="28"/>
          <w:szCs w:val="28"/>
          <w:lang w:val="kk-KZ"/>
        </w:rPr>
        <w:t xml:space="preserve">еңіз деңгейінен 2700 м. </w:t>
      </w:r>
      <w:r>
        <w:rPr>
          <w:rFonts w:ascii="Times New Roman" w:hAnsi="Times New Roman" w:cs="Times New Roman"/>
          <w:color w:val="000000" w:themeColor="text1"/>
          <w:sz w:val="28"/>
          <w:szCs w:val="28"/>
          <w:lang w:val="kk-KZ"/>
        </w:rPr>
        <w:t>14.07.1947. Рубцов Н.</w:t>
      </w:r>
      <w:r w:rsidRPr="004549F6">
        <w:rPr>
          <w:rFonts w:ascii="Times New Roman" w:hAnsi="Times New Roman" w:cs="Times New Roman"/>
          <w:color w:val="000000" w:themeColor="text1"/>
          <w:sz w:val="28"/>
          <w:szCs w:val="28"/>
          <w:lang w:val="kk-KZ"/>
        </w:rPr>
        <w:t>И.</w:t>
      </w:r>
    </w:p>
    <w:p w14:paraId="654FE135"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schmalhausenii</w:t>
      </w:r>
      <w:r w:rsidRPr="00F53746">
        <w:rPr>
          <w:rFonts w:ascii="Times New Roman" w:hAnsi="Times New Roman" w:cs="Times New Roman"/>
          <w:bCs/>
          <w:i/>
          <w:color w:val="000000" w:themeColor="text1"/>
          <w:sz w:val="28"/>
          <w:szCs w:val="28"/>
          <w:lang w:val="kk-KZ"/>
        </w:rPr>
        <w:t xml:space="preserve"> M. Pop. Шмальгаузен майжажелегі</w:t>
      </w:r>
      <w:r w:rsidRPr="00F53746">
        <w:rPr>
          <w:rFonts w:ascii="Times New Roman" w:hAnsi="Times New Roman" w:cs="Times New Roman"/>
          <w:i/>
          <w:color w:val="000000" w:themeColor="text1"/>
          <w:sz w:val="28"/>
          <w:szCs w:val="28"/>
          <w:lang w:val="kk-KZ"/>
        </w:rPr>
        <w:t>.</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9 : 656, 1966.</w:t>
      </w:r>
      <w:r>
        <w:rPr>
          <w:rFonts w:ascii="Times New Roman" w:hAnsi="Times New Roman" w:cs="Times New Roman"/>
          <w:color w:val="000000" w:themeColor="text1"/>
          <w:sz w:val="28"/>
          <w:szCs w:val="28"/>
          <w:lang w:val="kk-KZ"/>
        </w:rPr>
        <w:t xml:space="preserve"> </w:t>
      </w:r>
      <w:r w:rsidRPr="00F53746">
        <w:rPr>
          <w:rFonts w:ascii="Times New Roman" w:hAnsi="Times New Roman" w:cs="Times New Roman"/>
          <w:bCs/>
          <w:color w:val="000000" w:themeColor="text1"/>
          <w:sz w:val="28"/>
          <w:szCs w:val="28"/>
          <w:lang w:val="kk-KZ"/>
        </w:rPr>
        <w:t xml:space="preserve">Алтай-Тяньшань-Памир-Алай </w:t>
      </w:r>
      <w:r>
        <w:rPr>
          <w:rFonts w:ascii="Times New Roman" w:hAnsi="Times New Roman" w:cs="Times New Roman"/>
          <w:bCs/>
          <w:color w:val="000000" w:themeColor="text1"/>
          <w:sz w:val="28"/>
          <w:szCs w:val="28"/>
          <w:lang w:val="kk-KZ"/>
        </w:rPr>
        <w:t xml:space="preserve">шалғынды даласы. </w:t>
      </w:r>
      <w:r w:rsidRPr="00F53746">
        <w:rPr>
          <w:rFonts w:ascii="Times New Roman" w:hAnsi="Times New Roman" w:cs="Times New Roman"/>
          <w:bCs/>
          <w:color w:val="000000" w:themeColor="text1"/>
          <w:sz w:val="28"/>
          <w:szCs w:val="28"/>
          <w:lang w:val="kk-KZ"/>
        </w:rPr>
        <w:t>Көпжылдық. Тамырсабақ. Мезофит.</w:t>
      </w:r>
      <w:r w:rsidRPr="004549F6">
        <w:rPr>
          <w:rFonts w:ascii="Times New Roman" w:hAnsi="Times New Roman" w:cs="Times New Roman"/>
          <w:color w:val="000000" w:themeColor="text1"/>
          <w:sz w:val="28"/>
          <w:szCs w:val="28"/>
          <w:lang w:val="kk-KZ"/>
        </w:rPr>
        <w:t xml:space="preserve"> Гүлдеуі VI-IX. Төменгі жақтан жоғарғы белдеуге дейін жартасты төбешіктер, қиыршық тастар. Таудың тасты беткейлерінде 1200-3000 м биіктігіне дейін өседі. Алтайда, Жоңғар Алатауында, Қырғыз Алатауында, Батыс Тянь-Шаньда кездеседі. </w:t>
      </w:r>
    </w:p>
    <w:p w14:paraId="7FF552D9"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Olgae</w:t>
      </w:r>
      <w:r w:rsidRPr="00F53746">
        <w:rPr>
          <w:rFonts w:ascii="Times New Roman" w:hAnsi="Times New Roman" w:cs="Times New Roman"/>
          <w:bCs/>
          <w:i/>
          <w:color w:val="000000" w:themeColor="text1"/>
          <w:sz w:val="28"/>
          <w:szCs w:val="28"/>
          <w:lang w:val="kk-KZ"/>
        </w:rPr>
        <w:t xml:space="preserve"> Rgl. et Schmalh. Ольга майдажелегі.</w:t>
      </w:r>
      <w:r w:rsidRPr="00F53746">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sz w:val="28"/>
          <w:szCs w:val="28"/>
          <w:lang w:val="kk-KZ"/>
        </w:rPr>
        <w:t xml:space="preserve"> </w:t>
      </w:r>
      <w:r w:rsidRPr="00F53746">
        <w:rPr>
          <w:rFonts w:ascii="Times New Roman" w:hAnsi="Times New Roman" w:cs="Times New Roman"/>
          <w:color w:val="000000" w:themeColor="text1"/>
          <w:sz w:val="28"/>
          <w:szCs w:val="28"/>
          <w:lang w:val="kk-KZ"/>
        </w:rPr>
        <w:t xml:space="preserve"> </w:t>
      </w:r>
      <w:r w:rsidRPr="00F53746">
        <w:rPr>
          <w:rFonts w:ascii="Times New Roman" w:hAnsi="Times New Roman" w:cs="Times New Roman"/>
          <w:bCs/>
          <w:color w:val="000000" w:themeColor="text1"/>
          <w:sz w:val="28"/>
          <w:szCs w:val="28"/>
          <w:lang w:val="kk-KZ"/>
        </w:rPr>
        <w:t xml:space="preserve">Жоңғар-Тяньшань-Памир-Алай түрлері. </w:t>
      </w:r>
      <w:r w:rsidRPr="00F53746">
        <w:rPr>
          <w:rFonts w:ascii="Times New Roman" w:hAnsi="Times New Roman" w:cs="Times New Roman"/>
          <w:bCs/>
          <w:iCs/>
          <w:color w:val="000000" w:themeColor="text1"/>
          <w:sz w:val="28"/>
          <w:szCs w:val="28"/>
          <w:lang w:val="kk-KZ"/>
        </w:rPr>
        <w:t>Көпжылдық</w:t>
      </w:r>
      <w:r w:rsidRPr="00F53746">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 xml:space="preserve">Кіндік тамыр. </w:t>
      </w:r>
      <w:r w:rsidRPr="00F53746">
        <w:rPr>
          <w:rFonts w:ascii="Times New Roman" w:hAnsi="Times New Roman" w:cs="Times New Roman"/>
          <w:bCs/>
          <w:color w:val="000000" w:themeColor="text1"/>
          <w:sz w:val="28"/>
          <w:szCs w:val="28"/>
          <w:lang w:val="kk-KZ"/>
        </w:rPr>
        <w:t>Мезофит.</w:t>
      </w:r>
      <w:r w:rsidRPr="004549F6">
        <w:rPr>
          <w:rFonts w:ascii="Times New Roman" w:hAnsi="Times New Roman" w:cs="Times New Roman"/>
          <w:color w:val="000000" w:themeColor="text1"/>
          <w:sz w:val="28"/>
          <w:szCs w:val="28"/>
          <w:lang w:val="kk-KZ"/>
        </w:rPr>
        <w:t xml:space="preserve">  Гүлдеуі VIІ-IX. Жартастарда, таудың</w:t>
      </w:r>
      <w:r>
        <w:rPr>
          <w:rFonts w:ascii="Times New Roman" w:hAnsi="Times New Roman" w:cs="Times New Roman"/>
          <w:color w:val="000000" w:themeColor="text1"/>
          <w:sz w:val="28"/>
          <w:szCs w:val="28"/>
          <w:lang w:val="kk-KZ"/>
        </w:rPr>
        <w:t xml:space="preserve"> альпілік белдеулерінде өседі.</w:t>
      </w:r>
      <w:r w:rsidRPr="004549F6">
        <w:rPr>
          <w:rFonts w:ascii="Times New Roman" w:hAnsi="Times New Roman" w:cs="Times New Roman"/>
          <w:color w:val="000000" w:themeColor="text1"/>
          <w:sz w:val="28"/>
          <w:szCs w:val="28"/>
          <w:lang w:val="kk-KZ"/>
        </w:rPr>
        <w:t xml:space="preserve">Жоңғар Алатауында, Қырғыз Алатауында, Батыс Тянь-Шаньда кездеседі. </w:t>
      </w:r>
    </w:p>
    <w:p w14:paraId="2B365FCB"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leucophyllus</w:t>
      </w:r>
      <w:r w:rsidRPr="00F53746">
        <w:rPr>
          <w:rFonts w:ascii="Times New Roman" w:hAnsi="Times New Roman" w:cs="Times New Roman"/>
          <w:bCs/>
          <w:i/>
          <w:color w:val="000000" w:themeColor="text1"/>
          <w:sz w:val="28"/>
          <w:szCs w:val="28"/>
          <w:lang w:val="kk-KZ"/>
        </w:rPr>
        <w:t xml:space="preserve"> (Bge.) Boiss. Fl. Ақжапырақ майдажелегі.</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9 : 656, 1966.</w:t>
      </w:r>
      <w:r w:rsidRPr="00F53746">
        <w:rPr>
          <w:rFonts w:ascii="Times New Roman" w:hAnsi="Times New Roman" w:cs="Times New Roman"/>
          <w:bCs/>
          <w:color w:val="000000" w:themeColor="text1"/>
          <w:sz w:val="28"/>
          <w:szCs w:val="28"/>
          <w:lang w:val="kk-KZ"/>
        </w:rPr>
        <w:t xml:space="preserve">Таулы ортаазиялық-ирандық түрі. </w:t>
      </w:r>
      <w:r w:rsidRPr="00F53746">
        <w:rPr>
          <w:rFonts w:ascii="Times New Roman" w:hAnsi="Times New Roman" w:cs="Times New Roman"/>
          <w:bCs/>
          <w:iCs/>
          <w:color w:val="000000" w:themeColor="text1"/>
          <w:sz w:val="28"/>
          <w:szCs w:val="28"/>
          <w:lang w:val="kk-KZ"/>
        </w:rPr>
        <w:t>Көпжылдық</w:t>
      </w:r>
      <w:r>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 xml:space="preserve">Кіндік тамыр. </w:t>
      </w:r>
      <w:r w:rsidRPr="00F53746">
        <w:rPr>
          <w:rFonts w:ascii="Times New Roman" w:hAnsi="Times New Roman" w:cs="Times New Roman"/>
          <w:bCs/>
          <w:color w:val="000000" w:themeColor="text1"/>
          <w:sz w:val="28"/>
          <w:szCs w:val="28"/>
          <w:lang w:val="kk-KZ"/>
        </w:rPr>
        <w:t>Мезоксерофит.</w:t>
      </w:r>
      <w:r w:rsidR="008F5674">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 VIIІ. Жартастарда және таудың тасты беткейлерінде өседі. Қырғыз Алатауында, Қаратауда, Батыс Тянь-Шаньда кездеседі. </w:t>
      </w:r>
    </w:p>
    <w:p w14:paraId="2FA7C5C1"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cabulicus</w:t>
      </w:r>
      <w:r w:rsidRPr="00F53746">
        <w:rPr>
          <w:rFonts w:ascii="Times New Roman" w:hAnsi="Times New Roman" w:cs="Times New Roman"/>
          <w:bCs/>
          <w:i/>
          <w:color w:val="000000" w:themeColor="text1"/>
          <w:sz w:val="28"/>
          <w:szCs w:val="28"/>
          <w:lang w:val="kk-KZ"/>
        </w:rPr>
        <w:t xml:space="preserve"> (Boiss.) Botsch. Кабул майдажелегі</w:t>
      </w:r>
      <w:r w:rsidRPr="00F53746">
        <w:rPr>
          <w:rFonts w:ascii="Times New Roman" w:hAnsi="Times New Roman" w:cs="Times New Roman"/>
          <w:i/>
          <w:color w:val="000000" w:themeColor="text1"/>
          <w:sz w:val="28"/>
          <w:szCs w:val="28"/>
          <w:lang w:val="kk-KZ"/>
        </w:rPr>
        <w:t>.</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53746">
        <w:rPr>
          <w:rFonts w:ascii="Times New Roman" w:hAnsi="Times New Roman" w:cs="Times New Roman"/>
          <w:iCs/>
          <w:sz w:val="28"/>
          <w:szCs w:val="28"/>
          <w:lang w:val="kk-KZ"/>
        </w:rPr>
        <w:t xml:space="preserve"> 9 : 656, 1966. </w:t>
      </w:r>
      <w:r w:rsidRPr="00F53746">
        <w:rPr>
          <w:rFonts w:ascii="Times New Roman" w:hAnsi="Times New Roman" w:cs="Times New Roman"/>
          <w:sz w:val="28"/>
          <w:szCs w:val="28"/>
          <w:lang w:val="kk-KZ"/>
        </w:rPr>
        <w:t xml:space="preserve"> </w:t>
      </w:r>
      <w:r w:rsidRPr="00F53746">
        <w:rPr>
          <w:rFonts w:ascii="Times New Roman" w:hAnsi="Times New Roman" w:cs="Times New Roman"/>
          <w:color w:val="000000" w:themeColor="text1"/>
          <w:sz w:val="28"/>
          <w:szCs w:val="28"/>
          <w:lang w:val="kk-KZ"/>
        </w:rPr>
        <w:t xml:space="preserve"> </w:t>
      </w:r>
      <w:r w:rsidRPr="00F53746">
        <w:rPr>
          <w:rFonts w:ascii="Times New Roman" w:hAnsi="Times New Roman" w:cs="Times New Roman"/>
          <w:bCs/>
          <w:color w:val="000000" w:themeColor="text1"/>
          <w:sz w:val="28"/>
          <w:szCs w:val="28"/>
          <w:lang w:val="kk-KZ"/>
        </w:rPr>
        <w:t xml:space="preserve">Қырғыз-Тяньшань-Памир-Алай түрлері. </w:t>
      </w:r>
      <w:r w:rsidRPr="00F53746">
        <w:rPr>
          <w:rFonts w:ascii="Times New Roman" w:hAnsi="Times New Roman" w:cs="Times New Roman"/>
          <w:bCs/>
          <w:iCs/>
          <w:color w:val="000000" w:themeColor="text1"/>
          <w:sz w:val="28"/>
          <w:szCs w:val="28"/>
          <w:lang w:val="kk-KZ"/>
        </w:rPr>
        <w:t>Көпжылдық</w:t>
      </w:r>
      <w:r w:rsidRPr="00F53746">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 xml:space="preserve">Кіндік тамыр. </w:t>
      </w:r>
      <w:r w:rsidRPr="00F53746">
        <w:rPr>
          <w:rFonts w:ascii="Times New Roman" w:hAnsi="Times New Roman" w:cs="Times New Roman"/>
          <w:bCs/>
          <w:color w:val="000000" w:themeColor="text1"/>
          <w:sz w:val="28"/>
          <w:szCs w:val="28"/>
          <w:lang w:val="kk-KZ"/>
        </w:rPr>
        <w:t>Мезофит.</w:t>
      </w:r>
      <w:r w:rsidRPr="004549F6">
        <w:rPr>
          <w:rFonts w:ascii="Times New Roman" w:hAnsi="Times New Roman" w:cs="Times New Roman"/>
          <w:color w:val="000000" w:themeColor="text1"/>
          <w:sz w:val="28"/>
          <w:szCs w:val="28"/>
          <w:lang w:val="kk-KZ"/>
        </w:rPr>
        <w:t xml:space="preserve"> Гүлдеуі</w:t>
      </w:r>
      <w:r w:rsidR="008F5674">
        <w:rPr>
          <w:rFonts w:ascii="Times New Roman" w:hAnsi="Times New Roman" w:cs="Times New Roman"/>
          <w:color w:val="000000" w:themeColor="text1"/>
          <w:sz w:val="28"/>
          <w:szCs w:val="28"/>
          <w:lang w:val="kk-KZ"/>
        </w:rPr>
        <w:t xml:space="preserve"> VI-IX. Құмды ашық беткейлерде </w:t>
      </w:r>
      <w:r w:rsidRPr="004549F6">
        <w:rPr>
          <w:rFonts w:ascii="Times New Roman" w:hAnsi="Times New Roman" w:cs="Times New Roman"/>
          <w:color w:val="000000" w:themeColor="text1"/>
          <w:sz w:val="28"/>
          <w:szCs w:val="28"/>
          <w:lang w:val="kk-KZ"/>
        </w:rPr>
        <w:t xml:space="preserve">және таудыңтасты жерлерінде 1500-3900 м дейін биіктікте өседі. Таудың тасты беткейлерінде 1500-3900 м биіктігіне дейін өседі. Қырғыз Алатауында, Батыс Тянь-Шаньда (Талас Алатауында, Қаржантауда) кездеседі. </w:t>
      </w:r>
    </w:p>
    <w:p w14:paraId="531A1263"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chorossanicus</w:t>
      </w:r>
      <w:r>
        <w:rPr>
          <w:rFonts w:ascii="Times New Roman" w:hAnsi="Times New Roman" w:cs="Times New Roman"/>
          <w:bCs/>
          <w:i/>
          <w:color w:val="000000" w:themeColor="text1"/>
          <w:sz w:val="28"/>
          <w:szCs w:val="28"/>
          <w:lang w:val="kk-KZ"/>
        </w:rPr>
        <w:t xml:space="preserve"> Boiss.</w:t>
      </w:r>
      <w:r w:rsidRPr="00F53746">
        <w:rPr>
          <w:rFonts w:ascii="Times New Roman" w:hAnsi="Times New Roman" w:cs="Times New Roman"/>
          <w:bCs/>
          <w:i/>
          <w:color w:val="000000" w:themeColor="text1"/>
          <w:sz w:val="28"/>
          <w:szCs w:val="28"/>
          <w:lang w:val="kk-KZ"/>
        </w:rPr>
        <w:t>Қорасан майдажелегі</w:t>
      </w:r>
      <w:r w:rsidRPr="00F53746">
        <w:rPr>
          <w:rFonts w:ascii="Times New Roman" w:hAnsi="Times New Roman" w:cs="Times New Roman"/>
          <w:i/>
          <w:color w:val="000000" w:themeColor="text1"/>
          <w:sz w:val="28"/>
          <w:szCs w:val="28"/>
          <w:lang w:val="kk-KZ"/>
        </w:rPr>
        <w:t>.</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sz w:val="28"/>
          <w:szCs w:val="28"/>
          <w:lang w:val="kk-KZ"/>
        </w:rPr>
        <w:t xml:space="preserve"> </w:t>
      </w:r>
      <w:r w:rsidRPr="00F53746">
        <w:rPr>
          <w:rFonts w:ascii="Times New Roman" w:hAnsi="Times New Roman" w:cs="Times New Roman"/>
          <w:color w:val="000000" w:themeColor="text1"/>
          <w:sz w:val="28"/>
          <w:szCs w:val="28"/>
          <w:lang w:val="kk-KZ"/>
        </w:rPr>
        <w:t xml:space="preserve"> </w:t>
      </w:r>
      <w:r w:rsidRPr="00F53746">
        <w:rPr>
          <w:rFonts w:ascii="Times New Roman" w:hAnsi="Times New Roman" w:cs="Times New Roman"/>
          <w:bCs/>
          <w:color w:val="000000" w:themeColor="text1"/>
          <w:sz w:val="28"/>
          <w:szCs w:val="28"/>
          <w:lang w:val="kk-KZ"/>
        </w:rPr>
        <w:t>Тянь-Шань-Памир-Алай-Иран түрлері.</w:t>
      </w:r>
      <w:r>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Көпжылдық</w:t>
      </w:r>
      <w:r>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 xml:space="preserve">Кіндік тамыр. </w:t>
      </w:r>
      <w:r w:rsidRPr="00F53746">
        <w:rPr>
          <w:rFonts w:ascii="Times New Roman" w:hAnsi="Times New Roman" w:cs="Times New Roman"/>
          <w:bCs/>
          <w:color w:val="000000" w:themeColor="text1"/>
          <w:sz w:val="28"/>
          <w:szCs w:val="28"/>
          <w:lang w:val="kk-KZ"/>
        </w:rPr>
        <w:t>Мезоксерофит.</w:t>
      </w:r>
      <w:r w:rsidRPr="00F53746">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VІ-VIIІ. Тауалды беткейлерде, ағаштардың арасында, кейде егістіктерде өседі. Күнгей Алатауында, Шу-Іле тауында, Қырғыз Алатауында, Қаратауда, Батыс Тянь-Шаньда кездеседі. Қырғыз жотасы, Чунгур өзенінің шатқалы, батыс беткейіндегі қызыл әктас жартастары.</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18.06.1961.Фисюн В.В. </w:t>
      </w:r>
    </w:p>
    <w:p w14:paraId="029E016F"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umbrosus.</w:t>
      </w:r>
      <w:r w:rsidRPr="00F53746">
        <w:rPr>
          <w:rFonts w:ascii="Times New Roman" w:hAnsi="Times New Roman" w:cs="Times New Roman"/>
          <w:bCs/>
          <w:i/>
          <w:color w:val="000000" w:themeColor="text1"/>
          <w:sz w:val="28"/>
          <w:szCs w:val="28"/>
          <w:lang w:val="kk-KZ"/>
        </w:rPr>
        <w:t xml:space="preserve"> Boiss. Көлеңкешіл майдажелек.</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bCs/>
          <w:color w:val="000000" w:themeColor="text1"/>
          <w:sz w:val="28"/>
          <w:szCs w:val="28"/>
          <w:lang w:val="kk-KZ"/>
        </w:rPr>
        <w:t xml:space="preserve">Таулы Орта Азия-Иран-Гималай шалғынды даласы. </w:t>
      </w:r>
      <w:r w:rsidRPr="00F53746">
        <w:rPr>
          <w:rFonts w:ascii="Times New Roman" w:hAnsi="Times New Roman" w:cs="Times New Roman"/>
          <w:bCs/>
          <w:iCs/>
          <w:color w:val="000000" w:themeColor="text1"/>
          <w:sz w:val="28"/>
          <w:szCs w:val="28"/>
          <w:lang w:val="kk-KZ"/>
        </w:rPr>
        <w:t>Біржылдық</w:t>
      </w:r>
      <w:r w:rsidRPr="00F53746">
        <w:rPr>
          <w:rFonts w:ascii="Times New Roman" w:hAnsi="Times New Roman" w:cs="Times New Roman"/>
          <w:bCs/>
          <w:color w:val="000000" w:themeColor="text1"/>
          <w:sz w:val="28"/>
          <w:szCs w:val="28"/>
          <w:lang w:val="kk-KZ"/>
        </w:rPr>
        <w:t xml:space="preserve">. </w:t>
      </w:r>
      <w:r w:rsidRPr="00F53746">
        <w:rPr>
          <w:rFonts w:ascii="Times New Roman" w:hAnsi="Times New Roman" w:cs="Times New Roman"/>
          <w:bCs/>
          <w:iCs/>
          <w:color w:val="000000" w:themeColor="text1"/>
          <w:sz w:val="28"/>
          <w:szCs w:val="28"/>
          <w:lang w:val="kk-KZ"/>
        </w:rPr>
        <w:t>Кіндік тамыр. Мезофит.</w:t>
      </w:r>
      <w:r w:rsidRPr="004549F6">
        <w:rPr>
          <w:rFonts w:ascii="Times New Roman" w:hAnsi="Times New Roman" w:cs="Times New Roman"/>
          <w:color w:val="000000" w:themeColor="text1"/>
          <w:sz w:val="28"/>
          <w:szCs w:val="28"/>
          <w:lang w:val="kk-KZ"/>
        </w:rPr>
        <w:t xml:space="preserve"> Гүлдеуі VIІ-IX. Жартасты беткейлер, жартасты жарықтар, жоғарғы және ортаңғы белдеулердің қыртысы. Таудың тасты беткейлерінде, тау өзендерінде, ормандардың көленкелі жерінде өседі. Тарбағатайда, Жоңғар Алатауында, Шу-Іле тауында, Қырғыз Алатауында, Қаратауда, Батыс Тянь-</w:t>
      </w:r>
      <w:r w:rsidRPr="004549F6">
        <w:rPr>
          <w:rFonts w:ascii="Times New Roman" w:hAnsi="Times New Roman" w:cs="Times New Roman"/>
          <w:color w:val="000000" w:themeColor="text1"/>
          <w:sz w:val="28"/>
          <w:szCs w:val="28"/>
          <w:lang w:val="kk-KZ"/>
        </w:rPr>
        <w:lastRenderedPageBreak/>
        <w:t>Шаньда кездеседі. Қырғыз жотасы Меркі өзені шатқалының оң жағы, оңтүстік-батыс тасты беткей.</w:t>
      </w:r>
      <w:r w:rsidRPr="004549F6">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03.07.1947. Рубцов Н.</w:t>
      </w:r>
      <w:r w:rsidRPr="004549F6">
        <w:rPr>
          <w:rFonts w:ascii="Times New Roman" w:hAnsi="Times New Roman" w:cs="Times New Roman"/>
          <w:color w:val="000000" w:themeColor="text1"/>
          <w:sz w:val="28"/>
          <w:szCs w:val="28"/>
          <w:lang w:val="kk-KZ"/>
        </w:rPr>
        <w:t>И.</w:t>
      </w:r>
    </w:p>
    <w:p w14:paraId="7EDBE498"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color w:val="000000" w:themeColor="text1"/>
          <w:sz w:val="28"/>
          <w:szCs w:val="28"/>
          <w:lang w:val="kk-KZ"/>
        </w:rPr>
        <w:t>E. allochrous</w:t>
      </w:r>
      <w:r w:rsidRPr="00F53746">
        <w:rPr>
          <w:rFonts w:ascii="Times New Roman" w:hAnsi="Times New Roman" w:cs="Times New Roman"/>
          <w:bCs/>
          <w:i/>
          <w:color w:val="000000" w:themeColor="text1"/>
          <w:sz w:val="28"/>
          <w:szCs w:val="28"/>
          <w:lang w:val="kk-KZ"/>
        </w:rPr>
        <w:t xml:space="preserve"> Botsch.</w:t>
      </w:r>
      <w:r w:rsidRPr="00F53746">
        <w:rPr>
          <w:rFonts w:ascii="Times New Roman" w:hAnsi="Times New Roman" w:cs="Times New Roman"/>
          <w:i/>
          <w:iCs/>
          <w:sz w:val="28"/>
          <w:szCs w:val="28"/>
          <w:lang w:val="kk-KZ"/>
        </w:rPr>
        <w:t xml:space="preserve"> Түссіз майдажелек.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bCs/>
          <w:sz w:val="28"/>
          <w:szCs w:val="28"/>
          <w:lang w:val="kk-KZ"/>
        </w:rPr>
        <w:t>Памир-Алай-Тянь-Шань шалғыны. Көпжылдық. Қысқатамырсабақ.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және жоғарғы белдеудегі шалғындар. Меркі өзені шатқалынан 4-5 км батысқа қарай қырғыз</w:t>
      </w:r>
      <w:r>
        <w:rPr>
          <w:rFonts w:ascii="Times New Roman" w:hAnsi="Times New Roman" w:cs="Times New Roman"/>
          <w:sz w:val="28"/>
          <w:szCs w:val="28"/>
          <w:lang w:val="kk-KZ"/>
        </w:rPr>
        <w:t xml:space="preserve"> жотасы, альпі белдеуі. Жоғары т</w:t>
      </w:r>
      <w:r w:rsidRPr="004549F6">
        <w:rPr>
          <w:rFonts w:ascii="Times New Roman" w:hAnsi="Times New Roman" w:cs="Times New Roman"/>
          <w:sz w:val="28"/>
          <w:szCs w:val="28"/>
          <w:lang w:val="kk-KZ"/>
        </w:rPr>
        <w:t xml:space="preserve">еңіз деңгейінен 3000 м биіктікте </w:t>
      </w:r>
      <w:r w:rsidRPr="004549F6">
        <w:rPr>
          <w:rFonts w:ascii="Times New Roman" w:hAnsi="Times New Roman" w:cs="Times New Roman"/>
          <w:color w:val="000000" w:themeColor="text1"/>
          <w:sz w:val="28"/>
          <w:szCs w:val="28"/>
          <w:lang w:val="kk-KZ"/>
        </w:rPr>
        <w:t>14.07.1947. Рубцов Н.И.</w:t>
      </w:r>
    </w:p>
    <w:p w14:paraId="4B1BF27D" w14:textId="77777777" w:rsidR="008F5674"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sz w:val="28"/>
          <w:szCs w:val="28"/>
          <w:lang w:val="kk-KZ"/>
        </w:rPr>
        <w:t>E. tiancshanicus</w:t>
      </w:r>
      <w:r w:rsidRPr="00F53746">
        <w:rPr>
          <w:rFonts w:ascii="Times New Roman" w:hAnsi="Times New Roman" w:cs="Times New Roman"/>
          <w:bCs/>
          <w:i/>
          <w:sz w:val="28"/>
          <w:szCs w:val="28"/>
          <w:lang w:val="kk-KZ"/>
        </w:rPr>
        <w:t xml:space="preserve"> Botsch</w:t>
      </w:r>
      <w:r w:rsidRPr="00F53746">
        <w:rPr>
          <w:rFonts w:ascii="Times New Roman" w:hAnsi="Times New Roman" w:cs="Times New Roman"/>
          <w:i/>
          <w:sz w:val="28"/>
          <w:szCs w:val="28"/>
          <w:lang w:val="kk-KZ"/>
        </w:rPr>
        <w:t>.</w:t>
      </w:r>
      <w:r w:rsidRPr="00F53746">
        <w:rPr>
          <w:rFonts w:ascii="Times New Roman" w:hAnsi="Times New Roman" w:cs="Times New Roman"/>
          <w:i/>
          <w:iCs/>
          <w:sz w:val="28"/>
          <w:szCs w:val="28"/>
          <w:lang w:val="kk-KZ"/>
        </w:rPr>
        <w:t xml:space="preserve"> Тянь-Шань майдажелегі.</w:t>
      </w:r>
      <w:r w:rsidRPr="00F5374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9 : 656, 1966.</w:t>
      </w:r>
      <w:r w:rsidRPr="00F53746">
        <w:rPr>
          <w:rFonts w:ascii="Times New Roman" w:hAnsi="Times New Roman" w:cs="Times New Roman"/>
          <w:sz w:val="28"/>
          <w:szCs w:val="28"/>
          <w:lang w:val="kk-KZ"/>
        </w:rPr>
        <w:t xml:space="preserve"> </w:t>
      </w:r>
      <w:r w:rsidRPr="00F53746">
        <w:rPr>
          <w:rFonts w:ascii="Times New Roman" w:hAnsi="Times New Roman" w:cs="Times New Roman"/>
          <w:bCs/>
          <w:sz w:val="28"/>
          <w:szCs w:val="28"/>
          <w:lang w:val="kk-KZ"/>
        </w:rPr>
        <w:t>Жоңғар-Тяньшань-Памир-Алай шалғыны.</w:t>
      </w:r>
      <w:r w:rsidRPr="00F53746">
        <w:rPr>
          <w:rFonts w:ascii="Times New Roman" w:hAnsi="Times New Roman" w:cs="Times New Roman"/>
          <w:sz w:val="28"/>
          <w:szCs w:val="28"/>
          <w:lang w:val="kk-KZ"/>
        </w:rPr>
        <w:t xml:space="preserve"> </w:t>
      </w:r>
      <w:r w:rsidRPr="00F53746">
        <w:rPr>
          <w:rFonts w:ascii="Times New Roman" w:hAnsi="Times New Roman" w:cs="Times New Roman"/>
          <w:bCs/>
          <w:sz w:val="28"/>
          <w:szCs w:val="28"/>
          <w:lang w:val="kk-KZ"/>
        </w:rPr>
        <w:t>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Шөпті беткейлер, ортаңғы аймақтың бұталары арасында. Қырғыз жотасы. Сундук-сай өзенінің жоғарғы ағ</w:t>
      </w:r>
      <w:r>
        <w:rPr>
          <w:rFonts w:ascii="Times New Roman" w:hAnsi="Times New Roman" w:cs="Times New Roman"/>
          <w:sz w:val="28"/>
          <w:szCs w:val="28"/>
          <w:lang w:val="kk-KZ"/>
        </w:rPr>
        <w:t>ысы, солтүстік беткейі. Жоғары т</w:t>
      </w:r>
      <w:r w:rsidRPr="004549F6">
        <w:rPr>
          <w:rFonts w:ascii="Times New Roman" w:hAnsi="Times New Roman" w:cs="Times New Roman"/>
          <w:sz w:val="28"/>
          <w:szCs w:val="28"/>
          <w:lang w:val="kk-KZ"/>
        </w:rPr>
        <w:t>еңіз деңгейінен 2500 м биіктікте</w:t>
      </w:r>
      <w:r>
        <w:rPr>
          <w:rFonts w:ascii="Times New Roman" w:hAnsi="Times New Roman" w:cs="Times New Roman"/>
          <w:sz w:val="28"/>
          <w:szCs w:val="28"/>
          <w:lang w:val="kk-KZ"/>
        </w:rPr>
        <w:t xml:space="preserve"> 28.07.1947. Рубцов Н.</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51A4DDCB" w14:textId="6FD21A36" w:rsidR="00A000E2" w:rsidRPr="004549F6" w:rsidRDefault="00A000E2" w:rsidP="008F5674">
      <w:pPr>
        <w:spacing w:after="0" w:line="240" w:lineRule="auto"/>
        <w:ind w:firstLine="567"/>
        <w:jc w:val="both"/>
        <w:rPr>
          <w:rFonts w:ascii="Times New Roman" w:hAnsi="Times New Roman" w:cs="Times New Roman"/>
          <w:sz w:val="28"/>
          <w:szCs w:val="28"/>
          <w:lang w:val="kk-KZ"/>
        </w:rPr>
      </w:pPr>
      <w:r w:rsidRPr="00F53746">
        <w:rPr>
          <w:rFonts w:ascii="Times New Roman" w:hAnsi="Times New Roman" w:cs="Times New Roman"/>
          <w:bCs/>
          <w:i/>
          <w:iCs/>
          <w:sz w:val="28"/>
          <w:szCs w:val="28"/>
          <w:lang w:val="kk-KZ"/>
        </w:rPr>
        <w:t>E. violaceus M. Pop.</w:t>
      </w:r>
      <w:r w:rsidRPr="00F53746">
        <w:rPr>
          <w:rFonts w:ascii="Times New Roman" w:hAnsi="Times New Roman" w:cs="Times New Roman"/>
          <w:i/>
          <w:sz w:val="28"/>
          <w:szCs w:val="28"/>
          <w:lang w:val="kk-KZ"/>
        </w:rPr>
        <w:t xml:space="preserve"> Күлгін майдажелек.</w:t>
      </w:r>
      <w:r w:rsidRPr="00F53746">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F53746">
        <w:rPr>
          <w:rFonts w:ascii="Times New Roman" w:hAnsi="Times New Roman" w:cs="Times New Roman"/>
          <w:iCs/>
          <w:sz w:val="28"/>
          <w:szCs w:val="28"/>
          <w:lang w:val="kk-KZ"/>
        </w:rPr>
        <w:t xml:space="preserve">9 : 656, 1966. </w:t>
      </w:r>
      <w:r w:rsidRPr="00F53746">
        <w:rPr>
          <w:rFonts w:ascii="Times New Roman" w:hAnsi="Times New Roman" w:cs="Times New Roman"/>
          <w:sz w:val="28"/>
          <w:szCs w:val="28"/>
          <w:lang w:val="kk-KZ"/>
        </w:rPr>
        <w:t xml:space="preserve"> </w:t>
      </w:r>
      <w:r w:rsidRPr="00F53746">
        <w:rPr>
          <w:rFonts w:ascii="Times New Roman" w:hAnsi="Times New Roman" w:cs="Times New Roman"/>
          <w:bCs/>
          <w:sz w:val="28"/>
          <w:szCs w:val="28"/>
          <w:lang w:val="kk-KZ"/>
        </w:rPr>
        <w:t>Солтүстік Тяньшандық шалғындық</w:t>
      </w:r>
      <w:r w:rsidR="008F5674">
        <w:rPr>
          <w:rFonts w:ascii="Times New Roman" w:hAnsi="Times New Roman" w:cs="Times New Roman"/>
          <w:bCs/>
          <w:sz w:val="28"/>
          <w:szCs w:val="28"/>
          <w:lang w:val="kk-KZ"/>
        </w:rPr>
        <w:t xml:space="preserve">. </w:t>
      </w:r>
      <w:r w:rsidRPr="00F53746">
        <w:rPr>
          <w:rFonts w:ascii="Times New Roman" w:hAnsi="Times New Roman" w:cs="Times New Roman"/>
          <w:bCs/>
          <w:sz w:val="28"/>
          <w:szCs w:val="28"/>
          <w:lang w:val="kk-KZ"/>
        </w:rPr>
        <w:t>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Субальпілік және альпі белдеуінің шалғындары.</w:t>
      </w:r>
    </w:p>
    <w:p w14:paraId="3CDDA61D" w14:textId="77777777" w:rsidR="00A000E2" w:rsidRPr="004549F6"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Conyza Less.</w:t>
      </w:r>
    </w:p>
    <w:p w14:paraId="706165EA" w14:textId="7F57E1A1" w:rsidR="00DB2253" w:rsidRPr="008F5674" w:rsidRDefault="00A000E2" w:rsidP="008F5674">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iCs/>
          <w:color w:val="000000" w:themeColor="text1"/>
          <w:sz w:val="28"/>
          <w:szCs w:val="28"/>
          <w:lang w:val="kk-KZ"/>
        </w:rPr>
        <w:t xml:space="preserve">Conyza canadensis (L.) Cronq. </w:t>
      </w:r>
      <w:r w:rsidR="008F5674">
        <w:rPr>
          <w:rFonts w:ascii="Times New Roman" w:hAnsi="Times New Roman" w:cs="Times New Roman"/>
          <w:bCs/>
          <w:i/>
          <w:iCs/>
          <w:sz w:val="28"/>
          <w:szCs w:val="28"/>
          <w:lang w:val="kk-KZ"/>
        </w:rPr>
        <w:t xml:space="preserve">(Erigeron </w:t>
      </w:r>
      <w:r w:rsidRPr="00DD0C21">
        <w:rPr>
          <w:rFonts w:ascii="Times New Roman" w:hAnsi="Times New Roman" w:cs="Times New Roman"/>
          <w:bCs/>
          <w:i/>
          <w:iCs/>
          <w:sz w:val="28"/>
          <w:szCs w:val="28"/>
          <w:lang w:val="kk-KZ"/>
        </w:rPr>
        <w:t>canadensis</w:t>
      </w:r>
      <w:r w:rsidRPr="00DD0C21">
        <w:rPr>
          <w:rFonts w:ascii="Times New Roman" w:hAnsi="Times New Roman" w:cs="Times New Roman"/>
          <w:bCs/>
          <w:sz w:val="28"/>
          <w:szCs w:val="28"/>
          <w:lang w:val="kk-KZ"/>
        </w:rPr>
        <w:t xml:space="preserve"> L.</w:t>
      </w:r>
      <w:r w:rsidRPr="00DD0C21">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D0C21">
        <w:rPr>
          <w:rFonts w:ascii="Times New Roman" w:hAnsi="Times New Roman" w:cs="Times New Roman"/>
          <w:iCs/>
          <w:sz w:val="28"/>
          <w:szCs w:val="28"/>
          <w:lang w:val="kk-KZ"/>
        </w:rPr>
        <w:t xml:space="preserve">9 : 656, 1966. </w:t>
      </w:r>
      <w:r w:rsidRPr="00DD0C21">
        <w:rPr>
          <w:rFonts w:ascii="Times New Roman" w:hAnsi="Times New Roman" w:cs="Times New Roman"/>
          <w:bCs/>
          <w:sz w:val="28"/>
          <w:szCs w:val="28"/>
          <w:lang w:val="kk-KZ"/>
        </w:rPr>
        <w:t>Голарктикалық шалғынды дала.</w:t>
      </w:r>
      <w:r w:rsidRPr="00DD0C21">
        <w:rPr>
          <w:rFonts w:ascii="Times New Roman" w:hAnsi="Times New Roman" w:cs="Times New Roman"/>
          <w:sz w:val="28"/>
          <w:szCs w:val="28"/>
          <w:lang w:val="kk-KZ"/>
        </w:rPr>
        <w:t xml:space="preserve"> </w:t>
      </w:r>
      <w:r w:rsidRPr="00DD0C21">
        <w:rPr>
          <w:rFonts w:ascii="Times New Roman" w:hAnsi="Times New Roman" w:cs="Times New Roman"/>
          <w:bCs/>
          <w:iCs/>
          <w:color w:val="000000" w:themeColor="text1"/>
          <w:sz w:val="28"/>
          <w:szCs w:val="28"/>
          <w:lang w:val="kk-KZ"/>
        </w:rPr>
        <w:t>Кіндік тамыр. Біржылдық</w:t>
      </w:r>
      <w:r w:rsidRPr="00DD0C21">
        <w:rPr>
          <w:rFonts w:ascii="Times New Roman" w:hAnsi="Times New Roman" w:cs="Times New Roman"/>
          <w:bCs/>
          <w:color w:val="000000" w:themeColor="text1"/>
          <w:sz w:val="28"/>
          <w:szCs w:val="28"/>
          <w:lang w:val="kk-KZ"/>
        </w:rPr>
        <w:t xml:space="preserve">. </w:t>
      </w:r>
      <w:r w:rsidRPr="00DD0C21">
        <w:rPr>
          <w:rFonts w:ascii="Times New Roman" w:hAnsi="Times New Roman" w:cs="Times New Roman"/>
          <w:bCs/>
          <w:iCs/>
          <w:color w:val="000000" w:themeColor="text1"/>
          <w:sz w:val="28"/>
          <w:szCs w:val="28"/>
          <w:lang w:val="kk-KZ"/>
        </w:rPr>
        <w:t>Мезофит.</w:t>
      </w:r>
      <w:r w:rsidRPr="004549F6">
        <w:rPr>
          <w:rFonts w:ascii="Times New Roman" w:hAnsi="Times New Roman" w:cs="Times New Roman"/>
          <w:color w:val="000000" w:themeColor="text1"/>
          <w:sz w:val="28"/>
          <w:szCs w:val="28"/>
          <w:lang w:val="kk-KZ"/>
        </w:rPr>
        <w:t xml:space="preserve">  </w:t>
      </w:r>
      <w:r w:rsidRPr="004549F6">
        <w:rPr>
          <w:rFonts w:ascii="Times New Roman" w:hAnsi="Times New Roman" w:cs="Times New Roman"/>
          <w:sz w:val="28"/>
          <w:szCs w:val="28"/>
          <w:lang w:val="kk-KZ"/>
        </w:rPr>
        <w:t xml:space="preserve">Орта және төменгі белдеудегі шалғындар, далалар. Қырғыз Алатауының батыс шеті, Қайыңды өзенінің аңғары. Талвег – теңіз деңгейінен 1200 м биіктікте Өңделген кен орындары – бау-бақша. </w:t>
      </w:r>
      <w:r>
        <w:rPr>
          <w:rFonts w:ascii="Times New Roman" w:hAnsi="Times New Roman" w:cs="Times New Roman"/>
          <w:color w:val="000000" w:themeColor="text1"/>
          <w:sz w:val="28"/>
          <w:szCs w:val="28"/>
          <w:lang w:val="kk-KZ"/>
        </w:rPr>
        <w:t>18.07.1982. Кармышева Н.</w:t>
      </w:r>
      <w:r w:rsidRPr="004549F6">
        <w:rPr>
          <w:rFonts w:ascii="Times New Roman" w:hAnsi="Times New Roman" w:cs="Times New Roman"/>
          <w:color w:val="000000" w:themeColor="text1"/>
          <w:sz w:val="28"/>
          <w:szCs w:val="28"/>
          <w:lang w:val="kk-KZ"/>
        </w:rPr>
        <w:t xml:space="preserve">Х. </w:t>
      </w:r>
    </w:p>
    <w:p w14:paraId="44562051" w14:textId="6803AF1A"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Lachnophyllum Bge. Жүнжапырақ.</w:t>
      </w:r>
    </w:p>
    <w:p w14:paraId="37229433" w14:textId="372199CE" w:rsidR="00A000E2" w:rsidRPr="004549F6" w:rsidRDefault="008F5674" w:rsidP="00A000E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Lachnophyllum </w:t>
      </w:r>
      <w:r w:rsidR="00A000E2" w:rsidRPr="00DD0C21">
        <w:rPr>
          <w:rFonts w:ascii="Times New Roman" w:hAnsi="Times New Roman" w:cs="Times New Roman"/>
          <w:bCs/>
          <w:i/>
          <w:iCs/>
          <w:sz w:val="28"/>
          <w:szCs w:val="28"/>
          <w:lang w:val="kk-KZ"/>
        </w:rPr>
        <w:t>gossypinum</w:t>
      </w:r>
      <w:r w:rsidR="00A000E2" w:rsidRPr="00DD0C21">
        <w:rPr>
          <w:rFonts w:ascii="Times New Roman" w:hAnsi="Times New Roman" w:cs="Times New Roman"/>
          <w:bCs/>
          <w:i/>
          <w:sz w:val="28"/>
          <w:szCs w:val="28"/>
          <w:lang w:val="kk-KZ"/>
        </w:rPr>
        <w:t xml:space="preserve"> Bge. Мақтатүсті жүнжапырақ</w:t>
      </w:r>
      <w:r w:rsidR="00A000E2" w:rsidRPr="00DD0C21">
        <w:rPr>
          <w:rFonts w:ascii="Times New Roman" w:hAnsi="Times New Roman" w:cs="Times New Roman"/>
          <w:i/>
          <w:sz w:val="28"/>
          <w:szCs w:val="28"/>
          <w:lang w:val="kk-KZ"/>
        </w:rPr>
        <w:t>.</w:t>
      </w:r>
      <w:r w:rsidR="00A000E2">
        <w:rPr>
          <w:rFonts w:ascii="Times New Roman" w:hAnsi="Times New Roman" w:cs="Times New Roman"/>
          <w:sz w:val="28"/>
          <w:szCs w:val="28"/>
          <w:lang w:val="kk-KZ"/>
        </w:rPr>
        <w:t xml:space="preserve"> </w:t>
      </w:r>
      <w:r w:rsidR="00A000E2" w:rsidRPr="00DD0C21">
        <w:rPr>
          <w:rFonts w:ascii="Times New Roman" w:hAnsi="Times New Roman" w:cs="Times New Roman"/>
          <w:bCs/>
          <w:sz w:val="28"/>
          <w:szCs w:val="28"/>
          <w:lang w:val="kk-KZ"/>
        </w:rPr>
        <w:t xml:space="preserve">Таулы ортаазиялық-ирандық түрі. </w:t>
      </w:r>
      <w:r w:rsidR="00A000E2" w:rsidRPr="00DD0C21">
        <w:rPr>
          <w:rFonts w:ascii="Times New Roman" w:hAnsi="Times New Roman" w:cs="Times New Roman"/>
          <w:bCs/>
          <w:iCs/>
          <w:color w:val="000000" w:themeColor="text1"/>
          <w:sz w:val="28"/>
          <w:szCs w:val="28"/>
          <w:lang w:val="kk-KZ"/>
        </w:rPr>
        <w:t>Кіндік тамыр. Біржылдық</w:t>
      </w:r>
      <w:r w:rsidR="00A000E2" w:rsidRPr="00DD0C21">
        <w:rPr>
          <w:rFonts w:ascii="Times New Roman" w:hAnsi="Times New Roman" w:cs="Times New Roman"/>
          <w:bCs/>
          <w:color w:val="000000" w:themeColor="text1"/>
          <w:sz w:val="28"/>
          <w:szCs w:val="28"/>
          <w:lang w:val="kk-KZ"/>
        </w:rPr>
        <w:t xml:space="preserve">. </w:t>
      </w:r>
      <w:r w:rsidR="00A000E2">
        <w:rPr>
          <w:rFonts w:ascii="Times New Roman" w:hAnsi="Times New Roman" w:cs="Times New Roman"/>
          <w:bCs/>
          <w:sz w:val="28"/>
          <w:szCs w:val="28"/>
          <w:lang w:val="kk-KZ"/>
        </w:rPr>
        <w:t>Ме</w:t>
      </w:r>
      <w:r w:rsidR="00A000E2" w:rsidRPr="00DD0C21">
        <w:rPr>
          <w:rFonts w:ascii="Times New Roman" w:hAnsi="Times New Roman" w:cs="Times New Roman"/>
          <w:bCs/>
          <w:sz w:val="28"/>
          <w:szCs w:val="28"/>
          <w:lang w:val="kk-KZ"/>
        </w:rPr>
        <w:t>зоксерофит.</w:t>
      </w:r>
      <w:r w:rsidR="00A000E2" w:rsidRPr="004549F6">
        <w:rPr>
          <w:rFonts w:ascii="Times New Roman" w:hAnsi="Times New Roman" w:cs="Times New Roman"/>
          <w:sz w:val="28"/>
          <w:szCs w:val="28"/>
          <w:lang w:val="kk-KZ"/>
        </w:rPr>
        <w:t xml:space="preserve"> Таудың төменгі шөлді жазықтықтарында, қиыршықты және тасты беткейлерде өседі. Мойынқұмды, Түркістанда, Шу-Іле тауында, Қырғыз Алатауында, Қаратауда, Батыс Тянь-Шаньда кездеседі. Жамбыл қаласынан шығысқа қарай 65 км жерде, станцияға барар жолда. Шалғын, арамшөп.</w:t>
      </w:r>
      <w:r w:rsidR="00A000E2">
        <w:rPr>
          <w:rFonts w:ascii="Times New Roman" w:hAnsi="Times New Roman" w:cs="Times New Roman"/>
          <w:sz w:val="28"/>
          <w:szCs w:val="28"/>
          <w:lang w:val="kk-KZ"/>
        </w:rPr>
        <w:t>17.09.1953. Поляков П.</w:t>
      </w:r>
      <w:r w:rsidR="00A000E2" w:rsidRPr="004549F6">
        <w:rPr>
          <w:rFonts w:ascii="Times New Roman" w:hAnsi="Times New Roman" w:cs="Times New Roman"/>
          <w:sz w:val="28"/>
          <w:szCs w:val="28"/>
          <w:lang w:val="kk-KZ"/>
        </w:rPr>
        <w:t xml:space="preserve">П. </w:t>
      </w:r>
    </w:p>
    <w:p w14:paraId="449C3B0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Leontopodium R. Br.</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Еңлікгүл.  </w:t>
      </w:r>
    </w:p>
    <w:p w14:paraId="7CB62B67" w14:textId="77777777" w:rsidR="009279A9" w:rsidRDefault="00A000E2" w:rsidP="009279A9">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iCs/>
          <w:sz w:val="28"/>
          <w:szCs w:val="28"/>
          <w:lang w:val="kk-KZ"/>
        </w:rPr>
        <w:t>Leontopodium ochroleucum</w:t>
      </w:r>
      <w:r w:rsidRPr="00DD0C21">
        <w:rPr>
          <w:rFonts w:ascii="Times New Roman" w:hAnsi="Times New Roman" w:cs="Times New Roman"/>
          <w:bCs/>
          <w:i/>
          <w:sz w:val="28"/>
          <w:szCs w:val="28"/>
          <w:lang w:val="kk-KZ"/>
        </w:rPr>
        <w:t xml:space="preserve"> Beauv. Сарғыш еңлікгүл</w:t>
      </w:r>
      <w:r w:rsidRPr="00DD0C21">
        <w:rPr>
          <w:rFonts w:ascii="Times New Roman" w:hAnsi="Times New Roman" w:cs="Times New Roman"/>
          <w:i/>
          <w:sz w:val="28"/>
          <w:szCs w:val="28"/>
          <w:lang w:val="kk-KZ"/>
        </w:rPr>
        <w:t>.</w:t>
      </w:r>
      <w:r w:rsidRPr="00DD0C21">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DD0C21">
        <w:rPr>
          <w:rFonts w:ascii="Times New Roman" w:hAnsi="Times New Roman" w:cs="Times New Roman"/>
          <w:bCs/>
          <w:sz w:val="28"/>
          <w:szCs w:val="28"/>
          <w:lang w:val="kk-KZ"/>
        </w:rPr>
        <w:t xml:space="preserve">Шығыс палеарктикалық шалғын. </w:t>
      </w:r>
      <w:r>
        <w:rPr>
          <w:rFonts w:ascii="Times New Roman" w:hAnsi="Times New Roman" w:cs="Times New Roman"/>
          <w:bCs/>
          <w:sz w:val="28"/>
          <w:szCs w:val="28"/>
          <w:lang w:val="kk-KZ"/>
        </w:rPr>
        <w:t xml:space="preserve">Көпжылдық. </w:t>
      </w:r>
      <w:r w:rsidRPr="00DD0C21">
        <w:rPr>
          <w:rFonts w:ascii="Times New Roman" w:hAnsi="Times New Roman" w:cs="Times New Roman"/>
          <w:bCs/>
          <w:sz w:val="28"/>
          <w:szCs w:val="28"/>
          <w:lang w:val="kk-KZ"/>
        </w:rPr>
        <w:t>Қысқатамырсабақ.  Мезофит.</w:t>
      </w:r>
      <w:r w:rsidRPr="00DD0C21">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VІ-VII. Батыс шалғындарда, тасты жерлерде, таудың жоғарғы белдеулерінде, орманды жерлерде 2300-4600 м биіктікке дейін өседі. Алтайда, Тарбағатайда, Жоңғар Алатауында, Қырғыз Алатауында, Батыс Тянь-Шаньда кездеседі. Қырғыз Алатауының батыс бөлігі, Аспара шатқалы, Құмбел асуы, биіктігі 3500 м, солтүстік-батыс тасты беткей.</w:t>
      </w:r>
      <w:r>
        <w:rPr>
          <w:rFonts w:ascii="Times New Roman" w:hAnsi="Times New Roman" w:cs="Times New Roman"/>
          <w:sz w:val="28"/>
          <w:szCs w:val="28"/>
          <w:lang w:val="kk-KZ"/>
        </w:rPr>
        <w:t>12.08.1984. Нелина Н.</w:t>
      </w:r>
      <w:r w:rsidRPr="004549F6">
        <w:rPr>
          <w:rFonts w:ascii="Times New Roman" w:hAnsi="Times New Roman" w:cs="Times New Roman"/>
          <w:sz w:val="28"/>
          <w:szCs w:val="28"/>
          <w:lang w:val="kk-KZ"/>
        </w:rPr>
        <w:t>В.</w:t>
      </w:r>
    </w:p>
    <w:p w14:paraId="34B18565" w14:textId="7D316833" w:rsidR="00A000E2" w:rsidRPr="004549F6" w:rsidRDefault="00A000E2" w:rsidP="009279A9">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iCs/>
          <w:sz w:val="28"/>
          <w:szCs w:val="28"/>
          <w:lang w:val="kk-KZ"/>
        </w:rPr>
        <w:t>L. Fedtschenkoanum</w:t>
      </w:r>
      <w:r w:rsidRPr="00DD0C21">
        <w:rPr>
          <w:rFonts w:ascii="Times New Roman" w:hAnsi="Times New Roman" w:cs="Times New Roman"/>
          <w:bCs/>
          <w:i/>
          <w:sz w:val="28"/>
          <w:szCs w:val="28"/>
          <w:lang w:val="kk-KZ"/>
        </w:rPr>
        <w:t xml:space="preserve"> Beauv. Федченко еңлікгүлі</w:t>
      </w:r>
      <w:r w:rsidRPr="00DD0C21">
        <w:rPr>
          <w:rFonts w:ascii="Times New Roman" w:hAnsi="Times New Roman" w:cs="Times New Roman"/>
          <w:i/>
          <w:sz w:val="28"/>
          <w:szCs w:val="28"/>
          <w:lang w:val="kk-KZ"/>
        </w:rPr>
        <w:t>.</w:t>
      </w:r>
      <w:r w:rsidRPr="00DD0C21">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009279A9">
        <w:rPr>
          <w:rFonts w:ascii="Times New Roman" w:hAnsi="Times New Roman" w:cs="Times New Roman"/>
          <w:iCs/>
          <w:sz w:val="28"/>
          <w:szCs w:val="28"/>
          <w:lang w:val="kk-KZ"/>
        </w:rPr>
        <w:t>9 : 656, 1966.</w:t>
      </w:r>
      <w:r w:rsidRPr="00DD0C21">
        <w:rPr>
          <w:rFonts w:ascii="Times New Roman" w:hAnsi="Times New Roman" w:cs="Times New Roman"/>
          <w:bCs/>
          <w:sz w:val="28"/>
          <w:szCs w:val="28"/>
          <w:lang w:val="kk-KZ"/>
        </w:rPr>
        <w:t>Таулысібір-Алтай-Тяньшань-Памир-Алай шалғыны.</w:t>
      </w:r>
      <w:r>
        <w:rPr>
          <w:rFonts w:ascii="Times New Roman" w:hAnsi="Times New Roman" w:cs="Times New Roman"/>
          <w:bCs/>
          <w:sz w:val="28"/>
          <w:szCs w:val="28"/>
          <w:lang w:val="kk-KZ"/>
        </w:rPr>
        <w:t xml:space="preserve"> </w:t>
      </w:r>
      <w:r w:rsidRPr="00DD0C21">
        <w:rPr>
          <w:rFonts w:ascii="Times New Roman" w:hAnsi="Times New Roman" w:cs="Times New Roman"/>
          <w:bCs/>
          <w:sz w:val="28"/>
          <w:szCs w:val="28"/>
          <w:lang w:val="kk-KZ"/>
        </w:rPr>
        <w:t>Көпжылдық. Қысқатамырсабақ. Мезофит.</w:t>
      </w:r>
      <w:r w:rsidRPr="004549F6">
        <w:rPr>
          <w:rFonts w:ascii="Times New Roman" w:hAnsi="Times New Roman" w:cs="Times New Roman"/>
          <w:sz w:val="28"/>
          <w:szCs w:val="28"/>
          <w:lang w:val="kk-KZ"/>
        </w:rPr>
        <w:t xml:space="preserve"> Далалы, шалғынды беткейлерде, жартастарда, жапырақты және шыршалы ормандарда, таудың орташа белдеулерінде өседі. Көпжылдық. Алтайда, Тарбағатайда, Жоңғар Алатауында, Қырғыз Алатауында</w:t>
      </w:r>
      <w:r>
        <w:rPr>
          <w:rFonts w:ascii="Times New Roman" w:hAnsi="Times New Roman" w:cs="Times New Roman"/>
          <w:sz w:val="28"/>
          <w:szCs w:val="28"/>
          <w:lang w:val="kk-KZ"/>
        </w:rPr>
        <w:t xml:space="preserve">, Батыс Тянь-Шаньда кездеседі. </w:t>
      </w:r>
    </w:p>
    <w:p w14:paraId="205C76EF" w14:textId="77777777" w:rsidR="00516B92" w:rsidRDefault="00516B92" w:rsidP="00A000E2">
      <w:pPr>
        <w:spacing w:after="0" w:line="240" w:lineRule="auto"/>
        <w:ind w:firstLine="708"/>
        <w:jc w:val="center"/>
        <w:rPr>
          <w:rFonts w:ascii="Times New Roman" w:hAnsi="Times New Roman" w:cs="Times New Roman"/>
          <w:b/>
          <w:bCs/>
          <w:sz w:val="28"/>
          <w:szCs w:val="28"/>
          <w:lang w:val="kk-KZ"/>
        </w:rPr>
      </w:pPr>
    </w:p>
    <w:p w14:paraId="164B71F6" w14:textId="77777777" w:rsidR="00516B92" w:rsidRDefault="00516B92" w:rsidP="00A000E2">
      <w:pPr>
        <w:spacing w:after="0" w:line="240" w:lineRule="auto"/>
        <w:ind w:firstLine="708"/>
        <w:jc w:val="center"/>
        <w:rPr>
          <w:rFonts w:ascii="Times New Roman" w:hAnsi="Times New Roman" w:cs="Times New Roman"/>
          <w:b/>
          <w:bCs/>
          <w:sz w:val="28"/>
          <w:szCs w:val="28"/>
          <w:lang w:val="kk-KZ"/>
        </w:rPr>
      </w:pPr>
    </w:p>
    <w:p w14:paraId="19574391"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Gnaphalium L. Ақшайыр.</w:t>
      </w:r>
    </w:p>
    <w:p w14:paraId="43C7DD47" w14:textId="014EF12F" w:rsidR="00A000E2" w:rsidRPr="004549F6" w:rsidRDefault="00A000E2" w:rsidP="009279A9">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iCs/>
          <w:sz w:val="28"/>
          <w:szCs w:val="28"/>
          <w:lang w:val="kk-KZ"/>
        </w:rPr>
        <w:t>Gnaphalium supinum</w:t>
      </w:r>
      <w:r w:rsidRPr="00DD0C21">
        <w:rPr>
          <w:rFonts w:ascii="Times New Roman" w:hAnsi="Times New Roman" w:cs="Times New Roman"/>
          <w:bCs/>
          <w:i/>
          <w:sz w:val="28"/>
          <w:szCs w:val="28"/>
          <w:lang w:val="kk-KZ"/>
        </w:rPr>
        <w:t>. L.</w:t>
      </w:r>
      <w:r w:rsidRPr="00DD0C21">
        <w:rPr>
          <w:rFonts w:ascii="Times New Roman" w:hAnsi="Times New Roman" w:cs="Times New Roman"/>
          <w:i/>
          <w:iCs/>
          <w:sz w:val="28"/>
          <w:szCs w:val="28"/>
          <w:lang w:val="kk-KZ"/>
        </w:rPr>
        <w:t xml:space="preserve"> Аласа ақшайыр.</w:t>
      </w:r>
      <w:r w:rsidRPr="00DD0C21">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D0C21">
        <w:rPr>
          <w:rFonts w:ascii="Times New Roman" w:hAnsi="Times New Roman" w:cs="Times New Roman"/>
          <w:iCs/>
          <w:sz w:val="28"/>
          <w:szCs w:val="28"/>
          <w:lang w:val="kk-KZ"/>
        </w:rPr>
        <w:t xml:space="preserve">9 : 656, 1966. </w:t>
      </w:r>
      <w:r w:rsidRPr="00DD0C21">
        <w:rPr>
          <w:rFonts w:ascii="Times New Roman" w:hAnsi="Times New Roman" w:cs="Times New Roman"/>
          <w:bCs/>
          <w:sz w:val="28"/>
          <w:szCs w:val="28"/>
          <w:lang w:val="kk-KZ"/>
        </w:rPr>
        <w:t>Палеарктикалық түр. Көпжылдық. 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Жеміс беруі VIІІ-IX. Таудың жоғарғы белдеуінде 4000 м биіктікке дейін, шалғындарда және тасты жерлерде өседі. Алтайда, Тарбағатайда, Жоңғар Алатауында, Қырғыз Алатауында, Батыс Тянь-Шаньда кездеседі. Қырғыз Алатауының батыс бөлігі, Аспара өзенінің шатқалы, Құмбел асуы, биік. 3500 м, солтүстік-батыс тасты және үйінді беткейі.12.08.1984. Нелина Н.В.</w:t>
      </w:r>
    </w:p>
    <w:p w14:paraId="6580D132"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Helichrysum Mill. Салаубас</w:t>
      </w:r>
      <w:r w:rsidRPr="004549F6">
        <w:rPr>
          <w:rFonts w:ascii="Times New Roman" w:hAnsi="Times New Roman" w:cs="Times New Roman"/>
          <w:sz w:val="28"/>
          <w:szCs w:val="28"/>
          <w:lang w:val="kk-KZ"/>
        </w:rPr>
        <w:t>.</w:t>
      </w:r>
    </w:p>
    <w:p w14:paraId="08DBB353" w14:textId="77777777" w:rsidR="009279A9" w:rsidRDefault="00A000E2" w:rsidP="009279A9">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sz w:val="28"/>
          <w:szCs w:val="28"/>
          <w:lang w:val="kk-KZ"/>
        </w:rPr>
        <w:t>Helichrysum arenarium (L.) Moench</w:t>
      </w:r>
      <w:r w:rsidRPr="00DD0C21">
        <w:rPr>
          <w:rFonts w:ascii="Times New Roman" w:hAnsi="Times New Roman" w:cs="Times New Roman"/>
          <w:bCs/>
          <w:sz w:val="28"/>
          <w:szCs w:val="28"/>
          <w:lang w:val="kk-KZ"/>
        </w:rPr>
        <w:t xml:space="preserve">. </w:t>
      </w:r>
      <w:r w:rsidRPr="00DD0C21">
        <w:rPr>
          <w:rFonts w:ascii="Times New Roman" w:hAnsi="Times New Roman" w:cs="Times New Roman"/>
          <w:bCs/>
          <w:i/>
          <w:sz w:val="28"/>
          <w:szCs w:val="28"/>
          <w:lang w:val="kk-KZ"/>
        </w:rPr>
        <w:t>Құмдық салаубас.</w:t>
      </w:r>
      <w:r w:rsidRPr="00DD0C21">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9 : 656, 1966. </w:t>
      </w:r>
      <w:r w:rsidRPr="00DD0C21">
        <w:rPr>
          <w:rFonts w:ascii="Times New Roman" w:hAnsi="Times New Roman" w:cs="Times New Roman"/>
          <w:bCs/>
          <w:sz w:val="28"/>
          <w:szCs w:val="28"/>
          <w:lang w:val="kk-KZ"/>
        </w:rPr>
        <w:t>Палеарктикалық шөлді - дала.  Көпжылдық. Тығыз шымтезек. Ксерофит.</w:t>
      </w:r>
      <w:r w:rsidRPr="00DD0C21">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Жеміс береді VIІ-IX. Тау етегі мен тау етегіндегі жазықтың шөлді беткейлері. Құрғақ тасты жерлерде, тасты топырақтарда және жыртылған жерлерде, шыршалы әктерде, Қазақстанның жартылай шөлді жазықтықтарында өседі. Қазақстанның барлық аудандарында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Шаруашылық маңызы: кейбіреулері дәрілік ретінде</w:t>
      </w:r>
      <w:r w:rsidR="009279A9">
        <w:rPr>
          <w:rFonts w:ascii="Times New Roman" w:hAnsi="Times New Roman" w:cs="Times New Roman"/>
          <w:sz w:val="28"/>
          <w:szCs w:val="28"/>
          <w:lang w:val="kk-KZ"/>
        </w:rPr>
        <w:t xml:space="preserve"> қолданылады. Аудан арасындағы </w:t>
      </w:r>
      <w:r w:rsidRPr="004549F6">
        <w:rPr>
          <w:rFonts w:ascii="Times New Roman" w:hAnsi="Times New Roman" w:cs="Times New Roman"/>
          <w:sz w:val="28"/>
          <w:szCs w:val="28"/>
          <w:lang w:val="kk-KZ"/>
        </w:rPr>
        <w:t xml:space="preserve">Қаратал өзені және Үш-Көл көлдері. Бура- Қой тауларының шығыс шетінде. Жазыққа шыға берістегі бұлақтың құрғақ төсеніші. 13.07.1928. </w:t>
      </w:r>
      <w:r>
        <w:rPr>
          <w:rFonts w:ascii="Times New Roman" w:hAnsi="Times New Roman" w:cs="Times New Roman"/>
          <w:sz w:val="28"/>
          <w:szCs w:val="28"/>
          <w:lang w:val="kk-KZ"/>
        </w:rPr>
        <w:t>Юзепчук С.</w:t>
      </w:r>
      <w:r w:rsidRPr="004549F6">
        <w:rPr>
          <w:rFonts w:ascii="Times New Roman" w:hAnsi="Times New Roman" w:cs="Times New Roman"/>
          <w:sz w:val="28"/>
          <w:szCs w:val="28"/>
          <w:lang w:val="kk-KZ"/>
        </w:rPr>
        <w:t>В.</w:t>
      </w:r>
    </w:p>
    <w:p w14:paraId="343C6EA7" w14:textId="0FA8CC3A" w:rsidR="00A000E2" w:rsidRPr="004549F6" w:rsidRDefault="00A000E2" w:rsidP="009279A9">
      <w:pPr>
        <w:spacing w:after="0" w:line="240" w:lineRule="auto"/>
        <w:ind w:firstLine="567"/>
        <w:jc w:val="both"/>
        <w:rPr>
          <w:rFonts w:ascii="Times New Roman" w:hAnsi="Times New Roman" w:cs="Times New Roman"/>
          <w:sz w:val="28"/>
          <w:szCs w:val="28"/>
          <w:lang w:val="kk-KZ"/>
        </w:rPr>
      </w:pPr>
      <w:r w:rsidRPr="00DD0C21">
        <w:rPr>
          <w:rFonts w:ascii="Times New Roman" w:hAnsi="Times New Roman" w:cs="Times New Roman"/>
          <w:bCs/>
          <w:i/>
          <w:sz w:val="28"/>
          <w:szCs w:val="28"/>
          <w:lang w:val="kk-KZ"/>
        </w:rPr>
        <w:t>H. maracandicum M. Pop</w:t>
      </w:r>
      <w:r w:rsidRPr="00DD0C21">
        <w:rPr>
          <w:rFonts w:ascii="Times New Roman" w:hAnsi="Times New Roman" w:cs="Times New Roman"/>
          <w:bCs/>
          <w:sz w:val="28"/>
          <w:szCs w:val="28"/>
          <w:lang w:val="kk-KZ"/>
        </w:rPr>
        <w:t xml:space="preserve">. </w:t>
      </w:r>
      <w:r w:rsidRPr="00DD0C21">
        <w:rPr>
          <w:rFonts w:ascii="Times New Roman" w:hAnsi="Times New Roman" w:cs="Times New Roman"/>
          <w:bCs/>
          <w:i/>
          <w:sz w:val="28"/>
          <w:szCs w:val="28"/>
          <w:lang w:val="kk-KZ"/>
        </w:rPr>
        <w:t>Самарқанд салаубасы</w:t>
      </w:r>
      <w:r w:rsidRPr="00DD0C21">
        <w:rPr>
          <w:rFonts w:ascii="Times New Roman" w:hAnsi="Times New Roman" w:cs="Times New Roman"/>
          <w:i/>
          <w:sz w:val="28"/>
          <w:szCs w:val="28"/>
          <w:lang w:val="kk-KZ"/>
        </w:rPr>
        <w:t>.</w:t>
      </w:r>
      <w:r w:rsidRPr="00DD0C21">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DD0C21">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DD0C21">
        <w:rPr>
          <w:rFonts w:ascii="Times New Roman" w:hAnsi="Times New Roman" w:cs="Times New Roman"/>
          <w:bCs/>
          <w:iCs/>
          <w:sz w:val="28"/>
          <w:szCs w:val="28"/>
          <w:lang w:val="kk-KZ"/>
        </w:rPr>
        <w:t>Қырғыз-Тяньшань-Памир-Алай түрлері. Көпжылдық. Ксерофит</w:t>
      </w:r>
      <w:r w:rsidRPr="00DD0C21">
        <w:rPr>
          <w:rFonts w:ascii="Times New Roman" w:hAnsi="Times New Roman" w:cs="Times New Roman"/>
          <w:bCs/>
          <w:i/>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Жеміс беруі VIІІ-X. Шалғынды-далалы және бұталардың арасында, құрғақ тасты беткейлерде өседі. Қырғыз Алатауында, Қаратауда, Батыс Тянь-Шаньда кездеседі. Шаруашылық маңызы: Емдік өсімдік. Өзен шатқалы, Мамай шатқалы, батыс беткейі, биіктігі. </w:t>
      </w:r>
      <w:r w:rsidRPr="006F5D2A">
        <w:rPr>
          <w:rFonts w:ascii="Times New Roman" w:hAnsi="Times New Roman" w:cs="Times New Roman"/>
          <w:sz w:val="28"/>
          <w:szCs w:val="28"/>
          <w:lang w:val="kk-KZ"/>
        </w:rPr>
        <w:t>1102 м.</w:t>
      </w:r>
      <w:r w:rsidRPr="004549F6">
        <w:rPr>
          <w:rFonts w:ascii="Times New Roman" w:hAnsi="Times New Roman" w:cs="Times New Roman"/>
          <w:sz w:val="28"/>
          <w:szCs w:val="28"/>
          <w:lang w:val="kk-KZ"/>
        </w:rPr>
        <w:t xml:space="preserve"> 21.07.2020. Веселова П.В.,</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Шорманова А.А.,</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Кудабаева Г.М.,</w:t>
      </w:r>
      <w:r w:rsidRPr="006F5D2A">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Билибаева Б.К.,</w:t>
      </w:r>
      <w:r w:rsidR="009279A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Осмонали Б.Б.,</w:t>
      </w:r>
      <w:r w:rsidRPr="006F5D2A">
        <w:rPr>
          <w:rFonts w:ascii="Times New Roman" w:hAnsi="Times New Roman" w:cs="Times New Roman"/>
          <w:sz w:val="28"/>
          <w:szCs w:val="28"/>
          <w:lang w:val="kk-KZ"/>
        </w:rPr>
        <w:t xml:space="preserve"> </w:t>
      </w:r>
      <w:r>
        <w:rPr>
          <w:rFonts w:ascii="Times New Roman" w:hAnsi="Times New Roman" w:cs="Times New Roman"/>
          <w:sz w:val="28"/>
          <w:szCs w:val="28"/>
          <w:lang w:val="kk-KZ"/>
        </w:rPr>
        <w:t>Нелина Н.В.</w:t>
      </w:r>
    </w:p>
    <w:p w14:paraId="0D6DD95C"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Inula L. Аңдыз.</w:t>
      </w:r>
    </w:p>
    <w:p w14:paraId="2DEE1834" w14:textId="77777777" w:rsidR="009279A9" w:rsidRDefault="009279A9" w:rsidP="009279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 xml:space="preserve">Inula </w:t>
      </w:r>
      <w:r w:rsidR="00A000E2" w:rsidRPr="00DD0C21">
        <w:rPr>
          <w:rFonts w:ascii="Times New Roman" w:hAnsi="Times New Roman" w:cs="Times New Roman"/>
          <w:bCs/>
          <w:i/>
          <w:sz w:val="28"/>
          <w:szCs w:val="28"/>
          <w:lang w:val="kk-KZ"/>
        </w:rPr>
        <w:t xml:space="preserve">grandis </w:t>
      </w:r>
      <w:r w:rsidR="00A000E2" w:rsidRPr="00DD0C21">
        <w:rPr>
          <w:rFonts w:ascii="Times New Roman" w:hAnsi="Times New Roman" w:cs="Times New Roman"/>
          <w:bCs/>
          <w:i/>
          <w:iCs/>
          <w:sz w:val="28"/>
          <w:szCs w:val="28"/>
          <w:lang w:val="kk-KZ"/>
        </w:rPr>
        <w:t>Schrenk ex Fisch.</w:t>
      </w:r>
      <w:r w:rsidR="00A000E2" w:rsidRPr="00DD0C21">
        <w:rPr>
          <w:rFonts w:ascii="Times New Roman" w:hAnsi="Times New Roman" w:cs="Times New Roman"/>
          <w:bCs/>
          <w:i/>
          <w:iCs/>
          <w:sz w:val="28"/>
          <w:szCs w:val="28"/>
          <w:lang w:val="en-US"/>
        </w:rPr>
        <w:t xml:space="preserve"> </w:t>
      </w:r>
      <w:r w:rsidR="00A000E2" w:rsidRPr="00DD0C21">
        <w:rPr>
          <w:rFonts w:ascii="Times New Roman" w:hAnsi="Times New Roman" w:cs="Times New Roman"/>
          <w:bCs/>
          <w:i/>
          <w:iCs/>
          <w:sz w:val="28"/>
          <w:szCs w:val="28"/>
          <w:lang w:val="kk-KZ"/>
        </w:rPr>
        <w:t>Үлкен аңдыз</w:t>
      </w:r>
      <w:r w:rsidR="00A000E2" w:rsidRPr="00DD0C21">
        <w:rPr>
          <w:rFonts w:ascii="Times New Roman" w:hAnsi="Times New Roman" w:cs="Times New Roman"/>
          <w:i/>
          <w:sz w:val="28"/>
          <w:szCs w:val="28"/>
          <w:lang w:val="kk-KZ"/>
        </w:rPr>
        <w:t>.</w:t>
      </w:r>
      <w:r w:rsidR="00A000E2" w:rsidRPr="00DD0C21">
        <w:rPr>
          <w:rFonts w:ascii="Times New Roman" w:hAnsi="Times New Roman" w:cs="Times New Roman"/>
          <w:i/>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683239">
        <w:rPr>
          <w:rFonts w:ascii="Times New Roman" w:hAnsi="Times New Roman" w:cs="Times New Roman"/>
          <w:iCs/>
          <w:sz w:val="28"/>
          <w:szCs w:val="28"/>
          <w:lang w:val="kk-KZ"/>
        </w:rPr>
        <w:t xml:space="preserve"> </w:t>
      </w:r>
      <w:r w:rsidR="00A000E2" w:rsidRPr="00DD0C21">
        <w:rPr>
          <w:rFonts w:ascii="Times New Roman" w:hAnsi="Times New Roman" w:cs="Times New Roman"/>
          <w:iCs/>
          <w:sz w:val="28"/>
          <w:szCs w:val="28"/>
          <w:lang w:val="kk-KZ"/>
        </w:rPr>
        <w:t xml:space="preserve">9 : 656, 1966. </w:t>
      </w:r>
      <w:r w:rsidR="00A000E2" w:rsidRPr="00DD0C21">
        <w:rPr>
          <w:rFonts w:ascii="Times New Roman" w:hAnsi="Times New Roman" w:cs="Times New Roman"/>
          <w:i/>
          <w:sz w:val="28"/>
          <w:szCs w:val="28"/>
          <w:lang w:val="kk-KZ"/>
        </w:rPr>
        <w:t xml:space="preserve"> </w:t>
      </w:r>
      <w:r w:rsidR="00A000E2" w:rsidRPr="00DD0C21">
        <w:rPr>
          <w:rFonts w:ascii="Times New Roman" w:hAnsi="Times New Roman" w:cs="Times New Roman"/>
          <w:bCs/>
          <w:iCs/>
          <w:sz w:val="28"/>
          <w:szCs w:val="28"/>
          <w:lang w:val="kk-KZ"/>
        </w:rPr>
        <w:t>Тарбағатай-Тяньшань-Памир-Алай-Иран түрлері.</w:t>
      </w:r>
      <w:r w:rsidR="00A000E2">
        <w:rPr>
          <w:rFonts w:ascii="Times New Roman" w:hAnsi="Times New Roman" w:cs="Times New Roman"/>
          <w:iCs/>
          <w:sz w:val="28"/>
          <w:szCs w:val="28"/>
          <w:lang w:val="kk-KZ"/>
        </w:rPr>
        <w:t xml:space="preserve"> </w:t>
      </w:r>
      <w:r w:rsidR="00A000E2" w:rsidRPr="00DD0C21">
        <w:rPr>
          <w:rFonts w:ascii="Times New Roman" w:hAnsi="Times New Roman" w:cs="Times New Roman"/>
          <w:iCs/>
          <w:sz w:val="28"/>
          <w:szCs w:val="28"/>
          <w:lang w:val="kk-KZ"/>
        </w:rPr>
        <w:t xml:space="preserve">Көпжылдық. Кіндік тамыр. </w:t>
      </w:r>
      <w:r w:rsidR="00A000E2" w:rsidRPr="00DD0C21">
        <w:rPr>
          <w:rFonts w:ascii="Times New Roman" w:hAnsi="Times New Roman" w:cs="Times New Roman"/>
          <w:bCs/>
          <w:iCs/>
          <w:sz w:val="28"/>
          <w:szCs w:val="28"/>
          <w:lang w:val="kk-KZ"/>
        </w:rPr>
        <w:t>Мезофит.</w:t>
      </w:r>
      <w:r w:rsidR="00A000E2" w:rsidRPr="004549F6">
        <w:rPr>
          <w:rFonts w:ascii="Times New Roman" w:hAnsi="Times New Roman" w:cs="Times New Roman"/>
          <w:iCs/>
          <w:sz w:val="28"/>
          <w:szCs w:val="28"/>
          <w:lang w:val="kk-KZ"/>
        </w:rPr>
        <w:t xml:space="preserve"> </w:t>
      </w:r>
      <w:r w:rsidR="00A000E2" w:rsidRPr="004549F6">
        <w:rPr>
          <w:rFonts w:ascii="Times New Roman" w:hAnsi="Times New Roman" w:cs="Times New Roman"/>
          <w:sz w:val="28"/>
          <w:szCs w:val="28"/>
          <w:lang w:val="kk-KZ"/>
        </w:rPr>
        <w:t xml:space="preserve">Гүлдеуі VІ-VII. Таудың далалы және тасты беткейлерінде 2500 м биіктігіне дейін өседі. Тарбағатайда, Жоңғар Алатауында, Шу-Іле тауында, Қырғыз Алатауында, Қаратауда, Батыс Тянь-Шаньда кездеседі. </w:t>
      </w:r>
    </w:p>
    <w:p w14:paraId="3FEC506E" w14:textId="77777777" w:rsidR="009279A9" w:rsidRDefault="00A000E2" w:rsidP="009279A9">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sz w:val="28"/>
          <w:szCs w:val="28"/>
          <w:lang w:val="kk-KZ"/>
        </w:rPr>
        <w:t xml:space="preserve">I. rhizocephala </w:t>
      </w:r>
      <w:r w:rsidRPr="00A80489">
        <w:rPr>
          <w:rFonts w:ascii="Times New Roman" w:hAnsi="Times New Roman" w:cs="Times New Roman"/>
          <w:bCs/>
          <w:i/>
          <w:iCs/>
          <w:sz w:val="28"/>
          <w:szCs w:val="28"/>
          <w:lang w:val="kk-KZ"/>
        </w:rPr>
        <w:t>Schrenk in Fisch. et Mey. Тамырбас аңдыз.</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9 : 656, 1966.</w:t>
      </w:r>
      <w:r w:rsidRPr="00A80489">
        <w:rPr>
          <w:rFonts w:ascii="Times New Roman" w:hAnsi="Times New Roman" w:cs="Times New Roman"/>
          <w:i/>
          <w:sz w:val="28"/>
          <w:szCs w:val="28"/>
          <w:lang w:val="kk-KZ"/>
        </w:rPr>
        <w:t xml:space="preserve"> </w:t>
      </w:r>
      <w:r w:rsidRPr="00A80489">
        <w:rPr>
          <w:rFonts w:ascii="Times New Roman" w:hAnsi="Times New Roman" w:cs="Times New Roman"/>
          <w:bCs/>
          <w:iCs/>
          <w:sz w:val="28"/>
          <w:szCs w:val="28"/>
          <w:lang w:val="kk-KZ"/>
        </w:rPr>
        <w:t xml:space="preserve">Алтай-таулы Орта Азия-Иран шалғынды дала. Көпжылдық. Қысқатамырсабақ. </w:t>
      </w:r>
      <w:r w:rsidRPr="00A80489">
        <w:rPr>
          <w:rFonts w:ascii="Times New Roman" w:hAnsi="Times New Roman" w:cs="Times New Roman"/>
          <w:b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VІ-VIIІ. </w:t>
      </w:r>
      <w:r w:rsidRPr="004549F6">
        <w:rPr>
          <w:rFonts w:ascii="Times New Roman" w:hAnsi="Times New Roman" w:cs="Times New Roman"/>
          <w:iCs/>
          <w:sz w:val="28"/>
          <w:szCs w:val="28"/>
          <w:lang w:val="kk-KZ"/>
        </w:rPr>
        <w:t>Орта және жоғарғы белдеудің ұсақ жерді, тасты, қиыршық тасты беткейлері, шалғынды далалары.</w:t>
      </w:r>
      <w:r w:rsidR="009279A9">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Таудың тасты беткейлерінде, альпілік белдеулерде өседі. Алтайда, Тарбағатайда, Жоңғар Алатауында, Шу-Іле тауында, Қырғыз Алатауында, Қаратауда, Батыс Тянь-Шаньда кездеседі. </w:t>
      </w:r>
    </w:p>
    <w:p w14:paraId="3D605EF2" w14:textId="7CF3D625" w:rsidR="009279A9" w:rsidRDefault="00A000E2" w:rsidP="009279A9">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I. britannica</w:t>
      </w:r>
      <w:r w:rsidRPr="00A80489">
        <w:rPr>
          <w:rFonts w:ascii="Times New Roman" w:hAnsi="Times New Roman" w:cs="Times New Roman"/>
          <w:bCs/>
          <w:i/>
          <w:sz w:val="28"/>
          <w:szCs w:val="28"/>
          <w:lang w:val="kk-KZ"/>
        </w:rPr>
        <w:t xml:space="preserve"> L. Британ аңдыз.</w:t>
      </w:r>
      <w:r w:rsidRPr="00A80489">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sz w:val="28"/>
          <w:szCs w:val="28"/>
          <w:lang w:val="kk-KZ"/>
        </w:rPr>
        <w:t xml:space="preserve"> </w:t>
      </w:r>
      <w:r w:rsidR="00516B92">
        <w:rPr>
          <w:rFonts w:ascii="Times New Roman" w:hAnsi="Times New Roman" w:cs="Times New Roman"/>
          <w:bCs/>
          <w:sz w:val="28"/>
          <w:szCs w:val="28"/>
          <w:lang w:val="kk-KZ"/>
        </w:rPr>
        <w:t xml:space="preserve">Палеарктикалық шалғындық. </w:t>
      </w:r>
      <w:r w:rsidRPr="00A80489">
        <w:rPr>
          <w:rFonts w:ascii="Times New Roman" w:hAnsi="Times New Roman" w:cs="Times New Roman"/>
          <w:bCs/>
          <w:iCs/>
          <w:sz w:val="28"/>
          <w:szCs w:val="28"/>
          <w:lang w:val="kk-KZ"/>
        </w:rPr>
        <w:t xml:space="preserve">Көпжылдық. Қысқатамырсабақ. </w:t>
      </w:r>
      <w:r w:rsidRPr="00A80489">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Тау етегі мен төменгі белдеудегі сортаң шалғындар. Қырғыз Алатауы, Қайыңды шатқалы, Қайың-арша беткейі. </w:t>
      </w:r>
      <w:r>
        <w:rPr>
          <w:rFonts w:ascii="Times New Roman" w:hAnsi="Times New Roman" w:cs="Times New Roman"/>
          <w:sz w:val="28"/>
          <w:szCs w:val="28"/>
          <w:lang w:val="kk-KZ"/>
        </w:rPr>
        <w:t>22.07.1982. Кармышева Н.</w:t>
      </w:r>
      <w:r w:rsidRPr="004549F6">
        <w:rPr>
          <w:rFonts w:ascii="Times New Roman" w:hAnsi="Times New Roman" w:cs="Times New Roman"/>
          <w:sz w:val="28"/>
          <w:szCs w:val="28"/>
          <w:lang w:val="kk-KZ"/>
        </w:rPr>
        <w:t xml:space="preserve">Х. </w:t>
      </w:r>
    </w:p>
    <w:p w14:paraId="610C5C95"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I. caspica</w:t>
      </w:r>
      <w:r w:rsidRPr="00A80489">
        <w:rPr>
          <w:rFonts w:ascii="Times New Roman" w:hAnsi="Times New Roman" w:cs="Times New Roman"/>
          <w:bCs/>
          <w:i/>
          <w:sz w:val="28"/>
          <w:szCs w:val="28"/>
          <w:lang w:val="kk-KZ"/>
        </w:rPr>
        <w:t xml:space="preserve"> Blum ex Ledeb</w:t>
      </w:r>
      <w:r w:rsidRPr="00A80489">
        <w:rPr>
          <w:rFonts w:ascii="Times New Roman" w:hAnsi="Times New Roman" w:cs="Times New Roman"/>
          <w:i/>
          <w:sz w:val="28"/>
          <w:szCs w:val="28"/>
          <w:lang w:val="kk-KZ"/>
        </w:rPr>
        <w:t>.</w:t>
      </w:r>
      <w:r w:rsidRPr="00A80489">
        <w:rPr>
          <w:rFonts w:ascii="Times New Roman" w:hAnsi="Times New Roman" w:cs="Times New Roman"/>
          <w:i/>
          <w:iCs/>
          <w:sz w:val="28"/>
          <w:szCs w:val="28"/>
          <w:lang w:val="kk-KZ"/>
        </w:rPr>
        <w:t xml:space="preserve"> Каспий аңдыз.</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6F5D2A">
        <w:rPr>
          <w:rFonts w:ascii="Times New Roman" w:hAnsi="Times New Roman" w:cs="Times New Roman"/>
          <w:bCs/>
          <w:sz w:val="28"/>
          <w:szCs w:val="28"/>
          <w:lang w:val="kk-KZ"/>
        </w:rPr>
        <w:t>Батыс палеарктикалық шалғын.</w:t>
      </w:r>
      <w:r w:rsidRPr="00A80489">
        <w:rPr>
          <w:rFonts w:ascii="Times New Roman" w:hAnsi="Times New Roman" w:cs="Times New Roman"/>
          <w:bCs/>
          <w:sz w:val="28"/>
          <w:szCs w:val="28"/>
          <w:lang w:val="kk-KZ"/>
        </w:rPr>
        <w:t xml:space="preserve"> Екіжылдық. Кіндік тамыр. Мезофит.</w:t>
      </w:r>
      <w:r w:rsidRPr="004549F6">
        <w:rPr>
          <w:rFonts w:ascii="Times New Roman" w:hAnsi="Times New Roman" w:cs="Times New Roman"/>
          <w:sz w:val="28"/>
          <w:szCs w:val="28"/>
          <w:lang w:val="kk-KZ"/>
        </w:rPr>
        <w:t xml:space="preserve"> Тау етегінен орта </w:t>
      </w:r>
      <w:r w:rsidRPr="004549F6">
        <w:rPr>
          <w:rFonts w:ascii="Times New Roman" w:hAnsi="Times New Roman" w:cs="Times New Roman"/>
          <w:sz w:val="28"/>
          <w:szCs w:val="28"/>
          <w:lang w:val="kk-KZ"/>
        </w:rPr>
        <w:lastRenderedPageBreak/>
        <w:t>белдеуге дейінгі сілтілі шалғындар. Тау етегіндегі жазық Жамбыл қаласының батысында, ылғалды шалғынды ойпатта.</w:t>
      </w:r>
      <w:r>
        <w:rPr>
          <w:rFonts w:ascii="Times New Roman" w:hAnsi="Times New Roman" w:cs="Times New Roman"/>
          <w:sz w:val="28"/>
          <w:szCs w:val="28"/>
          <w:lang w:val="kk-KZ"/>
        </w:rPr>
        <w:t xml:space="preserve"> 03.07.1946. Поляков П.</w:t>
      </w:r>
      <w:r w:rsidRPr="004549F6">
        <w:rPr>
          <w:rFonts w:ascii="Times New Roman" w:hAnsi="Times New Roman" w:cs="Times New Roman"/>
          <w:sz w:val="28"/>
          <w:szCs w:val="28"/>
          <w:lang w:val="kk-KZ"/>
        </w:rPr>
        <w:t xml:space="preserve">П. </w:t>
      </w:r>
    </w:p>
    <w:p w14:paraId="545578A7"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I. helenium</w:t>
      </w:r>
      <w:r w:rsidRPr="00A80489">
        <w:rPr>
          <w:rFonts w:ascii="Times New Roman" w:hAnsi="Times New Roman" w:cs="Times New Roman"/>
          <w:bCs/>
          <w:i/>
          <w:sz w:val="28"/>
          <w:szCs w:val="28"/>
          <w:lang w:val="kk-KZ"/>
        </w:rPr>
        <w:t xml:space="preserve"> L.</w:t>
      </w:r>
      <w:r w:rsidRPr="00A80489">
        <w:rPr>
          <w:rFonts w:ascii="Times New Roman" w:hAnsi="Times New Roman" w:cs="Times New Roman"/>
          <w:i/>
          <w:sz w:val="28"/>
          <w:szCs w:val="28"/>
          <w:lang w:val="kk-KZ"/>
        </w:rPr>
        <w:t xml:space="preserve"> Биік аңдыз.</w:t>
      </w:r>
      <w:r w:rsidRPr="00A80489">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Голарктикалық түр.</w:t>
      </w:r>
      <w:r w:rsidRPr="00A80489">
        <w:rPr>
          <w:rFonts w:ascii="Times New Roman" w:hAnsi="Times New Roman" w:cs="Times New Roman"/>
          <w:sz w:val="28"/>
          <w:szCs w:val="28"/>
          <w:lang w:val="kk-KZ"/>
        </w:rPr>
        <w:t xml:space="preserve"> </w:t>
      </w:r>
      <w:r w:rsidRPr="00A80489">
        <w:rPr>
          <w:rFonts w:ascii="Times New Roman" w:hAnsi="Times New Roman" w:cs="Times New Roman"/>
          <w:bCs/>
          <w:sz w:val="28"/>
          <w:szCs w:val="28"/>
          <w:lang w:val="kk-KZ"/>
        </w:rPr>
        <w:t>Көпжылдық. Кіндік тамыр.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Қырғызстан. Қарабалта қызылша совхозы, суармалы арықтың маңында.17.07.1933. </w:t>
      </w:r>
      <w:r>
        <w:rPr>
          <w:rFonts w:ascii="Times New Roman" w:hAnsi="Times New Roman" w:cs="Times New Roman"/>
          <w:sz w:val="28"/>
          <w:szCs w:val="28"/>
          <w:lang w:val="kk-KZ"/>
        </w:rPr>
        <w:t>Дмитриева А.</w:t>
      </w:r>
      <w:r w:rsidRPr="004549F6">
        <w:rPr>
          <w:rFonts w:ascii="Times New Roman" w:hAnsi="Times New Roman" w:cs="Times New Roman"/>
          <w:sz w:val="28"/>
          <w:szCs w:val="28"/>
          <w:lang w:val="kk-KZ"/>
        </w:rPr>
        <w:t>А.</w:t>
      </w:r>
      <w:r>
        <w:rPr>
          <w:rFonts w:ascii="Times New Roman" w:hAnsi="Times New Roman" w:cs="Times New Roman"/>
          <w:b/>
          <w:bCs/>
          <w:color w:val="FF0000"/>
          <w:sz w:val="28"/>
          <w:szCs w:val="28"/>
          <w:lang w:val="kk-KZ"/>
        </w:rPr>
        <w:t xml:space="preserve"> </w:t>
      </w:r>
    </w:p>
    <w:p w14:paraId="6501F497" w14:textId="6E0271E9" w:rsidR="00A000E2" w:rsidRPr="004549F6" w:rsidRDefault="00A000E2" w:rsidP="00B63C25">
      <w:pPr>
        <w:spacing w:after="0" w:line="240" w:lineRule="auto"/>
        <w:ind w:firstLine="567"/>
        <w:jc w:val="both"/>
        <w:rPr>
          <w:rFonts w:ascii="Times New Roman" w:hAnsi="Times New Roman" w:cs="Times New Roman"/>
          <w:sz w:val="28"/>
          <w:szCs w:val="28"/>
          <w:lang w:val="kk-KZ"/>
        </w:rPr>
      </w:pPr>
      <w:r w:rsidRPr="000F7FE7">
        <w:rPr>
          <w:rFonts w:ascii="Times New Roman" w:hAnsi="Times New Roman" w:cs="Times New Roman"/>
          <w:bCs/>
          <w:i/>
          <w:iCs/>
          <w:sz w:val="28"/>
          <w:szCs w:val="28"/>
          <w:lang w:val="kk-KZ"/>
        </w:rPr>
        <w:t>I. macrophylla</w:t>
      </w:r>
      <w:r w:rsidRPr="000F7FE7">
        <w:rPr>
          <w:rFonts w:ascii="Times New Roman" w:hAnsi="Times New Roman" w:cs="Times New Roman"/>
          <w:bCs/>
          <w:i/>
          <w:sz w:val="28"/>
          <w:szCs w:val="28"/>
          <w:lang w:val="kk-KZ"/>
        </w:rPr>
        <w:t xml:space="preserve"> Kar. Үлкен аңдыз.</w:t>
      </w:r>
      <w:r>
        <w:rPr>
          <w:rFonts w:ascii="Times New Roman" w:hAnsi="Times New Roman" w:cs="Times New Roman"/>
          <w:bCs/>
          <w:sz w:val="28"/>
          <w:szCs w:val="28"/>
          <w:lang w:val="kk-KZ"/>
        </w:rPr>
        <w:t xml:space="preserve"> </w:t>
      </w:r>
      <w:r w:rsidRPr="00A80489">
        <w:rPr>
          <w:rFonts w:ascii="Times New Roman" w:hAnsi="Times New Roman" w:cs="Times New Roman"/>
          <w:bCs/>
          <w:sz w:val="28"/>
          <w:szCs w:val="28"/>
          <w:lang w:val="kk-KZ"/>
        </w:rPr>
        <w:t>&amp; Kir.</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Pr>
          <w:rFonts w:ascii="Times New Roman" w:hAnsi="Times New Roman" w:cs="Times New Roman"/>
          <w:sz w:val="28"/>
          <w:szCs w:val="28"/>
          <w:lang w:val="kk-KZ"/>
        </w:rPr>
        <w:t xml:space="preserve"> </w:t>
      </w:r>
      <w:r w:rsidRPr="00A80489">
        <w:rPr>
          <w:rFonts w:ascii="Times New Roman" w:hAnsi="Times New Roman" w:cs="Times New Roman"/>
          <w:bCs/>
          <w:sz w:val="28"/>
          <w:szCs w:val="28"/>
          <w:lang w:val="kk-KZ"/>
        </w:rPr>
        <w:t>Тарбағатай-Тяньшань-ирандық түр. Кіндік тамыр.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Қырғызстан. Қарабалты қызылша шаруашылығы. 20.07.1933.</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Дмитриев</w:t>
      </w:r>
      <w:r>
        <w:rPr>
          <w:rFonts w:ascii="Times New Roman" w:hAnsi="Times New Roman" w:cs="Times New Roman"/>
          <w:sz w:val="28"/>
          <w:szCs w:val="28"/>
          <w:lang w:val="kk-KZ"/>
        </w:rPr>
        <w:t>а А.</w:t>
      </w:r>
      <w:r w:rsidRPr="004549F6">
        <w:rPr>
          <w:rFonts w:ascii="Times New Roman" w:hAnsi="Times New Roman" w:cs="Times New Roman"/>
          <w:sz w:val="28"/>
          <w:szCs w:val="28"/>
          <w:lang w:val="kk-KZ"/>
        </w:rPr>
        <w:t>А.</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Алтайда, Тарбағатайда, Жоңғар Алатауында, Шу-Іле тауында, Қырғыз Алатауында кездеседі.</w:t>
      </w:r>
    </w:p>
    <w:p w14:paraId="17112F8F"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bookmarkStart w:id="98" w:name="_Hlk157692932"/>
      <w:r w:rsidRPr="004549F6">
        <w:rPr>
          <w:rFonts w:ascii="Times New Roman" w:hAnsi="Times New Roman" w:cs="Times New Roman"/>
          <w:b/>
          <w:bCs/>
          <w:sz w:val="28"/>
          <w:szCs w:val="28"/>
          <w:lang w:val="kk-KZ"/>
        </w:rPr>
        <w:t>Xanthium</w:t>
      </w:r>
      <w:bookmarkEnd w:id="98"/>
      <w:r w:rsidRPr="004549F6">
        <w:rPr>
          <w:rFonts w:ascii="Times New Roman" w:hAnsi="Times New Roman" w:cs="Times New Roman"/>
          <w:b/>
          <w:bCs/>
          <w:sz w:val="28"/>
          <w:szCs w:val="28"/>
          <w:lang w:val="kk-KZ"/>
        </w:rPr>
        <w:t xml:space="preserve"> L. Сарысояу.</w:t>
      </w:r>
    </w:p>
    <w:p w14:paraId="35191A31"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Xanthium strumarium</w:t>
      </w:r>
      <w:r w:rsidRPr="00A80489">
        <w:rPr>
          <w:rFonts w:ascii="Times New Roman" w:hAnsi="Times New Roman" w:cs="Times New Roman"/>
          <w:bCs/>
          <w:i/>
          <w:sz w:val="28"/>
          <w:szCs w:val="28"/>
          <w:lang w:val="kk-KZ"/>
        </w:rPr>
        <w:t xml:space="preserve"> L. Бүрметікен сарысояу</w:t>
      </w:r>
      <w:r w:rsidRPr="00A80489">
        <w:rPr>
          <w:rFonts w:ascii="Times New Roman" w:hAnsi="Times New Roman" w:cs="Times New Roman"/>
          <w:i/>
          <w:sz w:val="28"/>
          <w:szCs w:val="28"/>
          <w:lang w:val="kk-KZ"/>
        </w:rPr>
        <w:t>.</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Голарктикалық арамшөп. Біржылдық. Кіндік тамыр. Мезоксерофит.</w:t>
      </w:r>
      <w:r w:rsidRPr="004549F6">
        <w:rPr>
          <w:rFonts w:ascii="Times New Roman" w:hAnsi="Times New Roman" w:cs="Times New Roman"/>
          <w:sz w:val="28"/>
          <w:szCs w:val="28"/>
          <w:lang w:val="kk-KZ"/>
        </w:rPr>
        <w:t xml:space="preserve"> Гүлдеуі VІ-VIIІ. Жол жиегінде, үй маңындағы егістіктерде өседі. Қазақстанның</w:t>
      </w:r>
      <w:r>
        <w:rPr>
          <w:rFonts w:ascii="Times New Roman" w:hAnsi="Times New Roman" w:cs="Times New Roman"/>
          <w:sz w:val="28"/>
          <w:szCs w:val="28"/>
          <w:lang w:val="kk-KZ"/>
        </w:rPr>
        <w:t xml:space="preserve"> барлық аудандарында кездеседі. </w:t>
      </w:r>
      <w:r w:rsidRPr="004549F6">
        <w:rPr>
          <w:rFonts w:ascii="Times New Roman" w:hAnsi="Times New Roman" w:cs="Times New Roman"/>
          <w:sz w:val="28"/>
          <w:szCs w:val="28"/>
          <w:lang w:val="kk-KZ"/>
        </w:rPr>
        <w:t>Қырғыз Алатауы, Қайыңды өзені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17.07.1982.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Ша</w:t>
      </w:r>
      <w:r>
        <w:rPr>
          <w:rFonts w:ascii="Times New Roman" w:hAnsi="Times New Roman" w:cs="Times New Roman"/>
          <w:sz w:val="28"/>
          <w:szCs w:val="28"/>
          <w:lang w:val="kk-KZ"/>
        </w:rPr>
        <w:t>руашылық маңызы: ө</w:t>
      </w:r>
      <w:r w:rsidRPr="004549F6">
        <w:rPr>
          <w:rFonts w:ascii="Times New Roman" w:hAnsi="Times New Roman" w:cs="Times New Roman"/>
          <w:sz w:val="28"/>
          <w:szCs w:val="28"/>
          <w:lang w:val="kk-KZ"/>
        </w:rPr>
        <w:t>сімдіктің барлық бөліктерінде йод бар, ашық көк және сары түсті гүлдер алу бояғыш ретінде қолданылады.</w:t>
      </w:r>
    </w:p>
    <w:p w14:paraId="162045FA" w14:textId="0FCE08F5" w:rsidR="00DB2253" w:rsidRP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Xanthium spinosum</w:t>
      </w:r>
      <w:r w:rsidRPr="00A80489">
        <w:rPr>
          <w:rFonts w:ascii="Times New Roman" w:hAnsi="Times New Roman" w:cs="Times New Roman"/>
          <w:bCs/>
          <w:i/>
          <w:sz w:val="28"/>
          <w:szCs w:val="28"/>
          <w:lang w:val="kk-KZ"/>
        </w:rPr>
        <w:t xml:space="preserve"> L</w:t>
      </w:r>
      <w:r w:rsidRPr="00A80489">
        <w:rPr>
          <w:rFonts w:ascii="Times New Roman" w:hAnsi="Times New Roman" w:cs="Times New Roman"/>
          <w:i/>
          <w:sz w:val="28"/>
          <w:szCs w:val="28"/>
          <w:lang w:val="kk-KZ"/>
        </w:rPr>
        <w:t>. Тікенді сарысояу.</w:t>
      </w:r>
      <w:r w:rsidRPr="00A80489">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sz w:val="28"/>
          <w:szCs w:val="28"/>
          <w:lang w:val="kk-KZ"/>
        </w:rPr>
        <w:t xml:space="preserve">  </w:t>
      </w:r>
      <w:r w:rsidRPr="00A80489">
        <w:rPr>
          <w:rFonts w:ascii="Times New Roman" w:hAnsi="Times New Roman" w:cs="Times New Roman"/>
          <w:bCs/>
          <w:sz w:val="28"/>
          <w:szCs w:val="28"/>
          <w:lang w:val="kk-KZ"/>
        </w:rPr>
        <w:t>Голарктикалық түр. Біржылдық. Кіндік тамыр. Ксеромезофит.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Алатауының батыс шеті, Луговой ауданында. Алматы – Жамбыл жолында. </w:t>
      </w:r>
      <w:r>
        <w:rPr>
          <w:rFonts w:ascii="Times New Roman" w:hAnsi="Times New Roman" w:cs="Times New Roman"/>
          <w:sz w:val="28"/>
          <w:szCs w:val="28"/>
          <w:lang w:val="kk-KZ"/>
        </w:rPr>
        <w:t>01.10.1987. Нелина Н.В.</w:t>
      </w:r>
    </w:p>
    <w:p w14:paraId="72B75F21" w14:textId="2EA1F42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Echinacea Moench. Эхинация.</w:t>
      </w:r>
    </w:p>
    <w:p w14:paraId="7FC9744A" w14:textId="77777777" w:rsidR="00A000E2" w:rsidRPr="004549F6"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Echinacea purpurea</w:t>
      </w:r>
      <w:r w:rsidRPr="00A80489">
        <w:rPr>
          <w:rFonts w:ascii="Times New Roman" w:hAnsi="Times New Roman" w:cs="Times New Roman"/>
          <w:bCs/>
          <w:i/>
          <w:sz w:val="28"/>
          <w:szCs w:val="28"/>
          <w:lang w:val="kk-KZ"/>
        </w:rPr>
        <w:t xml:space="preserve"> (L.) Moench. Күңгірт эхинация</w:t>
      </w:r>
      <w:r w:rsidRPr="00A80489">
        <w:rPr>
          <w:rFonts w:ascii="Times New Roman" w:hAnsi="Times New Roman" w:cs="Times New Roman"/>
          <w:i/>
          <w:sz w:val="28"/>
          <w:szCs w:val="28"/>
          <w:lang w:val="kk-KZ"/>
        </w:rPr>
        <w:t>.</w:t>
      </w:r>
      <w:r w:rsidRPr="00A80489">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Голарктикалық түр. Көпжылдық. Кіндік тамыр. Мезофит.</w:t>
      </w:r>
      <w:r w:rsidRPr="004549F6">
        <w:rPr>
          <w:rFonts w:ascii="Times New Roman" w:hAnsi="Times New Roman" w:cs="Times New Roman"/>
          <w:sz w:val="28"/>
          <w:szCs w:val="28"/>
          <w:lang w:val="kk-KZ"/>
        </w:rPr>
        <w:t xml:space="preserve"> Гүлдеуі VI-X. </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Қазақстанның барлық аудандарында сәндік үшін мәдениеттендіріліп жатыр. Алтайда, Тарбағатайда, Жоңғар Алатауында, Шу-Іле тауында, Қырғыз Алатауында кездеседі.</w:t>
      </w:r>
    </w:p>
    <w:p w14:paraId="6E7F2C19"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Coreopsis L. Кореопсис</w:t>
      </w:r>
    </w:p>
    <w:p w14:paraId="315E3548"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Coreopsis grandiflora</w:t>
      </w:r>
      <w:r w:rsidRPr="00A80489">
        <w:rPr>
          <w:rFonts w:ascii="Times New Roman" w:hAnsi="Times New Roman" w:cs="Times New Roman"/>
          <w:bCs/>
          <w:i/>
          <w:sz w:val="28"/>
          <w:szCs w:val="28"/>
          <w:lang w:val="kk-KZ"/>
        </w:rPr>
        <w:t xml:space="preserve"> Hoog. Ірігүлді кореопсис</w:t>
      </w:r>
      <w:r w:rsidRPr="00A80489">
        <w:rPr>
          <w:rFonts w:ascii="Times New Roman" w:hAnsi="Times New Roman" w:cs="Times New Roman"/>
          <w:i/>
          <w:sz w:val="28"/>
          <w:szCs w:val="28"/>
          <w:lang w:val="kk-KZ"/>
        </w:rPr>
        <w:t>.</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9 : 656, 1966.</w:t>
      </w:r>
      <w:r w:rsidRPr="00A80489">
        <w:rPr>
          <w:rFonts w:ascii="Times New Roman" w:hAnsi="Times New Roman" w:cs="Times New Roman"/>
          <w:sz w:val="28"/>
          <w:szCs w:val="28"/>
          <w:lang w:val="kk-KZ"/>
        </w:rPr>
        <w:t xml:space="preserve"> </w:t>
      </w:r>
      <w:r w:rsidRPr="00A80489">
        <w:rPr>
          <w:rFonts w:ascii="Times New Roman" w:hAnsi="Times New Roman" w:cs="Times New Roman"/>
          <w:bCs/>
          <w:sz w:val="28"/>
          <w:szCs w:val="28"/>
          <w:lang w:val="kk-KZ"/>
        </w:rPr>
        <w:t>Голарктикалық түр. Біржылдық. Кіндік тамыр. Мезофит.</w:t>
      </w:r>
      <w:r w:rsidRPr="00A8048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VІ-VIIІ. Қазақстанда бақшаларда сәндік үшін өсіріледі. Алтайда, Тарбағатайда, Жоңғар Алатауында, Шу-Іле тауында, Қырғыз Алатауында кездеседі.</w:t>
      </w:r>
    </w:p>
    <w:p w14:paraId="62C354F5" w14:textId="062EDE8E" w:rsidR="00A000E2" w:rsidRPr="004549F6"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C. tinctoria</w:t>
      </w:r>
      <w:r w:rsidRPr="00A80489">
        <w:rPr>
          <w:rFonts w:ascii="Times New Roman" w:hAnsi="Times New Roman" w:cs="Times New Roman"/>
          <w:bCs/>
          <w:i/>
          <w:sz w:val="28"/>
          <w:szCs w:val="28"/>
          <w:lang w:val="kk-KZ"/>
        </w:rPr>
        <w:t xml:space="preserve"> Nutt. Бояулық кореопсис</w:t>
      </w:r>
      <w:r w:rsidRPr="00A80489">
        <w:rPr>
          <w:rFonts w:ascii="Times New Roman" w:hAnsi="Times New Roman" w:cs="Times New Roman"/>
          <w:i/>
          <w:sz w:val="28"/>
          <w:szCs w:val="28"/>
          <w:lang w:val="kk-KZ"/>
        </w:rPr>
        <w:t>.</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Голарктикалық түр. </w:t>
      </w:r>
      <w:r w:rsidRPr="00A80489">
        <w:rPr>
          <w:rFonts w:ascii="Times New Roman" w:hAnsi="Times New Roman" w:cs="Times New Roman"/>
          <w:bCs/>
          <w:sz w:val="28"/>
          <w:szCs w:val="28"/>
          <w:lang w:val="kk-KZ"/>
        </w:rPr>
        <w:t xml:space="preserve">Біржылдық. </w:t>
      </w:r>
      <w:r>
        <w:rPr>
          <w:rFonts w:ascii="Times New Roman" w:hAnsi="Times New Roman" w:cs="Times New Roman"/>
          <w:bCs/>
          <w:sz w:val="28"/>
          <w:szCs w:val="28"/>
          <w:lang w:val="kk-KZ"/>
        </w:rPr>
        <w:t xml:space="preserve">Кіндік тамыр. </w:t>
      </w:r>
      <w:r w:rsidRPr="00A80489">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Қазақстандағы бақшалар мен саябақтарда сәндік үшін</w:t>
      </w:r>
      <w:r>
        <w:rPr>
          <w:rFonts w:ascii="Times New Roman" w:hAnsi="Times New Roman" w:cs="Times New Roman"/>
          <w:sz w:val="28"/>
          <w:szCs w:val="28"/>
          <w:lang w:val="kk-KZ"/>
        </w:rPr>
        <w:t xml:space="preserve"> өсіріледі. Гүлдеуі VI-ІX.</w:t>
      </w:r>
    </w:p>
    <w:p w14:paraId="7A9F343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Achillea L. Мыңжапырақ.</w:t>
      </w:r>
    </w:p>
    <w:p w14:paraId="73AF8FEF"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ab/>
      </w:r>
      <w:r w:rsidRPr="00A80489">
        <w:rPr>
          <w:rFonts w:ascii="Times New Roman" w:hAnsi="Times New Roman" w:cs="Times New Roman"/>
          <w:bCs/>
          <w:i/>
          <w:sz w:val="28"/>
          <w:szCs w:val="28"/>
          <w:lang w:val="kk-KZ"/>
        </w:rPr>
        <w:t xml:space="preserve">Achillea filipendulina </w:t>
      </w:r>
      <w:r w:rsidRPr="00A80489">
        <w:rPr>
          <w:rFonts w:ascii="Times New Roman" w:hAnsi="Times New Roman" w:cs="Times New Roman"/>
          <w:bCs/>
          <w:i/>
          <w:iCs/>
          <w:sz w:val="28"/>
          <w:szCs w:val="28"/>
          <w:lang w:val="kk-KZ"/>
        </w:rPr>
        <w:t xml:space="preserve">Lam. </w:t>
      </w:r>
      <w:r w:rsidRPr="00A80489">
        <w:rPr>
          <w:rFonts w:ascii="Times New Roman" w:hAnsi="Times New Roman" w:cs="Times New Roman"/>
          <w:bCs/>
          <w:i/>
          <w:sz w:val="28"/>
          <w:szCs w:val="28"/>
          <w:lang w:val="kk-KZ"/>
        </w:rPr>
        <w:t>Тобылғытүс мыңжапырақ</w:t>
      </w:r>
      <w:r w:rsidRPr="00A80489">
        <w:rPr>
          <w:rFonts w:ascii="Times New Roman" w:hAnsi="Times New Roman" w:cs="Times New Roman"/>
          <w:i/>
          <w:sz w:val="28"/>
          <w:szCs w:val="28"/>
          <w:lang w:val="kk-KZ"/>
        </w:rPr>
        <w:t>.</w:t>
      </w:r>
      <w:r w:rsidRPr="00A80489">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9</w:t>
      </w:r>
      <w:r>
        <w:rPr>
          <w:rFonts w:ascii="Times New Roman" w:hAnsi="Times New Roman" w:cs="Times New Roman"/>
          <w:iCs/>
          <w:sz w:val="28"/>
          <w:szCs w:val="28"/>
          <w:lang w:val="kk-KZ"/>
        </w:rPr>
        <w:t xml:space="preserve"> : 656, 1966.</w:t>
      </w:r>
      <w:r>
        <w:rPr>
          <w:rFonts w:ascii="Times New Roman" w:hAnsi="Times New Roman" w:cs="Times New Roman"/>
          <w:bCs/>
          <w:iCs/>
          <w:sz w:val="28"/>
          <w:szCs w:val="28"/>
          <w:lang w:val="kk-KZ"/>
        </w:rPr>
        <w:t xml:space="preserve">Таулы ортаазиялық-ирандық </w:t>
      </w:r>
      <w:r w:rsidRPr="00A80489">
        <w:rPr>
          <w:rFonts w:ascii="Times New Roman" w:hAnsi="Times New Roman" w:cs="Times New Roman"/>
          <w:bCs/>
          <w:iCs/>
          <w:sz w:val="28"/>
          <w:szCs w:val="28"/>
          <w:lang w:val="kk-KZ"/>
        </w:rPr>
        <w:t>түрі. Көпжылдық. Қысқатамырсабақ. Мезоксерофит.</w:t>
      </w:r>
      <w:r w:rsidRPr="00A80489">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VI. Өзен, арық және бұлақтардың жағасында, таудың ашық, құрғақ беткейлерінде, бұта өскіндерінде өседі. Мойынқұмда, Шу-Іле тауында, Қырғыз Алатауында, Қаратауда, Батыс Тянь-Шаньда кездеседі. </w:t>
      </w:r>
      <w:r>
        <w:rPr>
          <w:rFonts w:ascii="Times New Roman" w:hAnsi="Times New Roman" w:cs="Times New Roman"/>
          <w:sz w:val="28"/>
          <w:szCs w:val="28"/>
          <w:lang w:val="kk-KZ"/>
        </w:rPr>
        <w:t>Меркі</w:t>
      </w:r>
      <w:r w:rsidRPr="004549F6">
        <w:rPr>
          <w:rFonts w:ascii="Times New Roman" w:hAnsi="Times New Roman" w:cs="Times New Roman"/>
          <w:sz w:val="28"/>
          <w:szCs w:val="28"/>
          <w:lang w:val="kk-KZ"/>
        </w:rPr>
        <w:t xml:space="preserve"> өзені арнасының қиыршық тастарының бойымен. </w:t>
      </w:r>
      <w:r>
        <w:rPr>
          <w:rFonts w:ascii="Times New Roman" w:hAnsi="Times New Roman" w:cs="Times New Roman"/>
          <w:sz w:val="28"/>
          <w:szCs w:val="28"/>
          <w:lang w:val="kk-KZ"/>
        </w:rPr>
        <w:t>03.07.1947. Рубцов Н.</w:t>
      </w:r>
      <w:r w:rsidRPr="004549F6">
        <w:rPr>
          <w:rFonts w:ascii="Times New Roman" w:hAnsi="Times New Roman" w:cs="Times New Roman"/>
          <w:sz w:val="28"/>
          <w:szCs w:val="28"/>
          <w:lang w:val="kk-KZ"/>
        </w:rPr>
        <w:t>И.</w:t>
      </w:r>
    </w:p>
    <w:p w14:paraId="02AEB39E" w14:textId="77777777" w:rsidR="00B63C25" w:rsidRDefault="00A000E2" w:rsidP="00B63C25">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A. asiatica</w:t>
      </w:r>
      <w:r w:rsidRPr="00A80489">
        <w:rPr>
          <w:rFonts w:ascii="Times New Roman" w:hAnsi="Times New Roman" w:cs="Times New Roman"/>
          <w:bCs/>
          <w:i/>
          <w:sz w:val="28"/>
          <w:szCs w:val="28"/>
          <w:lang w:val="kk-KZ"/>
        </w:rPr>
        <w:t xml:space="preserve"> Serg.</w:t>
      </w:r>
      <w:r w:rsidRPr="00A80489">
        <w:rPr>
          <w:rFonts w:ascii="Times New Roman" w:hAnsi="Times New Roman" w:cs="Times New Roman"/>
          <w:i/>
          <w:iCs/>
          <w:sz w:val="28"/>
          <w:szCs w:val="28"/>
          <w:lang w:val="kk-KZ"/>
        </w:rPr>
        <w:t xml:space="preserve"> Азия мыңжапырақ.</w:t>
      </w:r>
      <w:r w:rsidRPr="00A80489">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Таулы Сібір-Алтай-Тянь-Шань шалғынды даласы.</w:t>
      </w:r>
      <w:r w:rsidR="00B63C25">
        <w:rPr>
          <w:rFonts w:ascii="Times New Roman" w:hAnsi="Times New Roman" w:cs="Times New Roman"/>
          <w:sz w:val="28"/>
          <w:szCs w:val="28"/>
          <w:lang w:val="kk-KZ"/>
        </w:rPr>
        <w:t xml:space="preserve"> </w:t>
      </w:r>
      <w:r w:rsidRPr="00A80489">
        <w:rPr>
          <w:rFonts w:ascii="Times New Roman" w:hAnsi="Times New Roman" w:cs="Times New Roman"/>
          <w:sz w:val="28"/>
          <w:szCs w:val="28"/>
          <w:lang w:val="kk-KZ"/>
        </w:rPr>
        <w:t xml:space="preserve">Көпжылдық. Тамырсабақ. </w:t>
      </w:r>
      <w:r w:rsidRPr="00A80489">
        <w:rPr>
          <w:rFonts w:ascii="Times New Roman" w:hAnsi="Times New Roman" w:cs="Times New Roman"/>
          <w:bCs/>
          <w:sz w:val="28"/>
          <w:szCs w:val="28"/>
          <w:lang w:val="kk-KZ"/>
        </w:rPr>
        <w:t>Мезофит.</w:t>
      </w:r>
      <w:r w:rsidR="00B63C2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Тау </w:t>
      </w:r>
      <w:r w:rsidRPr="004549F6">
        <w:rPr>
          <w:rFonts w:ascii="Times New Roman" w:hAnsi="Times New Roman" w:cs="Times New Roman"/>
          <w:sz w:val="28"/>
          <w:szCs w:val="28"/>
          <w:lang w:val="kk-KZ"/>
        </w:rPr>
        <w:lastRenderedPageBreak/>
        <w:t>етегінен жоғарғы белдеуге дейінгі шалғындар мен далалар. Қырғыз Алатауы, Қайыңды өзенінің шатқалы,</w:t>
      </w:r>
      <w:r>
        <w:rPr>
          <w:rFonts w:ascii="Times New Roman" w:hAnsi="Times New Roman" w:cs="Times New Roman"/>
          <w:sz w:val="28"/>
          <w:szCs w:val="28"/>
          <w:lang w:val="kk-KZ"/>
        </w:rPr>
        <w:t xml:space="preserve"> өзеннің орта ағысының талвегі. 21.07.1982. Кармышева Н.</w:t>
      </w:r>
      <w:r w:rsidRPr="004549F6">
        <w:rPr>
          <w:rFonts w:ascii="Times New Roman" w:hAnsi="Times New Roman" w:cs="Times New Roman"/>
          <w:sz w:val="28"/>
          <w:szCs w:val="28"/>
          <w:lang w:val="kk-KZ"/>
        </w:rPr>
        <w:t xml:space="preserve">Х. </w:t>
      </w:r>
    </w:p>
    <w:p w14:paraId="3971DDB2"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A80489">
        <w:rPr>
          <w:rFonts w:ascii="Times New Roman" w:hAnsi="Times New Roman" w:cs="Times New Roman"/>
          <w:bCs/>
          <w:i/>
          <w:iCs/>
          <w:sz w:val="28"/>
          <w:szCs w:val="28"/>
          <w:lang w:val="kk-KZ"/>
        </w:rPr>
        <w:t>A. biebirsteinii</w:t>
      </w:r>
      <w:r w:rsidRPr="00A80489">
        <w:rPr>
          <w:rFonts w:ascii="Times New Roman" w:hAnsi="Times New Roman" w:cs="Times New Roman"/>
          <w:bCs/>
          <w:i/>
          <w:sz w:val="28"/>
          <w:szCs w:val="28"/>
          <w:lang w:val="kk-KZ"/>
        </w:rPr>
        <w:t xml:space="preserve"> Afan</w:t>
      </w:r>
      <w:r w:rsidRPr="00A80489">
        <w:rPr>
          <w:rFonts w:ascii="Times New Roman" w:hAnsi="Times New Roman" w:cs="Times New Roman"/>
          <w:i/>
          <w:sz w:val="28"/>
          <w:szCs w:val="28"/>
          <w:lang w:val="kk-KZ"/>
        </w:rPr>
        <w:t>.</w:t>
      </w:r>
      <w:r w:rsidRPr="00A80489">
        <w:rPr>
          <w:rFonts w:ascii="Times New Roman" w:hAnsi="Times New Roman" w:cs="Times New Roman"/>
          <w:i/>
          <w:iCs/>
          <w:sz w:val="28"/>
          <w:szCs w:val="28"/>
          <w:lang w:val="kk-KZ"/>
        </w:rPr>
        <w:t xml:space="preserve"> Биберштейн мыңжапырақ.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 xml:space="preserve">Ежелгі Жерорта теңізі түрлері. </w:t>
      </w:r>
      <w:r w:rsidRPr="00A80489">
        <w:rPr>
          <w:rFonts w:ascii="Times New Roman" w:hAnsi="Times New Roman" w:cs="Times New Roman"/>
          <w:bCs/>
          <w:iCs/>
          <w:sz w:val="28"/>
          <w:szCs w:val="28"/>
          <w:lang w:val="kk-KZ"/>
        </w:rPr>
        <w:t>Көпжылдық. Қысқатамырсабақ.</w:t>
      </w:r>
      <w:r>
        <w:rPr>
          <w:rFonts w:ascii="Times New Roman" w:hAnsi="Times New Roman" w:cs="Times New Roman"/>
          <w:bCs/>
          <w:sz w:val="28"/>
          <w:szCs w:val="28"/>
          <w:lang w:val="kk-KZ"/>
        </w:rPr>
        <w:t xml:space="preserve"> </w:t>
      </w:r>
      <w:r w:rsidRPr="00A80489">
        <w:rPr>
          <w:rFonts w:ascii="Times New Roman" w:hAnsi="Times New Roman" w:cs="Times New Roman"/>
          <w:bCs/>
          <w:sz w:val="28"/>
          <w:szCs w:val="28"/>
          <w:lang w:val="kk-KZ"/>
        </w:rPr>
        <w:t>Мезоксерофит.</w:t>
      </w:r>
      <w:r w:rsidRPr="00A80489">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 Жамбыл облысы, Жамбыл ауданы, Рассвет жолының жанындағы Руслан лагерінің жанында, батыс тасты беткейде, биіктігі 1040м. 15.05.2021. Нелина Н.В., Кудабаева Г.М., Веселова П.В., Кердяшкин А.В., Билибаева Б.К., Осмонали Б.Б. </w:t>
      </w:r>
    </w:p>
    <w:p w14:paraId="4C1E248A" w14:textId="62A1E889" w:rsidR="00A000E2" w:rsidRPr="004549F6"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A. millefolium L.</w:t>
      </w:r>
      <w:r>
        <w:rPr>
          <w:rFonts w:ascii="Times New Roman" w:hAnsi="Times New Roman" w:cs="Times New Roman"/>
          <w:i/>
          <w:sz w:val="28"/>
          <w:szCs w:val="28"/>
          <w:lang w:val="kk-KZ"/>
        </w:rPr>
        <w:t xml:space="preserve">Кәдімгі мыңжапырақ.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80489">
        <w:rPr>
          <w:rFonts w:ascii="Times New Roman" w:hAnsi="Times New Roman" w:cs="Times New Roman"/>
          <w:iCs/>
          <w:sz w:val="28"/>
          <w:szCs w:val="28"/>
          <w:lang w:val="kk-KZ"/>
        </w:rPr>
        <w:t xml:space="preserve">9 : 656, 1966. </w:t>
      </w:r>
      <w:r w:rsidRPr="00A80489">
        <w:rPr>
          <w:rFonts w:ascii="Times New Roman" w:hAnsi="Times New Roman" w:cs="Times New Roman"/>
          <w:bCs/>
          <w:sz w:val="28"/>
          <w:szCs w:val="28"/>
          <w:lang w:val="kk-KZ"/>
        </w:rPr>
        <w:t>Еуропалық-ежелгі Жерорта теңіздік шалғынды дала.</w:t>
      </w:r>
      <w:r>
        <w:rPr>
          <w:rFonts w:ascii="Times New Roman" w:hAnsi="Times New Roman" w:cs="Times New Roman"/>
          <w:bCs/>
          <w:sz w:val="28"/>
          <w:szCs w:val="28"/>
          <w:lang w:val="kk-KZ"/>
        </w:rPr>
        <w:t xml:space="preserve"> </w:t>
      </w:r>
      <w:r w:rsidRPr="00A80489">
        <w:rPr>
          <w:rFonts w:ascii="Times New Roman" w:hAnsi="Times New Roman" w:cs="Times New Roman"/>
          <w:bCs/>
          <w:sz w:val="28"/>
          <w:szCs w:val="28"/>
          <w:lang w:val="kk-KZ"/>
        </w:rPr>
        <w:t>Көпжылдық. Ұзынтамырсабақ. Мезофит.</w:t>
      </w:r>
      <w:r w:rsidRPr="004549F6">
        <w:rPr>
          <w:rFonts w:ascii="Times New Roman" w:hAnsi="Times New Roman" w:cs="Times New Roman"/>
          <w:sz w:val="28"/>
          <w:szCs w:val="28"/>
          <w:lang w:val="kk-KZ"/>
        </w:rPr>
        <w:t xml:space="preserve"> Тау етегінен жоғарғы белдеуге дейінгі дала және шалғынды беткейлер. Орташа тауларда. Жамбыл облысы, Луговой ауданы.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16.07.1990. Казгипрозем. </w:t>
      </w:r>
    </w:p>
    <w:p w14:paraId="3B6CB2FA"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Handelia hеimerl. Ханделия.</w:t>
      </w:r>
    </w:p>
    <w:p w14:paraId="541AE96D" w14:textId="237010CD" w:rsidR="00A000E2" w:rsidRPr="00525D4D" w:rsidRDefault="00A000E2" w:rsidP="00854144">
      <w:pPr>
        <w:spacing w:after="0" w:line="240" w:lineRule="auto"/>
        <w:ind w:firstLine="567"/>
        <w:jc w:val="both"/>
        <w:rPr>
          <w:rFonts w:ascii="Times New Roman" w:hAnsi="Times New Roman" w:cs="Times New Roman"/>
          <w:sz w:val="28"/>
          <w:szCs w:val="28"/>
        </w:rPr>
      </w:pPr>
      <w:r w:rsidRPr="00525D4D">
        <w:rPr>
          <w:rFonts w:ascii="Times New Roman" w:hAnsi="Times New Roman" w:cs="Times New Roman"/>
          <w:bCs/>
          <w:i/>
          <w:sz w:val="28"/>
          <w:szCs w:val="28"/>
          <w:lang w:val="kk-KZ"/>
        </w:rPr>
        <w:t xml:space="preserve">Handelia trichophylla </w:t>
      </w:r>
      <w:r w:rsidRPr="00525D4D">
        <w:rPr>
          <w:rFonts w:ascii="Times New Roman" w:hAnsi="Times New Roman" w:cs="Times New Roman"/>
          <w:bCs/>
          <w:i/>
          <w:iCs/>
          <w:sz w:val="28"/>
          <w:szCs w:val="28"/>
          <w:lang w:val="kk-KZ"/>
        </w:rPr>
        <w:t>(Schrenk) haimerl.  Түкті ханделия</w:t>
      </w:r>
      <w:r w:rsidRPr="00525D4D">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9 : 656, 1966.</w:t>
      </w:r>
      <w:r w:rsidRPr="00525D4D">
        <w:rPr>
          <w:rFonts w:ascii="Times New Roman" w:hAnsi="Times New Roman" w:cs="Times New Roman"/>
          <w:bCs/>
          <w:iCs/>
          <w:sz w:val="28"/>
          <w:szCs w:val="28"/>
          <w:lang w:val="kk-KZ"/>
        </w:rPr>
        <w:t xml:space="preserve"> Таулы Орта Азия шөлді даласы. </w:t>
      </w:r>
      <w:r>
        <w:rPr>
          <w:rFonts w:ascii="Times New Roman" w:hAnsi="Times New Roman" w:cs="Times New Roman"/>
          <w:bCs/>
          <w:sz w:val="28"/>
          <w:szCs w:val="28"/>
          <w:lang w:val="kk-KZ"/>
        </w:rPr>
        <w:t xml:space="preserve">Көпжылдық. </w:t>
      </w:r>
      <w:r w:rsidRPr="00525D4D">
        <w:rPr>
          <w:rFonts w:ascii="Times New Roman" w:hAnsi="Times New Roman" w:cs="Times New Roman"/>
          <w:bCs/>
          <w:sz w:val="28"/>
          <w:szCs w:val="28"/>
          <w:lang w:val="kk-KZ"/>
        </w:rPr>
        <w:t xml:space="preserve">Кіндік тамыр. </w:t>
      </w:r>
      <w:r w:rsidRPr="00525D4D">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 xml:space="preserve">Тау етегінің және таулы жазықтың ұсақ жер беткейлері. </w:t>
      </w:r>
      <w:r w:rsidRPr="004549F6">
        <w:rPr>
          <w:rFonts w:ascii="Times New Roman" w:hAnsi="Times New Roman" w:cs="Times New Roman"/>
          <w:sz w:val="28"/>
          <w:szCs w:val="28"/>
          <w:lang w:val="kk-KZ"/>
        </w:rPr>
        <w:t>Орманды және майда топырақты беткейлерде, өзен жағаларында, тауалды беткейлерде өседі. Мойынқұмда, Жоңғар Алатауында, Заил.Күнгей Алатауында, Шу-Іле тауында, Қырғыз Алатауында, Қаратауда</w:t>
      </w:r>
      <w:r>
        <w:rPr>
          <w:rFonts w:ascii="Times New Roman" w:hAnsi="Times New Roman" w:cs="Times New Roman"/>
          <w:sz w:val="28"/>
          <w:szCs w:val="28"/>
          <w:lang w:val="kk-KZ"/>
        </w:rPr>
        <w:t xml:space="preserve">, Батыс Тянь-Шаньда кездеседі. </w:t>
      </w:r>
      <w:r w:rsidRPr="004549F6">
        <w:rPr>
          <w:rFonts w:ascii="Times New Roman" w:hAnsi="Times New Roman" w:cs="Times New Roman"/>
          <w:sz w:val="28"/>
          <w:szCs w:val="28"/>
          <w:lang w:val="kk-KZ"/>
        </w:rPr>
        <w:t xml:space="preserve">Қырғыз Алатауы, Жамбыл облысы, Жамбыл ауданы, Қызылдиқам ауылының маңында, ТЭЦ қасында. </w:t>
      </w:r>
      <w:r w:rsidR="00854144">
        <w:rPr>
          <w:rFonts w:ascii="Times New Roman" w:hAnsi="Times New Roman" w:cs="Times New Roman"/>
          <w:sz w:val="28"/>
          <w:szCs w:val="28"/>
        </w:rPr>
        <w:t xml:space="preserve">14.05.2021.Данилов М.П., </w:t>
      </w:r>
      <w:r w:rsidRPr="004549F6">
        <w:rPr>
          <w:rFonts w:ascii="Times New Roman" w:hAnsi="Times New Roman" w:cs="Times New Roman"/>
          <w:sz w:val="28"/>
          <w:szCs w:val="28"/>
        </w:rPr>
        <w:t>Кудабаева Г.М., Веселова П.В., Кердяшкни А.В., Билибаева Б.К., Осмонали Б.Б.</w:t>
      </w:r>
    </w:p>
    <w:p w14:paraId="2779D4D0" w14:textId="6D156EE2" w:rsidR="00A000E2" w:rsidRPr="004549F6" w:rsidRDefault="00854144" w:rsidP="00A000E2">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A000E2" w:rsidRPr="004549F6">
        <w:rPr>
          <w:rFonts w:ascii="Times New Roman" w:hAnsi="Times New Roman" w:cs="Times New Roman"/>
          <w:b/>
          <w:bCs/>
          <w:sz w:val="28"/>
          <w:szCs w:val="28"/>
          <w:lang w:val="kk-KZ"/>
        </w:rPr>
        <w:t>Tripleurospermum Sch. Bip.</w:t>
      </w:r>
      <w:r w:rsidR="00A000E2">
        <w:rPr>
          <w:rFonts w:ascii="Times New Roman" w:hAnsi="Times New Roman" w:cs="Times New Roman"/>
          <w:b/>
          <w:bCs/>
          <w:sz w:val="28"/>
          <w:szCs w:val="28"/>
          <w:lang w:val="kk-KZ"/>
        </w:rPr>
        <w:t xml:space="preserve"> </w:t>
      </w:r>
      <w:r w:rsidR="00A000E2" w:rsidRPr="004549F6">
        <w:rPr>
          <w:rFonts w:ascii="Times New Roman" w:hAnsi="Times New Roman" w:cs="Times New Roman"/>
          <w:b/>
          <w:bCs/>
          <w:sz w:val="28"/>
          <w:szCs w:val="28"/>
          <w:lang w:val="kk-KZ"/>
        </w:rPr>
        <w:t xml:space="preserve">Үшқырлы. </w:t>
      </w:r>
    </w:p>
    <w:p w14:paraId="07E5FDB7" w14:textId="78423B7E" w:rsidR="00A000E2" w:rsidRPr="004549F6"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Tripleurospermum оnodorum</w:t>
      </w:r>
      <w:r w:rsidRPr="00525D4D">
        <w:rPr>
          <w:rFonts w:ascii="Times New Roman" w:hAnsi="Times New Roman" w:cs="Times New Roman"/>
          <w:bCs/>
          <w:i/>
          <w:sz w:val="28"/>
          <w:szCs w:val="28"/>
          <w:lang w:val="kk-KZ"/>
        </w:rPr>
        <w:t xml:space="preserve"> (L.) Sch. Bip</w:t>
      </w:r>
      <w:r w:rsidRPr="00525D4D">
        <w:rPr>
          <w:rFonts w:ascii="Times New Roman" w:hAnsi="Times New Roman" w:cs="Times New Roman"/>
          <w:i/>
          <w:sz w:val="28"/>
          <w:szCs w:val="28"/>
          <w:lang w:val="kk-KZ"/>
        </w:rPr>
        <w:t>.</w:t>
      </w:r>
      <w:r w:rsidRPr="00525D4D">
        <w:rPr>
          <w:rFonts w:ascii="Times New Roman" w:hAnsi="Times New Roman" w:cs="Times New Roman"/>
          <w:i/>
          <w:iCs/>
          <w:sz w:val="28"/>
          <w:szCs w:val="28"/>
          <w:lang w:val="kk-KZ"/>
        </w:rPr>
        <w:t xml:space="preserve"> Иіссіз үшқырлы.</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 xml:space="preserve">9 : 656, 1966. </w:t>
      </w:r>
      <w:r w:rsidRPr="00525D4D">
        <w:rPr>
          <w:rFonts w:ascii="Times New Roman" w:hAnsi="Times New Roman" w:cs="Times New Roman"/>
          <w:bCs/>
          <w:sz w:val="28"/>
          <w:szCs w:val="28"/>
          <w:lang w:val="kk-KZ"/>
        </w:rPr>
        <w:t xml:space="preserve">Жерорта теңізі түр. </w:t>
      </w:r>
      <w:r>
        <w:rPr>
          <w:rFonts w:ascii="Times New Roman" w:hAnsi="Times New Roman" w:cs="Times New Roman"/>
          <w:bCs/>
          <w:sz w:val="28"/>
          <w:szCs w:val="28"/>
          <w:lang w:val="kk-KZ"/>
        </w:rPr>
        <w:t xml:space="preserve">Көпжылдық. </w:t>
      </w:r>
      <w:r w:rsidRPr="00525D4D">
        <w:rPr>
          <w:rFonts w:ascii="Times New Roman" w:hAnsi="Times New Roman" w:cs="Times New Roman"/>
          <w:bCs/>
          <w:sz w:val="28"/>
          <w:szCs w:val="28"/>
          <w:lang w:val="kk-KZ"/>
        </w:rPr>
        <w:t>Кіндік тамыр.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VІ-VIІ. Егістіктерде, шалғындарда, жол жиегінде, өзен жағалауларында және тау беткейлерінде өседі. Зайсанда, Қызылордада, Шу-Іле тауында, Қырғыз Алатауынд</w:t>
      </w:r>
      <w:r>
        <w:rPr>
          <w:rFonts w:ascii="Times New Roman" w:hAnsi="Times New Roman" w:cs="Times New Roman"/>
          <w:sz w:val="28"/>
          <w:szCs w:val="28"/>
          <w:lang w:val="kk-KZ"/>
        </w:rPr>
        <w:t>а, Батыс Тянь-Шаньда кездеседі.</w:t>
      </w:r>
    </w:p>
    <w:p w14:paraId="1D431A44"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Pyrethrum Zinn. Кестежусан.</w:t>
      </w:r>
    </w:p>
    <w:p w14:paraId="7FBB6174"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Pyrethrum</w:t>
      </w:r>
      <w:r w:rsidRPr="00525D4D">
        <w:rPr>
          <w:rFonts w:ascii="Times New Roman" w:hAnsi="Times New Roman" w:cs="Times New Roman"/>
          <w:bCs/>
          <w:i/>
          <w:sz w:val="28"/>
          <w:szCs w:val="28"/>
          <w:lang w:val="kk-KZ"/>
        </w:rPr>
        <w:t xml:space="preserve"> </w:t>
      </w:r>
      <w:r w:rsidRPr="00525D4D">
        <w:rPr>
          <w:rFonts w:ascii="Times New Roman" w:hAnsi="Times New Roman" w:cs="Times New Roman"/>
          <w:bCs/>
          <w:i/>
          <w:iCs/>
          <w:sz w:val="28"/>
          <w:szCs w:val="28"/>
          <w:lang w:val="kk-KZ"/>
        </w:rPr>
        <w:t>leontopodium</w:t>
      </w:r>
      <w:r>
        <w:rPr>
          <w:rFonts w:ascii="Times New Roman" w:hAnsi="Times New Roman" w:cs="Times New Roman"/>
          <w:bCs/>
          <w:i/>
          <w:sz w:val="28"/>
          <w:szCs w:val="28"/>
          <w:lang w:val="kk-KZ"/>
        </w:rPr>
        <w:t xml:space="preserve"> (Winkl.) Tzvel. </w:t>
      </w:r>
      <w:r w:rsidRPr="00525D4D">
        <w:rPr>
          <w:rFonts w:ascii="Times New Roman" w:hAnsi="Times New Roman" w:cs="Times New Roman"/>
          <w:bCs/>
          <w:i/>
          <w:sz w:val="28"/>
          <w:szCs w:val="28"/>
          <w:lang w:val="kk-KZ"/>
        </w:rPr>
        <w:t>Эдельвейс кестежусаны</w:t>
      </w:r>
      <w:r w:rsidRPr="00525D4D">
        <w:rPr>
          <w:rFonts w:ascii="Times New Roman" w:hAnsi="Times New Roman" w:cs="Times New Roman"/>
          <w:i/>
          <w:sz w:val="28"/>
          <w:szCs w:val="28"/>
          <w:lang w:val="kk-KZ"/>
        </w:rPr>
        <w:t>.</w:t>
      </w:r>
      <w:r w:rsidRPr="00525D4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9 : 656, 1966.</w:t>
      </w:r>
      <w:r w:rsidRPr="00525D4D">
        <w:rPr>
          <w:rFonts w:ascii="Times New Roman" w:hAnsi="Times New Roman" w:cs="Times New Roman"/>
          <w:sz w:val="28"/>
          <w:szCs w:val="28"/>
          <w:lang w:val="kk-KZ"/>
        </w:rPr>
        <w:t xml:space="preserve"> </w:t>
      </w:r>
      <w:r w:rsidRPr="00525D4D">
        <w:rPr>
          <w:rFonts w:ascii="Times New Roman" w:hAnsi="Times New Roman" w:cs="Times New Roman"/>
          <w:bCs/>
          <w:sz w:val="28"/>
          <w:szCs w:val="28"/>
          <w:lang w:val="kk-KZ"/>
        </w:rPr>
        <w:t>Іле-Кетпен-Қырғыз түрлері.</w:t>
      </w:r>
      <w:r>
        <w:rPr>
          <w:rFonts w:ascii="Times New Roman" w:hAnsi="Times New Roman" w:cs="Times New Roman"/>
          <w:sz w:val="28"/>
          <w:szCs w:val="28"/>
          <w:lang w:val="kk-KZ"/>
        </w:rPr>
        <w:t xml:space="preserve"> </w:t>
      </w:r>
      <w:r w:rsidRPr="00525D4D">
        <w:rPr>
          <w:rFonts w:ascii="Times New Roman" w:hAnsi="Times New Roman" w:cs="Times New Roman"/>
          <w:sz w:val="28"/>
          <w:szCs w:val="28"/>
          <w:lang w:val="kk-KZ"/>
        </w:rPr>
        <w:t xml:space="preserve">Көпжылдық. Қысқатамырсабақ. </w:t>
      </w:r>
      <w:r w:rsidRPr="00525D4D">
        <w:rPr>
          <w:rFonts w:ascii="Times New Roman" w:hAnsi="Times New Roman" w:cs="Times New Roman"/>
          <w:bCs/>
          <w:sz w:val="28"/>
          <w:szCs w:val="28"/>
          <w:lang w:val="kk-KZ"/>
        </w:rPr>
        <w:t>Мезофит. Петрофит.</w:t>
      </w:r>
      <w:r w:rsidRPr="004549F6">
        <w:rPr>
          <w:rFonts w:ascii="Times New Roman" w:hAnsi="Times New Roman" w:cs="Times New Roman"/>
          <w:sz w:val="28"/>
          <w:szCs w:val="28"/>
          <w:lang w:val="kk-KZ"/>
        </w:rPr>
        <w:t xml:space="preserve"> Гүлдеуі VІІ-VIІІ. Тасты және қиыршықты беткейлерде, жартастарда өседі. Күнгей Алатауда, Қырғыз Алатауында кездеседі. Жетісу облысы Пішпексу Александр жотасының солтүстік беткейі, Ала-Аршы өзенінің негізгі мұздығының бастапқы бүйірлік мореналарының бірінің тастары мен қиыршық тастарының арасында. Биіктігі шамамен. 3350 м.</w:t>
      </w:r>
      <w:r>
        <w:rPr>
          <w:rFonts w:ascii="Times New Roman" w:hAnsi="Times New Roman" w:cs="Times New Roman"/>
          <w:sz w:val="28"/>
          <w:szCs w:val="28"/>
          <w:lang w:val="kk-KZ"/>
        </w:rPr>
        <w:t>10.07.1917</w:t>
      </w:r>
    </w:p>
    <w:p w14:paraId="35B210B1"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P. djilgense</w:t>
      </w:r>
      <w:r w:rsidRPr="00525D4D">
        <w:rPr>
          <w:rFonts w:ascii="Times New Roman" w:hAnsi="Times New Roman" w:cs="Times New Roman"/>
          <w:bCs/>
          <w:i/>
          <w:sz w:val="28"/>
          <w:szCs w:val="28"/>
          <w:lang w:val="kk-KZ"/>
        </w:rPr>
        <w:t xml:space="preserve"> (Franch.) Tzvel</w:t>
      </w:r>
      <w:r w:rsidRPr="00525D4D">
        <w:rPr>
          <w:rFonts w:ascii="Times New Roman" w:hAnsi="Times New Roman" w:cs="Times New Roman"/>
          <w:i/>
          <w:sz w:val="28"/>
          <w:szCs w:val="28"/>
          <w:lang w:val="kk-KZ"/>
        </w:rPr>
        <w:t>.</w:t>
      </w:r>
      <w:r w:rsidRPr="00525D4D">
        <w:rPr>
          <w:rFonts w:ascii="Times New Roman" w:hAnsi="Times New Roman" w:cs="Times New Roman"/>
          <w:i/>
          <w:iCs/>
          <w:sz w:val="28"/>
          <w:szCs w:val="28"/>
          <w:lang w:val="kk-KZ"/>
        </w:rPr>
        <w:t xml:space="preserve"> Жылға кестежусан.</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 xml:space="preserve">9 : 656, 1966. </w:t>
      </w:r>
      <w:r w:rsidRPr="00525D4D">
        <w:rPr>
          <w:rFonts w:ascii="Times New Roman" w:hAnsi="Times New Roman" w:cs="Times New Roman"/>
          <w:bCs/>
          <w:sz w:val="28"/>
          <w:szCs w:val="28"/>
          <w:lang w:val="kk-KZ"/>
        </w:rPr>
        <w:t xml:space="preserve">Қырғыз-Батыс Тянь-Шань түрлері. </w:t>
      </w:r>
      <w:r w:rsidRPr="00525D4D">
        <w:rPr>
          <w:rFonts w:ascii="Times New Roman" w:hAnsi="Times New Roman" w:cs="Times New Roman"/>
          <w:sz w:val="28"/>
          <w:szCs w:val="28"/>
          <w:lang w:val="kk-KZ"/>
        </w:rPr>
        <w:t xml:space="preserve">Көпжылдық. Қысқатамырсабақ. </w:t>
      </w:r>
      <w:r w:rsidRPr="00525D4D">
        <w:rPr>
          <w:rFonts w:ascii="Times New Roman" w:hAnsi="Times New Roman" w:cs="Times New Roman"/>
          <w:bCs/>
          <w:sz w:val="28"/>
          <w:szCs w:val="28"/>
          <w:lang w:val="kk-KZ"/>
        </w:rPr>
        <w:t>Мезофит. Петрофит.</w:t>
      </w:r>
      <w:r w:rsidRPr="00525D4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 Тез-Ашу асуы (Сусамырда), теңіз деңгейінен 3500 м. Жартасты жерлер. 26.07.1963. </w:t>
      </w:r>
      <w:r>
        <w:rPr>
          <w:rFonts w:ascii="Times New Roman" w:hAnsi="Times New Roman" w:cs="Times New Roman"/>
          <w:sz w:val="28"/>
          <w:szCs w:val="28"/>
          <w:lang w:val="kk-KZ"/>
        </w:rPr>
        <w:t>Цаголова В.</w:t>
      </w:r>
      <w:r w:rsidRPr="004549F6">
        <w:rPr>
          <w:rFonts w:ascii="Times New Roman" w:hAnsi="Times New Roman" w:cs="Times New Roman"/>
          <w:sz w:val="28"/>
          <w:szCs w:val="28"/>
          <w:lang w:val="kk-KZ"/>
        </w:rPr>
        <w:t xml:space="preserve">Г. </w:t>
      </w:r>
    </w:p>
    <w:p w14:paraId="2FB16642"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lastRenderedPageBreak/>
        <w:t>P. karelinii</w:t>
      </w:r>
      <w:r w:rsidRPr="00525D4D">
        <w:rPr>
          <w:rFonts w:ascii="Times New Roman" w:hAnsi="Times New Roman" w:cs="Times New Roman"/>
          <w:bCs/>
          <w:i/>
          <w:sz w:val="28"/>
          <w:szCs w:val="28"/>
          <w:lang w:val="kk-KZ"/>
        </w:rPr>
        <w:t xml:space="preserve"> Krasch.</w:t>
      </w:r>
      <w:r w:rsidRPr="00525D4D">
        <w:rPr>
          <w:rFonts w:ascii="Times New Roman" w:hAnsi="Times New Roman" w:cs="Times New Roman"/>
          <w:i/>
          <w:iCs/>
          <w:sz w:val="28"/>
          <w:szCs w:val="28"/>
          <w:lang w:val="kk-KZ"/>
        </w:rPr>
        <w:t xml:space="preserve"> Карелин кестежусаны.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 xml:space="preserve">9 : 656, 1966. </w:t>
      </w:r>
      <w:r w:rsidRPr="00525D4D">
        <w:rPr>
          <w:rFonts w:ascii="Times New Roman" w:hAnsi="Times New Roman" w:cs="Times New Roman"/>
          <w:sz w:val="28"/>
          <w:szCs w:val="28"/>
          <w:lang w:val="kk-KZ"/>
        </w:rPr>
        <w:t xml:space="preserve"> </w:t>
      </w:r>
      <w:r w:rsidRPr="00525D4D">
        <w:rPr>
          <w:rFonts w:ascii="Times New Roman" w:hAnsi="Times New Roman" w:cs="Times New Roman"/>
          <w:bCs/>
          <w:sz w:val="28"/>
          <w:szCs w:val="28"/>
          <w:lang w:val="kk-KZ"/>
        </w:rPr>
        <w:t xml:space="preserve"> Тарбағатай-Тяньш</w:t>
      </w:r>
      <w:r>
        <w:rPr>
          <w:rFonts w:ascii="Times New Roman" w:hAnsi="Times New Roman" w:cs="Times New Roman"/>
          <w:bCs/>
          <w:sz w:val="28"/>
          <w:szCs w:val="28"/>
          <w:lang w:val="kk-KZ"/>
        </w:rPr>
        <w:t xml:space="preserve">ань-Памир-Алай шалғынды даласы. </w:t>
      </w:r>
      <w:r w:rsidRPr="00525D4D">
        <w:rPr>
          <w:rFonts w:ascii="Times New Roman" w:hAnsi="Times New Roman" w:cs="Times New Roman"/>
          <w:bCs/>
          <w:sz w:val="28"/>
          <w:szCs w:val="28"/>
          <w:lang w:val="kk-KZ"/>
        </w:rPr>
        <w:t>Ұзынтамырсабақ.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Жартасты беткейлер, альпі ш</w:t>
      </w:r>
      <w:r>
        <w:rPr>
          <w:rFonts w:ascii="Times New Roman" w:hAnsi="Times New Roman" w:cs="Times New Roman"/>
          <w:sz w:val="28"/>
          <w:szCs w:val="28"/>
          <w:lang w:val="kk-KZ"/>
        </w:rPr>
        <w:t>алғындары. Аспара, Құмбел асуы</w:t>
      </w:r>
      <w:r w:rsidRPr="004549F6">
        <w:rPr>
          <w:rFonts w:ascii="Times New Roman" w:hAnsi="Times New Roman" w:cs="Times New Roman"/>
          <w:sz w:val="28"/>
          <w:szCs w:val="28"/>
          <w:lang w:val="kk-KZ"/>
        </w:rPr>
        <w:t xml:space="preserve"> 3500 м. жоғары солтүстік-батыс тасты қиыршық тасты және солтүстік-шығыс бетк</w:t>
      </w:r>
      <w:r>
        <w:rPr>
          <w:rFonts w:ascii="Times New Roman" w:hAnsi="Times New Roman" w:cs="Times New Roman"/>
          <w:sz w:val="28"/>
          <w:szCs w:val="28"/>
          <w:lang w:val="kk-KZ"/>
        </w:rPr>
        <w:t xml:space="preserve">ейі </w:t>
      </w:r>
      <w:r w:rsidRPr="004549F6">
        <w:rPr>
          <w:rFonts w:ascii="Times New Roman" w:hAnsi="Times New Roman" w:cs="Times New Roman"/>
          <w:sz w:val="28"/>
          <w:szCs w:val="28"/>
          <w:lang w:val="kk-KZ"/>
        </w:rPr>
        <w:t xml:space="preserve">13.08.1984.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w:t>
      </w:r>
      <w:r w:rsidRPr="00525D4D">
        <w:rPr>
          <w:rFonts w:ascii="Times New Roman" w:hAnsi="Times New Roman" w:cs="Times New Roman"/>
          <w:sz w:val="28"/>
          <w:szCs w:val="28"/>
          <w:lang w:val="kk-KZ"/>
        </w:rPr>
        <w:t xml:space="preserve">. </w:t>
      </w:r>
    </w:p>
    <w:p w14:paraId="08EB87F6" w14:textId="43ACC752" w:rsidR="00A000E2" w:rsidRP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P. pyrethroides</w:t>
      </w:r>
      <w:r w:rsidRPr="00525D4D">
        <w:rPr>
          <w:rFonts w:ascii="Times New Roman" w:hAnsi="Times New Roman" w:cs="Times New Roman"/>
          <w:bCs/>
          <w:i/>
          <w:sz w:val="28"/>
          <w:szCs w:val="28"/>
          <w:lang w:val="kk-KZ"/>
        </w:rPr>
        <w:t xml:space="preserve"> (Kar. &amp; Kir.) B. Fedtsch.ex Krasch</w:t>
      </w:r>
      <w:r w:rsidRPr="00525D4D">
        <w:rPr>
          <w:rFonts w:ascii="Times New Roman" w:hAnsi="Times New Roman" w:cs="Times New Roman"/>
          <w:i/>
          <w:sz w:val="28"/>
          <w:szCs w:val="28"/>
          <w:lang w:val="kk-KZ"/>
        </w:rPr>
        <w:t>.</w:t>
      </w:r>
      <w:r w:rsidRPr="00525D4D">
        <w:rPr>
          <w:rFonts w:ascii="Times New Roman" w:hAnsi="Times New Roman" w:cs="Times New Roman"/>
          <w:i/>
          <w:iCs/>
          <w:sz w:val="28"/>
          <w:szCs w:val="28"/>
          <w:lang w:val="kk-KZ"/>
        </w:rPr>
        <w:t xml:space="preserve"> Кәдімгі кестежусан.</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25D4D">
        <w:rPr>
          <w:rFonts w:ascii="Times New Roman" w:hAnsi="Times New Roman" w:cs="Times New Roman"/>
          <w:iCs/>
          <w:sz w:val="28"/>
          <w:szCs w:val="28"/>
          <w:lang w:val="kk-KZ"/>
        </w:rPr>
        <w:t xml:space="preserve"> 9 : 656, 1966. </w:t>
      </w:r>
      <w:r w:rsidRPr="00525D4D">
        <w:rPr>
          <w:rFonts w:ascii="Times New Roman" w:hAnsi="Times New Roman" w:cs="Times New Roman"/>
          <w:bCs/>
          <w:sz w:val="28"/>
          <w:szCs w:val="28"/>
          <w:lang w:val="kk-KZ"/>
        </w:rPr>
        <w:t>Шығыс ежелгі Жерорта теңізінің шалғынды даласы. Көпжылдық. Тамырсабақ. Мезофит.</w:t>
      </w:r>
      <w:r w:rsidRPr="004549F6">
        <w:rPr>
          <w:rFonts w:ascii="Times New Roman" w:hAnsi="Times New Roman" w:cs="Times New Roman"/>
          <w:sz w:val="28"/>
          <w:szCs w:val="28"/>
          <w:lang w:val="kk-KZ"/>
        </w:rPr>
        <w:t xml:space="preserve"> Жартасты және қиыршық тасты беткейлер, ортаңғы және</w:t>
      </w:r>
      <w:r>
        <w:rPr>
          <w:rFonts w:ascii="Times New Roman" w:hAnsi="Times New Roman" w:cs="Times New Roman"/>
          <w:sz w:val="28"/>
          <w:szCs w:val="28"/>
          <w:lang w:val="kk-KZ"/>
        </w:rPr>
        <w:t xml:space="preserve"> жоғарғы белдеудегі шалғындар. </w:t>
      </w:r>
      <w:r w:rsidRPr="004549F6">
        <w:rPr>
          <w:rFonts w:ascii="Times New Roman" w:hAnsi="Times New Roman" w:cs="Times New Roman"/>
          <w:sz w:val="28"/>
          <w:szCs w:val="28"/>
          <w:lang w:val="kk-KZ"/>
        </w:rPr>
        <w:t>Қырғыз жотасы, Қарақыстақ өзенінің аңғарына өтеді</w:t>
      </w:r>
      <w:r>
        <w:rPr>
          <w:rFonts w:ascii="Times New Roman" w:hAnsi="Times New Roman" w:cs="Times New Roman"/>
          <w:sz w:val="28"/>
          <w:szCs w:val="28"/>
          <w:lang w:val="kk-KZ"/>
        </w:rPr>
        <w:t>, қиыршық тасты беткей. Жоғары т</w:t>
      </w:r>
      <w:r w:rsidRPr="004549F6">
        <w:rPr>
          <w:rFonts w:ascii="Times New Roman" w:hAnsi="Times New Roman" w:cs="Times New Roman"/>
          <w:sz w:val="28"/>
          <w:szCs w:val="28"/>
          <w:lang w:val="kk-KZ"/>
        </w:rPr>
        <w:t xml:space="preserve">еңіз деңгейінен 3500 м биіктікте. </w:t>
      </w:r>
      <w:r>
        <w:rPr>
          <w:rFonts w:ascii="Times New Roman" w:hAnsi="Times New Roman" w:cs="Times New Roman"/>
          <w:sz w:val="28"/>
          <w:szCs w:val="28"/>
          <w:lang w:val="kk-KZ"/>
        </w:rPr>
        <w:t>31.07.1947. Рубцов Н.</w:t>
      </w:r>
      <w:r w:rsidRPr="004549F6">
        <w:rPr>
          <w:rFonts w:ascii="Times New Roman" w:hAnsi="Times New Roman" w:cs="Times New Roman"/>
          <w:sz w:val="28"/>
          <w:szCs w:val="28"/>
          <w:lang w:val="kk-KZ"/>
        </w:rPr>
        <w:t xml:space="preserve">И. </w:t>
      </w:r>
    </w:p>
    <w:p w14:paraId="4ECB8B35" w14:textId="56676A5B"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Waldheimia Kar. et Kir. Вальгеймия.</w:t>
      </w:r>
    </w:p>
    <w:p w14:paraId="03D5DD2B"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kk-KZ"/>
        </w:rPr>
        <w:t xml:space="preserve">Waldheimia tomentosa  </w:t>
      </w:r>
      <w:r w:rsidRPr="00525D4D">
        <w:rPr>
          <w:rFonts w:ascii="Times New Roman" w:hAnsi="Times New Roman" w:cs="Times New Roman"/>
          <w:bCs/>
          <w:i/>
          <w:iCs/>
          <w:sz w:val="28"/>
          <w:szCs w:val="28"/>
          <w:lang w:val="kk-KZ"/>
        </w:rPr>
        <w:t>(Docne)  Rgl. Киіз вальгеймия.</w:t>
      </w:r>
      <w:r w:rsidRPr="00525D4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 xml:space="preserve">9 : 656, 1966. </w:t>
      </w:r>
      <w:r w:rsidRPr="006F5D2A">
        <w:rPr>
          <w:rFonts w:ascii="Times New Roman" w:hAnsi="Times New Roman" w:cs="Times New Roman"/>
          <w:sz w:val="28"/>
          <w:szCs w:val="28"/>
          <w:lang w:val="kk-KZ"/>
        </w:rPr>
        <w:t xml:space="preserve"> </w:t>
      </w:r>
      <w:r w:rsidRPr="00525D4D">
        <w:rPr>
          <w:rFonts w:ascii="Times New Roman" w:hAnsi="Times New Roman" w:cs="Times New Roman"/>
          <w:bCs/>
          <w:sz w:val="28"/>
          <w:szCs w:val="28"/>
          <w:lang w:val="kk-KZ"/>
        </w:rPr>
        <w:t>Гималай-таулы ортаазиялық шалғын.  Көпжылдық. Тамырсабақ. Мезофит. Петрофит.</w:t>
      </w:r>
      <w:r>
        <w:rPr>
          <w:rFonts w:ascii="Times New Roman" w:hAnsi="Times New Roman" w:cs="Times New Roman"/>
          <w:sz w:val="28"/>
          <w:szCs w:val="28"/>
          <w:lang w:val="kk-KZ"/>
        </w:rPr>
        <w:t xml:space="preserve"> Гүлдеуі VII-IX. </w:t>
      </w:r>
      <w:r w:rsidRPr="004549F6">
        <w:rPr>
          <w:rFonts w:ascii="Times New Roman" w:hAnsi="Times New Roman" w:cs="Times New Roman"/>
          <w:sz w:val="28"/>
          <w:szCs w:val="28"/>
          <w:lang w:val="kk-KZ"/>
        </w:rPr>
        <w:t>Ылғалданған ұсақ ұсақталған, жоғарғ</w:t>
      </w:r>
      <w:r>
        <w:rPr>
          <w:rFonts w:ascii="Times New Roman" w:hAnsi="Times New Roman" w:cs="Times New Roman"/>
          <w:sz w:val="28"/>
          <w:szCs w:val="28"/>
          <w:lang w:val="kk-KZ"/>
        </w:rPr>
        <w:t xml:space="preserve">ы аймақтың жартасты беткейлері. </w:t>
      </w:r>
      <w:r w:rsidRPr="004549F6">
        <w:rPr>
          <w:rFonts w:ascii="Times New Roman" w:hAnsi="Times New Roman" w:cs="Times New Roman"/>
          <w:sz w:val="28"/>
          <w:szCs w:val="28"/>
          <w:lang w:val="kk-KZ"/>
        </w:rPr>
        <w:t>Майда қиыршықты, тасты жерлерде, таудың жоғарғы</w:t>
      </w:r>
      <w:r>
        <w:rPr>
          <w:rFonts w:ascii="Times New Roman" w:hAnsi="Times New Roman" w:cs="Times New Roman"/>
          <w:sz w:val="28"/>
          <w:szCs w:val="28"/>
          <w:lang w:val="kk-KZ"/>
        </w:rPr>
        <w:t xml:space="preserve"> 2800-3000 м биіктікте өседі.</w:t>
      </w:r>
      <w:r w:rsidRPr="004549F6">
        <w:rPr>
          <w:rFonts w:ascii="Times New Roman" w:hAnsi="Times New Roman" w:cs="Times New Roman"/>
          <w:sz w:val="28"/>
          <w:szCs w:val="28"/>
          <w:lang w:val="kk-KZ"/>
        </w:rPr>
        <w:t xml:space="preserve">Қырғыз Алатауында, Батыс Тянь </w:t>
      </w:r>
      <w:r w:rsidRPr="00854144">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Шаньда кездеседі.</w:t>
      </w:r>
    </w:p>
    <w:p w14:paraId="62D88DBD" w14:textId="3E926EFF" w:rsidR="00A000E2" w:rsidRP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kk-KZ"/>
        </w:rPr>
        <w:t>W. Stoliczkae (</w:t>
      </w:r>
      <w:r w:rsidRPr="00525D4D">
        <w:rPr>
          <w:rFonts w:ascii="Times New Roman" w:hAnsi="Times New Roman" w:cs="Times New Roman"/>
          <w:bCs/>
          <w:i/>
          <w:iCs/>
          <w:sz w:val="28"/>
          <w:szCs w:val="28"/>
          <w:lang w:val="kk-KZ"/>
        </w:rPr>
        <w:t>Clarke)  Ostenf. In Hedin. S. Tibet</w:t>
      </w:r>
      <w:r w:rsidRPr="00525D4D">
        <w:rPr>
          <w:rFonts w:ascii="Times New Roman" w:hAnsi="Times New Roman" w:cs="Times New Roman"/>
          <w:i/>
          <w:sz w:val="28"/>
          <w:szCs w:val="28"/>
          <w:lang w:val="kk-KZ"/>
        </w:rPr>
        <w:t>.</w:t>
      </w:r>
      <w:r w:rsidRPr="00525D4D">
        <w:rPr>
          <w:rFonts w:ascii="Times New Roman" w:hAnsi="Times New Roman" w:cs="Times New Roman"/>
          <w:i/>
          <w:iCs/>
          <w:sz w:val="28"/>
          <w:szCs w:val="28"/>
          <w:lang w:val="kk-KZ"/>
        </w:rPr>
        <w:t xml:space="preserve"> Столичка вальгеймия. </w:t>
      </w:r>
      <w:r w:rsidRPr="00683239">
        <w:rPr>
          <w:rFonts w:ascii="Times New Roman" w:hAnsi="Times New Roman" w:cs="Times New Roman"/>
          <w:sz w:val="28"/>
          <w:szCs w:val="28"/>
          <w:lang w:val="kk-KZ"/>
        </w:rPr>
        <w:t>Қаз. флорасы</w:t>
      </w:r>
      <w:r w:rsidRPr="00525D4D">
        <w:rPr>
          <w:rFonts w:ascii="Times New Roman" w:hAnsi="Times New Roman" w:cs="Times New Roman"/>
          <w:iCs/>
          <w:sz w:val="28"/>
          <w:szCs w:val="28"/>
          <w:lang w:val="kk-KZ"/>
        </w:rPr>
        <w:t xml:space="preserve"> 9 : 656, 1966.</w:t>
      </w:r>
      <w:r w:rsidRPr="00525D4D">
        <w:rPr>
          <w:rFonts w:ascii="Times New Roman" w:hAnsi="Times New Roman" w:cs="Times New Roman"/>
          <w:bCs/>
          <w:sz w:val="28"/>
          <w:szCs w:val="28"/>
          <w:lang w:val="kk-KZ"/>
        </w:rPr>
        <w:t xml:space="preserve"> Гималай-таулы ортаазиялық шалғын.</w:t>
      </w:r>
      <w:r>
        <w:rPr>
          <w:rFonts w:ascii="Times New Roman" w:hAnsi="Times New Roman" w:cs="Times New Roman"/>
          <w:bCs/>
          <w:sz w:val="28"/>
          <w:szCs w:val="28"/>
          <w:lang w:val="kk-KZ"/>
        </w:rPr>
        <w:t xml:space="preserve"> </w:t>
      </w:r>
      <w:r w:rsidRPr="00525D4D">
        <w:rPr>
          <w:rFonts w:ascii="Times New Roman" w:hAnsi="Times New Roman" w:cs="Times New Roman"/>
          <w:bCs/>
          <w:sz w:val="28"/>
          <w:szCs w:val="28"/>
          <w:lang w:val="kk-KZ"/>
        </w:rPr>
        <w:t xml:space="preserve">Көпжылдық. Тамырсабақ. </w:t>
      </w:r>
      <w:r w:rsidRPr="004549F6">
        <w:rPr>
          <w:rFonts w:ascii="Times New Roman" w:hAnsi="Times New Roman" w:cs="Times New Roman"/>
          <w:sz w:val="28"/>
          <w:szCs w:val="28"/>
          <w:lang w:val="kk-KZ"/>
        </w:rPr>
        <w:t xml:space="preserve">Гүлдеуі VII-VIII. Қырғыз Алатауында, Батыс Тянь </w:t>
      </w:r>
      <w:r w:rsidRPr="00854144">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Шаньда кездеседі. Қырғыз жотасы Чукур асуы, солтүстік тік жартасты беткей. Жоғары Теңіз деңгейінен 3000 м биіктікте. 25.08.1947. </w:t>
      </w:r>
      <w:r w:rsidRPr="004549F6">
        <w:rPr>
          <w:rFonts w:ascii="Times New Roman" w:hAnsi="Times New Roman" w:cs="Times New Roman"/>
          <w:sz w:val="28"/>
          <w:szCs w:val="28"/>
        </w:rPr>
        <w:t>Рубцов</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Н</w:t>
      </w:r>
      <w:r>
        <w:rPr>
          <w:rFonts w:ascii="Times New Roman" w:hAnsi="Times New Roman" w:cs="Times New Roman"/>
          <w:sz w:val="28"/>
          <w:szCs w:val="28"/>
          <w:lang w:val="en-US"/>
        </w:rPr>
        <w:t>.</w:t>
      </w:r>
      <w:r w:rsidRPr="004549F6">
        <w:rPr>
          <w:rFonts w:ascii="Times New Roman" w:hAnsi="Times New Roman" w:cs="Times New Roman"/>
          <w:sz w:val="28"/>
          <w:szCs w:val="28"/>
        </w:rPr>
        <w:t>И</w:t>
      </w:r>
      <w:r>
        <w:rPr>
          <w:rFonts w:ascii="Times New Roman" w:hAnsi="Times New Roman" w:cs="Times New Roman"/>
          <w:sz w:val="28"/>
          <w:szCs w:val="28"/>
          <w:lang w:val="en-US"/>
        </w:rPr>
        <w:t>.</w:t>
      </w:r>
    </w:p>
    <w:p w14:paraId="28C279E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Trichanthemis Rgl.  et Scmalh.</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Трихантемис. </w:t>
      </w:r>
    </w:p>
    <w:p w14:paraId="47CA8DFF" w14:textId="19184E68" w:rsidR="00A000E2" w:rsidRPr="004549F6"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kk-KZ"/>
        </w:rPr>
        <w:t xml:space="preserve">Trichanthemis aulieatensis </w:t>
      </w:r>
      <w:r w:rsidRPr="00525D4D">
        <w:rPr>
          <w:rFonts w:ascii="Times New Roman" w:hAnsi="Times New Roman" w:cs="Times New Roman"/>
          <w:bCs/>
          <w:iCs/>
          <w:sz w:val="28"/>
          <w:szCs w:val="28"/>
          <w:lang w:val="kk-KZ"/>
        </w:rPr>
        <w:t>(B. Fedtsch.) Krasch.</w:t>
      </w:r>
      <w:r w:rsidRPr="00525D4D">
        <w:rPr>
          <w:rFonts w:ascii="Times New Roman" w:hAnsi="Times New Roman" w:cs="Times New Roman"/>
          <w:bCs/>
          <w:i/>
          <w:sz w:val="28"/>
          <w:szCs w:val="28"/>
          <w:lang w:val="kk-KZ"/>
        </w:rPr>
        <w:t xml:space="preserve"> Әулиеата трихантемис</w:t>
      </w:r>
      <w:r w:rsidRPr="00525D4D">
        <w:rPr>
          <w:rFonts w:ascii="Times New Roman" w:hAnsi="Times New Roman" w:cs="Times New Roman"/>
          <w:bCs/>
          <w:sz w:val="28"/>
          <w:szCs w:val="28"/>
          <w:lang w:val="kk-KZ"/>
        </w:rPr>
        <w:t>.</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9 : 656, 1966. </w:t>
      </w:r>
      <w:r w:rsidRPr="00525D4D">
        <w:rPr>
          <w:rFonts w:ascii="Times New Roman" w:hAnsi="Times New Roman" w:cs="Times New Roman"/>
          <w:bCs/>
          <w:iCs/>
          <w:sz w:val="28"/>
          <w:szCs w:val="28"/>
          <w:lang w:val="kk-KZ"/>
        </w:rPr>
        <w:t>Қырғыз</w:t>
      </w:r>
      <w:r>
        <w:rPr>
          <w:rFonts w:ascii="Times New Roman" w:hAnsi="Times New Roman" w:cs="Times New Roman"/>
          <w:bCs/>
          <w:iCs/>
          <w:sz w:val="28"/>
          <w:szCs w:val="28"/>
          <w:lang w:val="kk-KZ"/>
        </w:rPr>
        <w:t xml:space="preserve">-Батыс Тянь-Шань түрлері. </w:t>
      </w:r>
      <w:r w:rsidRPr="00525D4D">
        <w:rPr>
          <w:rFonts w:ascii="Times New Roman" w:hAnsi="Times New Roman" w:cs="Times New Roman"/>
          <w:bCs/>
          <w:sz w:val="28"/>
          <w:szCs w:val="28"/>
          <w:lang w:val="kk-KZ"/>
        </w:rPr>
        <w:t xml:space="preserve">Көпжылдық. Тамырсабақ. </w:t>
      </w:r>
      <w:r w:rsidRPr="00525D4D">
        <w:rPr>
          <w:rFonts w:ascii="Times New Roman" w:hAnsi="Times New Roman" w:cs="Times New Roman"/>
          <w:bCs/>
          <w:iCs/>
          <w:sz w:val="28"/>
          <w:szCs w:val="28"/>
          <w:lang w:val="kk-KZ"/>
        </w:rPr>
        <w:t>Мезоксерофит</w:t>
      </w:r>
      <w:r w:rsidRPr="00525D4D">
        <w:rPr>
          <w:rFonts w:ascii="Times New Roman" w:hAnsi="Times New Roman" w:cs="Times New Roman"/>
          <w:iCs/>
          <w:sz w:val="28"/>
          <w:szCs w:val="28"/>
          <w:lang w:val="kk-KZ"/>
        </w:rPr>
        <w:t>.</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Тасты-қиыршықты, құрғақ беткейлерде 1400-1800 м </w:t>
      </w:r>
      <w:r w:rsidR="00516B92">
        <w:rPr>
          <w:rFonts w:ascii="Times New Roman" w:hAnsi="Times New Roman" w:cs="Times New Roman"/>
          <w:sz w:val="28"/>
          <w:szCs w:val="28"/>
          <w:lang w:val="kk-KZ"/>
        </w:rPr>
        <w:t xml:space="preserve">биіктікке дейін өседі. Гүлдеуі </w:t>
      </w:r>
      <w:r w:rsidRPr="004549F6">
        <w:rPr>
          <w:rFonts w:ascii="Times New Roman" w:hAnsi="Times New Roman" w:cs="Times New Roman"/>
          <w:sz w:val="28"/>
          <w:szCs w:val="28"/>
          <w:lang w:val="kk-KZ"/>
        </w:rPr>
        <w:t xml:space="preserve">V-VI. Қырғыз Алатауында, Қаратауда, Батыс Тянь-Шаньда кездеседі. Қырғыз жотасы. Солтүстік бөлігі. Алмалық-сай шатқалы. Жіңішке жердің ауданы, жоталардың арасында. Биіктігі 1800 м. 22.05.1966. </w:t>
      </w:r>
      <w:r>
        <w:rPr>
          <w:rFonts w:ascii="Times New Roman" w:hAnsi="Times New Roman" w:cs="Times New Roman"/>
          <w:sz w:val="28"/>
          <w:szCs w:val="28"/>
          <w:lang w:val="kk-KZ"/>
        </w:rPr>
        <w:t>Фисюн В.В.</w:t>
      </w:r>
    </w:p>
    <w:p w14:paraId="40B640A2"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Ajania Poljak.</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Аяния.</w:t>
      </w:r>
    </w:p>
    <w:p w14:paraId="0805C8EB"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iCs/>
          <w:sz w:val="28"/>
          <w:szCs w:val="28"/>
          <w:lang w:val="kk-KZ"/>
        </w:rPr>
        <w:t>Ajania</w:t>
      </w:r>
      <w:r w:rsidRPr="00525D4D">
        <w:rPr>
          <w:rFonts w:ascii="Times New Roman" w:hAnsi="Times New Roman" w:cs="Times New Roman"/>
          <w:bCs/>
          <w:i/>
          <w:sz w:val="28"/>
          <w:szCs w:val="28"/>
          <w:lang w:val="kk-KZ"/>
        </w:rPr>
        <w:t xml:space="preserve"> fastigiata </w:t>
      </w:r>
      <w:r w:rsidRPr="00525D4D">
        <w:rPr>
          <w:rFonts w:ascii="Times New Roman" w:hAnsi="Times New Roman" w:cs="Times New Roman"/>
          <w:bCs/>
          <w:i/>
          <w:iCs/>
          <w:sz w:val="28"/>
          <w:szCs w:val="28"/>
          <w:lang w:val="kk-KZ"/>
        </w:rPr>
        <w:t>Poljak Қалқан аяния</w:t>
      </w:r>
      <w:r w:rsidRPr="00525D4D">
        <w:rPr>
          <w:rFonts w:ascii="Times New Roman" w:hAnsi="Times New Roman" w:cs="Times New Roman"/>
          <w:bCs/>
          <w:i/>
          <w:sz w:val="28"/>
          <w:szCs w:val="28"/>
          <w:lang w:val="kk-KZ"/>
        </w:rPr>
        <w:t>.</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25D4D">
        <w:rPr>
          <w:rFonts w:ascii="Times New Roman" w:hAnsi="Times New Roman" w:cs="Times New Roman"/>
          <w:iCs/>
          <w:sz w:val="28"/>
          <w:szCs w:val="28"/>
          <w:lang w:val="kk-KZ"/>
        </w:rPr>
        <w:t xml:space="preserve"> 9 : 656, 1966. </w:t>
      </w:r>
      <w:r w:rsidRPr="00525D4D">
        <w:rPr>
          <w:rFonts w:ascii="Times New Roman" w:hAnsi="Times New Roman" w:cs="Times New Roman"/>
          <w:bCs/>
          <w:sz w:val="28"/>
          <w:szCs w:val="28"/>
          <w:lang w:val="kk-KZ"/>
        </w:rPr>
        <w:t>Тарбағатай-таулы Орта Азия-А</w:t>
      </w:r>
      <w:r w:rsidR="00854144">
        <w:rPr>
          <w:rFonts w:ascii="Times New Roman" w:hAnsi="Times New Roman" w:cs="Times New Roman"/>
          <w:bCs/>
          <w:sz w:val="28"/>
          <w:szCs w:val="28"/>
          <w:lang w:val="kk-KZ"/>
        </w:rPr>
        <w:t xml:space="preserve">уған даласы. Жартылай бұташық. </w:t>
      </w:r>
      <w:r w:rsidRPr="00525D4D">
        <w:rPr>
          <w:rFonts w:ascii="Times New Roman" w:hAnsi="Times New Roman" w:cs="Times New Roman"/>
          <w:bCs/>
          <w:sz w:val="28"/>
          <w:szCs w:val="28"/>
          <w:lang w:val="kk-KZ"/>
        </w:rPr>
        <w:t>Мезоксерофит.</w:t>
      </w:r>
      <w:r w:rsidRPr="00525D4D">
        <w:rPr>
          <w:rFonts w:ascii="Times New Roman" w:hAnsi="Times New Roman" w:cs="Times New Roman"/>
          <w:sz w:val="28"/>
          <w:szCs w:val="28"/>
          <w:lang w:val="kk-KZ"/>
        </w:rPr>
        <w:t xml:space="preserve"> </w:t>
      </w:r>
      <w:r w:rsidRPr="00525D4D">
        <w:rPr>
          <w:rFonts w:ascii="Times New Roman" w:hAnsi="Times New Roman" w:cs="Times New Roman"/>
          <w:bCs/>
          <w:sz w:val="28"/>
          <w:szCs w:val="28"/>
          <w:lang w:val="kk-KZ"/>
        </w:rPr>
        <w:t>Петрофит</w:t>
      </w:r>
      <w:r w:rsidRPr="00525D4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VIII-IX. Ұсақ жер және қиыршық тасты беткейлер, төменгі және орта белдеулердің далалары.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Тасты беткейлерде және бұта араларында өседі. Жоңғар Алатауында, Заил.Күнгей Алатауында, Кетмен Теріскей Алатауында, Қырғыз Алатауынд</w:t>
      </w:r>
      <w:r>
        <w:rPr>
          <w:rFonts w:ascii="Times New Roman" w:hAnsi="Times New Roman" w:cs="Times New Roman"/>
          <w:sz w:val="28"/>
          <w:szCs w:val="28"/>
          <w:lang w:val="kk-KZ"/>
        </w:rPr>
        <w:t>а, Батыс Тянь-Шаньда кездеседі.</w:t>
      </w:r>
      <w:r w:rsidRPr="004549F6">
        <w:rPr>
          <w:rFonts w:ascii="Times New Roman" w:hAnsi="Times New Roman" w:cs="Times New Roman"/>
          <w:sz w:val="28"/>
          <w:szCs w:val="28"/>
          <w:lang w:val="kk-KZ"/>
        </w:rPr>
        <w:t>Жамбыл облысы, Меркі ауданы, Меркі шатқалында, биіктігі 1561 м. 30.09.2022. Данилов М.П., Кудабаева Г.М., Шорманова А.А., Абдилданов Д.Ш., Усен С.</w:t>
      </w:r>
    </w:p>
    <w:p w14:paraId="18C48091" w14:textId="09396026" w:rsidR="00A000E2" w:rsidRPr="00854144" w:rsidRDefault="00A000E2" w:rsidP="00854144">
      <w:pPr>
        <w:spacing w:after="0" w:line="240" w:lineRule="auto"/>
        <w:ind w:firstLine="567"/>
        <w:jc w:val="both"/>
        <w:rPr>
          <w:rFonts w:ascii="Times New Roman" w:hAnsi="Times New Roman" w:cs="Times New Roman"/>
          <w:sz w:val="28"/>
          <w:szCs w:val="28"/>
          <w:lang w:val="kk-KZ"/>
        </w:rPr>
      </w:pPr>
      <w:r w:rsidRPr="004F5208">
        <w:rPr>
          <w:rFonts w:ascii="Times New Roman" w:hAnsi="Times New Roman" w:cs="Times New Roman"/>
          <w:bCs/>
          <w:i/>
          <w:iCs/>
          <w:sz w:val="28"/>
          <w:szCs w:val="28"/>
          <w:lang w:val="kk-KZ"/>
        </w:rPr>
        <w:t>А. fruticulosa</w:t>
      </w:r>
      <w:r w:rsidRPr="004F5208">
        <w:rPr>
          <w:rFonts w:ascii="Times New Roman" w:hAnsi="Times New Roman" w:cs="Times New Roman"/>
          <w:bCs/>
          <w:i/>
          <w:sz w:val="28"/>
          <w:szCs w:val="28"/>
          <w:lang w:val="kk-KZ"/>
        </w:rPr>
        <w:t xml:space="preserve"> (Ledeb.) Poljak. Бұташық аяния.</w:t>
      </w:r>
      <w:r w:rsidRPr="004F5208">
        <w:rPr>
          <w:rFonts w:ascii="Times New Roman" w:hAnsi="Times New Roman" w:cs="Times New Roman"/>
          <w:bCs/>
          <w:sz w:val="28"/>
          <w:szCs w:val="28"/>
          <w:lang w:val="kk-KZ"/>
        </w:rPr>
        <w:t xml:space="preserve"> </w:t>
      </w:r>
      <w:r w:rsidRPr="004F5208">
        <w:rPr>
          <w:rFonts w:ascii="Times New Roman" w:hAnsi="Times New Roman" w:cs="Times New Roman"/>
          <w:sz w:val="28"/>
          <w:szCs w:val="28"/>
          <w:lang w:val="kk-KZ"/>
        </w:rPr>
        <w:t>Қаз. флорасы</w:t>
      </w:r>
      <w:r w:rsidRPr="004F5208">
        <w:rPr>
          <w:rFonts w:ascii="Times New Roman" w:hAnsi="Times New Roman" w:cs="Times New Roman"/>
          <w:iCs/>
          <w:sz w:val="28"/>
          <w:szCs w:val="28"/>
          <w:lang w:val="kk-KZ"/>
        </w:rPr>
        <w:t xml:space="preserve"> 9 : 656, 1966. </w:t>
      </w:r>
      <w:r w:rsidRPr="004F5208">
        <w:rPr>
          <w:rFonts w:ascii="Times New Roman" w:hAnsi="Times New Roman" w:cs="Times New Roman"/>
          <w:bCs/>
          <w:sz w:val="28"/>
          <w:szCs w:val="28"/>
          <w:lang w:val="kk-KZ"/>
        </w:rPr>
        <w:t>Таулы Сібір-Алтай-Таулы Орта Азия даласы.Жартылай бұташық. Ксеромезофит.</w:t>
      </w:r>
      <w:r w:rsidRPr="004F5208">
        <w:rPr>
          <w:rFonts w:ascii="Times New Roman" w:hAnsi="Times New Roman" w:cs="Times New Roman"/>
          <w:sz w:val="28"/>
          <w:szCs w:val="28"/>
          <w:lang w:val="kk-KZ"/>
        </w:rPr>
        <w:t xml:space="preserve"> </w:t>
      </w:r>
      <w:r w:rsidRPr="004F5208">
        <w:rPr>
          <w:rFonts w:ascii="Times New Roman" w:hAnsi="Times New Roman" w:cs="Times New Roman"/>
          <w:bCs/>
          <w:sz w:val="28"/>
          <w:szCs w:val="28"/>
          <w:lang w:val="kk-KZ"/>
        </w:rPr>
        <w:t>Петрофит.</w:t>
      </w:r>
      <w:r w:rsidRPr="004F5208">
        <w:rPr>
          <w:rFonts w:ascii="Times New Roman" w:hAnsi="Times New Roman" w:cs="Times New Roman"/>
          <w:sz w:val="28"/>
          <w:szCs w:val="28"/>
          <w:lang w:val="kk-KZ"/>
        </w:rPr>
        <w:t xml:space="preserve"> Тау етегі мен төменгі белдеуінің жартасты және қиыршық тасты беткейлері. Алтайда, Тарбағатайда, Жоңғар Алатауында, Шу-Іле тауында, Қырғыз Алатауында кездеседі.</w:t>
      </w:r>
    </w:p>
    <w:p w14:paraId="4585030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Hippolytia Poljak. Ипполития.</w:t>
      </w:r>
    </w:p>
    <w:p w14:paraId="1AD31BC3" w14:textId="77777777" w:rsidR="00A000E2" w:rsidRPr="004549F6"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kk-KZ"/>
        </w:rPr>
        <w:t xml:space="preserve">Hippolytia megacephala </w:t>
      </w:r>
      <w:r w:rsidRPr="00525D4D">
        <w:rPr>
          <w:rFonts w:ascii="Times New Roman" w:hAnsi="Times New Roman" w:cs="Times New Roman"/>
          <w:bCs/>
          <w:i/>
          <w:iCs/>
          <w:sz w:val="28"/>
          <w:szCs w:val="28"/>
          <w:lang w:val="kk-KZ"/>
        </w:rPr>
        <w:t>(Rupr.) Poljak. Басты ипполития</w:t>
      </w:r>
      <w:r w:rsidRPr="00525D4D">
        <w:rPr>
          <w:rFonts w:ascii="Times New Roman" w:hAnsi="Times New Roman" w:cs="Times New Roman"/>
          <w:i/>
          <w:sz w:val="28"/>
          <w:szCs w:val="28"/>
          <w:lang w:val="kk-KZ"/>
        </w:rPr>
        <w:t>.</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9 : 656, 1966.</w:t>
      </w:r>
      <w:r w:rsidRPr="00525D4D">
        <w:rPr>
          <w:rFonts w:ascii="Times New Roman" w:hAnsi="Times New Roman" w:cs="Times New Roman"/>
          <w:i/>
          <w:sz w:val="28"/>
          <w:szCs w:val="28"/>
          <w:lang w:val="kk-KZ"/>
        </w:rPr>
        <w:t xml:space="preserve"> </w:t>
      </w:r>
      <w:r w:rsidRPr="00525D4D">
        <w:rPr>
          <w:rFonts w:ascii="Times New Roman" w:hAnsi="Times New Roman" w:cs="Times New Roman"/>
          <w:bCs/>
          <w:iCs/>
          <w:sz w:val="28"/>
          <w:szCs w:val="28"/>
          <w:lang w:val="kk-KZ"/>
        </w:rPr>
        <w:t>Қырғыз-Тянь-Шань түрлері. Көпжылдық. Кіндік тамыр. Мезофит.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VII-VIII. Жартастарда, тасты беткейдің 2300-3900 м биіктігіне дейін өседі. Қырғыз Алатауында</w:t>
      </w:r>
      <w:r>
        <w:rPr>
          <w:rFonts w:ascii="Times New Roman" w:hAnsi="Times New Roman" w:cs="Times New Roman"/>
          <w:sz w:val="28"/>
          <w:szCs w:val="28"/>
          <w:lang w:val="kk-KZ"/>
        </w:rPr>
        <w:t xml:space="preserve">, Батыс Тянь-Шаньда кездеседі. </w:t>
      </w:r>
    </w:p>
    <w:p w14:paraId="2FDCBBFE" w14:textId="1778654F"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Artemisia L.</w:t>
      </w:r>
      <w:r w:rsidR="00854144">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Жусан.</w:t>
      </w:r>
    </w:p>
    <w:p w14:paraId="0AFEA2D1"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kk-KZ"/>
        </w:rPr>
        <w:t xml:space="preserve">Artemisia vulgaris </w:t>
      </w:r>
      <w:r w:rsidRPr="00525D4D">
        <w:rPr>
          <w:rFonts w:ascii="Times New Roman" w:hAnsi="Times New Roman" w:cs="Times New Roman"/>
          <w:bCs/>
          <w:i/>
          <w:iCs/>
          <w:sz w:val="28"/>
          <w:szCs w:val="28"/>
          <w:lang w:val="kk-KZ"/>
        </w:rPr>
        <w:t>L. Ермен жусан</w:t>
      </w:r>
      <w:r w:rsidRPr="00525D4D">
        <w:rPr>
          <w:rFonts w:ascii="Times New Roman" w:hAnsi="Times New Roman" w:cs="Times New Roman"/>
          <w:i/>
          <w:iCs/>
          <w:sz w:val="28"/>
          <w:szCs w:val="28"/>
          <w:lang w:val="kk-KZ"/>
        </w:rPr>
        <w:t>.</w:t>
      </w:r>
      <w:r w:rsidRPr="00525D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25D4D">
        <w:rPr>
          <w:rFonts w:ascii="Times New Roman" w:hAnsi="Times New Roman" w:cs="Times New Roman"/>
          <w:iCs/>
          <w:sz w:val="28"/>
          <w:szCs w:val="28"/>
          <w:lang w:val="kk-KZ"/>
        </w:rPr>
        <w:t xml:space="preserve">9 : 656, 1966. </w:t>
      </w:r>
      <w:r w:rsidRPr="00525D4D">
        <w:rPr>
          <w:rFonts w:ascii="Times New Roman" w:hAnsi="Times New Roman" w:cs="Times New Roman"/>
          <w:bCs/>
          <w:sz w:val="28"/>
          <w:szCs w:val="28"/>
          <w:lang w:val="kk-KZ"/>
        </w:rPr>
        <w:t>Голарктикалық шалғынды дала. Көпжылд</w:t>
      </w:r>
      <w:r>
        <w:rPr>
          <w:rFonts w:ascii="Times New Roman" w:hAnsi="Times New Roman" w:cs="Times New Roman"/>
          <w:bCs/>
          <w:sz w:val="28"/>
          <w:szCs w:val="28"/>
          <w:lang w:val="kk-KZ"/>
        </w:rPr>
        <w:t xml:space="preserve">ық. </w:t>
      </w:r>
      <w:r w:rsidRPr="00525D4D">
        <w:rPr>
          <w:rFonts w:ascii="Times New Roman" w:hAnsi="Times New Roman" w:cs="Times New Roman"/>
          <w:bCs/>
          <w:sz w:val="28"/>
          <w:szCs w:val="28"/>
          <w:lang w:val="kk-KZ"/>
        </w:rPr>
        <w:t>Тамырсабақ. Мезоксерфоит.</w:t>
      </w:r>
      <w:r w:rsidRPr="004549F6">
        <w:rPr>
          <w:rFonts w:ascii="Times New Roman" w:hAnsi="Times New Roman" w:cs="Times New Roman"/>
          <w:b/>
          <w:bCs/>
          <w:sz w:val="28"/>
          <w:szCs w:val="28"/>
          <w:lang w:val="kk-KZ"/>
        </w:rPr>
        <w:t xml:space="preserve"> </w:t>
      </w:r>
      <w:r w:rsidR="00854144">
        <w:rPr>
          <w:rFonts w:ascii="Times New Roman" w:hAnsi="Times New Roman" w:cs="Times New Roman"/>
          <w:sz w:val="28"/>
          <w:szCs w:val="28"/>
          <w:lang w:val="kk-KZ"/>
        </w:rPr>
        <w:t xml:space="preserve">Гүлдеуі </w:t>
      </w:r>
      <w:r w:rsidRPr="004549F6">
        <w:rPr>
          <w:rFonts w:ascii="Times New Roman" w:hAnsi="Times New Roman" w:cs="Times New Roman"/>
          <w:sz w:val="28"/>
          <w:szCs w:val="28"/>
          <w:lang w:val="kk-KZ"/>
        </w:rPr>
        <w:t xml:space="preserve">VII-VIII. Тау етегінің шалғындары мен далалары, төменгі және орта белдеулері. Ормандарда, егістіктерде, шалғындарда және өзен жағалауларында, тау беткейіндегі бұталардың арасында, үй маңында арамшөп түрінде, жол жиегінде өседі. Қызылордада, Алтайда, Тарбағатайда, Жоңғар Алатауында, Заил.Күнгей Алатауында, Шу-Іле тауында, Қырғыз Алатауында, Қаратауда, Батыс Тянь-Шаньда кездеседі. Қырғыз Алатауы, Аспара өзенінің шатқалы, өзен жағасында, орта ағысында. </w:t>
      </w:r>
      <w:r>
        <w:rPr>
          <w:rFonts w:ascii="Times New Roman" w:hAnsi="Times New Roman" w:cs="Times New Roman"/>
          <w:sz w:val="28"/>
          <w:szCs w:val="28"/>
          <w:lang w:val="kk-KZ"/>
        </w:rPr>
        <w:t>06.09.1952. Филатова Н.</w:t>
      </w:r>
      <w:r w:rsidRPr="004549F6">
        <w:rPr>
          <w:rFonts w:ascii="Times New Roman" w:hAnsi="Times New Roman" w:cs="Times New Roman"/>
          <w:sz w:val="28"/>
          <w:szCs w:val="28"/>
          <w:lang w:val="kk-KZ"/>
        </w:rPr>
        <w:t xml:space="preserve">С. </w:t>
      </w:r>
      <w:r>
        <w:rPr>
          <w:rFonts w:ascii="Times New Roman" w:hAnsi="Times New Roman" w:cs="Times New Roman"/>
          <w:sz w:val="28"/>
          <w:szCs w:val="28"/>
          <w:lang w:val="kk-KZ"/>
        </w:rPr>
        <w:t>Шаруашылық маңызы: д</w:t>
      </w:r>
      <w:r w:rsidRPr="004549F6">
        <w:rPr>
          <w:rFonts w:ascii="Times New Roman" w:hAnsi="Times New Roman" w:cs="Times New Roman"/>
          <w:sz w:val="28"/>
          <w:szCs w:val="28"/>
          <w:lang w:val="kk-KZ"/>
        </w:rPr>
        <w:t>әрілік өсімдік, кейде бақшада арамшөп түрінде өседі.</w:t>
      </w:r>
    </w:p>
    <w:p w14:paraId="78F407D4"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525D4D">
        <w:rPr>
          <w:rFonts w:ascii="Times New Roman" w:hAnsi="Times New Roman" w:cs="Times New Roman"/>
          <w:bCs/>
          <w:i/>
          <w:sz w:val="28"/>
          <w:szCs w:val="28"/>
          <w:lang w:val="en-US"/>
        </w:rPr>
        <w:t>A</w:t>
      </w:r>
      <w:r w:rsidRPr="00525D4D">
        <w:rPr>
          <w:rFonts w:ascii="Times New Roman" w:hAnsi="Times New Roman" w:cs="Times New Roman"/>
          <w:bCs/>
          <w:i/>
          <w:sz w:val="28"/>
          <w:szCs w:val="28"/>
          <w:lang w:val="kk-KZ"/>
        </w:rPr>
        <w:t>. santolinifolia</w:t>
      </w:r>
      <w:r w:rsidRPr="00525D4D">
        <w:rPr>
          <w:rFonts w:ascii="Times New Roman" w:hAnsi="Times New Roman" w:cs="Times New Roman"/>
          <w:bCs/>
          <w:i/>
          <w:sz w:val="28"/>
          <w:szCs w:val="28"/>
          <w:lang w:val="en-US"/>
        </w:rPr>
        <w:t xml:space="preserve"> </w:t>
      </w:r>
      <w:r w:rsidRPr="00525D4D">
        <w:rPr>
          <w:rFonts w:ascii="Times New Roman" w:hAnsi="Times New Roman" w:cs="Times New Roman"/>
          <w:bCs/>
          <w:i/>
          <w:iCs/>
          <w:sz w:val="28"/>
          <w:szCs w:val="28"/>
          <w:lang w:val="kk-KZ"/>
        </w:rPr>
        <w:t>Turcz. ex Bess.</w:t>
      </w:r>
      <w:r w:rsidRPr="00525D4D">
        <w:rPr>
          <w:rFonts w:ascii="Times New Roman" w:hAnsi="Times New Roman" w:cs="Times New Roman"/>
          <w:i/>
          <w:iCs/>
          <w:sz w:val="28"/>
          <w:szCs w:val="28"/>
          <w:lang w:val="kk-KZ"/>
        </w:rPr>
        <w:t xml:space="preserve"> </w:t>
      </w:r>
      <w:r w:rsidRPr="00525D4D">
        <w:rPr>
          <w:rFonts w:ascii="Times New Roman" w:hAnsi="Times New Roman" w:cs="Times New Roman"/>
          <w:bCs/>
          <w:i/>
          <w:iCs/>
          <w:sz w:val="28"/>
          <w:szCs w:val="28"/>
          <w:lang w:val="kk-KZ"/>
        </w:rPr>
        <w:t>Сантолин жапырақ жусан</w:t>
      </w:r>
      <w:r w:rsidRPr="00525D4D">
        <w:rPr>
          <w:rFonts w:ascii="Times New Roman" w:hAnsi="Times New Roman" w:cs="Times New Roman"/>
          <w:bCs/>
          <w:i/>
          <w:sz w:val="28"/>
          <w:szCs w:val="28"/>
          <w:lang w:val="kk-KZ"/>
        </w:rPr>
        <w:t>.</w:t>
      </w:r>
      <w:r w:rsidRPr="00525D4D">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525D4D">
        <w:rPr>
          <w:rFonts w:ascii="Times New Roman" w:hAnsi="Times New Roman" w:cs="Times New Roman"/>
          <w:bCs/>
          <w:sz w:val="28"/>
          <w:szCs w:val="28"/>
          <w:lang w:val="kk-KZ"/>
        </w:rPr>
        <w:t>Шығыс палеарктикалық түрлер. Биіктігі 30 см-ге дейін өсетін жартылай бұта. Мезоксерофит.</w:t>
      </w:r>
      <w:r w:rsidRPr="00525D4D">
        <w:rPr>
          <w:rFonts w:ascii="Times New Roman" w:hAnsi="Times New Roman" w:cs="Times New Roman"/>
          <w:sz w:val="28"/>
          <w:szCs w:val="28"/>
          <w:lang w:val="kk-KZ"/>
        </w:rPr>
        <w:t xml:space="preserve"> </w:t>
      </w:r>
      <w:r w:rsidRPr="00525D4D">
        <w:rPr>
          <w:rFonts w:ascii="Times New Roman" w:hAnsi="Times New Roman" w:cs="Times New Roman"/>
          <w:bCs/>
          <w:sz w:val="28"/>
          <w:szCs w:val="28"/>
          <w:lang w:val="kk-KZ"/>
        </w:rPr>
        <w:t>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VII-VIII, жеміс беруі IX-X.  Жартасты және қиыршық тасты беткейлерде, тасты беткейлерде және жартасты беткейлердің жиектерінде, шалғынды дала беткейлерінде, жайылмалардың бойында, өзен жағаларында, құрғақ өзен арналарында, 500 м дейін көтеріледі. Барлық аумақта кездеседі (Нелина Н.В., 1990). Таудың тасты және қиыршықты беткейлерінде, жартастардың жағалауларында, субальпілік белдеудің шалғынды-далалы беткейлерінде, шөлді және таудың өзен жағалауларында өседі. Қарқарада, Алтайда, Тарбағатайда, Жоңғар Алатауында, Кетмен Теріскей Алатауында,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Алатауында, Батыс Тянь-Шаньда кездеседі. Қырғыз Алатауының солтүстік макробаурайы, Ақ-су шатқалы, солтүстік-шығыс шөпті беткей.</w:t>
      </w:r>
      <w:r>
        <w:rPr>
          <w:rFonts w:ascii="Times New Roman" w:hAnsi="Times New Roman" w:cs="Times New Roman"/>
          <w:sz w:val="28"/>
          <w:szCs w:val="28"/>
          <w:lang w:val="kk-KZ"/>
        </w:rPr>
        <w:t xml:space="preserve"> 04.08.1985. Нелина Н.</w:t>
      </w:r>
      <w:r w:rsidRPr="004549F6">
        <w:rPr>
          <w:rFonts w:ascii="Times New Roman" w:hAnsi="Times New Roman" w:cs="Times New Roman"/>
          <w:sz w:val="28"/>
          <w:szCs w:val="28"/>
          <w:lang w:val="kk-KZ"/>
        </w:rPr>
        <w:t>В.</w:t>
      </w:r>
    </w:p>
    <w:p w14:paraId="4EEF9F1D"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tournefortiana </w:t>
      </w:r>
      <w:r w:rsidRPr="00C25F6B">
        <w:rPr>
          <w:rFonts w:ascii="Times New Roman" w:hAnsi="Times New Roman" w:cs="Times New Roman"/>
          <w:bCs/>
          <w:i/>
          <w:iCs/>
          <w:sz w:val="28"/>
          <w:szCs w:val="28"/>
          <w:lang w:val="kk-KZ"/>
        </w:rPr>
        <w:t>Rchb. Турнефор жусан</w:t>
      </w:r>
      <w:r w:rsidRPr="00C25F6B">
        <w:rPr>
          <w:rFonts w:ascii="Times New Roman" w:hAnsi="Times New Roman" w:cs="Times New Roman"/>
          <w:bCs/>
          <w:i/>
          <w:sz w:val="28"/>
          <w:szCs w:val="28"/>
          <w:lang w:val="kk-KZ"/>
        </w:rPr>
        <w:t>.</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Шығыс Жерорта теңізі даласы. Біржылдық. Кіндік тамыр. Мезоксерофит.</w:t>
      </w:r>
      <w:r w:rsidR="00854144">
        <w:rPr>
          <w:rFonts w:ascii="Times New Roman" w:hAnsi="Times New Roman" w:cs="Times New Roman"/>
          <w:sz w:val="28"/>
          <w:szCs w:val="28"/>
          <w:lang w:val="kk-KZ"/>
        </w:rPr>
        <w:t xml:space="preserve"> Гүлдеуі </w:t>
      </w:r>
      <w:r w:rsidRPr="004549F6">
        <w:rPr>
          <w:rFonts w:ascii="Times New Roman" w:hAnsi="Times New Roman" w:cs="Times New Roman"/>
          <w:sz w:val="28"/>
          <w:szCs w:val="28"/>
          <w:lang w:val="kk-KZ"/>
        </w:rPr>
        <w:t>VII-VIII. Жол бойындағы жұқа жер беткейлері. Далалы және шөлді аймақтарда арамшөп түрінде өзен жағалауларында, арық жағасында, жол жиектерінде, тау беткейлерінде өседі. Қарқарада, Зайсанда, Қызылордада, Бетпақдалада, Мойынқұмда, Алтайда, Тарбағатайда, Жоңғар Алатауында, Шу-Іле тауында, Қырғыз Алатауында, Қаратауда, Батыс Тянь-Шаньда кездеседі. Қырғыз Алатауының солтүстігіндегі тау етегі жазығы, ауылдан батысқа</w:t>
      </w:r>
      <w:r>
        <w:rPr>
          <w:rFonts w:ascii="Times New Roman" w:hAnsi="Times New Roman" w:cs="Times New Roman"/>
          <w:sz w:val="28"/>
          <w:szCs w:val="28"/>
          <w:lang w:val="kk-KZ"/>
        </w:rPr>
        <w:t xml:space="preserve"> қарай 18 км. Меркі</w:t>
      </w:r>
      <w:r w:rsidRPr="004549F6">
        <w:rPr>
          <w:rFonts w:ascii="Times New Roman" w:hAnsi="Times New Roman" w:cs="Times New Roman"/>
          <w:sz w:val="28"/>
          <w:szCs w:val="28"/>
          <w:lang w:val="kk-KZ"/>
        </w:rPr>
        <w:t xml:space="preserve">, арықтың бойында. </w:t>
      </w:r>
      <w:r>
        <w:rPr>
          <w:rFonts w:ascii="Times New Roman" w:hAnsi="Times New Roman" w:cs="Times New Roman"/>
          <w:sz w:val="28"/>
          <w:szCs w:val="28"/>
          <w:lang w:val="kk-KZ"/>
        </w:rPr>
        <w:t>06.09.1946. Поляков П.</w:t>
      </w:r>
      <w:r w:rsidRPr="004549F6">
        <w:rPr>
          <w:rFonts w:ascii="Times New Roman" w:hAnsi="Times New Roman" w:cs="Times New Roman"/>
          <w:sz w:val="28"/>
          <w:szCs w:val="28"/>
          <w:lang w:val="kk-KZ"/>
        </w:rPr>
        <w:t>П.</w:t>
      </w:r>
    </w:p>
    <w:p w14:paraId="4B509AA1"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rupestris </w:t>
      </w:r>
      <w:r w:rsidRPr="00C25F6B">
        <w:rPr>
          <w:rFonts w:ascii="Times New Roman" w:hAnsi="Times New Roman" w:cs="Times New Roman"/>
          <w:bCs/>
          <w:i/>
          <w:iCs/>
          <w:sz w:val="28"/>
          <w:szCs w:val="28"/>
          <w:lang w:val="kk-KZ"/>
        </w:rPr>
        <w:t>L. Тас жусан</w:t>
      </w:r>
      <w:r w:rsidRPr="00C25F6B">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iCs/>
          <w:sz w:val="28"/>
          <w:szCs w:val="28"/>
          <w:lang w:val="kk-KZ"/>
        </w:rPr>
        <w:t xml:space="preserve">Еуропалық-қазақстандық түр. </w:t>
      </w:r>
      <w:r w:rsidRPr="00C25F6B">
        <w:rPr>
          <w:rFonts w:ascii="Times New Roman" w:hAnsi="Times New Roman" w:cs="Times New Roman"/>
          <w:bCs/>
          <w:sz w:val="28"/>
          <w:szCs w:val="28"/>
          <w:lang w:val="kk-KZ"/>
        </w:rPr>
        <w:t>Бұташық. Мезофит.</w:t>
      </w:r>
      <w:r w:rsidRPr="00C25F6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VII-VIII. Далалы аймақтарда, шалғындарда, тасты және</w:t>
      </w:r>
      <w:r w:rsidR="00854144">
        <w:rPr>
          <w:rFonts w:ascii="Times New Roman" w:hAnsi="Times New Roman" w:cs="Times New Roman"/>
          <w:sz w:val="28"/>
          <w:szCs w:val="28"/>
          <w:lang w:val="kk-KZ"/>
        </w:rPr>
        <w:t xml:space="preserve"> шөлді өзендердің арналарында, </w:t>
      </w:r>
      <w:r w:rsidRPr="004549F6">
        <w:rPr>
          <w:rFonts w:ascii="Times New Roman" w:hAnsi="Times New Roman" w:cs="Times New Roman"/>
          <w:sz w:val="28"/>
          <w:szCs w:val="28"/>
          <w:lang w:val="kk-KZ"/>
        </w:rPr>
        <w:t xml:space="preserve">кейде тұзды емес далалы шалғындарда, таудың субальпілік және альпілік белдеулерінің тасты және қиыршықты беткейлерінде өседі. Зайсанда, Алтайда, Тарбағатайда, Жоңғар </w:t>
      </w:r>
      <w:r w:rsidRPr="004549F6">
        <w:rPr>
          <w:rFonts w:ascii="Times New Roman" w:hAnsi="Times New Roman" w:cs="Times New Roman"/>
          <w:sz w:val="28"/>
          <w:szCs w:val="28"/>
          <w:lang w:val="kk-KZ"/>
        </w:rPr>
        <w:lastRenderedPageBreak/>
        <w:t>Алатауында, Қырғыз Алатауында, Батыс Тянь-Шаньда кездеседі. Шаруашылық маңызы:</w:t>
      </w:r>
      <w:r>
        <w:rPr>
          <w:rFonts w:ascii="Times New Roman" w:hAnsi="Times New Roman" w:cs="Times New Roman"/>
          <w:sz w:val="28"/>
          <w:szCs w:val="28"/>
          <w:lang w:val="kk-KZ"/>
        </w:rPr>
        <w:t xml:space="preserve"> м</w:t>
      </w:r>
      <w:r w:rsidRPr="004549F6">
        <w:rPr>
          <w:rFonts w:ascii="Times New Roman" w:hAnsi="Times New Roman" w:cs="Times New Roman"/>
          <w:sz w:val="28"/>
          <w:szCs w:val="28"/>
          <w:lang w:val="kk-KZ"/>
        </w:rPr>
        <w:t xml:space="preserve">алға азық ретінде берілмейді. </w:t>
      </w:r>
    </w:p>
    <w:p w14:paraId="1B4E17B9"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Aschurbajevii </w:t>
      </w:r>
      <w:r w:rsidRPr="00C25F6B">
        <w:rPr>
          <w:rFonts w:ascii="Times New Roman" w:hAnsi="Times New Roman" w:cs="Times New Roman"/>
          <w:bCs/>
          <w:i/>
          <w:iCs/>
          <w:sz w:val="28"/>
          <w:szCs w:val="28"/>
          <w:lang w:val="kk-KZ"/>
        </w:rPr>
        <w:t>Winkl.</w:t>
      </w:r>
      <w:r w:rsidRPr="00C25F6B">
        <w:rPr>
          <w:rFonts w:ascii="Times New Roman" w:hAnsi="Times New Roman" w:cs="Times New Roman"/>
          <w:i/>
          <w:iCs/>
          <w:sz w:val="28"/>
          <w:szCs w:val="28"/>
          <w:lang w:val="kk-KZ"/>
        </w:rPr>
        <w:t xml:space="preserve"> Ашурбай жусан.</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9 : 656, 1966.</w:t>
      </w:r>
      <w:r w:rsidRPr="00C25F6B">
        <w:rPr>
          <w:rFonts w:ascii="Times New Roman" w:hAnsi="Times New Roman" w:cs="Times New Roman"/>
          <w:i/>
          <w:sz w:val="28"/>
          <w:szCs w:val="28"/>
          <w:lang w:val="kk-KZ"/>
        </w:rPr>
        <w:t xml:space="preserve"> </w:t>
      </w:r>
      <w:r w:rsidRPr="00C25F6B">
        <w:rPr>
          <w:rFonts w:ascii="Times New Roman" w:hAnsi="Times New Roman" w:cs="Times New Roman"/>
          <w:bCs/>
          <w:sz w:val="28"/>
          <w:szCs w:val="28"/>
          <w:lang w:val="kk-KZ"/>
        </w:rPr>
        <w:t>Жоңғар-Тяньшань-Памир-Алай шалғынды даласы. Көпжылдық. Кіндік тамыр. Мезофит.</w:t>
      </w:r>
      <w:r w:rsidRPr="004549F6">
        <w:rPr>
          <w:rFonts w:ascii="Times New Roman" w:hAnsi="Times New Roman" w:cs="Times New Roman"/>
          <w:sz w:val="28"/>
          <w:szCs w:val="28"/>
          <w:lang w:val="kk-KZ"/>
        </w:rPr>
        <w:t xml:space="preserve"> Гүлдеуі  VII-VIII. Жоғарғы белд</w:t>
      </w:r>
      <w:r>
        <w:rPr>
          <w:rFonts w:ascii="Times New Roman" w:hAnsi="Times New Roman" w:cs="Times New Roman"/>
          <w:sz w:val="28"/>
          <w:szCs w:val="28"/>
          <w:lang w:val="kk-KZ"/>
        </w:rPr>
        <w:t>еудің шалғынды дала беткейлері.</w:t>
      </w:r>
      <w:r w:rsidRPr="004549F6">
        <w:rPr>
          <w:rFonts w:ascii="Times New Roman" w:hAnsi="Times New Roman" w:cs="Times New Roman"/>
          <w:sz w:val="28"/>
          <w:szCs w:val="28"/>
          <w:lang w:val="kk-KZ"/>
        </w:rPr>
        <w:t xml:space="preserve">Таудың альпілік және субальпілік белдеулеріндегі шалғынды және далалы беткейлерінде, өзен </w:t>
      </w:r>
      <w:r w:rsidR="00854144">
        <w:rPr>
          <w:rFonts w:ascii="Times New Roman" w:hAnsi="Times New Roman" w:cs="Times New Roman"/>
          <w:sz w:val="28"/>
          <w:szCs w:val="28"/>
          <w:lang w:val="kk-KZ"/>
        </w:rPr>
        <w:t xml:space="preserve">аңғарларының бойларында, </w:t>
      </w:r>
      <w:r w:rsidRPr="004549F6">
        <w:rPr>
          <w:rFonts w:ascii="Times New Roman" w:hAnsi="Times New Roman" w:cs="Times New Roman"/>
          <w:sz w:val="28"/>
          <w:szCs w:val="28"/>
          <w:lang w:val="kk-KZ"/>
        </w:rPr>
        <w:t>сирек қиыршықты және тасты беткейлерде өседі. Жоңғар Алатауында, Заил.Күнгей Алатауында, Қырғыз Алатауында, Батыс Тянь-Шаньда</w:t>
      </w:r>
      <w:r>
        <w:rPr>
          <w:rFonts w:ascii="Times New Roman" w:hAnsi="Times New Roman" w:cs="Times New Roman"/>
          <w:sz w:val="28"/>
          <w:szCs w:val="28"/>
          <w:lang w:val="kk-KZ"/>
        </w:rPr>
        <w:t xml:space="preserve"> кездеседі. Шаруашылық маңызы: м</w:t>
      </w:r>
      <w:r w:rsidRPr="004549F6">
        <w:rPr>
          <w:rFonts w:ascii="Times New Roman" w:hAnsi="Times New Roman" w:cs="Times New Roman"/>
          <w:sz w:val="28"/>
          <w:szCs w:val="28"/>
          <w:lang w:val="kk-KZ"/>
        </w:rPr>
        <w:t>ал азықтық өсімідік.</w:t>
      </w:r>
    </w:p>
    <w:p w14:paraId="5E3DC862"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rutifolia </w:t>
      </w:r>
      <w:r>
        <w:rPr>
          <w:rFonts w:ascii="Times New Roman" w:hAnsi="Times New Roman" w:cs="Times New Roman"/>
          <w:bCs/>
          <w:i/>
          <w:iCs/>
          <w:sz w:val="28"/>
          <w:szCs w:val="28"/>
          <w:lang w:val="kk-KZ"/>
        </w:rPr>
        <w:t xml:space="preserve">Steph. </w:t>
      </w:r>
      <w:r w:rsidRPr="00C25F6B">
        <w:rPr>
          <w:rFonts w:ascii="Times New Roman" w:hAnsi="Times New Roman" w:cs="Times New Roman"/>
          <w:bCs/>
          <w:i/>
          <w:iCs/>
          <w:sz w:val="28"/>
          <w:szCs w:val="28"/>
          <w:lang w:val="kk-KZ"/>
        </w:rPr>
        <w:t>Рутажапырақ жусан</w:t>
      </w:r>
      <w:r w:rsidRPr="00C25F6B">
        <w:rPr>
          <w:rFonts w:ascii="Times New Roman" w:hAnsi="Times New Roman" w:cs="Times New Roman"/>
          <w:i/>
          <w:sz w:val="28"/>
          <w:szCs w:val="28"/>
          <w:lang w:val="kk-KZ"/>
        </w:rPr>
        <w:t>.</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Pr>
          <w:rFonts w:ascii="Times New Roman" w:hAnsi="Times New Roman" w:cs="Times New Roman"/>
          <w:bCs/>
          <w:sz w:val="28"/>
          <w:szCs w:val="28"/>
          <w:lang w:val="kk-KZ"/>
        </w:rPr>
        <w:t xml:space="preserve">Орта Азияның таулы түрі. </w:t>
      </w:r>
      <w:r w:rsidRPr="00C25F6B">
        <w:rPr>
          <w:rFonts w:ascii="Times New Roman" w:hAnsi="Times New Roman" w:cs="Times New Roman"/>
          <w:bCs/>
          <w:sz w:val="28"/>
          <w:szCs w:val="28"/>
          <w:lang w:val="kk-KZ"/>
        </w:rPr>
        <w:t>Биіктігі 80 см</w:t>
      </w:r>
      <w:r>
        <w:rPr>
          <w:rFonts w:ascii="Times New Roman" w:hAnsi="Times New Roman" w:cs="Times New Roman"/>
          <w:bCs/>
          <w:sz w:val="28"/>
          <w:szCs w:val="28"/>
          <w:lang w:val="kk-KZ"/>
        </w:rPr>
        <w:t xml:space="preserve">-ге дейін өсетін жартылай бұта. </w:t>
      </w:r>
      <w:r w:rsidRPr="00C25F6B">
        <w:rPr>
          <w:rFonts w:ascii="Times New Roman" w:hAnsi="Times New Roman" w:cs="Times New Roman"/>
          <w:bCs/>
          <w:sz w:val="28"/>
          <w:szCs w:val="28"/>
          <w:lang w:val="kk-KZ"/>
        </w:rPr>
        <w:t>Ксерофит (ксеропетрофит</w:t>
      </w:r>
      <w:r w:rsidRPr="00C25F6B">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w:t>
      </w:r>
      <w:r w:rsidR="00854144">
        <w:rPr>
          <w:rFonts w:ascii="Times New Roman" w:hAnsi="Times New Roman" w:cs="Times New Roman"/>
          <w:sz w:val="28"/>
          <w:szCs w:val="28"/>
          <w:lang w:val="kk-KZ"/>
        </w:rPr>
        <w:t xml:space="preserve">лдеуі VII-VIII. </w:t>
      </w:r>
      <w:r w:rsidRPr="004549F6">
        <w:rPr>
          <w:rFonts w:ascii="Times New Roman" w:hAnsi="Times New Roman" w:cs="Times New Roman"/>
          <w:sz w:val="28"/>
          <w:szCs w:val="28"/>
          <w:lang w:val="kk-KZ"/>
        </w:rPr>
        <w:t>Жеміс беруі IX-X. Бүкіл аумақта тау етегінен биік таулы жерлерге дейінгі тасты беткейлерде дара немесе шағын топтарда өседі (Нелина Н.В., 1990). Тауда, далалы, тасты беткейлерде және жартастарда өседі. Гүлдеуі VII-VIII. Алтайда, Тарбағатайда, Жоңғар Алатауында, Шу-Іле тауында, Қырғыз Алатауында, Қаратауда, Батыс Тянь-Шаньда кездеседі. Қырғыз Алатауы, Жамбыл облысы, Т.Рысқұлов ауданы, Мамай шатқалы, батыс беткейі, биіктігі. 1102 м. 21.07.2020. Веселова П.В., К</w:t>
      </w:r>
      <w:r w:rsidR="00854144">
        <w:rPr>
          <w:rFonts w:ascii="Times New Roman" w:hAnsi="Times New Roman" w:cs="Times New Roman"/>
          <w:sz w:val="28"/>
          <w:szCs w:val="28"/>
          <w:lang w:val="kk-KZ"/>
        </w:rPr>
        <w:t xml:space="preserve">удабаева Г.М., Шорманова А.А., </w:t>
      </w:r>
      <w:r w:rsidRPr="004549F6">
        <w:rPr>
          <w:rFonts w:ascii="Times New Roman" w:hAnsi="Times New Roman" w:cs="Times New Roman"/>
          <w:sz w:val="28"/>
          <w:szCs w:val="28"/>
          <w:lang w:val="kk-KZ"/>
        </w:rPr>
        <w:t xml:space="preserve">Билибаева Б.К., Осмонали Б.Б. </w:t>
      </w:r>
    </w:p>
    <w:p w14:paraId="380F9FEE"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macrocephala </w:t>
      </w:r>
      <w:r w:rsidR="00854144">
        <w:rPr>
          <w:rFonts w:ascii="Times New Roman" w:hAnsi="Times New Roman" w:cs="Times New Roman"/>
          <w:bCs/>
          <w:i/>
          <w:iCs/>
          <w:sz w:val="28"/>
          <w:szCs w:val="28"/>
          <w:lang w:val="kk-KZ"/>
        </w:rPr>
        <w:t xml:space="preserve">Jacg. </w:t>
      </w:r>
      <w:r w:rsidRPr="00C25F6B">
        <w:rPr>
          <w:rFonts w:ascii="Times New Roman" w:hAnsi="Times New Roman" w:cs="Times New Roman"/>
          <w:bCs/>
          <w:i/>
          <w:iCs/>
          <w:sz w:val="28"/>
          <w:szCs w:val="28"/>
          <w:lang w:val="kk-KZ"/>
        </w:rPr>
        <w:t>Ірібас жусан</w:t>
      </w:r>
      <w:r w:rsidRPr="00C25F6B">
        <w:rPr>
          <w:rFonts w:ascii="Times New Roman" w:hAnsi="Times New Roman" w:cs="Times New Roman"/>
          <w:bCs/>
          <w:i/>
          <w:sz w:val="28"/>
          <w:szCs w:val="28"/>
          <w:lang w:val="kk-KZ"/>
        </w:rPr>
        <w:t>.</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iCs/>
          <w:sz w:val="28"/>
          <w:szCs w:val="28"/>
          <w:lang w:val="kk-KZ"/>
        </w:rPr>
        <w:t>Шығыс ежелгі Жерорта теңізінің шалғынды даласы. Біржылдық. Кіндік тамыр.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 xml:space="preserve">Жоғарғы белдеудің жартасты және қиыршық тасты беткейлері. </w:t>
      </w:r>
      <w:r w:rsidRPr="004549F6">
        <w:rPr>
          <w:rFonts w:ascii="Times New Roman" w:hAnsi="Times New Roman" w:cs="Times New Roman"/>
          <w:sz w:val="28"/>
          <w:szCs w:val="28"/>
          <w:lang w:val="kk-KZ"/>
        </w:rPr>
        <w:t>Таудың альпілік және субальпілік тасты, қиыршықты және батпақты беткейлерінде, кейде тау өзендерінің жағалауларында төменге бойлай өседі. Алтайда, Жоңғар Алатауында, Қырғыз Алатауында,  Батыс Тянь-Шаньда кездеседі.</w:t>
      </w:r>
    </w:p>
    <w:p w14:paraId="6A67A59F" w14:textId="77777777" w:rsidR="00854144" w:rsidRDefault="00A000E2" w:rsidP="00854144">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absinthium </w:t>
      </w:r>
      <w:r w:rsidRPr="00C25F6B">
        <w:rPr>
          <w:rFonts w:ascii="Times New Roman" w:hAnsi="Times New Roman" w:cs="Times New Roman"/>
          <w:bCs/>
          <w:i/>
          <w:iCs/>
          <w:sz w:val="28"/>
          <w:szCs w:val="28"/>
          <w:lang w:val="kk-KZ"/>
        </w:rPr>
        <w:t>L.</w:t>
      </w:r>
      <w:r>
        <w:rPr>
          <w:rFonts w:ascii="Times New Roman" w:hAnsi="Times New Roman" w:cs="Times New Roman"/>
          <w:bCs/>
          <w:i/>
          <w:iCs/>
          <w:sz w:val="28"/>
          <w:szCs w:val="28"/>
          <w:lang w:val="kk-KZ"/>
        </w:rPr>
        <w:t xml:space="preserve"> </w:t>
      </w:r>
      <w:r w:rsidRPr="00C25F6B">
        <w:rPr>
          <w:rFonts w:ascii="Times New Roman" w:hAnsi="Times New Roman" w:cs="Times New Roman"/>
          <w:i/>
          <w:iCs/>
          <w:sz w:val="28"/>
          <w:szCs w:val="28"/>
          <w:lang w:val="kk-KZ"/>
        </w:rPr>
        <w:t>Ащы жусан.</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9 : 656, 1966. </w:t>
      </w:r>
      <w:r w:rsidRPr="00C25F6B">
        <w:rPr>
          <w:rFonts w:ascii="Times New Roman" w:hAnsi="Times New Roman" w:cs="Times New Roman"/>
          <w:bCs/>
          <w:iCs/>
          <w:sz w:val="28"/>
          <w:szCs w:val="28"/>
          <w:lang w:val="kk-KZ"/>
        </w:rPr>
        <w:t>Голарктикалық арамшөп</w:t>
      </w:r>
      <w:r>
        <w:rPr>
          <w:rFonts w:ascii="Times New Roman" w:hAnsi="Times New Roman" w:cs="Times New Roman"/>
          <w:bCs/>
          <w:iCs/>
          <w:sz w:val="28"/>
          <w:szCs w:val="28"/>
          <w:lang w:val="kk-KZ"/>
        </w:rPr>
        <w:t xml:space="preserve">. </w:t>
      </w:r>
      <w:r w:rsidR="00854144">
        <w:rPr>
          <w:rFonts w:ascii="Times New Roman" w:hAnsi="Times New Roman" w:cs="Times New Roman"/>
          <w:bCs/>
          <w:iCs/>
          <w:sz w:val="28"/>
          <w:szCs w:val="28"/>
          <w:lang w:val="kk-KZ"/>
        </w:rPr>
        <w:t xml:space="preserve">Біржылдық, көпжылдық. </w:t>
      </w:r>
      <w:r w:rsidRPr="00C25F6B">
        <w:rPr>
          <w:rFonts w:ascii="Times New Roman" w:hAnsi="Times New Roman" w:cs="Times New Roman"/>
          <w:bCs/>
          <w:iCs/>
          <w:sz w:val="28"/>
          <w:szCs w:val="28"/>
          <w:lang w:val="kk-KZ"/>
        </w:rPr>
        <w:t>Кіндік тамыр.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VII-VIII. </w:t>
      </w:r>
      <w:r>
        <w:rPr>
          <w:rFonts w:ascii="Times New Roman" w:hAnsi="Times New Roman" w:cs="Times New Roman"/>
          <w:iCs/>
          <w:sz w:val="28"/>
          <w:szCs w:val="28"/>
          <w:lang w:val="kk-KZ"/>
        </w:rPr>
        <w:t xml:space="preserve">Тұрғын үйге, жолға жақын. </w:t>
      </w:r>
      <w:r w:rsidRPr="004549F6">
        <w:rPr>
          <w:rFonts w:ascii="Times New Roman" w:hAnsi="Times New Roman" w:cs="Times New Roman"/>
          <w:sz w:val="28"/>
          <w:szCs w:val="28"/>
          <w:lang w:val="kk-KZ"/>
        </w:rPr>
        <w:t>Арамшөп түрінде үй маңында, бақшаларда, шалғындарда, орманд</w:t>
      </w:r>
      <w:r>
        <w:rPr>
          <w:rFonts w:ascii="Times New Roman" w:hAnsi="Times New Roman" w:cs="Times New Roman"/>
          <w:sz w:val="28"/>
          <w:szCs w:val="28"/>
          <w:lang w:val="kk-KZ"/>
        </w:rPr>
        <w:t>арда өседі. Шаруашылық маңызы: у</w:t>
      </w:r>
      <w:r w:rsidRPr="004549F6">
        <w:rPr>
          <w:rFonts w:ascii="Times New Roman" w:hAnsi="Times New Roman" w:cs="Times New Roman"/>
          <w:sz w:val="28"/>
          <w:szCs w:val="28"/>
          <w:lang w:val="kk-KZ"/>
        </w:rPr>
        <w:t>лы өсімдік. Теміржол вокзалының батысындағы шалғындарда, бұлақ бойында.15.07.1952</w:t>
      </w:r>
      <w:r>
        <w:rPr>
          <w:rFonts w:ascii="Times New Roman" w:hAnsi="Times New Roman" w:cs="Times New Roman"/>
          <w:sz w:val="28"/>
          <w:szCs w:val="28"/>
          <w:lang w:val="kk-KZ"/>
        </w:rPr>
        <w:t xml:space="preserve">. </w:t>
      </w:r>
      <w:r w:rsidR="00854144">
        <w:rPr>
          <w:rFonts w:ascii="Times New Roman" w:hAnsi="Times New Roman" w:cs="Times New Roman"/>
          <w:sz w:val="28"/>
          <w:szCs w:val="28"/>
          <w:lang w:val="kk-KZ"/>
        </w:rPr>
        <w:t>Поляков П. П.</w:t>
      </w:r>
    </w:p>
    <w:p w14:paraId="0E597BE2"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sieversiana </w:t>
      </w:r>
      <w:r w:rsidRPr="00C25F6B">
        <w:rPr>
          <w:rFonts w:ascii="Times New Roman" w:hAnsi="Times New Roman" w:cs="Times New Roman"/>
          <w:bCs/>
          <w:i/>
          <w:iCs/>
          <w:sz w:val="28"/>
          <w:szCs w:val="28"/>
          <w:lang w:val="kk-KZ"/>
        </w:rPr>
        <w:t>Willd</w:t>
      </w:r>
      <w:r w:rsidRPr="00C25F6B">
        <w:rPr>
          <w:rFonts w:ascii="Times New Roman" w:hAnsi="Times New Roman" w:cs="Times New Roman"/>
          <w:i/>
          <w:iCs/>
          <w:sz w:val="28"/>
          <w:szCs w:val="28"/>
          <w:lang w:val="kk-KZ"/>
        </w:rPr>
        <w:t>. Сиверс жусаны.</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C25F6B">
        <w:rPr>
          <w:rFonts w:ascii="Times New Roman" w:hAnsi="Times New Roman" w:cs="Times New Roman"/>
          <w:iCs/>
          <w:sz w:val="28"/>
          <w:szCs w:val="28"/>
          <w:lang w:val="kk-KZ"/>
        </w:rPr>
        <w:t xml:space="preserve"> 9 : 656, 1966. </w:t>
      </w:r>
      <w:r w:rsidRPr="00C25F6B">
        <w:rPr>
          <w:rFonts w:ascii="Times New Roman" w:hAnsi="Times New Roman" w:cs="Times New Roman"/>
          <w:bCs/>
          <w:iCs/>
          <w:sz w:val="28"/>
          <w:szCs w:val="28"/>
          <w:lang w:val="kk-KZ"/>
        </w:rPr>
        <w:t>Шығы</w:t>
      </w:r>
      <w:r>
        <w:rPr>
          <w:rFonts w:ascii="Times New Roman" w:hAnsi="Times New Roman" w:cs="Times New Roman"/>
          <w:bCs/>
          <w:iCs/>
          <w:sz w:val="28"/>
          <w:szCs w:val="28"/>
          <w:lang w:val="kk-KZ"/>
        </w:rPr>
        <w:t>с палеарктикалық шалғынды дала.</w:t>
      </w:r>
      <w:r w:rsidRPr="00C25F6B">
        <w:rPr>
          <w:rFonts w:ascii="Times New Roman" w:hAnsi="Times New Roman" w:cs="Times New Roman"/>
          <w:bCs/>
          <w:iCs/>
          <w:sz w:val="28"/>
          <w:szCs w:val="28"/>
          <w:lang w:val="kk-KZ"/>
        </w:rPr>
        <w:t>Біржылдық, екіжылдық. Кіндік тамыр. Мезофит.</w:t>
      </w:r>
      <w:r w:rsidRPr="00C25F6B">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VII-VIII. </w:t>
      </w:r>
      <w:r w:rsidRPr="004549F6">
        <w:rPr>
          <w:rFonts w:ascii="Times New Roman" w:hAnsi="Times New Roman" w:cs="Times New Roman"/>
          <w:iCs/>
          <w:sz w:val="28"/>
          <w:szCs w:val="28"/>
          <w:lang w:val="kk-KZ"/>
        </w:rPr>
        <w:t xml:space="preserve">Сілтілі шалғындар, тау етегінен жоғарғы белдеуге дейінгі тасты беткейлер. </w:t>
      </w:r>
      <w:r w:rsidRPr="004549F6">
        <w:rPr>
          <w:rFonts w:ascii="Times New Roman" w:hAnsi="Times New Roman" w:cs="Times New Roman"/>
          <w:sz w:val="28"/>
          <w:szCs w:val="28"/>
          <w:lang w:val="kk-KZ"/>
        </w:rPr>
        <w:t>Далалы шалғындарда, құрғақ аққайыңдар арасында, таудың тасты беткейлерінде, үй маңында арамшөп түрінде өседі. Қазақстанның барлық аудандарында кездеседі.</w:t>
      </w:r>
    </w:p>
    <w:p w14:paraId="0D24B396"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pamirica </w:t>
      </w:r>
      <w:r w:rsidRPr="00C25F6B">
        <w:rPr>
          <w:rFonts w:ascii="Times New Roman" w:hAnsi="Times New Roman" w:cs="Times New Roman"/>
          <w:bCs/>
          <w:i/>
          <w:iCs/>
          <w:sz w:val="28"/>
          <w:szCs w:val="28"/>
          <w:lang w:val="kk-KZ"/>
        </w:rPr>
        <w:t>Winkl.</w:t>
      </w:r>
      <w:r w:rsidRPr="00C25F6B">
        <w:rPr>
          <w:rFonts w:ascii="Times New Roman" w:hAnsi="Times New Roman" w:cs="Times New Roman"/>
          <w:i/>
          <w:iCs/>
          <w:sz w:val="28"/>
          <w:szCs w:val="28"/>
          <w:lang w:val="kk-KZ"/>
        </w:rPr>
        <w:t xml:space="preserve"> Памир жусаны.</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C25F6B">
        <w:rPr>
          <w:rFonts w:ascii="Times New Roman" w:hAnsi="Times New Roman" w:cs="Times New Roman"/>
          <w:bCs/>
          <w:sz w:val="28"/>
          <w:szCs w:val="28"/>
          <w:lang w:val="kk-KZ"/>
        </w:rPr>
        <w:t xml:space="preserve">Таулы ортаазиялық-тибеттік шалғынды дала. </w:t>
      </w:r>
      <w:r w:rsidRPr="00C25F6B">
        <w:rPr>
          <w:rFonts w:ascii="Times New Roman" w:hAnsi="Times New Roman" w:cs="Times New Roman"/>
          <w:bCs/>
          <w:iCs/>
          <w:sz w:val="28"/>
          <w:szCs w:val="28"/>
          <w:lang w:val="kk-KZ"/>
        </w:rPr>
        <w:t>Көпжылдық.</w:t>
      </w:r>
      <w:r w:rsidRPr="00C25F6B">
        <w:rPr>
          <w:rFonts w:ascii="Times New Roman" w:hAnsi="Times New Roman" w:cs="Times New Roman"/>
          <w:bCs/>
          <w:sz w:val="28"/>
          <w:szCs w:val="28"/>
          <w:lang w:val="kk-KZ"/>
        </w:rPr>
        <w:t xml:space="preserve"> </w:t>
      </w:r>
      <w:r w:rsidRPr="00C25F6B">
        <w:rPr>
          <w:rFonts w:ascii="Times New Roman" w:hAnsi="Times New Roman" w:cs="Times New Roman"/>
          <w:bCs/>
          <w:iCs/>
          <w:sz w:val="28"/>
          <w:szCs w:val="28"/>
          <w:lang w:val="kk-KZ"/>
        </w:rPr>
        <w:t>Кіндік тамыр</w:t>
      </w:r>
      <w:r>
        <w:rPr>
          <w:rFonts w:ascii="Times New Roman" w:hAnsi="Times New Roman" w:cs="Times New Roman"/>
          <w:bCs/>
          <w:iCs/>
          <w:sz w:val="28"/>
          <w:szCs w:val="28"/>
          <w:lang w:val="kk-KZ"/>
        </w:rPr>
        <w:t xml:space="preserve">. </w:t>
      </w:r>
      <w:r w:rsidRPr="00C25F6B">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VIII. Жоғарғы белдеудің шалғынды дала беткейлері. Альпілік және таудың жоғарғы бөлігінің субальпілік белдеуінің қиыршықты-батпақты,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шалғынды-далалы беткейлерінде, тау өзендерінің жағасында өседі. Жоңғар </w:t>
      </w:r>
      <w:r w:rsidRPr="004549F6">
        <w:rPr>
          <w:rFonts w:ascii="Times New Roman" w:hAnsi="Times New Roman" w:cs="Times New Roman"/>
          <w:sz w:val="28"/>
          <w:szCs w:val="28"/>
          <w:lang w:val="kk-KZ"/>
        </w:rPr>
        <w:lastRenderedPageBreak/>
        <w:t>Алатауында, Заил.Күнгей Алатауында, Қырғыз Алатауында, Батыс Тянь-Шаньда кездеседі.</w:t>
      </w:r>
    </w:p>
    <w:p w14:paraId="761BFF9D"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w:t>
      </w:r>
      <w:r w:rsidRPr="00C25F6B">
        <w:rPr>
          <w:rFonts w:ascii="Times New Roman" w:hAnsi="Times New Roman" w:cs="Times New Roman"/>
          <w:bCs/>
          <w:i/>
          <w:sz w:val="28"/>
          <w:szCs w:val="28"/>
          <w:lang w:val="en-US"/>
        </w:rPr>
        <w:t>s</w:t>
      </w:r>
      <w:r w:rsidRPr="00C25F6B">
        <w:rPr>
          <w:rFonts w:ascii="Times New Roman" w:hAnsi="Times New Roman" w:cs="Times New Roman"/>
          <w:bCs/>
          <w:i/>
          <w:sz w:val="28"/>
          <w:szCs w:val="28"/>
          <w:lang w:val="kk-KZ"/>
        </w:rPr>
        <w:t xml:space="preserve">coparia </w:t>
      </w:r>
      <w:r w:rsidRPr="00C25F6B">
        <w:rPr>
          <w:rFonts w:ascii="Times New Roman" w:hAnsi="Times New Roman" w:cs="Times New Roman"/>
          <w:bCs/>
          <w:i/>
          <w:iCs/>
          <w:sz w:val="28"/>
          <w:szCs w:val="28"/>
          <w:lang w:val="kk-KZ"/>
        </w:rPr>
        <w:t xml:space="preserve">Waldst. </w:t>
      </w:r>
      <w:r w:rsidRPr="00C25F6B">
        <w:rPr>
          <w:rFonts w:ascii="Times New Roman" w:hAnsi="Times New Roman" w:cs="Times New Roman"/>
          <w:bCs/>
          <w:i/>
          <w:iCs/>
          <w:sz w:val="28"/>
          <w:szCs w:val="28"/>
          <w:lang w:val="en-US"/>
        </w:rPr>
        <w:t>e</w:t>
      </w:r>
      <w:r w:rsidRPr="00C25F6B">
        <w:rPr>
          <w:rFonts w:ascii="Times New Roman" w:hAnsi="Times New Roman" w:cs="Times New Roman"/>
          <w:bCs/>
          <w:i/>
          <w:iCs/>
          <w:sz w:val="28"/>
          <w:szCs w:val="28"/>
          <w:lang w:val="kk-KZ"/>
        </w:rPr>
        <w:t>t</w:t>
      </w:r>
      <w:r w:rsidRPr="00C25F6B">
        <w:rPr>
          <w:rFonts w:ascii="Times New Roman" w:hAnsi="Times New Roman" w:cs="Times New Roman"/>
          <w:bCs/>
          <w:i/>
          <w:sz w:val="28"/>
          <w:szCs w:val="28"/>
          <w:lang w:val="kk-KZ"/>
        </w:rPr>
        <w:t xml:space="preserve"> Kit.</w:t>
      </w:r>
      <w:r w:rsidRPr="00C25F6B">
        <w:rPr>
          <w:rFonts w:ascii="Times New Roman" w:hAnsi="Times New Roman" w:cs="Times New Roman"/>
          <w:i/>
          <w:iCs/>
          <w:sz w:val="28"/>
          <w:szCs w:val="28"/>
          <w:lang w:val="kk-KZ"/>
        </w:rPr>
        <w:t xml:space="preserve"> Шашақты жусан.</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 xml:space="preserve">Еуропалық-ежелгі Жерорта теңізі даласы. </w:t>
      </w:r>
      <w:r w:rsidRPr="00C25F6B">
        <w:rPr>
          <w:rFonts w:ascii="Times New Roman" w:hAnsi="Times New Roman" w:cs="Times New Roman"/>
          <w:bCs/>
          <w:iCs/>
          <w:sz w:val="28"/>
          <w:szCs w:val="28"/>
          <w:lang w:val="kk-KZ"/>
        </w:rPr>
        <w:t xml:space="preserve">Біржылдық, екіжылдық. Кіндік тамыр. </w:t>
      </w:r>
      <w:r w:rsidRPr="00C25F6B">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VII-VIII. Далалы және шөлді аймақта және қиыршық тасты беткейлер, өзен жағалауларында, тасты беткейлерде өседі. Қазақстанның барлық аудандарында кездеседі.</w:t>
      </w:r>
    </w:p>
    <w:p w14:paraId="1A1FFCD1"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juncea </w:t>
      </w:r>
      <w:r w:rsidRPr="00C25F6B">
        <w:rPr>
          <w:rFonts w:ascii="Times New Roman" w:hAnsi="Times New Roman" w:cs="Times New Roman"/>
          <w:bCs/>
          <w:i/>
          <w:iCs/>
          <w:sz w:val="28"/>
          <w:szCs w:val="28"/>
          <w:lang w:val="kk-KZ"/>
        </w:rPr>
        <w:t>Kar. et Kir. Қияқ жусан</w:t>
      </w:r>
      <w:r w:rsidRPr="00C25F6B">
        <w:rPr>
          <w:rFonts w:ascii="Times New Roman" w:hAnsi="Times New Roman" w:cs="Times New Roman"/>
          <w:i/>
          <w:sz w:val="28"/>
          <w:szCs w:val="28"/>
          <w:lang w:val="kk-KZ"/>
        </w:rPr>
        <w:t>.</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Орталық Қазақстан-Таулы Орта Азия даласы. Жартылай бұташық. Ксерофит. Петрофит.</w:t>
      </w:r>
      <w:r w:rsidRPr="004549F6">
        <w:rPr>
          <w:rFonts w:ascii="Times New Roman" w:hAnsi="Times New Roman" w:cs="Times New Roman"/>
          <w:sz w:val="28"/>
          <w:szCs w:val="28"/>
          <w:lang w:val="kk-KZ"/>
        </w:rPr>
        <w:t xml:space="preserve"> Гүлдеуі VII-IX. Тау етегінен орта белдеуге дейінгі тасты, қиыршық тасты беткейлер. Тау етегінен орта белдеуге дейінгі тасты, қиыршық тасты беткейлер. Далалы және таудың шөлді аймақтың қиыршықты, батпақты және тасты беткейлерінде өседі. Бетпақдалада, Алтайда, Тарбағатайда, Жоңғар Алатауында, Заил.Күнгей Алатауында, Шу-Іле тауында, Қырғыз Алатауында, Қаратауда, Батыс Тянь-Шаньда кездеседі.</w:t>
      </w:r>
    </w:p>
    <w:p w14:paraId="5BAFD6A8"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Schrenkiana </w:t>
      </w:r>
      <w:r w:rsidRPr="00C25F6B">
        <w:rPr>
          <w:rFonts w:ascii="Times New Roman" w:hAnsi="Times New Roman" w:cs="Times New Roman"/>
          <w:bCs/>
          <w:i/>
          <w:iCs/>
          <w:sz w:val="28"/>
          <w:szCs w:val="28"/>
          <w:lang w:val="kk-KZ"/>
        </w:rPr>
        <w:t>L</w:t>
      </w:r>
      <w:r w:rsidRPr="00C25F6B">
        <w:rPr>
          <w:rFonts w:ascii="Times New Roman" w:hAnsi="Times New Roman" w:cs="Times New Roman"/>
          <w:bCs/>
          <w:i/>
          <w:sz w:val="28"/>
          <w:szCs w:val="28"/>
          <w:lang w:val="kk-KZ"/>
        </w:rPr>
        <w:t>.</w:t>
      </w:r>
      <w:r w:rsidRPr="00C25F6B">
        <w:rPr>
          <w:rFonts w:ascii="Times New Roman" w:hAnsi="Times New Roman" w:cs="Times New Roman"/>
          <w:i/>
          <w:sz w:val="28"/>
          <w:szCs w:val="28"/>
          <w:lang w:val="kk-KZ"/>
        </w:rPr>
        <w:t xml:space="preserve"> Шренк жусаны.</w:t>
      </w:r>
      <w:r w:rsidRPr="00C25F6B">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Тұрандық шөлді дала</w:t>
      </w:r>
      <w:r>
        <w:rPr>
          <w:rFonts w:ascii="Times New Roman" w:hAnsi="Times New Roman" w:cs="Times New Roman"/>
          <w:bCs/>
          <w:sz w:val="28"/>
          <w:szCs w:val="28"/>
          <w:lang w:val="kk-KZ"/>
        </w:rPr>
        <w:t xml:space="preserve">. </w:t>
      </w:r>
      <w:r w:rsidRPr="00C25F6B">
        <w:rPr>
          <w:rFonts w:ascii="Times New Roman" w:hAnsi="Times New Roman" w:cs="Times New Roman"/>
          <w:bCs/>
          <w:sz w:val="28"/>
          <w:szCs w:val="28"/>
          <w:lang w:val="kk-KZ"/>
        </w:rPr>
        <w:t>Жартылай бұташық. Ксерофит.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VIII-IX. Тау етегі мен тау етегіндегі жазықтың шөлді беткейлері. Далалы және шөлді аймақтарда қатты тұзды топырақтарда, шалғындарда, өзен жағалауларында, сайларда және көл жағасында өседі. Қарқарада, Зайсанда, Бетпақдалада, Мойынқұмда, Алтайда, Тарбағатайда, Жоңғар Алатауында, Қырғыз Алатауында, Қаратауда, Батыс Тянь-Шаньда кездеседі. Шаруашылық маңызы: малазықтық өсімдік.</w:t>
      </w:r>
    </w:p>
    <w:p w14:paraId="5699809E" w14:textId="098C6206"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serotina </w:t>
      </w:r>
      <w:r w:rsidRPr="00C25F6B">
        <w:rPr>
          <w:rFonts w:ascii="Times New Roman" w:hAnsi="Times New Roman" w:cs="Times New Roman"/>
          <w:bCs/>
          <w:i/>
          <w:iCs/>
          <w:sz w:val="28"/>
          <w:szCs w:val="28"/>
          <w:lang w:val="kk-KZ"/>
        </w:rPr>
        <w:t>Bge. Күздік жусан</w:t>
      </w:r>
      <w:r w:rsidRPr="00C25F6B">
        <w:rPr>
          <w:rFonts w:ascii="Times New Roman" w:hAnsi="Times New Roman" w:cs="Times New Roman"/>
          <w:i/>
          <w:iCs/>
          <w:sz w:val="28"/>
          <w:szCs w:val="28"/>
          <w:lang w:val="kk-KZ"/>
        </w:rPr>
        <w:t>.</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iCs/>
          <w:sz w:val="28"/>
          <w:szCs w:val="28"/>
          <w:lang w:val="kk-KZ"/>
        </w:rPr>
        <w:t>Қазақ-Тяньшань-Памир-Алай шөлді даласы</w:t>
      </w:r>
      <w:r>
        <w:rPr>
          <w:rFonts w:ascii="Times New Roman" w:hAnsi="Times New Roman" w:cs="Times New Roman"/>
          <w:bCs/>
          <w:iCs/>
          <w:sz w:val="28"/>
          <w:szCs w:val="28"/>
          <w:lang w:val="kk-KZ"/>
        </w:rPr>
        <w:t>.</w:t>
      </w:r>
      <w:r w:rsidRPr="00C25F6B">
        <w:rPr>
          <w:rFonts w:ascii="Times New Roman" w:hAnsi="Times New Roman" w:cs="Times New Roman"/>
          <w:bCs/>
          <w:sz w:val="28"/>
          <w:szCs w:val="28"/>
          <w:lang w:val="kk-KZ"/>
        </w:rPr>
        <w:t xml:space="preserve"> Жартылай бұташық. </w:t>
      </w:r>
      <w:r w:rsidRPr="00C25F6B">
        <w:rPr>
          <w:rFonts w:ascii="Times New Roman" w:hAnsi="Times New Roman" w:cs="Times New Roman"/>
          <w:bCs/>
          <w:iCs/>
          <w:sz w:val="28"/>
          <w:szCs w:val="28"/>
          <w:lang w:val="kk-KZ"/>
        </w:rPr>
        <w:t>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IX. </w:t>
      </w:r>
      <w:r w:rsidRPr="004549F6">
        <w:rPr>
          <w:rFonts w:ascii="Times New Roman" w:hAnsi="Times New Roman" w:cs="Times New Roman"/>
          <w:iCs/>
          <w:sz w:val="28"/>
          <w:szCs w:val="28"/>
          <w:lang w:val="kk-KZ"/>
        </w:rPr>
        <w:t xml:space="preserve">Тау етегі мен тау етегіндегі жазықтың шөлді беткейлері. </w:t>
      </w:r>
      <w:r w:rsidRPr="004549F6">
        <w:rPr>
          <w:rFonts w:ascii="Times New Roman" w:hAnsi="Times New Roman" w:cs="Times New Roman"/>
          <w:sz w:val="28"/>
          <w:szCs w:val="28"/>
          <w:lang w:val="kk-KZ"/>
        </w:rPr>
        <w:t>Шөлді аймақтың батпақты беткейлерінде, өзен жағалауларында, құрғақ сайларда, тауалды қиыршықты-батпақты беткейлерде, арамшөп түрінде, жол жағалауында</w:t>
      </w:r>
      <w:r w:rsidR="00723A5E">
        <w:rPr>
          <w:rFonts w:ascii="Times New Roman" w:hAnsi="Times New Roman" w:cs="Times New Roman"/>
          <w:sz w:val="28"/>
          <w:szCs w:val="28"/>
          <w:lang w:val="kk-KZ"/>
        </w:rPr>
        <w:t xml:space="preserve"> өседі. Бетпақдалада, </w:t>
      </w:r>
      <w:r w:rsidRPr="004549F6">
        <w:rPr>
          <w:rFonts w:ascii="Times New Roman" w:hAnsi="Times New Roman" w:cs="Times New Roman"/>
          <w:sz w:val="28"/>
          <w:szCs w:val="28"/>
          <w:lang w:val="kk-KZ"/>
        </w:rPr>
        <w:t>Мойынқұмда, Қызылқұмда, Түркістанда, Қырғыз Алатауында, Қаратауда, Батыс Тянь-Шаньда кездеседі. Қырғыз Алатауының жотасында, Кенкол өзенінің алқабында (Талас өзенінің ағыны). Өзен террасалары бойындағы тыңайған жерлерде.</w:t>
      </w:r>
      <w:r>
        <w:rPr>
          <w:rFonts w:ascii="Times New Roman" w:hAnsi="Times New Roman" w:cs="Times New Roman"/>
          <w:sz w:val="28"/>
          <w:szCs w:val="28"/>
          <w:lang w:val="kk-KZ"/>
        </w:rPr>
        <w:t xml:space="preserve"> 05.08.1955. Кармышева Н.</w:t>
      </w:r>
      <w:r w:rsidRPr="004549F6">
        <w:rPr>
          <w:rFonts w:ascii="Times New Roman" w:hAnsi="Times New Roman" w:cs="Times New Roman"/>
          <w:sz w:val="28"/>
          <w:szCs w:val="28"/>
          <w:lang w:val="kk-KZ"/>
        </w:rPr>
        <w:t>Х.</w:t>
      </w:r>
    </w:p>
    <w:p w14:paraId="69536206"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sz w:val="28"/>
          <w:szCs w:val="28"/>
          <w:lang w:val="kk-KZ"/>
        </w:rPr>
        <w:t xml:space="preserve">A. tianschanica </w:t>
      </w:r>
      <w:r w:rsidRPr="00C25F6B">
        <w:rPr>
          <w:rFonts w:ascii="Times New Roman" w:hAnsi="Times New Roman" w:cs="Times New Roman"/>
          <w:bCs/>
          <w:i/>
          <w:iCs/>
          <w:sz w:val="28"/>
          <w:szCs w:val="28"/>
          <w:lang w:val="kk-KZ"/>
        </w:rPr>
        <w:t>Krasch</w:t>
      </w:r>
      <w:r w:rsidRPr="00C25F6B">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C25F6B">
        <w:rPr>
          <w:rFonts w:ascii="Times New Roman" w:hAnsi="Times New Roman" w:cs="Times New Roman"/>
          <w:bCs/>
          <w:i/>
          <w:sz w:val="28"/>
          <w:szCs w:val="28"/>
          <w:lang w:val="kk-KZ"/>
        </w:rPr>
        <w:t>Тянь-Шань жусаны.</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Орта Азияның таулы түрі. Биіктігі 5-40 см жартылай бұта.</w:t>
      </w:r>
      <w:r w:rsidRPr="00C25F6B">
        <w:rPr>
          <w:rFonts w:ascii="Times New Roman" w:hAnsi="Times New Roman" w:cs="Times New Roman"/>
          <w:sz w:val="28"/>
          <w:szCs w:val="28"/>
          <w:lang w:val="kk-KZ"/>
        </w:rPr>
        <w:t xml:space="preserve"> </w:t>
      </w:r>
      <w:r w:rsidRPr="00C25F6B">
        <w:rPr>
          <w:rFonts w:ascii="Times New Roman" w:hAnsi="Times New Roman" w:cs="Times New Roman"/>
          <w:bCs/>
          <w:sz w:val="28"/>
          <w:szCs w:val="28"/>
          <w:lang w:val="kk-KZ"/>
        </w:rPr>
        <w:t>Ксерофит.</w:t>
      </w:r>
      <w:r w:rsidRPr="004549F6">
        <w:rPr>
          <w:rFonts w:ascii="Times New Roman" w:hAnsi="Times New Roman" w:cs="Times New Roman"/>
          <w:sz w:val="28"/>
          <w:szCs w:val="28"/>
          <w:lang w:val="kk-KZ"/>
        </w:rPr>
        <w:t xml:space="preserve"> Гү</w:t>
      </w:r>
      <w:r w:rsidR="00723A5E">
        <w:rPr>
          <w:rFonts w:ascii="Times New Roman" w:hAnsi="Times New Roman" w:cs="Times New Roman"/>
          <w:sz w:val="28"/>
          <w:szCs w:val="28"/>
          <w:lang w:val="kk-KZ"/>
        </w:rPr>
        <w:t xml:space="preserve">лдеуі VIII-IX, жеміс беруі X. </w:t>
      </w:r>
      <w:r w:rsidRPr="004549F6">
        <w:rPr>
          <w:rFonts w:ascii="Times New Roman" w:hAnsi="Times New Roman" w:cs="Times New Roman"/>
          <w:sz w:val="28"/>
          <w:szCs w:val="28"/>
          <w:lang w:val="kk-KZ"/>
        </w:rPr>
        <w:t>Сазды-қиыршықты және тасты-қиыршықты беткейлерде өседі. Бүкіл аумақта шашыраңқы түрде табылған (Нелина Н.В.). Таудың батпақты қиыршықты беткейлерінде өседі. Заил.Күнгей Алатауында, Қырғыз Алатауында, Қаратауда, Батыс Тянь-Шаньда кездеседі. Қырғыз Алатауы, Меркі сайы, орта таулардың қиыршық тасты беткейлері.</w:t>
      </w:r>
      <w:r>
        <w:rPr>
          <w:rFonts w:ascii="Times New Roman" w:hAnsi="Times New Roman" w:cs="Times New Roman"/>
          <w:sz w:val="28"/>
          <w:szCs w:val="28"/>
          <w:lang w:val="kk-KZ"/>
        </w:rPr>
        <w:t xml:space="preserve"> 29.10.1969. Филатова Н.</w:t>
      </w:r>
      <w:r w:rsidRPr="004549F6">
        <w:rPr>
          <w:rFonts w:ascii="Times New Roman" w:hAnsi="Times New Roman" w:cs="Times New Roman"/>
          <w:sz w:val="28"/>
          <w:szCs w:val="28"/>
          <w:lang w:val="kk-KZ"/>
        </w:rPr>
        <w:t>С.</w:t>
      </w:r>
    </w:p>
    <w:p w14:paraId="77125C7B"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25F6B">
        <w:rPr>
          <w:rFonts w:ascii="Times New Roman" w:hAnsi="Times New Roman" w:cs="Times New Roman"/>
          <w:bCs/>
          <w:i/>
          <w:iCs/>
          <w:sz w:val="28"/>
          <w:szCs w:val="28"/>
          <w:lang w:val="kk-KZ"/>
        </w:rPr>
        <w:t>A. dracunculus</w:t>
      </w:r>
      <w:r w:rsidRPr="00C25F6B">
        <w:rPr>
          <w:rFonts w:ascii="Times New Roman" w:hAnsi="Times New Roman" w:cs="Times New Roman"/>
          <w:bCs/>
          <w:i/>
          <w:sz w:val="28"/>
          <w:szCs w:val="28"/>
          <w:lang w:val="kk-KZ"/>
        </w:rPr>
        <w:t xml:space="preserve"> L.</w:t>
      </w:r>
      <w:r>
        <w:rPr>
          <w:rFonts w:ascii="Times New Roman" w:hAnsi="Times New Roman" w:cs="Times New Roman"/>
          <w:i/>
          <w:iCs/>
          <w:sz w:val="28"/>
          <w:szCs w:val="28"/>
          <w:lang w:val="kk-KZ"/>
        </w:rPr>
        <w:t xml:space="preserve"> </w:t>
      </w:r>
      <w:r w:rsidRPr="00C25F6B">
        <w:rPr>
          <w:rFonts w:ascii="Times New Roman" w:hAnsi="Times New Roman" w:cs="Times New Roman"/>
          <w:i/>
          <w:iCs/>
          <w:sz w:val="28"/>
          <w:szCs w:val="28"/>
          <w:lang w:val="kk-KZ"/>
        </w:rPr>
        <w:t>Шыралжын жусан.</w:t>
      </w:r>
      <w:r w:rsidRPr="00C25F6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25F6B">
        <w:rPr>
          <w:rFonts w:ascii="Times New Roman" w:hAnsi="Times New Roman" w:cs="Times New Roman"/>
          <w:iCs/>
          <w:sz w:val="28"/>
          <w:szCs w:val="28"/>
          <w:lang w:val="kk-KZ"/>
        </w:rPr>
        <w:t xml:space="preserve">9 : 656, 1966. </w:t>
      </w:r>
      <w:r w:rsidRPr="00C25F6B">
        <w:rPr>
          <w:rFonts w:ascii="Times New Roman" w:hAnsi="Times New Roman" w:cs="Times New Roman"/>
          <w:bCs/>
          <w:sz w:val="28"/>
          <w:szCs w:val="28"/>
          <w:lang w:val="kk-KZ"/>
        </w:rPr>
        <w:t>Голарктикалық дала</w:t>
      </w:r>
      <w:r>
        <w:rPr>
          <w:rFonts w:ascii="Times New Roman" w:hAnsi="Times New Roman" w:cs="Times New Roman"/>
          <w:bCs/>
          <w:sz w:val="28"/>
          <w:szCs w:val="28"/>
          <w:lang w:val="kk-KZ"/>
        </w:rPr>
        <w:t xml:space="preserve">. Көпжылдық. </w:t>
      </w:r>
      <w:r w:rsidRPr="00C25F6B">
        <w:rPr>
          <w:rFonts w:ascii="Times New Roman" w:hAnsi="Times New Roman" w:cs="Times New Roman"/>
          <w:bCs/>
          <w:sz w:val="28"/>
          <w:szCs w:val="28"/>
          <w:lang w:val="kk-KZ"/>
        </w:rPr>
        <w:t>Тамырсабақ. Мезоксерофит.</w:t>
      </w:r>
      <w:r w:rsidRPr="004549F6">
        <w:rPr>
          <w:rFonts w:ascii="Times New Roman" w:hAnsi="Times New Roman" w:cs="Times New Roman"/>
          <w:sz w:val="28"/>
          <w:szCs w:val="28"/>
          <w:lang w:val="kk-KZ"/>
        </w:rPr>
        <w:t xml:space="preserve">Тау етегінен жоғарғы белдеуге дейінгі төбелер, тасты беткейлер. Қырғыз Алатауы, Жамбыл облысы, Меркі ауданы, шатқалдың кіре берісінде. Меркі, тасты, биік 875 м. 20.09.2020. Веселова П.В., Кудабаева Г.М., Нелина Н.В., Кердяшкин А.В., Осмонали Б.Б. </w:t>
      </w:r>
    </w:p>
    <w:p w14:paraId="4E2DC49D"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2337B1">
        <w:rPr>
          <w:rFonts w:ascii="Times New Roman" w:hAnsi="Times New Roman" w:cs="Times New Roman"/>
          <w:bCs/>
          <w:i/>
          <w:iCs/>
          <w:sz w:val="28"/>
          <w:szCs w:val="28"/>
          <w:lang w:val="kk-KZ"/>
        </w:rPr>
        <w:lastRenderedPageBreak/>
        <w:t>A. viridis</w:t>
      </w:r>
      <w:r w:rsidRPr="002337B1">
        <w:rPr>
          <w:rFonts w:ascii="Times New Roman" w:hAnsi="Times New Roman" w:cs="Times New Roman"/>
          <w:bCs/>
          <w:i/>
          <w:sz w:val="28"/>
          <w:szCs w:val="28"/>
          <w:lang w:val="kk-KZ"/>
        </w:rPr>
        <w:t xml:space="preserve"> Willd</w:t>
      </w:r>
      <w:r w:rsidRPr="002337B1">
        <w:rPr>
          <w:rFonts w:ascii="Times New Roman" w:hAnsi="Times New Roman" w:cs="Times New Roman"/>
          <w:i/>
          <w:sz w:val="28"/>
          <w:szCs w:val="28"/>
          <w:lang w:val="kk-KZ"/>
        </w:rPr>
        <w:t>.</w:t>
      </w:r>
      <w:r w:rsidRPr="002337B1">
        <w:rPr>
          <w:rFonts w:ascii="Times New Roman" w:hAnsi="Times New Roman" w:cs="Times New Roman"/>
          <w:bCs/>
          <w:i/>
          <w:color w:val="FF0000"/>
          <w:sz w:val="28"/>
          <w:szCs w:val="28"/>
          <w:lang w:val="kk-KZ"/>
        </w:rPr>
        <w:t xml:space="preserve"> </w:t>
      </w:r>
      <w:r w:rsidRPr="002337B1">
        <w:rPr>
          <w:rFonts w:ascii="Times New Roman" w:hAnsi="Times New Roman" w:cs="Times New Roman"/>
          <w:bCs/>
          <w:i/>
          <w:color w:val="000000" w:themeColor="text1"/>
          <w:sz w:val="28"/>
          <w:szCs w:val="28"/>
          <w:lang w:val="kk-KZ"/>
        </w:rPr>
        <w:t>Жасыл жусан.</w:t>
      </w:r>
      <w:r w:rsidRPr="002337B1">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C25F6B">
        <w:rPr>
          <w:rFonts w:ascii="Times New Roman" w:hAnsi="Times New Roman" w:cs="Times New Roman"/>
          <w:iCs/>
          <w:sz w:val="28"/>
          <w:szCs w:val="28"/>
          <w:lang w:val="kk-KZ"/>
        </w:rPr>
        <w:t xml:space="preserve"> 9 : 656, 1966. </w:t>
      </w:r>
      <w:r w:rsidRPr="00C25F6B">
        <w:rPr>
          <w:rFonts w:ascii="Times New Roman" w:hAnsi="Times New Roman" w:cs="Times New Roman"/>
          <w:bCs/>
          <w:sz w:val="28"/>
          <w:szCs w:val="28"/>
          <w:lang w:val="kk-KZ"/>
        </w:rPr>
        <w:t>Еуропа-Сібір-Тянь-Шань шалғынды даласы. Жартылай бұташық. 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Жоғарғы белдеудің жартасты және қи</w:t>
      </w:r>
      <w:r>
        <w:rPr>
          <w:rFonts w:ascii="Times New Roman" w:hAnsi="Times New Roman" w:cs="Times New Roman"/>
          <w:sz w:val="28"/>
          <w:szCs w:val="28"/>
          <w:lang w:val="kk-KZ"/>
        </w:rPr>
        <w:t>ыршық тасты беткейлері. Сұндықт</w:t>
      </w:r>
      <w:r w:rsidRPr="004549F6">
        <w:rPr>
          <w:rFonts w:ascii="Times New Roman" w:hAnsi="Times New Roman" w:cs="Times New Roman"/>
          <w:sz w:val="28"/>
          <w:szCs w:val="28"/>
          <w:lang w:val="kk-KZ"/>
        </w:rPr>
        <w:t xml:space="preserve">астың басындағы субальпі шалғындары. </w:t>
      </w:r>
      <w:r>
        <w:rPr>
          <w:rFonts w:ascii="Times New Roman" w:hAnsi="Times New Roman" w:cs="Times New Roman"/>
          <w:sz w:val="28"/>
          <w:szCs w:val="28"/>
          <w:lang w:val="kk-KZ"/>
        </w:rPr>
        <w:t>14.07.1947.  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0F782E8A" w14:textId="237130AF" w:rsidR="00723A5E" w:rsidRDefault="00723A5E" w:rsidP="00723A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A. </w:t>
      </w:r>
      <w:r w:rsidR="00A000E2" w:rsidRPr="00463A29">
        <w:rPr>
          <w:rFonts w:ascii="Times New Roman" w:hAnsi="Times New Roman" w:cs="Times New Roman"/>
          <w:bCs/>
          <w:i/>
          <w:iCs/>
          <w:sz w:val="28"/>
          <w:szCs w:val="28"/>
          <w:lang w:val="kk-KZ"/>
        </w:rPr>
        <w:t>sublessingiana</w:t>
      </w:r>
      <w:r w:rsidR="00A000E2" w:rsidRPr="00463A29">
        <w:rPr>
          <w:rFonts w:ascii="Times New Roman" w:hAnsi="Times New Roman" w:cs="Times New Roman"/>
          <w:bCs/>
          <w:i/>
          <w:sz w:val="28"/>
          <w:szCs w:val="28"/>
          <w:lang w:val="kk-KZ"/>
        </w:rPr>
        <w:t xml:space="preserve"> Krasch. ex Poljak</w:t>
      </w:r>
      <w:r w:rsidR="00A000E2" w:rsidRPr="00463A29">
        <w:rPr>
          <w:rFonts w:ascii="Times New Roman" w:hAnsi="Times New Roman" w:cs="Times New Roman"/>
          <w:i/>
          <w:sz w:val="28"/>
          <w:szCs w:val="28"/>
          <w:lang w:val="kk-KZ"/>
        </w:rPr>
        <w:t>.</w:t>
      </w:r>
      <w:r w:rsidR="00A000E2" w:rsidRPr="00C25F6B">
        <w:rPr>
          <w:rFonts w:ascii="Times New Roman" w:hAnsi="Times New Roman" w:cs="Times New Roman"/>
          <w:i/>
          <w:iCs/>
          <w:sz w:val="28"/>
          <w:szCs w:val="28"/>
          <w:lang w:val="kk-KZ"/>
        </w:rPr>
        <w:t xml:space="preserve"> Майқара жусан.</w:t>
      </w:r>
      <w:r w:rsidR="00A000E2" w:rsidRPr="00C25F6B">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683239">
        <w:rPr>
          <w:rFonts w:ascii="Times New Roman" w:hAnsi="Times New Roman" w:cs="Times New Roman"/>
          <w:iCs/>
          <w:sz w:val="28"/>
          <w:szCs w:val="28"/>
          <w:lang w:val="kk-KZ"/>
        </w:rPr>
        <w:t xml:space="preserve"> </w:t>
      </w:r>
      <w:r w:rsidR="00A000E2" w:rsidRPr="00C25F6B">
        <w:rPr>
          <w:rFonts w:ascii="Times New Roman" w:hAnsi="Times New Roman" w:cs="Times New Roman"/>
          <w:iCs/>
          <w:sz w:val="28"/>
          <w:szCs w:val="28"/>
          <w:lang w:val="kk-KZ"/>
        </w:rPr>
        <w:t xml:space="preserve">9 : 656, 1966. </w:t>
      </w:r>
      <w:r w:rsidR="00A000E2" w:rsidRPr="00C25F6B">
        <w:rPr>
          <w:rFonts w:ascii="Times New Roman" w:hAnsi="Times New Roman" w:cs="Times New Roman"/>
          <w:bCs/>
          <w:sz w:val="28"/>
          <w:szCs w:val="28"/>
          <w:lang w:val="kk-KZ"/>
        </w:rPr>
        <w:t>Орталық Қазақстан – Алтай – Тянь-Шань шөлді дала.</w:t>
      </w:r>
      <w:r w:rsidR="00A000E2">
        <w:rPr>
          <w:rFonts w:ascii="Times New Roman" w:hAnsi="Times New Roman" w:cs="Times New Roman"/>
          <w:bCs/>
          <w:sz w:val="28"/>
          <w:szCs w:val="28"/>
          <w:lang w:val="kk-KZ"/>
        </w:rPr>
        <w:t xml:space="preserve"> </w:t>
      </w:r>
      <w:r w:rsidR="00A000E2" w:rsidRPr="00C25F6B">
        <w:rPr>
          <w:rFonts w:ascii="Times New Roman" w:hAnsi="Times New Roman" w:cs="Times New Roman"/>
          <w:bCs/>
          <w:sz w:val="28"/>
          <w:szCs w:val="28"/>
          <w:lang w:val="kk-KZ"/>
        </w:rPr>
        <w:t>Жартылай бұта. Ксерофит.</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 xml:space="preserve">Тау етегі мен тау етегіндегі жазықтың шөлді беткейлері. Қырғыз Алатауы, Жамбыл облысы, Жамбыл ауданы, Құрсай шатқалы, пісте орманы, тасты, оңтүстік-батыс беткейі, биіктігі 1190 м.28.06.2022. </w:t>
      </w:r>
      <w:r w:rsidR="00A000E2" w:rsidRPr="004549F6">
        <w:rPr>
          <w:rFonts w:ascii="Times New Roman" w:hAnsi="Times New Roman" w:cs="Times New Roman"/>
          <w:sz w:val="28"/>
          <w:szCs w:val="28"/>
        </w:rPr>
        <w:t>Данилов М.П., Веселова П.В., Шорманова А.А., Осмонали Б.Б.,  Абдилданова Д.Ш., Усен С.</w:t>
      </w:r>
      <w:r w:rsidR="00A000E2" w:rsidRPr="004549F6">
        <w:rPr>
          <w:rFonts w:ascii="Times New Roman" w:hAnsi="Times New Roman" w:cs="Times New Roman"/>
          <w:b/>
          <w:bCs/>
          <w:color w:val="FF0000"/>
          <w:sz w:val="28"/>
          <w:szCs w:val="28"/>
        </w:rPr>
        <w:t xml:space="preserve"> </w:t>
      </w:r>
    </w:p>
    <w:p w14:paraId="58B94642"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723A5E">
        <w:rPr>
          <w:rFonts w:ascii="Times New Roman" w:hAnsi="Times New Roman" w:cs="Times New Roman"/>
          <w:bCs/>
          <w:i/>
          <w:iCs/>
          <w:sz w:val="28"/>
          <w:szCs w:val="28"/>
          <w:lang w:val="kk-KZ"/>
        </w:rPr>
        <w:t>A. annua</w:t>
      </w:r>
      <w:r w:rsidR="00723A5E" w:rsidRPr="00723A5E">
        <w:rPr>
          <w:rFonts w:ascii="Times New Roman" w:hAnsi="Times New Roman" w:cs="Times New Roman"/>
          <w:bCs/>
          <w:i/>
          <w:sz w:val="28"/>
          <w:szCs w:val="28"/>
          <w:lang w:val="kk-KZ"/>
        </w:rPr>
        <w:t xml:space="preserve"> L. </w:t>
      </w:r>
      <w:r w:rsidRPr="00462BEE">
        <w:rPr>
          <w:rFonts w:ascii="Times New Roman" w:hAnsi="Times New Roman" w:cs="Times New Roman"/>
          <w:bCs/>
          <w:i/>
          <w:sz w:val="28"/>
          <w:szCs w:val="28"/>
          <w:lang w:val="kk-KZ"/>
        </w:rPr>
        <w:t>Біржылдық жусан.</w:t>
      </w:r>
      <w:r w:rsidRPr="00462BEE">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62BEE">
        <w:rPr>
          <w:rFonts w:ascii="Times New Roman" w:hAnsi="Times New Roman" w:cs="Times New Roman"/>
          <w:iCs/>
          <w:sz w:val="28"/>
          <w:szCs w:val="28"/>
          <w:lang w:val="kk-KZ"/>
        </w:rPr>
        <w:t xml:space="preserve">9 : 656, 1966. </w:t>
      </w:r>
      <w:r w:rsidRPr="00462BEE">
        <w:rPr>
          <w:rFonts w:ascii="Times New Roman" w:hAnsi="Times New Roman" w:cs="Times New Roman"/>
          <w:bCs/>
          <w:sz w:val="28"/>
          <w:szCs w:val="28"/>
          <w:lang w:val="kk-KZ"/>
        </w:rPr>
        <w:t>Голарктикалық арамшөп</w:t>
      </w:r>
      <w:r>
        <w:rPr>
          <w:rFonts w:ascii="Times New Roman" w:hAnsi="Times New Roman" w:cs="Times New Roman"/>
          <w:bCs/>
          <w:sz w:val="28"/>
          <w:szCs w:val="28"/>
          <w:lang w:val="kk-KZ"/>
        </w:rPr>
        <w:t xml:space="preserve">. </w:t>
      </w:r>
      <w:r w:rsidRPr="00462BEE">
        <w:rPr>
          <w:rFonts w:ascii="Times New Roman" w:hAnsi="Times New Roman" w:cs="Times New Roman"/>
          <w:bCs/>
          <w:sz w:val="28"/>
          <w:szCs w:val="28"/>
          <w:lang w:val="kk-KZ"/>
        </w:rPr>
        <w:t>Біржылдық. Кіндік тамыр.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Тұрғын үйге, жолға жақын. Алтайда, Тарбағатайда, Жоңғар Алатауында, Шу-Іле тауынд</w:t>
      </w:r>
      <w:r w:rsidR="00723A5E">
        <w:rPr>
          <w:rFonts w:ascii="Times New Roman" w:hAnsi="Times New Roman" w:cs="Times New Roman"/>
          <w:sz w:val="28"/>
          <w:szCs w:val="28"/>
          <w:lang w:val="kk-KZ"/>
        </w:rPr>
        <w:t>а, Қырғыз Алатауында кездеседі.</w:t>
      </w:r>
    </w:p>
    <w:p w14:paraId="012BD77B"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462BEE">
        <w:rPr>
          <w:rFonts w:ascii="Times New Roman" w:hAnsi="Times New Roman" w:cs="Times New Roman"/>
          <w:bCs/>
          <w:i/>
          <w:iCs/>
          <w:sz w:val="28"/>
          <w:szCs w:val="28"/>
          <w:lang w:val="en-US"/>
        </w:rPr>
        <w:t>A. terrae-albae</w:t>
      </w:r>
      <w:r w:rsidRPr="00462BEE">
        <w:rPr>
          <w:rFonts w:ascii="Times New Roman" w:hAnsi="Times New Roman" w:cs="Times New Roman"/>
          <w:bCs/>
          <w:i/>
          <w:sz w:val="28"/>
          <w:szCs w:val="28"/>
          <w:lang w:val="en-US"/>
        </w:rPr>
        <w:t xml:space="preserve"> Krasch.  Seripidium terrae-albae (Krasch.) Poljak. </w:t>
      </w:r>
      <w:r w:rsidRPr="00462BEE">
        <w:rPr>
          <w:rFonts w:ascii="Times New Roman" w:hAnsi="Times New Roman" w:cs="Times New Roman"/>
          <w:bCs/>
          <w:i/>
          <w:sz w:val="28"/>
          <w:szCs w:val="28"/>
          <w:lang w:val="kk-KZ"/>
        </w:rPr>
        <w:t>Тамыр жусан.</w:t>
      </w:r>
      <w:r w:rsidRPr="00462BEE">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4F5208">
        <w:rPr>
          <w:rFonts w:ascii="Times New Roman" w:hAnsi="Times New Roman" w:cs="Times New Roman"/>
          <w:bCs/>
          <w:sz w:val="28"/>
          <w:szCs w:val="28"/>
          <w:lang w:val="kk-KZ"/>
        </w:rPr>
        <w:t>Туран-Моңғол шөлі.</w:t>
      </w:r>
      <w:r w:rsidRPr="00462BEE">
        <w:rPr>
          <w:rFonts w:ascii="Times New Roman" w:hAnsi="Times New Roman" w:cs="Times New Roman"/>
          <w:bCs/>
          <w:sz w:val="28"/>
          <w:szCs w:val="28"/>
          <w:lang w:val="kk-KZ"/>
        </w:rPr>
        <w:t xml:space="preserve"> Жартылай бұташық. Ксерофит</w:t>
      </w:r>
      <w:r w:rsidRPr="00462BE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Шөлді тау етегі мен таулы жазық. Алтайда, Тарбағатайда, Жоңғар Алатауында, Шу-Іле тауында, Қырғыз Алатауында кездеседі.</w:t>
      </w:r>
    </w:p>
    <w:p w14:paraId="1A242B3D" w14:textId="586D08F1" w:rsidR="00DB2253" w:rsidRPr="004F5208" w:rsidRDefault="00A000E2" w:rsidP="00723A5E">
      <w:pPr>
        <w:spacing w:after="0" w:line="240" w:lineRule="auto"/>
        <w:ind w:firstLine="567"/>
        <w:jc w:val="both"/>
        <w:rPr>
          <w:rFonts w:ascii="Times New Roman" w:hAnsi="Times New Roman" w:cs="Times New Roman"/>
          <w:sz w:val="28"/>
          <w:szCs w:val="28"/>
          <w:lang w:val="kk-KZ"/>
        </w:rPr>
      </w:pPr>
      <w:r w:rsidRPr="004F5208">
        <w:rPr>
          <w:rFonts w:ascii="Times New Roman" w:hAnsi="Times New Roman" w:cs="Times New Roman"/>
          <w:bCs/>
          <w:i/>
          <w:iCs/>
          <w:sz w:val="28"/>
          <w:szCs w:val="28"/>
          <w:lang w:val="kk-KZ"/>
        </w:rPr>
        <w:t>A. heptapotamica</w:t>
      </w:r>
      <w:r w:rsidRPr="004F5208">
        <w:rPr>
          <w:rFonts w:ascii="Times New Roman" w:hAnsi="Times New Roman" w:cs="Times New Roman"/>
          <w:i/>
          <w:sz w:val="28"/>
          <w:szCs w:val="28"/>
          <w:lang w:val="kk-KZ"/>
        </w:rPr>
        <w:t xml:space="preserve"> </w:t>
      </w:r>
      <w:r w:rsidRPr="004F5208">
        <w:rPr>
          <w:rFonts w:ascii="Times New Roman" w:hAnsi="Times New Roman" w:cs="Times New Roman"/>
          <w:bCs/>
          <w:i/>
          <w:sz w:val="28"/>
          <w:szCs w:val="28"/>
          <w:lang w:val="kk-KZ"/>
        </w:rPr>
        <w:t>Poljak. Жетісу жусаны.</w:t>
      </w:r>
      <w:r w:rsidRPr="004F5208">
        <w:rPr>
          <w:rFonts w:ascii="Times New Roman" w:hAnsi="Times New Roman" w:cs="Times New Roman"/>
          <w:bCs/>
          <w:sz w:val="28"/>
          <w:szCs w:val="28"/>
          <w:lang w:val="kk-KZ"/>
        </w:rPr>
        <w:t xml:space="preserve"> </w:t>
      </w:r>
      <w:r w:rsidRPr="004F5208">
        <w:rPr>
          <w:rFonts w:ascii="Times New Roman" w:hAnsi="Times New Roman" w:cs="Times New Roman"/>
          <w:sz w:val="28"/>
          <w:szCs w:val="28"/>
          <w:lang w:val="kk-KZ"/>
        </w:rPr>
        <w:t>Қаз. флорасы</w:t>
      </w:r>
      <w:r w:rsidRPr="004F5208">
        <w:rPr>
          <w:rFonts w:ascii="Times New Roman" w:hAnsi="Times New Roman" w:cs="Times New Roman"/>
          <w:iCs/>
          <w:sz w:val="28"/>
          <w:szCs w:val="28"/>
          <w:lang w:val="kk-KZ"/>
        </w:rPr>
        <w:t xml:space="preserve"> 9 : 656, 1966. </w:t>
      </w:r>
      <w:r w:rsidRPr="004F5208">
        <w:rPr>
          <w:rFonts w:ascii="Times New Roman" w:hAnsi="Times New Roman" w:cs="Times New Roman"/>
          <w:bCs/>
          <w:sz w:val="28"/>
          <w:szCs w:val="28"/>
          <w:lang w:val="kk-KZ"/>
        </w:rPr>
        <w:t>Солтүстік Тянь-Шань шөлді дала эндемигі. Жартылай бұташық</w:t>
      </w:r>
      <w:r w:rsidR="00723A5E" w:rsidRPr="004F5208">
        <w:rPr>
          <w:rFonts w:ascii="Times New Roman" w:hAnsi="Times New Roman" w:cs="Times New Roman"/>
          <w:bCs/>
          <w:sz w:val="28"/>
          <w:szCs w:val="28"/>
          <w:lang w:val="kk-KZ"/>
        </w:rPr>
        <w:t xml:space="preserve">. </w:t>
      </w:r>
      <w:r w:rsidRPr="004F5208">
        <w:rPr>
          <w:rFonts w:ascii="Times New Roman" w:hAnsi="Times New Roman" w:cs="Times New Roman"/>
          <w:bCs/>
          <w:sz w:val="28"/>
          <w:szCs w:val="28"/>
          <w:lang w:val="kk-KZ"/>
        </w:rPr>
        <w:t>Ксерофит</w:t>
      </w:r>
      <w:r w:rsidRPr="004F5208">
        <w:rPr>
          <w:rFonts w:ascii="Times New Roman" w:hAnsi="Times New Roman" w:cs="Times New Roman"/>
          <w:sz w:val="28"/>
          <w:szCs w:val="28"/>
          <w:lang w:val="kk-KZ"/>
        </w:rPr>
        <w:t>. Тау етегінің шөлді беткейлері. Алтайда, Тарбағатайда, Жоңғар Алатауында, Шу-Іле тауында, Қырғыз Алатауында кездеседі.</w:t>
      </w:r>
      <w:bookmarkStart w:id="99" w:name="_Hlk157788147"/>
    </w:p>
    <w:p w14:paraId="3655634B" w14:textId="41DB6E53"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Doronicum </w:t>
      </w:r>
      <w:bookmarkEnd w:id="99"/>
      <w:r w:rsidRPr="004549F6">
        <w:rPr>
          <w:rFonts w:ascii="Times New Roman" w:hAnsi="Times New Roman" w:cs="Times New Roman"/>
          <w:b/>
          <w:bCs/>
          <w:sz w:val="28"/>
          <w:szCs w:val="28"/>
          <w:lang w:val="kk-KZ"/>
        </w:rPr>
        <w:t>L. Темекішөп.</w:t>
      </w:r>
    </w:p>
    <w:p w14:paraId="04CEFDC1" w14:textId="40121BDA"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62BEE">
        <w:rPr>
          <w:rFonts w:ascii="Times New Roman" w:hAnsi="Times New Roman" w:cs="Times New Roman"/>
          <w:bCs/>
          <w:i/>
          <w:sz w:val="28"/>
          <w:szCs w:val="28"/>
          <w:lang w:val="kk-KZ"/>
        </w:rPr>
        <w:t xml:space="preserve">Doronicum altaicum </w:t>
      </w:r>
      <w:r w:rsidRPr="00462BEE">
        <w:rPr>
          <w:rFonts w:ascii="Times New Roman" w:hAnsi="Times New Roman" w:cs="Times New Roman"/>
          <w:bCs/>
          <w:i/>
          <w:iCs/>
          <w:sz w:val="28"/>
          <w:szCs w:val="28"/>
          <w:lang w:val="kk-KZ"/>
        </w:rPr>
        <w:t>Pall.</w:t>
      </w:r>
      <w:r w:rsidRPr="00462BEE">
        <w:rPr>
          <w:rFonts w:ascii="Times New Roman" w:hAnsi="Times New Roman" w:cs="Times New Roman"/>
          <w:i/>
          <w:iCs/>
          <w:sz w:val="28"/>
          <w:szCs w:val="28"/>
          <w:lang w:val="kk-KZ"/>
        </w:rPr>
        <w:t xml:space="preserve"> Алтай темекішөбі.</w:t>
      </w:r>
      <w:r w:rsidRPr="004549F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62BEE">
        <w:rPr>
          <w:rFonts w:ascii="Times New Roman" w:hAnsi="Times New Roman" w:cs="Times New Roman"/>
          <w:iCs/>
          <w:sz w:val="28"/>
          <w:szCs w:val="28"/>
          <w:lang w:val="kk-KZ"/>
        </w:rPr>
        <w:t xml:space="preserve">9 : 656, 1966. </w:t>
      </w:r>
      <w:r w:rsidRPr="00462BEE">
        <w:rPr>
          <w:rFonts w:ascii="Times New Roman" w:hAnsi="Times New Roman" w:cs="Times New Roman"/>
          <w:bCs/>
          <w:sz w:val="28"/>
          <w:szCs w:val="28"/>
          <w:lang w:val="kk-KZ"/>
        </w:rPr>
        <w:t>Таулы Сібір-Алтай-Таулы-Орта Азия шалғыны.</w:t>
      </w:r>
      <w:r>
        <w:rPr>
          <w:rFonts w:ascii="Times New Roman" w:hAnsi="Times New Roman" w:cs="Times New Roman"/>
          <w:bCs/>
          <w:sz w:val="28"/>
          <w:szCs w:val="28"/>
          <w:lang w:val="kk-KZ"/>
        </w:rPr>
        <w:t xml:space="preserve"> Көпжылдық. </w:t>
      </w:r>
      <w:r w:rsidRPr="00462BEE">
        <w:rPr>
          <w:rFonts w:ascii="Times New Roman" w:hAnsi="Times New Roman" w:cs="Times New Roman"/>
          <w:bCs/>
          <w:sz w:val="28"/>
          <w:szCs w:val="28"/>
          <w:lang w:val="kk-KZ"/>
        </w:rPr>
        <w:t>Тамырсабақ. Мезофит.</w:t>
      </w:r>
      <w:r w:rsidRPr="00462BE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Жоғарғы және ортаңғы белдеудегі шалғындар. Альпілік және субальпілік шалғындарда, шыршалы ормандарда өседі. Алтайда, Тарбағатайда, Жоңғар Алатауында, Заил.Күнгей Алатауында, Қырғыз Алатауында кездеседі.</w:t>
      </w:r>
    </w:p>
    <w:p w14:paraId="13E98FDC" w14:textId="48655F73"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D. turkestanicum </w:t>
      </w:r>
      <w:r w:rsidRPr="00514DBE">
        <w:rPr>
          <w:rFonts w:ascii="Times New Roman" w:hAnsi="Times New Roman" w:cs="Times New Roman"/>
          <w:bCs/>
          <w:i/>
          <w:iCs/>
          <w:sz w:val="28"/>
          <w:szCs w:val="28"/>
          <w:lang w:val="kk-KZ"/>
        </w:rPr>
        <w:t>Cavill</w:t>
      </w:r>
      <w:r w:rsidRPr="00514DBE">
        <w:rPr>
          <w:rFonts w:ascii="Times New Roman" w:hAnsi="Times New Roman" w:cs="Times New Roman"/>
          <w:i/>
          <w:iCs/>
          <w:sz w:val="28"/>
          <w:szCs w:val="28"/>
          <w:lang w:val="kk-KZ"/>
        </w:rPr>
        <w:t xml:space="preserve">. </w:t>
      </w:r>
      <w:r w:rsidRPr="00514DBE">
        <w:rPr>
          <w:rFonts w:ascii="Times New Roman" w:hAnsi="Times New Roman" w:cs="Times New Roman"/>
          <w:i/>
          <w:sz w:val="28"/>
          <w:szCs w:val="28"/>
          <w:lang w:val="kk-KZ"/>
        </w:rPr>
        <w:t>Түркістан темекішөп.</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bCs/>
          <w:iCs/>
          <w:sz w:val="28"/>
          <w:szCs w:val="28"/>
          <w:lang w:val="kk-KZ"/>
        </w:rPr>
        <w:t>Алтай-тяньшандық шалғындық.</w:t>
      </w:r>
      <w:r>
        <w:rPr>
          <w:rFonts w:ascii="Times New Roman" w:hAnsi="Times New Roman" w:cs="Times New Roman"/>
          <w:iCs/>
          <w:sz w:val="28"/>
          <w:szCs w:val="28"/>
          <w:lang w:val="kk-KZ"/>
        </w:rPr>
        <w:t xml:space="preserve"> </w:t>
      </w:r>
      <w:r w:rsidRPr="00514DBE">
        <w:rPr>
          <w:rFonts w:ascii="Times New Roman" w:hAnsi="Times New Roman" w:cs="Times New Roman"/>
          <w:bCs/>
          <w:sz w:val="28"/>
          <w:szCs w:val="28"/>
          <w:lang w:val="kk-KZ"/>
        </w:rPr>
        <w:t>Көпжылдық. Тамырсабақ. Мезофит.</w:t>
      </w:r>
      <w:r w:rsidRPr="004549F6">
        <w:rPr>
          <w:rFonts w:ascii="Times New Roman" w:hAnsi="Times New Roman" w:cs="Times New Roman"/>
          <w:sz w:val="28"/>
          <w:szCs w:val="28"/>
          <w:lang w:val="kk-KZ"/>
        </w:rPr>
        <w:t xml:space="preserve"> Гүлдеуі VI-VIII. </w:t>
      </w:r>
      <w:r w:rsidRPr="004549F6">
        <w:rPr>
          <w:rFonts w:ascii="Times New Roman" w:hAnsi="Times New Roman" w:cs="Times New Roman"/>
          <w:iCs/>
          <w:sz w:val="28"/>
          <w:szCs w:val="28"/>
          <w:lang w:val="kk-KZ"/>
        </w:rPr>
        <w:t xml:space="preserve">Ортаңғы және жоғарғы белдеудегі шалғындар. </w:t>
      </w:r>
      <w:r w:rsidRPr="004549F6">
        <w:rPr>
          <w:rFonts w:ascii="Times New Roman" w:hAnsi="Times New Roman" w:cs="Times New Roman"/>
          <w:sz w:val="28"/>
          <w:szCs w:val="28"/>
          <w:lang w:val="kk-KZ"/>
        </w:rPr>
        <w:t>Альпілік және субальпілік әртүрлі шөпті шалғындарда, жартастарда, шатқалдардың жартасты беткейлерінде, шыршалы орман белдеулерінде өседі. Алтайда, Тарбағатайда, Жоңғар Алатауында,  Заил.Күнгей Алатауынд</w:t>
      </w:r>
      <w:r>
        <w:rPr>
          <w:rFonts w:ascii="Times New Roman" w:hAnsi="Times New Roman" w:cs="Times New Roman"/>
          <w:sz w:val="28"/>
          <w:szCs w:val="28"/>
          <w:lang w:val="kk-KZ"/>
        </w:rPr>
        <w:t>а, Қырғыз Алатауында кездеседі.</w:t>
      </w:r>
    </w:p>
    <w:p w14:paraId="0240ADF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Senecio L. Зиягүл.</w:t>
      </w:r>
    </w:p>
    <w:p w14:paraId="60C7E573" w14:textId="77777777" w:rsidR="00723A5E" w:rsidRDefault="00A000E2" w:rsidP="00723A5E">
      <w:pPr>
        <w:spacing w:after="0" w:line="240" w:lineRule="auto"/>
        <w:ind w:firstLine="708"/>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Senecio dubius </w:t>
      </w:r>
      <w:r>
        <w:rPr>
          <w:rFonts w:ascii="Times New Roman" w:hAnsi="Times New Roman" w:cs="Times New Roman"/>
          <w:bCs/>
          <w:i/>
          <w:iCs/>
          <w:sz w:val="28"/>
          <w:szCs w:val="28"/>
          <w:lang w:val="kk-KZ"/>
        </w:rPr>
        <w:t xml:space="preserve">L. </w:t>
      </w:r>
      <w:r w:rsidRPr="00514DBE">
        <w:rPr>
          <w:rFonts w:ascii="Times New Roman" w:hAnsi="Times New Roman" w:cs="Times New Roman"/>
          <w:bCs/>
          <w:i/>
          <w:iCs/>
          <w:sz w:val="28"/>
          <w:szCs w:val="28"/>
          <w:lang w:val="kk-KZ"/>
        </w:rPr>
        <w:t>Күмән зиягүл</w:t>
      </w:r>
      <w:r w:rsidRPr="00514DBE">
        <w:rPr>
          <w:rFonts w:ascii="Times New Roman" w:hAnsi="Times New Roman" w:cs="Times New Roman"/>
          <w:i/>
          <w:sz w:val="28"/>
          <w:szCs w:val="28"/>
          <w:lang w:val="kk-KZ"/>
        </w:rPr>
        <w:t>.</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bCs/>
          <w:sz w:val="28"/>
          <w:szCs w:val="28"/>
          <w:lang w:val="kk-KZ"/>
        </w:rPr>
        <w:t>Палеарктикалық түр. Біржылдық. Кіндік тамыр. Мезофит.</w:t>
      </w:r>
      <w:r w:rsidRPr="004549F6">
        <w:rPr>
          <w:rFonts w:ascii="Times New Roman" w:hAnsi="Times New Roman" w:cs="Times New Roman"/>
          <w:sz w:val="28"/>
          <w:szCs w:val="28"/>
          <w:lang w:val="kk-KZ"/>
        </w:rPr>
        <w:t xml:space="preserve"> Гүлдеуі V-VI. Дымқыл жерлерде, шалғындарда, көл алды шөлдерде, тоғайлы ормандарда өседі. Қызылордада, Бетпақдалада, Мойынқұмда, Түркістанда, Жоңғар Алатауында, Шу-Іле тауында,</w:t>
      </w:r>
      <w:r>
        <w:rPr>
          <w:rFonts w:ascii="Times New Roman" w:hAnsi="Times New Roman" w:cs="Times New Roman"/>
          <w:sz w:val="28"/>
          <w:szCs w:val="28"/>
          <w:lang w:val="kk-KZ"/>
        </w:rPr>
        <w:t xml:space="preserve"> Қырғыз Алатауында, Қаратауда, </w:t>
      </w:r>
      <w:r w:rsidRPr="004549F6">
        <w:rPr>
          <w:rFonts w:ascii="Times New Roman" w:hAnsi="Times New Roman" w:cs="Times New Roman"/>
          <w:sz w:val="28"/>
          <w:szCs w:val="28"/>
          <w:lang w:val="kk-KZ"/>
        </w:rPr>
        <w:t xml:space="preserve">Батыс Тянь-Шаньда кездеседі.Шаруашылық маңызы: Улы өсімдік. Құрамында алкалойд бар. Ол асқазан, ішек, бүйректі зақымдайды және өлімге әкеледі. Ірі қара малдарда асқортудың бұзылуына акеп </w:t>
      </w:r>
      <w:r w:rsidRPr="004549F6">
        <w:rPr>
          <w:rFonts w:ascii="Times New Roman" w:hAnsi="Times New Roman" w:cs="Times New Roman"/>
          <w:sz w:val="28"/>
          <w:szCs w:val="28"/>
          <w:lang w:val="kk-KZ"/>
        </w:rPr>
        <w:lastRenderedPageBreak/>
        <w:t>соғ</w:t>
      </w:r>
      <w:r>
        <w:rPr>
          <w:rFonts w:ascii="Times New Roman" w:hAnsi="Times New Roman" w:cs="Times New Roman"/>
          <w:sz w:val="28"/>
          <w:szCs w:val="28"/>
          <w:lang w:val="kk-KZ"/>
        </w:rPr>
        <w:t>ады, іш өтеді, терісі асқынады. Ірі</w:t>
      </w:r>
      <w:r w:rsidRPr="004549F6">
        <w:rPr>
          <w:rFonts w:ascii="Times New Roman" w:hAnsi="Times New Roman" w:cs="Times New Roman"/>
          <w:sz w:val="28"/>
          <w:szCs w:val="28"/>
          <w:lang w:val="kk-KZ"/>
        </w:rPr>
        <w:t xml:space="preserve"> қара малдар, шошқал</w:t>
      </w:r>
      <w:r>
        <w:rPr>
          <w:rFonts w:ascii="Times New Roman" w:hAnsi="Times New Roman" w:cs="Times New Roman"/>
          <w:sz w:val="28"/>
          <w:szCs w:val="28"/>
          <w:lang w:val="kk-KZ"/>
        </w:rPr>
        <w:t>ар уланады. Шаруашылық маңызы: у</w:t>
      </w:r>
      <w:r w:rsidR="00723A5E">
        <w:rPr>
          <w:rFonts w:ascii="Times New Roman" w:hAnsi="Times New Roman" w:cs="Times New Roman"/>
          <w:sz w:val="28"/>
          <w:szCs w:val="28"/>
          <w:lang w:val="kk-KZ"/>
        </w:rPr>
        <w:t xml:space="preserve">лы өсімдік. </w:t>
      </w:r>
    </w:p>
    <w:p w14:paraId="14D24239" w14:textId="6FBA43EB" w:rsidR="00A000E2" w:rsidRPr="00723A5E" w:rsidRDefault="00A000E2" w:rsidP="00723A5E">
      <w:pPr>
        <w:spacing w:after="0" w:line="240" w:lineRule="auto"/>
        <w:ind w:firstLine="708"/>
        <w:jc w:val="both"/>
        <w:rPr>
          <w:rFonts w:ascii="Times New Roman" w:hAnsi="Times New Roman" w:cs="Times New Roman"/>
          <w:sz w:val="28"/>
          <w:szCs w:val="28"/>
          <w:lang w:val="kk-KZ"/>
        </w:rPr>
      </w:pPr>
      <w:r w:rsidRPr="00514DBE">
        <w:rPr>
          <w:rFonts w:ascii="Times New Roman" w:hAnsi="Times New Roman" w:cs="Times New Roman"/>
          <w:bCs/>
          <w:i/>
          <w:iCs/>
          <w:sz w:val="28"/>
          <w:szCs w:val="28"/>
          <w:lang w:val="kk-KZ"/>
        </w:rPr>
        <w:t>S. jacobaea</w:t>
      </w:r>
      <w:r w:rsidRPr="00514DBE">
        <w:rPr>
          <w:rFonts w:ascii="Times New Roman" w:hAnsi="Times New Roman" w:cs="Times New Roman"/>
          <w:bCs/>
          <w:i/>
          <w:sz w:val="28"/>
          <w:szCs w:val="28"/>
          <w:lang w:val="kk-KZ"/>
        </w:rPr>
        <w:t xml:space="preserve"> L.</w:t>
      </w:r>
      <w:r w:rsidRPr="00514DBE">
        <w:rPr>
          <w:rFonts w:ascii="Times New Roman" w:hAnsi="Times New Roman" w:cs="Times New Roman"/>
          <w:i/>
          <w:sz w:val="28"/>
          <w:szCs w:val="28"/>
          <w:lang w:val="kk-KZ"/>
        </w:rPr>
        <w:t xml:space="preserve"> Яков зиягүл.</w:t>
      </w:r>
      <w:r w:rsidRPr="00514DBE">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514DBE">
        <w:rPr>
          <w:rFonts w:ascii="Times New Roman" w:hAnsi="Times New Roman" w:cs="Times New Roman"/>
          <w:bCs/>
          <w:sz w:val="28"/>
          <w:szCs w:val="28"/>
          <w:lang w:val="kk-KZ"/>
        </w:rPr>
        <w:t>Батыс палеарктикалық шалғынды дала. Екіжылдық. Кіндік тамыр. Мезоксерофит.</w:t>
      </w:r>
      <w:r w:rsidRPr="00514DB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Шалғынды далалар, төменгі және орта белдеулердің бұталарында. Қырғыз Алатауы, Молалы шатқалы, солтүстік-шығыс беткей.</w:t>
      </w:r>
      <w:r>
        <w:rPr>
          <w:rFonts w:ascii="Times New Roman" w:hAnsi="Times New Roman" w:cs="Times New Roman"/>
          <w:sz w:val="28"/>
          <w:szCs w:val="28"/>
          <w:lang w:val="kk-KZ"/>
        </w:rPr>
        <w:t xml:space="preserve"> 08.07.1986. Вибе Е.</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57CC71BA" w14:textId="77777777" w:rsidR="00723A5E" w:rsidRDefault="00723A5E" w:rsidP="00A000E2">
      <w:pPr>
        <w:spacing w:after="0" w:line="240" w:lineRule="auto"/>
        <w:jc w:val="center"/>
        <w:rPr>
          <w:rFonts w:ascii="Times New Roman" w:hAnsi="Times New Roman" w:cs="Times New Roman"/>
          <w:b/>
          <w:bCs/>
          <w:sz w:val="28"/>
          <w:szCs w:val="28"/>
          <w:lang w:val="kk-KZ"/>
        </w:rPr>
      </w:pPr>
      <w:bookmarkStart w:id="100" w:name="_Hlk157788264"/>
    </w:p>
    <w:p w14:paraId="5933C103" w14:textId="77777777" w:rsidR="00723A5E" w:rsidRDefault="00723A5E" w:rsidP="00A000E2">
      <w:pPr>
        <w:spacing w:after="0" w:line="240" w:lineRule="auto"/>
        <w:jc w:val="center"/>
        <w:rPr>
          <w:rFonts w:ascii="Times New Roman" w:hAnsi="Times New Roman" w:cs="Times New Roman"/>
          <w:b/>
          <w:bCs/>
          <w:sz w:val="28"/>
          <w:szCs w:val="28"/>
          <w:lang w:val="kk-KZ"/>
        </w:rPr>
      </w:pPr>
    </w:p>
    <w:p w14:paraId="614344C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Ligularia </w:t>
      </w:r>
      <w:bookmarkEnd w:id="100"/>
      <w:r w:rsidRPr="004549F6">
        <w:rPr>
          <w:rFonts w:ascii="Times New Roman" w:hAnsi="Times New Roman" w:cs="Times New Roman"/>
          <w:b/>
          <w:bCs/>
          <w:sz w:val="28"/>
          <w:szCs w:val="28"/>
          <w:lang w:val="kk-KZ"/>
        </w:rPr>
        <w:t>Gass Сарыаңдыз.</w:t>
      </w:r>
    </w:p>
    <w:p w14:paraId="15CDAD62"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iCs/>
          <w:sz w:val="28"/>
          <w:szCs w:val="28"/>
          <w:lang w:val="kk-KZ"/>
        </w:rPr>
        <w:t>Ligularia songarica</w:t>
      </w:r>
      <w:r w:rsidRPr="00514DBE">
        <w:rPr>
          <w:rFonts w:ascii="Times New Roman" w:hAnsi="Times New Roman" w:cs="Times New Roman"/>
          <w:bCs/>
          <w:i/>
          <w:sz w:val="28"/>
          <w:szCs w:val="28"/>
          <w:lang w:val="kk-KZ"/>
        </w:rPr>
        <w:t xml:space="preserve"> (Fisch.) Ling.</w:t>
      </w:r>
      <w:r w:rsidRPr="00514DBE">
        <w:rPr>
          <w:rFonts w:ascii="Times New Roman" w:hAnsi="Times New Roman" w:cs="Times New Roman"/>
          <w:i/>
          <w:iCs/>
          <w:sz w:val="28"/>
          <w:szCs w:val="28"/>
          <w:lang w:val="kk-KZ"/>
        </w:rPr>
        <w:t xml:space="preserve"> Жоңғар сарыаңдыз.</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514DBE">
        <w:rPr>
          <w:rFonts w:ascii="Times New Roman" w:hAnsi="Times New Roman" w:cs="Times New Roman"/>
          <w:bCs/>
          <w:sz w:val="28"/>
          <w:szCs w:val="28"/>
          <w:lang w:val="kk-KZ"/>
        </w:rPr>
        <w:t>Тарбағатай-Жоңғар-Тянь-Шань түрлері. Көпжылдық. Қысқатамырсабақ.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VI-VIIІ. Шалғындарда, өзендер мен көлдердің жағасында, ылғалды жыртылған шалғындарда өседі. Тарбағатайда, Жоңғар Алатауында, Қырғыз Алатауында, Батыс Тянь-Шаньда кездеседі.</w:t>
      </w:r>
    </w:p>
    <w:p w14:paraId="6F1C4E75"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iCs/>
          <w:sz w:val="28"/>
          <w:szCs w:val="28"/>
          <w:lang w:val="kk-KZ"/>
        </w:rPr>
        <w:t>L. Thomsonii</w:t>
      </w:r>
      <w:r w:rsidRPr="00514DBE">
        <w:rPr>
          <w:rFonts w:ascii="Times New Roman" w:hAnsi="Times New Roman" w:cs="Times New Roman"/>
          <w:bCs/>
          <w:i/>
          <w:sz w:val="28"/>
          <w:szCs w:val="28"/>
          <w:lang w:val="kk-KZ"/>
        </w:rPr>
        <w:t xml:space="preserve"> (Clarke) Pojark.</w:t>
      </w:r>
      <w:r w:rsidRPr="00514DBE">
        <w:rPr>
          <w:rFonts w:ascii="Times New Roman" w:hAnsi="Times New Roman" w:cs="Times New Roman"/>
          <w:i/>
          <w:iCs/>
          <w:sz w:val="28"/>
          <w:szCs w:val="28"/>
          <w:lang w:val="kk-KZ"/>
        </w:rPr>
        <w:t xml:space="preserve"> Томсон сарыаңдыз.</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bCs/>
          <w:sz w:val="28"/>
          <w:szCs w:val="28"/>
          <w:lang w:val="kk-KZ"/>
        </w:rPr>
        <w:t xml:space="preserve">Жоңғар-Памир-Алай шалғыны. </w:t>
      </w:r>
      <w:r>
        <w:rPr>
          <w:rFonts w:ascii="Times New Roman" w:hAnsi="Times New Roman" w:cs="Times New Roman"/>
          <w:bCs/>
          <w:sz w:val="28"/>
          <w:szCs w:val="28"/>
          <w:lang w:val="kk-KZ"/>
        </w:rPr>
        <w:t xml:space="preserve">Көпжылдық. </w:t>
      </w:r>
      <w:r w:rsidRPr="00514DBE">
        <w:rPr>
          <w:rFonts w:ascii="Times New Roman" w:hAnsi="Times New Roman" w:cs="Times New Roman"/>
          <w:bCs/>
          <w:sz w:val="28"/>
          <w:szCs w:val="28"/>
          <w:lang w:val="kk-KZ"/>
        </w:rPr>
        <w:t>Қысқатамырсабақ</w:t>
      </w:r>
      <w:r>
        <w:rPr>
          <w:rFonts w:ascii="Times New Roman" w:hAnsi="Times New Roman" w:cs="Times New Roman"/>
          <w:bCs/>
          <w:sz w:val="28"/>
          <w:szCs w:val="28"/>
          <w:lang w:val="kk-KZ"/>
        </w:rPr>
        <w:t xml:space="preserve">. </w:t>
      </w:r>
      <w:r w:rsidRPr="00514DBE">
        <w:rPr>
          <w:rFonts w:ascii="Times New Roman" w:hAnsi="Times New Roman" w:cs="Times New Roman"/>
          <w:bCs/>
          <w:iCs/>
          <w:sz w:val="28"/>
          <w:szCs w:val="28"/>
          <w:lang w:val="kk-KZ"/>
        </w:rPr>
        <w:t>Мезофит</w:t>
      </w:r>
      <w:r w:rsidRPr="00514DBE">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VI-VIІ. </w:t>
      </w:r>
      <w:r w:rsidRPr="004549F6">
        <w:rPr>
          <w:rFonts w:ascii="Times New Roman" w:hAnsi="Times New Roman" w:cs="Times New Roman"/>
          <w:bCs/>
          <w:sz w:val="28"/>
          <w:szCs w:val="28"/>
          <w:lang w:val="kk-KZ"/>
        </w:rPr>
        <w:t>Жоғарғы аймақтың шалғындары.</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Таудың жоғарғы белдеуінде, сүректі-бұталы өсімдіктердің арасында және альпілік белдеудің шалғындарында өседі. Жоңғар Алатауында, Қырғыз Алатауында, Батыс Тянь-Шаньда кездеседі. Қырғыз жотасы, солтүстік шатқалдары. Шалсу шатқалы, шатқал түбіндегі тастардың арасында, сарқырамаға жақын.</w:t>
      </w:r>
      <w:r>
        <w:rPr>
          <w:rFonts w:ascii="Times New Roman" w:hAnsi="Times New Roman" w:cs="Times New Roman"/>
          <w:sz w:val="28"/>
          <w:szCs w:val="28"/>
          <w:lang w:val="kk-KZ"/>
        </w:rPr>
        <w:t xml:space="preserve"> 10.06.1961. Гамаюнова А.</w:t>
      </w:r>
      <w:r w:rsidRPr="004549F6">
        <w:rPr>
          <w:rFonts w:ascii="Times New Roman" w:hAnsi="Times New Roman" w:cs="Times New Roman"/>
          <w:sz w:val="28"/>
          <w:szCs w:val="28"/>
          <w:lang w:val="kk-KZ"/>
        </w:rPr>
        <w:t>П.</w:t>
      </w:r>
    </w:p>
    <w:p w14:paraId="6DE83C81"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L. macrophylla </w:t>
      </w:r>
      <w:r w:rsidRPr="00514DBE">
        <w:rPr>
          <w:rFonts w:ascii="Times New Roman" w:hAnsi="Times New Roman" w:cs="Times New Roman"/>
          <w:bCs/>
          <w:i/>
          <w:iCs/>
          <w:sz w:val="28"/>
          <w:szCs w:val="28"/>
          <w:lang w:val="kk-KZ"/>
        </w:rPr>
        <w:t>(L.) DC.</w:t>
      </w:r>
      <w:r w:rsidRPr="00514DBE">
        <w:rPr>
          <w:rFonts w:ascii="Times New Roman" w:hAnsi="Times New Roman" w:cs="Times New Roman"/>
          <w:i/>
          <w:iCs/>
          <w:sz w:val="28"/>
          <w:szCs w:val="28"/>
          <w:lang w:val="kk-KZ"/>
        </w:rPr>
        <w:t xml:space="preserve"> Іріжапырақ сарыаңдыз</w:t>
      </w:r>
      <w:r w:rsidRPr="00514DBE">
        <w:rPr>
          <w:rFonts w:ascii="Times New Roman" w:hAnsi="Times New Roman" w:cs="Times New Roman"/>
          <w:bCs/>
          <w:i/>
          <w:iCs/>
          <w:sz w:val="28"/>
          <w:szCs w:val="28"/>
          <w:lang w:val="kk-KZ"/>
        </w:rPr>
        <w:t>.</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9 : 656, 1966.</w:t>
      </w:r>
      <w:r w:rsidRPr="00514DBE">
        <w:rPr>
          <w:rFonts w:ascii="Times New Roman" w:hAnsi="Times New Roman" w:cs="Times New Roman"/>
          <w:bCs/>
          <w:iCs/>
          <w:sz w:val="28"/>
          <w:szCs w:val="28"/>
          <w:lang w:val="kk-KZ"/>
        </w:rPr>
        <w:t xml:space="preserve"> Алтай-орталық Қазақстан-Тяньшань шалғыны. </w:t>
      </w:r>
      <w:r>
        <w:rPr>
          <w:rFonts w:ascii="Times New Roman" w:hAnsi="Times New Roman" w:cs="Times New Roman"/>
          <w:bCs/>
          <w:sz w:val="28"/>
          <w:szCs w:val="28"/>
          <w:lang w:val="kk-KZ"/>
        </w:rPr>
        <w:t xml:space="preserve">Көпжылдық. </w:t>
      </w:r>
      <w:r w:rsidRPr="00514DBE">
        <w:rPr>
          <w:rFonts w:ascii="Times New Roman" w:hAnsi="Times New Roman" w:cs="Times New Roman"/>
          <w:bCs/>
          <w:sz w:val="28"/>
          <w:szCs w:val="28"/>
          <w:lang w:val="kk-KZ"/>
        </w:rPr>
        <w:t xml:space="preserve">Қысқатамырсабақ. </w:t>
      </w:r>
      <w:r w:rsidRPr="00514DBE">
        <w:rPr>
          <w:rFonts w:ascii="Times New Roman" w:hAnsi="Times New Roman" w:cs="Times New Roman"/>
          <w:bCs/>
          <w:iCs/>
          <w:sz w:val="28"/>
          <w:szCs w:val="28"/>
          <w:lang w:val="kk-KZ"/>
        </w:rPr>
        <w:t>Мезофит</w:t>
      </w:r>
      <w:r w:rsidRPr="00514DBE">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Ортаңғы аймақтың ылғалды шалғындары.</w:t>
      </w:r>
      <w:r>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Дымқыл, тұзды және батпақты шалғындарда, өзен жағалауларында, орташа тау белдеулерінде өседі. Қарқарада, Алтайда, Ұлытауда, Жоңғар Алатауында, Қырғыз Алатауында, Қаратауда, Батыс Тянь-Шаньда кездеседі.</w:t>
      </w:r>
    </w:p>
    <w:p w14:paraId="3CE3EAE2" w14:textId="77777777" w:rsidR="00723A5E" w:rsidRDefault="00723A5E" w:rsidP="00723A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L. </w:t>
      </w:r>
      <w:r w:rsidR="00A000E2" w:rsidRPr="00514DBE">
        <w:rPr>
          <w:rFonts w:ascii="Times New Roman" w:hAnsi="Times New Roman" w:cs="Times New Roman"/>
          <w:bCs/>
          <w:i/>
          <w:iCs/>
          <w:sz w:val="28"/>
          <w:szCs w:val="28"/>
          <w:lang w:val="kk-KZ"/>
        </w:rPr>
        <w:t>heterophylla</w:t>
      </w:r>
      <w:r w:rsidR="00A000E2" w:rsidRPr="00514DBE">
        <w:rPr>
          <w:rFonts w:ascii="Times New Roman" w:hAnsi="Times New Roman" w:cs="Times New Roman"/>
          <w:bCs/>
          <w:i/>
          <w:sz w:val="28"/>
          <w:szCs w:val="28"/>
          <w:lang w:val="kk-KZ"/>
        </w:rPr>
        <w:t xml:space="preserve"> Rupr.</w:t>
      </w:r>
      <w:r w:rsidR="00A000E2" w:rsidRPr="00514DBE">
        <w:rPr>
          <w:rFonts w:ascii="Times New Roman" w:hAnsi="Times New Roman" w:cs="Times New Roman"/>
          <w:i/>
          <w:iCs/>
          <w:sz w:val="28"/>
          <w:szCs w:val="28"/>
          <w:lang w:val="kk-KZ"/>
        </w:rPr>
        <w:t xml:space="preserve"> Алажапырақ сарыаңдыз.</w:t>
      </w:r>
      <w:r w:rsidR="00A000E2" w:rsidRPr="00514DBE">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683239">
        <w:rPr>
          <w:rFonts w:ascii="Times New Roman" w:hAnsi="Times New Roman" w:cs="Times New Roman"/>
          <w:iCs/>
          <w:sz w:val="28"/>
          <w:szCs w:val="28"/>
          <w:lang w:val="kk-KZ"/>
        </w:rPr>
        <w:t xml:space="preserve"> </w:t>
      </w:r>
      <w:r w:rsidR="00A000E2" w:rsidRPr="00514DBE">
        <w:rPr>
          <w:rFonts w:ascii="Times New Roman" w:hAnsi="Times New Roman" w:cs="Times New Roman"/>
          <w:iCs/>
          <w:sz w:val="28"/>
          <w:szCs w:val="28"/>
          <w:lang w:val="kk-KZ"/>
        </w:rPr>
        <w:t xml:space="preserve">9 : 656, 1966. </w:t>
      </w:r>
      <w:r w:rsidR="00A000E2" w:rsidRPr="00514DBE">
        <w:rPr>
          <w:rFonts w:ascii="Times New Roman" w:hAnsi="Times New Roman" w:cs="Times New Roman"/>
          <w:bCs/>
          <w:sz w:val="28"/>
          <w:szCs w:val="28"/>
          <w:lang w:val="kk-KZ"/>
        </w:rPr>
        <w:t xml:space="preserve">Жоңғар-Тяньшань шалғынды даласы. Көпжылдық. Қысқатамырсабақ. </w:t>
      </w:r>
      <w:r w:rsidR="00A000E2" w:rsidRPr="00514DBE">
        <w:rPr>
          <w:rFonts w:ascii="Times New Roman" w:hAnsi="Times New Roman" w:cs="Times New Roman"/>
          <w:bCs/>
          <w:iCs/>
          <w:sz w:val="28"/>
          <w:szCs w:val="28"/>
          <w:lang w:val="kk-KZ"/>
        </w:rPr>
        <w:t>Мезофит</w:t>
      </w:r>
      <w:r w:rsidR="00A000E2" w:rsidRPr="00514DBE">
        <w:rPr>
          <w:rFonts w:ascii="Times New Roman" w:hAnsi="Times New Roman" w:cs="Times New Roman"/>
          <w:iCs/>
          <w:sz w:val="28"/>
          <w:szCs w:val="28"/>
          <w:lang w:val="kk-KZ"/>
        </w:rPr>
        <w:t>.</w:t>
      </w:r>
      <w:r w:rsidR="00A000E2" w:rsidRPr="004549F6">
        <w:rPr>
          <w:rFonts w:ascii="Times New Roman" w:hAnsi="Times New Roman" w:cs="Times New Roman"/>
          <w:iCs/>
          <w:sz w:val="28"/>
          <w:szCs w:val="28"/>
          <w:lang w:val="kk-KZ"/>
        </w:rPr>
        <w:t xml:space="preserve"> </w:t>
      </w:r>
      <w:r w:rsidR="00A000E2" w:rsidRPr="004549F6">
        <w:rPr>
          <w:rFonts w:ascii="Times New Roman" w:hAnsi="Times New Roman" w:cs="Times New Roman"/>
          <w:sz w:val="28"/>
          <w:szCs w:val="28"/>
          <w:lang w:val="kk-KZ"/>
        </w:rPr>
        <w:t>Ағындардың жағалары, жоғарғы</w:t>
      </w:r>
      <w:r w:rsidR="00A000E2">
        <w:rPr>
          <w:rFonts w:ascii="Times New Roman" w:hAnsi="Times New Roman" w:cs="Times New Roman"/>
          <w:sz w:val="28"/>
          <w:szCs w:val="28"/>
          <w:lang w:val="kk-KZ"/>
        </w:rPr>
        <w:t xml:space="preserve"> аймақтың ылғалды беткейлері. </w:t>
      </w:r>
      <w:r w:rsidR="00A000E2" w:rsidRPr="004549F6">
        <w:rPr>
          <w:rFonts w:ascii="Times New Roman" w:hAnsi="Times New Roman" w:cs="Times New Roman"/>
          <w:sz w:val="28"/>
          <w:szCs w:val="28"/>
          <w:lang w:val="kk-KZ"/>
        </w:rPr>
        <w:t xml:space="preserve">Әулие-Ата қызылша совхозы. Бидай шөпті кен орны. 01.08.1933. Илларионова И. </w:t>
      </w:r>
    </w:p>
    <w:p w14:paraId="6157BF54" w14:textId="0EB6B599" w:rsidR="00A000E2" w:rsidRPr="00514DB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iCs/>
          <w:sz w:val="28"/>
          <w:szCs w:val="28"/>
          <w:lang w:val="kk-KZ"/>
        </w:rPr>
        <w:t>L. narynensis</w:t>
      </w:r>
      <w:r w:rsidRPr="00514DBE">
        <w:rPr>
          <w:rFonts w:ascii="Times New Roman" w:hAnsi="Times New Roman" w:cs="Times New Roman"/>
          <w:bCs/>
          <w:i/>
          <w:sz w:val="28"/>
          <w:szCs w:val="28"/>
          <w:lang w:val="kk-KZ"/>
        </w:rPr>
        <w:t xml:space="preserve"> (C. Winkl.) O. &amp; B. Fedtsch</w:t>
      </w:r>
      <w:r w:rsidRPr="00514DBE">
        <w:rPr>
          <w:rFonts w:ascii="Times New Roman" w:hAnsi="Times New Roman" w:cs="Times New Roman"/>
          <w:i/>
          <w:sz w:val="28"/>
          <w:szCs w:val="28"/>
          <w:lang w:val="kk-KZ"/>
        </w:rPr>
        <w:t>.</w:t>
      </w:r>
      <w:r w:rsidRPr="00514DBE">
        <w:rPr>
          <w:rFonts w:ascii="Times New Roman" w:hAnsi="Times New Roman" w:cs="Times New Roman"/>
          <w:i/>
          <w:iCs/>
          <w:sz w:val="28"/>
          <w:szCs w:val="28"/>
          <w:lang w:val="kk-KZ"/>
        </w:rPr>
        <w:t xml:space="preserve"> Нарын сарыаңдыз.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bCs/>
          <w:sz w:val="28"/>
          <w:szCs w:val="28"/>
          <w:lang w:val="kk-KZ"/>
        </w:rPr>
        <w:t>Жоңғар-Тяньшань шалғыны.</w:t>
      </w:r>
      <w:r>
        <w:rPr>
          <w:rFonts w:ascii="Times New Roman" w:hAnsi="Times New Roman" w:cs="Times New Roman"/>
          <w:sz w:val="28"/>
          <w:szCs w:val="28"/>
          <w:lang w:val="kk-KZ"/>
        </w:rPr>
        <w:t xml:space="preserve"> </w:t>
      </w:r>
      <w:r w:rsidRPr="00514DBE">
        <w:rPr>
          <w:rFonts w:ascii="Times New Roman" w:hAnsi="Times New Roman" w:cs="Times New Roman"/>
          <w:bCs/>
          <w:sz w:val="28"/>
          <w:szCs w:val="28"/>
          <w:lang w:val="kk-KZ"/>
        </w:rPr>
        <w:t xml:space="preserve">Көпжылдық. Қысқатамырсабақ. </w:t>
      </w:r>
      <w:r w:rsidRPr="00514DBE">
        <w:rPr>
          <w:rFonts w:ascii="Times New Roman" w:hAnsi="Times New Roman" w:cs="Times New Roman"/>
          <w:bCs/>
          <w:iCs/>
          <w:sz w:val="28"/>
          <w:szCs w:val="28"/>
          <w:lang w:val="kk-KZ"/>
        </w:rPr>
        <w:t>Мезофит</w:t>
      </w:r>
      <w:r w:rsidRPr="00514DBE">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Ортаңғы және жоғарғы белдеудегі шалғындар. Меркі аудандары. Таулардың солтүстік беткейлері мен биік таулы үстірт. </w:t>
      </w:r>
    </w:p>
    <w:p w14:paraId="7E53D4B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01" w:name="_Hlk157788402"/>
      <w:r w:rsidRPr="004549F6">
        <w:rPr>
          <w:rFonts w:ascii="Times New Roman" w:hAnsi="Times New Roman" w:cs="Times New Roman"/>
          <w:b/>
          <w:bCs/>
          <w:sz w:val="28"/>
          <w:szCs w:val="28"/>
          <w:lang w:val="kk-KZ"/>
        </w:rPr>
        <w:t>Echinops</w:t>
      </w:r>
      <w:bookmarkEnd w:id="101"/>
      <w:r w:rsidRPr="004549F6">
        <w:rPr>
          <w:rFonts w:ascii="Times New Roman" w:hAnsi="Times New Roman" w:cs="Times New Roman"/>
          <w:b/>
          <w:bCs/>
          <w:sz w:val="28"/>
          <w:szCs w:val="28"/>
          <w:lang w:val="kk-KZ"/>
        </w:rPr>
        <w:t xml:space="preserve"> L. Лакса.</w:t>
      </w:r>
    </w:p>
    <w:p w14:paraId="570CE3C7"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Echinops chantavicus </w:t>
      </w:r>
      <w:r w:rsidRPr="00514DBE">
        <w:rPr>
          <w:rFonts w:ascii="Times New Roman" w:hAnsi="Times New Roman" w:cs="Times New Roman"/>
          <w:bCs/>
          <w:i/>
          <w:iCs/>
          <w:sz w:val="28"/>
          <w:szCs w:val="28"/>
          <w:lang w:val="kk-KZ"/>
        </w:rPr>
        <w:t>Trautv. Хантау лакса</w:t>
      </w:r>
      <w:r w:rsidRPr="00514DBE">
        <w:rPr>
          <w:rFonts w:ascii="Times New Roman" w:hAnsi="Times New Roman" w:cs="Times New Roman"/>
          <w:i/>
          <w:sz w:val="28"/>
          <w:szCs w:val="28"/>
          <w:lang w:val="kk-KZ"/>
        </w:rPr>
        <w:t>.</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i/>
          <w:sz w:val="28"/>
          <w:szCs w:val="28"/>
          <w:lang w:val="kk-KZ"/>
        </w:rPr>
        <w:t xml:space="preserve"> </w:t>
      </w:r>
      <w:r w:rsidRPr="00514DBE">
        <w:rPr>
          <w:rFonts w:ascii="Times New Roman" w:hAnsi="Times New Roman" w:cs="Times New Roman"/>
          <w:bCs/>
          <w:sz w:val="28"/>
          <w:szCs w:val="28"/>
          <w:lang w:val="kk-KZ"/>
        </w:rPr>
        <w:t>Жоңғар-Солтүстік Тянь-Шань шалғынды даласы.</w:t>
      </w:r>
      <w:r>
        <w:rPr>
          <w:rFonts w:ascii="Times New Roman" w:hAnsi="Times New Roman" w:cs="Times New Roman"/>
          <w:bCs/>
          <w:sz w:val="28"/>
          <w:szCs w:val="28"/>
          <w:lang w:val="kk-KZ"/>
        </w:rPr>
        <w:t xml:space="preserve"> </w:t>
      </w:r>
      <w:r w:rsidR="00723A5E">
        <w:rPr>
          <w:rFonts w:ascii="Times New Roman" w:hAnsi="Times New Roman" w:cs="Times New Roman"/>
          <w:bCs/>
          <w:sz w:val="28"/>
          <w:szCs w:val="28"/>
          <w:lang w:val="kk-KZ"/>
        </w:rPr>
        <w:t xml:space="preserve">Көпжылдық. </w:t>
      </w:r>
      <w:r w:rsidRPr="00514DBE">
        <w:rPr>
          <w:rFonts w:ascii="Times New Roman" w:hAnsi="Times New Roman" w:cs="Times New Roman"/>
          <w:bCs/>
          <w:sz w:val="28"/>
          <w:szCs w:val="28"/>
          <w:lang w:val="kk-KZ"/>
        </w:rPr>
        <w:t>Қысқатамырсабақ. Мезофит.</w:t>
      </w:r>
      <w:r w:rsidRPr="004549F6">
        <w:rPr>
          <w:rFonts w:ascii="Times New Roman" w:hAnsi="Times New Roman" w:cs="Times New Roman"/>
          <w:sz w:val="28"/>
          <w:szCs w:val="28"/>
          <w:lang w:val="kk-KZ"/>
        </w:rPr>
        <w:t xml:space="preserve"> Гүлдеуі VI-VII. Ортаңғы және төменгі белдеудегі әртүрлі шалғындары. Шалғындарда, әртүрлі шөптерде және тауалды бұталы беткейлерде және таудың орта белдеулерінде өседі. Жоңғар Алтауында, Заил.Күнгей Алатауында, Шу-Іле Алатауында, Қырғыз Алатауында кездеседі. Қырғыз Алатауы, Ойранды шатқалы, оңтүстік-батыс беткейі, бұталы қауым, </w:t>
      </w:r>
      <w:r w:rsidRPr="004549F6">
        <w:rPr>
          <w:rFonts w:ascii="Times New Roman" w:hAnsi="Times New Roman" w:cs="Times New Roman"/>
          <w:sz w:val="28"/>
          <w:szCs w:val="28"/>
          <w:lang w:val="kk-KZ"/>
        </w:rPr>
        <w:lastRenderedPageBreak/>
        <w:t>биіктік. 1522 м.</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14.08.2020</w:t>
      </w:r>
      <w:r w:rsidRPr="004549F6">
        <w:rPr>
          <w:rFonts w:ascii="Times New Roman" w:hAnsi="Times New Roman" w:cs="Times New Roman"/>
          <w:sz w:val="28"/>
          <w:szCs w:val="28"/>
        </w:rPr>
        <w:t>.</w:t>
      </w:r>
      <w:r w:rsidRPr="004549F6">
        <w:rPr>
          <w:rFonts w:ascii="Times New Roman" w:hAnsi="Times New Roman" w:cs="Times New Roman"/>
          <w:sz w:val="28"/>
          <w:szCs w:val="28"/>
          <w:lang w:val="kk-KZ"/>
        </w:rPr>
        <w:tab/>
        <w:t>Данилов М.П.,</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Ситпаева Г.Т.,</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Веселова П.В.,</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Шорманова А.А.,</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Курмантаева А.А.,</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Осмонали Б.Б.</w:t>
      </w:r>
    </w:p>
    <w:p w14:paraId="7E3962E0"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iCs/>
          <w:sz w:val="28"/>
          <w:szCs w:val="28"/>
          <w:lang w:val="kk-KZ"/>
        </w:rPr>
        <w:t>E. talassicus</w:t>
      </w:r>
      <w:r w:rsidRPr="00514DBE">
        <w:rPr>
          <w:rFonts w:ascii="Times New Roman" w:hAnsi="Times New Roman" w:cs="Times New Roman"/>
          <w:bCs/>
          <w:i/>
          <w:sz w:val="28"/>
          <w:szCs w:val="28"/>
          <w:lang w:val="kk-KZ"/>
        </w:rPr>
        <w:t xml:space="preserve"> Golosk</w:t>
      </w:r>
      <w:r w:rsidRPr="00514DBE">
        <w:rPr>
          <w:rFonts w:ascii="Times New Roman" w:hAnsi="Times New Roman" w:cs="Times New Roman"/>
          <w:i/>
          <w:sz w:val="28"/>
          <w:szCs w:val="28"/>
          <w:lang w:val="kk-KZ"/>
        </w:rPr>
        <w:t xml:space="preserve">. Талас лаксасы.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9 : 656, 1966.</w:t>
      </w:r>
      <w:r w:rsidRPr="00514DBE">
        <w:rPr>
          <w:rFonts w:ascii="Times New Roman" w:hAnsi="Times New Roman" w:cs="Times New Roman"/>
          <w:bCs/>
          <w:sz w:val="28"/>
          <w:szCs w:val="28"/>
          <w:lang w:val="kk-KZ"/>
        </w:rPr>
        <w:t xml:space="preserve"> Шығыс Тянь-Шань шалғынды даласы. Біржылдық. Кіндік тамыр. Мезофит.</w:t>
      </w:r>
      <w:r w:rsidRPr="004549F6">
        <w:rPr>
          <w:rFonts w:ascii="Times New Roman" w:hAnsi="Times New Roman" w:cs="Times New Roman"/>
          <w:sz w:val="28"/>
          <w:szCs w:val="28"/>
          <w:lang w:val="kk-KZ"/>
        </w:rPr>
        <w:t xml:space="preserve"> Гүлдеуі VIІ-VIIІ. Ортаңғы және төменгі белдеу</w:t>
      </w:r>
      <w:r>
        <w:rPr>
          <w:rFonts w:ascii="Times New Roman" w:hAnsi="Times New Roman" w:cs="Times New Roman"/>
          <w:sz w:val="28"/>
          <w:szCs w:val="28"/>
          <w:lang w:val="kk-KZ"/>
        </w:rPr>
        <w:t>дің шалғынды-бұталы беткейлері.</w:t>
      </w:r>
      <w:r w:rsidRPr="004549F6">
        <w:rPr>
          <w:rFonts w:ascii="Times New Roman" w:hAnsi="Times New Roman" w:cs="Times New Roman"/>
          <w:sz w:val="28"/>
          <w:szCs w:val="28"/>
          <w:lang w:val="kk-KZ"/>
        </w:rPr>
        <w:t>Таудың шалғынды-бұталы, сүректі-бұталы беткейінде өседі. Қырғыз Алатауында, Қаратауда, Батыс Тянь-Шаньда кездеседі. Қырғыз</w:t>
      </w:r>
      <w:r>
        <w:rPr>
          <w:rFonts w:ascii="Times New Roman" w:hAnsi="Times New Roman" w:cs="Times New Roman"/>
          <w:sz w:val="28"/>
          <w:szCs w:val="28"/>
          <w:lang w:val="kk-KZ"/>
        </w:rPr>
        <w:t xml:space="preserve"> жотасының орталық бөлігі</w:t>
      </w:r>
      <w:r w:rsidRPr="004549F6">
        <w:rPr>
          <w:rFonts w:ascii="Times New Roman" w:hAnsi="Times New Roman" w:cs="Times New Roman"/>
          <w:sz w:val="28"/>
          <w:szCs w:val="28"/>
          <w:lang w:val="kk-KZ"/>
        </w:rPr>
        <w:t>. Беткейлердің бойымен</w:t>
      </w:r>
      <w:r>
        <w:rPr>
          <w:rFonts w:ascii="Times New Roman" w:hAnsi="Times New Roman" w:cs="Times New Roman"/>
          <w:sz w:val="28"/>
          <w:szCs w:val="28"/>
          <w:lang w:val="kk-KZ"/>
        </w:rPr>
        <w:t>. 05.07.1965. Никитина Е.</w:t>
      </w:r>
      <w:r w:rsidRPr="004549F6">
        <w:rPr>
          <w:rFonts w:ascii="Times New Roman" w:hAnsi="Times New Roman" w:cs="Times New Roman"/>
          <w:sz w:val="28"/>
          <w:szCs w:val="28"/>
          <w:lang w:val="kk-KZ"/>
        </w:rPr>
        <w:t>В.</w:t>
      </w:r>
    </w:p>
    <w:p w14:paraId="0C183278"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E. karatavicus </w:t>
      </w:r>
      <w:r w:rsidRPr="00514DBE">
        <w:rPr>
          <w:rFonts w:ascii="Times New Roman" w:hAnsi="Times New Roman" w:cs="Times New Roman"/>
          <w:bCs/>
          <w:i/>
          <w:iCs/>
          <w:sz w:val="28"/>
          <w:szCs w:val="28"/>
          <w:lang w:val="kk-KZ"/>
        </w:rPr>
        <w:t>Rgl. et Scmalh. Каратау лаксасы.</w:t>
      </w:r>
      <w:r w:rsidRPr="00514DB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4DBE">
        <w:rPr>
          <w:rFonts w:ascii="Times New Roman" w:hAnsi="Times New Roman" w:cs="Times New Roman"/>
          <w:iCs/>
          <w:sz w:val="28"/>
          <w:szCs w:val="28"/>
          <w:lang w:val="kk-KZ"/>
        </w:rPr>
        <w:t xml:space="preserve">. 9 : 656, 1966. </w:t>
      </w:r>
      <w:r w:rsidRPr="00514DBE">
        <w:rPr>
          <w:rFonts w:ascii="Times New Roman" w:hAnsi="Times New Roman" w:cs="Times New Roman"/>
          <w:bCs/>
          <w:iCs/>
          <w:sz w:val="28"/>
          <w:szCs w:val="28"/>
          <w:lang w:val="kk-KZ"/>
        </w:rPr>
        <w:t xml:space="preserve">Батыс Тянь-Шань-Памир-Алай түрлері. </w:t>
      </w:r>
      <w:r w:rsidRPr="00514DBE">
        <w:rPr>
          <w:rFonts w:ascii="Times New Roman" w:hAnsi="Times New Roman" w:cs="Times New Roman"/>
          <w:bCs/>
          <w:sz w:val="28"/>
          <w:szCs w:val="28"/>
          <w:lang w:val="kk-KZ"/>
        </w:rPr>
        <w:t xml:space="preserve">Көпжылдық. Кіндік тамыр. </w:t>
      </w:r>
      <w:r w:rsidRPr="00514DBE">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VI-VII. Әртүрлі шөптермен шалғындарда, сүректі-бұталы және таудың орташа белдеуінің</w:t>
      </w:r>
      <w:r>
        <w:rPr>
          <w:rFonts w:ascii="Times New Roman" w:hAnsi="Times New Roman" w:cs="Times New Roman"/>
          <w:sz w:val="28"/>
          <w:szCs w:val="28"/>
          <w:lang w:val="kk-KZ"/>
        </w:rPr>
        <w:t xml:space="preserve"> қиыршықты беткейлерінде өседі. </w:t>
      </w:r>
      <w:r w:rsidRPr="004549F6">
        <w:rPr>
          <w:rFonts w:ascii="Times New Roman" w:hAnsi="Times New Roman" w:cs="Times New Roman"/>
          <w:sz w:val="28"/>
          <w:szCs w:val="28"/>
          <w:lang w:val="kk-KZ"/>
        </w:rPr>
        <w:t>Қырғыз Алатауында, Қаратауда, Батыс Тянь-Шаньда кездеседі.</w:t>
      </w:r>
    </w:p>
    <w:p w14:paraId="21AD644E"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514DBE">
        <w:rPr>
          <w:rFonts w:ascii="Times New Roman" w:hAnsi="Times New Roman" w:cs="Times New Roman"/>
          <w:bCs/>
          <w:i/>
          <w:sz w:val="28"/>
          <w:szCs w:val="28"/>
          <w:lang w:val="kk-KZ"/>
        </w:rPr>
        <w:t xml:space="preserve">E. nanus </w:t>
      </w:r>
      <w:r w:rsidRPr="00514DBE">
        <w:rPr>
          <w:rFonts w:ascii="Times New Roman" w:hAnsi="Times New Roman" w:cs="Times New Roman"/>
          <w:bCs/>
          <w:i/>
          <w:iCs/>
          <w:sz w:val="28"/>
          <w:szCs w:val="28"/>
          <w:lang w:val="kk-KZ"/>
        </w:rPr>
        <w:t>Bge. Аласа лакса</w:t>
      </w:r>
      <w:r w:rsidRPr="00514DBE">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514DBE">
        <w:rPr>
          <w:rFonts w:ascii="Times New Roman" w:hAnsi="Times New Roman" w:cs="Times New Roman"/>
          <w:iCs/>
          <w:sz w:val="28"/>
          <w:szCs w:val="28"/>
          <w:lang w:val="kk-KZ"/>
        </w:rPr>
        <w:t xml:space="preserve">9 : 656, 1966. </w:t>
      </w:r>
      <w:r w:rsidRPr="00514DBE">
        <w:rPr>
          <w:rFonts w:ascii="Times New Roman" w:hAnsi="Times New Roman" w:cs="Times New Roman"/>
          <w:bCs/>
          <w:sz w:val="28"/>
          <w:szCs w:val="28"/>
          <w:lang w:val="kk-KZ"/>
        </w:rPr>
        <w:t>Жоңғар-Тяньшань-Памир-Алай шөлі.</w:t>
      </w:r>
      <w:r>
        <w:rPr>
          <w:rFonts w:ascii="Times New Roman" w:hAnsi="Times New Roman" w:cs="Times New Roman"/>
          <w:bCs/>
          <w:sz w:val="28"/>
          <w:szCs w:val="28"/>
          <w:lang w:val="kk-KZ"/>
        </w:rPr>
        <w:t xml:space="preserve"> </w:t>
      </w:r>
      <w:r w:rsidRPr="00514DBE">
        <w:rPr>
          <w:rFonts w:ascii="Times New Roman" w:hAnsi="Times New Roman" w:cs="Times New Roman"/>
          <w:bCs/>
          <w:sz w:val="28"/>
          <w:szCs w:val="28"/>
          <w:lang w:val="kk-KZ"/>
        </w:rPr>
        <w:t>Біржылдық. Кіндік тамыр. Ксеромезофит.</w:t>
      </w:r>
      <w:r w:rsidRPr="004549F6">
        <w:rPr>
          <w:rFonts w:ascii="Times New Roman" w:hAnsi="Times New Roman" w:cs="Times New Roman"/>
          <w:sz w:val="28"/>
          <w:szCs w:val="28"/>
          <w:lang w:val="kk-KZ"/>
        </w:rPr>
        <w:t xml:space="preserve"> Гүлдеуі VI-VII. Тау етегі мен тау етегіндегі жазықтың шөлді беткейлері. Тасты-құмды және беткейлерде және төменгі және тауалды шөлді беткейлерде өседі. Бетпақдалада (Жамбыл, Шығырлы), Жоңғар Алатауында, Қырғыз Алатауы (Жамбыл аумағы)</w:t>
      </w:r>
      <w:r>
        <w:rPr>
          <w:rFonts w:ascii="Times New Roman" w:hAnsi="Times New Roman" w:cs="Times New Roman"/>
          <w:sz w:val="28"/>
          <w:szCs w:val="28"/>
          <w:lang w:val="kk-KZ"/>
        </w:rPr>
        <w:t>.</w:t>
      </w:r>
      <w:bookmarkStart w:id="102" w:name="_Hlk165214425"/>
    </w:p>
    <w:p w14:paraId="3AB7BAC1" w14:textId="77777777" w:rsidR="00723A5E" w:rsidRDefault="00A000E2" w:rsidP="00723A5E">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iCs/>
          <w:sz w:val="28"/>
          <w:szCs w:val="28"/>
          <w:lang w:val="kk-KZ"/>
        </w:rPr>
        <w:t>E. fastigiatus</w:t>
      </w:r>
      <w:r w:rsidRPr="00C00E60">
        <w:rPr>
          <w:rFonts w:ascii="Times New Roman" w:hAnsi="Times New Roman" w:cs="Times New Roman"/>
          <w:bCs/>
          <w:sz w:val="28"/>
          <w:szCs w:val="28"/>
          <w:lang w:val="kk-KZ"/>
        </w:rPr>
        <w:t xml:space="preserve"> R. Kam. &amp; Tscherneva.</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Қырғыз-Қаратау түрі. Жартылай бұташық. Ксеромезофит. Петрофит.</w:t>
      </w:r>
      <w:r w:rsidRPr="004549F6">
        <w:rPr>
          <w:rFonts w:ascii="Times New Roman" w:hAnsi="Times New Roman" w:cs="Times New Roman"/>
          <w:sz w:val="28"/>
          <w:szCs w:val="28"/>
          <w:lang w:val="kk-KZ"/>
        </w:rPr>
        <w:t xml:space="preserve"> Солтүстік-батыс қырғыз жотасының шеті. Сюгаты өзеннің төменгі ағысы. Оңтүстіктің жартасты беткейлері бойында. </w:t>
      </w:r>
      <w:r>
        <w:rPr>
          <w:rFonts w:ascii="Times New Roman" w:hAnsi="Times New Roman" w:cs="Times New Roman"/>
          <w:sz w:val="28"/>
          <w:szCs w:val="28"/>
          <w:lang w:val="kk-KZ"/>
        </w:rPr>
        <w:t xml:space="preserve"> 09.06.1963. Голоскоков В.</w:t>
      </w:r>
      <w:r w:rsidRPr="004549F6">
        <w:rPr>
          <w:rFonts w:ascii="Times New Roman" w:hAnsi="Times New Roman" w:cs="Times New Roman"/>
          <w:sz w:val="28"/>
          <w:szCs w:val="28"/>
          <w:lang w:val="kk-KZ"/>
        </w:rPr>
        <w:t xml:space="preserve">П. </w:t>
      </w:r>
      <w:bookmarkEnd w:id="102"/>
    </w:p>
    <w:p w14:paraId="1ACB2EDC" w14:textId="689AB999" w:rsidR="00A000E2" w:rsidRPr="00723A5E" w:rsidRDefault="00723A5E" w:rsidP="00723A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E. </w:t>
      </w:r>
      <w:r w:rsidR="00A000E2" w:rsidRPr="00C00E60">
        <w:rPr>
          <w:rFonts w:ascii="Times New Roman" w:hAnsi="Times New Roman" w:cs="Times New Roman"/>
          <w:bCs/>
          <w:i/>
          <w:iCs/>
          <w:sz w:val="28"/>
          <w:szCs w:val="28"/>
          <w:lang w:val="kk-KZ"/>
        </w:rPr>
        <w:t>tschimganicus</w:t>
      </w:r>
      <w:r w:rsidR="00A000E2" w:rsidRPr="00C00E60">
        <w:rPr>
          <w:rFonts w:ascii="Times New Roman" w:hAnsi="Times New Roman" w:cs="Times New Roman"/>
          <w:bCs/>
          <w:i/>
          <w:sz w:val="28"/>
          <w:szCs w:val="28"/>
          <w:lang w:val="kk-KZ"/>
        </w:rPr>
        <w:t xml:space="preserve"> B. Fedtsch</w:t>
      </w:r>
      <w:r w:rsidR="00A000E2" w:rsidRPr="00C00E60">
        <w:rPr>
          <w:rFonts w:ascii="Times New Roman" w:hAnsi="Times New Roman" w:cs="Times New Roman"/>
          <w:i/>
          <w:sz w:val="28"/>
          <w:szCs w:val="28"/>
          <w:lang w:val="kk-KZ"/>
        </w:rPr>
        <w:t>.</w:t>
      </w:r>
      <w:r w:rsidR="00A000E2" w:rsidRPr="00C00E60">
        <w:rPr>
          <w:rFonts w:ascii="Times New Roman" w:hAnsi="Times New Roman" w:cs="Times New Roman"/>
          <w:i/>
          <w:iCs/>
          <w:sz w:val="28"/>
          <w:szCs w:val="28"/>
          <w:lang w:val="kk-KZ"/>
        </w:rPr>
        <w:t xml:space="preserve"> Шымған лакса.</w:t>
      </w:r>
      <w:r w:rsidR="00A000E2" w:rsidRPr="00C00E60">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C00E60">
        <w:rPr>
          <w:rFonts w:ascii="Times New Roman" w:hAnsi="Times New Roman" w:cs="Times New Roman"/>
          <w:iCs/>
          <w:sz w:val="28"/>
          <w:szCs w:val="28"/>
          <w:lang w:val="kk-KZ"/>
        </w:rPr>
        <w:t xml:space="preserve"> 9 : 656, 1966. </w:t>
      </w:r>
      <w:r w:rsidR="00A000E2" w:rsidRPr="00C00E60">
        <w:rPr>
          <w:rFonts w:ascii="Times New Roman" w:hAnsi="Times New Roman" w:cs="Times New Roman"/>
          <w:bCs/>
          <w:sz w:val="28"/>
          <w:szCs w:val="28"/>
          <w:lang w:val="kk-KZ"/>
        </w:rPr>
        <w:t xml:space="preserve">Қырғыз-Батыс Тянь-Шань түрлері. Көпжылдық. </w:t>
      </w:r>
      <w:r w:rsidR="00A000E2">
        <w:rPr>
          <w:rFonts w:ascii="Times New Roman" w:hAnsi="Times New Roman" w:cs="Times New Roman"/>
          <w:bCs/>
          <w:sz w:val="28"/>
          <w:szCs w:val="28"/>
          <w:lang w:val="kk-KZ"/>
        </w:rPr>
        <w:t xml:space="preserve">Кіндік тамыр. </w:t>
      </w:r>
      <w:r w:rsidR="00A000E2" w:rsidRPr="00C00E60">
        <w:rPr>
          <w:rFonts w:ascii="Times New Roman" w:hAnsi="Times New Roman" w:cs="Times New Roman"/>
          <w:bCs/>
          <w:sz w:val="28"/>
          <w:szCs w:val="28"/>
          <w:lang w:val="kk-KZ"/>
        </w:rPr>
        <w:t>Мезофит. Петрофит.</w:t>
      </w:r>
      <w:r w:rsidR="00A000E2" w:rsidRPr="00C00E60">
        <w:rPr>
          <w:rFonts w:ascii="Times New Roman" w:hAnsi="Times New Roman" w:cs="Times New Roman"/>
          <w:sz w:val="28"/>
          <w:szCs w:val="28"/>
          <w:lang w:val="kk-KZ"/>
        </w:rPr>
        <w:t xml:space="preserve"> Қ</w:t>
      </w:r>
      <w:r w:rsidR="00A000E2" w:rsidRPr="004549F6">
        <w:rPr>
          <w:rFonts w:ascii="Times New Roman" w:hAnsi="Times New Roman" w:cs="Times New Roman"/>
          <w:sz w:val="28"/>
          <w:szCs w:val="28"/>
          <w:lang w:val="kk-KZ"/>
        </w:rPr>
        <w:t>ырғыз Алатауы, Жамбыл облысы, Жамбыл ауданы, Құрсай шатқалы, пісте орманды, тасты, оңтүстік-батыс беткейі, биіктігі 1190м.</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28.06.2022.Данилов М.П., Шорманова А.А.,  Веселова П.В., Осмонали Б.Б., Абдилданов Д.Ш., Усен С.</w:t>
      </w:r>
      <w:r w:rsidR="00A000E2" w:rsidRPr="004549F6">
        <w:rPr>
          <w:rFonts w:ascii="Times New Roman" w:hAnsi="Times New Roman" w:cs="Times New Roman"/>
          <w:b/>
          <w:bCs/>
          <w:sz w:val="28"/>
          <w:szCs w:val="28"/>
          <w:lang w:val="kk-KZ"/>
        </w:rPr>
        <w:t xml:space="preserve"> </w:t>
      </w:r>
    </w:p>
    <w:p w14:paraId="7FD16CA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Xeranthemum L. Орайот.</w:t>
      </w:r>
    </w:p>
    <w:p w14:paraId="20418454" w14:textId="77777777" w:rsidR="00A000E2" w:rsidRPr="004549F6" w:rsidRDefault="00A000E2" w:rsidP="00723A5E">
      <w:pPr>
        <w:spacing w:after="0" w:line="240" w:lineRule="auto"/>
        <w:ind w:firstLine="567"/>
        <w:jc w:val="both"/>
        <w:rPr>
          <w:rFonts w:ascii="Times New Roman" w:hAnsi="Times New Roman" w:cs="Times New Roman"/>
          <w:sz w:val="28"/>
          <w:szCs w:val="28"/>
          <w:lang w:val="en-US"/>
        </w:rPr>
      </w:pPr>
      <w:r w:rsidRPr="00C00E60">
        <w:rPr>
          <w:rFonts w:ascii="Times New Roman" w:hAnsi="Times New Roman" w:cs="Times New Roman"/>
          <w:bCs/>
          <w:i/>
          <w:sz w:val="28"/>
          <w:szCs w:val="28"/>
          <w:lang w:val="kk-KZ"/>
        </w:rPr>
        <w:t xml:space="preserve">Xeranthemum longipapposum </w:t>
      </w:r>
      <w:r w:rsidRPr="00C00E60">
        <w:rPr>
          <w:rFonts w:ascii="Times New Roman" w:hAnsi="Times New Roman" w:cs="Times New Roman"/>
          <w:bCs/>
          <w:i/>
          <w:iCs/>
          <w:sz w:val="28"/>
          <w:szCs w:val="28"/>
          <w:lang w:val="kk-KZ"/>
        </w:rPr>
        <w:t>Fisch. et Mey.</w:t>
      </w:r>
      <w:r w:rsidRPr="00C00E60">
        <w:rPr>
          <w:rFonts w:ascii="Times New Roman" w:hAnsi="Times New Roman" w:cs="Times New Roman"/>
          <w:i/>
          <w:iCs/>
          <w:sz w:val="28"/>
          <w:szCs w:val="28"/>
          <w:lang w:val="kk-KZ"/>
        </w:rPr>
        <w:t xml:space="preserve"> </w:t>
      </w:r>
      <w:r w:rsidRPr="00C00E60">
        <w:rPr>
          <w:rFonts w:ascii="Times New Roman" w:hAnsi="Times New Roman" w:cs="Times New Roman"/>
          <w:bCs/>
          <w:i/>
          <w:iCs/>
          <w:sz w:val="28"/>
          <w:szCs w:val="28"/>
          <w:lang w:val="kk-KZ"/>
        </w:rPr>
        <w:t>Ұзынайдар орайот</w:t>
      </w:r>
      <w:r w:rsidRPr="00C00E60">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9 : 656, 1966. </w:t>
      </w:r>
      <w:r w:rsidRPr="00C00E60">
        <w:rPr>
          <w:rFonts w:ascii="Times New Roman" w:hAnsi="Times New Roman" w:cs="Times New Roman"/>
          <w:sz w:val="28"/>
          <w:szCs w:val="28"/>
          <w:lang w:val="kk-KZ"/>
        </w:rPr>
        <w:t>Біржылдық.</w:t>
      </w:r>
      <w:r>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 xml:space="preserve">Майда топырақта және тауалды тасты беткейлерінде өседі. Гүлдеуі V-VII. Жоңғар Алатауында, Шу-Іле тауында, Қырғыз Алатауында, Қаратауда, Батыс Тянь-Шаньда кездеседі. Қырғыз Алатауының батыс жағы, Сюғата өзенінің шатқалы, аңшы үйінің жанындағы аласа таулы жазық.16.08.2016. </w:t>
      </w:r>
      <w:r w:rsidRPr="004549F6">
        <w:rPr>
          <w:rFonts w:ascii="Times New Roman" w:hAnsi="Times New Roman" w:cs="Times New Roman"/>
          <w:sz w:val="28"/>
          <w:szCs w:val="28"/>
        </w:rPr>
        <w:t>Нелина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Н</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В</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Мухтубаева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С</w:t>
      </w:r>
      <w:r w:rsidRPr="004549F6">
        <w:rPr>
          <w:rFonts w:ascii="Times New Roman" w:hAnsi="Times New Roman" w:cs="Times New Roman"/>
          <w:sz w:val="28"/>
          <w:szCs w:val="28"/>
          <w:lang w:val="en-US"/>
        </w:rPr>
        <w:t>.</w:t>
      </w:r>
      <w:r w:rsidRPr="004549F6">
        <w:rPr>
          <w:rFonts w:ascii="Times New Roman" w:hAnsi="Times New Roman" w:cs="Times New Roman"/>
          <w:sz w:val="28"/>
          <w:szCs w:val="28"/>
        </w:rPr>
        <w:t>К</w:t>
      </w:r>
      <w:r>
        <w:rPr>
          <w:rFonts w:ascii="Times New Roman" w:hAnsi="Times New Roman" w:cs="Times New Roman"/>
          <w:sz w:val="28"/>
          <w:szCs w:val="28"/>
          <w:lang w:val="en-US"/>
        </w:rPr>
        <w:t>.</w:t>
      </w:r>
    </w:p>
    <w:p w14:paraId="0C7E5F90"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Chardinia Desf</w:t>
      </w:r>
      <w:r w:rsidRPr="004549F6">
        <w:rPr>
          <w:rFonts w:ascii="Times New Roman" w:hAnsi="Times New Roman" w:cs="Times New Roman"/>
          <w:b/>
          <w:bCs/>
          <w:sz w:val="28"/>
          <w:szCs w:val="28"/>
          <w:lang w:val="en-US"/>
        </w:rPr>
        <w:t>.</w:t>
      </w:r>
      <w:r w:rsidRPr="004549F6">
        <w:rPr>
          <w:rFonts w:ascii="Times New Roman" w:hAnsi="Times New Roman" w:cs="Times New Roman"/>
          <w:b/>
          <w:bCs/>
          <w:sz w:val="28"/>
          <w:szCs w:val="28"/>
          <w:lang w:val="kk-KZ"/>
        </w:rPr>
        <w:t xml:space="preserve"> Шардения.</w:t>
      </w:r>
    </w:p>
    <w:p w14:paraId="6724D101" w14:textId="1D13DC4B" w:rsidR="00A000E2" w:rsidRPr="004549F6" w:rsidRDefault="00A000E2" w:rsidP="00723A5E">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Chardinia orientalis </w:t>
      </w:r>
      <w:r w:rsidRPr="00C00E60">
        <w:rPr>
          <w:rFonts w:ascii="Times New Roman" w:hAnsi="Times New Roman" w:cs="Times New Roman"/>
          <w:bCs/>
          <w:i/>
          <w:iCs/>
          <w:sz w:val="28"/>
          <w:szCs w:val="28"/>
          <w:lang w:val="kk-KZ"/>
        </w:rPr>
        <w:t>(L.) Ktze.</w:t>
      </w:r>
      <w:r w:rsidRPr="00C00E60">
        <w:rPr>
          <w:rFonts w:ascii="Times New Roman" w:hAnsi="Times New Roman" w:cs="Times New Roman"/>
          <w:bCs/>
          <w:i/>
          <w:sz w:val="28"/>
          <w:szCs w:val="28"/>
          <w:lang w:val="kk-KZ"/>
        </w:rPr>
        <w:t xml:space="preserve"> </w:t>
      </w:r>
      <w:r w:rsidRPr="00C00E60">
        <w:rPr>
          <w:rFonts w:ascii="Times New Roman" w:hAnsi="Times New Roman" w:cs="Times New Roman"/>
          <w:bCs/>
          <w:i/>
          <w:iCs/>
          <w:sz w:val="28"/>
          <w:szCs w:val="28"/>
          <w:lang w:val="kk-KZ"/>
        </w:rPr>
        <w:t>Шығыс шардения</w:t>
      </w:r>
      <w:r w:rsidRPr="00C00E60">
        <w:rPr>
          <w:rFonts w:ascii="Times New Roman" w:hAnsi="Times New Roman" w:cs="Times New Roman"/>
          <w:i/>
          <w:sz w:val="28"/>
          <w:szCs w:val="28"/>
          <w:lang w:val="kk-KZ"/>
        </w:rPr>
        <w:t>.</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iCs/>
          <w:sz w:val="28"/>
          <w:szCs w:val="28"/>
          <w:lang w:val="kk-KZ"/>
        </w:rPr>
        <w:t>Шығыс Жерорта теңізінің түрлері. Біржылдық. Кіндік тамырлы. Мезоксерофит.</w:t>
      </w:r>
      <w:r w:rsidR="00723A5E">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Гүлдеуі  IV-VI. Құрғақ тастарда және тауалды май</w:t>
      </w:r>
      <w:r>
        <w:rPr>
          <w:rFonts w:ascii="Times New Roman" w:hAnsi="Times New Roman" w:cs="Times New Roman"/>
          <w:sz w:val="28"/>
          <w:szCs w:val="28"/>
          <w:lang w:val="kk-KZ"/>
        </w:rPr>
        <w:t xml:space="preserve">да топырақты беткейлерде өседі. </w:t>
      </w:r>
      <w:r w:rsidRPr="004549F6">
        <w:rPr>
          <w:rFonts w:ascii="Times New Roman" w:hAnsi="Times New Roman" w:cs="Times New Roman"/>
          <w:sz w:val="28"/>
          <w:szCs w:val="28"/>
          <w:lang w:val="kk-KZ"/>
        </w:rPr>
        <w:t>Түркістанда, Қырғыз Алатауында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(Жамбыл), Қаратауда, Батыс Тянь-Шаньда кездеседі.</w:t>
      </w:r>
    </w:p>
    <w:p w14:paraId="0A730E53"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Arctium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Шоңайна.</w:t>
      </w:r>
    </w:p>
    <w:p w14:paraId="7A5CEC6B" w14:textId="77777777" w:rsidR="001D0041"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Arctium </w:t>
      </w:r>
      <w:r w:rsidRPr="00C00E60">
        <w:rPr>
          <w:rFonts w:ascii="Times New Roman" w:hAnsi="Times New Roman" w:cs="Times New Roman"/>
          <w:bCs/>
          <w:i/>
          <w:sz w:val="28"/>
          <w:szCs w:val="28"/>
          <w:lang w:val="en-US"/>
        </w:rPr>
        <w:t>t</w:t>
      </w:r>
      <w:r w:rsidRPr="00C00E60">
        <w:rPr>
          <w:rFonts w:ascii="Times New Roman" w:hAnsi="Times New Roman" w:cs="Times New Roman"/>
          <w:bCs/>
          <w:i/>
          <w:sz w:val="28"/>
          <w:szCs w:val="28"/>
          <w:lang w:val="kk-KZ"/>
        </w:rPr>
        <w:t xml:space="preserve">omentosum </w:t>
      </w:r>
      <w:r w:rsidRPr="00C00E60">
        <w:rPr>
          <w:rFonts w:ascii="Times New Roman" w:hAnsi="Times New Roman" w:cs="Times New Roman"/>
          <w:bCs/>
          <w:i/>
          <w:iCs/>
          <w:sz w:val="28"/>
          <w:szCs w:val="28"/>
          <w:lang w:val="kk-KZ"/>
        </w:rPr>
        <w:t>Mill. Gard. Dict</w:t>
      </w:r>
      <w:r w:rsidRPr="00C00E60">
        <w:rPr>
          <w:rFonts w:ascii="Times New Roman" w:hAnsi="Times New Roman" w:cs="Times New Roman"/>
          <w:bCs/>
          <w:i/>
          <w:sz w:val="28"/>
          <w:szCs w:val="28"/>
          <w:lang w:val="kk-KZ"/>
        </w:rPr>
        <w:t>.</w:t>
      </w:r>
      <w:r w:rsidRPr="00C00E60">
        <w:rPr>
          <w:rFonts w:ascii="Times New Roman" w:hAnsi="Times New Roman" w:cs="Times New Roman"/>
          <w:i/>
          <w:iCs/>
          <w:sz w:val="28"/>
          <w:szCs w:val="28"/>
          <w:lang w:val="kk-KZ"/>
        </w:rPr>
        <w:t xml:space="preserve"> Киіз шоңайна.</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Палеарктикалық арамшөп. Екіжылдық.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lastRenderedPageBreak/>
        <w:t>Гүлдеуі VII-VIII. Өзендер бойында, суару арықтарында, жолдардың жанында. Жол жиектерінде, бақшаларда және арамшөп түрінде кездеседі. Қазақстанның барлық аудандарында кездеседі.</w:t>
      </w:r>
    </w:p>
    <w:p w14:paraId="468F0260" w14:textId="34EA0A2A" w:rsidR="00A000E2" w:rsidRPr="004549F6" w:rsidRDefault="00A000E2" w:rsidP="001D0041">
      <w:pPr>
        <w:spacing w:after="0" w:line="240" w:lineRule="auto"/>
        <w:ind w:firstLine="567"/>
        <w:jc w:val="both"/>
        <w:rPr>
          <w:rFonts w:ascii="Times New Roman" w:hAnsi="Times New Roman" w:cs="Times New Roman"/>
          <w:sz w:val="28"/>
          <w:szCs w:val="28"/>
          <w:lang w:val="kk-KZ"/>
        </w:rPr>
      </w:pPr>
      <w:r w:rsidRPr="002826B5">
        <w:rPr>
          <w:rFonts w:ascii="Times New Roman" w:hAnsi="Times New Roman" w:cs="Times New Roman"/>
          <w:bCs/>
          <w:i/>
          <w:iCs/>
          <w:sz w:val="28"/>
          <w:szCs w:val="28"/>
          <w:lang w:val="kk-KZ"/>
        </w:rPr>
        <w:t>A. lappa</w:t>
      </w:r>
      <w:r w:rsidRPr="002826B5">
        <w:rPr>
          <w:rFonts w:ascii="Times New Roman" w:hAnsi="Times New Roman" w:cs="Times New Roman"/>
          <w:bCs/>
          <w:i/>
          <w:sz w:val="28"/>
          <w:szCs w:val="28"/>
          <w:lang w:val="kk-KZ"/>
        </w:rPr>
        <w:t xml:space="preserve"> L.</w:t>
      </w:r>
      <w:r w:rsidRPr="002826B5">
        <w:rPr>
          <w:rFonts w:ascii="Times New Roman" w:hAnsi="Times New Roman" w:cs="Times New Roman"/>
          <w:i/>
          <w:sz w:val="28"/>
          <w:szCs w:val="28"/>
          <w:lang w:val="kk-KZ"/>
        </w:rPr>
        <w:t xml:space="preserve"> Үлкен шоңайна.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4549F6">
        <w:rPr>
          <w:rFonts w:ascii="Times New Roman" w:hAnsi="Times New Roman" w:cs="Times New Roman"/>
          <w:sz w:val="28"/>
          <w:szCs w:val="28"/>
          <w:lang w:val="kk-KZ"/>
        </w:rPr>
        <w:t xml:space="preserve">Таулы Сібір-Қазақстан-Таулы </w:t>
      </w:r>
      <w:r>
        <w:rPr>
          <w:rFonts w:ascii="Times New Roman" w:hAnsi="Times New Roman" w:cs="Times New Roman"/>
          <w:sz w:val="28"/>
          <w:szCs w:val="28"/>
          <w:lang w:val="kk-KZ"/>
        </w:rPr>
        <w:t xml:space="preserve">Орта Азия арамшөпі. Екіжылдық. </w:t>
      </w:r>
      <w:r w:rsidRPr="004549F6">
        <w:rPr>
          <w:rFonts w:ascii="Times New Roman" w:hAnsi="Times New Roman" w:cs="Times New Roman"/>
          <w:sz w:val="28"/>
          <w:szCs w:val="28"/>
          <w:lang w:val="kk-KZ"/>
        </w:rPr>
        <w:t>Кіндік тамыр</w:t>
      </w:r>
      <w:r w:rsidR="001D0041">
        <w:rPr>
          <w:rFonts w:ascii="Times New Roman" w:hAnsi="Times New Roman" w:cs="Times New Roman"/>
          <w:sz w:val="28"/>
          <w:szCs w:val="28"/>
          <w:lang w:val="kk-KZ"/>
        </w:rPr>
        <w:t xml:space="preserve">лы. </w:t>
      </w:r>
      <w:r>
        <w:rPr>
          <w:rFonts w:ascii="Times New Roman" w:hAnsi="Times New Roman" w:cs="Times New Roman"/>
          <w:sz w:val="28"/>
          <w:szCs w:val="28"/>
          <w:lang w:val="kk-KZ"/>
        </w:rPr>
        <w:t>Мезоксеро</w:t>
      </w:r>
      <w:r w:rsidRPr="004549F6">
        <w:rPr>
          <w:rFonts w:ascii="Times New Roman" w:hAnsi="Times New Roman" w:cs="Times New Roman"/>
          <w:sz w:val="28"/>
          <w:szCs w:val="28"/>
          <w:lang w:val="kk-KZ"/>
        </w:rPr>
        <w:t>фит. Бақшаларда өседі. Алтайда, Та</w:t>
      </w:r>
      <w:r w:rsidR="001D0041">
        <w:rPr>
          <w:rFonts w:ascii="Times New Roman" w:hAnsi="Times New Roman" w:cs="Times New Roman"/>
          <w:sz w:val="28"/>
          <w:szCs w:val="28"/>
          <w:lang w:val="kk-KZ"/>
        </w:rPr>
        <w:t xml:space="preserve">рбағатайда, Жоңғар Алатауында, </w:t>
      </w:r>
      <w:r w:rsidRPr="004549F6">
        <w:rPr>
          <w:rFonts w:ascii="Times New Roman" w:hAnsi="Times New Roman" w:cs="Times New Roman"/>
          <w:sz w:val="28"/>
          <w:szCs w:val="28"/>
          <w:lang w:val="kk-KZ"/>
        </w:rPr>
        <w:t>Заил. Күнгей Алатауында, Қырғыз Алатауында кездеседі.</w:t>
      </w:r>
    </w:p>
    <w:p w14:paraId="1194AE4C" w14:textId="77777777" w:rsidR="001D0041" w:rsidRDefault="001D0041" w:rsidP="00A000E2">
      <w:pPr>
        <w:spacing w:after="0" w:line="240" w:lineRule="auto"/>
        <w:jc w:val="center"/>
        <w:rPr>
          <w:rFonts w:ascii="Times New Roman" w:hAnsi="Times New Roman" w:cs="Times New Roman"/>
          <w:b/>
          <w:bCs/>
          <w:sz w:val="28"/>
          <w:szCs w:val="28"/>
          <w:lang w:val="kk-KZ"/>
        </w:rPr>
      </w:pPr>
    </w:p>
    <w:p w14:paraId="775AF74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Cousinia Cass. Көбенқұйрық.</w:t>
      </w:r>
    </w:p>
    <w:p w14:paraId="1A9C6144" w14:textId="77777777" w:rsidR="001D0041"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Cousinia lappacea </w:t>
      </w:r>
      <w:r w:rsidRPr="00C00E60">
        <w:rPr>
          <w:rFonts w:ascii="Times New Roman" w:hAnsi="Times New Roman" w:cs="Times New Roman"/>
          <w:bCs/>
          <w:i/>
          <w:iCs/>
          <w:sz w:val="28"/>
          <w:szCs w:val="28"/>
          <w:lang w:val="kk-KZ"/>
        </w:rPr>
        <w:t>Schrenk in Fisch</w:t>
      </w:r>
      <w:r w:rsidRPr="00C00E60">
        <w:rPr>
          <w:rFonts w:ascii="Times New Roman" w:hAnsi="Times New Roman" w:cs="Times New Roman"/>
          <w:i/>
          <w:iCs/>
          <w:sz w:val="28"/>
          <w:szCs w:val="28"/>
          <w:lang w:val="kk-KZ"/>
        </w:rPr>
        <w:t>. Тікенек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C00E60">
        <w:rPr>
          <w:rFonts w:ascii="Times New Roman" w:hAnsi="Times New Roman" w:cs="Times New Roman"/>
          <w:iCs/>
          <w:sz w:val="28"/>
          <w:szCs w:val="28"/>
          <w:lang w:val="kk-KZ"/>
        </w:rPr>
        <w:t xml:space="preserve"> 9 : 656, 1966. </w:t>
      </w:r>
      <w:r w:rsidRPr="00C00E60">
        <w:rPr>
          <w:rFonts w:ascii="Times New Roman" w:hAnsi="Times New Roman" w:cs="Times New Roman"/>
          <w:bCs/>
          <w:sz w:val="28"/>
          <w:szCs w:val="28"/>
          <w:lang w:val="kk-KZ"/>
        </w:rPr>
        <w:t>Тянь-Шань-Памир Алай түрі.</w:t>
      </w:r>
      <w:r w:rsidRPr="00C00E60">
        <w:rPr>
          <w:rFonts w:ascii="Times New Roman" w:hAnsi="Times New Roman" w:cs="Times New Roman"/>
          <w:sz w:val="28"/>
          <w:szCs w:val="28"/>
          <w:lang w:val="kk-KZ"/>
        </w:rPr>
        <w:t xml:space="preserve"> </w:t>
      </w:r>
      <w:r w:rsidRPr="00C00E60">
        <w:rPr>
          <w:rFonts w:ascii="Times New Roman" w:hAnsi="Times New Roman" w:cs="Times New Roman"/>
          <w:bCs/>
          <w:sz w:val="28"/>
          <w:szCs w:val="28"/>
          <w:lang w:val="kk-KZ"/>
        </w:rPr>
        <w:t xml:space="preserve">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 Таудың тасты беткейлерінде өседі. Шу- Іле тауында, Қырғыз Алатауында кездеседі.</w:t>
      </w:r>
      <w:bookmarkStart w:id="103" w:name="_Hlk165218313"/>
    </w:p>
    <w:p w14:paraId="13570456" w14:textId="77777777" w:rsidR="001D0041"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 tenuisecta </w:t>
      </w:r>
      <w:r w:rsidRPr="00C00E60">
        <w:rPr>
          <w:rFonts w:ascii="Times New Roman" w:hAnsi="Times New Roman" w:cs="Times New Roman"/>
          <w:bCs/>
          <w:i/>
          <w:iCs/>
          <w:sz w:val="28"/>
          <w:szCs w:val="28"/>
          <w:lang w:val="kk-KZ"/>
        </w:rPr>
        <w:t>Juz</w:t>
      </w:r>
      <w:r w:rsidRPr="00C00E60">
        <w:rPr>
          <w:rFonts w:ascii="Times New Roman" w:hAnsi="Times New Roman" w:cs="Times New Roman"/>
          <w:i/>
          <w:iCs/>
          <w:sz w:val="28"/>
          <w:szCs w:val="28"/>
          <w:lang w:val="kk-KZ"/>
        </w:rPr>
        <w:t>.Майдатілік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Қырғыз-Талас-Қаратау субэндемикалық түрі. 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Майда топырақты беткейлерде өседі. Қырғыз Алатауында, Қаратауда кездеседі.</w:t>
      </w:r>
      <w:bookmarkEnd w:id="103"/>
    </w:p>
    <w:p w14:paraId="28ECDC23" w14:textId="77777777" w:rsidR="001D0041"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 polycephala </w:t>
      </w:r>
      <w:r w:rsidRPr="00C00E60">
        <w:rPr>
          <w:rFonts w:ascii="Times New Roman" w:hAnsi="Times New Roman" w:cs="Times New Roman"/>
          <w:bCs/>
          <w:i/>
          <w:iCs/>
          <w:sz w:val="28"/>
          <w:szCs w:val="28"/>
          <w:lang w:val="kk-KZ"/>
        </w:rPr>
        <w:t>Rupr</w:t>
      </w:r>
      <w:r w:rsidRPr="00C00E60">
        <w:rPr>
          <w:rFonts w:ascii="Times New Roman" w:hAnsi="Times New Roman" w:cs="Times New Roman"/>
          <w:i/>
          <w:iCs/>
          <w:sz w:val="28"/>
          <w:szCs w:val="28"/>
          <w:lang w:val="kk-KZ"/>
        </w:rPr>
        <w:t>.</w:t>
      </w:r>
      <w:r w:rsidRPr="00C00E60">
        <w:rPr>
          <w:rFonts w:ascii="Times New Roman" w:hAnsi="Times New Roman" w:cs="Times New Roman"/>
          <w:i/>
          <w:sz w:val="28"/>
          <w:szCs w:val="28"/>
          <w:lang w:val="kk-KZ"/>
        </w:rPr>
        <w:t xml:space="preserve"> </w:t>
      </w:r>
      <w:r w:rsidRPr="00C00E60">
        <w:rPr>
          <w:rFonts w:ascii="Times New Roman" w:hAnsi="Times New Roman" w:cs="Times New Roman"/>
          <w:bCs/>
          <w:i/>
          <w:iCs/>
          <w:sz w:val="28"/>
          <w:szCs w:val="28"/>
          <w:lang w:val="kk-KZ"/>
        </w:rPr>
        <w:t>Көпбас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Тянь-Шань-Памир-Алай түрлері. 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VII-VIII. Тауалды және таудың төменгі белдеуінде, т</w:t>
      </w:r>
      <w:r>
        <w:rPr>
          <w:rFonts w:ascii="Times New Roman" w:hAnsi="Times New Roman" w:cs="Times New Roman"/>
          <w:sz w:val="28"/>
          <w:szCs w:val="28"/>
          <w:lang w:val="kk-KZ"/>
        </w:rPr>
        <w:t>асты-қиыршықты және батпақты бе</w:t>
      </w:r>
      <w:r w:rsidRPr="004549F6">
        <w:rPr>
          <w:rFonts w:ascii="Times New Roman" w:hAnsi="Times New Roman" w:cs="Times New Roman"/>
          <w:sz w:val="28"/>
          <w:szCs w:val="28"/>
          <w:lang w:val="kk-KZ"/>
        </w:rPr>
        <w:t>ткейлерде өседі. Мойынқұмды, Заил.Күнгей Алатауында, Шу-Іле тауында, Қырғыз Алатауында кездеседі.</w:t>
      </w:r>
      <w:bookmarkStart w:id="104" w:name="_Hlk165218044"/>
    </w:p>
    <w:p w14:paraId="5BCAD13A" w14:textId="77777777" w:rsidR="001D0041"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C.</w:t>
      </w:r>
      <w:r w:rsidRPr="00C00E60">
        <w:rPr>
          <w:rFonts w:ascii="Times New Roman" w:hAnsi="Times New Roman" w:cs="Times New Roman"/>
          <w:bCs/>
          <w:i/>
          <w:sz w:val="28"/>
          <w:szCs w:val="28"/>
          <w:lang w:val="en-US"/>
        </w:rPr>
        <w:t xml:space="preserve"> </w:t>
      </w:r>
      <w:r w:rsidRPr="00C00E60">
        <w:rPr>
          <w:rFonts w:ascii="Times New Roman" w:hAnsi="Times New Roman" w:cs="Times New Roman"/>
          <w:bCs/>
          <w:i/>
          <w:sz w:val="28"/>
          <w:szCs w:val="28"/>
          <w:lang w:val="kk-KZ"/>
        </w:rPr>
        <w:t xml:space="preserve">kazachorum </w:t>
      </w:r>
      <w:r w:rsidRPr="00C00E60">
        <w:rPr>
          <w:rFonts w:ascii="Times New Roman" w:hAnsi="Times New Roman" w:cs="Times New Roman"/>
          <w:bCs/>
          <w:i/>
          <w:iCs/>
          <w:sz w:val="28"/>
          <w:szCs w:val="28"/>
          <w:lang w:val="kk-KZ"/>
        </w:rPr>
        <w:t>Juz. ex Tschern. Қазақы көбенқұйрық.</w:t>
      </w:r>
      <w:r w:rsidRPr="00C00E60">
        <w:rPr>
          <w:rFonts w:ascii="Times New Roman" w:hAnsi="Times New Roman" w:cs="Times New Roman"/>
          <w:bCs/>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sz w:val="28"/>
          <w:szCs w:val="28"/>
          <w:lang w:val="kk-KZ"/>
        </w:rPr>
        <w:t xml:space="preserve"> </w:t>
      </w:r>
      <w:r w:rsidRPr="00C00E60">
        <w:rPr>
          <w:rFonts w:ascii="Times New Roman" w:hAnsi="Times New Roman" w:cs="Times New Roman"/>
          <w:iCs/>
          <w:sz w:val="28"/>
          <w:szCs w:val="28"/>
          <w:lang w:val="kk-KZ"/>
        </w:rPr>
        <w:t xml:space="preserve">Балқаш-Қырғыз-Қаратау түрлері. </w:t>
      </w:r>
      <w:r w:rsidRPr="00C00E60">
        <w:rPr>
          <w:rFonts w:ascii="Times New Roman" w:hAnsi="Times New Roman" w:cs="Times New Roman"/>
          <w:bCs/>
          <w:sz w:val="28"/>
          <w:szCs w:val="28"/>
          <w:lang w:val="kk-KZ"/>
        </w:rPr>
        <w:t xml:space="preserve">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VII-VIII. Тауалды майда топырақты беткейлерде өседі. Мойынқұмда, Қырғыз Алатауында, Қаратауда кездеседі. </w:t>
      </w:r>
      <w:bookmarkEnd w:id="104"/>
      <w:r w:rsidRPr="004549F6">
        <w:rPr>
          <w:rFonts w:ascii="Times New Roman" w:hAnsi="Times New Roman" w:cs="Times New Roman"/>
          <w:sz w:val="28"/>
          <w:szCs w:val="28"/>
          <w:lang w:val="kk-KZ"/>
        </w:rPr>
        <w:t xml:space="preserve">Жалпы таралуы: </w:t>
      </w:r>
      <w:r>
        <w:rPr>
          <w:rFonts w:ascii="Times New Roman" w:hAnsi="Times New Roman" w:cs="Times New Roman"/>
          <w:bCs/>
          <w:sz w:val="28"/>
          <w:szCs w:val="28"/>
          <w:lang w:val="kk-KZ"/>
        </w:rPr>
        <w:t>э</w:t>
      </w:r>
      <w:r w:rsidRPr="00C00E60">
        <w:rPr>
          <w:rFonts w:ascii="Times New Roman" w:hAnsi="Times New Roman" w:cs="Times New Roman"/>
          <w:bCs/>
          <w:sz w:val="28"/>
          <w:szCs w:val="28"/>
          <w:lang w:val="kk-KZ"/>
        </w:rPr>
        <w:t>ндемикалық.</w:t>
      </w:r>
    </w:p>
    <w:p w14:paraId="0933E1F9" w14:textId="69DC9D90" w:rsidR="00A000E2" w:rsidRPr="004549F6" w:rsidRDefault="00A000E2" w:rsidP="001D0041">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 rigida </w:t>
      </w:r>
      <w:r w:rsidRPr="00C00E60">
        <w:rPr>
          <w:rFonts w:ascii="Times New Roman" w:hAnsi="Times New Roman" w:cs="Times New Roman"/>
          <w:bCs/>
          <w:i/>
          <w:iCs/>
          <w:sz w:val="28"/>
          <w:szCs w:val="28"/>
          <w:lang w:val="kk-KZ"/>
        </w:rPr>
        <w:t>Kult. Қатты көбенқұйрық</w:t>
      </w:r>
      <w:r w:rsidRPr="00C00E60">
        <w:rPr>
          <w:rFonts w:ascii="Times New Roman" w:hAnsi="Times New Roman" w:cs="Times New Roman"/>
          <w:i/>
          <w:sz w:val="28"/>
          <w:szCs w:val="28"/>
          <w:lang w:val="kk-KZ"/>
        </w:rPr>
        <w:t>.</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Тяньшандық түр.</w:t>
      </w:r>
      <w:r w:rsidRPr="00C00E60">
        <w:rPr>
          <w:rFonts w:ascii="Times New Roman" w:hAnsi="Times New Roman" w:cs="Times New Roman"/>
          <w:sz w:val="28"/>
          <w:szCs w:val="28"/>
          <w:lang w:val="kk-KZ"/>
        </w:rPr>
        <w:t xml:space="preserve"> </w:t>
      </w:r>
      <w:r w:rsidRPr="00C00E60">
        <w:rPr>
          <w:rFonts w:ascii="Times New Roman" w:hAnsi="Times New Roman" w:cs="Times New Roman"/>
          <w:bCs/>
          <w:sz w:val="28"/>
          <w:szCs w:val="28"/>
          <w:lang w:val="kk-KZ"/>
        </w:rPr>
        <w:t xml:space="preserve">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VII-VIII. Тасты беткейлер</w:t>
      </w:r>
      <w:r w:rsidR="001D0041">
        <w:rPr>
          <w:rFonts w:ascii="Times New Roman" w:hAnsi="Times New Roman" w:cs="Times New Roman"/>
          <w:sz w:val="28"/>
          <w:szCs w:val="28"/>
          <w:lang w:val="kk-KZ"/>
        </w:rPr>
        <w:t xml:space="preserve">інде өседі. Қырғыз Алатауында, </w:t>
      </w:r>
      <w:r w:rsidRPr="004549F6">
        <w:rPr>
          <w:rFonts w:ascii="Times New Roman" w:hAnsi="Times New Roman" w:cs="Times New Roman"/>
          <w:sz w:val="28"/>
          <w:szCs w:val="28"/>
          <w:lang w:val="kk-KZ"/>
        </w:rPr>
        <w:t>Батыс Тянь-Шаньда кездеседі.</w:t>
      </w:r>
    </w:p>
    <w:p w14:paraId="2670D04C" w14:textId="108BC3A7" w:rsidR="00A000E2" w:rsidRPr="00C00E60" w:rsidRDefault="00A000E2" w:rsidP="00A000E2">
      <w:pPr>
        <w:spacing w:after="0" w:line="240" w:lineRule="auto"/>
        <w:ind w:firstLine="708"/>
        <w:jc w:val="both"/>
        <w:rPr>
          <w:rFonts w:ascii="Times New Roman" w:hAnsi="Times New Roman" w:cs="Times New Roman"/>
          <w:sz w:val="28"/>
          <w:szCs w:val="28"/>
          <w:lang w:val="kk-KZ"/>
        </w:rPr>
      </w:pPr>
      <w:bookmarkStart w:id="105" w:name="_Hlk165216924"/>
      <w:r w:rsidRPr="00C00E60">
        <w:rPr>
          <w:rFonts w:ascii="Times New Roman" w:hAnsi="Times New Roman" w:cs="Times New Roman"/>
          <w:bCs/>
          <w:i/>
          <w:iCs/>
          <w:sz w:val="28"/>
          <w:szCs w:val="28"/>
          <w:lang w:val="kk-KZ"/>
        </w:rPr>
        <w:t>C. triflora</w:t>
      </w:r>
      <w:r w:rsidRPr="00C00E60">
        <w:rPr>
          <w:rFonts w:ascii="Times New Roman" w:hAnsi="Times New Roman" w:cs="Times New Roman"/>
          <w:bCs/>
          <w:i/>
          <w:sz w:val="28"/>
          <w:szCs w:val="28"/>
          <w:lang w:val="kk-KZ"/>
        </w:rPr>
        <w:t xml:space="preserve"> Schrenk.</w:t>
      </w:r>
      <w:r w:rsidRPr="00C00E60">
        <w:rPr>
          <w:rFonts w:ascii="Times New Roman" w:hAnsi="Times New Roman" w:cs="Times New Roman"/>
          <w:i/>
          <w:iCs/>
          <w:sz w:val="28"/>
          <w:szCs w:val="28"/>
          <w:lang w:val="kk-KZ"/>
        </w:rPr>
        <w:t xml:space="preserve"> Үшгүлді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Мойынқұм-Шу-Іле - қырғыз түрлері. 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Ксерофит.</w:t>
      </w:r>
      <w:r w:rsidRPr="00C00E60">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Жіңішке же</w:t>
      </w:r>
      <w:r>
        <w:rPr>
          <w:rFonts w:ascii="Times New Roman" w:hAnsi="Times New Roman" w:cs="Times New Roman"/>
          <w:sz w:val="28"/>
          <w:szCs w:val="28"/>
          <w:lang w:val="kk-KZ"/>
        </w:rPr>
        <w:t>р тасты беткейлерде өседі. Меркі</w:t>
      </w:r>
      <w:r w:rsidRPr="004549F6">
        <w:rPr>
          <w:rFonts w:ascii="Times New Roman" w:hAnsi="Times New Roman" w:cs="Times New Roman"/>
          <w:sz w:val="28"/>
          <w:szCs w:val="28"/>
          <w:lang w:val="kk-KZ"/>
        </w:rPr>
        <w:t xml:space="preserve"> ауылының маңындағы далада. </w:t>
      </w:r>
      <w:r>
        <w:rPr>
          <w:rFonts w:ascii="Times New Roman" w:hAnsi="Times New Roman" w:cs="Times New Roman"/>
          <w:sz w:val="28"/>
          <w:szCs w:val="28"/>
          <w:lang w:val="kk-KZ"/>
        </w:rPr>
        <w:t>02.07.1948. Павлов Н.</w:t>
      </w:r>
      <w:r w:rsidRPr="004549F6">
        <w:rPr>
          <w:rFonts w:ascii="Times New Roman" w:hAnsi="Times New Roman" w:cs="Times New Roman"/>
          <w:sz w:val="28"/>
          <w:szCs w:val="28"/>
          <w:lang w:val="kk-KZ"/>
        </w:rPr>
        <w:t>В. Жамбыл қаласынан шығысқа қарай 25 км, тау етегі жазығы. 08.07.1960. Поляк</w:t>
      </w:r>
      <w:r>
        <w:rPr>
          <w:rFonts w:ascii="Times New Roman" w:hAnsi="Times New Roman" w:cs="Times New Roman"/>
          <w:sz w:val="28"/>
          <w:szCs w:val="28"/>
          <w:lang w:val="kk-KZ"/>
        </w:rPr>
        <w:t>ов П.</w:t>
      </w:r>
      <w:r w:rsidRPr="004549F6">
        <w:rPr>
          <w:rFonts w:ascii="Times New Roman" w:hAnsi="Times New Roman" w:cs="Times New Roman"/>
          <w:sz w:val="28"/>
          <w:szCs w:val="28"/>
          <w:lang w:val="kk-KZ"/>
        </w:rPr>
        <w:t>П.</w:t>
      </w:r>
      <w:r w:rsidRPr="004549F6">
        <w:rPr>
          <w:rFonts w:ascii="Times New Roman" w:hAnsi="Times New Roman" w:cs="Times New Roman"/>
          <w:color w:val="FF0000"/>
          <w:sz w:val="28"/>
          <w:szCs w:val="28"/>
          <w:lang w:val="kk-KZ"/>
        </w:rPr>
        <w:t xml:space="preserve"> </w:t>
      </w:r>
      <w:bookmarkEnd w:id="105"/>
    </w:p>
    <w:p w14:paraId="50F3A7FC" w14:textId="28FF58FE"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 Vavilovii </w:t>
      </w:r>
      <w:r w:rsidRPr="00C00E60">
        <w:rPr>
          <w:rFonts w:ascii="Times New Roman" w:hAnsi="Times New Roman" w:cs="Times New Roman"/>
          <w:bCs/>
          <w:i/>
          <w:iCs/>
          <w:sz w:val="28"/>
          <w:szCs w:val="28"/>
          <w:lang w:val="kk-KZ"/>
        </w:rPr>
        <w:t>Kult. Вавилов көбенқұйрық</w:t>
      </w:r>
      <w:r w:rsidRPr="00C00E60">
        <w:rPr>
          <w:rFonts w:ascii="Times New Roman" w:hAnsi="Times New Roman" w:cs="Times New Roman"/>
          <w:i/>
          <w:sz w:val="28"/>
          <w:szCs w:val="28"/>
          <w:lang w:val="kk-KZ"/>
        </w:rPr>
        <w:t>.</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C00E60">
        <w:rPr>
          <w:rFonts w:ascii="Times New Roman" w:hAnsi="Times New Roman" w:cs="Times New Roman"/>
          <w:iCs/>
          <w:sz w:val="28"/>
          <w:szCs w:val="28"/>
          <w:lang w:val="kk-KZ"/>
        </w:rPr>
        <w:t xml:space="preserve"> 9 : 656, 1966. </w:t>
      </w:r>
      <w:r w:rsidRPr="00C00E60">
        <w:rPr>
          <w:rFonts w:ascii="Times New Roman" w:hAnsi="Times New Roman" w:cs="Times New Roman"/>
          <w:bCs/>
          <w:iCs/>
          <w:sz w:val="28"/>
          <w:szCs w:val="28"/>
          <w:lang w:val="kk-KZ"/>
        </w:rPr>
        <w:t>Қырғыздың эндемикалық түрі.</w:t>
      </w:r>
      <w:r>
        <w:rPr>
          <w:rFonts w:ascii="Times New Roman" w:hAnsi="Times New Roman" w:cs="Times New Roman"/>
          <w:i/>
          <w:sz w:val="28"/>
          <w:szCs w:val="28"/>
          <w:lang w:val="kk-KZ"/>
        </w:rPr>
        <w:t xml:space="preserve"> </w:t>
      </w:r>
      <w:r>
        <w:rPr>
          <w:rFonts w:ascii="Times New Roman" w:hAnsi="Times New Roman" w:cs="Times New Roman"/>
          <w:bCs/>
          <w:sz w:val="28"/>
          <w:szCs w:val="28"/>
          <w:lang w:val="kk-KZ"/>
        </w:rPr>
        <w:t xml:space="preserve">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Гүлдеуі VII. </w:t>
      </w:r>
      <w:r w:rsidRPr="004549F6">
        <w:rPr>
          <w:rFonts w:ascii="Times New Roman" w:hAnsi="Times New Roman" w:cs="Times New Roman"/>
          <w:sz w:val="28"/>
          <w:szCs w:val="28"/>
          <w:lang w:val="kk-KZ"/>
        </w:rPr>
        <w:t xml:space="preserve">Субальпілік белдеудің тасты беткейлерінде өседі. Қырғыз Алатауында кездеседі. </w:t>
      </w:r>
      <w:r>
        <w:rPr>
          <w:rFonts w:ascii="Times New Roman" w:hAnsi="Times New Roman" w:cs="Times New Roman"/>
          <w:sz w:val="28"/>
          <w:szCs w:val="28"/>
          <w:lang w:val="kk-KZ"/>
        </w:rPr>
        <w:t>Жалпы таралуы: э</w:t>
      </w:r>
      <w:r w:rsidRPr="004549F6">
        <w:rPr>
          <w:rFonts w:ascii="Times New Roman" w:hAnsi="Times New Roman" w:cs="Times New Roman"/>
          <w:sz w:val="28"/>
          <w:szCs w:val="28"/>
          <w:lang w:val="kk-KZ"/>
        </w:rPr>
        <w:t xml:space="preserve">ндемикалық </w:t>
      </w:r>
    </w:p>
    <w:p w14:paraId="2E80471D" w14:textId="6705DAC4"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t xml:space="preserve">C. leiocephala </w:t>
      </w:r>
      <w:r w:rsidRPr="00C00E60">
        <w:rPr>
          <w:rFonts w:ascii="Times New Roman" w:hAnsi="Times New Roman" w:cs="Times New Roman"/>
          <w:bCs/>
          <w:i/>
          <w:iCs/>
          <w:sz w:val="28"/>
          <w:szCs w:val="28"/>
          <w:lang w:val="kk-KZ"/>
        </w:rPr>
        <w:t>Juz. Жұмырбас көбенқұйрық</w:t>
      </w:r>
      <w:r w:rsidRPr="00C00E60">
        <w:rPr>
          <w:rFonts w:ascii="Times New Roman" w:hAnsi="Times New Roman" w:cs="Times New Roman"/>
          <w:bCs/>
          <w:i/>
          <w:sz w:val="28"/>
          <w:szCs w:val="28"/>
          <w:lang w:val="kk-KZ"/>
        </w:rPr>
        <w:t>.</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Тяньшандық түр.</w:t>
      </w:r>
      <w:r w:rsidRPr="00C00E60">
        <w:rPr>
          <w:rFonts w:ascii="Times New Roman" w:hAnsi="Times New Roman" w:cs="Times New Roman"/>
          <w:sz w:val="28"/>
          <w:szCs w:val="28"/>
          <w:lang w:val="kk-KZ"/>
        </w:rPr>
        <w:t xml:space="preserve"> </w:t>
      </w:r>
      <w:r w:rsidRPr="00C00E60">
        <w:rPr>
          <w:rFonts w:ascii="Times New Roman" w:hAnsi="Times New Roman" w:cs="Times New Roman"/>
          <w:bCs/>
          <w:sz w:val="28"/>
          <w:szCs w:val="28"/>
          <w:lang w:val="kk-KZ"/>
        </w:rPr>
        <w:t xml:space="preserve">Екіжылдық.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 xml:space="preserve"> Мезофит. Петрофит.</w:t>
      </w:r>
      <w:r w:rsidRPr="004549F6">
        <w:rPr>
          <w:rFonts w:ascii="Times New Roman" w:hAnsi="Times New Roman" w:cs="Times New Roman"/>
          <w:sz w:val="28"/>
          <w:szCs w:val="28"/>
          <w:lang w:val="kk-KZ"/>
        </w:rPr>
        <w:t xml:space="preserve">  Гүлдеуі VI-VII. Ортаңғы белдеудің жартасты және ұсақ жер беткейлері. Тасты және таудың төменгі белдеуінің</w:t>
      </w:r>
      <w:r>
        <w:rPr>
          <w:rFonts w:ascii="Times New Roman" w:hAnsi="Times New Roman" w:cs="Times New Roman"/>
          <w:sz w:val="28"/>
          <w:szCs w:val="28"/>
          <w:lang w:val="kk-KZ"/>
        </w:rPr>
        <w:t xml:space="preserve"> майда топырақты беткейлерінде </w:t>
      </w:r>
      <w:r w:rsidRPr="004549F6">
        <w:rPr>
          <w:rFonts w:ascii="Times New Roman" w:hAnsi="Times New Roman" w:cs="Times New Roman"/>
          <w:sz w:val="28"/>
          <w:szCs w:val="28"/>
          <w:lang w:val="kk-KZ"/>
        </w:rPr>
        <w:t>өседі</w:t>
      </w:r>
      <w:r>
        <w:rPr>
          <w:rFonts w:ascii="Times New Roman" w:hAnsi="Times New Roman" w:cs="Times New Roman"/>
          <w:sz w:val="28"/>
          <w:szCs w:val="28"/>
          <w:lang w:val="kk-KZ"/>
        </w:rPr>
        <w:t>.</w:t>
      </w:r>
      <w:r w:rsidRPr="004549F6">
        <w:rPr>
          <w:rFonts w:ascii="Times New Roman" w:hAnsi="Times New Roman" w:cs="Times New Roman"/>
          <w:sz w:val="28"/>
          <w:szCs w:val="28"/>
          <w:lang w:val="kk-KZ"/>
        </w:rPr>
        <w:t>Түркістанда, Заил.Күнгей Алатауында, Қырғыз Алатауында кездеседі.</w:t>
      </w:r>
    </w:p>
    <w:p w14:paraId="0A34F1D7" w14:textId="7A3D1DF0"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sz w:val="28"/>
          <w:szCs w:val="28"/>
          <w:lang w:val="kk-KZ"/>
        </w:rPr>
        <w:lastRenderedPageBreak/>
        <w:t xml:space="preserve">C. microcarpa </w:t>
      </w:r>
      <w:r w:rsidRPr="00C00E60">
        <w:rPr>
          <w:rFonts w:ascii="Times New Roman" w:hAnsi="Times New Roman" w:cs="Times New Roman"/>
          <w:bCs/>
          <w:i/>
          <w:iCs/>
          <w:sz w:val="28"/>
          <w:szCs w:val="28"/>
          <w:lang w:val="kk-KZ"/>
        </w:rPr>
        <w:t>Boiss. Ұсақжемісті көбенқұйрық</w:t>
      </w:r>
      <w:r w:rsidRPr="00C00E60">
        <w:rPr>
          <w:rFonts w:ascii="Times New Roman" w:hAnsi="Times New Roman" w:cs="Times New Roman"/>
          <w:i/>
          <w:sz w:val="28"/>
          <w:szCs w:val="28"/>
          <w:lang w:val="kk-KZ"/>
        </w:rPr>
        <w:t>.</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iCs/>
          <w:sz w:val="28"/>
          <w:szCs w:val="28"/>
          <w:lang w:val="kk-KZ"/>
        </w:rPr>
        <w:t xml:space="preserve">Батыс Тянь-Шань-Памир Алай түрі. </w:t>
      </w:r>
      <w:r w:rsidRPr="00C00E60">
        <w:rPr>
          <w:rFonts w:ascii="Times New Roman" w:hAnsi="Times New Roman" w:cs="Times New Roman"/>
          <w:bCs/>
          <w:sz w:val="28"/>
          <w:szCs w:val="28"/>
          <w:lang w:val="kk-KZ"/>
        </w:rPr>
        <w:t xml:space="preserve">Екіжылдық.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V-VI. Батпақты және қиыршықты-тасты беткейлерінде өседі. Мойынқұмда, Шу-Іле тауында, Қырғыз Алатауында, Қаратауда, Батыс Тянь-Шаньда кездеседі. Қырғыз жотасы, солтүстік шатқалдары. Тегіс табан бойымен кіре берістегі Сюғаты шатқалы. 03.06.1961. </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В.</w:t>
      </w:r>
    </w:p>
    <w:p w14:paraId="2C2E7177"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bookmarkStart w:id="106" w:name="_Hlk165217439"/>
      <w:r w:rsidRPr="00C00E60">
        <w:rPr>
          <w:rFonts w:ascii="Times New Roman" w:hAnsi="Times New Roman" w:cs="Times New Roman"/>
          <w:bCs/>
          <w:i/>
          <w:iCs/>
          <w:sz w:val="28"/>
          <w:szCs w:val="28"/>
          <w:lang w:val="kk-KZ"/>
        </w:rPr>
        <w:t>C. transiliensis Juz</w:t>
      </w:r>
      <w:r w:rsidRPr="00C00E60">
        <w:rPr>
          <w:rFonts w:ascii="Times New Roman" w:hAnsi="Times New Roman" w:cs="Times New Roman"/>
          <w:bCs/>
          <w:i/>
          <w:sz w:val="28"/>
          <w:szCs w:val="28"/>
          <w:lang w:val="kk-KZ"/>
        </w:rPr>
        <w:t>.</w:t>
      </w:r>
      <w:r w:rsidRPr="00C00E60">
        <w:rPr>
          <w:rFonts w:ascii="Times New Roman" w:hAnsi="Times New Roman" w:cs="Times New Roman"/>
          <w:i/>
          <w:sz w:val="28"/>
          <w:szCs w:val="28"/>
          <w:lang w:val="kk-KZ"/>
        </w:rPr>
        <w:t xml:space="preserve"> Іле көбенқұйрық.</w:t>
      </w:r>
      <w:r w:rsidRPr="00C00E60">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Іле-Шу-қырғыз түрлері. Екіжылдық.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Мезоксерофит. </w:t>
      </w:r>
      <w:r w:rsidRPr="004549F6">
        <w:rPr>
          <w:rFonts w:ascii="Times New Roman" w:hAnsi="Times New Roman" w:cs="Times New Roman"/>
          <w:sz w:val="28"/>
          <w:szCs w:val="28"/>
          <w:lang w:val="kk-KZ"/>
        </w:rPr>
        <w:t>Гүлдейді VI-VII. Тауалды орманды беткейлерде өседі. Күнгей Алатауында, Шу-Іле тауында, Қырғыз Алатауында кездеседі. Қырғыз Алатауы, Меркі өзенінің аңғары, орташа биіктіктегі биік шөп. 06.07.1963.</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 Кармышева Н.Х.</w:t>
      </w:r>
    </w:p>
    <w:bookmarkEnd w:id="106"/>
    <w:p w14:paraId="0CC3AA17" w14:textId="11D07EDA"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C00E60">
        <w:rPr>
          <w:rFonts w:ascii="Times New Roman" w:hAnsi="Times New Roman" w:cs="Times New Roman"/>
          <w:bCs/>
          <w:i/>
          <w:iCs/>
          <w:sz w:val="28"/>
          <w:szCs w:val="28"/>
          <w:lang w:val="kk-KZ"/>
        </w:rPr>
        <w:t>C. caespitosa</w:t>
      </w:r>
      <w:r w:rsidRPr="00C00E60">
        <w:rPr>
          <w:rFonts w:ascii="Times New Roman" w:hAnsi="Times New Roman" w:cs="Times New Roman"/>
          <w:bCs/>
          <w:i/>
          <w:sz w:val="28"/>
          <w:szCs w:val="28"/>
          <w:lang w:val="kk-KZ"/>
        </w:rPr>
        <w:t xml:space="preserve"> Winkl.</w:t>
      </w:r>
      <w:r w:rsidRPr="00C00E60">
        <w:rPr>
          <w:rFonts w:ascii="Times New Roman" w:hAnsi="Times New Roman" w:cs="Times New Roman"/>
          <w:i/>
          <w:sz w:val="28"/>
          <w:szCs w:val="28"/>
          <w:lang w:val="kk-KZ"/>
        </w:rPr>
        <w:t xml:space="preserve"> Шымдақ көбенқұйрық.</w:t>
      </w:r>
      <w:r>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C00E60">
        <w:rPr>
          <w:rFonts w:ascii="Times New Roman" w:hAnsi="Times New Roman" w:cs="Times New Roman"/>
          <w:iCs/>
          <w:sz w:val="28"/>
          <w:szCs w:val="28"/>
          <w:lang w:val="kk-KZ"/>
        </w:rPr>
        <w:t xml:space="preserve"> 9 : 656, 1966. </w:t>
      </w:r>
      <w:r w:rsidRPr="00C00E60">
        <w:rPr>
          <w:rFonts w:ascii="Times New Roman" w:hAnsi="Times New Roman" w:cs="Times New Roman"/>
          <w:bCs/>
          <w:sz w:val="28"/>
          <w:szCs w:val="28"/>
          <w:lang w:val="kk-KZ"/>
        </w:rPr>
        <w:t xml:space="preserve">Қырғыз-Батыс Тянь-Шань-Памир-Алай түрлері. Көпжылдық.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VIII-IX. Қиыршықты, тасты және таудың жоғарғы құрғақ беткейінде өседі. Қырғыз Алатауында, Батыс Тянь-Шаньда кездеседі.</w:t>
      </w:r>
    </w:p>
    <w:p w14:paraId="4960EF40" w14:textId="223D6CEF" w:rsidR="00A000E2" w:rsidRPr="00C00E60" w:rsidRDefault="00DC3E9C" w:rsidP="00DC3E9C">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C. </w:t>
      </w:r>
      <w:r w:rsidR="00A000E2" w:rsidRPr="00C00E60">
        <w:rPr>
          <w:rFonts w:ascii="Times New Roman" w:hAnsi="Times New Roman" w:cs="Times New Roman"/>
          <w:bCs/>
          <w:i/>
          <w:iCs/>
          <w:sz w:val="28"/>
          <w:szCs w:val="28"/>
          <w:lang w:val="kk-KZ"/>
        </w:rPr>
        <w:t>arachnoidea</w:t>
      </w:r>
      <w:r w:rsidR="00A000E2" w:rsidRPr="00C00E60">
        <w:rPr>
          <w:rFonts w:ascii="Times New Roman" w:hAnsi="Times New Roman" w:cs="Times New Roman"/>
          <w:bCs/>
          <w:i/>
          <w:sz w:val="28"/>
          <w:szCs w:val="28"/>
          <w:lang w:val="kk-KZ"/>
        </w:rPr>
        <w:t xml:space="preserve"> Fisch. &amp; C. A. Mey</w:t>
      </w:r>
      <w:r w:rsidR="00A000E2" w:rsidRPr="00C00E60">
        <w:rPr>
          <w:rFonts w:ascii="Times New Roman" w:hAnsi="Times New Roman" w:cs="Times New Roman"/>
          <w:i/>
          <w:sz w:val="28"/>
          <w:szCs w:val="28"/>
          <w:lang w:val="kk-KZ"/>
        </w:rPr>
        <w:t>.</w:t>
      </w:r>
      <w:r w:rsidR="00A000E2">
        <w:rPr>
          <w:rFonts w:ascii="Times New Roman" w:hAnsi="Times New Roman" w:cs="Times New Roman"/>
          <w:i/>
          <w:iCs/>
          <w:sz w:val="28"/>
          <w:szCs w:val="28"/>
          <w:lang w:val="kk-KZ"/>
        </w:rPr>
        <w:t xml:space="preserve"> </w:t>
      </w:r>
      <w:r w:rsidR="00A000E2" w:rsidRPr="00C00E60">
        <w:rPr>
          <w:rFonts w:ascii="Times New Roman" w:hAnsi="Times New Roman" w:cs="Times New Roman"/>
          <w:i/>
          <w:iCs/>
          <w:sz w:val="28"/>
          <w:szCs w:val="28"/>
          <w:lang w:val="kk-KZ"/>
        </w:rPr>
        <w:t>Өрмек көбенқұйрық.</w:t>
      </w:r>
      <w:r w:rsidR="00A000E2" w:rsidRPr="00C00E60">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683239">
        <w:rPr>
          <w:rFonts w:ascii="Times New Roman" w:hAnsi="Times New Roman" w:cs="Times New Roman"/>
          <w:iCs/>
          <w:sz w:val="28"/>
          <w:szCs w:val="28"/>
          <w:lang w:val="kk-KZ"/>
        </w:rPr>
        <w:t xml:space="preserve"> </w:t>
      </w:r>
      <w:r w:rsidR="00A000E2">
        <w:rPr>
          <w:rFonts w:ascii="Times New Roman" w:hAnsi="Times New Roman" w:cs="Times New Roman"/>
          <w:iCs/>
          <w:sz w:val="28"/>
          <w:szCs w:val="28"/>
          <w:lang w:val="kk-KZ"/>
        </w:rPr>
        <w:t xml:space="preserve">9 : 656, 1966. </w:t>
      </w:r>
      <w:r w:rsidR="00A000E2" w:rsidRPr="00C00E60">
        <w:rPr>
          <w:rFonts w:ascii="Times New Roman" w:hAnsi="Times New Roman" w:cs="Times New Roman"/>
          <w:bCs/>
          <w:sz w:val="28"/>
          <w:szCs w:val="28"/>
          <w:lang w:val="kk-KZ"/>
        </w:rPr>
        <w:t>Жоңғ</w:t>
      </w:r>
      <w:r w:rsidR="00A000E2">
        <w:rPr>
          <w:rFonts w:ascii="Times New Roman" w:hAnsi="Times New Roman" w:cs="Times New Roman"/>
          <w:bCs/>
          <w:sz w:val="28"/>
          <w:szCs w:val="28"/>
          <w:lang w:val="kk-KZ"/>
        </w:rPr>
        <w:t xml:space="preserve">ар-Тянь-Шань түрлері. Екіжылдық. </w:t>
      </w:r>
      <w:r w:rsidR="00A000E2" w:rsidRPr="00C00E60">
        <w:rPr>
          <w:rFonts w:ascii="Times New Roman" w:hAnsi="Times New Roman" w:cs="Times New Roman"/>
          <w:bCs/>
          <w:iCs/>
          <w:sz w:val="28"/>
          <w:szCs w:val="28"/>
          <w:lang w:val="kk-KZ"/>
        </w:rPr>
        <w:t xml:space="preserve">Кіндік тамырлы. </w:t>
      </w:r>
      <w:r w:rsidR="00A000E2" w:rsidRPr="00C00E60">
        <w:rPr>
          <w:rFonts w:ascii="Times New Roman" w:hAnsi="Times New Roman" w:cs="Times New Roman"/>
          <w:bCs/>
          <w:sz w:val="28"/>
          <w:szCs w:val="28"/>
          <w:lang w:val="kk-KZ"/>
        </w:rPr>
        <w:t>Ксеромезофит.</w:t>
      </w:r>
      <w:r w:rsidR="00A000E2" w:rsidRPr="004549F6">
        <w:rPr>
          <w:rFonts w:ascii="Times New Roman" w:hAnsi="Times New Roman" w:cs="Times New Roman"/>
          <w:sz w:val="28"/>
          <w:szCs w:val="28"/>
          <w:lang w:val="kk-KZ"/>
        </w:rPr>
        <w:t xml:space="preserve"> Қырғыз жотасы, солтүстік шатқалдары. Тегіс табан бойымен кіре берістегі Сюғаты шатқалы. 03.06.1961. </w:t>
      </w:r>
      <w:r w:rsidR="00A000E2">
        <w:rPr>
          <w:rFonts w:ascii="Times New Roman" w:hAnsi="Times New Roman" w:cs="Times New Roman"/>
          <w:sz w:val="28"/>
          <w:szCs w:val="28"/>
          <w:lang w:val="kk-KZ"/>
        </w:rPr>
        <w:t>Фисюн В.</w:t>
      </w:r>
      <w:r w:rsidR="00A000E2" w:rsidRPr="004549F6">
        <w:rPr>
          <w:rFonts w:ascii="Times New Roman" w:hAnsi="Times New Roman" w:cs="Times New Roman"/>
          <w:sz w:val="28"/>
          <w:szCs w:val="28"/>
          <w:lang w:val="kk-KZ"/>
        </w:rPr>
        <w:t xml:space="preserve">В. </w:t>
      </w:r>
    </w:p>
    <w:p w14:paraId="26C73B40" w14:textId="77777777" w:rsidR="00A000E2" w:rsidRPr="00C00E60" w:rsidRDefault="00A000E2" w:rsidP="00DC3E9C">
      <w:pPr>
        <w:spacing w:after="0" w:line="240" w:lineRule="auto"/>
        <w:ind w:firstLine="567"/>
        <w:jc w:val="both"/>
        <w:rPr>
          <w:rFonts w:ascii="Times New Roman" w:hAnsi="Times New Roman" w:cs="Times New Roman"/>
          <w:bCs/>
          <w:sz w:val="28"/>
          <w:szCs w:val="28"/>
          <w:lang w:val="kk-KZ"/>
        </w:rPr>
      </w:pPr>
      <w:r w:rsidRPr="00C00E60">
        <w:rPr>
          <w:rFonts w:ascii="Times New Roman" w:hAnsi="Times New Roman" w:cs="Times New Roman"/>
          <w:bCs/>
          <w:i/>
          <w:iCs/>
          <w:sz w:val="28"/>
          <w:szCs w:val="28"/>
          <w:lang w:val="kk-KZ"/>
        </w:rPr>
        <w:t>C. karatavica</w:t>
      </w:r>
      <w:r w:rsidRPr="00C00E60">
        <w:rPr>
          <w:rFonts w:ascii="Times New Roman" w:hAnsi="Times New Roman" w:cs="Times New Roman"/>
          <w:bCs/>
          <w:i/>
          <w:sz w:val="28"/>
          <w:szCs w:val="28"/>
          <w:lang w:val="kk-KZ"/>
        </w:rPr>
        <w:t xml:space="preserve"> Regel &amp; Schmalh</w:t>
      </w:r>
      <w:r w:rsidRPr="00C00E60">
        <w:rPr>
          <w:rFonts w:ascii="Times New Roman" w:hAnsi="Times New Roman" w:cs="Times New Roman"/>
          <w:i/>
          <w:sz w:val="28"/>
          <w:szCs w:val="28"/>
          <w:lang w:val="kk-KZ"/>
        </w:rPr>
        <w:t>. Қаратау көбенқұйрық.</w:t>
      </w:r>
      <w:r w:rsidRPr="00C00E60">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Жоңғар-Тяньшань-Памир-Алай түрлері. Көпжылдық.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Ксеромезофит.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 Жамбыл облысы, Т.Рысқұлов ауданы, Қарақыстақ шатқалы, альпі-субальпі, биіктігі 2760 м. 30.06.2022. Данилов М.П., Веселова П.В., Шорманова А.А., Осмонали Б.Б., Абдилданов Д.Ш.,</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Усен  С. </w:t>
      </w:r>
    </w:p>
    <w:p w14:paraId="4438C74A" w14:textId="47583B7D" w:rsidR="00A000E2" w:rsidRPr="00C00E60" w:rsidRDefault="00A000E2" w:rsidP="00DC3E9C">
      <w:pPr>
        <w:spacing w:after="0" w:line="240" w:lineRule="auto"/>
        <w:ind w:firstLine="567"/>
        <w:jc w:val="both"/>
        <w:rPr>
          <w:rFonts w:ascii="Times New Roman" w:hAnsi="Times New Roman" w:cs="Times New Roman"/>
          <w:bCs/>
          <w:sz w:val="28"/>
          <w:szCs w:val="28"/>
          <w:lang w:val="kk-KZ"/>
        </w:rPr>
      </w:pPr>
      <w:bookmarkStart w:id="107" w:name="_Hlk165216848"/>
      <w:r w:rsidRPr="00C00E60">
        <w:rPr>
          <w:rFonts w:ascii="Times New Roman" w:hAnsi="Times New Roman" w:cs="Times New Roman"/>
          <w:bCs/>
          <w:i/>
          <w:iCs/>
          <w:sz w:val="28"/>
          <w:szCs w:val="28"/>
          <w:lang w:val="kk-KZ"/>
        </w:rPr>
        <w:t>C. minkwitziae</w:t>
      </w:r>
      <w:r w:rsidRPr="00C00E60">
        <w:rPr>
          <w:rFonts w:ascii="Times New Roman" w:hAnsi="Times New Roman" w:cs="Times New Roman"/>
          <w:bCs/>
          <w:i/>
          <w:sz w:val="28"/>
          <w:szCs w:val="28"/>
          <w:lang w:val="kk-KZ"/>
        </w:rPr>
        <w:t xml:space="preserve"> Bornm</w:t>
      </w:r>
      <w:r w:rsidRPr="00C00E60">
        <w:rPr>
          <w:rFonts w:ascii="Times New Roman" w:hAnsi="Times New Roman" w:cs="Times New Roman"/>
          <w:bCs/>
          <w:i/>
          <w:color w:val="000000" w:themeColor="text1"/>
          <w:sz w:val="28"/>
          <w:szCs w:val="28"/>
          <w:lang w:val="kk-KZ"/>
        </w:rPr>
        <w:t>.</w:t>
      </w:r>
      <w:r w:rsidRPr="00C00E60">
        <w:rPr>
          <w:rFonts w:ascii="Times New Roman" w:hAnsi="Times New Roman" w:cs="Times New Roman"/>
          <w:i/>
          <w:color w:val="000000" w:themeColor="text1"/>
          <w:sz w:val="28"/>
          <w:szCs w:val="28"/>
          <w:lang w:val="kk-KZ"/>
        </w:rPr>
        <w:t xml:space="preserve"> Минквиц көбенқұйрық.</w:t>
      </w:r>
      <w:r w:rsidRPr="00C00E60">
        <w:rPr>
          <w:rFonts w:ascii="Times New Roman" w:hAnsi="Times New Roman" w:cs="Times New Roman"/>
          <w:i/>
          <w:i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 xml:space="preserve">Қырғыз-Талас-Қаратау эндемикалық түрі. Көпжылдық. </w:t>
      </w:r>
      <w:r w:rsidRPr="00C00E60">
        <w:rPr>
          <w:rFonts w:ascii="Times New Roman" w:hAnsi="Times New Roman" w:cs="Times New Roman"/>
          <w:bCs/>
          <w:iCs/>
          <w:sz w:val="28"/>
          <w:szCs w:val="28"/>
          <w:lang w:val="kk-KZ"/>
        </w:rPr>
        <w:t xml:space="preserve">Кіндік тамырлы. </w:t>
      </w:r>
      <w:r w:rsidRPr="00C00E60">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Cs/>
          <w:sz w:val="28"/>
          <w:szCs w:val="28"/>
          <w:lang w:val="kk-KZ"/>
        </w:rPr>
        <w:t>Оңтүстік Қазақстан облысы. Әулие-Ата ауданы. Әулие-Ата совхозы кеңшары.</w:t>
      </w:r>
      <w:r w:rsidRPr="004549F6">
        <w:rPr>
          <w:rFonts w:ascii="Times New Roman" w:hAnsi="Times New Roman" w:cs="Times New Roman"/>
          <w:sz w:val="28"/>
          <w:szCs w:val="28"/>
          <w:lang w:val="kk-KZ"/>
        </w:rPr>
        <w:t xml:space="preserve"> 09.10.1933. </w:t>
      </w:r>
      <w:r w:rsidRPr="00854BD2">
        <w:rPr>
          <w:rFonts w:ascii="Times New Roman" w:hAnsi="Times New Roman" w:cs="Times New Roman"/>
          <w:sz w:val="28"/>
          <w:szCs w:val="28"/>
          <w:lang w:val="kk-KZ"/>
        </w:rPr>
        <w:t>Дмитриева А.А</w:t>
      </w:r>
      <w:bookmarkEnd w:id="107"/>
      <w:r w:rsidRPr="00854BD2">
        <w:rPr>
          <w:rFonts w:ascii="Times New Roman" w:hAnsi="Times New Roman" w:cs="Times New Roman"/>
          <w:sz w:val="28"/>
          <w:szCs w:val="28"/>
          <w:lang w:val="kk-KZ"/>
        </w:rPr>
        <w:t>.</w:t>
      </w:r>
      <w:r w:rsidRPr="00854BD2">
        <w:rPr>
          <w:rFonts w:ascii="Times New Roman" w:hAnsi="Times New Roman" w:cs="Times New Roman"/>
          <w:b/>
          <w:bCs/>
          <w:color w:val="FF0000"/>
          <w:sz w:val="28"/>
          <w:szCs w:val="28"/>
          <w:lang w:val="kk-KZ"/>
        </w:rPr>
        <w:t xml:space="preserve"> </w:t>
      </w:r>
    </w:p>
    <w:p w14:paraId="51422ED5" w14:textId="77777777" w:rsidR="00A000E2" w:rsidRPr="00C00E60" w:rsidRDefault="00A000E2" w:rsidP="00DC3E9C">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C. </w:t>
      </w:r>
      <w:r w:rsidRPr="00C00E60">
        <w:rPr>
          <w:rFonts w:ascii="Times New Roman" w:hAnsi="Times New Roman" w:cs="Times New Roman"/>
          <w:bCs/>
          <w:i/>
          <w:iCs/>
          <w:sz w:val="28"/>
          <w:szCs w:val="28"/>
          <w:lang w:val="kk-KZ"/>
        </w:rPr>
        <w:t>mollis</w:t>
      </w:r>
      <w:r w:rsidRPr="00C00E60">
        <w:rPr>
          <w:rFonts w:ascii="Times New Roman" w:hAnsi="Times New Roman" w:cs="Times New Roman"/>
          <w:bCs/>
          <w:i/>
          <w:sz w:val="28"/>
          <w:szCs w:val="28"/>
          <w:lang w:val="kk-KZ"/>
        </w:rPr>
        <w:t xml:space="preserve"> Schrenk.</w:t>
      </w:r>
      <w:r w:rsidRPr="00C00E60">
        <w:rPr>
          <w:rFonts w:ascii="Times New Roman" w:hAnsi="Times New Roman" w:cs="Times New Roman"/>
          <w:i/>
          <w:iCs/>
          <w:sz w:val="28"/>
          <w:szCs w:val="28"/>
          <w:lang w:val="kk-KZ"/>
        </w:rPr>
        <w:t xml:space="preserve"> Жұмсақ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9 : 656, 1966.</w:t>
      </w:r>
      <w:r w:rsidRPr="00C00E60">
        <w:rPr>
          <w:rFonts w:ascii="Times New Roman" w:hAnsi="Times New Roman" w:cs="Times New Roman"/>
          <w:bCs/>
          <w:sz w:val="28"/>
          <w:szCs w:val="28"/>
          <w:lang w:val="kk-KZ"/>
        </w:rPr>
        <w:t xml:space="preserve"> Мойынқұм-Батыс Тянь-Шань түрлері. Көпжылдық.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Ксеромезофит.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Луговой мен Мерке аралығындағы қырғыз жотасының таулы орманды жазығы. </w:t>
      </w:r>
      <w:r>
        <w:rPr>
          <w:rFonts w:ascii="Times New Roman" w:hAnsi="Times New Roman" w:cs="Times New Roman"/>
          <w:sz w:val="28"/>
          <w:szCs w:val="28"/>
          <w:lang w:val="kk-KZ"/>
        </w:rPr>
        <w:t>Аласа жоталардың беткейлерінде.</w:t>
      </w:r>
      <w:r w:rsidRPr="004549F6">
        <w:rPr>
          <w:rFonts w:ascii="Times New Roman" w:hAnsi="Times New Roman" w:cs="Times New Roman"/>
          <w:sz w:val="28"/>
          <w:szCs w:val="28"/>
          <w:lang w:val="kk-KZ"/>
        </w:rPr>
        <w:t xml:space="preserve">10.06.1963.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 xml:space="preserve">П. </w:t>
      </w:r>
    </w:p>
    <w:p w14:paraId="730B901F" w14:textId="2C04AB73" w:rsidR="00A000E2" w:rsidRPr="00C00E60" w:rsidRDefault="00A000E2" w:rsidP="00DC3E9C">
      <w:pPr>
        <w:spacing w:after="0" w:line="240" w:lineRule="auto"/>
        <w:ind w:firstLine="567"/>
        <w:jc w:val="both"/>
        <w:rPr>
          <w:rFonts w:ascii="Times New Roman" w:hAnsi="Times New Roman" w:cs="Times New Roman"/>
          <w:bCs/>
          <w:sz w:val="28"/>
          <w:szCs w:val="28"/>
          <w:lang w:val="kk-KZ"/>
        </w:rPr>
      </w:pPr>
      <w:r w:rsidRPr="00C00E60">
        <w:rPr>
          <w:rFonts w:ascii="Times New Roman" w:hAnsi="Times New Roman" w:cs="Times New Roman"/>
          <w:bCs/>
          <w:i/>
          <w:iCs/>
          <w:sz w:val="28"/>
          <w:szCs w:val="28"/>
          <w:lang w:val="kk-KZ"/>
        </w:rPr>
        <w:t>C. syrdariensis</w:t>
      </w:r>
      <w:r w:rsidRPr="00C00E60">
        <w:rPr>
          <w:rFonts w:ascii="Times New Roman" w:hAnsi="Times New Roman" w:cs="Times New Roman"/>
          <w:bCs/>
          <w:i/>
          <w:sz w:val="28"/>
          <w:szCs w:val="28"/>
          <w:lang w:val="kk-KZ"/>
        </w:rPr>
        <w:t xml:space="preserve"> Kult.</w:t>
      </w:r>
      <w:r w:rsidRPr="00C00E60">
        <w:rPr>
          <w:rFonts w:ascii="Times New Roman" w:hAnsi="Times New Roman" w:cs="Times New Roman"/>
          <w:i/>
          <w:iCs/>
          <w:sz w:val="28"/>
          <w:szCs w:val="28"/>
          <w:lang w:val="kk-KZ"/>
        </w:rPr>
        <w:t xml:space="preserve"> Сырдария көбенқұйрық.</w:t>
      </w:r>
      <w:r w:rsidRPr="00C00E60">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00E60">
        <w:rPr>
          <w:rFonts w:ascii="Times New Roman" w:hAnsi="Times New Roman" w:cs="Times New Roman"/>
          <w:iCs/>
          <w:sz w:val="28"/>
          <w:szCs w:val="28"/>
          <w:lang w:val="kk-KZ"/>
        </w:rPr>
        <w:t xml:space="preserve">9 : 656, 1966. </w:t>
      </w:r>
      <w:r w:rsidRPr="00C00E60">
        <w:rPr>
          <w:rFonts w:ascii="Times New Roman" w:hAnsi="Times New Roman" w:cs="Times New Roman"/>
          <w:bCs/>
          <w:sz w:val="28"/>
          <w:szCs w:val="28"/>
          <w:lang w:val="kk-KZ"/>
        </w:rPr>
        <w:t>Мо</w:t>
      </w:r>
      <w:r>
        <w:rPr>
          <w:rFonts w:ascii="Times New Roman" w:hAnsi="Times New Roman" w:cs="Times New Roman"/>
          <w:bCs/>
          <w:sz w:val="28"/>
          <w:szCs w:val="28"/>
          <w:lang w:val="kk-KZ"/>
        </w:rPr>
        <w:t xml:space="preserve">йынқұм-Батыс Тянь-Шань түрлері. </w:t>
      </w:r>
      <w:r w:rsidRPr="00C00E60">
        <w:rPr>
          <w:rFonts w:ascii="Times New Roman" w:hAnsi="Times New Roman" w:cs="Times New Roman"/>
          <w:bCs/>
          <w:sz w:val="28"/>
          <w:szCs w:val="28"/>
          <w:lang w:val="kk-KZ"/>
        </w:rPr>
        <w:t xml:space="preserve">Көпжылдық. </w:t>
      </w:r>
      <w:r w:rsidRPr="00C00E60">
        <w:rPr>
          <w:rFonts w:ascii="Times New Roman" w:hAnsi="Times New Roman" w:cs="Times New Roman"/>
          <w:bCs/>
          <w:iCs/>
          <w:sz w:val="28"/>
          <w:szCs w:val="28"/>
          <w:lang w:val="kk-KZ"/>
        </w:rPr>
        <w:t>Кіндік тамырлы.</w:t>
      </w:r>
      <w:r w:rsidRPr="00C00E60">
        <w:rPr>
          <w:rFonts w:ascii="Times New Roman" w:hAnsi="Times New Roman" w:cs="Times New Roman"/>
          <w:bCs/>
          <w:sz w:val="28"/>
          <w:szCs w:val="28"/>
          <w:lang w:val="kk-KZ"/>
        </w:rPr>
        <w:t xml:space="preserve"> Ксеромезофит.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жотасының солтүстік-батыс сілемдері, бат</w:t>
      </w:r>
      <w:r>
        <w:rPr>
          <w:rFonts w:ascii="Times New Roman" w:hAnsi="Times New Roman" w:cs="Times New Roman"/>
          <w:sz w:val="28"/>
          <w:szCs w:val="28"/>
          <w:lang w:val="kk-KZ"/>
        </w:rPr>
        <w:t xml:space="preserve">ысында Алмалы-сай шатқалы, </w:t>
      </w:r>
      <w:r w:rsidRPr="004549F6">
        <w:rPr>
          <w:rFonts w:ascii="Times New Roman" w:hAnsi="Times New Roman" w:cs="Times New Roman"/>
          <w:sz w:val="28"/>
          <w:szCs w:val="28"/>
          <w:lang w:val="kk-KZ"/>
        </w:rPr>
        <w:t>Жамбы</w:t>
      </w:r>
      <w:r>
        <w:rPr>
          <w:rFonts w:ascii="Times New Roman" w:hAnsi="Times New Roman" w:cs="Times New Roman"/>
          <w:sz w:val="28"/>
          <w:szCs w:val="28"/>
          <w:lang w:val="kk-KZ"/>
        </w:rPr>
        <w:t>л қаласының маңы.</w:t>
      </w:r>
      <w:r w:rsidRPr="004549F6">
        <w:rPr>
          <w:rFonts w:ascii="Times New Roman" w:hAnsi="Times New Roman" w:cs="Times New Roman"/>
          <w:sz w:val="28"/>
          <w:szCs w:val="28"/>
          <w:lang w:val="kk-KZ"/>
        </w:rPr>
        <w:t>Жартасты беткейлерде.</w:t>
      </w:r>
      <w:r>
        <w:rPr>
          <w:rFonts w:ascii="Times New Roman" w:hAnsi="Times New Roman" w:cs="Times New Roman"/>
          <w:sz w:val="28"/>
          <w:szCs w:val="28"/>
          <w:lang w:val="kk-KZ"/>
        </w:rPr>
        <w:t xml:space="preserve"> 03.06.1963. Голоскоков В.</w:t>
      </w:r>
      <w:r w:rsidRPr="004549F6">
        <w:rPr>
          <w:rFonts w:ascii="Times New Roman" w:hAnsi="Times New Roman" w:cs="Times New Roman"/>
          <w:sz w:val="28"/>
          <w:szCs w:val="28"/>
          <w:lang w:val="kk-KZ"/>
        </w:rPr>
        <w:t>П</w:t>
      </w:r>
      <w:r w:rsidRPr="00C00E60">
        <w:rPr>
          <w:rFonts w:ascii="Times New Roman" w:hAnsi="Times New Roman" w:cs="Times New Roman"/>
          <w:sz w:val="28"/>
          <w:szCs w:val="28"/>
          <w:lang w:val="kk-KZ"/>
        </w:rPr>
        <w:t>.</w:t>
      </w:r>
      <w:r w:rsidRPr="00C00E60">
        <w:rPr>
          <w:rFonts w:ascii="Times New Roman" w:hAnsi="Times New Roman" w:cs="Times New Roman"/>
          <w:bCs/>
          <w:sz w:val="28"/>
          <w:szCs w:val="28"/>
          <w:lang w:val="kk-KZ"/>
        </w:rPr>
        <w:t xml:space="preserve"> </w:t>
      </w:r>
    </w:p>
    <w:p w14:paraId="1DA4E0F0" w14:textId="578FE951" w:rsidR="00A000E2" w:rsidRPr="00C00E60" w:rsidRDefault="00DC3E9C" w:rsidP="00DC3E9C">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C. </w:t>
      </w:r>
      <w:r w:rsidR="00A000E2" w:rsidRPr="00C00E60">
        <w:rPr>
          <w:rFonts w:ascii="Times New Roman" w:hAnsi="Times New Roman" w:cs="Times New Roman"/>
          <w:bCs/>
          <w:i/>
          <w:iCs/>
          <w:sz w:val="28"/>
          <w:szCs w:val="28"/>
          <w:lang w:val="kk-KZ"/>
        </w:rPr>
        <w:t>tenella</w:t>
      </w:r>
      <w:r w:rsidR="00A000E2" w:rsidRPr="00C00E60">
        <w:rPr>
          <w:rFonts w:ascii="Times New Roman" w:hAnsi="Times New Roman" w:cs="Times New Roman"/>
          <w:bCs/>
          <w:i/>
          <w:sz w:val="28"/>
          <w:szCs w:val="28"/>
          <w:lang w:val="kk-KZ"/>
        </w:rPr>
        <w:t xml:space="preserve"> Fisch. &amp; C. A. Mey.</w:t>
      </w:r>
      <w:r w:rsidR="00A000E2" w:rsidRPr="00C00E60">
        <w:rPr>
          <w:rFonts w:ascii="Times New Roman" w:hAnsi="Times New Roman" w:cs="Times New Roman"/>
          <w:i/>
          <w:sz w:val="28"/>
          <w:szCs w:val="28"/>
          <w:lang w:val="kk-KZ"/>
        </w:rPr>
        <w:t xml:space="preserve"> Жіңішке көбенқұйрық. </w:t>
      </w:r>
      <w:r w:rsidR="00A000E2" w:rsidRPr="00683239">
        <w:rPr>
          <w:rFonts w:ascii="Times New Roman" w:hAnsi="Times New Roman" w:cs="Times New Roman"/>
          <w:sz w:val="28"/>
          <w:szCs w:val="28"/>
          <w:lang w:val="kk-KZ"/>
        </w:rPr>
        <w:t>Қаз. флорасы</w:t>
      </w:r>
      <w:r w:rsidR="00A000E2">
        <w:rPr>
          <w:rFonts w:ascii="Times New Roman" w:hAnsi="Times New Roman" w:cs="Times New Roman"/>
          <w:iCs/>
          <w:sz w:val="28"/>
          <w:szCs w:val="28"/>
          <w:lang w:val="kk-KZ"/>
        </w:rPr>
        <w:t xml:space="preserve"> 9 : 656, 1966. </w:t>
      </w:r>
      <w:r w:rsidR="00A000E2" w:rsidRPr="00C00E60">
        <w:rPr>
          <w:rFonts w:ascii="Times New Roman" w:hAnsi="Times New Roman" w:cs="Times New Roman"/>
          <w:bCs/>
          <w:sz w:val="28"/>
          <w:szCs w:val="28"/>
          <w:lang w:val="kk-KZ"/>
        </w:rPr>
        <w:t xml:space="preserve">Кавказ-Тянь-Шань-Памир-Алай түрлері. Біржылдық. </w:t>
      </w:r>
      <w:r w:rsidR="00A000E2" w:rsidRPr="00C00E60">
        <w:rPr>
          <w:rFonts w:ascii="Times New Roman" w:hAnsi="Times New Roman" w:cs="Times New Roman"/>
          <w:bCs/>
          <w:iCs/>
          <w:sz w:val="28"/>
          <w:szCs w:val="28"/>
          <w:lang w:val="kk-KZ"/>
        </w:rPr>
        <w:t>Кіндік тамырлы.</w:t>
      </w:r>
      <w:r w:rsidR="00A000E2" w:rsidRPr="00C00E60">
        <w:rPr>
          <w:rFonts w:ascii="Times New Roman" w:hAnsi="Times New Roman" w:cs="Times New Roman"/>
          <w:bCs/>
          <w:sz w:val="28"/>
          <w:szCs w:val="28"/>
          <w:lang w:val="kk-KZ"/>
        </w:rPr>
        <w:t xml:space="preserve"> Ксеромезофит.</w:t>
      </w:r>
      <w:r w:rsidR="00A000E2" w:rsidRPr="004549F6">
        <w:rPr>
          <w:rFonts w:ascii="Times New Roman" w:hAnsi="Times New Roman" w:cs="Times New Roman"/>
          <w:sz w:val="28"/>
          <w:szCs w:val="28"/>
          <w:lang w:val="kk-KZ"/>
        </w:rPr>
        <w:t xml:space="preserve"> Солтүстік </w:t>
      </w:r>
      <w:r w:rsidR="00A000E2">
        <w:rPr>
          <w:rFonts w:ascii="Times New Roman" w:hAnsi="Times New Roman" w:cs="Times New Roman"/>
          <w:sz w:val="28"/>
          <w:szCs w:val="28"/>
          <w:lang w:val="kk-KZ"/>
        </w:rPr>
        <w:t>батыс қырғыз жотасының шеті. Сю</w:t>
      </w:r>
      <w:r w:rsidR="00A000E2" w:rsidRPr="004549F6">
        <w:rPr>
          <w:rFonts w:ascii="Times New Roman" w:hAnsi="Times New Roman" w:cs="Times New Roman"/>
          <w:sz w:val="28"/>
          <w:szCs w:val="28"/>
          <w:lang w:val="kk-KZ"/>
        </w:rPr>
        <w:t>ғаты өзенінің орта ағысы. Қыстайтын жерлерге жақын арамшөпті жерлерде.</w:t>
      </w:r>
      <w:r w:rsidR="00A000E2">
        <w:rPr>
          <w:rFonts w:ascii="Times New Roman" w:hAnsi="Times New Roman" w:cs="Times New Roman"/>
          <w:sz w:val="28"/>
          <w:szCs w:val="28"/>
          <w:lang w:val="kk-KZ"/>
        </w:rPr>
        <w:t xml:space="preserve"> 05.06.1963. Голоскоков В.</w:t>
      </w:r>
      <w:r w:rsidR="00A000E2" w:rsidRPr="004549F6">
        <w:rPr>
          <w:rFonts w:ascii="Times New Roman" w:hAnsi="Times New Roman" w:cs="Times New Roman"/>
          <w:sz w:val="28"/>
          <w:szCs w:val="28"/>
          <w:lang w:val="kk-KZ"/>
        </w:rPr>
        <w:t xml:space="preserve">П. Қырғыз жотасы, солтүстік шатқалдары. Шыбында өзенінің шатқалы, бұлақ маңындағы кәрі талдардың көлеңкесінде, бұталардың арасында ылғалды жерлер. 04.06.1961. </w:t>
      </w:r>
      <w:r w:rsidR="00A000E2">
        <w:rPr>
          <w:rFonts w:ascii="Times New Roman" w:hAnsi="Times New Roman" w:cs="Times New Roman"/>
          <w:sz w:val="28"/>
          <w:szCs w:val="28"/>
          <w:lang w:val="kk-KZ"/>
        </w:rPr>
        <w:t>Гамаюнова А.</w:t>
      </w:r>
      <w:r w:rsidR="00A000E2" w:rsidRPr="004549F6">
        <w:rPr>
          <w:rFonts w:ascii="Times New Roman" w:hAnsi="Times New Roman" w:cs="Times New Roman"/>
          <w:sz w:val="28"/>
          <w:szCs w:val="28"/>
          <w:lang w:val="kk-KZ"/>
        </w:rPr>
        <w:t>П.</w:t>
      </w:r>
      <w:r>
        <w:rPr>
          <w:rFonts w:ascii="Times New Roman" w:hAnsi="Times New Roman" w:cs="Times New Roman"/>
          <w:b/>
          <w:bCs/>
          <w:color w:val="FF0000"/>
          <w:sz w:val="28"/>
          <w:szCs w:val="28"/>
          <w:lang w:val="kk-KZ"/>
        </w:rPr>
        <w:t xml:space="preserve"> </w:t>
      </w:r>
    </w:p>
    <w:p w14:paraId="59560B69" w14:textId="46F6B5AC" w:rsidR="00A000E2" w:rsidRPr="00A33A7D" w:rsidRDefault="00A000E2" w:rsidP="00DC3E9C">
      <w:pPr>
        <w:spacing w:after="0" w:line="240" w:lineRule="auto"/>
        <w:ind w:firstLine="567"/>
        <w:jc w:val="both"/>
        <w:rPr>
          <w:rFonts w:ascii="Times New Roman" w:hAnsi="Times New Roman" w:cs="Times New Roman"/>
          <w:bCs/>
          <w:sz w:val="28"/>
          <w:szCs w:val="28"/>
          <w:lang w:val="kk-KZ"/>
        </w:rPr>
      </w:pPr>
      <w:r w:rsidRPr="00A33A7D">
        <w:rPr>
          <w:rFonts w:ascii="Times New Roman" w:hAnsi="Times New Roman" w:cs="Times New Roman"/>
          <w:bCs/>
          <w:i/>
          <w:iCs/>
          <w:sz w:val="28"/>
          <w:szCs w:val="28"/>
          <w:lang w:val="kk-KZ"/>
        </w:rPr>
        <w:lastRenderedPageBreak/>
        <w:t>C. umbrosa</w:t>
      </w:r>
      <w:r w:rsidRPr="00A33A7D">
        <w:rPr>
          <w:rFonts w:ascii="Times New Roman" w:hAnsi="Times New Roman" w:cs="Times New Roman"/>
          <w:bCs/>
          <w:i/>
          <w:sz w:val="28"/>
          <w:szCs w:val="28"/>
          <w:lang w:val="kk-KZ"/>
        </w:rPr>
        <w:t xml:space="preserve"> Bunge.</w:t>
      </w:r>
      <w:r w:rsidRPr="00A33A7D">
        <w:rPr>
          <w:rFonts w:ascii="Times New Roman" w:hAnsi="Times New Roman" w:cs="Times New Roman"/>
          <w:i/>
          <w:iCs/>
          <w:sz w:val="28"/>
          <w:szCs w:val="28"/>
          <w:lang w:val="kk-KZ"/>
        </w:rPr>
        <w:t xml:space="preserve"> Көлеңке көбенқұйрық.</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bCs/>
          <w:sz w:val="28"/>
          <w:szCs w:val="28"/>
          <w:lang w:val="kk-KZ"/>
        </w:rPr>
        <w:t xml:space="preserve">Таулы Орта Азия-Иран даласы. Көпжылдық. </w:t>
      </w:r>
      <w:r w:rsidRPr="00A33A7D">
        <w:rPr>
          <w:rFonts w:ascii="Times New Roman" w:hAnsi="Times New Roman" w:cs="Times New Roman"/>
          <w:bCs/>
          <w:iCs/>
          <w:sz w:val="28"/>
          <w:szCs w:val="28"/>
          <w:lang w:val="kk-KZ"/>
        </w:rPr>
        <w:t>Кіндік т</w:t>
      </w:r>
      <w:r>
        <w:rPr>
          <w:rFonts w:ascii="Times New Roman" w:hAnsi="Times New Roman" w:cs="Times New Roman"/>
          <w:bCs/>
          <w:iCs/>
          <w:sz w:val="28"/>
          <w:szCs w:val="28"/>
          <w:lang w:val="kk-KZ"/>
        </w:rPr>
        <w:t xml:space="preserve">амырлы. </w:t>
      </w:r>
      <w:r w:rsidRPr="00A33A7D">
        <w:rPr>
          <w:rFonts w:ascii="Times New Roman" w:hAnsi="Times New Roman" w:cs="Times New Roman"/>
          <w:bCs/>
          <w:sz w:val="28"/>
          <w:szCs w:val="28"/>
          <w:lang w:val="kk-KZ"/>
        </w:rPr>
        <w:t>Мезоксерофит</w:t>
      </w:r>
      <w:r w:rsidRPr="00A33A7D">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Көлеңкелі жерлерде, тау етегіндегі және төменгі белдеудегі алаңқайлардың жанында. Қырғыз Алатауы, Қайыңды шатқалы, жоғарыда, пионер лагерлерінің артында. 21.07.1982.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 xml:space="preserve">Х.  </w:t>
      </w:r>
    </w:p>
    <w:p w14:paraId="5500AC23"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Saussurea DC.</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Соссюрея.</w:t>
      </w:r>
    </w:p>
    <w:p w14:paraId="15D8914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Saussurea gnaphalodes</w:t>
      </w:r>
      <w:r w:rsidRPr="00A33A7D">
        <w:rPr>
          <w:rFonts w:ascii="Times New Roman" w:hAnsi="Times New Roman" w:cs="Times New Roman"/>
          <w:bCs/>
          <w:i/>
          <w:sz w:val="28"/>
          <w:szCs w:val="28"/>
          <w:lang w:val="kk-KZ"/>
        </w:rPr>
        <w:t xml:space="preserve"> (Royle) Sch. Bip.</w:t>
      </w:r>
      <w:r w:rsidRPr="00A33A7D">
        <w:rPr>
          <w:rFonts w:ascii="Times New Roman" w:hAnsi="Times New Roman" w:cs="Times New Roman"/>
          <w:i/>
          <w:iCs/>
          <w:sz w:val="28"/>
          <w:szCs w:val="28"/>
          <w:lang w:val="kk-KZ"/>
        </w:rPr>
        <w:t xml:space="preserve"> Сары соссюрея.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bCs/>
          <w:sz w:val="28"/>
          <w:szCs w:val="28"/>
          <w:lang w:val="kk-KZ"/>
        </w:rPr>
        <w:t>Гималай-таулы ортаазиялық шалғын. Көпжылдық. Қысқатамырсабақ. Мезофит. Петрофит.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Гүлдейді VIІ-VIIІ. Жартасты беткейлер, альпі белдеуінің қойнауларында. Таудың альпілік белдеуіндегі тасты беткейлерінде, жартастарда және тау өзендерінің жағасында өседі. Жоңғар Алатауында, Күнгей Алатауында, Қырғыз Алатауында кездеседі. Қырғыз</w:t>
      </w:r>
      <w:r>
        <w:rPr>
          <w:rFonts w:ascii="Times New Roman" w:hAnsi="Times New Roman" w:cs="Times New Roman"/>
          <w:sz w:val="28"/>
          <w:szCs w:val="28"/>
          <w:lang w:val="kk-KZ"/>
        </w:rPr>
        <w:t xml:space="preserve"> Алатауының батыс бөлігі, </w:t>
      </w:r>
      <w:r w:rsidRPr="004549F6">
        <w:rPr>
          <w:rFonts w:ascii="Times New Roman" w:hAnsi="Times New Roman" w:cs="Times New Roman"/>
          <w:sz w:val="28"/>
          <w:szCs w:val="28"/>
          <w:lang w:val="kk-KZ"/>
        </w:rPr>
        <w:t>Аспара өзенінің аңғары, Құмбел асуы, Теңіз деңгейінен 3700 м биіктікте, жартасты және қиыршық тасты еңісті.</w:t>
      </w:r>
      <w:r>
        <w:rPr>
          <w:rFonts w:ascii="Times New Roman" w:hAnsi="Times New Roman" w:cs="Times New Roman"/>
          <w:sz w:val="28"/>
          <w:szCs w:val="28"/>
          <w:lang w:val="kk-KZ"/>
        </w:rPr>
        <w:t>12.08.1984. Зарипов Р.</w:t>
      </w:r>
      <w:r w:rsidRPr="004549F6">
        <w:rPr>
          <w:rFonts w:ascii="Times New Roman" w:hAnsi="Times New Roman" w:cs="Times New Roman"/>
          <w:sz w:val="28"/>
          <w:szCs w:val="28"/>
          <w:lang w:val="kk-KZ"/>
        </w:rPr>
        <w:t>Г.</w:t>
      </w:r>
    </w:p>
    <w:p w14:paraId="304962F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t xml:space="preserve"> </w:t>
      </w:r>
      <w:r w:rsidRPr="00A33A7D">
        <w:rPr>
          <w:rFonts w:ascii="Times New Roman" w:hAnsi="Times New Roman" w:cs="Times New Roman"/>
          <w:bCs/>
          <w:i/>
          <w:iCs/>
          <w:sz w:val="28"/>
          <w:szCs w:val="28"/>
          <w:lang w:val="kk-KZ"/>
        </w:rPr>
        <w:t>S. sordida</w:t>
      </w:r>
      <w:r w:rsidRPr="00A33A7D">
        <w:rPr>
          <w:rFonts w:ascii="Times New Roman" w:hAnsi="Times New Roman" w:cs="Times New Roman"/>
          <w:bCs/>
          <w:i/>
          <w:sz w:val="28"/>
          <w:szCs w:val="28"/>
          <w:lang w:val="kk-KZ"/>
        </w:rPr>
        <w:t xml:space="preserve"> Kar. Et Kir</w:t>
      </w:r>
      <w:r w:rsidRPr="00A33A7D">
        <w:rPr>
          <w:rFonts w:ascii="Times New Roman" w:hAnsi="Times New Roman" w:cs="Times New Roman"/>
          <w:i/>
          <w:sz w:val="28"/>
          <w:szCs w:val="28"/>
          <w:lang w:val="kk-KZ"/>
        </w:rPr>
        <w:t>.</w:t>
      </w:r>
      <w:r w:rsidRPr="00A33A7D">
        <w:rPr>
          <w:rFonts w:ascii="Times New Roman" w:hAnsi="Times New Roman" w:cs="Times New Roman"/>
          <w:i/>
          <w:iCs/>
          <w:sz w:val="28"/>
          <w:szCs w:val="28"/>
          <w:lang w:val="kk-KZ"/>
        </w:rPr>
        <w:t xml:space="preserve"> Күлгін соссюрея.</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A33A7D">
        <w:rPr>
          <w:rFonts w:ascii="Times New Roman" w:hAnsi="Times New Roman" w:cs="Times New Roman"/>
          <w:iCs/>
          <w:sz w:val="28"/>
          <w:szCs w:val="28"/>
          <w:lang w:val="kk-KZ"/>
        </w:rPr>
        <w:t xml:space="preserve"> 9 : 656, 1966. </w:t>
      </w:r>
      <w:r w:rsidRPr="00A33A7D">
        <w:rPr>
          <w:rFonts w:ascii="Times New Roman" w:hAnsi="Times New Roman" w:cs="Times New Roman"/>
          <w:bCs/>
          <w:sz w:val="28"/>
          <w:szCs w:val="28"/>
          <w:lang w:val="kk-KZ"/>
        </w:rPr>
        <w:t>Тарбағатай-Тяньшань-Памир-Алай шалғыны.</w:t>
      </w:r>
      <w:r>
        <w:rPr>
          <w:rFonts w:ascii="Times New Roman" w:hAnsi="Times New Roman" w:cs="Times New Roman"/>
          <w:bCs/>
          <w:sz w:val="28"/>
          <w:szCs w:val="28"/>
          <w:lang w:val="kk-KZ"/>
        </w:rPr>
        <w:t xml:space="preserve"> </w:t>
      </w:r>
      <w:r w:rsidRPr="00A33A7D">
        <w:rPr>
          <w:rFonts w:ascii="Times New Roman" w:hAnsi="Times New Roman" w:cs="Times New Roman"/>
          <w:bCs/>
          <w:sz w:val="28"/>
          <w:szCs w:val="28"/>
          <w:lang w:val="kk-KZ"/>
        </w:rPr>
        <w:t xml:space="preserve">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Гүлдейді VIІ-VIIІ. </w:t>
      </w:r>
      <w:r w:rsidRPr="004549F6">
        <w:rPr>
          <w:rFonts w:ascii="Times New Roman" w:hAnsi="Times New Roman" w:cs="Times New Roman"/>
          <w:sz w:val="28"/>
          <w:szCs w:val="28"/>
          <w:lang w:val="kk-KZ"/>
        </w:rPr>
        <w:t xml:space="preserve">Жартасты және қиыршық тасты беткейлер, жартастар, ортаңғы және жоғарғы белдеудегі шалғындар. Таудың альпілік және субальпілік шалғындарында, жартастарда, тасты беткейлерде өседі. Тарбағатайда, Жоңғар Алатауында, Күнгей Алатауында, Қырғыз Алатауында, Батыс Тянь-Шаньда кездеседі. Басс өзені, Талас, Бешташ өзенінің алқабы; жоғарғы ағыстар. Бүктелген ұсақ жер беткейінде орналасқан субальпілік шабындық, сусымалы аршалы орманды кешен. 31.08.1955.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p>
    <w:p w14:paraId="0A65D32E"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S. elegans</w:t>
      </w:r>
      <w:r w:rsidRPr="00A33A7D">
        <w:rPr>
          <w:rFonts w:ascii="Times New Roman" w:hAnsi="Times New Roman" w:cs="Times New Roman"/>
          <w:bCs/>
          <w:i/>
          <w:sz w:val="28"/>
          <w:szCs w:val="28"/>
          <w:lang w:val="kk-KZ"/>
        </w:rPr>
        <w:t xml:space="preserve"> L.</w:t>
      </w:r>
      <w:r>
        <w:rPr>
          <w:rFonts w:ascii="Times New Roman" w:hAnsi="Times New Roman" w:cs="Times New Roman"/>
          <w:i/>
          <w:iCs/>
          <w:sz w:val="28"/>
          <w:szCs w:val="28"/>
          <w:lang w:val="kk-KZ"/>
        </w:rPr>
        <w:t xml:space="preserve"> </w:t>
      </w:r>
      <w:r w:rsidRPr="00A33A7D">
        <w:rPr>
          <w:rFonts w:ascii="Times New Roman" w:hAnsi="Times New Roman" w:cs="Times New Roman"/>
          <w:i/>
          <w:iCs/>
          <w:sz w:val="28"/>
          <w:szCs w:val="28"/>
          <w:lang w:val="kk-KZ"/>
        </w:rPr>
        <w:t>Көркем соссюрея.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w:t>
      </w:r>
      <w:r w:rsidRPr="00683239">
        <w:rPr>
          <w:rFonts w:ascii="Times New Roman" w:hAnsi="Times New Roman" w:cs="Times New Roman"/>
          <w:sz w:val="28"/>
          <w:szCs w:val="28"/>
          <w:lang w:val="kk-KZ"/>
        </w:rPr>
        <w:t>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A33A7D">
        <w:rPr>
          <w:rFonts w:ascii="Times New Roman" w:hAnsi="Times New Roman" w:cs="Times New Roman"/>
          <w:bCs/>
          <w:sz w:val="28"/>
          <w:szCs w:val="28"/>
          <w:lang w:val="kk-KZ"/>
        </w:rPr>
        <w:t>Шығыс Қа</w:t>
      </w:r>
      <w:r>
        <w:rPr>
          <w:rFonts w:ascii="Times New Roman" w:hAnsi="Times New Roman" w:cs="Times New Roman"/>
          <w:bCs/>
          <w:sz w:val="28"/>
          <w:szCs w:val="28"/>
          <w:lang w:val="kk-KZ"/>
        </w:rPr>
        <w:t>зақстан-Тяньшань-Памира</w:t>
      </w:r>
      <w:r w:rsidRPr="00A33A7D">
        <w:rPr>
          <w:rFonts w:ascii="Times New Roman" w:hAnsi="Times New Roman" w:cs="Times New Roman"/>
          <w:bCs/>
          <w:sz w:val="28"/>
          <w:szCs w:val="28"/>
          <w:lang w:val="kk-KZ"/>
        </w:rPr>
        <w:t>лай шалғынды даласы.</w:t>
      </w:r>
      <w:bookmarkStart w:id="108" w:name="_Hlk165145003"/>
      <w:r>
        <w:rPr>
          <w:rFonts w:ascii="Times New Roman" w:hAnsi="Times New Roman" w:cs="Times New Roman"/>
          <w:bCs/>
          <w:sz w:val="28"/>
          <w:szCs w:val="28"/>
          <w:lang w:val="kk-KZ"/>
        </w:rPr>
        <w:t xml:space="preserve"> 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4549F6">
        <w:rPr>
          <w:rFonts w:ascii="Times New Roman" w:hAnsi="Times New Roman" w:cs="Times New Roman"/>
          <w:b/>
          <w:bCs/>
          <w:sz w:val="28"/>
          <w:szCs w:val="28"/>
          <w:lang w:val="kk-KZ"/>
        </w:rPr>
        <w:t xml:space="preserve"> </w:t>
      </w:r>
      <w:bookmarkEnd w:id="108"/>
      <w:r w:rsidRPr="004549F6">
        <w:rPr>
          <w:rFonts w:ascii="Times New Roman" w:hAnsi="Times New Roman" w:cs="Times New Roman"/>
          <w:sz w:val="28"/>
          <w:szCs w:val="28"/>
          <w:lang w:val="kk-KZ"/>
        </w:rPr>
        <w:t xml:space="preserve">Гүлдейді VIІ-VIIІ.  Тау етегінен жоғарғы белдеуіне дейінгі шалғынды дала, тасты және қиыршық тасты беткейлер. Зайсанда,  Тарбағатайда, Жоңғар Алатауында, Шу-Іле тауында, Қырғыз Алатауында, Қаратауда, Батыс Тянь-Шаньда кездеседі. Қырғыз Алатауы, Қайыңды шатқалы, «Березка» арнасынан жоғары ағысында, өзен арнасының бойында. </w:t>
      </w:r>
      <w:r>
        <w:rPr>
          <w:rFonts w:ascii="Times New Roman" w:hAnsi="Times New Roman" w:cs="Times New Roman"/>
          <w:sz w:val="28"/>
          <w:szCs w:val="28"/>
          <w:lang w:val="kk-KZ"/>
        </w:rPr>
        <w:t>21.07.1982. Кармышева Н.</w:t>
      </w:r>
      <w:r w:rsidRPr="004549F6">
        <w:rPr>
          <w:rFonts w:ascii="Times New Roman" w:hAnsi="Times New Roman" w:cs="Times New Roman"/>
          <w:sz w:val="28"/>
          <w:szCs w:val="28"/>
          <w:lang w:val="kk-KZ"/>
        </w:rPr>
        <w:t xml:space="preserve">Х. </w:t>
      </w:r>
    </w:p>
    <w:p w14:paraId="7F634973" w14:textId="77777777" w:rsidR="00A000E2" w:rsidRPr="00A33A7D" w:rsidRDefault="00A000E2" w:rsidP="00A000E2">
      <w:pPr>
        <w:spacing w:after="0" w:line="240" w:lineRule="auto"/>
        <w:ind w:firstLine="708"/>
        <w:jc w:val="both"/>
        <w:rPr>
          <w:rFonts w:ascii="Times New Roman" w:hAnsi="Times New Roman" w:cs="Times New Roman"/>
          <w:sz w:val="28"/>
          <w:szCs w:val="28"/>
          <w:lang w:val="kk-KZ"/>
        </w:rPr>
      </w:pPr>
      <w:bookmarkStart w:id="109" w:name="_Hlk165218825"/>
      <w:r w:rsidRPr="00A33A7D">
        <w:rPr>
          <w:rFonts w:ascii="Times New Roman" w:hAnsi="Times New Roman" w:cs="Times New Roman"/>
          <w:bCs/>
          <w:i/>
          <w:iCs/>
          <w:sz w:val="28"/>
          <w:szCs w:val="28"/>
          <w:lang w:val="kk-KZ"/>
        </w:rPr>
        <w:t>S. coronata</w:t>
      </w:r>
      <w:r w:rsidRPr="00A33A7D">
        <w:rPr>
          <w:rFonts w:ascii="Times New Roman" w:hAnsi="Times New Roman" w:cs="Times New Roman"/>
          <w:bCs/>
          <w:i/>
          <w:sz w:val="28"/>
          <w:szCs w:val="28"/>
          <w:lang w:val="kk-KZ"/>
        </w:rPr>
        <w:t xml:space="preserve"> L.</w:t>
      </w:r>
      <w:r w:rsidRPr="00A33A7D">
        <w:rPr>
          <w:rFonts w:ascii="Times New Roman" w:hAnsi="Times New Roman" w:cs="Times New Roman"/>
          <w:i/>
          <w:iCs/>
          <w:sz w:val="28"/>
          <w:szCs w:val="28"/>
          <w:lang w:val="kk-KZ"/>
        </w:rPr>
        <w:t xml:space="preserve"> Басты соссюрея.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9 : 656, 1966.</w:t>
      </w:r>
      <w:r w:rsidRPr="00A33A7D">
        <w:rPr>
          <w:rFonts w:ascii="Times New Roman" w:hAnsi="Times New Roman" w:cs="Times New Roman"/>
          <w:sz w:val="28"/>
          <w:szCs w:val="28"/>
          <w:lang w:val="kk-KZ"/>
        </w:rPr>
        <w:t xml:space="preserve"> Жоңғар-қырғыз субэндемикалық түрлері. </w:t>
      </w:r>
      <w:r w:rsidRPr="00A33A7D">
        <w:rPr>
          <w:rFonts w:ascii="Times New Roman" w:hAnsi="Times New Roman" w:cs="Times New Roman"/>
          <w:bCs/>
          <w:sz w:val="28"/>
          <w:szCs w:val="28"/>
          <w:lang w:val="kk-KZ"/>
        </w:rPr>
        <w:t xml:space="preserve">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Меркі өзені шатқалы, шатқалға кіре берістегі өзеннің оң жағалауындағы бұталы дала. </w:t>
      </w:r>
      <w:r>
        <w:rPr>
          <w:rFonts w:ascii="Times New Roman" w:hAnsi="Times New Roman" w:cs="Times New Roman"/>
          <w:sz w:val="28"/>
          <w:szCs w:val="28"/>
          <w:lang w:val="kk-KZ"/>
        </w:rPr>
        <w:t>07.07.1964. Гамаюнова А.</w:t>
      </w:r>
      <w:r w:rsidRPr="004549F6">
        <w:rPr>
          <w:rFonts w:ascii="Times New Roman" w:hAnsi="Times New Roman" w:cs="Times New Roman"/>
          <w:sz w:val="28"/>
          <w:szCs w:val="28"/>
          <w:lang w:val="kk-KZ"/>
        </w:rPr>
        <w:t>П.</w:t>
      </w:r>
      <w:bookmarkEnd w:id="109"/>
      <w:r w:rsidRPr="004549F6">
        <w:rPr>
          <w:rFonts w:ascii="Times New Roman" w:hAnsi="Times New Roman" w:cs="Times New Roman"/>
          <w:b/>
          <w:bCs/>
          <w:color w:val="FF0000"/>
          <w:sz w:val="28"/>
          <w:szCs w:val="28"/>
          <w:lang w:val="kk-KZ"/>
        </w:rPr>
        <w:t xml:space="preserve"> </w:t>
      </w:r>
    </w:p>
    <w:p w14:paraId="1F05B465"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S. salsa</w:t>
      </w:r>
      <w:r w:rsidRPr="00A33A7D">
        <w:rPr>
          <w:rFonts w:ascii="Times New Roman" w:hAnsi="Times New Roman" w:cs="Times New Roman"/>
          <w:bCs/>
          <w:i/>
          <w:sz w:val="28"/>
          <w:szCs w:val="28"/>
          <w:lang w:val="kk-KZ"/>
        </w:rPr>
        <w:t xml:space="preserve"> (Pall.ex Bieb.) Spreng.</w:t>
      </w:r>
      <w:r w:rsidRPr="00A33A7D">
        <w:rPr>
          <w:rFonts w:ascii="Times New Roman" w:hAnsi="Times New Roman" w:cs="Times New Roman"/>
          <w:i/>
          <w:iCs/>
          <w:sz w:val="28"/>
          <w:szCs w:val="28"/>
          <w:lang w:val="kk-KZ"/>
        </w:rPr>
        <w:t xml:space="preserve"> Сортаң соссюрея.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sz w:val="28"/>
          <w:szCs w:val="28"/>
          <w:lang w:val="kk-KZ"/>
        </w:rPr>
        <w:t xml:space="preserve">   </w:t>
      </w:r>
      <w:r w:rsidRPr="00A33A7D">
        <w:rPr>
          <w:rFonts w:ascii="Times New Roman" w:hAnsi="Times New Roman" w:cs="Times New Roman"/>
          <w:bCs/>
          <w:sz w:val="28"/>
          <w:szCs w:val="28"/>
          <w:lang w:val="kk-KZ"/>
        </w:rPr>
        <w:t xml:space="preserve">Шығыс палеарктикалық шалғын. 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Сортаң дала және тау етегіндегі шалғындар. Қырғыз Алатау. Орта Тоқмақ. Тоқмақтың батысындағы дала. </w:t>
      </w:r>
      <w:r>
        <w:rPr>
          <w:rFonts w:ascii="Times New Roman" w:hAnsi="Times New Roman" w:cs="Times New Roman"/>
          <w:sz w:val="28"/>
          <w:szCs w:val="28"/>
          <w:lang w:val="kk-KZ"/>
        </w:rPr>
        <w:t>29.10.1931.Масальский А.</w:t>
      </w:r>
      <w:r w:rsidRPr="004549F6">
        <w:rPr>
          <w:rFonts w:ascii="Times New Roman" w:hAnsi="Times New Roman" w:cs="Times New Roman"/>
          <w:sz w:val="28"/>
          <w:szCs w:val="28"/>
          <w:lang w:val="kk-KZ"/>
        </w:rPr>
        <w:t xml:space="preserve">П. </w:t>
      </w:r>
    </w:p>
    <w:p w14:paraId="38E644A8"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Jurinea Cass. Юринея.</w:t>
      </w:r>
    </w:p>
    <w:p w14:paraId="74E4C32F"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sz w:val="28"/>
          <w:szCs w:val="28"/>
          <w:lang w:val="kk-KZ"/>
        </w:rPr>
        <w:t>Jurinea multiloba</w:t>
      </w:r>
      <w:r w:rsidRPr="00A33A7D">
        <w:rPr>
          <w:rFonts w:ascii="Times New Roman" w:hAnsi="Times New Roman" w:cs="Times New Roman"/>
          <w:bCs/>
          <w:i/>
          <w:iCs/>
          <w:sz w:val="28"/>
          <w:szCs w:val="28"/>
          <w:lang w:val="kk-KZ"/>
        </w:rPr>
        <w:t xml:space="preserve"> Iljin. Көпгүлді юринея</w:t>
      </w:r>
      <w:r w:rsidRPr="00A33A7D">
        <w:rPr>
          <w:rFonts w:ascii="Times New Roman" w:hAnsi="Times New Roman" w:cs="Times New Roman"/>
          <w:i/>
          <w:sz w:val="28"/>
          <w:szCs w:val="28"/>
          <w:lang w:val="kk-KZ"/>
        </w:rPr>
        <w:t>.</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w:t>
      </w:r>
      <w:r w:rsidRPr="00683239">
        <w:rPr>
          <w:rFonts w:ascii="Times New Roman" w:hAnsi="Times New Roman" w:cs="Times New Roman"/>
          <w:sz w:val="28"/>
          <w:szCs w:val="28"/>
          <w:lang w:val="kk-KZ"/>
        </w:rPr>
        <w:t>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Pr>
          <w:rFonts w:ascii="Times New Roman" w:hAnsi="Times New Roman" w:cs="Times New Roman"/>
          <w:bCs/>
          <w:sz w:val="28"/>
          <w:szCs w:val="28"/>
          <w:lang w:val="kk-KZ"/>
        </w:rPr>
        <w:t>Туран</w:t>
      </w:r>
      <w:r w:rsidRPr="00A33A7D">
        <w:rPr>
          <w:rFonts w:ascii="Times New Roman" w:hAnsi="Times New Roman" w:cs="Times New Roman"/>
          <w:bCs/>
          <w:sz w:val="28"/>
          <w:szCs w:val="28"/>
          <w:lang w:val="kk-KZ"/>
        </w:rPr>
        <w:t xml:space="preserve">-Орта Азиялық түр. 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Ксерофит.</w:t>
      </w:r>
      <w:r w:rsidRPr="004549F6">
        <w:rPr>
          <w:rFonts w:ascii="Times New Roman" w:hAnsi="Times New Roman" w:cs="Times New Roman"/>
          <w:sz w:val="28"/>
          <w:szCs w:val="28"/>
          <w:lang w:val="kk-KZ"/>
        </w:rPr>
        <w:t xml:space="preserve"> Гүлдейді V-VI. Борлы жерлерде, құмдарда өседі. Қызылордада, Мойынқұмда, Қырғыз Алатауында, Қаратауда, Батыс Тянь-Шаньда кездеседі. Қырғыз жотасының </w:t>
      </w:r>
      <w:r w:rsidRPr="004549F6">
        <w:rPr>
          <w:rFonts w:ascii="Times New Roman" w:hAnsi="Times New Roman" w:cs="Times New Roman"/>
          <w:sz w:val="28"/>
          <w:szCs w:val="28"/>
          <w:lang w:val="kk-KZ"/>
        </w:rPr>
        <w:lastRenderedPageBreak/>
        <w:t>солтүстік-батыс шеті. Оңтүстіктегі ж</w:t>
      </w:r>
      <w:r>
        <w:rPr>
          <w:rFonts w:ascii="Times New Roman" w:hAnsi="Times New Roman" w:cs="Times New Roman"/>
          <w:sz w:val="28"/>
          <w:szCs w:val="28"/>
          <w:lang w:val="kk-KZ"/>
        </w:rPr>
        <w:t>артасты беткейлердің бойымен Сю</w:t>
      </w:r>
      <w:r w:rsidRPr="004549F6">
        <w:rPr>
          <w:rFonts w:ascii="Times New Roman" w:hAnsi="Times New Roman" w:cs="Times New Roman"/>
          <w:sz w:val="28"/>
          <w:szCs w:val="28"/>
          <w:lang w:val="kk-KZ"/>
        </w:rPr>
        <w:t xml:space="preserve">ғаты шатқалының сағасында. 09.06.1963.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0720E055"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i/>
          <w:sz w:val="28"/>
          <w:szCs w:val="28"/>
          <w:lang w:val="kk-KZ"/>
        </w:rPr>
        <w:t>J.</w:t>
      </w:r>
      <w:r w:rsidRPr="00A33A7D">
        <w:rPr>
          <w:rFonts w:ascii="Times New Roman" w:hAnsi="Times New Roman" w:cs="Times New Roman"/>
          <w:bCs/>
          <w:i/>
          <w:sz w:val="28"/>
          <w:szCs w:val="28"/>
          <w:lang w:val="kk-KZ"/>
        </w:rPr>
        <w:t xml:space="preserve">foliosa </w:t>
      </w:r>
      <w:r w:rsidRPr="00A33A7D">
        <w:rPr>
          <w:rFonts w:ascii="Times New Roman" w:hAnsi="Times New Roman" w:cs="Times New Roman"/>
          <w:bCs/>
          <w:i/>
          <w:iCs/>
          <w:sz w:val="28"/>
          <w:szCs w:val="28"/>
          <w:lang w:val="kk-KZ"/>
        </w:rPr>
        <w:t>Iljin.</w:t>
      </w:r>
      <w:r w:rsidRPr="00A33A7D">
        <w:rPr>
          <w:rFonts w:ascii="Times New Roman" w:hAnsi="Times New Roman" w:cs="Times New Roman"/>
          <w:i/>
          <w:iCs/>
          <w:sz w:val="28"/>
          <w:szCs w:val="28"/>
          <w:lang w:val="kk-KZ"/>
        </w:rPr>
        <w:t xml:space="preserve"> Жапырақты юринея.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bCs/>
          <w:sz w:val="28"/>
          <w:szCs w:val="28"/>
          <w:lang w:val="kk-KZ"/>
        </w:rPr>
        <w:t>Тяньшандық түр.</w:t>
      </w:r>
      <w:r w:rsidRPr="00A33A7D">
        <w:rPr>
          <w:rFonts w:ascii="Times New Roman" w:hAnsi="Times New Roman" w:cs="Times New Roman"/>
          <w:sz w:val="28"/>
          <w:szCs w:val="28"/>
          <w:lang w:val="kk-KZ"/>
        </w:rPr>
        <w:t xml:space="preserve"> </w:t>
      </w:r>
      <w:r w:rsidRPr="00A33A7D">
        <w:rPr>
          <w:rFonts w:ascii="Times New Roman" w:hAnsi="Times New Roman" w:cs="Times New Roman"/>
          <w:bCs/>
          <w:sz w:val="28"/>
          <w:szCs w:val="28"/>
          <w:lang w:val="kk-KZ"/>
        </w:rPr>
        <w:t xml:space="preserve">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A33A7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VI-VII. Далада, шалғындарда және таудың тасты беткейлерінде өседі. Қырғыз Алатауында кездеседі.</w:t>
      </w:r>
    </w:p>
    <w:p w14:paraId="134AD2E8" w14:textId="7E410ADF" w:rsidR="00A000E2" w:rsidRPr="004549F6" w:rsidRDefault="00A000E2" w:rsidP="00A000E2">
      <w:pPr>
        <w:spacing w:after="0" w:line="240" w:lineRule="auto"/>
        <w:ind w:firstLine="708"/>
        <w:jc w:val="both"/>
        <w:rPr>
          <w:rFonts w:ascii="Times New Roman" w:hAnsi="Times New Roman" w:cs="Times New Roman"/>
          <w:b/>
          <w:sz w:val="28"/>
          <w:szCs w:val="28"/>
          <w:lang w:val="kk-KZ"/>
        </w:rPr>
      </w:pPr>
      <w:r w:rsidRPr="00A33A7D">
        <w:rPr>
          <w:rFonts w:ascii="Times New Roman" w:hAnsi="Times New Roman" w:cs="Times New Roman"/>
          <w:bCs/>
          <w:i/>
          <w:sz w:val="28"/>
          <w:szCs w:val="28"/>
          <w:lang w:val="kk-KZ"/>
        </w:rPr>
        <w:t xml:space="preserve">J. algida </w:t>
      </w:r>
      <w:r w:rsidRPr="00A33A7D">
        <w:rPr>
          <w:rFonts w:ascii="Times New Roman" w:hAnsi="Times New Roman" w:cs="Times New Roman"/>
          <w:bCs/>
          <w:i/>
          <w:iCs/>
          <w:sz w:val="28"/>
          <w:szCs w:val="28"/>
          <w:lang w:val="kk-KZ"/>
        </w:rPr>
        <w:t>Iljin</w:t>
      </w:r>
      <w:r w:rsidRPr="00A33A7D">
        <w:rPr>
          <w:rFonts w:ascii="Times New Roman" w:hAnsi="Times New Roman" w:cs="Times New Roman"/>
          <w:i/>
          <w:iCs/>
          <w:sz w:val="28"/>
          <w:szCs w:val="28"/>
          <w:lang w:val="kk-KZ"/>
        </w:rPr>
        <w:t>. Салқын юринея.</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9 : 656, 1966.</w:t>
      </w:r>
      <w:r w:rsidRPr="00A33A7D">
        <w:rPr>
          <w:rFonts w:ascii="Times New Roman" w:hAnsi="Times New Roman" w:cs="Times New Roman"/>
          <w:bCs/>
          <w:sz w:val="28"/>
          <w:szCs w:val="28"/>
          <w:lang w:val="kk-KZ"/>
        </w:rPr>
        <w:t xml:space="preserve">Тянь-Шань-Памир Алай түрі. Көпжылдық. </w:t>
      </w:r>
      <w:r w:rsidRPr="00A33A7D">
        <w:rPr>
          <w:rFonts w:ascii="Times New Roman" w:hAnsi="Times New Roman" w:cs="Times New Roman"/>
          <w:bCs/>
          <w:iCs/>
          <w:sz w:val="28"/>
          <w:szCs w:val="28"/>
          <w:lang w:val="kk-KZ"/>
        </w:rPr>
        <w:t>Кіндік тамырлы.</w:t>
      </w:r>
      <w:r w:rsidR="00DC3E9C">
        <w:rPr>
          <w:rFonts w:ascii="Times New Roman" w:hAnsi="Times New Roman" w:cs="Times New Roman"/>
          <w:bCs/>
          <w:sz w:val="28"/>
          <w:szCs w:val="28"/>
          <w:lang w:val="kk-KZ"/>
        </w:rPr>
        <w:t xml:space="preserve"> </w:t>
      </w:r>
      <w:r w:rsidRPr="00A33A7D">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Гүлдеуі VIІ-IX. Тасты және қиыршықты беткейлерде, альпілік және субальпілік белдеулерде өседі. Қырғыз Алатауында, Қаратауда, Батыс Тянь-Шаньда кездеседі. Александров жотасы, Кеңкөл өзен жүйесі, ергежейлі арша аймағы. Чачке өзендегі жоғарғы жартасты беткейі. 8.07.1939.</w:t>
      </w:r>
      <w:r>
        <w:rPr>
          <w:rFonts w:ascii="Times New Roman" w:hAnsi="Times New Roman" w:cs="Times New Roman"/>
          <w:sz w:val="28"/>
          <w:szCs w:val="28"/>
          <w:lang w:val="kk-KZ"/>
        </w:rPr>
        <w:t>Ильин М.</w:t>
      </w:r>
      <w:r w:rsidRPr="004549F6">
        <w:rPr>
          <w:rFonts w:ascii="Times New Roman" w:hAnsi="Times New Roman" w:cs="Times New Roman"/>
          <w:sz w:val="28"/>
          <w:szCs w:val="28"/>
          <w:lang w:val="kk-KZ"/>
        </w:rPr>
        <w:t>М.</w:t>
      </w:r>
    </w:p>
    <w:p w14:paraId="3889C056" w14:textId="204B0726" w:rsidR="00A000E2" w:rsidRPr="00A33A7D" w:rsidRDefault="00A000E2" w:rsidP="00A000E2">
      <w:pPr>
        <w:spacing w:after="0" w:line="240" w:lineRule="auto"/>
        <w:ind w:firstLine="708"/>
        <w:jc w:val="both"/>
        <w:rPr>
          <w:rFonts w:ascii="Times New Roman" w:hAnsi="Times New Roman" w:cs="Times New Roman"/>
          <w:b/>
          <w:bCs/>
          <w:color w:val="FF0000"/>
          <w:sz w:val="28"/>
          <w:szCs w:val="28"/>
          <w:lang w:val="kk-KZ"/>
        </w:rPr>
      </w:pPr>
      <w:r w:rsidRPr="00A33A7D">
        <w:rPr>
          <w:rFonts w:ascii="Times New Roman" w:hAnsi="Times New Roman" w:cs="Times New Roman"/>
          <w:bCs/>
          <w:i/>
          <w:iCs/>
          <w:sz w:val="28"/>
          <w:szCs w:val="28"/>
          <w:lang w:val="kk-KZ"/>
        </w:rPr>
        <w:t>J. chaetocarpa</w:t>
      </w:r>
      <w:r w:rsidRPr="00A33A7D">
        <w:rPr>
          <w:rFonts w:ascii="Times New Roman" w:hAnsi="Times New Roman" w:cs="Times New Roman"/>
          <w:bCs/>
          <w:i/>
          <w:sz w:val="28"/>
          <w:szCs w:val="28"/>
          <w:lang w:val="kk-KZ"/>
        </w:rPr>
        <w:t xml:space="preserve"> L.</w:t>
      </w:r>
      <w:r w:rsidRPr="00A33A7D">
        <w:rPr>
          <w:rFonts w:ascii="Times New Roman" w:hAnsi="Times New Roman" w:cs="Times New Roman"/>
          <w:i/>
          <w:sz w:val="28"/>
          <w:szCs w:val="28"/>
          <w:lang w:val="kk-KZ"/>
        </w:rPr>
        <w:t xml:space="preserve"> Қылшықты жеміс юринея.</w:t>
      </w:r>
      <w:r w:rsidRPr="00A33A7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bCs/>
          <w:sz w:val="28"/>
          <w:szCs w:val="28"/>
          <w:lang w:val="kk-KZ"/>
        </w:rPr>
        <w:t xml:space="preserve">Турано-Орта Азиялық түр. Көпжылдық. </w:t>
      </w:r>
      <w:r w:rsidRPr="00A33A7D">
        <w:rPr>
          <w:rFonts w:ascii="Times New Roman" w:hAnsi="Times New Roman" w:cs="Times New Roman"/>
          <w:bCs/>
          <w:iCs/>
          <w:sz w:val="28"/>
          <w:szCs w:val="28"/>
          <w:lang w:val="kk-KZ"/>
        </w:rPr>
        <w:t xml:space="preserve">Кіндік тамырлы. </w:t>
      </w:r>
      <w:r w:rsidRPr="00A33A7D">
        <w:rPr>
          <w:rFonts w:ascii="Times New Roman" w:hAnsi="Times New Roman" w:cs="Times New Roman"/>
          <w:bCs/>
          <w:sz w:val="28"/>
          <w:szCs w:val="28"/>
          <w:lang w:val="kk-KZ"/>
        </w:rPr>
        <w:t>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Қырғызстан</w:t>
      </w:r>
      <w:r>
        <w:rPr>
          <w:rFonts w:ascii="Times New Roman" w:hAnsi="Times New Roman" w:cs="Times New Roman"/>
          <w:sz w:val="28"/>
          <w:szCs w:val="28"/>
          <w:lang w:val="kk-KZ"/>
        </w:rPr>
        <w:t xml:space="preserve">. Нарын кантоны. </w:t>
      </w:r>
      <w:r w:rsidRPr="004549F6">
        <w:rPr>
          <w:rFonts w:ascii="Times New Roman" w:hAnsi="Times New Roman" w:cs="Times New Roman"/>
          <w:sz w:val="28"/>
          <w:szCs w:val="28"/>
          <w:lang w:val="kk-KZ"/>
        </w:rPr>
        <w:t xml:space="preserve">Кочкор және Жуван-Нарын болыстары. Қарақұджур өзенінің аңғары, шабындық. 22.07.1928. Выходцев И., Никитина Е. </w:t>
      </w:r>
    </w:p>
    <w:p w14:paraId="17A4639C"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Cirsium Mill. Сарықалуен.</w:t>
      </w:r>
    </w:p>
    <w:p w14:paraId="188E0C46" w14:textId="254B5C53"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Cirsium semenovii</w:t>
      </w:r>
      <w:r w:rsidRPr="00A33A7D">
        <w:rPr>
          <w:rFonts w:ascii="Times New Roman" w:hAnsi="Times New Roman" w:cs="Times New Roman"/>
          <w:bCs/>
          <w:i/>
          <w:sz w:val="28"/>
          <w:szCs w:val="28"/>
          <w:lang w:val="kk-KZ"/>
        </w:rPr>
        <w:t xml:space="preserve"> Regel.</w:t>
      </w:r>
      <w:r w:rsidRPr="00A33A7D">
        <w:rPr>
          <w:rFonts w:ascii="Times New Roman" w:hAnsi="Times New Roman" w:cs="Times New Roman"/>
          <w:i/>
          <w:iCs/>
          <w:sz w:val="28"/>
          <w:szCs w:val="28"/>
          <w:lang w:val="kk-KZ"/>
        </w:rPr>
        <w:t xml:space="preserve"> Семенов сарықалуен.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9 : 656, 1966.</w:t>
      </w:r>
      <w:r w:rsidR="00DC3E9C">
        <w:rPr>
          <w:rFonts w:ascii="Times New Roman" w:hAnsi="Times New Roman" w:cs="Times New Roman"/>
          <w:sz w:val="28"/>
          <w:szCs w:val="28"/>
          <w:lang w:val="kk-KZ"/>
        </w:rPr>
        <w:t xml:space="preserve"> </w:t>
      </w:r>
      <w:r w:rsidRPr="00A33A7D">
        <w:rPr>
          <w:rFonts w:ascii="Times New Roman" w:hAnsi="Times New Roman" w:cs="Times New Roman"/>
          <w:bCs/>
          <w:sz w:val="28"/>
          <w:szCs w:val="28"/>
          <w:lang w:val="kk-KZ"/>
        </w:rPr>
        <w:t>Тянь-Шань-Памир-Алай шалғынды даласы.</w:t>
      </w:r>
      <w:r>
        <w:rPr>
          <w:rFonts w:ascii="Times New Roman" w:hAnsi="Times New Roman" w:cs="Times New Roman"/>
          <w:bCs/>
          <w:sz w:val="28"/>
          <w:szCs w:val="28"/>
          <w:lang w:val="kk-KZ"/>
        </w:rPr>
        <w:t xml:space="preserve"> </w:t>
      </w:r>
      <w:r w:rsidRPr="00A33A7D">
        <w:rPr>
          <w:rFonts w:ascii="Times New Roman" w:hAnsi="Times New Roman" w:cs="Times New Roman"/>
          <w:bCs/>
          <w:sz w:val="28"/>
          <w:szCs w:val="28"/>
          <w:lang w:val="kk-KZ"/>
        </w:rPr>
        <w:t xml:space="preserve">Көпжылдық. </w:t>
      </w:r>
      <w:r w:rsidRPr="00A33A7D">
        <w:rPr>
          <w:rFonts w:ascii="Times New Roman" w:hAnsi="Times New Roman" w:cs="Times New Roman"/>
          <w:bCs/>
          <w:iCs/>
          <w:sz w:val="28"/>
          <w:szCs w:val="28"/>
          <w:lang w:val="kk-KZ"/>
        </w:rPr>
        <w:t xml:space="preserve">Тамырсабақ. </w:t>
      </w:r>
      <w:r w:rsidRPr="00A33A7D">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VIІ-VIIІ. Жартасты беткейлер, ортаңғы және үстіңгі белдеудің сілемдері. Шалғынд</w:t>
      </w:r>
      <w:r>
        <w:rPr>
          <w:rFonts w:ascii="Times New Roman" w:hAnsi="Times New Roman" w:cs="Times New Roman"/>
          <w:sz w:val="28"/>
          <w:szCs w:val="28"/>
          <w:lang w:val="kk-KZ"/>
        </w:rPr>
        <w:t xml:space="preserve">арда,өзен жағалауларында өседі. </w:t>
      </w:r>
      <w:r w:rsidRPr="004549F6">
        <w:rPr>
          <w:rFonts w:ascii="Times New Roman" w:hAnsi="Times New Roman" w:cs="Times New Roman"/>
          <w:sz w:val="28"/>
          <w:szCs w:val="28"/>
          <w:lang w:val="kk-KZ"/>
        </w:rPr>
        <w:t>Жоңғар Алатауында, Қырғыз Алатауында, Батыс Тянь-Шаньда кездеседі. Қырғыз жотасы. Боам шатқалы, еңіс бойында. 29.06.1960. Поля</w:t>
      </w:r>
      <w:r>
        <w:rPr>
          <w:rFonts w:ascii="Times New Roman" w:hAnsi="Times New Roman" w:cs="Times New Roman"/>
          <w:sz w:val="28"/>
          <w:szCs w:val="28"/>
          <w:lang w:val="kk-KZ"/>
        </w:rPr>
        <w:t>ков П.</w:t>
      </w:r>
      <w:r w:rsidRPr="004549F6">
        <w:rPr>
          <w:rFonts w:ascii="Times New Roman" w:hAnsi="Times New Roman" w:cs="Times New Roman"/>
          <w:sz w:val="28"/>
          <w:szCs w:val="28"/>
          <w:lang w:val="kk-KZ"/>
        </w:rPr>
        <w:t>П.</w:t>
      </w:r>
    </w:p>
    <w:p w14:paraId="1C79A08A" w14:textId="7936B4B1"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C. sairamense</w:t>
      </w:r>
      <w:r w:rsidRPr="00A33A7D">
        <w:rPr>
          <w:rFonts w:ascii="Times New Roman" w:hAnsi="Times New Roman" w:cs="Times New Roman"/>
          <w:bCs/>
          <w:i/>
          <w:sz w:val="28"/>
          <w:szCs w:val="28"/>
          <w:lang w:val="kk-KZ"/>
        </w:rPr>
        <w:t xml:space="preserve"> (Winkl.).</w:t>
      </w:r>
      <w:r w:rsidRPr="00A33A7D">
        <w:rPr>
          <w:rFonts w:ascii="Times New Roman" w:hAnsi="Times New Roman" w:cs="Times New Roman"/>
          <w:i/>
          <w:iCs/>
          <w:sz w:val="28"/>
          <w:szCs w:val="28"/>
          <w:lang w:val="kk-KZ"/>
        </w:rPr>
        <w:t xml:space="preserve"> Сайрам сарықалуен.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bCs/>
          <w:sz w:val="28"/>
          <w:szCs w:val="28"/>
          <w:lang w:val="kk-KZ"/>
        </w:rPr>
        <w:t>Тарбағатай-Тяньш</w:t>
      </w:r>
      <w:r>
        <w:rPr>
          <w:rFonts w:ascii="Times New Roman" w:hAnsi="Times New Roman" w:cs="Times New Roman"/>
          <w:bCs/>
          <w:sz w:val="28"/>
          <w:szCs w:val="28"/>
          <w:lang w:val="kk-KZ"/>
        </w:rPr>
        <w:t xml:space="preserve">ань шалғынды даласы. Көпжылдық. </w:t>
      </w:r>
      <w:r w:rsidRPr="00A33A7D">
        <w:rPr>
          <w:rFonts w:ascii="Times New Roman" w:hAnsi="Times New Roman" w:cs="Times New Roman"/>
          <w:bCs/>
          <w:iCs/>
          <w:sz w:val="28"/>
          <w:szCs w:val="28"/>
          <w:lang w:val="kk-KZ"/>
        </w:rPr>
        <w:t xml:space="preserve">Тамырсабақ. </w:t>
      </w:r>
      <w:r w:rsidRPr="00A33A7D">
        <w:rPr>
          <w:rFonts w:ascii="Times New Roman" w:hAnsi="Times New Roman" w:cs="Times New Roman"/>
          <w:bCs/>
          <w:sz w:val="28"/>
          <w:szCs w:val="28"/>
          <w:lang w:val="kk-KZ"/>
        </w:rPr>
        <w:t>Мезофит. Петрофит.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VIІ-VIIІ. Ортаңғы және жоғарғы</w:t>
      </w:r>
      <w:r>
        <w:rPr>
          <w:rFonts w:ascii="Times New Roman" w:hAnsi="Times New Roman" w:cs="Times New Roman"/>
          <w:sz w:val="28"/>
          <w:szCs w:val="28"/>
          <w:lang w:val="kk-KZ"/>
        </w:rPr>
        <w:t xml:space="preserve"> белдеудің жартасты беткейлері.</w:t>
      </w:r>
      <w:r w:rsidRPr="004549F6">
        <w:rPr>
          <w:rFonts w:ascii="Times New Roman" w:hAnsi="Times New Roman" w:cs="Times New Roman"/>
          <w:sz w:val="28"/>
          <w:szCs w:val="28"/>
          <w:lang w:val="kk-KZ"/>
        </w:rPr>
        <w:t>Таудың шалғындарында к</w:t>
      </w:r>
      <w:r>
        <w:rPr>
          <w:rFonts w:ascii="Times New Roman" w:hAnsi="Times New Roman" w:cs="Times New Roman"/>
          <w:sz w:val="28"/>
          <w:szCs w:val="28"/>
          <w:lang w:val="kk-KZ"/>
        </w:rPr>
        <w:t xml:space="preserve">ездеседі. </w:t>
      </w:r>
      <w:r w:rsidRPr="004549F6">
        <w:rPr>
          <w:rFonts w:ascii="Times New Roman" w:hAnsi="Times New Roman" w:cs="Times New Roman"/>
          <w:sz w:val="28"/>
          <w:szCs w:val="28"/>
          <w:lang w:val="kk-KZ"/>
        </w:rPr>
        <w:t>Тарбағатайда, Жоңғар Алатауында, Шу-І</w:t>
      </w:r>
      <w:r w:rsidR="00DC3E9C">
        <w:rPr>
          <w:rFonts w:ascii="Times New Roman" w:hAnsi="Times New Roman" w:cs="Times New Roman"/>
          <w:sz w:val="28"/>
          <w:szCs w:val="28"/>
          <w:lang w:val="kk-KZ"/>
        </w:rPr>
        <w:t xml:space="preserve">ле тауында, Қырғыз Алатауында, </w:t>
      </w:r>
      <w:r w:rsidRPr="004549F6">
        <w:rPr>
          <w:rFonts w:ascii="Times New Roman" w:hAnsi="Times New Roman" w:cs="Times New Roman"/>
          <w:sz w:val="28"/>
          <w:szCs w:val="28"/>
          <w:lang w:val="kk-KZ"/>
        </w:rPr>
        <w:t>Батыс Тянь-Шаньда кездеседі.</w:t>
      </w:r>
    </w:p>
    <w:p w14:paraId="0110901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bCs/>
          <w:i/>
          <w:iCs/>
          <w:sz w:val="28"/>
          <w:szCs w:val="28"/>
          <w:lang w:val="kk-KZ"/>
        </w:rPr>
        <w:t>C. alatum</w:t>
      </w:r>
      <w:r w:rsidRPr="00A33A7D">
        <w:rPr>
          <w:rFonts w:ascii="Times New Roman" w:hAnsi="Times New Roman" w:cs="Times New Roman"/>
          <w:bCs/>
          <w:i/>
          <w:sz w:val="28"/>
          <w:szCs w:val="28"/>
          <w:lang w:val="kk-KZ"/>
        </w:rPr>
        <w:t xml:space="preserve"> (S.G Gmel.) Bobr</w:t>
      </w:r>
      <w:r w:rsidRPr="00A33A7D">
        <w:rPr>
          <w:rFonts w:ascii="Times New Roman" w:hAnsi="Times New Roman" w:cs="Times New Roman"/>
          <w:i/>
          <w:sz w:val="28"/>
          <w:szCs w:val="28"/>
          <w:lang w:val="kk-KZ"/>
        </w:rPr>
        <w:t>.</w:t>
      </w:r>
      <w:r w:rsidRPr="00A33A7D">
        <w:rPr>
          <w:rFonts w:ascii="Times New Roman" w:hAnsi="Times New Roman" w:cs="Times New Roman"/>
          <w:i/>
          <w:iCs/>
          <w:sz w:val="28"/>
          <w:szCs w:val="28"/>
          <w:lang w:val="kk-KZ"/>
        </w:rPr>
        <w:t xml:space="preserve"> Қанатты сарықалуен.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A33A7D">
        <w:rPr>
          <w:rFonts w:ascii="Times New Roman" w:hAnsi="Times New Roman" w:cs="Times New Roman"/>
          <w:bCs/>
          <w:sz w:val="28"/>
          <w:szCs w:val="28"/>
          <w:lang w:val="kk-KZ"/>
        </w:rPr>
        <w:t xml:space="preserve">Голарктикалық арамшөп. 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Гүлдейді VIІ-VIIІ. Жол бойында, тұрғын үйге жақын.</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Таудың шатқалдарында, таудың</w:t>
      </w:r>
      <w:r>
        <w:rPr>
          <w:rFonts w:ascii="Times New Roman" w:hAnsi="Times New Roman" w:cs="Times New Roman"/>
          <w:sz w:val="28"/>
          <w:szCs w:val="28"/>
          <w:lang w:val="kk-KZ"/>
        </w:rPr>
        <w:t xml:space="preserve"> төменгі жазықтықтарында өседі. </w:t>
      </w:r>
      <w:r w:rsidRPr="004549F6">
        <w:rPr>
          <w:rFonts w:ascii="Times New Roman" w:hAnsi="Times New Roman" w:cs="Times New Roman"/>
          <w:sz w:val="28"/>
          <w:szCs w:val="28"/>
          <w:lang w:val="kk-KZ"/>
        </w:rPr>
        <w:t>Қарқара, Алатайда, Жоңғар Алатауында, Қырғыз Алатауында кездеседі. Қырғыз жотасы, солтүстік беткейінің тау етегі жазығы. Станц</w:t>
      </w:r>
      <w:r>
        <w:rPr>
          <w:rFonts w:ascii="Times New Roman" w:hAnsi="Times New Roman" w:cs="Times New Roman"/>
          <w:sz w:val="28"/>
          <w:szCs w:val="28"/>
          <w:lang w:val="kk-KZ"/>
        </w:rPr>
        <w:t>ия маңындағы сортаңдар. Луговойда,</w:t>
      </w:r>
      <w:r w:rsidRPr="004549F6">
        <w:rPr>
          <w:rFonts w:ascii="Times New Roman" w:hAnsi="Times New Roman" w:cs="Times New Roman"/>
          <w:sz w:val="28"/>
          <w:szCs w:val="28"/>
          <w:lang w:val="kk-KZ"/>
        </w:rPr>
        <w:t xml:space="preserve"> дренаждық арықта.</w:t>
      </w:r>
      <w:r>
        <w:rPr>
          <w:rFonts w:ascii="Times New Roman" w:hAnsi="Times New Roman" w:cs="Times New Roman"/>
          <w:sz w:val="28"/>
          <w:szCs w:val="28"/>
          <w:lang w:val="kk-KZ"/>
        </w:rPr>
        <w:t xml:space="preserve"> 09.06.1961. Гамаюнова А.</w:t>
      </w:r>
      <w:r w:rsidRPr="004549F6">
        <w:rPr>
          <w:rFonts w:ascii="Times New Roman" w:hAnsi="Times New Roman" w:cs="Times New Roman"/>
          <w:sz w:val="28"/>
          <w:szCs w:val="28"/>
          <w:lang w:val="kk-KZ"/>
        </w:rPr>
        <w:t>П.</w:t>
      </w:r>
    </w:p>
    <w:p w14:paraId="7373D662" w14:textId="7D030A36" w:rsidR="00A000E2" w:rsidRPr="00A33A7D" w:rsidRDefault="00A000E2" w:rsidP="00A000E2">
      <w:pPr>
        <w:spacing w:after="0" w:line="240" w:lineRule="auto"/>
        <w:ind w:firstLine="708"/>
        <w:jc w:val="both"/>
        <w:rPr>
          <w:rFonts w:ascii="Times New Roman" w:hAnsi="Times New Roman" w:cs="Times New Roman"/>
          <w:bCs/>
          <w:sz w:val="28"/>
          <w:szCs w:val="28"/>
          <w:lang w:val="kk-KZ"/>
        </w:rPr>
      </w:pPr>
      <w:r w:rsidRPr="00A33A7D">
        <w:rPr>
          <w:rFonts w:ascii="Times New Roman" w:hAnsi="Times New Roman" w:cs="Times New Roman"/>
          <w:bCs/>
          <w:i/>
          <w:iCs/>
          <w:sz w:val="28"/>
          <w:szCs w:val="28"/>
          <w:lang w:val="kk-KZ"/>
        </w:rPr>
        <w:t>C. arvense</w:t>
      </w:r>
      <w:r w:rsidRPr="00A33A7D">
        <w:rPr>
          <w:rFonts w:ascii="Times New Roman" w:hAnsi="Times New Roman" w:cs="Times New Roman"/>
          <w:bCs/>
          <w:i/>
          <w:sz w:val="28"/>
          <w:szCs w:val="28"/>
          <w:lang w:val="kk-KZ"/>
        </w:rPr>
        <w:t xml:space="preserve"> (L.) Scop.</w:t>
      </w:r>
      <w:r w:rsidRPr="00A33A7D">
        <w:rPr>
          <w:rFonts w:ascii="Times New Roman" w:hAnsi="Times New Roman" w:cs="Times New Roman"/>
          <w:i/>
          <w:iCs/>
          <w:sz w:val="28"/>
          <w:szCs w:val="28"/>
          <w:lang w:val="kk-KZ"/>
        </w:rPr>
        <w:t xml:space="preserve"> Егістік сарықалуен.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A33A7D">
        <w:rPr>
          <w:rFonts w:ascii="Times New Roman" w:hAnsi="Times New Roman" w:cs="Times New Roman"/>
          <w:iCs/>
          <w:sz w:val="28"/>
          <w:szCs w:val="28"/>
          <w:lang w:val="kk-KZ"/>
        </w:rPr>
        <w:t xml:space="preserve"> 9 : 656, 1966. </w:t>
      </w:r>
      <w:r w:rsidRPr="00A33A7D">
        <w:rPr>
          <w:rFonts w:ascii="Times New Roman" w:hAnsi="Times New Roman" w:cs="Times New Roman"/>
          <w:bCs/>
          <w:sz w:val="28"/>
          <w:szCs w:val="28"/>
          <w:lang w:val="kk-KZ"/>
        </w:rPr>
        <w:t xml:space="preserve">Голарктикалық арамшөп. Көпжылдық. </w:t>
      </w:r>
      <w:r w:rsidRPr="00A33A7D">
        <w:rPr>
          <w:rFonts w:ascii="Times New Roman" w:hAnsi="Times New Roman" w:cs="Times New Roman"/>
          <w:bCs/>
          <w:iCs/>
          <w:sz w:val="28"/>
          <w:szCs w:val="28"/>
          <w:lang w:val="kk-KZ"/>
        </w:rPr>
        <w:t>Кіндік тамырлы.</w:t>
      </w:r>
      <w:r w:rsidRPr="00A33A7D">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Жол бойында, тұрғын үйге жақын. Меркі ауылының төңірегі, саз шалғынында. </w:t>
      </w:r>
      <w:r>
        <w:rPr>
          <w:rFonts w:ascii="Times New Roman" w:hAnsi="Times New Roman" w:cs="Times New Roman"/>
          <w:sz w:val="28"/>
          <w:szCs w:val="28"/>
          <w:lang w:val="kk-KZ"/>
        </w:rPr>
        <w:t>06.07.1947. Рубцов Н.</w:t>
      </w:r>
      <w:r w:rsidRPr="004549F6">
        <w:rPr>
          <w:rFonts w:ascii="Times New Roman" w:hAnsi="Times New Roman" w:cs="Times New Roman"/>
          <w:sz w:val="28"/>
          <w:szCs w:val="28"/>
          <w:lang w:val="kk-KZ"/>
        </w:rPr>
        <w:t>И</w:t>
      </w:r>
      <w:r w:rsidRPr="00A33A7D">
        <w:rPr>
          <w:rFonts w:ascii="Times New Roman" w:hAnsi="Times New Roman" w:cs="Times New Roman"/>
          <w:sz w:val="28"/>
          <w:szCs w:val="28"/>
          <w:lang w:val="kk-KZ"/>
        </w:rPr>
        <w:t xml:space="preserve">. </w:t>
      </w:r>
    </w:p>
    <w:p w14:paraId="3DF45142" w14:textId="77777777" w:rsidR="00A000E2" w:rsidRPr="00A33A7D" w:rsidRDefault="00A000E2" w:rsidP="00A000E2">
      <w:pPr>
        <w:spacing w:after="0" w:line="240" w:lineRule="auto"/>
        <w:ind w:firstLine="708"/>
        <w:jc w:val="both"/>
        <w:rPr>
          <w:rFonts w:ascii="Times New Roman" w:hAnsi="Times New Roman" w:cs="Times New Roman"/>
          <w:bCs/>
          <w:sz w:val="28"/>
          <w:szCs w:val="28"/>
          <w:lang w:val="kk-KZ"/>
        </w:rPr>
      </w:pPr>
      <w:r w:rsidRPr="00A33A7D">
        <w:rPr>
          <w:rFonts w:ascii="Times New Roman" w:hAnsi="Times New Roman" w:cs="Times New Roman"/>
          <w:bCs/>
          <w:i/>
          <w:iCs/>
          <w:sz w:val="28"/>
          <w:szCs w:val="28"/>
          <w:lang w:val="kk-KZ"/>
        </w:rPr>
        <w:t>C. turkestanicum</w:t>
      </w:r>
      <w:r w:rsidRPr="00A33A7D">
        <w:rPr>
          <w:rFonts w:ascii="Times New Roman" w:hAnsi="Times New Roman" w:cs="Times New Roman"/>
          <w:bCs/>
          <w:i/>
          <w:sz w:val="28"/>
          <w:szCs w:val="28"/>
          <w:lang w:val="kk-KZ"/>
        </w:rPr>
        <w:t xml:space="preserve"> (Regel) Petrak</w:t>
      </w:r>
      <w:r w:rsidRPr="00A33A7D">
        <w:rPr>
          <w:rFonts w:ascii="Times New Roman" w:hAnsi="Times New Roman" w:cs="Times New Roman"/>
          <w:i/>
          <w:sz w:val="28"/>
          <w:szCs w:val="28"/>
          <w:lang w:val="kk-KZ"/>
        </w:rPr>
        <w:t>.</w:t>
      </w:r>
      <w:r w:rsidRPr="00A33A7D">
        <w:rPr>
          <w:rFonts w:ascii="Times New Roman" w:hAnsi="Times New Roman" w:cs="Times New Roman"/>
          <w:i/>
          <w:iCs/>
          <w:sz w:val="28"/>
          <w:szCs w:val="28"/>
          <w:lang w:val="kk-KZ"/>
        </w:rPr>
        <w:t xml:space="preserve"> Түркістан сарықалуен.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9 : 656, 1966.</w:t>
      </w:r>
      <w:r w:rsidRPr="00A33A7D">
        <w:rPr>
          <w:rFonts w:ascii="Times New Roman" w:hAnsi="Times New Roman" w:cs="Times New Roman"/>
          <w:sz w:val="28"/>
          <w:szCs w:val="28"/>
          <w:lang w:val="kk-KZ"/>
        </w:rPr>
        <w:t xml:space="preserve"> Көпжылдық.</w:t>
      </w:r>
      <w:r>
        <w:rPr>
          <w:rFonts w:ascii="Times New Roman" w:hAnsi="Times New Roman" w:cs="Times New Roman"/>
          <w:sz w:val="28"/>
          <w:szCs w:val="28"/>
          <w:lang w:val="kk-KZ"/>
        </w:rPr>
        <w:t xml:space="preserve"> Кіндік тамырлы. </w:t>
      </w:r>
      <w:r w:rsidRPr="00A33A7D">
        <w:rPr>
          <w:rFonts w:ascii="Times New Roman" w:hAnsi="Times New Roman" w:cs="Times New Roman"/>
          <w:sz w:val="28"/>
          <w:szCs w:val="28"/>
          <w:lang w:val="kk-KZ"/>
        </w:rPr>
        <w:t>Мезофит.</w:t>
      </w:r>
      <w:r w:rsidRPr="004549F6">
        <w:rPr>
          <w:rFonts w:ascii="Times New Roman" w:hAnsi="Times New Roman" w:cs="Times New Roman"/>
          <w:sz w:val="28"/>
          <w:szCs w:val="28"/>
          <w:lang w:val="kk-KZ"/>
        </w:rPr>
        <w:t xml:space="preserve"> Қырғыз Алатау. Қайыңды сайында, «Қайың» еңістің негізі. </w:t>
      </w:r>
      <w:r>
        <w:rPr>
          <w:rFonts w:ascii="Times New Roman" w:hAnsi="Times New Roman" w:cs="Times New Roman"/>
          <w:sz w:val="28"/>
          <w:szCs w:val="28"/>
          <w:lang w:val="kk-KZ"/>
        </w:rPr>
        <w:t>22.07.1982.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60DE2651" w14:textId="77777777" w:rsidR="00A000E2" w:rsidRPr="004549F6" w:rsidRDefault="00A000E2" w:rsidP="00A000E2">
      <w:pPr>
        <w:spacing w:after="0" w:line="240" w:lineRule="auto"/>
        <w:ind w:firstLine="708"/>
        <w:jc w:val="both"/>
        <w:rPr>
          <w:rFonts w:ascii="Times New Roman" w:hAnsi="Times New Roman" w:cs="Times New Roman"/>
          <w:b/>
          <w:bCs/>
          <w:color w:val="FF0000"/>
          <w:sz w:val="28"/>
          <w:szCs w:val="28"/>
          <w:lang w:val="kk-KZ"/>
        </w:rPr>
      </w:pPr>
      <w:r w:rsidRPr="004549F6">
        <w:rPr>
          <w:rFonts w:ascii="Times New Roman" w:hAnsi="Times New Roman" w:cs="Times New Roman"/>
          <w:b/>
          <w:bCs/>
          <w:i/>
          <w:iCs/>
          <w:sz w:val="28"/>
          <w:szCs w:val="28"/>
          <w:lang w:val="kk-KZ"/>
        </w:rPr>
        <w:lastRenderedPageBreak/>
        <w:t xml:space="preserve"> </w:t>
      </w:r>
      <w:r>
        <w:rPr>
          <w:rFonts w:ascii="Times New Roman" w:hAnsi="Times New Roman" w:cs="Times New Roman"/>
          <w:bCs/>
          <w:i/>
          <w:iCs/>
          <w:sz w:val="28"/>
          <w:szCs w:val="28"/>
          <w:lang w:val="kk-KZ"/>
        </w:rPr>
        <w:t xml:space="preserve">C. </w:t>
      </w:r>
      <w:r w:rsidRPr="00A33A7D">
        <w:rPr>
          <w:rFonts w:ascii="Times New Roman" w:hAnsi="Times New Roman" w:cs="Times New Roman"/>
          <w:bCs/>
          <w:i/>
          <w:iCs/>
          <w:sz w:val="28"/>
          <w:szCs w:val="28"/>
          <w:lang w:val="kk-KZ"/>
        </w:rPr>
        <w:t>vulgare</w:t>
      </w:r>
      <w:r w:rsidRPr="00A33A7D">
        <w:rPr>
          <w:rFonts w:ascii="Times New Roman" w:hAnsi="Times New Roman" w:cs="Times New Roman"/>
          <w:bCs/>
          <w:i/>
          <w:sz w:val="28"/>
          <w:szCs w:val="28"/>
          <w:lang w:val="kk-KZ"/>
        </w:rPr>
        <w:t xml:space="preserve"> (Savi) Ten.</w:t>
      </w:r>
      <w:r w:rsidRPr="00A33A7D">
        <w:rPr>
          <w:rFonts w:ascii="Times New Roman" w:hAnsi="Times New Roman" w:cs="Times New Roman"/>
          <w:i/>
          <w:sz w:val="28"/>
          <w:szCs w:val="28"/>
          <w:lang w:val="kk-KZ"/>
        </w:rPr>
        <w:t xml:space="preserve"> Кәдімгі сарықалуен.</w:t>
      </w:r>
      <w:r>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A33A7D">
        <w:rPr>
          <w:rFonts w:ascii="Times New Roman" w:hAnsi="Times New Roman" w:cs="Times New Roman"/>
          <w:iCs/>
          <w:sz w:val="28"/>
          <w:szCs w:val="28"/>
          <w:lang w:val="kk-KZ"/>
        </w:rPr>
        <w:t xml:space="preserve"> 9 : 656, 1966. </w:t>
      </w:r>
      <w:r w:rsidRPr="00A33A7D">
        <w:rPr>
          <w:rFonts w:ascii="Times New Roman" w:hAnsi="Times New Roman" w:cs="Times New Roman"/>
          <w:bCs/>
          <w:sz w:val="28"/>
          <w:szCs w:val="28"/>
          <w:lang w:val="kk-KZ"/>
        </w:rPr>
        <w:t>Еуропалық-ежелгі Жерорта теңіздік шалғынды дала.</w:t>
      </w:r>
      <w:r>
        <w:rPr>
          <w:rFonts w:ascii="Times New Roman" w:hAnsi="Times New Roman" w:cs="Times New Roman"/>
          <w:bCs/>
          <w:sz w:val="28"/>
          <w:szCs w:val="28"/>
          <w:lang w:val="kk-KZ"/>
        </w:rPr>
        <w:t xml:space="preserve"> Екіжылдық. </w:t>
      </w:r>
      <w:r w:rsidRPr="00A33A7D">
        <w:rPr>
          <w:rFonts w:ascii="Times New Roman" w:hAnsi="Times New Roman" w:cs="Times New Roman"/>
          <w:bCs/>
          <w:iCs/>
          <w:sz w:val="28"/>
          <w:szCs w:val="28"/>
          <w:lang w:val="kk-KZ"/>
        </w:rPr>
        <w:t xml:space="preserve">Кіндік тамырлы. </w:t>
      </w:r>
      <w:r w:rsidRPr="00A33A7D">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Ылғалды, көлеңкелі жерлер, тау етегінен орта белдеуге дейінгі тасты және қиыршық тасты беткейлер. Қырғыз Алатау, Қаинды шатқалы, өзен кордонында, өзен жағасындағы қалың шөпте.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17.07.1982.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4570ED5B"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Onopordоn L. Шағыртікен.</w:t>
      </w:r>
    </w:p>
    <w:p w14:paraId="184EA689"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33A7D">
        <w:rPr>
          <w:rFonts w:ascii="Times New Roman" w:hAnsi="Times New Roman" w:cs="Times New Roman"/>
          <w:i/>
          <w:sz w:val="28"/>
          <w:szCs w:val="28"/>
          <w:lang w:val="kk-KZ"/>
        </w:rPr>
        <w:t xml:space="preserve"> </w:t>
      </w:r>
      <w:r w:rsidRPr="00A33A7D">
        <w:rPr>
          <w:rFonts w:ascii="Times New Roman" w:hAnsi="Times New Roman" w:cs="Times New Roman"/>
          <w:bCs/>
          <w:i/>
          <w:sz w:val="28"/>
          <w:szCs w:val="28"/>
          <w:lang w:val="kk-KZ"/>
        </w:rPr>
        <w:t xml:space="preserve">Onopordun acanthuim </w:t>
      </w:r>
      <w:r w:rsidRPr="00A33A7D">
        <w:rPr>
          <w:rFonts w:ascii="Times New Roman" w:hAnsi="Times New Roman" w:cs="Times New Roman"/>
          <w:bCs/>
          <w:i/>
          <w:iCs/>
          <w:sz w:val="28"/>
          <w:szCs w:val="28"/>
          <w:lang w:val="kk-KZ"/>
        </w:rPr>
        <w:t>L.</w:t>
      </w:r>
      <w:r w:rsidRPr="00A33A7D">
        <w:rPr>
          <w:rFonts w:ascii="Times New Roman" w:hAnsi="Times New Roman" w:cs="Times New Roman"/>
          <w:i/>
          <w:iCs/>
          <w:sz w:val="28"/>
          <w:szCs w:val="28"/>
          <w:lang w:val="kk-KZ"/>
        </w:rPr>
        <w:t xml:space="preserve"> Тікенді шағыртікен.</w:t>
      </w:r>
      <w:r w:rsidRPr="00A33A7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33A7D">
        <w:rPr>
          <w:rFonts w:ascii="Times New Roman" w:hAnsi="Times New Roman" w:cs="Times New Roman"/>
          <w:iCs/>
          <w:sz w:val="28"/>
          <w:szCs w:val="28"/>
          <w:lang w:val="kk-KZ"/>
        </w:rPr>
        <w:t xml:space="preserve">9 : 656, 1966. </w:t>
      </w:r>
      <w:r w:rsidRPr="00A33A7D">
        <w:rPr>
          <w:rFonts w:ascii="Times New Roman" w:hAnsi="Times New Roman" w:cs="Times New Roman"/>
          <w:i/>
          <w:sz w:val="28"/>
          <w:szCs w:val="28"/>
          <w:lang w:val="kk-KZ"/>
        </w:rPr>
        <w:t xml:space="preserve"> </w:t>
      </w:r>
      <w:r w:rsidRPr="00A33A7D">
        <w:rPr>
          <w:rFonts w:ascii="Times New Roman" w:hAnsi="Times New Roman" w:cs="Times New Roman"/>
          <w:bCs/>
          <w:iCs/>
          <w:sz w:val="28"/>
          <w:szCs w:val="28"/>
          <w:lang w:val="kk-KZ"/>
        </w:rPr>
        <w:t xml:space="preserve">Ежелгі Жерорта теңіздік арамшөп. </w:t>
      </w:r>
      <w:r w:rsidRPr="00A33A7D">
        <w:rPr>
          <w:rFonts w:ascii="Times New Roman" w:hAnsi="Times New Roman" w:cs="Times New Roman"/>
          <w:bCs/>
          <w:sz w:val="28"/>
          <w:szCs w:val="28"/>
          <w:lang w:val="kk-KZ"/>
        </w:rPr>
        <w:t xml:space="preserve">Екіжылдық. </w:t>
      </w:r>
      <w:r w:rsidRPr="00A33A7D">
        <w:rPr>
          <w:rFonts w:ascii="Times New Roman" w:hAnsi="Times New Roman" w:cs="Times New Roman"/>
          <w:bCs/>
          <w:iCs/>
          <w:sz w:val="28"/>
          <w:szCs w:val="28"/>
          <w:lang w:val="kk-KZ"/>
        </w:rPr>
        <w:t xml:space="preserve">Кіндік тамырлы. </w:t>
      </w:r>
      <w:r w:rsidRPr="00A33A7D">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Гүлдейді VI-VIIІ. </w:t>
      </w:r>
      <w:r w:rsidRPr="004549F6">
        <w:rPr>
          <w:rFonts w:ascii="Times New Roman" w:hAnsi="Times New Roman" w:cs="Times New Roman"/>
          <w:iCs/>
          <w:sz w:val="28"/>
          <w:szCs w:val="28"/>
          <w:lang w:val="kk-KZ"/>
        </w:rPr>
        <w:t xml:space="preserve">Арамшөпті жерлерде. </w:t>
      </w:r>
      <w:r w:rsidRPr="004549F6">
        <w:rPr>
          <w:rFonts w:ascii="Times New Roman" w:hAnsi="Times New Roman" w:cs="Times New Roman"/>
          <w:sz w:val="28"/>
          <w:szCs w:val="28"/>
          <w:lang w:val="kk-KZ"/>
        </w:rPr>
        <w:t xml:space="preserve">Cортаң жерлерде, құмдарда, тау беткейлерінде өседі. Маңғышлақта, Мойынқұмда, Тарбағатайда, Жоңғар Алатауында, Шу-Ілетауында, Қырғыз Алатауында, Қаратауда, Батыс Тянь-Шаньда кездеседі. Жотаның батыс шеті. Қырғыз Алатауы, Талды-бұлақ өзен аңғары, Шолаққайыңды өзеннің оң саласы. тылдағы аймақтың шетінде. 10.05.2017. Нелина Н.В., </w:t>
      </w:r>
      <w:r>
        <w:rPr>
          <w:rFonts w:ascii="Times New Roman" w:hAnsi="Times New Roman" w:cs="Times New Roman"/>
          <w:sz w:val="28"/>
          <w:szCs w:val="28"/>
          <w:lang w:val="kk-KZ"/>
        </w:rPr>
        <w:t>Билибаева Б.К.</w:t>
      </w:r>
    </w:p>
    <w:p w14:paraId="1C578D85"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Serratula L. Түймебас.</w:t>
      </w:r>
    </w:p>
    <w:p w14:paraId="65DCE02F" w14:textId="6DB14E4B"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iCs/>
          <w:sz w:val="28"/>
          <w:szCs w:val="28"/>
          <w:lang w:val="kk-KZ"/>
        </w:rPr>
        <w:t>Serratula sogdiana</w:t>
      </w:r>
      <w:r w:rsidRPr="00382972">
        <w:rPr>
          <w:rFonts w:ascii="Times New Roman" w:hAnsi="Times New Roman" w:cs="Times New Roman"/>
          <w:bCs/>
          <w:i/>
          <w:sz w:val="28"/>
          <w:szCs w:val="28"/>
          <w:lang w:val="kk-KZ"/>
        </w:rPr>
        <w:t xml:space="preserve"> Bge.</w:t>
      </w:r>
      <w:r w:rsidRPr="00382972">
        <w:rPr>
          <w:rFonts w:ascii="Times New Roman" w:hAnsi="Times New Roman" w:cs="Times New Roman"/>
          <w:i/>
          <w:iCs/>
          <w:sz w:val="28"/>
          <w:szCs w:val="28"/>
          <w:lang w:val="kk-KZ"/>
        </w:rPr>
        <w:t xml:space="preserve"> Согдий түймебас.</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82972">
        <w:rPr>
          <w:rFonts w:ascii="Times New Roman" w:hAnsi="Times New Roman" w:cs="Times New Roman"/>
          <w:iCs/>
          <w:sz w:val="28"/>
          <w:szCs w:val="28"/>
          <w:lang w:val="kk-KZ"/>
        </w:rPr>
        <w:t xml:space="preserve"> 9 : 656, 1966.</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Тянь</w:t>
      </w:r>
      <w:r w:rsidRPr="00DC3E9C">
        <w:rPr>
          <w:rFonts w:ascii="Times New Roman" w:hAnsi="Times New Roman" w:cs="Times New Roman"/>
          <w:b/>
          <w:bCs/>
          <w:sz w:val="28"/>
          <w:szCs w:val="28"/>
          <w:lang w:val="kk-KZ"/>
        </w:rPr>
        <w:t>-</w:t>
      </w:r>
      <w:r w:rsidRPr="00382972">
        <w:rPr>
          <w:rFonts w:ascii="Times New Roman" w:hAnsi="Times New Roman" w:cs="Times New Roman"/>
          <w:bCs/>
          <w:sz w:val="28"/>
          <w:szCs w:val="28"/>
          <w:lang w:val="kk-KZ"/>
        </w:rPr>
        <w:t>Шань-Памир-Алай шалғынды даласы. Екіжылдық. Қысқатамырсабақ. Мезофит.</w:t>
      </w:r>
      <w:r w:rsidR="00DC3E9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Гүлдейді VIІ-ІX. </w:t>
      </w:r>
      <w:r w:rsidRPr="004549F6">
        <w:rPr>
          <w:rFonts w:ascii="Times New Roman" w:hAnsi="Times New Roman" w:cs="Times New Roman"/>
          <w:sz w:val="28"/>
          <w:szCs w:val="28"/>
          <w:lang w:val="kk-KZ"/>
        </w:rPr>
        <w:t xml:space="preserve">Таудың далалы шалғындарында, тасты және қиыршықты беткейлерде өседі. Шу-Іле тауында, Қырғыз Алатауында, Қаратауда, Батыс Тянь-Шаньда кездеседі. Қырғыз жотасы, шатқалдағы өзенге жақын. Қарақыстақ (орта ағыс). </w:t>
      </w:r>
      <w:r>
        <w:rPr>
          <w:rFonts w:ascii="Times New Roman" w:hAnsi="Times New Roman" w:cs="Times New Roman"/>
          <w:sz w:val="28"/>
          <w:szCs w:val="28"/>
          <w:lang w:val="kk-KZ"/>
        </w:rPr>
        <w:t>01.09.1962. Мырзакулов П.</w:t>
      </w:r>
      <w:r w:rsidRPr="004549F6">
        <w:rPr>
          <w:rFonts w:ascii="Times New Roman" w:hAnsi="Times New Roman" w:cs="Times New Roman"/>
          <w:sz w:val="28"/>
          <w:szCs w:val="28"/>
          <w:lang w:val="kk-KZ"/>
        </w:rPr>
        <w:t>М.</w:t>
      </w:r>
    </w:p>
    <w:p w14:paraId="6591661B"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iCs/>
          <w:sz w:val="28"/>
          <w:szCs w:val="28"/>
          <w:lang w:val="kk-KZ"/>
        </w:rPr>
        <w:t>S. alatavica</w:t>
      </w:r>
      <w:r w:rsidRPr="00382972">
        <w:rPr>
          <w:rFonts w:ascii="Times New Roman" w:hAnsi="Times New Roman" w:cs="Times New Roman"/>
          <w:bCs/>
          <w:i/>
          <w:sz w:val="28"/>
          <w:szCs w:val="28"/>
          <w:lang w:val="kk-KZ"/>
        </w:rPr>
        <w:t xml:space="preserve"> C. A. Mem</w:t>
      </w:r>
      <w:r w:rsidRPr="00382972">
        <w:rPr>
          <w:rFonts w:ascii="Times New Roman" w:hAnsi="Times New Roman" w:cs="Times New Roman"/>
          <w:i/>
          <w:sz w:val="28"/>
          <w:szCs w:val="28"/>
          <w:lang w:val="kk-KZ"/>
        </w:rPr>
        <w:t>.</w:t>
      </w:r>
      <w:r w:rsidRPr="00382972">
        <w:rPr>
          <w:rFonts w:ascii="Times New Roman" w:hAnsi="Times New Roman" w:cs="Times New Roman"/>
          <w:i/>
          <w:iCs/>
          <w:sz w:val="28"/>
          <w:szCs w:val="28"/>
          <w:lang w:val="kk-KZ"/>
        </w:rPr>
        <w:t xml:space="preserve"> Алатау түймебас.</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9 : 656, 1966.</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Тянь-Шань-Памир-Алай шалғынды даласы. Көпжылдық. Ұзынтамырсабақ. Мезофит.</w:t>
      </w:r>
      <w:r w:rsidRPr="004549F6">
        <w:rPr>
          <w:rFonts w:ascii="Times New Roman" w:hAnsi="Times New Roman" w:cs="Times New Roman"/>
          <w:sz w:val="28"/>
          <w:szCs w:val="28"/>
          <w:lang w:val="kk-KZ"/>
        </w:rPr>
        <w:t xml:space="preserve"> Гүлдейді VI-ІX. Дала тасты және қиыршық тасты беткейлер, ортаңғы белдеулі шалғындар, сүректі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 бұталы өсімдіктердің арасында өседі. Жоңғар Алатауында, Қырғыз Алатауында кездеседі. </w:t>
      </w:r>
      <w:r>
        <w:rPr>
          <w:rFonts w:ascii="Times New Roman" w:hAnsi="Times New Roman" w:cs="Times New Roman"/>
          <w:sz w:val="28"/>
          <w:szCs w:val="28"/>
          <w:lang w:val="kk-KZ"/>
        </w:rPr>
        <w:t xml:space="preserve">Арықтың бойында. Қырғызстан. </w:t>
      </w:r>
      <w:r w:rsidRPr="004549F6">
        <w:rPr>
          <w:rFonts w:ascii="Times New Roman" w:hAnsi="Times New Roman" w:cs="Times New Roman"/>
          <w:sz w:val="28"/>
          <w:szCs w:val="28"/>
          <w:lang w:val="kk-KZ"/>
        </w:rPr>
        <w:t xml:space="preserve">Қарабалты ауданы. Қарабалты қызылша шаруашылығы. </w:t>
      </w:r>
      <w:r>
        <w:rPr>
          <w:rFonts w:ascii="Times New Roman" w:hAnsi="Times New Roman" w:cs="Times New Roman"/>
          <w:sz w:val="28"/>
          <w:szCs w:val="28"/>
          <w:lang w:val="kk-KZ"/>
        </w:rPr>
        <w:t>21.07.1933. Дмитриева А.</w:t>
      </w:r>
      <w:r w:rsidRPr="004549F6">
        <w:rPr>
          <w:rFonts w:ascii="Times New Roman" w:hAnsi="Times New Roman" w:cs="Times New Roman"/>
          <w:sz w:val="28"/>
          <w:szCs w:val="28"/>
          <w:lang w:val="kk-KZ"/>
        </w:rPr>
        <w:t>А.</w:t>
      </w:r>
    </w:p>
    <w:p w14:paraId="1606FD64" w14:textId="174D693E"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iCs/>
          <w:sz w:val="28"/>
          <w:szCs w:val="28"/>
          <w:lang w:val="kk-KZ"/>
        </w:rPr>
        <w:t>S. lyratifolia</w:t>
      </w:r>
      <w:r w:rsidRPr="00382972">
        <w:rPr>
          <w:rFonts w:ascii="Times New Roman" w:hAnsi="Times New Roman" w:cs="Times New Roman"/>
          <w:bCs/>
          <w:i/>
          <w:sz w:val="28"/>
          <w:szCs w:val="28"/>
          <w:lang w:val="kk-KZ"/>
        </w:rPr>
        <w:t xml:space="preserve"> Schrenk in Fisch. Et Mey</w:t>
      </w:r>
      <w:r w:rsidRPr="00382972">
        <w:rPr>
          <w:rFonts w:ascii="Times New Roman" w:hAnsi="Times New Roman" w:cs="Times New Roman"/>
          <w:i/>
          <w:sz w:val="28"/>
          <w:szCs w:val="28"/>
          <w:lang w:val="kk-KZ"/>
        </w:rPr>
        <w:t>. Кестежапырақ түймебас.</w:t>
      </w:r>
      <w:r>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bCs/>
          <w:sz w:val="28"/>
          <w:szCs w:val="28"/>
          <w:lang w:val="kk-KZ"/>
        </w:rPr>
        <w:t>Алтай-Тяньша</w:t>
      </w:r>
      <w:r w:rsidR="00DC3E9C">
        <w:rPr>
          <w:rFonts w:ascii="Times New Roman" w:hAnsi="Times New Roman" w:cs="Times New Roman"/>
          <w:bCs/>
          <w:sz w:val="28"/>
          <w:szCs w:val="28"/>
          <w:lang w:val="kk-KZ"/>
        </w:rPr>
        <w:t xml:space="preserve">нь-Памир-Алай шалғынды даласы. </w:t>
      </w:r>
      <w:r w:rsidRPr="00382972">
        <w:rPr>
          <w:rFonts w:ascii="Times New Roman" w:hAnsi="Times New Roman" w:cs="Times New Roman"/>
          <w:bCs/>
          <w:sz w:val="28"/>
          <w:szCs w:val="28"/>
          <w:lang w:val="kk-KZ"/>
        </w:rPr>
        <w:t>Көпжылдық. Қысқатамырсабақ. Мезофит.</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Петрофит.</w:t>
      </w:r>
      <w:r w:rsidRPr="004549F6">
        <w:rPr>
          <w:rFonts w:ascii="Times New Roman" w:hAnsi="Times New Roman" w:cs="Times New Roman"/>
          <w:sz w:val="28"/>
          <w:szCs w:val="28"/>
          <w:lang w:val="kk-KZ"/>
        </w:rPr>
        <w:t xml:space="preserve"> Гүлдейді VI-VIIІ. Ортаңғы және үстіңгі белдеудің жартасты және қиыршық тасты беткейлері.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Құрғақ қиыршықты беткейлерде, та</w:t>
      </w:r>
      <w:r>
        <w:rPr>
          <w:rFonts w:ascii="Times New Roman" w:hAnsi="Times New Roman" w:cs="Times New Roman"/>
          <w:sz w:val="28"/>
          <w:szCs w:val="28"/>
          <w:lang w:val="kk-KZ"/>
        </w:rPr>
        <w:t xml:space="preserve">удың альпілік белдеуінде өседі. </w:t>
      </w:r>
      <w:r w:rsidRPr="004549F6">
        <w:rPr>
          <w:rFonts w:ascii="Times New Roman" w:hAnsi="Times New Roman" w:cs="Times New Roman"/>
          <w:sz w:val="28"/>
          <w:szCs w:val="28"/>
          <w:lang w:val="kk-KZ"/>
        </w:rPr>
        <w:t>Алтайда, Тарбағатайда, Жоңғар Алатауында, Шу-Іле тауында, Қырғыз Алатауында кездеседі. Қырғыз</w:t>
      </w:r>
      <w:r>
        <w:rPr>
          <w:rFonts w:ascii="Times New Roman" w:hAnsi="Times New Roman" w:cs="Times New Roman"/>
          <w:sz w:val="28"/>
          <w:szCs w:val="28"/>
          <w:lang w:val="kk-KZ"/>
        </w:rPr>
        <w:t xml:space="preserve"> жотасы, Меркі</w:t>
      </w:r>
      <w:r w:rsidRPr="004549F6">
        <w:rPr>
          <w:rFonts w:ascii="Times New Roman" w:hAnsi="Times New Roman" w:cs="Times New Roman"/>
          <w:sz w:val="28"/>
          <w:szCs w:val="28"/>
          <w:lang w:val="kk-KZ"/>
        </w:rPr>
        <w:t xml:space="preserve"> өзен шатқалынан батысқа қарай 4-5 км., оңтүстік қиыршық тасты еңіс, субальпілік белдеу.13.07.1947</w:t>
      </w:r>
      <w:r>
        <w:rPr>
          <w:rFonts w:ascii="Times New Roman" w:hAnsi="Times New Roman" w:cs="Times New Roman"/>
          <w:sz w:val="28"/>
          <w:szCs w:val="28"/>
          <w:lang w:val="kk-KZ"/>
        </w:rPr>
        <w:t>. Рубцов Н.</w:t>
      </w:r>
      <w:r w:rsidRPr="004549F6">
        <w:rPr>
          <w:rFonts w:ascii="Times New Roman" w:hAnsi="Times New Roman" w:cs="Times New Roman"/>
          <w:sz w:val="28"/>
          <w:szCs w:val="28"/>
          <w:lang w:val="kk-KZ"/>
        </w:rPr>
        <w:t>И.</w:t>
      </w:r>
    </w:p>
    <w:p w14:paraId="2533A82B" w14:textId="77777777" w:rsidR="00A000E2" w:rsidRPr="004549F6" w:rsidRDefault="00A000E2" w:rsidP="00DC3E9C">
      <w:pPr>
        <w:spacing w:after="0" w:line="240" w:lineRule="auto"/>
        <w:ind w:firstLine="567"/>
        <w:jc w:val="both"/>
        <w:rPr>
          <w:rFonts w:ascii="Times New Roman" w:hAnsi="Times New Roman" w:cs="Times New Roman"/>
          <w:b/>
          <w:bCs/>
          <w:color w:val="FF0000"/>
          <w:sz w:val="28"/>
          <w:szCs w:val="28"/>
          <w:lang w:val="kk-KZ"/>
        </w:rPr>
      </w:pPr>
      <w:r w:rsidRPr="00382972">
        <w:rPr>
          <w:rFonts w:ascii="Times New Roman" w:hAnsi="Times New Roman" w:cs="Times New Roman"/>
          <w:bCs/>
          <w:i/>
          <w:iCs/>
          <w:sz w:val="28"/>
          <w:szCs w:val="28"/>
          <w:lang w:val="kk-KZ"/>
        </w:rPr>
        <w:t>S. coronata</w:t>
      </w:r>
      <w:r w:rsidRPr="00382972">
        <w:rPr>
          <w:rFonts w:ascii="Times New Roman" w:hAnsi="Times New Roman" w:cs="Times New Roman"/>
          <w:bCs/>
          <w:i/>
          <w:sz w:val="28"/>
          <w:szCs w:val="28"/>
          <w:lang w:val="kk-KZ"/>
        </w:rPr>
        <w:t xml:space="preserve"> L.</w:t>
      </w:r>
      <w:r w:rsidRPr="00382972">
        <w:rPr>
          <w:rFonts w:ascii="Times New Roman" w:hAnsi="Times New Roman" w:cs="Times New Roman"/>
          <w:i/>
          <w:iCs/>
          <w:sz w:val="28"/>
          <w:szCs w:val="28"/>
          <w:lang w:val="kk-KZ"/>
        </w:rPr>
        <w:t xml:space="preserve"> Тәжі түймебас.</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382972">
        <w:rPr>
          <w:rFonts w:ascii="Times New Roman" w:hAnsi="Times New Roman" w:cs="Times New Roman"/>
          <w:bCs/>
          <w:sz w:val="28"/>
          <w:szCs w:val="28"/>
          <w:lang w:val="kk-KZ"/>
        </w:rPr>
        <w:t xml:space="preserve">Шығыс палеарктикалық шалғынды дала. Көпжылдық. </w:t>
      </w:r>
      <w:r>
        <w:rPr>
          <w:rFonts w:ascii="Times New Roman" w:hAnsi="Times New Roman" w:cs="Times New Roman"/>
          <w:bCs/>
          <w:sz w:val="28"/>
          <w:szCs w:val="28"/>
          <w:lang w:val="kk-KZ"/>
        </w:rPr>
        <w:t>Қылтамыр.</w:t>
      </w:r>
      <w:r w:rsidRPr="00382972">
        <w:rPr>
          <w:rFonts w:ascii="Times New Roman" w:hAnsi="Times New Roman" w:cs="Times New Roman"/>
          <w:bCs/>
          <w:sz w:val="28"/>
          <w:szCs w:val="28"/>
          <w:lang w:val="kk-KZ"/>
        </w:rPr>
        <w:t xml:space="preserve">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және жоғарғы белдеудегі дала шалғындары. Әулие-Ата ауданы. 1931 ж. Маккавеев Н.</w:t>
      </w:r>
      <w:r w:rsidRPr="004549F6">
        <w:rPr>
          <w:rFonts w:ascii="Times New Roman" w:hAnsi="Times New Roman" w:cs="Times New Roman"/>
          <w:b/>
          <w:bCs/>
          <w:color w:val="FF0000"/>
          <w:sz w:val="28"/>
          <w:szCs w:val="28"/>
          <w:lang w:val="kk-KZ"/>
        </w:rPr>
        <w:t xml:space="preserve"> </w:t>
      </w:r>
    </w:p>
    <w:p w14:paraId="49C72DFF" w14:textId="27F2BB77" w:rsidR="00A000E2" w:rsidRPr="00382972" w:rsidRDefault="00A000E2" w:rsidP="00DC3E9C">
      <w:pPr>
        <w:spacing w:after="0" w:line="240" w:lineRule="auto"/>
        <w:ind w:firstLine="567"/>
        <w:jc w:val="both"/>
        <w:rPr>
          <w:rFonts w:ascii="Times New Roman" w:hAnsi="Times New Roman" w:cs="Times New Roman"/>
          <w:bCs/>
          <w:sz w:val="28"/>
          <w:szCs w:val="28"/>
          <w:lang w:val="kk-KZ"/>
        </w:rPr>
      </w:pPr>
      <w:bookmarkStart w:id="110" w:name="_Hlk165219826"/>
      <w:r w:rsidRPr="00382972">
        <w:rPr>
          <w:rFonts w:ascii="Times New Roman" w:hAnsi="Times New Roman" w:cs="Times New Roman"/>
          <w:bCs/>
          <w:i/>
          <w:iCs/>
          <w:sz w:val="28"/>
          <w:szCs w:val="28"/>
          <w:lang w:val="kk-KZ"/>
        </w:rPr>
        <w:t>S. suffruticosa</w:t>
      </w:r>
      <w:r w:rsidRPr="00382972">
        <w:rPr>
          <w:rFonts w:ascii="Times New Roman" w:hAnsi="Times New Roman" w:cs="Times New Roman"/>
          <w:bCs/>
          <w:i/>
          <w:sz w:val="28"/>
          <w:szCs w:val="28"/>
          <w:lang w:val="kk-KZ"/>
        </w:rPr>
        <w:t xml:space="preserve"> Schyrenk</w:t>
      </w:r>
      <w:r w:rsidRPr="00382972">
        <w:rPr>
          <w:rFonts w:ascii="Times New Roman" w:hAnsi="Times New Roman" w:cs="Times New Roman"/>
          <w:i/>
          <w:sz w:val="28"/>
          <w:szCs w:val="28"/>
          <w:lang w:val="kk-KZ"/>
        </w:rPr>
        <w:t>.</w:t>
      </w:r>
      <w:r>
        <w:rPr>
          <w:rFonts w:ascii="Times New Roman" w:hAnsi="Times New Roman" w:cs="Times New Roman"/>
          <w:i/>
          <w:iCs/>
          <w:sz w:val="28"/>
          <w:szCs w:val="28"/>
          <w:lang w:val="kk-KZ"/>
        </w:rPr>
        <w:t xml:space="preserve"> </w:t>
      </w:r>
      <w:r w:rsidRPr="00382972">
        <w:rPr>
          <w:rFonts w:ascii="Times New Roman" w:hAnsi="Times New Roman" w:cs="Times New Roman"/>
          <w:i/>
          <w:iCs/>
          <w:sz w:val="28"/>
          <w:szCs w:val="28"/>
          <w:lang w:val="kk-KZ"/>
        </w:rPr>
        <w:t>Бұташық түймебас.</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bCs/>
          <w:sz w:val="28"/>
          <w:szCs w:val="28"/>
          <w:lang w:val="kk-KZ"/>
        </w:rPr>
        <w:t>Балқаш-жоңғар-қырғыз түрлері. Көпжылдық. Қысқатамырсабақ. Ксеромезофит.</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Петрофит.</w:t>
      </w:r>
      <w:r>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Қырғыз Алатауы, Қайыңды шатқалы, Тілемес сайы, тасты-қиыршықты беткей. 17.07.1982.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bookmarkEnd w:id="110"/>
    </w:p>
    <w:p w14:paraId="740B8941" w14:textId="77777777" w:rsidR="00A5590D" w:rsidRDefault="00A5590D" w:rsidP="00A000E2">
      <w:pPr>
        <w:spacing w:after="0" w:line="240" w:lineRule="auto"/>
        <w:ind w:firstLine="708"/>
        <w:jc w:val="center"/>
        <w:rPr>
          <w:rFonts w:ascii="Times New Roman" w:hAnsi="Times New Roman" w:cs="Times New Roman"/>
          <w:b/>
          <w:bCs/>
          <w:sz w:val="28"/>
          <w:szCs w:val="28"/>
          <w:lang w:val="kk-KZ"/>
        </w:rPr>
      </w:pPr>
    </w:p>
    <w:p w14:paraId="799D7194" w14:textId="77777777" w:rsidR="00A5590D" w:rsidRDefault="00A5590D" w:rsidP="00A000E2">
      <w:pPr>
        <w:spacing w:after="0" w:line="240" w:lineRule="auto"/>
        <w:ind w:firstLine="708"/>
        <w:jc w:val="center"/>
        <w:rPr>
          <w:rFonts w:ascii="Times New Roman" w:hAnsi="Times New Roman" w:cs="Times New Roman"/>
          <w:b/>
          <w:bCs/>
          <w:sz w:val="28"/>
          <w:szCs w:val="28"/>
          <w:lang w:val="kk-KZ"/>
        </w:rPr>
      </w:pPr>
    </w:p>
    <w:p w14:paraId="793C6833" w14:textId="77777777" w:rsidR="00A000E2" w:rsidRPr="004549F6" w:rsidRDefault="00A000E2" w:rsidP="00A000E2">
      <w:pPr>
        <w:spacing w:after="0" w:line="240" w:lineRule="auto"/>
        <w:ind w:firstLine="708"/>
        <w:jc w:val="center"/>
        <w:rPr>
          <w:rFonts w:ascii="Times New Roman" w:hAnsi="Times New Roman" w:cs="Times New Roman"/>
          <w:b/>
          <w:bCs/>
          <w:color w:val="FF0000"/>
          <w:sz w:val="28"/>
          <w:szCs w:val="28"/>
          <w:lang w:val="kk-KZ"/>
        </w:rPr>
      </w:pPr>
      <w:r w:rsidRPr="004549F6">
        <w:rPr>
          <w:rFonts w:ascii="Times New Roman" w:hAnsi="Times New Roman" w:cs="Times New Roman"/>
          <w:b/>
          <w:bCs/>
          <w:sz w:val="28"/>
          <w:szCs w:val="28"/>
          <w:lang w:val="kk-KZ"/>
        </w:rPr>
        <w:lastRenderedPageBreak/>
        <w:t>Acroptilon Cass.</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Укекіре.</w:t>
      </w:r>
    </w:p>
    <w:p w14:paraId="1D766131" w14:textId="457F304E" w:rsidR="00A000E2" w:rsidRPr="004549F6" w:rsidRDefault="00A000E2" w:rsidP="00DC3E9C">
      <w:pPr>
        <w:spacing w:after="0" w:line="240" w:lineRule="auto"/>
        <w:ind w:firstLine="567"/>
        <w:jc w:val="both"/>
        <w:rPr>
          <w:rFonts w:ascii="Times New Roman" w:hAnsi="Times New Roman" w:cs="Times New Roman"/>
          <w:b/>
          <w:bCs/>
          <w:color w:val="FF0000"/>
          <w:sz w:val="28"/>
          <w:szCs w:val="28"/>
          <w:lang w:val="kk-KZ"/>
        </w:rPr>
      </w:pPr>
      <w:r w:rsidRPr="00382972">
        <w:rPr>
          <w:rFonts w:ascii="Times New Roman" w:hAnsi="Times New Roman" w:cs="Times New Roman"/>
          <w:bCs/>
          <w:i/>
          <w:iCs/>
          <w:sz w:val="28"/>
          <w:szCs w:val="28"/>
          <w:lang w:val="kk-KZ"/>
        </w:rPr>
        <w:t>Acroptilon australe</w:t>
      </w:r>
      <w:r w:rsidRPr="00382972">
        <w:rPr>
          <w:rFonts w:ascii="Times New Roman" w:hAnsi="Times New Roman" w:cs="Times New Roman"/>
          <w:bCs/>
          <w:i/>
          <w:sz w:val="28"/>
          <w:szCs w:val="28"/>
          <w:lang w:val="kk-KZ"/>
        </w:rPr>
        <w:t xml:space="preserve"> Iljin.</w:t>
      </w:r>
      <w:r w:rsidRPr="00382972">
        <w:rPr>
          <w:rFonts w:ascii="Times New Roman" w:hAnsi="Times New Roman" w:cs="Times New Roman"/>
          <w:i/>
          <w:iCs/>
          <w:sz w:val="28"/>
          <w:szCs w:val="28"/>
          <w:lang w:val="kk-KZ"/>
        </w:rPr>
        <w:t xml:space="preserve"> Шығыс укекіре.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 xml:space="preserve">Таулы ортаазиялық-ирандық арамшөп. Көпжылдық. </w:t>
      </w:r>
      <w:r>
        <w:rPr>
          <w:rFonts w:ascii="Times New Roman" w:hAnsi="Times New Roman" w:cs="Times New Roman"/>
          <w:bCs/>
          <w:iCs/>
          <w:sz w:val="28"/>
          <w:szCs w:val="28"/>
          <w:lang w:val="kk-KZ"/>
        </w:rPr>
        <w:t xml:space="preserve">Кіндік тамырлы. </w:t>
      </w:r>
      <w:r w:rsidRPr="00382972">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Арамшөп ретінде сортаңды шалғындарда, егістіктерде, тыңайған жерлерде, жол бойында,</w:t>
      </w:r>
      <w:r>
        <w:rPr>
          <w:rFonts w:ascii="Times New Roman" w:hAnsi="Times New Roman" w:cs="Times New Roman"/>
          <w:sz w:val="28"/>
          <w:szCs w:val="28"/>
          <w:lang w:val="kk-KZ"/>
        </w:rPr>
        <w:t xml:space="preserve"> тұрғын үй маңында кездеседі. </w:t>
      </w:r>
      <w:r w:rsidRPr="004549F6">
        <w:rPr>
          <w:rFonts w:ascii="Times New Roman" w:hAnsi="Times New Roman" w:cs="Times New Roman"/>
          <w:sz w:val="28"/>
          <w:szCs w:val="28"/>
          <w:lang w:val="kk-KZ"/>
        </w:rPr>
        <w:t>Қырғыз Алатауы, Жамбыл облысы, 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Рысқұлов ауданы, Мамай шатқалы, батыс беткейі, 1102 м биіктікте. 14.04.2021. Кудабаева Г.М., Веселова П.В., Кердяшкин А.В., Билибаева Б.К., Осмонали Б.Б. </w:t>
      </w:r>
    </w:p>
    <w:p w14:paraId="617B6798" w14:textId="6D204DCB" w:rsidR="00A000E2" w:rsidRPr="00382972" w:rsidRDefault="00A000E2" w:rsidP="00A000E2">
      <w:pPr>
        <w:pStyle w:val="a5"/>
        <w:ind w:left="0" w:firstLine="708"/>
        <w:jc w:val="both"/>
        <w:rPr>
          <w:sz w:val="28"/>
          <w:szCs w:val="28"/>
        </w:rPr>
      </w:pPr>
      <w:r w:rsidRPr="00382972">
        <w:rPr>
          <w:bCs/>
          <w:i/>
          <w:iCs/>
          <w:sz w:val="28"/>
          <w:szCs w:val="28"/>
        </w:rPr>
        <w:t>А. repens</w:t>
      </w:r>
      <w:r w:rsidR="00DC3E9C">
        <w:rPr>
          <w:i/>
          <w:sz w:val="28"/>
          <w:szCs w:val="28"/>
        </w:rPr>
        <w:t xml:space="preserve"> </w:t>
      </w:r>
      <w:r w:rsidRPr="00382972">
        <w:rPr>
          <w:bCs/>
          <w:i/>
          <w:sz w:val="28"/>
          <w:szCs w:val="28"/>
        </w:rPr>
        <w:t>(L.) CD.</w:t>
      </w:r>
      <w:r w:rsidRPr="00382972">
        <w:rPr>
          <w:i/>
          <w:iCs/>
          <w:sz w:val="28"/>
          <w:szCs w:val="28"/>
        </w:rPr>
        <w:t xml:space="preserve"> Жатаған укекіре.</w:t>
      </w:r>
      <w:r w:rsidRPr="00382972">
        <w:rPr>
          <w:iCs/>
          <w:sz w:val="28"/>
          <w:szCs w:val="28"/>
        </w:rPr>
        <w:t xml:space="preserve"> </w:t>
      </w:r>
      <w:r w:rsidRPr="00683239">
        <w:rPr>
          <w:sz w:val="28"/>
          <w:szCs w:val="28"/>
        </w:rPr>
        <w:t>Қаз. флорасы</w:t>
      </w:r>
      <w:r w:rsidRPr="00683239">
        <w:rPr>
          <w:iCs/>
          <w:sz w:val="28"/>
          <w:szCs w:val="28"/>
        </w:rPr>
        <w:t xml:space="preserve"> </w:t>
      </w:r>
      <w:r w:rsidRPr="00382972">
        <w:rPr>
          <w:iCs/>
          <w:sz w:val="28"/>
          <w:szCs w:val="28"/>
        </w:rPr>
        <w:t>9 : 656, 1966.</w:t>
      </w:r>
      <w:r w:rsidRPr="00382972">
        <w:rPr>
          <w:bCs/>
          <w:sz w:val="28"/>
          <w:szCs w:val="28"/>
        </w:rPr>
        <w:t xml:space="preserve"> Моңғол</w:t>
      </w:r>
      <w:r w:rsidRPr="00DC3E9C">
        <w:rPr>
          <w:b/>
          <w:bCs/>
          <w:sz w:val="28"/>
          <w:szCs w:val="28"/>
        </w:rPr>
        <w:t>-</w:t>
      </w:r>
      <w:r w:rsidRPr="00382972">
        <w:rPr>
          <w:bCs/>
          <w:sz w:val="28"/>
          <w:szCs w:val="28"/>
        </w:rPr>
        <w:t>тұран-иран арамшөптері.</w:t>
      </w:r>
      <w:r w:rsidRPr="00382972">
        <w:rPr>
          <w:sz w:val="28"/>
          <w:szCs w:val="28"/>
        </w:rPr>
        <w:t xml:space="preserve"> </w:t>
      </w:r>
      <w:r w:rsidRPr="00382972">
        <w:rPr>
          <w:bCs/>
          <w:sz w:val="28"/>
          <w:szCs w:val="28"/>
        </w:rPr>
        <w:t xml:space="preserve">Көпжылдық. </w:t>
      </w:r>
      <w:r>
        <w:rPr>
          <w:bCs/>
          <w:iCs/>
          <w:sz w:val="28"/>
          <w:szCs w:val="28"/>
        </w:rPr>
        <w:t xml:space="preserve">Кіндік тамырлы. </w:t>
      </w:r>
      <w:r w:rsidRPr="00382972">
        <w:rPr>
          <w:bCs/>
          <w:sz w:val="28"/>
          <w:szCs w:val="28"/>
        </w:rPr>
        <w:t>Мезоксерофит.</w:t>
      </w:r>
      <w:r w:rsidR="00DC3E9C">
        <w:rPr>
          <w:sz w:val="28"/>
          <w:szCs w:val="28"/>
        </w:rPr>
        <w:t xml:space="preserve"> </w:t>
      </w:r>
      <w:r w:rsidRPr="004549F6">
        <w:rPr>
          <w:sz w:val="28"/>
          <w:szCs w:val="28"/>
        </w:rPr>
        <w:t>Арамшөп ретінде сортаңды шалғындарда, егістіктерде, тыңайған жерлерде, жол бойында, тұрғын үй маңында кездеседі. Алтайда, Тарбағатайда, Жоңғар Алатауында, Шу-Іле тауында, Қырғыз Алатауында кездеседі.</w:t>
      </w:r>
    </w:p>
    <w:p w14:paraId="56422768" w14:textId="77777777" w:rsidR="00A000E2" w:rsidRPr="004549F6" w:rsidRDefault="00A000E2" w:rsidP="00A000E2">
      <w:pPr>
        <w:spacing w:after="0" w:line="240" w:lineRule="auto"/>
        <w:ind w:firstLine="708"/>
        <w:jc w:val="center"/>
        <w:rPr>
          <w:rFonts w:ascii="Times New Roman" w:hAnsi="Times New Roman" w:cs="Times New Roman"/>
          <w:b/>
          <w:bCs/>
          <w:i/>
          <w:iCs/>
          <w:sz w:val="28"/>
          <w:szCs w:val="28"/>
          <w:lang w:val="kk-KZ"/>
        </w:rPr>
      </w:pPr>
      <w:r w:rsidRPr="004549F6">
        <w:rPr>
          <w:rFonts w:ascii="Times New Roman" w:hAnsi="Times New Roman" w:cs="Times New Roman"/>
          <w:b/>
          <w:bCs/>
          <w:i/>
          <w:iCs/>
          <w:sz w:val="28"/>
          <w:szCs w:val="28"/>
          <w:lang w:val="kk-KZ"/>
        </w:rPr>
        <w:t>Stizolophus Cass. Стизолофус.</w:t>
      </w:r>
    </w:p>
    <w:p w14:paraId="42EE9DEB" w14:textId="25A2EDE2" w:rsidR="00A000E2" w:rsidRPr="00382972"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iCs/>
          <w:sz w:val="28"/>
          <w:szCs w:val="28"/>
          <w:lang w:val="kk-KZ"/>
        </w:rPr>
        <w:t>Stizolophus balsamita</w:t>
      </w:r>
      <w:r w:rsidRPr="00382972">
        <w:rPr>
          <w:rFonts w:ascii="Times New Roman" w:hAnsi="Times New Roman" w:cs="Times New Roman"/>
          <w:bCs/>
          <w:i/>
          <w:sz w:val="28"/>
          <w:szCs w:val="28"/>
          <w:lang w:val="kk-KZ"/>
        </w:rPr>
        <w:t xml:space="preserve"> (Lam.) Cass. ex.</w:t>
      </w:r>
      <w:r w:rsidRPr="00382972">
        <w:rPr>
          <w:rFonts w:ascii="Times New Roman" w:hAnsi="Times New Roman" w:cs="Times New Roman"/>
          <w:i/>
          <w:iCs/>
          <w:sz w:val="28"/>
          <w:szCs w:val="28"/>
          <w:lang w:val="kk-KZ"/>
        </w:rPr>
        <w:t xml:space="preserve"> Бальзамды стизолофус.</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9 : 656, 1966.</w:t>
      </w:r>
      <w:r w:rsidRPr="00382972">
        <w:rPr>
          <w:rFonts w:ascii="Times New Roman" w:hAnsi="Times New Roman" w:cs="Times New Roman"/>
          <w:bCs/>
          <w:sz w:val="28"/>
          <w:szCs w:val="28"/>
          <w:lang w:val="kk-KZ"/>
        </w:rPr>
        <w:t xml:space="preserve"> Кавказ-Орта Азия-Иран түрлері. Біржылдық. </w:t>
      </w:r>
      <w:r w:rsidRPr="00382972">
        <w:rPr>
          <w:rFonts w:ascii="Times New Roman" w:hAnsi="Times New Roman" w:cs="Times New Roman"/>
          <w:bCs/>
          <w:iCs/>
          <w:sz w:val="28"/>
          <w:szCs w:val="28"/>
          <w:lang w:val="kk-KZ"/>
        </w:rPr>
        <w:t xml:space="preserve">Кіндік тамырлы. </w:t>
      </w:r>
      <w:r w:rsidRPr="00382972">
        <w:rPr>
          <w:rFonts w:ascii="Times New Roman" w:hAnsi="Times New Roman" w:cs="Times New Roman"/>
          <w:bCs/>
          <w:sz w:val="28"/>
          <w:szCs w:val="28"/>
          <w:lang w:val="kk-KZ"/>
        </w:rPr>
        <w:t>Мезоксерофит.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Тасты беткейлерде, егістіктерде арамшөп түрінде, таудың төменгі</w:t>
      </w:r>
      <w:r w:rsidR="00DC3E9C">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белдеулерінде өседі. Біржылдық. Түркістанда, 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572D11BE"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Centaurea L. Гүлкекіре.</w:t>
      </w:r>
    </w:p>
    <w:p w14:paraId="770E89E6" w14:textId="3BB507D0"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sz w:val="28"/>
          <w:szCs w:val="28"/>
          <w:lang w:val="kk-KZ"/>
        </w:rPr>
        <w:t xml:space="preserve">Centaurea ruthenica </w:t>
      </w:r>
      <w:r w:rsidRPr="00382972">
        <w:rPr>
          <w:rFonts w:ascii="Times New Roman" w:hAnsi="Times New Roman" w:cs="Times New Roman"/>
          <w:bCs/>
          <w:i/>
          <w:iCs/>
          <w:sz w:val="28"/>
          <w:szCs w:val="28"/>
          <w:lang w:val="kk-KZ"/>
        </w:rPr>
        <w:t>Lam.</w:t>
      </w:r>
      <w:r w:rsidRPr="00382972">
        <w:rPr>
          <w:rFonts w:ascii="Times New Roman" w:hAnsi="Times New Roman" w:cs="Times New Roman"/>
          <w:i/>
          <w:iCs/>
          <w:sz w:val="28"/>
          <w:szCs w:val="28"/>
          <w:lang w:val="kk-KZ"/>
        </w:rPr>
        <w:t xml:space="preserve"> Орыс гүлкекіре. </w:t>
      </w:r>
      <w:r w:rsidRPr="00683239">
        <w:rPr>
          <w:rFonts w:ascii="Times New Roman" w:hAnsi="Times New Roman" w:cs="Times New Roman"/>
          <w:sz w:val="28"/>
          <w:szCs w:val="28"/>
          <w:lang w:val="kk-KZ"/>
        </w:rPr>
        <w:t>Қаз. флорасы</w:t>
      </w:r>
      <w:r w:rsidRPr="004549F6">
        <w:rPr>
          <w:rFonts w:ascii="Times New Roman" w:hAnsi="Times New Roman" w:cs="Times New Roman"/>
          <w:b/>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bCs/>
          <w:iCs/>
          <w:sz w:val="28"/>
          <w:szCs w:val="28"/>
          <w:lang w:val="kk-KZ"/>
        </w:rPr>
        <w:t xml:space="preserve">Еуразия даласы. </w:t>
      </w:r>
      <w:r w:rsidRPr="00382972">
        <w:rPr>
          <w:rFonts w:ascii="Times New Roman" w:hAnsi="Times New Roman" w:cs="Times New Roman"/>
          <w:bCs/>
          <w:sz w:val="28"/>
          <w:szCs w:val="28"/>
          <w:lang w:val="kk-KZ"/>
        </w:rPr>
        <w:t xml:space="preserve">Көпжылдық. Кіндік тамырлы. </w:t>
      </w:r>
      <w:r w:rsidRPr="00382972">
        <w:rPr>
          <w:rFonts w:ascii="Times New Roman" w:hAnsi="Times New Roman" w:cs="Times New Roman"/>
          <w:bCs/>
          <w:iCs/>
          <w:sz w:val="28"/>
          <w:szCs w:val="28"/>
          <w:lang w:val="kk-KZ"/>
        </w:rPr>
        <w:t>Ксеромезофит.</w:t>
      </w:r>
      <w:r w:rsidRPr="004549F6">
        <w:rPr>
          <w:rFonts w:ascii="Times New Roman" w:hAnsi="Times New Roman" w:cs="Times New Roman"/>
          <w:iCs/>
          <w:sz w:val="28"/>
          <w:szCs w:val="28"/>
          <w:lang w:val="kk-KZ"/>
        </w:rPr>
        <w:t xml:space="preserve"> </w:t>
      </w:r>
      <w:r w:rsidR="00DC3E9C">
        <w:rPr>
          <w:rFonts w:ascii="Times New Roman" w:hAnsi="Times New Roman" w:cs="Times New Roman"/>
          <w:sz w:val="28"/>
          <w:szCs w:val="28"/>
          <w:lang w:val="kk-KZ"/>
        </w:rPr>
        <w:t xml:space="preserve">Гүлдейді V-VIIІ. </w:t>
      </w:r>
      <w:r w:rsidRPr="004549F6">
        <w:rPr>
          <w:rFonts w:ascii="Times New Roman" w:hAnsi="Times New Roman" w:cs="Times New Roman"/>
          <w:iCs/>
          <w:sz w:val="28"/>
          <w:szCs w:val="28"/>
          <w:lang w:val="kk-KZ"/>
        </w:rPr>
        <w:t xml:space="preserve">Тау етегінің ортаңғы белдеуіне дейінгі дала тасты беткейлері, </w:t>
      </w:r>
      <w:r w:rsidRPr="004549F6">
        <w:rPr>
          <w:rFonts w:ascii="Times New Roman" w:hAnsi="Times New Roman" w:cs="Times New Roman"/>
          <w:sz w:val="28"/>
          <w:szCs w:val="28"/>
          <w:lang w:val="kk-KZ"/>
        </w:rPr>
        <w:t>орманда өседі. Зайсанда, Алтайда, Тарбағатайда, Жоңғар Алатауында, Шу-Іле тауында, Қырғыз Алатауында, Қаратауда, Батыс Тянь-Шаньда</w:t>
      </w:r>
      <w:r w:rsidR="00DC3E9C">
        <w:rPr>
          <w:rFonts w:ascii="Times New Roman" w:hAnsi="Times New Roman" w:cs="Times New Roman"/>
          <w:sz w:val="28"/>
          <w:szCs w:val="28"/>
          <w:lang w:val="kk-KZ"/>
        </w:rPr>
        <w:t xml:space="preserve"> кездеседі. Қырғыз жотасы, Меркі</w:t>
      </w:r>
      <w:r w:rsidRPr="004549F6">
        <w:rPr>
          <w:rFonts w:ascii="Times New Roman" w:hAnsi="Times New Roman" w:cs="Times New Roman"/>
          <w:sz w:val="28"/>
          <w:szCs w:val="28"/>
          <w:lang w:val="kk-KZ"/>
        </w:rPr>
        <w:t xml:space="preserve"> шатқал өзені. Оң жағасындағы тау басындағы субальпілік шалғын, бұлақ бастауынан шатқалдан 3 км жоғары.</w:t>
      </w:r>
      <w:r>
        <w:rPr>
          <w:rFonts w:ascii="Times New Roman" w:hAnsi="Times New Roman" w:cs="Times New Roman"/>
          <w:sz w:val="28"/>
          <w:szCs w:val="28"/>
          <w:lang w:val="kk-KZ"/>
        </w:rPr>
        <w:t>03.07.1964. Гамаюнова А.</w:t>
      </w:r>
      <w:r w:rsidRPr="004549F6">
        <w:rPr>
          <w:rFonts w:ascii="Times New Roman" w:hAnsi="Times New Roman" w:cs="Times New Roman"/>
          <w:sz w:val="28"/>
          <w:szCs w:val="28"/>
          <w:lang w:val="kk-KZ"/>
        </w:rPr>
        <w:t xml:space="preserve">П.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ас күйінде мал азықтық өсімдік.</w:t>
      </w:r>
    </w:p>
    <w:p w14:paraId="03CD41A2"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382972">
        <w:rPr>
          <w:rFonts w:ascii="Times New Roman" w:hAnsi="Times New Roman" w:cs="Times New Roman"/>
          <w:bCs/>
          <w:i/>
          <w:sz w:val="28"/>
          <w:szCs w:val="28"/>
          <w:lang w:val="kk-KZ"/>
        </w:rPr>
        <w:t xml:space="preserve">C. modestii </w:t>
      </w:r>
      <w:r w:rsidRPr="00382972">
        <w:rPr>
          <w:rFonts w:ascii="Times New Roman" w:hAnsi="Times New Roman" w:cs="Times New Roman"/>
          <w:bCs/>
          <w:i/>
          <w:iCs/>
          <w:sz w:val="28"/>
          <w:szCs w:val="28"/>
          <w:lang w:val="kk-KZ"/>
        </w:rPr>
        <w:t>Fed.</w:t>
      </w:r>
      <w:r w:rsidRPr="00382972">
        <w:rPr>
          <w:rFonts w:ascii="Times New Roman" w:hAnsi="Times New Roman" w:cs="Times New Roman"/>
          <w:i/>
          <w:iCs/>
          <w:sz w:val="28"/>
          <w:szCs w:val="28"/>
          <w:lang w:val="kk-KZ"/>
        </w:rPr>
        <w:t xml:space="preserve"> Модест гүлкекіре.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bCs/>
          <w:iCs/>
          <w:sz w:val="28"/>
          <w:szCs w:val="28"/>
          <w:lang w:val="kk-KZ"/>
        </w:rPr>
        <w:t xml:space="preserve">Шығыс Жерорта теңіздік арамшөп. </w:t>
      </w:r>
      <w:r w:rsidRPr="00382972">
        <w:rPr>
          <w:rFonts w:ascii="Times New Roman" w:hAnsi="Times New Roman" w:cs="Times New Roman"/>
          <w:bCs/>
          <w:sz w:val="28"/>
          <w:szCs w:val="28"/>
          <w:lang w:val="kk-KZ"/>
        </w:rPr>
        <w:t>Екіжылдық. Кіндік тамырлы. Мезоксерофит.</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Петрофит</w:t>
      </w:r>
      <w:r w:rsidRPr="00382972">
        <w:rPr>
          <w:rFonts w:ascii="Times New Roman" w:hAnsi="Times New Roman" w:cs="Times New Roman"/>
          <w:sz w:val="28"/>
          <w:szCs w:val="28"/>
          <w:lang w:val="kk-KZ"/>
        </w:rPr>
        <w:t>.</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Гүлдейді VI-VIІ. </w:t>
      </w:r>
      <w:r w:rsidRPr="004549F6">
        <w:rPr>
          <w:rFonts w:ascii="Times New Roman" w:hAnsi="Times New Roman" w:cs="Times New Roman"/>
          <w:iCs/>
          <w:sz w:val="28"/>
          <w:szCs w:val="28"/>
          <w:lang w:val="kk-KZ"/>
        </w:rPr>
        <w:t>Жартасты және ұсақ топырақты беткейлер, арамшөпті жерлер.</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Тасты беткейлерде, таулы шалғындарда өседі. Тарбағатайда, Жоңғар Алатауында, Шу-Іле тауында, Қырғыз Алатауында, Қаратауда кездеседі.</w:t>
      </w:r>
    </w:p>
    <w:p w14:paraId="745B87BD"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sz w:val="28"/>
          <w:szCs w:val="28"/>
          <w:lang w:val="kk-KZ"/>
        </w:rPr>
        <w:t xml:space="preserve">C. adpressa </w:t>
      </w:r>
      <w:r w:rsidRPr="00382972">
        <w:rPr>
          <w:rFonts w:ascii="Times New Roman" w:hAnsi="Times New Roman" w:cs="Times New Roman"/>
          <w:bCs/>
          <w:i/>
          <w:iCs/>
          <w:sz w:val="28"/>
          <w:szCs w:val="28"/>
          <w:lang w:val="kk-KZ"/>
        </w:rPr>
        <w:t>L.</w:t>
      </w:r>
      <w:r w:rsidRPr="00382972">
        <w:rPr>
          <w:rFonts w:ascii="Times New Roman" w:hAnsi="Times New Roman" w:cs="Times New Roman"/>
          <w:i/>
          <w:iCs/>
          <w:sz w:val="28"/>
          <w:szCs w:val="28"/>
          <w:lang w:val="kk-KZ"/>
        </w:rPr>
        <w:t xml:space="preserve"> Қатаңқабық гүлкекіре.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9 : 656, 1966.</w:t>
      </w:r>
      <w:r w:rsidRPr="00382972">
        <w:rPr>
          <w:rFonts w:ascii="Times New Roman" w:hAnsi="Times New Roman" w:cs="Times New Roman"/>
          <w:sz w:val="28"/>
          <w:szCs w:val="28"/>
          <w:lang w:val="kk-KZ"/>
        </w:rPr>
        <w:t xml:space="preserve"> </w:t>
      </w:r>
      <w:r w:rsidRPr="00382972">
        <w:rPr>
          <w:rFonts w:ascii="Times New Roman" w:hAnsi="Times New Roman" w:cs="Times New Roman"/>
          <w:bCs/>
          <w:sz w:val="28"/>
          <w:szCs w:val="28"/>
          <w:lang w:val="kk-KZ"/>
        </w:rPr>
        <w:t>Панон-қазақ даласы. Көпжылдық. Кіндік тамырлы. Мезоксерофит.</w:t>
      </w:r>
      <w:r w:rsidRPr="004549F6">
        <w:rPr>
          <w:rFonts w:ascii="Times New Roman" w:hAnsi="Times New Roman" w:cs="Times New Roman"/>
          <w:sz w:val="28"/>
          <w:szCs w:val="28"/>
          <w:lang w:val="kk-KZ"/>
        </w:rPr>
        <w:t xml:space="preserve"> Гүлдейді VІ-IX. Тау етегінен орта белдеуге дейінгі тасты беткейлер, шалғындар мен тыңайған жерлер. Құмды жерлерде, жазық жерлерден таудың орташа белдеуіне дейін өседі. Қарқарада, Алтайда, Зайсанда, Мойынқұмда, Тарбағатайда, Қырғыз Алатауында, Қаратауда, кездеседі. Қырғыз Алатауы, Жамбыл облысы, Т. Рысқұлов ауданы, Мамай шатқалы, батыс беткейі, биіктігі 1102м. </w:t>
      </w:r>
      <w:r>
        <w:rPr>
          <w:rFonts w:ascii="Times New Roman" w:hAnsi="Times New Roman" w:cs="Times New Roman"/>
          <w:sz w:val="28"/>
          <w:szCs w:val="28"/>
          <w:lang w:val="kk-KZ"/>
        </w:rPr>
        <w:t>06.06.1947. Рубцов Н.</w:t>
      </w:r>
      <w:r w:rsidRPr="004549F6">
        <w:rPr>
          <w:rFonts w:ascii="Times New Roman" w:hAnsi="Times New Roman" w:cs="Times New Roman"/>
          <w:sz w:val="28"/>
          <w:szCs w:val="28"/>
          <w:lang w:val="kk-KZ"/>
        </w:rPr>
        <w:t>И.</w:t>
      </w:r>
    </w:p>
    <w:p w14:paraId="76735E16" w14:textId="42C6B55C"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sz w:val="28"/>
          <w:szCs w:val="28"/>
          <w:lang w:val="kk-KZ"/>
        </w:rPr>
        <w:t xml:space="preserve">C. squarrosa </w:t>
      </w:r>
      <w:r w:rsidRPr="00382972">
        <w:rPr>
          <w:rFonts w:ascii="Times New Roman" w:hAnsi="Times New Roman" w:cs="Times New Roman"/>
          <w:bCs/>
          <w:i/>
          <w:iCs/>
          <w:sz w:val="28"/>
          <w:szCs w:val="28"/>
          <w:lang w:val="kk-KZ"/>
        </w:rPr>
        <w:t>Willd.</w:t>
      </w:r>
      <w:r w:rsidRPr="00382972">
        <w:rPr>
          <w:rFonts w:ascii="Times New Roman" w:hAnsi="Times New Roman" w:cs="Times New Roman"/>
          <w:i/>
          <w:iCs/>
          <w:sz w:val="28"/>
          <w:szCs w:val="28"/>
          <w:lang w:val="kk-KZ"/>
        </w:rPr>
        <w:t xml:space="preserve"> Тарбиған гүлкекіре.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9 : 656, 1966.</w:t>
      </w:r>
      <w:r w:rsidRPr="00382972">
        <w:rPr>
          <w:rFonts w:ascii="Times New Roman" w:hAnsi="Times New Roman" w:cs="Times New Roman"/>
          <w:bCs/>
          <w:iCs/>
          <w:sz w:val="28"/>
          <w:szCs w:val="28"/>
          <w:lang w:val="kk-KZ"/>
        </w:rPr>
        <w:t xml:space="preserve"> Шығыс Жерорта теңіздік арамшөп. </w:t>
      </w:r>
      <w:r>
        <w:rPr>
          <w:rFonts w:ascii="Times New Roman" w:hAnsi="Times New Roman" w:cs="Times New Roman"/>
          <w:bCs/>
          <w:sz w:val="28"/>
          <w:szCs w:val="28"/>
          <w:lang w:val="kk-KZ"/>
        </w:rPr>
        <w:t xml:space="preserve">Екіжылдық. Кіндік тамырлы. </w:t>
      </w:r>
      <w:r w:rsidRPr="00382972">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Гүлдейді VI-VIIІ. </w:t>
      </w:r>
      <w:r w:rsidRPr="004549F6">
        <w:rPr>
          <w:rFonts w:ascii="Times New Roman" w:hAnsi="Times New Roman" w:cs="Times New Roman"/>
          <w:iCs/>
          <w:sz w:val="28"/>
          <w:szCs w:val="28"/>
          <w:lang w:val="kk-KZ"/>
        </w:rPr>
        <w:t xml:space="preserve">Жартасты және ұсақ топырақты беткейлер, арамшөпті жерлер. </w:t>
      </w:r>
      <w:r w:rsidRPr="004549F6">
        <w:rPr>
          <w:rFonts w:ascii="Times New Roman" w:hAnsi="Times New Roman" w:cs="Times New Roman"/>
          <w:sz w:val="28"/>
          <w:szCs w:val="28"/>
          <w:lang w:val="kk-KZ"/>
        </w:rPr>
        <w:t xml:space="preserve">Шөлді далаларда, тасты беткейлерде өседі. Манғышлақта, Бетпақдалада, </w:t>
      </w:r>
      <w:r w:rsidR="00DC3E9C">
        <w:rPr>
          <w:rFonts w:ascii="Times New Roman" w:hAnsi="Times New Roman" w:cs="Times New Roman"/>
          <w:sz w:val="28"/>
          <w:szCs w:val="28"/>
          <w:lang w:val="kk-KZ"/>
        </w:rPr>
        <w:t xml:space="preserve">Мойынқұмда, Жоңғар Алатауында, </w:t>
      </w:r>
      <w:r w:rsidRPr="004549F6">
        <w:rPr>
          <w:rFonts w:ascii="Times New Roman" w:hAnsi="Times New Roman" w:cs="Times New Roman"/>
          <w:sz w:val="28"/>
          <w:szCs w:val="28"/>
          <w:lang w:val="kk-KZ"/>
        </w:rPr>
        <w:t xml:space="preserve">Шу-Іле тауында, Қырғыз Алатауында, </w:t>
      </w:r>
      <w:r w:rsidRPr="004549F6">
        <w:rPr>
          <w:rFonts w:ascii="Times New Roman" w:hAnsi="Times New Roman" w:cs="Times New Roman"/>
          <w:sz w:val="28"/>
          <w:szCs w:val="28"/>
          <w:lang w:val="kk-KZ"/>
        </w:rPr>
        <w:lastRenderedPageBreak/>
        <w:t xml:space="preserve">Қаратауда, Батыс Тянь-Шаньда кездеседі. Қырғыз Алатауы, Жамбыл облысы, Құрсай учаскесі, пісте ашық орманы, оңтүстік-шығыс жартасты беткейі, биіктігі 1190м. </w:t>
      </w:r>
      <w:r>
        <w:rPr>
          <w:rFonts w:ascii="Times New Roman" w:hAnsi="Times New Roman" w:cs="Times New Roman"/>
          <w:sz w:val="28"/>
          <w:szCs w:val="28"/>
          <w:lang w:val="kk-KZ"/>
        </w:rPr>
        <w:t>14.07.1947 Рубцов Н.</w:t>
      </w:r>
      <w:r w:rsidRPr="004549F6">
        <w:rPr>
          <w:rFonts w:ascii="Times New Roman" w:hAnsi="Times New Roman" w:cs="Times New Roman"/>
          <w:sz w:val="28"/>
          <w:szCs w:val="28"/>
          <w:lang w:val="kk-KZ"/>
        </w:rPr>
        <w:t>И.</w:t>
      </w:r>
    </w:p>
    <w:p w14:paraId="42ED58B8"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382972">
        <w:rPr>
          <w:rFonts w:ascii="Times New Roman" w:hAnsi="Times New Roman" w:cs="Times New Roman"/>
          <w:bCs/>
          <w:i/>
          <w:sz w:val="28"/>
          <w:szCs w:val="28"/>
          <w:lang w:val="kk-KZ"/>
        </w:rPr>
        <w:t xml:space="preserve">C. iberica </w:t>
      </w:r>
      <w:r w:rsidRPr="00382972">
        <w:rPr>
          <w:rFonts w:ascii="Times New Roman" w:hAnsi="Times New Roman" w:cs="Times New Roman"/>
          <w:bCs/>
          <w:i/>
          <w:iCs/>
          <w:sz w:val="28"/>
          <w:szCs w:val="28"/>
          <w:lang w:val="kk-KZ"/>
        </w:rPr>
        <w:t>Trev. In Spreng</w:t>
      </w:r>
      <w:r w:rsidRPr="00382972">
        <w:rPr>
          <w:rFonts w:ascii="Times New Roman" w:hAnsi="Times New Roman" w:cs="Times New Roman"/>
          <w:bCs/>
          <w:i/>
          <w:sz w:val="28"/>
          <w:szCs w:val="28"/>
          <w:lang w:val="kk-KZ"/>
        </w:rPr>
        <w:t>.</w:t>
      </w:r>
      <w:r w:rsidRPr="00382972">
        <w:rPr>
          <w:rFonts w:ascii="Times New Roman" w:hAnsi="Times New Roman" w:cs="Times New Roman"/>
          <w:i/>
          <w:iCs/>
          <w:sz w:val="28"/>
          <w:szCs w:val="28"/>
          <w:lang w:val="kk-KZ"/>
        </w:rPr>
        <w:t xml:space="preserve"> Торғай гүлкекіре.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82972">
        <w:rPr>
          <w:rFonts w:ascii="Times New Roman" w:hAnsi="Times New Roman" w:cs="Times New Roman"/>
          <w:iCs/>
          <w:sz w:val="28"/>
          <w:szCs w:val="28"/>
          <w:lang w:val="kk-KZ"/>
        </w:rPr>
        <w:t xml:space="preserve">. 9 : 656, 1966. </w:t>
      </w:r>
      <w:r w:rsidRPr="00382972">
        <w:rPr>
          <w:rFonts w:ascii="Times New Roman" w:hAnsi="Times New Roman" w:cs="Times New Roman"/>
          <w:sz w:val="28"/>
          <w:szCs w:val="28"/>
          <w:lang w:val="kk-KZ"/>
        </w:rPr>
        <w:t xml:space="preserve"> </w:t>
      </w:r>
      <w:r w:rsidRPr="00382972">
        <w:rPr>
          <w:rFonts w:ascii="Times New Roman" w:hAnsi="Times New Roman" w:cs="Times New Roman"/>
          <w:i/>
          <w:sz w:val="28"/>
          <w:szCs w:val="28"/>
          <w:lang w:val="kk-KZ"/>
        </w:rPr>
        <w:t xml:space="preserve"> </w:t>
      </w:r>
      <w:r w:rsidRPr="00382972">
        <w:rPr>
          <w:rFonts w:ascii="Times New Roman" w:hAnsi="Times New Roman" w:cs="Times New Roman"/>
          <w:bCs/>
          <w:iCs/>
          <w:sz w:val="28"/>
          <w:szCs w:val="28"/>
          <w:lang w:val="kk-KZ"/>
        </w:rPr>
        <w:t xml:space="preserve">Шығыс Жерорта теңіздік арамшөп. </w:t>
      </w:r>
      <w:r w:rsidRPr="00382972">
        <w:rPr>
          <w:rFonts w:ascii="Times New Roman" w:hAnsi="Times New Roman" w:cs="Times New Roman"/>
          <w:bCs/>
          <w:sz w:val="28"/>
          <w:szCs w:val="28"/>
          <w:lang w:val="kk-KZ"/>
        </w:rPr>
        <w:t>Е</w:t>
      </w:r>
      <w:r>
        <w:rPr>
          <w:rFonts w:ascii="Times New Roman" w:hAnsi="Times New Roman" w:cs="Times New Roman"/>
          <w:bCs/>
          <w:sz w:val="28"/>
          <w:szCs w:val="28"/>
          <w:lang w:val="kk-KZ"/>
        </w:rPr>
        <w:t xml:space="preserve">кіжылдық. Кіндік тамырлы. </w:t>
      </w:r>
      <w:r w:rsidRPr="00382972">
        <w:rPr>
          <w:rFonts w:ascii="Times New Roman" w:hAnsi="Times New Roman" w:cs="Times New Roman"/>
          <w:bCs/>
          <w:iCs/>
          <w:sz w:val="28"/>
          <w:szCs w:val="28"/>
          <w:lang w:val="kk-KZ"/>
        </w:rPr>
        <w:t>Ксеромезофит.</w:t>
      </w:r>
      <w:r w:rsidRPr="004549F6">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Гүлдейді V-VIIІ. </w:t>
      </w:r>
      <w:r w:rsidRPr="004549F6">
        <w:rPr>
          <w:rFonts w:ascii="Times New Roman" w:hAnsi="Times New Roman" w:cs="Times New Roman"/>
          <w:iCs/>
          <w:sz w:val="28"/>
          <w:szCs w:val="28"/>
          <w:lang w:val="kk-KZ"/>
        </w:rPr>
        <w:t xml:space="preserve">Жол бойында, қалдық жерлер. </w:t>
      </w:r>
      <w:r w:rsidRPr="004549F6">
        <w:rPr>
          <w:rFonts w:ascii="Times New Roman" w:hAnsi="Times New Roman" w:cs="Times New Roman"/>
          <w:sz w:val="28"/>
          <w:szCs w:val="28"/>
          <w:lang w:val="kk-KZ"/>
        </w:rPr>
        <w:t>Арық жағасында, өзен жағалауларында, таудың төменгі жазықтықтарында өседі. Жоңғар Алатауында, Шу-Іле тауында, Қырғыз Алатауында, Қаратауда, Батыс Тянь</w:t>
      </w:r>
      <w:r w:rsidRPr="00DC3E9C">
        <w:rPr>
          <w:rFonts w:ascii="Times New Roman" w:hAnsi="Times New Roman" w:cs="Times New Roman"/>
          <w:b/>
          <w:sz w:val="28"/>
          <w:szCs w:val="28"/>
          <w:lang w:val="kk-KZ"/>
        </w:rPr>
        <w:t>-</w:t>
      </w:r>
      <w:r w:rsidRPr="004549F6">
        <w:rPr>
          <w:rFonts w:ascii="Times New Roman" w:hAnsi="Times New Roman" w:cs="Times New Roman"/>
          <w:sz w:val="28"/>
          <w:szCs w:val="28"/>
          <w:lang w:val="kk-KZ"/>
        </w:rPr>
        <w:t>Шаньда кездеседі. Жамбы</w:t>
      </w:r>
      <w:r>
        <w:rPr>
          <w:rFonts w:ascii="Times New Roman" w:hAnsi="Times New Roman" w:cs="Times New Roman"/>
          <w:sz w:val="28"/>
          <w:szCs w:val="28"/>
          <w:lang w:val="kk-KZ"/>
        </w:rPr>
        <w:t>л.</w:t>
      </w:r>
      <w:r w:rsidRPr="004549F6">
        <w:rPr>
          <w:rFonts w:ascii="Times New Roman" w:hAnsi="Times New Roman" w:cs="Times New Roman"/>
          <w:sz w:val="28"/>
          <w:szCs w:val="28"/>
          <w:lang w:val="kk-KZ"/>
        </w:rPr>
        <w:t>13.07.1947</w:t>
      </w:r>
      <w:r w:rsidRPr="004549F6">
        <w:rPr>
          <w:rFonts w:ascii="Times New Roman" w:hAnsi="Times New Roman" w:cs="Times New Roman"/>
          <w:sz w:val="28"/>
          <w:szCs w:val="28"/>
        </w:rPr>
        <w:t xml:space="preserve">.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r w:rsidRPr="004549F6">
        <w:rPr>
          <w:rFonts w:ascii="Times New Roman" w:hAnsi="Times New Roman" w:cs="Times New Roman"/>
          <w:sz w:val="28"/>
          <w:szCs w:val="28"/>
        </w:rPr>
        <w:t xml:space="preserve"> </w:t>
      </w:r>
      <w:r w:rsidRPr="004549F6">
        <w:rPr>
          <w:rFonts w:ascii="Times New Roman" w:hAnsi="Times New Roman" w:cs="Times New Roman"/>
          <w:sz w:val="28"/>
          <w:szCs w:val="28"/>
          <w:lang w:val="kk-KZ"/>
        </w:rPr>
        <w:t>28.06.2022. Веселова П.В.,</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Данилов М.П.,</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Шорманова А.А., Осмонали Б.Б., Абдилданов Д.Ш.,</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Усен С.</w:t>
      </w:r>
    </w:p>
    <w:p w14:paraId="267165E2" w14:textId="77777777" w:rsidR="00A000E2" w:rsidRPr="00382972" w:rsidRDefault="00A000E2" w:rsidP="00DC3E9C">
      <w:pPr>
        <w:spacing w:after="0" w:line="240" w:lineRule="auto"/>
        <w:ind w:firstLine="567"/>
        <w:jc w:val="both"/>
        <w:rPr>
          <w:rFonts w:ascii="Times New Roman" w:hAnsi="Times New Roman" w:cs="Times New Roman"/>
          <w:bCs/>
          <w:sz w:val="28"/>
          <w:szCs w:val="28"/>
          <w:lang w:val="kk-KZ"/>
        </w:rPr>
      </w:pPr>
      <w:r w:rsidRPr="00382972">
        <w:rPr>
          <w:rFonts w:ascii="Times New Roman" w:hAnsi="Times New Roman" w:cs="Times New Roman"/>
          <w:bCs/>
          <w:i/>
          <w:iCs/>
          <w:sz w:val="28"/>
          <w:szCs w:val="28"/>
          <w:lang w:val="kk-KZ"/>
        </w:rPr>
        <w:t>C. scabiosa</w:t>
      </w:r>
      <w:r w:rsidRPr="00382972">
        <w:rPr>
          <w:rFonts w:ascii="Times New Roman" w:hAnsi="Times New Roman" w:cs="Times New Roman"/>
          <w:bCs/>
          <w:i/>
          <w:sz w:val="28"/>
          <w:szCs w:val="28"/>
          <w:lang w:val="kk-KZ"/>
        </w:rPr>
        <w:t xml:space="preserve"> L.</w:t>
      </w:r>
      <w:r w:rsidRPr="00382972">
        <w:rPr>
          <w:rFonts w:ascii="Times New Roman" w:hAnsi="Times New Roman" w:cs="Times New Roman"/>
          <w:i/>
          <w:iCs/>
          <w:sz w:val="28"/>
          <w:szCs w:val="28"/>
          <w:lang w:val="kk-KZ"/>
        </w:rPr>
        <w:t xml:space="preserve"> Скабиоз гүлкекіре.</w:t>
      </w:r>
      <w:r w:rsidRPr="003829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382972">
        <w:rPr>
          <w:rFonts w:ascii="Times New Roman" w:hAnsi="Times New Roman" w:cs="Times New Roman"/>
          <w:bCs/>
          <w:sz w:val="28"/>
          <w:szCs w:val="28"/>
          <w:lang w:val="kk-KZ"/>
        </w:rPr>
        <w:t>Шығыс Жерорта теңіздік арамшөп. Екіжылдық. Кіндік та</w:t>
      </w:r>
      <w:r>
        <w:rPr>
          <w:rFonts w:ascii="Times New Roman" w:hAnsi="Times New Roman" w:cs="Times New Roman"/>
          <w:bCs/>
          <w:sz w:val="28"/>
          <w:szCs w:val="28"/>
          <w:lang w:val="kk-KZ"/>
        </w:rPr>
        <w:t xml:space="preserve">мырлы. </w:t>
      </w:r>
      <w:r w:rsidRPr="00382972">
        <w:rPr>
          <w:rFonts w:ascii="Times New Roman" w:hAnsi="Times New Roman" w:cs="Times New Roman"/>
          <w:bCs/>
          <w:sz w:val="28"/>
          <w:szCs w:val="28"/>
          <w:lang w:val="kk-KZ"/>
        </w:rPr>
        <w:t>Ксеромезофит.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Жартасты және ұсақ топырақ</w:t>
      </w:r>
      <w:r>
        <w:rPr>
          <w:rFonts w:ascii="Times New Roman" w:hAnsi="Times New Roman" w:cs="Times New Roman"/>
          <w:sz w:val="28"/>
          <w:szCs w:val="28"/>
          <w:lang w:val="kk-KZ"/>
        </w:rPr>
        <w:t xml:space="preserve">ты беткейлер, арамшөпті жерлер. </w:t>
      </w:r>
      <w:r w:rsidRPr="004549F6">
        <w:rPr>
          <w:rFonts w:ascii="Times New Roman" w:hAnsi="Times New Roman" w:cs="Times New Roman"/>
          <w:sz w:val="28"/>
          <w:szCs w:val="28"/>
          <w:lang w:val="kk-KZ"/>
        </w:rPr>
        <w:t>Қырғыз Алатауы.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Талас өзені. Кеңкөл өзенінің аңғары. Алқаптың құрғақ шалғындары өсімдіктерінің бөлігі ретінде. 06.08.1955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675E5D2D" w14:textId="77777777" w:rsidR="00A000E2" w:rsidRPr="004549F6" w:rsidRDefault="00A000E2" w:rsidP="00DC3E9C">
      <w:pPr>
        <w:spacing w:after="0" w:line="240" w:lineRule="auto"/>
        <w:ind w:firstLine="567"/>
        <w:jc w:val="both"/>
        <w:rPr>
          <w:rFonts w:ascii="Times New Roman" w:hAnsi="Times New Roman" w:cs="Times New Roman"/>
          <w:sz w:val="28"/>
          <w:szCs w:val="28"/>
          <w:lang w:val="kk-KZ"/>
        </w:rPr>
      </w:pPr>
      <w:r w:rsidRPr="00382972">
        <w:rPr>
          <w:rFonts w:ascii="Times New Roman" w:hAnsi="Times New Roman" w:cs="Times New Roman"/>
          <w:bCs/>
          <w:i/>
          <w:iCs/>
          <w:sz w:val="28"/>
          <w:szCs w:val="28"/>
          <w:lang w:val="kk-KZ"/>
        </w:rPr>
        <w:t>C. kasakorum</w:t>
      </w:r>
      <w:r w:rsidRPr="00382972">
        <w:rPr>
          <w:rFonts w:ascii="Times New Roman" w:hAnsi="Times New Roman" w:cs="Times New Roman"/>
          <w:bCs/>
          <w:i/>
          <w:sz w:val="28"/>
          <w:szCs w:val="28"/>
          <w:lang w:val="kk-KZ"/>
        </w:rPr>
        <w:t xml:space="preserve"> Iljin. Қазақ гүлкекіре.</w:t>
      </w:r>
      <w:r w:rsidRPr="00382972">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382972">
        <w:rPr>
          <w:rFonts w:ascii="Times New Roman" w:hAnsi="Times New Roman" w:cs="Times New Roman"/>
          <w:iCs/>
          <w:sz w:val="28"/>
          <w:szCs w:val="28"/>
          <w:lang w:val="kk-KZ"/>
        </w:rPr>
        <w:t xml:space="preserve">9 : 656, 1966. </w:t>
      </w:r>
      <w:r w:rsidRPr="00382972">
        <w:rPr>
          <w:rFonts w:ascii="Times New Roman" w:hAnsi="Times New Roman" w:cs="Times New Roman"/>
          <w:bCs/>
          <w:sz w:val="28"/>
          <w:szCs w:val="28"/>
          <w:lang w:val="kk-KZ"/>
        </w:rPr>
        <w:t>Қазақстан дала</w:t>
      </w:r>
      <w:r>
        <w:rPr>
          <w:rFonts w:ascii="Times New Roman" w:hAnsi="Times New Roman" w:cs="Times New Roman"/>
          <w:bCs/>
          <w:sz w:val="28"/>
          <w:szCs w:val="28"/>
          <w:lang w:val="kk-KZ"/>
        </w:rPr>
        <w:t xml:space="preserve">сы. Көпжылдық. Кіндік тамырлы. </w:t>
      </w:r>
      <w:r w:rsidRPr="00382972">
        <w:rPr>
          <w:rFonts w:ascii="Times New Roman" w:hAnsi="Times New Roman" w:cs="Times New Roman"/>
          <w:bCs/>
          <w:sz w:val="28"/>
          <w:szCs w:val="28"/>
          <w:lang w:val="kk-KZ"/>
        </w:rPr>
        <w:t>Ксерфмезофит.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Аласа таулардың жартасты, дала беткейлері. </w:t>
      </w:r>
    </w:p>
    <w:p w14:paraId="2A296B87"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Carthamus L.Мақсыр.</w:t>
      </w:r>
    </w:p>
    <w:p w14:paraId="120EEE44" w14:textId="6445A872" w:rsidR="00A000E2" w:rsidRPr="004549F6" w:rsidRDefault="00A000E2" w:rsidP="00A000E2">
      <w:pPr>
        <w:spacing w:after="0" w:line="240" w:lineRule="auto"/>
        <w:ind w:firstLine="708"/>
        <w:jc w:val="both"/>
        <w:rPr>
          <w:rFonts w:ascii="Times New Roman" w:hAnsi="Times New Roman" w:cs="Times New Roman"/>
          <w:b/>
          <w:bCs/>
          <w:color w:val="FF0000"/>
          <w:sz w:val="28"/>
          <w:szCs w:val="28"/>
          <w:lang w:val="kk-KZ"/>
        </w:rPr>
      </w:pPr>
      <w:r w:rsidRPr="00FF138B">
        <w:rPr>
          <w:rFonts w:ascii="Times New Roman" w:hAnsi="Times New Roman" w:cs="Times New Roman"/>
          <w:bCs/>
          <w:i/>
          <w:iCs/>
          <w:sz w:val="28"/>
          <w:szCs w:val="28"/>
          <w:lang w:val="kk-KZ"/>
        </w:rPr>
        <w:t>Carthamus lanatus</w:t>
      </w:r>
      <w:r w:rsidRPr="00FF138B">
        <w:rPr>
          <w:rFonts w:ascii="Times New Roman" w:hAnsi="Times New Roman" w:cs="Times New Roman"/>
          <w:bCs/>
          <w:i/>
          <w:sz w:val="28"/>
          <w:szCs w:val="28"/>
          <w:lang w:val="kk-KZ"/>
        </w:rPr>
        <w:t xml:space="preserve"> L.</w:t>
      </w:r>
      <w:r w:rsidRPr="00FF138B">
        <w:rPr>
          <w:rFonts w:ascii="Times New Roman" w:hAnsi="Times New Roman" w:cs="Times New Roman"/>
          <w:i/>
          <w:iCs/>
          <w:sz w:val="28"/>
          <w:szCs w:val="28"/>
          <w:lang w:val="kk-KZ"/>
        </w:rPr>
        <w:t xml:space="preserve"> Түкті мақсыр.</w:t>
      </w:r>
      <w:r w:rsidRPr="00FF138B">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F138B">
        <w:rPr>
          <w:rFonts w:ascii="Times New Roman" w:hAnsi="Times New Roman" w:cs="Times New Roman"/>
          <w:iCs/>
          <w:sz w:val="28"/>
          <w:szCs w:val="28"/>
          <w:lang w:val="kk-KZ"/>
        </w:rPr>
        <w:t xml:space="preserve"> 9 : 656, 1</w:t>
      </w:r>
      <w:r>
        <w:rPr>
          <w:rFonts w:ascii="Times New Roman" w:hAnsi="Times New Roman" w:cs="Times New Roman"/>
          <w:iCs/>
          <w:sz w:val="28"/>
          <w:szCs w:val="28"/>
          <w:lang w:val="kk-KZ"/>
        </w:rPr>
        <w:t xml:space="preserve">966. </w:t>
      </w:r>
      <w:r w:rsidRPr="00FF138B">
        <w:rPr>
          <w:rFonts w:ascii="Times New Roman" w:hAnsi="Times New Roman" w:cs="Times New Roman"/>
          <w:bCs/>
          <w:sz w:val="28"/>
          <w:szCs w:val="28"/>
          <w:lang w:val="kk-KZ"/>
        </w:rPr>
        <w:t>Шығыс</w:t>
      </w:r>
      <w:r w:rsidR="00DC3E9C">
        <w:rPr>
          <w:rFonts w:ascii="Times New Roman" w:hAnsi="Times New Roman" w:cs="Times New Roman"/>
          <w:bCs/>
          <w:sz w:val="28"/>
          <w:szCs w:val="28"/>
          <w:lang w:val="kk-KZ"/>
        </w:rPr>
        <w:t xml:space="preserve"> Жерорта теңізінің түрлері. Біржылдық. Кіндік тамырлы. </w:t>
      </w:r>
      <w:r w:rsidRPr="00FF138B">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Қырғыз Алатауы, Жамбыл облысы, Меркі ауданы, Сасықбұлақ шатқалы, биіктігі 1098м. 21.09.2020. Нелина Н.В., Кудабаева Г.М., Веселова П.В., Кердяшкин А.В., Осмонали Б.Б. Қырғыз жотасының оңтүстік-батыс сілемдері. Алмалысайдың батысындағы тау етегі. Оңтүстіктің жартасты беткейлері бойында. 03.06.1963.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61D76079"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36EB3">
        <w:rPr>
          <w:rFonts w:ascii="Times New Roman" w:hAnsi="Times New Roman" w:cs="Times New Roman"/>
          <w:bCs/>
          <w:i/>
          <w:iCs/>
          <w:sz w:val="28"/>
          <w:szCs w:val="28"/>
          <w:lang w:val="kk-KZ"/>
        </w:rPr>
        <w:t>C. tinctorus</w:t>
      </w:r>
      <w:r w:rsidRPr="00436EB3">
        <w:rPr>
          <w:rFonts w:ascii="Times New Roman" w:hAnsi="Times New Roman" w:cs="Times New Roman"/>
          <w:bCs/>
          <w:i/>
          <w:sz w:val="28"/>
          <w:szCs w:val="28"/>
          <w:lang w:val="kk-KZ"/>
        </w:rPr>
        <w:t xml:space="preserve"> L.</w:t>
      </w:r>
      <w:r w:rsidRPr="00436EB3">
        <w:rPr>
          <w:rFonts w:ascii="Times New Roman" w:hAnsi="Times New Roman" w:cs="Times New Roman"/>
          <w:i/>
          <w:sz w:val="28"/>
          <w:szCs w:val="28"/>
          <w:lang w:val="kk-KZ"/>
        </w:rPr>
        <w:t xml:space="preserve"> Бояу мақсыр.</w:t>
      </w:r>
      <w:r w:rsidRPr="00436EB3">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436EB3">
        <w:rPr>
          <w:rFonts w:ascii="Times New Roman" w:hAnsi="Times New Roman" w:cs="Times New Roman"/>
          <w:iCs/>
          <w:sz w:val="28"/>
          <w:szCs w:val="28"/>
          <w:lang w:val="kk-KZ"/>
        </w:rPr>
        <w:t xml:space="preserve">9 : 656, 1966. </w:t>
      </w:r>
      <w:r w:rsidRPr="00436EB3">
        <w:rPr>
          <w:rFonts w:ascii="Times New Roman" w:hAnsi="Times New Roman" w:cs="Times New Roman"/>
          <w:bCs/>
          <w:sz w:val="28"/>
          <w:szCs w:val="28"/>
          <w:lang w:val="kk-KZ"/>
        </w:rPr>
        <w:t>Ежелгі Жерорта теңізі түрлері. Біржылдық. Кіндік тамырл</w:t>
      </w:r>
      <w:r>
        <w:rPr>
          <w:rFonts w:ascii="Times New Roman" w:hAnsi="Times New Roman" w:cs="Times New Roman"/>
          <w:bCs/>
          <w:sz w:val="28"/>
          <w:szCs w:val="28"/>
          <w:lang w:val="kk-KZ"/>
        </w:rPr>
        <w:t xml:space="preserve">ы. </w:t>
      </w:r>
      <w:r w:rsidRPr="00436EB3">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Темір жол, Меркі қызылша совхозы маңындағы бидай алқабында.13.07.1933. </w:t>
      </w:r>
      <w:r>
        <w:rPr>
          <w:rFonts w:ascii="Times New Roman" w:hAnsi="Times New Roman" w:cs="Times New Roman"/>
          <w:sz w:val="28"/>
          <w:szCs w:val="28"/>
          <w:lang w:val="kk-KZ"/>
        </w:rPr>
        <w:t>Дмитриева А.</w:t>
      </w:r>
      <w:r w:rsidRPr="004549F6">
        <w:rPr>
          <w:rFonts w:ascii="Times New Roman" w:hAnsi="Times New Roman" w:cs="Times New Roman"/>
          <w:sz w:val="28"/>
          <w:szCs w:val="28"/>
          <w:lang w:val="kk-KZ"/>
        </w:rPr>
        <w:t>А.</w:t>
      </w:r>
      <w:r w:rsidRPr="004549F6">
        <w:rPr>
          <w:rFonts w:ascii="Times New Roman" w:hAnsi="Times New Roman" w:cs="Times New Roman"/>
          <w:b/>
          <w:bCs/>
          <w:color w:val="FF0000"/>
          <w:sz w:val="28"/>
          <w:szCs w:val="28"/>
          <w:lang w:val="kk-KZ"/>
        </w:rPr>
        <w:t xml:space="preserve">  </w:t>
      </w:r>
    </w:p>
    <w:p w14:paraId="1E9CDD8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Koelpinia Pall. Бүрмек.</w:t>
      </w:r>
    </w:p>
    <w:p w14:paraId="02EB0FD0" w14:textId="604419A3"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AC0653">
        <w:rPr>
          <w:rFonts w:ascii="Times New Roman" w:hAnsi="Times New Roman" w:cs="Times New Roman"/>
          <w:bCs/>
          <w:i/>
          <w:iCs/>
          <w:sz w:val="28"/>
          <w:szCs w:val="28"/>
          <w:lang w:val="kk-KZ"/>
        </w:rPr>
        <w:t>Koelpinia linearis</w:t>
      </w:r>
      <w:r w:rsidRPr="00AC0653">
        <w:rPr>
          <w:rFonts w:ascii="Times New Roman" w:hAnsi="Times New Roman" w:cs="Times New Roman"/>
          <w:bCs/>
          <w:i/>
          <w:sz w:val="28"/>
          <w:szCs w:val="28"/>
          <w:lang w:val="kk-KZ"/>
        </w:rPr>
        <w:t xml:space="preserve"> Pall.</w:t>
      </w:r>
      <w:r w:rsidRPr="00AC0653">
        <w:rPr>
          <w:rFonts w:ascii="Times New Roman" w:hAnsi="Times New Roman" w:cs="Times New Roman"/>
          <w:i/>
          <w:iCs/>
          <w:sz w:val="28"/>
          <w:szCs w:val="28"/>
          <w:lang w:val="kk-KZ"/>
        </w:rPr>
        <w:t xml:space="preserve"> Таспа бүрмек.</w:t>
      </w:r>
      <w:r w:rsidRPr="00AC065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AC0653">
        <w:rPr>
          <w:rFonts w:ascii="Times New Roman" w:hAnsi="Times New Roman" w:cs="Times New Roman"/>
          <w:iCs/>
          <w:sz w:val="28"/>
          <w:szCs w:val="28"/>
          <w:lang w:val="kk-KZ"/>
        </w:rPr>
        <w:t xml:space="preserve">9 : 656, 1966. </w:t>
      </w:r>
      <w:r w:rsidRPr="00AC0653">
        <w:rPr>
          <w:rFonts w:ascii="Times New Roman" w:hAnsi="Times New Roman" w:cs="Times New Roman"/>
          <w:bCs/>
          <w:sz w:val="28"/>
          <w:szCs w:val="28"/>
          <w:lang w:val="kk-KZ"/>
        </w:rPr>
        <w:t>Ежелгі Жерорта теңізінің шөлді дала</w:t>
      </w:r>
      <w:r>
        <w:rPr>
          <w:rFonts w:ascii="Times New Roman" w:hAnsi="Times New Roman" w:cs="Times New Roman"/>
          <w:bCs/>
          <w:sz w:val="28"/>
          <w:szCs w:val="28"/>
          <w:lang w:val="kk-KZ"/>
        </w:rPr>
        <w:t xml:space="preserve">сы. Біржылдық. Кіндік тамырлы. </w:t>
      </w:r>
      <w:r w:rsidRPr="00AC0653">
        <w:rPr>
          <w:rFonts w:ascii="Times New Roman" w:hAnsi="Times New Roman" w:cs="Times New Roman"/>
          <w:bCs/>
          <w:sz w:val="28"/>
          <w:szCs w:val="28"/>
          <w:lang w:val="kk-KZ"/>
        </w:rPr>
        <w:t>Мезоксерофит.</w:t>
      </w:r>
      <w:r w:rsidRPr="00AC0653">
        <w:rPr>
          <w:rFonts w:ascii="Times New Roman" w:hAnsi="Times New Roman" w:cs="Times New Roman"/>
          <w:sz w:val="28"/>
          <w:szCs w:val="28"/>
          <w:lang w:val="kk-KZ"/>
        </w:rPr>
        <w:t xml:space="preserve"> </w:t>
      </w:r>
      <w:r w:rsidRPr="00AC0653">
        <w:rPr>
          <w:rFonts w:ascii="Times New Roman" w:hAnsi="Times New Roman" w:cs="Times New Roman"/>
          <w:bCs/>
          <w:sz w:val="28"/>
          <w:szCs w:val="28"/>
          <w:lang w:val="kk-KZ"/>
        </w:rPr>
        <w:t xml:space="preserve">Петрофит. </w:t>
      </w:r>
      <w:r>
        <w:rPr>
          <w:rFonts w:ascii="Times New Roman" w:hAnsi="Times New Roman" w:cs="Times New Roman"/>
          <w:sz w:val="28"/>
          <w:szCs w:val="28"/>
          <w:lang w:val="kk-KZ"/>
        </w:rPr>
        <w:t xml:space="preserve">Гүлдейді ІV-V. </w:t>
      </w:r>
      <w:r w:rsidRPr="004549F6">
        <w:rPr>
          <w:rFonts w:ascii="Times New Roman" w:hAnsi="Times New Roman" w:cs="Times New Roman"/>
          <w:sz w:val="28"/>
          <w:szCs w:val="28"/>
          <w:lang w:val="kk-KZ"/>
        </w:rPr>
        <w:t>Тау етегінен орта белдеуге дейінгі шөлді та</w:t>
      </w:r>
      <w:r>
        <w:rPr>
          <w:rFonts w:ascii="Times New Roman" w:hAnsi="Times New Roman" w:cs="Times New Roman"/>
          <w:sz w:val="28"/>
          <w:szCs w:val="28"/>
          <w:lang w:val="kk-KZ"/>
        </w:rPr>
        <w:t>сты, сазды</w:t>
      </w:r>
      <w:r w:rsidRPr="002B10E6">
        <w:rPr>
          <w:rFonts w:ascii="Times New Roman" w:hAnsi="Times New Roman" w:cs="Times New Roman"/>
          <w:b/>
          <w:sz w:val="28"/>
          <w:szCs w:val="28"/>
          <w:lang w:val="kk-KZ"/>
        </w:rPr>
        <w:t>-</w:t>
      </w:r>
      <w:r>
        <w:rPr>
          <w:rFonts w:ascii="Times New Roman" w:hAnsi="Times New Roman" w:cs="Times New Roman"/>
          <w:sz w:val="28"/>
          <w:szCs w:val="28"/>
          <w:lang w:val="kk-KZ"/>
        </w:rPr>
        <w:t xml:space="preserve">қиыршықты беткейлер. </w:t>
      </w:r>
      <w:r w:rsidRPr="004549F6">
        <w:rPr>
          <w:rFonts w:ascii="Times New Roman" w:hAnsi="Times New Roman" w:cs="Times New Roman"/>
          <w:sz w:val="28"/>
          <w:szCs w:val="28"/>
          <w:lang w:val="kk-KZ"/>
        </w:rPr>
        <w:t>Шөлді және жартылай шөлді, батпақты</w:t>
      </w:r>
      <w:r w:rsidRPr="002B10E6">
        <w:rPr>
          <w:rFonts w:ascii="Times New Roman" w:hAnsi="Times New Roman" w:cs="Times New Roman"/>
          <w:b/>
          <w:sz w:val="28"/>
          <w:szCs w:val="28"/>
          <w:lang w:val="kk-KZ"/>
        </w:rPr>
        <w:t>-</w:t>
      </w:r>
      <w:r w:rsidRPr="004549F6">
        <w:rPr>
          <w:rFonts w:ascii="Times New Roman" w:hAnsi="Times New Roman" w:cs="Times New Roman"/>
          <w:sz w:val="28"/>
          <w:szCs w:val="28"/>
          <w:lang w:val="kk-KZ"/>
        </w:rPr>
        <w:t>қиыршықты, тасты топырақтарда ө</w:t>
      </w:r>
      <w:r>
        <w:rPr>
          <w:rFonts w:ascii="Times New Roman" w:hAnsi="Times New Roman" w:cs="Times New Roman"/>
          <w:sz w:val="28"/>
          <w:szCs w:val="28"/>
          <w:lang w:val="kk-KZ"/>
        </w:rPr>
        <w:t xml:space="preserve">седі. Маңғышлақта, Қызылордада, </w:t>
      </w:r>
      <w:r w:rsidRPr="004549F6">
        <w:rPr>
          <w:rFonts w:ascii="Times New Roman" w:hAnsi="Times New Roman" w:cs="Times New Roman"/>
          <w:sz w:val="28"/>
          <w:szCs w:val="28"/>
          <w:lang w:val="kk-KZ"/>
        </w:rPr>
        <w:t>Бетпақдалада, Мойынқұмда, Қызылқұмд</w:t>
      </w:r>
      <w:r w:rsidR="002B10E6">
        <w:rPr>
          <w:rFonts w:ascii="Times New Roman" w:hAnsi="Times New Roman" w:cs="Times New Roman"/>
          <w:sz w:val="28"/>
          <w:szCs w:val="28"/>
          <w:lang w:val="kk-KZ"/>
        </w:rPr>
        <w:t xml:space="preserve">а, Түркістанда, Тарбағатайда, </w:t>
      </w:r>
      <w:r w:rsidRPr="004549F6">
        <w:rPr>
          <w:rFonts w:ascii="Times New Roman" w:hAnsi="Times New Roman" w:cs="Times New Roman"/>
          <w:sz w:val="28"/>
          <w:szCs w:val="28"/>
          <w:lang w:val="kk-KZ"/>
        </w:rPr>
        <w:t>Шу-Іле тауында, Қырғыз Алатауында, Қаратауда, Батыс Тянь-Шаньда кездеседі.</w:t>
      </w:r>
    </w:p>
    <w:p w14:paraId="0ECA3F89"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Acanthocerhalus Kar. Et Kir. Тікенбас.</w:t>
      </w:r>
    </w:p>
    <w:p w14:paraId="7FF41B3F"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CE0E37">
        <w:rPr>
          <w:rFonts w:ascii="Times New Roman" w:hAnsi="Times New Roman" w:cs="Times New Roman"/>
          <w:bCs/>
          <w:i/>
          <w:iCs/>
          <w:sz w:val="28"/>
          <w:szCs w:val="28"/>
          <w:lang w:val="kk-KZ"/>
        </w:rPr>
        <w:t>Acanthocerhalus benthamianus</w:t>
      </w:r>
      <w:r w:rsidRPr="00CE0E37">
        <w:rPr>
          <w:rFonts w:ascii="Times New Roman" w:hAnsi="Times New Roman" w:cs="Times New Roman"/>
          <w:i/>
          <w:sz w:val="28"/>
          <w:szCs w:val="28"/>
          <w:lang w:val="kk-KZ"/>
        </w:rPr>
        <w:t xml:space="preserve"> </w:t>
      </w:r>
      <w:r w:rsidRPr="00CE0E37">
        <w:rPr>
          <w:rFonts w:ascii="Times New Roman" w:hAnsi="Times New Roman" w:cs="Times New Roman"/>
          <w:bCs/>
          <w:i/>
          <w:sz w:val="28"/>
          <w:szCs w:val="28"/>
          <w:lang w:val="kk-KZ"/>
        </w:rPr>
        <w:t>Rgl.</w:t>
      </w:r>
      <w:r w:rsidRPr="00CE0E37">
        <w:rPr>
          <w:rFonts w:ascii="Times New Roman" w:hAnsi="Times New Roman" w:cs="Times New Roman"/>
          <w:i/>
          <w:iCs/>
          <w:sz w:val="28"/>
          <w:szCs w:val="28"/>
          <w:lang w:val="kk-KZ"/>
        </w:rPr>
        <w:t xml:space="preserve"> Бентам тікенбас. </w:t>
      </w:r>
      <w:r w:rsidRPr="00683239">
        <w:rPr>
          <w:rFonts w:ascii="Times New Roman" w:hAnsi="Times New Roman" w:cs="Times New Roman"/>
          <w:sz w:val="28"/>
          <w:szCs w:val="28"/>
          <w:lang w:val="kk-KZ"/>
        </w:rPr>
        <w:t>Қаз. флорасы</w:t>
      </w:r>
      <w:r w:rsidRPr="00CE0E37">
        <w:rPr>
          <w:rFonts w:ascii="Times New Roman" w:hAnsi="Times New Roman" w:cs="Times New Roman"/>
          <w:iCs/>
          <w:sz w:val="28"/>
          <w:szCs w:val="28"/>
          <w:lang w:val="kk-KZ"/>
        </w:rPr>
        <w:t xml:space="preserve"> 9 : 656, 1966.</w:t>
      </w:r>
      <w:r>
        <w:rPr>
          <w:rFonts w:ascii="Times New Roman" w:hAnsi="Times New Roman" w:cs="Times New Roman"/>
          <w:iCs/>
          <w:sz w:val="28"/>
          <w:szCs w:val="28"/>
          <w:lang w:val="kk-KZ"/>
        </w:rPr>
        <w:t xml:space="preserve"> </w:t>
      </w:r>
      <w:r w:rsidRPr="00CE0E37">
        <w:rPr>
          <w:rFonts w:ascii="Times New Roman" w:hAnsi="Times New Roman" w:cs="Times New Roman"/>
          <w:bCs/>
          <w:sz w:val="28"/>
          <w:szCs w:val="28"/>
          <w:lang w:val="kk-KZ"/>
        </w:rPr>
        <w:t>Гималай-Таулы Орта Азия-Иран түрі.</w:t>
      </w:r>
      <w:r w:rsidRPr="00CE0E37">
        <w:rPr>
          <w:rFonts w:ascii="Times New Roman" w:hAnsi="Times New Roman" w:cs="Times New Roman"/>
          <w:sz w:val="28"/>
          <w:szCs w:val="28"/>
          <w:lang w:val="kk-KZ"/>
        </w:rPr>
        <w:t xml:space="preserve"> </w:t>
      </w:r>
      <w:r w:rsidRPr="00CE0E37">
        <w:rPr>
          <w:rFonts w:ascii="Times New Roman" w:hAnsi="Times New Roman" w:cs="Times New Roman"/>
          <w:bCs/>
          <w:sz w:val="28"/>
          <w:szCs w:val="28"/>
          <w:lang w:val="kk-KZ"/>
        </w:rPr>
        <w:t xml:space="preserve">Біржылдық. Кіндік тамырлы.  </w:t>
      </w:r>
      <w:r w:rsidRPr="00CE0E37">
        <w:rPr>
          <w:rFonts w:ascii="Times New Roman" w:hAnsi="Times New Roman" w:cs="Times New Roman"/>
          <w:bCs/>
          <w:iCs/>
          <w:sz w:val="28"/>
          <w:szCs w:val="28"/>
          <w:lang w:val="kk-KZ"/>
        </w:rPr>
        <w:t xml:space="preserve"> </w:t>
      </w:r>
      <w:r w:rsidRPr="00CE0E37">
        <w:rPr>
          <w:rFonts w:ascii="Times New Roman" w:hAnsi="Times New Roman" w:cs="Times New Roman"/>
          <w:bCs/>
          <w:sz w:val="28"/>
          <w:szCs w:val="28"/>
          <w:lang w:val="kk-KZ"/>
        </w:rPr>
        <w:t>Мезоксерофит.</w:t>
      </w:r>
      <w:r w:rsidRPr="00CE0E3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ІV-V.</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Тауалды және таудың төменгі қиыршықты белдеулерінде, бұталы және шөпті бетке</w:t>
      </w:r>
      <w:r>
        <w:rPr>
          <w:rFonts w:ascii="Times New Roman" w:hAnsi="Times New Roman" w:cs="Times New Roman"/>
          <w:sz w:val="28"/>
          <w:szCs w:val="28"/>
          <w:lang w:val="kk-KZ"/>
        </w:rPr>
        <w:t xml:space="preserve">йлерде, жол жиектерінде өседі. </w:t>
      </w:r>
      <w:r w:rsidRPr="004549F6">
        <w:rPr>
          <w:rFonts w:ascii="Times New Roman" w:hAnsi="Times New Roman" w:cs="Times New Roman"/>
          <w:sz w:val="28"/>
          <w:szCs w:val="28"/>
          <w:lang w:val="kk-KZ"/>
        </w:rPr>
        <w:t>Жоңғар Алатауында, Қырғыз Алатауында, Қаратауд</w:t>
      </w:r>
      <w:r>
        <w:rPr>
          <w:rFonts w:ascii="Times New Roman" w:hAnsi="Times New Roman" w:cs="Times New Roman"/>
          <w:sz w:val="28"/>
          <w:szCs w:val="28"/>
          <w:lang w:val="kk-KZ"/>
        </w:rPr>
        <w:t>а, Батыс Тянь-Шаньда кездеседі.</w:t>
      </w:r>
    </w:p>
    <w:p w14:paraId="281B3B6B" w14:textId="77777777" w:rsidR="00A5590D" w:rsidRDefault="00A5590D" w:rsidP="00A000E2">
      <w:pPr>
        <w:spacing w:after="0" w:line="240" w:lineRule="auto"/>
        <w:ind w:firstLine="708"/>
        <w:jc w:val="center"/>
        <w:rPr>
          <w:rFonts w:ascii="Times New Roman" w:hAnsi="Times New Roman" w:cs="Times New Roman"/>
          <w:b/>
          <w:bCs/>
          <w:sz w:val="28"/>
          <w:szCs w:val="28"/>
          <w:lang w:val="kk-KZ"/>
        </w:rPr>
      </w:pPr>
    </w:p>
    <w:p w14:paraId="52C644BC"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Heteracia Fisch. et C. A. Mey.</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Гетерация.</w:t>
      </w:r>
    </w:p>
    <w:p w14:paraId="1B47BC16" w14:textId="3BAEDAE0" w:rsidR="00A000E2" w:rsidRPr="00C70D9F" w:rsidRDefault="00A000E2" w:rsidP="00A000E2">
      <w:pPr>
        <w:spacing w:after="0" w:line="240" w:lineRule="auto"/>
        <w:ind w:firstLine="708"/>
        <w:jc w:val="both"/>
        <w:rPr>
          <w:rFonts w:ascii="Times New Roman" w:hAnsi="Times New Roman" w:cs="Times New Roman"/>
          <w:sz w:val="28"/>
          <w:szCs w:val="28"/>
          <w:lang w:val="kk-KZ"/>
        </w:rPr>
      </w:pPr>
      <w:r w:rsidRPr="002D7B03">
        <w:rPr>
          <w:rFonts w:ascii="Times New Roman" w:hAnsi="Times New Roman" w:cs="Times New Roman"/>
          <w:bCs/>
          <w:i/>
          <w:iCs/>
          <w:sz w:val="28"/>
          <w:szCs w:val="28"/>
          <w:lang w:val="kk-KZ"/>
        </w:rPr>
        <w:t>Heteracia szovitsii</w:t>
      </w:r>
      <w:r w:rsidRPr="002D7B03">
        <w:rPr>
          <w:rFonts w:ascii="Times New Roman" w:hAnsi="Times New Roman" w:cs="Times New Roman"/>
          <w:bCs/>
          <w:i/>
          <w:sz w:val="28"/>
          <w:szCs w:val="28"/>
          <w:lang w:val="kk-KZ"/>
        </w:rPr>
        <w:t xml:space="preserve"> Fisch.&amp; Mey.</w:t>
      </w:r>
      <w:r w:rsidRPr="002D7B03">
        <w:rPr>
          <w:rFonts w:ascii="Times New Roman" w:hAnsi="Times New Roman" w:cs="Times New Roman"/>
          <w:i/>
          <w:iCs/>
          <w:sz w:val="28"/>
          <w:szCs w:val="28"/>
          <w:lang w:val="kk-KZ"/>
        </w:rPr>
        <w:t xml:space="preserve"> Шовиц гетерация.</w:t>
      </w:r>
      <w:r w:rsidRPr="002D7B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2D7B03">
        <w:rPr>
          <w:rFonts w:ascii="Times New Roman" w:hAnsi="Times New Roman" w:cs="Times New Roman"/>
          <w:iCs/>
          <w:sz w:val="28"/>
          <w:szCs w:val="28"/>
          <w:lang w:val="kk-KZ"/>
        </w:rPr>
        <w:t xml:space="preserve">9 : 656, 1966. </w:t>
      </w:r>
      <w:r w:rsidRPr="002D7B03">
        <w:rPr>
          <w:rFonts w:ascii="Times New Roman" w:hAnsi="Times New Roman" w:cs="Times New Roman"/>
          <w:bCs/>
          <w:sz w:val="28"/>
          <w:szCs w:val="28"/>
          <w:lang w:val="kk-KZ"/>
        </w:rPr>
        <w:t>Тур</w:t>
      </w:r>
      <w:r w:rsidR="002B10E6">
        <w:rPr>
          <w:rFonts w:ascii="Times New Roman" w:hAnsi="Times New Roman" w:cs="Times New Roman"/>
          <w:bCs/>
          <w:sz w:val="28"/>
          <w:szCs w:val="28"/>
          <w:lang w:val="kk-KZ"/>
        </w:rPr>
        <w:t>ан</w:t>
      </w:r>
      <w:r w:rsidRPr="002D7B03">
        <w:rPr>
          <w:rFonts w:ascii="Times New Roman" w:hAnsi="Times New Roman" w:cs="Times New Roman"/>
          <w:bCs/>
          <w:sz w:val="28"/>
          <w:szCs w:val="28"/>
          <w:lang w:val="kk-KZ"/>
        </w:rPr>
        <w:t>-Иран шөлді дала</w:t>
      </w:r>
      <w:r w:rsidR="002B10E6">
        <w:rPr>
          <w:rFonts w:ascii="Times New Roman" w:hAnsi="Times New Roman" w:cs="Times New Roman"/>
          <w:bCs/>
          <w:sz w:val="28"/>
          <w:szCs w:val="28"/>
          <w:lang w:val="kk-KZ"/>
        </w:rPr>
        <w:t xml:space="preserve">сы. Біржылдық. Кіндік тамырлы. </w:t>
      </w:r>
      <w:r w:rsidRPr="002D7B03">
        <w:rPr>
          <w:rFonts w:ascii="Times New Roman" w:hAnsi="Times New Roman" w:cs="Times New Roman"/>
          <w:bCs/>
          <w:sz w:val="28"/>
          <w:szCs w:val="28"/>
          <w:lang w:val="kk-KZ"/>
        </w:rPr>
        <w:t>Мезоксерофит.</w:t>
      </w:r>
      <w:r w:rsidR="002B10E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етегі мен тау етегін</w:t>
      </w:r>
      <w:r>
        <w:rPr>
          <w:rFonts w:ascii="Times New Roman" w:hAnsi="Times New Roman" w:cs="Times New Roman"/>
          <w:sz w:val="28"/>
          <w:szCs w:val="28"/>
          <w:lang w:val="kk-KZ"/>
        </w:rPr>
        <w:t>дегі жазықтың шөлді беткейлері.</w:t>
      </w:r>
    </w:p>
    <w:p w14:paraId="2A075F07"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Cichorium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Цикорий.</w:t>
      </w:r>
    </w:p>
    <w:p w14:paraId="77D54A82" w14:textId="759F54B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iCs/>
          <w:sz w:val="28"/>
          <w:szCs w:val="28"/>
          <w:lang w:val="kk-KZ"/>
        </w:rPr>
        <w:t>Cichorium intybus</w:t>
      </w:r>
      <w:r w:rsidRPr="00C70D9F">
        <w:rPr>
          <w:rFonts w:ascii="Times New Roman" w:hAnsi="Times New Roman" w:cs="Times New Roman"/>
          <w:bCs/>
          <w:i/>
          <w:sz w:val="28"/>
          <w:szCs w:val="28"/>
          <w:lang w:val="kk-KZ"/>
        </w:rPr>
        <w:t xml:space="preserve"> L. Кәдімгі цикорий.</w:t>
      </w:r>
      <w:r w:rsidRPr="00C70D9F">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9 : 656, 1966.</w:t>
      </w:r>
      <w:r w:rsidRPr="00C70D9F">
        <w:rPr>
          <w:rFonts w:ascii="Times New Roman" w:hAnsi="Times New Roman" w:cs="Times New Roman"/>
          <w:bCs/>
          <w:sz w:val="28"/>
          <w:szCs w:val="28"/>
          <w:lang w:val="kk-KZ"/>
        </w:rPr>
        <w:t xml:space="preserve"> Ежелгі Жерорта теңіздік арамшөп. </w:t>
      </w:r>
      <w:r>
        <w:rPr>
          <w:rFonts w:ascii="Times New Roman" w:hAnsi="Times New Roman" w:cs="Times New Roman"/>
          <w:sz w:val="28"/>
          <w:szCs w:val="28"/>
          <w:lang w:val="kk-KZ"/>
        </w:rPr>
        <w:t xml:space="preserve">Көпжылдық. Кіндік тамырлы. </w:t>
      </w:r>
      <w:r w:rsidR="002B10E6">
        <w:rPr>
          <w:rFonts w:ascii="Times New Roman" w:hAnsi="Times New Roman" w:cs="Times New Roman"/>
          <w:sz w:val="28"/>
          <w:szCs w:val="28"/>
          <w:lang w:val="kk-KZ"/>
        </w:rPr>
        <w:t xml:space="preserve">Мезоксерофит. </w:t>
      </w:r>
      <w:r w:rsidRPr="004549F6">
        <w:rPr>
          <w:rFonts w:ascii="Times New Roman" w:hAnsi="Times New Roman" w:cs="Times New Roman"/>
          <w:sz w:val="28"/>
          <w:szCs w:val="28"/>
          <w:lang w:val="kk-KZ"/>
        </w:rPr>
        <w:t>Жолдар бойында, егіндерде, жол бойында.</w:t>
      </w:r>
      <w:r w:rsidRPr="00C70D9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Жоңғар Алатауында, Қырғыз Алатауында, Қаратауд</w:t>
      </w:r>
      <w:r>
        <w:rPr>
          <w:rFonts w:ascii="Times New Roman" w:hAnsi="Times New Roman" w:cs="Times New Roman"/>
          <w:sz w:val="28"/>
          <w:szCs w:val="28"/>
          <w:lang w:val="kk-KZ"/>
        </w:rPr>
        <w:t>а, Батыс Тянь-Шаньда кездеседі.</w:t>
      </w:r>
    </w:p>
    <w:p w14:paraId="4C985B8E"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Garhadiolus Jaub. </w:t>
      </w:r>
      <w:r w:rsidRPr="004549F6">
        <w:rPr>
          <w:rFonts w:ascii="Times New Roman" w:hAnsi="Times New Roman" w:cs="Times New Roman"/>
          <w:b/>
          <w:bCs/>
          <w:sz w:val="28"/>
          <w:szCs w:val="28"/>
          <w:lang w:val="en-US"/>
        </w:rPr>
        <w:t>Et Spach.</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Гарадиолюс.</w:t>
      </w:r>
    </w:p>
    <w:p w14:paraId="0BFD3A05" w14:textId="7411B05F"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iCs/>
          <w:sz w:val="28"/>
          <w:szCs w:val="28"/>
          <w:lang w:val="kk-KZ"/>
        </w:rPr>
        <w:t>Garhadiolus papposus</w:t>
      </w:r>
      <w:r w:rsidRPr="00C70D9F">
        <w:rPr>
          <w:rFonts w:ascii="Times New Roman" w:hAnsi="Times New Roman" w:cs="Times New Roman"/>
          <w:bCs/>
          <w:i/>
          <w:sz w:val="28"/>
          <w:szCs w:val="28"/>
          <w:lang w:val="kk-KZ"/>
        </w:rPr>
        <w:t xml:space="preserve"> Boiss.&amp; Buhse.</w:t>
      </w:r>
      <w:r w:rsidRPr="00C70D9F">
        <w:rPr>
          <w:rFonts w:ascii="Times New Roman" w:hAnsi="Times New Roman" w:cs="Times New Roman"/>
          <w:i/>
          <w:iCs/>
          <w:sz w:val="28"/>
          <w:szCs w:val="28"/>
          <w:lang w:val="kk-KZ"/>
        </w:rPr>
        <w:t xml:space="preserve"> Қанатты гарадиолюс.</w:t>
      </w:r>
      <w:r w:rsidRPr="00C70D9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 xml:space="preserve">9 : 656, 1966. </w:t>
      </w:r>
      <w:r>
        <w:rPr>
          <w:rFonts w:ascii="Times New Roman" w:hAnsi="Times New Roman" w:cs="Times New Roman"/>
          <w:bCs/>
          <w:sz w:val="28"/>
          <w:szCs w:val="28"/>
          <w:lang w:val="kk-KZ"/>
        </w:rPr>
        <w:t>Туран</w:t>
      </w:r>
      <w:r w:rsidRPr="00C70D9F">
        <w:rPr>
          <w:rFonts w:ascii="Times New Roman" w:hAnsi="Times New Roman" w:cs="Times New Roman"/>
          <w:bCs/>
          <w:sz w:val="28"/>
          <w:szCs w:val="28"/>
          <w:lang w:val="kk-KZ"/>
        </w:rPr>
        <w:t>-Иран шөлді даласы.</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Біржылдық. Кіндік тамырлы. </w:t>
      </w:r>
      <w:r>
        <w:rPr>
          <w:rFonts w:ascii="Times New Roman" w:hAnsi="Times New Roman" w:cs="Times New Roman"/>
          <w:sz w:val="28"/>
          <w:szCs w:val="28"/>
          <w:lang w:val="kk-KZ"/>
        </w:rPr>
        <w:t xml:space="preserve">Мезоксерофит. </w:t>
      </w:r>
      <w:r w:rsidRPr="004549F6">
        <w:rPr>
          <w:rFonts w:ascii="Times New Roman" w:hAnsi="Times New Roman" w:cs="Times New Roman"/>
          <w:sz w:val="28"/>
          <w:szCs w:val="28"/>
          <w:lang w:val="kk-KZ"/>
        </w:rPr>
        <w:t>Тау етегінің және төменгі белдеуінің тасты және сазды беткейлері шөлді дала.</w:t>
      </w:r>
    </w:p>
    <w:p w14:paraId="0CA786B8"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bookmarkStart w:id="111" w:name="_Hlk157789442"/>
      <w:r w:rsidRPr="004549F6">
        <w:rPr>
          <w:rFonts w:ascii="Times New Roman" w:hAnsi="Times New Roman" w:cs="Times New Roman"/>
          <w:b/>
          <w:bCs/>
          <w:sz w:val="28"/>
          <w:szCs w:val="28"/>
          <w:lang w:val="kk-KZ"/>
        </w:rPr>
        <w:t>Picris</w:t>
      </w:r>
      <w:bookmarkEnd w:id="111"/>
      <w:r w:rsidRPr="004549F6">
        <w:rPr>
          <w:rFonts w:ascii="Times New Roman" w:hAnsi="Times New Roman" w:cs="Times New Roman"/>
          <w:b/>
          <w:bCs/>
          <w:sz w:val="28"/>
          <w:szCs w:val="28"/>
          <w:lang w:val="kk-KZ"/>
        </w:rPr>
        <w:t xml:space="preserve"> L. Сарыкекіре.</w:t>
      </w:r>
    </w:p>
    <w:p w14:paraId="11E7FD77"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iCs/>
          <w:sz w:val="28"/>
          <w:szCs w:val="28"/>
          <w:lang w:val="kk-KZ"/>
        </w:rPr>
        <w:t>Picris</w:t>
      </w:r>
      <w:r w:rsidRPr="00C70D9F">
        <w:rPr>
          <w:rFonts w:ascii="Times New Roman" w:hAnsi="Times New Roman" w:cs="Times New Roman"/>
          <w:bCs/>
          <w:i/>
          <w:iCs/>
          <w:sz w:val="28"/>
          <w:szCs w:val="28"/>
          <w:lang w:val="en-US"/>
        </w:rPr>
        <w:t xml:space="preserve"> nuristanica</w:t>
      </w:r>
      <w:r w:rsidRPr="00C70D9F">
        <w:rPr>
          <w:rFonts w:ascii="Times New Roman" w:hAnsi="Times New Roman" w:cs="Times New Roman"/>
          <w:bCs/>
          <w:i/>
          <w:sz w:val="28"/>
          <w:szCs w:val="28"/>
          <w:lang w:val="en-US"/>
        </w:rPr>
        <w:t xml:space="preserve"> Bornm.</w:t>
      </w:r>
      <w:r w:rsidRPr="00C70D9F">
        <w:rPr>
          <w:rFonts w:ascii="Times New Roman" w:hAnsi="Times New Roman" w:cs="Times New Roman"/>
          <w:i/>
          <w:sz w:val="28"/>
          <w:szCs w:val="28"/>
          <w:lang w:val="en-US"/>
        </w:rPr>
        <w:t xml:space="preserve">  </w:t>
      </w:r>
      <w:r w:rsidRPr="00C70D9F">
        <w:rPr>
          <w:rFonts w:ascii="Times New Roman" w:hAnsi="Times New Roman" w:cs="Times New Roman"/>
          <w:i/>
          <w:iCs/>
          <w:sz w:val="28"/>
          <w:szCs w:val="28"/>
          <w:lang w:val="en-US"/>
        </w:rPr>
        <w:t>(</w:t>
      </w:r>
      <w:r w:rsidRPr="00C70D9F">
        <w:rPr>
          <w:rFonts w:ascii="Times New Roman" w:hAnsi="Times New Roman" w:cs="Times New Roman"/>
          <w:bCs/>
          <w:i/>
          <w:sz w:val="28"/>
          <w:szCs w:val="28"/>
          <w:lang w:val="kk-KZ"/>
        </w:rPr>
        <w:t xml:space="preserve">Picris similis </w:t>
      </w:r>
      <w:r w:rsidRPr="00C70D9F">
        <w:rPr>
          <w:rFonts w:ascii="Times New Roman" w:hAnsi="Times New Roman" w:cs="Times New Roman"/>
          <w:bCs/>
          <w:i/>
          <w:iCs/>
          <w:sz w:val="28"/>
          <w:szCs w:val="28"/>
          <w:lang w:val="kk-KZ"/>
        </w:rPr>
        <w:t>V. Vassil</w:t>
      </w:r>
      <w:r w:rsidRPr="00C70D9F">
        <w:rPr>
          <w:rFonts w:ascii="Times New Roman" w:hAnsi="Times New Roman" w:cs="Times New Roman"/>
          <w:bCs/>
          <w:i/>
          <w:sz w:val="28"/>
          <w:szCs w:val="28"/>
          <w:lang w:val="kk-KZ"/>
        </w:rPr>
        <w:t>.</w:t>
      </w:r>
      <w:r w:rsidRPr="00C70D9F">
        <w:rPr>
          <w:rFonts w:ascii="Times New Roman" w:hAnsi="Times New Roman" w:cs="Times New Roman"/>
          <w:bCs/>
          <w:i/>
          <w:iCs/>
          <w:sz w:val="28"/>
          <w:szCs w:val="28"/>
          <w:lang w:val="en-US"/>
        </w:rPr>
        <w:t>)</w:t>
      </w:r>
      <w:r w:rsidRPr="00C70D9F">
        <w:rPr>
          <w:rFonts w:ascii="Times New Roman" w:hAnsi="Times New Roman" w:cs="Times New Roman"/>
          <w:bCs/>
          <w:i/>
          <w:sz w:val="28"/>
          <w:szCs w:val="28"/>
          <w:lang w:val="en-US"/>
        </w:rPr>
        <w:t>.</w:t>
      </w:r>
      <w:r w:rsidRPr="00C70D9F">
        <w:rPr>
          <w:rFonts w:ascii="Times New Roman" w:hAnsi="Times New Roman" w:cs="Times New Roman"/>
          <w:i/>
          <w:iCs/>
          <w:sz w:val="28"/>
          <w:szCs w:val="28"/>
          <w:lang w:val="kk-KZ"/>
        </w:rPr>
        <w:t xml:space="preserve"> Ұқсас сарыкекіре.</w:t>
      </w:r>
      <w:r w:rsidRPr="00C70D9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9 : 656, 1966.</w:t>
      </w:r>
      <w:r w:rsidRPr="00C70D9F">
        <w:rPr>
          <w:rFonts w:ascii="Times New Roman" w:hAnsi="Times New Roman" w:cs="Times New Roman"/>
          <w:bCs/>
          <w:i/>
          <w:sz w:val="28"/>
          <w:szCs w:val="28"/>
          <w:lang w:val="kk-KZ"/>
        </w:rPr>
        <w:t xml:space="preserve"> </w:t>
      </w:r>
      <w:r w:rsidRPr="00C70D9F">
        <w:rPr>
          <w:rFonts w:ascii="Times New Roman" w:hAnsi="Times New Roman" w:cs="Times New Roman"/>
          <w:bCs/>
          <w:sz w:val="28"/>
          <w:szCs w:val="28"/>
          <w:lang w:val="kk-KZ"/>
        </w:rPr>
        <w:t>Алтай – Орта Азияның таулы даласы.</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Екіжылдық. Кіндік тамырлы. </w:t>
      </w:r>
      <w:r w:rsidRPr="004549F6">
        <w:rPr>
          <w:rFonts w:ascii="Times New Roman" w:hAnsi="Times New Roman" w:cs="Times New Roman"/>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Гүлдейді VI-VIIІ. Орта және төменгі белдеудің жартасты және қиыршық тасты беткейлері.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Таудың тасты, өзен жағалауларында өседі. Алтайда, Тарбағатайда, Жоңғар Алатауында, Шу</w:t>
      </w:r>
      <w:r w:rsidRPr="002B10E6">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тауында, Қырғыз Алатауында, Қаратауд</w:t>
      </w:r>
      <w:r>
        <w:rPr>
          <w:rFonts w:ascii="Times New Roman" w:hAnsi="Times New Roman" w:cs="Times New Roman"/>
          <w:sz w:val="28"/>
          <w:szCs w:val="28"/>
          <w:lang w:val="kk-KZ"/>
        </w:rPr>
        <w:t>а, Батыс Тянь-Шаньда кездеседі.</w:t>
      </w:r>
    </w:p>
    <w:p w14:paraId="0BF36FB0"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Tragopogon L. Қойжелкек.</w:t>
      </w:r>
    </w:p>
    <w:p w14:paraId="151061EC" w14:textId="32D9A3B9"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sz w:val="28"/>
          <w:szCs w:val="28"/>
          <w:lang w:val="kk-KZ"/>
        </w:rPr>
        <w:t xml:space="preserve">Tragopogon capitatus </w:t>
      </w:r>
      <w:r w:rsidRPr="00C70D9F">
        <w:rPr>
          <w:rFonts w:ascii="Times New Roman" w:hAnsi="Times New Roman" w:cs="Times New Roman"/>
          <w:bCs/>
          <w:i/>
          <w:iCs/>
          <w:sz w:val="28"/>
          <w:szCs w:val="28"/>
          <w:lang w:val="kk-KZ"/>
        </w:rPr>
        <w:t>S. Nikit.</w:t>
      </w:r>
      <w:r w:rsidRPr="00C70D9F">
        <w:rPr>
          <w:rFonts w:ascii="Times New Roman" w:hAnsi="Times New Roman" w:cs="Times New Roman"/>
          <w:i/>
          <w:iCs/>
          <w:sz w:val="28"/>
          <w:szCs w:val="28"/>
          <w:lang w:val="kk-KZ"/>
        </w:rPr>
        <w:t xml:space="preserve"> Басты қойжелкек.</w:t>
      </w:r>
      <w:r w:rsidRPr="00C70D9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 xml:space="preserve">9 : 656, 1966. </w:t>
      </w:r>
      <w:r w:rsidRPr="00C70D9F">
        <w:rPr>
          <w:rFonts w:ascii="Times New Roman" w:hAnsi="Times New Roman" w:cs="Times New Roman"/>
          <w:bCs/>
          <w:sz w:val="28"/>
          <w:szCs w:val="28"/>
          <w:lang w:val="kk-KZ"/>
        </w:rPr>
        <w:t>Таулы Орта Азия-Орталық Қазақстан даласы. Екіжылдық. Кінд</w:t>
      </w:r>
      <w:r w:rsidR="002B10E6">
        <w:rPr>
          <w:rFonts w:ascii="Times New Roman" w:hAnsi="Times New Roman" w:cs="Times New Roman"/>
          <w:bCs/>
          <w:sz w:val="28"/>
          <w:szCs w:val="28"/>
          <w:lang w:val="kk-KZ"/>
        </w:rPr>
        <w:t xml:space="preserve">ік тамырлы. </w:t>
      </w:r>
      <w:r w:rsidRPr="00C70D9F">
        <w:rPr>
          <w:rFonts w:ascii="Times New Roman" w:hAnsi="Times New Roman" w:cs="Times New Roman"/>
          <w:bCs/>
          <w:sz w:val="28"/>
          <w:szCs w:val="28"/>
          <w:lang w:val="kk-KZ"/>
        </w:rPr>
        <w:t>Мезофит.</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Гүлдейді V-VI. </w:t>
      </w:r>
      <w:r w:rsidRPr="004549F6">
        <w:rPr>
          <w:rFonts w:ascii="Times New Roman" w:hAnsi="Times New Roman" w:cs="Times New Roman"/>
          <w:bCs/>
          <w:sz w:val="28"/>
          <w:szCs w:val="28"/>
          <w:lang w:val="kk-KZ"/>
        </w:rPr>
        <w:t>Тау етегіндегі дала беткейлері.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Тауалды, шөпті беткейлерде, Қазақстанның жазық далаларында, өзен жағалауларында өседі. Мойынқұмда, Түркістанда, Жоңғар Алатауында, Шу-Іле тауында, Қырғыз Алатауында, Қаратауда, Батыс Тянь-Шаньда кездеседі.</w:t>
      </w:r>
      <w:r>
        <w:rPr>
          <w:rFonts w:ascii="Times New Roman" w:hAnsi="Times New Roman" w:cs="Times New Roman"/>
          <w:sz w:val="28"/>
          <w:szCs w:val="28"/>
          <w:lang w:val="kk-KZ"/>
        </w:rPr>
        <w:t xml:space="preserve"> Шаруашылық маңызы: мал</w:t>
      </w:r>
      <w:r w:rsidRPr="004549F6">
        <w:rPr>
          <w:rFonts w:ascii="Times New Roman" w:hAnsi="Times New Roman" w:cs="Times New Roman"/>
          <w:sz w:val="28"/>
          <w:szCs w:val="28"/>
          <w:lang w:val="kk-KZ"/>
        </w:rPr>
        <w:t>азықтық өсімдік.</w:t>
      </w:r>
    </w:p>
    <w:p w14:paraId="308949F1"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sz w:val="28"/>
          <w:szCs w:val="28"/>
          <w:lang w:val="kk-KZ"/>
        </w:rPr>
        <w:t xml:space="preserve"> </w:t>
      </w:r>
      <w:r w:rsidRPr="00C70D9F">
        <w:rPr>
          <w:rFonts w:ascii="Times New Roman" w:hAnsi="Times New Roman" w:cs="Times New Roman"/>
          <w:bCs/>
          <w:i/>
          <w:sz w:val="28"/>
          <w:szCs w:val="28"/>
          <w:lang w:val="kk-KZ"/>
        </w:rPr>
        <w:t xml:space="preserve">T. pseudomajor </w:t>
      </w:r>
      <w:r w:rsidRPr="00C70D9F">
        <w:rPr>
          <w:rFonts w:ascii="Times New Roman" w:hAnsi="Times New Roman" w:cs="Times New Roman"/>
          <w:bCs/>
          <w:i/>
          <w:iCs/>
          <w:sz w:val="28"/>
          <w:szCs w:val="28"/>
          <w:lang w:val="kk-KZ"/>
        </w:rPr>
        <w:t>S. Nikit.</w:t>
      </w:r>
      <w:r w:rsidRPr="00C70D9F">
        <w:rPr>
          <w:rFonts w:ascii="Times New Roman" w:hAnsi="Times New Roman" w:cs="Times New Roman"/>
          <w:i/>
          <w:sz w:val="28"/>
          <w:szCs w:val="28"/>
          <w:lang w:val="kk-KZ"/>
        </w:rPr>
        <w:t xml:space="preserve"> Шағын қойжелкек. </w:t>
      </w:r>
      <w:r>
        <w:rPr>
          <w:rFonts w:ascii="Times New Roman" w:hAnsi="Times New Roman" w:cs="Times New Roman"/>
          <w:bCs/>
          <w:sz w:val="28"/>
          <w:szCs w:val="28"/>
          <w:lang w:val="kk-KZ"/>
        </w:rPr>
        <w:t>Тұран</w:t>
      </w:r>
      <w:r w:rsidRPr="00C70D9F">
        <w:rPr>
          <w:rFonts w:ascii="Times New Roman" w:hAnsi="Times New Roman" w:cs="Times New Roman"/>
          <w:bCs/>
          <w:sz w:val="28"/>
          <w:szCs w:val="28"/>
          <w:lang w:val="kk-KZ"/>
        </w:rPr>
        <w:t>-таулы ортаазиялық шалғынды дала.</w:t>
      </w:r>
      <w:r>
        <w:rPr>
          <w:rFonts w:ascii="Times New Roman" w:hAnsi="Times New Roman" w:cs="Times New Roman"/>
          <w:bCs/>
          <w:sz w:val="28"/>
          <w:szCs w:val="28"/>
          <w:lang w:val="kk-KZ"/>
        </w:rPr>
        <w:t xml:space="preserve"> Екіжылдық. Кіндік тамырлы. </w:t>
      </w:r>
      <w:r w:rsidRPr="00C70D9F">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Гүлдейді VIІ-VIIІ. Таудың шалғынды-далалы беткейлерінде, таудың төменгі жазықтықтарында өседі. Мойынқұмда. Тарбағатайда, Шу-Іле тауында, Қырғыз Алатауында, Қаратауда, Батыс Тянь-Шаньда кездеседі. </w:t>
      </w:r>
    </w:p>
    <w:p w14:paraId="1DE666AA" w14:textId="27B77FF0"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sz w:val="28"/>
          <w:szCs w:val="28"/>
          <w:lang w:val="kk-KZ"/>
        </w:rPr>
        <w:t xml:space="preserve">T. songoricus </w:t>
      </w:r>
      <w:r w:rsidRPr="00C70D9F">
        <w:rPr>
          <w:rFonts w:ascii="Times New Roman" w:hAnsi="Times New Roman" w:cs="Times New Roman"/>
          <w:bCs/>
          <w:i/>
          <w:iCs/>
          <w:sz w:val="28"/>
          <w:szCs w:val="28"/>
          <w:lang w:val="kk-KZ"/>
        </w:rPr>
        <w:t>S. Nikit</w:t>
      </w:r>
      <w:r w:rsidRPr="00C70D9F">
        <w:rPr>
          <w:rFonts w:ascii="Times New Roman" w:hAnsi="Times New Roman" w:cs="Times New Roman"/>
          <w:bCs/>
          <w:i/>
          <w:sz w:val="28"/>
          <w:szCs w:val="28"/>
          <w:lang w:val="kk-KZ"/>
        </w:rPr>
        <w:t>.</w:t>
      </w:r>
      <w:r w:rsidRPr="00C70D9F">
        <w:rPr>
          <w:rFonts w:ascii="Times New Roman" w:hAnsi="Times New Roman" w:cs="Times New Roman"/>
          <w:i/>
          <w:iCs/>
          <w:sz w:val="28"/>
          <w:szCs w:val="28"/>
          <w:lang w:val="kk-KZ"/>
        </w:rPr>
        <w:t xml:space="preserve"> Жоңғар қойжелкек.</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 xml:space="preserve">9 : 656, 1966. </w:t>
      </w:r>
      <w:r w:rsidRPr="00C70D9F">
        <w:rPr>
          <w:rFonts w:ascii="Times New Roman" w:hAnsi="Times New Roman" w:cs="Times New Roman"/>
          <w:bCs/>
          <w:iCs/>
          <w:sz w:val="28"/>
          <w:szCs w:val="28"/>
          <w:lang w:val="kk-KZ"/>
        </w:rPr>
        <w:t xml:space="preserve">Орталық Қазақстан-Тяньшань шалғынды даласы. </w:t>
      </w:r>
      <w:r w:rsidRPr="00C70D9F">
        <w:rPr>
          <w:rFonts w:ascii="Times New Roman" w:hAnsi="Times New Roman" w:cs="Times New Roman"/>
          <w:bCs/>
          <w:sz w:val="28"/>
          <w:szCs w:val="28"/>
          <w:lang w:val="kk-KZ"/>
        </w:rPr>
        <w:t>Екіжылдық. Кіндік там</w:t>
      </w:r>
      <w:r w:rsidR="002B10E6">
        <w:rPr>
          <w:rFonts w:ascii="Times New Roman" w:hAnsi="Times New Roman" w:cs="Times New Roman"/>
          <w:bCs/>
          <w:sz w:val="28"/>
          <w:szCs w:val="28"/>
          <w:lang w:val="kk-KZ"/>
        </w:rPr>
        <w:t xml:space="preserve">ырлы. </w:t>
      </w:r>
      <w:r w:rsidRPr="00C70D9F">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Гүлдейді VIІ-VIIІ. </w:t>
      </w:r>
      <w:r w:rsidRPr="004549F6">
        <w:rPr>
          <w:rFonts w:ascii="Times New Roman" w:hAnsi="Times New Roman" w:cs="Times New Roman"/>
          <w:iCs/>
          <w:sz w:val="28"/>
          <w:szCs w:val="28"/>
          <w:lang w:val="kk-KZ"/>
        </w:rPr>
        <w:t>Орта және төменгі белдеудің шалғынды және дала беткейлері.</w:t>
      </w:r>
      <w:r>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Тауда, шалғындарда және құрғақ беткейлерде, ылғалды шалғындарда, арықтардың жағасында өседі. Қарқарада, Зайсанда, Бетпақдалада, Мойынқұмда, Алтайда, Тарбағатайда, Жоңғар Алатауында, Қырғыз Алатауында, Батыс Тянь-Шаньда кездеседі.</w:t>
      </w:r>
    </w:p>
    <w:p w14:paraId="2AFD3F82" w14:textId="55C6E50C"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sz w:val="28"/>
          <w:szCs w:val="28"/>
          <w:lang w:val="kk-KZ"/>
        </w:rPr>
        <w:t>T. turkestanicus S. Nikit.</w:t>
      </w:r>
      <w:r w:rsidRPr="00C70D9F">
        <w:rPr>
          <w:rFonts w:ascii="Times New Roman" w:hAnsi="Times New Roman" w:cs="Times New Roman"/>
          <w:i/>
          <w:iCs/>
          <w:sz w:val="28"/>
          <w:szCs w:val="28"/>
          <w:lang w:val="kk-KZ"/>
        </w:rPr>
        <w:t xml:space="preserve"> Түркістан қойжелкек.</w:t>
      </w:r>
      <w:r w:rsidRPr="00C70D9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9 : 656, 1966.</w:t>
      </w:r>
      <w:r w:rsidRPr="00C70D9F">
        <w:rPr>
          <w:rFonts w:ascii="Times New Roman" w:hAnsi="Times New Roman" w:cs="Times New Roman"/>
          <w:i/>
          <w:sz w:val="28"/>
          <w:szCs w:val="28"/>
          <w:lang w:val="kk-KZ"/>
        </w:rPr>
        <w:t xml:space="preserve"> </w:t>
      </w:r>
      <w:r w:rsidRPr="00C70D9F">
        <w:rPr>
          <w:rFonts w:ascii="Times New Roman" w:hAnsi="Times New Roman" w:cs="Times New Roman"/>
          <w:bCs/>
          <w:iCs/>
          <w:sz w:val="28"/>
          <w:szCs w:val="28"/>
          <w:lang w:val="kk-KZ"/>
        </w:rPr>
        <w:t>Тянь-Ш</w:t>
      </w:r>
      <w:r>
        <w:rPr>
          <w:rFonts w:ascii="Times New Roman" w:hAnsi="Times New Roman" w:cs="Times New Roman"/>
          <w:bCs/>
          <w:iCs/>
          <w:sz w:val="28"/>
          <w:szCs w:val="28"/>
          <w:lang w:val="kk-KZ"/>
        </w:rPr>
        <w:t xml:space="preserve">ань-Памир-Алай шалғынды даласы. </w:t>
      </w:r>
      <w:r>
        <w:rPr>
          <w:rFonts w:ascii="Times New Roman" w:hAnsi="Times New Roman" w:cs="Times New Roman"/>
          <w:bCs/>
          <w:sz w:val="28"/>
          <w:szCs w:val="28"/>
          <w:lang w:val="kk-KZ"/>
        </w:rPr>
        <w:t xml:space="preserve">Екіжылдық. </w:t>
      </w:r>
      <w:r w:rsidR="002B10E6">
        <w:rPr>
          <w:rFonts w:ascii="Times New Roman" w:hAnsi="Times New Roman" w:cs="Times New Roman"/>
          <w:bCs/>
          <w:sz w:val="28"/>
          <w:szCs w:val="28"/>
          <w:lang w:val="kk-KZ"/>
        </w:rPr>
        <w:t xml:space="preserve">Кіндік тамырлы. </w:t>
      </w:r>
      <w:r w:rsidRPr="00C70D9F">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Гүлдейді V-VIІ. Тауалды ормандардан субальпілік белдеулерге дейін, </w:t>
      </w:r>
      <w:r w:rsidRPr="004549F6">
        <w:rPr>
          <w:rFonts w:ascii="Times New Roman" w:hAnsi="Times New Roman" w:cs="Times New Roman"/>
          <w:sz w:val="28"/>
          <w:szCs w:val="28"/>
          <w:lang w:val="kk-KZ"/>
        </w:rPr>
        <w:lastRenderedPageBreak/>
        <w:t>тасты шатқалдарда, таудың</w:t>
      </w:r>
      <w:r>
        <w:rPr>
          <w:rFonts w:ascii="Times New Roman" w:hAnsi="Times New Roman" w:cs="Times New Roman"/>
          <w:sz w:val="28"/>
          <w:szCs w:val="28"/>
          <w:lang w:val="kk-KZ"/>
        </w:rPr>
        <w:t xml:space="preserve"> шалғындарының арасында өседі. </w:t>
      </w:r>
      <w:r w:rsidRPr="004549F6">
        <w:rPr>
          <w:rFonts w:ascii="Times New Roman" w:hAnsi="Times New Roman" w:cs="Times New Roman"/>
          <w:sz w:val="28"/>
          <w:szCs w:val="28"/>
          <w:lang w:val="kk-KZ"/>
        </w:rPr>
        <w:t>Қырғыз Алатауында, Батыс Тянь-Шаньда кездеседі.</w:t>
      </w:r>
    </w:p>
    <w:p w14:paraId="507A1719"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sz w:val="28"/>
          <w:szCs w:val="28"/>
          <w:lang w:val="kk-KZ"/>
        </w:rPr>
        <w:t xml:space="preserve">T. ruber </w:t>
      </w:r>
      <w:r w:rsidRPr="00C70D9F">
        <w:rPr>
          <w:rFonts w:ascii="Times New Roman" w:hAnsi="Times New Roman" w:cs="Times New Roman"/>
          <w:bCs/>
          <w:i/>
          <w:iCs/>
          <w:sz w:val="28"/>
          <w:szCs w:val="28"/>
          <w:lang w:val="kk-KZ"/>
        </w:rPr>
        <w:t>S. G. Gmel</w:t>
      </w:r>
      <w:r w:rsidRPr="00C70D9F">
        <w:rPr>
          <w:rFonts w:ascii="Times New Roman" w:hAnsi="Times New Roman" w:cs="Times New Roman"/>
          <w:bCs/>
          <w:i/>
          <w:sz w:val="28"/>
          <w:szCs w:val="28"/>
          <w:lang w:val="kk-KZ"/>
        </w:rPr>
        <w:t>.</w:t>
      </w:r>
      <w:r w:rsidRPr="00C70D9F">
        <w:rPr>
          <w:rFonts w:ascii="Times New Roman" w:hAnsi="Times New Roman" w:cs="Times New Roman"/>
          <w:i/>
          <w:sz w:val="28"/>
          <w:szCs w:val="28"/>
          <w:lang w:val="kk-KZ"/>
        </w:rPr>
        <w:t xml:space="preserve"> Қызыл қойжелкек.</w:t>
      </w:r>
      <w:r>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 xml:space="preserve">9 : 656, 1966. </w:t>
      </w:r>
      <w:r w:rsidRPr="00C70D9F">
        <w:rPr>
          <w:rFonts w:ascii="Times New Roman" w:hAnsi="Times New Roman" w:cs="Times New Roman"/>
          <w:sz w:val="28"/>
          <w:szCs w:val="28"/>
          <w:lang w:val="kk-KZ"/>
        </w:rPr>
        <w:t xml:space="preserve"> </w:t>
      </w:r>
      <w:r w:rsidRPr="00C70D9F">
        <w:rPr>
          <w:rFonts w:ascii="Times New Roman" w:hAnsi="Times New Roman" w:cs="Times New Roman"/>
          <w:bCs/>
          <w:sz w:val="28"/>
          <w:szCs w:val="28"/>
          <w:lang w:val="kk-KZ"/>
        </w:rPr>
        <w:t xml:space="preserve">Қазақстан даласы. </w:t>
      </w:r>
      <w:r w:rsidRPr="00C70D9F">
        <w:rPr>
          <w:rFonts w:ascii="Times New Roman" w:hAnsi="Times New Roman" w:cs="Times New Roman"/>
          <w:sz w:val="28"/>
          <w:szCs w:val="28"/>
          <w:lang w:val="kk-KZ"/>
        </w:rPr>
        <w:t xml:space="preserve">  </w:t>
      </w:r>
      <w:r w:rsidRPr="00C70D9F">
        <w:rPr>
          <w:rFonts w:ascii="Times New Roman" w:hAnsi="Times New Roman" w:cs="Times New Roman"/>
          <w:bCs/>
          <w:sz w:val="28"/>
          <w:szCs w:val="28"/>
          <w:lang w:val="kk-KZ"/>
        </w:rPr>
        <w:t>Екіжылдық.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Гүлдейді ІV-VI. Тау етегіндегі және төменгі белдеудегі үйінділер мен тасты беткейлер.Батпақты және құмды далаларда, қиыршықты және тасты беткейлерде өседі. Қарқарада, Зайсанда, Қызылордада, Мойынқұмда, Жоңғар Алатауында, Шу-Іле тауында, Қырғыз Алатауында, Қаратауда, Батыс Тянь-Шаньда кездеседі. Жамбыл облысы, Қырғыз Алатауы, Меркі шатқалы. Заставаның жанында.12.05.2018. Данилов М.П., Мухтубаева С.К., Веселова П.В. </w:t>
      </w:r>
    </w:p>
    <w:p w14:paraId="76D4EEBF" w14:textId="45B3DEBF"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C70D9F">
        <w:rPr>
          <w:rFonts w:ascii="Times New Roman" w:hAnsi="Times New Roman" w:cs="Times New Roman"/>
          <w:bCs/>
          <w:i/>
          <w:sz w:val="28"/>
          <w:szCs w:val="28"/>
          <w:lang w:val="kk-KZ"/>
        </w:rPr>
        <w:t xml:space="preserve">T. montanus </w:t>
      </w:r>
      <w:r w:rsidRPr="00C70D9F">
        <w:rPr>
          <w:rFonts w:ascii="Times New Roman" w:hAnsi="Times New Roman" w:cs="Times New Roman"/>
          <w:bCs/>
          <w:i/>
          <w:iCs/>
          <w:sz w:val="28"/>
          <w:szCs w:val="28"/>
          <w:lang w:val="kk-KZ"/>
        </w:rPr>
        <w:t>S. Nikit</w:t>
      </w:r>
      <w:r w:rsidRPr="00C70D9F">
        <w:rPr>
          <w:rFonts w:ascii="Times New Roman" w:hAnsi="Times New Roman" w:cs="Times New Roman"/>
          <w:bCs/>
          <w:i/>
          <w:sz w:val="28"/>
          <w:szCs w:val="28"/>
          <w:lang w:val="kk-KZ"/>
        </w:rPr>
        <w:t>.</w:t>
      </w:r>
      <w:r w:rsidRPr="00C70D9F">
        <w:rPr>
          <w:rFonts w:ascii="Times New Roman" w:hAnsi="Times New Roman" w:cs="Times New Roman"/>
          <w:i/>
          <w:iCs/>
          <w:sz w:val="28"/>
          <w:szCs w:val="28"/>
          <w:lang w:val="kk-KZ"/>
        </w:rPr>
        <w:t xml:space="preserve"> Тау қойжелкек.</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C70D9F">
        <w:rPr>
          <w:rFonts w:ascii="Times New Roman" w:hAnsi="Times New Roman" w:cs="Times New Roman"/>
          <w:iCs/>
          <w:sz w:val="28"/>
          <w:szCs w:val="28"/>
          <w:lang w:val="kk-KZ"/>
        </w:rPr>
        <w:t xml:space="preserve">9 : 656, 1966. </w:t>
      </w:r>
      <w:r w:rsidRPr="00C70D9F">
        <w:rPr>
          <w:rFonts w:ascii="Times New Roman" w:hAnsi="Times New Roman" w:cs="Times New Roman"/>
          <w:sz w:val="28"/>
          <w:szCs w:val="28"/>
          <w:lang w:val="kk-KZ"/>
        </w:rPr>
        <w:t xml:space="preserve">   </w:t>
      </w:r>
      <w:r w:rsidRPr="00C70D9F">
        <w:rPr>
          <w:rFonts w:ascii="Times New Roman" w:hAnsi="Times New Roman" w:cs="Times New Roman"/>
          <w:bCs/>
          <w:sz w:val="28"/>
          <w:szCs w:val="28"/>
          <w:lang w:val="kk-KZ"/>
        </w:rPr>
        <w:t>Тарбағатай-таулы ортаазиялық шалғынды дала.</w:t>
      </w:r>
      <w:r>
        <w:rPr>
          <w:rFonts w:ascii="Times New Roman" w:hAnsi="Times New Roman" w:cs="Times New Roman"/>
          <w:sz w:val="28"/>
          <w:szCs w:val="28"/>
          <w:lang w:val="kk-KZ"/>
        </w:rPr>
        <w:t xml:space="preserve"> </w:t>
      </w:r>
      <w:r w:rsidRPr="00C70D9F">
        <w:rPr>
          <w:rFonts w:ascii="Times New Roman" w:hAnsi="Times New Roman" w:cs="Times New Roman"/>
          <w:bCs/>
          <w:sz w:val="28"/>
          <w:szCs w:val="28"/>
          <w:lang w:val="kk-KZ"/>
        </w:rPr>
        <w:t>Екіжылдық.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Гүлдейді V. Төменгі және орта белдеулердің шалғынды дала, тасты беткейлері. Түркістанда, Тарбағатайда, Жоңғар Алатауында, Қырғыз Алатауында, Баты</w:t>
      </w:r>
      <w:r>
        <w:rPr>
          <w:rFonts w:ascii="Times New Roman" w:hAnsi="Times New Roman" w:cs="Times New Roman"/>
          <w:sz w:val="28"/>
          <w:szCs w:val="28"/>
          <w:lang w:val="kk-KZ"/>
        </w:rPr>
        <w:t>с Тянь-Шаньда кездеседі.</w:t>
      </w:r>
    </w:p>
    <w:p w14:paraId="61D81F54"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bookmarkStart w:id="112" w:name="_Hlk157789625"/>
      <w:r w:rsidRPr="004549F6">
        <w:rPr>
          <w:rFonts w:ascii="Times New Roman" w:hAnsi="Times New Roman" w:cs="Times New Roman"/>
          <w:b/>
          <w:bCs/>
          <w:sz w:val="28"/>
          <w:szCs w:val="28"/>
          <w:lang w:val="kk-KZ"/>
        </w:rPr>
        <w:t>Scopzonera</w:t>
      </w:r>
      <w:bookmarkEnd w:id="112"/>
      <w:r w:rsidRPr="004549F6">
        <w:rPr>
          <w:rFonts w:ascii="Times New Roman" w:hAnsi="Times New Roman" w:cs="Times New Roman"/>
          <w:b/>
          <w:bCs/>
          <w:sz w:val="28"/>
          <w:szCs w:val="28"/>
          <w:lang w:val="kk-KZ"/>
        </w:rPr>
        <w:t xml:space="preserve"> L. Таусағыз.</w:t>
      </w:r>
    </w:p>
    <w:p w14:paraId="3B36C2CA" w14:textId="5E79CA0E"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 xml:space="preserve">Scopzonera </w:t>
      </w:r>
      <w:r w:rsidRPr="00636925">
        <w:rPr>
          <w:rFonts w:ascii="Times New Roman" w:hAnsi="Times New Roman" w:cs="Times New Roman"/>
          <w:bCs/>
          <w:i/>
          <w:sz w:val="28"/>
          <w:szCs w:val="28"/>
          <w:lang w:val="en-US"/>
        </w:rPr>
        <w:t>s</w:t>
      </w:r>
      <w:r w:rsidRPr="00636925">
        <w:rPr>
          <w:rFonts w:ascii="Times New Roman" w:hAnsi="Times New Roman" w:cs="Times New Roman"/>
          <w:bCs/>
          <w:i/>
          <w:sz w:val="28"/>
          <w:szCs w:val="28"/>
          <w:lang w:val="kk-KZ"/>
        </w:rPr>
        <w:t xml:space="preserve">ongorica </w:t>
      </w:r>
      <w:r w:rsidRPr="00636925">
        <w:rPr>
          <w:rFonts w:ascii="Times New Roman" w:hAnsi="Times New Roman" w:cs="Times New Roman"/>
          <w:bCs/>
          <w:i/>
          <w:iCs/>
          <w:sz w:val="28"/>
          <w:szCs w:val="28"/>
          <w:lang w:val="kk-KZ"/>
        </w:rPr>
        <w:t>(Kar. Et Kir.).</w:t>
      </w:r>
      <w:r w:rsidRPr="00636925">
        <w:rPr>
          <w:rFonts w:ascii="Times New Roman" w:hAnsi="Times New Roman" w:cs="Times New Roman"/>
          <w:i/>
          <w:sz w:val="28"/>
          <w:szCs w:val="28"/>
          <w:lang w:val="kk-KZ"/>
        </w:rPr>
        <w:t xml:space="preserve"> Жоңғар таусағыз.</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Шығыс Қазақстан-таулы ортаазиялық шалғынды дала. Біржылдық. Кіндік тамырлы. Мезофит.</w:t>
      </w:r>
      <w:r w:rsidRPr="004549F6">
        <w:rPr>
          <w:rFonts w:ascii="Times New Roman" w:hAnsi="Times New Roman" w:cs="Times New Roman"/>
          <w:sz w:val="28"/>
          <w:szCs w:val="28"/>
          <w:lang w:val="kk-KZ"/>
        </w:rPr>
        <w:t xml:space="preserve"> Гүлдейді V-VI. Тау етегінен орта белдеуге дейінгі дала шалғындары. Шалғындарда және аздаған тұзды жерлерде өседі.  Ұлытауда, Шу-Іле тауында, Қырғыз Алатауында, Қаратауда, Батыс Тянь-Шаньда кездеседі.</w:t>
      </w:r>
    </w:p>
    <w:p w14:paraId="3EDBA117"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 xml:space="preserve">S. tragopogonoides </w:t>
      </w:r>
      <w:r w:rsidRPr="00636925">
        <w:rPr>
          <w:rFonts w:ascii="Times New Roman" w:hAnsi="Times New Roman" w:cs="Times New Roman"/>
          <w:bCs/>
          <w:i/>
          <w:iCs/>
          <w:sz w:val="28"/>
          <w:szCs w:val="28"/>
          <w:lang w:val="kk-KZ"/>
        </w:rPr>
        <w:t>Rgl.</w:t>
      </w:r>
      <w:r w:rsidRPr="00636925">
        <w:rPr>
          <w:rFonts w:ascii="Times New Roman" w:hAnsi="Times New Roman" w:cs="Times New Roman"/>
          <w:i/>
          <w:iCs/>
          <w:sz w:val="28"/>
          <w:szCs w:val="28"/>
          <w:lang w:val="kk-KZ"/>
        </w:rPr>
        <w:t xml:space="preserve"> Желкентәрізді таусағыз.</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Жоңғар-Тяньшань</w:t>
      </w:r>
      <w:r>
        <w:rPr>
          <w:rFonts w:ascii="Times New Roman" w:hAnsi="Times New Roman" w:cs="Times New Roman"/>
          <w:bCs/>
          <w:sz w:val="28"/>
          <w:szCs w:val="28"/>
          <w:lang w:val="kk-KZ"/>
        </w:rPr>
        <w:t xml:space="preserve">-Памир-Алай түрлері. Көпжылдық. </w:t>
      </w:r>
      <w:r w:rsidRPr="00636925">
        <w:rPr>
          <w:rFonts w:ascii="Times New Roman" w:hAnsi="Times New Roman" w:cs="Times New Roman"/>
          <w:bCs/>
          <w:sz w:val="28"/>
          <w:szCs w:val="28"/>
          <w:lang w:val="kk-KZ"/>
        </w:rPr>
        <w:t>Кіндік тамырлы.  Мезофит.</w:t>
      </w:r>
      <w:r w:rsidRPr="004549F6">
        <w:rPr>
          <w:rFonts w:ascii="Times New Roman" w:hAnsi="Times New Roman" w:cs="Times New Roman"/>
          <w:sz w:val="28"/>
          <w:szCs w:val="28"/>
          <w:lang w:val="kk-KZ"/>
        </w:rPr>
        <w:t xml:space="preserve"> Гүлдейді V-VI. Тасты және </w:t>
      </w:r>
      <w:r>
        <w:rPr>
          <w:rFonts w:ascii="Times New Roman" w:hAnsi="Times New Roman" w:cs="Times New Roman"/>
          <w:sz w:val="28"/>
          <w:szCs w:val="28"/>
          <w:lang w:val="kk-KZ"/>
        </w:rPr>
        <w:t xml:space="preserve">майда топырақты жерлерде өседі. </w:t>
      </w:r>
      <w:r w:rsidRPr="004549F6">
        <w:rPr>
          <w:rFonts w:ascii="Times New Roman" w:hAnsi="Times New Roman" w:cs="Times New Roman"/>
          <w:sz w:val="28"/>
          <w:szCs w:val="28"/>
          <w:lang w:val="kk-KZ"/>
        </w:rPr>
        <w:t>Жоңғар Алатауында, Қырғыз Алатауында, Қаратауда, Батыс Тянь-Шаньда кездеседі.</w:t>
      </w:r>
    </w:p>
    <w:p w14:paraId="0ABFC3CE" w14:textId="04F71B9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 xml:space="preserve">S. subacaulis </w:t>
      </w:r>
      <w:r w:rsidRPr="00636925">
        <w:rPr>
          <w:rFonts w:ascii="Times New Roman" w:hAnsi="Times New Roman" w:cs="Times New Roman"/>
          <w:bCs/>
          <w:i/>
          <w:iCs/>
          <w:sz w:val="28"/>
          <w:szCs w:val="28"/>
          <w:lang w:val="kk-KZ"/>
        </w:rPr>
        <w:t>(Rgl.).</w:t>
      </w:r>
      <w:r w:rsidRPr="00636925">
        <w:rPr>
          <w:rFonts w:ascii="Times New Roman" w:hAnsi="Times New Roman" w:cs="Times New Roman"/>
          <w:i/>
          <w:iCs/>
          <w:sz w:val="28"/>
          <w:szCs w:val="28"/>
          <w:lang w:val="kk-KZ"/>
        </w:rPr>
        <w:t xml:space="preserve"> Сабақсыз таусағыз.</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iCs/>
          <w:sz w:val="28"/>
          <w:szCs w:val="28"/>
          <w:lang w:val="kk-KZ"/>
        </w:rPr>
        <w:t>Тяньшандық шалғындық</w:t>
      </w:r>
      <w:r>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 xml:space="preserve">Көпжылдық. Кіндік тамырлы. </w:t>
      </w:r>
      <w:r>
        <w:rPr>
          <w:rFonts w:ascii="Times New Roman" w:hAnsi="Times New Roman" w:cs="Times New Roman"/>
          <w:bCs/>
          <w:iCs/>
          <w:sz w:val="28"/>
          <w:szCs w:val="28"/>
          <w:lang w:val="kk-KZ"/>
        </w:rPr>
        <w:t xml:space="preserve">Мезофит. </w:t>
      </w:r>
      <w:r w:rsidRPr="00636925">
        <w:rPr>
          <w:rFonts w:ascii="Times New Roman" w:hAnsi="Times New Roman" w:cs="Times New Roman"/>
          <w:bCs/>
          <w:iCs/>
          <w:sz w:val="28"/>
          <w:szCs w:val="28"/>
          <w:lang w:val="kk-KZ"/>
        </w:rPr>
        <w:t>Петрофит.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Гүлдейді VІ-VIІ. </w:t>
      </w:r>
      <w:r w:rsidRPr="004549F6">
        <w:rPr>
          <w:rFonts w:ascii="Times New Roman" w:hAnsi="Times New Roman" w:cs="Times New Roman"/>
          <w:iCs/>
          <w:sz w:val="28"/>
          <w:szCs w:val="28"/>
          <w:lang w:val="kk-KZ"/>
        </w:rPr>
        <w:t xml:space="preserve">Тас жарықтары, жоғарғы белдеуінің тасты және қиыршық тасты беткейлері. </w:t>
      </w:r>
      <w:r w:rsidRPr="004549F6">
        <w:rPr>
          <w:rFonts w:ascii="Times New Roman" w:hAnsi="Times New Roman" w:cs="Times New Roman"/>
          <w:sz w:val="28"/>
          <w:szCs w:val="28"/>
          <w:lang w:val="kk-KZ"/>
        </w:rPr>
        <w:t>Таудың жоғарғы белдеулерінде өседі. Күнгей Алатауында, Қырғыз Алатауында кездеседі.</w:t>
      </w:r>
    </w:p>
    <w:p w14:paraId="79C75E25" w14:textId="0A51F8AB"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iCs/>
          <w:sz w:val="28"/>
          <w:szCs w:val="28"/>
          <w:lang w:val="kk-KZ"/>
        </w:rPr>
        <w:t>S. turkestanica</w:t>
      </w:r>
      <w:r w:rsidRPr="00636925">
        <w:rPr>
          <w:rFonts w:ascii="Times New Roman" w:hAnsi="Times New Roman" w:cs="Times New Roman"/>
          <w:bCs/>
          <w:i/>
          <w:sz w:val="28"/>
          <w:szCs w:val="28"/>
          <w:lang w:val="kk-KZ"/>
        </w:rPr>
        <w:t xml:space="preserve"> Franch</w:t>
      </w:r>
      <w:r w:rsidRPr="00636925">
        <w:rPr>
          <w:rFonts w:ascii="Times New Roman" w:hAnsi="Times New Roman" w:cs="Times New Roman"/>
          <w:i/>
          <w:sz w:val="28"/>
          <w:szCs w:val="28"/>
          <w:lang w:val="kk-KZ"/>
        </w:rPr>
        <w:t>.</w:t>
      </w:r>
      <w:r w:rsidRPr="00636925">
        <w:rPr>
          <w:rFonts w:ascii="Times New Roman" w:hAnsi="Times New Roman" w:cs="Times New Roman"/>
          <w:i/>
          <w:iCs/>
          <w:sz w:val="28"/>
          <w:szCs w:val="28"/>
          <w:lang w:val="kk-KZ"/>
        </w:rPr>
        <w:t xml:space="preserve"> Түркістан таусағызы.</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w:t>
      </w:r>
      <w:r w:rsidRPr="00636925">
        <w:rPr>
          <w:rFonts w:ascii="Times New Roman" w:hAnsi="Times New Roman" w:cs="Times New Roman"/>
          <w:sz w:val="28"/>
          <w:szCs w:val="28"/>
          <w:lang w:val="kk-KZ"/>
        </w:rPr>
        <w:t xml:space="preserve"> </w:t>
      </w:r>
      <w:r w:rsidRPr="00636925">
        <w:rPr>
          <w:rFonts w:ascii="Times New Roman" w:hAnsi="Times New Roman" w:cs="Times New Roman"/>
          <w:bCs/>
          <w:sz w:val="28"/>
          <w:szCs w:val="28"/>
          <w:lang w:val="kk-KZ"/>
        </w:rPr>
        <w:t>Батыс Тянь-Шань-Памир Алай түрі. Көпжылдық. Кіндік тамырлы. Мезофит.</w:t>
      </w:r>
      <w:r w:rsidR="002B10E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Гүлдейді VІІ-VIІІ. </w:t>
      </w:r>
      <w:r w:rsidRPr="004549F6">
        <w:rPr>
          <w:rFonts w:ascii="Times New Roman" w:hAnsi="Times New Roman" w:cs="Times New Roman"/>
          <w:sz w:val="28"/>
          <w:szCs w:val="28"/>
          <w:lang w:val="kk-KZ"/>
        </w:rPr>
        <w:t>Аралас шөпті беткейле</w:t>
      </w:r>
      <w:r w:rsidR="002B10E6">
        <w:rPr>
          <w:rFonts w:ascii="Times New Roman" w:hAnsi="Times New Roman" w:cs="Times New Roman"/>
          <w:sz w:val="28"/>
          <w:szCs w:val="28"/>
          <w:lang w:val="kk-KZ"/>
        </w:rPr>
        <w:t xml:space="preserve">рде, орманды алқаптарда өседі. </w:t>
      </w:r>
      <w:r w:rsidRPr="004549F6">
        <w:rPr>
          <w:rFonts w:ascii="Times New Roman" w:hAnsi="Times New Roman" w:cs="Times New Roman"/>
          <w:sz w:val="28"/>
          <w:szCs w:val="28"/>
          <w:lang w:val="kk-KZ"/>
        </w:rPr>
        <w:t>Түркістанда, Қырғыз Алатауында, Қаратауда, Батыс Тянь-Шаньда кездеседі.</w:t>
      </w:r>
    </w:p>
    <w:p w14:paraId="7073A700" w14:textId="5E212A56"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iCs/>
          <w:sz w:val="28"/>
          <w:szCs w:val="28"/>
          <w:lang w:val="kk-KZ"/>
        </w:rPr>
        <w:t>S. pubescens</w:t>
      </w:r>
      <w:r w:rsidRPr="00636925">
        <w:rPr>
          <w:rFonts w:ascii="Times New Roman" w:hAnsi="Times New Roman" w:cs="Times New Roman"/>
          <w:bCs/>
          <w:i/>
          <w:sz w:val="28"/>
          <w:szCs w:val="28"/>
          <w:lang w:val="kk-KZ"/>
        </w:rPr>
        <w:t xml:space="preserve"> DC. Prodr.</w:t>
      </w:r>
      <w:r w:rsidRPr="00636925">
        <w:rPr>
          <w:rFonts w:ascii="Times New Roman" w:hAnsi="Times New Roman" w:cs="Times New Roman"/>
          <w:i/>
          <w:iCs/>
          <w:sz w:val="28"/>
          <w:szCs w:val="28"/>
          <w:lang w:val="kk-KZ"/>
        </w:rPr>
        <w:t xml:space="preserve"> Түкті таусағыз.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Pr>
          <w:rFonts w:ascii="Times New Roman" w:hAnsi="Times New Roman" w:cs="Times New Roman"/>
          <w:bCs/>
          <w:sz w:val="28"/>
          <w:szCs w:val="28"/>
          <w:lang w:val="kk-KZ"/>
        </w:rPr>
        <w:t xml:space="preserve">Орталық </w:t>
      </w:r>
      <w:r w:rsidRPr="00636925">
        <w:rPr>
          <w:rFonts w:ascii="Times New Roman" w:hAnsi="Times New Roman" w:cs="Times New Roman"/>
          <w:bCs/>
          <w:sz w:val="28"/>
          <w:szCs w:val="28"/>
          <w:lang w:val="kk-KZ"/>
        </w:rPr>
        <w:t>Қазақстан-Алтай-Тяньша</w:t>
      </w:r>
      <w:r w:rsidR="002B10E6">
        <w:rPr>
          <w:rFonts w:ascii="Times New Roman" w:hAnsi="Times New Roman" w:cs="Times New Roman"/>
          <w:bCs/>
          <w:sz w:val="28"/>
          <w:szCs w:val="28"/>
          <w:lang w:val="kk-KZ"/>
        </w:rPr>
        <w:t xml:space="preserve">нь-Памир-Алай шалғынды даласы. </w:t>
      </w:r>
      <w:r w:rsidRPr="00636925">
        <w:rPr>
          <w:rFonts w:ascii="Times New Roman" w:hAnsi="Times New Roman" w:cs="Times New Roman"/>
          <w:bCs/>
          <w:sz w:val="28"/>
          <w:szCs w:val="28"/>
          <w:lang w:val="kk-KZ"/>
        </w:rPr>
        <w:t>Көпжылдық. Кіндік тамырлы. Мезофит.</w:t>
      </w:r>
      <w:r w:rsidRPr="004549F6">
        <w:rPr>
          <w:rFonts w:ascii="Times New Roman" w:hAnsi="Times New Roman" w:cs="Times New Roman"/>
          <w:sz w:val="28"/>
          <w:szCs w:val="28"/>
          <w:lang w:val="kk-KZ"/>
        </w:rPr>
        <w:t xml:space="preserve"> Гүлдейді V-VI. Тау етегінен жоғарғы белдемге дейінгі тасты және қиыршық тасты беткейлер. Алтайда, Тарбағатайда, Жоңғар Алатауында, Қырғыз Алатауында кездеседі.</w:t>
      </w:r>
    </w:p>
    <w:p w14:paraId="1FDAAB0E" w14:textId="373A52F8" w:rsidR="00A000E2" w:rsidRPr="004549F6" w:rsidRDefault="00A000E2" w:rsidP="002B10E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S. </w:t>
      </w:r>
      <w:r w:rsidRPr="00463A29">
        <w:rPr>
          <w:rFonts w:ascii="Times New Roman" w:hAnsi="Times New Roman" w:cs="Times New Roman"/>
          <w:bCs/>
          <w:i/>
          <w:iCs/>
          <w:sz w:val="28"/>
          <w:szCs w:val="28"/>
          <w:lang w:val="kk-KZ"/>
        </w:rPr>
        <w:t>i</w:t>
      </w:r>
      <w:r w:rsidRPr="00636925">
        <w:rPr>
          <w:rFonts w:ascii="Times New Roman" w:hAnsi="Times New Roman" w:cs="Times New Roman"/>
          <w:bCs/>
          <w:i/>
          <w:iCs/>
          <w:sz w:val="28"/>
          <w:szCs w:val="28"/>
          <w:lang w:val="kk-KZ"/>
        </w:rPr>
        <w:t>nconspicua</w:t>
      </w:r>
      <w:r w:rsidRPr="00636925">
        <w:rPr>
          <w:rFonts w:ascii="Times New Roman" w:hAnsi="Times New Roman" w:cs="Times New Roman"/>
          <w:bCs/>
          <w:i/>
          <w:sz w:val="28"/>
          <w:szCs w:val="28"/>
          <w:lang w:val="kk-KZ"/>
        </w:rPr>
        <w:t xml:space="preserve"> Lipsch.</w:t>
      </w:r>
      <w:r w:rsidRPr="00636925">
        <w:rPr>
          <w:rFonts w:ascii="Times New Roman" w:hAnsi="Times New Roman" w:cs="Times New Roman"/>
          <w:i/>
          <w:iCs/>
          <w:sz w:val="28"/>
          <w:szCs w:val="28"/>
          <w:lang w:val="kk-KZ"/>
        </w:rPr>
        <w:t xml:space="preserve"> Көріксіз таусағыз.</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Орталық Қазақст</w:t>
      </w:r>
      <w:r>
        <w:rPr>
          <w:rFonts w:ascii="Times New Roman" w:hAnsi="Times New Roman" w:cs="Times New Roman"/>
          <w:bCs/>
          <w:sz w:val="28"/>
          <w:szCs w:val="28"/>
          <w:lang w:val="kk-KZ"/>
        </w:rPr>
        <w:t xml:space="preserve">ан-Тянь-Шань-Памир-Алай даласы. Көпжылдық. </w:t>
      </w:r>
      <w:r w:rsidRPr="00636925">
        <w:rPr>
          <w:rFonts w:ascii="Times New Roman" w:hAnsi="Times New Roman" w:cs="Times New Roman"/>
          <w:bCs/>
          <w:sz w:val="28"/>
          <w:szCs w:val="28"/>
          <w:lang w:val="kk-KZ"/>
        </w:rPr>
        <w:t>Кіндік тамырлы. Мезофит.</w:t>
      </w:r>
      <w:r w:rsidRPr="004549F6">
        <w:rPr>
          <w:rFonts w:ascii="Times New Roman" w:hAnsi="Times New Roman" w:cs="Times New Roman"/>
          <w:sz w:val="28"/>
          <w:szCs w:val="28"/>
          <w:lang w:val="kk-KZ"/>
        </w:rPr>
        <w:t xml:space="preserve"> Гүлдейді V-VI. Тау етегінен жоғарғы белдемге дейінгі тасты және қиыршық тасты беткейлер.Қиыршықты және тасты беткейлерде, құрғақ </w:t>
      </w:r>
      <w:r w:rsidRPr="004549F6">
        <w:rPr>
          <w:rFonts w:ascii="Times New Roman" w:hAnsi="Times New Roman" w:cs="Times New Roman"/>
          <w:sz w:val="28"/>
          <w:szCs w:val="28"/>
          <w:lang w:val="kk-KZ"/>
        </w:rPr>
        <w:lastRenderedPageBreak/>
        <w:t>аймақтарда өседі. Зайсанда, Тар</w:t>
      </w:r>
      <w:r>
        <w:rPr>
          <w:rFonts w:ascii="Times New Roman" w:hAnsi="Times New Roman" w:cs="Times New Roman"/>
          <w:sz w:val="28"/>
          <w:szCs w:val="28"/>
          <w:lang w:val="kk-KZ"/>
        </w:rPr>
        <w:t xml:space="preserve">бағатайда, Жоңғар Алатауында, </w:t>
      </w:r>
      <w:r w:rsidRPr="004549F6">
        <w:rPr>
          <w:rFonts w:ascii="Times New Roman" w:hAnsi="Times New Roman" w:cs="Times New Roman"/>
          <w:sz w:val="28"/>
          <w:szCs w:val="28"/>
          <w:lang w:val="kk-KZ"/>
        </w:rPr>
        <w:t>Шу-Іле тауында, Қырғыз Алатауында, Қаратауда, Батыс Тянь-Шаньда кездеседі.</w:t>
      </w:r>
    </w:p>
    <w:p w14:paraId="22E0FBE6" w14:textId="7EC0F96C"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iCs/>
          <w:sz w:val="28"/>
          <w:szCs w:val="28"/>
          <w:lang w:val="kk-KZ"/>
        </w:rPr>
        <w:t>S. pusilla</w:t>
      </w:r>
      <w:r w:rsidRPr="00636925">
        <w:rPr>
          <w:rFonts w:ascii="Times New Roman" w:hAnsi="Times New Roman" w:cs="Times New Roman"/>
          <w:bCs/>
          <w:i/>
          <w:sz w:val="28"/>
          <w:szCs w:val="28"/>
          <w:lang w:val="kk-KZ"/>
        </w:rPr>
        <w:t xml:space="preserve"> Pall.</w:t>
      </w:r>
      <w:r w:rsidRPr="00636925">
        <w:rPr>
          <w:rFonts w:ascii="Times New Roman" w:hAnsi="Times New Roman" w:cs="Times New Roman"/>
          <w:i/>
          <w:sz w:val="28"/>
          <w:szCs w:val="28"/>
          <w:lang w:val="kk-KZ"/>
        </w:rPr>
        <w:t xml:space="preserve"> Кішкене таусағыз.</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Шығыс Жерорта теңізі даласы. Көпжылдық. Түйнек түзуші. Мезофит.</w:t>
      </w:r>
      <w:r w:rsidRPr="004549F6">
        <w:rPr>
          <w:rFonts w:ascii="Times New Roman" w:hAnsi="Times New Roman" w:cs="Times New Roman"/>
          <w:sz w:val="28"/>
          <w:szCs w:val="28"/>
          <w:lang w:val="kk-KZ"/>
        </w:rPr>
        <w:t xml:space="preserve"> Гүлдейді ІІІ-IV. Тасты беткейлерде, құмд</w:t>
      </w:r>
      <w:r>
        <w:rPr>
          <w:rFonts w:ascii="Times New Roman" w:hAnsi="Times New Roman" w:cs="Times New Roman"/>
          <w:sz w:val="28"/>
          <w:szCs w:val="28"/>
          <w:lang w:val="kk-KZ"/>
        </w:rPr>
        <w:t xml:space="preserve">ы аймақтарда өседі. </w:t>
      </w:r>
      <w:r w:rsidRPr="004549F6">
        <w:rPr>
          <w:rFonts w:ascii="Times New Roman" w:hAnsi="Times New Roman" w:cs="Times New Roman"/>
          <w:sz w:val="28"/>
          <w:szCs w:val="28"/>
          <w:lang w:val="kk-KZ"/>
        </w:rPr>
        <w:t>Манғышлақта, Қызылордада, Бетпақдалада, Мойынқұмда, Қызылқұмда, Түркістанда, Та</w:t>
      </w:r>
      <w:r w:rsidR="002B10E6">
        <w:rPr>
          <w:rFonts w:ascii="Times New Roman" w:hAnsi="Times New Roman" w:cs="Times New Roman"/>
          <w:sz w:val="28"/>
          <w:szCs w:val="28"/>
          <w:lang w:val="kk-KZ"/>
        </w:rPr>
        <w:t xml:space="preserve">рбағатайда, Жоңғар Алатауында, </w:t>
      </w:r>
      <w:r w:rsidRPr="004549F6">
        <w:rPr>
          <w:rFonts w:ascii="Times New Roman" w:hAnsi="Times New Roman" w:cs="Times New Roman"/>
          <w:sz w:val="28"/>
          <w:szCs w:val="28"/>
          <w:lang w:val="kk-KZ"/>
        </w:rPr>
        <w:t>Шу-Іле тауында, Қырғыз Алатауында, Қаратауд</w:t>
      </w:r>
      <w:r>
        <w:rPr>
          <w:rFonts w:ascii="Times New Roman" w:hAnsi="Times New Roman" w:cs="Times New Roman"/>
          <w:sz w:val="28"/>
          <w:szCs w:val="28"/>
          <w:lang w:val="kk-KZ"/>
        </w:rPr>
        <w:t>а, Батыс Тянь-Шаньда кездеседі.</w:t>
      </w:r>
    </w:p>
    <w:p w14:paraId="2C2C68CB"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Taraxacum Wigg.</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Бақбақ.</w:t>
      </w:r>
    </w:p>
    <w:p w14:paraId="3EBCFD1A"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 xml:space="preserve">Taraxacum lilacinum </w:t>
      </w:r>
      <w:r w:rsidRPr="00636925">
        <w:rPr>
          <w:rFonts w:ascii="Times New Roman" w:hAnsi="Times New Roman" w:cs="Times New Roman"/>
          <w:bCs/>
          <w:i/>
          <w:iCs/>
          <w:sz w:val="28"/>
          <w:szCs w:val="28"/>
          <w:lang w:val="kk-KZ"/>
        </w:rPr>
        <w:t>Krassn</w:t>
      </w:r>
      <w:r w:rsidRPr="00636925">
        <w:rPr>
          <w:rFonts w:ascii="Times New Roman" w:hAnsi="Times New Roman" w:cs="Times New Roman"/>
          <w:bCs/>
          <w:i/>
          <w:sz w:val="28"/>
          <w:szCs w:val="28"/>
          <w:lang w:val="kk-KZ"/>
        </w:rPr>
        <w:t>.</w:t>
      </w:r>
      <w:r w:rsidRPr="00636925">
        <w:rPr>
          <w:rFonts w:ascii="Times New Roman" w:hAnsi="Times New Roman" w:cs="Times New Roman"/>
          <w:i/>
          <w:sz w:val="28"/>
          <w:szCs w:val="28"/>
          <w:lang w:val="kk-KZ"/>
        </w:rPr>
        <w:t xml:space="preserve"> Көкшіл бақбақ.</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Тянь-Шань шалғыны. Көпжылдық. Кіндік тамырлы. Мезофит.</w:t>
      </w:r>
      <w:r w:rsidRPr="004549F6">
        <w:rPr>
          <w:rFonts w:ascii="Times New Roman" w:hAnsi="Times New Roman" w:cs="Times New Roman"/>
          <w:sz w:val="28"/>
          <w:szCs w:val="28"/>
          <w:lang w:val="kk-KZ"/>
        </w:rPr>
        <w:t xml:space="preserve"> Гүлдейді VІ-VIІ. Жартасты және қиыршық тасты беткейлер, жоғарғы белдеудегі альпілік көгалдар. Күнгей Алатауында, Қырғыз Алатауында, Батыс Тянь-Шаньда кездеседі.</w:t>
      </w:r>
    </w:p>
    <w:p w14:paraId="7346A19D"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T. bessarabicum (</w:t>
      </w:r>
      <w:r w:rsidRPr="00636925">
        <w:rPr>
          <w:rFonts w:ascii="Times New Roman" w:hAnsi="Times New Roman" w:cs="Times New Roman"/>
          <w:bCs/>
          <w:i/>
          <w:iCs/>
          <w:sz w:val="28"/>
          <w:szCs w:val="28"/>
          <w:lang w:val="kk-KZ"/>
        </w:rPr>
        <w:t>Hornem.)</w:t>
      </w:r>
      <w:r w:rsidRPr="00636925">
        <w:rPr>
          <w:rFonts w:ascii="Times New Roman" w:hAnsi="Times New Roman" w:cs="Times New Roman"/>
          <w:i/>
          <w:sz w:val="28"/>
          <w:szCs w:val="28"/>
          <w:lang w:val="kk-KZ"/>
        </w:rPr>
        <w:t xml:space="preserve"> </w:t>
      </w:r>
      <w:r w:rsidRPr="00636925">
        <w:rPr>
          <w:rFonts w:ascii="Times New Roman" w:hAnsi="Times New Roman" w:cs="Times New Roman"/>
          <w:bCs/>
          <w:i/>
          <w:iCs/>
          <w:sz w:val="28"/>
          <w:szCs w:val="28"/>
          <w:lang w:val="kk-KZ"/>
        </w:rPr>
        <w:t>Hand.</w:t>
      </w:r>
      <w:r w:rsidRPr="00636925">
        <w:rPr>
          <w:rFonts w:ascii="Times New Roman" w:hAnsi="Times New Roman" w:cs="Times New Roman"/>
          <w:i/>
          <w:iCs/>
          <w:sz w:val="28"/>
          <w:szCs w:val="28"/>
          <w:lang w:val="kk-KZ"/>
        </w:rPr>
        <w:t xml:space="preserve"> Бессарабия бақбағы.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636925">
        <w:rPr>
          <w:rFonts w:ascii="Times New Roman" w:hAnsi="Times New Roman" w:cs="Times New Roman"/>
          <w:bCs/>
          <w:sz w:val="28"/>
          <w:szCs w:val="28"/>
          <w:lang w:val="kk-KZ"/>
        </w:rPr>
        <w:t>Еуропалық-ежелгі Жерорта теңіздік шалғынды дала. Көпжылдық. Кіндік тамырлы. Мезофит.</w:t>
      </w:r>
      <w:r w:rsidRPr="004549F6">
        <w:rPr>
          <w:rFonts w:ascii="Times New Roman" w:hAnsi="Times New Roman" w:cs="Times New Roman"/>
          <w:sz w:val="28"/>
          <w:szCs w:val="28"/>
          <w:lang w:val="kk-KZ"/>
        </w:rPr>
        <w:t xml:space="preserve"> Гүлдейді VІІІ. Сортаң шалғындары, төменгі</w:t>
      </w:r>
      <w:r>
        <w:rPr>
          <w:rFonts w:ascii="Times New Roman" w:hAnsi="Times New Roman" w:cs="Times New Roman"/>
          <w:sz w:val="28"/>
          <w:szCs w:val="28"/>
          <w:lang w:val="kk-KZ"/>
        </w:rPr>
        <w:t xml:space="preserve"> және ортаңғы белдеулерде.</w:t>
      </w:r>
      <w:r w:rsidRPr="004549F6">
        <w:rPr>
          <w:rFonts w:ascii="Times New Roman" w:hAnsi="Times New Roman" w:cs="Times New Roman"/>
          <w:sz w:val="28"/>
          <w:szCs w:val="28"/>
          <w:lang w:val="kk-KZ"/>
        </w:rPr>
        <w:t xml:space="preserve"> Арық жағалауларында, шалғындарда өседі. Қарқарада, Зайсанда, Алтайда, Жоңғар Алатауында, Шу-Іле тауында, Қырғыз Алатауында, Қаратауда, Батыс Тянь-Шаньда кездеседі.</w:t>
      </w:r>
    </w:p>
    <w:p w14:paraId="77B2F5B3" w14:textId="4C2DA7BC"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sz w:val="28"/>
          <w:szCs w:val="28"/>
          <w:lang w:val="kk-KZ"/>
        </w:rPr>
        <w:t xml:space="preserve">T. brevirostre </w:t>
      </w:r>
      <w:r w:rsidRPr="00636925">
        <w:rPr>
          <w:rFonts w:ascii="Times New Roman" w:hAnsi="Times New Roman" w:cs="Times New Roman"/>
          <w:bCs/>
          <w:i/>
          <w:iCs/>
          <w:sz w:val="28"/>
          <w:szCs w:val="28"/>
          <w:lang w:val="kk-KZ"/>
        </w:rPr>
        <w:t>Hand.-Mazz</w:t>
      </w:r>
      <w:r w:rsidRPr="00636925">
        <w:rPr>
          <w:rFonts w:ascii="Times New Roman" w:hAnsi="Times New Roman" w:cs="Times New Roman"/>
          <w:i/>
          <w:iCs/>
          <w:sz w:val="28"/>
          <w:szCs w:val="28"/>
          <w:lang w:val="kk-KZ"/>
        </w:rPr>
        <w:t xml:space="preserve">. Қысқатұмсық бақбақ.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 xml:space="preserve">9 : 656, 1966. </w:t>
      </w:r>
      <w:r w:rsidRPr="00636925">
        <w:rPr>
          <w:rFonts w:ascii="Times New Roman" w:hAnsi="Times New Roman" w:cs="Times New Roman"/>
          <w:bCs/>
          <w:iCs/>
          <w:sz w:val="28"/>
          <w:szCs w:val="28"/>
          <w:lang w:val="kk-KZ"/>
        </w:rPr>
        <w:t xml:space="preserve">Гималай-Таулы Орта Азия-Памир-Алай-Иран түрлері. </w:t>
      </w:r>
      <w:r w:rsidRPr="00636925">
        <w:rPr>
          <w:rFonts w:ascii="Times New Roman" w:hAnsi="Times New Roman" w:cs="Times New Roman"/>
          <w:bCs/>
          <w:sz w:val="28"/>
          <w:szCs w:val="28"/>
          <w:lang w:val="kk-KZ"/>
        </w:rPr>
        <w:t>Көпжылдық. Кіндік тамырлы. Мезофит.</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Гүлдейді VІ.</w:t>
      </w:r>
      <w:r w:rsidRPr="004549F6">
        <w:rPr>
          <w:rFonts w:ascii="Times New Roman" w:hAnsi="Times New Roman" w:cs="Times New Roman"/>
          <w:sz w:val="28"/>
          <w:szCs w:val="28"/>
          <w:lang w:val="kk-KZ"/>
        </w:rPr>
        <w:t>Майда топырақты беткейлерде, таудың альпілік белдеулерінде өседі. Қырғыз Алатауында, Батыс Тянь-Шаньда кездеседі.</w:t>
      </w:r>
    </w:p>
    <w:p w14:paraId="2788C2FF"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bCs/>
          <w:i/>
          <w:iCs/>
          <w:sz w:val="28"/>
          <w:szCs w:val="28"/>
          <w:lang w:val="kk-KZ"/>
        </w:rPr>
        <w:t>T. officinale</w:t>
      </w:r>
      <w:r w:rsidRPr="00636925">
        <w:rPr>
          <w:rFonts w:ascii="Times New Roman" w:hAnsi="Times New Roman" w:cs="Times New Roman"/>
          <w:bCs/>
          <w:i/>
          <w:sz w:val="28"/>
          <w:szCs w:val="28"/>
          <w:lang w:val="kk-KZ"/>
        </w:rPr>
        <w:t xml:space="preserve"> Wigg.</w:t>
      </w:r>
      <w:r w:rsidRPr="00636925">
        <w:rPr>
          <w:rFonts w:ascii="Times New Roman" w:hAnsi="Times New Roman" w:cs="Times New Roman"/>
          <w:i/>
          <w:iCs/>
          <w:sz w:val="28"/>
          <w:szCs w:val="28"/>
          <w:lang w:val="kk-KZ"/>
        </w:rPr>
        <w:t>Кәдімгі бақбақ.</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9 : 656, 1966.</w:t>
      </w:r>
      <w:r w:rsidRPr="00636925">
        <w:rPr>
          <w:rFonts w:ascii="Times New Roman" w:hAnsi="Times New Roman" w:cs="Times New Roman"/>
          <w:sz w:val="28"/>
          <w:szCs w:val="28"/>
          <w:lang w:val="kk-KZ"/>
        </w:rPr>
        <w:t xml:space="preserve"> </w:t>
      </w:r>
      <w:r w:rsidRPr="00636925">
        <w:rPr>
          <w:rFonts w:ascii="Times New Roman" w:hAnsi="Times New Roman" w:cs="Times New Roman"/>
          <w:bCs/>
          <w:sz w:val="28"/>
          <w:szCs w:val="28"/>
          <w:lang w:val="kk-KZ"/>
        </w:rPr>
        <w:t>Голярктикалық шалғынды дала. Көпжылдық. Кіндік тамырлы. Мезофит.</w:t>
      </w:r>
      <w:r>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Шалғындарда, жол бойында, тұрғын үйлерде.</w:t>
      </w:r>
      <w:r w:rsidRPr="0063692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Күнгей Алатауында, Қырғыз Алатауынд</w:t>
      </w:r>
      <w:r>
        <w:rPr>
          <w:rFonts w:ascii="Times New Roman" w:hAnsi="Times New Roman" w:cs="Times New Roman"/>
          <w:sz w:val="28"/>
          <w:szCs w:val="28"/>
          <w:lang w:val="kk-KZ"/>
        </w:rPr>
        <w:t>а, Батыс Тянь-Шаньда кездеседі.</w:t>
      </w:r>
    </w:p>
    <w:p w14:paraId="44AD8AED"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T.majus</w:t>
      </w:r>
      <w:r w:rsidRPr="00636925">
        <w:rPr>
          <w:rFonts w:ascii="Times New Roman" w:hAnsi="Times New Roman" w:cs="Times New Roman"/>
          <w:sz w:val="28"/>
          <w:szCs w:val="28"/>
          <w:lang w:val="kk-KZ"/>
        </w:rPr>
        <w:t xml:space="preserve"> Schischk. Үлкен бақбақ. </w:t>
      </w:r>
      <w:r w:rsidRPr="00683239">
        <w:rPr>
          <w:rFonts w:ascii="Times New Roman" w:hAnsi="Times New Roman" w:cs="Times New Roman"/>
          <w:sz w:val="28"/>
          <w:szCs w:val="28"/>
          <w:lang w:val="kk-KZ"/>
        </w:rPr>
        <w:t>Қаз. флорасы</w:t>
      </w:r>
      <w:r w:rsidRPr="00683239">
        <w:rPr>
          <w:rFonts w:ascii="Times New Roman" w:hAnsi="Times New Roman" w:cs="Times New Roman"/>
          <w:iCs/>
          <w:sz w:val="28"/>
          <w:szCs w:val="28"/>
          <w:lang w:val="kk-KZ"/>
        </w:rPr>
        <w:t xml:space="preserve"> </w:t>
      </w:r>
      <w:r w:rsidRPr="00636925">
        <w:rPr>
          <w:rFonts w:ascii="Times New Roman" w:hAnsi="Times New Roman" w:cs="Times New Roman"/>
          <w:iCs/>
          <w:sz w:val="28"/>
          <w:szCs w:val="28"/>
          <w:lang w:val="kk-KZ"/>
        </w:rPr>
        <w:t>9 : 656, 1966.</w:t>
      </w:r>
      <w:r w:rsidRPr="00636925">
        <w:rPr>
          <w:rFonts w:ascii="Times New Roman" w:hAnsi="Times New Roman" w:cs="Times New Roman"/>
          <w:sz w:val="28"/>
          <w:szCs w:val="28"/>
          <w:lang w:val="kk-KZ"/>
        </w:rPr>
        <w:t xml:space="preserve"> Кіндік тамырлы. Тянь-Шань шалғынды дала эндемигі.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Төменгі және орта белдеулердің шөпті беткейлері.</w:t>
      </w:r>
      <w:r w:rsidRPr="0063692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Күнгей Алатауында, Қырғыз Алатауынд</w:t>
      </w:r>
      <w:r>
        <w:rPr>
          <w:rFonts w:ascii="Times New Roman" w:hAnsi="Times New Roman" w:cs="Times New Roman"/>
          <w:sz w:val="28"/>
          <w:szCs w:val="28"/>
          <w:lang w:val="kk-KZ"/>
        </w:rPr>
        <w:t>а, Батыс Тянь-Шаньда кездеседі.</w:t>
      </w:r>
    </w:p>
    <w:p w14:paraId="50B77B37" w14:textId="433D249A"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w:t>
      </w:r>
      <w:r>
        <w:rPr>
          <w:rFonts w:ascii="Times New Roman" w:hAnsi="Times New Roman" w:cs="Times New Roman"/>
          <w:i/>
          <w:iCs/>
          <w:sz w:val="28"/>
          <w:szCs w:val="28"/>
          <w:lang w:val="kk-KZ"/>
        </w:rPr>
        <w:t xml:space="preserve"> </w:t>
      </w:r>
      <w:r w:rsidRPr="00636925">
        <w:rPr>
          <w:rFonts w:ascii="Times New Roman" w:hAnsi="Times New Roman" w:cs="Times New Roman"/>
          <w:i/>
          <w:iCs/>
          <w:sz w:val="28"/>
          <w:szCs w:val="28"/>
          <w:lang w:val="kk-KZ"/>
        </w:rPr>
        <w:t>maracandicum</w:t>
      </w:r>
      <w:r w:rsidRPr="00636925">
        <w:rPr>
          <w:rFonts w:ascii="Times New Roman" w:hAnsi="Times New Roman" w:cs="Times New Roman"/>
          <w:i/>
          <w:sz w:val="28"/>
          <w:szCs w:val="28"/>
          <w:lang w:val="kk-KZ"/>
        </w:rPr>
        <w:t xml:space="preserve"> Kavalevsk.</w:t>
      </w:r>
      <w:r w:rsidRPr="00636925">
        <w:rPr>
          <w:rFonts w:ascii="Times New Roman" w:hAnsi="Times New Roman" w:cs="Times New Roman"/>
          <w:i/>
          <w:iCs/>
          <w:sz w:val="28"/>
          <w:szCs w:val="28"/>
          <w:lang w:val="kk-KZ"/>
        </w:rPr>
        <w:t xml:space="preserve"> Көпсалалы бақбақ.</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Кіндік тамырлы.</w:t>
      </w:r>
      <w:r w:rsidRPr="004549F6">
        <w:rPr>
          <w:rFonts w:ascii="Times New Roman" w:hAnsi="Times New Roman" w:cs="Times New Roman"/>
          <w:sz w:val="28"/>
          <w:szCs w:val="28"/>
          <w:lang w:val="kk-KZ"/>
        </w:rPr>
        <w:t>Тянь-Шань-Памир-Алай шалғынды дала</w:t>
      </w:r>
      <w:r>
        <w:rPr>
          <w:rFonts w:ascii="Times New Roman" w:hAnsi="Times New Roman" w:cs="Times New Roman"/>
          <w:sz w:val="28"/>
          <w:szCs w:val="28"/>
          <w:lang w:val="kk-KZ"/>
        </w:rPr>
        <w:t xml:space="preserve">сы. </w:t>
      </w:r>
      <w:r w:rsidRPr="004549F6">
        <w:rPr>
          <w:rFonts w:ascii="Times New Roman" w:hAnsi="Times New Roman" w:cs="Times New Roman"/>
          <w:sz w:val="28"/>
          <w:szCs w:val="28"/>
          <w:lang w:val="kk-KZ"/>
        </w:rPr>
        <w:t>Қарқарада, Зайсанда, Алтайда, Жоңғар Алатауында, Шу-Іле тауында, Қырғыз Алатауында, Қаратауда, Батыс Тянь-Шаньда кездеседі.</w:t>
      </w:r>
    </w:p>
    <w:p w14:paraId="29FED402" w14:textId="14B3C7F3"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T.microspermum</w:t>
      </w:r>
      <w:r w:rsidRPr="00636925">
        <w:rPr>
          <w:rFonts w:ascii="Times New Roman" w:hAnsi="Times New Roman" w:cs="Times New Roman"/>
          <w:i/>
          <w:sz w:val="28"/>
          <w:szCs w:val="28"/>
          <w:lang w:val="kk-KZ"/>
        </w:rPr>
        <w:t xml:space="preserve"> Schischk. Ұсақтұқым бақбағы.</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Кіндік тамырлы.</w:t>
      </w:r>
      <w:r w:rsidRPr="004549F6">
        <w:rPr>
          <w:rFonts w:ascii="Times New Roman" w:hAnsi="Times New Roman" w:cs="Times New Roman"/>
          <w:b/>
          <w:sz w:val="28"/>
          <w:szCs w:val="28"/>
          <w:lang w:val="kk-KZ"/>
        </w:rPr>
        <w:t xml:space="preserve"> </w:t>
      </w:r>
      <w:r w:rsidRPr="004549F6">
        <w:rPr>
          <w:rFonts w:ascii="Times New Roman" w:hAnsi="Times New Roman" w:cs="Times New Roman"/>
          <w:sz w:val="28"/>
          <w:szCs w:val="28"/>
          <w:lang w:val="kk-KZ"/>
        </w:rPr>
        <w:t>Солтүстік Тянь-Шань эндемикалық шалғынды дала. Орта тау белдеуінде. Қарқарада, Зайсанда, Алтайда, Жоңғар Алатауында, Шу-Іле тауында, Қырғыз Алатауында, Қаратауда, Батыс Тянь-Шаньда кездеседі.</w:t>
      </w:r>
    </w:p>
    <w:p w14:paraId="30182133" w14:textId="500A60E3"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 brevicorniculatum</w:t>
      </w:r>
      <w:r w:rsidRPr="00636925">
        <w:rPr>
          <w:rFonts w:ascii="Times New Roman" w:hAnsi="Times New Roman" w:cs="Times New Roman"/>
          <w:i/>
          <w:sz w:val="28"/>
          <w:szCs w:val="28"/>
          <w:lang w:val="kk-KZ"/>
        </w:rPr>
        <w:t xml:space="preserve"> V. Korol. Қысқамүйіз бақбағы.</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Кіндік тамырлы.  Шығыс Тянь-Шань шалғыны.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Орта белдеудің сортаң шалғындары. Қарқарада, Зайсанда, Алтайда, Жоңғар Алатауында, Шу-Іле тауында, Қырғыз Алатауында, Қаратауда, Батыс Тянь-Шаньда кездеседі.</w:t>
      </w:r>
    </w:p>
    <w:p w14:paraId="28BE7E84" w14:textId="3933B35D"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lastRenderedPageBreak/>
        <w:t>T.longirostre</w:t>
      </w:r>
      <w:r w:rsidRPr="00636925">
        <w:rPr>
          <w:rFonts w:ascii="Times New Roman" w:hAnsi="Times New Roman" w:cs="Times New Roman"/>
          <w:sz w:val="28"/>
          <w:szCs w:val="28"/>
          <w:lang w:val="kk-KZ"/>
        </w:rPr>
        <w:t xml:space="preserve"> Schischk. Ұзынтұмсық бақбағы.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Pr>
          <w:rFonts w:ascii="Times New Roman" w:hAnsi="Times New Roman" w:cs="Times New Roman"/>
          <w:sz w:val="28"/>
          <w:szCs w:val="28"/>
          <w:lang w:val="kk-KZ"/>
        </w:rPr>
        <w:t xml:space="preserve">Кіндік тамырлы. </w:t>
      </w:r>
      <w:r w:rsidRPr="00636925">
        <w:rPr>
          <w:rFonts w:ascii="Times New Roman" w:hAnsi="Times New Roman" w:cs="Times New Roman"/>
          <w:sz w:val="28"/>
          <w:szCs w:val="28"/>
          <w:lang w:val="kk-KZ"/>
        </w:rPr>
        <w:t>Тянь-Шань-Памир Алай шалғыны.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Орта және жоғарғы белдеудегі сортаң шалғындар. Қарқарада, Зайсанда, Алтайда, Жоңғар Алатауында, Шу-Іле тауында, Қырғыз Алатауында, Қаратауда, Батыс Тянь-Шаньда кездеседі.</w:t>
      </w:r>
    </w:p>
    <w:p w14:paraId="2F085164" w14:textId="0F74DAE5"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 repandum</w:t>
      </w:r>
      <w:r w:rsidRPr="00636925">
        <w:rPr>
          <w:rFonts w:ascii="Times New Roman" w:hAnsi="Times New Roman" w:cs="Times New Roman"/>
          <w:i/>
          <w:sz w:val="28"/>
          <w:szCs w:val="28"/>
          <w:lang w:val="kk-KZ"/>
        </w:rPr>
        <w:t xml:space="preserve"> Pavl. Ойма бақбақ.</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 xml:space="preserve">Кіндік тамырлы. </w:t>
      </w:r>
      <w:r w:rsidRPr="006F5D2A">
        <w:rPr>
          <w:rFonts w:ascii="Times New Roman" w:hAnsi="Times New Roman" w:cs="Times New Roman"/>
          <w:sz w:val="28"/>
          <w:szCs w:val="28"/>
          <w:lang w:val="kk-KZ"/>
        </w:rPr>
        <w:t>Орта А</w:t>
      </w:r>
      <w:r>
        <w:rPr>
          <w:rFonts w:ascii="Times New Roman" w:hAnsi="Times New Roman" w:cs="Times New Roman"/>
          <w:sz w:val="28"/>
          <w:szCs w:val="28"/>
          <w:lang w:val="kk-KZ"/>
        </w:rPr>
        <w:t xml:space="preserve">зияның таулы шалғынды даласы. </w:t>
      </w:r>
      <w:r w:rsidRPr="006F5D2A">
        <w:rPr>
          <w:rFonts w:ascii="Times New Roman" w:hAnsi="Times New Roman" w:cs="Times New Roman"/>
          <w:sz w:val="28"/>
          <w:szCs w:val="28"/>
          <w:lang w:val="kk-KZ"/>
        </w:rPr>
        <w:t>Жартасты және қиыршық тасты беткейлер, жоғарғы белдеудегі тау жыныстары.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Қарқарада, Зайсанда, Алтайда, Жоңғар Алатауында, Шу-Іле тауында, Қырғыз Алатауында, Қаратауда, Батыс Тянь-Шаньда кездеседі.</w:t>
      </w:r>
    </w:p>
    <w:p w14:paraId="6D272F15" w14:textId="10FE2A15"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iCs/>
          <w:sz w:val="28"/>
          <w:szCs w:val="28"/>
          <w:lang w:val="kk-KZ"/>
        </w:rPr>
        <w:t>T.tianschanicum</w:t>
      </w:r>
      <w:r w:rsidRPr="00636925">
        <w:rPr>
          <w:rFonts w:ascii="Times New Roman" w:hAnsi="Times New Roman" w:cs="Times New Roman"/>
          <w:i/>
          <w:sz w:val="28"/>
          <w:szCs w:val="28"/>
          <w:lang w:val="kk-KZ"/>
        </w:rPr>
        <w:t xml:space="preserve"> Pavl. Тянь-Шань бақбағы.</w:t>
      </w:r>
      <w:r w:rsidRPr="0063692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Кіндік тамырлы. Тяньшандық шалғындық.</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Жартасты және қиыршық тасты беткейлер, жоғарғы белдеудегі малтатас. Қарқарада, Зайсанда, Алтайда, Жоңғар Алатауында, Шу-Іле тауында, Қырғыз Алатауында, Қаратауда, Батыс Тянь-Шаньда кездеседі.</w:t>
      </w:r>
    </w:p>
    <w:p w14:paraId="13463CF5" w14:textId="2EB642E1"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AD4318">
        <w:rPr>
          <w:rFonts w:ascii="Times New Roman" w:hAnsi="Times New Roman" w:cs="Times New Roman"/>
          <w:i/>
          <w:iCs/>
          <w:sz w:val="28"/>
          <w:szCs w:val="28"/>
          <w:lang w:val="kk-KZ"/>
        </w:rPr>
        <w:t>T.pseudoroseum</w:t>
      </w:r>
      <w:r w:rsidRPr="00AD4318">
        <w:rPr>
          <w:rFonts w:ascii="Times New Roman" w:hAnsi="Times New Roman" w:cs="Times New Roman"/>
          <w:i/>
          <w:sz w:val="28"/>
          <w:szCs w:val="28"/>
          <w:lang w:val="kk-KZ"/>
        </w:rPr>
        <w:t xml:space="preserve"> Schischk.</w:t>
      </w:r>
      <w:r w:rsidRPr="00AD4318">
        <w:rPr>
          <w:rFonts w:ascii="Times New Roman" w:hAnsi="Times New Roman" w:cs="Times New Roman"/>
          <w:i/>
          <w:iCs/>
          <w:sz w:val="28"/>
          <w:szCs w:val="28"/>
          <w:lang w:val="kk-KZ"/>
        </w:rPr>
        <w:t xml:space="preserve"> Жалған</w:t>
      </w:r>
      <w:r>
        <w:rPr>
          <w:rFonts w:ascii="Times New Roman" w:hAnsi="Times New Roman" w:cs="Times New Roman"/>
          <w:i/>
          <w:iCs/>
          <w:sz w:val="28"/>
          <w:szCs w:val="28"/>
          <w:lang w:val="kk-KZ"/>
        </w:rPr>
        <w:t xml:space="preserve"> </w:t>
      </w:r>
      <w:r w:rsidRPr="00AD4318">
        <w:rPr>
          <w:rFonts w:ascii="Times New Roman" w:hAnsi="Times New Roman" w:cs="Times New Roman"/>
          <w:i/>
          <w:iCs/>
          <w:sz w:val="28"/>
          <w:szCs w:val="28"/>
          <w:lang w:val="kk-KZ"/>
        </w:rPr>
        <w:t>альпа бақбағы.</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Pr>
          <w:rFonts w:ascii="Times New Roman" w:hAnsi="Times New Roman" w:cs="Times New Roman"/>
          <w:sz w:val="28"/>
          <w:szCs w:val="28"/>
          <w:lang w:val="kk-KZ"/>
        </w:rPr>
        <w:t xml:space="preserve">Кіндік тамырлы. </w:t>
      </w:r>
      <w:r w:rsidRPr="00636925">
        <w:rPr>
          <w:rFonts w:ascii="Times New Roman" w:hAnsi="Times New Roman" w:cs="Times New Roman"/>
          <w:sz w:val="28"/>
          <w:szCs w:val="28"/>
          <w:lang w:val="kk-KZ"/>
        </w:rPr>
        <w:t>Тяньшандық шалғындық.</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Жоғарғы белдеуінің үйінділі беткейлері.</w:t>
      </w:r>
      <w:r w:rsidRPr="0063692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Алатауында, Қаратауд</w:t>
      </w:r>
      <w:r>
        <w:rPr>
          <w:rFonts w:ascii="Times New Roman" w:hAnsi="Times New Roman" w:cs="Times New Roman"/>
          <w:sz w:val="28"/>
          <w:szCs w:val="28"/>
          <w:lang w:val="kk-KZ"/>
        </w:rPr>
        <w:t>а, Батыс Тянь-Шаньда кездеседі.</w:t>
      </w:r>
    </w:p>
    <w:p w14:paraId="089D2E17" w14:textId="5AB1792E"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sz w:val="28"/>
          <w:szCs w:val="28"/>
          <w:lang w:val="kk-KZ"/>
        </w:rPr>
        <w:t xml:space="preserve">T. longipyramidatum </w:t>
      </w:r>
      <w:r w:rsidRPr="00636925">
        <w:rPr>
          <w:rFonts w:ascii="Times New Roman" w:hAnsi="Times New Roman" w:cs="Times New Roman"/>
          <w:i/>
          <w:iCs/>
          <w:sz w:val="28"/>
          <w:szCs w:val="28"/>
          <w:lang w:val="kk-KZ"/>
        </w:rPr>
        <w:t>Schischk. Мырза бақбақ.</w:t>
      </w:r>
      <w:r w:rsidRPr="0063692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 xml:space="preserve">Кіндік тамырлы. </w:t>
      </w:r>
      <w:r w:rsidRPr="00636925">
        <w:rPr>
          <w:rFonts w:ascii="Times New Roman" w:hAnsi="Times New Roman" w:cs="Times New Roman"/>
          <w:iCs/>
          <w:sz w:val="28"/>
          <w:szCs w:val="28"/>
          <w:lang w:val="kk-KZ"/>
        </w:rPr>
        <w:t>Жоңғар-Солтүстік Тянь-Шань шалғынды эндемі.</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Төменгі белдеудің сортаң шалғындары. </w:t>
      </w:r>
      <w:r w:rsidRPr="004549F6">
        <w:rPr>
          <w:rFonts w:ascii="Times New Roman" w:hAnsi="Times New Roman" w:cs="Times New Roman"/>
          <w:sz w:val="28"/>
          <w:szCs w:val="28"/>
          <w:lang w:val="kk-KZ"/>
        </w:rPr>
        <w:t>Қарқарада, Зайсанда, Алтайда, Жоңғар Алатауында, Шу-Іле тауында, Қырғыз Алатауында, Қаратауда, Батыс Тянь-Шаньда кездеседі.</w:t>
      </w:r>
    </w:p>
    <w:p w14:paraId="10FDECD8" w14:textId="6582B336"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i/>
          <w:sz w:val="28"/>
          <w:szCs w:val="28"/>
          <w:lang w:val="kk-KZ"/>
        </w:rPr>
        <w:t xml:space="preserve">T. porphyranthum </w:t>
      </w:r>
      <w:r w:rsidRPr="006F5D2A">
        <w:rPr>
          <w:rFonts w:ascii="Times New Roman" w:hAnsi="Times New Roman" w:cs="Times New Roman"/>
          <w:iCs/>
          <w:sz w:val="28"/>
          <w:szCs w:val="28"/>
          <w:lang w:val="kk-KZ"/>
        </w:rPr>
        <w:t xml:space="preserve">Boiss.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 xml:space="preserve">Кіндік тамырлы. </w:t>
      </w:r>
      <w:r w:rsidRPr="00636925">
        <w:rPr>
          <w:rFonts w:ascii="Times New Roman" w:hAnsi="Times New Roman" w:cs="Times New Roman"/>
          <w:iCs/>
          <w:sz w:val="28"/>
          <w:szCs w:val="28"/>
          <w:lang w:val="kk-KZ"/>
        </w:rPr>
        <w:t>Тянь-Шань-Памир Алай шалғыны.</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Жартасты беткейлер, жоғарғы белдеулік шалғындар. </w:t>
      </w:r>
      <w:r w:rsidRPr="004549F6">
        <w:rPr>
          <w:rFonts w:ascii="Times New Roman" w:hAnsi="Times New Roman" w:cs="Times New Roman"/>
          <w:sz w:val="28"/>
          <w:szCs w:val="28"/>
          <w:lang w:val="kk-KZ"/>
        </w:rPr>
        <w:t xml:space="preserve">Қарқарада, Зайсанда, Алтайда, Жоңғар Алатауында, Шу-Іле тауында, Қырғыз Алатауында, Қаратауда, Батыс Тянь-Шаньда кездеседі. </w:t>
      </w:r>
    </w:p>
    <w:p w14:paraId="7873CEB1" w14:textId="4EFA3302"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36925">
        <w:rPr>
          <w:rFonts w:ascii="Times New Roman" w:hAnsi="Times New Roman" w:cs="Times New Roman"/>
          <w:i/>
          <w:sz w:val="28"/>
          <w:szCs w:val="28"/>
          <w:lang w:val="kk-KZ"/>
        </w:rPr>
        <w:t>T.leucanthum</w:t>
      </w:r>
      <w:r w:rsidRPr="00636925">
        <w:rPr>
          <w:rFonts w:ascii="Times New Roman" w:hAnsi="Times New Roman" w:cs="Times New Roman"/>
          <w:i/>
          <w:iCs/>
          <w:sz w:val="28"/>
          <w:szCs w:val="28"/>
          <w:lang w:val="kk-KZ"/>
        </w:rPr>
        <w:t xml:space="preserve"> (L.) L. Ақгүлді бақбақ.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9 : 656, 1966. </w:t>
      </w:r>
      <w:r w:rsidRPr="00636925">
        <w:rPr>
          <w:rFonts w:ascii="Times New Roman" w:hAnsi="Times New Roman" w:cs="Times New Roman"/>
          <w:sz w:val="28"/>
          <w:szCs w:val="28"/>
          <w:lang w:val="kk-KZ"/>
        </w:rPr>
        <w:t xml:space="preserve">Кіндік тамырлы. </w:t>
      </w:r>
      <w:r w:rsidRPr="00636925">
        <w:rPr>
          <w:rFonts w:ascii="Times New Roman" w:hAnsi="Times New Roman" w:cs="Times New Roman"/>
          <w:iCs/>
          <w:sz w:val="28"/>
          <w:szCs w:val="28"/>
          <w:lang w:val="kk-KZ"/>
        </w:rPr>
        <w:t>Таулы Сібір-Алтай-Таулы Орта Азия шалғыны.</w:t>
      </w:r>
      <w:r w:rsidRPr="004549F6">
        <w:rPr>
          <w:rFonts w:ascii="Times New Roman" w:hAnsi="Times New Roman" w:cs="Times New Roman"/>
          <w:iCs/>
          <w:sz w:val="28"/>
          <w:szCs w:val="28"/>
          <w:lang w:val="kk-KZ"/>
        </w:rPr>
        <w:t xml:space="preserve"> Тау етегінен жоғарғы белдеуге дейінгі дымқыл шалғындар, өзендердің жағалары мен бұлақтар.</w:t>
      </w:r>
      <w:r w:rsidRPr="004549F6">
        <w:rPr>
          <w:rFonts w:ascii="Times New Roman" w:hAnsi="Times New Roman" w:cs="Times New Roman"/>
          <w:sz w:val="28"/>
          <w:szCs w:val="28"/>
          <w:lang w:val="kk-KZ"/>
        </w:rPr>
        <w:t xml:space="preserve"> Қарқарада, Зайсанда, Алтайда, Жоңғар Алатауында, Шу-Іле тауында, Қырғыз Алатауында, Қаратауда, Батыс Тянь-Шаньда кездеседі.</w:t>
      </w:r>
    </w:p>
    <w:p w14:paraId="0DCD4D4C" w14:textId="6791F938"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E02F1">
        <w:rPr>
          <w:rFonts w:ascii="Times New Roman" w:hAnsi="Times New Roman" w:cs="Times New Roman"/>
          <w:i/>
          <w:sz w:val="28"/>
          <w:szCs w:val="28"/>
          <w:lang w:val="kk-KZ"/>
        </w:rPr>
        <w:t>T.luridum</w:t>
      </w:r>
      <w:r w:rsidRPr="006E02F1">
        <w:rPr>
          <w:rFonts w:ascii="Times New Roman" w:hAnsi="Times New Roman" w:cs="Times New Roman"/>
          <w:i/>
          <w:iCs/>
          <w:sz w:val="28"/>
          <w:szCs w:val="28"/>
          <w:lang w:val="kk-KZ"/>
        </w:rPr>
        <w:t xml:space="preserve"> Hagl. Үлпек Бақбақ.</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sz w:val="28"/>
          <w:szCs w:val="28"/>
          <w:lang w:val="kk-KZ"/>
        </w:rPr>
        <w:t xml:space="preserve">Кіндік тамырлы. </w:t>
      </w:r>
      <w:r w:rsidRPr="00356B47">
        <w:rPr>
          <w:rFonts w:ascii="Times New Roman" w:hAnsi="Times New Roman" w:cs="Times New Roman"/>
          <w:iCs/>
          <w:sz w:val="28"/>
          <w:szCs w:val="28"/>
          <w:lang w:val="kk-KZ"/>
        </w:rPr>
        <w:t>Тянь-Шань-Памир Алай шалғыны.</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Жоғарғы белдеудің жартасты және ұсақ жер беткейлері. </w:t>
      </w:r>
      <w:r w:rsidRPr="004549F6">
        <w:rPr>
          <w:rFonts w:ascii="Times New Roman" w:hAnsi="Times New Roman" w:cs="Times New Roman"/>
          <w:sz w:val="28"/>
          <w:szCs w:val="28"/>
          <w:lang w:val="kk-KZ"/>
        </w:rPr>
        <w:t>Қарқарада, Зайсанда, Алтайда, Жоңғар Алатауында, Шу-Іле тауында, Қырғыз Алатауында, Қаратауда</w:t>
      </w:r>
      <w:r w:rsidR="002B10E6">
        <w:rPr>
          <w:rFonts w:ascii="Times New Roman" w:hAnsi="Times New Roman" w:cs="Times New Roman"/>
          <w:sz w:val="28"/>
          <w:szCs w:val="28"/>
          <w:lang w:val="kk-KZ"/>
        </w:rPr>
        <w:t xml:space="preserve">, Батыс Тянь-Шаньда кездеседі. </w:t>
      </w:r>
    </w:p>
    <w:p w14:paraId="181B0CCB" w14:textId="6612C1A4"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935891">
        <w:rPr>
          <w:rFonts w:ascii="Times New Roman" w:hAnsi="Times New Roman" w:cs="Times New Roman"/>
          <w:i/>
          <w:sz w:val="28"/>
          <w:szCs w:val="28"/>
          <w:lang w:val="kk-KZ"/>
        </w:rPr>
        <w:t>T.</w:t>
      </w:r>
      <w:r>
        <w:rPr>
          <w:rFonts w:ascii="Times New Roman" w:hAnsi="Times New Roman" w:cs="Times New Roman"/>
          <w:i/>
          <w:sz w:val="28"/>
          <w:szCs w:val="28"/>
          <w:lang w:val="kk-KZ"/>
        </w:rPr>
        <w:t xml:space="preserve"> </w:t>
      </w:r>
      <w:r w:rsidRPr="00935891">
        <w:rPr>
          <w:rFonts w:ascii="Times New Roman" w:hAnsi="Times New Roman" w:cs="Times New Roman"/>
          <w:i/>
          <w:sz w:val="28"/>
          <w:szCs w:val="28"/>
          <w:lang w:val="kk-KZ"/>
        </w:rPr>
        <w:t xml:space="preserve">mongoliforme </w:t>
      </w:r>
      <w:r w:rsidRPr="00935891">
        <w:rPr>
          <w:rFonts w:ascii="Times New Roman" w:hAnsi="Times New Roman" w:cs="Times New Roman"/>
          <w:i/>
          <w:iCs/>
          <w:sz w:val="28"/>
          <w:szCs w:val="28"/>
          <w:lang w:val="kk-KZ"/>
        </w:rPr>
        <w:t>Doll. Монғол бақбағы.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 </w:t>
      </w:r>
      <w:r w:rsidRPr="00356B47">
        <w:rPr>
          <w:rFonts w:ascii="Times New Roman" w:hAnsi="Times New Roman" w:cs="Times New Roman"/>
          <w:sz w:val="28"/>
          <w:szCs w:val="28"/>
          <w:lang w:val="kk-KZ"/>
        </w:rPr>
        <w:t xml:space="preserve">Кіндік тамырлы. </w:t>
      </w:r>
      <w:r w:rsidRPr="00356B47">
        <w:rPr>
          <w:rFonts w:ascii="Times New Roman" w:hAnsi="Times New Roman" w:cs="Times New Roman"/>
          <w:iCs/>
          <w:sz w:val="28"/>
          <w:szCs w:val="28"/>
          <w:lang w:val="kk-KZ"/>
        </w:rPr>
        <w:t>Алтай – Тянь-Шань-Памир Алай шалғыны.</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Тау етегінен орта белде</w:t>
      </w:r>
      <w:r>
        <w:rPr>
          <w:rFonts w:ascii="Times New Roman" w:hAnsi="Times New Roman" w:cs="Times New Roman"/>
          <w:iCs/>
          <w:sz w:val="28"/>
          <w:szCs w:val="28"/>
          <w:lang w:val="kk-KZ"/>
        </w:rPr>
        <w:t xml:space="preserve">уге дейінгі сортаңды шалғындар. </w:t>
      </w:r>
      <w:r w:rsidRPr="004549F6">
        <w:rPr>
          <w:rFonts w:ascii="Times New Roman" w:hAnsi="Times New Roman" w:cs="Times New Roman"/>
          <w:sz w:val="28"/>
          <w:szCs w:val="28"/>
          <w:lang w:val="kk-KZ"/>
        </w:rPr>
        <w:t xml:space="preserve">Қарқарада, Зайсанда, Алтайда, Жоңғар Алатауында, Шу-Іле тауында, Қырғыз Алатауында, Қаратауда, Батыс Тянь-Шаньда кездеседі. </w:t>
      </w:r>
    </w:p>
    <w:p w14:paraId="60C6735A" w14:textId="06F3C4AE"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i/>
          <w:sz w:val="28"/>
          <w:szCs w:val="28"/>
          <w:lang w:val="kk-KZ"/>
        </w:rPr>
        <w:t>T.</w:t>
      </w:r>
      <w:r>
        <w:rPr>
          <w:rFonts w:ascii="Times New Roman" w:hAnsi="Times New Roman" w:cs="Times New Roman"/>
          <w:i/>
          <w:sz w:val="28"/>
          <w:szCs w:val="28"/>
          <w:lang w:val="kk-KZ"/>
        </w:rPr>
        <w:t xml:space="preserve"> </w:t>
      </w:r>
      <w:r w:rsidRPr="00356B47">
        <w:rPr>
          <w:rFonts w:ascii="Times New Roman" w:hAnsi="Times New Roman" w:cs="Times New Roman"/>
          <w:i/>
          <w:sz w:val="28"/>
          <w:szCs w:val="28"/>
          <w:lang w:val="kk-KZ"/>
        </w:rPr>
        <w:t xml:space="preserve">multiscaposum </w:t>
      </w:r>
      <w:r w:rsidRPr="00356B47">
        <w:rPr>
          <w:rFonts w:ascii="Times New Roman" w:hAnsi="Times New Roman" w:cs="Times New Roman"/>
          <w:i/>
          <w:iCs/>
          <w:sz w:val="28"/>
          <w:szCs w:val="28"/>
          <w:lang w:val="kk-KZ"/>
        </w:rPr>
        <w:t>Schischk. Көпсалалы бақбақ.</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Pr>
          <w:rFonts w:ascii="Times New Roman" w:hAnsi="Times New Roman" w:cs="Times New Roman"/>
          <w:sz w:val="28"/>
          <w:szCs w:val="28"/>
          <w:lang w:val="kk-KZ"/>
        </w:rPr>
        <w:t xml:space="preserve">Кіндік тамырлы. </w:t>
      </w:r>
      <w:r w:rsidRPr="00356B47">
        <w:rPr>
          <w:rFonts w:ascii="Times New Roman" w:hAnsi="Times New Roman" w:cs="Times New Roman"/>
          <w:iCs/>
          <w:sz w:val="28"/>
          <w:szCs w:val="28"/>
          <w:lang w:val="kk-KZ"/>
        </w:rPr>
        <w:t>Тяньшандық шалғындық.</w:t>
      </w:r>
      <w:r>
        <w:rPr>
          <w:rFonts w:ascii="Times New Roman" w:hAnsi="Times New Roman" w:cs="Times New Roman"/>
          <w:b/>
          <w:iCs/>
          <w:sz w:val="28"/>
          <w:szCs w:val="28"/>
          <w:lang w:val="kk-KZ"/>
        </w:rPr>
        <w:t xml:space="preserve"> </w:t>
      </w:r>
      <w:r w:rsidRPr="004549F6">
        <w:rPr>
          <w:rFonts w:ascii="Times New Roman" w:hAnsi="Times New Roman" w:cs="Times New Roman"/>
          <w:iCs/>
          <w:sz w:val="28"/>
          <w:szCs w:val="28"/>
          <w:lang w:val="kk-KZ"/>
        </w:rPr>
        <w:t xml:space="preserve">Тау етегінен ортаңғы белдеуіне </w:t>
      </w:r>
      <w:r w:rsidRPr="004549F6">
        <w:rPr>
          <w:rFonts w:ascii="Times New Roman" w:hAnsi="Times New Roman" w:cs="Times New Roman"/>
          <w:iCs/>
          <w:sz w:val="28"/>
          <w:szCs w:val="28"/>
          <w:lang w:val="kk-KZ"/>
        </w:rPr>
        <w:lastRenderedPageBreak/>
        <w:t xml:space="preserve">дейінгі сілтілі шалғындар. </w:t>
      </w:r>
      <w:r w:rsidRPr="004549F6">
        <w:rPr>
          <w:rFonts w:ascii="Times New Roman" w:hAnsi="Times New Roman" w:cs="Times New Roman"/>
          <w:sz w:val="28"/>
          <w:szCs w:val="28"/>
          <w:lang w:val="kk-KZ"/>
        </w:rPr>
        <w:t>Қарқарада, Зайсанда, Алтайда, Жоңғар Алатауында, Шу-Іле тауында, Қырғыз Алатауында, Қаратауда, Батыс Тянь-Шаньда кездеседі.</w:t>
      </w:r>
    </w:p>
    <w:p w14:paraId="384438F5" w14:textId="60589F06"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i/>
          <w:sz w:val="28"/>
          <w:szCs w:val="28"/>
          <w:lang w:val="kk-KZ"/>
        </w:rPr>
        <w:t>T.</w:t>
      </w:r>
      <w:r>
        <w:rPr>
          <w:rFonts w:ascii="Times New Roman" w:hAnsi="Times New Roman" w:cs="Times New Roman"/>
          <w:i/>
          <w:sz w:val="28"/>
          <w:szCs w:val="28"/>
          <w:lang w:val="kk-KZ"/>
        </w:rPr>
        <w:t xml:space="preserve"> </w:t>
      </w:r>
      <w:r w:rsidRPr="00356B47">
        <w:rPr>
          <w:rFonts w:ascii="Times New Roman" w:hAnsi="Times New Roman" w:cs="Times New Roman"/>
          <w:i/>
          <w:sz w:val="28"/>
          <w:szCs w:val="28"/>
          <w:lang w:val="kk-KZ"/>
        </w:rPr>
        <w:t>pseudoartratum</w:t>
      </w:r>
      <w:r w:rsidRPr="00356B47">
        <w:rPr>
          <w:rFonts w:ascii="Times New Roman" w:hAnsi="Times New Roman" w:cs="Times New Roman"/>
          <w:i/>
          <w:iCs/>
          <w:sz w:val="28"/>
          <w:szCs w:val="28"/>
          <w:lang w:val="kk-KZ"/>
        </w:rPr>
        <w:t xml:space="preserve"> Orazova. Қараша бақбақ.</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sz w:val="28"/>
          <w:szCs w:val="28"/>
          <w:lang w:val="kk-KZ"/>
        </w:rPr>
        <w:t>Кінд</w:t>
      </w:r>
      <w:r>
        <w:rPr>
          <w:rFonts w:ascii="Times New Roman" w:hAnsi="Times New Roman" w:cs="Times New Roman"/>
          <w:sz w:val="28"/>
          <w:szCs w:val="28"/>
          <w:lang w:val="kk-KZ"/>
        </w:rPr>
        <w:t xml:space="preserve">ік тамырлы. </w:t>
      </w:r>
      <w:r w:rsidRPr="00356B47">
        <w:rPr>
          <w:rFonts w:ascii="Times New Roman" w:hAnsi="Times New Roman" w:cs="Times New Roman"/>
          <w:iCs/>
          <w:sz w:val="28"/>
          <w:szCs w:val="28"/>
          <w:lang w:val="kk-KZ"/>
        </w:rPr>
        <w:t>Жоңғар-Шығыс Тянь-Шань шалғыны.</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Альпі белдеуінің ұсақ жер және қиыршық тасты беткейлері.</w:t>
      </w:r>
      <w:r w:rsidRPr="004549F6">
        <w:rPr>
          <w:rFonts w:ascii="Times New Roman" w:hAnsi="Times New Roman" w:cs="Times New Roman"/>
          <w:sz w:val="28"/>
          <w:szCs w:val="28"/>
          <w:lang w:val="kk-KZ"/>
        </w:rPr>
        <w:t xml:space="preserve"> Қарқарада, Зайсанда, Алтайда, Жоңғар Алатауында, Шу-Іле тауында, Қырғыз Алатауында, Қаратауда, Батыс Тянь-Шаньда кездеседі.</w:t>
      </w:r>
    </w:p>
    <w:p w14:paraId="2C49F31C" w14:textId="42D9A03E"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1B5BA0">
        <w:rPr>
          <w:rFonts w:ascii="Times New Roman" w:hAnsi="Times New Roman" w:cs="Times New Roman"/>
          <w:i/>
          <w:sz w:val="28"/>
          <w:szCs w:val="28"/>
          <w:lang w:val="kk-KZ"/>
        </w:rPr>
        <w:t>T</w:t>
      </w:r>
      <w:r w:rsidRPr="001B5BA0">
        <w:rPr>
          <w:rFonts w:ascii="Times New Roman" w:hAnsi="Times New Roman" w:cs="Times New Roman"/>
          <w:i/>
          <w:iCs/>
          <w:sz w:val="28"/>
          <w:szCs w:val="28"/>
          <w:lang w:val="kk-KZ"/>
        </w:rPr>
        <w:t xml:space="preserve">. ecornutum Kovalevsk. </w:t>
      </w:r>
      <w:r>
        <w:rPr>
          <w:rFonts w:ascii="Times New Roman" w:hAnsi="Times New Roman" w:cs="Times New Roman"/>
          <w:i/>
          <w:sz w:val="28"/>
          <w:szCs w:val="28"/>
          <w:shd w:val="clear" w:color="auto" w:fill="FFFFFF"/>
          <w:lang w:val="kk-KZ"/>
        </w:rPr>
        <w:t xml:space="preserve">Мүйізсіз бақбақ.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Pr>
          <w:rFonts w:ascii="Times New Roman" w:hAnsi="Times New Roman" w:cs="Times New Roman"/>
          <w:sz w:val="28"/>
          <w:szCs w:val="28"/>
          <w:lang w:val="kk-KZ"/>
        </w:rPr>
        <w:t xml:space="preserve">Көпжылдық. Кіндік тамырлы. </w:t>
      </w:r>
      <w:r w:rsidRPr="007050AF">
        <w:rPr>
          <w:rFonts w:ascii="Times New Roman" w:hAnsi="Times New Roman" w:cs="Times New Roman"/>
          <w:iCs/>
          <w:sz w:val="28"/>
          <w:szCs w:val="28"/>
          <w:lang w:val="kk-KZ"/>
        </w:rPr>
        <w:t>Орта Азияның таулы шалғынды даласы. Арықтар, тау етегіндегі жолдар және төменгі аймақ.</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Қарқарада, Зайсанда, Алтайда, Жоңғар Алатауында, Шу-Іле тауында, Қырғыз Алатауында, Қаратауда, Батыс Тянь-Шаньда кездеседі. </w:t>
      </w:r>
    </w:p>
    <w:p w14:paraId="31E5360D" w14:textId="77777777" w:rsidR="002B10E6" w:rsidRDefault="002B10E6" w:rsidP="00A000E2">
      <w:pPr>
        <w:spacing w:after="0" w:line="240" w:lineRule="auto"/>
        <w:ind w:firstLine="708"/>
        <w:jc w:val="center"/>
        <w:rPr>
          <w:rFonts w:ascii="Times New Roman" w:hAnsi="Times New Roman" w:cs="Times New Roman"/>
          <w:i/>
          <w:sz w:val="28"/>
          <w:szCs w:val="28"/>
          <w:lang w:val="kk-KZ"/>
        </w:rPr>
      </w:pPr>
    </w:p>
    <w:p w14:paraId="2C00466D" w14:textId="77777777" w:rsidR="00A000E2" w:rsidRPr="004549F6" w:rsidRDefault="00A000E2" w:rsidP="00A000E2">
      <w:pPr>
        <w:spacing w:after="0" w:line="240" w:lineRule="auto"/>
        <w:ind w:firstLine="708"/>
        <w:jc w:val="center"/>
        <w:rPr>
          <w:rFonts w:ascii="Times New Roman" w:hAnsi="Times New Roman" w:cs="Times New Roman"/>
          <w:b/>
          <w:bCs/>
          <w:iCs/>
          <w:sz w:val="28"/>
          <w:szCs w:val="28"/>
          <w:lang w:val="kk-KZ"/>
        </w:rPr>
      </w:pPr>
      <w:r w:rsidRPr="004549F6">
        <w:rPr>
          <w:rFonts w:ascii="Times New Roman" w:hAnsi="Times New Roman" w:cs="Times New Roman"/>
          <w:i/>
          <w:sz w:val="28"/>
          <w:szCs w:val="28"/>
          <w:lang w:val="kk-KZ"/>
        </w:rPr>
        <w:t xml:space="preserve"> </w:t>
      </w:r>
      <w:r w:rsidRPr="004549F6">
        <w:rPr>
          <w:rFonts w:ascii="Times New Roman" w:hAnsi="Times New Roman" w:cs="Times New Roman"/>
          <w:b/>
          <w:bCs/>
          <w:iCs/>
          <w:sz w:val="28"/>
          <w:szCs w:val="28"/>
          <w:lang w:val="kk-KZ"/>
        </w:rPr>
        <w:t>Chondrilla L.</w:t>
      </w:r>
      <w:r>
        <w:rPr>
          <w:rFonts w:ascii="Times New Roman" w:hAnsi="Times New Roman" w:cs="Times New Roman"/>
          <w:b/>
          <w:bCs/>
          <w:iCs/>
          <w:sz w:val="28"/>
          <w:szCs w:val="28"/>
          <w:lang w:val="kk-KZ"/>
        </w:rPr>
        <w:t xml:space="preserve"> </w:t>
      </w:r>
      <w:r w:rsidRPr="004549F6">
        <w:rPr>
          <w:rFonts w:ascii="Times New Roman" w:hAnsi="Times New Roman" w:cs="Times New Roman"/>
          <w:b/>
          <w:bCs/>
          <w:iCs/>
          <w:sz w:val="28"/>
          <w:szCs w:val="28"/>
          <w:lang w:val="kk-KZ"/>
        </w:rPr>
        <w:t xml:space="preserve">Ерсағыз. </w:t>
      </w:r>
    </w:p>
    <w:p w14:paraId="219A817E"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356B47">
        <w:rPr>
          <w:rFonts w:ascii="Times New Roman" w:hAnsi="Times New Roman" w:cs="Times New Roman"/>
          <w:bCs/>
          <w:i/>
          <w:sz w:val="28"/>
          <w:szCs w:val="28"/>
          <w:lang w:val="kk-KZ"/>
        </w:rPr>
        <w:t xml:space="preserve">Chondrilla canescens </w:t>
      </w:r>
      <w:r w:rsidRPr="00356B47">
        <w:rPr>
          <w:rFonts w:ascii="Times New Roman" w:hAnsi="Times New Roman" w:cs="Times New Roman"/>
          <w:bCs/>
          <w:i/>
          <w:iCs/>
          <w:sz w:val="28"/>
          <w:szCs w:val="28"/>
          <w:lang w:val="kk-KZ"/>
        </w:rPr>
        <w:t>Kar.et Kir</w:t>
      </w:r>
      <w:r w:rsidRPr="00356B47">
        <w:rPr>
          <w:rFonts w:ascii="Times New Roman" w:hAnsi="Times New Roman" w:cs="Times New Roman"/>
          <w:i/>
          <w:sz w:val="28"/>
          <w:szCs w:val="28"/>
          <w:lang w:val="kk-KZ"/>
        </w:rPr>
        <w:t>.</w:t>
      </w:r>
      <w:r w:rsidRPr="00356B47">
        <w:rPr>
          <w:rFonts w:ascii="Times New Roman" w:hAnsi="Times New Roman" w:cs="Times New Roman"/>
          <w:i/>
          <w:iCs/>
          <w:sz w:val="28"/>
          <w:szCs w:val="28"/>
          <w:lang w:val="kk-KZ"/>
        </w:rPr>
        <w:t xml:space="preserve"> Бурыл ерсағыз.</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sidRPr="00356B47">
        <w:rPr>
          <w:rFonts w:ascii="Times New Roman" w:hAnsi="Times New Roman" w:cs="Times New Roman"/>
          <w:sz w:val="28"/>
          <w:szCs w:val="28"/>
          <w:lang w:val="kk-KZ"/>
        </w:rPr>
        <w:t xml:space="preserve"> </w:t>
      </w:r>
      <w:r w:rsidRPr="00356B47">
        <w:rPr>
          <w:rFonts w:ascii="Times New Roman" w:hAnsi="Times New Roman" w:cs="Times New Roman"/>
          <w:bCs/>
          <w:sz w:val="28"/>
          <w:szCs w:val="28"/>
          <w:lang w:val="kk-KZ"/>
        </w:rPr>
        <w:t>Қазақ-Таулы Орта Азия-Ауған шөлді дала.</w:t>
      </w:r>
      <w:r>
        <w:rPr>
          <w:rFonts w:ascii="Times New Roman" w:hAnsi="Times New Roman" w:cs="Times New Roman"/>
          <w:bCs/>
          <w:sz w:val="28"/>
          <w:szCs w:val="28"/>
          <w:lang w:val="kk-KZ"/>
        </w:rPr>
        <w:t xml:space="preserve"> </w:t>
      </w:r>
      <w:r w:rsidRPr="00356B47">
        <w:rPr>
          <w:rFonts w:ascii="Times New Roman" w:hAnsi="Times New Roman" w:cs="Times New Roman"/>
          <w:bCs/>
          <w:sz w:val="28"/>
          <w:szCs w:val="28"/>
          <w:lang w:val="kk-KZ"/>
        </w:rPr>
        <w:t>Екіжылдық, көпжылдық. Кіндік тамырлы. 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Төменгі белдеу мен тау етегінің тасты және қиыршық тасты беткейлері. Батпақты, тасты және құмды шөлдерде, таудың тасты және қиыршықты беткейлерінде өседі. Қазақстанның барлық аудандарында кездеседі, тек таудан басқа.</w:t>
      </w:r>
    </w:p>
    <w:p w14:paraId="3F667399"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Ch. lejosperma </w:t>
      </w:r>
      <w:r w:rsidRPr="00356B47">
        <w:rPr>
          <w:rFonts w:ascii="Times New Roman" w:hAnsi="Times New Roman" w:cs="Times New Roman"/>
          <w:bCs/>
          <w:i/>
          <w:iCs/>
          <w:sz w:val="28"/>
          <w:szCs w:val="28"/>
          <w:lang w:val="kk-KZ"/>
        </w:rPr>
        <w:t>Kar. et Kir</w:t>
      </w:r>
      <w:r w:rsidRPr="00356B47">
        <w:rPr>
          <w:rFonts w:ascii="Times New Roman" w:hAnsi="Times New Roman" w:cs="Times New Roman"/>
          <w:bCs/>
          <w:i/>
          <w:sz w:val="28"/>
          <w:szCs w:val="28"/>
          <w:lang w:val="kk-KZ"/>
        </w:rPr>
        <w:t>.</w:t>
      </w:r>
      <w:r w:rsidRPr="00356B47">
        <w:rPr>
          <w:rFonts w:ascii="Times New Roman" w:hAnsi="Times New Roman" w:cs="Times New Roman"/>
          <w:i/>
          <w:iCs/>
          <w:sz w:val="28"/>
          <w:szCs w:val="28"/>
          <w:lang w:val="kk-KZ"/>
        </w:rPr>
        <w:t xml:space="preserve"> Жылтыр тұқым ерсағыз.</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sidRPr="00356B47">
        <w:rPr>
          <w:rFonts w:ascii="Times New Roman" w:hAnsi="Times New Roman" w:cs="Times New Roman"/>
          <w:sz w:val="28"/>
          <w:szCs w:val="28"/>
          <w:lang w:val="kk-KZ"/>
        </w:rPr>
        <w:t xml:space="preserve">  </w:t>
      </w:r>
      <w:r w:rsidRPr="00356B47">
        <w:rPr>
          <w:rFonts w:ascii="Times New Roman" w:hAnsi="Times New Roman" w:cs="Times New Roman"/>
          <w:bCs/>
          <w:iCs/>
          <w:sz w:val="28"/>
          <w:szCs w:val="28"/>
          <w:lang w:val="kk-KZ"/>
        </w:rPr>
        <w:t xml:space="preserve">Тарбағатай – Орта Азияның таулы даласы. </w:t>
      </w:r>
      <w:r w:rsidRPr="00356B47">
        <w:rPr>
          <w:rFonts w:ascii="Times New Roman" w:hAnsi="Times New Roman" w:cs="Times New Roman"/>
          <w:bCs/>
          <w:sz w:val="28"/>
          <w:szCs w:val="28"/>
          <w:lang w:val="kk-KZ"/>
        </w:rPr>
        <w:t xml:space="preserve">Көпжылдық. Кіндік тамырлы. </w:t>
      </w:r>
      <w:r w:rsidRPr="00356B47">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Гүлдейді V-ІX. Таудың тасты және қиыршықты беткейлерінде, кейде арамшөп түрінде егістіктерде өседі. Бетпақдалада, Мойынқұмда, Тарбағатайда, Жоңғар Алатауында, Шу-Іле тауында, Қырғыз Алатауында, Қаратауда, Батыс Тянь-Шаньда кездеседі.</w:t>
      </w:r>
    </w:p>
    <w:p w14:paraId="586D9098" w14:textId="32DCF3D4"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356B47">
        <w:rPr>
          <w:rFonts w:ascii="Times New Roman" w:hAnsi="Times New Roman" w:cs="Times New Roman"/>
          <w:bCs/>
          <w:i/>
          <w:sz w:val="28"/>
          <w:szCs w:val="28"/>
          <w:lang w:val="kk-KZ"/>
        </w:rPr>
        <w:t xml:space="preserve">Ch. phaeocephala </w:t>
      </w:r>
      <w:r w:rsidRPr="00356B47">
        <w:rPr>
          <w:rFonts w:ascii="Times New Roman" w:hAnsi="Times New Roman" w:cs="Times New Roman"/>
          <w:bCs/>
          <w:i/>
          <w:iCs/>
          <w:sz w:val="28"/>
          <w:szCs w:val="28"/>
          <w:lang w:val="kk-KZ"/>
        </w:rPr>
        <w:t>Rupr.</w:t>
      </w:r>
      <w:r>
        <w:rPr>
          <w:rFonts w:ascii="Times New Roman" w:hAnsi="Times New Roman" w:cs="Times New Roman"/>
          <w:bCs/>
          <w:i/>
          <w:iCs/>
          <w:sz w:val="28"/>
          <w:szCs w:val="28"/>
          <w:lang w:val="kk-KZ"/>
        </w:rPr>
        <w:t xml:space="preserve"> </w:t>
      </w:r>
      <w:r w:rsidRPr="00356B47">
        <w:rPr>
          <w:rFonts w:ascii="Times New Roman" w:hAnsi="Times New Roman" w:cs="Times New Roman"/>
          <w:i/>
          <w:sz w:val="28"/>
          <w:szCs w:val="28"/>
          <w:lang w:val="kk-KZ"/>
        </w:rPr>
        <w:t>Қоңырбас ерсағыз.</w:t>
      </w:r>
      <w:r w:rsidRPr="00356B4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 </w:t>
      </w:r>
      <w:r w:rsidRPr="00356B47">
        <w:rPr>
          <w:rFonts w:ascii="Times New Roman" w:hAnsi="Times New Roman" w:cs="Times New Roman"/>
          <w:bCs/>
          <w:sz w:val="28"/>
          <w:szCs w:val="28"/>
          <w:lang w:val="kk-KZ"/>
        </w:rPr>
        <w:t>Таулы Орт</w:t>
      </w:r>
      <w:r>
        <w:rPr>
          <w:rFonts w:ascii="Times New Roman" w:hAnsi="Times New Roman" w:cs="Times New Roman"/>
          <w:bCs/>
          <w:sz w:val="28"/>
          <w:szCs w:val="28"/>
          <w:lang w:val="kk-KZ"/>
        </w:rPr>
        <w:t>а Азия-Ауған даласы. Көпжылдық. Кіндік тамырлы.</w:t>
      </w:r>
      <w:r w:rsidRPr="00356B47">
        <w:rPr>
          <w:rFonts w:ascii="Times New Roman" w:hAnsi="Times New Roman" w:cs="Times New Roman"/>
          <w:bCs/>
          <w:iCs/>
          <w:sz w:val="28"/>
          <w:szCs w:val="28"/>
          <w:lang w:val="kk-KZ"/>
        </w:rPr>
        <w:t>Мезофит. Петрофит.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Гүлдейді VІ-ІX. Орта және жоғарғы белдеуінің жартасты және қиыршық тасты беткейлері, өзен жағалауларында өседі. Қырғыз Алатауында, Батыс Тянь-Шаньда кездеседі.</w:t>
      </w:r>
    </w:p>
    <w:p w14:paraId="7E50F327"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Ch. kusnezovii </w:t>
      </w:r>
      <w:r w:rsidRPr="00356B47">
        <w:rPr>
          <w:rFonts w:ascii="Times New Roman" w:hAnsi="Times New Roman" w:cs="Times New Roman"/>
          <w:bCs/>
          <w:i/>
          <w:iCs/>
          <w:sz w:val="28"/>
          <w:szCs w:val="28"/>
          <w:lang w:val="kk-KZ"/>
        </w:rPr>
        <w:t>Iljin</w:t>
      </w:r>
      <w:r w:rsidRPr="00356B47">
        <w:rPr>
          <w:rFonts w:ascii="Times New Roman" w:hAnsi="Times New Roman" w:cs="Times New Roman"/>
          <w:i/>
          <w:iCs/>
          <w:sz w:val="28"/>
          <w:szCs w:val="28"/>
          <w:lang w:val="kk-KZ"/>
        </w:rPr>
        <w:t xml:space="preserve">. Кузнецов ерсағыз.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 </w:t>
      </w:r>
      <w:r w:rsidRPr="00356B47">
        <w:rPr>
          <w:rFonts w:ascii="Times New Roman" w:hAnsi="Times New Roman" w:cs="Times New Roman"/>
          <w:bCs/>
          <w:iCs/>
          <w:sz w:val="28"/>
          <w:szCs w:val="28"/>
          <w:lang w:val="kk-KZ"/>
        </w:rPr>
        <w:t xml:space="preserve">Мойынқұм-қырғыз эндемигі. </w:t>
      </w:r>
      <w:r w:rsidRPr="00356B47">
        <w:rPr>
          <w:rFonts w:ascii="Times New Roman" w:hAnsi="Times New Roman" w:cs="Times New Roman"/>
          <w:bCs/>
          <w:sz w:val="28"/>
          <w:szCs w:val="28"/>
          <w:lang w:val="kk-KZ"/>
        </w:rPr>
        <w:t xml:space="preserve">Көпжылдық. Кіндік тамырлы. </w:t>
      </w:r>
      <w:r w:rsidRPr="00356B47">
        <w:rPr>
          <w:rFonts w:ascii="Times New Roman" w:hAnsi="Times New Roman" w:cs="Times New Roman"/>
          <w:bCs/>
          <w:iCs/>
          <w:sz w:val="28"/>
          <w:szCs w:val="28"/>
          <w:lang w:val="kk-KZ"/>
        </w:rPr>
        <w:t>Ксерофит.</w:t>
      </w:r>
      <w:r w:rsidRPr="004549F6">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Гүлдейді VІ-ІX. </w:t>
      </w:r>
      <w:r w:rsidRPr="004549F6">
        <w:rPr>
          <w:rFonts w:ascii="Times New Roman" w:hAnsi="Times New Roman" w:cs="Times New Roman"/>
          <w:sz w:val="28"/>
          <w:szCs w:val="28"/>
          <w:lang w:val="kk-KZ"/>
        </w:rPr>
        <w:t>Таулы құмдарда өседі. Мойынқұмда, Қырғыз Алатауында кездеседі.</w:t>
      </w:r>
    </w:p>
    <w:p w14:paraId="028D1A81"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Sonchus L. Қалуен.</w:t>
      </w:r>
    </w:p>
    <w:p w14:paraId="7A3E79BD" w14:textId="4D484530"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Sonchus oleraceus </w:t>
      </w:r>
      <w:r w:rsidRPr="00356B47">
        <w:rPr>
          <w:rFonts w:ascii="Times New Roman" w:hAnsi="Times New Roman" w:cs="Times New Roman"/>
          <w:bCs/>
          <w:i/>
          <w:iCs/>
          <w:sz w:val="28"/>
          <w:szCs w:val="28"/>
          <w:lang w:val="kk-KZ"/>
        </w:rPr>
        <w:t>L.</w:t>
      </w:r>
      <w:r>
        <w:rPr>
          <w:rFonts w:ascii="Times New Roman" w:hAnsi="Times New Roman" w:cs="Times New Roman"/>
          <w:i/>
          <w:sz w:val="28"/>
          <w:szCs w:val="28"/>
          <w:lang w:val="kk-KZ"/>
        </w:rPr>
        <w:t xml:space="preserve"> </w:t>
      </w:r>
      <w:r w:rsidRPr="00356B47">
        <w:rPr>
          <w:rFonts w:ascii="Times New Roman" w:hAnsi="Times New Roman" w:cs="Times New Roman"/>
          <w:i/>
          <w:sz w:val="28"/>
          <w:szCs w:val="28"/>
          <w:lang w:val="kk-KZ"/>
        </w:rPr>
        <w:t>Бақша қалуен.</w:t>
      </w:r>
      <w:r w:rsidRPr="00356B4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bCs/>
          <w:sz w:val="28"/>
          <w:szCs w:val="28"/>
          <w:lang w:val="kk-KZ"/>
        </w:rPr>
        <w:t xml:space="preserve">Голарктикалық арамшөп. Біржылдық. </w:t>
      </w:r>
      <w:r w:rsidRPr="00356B47">
        <w:rPr>
          <w:rFonts w:ascii="Times New Roman" w:hAnsi="Times New Roman" w:cs="Times New Roman"/>
          <w:bCs/>
          <w:iCs/>
          <w:sz w:val="28"/>
          <w:szCs w:val="28"/>
          <w:lang w:val="kk-KZ"/>
        </w:rPr>
        <w:t xml:space="preserve"> </w:t>
      </w:r>
      <w:r w:rsidR="002B10E6">
        <w:rPr>
          <w:rFonts w:ascii="Times New Roman" w:hAnsi="Times New Roman" w:cs="Times New Roman"/>
          <w:bCs/>
          <w:sz w:val="28"/>
          <w:szCs w:val="28"/>
          <w:lang w:val="kk-KZ"/>
        </w:rPr>
        <w:t xml:space="preserve">Кіндік тамырлы. </w:t>
      </w:r>
      <w:r w:rsidRPr="00356B47">
        <w:rPr>
          <w:rFonts w:ascii="Times New Roman" w:hAnsi="Times New Roman" w:cs="Times New Roman"/>
          <w:bCs/>
          <w:sz w:val="28"/>
          <w:szCs w:val="28"/>
          <w:lang w:val="kk-KZ"/>
        </w:rPr>
        <w:t>Ксермезофит.</w:t>
      </w:r>
      <w:r w:rsidRPr="004549F6">
        <w:rPr>
          <w:rFonts w:ascii="Times New Roman" w:hAnsi="Times New Roman" w:cs="Times New Roman"/>
          <w:sz w:val="28"/>
          <w:szCs w:val="28"/>
          <w:lang w:val="kk-KZ"/>
        </w:rPr>
        <w:t xml:space="preserve">  Гүлдейді VІ-X. Егістіктер мен бақшалардағы арамшөптер, бақшаларда үй маңындағы қоқыстарда, таудағы өзен жағалауларында және тұзды көлдерде өседі. Қызылордада, Мойынқұмда, Қызылқұмда, Алтайда,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апырағы мен жас сабақтары мал азықтық.</w:t>
      </w:r>
    </w:p>
    <w:p w14:paraId="49D12E50" w14:textId="689314EE"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S. asper </w:t>
      </w:r>
      <w:r w:rsidRPr="00356B47">
        <w:rPr>
          <w:rFonts w:ascii="Times New Roman" w:hAnsi="Times New Roman" w:cs="Times New Roman"/>
          <w:bCs/>
          <w:i/>
          <w:iCs/>
          <w:sz w:val="28"/>
          <w:szCs w:val="28"/>
          <w:lang w:val="kk-KZ"/>
        </w:rPr>
        <w:t>L</w:t>
      </w:r>
      <w:r w:rsidRPr="00356B47">
        <w:rPr>
          <w:rFonts w:ascii="Times New Roman" w:hAnsi="Times New Roman" w:cs="Times New Roman"/>
          <w:i/>
          <w:sz w:val="28"/>
          <w:szCs w:val="28"/>
          <w:lang w:val="kk-KZ"/>
        </w:rPr>
        <w:t>. Бұдыр қалуен.</w:t>
      </w:r>
      <w:r w:rsidRPr="00356B4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bCs/>
          <w:sz w:val="28"/>
          <w:szCs w:val="28"/>
          <w:lang w:val="kk-KZ"/>
        </w:rPr>
        <w:t>Көп аймақты арамшөп. Көпжылдық. Кіндік тамырлы.  Мезоксерофит.</w:t>
      </w:r>
      <w:r w:rsidRPr="004549F6">
        <w:rPr>
          <w:rFonts w:ascii="Times New Roman" w:hAnsi="Times New Roman" w:cs="Times New Roman"/>
          <w:sz w:val="28"/>
          <w:szCs w:val="28"/>
          <w:lang w:val="kk-KZ"/>
        </w:rPr>
        <w:t xml:space="preserve"> Гүлдейді VІ-VIІ. Тың жерлерде, </w:t>
      </w:r>
      <w:r w:rsidRPr="004549F6">
        <w:rPr>
          <w:rFonts w:ascii="Times New Roman" w:hAnsi="Times New Roman" w:cs="Times New Roman"/>
          <w:sz w:val="28"/>
          <w:szCs w:val="28"/>
          <w:lang w:val="kk-KZ"/>
        </w:rPr>
        <w:lastRenderedPageBreak/>
        <w:t>егістіктерде, бос жерлерде. Өзен жағалауларында, жол жиектерінде, бақшаларда, үй маңындағы қоқыстарда өседі. Қызыордада, Бетпақдалада, Мойынқұмда,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Қызылқұмда, Түркістанда, Жоңғар Алатауында, Қырғыз Алатауында, Қаратауда кездеседі. Шаруашыл</w:t>
      </w:r>
      <w:r>
        <w:rPr>
          <w:rFonts w:ascii="Times New Roman" w:hAnsi="Times New Roman" w:cs="Times New Roman"/>
          <w:sz w:val="28"/>
          <w:szCs w:val="28"/>
          <w:lang w:val="kk-KZ"/>
        </w:rPr>
        <w:t>ық маңызы: мал азықтық өсімдік.</w:t>
      </w:r>
    </w:p>
    <w:p w14:paraId="78EA9E22" w14:textId="01F6F685" w:rsidR="00A000E2" w:rsidRPr="004549F6" w:rsidRDefault="00A5590D" w:rsidP="00A000E2">
      <w:pPr>
        <w:spacing w:after="0" w:line="240" w:lineRule="auto"/>
        <w:ind w:firstLine="708"/>
        <w:jc w:val="center"/>
        <w:rPr>
          <w:rFonts w:ascii="Times New Roman" w:hAnsi="Times New Roman" w:cs="Times New Roman"/>
          <w:b/>
          <w:bCs/>
          <w:sz w:val="28"/>
          <w:szCs w:val="28"/>
          <w:lang w:val="kk-KZ"/>
        </w:rPr>
      </w:pPr>
      <w:bookmarkStart w:id="113" w:name="_Hlk158205142"/>
      <w:r>
        <w:rPr>
          <w:rFonts w:ascii="Times New Roman" w:hAnsi="Times New Roman" w:cs="Times New Roman"/>
          <w:b/>
          <w:bCs/>
          <w:sz w:val="28"/>
          <w:szCs w:val="28"/>
          <w:lang w:val="kk-KZ"/>
        </w:rPr>
        <w:t xml:space="preserve"> </w:t>
      </w:r>
      <w:r w:rsidR="00A000E2" w:rsidRPr="004549F6">
        <w:rPr>
          <w:rFonts w:ascii="Times New Roman" w:hAnsi="Times New Roman" w:cs="Times New Roman"/>
          <w:b/>
          <w:bCs/>
          <w:sz w:val="28"/>
          <w:szCs w:val="28"/>
          <w:lang w:val="kk-KZ"/>
        </w:rPr>
        <w:t>Steptorhamphus</w:t>
      </w:r>
      <w:bookmarkEnd w:id="113"/>
      <w:r w:rsidR="00A000E2" w:rsidRPr="004549F6">
        <w:rPr>
          <w:rFonts w:ascii="Times New Roman" w:hAnsi="Times New Roman" w:cs="Times New Roman"/>
          <w:b/>
          <w:bCs/>
          <w:sz w:val="28"/>
          <w:szCs w:val="28"/>
          <w:lang w:val="kk-KZ"/>
        </w:rPr>
        <w:t xml:space="preserve"> Bge.</w:t>
      </w:r>
      <w:r w:rsidR="00A000E2">
        <w:rPr>
          <w:rFonts w:ascii="Times New Roman" w:hAnsi="Times New Roman" w:cs="Times New Roman"/>
          <w:b/>
          <w:bCs/>
          <w:sz w:val="28"/>
          <w:szCs w:val="28"/>
          <w:lang w:val="kk-KZ"/>
        </w:rPr>
        <w:t xml:space="preserve"> </w:t>
      </w:r>
      <w:r w:rsidR="00A000E2" w:rsidRPr="004549F6">
        <w:rPr>
          <w:rFonts w:ascii="Times New Roman" w:hAnsi="Times New Roman" w:cs="Times New Roman"/>
          <w:b/>
          <w:bCs/>
          <w:sz w:val="28"/>
          <w:szCs w:val="28"/>
          <w:lang w:val="kk-KZ"/>
        </w:rPr>
        <w:t>Степторамфус.</w:t>
      </w:r>
    </w:p>
    <w:p w14:paraId="5BC16DD8"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iCs/>
          <w:sz w:val="28"/>
          <w:szCs w:val="28"/>
          <w:lang w:val="kk-KZ"/>
        </w:rPr>
        <w:t>Steptorhamphus crambifolius</w:t>
      </w:r>
      <w:r w:rsidRPr="00356B47">
        <w:rPr>
          <w:rFonts w:ascii="Times New Roman" w:hAnsi="Times New Roman" w:cs="Times New Roman"/>
          <w:bCs/>
          <w:i/>
          <w:sz w:val="28"/>
          <w:szCs w:val="28"/>
          <w:lang w:val="kk-KZ"/>
        </w:rPr>
        <w:t xml:space="preserve"> Bge</w:t>
      </w:r>
      <w:r w:rsidRPr="00356B47">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356B47">
        <w:rPr>
          <w:rFonts w:ascii="Times New Roman" w:hAnsi="Times New Roman" w:cs="Times New Roman"/>
          <w:i/>
          <w:iCs/>
          <w:sz w:val="28"/>
          <w:szCs w:val="28"/>
          <w:lang w:val="kk-KZ"/>
        </w:rPr>
        <w:t>Қатранжапырақ степторамфус.</w:t>
      </w:r>
      <w:r>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sidRPr="00356B47">
        <w:rPr>
          <w:rFonts w:ascii="Times New Roman" w:hAnsi="Times New Roman" w:cs="Times New Roman"/>
          <w:sz w:val="28"/>
          <w:szCs w:val="28"/>
          <w:lang w:val="kk-KZ"/>
        </w:rPr>
        <w:t xml:space="preserve"> </w:t>
      </w:r>
      <w:r w:rsidRPr="00356B47">
        <w:rPr>
          <w:rFonts w:ascii="Times New Roman" w:hAnsi="Times New Roman" w:cs="Times New Roman"/>
          <w:bCs/>
          <w:sz w:val="28"/>
          <w:szCs w:val="28"/>
          <w:lang w:val="kk-KZ"/>
        </w:rPr>
        <w:t>Туран-Орта Азиялық түр. Жартылай бұташық. 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Гүлдейді ІV-V. Тауалды қиыршықты және тасты жерлерде өседі. Қызылқұмда, Түркістанда, Жоңғар Алатауында, Шу-Іле тауында, Қырғыз А</w:t>
      </w:r>
      <w:r>
        <w:rPr>
          <w:rFonts w:ascii="Times New Roman" w:hAnsi="Times New Roman" w:cs="Times New Roman"/>
          <w:sz w:val="28"/>
          <w:szCs w:val="28"/>
          <w:lang w:val="kk-KZ"/>
        </w:rPr>
        <w:t>латауында, Қаратауда кездеседі.</w:t>
      </w:r>
    </w:p>
    <w:p w14:paraId="269FDC19"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bookmarkStart w:id="114" w:name="_Hlk157790100"/>
      <w:r w:rsidRPr="004549F6">
        <w:rPr>
          <w:rFonts w:ascii="Times New Roman" w:hAnsi="Times New Roman" w:cs="Times New Roman"/>
          <w:b/>
          <w:bCs/>
          <w:sz w:val="28"/>
          <w:szCs w:val="28"/>
          <w:lang w:val="kk-KZ"/>
        </w:rPr>
        <w:t>Cicerbita</w:t>
      </w:r>
      <w:bookmarkEnd w:id="114"/>
      <w:r w:rsidRPr="004549F6">
        <w:rPr>
          <w:rFonts w:ascii="Times New Roman" w:hAnsi="Times New Roman" w:cs="Times New Roman"/>
          <w:b/>
          <w:bCs/>
          <w:sz w:val="28"/>
          <w:szCs w:val="28"/>
          <w:lang w:val="kk-KZ"/>
        </w:rPr>
        <w:t xml:space="preserve"> Wallr. Цицербита</w:t>
      </w:r>
      <w:r w:rsidRPr="004549F6">
        <w:rPr>
          <w:rFonts w:ascii="Times New Roman" w:hAnsi="Times New Roman" w:cs="Times New Roman"/>
          <w:sz w:val="28"/>
          <w:szCs w:val="28"/>
          <w:lang w:val="kk-KZ"/>
        </w:rPr>
        <w:t>.</w:t>
      </w:r>
    </w:p>
    <w:p w14:paraId="5DCB82BF" w14:textId="6D96EE23"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i/>
          <w:iCs/>
          <w:sz w:val="28"/>
          <w:szCs w:val="28"/>
          <w:lang w:val="kk-KZ"/>
        </w:rPr>
        <w:t xml:space="preserve"> </w:t>
      </w:r>
      <w:r w:rsidRPr="00356B47">
        <w:rPr>
          <w:rFonts w:ascii="Times New Roman" w:hAnsi="Times New Roman" w:cs="Times New Roman"/>
          <w:bCs/>
          <w:i/>
          <w:iCs/>
          <w:sz w:val="28"/>
          <w:szCs w:val="28"/>
          <w:lang w:val="kk-KZ"/>
        </w:rPr>
        <w:t>Cicerbita azurea</w:t>
      </w:r>
      <w:r w:rsidRPr="00356B47">
        <w:rPr>
          <w:rFonts w:ascii="Times New Roman" w:hAnsi="Times New Roman" w:cs="Times New Roman"/>
          <w:bCs/>
          <w:i/>
          <w:sz w:val="28"/>
          <w:szCs w:val="28"/>
          <w:lang w:val="kk-KZ"/>
        </w:rPr>
        <w:t xml:space="preserve"> L. (Beauverd.) Bull.</w:t>
      </w:r>
      <w:r w:rsidRPr="00356B47">
        <w:rPr>
          <w:rFonts w:ascii="Times New Roman" w:hAnsi="Times New Roman" w:cs="Times New Roman"/>
          <w:i/>
          <w:iCs/>
          <w:sz w:val="28"/>
          <w:szCs w:val="28"/>
          <w:lang w:val="kk-KZ"/>
        </w:rPr>
        <w:t xml:space="preserve"> Көкшіл цицербита.</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356B47">
        <w:rPr>
          <w:rFonts w:ascii="Times New Roman" w:hAnsi="Times New Roman" w:cs="Times New Roman"/>
          <w:bCs/>
          <w:sz w:val="28"/>
          <w:szCs w:val="28"/>
          <w:lang w:val="kk-KZ"/>
        </w:rPr>
        <w:t>Сібір-Тянь-Шань-Орта Азия түрі.</w:t>
      </w:r>
      <w:r>
        <w:rPr>
          <w:rFonts w:ascii="Times New Roman" w:hAnsi="Times New Roman" w:cs="Times New Roman"/>
          <w:bCs/>
          <w:sz w:val="28"/>
          <w:szCs w:val="28"/>
          <w:lang w:val="kk-KZ"/>
        </w:rPr>
        <w:t xml:space="preserve"> </w:t>
      </w:r>
      <w:r w:rsidRPr="00356B47">
        <w:rPr>
          <w:rFonts w:ascii="Times New Roman" w:hAnsi="Times New Roman" w:cs="Times New Roman"/>
          <w:bCs/>
          <w:sz w:val="28"/>
          <w:szCs w:val="28"/>
          <w:lang w:val="kk-KZ"/>
        </w:rPr>
        <w:t>Көпжылдық. Кіндік тамырлы. Мезофит.</w:t>
      </w:r>
      <w:r w:rsidRPr="00356B4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VІ-VIІ. Таудың шыршалы беткейлерінде, жартастардың көлеңкесінде, әр түрлі субальпілік шалғындарда өседі. Алтайда, Тарбағатайда, Жоңғар Алатауында, Қырғыз Алатауында кездеседі.</w:t>
      </w:r>
    </w:p>
    <w:p w14:paraId="6363C728"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iCs/>
          <w:sz w:val="28"/>
          <w:szCs w:val="28"/>
          <w:lang w:val="kk-KZ"/>
        </w:rPr>
        <w:t>C. rosea</w:t>
      </w:r>
      <w:r w:rsidRPr="00356B47">
        <w:rPr>
          <w:rFonts w:ascii="Times New Roman" w:hAnsi="Times New Roman" w:cs="Times New Roman"/>
          <w:bCs/>
          <w:i/>
          <w:sz w:val="28"/>
          <w:szCs w:val="28"/>
          <w:lang w:val="kk-KZ"/>
        </w:rPr>
        <w:t xml:space="preserve"> (M. Pop. Et Vved.) Kovalevsk</w:t>
      </w:r>
      <w:r w:rsidRPr="00356B47">
        <w:rPr>
          <w:rFonts w:ascii="Times New Roman" w:hAnsi="Times New Roman" w:cs="Times New Roman"/>
          <w:i/>
          <w:sz w:val="28"/>
          <w:szCs w:val="28"/>
          <w:lang w:val="kk-KZ"/>
        </w:rPr>
        <w:t>.</w:t>
      </w:r>
      <w:r w:rsidRPr="00356B47">
        <w:rPr>
          <w:rFonts w:ascii="Times New Roman" w:hAnsi="Times New Roman" w:cs="Times New Roman"/>
          <w:i/>
          <w:iCs/>
          <w:sz w:val="28"/>
          <w:szCs w:val="28"/>
          <w:lang w:val="kk-KZ"/>
        </w:rPr>
        <w:t xml:space="preserve"> Қызғылт цицербита.</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w:t>
      </w:r>
      <w:r>
        <w:rPr>
          <w:rFonts w:ascii="Times New Roman" w:hAnsi="Times New Roman" w:cs="Times New Roman"/>
          <w:iCs/>
          <w:sz w:val="28"/>
          <w:szCs w:val="28"/>
          <w:lang w:val="kk-KZ"/>
        </w:rPr>
        <w:t xml:space="preserve"> </w:t>
      </w:r>
      <w:r w:rsidRPr="00356B47">
        <w:rPr>
          <w:rFonts w:ascii="Times New Roman" w:hAnsi="Times New Roman" w:cs="Times New Roman"/>
          <w:bCs/>
          <w:sz w:val="28"/>
          <w:szCs w:val="28"/>
          <w:lang w:val="kk-KZ"/>
        </w:rPr>
        <w:t>Жоңғар-Тяньшань-Памир-Алай түрлері.</w:t>
      </w:r>
      <w:r>
        <w:rPr>
          <w:rFonts w:ascii="Times New Roman" w:hAnsi="Times New Roman" w:cs="Times New Roman"/>
          <w:bCs/>
          <w:sz w:val="28"/>
          <w:szCs w:val="28"/>
          <w:lang w:val="kk-KZ"/>
        </w:rPr>
        <w:t xml:space="preserve"> </w:t>
      </w:r>
      <w:r w:rsidRPr="00356B47">
        <w:rPr>
          <w:rFonts w:ascii="Times New Roman" w:hAnsi="Times New Roman" w:cs="Times New Roman"/>
          <w:bCs/>
          <w:sz w:val="28"/>
          <w:szCs w:val="28"/>
          <w:lang w:val="kk-KZ"/>
        </w:rPr>
        <w:t xml:space="preserve">Көпжылдық. </w:t>
      </w:r>
      <w:r w:rsidRPr="00356B47">
        <w:rPr>
          <w:rFonts w:ascii="Times New Roman" w:hAnsi="Times New Roman" w:cs="Times New Roman"/>
          <w:bCs/>
          <w:iCs/>
          <w:sz w:val="28"/>
          <w:szCs w:val="28"/>
          <w:lang w:val="kk-KZ"/>
        </w:rPr>
        <w:t xml:space="preserve">Ұзынтамырсабақ. </w:t>
      </w:r>
      <w:r w:rsidRPr="00356B47">
        <w:rPr>
          <w:rFonts w:ascii="Times New Roman" w:hAnsi="Times New Roman" w:cs="Times New Roman"/>
          <w:bCs/>
          <w:sz w:val="28"/>
          <w:szCs w:val="28"/>
          <w:lang w:val="kk-KZ"/>
        </w:rPr>
        <w:t>Мезофит.</w:t>
      </w:r>
      <w:r w:rsidRPr="00356B4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 Бұталар арасындағы майда топырақтар мен тастарда, ормандарда, шыршалы жерлерде және аршаның көлеңкесінде өседі. Жоңғар Алатауында, Қырғыз Алатауынд</w:t>
      </w:r>
      <w:r>
        <w:rPr>
          <w:rFonts w:ascii="Times New Roman" w:hAnsi="Times New Roman" w:cs="Times New Roman"/>
          <w:sz w:val="28"/>
          <w:szCs w:val="28"/>
          <w:lang w:val="kk-KZ"/>
        </w:rPr>
        <w:t>а, Батыс Тянь-Шаньда кездеседі.</w:t>
      </w:r>
    </w:p>
    <w:p w14:paraId="05DC2758"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Crepis L. Кәді.</w:t>
      </w:r>
    </w:p>
    <w:p w14:paraId="69DE1E54" w14:textId="4001BAA6"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Crepis multicaulis. </w:t>
      </w:r>
      <w:r w:rsidRPr="00356B47">
        <w:rPr>
          <w:rFonts w:ascii="Times New Roman" w:hAnsi="Times New Roman" w:cs="Times New Roman"/>
          <w:bCs/>
          <w:i/>
          <w:iCs/>
          <w:sz w:val="28"/>
          <w:szCs w:val="28"/>
          <w:lang w:val="kk-KZ"/>
        </w:rPr>
        <w:t>L</w:t>
      </w:r>
      <w:r w:rsidRPr="00356B47">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Pr="00356B47">
        <w:rPr>
          <w:rFonts w:ascii="Times New Roman" w:hAnsi="Times New Roman" w:cs="Times New Roman"/>
          <w:i/>
          <w:iCs/>
          <w:sz w:val="28"/>
          <w:szCs w:val="28"/>
          <w:lang w:val="kk-KZ"/>
        </w:rPr>
        <w:t>Көпсабақ кәді.</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bCs/>
          <w:iCs/>
          <w:sz w:val="28"/>
          <w:szCs w:val="28"/>
          <w:lang w:val="kk-KZ"/>
        </w:rPr>
        <w:t>Палеарктикалық шалғын</w:t>
      </w:r>
      <w:r>
        <w:rPr>
          <w:rFonts w:ascii="Times New Roman" w:hAnsi="Times New Roman" w:cs="Times New Roman"/>
          <w:bCs/>
          <w:iCs/>
          <w:sz w:val="28"/>
          <w:szCs w:val="28"/>
          <w:lang w:val="kk-KZ"/>
        </w:rPr>
        <w:t xml:space="preserve">. </w:t>
      </w:r>
      <w:r w:rsidRPr="00356B47">
        <w:rPr>
          <w:rFonts w:ascii="Times New Roman" w:hAnsi="Times New Roman" w:cs="Times New Roman"/>
          <w:bCs/>
          <w:sz w:val="28"/>
          <w:szCs w:val="28"/>
          <w:lang w:val="kk-KZ"/>
        </w:rPr>
        <w:t xml:space="preserve">Көпжылдық. </w:t>
      </w:r>
      <w:r w:rsidRPr="00356B47">
        <w:rPr>
          <w:rFonts w:ascii="Times New Roman" w:hAnsi="Times New Roman" w:cs="Times New Roman"/>
          <w:bCs/>
          <w:iCs/>
          <w:sz w:val="28"/>
          <w:szCs w:val="28"/>
          <w:lang w:val="kk-KZ"/>
        </w:rPr>
        <w:t>Қысқатамырсабақ.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Гүлдейді V-VIІ. </w:t>
      </w:r>
      <w:r w:rsidRPr="004549F6">
        <w:rPr>
          <w:rFonts w:ascii="Times New Roman" w:hAnsi="Times New Roman" w:cs="Times New Roman"/>
          <w:iCs/>
          <w:sz w:val="28"/>
          <w:szCs w:val="28"/>
          <w:lang w:val="kk-KZ"/>
        </w:rPr>
        <w:t xml:space="preserve">Шалғындық, жартасты беткейлер, жоғарғы белдеулік шалғындар. </w:t>
      </w:r>
      <w:r w:rsidRPr="004549F6">
        <w:rPr>
          <w:rFonts w:ascii="Times New Roman" w:hAnsi="Times New Roman" w:cs="Times New Roman"/>
          <w:sz w:val="28"/>
          <w:szCs w:val="28"/>
          <w:lang w:val="kk-KZ"/>
        </w:rPr>
        <w:t>Тасты және қиыршықты беткейлерде, жартастарда, тау өзендерінің жағасында өседі. Алтайда, Тарбағатайда, Жоңғар Алатауында, Қырғыз Алатауында, Батыс Тянь-Шаньда кездеседі.</w:t>
      </w:r>
    </w:p>
    <w:p w14:paraId="093E61AC" w14:textId="77777777"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C. oreades </w:t>
      </w:r>
      <w:r w:rsidRPr="00356B47">
        <w:rPr>
          <w:rFonts w:ascii="Times New Roman" w:hAnsi="Times New Roman" w:cs="Times New Roman"/>
          <w:bCs/>
          <w:i/>
          <w:iCs/>
          <w:sz w:val="28"/>
          <w:szCs w:val="28"/>
          <w:lang w:val="kk-KZ"/>
        </w:rPr>
        <w:t>Schrenk</w:t>
      </w:r>
      <w:r w:rsidRPr="00356B47">
        <w:rPr>
          <w:rFonts w:ascii="Times New Roman" w:hAnsi="Times New Roman" w:cs="Times New Roman"/>
          <w:i/>
          <w:iCs/>
          <w:sz w:val="28"/>
          <w:szCs w:val="28"/>
          <w:lang w:val="kk-KZ"/>
        </w:rPr>
        <w:t>. Тау кәдісі.</w:t>
      </w:r>
      <w:r>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 xml:space="preserve">9 : 656, 1966. </w:t>
      </w:r>
      <w:r w:rsidRPr="00356B47">
        <w:rPr>
          <w:rFonts w:ascii="Times New Roman" w:hAnsi="Times New Roman" w:cs="Times New Roman"/>
          <w:bCs/>
          <w:iCs/>
          <w:sz w:val="28"/>
          <w:szCs w:val="28"/>
          <w:lang w:val="kk-KZ"/>
        </w:rPr>
        <w:t xml:space="preserve">Тарбағатай-Тяньшань-Памир-Алай-Ауған шалғыны. </w:t>
      </w:r>
      <w:r>
        <w:rPr>
          <w:rFonts w:ascii="Times New Roman" w:hAnsi="Times New Roman" w:cs="Times New Roman"/>
          <w:bCs/>
          <w:sz w:val="28"/>
          <w:szCs w:val="28"/>
          <w:lang w:val="kk-KZ"/>
        </w:rPr>
        <w:t>Көпжылдық.</w:t>
      </w:r>
      <w:r w:rsidRPr="00356B47">
        <w:rPr>
          <w:rFonts w:ascii="Times New Roman" w:hAnsi="Times New Roman" w:cs="Times New Roman"/>
          <w:bCs/>
          <w:sz w:val="28"/>
          <w:szCs w:val="28"/>
          <w:lang w:val="kk-KZ"/>
        </w:rPr>
        <w:t xml:space="preserve">Кіндік тамырлы. </w:t>
      </w:r>
      <w:r w:rsidRPr="00356B47">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Гүлдейді VІІ-VIІІ. </w:t>
      </w:r>
      <w:r w:rsidRPr="004549F6">
        <w:rPr>
          <w:rFonts w:ascii="Times New Roman" w:hAnsi="Times New Roman" w:cs="Times New Roman"/>
          <w:iCs/>
          <w:sz w:val="28"/>
          <w:szCs w:val="28"/>
          <w:lang w:val="kk-KZ"/>
        </w:rPr>
        <w:t xml:space="preserve">Жоғарғы белдеудің тау жыныстары, тасты және қиыршық тасты беткейлері. </w:t>
      </w:r>
      <w:r w:rsidRPr="004549F6">
        <w:rPr>
          <w:rFonts w:ascii="Times New Roman" w:hAnsi="Times New Roman" w:cs="Times New Roman"/>
          <w:sz w:val="28"/>
          <w:szCs w:val="28"/>
          <w:lang w:val="kk-KZ"/>
        </w:rPr>
        <w:t>Жартастарда, қиыршықты және тасты беткейлерде, таудың жоғарғы белдеулерінде өседі. Ұлытауда, Жоңғар Алатауында, Қырғыз Алатауында, Қаратауда, Батыс Тянь-Шаньда кездеседі.</w:t>
      </w:r>
    </w:p>
    <w:p w14:paraId="3935BF34" w14:textId="5E2CE354" w:rsidR="00A000E2" w:rsidRPr="004549F6" w:rsidRDefault="00A000E2" w:rsidP="002B10E6">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C. sibirica </w:t>
      </w:r>
      <w:r w:rsidRPr="00356B47">
        <w:rPr>
          <w:rFonts w:ascii="Times New Roman" w:hAnsi="Times New Roman" w:cs="Times New Roman"/>
          <w:bCs/>
          <w:i/>
          <w:iCs/>
          <w:sz w:val="28"/>
          <w:szCs w:val="28"/>
          <w:lang w:val="kk-KZ"/>
        </w:rPr>
        <w:t>L.</w:t>
      </w:r>
      <w:r w:rsidRPr="00356B47">
        <w:rPr>
          <w:rFonts w:ascii="Times New Roman" w:hAnsi="Times New Roman" w:cs="Times New Roman"/>
          <w:i/>
          <w:iCs/>
          <w:sz w:val="28"/>
          <w:szCs w:val="28"/>
          <w:lang w:val="kk-KZ"/>
        </w:rPr>
        <w:t xml:space="preserve"> Сібір кәдісі.</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356B47">
        <w:rPr>
          <w:rFonts w:ascii="Times New Roman" w:hAnsi="Times New Roman" w:cs="Times New Roman"/>
          <w:bCs/>
          <w:iCs/>
          <w:sz w:val="28"/>
          <w:szCs w:val="28"/>
          <w:lang w:val="kk-KZ"/>
        </w:rPr>
        <w:t xml:space="preserve">Палеарктикалық шалғын. </w:t>
      </w:r>
      <w:r w:rsidRPr="00356B47">
        <w:rPr>
          <w:rFonts w:ascii="Times New Roman" w:hAnsi="Times New Roman" w:cs="Times New Roman"/>
          <w:bCs/>
          <w:sz w:val="28"/>
          <w:szCs w:val="28"/>
          <w:lang w:val="kk-KZ"/>
        </w:rPr>
        <w:t xml:space="preserve">Көпжылдық. </w:t>
      </w:r>
      <w:r w:rsidRPr="00356B47">
        <w:rPr>
          <w:rFonts w:ascii="Times New Roman" w:hAnsi="Times New Roman" w:cs="Times New Roman"/>
          <w:bCs/>
          <w:iCs/>
          <w:sz w:val="28"/>
          <w:szCs w:val="28"/>
          <w:lang w:val="kk-KZ"/>
        </w:rPr>
        <w:t>Қысқатамырсабақ. Мезофит.</w:t>
      </w:r>
      <w:r w:rsidRPr="00356B4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VІІ-VIІІ. Ортаңғы белдеудегі шалғындар. Кесілген о</w:t>
      </w:r>
      <w:r w:rsidR="002B10E6">
        <w:rPr>
          <w:rFonts w:ascii="Times New Roman" w:hAnsi="Times New Roman" w:cs="Times New Roman"/>
          <w:sz w:val="28"/>
          <w:szCs w:val="28"/>
          <w:lang w:val="kk-KZ"/>
        </w:rPr>
        <w:t xml:space="preserve">рмандарда, егістіктерде өседі. </w:t>
      </w:r>
      <w:r w:rsidRPr="004549F6">
        <w:rPr>
          <w:rFonts w:ascii="Times New Roman" w:hAnsi="Times New Roman" w:cs="Times New Roman"/>
          <w:sz w:val="28"/>
          <w:szCs w:val="28"/>
          <w:lang w:val="kk-KZ"/>
        </w:rPr>
        <w:t>Алтайда, Тарбағатайда, Жоңғар Алатауында, Қырғыз Алатауында, Батыс Тянь-Шаньда кездеседі.</w:t>
      </w:r>
    </w:p>
    <w:p w14:paraId="5DF4FED0"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Phaecasium Cass. Феказиум.</w:t>
      </w:r>
    </w:p>
    <w:p w14:paraId="1AE051FF" w14:textId="7B19F98F"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iCs/>
          <w:sz w:val="28"/>
          <w:szCs w:val="28"/>
          <w:lang w:val="kk-KZ"/>
        </w:rPr>
        <w:t>Phaecasium pulchrum</w:t>
      </w:r>
      <w:r w:rsidRPr="00356B47">
        <w:rPr>
          <w:rFonts w:ascii="Times New Roman" w:hAnsi="Times New Roman" w:cs="Times New Roman"/>
          <w:bCs/>
          <w:i/>
          <w:sz w:val="28"/>
          <w:szCs w:val="28"/>
          <w:lang w:val="kk-KZ"/>
        </w:rPr>
        <w:t xml:space="preserve"> (L.) Richb.</w:t>
      </w:r>
      <w:r w:rsidRPr="00356B47">
        <w:rPr>
          <w:rFonts w:ascii="Times New Roman" w:hAnsi="Times New Roman" w:cs="Times New Roman"/>
          <w:i/>
          <w:iCs/>
          <w:sz w:val="28"/>
          <w:szCs w:val="28"/>
          <w:lang w:val="kk-KZ"/>
        </w:rPr>
        <w:t xml:space="preserve"> Әдемі феказиум.</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Pr>
          <w:rFonts w:ascii="Times New Roman" w:hAnsi="Times New Roman" w:cs="Times New Roman"/>
          <w:sz w:val="28"/>
          <w:szCs w:val="28"/>
          <w:lang w:val="kk-KZ"/>
        </w:rPr>
        <w:t xml:space="preserve"> </w:t>
      </w:r>
      <w:r w:rsidRPr="00356B47">
        <w:rPr>
          <w:rFonts w:ascii="Times New Roman" w:hAnsi="Times New Roman" w:cs="Times New Roman"/>
          <w:bCs/>
          <w:sz w:val="28"/>
          <w:szCs w:val="28"/>
          <w:lang w:val="kk-KZ"/>
        </w:rPr>
        <w:t>Ежелгі Жерорта теңізі түрлері. Біржылдық. Кіндік тамырлы. Мезофит.</w:t>
      </w:r>
      <w:r w:rsidRPr="00356B47">
        <w:rPr>
          <w:rFonts w:ascii="Times New Roman" w:hAnsi="Times New Roman" w:cs="Times New Roman"/>
          <w:sz w:val="28"/>
          <w:szCs w:val="28"/>
          <w:lang w:val="kk-KZ"/>
        </w:rPr>
        <w:t xml:space="preserve"> </w:t>
      </w:r>
      <w:r w:rsidRPr="002B10E6">
        <w:rPr>
          <w:rFonts w:ascii="Times New Roman" w:hAnsi="Times New Roman" w:cs="Times New Roman"/>
          <w:sz w:val="28"/>
          <w:szCs w:val="28"/>
          <w:lang w:val="kk-KZ"/>
        </w:rPr>
        <w:t>Г</w:t>
      </w:r>
      <w:r w:rsidRPr="004549F6">
        <w:rPr>
          <w:rFonts w:ascii="Times New Roman" w:hAnsi="Times New Roman" w:cs="Times New Roman"/>
          <w:sz w:val="28"/>
          <w:szCs w:val="28"/>
          <w:lang w:val="kk-KZ"/>
        </w:rPr>
        <w:t xml:space="preserve">үлдейді ІV-VI. Тасты жерлерде, бұталардың арасында, өзендердің жағасында, таудың </w:t>
      </w:r>
      <w:r w:rsidRPr="004549F6">
        <w:rPr>
          <w:rFonts w:ascii="Times New Roman" w:hAnsi="Times New Roman" w:cs="Times New Roman"/>
          <w:sz w:val="28"/>
          <w:szCs w:val="28"/>
          <w:lang w:val="kk-KZ"/>
        </w:rPr>
        <w:lastRenderedPageBreak/>
        <w:t>орташа белдеуіне дейін өседі. Шу</w:t>
      </w:r>
      <w:r w:rsidRPr="002B10E6">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тауында, Қырғыз Алатауында, Қаратауд</w:t>
      </w:r>
      <w:r>
        <w:rPr>
          <w:rFonts w:ascii="Times New Roman" w:hAnsi="Times New Roman" w:cs="Times New Roman"/>
          <w:sz w:val="28"/>
          <w:szCs w:val="28"/>
          <w:lang w:val="kk-KZ"/>
        </w:rPr>
        <w:t>а, Батыс Тянь-Шаньда кездеседі.</w:t>
      </w:r>
    </w:p>
    <w:p w14:paraId="2AB674B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Hieracium L. Саршатыр.</w:t>
      </w:r>
    </w:p>
    <w:p w14:paraId="34A83220" w14:textId="7175CAB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sz w:val="28"/>
          <w:szCs w:val="28"/>
          <w:lang w:val="kk-KZ"/>
        </w:rPr>
        <w:t xml:space="preserve">Hieracium echioides </w:t>
      </w:r>
      <w:r w:rsidRPr="00356B47">
        <w:rPr>
          <w:rFonts w:ascii="Times New Roman" w:hAnsi="Times New Roman" w:cs="Times New Roman"/>
          <w:bCs/>
          <w:i/>
          <w:iCs/>
          <w:sz w:val="28"/>
          <w:szCs w:val="28"/>
          <w:lang w:val="kk-KZ"/>
        </w:rPr>
        <w:t>Lumn.</w:t>
      </w:r>
      <w:r w:rsidRPr="00356B47">
        <w:rPr>
          <w:rFonts w:ascii="Times New Roman" w:hAnsi="Times New Roman" w:cs="Times New Roman"/>
          <w:i/>
          <w:iCs/>
          <w:sz w:val="28"/>
          <w:szCs w:val="28"/>
          <w:lang w:val="kk-KZ"/>
        </w:rPr>
        <w:t xml:space="preserve"> Қызғылт саршатыр.</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sidRPr="00356B47">
        <w:rPr>
          <w:rFonts w:ascii="Times New Roman" w:hAnsi="Times New Roman" w:cs="Times New Roman"/>
          <w:i/>
          <w:sz w:val="28"/>
          <w:szCs w:val="28"/>
          <w:lang w:val="kk-KZ"/>
        </w:rPr>
        <w:t xml:space="preserve"> </w:t>
      </w:r>
      <w:r w:rsidRPr="00356B47">
        <w:rPr>
          <w:rFonts w:ascii="Times New Roman" w:hAnsi="Times New Roman" w:cs="Times New Roman"/>
          <w:bCs/>
          <w:sz w:val="28"/>
          <w:szCs w:val="28"/>
          <w:lang w:val="kk-KZ"/>
        </w:rPr>
        <w:t>Шығыс Жер</w:t>
      </w:r>
      <w:r>
        <w:rPr>
          <w:rFonts w:ascii="Times New Roman" w:hAnsi="Times New Roman" w:cs="Times New Roman"/>
          <w:bCs/>
          <w:sz w:val="28"/>
          <w:szCs w:val="28"/>
          <w:lang w:val="kk-KZ"/>
        </w:rPr>
        <w:t xml:space="preserve">орта теңізі даласы. Көпжылдық. </w:t>
      </w:r>
      <w:r w:rsidRPr="00356B47">
        <w:rPr>
          <w:rFonts w:ascii="Times New Roman" w:hAnsi="Times New Roman" w:cs="Times New Roman"/>
          <w:bCs/>
          <w:sz w:val="28"/>
          <w:szCs w:val="28"/>
          <w:lang w:val="kk-KZ"/>
        </w:rPr>
        <w:t>Қылтамыр. Мезоксерофит.</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Гүлдейді V-VIІІ. </w:t>
      </w:r>
      <w:r w:rsidRPr="004549F6">
        <w:rPr>
          <w:rFonts w:ascii="Times New Roman" w:hAnsi="Times New Roman" w:cs="Times New Roman"/>
          <w:sz w:val="28"/>
          <w:szCs w:val="28"/>
          <w:lang w:val="kk-KZ"/>
        </w:rPr>
        <w:t>Төменгі және орта белдеулердің дала беткейлері. Әр түрлі шөпті беткейлерде, жазықтықтан таудың орташа белдеуіне дейін өседі. Қарқарада, Алтайда, Тарбағатайда, Жоңғар Алатауында, Шу-Іле т</w:t>
      </w:r>
      <w:r w:rsidR="002B10E6">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3397BE75" w14:textId="77777777" w:rsidR="00A000E2" w:rsidRPr="004549F6" w:rsidRDefault="00A000E2" w:rsidP="00A5590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 xml:space="preserve">H. </w:t>
      </w:r>
      <w:r w:rsidRPr="00356B47">
        <w:rPr>
          <w:rFonts w:ascii="Times New Roman" w:hAnsi="Times New Roman" w:cs="Times New Roman"/>
          <w:bCs/>
          <w:i/>
          <w:sz w:val="28"/>
          <w:szCs w:val="28"/>
          <w:lang w:val="kk-KZ"/>
        </w:rPr>
        <w:t xml:space="preserve">kirghisorum </w:t>
      </w:r>
      <w:r w:rsidRPr="00356B47">
        <w:rPr>
          <w:rFonts w:ascii="Times New Roman" w:hAnsi="Times New Roman" w:cs="Times New Roman"/>
          <w:bCs/>
          <w:i/>
          <w:iCs/>
          <w:sz w:val="28"/>
          <w:szCs w:val="28"/>
          <w:lang w:val="kk-KZ"/>
        </w:rPr>
        <w:t>Juxib.</w:t>
      </w:r>
      <w:r w:rsidRPr="00356B47">
        <w:rPr>
          <w:rFonts w:ascii="Times New Roman" w:hAnsi="Times New Roman" w:cs="Times New Roman"/>
          <w:i/>
          <w:iCs/>
          <w:sz w:val="28"/>
          <w:szCs w:val="28"/>
          <w:lang w:val="kk-KZ"/>
        </w:rPr>
        <w:t xml:space="preserve"> Қырғыз саршатыр.</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356B47">
        <w:rPr>
          <w:rFonts w:ascii="Times New Roman" w:hAnsi="Times New Roman" w:cs="Times New Roman"/>
          <w:iCs/>
          <w:sz w:val="28"/>
          <w:szCs w:val="28"/>
          <w:lang w:val="kk-KZ"/>
        </w:rPr>
        <w:t>9 : 656, 1966.</w:t>
      </w:r>
      <w:r w:rsidRPr="00356B47">
        <w:rPr>
          <w:rFonts w:ascii="Times New Roman" w:hAnsi="Times New Roman" w:cs="Times New Roman"/>
          <w:bCs/>
          <w:i/>
          <w:sz w:val="28"/>
          <w:szCs w:val="28"/>
          <w:lang w:val="kk-KZ"/>
        </w:rPr>
        <w:t xml:space="preserve"> </w:t>
      </w:r>
      <w:r w:rsidRPr="00356B47">
        <w:rPr>
          <w:rFonts w:ascii="Times New Roman" w:hAnsi="Times New Roman" w:cs="Times New Roman"/>
          <w:bCs/>
          <w:sz w:val="28"/>
          <w:szCs w:val="28"/>
          <w:lang w:val="kk-KZ"/>
        </w:rPr>
        <w:t>Батыс Тянь-Шаньдық түр.</w:t>
      </w:r>
      <w:r>
        <w:rPr>
          <w:rFonts w:ascii="Times New Roman" w:hAnsi="Times New Roman" w:cs="Times New Roman"/>
          <w:bCs/>
          <w:sz w:val="28"/>
          <w:szCs w:val="28"/>
          <w:lang w:val="kk-KZ"/>
        </w:rPr>
        <w:t xml:space="preserve"> Көпжылдық. </w:t>
      </w:r>
      <w:r w:rsidRPr="00356B47">
        <w:rPr>
          <w:rFonts w:ascii="Times New Roman" w:hAnsi="Times New Roman" w:cs="Times New Roman"/>
          <w:bCs/>
          <w:sz w:val="28"/>
          <w:szCs w:val="28"/>
          <w:lang w:val="kk-KZ"/>
        </w:rPr>
        <w:t>Тамырсабақ.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V-VIІІ. Төменгі және орта белдеулердің дала беткейлері. Әр түрлі шөпті беткейлерде, жазықтықтан таудың</w:t>
      </w:r>
      <w:r>
        <w:rPr>
          <w:rFonts w:ascii="Times New Roman" w:hAnsi="Times New Roman" w:cs="Times New Roman"/>
          <w:sz w:val="28"/>
          <w:szCs w:val="28"/>
          <w:lang w:val="kk-KZ"/>
        </w:rPr>
        <w:t xml:space="preserve"> орташа белдеуіне дейін өседі. </w:t>
      </w:r>
      <w:r w:rsidRPr="004549F6">
        <w:rPr>
          <w:rFonts w:ascii="Times New Roman" w:hAnsi="Times New Roman" w:cs="Times New Roman"/>
          <w:sz w:val="28"/>
          <w:szCs w:val="28"/>
          <w:lang w:val="kk-KZ"/>
        </w:rPr>
        <w:t>Қарқарада, Алтайда, Тарбағатайда, Жоңғар Алатауында, Шу-Іле тауында, Қырғыз Алатауында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(Мерке), Қаратауда, Батыс Тянь-Шаньда кездеседі.</w:t>
      </w:r>
    </w:p>
    <w:p w14:paraId="5F725742" w14:textId="3A3CA42B"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iCs/>
          <w:sz w:val="28"/>
          <w:szCs w:val="28"/>
          <w:lang w:val="kk-KZ"/>
        </w:rPr>
        <w:t>H. virosum</w:t>
      </w:r>
      <w:r w:rsidRPr="00356B47">
        <w:rPr>
          <w:rFonts w:ascii="Times New Roman" w:hAnsi="Times New Roman" w:cs="Times New Roman"/>
          <w:bCs/>
          <w:i/>
          <w:sz w:val="28"/>
          <w:szCs w:val="28"/>
          <w:lang w:val="kk-KZ"/>
        </w:rPr>
        <w:t xml:space="preserve"> Pall.</w:t>
      </w:r>
      <w:r w:rsidRPr="00356B47">
        <w:rPr>
          <w:rFonts w:ascii="Times New Roman" w:hAnsi="Times New Roman" w:cs="Times New Roman"/>
          <w:i/>
          <w:iCs/>
          <w:sz w:val="28"/>
          <w:szCs w:val="28"/>
          <w:lang w:val="kk-KZ"/>
        </w:rPr>
        <w:t xml:space="preserve"> Улы саршатыр.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 </w:t>
      </w:r>
      <w:r w:rsidRPr="00356B47">
        <w:rPr>
          <w:rFonts w:ascii="Times New Roman" w:hAnsi="Times New Roman" w:cs="Times New Roman"/>
          <w:bCs/>
          <w:sz w:val="28"/>
          <w:szCs w:val="28"/>
          <w:lang w:val="kk-KZ"/>
        </w:rPr>
        <w:t>Палеарктик</w:t>
      </w:r>
      <w:r>
        <w:rPr>
          <w:rFonts w:ascii="Times New Roman" w:hAnsi="Times New Roman" w:cs="Times New Roman"/>
          <w:bCs/>
          <w:sz w:val="28"/>
          <w:szCs w:val="28"/>
          <w:lang w:val="kk-KZ"/>
        </w:rPr>
        <w:t xml:space="preserve">алық шалғынды дала. Көпжылдық. </w:t>
      </w:r>
      <w:r w:rsidRPr="00356B47">
        <w:rPr>
          <w:rFonts w:ascii="Times New Roman" w:hAnsi="Times New Roman" w:cs="Times New Roman"/>
          <w:bCs/>
          <w:sz w:val="28"/>
          <w:szCs w:val="28"/>
          <w:lang w:val="kk-KZ"/>
        </w:rPr>
        <w:t>Қылтам</w:t>
      </w:r>
      <w:r>
        <w:rPr>
          <w:rFonts w:ascii="Times New Roman" w:hAnsi="Times New Roman" w:cs="Times New Roman"/>
          <w:bCs/>
          <w:sz w:val="28"/>
          <w:szCs w:val="28"/>
          <w:lang w:val="kk-KZ"/>
        </w:rPr>
        <w:t xml:space="preserve">ыр. </w:t>
      </w:r>
      <w:r w:rsidRPr="00356B47">
        <w:rPr>
          <w:rFonts w:ascii="Times New Roman" w:hAnsi="Times New Roman" w:cs="Times New Roman"/>
          <w:bCs/>
          <w:sz w:val="28"/>
          <w:szCs w:val="28"/>
          <w:lang w:val="kk-KZ"/>
        </w:rPr>
        <w:t>Мезофит</w:t>
      </w:r>
      <w:r w:rsidRPr="00356B47">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Тау етегінен орта белдеуге дейінгі дала шалғындары. Қарқарада, Алтайда, Тарбағатайда, Жоңғар Алатауында, Шу-Іле тауында, Қырғыз Алатауында (Мерке), Қаратауда, Батыс Тянь-Шаньда кездеседі.</w:t>
      </w:r>
    </w:p>
    <w:p w14:paraId="408A6721" w14:textId="6569BCD7"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356B47">
        <w:rPr>
          <w:rFonts w:ascii="Times New Roman" w:hAnsi="Times New Roman" w:cs="Times New Roman"/>
          <w:bCs/>
          <w:i/>
          <w:iCs/>
          <w:sz w:val="28"/>
          <w:szCs w:val="28"/>
          <w:lang w:val="kk-KZ"/>
        </w:rPr>
        <w:t>H. umbellatum</w:t>
      </w:r>
      <w:r w:rsidRPr="00356B47">
        <w:rPr>
          <w:rFonts w:ascii="Times New Roman" w:hAnsi="Times New Roman" w:cs="Times New Roman"/>
          <w:bCs/>
          <w:i/>
          <w:sz w:val="28"/>
          <w:szCs w:val="28"/>
          <w:lang w:val="kk-KZ"/>
        </w:rPr>
        <w:t xml:space="preserve"> L.</w:t>
      </w:r>
      <w:r w:rsidRPr="00356B47">
        <w:rPr>
          <w:rFonts w:ascii="Times New Roman" w:hAnsi="Times New Roman" w:cs="Times New Roman"/>
          <w:i/>
          <w:iCs/>
          <w:sz w:val="28"/>
          <w:szCs w:val="28"/>
          <w:lang w:val="kk-KZ"/>
        </w:rPr>
        <w:t xml:space="preserve"> Шатырлы саршатыр.</w:t>
      </w:r>
      <w:r w:rsidRPr="00356B4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356B47">
        <w:rPr>
          <w:rFonts w:ascii="Times New Roman" w:hAnsi="Times New Roman" w:cs="Times New Roman"/>
          <w:iCs/>
          <w:sz w:val="28"/>
          <w:szCs w:val="28"/>
          <w:lang w:val="kk-KZ"/>
        </w:rPr>
        <w:t xml:space="preserve"> 9 : 656, 1966. </w:t>
      </w:r>
      <w:r w:rsidRPr="00356B47">
        <w:rPr>
          <w:rFonts w:ascii="Times New Roman" w:hAnsi="Times New Roman" w:cs="Times New Roman"/>
          <w:bCs/>
          <w:sz w:val="28"/>
          <w:szCs w:val="28"/>
          <w:lang w:val="kk-KZ"/>
        </w:rPr>
        <w:t>Голярктик</w:t>
      </w:r>
      <w:r w:rsidR="00A5590D">
        <w:rPr>
          <w:rFonts w:ascii="Times New Roman" w:hAnsi="Times New Roman" w:cs="Times New Roman"/>
          <w:bCs/>
          <w:sz w:val="28"/>
          <w:szCs w:val="28"/>
          <w:lang w:val="kk-KZ"/>
        </w:rPr>
        <w:t xml:space="preserve">алық шалғынды дала. Көпжылдық. </w:t>
      </w:r>
      <w:r w:rsidRPr="00356B47">
        <w:rPr>
          <w:rFonts w:ascii="Times New Roman" w:hAnsi="Times New Roman" w:cs="Times New Roman"/>
          <w:bCs/>
          <w:sz w:val="28"/>
          <w:szCs w:val="28"/>
          <w:lang w:val="kk-KZ"/>
        </w:rPr>
        <w:t>Қылтамыр. Мезофит</w:t>
      </w:r>
      <w:r w:rsidRPr="00356B47">
        <w:rPr>
          <w:rFonts w:ascii="Times New Roman" w:hAnsi="Times New Roman" w:cs="Times New Roman"/>
          <w:sz w:val="28"/>
          <w:szCs w:val="28"/>
          <w:lang w:val="kk-KZ"/>
        </w:rPr>
        <w:t>.</w:t>
      </w:r>
      <w:r w:rsidR="002B10E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Төменгі және орта белдеулердің шалғынды далалары. Қарқарада, Алтайда, Тарбағатайда, Жоңғар Алатауында, Шу</w:t>
      </w:r>
      <w:r w:rsidRPr="002B10E6">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18A322E6"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Heteropappus</w:t>
      </w:r>
      <w:r w:rsidRPr="004549F6">
        <w:rPr>
          <w:rFonts w:ascii="Times New Roman" w:hAnsi="Times New Roman" w:cs="Times New Roman"/>
          <w:sz w:val="28"/>
          <w:szCs w:val="28"/>
          <w:lang w:val="en-US"/>
        </w:rPr>
        <w:t xml:space="preserve"> </w:t>
      </w:r>
      <w:r w:rsidRPr="004549F6">
        <w:rPr>
          <w:rFonts w:ascii="Times New Roman" w:hAnsi="Times New Roman" w:cs="Times New Roman"/>
          <w:b/>
          <w:bCs/>
          <w:sz w:val="28"/>
          <w:szCs w:val="28"/>
          <w:lang w:val="kk-KZ"/>
        </w:rPr>
        <w:t>Less.</w:t>
      </w:r>
    </w:p>
    <w:p w14:paraId="457E9717" w14:textId="2FABA020" w:rsidR="00A000E2" w:rsidRPr="002B1497" w:rsidRDefault="00A000E2" w:rsidP="00A5590D">
      <w:pPr>
        <w:spacing w:after="0" w:line="240" w:lineRule="auto"/>
        <w:ind w:firstLine="567"/>
        <w:jc w:val="both"/>
        <w:rPr>
          <w:rFonts w:ascii="Times New Roman" w:hAnsi="Times New Roman" w:cs="Times New Roman"/>
          <w:b/>
          <w:color w:val="FF0000"/>
          <w:sz w:val="28"/>
          <w:szCs w:val="28"/>
          <w:lang w:val="kk-KZ"/>
        </w:rPr>
      </w:pPr>
      <w:r w:rsidRPr="002B1497">
        <w:rPr>
          <w:rFonts w:ascii="Times New Roman" w:hAnsi="Times New Roman" w:cs="Times New Roman"/>
          <w:bCs/>
          <w:i/>
          <w:iCs/>
          <w:sz w:val="28"/>
          <w:szCs w:val="28"/>
          <w:lang w:val="kk-KZ"/>
        </w:rPr>
        <w:t>Heteropappus altaicus</w:t>
      </w:r>
      <w:r w:rsidRPr="002B1497">
        <w:rPr>
          <w:rFonts w:ascii="Times New Roman" w:hAnsi="Times New Roman" w:cs="Times New Roman"/>
          <w:bCs/>
          <w:sz w:val="28"/>
          <w:szCs w:val="28"/>
          <w:lang w:val="kk-KZ"/>
        </w:rPr>
        <w:t xml:space="preserve"> (Willd.) Novopokr.</w:t>
      </w:r>
      <w:r w:rsidRPr="002B1497">
        <w:rPr>
          <w:rFonts w:ascii="Times New Roman" w:hAnsi="Times New Roman" w:cs="Times New Roman"/>
          <w:iCs/>
          <w:sz w:val="28"/>
          <w:szCs w:val="28"/>
          <w:lang w:val="kk-KZ"/>
        </w:rPr>
        <w:t xml:space="preserve"> </w:t>
      </w:r>
      <w:r w:rsidRPr="002B1497">
        <w:rPr>
          <w:rFonts w:ascii="Times New Roman" w:hAnsi="Times New Roman" w:cs="Times New Roman"/>
          <w:sz w:val="28"/>
          <w:szCs w:val="28"/>
          <w:lang w:val="kk-KZ"/>
        </w:rPr>
        <w:t>Қаз. флорасы</w:t>
      </w:r>
      <w:r w:rsidRPr="002B1497">
        <w:rPr>
          <w:rFonts w:ascii="Times New Roman" w:hAnsi="Times New Roman" w:cs="Times New Roman"/>
          <w:iCs/>
          <w:sz w:val="28"/>
          <w:szCs w:val="28"/>
          <w:lang w:val="kk-KZ"/>
        </w:rPr>
        <w:t xml:space="preserve"> 9 : 656, 1966. </w:t>
      </w:r>
      <w:r w:rsidRPr="002B1497">
        <w:rPr>
          <w:rFonts w:ascii="Times New Roman" w:hAnsi="Times New Roman" w:cs="Times New Roman"/>
          <w:bCs/>
          <w:sz w:val="28"/>
          <w:szCs w:val="28"/>
          <w:lang w:val="kk-KZ"/>
        </w:rPr>
        <w:t>Таулы Сібір-Қазақстан-Тяньшань шалғынды даласы.</w:t>
      </w:r>
      <w:r w:rsidRPr="002B1497">
        <w:rPr>
          <w:rFonts w:ascii="Times New Roman" w:hAnsi="Times New Roman" w:cs="Times New Roman"/>
          <w:sz w:val="28"/>
          <w:szCs w:val="28"/>
          <w:lang w:val="kk-KZ"/>
        </w:rPr>
        <w:t xml:space="preserve"> </w:t>
      </w:r>
      <w:r w:rsidRPr="002B1497">
        <w:rPr>
          <w:rFonts w:ascii="Times New Roman" w:hAnsi="Times New Roman" w:cs="Times New Roman"/>
          <w:bCs/>
          <w:sz w:val="28"/>
          <w:szCs w:val="28"/>
          <w:lang w:val="kk-KZ"/>
        </w:rPr>
        <w:t xml:space="preserve">Көпжылдық. Кіндік тамырлы. Мезоксерофит. </w:t>
      </w:r>
      <w:r w:rsidRPr="002B1497">
        <w:rPr>
          <w:rFonts w:ascii="Times New Roman" w:hAnsi="Times New Roman" w:cs="Times New Roman"/>
          <w:sz w:val="28"/>
          <w:szCs w:val="28"/>
          <w:lang w:val="kk-KZ"/>
        </w:rPr>
        <w:t xml:space="preserve">Орта және төменгі белдеудің далалық және шалғынды тасты және қиыршық тасты беткейлері. Қырғыз Алатауы, Жамбыл облысы, Т. Рысқұлов ауданы, Ойранды асуы, биіктігі. 2090 м.12.08.2021 Нелина Н.В., Кудабаева Г.М., </w:t>
      </w:r>
      <w:r w:rsidR="008819CB">
        <w:rPr>
          <w:rFonts w:ascii="Times New Roman" w:hAnsi="Times New Roman" w:cs="Times New Roman"/>
          <w:sz w:val="28"/>
          <w:szCs w:val="28"/>
          <w:lang w:val="kk-KZ"/>
        </w:rPr>
        <w:t xml:space="preserve">Шорманова А.А., Веселова П.В., </w:t>
      </w:r>
      <w:r w:rsidRPr="002B1497">
        <w:rPr>
          <w:rFonts w:ascii="Times New Roman" w:hAnsi="Times New Roman" w:cs="Times New Roman"/>
          <w:sz w:val="28"/>
          <w:szCs w:val="28"/>
          <w:lang w:val="kk-KZ"/>
        </w:rPr>
        <w:t xml:space="preserve">Билибаева Б.К., Осмонали Б.Б. </w:t>
      </w:r>
    </w:p>
    <w:p w14:paraId="2477166A" w14:textId="0DA4C8EC" w:rsidR="00A000E2" w:rsidRPr="00BC1003" w:rsidRDefault="00A000E2" w:rsidP="00A5590D">
      <w:pPr>
        <w:spacing w:after="0" w:line="240" w:lineRule="auto"/>
        <w:ind w:firstLine="567"/>
        <w:jc w:val="both"/>
        <w:rPr>
          <w:rFonts w:ascii="Times New Roman" w:hAnsi="Times New Roman" w:cs="Times New Roman"/>
          <w:sz w:val="28"/>
          <w:szCs w:val="28"/>
          <w:lang w:val="kk-KZ"/>
        </w:rPr>
      </w:pPr>
      <w:r w:rsidRPr="002B1497">
        <w:rPr>
          <w:rFonts w:ascii="Times New Roman" w:hAnsi="Times New Roman" w:cs="Times New Roman"/>
          <w:bCs/>
          <w:i/>
          <w:iCs/>
          <w:sz w:val="28"/>
          <w:szCs w:val="28"/>
          <w:lang w:val="kk-KZ"/>
        </w:rPr>
        <w:t>H. canescens</w:t>
      </w:r>
      <w:r w:rsidRPr="002B1497">
        <w:rPr>
          <w:rFonts w:ascii="Times New Roman" w:hAnsi="Times New Roman" w:cs="Times New Roman"/>
          <w:bCs/>
          <w:sz w:val="28"/>
          <w:szCs w:val="28"/>
          <w:lang w:val="kk-KZ"/>
        </w:rPr>
        <w:t xml:space="preserve"> (Nees) Novopokr.</w:t>
      </w:r>
      <w:r w:rsidRPr="00584CD3">
        <w:rPr>
          <w:rFonts w:ascii="Times New Roman" w:hAnsi="Times New Roman" w:cs="Times New Roman"/>
          <w:iCs/>
          <w:sz w:val="28"/>
          <w:szCs w:val="28"/>
          <w:lang w:val="kk-KZ"/>
        </w:rPr>
        <w:t xml:space="preserve"> </w:t>
      </w:r>
      <w:r w:rsidRPr="00584CD3">
        <w:rPr>
          <w:rFonts w:ascii="Times New Roman" w:hAnsi="Times New Roman" w:cs="Times New Roman"/>
          <w:sz w:val="28"/>
          <w:szCs w:val="28"/>
          <w:lang w:val="kk-KZ"/>
        </w:rPr>
        <w:t>Қаз. флорасы</w:t>
      </w:r>
      <w:r w:rsidRPr="00584CD3">
        <w:rPr>
          <w:rFonts w:ascii="Times New Roman" w:hAnsi="Times New Roman" w:cs="Times New Roman"/>
          <w:iCs/>
          <w:sz w:val="28"/>
          <w:szCs w:val="28"/>
          <w:lang w:val="kk-KZ"/>
        </w:rPr>
        <w:t xml:space="preserve"> 9 : 656, 1966. </w:t>
      </w:r>
      <w:r w:rsidRPr="00584CD3">
        <w:rPr>
          <w:rFonts w:ascii="Times New Roman" w:hAnsi="Times New Roman" w:cs="Times New Roman"/>
          <w:bCs/>
          <w:sz w:val="28"/>
          <w:szCs w:val="28"/>
          <w:lang w:val="kk-KZ"/>
        </w:rPr>
        <w:t>Кавказ-Таулы Орта Азия-Иран даласы. Көпжылдық</w:t>
      </w:r>
      <w:r w:rsidRPr="00BC1003">
        <w:rPr>
          <w:rFonts w:ascii="Times New Roman" w:hAnsi="Times New Roman" w:cs="Times New Roman"/>
          <w:bCs/>
          <w:sz w:val="28"/>
          <w:szCs w:val="28"/>
          <w:lang w:val="kk-KZ"/>
        </w:rPr>
        <w:t>. Кіндік тамырлы. Мезоксерофит.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Аласа таулар мен тау етегінің тасты </w:t>
      </w:r>
      <w:r w:rsidR="008819CB">
        <w:rPr>
          <w:rFonts w:ascii="Times New Roman" w:hAnsi="Times New Roman" w:cs="Times New Roman"/>
          <w:sz w:val="28"/>
          <w:szCs w:val="28"/>
          <w:lang w:val="kk-KZ"/>
        </w:rPr>
        <w:t xml:space="preserve">және қиыршық тасты беткейлері. </w:t>
      </w:r>
      <w:r w:rsidRPr="004549F6">
        <w:rPr>
          <w:rFonts w:ascii="Times New Roman" w:hAnsi="Times New Roman" w:cs="Times New Roman"/>
          <w:sz w:val="28"/>
          <w:szCs w:val="28"/>
          <w:lang w:val="kk-KZ"/>
        </w:rPr>
        <w:t>Сероземалар. Тың далада. Оңтүстік Қазақстан облысы. Меркі ауданы. Меркі қызылша совхозы.10.08.1933.</w:t>
      </w:r>
      <w:r>
        <w:rPr>
          <w:rFonts w:ascii="Times New Roman" w:hAnsi="Times New Roman" w:cs="Times New Roman"/>
          <w:sz w:val="28"/>
          <w:szCs w:val="28"/>
          <w:lang w:val="kk-KZ"/>
        </w:rPr>
        <w:t xml:space="preserve"> Дмитриева А.</w:t>
      </w:r>
      <w:r w:rsidRPr="004549F6">
        <w:rPr>
          <w:rFonts w:ascii="Times New Roman" w:hAnsi="Times New Roman" w:cs="Times New Roman"/>
          <w:sz w:val="28"/>
          <w:szCs w:val="28"/>
          <w:lang w:val="kk-KZ"/>
        </w:rPr>
        <w:t>А.</w:t>
      </w:r>
      <w:r w:rsidRPr="004549F6">
        <w:rPr>
          <w:rFonts w:ascii="Times New Roman" w:hAnsi="Times New Roman" w:cs="Times New Roman"/>
          <w:b/>
          <w:bCs/>
          <w:color w:val="FF0000"/>
          <w:sz w:val="28"/>
          <w:szCs w:val="28"/>
          <w:lang w:val="kk-KZ"/>
        </w:rPr>
        <w:t xml:space="preserve"> </w:t>
      </w:r>
    </w:p>
    <w:p w14:paraId="07A397CF"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Rhinactinidia Novopokr.</w:t>
      </w:r>
      <w:r>
        <w:rPr>
          <w:rFonts w:ascii="Times New Roman" w:hAnsi="Times New Roman" w:cs="Times New Roman"/>
          <w:b/>
          <w:bCs/>
          <w:sz w:val="28"/>
          <w:szCs w:val="28"/>
          <w:lang w:val="kk-KZ"/>
        </w:rPr>
        <w:t xml:space="preserve"> Астра</w:t>
      </w:r>
    </w:p>
    <w:p w14:paraId="2A0395A0" w14:textId="00F38D01"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2B1497">
        <w:rPr>
          <w:rFonts w:ascii="Times New Roman" w:hAnsi="Times New Roman" w:cs="Times New Roman"/>
          <w:bCs/>
          <w:i/>
          <w:iCs/>
          <w:sz w:val="28"/>
          <w:szCs w:val="28"/>
          <w:lang w:val="kk-KZ"/>
        </w:rPr>
        <w:t>Rhinactinidia limoniifolia</w:t>
      </w:r>
      <w:r w:rsidRPr="002B1497">
        <w:rPr>
          <w:rFonts w:ascii="Times New Roman" w:hAnsi="Times New Roman" w:cs="Times New Roman"/>
          <w:bCs/>
          <w:i/>
          <w:sz w:val="28"/>
          <w:szCs w:val="28"/>
          <w:lang w:val="kk-KZ"/>
        </w:rPr>
        <w:t xml:space="preserve"> (Less.) Botsch.</w:t>
      </w:r>
      <w:r w:rsidRPr="002B1497">
        <w:rPr>
          <w:rFonts w:ascii="Times New Roman" w:hAnsi="Times New Roman" w:cs="Times New Roman"/>
          <w:i/>
          <w:iCs/>
          <w:sz w:val="28"/>
          <w:szCs w:val="28"/>
          <w:lang w:val="kk-KZ"/>
        </w:rPr>
        <w:t xml:space="preserve"> Кермек жапырақты астра.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9: 656, 1966.</w:t>
      </w:r>
      <w:r w:rsidRPr="00BC1003">
        <w:rPr>
          <w:rFonts w:ascii="Times New Roman" w:hAnsi="Times New Roman" w:cs="Times New Roman"/>
          <w:bCs/>
          <w:sz w:val="28"/>
          <w:szCs w:val="28"/>
          <w:lang w:val="kk-KZ"/>
        </w:rPr>
        <w:t>Тянь-Шань-Памир-Алай-Орта Азия түрі.</w:t>
      </w:r>
      <w:r>
        <w:rPr>
          <w:rFonts w:ascii="Times New Roman" w:hAnsi="Times New Roman" w:cs="Times New Roman"/>
          <w:bCs/>
          <w:sz w:val="28"/>
          <w:szCs w:val="28"/>
          <w:lang w:val="kk-KZ"/>
        </w:rPr>
        <w:t xml:space="preserve"> </w:t>
      </w:r>
      <w:r w:rsidRPr="00BC1003">
        <w:rPr>
          <w:rFonts w:ascii="Times New Roman" w:hAnsi="Times New Roman" w:cs="Times New Roman"/>
          <w:bCs/>
          <w:sz w:val="28"/>
          <w:szCs w:val="28"/>
          <w:lang w:val="kk-KZ"/>
        </w:rPr>
        <w:t xml:space="preserve">Көпжылдық. Кіндік тамырлы. Мезофит. </w:t>
      </w:r>
      <w:r w:rsidRPr="004549F6">
        <w:rPr>
          <w:rFonts w:ascii="Times New Roman" w:hAnsi="Times New Roman" w:cs="Times New Roman"/>
          <w:sz w:val="28"/>
          <w:szCs w:val="28"/>
          <w:lang w:val="kk-KZ"/>
        </w:rPr>
        <w:t xml:space="preserve">Қырғыз жотасының солтүстік-батыс </w:t>
      </w:r>
      <w:r>
        <w:rPr>
          <w:rFonts w:ascii="Times New Roman" w:hAnsi="Times New Roman" w:cs="Times New Roman"/>
          <w:sz w:val="28"/>
          <w:szCs w:val="28"/>
          <w:lang w:val="kk-KZ"/>
        </w:rPr>
        <w:t>шеті. Сю</w:t>
      </w:r>
      <w:r w:rsidRPr="004549F6">
        <w:rPr>
          <w:rFonts w:ascii="Times New Roman" w:hAnsi="Times New Roman" w:cs="Times New Roman"/>
          <w:sz w:val="28"/>
          <w:szCs w:val="28"/>
          <w:lang w:val="kk-KZ"/>
        </w:rPr>
        <w:t>ғаты өзенінің орта ағысы. Жартастардың жарықтарында. 05.06.1963. Голоскоков В. П. Қарқарада, Алтайда, Тарбағатайда, Жоңғар Алатауында, Шу-Іле т</w:t>
      </w:r>
      <w:r w:rsidR="008819CB">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668FE228" w14:textId="77777777" w:rsidR="00A000E2" w:rsidRPr="004549F6" w:rsidRDefault="00A000E2" w:rsidP="00A000E2">
      <w:pPr>
        <w:spacing w:after="0" w:line="240" w:lineRule="auto"/>
        <w:ind w:firstLine="708"/>
        <w:jc w:val="center"/>
        <w:rPr>
          <w:rFonts w:ascii="Times New Roman" w:hAnsi="Times New Roman" w:cs="Times New Roman"/>
          <w:b/>
          <w:bCs/>
          <w:color w:val="FF0000"/>
          <w:sz w:val="28"/>
          <w:szCs w:val="28"/>
          <w:lang w:val="kk-KZ"/>
        </w:rPr>
      </w:pPr>
      <w:r w:rsidRPr="004549F6">
        <w:rPr>
          <w:rFonts w:ascii="Times New Roman" w:hAnsi="Times New Roman" w:cs="Times New Roman"/>
          <w:b/>
          <w:bCs/>
          <w:sz w:val="28"/>
          <w:szCs w:val="28"/>
          <w:lang w:val="kk-KZ"/>
        </w:rPr>
        <w:lastRenderedPageBreak/>
        <w:t>Filago L. Қазқұрт.</w:t>
      </w:r>
    </w:p>
    <w:p w14:paraId="38E3F9DD"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Filago arvensis</w:t>
      </w:r>
      <w:r w:rsidRPr="00BC1003">
        <w:rPr>
          <w:rFonts w:ascii="Times New Roman" w:hAnsi="Times New Roman" w:cs="Times New Roman"/>
          <w:bCs/>
          <w:i/>
          <w:sz w:val="28"/>
          <w:szCs w:val="28"/>
          <w:lang w:val="kk-KZ"/>
        </w:rPr>
        <w:t xml:space="preserve"> L.</w:t>
      </w:r>
      <w:r w:rsidRPr="00BC1003">
        <w:rPr>
          <w:rFonts w:ascii="Times New Roman" w:hAnsi="Times New Roman" w:cs="Times New Roman"/>
          <w:i/>
          <w:iCs/>
          <w:sz w:val="28"/>
          <w:szCs w:val="28"/>
          <w:lang w:val="kk-KZ"/>
        </w:rPr>
        <w:t xml:space="preserve"> Дала қазқұрты.</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9 : 656, 1966. </w:t>
      </w:r>
      <w:r w:rsidRPr="00BC1003">
        <w:rPr>
          <w:rFonts w:ascii="Times New Roman" w:hAnsi="Times New Roman" w:cs="Times New Roman"/>
          <w:bCs/>
          <w:sz w:val="28"/>
          <w:szCs w:val="28"/>
          <w:lang w:val="kk-KZ"/>
        </w:rPr>
        <w:t>Ежелгі</w:t>
      </w:r>
      <w:r w:rsidRPr="004549F6">
        <w:rPr>
          <w:rFonts w:ascii="Times New Roman" w:hAnsi="Times New Roman" w:cs="Times New Roman"/>
          <w:b/>
          <w:bCs/>
          <w:sz w:val="28"/>
          <w:szCs w:val="28"/>
          <w:lang w:val="kk-KZ"/>
        </w:rPr>
        <w:t xml:space="preserve"> </w:t>
      </w:r>
      <w:r w:rsidRPr="00BC1003">
        <w:rPr>
          <w:rFonts w:ascii="Times New Roman" w:hAnsi="Times New Roman" w:cs="Times New Roman"/>
          <w:bCs/>
          <w:sz w:val="28"/>
          <w:szCs w:val="28"/>
          <w:lang w:val="kk-KZ"/>
        </w:rPr>
        <w:t>Жерорта теңізінің шөлді даласы. Біржылдық. Кіндік тамырлы. Ксерофит.</w:t>
      </w:r>
      <w:r w:rsidRPr="004549F6">
        <w:rPr>
          <w:rFonts w:ascii="Times New Roman" w:hAnsi="Times New Roman" w:cs="Times New Roman"/>
          <w:sz w:val="28"/>
          <w:szCs w:val="28"/>
          <w:lang w:val="kk-KZ"/>
        </w:rPr>
        <w:t xml:space="preserve"> Жамбыл облысы, Жуалы ауданы, Боралдайтау жотасы, Боралдай ойпатының оң жағалауы, биіктігі 1070</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м., Ордаған сайы.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04.06.2015. Данилов М.П., Курмантаева А.А., Жумахан Е.</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Қарқарада, Алтайда, Тарбағатайда, Жоңғар Алатауында, Шу-Іле тауында, Қырғыз Алатауында (Мерке), Қаратауд</w:t>
      </w:r>
      <w:r>
        <w:rPr>
          <w:rFonts w:ascii="Times New Roman" w:hAnsi="Times New Roman" w:cs="Times New Roman"/>
          <w:sz w:val="28"/>
          <w:szCs w:val="28"/>
          <w:lang w:val="kk-KZ"/>
        </w:rPr>
        <w:t>а, Батыс Тянь-Шаньда кездеседі.</w:t>
      </w:r>
    </w:p>
    <w:p w14:paraId="1CF56B41"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Siеgesbeckia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Сигезбекия.</w:t>
      </w:r>
    </w:p>
    <w:p w14:paraId="0E205989" w14:textId="136D2DD2"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Sigesbeckia orientalis</w:t>
      </w:r>
      <w:r w:rsidRPr="00BC1003">
        <w:rPr>
          <w:rFonts w:ascii="Times New Roman" w:hAnsi="Times New Roman" w:cs="Times New Roman"/>
          <w:bCs/>
          <w:i/>
          <w:sz w:val="28"/>
          <w:szCs w:val="28"/>
          <w:lang w:val="kk-KZ"/>
        </w:rPr>
        <w:t xml:space="preserve"> L.</w:t>
      </w:r>
      <w:r w:rsidRPr="00BC1003">
        <w:rPr>
          <w:rFonts w:ascii="Times New Roman" w:hAnsi="Times New Roman" w:cs="Times New Roman"/>
          <w:i/>
          <w:iCs/>
          <w:sz w:val="28"/>
          <w:szCs w:val="28"/>
          <w:lang w:val="kk-KZ"/>
        </w:rPr>
        <w:t xml:space="preserve"> Шығыс сигезбекия.</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Pr="00BC1003">
        <w:rPr>
          <w:rFonts w:ascii="Times New Roman" w:hAnsi="Times New Roman" w:cs="Times New Roman"/>
          <w:bCs/>
          <w:sz w:val="28"/>
          <w:szCs w:val="28"/>
          <w:lang w:val="kk-KZ"/>
        </w:rPr>
        <w:t xml:space="preserve">Голарктикалық түр. </w:t>
      </w:r>
      <w:r>
        <w:rPr>
          <w:rFonts w:ascii="Times New Roman" w:hAnsi="Times New Roman" w:cs="Times New Roman"/>
          <w:bCs/>
          <w:sz w:val="28"/>
          <w:szCs w:val="28"/>
          <w:lang w:val="kk-KZ"/>
        </w:rPr>
        <w:t xml:space="preserve">Біржылдық. Кіндік тамырлы. </w:t>
      </w:r>
      <w:r w:rsidRPr="00BC1003">
        <w:rPr>
          <w:rFonts w:ascii="Times New Roman" w:hAnsi="Times New Roman" w:cs="Times New Roman"/>
          <w:bCs/>
          <w:sz w:val="28"/>
          <w:szCs w:val="28"/>
          <w:lang w:val="kk-KZ"/>
        </w:rPr>
        <w:t>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Жамбыл (Әулие-Ата) қаласындағы суару арықтарының шетіндегі арамшөптер.</w:t>
      </w:r>
      <w:r>
        <w:rPr>
          <w:rFonts w:ascii="Times New Roman" w:hAnsi="Times New Roman" w:cs="Times New Roman"/>
          <w:sz w:val="28"/>
          <w:szCs w:val="28"/>
          <w:lang w:val="kk-KZ"/>
        </w:rPr>
        <w:t xml:space="preserve"> 12.06.1941. Павлов Н.</w:t>
      </w:r>
      <w:r w:rsidRPr="004549F6">
        <w:rPr>
          <w:rFonts w:ascii="Times New Roman" w:hAnsi="Times New Roman" w:cs="Times New Roman"/>
          <w:sz w:val="28"/>
          <w:szCs w:val="28"/>
          <w:lang w:val="kk-KZ"/>
        </w:rPr>
        <w:t>В. 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w:t>
      </w:r>
      <w:r>
        <w:rPr>
          <w:rFonts w:ascii="Times New Roman" w:hAnsi="Times New Roman" w:cs="Times New Roman"/>
          <w:sz w:val="28"/>
          <w:szCs w:val="28"/>
          <w:lang w:val="kk-KZ"/>
        </w:rPr>
        <w:t>а, Батыс Тянь-Шаньда кездеседі.</w:t>
      </w:r>
      <w:r w:rsidRPr="00A41175">
        <w:rPr>
          <w:rFonts w:ascii="Times New Roman" w:hAnsi="Times New Roman" w:cs="Times New Roman"/>
          <w:sz w:val="28"/>
          <w:szCs w:val="28"/>
          <w:lang w:val="kk-KZ"/>
        </w:rPr>
        <w:t xml:space="preserve"> </w:t>
      </w:r>
    </w:p>
    <w:p w14:paraId="0A1783BC" w14:textId="77777777" w:rsidR="00A000E2" w:rsidRPr="004549F6" w:rsidRDefault="00A000E2" w:rsidP="00A000E2">
      <w:pPr>
        <w:spacing w:after="0" w:line="240" w:lineRule="auto"/>
        <w:ind w:firstLine="708"/>
        <w:jc w:val="center"/>
        <w:rPr>
          <w:rFonts w:ascii="Times New Roman" w:hAnsi="Times New Roman" w:cs="Times New Roman"/>
          <w:color w:val="FF0000"/>
          <w:sz w:val="28"/>
          <w:szCs w:val="28"/>
          <w:lang w:val="kk-KZ"/>
        </w:rPr>
      </w:pPr>
      <w:r w:rsidRPr="004549F6">
        <w:rPr>
          <w:rFonts w:ascii="Times New Roman" w:hAnsi="Times New Roman" w:cs="Times New Roman"/>
          <w:b/>
          <w:bCs/>
          <w:sz w:val="28"/>
          <w:szCs w:val="28"/>
          <w:lang w:val="kk-KZ"/>
        </w:rPr>
        <w:t>Bidens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Итошаған.</w:t>
      </w:r>
    </w:p>
    <w:p w14:paraId="43258828" w14:textId="56CF00C7"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Bidens tripartita</w:t>
      </w:r>
      <w:r w:rsidRPr="00BC1003">
        <w:rPr>
          <w:rFonts w:ascii="Times New Roman" w:hAnsi="Times New Roman" w:cs="Times New Roman"/>
          <w:bCs/>
          <w:i/>
          <w:sz w:val="28"/>
          <w:szCs w:val="28"/>
          <w:lang w:val="kk-KZ"/>
        </w:rPr>
        <w:t xml:space="preserve">  L.</w:t>
      </w:r>
      <w:r w:rsidRPr="00BC1003">
        <w:rPr>
          <w:rFonts w:ascii="Times New Roman" w:hAnsi="Times New Roman" w:cs="Times New Roman"/>
          <w:i/>
          <w:iCs/>
          <w:sz w:val="28"/>
          <w:szCs w:val="28"/>
          <w:lang w:val="kk-KZ"/>
        </w:rPr>
        <w:t xml:space="preserve"> Үштармақ итошағаны.</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Pr="00BC1003">
        <w:rPr>
          <w:rFonts w:ascii="Times New Roman" w:hAnsi="Times New Roman" w:cs="Times New Roman"/>
          <w:bCs/>
          <w:sz w:val="28"/>
          <w:szCs w:val="28"/>
          <w:lang w:val="kk-KZ"/>
        </w:rPr>
        <w:t>Голарктикалық шалғындық</w:t>
      </w:r>
      <w:r>
        <w:rPr>
          <w:rFonts w:ascii="Times New Roman" w:hAnsi="Times New Roman" w:cs="Times New Roman"/>
          <w:bCs/>
          <w:sz w:val="28"/>
          <w:szCs w:val="28"/>
          <w:lang w:val="kk-KZ"/>
        </w:rPr>
        <w:t xml:space="preserve">. </w:t>
      </w:r>
      <w:r w:rsidRPr="00BC1003">
        <w:rPr>
          <w:rFonts w:ascii="Times New Roman" w:hAnsi="Times New Roman" w:cs="Times New Roman"/>
          <w:bCs/>
          <w:sz w:val="28"/>
          <w:szCs w:val="28"/>
          <w:lang w:val="kk-KZ"/>
        </w:rPr>
        <w:t>Біржылдық. Кіндік тамырлы. Мезофит.</w:t>
      </w:r>
      <w:r w:rsidRPr="004549F6">
        <w:rPr>
          <w:rFonts w:ascii="Times New Roman" w:hAnsi="Times New Roman" w:cs="Times New Roman"/>
          <w:sz w:val="28"/>
          <w:szCs w:val="28"/>
          <w:lang w:val="kk-KZ"/>
        </w:rPr>
        <w:t xml:space="preserve"> Өзендер мен көлдердің жағалаулары, ылғалды шалғындар. Қырғыз Алатауының батыс бөлігінің шеті, Чунгур өзенінің сағасы, өзен жағасы. </w:t>
      </w:r>
      <w:r>
        <w:rPr>
          <w:rFonts w:ascii="Times New Roman" w:hAnsi="Times New Roman" w:cs="Times New Roman"/>
          <w:sz w:val="28"/>
          <w:szCs w:val="28"/>
          <w:lang w:val="kk-KZ"/>
        </w:rPr>
        <w:t>01.10.1987. Нелина Н.</w:t>
      </w:r>
      <w:r w:rsidRPr="004549F6">
        <w:rPr>
          <w:rFonts w:ascii="Times New Roman" w:hAnsi="Times New Roman" w:cs="Times New Roman"/>
          <w:sz w:val="28"/>
          <w:szCs w:val="28"/>
          <w:lang w:val="kk-KZ"/>
        </w:rPr>
        <w:t>В. Қарқарада, Алтайда, Тарбағатайда, Жоңғар Алатауында, Шу</w:t>
      </w:r>
      <w:r w:rsidRPr="008819CB">
        <w:rPr>
          <w:rFonts w:ascii="Times New Roman" w:hAnsi="Times New Roman" w:cs="Times New Roman"/>
          <w:b/>
          <w:sz w:val="28"/>
          <w:szCs w:val="28"/>
          <w:lang w:val="kk-KZ"/>
        </w:rPr>
        <w:t>-</w:t>
      </w:r>
      <w:r w:rsidRPr="004549F6">
        <w:rPr>
          <w:rFonts w:ascii="Times New Roman" w:hAnsi="Times New Roman" w:cs="Times New Roman"/>
          <w:sz w:val="28"/>
          <w:szCs w:val="28"/>
          <w:lang w:val="kk-KZ"/>
        </w:rPr>
        <w:t>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w:t>
      </w:r>
      <w:r w:rsidRPr="008819CB">
        <w:rPr>
          <w:rFonts w:ascii="Times New Roman" w:hAnsi="Times New Roman" w:cs="Times New Roman"/>
          <w:b/>
          <w:sz w:val="28"/>
          <w:szCs w:val="28"/>
          <w:lang w:val="kk-KZ"/>
        </w:rPr>
        <w:t>-</w:t>
      </w:r>
      <w:r w:rsidRPr="004549F6">
        <w:rPr>
          <w:rFonts w:ascii="Times New Roman" w:hAnsi="Times New Roman" w:cs="Times New Roman"/>
          <w:sz w:val="28"/>
          <w:szCs w:val="28"/>
          <w:lang w:val="kk-KZ"/>
        </w:rPr>
        <w:t>Шаньда кездеседі.</w:t>
      </w:r>
      <w:r w:rsidRPr="00A41175">
        <w:rPr>
          <w:rFonts w:ascii="Times New Roman" w:hAnsi="Times New Roman" w:cs="Times New Roman"/>
          <w:sz w:val="28"/>
          <w:szCs w:val="28"/>
          <w:lang w:val="kk-KZ"/>
        </w:rPr>
        <w:t xml:space="preserve"> </w:t>
      </w:r>
    </w:p>
    <w:p w14:paraId="11E53D9A"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Anthemis</w:t>
      </w:r>
      <w:r w:rsidRPr="007050AF">
        <w:rPr>
          <w:rFonts w:ascii="Times New Roman" w:hAnsi="Times New Roman" w:cs="Times New Roman"/>
          <w:b/>
          <w:bCs/>
          <w:sz w:val="28"/>
          <w:szCs w:val="28"/>
          <w:lang w:val="kk-KZ"/>
        </w:rPr>
        <w:t xml:space="preserve"> L.</w:t>
      </w:r>
      <w:r w:rsidRPr="004549F6">
        <w:rPr>
          <w:rFonts w:ascii="Times New Roman" w:hAnsi="Times New Roman" w:cs="Times New Roman"/>
          <w:b/>
          <w:bCs/>
          <w:sz w:val="28"/>
          <w:szCs w:val="28"/>
          <w:lang w:val="kk-KZ"/>
        </w:rPr>
        <w:t>Өгізкөз.</w:t>
      </w:r>
    </w:p>
    <w:p w14:paraId="2278F2F9" w14:textId="77777777"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Anthemis candissima</w:t>
      </w:r>
      <w:r w:rsidRPr="00BC1003">
        <w:rPr>
          <w:rFonts w:ascii="Times New Roman" w:hAnsi="Times New Roman" w:cs="Times New Roman"/>
          <w:bCs/>
          <w:i/>
          <w:sz w:val="28"/>
          <w:szCs w:val="28"/>
          <w:lang w:val="kk-KZ"/>
        </w:rPr>
        <w:t xml:space="preserve"> Willd.ex Spreng</w:t>
      </w:r>
      <w:r w:rsidRPr="00BC1003">
        <w:rPr>
          <w:rFonts w:ascii="Times New Roman" w:hAnsi="Times New Roman" w:cs="Times New Roman"/>
          <w:i/>
          <w:sz w:val="28"/>
          <w:szCs w:val="28"/>
          <w:lang w:val="kk-KZ"/>
        </w:rPr>
        <w:t>.</w:t>
      </w:r>
      <w:r w:rsidRPr="00BC1003">
        <w:rPr>
          <w:rFonts w:ascii="Times New Roman" w:hAnsi="Times New Roman" w:cs="Times New Roman"/>
          <w:i/>
          <w:iCs/>
          <w:sz w:val="28"/>
          <w:szCs w:val="28"/>
          <w:lang w:val="kk-KZ"/>
        </w:rPr>
        <w:t xml:space="preserve"> Аппақ өгізкөз.</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9 : 656, 1966.</w:t>
      </w:r>
      <w:r>
        <w:rPr>
          <w:rFonts w:ascii="Times New Roman" w:hAnsi="Times New Roman" w:cs="Times New Roman"/>
          <w:iCs/>
          <w:sz w:val="28"/>
          <w:szCs w:val="28"/>
          <w:lang w:val="kk-KZ"/>
        </w:rPr>
        <w:t xml:space="preserve"> </w:t>
      </w:r>
      <w:r w:rsidRPr="006F5D2A">
        <w:rPr>
          <w:rFonts w:ascii="Times New Roman" w:hAnsi="Times New Roman" w:cs="Times New Roman"/>
          <w:bCs/>
          <w:sz w:val="28"/>
          <w:szCs w:val="28"/>
          <w:lang w:val="kk-KZ"/>
        </w:rPr>
        <w:t>Турано-Орта Азиялық түр.</w:t>
      </w:r>
      <w:r w:rsidRPr="00BC1003">
        <w:rPr>
          <w:rFonts w:ascii="Times New Roman" w:hAnsi="Times New Roman" w:cs="Times New Roman"/>
          <w:bCs/>
          <w:sz w:val="28"/>
          <w:szCs w:val="28"/>
          <w:lang w:val="kk-KZ"/>
        </w:rPr>
        <w:t xml:space="preserve"> Біржылдық. Кіндік тамырлы. Мезофит.</w:t>
      </w:r>
      <w:r w:rsidRPr="004549F6">
        <w:rPr>
          <w:rFonts w:ascii="Times New Roman" w:hAnsi="Times New Roman" w:cs="Times New Roman"/>
          <w:sz w:val="28"/>
          <w:szCs w:val="28"/>
          <w:lang w:val="kk-KZ"/>
        </w:rPr>
        <w:t xml:space="preserve"> Жамбыл облысы, Чалдовар және Меркі ауылдарының аралығындағы жайылым.</w:t>
      </w:r>
      <w:r>
        <w:rPr>
          <w:rFonts w:ascii="Times New Roman" w:hAnsi="Times New Roman" w:cs="Times New Roman"/>
          <w:sz w:val="28"/>
          <w:szCs w:val="28"/>
          <w:lang w:val="kk-KZ"/>
        </w:rPr>
        <w:t xml:space="preserve"> 04.05.1952. Оразова А.</w:t>
      </w:r>
      <w:r w:rsidRPr="004549F6">
        <w:rPr>
          <w:rFonts w:ascii="Times New Roman" w:hAnsi="Times New Roman" w:cs="Times New Roman"/>
          <w:sz w:val="28"/>
          <w:szCs w:val="28"/>
          <w:lang w:val="kk-KZ"/>
        </w:rPr>
        <w:t>О. 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150DEC83"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en-US"/>
        </w:rPr>
        <w:t>Tanacetum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 xml:space="preserve">Түймешетен. </w:t>
      </w:r>
    </w:p>
    <w:p w14:paraId="52371DF4" w14:textId="7D9B8E59"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en-US"/>
        </w:rPr>
        <w:t>Tanacetum pseudoachillea</w:t>
      </w:r>
      <w:r w:rsidRPr="00BC1003">
        <w:rPr>
          <w:rFonts w:ascii="Times New Roman" w:hAnsi="Times New Roman" w:cs="Times New Roman"/>
          <w:bCs/>
          <w:i/>
          <w:sz w:val="28"/>
          <w:szCs w:val="28"/>
          <w:lang w:val="en-US"/>
        </w:rPr>
        <w:t xml:space="preserve"> C. Winkl.</w:t>
      </w:r>
      <w:r w:rsidRPr="00BC1003">
        <w:rPr>
          <w:rFonts w:ascii="Times New Roman" w:hAnsi="Times New Roman" w:cs="Times New Roman"/>
          <w:i/>
          <w:sz w:val="28"/>
          <w:szCs w:val="28"/>
          <w:lang w:val="en-US"/>
        </w:rPr>
        <w:t xml:space="preserve"> </w:t>
      </w:r>
      <w:r w:rsidRPr="00BC1003">
        <w:rPr>
          <w:rFonts w:ascii="Times New Roman" w:hAnsi="Times New Roman" w:cs="Times New Roman"/>
          <w:i/>
          <w:sz w:val="28"/>
          <w:szCs w:val="28"/>
          <w:lang w:val="kk-KZ"/>
        </w:rPr>
        <w:t>Жалғанмыңжапырақ түймешетен.</w:t>
      </w:r>
      <w:r w:rsidRPr="00BC1003">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Pr="00A5590D">
        <w:rPr>
          <w:rFonts w:ascii="Times New Roman" w:hAnsi="Times New Roman" w:cs="Times New Roman"/>
          <w:bCs/>
          <w:sz w:val="28"/>
          <w:szCs w:val="28"/>
          <w:lang w:val="kk-KZ"/>
        </w:rPr>
        <w:t xml:space="preserve">Батыс Тянь-Шань-Памир Алай түрі. </w:t>
      </w:r>
      <w:r w:rsidRPr="006515B0">
        <w:rPr>
          <w:rFonts w:ascii="Times New Roman" w:hAnsi="Times New Roman" w:cs="Times New Roman"/>
          <w:bCs/>
          <w:sz w:val="28"/>
          <w:szCs w:val="28"/>
          <w:lang w:val="kk-KZ"/>
        </w:rPr>
        <w:t>К</w:t>
      </w:r>
      <w:r w:rsidRPr="00BC1003">
        <w:rPr>
          <w:rFonts w:ascii="Times New Roman" w:hAnsi="Times New Roman" w:cs="Times New Roman"/>
          <w:bCs/>
          <w:sz w:val="28"/>
          <w:szCs w:val="28"/>
          <w:lang w:val="kk-KZ"/>
        </w:rPr>
        <w:t>өпжылдық</w:t>
      </w:r>
      <w:r w:rsidRPr="006515B0">
        <w:rPr>
          <w:rFonts w:ascii="Times New Roman" w:hAnsi="Times New Roman" w:cs="Times New Roman"/>
          <w:bCs/>
          <w:sz w:val="28"/>
          <w:szCs w:val="28"/>
          <w:lang w:val="kk-KZ"/>
        </w:rPr>
        <w:t>. Кіндік тамырлы.</w:t>
      </w:r>
      <w:r w:rsidRPr="00BC1003">
        <w:rPr>
          <w:rFonts w:ascii="Times New Roman" w:hAnsi="Times New Roman" w:cs="Times New Roman"/>
          <w:bCs/>
          <w:sz w:val="28"/>
          <w:szCs w:val="28"/>
          <w:lang w:val="kk-KZ"/>
        </w:rPr>
        <w:t xml:space="preserve"> </w:t>
      </w:r>
      <w:r w:rsidRPr="006515B0">
        <w:rPr>
          <w:rFonts w:ascii="Times New Roman" w:hAnsi="Times New Roman" w:cs="Times New Roman"/>
          <w:bCs/>
          <w:sz w:val="28"/>
          <w:szCs w:val="28"/>
          <w:lang w:val="kk-KZ"/>
        </w:rPr>
        <w:t>Мезофит.</w:t>
      </w:r>
      <w:r w:rsidRPr="006515B0">
        <w:rPr>
          <w:rFonts w:ascii="Times New Roman" w:hAnsi="Times New Roman" w:cs="Times New Roman"/>
          <w:sz w:val="28"/>
          <w:szCs w:val="28"/>
          <w:lang w:val="kk-KZ"/>
        </w:rPr>
        <w:t xml:space="preserve"> Меркі өзенінің шатқалы. Шипажай маңындағы шатқалдың кіре берісіндегі далалық үлкен шөпті көгалдар.</w:t>
      </w:r>
      <w:r w:rsidR="008819CB">
        <w:rPr>
          <w:rFonts w:ascii="Times New Roman" w:hAnsi="Times New Roman" w:cs="Times New Roman"/>
          <w:sz w:val="28"/>
          <w:szCs w:val="28"/>
          <w:lang w:val="kk-KZ"/>
        </w:rPr>
        <w:t xml:space="preserve"> 07.07.1964. Гамаюнова А. П. </w:t>
      </w:r>
      <w:r w:rsidRPr="004549F6">
        <w:rPr>
          <w:rFonts w:ascii="Times New Roman" w:hAnsi="Times New Roman" w:cs="Times New Roman"/>
          <w:sz w:val="28"/>
          <w:szCs w:val="28"/>
          <w:lang w:val="kk-KZ"/>
        </w:rPr>
        <w:t>Қарқарада, Алтайда, Тарбағатайда, Жоңғар Алатауында, Шу-Іле тауында, Қырғыз Алатауында (Ме</w:t>
      </w:r>
      <w:r w:rsidR="008819CB">
        <w:rPr>
          <w:rFonts w:ascii="Times New Roman" w:hAnsi="Times New Roman" w:cs="Times New Roman"/>
          <w:sz w:val="28"/>
          <w:szCs w:val="28"/>
          <w:lang w:val="kk-KZ"/>
        </w:rPr>
        <w:t>ркі</w:t>
      </w:r>
      <w:r w:rsidRPr="004549F6">
        <w:rPr>
          <w:rFonts w:ascii="Times New Roman" w:hAnsi="Times New Roman" w:cs="Times New Roman"/>
          <w:sz w:val="28"/>
          <w:szCs w:val="28"/>
          <w:lang w:val="kk-KZ"/>
        </w:rPr>
        <w:t>), Қаратауда, Батыс Тянь-Шаньда кездеседі.</w:t>
      </w:r>
      <w:r w:rsidRPr="007B1440">
        <w:rPr>
          <w:rFonts w:ascii="Times New Roman" w:hAnsi="Times New Roman" w:cs="Times New Roman"/>
          <w:sz w:val="28"/>
          <w:szCs w:val="28"/>
          <w:lang w:val="kk-KZ"/>
        </w:rPr>
        <w:t xml:space="preserve"> </w:t>
      </w:r>
    </w:p>
    <w:p w14:paraId="2784F49B" w14:textId="2B7400A2"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T. vulgare</w:t>
      </w:r>
      <w:r w:rsidRPr="00BC1003">
        <w:rPr>
          <w:rFonts w:ascii="Times New Roman" w:hAnsi="Times New Roman" w:cs="Times New Roman"/>
          <w:bCs/>
          <w:i/>
          <w:sz w:val="28"/>
          <w:szCs w:val="28"/>
          <w:lang w:val="kk-KZ"/>
        </w:rPr>
        <w:t xml:space="preserve"> L.</w:t>
      </w:r>
      <w:r w:rsidRPr="00BC1003">
        <w:rPr>
          <w:rFonts w:ascii="Times New Roman" w:hAnsi="Times New Roman" w:cs="Times New Roman"/>
          <w:i/>
          <w:sz w:val="28"/>
          <w:szCs w:val="28"/>
          <w:lang w:val="kk-KZ"/>
        </w:rPr>
        <w:t>Кәдімгі түймешетен.</w:t>
      </w:r>
      <w:r>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Pr="00BC1003">
        <w:rPr>
          <w:rFonts w:ascii="Times New Roman" w:hAnsi="Times New Roman" w:cs="Times New Roman"/>
          <w:sz w:val="28"/>
          <w:szCs w:val="28"/>
          <w:lang w:val="kk-KZ"/>
        </w:rPr>
        <w:t xml:space="preserve"> </w:t>
      </w:r>
      <w:r w:rsidRPr="00BC1003">
        <w:rPr>
          <w:rFonts w:ascii="Times New Roman" w:hAnsi="Times New Roman" w:cs="Times New Roman"/>
          <w:bCs/>
          <w:sz w:val="28"/>
          <w:szCs w:val="28"/>
          <w:lang w:val="kk-KZ"/>
        </w:rPr>
        <w:t>Палеарктикалық шалғынды да</w:t>
      </w:r>
      <w:r w:rsidR="008819CB">
        <w:rPr>
          <w:rFonts w:ascii="Times New Roman" w:hAnsi="Times New Roman" w:cs="Times New Roman"/>
          <w:bCs/>
          <w:sz w:val="28"/>
          <w:szCs w:val="28"/>
          <w:lang w:val="kk-KZ"/>
        </w:rPr>
        <w:t xml:space="preserve">ла. Көпжылдық. Кіндік тамырлы. </w:t>
      </w:r>
      <w:r w:rsidRPr="00BC1003">
        <w:rPr>
          <w:rFonts w:ascii="Times New Roman" w:hAnsi="Times New Roman" w:cs="Times New Roman"/>
          <w:bCs/>
          <w:sz w:val="28"/>
          <w:szCs w:val="28"/>
          <w:lang w:val="kk-KZ"/>
        </w:rPr>
        <w:t>Мезофит.</w:t>
      </w:r>
      <w:r w:rsidRPr="00BC100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Орта және төменгі белдеудегі шалғындар мен далалар. Меркі учаскесі, солтүстік беткейде.</w:t>
      </w:r>
      <w:r>
        <w:rPr>
          <w:rFonts w:ascii="Times New Roman" w:hAnsi="Times New Roman" w:cs="Times New Roman"/>
          <w:sz w:val="28"/>
          <w:szCs w:val="28"/>
          <w:lang w:val="kk-KZ"/>
        </w:rPr>
        <w:t xml:space="preserve"> </w:t>
      </w:r>
      <w:r w:rsidR="00A5590D">
        <w:rPr>
          <w:rFonts w:ascii="Times New Roman" w:hAnsi="Times New Roman" w:cs="Times New Roman"/>
          <w:sz w:val="28"/>
          <w:szCs w:val="28"/>
          <w:lang w:val="kk-KZ"/>
        </w:rPr>
        <w:t xml:space="preserve">1930 г. Шишкин Б. К. </w:t>
      </w:r>
      <w:r w:rsidRPr="004549F6">
        <w:rPr>
          <w:rFonts w:ascii="Times New Roman" w:hAnsi="Times New Roman" w:cs="Times New Roman"/>
          <w:sz w:val="28"/>
          <w:szCs w:val="28"/>
          <w:lang w:val="kk-KZ"/>
        </w:rPr>
        <w:t>Қарқарада, Алтайда, Тарбағатайда, Жоңғар Алатауында, Шу-Іле т</w:t>
      </w:r>
      <w:r w:rsidR="00A5590D">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w:t>
      </w:r>
      <w:r>
        <w:rPr>
          <w:rFonts w:ascii="Times New Roman" w:hAnsi="Times New Roman" w:cs="Times New Roman"/>
          <w:sz w:val="28"/>
          <w:szCs w:val="28"/>
          <w:lang w:val="kk-KZ"/>
        </w:rPr>
        <w:t>а, Батыс Тянь-Шаньда кездеседі.</w:t>
      </w:r>
      <w:r w:rsidRPr="007B1440">
        <w:rPr>
          <w:rFonts w:ascii="Times New Roman" w:hAnsi="Times New Roman" w:cs="Times New Roman"/>
          <w:sz w:val="28"/>
          <w:szCs w:val="28"/>
          <w:lang w:val="kk-KZ"/>
        </w:rPr>
        <w:t xml:space="preserve"> </w:t>
      </w:r>
    </w:p>
    <w:p w14:paraId="1C48FDED" w14:textId="77777777" w:rsidR="00A5590D" w:rsidRDefault="00A5590D" w:rsidP="00A000E2">
      <w:pPr>
        <w:spacing w:after="0" w:line="240" w:lineRule="auto"/>
        <w:ind w:firstLine="708"/>
        <w:jc w:val="center"/>
        <w:rPr>
          <w:rFonts w:ascii="Times New Roman" w:hAnsi="Times New Roman" w:cs="Times New Roman"/>
          <w:b/>
          <w:bCs/>
          <w:sz w:val="28"/>
          <w:szCs w:val="28"/>
          <w:lang w:val="kk-KZ"/>
        </w:rPr>
      </w:pPr>
    </w:p>
    <w:p w14:paraId="374233FB" w14:textId="77777777" w:rsidR="00A5590D" w:rsidRDefault="00A5590D" w:rsidP="00A000E2">
      <w:pPr>
        <w:spacing w:after="0" w:line="240" w:lineRule="auto"/>
        <w:ind w:firstLine="708"/>
        <w:jc w:val="center"/>
        <w:rPr>
          <w:rFonts w:ascii="Times New Roman" w:hAnsi="Times New Roman" w:cs="Times New Roman"/>
          <w:b/>
          <w:bCs/>
          <w:sz w:val="28"/>
          <w:szCs w:val="28"/>
          <w:lang w:val="kk-KZ"/>
        </w:rPr>
      </w:pPr>
    </w:p>
    <w:p w14:paraId="32A8A56B"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lastRenderedPageBreak/>
        <w:t>Pseudohandelia Tzvel.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Псевдоханделия.</w:t>
      </w:r>
    </w:p>
    <w:p w14:paraId="0ADEBBD0" w14:textId="044A57CD"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Pseudohandelia umbellifera</w:t>
      </w:r>
      <w:r w:rsidRPr="00BC1003">
        <w:rPr>
          <w:rFonts w:ascii="Times New Roman" w:hAnsi="Times New Roman" w:cs="Times New Roman"/>
          <w:bCs/>
          <w:i/>
          <w:sz w:val="28"/>
          <w:szCs w:val="28"/>
          <w:lang w:val="kk-KZ"/>
        </w:rPr>
        <w:t xml:space="preserve"> (Boiss.) </w:t>
      </w:r>
      <w:r w:rsidRPr="006F5D2A">
        <w:rPr>
          <w:rFonts w:ascii="Times New Roman" w:hAnsi="Times New Roman" w:cs="Times New Roman"/>
          <w:bCs/>
          <w:i/>
          <w:sz w:val="28"/>
          <w:szCs w:val="28"/>
          <w:lang w:val="kk-KZ"/>
        </w:rPr>
        <w:t>Tzvel.</w:t>
      </w:r>
      <w:r w:rsidRPr="00BC1003">
        <w:rPr>
          <w:rFonts w:ascii="Times New Roman" w:hAnsi="Times New Roman" w:cs="Times New Roman"/>
          <w:i/>
          <w:iCs/>
          <w:sz w:val="28"/>
          <w:szCs w:val="28"/>
          <w:lang w:val="kk-KZ"/>
        </w:rPr>
        <w:t xml:space="preserve"> Шатырлы псевдоханделия.</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Pr>
          <w:rFonts w:ascii="Times New Roman" w:hAnsi="Times New Roman" w:cs="Times New Roman"/>
          <w:bCs/>
          <w:sz w:val="28"/>
          <w:szCs w:val="28"/>
          <w:lang w:val="kk-KZ"/>
        </w:rPr>
        <w:t>Туран</w:t>
      </w:r>
      <w:r w:rsidRPr="00BC1003">
        <w:rPr>
          <w:rFonts w:ascii="Times New Roman" w:hAnsi="Times New Roman" w:cs="Times New Roman"/>
          <w:bCs/>
          <w:sz w:val="28"/>
          <w:szCs w:val="28"/>
          <w:lang w:val="kk-KZ"/>
        </w:rPr>
        <w:t>-Орта Азия-Иран түрі.</w:t>
      </w:r>
      <w:r w:rsidRPr="00BC1003">
        <w:rPr>
          <w:rFonts w:ascii="Times New Roman" w:hAnsi="Times New Roman" w:cs="Times New Roman"/>
          <w:sz w:val="28"/>
          <w:szCs w:val="28"/>
          <w:lang w:val="kk-KZ"/>
        </w:rPr>
        <w:t xml:space="preserve"> </w:t>
      </w:r>
      <w:r w:rsidRPr="00BC1003">
        <w:rPr>
          <w:rFonts w:ascii="Times New Roman" w:hAnsi="Times New Roman" w:cs="Times New Roman"/>
          <w:bCs/>
          <w:sz w:val="28"/>
          <w:szCs w:val="28"/>
          <w:lang w:val="kk-KZ"/>
        </w:rPr>
        <w:t>Екіжылдық. Кіндік тамырлы. Ксеромезофит.</w:t>
      </w:r>
      <w:r w:rsidRPr="00BC100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жотасының тау етегіндегі орманды жазығы. Луговой мен Жамбыл арасындағы эфемерлі шөл. 15.05.1963.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sz w:val="28"/>
          <w:szCs w:val="28"/>
          <w:lang w:val="kk-KZ"/>
        </w:rPr>
        <w:t>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r w:rsidRPr="007B1440">
        <w:rPr>
          <w:rFonts w:ascii="Times New Roman" w:hAnsi="Times New Roman" w:cs="Times New Roman"/>
          <w:sz w:val="28"/>
          <w:szCs w:val="28"/>
          <w:lang w:val="kk-KZ"/>
        </w:rPr>
        <w:t xml:space="preserve"> </w:t>
      </w:r>
    </w:p>
    <w:p w14:paraId="1DD7C80C"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Tussilago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Өгейшөп.</w:t>
      </w:r>
    </w:p>
    <w:p w14:paraId="7A2231A6" w14:textId="62714B43"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Tussilago farfara</w:t>
      </w:r>
      <w:r w:rsidRPr="00BC1003">
        <w:rPr>
          <w:rFonts w:ascii="Times New Roman" w:hAnsi="Times New Roman" w:cs="Times New Roman"/>
          <w:bCs/>
          <w:i/>
          <w:sz w:val="28"/>
          <w:szCs w:val="28"/>
          <w:lang w:val="kk-KZ"/>
        </w:rPr>
        <w:t xml:space="preserve"> L.</w:t>
      </w:r>
      <w:r w:rsidRPr="00BC1003">
        <w:rPr>
          <w:rFonts w:ascii="Times New Roman" w:hAnsi="Times New Roman" w:cs="Times New Roman"/>
          <w:i/>
          <w:iCs/>
          <w:sz w:val="28"/>
          <w:szCs w:val="28"/>
          <w:lang w:val="kk-KZ"/>
        </w:rPr>
        <w:t xml:space="preserve"> Кәдімгі өгейшөп.</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008819CB">
        <w:rPr>
          <w:rFonts w:ascii="Times New Roman" w:hAnsi="Times New Roman" w:cs="Times New Roman"/>
          <w:bCs/>
          <w:sz w:val="28"/>
          <w:szCs w:val="28"/>
          <w:lang w:val="kk-KZ"/>
        </w:rPr>
        <w:t xml:space="preserve">Голарктикалық шалғындық. </w:t>
      </w:r>
      <w:r w:rsidRPr="00BC1003">
        <w:rPr>
          <w:rFonts w:ascii="Times New Roman" w:hAnsi="Times New Roman" w:cs="Times New Roman"/>
          <w:bCs/>
          <w:iCs/>
          <w:sz w:val="28"/>
          <w:szCs w:val="28"/>
          <w:lang w:val="kk-KZ"/>
        </w:rPr>
        <w:t xml:space="preserve">Көпжылдық. </w:t>
      </w:r>
      <w:r w:rsidRPr="00BC1003">
        <w:rPr>
          <w:rFonts w:ascii="Times New Roman" w:hAnsi="Times New Roman" w:cs="Times New Roman"/>
          <w:bCs/>
          <w:sz w:val="28"/>
          <w:szCs w:val="28"/>
          <w:lang w:val="kk-KZ"/>
        </w:rPr>
        <w:t>Ұзынтамырсабақ. Мезофит.</w:t>
      </w:r>
      <w:r w:rsidRPr="004549F6">
        <w:rPr>
          <w:rFonts w:ascii="Times New Roman" w:hAnsi="Times New Roman" w:cs="Times New Roman"/>
          <w:sz w:val="28"/>
          <w:szCs w:val="28"/>
          <w:lang w:val="kk-KZ"/>
        </w:rPr>
        <w:t xml:space="preserve"> Төменгі және орта белдеулердің өзендері мен ағындары жағалаулары. Қырғыз Алатауы, Жамбыл облысы, Меркі ауданы, Ойранды шатқалы, биіктігі 1516м. 22.09.2020.</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К</w:t>
      </w:r>
      <w:r>
        <w:rPr>
          <w:rFonts w:ascii="Times New Roman" w:hAnsi="Times New Roman" w:cs="Times New Roman"/>
          <w:sz w:val="28"/>
          <w:szCs w:val="28"/>
          <w:lang w:val="kk-KZ"/>
        </w:rPr>
        <w:t xml:space="preserve">удабаева Г.М., Веселова П.В., </w:t>
      </w:r>
      <w:r w:rsidRPr="004549F6">
        <w:rPr>
          <w:rFonts w:ascii="Times New Roman" w:hAnsi="Times New Roman" w:cs="Times New Roman"/>
          <w:sz w:val="28"/>
          <w:szCs w:val="28"/>
          <w:lang w:val="kk-KZ"/>
        </w:rPr>
        <w:t>Нелина Н.В., Кердяшкин А.В.,  Осмонали Б.Б. 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0CD79D7A"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en-US"/>
        </w:rPr>
        <w:t>Schmalhausenia C. Winkl.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Шмальгаузения.</w:t>
      </w:r>
    </w:p>
    <w:p w14:paraId="46C101A6" w14:textId="77777777"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en-US"/>
        </w:rPr>
        <w:t>Schmalhausenia nidulans</w:t>
      </w:r>
      <w:r w:rsidRPr="00BC1003">
        <w:rPr>
          <w:rFonts w:ascii="Times New Roman" w:hAnsi="Times New Roman" w:cs="Times New Roman"/>
          <w:i/>
          <w:sz w:val="28"/>
          <w:szCs w:val="28"/>
          <w:lang w:val="en-US"/>
        </w:rPr>
        <w:t xml:space="preserve"> </w:t>
      </w:r>
      <w:r w:rsidRPr="00BC1003">
        <w:rPr>
          <w:rFonts w:ascii="Times New Roman" w:hAnsi="Times New Roman" w:cs="Times New Roman"/>
          <w:bCs/>
          <w:i/>
          <w:sz w:val="28"/>
          <w:szCs w:val="28"/>
          <w:lang w:val="en-US"/>
        </w:rPr>
        <w:t>(Regel) Petrak.</w:t>
      </w:r>
      <w:r w:rsidRPr="00BC1003">
        <w:rPr>
          <w:rFonts w:ascii="Times New Roman" w:hAnsi="Times New Roman" w:cs="Times New Roman"/>
          <w:i/>
          <w:iCs/>
          <w:sz w:val="28"/>
          <w:szCs w:val="28"/>
          <w:lang w:val="kk-KZ"/>
        </w:rPr>
        <w:t xml:space="preserve"> Наркалуен шмальгаузения.</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C1003">
        <w:rPr>
          <w:rFonts w:ascii="Times New Roman" w:hAnsi="Times New Roman" w:cs="Times New Roman"/>
          <w:iCs/>
          <w:sz w:val="28"/>
          <w:szCs w:val="28"/>
          <w:lang w:val="kk-KZ"/>
        </w:rPr>
        <w:t xml:space="preserve"> 9 : 656, 1966. </w:t>
      </w:r>
      <w:r w:rsidRPr="00BC1003">
        <w:rPr>
          <w:rFonts w:ascii="Times New Roman" w:hAnsi="Times New Roman" w:cs="Times New Roman"/>
          <w:bCs/>
          <w:sz w:val="28"/>
          <w:szCs w:val="28"/>
          <w:lang w:val="kk-KZ"/>
        </w:rPr>
        <w:t xml:space="preserve">Солтүстік-орталық Тянь-Шань шалғыны. </w:t>
      </w:r>
      <w:r w:rsidRPr="00BC1003">
        <w:rPr>
          <w:rFonts w:ascii="Times New Roman" w:hAnsi="Times New Roman" w:cs="Times New Roman"/>
          <w:bCs/>
          <w:iCs/>
          <w:sz w:val="28"/>
          <w:szCs w:val="28"/>
          <w:lang w:val="kk-KZ"/>
        </w:rPr>
        <w:t xml:space="preserve">Көпжылдық. </w:t>
      </w:r>
      <w:r w:rsidRPr="00BC1003">
        <w:rPr>
          <w:rFonts w:ascii="Times New Roman" w:hAnsi="Times New Roman" w:cs="Times New Roman"/>
          <w:bCs/>
          <w:sz w:val="28"/>
          <w:szCs w:val="28"/>
          <w:lang w:val="kk-KZ"/>
        </w:rPr>
        <w:t>Қысқатамырсабақ. Мезофит.</w:t>
      </w:r>
      <w:r w:rsidRPr="00BC100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Субальпі және альпі белдеулерінің ұсақ жерді шалғындары. Қарақыстақ өзенінің аңғарына өту. Жоғары теңіз деңгейінен 3500 м биіктікте. 31.07.1947. Рубцов</w:t>
      </w:r>
      <w:r>
        <w:rPr>
          <w:rFonts w:ascii="Times New Roman" w:hAnsi="Times New Roman" w:cs="Times New Roman"/>
          <w:sz w:val="28"/>
          <w:szCs w:val="28"/>
          <w:lang w:val="kk-KZ"/>
        </w:rPr>
        <w:t xml:space="preserve"> Н.</w:t>
      </w:r>
      <w:r w:rsidRPr="004549F6">
        <w:rPr>
          <w:rFonts w:ascii="Times New Roman" w:hAnsi="Times New Roman" w:cs="Times New Roman"/>
          <w:sz w:val="28"/>
          <w:szCs w:val="28"/>
          <w:lang w:val="kk-KZ"/>
        </w:rPr>
        <w:t>И.</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sz w:val="28"/>
          <w:szCs w:val="28"/>
          <w:lang w:val="kk-KZ"/>
        </w:rPr>
        <w:t>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w:t>
      </w:r>
      <w:r>
        <w:rPr>
          <w:rFonts w:ascii="Times New Roman" w:hAnsi="Times New Roman" w:cs="Times New Roman"/>
          <w:sz w:val="28"/>
          <w:szCs w:val="28"/>
          <w:lang w:val="kk-KZ"/>
        </w:rPr>
        <w:t>ньда кездеседі.</w:t>
      </w:r>
      <w:r w:rsidRPr="007B1440">
        <w:rPr>
          <w:rFonts w:ascii="Times New Roman" w:hAnsi="Times New Roman" w:cs="Times New Roman"/>
          <w:sz w:val="28"/>
          <w:szCs w:val="28"/>
          <w:lang w:val="kk-KZ"/>
        </w:rPr>
        <w:t xml:space="preserve"> </w:t>
      </w:r>
    </w:p>
    <w:p w14:paraId="75691D36"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7050AF">
        <w:rPr>
          <w:rFonts w:ascii="Times New Roman" w:hAnsi="Times New Roman" w:cs="Times New Roman"/>
          <w:b/>
          <w:bCs/>
          <w:sz w:val="28"/>
          <w:szCs w:val="28"/>
          <w:lang w:val="kk-KZ"/>
        </w:rPr>
        <w:t>Alfredia Cass.</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Емтікен.</w:t>
      </w:r>
    </w:p>
    <w:p w14:paraId="5C928DA3"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7050AF">
        <w:rPr>
          <w:rFonts w:ascii="Times New Roman" w:hAnsi="Times New Roman" w:cs="Times New Roman"/>
          <w:bCs/>
          <w:i/>
          <w:iCs/>
          <w:sz w:val="28"/>
          <w:szCs w:val="28"/>
          <w:lang w:val="kk-KZ"/>
        </w:rPr>
        <w:t>Alfredia acantholelpis</w:t>
      </w:r>
      <w:r w:rsidRPr="007050AF">
        <w:rPr>
          <w:rFonts w:ascii="Times New Roman" w:hAnsi="Times New Roman" w:cs="Times New Roman"/>
          <w:bCs/>
          <w:i/>
          <w:sz w:val="28"/>
          <w:szCs w:val="28"/>
          <w:lang w:val="kk-KZ"/>
        </w:rPr>
        <w:t xml:space="preserve"> Kar. &amp; Kir.</w:t>
      </w:r>
      <w:r w:rsidRPr="007050AF">
        <w:rPr>
          <w:rFonts w:ascii="Times New Roman" w:hAnsi="Times New Roman" w:cs="Times New Roman"/>
          <w:i/>
          <w:sz w:val="28"/>
          <w:szCs w:val="28"/>
          <w:lang w:val="kk-KZ"/>
        </w:rPr>
        <w:t xml:space="preserve"> </w:t>
      </w:r>
      <w:r w:rsidRPr="00BC1003">
        <w:rPr>
          <w:rFonts w:ascii="Times New Roman" w:hAnsi="Times New Roman" w:cs="Times New Roman"/>
          <w:i/>
          <w:sz w:val="28"/>
          <w:szCs w:val="28"/>
          <w:lang w:val="kk-KZ"/>
        </w:rPr>
        <w:t>Тікенқабық емтікен.</w:t>
      </w:r>
      <w:r w:rsidRPr="00BC1003">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 xml:space="preserve">9 : 656, 1966. </w:t>
      </w:r>
      <w:r w:rsidRPr="00BC1003">
        <w:rPr>
          <w:rFonts w:ascii="Times New Roman" w:hAnsi="Times New Roman" w:cs="Times New Roman"/>
          <w:bCs/>
          <w:sz w:val="28"/>
          <w:szCs w:val="28"/>
          <w:lang w:val="kk-KZ"/>
        </w:rPr>
        <w:t xml:space="preserve">Тарбағатай-Тяньшань шалғыны. </w:t>
      </w:r>
      <w:r w:rsidRPr="00BC1003">
        <w:rPr>
          <w:rFonts w:ascii="Times New Roman" w:hAnsi="Times New Roman" w:cs="Times New Roman"/>
          <w:bCs/>
          <w:iCs/>
          <w:sz w:val="28"/>
          <w:szCs w:val="28"/>
          <w:lang w:val="kk-KZ"/>
        </w:rPr>
        <w:t xml:space="preserve">Көпжылдық. </w:t>
      </w:r>
      <w:r w:rsidRPr="00BC1003">
        <w:rPr>
          <w:rFonts w:ascii="Times New Roman" w:hAnsi="Times New Roman" w:cs="Times New Roman"/>
          <w:bCs/>
          <w:sz w:val="28"/>
          <w:szCs w:val="28"/>
          <w:lang w:val="kk-KZ"/>
        </w:rPr>
        <w:t xml:space="preserve">Қысқатамырсабақ. Мезофит. </w:t>
      </w:r>
      <w:r w:rsidRPr="004549F6">
        <w:rPr>
          <w:rFonts w:ascii="Times New Roman" w:hAnsi="Times New Roman" w:cs="Times New Roman"/>
          <w:sz w:val="28"/>
          <w:szCs w:val="28"/>
          <w:lang w:val="kk-KZ"/>
        </w:rPr>
        <w:t>Орта және жоғарғы белдеудің шалғынды беткейлері. Солтүстік Тянь-Шань, Қырғыз Алатауы жотасы, Шоң-Мазар шатқалы, биіктігі 3400 м.15.08.1975. Байтенов М. С. Қарқарада, Алтайда, Тарбағатайда, Жоңғар Алатауында, Шу-Іле тауында, Қырғыз Алатауында (Мерке), Қаратауда, Батыс Тянь-Шаньда кездеседі.</w:t>
      </w:r>
    </w:p>
    <w:p w14:paraId="7D508B24"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A. nivea</w:t>
      </w:r>
      <w:r w:rsidRPr="00BC1003">
        <w:rPr>
          <w:rFonts w:ascii="Times New Roman" w:hAnsi="Times New Roman" w:cs="Times New Roman"/>
          <w:bCs/>
          <w:i/>
          <w:sz w:val="28"/>
          <w:szCs w:val="28"/>
          <w:lang w:val="kk-KZ"/>
        </w:rPr>
        <w:t xml:space="preserve"> Kar. &amp; Kir.</w:t>
      </w:r>
      <w:r w:rsidRPr="00BC1003">
        <w:rPr>
          <w:rFonts w:ascii="Times New Roman" w:hAnsi="Times New Roman" w:cs="Times New Roman"/>
          <w:i/>
          <w:sz w:val="28"/>
          <w:szCs w:val="28"/>
          <w:lang w:val="kk-KZ"/>
        </w:rPr>
        <w:t xml:space="preserve"> Қаршыл емтікен.</w:t>
      </w:r>
      <w:r w:rsidRPr="00BC1003">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BC1003">
        <w:rPr>
          <w:rFonts w:ascii="Times New Roman" w:hAnsi="Times New Roman" w:cs="Times New Roman"/>
          <w:iCs/>
          <w:sz w:val="28"/>
          <w:szCs w:val="28"/>
          <w:lang w:val="kk-KZ"/>
        </w:rPr>
        <w:t xml:space="preserve"> 9 : 656, 1966.</w:t>
      </w:r>
      <w:r w:rsidRPr="00BC1003">
        <w:rPr>
          <w:rFonts w:ascii="Times New Roman" w:hAnsi="Times New Roman" w:cs="Times New Roman"/>
          <w:bCs/>
          <w:sz w:val="28"/>
          <w:szCs w:val="28"/>
          <w:lang w:val="kk-KZ"/>
        </w:rPr>
        <w:t xml:space="preserve">Тарбағатай-Солтүстік Тянь-Шань шалғынды даласы. </w:t>
      </w:r>
      <w:r w:rsidRPr="00BC1003">
        <w:rPr>
          <w:rFonts w:ascii="Times New Roman" w:hAnsi="Times New Roman" w:cs="Times New Roman"/>
          <w:bCs/>
          <w:iCs/>
          <w:sz w:val="28"/>
          <w:szCs w:val="28"/>
          <w:lang w:val="kk-KZ"/>
        </w:rPr>
        <w:t xml:space="preserve">Көпжылдық. </w:t>
      </w:r>
      <w:r w:rsidRPr="00BC1003">
        <w:rPr>
          <w:rFonts w:ascii="Times New Roman" w:hAnsi="Times New Roman" w:cs="Times New Roman"/>
          <w:bCs/>
          <w:sz w:val="28"/>
          <w:szCs w:val="28"/>
          <w:lang w:val="kk-KZ"/>
        </w:rPr>
        <w:t>Қысқатамырсабақ. Мезофит</w:t>
      </w:r>
      <w:r w:rsidRPr="00BC1003">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Қырғыз Алатауының батыс бөлігі, Аспара шатқалы, Құмбел асуы, оңтүстік-шығыс беткейі. 13.08.1984.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Қырғыз Алатауы, Шоң-Мазар шатқалы, биіктігі 3400.15.08.1975. </w:t>
      </w:r>
      <w:r>
        <w:rPr>
          <w:rFonts w:ascii="Times New Roman" w:hAnsi="Times New Roman" w:cs="Times New Roman"/>
          <w:sz w:val="28"/>
          <w:szCs w:val="28"/>
          <w:lang w:val="kk-KZ"/>
        </w:rPr>
        <w:t>Байтенов М.</w:t>
      </w:r>
      <w:r w:rsidRPr="004549F6">
        <w:rPr>
          <w:rFonts w:ascii="Times New Roman" w:hAnsi="Times New Roman" w:cs="Times New Roman"/>
          <w:sz w:val="28"/>
          <w:szCs w:val="28"/>
          <w:lang w:val="kk-KZ"/>
        </w:rPr>
        <w:t>С.</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sz w:val="28"/>
          <w:szCs w:val="28"/>
          <w:lang w:val="kk-KZ"/>
        </w:rPr>
        <w:t>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15F6D79F"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Olgaea Iljin.Ольгея.</w:t>
      </w:r>
    </w:p>
    <w:p w14:paraId="39BAA5D6" w14:textId="1E0667D1" w:rsidR="00A000E2" w:rsidRPr="00BC1003"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Olgaea pectinata</w:t>
      </w:r>
      <w:r w:rsidRPr="00BC1003">
        <w:rPr>
          <w:rFonts w:ascii="Times New Roman" w:hAnsi="Times New Roman" w:cs="Times New Roman"/>
          <w:bCs/>
          <w:i/>
          <w:sz w:val="28"/>
          <w:szCs w:val="28"/>
          <w:lang w:val="kk-KZ"/>
        </w:rPr>
        <w:t xml:space="preserve"> Iljin.</w:t>
      </w:r>
      <w:r w:rsidRPr="00BC1003">
        <w:rPr>
          <w:rFonts w:ascii="Times New Roman" w:hAnsi="Times New Roman" w:cs="Times New Roman"/>
          <w:i/>
          <w:iCs/>
          <w:sz w:val="28"/>
          <w:szCs w:val="28"/>
          <w:lang w:val="kk-KZ"/>
        </w:rPr>
        <w:t xml:space="preserve"> Тарақша ольгея.</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9 : 656, 1966.</w:t>
      </w:r>
      <w:r w:rsidRPr="00BC1003">
        <w:rPr>
          <w:rFonts w:ascii="Times New Roman" w:hAnsi="Times New Roman" w:cs="Times New Roman"/>
          <w:sz w:val="28"/>
          <w:szCs w:val="28"/>
          <w:lang w:val="kk-KZ"/>
        </w:rPr>
        <w:t xml:space="preserve"> </w:t>
      </w:r>
      <w:r w:rsidRPr="00BC1003">
        <w:rPr>
          <w:rFonts w:ascii="Times New Roman" w:hAnsi="Times New Roman" w:cs="Times New Roman"/>
          <w:bCs/>
          <w:sz w:val="28"/>
          <w:szCs w:val="28"/>
          <w:lang w:val="kk-KZ"/>
        </w:rPr>
        <w:t>Тянь-Шань шалғынды даласы. Көпжылдық. Кіндік тамырлы. Мезофит Петрофит.</w:t>
      </w:r>
      <w:r w:rsidRPr="004549F6">
        <w:rPr>
          <w:rFonts w:ascii="Times New Roman" w:hAnsi="Times New Roman" w:cs="Times New Roman"/>
          <w:sz w:val="28"/>
          <w:szCs w:val="28"/>
          <w:lang w:val="kk-KZ"/>
        </w:rPr>
        <w:t xml:space="preserve"> Жоғарғы белдеудің жартасты беткейлері, сілемдері, тау жыныстары. Өзеннің жоғарғы ағысындағы жартасты тау шыңы. 15.08.1949. </w:t>
      </w:r>
      <w:r>
        <w:rPr>
          <w:rFonts w:ascii="Times New Roman" w:hAnsi="Times New Roman" w:cs="Times New Roman"/>
          <w:sz w:val="28"/>
          <w:szCs w:val="28"/>
          <w:lang w:val="kk-KZ"/>
        </w:rPr>
        <w:t>Павлов Н.</w:t>
      </w:r>
      <w:r w:rsidRPr="004549F6">
        <w:rPr>
          <w:rFonts w:ascii="Times New Roman" w:hAnsi="Times New Roman" w:cs="Times New Roman"/>
          <w:sz w:val="28"/>
          <w:szCs w:val="28"/>
          <w:lang w:val="kk-KZ"/>
        </w:rPr>
        <w:t>В.</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sz w:val="28"/>
          <w:szCs w:val="28"/>
          <w:lang w:val="kk-KZ"/>
        </w:rPr>
        <w:t>Қарқарада, Алтайда, Тарбағатайда, Жоңғар Алатауында, Шу-Іле т</w:t>
      </w:r>
      <w:r w:rsidR="008819CB">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p>
    <w:p w14:paraId="4878C9A0" w14:textId="77777777" w:rsidR="00A000E2" w:rsidRPr="004549F6" w:rsidRDefault="00A000E2" w:rsidP="00A000E2">
      <w:pPr>
        <w:spacing w:after="0" w:line="240" w:lineRule="auto"/>
        <w:ind w:firstLine="708"/>
        <w:jc w:val="center"/>
        <w:rPr>
          <w:rFonts w:ascii="Times New Roman" w:hAnsi="Times New Roman" w:cs="Times New Roman"/>
          <w:color w:val="FF0000"/>
          <w:sz w:val="28"/>
          <w:szCs w:val="28"/>
          <w:lang w:val="kk-KZ"/>
        </w:rPr>
      </w:pPr>
      <w:r w:rsidRPr="004549F6">
        <w:rPr>
          <w:rFonts w:ascii="Times New Roman" w:hAnsi="Times New Roman" w:cs="Times New Roman"/>
          <w:b/>
          <w:bCs/>
          <w:sz w:val="28"/>
          <w:szCs w:val="28"/>
          <w:lang w:val="kk-KZ"/>
        </w:rPr>
        <w:lastRenderedPageBreak/>
        <w:t>Crupina Cass.</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Крупина.</w:t>
      </w:r>
    </w:p>
    <w:p w14:paraId="5CDBD285" w14:textId="7117D888"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BC1003">
        <w:rPr>
          <w:rFonts w:ascii="Times New Roman" w:hAnsi="Times New Roman" w:cs="Times New Roman"/>
          <w:bCs/>
          <w:i/>
          <w:iCs/>
          <w:sz w:val="28"/>
          <w:szCs w:val="28"/>
          <w:lang w:val="kk-KZ"/>
        </w:rPr>
        <w:t>Crupina vulgaris</w:t>
      </w:r>
      <w:r w:rsidRPr="00BC1003">
        <w:rPr>
          <w:rFonts w:ascii="Times New Roman" w:hAnsi="Times New Roman" w:cs="Times New Roman"/>
          <w:bCs/>
          <w:i/>
          <w:sz w:val="28"/>
          <w:szCs w:val="28"/>
          <w:lang w:val="kk-KZ"/>
        </w:rPr>
        <w:t xml:space="preserve"> Cass.</w:t>
      </w:r>
      <w:r w:rsidRPr="00BC1003">
        <w:rPr>
          <w:rFonts w:ascii="Times New Roman" w:hAnsi="Times New Roman" w:cs="Times New Roman"/>
          <w:i/>
          <w:iCs/>
          <w:sz w:val="28"/>
          <w:szCs w:val="28"/>
          <w:lang w:val="kk-KZ"/>
        </w:rPr>
        <w:t xml:space="preserve"> Кәдімгі крупина.</w:t>
      </w:r>
      <w:r w:rsidRPr="00BC100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BC1003">
        <w:rPr>
          <w:rFonts w:ascii="Times New Roman" w:hAnsi="Times New Roman" w:cs="Times New Roman"/>
          <w:iCs/>
          <w:sz w:val="28"/>
          <w:szCs w:val="28"/>
          <w:lang w:val="kk-KZ"/>
        </w:rPr>
        <w:t>9 : 656, 1966.</w:t>
      </w:r>
      <w:r w:rsidRPr="00BC1003">
        <w:rPr>
          <w:rFonts w:ascii="Times New Roman" w:hAnsi="Times New Roman" w:cs="Times New Roman"/>
          <w:sz w:val="28"/>
          <w:szCs w:val="28"/>
          <w:lang w:val="kk-KZ"/>
        </w:rPr>
        <w:t xml:space="preserve"> </w:t>
      </w:r>
      <w:r w:rsidRPr="00BC1003">
        <w:rPr>
          <w:rFonts w:ascii="Times New Roman" w:hAnsi="Times New Roman" w:cs="Times New Roman"/>
          <w:bCs/>
          <w:sz w:val="28"/>
          <w:szCs w:val="28"/>
          <w:lang w:val="kk-KZ"/>
        </w:rPr>
        <w:t>Кавказ-тау-орталық азиялық түрлер. Біржылдық. Кіндік тамырлы. Мезофит.</w:t>
      </w:r>
      <w:r w:rsidRPr="004549F6">
        <w:rPr>
          <w:rFonts w:ascii="Times New Roman" w:hAnsi="Times New Roman" w:cs="Times New Roman"/>
          <w:sz w:val="28"/>
          <w:szCs w:val="28"/>
          <w:lang w:val="kk-KZ"/>
        </w:rPr>
        <w:t xml:space="preserve"> Қырғыз Алатауы, Жамбыл облысы, Жамбыл ауданы, Руслан «Рассвет» мектеп лагерінің маңында, биіктігі 1014м. </w:t>
      </w:r>
      <w:r>
        <w:rPr>
          <w:rFonts w:ascii="Times New Roman" w:hAnsi="Times New Roman" w:cs="Times New Roman"/>
          <w:sz w:val="28"/>
          <w:szCs w:val="28"/>
          <w:lang w:val="kk-KZ"/>
        </w:rPr>
        <w:t>14.05.2021.</w:t>
      </w:r>
      <w:r w:rsidRPr="004549F6">
        <w:rPr>
          <w:rFonts w:ascii="Times New Roman" w:hAnsi="Times New Roman" w:cs="Times New Roman"/>
          <w:sz w:val="28"/>
          <w:szCs w:val="28"/>
          <w:lang w:val="kk-KZ"/>
        </w:rPr>
        <w:t>Кудабаева Г.М., Веселова П.В., Кердяшкин А.В., Билибаева Б.К., Осмонали Б.Б. Қарқарада, Алтайда, Тарбағатайда, Жоңғар Алатауында, Шу-Іле т</w:t>
      </w:r>
      <w:r w:rsidR="008819CB">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Қаратауда, Батыс Тянь-Шаньда кездеседі.</w:t>
      </w:r>
      <w:r w:rsidRPr="007B1440">
        <w:rPr>
          <w:rFonts w:ascii="Times New Roman" w:hAnsi="Times New Roman" w:cs="Times New Roman"/>
          <w:sz w:val="28"/>
          <w:szCs w:val="28"/>
          <w:lang w:val="kk-KZ"/>
        </w:rPr>
        <w:t xml:space="preserve"> </w:t>
      </w:r>
    </w:p>
    <w:p w14:paraId="78281885"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Carduus L.Түйетікен.</w:t>
      </w:r>
    </w:p>
    <w:p w14:paraId="3541AF36" w14:textId="77777777" w:rsidR="00A000E2" w:rsidRPr="00CA7765"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iCs/>
          <w:sz w:val="28"/>
          <w:szCs w:val="28"/>
          <w:lang w:val="kk-KZ"/>
        </w:rPr>
        <w:t>Carduus nutans</w:t>
      </w:r>
      <w:r w:rsidRPr="00CA7765">
        <w:rPr>
          <w:rFonts w:ascii="Times New Roman" w:hAnsi="Times New Roman" w:cs="Times New Roman"/>
          <w:bCs/>
          <w:i/>
          <w:sz w:val="28"/>
          <w:szCs w:val="28"/>
          <w:lang w:val="kk-KZ"/>
        </w:rPr>
        <w:t xml:space="preserve"> L.</w:t>
      </w:r>
      <w:r w:rsidRPr="00CA7765">
        <w:rPr>
          <w:rFonts w:ascii="Times New Roman" w:hAnsi="Times New Roman" w:cs="Times New Roman"/>
          <w:i/>
          <w:iCs/>
          <w:sz w:val="28"/>
          <w:szCs w:val="28"/>
          <w:lang w:val="kk-KZ"/>
        </w:rPr>
        <w:t xml:space="preserve"> Еңкіш түйетікен.</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9 : 656, 1966.</w:t>
      </w:r>
      <w:r w:rsidRPr="00CA7765">
        <w:rPr>
          <w:rFonts w:ascii="Times New Roman" w:hAnsi="Times New Roman" w:cs="Times New Roman"/>
          <w:sz w:val="28"/>
          <w:szCs w:val="28"/>
          <w:lang w:val="kk-KZ"/>
        </w:rPr>
        <w:t xml:space="preserve"> </w:t>
      </w:r>
      <w:r w:rsidRPr="00CA7765">
        <w:rPr>
          <w:rFonts w:ascii="Times New Roman" w:hAnsi="Times New Roman" w:cs="Times New Roman"/>
          <w:bCs/>
          <w:sz w:val="28"/>
          <w:szCs w:val="28"/>
          <w:lang w:val="kk-KZ"/>
        </w:rPr>
        <w:t>Еуро-ежелгі жерорта теңіздік арам</w:t>
      </w:r>
      <w:r>
        <w:rPr>
          <w:rFonts w:ascii="Times New Roman" w:hAnsi="Times New Roman" w:cs="Times New Roman"/>
          <w:bCs/>
          <w:sz w:val="28"/>
          <w:szCs w:val="28"/>
          <w:lang w:val="kk-KZ"/>
        </w:rPr>
        <w:t xml:space="preserve">шөп. Екіжылдық. Кіндік тамырлы. </w:t>
      </w:r>
      <w:r w:rsidRPr="00CA7765">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Жайылымдарда, тау етегінен орта белдеуге дейінгі жолдардың бойында. Қырғыз</w:t>
      </w:r>
      <w:r>
        <w:rPr>
          <w:rFonts w:ascii="Times New Roman" w:hAnsi="Times New Roman" w:cs="Times New Roman"/>
          <w:sz w:val="28"/>
          <w:szCs w:val="28"/>
          <w:lang w:val="kk-KZ"/>
        </w:rPr>
        <w:t xml:space="preserve"> жотасы Сүйіндік</w:t>
      </w:r>
      <w:r w:rsidRPr="004549F6">
        <w:rPr>
          <w:rFonts w:ascii="Times New Roman" w:hAnsi="Times New Roman" w:cs="Times New Roman"/>
          <w:sz w:val="28"/>
          <w:szCs w:val="28"/>
          <w:lang w:val="kk-KZ"/>
        </w:rPr>
        <w:t xml:space="preserve">сай өзенінің жоғарғы ағысы. Солтүстік беткей, теңіз деңгейінен 2500 м биіктікте. </w:t>
      </w:r>
      <w:r>
        <w:rPr>
          <w:rFonts w:ascii="Times New Roman" w:hAnsi="Times New Roman" w:cs="Times New Roman"/>
          <w:sz w:val="28"/>
          <w:szCs w:val="28"/>
          <w:lang w:val="kk-KZ"/>
        </w:rPr>
        <w:t>28.07.1947. Рубцов Н.</w:t>
      </w:r>
      <w:r w:rsidRPr="004549F6">
        <w:rPr>
          <w:rFonts w:ascii="Times New Roman" w:hAnsi="Times New Roman" w:cs="Times New Roman"/>
          <w:sz w:val="28"/>
          <w:szCs w:val="28"/>
          <w:lang w:val="kk-KZ"/>
        </w:rPr>
        <w:t xml:space="preserve">И. </w:t>
      </w:r>
    </w:p>
    <w:p w14:paraId="33EB7F10" w14:textId="77777777" w:rsidR="00A000E2" w:rsidRPr="00CA7765"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iCs/>
          <w:sz w:val="28"/>
          <w:szCs w:val="28"/>
          <w:lang w:val="kk-KZ"/>
        </w:rPr>
        <w:t>C. thoermeri</w:t>
      </w:r>
      <w:r w:rsidRPr="00CA7765">
        <w:rPr>
          <w:rFonts w:ascii="Times New Roman" w:hAnsi="Times New Roman" w:cs="Times New Roman"/>
          <w:bCs/>
          <w:i/>
          <w:sz w:val="28"/>
          <w:szCs w:val="28"/>
          <w:lang w:val="kk-KZ"/>
        </w:rPr>
        <w:t xml:space="preserve"> Wienm.</w:t>
      </w:r>
      <w:r w:rsidRPr="00CA7765">
        <w:rPr>
          <w:rFonts w:ascii="Times New Roman" w:hAnsi="Times New Roman" w:cs="Times New Roman"/>
          <w:i/>
          <w:iCs/>
          <w:sz w:val="28"/>
          <w:szCs w:val="28"/>
          <w:lang w:val="kk-KZ"/>
        </w:rPr>
        <w:t xml:space="preserve"> Термер түйетікен.</w:t>
      </w:r>
      <w:r>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9 : 656, 1966.</w:t>
      </w:r>
      <w:r w:rsidRPr="00CA7765">
        <w:rPr>
          <w:rFonts w:ascii="Times New Roman" w:hAnsi="Times New Roman" w:cs="Times New Roman"/>
          <w:sz w:val="28"/>
          <w:szCs w:val="28"/>
          <w:lang w:val="kk-KZ"/>
        </w:rPr>
        <w:t xml:space="preserve"> </w:t>
      </w:r>
      <w:r w:rsidRPr="00CA7765">
        <w:rPr>
          <w:rFonts w:ascii="Times New Roman" w:hAnsi="Times New Roman" w:cs="Times New Roman"/>
          <w:bCs/>
          <w:sz w:val="28"/>
          <w:szCs w:val="28"/>
          <w:lang w:val="kk-KZ"/>
        </w:rPr>
        <w:t>Еуропа-Сібір-Тянь-Шань-Кавказ түрлері. Екіжылдық. Кіндік тамырлы. Мезофит.</w:t>
      </w:r>
      <w:r w:rsidRPr="004549F6">
        <w:rPr>
          <w:rFonts w:ascii="Times New Roman" w:hAnsi="Times New Roman" w:cs="Times New Roman"/>
          <w:sz w:val="28"/>
          <w:szCs w:val="28"/>
          <w:lang w:val="kk-KZ"/>
        </w:rPr>
        <w:t xml:space="preserve"> Қырғыз жотасы, солтүстік тау етегі, Алмалық-сай шатқалына кіре берістегі шөгінділер. 21.05.1961. Цагол</w:t>
      </w:r>
      <w:r>
        <w:rPr>
          <w:rFonts w:ascii="Times New Roman" w:hAnsi="Times New Roman" w:cs="Times New Roman"/>
          <w:sz w:val="28"/>
          <w:szCs w:val="28"/>
          <w:lang w:val="kk-KZ"/>
        </w:rPr>
        <w:t>ова В.</w:t>
      </w:r>
      <w:r w:rsidRPr="004549F6">
        <w:rPr>
          <w:rFonts w:ascii="Times New Roman" w:hAnsi="Times New Roman" w:cs="Times New Roman"/>
          <w:sz w:val="28"/>
          <w:szCs w:val="28"/>
          <w:lang w:val="kk-KZ"/>
        </w:rPr>
        <w:t xml:space="preserve">Г. </w:t>
      </w:r>
    </w:p>
    <w:p w14:paraId="6C76577C"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Hyalea (DC) Jaub. Et Spach. Гиалея.</w:t>
      </w:r>
    </w:p>
    <w:p w14:paraId="1307259D" w14:textId="3CFF5D1B" w:rsidR="00A000E2" w:rsidRPr="00CA7765"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iCs/>
          <w:sz w:val="28"/>
          <w:szCs w:val="28"/>
          <w:lang w:val="kk-KZ"/>
        </w:rPr>
        <w:t>Hyalea pulchella</w:t>
      </w:r>
      <w:r w:rsidRPr="00CA7765">
        <w:rPr>
          <w:rFonts w:ascii="Times New Roman" w:hAnsi="Times New Roman" w:cs="Times New Roman"/>
          <w:bCs/>
          <w:i/>
          <w:sz w:val="28"/>
          <w:szCs w:val="28"/>
          <w:lang w:val="kk-KZ"/>
        </w:rPr>
        <w:t xml:space="preserve"> (L.) C. Koch.</w:t>
      </w:r>
      <w:r w:rsidRPr="00CA7765">
        <w:rPr>
          <w:rFonts w:ascii="Times New Roman" w:hAnsi="Times New Roman" w:cs="Times New Roman"/>
          <w:i/>
          <w:iCs/>
          <w:sz w:val="28"/>
          <w:szCs w:val="28"/>
          <w:lang w:val="kk-KZ"/>
        </w:rPr>
        <w:t xml:space="preserve"> Әсем гиалея.</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9 : 656, 1966.</w:t>
      </w:r>
      <w:r w:rsidRPr="00CA7765">
        <w:rPr>
          <w:rFonts w:ascii="Times New Roman" w:hAnsi="Times New Roman" w:cs="Times New Roman"/>
          <w:sz w:val="28"/>
          <w:szCs w:val="28"/>
          <w:lang w:val="kk-KZ"/>
        </w:rPr>
        <w:t xml:space="preserve"> </w:t>
      </w:r>
      <w:r w:rsidRPr="00CA7765">
        <w:rPr>
          <w:rFonts w:ascii="Times New Roman" w:hAnsi="Times New Roman" w:cs="Times New Roman"/>
          <w:bCs/>
          <w:sz w:val="28"/>
          <w:szCs w:val="28"/>
          <w:lang w:val="kk-KZ"/>
        </w:rPr>
        <w:t>Турано-Орта Азиялық түр. Біржылдық. Кіндік тамырлы. Ксерофит.</w:t>
      </w:r>
      <w:r w:rsidRPr="004549F6">
        <w:rPr>
          <w:rFonts w:ascii="Times New Roman" w:hAnsi="Times New Roman" w:cs="Times New Roman"/>
          <w:sz w:val="28"/>
          <w:szCs w:val="28"/>
          <w:lang w:val="kk-KZ"/>
        </w:rPr>
        <w:t xml:space="preserve"> Қырғыз Алатауы, Жамбыл облысы, Жамбыл ауданы, Руслан мектеп жанындағы «Рассвет» лагері, 1860 м биіктікте. 14.04.2021.</w:t>
      </w:r>
      <w:r w:rsidRPr="004549F6">
        <w:rPr>
          <w:rFonts w:ascii="Times New Roman" w:hAnsi="Times New Roman" w:cs="Times New Roman"/>
          <w:sz w:val="28"/>
          <w:szCs w:val="28"/>
          <w:lang w:val="kk-KZ"/>
        </w:rPr>
        <w:tab/>
        <w:t>Кудабаева Г.М., Веселова П.В., Кердяшкин А.В., Билибаева Б.К., Осмонали Б.Б. Қарқарада, Алтайда, Тарбағатайда, Жоңғар Алатауында, Шу-Іле т</w:t>
      </w:r>
      <w:r w:rsidR="00A5590D">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Қаратауд</w:t>
      </w:r>
      <w:r>
        <w:rPr>
          <w:rFonts w:ascii="Times New Roman" w:hAnsi="Times New Roman" w:cs="Times New Roman"/>
          <w:sz w:val="28"/>
          <w:szCs w:val="28"/>
          <w:lang w:val="kk-KZ"/>
        </w:rPr>
        <w:t>а, Батыс Тянь-Шаньда кездеседі.</w:t>
      </w:r>
      <w:r w:rsidRPr="00AB0A2C">
        <w:rPr>
          <w:rFonts w:ascii="Times New Roman" w:hAnsi="Times New Roman" w:cs="Times New Roman"/>
          <w:sz w:val="28"/>
          <w:szCs w:val="28"/>
          <w:lang w:val="kk-KZ"/>
        </w:rPr>
        <w:t xml:space="preserve"> </w:t>
      </w:r>
    </w:p>
    <w:p w14:paraId="143AAB5D" w14:textId="77777777" w:rsidR="00A000E2" w:rsidRPr="00CA7765" w:rsidRDefault="00A000E2" w:rsidP="00A000E2">
      <w:pPr>
        <w:spacing w:after="0" w:line="240" w:lineRule="auto"/>
        <w:jc w:val="center"/>
        <w:rPr>
          <w:rFonts w:ascii="Times New Roman" w:hAnsi="Times New Roman" w:cs="Times New Roman"/>
          <w:b/>
          <w:bCs/>
          <w:sz w:val="28"/>
          <w:szCs w:val="28"/>
          <w:lang w:val="kk-KZ"/>
        </w:rPr>
      </w:pPr>
      <w:r w:rsidRPr="00CA7765">
        <w:rPr>
          <w:rFonts w:ascii="Times New Roman" w:hAnsi="Times New Roman" w:cs="Times New Roman"/>
          <w:b/>
          <w:bCs/>
          <w:sz w:val="28"/>
          <w:szCs w:val="28"/>
          <w:lang w:val="kk-KZ"/>
        </w:rPr>
        <w:t>Butomaceae S. F. Grey. Теңгебастар.</w:t>
      </w:r>
    </w:p>
    <w:p w14:paraId="29CCD28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15" w:name="_Hlk157693226"/>
      <w:r w:rsidRPr="004549F6">
        <w:rPr>
          <w:rFonts w:ascii="Times New Roman" w:hAnsi="Times New Roman" w:cs="Times New Roman"/>
          <w:b/>
          <w:bCs/>
          <w:sz w:val="28"/>
          <w:szCs w:val="28"/>
          <w:lang w:val="kk-KZ"/>
        </w:rPr>
        <w:t>Butomus</w:t>
      </w:r>
      <w:bookmarkEnd w:id="115"/>
      <w:r w:rsidRPr="004549F6">
        <w:rPr>
          <w:rFonts w:ascii="Times New Roman" w:hAnsi="Times New Roman" w:cs="Times New Roman"/>
          <w:b/>
          <w:bCs/>
          <w:sz w:val="28"/>
          <w:szCs w:val="28"/>
          <w:lang w:val="kk-KZ"/>
        </w:rPr>
        <w:t xml:space="preserve"> L. Теңгебас.</w:t>
      </w:r>
    </w:p>
    <w:p w14:paraId="31B519F3" w14:textId="6B478049"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Butomus umbellatus</w:t>
      </w:r>
      <w:r w:rsidRPr="00CA7765">
        <w:rPr>
          <w:rFonts w:ascii="Times New Roman" w:hAnsi="Times New Roman" w:cs="Times New Roman"/>
          <w:bCs/>
          <w:sz w:val="28"/>
          <w:szCs w:val="28"/>
          <w:lang w:val="kk-KZ"/>
        </w:rPr>
        <w:t xml:space="preserve"> L. </w:t>
      </w:r>
      <w:r w:rsidRPr="00CA7765">
        <w:rPr>
          <w:rFonts w:ascii="Times New Roman" w:hAnsi="Times New Roman" w:cs="Times New Roman"/>
          <w:bCs/>
          <w:i/>
          <w:sz w:val="28"/>
          <w:szCs w:val="28"/>
          <w:lang w:val="kk-KZ"/>
        </w:rPr>
        <w:t>Шатыршалы теңгебас</w:t>
      </w:r>
      <w:r w:rsidRPr="00CA776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CA7765">
        <w:rPr>
          <w:rFonts w:ascii="Times New Roman" w:hAnsi="Times New Roman" w:cs="Times New Roman"/>
          <w:iCs/>
          <w:sz w:val="28"/>
          <w:szCs w:val="28"/>
          <w:lang w:val="kk-KZ"/>
        </w:rPr>
        <w:t xml:space="preserve"> 1 : 351, 1956. </w:t>
      </w:r>
      <w:r w:rsidRPr="00CA7765">
        <w:rPr>
          <w:rFonts w:ascii="Times New Roman" w:hAnsi="Times New Roman" w:cs="Times New Roman"/>
          <w:bCs/>
          <w:iCs/>
          <w:sz w:val="28"/>
          <w:szCs w:val="28"/>
          <w:lang w:val="kk-KZ"/>
        </w:rPr>
        <w:t xml:space="preserve">Палеарктикалық су. Көпжылдық. </w:t>
      </w:r>
      <w:r w:rsidRPr="00CA7765">
        <w:rPr>
          <w:rFonts w:ascii="Times New Roman" w:hAnsi="Times New Roman" w:cs="Times New Roman"/>
          <w:bCs/>
          <w:sz w:val="28"/>
          <w:szCs w:val="28"/>
          <w:lang w:val="kk-KZ"/>
        </w:rPr>
        <w:t>Қысқатамырсабақ. Мезогигрофит.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 етегіндегі өзендердің, көлдердің</w:t>
      </w:r>
      <w:r w:rsidR="008819CB">
        <w:rPr>
          <w:rFonts w:ascii="Times New Roman" w:hAnsi="Times New Roman" w:cs="Times New Roman"/>
          <w:sz w:val="28"/>
          <w:szCs w:val="28"/>
          <w:lang w:val="kk-KZ"/>
        </w:rPr>
        <w:t xml:space="preserve"> жағалаулары, суару арықтары. </w:t>
      </w:r>
      <w:r w:rsidRPr="004549F6">
        <w:rPr>
          <w:rFonts w:ascii="Times New Roman" w:hAnsi="Times New Roman" w:cs="Times New Roman"/>
          <w:sz w:val="28"/>
          <w:szCs w:val="28"/>
          <w:lang w:val="kk-KZ"/>
        </w:rPr>
        <w:t>Қазақстанның жоғары таулы аймағынан басқа жерлердің барлығында өседі. Қарқарада, Алтайда, Тарбағатайда, Жоңғар Алатауында, Шу-Іле т</w:t>
      </w:r>
      <w:r>
        <w:rPr>
          <w:rFonts w:ascii="Times New Roman" w:hAnsi="Times New Roman" w:cs="Times New Roman"/>
          <w:sz w:val="28"/>
          <w:szCs w:val="28"/>
          <w:lang w:val="kk-KZ"/>
        </w:rPr>
        <w:t>ауында, Қырғыз Алатауында (Меркі</w:t>
      </w:r>
      <w:r w:rsidRPr="004549F6">
        <w:rPr>
          <w:rFonts w:ascii="Times New Roman" w:hAnsi="Times New Roman" w:cs="Times New Roman"/>
          <w:sz w:val="28"/>
          <w:szCs w:val="28"/>
          <w:lang w:val="kk-KZ"/>
        </w:rPr>
        <w:t xml:space="preserve">), Қаратауда, Батыс Тянь-Шаньда 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 xml:space="preserve">амырынан ұн, крахмал алынады. </w:t>
      </w:r>
    </w:p>
    <w:p w14:paraId="0BB14CC2" w14:textId="046EE2EC" w:rsidR="00A000E2" w:rsidRPr="00CA7765" w:rsidRDefault="00A000E2" w:rsidP="00A000E2">
      <w:pPr>
        <w:spacing w:after="0" w:line="240" w:lineRule="auto"/>
        <w:jc w:val="center"/>
        <w:rPr>
          <w:rFonts w:ascii="Times New Roman" w:hAnsi="Times New Roman" w:cs="Times New Roman"/>
          <w:b/>
          <w:bCs/>
          <w:sz w:val="28"/>
          <w:szCs w:val="28"/>
          <w:lang w:val="kk-KZ"/>
        </w:rPr>
      </w:pPr>
      <w:r w:rsidRPr="00CA7765">
        <w:rPr>
          <w:rFonts w:ascii="Times New Roman" w:hAnsi="Times New Roman" w:cs="Times New Roman"/>
          <w:b/>
          <w:bCs/>
          <w:sz w:val="28"/>
          <w:szCs w:val="28"/>
          <w:lang w:val="kk-KZ"/>
        </w:rPr>
        <w:t>Ali</w:t>
      </w:r>
      <w:r w:rsidR="008819CB">
        <w:rPr>
          <w:rFonts w:ascii="Times New Roman" w:hAnsi="Times New Roman" w:cs="Times New Roman"/>
          <w:b/>
          <w:bCs/>
          <w:sz w:val="28"/>
          <w:szCs w:val="28"/>
          <w:lang w:val="kk-KZ"/>
        </w:rPr>
        <w:t xml:space="preserve">smataceae </w:t>
      </w:r>
      <w:r w:rsidRPr="00CA7765">
        <w:rPr>
          <w:rFonts w:ascii="Times New Roman" w:hAnsi="Times New Roman" w:cs="Times New Roman"/>
          <w:b/>
          <w:bCs/>
          <w:sz w:val="28"/>
          <w:szCs w:val="28"/>
          <w:lang w:val="kk-KZ"/>
        </w:rPr>
        <w:t>DC. Алисмалар.</w:t>
      </w:r>
    </w:p>
    <w:p w14:paraId="2BDA5AE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Alisma L. Алисма.</w:t>
      </w:r>
    </w:p>
    <w:p w14:paraId="72DE6B77" w14:textId="5317AF8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Alisma plantago – aquatica </w:t>
      </w:r>
      <w:r w:rsidRPr="00CA7765">
        <w:rPr>
          <w:rFonts w:ascii="Times New Roman" w:hAnsi="Times New Roman" w:cs="Times New Roman"/>
          <w:bCs/>
          <w:i/>
          <w:iCs/>
          <w:sz w:val="28"/>
          <w:szCs w:val="28"/>
          <w:lang w:val="kk-KZ"/>
        </w:rPr>
        <w:t>L. Бақажапырақ алисмалар</w:t>
      </w:r>
      <w:r w:rsidRPr="00CA7765">
        <w:rPr>
          <w:rFonts w:ascii="Times New Roman" w:hAnsi="Times New Roman" w:cs="Times New Roman"/>
          <w:i/>
          <w:iCs/>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1 : 351, 1956.</w:t>
      </w:r>
      <w:r w:rsidRPr="00CA7765">
        <w:rPr>
          <w:rFonts w:ascii="Times New Roman" w:hAnsi="Times New Roman" w:cs="Times New Roman"/>
          <w:sz w:val="28"/>
          <w:szCs w:val="28"/>
          <w:lang w:val="kk-KZ"/>
        </w:rPr>
        <w:t xml:space="preserve"> </w:t>
      </w:r>
      <w:r w:rsidRPr="00CA7765">
        <w:rPr>
          <w:rFonts w:ascii="Times New Roman" w:hAnsi="Times New Roman" w:cs="Times New Roman"/>
          <w:bCs/>
          <w:sz w:val="28"/>
          <w:szCs w:val="28"/>
          <w:lang w:val="kk-KZ"/>
        </w:rPr>
        <w:t>Голарктикалық су</w:t>
      </w:r>
      <w:r>
        <w:rPr>
          <w:rFonts w:ascii="Times New Roman" w:hAnsi="Times New Roman" w:cs="Times New Roman"/>
          <w:bCs/>
          <w:sz w:val="28"/>
          <w:szCs w:val="28"/>
          <w:lang w:val="kk-KZ"/>
        </w:rPr>
        <w:t xml:space="preserve">. </w:t>
      </w:r>
      <w:r>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Қысқатамырсабақ.</w:t>
      </w:r>
      <w:r w:rsidRPr="00CA7765">
        <w:rPr>
          <w:rFonts w:ascii="Times New Roman" w:hAnsi="Times New Roman" w:cs="Times New Roman"/>
          <w:bCs/>
          <w:iCs/>
          <w:sz w:val="28"/>
          <w:szCs w:val="28"/>
          <w:lang w:val="kk-KZ"/>
        </w:rPr>
        <w:t xml:space="preserve"> </w:t>
      </w:r>
      <w:r w:rsidRPr="00CA7765">
        <w:rPr>
          <w:rFonts w:ascii="Times New Roman" w:hAnsi="Times New Roman" w:cs="Times New Roman"/>
          <w:bCs/>
          <w:sz w:val="28"/>
          <w:szCs w:val="28"/>
          <w:lang w:val="kk-KZ"/>
        </w:rPr>
        <w:t>Гигрофит.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Гүлдейді V-VIII. Тоқтап тұрған су қоймаларының жағалаулары. Әртүрлі су айдындардың жағасында өседі. Қазақстанның жоғары таулы аймағынан басқа жерлердің бәрінде </w:t>
      </w:r>
      <w:r w:rsidR="008819CB">
        <w:rPr>
          <w:rFonts w:ascii="Times New Roman" w:hAnsi="Times New Roman" w:cs="Times New Roman"/>
          <w:sz w:val="28"/>
          <w:szCs w:val="28"/>
          <w:lang w:val="kk-KZ"/>
        </w:rPr>
        <w:t xml:space="preserve">кездеседі. </w:t>
      </w:r>
      <w:r>
        <w:rPr>
          <w:rFonts w:ascii="Times New Roman" w:hAnsi="Times New Roman" w:cs="Times New Roman"/>
          <w:sz w:val="28"/>
          <w:szCs w:val="28"/>
          <w:lang w:val="kk-KZ"/>
        </w:rPr>
        <w:t>Шаруашылық маңызы: т</w:t>
      </w:r>
      <w:r w:rsidRPr="004549F6">
        <w:rPr>
          <w:rFonts w:ascii="Times New Roman" w:hAnsi="Times New Roman" w:cs="Times New Roman"/>
          <w:sz w:val="28"/>
          <w:szCs w:val="28"/>
          <w:lang w:val="kk-KZ"/>
        </w:rPr>
        <w:t>амыры мен жапырағы халық медицинасында қолданылады. Шикі түрінде үй жануарларына улы болып келеді. Улы өсімдік. Жануарлар уланғанда сал ауруын тудырады.</w:t>
      </w:r>
      <w:r w:rsidRPr="004549F6">
        <w:rPr>
          <w:rFonts w:ascii="Times New Roman" w:hAnsi="Times New Roman" w:cs="Times New Roman"/>
          <w:sz w:val="28"/>
          <w:szCs w:val="28"/>
          <w:highlight w:val="green"/>
          <w:lang w:val="kk-KZ"/>
        </w:rPr>
        <w:t xml:space="preserve"> </w:t>
      </w:r>
    </w:p>
    <w:p w14:paraId="59CDB7BA" w14:textId="293003B3"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lastRenderedPageBreak/>
        <w:t>A.gramineum Lej.</w:t>
      </w:r>
      <w:r w:rsidRPr="00CA7765">
        <w:rPr>
          <w:rFonts w:ascii="Times New Roman" w:hAnsi="Times New Roman" w:cs="Times New Roman"/>
          <w:i/>
          <w:sz w:val="28"/>
          <w:szCs w:val="28"/>
          <w:lang w:val="kk-KZ"/>
        </w:rPr>
        <w:t xml:space="preserve"> </w:t>
      </w:r>
      <w:r w:rsidRPr="00CA7765">
        <w:rPr>
          <w:rFonts w:ascii="Times New Roman" w:hAnsi="Times New Roman" w:cs="Times New Roman"/>
          <w:bCs/>
          <w:i/>
          <w:sz w:val="28"/>
          <w:szCs w:val="28"/>
          <w:lang w:val="kk-KZ"/>
        </w:rPr>
        <w:t>(Alisma Loeselii</w:t>
      </w:r>
      <w:r w:rsidRPr="00CA7765">
        <w:rPr>
          <w:rFonts w:ascii="Times New Roman" w:hAnsi="Times New Roman" w:cs="Times New Roman"/>
          <w:bCs/>
          <w:i/>
          <w:iCs/>
          <w:sz w:val="28"/>
          <w:szCs w:val="28"/>
          <w:lang w:val="kk-KZ"/>
        </w:rPr>
        <w:t>)</w:t>
      </w:r>
      <w:r w:rsidRPr="00CA7765">
        <w:rPr>
          <w:rFonts w:ascii="Times New Roman" w:hAnsi="Times New Roman" w:cs="Times New Roman"/>
          <w:i/>
          <w:iCs/>
          <w:sz w:val="28"/>
          <w:szCs w:val="28"/>
          <w:lang w:val="kk-KZ"/>
        </w:rPr>
        <w:t>. Лезель алисма.</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iCs/>
          <w:sz w:val="28"/>
          <w:szCs w:val="28"/>
          <w:lang w:val="kk-KZ"/>
        </w:rPr>
        <w:t xml:space="preserve">Палеарктикалық су. Көпжылдық. </w:t>
      </w:r>
      <w:r w:rsidRPr="00CA7765">
        <w:rPr>
          <w:rFonts w:ascii="Times New Roman" w:hAnsi="Times New Roman" w:cs="Times New Roman"/>
          <w:bCs/>
          <w:sz w:val="28"/>
          <w:szCs w:val="28"/>
          <w:lang w:val="kk-KZ"/>
        </w:rPr>
        <w:t>Қысқатамырсабақ.</w:t>
      </w:r>
      <w:r>
        <w:rPr>
          <w:rFonts w:ascii="Times New Roman" w:hAnsi="Times New Roman" w:cs="Times New Roman"/>
          <w:bCs/>
          <w:iCs/>
          <w:sz w:val="28"/>
          <w:szCs w:val="28"/>
          <w:lang w:val="kk-KZ"/>
        </w:rPr>
        <w:t xml:space="preserve"> </w:t>
      </w:r>
      <w:r w:rsidRPr="00CA7765">
        <w:rPr>
          <w:rFonts w:ascii="Times New Roman" w:hAnsi="Times New Roman" w:cs="Times New Roman"/>
          <w:bCs/>
          <w:iCs/>
          <w:sz w:val="28"/>
          <w:szCs w:val="28"/>
          <w:lang w:val="kk-KZ"/>
        </w:rPr>
        <w:t>Гигрофит.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Өзен мен көлдердің жағалауында және өзен мен көл суларында, тоғандардың балшығында өседі. Қазақстанның жоғары таулы аймағынан басқа жерлерде кездеседі. </w:t>
      </w:r>
    </w:p>
    <w:p w14:paraId="440E526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Sagittaria L. Жебежапырақ.</w:t>
      </w:r>
    </w:p>
    <w:p w14:paraId="747B3E15" w14:textId="456C1540" w:rsidR="00A000E2" w:rsidRPr="004549F6" w:rsidRDefault="00A000E2" w:rsidP="008819C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 xml:space="preserve">Sagittaria sagittifolia L. </w:t>
      </w:r>
      <w:r w:rsidRPr="00CA7765">
        <w:rPr>
          <w:rFonts w:ascii="Times New Roman" w:hAnsi="Times New Roman" w:cs="Times New Roman"/>
          <w:bCs/>
          <w:i/>
          <w:sz w:val="28"/>
          <w:szCs w:val="28"/>
          <w:lang w:val="kk-KZ"/>
        </w:rPr>
        <w:t>Жебежапырақ</w:t>
      </w:r>
      <w:r w:rsidRPr="00CA7765">
        <w:rPr>
          <w:rFonts w:ascii="Times New Roman" w:hAnsi="Times New Roman" w:cs="Times New Roman"/>
          <w:i/>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iCs/>
          <w:sz w:val="28"/>
          <w:szCs w:val="28"/>
          <w:lang w:val="kk-KZ"/>
        </w:rPr>
        <w:t xml:space="preserve">Палеарктикалық су. </w:t>
      </w:r>
      <w:r w:rsidRPr="004549F6">
        <w:rPr>
          <w:rFonts w:ascii="Times New Roman" w:hAnsi="Times New Roman" w:cs="Times New Roman"/>
          <w:iCs/>
          <w:sz w:val="28"/>
          <w:szCs w:val="28"/>
          <w:lang w:val="kk-KZ"/>
        </w:rPr>
        <w:t xml:space="preserve">Көпжылдық. </w:t>
      </w:r>
      <w:r w:rsidRPr="004549F6">
        <w:rPr>
          <w:rFonts w:ascii="Times New Roman" w:hAnsi="Times New Roman" w:cs="Times New Roman"/>
          <w:sz w:val="28"/>
          <w:szCs w:val="28"/>
          <w:lang w:val="kk-KZ"/>
        </w:rPr>
        <w:t>Қысқатамырсабақ.</w:t>
      </w:r>
      <w:r w:rsidRPr="004549F6">
        <w:rPr>
          <w:rFonts w:ascii="Times New Roman" w:hAnsi="Times New Roman" w:cs="Times New Roman"/>
          <w:iCs/>
          <w:sz w:val="28"/>
          <w:szCs w:val="28"/>
          <w:lang w:val="kk-KZ"/>
        </w:rPr>
        <w:t xml:space="preserve">  Гигрофит.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 Гүлдейді VI-VIII.  Су айдынының жағалауында және тұйық су айдынының суларында немесе жай ағат</w:t>
      </w:r>
      <w:r>
        <w:rPr>
          <w:rFonts w:ascii="Times New Roman" w:hAnsi="Times New Roman" w:cs="Times New Roman"/>
          <w:sz w:val="28"/>
          <w:szCs w:val="28"/>
          <w:lang w:val="kk-KZ"/>
        </w:rPr>
        <w:t xml:space="preserve">ын су тоғандардың суында өседі. </w:t>
      </w:r>
      <w:r w:rsidRPr="004549F6">
        <w:rPr>
          <w:rFonts w:ascii="Times New Roman" w:hAnsi="Times New Roman" w:cs="Times New Roman"/>
          <w:sz w:val="28"/>
          <w:szCs w:val="28"/>
          <w:lang w:val="kk-KZ"/>
        </w:rPr>
        <w:t>Қазақстанның жоғары таулы аймағынан басқа</w:t>
      </w:r>
      <w:r>
        <w:rPr>
          <w:rFonts w:ascii="Times New Roman" w:hAnsi="Times New Roman" w:cs="Times New Roman"/>
          <w:sz w:val="28"/>
          <w:szCs w:val="28"/>
          <w:lang w:val="kk-KZ"/>
        </w:rPr>
        <w:t xml:space="preserve"> жерлердің бәрінде кездеседі. Шаруашылық маңызы: к</w:t>
      </w:r>
      <w:r w:rsidRPr="004549F6">
        <w:rPr>
          <w:rFonts w:ascii="Times New Roman" w:hAnsi="Times New Roman" w:cs="Times New Roman"/>
          <w:sz w:val="28"/>
          <w:szCs w:val="28"/>
          <w:lang w:val="kk-KZ"/>
        </w:rPr>
        <w:t>рахмалға бай, тағам өндірісінде қолданылады және жабайы жануарлар жейді.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Жабайы жан</w:t>
      </w:r>
      <w:r>
        <w:rPr>
          <w:rFonts w:ascii="Times New Roman" w:hAnsi="Times New Roman" w:cs="Times New Roman"/>
          <w:sz w:val="28"/>
          <w:szCs w:val="28"/>
          <w:lang w:val="kk-KZ"/>
        </w:rPr>
        <w:t>уарлар үшін малазықтық өсімдік.</w:t>
      </w:r>
    </w:p>
    <w:p w14:paraId="3709AC95" w14:textId="77777777" w:rsidR="00A000E2" w:rsidRPr="00CA7765" w:rsidRDefault="00A000E2" w:rsidP="00A000E2">
      <w:pPr>
        <w:spacing w:after="0" w:line="240" w:lineRule="auto"/>
        <w:jc w:val="center"/>
        <w:rPr>
          <w:rFonts w:ascii="Times New Roman" w:hAnsi="Times New Roman" w:cs="Times New Roman"/>
          <w:b/>
          <w:bCs/>
          <w:sz w:val="28"/>
          <w:szCs w:val="28"/>
          <w:lang w:val="kk-KZ"/>
        </w:rPr>
      </w:pPr>
      <w:r w:rsidRPr="00CA7765">
        <w:rPr>
          <w:rFonts w:ascii="Times New Roman" w:hAnsi="Times New Roman" w:cs="Times New Roman"/>
          <w:b/>
          <w:bCs/>
          <w:sz w:val="28"/>
          <w:szCs w:val="28"/>
          <w:lang w:val="kk-KZ"/>
        </w:rPr>
        <w:t>Juncaginaceae Lindl. Есекшөптәрізділер.</w:t>
      </w:r>
    </w:p>
    <w:p w14:paraId="092E9AD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Triglochin L. Үштіс.</w:t>
      </w:r>
    </w:p>
    <w:p w14:paraId="5BF6BAE3" w14:textId="68EEA1AD"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Triglochin maritima L. </w:t>
      </w:r>
      <w:r w:rsidRPr="00CA7765">
        <w:rPr>
          <w:rFonts w:ascii="Times New Roman" w:hAnsi="Times New Roman" w:cs="Times New Roman"/>
          <w:bCs/>
          <w:i/>
          <w:iCs/>
          <w:sz w:val="28"/>
          <w:szCs w:val="28"/>
          <w:lang w:val="kk-KZ"/>
        </w:rPr>
        <w:t>Теңіз жаңалық үштіс</w:t>
      </w:r>
      <w:r w:rsidRPr="00CA7765">
        <w:rPr>
          <w:rFonts w:ascii="Times New Roman" w:hAnsi="Times New Roman" w:cs="Times New Roman"/>
          <w:i/>
          <w:iCs/>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008819CB">
        <w:rPr>
          <w:rFonts w:ascii="Times New Roman" w:hAnsi="Times New Roman" w:cs="Times New Roman"/>
          <w:iCs/>
          <w:sz w:val="28"/>
          <w:szCs w:val="28"/>
          <w:lang w:val="kk-KZ"/>
        </w:rPr>
        <w:t xml:space="preserve">1 : 351, 1956. </w:t>
      </w:r>
      <w:r>
        <w:rPr>
          <w:rFonts w:ascii="Times New Roman" w:hAnsi="Times New Roman" w:cs="Times New Roman"/>
          <w:bCs/>
          <w:iCs/>
          <w:sz w:val="28"/>
          <w:szCs w:val="28"/>
          <w:lang w:val="kk-KZ"/>
        </w:rPr>
        <w:t xml:space="preserve">Голярктикалық жағалау </w:t>
      </w:r>
      <w:r w:rsidRPr="00CA7765">
        <w:rPr>
          <w:rFonts w:ascii="Times New Roman" w:hAnsi="Times New Roman" w:cs="Times New Roman"/>
          <w:bCs/>
          <w:iCs/>
          <w:sz w:val="28"/>
          <w:szCs w:val="28"/>
          <w:lang w:val="kk-KZ"/>
        </w:rPr>
        <w:t xml:space="preserve">су. Көпжылдық. </w:t>
      </w:r>
      <w:r w:rsidRPr="00CA7765">
        <w:rPr>
          <w:rFonts w:ascii="Times New Roman" w:hAnsi="Times New Roman" w:cs="Times New Roman"/>
          <w:bCs/>
          <w:sz w:val="28"/>
          <w:szCs w:val="28"/>
          <w:lang w:val="kk-KZ"/>
        </w:rPr>
        <w:t>Ұзынтамырсабақ.</w:t>
      </w:r>
      <w:r w:rsidRPr="00CA7765">
        <w:rPr>
          <w:rFonts w:ascii="Times New Roman" w:hAnsi="Times New Roman" w:cs="Times New Roman"/>
          <w:bCs/>
          <w:iCs/>
          <w:sz w:val="28"/>
          <w:szCs w:val="28"/>
          <w:lang w:val="kk-KZ"/>
        </w:rPr>
        <w:t xml:space="preserve">  Гигрофит.</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Гүлдейді V-VIII. Өзендердің, көлдердің жағалауында, дымқыл сортанды шалғында өседі. Қазақстанның барлық аудандарында кездеседі. Шаруашылық маңызы: </w:t>
      </w:r>
      <w:r>
        <w:rPr>
          <w:rFonts w:ascii="Times New Roman" w:hAnsi="Times New Roman" w:cs="Times New Roman"/>
          <w:sz w:val="28"/>
          <w:szCs w:val="28"/>
          <w:lang w:val="kk-KZ"/>
        </w:rPr>
        <w:t>у</w:t>
      </w:r>
      <w:r w:rsidRPr="004549F6">
        <w:rPr>
          <w:rFonts w:ascii="Times New Roman" w:hAnsi="Times New Roman" w:cs="Times New Roman"/>
          <w:sz w:val="28"/>
          <w:szCs w:val="28"/>
          <w:lang w:val="kk-KZ"/>
        </w:rPr>
        <w:t>лы өсімдік. Уланғанда жүрекке және дем алуы нашарлайды. Әлсіздік байқалады, іші іседі, құрысу байқалады.</w:t>
      </w:r>
    </w:p>
    <w:p w14:paraId="236C8AAE"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T. palustris L. Батпақ үштіс</w:t>
      </w:r>
      <w:r w:rsidRPr="00CA7765">
        <w:rPr>
          <w:rFonts w:ascii="Times New Roman" w:hAnsi="Times New Roman" w:cs="Times New Roman"/>
          <w:i/>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iCs/>
          <w:sz w:val="28"/>
          <w:szCs w:val="28"/>
          <w:lang w:val="kk-KZ"/>
        </w:rPr>
        <w:t xml:space="preserve">Голярктикалық жағалау-су. Көпжылдық. </w:t>
      </w:r>
      <w:r w:rsidRPr="00CA7765">
        <w:rPr>
          <w:rFonts w:ascii="Times New Roman" w:hAnsi="Times New Roman" w:cs="Times New Roman"/>
          <w:bCs/>
          <w:sz w:val="28"/>
          <w:szCs w:val="28"/>
          <w:lang w:val="kk-KZ"/>
        </w:rPr>
        <w:t xml:space="preserve">Қысқатамырсабақ. </w:t>
      </w:r>
      <w:r w:rsidRPr="00CA7765">
        <w:rPr>
          <w:rFonts w:ascii="Times New Roman" w:hAnsi="Times New Roman" w:cs="Times New Roman"/>
          <w:bCs/>
          <w:iCs/>
          <w:sz w:val="28"/>
          <w:szCs w:val="28"/>
          <w:lang w:val="kk-KZ"/>
        </w:rPr>
        <w:t>Гигрофит.</w:t>
      </w:r>
      <w:r>
        <w:rPr>
          <w:rFonts w:ascii="Times New Roman" w:hAnsi="Times New Roman" w:cs="Times New Roman"/>
          <w:bCs/>
          <w:iCs/>
          <w:sz w:val="28"/>
          <w:szCs w:val="28"/>
          <w:lang w:val="kk-KZ"/>
        </w:rPr>
        <w:t xml:space="preserve"> </w:t>
      </w:r>
      <w:r w:rsidRPr="004549F6">
        <w:rPr>
          <w:rFonts w:ascii="Times New Roman" w:hAnsi="Times New Roman" w:cs="Times New Roman"/>
          <w:sz w:val="28"/>
          <w:szCs w:val="28"/>
          <w:lang w:val="kk-KZ"/>
        </w:rPr>
        <w:t>Өзеннің ылғалды жағаларында, шалғындарда өседі. Қазақстанның барлық аудандарында кездеседі. Шаруашылық маңызы:Улы өсімдік. Уланғанда жүрекке және дем алуы нашарлайды. Әлсіздік байқалад</w:t>
      </w:r>
      <w:r>
        <w:rPr>
          <w:rFonts w:ascii="Times New Roman" w:hAnsi="Times New Roman" w:cs="Times New Roman"/>
          <w:sz w:val="28"/>
          <w:szCs w:val="28"/>
          <w:lang w:val="kk-KZ"/>
        </w:rPr>
        <w:t>ы, іші іседі, құрысу байқалады.</w:t>
      </w:r>
    </w:p>
    <w:p w14:paraId="1611047D" w14:textId="77777777" w:rsidR="00A000E2" w:rsidRPr="00CA7765" w:rsidRDefault="00A000E2" w:rsidP="00A000E2">
      <w:pPr>
        <w:spacing w:after="0" w:line="240" w:lineRule="auto"/>
        <w:jc w:val="center"/>
        <w:rPr>
          <w:rFonts w:ascii="Times New Roman" w:hAnsi="Times New Roman" w:cs="Times New Roman"/>
          <w:b/>
          <w:bCs/>
          <w:sz w:val="28"/>
          <w:szCs w:val="28"/>
          <w:lang w:val="kk-KZ"/>
        </w:rPr>
      </w:pPr>
      <w:r w:rsidRPr="00CA7765">
        <w:rPr>
          <w:rFonts w:ascii="Times New Roman" w:hAnsi="Times New Roman" w:cs="Times New Roman"/>
          <w:b/>
          <w:bCs/>
          <w:sz w:val="28"/>
          <w:szCs w:val="28"/>
          <w:lang w:val="kk-KZ"/>
        </w:rPr>
        <w:t>Potamogetonaceae Engl. Шылаңдар.</w:t>
      </w:r>
    </w:p>
    <w:p w14:paraId="25E5E9A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Potamogeton L. Шылаң.</w:t>
      </w:r>
    </w:p>
    <w:p w14:paraId="0040A480" w14:textId="5C55F9AD"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Potamogeton pectinatus L. </w:t>
      </w:r>
      <w:r w:rsidRPr="00CA7765">
        <w:rPr>
          <w:rFonts w:ascii="Times New Roman" w:hAnsi="Times New Roman" w:cs="Times New Roman"/>
          <w:bCs/>
          <w:i/>
          <w:iCs/>
          <w:sz w:val="28"/>
          <w:szCs w:val="28"/>
          <w:lang w:val="kk-KZ"/>
        </w:rPr>
        <w:t>Тарақбас шылаң.</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Көп аймақтық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 xml:space="preserve">Қысқатамырсабақ. </w:t>
      </w:r>
      <w:r w:rsidRPr="00CA7765">
        <w:rPr>
          <w:rFonts w:ascii="Times New Roman" w:hAnsi="Times New Roman" w:cs="Times New Roman"/>
          <w:bCs/>
          <w:iCs/>
          <w:sz w:val="28"/>
          <w:szCs w:val="28"/>
          <w:lang w:val="kk-KZ"/>
        </w:rPr>
        <w:t>Гигрофит.</w:t>
      </w:r>
      <w:r>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Cпоралы  VI-VIII. Теңізде, өзендерде</w:t>
      </w:r>
      <w:r w:rsidR="008819CB">
        <w:rPr>
          <w:rFonts w:ascii="Times New Roman" w:hAnsi="Times New Roman" w:cs="Times New Roman"/>
          <w:sz w:val="28"/>
          <w:szCs w:val="28"/>
          <w:lang w:val="kk-KZ"/>
        </w:rPr>
        <w:t xml:space="preserve">, тұщы көлдерде, тұзды суларда </w:t>
      </w:r>
      <w:r w:rsidRPr="004549F6">
        <w:rPr>
          <w:rFonts w:ascii="Times New Roman" w:hAnsi="Times New Roman" w:cs="Times New Roman"/>
          <w:sz w:val="28"/>
          <w:szCs w:val="28"/>
          <w:lang w:val="kk-KZ"/>
        </w:rPr>
        <w:t>20-30 см-ден 5-6 метрге дейін тереңдікте өседі. Қазақстанның</w:t>
      </w:r>
      <w:r>
        <w:rPr>
          <w:rFonts w:ascii="Times New Roman" w:hAnsi="Times New Roman" w:cs="Times New Roman"/>
          <w:sz w:val="28"/>
          <w:szCs w:val="28"/>
          <w:lang w:val="kk-KZ"/>
        </w:rPr>
        <w:t xml:space="preserve"> барлық аудандарында кездеседі. Шаруашылық маңызы: с</w:t>
      </w:r>
      <w:r w:rsidRPr="004549F6">
        <w:rPr>
          <w:rFonts w:ascii="Times New Roman" w:hAnsi="Times New Roman" w:cs="Times New Roman"/>
          <w:sz w:val="28"/>
          <w:szCs w:val="28"/>
          <w:lang w:val="kk-KZ"/>
        </w:rPr>
        <w:t>у құстарын аулауда тұқымы пайдаланылады. Балықтардың икралары үшін тамаша субстракт.</w:t>
      </w:r>
    </w:p>
    <w:p w14:paraId="4AF38243"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P. crispus L. Бұйра шылаңдар</w:t>
      </w:r>
      <w:r w:rsidRPr="00CA7765">
        <w:rPr>
          <w:rFonts w:ascii="Times New Roman" w:hAnsi="Times New Roman" w:cs="Times New Roman"/>
          <w:i/>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Көп аймақтық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 xml:space="preserve">Қысқатамырсабақ. </w:t>
      </w:r>
      <w:r w:rsidRPr="00CA7765">
        <w:rPr>
          <w:rFonts w:ascii="Times New Roman" w:hAnsi="Times New Roman" w:cs="Times New Roman"/>
          <w:bCs/>
          <w:iCs/>
          <w:sz w:val="28"/>
          <w:szCs w:val="28"/>
          <w:lang w:val="kk-KZ"/>
        </w:rPr>
        <w:t>Гигрофит.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Споралы V-VIII. Ақпайтын немесе жай ағатын тұщы немесе тұзды көлдер мен өзендердің иірімінде, су қоймаларында өседі. Қазақстанның барлық жерлерінде кездеседі.</w:t>
      </w:r>
      <w:r>
        <w:rPr>
          <w:rFonts w:ascii="Times New Roman" w:hAnsi="Times New Roman" w:cs="Times New Roman"/>
          <w:sz w:val="28"/>
          <w:szCs w:val="28"/>
          <w:lang w:val="kk-KZ"/>
        </w:rPr>
        <w:t xml:space="preserve"> Шаруашылық маңызы: с</w:t>
      </w:r>
      <w:r w:rsidRPr="004549F6">
        <w:rPr>
          <w:rFonts w:ascii="Times New Roman" w:hAnsi="Times New Roman" w:cs="Times New Roman"/>
          <w:sz w:val="28"/>
          <w:szCs w:val="28"/>
          <w:lang w:val="kk-KZ"/>
        </w:rPr>
        <w:t>у құстарын аулауда тұқымы пайдаланылады.</w:t>
      </w:r>
    </w:p>
    <w:p w14:paraId="7AD93448" w14:textId="607FF222" w:rsidR="00A000E2" w:rsidRPr="004549F6" w:rsidRDefault="00A000E2" w:rsidP="008819C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 xml:space="preserve">P. obtusifolius. </w:t>
      </w:r>
      <w:r w:rsidRPr="00CA7765">
        <w:rPr>
          <w:rFonts w:ascii="Times New Roman" w:hAnsi="Times New Roman" w:cs="Times New Roman"/>
          <w:bCs/>
          <w:i/>
          <w:sz w:val="28"/>
          <w:szCs w:val="28"/>
          <w:lang w:val="kk-KZ"/>
        </w:rPr>
        <w:t>Мұңыл жапырақ шылаңдар.</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Голарктикалық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Қысқатамырсабақ.</w:t>
      </w:r>
      <w:r>
        <w:rPr>
          <w:rFonts w:ascii="Times New Roman" w:hAnsi="Times New Roman" w:cs="Times New Roman"/>
          <w:sz w:val="28"/>
          <w:szCs w:val="28"/>
          <w:lang w:val="kk-KZ"/>
        </w:rPr>
        <w:t xml:space="preserve"> </w:t>
      </w:r>
      <w:r w:rsidRPr="00CA7765">
        <w:rPr>
          <w:rFonts w:ascii="Times New Roman" w:hAnsi="Times New Roman" w:cs="Times New Roman"/>
          <w:bCs/>
          <w:iCs/>
          <w:sz w:val="28"/>
          <w:szCs w:val="28"/>
          <w:lang w:val="kk-KZ"/>
        </w:rPr>
        <w:t>Гигрофит.</w:t>
      </w:r>
      <w:r>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 VI-VIII. Көлдерде, тоғандарда, өзен иірімдерінде, әдетте, аздаған мөлшерде өседі. Қазақстанның барлық жерлерінде кездеседі.</w:t>
      </w:r>
    </w:p>
    <w:p w14:paraId="79B7A49D" w14:textId="2778F0CC"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P. pusillus L. </w:t>
      </w:r>
      <w:r w:rsidRPr="00CA7765">
        <w:rPr>
          <w:rFonts w:ascii="Times New Roman" w:hAnsi="Times New Roman" w:cs="Times New Roman"/>
          <w:bCs/>
          <w:i/>
          <w:iCs/>
          <w:sz w:val="28"/>
          <w:szCs w:val="28"/>
          <w:lang w:val="kk-KZ"/>
        </w:rPr>
        <w:t>Кіші шылаң</w:t>
      </w:r>
      <w:r w:rsidRPr="00CA7765">
        <w:rPr>
          <w:rFonts w:ascii="Times New Roman" w:hAnsi="Times New Roman" w:cs="Times New Roman"/>
          <w:i/>
          <w:iCs/>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Көп аймақтық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 xml:space="preserve">Қысқатамырсабақ. </w:t>
      </w:r>
      <w:r w:rsidRPr="00CA7765">
        <w:rPr>
          <w:rFonts w:ascii="Times New Roman" w:hAnsi="Times New Roman" w:cs="Times New Roman"/>
          <w:bCs/>
          <w:iCs/>
          <w:sz w:val="28"/>
          <w:szCs w:val="28"/>
          <w:lang w:val="kk-KZ"/>
        </w:rPr>
        <w:t>Гигрофит.</w:t>
      </w:r>
      <w:r w:rsidRPr="004549F6">
        <w:rPr>
          <w:rFonts w:ascii="Times New Roman" w:hAnsi="Times New Roman" w:cs="Times New Roman"/>
          <w:sz w:val="28"/>
          <w:szCs w:val="28"/>
          <w:lang w:val="kk-KZ"/>
        </w:rPr>
        <w:t xml:space="preserve"> Гүлдейді VI-VIII. Өзен, тоғанда, </w:t>
      </w:r>
      <w:r w:rsidRPr="004549F6">
        <w:rPr>
          <w:rFonts w:ascii="Times New Roman" w:hAnsi="Times New Roman" w:cs="Times New Roman"/>
          <w:sz w:val="28"/>
          <w:szCs w:val="28"/>
          <w:lang w:val="kk-KZ"/>
        </w:rPr>
        <w:lastRenderedPageBreak/>
        <w:t xml:space="preserve">көлде өседі. Қазақстанның барлық аудандарында кездеседі. Тауда 3000 м биіктікке дейін көтеріледі. Австралия мен Қазақстанның басқа жерлерінің бәрінде кездеседі. </w:t>
      </w:r>
    </w:p>
    <w:p w14:paraId="0A1BA9A5" w14:textId="77777777" w:rsidR="008819CB"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P. natans L. </w:t>
      </w:r>
      <w:r w:rsidRPr="00CA7765">
        <w:rPr>
          <w:rFonts w:ascii="Times New Roman" w:hAnsi="Times New Roman" w:cs="Times New Roman"/>
          <w:bCs/>
          <w:i/>
          <w:iCs/>
          <w:sz w:val="28"/>
          <w:szCs w:val="28"/>
          <w:lang w:val="kk-KZ"/>
        </w:rPr>
        <w:t>Жүзгіш шылаң</w:t>
      </w:r>
      <w:r w:rsidRPr="00CA7765">
        <w:rPr>
          <w:rFonts w:ascii="Times New Roman" w:hAnsi="Times New Roman" w:cs="Times New Roman"/>
          <w:i/>
          <w:iCs/>
          <w:sz w:val="28"/>
          <w:szCs w:val="28"/>
          <w:lang w:val="kk-KZ"/>
        </w:rPr>
        <w:t>.</w:t>
      </w:r>
      <w:r w:rsidRPr="00CA776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Голарктикалық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Ұзынтамырсабақ.</w:t>
      </w:r>
      <w:r w:rsidRPr="00CA7765">
        <w:rPr>
          <w:rFonts w:ascii="Times New Roman" w:hAnsi="Times New Roman" w:cs="Times New Roman"/>
          <w:sz w:val="28"/>
          <w:szCs w:val="28"/>
          <w:lang w:val="kk-KZ"/>
        </w:rPr>
        <w:t xml:space="preserve"> </w:t>
      </w:r>
      <w:r w:rsidRPr="00CA7765">
        <w:rPr>
          <w:rFonts w:ascii="Times New Roman" w:hAnsi="Times New Roman" w:cs="Times New Roman"/>
          <w:bCs/>
          <w:iCs/>
          <w:sz w:val="28"/>
          <w:szCs w:val="28"/>
          <w:lang w:val="kk-KZ"/>
        </w:rPr>
        <w:t>Гигрофит.</w:t>
      </w:r>
      <w:r w:rsidRPr="00CA776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Гүлдейді VI-VIII. Өзенде, тоғанда, көлдерде, су қоймаларында өседі. Қазақстанның барлық жерінде кездеседі. Тауда 125</w:t>
      </w:r>
      <w:r w:rsidR="008819CB">
        <w:rPr>
          <w:rFonts w:ascii="Times New Roman" w:hAnsi="Times New Roman" w:cs="Times New Roman"/>
          <w:sz w:val="28"/>
          <w:szCs w:val="28"/>
          <w:lang w:val="kk-KZ"/>
        </w:rPr>
        <w:t>0 м биіктікке дейін көтеріледі.</w:t>
      </w:r>
    </w:p>
    <w:p w14:paraId="65AB7944" w14:textId="76241E4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P. lucens L. </w:t>
      </w:r>
      <w:r w:rsidRPr="00CA7765">
        <w:rPr>
          <w:rFonts w:ascii="Times New Roman" w:hAnsi="Times New Roman" w:cs="Times New Roman"/>
          <w:bCs/>
          <w:i/>
          <w:iCs/>
          <w:sz w:val="28"/>
          <w:szCs w:val="28"/>
          <w:lang w:val="kk-KZ"/>
        </w:rPr>
        <w:t>Жылтыр шылаң</w:t>
      </w:r>
      <w:r w:rsidRPr="00CA7765">
        <w:rPr>
          <w:rFonts w:ascii="Times New Roman" w:hAnsi="Times New Roman" w:cs="Times New Roman"/>
          <w:i/>
          <w:iCs/>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 xml:space="preserve">1 : 351, 1956. </w:t>
      </w:r>
      <w:r w:rsidRPr="00CA7765">
        <w:rPr>
          <w:rFonts w:ascii="Times New Roman" w:hAnsi="Times New Roman" w:cs="Times New Roman"/>
          <w:bCs/>
          <w:sz w:val="28"/>
          <w:szCs w:val="28"/>
          <w:lang w:val="kk-KZ"/>
        </w:rPr>
        <w:t xml:space="preserve">Голарктикалық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Ұзынтамырсабақ.</w:t>
      </w:r>
      <w:r w:rsidRPr="00CA7765">
        <w:rPr>
          <w:rFonts w:ascii="Times New Roman" w:hAnsi="Times New Roman" w:cs="Times New Roman"/>
          <w:bCs/>
          <w:iCs/>
          <w:sz w:val="28"/>
          <w:szCs w:val="28"/>
          <w:lang w:val="kk-KZ"/>
        </w:rPr>
        <w:t>Гигрофит.</w:t>
      </w:r>
      <w:r w:rsidRPr="004549F6">
        <w:rPr>
          <w:rFonts w:ascii="Times New Roman" w:hAnsi="Times New Roman" w:cs="Times New Roman"/>
          <w:sz w:val="28"/>
          <w:szCs w:val="28"/>
          <w:lang w:val="kk-KZ"/>
        </w:rPr>
        <w:t xml:space="preserve"> Гүлдейді VI-VIII. Өзендерде, көлдерде өседі. Қазақстанның барлық жерінде кездеседі.</w:t>
      </w:r>
    </w:p>
    <w:p w14:paraId="7E5812CC" w14:textId="77777777"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CA7765">
        <w:rPr>
          <w:rFonts w:ascii="Times New Roman" w:hAnsi="Times New Roman" w:cs="Times New Roman"/>
          <w:bCs/>
          <w:i/>
          <w:sz w:val="28"/>
          <w:szCs w:val="28"/>
          <w:lang w:val="kk-KZ"/>
        </w:rPr>
        <w:t xml:space="preserve">P. perfoliatus L. </w:t>
      </w:r>
      <w:r w:rsidRPr="00CA7765">
        <w:rPr>
          <w:rFonts w:ascii="Times New Roman" w:hAnsi="Times New Roman" w:cs="Times New Roman"/>
          <w:bCs/>
          <w:i/>
          <w:iCs/>
          <w:sz w:val="28"/>
          <w:szCs w:val="28"/>
          <w:lang w:val="kk-KZ"/>
        </w:rPr>
        <w:t>Орама жапырақ шылаң</w:t>
      </w:r>
      <w:r w:rsidRPr="00CA7765">
        <w:rPr>
          <w:rFonts w:ascii="Times New Roman" w:hAnsi="Times New Roman" w:cs="Times New Roman"/>
          <w:i/>
          <w:iCs/>
          <w:sz w:val="28"/>
          <w:szCs w:val="28"/>
          <w:lang w:val="kk-KZ"/>
        </w:rPr>
        <w:t>.</w:t>
      </w:r>
      <w:r w:rsidRPr="00CA776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CA7765">
        <w:rPr>
          <w:rFonts w:ascii="Times New Roman" w:hAnsi="Times New Roman" w:cs="Times New Roman"/>
          <w:iCs/>
          <w:sz w:val="28"/>
          <w:szCs w:val="28"/>
          <w:lang w:val="kk-KZ"/>
        </w:rPr>
        <w:t>1 : 351, 1956.</w:t>
      </w:r>
      <w:r w:rsidRPr="00CA7765">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Көп аймақтық су. </w:t>
      </w:r>
      <w:r w:rsidRPr="00CA7765">
        <w:rPr>
          <w:rFonts w:ascii="Times New Roman" w:hAnsi="Times New Roman" w:cs="Times New Roman"/>
          <w:bCs/>
          <w:iCs/>
          <w:sz w:val="28"/>
          <w:szCs w:val="28"/>
          <w:lang w:val="kk-KZ"/>
        </w:rPr>
        <w:t xml:space="preserve">Көпжылдық. </w:t>
      </w:r>
      <w:r w:rsidRPr="00CA7765">
        <w:rPr>
          <w:rFonts w:ascii="Times New Roman" w:hAnsi="Times New Roman" w:cs="Times New Roman"/>
          <w:bCs/>
          <w:sz w:val="28"/>
          <w:szCs w:val="28"/>
          <w:lang w:val="kk-KZ"/>
        </w:rPr>
        <w:t>Ұзынтамырсабақ.</w:t>
      </w:r>
      <w:r w:rsidRPr="00CA7765">
        <w:rPr>
          <w:rFonts w:ascii="Times New Roman" w:hAnsi="Times New Roman" w:cs="Times New Roman"/>
          <w:sz w:val="28"/>
          <w:szCs w:val="28"/>
          <w:lang w:val="kk-KZ"/>
        </w:rPr>
        <w:t xml:space="preserve"> </w:t>
      </w:r>
      <w:r w:rsidRPr="00CA7765">
        <w:rPr>
          <w:rFonts w:ascii="Times New Roman" w:hAnsi="Times New Roman" w:cs="Times New Roman"/>
          <w:bCs/>
          <w:iCs/>
          <w:sz w:val="28"/>
          <w:szCs w:val="28"/>
          <w:lang w:val="kk-KZ"/>
        </w:rPr>
        <w:t>Гигрофит.</w:t>
      </w:r>
      <w:r w:rsidRPr="004549F6">
        <w:rPr>
          <w:rFonts w:ascii="Times New Roman" w:hAnsi="Times New Roman" w:cs="Times New Roman"/>
          <w:sz w:val="28"/>
          <w:szCs w:val="28"/>
          <w:lang w:val="kk-KZ"/>
        </w:rPr>
        <w:t>Гүлдейді V-VIII. Өзендерде, көлдерде, өзендердің иірімдерінде, ескі арналарда өседі, 100% тұзды суда да өсе береді. Қазақстанның барлық аудандарында кездеседі.</w:t>
      </w:r>
      <w:r>
        <w:rPr>
          <w:rFonts w:ascii="Times New Roman" w:hAnsi="Times New Roman" w:cs="Times New Roman"/>
          <w:sz w:val="28"/>
          <w:szCs w:val="28"/>
          <w:lang w:val="kk-KZ"/>
        </w:rPr>
        <w:t xml:space="preserve"> Шаруашылық маңызы: с</w:t>
      </w:r>
      <w:r w:rsidRPr="004549F6">
        <w:rPr>
          <w:rFonts w:ascii="Times New Roman" w:hAnsi="Times New Roman" w:cs="Times New Roman"/>
          <w:sz w:val="28"/>
          <w:szCs w:val="28"/>
          <w:lang w:val="kk-KZ"/>
        </w:rPr>
        <w:t>у құстарын</w:t>
      </w:r>
      <w:r>
        <w:rPr>
          <w:rFonts w:ascii="Times New Roman" w:hAnsi="Times New Roman" w:cs="Times New Roman"/>
          <w:sz w:val="28"/>
          <w:szCs w:val="28"/>
          <w:lang w:val="kk-KZ"/>
        </w:rPr>
        <w:t>а тұқымы азық ретінде беріледі.</w:t>
      </w:r>
    </w:p>
    <w:p w14:paraId="13D607EF" w14:textId="77777777" w:rsidR="00A000E2" w:rsidRPr="00CB296B" w:rsidRDefault="00A000E2" w:rsidP="00A000E2">
      <w:pPr>
        <w:spacing w:after="0" w:line="240" w:lineRule="auto"/>
        <w:jc w:val="center"/>
        <w:rPr>
          <w:rFonts w:ascii="Times New Roman" w:hAnsi="Times New Roman" w:cs="Times New Roman"/>
          <w:b/>
          <w:bCs/>
          <w:color w:val="000000" w:themeColor="text1"/>
          <w:sz w:val="28"/>
          <w:szCs w:val="28"/>
          <w:lang w:val="kk-KZ"/>
        </w:rPr>
      </w:pPr>
      <w:r w:rsidRPr="007050AF">
        <w:rPr>
          <w:rFonts w:ascii="Times New Roman" w:hAnsi="Times New Roman" w:cs="Times New Roman"/>
          <w:b/>
          <w:bCs/>
          <w:color w:val="000000" w:themeColor="text1"/>
          <w:sz w:val="28"/>
          <w:szCs w:val="28"/>
          <w:lang w:val="kk-KZ"/>
        </w:rPr>
        <w:t>Zannichelliaceae Dumort.</w:t>
      </w:r>
      <w:r>
        <w:rPr>
          <w:rFonts w:ascii="Times New Roman" w:hAnsi="Times New Roman" w:cs="Times New Roman"/>
          <w:b/>
          <w:bCs/>
          <w:color w:val="000000" w:themeColor="text1"/>
          <w:sz w:val="28"/>
          <w:szCs w:val="28"/>
          <w:lang w:val="kk-KZ"/>
        </w:rPr>
        <w:t xml:space="preserve"> </w:t>
      </w:r>
      <w:r w:rsidRPr="00CB296B">
        <w:rPr>
          <w:rFonts w:ascii="Times New Roman" w:hAnsi="Times New Roman" w:cs="Times New Roman"/>
          <w:b/>
          <w:bCs/>
          <w:color w:val="000000" w:themeColor="text1"/>
          <w:sz w:val="28"/>
          <w:szCs w:val="28"/>
          <w:lang w:val="kk-KZ"/>
        </w:rPr>
        <w:t>Заникелиялықтар.</w:t>
      </w:r>
    </w:p>
    <w:p w14:paraId="14FB1DF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Zannichellia L. Заникелия.</w:t>
      </w:r>
    </w:p>
    <w:p w14:paraId="00BA354D" w14:textId="2055B83A" w:rsidR="00A000E2" w:rsidRPr="000B3C72"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 xml:space="preserve">Zannichellia Palustris L. </w:t>
      </w:r>
      <w:r w:rsidRPr="000B3C72">
        <w:rPr>
          <w:rFonts w:ascii="Times New Roman" w:hAnsi="Times New Roman" w:cs="Times New Roman"/>
          <w:bCs/>
          <w:i/>
          <w:iCs/>
          <w:sz w:val="28"/>
          <w:szCs w:val="28"/>
          <w:lang w:val="kk-KZ"/>
        </w:rPr>
        <w:t>Батпақ заникелия</w:t>
      </w:r>
      <w:r w:rsidRPr="000B3C72">
        <w:rPr>
          <w:rFonts w:ascii="Times New Roman" w:hAnsi="Times New Roman" w:cs="Times New Roman"/>
          <w:i/>
          <w:iCs/>
          <w:sz w:val="28"/>
          <w:szCs w:val="28"/>
          <w:lang w:val="kk-KZ"/>
        </w:rPr>
        <w:t>.</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 xml:space="preserve">2 : 305, 1958. </w:t>
      </w:r>
      <w:r w:rsidRPr="000B3C72">
        <w:rPr>
          <w:rFonts w:ascii="Times New Roman" w:hAnsi="Times New Roman" w:cs="Times New Roman"/>
          <w:bCs/>
          <w:sz w:val="28"/>
          <w:szCs w:val="28"/>
          <w:lang w:val="kk-KZ"/>
        </w:rPr>
        <w:t xml:space="preserve">Көп аймақтық су. </w:t>
      </w:r>
      <w:r w:rsidRPr="000B3C72">
        <w:rPr>
          <w:rFonts w:ascii="Times New Roman" w:hAnsi="Times New Roman" w:cs="Times New Roman"/>
          <w:bCs/>
          <w:iCs/>
          <w:sz w:val="28"/>
          <w:szCs w:val="28"/>
          <w:lang w:val="kk-KZ"/>
        </w:rPr>
        <w:t xml:space="preserve">Көпжылдық. </w:t>
      </w:r>
      <w:r w:rsidRPr="000B3C72">
        <w:rPr>
          <w:rFonts w:ascii="Times New Roman" w:hAnsi="Times New Roman" w:cs="Times New Roman"/>
          <w:bCs/>
          <w:sz w:val="28"/>
          <w:szCs w:val="28"/>
          <w:lang w:val="kk-KZ"/>
        </w:rPr>
        <w:t>Ұзынтамырсабақ.</w:t>
      </w:r>
      <w:r w:rsidRPr="000B3C72">
        <w:rPr>
          <w:rFonts w:ascii="Times New Roman" w:hAnsi="Times New Roman" w:cs="Times New Roman"/>
          <w:sz w:val="28"/>
          <w:szCs w:val="28"/>
          <w:lang w:val="kk-KZ"/>
        </w:rPr>
        <w:t xml:space="preserve"> </w:t>
      </w:r>
      <w:r w:rsidRPr="000B3C72">
        <w:rPr>
          <w:rFonts w:ascii="Times New Roman" w:hAnsi="Times New Roman" w:cs="Times New Roman"/>
          <w:bCs/>
          <w:iCs/>
          <w:sz w:val="28"/>
          <w:szCs w:val="28"/>
          <w:lang w:val="kk-KZ"/>
        </w:rPr>
        <w:t>Гигрофит.</w:t>
      </w:r>
      <w:r w:rsidRPr="004549F6">
        <w:rPr>
          <w:rFonts w:ascii="Times New Roman" w:hAnsi="Times New Roman" w:cs="Times New Roman"/>
          <w:sz w:val="28"/>
          <w:szCs w:val="28"/>
          <w:lang w:val="kk-KZ"/>
        </w:rPr>
        <w:t xml:space="preserve"> Гүлдейді VI</w:t>
      </w:r>
      <w:r w:rsidRPr="008819CB">
        <w:rPr>
          <w:rFonts w:ascii="Times New Roman" w:hAnsi="Times New Roman" w:cs="Times New Roman"/>
          <w:b/>
          <w:sz w:val="28"/>
          <w:szCs w:val="28"/>
          <w:lang w:val="kk-KZ"/>
        </w:rPr>
        <w:t>-</w:t>
      </w:r>
      <w:r w:rsidRPr="004549F6">
        <w:rPr>
          <w:rFonts w:ascii="Times New Roman" w:hAnsi="Times New Roman" w:cs="Times New Roman"/>
          <w:sz w:val="28"/>
          <w:szCs w:val="28"/>
          <w:lang w:val="kk-KZ"/>
        </w:rPr>
        <w:t>VIII. Тұщы және тұзды суларда, көлдер мен өзендерде өседі. Қазақстанның барлық жерлерінд</w:t>
      </w:r>
      <w:r>
        <w:rPr>
          <w:rFonts w:ascii="Times New Roman" w:hAnsi="Times New Roman" w:cs="Times New Roman"/>
          <w:sz w:val="28"/>
          <w:szCs w:val="28"/>
          <w:lang w:val="kk-KZ"/>
        </w:rPr>
        <w:t>е кездеседі.</w:t>
      </w:r>
    </w:p>
    <w:p w14:paraId="029B7BE8" w14:textId="3B8D390B" w:rsidR="00A000E2" w:rsidRPr="000B3C72" w:rsidRDefault="008819CB" w:rsidP="00A000E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Najadaceae Benth. </w:t>
      </w:r>
      <w:r w:rsidR="00A000E2" w:rsidRPr="000B3C72">
        <w:rPr>
          <w:rFonts w:ascii="Times New Roman" w:hAnsi="Times New Roman" w:cs="Times New Roman"/>
          <w:b/>
          <w:bCs/>
          <w:sz w:val="28"/>
          <w:szCs w:val="28"/>
          <w:lang w:val="kk-KZ"/>
        </w:rPr>
        <w:t>et Hook f. Наядалар.</w:t>
      </w:r>
    </w:p>
    <w:p w14:paraId="21ED17D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Najas L. Наядалар.</w:t>
      </w:r>
    </w:p>
    <w:p w14:paraId="3062B5DB" w14:textId="68A4E6A4" w:rsidR="00DB2253" w:rsidRPr="008819CB"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Najas marina L.</w:t>
      </w:r>
      <w:r w:rsidR="008819CB">
        <w:rPr>
          <w:rFonts w:ascii="Times New Roman" w:hAnsi="Times New Roman" w:cs="Times New Roman"/>
          <w:bCs/>
          <w:sz w:val="28"/>
          <w:szCs w:val="28"/>
          <w:lang w:val="kk-KZ"/>
        </w:rPr>
        <w:t xml:space="preserve"> </w:t>
      </w:r>
      <w:r w:rsidRPr="000B3C72">
        <w:rPr>
          <w:rFonts w:ascii="Times New Roman" w:hAnsi="Times New Roman" w:cs="Times New Roman"/>
          <w:bCs/>
          <w:i/>
          <w:sz w:val="28"/>
          <w:szCs w:val="28"/>
          <w:lang w:val="kk-KZ"/>
        </w:rPr>
        <w:t>Теңіз наядалары</w:t>
      </w:r>
      <w:r w:rsidRPr="000B3C72">
        <w:rPr>
          <w:rFonts w:ascii="Times New Roman" w:hAnsi="Times New Roman" w:cs="Times New Roman"/>
          <w:i/>
          <w:sz w:val="28"/>
          <w:szCs w:val="28"/>
          <w:lang w:val="kk-KZ"/>
        </w:rPr>
        <w:t>.</w:t>
      </w:r>
      <w:r w:rsidRPr="000B3C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0B3C72">
        <w:rPr>
          <w:rFonts w:ascii="Times New Roman" w:hAnsi="Times New Roman" w:cs="Times New Roman"/>
          <w:iCs/>
          <w:sz w:val="28"/>
          <w:szCs w:val="28"/>
          <w:lang w:val="kk-KZ"/>
        </w:rPr>
        <w:t xml:space="preserve"> 2 : 305, 1958. </w:t>
      </w:r>
      <w:r w:rsidRPr="000B3C72">
        <w:rPr>
          <w:rFonts w:ascii="Times New Roman" w:hAnsi="Times New Roman" w:cs="Times New Roman"/>
          <w:bCs/>
          <w:sz w:val="28"/>
          <w:szCs w:val="28"/>
          <w:lang w:val="kk-KZ"/>
        </w:rPr>
        <w:t>Көп аймақтық су. Біржылдық.</w:t>
      </w:r>
      <w:r>
        <w:rPr>
          <w:rFonts w:ascii="Times New Roman" w:hAnsi="Times New Roman" w:cs="Times New Roman"/>
          <w:bCs/>
          <w:iCs/>
          <w:sz w:val="28"/>
          <w:szCs w:val="28"/>
          <w:lang w:val="kk-KZ"/>
        </w:rPr>
        <w:t xml:space="preserve"> </w:t>
      </w:r>
      <w:r w:rsidRPr="000B3C72">
        <w:rPr>
          <w:rFonts w:ascii="Times New Roman" w:hAnsi="Times New Roman" w:cs="Times New Roman"/>
          <w:bCs/>
          <w:sz w:val="28"/>
          <w:szCs w:val="28"/>
          <w:lang w:val="kk-KZ"/>
        </w:rPr>
        <w:t>Кіндік тамырлы.</w:t>
      </w:r>
      <w:r w:rsidRPr="000B3C72">
        <w:rPr>
          <w:rFonts w:ascii="Times New Roman" w:hAnsi="Times New Roman" w:cs="Times New Roman"/>
          <w:sz w:val="28"/>
          <w:szCs w:val="28"/>
          <w:lang w:val="kk-KZ"/>
        </w:rPr>
        <w:t xml:space="preserve"> </w:t>
      </w:r>
      <w:r w:rsidRPr="000B3C72">
        <w:rPr>
          <w:rFonts w:ascii="Times New Roman" w:hAnsi="Times New Roman" w:cs="Times New Roman"/>
          <w:bCs/>
          <w:iCs/>
          <w:sz w:val="28"/>
          <w:szCs w:val="28"/>
          <w:lang w:val="kk-KZ"/>
        </w:rPr>
        <w:t>Гигрофит.</w:t>
      </w:r>
      <w:r>
        <w:rPr>
          <w:rFonts w:ascii="Times New Roman" w:hAnsi="Times New Roman" w:cs="Times New Roman"/>
          <w:sz w:val="28"/>
          <w:szCs w:val="28"/>
          <w:lang w:val="kk-KZ"/>
        </w:rPr>
        <w:t>Гүлдейді VII-IX.</w:t>
      </w:r>
      <w:r w:rsidRPr="004549F6">
        <w:rPr>
          <w:rFonts w:ascii="Times New Roman" w:hAnsi="Times New Roman" w:cs="Times New Roman"/>
          <w:sz w:val="28"/>
          <w:szCs w:val="28"/>
          <w:lang w:val="kk-KZ"/>
        </w:rPr>
        <w:t>Өзендерде, көлдерде, тұщы және тұзды суда 16 см-ден 4-5 метрге дейін тереңдікте өседі. Жоғары таудағы сулардан басқа, Қазақстанның барлық жерлерінде кездеседі. Ш</w:t>
      </w:r>
      <w:r>
        <w:rPr>
          <w:rFonts w:ascii="Times New Roman" w:hAnsi="Times New Roman" w:cs="Times New Roman"/>
          <w:sz w:val="28"/>
          <w:szCs w:val="28"/>
          <w:lang w:val="kk-KZ"/>
        </w:rPr>
        <w:t>аруашылық маңызы: т</w:t>
      </w:r>
      <w:r w:rsidRPr="004549F6">
        <w:rPr>
          <w:rFonts w:ascii="Times New Roman" w:hAnsi="Times New Roman" w:cs="Times New Roman"/>
          <w:sz w:val="28"/>
          <w:szCs w:val="28"/>
          <w:lang w:val="kk-KZ"/>
        </w:rPr>
        <w:t>ұқымы м</w:t>
      </w:r>
      <w:r>
        <w:rPr>
          <w:rFonts w:ascii="Times New Roman" w:hAnsi="Times New Roman" w:cs="Times New Roman"/>
          <w:sz w:val="28"/>
          <w:szCs w:val="28"/>
          <w:lang w:val="kk-KZ"/>
        </w:rPr>
        <w:t xml:space="preserve">ен жапырағын су құстары жейді. </w:t>
      </w:r>
    </w:p>
    <w:p w14:paraId="0C600A1A" w14:textId="55E76D12" w:rsidR="00A000E2" w:rsidRPr="000B3C72" w:rsidRDefault="00A000E2" w:rsidP="00A000E2">
      <w:pPr>
        <w:spacing w:after="0" w:line="240" w:lineRule="auto"/>
        <w:jc w:val="center"/>
        <w:rPr>
          <w:rFonts w:ascii="Times New Roman" w:hAnsi="Times New Roman" w:cs="Times New Roman"/>
          <w:b/>
          <w:bCs/>
          <w:sz w:val="28"/>
          <w:szCs w:val="28"/>
          <w:lang w:val="kk-KZ"/>
        </w:rPr>
      </w:pPr>
      <w:r w:rsidRPr="000B3C72">
        <w:rPr>
          <w:rFonts w:ascii="Times New Roman" w:hAnsi="Times New Roman" w:cs="Times New Roman"/>
          <w:b/>
          <w:bCs/>
          <w:sz w:val="28"/>
          <w:szCs w:val="28"/>
          <w:lang w:val="kk-KZ"/>
        </w:rPr>
        <w:t>Iridaceaeb Linde. Құртқашаштар</w:t>
      </w:r>
    </w:p>
    <w:p w14:paraId="5B703AF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Crocus L. Бәйшешек.</w:t>
      </w:r>
    </w:p>
    <w:p w14:paraId="7B92B157" w14:textId="3F3650C5"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740DEB">
        <w:rPr>
          <w:rFonts w:ascii="Times New Roman" w:hAnsi="Times New Roman" w:cs="Times New Roman"/>
          <w:bCs/>
          <w:i/>
          <w:sz w:val="28"/>
          <w:szCs w:val="28"/>
          <w:lang w:val="kk-KZ"/>
        </w:rPr>
        <w:t>C</w:t>
      </w:r>
      <w:r w:rsidR="00A5590D">
        <w:rPr>
          <w:rFonts w:ascii="Times New Roman" w:hAnsi="Times New Roman" w:cs="Times New Roman"/>
          <w:bCs/>
          <w:i/>
          <w:sz w:val="28"/>
          <w:szCs w:val="28"/>
          <w:lang w:val="kk-KZ"/>
        </w:rPr>
        <w:t xml:space="preserve">rocus Korolkovii Rgl. et Maw. </w:t>
      </w:r>
      <w:r w:rsidRPr="00740DEB">
        <w:rPr>
          <w:rFonts w:ascii="Times New Roman" w:hAnsi="Times New Roman" w:cs="Times New Roman"/>
          <w:bCs/>
          <w:i/>
          <w:iCs/>
          <w:sz w:val="28"/>
          <w:szCs w:val="28"/>
          <w:lang w:val="kk-KZ"/>
        </w:rPr>
        <w:t>Корольков бәйшешек.</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0B3C72">
        <w:rPr>
          <w:rFonts w:ascii="Times New Roman" w:hAnsi="Times New Roman" w:cs="Times New Roman"/>
          <w:iCs/>
          <w:sz w:val="28"/>
          <w:szCs w:val="28"/>
          <w:lang w:val="kk-KZ"/>
        </w:rPr>
        <w:t xml:space="preserve"> 2 : 305, 1958. </w:t>
      </w:r>
      <w:r w:rsidRPr="000B3C72">
        <w:rPr>
          <w:rFonts w:ascii="Times New Roman" w:hAnsi="Times New Roman" w:cs="Times New Roman"/>
          <w:bCs/>
          <w:sz w:val="28"/>
          <w:szCs w:val="28"/>
          <w:lang w:val="kk-KZ"/>
        </w:rPr>
        <w:t>Орта Азияның таулы шалғыны. Көпжылдық. Түйнек түзуші. Мезофит.</w:t>
      </w:r>
      <w:r w:rsidR="008819CB">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w:t>
      </w:r>
      <w:r>
        <w:rPr>
          <w:rFonts w:ascii="Times New Roman" w:hAnsi="Times New Roman" w:cs="Times New Roman"/>
          <w:sz w:val="28"/>
          <w:szCs w:val="28"/>
          <w:lang w:val="kk-KZ"/>
        </w:rPr>
        <w:t xml:space="preserve"> III-IV. </w:t>
      </w:r>
      <w:r w:rsidRPr="004549F6">
        <w:rPr>
          <w:rFonts w:ascii="Times New Roman" w:hAnsi="Times New Roman" w:cs="Times New Roman"/>
          <w:sz w:val="28"/>
          <w:szCs w:val="28"/>
          <w:lang w:val="kk-KZ"/>
        </w:rPr>
        <w:t>Тауалдының топырағында өседі. Қырғыз Алатауында, Батыс Тянь-Шаньда кездеседі.</w:t>
      </w:r>
    </w:p>
    <w:p w14:paraId="45AA4127" w14:textId="45FFCD05"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 xml:space="preserve">C. alatavicus </w:t>
      </w:r>
      <w:r w:rsidRPr="000B3C72">
        <w:rPr>
          <w:rFonts w:ascii="Times New Roman" w:hAnsi="Times New Roman" w:cs="Times New Roman"/>
          <w:bCs/>
          <w:i/>
          <w:iCs/>
          <w:sz w:val="28"/>
          <w:szCs w:val="28"/>
          <w:lang w:val="kk-KZ"/>
        </w:rPr>
        <w:t>Rgl. et Sem. Алатау бәйшешегі</w:t>
      </w:r>
      <w:r w:rsidRPr="000B3C72">
        <w:rPr>
          <w:rFonts w:ascii="Times New Roman" w:hAnsi="Times New Roman" w:cs="Times New Roman"/>
          <w:i/>
          <w:iCs/>
          <w:sz w:val="28"/>
          <w:szCs w:val="28"/>
          <w:lang w:val="kk-KZ"/>
        </w:rPr>
        <w:t>.</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 xml:space="preserve">2 : 305, 1958. </w:t>
      </w:r>
      <w:r w:rsidRPr="000B3C72">
        <w:rPr>
          <w:rFonts w:ascii="Times New Roman" w:hAnsi="Times New Roman" w:cs="Times New Roman"/>
          <w:bCs/>
          <w:sz w:val="28"/>
          <w:szCs w:val="28"/>
          <w:lang w:val="kk-KZ"/>
        </w:rPr>
        <w:t>Жоңғар-Таулы Орта Азия шалғындығы. Көпжылдық. Түйнек түзуші. Мезофит.</w:t>
      </w:r>
      <w:r w:rsidRPr="004549F6">
        <w:rPr>
          <w:rFonts w:ascii="Times New Roman" w:hAnsi="Times New Roman" w:cs="Times New Roman"/>
          <w:sz w:val="28"/>
          <w:szCs w:val="28"/>
          <w:lang w:val="kk-KZ"/>
        </w:rPr>
        <w:t xml:space="preserve"> Гүлдеуі IV-V. Тау етегінен жоғарғы белдеуге дейінгі қиыршық тас беткейлері. Тауалдының сарғыш топырағында</w:t>
      </w:r>
      <w:r w:rsidR="008819CB">
        <w:rPr>
          <w:rFonts w:ascii="Times New Roman" w:hAnsi="Times New Roman" w:cs="Times New Roman"/>
          <w:sz w:val="28"/>
          <w:szCs w:val="28"/>
          <w:lang w:val="kk-KZ"/>
        </w:rPr>
        <w:t xml:space="preserve"> өседі. Жоңғар Алатауында, Заил.</w:t>
      </w:r>
      <w:r w:rsidRPr="004549F6">
        <w:rPr>
          <w:rFonts w:ascii="Times New Roman" w:hAnsi="Times New Roman" w:cs="Times New Roman"/>
          <w:sz w:val="28"/>
          <w:szCs w:val="28"/>
          <w:lang w:val="kk-KZ"/>
        </w:rPr>
        <w:t>Алатауында, Қырғыз Алатауында, Қаратауда, Батыс Тянь-Шаньда</w:t>
      </w:r>
      <w:r>
        <w:rPr>
          <w:rFonts w:ascii="Times New Roman" w:hAnsi="Times New Roman" w:cs="Times New Roman"/>
          <w:sz w:val="28"/>
          <w:szCs w:val="28"/>
          <w:lang w:val="kk-KZ"/>
        </w:rPr>
        <w:t xml:space="preserve"> кездеседі. Шаруашылық маңызы: с</w:t>
      </w:r>
      <w:r w:rsidRPr="004549F6">
        <w:rPr>
          <w:rFonts w:ascii="Times New Roman" w:hAnsi="Times New Roman" w:cs="Times New Roman"/>
          <w:sz w:val="28"/>
          <w:szCs w:val="28"/>
          <w:lang w:val="kk-KZ"/>
        </w:rPr>
        <w:t>әндік өсімдік. Қырғыз КСР. Қырғыз Алатауы, Ыстық-Ата шатқалы, батыс беткейі. Теңіз деңгейінен 2000 м биіктікте. 26.06.1986. Нел</w:t>
      </w:r>
      <w:r>
        <w:rPr>
          <w:rFonts w:ascii="Times New Roman" w:hAnsi="Times New Roman" w:cs="Times New Roman"/>
          <w:sz w:val="28"/>
          <w:szCs w:val="28"/>
          <w:lang w:val="kk-KZ"/>
        </w:rPr>
        <w:t>ина Н.</w:t>
      </w:r>
      <w:r w:rsidRPr="004549F6">
        <w:rPr>
          <w:rFonts w:ascii="Times New Roman" w:hAnsi="Times New Roman" w:cs="Times New Roman"/>
          <w:sz w:val="28"/>
          <w:szCs w:val="28"/>
          <w:lang w:val="kk-KZ"/>
        </w:rPr>
        <w:t xml:space="preserve">В. </w:t>
      </w:r>
    </w:p>
    <w:p w14:paraId="2F925A66"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Iris L. Құртқашаш.</w:t>
      </w:r>
    </w:p>
    <w:p w14:paraId="1CA2BDBE" w14:textId="1CE55B38" w:rsidR="00A000E2" w:rsidRPr="004549F6"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 xml:space="preserve">Iris brevituba </w:t>
      </w:r>
      <w:r w:rsidRPr="000B3C72">
        <w:rPr>
          <w:rFonts w:ascii="Times New Roman" w:hAnsi="Times New Roman" w:cs="Times New Roman"/>
          <w:bCs/>
          <w:i/>
          <w:iCs/>
          <w:sz w:val="28"/>
          <w:szCs w:val="28"/>
          <w:lang w:val="kk-KZ"/>
        </w:rPr>
        <w:t>(Maxim)  Vved. Қасқа түтік құртқашаш</w:t>
      </w:r>
      <w:r w:rsidRPr="000B3C72">
        <w:rPr>
          <w:rFonts w:ascii="Times New Roman" w:hAnsi="Times New Roman" w:cs="Times New Roman"/>
          <w:i/>
          <w:iCs/>
          <w:sz w:val="28"/>
          <w:szCs w:val="28"/>
          <w:lang w:val="kk-KZ"/>
        </w:rPr>
        <w:t>.</w:t>
      </w:r>
      <w:r w:rsidRPr="000B3C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0B3C72">
        <w:rPr>
          <w:rFonts w:ascii="Times New Roman" w:hAnsi="Times New Roman" w:cs="Times New Roman"/>
          <w:iCs/>
          <w:sz w:val="28"/>
          <w:szCs w:val="28"/>
          <w:lang w:val="kk-KZ"/>
        </w:rPr>
        <w:t xml:space="preserve"> 2 : 305, 1958. </w:t>
      </w:r>
      <w:r w:rsidRPr="000B3C72">
        <w:rPr>
          <w:rFonts w:ascii="Times New Roman" w:hAnsi="Times New Roman" w:cs="Times New Roman"/>
          <w:bCs/>
          <w:iCs/>
          <w:sz w:val="28"/>
          <w:szCs w:val="28"/>
          <w:lang w:val="kk-KZ"/>
        </w:rPr>
        <w:t xml:space="preserve">Жоңғар-таулы ортаазиялық шалғынды дала. </w:t>
      </w:r>
      <w:r w:rsidRPr="000B3C72">
        <w:rPr>
          <w:rFonts w:ascii="Times New Roman" w:hAnsi="Times New Roman" w:cs="Times New Roman"/>
          <w:bCs/>
          <w:sz w:val="28"/>
          <w:szCs w:val="28"/>
          <w:lang w:val="kk-KZ"/>
        </w:rPr>
        <w:t xml:space="preserve">Көпжылдық. </w:t>
      </w:r>
      <w:r w:rsidRPr="000B3C72">
        <w:rPr>
          <w:rFonts w:ascii="Times New Roman" w:hAnsi="Times New Roman" w:cs="Times New Roman"/>
          <w:bCs/>
          <w:iCs/>
          <w:sz w:val="28"/>
          <w:szCs w:val="28"/>
          <w:lang w:val="kk-KZ"/>
        </w:rPr>
        <w:t xml:space="preserve">Кіндік тамырлы. </w:t>
      </w:r>
      <w:r w:rsidRPr="000B3C72">
        <w:rPr>
          <w:rFonts w:ascii="Times New Roman" w:hAnsi="Times New Roman" w:cs="Times New Roman"/>
          <w:bCs/>
          <w:iCs/>
          <w:sz w:val="28"/>
          <w:szCs w:val="28"/>
          <w:lang w:val="kk-KZ"/>
        </w:rPr>
        <w:lastRenderedPageBreak/>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Орта және жоғарғы белдеудің шалғынды беткейлері</w:t>
      </w:r>
      <w:r w:rsidRPr="004549F6">
        <w:rPr>
          <w:rFonts w:ascii="Times New Roman" w:hAnsi="Times New Roman" w:cs="Times New Roman"/>
          <w:sz w:val="28"/>
          <w:szCs w:val="28"/>
          <w:lang w:val="kk-KZ"/>
        </w:rPr>
        <w:t>, орманның жанында өседі. Жоңғар Алатауында, Заил.Алатауында, Қырғыз Алатауында, Қаратауда, Батыс Тянь-Шаньда кездеседі.</w:t>
      </w:r>
    </w:p>
    <w:p w14:paraId="7C37E095" w14:textId="65C10C08" w:rsidR="008819CB"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 xml:space="preserve">I. sogdiana </w:t>
      </w:r>
      <w:r w:rsidR="00993550">
        <w:rPr>
          <w:rFonts w:ascii="Times New Roman" w:hAnsi="Times New Roman" w:cs="Times New Roman"/>
          <w:bCs/>
          <w:i/>
          <w:iCs/>
          <w:sz w:val="28"/>
          <w:szCs w:val="28"/>
          <w:lang w:val="kk-KZ"/>
        </w:rPr>
        <w:t xml:space="preserve">Bge. </w:t>
      </w:r>
      <w:r w:rsidRPr="000B3C72">
        <w:rPr>
          <w:rFonts w:ascii="Times New Roman" w:hAnsi="Times New Roman" w:cs="Times New Roman"/>
          <w:bCs/>
          <w:i/>
          <w:iCs/>
          <w:sz w:val="28"/>
          <w:szCs w:val="28"/>
          <w:lang w:val="kk-KZ"/>
        </w:rPr>
        <w:t>Согдиана құртқашаш.</w:t>
      </w:r>
      <w:r w:rsidRPr="000B3C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 xml:space="preserve">2 : 305, 1958. </w:t>
      </w:r>
      <w:r w:rsidRPr="000B3C72">
        <w:rPr>
          <w:rFonts w:ascii="Times New Roman" w:hAnsi="Times New Roman" w:cs="Times New Roman"/>
          <w:sz w:val="28"/>
          <w:szCs w:val="28"/>
          <w:lang w:val="kk-KZ"/>
        </w:rPr>
        <w:t xml:space="preserve"> </w:t>
      </w:r>
      <w:r w:rsidRPr="000B3C72">
        <w:rPr>
          <w:rFonts w:ascii="Times New Roman" w:hAnsi="Times New Roman" w:cs="Times New Roman"/>
          <w:bCs/>
          <w:sz w:val="28"/>
          <w:szCs w:val="28"/>
          <w:lang w:val="kk-KZ"/>
        </w:rPr>
        <w:t>Орта Азияның таулы шалғынды даласы. Көпжылдық. Қысқатамырсабақ. Мезофит.</w:t>
      </w:r>
      <w:r w:rsidRPr="004549F6">
        <w:rPr>
          <w:rFonts w:ascii="Times New Roman" w:hAnsi="Times New Roman" w:cs="Times New Roman"/>
          <w:sz w:val="28"/>
          <w:szCs w:val="28"/>
          <w:lang w:val="kk-KZ"/>
        </w:rPr>
        <w:t xml:space="preserve"> Гүлдеуі VI-VIII. Дымқыл шалғында, өзеннің қасында, тау бұлақтарында, көлдің жағалауында өседі</w:t>
      </w:r>
      <w:r>
        <w:rPr>
          <w:rFonts w:ascii="Times New Roman" w:hAnsi="Times New Roman" w:cs="Times New Roman"/>
          <w:sz w:val="28"/>
          <w:szCs w:val="28"/>
          <w:lang w:val="kk-KZ"/>
        </w:rPr>
        <w:t xml:space="preserve">. Жоңғар Алатауында, Заил.Алатауында, </w:t>
      </w:r>
      <w:r w:rsidRPr="004549F6">
        <w:rPr>
          <w:rFonts w:ascii="Times New Roman" w:hAnsi="Times New Roman" w:cs="Times New Roman"/>
          <w:sz w:val="28"/>
          <w:szCs w:val="28"/>
          <w:lang w:val="kk-KZ"/>
        </w:rPr>
        <w:t>Қырғыз Алдатауында, Қаратауда, Батыс Тянь-Шаньда кездеседі. Оңтүстік Қазақстан облысы, Әулие-Ата қаласының аудандары. Талас өзенінің аңғары.</w:t>
      </w:r>
      <w:r>
        <w:rPr>
          <w:rFonts w:ascii="Times New Roman" w:hAnsi="Times New Roman" w:cs="Times New Roman"/>
          <w:sz w:val="28"/>
          <w:szCs w:val="28"/>
          <w:lang w:val="kk-KZ"/>
        </w:rPr>
        <w:t xml:space="preserve"> 24.05.1935. Дмитриева А.</w:t>
      </w:r>
      <w:r w:rsidR="008819CB">
        <w:rPr>
          <w:rFonts w:ascii="Times New Roman" w:hAnsi="Times New Roman" w:cs="Times New Roman"/>
          <w:sz w:val="28"/>
          <w:szCs w:val="28"/>
          <w:lang w:val="kk-KZ"/>
        </w:rPr>
        <w:t>А.</w:t>
      </w:r>
    </w:p>
    <w:p w14:paraId="3DB7F576" w14:textId="662C1A05" w:rsidR="00A000E2" w:rsidRPr="008819CB" w:rsidRDefault="00A000E2" w:rsidP="008819CB">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iCs/>
          <w:sz w:val="28"/>
          <w:szCs w:val="28"/>
          <w:lang w:val="kk-KZ"/>
        </w:rPr>
        <w:t>I. songarica</w:t>
      </w:r>
      <w:r w:rsidRPr="000B3C72">
        <w:rPr>
          <w:rFonts w:ascii="Times New Roman" w:hAnsi="Times New Roman" w:cs="Times New Roman"/>
          <w:bCs/>
          <w:i/>
          <w:sz w:val="28"/>
          <w:szCs w:val="28"/>
          <w:lang w:val="kk-KZ"/>
        </w:rPr>
        <w:t xml:space="preserve"> Schrenk.</w:t>
      </w:r>
      <w:r w:rsidRPr="000B3C72">
        <w:rPr>
          <w:rFonts w:ascii="Times New Roman" w:hAnsi="Times New Roman" w:cs="Times New Roman"/>
          <w:i/>
          <w:iCs/>
          <w:sz w:val="28"/>
          <w:szCs w:val="28"/>
          <w:lang w:val="kk-KZ"/>
        </w:rPr>
        <w:t xml:space="preserve"> Жоңғар құртқашашы.</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2 : 305, 1958.</w:t>
      </w:r>
      <w:r w:rsidRPr="000B3C72">
        <w:rPr>
          <w:rFonts w:ascii="Times New Roman" w:hAnsi="Times New Roman" w:cs="Times New Roman"/>
          <w:bCs/>
          <w:sz w:val="28"/>
          <w:szCs w:val="28"/>
          <w:lang w:val="kk-KZ"/>
        </w:rPr>
        <w:t xml:space="preserve">  Тұрано-Таулы Орта Азия даласы. Көпжылдық. Қысқатамырсабақ</w:t>
      </w:r>
      <w:r>
        <w:rPr>
          <w:rFonts w:ascii="Times New Roman" w:hAnsi="Times New Roman" w:cs="Times New Roman"/>
          <w:bCs/>
          <w:sz w:val="28"/>
          <w:szCs w:val="28"/>
          <w:lang w:val="kk-KZ"/>
        </w:rPr>
        <w:t>. Мезофит.</w:t>
      </w:r>
      <w:r>
        <w:rPr>
          <w:rFonts w:ascii="Times New Roman" w:hAnsi="Times New Roman" w:cs="Times New Roman"/>
          <w:sz w:val="28"/>
          <w:szCs w:val="28"/>
          <w:lang w:val="kk-KZ"/>
        </w:rPr>
        <w:t xml:space="preserve">Тау етегіндегі дала беткейлері. </w:t>
      </w:r>
      <w:r w:rsidRPr="004549F6">
        <w:rPr>
          <w:rFonts w:ascii="Times New Roman" w:hAnsi="Times New Roman" w:cs="Times New Roman"/>
          <w:sz w:val="28"/>
          <w:szCs w:val="28"/>
          <w:lang w:val="kk-KZ"/>
        </w:rPr>
        <w:t>Әу</w:t>
      </w:r>
      <w:r>
        <w:rPr>
          <w:rFonts w:ascii="Times New Roman" w:hAnsi="Times New Roman" w:cs="Times New Roman"/>
          <w:sz w:val="28"/>
          <w:szCs w:val="28"/>
          <w:lang w:val="kk-KZ"/>
        </w:rPr>
        <w:t xml:space="preserve">лие-Ата ауданы. Көк шөпті дала. </w:t>
      </w:r>
      <w:r w:rsidRPr="004549F6">
        <w:rPr>
          <w:rFonts w:ascii="Times New Roman" w:hAnsi="Times New Roman" w:cs="Times New Roman"/>
          <w:sz w:val="28"/>
          <w:szCs w:val="28"/>
          <w:lang w:val="kk-KZ"/>
        </w:rPr>
        <w:t>Қырғыз Алатауының шлейфі.</w:t>
      </w:r>
      <w:r>
        <w:rPr>
          <w:rFonts w:ascii="Times New Roman" w:hAnsi="Times New Roman" w:cs="Times New Roman"/>
          <w:sz w:val="28"/>
          <w:szCs w:val="28"/>
          <w:lang w:val="kk-KZ"/>
        </w:rPr>
        <w:t xml:space="preserve"> 12.05.1933. Корнилова В.</w:t>
      </w:r>
      <w:r w:rsidRPr="004549F6">
        <w:rPr>
          <w:rFonts w:ascii="Times New Roman" w:hAnsi="Times New Roman" w:cs="Times New Roman"/>
          <w:sz w:val="28"/>
          <w:szCs w:val="28"/>
          <w:lang w:val="kk-KZ"/>
        </w:rPr>
        <w:t>С. Қырғыз жотасының солтүсті</w:t>
      </w:r>
      <w:r>
        <w:rPr>
          <w:rFonts w:ascii="Times New Roman" w:hAnsi="Times New Roman" w:cs="Times New Roman"/>
          <w:sz w:val="28"/>
          <w:szCs w:val="28"/>
          <w:lang w:val="kk-KZ"/>
        </w:rPr>
        <w:t>к сілемдерінің тау етегі жазығы.</w:t>
      </w:r>
      <w:r w:rsidRPr="004549F6">
        <w:rPr>
          <w:rFonts w:ascii="Times New Roman" w:hAnsi="Times New Roman" w:cs="Times New Roman"/>
          <w:sz w:val="28"/>
          <w:szCs w:val="28"/>
          <w:lang w:val="kk-KZ"/>
        </w:rPr>
        <w:t xml:space="preserve"> Үңгірлі колхозының темір жол төсемі мен фермасы маңындағы соқпақтардың бойындағы сазды дала.</w:t>
      </w:r>
      <w:r>
        <w:rPr>
          <w:rFonts w:ascii="Times New Roman" w:hAnsi="Times New Roman" w:cs="Times New Roman"/>
          <w:sz w:val="28"/>
          <w:szCs w:val="28"/>
          <w:lang w:val="kk-KZ"/>
        </w:rPr>
        <w:t xml:space="preserve"> 21.05.1961. Гамаюнова А.</w:t>
      </w:r>
      <w:r w:rsidRPr="004549F6">
        <w:rPr>
          <w:rFonts w:ascii="Times New Roman" w:hAnsi="Times New Roman" w:cs="Times New Roman"/>
          <w:sz w:val="28"/>
          <w:szCs w:val="28"/>
          <w:lang w:val="kk-KZ"/>
        </w:rPr>
        <w:t>П. Қырғыз жотасының оңтүстік-батыс шеті. Алмалы-сай шатқалының с</w:t>
      </w:r>
      <w:r>
        <w:rPr>
          <w:rFonts w:ascii="Times New Roman" w:hAnsi="Times New Roman" w:cs="Times New Roman"/>
          <w:sz w:val="28"/>
          <w:szCs w:val="28"/>
          <w:lang w:val="kk-KZ"/>
        </w:rPr>
        <w:t xml:space="preserve">олтүстік-батысындағы тау етегі. </w:t>
      </w:r>
      <w:r w:rsidRPr="004549F6">
        <w:rPr>
          <w:rFonts w:ascii="Times New Roman" w:hAnsi="Times New Roman" w:cs="Times New Roman"/>
          <w:sz w:val="28"/>
          <w:szCs w:val="28"/>
          <w:lang w:val="kk-KZ"/>
        </w:rPr>
        <w:t>Орманды беткейлер</w:t>
      </w:r>
      <w:r w:rsidR="00993550">
        <w:rPr>
          <w:rFonts w:ascii="Times New Roman" w:hAnsi="Times New Roman" w:cs="Times New Roman"/>
          <w:sz w:val="28"/>
          <w:szCs w:val="28"/>
          <w:lang w:val="kk-KZ"/>
        </w:rPr>
        <w:t>інде. 03.06.1963. Голоскоков В.</w:t>
      </w:r>
      <w:r w:rsidRPr="004549F6">
        <w:rPr>
          <w:rFonts w:ascii="Times New Roman" w:hAnsi="Times New Roman" w:cs="Times New Roman"/>
          <w:sz w:val="28"/>
          <w:szCs w:val="28"/>
          <w:lang w:val="kk-KZ"/>
        </w:rPr>
        <w:t>П.</w:t>
      </w:r>
    </w:p>
    <w:p w14:paraId="55507D6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Iridodictyum</w:t>
      </w:r>
      <w:r>
        <w:rPr>
          <w:rFonts w:ascii="Times New Roman" w:hAnsi="Times New Roman" w:cs="Times New Roman"/>
          <w:b/>
          <w:bCs/>
          <w:sz w:val="28"/>
          <w:szCs w:val="28"/>
          <w:lang w:val="kk-KZ"/>
        </w:rPr>
        <w:t>. Иридодикриум</w:t>
      </w:r>
    </w:p>
    <w:p w14:paraId="0BE84BA4" w14:textId="2F04D24F" w:rsidR="00A000E2" w:rsidRPr="000B3C72" w:rsidRDefault="00A000E2" w:rsidP="00993550">
      <w:pPr>
        <w:spacing w:after="0" w:line="240" w:lineRule="auto"/>
        <w:ind w:firstLine="567"/>
        <w:jc w:val="both"/>
        <w:rPr>
          <w:rFonts w:ascii="Times New Roman" w:hAnsi="Times New Roman" w:cs="Times New Roman"/>
          <w:sz w:val="28"/>
          <w:szCs w:val="28"/>
          <w:lang w:val="kk-KZ"/>
        </w:rPr>
      </w:pPr>
      <w:r w:rsidRPr="00740DEB">
        <w:rPr>
          <w:rFonts w:ascii="Times New Roman" w:hAnsi="Times New Roman" w:cs="Times New Roman"/>
          <w:bCs/>
          <w:i/>
          <w:iCs/>
          <w:sz w:val="28"/>
          <w:szCs w:val="28"/>
          <w:lang w:val="kk-KZ"/>
        </w:rPr>
        <w:t>Iridodictyum kolpakowskianum</w:t>
      </w:r>
      <w:r w:rsidRPr="00740DEB">
        <w:rPr>
          <w:rFonts w:ascii="Times New Roman" w:hAnsi="Times New Roman" w:cs="Times New Roman"/>
          <w:bCs/>
          <w:i/>
          <w:sz w:val="28"/>
          <w:szCs w:val="28"/>
          <w:lang w:val="kk-KZ"/>
        </w:rPr>
        <w:t xml:space="preserve"> (Regel) Rodionenko.</w:t>
      </w:r>
      <w:r w:rsidRPr="00740DEB">
        <w:rPr>
          <w:rFonts w:ascii="Times New Roman" w:hAnsi="Times New Roman" w:cs="Times New Roman"/>
          <w:i/>
          <w:iCs/>
          <w:sz w:val="28"/>
          <w:szCs w:val="28"/>
          <w:lang w:val="kk-KZ"/>
        </w:rPr>
        <w:t xml:space="preserve"> Калпаков иридодикриум.</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 xml:space="preserve">2 : 305, 1958. </w:t>
      </w:r>
      <w:r w:rsidRPr="00C443BD">
        <w:rPr>
          <w:rFonts w:ascii="Times New Roman" w:hAnsi="Times New Roman" w:cs="Times New Roman"/>
          <w:bCs/>
          <w:sz w:val="28"/>
          <w:szCs w:val="28"/>
          <w:lang w:val="kk-KZ"/>
        </w:rPr>
        <w:t>Орта Азияның таулы шалғынды даласы.</w:t>
      </w:r>
      <w:r w:rsidRPr="000B3C72">
        <w:rPr>
          <w:rFonts w:ascii="Times New Roman" w:hAnsi="Times New Roman" w:cs="Times New Roman"/>
          <w:bCs/>
          <w:sz w:val="28"/>
          <w:szCs w:val="28"/>
          <w:lang w:val="kk-KZ"/>
        </w:rPr>
        <w:t xml:space="preserve"> Көпжылдық. Пиязшықты. Мезофит.</w:t>
      </w:r>
      <w:r w:rsidRPr="004549F6">
        <w:rPr>
          <w:rFonts w:ascii="Times New Roman" w:hAnsi="Times New Roman" w:cs="Times New Roman"/>
          <w:sz w:val="28"/>
          <w:szCs w:val="28"/>
          <w:lang w:val="kk-KZ"/>
        </w:rPr>
        <w:t xml:space="preserve"> Тау етегінің жартасты беткей</w:t>
      </w:r>
      <w:r>
        <w:rPr>
          <w:rFonts w:ascii="Times New Roman" w:hAnsi="Times New Roman" w:cs="Times New Roman"/>
          <w:sz w:val="28"/>
          <w:szCs w:val="28"/>
          <w:lang w:val="kk-KZ"/>
        </w:rPr>
        <w:t>лері. Қырғыз</w:t>
      </w:r>
      <w:r w:rsidRPr="004549F6">
        <w:rPr>
          <w:rFonts w:ascii="Times New Roman" w:hAnsi="Times New Roman" w:cs="Times New Roman"/>
          <w:sz w:val="28"/>
          <w:szCs w:val="28"/>
          <w:lang w:val="kk-KZ"/>
        </w:rPr>
        <w:t xml:space="preserve"> КСР, Қырғыз Алатауы, Ыстық-Ата шатқалы, батыс беткейі.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26.06.1980.</w:t>
      </w:r>
      <w:r>
        <w:rPr>
          <w:rFonts w:ascii="Times New Roman" w:hAnsi="Times New Roman" w:cs="Times New Roman"/>
          <w:sz w:val="28"/>
          <w:szCs w:val="28"/>
          <w:lang w:val="kk-KZ"/>
        </w:rPr>
        <w:t xml:space="preserve">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69AA76EB"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Juno Poljak.</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Шиқылдақ.</w:t>
      </w:r>
    </w:p>
    <w:p w14:paraId="51D0703B" w14:textId="21C57421" w:rsidR="00993550" w:rsidRDefault="00A000E2" w:rsidP="00993550">
      <w:pPr>
        <w:spacing w:after="0" w:line="240" w:lineRule="auto"/>
        <w:ind w:firstLine="567"/>
        <w:jc w:val="both"/>
        <w:rPr>
          <w:rFonts w:ascii="Times New Roman" w:hAnsi="Times New Roman" w:cs="Times New Roman"/>
          <w:b/>
          <w:bCs/>
          <w:color w:val="FF0000"/>
          <w:sz w:val="28"/>
          <w:szCs w:val="28"/>
          <w:lang w:val="kk-KZ"/>
        </w:rPr>
      </w:pPr>
      <w:bookmarkStart w:id="116" w:name="_Hlk165227242"/>
      <w:r w:rsidRPr="000B3C72">
        <w:rPr>
          <w:rFonts w:ascii="Times New Roman" w:hAnsi="Times New Roman" w:cs="Times New Roman"/>
          <w:bCs/>
          <w:i/>
          <w:iCs/>
          <w:sz w:val="28"/>
          <w:szCs w:val="28"/>
          <w:lang w:val="kk-KZ"/>
        </w:rPr>
        <w:t>Juno coerulea</w:t>
      </w:r>
      <w:r w:rsidRPr="000B3C72">
        <w:rPr>
          <w:rFonts w:ascii="Times New Roman" w:hAnsi="Times New Roman" w:cs="Times New Roman"/>
          <w:bCs/>
          <w:i/>
          <w:sz w:val="28"/>
          <w:szCs w:val="28"/>
          <w:lang w:val="kk-KZ"/>
        </w:rPr>
        <w:t xml:space="preserve"> Poljak.</w:t>
      </w:r>
      <w:r w:rsidRPr="000B3C72">
        <w:rPr>
          <w:rFonts w:ascii="Times New Roman" w:hAnsi="Times New Roman" w:cs="Times New Roman"/>
          <w:i/>
          <w:iCs/>
          <w:sz w:val="28"/>
          <w:szCs w:val="28"/>
          <w:lang w:val="kk-KZ"/>
        </w:rPr>
        <w:t xml:space="preserve"> Көкшіл шиқылдақ.</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2 : 305, 1958.</w:t>
      </w:r>
      <w:r w:rsidRPr="000B3C72">
        <w:rPr>
          <w:rFonts w:ascii="Times New Roman" w:hAnsi="Times New Roman" w:cs="Times New Roman"/>
          <w:sz w:val="28"/>
          <w:szCs w:val="28"/>
          <w:lang w:val="kk-KZ"/>
        </w:rPr>
        <w:t xml:space="preserve"> </w:t>
      </w:r>
      <w:r w:rsidRPr="000B3C72">
        <w:rPr>
          <w:rFonts w:ascii="Times New Roman" w:hAnsi="Times New Roman" w:cs="Times New Roman"/>
          <w:bCs/>
          <w:sz w:val="28"/>
          <w:szCs w:val="28"/>
          <w:lang w:val="kk-KZ"/>
        </w:rPr>
        <w:t>Қырғыз-Талас-Қаратау</w:t>
      </w:r>
      <w:r>
        <w:rPr>
          <w:rFonts w:ascii="Times New Roman" w:hAnsi="Times New Roman" w:cs="Times New Roman"/>
          <w:bCs/>
          <w:sz w:val="28"/>
          <w:szCs w:val="28"/>
          <w:lang w:val="kk-KZ"/>
        </w:rPr>
        <w:t xml:space="preserve"> түрлері. Көпжылдық. Пиязшықты. </w:t>
      </w:r>
      <w:r w:rsidRPr="000B3C72">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Қырғыз Алатауының батыс тау етегі. Бүту-Маймақ шатқалы, сай. 18.05.1961.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bookmarkEnd w:id="116"/>
    </w:p>
    <w:p w14:paraId="45C467E2" w14:textId="77777777" w:rsidR="00993550" w:rsidRDefault="00A000E2" w:rsidP="00993550">
      <w:pPr>
        <w:spacing w:after="0" w:line="240" w:lineRule="auto"/>
        <w:ind w:firstLine="567"/>
        <w:jc w:val="both"/>
        <w:rPr>
          <w:rFonts w:ascii="Times New Roman" w:hAnsi="Times New Roman" w:cs="Times New Roman"/>
          <w:b/>
          <w:bCs/>
          <w:color w:val="FF0000"/>
          <w:sz w:val="28"/>
          <w:szCs w:val="28"/>
          <w:lang w:val="kk-KZ"/>
        </w:rPr>
      </w:pPr>
      <w:r w:rsidRPr="000B3C72">
        <w:rPr>
          <w:rFonts w:ascii="Times New Roman" w:hAnsi="Times New Roman" w:cs="Times New Roman"/>
          <w:bCs/>
          <w:i/>
          <w:iCs/>
          <w:sz w:val="28"/>
          <w:szCs w:val="28"/>
          <w:lang w:val="kk-KZ"/>
        </w:rPr>
        <w:t>J. kuschakewiczii</w:t>
      </w:r>
      <w:r w:rsidRPr="000B3C72">
        <w:rPr>
          <w:rFonts w:ascii="Times New Roman" w:hAnsi="Times New Roman" w:cs="Times New Roman"/>
          <w:bCs/>
          <w:i/>
          <w:sz w:val="28"/>
          <w:szCs w:val="28"/>
          <w:lang w:val="kk-KZ"/>
        </w:rPr>
        <w:t xml:space="preserve"> (B. Fedtsch.) Poljak.</w:t>
      </w:r>
      <w:r w:rsidRPr="000B3C72">
        <w:rPr>
          <w:rFonts w:ascii="Times New Roman" w:hAnsi="Times New Roman" w:cs="Times New Roman"/>
          <w:i/>
          <w:sz w:val="28"/>
          <w:szCs w:val="28"/>
          <w:lang w:val="kk-KZ"/>
        </w:rPr>
        <w:t xml:space="preserve"> Кушакевич шиқылдақ.</w:t>
      </w:r>
      <w:r w:rsidRPr="000B3C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0B3C72">
        <w:rPr>
          <w:rFonts w:ascii="Times New Roman" w:hAnsi="Times New Roman" w:cs="Times New Roman"/>
          <w:iCs/>
          <w:sz w:val="28"/>
          <w:szCs w:val="28"/>
          <w:lang w:val="kk-KZ"/>
        </w:rPr>
        <w:t xml:space="preserve"> 2 : 305, 1958.</w:t>
      </w:r>
      <w:r w:rsidRPr="000B3C72">
        <w:rPr>
          <w:rFonts w:ascii="Times New Roman" w:hAnsi="Times New Roman" w:cs="Times New Roman"/>
          <w:bCs/>
          <w:sz w:val="28"/>
          <w:szCs w:val="28"/>
          <w:lang w:val="kk-KZ"/>
        </w:rPr>
        <w:t xml:space="preserve"> Мойынқұм-шуй-қырғыз түрлері.</w:t>
      </w:r>
      <w:r w:rsidRPr="000B3C72">
        <w:rPr>
          <w:rFonts w:ascii="Times New Roman" w:hAnsi="Times New Roman" w:cs="Times New Roman"/>
          <w:sz w:val="28"/>
          <w:szCs w:val="28"/>
          <w:lang w:val="kk-KZ"/>
        </w:rPr>
        <w:t xml:space="preserve"> </w:t>
      </w:r>
      <w:r w:rsidRPr="000B3C72">
        <w:rPr>
          <w:rFonts w:ascii="Times New Roman" w:hAnsi="Times New Roman" w:cs="Times New Roman"/>
          <w:bCs/>
          <w:sz w:val="28"/>
          <w:szCs w:val="28"/>
          <w:lang w:val="kk-KZ"/>
        </w:rPr>
        <w:t>Көпжылдық. Пиязшықты. Мезофит.</w:t>
      </w:r>
      <w:r w:rsidRPr="000B3C7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Жамбыл облысы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Тау етегі жазығы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Челқардан шығысқа қарай 15 км. 01.05.1979.</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Груд</w:t>
      </w:r>
      <w:r>
        <w:rPr>
          <w:rFonts w:ascii="Times New Roman" w:hAnsi="Times New Roman" w:cs="Times New Roman"/>
          <w:sz w:val="28"/>
          <w:szCs w:val="28"/>
          <w:lang w:val="kk-KZ"/>
        </w:rPr>
        <w:t>зинская Л.</w:t>
      </w:r>
      <w:r w:rsidRPr="004549F6">
        <w:rPr>
          <w:rFonts w:ascii="Times New Roman" w:hAnsi="Times New Roman" w:cs="Times New Roman"/>
          <w:sz w:val="28"/>
          <w:szCs w:val="28"/>
          <w:lang w:val="kk-KZ"/>
        </w:rPr>
        <w:t xml:space="preserve">М. </w:t>
      </w:r>
    </w:p>
    <w:p w14:paraId="2A8F80EB" w14:textId="63C761F9" w:rsidR="00A000E2" w:rsidRPr="000B3C72" w:rsidRDefault="00A000E2" w:rsidP="00993550">
      <w:pPr>
        <w:spacing w:after="0" w:line="240" w:lineRule="auto"/>
        <w:ind w:firstLine="567"/>
        <w:jc w:val="both"/>
        <w:rPr>
          <w:rFonts w:ascii="Times New Roman" w:hAnsi="Times New Roman" w:cs="Times New Roman"/>
          <w:b/>
          <w:bCs/>
          <w:color w:val="FF0000"/>
          <w:sz w:val="28"/>
          <w:szCs w:val="28"/>
          <w:lang w:val="kk-KZ"/>
        </w:rPr>
      </w:pPr>
      <w:r w:rsidRPr="000B3C72">
        <w:rPr>
          <w:rFonts w:ascii="Times New Roman" w:hAnsi="Times New Roman" w:cs="Times New Roman"/>
          <w:bCs/>
          <w:i/>
          <w:iCs/>
          <w:sz w:val="28"/>
          <w:szCs w:val="28"/>
          <w:lang w:val="kk-KZ"/>
        </w:rPr>
        <w:t>J. orchioides</w:t>
      </w:r>
      <w:r w:rsidRPr="000B3C72">
        <w:rPr>
          <w:rFonts w:ascii="Times New Roman" w:hAnsi="Times New Roman" w:cs="Times New Roman"/>
          <w:bCs/>
          <w:i/>
          <w:sz w:val="28"/>
          <w:szCs w:val="28"/>
          <w:lang w:val="kk-KZ"/>
        </w:rPr>
        <w:t xml:space="preserve"> (Carr.) Vved.</w:t>
      </w:r>
      <w:r w:rsidRPr="000B3C72">
        <w:rPr>
          <w:rFonts w:ascii="Times New Roman" w:hAnsi="Times New Roman" w:cs="Times New Roman"/>
          <w:i/>
          <w:iCs/>
          <w:sz w:val="28"/>
          <w:szCs w:val="28"/>
          <w:lang w:val="kk-KZ"/>
        </w:rPr>
        <w:t xml:space="preserve"> Сүйсін шиқылдағы.</w:t>
      </w:r>
      <w:r w:rsidRPr="000B3C7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w:t>
      </w:r>
      <w:r>
        <w:rPr>
          <w:rFonts w:ascii="Times New Roman" w:hAnsi="Times New Roman" w:cs="Times New Roman"/>
          <w:sz w:val="28"/>
          <w:szCs w:val="28"/>
          <w:lang w:val="kk-KZ"/>
        </w:rPr>
        <w:t>.</w:t>
      </w:r>
      <w:r w:rsidRPr="00683239">
        <w:rPr>
          <w:rFonts w:ascii="Times New Roman" w:hAnsi="Times New Roman" w:cs="Times New Roman"/>
          <w:sz w:val="28"/>
          <w:szCs w:val="28"/>
          <w:lang w:val="kk-KZ"/>
        </w:rPr>
        <w:t>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 xml:space="preserve">2 : 305, 1958. </w:t>
      </w:r>
      <w:r w:rsidRPr="000B3C72">
        <w:rPr>
          <w:rFonts w:ascii="Times New Roman" w:hAnsi="Times New Roman" w:cs="Times New Roman"/>
          <w:bCs/>
          <w:sz w:val="28"/>
          <w:szCs w:val="28"/>
          <w:lang w:val="kk-KZ"/>
        </w:rPr>
        <w:t>Орта Азияның таулы түрі. Көпжылдық</w:t>
      </w:r>
      <w:r>
        <w:rPr>
          <w:rFonts w:ascii="Times New Roman" w:hAnsi="Times New Roman" w:cs="Times New Roman"/>
          <w:bCs/>
          <w:sz w:val="28"/>
          <w:szCs w:val="28"/>
          <w:lang w:val="kk-KZ"/>
        </w:rPr>
        <w:t xml:space="preserve">. </w:t>
      </w:r>
      <w:r w:rsidRPr="000B3C72">
        <w:rPr>
          <w:rFonts w:ascii="Times New Roman" w:hAnsi="Times New Roman" w:cs="Times New Roman"/>
          <w:bCs/>
          <w:sz w:val="28"/>
          <w:szCs w:val="28"/>
          <w:lang w:val="kk-KZ"/>
        </w:rPr>
        <w:t>Пиязшықты. Мезофит.</w:t>
      </w:r>
      <w:r w:rsidRPr="004549F6">
        <w:rPr>
          <w:rFonts w:ascii="Times New Roman" w:hAnsi="Times New Roman" w:cs="Times New Roman"/>
          <w:sz w:val="28"/>
          <w:szCs w:val="28"/>
          <w:lang w:val="kk-KZ"/>
        </w:rPr>
        <w:t xml:space="preserve"> Қырғыз Алатауының батыс шеті, Қайыңды өзен аңғары, ортаңғы бөлігі, жартасты беткейі.21.05.1984.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 Қырғыз Алатауының батыс шеті, ірі беткейлері. Сейсмикалық станцияға қарама</w:t>
      </w:r>
      <w:r w:rsidR="00993550">
        <w:rPr>
          <w:rFonts w:ascii="Times New Roman" w:hAnsi="Times New Roman" w:cs="Times New Roman"/>
          <w:sz w:val="28"/>
          <w:szCs w:val="28"/>
          <w:lang w:val="kk-KZ"/>
        </w:rPr>
        <w:t>-қарсы. 25.04.2017.</w:t>
      </w:r>
      <w:r>
        <w:rPr>
          <w:rFonts w:ascii="Times New Roman" w:hAnsi="Times New Roman" w:cs="Times New Roman"/>
          <w:sz w:val="28"/>
          <w:szCs w:val="28"/>
          <w:lang w:val="kk-KZ"/>
        </w:rPr>
        <w:t xml:space="preserve">Кудабаева Г.М. </w:t>
      </w:r>
      <w:r w:rsidRPr="004549F6">
        <w:rPr>
          <w:rFonts w:ascii="Times New Roman" w:hAnsi="Times New Roman" w:cs="Times New Roman"/>
          <w:sz w:val="28"/>
          <w:szCs w:val="28"/>
          <w:lang w:val="kk-KZ"/>
        </w:rPr>
        <w:t>Қырғыз Алатауының жотасы, Аспара өзен аңғары, Күн-Көрмес сайы. Қызыл жартастардың астындағы жартасты беткейлерде. 08.05.1976.</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Ахмедова Ж. </w:t>
      </w:r>
    </w:p>
    <w:p w14:paraId="5E5171B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Xiphium Mill. Ксефиум.</w:t>
      </w:r>
    </w:p>
    <w:p w14:paraId="75854C9A" w14:textId="77777777"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0B3C72">
        <w:rPr>
          <w:rFonts w:ascii="Times New Roman" w:hAnsi="Times New Roman" w:cs="Times New Roman"/>
          <w:bCs/>
          <w:i/>
          <w:sz w:val="28"/>
          <w:szCs w:val="28"/>
          <w:lang w:val="kk-KZ"/>
        </w:rPr>
        <w:t xml:space="preserve">Xiphium Kolpakowskianum </w:t>
      </w:r>
      <w:r w:rsidRPr="000B3C72">
        <w:rPr>
          <w:rFonts w:ascii="Times New Roman" w:hAnsi="Times New Roman" w:cs="Times New Roman"/>
          <w:bCs/>
          <w:i/>
          <w:iCs/>
          <w:sz w:val="28"/>
          <w:szCs w:val="28"/>
          <w:lang w:val="kk-KZ"/>
        </w:rPr>
        <w:t>(Rgl.) Baker. Колпаков ксефиумы.</w:t>
      </w:r>
      <w:r w:rsidRPr="000B3C7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0B3C72">
        <w:rPr>
          <w:rFonts w:ascii="Times New Roman" w:hAnsi="Times New Roman" w:cs="Times New Roman"/>
          <w:iCs/>
          <w:sz w:val="28"/>
          <w:szCs w:val="28"/>
          <w:lang w:val="kk-KZ"/>
        </w:rPr>
        <w:t>2 : 305, 1958.</w:t>
      </w:r>
      <w:r w:rsidRPr="000B3C72">
        <w:rPr>
          <w:rFonts w:ascii="Times New Roman" w:hAnsi="Times New Roman" w:cs="Times New Roman"/>
          <w:sz w:val="28"/>
          <w:szCs w:val="28"/>
          <w:lang w:val="kk-KZ"/>
        </w:rPr>
        <w:t xml:space="preserve"> </w:t>
      </w:r>
      <w:r w:rsidRPr="000B3C72">
        <w:rPr>
          <w:rFonts w:ascii="Times New Roman" w:hAnsi="Times New Roman" w:cs="Times New Roman"/>
          <w:bCs/>
          <w:sz w:val="28"/>
          <w:szCs w:val="28"/>
          <w:lang w:val="kk-KZ"/>
        </w:rPr>
        <w:t>Орта Азияның тау</w:t>
      </w:r>
      <w:r>
        <w:rPr>
          <w:rFonts w:ascii="Times New Roman" w:hAnsi="Times New Roman" w:cs="Times New Roman"/>
          <w:bCs/>
          <w:sz w:val="28"/>
          <w:szCs w:val="28"/>
          <w:lang w:val="kk-KZ"/>
        </w:rPr>
        <w:t xml:space="preserve">лы түрі. Көпжылдық. Пиязшықты. </w:t>
      </w:r>
      <w:r w:rsidRPr="000B3C72">
        <w:rPr>
          <w:rFonts w:ascii="Times New Roman" w:hAnsi="Times New Roman" w:cs="Times New Roman"/>
          <w:bCs/>
          <w:sz w:val="28"/>
          <w:szCs w:val="28"/>
          <w:lang w:val="kk-KZ"/>
        </w:rPr>
        <w:t>Мезофит.</w:t>
      </w:r>
      <w:r w:rsidRPr="000B3C7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 Тауалдының және таудың сарғыш топырағында және тастақты беткейінде өседі. Заил. Алатауында, Қырғыз Алдатауында, Батыс Тянь-Шаньда кездеседі.</w:t>
      </w:r>
    </w:p>
    <w:p w14:paraId="15D8B432" w14:textId="77777777" w:rsidR="00A000E2" w:rsidRPr="00A65A0C" w:rsidRDefault="00A000E2" w:rsidP="00A000E2">
      <w:pPr>
        <w:spacing w:after="0" w:line="240" w:lineRule="auto"/>
        <w:ind w:firstLine="708"/>
        <w:jc w:val="center"/>
        <w:rPr>
          <w:rFonts w:ascii="Times New Roman" w:hAnsi="Times New Roman" w:cs="Times New Roman"/>
          <w:b/>
          <w:bCs/>
          <w:sz w:val="28"/>
          <w:szCs w:val="28"/>
          <w:lang w:val="kk-KZ"/>
        </w:rPr>
      </w:pPr>
      <w:r w:rsidRPr="00A65A0C">
        <w:rPr>
          <w:rFonts w:ascii="Times New Roman" w:hAnsi="Times New Roman" w:cs="Times New Roman"/>
          <w:b/>
          <w:bCs/>
          <w:sz w:val="28"/>
          <w:szCs w:val="28"/>
          <w:lang w:val="kk-KZ"/>
        </w:rPr>
        <w:lastRenderedPageBreak/>
        <w:t>Ixioliron</w:t>
      </w:r>
      <w:r w:rsidRPr="007050AF">
        <w:rPr>
          <w:rFonts w:ascii="Times New Roman" w:hAnsi="Times New Roman" w:cs="Times New Roman"/>
          <w:b/>
          <w:color w:val="000000" w:themeColor="text1"/>
          <w:sz w:val="28"/>
          <w:szCs w:val="28"/>
          <w:shd w:val="clear" w:color="auto" w:fill="FFFFFF"/>
          <w:lang w:val="kk-KZ"/>
        </w:rPr>
        <w:t xml:space="preserve"> </w:t>
      </w:r>
      <w:r w:rsidRPr="00A65A0C">
        <w:rPr>
          <w:rFonts w:ascii="Times New Roman" w:hAnsi="Times New Roman" w:cs="Times New Roman"/>
          <w:b/>
          <w:bCs/>
          <w:sz w:val="28"/>
          <w:szCs w:val="28"/>
          <w:lang w:val="kk-KZ"/>
        </w:rPr>
        <w:t xml:space="preserve">Mill. </w:t>
      </w:r>
      <w:r w:rsidRPr="00A65A0C">
        <w:rPr>
          <w:rFonts w:ascii="Times New Roman" w:hAnsi="Times New Roman" w:cs="Times New Roman"/>
          <w:b/>
          <w:color w:val="000000" w:themeColor="text1"/>
          <w:sz w:val="28"/>
          <w:szCs w:val="28"/>
          <w:shd w:val="clear" w:color="auto" w:fill="FFFFFF"/>
        </w:rPr>
        <w:t>Иксиолирион</w:t>
      </w:r>
    </w:p>
    <w:p w14:paraId="3585AC92" w14:textId="77777777"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A65A0C">
        <w:rPr>
          <w:rFonts w:ascii="Times New Roman" w:hAnsi="Times New Roman" w:cs="Times New Roman"/>
          <w:bCs/>
          <w:i/>
          <w:iCs/>
          <w:color w:val="000000" w:themeColor="text1"/>
          <w:sz w:val="28"/>
          <w:szCs w:val="28"/>
          <w:lang w:val="kk-KZ"/>
        </w:rPr>
        <w:t>Ixioliron tataricum</w:t>
      </w:r>
      <w:r w:rsidRPr="00A65A0C">
        <w:rPr>
          <w:rFonts w:ascii="Times New Roman" w:hAnsi="Times New Roman" w:cs="Times New Roman"/>
          <w:bCs/>
          <w:i/>
          <w:color w:val="000000" w:themeColor="text1"/>
          <w:sz w:val="28"/>
          <w:szCs w:val="28"/>
          <w:lang w:val="kk-KZ"/>
        </w:rPr>
        <w:t xml:space="preserve"> (Pall.) Herb.</w:t>
      </w:r>
      <w:r w:rsidRPr="00A65A0C">
        <w:rPr>
          <w:rFonts w:ascii="Times New Roman" w:hAnsi="Times New Roman" w:cs="Times New Roman"/>
          <w:i/>
          <w:iCs/>
          <w:color w:val="000000" w:themeColor="text1"/>
          <w:sz w:val="28"/>
          <w:szCs w:val="28"/>
          <w:lang w:val="kk-KZ"/>
        </w:rPr>
        <w:t xml:space="preserve"> </w:t>
      </w:r>
      <w:r w:rsidRPr="007050AF">
        <w:rPr>
          <w:rFonts w:ascii="Times New Roman" w:hAnsi="Times New Roman" w:cs="Times New Roman"/>
          <w:i/>
          <w:color w:val="000000" w:themeColor="text1"/>
          <w:sz w:val="28"/>
          <w:szCs w:val="28"/>
          <w:shd w:val="clear" w:color="auto" w:fill="FFFFFF"/>
          <w:lang w:val="kk-KZ"/>
        </w:rPr>
        <w:t xml:space="preserve">Татар </w:t>
      </w:r>
      <w:r>
        <w:rPr>
          <w:rFonts w:ascii="Times New Roman" w:hAnsi="Times New Roman" w:cs="Times New Roman"/>
          <w:i/>
          <w:color w:val="000000" w:themeColor="text1"/>
          <w:sz w:val="28"/>
          <w:szCs w:val="28"/>
          <w:shd w:val="clear" w:color="auto" w:fill="FFFFFF"/>
          <w:lang w:val="kk-KZ"/>
        </w:rPr>
        <w:t>и</w:t>
      </w:r>
      <w:r w:rsidRPr="007050AF">
        <w:rPr>
          <w:rFonts w:ascii="Times New Roman" w:hAnsi="Times New Roman" w:cs="Times New Roman"/>
          <w:i/>
          <w:color w:val="000000" w:themeColor="text1"/>
          <w:sz w:val="28"/>
          <w:szCs w:val="28"/>
          <w:shd w:val="clear" w:color="auto" w:fill="FFFFFF"/>
          <w:lang w:val="kk-KZ"/>
        </w:rPr>
        <w:t>ксиолирион</w:t>
      </w:r>
      <w:r>
        <w:rPr>
          <w:rFonts w:ascii="Times New Roman" w:hAnsi="Times New Roman" w:cs="Times New Roman"/>
          <w:i/>
          <w:color w:val="000000" w:themeColor="text1"/>
          <w:sz w:val="28"/>
          <w:szCs w:val="28"/>
          <w:shd w:val="clear" w:color="auto" w:fill="FFFFFF"/>
          <w:lang w:val="kk-KZ"/>
        </w:rPr>
        <w:t>ы</w:t>
      </w:r>
      <w:r w:rsidRPr="00A65A0C">
        <w:rPr>
          <w:rFonts w:ascii="Times New Roman" w:hAnsi="Times New Roman" w:cs="Times New Roman"/>
          <w:i/>
          <w:color w:val="000000" w:themeColor="text1"/>
          <w:sz w:val="28"/>
          <w:szCs w:val="28"/>
          <w:shd w:val="clear" w:color="auto" w:fill="FFFFFF"/>
          <w:lang w:val="kk-KZ"/>
        </w:rPr>
        <w:t>.</w:t>
      </w:r>
      <w:r w:rsidRPr="00A65A0C">
        <w:rPr>
          <w:rFonts w:ascii="Arial" w:hAnsi="Arial" w:cs="Arial"/>
          <w:color w:val="000000" w:themeColor="text1"/>
          <w:sz w:val="21"/>
          <w:szCs w:val="21"/>
          <w:shd w:val="clear" w:color="auto" w:fill="FFFFFF"/>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2 : 305, 1958. </w:t>
      </w:r>
      <w:r>
        <w:rPr>
          <w:rFonts w:ascii="Times New Roman" w:hAnsi="Times New Roman" w:cs="Times New Roman"/>
          <w:bCs/>
          <w:sz w:val="28"/>
          <w:szCs w:val="28"/>
          <w:lang w:val="kk-KZ"/>
        </w:rPr>
        <w:t>Тұран</w:t>
      </w:r>
      <w:r w:rsidRPr="000B3C72">
        <w:rPr>
          <w:rFonts w:ascii="Times New Roman" w:hAnsi="Times New Roman" w:cs="Times New Roman"/>
          <w:bCs/>
          <w:sz w:val="28"/>
          <w:szCs w:val="28"/>
          <w:lang w:val="kk-KZ"/>
        </w:rPr>
        <w:t>-Жоңғар-Таулы</w:t>
      </w:r>
      <w:r w:rsidRPr="00993550">
        <w:rPr>
          <w:rFonts w:ascii="Times New Roman" w:hAnsi="Times New Roman" w:cs="Times New Roman"/>
          <w:b/>
          <w:bCs/>
          <w:sz w:val="28"/>
          <w:szCs w:val="28"/>
          <w:lang w:val="kk-KZ"/>
        </w:rPr>
        <w:t>-</w:t>
      </w:r>
      <w:r w:rsidRPr="000B3C72">
        <w:rPr>
          <w:rFonts w:ascii="Times New Roman" w:hAnsi="Times New Roman" w:cs="Times New Roman"/>
          <w:bCs/>
          <w:sz w:val="28"/>
          <w:szCs w:val="28"/>
          <w:lang w:val="kk-KZ"/>
        </w:rPr>
        <w:t xml:space="preserve">Орта Азия түрлері. </w:t>
      </w:r>
      <w:r>
        <w:rPr>
          <w:rFonts w:ascii="Times New Roman" w:hAnsi="Times New Roman" w:cs="Times New Roman"/>
          <w:bCs/>
          <w:sz w:val="28"/>
          <w:szCs w:val="28"/>
          <w:lang w:val="kk-KZ"/>
        </w:rPr>
        <w:t xml:space="preserve">Көпжылдық. Пиязшықты. </w:t>
      </w:r>
      <w:r w:rsidRPr="000B3C72">
        <w:rPr>
          <w:rFonts w:ascii="Times New Roman" w:hAnsi="Times New Roman" w:cs="Times New Roman"/>
          <w:bCs/>
          <w:sz w:val="28"/>
          <w:szCs w:val="28"/>
          <w:lang w:val="kk-KZ"/>
        </w:rPr>
        <w:t>Мезофит.</w:t>
      </w:r>
      <w:r w:rsidRPr="000B3C72">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Алатауының батыс бөлігі, Қайыңды өзені аңғарының сағасы. 2 кордон арасындағы аумақта шөпті беткей.</w:t>
      </w:r>
      <w:r>
        <w:rPr>
          <w:rFonts w:ascii="Times New Roman" w:hAnsi="Times New Roman" w:cs="Times New Roman"/>
          <w:sz w:val="28"/>
          <w:szCs w:val="28"/>
          <w:lang w:val="kk-KZ"/>
        </w:rPr>
        <w:t>19.05.1984. Нелина Н.</w:t>
      </w:r>
      <w:r w:rsidRPr="004549F6">
        <w:rPr>
          <w:rFonts w:ascii="Times New Roman" w:hAnsi="Times New Roman" w:cs="Times New Roman"/>
          <w:sz w:val="28"/>
          <w:szCs w:val="28"/>
          <w:lang w:val="kk-KZ"/>
        </w:rPr>
        <w:t>В. Қырғыз жотасының солтүстік-батыс ш</w:t>
      </w:r>
      <w:r>
        <w:rPr>
          <w:rFonts w:ascii="Times New Roman" w:hAnsi="Times New Roman" w:cs="Times New Roman"/>
          <w:sz w:val="28"/>
          <w:szCs w:val="28"/>
          <w:lang w:val="kk-KZ"/>
        </w:rPr>
        <w:t>еті. Өзеннің орта ағысындағы Сю</w:t>
      </w:r>
      <w:r w:rsidRPr="004549F6">
        <w:rPr>
          <w:rFonts w:ascii="Times New Roman" w:hAnsi="Times New Roman" w:cs="Times New Roman"/>
          <w:sz w:val="28"/>
          <w:szCs w:val="28"/>
          <w:lang w:val="kk-KZ"/>
        </w:rPr>
        <w:t>ғаты шатқалы. Шөпті беткейлердің бойында.</w:t>
      </w:r>
      <w:r>
        <w:rPr>
          <w:rFonts w:ascii="Times New Roman" w:hAnsi="Times New Roman" w:cs="Times New Roman"/>
          <w:sz w:val="28"/>
          <w:szCs w:val="28"/>
          <w:lang w:val="kk-KZ"/>
        </w:rPr>
        <w:t>07.06.1963. Голоскоков В.</w:t>
      </w:r>
      <w:r w:rsidRPr="004549F6">
        <w:rPr>
          <w:rFonts w:ascii="Times New Roman" w:hAnsi="Times New Roman" w:cs="Times New Roman"/>
          <w:sz w:val="28"/>
          <w:szCs w:val="28"/>
          <w:lang w:val="kk-KZ"/>
        </w:rPr>
        <w:t xml:space="preserve">П. </w:t>
      </w:r>
    </w:p>
    <w:p w14:paraId="643A1EAD" w14:textId="77777777" w:rsidR="00A000E2" w:rsidRPr="00902DEE" w:rsidRDefault="00A000E2" w:rsidP="00A000E2">
      <w:pPr>
        <w:spacing w:after="0" w:line="240" w:lineRule="auto"/>
        <w:jc w:val="center"/>
        <w:rPr>
          <w:rFonts w:ascii="Times New Roman" w:hAnsi="Times New Roman" w:cs="Times New Roman"/>
          <w:b/>
          <w:bCs/>
          <w:sz w:val="28"/>
          <w:szCs w:val="28"/>
          <w:lang w:val="kk-KZ"/>
        </w:rPr>
      </w:pPr>
      <w:r w:rsidRPr="00902DEE">
        <w:rPr>
          <w:rFonts w:ascii="Times New Roman" w:hAnsi="Times New Roman" w:cs="Times New Roman"/>
          <w:b/>
          <w:bCs/>
          <w:sz w:val="28"/>
          <w:szCs w:val="28"/>
          <w:lang w:val="kk-KZ"/>
        </w:rPr>
        <w:t>Alliaceae J Agardh</w:t>
      </w:r>
      <w:r>
        <w:rPr>
          <w:rFonts w:ascii="Times New Roman" w:hAnsi="Times New Roman" w:cs="Times New Roman"/>
          <w:b/>
          <w:bCs/>
          <w:sz w:val="28"/>
          <w:szCs w:val="28"/>
          <w:lang w:val="kk-KZ"/>
        </w:rPr>
        <w:t>.</w:t>
      </w:r>
      <w:r w:rsidRPr="00902DEE">
        <w:rPr>
          <w:rFonts w:ascii="Times New Roman" w:hAnsi="Times New Roman" w:cs="Times New Roman"/>
          <w:b/>
          <w:bCs/>
          <w:sz w:val="28"/>
          <w:szCs w:val="28"/>
          <w:lang w:val="kk-KZ"/>
        </w:rPr>
        <w:t xml:space="preserve"> Жуалар.</w:t>
      </w:r>
    </w:p>
    <w:p w14:paraId="24B7B12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 Allium L. Жуа.</w:t>
      </w:r>
    </w:p>
    <w:p w14:paraId="35BCBDE1"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Allium trachyscordum </w:t>
      </w:r>
      <w:r w:rsidRPr="00902DEE">
        <w:rPr>
          <w:rFonts w:ascii="Times New Roman" w:hAnsi="Times New Roman" w:cs="Times New Roman"/>
          <w:bCs/>
          <w:i/>
          <w:iCs/>
          <w:sz w:val="28"/>
          <w:szCs w:val="28"/>
          <w:lang w:val="kk-KZ"/>
        </w:rPr>
        <w:t>Vveb.</w:t>
      </w:r>
      <w:r w:rsidRPr="00902DEE">
        <w:rPr>
          <w:rFonts w:ascii="Times New Roman" w:hAnsi="Times New Roman" w:cs="Times New Roman"/>
          <w:i/>
          <w:iCs/>
          <w:sz w:val="28"/>
          <w:szCs w:val="28"/>
          <w:lang w:val="kk-KZ"/>
        </w:rPr>
        <w:t xml:space="preserve"> Бұдыр жуалар</w:t>
      </w:r>
      <w:r w:rsidRPr="00902DEE">
        <w:rPr>
          <w:rFonts w:ascii="Times New Roman" w:hAnsi="Times New Roman" w:cs="Times New Roman"/>
          <w:bCs/>
          <w:i/>
          <w:iCs/>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iCs/>
          <w:sz w:val="28"/>
          <w:szCs w:val="28"/>
          <w:lang w:val="kk-KZ"/>
        </w:rPr>
        <w:t xml:space="preserve">Шүй-қырғыз-қаратау түрлері. </w:t>
      </w:r>
      <w:r>
        <w:rPr>
          <w:rFonts w:ascii="Times New Roman" w:hAnsi="Times New Roman" w:cs="Times New Roman"/>
          <w:bCs/>
          <w:sz w:val="28"/>
          <w:szCs w:val="28"/>
          <w:lang w:val="kk-KZ"/>
        </w:rPr>
        <w:t xml:space="preserve">Көпжылдық. Пиязшықты. </w:t>
      </w:r>
      <w:r w:rsidRPr="00902DEE">
        <w:rPr>
          <w:rFonts w:ascii="Times New Roman" w:hAnsi="Times New Roman" w:cs="Times New Roman"/>
          <w:bCs/>
          <w:iCs/>
          <w:sz w:val="28"/>
          <w:szCs w:val="28"/>
          <w:lang w:val="kk-KZ"/>
        </w:rPr>
        <w:t>Мезофит.</w:t>
      </w:r>
      <w:r w:rsidRPr="004549F6">
        <w:rPr>
          <w:rFonts w:ascii="Times New Roman" w:hAnsi="Times New Roman" w:cs="Times New Roman"/>
          <w:i/>
          <w:sz w:val="28"/>
          <w:szCs w:val="28"/>
          <w:lang w:val="kk-KZ"/>
        </w:rPr>
        <w:t xml:space="preserve"> </w:t>
      </w:r>
      <w:r>
        <w:rPr>
          <w:rFonts w:ascii="Times New Roman" w:hAnsi="Times New Roman" w:cs="Times New Roman"/>
          <w:sz w:val="28"/>
          <w:szCs w:val="28"/>
          <w:lang w:val="kk-KZ"/>
        </w:rPr>
        <w:t>Гүлдеуі VI-VII.</w:t>
      </w:r>
      <w:r w:rsidRPr="004549F6">
        <w:rPr>
          <w:rFonts w:ascii="Times New Roman" w:hAnsi="Times New Roman" w:cs="Times New Roman"/>
          <w:sz w:val="28"/>
          <w:szCs w:val="28"/>
          <w:lang w:val="kk-KZ"/>
        </w:rPr>
        <w:t>Тауд</w:t>
      </w:r>
      <w:r>
        <w:rPr>
          <w:rFonts w:ascii="Times New Roman" w:hAnsi="Times New Roman" w:cs="Times New Roman"/>
          <w:sz w:val="28"/>
          <w:szCs w:val="28"/>
          <w:lang w:val="kk-KZ"/>
        </w:rPr>
        <w:t>ың қиыршықты беткейінде өседі. Чу-Иль т</w:t>
      </w:r>
      <w:r w:rsidRPr="004549F6">
        <w:rPr>
          <w:rFonts w:ascii="Times New Roman" w:hAnsi="Times New Roman" w:cs="Times New Roman"/>
          <w:sz w:val="28"/>
          <w:szCs w:val="28"/>
          <w:lang w:val="kk-KZ"/>
        </w:rPr>
        <w:t xml:space="preserve">ауында, Қырғыз Алатауында, Қаратауда кездеседі. Сугата өзенінің аңғары, кордоннан 2 – 3 км жоғары сол жағалаудағы ойпат. </w:t>
      </w:r>
      <w:r>
        <w:rPr>
          <w:rFonts w:ascii="Times New Roman" w:hAnsi="Times New Roman" w:cs="Times New Roman"/>
          <w:sz w:val="28"/>
          <w:szCs w:val="28"/>
          <w:lang w:val="kk-KZ"/>
        </w:rPr>
        <w:t>15.06.1985. Кармышева Н.</w:t>
      </w:r>
      <w:r w:rsidRPr="004549F6">
        <w:rPr>
          <w:rFonts w:ascii="Times New Roman" w:hAnsi="Times New Roman" w:cs="Times New Roman"/>
          <w:sz w:val="28"/>
          <w:szCs w:val="28"/>
          <w:lang w:val="kk-KZ"/>
        </w:rPr>
        <w:t xml:space="preserve">Х. </w:t>
      </w:r>
    </w:p>
    <w:p w14:paraId="31EE9F73"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Barszczewskii </w:t>
      </w:r>
      <w:r w:rsidRPr="00902DEE">
        <w:rPr>
          <w:rFonts w:ascii="Times New Roman" w:hAnsi="Times New Roman" w:cs="Times New Roman"/>
          <w:bCs/>
          <w:i/>
          <w:iCs/>
          <w:sz w:val="28"/>
          <w:szCs w:val="28"/>
          <w:lang w:val="kk-KZ"/>
        </w:rPr>
        <w:t>Lepsky. Боршевский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iCs/>
          <w:sz w:val="28"/>
          <w:szCs w:val="28"/>
          <w:lang w:val="kk-KZ"/>
        </w:rPr>
        <w:t xml:space="preserve">Тянь-Шань-Памир-Алай шалғынды даласы. </w:t>
      </w:r>
      <w:r w:rsidR="00993550">
        <w:rPr>
          <w:rFonts w:ascii="Times New Roman" w:hAnsi="Times New Roman" w:cs="Times New Roman"/>
          <w:bCs/>
          <w:sz w:val="28"/>
          <w:szCs w:val="28"/>
          <w:lang w:val="kk-KZ"/>
        </w:rPr>
        <w:t xml:space="preserve">Көпжылдық. Пиязшықты. </w:t>
      </w:r>
      <w:r w:rsidRPr="00902DEE">
        <w:rPr>
          <w:rFonts w:ascii="Times New Roman" w:hAnsi="Times New Roman" w:cs="Times New Roman"/>
          <w:bCs/>
          <w:iCs/>
          <w:sz w:val="28"/>
          <w:szCs w:val="28"/>
          <w:lang w:val="kk-KZ"/>
        </w:rPr>
        <w:t>Мезофит.</w:t>
      </w:r>
      <w:r w:rsidR="00993550">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Гүлдеуі V-VII. Майда тасты немесе қиыршықтасты далада, тауалдының және таудың беткейінде өседі. Түркістанда, Чу – Или тауында, Қырғыз Алатауында, Қаратауда, Батыс Тянь-Шаньда кездеседі. Қырғыз жотасы, солтүстік шатқалдары. Алмалық-сай шатқалы, оңтүстік дала беткейлері. </w:t>
      </w:r>
      <w:r>
        <w:rPr>
          <w:rFonts w:ascii="Times New Roman" w:hAnsi="Times New Roman" w:cs="Times New Roman"/>
          <w:sz w:val="28"/>
          <w:szCs w:val="28"/>
          <w:lang w:val="kk-KZ"/>
        </w:rPr>
        <w:t>22.05.1961. Фисюн В.</w:t>
      </w:r>
      <w:r w:rsidR="00993550">
        <w:rPr>
          <w:rFonts w:ascii="Times New Roman" w:hAnsi="Times New Roman" w:cs="Times New Roman"/>
          <w:sz w:val="28"/>
          <w:szCs w:val="28"/>
          <w:lang w:val="kk-KZ"/>
        </w:rPr>
        <w:t>В.</w:t>
      </w:r>
    </w:p>
    <w:p w14:paraId="61A4D0F5"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oreoprasum </w:t>
      </w:r>
      <w:r w:rsidRPr="00902DEE">
        <w:rPr>
          <w:rFonts w:ascii="Times New Roman" w:hAnsi="Times New Roman" w:cs="Times New Roman"/>
          <w:bCs/>
          <w:i/>
          <w:iCs/>
          <w:sz w:val="28"/>
          <w:szCs w:val="28"/>
          <w:lang w:val="kk-KZ"/>
        </w:rPr>
        <w:t>Schrenk.</w:t>
      </w:r>
      <w:r w:rsidRPr="00902DEE">
        <w:rPr>
          <w:rFonts w:ascii="Times New Roman" w:hAnsi="Times New Roman" w:cs="Times New Roman"/>
          <w:i/>
          <w:iCs/>
          <w:sz w:val="28"/>
          <w:szCs w:val="28"/>
          <w:lang w:val="kk-KZ"/>
        </w:rPr>
        <w:t xml:space="preserve"> </w:t>
      </w:r>
      <w:r w:rsidRPr="00902DEE">
        <w:rPr>
          <w:rFonts w:ascii="Times New Roman" w:hAnsi="Times New Roman" w:cs="Times New Roman"/>
          <w:bCs/>
          <w:i/>
          <w:iCs/>
          <w:sz w:val="28"/>
          <w:szCs w:val="28"/>
          <w:lang w:val="kk-KZ"/>
        </w:rPr>
        <w:t>Тау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Жоңғар</w:t>
      </w:r>
      <w:r w:rsidRPr="00993550">
        <w:rPr>
          <w:rFonts w:ascii="Times New Roman" w:hAnsi="Times New Roman" w:cs="Times New Roman"/>
          <w:b/>
          <w:bCs/>
          <w:sz w:val="28"/>
          <w:szCs w:val="28"/>
          <w:lang w:val="kk-KZ"/>
        </w:rPr>
        <w:t>-</w:t>
      </w:r>
      <w:r w:rsidRPr="00902DEE">
        <w:rPr>
          <w:rFonts w:ascii="Times New Roman" w:hAnsi="Times New Roman" w:cs="Times New Roman"/>
          <w:bCs/>
          <w:sz w:val="28"/>
          <w:szCs w:val="28"/>
          <w:lang w:val="kk-KZ"/>
        </w:rPr>
        <w:t>Памир-Алай даласы.</w:t>
      </w:r>
      <w:r>
        <w:rPr>
          <w:rFonts w:ascii="Times New Roman" w:hAnsi="Times New Roman" w:cs="Times New Roman"/>
          <w:bCs/>
          <w:sz w:val="28"/>
          <w:szCs w:val="28"/>
          <w:lang w:val="kk-KZ"/>
        </w:rPr>
        <w:t xml:space="preserve"> </w:t>
      </w:r>
      <w:r w:rsidRPr="00902DEE">
        <w:rPr>
          <w:rFonts w:ascii="Times New Roman" w:hAnsi="Times New Roman" w:cs="Times New Roman"/>
          <w:bCs/>
          <w:sz w:val="28"/>
          <w:szCs w:val="28"/>
          <w:lang w:val="kk-KZ"/>
        </w:rPr>
        <w:t>Көпжылдық. Пиязш</w:t>
      </w:r>
      <w:r>
        <w:rPr>
          <w:rFonts w:ascii="Times New Roman" w:hAnsi="Times New Roman" w:cs="Times New Roman"/>
          <w:bCs/>
          <w:sz w:val="28"/>
          <w:szCs w:val="28"/>
          <w:lang w:val="kk-KZ"/>
        </w:rPr>
        <w:t xml:space="preserve">ықты. </w:t>
      </w:r>
      <w:r w:rsidRPr="00902DEE">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Тастың жартастарында және тастақты беткейлерінде өседі. Жоңғар Алатауында, Заил. Алатауында, Қырғыз Алдатауында, Батыс Тянь-Шаньда кездеседі. Қырғыз Алатауының батыс шеті, Аспара өзенінің аңғары, Аршалы жолы.19.08.1984. Зарипов Р. Г. Қырғыз Алатауының батыс бө</w:t>
      </w:r>
      <w:r>
        <w:rPr>
          <w:rFonts w:ascii="Times New Roman" w:hAnsi="Times New Roman" w:cs="Times New Roman"/>
          <w:sz w:val="28"/>
          <w:szCs w:val="28"/>
          <w:lang w:val="kk-KZ"/>
        </w:rPr>
        <w:t>лігі, солтүстік макробеткей, Сю</w:t>
      </w:r>
      <w:r w:rsidRPr="004549F6">
        <w:rPr>
          <w:rFonts w:ascii="Times New Roman" w:hAnsi="Times New Roman" w:cs="Times New Roman"/>
          <w:sz w:val="28"/>
          <w:szCs w:val="28"/>
          <w:lang w:val="kk-KZ"/>
        </w:rPr>
        <w:t xml:space="preserve">ғаты өзенінің сағасы, қызыл қиыршық жоталар. 24.05.1984.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В.</w:t>
      </w:r>
    </w:p>
    <w:p w14:paraId="7C759486" w14:textId="290C58DF"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platyspathum </w:t>
      </w:r>
      <w:r>
        <w:rPr>
          <w:rFonts w:ascii="Times New Roman" w:hAnsi="Times New Roman" w:cs="Times New Roman"/>
          <w:bCs/>
          <w:i/>
          <w:iCs/>
          <w:sz w:val="28"/>
          <w:szCs w:val="28"/>
          <w:lang w:val="kk-KZ"/>
        </w:rPr>
        <w:t>Schrenk.</w:t>
      </w:r>
      <w:r w:rsidRPr="00902DEE">
        <w:rPr>
          <w:rFonts w:ascii="Times New Roman" w:hAnsi="Times New Roman" w:cs="Times New Roman"/>
          <w:bCs/>
          <w:i/>
          <w:iCs/>
          <w:sz w:val="28"/>
          <w:szCs w:val="28"/>
          <w:lang w:val="kk-KZ"/>
        </w:rPr>
        <w:t>Кеңқынап жуа</w:t>
      </w:r>
      <w:r w:rsidRPr="00902DEE">
        <w:rPr>
          <w:rFonts w:ascii="Times New Roman" w:hAnsi="Times New Roman" w:cs="Times New Roman"/>
          <w:i/>
          <w:sz w:val="28"/>
          <w:szCs w:val="28"/>
          <w:lang w:val="kk-KZ"/>
        </w:rPr>
        <w:t>.</w:t>
      </w:r>
      <w:r w:rsidRPr="00902DEE">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 xml:space="preserve">Алтай-Тяньшань-Памир-Алай-Қашқар </w:t>
      </w:r>
      <w:r w:rsidR="00993550">
        <w:rPr>
          <w:rFonts w:ascii="Times New Roman" w:hAnsi="Times New Roman" w:cs="Times New Roman"/>
          <w:bCs/>
          <w:sz w:val="28"/>
          <w:szCs w:val="28"/>
          <w:lang w:val="kk-KZ"/>
        </w:rPr>
        <w:t xml:space="preserve">шалғыны. Көпжылдық. Пиязшықты. </w:t>
      </w:r>
      <w:r w:rsidRPr="00902DEE">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VI</w:t>
      </w:r>
      <w:r w:rsidRPr="00993550">
        <w:rPr>
          <w:rFonts w:ascii="Times New Roman" w:hAnsi="Times New Roman" w:cs="Times New Roman"/>
          <w:b/>
          <w:sz w:val="28"/>
          <w:szCs w:val="28"/>
          <w:lang w:val="kk-KZ"/>
        </w:rPr>
        <w:t>-</w:t>
      </w:r>
      <w:r w:rsidRPr="004549F6">
        <w:rPr>
          <w:rFonts w:ascii="Times New Roman" w:hAnsi="Times New Roman" w:cs="Times New Roman"/>
          <w:sz w:val="28"/>
          <w:szCs w:val="28"/>
          <w:lang w:val="kk-KZ"/>
        </w:rPr>
        <w:t>VII. Субальпі және альпі белдеуінің шалғындарында өсе</w:t>
      </w:r>
      <w:r>
        <w:rPr>
          <w:rFonts w:ascii="Times New Roman" w:hAnsi="Times New Roman" w:cs="Times New Roman"/>
          <w:sz w:val="28"/>
          <w:szCs w:val="28"/>
          <w:lang w:val="kk-KZ"/>
        </w:rPr>
        <w:t>ді. Алтайда, Тарбағатайда, Заил.</w:t>
      </w:r>
      <w:r w:rsidRPr="004549F6">
        <w:rPr>
          <w:rFonts w:ascii="Times New Roman" w:hAnsi="Times New Roman" w:cs="Times New Roman"/>
          <w:sz w:val="28"/>
          <w:szCs w:val="28"/>
          <w:lang w:val="kk-KZ"/>
        </w:rPr>
        <w:t>Алатауында, Қырғыз Алдатауында, Батыс Тянь-Шаньда кездеседі. Қырғыз Алатауының батыс шеті, Аспара шатқалы, Құмбел асуы, оңтүстік-шығыс</w:t>
      </w:r>
      <w:r>
        <w:rPr>
          <w:rFonts w:ascii="Times New Roman" w:hAnsi="Times New Roman" w:cs="Times New Roman"/>
          <w:sz w:val="28"/>
          <w:szCs w:val="28"/>
          <w:lang w:val="kk-KZ"/>
        </w:rPr>
        <w:t xml:space="preserve"> беткейі. Жоғары т</w:t>
      </w:r>
      <w:r w:rsidRPr="004549F6">
        <w:rPr>
          <w:rFonts w:ascii="Times New Roman" w:hAnsi="Times New Roman" w:cs="Times New Roman"/>
          <w:sz w:val="28"/>
          <w:szCs w:val="28"/>
          <w:lang w:val="kk-KZ"/>
        </w:rPr>
        <w:t xml:space="preserve">еңіз деңгейінен 3000 </w:t>
      </w:r>
      <w:r w:rsidRPr="00993550">
        <w:rPr>
          <w:rFonts w:ascii="Times New Roman" w:hAnsi="Times New Roman" w:cs="Times New Roman"/>
          <w:b/>
          <w:sz w:val="28"/>
          <w:szCs w:val="28"/>
          <w:lang w:val="kk-KZ"/>
        </w:rPr>
        <w:t>-</w:t>
      </w:r>
      <w:r w:rsidRPr="004549F6">
        <w:rPr>
          <w:rFonts w:ascii="Times New Roman" w:hAnsi="Times New Roman" w:cs="Times New Roman"/>
          <w:sz w:val="28"/>
          <w:szCs w:val="28"/>
          <w:lang w:val="kk-KZ"/>
        </w:rPr>
        <w:t xml:space="preserve"> 3500 м биіктікте.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12.08.1980. Зарипов Р. Г. Қырғыз Алатауы. Қайыңды сайы, қайың, шырша өскен шөпті батпақты, теңіз деңгейінен 2200 м.</w:t>
      </w:r>
      <w:r>
        <w:rPr>
          <w:rFonts w:ascii="Times New Roman" w:hAnsi="Times New Roman" w:cs="Times New Roman"/>
          <w:sz w:val="28"/>
          <w:szCs w:val="28"/>
          <w:lang w:val="kk-KZ"/>
        </w:rPr>
        <w:t>18.07.1948.Рубцов Н.</w:t>
      </w:r>
      <w:r w:rsidRPr="004549F6">
        <w:rPr>
          <w:rFonts w:ascii="Times New Roman" w:hAnsi="Times New Roman" w:cs="Times New Roman"/>
          <w:sz w:val="28"/>
          <w:szCs w:val="28"/>
          <w:lang w:val="kk-KZ"/>
        </w:rPr>
        <w:t>И.</w:t>
      </w:r>
    </w:p>
    <w:p w14:paraId="45CFC254" w14:textId="55FA28AE"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pоlyphyllum </w:t>
      </w:r>
      <w:r w:rsidRPr="00902DEE">
        <w:rPr>
          <w:rFonts w:ascii="Times New Roman" w:hAnsi="Times New Roman" w:cs="Times New Roman"/>
          <w:bCs/>
          <w:i/>
          <w:iCs/>
          <w:sz w:val="28"/>
          <w:szCs w:val="28"/>
          <w:lang w:val="kk-KZ"/>
        </w:rPr>
        <w:t>Kar. et Kir.  Көпжапырақты жуа</w:t>
      </w:r>
      <w:r w:rsidRPr="00902DEE">
        <w:rPr>
          <w:rFonts w:ascii="Times New Roman" w:hAnsi="Times New Roman" w:cs="Times New Roman"/>
          <w:i/>
          <w:iCs/>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iCs/>
          <w:sz w:val="28"/>
          <w:szCs w:val="28"/>
          <w:lang w:val="kk-KZ"/>
        </w:rPr>
        <w:t>Тянь-Шань-Памир-Алай шалғынды даласы.</w:t>
      </w:r>
      <w:r>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 xml:space="preserve">Көпжылдық. </w:t>
      </w:r>
      <w:r w:rsidRPr="00902DEE">
        <w:rPr>
          <w:rFonts w:ascii="Times New Roman" w:hAnsi="Times New Roman" w:cs="Times New Roman"/>
          <w:bCs/>
          <w:sz w:val="28"/>
          <w:szCs w:val="28"/>
          <w:lang w:val="kk-KZ"/>
        </w:rPr>
        <w:t>П</w:t>
      </w:r>
      <w:r w:rsidR="00993550">
        <w:rPr>
          <w:rFonts w:ascii="Times New Roman" w:hAnsi="Times New Roman" w:cs="Times New Roman"/>
          <w:bCs/>
          <w:sz w:val="28"/>
          <w:szCs w:val="28"/>
          <w:lang w:val="kk-KZ"/>
        </w:rPr>
        <w:t xml:space="preserve">иязшықты. </w:t>
      </w:r>
      <w:r w:rsidRPr="00902DEE">
        <w:rPr>
          <w:rFonts w:ascii="Times New Roman" w:hAnsi="Times New Roman" w:cs="Times New Roman"/>
          <w:bCs/>
          <w:sz w:val="28"/>
          <w:szCs w:val="28"/>
          <w:lang w:val="kk-KZ"/>
        </w:rPr>
        <w:t>Мезоксерофит.</w:t>
      </w:r>
      <w:r w:rsidRPr="00902DEE">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VI-VIII. Таудың субальпілік және альпілік белдеуінде қиыршықтасты беткейінде өседі. Жоңғар Алатауында, Заил, Алатауында, Қырғыз Алатауында, Батыс Тянь-Шаньда кездеседі.</w:t>
      </w:r>
    </w:p>
    <w:p w14:paraId="4E5EEEDA" w14:textId="05098098"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hymenorrhizum </w:t>
      </w:r>
      <w:r w:rsidRPr="00902DEE">
        <w:rPr>
          <w:rFonts w:ascii="Times New Roman" w:hAnsi="Times New Roman" w:cs="Times New Roman"/>
          <w:bCs/>
          <w:i/>
          <w:iCs/>
          <w:sz w:val="28"/>
          <w:szCs w:val="28"/>
          <w:lang w:val="kk-KZ"/>
        </w:rPr>
        <w:t>Lodl. Жұқа тамыр жуа</w:t>
      </w:r>
      <w:r w:rsidRPr="00902DEE">
        <w:rPr>
          <w:rFonts w:ascii="Times New Roman" w:hAnsi="Times New Roman" w:cs="Times New Roman"/>
          <w:i/>
          <w:iCs/>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02DEE">
        <w:rPr>
          <w:rFonts w:ascii="Times New Roman" w:hAnsi="Times New Roman" w:cs="Times New Roman"/>
          <w:iCs/>
          <w:sz w:val="28"/>
          <w:szCs w:val="28"/>
          <w:lang w:val="kk-KZ"/>
        </w:rPr>
        <w:t xml:space="preserve"> 2 : 305, 1958. </w:t>
      </w:r>
      <w:r w:rsidRPr="00902DEE">
        <w:rPr>
          <w:rFonts w:ascii="Times New Roman" w:hAnsi="Times New Roman" w:cs="Times New Roman"/>
          <w:bCs/>
          <w:sz w:val="28"/>
          <w:szCs w:val="28"/>
          <w:lang w:val="kk-KZ"/>
        </w:rPr>
        <w:t>Алтай-т</w:t>
      </w:r>
      <w:r>
        <w:rPr>
          <w:rFonts w:ascii="Times New Roman" w:hAnsi="Times New Roman" w:cs="Times New Roman"/>
          <w:bCs/>
          <w:sz w:val="28"/>
          <w:szCs w:val="28"/>
          <w:lang w:val="kk-KZ"/>
        </w:rPr>
        <w:t>аулы-Орта Азия-Иран шалғындығы. Көпжылдық.</w:t>
      </w:r>
      <w:r w:rsidRPr="00902DEE">
        <w:rPr>
          <w:rFonts w:ascii="Times New Roman" w:hAnsi="Times New Roman" w:cs="Times New Roman"/>
          <w:bCs/>
          <w:sz w:val="28"/>
          <w:szCs w:val="28"/>
          <w:lang w:val="kk-KZ"/>
        </w:rPr>
        <w:t>Пиязшықты.  Мезофит.</w:t>
      </w:r>
      <w:r w:rsidR="00993550">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 Төменгі және орта белдеулердің ылғалды сортаң шалғындары,</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lastRenderedPageBreak/>
        <w:t xml:space="preserve">тауда шөптесін батпақта және көгалдарда өседі. Балх-Алак., Алатайда, Тарбағатайда, Жоңғар Алатауында, Заил,Алатауында, Қырғыз Алатауында, Қаратауда, Батыс Тянь-Шаньда кездеседі. Қырғыз Алатауының батыс шеті, Аспара өзенінің аңғары, Аршалы жолы. </w:t>
      </w:r>
      <w:r>
        <w:rPr>
          <w:rFonts w:ascii="Times New Roman" w:hAnsi="Times New Roman" w:cs="Times New Roman"/>
          <w:sz w:val="28"/>
          <w:szCs w:val="28"/>
          <w:lang w:val="kk-KZ"/>
        </w:rPr>
        <w:t>15.07.1984. Зарипов Р.</w:t>
      </w:r>
      <w:r w:rsidRPr="004549F6">
        <w:rPr>
          <w:rFonts w:ascii="Times New Roman" w:hAnsi="Times New Roman" w:cs="Times New Roman"/>
          <w:sz w:val="28"/>
          <w:szCs w:val="28"/>
          <w:lang w:val="kk-KZ"/>
        </w:rPr>
        <w:t>Г.</w:t>
      </w:r>
    </w:p>
    <w:p w14:paraId="2AFDEEF9" w14:textId="77777777"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kokanicum </w:t>
      </w:r>
      <w:r w:rsidRPr="00902DEE">
        <w:rPr>
          <w:rFonts w:ascii="Times New Roman" w:hAnsi="Times New Roman" w:cs="Times New Roman"/>
          <w:bCs/>
          <w:i/>
          <w:iCs/>
          <w:sz w:val="28"/>
          <w:szCs w:val="28"/>
          <w:lang w:val="kk-KZ"/>
        </w:rPr>
        <w:t>Rgl. Қоқан жуа</w:t>
      </w:r>
      <w:r w:rsidRPr="00902DEE">
        <w:rPr>
          <w:rFonts w:ascii="Times New Roman" w:hAnsi="Times New Roman" w:cs="Times New Roman"/>
          <w:i/>
          <w:iCs/>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02DEE">
        <w:rPr>
          <w:rFonts w:ascii="Times New Roman" w:hAnsi="Times New Roman" w:cs="Times New Roman"/>
          <w:iCs/>
          <w:sz w:val="28"/>
          <w:szCs w:val="28"/>
          <w:lang w:val="kk-KZ"/>
        </w:rPr>
        <w:t xml:space="preserve">. 2 : 305, 1958. </w:t>
      </w:r>
      <w:r w:rsidRPr="00902DEE">
        <w:rPr>
          <w:rFonts w:ascii="Times New Roman" w:hAnsi="Times New Roman" w:cs="Times New Roman"/>
          <w:bCs/>
          <w:sz w:val="28"/>
          <w:szCs w:val="28"/>
          <w:lang w:val="kk-KZ"/>
        </w:rPr>
        <w:t>Памир-Алай-Тянь-Шань шалғыны. Көпжылдық. Пиязшықты. Мезофит. Петрофит.</w:t>
      </w:r>
      <w:r w:rsidRPr="004549F6">
        <w:rPr>
          <w:rFonts w:ascii="Times New Roman" w:hAnsi="Times New Roman" w:cs="Times New Roman"/>
          <w:sz w:val="28"/>
          <w:szCs w:val="28"/>
          <w:lang w:val="kk-KZ"/>
        </w:rPr>
        <w:t xml:space="preserve">Жоғарғы зонаның тау жыныстары белдеуінде өседі. Жоңғар Алатауында, Заил, Алатауында, Қырғыз Алдатауында, Батыс Тянь-Шаньда кездеседі. </w:t>
      </w:r>
    </w:p>
    <w:p w14:paraId="6AC58EC3" w14:textId="3E592D28" w:rsidR="00A000E2" w:rsidRPr="004549F6" w:rsidRDefault="00A000E2" w:rsidP="00993550">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902DEE">
        <w:rPr>
          <w:rFonts w:ascii="Times New Roman" w:hAnsi="Times New Roman" w:cs="Times New Roman"/>
          <w:bCs/>
          <w:i/>
          <w:sz w:val="28"/>
          <w:szCs w:val="28"/>
          <w:lang w:val="kk-KZ"/>
        </w:rPr>
        <w:t xml:space="preserve">A. filifolium </w:t>
      </w:r>
      <w:r w:rsidRPr="00902DEE">
        <w:rPr>
          <w:rFonts w:ascii="Times New Roman" w:hAnsi="Times New Roman" w:cs="Times New Roman"/>
          <w:bCs/>
          <w:i/>
          <w:iCs/>
          <w:sz w:val="28"/>
          <w:szCs w:val="28"/>
          <w:lang w:val="kk-KZ"/>
        </w:rPr>
        <w:t>Rgl. Нәзікжапырақ жуа</w:t>
      </w:r>
      <w:r w:rsidRPr="00902DEE">
        <w:rPr>
          <w:rFonts w:ascii="Times New Roman" w:hAnsi="Times New Roman" w:cs="Times New Roman"/>
          <w:bCs/>
          <w:i/>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Көпжылдық. Пиязшықты Мезоксерофит.</w:t>
      </w:r>
      <w:r w:rsidRPr="00902DEE">
        <w:rPr>
          <w:rFonts w:ascii="Times New Roman" w:hAnsi="Times New Roman" w:cs="Times New Roman"/>
          <w:sz w:val="28"/>
          <w:szCs w:val="28"/>
          <w:lang w:val="kk-KZ"/>
        </w:rPr>
        <w:t xml:space="preserve"> Гүлдеуі V-VI. Таудың</w:t>
      </w:r>
      <w:r w:rsidRPr="004549F6">
        <w:rPr>
          <w:rFonts w:ascii="Times New Roman" w:hAnsi="Times New Roman" w:cs="Times New Roman"/>
          <w:sz w:val="28"/>
          <w:szCs w:val="28"/>
          <w:lang w:val="kk-KZ"/>
        </w:rPr>
        <w:t xml:space="preserve"> жартастарында және төменгі таудың тастақты беткейлерінде</w:t>
      </w:r>
      <w:r>
        <w:rPr>
          <w:rFonts w:ascii="Times New Roman" w:hAnsi="Times New Roman" w:cs="Times New Roman"/>
          <w:sz w:val="28"/>
          <w:szCs w:val="28"/>
          <w:lang w:val="kk-KZ"/>
        </w:rPr>
        <w:t xml:space="preserve"> өседі. Жоңғар Алатауында, Заил.</w:t>
      </w:r>
      <w:r w:rsidRPr="004549F6">
        <w:rPr>
          <w:rFonts w:ascii="Times New Roman" w:hAnsi="Times New Roman" w:cs="Times New Roman"/>
          <w:sz w:val="28"/>
          <w:szCs w:val="28"/>
          <w:lang w:val="kk-KZ"/>
        </w:rPr>
        <w:t xml:space="preserve">Алатауында, Қырғыз Алатауында, Қаратауда, Батыс Тянь-Шаньда кездеседі. Қырғыз Алатауы, Мақбал өзені аңғары, Тас-сай шатқалы, тасты беткей. 27.07.1982.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w:t>
      </w:r>
    </w:p>
    <w:p w14:paraId="3802B38B" w14:textId="77777777" w:rsidR="00A000E2" w:rsidRPr="00902DEE" w:rsidRDefault="00A000E2" w:rsidP="00993550">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902DEE">
        <w:rPr>
          <w:rFonts w:ascii="Times New Roman" w:hAnsi="Times New Roman" w:cs="Times New Roman"/>
          <w:bCs/>
          <w:i/>
          <w:sz w:val="28"/>
          <w:szCs w:val="28"/>
          <w:lang w:val="kk-KZ"/>
        </w:rPr>
        <w:t xml:space="preserve">A. Semenovii </w:t>
      </w:r>
      <w:r>
        <w:rPr>
          <w:rFonts w:ascii="Times New Roman" w:hAnsi="Times New Roman" w:cs="Times New Roman"/>
          <w:bCs/>
          <w:i/>
          <w:iCs/>
          <w:sz w:val="28"/>
          <w:szCs w:val="28"/>
          <w:lang w:val="kk-KZ"/>
        </w:rPr>
        <w:t>Rgl.</w:t>
      </w:r>
      <w:r w:rsidRPr="00902DEE">
        <w:rPr>
          <w:rFonts w:ascii="Times New Roman" w:hAnsi="Times New Roman" w:cs="Times New Roman"/>
          <w:bCs/>
          <w:i/>
          <w:iCs/>
          <w:sz w:val="28"/>
          <w:szCs w:val="28"/>
          <w:lang w:val="kk-KZ"/>
        </w:rPr>
        <w:t>Семенов жуа</w:t>
      </w:r>
      <w:r w:rsidRPr="00902DEE">
        <w:rPr>
          <w:rFonts w:ascii="Times New Roman" w:hAnsi="Times New Roman" w:cs="Times New Roman"/>
          <w:i/>
          <w:iCs/>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2 : 305, 1958.</w:t>
      </w:r>
      <w:r w:rsidRPr="00902DEE">
        <w:rPr>
          <w:rFonts w:ascii="Times New Roman" w:hAnsi="Times New Roman" w:cs="Times New Roman"/>
          <w:i/>
          <w:sz w:val="28"/>
          <w:szCs w:val="28"/>
          <w:lang w:val="kk-KZ"/>
        </w:rPr>
        <w:t xml:space="preserve"> </w:t>
      </w:r>
      <w:r w:rsidRPr="00902DEE">
        <w:rPr>
          <w:rFonts w:ascii="Times New Roman" w:hAnsi="Times New Roman" w:cs="Times New Roman"/>
          <w:bCs/>
          <w:iCs/>
          <w:sz w:val="28"/>
          <w:szCs w:val="28"/>
          <w:lang w:val="kk-KZ"/>
        </w:rPr>
        <w:t xml:space="preserve">Тянь-Шань-Қашқар шалғынды даласы.  </w:t>
      </w:r>
      <w:r w:rsidRPr="00902DEE">
        <w:rPr>
          <w:rFonts w:ascii="Times New Roman" w:hAnsi="Times New Roman" w:cs="Times New Roman"/>
          <w:bCs/>
          <w:sz w:val="28"/>
          <w:szCs w:val="28"/>
          <w:lang w:val="kk-KZ"/>
        </w:rPr>
        <w:t xml:space="preserve">Көпжылдық. Пиязшықты.  </w:t>
      </w:r>
      <w:r w:rsidRPr="00902DEE">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Альпілік шалғында өседі. Жоңғар Алатауында, Заил.Алатауында, Қырғыз Алатауында кездеседі. Тескей Ала-Тау жотасы. Аққоғыт таулары, Жел-Қарқара және Сары-Жас өзендерінің жоғарғы ағысында, солтүстік тік беткейде, қар</w:t>
      </w:r>
      <w:r>
        <w:rPr>
          <w:rFonts w:ascii="Times New Roman" w:hAnsi="Times New Roman" w:cs="Times New Roman"/>
          <w:sz w:val="28"/>
          <w:szCs w:val="28"/>
          <w:lang w:val="kk-KZ"/>
        </w:rPr>
        <w:t xml:space="preserve"> жамылғысының жанында. Биіктігі</w:t>
      </w:r>
      <w:r w:rsidRPr="004549F6">
        <w:rPr>
          <w:rFonts w:ascii="Times New Roman" w:hAnsi="Times New Roman" w:cs="Times New Roman"/>
          <w:sz w:val="28"/>
          <w:szCs w:val="28"/>
          <w:lang w:val="kk-KZ"/>
        </w:rPr>
        <w:t xml:space="preserve"> шамамен 3000 м.</w:t>
      </w:r>
      <w:r>
        <w:rPr>
          <w:rFonts w:ascii="Times New Roman" w:hAnsi="Times New Roman" w:cs="Times New Roman"/>
          <w:sz w:val="28"/>
          <w:szCs w:val="28"/>
          <w:lang w:val="kk-KZ"/>
        </w:rPr>
        <w:t>19.07.1943. Рубцов Н.И., Степанова Е.</w:t>
      </w:r>
      <w:r w:rsidRPr="004549F6">
        <w:rPr>
          <w:rFonts w:ascii="Times New Roman" w:hAnsi="Times New Roman" w:cs="Times New Roman"/>
          <w:sz w:val="28"/>
          <w:szCs w:val="28"/>
          <w:lang w:val="kk-KZ"/>
        </w:rPr>
        <w:t xml:space="preserve">Ф. Қырғыз жотасы, солтүстік шатқалдары, Чунгур шатқалы, Солюшер өзенінің жоғарғы ағысы. Қарлы алқаптардың жанындағы альпі шалғындары. 17.06.1961.Фисюн </w:t>
      </w:r>
      <w:r>
        <w:rPr>
          <w:rFonts w:ascii="Times New Roman" w:hAnsi="Times New Roman" w:cs="Times New Roman"/>
          <w:sz w:val="28"/>
          <w:szCs w:val="28"/>
          <w:lang w:val="kk-KZ"/>
        </w:rPr>
        <w:t>В.</w:t>
      </w:r>
      <w:r w:rsidRPr="00902DEE">
        <w:rPr>
          <w:rFonts w:ascii="Times New Roman" w:hAnsi="Times New Roman" w:cs="Times New Roman"/>
          <w:sz w:val="28"/>
          <w:szCs w:val="28"/>
          <w:lang w:val="kk-KZ"/>
        </w:rPr>
        <w:t>В.</w:t>
      </w:r>
    </w:p>
    <w:p w14:paraId="47F3165A" w14:textId="77777777" w:rsidR="00993550" w:rsidRDefault="00A000E2" w:rsidP="00993550">
      <w:pPr>
        <w:spacing w:after="0" w:line="240" w:lineRule="auto"/>
        <w:ind w:firstLine="708"/>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parvulum </w:t>
      </w:r>
      <w:r w:rsidRPr="00902DEE">
        <w:rPr>
          <w:rFonts w:ascii="Times New Roman" w:hAnsi="Times New Roman" w:cs="Times New Roman"/>
          <w:bCs/>
          <w:i/>
          <w:iCs/>
          <w:sz w:val="28"/>
          <w:szCs w:val="28"/>
          <w:lang w:val="kk-KZ"/>
        </w:rPr>
        <w:t>Vved. Ұсақ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Орта Азияның тау</w:t>
      </w:r>
      <w:r w:rsidR="00993550">
        <w:rPr>
          <w:rFonts w:ascii="Times New Roman" w:hAnsi="Times New Roman" w:cs="Times New Roman"/>
          <w:bCs/>
          <w:sz w:val="28"/>
          <w:szCs w:val="28"/>
          <w:lang w:val="kk-KZ"/>
        </w:rPr>
        <w:t xml:space="preserve">лы түрі. Көпжылдық. Пиязшықты. </w:t>
      </w:r>
      <w:r w:rsidRPr="00902DEE">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VI-VII. Таудың қиыршықтасты</w:t>
      </w:r>
      <w:r w:rsidR="00993550">
        <w:rPr>
          <w:rFonts w:ascii="Times New Roman" w:hAnsi="Times New Roman" w:cs="Times New Roman"/>
          <w:sz w:val="28"/>
          <w:szCs w:val="28"/>
          <w:lang w:val="kk-KZ"/>
        </w:rPr>
        <w:t xml:space="preserve"> әртүрлі түсті сүйреткелерінде </w:t>
      </w:r>
      <w:r w:rsidRPr="004549F6">
        <w:rPr>
          <w:rFonts w:ascii="Times New Roman" w:hAnsi="Times New Roman" w:cs="Times New Roman"/>
          <w:sz w:val="28"/>
          <w:szCs w:val="28"/>
          <w:lang w:val="kk-KZ"/>
        </w:rPr>
        <w:t>өседі</w:t>
      </w:r>
      <w:r>
        <w:rPr>
          <w:rFonts w:ascii="Times New Roman" w:hAnsi="Times New Roman" w:cs="Times New Roman"/>
          <w:sz w:val="28"/>
          <w:szCs w:val="28"/>
          <w:lang w:val="kk-KZ"/>
        </w:rPr>
        <w:t>. Заил.</w:t>
      </w:r>
      <w:r w:rsidRPr="004549F6">
        <w:rPr>
          <w:rFonts w:ascii="Times New Roman" w:hAnsi="Times New Roman" w:cs="Times New Roman"/>
          <w:sz w:val="28"/>
          <w:szCs w:val="28"/>
          <w:lang w:val="kk-KZ"/>
        </w:rPr>
        <w:t xml:space="preserve"> Алатауында, Қырғыз Алдатауында, Қаратауда кездеседі. Жамбыл облысы, Шу станциясы мен Луговой аралығындағы дала төбесі. </w:t>
      </w:r>
      <w:r>
        <w:rPr>
          <w:rFonts w:ascii="Times New Roman" w:hAnsi="Times New Roman" w:cs="Times New Roman"/>
          <w:sz w:val="28"/>
          <w:szCs w:val="28"/>
          <w:lang w:val="kk-KZ"/>
        </w:rPr>
        <w:t>25.05.1948.Павлов Н.</w:t>
      </w:r>
      <w:r w:rsidR="00993550">
        <w:rPr>
          <w:rFonts w:ascii="Times New Roman" w:hAnsi="Times New Roman" w:cs="Times New Roman"/>
          <w:sz w:val="28"/>
          <w:szCs w:val="28"/>
          <w:lang w:val="kk-KZ"/>
        </w:rPr>
        <w:t>В.</w:t>
      </w:r>
    </w:p>
    <w:p w14:paraId="15DB7E0E"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caesium </w:t>
      </w:r>
      <w:r w:rsidRPr="00902DEE">
        <w:rPr>
          <w:rFonts w:ascii="Times New Roman" w:hAnsi="Times New Roman" w:cs="Times New Roman"/>
          <w:bCs/>
          <w:i/>
          <w:iCs/>
          <w:sz w:val="28"/>
          <w:szCs w:val="28"/>
          <w:lang w:val="kk-KZ"/>
        </w:rPr>
        <w:t>Schrenk.</w:t>
      </w:r>
      <w:r w:rsidRPr="00902DEE">
        <w:rPr>
          <w:rFonts w:ascii="Times New Roman" w:hAnsi="Times New Roman" w:cs="Times New Roman"/>
          <w:i/>
          <w:iCs/>
          <w:sz w:val="28"/>
          <w:szCs w:val="28"/>
          <w:lang w:val="kk-KZ"/>
        </w:rPr>
        <w:t xml:space="preserve"> </w:t>
      </w:r>
      <w:r w:rsidRPr="00902DEE">
        <w:rPr>
          <w:rFonts w:ascii="Times New Roman" w:hAnsi="Times New Roman" w:cs="Times New Roman"/>
          <w:bCs/>
          <w:i/>
          <w:iCs/>
          <w:sz w:val="28"/>
          <w:szCs w:val="28"/>
          <w:lang w:val="kk-KZ"/>
        </w:rPr>
        <w:t>Көкшіл жуа</w:t>
      </w:r>
      <w:r w:rsidRPr="00902DEE">
        <w:rPr>
          <w:rFonts w:ascii="Times New Roman" w:hAnsi="Times New Roman" w:cs="Times New Roman"/>
          <w:bCs/>
          <w:i/>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Орталық Қазақстан-Тяньшань-Памир-Алай-Қашқар даласы.</w:t>
      </w:r>
      <w:r>
        <w:rPr>
          <w:rFonts w:ascii="Times New Roman" w:hAnsi="Times New Roman" w:cs="Times New Roman"/>
          <w:bCs/>
          <w:sz w:val="28"/>
          <w:szCs w:val="28"/>
          <w:lang w:val="kk-KZ"/>
        </w:rPr>
        <w:t xml:space="preserve"> </w:t>
      </w:r>
      <w:r w:rsidRPr="00902DEE">
        <w:rPr>
          <w:rFonts w:ascii="Times New Roman" w:hAnsi="Times New Roman" w:cs="Times New Roman"/>
          <w:bCs/>
          <w:sz w:val="28"/>
          <w:szCs w:val="28"/>
          <w:lang w:val="kk-KZ"/>
        </w:rPr>
        <w:t>Көпжылдық. Пиязшықты. Мезоксерофит.</w:t>
      </w:r>
      <w:r w:rsidRPr="004549F6">
        <w:rPr>
          <w:rFonts w:ascii="Times New Roman" w:hAnsi="Times New Roman" w:cs="Times New Roman"/>
          <w:sz w:val="28"/>
          <w:szCs w:val="28"/>
          <w:lang w:val="kk-KZ"/>
        </w:rPr>
        <w:t xml:space="preserve">  Гүлдеуі VI-VII. Төменгі белдеу мен тау етегінің шөлді дала беткейлері.  Далалы және шө</w:t>
      </w:r>
      <w:r>
        <w:rPr>
          <w:rFonts w:ascii="Times New Roman" w:hAnsi="Times New Roman" w:cs="Times New Roman"/>
          <w:sz w:val="28"/>
          <w:szCs w:val="28"/>
          <w:lang w:val="kk-KZ"/>
        </w:rPr>
        <w:t xml:space="preserve">лді, таудың ортаңғы белдеуінде </w:t>
      </w:r>
      <w:r w:rsidRPr="004549F6">
        <w:rPr>
          <w:rFonts w:ascii="Times New Roman" w:hAnsi="Times New Roman" w:cs="Times New Roman"/>
          <w:sz w:val="28"/>
          <w:szCs w:val="28"/>
          <w:lang w:val="kk-KZ"/>
        </w:rPr>
        <w:t xml:space="preserve">және беткейлерінде өседі. Иртыш, Мойынқұмда, Бетпақдалада,  Балх-Алак., </w:t>
      </w:r>
      <w:r>
        <w:rPr>
          <w:rFonts w:ascii="Times New Roman" w:hAnsi="Times New Roman" w:cs="Times New Roman"/>
          <w:sz w:val="28"/>
          <w:szCs w:val="28"/>
          <w:lang w:val="kk-KZ"/>
        </w:rPr>
        <w:t>Жоңғар Алатауында, Заил.</w:t>
      </w:r>
      <w:r w:rsidRPr="004549F6">
        <w:rPr>
          <w:rFonts w:ascii="Times New Roman" w:hAnsi="Times New Roman" w:cs="Times New Roman"/>
          <w:sz w:val="28"/>
          <w:szCs w:val="28"/>
          <w:lang w:val="kk-KZ"/>
        </w:rPr>
        <w:t>Алатауында, Қырғыз Алатауында, Қаратауда, Батыс Тянь-Шаньда кездеседі. Қырғыз Алатауының батыс шеті, Меркі өзенінің аңғары, бұталар арасындағы сол жақ беткей. 29.05.1985. Чубарова Т.У. Қырғыз жотасының солтүстік-батыс шеті</w:t>
      </w:r>
      <w:r>
        <w:rPr>
          <w:rFonts w:ascii="Times New Roman" w:hAnsi="Times New Roman" w:cs="Times New Roman"/>
          <w:sz w:val="28"/>
          <w:szCs w:val="28"/>
          <w:lang w:val="kk-KZ"/>
        </w:rPr>
        <w:t>. Өзеннің төменгі ағысындағы Сю</w:t>
      </w:r>
      <w:r w:rsidRPr="004549F6">
        <w:rPr>
          <w:rFonts w:ascii="Times New Roman" w:hAnsi="Times New Roman" w:cs="Times New Roman"/>
          <w:sz w:val="28"/>
          <w:szCs w:val="28"/>
          <w:lang w:val="kk-KZ"/>
        </w:rPr>
        <w:t>ғаты шатқалы. Оңтүстіктің жартасты беткейлері бойында. 05.06.1963. Голо</w:t>
      </w:r>
      <w:r>
        <w:rPr>
          <w:rFonts w:ascii="Times New Roman" w:hAnsi="Times New Roman" w:cs="Times New Roman"/>
          <w:sz w:val="28"/>
          <w:szCs w:val="28"/>
          <w:lang w:val="kk-KZ"/>
        </w:rPr>
        <w:t>скоков В.</w:t>
      </w:r>
      <w:r w:rsidRPr="004549F6">
        <w:rPr>
          <w:rFonts w:ascii="Times New Roman" w:hAnsi="Times New Roman" w:cs="Times New Roman"/>
          <w:sz w:val="28"/>
          <w:szCs w:val="28"/>
          <w:lang w:val="kk-KZ"/>
        </w:rPr>
        <w:t>П.</w:t>
      </w:r>
    </w:p>
    <w:p w14:paraId="0FA5E467" w14:textId="721D4FAE" w:rsidR="00A000E2" w:rsidRP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Fetissovii </w:t>
      </w:r>
      <w:r>
        <w:rPr>
          <w:rFonts w:ascii="Times New Roman" w:hAnsi="Times New Roman" w:cs="Times New Roman"/>
          <w:bCs/>
          <w:i/>
          <w:iCs/>
          <w:sz w:val="28"/>
          <w:szCs w:val="28"/>
          <w:lang w:val="kk-KZ"/>
        </w:rPr>
        <w:t xml:space="preserve">Rgl. </w:t>
      </w:r>
      <w:r w:rsidRPr="00902DEE">
        <w:rPr>
          <w:rFonts w:ascii="Times New Roman" w:hAnsi="Times New Roman" w:cs="Times New Roman"/>
          <w:bCs/>
          <w:i/>
          <w:iCs/>
          <w:sz w:val="28"/>
          <w:szCs w:val="28"/>
          <w:lang w:val="kk-KZ"/>
        </w:rPr>
        <w:t>Фетисов жуа</w:t>
      </w:r>
      <w:r w:rsidRPr="00902DEE">
        <w:rPr>
          <w:rFonts w:ascii="Times New Roman" w:hAnsi="Times New Roman" w:cs="Times New Roman"/>
          <w:i/>
          <w:sz w:val="28"/>
          <w:szCs w:val="28"/>
          <w:lang w:val="kk-KZ"/>
        </w:rPr>
        <w:t>.</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iCs/>
          <w:sz w:val="28"/>
          <w:szCs w:val="28"/>
          <w:lang w:val="kk-KZ"/>
        </w:rPr>
        <w:t xml:space="preserve">Тянь-Шань-Памир-Алай шалғынды даласы. </w:t>
      </w:r>
      <w:r w:rsidRPr="00902DEE">
        <w:rPr>
          <w:rFonts w:ascii="Times New Roman" w:hAnsi="Times New Roman" w:cs="Times New Roman"/>
          <w:bCs/>
          <w:sz w:val="28"/>
          <w:szCs w:val="28"/>
          <w:lang w:val="kk-KZ"/>
        </w:rPr>
        <w:t xml:space="preserve">Көпжылдық. Пиязшықты. </w:t>
      </w:r>
      <w:r w:rsidRPr="00902DEE">
        <w:rPr>
          <w:rFonts w:ascii="Times New Roman" w:hAnsi="Times New Roman" w:cs="Times New Roman"/>
          <w:bCs/>
          <w:iCs/>
          <w:sz w:val="28"/>
          <w:szCs w:val="28"/>
          <w:lang w:val="kk-KZ"/>
        </w:rPr>
        <w:t>Мезофит.</w:t>
      </w:r>
      <w:r w:rsidRPr="004549F6">
        <w:rPr>
          <w:rFonts w:ascii="Times New Roman" w:hAnsi="Times New Roman" w:cs="Times New Roman"/>
          <w:sz w:val="28"/>
          <w:szCs w:val="28"/>
          <w:lang w:val="kk-KZ"/>
        </w:rPr>
        <w:t>Гүлдеуі VII-VIII. Таудың төменгі белдеуінде бұталы және шөптесін беткейлерінде өседі. Жоңғар Алатауында, Заил. Алатауында, Қырғыз Алатауында, Батыс Тянь-Шаньда кездеседі.</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Қырғыз жотасы, солтүстік шатқалдары. Алмалық-сай </w:t>
      </w:r>
      <w:r w:rsidRPr="004549F6">
        <w:rPr>
          <w:rFonts w:ascii="Times New Roman" w:hAnsi="Times New Roman" w:cs="Times New Roman"/>
          <w:sz w:val="28"/>
          <w:szCs w:val="28"/>
          <w:lang w:val="kk-KZ"/>
        </w:rPr>
        <w:lastRenderedPageBreak/>
        <w:t>шатқалы, бұталы дала беткейлері, сілемдердің басында, 1500 м биіктікте.</w:t>
      </w:r>
      <w:r w:rsidR="00993550">
        <w:rPr>
          <w:rFonts w:ascii="Times New Roman" w:hAnsi="Times New Roman" w:cs="Times New Roman"/>
          <w:sz w:val="28"/>
          <w:szCs w:val="28"/>
          <w:lang w:val="kk-KZ"/>
        </w:rPr>
        <w:t xml:space="preserve"> </w:t>
      </w:r>
      <w:r>
        <w:rPr>
          <w:rFonts w:ascii="Times New Roman" w:hAnsi="Times New Roman" w:cs="Times New Roman"/>
          <w:sz w:val="28"/>
          <w:szCs w:val="28"/>
          <w:lang w:val="kk-KZ"/>
        </w:rPr>
        <w:t>23.05.1963. Гамаюнова А.</w:t>
      </w:r>
      <w:r w:rsidRPr="004549F6">
        <w:rPr>
          <w:rFonts w:ascii="Times New Roman" w:hAnsi="Times New Roman" w:cs="Times New Roman"/>
          <w:sz w:val="28"/>
          <w:szCs w:val="28"/>
          <w:lang w:val="kk-KZ"/>
        </w:rPr>
        <w:t xml:space="preserve">П. </w:t>
      </w:r>
    </w:p>
    <w:p w14:paraId="4D32B641"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sz w:val="28"/>
          <w:szCs w:val="28"/>
          <w:lang w:val="kk-KZ"/>
        </w:rPr>
        <w:t xml:space="preserve">A. altissimum </w:t>
      </w:r>
      <w:r w:rsidRPr="00902DEE">
        <w:rPr>
          <w:rFonts w:ascii="Times New Roman" w:hAnsi="Times New Roman" w:cs="Times New Roman"/>
          <w:bCs/>
          <w:i/>
          <w:iCs/>
          <w:sz w:val="28"/>
          <w:szCs w:val="28"/>
          <w:lang w:val="kk-KZ"/>
        </w:rPr>
        <w:t>Rgl. Биік жуа</w:t>
      </w:r>
      <w:r w:rsidRPr="00902DEE">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EB735C">
        <w:rPr>
          <w:rFonts w:ascii="Times New Roman" w:hAnsi="Times New Roman" w:cs="Times New Roman"/>
          <w:bCs/>
          <w:sz w:val="28"/>
          <w:szCs w:val="28"/>
          <w:lang w:val="kk-KZ"/>
        </w:rPr>
        <w:t>Тянь-Шань-Памир-Алай шалғынды даласы.</w:t>
      </w:r>
      <w:r w:rsidRPr="00902DEE">
        <w:rPr>
          <w:rFonts w:ascii="Times New Roman" w:hAnsi="Times New Roman" w:cs="Times New Roman"/>
          <w:bCs/>
          <w:sz w:val="28"/>
          <w:szCs w:val="28"/>
          <w:lang w:val="kk-KZ"/>
        </w:rPr>
        <w:t xml:space="preserve">Көпжылдық. Пиязшықты. </w:t>
      </w:r>
      <w:r w:rsidRPr="00C443BD">
        <w:rPr>
          <w:rFonts w:ascii="Times New Roman" w:hAnsi="Times New Roman" w:cs="Times New Roman"/>
          <w:bCs/>
          <w:sz w:val="28"/>
          <w:szCs w:val="28"/>
          <w:lang w:val="kk-KZ"/>
        </w:rPr>
        <w:t>Мезофит.</w:t>
      </w:r>
      <w:r w:rsidRPr="00C443BD">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IV-V. Шатқалдардың ылғалды түбінде, бұлақтардың жиегінде өседі. Заил.Алатауында, Қырғыз Алатауында, Қаратауда кездеседі.</w:t>
      </w:r>
    </w:p>
    <w:p w14:paraId="0454F355"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atrosanguineum</w:t>
      </w:r>
      <w:r w:rsidRPr="00902DEE">
        <w:rPr>
          <w:rFonts w:ascii="Times New Roman" w:hAnsi="Times New Roman" w:cs="Times New Roman"/>
          <w:bCs/>
          <w:i/>
          <w:sz w:val="28"/>
          <w:szCs w:val="28"/>
          <w:lang w:val="kk-KZ"/>
        </w:rPr>
        <w:t xml:space="preserve"> Kar.et Kir.</w:t>
      </w:r>
      <w:r w:rsidRPr="00902DEE">
        <w:rPr>
          <w:rFonts w:ascii="Times New Roman" w:hAnsi="Times New Roman" w:cs="Times New Roman"/>
          <w:i/>
          <w:iCs/>
          <w:sz w:val="28"/>
          <w:szCs w:val="28"/>
          <w:lang w:val="kk-KZ"/>
        </w:rPr>
        <w:t xml:space="preserve"> Қарақызыл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6F5D2A">
        <w:rPr>
          <w:rFonts w:ascii="Times New Roman" w:hAnsi="Times New Roman" w:cs="Times New Roman"/>
          <w:bCs/>
          <w:sz w:val="28"/>
          <w:szCs w:val="28"/>
          <w:lang w:val="kk-KZ"/>
        </w:rPr>
        <w:t xml:space="preserve">Таулы Орта Азия-Гималай шалғыны. </w:t>
      </w:r>
      <w:r w:rsidRPr="00902DEE">
        <w:rPr>
          <w:rFonts w:ascii="Times New Roman" w:hAnsi="Times New Roman" w:cs="Times New Roman"/>
          <w:bCs/>
          <w:sz w:val="28"/>
          <w:szCs w:val="28"/>
          <w:lang w:val="kk-KZ"/>
        </w:rPr>
        <w:t xml:space="preserve">Көпжылдық. Пиязшықты. </w:t>
      </w:r>
      <w:r w:rsidRPr="006F5D2A">
        <w:rPr>
          <w:rFonts w:ascii="Times New Roman" w:hAnsi="Times New Roman" w:cs="Times New Roman"/>
          <w:bCs/>
          <w:sz w:val="28"/>
          <w:szCs w:val="28"/>
          <w:lang w:val="kk-KZ"/>
        </w:rPr>
        <w:t>Мезофит.</w:t>
      </w:r>
      <w:r w:rsidRPr="006F5D2A">
        <w:rPr>
          <w:rFonts w:ascii="Times New Roman" w:hAnsi="Times New Roman" w:cs="Times New Roman"/>
          <w:sz w:val="28"/>
          <w:szCs w:val="28"/>
          <w:lang w:val="kk-KZ"/>
        </w:rPr>
        <w:t xml:space="preserve"> Жартасты, ұсақ жер беткейлері, субальпі және альпі белдеуінің аралас шөпті шалғынды алқаптары.  Қырғыз Алатауының батыс шеті, Аспара өзенінің аңғары, Құмбел асуы, сулы шалғынды және оңтүстік-шығыс тасты-қиыршықты беткей.</w:t>
      </w:r>
      <w:r>
        <w:rPr>
          <w:rFonts w:ascii="Times New Roman" w:hAnsi="Times New Roman" w:cs="Times New Roman"/>
          <w:sz w:val="28"/>
          <w:szCs w:val="28"/>
          <w:lang w:val="kk-KZ"/>
        </w:rPr>
        <w:t xml:space="preserve"> </w:t>
      </w:r>
      <w:r w:rsidRPr="006F5D2A">
        <w:rPr>
          <w:rFonts w:ascii="Times New Roman" w:hAnsi="Times New Roman" w:cs="Times New Roman"/>
          <w:sz w:val="28"/>
          <w:szCs w:val="28"/>
          <w:lang w:val="kk-KZ"/>
        </w:rPr>
        <w:t>12.07.1984. Зарипов Р.Г. Қырғыз жотасы, Солюшер шатқалының жоғарғы ағысы. Тығыздалған топырақтағы альпілік көгалдар.17.06.1961. Фисюн В.В.</w:t>
      </w:r>
      <w:r w:rsidRPr="006F5D2A">
        <w:rPr>
          <w:rFonts w:ascii="Times New Roman" w:hAnsi="Times New Roman" w:cs="Times New Roman"/>
          <w:b/>
          <w:bCs/>
          <w:color w:val="FF0000"/>
          <w:sz w:val="28"/>
          <w:szCs w:val="28"/>
          <w:lang w:val="kk-KZ"/>
        </w:rPr>
        <w:t xml:space="preserve"> </w:t>
      </w:r>
    </w:p>
    <w:p w14:paraId="46C54E8E"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coeruleum</w:t>
      </w:r>
      <w:r w:rsidRPr="00902DEE">
        <w:rPr>
          <w:rFonts w:ascii="Times New Roman" w:hAnsi="Times New Roman" w:cs="Times New Roman"/>
          <w:bCs/>
          <w:i/>
          <w:sz w:val="28"/>
          <w:szCs w:val="28"/>
          <w:lang w:val="kk-KZ"/>
        </w:rPr>
        <w:t xml:space="preserve"> Pall.</w:t>
      </w:r>
      <w:r w:rsidRPr="00902DEE">
        <w:rPr>
          <w:rFonts w:ascii="Times New Roman" w:hAnsi="Times New Roman" w:cs="Times New Roman"/>
          <w:i/>
          <w:iCs/>
          <w:sz w:val="28"/>
          <w:szCs w:val="28"/>
          <w:lang w:val="kk-KZ"/>
        </w:rPr>
        <w:t xml:space="preserve"> Көкжасыл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02DEE">
        <w:rPr>
          <w:rFonts w:ascii="Times New Roman" w:hAnsi="Times New Roman" w:cs="Times New Roman"/>
          <w:iCs/>
          <w:sz w:val="28"/>
          <w:szCs w:val="28"/>
          <w:lang w:val="kk-KZ"/>
        </w:rPr>
        <w:t xml:space="preserve"> 2 : 305, 1958.</w:t>
      </w:r>
      <w:r w:rsidRPr="00902DEE">
        <w:rPr>
          <w:rFonts w:ascii="Times New Roman" w:hAnsi="Times New Roman" w:cs="Times New Roman"/>
          <w:sz w:val="28"/>
          <w:szCs w:val="28"/>
          <w:lang w:val="kk-KZ"/>
        </w:rPr>
        <w:t xml:space="preserve"> </w:t>
      </w:r>
      <w:r w:rsidRPr="00902DEE">
        <w:rPr>
          <w:rFonts w:ascii="Times New Roman" w:hAnsi="Times New Roman" w:cs="Times New Roman"/>
          <w:bCs/>
          <w:sz w:val="28"/>
          <w:szCs w:val="28"/>
          <w:lang w:val="kk-KZ"/>
        </w:rPr>
        <w:t>Орталық Қазақстан-Жоңғар-т</w:t>
      </w:r>
      <w:r>
        <w:rPr>
          <w:rFonts w:ascii="Times New Roman" w:hAnsi="Times New Roman" w:cs="Times New Roman"/>
          <w:bCs/>
          <w:sz w:val="28"/>
          <w:szCs w:val="28"/>
          <w:lang w:val="kk-KZ"/>
        </w:rPr>
        <w:t xml:space="preserve">аулы Орта Азия шалғынды даласы. </w:t>
      </w:r>
      <w:r w:rsidRPr="00902DEE">
        <w:rPr>
          <w:rFonts w:ascii="Times New Roman" w:hAnsi="Times New Roman" w:cs="Times New Roman"/>
          <w:bCs/>
          <w:sz w:val="28"/>
          <w:szCs w:val="28"/>
          <w:lang w:val="kk-KZ"/>
        </w:rPr>
        <w:t>Көпжылдық. Пиязшықты. Мезофит.</w:t>
      </w:r>
      <w:r w:rsidRPr="004549F6">
        <w:rPr>
          <w:rFonts w:ascii="Times New Roman" w:hAnsi="Times New Roman" w:cs="Times New Roman"/>
          <w:sz w:val="28"/>
          <w:szCs w:val="28"/>
          <w:lang w:val="kk-KZ"/>
        </w:rPr>
        <w:t xml:space="preserve"> Дала беткейлері, төменгі белдеудегі ылғалды шалғындар мен тау етегі. Қырғыз Алатауы, Жамбыл облысы, Меркі ауданы, Молалы шатқалы, биіктігі 1520 м. 24.05.2023.</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Кудабаева Г.М., Веселова П.В., Билибаева Б.К., Осмонали Б.Б., Абдилданов Д.Ш., Усен С., Маралов Д. Қырғыз жотасы. Қара-бұлақ шатқалы, сай түбі, биік жалбыздың арасында. 07.06.1961.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p>
    <w:p w14:paraId="7E33CD8F"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decipiens</w:t>
      </w:r>
      <w:r w:rsidRPr="00902DEE">
        <w:rPr>
          <w:rFonts w:ascii="Times New Roman" w:hAnsi="Times New Roman" w:cs="Times New Roman"/>
          <w:bCs/>
          <w:i/>
          <w:sz w:val="28"/>
          <w:szCs w:val="28"/>
          <w:lang w:val="kk-KZ"/>
        </w:rPr>
        <w:t xml:space="preserve"> Fisch. (Allium dasyphyllum Vved.)</w:t>
      </w:r>
      <w:r w:rsidRPr="00902DEE">
        <w:rPr>
          <w:rFonts w:ascii="Times New Roman" w:hAnsi="Times New Roman" w:cs="Times New Roman"/>
          <w:i/>
          <w:iCs/>
          <w:sz w:val="28"/>
          <w:szCs w:val="28"/>
          <w:lang w:val="kk-KZ"/>
        </w:rPr>
        <w:t xml:space="preserve"> Бөгде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 xml:space="preserve">Кавказ-орталық Қазақстан-Тяньшань-Қашқар даласы. Көпжылдық. Пиязшықты. </w:t>
      </w:r>
      <w:r>
        <w:rPr>
          <w:rFonts w:ascii="Times New Roman" w:hAnsi="Times New Roman" w:cs="Times New Roman"/>
          <w:bCs/>
          <w:sz w:val="28"/>
          <w:szCs w:val="28"/>
          <w:lang w:val="kk-KZ"/>
        </w:rPr>
        <w:t xml:space="preserve">Мезофит. </w:t>
      </w:r>
      <w:r w:rsidRPr="00902DEE">
        <w:rPr>
          <w:rFonts w:ascii="Times New Roman" w:hAnsi="Times New Roman" w:cs="Times New Roman"/>
          <w:bCs/>
          <w:sz w:val="28"/>
          <w:szCs w:val="28"/>
          <w:lang w:val="kk-KZ"/>
        </w:rPr>
        <w:t>Петрофит.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Төменгі белдеудің жартасты беткейлері. Қырғыз</w:t>
      </w:r>
      <w:r>
        <w:rPr>
          <w:rFonts w:ascii="Times New Roman" w:hAnsi="Times New Roman" w:cs="Times New Roman"/>
          <w:sz w:val="28"/>
          <w:szCs w:val="28"/>
          <w:lang w:val="kk-KZ"/>
        </w:rPr>
        <w:t xml:space="preserve"> жотасының оңтүстік-батыс шеті</w:t>
      </w:r>
      <w:r w:rsidRPr="004549F6">
        <w:rPr>
          <w:rFonts w:ascii="Times New Roman" w:hAnsi="Times New Roman" w:cs="Times New Roman"/>
          <w:sz w:val="28"/>
          <w:szCs w:val="28"/>
          <w:lang w:val="kk-KZ"/>
        </w:rPr>
        <w:t>. Алмалы-Сай шатқалы. Оңтүстіктің жартасты беткейлері бойында. 03.06.1963. Голоскоков В.П. Қырғыз жотасының солтүстік-батыс шеті. Таудан шыға берістегі Сыуғаты шатқалы. Жартасты беткейлерде. 05.06.1963. Сейсунс А.</w:t>
      </w:r>
    </w:p>
    <w:p w14:paraId="4E7BF69D"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filidens</w:t>
      </w:r>
      <w:r w:rsidRPr="00902DEE">
        <w:rPr>
          <w:rFonts w:ascii="Times New Roman" w:hAnsi="Times New Roman" w:cs="Times New Roman"/>
          <w:bCs/>
          <w:i/>
          <w:sz w:val="28"/>
          <w:szCs w:val="28"/>
          <w:lang w:val="kk-KZ"/>
        </w:rPr>
        <w:t xml:space="preserve"> Regel. Ұсақтіс жуасы.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 xml:space="preserve">2 : 305, 1958. </w:t>
      </w:r>
      <w:r w:rsidRPr="00902DEE">
        <w:rPr>
          <w:rFonts w:ascii="Times New Roman" w:hAnsi="Times New Roman" w:cs="Times New Roman"/>
          <w:bCs/>
          <w:sz w:val="28"/>
          <w:szCs w:val="28"/>
          <w:lang w:val="kk-KZ"/>
        </w:rPr>
        <w:t>Тянь-Шань-Памир-Алай шалғынды даласы. Көпжылдық. Пиязшықты.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Алатауының батыс бөлігінің шеті, Сюғата өзенінің аңғары, Жартасты каньон, талвег. 09.06.1930. Хондо Е.</w:t>
      </w:r>
    </w:p>
    <w:p w14:paraId="3CB2E36A"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karataviense</w:t>
      </w:r>
      <w:r w:rsidRPr="00902DEE">
        <w:rPr>
          <w:rFonts w:ascii="Times New Roman" w:hAnsi="Times New Roman" w:cs="Times New Roman"/>
          <w:bCs/>
          <w:i/>
          <w:sz w:val="28"/>
          <w:szCs w:val="28"/>
          <w:lang w:val="kk-KZ"/>
        </w:rPr>
        <w:t xml:space="preserve"> Regel.</w:t>
      </w:r>
      <w:r w:rsidRPr="00902DEE">
        <w:rPr>
          <w:rFonts w:ascii="Times New Roman" w:hAnsi="Times New Roman" w:cs="Times New Roman"/>
          <w:i/>
          <w:iCs/>
          <w:sz w:val="28"/>
          <w:szCs w:val="28"/>
          <w:lang w:val="kk-KZ"/>
        </w:rPr>
        <w:t xml:space="preserve"> Қаратау жуасы</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2 : 305, 1958.</w:t>
      </w:r>
      <w:r w:rsidRPr="00902DEE">
        <w:rPr>
          <w:rFonts w:ascii="Times New Roman" w:hAnsi="Times New Roman" w:cs="Times New Roman"/>
          <w:sz w:val="28"/>
          <w:szCs w:val="28"/>
          <w:lang w:val="kk-KZ"/>
        </w:rPr>
        <w:t xml:space="preserve"> </w:t>
      </w:r>
      <w:r>
        <w:rPr>
          <w:rFonts w:ascii="Times New Roman" w:hAnsi="Times New Roman" w:cs="Times New Roman"/>
          <w:bCs/>
          <w:sz w:val="28"/>
          <w:szCs w:val="28"/>
          <w:lang w:val="kk-KZ"/>
        </w:rPr>
        <w:t>Тяньшан-памиралай</w:t>
      </w:r>
      <w:r w:rsidRPr="00902DE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шалғындық-далалы. </w:t>
      </w:r>
      <w:r w:rsidRPr="00902DEE">
        <w:rPr>
          <w:rFonts w:ascii="Times New Roman" w:hAnsi="Times New Roman" w:cs="Times New Roman"/>
          <w:bCs/>
          <w:sz w:val="28"/>
          <w:szCs w:val="28"/>
          <w:lang w:val="kk-KZ"/>
        </w:rPr>
        <w:t xml:space="preserve">Көпжылдық. Пиязшықты. Мезофит. </w:t>
      </w:r>
      <w:r w:rsidRPr="004549F6">
        <w:rPr>
          <w:rFonts w:ascii="Times New Roman" w:hAnsi="Times New Roman" w:cs="Times New Roman"/>
          <w:sz w:val="28"/>
          <w:szCs w:val="28"/>
          <w:lang w:val="kk-KZ"/>
        </w:rPr>
        <w:t>Қырғыз Алатауының батыс бөлігінің шеті, Сюғата өзенінің аңғары, Жартасты каньон, талвег.</w:t>
      </w:r>
      <w:r w:rsidR="00993550">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24.05.1984. Нелина Н. В.</w:t>
      </w:r>
      <w:r w:rsidRPr="004549F6">
        <w:rPr>
          <w:rFonts w:ascii="Times New Roman" w:hAnsi="Times New Roman" w:cs="Times New Roman"/>
          <w:b/>
          <w:bCs/>
          <w:color w:val="FF0000"/>
          <w:sz w:val="28"/>
          <w:szCs w:val="28"/>
          <w:lang w:val="kk-KZ"/>
        </w:rPr>
        <w:t xml:space="preserve"> </w:t>
      </w:r>
    </w:p>
    <w:p w14:paraId="141B1AED"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longicuspis</w:t>
      </w:r>
      <w:r w:rsidRPr="00902DEE">
        <w:rPr>
          <w:rFonts w:ascii="Times New Roman" w:hAnsi="Times New Roman" w:cs="Times New Roman"/>
          <w:bCs/>
          <w:i/>
          <w:sz w:val="28"/>
          <w:szCs w:val="28"/>
          <w:lang w:val="kk-KZ"/>
        </w:rPr>
        <w:t xml:space="preserve"> Regel.</w:t>
      </w:r>
      <w:r w:rsidRPr="00902DEE">
        <w:rPr>
          <w:rFonts w:ascii="Times New Roman" w:hAnsi="Times New Roman" w:cs="Times New Roman"/>
          <w:i/>
          <w:iCs/>
          <w:sz w:val="28"/>
          <w:szCs w:val="28"/>
          <w:lang w:val="kk-KZ"/>
        </w:rPr>
        <w:t xml:space="preserve"> Қылтанды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2 : 305, 1958.</w:t>
      </w:r>
      <w:r w:rsidRPr="00902DEE">
        <w:rPr>
          <w:rFonts w:ascii="Times New Roman" w:hAnsi="Times New Roman" w:cs="Times New Roman"/>
          <w:bCs/>
          <w:sz w:val="28"/>
          <w:szCs w:val="28"/>
          <w:lang w:val="kk-KZ"/>
        </w:rPr>
        <w:t xml:space="preserve"> Тянь-Шань-Памир-Алай шалғынды даласы. Көпжылдық. Пиязшықты.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Бұталардың арасында төменгі және орта белдеу</w:t>
      </w:r>
      <w:r>
        <w:rPr>
          <w:rFonts w:ascii="Times New Roman" w:hAnsi="Times New Roman" w:cs="Times New Roman"/>
          <w:sz w:val="28"/>
          <w:szCs w:val="28"/>
          <w:lang w:val="kk-KZ"/>
        </w:rPr>
        <w:t>лердің ағындарының жағалаулары.</w:t>
      </w:r>
      <w:r w:rsidRPr="004549F6">
        <w:rPr>
          <w:rFonts w:ascii="Times New Roman" w:hAnsi="Times New Roman" w:cs="Times New Roman"/>
          <w:sz w:val="28"/>
          <w:szCs w:val="28"/>
          <w:lang w:val="kk-KZ"/>
        </w:rPr>
        <w:t>Оңтүстік-батыс қырғ</w:t>
      </w:r>
      <w:r>
        <w:rPr>
          <w:rFonts w:ascii="Times New Roman" w:hAnsi="Times New Roman" w:cs="Times New Roman"/>
          <w:sz w:val="28"/>
          <w:szCs w:val="28"/>
          <w:lang w:val="kk-KZ"/>
        </w:rPr>
        <w:t>ыз жотасының шеті</w:t>
      </w:r>
      <w:r w:rsidRPr="004549F6">
        <w:rPr>
          <w:rFonts w:ascii="Times New Roman" w:hAnsi="Times New Roman" w:cs="Times New Roman"/>
          <w:sz w:val="28"/>
          <w:szCs w:val="28"/>
          <w:lang w:val="kk-KZ"/>
        </w:rPr>
        <w:t>. Алмалы-сайдың солтүстік-батысындағы тау етегі. Шалғынды беткейлердің бойында.</w:t>
      </w:r>
      <w:r>
        <w:rPr>
          <w:rFonts w:ascii="Times New Roman" w:hAnsi="Times New Roman" w:cs="Times New Roman"/>
          <w:sz w:val="28"/>
          <w:szCs w:val="28"/>
          <w:lang w:val="kk-KZ"/>
        </w:rPr>
        <w:t>03.06.1963.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27CEA5A9"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902DEE">
        <w:rPr>
          <w:rFonts w:ascii="Times New Roman" w:hAnsi="Times New Roman" w:cs="Times New Roman"/>
          <w:bCs/>
          <w:i/>
          <w:iCs/>
          <w:sz w:val="28"/>
          <w:szCs w:val="28"/>
          <w:lang w:val="kk-KZ"/>
        </w:rPr>
        <w:t>A. longiradiatum</w:t>
      </w:r>
      <w:r w:rsidRPr="00902DEE">
        <w:rPr>
          <w:rFonts w:ascii="Times New Roman" w:hAnsi="Times New Roman" w:cs="Times New Roman"/>
          <w:bCs/>
          <w:i/>
          <w:sz w:val="28"/>
          <w:szCs w:val="28"/>
          <w:lang w:val="kk-KZ"/>
        </w:rPr>
        <w:t xml:space="preserve"> (Regel) Vved.</w:t>
      </w:r>
      <w:r w:rsidRPr="00902DEE">
        <w:rPr>
          <w:rFonts w:ascii="Times New Roman" w:hAnsi="Times New Roman" w:cs="Times New Roman"/>
          <w:i/>
          <w:iCs/>
          <w:sz w:val="28"/>
          <w:szCs w:val="28"/>
          <w:lang w:val="kk-KZ"/>
        </w:rPr>
        <w:t xml:space="preserve"> Салалы жуа.</w:t>
      </w:r>
      <w:r w:rsidRPr="00902DEE">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36925">
        <w:rPr>
          <w:rFonts w:ascii="Times New Roman" w:hAnsi="Times New Roman" w:cs="Times New Roman"/>
          <w:iCs/>
          <w:sz w:val="28"/>
          <w:szCs w:val="28"/>
          <w:lang w:val="kk-KZ"/>
        </w:rPr>
        <w:t xml:space="preserve"> </w:t>
      </w:r>
      <w:r w:rsidRPr="00902DEE">
        <w:rPr>
          <w:rFonts w:ascii="Times New Roman" w:hAnsi="Times New Roman" w:cs="Times New Roman"/>
          <w:iCs/>
          <w:sz w:val="28"/>
          <w:szCs w:val="28"/>
          <w:lang w:val="kk-KZ"/>
        </w:rPr>
        <w:t>2 : 305, 1958.</w:t>
      </w:r>
      <w:r w:rsidRPr="00902DEE">
        <w:rPr>
          <w:rFonts w:ascii="Times New Roman" w:hAnsi="Times New Roman" w:cs="Times New Roman"/>
          <w:sz w:val="28"/>
          <w:szCs w:val="28"/>
          <w:lang w:val="kk-KZ"/>
        </w:rPr>
        <w:t xml:space="preserve"> </w:t>
      </w:r>
      <w:r w:rsidRPr="006F5D2A">
        <w:rPr>
          <w:rFonts w:ascii="Times New Roman" w:hAnsi="Times New Roman" w:cs="Times New Roman"/>
          <w:bCs/>
          <w:sz w:val="28"/>
          <w:szCs w:val="28"/>
          <w:lang w:val="kk-KZ"/>
        </w:rPr>
        <w:t>Батыс Тянь-Шань-Памир-Алай түрлері.</w:t>
      </w:r>
      <w:r w:rsidRPr="00902DEE">
        <w:rPr>
          <w:rFonts w:ascii="Times New Roman" w:hAnsi="Times New Roman" w:cs="Times New Roman"/>
          <w:bCs/>
          <w:sz w:val="28"/>
          <w:szCs w:val="28"/>
          <w:lang w:val="kk-KZ"/>
        </w:rPr>
        <w:t xml:space="preserve"> </w:t>
      </w:r>
      <w:r w:rsidRPr="004549F6">
        <w:rPr>
          <w:rFonts w:ascii="Times New Roman" w:hAnsi="Times New Roman" w:cs="Times New Roman"/>
          <w:sz w:val="28"/>
          <w:szCs w:val="28"/>
          <w:lang w:val="kk-KZ"/>
        </w:rPr>
        <w:t xml:space="preserve">Қырғыз Алатауы жотасы, тау етегі. 25.06.1986. </w:t>
      </w:r>
      <w:r>
        <w:rPr>
          <w:rFonts w:ascii="Times New Roman" w:hAnsi="Times New Roman" w:cs="Times New Roman"/>
          <w:sz w:val="28"/>
          <w:szCs w:val="28"/>
          <w:lang w:val="kk-KZ"/>
        </w:rPr>
        <w:t>Каменецкая И.</w:t>
      </w:r>
      <w:r w:rsidRPr="004549F6">
        <w:rPr>
          <w:rFonts w:ascii="Times New Roman" w:hAnsi="Times New Roman" w:cs="Times New Roman"/>
          <w:sz w:val="28"/>
          <w:szCs w:val="28"/>
          <w:lang w:val="kk-KZ"/>
        </w:rPr>
        <w:t>И.</w:t>
      </w:r>
      <w:r w:rsidRPr="004549F6">
        <w:rPr>
          <w:rFonts w:ascii="Times New Roman" w:hAnsi="Times New Roman" w:cs="Times New Roman"/>
          <w:b/>
          <w:bCs/>
          <w:color w:val="FF0000"/>
          <w:sz w:val="28"/>
          <w:szCs w:val="28"/>
          <w:lang w:val="kk-KZ"/>
        </w:rPr>
        <w:t xml:space="preserve"> </w:t>
      </w:r>
    </w:p>
    <w:p w14:paraId="406A7FF5"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C443BD">
        <w:rPr>
          <w:rFonts w:ascii="Times New Roman" w:hAnsi="Times New Roman" w:cs="Times New Roman"/>
          <w:bCs/>
          <w:i/>
          <w:iCs/>
          <w:sz w:val="28"/>
          <w:szCs w:val="28"/>
          <w:lang w:val="kk-KZ"/>
        </w:rPr>
        <w:lastRenderedPageBreak/>
        <w:t>A. oreophilum</w:t>
      </w:r>
      <w:r w:rsidRPr="00C443BD">
        <w:rPr>
          <w:rFonts w:ascii="Times New Roman" w:hAnsi="Times New Roman" w:cs="Times New Roman"/>
          <w:bCs/>
          <w:i/>
          <w:sz w:val="28"/>
          <w:szCs w:val="28"/>
          <w:lang w:val="kk-KZ"/>
        </w:rPr>
        <w:t xml:space="preserve"> C. A. Mey. </w:t>
      </w:r>
      <w:r w:rsidRPr="006F5D2A">
        <w:rPr>
          <w:rFonts w:ascii="Times New Roman" w:hAnsi="Times New Roman" w:cs="Times New Roman"/>
          <w:bCs/>
          <w:i/>
          <w:sz w:val="28"/>
          <w:szCs w:val="28"/>
          <w:lang w:val="kk-KZ"/>
        </w:rPr>
        <w:t>Таушыл жуа.</w:t>
      </w:r>
      <w:r w:rsidRPr="006F5D2A">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2 : 305, 1958.</w:t>
      </w:r>
      <w:r w:rsidRPr="006F5D2A">
        <w:rPr>
          <w:rFonts w:ascii="Times New Roman" w:hAnsi="Times New Roman" w:cs="Times New Roman"/>
          <w:bCs/>
          <w:sz w:val="28"/>
          <w:szCs w:val="28"/>
          <w:lang w:val="kk-KZ"/>
        </w:rPr>
        <w:t xml:space="preserve"> </w:t>
      </w:r>
      <w:r w:rsidRPr="00C443BD">
        <w:rPr>
          <w:rFonts w:ascii="Times New Roman" w:hAnsi="Times New Roman" w:cs="Times New Roman"/>
          <w:bCs/>
          <w:sz w:val="28"/>
          <w:szCs w:val="28"/>
          <w:lang w:val="kk-KZ"/>
        </w:rPr>
        <w:t>Қашқар-Таулы Орта Азия шалғынды даласы.</w:t>
      </w:r>
      <w:r w:rsidRPr="006F5D2A">
        <w:rPr>
          <w:rFonts w:ascii="Times New Roman" w:hAnsi="Times New Roman" w:cs="Times New Roman"/>
          <w:bCs/>
          <w:sz w:val="28"/>
          <w:szCs w:val="28"/>
          <w:lang w:val="kk-KZ"/>
        </w:rPr>
        <w:t xml:space="preserve"> Көпжылдық. Пиязшықты. Мезофит. Жоғарғы б</w:t>
      </w:r>
      <w:r>
        <w:rPr>
          <w:rFonts w:ascii="Times New Roman" w:hAnsi="Times New Roman" w:cs="Times New Roman"/>
          <w:bCs/>
          <w:sz w:val="28"/>
          <w:szCs w:val="28"/>
          <w:lang w:val="kk-KZ"/>
        </w:rPr>
        <w:t xml:space="preserve">елдеуінің үйінділі беткейлері. </w:t>
      </w:r>
      <w:r w:rsidRPr="006F5D2A">
        <w:rPr>
          <w:rFonts w:ascii="Times New Roman" w:hAnsi="Times New Roman" w:cs="Times New Roman"/>
          <w:bCs/>
          <w:sz w:val="28"/>
          <w:szCs w:val="28"/>
          <w:lang w:val="kk-KZ"/>
        </w:rPr>
        <w:t>Қырғыз жотасы Меркі өзені шатқалынан батысқа қарай 4 - 5 км. Солтүстік қиыршық тасты беткей. Жоғары теңіз деңгейінен шамамен 2700 м биіктікте</w:t>
      </w:r>
      <w:r w:rsidRPr="006F5D2A">
        <w:rPr>
          <w:rFonts w:ascii="Times New Roman" w:hAnsi="Times New Roman" w:cs="Times New Roman"/>
          <w:sz w:val="28"/>
          <w:szCs w:val="28"/>
          <w:lang w:val="kk-KZ"/>
        </w:rPr>
        <w:t>.</w:t>
      </w:r>
      <w:r>
        <w:rPr>
          <w:rFonts w:ascii="Times New Roman" w:hAnsi="Times New Roman" w:cs="Times New Roman"/>
          <w:sz w:val="28"/>
          <w:szCs w:val="28"/>
          <w:lang w:val="kk-KZ"/>
        </w:rPr>
        <w:t>14.07.1947. Рубцов Н.И., Степанова Е.</w:t>
      </w:r>
      <w:r w:rsidRPr="006F5D2A">
        <w:rPr>
          <w:rFonts w:ascii="Times New Roman" w:hAnsi="Times New Roman" w:cs="Times New Roman"/>
          <w:sz w:val="28"/>
          <w:szCs w:val="28"/>
          <w:lang w:val="kk-KZ"/>
        </w:rPr>
        <w:t xml:space="preserve">Ф. Қырғыз Алатауы. Шамси өзенінің жоғарғы ағысы, альпілік шалғын, қиыршық тас үстінде, теңіз деңгейінен 3500 м. </w:t>
      </w:r>
      <w:r>
        <w:rPr>
          <w:rFonts w:ascii="Times New Roman" w:hAnsi="Times New Roman" w:cs="Times New Roman"/>
          <w:sz w:val="28"/>
          <w:szCs w:val="28"/>
          <w:lang w:val="kk-KZ"/>
        </w:rPr>
        <w:t>31.07.1948.Рубцов Н.</w:t>
      </w:r>
      <w:r w:rsidRPr="006F5D2A">
        <w:rPr>
          <w:rFonts w:ascii="Times New Roman" w:hAnsi="Times New Roman" w:cs="Times New Roman"/>
          <w:sz w:val="28"/>
          <w:szCs w:val="28"/>
          <w:lang w:val="kk-KZ"/>
        </w:rPr>
        <w:t>И.</w:t>
      </w:r>
      <w:r w:rsidRPr="006F5D2A">
        <w:rPr>
          <w:rFonts w:ascii="Times New Roman" w:hAnsi="Times New Roman" w:cs="Times New Roman"/>
          <w:b/>
          <w:bCs/>
          <w:color w:val="FF0000"/>
          <w:sz w:val="28"/>
          <w:szCs w:val="28"/>
          <w:lang w:val="kk-KZ"/>
        </w:rPr>
        <w:t xml:space="preserve"> </w:t>
      </w:r>
    </w:p>
    <w:p w14:paraId="7A860654"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A. pallasii</w:t>
      </w:r>
      <w:r w:rsidRPr="006F5D2A">
        <w:rPr>
          <w:rFonts w:ascii="Times New Roman" w:hAnsi="Times New Roman" w:cs="Times New Roman"/>
          <w:bCs/>
          <w:i/>
          <w:sz w:val="28"/>
          <w:szCs w:val="28"/>
          <w:lang w:val="kk-KZ"/>
        </w:rPr>
        <w:t xml:space="preserve"> Murr.</w:t>
      </w:r>
      <w:r w:rsidRPr="006F5D2A">
        <w:rPr>
          <w:rFonts w:ascii="Times New Roman" w:hAnsi="Times New Roman" w:cs="Times New Roman"/>
          <w:i/>
          <w:iCs/>
          <w:sz w:val="28"/>
          <w:szCs w:val="28"/>
          <w:lang w:val="kk-KZ"/>
        </w:rPr>
        <w:t xml:space="preserve"> Паллас жуасы.</w:t>
      </w:r>
      <w:r w:rsidRPr="006F5D2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2 : 305, 1958.</w:t>
      </w:r>
      <w:r w:rsidRPr="006F5D2A">
        <w:rPr>
          <w:rFonts w:ascii="Times New Roman" w:hAnsi="Times New Roman" w:cs="Times New Roman"/>
          <w:bCs/>
          <w:sz w:val="28"/>
          <w:szCs w:val="28"/>
          <w:lang w:val="kk-KZ"/>
        </w:rPr>
        <w:t>Орталық Қазақстан-таулы Орта Азия-Қашқар шалғынды дала. Көпжылдық. Пиязшықты. Мезоксерофит.</w:t>
      </w:r>
      <w:r w:rsidRPr="004549F6">
        <w:rPr>
          <w:rFonts w:ascii="Times New Roman" w:hAnsi="Times New Roman" w:cs="Times New Roman"/>
          <w:sz w:val="28"/>
          <w:szCs w:val="28"/>
          <w:lang w:val="kk-KZ"/>
        </w:rPr>
        <w:t xml:space="preserve"> Шөлді сортаң далалар, төменнен жоғарғы белдеуге дейінгі тасты, қиыршық тасты беткейлер. Қырғыз Алатауының батыс бөлігінің шеті, өзен аңғары. Қайыңды, шөпті батыс беткейі, жартастары. </w:t>
      </w:r>
      <w:r>
        <w:rPr>
          <w:rFonts w:ascii="Times New Roman" w:hAnsi="Times New Roman" w:cs="Times New Roman"/>
          <w:sz w:val="28"/>
          <w:szCs w:val="28"/>
          <w:lang w:val="kk-KZ"/>
        </w:rPr>
        <w:t>19.05.1984.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5C099E3B" w14:textId="77777777" w:rsidR="00993550" w:rsidRDefault="00A000E2" w:rsidP="00993550">
      <w:pPr>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A. schoenoprasum</w:t>
      </w:r>
      <w:r>
        <w:rPr>
          <w:rFonts w:ascii="Times New Roman" w:hAnsi="Times New Roman" w:cs="Times New Roman"/>
          <w:bCs/>
          <w:i/>
          <w:sz w:val="28"/>
          <w:szCs w:val="28"/>
          <w:lang w:val="kk-KZ"/>
        </w:rPr>
        <w:t xml:space="preserve"> L.</w:t>
      </w:r>
      <w:r w:rsidRPr="006F5D2A">
        <w:rPr>
          <w:rFonts w:ascii="Times New Roman" w:hAnsi="Times New Roman" w:cs="Times New Roman"/>
          <w:bCs/>
          <w:i/>
          <w:sz w:val="28"/>
          <w:szCs w:val="28"/>
          <w:lang w:val="kk-KZ"/>
        </w:rPr>
        <w:t>Шалғын жуа.</w:t>
      </w:r>
      <w:r w:rsidRPr="006F5D2A">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2 : 305, 1958. </w:t>
      </w:r>
      <w:r w:rsidRPr="006F5D2A">
        <w:rPr>
          <w:rFonts w:ascii="Times New Roman" w:hAnsi="Times New Roman" w:cs="Times New Roman"/>
          <w:bCs/>
          <w:sz w:val="28"/>
          <w:szCs w:val="28"/>
          <w:lang w:val="kk-KZ"/>
        </w:rPr>
        <w:t xml:space="preserve">Голарктикалық шалғындық.  </w:t>
      </w:r>
      <w:r>
        <w:rPr>
          <w:rFonts w:ascii="Times New Roman" w:hAnsi="Times New Roman" w:cs="Times New Roman"/>
          <w:bCs/>
          <w:sz w:val="28"/>
          <w:szCs w:val="28"/>
          <w:lang w:val="kk-KZ"/>
        </w:rPr>
        <w:t xml:space="preserve">Көпжылдық. Пиязшықты. </w:t>
      </w:r>
      <w:r w:rsidRPr="006F5D2A">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Жоғарғы белдеудегі альпілік көгалдар. Қырғыз Алатауы, Жамбыл облысы, Рысқұлов ауданы, Қайыңдысай шатқалы, Дегерес шыңы, субальпі белдеуі</w:t>
      </w:r>
      <w:r w:rsidR="00993550">
        <w:rPr>
          <w:rFonts w:ascii="Times New Roman" w:hAnsi="Times New Roman" w:cs="Times New Roman"/>
          <w:sz w:val="28"/>
          <w:szCs w:val="28"/>
          <w:lang w:val="kk-KZ"/>
        </w:rPr>
        <w:t>, биіктігі. 2290 м. 29.06.2022.</w:t>
      </w:r>
      <w:r w:rsidRPr="004549F6">
        <w:rPr>
          <w:rFonts w:ascii="Times New Roman" w:hAnsi="Times New Roman" w:cs="Times New Roman"/>
          <w:sz w:val="28"/>
          <w:szCs w:val="28"/>
          <w:lang w:val="kk-KZ"/>
        </w:rPr>
        <w:t>Данилов М.П., Веселова П.В., Шорманова А.А., Осмонали Б.Б., Абдилданов Д.Ш., Усен С</w:t>
      </w:r>
      <w:r w:rsidRPr="006F5D2A">
        <w:rPr>
          <w:rFonts w:ascii="Times New Roman" w:hAnsi="Times New Roman" w:cs="Times New Roman"/>
          <w:sz w:val="28"/>
          <w:szCs w:val="28"/>
          <w:lang w:val="kk-KZ"/>
        </w:rPr>
        <w:t xml:space="preserve">. </w:t>
      </w:r>
    </w:p>
    <w:p w14:paraId="3B413C74" w14:textId="54EA100D" w:rsidR="00A000E2" w:rsidRPr="00993550" w:rsidRDefault="00A000E2" w:rsidP="00993550">
      <w:pPr>
        <w:spacing w:after="0" w:line="240" w:lineRule="auto"/>
        <w:ind w:firstLine="567"/>
        <w:jc w:val="both"/>
        <w:rPr>
          <w:rFonts w:ascii="Times New Roman" w:hAnsi="Times New Roman" w:cs="Times New Roman"/>
          <w:sz w:val="28"/>
          <w:szCs w:val="28"/>
          <w:lang w:val="kk-KZ"/>
        </w:rPr>
      </w:pPr>
      <w:r w:rsidRPr="006F5D2A">
        <w:rPr>
          <w:rFonts w:ascii="Times New Roman" w:hAnsi="Times New Roman" w:cs="Times New Roman"/>
          <w:bCs/>
          <w:i/>
          <w:iCs/>
          <w:sz w:val="28"/>
          <w:szCs w:val="28"/>
          <w:lang w:val="kk-KZ"/>
        </w:rPr>
        <w:t>A. borszczowii</w:t>
      </w:r>
      <w:r w:rsidRPr="006F5D2A">
        <w:rPr>
          <w:rFonts w:ascii="Times New Roman" w:hAnsi="Times New Roman" w:cs="Times New Roman"/>
          <w:bCs/>
          <w:i/>
          <w:sz w:val="28"/>
          <w:szCs w:val="28"/>
          <w:lang w:val="kk-KZ"/>
        </w:rPr>
        <w:t xml:space="preserve"> Regel.</w:t>
      </w:r>
      <w:r w:rsidRPr="006F5D2A">
        <w:rPr>
          <w:rFonts w:ascii="Times New Roman" w:hAnsi="Times New Roman" w:cs="Times New Roman"/>
          <w:i/>
          <w:iCs/>
          <w:sz w:val="28"/>
          <w:szCs w:val="28"/>
          <w:lang w:val="kk-KZ"/>
        </w:rPr>
        <w:t xml:space="preserve"> Борщов жуасы.</w:t>
      </w:r>
      <w:r w:rsidRPr="006F5D2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2 : 305, 1958.</w:t>
      </w:r>
      <w:r w:rsidR="00993550">
        <w:rPr>
          <w:rFonts w:ascii="Times New Roman" w:hAnsi="Times New Roman" w:cs="Times New Roman"/>
          <w:bCs/>
          <w:sz w:val="28"/>
          <w:szCs w:val="28"/>
        </w:rPr>
        <w:t xml:space="preserve"> Туран-ортаазиялық түр</w:t>
      </w:r>
      <w:r w:rsidRPr="006F5D2A">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Көпжылдық. Пиязшықты. </w:t>
      </w:r>
      <w:r w:rsidRPr="006F5D2A">
        <w:rPr>
          <w:rFonts w:ascii="Times New Roman" w:hAnsi="Times New Roman" w:cs="Times New Roman"/>
          <w:bCs/>
          <w:color w:val="000000" w:themeColor="text1"/>
          <w:sz w:val="28"/>
          <w:szCs w:val="28"/>
        </w:rPr>
        <w:t>Мезофит.</w:t>
      </w:r>
      <w:r w:rsidRPr="004549F6">
        <w:rPr>
          <w:rFonts w:ascii="Times New Roman" w:hAnsi="Times New Roman" w:cs="Times New Roman"/>
          <w:b/>
          <w:bCs/>
          <w:color w:val="000000" w:themeColor="text1"/>
          <w:sz w:val="28"/>
          <w:szCs w:val="28"/>
        </w:rPr>
        <w:t xml:space="preserve"> </w:t>
      </w:r>
      <w:r w:rsidRPr="004549F6">
        <w:rPr>
          <w:rFonts w:ascii="Times New Roman" w:hAnsi="Times New Roman" w:cs="Times New Roman"/>
          <w:sz w:val="28"/>
          <w:szCs w:val="28"/>
        </w:rPr>
        <w:t>Қырғыз Алатауы, Жамбыл облысы, Меркі шатқалы, застава маңында</w:t>
      </w:r>
      <w:r w:rsidRPr="004549F6">
        <w:rPr>
          <w:rFonts w:ascii="Times New Roman" w:hAnsi="Times New Roman" w:cs="Times New Roman"/>
          <w:sz w:val="28"/>
          <w:szCs w:val="28"/>
          <w:lang w:val="kk-KZ"/>
        </w:rPr>
        <w:t>. 12.05.2018.Данилов М.П., Веселова П.В., Мухтубаева С.К.</w:t>
      </w:r>
    </w:p>
    <w:p w14:paraId="059774BD" w14:textId="77777777" w:rsidR="00993550" w:rsidRDefault="00A000E2" w:rsidP="00993550">
      <w:pPr>
        <w:spacing w:after="0" w:line="240" w:lineRule="auto"/>
        <w:ind w:firstLine="567"/>
        <w:jc w:val="both"/>
        <w:rPr>
          <w:rFonts w:ascii="Times New Roman" w:hAnsi="Times New Roman" w:cs="Times New Roman"/>
          <w:color w:val="000000" w:themeColor="text1"/>
          <w:sz w:val="28"/>
          <w:szCs w:val="28"/>
          <w:lang w:val="kk-KZ"/>
        </w:rPr>
      </w:pPr>
      <w:r w:rsidRPr="006F5D2A">
        <w:rPr>
          <w:rFonts w:ascii="Times New Roman" w:hAnsi="Times New Roman" w:cs="Times New Roman"/>
          <w:bCs/>
          <w:i/>
          <w:iCs/>
          <w:color w:val="000000" w:themeColor="text1"/>
          <w:sz w:val="28"/>
          <w:szCs w:val="28"/>
          <w:lang w:val="kk-KZ"/>
        </w:rPr>
        <w:t>A. carolinianum</w:t>
      </w:r>
      <w:r w:rsidRPr="006F5D2A">
        <w:rPr>
          <w:rFonts w:ascii="Times New Roman" w:hAnsi="Times New Roman" w:cs="Times New Roman"/>
          <w:bCs/>
          <w:i/>
          <w:color w:val="000000" w:themeColor="text1"/>
          <w:sz w:val="28"/>
          <w:szCs w:val="28"/>
          <w:lang w:val="kk-KZ"/>
        </w:rPr>
        <w:t xml:space="preserve"> DC.</w:t>
      </w:r>
      <w:r w:rsidRPr="006F5D2A">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 xml:space="preserve">Каролин жуасы.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2 : 305, 1958. </w:t>
      </w:r>
      <w:r w:rsidRPr="006F5D2A">
        <w:rPr>
          <w:rFonts w:ascii="Times New Roman" w:hAnsi="Times New Roman" w:cs="Times New Roman"/>
          <w:bCs/>
          <w:color w:val="000000" w:themeColor="text1"/>
          <w:sz w:val="28"/>
          <w:szCs w:val="28"/>
          <w:lang w:val="kk-KZ"/>
        </w:rPr>
        <w:t xml:space="preserve"> Орта Азияның таулы шалғыны. Көпжылдық. </w:t>
      </w:r>
      <w:r w:rsidRPr="006F5D2A">
        <w:rPr>
          <w:rFonts w:ascii="Times New Roman" w:hAnsi="Times New Roman" w:cs="Times New Roman"/>
          <w:bCs/>
          <w:sz w:val="28"/>
          <w:szCs w:val="28"/>
          <w:lang w:val="kk-KZ"/>
        </w:rPr>
        <w:t xml:space="preserve">Пиязшықты. </w:t>
      </w:r>
      <w:r w:rsidRPr="006F5D2A">
        <w:rPr>
          <w:rFonts w:ascii="Times New Roman" w:hAnsi="Times New Roman" w:cs="Times New Roman"/>
          <w:bCs/>
          <w:color w:val="000000" w:themeColor="text1"/>
          <w:sz w:val="28"/>
          <w:szCs w:val="28"/>
          <w:lang w:val="kk-KZ"/>
        </w:rPr>
        <w:t>Мезофит.</w:t>
      </w:r>
      <w:r>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Субальпілік және альпі белдеуінің үйінді беткейлері. Қырғыз жотасы, Сүлюшер шатқалы, қарлы алқаптар маңындағы альпі шалғындары. </w:t>
      </w:r>
      <w:r>
        <w:rPr>
          <w:rFonts w:ascii="Times New Roman" w:hAnsi="Times New Roman" w:cs="Times New Roman"/>
          <w:color w:val="000000" w:themeColor="text1"/>
          <w:sz w:val="28"/>
          <w:szCs w:val="28"/>
          <w:lang w:val="kk-KZ"/>
        </w:rPr>
        <w:t>17.06.1961.</w:t>
      </w:r>
      <w:r>
        <w:rPr>
          <w:rFonts w:ascii="Times New Roman" w:hAnsi="Times New Roman" w:cs="Times New Roman"/>
          <w:color w:val="000000" w:themeColor="text1"/>
          <w:sz w:val="28"/>
          <w:szCs w:val="28"/>
          <w:lang w:val="kk-KZ"/>
        </w:rPr>
        <w:tab/>
        <w:t>Фисюн В.</w:t>
      </w:r>
      <w:r w:rsidRPr="004549F6">
        <w:rPr>
          <w:rFonts w:ascii="Times New Roman" w:hAnsi="Times New Roman" w:cs="Times New Roman"/>
          <w:color w:val="000000" w:themeColor="text1"/>
          <w:sz w:val="28"/>
          <w:szCs w:val="28"/>
          <w:lang w:val="kk-KZ"/>
        </w:rPr>
        <w:t>В.</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 Жартастағы Шалды шатқалы. </w:t>
      </w:r>
      <w:r>
        <w:rPr>
          <w:rFonts w:ascii="Times New Roman" w:hAnsi="Times New Roman" w:cs="Times New Roman"/>
          <w:color w:val="000000" w:themeColor="text1"/>
          <w:sz w:val="28"/>
          <w:szCs w:val="28"/>
          <w:lang w:val="kk-KZ"/>
        </w:rPr>
        <w:t>27.08.1951. Байтенов М.</w:t>
      </w:r>
      <w:r w:rsidRPr="004549F6">
        <w:rPr>
          <w:rFonts w:ascii="Times New Roman" w:hAnsi="Times New Roman" w:cs="Times New Roman"/>
          <w:color w:val="000000" w:themeColor="text1"/>
          <w:sz w:val="28"/>
          <w:szCs w:val="28"/>
          <w:lang w:val="kk-KZ"/>
        </w:rPr>
        <w:t xml:space="preserve">С. </w:t>
      </w:r>
    </w:p>
    <w:p w14:paraId="6B88DAF6" w14:textId="77777777" w:rsidR="00993550" w:rsidRDefault="00A000E2" w:rsidP="00993550">
      <w:pPr>
        <w:spacing w:after="0" w:line="240" w:lineRule="auto"/>
        <w:ind w:firstLine="567"/>
        <w:jc w:val="both"/>
        <w:rPr>
          <w:rFonts w:ascii="Times New Roman" w:hAnsi="Times New Roman" w:cs="Times New Roman"/>
          <w:color w:val="000000" w:themeColor="text1"/>
          <w:sz w:val="28"/>
          <w:szCs w:val="28"/>
          <w:lang w:val="kk-KZ"/>
        </w:rPr>
      </w:pPr>
      <w:r w:rsidRPr="006F5D2A">
        <w:rPr>
          <w:rFonts w:ascii="Times New Roman" w:hAnsi="Times New Roman" w:cs="Times New Roman"/>
          <w:bCs/>
          <w:i/>
          <w:iCs/>
          <w:color w:val="000000" w:themeColor="text1"/>
          <w:sz w:val="28"/>
          <w:szCs w:val="28"/>
          <w:lang w:val="kk-KZ"/>
        </w:rPr>
        <w:t>A. suworowii</w:t>
      </w:r>
      <w:r w:rsidRPr="006F5D2A">
        <w:rPr>
          <w:rFonts w:ascii="Times New Roman" w:hAnsi="Times New Roman" w:cs="Times New Roman"/>
          <w:bCs/>
          <w:i/>
          <w:color w:val="000000" w:themeColor="text1"/>
          <w:sz w:val="28"/>
          <w:szCs w:val="28"/>
          <w:lang w:val="kk-KZ"/>
        </w:rPr>
        <w:t xml:space="preserve"> Regel.</w:t>
      </w:r>
      <w:r w:rsidRPr="006F5D2A">
        <w:rPr>
          <w:rFonts w:ascii="Times New Roman" w:hAnsi="Times New Roman" w:cs="Times New Roman"/>
          <w:i/>
          <w:iCs/>
          <w:sz w:val="28"/>
          <w:szCs w:val="28"/>
          <w:lang w:val="kk-KZ"/>
        </w:rPr>
        <w:t xml:space="preserve"> Северцов жуасы.</w:t>
      </w:r>
      <w:r w:rsidRPr="006F5D2A">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6F5D2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2 : 305, 1958. </w:t>
      </w:r>
      <w:r w:rsidRPr="006F5D2A">
        <w:rPr>
          <w:rFonts w:ascii="Times New Roman" w:hAnsi="Times New Roman" w:cs="Times New Roman"/>
          <w:bCs/>
          <w:color w:val="000000" w:themeColor="text1"/>
          <w:sz w:val="28"/>
          <w:szCs w:val="28"/>
          <w:lang w:val="kk-KZ"/>
        </w:rPr>
        <w:t xml:space="preserve">Тянь-Шань-Памир-Алай-Иран түрлері. </w:t>
      </w:r>
      <w:r>
        <w:rPr>
          <w:rFonts w:ascii="Times New Roman" w:hAnsi="Times New Roman" w:cs="Times New Roman"/>
          <w:bCs/>
          <w:sz w:val="28"/>
          <w:szCs w:val="28"/>
          <w:lang w:val="kk-KZ"/>
        </w:rPr>
        <w:t xml:space="preserve">Көпжылдық. Пиязшықты. </w:t>
      </w:r>
      <w:r w:rsidRPr="006F5D2A">
        <w:rPr>
          <w:rFonts w:ascii="Times New Roman" w:hAnsi="Times New Roman" w:cs="Times New Roman"/>
          <w:bCs/>
          <w:color w:val="000000" w:themeColor="text1"/>
          <w:sz w:val="28"/>
          <w:szCs w:val="28"/>
          <w:lang w:val="kk-KZ"/>
        </w:rPr>
        <w:t xml:space="preserve">Мезофит. </w:t>
      </w:r>
      <w:r w:rsidRPr="004549F6">
        <w:rPr>
          <w:rFonts w:ascii="Times New Roman" w:hAnsi="Times New Roman" w:cs="Times New Roman"/>
          <w:color w:val="000000" w:themeColor="text1"/>
          <w:sz w:val="28"/>
          <w:szCs w:val="28"/>
          <w:lang w:val="kk-KZ"/>
        </w:rPr>
        <w:t xml:space="preserve">Қырғыз Алатауының батыс бөлігі, Чунгур (Слуторский) сайы, Қара-Арча шатқалы.28.05.1984. </w:t>
      </w:r>
      <w:r>
        <w:rPr>
          <w:rFonts w:ascii="Times New Roman" w:hAnsi="Times New Roman" w:cs="Times New Roman"/>
          <w:color w:val="000000" w:themeColor="text1"/>
          <w:sz w:val="28"/>
          <w:szCs w:val="28"/>
          <w:lang w:val="kk-KZ"/>
        </w:rPr>
        <w:t>Нелина Н.</w:t>
      </w:r>
      <w:r w:rsidRPr="004549F6">
        <w:rPr>
          <w:rFonts w:ascii="Times New Roman" w:hAnsi="Times New Roman" w:cs="Times New Roman"/>
          <w:color w:val="000000" w:themeColor="text1"/>
          <w:sz w:val="28"/>
          <w:szCs w:val="28"/>
          <w:lang w:val="kk-KZ"/>
        </w:rPr>
        <w:t>В.</w:t>
      </w:r>
    </w:p>
    <w:p w14:paraId="78B3EF27" w14:textId="7C45024E" w:rsidR="00A000E2" w:rsidRPr="005136BC" w:rsidRDefault="00A000E2" w:rsidP="00993550">
      <w:pPr>
        <w:spacing w:after="0" w:line="240" w:lineRule="auto"/>
        <w:ind w:firstLine="567"/>
        <w:jc w:val="both"/>
        <w:rPr>
          <w:rFonts w:ascii="Times New Roman" w:hAnsi="Times New Roman" w:cs="Times New Roman"/>
          <w:color w:val="000000" w:themeColor="text1"/>
          <w:sz w:val="28"/>
          <w:szCs w:val="28"/>
          <w:lang w:val="kk-KZ"/>
        </w:rPr>
      </w:pPr>
      <w:r w:rsidRPr="005136BC">
        <w:rPr>
          <w:rFonts w:ascii="Times New Roman" w:hAnsi="Times New Roman" w:cs="Times New Roman"/>
          <w:bCs/>
          <w:i/>
          <w:iCs/>
          <w:color w:val="000000" w:themeColor="text1"/>
          <w:sz w:val="28"/>
          <w:szCs w:val="28"/>
          <w:lang w:val="kk-KZ"/>
        </w:rPr>
        <w:t>A. turkestanicum</w:t>
      </w:r>
      <w:r w:rsidRPr="005136BC">
        <w:rPr>
          <w:rFonts w:ascii="Times New Roman" w:hAnsi="Times New Roman" w:cs="Times New Roman"/>
          <w:bCs/>
          <w:i/>
          <w:color w:val="000000" w:themeColor="text1"/>
          <w:sz w:val="28"/>
          <w:szCs w:val="28"/>
          <w:lang w:val="kk-KZ"/>
        </w:rPr>
        <w:t xml:space="preserve"> Regel.</w:t>
      </w:r>
      <w:r w:rsidRPr="005136BC">
        <w:rPr>
          <w:rFonts w:ascii="Times New Roman" w:hAnsi="Times New Roman" w:cs="Times New Roman"/>
          <w:i/>
          <w:iCs/>
          <w:sz w:val="28"/>
          <w:szCs w:val="28"/>
          <w:lang w:val="kk-KZ"/>
        </w:rPr>
        <w:t xml:space="preserve"> Түркістан жуасы.</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224, 1958. </w:t>
      </w:r>
      <w:r w:rsidRPr="005136BC">
        <w:rPr>
          <w:rFonts w:ascii="Times New Roman" w:hAnsi="Times New Roman" w:cs="Times New Roman"/>
          <w:bCs/>
          <w:color w:val="000000" w:themeColor="text1"/>
          <w:sz w:val="28"/>
          <w:szCs w:val="28"/>
          <w:lang w:val="kk-KZ"/>
        </w:rPr>
        <w:t xml:space="preserve"> Тұрано-Таулы Орта Азиялық түр. </w:t>
      </w:r>
      <w:r w:rsidRPr="005136BC">
        <w:rPr>
          <w:rFonts w:ascii="Times New Roman" w:hAnsi="Times New Roman" w:cs="Times New Roman"/>
          <w:bCs/>
          <w:sz w:val="28"/>
          <w:szCs w:val="28"/>
          <w:lang w:val="kk-KZ"/>
        </w:rPr>
        <w:t xml:space="preserve">Көпжылдық. Пиязшықты. </w:t>
      </w:r>
      <w:r w:rsidRPr="005136BC">
        <w:rPr>
          <w:rFonts w:ascii="Times New Roman" w:hAnsi="Times New Roman" w:cs="Times New Roman"/>
          <w:bCs/>
          <w:color w:val="000000" w:themeColor="text1"/>
          <w:sz w:val="28"/>
          <w:szCs w:val="28"/>
          <w:lang w:val="kk-KZ"/>
        </w:rPr>
        <w:t xml:space="preserve">Ксеромезофит. </w:t>
      </w:r>
      <w:r w:rsidRPr="004549F6">
        <w:rPr>
          <w:rFonts w:ascii="Times New Roman" w:hAnsi="Times New Roman" w:cs="Times New Roman"/>
          <w:color w:val="000000" w:themeColor="text1"/>
          <w:sz w:val="28"/>
          <w:szCs w:val="28"/>
          <w:lang w:val="kk-KZ"/>
        </w:rPr>
        <w:t>Қырғыз жотасы, солтүстік шатқалдары. Қатуджан шатқалы. Сол жағалаудың құрғақ беткейлері, топ болып жұқа жерде.16.06.1961.</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Гамаюнова А. П.</w:t>
      </w:r>
    </w:p>
    <w:p w14:paraId="29EA9A37" w14:textId="77777777" w:rsidR="00A000E2" w:rsidRPr="00A5590D" w:rsidRDefault="00A000E2" w:rsidP="00A000E2">
      <w:pPr>
        <w:spacing w:after="0" w:line="240" w:lineRule="auto"/>
        <w:jc w:val="center"/>
        <w:rPr>
          <w:rFonts w:ascii="Times New Roman" w:hAnsi="Times New Roman" w:cs="Times New Roman"/>
          <w:b/>
          <w:bCs/>
          <w:color w:val="000000" w:themeColor="text1"/>
          <w:sz w:val="28"/>
          <w:szCs w:val="28"/>
          <w:lang w:val="kk-KZ"/>
        </w:rPr>
      </w:pPr>
      <w:r w:rsidRPr="00A5590D">
        <w:rPr>
          <w:rFonts w:ascii="Times New Roman" w:hAnsi="Times New Roman" w:cs="Times New Roman"/>
          <w:b/>
          <w:bCs/>
          <w:color w:val="000000" w:themeColor="text1"/>
          <w:sz w:val="28"/>
          <w:szCs w:val="28"/>
          <w:lang w:val="kk-KZ"/>
        </w:rPr>
        <w:t>Asparagaceae Juss. Қасқыржемдер.</w:t>
      </w:r>
    </w:p>
    <w:p w14:paraId="282AEAF3" w14:textId="77777777" w:rsidR="00A000E2" w:rsidRPr="00A5590D" w:rsidRDefault="00A000E2" w:rsidP="00A000E2">
      <w:pPr>
        <w:spacing w:after="0" w:line="240" w:lineRule="auto"/>
        <w:jc w:val="center"/>
        <w:rPr>
          <w:rFonts w:ascii="Times New Roman" w:hAnsi="Times New Roman" w:cs="Times New Roman"/>
          <w:b/>
          <w:bCs/>
          <w:color w:val="000000" w:themeColor="text1"/>
          <w:sz w:val="28"/>
          <w:szCs w:val="28"/>
          <w:lang w:val="kk-KZ"/>
        </w:rPr>
      </w:pPr>
      <w:r w:rsidRPr="00A5590D">
        <w:rPr>
          <w:rFonts w:ascii="Times New Roman" w:hAnsi="Times New Roman" w:cs="Times New Roman"/>
          <w:b/>
          <w:bCs/>
          <w:color w:val="000000" w:themeColor="text1"/>
          <w:sz w:val="28"/>
          <w:szCs w:val="28"/>
          <w:lang w:val="kk-KZ"/>
        </w:rPr>
        <w:t>Asparagus Kar.et Kir. Қасқыржем.</w:t>
      </w:r>
    </w:p>
    <w:p w14:paraId="1184443F" w14:textId="77777777" w:rsidR="00A000E2" w:rsidRPr="00A5590D" w:rsidRDefault="00A000E2" w:rsidP="00A000E2">
      <w:pPr>
        <w:spacing w:after="0" w:line="240" w:lineRule="auto"/>
        <w:jc w:val="both"/>
        <w:rPr>
          <w:rFonts w:ascii="Times New Roman" w:hAnsi="Times New Roman" w:cs="Times New Roman"/>
          <w:sz w:val="28"/>
          <w:szCs w:val="28"/>
          <w:lang w:val="kk-KZ"/>
        </w:rPr>
      </w:pPr>
      <w:r w:rsidRPr="00A5590D">
        <w:rPr>
          <w:rFonts w:ascii="Times New Roman" w:hAnsi="Times New Roman" w:cs="Times New Roman"/>
          <w:b/>
          <w:bCs/>
          <w:i/>
          <w:iCs/>
          <w:color w:val="000000" w:themeColor="text1"/>
          <w:sz w:val="28"/>
          <w:szCs w:val="28"/>
          <w:lang w:val="kk-KZ"/>
        </w:rPr>
        <w:t xml:space="preserve">          </w:t>
      </w:r>
      <w:r w:rsidRPr="00A5590D">
        <w:rPr>
          <w:rFonts w:ascii="Times New Roman" w:hAnsi="Times New Roman" w:cs="Times New Roman"/>
          <w:bCs/>
          <w:i/>
          <w:iCs/>
          <w:color w:val="000000" w:themeColor="text1"/>
          <w:sz w:val="28"/>
          <w:szCs w:val="28"/>
          <w:lang w:val="en-US"/>
        </w:rPr>
        <w:t>Asparagus neglectus</w:t>
      </w:r>
      <w:r w:rsidRPr="00A5590D">
        <w:rPr>
          <w:rFonts w:ascii="Times New Roman" w:hAnsi="Times New Roman" w:cs="Times New Roman"/>
          <w:bCs/>
          <w:i/>
          <w:color w:val="000000" w:themeColor="text1"/>
          <w:sz w:val="28"/>
          <w:szCs w:val="28"/>
          <w:lang w:val="en-US"/>
        </w:rPr>
        <w:t xml:space="preserve"> Kar.et Kir.</w:t>
      </w:r>
      <w:r w:rsidRPr="00A5590D">
        <w:rPr>
          <w:rFonts w:ascii="Times New Roman" w:hAnsi="Times New Roman" w:cs="Times New Roman"/>
          <w:i/>
          <w:iCs/>
          <w:sz w:val="28"/>
          <w:szCs w:val="28"/>
          <w:lang w:val="kk-KZ"/>
        </w:rPr>
        <w:t xml:space="preserve"> Жүндіқара қасқыржем. </w:t>
      </w:r>
      <w:r w:rsidRPr="00A5590D">
        <w:rPr>
          <w:rFonts w:ascii="Times New Roman" w:hAnsi="Times New Roman" w:cs="Times New Roman"/>
          <w:sz w:val="28"/>
          <w:szCs w:val="28"/>
          <w:lang w:val="kk-KZ"/>
        </w:rPr>
        <w:t>Қаз. флорасы</w:t>
      </w:r>
      <w:r w:rsidRPr="00A5590D">
        <w:rPr>
          <w:rFonts w:ascii="Times New Roman" w:hAnsi="Times New Roman" w:cs="Times New Roman"/>
          <w:iCs/>
          <w:sz w:val="28"/>
          <w:szCs w:val="28"/>
          <w:lang w:val="kk-KZ"/>
        </w:rPr>
        <w:t xml:space="preserve"> 2 : 305, 1958.</w:t>
      </w:r>
      <w:r w:rsidRPr="00A5590D">
        <w:rPr>
          <w:rFonts w:ascii="Times New Roman" w:hAnsi="Times New Roman" w:cs="Times New Roman"/>
          <w:bCs/>
          <w:color w:val="000000" w:themeColor="text1"/>
          <w:sz w:val="28"/>
          <w:szCs w:val="28"/>
          <w:lang w:val="kk-KZ"/>
        </w:rPr>
        <w:t xml:space="preserve"> Алтай-таулы Орта Азия-Гималай шөлді-дала түрлері. </w:t>
      </w:r>
      <w:r w:rsidRPr="00A5590D">
        <w:rPr>
          <w:rFonts w:ascii="Times New Roman" w:hAnsi="Times New Roman" w:cs="Times New Roman"/>
          <w:bCs/>
          <w:sz w:val="28"/>
          <w:szCs w:val="28"/>
          <w:lang w:val="kk-KZ"/>
        </w:rPr>
        <w:t xml:space="preserve">Көпжылдық. </w:t>
      </w:r>
      <w:r w:rsidRPr="00A5590D">
        <w:rPr>
          <w:rFonts w:ascii="Times New Roman" w:hAnsi="Times New Roman" w:cs="Times New Roman"/>
          <w:bCs/>
          <w:color w:val="000000" w:themeColor="text1"/>
          <w:sz w:val="28"/>
          <w:szCs w:val="28"/>
          <w:lang w:val="kk-KZ"/>
        </w:rPr>
        <w:t>Тамырсабақ. Мезофит.</w:t>
      </w:r>
      <w:r w:rsidRPr="00A5590D">
        <w:rPr>
          <w:rFonts w:ascii="Times New Roman" w:hAnsi="Times New Roman" w:cs="Times New Roman"/>
          <w:b/>
          <w:bCs/>
          <w:color w:val="000000" w:themeColor="text1"/>
          <w:sz w:val="28"/>
          <w:szCs w:val="28"/>
          <w:lang w:val="kk-KZ"/>
        </w:rPr>
        <w:t xml:space="preserve"> </w:t>
      </w:r>
      <w:r w:rsidRPr="00A5590D">
        <w:rPr>
          <w:rFonts w:ascii="Times New Roman" w:hAnsi="Times New Roman" w:cs="Times New Roman"/>
          <w:color w:val="000000" w:themeColor="text1"/>
          <w:sz w:val="28"/>
          <w:szCs w:val="28"/>
          <w:lang w:val="kk-KZ"/>
        </w:rPr>
        <w:t>Тау етегіндегі және төменгі белдеудегі үйінділер мен тасты беткейлер. Қырғыз Алатауы, Қайыңды өзенінің аңғары, шатқалдың ортаңғы бөлігі, тасты беткейі. 18.07.1982. Кармышева Н.Х</w:t>
      </w:r>
      <w:r w:rsidRPr="00A5590D">
        <w:rPr>
          <w:rFonts w:ascii="Times New Roman" w:hAnsi="Times New Roman" w:cs="Times New Roman"/>
          <w:sz w:val="28"/>
          <w:szCs w:val="28"/>
          <w:lang w:val="kk-KZ"/>
        </w:rPr>
        <w:t xml:space="preserve">. Оңтүстік-батыс қырғыз жотасының ұшы, Алмалы-сай шатқалы. 02.06.1963.Голоскоков В.П. Жамбыл облысы, Луговой ауданы, Қырғыз Алатауы, Жалғызтал шатқалы, </w:t>
      </w:r>
      <w:r w:rsidRPr="00A5590D">
        <w:rPr>
          <w:rFonts w:ascii="Times New Roman" w:hAnsi="Times New Roman" w:cs="Times New Roman"/>
          <w:sz w:val="28"/>
          <w:szCs w:val="28"/>
          <w:lang w:val="kk-KZ"/>
        </w:rPr>
        <w:lastRenderedPageBreak/>
        <w:t>биіктігі 1370м. 12.08.2021.</w:t>
      </w:r>
      <w:r w:rsidRPr="00A5590D">
        <w:rPr>
          <w:rFonts w:ascii="Times New Roman" w:hAnsi="Times New Roman" w:cs="Times New Roman"/>
          <w:sz w:val="28"/>
          <w:szCs w:val="28"/>
          <w:lang w:val="kk-KZ"/>
        </w:rPr>
        <w:tab/>
        <w:t>Нелина Н.В., Кудабаева Г.М., Веселова П.В., Шорманова А.А.,  Билибаева Б.К., Осмонали Б.Б.</w:t>
      </w:r>
      <w:r w:rsidRPr="00A5590D">
        <w:rPr>
          <w:rFonts w:ascii="Times New Roman" w:hAnsi="Times New Roman" w:cs="Times New Roman"/>
          <w:b/>
          <w:bCs/>
          <w:color w:val="FF0000"/>
          <w:sz w:val="28"/>
          <w:szCs w:val="28"/>
          <w:lang w:val="kk-KZ"/>
        </w:rPr>
        <w:t xml:space="preserve"> </w:t>
      </w:r>
    </w:p>
    <w:p w14:paraId="1A3AE1CE" w14:textId="77777777" w:rsidR="00A000E2" w:rsidRPr="005136BC" w:rsidRDefault="00A000E2" w:rsidP="00A000E2">
      <w:pPr>
        <w:spacing w:after="0" w:line="240" w:lineRule="auto"/>
        <w:jc w:val="both"/>
        <w:rPr>
          <w:rFonts w:ascii="Times New Roman" w:hAnsi="Times New Roman" w:cs="Times New Roman"/>
          <w:sz w:val="28"/>
          <w:szCs w:val="28"/>
          <w:lang w:val="kk-KZ"/>
        </w:rPr>
      </w:pPr>
      <w:r w:rsidRPr="00A5590D">
        <w:rPr>
          <w:rFonts w:ascii="Times New Roman" w:hAnsi="Times New Roman" w:cs="Times New Roman"/>
          <w:b/>
          <w:bCs/>
          <w:i/>
          <w:iCs/>
          <w:color w:val="000000" w:themeColor="text1"/>
          <w:sz w:val="28"/>
          <w:szCs w:val="28"/>
          <w:lang w:val="kk-KZ"/>
        </w:rPr>
        <w:t xml:space="preserve">           </w:t>
      </w:r>
      <w:r w:rsidRPr="00A5590D">
        <w:rPr>
          <w:rFonts w:ascii="Times New Roman" w:hAnsi="Times New Roman" w:cs="Times New Roman"/>
          <w:bCs/>
          <w:i/>
          <w:iCs/>
          <w:color w:val="000000" w:themeColor="text1"/>
          <w:sz w:val="28"/>
          <w:szCs w:val="28"/>
          <w:lang w:val="kk-KZ"/>
        </w:rPr>
        <w:t>A. persicus</w:t>
      </w:r>
      <w:r w:rsidRPr="00A5590D">
        <w:rPr>
          <w:rFonts w:ascii="Times New Roman" w:hAnsi="Times New Roman" w:cs="Times New Roman"/>
          <w:bCs/>
          <w:i/>
          <w:color w:val="000000" w:themeColor="text1"/>
          <w:sz w:val="28"/>
          <w:szCs w:val="28"/>
          <w:lang w:val="kk-KZ"/>
        </w:rPr>
        <w:t xml:space="preserve"> Baker.</w:t>
      </w:r>
      <w:r w:rsidRPr="00A5590D">
        <w:rPr>
          <w:rFonts w:ascii="Times New Roman" w:hAnsi="Times New Roman" w:cs="Times New Roman"/>
          <w:i/>
          <w:iCs/>
          <w:sz w:val="28"/>
          <w:szCs w:val="28"/>
          <w:lang w:val="kk-KZ"/>
        </w:rPr>
        <w:t xml:space="preserve"> Персия қасқыржемі.</w:t>
      </w:r>
      <w:r w:rsidRPr="00A5590D">
        <w:rPr>
          <w:rFonts w:ascii="Times New Roman" w:hAnsi="Times New Roman" w:cs="Times New Roman"/>
          <w:iCs/>
          <w:sz w:val="28"/>
          <w:szCs w:val="28"/>
          <w:lang w:val="kk-KZ"/>
        </w:rPr>
        <w:t xml:space="preserve"> </w:t>
      </w:r>
      <w:r w:rsidRPr="00A5590D">
        <w:rPr>
          <w:rFonts w:ascii="Times New Roman" w:hAnsi="Times New Roman" w:cs="Times New Roman"/>
          <w:sz w:val="28"/>
          <w:szCs w:val="28"/>
          <w:lang w:val="kk-KZ"/>
        </w:rPr>
        <w:t>Қаз. флорасы</w:t>
      </w:r>
      <w:r w:rsidRPr="00A5590D">
        <w:rPr>
          <w:rFonts w:ascii="Times New Roman" w:hAnsi="Times New Roman" w:cs="Times New Roman"/>
          <w:iCs/>
          <w:sz w:val="28"/>
          <w:szCs w:val="28"/>
          <w:lang w:val="kk-KZ"/>
        </w:rPr>
        <w:t xml:space="preserve"> 2 : 305, 1958.</w:t>
      </w:r>
      <w:r w:rsidRPr="00A5590D">
        <w:rPr>
          <w:rFonts w:ascii="Times New Roman" w:hAnsi="Times New Roman" w:cs="Times New Roman"/>
          <w:bCs/>
          <w:color w:val="000000" w:themeColor="text1"/>
          <w:sz w:val="28"/>
          <w:szCs w:val="28"/>
          <w:lang w:val="kk-KZ"/>
        </w:rPr>
        <w:t xml:space="preserve"> Шығыс Жерорта теңізінің шалғынды даласы. </w:t>
      </w:r>
      <w:r w:rsidRPr="00A5590D">
        <w:rPr>
          <w:rFonts w:ascii="Times New Roman" w:hAnsi="Times New Roman" w:cs="Times New Roman"/>
          <w:bCs/>
          <w:sz w:val="28"/>
          <w:szCs w:val="28"/>
          <w:lang w:val="kk-KZ"/>
        </w:rPr>
        <w:t xml:space="preserve">Көпжылдық. </w:t>
      </w:r>
      <w:r w:rsidRPr="00A5590D">
        <w:rPr>
          <w:rFonts w:ascii="Times New Roman" w:hAnsi="Times New Roman" w:cs="Times New Roman"/>
          <w:bCs/>
          <w:color w:val="000000" w:themeColor="text1"/>
          <w:sz w:val="28"/>
          <w:szCs w:val="28"/>
          <w:lang w:val="kk-KZ"/>
        </w:rPr>
        <w:t>Тамырсабақ. Мезофит.</w:t>
      </w:r>
      <w:r w:rsidRPr="00A5590D">
        <w:rPr>
          <w:rFonts w:ascii="Times New Roman" w:hAnsi="Times New Roman" w:cs="Times New Roman"/>
          <w:b/>
          <w:bCs/>
          <w:color w:val="000000" w:themeColor="text1"/>
          <w:sz w:val="28"/>
          <w:szCs w:val="28"/>
          <w:lang w:val="kk-KZ"/>
        </w:rPr>
        <w:t xml:space="preserve"> </w:t>
      </w:r>
      <w:r w:rsidRPr="00A5590D">
        <w:rPr>
          <w:rFonts w:ascii="Times New Roman" w:hAnsi="Times New Roman" w:cs="Times New Roman"/>
          <w:color w:val="000000" w:themeColor="text1"/>
          <w:sz w:val="28"/>
          <w:szCs w:val="28"/>
          <w:lang w:val="kk-KZ"/>
        </w:rPr>
        <w:t>Сазды шалғындар, тау етегіндегі тоғайлар. Іле Алатауы. Түрген ауылына қарсы оң жақ беті, Түрген өзенінің аңғары. Жоғары 1000 м.1 5.05.1994. Данилов М.П. Қырғыз Алатауы, Жамбыл облысы, Т.Рысқұлов ауданы, Мамай шатқалы, батыс беткейі, биік. 1102 м. 21.07.2020.Данилов М.П., Веселова П.В., Кудабаева Г.М., Шорманова А.А., Билибаева Б.К., Осмонали Б.Б.</w:t>
      </w:r>
      <w:r w:rsidRPr="004549F6">
        <w:rPr>
          <w:rFonts w:ascii="Times New Roman" w:hAnsi="Times New Roman" w:cs="Times New Roman"/>
          <w:b/>
          <w:bCs/>
          <w:color w:val="FF0000"/>
          <w:sz w:val="28"/>
          <w:szCs w:val="28"/>
          <w:lang w:val="kk-KZ"/>
        </w:rPr>
        <w:t xml:space="preserve"> </w:t>
      </w:r>
    </w:p>
    <w:p w14:paraId="5FF56929" w14:textId="5C81739A" w:rsidR="00A000E2" w:rsidRPr="00744412" w:rsidRDefault="00A000E2" w:rsidP="00A000E2">
      <w:pPr>
        <w:spacing w:after="0" w:line="240" w:lineRule="auto"/>
        <w:jc w:val="center"/>
        <w:rPr>
          <w:rFonts w:ascii="Times New Roman" w:hAnsi="Times New Roman" w:cs="Times New Roman"/>
          <w:b/>
          <w:bCs/>
          <w:color w:val="000000" w:themeColor="text1"/>
          <w:sz w:val="28"/>
          <w:szCs w:val="28"/>
          <w:lang w:val="en-US"/>
        </w:rPr>
      </w:pPr>
      <w:r w:rsidRPr="00744412">
        <w:rPr>
          <w:rFonts w:ascii="Times New Roman" w:hAnsi="Times New Roman" w:cs="Times New Roman"/>
          <w:b/>
          <w:bCs/>
          <w:color w:val="000000" w:themeColor="text1"/>
          <w:sz w:val="28"/>
          <w:szCs w:val="28"/>
          <w:lang w:val="kk-KZ"/>
        </w:rPr>
        <w:t>Asphodelaceae</w:t>
      </w:r>
      <w:r w:rsidR="00A5590D">
        <w:rPr>
          <w:rFonts w:ascii="Times New Roman" w:hAnsi="Times New Roman" w:cs="Times New Roman"/>
          <w:b/>
          <w:bCs/>
          <w:color w:val="000000" w:themeColor="text1"/>
          <w:sz w:val="28"/>
          <w:szCs w:val="28"/>
          <w:lang w:val="en-US"/>
        </w:rPr>
        <w:t xml:space="preserve"> </w:t>
      </w:r>
      <w:r w:rsidRPr="00744412">
        <w:rPr>
          <w:rFonts w:ascii="Times New Roman" w:hAnsi="Times New Roman" w:cs="Times New Roman"/>
          <w:b/>
          <w:bCs/>
          <w:color w:val="000000" w:themeColor="text1"/>
          <w:sz w:val="28"/>
          <w:szCs w:val="28"/>
          <w:lang w:val="en-US"/>
        </w:rPr>
        <w:t>Juss.</w:t>
      </w:r>
      <w:r w:rsidRPr="00744412">
        <w:rPr>
          <w:rFonts w:ascii="Times New Roman" w:hAnsi="Times New Roman" w:cs="Times New Roman"/>
          <w:b/>
          <w:color w:val="000000" w:themeColor="text1"/>
          <w:sz w:val="28"/>
          <w:szCs w:val="28"/>
          <w:lang w:val="kk-KZ"/>
        </w:rPr>
        <w:t xml:space="preserve"> Асплениялар</w:t>
      </w:r>
    </w:p>
    <w:p w14:paraId="64D0351D" w14:textId="77777777" w:rsidR="00A000E2" w:rsidRPr="004549F6" w:rsidRDefault="00A000E2" w:rsidP="00A000E2">
      <w:pPr>
        <w:spacing w:after="0" w:line="240" w:lineRule="auto"/>
        <w:jc w:val="center"/>
        <w:rPr>
          <w:rFonts w:ascii="Times New Roman" w:hAnsi="Times New Roman" w:cs="Times New Roman"/>
          <w:color w:val="000000" w:themeColor="text1"/>
          <w:sz w:val="28"/>
          <w:szCs w:val="28"/>
          <w:lang w:val="kk-KZ"/>
        </w:rPr>
      </w:pPr>
      <w:r w:rsidRPr="004549F6">
        <w:rPr>
          <w:rFonts w:ascii="Times New Roman" w:hAnsi="Times New Roman" w:cs="Times New Roman"/>
          <w:b/>
          <w:bCs/>
          <w:color w:val="000000" w:themeColor="text1"/>
          <w:sz w:val="28"/>
          <w:szCs w:val="28"/>
          <w:lang w:val="kk-KZ"/>
        </w:rPr>
        <w:t xml:space="preserve">Eremurus </w:t>
      </w:r>
      <w:r w:rsidRPr="004549F6">
        <w:rPr>
          <w:rFonts w:ascii="Times New Roman" w:hAnsi="Times New Roman" w:cs="Times New Roman"/>
          <w:b/>
          <w:bCs/>
          <w:color w:val="000000" w:themeColor="text1"/>
          <w:sz w:val="28"/>
          <w:szCs w:val="28"/>
          <w:lang w:val="en-US"/>
        </w:rPr>
        <w:t>M. Bieb.</w:t>
      </w:r>
      <w:r>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b/>
          <w:bCs/>
          <w:color w:val="000000" w:themeColor="text1"/>
          <w:sz w:val="28"/>
          <w:szCs w:val="28"/>
          <w:lang w:val="kk-KZ"/>
        </w:rPr>
        <w:t>Шырыш.</w:t>
      </w:r>
    </w:p>
    <w:p w14:paraId="25A0A8F6"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Eremurus</w:t>
      </w:r>
      <w:r w:rsidRPr="005136BC">
        <w:rPr>
          <w:rFonts w:ascii="Times New Roman" w:hAnsi="Times New Roman" w:cs="Times New Roman"/>
          <w:bCs/>
          <w:i/>
          <w:color w:val="000000" w:themeColor="text1"/>
          <w:sz w:val="28"/>
          <w:szCs w:val="28"/>
          <w:lang w:val="kk-KZ"/>
        </w:rPr>
        <w:t xml:space="preserve"> </w:t>
      </w:r>
      <w:r w:rsidRPr="005136BC">
        <w:rPr>
          <w:rFonts w:ascii="Times New Roman" w:hAnsi="Times New Roman" w:cs="Times New Roman"/>
          <w:bCs/>
          <w:i/>
          <w:iCs/>
          <w:color w:val="000000" w:themeColor="text1"/>
          <w:sz w:val="28"/>
          <w:szCs w:val="28"/>
          <w:lang w:val="kk-KZ"/>
        </w:rPr>
        <w:t>cristatus</w:t>
      </w:r>
      <w:r w:rsidRPr="005136BC">
        <w:rPr>
          <w:rFonts w:ascii="Times New Roman" w:hAnsi="Times New Roman" w:cs="Times New Roman"/>
          <w:bCs/>
          <w:i/>
          <w:color w:val="000000" w:themeColor="text1"/>
          <w:sz w:val="28"/>
          <w:szCs w:val="28"/>
          <w:lang w:val="kk-KZ"/>
        </w:rPr>
        <w:t xml:space="preserve"> Vved.</w:t>
      </w:r>
      <w:r w:rsidRPr="005136BC">
        <w:rPr>
          <w:rFonts w:ascii="Times New Roman" w:hAnsi="Times New Roman" w:cs="Times New Roman"/>
          <w:i/>
          <w:iCs/>
          <w:sz w:val="28"/>
          <w:szCs w:val="28"/>
          <w:lang w:val="kk-KZ"/>
        </w:rPr>
        <w:t xml:space="preserve"> Тарақ шырыш.</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305, 1958.</w:t>
      </w:r>
      <w:r w:rsidRPr="005136BC">
        <w:rPr>
          <w:rFonts w:ascii="Times New Roman" w:hAnsi="Times New Roman" w:cs="Times New Roman"/>
          <w:bCs/>
          <w:color w:val="000000" w:themeColor="text1"/>
          <w:sz w:val="28"/>
          <w:szCs w:val="28"/>
          <w:lang w:val="kk-KZ"/>
        </w:rPr>
        <w:t xml:space="preserve"> Жоңғар-Тяньшань-Памир-Алай даласы. </w:t>
      </w:r>
      <w:r w:rsidRPr="005136BC">
        <w:rPr>
          <w:rFonts w:ascii="Times New Roman" w:hAnsi="Times New Roman" w:cs="Times New Roman"/>
          <w:bCs/>
          <w:sz w:val="28"/>
          <w:szCs w:val="28"/>
          <w:lang w:val="kk-KZ"/>
        </w:rPr>
        <w:t xml:space="preserve">Көпжылдық. Кіндік тамырлы. </w:t>
      </w:r>
      <w:r w:rsidRPr="005136BC">
        <w:rPr>
          <w:rFonts w:ascii="Times New Roman" w:hAnsi="Times New Roman" w:cs="Times New Roman"/>
          <w:bCs/>
          <w:color w:val="000000" w:themeColor="text1"/>
          <w:sz w:val="28"/>
          <w:szCs w:val="28"/>
          <w:lang w:val="kk-KZ"/>
        </w:rPr>
        <w:t>Мезофит.</w:t>
      </w:r>
      <w:r w:rsidRPr="004549F6">
        <w:rPr>
          <w:rFonts w:ascii="Times New Roman" w:hAnsi="Times New Roman" w:cs="Times New Roman"/>
          <w:color w:val="000000" w:themeColor="text1"/>
          <w:sz w:val="28"/>
          <w:szCs w:val="28"/>
          <w:lang w:val="kk-KZ"/>
        </w:rPr>
        <w:t>Тау етегі мен төменгі белдеуінің дала тасты беткейлері. Қырғыз жотасы, Алмалық-сай шатқалы, шатқалдың басындағы орта төбенің оңтүстік дала беткейі, шыңның жоталарына жақын.</w:t>
      </w:r>
      <w:r>
        <w:rPr>
          <w:rFonts w:ascii="Times New Roman" w:hAnsi="Times New Roman" w:cs="Times New Roman"/>
          <w:color w:val="000000" w:themeColor="text1"/>
          <w:sz w:val="28"/>
          <w:szCs w:val="28"/>
          <w:lang w:val="kk-KZ"/>
        </w:rPr>
        <w:t>10.06.1961.Гамаюнова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Алмалық-сай шатқалы,  шатқалдың басындағы орта төбенің оңтүстік дала беткейі, шыңның жоталарына жақын.</w:t>
      </w:r>
      <w:r>
        <w:rPr>
          <w:rFonts w:ascii="Times New Roman" w:hAnsi="Times New Roman" w:cs="Times New Roman"/>
          <w:color w:val="000000" w:themeColor="text1"/>
          <w:sz w:val="28"/>
          <w:szCs w:val="28"/>
          <w:lang w:val="kk-KZ"/>
        </w:rPr>
        <w:t>18.05.1961. Гамаюнова А.</w:t>
      </w:r>
      <w:r w:rsidRPr="004549F6">
        <w:rPr>
          <w:rFonts w:ascii="Times New Roman" w:hAnsi="Times New Roman" w:cs="Times New Roman"/>
          <w:color w:val="000000" w:themeColor="text1"/>
          <w:sz w:val="28"/>
          <w:szCs w:val="28"/>
          <w:lang w:val="kk-KZ"/>
        </w:rPr>
        <w:t>П.</w:t>
      </w:r>
    </w:p>
    <w:p w14:paraId="6E6A30E3"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E. fuscus</w:t>
      </w:r>
      <w:r w:rsidRPr="005136BC">
        <w:rPr>
          <w:rFonts w:ascii="Times New Roman" w:hAnsi="Times New Roman" w:cs="Times New Roman"/>
          <w:bCs/>
          <w:i/>
          <w:color w:val="000000" w:themeColor="text1"/>
          <w:sz w:val="28"/>
          <w:szCs w:val="28"/>
          <w:lang w:val="kk-KZ"/>
        </w:rPr>
        <w:t xml:space="preserve"> Vved.</w:t>
      </w:r>
      <w:r w:rsidRPr="005136BC">
        <w:rPr>
          <w:rFonts w:ascii="Times New Roman" w:hAnsi="Times New Roman" w:cs="Times New Roman"/>
          <w:i/>
          <w:iCs/>
          <w:sz w:val="28"/>
          <w:szCs w:val="28"/>
          <w:lang w:val="kk-KZ"/>
        </w:rPr>
        <w:t xml:space="preserve"> Қоңыр шырыш.</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305, 1958.</w:t>
      </w:r>
      <w:r w:rsidRPr="005136BC">
        <w:rPr>
          <w:rFonts w:ascii="Times New Roman" w:hAnsi="Times New Roman" w:cs="Times New Roman"/>
          <w:sz w:val="28"/>
          <w:szCs w:val="28"/>
          <w:lang w:val="kk-KZ"/>
        </w:rPr>
        <w:t xml:space="preserve"> </w:t>
      </w:r>
      <w:r w:rsidRPr="005136BC">
        <w:rPr>
          <w:rFonts w:ascii="Times New Roman" w:hAnsi="Times New Roman" w:cs="Times New Roman"/>
          <w:bCs/>
          <w:sz w:val="28"/>
          <w:szCs w:val="28"/>
          <w:lang w:val="kk-KZ"/>
        </w:rPr>
        <w:t>Орта Азияның таулы түрі. Көпжылдық. Кіндік тамырлы.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 шатқалдары. Қарабұлақ</w:t>
      </w:r>
      <w:r w:rsidR="00A5590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сайы</w:t>
      </w:r>
      <w:r w:rsidRPr="004549F6">
        <w:rPr>
          <w:rFonts w:ascii="Times New Roman" w:hAnsi="Times New Roman" w:cs="Times New Roman"/>
          <w:color w:val="000000" w:themeColor="text1"/>
          <w:sz w:val="28"/>
          <w:szCs w:val="28"/>
          <w:lang w:val="kk-KZ"/>
        </w:rPr>
        <w:t xml:space="preserve">, оң жағадан тараған жоталар. </w:t>
      </w:r>
      <w:r>
        <w:rPr>
          <w:rFonts w:ascii="Times New Roman" w:hAnsi="Times New Roman" w:cs="Times New Roman"/>
          <w:color w:val="000000" w:themeColor="text1"/>
          <w:sz w:val="28"/>
          <w:szCs w:val="28"/>
          <w:lang w:val="kk-KZ"/>
        </w:rPr>
        <w:t>07.06.1961. 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 Қайыңды шатқалының жоғарғы ағысы, биік шөпті ер-тоқым. </w:t>
      </w:r>
      <w:r>
        <w:rPr>
          <w:rFonts w:ascii="Times New Roman" w:hAnsi="Times New Roman" w:cs="Times New Roman"/>
          <w:color w:val="000000" w:themeColor="text1"/>
          <w:sz w:val="28"/>
          <w:szCs w:val="28"/>
          <w:lang w:val="kk-KZ"/>
        </w:rPr>
        <w:t>31.05.1961. Фисюн В.</w:t>
      </w:r>
      <w:r w:rsidRPr="004549F6">
        <w:rPr>
          <w:rFonts w:ascii="Times New Roman" w:hAnsi="Times New Roman" w:cs="Times New Roman"/>
          <w:color w:val="000000" w:themeColor="text1"/>
          <w:sz w:val="28"/>
          <w:szCs w:val="28"/>
          <w:lang w:val="kk-KZ"/>
        </w:rPr>
        <w:t>В.</w:t>
      </w:r>
    </w:p>
    <w:p w14:paraId="0FCB429A"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E. lactiflorus</w:t>
      </w:r>
      <w:r w:rsidRPr="005136BC">
        <w:rPr>
          <w:rFonts w:ascii="Times New Roman" w:hAnsi="Times New Roman" w:cs="Times New Roman"/>
          <w:bCs/>
          <w:i/>
          <w:color w:val="000000" w:themeColor="text1"/>
          <w:sz w:val="28"/>
          <w:szCs w:val="28"/>
          <w:lang w:val="kk-KZ"/>
        </w:rPr>
        <w:t xml:space="preserve"> O. Fedtsch.</w:t>
      </w:r>
      <w:r w:rsidRPr="005136BC">
        <w:rPr>
          <w:rFonts w:ascii="Times New Roman" w:hAnsi="Times New Roman" w:cs="Times New Roman"/>
          <w:i/>
          <w:iCs/>
          <w:sz w:val="28"/>
          <w:szCs w:val="28"/>
          <w:lang w:val="kk-KZ"/>
        </w:rPr>
        <w:t xml:space="preserve"> Ақшыл шырыш.</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305, 1958.</w:t>
      </w:r>
      <w:r w:rsidRPr="005136BC">
        <w:rPr>
          <w:rFonts w:ascii="Times New Roman" w:hAnsi="Times New Roman" w:cs="Times New Roman"/>
          <w:sz w:val="28"/>
          <w:szCs w:val="28"/>
          <w:lang w:val="kk-KZ"/>
        </w:rPr>
        <w:t xml:space="preserve"> </w:t>
      </w:r>
      <w:r w:rsidRPr="005136BC">
        <w:rPr>
          <w:rFonts w:ascii="Times New Roman" w:hAnsi="Times New Roman" w:cs="Times New Roman"/>
          <w:bCs/>
          <w:sz w:val="28"/>
          <w:szCs w:val="28"/>
          <w:lang w:val="kk-KZ"/>
        </w:rPr>
        <w:t>Орта Азияның таулы түрі. Көпжылдық. Кіндік тамырлы.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солтүстік шатқалдары. Бұтұмаймақ шатқалы, асуда, конгдомераттар мен қызыл саздар арасындағы батыс беткейдің шыңы.12.05.1961. </w:t>
      </w:r>
      <w:r>
        <w:rPr>
          <w:rFonts w:ascii="Times New Roman" w:hAnsi="Times New Roman" w:cs="Times New Roman"/>
          <w:color w:val="000000" w:themeColor="text1"/>
          <w:sz w:val="28"/>
          <w:szCs w:val="28"/>
          <w:lang w:val="kk-KZ"/>
        </w:rPr>
        <w:t>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Котужан өзен шатқалы, шатқалдардың кіре берісіндегі аласа таулардың шығыс беткейлері, бетегелі-еремурус даласы. 16.06.1961. </w:t>
      </w:r>
      <w:r>
        <w:rPr>
          <w:rFonts w:ascii="Times New Roman" w:hAnsi="Times New Roman" w:cs="Times New Roman"/>
          <w:color w:val="000000" w:themeColor="text1"/>
          <w:sz w:val="28"/>
          <w:szCs w:val="28"/>
          <w:lang w:val="kk-KZ"/>
        </w:rPr>
        <w:t>Гамаюнова А.</w:t>
      </w:r>
      <w:r w:rsidRPr="004549F6">
        <w:rPr>
          <w:rFonts w:ascii="Times New Roman" w:hAnsi="Times New Roman" w:cs="Times New Roman"/>
          <w:color w:val="000000" w:themeColor="text1"/>
          <w:sz w:val="28"/>
          <w:szCs w:val="28"/>
          <w:lang w:val="kk-KZ"/>
        </w:rPr>
        <w:t>П.</w:t>
      </w:r>
    </w:p>
    <w:p w14:paraId="368952A3"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E. regelii</w:t>
      </w:r>
      <w:r w:rsidRPr="005136BC">
        <w:rPr>
          <w:rFonts w:ascii="Times New Roman" w:hAnsi="Times New Roman" w:cs="Times New Roman"/>
          <w:bCs/>
          <w:i/>
          <w:color w:val="000000" w:themeColor="text1"/>
          <w:sz w:val="28"/>
          <w:szCs w:val="28"/>
          <w:lang w:val="kk-KZ"/>
        </w:rPr>
        <w:t xml:space="preserve"> Vved.</w:t>
      </w:r>
      <w:r w:rsidRPr="005136BC">
        <w:rPr>
          <w:rFonts w:ascii="Times New Roman" w:hAnsi="Times New Roman" w:cs="Times New Roman"/>
          <w:i/>
          <w:iCs/>
          <w:sz w:val="28"/>
          <w:szCs w:val="28"/>
          <w:lang w:val="kk-KZ"/>
        </w:rPr>
        <w:t xml:space="preserve">  Регель шырышы.</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305, 1958.</w:t>
      </w:r>
      <w:r w:rsidRPr="005136BC">
        <w:rPr>
          <w:rFonts w:ascii="Times New Roman" w:hAnsi="Times New Roman" w:cs="Times New Roman"/>
          <w:sz w:val="28"/>
          <w:szCs w:val="28"/>
          <w:lang w:val="kk-KZ"/>
        </w:rPr>
        <w:t xml:space="preserve"> </w:t>
      </w:r>
      <w:r w:rsidRPr="005136BC">
        <w:rPr>
          <w:rFonts w:ascii="Times New Roman" w:hAnsi="Times New Roman" w:cs="Times New Roman"/>
          <w:bCs/>
          <w:sz w:val="28"/>
          <w:szCs w:val="28"/>
          <w:lang w:val="kk-KZ"/>
        </w:rPr>
        <w:t>Орта Азияның таулы түрі. Көпжылд</w:t>
      </w:r>
      <w:r>
        <w:rPr>
          <w:rFonts w:ascii="Times New Roman" w:hAnsi="Times New Roman" w:cs="Times New Roman"/>
          <w:bCs/>
          <w:sz w:val="28"/>
          <w:szCs w:val="28"/>
          <w:lang w:val="kk-KZ"/>
        </w:rPr>
        <w:t xml:space="preserve">ық. </w:t>
      </w:r>
      <w:r w:rsidRPr="005136BC">
        <w:rPr>
          <w:rFonts w:ascii="Times New Roman" w:hAnsi="Times New Roman" w:cs="Times New Roman"/>
          <w:bCs/>
          <w:sz w:val="28"/>
          <w:szCs w:val="28"/>
          <w:lang w:val="kk-KZ"/>
        </w:rPr>
        <w:t xml:space="preserve">Кіндік тамырлы. Мезоксерофит. </w:t>
      </w:r>
      <w:r w:rsidRPr="005136BC">
        <w:rPr>
          <w:rFonts w:ascii="Times New Roman" w:hAnsi="Times New Roman" w:cs="Times New Roman"/>
          <w:color w:val="000000" w:themeColor="text1"/>
          <w:sz w:val="28"/>
          <w:szCs w:val="28"/>
          <w:lang w:val="kk-KZ"/>
        </w:rPr>
        <w:t>Қырғыз Алатауының батыс шеті, Аспара өзенінің аңғары, сайдың сағасына</w:t>
      </w:r>
      <w:r w:rsidRPr="004549F6">
        <w:rPr>
          <w:rFonts w:ascii="Times New Roman" w:hAnsi="Times New Roman" w:cs="Times New Roman"/>
          <w:color w:val="000000" w:themeColor="text1"/>
          <w:sz w:val="28"/>
          <w:szCs w:val="28"/>
          <w:lang w:val="kk-KZ"/>
        </w:rPr>
        <w:t xml:space="preserve"> жеткенше тау етегінің беткейлері. </w:t>
      </w:r>
      <w:r>
        <w:rPr>
          <w:rFonts w:ascii="Times New Roman" w:hAnsi="Times New Roman" w:cs="Times New Roman"/>
          <w:color w:val="000000" w:themeColor="text1"/>
          <w:sz w:val="28"/>
          <w:szCs w:val="28"/>
          <w:lang w:val="kk-KZ"/>
        </w:rPr>
        <w:t>17.05.1984. Кармышева Н.</w:t>
      </w:r>
      <w:r w:rsidRPr="004549F6">
        <w:rPr>
          <w:rFonts w:ascii="Times New Roman" w:hAnsi="Times New Roman" w:cs="Times New Roman"/>
          <w:color w:val="000000" w:themeColor="text1"/>
          <w:sz w:val="28"/>
          <w:szCs w:val="28"/>
          <w:lang w:val="kk-KZ"/>
        </w:rPr>
        <w:t>Х.</w:t>
      </w:r>
    </w:p>
    <w:p w14:paraId="2EBFBC59" w14:textId="4D3416D3" w:rsidR="00A000E2" w:rsidRP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E. tianschanicus</w:t>
      </w:r>
      <w:r w:rsidRPr="005136BC">
        <w:rPr>
          <w:rFonts w:ascii="Times New Roman" w:hAnsi="Times New Roman" w:cs="Times New Roman"/>
          <w:bCs/>
          <w:i/>
          <w:color w:val="000000" w:themeColor="text1"/>
          <w:sz w:val="28"/>
          <w:szCs w:val="28"/>
          <w:lang w:val="kk-KZ"/>
        </w:rPr>
        <w:t xml:space="preserve"> Pazij et Vved ex Golosk.</w:t>
      </w:r>
      <w:r w:rsidRPr="005136BC">
        <w:rPr>
          <w:rFonts w:ascii="Times New Roman" w:hAnsi="Times New Roman" w:cs="Times New Roman"/>
          <w:i/>
          <w:iCs/>
          <w:sz w:val="28"/>
          <w:szCs w:val="28"/>
          <w:lang w:val="kk-KZ"/>
        </w:rPr>
        <w:t xml:space="preserve"> Тянь-Шань шырышы.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2 : 305, 1958.</w:t>
      </w:r>
      <w:r w:rsidRPr="005136BC">
        <w:rPr>
          <w:rFonts w:ascii="Times New Roman" w:hAnsi="Times New Roman" w:cs="Times New Roman"/>
          <w:bCs/>
          <w:sz w:val="28"/>
          <w:szCs w:val="28"/>
          <w:lang w:val="kk-KZ"/>
        </w:rPr>
        <w:t>Тянь-Шань-Памир-Алай шалғынды дала</w:t>
      </w:r>
      <w:r>
        <w:rPr>
          <w:rFonts w:ascii="Times New Roman" w:hAnsi="Times New Roman" w:cs="Times New Roman"/>
          <w:bCs/>
          <w:sz w:val="28"/>
          <w:szCs w:val="28"/>
          <w:lang w:val="kk-KZ"/>
        </w:rPr>
        <w:t>сы.</w:t>
      </w:r>
      <w:r w:rsidRPr="005136BC">
        <w:rPr>
          <w:rFonts w:ascii="Times New Roman" w:hAnsi="Times New Roman" w:cs="Times New Roman"/>
          <w:bCs/>
          <w:sz w:val="28"/>
          <w:szCs w:val="28"/>
          <w:lang w:val="kk-KZ"/>
        </w:rPr>
        <w:t xml:space="preserve">Көпжылдық.  Тамырсабақ. Мезоксерофит. </w:t>
      </w:r>
      <w:r w:rsidRPr="005136BC">
        <w:rPr>
          <w:rFonts w:ascii="Times New Roman" w:hAnsi="Times New Roman" w:cs="Times New Roman"/>
          <w:sz w:val="28"/>
          <w:szCs w:val="28"/>
          <w:lang w:val="kk-KZ"/>
        </w:rPr>
        <w:t>Т</w:t>
      </w:r>
      <w:r w:rsidRPr="004549F6">
        <w:rPr>
          <w:rFonts w:ascii="Times New Roman" w:hAnsi="Times New Roman" w:cs="Times New Roman"/>
          <w:sz w:val="28"/>
          <w:szCs w:val="28"/>
          <w:lang w:val="kk-KZ"/>
        </w:rPr>
        <w:t>өменгі белдеу мен тау етегінің тасты беткейлері. Қырғыз жотасы, солтүстік беткейінің тау етегі, Талды-бұлақ шатқалының кіре берісінде. Таулардың оңтүстік беткейіндегі бетегелі дала.</w:t>
      </w:r>
      <w:r>
        <w:rPr>
          <w:rFonts w:ascii="Times New Roman" w:hAnsi="Times New Roman" w:cs="Times New Roman"/>
          <w:color w:val="000000" w:themeColor="text1"/>
          <w:sz w:val="28"/>
          <w:szCs w:val="28"/>
          <w:lang w:val="kk-KZ"/>
        </w:rPr>
        <w:t xml:space="preserve"> 12.06.1961. 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Алатауының баты</w:t>
      </w:r>
      <w:r>
        <w:rPr>
          <w:rFonts w:ascii="Times New Roman" w:hAnsi="Times New Roman" w:cs="Times New Roman"/>
          <w:color w:val="000000" w:themeColor="text1"/>
          <w:sz w:val="28"/>
          <w:szCs w:val="28"/>
          <w:lang w:val="kk-KZ"/>
        </w:rPr>
        <w:t>с бөлігі, Меркі өзенінің аңғары,</w:t>
      </w:r>
      <w:r w:rsidRPr="004549F6">
        <w:rPr>
          <w:rFonts w:ascii="Times New Roman" w:hAnsi="Times New Roman" w:cs="Times New Roman"/>
          <w:color w:val="000000" w:themeColor="text1"/>
          <w:sz w:val="28"/>
          <w:szCs w:val="28"/>
          <w:lang w:val="kk-KZ"/>
        </w:rPr>
        <w:t xml:space="preserve"> 2 су электр станциясының маңы, оңтүстік беткей. 26.06.1983. </w:t>
      </w:r>
      <w:r>
        <w:rPr>
          <w:rFonts w:ascii="Times New Roman" w:hAnsi="Times New Roman" w:cs="Times New Roman"/>
          <w:color w:val="000000" w:themeColor="text1"/>
          <w:sz w:val="28"/>
          <w:szCs w:val="28"/>
          <w:lang w:val="kk-KZ"/>
        </w:rPr>
        <w:t>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солтүстік беткейінің тау етегі, Талды-бұлақ шатқалының кіре берісінде. Таулардың оңтүстік беткейіндегі бетегелі дала. 12.06.1961. </w:t>
      </w:r>
      <w:r>
        <w:rPr>
          <w:rFonts w:ascii="Times New Roman" w:hAnsi="Times New Roman" w:cs="Times New Roman"/>
          <w:color w:val="000000" w:themeColor="text1"/>
          <w:sz w:val="28"/>
          <w:szCs w:val="28"/>
          <w:lang w:val="kk-KZ"/>
        </w:rPr>
        <w:t>Гамаюнова А.</w:t>
      </w:r>
      <w:r w:rsidRPr="004549F6">
        <w:rPr>
          <w:rFonts w:ascii="Times New Roman" w:hAnsi="Times New Roman" w:cs="Times New Roman"/>
          <w:color w:val="000000" w:themeColor="text1"/>
          <w:sz w:val="28"/>
          <w:szCs w:val="28"/>
          <w:lang w:val="kk-KZ"/>
        </w:rPr>
        <w:t>П.</w:t>
      </w:r>
    </w:p>
    <w:p w14:paraId="625C6DCC" w14:textId="77777777" w:rsidR="00A5590D" w:rsidRDefault="00A5590D" w:rsidP="00A000E2">
      <w:pPr>
        <w:spacing w:after="0" w:line="240" w:lineRule="auto"/>
        <w:jc w:val="center"/>
        <w:rPr>
          <w:rFonts w:ascii="Times New Roman" w:hAnsi="Times New Roman" w:cs="Times New Roman"/>
          <w:b/>
          <w:bCs/>
          <w:color w:val="000000" w:themeColor="text1"/>
          <w:sz w:val="28"/>
          <w:szCs w:val="28"/>
          <w:lang w:val="kk-KZ"/>
        </w:rPr>
      </w:pPr>
    </w:p>
    <w:p w14:paraId="0CA96971" w14:textId="77777777" w:rsidR="00A000E2" w:rsidRPr="00744412" w:rsidRDefault="00A000E2" w:rsidP="00A000E2">
      <w:pPr>
        <w:spacing w:after="0" w:line="240" w:lineRule="auto"/>
        <w:jc w:val="center"/>
        <w:rPr>
          <w:rFonts w:ascii="Times New Roman" w:hAnsi="Times New Roman" w:cs="Times New Roman"/>
          <w:b/>
          <w:bCs/>
          <w:color w:val="000000" w:themeColor="text1"/>
          <w:sz w:val="28"/>
          <w:szCs w:val="28"/>
          <w:lang w:val="kk-KZ"/>
        </w:rPr>
      </w:pPr>
      <w:r w:rsidRPr="00744412">
        <w:rPr>
          <w:rFonts w:ascii="Times New Roman" w:hAnsi="Times New Roman" w:cs="Times New Roman"/>
          <w:b/>
          <w:bCs/>
          <w:color w:val="000000" w:themeColor="text1"/>
          <w:sz w:val="28"/>
          <w:szCs w:val="28"/>
          <w:lang w:val="kk-KZ"/>
        </w:rPr>
        <w:lastRenderedPageBreak/>
        <w:t xml:space="preserve">Liliaceae Juss. </w:t>
      </w:r>
      <w:r w:rsidRPr="00744412">
        <w:rPr>
          <w:rFonts w:ascii="Times New Roman" w:hAnsi="Times New Roman" w:cs="Times New Roman"/>
          <w:b/>
          <w:color w:val="000000" w:themeColor="text1"/>
          <w:sz w:val="28"/>
          <w:szCs w:val="28"/>
          <w:lang w:val="kk-KZ"/>
        </w:rPr>
        <w:t>Лалагүлдер</w:t>
      </w:r>
    </w:p>
    <w:p w14:paraId="5A3ED5FD"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Tulipa</w:t>
      </w:r>
      <w:r w:rsidRPr="007050AF">
        <w:rPr>
          <w:rFonts w:ascii="Times New Roman" w:hAnsi="Times New Roman" w:cs="Times New Roman"/>
          <w:b/>
          <w:bCs/>
          <w:sz w:val="28"/>
          <w:szCs w:val="28"/>
          <w:lang w:val="kk-KZ"/>
        </w:rPr>
        <w:t xml:space="preserve"> L</w:t>
      </w:r>
      <w:r w:rsidRPr="004549F6">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Қызғалдақ.</w:t>
      </w:r>
    </w:p>
    <w:p w14:paraId="5E022C67" w14:textId="77777777" w:rsid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sz w:val="28"/>
          <w:szCs w:val="28"/>
          <w:lang w:val="kk-KZ"/>
        </w:rPr>
        <w:t>Tulipa bifloriformis</w:t>
      </w:r>
      <w:r w:rsidRPr="005136BC">
        <w:rPr>
          <w:rFonts w:ascii="Times New Roman" w:hAnsi="Times New Roman" w:cs="Times New Roman"/>
          <w:bCs/>
          <w:i/>
          <w:sz w:val="28"/>
          <w:szCs w:val="28"/>
          <w:lang w:val="kk-KZ"/>
        </w:rPr>
        <w:t xml:space="preserve"> Vved.</w:t>
      </w:r>
      <w:r w:rsidRPr="005136BC">
        <w:rPr>
          <w:rFonts w:ascii="Times New Roman" w:hAnsi="Times New Roman" w:cs="Times New Roman"/>
          <w:i/>
          <w:iCs/>
          <w:sz w:val="28"/>
          <w:szCs w:val="28"/>
          <w:lang w:val="kk-KZ"/>
        </w:rPr>
        <w:t xml:space="preserve"> Жалған қосгүл қызғалдақ.</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5136BC">
        <w:rPr>
          <w:rFonts w:ascii="Times New Roman" w:hAnsi="Times New Roman" w:cs="Times New Roman"/>
          <w:bCs/>
          <w:sz w:val="28"/>
          <w:szCs w:val="28"/>
          <w:lang w:val="kk-KZ"/>
        </w:rPr>
        <w:t>Орталық Азия түрлері. Көпжылдық. Пиязшықты.</w:t>
      </w:r>
      <w:r>
        <w:rPr>
          <w:rFonts w:ascii="Times New Roman" w:hAnsi="Times New Roman" w:cs="Times New Roman"/>
          <w:bCs/>
          <w:sz w:val="28"/>
          <w:szCs w:val="28"/>
          <w:lang w:val="kk-KZ"/>
        </w:rPr>
        <w:t xml:space="preserve"> Мезофит. </w:t>
      </w:r>
      <w:r w:rsidRPr="004549F6">
        <w:rPr>
          <w:rFonts w:ascii="Times New Roman" w:hAnsi="Times New Roman" w:cs="Times New Roman"/>
          <w:sz w:val="28"/>
          <w:szCs w:val="28"/>
          <w:lang w:val="kk-KZ"/>
        </w:rPr>
        <w:t>Қырғыз Алатауы жотасы, ортаңғы бөлігінде Меркі өзенінің шатқалы. Ұсақ жер және қиыршық тасты беткейлер.02.05.1976.</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Кармышева Н.Х. Қырғыз жотасы, Жамбыл облысынан оңтүстік-шығысқа қарай 12 км батыс тау етегі, тасты дала. </w:t>
      </w:r>
      <w:r>
        <w:rPr>
          <w:rFonts w:ascii="Times New Roman" w:hAnsi="Times New Roman" w:cs="Times New Roman"/>
          <w:sz w:val="28"/>
          <w:szCs w:val="28"/>
          <w:lang w:val="kk-KZ"/>
        </w:rPr>
        <w:t>08.05.1961. Фисюн В.</w:t>
      </w:r>
      <w:r w:rsidRPr="004549F6">
        <w:rPr>
          <w:rFonts w:ascii="Times New Roman" w:hAnsi="Times New Roman" w:cs="Times New Roman"/>
          <w:sz w:val="28"/>
          <w:szCs w:val="28"/>
          <w:lang w:val="kk-KZ"/>
        </w:rPr>
        <w:t>В.</w:t>
      </w:r>
    </w:p>
    <w:p w14:paraId="498E3738" w14:textId="77777777" w:rsid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sz w:val="28"/>
          <w:szCs w:val="28"/>
          <w:lang w:val="kk-KZ"/>
        </w:rPr>
        <w:t>T. dasystemon</w:t>
      </w:r>
      <w:r w:rsidRPr="005136BC">
        <w:rPr>
          <w:rFonts w:ascii="Times New Roman" w:hAnsi="Times New Roman" w:cs="Times New Roman"/>
          <w:bCs/>
          <w:i/>
          <w:sz w:val="28"/>
          <w:szCs w:val="28"/>
          <w:lang w:val="kk-KZ"/>
        </w:rPr>
        <w:t xml:space="preserve"> (Regel) Regel. Түкті аталық қызғалдақ.</w:t>
      </w:r>
      <w:r w:rsidRPr="005136BC">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w:t>
      </w:r>
      <w:r w:rsidRPr="005136BC">
        <w:rPr>
          <w:rFonts w:ascii="Times New Roman" w:hAnsi="Times New Roman" w:cs="Times New Roman"/>
          <w:bCs/>
          <w:sz w:val="28"/>
          <w:szCs w:val="28"/>
          <w:lang w:val="kk-KZ"/>
        </w:rPr>
        <w:t xml:space="preserve"> Жоңғар-таулы ортаазиялық шалғын. Көпжылдық. Пиязшықты. Мезофит. </w:t>
      </w:r>
      <w:r w:rsidRPr="004549F6">
        <w:rPr>
          <w:rFonts w:ascii="Times New Roman" w:hAnsi="Times New Roman" w:cs="Times New Roman"/>
          <w:sz w:val="28"/>
          <w:szCs w:val="28"/>
          <w:lang w:val="kk-KZ"/>
        </w:rPr>
        <w:t>Альпі белдеуінің жартасты беткейлері. Қырғыз Алатауының батыс бөлігінің ұшы, Қайыңды өзенінің аңғары. Орта таулардың жоғарғы бөлігі, аралас шөпті шалғынды дала.21.05.1984.</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Қырғыз Алатау</w:t>
      </w:r>
      <w:r>
        <w:rPr>
          <w:rFonts w:ascii="Times New Roman" w:hAnsi="Times New Roman" w:cs="Times New Roman"/>
          <w:sz w:val="28"/>
          <w:szCs w:val="28"/>
          <w:lang w:val="kk-KZ"/>
        </w:rPr>
        <w:t>ының батыс шеті, өзен аңғары. Сюгаттынны</w:t>
      </w:r>
      <w:r w:rsidRPr="004549F6">
        <w:rPr>
          <w:rFonts w:ascii="Times New Roman" w:hAnsi="Times New Roman" w:cs="Times New Roman"/>
          <w:sz w:val="28"/>
          <w:szCs w:val="28"/>
          <w:lang w:val="kk-KZ"/>
        </w:rPr>
        <w:t xml:space="preserve"> жоғарғы ағыс</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 xml:space="preserve">, субальпі белдеуінің жоғарғы шекарасында. </w:t>
      </w:r>
      <w:r>
        <w:rPr>
          <w:rFonts w:ascii="Times New Roman" w:hAnsi="Times New Roman" w:cs="Times New Roman"/>
          <w:sz w:val="28"/>
          <w:szCs w:val="28"/>
          <w:lang w:val="kk-KZ"/>
        </w:rPr>
        <w:t>23.05.1984. Нелина Н.</w:t>
      </w:r>
      <w:r w:rsidRPr="004549F6">
        <w:rPr>
          <w:rFonts w:ascii="Times New Roman" w:hAnsi="Times New Roman" w:cs="Times New Roman"/>
          <w:sz w:val="28"/>
          <w:szCs w:val="28"/>
          <w:lang w:val="kk-KZ"/>
        </w:rPr>
        <w:t>В., Чубарова Т. Қырғыз жотасы, солтүстік шатқалдары. Солюшер өзенінің шатқалы, жоғарғы ағысы, қар жамылғысының жанындағы альпілік шалғын.</w:t>
      </w:r>
      <w:r>
        <w:rPr>
          <w:rFonts w:ascii="Times New Roman" w:hAnsi="Times New Roman" w:cs="Times New Roman"/>
          <w:sz w:val="28"/>
          <w:szCs w:val="28"/>
          <w:lang w:val="kk-KZ"/>
        </w:rPr>
        <w:t>17.06.1961. Фисюн В.</w:t>
      </w:r>
      <w:r w:rsidR="00A5590D">
        <w:rPr>
          <w:rFonts w:ascii="Times New Roman" w:hAnsi="Times New Roman" w:cs="Times New Roman"/>
          <w:sz w:val="28"/>
          <w:szCs w:val="28"/>
          <w:lang w:val="kk-KZ"/>
        </w:rPr>
        <w:t>В.</w:t>
      </w:r>
    </w:p>
    <w:p w14:paraId="3907599F" w14:textId="77777777" w:rsidR="00A5590D" w:rsidRDefault="00A5590D" w:rsidP="00A5590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T. </w:t>
      </w:r>
      <w:r w:rsidR="00A000E2" w:rsidRPr="005136BC">
        <w:rPr>
          <w:rFonts w:ascii="Times New Roman" w:hAnsi="Times New Roman" w:cs="Times New Roman"/>
          <w:bCs/>
          <w:i/>
          <w:iCs/>
          <w:sz w:val="28"/>
          <w:szCs w:val="28"/>
          <w:lang w:val="kk-KZ"/>
        </w:rPr>
        <w:t>greigii</w:t>
      </w:r>
      <w:r w:rsidR="00A000E2" w:rsidRPr="005136BC">
        <w:rPr>
          <w:rFonts w:ascii="Times New Roman" w:hAnsi="Times New Roman" w:cs="Times New Roman"/>
          <w:bCs/>
          <w:i/>
          <w:sz w:val="28"/>
          <w:szCs w:val="28"/>
          <w:lang w:val="kk-KZ"/>
        </w:rPr>
        <w:t xml:space="preserve"> Regel.</w:t>
      </w:r>
      <w:r w:rsidR="00A000E2" w:rsidRPr="005136BC">
        <w:rPr>
          <w:rFonts w:ascii="Times New Roman" w:hAnsi="Times New Roman" w:cs="Times New Roman"/>
          <w:i/>
          <w:iCs/>
          <w:sz w:val="28"/>
          <w:szCs w:val="28"/>
          <w:lang w:val="kk-KZ"/>
        </w:rPr>
        <w:t xml:space="preserve"> Грейг қызғалдағы. </w:t>
      </w:r>
      <w:r w:rsidR="00A000E2" w:rsidRPr="00683239">
        <w:rPr>
          <w:rFonts w:ascii="Times New Roman" w:hAnsi="Times New Roman" w:cs="Times New Roman"/>
          <w:sz w:val="28"/>
          <w:szCs w:val="28"/>
          <w:lang w:val="kk-KZ"/>
        </w:rPr>
        <w:t>Қаз. флорасы</w:t>
      </w:r>
      <w:r w:rsidR="00A000E2" w:rsidRPr="005136BC">
        <w:rPr>
          <w:rFonts w:ascii="Times New Roman" w:hAnsi="Times New Roman" w:cs="Times New Roman"/>
          <w:iCs/>
          <w:sz w:val="28"/>
          <w:szCs w:val="28"/>
          <w:lang w:val="kk-KZ"/>
        </w:rPr>
        <w:t xml:space="preserve"> 1 : 351, 1956.</w:t>
      </w:r>
      <w:r w:rsidR="00A000E2" w:rsidRPr="005136BC">
        <w:rPr>
          <w:rFonts w:ascii="Times New Roman" w:hAnsi="Times New Roman" w:cs="Times New Roman"/>
          <w:bCs/>
          <w:sz w:val="28"/>
          <w:szCs w:val="28"/>
          <w:lang w:val="kk-KZ"/>
        </w:rPr>
        <w:t xml:space="preserve"> Солтүстік Тянь-Шань эндемигі.  Көпжылдық. Пиязшықты. Мезофит. </w:t>
      </w:r>
      <w:r w:rsidR="00A000E2" w:rsidRPr="004549F6">
        <w:rPr>
          <w:rFonts w:ascii="Times New Roman" w:hAnsi="Times New Roman" w:cs="Times New Roman"/>
          <w:sz w:val="28"/>
          <w:szCs w:val="28"/>
          <w:lang w:val="kk-KZ"/>
        </w:rPr>
        <w:t>Жамбыл облысы, Қырғыз Алатауының етегі (Александров жотасы) Үш-Бұлақ казармасынан 2 км жерде, қараусыз қалған егістік жерде. 12.05.1933 ж. Корнилова В.С. Қырғыз Алатауының батыс бөлігі, Қайыңды өзен аңғарының сағасы. 2 кордон арасындағы аумақта батыс шөпті беткей.</w:t>
      </w:r>
      <w:r w:rsidR="00A000E2">
        <w:rPr>
          <w:rFonts w:ascii="Times New Roman" w:hAnsi="Times New Roman" w:cs="Times New Roman"/>
          <w:sz w:val="28"/>
          <w:szCs w:val="28"/>
          <w:lang w:val="kk-KZ"/>
        </w:rPr>
        <w:t>19.05.1984. Нелина Н.</w:t>
      </w:r>
      <w:r w:rsidR="00A000E2" w:rsidRPr="004549F6">
        <w:rPr>
          <w:rFonts w:ascii="Times New Roman" w:hAnsi="Times New Roman" w:cs="Times New Roman"/>
          <w:sz w:val="28"/>
          <w:szCs w:val="28"/>
          <w:lang w:val="kk-KZ"/>
        </w:rPr>
        <w:t>В., Чубарова Т.</w:t>
      </w:r>
    </w:p>
    <w:p w14:paraId="537BF4D3" w14:textId="77777777" w:rsid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sz w:val="28"/>
          <w:szCs w:val="28"/>
          <w:lang w:val="kk-KZ"/>
        </w:rPr>
        <w:t xml:space="preserve">T. kaufmanniana </w:t>
      </w:r>
      <w:r w:rsidRPr="005136BC">
        <w:rPr>
          <w:rFonts w:ascii="Times New Roman" w:hAnsi="Times New Roman" w:cs="Times New Roman"/>
          <w:bCs/>
          <w:i/>
          <w:sz w:val="28"/>
          <w:szCs w:val="28"/>
          <w:lang w:val="kk-KZ"/>
        </w:rPr>
        <w:t>Regel.</w:t>
      </w:r>
      <w:r w:rsidRPr="006515B0">
        <w:rPr>
          <w:rFonts w:ascii="Times New Roman" w:hAnsi="Times New Roman" w:cs="Times New Roman"/>
          <w:i/>
          <w:sz w:val="28"/>
          <w:szCs w:val="28"/>
          <w:lang w:val="kk-KZ"/>
        </w:rPr>
        <w:t xml:space="preserve"> </w:t>
      </w:r>
      <w:r w:rsidRPr="005136BC">
        <w:rPr>
          <w:rFonts w:ascii="Times New Roman" w:hAnsi="Times New Roman" w:cs="Times New Roman"/>
          <w:i/>
          <w:sz w:val="28"/>
          <w:szCs w:val="28"/>
          <w:lang w:val="kk-KZ"/>
        </w:rPr>
        <w:t>Кауфман қызғалдағы.</w:t>
      </w:r>
      <w:r w:rsidRPr="005136BC">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 </w:t>
      </w:r>
      <w:r w:rsidRPr="005136BC">
        <w:rPr>
          <w:rFonts w:ascii="Times New Roman" w:hAnsi="Times New Roman" w:cs="Times New Roman"/>
          <w:bCs/>
          <w:sz w:val="28"/>
          <w:szCs w:val="28"/>
        </w:rPr>
        <w:t>Орта Азияның таулы шалғынды даласы.</w:t>
      </w:r>
      <w:r w:rsidRPr="005136BC">
        <w:rPr>
          <w:rFonts w:ascii="Times New Roman" w:hAnsi="Times New Roman" w:cs="Times New Roman"/>
          <w:bCs/>
          <w:sz w:val="28"/>
          <w:szCs w:val="28"/>
          <w:lang w:val="kk-KZ"/>
        </w:rPr>
        <w:t xml:space="preserve"> Көпжылдық. Пиязшықты.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Қырғыз Алатауының батыс шеті, өзен аңғарының солтүстік макробеткейі. Сыуғаты, арша белдеуінің жоғарғы бөлігі, ойпаңдағы шалғын.</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23.05.</w:t>
      </w:r>
      <w:r w:rsidR="00A5590D">
        <w:rPr>
          <w:rFonts w:ascii="Times New Roman" w:hAnsi="Times New Roman" w:cs="Times New Roman"/>
          <w:sz w:val="28"/>
          <w:szCs w:val="28"/>
          <w:lang w:val="kk-KZ"/>
        </w:rPr>
        <w:t>1984. Нелина Н. В., Чубарова Т.</w:t>
      </w:r>
    </w:p>
    <w:p w14:paraId="67A0D1A3" w14:textId="77777777" w:rsid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color w:val="000000" w:themeColor="text1"/>
          <w:sz w:val="28"/>
          <w:szCs w:val="28"/>
          <w:lang w:val="kk-KZ"/>
        </w:rPr>
        <w:t>T. kolpakowskiana</w:t>
      </w:r>
      <w:r w:rsidRPr="005136BC">
        <w:rPr>
          <w:rFonts w:ascii="Times New Roman" w:hAnsi="Times New Roman" w:cs="Times New Roman"/>
          <w:bCs/>
          <w:i/>
          <w:color w:val="000000" w:themeColor="text1"/>
          <w:sz w:val="28"/>
          <w:szCs w:val="28"/>
          <w:lang w:val="kk-KZ"/>
        </w:rPr>
        <w:t xml:space="preserve"> Regel.</w:t>
      </w:r>
      <w:r w:rsidRPr="005136BC">
        <w:rPr>
          <w:rFonts w:ascii="Times New Roman" w:hAnsi="Times New Roman" w:cs="Times New Roman"/>
          <w:i/>
          <w:sz w:val="28"/>
          <w:szCs w:val="28"/>
          <w:lang w:val="kk-KZ"/>
        </w:rPr>
        <w:t xml:space="preserve"> Колпаковский қызғалдағы.</w:t>
      </w:r>
      <w:r w:rsidRPr="005136BC">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w:t>
      </w:r>
      <w:r>
        <w:rPr>
          <w:rFonts w:ascii="Times New Roman" w:hAnsi="Times New Roman" w:cs="Times New Roman"/>
          <w:iCs/>
          <w:sz w:val="28"/>
          <w:szCs w:val="28"/>
          <w:lang w:val="kk-KZ"/>
        </w:rPr>
        <w:t xml:space="preserve"> </w:t>
      </w:r>
      <w:r w:rsidRPr="005136BC">
        <w:rPr>
          <w:rFonts w:ascii="Times New Roman" w:hAnsi="Times New Roman" w:cs="Times New Roman"/>
          <w:bCs/>
          <w:sz w:val="28"/>
          <w:szCs w:val="28"/>
          <w:lang w:val="kk-KZ"/>
        </w:rPr>
        <w:t>Орта Азияның та</w:t>
      </w:r>
      <w:r>
        <w:rPr>
          <w:rFonts w:ascii="Times New Roman" w:hAnsi="Times New Roman" w:cs="Times New Roman"/>
          <w:bCs/>
          <w:sz w:val="28"/>
          <w:szCs w:val="28"/>
          <w:lang w:val="kk-KZ"/>
        </w:rPr>
        <w:t xml:space="preserve">улы шалғынды даласы. Көпжылдық. </w:t>
      </w:r>
      <w:r w:rsidRPr="005136BC">
        <w:rPr>
          <w:rFonts w:ascii="Times New Roman" w:hAnsi="Times New Roman" w:cs="Times New Roman"/>
          <w:bCs/>
          <w:sz w:val="28"/>
          <w:szCs w:val="28"/>
          <w:lang w:val="kk-KZ"/>
        </w:rPr>
        <w:t>Пиязшықты. Мезофит.</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Тау етегіндегі далалар, </w:t>
      </w:r>
      <w:r w:rsidRPr="004549F6">
        <w:rPr>
          <w:rFonts w:ascii="Times New Roman" w:hAnsi="Times New Roman" w:cs="Times New Roman"/>
          <w:sz w:val="28"/>
          <w:szCs w:val="28"/>
          <w:lang w:val="kk-KZ"/>
        </w:rPr>
        <w:t xml:space="preserve">Қырғыз Алатауының батысы, Меркі өзенінің аңғары, тасты сайлар. </w:t>
      </w:r>
      <w:r>
        <w:rPr>
          <w:rFonts w:ascii="Times New Roman" w:hAnsi="Times New Roman" w:cs="Times New Roman"/>
          <w:color w:val="000000" w:themeColor="text1"/>
          <w:sz w:val="28"/>
          <w:szCs w:val="28"/>
          <w:lang w:val="kk-KZ"/>
        </w:rPr>
        <w:t>02.05.1976.Кармышева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Алатауының</w:t>
      </w:r>
      <w:r>
        <w:rPr>
          <w:rFonts w:ascii="Times New Roman" w:hAnsi="Times New Roman" w:cs="Times New Roman"/>
          <w:color w:val="000000" w:themeColor="text1"/>
          <w:sz w:val="28"/>
          <w:szCs w:val="28"/>
          <w:lang w:val="kk-KZ"/>
        </w:rPr>
        <w:t xml:space="preserve"> солтүстігіндегі жазық, Луговой</w:t>
      </w:r>
      <w:r w:rsidRPr="004549F6">
        <w:rPr>
          <w:rFonts w:ascii="Times New Roman" w:hAnsi="Times New Roman" w:cs="Times New Roman"/>
          <w:color w:val="000000" w:themeColor="text1"/>
          <w:sz w:val="28"/>
          <w:szCs w:val="28"/>
          <w:lang w:val="kk-KZ"/>
        </w:rPr>
        <w:t xml:space="preserve"> қаласының батысында. Арқаның жердің жұқа еңісі. 24.04.1976.</w:t>
      </w:r>
      <w:r w:rsidRPr="004549F6">
        <w:rPr>
          <w:rFonts w:ascii="Times New Roman" w:hAnsi="Times New Roman" w:cs="Times New Roman"/>
          <w:color w:val="000000" w:themeColor="text1"/>
          <w:sz w:val="28"/>
          <w:szCs w:val="28"/>
          <w:lang w:val="kk-KZ"/>
        </w:rPr>
        <w:tab/>
        <w:t xml:space="preserve"> </w:t>
      </w:r>
      <w:r>
        <w:rPr>
          <w:rFonts w:ascii="Times New Roman" w:hAnsi="Times New Roman" w:cs="Times New Roman"/>
          <w:color w:val="000000" w:themeColor="text1"/>
          <w:sz w:val="28"/>
          <w:szCs w:val="28"/>
          <w:lang w:val="kk-KZ"/>
        </w:rPr>
        <w:t>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Алмалық-сай шатқалы, шатқалдың басындағы орта төбенің оңтүстік дала беткейі, шың жоталарына жақын.</w:t>
      </w:r>
      <w:r>
        <w:rPr>
          <w:rFonts w:ascii="Times New Roman" w:hAnsi="Times New Roman" w:cs="Times New Roman"/>
          <w:color w:val="000000" w:themeColor="text1"/>
          <w:sz w:val="28"/>
          <w:szCs w:val="28"/>
          <w:lang w:val="kk-KZ"/>
        </w:rPr>
        <w:t>10.06.1961. Гамаюнова А.</w:t>
      </w:r>
      <w:r w:rsidRPr="004549F6">
        <w:rPr>
          <w:rFonts w:ascii="Times New Roman" w:hAnsi="Times New Roman" w:cs="Times New Roman"/>
          <w:color w:val="000000" w:themeColor="text1"/>
          <w:sz w:val="28"/>
          <w:szCs w:val="28"/>
          <w:lang w:val="kk-KZ"/>
        </w:rPr>
        <w:t>П.</w:t>
      </w:r>
    </w:p>
    <w:p w14:paraId="298327CD" w14:textId="77777777" w:rsid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color w:val="000000" w:themeColor="text1"/>
          <w:sz w:val="28"/>
          <w:szCs w:val="28"/>
          <w:lang w:val="kk-KZ"/>
        </w:rPr>
        <w:t>T. korolkowii</w:t>
      </w:r>
      <w:r w:rsidRPr="005136BC">
        <w:rPr>
          <w:rFonts w:ascii="Times New Roman" w:hAnsi="Times New Roman" w:cs="Times New Roman"/>
          <w:bCs/>
          <w:i/>
          <w:color w:val="000000" w:themeColor="text1"/>
          <w:sz w:val="28"/>
          <w:szCs w:val="28"/>
          <w:lang w:val="kk-KZ"/>
        </w:rPr>
        <w:t xml:space="preserve"> Regel. Корольков қызғалдағы.</w:t>
      </w:r>
      <w:r w:rsidRPr="005136BC">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 </w:t>
      </w:r>
      <w:r w:rsidRPr="005136BC">
        <w:rPr>
          <w:rFonts w:ascii="Times New Roman" w:hAnsi="Times New Roman" w:cs="Times New Roman"/>
          <w:bCs/>
          <w:color w:val="000000" w:themeColor="text1"/>
          <w:sz w:val="28"/>
          <w:szCs w:val="28"/>
          <w:lang w:val="kk-KZ"/>
        </w:rPr>
        <w:t xml:space="preserve">Батыс Тянь-Шаньдық түр. </w:t>
      </w:r>
      <w:r w:rsidRPr="005136BC">
        <w:rPr>
          <w:rFonts w:ascii="Times New Roman" w:hAnsi="Times New Roman" w:cs="Times New Roman"/>
          <w:bCs/>
          <w:sz w:val="28"/>
          <w:szCs w:val="28"/>
          <w:lang w:val="kk-KZ"/>
        </w:rPr>
        <w:t xml:space="preserve">Көпжылдық. Пиязшықты. Мезофит. </w:t>
      </w:r>
      <w:r w:rsidRPr="004549F6">
        <w:rPr>
          <w:rFonts w:ascii="Times New Roman" w:hAnsi="Times New Roman" w:cs="Times New Roman"/>
          <w:color w:val="000000" w:themeColor="text1"/>
          <w:sz w:val="28"/>
          <w:szCs w:val="28"/>
          <w:lang w:val="kk-KZ"/>
        </w:rPr>
        <w:t xml:space="preserve">Қырғыз Алатауының солтүстігіндегі жазықтық, Луговой ауданының батысында. Арқаның жердің жұқа беткейі.24.04.1976. </w:t>
      </w:r>
      <w:r>
        <w:rPr>
          <w:rFonts w:ascii="Times New Roman" w:hAnsi="Times New Roman" w:cs="Times New Roman"/>
          <w:color w:val="000000" w:themeColor="text1"/>
          <w:sz w:val="28"/>
          <w:szCs w:val="28"/>
          <w:lang w:val="kk-KZ"/>
        </w:rPr>
        <w:t>Кармышева Н.</w:t>
      </w:r>
      <w:r w:rsidRPr="004549F6">
        <w:rPr>
          <w:rFonts w:ascii="Times New Roman" w:hAnsi="Times New Roman" w:cs="Times New Roman"/>
          <w:color w:val="000000" w:themeColor="text1"/>
          <w:sz w:val="28"/>
          <w:szCs w:val="28"/>
          <w:lang w:val="kk-KZ"/>
        </w:rPr>
        <w:t xml:space="preserve">Х. </w:t>
      </w:r>
    </w:p>
    <w:p w14:paraId="19FD7296" w14:textId="279AB5AC" w:rsidR="00A000E2" w:rsidRPr="00A5590D" w:rsidRDefault="00A000E2" w:rsidP="00A5590D">
      <w:pPr>
        <w:spacing w:after="0" w:line="240" w:lineRule="auto"/>
        <w:ind w:firstLine="567"/>
        <w:jc w:val="both"/>
        <w:rPr>
          <w:rFonts w:ascii="Times New Roman" w:hAnsi="Times New Roman" w:cs="Times New Roman"/>
          <w:sz w:val="28"/>
          <w:szCs w:val="28"/>
          <w:lang w:val="kk-KZ"/>
        </w:rPr>
      </w:pPr>
      <w:r w:rsidRPr="005136BC">
        <w:rPr>
          <w:rFonts w:ascii="Times New Roman" w:hAnsi="Times New Roman" w:cs="Times New Roman"/>
          <w:bCs/>
          <w:i/>
          <w:iCs/>
          <w:sz w:val="28"/>
          <w:szCs w:val="28"/>
          <w:lang w:val="kk-KZ"/>
        </w:rPr>
        <w:t>T. turkestanica</w:t>
      </w:r>
      <w:r w:rsidRPr="005136BC">
        <w:rPr>
          <w:rFonts w:ascii="Times New Roman" w:hAnsi="Times New Roman" w:cs="Times New Roman"/>
          <w:i/>
          <w:sz w:val="28"/>
          <w:szCs w:val="28"/>
          <w:lang w:val="kk-KZ"/>
        </w:rPr>
        <w:t xml:space="preserve"> </w:t>
      </w:r>
      <w:r w:rsidRPr="005136BC">
        <w:rPr>
          <w:rFonts w:ascii="Times New Roman" w:hAnsi="Times New Roman" w:cs="Times New Roman"/>
          <w:bCs/>
          <w:i/>
          <w:sz w:val="28"/>
          <w:szCs w:val="28"/>
          <w:lang w:val="kk-KZ"/>
        </w:rPr>
        <w:t>(Regel) Regel.</w:t>
      </w:r>
      <w:r w:rsidRPr="005136BC">
        <w:rPr>
          <w:rFonts w:ascii="Times New Roman" w:hAnsi="Times New Roman" w:cs="Times New Roman"/>
          <w:i/>
          <w:iCs/>
          <w:sz w:val="28"/>
          <w:szCs w:val="28"/>
          <w:lang w:val="kk-KZ"/>
        </w:rPr>
        <w:t xml:space="preserve"> Түркістан қызғалдағы.</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 </w:t>
      </w:r>
      <w:r w:rsidRPr="005136BC">
        <w:rPr>
          <w:rFonts w:ascii="Times New Roman" w:hAnsi="Times New Roman" w:cs="Times New Roman"/>
          <w:bCs/>
          <w:sz w:val="28"/>
          <w:szCs w:val="28"/>
          <w:lang w:val="kk-KZ"/>
        </w:rPr>
        <w:t xml:space="preserve"> Батыс Тянь-Шаньдық түр. Көпжылдық. Пиязшықты.  Мезофит.</w:t>
      </w:r>
      <w:r w:rsidRPr="005136BC">
        <w:rPr>
          <w:rFonts w:ascii="Times New Roman" w:hAnsi="Times New Roman" w:cs="Times New Roman"/>
          <w:b/>
          <w:bCs/>
          <w:sz w:val="28"/>
          <w:szCs w:val="28"/>
          <w:lang w:val="kk-KZ"/>
        </w:rPr>
        <w:t xml:space="preserve"> </w:t>
      </w:r>
      <w:r w:rsidRPr="004549F6">
        <w:rPr>
          <w:rFonts w:ascii="Times New Roman" w:hAnsi="Times New Roman" w:cs="Times New Roman"/>
          <w:color w:val="000000" w:themeColor="text1"/>
          <w:sz w:val="28"/>
          <w:szCs w:val="28"/>
          <w:lang w:val="kk-KZ"/>
        </w:rPr>
        <w:t>Пияздың диаметрі 1,5-2 см, ұшында ішкі жағынан қара-қоңыр, күшті, былғары, жүнді-түтік қабыршақтары бар. Сабағы 25 см биіктікке дейін, үстіңг</w:t>
      </w:r>
      <w:r>
        <w:rPr>
          <w:rFonts w:ascii="Times New Roman" w:hAnsi="Times New Roman" w:cs="Times New Roman"/>
          <w:color w:val="000000" w:themeColor="text1"/>
          <w:sz w:val="28"/>
          <w:szCs w:val="28"/>
          <w:lang w:val="kk-KZ"/>
        </w:rPr>
        <w:t xml:space="preserve">і жағы жалаңаш </w:t>
      </w:r>
      <w:r>
        <w:rPr>
          <w:rFonts w:ascii="Times New Roman" w:hAnsi="Times New Roman" w:cs="Times New Roman"/>
          <w:color w:val="000000" w:themeColor="text1"/>
          <w:sz w:val="28"/>
          <w:szCs w:val="28"/>
          <w:lang w:val="kk-KZ"/>
        </w:rPr>
        <w:lastRenderedPageBreak/>
        <w:t xml:space="preserve">немесе түкті.  </w:t>
      </w:r>
      <w:r w:rsidRPr="004549F6">
        <w:rPr>
          <w:rFonts w:ascii="Times New Roman" w:hAnsi="Times New Roman" w:cs="Times New Roman"/>
          <w:color w:val="000000" w:themeColor="text1"/>
          <w:sz w:val="28"/>
          <w:szCs w:val="28"/>
          <w:lang w:val="kk-KZ"/>
        </w:rPr>
        <w:t xml:space="preserve">Наурыздың аяғынан маусымның аяғына дейін гүлдейді, маусым-шілдеде жеміс береді. Тау етегінен альпі белдеуіне дейінгі сазды және қиыршық тасты </w:t>
      </w:r>
      <w:r>
        <w:rPr>
          <w:rFonts w:ascii="Times New Roman" w:hAnsi="Times New Roman" w:cs="Times New Roman"/>
          <w:color w:val="000000" w:themeColor="text1"/>
          <w:sz w:val="28"/>
          <w:szCs w:val="28"/>
          <w:lang w:val="kk-KZ"/>
        </w:rPr>
        <w:t>беткейлер. Қазақстанда таралуы.</w:t>
      </w:r>
      <w:r w:rsidRPr="004549F6">
        <w:rPr>
          <w:rFonts w:ascii="Times New Roman" w:hAnsi="Times New Roman" w:cs="Times New Roman"/>
          <w:color w:val="000000" w:themeColor="text1"/>
          <w:sz w:val="28"/>
          <w:szCs w:val="28"/>
          <w:lang w:val="kk-KZ"/>
        </w:rPr>
        <w:t>Қаратау және Батыс Тянь-Шань (Оңтүстік Қазақстан және Жамбыл облысының бөлігі). Қырғыз Алатауының батыс шеті, Салқын-сай шатқалы, қызыл қиыршық жоталар.</w:t>
      </w:r>
      <w:r>
        <w:rPr>
          <w:rFonts w:ascii="Times New Roman" w:hAnsi="Times New Roman" w:cs="Times New Roman"/>
          <w:color w:val="000000" w:themeColor="text1"/>
          <w:sz w:val="28"/>
          <w:szCs w:val="28"/>
          <w:lang w:val="kk-KZ"/>
        </w:rPr>
        <w:t xml:space="preserve"> 26.05.1984. Нелина Н.</w:t>
      </w:r>
      <w:r w:rsidRPr="004549F6">
        <w:rPr>
          <w:rFonts w:ascii="Times New Roman" w:hAnsi="Times New Roman" w:cs="Times New Roman"/>
          <w:color w:val="000000" w:themeColor="text1"/>
          <w:sz w:val="28"/>
          <w:szCs w:val="28"/>
          <w:lang w:val="kk-KZ"/>
        </w:rPr>
        <w:t>В.</w:t>
      </w:r>
      <w:r w:rsidRPr="004549F6">
        <w:rPr>
          <w:rFonts w:ascii="Times New Roman" w:hAnsi="Times New Roman" w:cs="Times New Roman"/>
          <w:b/>
          <w:bCs/>
          <w:color w:val="FF0000"/>
          <w:sz w:val="28"/>
          <w:szCs w:val="28"/>
          <w:lang w:val="kk-KZ"/>
        </w:rPr>
        <w:t xml:space="preserve"> </w:t>
      </w:r>
    </w:p>
    <w:p w14:paraId="00E2A7AD" w14:textId="77777777" w:rsidR="00A5590D" w:rsidRDefault="00A000E2" w:rsidP="00A5590D">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Gagea Salisb.</w:t>
      </w:r>
      <w:r>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b/>
          <w:bCs/>
          <w:color w:val="000000" w:themeColor="text1"/>
          <w:sz w:val="28"/>
          <w:szCs w:val="28"/>
          <w:lang w:val="kk-KZ"/>
        </w:rPr>
        <w:t>Қазжуа</w:t>
      </w:r>
      <w:r w:rsidR="00A5590D">
        <w:rPr>
          <w:rFonts w:ascii="Times New Roman" w:hAnsi="Times New Roman" w:cs="Times New Roman"/>
          <w:b/>
          <w:bCs/>
          <w:color w:val="000000" w:themeColor="text1"/>
          <w:sz w:val="28"/>
          <w:szCs w:val="28"/>
          <w:lang w:val="kk-KZ"/>
        </w:rPr>
        <w:t>.</w:t>
      </w:r>
    </w:p>
    <w:p w14:paraId="65EF9AA5"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D45181">
        <w:rPr>
          <w:rFonts w:ascii="Times New Roman" w:hAnsi="Times New Roman" w:cs="Times New Roman"/>
          <w:bCs/>
          <w:i/>
          <w:iCs/>
          <w:color w:val="000000" w:themeColor="text1"/>
          <w:sz w:val="28"/>
          <w:szCs w:val="28"/>
          <w:lang w:val="kk-KZ"/>
        </w:rPr>
        <w:t>Gagea brevistolonifera</w:t>
      </w:r>
      <w:r w:rsidRPr="00D45181">
        <w:rPr>
          <w:rFonts w:ascii="Times New Roman" w:hAnsi="Times New Roman" w:cs="Times New Roman"/>
          <w:bCs/>
          <w:i/>
          <w:color w:val="000000" w:themeColor="text1"/>
          <w:sz w:val="28"/>
          <w:szCs w:val="28"/>
          <w:lang w:val="kk-KZ"/>
        </w:rPr>
        <w:t xml:space="preserve"> Levichev. </w:t>
      </w:r>
      <w:r>
        <w:rPr>
          <w:rFonts w:ascii="Times New Roman" w:hAnsi="Times New Roman" w:cs="Times New Roman"/>
          <w:bCs/>
          <w:i/>
          <w:color w:val="000000" w:themeColor="text1"/>
          <w:sz w:val="28"/>
          <w:szCs w:val="28"/>
          <w:lang w:val="kk-KZ"/>
        </w:rPr>
        <w:t xml:space="preserve">Богем </w:t>
      </w:r>
      <w:r w:rsidRPr="00D45181">
        <w:rPr>
          <w:rFonts w:ascii="Times New Roman" w:hAnsi="Times New Roman" w:cs="Times New Roman"/>
          <w:bCs/>
          <w:i/>
          <w:color w:val="000000" w:themeColor="text1"/>
          <w:sz w:val="28"/>
          <w:szCs w:val="28"/>
          <w:lang w:val="kk-KZ"/>
        </w:rPr>
        <w:t>Қазжуа</w:t>
      </w:r>
      <w:r>
        <w:rPr>
          <w:rFonts w:ascii="Times New Roman" w:hAnsi="Times New Roman" w:cs="Times New Roman"/>
          <w:bCs/>
          <w:i/>
          <w:color w:val="000000" w:themeColor="text1"/>
          <w:sz w:val="28"/>
          <w:szCs w:val="28"/>
          <w:lang w:val="kk-KZ"/>
        </w:rPr>
        <w:t>сы</w:t>
      </w:r>
      <w:r w:rsidRPr="00D45181">
        <w:rPr>
          <w:rFonts w:ascii="Times New Roman" w:hAnsi="Times New Roman" w:cs="Times New Roman"/>
          <w:bCs/>
          <w:i/>
          <w:color w:val="000000" w:themeColor="text1"/>
          <w:sz w:val="28"/>
          <w:szCs w:val="28"/>
          <w:lang w:val="kk-KZ"/>
        </w:rPr>
        <w:t>.</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2 : 224, 1958.</w:t>
      </w:r>
      <w:r w:rsidRPr="005136BC">
        <w:rPr>
          <w:rFonts w:ascii="Times New Roman" w:hAnsi="Times New Roman" w:cs="Times New Roman"/>
          <w:bCs/>
          <w:color w:val="000000" w:themeColor="text1"/>
          <w:sz w:val="28"/>
          <w:szCs w:val="28"/>
          <w:lang w:val="kk-KZ"/>
        </w:rPr>
        <w:t xml:space="preserve">Таулы Орта Азия-Иран даласы. </w:t>
      </w:r>
      <w:r>
        <w:rPr>
          <w:rFonts w:ascii="Times New Roman" w:hAnsi="Times New Roman" w:cs="Times New Roman"/>
          <w:bCs/>
          <w:sz w:val="28"/>
          <w:szCs w:val="28"/>
          <w:lang w:val="kk-KZ"/>
        </w:rPr>
        <w:t xml:space="preserve">Көпжылдық. Пиязшықты. </w:t>
      </w:r>
      <w:r w:rsidRPr="005136BC">
        <w:rPr>
          <w:rFonts w:ascii="Times New Roman" w:hAnsi="Times New Roman" w:cs="Times New Roman"/>
          <w:bCs/>
          <w:sz w:val="28"/>
          <w:szCs w:val="28"/>
          <w:lang w:val="kk-KZ"/>
        </w:rPr>
        <w:t>Мезофит.</w:t>
      </w:r>
      <w:r>
        <w:rPr>
          <w:rFonts w:ascii="Times New Roman" w:hAnsi="Times New Roman" w:cs="Times New Roman"/>
          <w:bCs/>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Алатауының солтүстік макробеткей, Ыстық-Ата шатқалы, курорттың айналасы, солтүстік-батыс беткейі. 25.04.1986. </w:t>
      </w:r>
      <w:r>
        <w:rPr>
          <w:rFonts w:ascii="Times New Roman" w:hAnsi="Times New Roman" w:cs="Times New Roman"/>
          <w:color w:val="000000" w:themeColor="text1"/>
          <w:sz w:val="28"/>
          <w:szCs w:val="28"/>
          <w:lang w:val="kk-KZ"/>
        </w:rPr>
        <w:t>Левичев И.</w:t>
      </w:r>
      <w:r w:rsidRPr="004549F6">
        <w:rPr>
          <w:rFonts w:ascii="Times New Roman" w:hAnsi="Times New Roman" w:cs="Times New Roman"/>
          <w:color w:val="000000" w:themeColor="text1"/>
          <w:sz w:val="28"/>
          <w:szCs w:val="28"/>
          <w:lang w:val="kk-KZ"/>
        </w:rPr>
        <w:t>Г.</w:t>
      </w:r>
      <w:r w:rsidRPr="004549F6">
        <w:rPr>
          <w:rFonts w:ascii="Times New Roman" w:hAnsi="Times New Roman" w:cs="Times New Roman"/>
          <w:b/>
          <w:bCs/>
          <w:color w:val="FF0000"/>
          <w:sz w:val="28"/>
          <w:szCs w:val="28"/>
          <w:lang w:val="kk-KZ"/>
        </w:rPr>
        <w:t xml:space="preserve"> </w:t>
      </w:r>
    </w:p>
    <w:p w14:paraId="5CE7A0B1" w14:textId="77777777" w:rsidR="00A5590D" w:rsidRDefault="00A000E2" w:rsidP="00A5590D">
      <w:pPr>
        <w:spacing w:after="0" w:line="240" w:lineRule="auto"/>
        <w:ind w:firstLine="567"/>
        <w:jc w:val="both"/>
        <w:rPr>
          <w:rFonts w:ascii="Times New Roman" w:hAnsi="Times New Roman" w:cs="Times New Roman"/>
          <w:b/>
          <w:bCs/>
          <w:color w:val="000000" w:themeColor="text1"/>
          <w:sz w:val="28"/>
          <w:szCs w:val="28"/>
          <w:lang w:val="kk-KZ"/>
        </w:rPr>
      </w:pPr>
      <w:r w:rsidRPr="005136BC">
        <w:rPr>
          <w:rFonts w:ascii="Times New Roman" w:hAnsi="Times New Roman" w:cs="Times New Roman"/>
          <w:bCs/>
          <w:i/>
          <w:iCs/>
          <w:color w:val="000000" w:themeColor="text1"/>
          <w:sz w:val="28"/>
          <w:szCs w:val="28"/>
          <w:lang w:val="kk-KZ"/>
        </w:rPr>
        <w:t>G. chomutovae</w:t>
      </w:r>
      <w:r w:rsidRPr="005136BC">
        <w:rPr>
          <w:rFonts w:ascii="Times New Roman" w:hAnsi="Times New Roman" w:cs="Times New Roman"/>
          <w:bCs/>
          <w:i/>
          <w:color w:val="000000" w:themeColor="text1"/>
          <w:sz w:val="28"/>
          <w:szCs w:val="28"/>
          <w:lang w:val="kk-KZ"/>
        </w:rPr>
        <w:t xml:space="preserve"> Pasch.</w:t>
      </w:r>
      <w:r w:rsidRPr="005136BC">
        <w:rPr>
          <w:rFonts w:ascii="Times New Roman" w:hAnsi="Times New Roman" w:cs="Times New Roman"/>
          <w:i/>
          <w:iCs/>
          <w:sz w:val="28"/>
          <w:szCs w:val="28"/>
          <w:lang w:val="kk-KZ"/>
        </w:rPr>
        <w:t xml:space="preserve"> Қамыт қазжуа.</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w:t>
      </w:r>
      <w:r w:rsidRPr="005136BC">
        <w:rPr>
          <w:rFonts w:ascii="Times New Roman" w:hAnsi="Times New Roman" w:cs="Times New Roman"/>
          <w:bCs/>
          <w:color w:val="000000" w:themeColor="text1"/>
          <w:sz w:val="28"/>
          <w:szCs w:val="28"/>
          <w:lang w:val="kk-KZ"/>
        </w:rPr>
        <w:t xml:space="preserve"> Таулы Орта Азия-Иран даласы. </w:t>
      </w:r>
      <w:r w:rsidRPr="005136BC">
        <w:rPr>
          <w:rFonts w:ascii="Times New Roman" w:hAnsi="Times New Roman" w:cs="Times New Roman"/>
          <w:bCs/>
          <w:sz w:val="28"/>
          <w:szCs w:val="28"/>
          <w:lang w:val="kk-KZ"/>
        </w:rPr>
        <w:t xml:space="preserve">Көпжылдық. Пиязшықты. Мезофит. </w:t>
      </w:r>
      <w:r w:rsidRPr="004549F6">
        <w:rPr>
          <w:rFonts w:ascii="Times New Roman" w:hAnsi="Times New Roman" w:cs="Times New Roman"/>
          <w:color w:val="000000" w:themeColor="text1"/>
          <w:sz w:val="28"/>
          <w:szCs w:val="28"/>
          <w:lang w:val="kk-KZ"/>
        </w:rPr>
        <w:t>Тау етегінің шөлді беткейлері. Қырғыз Алатауының батыс бөлігінің шеті,  солтүстік макротөбе, Сюгата өзенінің аңғары,</w:t>
      </w:r>
      <w:r>
        <w:rPr>
          <w:rFonts w:ascii="Times New Roman" w:hAnsi="Times New Roman" w:cs="Times New Roman"/>
          <w:color w:val="000000" w:themeColor="text1"/>
          <w:sz w:val="28"/>
          <w:szCs w:val="28"/>
          <w:lang w:val="kk-KZ"/>
        </w:rPr>
        <w:t xml:space="preserve"> басы, арша орманының ойпатында</w:t>
      </w:r>
      <w:r w:rsidRPr="004549F6">
        <w:rPr>
          <w:rFonts w:ascii="Times New Roman" w:hAnsi="Times New Roman" w:cs="Times New Roman"/>
          <w:color w:val="000000" w:themeColor="text1"/>
          <w:sz w:val="28"/>
          <w:szCs w:val="28"/>
          <w:lang w:val="kk-KZ"/>
        </w:rPr>
        <w:t xml:space="preserve"> (шамамен 1800 м).</w:t>
      </w:r>
      <w:r>
        <w:rPr>
          <w:rFonts w:ascii="Times New Roman" w:hAnsi="Times New Roman" w:cs="Times New Roman"/>
          <w:color w:val="000000" w:themeColor="text1"/>
          <w:sz w:val="28"/>
          <w:szCs w:val="28"/>
          <w:lang w:val="kk-KZ"/>
        </w:rPr>
        <w:t>23.04.1984. 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b/>
          <w:bCs/>
          <w:color w:val="FF0000"/>
          <w:sz w:val="28"/>
          <w:szCs w:val="28"/>
          <w:lang w:val="kk-KZ"/>
        </w:rPr>
        <w:t xml:space="preserve"> </w:t>
      </w:r>
    </w:p>
    <w:p w14:paraId="1ED3E75F" w14:textId="7781CFC3" w:rsidR="00A000E2" w:rsidRPr="00A5590D" w:rsidRDefault="00A5590D" w:rsidP="00A5590D">
      <w:pPr>
        <w:spacing w:after="0" w:line="240" w:lineRule="auto"/>
        <w:ind w:firstLine="567"/>
        <w:jc w:val="both"/>
        <w:rPr>
          <w:rFonts w:ascii="Times New Roman" w:hAnsi="Times New Roman" w:cs="Times New Roman"/>
          <w:b/>
          <w:bCs/>
          <w:color w:val="000000" w:themeColor="text1"/>
          <w:sz w:val="28"/>
          <w:szCs w:val="28"/>
          <w:lang w:val="kk-KZ"/>
        </w:rPr>
      </w:pPr>
      <w:r>
        <w:rPr>
          <w:rFonts w:ascii="Times New Roman" w:hAnsi="Times New Roman" w:cs="Times New Roman"/>
          <w:bCs/>
          <w:i/>
          <w:iCs/>
          <w:color w:val="000000" w:themeColor="text1"/>
          <w:sz w:val="28"/>
          <w:szCs w:val="28"/>
          <w:lang w:val="kk-KZ"/>
        </w:rPr>
        <w:t>G.</w:t>
      </w:r>
      <w:r w:rsidR="00A000E2" w:rsidRPr="005136BC">
        <w:rPr>
          <w:rFonts w:ascii="Times New Roman" w:hAnsi="Times New Roman" w:cs="Times New Roman"/>
          <w:bCs/>
          <w:i/>
          <w:iCs/>
          <w:color w:val="000000" w:themeColor="text1"/>
          <w:sz w:val="28"/>
          <w:szCs w:val="28"/>
          <w:lang w:val="kk-KZ"/>
        </w:rPr>
        <w:t xml:space="preserve"> emarginata</w:t>
      </w:r>
      <w:r w:rsidR="00A000E2" w:rsidRPr="005136BC">
        <w:rPr>
          <w:rFonts w:ascii="Times New Roman" w:hAnsi="Times New Roman" w:cs="Times New Roman"/>
          <w:bCs/>
          <w:i/>
          <w:color w:val="000000" w:themeColor="text1"/>
          <w:sz w:val="28"/>
          <w:szCs w:val="28"/>
          <w:lang w:val="kk-KZ"/>
        </w:rPr>
        <w:t xml:space="preserve"> Kar.et Kir.</w:t>
      </w:r>
      <w:r w:rsidR="00A000E2" w:rsidRPr="005136BC">
        <w:rPr>
          <w:rFonts w:ascii="Times New Roman" w:hAnsi="Times New Roman" w:cs="Times New Roman"/>
          <w:i/>
          <w:iCs/>
          <w:sz w:val="28"/>
          <w:szCs w:val="28"/>
          <w:lang w:val="kk-KZ"/>
        </w:rPr>
        <w:t xml:space="preserve"> Ойық қазжуа.</w:t>
      </w:r>
      <w:r w:rsidR="00A000E2" w:rsidRPr="005136BC">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5136BC">
        <w:rPr>
          <w:rFonts w:ascii="Times New Roman" w:hAnsi="Times New Roman" w:cs="Times New Roman"/>
          <w:iCs/>
          <w:sz w:val="28"/>
          <w:szCs w:val="28"/>
          <w:lang w:val="kk-KZ"/>
        </w:rPr>
        <w:t xml:space="preserve"> 2 : 224, 1958.</w:t>
      </w:r>
      <w:r w:rsidR="00A000E2" w:rsidRPr="005136BC">
        <w:rPr>
          <w:rFonts w:ascii="Times New Roman" w:hAnsi="Times New Roman" w:cs="Times New Roman"/>
          <w:bCs/>
          <w:color w:val="000000" w:themeColor="text1"/>
          <w:sz w:val="28"/>
          <w:szCs w:val="28"/>
          <w:lang w:val="kk-KZ"/>
        </w:rPr>
        <w:t xml:space="preserve">   Алтай-Таулы Орта Азия-Қашқар шалғынды дала. </w:t>
      </w:r>
      <w:r w:rsidR="00A000E2" w:rsidRPr="005136BC">
        <w:rPr>
          <w:rFonts w:ascii="Times New Roman" w:hAnsi="Times New Roman" w:cs="Times New Roman"/>
          <w:bCs/>
          <w:sz w:val="28"/>
          <w:szCs w:val="28"/>
          <w:lang w:val="kk-KZ"/>
        </w:rPr>
        <w:t>Көпжылдық. Пиязшықты. Мезофит.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b/>
          <w:bCs/>
          <w:color w:val="000000" w:themeColor="text1"/>
          <w:sz w:val="28"/>
          <w:szCs w:val="28"/>
          <w:lang w:val="kk-KZ"/>
        </w:rPr>
        <w:t xml:space="preserve"> </w:t>
      </w:r>
      <w:r w:rsidR="00A000E2" w:rsidRPr="004549F6">
        <w:rPr>
          <w:rFonts w:ascii="Times New Roman" w:hAnsi="Times New Roman" w:cs="Times New Roman"/>
          <w:color w:val="000000" w:themeColor="text1"/>
          <w:sz w:val="28"/>
          <w:szCs w:val="28"/>
          <w:lang w:val="kk-KZ"/>
        </w:rPr>
        <w:t>Субальпі және альпі белдеуінің шалғындары. Қырғыз жотасы теңіз деңгейінен 3500 м биіктіктегі қар жамылғысының жанынан Қарақыстақ өзенінің аңғарына өтеді.31.07.1947. Рубцов Н. И., Степанова Е. Ф.</w:t>
      </w:r>
      <w:r w:rsidR="00A000E2" w:rsidRPr="004549F6">
        <w:rPr>
          <w:rFonts w:ascii="Times New Roman" w:hAnsi="Times New Roman" w:cs="Times New Roman"/>
          <w:b/>
          <w:bCs/>
          <w:color w:val="FF0000"/>
          <w:sz w:val="28"/>
          <w:szCs w:val="28"/>
          <w:lang w:val="kk-KZ"/>
        </w:rPr>
        <w:t xml:space="preserve"> </w:t>
      </w:r>
    </w:p>
    <w:p w14:paraId="02EAC095"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5136BC">
        <w:rPr>
          <w:rFonts w:ascii="Times New Roman" w:hAnsi="Times New Roman" w:cs="Times New Roman"/>
          <w:bCs/>
          <w:i/>
          <w:iCs/>
          <w:color w:val="000000" w:themeColor="text1"/>
          <w:sz w:val="28"/>
          <w:szCs w:val="28"/>
          <w:lang w:val="kk-KZ"/>
        </w:rPr>
        <w:t>G. filiformis</w:t>
      </w:r>
      <w:r w:rsidRPr="005136BC">
        <w:rPr>
          <w:rFonts w:ascii="Times New Roman" w:hAnsi="Times New Roman" w:cs="Times New Roman"/>
          <w:bCs/>
          <w:i/>
          <w:color w:val="000000" w:themeColor="text1"/>
          <w:sz w:val="28"/>
          <w:szCs w:val="28"/>
          <w:lang w:val="kk-KZ"/>
        </w:rPr>
        <w:t xml:space="preserve"> (Ledeb.) Kunth.</w:t>
      </w:r>
      <w:r w:rsidRPr="005136BC">
        <w:rPr>
          <w:rFonts w:ascii="Times New Roman" w:hAnsi="Times New Roman" w:cs="Times New Roman"/>
          <w:i/>
          <w:iCs/>
          <w:sz w:val="28"/>
          <w:szCs w:val="28"/>
          <w:lang w:val="kk-KZ"/>
        </w:rPr>
        <w:t xml:space="preserve"> Жіңішке қазжуа.</w:t>
      </w:r>
      <w:r w:rsidRPr="005136BC">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5136BC">
        <w:rPr>
          <w:rFonts w:ascii="Times New Roman" w:hAnsi="Times New Roman" w:cs="Times New Roman"/>
          <w:iCs/>
          <w:sz w:val="28"/>
          <w:szCs w:val="28"/>
          <w:lang w:val="kk-KZ"/>
        </w:rPr>
        <w:t xml:space="preserve"> 1 : 351, 1956. </w:t>
      </w:r>
      <w:r w:rsidRPr="003F7D0E">
        <w:rPr>
          <w:rFonts w:ascii="Times New Roman" w:hAnsi="Times New Roman" w:cs="Times New Roman"/>
          <w:bCs/>
          <w:color w:val="000000" w:themeColor="text1"/>
          <w:sz w:val="28"/>
          <w:szCs w:val="28"/>
          <w:lang w:val="kk-KZ"/>
        </w:rPr>
        <w:t xml:space="preserve"> Алтай-таулы-Орта Азия-Иран шалғынды дала. </w:t>
      </w:r>
      <w:r w:rsidRPr="005136BC">
        <w:rPr>
          <w:rFonts w:ascii="Times New Roman" w:hAnsi="Times New Roman" w:cs="Times New Roman"/>
          <w:bCs/>
          <w:sz w:val="28"/>
          <w:szCs w:val="28"/>
          <w:lang w:val="kk-KZ"/>
        </w:rPr>
        <w:t xml:space="preserve">Көпжылдық. Пиязшықты. </w:t>
      </w:r>
      <w:r w:rsidRPr="003F7D0E">
        <w:rPr>
          <w:rFonts w:ascii="Times New Roman" w:hAnsi="Times New Roman" w:cs="Times New Roman"/>
          <w:bCs/>
          <w:sz w:val="28"/>
          <w:szCs w:val="28"/>
          <w:lang w:val="kk-KZ"/>
        </w:rPr>
        <w:t>Мезофит.</w:t>
      </w:r>
      <w:r w:rsidRPr="003F7D0E">
        <w:rPr>
          <w:rFonts w:ascii="Times New Roman" w:hAnsi="Times New Roman" w:cs="Times New Roman"/>
          <w:b/>
          <w:bCs/>
          <w:sz w:val="28"/>
          <w:szCs w:val="28"/>
          <w:lang w:val="kk-KZ"/>
        </w:rPr>
        <w:t xml:space="preserve"> </w:t>
      </w:r>
      <w:r w:rsidRPr="003F7D0E">
        <w:rPr>
          <w:rFonts w:ascii="Times New Roman" w:hAnsi="Times New Roman" w:cs="Times New Roman"/>
          <w:color w:val="000000" w:themeColor="text1"/>
          <w:sz w:val="28"/>
          <w:szCs w:val="28"/>
          <w:lang w:val="kk-KZ"/>
        </w:rPr>
        <w:t>Тау етегінің шалғынды беткейлері. Қырғыз Алатауының солтүстік макробаурайы, Ыстық-Ата шатқал</w:t>
      </w:r>
      <w:r w:rsidRPr="004549F6">
        <w:rPr>
          <w:rFonts w:ascii="Times New Roman" w:hAnsi="Times New Roman" w:cs="Times New Roman"/>
          <w:color w:val="000000" w:themeColor="text1"/>
          <w:sz w:val="28"/>
          <w:szCs w:val="28"/>
          <w:lang w:val="kk-KZ"/>
        </w:rPr>
        <w:t>ы</w:t>
      </w:r>
      <w:r w:rsidRPr="003F7D0E">
        <w:rPr>
          <w:rFonts w:ascii="Times New Roman" w:hAnsi="Times New Roman" w:cs="Times New Roman"/>
          <w:color w:val="000000" w:themeColor="text1"/>
          <w:sz w:val="28"/>
          <w:szCs w:val="28"/>
          <w:lang w:val="kk-KZ"/>
        </w:rPr>
        <w:t>, курорттың айналасы, солтүстік-батыс беткей. 25.04.1986 ж. Левичев И.Г.</w:t>
      </w:r>
      <w:r w:rsidRPr="003F7D0E">
        <w:rPr>
          <w:rFonts w:ascii="Times New Roman" w:hAnsi="Times New Roman" w:cs="Times New Roman"/>
          <w:sz w:val="28"/>
          <w:szCs w:val="28"/>
          <w:lang w:val="kk-KZ"/>
        </w:rPr>
        <w:t xml:space="preserve"> </w:t>
      </w:r>
      <w:r w:rsidRPr="003F7D0E">
        <w:rPr>
          <w:rFonts w:ascii="Times New Roman" w:hAnsi="Times New Roman" w:cs="Times New Roman"/>
          <w:color w:val="000000" w:themeColor="text1"/>
          <w:sz w:val="28"/>
          <w:szCs w:val="28"/>
          <w:lang w:val="kk-KZ"/>
        </w:rPr>
        <w:t>Қырғыз Алатауы</w:t>
      </w:r>
      <w:r>
        <w:rPr>
          <w:rFonts w:ascii="Times New Roman" w:hAnsi="Times New Roman" w:cs="Times New Roman"/>
          <w:color w:val="000000" w:themeColor="text1"/>
          <w:sz w:val="28"/>
          <w:szCs w:val="28"/>
          <w:lang w:val="kk-KZ"/>
        </w:rPr>
        <w:t>ның батыс бөлігі, Қайыңды Өзенінің аңғары,</w:t>
      </w:r>
      <w:r w:rsidRPr="003F7D0E">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ж</w:t>
      </w:r>
      <w:r w:rsidRPr="002F7580">
        <w:rPr>
          <w:rFonts w:ascii="Times New Roman" w:hAnsi="Times New Roman" w:cs="Times New Roman"/>
          <w:color w:val="000000" w:themeColor="text1"/>
          <w:sz w:val="28"/>
          <w:szCs w:val="28"/>
          <w:lang w:val="kk-KZ"/>
        </w:rPr>
        <w:t xml:space="preserve">оғары ағысында, арша белдеуінде өзеңге жақын ағалардың көлеңкесінде.21.05.1984. </w:t>
      </w:r>
      <w:r>
        <w:rPr>
          <w:rFonts w:ascii="Times New Roman" w:hAnsi="Times New Roman" w:cs="Times New Roman"/>
          <w:color w:val="000000" w:themeColor="text1"/>
          <w:sz w:val="28"/>
          <w:szCs w:val="28"/>
          <w:lang w:val="kk-KZ"/>
        </w:rPr>
        <w:t>Кармышева Н.</w:t>
      </w:r>
      <w:r w:rsidRPr="002F7580">
        <w:rPr>
          <w:rFonts w:ascii="Times New Roman" w:hAnsi="Times New Roman" w:cs="Times New Roman"/>
          <w:color w:val="000000" w:themeColor="text1"/>
          <w:sz w:val="28"/>
          <w:szCs w:val="28"/>
          <w:lang w:val="kk-KZ"/>
        </w:rPr>
        <w:t>Х.</w:t>
      </w:r>
      <w:r w:rsidRPr="002F7580">
        <w:rPr>
          <w:rFonts w:ascii="Times New Roman" w:hAnsi="Times New Roman" w:cs="Times New Roman"/>
          <w:b/>
          <w:bCs/>
          <w:color w:val="FF0000"/>
          <w:sz w:val="28"/>
          <w:szCs w:val="28"/>
          <w:lang w:val="kk-KZ"/>
        </w:rPr>
        <w:t xml:space="preserve"> </w:t>
      </w:r>
    </w:p>
    <w:p w14:paraId="30B16527"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C443BD">
        <w:rPr>
          <w:rFonts w:ascii="Times New Roman" w:hAnsi="Times New Roman" w:cs="Times New Roman"/>
          <w:bCs/>
          <w:i/>
          <w:iCs/>
          <w:color w:val="000000" w:themeColor="text1"/>
          <w:sz w:val="28"/>
          <w:szCs w:val="28"/>
          <w:lang w:val="kk-KZ"/>
        </w:rPr>
        <w:t>G. tenera</w:t>
      </w:r>
      <w:r w:rsidRPr="00C443BD">
        <w:rPr>
          <w:rFonts w:ascii="Times New Roman" w:hAnsi="Times New Roman" w:cs="Times New Roman"/>
          <w:bCs/>
          <w:i/>
          <w:color w:val="000000" w:themeColor="text1"/>
          <w:sz w:val="28"/>
          <w:szCs w:val="28"/>
          <w:lang w:val="kk-KZ"/>
        </w:rPr>
        <w:t xml:space="preserve"> Pasch.</w:t>
      </w:r>
      <w:r w:rsidRPr="00F43645">
        <w:rPr>
          <w:rFonts w:ascii="Times New Roman" w:hAnsi="Times New Roman" w:cs="Times New Roman"/>
          <w:i/>
          <w:iCs/>
          <w:sz w:val="28"/>
          <w:szCs w:val="28"/>
          <w:lang w:val="kk-KZ"/>
        </w:rPr>
        <w:t xml:space="preserve"> Нәзік қазжуа.</w:t>
      </w:r>
      <w:r w:rsidRPr="00F4364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w:t>
      </w:r>
      <w:r w:rsidRPr="00C443BD">
        <w:rPr>
          <w:rFonts w:ascii="Times New Roman" w:hAnsi="Times New Roman" w:cs="Times New Roman"/>
          <w:sz w:val="28"/>
          <w:szCs w:val="28"/>
          <w:lang w:val="kk-KZ"/>
        </w:rPr>
        <w:t xml:space="preserve"> </w:t>
      </w:r>
      <w:r w:rsidRPr="00C443BD">
        <w:rPr>
          <w:rFonts w:ascii="Times New Roman" w:hAnsi="Times New Roman" w:cs="Times New Roman"/>
          <w:bCs/>
          <w:sz w:val="28"/>
          <w:szCs w:val="28"/>
          <w:lang w:val="kk-KZ"/>
        </w:rPr>
        <w:t>Кавказ-Таулы-Орта Азия даласы.</w:t>
      </w:r>
      <w:r w:rsidRPr="00F43645">
        <w:rPr>
          <w:rFonts w:ascii="Times New Roman" w:hAnsi="Times New Roman" w:cs="Times New Roman"/>
          <w:bCs/>
          <w:sz w:val="28"/>
          <w:szCs w:val="28"/>
          <w:lang w:val="kk-KZ"/>
        </w:rPr>
        <w:t xml:space="preserve"> Көпжылдық. Пиязшықты. Мезофит.</w:t>
      </w:r>
      <w:r w:rsidRPr="00F43645">
        <w:rPr>
          <w:rFonts w:ascii="Times New Roman" w:hAnsi="Times New Roman" w:cs="Times New Roman"/>
          <w:sz w:val="28"/>
          <w:szCs w:val="28"/>
          <w:lang w:val="kk-KZ"/>
        </w:rPr>
        <w:t>Тау</w:t>
      </w:r>
      <w:r w:rsidRPr="004549F6">
        <w:rPr>
          <w:rFonts w:ascii="Times New Roman" w:hAnsi="Times New Roman" w:cs="Times New Roman"/>
          <w:sz w:val="28"/>
          <w:szCs w:val="28"/>
          <w:lang w:val="kk-KZ"/>
        </w:rPr>
        <w:t xml:space="preserve"> етегінің үйінділі беткейлері. Қырғыз Алатауының батысы, Қайыңды өзенінің аңғары, жоғарғы қайың тоғайының ү</w:t>
      </w:r>
      <w:r>
        <w:rPr>
          <w:rFonts w:ascii="Times New Roman" w:hAnsi="Times New Roman" w:cs="Times New Roman"/>
          <w:sz w:val="28"/>
          <w:szCs w:val="28"/>
          <w:lang w:val="kk-KZ"/>
        </w:rPr>
        <w:t xml:space="preserve">стіндегі өзен бойында. </w:t>
      </w:r>
      <w:r w:rsidRPr="004549F6">
        <w:rPr>
          <w:rFonts w:ascii="Times New Roman" w:hAnsi="Times New Roman" w:cs="Times New Roman"/>
          <w:sz w:val="28"/>
          <w:szCs w:val="28"/>
          <w:lang w:val="kk-KZ"/>
        </w:rPr>
        <w:t xml:space="preserve">Арша орманының белдеуі. Ағаштардың көлеңкесінде. </w:t>
      </w:r>
      <w:r>
        <w:rPr>
          <w:rFonts w:ascii="Times New Roman" w:hAnsi="Times New Roman" w:cs="Times New Roman"/>
          <w:color w:val="000000" w:themeColor="text1"/>
          <w:sz w:val="28"/>
          <w:szCs w:val="28"/>
          <w:lang w:val="kk-KZ"/>
        </w:rPr>
        <w:t>21.05.1984.Кармышева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Алатауының батыс бөлігінің шеті,  Қайыңды өзенінің аңғары, бұталар көлеңкесіндегі орта таулар. 21.05.1984. </w:t>
      </w:r>
      <w:r>
        <w:rPr>
          <w:rFonts w:ascii="Times New Roman" w:hAnsi="Times New Roman" w:cs="Times New Roman"/>
          <w:color w:val="000000" w:themeColor="text1"/>
          <w:sz w:val="28"/>
          <w:szCs w:val="28"/>
          <w:lang w:val="kk-KZ"/>
        </w:rPr>
        <w:t>Нелина Н.</w:t>
      </w:r>
      <w:r w:rsidRPr="004549F6">
        <w:rPr>
          <w:rFonts w:ascii="Times New Roman" w:hAnsi="Times New Roman" w:cs="Times New Roman"/>
          <w:color w:val="000000" w:themeColor="text1"/>
          <w:sz w:val="28"/>
          <w:szCs w:val="28"/>
          <w:lang w:val="kk-KZ"/>
        </w:rPr>
        <w:t>В.</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Алатауының батыс шеті, Меркі өзенінің шатқалы, ГЭС-2 ауданы. </w:t>
      </w:r>
      <w:r w:rsidRPr="004549F6">
        <w:rPr>
          <w:rFonts w:ascii="Times New Roman" w:hAnsi="Times New Roman" w:cs="Times New Roman"/>
          <w:color w:val="000000" w:themeColor="text1"/>
          <w:sz w:val="28"/>
          <w:szCs w:val="28"/>
        </w:rPr>
        <w:t>23.04.2017. Кудабаева Г. М., Нелина Н.В., Веселова П.В., Осмонали Б.Б.</w:t>
      </w:r>
      <w:r w:rsidRPr="004549F6">
        <w:rPr>
          <w:rFonts w:ascii="Times New Roman" w:hAnsi="Times New Roman" w:cs="Times New Roman"/>
          <w:b/>
          <w:bCs/>
          <w:color w:val="FF0000"/>
          <w:sz w:val="28"/>
          <w:szCs w:val="28"/>
        </w:rPr>
        <w:t xml:space="preserve"> </w:t>
      </w:r>
    </w:p>
    <w:p w14:paraId="18EC8513"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6515B0">
        <w:rPr>
          <w:rFonts w:ascii="Times New Roman" w:hAnsi="Times New Roman" w:cs="Times New Roman"/>
          <w:bCs/>
          <w:i/>
          <w:iCs/>
          <w:color w:val="000000" w:themeColor="text1"/>
          <w:sz w:val="28"/>
          <w:szCs w:val="28"/>
          <w:lang w:val="kk-KZ"/>
        </w:rPr>
        <w:t>G. gageoides</w:t>
      </w:r>
      <w:r w:rsidRPr="006515B0">
        <w:rPr>
          <w:rFonts w:ascii="Times New Roman" w:hAnsi="Times New Roman" w:cs="Times New Roman"/>
          <w:bCs/>
          <w:i/>
          <w:color w:val="000000" w:themeColor="text1"/>
          <w:sz w:val="28"/>
          <w:szCs w:val="28"/>
          <w:lang w:val="kk-KZ"/>
        </w:rPr>
        <w:t xml:space="preserve"> (Zucc) Vved.</w:t>
      </w:r>
      <w:r w:rsidRPr="006515B0">
        <w:rPr>
          <w:rFonts w:ascii="Times New Roman" w:hAnsi="Times New Roman" w:cs="Times New Roman"/>
          <w:i/>
          <w:sz w:val="28"/>
          <w:szCs w:val="28"/>
          <w:lang w:val="kk-KZ"/>
        </w:rPr>
        <w:t xml:space="preserve"> </w:t>
      </w:r>
      <w:r w:rsidRPr="00F43645">
        <w:rPr>
          <w:rFonts w:ascii="Times New Roman" w:hAnsi="Times New Roman" w:cs="Times New Roman"/>
          <w:i/>
          <w:sz w:val="28"/>
          <w:szCs w:val="28"/>
          <w:lang w:val="kk-KZ"/>
        </w:rPr>
        <w:t>Қазоты қазжуасы.</w:t>
      </w:r>
      <w:r w:rsidRPr="00F43645">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sz w:val="28"/>
          <w:szCs w:val="28"/>
        </w:rPr>
        <w:t>Турано-Иран даласы.</w:t>
      </w:r>
      <w:r w:rsidRPr="00F43645">
        <w:rPr>
          <w:rFonts w:ascii="Times New Roman" w:hAnsi="Times New Roman" w:cs="Times New Roman"/>
          <w:bCs/>
          <w:sz w:val="28"/>
          <w:szCs w:val="28"/>
          <w:lang w:val="kk-KZ"/>
        </w:rPr>
        <w:t xml:space="preserve"> Көпжылдық. Пиязшықты.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Тау етегінің шөлді беткейлері. Солтүстік-Шығыс қырғыз жотасының шеті. Сыуғаты өзенінің жоғарғы ағысы. Жол бойында. </w:t>
      </w:r>
      <w:r>
        <w:rPr>
          <w:rFonts w:ascii="Times New Roman" w:hAnsi="Times New Roman" w:cs="Times New Roman"/>
          <w:color w:val="000000" w:themeColor="text1"/>
          <w:sz w:val="28"/>
          <w:szCs w:val="28"/>
          <w:lang w:val="kk-KZ"/>
        </w:rPr>
        <w:t>07.04.1963. Голоскоков В.</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b/>
          <w:bCs/>
          <w:color w:val="FF0000"/>
          <w:sz w:val="28"/>
          <w:szCs w:val="28"/>
          <w:lang w:val="kk-KZ"/>
        </w:rPr>
        <w:t xml:space="preserve"> </w:t>
      </w:r>
    </w:p>
    <w:p w14:paraId="6423EA25" w14:textId="77777777" w:rsidR="00A5590D" w:rsidRDefault="00A000E2" w:rsidP="00A5590D">
      <w:pPr>
        <w:spacing w:after="0" w:line="240" w:lineRule="auto"/>
        <w:ind w:firstLine="708"/>
        <w:jc w:val="both"/>
        <w:rPr>
          <w:rFonts w:ascii="Times New Roman" w:hAnsi="Times New Roman" w:cs="Times New Roman"/>
          <w:b/>
          <w:bCs/>
          <w:color w:val="FF0000"/>
          <w:sz w:val="28"/>
          <w:szCs w:val="28"/>
          <w:lang w:val="kk-KZ"/>
        </w:rPr>
      </w:pPr>
      <w:r w:rsidRPr="00F43645">
        <w:rPr>
          <w:rFonts w:ascii="Times New Roman" w:hAnsi="Times New Roman" w:cs="Times New Roman"/>
          <w:bCs/>
          <w:i/>
          <w:iCs/>
          <w:color w:val="000000" w:themeColor="text1"/>
          <w:sz w:val="28"/>
          <w:szCs w:val="28"/>
          <w:lang w:val="kk-KZ"/>
        </w:rPr>
        <w:t>G. fedtschenkoana</w:t>
      </w:r>
      <w:r w:rsidRPr="00F43645">
        <w:rPr>
          <w:rFonts w:ascii="Times New Roman" w:hAnsi="Times New Roman" w:cs="Times New Roman"/>
          <w:bCs/>
          <w:i/>
          <w:color w:val="000000" w:themeColor="text1"/>
          <w:sz w:val="28"/>
          <w:szCs w:val="28"/>
          <w:lang w:val="kk-KZ"/>
        </w:rPr>
        <w:t xml:space="preserve"> Pasch. Федченко қазжуа.</w:t>
      </w:r>
      <w:r w:rsidRPr="00F43645">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color w:val="000000" w:themeColor="text1"/>
          <w:sz w:val="28"/>
          <w:szCs w:val="28"/>
          <w:lang w:val="kk-KZ"/>
        </w:rPr>
        <w:t xml:space="preserve">  </w:t>
      </w:r>
      <w:bookmarkStart w:id="117" w:name="_Hlk165319583"/>
      <w:r w:rsidRPr="00F43645">
        <w:rPr>
          <w:rFonts w:ascii="Times New Roman" w:hAnsi="Times New Roman" w:cs="Times New Roman"/>
          <w:bCs/>
          <w:color w:val="000000" w:themeColor="text1"/>
          <w:sz w:val="28"/>
          <w:szCs w:val="28"/>
          <w:lang w:val="kk-KZ"/>
        </w:rPr>
        <w:t>Алтай-таулы-Орта Азия шалғынды даласы. Көпжылдық</w:t>
      </w:r>
      <w:r w:rsidRPr="00F43645">
        <w:rPr>
          <w:rFonts w:ascii="Times New Roman" w:hAnsi="Times New Roman" w:cs="Times New Roman"/>
          <w:bCs/>
          <w:sz w:val="28"/>
          <w:szCs w:val="28"/>
          <w:lang w:val="kk-KZ"/>
        </w:rPr>
        <w:t>. Пиязшықты. Мезофит.</w:t>
      </w:r>
      <w:bookmarkEnd w:id="117"/>
      <w:r w:rsidRPr="00F43645">
        <w:rPr>
          <w:rFonts w:ascii="Times New Roman" w:hAnsi="Times New Roman" w:cs="Times New Roman"/>
          <w:bCs/>
          <w:sz w:val="28"/>
          <w:szCs w:val="28"/>
          <w:lang w:val="kk-KZ"/>
        </w:rPr>
        <w:t xml:space="preserve"> </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Ортаңғы белдеудің жартасты беткейлері. Қырғыз Алатауы жот</w:t>
      </w:r>
      <w:r>
        <w:rPr>
          <w:rFonts w:ascii="Times New Roman" w:hAnsi="Times New Roman" w:cs="Times New Roman"/>
          <w:color w:val="000000" w:themeColor="text1"/>
          <w:sz w:val="28"/>
          <w:szCs w:val="28"/>
          <w:lang w:val="kk-KZ"/>
        </w:rPr>
        <w:t>асы, Қарабалта өзенінің аңғары.</w:t>
      </w:r>
      <w:r w:rsidRPr="004549F6">
        <w:rPr>
          <w:rFonts w:ascii="Times New Roman" w:hAnsi="Times New Roman" w:cs="Times New Roman"/>
          <w:color w:val="000000" w:themeColor="text1"/>
          <w:sz w:val="28"/>
          <w:szCs w:val="28"/>
          <w:lang w:val="kk-KZ"/>
        </w:rPr>
        <w:t>Субальпілік белдеу, биік тау</w:t>
      </w:r>
      <w:r w:rsidRPr="00353287">
        <w:rPr>
          <w:rFonts w:ascii="Times New Roman" w:hAnsi="Times New Roman" w:cs="Times New Roman"/>
          <w:color w:val="000000" w:themeColor="text1"/>
          <w:sz w:val="28"/>
          <w:szCs w:val="28"/>
          <w:lang w:val="kk-KZ"/>
        </w:rPr>
        <w:t>лы дала.09.05.1976.Кармышева Н. Х.</w:t>
      </w:r>
    </w:p>
    <w:p w14:paraId="51A612C1"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C443BD">
        <w:rPr>
          <w:rFonts w:ascii="Times New Roman" w:hAnsi="Times New Roman" w:cs="Times New Roman"/>
          <w:bCs/>
          <w:i/>
          <w:iCs/>
          <w:color w:val="000000" w:themeColor="text1"/>
          <w:sz w:val="28"/>
          <w:szCs w:val="28"/>
          <w:lang w:val="kk-KZ"/>
        </w:rPr>
        <w:lastRenderedPageBreak/>
        <w:t>G. olgae</w:t>
      </w:r>
      <w:r w:rsidRPr="00C443BD">
        <w:rPr>
          <w:rFonts w:ascii="Times New Roman" w:hAnsi="Times New Roman" w:cs="Times New Roman"/>
          <w:bCs/>
          <w:i/>
          <w:color w:val="000000" w:themeColor="text1"/>
          <w:sz w:val="28"/>
          <w:szCs w:val="28"/>
          <w:lang w:val="kk-KZ"/>
        </w:rPr>
        <w:t xml:space="preserve"> Regel. </w:t>
      </w:r>
      <w:r w:rsidRPr="00F43645">
        <w:rPr>
          <w:rFonts w:ascii="Times New Roman" w:hAnsi="Times New Roman" w:cs="Times New Roman"/>
          <w:bCs/>
          <w:i/>
          <w:color w:val="000000" w:themeColor="text1"/>
          <w:sz w:val="28"/>
          <w:szCs w:val="28"/>
          <w:lang w:val="kk-KZ"/>
        </w:rPr>
        <w:t>Ольга жуасы.</w:t>
      </w:r>
      <w:r w:rsidRPr="00F43645">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3F7D0E">
        <w:rPr>
          <w:rFonts w:ascii="Times New Roman" w:hAnsi="Times New Roman" w:cs="Times New Roman"/>
          <w:bCs/>
          <w:color w:val="000000" w:themeColor="text1"/>
          <w:sz w:val="28"/>
          <w:szCs w:val="28"/>
          <w:lang w:val="kk-KZ"/>
        </w:rPr>
        <w:t>Тұрано-Тянь-Шань түрлері.</w:t>
      </w:r>
      <w:r w:rsidRPr="00F43645">
        <w:rPr>
          <w:rFonts w:ascii="Times New Roman" w:hAnsi="Times New Roman" w:cs="Times New Roman"/>
          <w:bCs/>
          <w:color w:val="000000" w:themeColor="text1"/>
          <w:sz w:val="28"/>
          <w:szCs w:val="28"/>
          <w:lang w:val="kk-KZ"/>
        </w:rPr>
        <w:t xml:space="preserve"> </w:t>
      </w:r>
      <w:r w:rsidRPr="00F43645">
        <w:rPr>
          <w:rFonts w:ascii="Times New Roman" w:hAnsi="Times New Roman" w:cs="Times New Roman"/>
          <w:bCs/>
          <w:sz w:val="28"/>
          <w:szCs w:val="28"/>
          <w:lang w:val="kk-KZ"/>
        </w:rPr>
        <w:t>Көпжылдық. Пиязшықты.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Қырғыз Алатауының батыс шеті, Меркі өзені шатқалы, сейсмикалық стансаға қарама-қарсы таулы ірі-кластикалық беткейлер</w:t>
      </w:r>
      <w:r w:rsidRPr="004549F6">
        <w:rPr>
          <w:rFonts w:ascii="Times New Roman" w:hAnsi="Times New Roman" w:cs="Times New Roman"/>
          <w:color w:val="000000" w:themeColor="text1"/>
          <w:sz w:val="28"/>
          <w:szCs w:val="28"/>
          <w:lang w:val="kk-KZ"/>
        </w:rPr>
        <w:tab/>
        <w:t>25.04.2017. Нелина Н.В., Кудабаева Г.М., Веселова П.В., Осмонали Б.Б.</w:t>
      </w:r>
      <w:r w:rsidRPr="004549F6">
        <w:rPr>
          <w:rFonts w:ascii="Times New Roman" w:hAnsi="Times New Roman" w:cs="Times New Roman"/>
          <w:b/>
          <w:bCs/>
          <w:color w:val="FF0000"/>
          <w:sz w:val="28"/>
          <w:szCs w:val="28"/>
          <w:lang w:val="kk-KZ"/>
        </w:rPr>
        <w:t xml:space="preserve"> </w:t>
      </w:r>
    </w:p>
    <w:p w14:paraId="303D0CFE"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F43645">
        <w:rPr>
          <w:rFonts w:ascii="Times New Roman" w:hAnsi="Times New Roman" w:cs="Times New Roman"/>
          <w:bCs/>
          <w:i/>
          <w:iCs/>
          <w:color w:val="000000" w:themeColor="text1"/>
          <w:sz w:val="28"/>
          <w:szCs w:val="28"/>
          <w:lang w:val="kk-KZ"/>
        </w:rPr>
        <w:t>G. ova</w:t>
      </w:r>
      <w:r w:rsidRPr="00F43645">
        <w:rPr>
          <w:rFonts w:ascii="Times New Roman" w:hAnsi="Times New Roman" w:cs="Times New Roman"/>
          <w:bCs/>
          <w:i/>
          <w:color w:val="000000" w:themeColor="text1"/>
          <w:sz w:val="28"/>
          <w:szCs w:val="28"/>
          <w:lang w:val="kk-KZ"/>
        </w:rPr>
        <w:t xml:space="preserve"> Stapf.</w:t>
      </w:r>
      <w:r w:rsidRPr="00F43645">
        <w:rPr>
          <w:rFonts w:ascii="Times New Roman" w:hAnsi="Times New Roman" w:cs="Times New Roman"/>
          <w:i/>
          <w:iCs/>
          <w:sz w:val="28"/>
          <w:szCs w:val="28"/>
          <w:lang w:val="kk-KZ"/>
        </w:rPr>
        <w:t xml:space="preserve"> Домалақ қазжуа.</w:t>
      </w:r>
      <w:r w:rsidRPr="00F4364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2 : 224, 1958. </w:t>
      </w:r>
      <w:r w:rsidRPr="00F4364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Туран</w:t>
      </w:r>
      <w:r w:rsidRPr="00F43645">
        <w:rPr>
          <w:rFonts w:ascii="Times New Roman" w:hAnsi="Times New Roman" w:cs="Times New Roman"/>
          <w:bCs/>
          <w:color w:val="000000" w:themeColor="text1"/>
          <w:sz w:val="28"/>
          <w:szCs w:val="28"/>
        </w:rPr>
        <w:t>-Орта Азия-Иран даласы.</w:t>
      </w:r>
      <w:r w:rsidRPr="00F43645">
        <w:rPr>
          <w:rFonts w:ascii="Times New Roman" w:hAnsi="Times New Roman" w:cs="Times New Roman"/>
          <w:bCs/>
          <w:color w:val="000000" w:themeColor="text1"/>
          <w:sz w:val="28"/>
          <w:szCs w:val="28"/>
          <w:lang w:val="kk-KZ"/>
        </w:rPr>
        <w:t xml:space="preserve"> </w:t>
      </w:r>
      <w:r w:rsidRPr="00F43645">
        <w:rPr>
          <w:rFonts w:ascii="Times New Roman" w:hAnsi="Times New Roman" w:cs="Times New Roman"/>
          <w:bCs/>
          <w:sz w:val="28"/>
          <w:szCs w:val="28"/>
          <w:lang w:val="kk-KZ"/>
        </w:rPr>
        <w:t>Көпжылдық. Пиязшықты.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color w:val="000000" w:themeColor="text1"/>
          <w:sz w:val="28"/>
          <w:szCs w:val="28"/>
          <w:lang w:val="kk-KZ"/>
        </w:rPr>
        <w:t>Тау етегінің шөлді беткейлері. Қырғыз Алатауы, Жамбыл облысы, Меркі ауданы, Меркі шатқалы, Меркі өзеніне жақын жолдың оң жағындағы шатқалға кіре берісте, биіктік. 901 м.</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03.04.2021. Кудабаева Г.М., Веселова П.В., Нелина Н.В., Шорманова А.А., Билибаева Б.К., Осмонали Б.Б.</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Алатауының солтүстігіндегі тау етегі жазығы. Луговой станциясының батысы. 24.04.1976. </w:t>
      </w:r>
      <w:r>
        <w:rPr>
          <w:rFonts w:ascii="Times New Roman" w:hAnsi="Times New Roman" w:cs="Times New Roman"/>
          <w:color w:val="000000" w:themeColor="text1"/>
          <w:sz w:val="28"/>
          <w:szCs w:val="28"/>
          <w:lang w:val="kk-KZ"/>
        </w:rPr>
        <w:t>Кармышева Н.</w:t>
      </w:r>
      <w:r w:rsidRPr="004549F6">
        <w:rPr>
          <w:rFonts w:ascii="Times New Roman" w:hAnsi="Times New Roman" w:cs="Times New Roman"/>
          <w:color w:val="000000" w:themeColor="text1"/>
          <w:sz w:val="28"/>
          <w:szCs w:val="28"/>
          <w:lang w:val="kk-KZ"/>
        </w:rPr>
        <w:t>Х.</w:t>
      </w:r>
      <w:r w:rsidRPr="004549F6">
        <w:rPr>
          <w:rFonts w:ascii="Times New Roman" w:hAnsi="Times New Roman" w:cs="Times New Roman"/>
          <w:b/>
          <w:bCs/>
          <w:color w:val="FF0000"/>
          <w:sz w:val="28"/>
          <w:szCs w:val="28"/>
          <w:lang w:val="kk-KZ"/>
        </w:rPr>
        <w:t xml:space="preserve"> </w:t>
      </w:r>
    </w:p>
    <w:p w14:paraId="1A73668A" w14:textId="77777777" w:rsidR="00A5590D" w:rsidRDefault="00A000E2" w:rsidP="00A5590D">
      <w:pPr>
        <w:spacing w:after="0" w:line="240" w:lineRule="auto"/>
        <w:ind w:firstLine="708"/>
        <w:jc w:val="both"/>
        <w:rPr>
          <w:rFonts w:ascii="Times New Roman" w:hAnsi="Times New Roman" w:cs="Times New Roman"/>
          <w:sz w:val="28"/>
          <w:szCs w:val="28"/>
          <w:lang w:val="kk-KZ"/>
        </w:rPr>
      </w:pPr>
      <w:r w:rsidRPr="00D45181">
        <w:rPr>
          <w:rFonts w:ascii="Times New Roman" w:hAnsi="Times New Roman" w:cs="Times New Roman"/>
          <w:bCs/>
          <w:i/>
          <w:iCs/>
          <w:sz w:val="28"/>
          <w:szCs w:val="28"/>
          <w:lang w:val="kk-KZ"/>
        </w:rPr>
        <w:t>G. pseudominutiflora</w:t>
      </w:r>
      <w:r w:rsidRPr="00D45181">
        <w:rPr>
          <w:rFonts w:ascii="Times New Roman" w:hAnsi="Times New Roman" w:cs="Times New Roman"/>
          <w:bCs/>
          <w:i/>
          <w:sz w:val="28"/>
          <w:szCs w:val="28"/>
          <w:lang w:val="kk-KZ"/>
        </w:rPr>
        <w:t xml:space="preserve"> Levichev.</w:t>
      </w:r>
      <w:r>
        <w:rPr>
          <w:rFonts w:ascii="Times New Roman" w:hAnsi="Times New Roman" w:cs="Times New Roman"/>
          <w:bCs/>
          <w:i/>
          <w:sz w:val="28"/>
          <w:szCs w:val="28"/>
          <w:lang w:val="kk-KZ"/>
        </w:rPr>
        <w:t xml:space="preserve"> </w:t>
      </w:r>
      <w:r w:rsidRPr="00D45181">
        <w:rPr>
          <w:rFonts w:ascii="Times New Roman" w:hAnsi="Times New Roman" w:cs="Times New Roman"/>
          <w:bCs/>
          <w:i/>
          <w:sz w:val="28"/>
          <w:szCs w:val="28"/>
          <w:lang w:val="kk-KZ"/>
        </w:rPr>
        <w:t>Жалған қазжуа.</w:t>
      </w:r>
      <w:r w:rsidRPr="00F4364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sz w:val="28"/>
          <w:szCs w:val="28"/>
          <w:lang w:val="kk-KZ"/>
        </w:rPr>
        <w:t xml:space="preserve"> Орта Азияның таулы шалғыны. Көпжылдық. Пиязшықты. Мезофит. </w:t>
      </w:r>
      <w:r w:rsidRPr="004549F6">
        <w:rPr>
          <w:rFonts w:ascii="Times New Roman" w:hAnsi="Times New Roman" w:cs="Times New Roman"/>
          <w:sz w:val="28"/>
          <w:szCs w:val="28"/>
          <w:lang w:val="kk-KZ"/>
        </w:rPr>
        <w:t>Қырғыз</w:t>
      </w:r>
      <w:r>
        <w:rPr>
          <w:rFonts w:ascii="Times New Roman" w:hAnsi="Times New Roman" w:cs="Times New Roman"/>
          <w:sz w:val="28"/>
          <w:szCs w:val="28"/>
          <w:lang w:val="kk-KZ"/>
        </w:rPr>
        <w:t xml:space="preserve"> Алатауының батыс шеті, </w:t>
      </w:r>
      <w:r w:rsidRPr="004549F6">
        <w:rPr>
          <w:rFonts w:ascii="Times New Roman" w:hAnsi="Times New Roman" w:cs="Times New Roman"/>
          <w:sz w:val="28"/>
          <w:szCs w:val="28"/>
          <w:lang w:val="kk-KZ"/>
        </w:rPr>
        <w:t>Сюгата өзенінің аңғары, таудың шыңы (жотасы) (Дегерес сайы).</w:t>
      </w:r>
      <w:r>
        <w:rPr>
          <w:rFonts w:ascii="Times New Roman" w:hAnsi="Times New Roman" w:cs="Times New Roman"/>
          <w:sz w:val="28"/>
          <w:szCs w:val="28"/>
          <w:lang w:val="kk-KZ"/>
        </w:rPr>
        <w:t>23.05.1984.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207EDB7B" w14:textId="58316ABD" w:rsidR="00A000E2" w:rsidRPr="00A5590D" w:rsidRDefault="00A000E2" w:rsidP="00A5590D">
      <w:pPr>
        <w:spacing w:after="0" w:line="240" w:lineRule="auto"/>
        <w:ind w:firstLine="708"/>
        <w:jc w:val="both"/>
        <w:rPr>
          <w:rFonts w:ascii="Times New Roman" w:hAnsi="Times New Roman" w:cs="Times New Roman"/>
          <w:sz w:val="28"/>
          <w:szCs w:val="28"/>
          <w:lang w:val="kk-KZ"/>
        </w:rPr>
      </w:pPr>
      <w:r w:rsidRPr="00F43645">
        <w:rPr>
          <w:rFonts w:ascii="Times New Roman" w:hAnsi="Times New Roman" w:cs="Times New Roman"/>
          <w:bCs/>
          <w:i/>
          <w:iCs/>
          <w:sz w:val="28"/>
          <w:szCs w:val="28"/>
          <w:lang w:val="kk-KZ"/>
        </w:rPr>
        <w:t>G. pseudoerubescens</w:t>
      </w:r>
      <w:r w:rsidRPr="00F43645">
        <w:rPr>
          <w:rFonts w:ascii="Times New Roman" w:hAnsi="Times New Roman" w:cs="Times New Roman"/>
          <w:bCs/>
          <w:i/>
          <w:sz w:val="28"/>
          <w:szCs w:val="28"/>
          <w:lang w:val="kk-KZ"/>
        </w:rPr>
        <w:t xml:space="preserve"> Pasch.</w:t>
      </w:r>
      <w:r w:rsidRPr="00F43645">
        <w:rPr>
          <w:rFonts w:ascii="Times New Roman" w:hAnsi="Times New Roman" w:cs="Times New Roman"/>
          <w:i/>
          <w:iCs/>
          <w:sz w:val="28"/>
          <w:szCs w:val="28"/>
          <w:lang w:val="kk-KZ"/>
        </w:rPr>
        <w:t xml:space="preserve"> Қызғылт жуа.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sz w:val="28"/>
          <w:szCs w:val="28"/>
          <w:lang w:val="kk-KZ"/>
        </w:rPr>
        <w:t xml:space="preserve"> </w:t>
      </w:r>
      <w:r w:rsidRPr="00F43645">
        <w:rPr>
          <w:rFonts w:ascii="Times New Roman" w:hAnsi="Times New Roman" w:cs="Times New Roman"/>
          <w:bCs/>
          <w:sz w:val="28"/>
          <w:szCs w:val="28"/>
          <w:lang w:val="kk-KZ"/>
        </w:rPr>
        <w:t>Орта Азияның таулы шалғыны. Көпжылдық. Пиязшықты. Мезофит.</w:t>
      </w:r>
      <w:r>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Алатауының батыс шеті, Молалы өзенінің шатқалы, өзеннің сулы жағалауы. </w:t>
      </w:r>
      <w:r>
        <w:rPr>
          <w:rFonts w:ascii="Times New Roman" w:hAnsi="Times New Roman" w:cs="Times New Roman"/>
          <w:sz w:val="28"/>
          <w:szCs w:val="28"/>
        </w:rPr>
        <w:t>24.04.2017. Кудабаева Г.</w:t>
      </w:r>
      <w:r w:rsidRPr="004549F6">
        <w:rPr>
          <w:rFonts w:ascii="Times New Roman" w:hAnsi="Times New Roman" w:cs="Times New Roman"/>
          <w:sz w:val="28"/>
          <w:szCs w:val="28"/>
        </w:rPr>
        <w:t xml:space="preserve">М., Нелина Н.В., Веселова П.В., Осмонали Б.Б. </w:t>
      </w:r>
    </w:p>
    <w:p w14:paraId="3DB6CC5C" w14:textId="658E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6515B0">
        <w:rPr>
          <w:rFonts w:ascii="Times New Roman" w:hAnsi="Times New Roman" w:cs="Times New Roman"/>
          <w:b/>
          <w:bCs/>
          <w:sz w:val="28"/>
          <w:szCs w:val="28"/>
          <w:lang w:val="kk-KZ"/>
        </w:rPr>
        <w:t>Korolkowia</w:t>
      </w:r>
      <w:r w:rsidR="00A5590D" w:rsidRPr="006515B0">
        <w:rPr>
          <w:rFonts w:ascii="Times New Roman" w:hAnsi="Times New Roman" w:cs="Times New Roman"/>
          <w:b/>
          <w:bCs/>
          <w:sz w:val="28"/>
          <w:szCs w:val="28"/>
          <w:lang w:val="kk-KZ"/>
        </w:rPr>
        <w:t xml:space="preserve"> </w:t>
      </w:r>
      <w:r w:rsidRPr="006515B0">
        <w:rPr>
          <w:rFonts w:ascii="Times New Roman" w:hAnsi="Times New Roman" w:cs="Times New Roman"/>
          <w:b/>
          <w:bCs/>
          <w:sz w:val="28"/>
          <w:szCs w:val="28"/>
          <w:lang w:val="kk-KZ"/>
        </w:rPr>
        <w:t>Regel</w:t>
      </w:r>
      <w:r w:rsidRPr="004549F6">
        <w:rPr>
          <w:rFonts w:ascii="Times New Roman" w:hAnsi="Times New Roman" w:cs="Times New Roman"/>
          <w:b/>
          <w:bCs/>
          <w:sz w:val="28"/>
          <w:szCs w:val="28"/>
          <w:lang w:val="kk-KZ"/>
        </w:rPr>
        <w:t>. Корольковия.</w:t>
      </w:r>
    </w:p>
    <w:p w14:paraId="28CAB49F" w14:textId="2589EC78"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6515B0">
        <w:rPr>
          <w:rFonts w:ascii="Times New Roman" w:hAnsi="Times New Roman" w:cs="Times New Roman"/>
          <w:bCs/>
          <w:i/>
          <w:iCs/>
          <w:sz w:val="28"/>
          <w:szCs w:val="28"/>
          <w:lang w:val="kk-KZ"/>
        </w:rPr>
        <w:t>Korolkowia sewerczowii</w:t>
      </w:r>
      <w:r w:rsidRPr="006515B0">
        <w:rPr>
          <w:rFonts w:ascii="Times New Roman" w:hAnsi="Times New Roman" w:cs="Times New Roman"/>
          <w:bCs/>
          <w:i/>
          <w:sz w:val="28"/>
          <w:szCs w:val="28"/>
          <w:lang w:val="kk-KZ"/>
        </w:rPr>
        <w:t xml:space="preserve"> (Regel) Regel.</w:t>
      </w:r>
      <w:r w:rsidRPr="00F43645">
        <w:rPr>
          <w:rFonts w:ascii="Times New Roman" w:hAnsi="Times New Roman" w:cs="Times New Roman"/>
          <w:i/>
          <w:iCs/>
          <w:sz w:val="28"/>
          <w:szCs w:val="28"/>
          <w:lang w:val="kk-KZ"/>
        </w:rPr>
        <w:t xml:space="preserve"> Северцов корольковия.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sz w:val="28"/>
          <w:szCs w:val="28"/>
          <w:lang w:val="kk-KZ"/>
        </w:rPr>
        <w:t>Тяньшандық түр. Көпжылдық. Пиязшықты</w:t>
      </w:r>
      <w:r>
        <w:rPr>
          <w:rFonts w:ascii="Times New Roman" w:hAnsi="Times New Roman" w:cs="Times New Roman"/>
          <w:bCs/>
          <w:sz w:val="28"/>
          <w:szCs w:val="28"/>
          <w:lang w:val="kk-KZ"/>
        </w:rPr>
        <w:t xml:space="preserve">. </w:t>
      </w:r>
      <w:r w:rsidRPr="00F43645">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w:t>
      </w:r>
      <w:r>
        <w:rPr>
          <w:rFonts w:ascii="Times New Roman" w:hAnsi="Times New Roman" w:cs="Times New Roman"/>
          <w:sz w:val="28"/>
          <w:szCs w:val="28"/>
          <w:lang w:val="kk-KZ"/>
        </w:rPr>
        <w:t>ыз жотасы, солтүстік шатқалдары,</w:t>
      </w:r>
      <w:r w:rsidRPr="004549F6">
        <w:rPr>
          <w:rFonts w:ascii="Times New Roman" w:hAnsi="Times New Roman" w:cs="Times New Roman"/>
          <w:sz w:val="28"/>
          <w:szCs w:val="28"/>
          <w:lang w:val="kk-KZ"/>
        </w:rPr>
        <w:t xml:space="preserve"> Чушка-бұлақ шатқалы, алма тоғайы, бұлақ маңы. 26.05.1961.</w:t>
      </w:r>
      <w:r>
        <w:rPr>
          <w:rFonts w:ascii="Times New Roman" w:hAnsi="Times New Roman" w:cs="Times New Roman"/>
          <w:sz w:val="28"/>
          <w:szCs w:val="28"/>
          <w:lang w:val="kk-KZ"/>
        </w:rPr>
        <w:t xml:space="preserve"> Гамаюнова А.</w:t>
      </w:r>
      <w:r w:rsidRPr="004549F6">
        <w:rPr>
          <w:rFonts w:ascii="Times New Roman" w:hAnsi="Times New Roman" w:cs="Times New Roman"/>
          <w:sz w:val="28"/>
          <w:szCs w:val="28"/>
          <w:lang w:val="kk-KZ"/>
        </w:rPr>
        <w:t>П. Қырғыз Алатауы</w:t>
      </w:r>
      <w:r>
        <w:rPr>
          <w:rFonts w:ascii="Times New Roman" w:hAnsi="Times New Roman" w:cs="Times New Roman"/>
          <w:sz w:val="28"/>
          <w:szCs w:val="28"/>
          <w:lang w:val="kk-KZ"/>
        </w:rPr>
        <w:t>ның батыс бөлігі, солтүстік макротөбе, Сю</w:t>
      </w:r>
      <w:r w:rsidRPr="004549F6">
        <w:rPr>
          <w:rFonts w:ascii="Times New Roman" w:hAnsi="Times New Roman" w:cs="Times New Roman"/>
          <w:sz w:val="28"/>
          <w:szCs w:val="28"/>
          <w:lang w:val="kk-KZ"/>
        </w:rPr>
        <w:t>ғаты өзені, жоғарғы ағысы. Арша белдеуінің ойпаңында.</w:t>
      </w:r>
      <w:r>
        <w:rPr>
          <w:rFonts w:ascii="Times New Roman" w:hAnsi="Times New Roman" w:cs="Times New Roman"/>
          <w:sz w:val="28"/>
          <w:szCs w:val="28"/>
          <w:lang w:val="kk-KZ"/>
        </w:rPr>
        <w:t xml:space="preserve"> 23.05.1984.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03801161" w14:textId="77777777" w:rsidR="00A000E2" w:rsidRPr="004549F6" w:rsidRDefault="00A000E2" w:rsidP="00A000E2">
      <w:pPr>
        <w:spacing w:after="0" w:line="240" w:lineRule="auto"/>
        <w:jc w:val="center"/>
        <w:rPr>
          <w:rFonts w:ascii="Times New Roman" w:hAnsi="Times New Roman" w:cs="Times New Roman"/>
          <w:b/>
          <w:bCs/>
          <w:i/>
          <w:iCs/>
          <w:sz w:val="28"/>
          <w:szCs w:val="28"/>
          <w:lang w:val="kk-KZ"/>
        </w:rPr>
      </w:pPr>
      <w:r w:rsidRPr="004549F6">
        <w:rPr>
          <w:rFonts w:ascii="Times New Roman" w:hAnsi="Times New Roman" w:cs="Times New Roman"/>
          <w:b/>
          <w:bCs/>
          <w:sz w:val="28"/>
          <w:szCs w:val="28"/>
          <w:lang w:val="kk-KZ"/>
        </w:rPr>
        <w:t>Araceae Juss.Аройниктер.</w:t>
      </w:r>
    </w:p>
    <w:p w14:paraId="63277301"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t xml:space="preserve">Arum </w:t>
      </w:r>
      <w:r w:rsidRPr="004549F6">
        <w:rPr>
          <w:rFonts w:ascii="Times New Roman" w:hAnsi="Times New Roman" w:cs="Times New Roman"/>
          <w:b/>
          <w:bCs/>
          <w:sz w:val="28"/>
          <w:szCs w:val="28"/>
          <w:lang w:val="kk-KZ"/>
        </w:rPr>
        <w:t>L.Арум.</w:t>
      </w:r>
    </w:p>
    <w:p w14:paraId="7B73D31D" w14:textId="1CF33CC1" w:rsidR="00A000E2" w:rsidRPr="00F43645" w:rsidRDefault="00A000E2" w:rsidP="00A5590D">
      <w:pPr>
        <w:spacing w:after="0" w:line="240" w:lineRule="auto"/>
        <w:ind w:firstLine="567"/>
        <w:jc w:val="both"/>
        <w:rPr>
          <w:rFonts w:ascii="Times New Roman" w:hAnsi="Times New Roman" w:cs="Times New Roman"/>
          <w:sz w:val="28"/>
          <w:szCs w:val="28"/>
          <w:lang w:val="kk-KZ"/>
        </w:rPr>
      </w:pPr>
      <w:r w:rsidRPr="00F43645">
        <w:rPr>
          <w:rFonts w:ascii="Times New Roman" w:hAnsi="Times New Roman" w:cs="Times New Roman"/>
          <w:bCs/>
          <w:i/>
          <w:iCs/>
          <w:sz w:val="28"/>
          <w:szCs w:val="28"/>
          <w:lang w:val="kk-KZ"/>
        </w:rPr>
        <w:t>Arum korolkowii</w:t>
      </w:r>
      <w:r w:rsidRPr="00F43645">
        <w:rPr>
          <w:rFonts w:ascii="Times New Roman" w:hAnsi="Times New Roman" w:cs="Times New Roman"/>
          <w:bCs/>
          <w:i/>
          <w:sz w:val="28"/>
          <w:szCs w:val="28"/>
          <w:lang w:val="kk-KZ"/>
        </w:rPr>
        <w:t xml:space="preserve"> Regel.</w:t>
      </w:r>
      <w:r w:rsidRPr="00F43645">
        <w:rPr>
          <w:rFonts w:ascii="Times New Roman" w:hAnsi="Times New Roman" w:cs="Times New Roman"/>
          <w:i/>
          <w:iCs/>
          <w:sz w:val="28"/>
          <w:szCs w:val="28"/>
          <w:lang w:val="kk-KZ"/>
        </w:rPr>
        <w:t xml:space="preserve"> Корольков арум.</w:t>
      </w:r>
      <w:r w:rsidRPr="00F4364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C443BD">
        <w:rPr>
          <w:rFonts w:ascii="Times New Roman" w:hAnsi="Times New Roman" w:cs="Times New Roman"/>
          <w:sz w:val="28"/>
          <w:szCs w:val="28"/>
          <w:lang w:val="kk-KZ"/>
        </w:rPr>
        <w:t xml:space="preserve"> </w:t>
      </w:r>
      <w:r w:rsidRPr="00C443BD">
        <w:rPr>
          <w:rFonts w:ascii="Times New Roman" w:hAnsi="Times New Roman" w:cs="Times New Roman"/>
          <w:bCs/>
          <w:sz w:val="28"/>
          <w:szCs w:val="28"/>
          <w:lang w:val="kk-KZ"/>
        </w:rPr>
        <w:t>Жоңғар-Таулы Орта Азия-Иран түрі.</w:t>
      </w:r>
      <w:r>
        <w:rPr>
          <w:rFonts w:ascii="Times New Roman" w:hAnsi="Times New Roman" w:cs="Times New Roman"/>
          <w:bCs/>
          <w:sz w:val="28"/>
          <w:szCs w:val="28"/>
          <w:lang w:val="kk-KZ"/>
        </w:rPr>
        <w:t xml:space="preserve"> Көпжылдық.  </w:t>
      </w:r>
      <w:r w:rsidRPr="00F43645">
        <w:rPr>
          <w:rFonts w:ascii="Times New Roman" w:hAnsi="Times New Roman" w:cs="Times New Roman"/>
          <w:bCs/>
          <w:sz w:val="28"/>
          <w:szCs w:val="28"/>
          <w:lang w:val="kk-KZ"/>
        </w:rPr>
        <w:t>Түйнек тәрізді. Мезофит.</w:t>
      </w:r>
      <w:r w:rsidRPr="00F43645">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Алатауының батыс шеті, Салқынсай шатқалы, тасты-қиыршық тасты батыс беткейі ірі тасты.</w:t>
      </w:r>
      <w:r>
        <w:rPr>
          <w:rFonts w:ascii="Times New Roman" w:hAnsi="Times New Roman" w:cs="Times New Roman"/>
          <w:sz w:val="28"/>
          <w:szCs w:val="28"/>
          <w:lang w:val="kk-KZ"/>
        </w:rPr>
        <w:t xml:space="preserve"> 26.05.1984.</w:t>
      </w:r>
      <w:r>
        <w:rPr>
          <w:rFonts w:ascii="Times New Roman" w:hAnsi="Times New Roman" w:cs="Times New Roman"/>
          <w:sz w:val="28"/>
          <w:szCs w:val="28"/>
          <w:lang w:val="kk-KZ"/>
        </w:rPr>
        <w:tab/>
        <w:t>Нелина Н.</w:t>
      </w:r>
      <w:r w:rsidRPr="004549F6">
        <w:rPr>
          <w:rFonts w:ascii="Times New Roman" w:hAnsi="Times New Roman" w:cs="Times New Roman"/>
          <w:sz w:val="28"/>
          <w:szCs w:val="28"/>
          <w:lang w:val="kk-KZ"/>
        </w:rPr>
        <w:t xml:space="preserve">В. Оңтүстік-батыс қырғыз жотасының ұшы. Алмалы-сай шатқалы. Тастардың жанындағы ағаштардың көлеңкесінде </w:t>
      </w:r>
      <w:r>
        <w:rPr>
          <w:rFonts w:ascii="Times New Roman" w:hAnsi="Times New Roman" w:cs="Times New Roman"/>
          <w:sz w:val="28"/>
          <w:szCs w:val="28"/>
          <w:lang w:val="kk-KZ"/>
        </w:rPr>
        <w:t>01.06.1963. Голоскоков В.</w:t>
      </w:r>
      <w:r w:rsidRPr="004549F6">
        <w:rPr>
          <w:rFonts w:ascii="Times New Roman" w:hAnsi="Times New Roman" w:cs="Times New Roman"/>
          <w:sz w:val="28"/>
          <w:szCs w:val="28"/>
          <w:lang w:val="kk-KZ"/>
        </w:rPr>
        <w:t xml:space="preserve">П. </w:t>
      </w:r>
    </w:p>
    <w:p w14:paraId="2576F300" w14:textId="77777777" w:rsidR="00A000E2" w:rsidRPr="00A541C0" w:rsidRDefault="00A000E2" w:rsidP="00A000E2">
      <w:pPr>
        <w:spacing w:after="0" w:line="240" w:lineRule="auto"/>
        <w:jc w:val="center"/>
        <w:rPr>
          <w:rFonts w:ascii="Times New Roman" w:hAnsi="Times New Roman" w:cs="Times New Roman"/>
          <w:b/>
          <w:bCs/>
          <w:sz w:val="28"/>
          <w:szCs w:val="28"/>
          <w:lang w:val="kk-KZ"/>
        </w:rPr>
      </w:pPr>
      <w:r w:rsidRPr="00A541C0">
        <w:rPr>
          <w:rFonts w:ascii="Times New Roman" w:hAnsi="Times New Roman" w:cs="Times New Roman"/>
          <w:b/>
          <w:bCs/>
          <w:sz w:val="28"/>
          <w:szCs w:val="28"/>
          <w:lang w:val="kk-KZ"/>
        </w:rPr>
        <w:t>Convallariaceae Horan.</w:t>
      </w:r>
      <w:r w:rsidRPr="00A541C0">
        <w:rPr>
          <w:rFonts w:ascii="Times New Roman" w:hAnsi="Times New Roman" w:cs="Times New Roman"/>
          <w:b/>
          <w:sz w:val="28"/>
          <w:szCs w:val="28"/>
          <w:lang w:val="kk-KZ"/>
        </w:rPr>
        <w:t xml:space="preserve"> Қынжыгүлдер</w:t>
      </w:r>
    </w:p>
    <w:p w14:paraId="5F551D64" w14:textId="77777777" w:rsidR="00A000E2" w:rsidRPr="00A541C0" w:rsidRDefault="00A000E2" w:rsidP="00A000E2">
      <w:pPr>
        <w:spacing w:after="0" w:line="240" w:lineRule="auto"/>
        <w:jc w:val="center"/>
        <w:rPr>
          <w:rFonts w:ascii="Times New Roman" w:hAnsi="Times New Roman" w:cs="Times New Roman"/>
          <w:b/>
          <w:bCs/>
          <w:sz w:val="28"/>
          <w:szCs w:val="28"/>
          <w:lang w:val="kk-KZ"/>
        </w:rPr>
      </w:pPr>
      <w:r w:rsidRPr="00A541C0">
        <w:rPr>
          <w:rFonts w:ascii="Times New Roman" w:hAnsi="Times New Roman" w:cs="Times New Roman"/>
          <w:b/>
          <w:bCs/>
          <w:sz w:val="28"/>
          <w:szCs w:val="28"/>
          <w:lang w:val="kk-KZ"/>
        </w:rPr>
        <w:t>Polygonatum Hill.</w:t>
      </w:r>
      <w:r w:rsidRPr="00A541C0">
        <w:rPr>
          <w:rFonts w:ascii="Times New Roman" w:hAnsi="Times New Roman" w:cs="Times New Roman"/>
          <w:sz w:val="24"/>
          <w:szCs w:val="24"/>
          <w:lang w:val="kk-KZ"/>
        </w:rPr>
        <w:t xml:space="preserve"> </w:t>
      </w:r>
      <w:r>
        <w:rPr>
          <w:rFonts w:ascii="Times New Roman" w:hAnsi="Times New Roman" w:cs="Times New Roman"/>
          <w:b/>
          <w:sz w:val="28"/>
          <w:szCs w:val="28"/>
          <w:lang w:val="kk-KZ"/>
        </w:rPr>
        <w:t>Қ</w:t>
      </w:r>
      <w:r w:rsidRPr="00A541C0">
        <w:rPr>
          <w:rFonts w:ascii="Times New Roman" w:hAnsi="Times New Roman" w:cs="Times New Roman"/>
          <w:b/>
          <w:sz w:val="28"/>
          <w:szCs w:val="28"/>
          <w:lang w:val="kk-KZ"/>
        </w:rPr>
        <w:t>ырлышөп</w:t>
      </w:r>
    </w:p>
    <w:p w14:paraId="5F556FBA" w14:textId="32E4C553" w:rsidR="00A000E2" w:rsidRPr="004549F6" w:rsidRDefault="00A000E2" w:rsidP="00A5590D">
      <w:pPr>
        <w:spacing w:after="0" w:line="240" w:lineRule="auto"/>
        <w:ind w:firstLine="567"/>
        <w:jc w:val="both"/>
        <w:rPr>
          <w:rFonts w:ascii="Times New Roman" w:hAnsi="Times New Roman" w:cs="Times New Roman"/>
          <w:sz w:val="28"/>
          <w:szCs w:val="28"/>
          <w:lang w:val="kk-KZ"/>
        </w:rPr>
      </w:pPr>
      <w:r w:rsidRPr="007050AF">
        <w:rPr>
          <w:rFonts w:ascii="Times New Roman" w:hAnsi="Times New Roman" w:cs="Times New Roman"/>
          <w:bCs/>
          <w:i/>
          <w:iCs/>
          <w:sz w:val="28"/>
          <w:szCs w:val="28"/>
          <w:lang w:val="kk-KZ"/>
        </w:rPr>
        <w:t>Polygonatum roseum</w:t>
      </w:r>
      <w:r w:rsidRPr="007050AF">
        <w:rPr>
          <w:rFonts w:ascii="Times New Roman" w:hAnsi="Times New Roman" w:cs="Times New Roman"/>
          <w:bCs/>
          <w:i/>
          <w:sz w:val="28"/>
          <w:szCs w:val="28"/>
          <w:lang w:val="kk-KZ"/>
        </w:rPr>
        <w:t xml:space="preserve"> (Ledeb.) Kunth.</w:t>
      </w:r>
      <w:r w:rsidRPr="00A541C0">
        <w:rPr>
          <w:rFonts w:ascii="Times New Roman" w:hAnsi="Times New Roman" w:cs="Times New Roman"/>
          <w:i/>
          <w:iCs/>
          <w:sz w:val="28"/>
          <w:szCs w:val="28"/>
          <w:lang w:val="kk-KZ"/>
        </w:rPr>
        <w:t xml:space="preserve"> Қызғылт қырлышөп.</w:t>
      </w:r>
      <w:r w:rsidRPr="00A541C0">
        <w:rPr>
          <w:rFonts w:ascii="Times New Roman" w:hAnsi="Times New Roman" w:cs="Times New Roman"/>
          <w:iCs/>
          <w:sz w:val="28"/>
          <w:szCs w:val="28"/>
          <w:lang w:val="kk-KZ"/>
        </w:rPr>
        <w:t xml:space="preserve"> </w:t>
      </w:r>
      <w:r w:rsidRPr="00A541C0">
        <w:rPr>
          <w:rFonts w:ascii="Times New Roman" w:hAnsi="Times New Roman" w:cs="Times New Roman"/>
          <w:sz w:val="28"/>
          <w:szCs w:val="28"/>
          <w:lang w:val="kk-KZ"/>
        </w:rPr>
        <w:t>Қаз. флорасы</w:t>
      </w:r>
      <w:r w:rsidRPr="00A541C0">
        <w:rPr>
          <w:rFonts w:ascii="Times New Roman" w:hAnsi="Times New Roman" w:cs="Times New Roman"/>
          <w:iCs/>
          <w:sz w:val="28"/>
          <w:szCs w:val="28"/>
          <w:lang w:val="kk-KZ"/>
        </w:rPr>
        <w:t xml:space="preserve"> 1 : 351, 1956.</w:t>
      </w:r>
      <w:r w:rsidRPr="007050AF">
        <w:rPr>
          <w:rFonts w:ascii="Times New Roman" w:hAnsi="Times New Roman" w:cs="Times New Roman"/>
          <w:sz w:val="28"/>
          <w:szCs w:val="28"/>
          <w:lang w:val="kk-KZ"/>
        </w:rPr>
        <w:t xml:space="preserve"> </w:t>
      </w:r>
      <w:r w:rsidRPr="007050AF">
        <w:rPr>
          <w:rFonts w:ascii="Times New Roman" w:hAnsi="Times New Roman" w:cs="Times New Roman"/>
          <w:bCs/>
          <w:sz w:val="28"/>
          <w:szCs w:val="28"/>
          <w:lang w:val="kk-KZ"/>
        </w:rPr>
        <w:t xml:space="preserve">Алтай-Таулы Орта Азия шалғынды-орман. </w:t>
      </w:r>
      <w:r w:rsidRPr="00A541C0">
        <w:rPr>
          <w:rFonts w:ascii="Times New Roman" w:hAnsi="Times New Roman" w:cs="Times New Roman"/>
          <w:bCs/>
          <w:color w:val="000000" w:themeColor="text1"/>
          <w:sz w:val="28"/>
          <w:szCs w:val="28"/>
          <w:lang w:val="kk-KZ"/>
        </w:rPr>
        <w:t xml:space="preserve">Көпжылдық. Тамырсабақ. </w:t>
      </w:r>
      <w:r w:rsidRPr="007050AF">
        <w:rPr>
          <w:rFonts w:ascii="Times New Roman" w:hAnsi="Times New Roman" w:cs="Times New Roman"/>
          <w:bCs/>
          <w:sz w:val="28"/>
          <w:szCs w:val="28"/>
          <w:lang w:val="kk-KZ"/>
        </w:rPr>
        <w:t xml:space="preserve">Мезофит. </w:t>
      </w:r>
      <w:r w:rsidRPr="007050AF">
        <w:rPr>
          <w:rFonts w:ascii="Times New Roman" w:hAnsi="Times New Roman" w:cs="Times New Roman"/>
          <w:sz w:val="28"/>
          <w:szCs w:val="28"/>
          <w:lang w:val="kk-KZ"/>
        </w:rPr>
        <w:t>Бұталардың арасында, о</w:t>
      </w:r>
      <w:r>
        <w:rPr>
          <w:rFonts w:ascii="Times New Roman" w:hAnsi="Times New Roman" w:cs="Times New Roman"/>
          <w:sz w:val="28"/>
          <w:szCs w:val="28"/>
          <w:lang w:val="kk-KZ"/>
        </w:rPr>
        <w:t xml:space="preserve">рман белдеуінің шалғындарында. </w:t>
      </w:r>
      <w:r w:rsidRPr="007050AF">
        <w:rPr>
          <w:rFonts w:ascii="Times New Roman" w:hAnsi="Times New Roman" w:cs="Times New Roman"/>
          <w:sz w:val="28"/>
          <w:szCs w:val="28"/>
          <w:lang w:val="kk-KZ"/>
        </w:rPr>
        <w:t xml:space="preserve">Қырғыз Алатауының </w:t>
      </w:r>
      <w:r w:rsidRPr="00A541C0">
        <w:rPr>
          <w:rFonts w:ascii="Times New Roman" w:hAnsi="Times New Roman" w:cs="Times New Roman"/>
          <w:sz w:val="28"/>
          <w:szCs w:val="28"/>
          <w:lang w:val="kk-KZ"/>
        </w:rPr>
        <w:t xml:space="preserve">батыс </w:t>
      </w:r>
      <w:r w:rsidRPr="007050AF">
        <w:rPr>
          <w:rFonts w:ascii="Times New Roman" w:hAnsi="Times New Roman" w:cs="Times New Roman"/>
          <w:sz w:val="28"/>
          <w:szCs w:val="28"/>
          <w:lang w:val="kk-KZ"/>
        </w:rPr>
        <w:t>шеті, макротөбе, Нелда өзенінің аңғары, өзен жайылымы.</w:t>
      </w:r>
      <w:r w:rsidRPr="00A541C0">
        <w:rPr>
          <w:rFonts w:ascii="Times New Roman" w:hAnsi="Times New Roman" w:cs="Times New Roman"/>
          <w:sz w:val="28"/>
          <w:szCs w:val="28"/>
          <w:lang w:val="kk-KZ"/>
        </w:rPr>
        <w:t xml:space="preserve"> </w:t>
      </w:r>
      <w:r>
        <w:rPr>
          <w:rFonts w:ascii="Times New Roman" w:hAnsi="Times New Roman" w:cs="Times New Roman"/>
          <w:sz w:val="28"/>
          <w:szCs w:val="28"/>
          <w:lang w:val="kk-KZ"/>
        </w:rPr>
        <w:t>02.06.1984. Нелина Н.</w:t>
      </w:r>
      <w:r w:rsidRPr="00A541C0">
        <w:rPr>
          <w:rFonts w:ascii="Times New Roman" w:hAnsi="Times New Roman" w:cs="Times New Roman"/>
          <w:sz w:val="28"/>
          <w:szCs w:val="28"/>
          <w:lang w:val="kk-KZ"/>
        </w:rPr>
        <w:t xml:space="preserve">В. Қырғыз Алатауы, Нелда шатқалы. Оңтүстік-шығыс жартасты және қиыршық тасты беткей. </w:t>
      </w:r>
      <w:r>
        <w:rPr>
          <w:rFonts w:ascii="Times New Roman" w:hAnsi="Times New Roman" w:cs="Times New Roman"/>
          <w:sz w:val="28"/>
          <w:szCs w:val="28"/>
          <w:lang w:val="kk-KZ"/>
        </w:rPr>
        <w:t>24.05.1984. Нелина Н.</w:t>
      </w:r>
      <w:r w:rsidRPr="00A541C0">
        <w:rPr>
          <w:rFonts w:ascii="Times New Roman" w:hAnsi="Times New Roman" w:cs="Times New Roman"/>
          <w:sz w:val="28"/>
          <w:szCs w:val="28"/>
          <w:lang w:val="kk-KZ"/>
        </w:rPr>
        <w:t>В.</w:t>
      </w:r>
      <w:r w:rsidRPr="00A541C0">
        <w:rPr>
          <w:rFonts w:ascii="Times New Roman" w:hAnsi="Times New Roman" w:cs="Times New Roman"/>
          <w:b/>
          <w:bCs/>
          <w:color w:val="FF0000"/>
          <w:sz w:val="28"/>
          <w:szCs w:val="28"/>
          <w:lang w:val="kk-KZ"/>
        </w:rPr>
        <w:t xml:space="preserve"> </w:t>
      </w:r>
    </w:p>
    <w:p w14:paraId="06E2F7D2" w14:textId="77777777" w:rsidR="00A5590D" w:rsidRDefault="00A5590D" w:rsidP="00A000E2">
      <w:pPr>
        <w:spacing w:after="0" w:line="240" w:lineRule="auto"/>
        <w:jc w:val="center"/>
        <w:rPr>
          <w:rFonts w:ascii="Times New Roman" w:hAnsi="Times New Roman" w:cs="Times New Roman"/>
          <w:b/>
          <w:bCs/>
          <w:sz w:val="28"/>
          <w:szCs w:val="28"/>
          <w:lang w:val="kk-KZ"/>
        </w:rPr>
      </w:pPr>
    </w:p>
    <w:p w14:paraId="6BAC09B6" w14:textId="77777777" w:rsidR="00A000E2" w:rsidRPr="00F43645" w:rsidRDefault="00A000E2" w:rsidP="00A000E2">
      <w:pPr>
        <w:spacing w:after="0" w:line="240" w:lineRule="auto"/>
        <w:jc w:val="center"/>
        <w:rPr>
          <w:rFonts w:ascii="Times New Roman" w:hAnsi="Times New Roman" w:cs="Times New Roman"/>
          <w:b/>
          <w:bCs/>
          <w:sz w:val="28"/>
          <w:szCs w:val="28"/>
          <w:lang w:val="kk-KZ"/>
        </w:rPr>
      </w:pPr>
      <w:r w:rsidRPr="00F43645">
        <w:rPr>
          <w:rFonts w:ascii="Times New Roman" w:hAnsi="Times New Roman" w:cs="Times New Roman"/>
          <w:b/>
          <w:bCs/>
          <w:sz w:val="28"/>
          <w:szCs w:val="28"/>
          <w:lang w:val="kk-KZ"/>
        </w:rPr>
        <w:lastRenderedPageBreak/>
        <w:t>Orchidaceae Juss. Сүйсіндер.</w:t>
      </w:r>
    </w:p>
    <w:p w14:paraId="41FD6E79"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 xml:space="preserve"> Epipactis Adans. Жалантамыр.</w:t>
      </w:r>
    </w:p>
    <w:p w14:paraId="3283EC67" w14:textId="14948BCB" w:rsidR="00A000E2" w:rsidRPr="004549F6" w:rsidRDefault="00A000E2" w:rsidP="00A5590D">
      <w:pPr>
        <w:spacing w:after="0" w:line="240" w:lineRule="auto"/>
        <w:ind w:firstLine="567"/>
        <w:jc w:val="both"/>
        <w:rPr>
          <w:rFonts w:ascii="Times New Roman" w:hAnsi="Times New Roman" w:cs="Times New Roman"/>
          <w:color w:val="000000" w:themeColor="text1"/>
          <w:sz w:val="28"/>
          <w:szCs w:val="28"/>
          <w:lang w:val="kk-KZ"/>
        </w:rPr>
      </w:pPr>
      <w:r w:rsidRPr="00F43645">
        <w:rPr>
          <w:rFonts w:ascii="Times New Roman" w:hAnsi="Times New Roman" w:cs="Times New Roman"/>
          <w:bCs/>
          <w:i/>
          <w:color w:val="000000" w:themeColor="text1"/>
          <w:sz w:val="28"/>
          <w:szCs w:val="28"/>
          <w:lang w:val="kk-KZ"/>
        </w:rPr>
        <w:t xml:space="preserve">Epipactis palustris </w:t>
      </w:r>
      <w:r w:rsidRPr="00F43645">
        <w:rPr>
          <w:rFonts w:ascii="Times New Roman" w:hAnsi="Times New Roman" w:cs="Times New Roman"/>
          <w:bCs/>
          <w:i/>
          <w:iCs/>
          <w:color w:val="000000" w:themeColor="text1"/>
          <w:sz w:val="28"/>
          <w:szCs w:val="28"/>
          <w:lang w:val="kk-KZ"/>
        </w:rPr>
        <w:t>(L.) Grantz. Батпақ жалантамыр</w:t>
      </w:r>
      <w:r w:rsidRPr="00F43645">
        <w:rPr>
          <w:rFonts w:ascii="Times New Roman" w:hAnsi="Times New Roman" w:cs="Times New Roman"/>
          <w:i/>
          <w:color w:val="000000" w:themeColor="text1"/>
          <w:sz w:val="28"/>
          <w:szCs w:val="28"/>
          <w:lang w:val="kk-KZ"/>
        </w:rPr>
        <w:t>.</w:t>
      </w:r>
      <w:r w:rsidRPr="00F43645">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w:t>
      </w:r>
      <w:r w:rsidRPr="00F43645">
        <w:rPr>
          <w:rFonts w:ascii="Times New Roman" w:hAnsi="Times New Roman" w:cs="Times New Roman"/>
          <w:color w:val="000000" w:themeColor="text1"/>
          <w:sz w:val="28"/>
          <w:szCs w:val="28"/>
          <w:lang w:val="kk-KZ"/>
        </w:rPr>
        <w:t xml:space="preserve"> </w:t>
      </w:r>
      <w:r w:rsidRPr="00F43645">
        <w:rPr>
          <w:rFonts w:ascii="Times New Roman" w:hAnsi="Times New Roman" w:cs="Times New Roman"/>
          <w:bCs/>
          <w:color w:val="000000" w:themeColor="text1"/>
          <w:sz w:val="28"/>
          <w:szCs w:val="28"/>
          <w:lang w:val="kk-KZ"/>
        </w:rPr>
        <w:t>Еуропалық-ежелгі Жерорта теңіз</w:t>
      </w:r>
      <w:r w:rsidR="00A5590D">
        <w:rPr>
          <w:rFonts w:ascii="Times New Roman" w:hAnsi="Times New Roman" w:cs="Times New Roman"/>
          <w:bCs/>
          <w:color w:val="000000" w:themeColor="text1"/>
          <w:sz w:val="28"/>
          <w:szCs w:val="28"/>
          <w:lang w:val="kk-KZ"/>
        </w:rPr>
        <w:t xml:space="preserve">дік шалғынды-орман. Көпжылдық. </w:t>
      </w:r>
      <w:r w:rsidRPr="00F43645">
        <w:rPr>
          <w:rFonts w:ascii="Times New Roman" w:hAnsi="Times New Roman" w:cs="Times New Roman"/>
          <w:bCs/>
          <w:color w:val="000000" w:themeColor="text1"/>
          <w:sz w:val="28"/>
          <w:szCs w:val="28"/>
          <w:lang w:val="kk-KZ"/>
        </w:rPr>
        <w:t>Қылтамыр. Мезофит.</w:t>
      </w:r>
      <w:r w:rsidRPr="00F43645">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VI-VII. Орман белдеуінің ылғалды</w:t>
      </w:r>
      <w:r>
        <w:rPr>
          <w:rFonts w:ascii="Times New Roman" w:hAnsi="Times New Roman" w:cs="Times New Roman"/>
          <w:color w:val="000000" w:themeColor="text1"/>
          <w:sz w:val="28"/>
          <w:szCs w:val="28"/>
          <w:lang w:val="kk-KZ"/>
        </w:rPr>
        <w:t xml:space="preserve"> және батпақты шалғындары. </w:t>
      </w:r>
      <w:r w:rsidRPr="004549F6">
        <w:rPr>
          <w:rFonts w:ascii="Times New Roman" w:hAnsi="Times New Roman" w:cs="Times New Roman"/>
          <w:color w:val="000000" w:themeColor="text1"/>
          <w:sz w:val="28"/>
          <w:szCs w:val="28"/>
          <w:lang w:val="kk-KZ"/>
        </w:rPr>
        <w:t>Дымқыл батпақты шалғында, өзен аңғарларында, дымқыл орман</w:t>
      </w:r>
      <w:r>
        <w:rPr>
          <w:rFonts w:ascii="Times New Roman" w:hAnsi="Times New Roman" w:cs="Times New Roman"/>
          <w:color w:val="000000" w:themeColor="text1"/>
          <w:sz w:val="28"/>
          <w:szCs w:val="28"/>
          <w:lang w:val="kk-KZ"/>
        </w:rPr>
        <w:t>дарда және бұталарда өседі. Тобыл</w:t>
      </w:r>
      <w:r w:rsidRPr="004549F6">
        <w:rPr>
          <w:rFonts w:ascii="Times New Roman" w:hAnsi="Times New Roman" w:cs="Times New Roman"/>
          <w:color w:val="000000" w:themeColor="text1"/>
          <w:sz w:val="28"/>
          <w:szCs w:val="28"/>
          <w:lang w:val="kk-KZ"/>
        </w:rPr>
        <w:t>-Ишим, Кокчет., Тарбағатайда, Жоңғар Алатауында, Заил</w:t>
      </w:r>
      <w:r>
        <w:rPr>
          <w:rFonts w:ascii="Times New Roman" w:hAnsi="Times New Roman" w:cs="Times New Roman"/>
          <w:color w:val="000000" w:themeColor="text1"/>
          <w:sz w:val="28"/>
          <w:szCs w:val="28"/>
          <w:lang w:val="kk-KZ"/>
        </w:rPr>
        <w:t>.</w:t>
      </w:r>
      <w:r w:rsidRPr="004549F6">
        <w:rPr>
          <w:rFonts w:ascii="Times New Roman" w:hAnsi="Times New Roman" w:cs="Times New Roman"/>
          <w:color w:val="000000" w:themeColor="text1"/>
          <w:sz w:val="28"/>
          <w:szCs w:val="28"/>
          <w:lang w:val="kk-KZ"/>
        </w:rPr>
        <w:t>Алатауында, Қырғыз Алдатауында, Батыс Тянь-Шаньда кездеседі.</w:t>
      </w:r>
    </w:p>
    <w:p w14:paraId="0A10FA19" w14:textId="6AB909EF" w:rsidR="00A000E2" w:rsidRPr="00F43645" w:rsidRDefault="00A000E2" w:rsidP="00A5590D">
      <w:pPr>
        <w:spacing w:after="0" w:line="240" w:lineRule="auto"/>
        <w:ind w:firstLine="567"/>
        <w:jc w:val="both"/>
        <w:rPr>
          <w:rFonts w:ascii="Times New Roman" w:hAnsi="Times New Roman" w:cs="Times New Roman"/>
          <w:bCs/>
          <w:sz w:val="28"/>
          <w:szCs w:val="28"/>
          <w:lang w:val="kk-KZ"/>
        </w:rPr>
      </w:pPr>
      <w:r w:rsidRPr="00F43645">
        <w:rPr>
          <w:rFonts w:ascii="Times New Roman" w:hAnsi="Times New Roman" w:cs="Times New Roman"/>
          <w:bCs/>
          <w:i/>
          <w:color w:val="000000" w:themeColor="text1"/>
          <w:sz w:val="28"/>
          <w:szCs w:val="28"/>
          <w:lang w:val="kk-KZ"/>
        </w:rPr>
        <w:t xml:space="preserve">E.helleborene (L.) Grantz. (E. latifolia) </w:t>
      </w:r>
      <w:r w:rsidRPr="00F43645">
        <w:rPr>
          <w:rFonts w:ascii="Times New Roman" w:hAnsi="Times New Roman" w:cs="Times New Roman"/>
          <w:bCs/>
          <w:i/>
          <w:iCs/>
          <w:color w:val="000000" w:themeColor="text1"/>
          <w:sz w:val="28"/>
          <w:szCs w:val="28"/>
          <w:lang w:val="kk-KZ"/>
        </w:rPr>
        <w:t>Айылжапырақ жалантамыр</w:t>
      </w:r>
      <w:r w:rsidRPr="00F43645">
        <w:rPr>
          <w:rFonts w:ascii="Times New Roman" w:hAnsi="Times New Roman" w:cs="Times New Roman"/>
          <w:bCs/>
          <w:i/>
          <w:color w:val="000000" w:themeColor="text1"/>
          <w:sz w:val="28"/>
          <w:szCs w:val="28"/>
          <w:lang w:val="kk-KZ"/>
        </w:rPr>
        <w:t>.</w:t>
      </w:r>
      <w:r w:rsidRPr="00F43645">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color w:val="000000" w:themeColor="text1"/>
          <w:sz w:val="28"/>
          <w:szCs w:val="28"/>
          <w:lang w:val="kk-KZ"/>
        </w:rPr>
        <w:t>Еуропалық-ежелгі Жерорта теңіздік шалғынды-орман. Көпжылдық</w:t>
      </w:r>
      <w:r>
        <w:rPr>
          <w:rFonts w:ascii="Times New Roman" w:hAnsi="Times New Roman" w:cs="Times New Roman"/>
          <w:bCs/>
          <w:color w:val="000000" w:themeColor="text1"/>
          <w:sz w:val="28"/>
          <w:szCs w:val="28"/>
          <w:lang w:val="kk-KZ"/>
        </w:rPr>
        <w:t xml:space="preserve">. </w:t>
      </w:r>
      <w:r w:rsidRPr="00F43645">
        <w:rPr>
          <w:rFonts w:ascii="Times New Roman" w:hAnsi="Times New Roman" w:cs="Times New Roman"/>
          <w:bCs/>
          <w:color w:val="000000" w:themeColor="text1"/>
          <w:sz w:val="28"/>
          <w:szCs w:val="28"/>
          <w:lang w:val="kk-KZ"/>
        </w:rPr>
        <w:t>Қылтамыр. Мезофит.</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VI-VIII. Ылғалды шалғындар, ортаңғы және жоғарғы белдеудегі бұлақтарға жақын. Шыршалы, аралас және жапырақты  көлеңке орманда, орманның қасында және </w:t>
      </w:r>
      <w:r w:rsidR="00A5590D">
        <w:rPr>
          <w:rFonts w:ascii="Times New Roman" w:hAnsi="Times New Roman" w:cs="Times New Roman"/>
          <w:color w:val="000000" w:themeColor="text1"/>
          <w:sz w:val="28"/>
          <w:szCs w:val="28"/>
          <w:lang w:val="kk-KZ"/>
        </w:rPr>
        <w:t xml:space="preserve">алаңқайда өседі. Тарбағатайда, </w:t>
      </w:r>
      <w:r w:rsidRPr="004549F6">
        <w:rPr>
          <w:rFonts w:ascii="Times New Roman" w:hAnsi="Times New Roman" w:cs="Times New Roman"/>
          <w:color w:val="000000" w:themeColor="text1"/>
          <w:sz w:val="28"/>
          <w:szCs w:val="28"/>
          <w:lang w:val="kk-KZ"/>
        </w:rPr>
        <w:t>Алтайда, Жоңғар Алатауында, Заил, Алатауында, Қырғыз Алдатауында кездеседі.</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Қырғыз Алатауының батыс шеті, Сугати шатқалы. Өзен жағасындағы ағашта</w:t>
      </w:r>
      <w:r w:rsidR="00A5590D">
        <w:rPr>
          <w:rFonts w:ascii="Times New Roman" w:hAnsi="Times New Roman" w:cs="Times New Roman"/>
          <w:color w:val="000000" w:themeColor="text1"/>
          <w:sz w:val="28"/>
          <w:szCs w:val="28"/>
          <w:lang w:val="kk-KZ"/>
        </w:rPr>
        <w:t xml:space="preserve">рдың көлеңкесінде. 06.06.1986. </w:t>
      </w:r>
      <w:r>
        <w:rPr>
          <w:rFonts w:ascii="Times New Roman" w:hAnsi="Times New Roman" w:cs="Times New Roman"/>
          <w:color w:val="000000" w:themeColor="text1"/>
          <w:sz w:val="28"/>
          <w:szCs w:val="28"/>
          <w:lang w:val="kk-KZ"/>
        </w:rPr>
        <w:t>Нелина Н.</w:t>
      </w:r>
      <w:r w:rsidRPr="004549F6">
        <w:rPr>
          <w:rFonts w:ascii="Times New Roman" w:hAnsi="Times New Roman" w:cs="Times New Roman"/>
          <w:color w:val="000000" w:themeColor="text1"/>
          <w:sz w:val="28"/>
          <w:szCs w:val="28"/>
          <w:lang w:val="kk-KZ"/>
        </w:rPr>
        <w:t xml:space="preserve">В. </w:t>
      </w:r>
    </w:p>
    <w:p w14:paraId="485739EB"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color w:val="000000" w:themeColor="text1"/>
          <w:sz w:val="28"/>
          <w:szCs w:val="28"/>
          <w:lang w:val="kk-KZ"/>
        </w:rPr>
        <w:t>Dactylorhiza Kar.et Kir.</w:t>
      </w:r>
    </w:p>
    <w:p w14:paraId="5555C5FC" w14:textId="77777777" w:rsidR="00A000E2" w:rsidRPr="004549F6" w:rsidRDefault="00A000E2" w:rsidP="00A5590D">
      <w:pPr>
        <w:spacing w:after="0" w:line="240" w:lineRule="auto"/>
        <w:ind w:firstLine="567"/>
        <w:jc w:val="both"/>
        <w:rPr>
          <w:rFonts w:ascii="Times New Roman" w:hAnsi="Times New Roman" w:cs="Times New Roman"/>
          <w:b/>
          <w:bCs/>
          <w:color w:val="FF0000"/>
          <w:sz w:val="28"/>
          <w:szCs w:val="28"/>
          <w:lang w:val="kk-KZ"/>
        </w:rPr>
      </w:pPr>
      <w:r w:rsidRPr="00F43645">
        <w:rPr>
          <w:rFonts w:ascii="Times New Roman" w:hAnsi="Times New Roman" w:cs="Times New Roman"/>
          <w:bCs/>
          <w:i/>
          <w:iCs/>
          <w:color w:val="000000" w:themeColor="text1"/>
          <w:sz w:val="28"/>
          <w:szCs w:val="28"/>
          <w:lang w:val="kk-KZ"/>
        </w:rPr>
        <w:t>Dactylorhiza umbrosa</w:t>
      </w:r>
      <w:r w:rsidRPr="00F43645">
        <w:rPr>
          <w:rFonts w:ascii="Times New Roman" w:hAnsi="Times New Roman" w:cs="Times New Roman"/>
          <w:bCs/>
          <w:i/>
          <w:color w:val="000000" w:themeColor="text1"/>
          <w:sz w:val="28"/>
          <w:szCs w:val="28"/>
          <w:lang w:val="kk-KZ"/>
        </w:rPr>
        <w:t xml:space="preserve"> (Kar.et Kir.) Nevski. </w:t>
      </w:r>
      <w:r w:rsidRPr="00F43645">
        <w:rPr>
          <w:rFonts w:ascii="Times New Roman" w:hAnsi="Times New Roman" w:cs="Times New Roman"/>
          <w:i/>
          <w:iCs/>
          <w:color w:val="000000" w:themeColor="text1"/>
          <w:sz w:val="28"/>
          <w:szCs w:val="28"/>
          <w:lang w:val="kk-KZ"/>
        </w:rPr>
        <w:t>Көлеңке сүйсін.</w:t>
      </w:r>
      <w:r w:rsidRPr="00F43645">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1 : 351, 1956. </w:t>
      </w:r>
      <w:r w:rsidRPr="00F43645">
        <w:rPr>
          <w:rFonts w:ascii="Times New Roman" w:hAnsi="Times New Roman" w:cs="Times New Roman"/>
          <w:bCs/>
          <w:color w:val="000000" w:themeColor="text1"/>
          <w:sz w:val="28"/>
          <w:szCs w:val="28"/>
          <w:lang w:val="kk-KZ"/>
        </w:rPr>
        <w:t>Жоңғар-Таулы Орта Азия шалғындығы. Көпжылдық. Түйнек түзуші. Мезофит.</w:t>
      </w:r>
      <w:r w:rsidRPr="004549F6">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Гүлдеуі V-VI. </w:t>
      </w:r>
      <w:r w:rsidRPr="004549F6">
        <w:rPr>
          <w:rFonts w:ascii="Times New Roman" w:hAnsi="Times New Roman" w:cs="Times New Roman"/>
          <w:color w:val="000000" w:themeColor="text1"/>
          <w:sz w:val="28"/>
          <w:szCs w:val="28"/>
          <w:lang w:val="kk-KZ"/>
        </w:rPr>
        <w:t>Тоб.-Ишим., Алтайда, Тарбағатайда, Жоңғар Алатауында, Заил. Алатауында, Қырғыз Алдатауында, Қаратауда, Батыс Тянь-Шаньда кездеседі. Қырғ</w:t>
      </w:r>
      <w:r>
        <w:rPr>
          <w:rFonts w:ascii="Times New Roman" w:hAnsi="Times New Roman" w:cs="Times New Roman"/>
          <w:color w:val="000000" w:themeColor="text1"/>
          <w:sz w:val="28"/>
          <w:szCs w:val="28"/>
          <w:lang w:val="kk-KZ"/>
        </w:rPr>
        <w:t>ыз жотасының солтүстік-батыс шеті. Өзеннің төменгі ағысындағы Сюг</w:t>
      </w:r>
      <w:r w:rsidRPr="004549F6">
        <w:rPr>
          <w:rFonts w:ascii="Times New Roman" w:hAnsi="Times New Roman" w:cs="Times New Roman"/>
          <w:color w:val="000000" w:themeColor="text1"/>
          <w:sz w:val="28"/>
          <w:szCs w:val="28"/>
          <w:lang w:val="kk-KZ"/>
        </w:rPr>
        <w:t xml:space="preserve">аты шатқалы. Бұлақ маңындағы батпақты шалғынның бойында. 05.06.1963. </w:t>
      </w:r>
      <w:r>
        <w:rPr>
          <w:rFonts w:ascii="Times New Roman" w:hAnsi="Times New Roman" w:cs="Times New Roman"/>
          <w:color w:val="000000" w:themeColor="text1"/>
          <w:sz w:val="28"/>
          <w:szCs w:val="28"/>
          <w:lang w:val="kk-KZ"/>
        </w:rPr>
        <w:t>Голоскоков В.</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w:t>
      </w:r>
      <w:r>
        <w:rPr>
          <w:rFonts w:ascii="Times New Roman" w:hAnsi="Times New Roman" w:cs="Times New Roman"/>
          <w:color w:val="000000" w:themeColor="text1"/>
          <w:sz w:val="28"/>
          <w:szCs w:val="28"/>
          <w:lang w:val="kk-KZ"/>
        </w:rPr>
        <w:t xml:space="preserve"> шатқалдары. Сюг</w:t>
      </w:r>
      <w:r w:rsidRPr="004549F6">
        <w:rPr>
          <w:rFonts w:ascii="Times New Roman" w:hAnsi="Times New Roman" w:cs="Times New Roman"/>
          <w:color w:val="000000" w:themeColor="text1"/>
          <w:sz w:val="28"/>
          <w:szCs w:val="28"/>
          <w:lang w:val="kk-KZ"/>
        </w:rPr>
        <w:t xml:space="preserve">аты өзенінің шатқалы, </w:t>
      </w:r>
      <w:r>
        <w:rPr>
          <w:rFonts w:ascii="Times New Roman" w:hAnsi="Times New Roman" w:cs="Times New Roman"/>
          <w:color w:val="000000" w:themeColor="text1"/>
          <w:sz w:val="28"/>
          <w:szCs w:val="28"/>
          <w:lang w:val="kk-KZ"/>
        </w:rPr>
        <w:t>Сюг</w:t>
      </w:r>
      <w:r w:rsidRPr="004549F6">
        <w:rPr>
          <w:rFonts w:ascii="Times New Roman" w:hAnsi="Times New Roman" w:cs="Times New Roman"/>
          <w:color w:val="000000" w:themeColor="text1"/>
          <w:sz w:val="28"/>
          <w:szCs w:val="28"/>
          <w:lang w:val="kk-KZ"/>
        </w:rPr>
        <w:t xml:space="preserve">аты өзеніне құятын бұлақтың жоғарғы ағысындағы саз батпақ.03.05.1961. </w:t>
      </w:r>
      <w:r>
        <w:rPr>
          <w:rFonts w:ascii="Times New Roman" w:hAnsi="Times New Roman" w:cs="Times New Roman"/>
          <w:color w:val="000000" w:themeColor="text1"/>
          <w:sz w:val="28"/>
          <w:szCs w:val="28"/>
          <w:lang w:val="kk-KZ"/>
        </w:rPr>
        <w:t>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Жамбыл облысы, Мақбел шатқалы. Таудағы қара топырақты өзеннің жанында. 10.06.1990. Қазгипрозем. Қырғыз Алатауының солтүстік </w:t>
      </w:r>
      <w:r w:rsidRPr="00935714">
        <w:rPr>
          <w:rFonts w:ascii="Times New Roman" w:hAnsi="Times New Roman" w:cs="Times New Roman"/>
          <w:sz w:val="28"/>
          <w:szCs w:val="28"/>
          <w:lang w:val="kk-KZ"/>
        </w:rPr>
        <w:t>макробеткей, Ақсу өзенінің шатқалы, бастауында. 17.07.1978. Казгипрозем.</w:t>
      </w:r>
      <w:r>
        <w:rPr>
          <w:rFonts w:ascii="Times New Roman" w:hAnsi="Times New Roman" w:cs="Times New Roman"/>
          <w:bCs/>
          <w:sz w:val="28"/>
          <w:szCs w:val="28"/>
          <w:lang w:val="kk-KZ"/>
        </w:rPr>
        <w:t xml:space="preserve"> </w:t>
      </w:r>
    </w:p>
    <w:p w14:paraId="569937AD" w14:textId="77777777" w:rsidR="00A000E2" w:rsidRPr="004549F6" w:rsidRDefault="00A000E2" w:rsidP="00A5590D">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iCs/>
          <w:color w:val="000000" w:themeColor="text1"/>
          <w:sz w:val="28"/>
          <w:szCs w:val="28"/>
          <w:lang w:val="kk-KZ"/>
        </w:rPr>
        <w:t xml:space="preserve">D. </w:t>
      </w:r>
      <w:r w:rsidRPr="00935714">
        <w:rPr>
          <w:rFonts w:ascii="Times New Roman" w:hAnsi="Times New Roman" w:cs="Times New Roman"/>
          <w:bCs/>
          <w:i/>
          <w:color w:val="000000" w:themeColor="text1"/>
          <w:sz w:val="28"/>
          <w:szCs w:val="28"/>
          <w:lang w:val="kk-KZ"/>
        </w:rPr>
        <w:t xml:space="preserve">Knorringiana </w:t>
      </w:r>
      <w:r w:rsidRPr="00935714">
        <w:rPr>
          <w:rFonts w:ascii="Times New Roman" w:hAnsi="Times New Roman" w:cs="Times New Roman"/>
          <w:bCs/>
          <w:i/>
          <w:iCs/>
          <w:color w:val="000000" w:themeColor="text1"/>
          <w:sz w:val="28"/>
          <w:szCs w:val="28"/>
          <w:lang w:val="kk-KZ"/>
        </w:rPr>
        <w:t>(Kranzl.)  E. Gzerniak. Кнорринг сүйсін</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1 : 351, 1956.</w:t>
      </w:r>
      <w:r>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color w:val="000000" w:themeColor="text1"/>
          <w:sz w:val="28"/>
          <w:szCs w:val="28"/>
          <w:lang w:val="kk-KZ"/>
        </w:rPr>
        <w:t>Орта Азияның таулы шалғыны. Көпжылдық. Түйнек түзуші. Мезофит.</w:t>
      </w:r>
      <w:r w:rsidRPr="004549F6">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Гүлдеуі V-VI.</w:t>
      </w:r>
      <w:r w:rsidRPr="004549F6">
        <w:rPr>
          <w:rFonts w:ascii="Times New Roman" w:hAnsi="Times New Roman" w:cs="Times New Roman"/>
          <w:color w:val="000000" w:themeColor="text1"/>
          <w:sz w:val="28"/>
          <w:szCs w:val="28"/>
          <w:lang w:val="kk-KZ"/>
        </w:rPr>
        <w:t>Дымқыл және батпақты жерлерде, өзен және бұлақтардың жағалауында, таудың төменгі белдеуінде өседі. Қырғыз Алдатауында, Қаратауд</w:t>
      </w:r>
      <w:r>
        <w:rPr>
          <w:rFonts w:ascii="Times New Roman" w:hAnsi="Times New Roman" w:cs="Times New Roman"/>
          <w:color w:val="000000" w:themeColor="text1"/>
          <w:sz w:val="28"/>
          <w:szCs w:val="28"/>
          <w:lang w:val="kk-KZ"/>
        </w:rPr>
        <w:t>а, Батыс Тянь-Шаньда кездеседі.</w:t>
      </w:r>
    </w:p>
    <w:p w14:paraId="4EF9CD9A" w14:textId="36C662DC" w:rsidR="00A000E2" w:rsidRPr="00935714" w:rsidRDefault="000950A9" w:rsidP="00A000E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Juncaceae </w:t>
      </w:r>
      <w:r w:rsidR="00A000E2">
        <w:rPr>
          <w:rFonts w:ascii="Times New Roman" w:hAnsi="Times New Roman" w:cs="Times New Roman"/>
          <w:b/>
          <w:bCs/>
          <w:sz w:val="28"/>
          <w:szCs w:val="28"/>
          <w:lang w:val="kk-KZ"/>
        </w:rPr>
        <w:t>Juss. Ел</w:t>
      </w:r>
      <w:r w:rsidR="00A000E2" w:rsidRPr="00935714">
        <w:rPr>
          <w:rFonts w:ascii="Times New Roman" w:hAnsi="Times New Roman" w:cs="Times New Roman"/>
          <w:b/>
          <w:bCs/>
          <w:sz w:val="28"/>
          <w:szCs w:val="28"/>
          <w:lang w:val="kk-KZ"/>
        </w:rPr>
        <w:t>екшөптер.</w:t>
      </w:r>
    </w:p>
    <w:p w14:paraId="60515A0B" w14:textId="77777777" w:rsidR="00A000E2" w:rsidRPr="004549F6" w:rsidRDefault="00A000E2" w:rsidP="00A000E2">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t>Juncus L. Ел</w:t>
      </w:r>
      <w:r w:rsidRPr="004549F6">
        <w:rPr>
          <w:rFonts w:ascii="Times New Roman" w:hAnsi="Times New Roman" w:cs="Times New Roman"/>
          <w:b/>
          <w:bCs/>
          <w:color w:val="000000" w:themeColor="text1"/>
          <w:sz w:val="28"/>
          <w:szCs w:val="28"/>
          <w:lang w:val="kk-KZ"/>
        </w:rPr>
        <w:t>екшөп</w:t>
      </w:r>
      <w:r w:rsidRPr="004549F6">
        <w:rPr>
          <w:rFonts w:ascii="Times New Roman" w:hAnsi="Times New Roman" w:cs="Times New Roman"/>
          <w:color w:val="000000" w:themeColor="text1"/>
          <w:sz w:val="28"/>
          <w:szCs w:val="28"/>
          <w:lang w:val="kk-KZ"/>
        </w:rPr>
        <w:t>.</w:t>
      </w:r>
    </w:p>
    <w:p w14:paraId="2BF854AE"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Juncus erythropodus </w:t>
      </w:r>
      <w:r>
        <w:rPr>
          <w:rFonts w:ascii="Times New Roman" w:hAnsi="Times New Roman" w:cs="Times New Roman"/>
          <w:bCs/>
          <w:i/>
          <w:iCs/>
          <w:color w:val="000000" w:themeColor="text1"/>
          <w:sz w:val="28"/>
          <w:szCs w:val="28"/>
          <w:lang w:val="kk-KZ"/>
        </w:rPr>
        <w:t>V. Krecz. Қызғылт ел</w:t>
      </w:r>
      <w:r w:rsidRPr="00935714">
        <w:rPr>
          <w:rFonts w:ascii="Times New Roman" w:hAnsi="Times New Roman" w:cs="Times New Roman"/>
          <w:bCs/>
          <w:i/>
          <w:iCs/>
          <w:color w:val="000000" w:themeColor="text1"/>
          <w:sz w:val="28"/>
          <w:szCs w:val="28"/>
          <w:lang w:val="kk-KZ"/>
        </w:rPr>
        <w:t>екшөп.</w:t>
      </w:r>
      <w:r w:rsidRPr="0093571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sz w:val="28"/>
          <w:szCs w:val="28"/>
          <w:lang w:val="kk-KZ"/>
        </w:rPr>
        <w:t xml:space="preserve"> </w:t>
      </w:r>
      <w:r w:rsidRPr="00935714">
        <w:rPr>
          <w:rFonts w:ascii="Times New Roman" w:hAnsi="Times New Roman" w:cs="Times New Roman"/>
          <w:bCs/>
          <w:iCs/>
          <w:color w:val="000000" w:themeColor="text1"/>
          <w:sz w:val="28"/>
          <w:szCs w:val="28"/>
          <w:lang w:val="kk-KZ"/>
        </w:rPr>
        <w:t>Еуропа-Сібір-</w:t>
      </w:r>
      <w:r>
        <w:rPr>
          <w:rFonts w:ascii="Times New Roman" w:hAnsi="Times New Roman" w:cs="Times New Roman"/>
          <w:bCs/>
          <w:iCs/>
          <w:color w:val="000000" w:themeColor="text1"/>
          <w:sz w:val="28"/>
          <w:szCs w:val="28"/>
          <w:lang w:val="kk-KZ"/>
        </w:rPr>
        <w:t xml:space="preserve">Кавказ-Таулы-Орта Азия түрлері. </w:t>
      </w:r>
      <w:r w:rsidRPr="00935714">
        <w:rPr>
          <w:rFonts w:ascii="Times New Roman" w:hAnsi="Times New Roman" w:cs="Times New Roman"/>
          <w:bCs/>
          <w:iCs/>
          <w:color w:val="000000" w:themeColor="text1"/>
          <w:sz w:val="28"/>
          <w:szCs w:val="28"/>
          <w:lang w:val="kk-KZ"/>
        </w:rPr>
        <w:t xml:space="preserve">Шалғынды-батпақты. Көпжылдық. </w:t>
      </w:r>
      <w:r w:rsidRPr="00935714">
        <w:rPr>
          <w:rFonts w:ascii="Times New Roman" w:hAnsi="Times New Roman" w:cs="Times New Roman"/>
          <w:bCs/>
          <w:color w:val="000000" w:themeColor="text1"/>
          <w:sz w:val="28"/>
          <w:szCs w:val="28"/>
          <w:lang w:val="kk-KZ"/>
        </w:rPr>
        <w:t xml:space="preserve">Шым-тамырсабақты. </w:t>
      </w:r>
      <w:r w:rsidRPr="00935714">
        <w:rPr>
          <w:rFonts w:ascii="Times New Roman" w:hAnsi="Times New Roman" w:cs="Times New Roman"/>
          <w:bCs/>
          <w:iCs/>
          <w:color w:val="000000" w:themeColor="text1"/>
          <w:sz w:val="28"/>
          <w:szCs w:val="28"/>
          <w:lang w:val="kk-KZ"/>
        </w:rPr>
        <w:t>Гигрофит.</w:t>
      </w:r>
      <w:r w:rsidRPr="004549F6">
        <w:rPr>
          <w:rFonts w:ascii="Times New Roman" w:hAnsi="Times New Roman" w:cs="Times New Roman"/>
          <w:b/>
          <w:bCs/>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Жеміс береді VIII-IX. Таудың альпілік және субальпілік белдеуінде ылғалды жерлерінде өседі. Шөлден басқа Қазақстанның барлық жерінде табылған.</w:t>
      </w:r>
    </w:p>
    <w:p w14:paraId="70D55446"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 J. triglumis </w:t>
      </w:r>
      <w:r>
        <w:rPr>
          <w:rFonts w:ascii="Times New Roman" w:hAnsi="Times New Roman" w:cs="Times New Roman"/>
          <w:bCs/>
          <w:i/>
          <w:iCs/>
          <w:color w:val="000000" w:themeColor="text1"/>
          <w:sz w:val="28"/>
          <w:szCs w:val="28"/>
          <w:lang w:val="kk-KZ"/>
        </w:rPr>
        <w:t>L. Үшқауыз ел</w:t>
      </w:r>
      <w:r w:rsidRPr="00935714">
        <w:rPr>
          <w:rFonts w:ascii="Times New Roman" w:hAnsi="Times New Roman" w:cs="Times New Roman"/>
          <w:bCs/>
          <w:i/>
          <w:iCs/>
          <w:color w:val="000000" w:themeColor="text1"/>
          <w:sz w:val="28"/>
          <w:szCs w:val="28"/>
          <w:lang w:val="kk-KZ"/>
        </w:rPr>
        <w:t>екшөп</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1 : 351, 1956.</w:t>
      </w:r>
      <w:r w:rsidRPr="00935714">
        <w:rPr>
          <w:rFonts w:ascii="Times New Roman" w:hAnsi="Times New Roman" w:cs="Times New Roman"/>
          <w:bCs/>
          <w:color w:val="000000" w:themeColor="text1"/>
          <w:sz w:val="28"/>
          <w:szCs w:val="28"/>
          <w:lang w:val="kk-KZ"/>
        </w:rPr>
        <w:t>Батыс палеарктикалық батпақ.</w:t>
      </w:r>
      <w:r>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color w:val="000000" w:themeColor="text1"/>
          <w:sz w:val="28"/>
          <w:szCs w:val="28"/>
          <w:lang w:val="kk-KZ"/>
        </w:rPr>
        <w:t xml:space="preserve">Көпжылдық. </w:t>
      </w:r>
      <w:r w:rsidRPr="00935714">
        <w:rPr>
          <w:rFonts w:ascii="Times New Roman" w:hAnsi="Times New Roman" w:cs="Times New Roman"/>
          <w:bCs/>
          <w:color w:val="000000" w:themeColor="text1"/>
          <w:sz w:val="28"/>
          <w:szCs w:val="28"/>
          <w:lang w:val="kk-KZ"/>
        </w:rPr>
        <w:t>Қысқатамырсабақ. Гигрофит.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Жеміс береді </w:t>
      </w:r>
      <w:r w:rsidRPr="004549F6">
        <w:rPr>
          <w:rFonts w:ascii="Times New Roman" w:hAnsi="Times New Roman" w:cs="Times New Roman"/>
          <w:color w:val="000000" w:themeColor="text1"/>
          <w:sz w:val="28"/>
          <w:szCs w:val="28"/>
          <w:lang w:val="kk-KZ"/>
        </w:rPr>
        <w:lastRenderedPageBreak/>
        <w:t xml:space="preserve">VIII-IX. Таудың альпілік және субальпілік белдеуінде ылғалды жерлерінде өседі. Алтайда, Жоңғар Алатауында, Заил. Алатауында, Қырғыз Алатауында, Батыс Тянь-Шаньда кездеседі. </w:t>
      </w:r>
      <w:r>
        <w:rPr>
          <w:rFonts w:ascii="Times New Roman" w:hAnsi="Times New Roman" w:cs="Times New Roman"/>
          <w:color w:val="000000" w:themeColor="text1"/>
          <w:sz w:val="28"/>
          <w:szCs w:val="28"/>
          <w:lang w:val="kk-KZ"/>
        </w:rPr>
        <w:t>Шаруашылық маңызы: ж</w:t>
      </w:r>
      <w:r w:rsidRPr="004549F6">
        <w:rPr>
          <w:rFonts w:ascii="Times New Roman" w:hAnsi="Times New Roman" w:cs="Times New Roman"/>
          <w:color w:val="000000" w:themeColor="text1"/>
          <w:sz w:val="28"/>
          <w:szCs w:val="28"/>
          <w:lang w:val="kk-KZ"/>
        </w:rPr>
        <w:t>азда малазықтық өсімдік.</w:t>
      </w:r>
    </w:p>
    <w:p w14:paraId="430F030E"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J. Gerardii </w:t>
      </w:r>
      <w:r>
        <w:rPr>
          <w:rFonts w:ascii="Times New Roman" w:hAnsi="Times New Roman" w:cs="Times New Roman"/>
          <w:bCs/>
          <w:i/>
          <w:iCs/>
          <w:color w:val="000000" w:themeColor="text1"/>
          <w:sz w:val="28"/>
          <w:szCs w:val="28"/>
          <w:lang w:val="kk-KZ"/>
        </w:rPr>
        <w:t>Lois. Жерар ел</w:t>
      </w:r>
      <w:r w:rsidRPr="00935714">
        <w:rPr>
          <w:rFonts w:ascii="Times New Roman" w:hAnsi="Times New Roman" w:cs="Times New Roman"/>
          <w:bCs/>
          <w:i/>
          <w:iCs/>
          <w:color w:val="000000" w:themeColor="text1"/>
          <w:sz w:val="28"/>
          <w:szCs w:val="28"/>
          <w:lang w:val="kk-KZ"/>
        </w:rPr>
        <w:t>екшөп</w:t>
      </w:r>
      <w:r w:rsidRPr="00935714">
        <w:rPr>
          <w:rFonts w:ascii="Times New Roman" w:hAnsi="Times New Roman" w:cs="Times New Roman"/>
          <w:i/>
          <w:color w:val="000000" w:themeColor="text1"/>
          <w:sz w:val="28"/>
          <w:szCs w:val="28"/>
          <w:lang w:val="kk-KZ"/>
        </w:rPr>
        <w:t>.</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color w:val="000000" w:themeColor="text1"/>
          <w:sz w:val="28"/>
          <w:szCs w:val="28"/>
          <w:lang w:val="kk-KZ"/>
        </w:rPr>
        <w:t xml:space="preserve">Еуропалық-Жерортатеңіздік шалғынды-батпақты. </w:t>
      </w:r>
      <w:r w:rsidRPr="00935714">
        <w:rPr>
          <w:rFonts w:ascii="Times New Roman" w:hAnsi="Times New Roman" w:cs="Times New Roman"/>
          <w:color w:val="000000" w:themeColor="text1"/>
          <w:sz w:val="28"/>
          <w:szCs w:val="28"/>
          <w:lang w:val="kk-KZ"/>
        </w:rPr>
        <w:t>Көпжылдық. Ұзын</w:t>
      </w:r>
      <w:r w:rsidRPr="00935714">
        <w:rPr>
          <w:rFonts w:ascii="Times New Roman" w:hAnsi="Times New Roman" w:cs="Times New Roman"/>
          <w:bCs/>
          <w:color w:val="000000" w:themeColor="text1"/>
          <w:sz w:val="28"/>
          <w:szCs w:val="28"/>
          <w:lang w:val="kk-KZ"/>
        </w:rPr>
        <w:t>тамырсабақ. Гигрофит.</w:t>
      </w:r>
      <w:r w:rsidRPr="004549F6">
        <w:rPr>
          <w:rFonts w:ascii="Times New Roman" w:hAnsi="Times New Roman" w:cs="Times New Roman"/>
          <w:color w:val="000000" w:themeColor="text1"/>
          <w:sz w:val="28"/>
          <w:szCs w:val="28"/>
          <w:lang w:val="kk-KZ"/>
        </w:rPr>
        <w:t xml:space="preserve"> Жеміс береді VII-IX. Бұлақтар мен бұлақтарға жақын. Шалғында, су қоймасының жағалауында және тұзданған жерлерде өседі. Қазақстанның және шөл жерлерінен басқа аудандарында түгел таралған. Шаруашылық маңызы:</w:t>
      </w:r>
      <w:r>
        <w:rPr>
          <w:rFonts w:ascii="Times New Roman" w:hAnsi="Times New Roman" w:cs="Times New Roman"/>
          <w:color w:val="000000" w:themeColor="text1"/>
          <w:sz w:val="28"/>
          <w:szCs w:val="28"/>
          <w:lang w:val="kk-KZ"/>
        </w:rPr>
        <w:t xml:space="preserve"> ж</w:t>
      </w:r>
      <w:r w:rsidRPr="004549F6">
        <w:rPr>
          <w:rFonts w:ascii="Times New Roman" w:hAnsi="Times New Roman" w:cs="Times New Roman"/>
          <w:color w:val="000000" w:themeColor="text1"/>
          <w:sz w:val="28"/>
          <w:szCs w:val="28"/>
          <w:lang w:val="kk-KZ"/>
        </w:rPr>
        <w:t>азда малазықтық өсімдік.</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Алатауы, Меркі өзенінің шатқалы, суға жақын. </w:t>
      </w:r>
      <w:r>
        <w:rPr>
          <w:rFonts w:ascii="Times New Roman" w:hAnsi="Times New Roman" w:cs="Times New Roman"/>
          <w:color w:val="000000" w:themeColor="text1"/>
          <w:sz w:val="28"/>
          <w:szCs w:val="28"/>
          <w:lang w:val="kk-KZ"/>
        </w:rPr>
        <w:t>24.07.1971. Байтенов М.</w:t>
      </w:r>
      <w:r w:rsidRPr="004549F6">
        <w:rPr>
          <w:rFonts w:ascii="Times New Roman" w:hAnsi="Times New Roman" w:cs="Times New Roman"/>
          <w:color w:val="000000" w:themeColor="text1"/>
          <w:sz w:val="28"/>
          <w:szCs w:val="28"/>
          <w:lang w:val="kk-KZ"/>
        </w:rPr>
        <w:t>С.</w:t>
      </w:r>
    </w:p>
    <w:p w14:paraId="31F51338"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J. articulatus </w:t>
      </w:r>
      <w:r>
        <w:rPr>
          <w:rFonts w:ascii="Times New Roman" w:hAnsi="Times New Roman" w:cs="Times New Roman"/>
          <w:bCs/>
          <w:i/>
          <w:iCs/>
          <w:color w:val="000000" w:themeColor="text1"/>
          <w:sz w:val="28"/>
          <w:szCs w:val="28"/>
          <w:lang w:val="kk-KZ"/>
        </w:rPr>
        <w:t>L. Буынды ел</w:t>
      </w:r>
      <w:r w:rsidRPr="00935714">
        <w:rPr>
          <w:rFonts w:ascii="Times New Roman" w:hAnsi="Times New Roman" w:cs="Times New Roman"/>
          <w:bCs/>
          <w:i/>
          <w:iCs/>
          <w:color w:val="000000" w:themeColor="text1"/>
          <w:sz w:val="28"/>
          <w:szCs w:val="28"/>
          <w:lang w:val="kk-KZ"/>
        </w:rPr>
        <w:t>екшөп.</w:t>
      </w:r>
      <w:r w:rsidRPr="0093571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color w:val="000000" w:themeColor="text1"/>
          <w:sz w:val="28"/>
          <w:szCs w:val="28"/>
          <w:lang w:val="kk-KZ"/>
        </w:rPr>
        <w:t>Батыс палеарктикалық батпақ.</w:t>
      </w:r>
      <w:r>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color w:val="000000" w:themeColor="text1"/>
          <w:sz w:val="28"/>
          <w:szCs w:val="28"/>
          <w:lang w:val="kk-KZ"/>
        </w:rPr>
        <w:t xml:space="preserve">Көпжылдық. </w:t>
      </w:r>
      <w:r w:rsidRPr="00935714">
        <w:rPr>
          <w:rFonts w:ascii="Times New Roman" w:hAnsi="Times New Roman" w:cs="Times New Roman"/>
          <w:bCs/>
          <w:color w:val="000000" w:themeColor="text1"/>
          <w:sz w:val="28"/>
          <w:szCs w:val="28"/>
          <w:lang w:val="kk-KZ"/>
        </w:rPr>
        <w:t>Қысқатамырсабақ. Гигрофит.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Бұлақтар мен бұлақтарға жақын. Өзен мен көл жағалауында батпақтанған жерлерде өседі. Жеміс береді VI-VIII. Қазақстанның жоғары таулы жерінен басқа аудандардың бәрінде кездеседі. </w:t>
      </w:r>
      <w:r>
        <w:rPr>
          <w:rFonts w:ascii="Times New Roman" w:hAnsi="Times New Roman" w:cs="Times New Roman"/>
          <w:color w:val="000000" w:themeColor="text1"/>
          <w:sz w:val="28"/>
          <w:szCs w:val="28"/>
          <w:lang w:val="kk-KZ"/>
        </w:rPr>
        <w:t>Шаруашылық маңызы: к</w:t>
      </w:r>
      <w:r w:rsidRPr="004549F6">
        <w:rPr>
          <w:rFonts w:ascii="Times New Roman" w:hAnsi="Times New Roman" w:cs="Times New Roman"/>
          <w:color w:val="000000" w:themeColor="text1"/>
          <w:sz w:val="28"/>
          <w:szCs w:val="28"/>
          <w:lang w:val="kk-KZ"/>
        </w:rPr>
        <w:t>өктемде малазықтық өсімдік.</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Меркі ауылында, суармалы арықтың маңы. 06.07.1947. Рубцов Н. И., Степанова Е. Ф.</w:t>
      </w:r>
    </w:p>
    <w:p w14:paraId="21EF0ABC"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J. brachytepalus </w:t>
      </w:r>
      <w:r w:rsidRPr="00935714">
        <w:rPr>
          <w:rFonts w:ascii="Times New Roman" w:hAnsi="Times New Roman" w:cs="Times New Roman"/>
          <w:bCs/>
          <w:i/>
          <w:iCs/>
          <w:color w:val="000000" w:themeColor="text1"/>
          <w:sz w:val="28"/>
          <w:szCs w:val="28"/>
          <w:lang w:val="kk-KZ"/>
        </w:rPr>
        <w:t>V</w:t>
      </w:r>
      <w:r>
        <w:rPr>
          <w:rFonts w:ascii="Times New Roman" w:hAnsi="Times New Roman" w:cs="Times New Roman"/>
          <w:bCs/>
          <w:i/>
          <w:iCs/>
          <w:color w:val="000000" w:themeColor="text1"/>
          <w:sz w:val="28"/>
          <w:szCs w:val="28"/>
          <w:lang w:val="kk-KZ"/>
        </w:rPr>
        <w:t>. Krecz. et Gontsch Қасқа гүл ел</w:t>
      </w:r>
      <w:r w:rsidRPr="00935714">
        <w:rPr>
          <w:rFonts w:ascii="Times New Roman" w:hAnsi="Times New Roman" w:cs="Times New Roman"/>
          <w:bCs/>
          <w:i/>
          <w:iCs/>
          <w:color w:val="000000" w:themeColor="text1"/>
          <w:sz w:val="28"/>
          <w:szCs w:val="28"/>
          <w:lang w:val="kk-KZ"/>
        </w:rPr>
        <w:t>екшөп</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35714">
        <w:rPr>
          <w:rFonts w:ascii="Times New Roman" w:hAnsi="Times New Roman" w:cs="Times New Roman"/>
          <w:iCs/>
          <w:sz w:val="28"/>
          <w:szCs w:val="28"/>
          <w:lang w:val="kk-KZ"/>
        </w:rPr>
        <w:t xml:space="preserve"> 1 : 351, 1956.</w:t>
      </w:r>
      <w:r w:rsidRPr="00935714">
        <w:rPr>
          <w:rFonts w:ascii="Times New Roman" w:hAnsi="Times New Roman" w:cs="Times New Roman"/>
          <w:color w:val="000000" w:themeColor="text1"/>
          <w:sz w:val="28"/>
          <w:szCs w:val="28"/>
          <w:lang w:val="kk-KZ"/>
        </w:rPr>
        <w:t xml:space="preserve"> Көпжылдық. </w:t>
      </w:r>
      <w:r w:rsidRPr="004549F6">
        <w:rPr>
          <w:rFonts w:ascii="Times New Roman" w:hAnsi="Times New Roman" w:cs="Times New Roman"/>
          <w:color w:val="000000" w:themeColor="text1"/>
          <w:sz w:val="28"/>
          <w:szCs w:val="28"/>
          <w:lang w:val="kk-KZ"/>
        </w:rPr>
        <w:t>Жеміс береді VIII-IX. Батпақтанған жерлерде, өзен мен бұлақтардың жағалауында өседі. Зайсан</w:t>
      </w:r>
      <w:r>
        <w:rPr>
          <w:rFonts w:ascii="Times New Roman" w:hAnsi="Times New Roman" w:cs="Times New Roman"/>
          <w:color w:val="000000" w:themeColor="text1"/>
          <w:sz w:val="28"/>
          <w:szCs w:val="28"/>
          <w:lang w:val="kk-KZ"/>
        </w:rPr>
        <w:t>да</w:t>
      </w:r>
      <w:r w:rsidRPr="004549F6">
        <w:rPr>
          <w:rFonts w:ascii="Times New Roman" w:hAnsi="Times New Roman" w:cs="Times New Roman"/>
          <w:color w:val="000000" w:themeColor="text1"/>
          <w:sz w:val="28"/>
          <w:szCs w:val="28"/>
          <w:lang w:val="kk-KZ"/>
        </w:rPr>
        <w:t>, Мойынқұмда, Түркістанда, Алтайда, Жоңғар Алатауында, Заил.Алатауында, Чу-Ил. тауында, Қырғыз Алатауында, Қаратауда, Батыс Тянь-Шаньда кездеседі.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Меркі ауылының төңірегі, саз шалғынында. 06.07.</w:t>
      </w:r>
      <w:r>
        <w:rPr>
          <w:rFonts w:ascii="Times New Roman" w:hAnsi="Times New Roman" w:cs="Times New Roman"/>
          <w:color w:val="000000" w:themeColor="text1"/>
          <w:sz w:val="28"/>
          <w:szCs w:val="28"/>
          <w:lang w:val="kk-KZ"/>
        </w:rPr>
        <w:t>1947.Рубцов Н.И., Степанова Е.</w:t>
      </w:r>
      <w:r w:rsidRPr="004549F6">
        <w:rPr>
          <w:rFonts w:ascii="Times New Roman" w:hAnsi="Times New Roman" w:cs="Times New Roman"/>
          <w:color w:val="000000" w:themeColor="text1"/>
          <w:sz w:val="28"/>
          <w:szCs w:val="28"/>
          <w:lang w:val="kk-KZ"/>
        </w:rPr>
        <w:t>Ф.</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 беткейлері. Меркі мен Қызыл Дехқан арасындағы тау етегі. Батпақ. 15.06.1961. Г</w:t>
      </w:r>
      <w:r>
        <w:rPr>
          <w:rFonts w:ascii="Times New Roman" w:hAnsi="Times New Roman" w:cs="Times New Roman"/>
          <w:color w:val="000000" w:themeColor="text1"/>
          <w:sz w:val="28"/>
          <w:szCs w:val="28"/>
          <w:lang w:val="kk-KZ"/>
        </w:rPr>
        <w:t>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Алатауының батыс шеті, Талдыбұлақ өзенінің аңғары, Шолаққайыңды өзенінің оң саласы, өзен жағасы.</w:t>
      </w:r>
      <w:r>
        <w:rPr>
          <w:rFonts w:ascii="Times New Roman" w:hAnsi="Times New Roman" w:cs="Times New Roman"/>
          <w:color w:val="000000" w:themeColor="text1"/>
          <w:sz w:val="28"/>
          <w:szCs w:val="28"/>
          <w:lang w:val="kk-KZ"/>
        </w:rPr>
        <w:t xml:space="preserve"> 05.10.2017. Данилов М.</w:t>
      </w:r>
      <w:r w:rsidRPr="004549F6">
        <w:rPr>
          <w:rFonts w:ascii="Times New Roman" w:hAnsi="Times New Roman" w:cs="Times New Roman"/>
          <w:color w:val="000000" w:themeColor="text1"/>
          <w:sz w:val="28"/>
          <w:szCs w:val="28"/>
          <w:lang w:val="kk-KZ"/>
        </w:rPr>
        <w:t>П., Нелина Н.В.</w:t>
      </w:r>
    </w:p>
    <w:p w14:paraId="6A7B9B65" w14:textId="25A5B2DC" w:rsidR="00A000E2" w:rsidRPr="007050AF" w:rsidRDefault="00A000E2" w:rsidP="000950A9">
      <w:pPr>
        <w:spacing w:after="0" w:line="240" w:lineRule="auto"/>
        <w:ind w:firstLine="567"/>
        <w:jc w:val="both"/>
        <w:rPr>
          <w:rFonts w:ascii="Times New Roman" w:hAnsi="Times New Roman" w:cs="Times New Roman"/>
          <w:b/>
          <w:bCs/>
          <w:color w:val="FF0000"/>
          <w:sz w:val="28"/>
          <w:szCs w:val="28"/>
          <w:lang w:val="kk-KZ"/>
        </w:rPr>
      </w:pPr>
      <w:r w:rsidRPr="007050AF">
        <w:rPr>
          <w:rFonts w:ascii="Times New Roman" w:hAnsi="Times New Roman" w:cs="Times New Roman"/>
          <w:bCs/>
          <w:i/>
          <w:iCs/>
          <w:color w:val="000000" w:themeColor="text1"/>
          <w:sz w:val="28"/>
          <w:szCs w:val="28"/>
          <w:lang w:val="kk-KZ"/>
        </w:rPr>
        <w:t>J. compressus</w:t>
      </w:r>
      <w:r w:rsidRPr="007050AF">
        <w:rPr>
          <w:rFonts w:ascii="Times New Roman" w:hAnsi="Times New Roman" w:cs="Times New Roman"/>
          <w:bCs/>
          <w:i/>
          <w:color w:val="000000" w:themeColor="text1"/>
          <w:sz w:val="28"/>
          <w:szCs w:val="28"/>
          <w:lang w:val="kk-KZ"/>
        </w:rPr>
        <w:t xml:space="preserve"> Jacq.</w:t>
      </w:r>
      <w:r w:rsidRPr="007050AF">
        <w:rPr>
          <w:rFonts w:ascii="Times New Roman" w:hAnsi="Times New Roman" w:cs="Times New Roman"/>
          <w:i/>
          <w:iCs/>
          <w:sz w:val="28"/>
          <w:szCs w:val="28"/>
          <w:lang w:val="kk-KZ"/>
        </w:rPr>
        <w:t xml:space="preserve"> Қысыңқы елекшөп.</w:t>
      </w:r>
      <w:r>
        <w:rPr>
          <w:rFonts w:ascii="Times New Roman" w:hAnsi="Times New Roman" w:cs="Times New Roman"/>
          <w:iCs/>
          <w:sz w:val="28"/>
          <w:szCs w:val="28"/>
          <w:lang w:val="kk-KZ"/>
        </w:rPr>
        <w:t xml:space="preserve"> </w:t>
      </w:r>
      <w:r w:rsidRPr="007050AF">
        <w:rPr>
          <w:rFonts w:ascii="Times New Roman" w:hAnsi="Times New Roman" w:cs="Times New Roman"/>
          <w:sz w:val="28"/>
          <w:szCs w:val="28"/>
          <w:lang w:val="kk-KZ"/>
        </w:rPr>
        <w:t>Қаз. флорасы</w:t>
      </w:r>
      <w:r w:rsidRPr="007050AF">
        <w:rPr>
          <w:rFonts w:ascii="Times New Roman" w:hAnsi="Times New Roman" w:cs="Times New Roman"/>
          <w:iCs/>
          <w:sz w:val="28"/>
          <w:szCs w:val="28"/>
          <w:lang w:val="kk-KZ"/>
        </w:rPr>
        <w:t xml:space="preserve"> 1 : 351, 1956. </w:t>
      </w:r>
      <w:r w:rsidRPr="007050AF">
        <w:rPr>
          <w:rFonts w:ascii="Times New Roman" w:hAnsi="Times New Roman" w:cs="Times New Roman"/>
          <w:bCs/>
          <w:color w:val="000000" w:themeColor="text1"/>
          <w:sz w:val="28"/>
          <w:szCs w:val="28"/>
          <w:lang w:val="kk-KZ"/>
        </w:rPr>
        <w:t xml:space="preserve"> Шығыс палеарктикалық шалғынды-батпақты. Көпжылдық</w:t>
      </w:r>
      <w:r>
        <w:rPr>
          <w:rFonts w:ascii="Times New Roman" w:hAnsi="Times New Roman" w:cs="Times New Roman"/>
          <w:bCs/>
          <w:color w:val="000000" w:themeColor="text1"/>
          <w:sz w:val="28"/>
          <w:szCs w:val="28"/>
          <w:lang w:val="kk-KZ"/>
        </w:rPr>
        <w:t xml:space="preserve">. </w:t>
      </w:r>
      <w:r w:rsidRPr="007050AF">
        <w:rPr>
          <w:rFonts w:ascii="Times New Roman" w:hAnsi="Times New Roman" w:cs="Times New Roman"/>
          <w:bCs/>
          <w:color w:val="000000" w:themeColor="text1"/>
          <w:sz w:val="28"/>
          <w:szCs w:val="28"/>
          <w:lang w:val="kk-KZ"/>
        </w:rPr>
        <w:t xml:space="preserve">Шым-тамырсабақты. Гигрофит. </w:t>
      </w:r>
      <w:r w:rsidRPr="007050AF">
        <w:rPr>
          <w:rFonts w:ascii="Times New Roman" w:hAnsi="Times New Roman" w:cs="Times New Roman"/>
          <w:color w:val="000000" w:themeColor="text1"/>
          <w:sz w:val="28"/>
          <w:szCs w:val="28"/>
          <w:lang w:val="kk-KZ"/>
        </w:rPr>
        <w:t>Бұлақтар мен бұлақтарға жақын. Қырғыз жотасы, солтүстік беткейлері. Меркі мен Қызыл Дехқан арасындағы тау етегі. Батпақ. 19.06.1961.Гамаюнова А.П. Қырғыз жотасы, Чалсу шатқалы. Су ағынының жанындағы бұлақтан ағып жатқан дымқыл шалғын. Мүк арасында Brachytecium. 13.06.1961.</w:t>
      </w:r>
      <w:r w:rsidRPr="007050AF">
        <w:rPr>
          <w:rFonts w:ascii="Times New Roman" w:hAnsi="Times New Roman" w:cs="Times New Roman"/>
          <w:sz w:val="28"/>
          <w:szCs w:val="28"/>
          <w:lang w:val="kk-KZ"/>
        </w:rPr>
        <w:t xml:space="preserve"> </w:t>
      </w:r>
      <w:r w:rsidRPr="007050AF">
        <w:rPr>
          <w:rFonts w:ascii="Times New Roman" w:hAnsi="Times New Roman" w:cs="Times New Roman"/>
          <w:color w:val="000000" w:themeColor="text1"/>
          <w:sz w:val="28"/>
          <w:szCs w:val="28"/>
          <w:lang w:val="kk-KZ"/>
        </w:rPr>
        <w:t>Гамаюнова А.П.</w:t>
      </w:r>
      <w:r w:rsidRPr="007050AF">
        <w:rPr>
          <w:rFonts w:ascii="Times New Roman" w:hAnsi="Times New Roman" w:cs="Times New Roman"/>
          <w:b/>
          <w:bCs/>
          <w:color w:val="FF0000"/>
          <w:sz w:val="28"/>
          <w:szCs w:val="28"/>
          <w:lang w:val="kk-KZ"/>
        </w:rPr>
        <w:t xml:space="preserve"> </w:t>
      </w:r>
    </w:p>
    <w:p w14:paraId="23056E60" w14:textId="60CB5C5D" w:rsidR="00A000E2" w:rsidRPr="004549F6" w:rsidRDefault="00A000E2" w:rsidP="000950A9">
      <w:pPr>
        <w:spacing w:after="0" w:line="240" w:lineRule="auto"/>
        <w:ind w:firstLine="567"/>
        <w:jc w:val="both"/>
        <w:rPr>
          <w:rFonts w:ascii="Times New Roman" w:hAnsi="Times New Roman" w:cs="Times New Roman"/>
          <w:b/>
          <w:bCs/>
          <w:color w:val="FF0000"/>
          <w:sz w:val="28"/>
          <w:szCs w:val="28"/>
          <w:lang w:val="kk-KZ"/>
        </w:rPr>
      </w:pPr>
      <w:r w:rsidRPr="007050AF">
        <w:rPr>
          <w:rFonts w:ascii="Times New Roman" w:hAnsi="Times New Roman" w:cs="Times New Roman"/>
          <w:bCs/>
          <w:i/>
          <w:iCs/>
          <w:color w:val="000000" w:themeColor="text1"/>
          <w:sz w:val="28"/>
          <w:szCs w:val="28"/>
          <w:lang w:val="kk-KZ"/>
        </w:rPr>
        <w:t>J. bufonius</w:t>
      </w:r>
      <w:r w:rsidRPr="007050AF">
        <w:rPr>
          <w:rFonts w:ascii="Times New Roman" w:hAnsi="Times New Roman" w:cs="Times New Roman"/>
          <w:bCs/>
          <w:i/>
          <w:color w:val="000000" w:themeColor="text1"/>
          <w:sz w:val="28"/>
          <w:szCs w:val="28"/>
          <w:lang w:val="kk-KZ"/>
        </w:rPr>
        <w:t xml:space="preserve"> L.</w:t>
      </w:r>
      <w:r w:rsidRPr="007050AF">
        <w:rPr>
          <w:rFonts w:ascii="Times New Roman" w:hAnsi="Times New Roman" w:cs="Times New Roman"/>
          <w:i/>
          <w:iCs/>
          <w:sz w:val="28"/>
          <w:szCs w:val="28"/>
          <w:lang w:val="kk-KZ"/>
        </w:rPr>
        <w:t>Жуашықты елекшөп.</w:t>
      </w:r>
      <w:r>
        <w:rPr>
          <w:rFonts w:ascii="Times New Roman" w:hAnsi="Times New Roman" w:cs="Times New Roman"/>
          <w:iCs/>
          <w:sz w:val="28"/>
          <w:szCs w:val="28"/>
          <w:lang w:val="kk-KZ"/>
        </w:rPr>
        <w:t xml:space="preserve"> </w:t>
      </w:r>
      <w:r w:rsidRPr="007050AF">
        <w:rPr>
          <w:rFonts w:ascii="Times New Roman" w:hAnsi="Times New Roman" w:cs="Times New Roman"/>
          <w:sz w:val="28"/>
          <w:szCs w:val="28"/>
          <w:lang w:val="kk-KZ"/>
        </w:rPr>
        <w:t>Қаз. флорасы</w:t>
      </w:r>
      <w:r w:rsidRPr="007050AF">
        <w:rPr>
          <w:rFonts w:ascii="Times New Roman" w:hAnsi="Times New Roman" w:cs="Times New Roman"/>
          <w:iCs/>
          <w:sz w:val="28"/>
          <w:szCs w:val="28"/>
          <w:lang w:val="kk-KZ"/>
        </w:rPr>
        <w:t xml:space="preserve"> 1 : 351, 1956. </w:t>
      </w:r>
      <w:r w:rsidRPr="007050AF">
        <w:rPr>
          <w:rFonts w:ascii="Times New Roman" w:hAnsi="Times New Roman" w:cs="Times New Roman"/>
          <w:sz w:val="28"/>
          <w:szCs w:val="28"/>
          <w:lang w:val="kk-KZ"/>
        </w:rPr>
        <w:t xml:space="preserve"> </w:t>
      </w:r>
      <w:r w:rsidRPr="007050AF">
        <w:rPr>
          <w:rFonts w:ascii="Times New Roman" w:hAnsi="Times New Roman" w:cs="Times New Roman"/>
          <w:bCs/>
          <w:sz w:val="28"/>
          <w:szCs w:val="28"/>
          <w:lang w:val="kk-KZ"/>
        </w:rPr>
        <w:t>Палеарктикалық шалғындық.   Біржылдық. Кіндік тамырлы. Гигрофит.</w:t>
      </w:r>
      <w:r w:rsidRPr="007050AF">
        <w:rPr>
          <w:rFonts w:ascii="Times New Roman" w:hAnsi="Times New Roman" w:cs="Times New Roman"/>
          <w:sz w:val="28"/>
          <w:szCs w:val="28"/>
          <w:lang w:val="kk-KZ"/>
        </w:rPr>
        <w:t xml:space="preserve"> Бұлақтар мен бұлақтарға жақын. Оңтүстік-батыс қырғыз жотасының шеті. Алмалысайдың солтүстік-</w:t>
      </w:r>
      <w:r>
        <w:rPr>
          <w:rFonts w:ascii="Times New Roman" w:hAnsi="Times New Roman" w:cs="Times New Roman"/>
          <w:sz w:val="28"/>
          <w:szCs w:val="28"/>
          <w:lang w:val="kk-KZ"/>
        </w:rPr>
        <w:t xml:space="preserve">батысындағы тау етегі. </w:t>
      </w:r>
      <w:r w:rsidRPr="004549F6">
        <w:rPr>
          <w:rFonts w:ascii="Times New Roman" w:hAnsi="Times New Roman" w:cs="Times New Roman"/>
          <w:sz w:val="28"/>
          <w:szCs w:val="28"/>
          <w:lang w:val="kk-KZ"/>
        </w:rPr>
        <w:t xml:space="preserve">Кептіретін бұлақтың түбінде. </w:t>
      </w:r>
      <w:r>
        <w:rPr>
          <w:rFonts w:ascii="Times New Roman" w:hAnsi="Times New Roman" w:cs="Times New Roman"/>
          <w:color w:val="000000" w:themeColor="text1"/>
          <w:sz w:val="28"/>
          <w:szCs w:val="28"/>
          <w:lang w:val="kk-KZ"/>
        </w:rPr>
        <w:t>03.06.1963. Голоскоков В.</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 шатқалдары. Талдыбұлақ шатқалы</w:t>
      </w:r>
      <w:r>
        <w:rPr>
          <w:rFonts w:ascii="Times New Roman" w:hAnsi="Times New Roman" w:cs="Times New Roman"/>
          <w:color w:val="000000" w:themeColor="text1"/>
          <w:sz w:val="28"/>
          <w:szCs w:val="28"/>
          <w:lang w:val="kk-KZ"/>
        </w:rPr>
        <w:t>.</w:t>
      </w:r>
      <w:r w:rsidRPr="004549F6">
        <w:rPr>
          <w:rFonts w:ascii="Times New Roman" w:hAnsi="Times New Roman" w:cs="Times New Roman"/>
          <w:color w:val="000000" w:themeColor="text1"/>
          <w:sz w:val="28"/>
          <w:szCs w:val="28"/>
          <w:lang w:val="kk-KZ"/>
        </w:rPr>
        <w:t xml:space="preserve"> Меркі станциясынан оңтүстікке қарай 14 км жерде. 19.06.1961. </w:t>
      </w:r>
      <w:r>
        <w:rPr>
          <w:rFonts w:ascii="Times New Roman" w:hAnsi="Times New Roman" w:cs="Times New Roman"/>
          <w:color w:val="000000" w:themeColor="text1"/>
          <w:sz w:val="28"/>
          <w:szCs w:val="28"/>
          <w:lang w:val="kk-KZ"/>
        </w:rPr>
        <w:t>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b/>
          <w:bCs/>
          <w:color w:val="FF0000"/>
          <w:sz w:val="28"/>
          <w:szCs w:val="28"/>
          <w:lang w:val="kk-KZ"/>
        </w:rPr>
        <w:t xml:space="preserve"> </w:t>
      </w:r>
    </w:p>
    <w:p w14:paraId="226815F2" w14:textId="74A34FB2" w:rsidR="00A000E2" w:rsidRPr="004549F6" w:rsidRDefault="00A000E2" w:rsidP="000950A9">
      <w:pPr>
        <w:spacing w:after="0" w:line="240" w:lineRule="auto"/>
        <w:ind w:firstLine="567"/>
        <w:jc w:val="both"/>
        <w:rPr>
          <w:rFonts w:ascii="Times New Roman" w:hAnsi="Times New Roman" w:cs="Times New Roman"/>
          <w:b/>
          <w:bCs/>
          <w:color w:val="FF0000"/>
          <w:sz w:val="28"/>
          <w:szCs w:val="28"/>
          <w:lang w:val="kk-KZ"/>
        </w:rPr>
      </w:pPr>
      <w:r w:rsidRPr="000D02AA">
        <w:rPr>
          <w:rFonts w:ascii="Times New Roman" w:hAnsi="Times New Roman" w:cs="Times New Roman"/>
          <w:bCs/>
          <w:i/>
          <w:iCs/>
          <w:color w:val="000000" w:themeColor="text1"/>
          <w:sz w:val="28"/>
          <w:szCs w:val="28"/>
          <w:lang w:val="kk-KZ"/>
        </w:rPr>
        <w:t>J. maceantherus</w:t>
      </w:r>
      <w:r w:rsidRPr="000D02AA">
        <w:rPr>
          <w:rFonts w:ascii="Times New Roman" w:hAnsi="Times New Roman" w:cs="Times New Roman"/>
          <w:bCs/>
          <w:i/>
          <w:color w:val="000000" w:themeColor="text1"/>
          <w:sz w:val="28"/>
          <w:szCs w:val="28"/>
          <w:lang w:val="kk-KZ"/>
        </w:rPr>
        <w:t xml:space="preserve"> V. Krecz.</w:t>
      </w:r>
      <w:r w:rsidRPr="000D02AA">
        <w:rPr>
          <w:rFonts w:ascii="Times New Roman" w:hAnsi="Times New Roman" w:cs="Times New Roman"/>
          <w:i/>
          <w:iCs/>
          <w:sz w:val="28"/>
          <w:szCs w:val="28"/>
          <w:lang w:val="kk-KZ"/>
        </w:rPr>
        <w:t xml:space="preserve"> Ірі тозаңды елекшөп.</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1 : 351, 1956.</w:t>
      </w:r>
      <w:r w:rsidRPr="00935714">
        <w:rPr>
          <w:rFonts w:ascii="Times New Roman" w:hAnsi="Times New Roman" w:cs="Times New Roman"/>
          <w:sz w:val="28"/>
          <w:szCs w:val="28"/>
          <w:lang w:val="kk-KZ"/>
        </w:rPr>
        <w:t xml:space="preserve"> </w:t>
      </w:r>
      <w:r w:rsidRPr="00935714">
        <w:rPr>
          <w:rFonts w:ascii="Times New Roman" w:hAnsi="Times New Roman" w:cs="Times New Roman"/>
          <w:bCs/>
          <w:color w:val="000000" w:themeColor="text1"/>
          <w:sz w:val="28"/>
          <w:szCs w:val="28"/>
          <w:lang w:val="kk-KZ"/>
        </w:rPr>
        <w:t>Шығыс палеарктикалық шалғынды-батпақты.</w:t>
      </w:r>
      <w:r>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bCs/>
          <w:sz w:val="28"/>
          <w:szCs w:val="28"/>
          <w:lang w:val="kk-KZ"/>
        </w:rPr>
        <w:t>Көпжылдық.</w:t>
      </w:r>
      <w:r w:rsidRPr="00935714">
        <w:rPr>
          <w:rFonts w:ascii="Times New Roman" w:hAnsi="Times New Roman" w:cs="Times New Roman"/>
          <w:bCs/>
          <w:color w:val="000000" w:themeColor="text1"/>
          <w:sz w:val="28"/>
          <w:szCs w:val="28"/>
          <w:lang w:val="kk-KZ"/>
        </w:rPr>
        <w:t>Ұзынтамырсабақ. Гигрофит.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 шатқалдары. Шалсу шатқалы, сарқырамаға жақын, жер асты суларының шығатын жерлеріндегі ылғалды беткей.</w:t>
      </w:r>
      <w:r>
        <w:rPr>
          <w:rFonts w:ascii="Times New Roman" w:hAnsi="Times New Roman" w:cs="Times New Roman"/>
          <w:color w:val="000000" w:themeColor="text1"/>
          <w:sz w:val="28"/>
          <w:szCs w:val="28"/>
          <w:lang w:val="kk-KZ"/>
        </w:rPr>
        <w:t>13.06.1961. 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b/>
          <w:bCs/>
          <w:color w:val="FF0000"/>
          <w:sz w:val="28"/>
          <w:szCs w:val="28"/>
          <w:lang w:val="kk-KZ"/>
        </w:rPr>
        <w:t xml:space="preserve"> </w:t>
      </w:r>
      <w:bookmarkStart w:id="118" w:name="_Hlk157694446"/>
    </w:p>
    <w:p w14:paraId="0E1E99D1"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lastRenderedPageBreak/>
        <w:t xml:space="preserve">Luzula </w:t>
      </w:r>
      <w:bookmarkEnd w:id="118"/>
      <w:r w:rsidRPr="004549F6">
        <w:rPr>
          <w:rFonts w:ascii="Times New Roman" w:hAnsi="Times New Roman" w:cs="Times New Roman"/>
          <w:b/>
          <w:bCs/>
          <w:color w:val="000000" w:themeColor="text1"/>
          <w:sz w:val="28"/>
          <w:szCs w:val="28"/>
          <w:lang w:val="kk-KZ"/>
        </w:rPr>
        <w:t>DC. Жалтыршөп.</w:t>
      </w:r>
    </w:p>
    <w:p w14:paraId="46FFA38B"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Luzula spicata </w:t>
      </w:r>
      <w:r w:rsidRPr="00935714">
        <w:rPr>
          <w:rFonts w:ascii="Times New Roman" w:hAnsi="Times New Roman" w:cs="Times New Roman"/>
          <w:bCs/>
          <w:i/>
          <w:iCs/>
          <w:color w:val="000000" w:themeColor="text1"/>
          <w:sz w:val="28"/>
          <w:szCs w:val="28"/>
          <w:lang w:val="kk-KZ"/>
        </w:rPr>
        <w:t>( L)  DC. Масақты жалтыршөп</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1 : 351, 1956.</w:t>
      </w:r>
      <w:r w:rsidRPr="00935714">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color w:val="000000" w:themeColor="text1"/>
          <w:sz w:val="28"/>
          <w:szCs w:val="28"/>
          <w:lang w:val="kk-KZ"/>
        </w:rPr>
        <w:t>Голарктикалық шалғындық</w:t>
      </w:r>
      <w:r>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bCs/>
          <w:sz w:val="28"/>
          <w:szCs w:val="28"/>
          <w:lang w:val="kk-KZ"/>
        </w:rPr>
        <w:t>Көпжылдық.</w:t>
      </w:r>
      <w:r w:rsidRPr="00935714">
        <w:rPr>
          <w:rFonts w:ascii="Times New Roman" w:hAnsi="Times New Roman" w:cs="Times New Roman"/>
          <w:bCs/>
          <w:color w:val="000000" w:themeColor="text1"/>
          <w:sz w:val="28"/>
          <w:szCs w:val="28"/>
          <w:lang w:val="kk-KZ"/>
        </w:rPr>
        <w:t xml:space="preserve"> Ұзынтамырсабақ. </w:t>
      </w:r>
      <w:r w:rsidRPr="00935714">
        <w:rPr>
          <w:rFonts w:ascii="Times New Roman" w:hAnsi="Times New Roman" w:cs="Times New Roman"/>
          <w:bCs/>
          <w:sz w:val="28"/>
          <w:szCs w:val="28"/>
          <w:lang w:val="kk-KZ"/>
        </w:rPr>
        <w:t>Мезофит. Петрофит.</w:t>
      </w:r>
      <w:r w:rsidRPr="004549F6">
        <w:rPr>
          <w:rFonts w:ascii="Times New Roman" w:hAnsi="Times New Roman" w:cs="Times New Roman"/>
          <w:color w:val="000000" w:themeColor="text1"/>
          <w:sz w:val="28"/>
          <w:szCs w:val="28"/>
          <w:lang w:val="kk-KZ"/>
        </w:rPr>
        <w:t xml:space="preserve"> Жеміс береді VI-VII. Жартасты беткейлер, таудың альпілік белдеуінде жартаста және тастақты жерде өседі. Алтайда, Жоңғар Алатауында, Заил.Алатауында, Қырғыз Алатауында, Батыс Тянь-Шаньда кездеседі.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Қарақыстақ өзенінің аңғарына өту, биіктік. Теңіз деңгейінен шамамен 3500 м биіктікте. 31.07.1947. </w:t>
      </w:r>
      <w:r>
        <w:rPr>
          <w:rFonts w:ascii="Times New Roman" w:hAnsi="Times New Roman" w:cs="Times New Roman"/>
          <w:color w:val="000000" w:themeColor="text1"/>
          <w:sz w:val="28"/>
          <w:szCs w:val="28"/>
          <w:lang w:val="kk-KZ"/>
        </w:rPr>
        <w:t>Рубцов Н. И., Степанова Е.</w:t>
      </w:r>
      <w:r w:rsidRPr="004549F6">
        <w:rPr>
          <w:rFonts w:ascii="Times New Roman" w:hAnsi="Times New Roman" w:cs="Times New Roman"/>
          <w:color w:val="000000" w:themeColor="text1"/>
          <w:sz w:val="28"/>
          <w:szCs w:val="28"/>
          <w:lang w:val="kk-KZ"/>
        </w:rPr>
        <w:t>Ф.</w:t>
      </w:r>
    </w:p>
    <w:p w14:paraId="5831E350" w14:textId="77777777" w:rsidR="00A000E2" w:rsidRPr="00935714" w:rsidRDefault="00A000E2" w:rsidP="000950A9">
      <w:pPr>
        <w:spacing w:after="0" w:line="240" w:lineRule="auto"/>
        <w:ind w:firstLine="567"/>
        <w:jc w:val="both"/>
        <w:rPr>
          <w:rFonts w:ascii="Times New Roman" w:hAnsi="Times New Roman" w:cs="Times New Roman"/>
          <w:sz w:val="28"/>
          <w:szCs w:val="28"/>
          <w:lang w:val="kk-KZ"/>
        </w:rPr>
      </w:pPr>
      <w:r w:rsidRPr="000D02AA">
        <w:rPr>
          <w:rFonts w:ascii="Times New Roman" w:hAnsi="Times New Roman" w:cs="Times New Roman"/>
          <w:bCs/>
          <w:i/>
          <w:iCs/>
          <w:color w:val="000000" w:themeColor="text1"/>
          <w:sz w:val="28"/>
          <w:szCs w:val="28"/>
          <w:lang w:val="kk-KZ"/>
        </w:rPr>
        <w:t>L. sibirica</w:t>
      </w:r>
      <w:r w:rsidRPr="000D02AA">
        <w:rPr>
          <w:rFonts w:ascii="Times New Roman" w:hAnsi="Times New Roman" w:cs="Times New Roman"/>
          <w:bCs/>
          <w:i/>
          <w:color w:val="000000" w:themeColor="text1"/>
          <w:sz w:val="28"/>
          <w:szCs w:val="28"/>
          <w:lang w:val="kk-KZ"/>
        </w:rPr>
        <w:t xml:space="preserve"> V. Krecz.</w:t>
      </w:r>
      <w:r w:rsidRPr="000D02AA">
        <w:rPr>
          <w:rFonts w:ascii="Times New Roman" w:hAnsi="Times New Roman" w:cs="Times New Roman"/>
          <w:i/>
          <w:iCs/>
          <w:sz w:val="28"/>
          <w:szCs w:val="28"/>
          <w:lang w:val="kk-KZ"/>
        </w:rPr>
        <w:t xml:space="preserve"> Сібір жалтыршөп.</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sz w:val="28"/>
          <w:szCs w:val="28"/>
          <w:lang w:val="kk-KZ"/>
        </w:rPr>
        <w:t xml:space="preserve"> </w:t>
      </w:r>
      <w:r w:rsidRPr="00935714">
        <w:rPr>
          <w:rFonts w:ascii="Times New Roman" w:hAnsi="Times New Roman" w:cs="Times New Roman"/>
          <w:bCs/>
          <w:sz w:val="28"/>
          <w:szCs w:val="28"/>
          <w:lang w:val="kk-KZ"/>
        </w:rPr>
        <w:t>Таулы Сібір-Алтай-Таулы Орта Азия шалғыны. Көпжылдық.</w:t>
      </w:r>
      <w:r>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bCs/>
          <w:color w:val="000000" w:themeColor="text1"/>
          <w:sz w:val="28"/>
          <w:szCs w:val="28"/>
          <w:lang w:val="kk-KZ"/>
        </w:rPr>
        <w:t xml:space="preserve">Ұзынтамырсабақ. </w:t>
      </w:r>
      <w:r w:rsidRPr="00935714">
        <w:rPr>
          <w:rFonts w:ascii="Times New Roman" w:hAnsi="Times New Roman" w:cs="Times New Roman"/>
          <w:bCs/>
          <w:sz w:val="28"/>
          <w:szCs w:val="28"/>
          <w:lang w:val="kk-KZ"/>
        </w:rPr>
        <w:t>Мезофит. Петрофит.</w:t>
      </w:r>
      <w:r w:rsidRPr="00935714">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Альпі белдеуінің жартасты беткейлері. Қырғыз Алатауы, Чалсу өзенінің шатқалы. Су жағасындағы тастардың арасында. </w:t>
      </w:r>
      <w:r>
        <w:rPr>
          <w:rFonts w:ascii="Times New Roman" w:hAnsi="Times New Roman" w:cs="Times New Roman"/>
          <w:color w:val="000000" w:themeColor="text1"/>
          <w:sz w:val="28"/>
          <w:szCs w:val="28"/>
          <w:lang w:val="kk-KZ"/>
        </w:rPr>
        <w:t>10.06.1961. 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b/>
          <w:bCs/>
          <w:color w:val="FF0000"/>
          <w:sz w:val="28"/>
          <w:szCs w:val="28"/>
          <w:lang w:val="kk-KZ"/>
        </w:rPr>
        <w:t xml:space="preserve"> </w:t>
      </w:r>
    </w:p>
    <w:p w14:paraId="0CEA4969" w14:textId="77777777" w:rsidR="00A000E2" w:rsidRPr="00935714" w:rsidRDefault="00A000E2" w:rsidP="00A000E2">
      <w:pPr>
        <w:spacing w:after="0" w:line="240" w:lineRule="auto"/>
        <w:ind w:firstLine="708"/>
        <w:jc w:val="center"/>
        <w:rPr>
          <w:rFonts w:ascii="Times New Roman" w:hAnsi="Times New Roman" w:cs="Times New Roman"/>
          <w:b/>
          <w:bCs/>
          <w:sz w:val="28"/>
          <w:szCs w:val="28"/>
          <w:lang w:val="kk-KZ"/>
        </w:rPr>
      </w:pPr>
      <w:r w:rsidRPr="00935714">
        <w:rPr>
          <w:rFonts w:ascii="Times New Roman" w:hAnsi="Times New Roman" w:cs="Times New Roman"/>
          <w:b/>
          <w:bCs/>
          <w:sz w:val="28"/>
          <w:szCs w:val="28"/>
          <w:lang w:val="kk-KZ"/>
        </w:rPr>
        <w:t>Cyperaceae Juss. Қияқөлеңдер.</w:t>
      </w:r>
    </w:p>
    <w:p w14:paraId="130EF05A"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Scirpus L. Өлеңшөп.</w:t>
      </w:r>
    </w:p>
    <w:p w14:paraId="3F2770CE"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Scirpus Tabernaenmontani </w:t>
      </w:r>
      <w:r>
        <w:rPr>
          <w:rFonts w:ascii="Times New Roman" w:hAnsi="Times New Roman" w:cs="Times New Roman"/>
          <w:bCs/>
          <w:i/>
          <w:iCs/>
          <w:color w:val="000000" w:themeColor="text1"/>
          <w:sz w:val="28"/>
          <w:szCs w:val="28"/>
          <w:lang w:val="kk-KZ"/>
        </w:rPr>
        <w:t>Gmel. Тобернемонтан өлең</w:t>
      </w:r>
      <w:r w:rsidRPr="00935714">
        <w:rPr>
          <w:rFonts w:ascii="Times New Roman" w:hAnsi="Times New Roman" w:cs="Times New Roman"/>
          <w:bCs/>
          <w:i/>
          <w:iCs/>
          <w:color w:val="000000" w:themeColor="text1"/>
          <w:sz w:val="28"/>
          <w:szCs w:val="28"/>
          <w:lang w:val="kk-KZ"/>
        </w:rPr>
        <w:t>шөп</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bCs/>
          <w:color w:val="000000" w:themeColor="text1"/>
          <w:sz w:val="28"/>
          <w:szCs w:val="28"/>
          <w:lang w:val="kk-KZ"/>
        </w:rPr>
        <w:t xml:space="preserve">Палеарктикалық жағалаулық-сулық. </w:t>
      </w:r>
      <w:r w:rsidRPr="00935714">
        <w:rPr>
          <w:rFonts w:ascii="Times New Roman" w:hAnsi="Times New Roman" w:cs="Times New Roman"/>
          <w:bCs/>
          <w:sz w:val="28"/>
          <w:szCs w:val="28"/>
          <w:lang w:val="kk-KZ"/>
        </w:rPr>
        <w:t>Көпжылдық.</w:t>
      </w:r>
      <w:r w:rsidRPr="00935714">
        <w:rPr>
          <w:rFonts w:ascii="Times New Roman" w:hAnsi="Times New Roman" w:cs="Times New Roman"/>
          <w:bCs/>
          <w:color w:val="000000" w:themeColor="text1"/>
          <w:sz w:val="28"/>
          <w:szCs w:val="28"/>
          <w:lang w:val="kk-KZ"/>
        </w:rPr>
        <w:t xml:space="preserve"> Ұзынтамырсабақ. Гигрофит.</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VII-VX. Суда және көлдермен өзендердің дымқыл жағалауында өседі. Қазақстанның барлық аудандарында кездеседі, таудан басқа.</w:t>
      </w:r>
    </w:p>
    <w:p w14:paraId="671F6CF2" w14:textId="153C58E8" w:rsidR="00A000E2" w:rsidRPr="00935714" w:rsidRDefault="00A000E2" w:rsidP="000950A9">
      <w:pPr>
        <w:spacing w:after="0" w:line="240" w:lineRule="auto"/>
        <w:ind w:firstLine="567"/>
        <w:jc w:val="both"/>
        <w:rPr>
          <w:rFonts w:ascii="Times New Roman" w:hAnsi="Times New Roman" w:cs="Times New Roman"/>
          <w:sz w:val="28"/>
          <w:szCs w:val="28"/>
          <w:lang w:val="kk-KZ"/>
        </w:rPr>
      </w:pPr>
      <w:r w:rsidRPr="00C62327">
        <w:rPr>
          <w:rFonts w:ascii="Times New Roman" w:hAnsi="Times New Roman" w:cs="Times New Roman"/>
          <w:bCs/>
          <w:i/>
          <w:color w:val="000000" w:themeColor="text1"/>
          <w:sz w:val="28"/>
          <w:szCs w:val="28"/>
          <w:lang w:val="kk-KZ"/>
        </w:rPr>
        <w:t>S</w:t>
      </w:r>
      <w:r w:rsidRPr="00C62327">
        <w:rPr>
          <w:rFonts w:ascii="Times New Roman" w:hAnsi="Times New Roman" w:cs="Times New Roman"/>
          <w:bCs/>
          <w:i/>
          <w:iCs/>
          <w:color w:val="000000" w:themeColor="text1"/>
          <w:sz w:val="28"/>
          <w:szCs w:val="28"/>
          <w:lang w:val="kk-KZ"/>
        </w:rPr>
        <w:t>. mitrocarpa</w:t>
      </w:r>
      <w:r w:rsidRPr="00C62327">
        <w:rPr>
          <w:rFonts w:ascii="Times New Roman" w:hAnsi="Times New Roman" w:cs="Times New Roman"/>
          <w:bCs/>
          <w:i/>
          <w:color w:val="000000" w:themeColor="text1"/>
          <w:sz w:val="28"/>
          <w:szCs w:val="28"/>
          <w:lang w:val="kk-KZ"/>
        </w:rPr>
        <w:t xml:space="preserve"> Steud.</w:t>
      </w:r>
      <w:r w:rsidRPr="00C62327">
        <w:rPr>
          <w:rFonts w:ascii="Times New Roman" w:hAnsi="Times New Roman" w:cs="Times New Roman"/>
          <w:i/>
          <w:iCs/>
          <w:sz w:val="28"/>
          <w:szCs w:val="28"/>
          <w:lang w:val="kk-KZ"/>
        </w:rPr>
        <w:t xml:space="preserve"> Жіңішке өлеңшөп.</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sz w:val="28"/>
          <w:szCs w:val="28"/>
          <w:lang w:val="kk-KZ"/>
        </w:rPr>
        <w:t xml:space="preserve"> </w:t>
      </w:r>
      <w:r w:rsidRPr="00935714">
        <w:rPr>
          <w:rFonts w:ascii="Times New Roman" w:hAnsi="Times New Roman" w:cs="Times New Roman"/>
          <w:bCs/>
          <w:sz w:val="28"/>
          <w:szCs w:val="28"/>
          <w:lang w:val="kk-KZ"/>
        </w:rPr>
        <w:t>Жоңғар-Таулы Орта Азия шалғыны. Көпжылдық. Тамырсабақ. Гигрофит.</w:t>
      </w:r>
      <w:r w:rsidRPr="004549F6">
        <w:rPr>
          <w:rFonts w:ascii="Times New Roman" w:hAnsi="Times New Roman" w:cs="Times New Roman"/>
          <w:sz w:val="28"/>
          <w:szCs w:val="28"/>
          <w:lang w:val="kk-KZ"/>
        </w:rPr>
        <w:t xml:space="preserve"> Ылғалды шалғындар. Қырғыз жотасы, солтүстік шатқалдары. Луговой стансасы маңындағы тау етегіндегі жазықта сортаң. </w:t>
      </w:r>
      <w:r>
        <w:rPr>
          <w:rFonts w:ascii="Times New Roman" w:hAnsi="Times New Roman" w:cs="Times New Roman"/>
          <w:color w:val="000000" w:themeColor="text1"/>
          <w:sz w:val="28"/>
          <w:szCs w:val="28"/>
          <w:lang w:val="kk-KZ"/>
        </w:rPr>
        <w:t>09.06.1961. Гамаюнова А.</w:t>
      </w:r>
      <w:r w:rsidRPr="004549F6">
        <w:rPr>
          <w:rFonts w:ascii="Times New Roman" w:hAnsi="Times New Roman" w:cs="Times New Roman"/>
          <w:color w:val="000000" w:themeColor="text1"/>
          <w:sz w:val="28"/>
          <w:szCs w:val="28"/>
          <w:lang w:val="kk-KZ"/>
        </w:rPr>
        <w:t xml:space="preserve">П. </w:t>
      </w:r>
    </w:p>
    <w:p w14:paraId="3BA35F26"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Bolboschoenus Palla Түйнекөлең.</w:t>
      </w:r>
    </w:p>
    <w:p w14:paraId="0586097A" w14:textId="027FB4AD"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Bolboschoenus maritimus </w:t>
      </w:r>
      <w:r w:rsidRPr="00935714">
        <w:rPr>
          <w:rFonts w:ascii="Times New Roman" w:hAnsi="Times New Roman" w:cs="Times New Roman"/>
          <w:bCs/>
          <w:i/>
          <w:iCs/>
          <w:color w:val="000000" w:themeColor="text1"/>
          <w:sz w:val="28"/>
          <w:szCs w:val="28"/>
          <w:lang w:val="kk-KZ"/>
        </w:rPr>
        <w:t>(L) Palla in Koch. Теңіз түйнекөлең.</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1 : 351, 1956.</w:t>
      </w:r>
      <w:r w:rsidRPr="00935714">
        <w:rPr>
          <w:rFonts w:ascii="Times New Roman" w:hAnsi="Times New Roman" w:cs="Times New Roman"/>
          <w:bCs/>
          <w:iCs/>
          <w:color w:val="000000" w:themeColor="text1"/>
          <w:sz w:val="28"/>
          <w:szCs w:val="28"/>
          <w:lang w:val="kk-KZ"/>
        </w:rPr>
        <w:t xml:space="preserve"> Көп аймақты шалғынды-батпақты. </w:t>
      </w:r>
      <w:r>
        <w:rPr>
          <w:rFonts w:ascii="Times New Roman" w:hAnsi="Times New Roman" w:cs="Times New Roman"/>
          <w:bCs/>
          <w:sz w:val="28"/>
          <w:szCs w:val="28"/>
          <w:lang w:val="kk-KZ"/>
        </w:rPr>
        <w:t xml:space="preserve">Көпжылдық. </w:t>
      </w:r>
      <w:r w:rsidRPr="00935714">
        <w:rPr>
          <w:rFonts w:ascii="Times New Roman" w:hAnsi="Times New Roman" w:cs="Times New Roman"/>
          <w:bCs/>
          <w:sz w:val="28"/>
          <w:szCs w:val="28"/>
          <w:lang w:val="kk-KZ"/>
        </w:rPr>
        <w:t xml:space="preserve">Тамырсабақ. </w:t>
      </w:r>
      <w:r w:rsidRPr="00935714">
        <w:rPr>
          <w:rFonts w:ascii="Times New Roman" w:hAnsi="Times New Roman" w:cs="Times New Roman"/>
          <w:bCs/>
          <w:iCs/>
          <w:color w:val="000000" w:themeColor="text1"/>
          <w:sz w:val="28"/>
          <w:szCs w:val="28"/>
          <w:lang w:val="kk-KZ"/>
        </w:rPr>
        <w:t>Гигрофит.</w:t>
      </w:r>
      <w:r>
        <w:rPr>
          <w:rFonts w:ascii="Times New Roman" w:hAnsi="Times New Roman" w:cs="Times New Roman"/>
          <w:b/>
          <w:bCs/>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VI-VX. Ылғалды шалғында, шөлді батпақтарда және су қоймалардың, өзендердің және арықтардың жиегінде, өте</w:t>
      </w:r>
      <w:r>
        <w:rPr>
          <w:rFonts w:ascii="Times New Roman" w:hAnsi="Times New Roman" w:cs="Times New Roman"/>
          <w:color w:val="000000" w:themeColor="text1"/>
          <w:sz w:val="28"/>
          <w:szCs w:val="28"/>
          <w:lang w:val="kk-KZ"/>
        </w:rPr>
        <w:t xml:space="preserve"> көбі тұзды топырақта өседі.</w:t>
      </w:r>
      <w:r w:rsidRPr="004549F6">
        <w:rPr>
          <w:rFonts w:ascii="Times New Roman" w:hAnsi="Times New Roman" w:cs="Times New Roman"/>
          <w:color w:val="000000" w:themeColor="text1"/>
          <w:sz w:val="28"/>
          <w:szCs w:val="28"/>
          <w:lang w:val="kk-KZ"/>
        </w:rPr>
        <w:t>Қазақстанның барл</w:t>
      </w:r>
      <w:r>
        <w:rPr>
          <w:rFonts w:ascii="Times New Roman" w:hAnsi="Times New Roman" w:cs="Times New Roman"/>
          <w:color w:val="000000" w:themeColor="text1"/>
          <w:sz w:val="28"/>
          <w:szCs w:val="28"/>
          <w:lang w:val="kk-KZ"/>
        </w:rPr>
        <w:t>ық жазық аудандарында таралған.</w:t>
      </w:r>
      <w:r w:rsidR="000950A9">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Шаруаш</w:t>
      </w:r>
      <w:r>
        <w:rPr>
          <w:rFonts w:ascii="Times New Roman" w:hAnsi="Times New Roman" w:cs="Times New Roman"/>
          <w:color w:val="000000" w:themeColor="text1"/>
          <w:sz w:val="28"/>
          <w:szCs w:val="28"/>
          <w:lang w:val="kk-KZ"/>
        </w:rPr>
        <w:t>ылық маңызы: ж</w:t>
      </w:r>
      <w:r w:rsidRPr="004549F6">
        <w:rPr>
          <w:rFonts w:ascii="Times New Roman" w:hAnsi="Times New Roman" w:cs="Times New Roman"/>
          <w:color w:val="000000" w:themeColor="text1"/>
          <w:sz w:val="28"/>
          <w:szCs w:val="28"/>
          <w:lang w:val="kk-KZ"/>
        </w:rPr>
        <w:t>емісі жеуге болады. Қырғыз жотасы, солтүстік шатқалдары. Қызыл-Дехқан мен Меркі ауылдарының арасы, тау етегіндегі жазық, батпақ. 13.06.1</w:t>
      </w:r>
      <w:r>
        <w:rPr>
          <w:rFonts w:ascii="Times New Roman" w:hAnsi="Times New Roman" w:cs="Times New Roman"/>
          <w:color w:val="000000" w:themeColor="text1"/>
          <w:sz w:val="28"/>
          <w:szCs w:val="28"/>
          <w:lang w:val="kk-KZ"/>
        </w:rPr>
        <w:t>961. Фисюн В.</w:t>
      </w:r>
      <w:r w:rsidRPr="004549F6">
        <w:rPr>
          <w:rFonts w:ascii="Times New Roman" w:hAnsi="Times New Roman" w:cs="Times New Roman"/>
          <w:color w:val="000000" w:themeColor="text1"/>
          <w:sz w:val="28"/>
          <w:szCs w:val="28"/>
          <w:lang w:val="kk-KZ"/>
        </w:rPr>
        <w:t>В.</w:t>
      </w:r>
    </w:p>
    <w:p w14:paraId="02264A8A"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B. compactus </w:t>
      </w:r>
      <w:r w:rsidRPr="00935714">
        <w:rPr>
          <w:rFonts w:ascii="Times New Roman" w:hAnsi="Times New Roman" w:cs="Times New Roman"/>
          <w:bCs/>
          <w:i/>
          <w:iCs/>
          <w:color w:val="000000" w:themeColor="text1"/>
          <w:sz w:val="28"/>
          <w:szCs w:val="28"/>
          <w:lang w:val="kk-KZ"/>
        </w:rPr>
        <w:t>(Hoffm.) Drob. Шоғыр түйнек өлең</w:t>
      </w:r>
      <w:r w:rsidRPr="00935714">
        <w:rPr>
          <w:rFonts w:ascii="Times New Roman" w:hAnsi="Times New Roman" w:cs="Times New Roman"/>
          <w:i/>
          <w:iCs/>
          <w:color w:val="000000" w:themeColor="text1"/>
          <w:sz w:val="28"/>
          <w:szCs w:val="28"/>
          <w:lang w:val="kk-KZ"/>
        </w:rPr>
        <w:t>.</w:t>
      </w:r>
      <w:r w:rsidRPr="0093571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iCs/>
          <w:color w:val="000000" w:themeColor="text1"/>
          <w:sz w:val="28"/>
          <w:szCs w:val="28"/>
          <w:lang w:val="kk-KZ"/>
        </w:rPr>
        <w:t xml:space="preserve">Көп аймақты шалғынды-батпақты. </w:t>
      </w:r>
      <w:r>
        <w:rPr>
          <w:rFonts w:ascii="Times New Roman" w:hAnsi="Times New Roman" w:cs="Times New Roman"/>
          <w:bCs/>
          <w:sz w:val="28"/>
          <w:szCs w:val="28"/>
          <w:lang w:val="kk-KZ"/>
        </w:rPr>
        <w:t xml:space="preserve">Көпжылдық. </w:t>
      </w:r>
      <w:r w:rsidRPr="00935714">
        <w:rPr>
          <w:rFonts w:ascii="Times New Roman" w:hAnsi="Times New Roman" w:cs="Times New Roman"/>
          <w:bCs/>
          <w:sz w:val="28"/>
          <w:szCs w:val="28"/>
          <w:lang w:val="kk-KZ"/>
        </w:rPr>
        <w:t xml:space="preserve">Тамырсабақ. </w:t>
      </w:r>
      <w:r w:rsidRPr="00935714">
        <w:rPr>
          <w:rFonts w:ascii="Times New Roman" w:hAnsi="Times New Roman" w:cs="Times New Roman"/>
          <w:bCs/>
          <w:iCs/>
          <w:color w:val="000000" w:themeColor="text1"/>
          <w:sz w:val="28"/>
          <w:szCs w:val="28"/>
          <w:lang w:val="kk-KZ"/>
        </w:rPr>
        <w:t>Гигрофит.</w:t>
      </w:r>
      <w:r w:rsidRPr="004549F6">
        <w:rPr>
          <w:rFonts w:ascii="Times New Roman" w:hAnsi="Times New Roman" w:cs="Times New Roman"/>
          <w:b/>
          <w:bCs/>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 Батпақты шалғында және су қоймаларының  жиегінде, басым көпшілігінде тұзданған жерлерде өседі. Гүлде</w:t>
      </w:r>
      <w:r>
        <w:rPr>
          <w:rFonts w:ascii="Times New Roman" w:hAnsi="Times New Roman" w:cs="Times New Roman"/>
          <w:color w:val="000000" w:themeColor="text1"/>
          <w:sz w:val="28"/>
          <w:szCs w:val="28"/>
          <w:lang w:val="kk-KZ"/>
        </w:rPr>
        <w:t xml:space="preserve">уі VI-IX. </w:t>
      </w:r>
      <w:r w:rsidRPr="004549F6">
        <w:rPr>
          <w:rFonts w:ascii="Times New Roman" w:hAnsi="Times New Roman" w:cs="Times New Roman"/>
          <w:color w:val="000000" w:themeColor="text1"/>
          <w:sz w:val="28"/>
          <w:szCs w:val="28"/>
          <w:lang w:val="kk-KZ"/>
        </w:rPr>
        <w:t xml:space="preserve">Қазақстанның барлық жазық аудандарында таралған. </w:t>
      </w:r>
      <w:r>
        <w:rPr>
          <w:rFonts w:ascii="Times New Roman" w:hAnsi="Times New Roman" w:cs="Times New Roman"/>
          <w:color w:val="000000" w:themeColor="text1"/>
          <w:sz w:val="28"/>
          <w:szCs w:val="28"/>
          <w:lang w:val="kk-KZ"/>
        </w:rPr>
        <w:t>Шаруашылық маңызы: ж</w:t>
      </w:r>
      <w:r w:rsidRPr="004549F6">
        <w:rPr>
          <w:rFonts w:ascii="Times New Roman" w:hAnsi="Times New Roman" w:cs="Times New Roman"/>
          <w:color w:val="000000" w:themeColor="text1"/>
          <w:sz w:val="28"/>
          <w:szCs w:val="28"/>
          <w:lang w:val="kk-KZ"/>
        </w:rPr>
        <w:t>емісі жеуге болады.</w:t>
      </w:r>
    </w:p>
    <w:p w14:paraId="1C46D7D7"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color w:val="000000" w:themeColor="text1"/>
          <w:sz w:val="28"/>
          <w:szCs w:val="28"/>
          <w:lang w:val="kk-KZ"/>
        </w:rPr>
        <w:t xml:space="preserve">B. affinis </w:t>
      </w:r>
      <w:r w:rsidRPr="00935714">
        <w:rPr>
          <w:rFonts w:ascii="Times New Roman" w:hAnsi="Times New Roman" w:cs="Times New Roman"/>
          <w:bCs/>
          <w:i/>
          <w:iCs/>
          <w:color w:val="000000" w:themeColor="text1"/>
          <w:sz w:val="28"/>
          <w:szCs w:val="28"/>
          <w:lang w:val="kk-KZ"/>
        </w:rPr>
        <w:t>(Roth.) Drob. Ұқсас түйнек өлең</w:t>
      </w:r>
      <w:r w:rsidRPr="00935714">
        <w:rPr>
          <w:rFonts w:ascii="Times New Roman" w:hAnsi="Times New Roman" w:cs="Times New Roman"/>
          <w:i/>
          <w:color w:val="000000" w:themeColor="text1"/>
          <w:sz w:val="28"/>
          <w:szCs w:val="28"/>
          <w:lang w:val="kk-KZ"/>
        </w:rPr>
        <w:t>.</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935714">
        <w:rPr>
          <w:rFonts w:ascii="Times New Roman" w:hAnsi="Times New Roman" w:cs="Times New Roman"/>
          <w:iCs/>
          <w:sz w:val="28"/>
          <w:szCs w:val="28"/>
          <w:lang w:val="kk-KZ"/>
        </w:rPr>
        <w:t xml:space="preserve"> 1 : 351, 1956. </w:t>
      </w:r>
      <w:r w:rsidRPr="00935714">
        <w:rPr>
          <w:rFonts w:ascii="Times New Roman" w:hAnsi="Times New Roman" w:cs="Times New Roman"/>
          <w:color w:val="000000" w:themeColor="text1"/>
          <w:sz w:val="28"/>
          <w:szCs w:val="28"/>
          <w:lang w:val="kk-KZ"/>
        </w:rPr>
        <w:t xml:space="preserve"> </w:t>
      </w:r>
      <w:r w:rsidRPr="00935714">
        <w:rPr>
          <w:rFonts w:ascii="Times New Roman" w:hAnsi="Times New Roman" w:cs="Times New Roman"/>
          <w:bCs/>
          <w:iCs/>
          <w:color w:val="000000" w:themeColor="text1"/>
          <w:sz w:val="28"/>
          <w:szCs w:val="28"/>
          <w:lang w:val="kk-KZ"/>
        </w:rPr>
        <w:t xml:space="preserve">Палеарктикалық шалғынды-батпақты. </w:t>
      </w:r>
      <w:r w:rsidRPr="00935714">
        <w:rPr>
          <w:rFonts w:ascii="Times New Roman" w:hAnsi="Times New Roman" w:cs="Times New Roman"/>
          <w:bCs/>
          <w:sz w:val="28"/>
          <w:szCs w:val="28"/>
          <w:lang w:val="kk-KZ"/>
        </w:rPr>
        <w:t xml:space="preserve">Көпжылдық. Тамырсабақ. </w:t>
      </w:r>
      <w:r w:rsidRPr="00935714">
        <w:rPr>
          <w:rFonts w:ascii="Times New Roman" w:hAnsi="Times New Roman" w:cs="Times New Roman"/>
          <w:bCs/>
          <w:iCs/>
          <w:color w:val="000000" w:themeColor="text1"/>
          <w:sz w:val="28"/>
          <w:szCs w:val="28"/>
          <w:lang w:val="kk-KZ"/>
        </w:rPr>
        <w:t>Гигрофит.</w:t>
      </w:r>
      <w:r w:rsidRPr="004549F6">
        <w:rPr>
          <w:rFonts w:ascii="Times New Roman" w:hAnsi="Times New Roman" w:cs="Times New Roman"/>
          <w:b/>
          <w:bCs/>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V-V. Батпақты шалғында және су қоймаларының және арықтардың жиегінде өседі. Қазақстанның барлық аудандарында кездесед</w:t>
      </w:r>
      <w:r w:rsidR="000950A9">
        <w:rPr>
          <w:rFonts w:ascii="Times New Roman" w:hAnsi="Times New Roman" w:cs="Times New Roman"/>
          <w:color w:val="000000" w:themeColor="text1"/>
          <w:sz w:val="28"/>
          <w:szCs w:val="28"/>
          <w:lang w:val="kk-KZ"/>
        </w:rPr>
        <w:t>і, таудан басқа жиі оңтүстікте.</w:t>
      </w:r>
    </w:p>
    <w:p w14:paraId="17A9CED6" w14:textId="64D30C59"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C62327">
        <w:rPr>
          <w:rFonts w:ascii="Times New Roman" w:hAnsi="Times New Roman" w:cs="Times New Roman"/>
          <w:bCs/>
          <w:i/>
          <w:iCs/>
          <w:sz w:val="28"/>
          <w:szCs w:val="28"/>
          <w:lang w:val="kk-KZ"/>
        </w:rPr>
        <w:t>B. planiculmis</w:t>
      </w:r>
      <w:r w:rsidRPr="00C62327">
        <w:rPr>
          <w:rFonts w:ascii="Times New Roman" w:hAnsi="Times New Roman" w:cs="Times New Roman"/>
          <w:bCs/>
          <w:i/>
          <w:sz w:val="28"/>
          <w:szCs w:val="28"/>
          <w:lang w:val="kk-KZ"/>
        </w:rPr>
        <w:t xml:space="preserve"> (Fr. Schmidt) Egor.</w:t>
      </w:r>
      <w:r w:rsidRPr="00C62327">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Жалпақ сабақты түйнекөлең.</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935714">
        <w:rPr>
          <w:rFonts w:ascii="Times New Roman" w:hAnsi="Times New Roman" w:cs="Times New Roman"/>
          <w:bCs/>
          <w:iCs/>
          <w:color w:val="000000" w:themeColor="text1"/>
          <w:sz w:val="28"/>
          <w:szCs w:val="28"/>
          <w:lang w:val="kk-KZ"/>
        </w:rPr>
        <w:t xml:space="preserve">Палеарктикалық шалғынды-батпақты. </w:t>
      </w:r>
      <w:r w:rsidRPr="00935714">
        <w:rPr>
          <w:rFonts w:ascii="Times New Roman" w:hAnsi="Times New Roman" w:cs="Times New Roman"/>
          <w:bCs/>
          <w:sz w:val="28"/>
          <w:szCs w:val="28"/>
          <w:lang w:val="kk-KZ"/>
        </w:rPr>
        <w:t xml:space="preserve">Көпжылдық. Тамырсабақ. </w:t>
      </w:r>
      <w:r w:rsidRPr="00935714">
        <w:rPr>
          <w:rFonts w:ascii="Times New Roman" w:hAnsi="Times New Roman" w:cs="Times New Roman"/>
          <w:bCs/>
          <w:sz w:val="28"/>
          <w:szCs w:val="28"/>
          <w:lang w:val="kk-KZ"/>
        </w:rPr>
        <w:lastRenderedPageBreak/>
        <w:t>Мезогигрофит.</w:t>
      </w:r>
      <w:r w:rsidRPr="004549F6">
        <w:rPr>
          <w:rFonts w:ascii="Times New Roman" w:hAnsi="Times New Roman" w:cs="Times New Roman"/>
          <w:sz w:val="28"/>
          <w:szCs w:val="28"/>
          <w:lang w:val="kk-KZ"/>
        </w:rPr>
        <w:t xml:space="preserve"> Шөпті батпақтар, дымқыл шалғындар. Қырғыз жотасы, солтүстік шатқалдары. Қызыл-Дехқан мен Жаңа-Тұрмыс ауылдарының арасы, солтүстік таулы жазық, жол бойындағы батпақ.</w:t>
      </w:r>
      <w:r>
        <w:rPr>
          <w:rFonts w:ascii="Times New Roman" w:hAnsi="Times New Roman" w:cs="Times New Roman"/>
          <w:color w:val="000000" w:themeColor="text1"/>
          <w:sz w:val="28"/>
          <w:szCs w:val="28"/>
          <w:lang w:val="kk-KZ"/>
        </w:rPr>
        <w:t>19.06.1961. Фисюн В.</w:t>
      </w:r>
      <w:r w:rsidRPr="004549F6">
        <w:rPr>
          <w:rFonts w:ascii="Times New Roman" w:hAnsi="Times New Roman" w:cs="Times New Roman"/>
          <w:color w:val="000000" w:themeColor="text1"/>
          <w:sz w:val="28"/>
          <w:szCs w:val="28"/>
          <w:lang w:val="kk-KZ"/>
        </w:rPr>
        <w:t>В.</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 солтүстік жағы. Ауыл маңындағы Пьемонт жазығы. Қызыл-Дехқан. 19.06.1961.</w:t>
      </w:r>
      <w:r w:rsidRPr="004549F6">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Гамаюнова А.П.</w:t>
      </w:r>
    </w:p>
    <w:p w14:paraId="6870B0F2"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i/>
          <w:iCs/>
          <w:color w:val="000000" w:themeColor="text1"/>
          <w:sz w:val="28"/>
          <w:szCs w:val="28"/>
          <w:lang w:val="kk-KZ"/>
        </w:rPr>
        <w:t>Heleoharis</w:t>
      </w:r>
      <w:r w:rsidRPr="004549F6">
        <w:rPr>
          <w:rFonts w:ascii="Times New Roman" w:hAnsi="Times New Roman" w:cs="Times New Roman"/>
          <w:b/>
          <w:bCs/>
          <w:i/>
          <w:color w:val="000000" w:themeColor="text1"/>
          <w:sz w:val="28"/>
          <w:szCs w:val="28"/>
          <w:lang w:val="kk-KZ"/>
        </w:rPr>
        <w:t>.</w:t>
      </w:r>
      <w:r>
        <w:rPr>
          <w:rFonts w:ascii="Times New Roman" w:hAnsi="Times New Roman" w:cs="Times New Roman"/>
          <w:b/>
          <w:bCs/>
          <w:i/>
          <w:color w:val="000000" w:themeColor="text1"/>
          <w:sz w:val="28"/>
          <w:szCs w:val="28"/>
          <w:lang w:val="kk-KZ"/>
        </w:rPr>
        <w:t xml:space="preserve"> </w:t>
      </w:r>
      <w:r w:rsidRPr="004549F6">
        <w:rPr>
          <w:rFonts w:ascii="Times New Roman" w:hAnsi="Times New Roman" w:cs="Times New Roman"/>
          <w:b/>
          <w:bCs/>
          <w:i/>
          <w:color w:val="000000" w:themeColor="text1"/>
          <w:sz w:val="28"/>
          <w:szCs w:val="28"/>
          <w:lang w:val="kk-KZ"/>
        </w:rPr>
        <w:t>Келтебас.</w:t>
      </w:r>
    </w:p>
    <w:p w14:paraId="46411F83"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iCs/>
          <w:color w:val="000000" w:themeColor="text1"/>
          <w:sz w:val="28"/>
          <w:szCs w:val="28"/>
          <w:lang w:val="kk-KZ"/>
        </w:rPr>
        <w:t>Heleoharis</w:t>
      </w:r>
      <w:r w:rsidRPr="00935714">
        <w:rPr>
          <w:rFonts w:ascii="Times New Roman" w:hAnsi="Times New Roman" w:cs="Times New Roman"/>
          <w:bCs/>
          <w:i/>
          <w:color w:val="000000" w:themeColor="text1"/>
          <w:sz w:val="28"/>
          <w:szCs w:val="28"/>
          <w:lang w:val="kk-KZ"/>
        </w:rPr>
        <w:t xml:space="preserve"> paucidentata Zinserl.</w:t>
      </w:r>
      <w:r w:rsidRPr="00935714">
        <w:rPr>
          <w:rFonts w:ascii="Times New Roman" w:hAnsi="Times New Roman" w:cs="Times New Roman"/>
          <w:bCs/>
          <w:color w:val="000000" w:themeColor="text1"/>
          <w:sz w:val="28"/>
          <w:szCs w:val="28"/>
          <w:lang w:val="kk-KZ"/>
        </w:rPr>
        <w:t xml:space="preserve"> </w:t>
      </w:r>
      <w:r w:rsidRPr="00935714">
        <w:rPr>
          <w:rFonts w:ascii="Times New Roman" w:hAnsi="Times New Roman" w:cs="Times New Roman"/>
          <w:bCs/>
          <w:i/>
          <w:color w:val="000000" w:themeColor="text1"/>
          <w:sz w:val="28"/>
          <w:szCs w:val="28"/>
          <w:lang w:val="kk-KZ"/>
        </w:rPr>
        <w:t>Сиректіс келтебас.</w:t>
      </w:r>
      <w:r w:rsidRPr="00935714">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1 : 351, 1956.</w:t>
      </w:r>
      <w:r w:rsidRPr="00935714">
        <w:rPr>
          <w:rFonts w:ascii="Times New Roman" w:hAnsi="Times New Roman" w:cs="Times New Roman"/>
          <w:bCs/>
          <w:iCs/>
          <w:color w:val="000000" w:themeColor="text1"/>
          <w:sz w:val="28"/>
          <w:szCs w:val="28"/>
          <w:lang w:val="kk-KZ"/>
        </w:rPr>
        <w:t>Палеарктикалық шалғынды-батпақты</w:t>
      </w:r>
      <w:r>
        <w:rPr>
          <w:rFonts w:ascii="Times New Roman" w:hAnsi="Times New Roman" w:cs="Times New Roman"/>
          <w:bCs/>
          <w:iCs/>
          <w:color w:val="000000" w:themeColor="text1"/>
          <w:sz w:val="28"/>
          <w:szCs w:val="28"/>
          <w:lang w:val="kk-KZ"/>
        </w:rPr>
        <w:t>.</w:t>
      </w:r>
      <w:r w:rsidRPr="00935714">
        <w:rPr>
          <w:rFonts w:ascii="Times New Roman" w:hAnsi="Times New Roman" w:cs="Times New Roman"/>
          <w:bCs/>
          <w:sz w:val="28"/>
          <w:szCs w:val="28"/>
          <w:lang w:val="kk-KZ"/>
        </w:rPr>
        <w:t xml:space="preserve">Көпжылдық. Тамырсабақ. </w:t>
      </w:r>
      <w:r w:rsidRPr="00935714">
        <w:rPr>
          <w:rFonts w:ascii="Times New Roman" w:hAnsi="Times New Roman" w:cs="Times New Roman"/>
          <w:bCs/>
          <w:iCs/>
          <w:color w:val="000000" w:themeColor="text1"/>
          <w:sz w:val="28"/>
          <w:szCs w:val="28"/>
          <w:lang w:val="kk-KZ"/>
        </w:rPr>
        <w:t>Гигрофит.</w:t>
      </w:r>
      <w:r w:rsidRPr="004549F6">
        <w:rPr>
          <w:rFonts w:ascii="Times New Roman" w:hAnsi="Times New Roman" w:cs="Times New Roman"/>
          <w:b/>
          <w:bCs/>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V-VI. Өзен, арықтардың және шалғында өседі. Тоб.–Ишим., Мойынқұмда, Приарал.</w:t>
      </w:r>
      <w:r>
        <w:rPr>
          <w:rFonts w:ascii="Times New Roman" w:hAnsi="Times New Roman" w:cs="Times New Roman"/>
          <w:color w:val="000000" w:themeColor="text1"/>
          <w:sz w:val="28"/>
          <w:szCs w:val="28"/>
          <w:lang w:val="kk-KZ"/>
        </w:rPr>
        <w:t>,  Қырғыз Алатауында кездеседі.</w:t>
      </w:r>
    </w:p>
    <w:p w14:paraId="4B62B822"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color w:val="000000" w:themeColor="text1"/>
          <w:sz w:val="28"/>
          <w:szCs w:val="28"/>
          <w:lang w:val="kk-KZ"/>
        </w:rPr>
        <w:t>Scirpoides</w:t>
      </w:r>
      <w:r>
        <w:rPr>
          <w:rFonts w:ascii="Times New Roman" w:hAnsi="Times New Roman" w:cs="Times New Roman"/>
          <w:b/>
          <w:bCs/>
          <w:color w:val="000000" w:themeColor="text1"/>
          <w:sz w:val="28"/>
          <w:szCs w:val="28"/>
          <w:lang w:val="kk-KZ"/>
        </w:rPr>
        <w:t>. Қамысшөп</w:t>
      </w:r>
    </w:p>
    <w:p w14:paraId="253EDE80" w14:textId="66A0D450" w:rsidR="00A000E2" w:rsidRPr="00935714"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5F6261">
        <w:rPr>
          <w:rFonts w:ascii="Times New Roman" w:hAnsi="Times New Roman" w:cs="Times New Roman"/>
          <w:bCs/>
          <w:i/>
          <w:iCs/>
          <w:color w:val="000000" w:themeColor="text1"/>
          <w:sz w:val="28"/>
          <w:szCs w:val="28"/>
          <w:lang w:val="kk-KZ"/>
        </w:rPr>
        <w:t>Scirpoides holoschoenus</w:t>
      </w:r>
      <w:r w:rsidRPr="005F6261">
        <w:rPr>
          <w:rFonts w:ascii="Times New Roman" w:hAnsi="Times New Roman" w:cs="Times New Roman"/>
          <w:bCs/>
          <w:i/>
          <w:color w:val="000000" w:themeColor="text1"/>
          <w:sz w:val="28"/>
          <w:szCs w:val="28"/>
          <w:lang w:val="kk-KZ"/>
        </w:rPr>
        <w:t xml:space="preserve"> (L.) Sojak.</w:t>
      </w:r>
      <w:r w:rsidRPr="005F6261">
        <w:rPr>
          <w:rFonts w:ascii="Times New Roman" w:hAnsi="Times New Roman" w:cs="Times New Roman"/>
          <w:i/>
          <w:sz w:val="28"/>
          <w:szCs w:val="28"/>
          <w:lang w:val="kk-KZ"/>
        </w:rPr>
        <w:t xml:space="preserve"> Кәдімгі қамысшөп.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bCs/>
          <w:sz w:val="28"/>
          <w:szCs w:val="28"/>
          <w:lang w:val="kk-KZ"/>
        </w:rPr>
        <w:t>Оңтүстік палеарктикалық түрлер. Көпжылдық. Тамырсабақ. Гигрофит.</w:t>
      </w:r>
      <w:r w:rsidRPr="00935714">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жотасының оңтүсті</w:t>
      </w:r>
      <w:r>
        <w:rPr>
          <w:rFonts w:ascii="Times New Roman" w:hAnsi="Times New Roman" w:cs="Times New Roman"/>
          <w:color w:val="000000" w:themeColor="text1"/>
          <w:sz w:val="28"/>
          <w:szCs w:val="28"/>
          <w:lang w:val="kk-KZ"/>
        </w:rPr>
        <w:t xml:space="preserve">к-батыс ұшы. </w:t>
      </w:r>
      <w:r w:rsidRPr="004549F6">
        <w:rPr>
          <w:rFonts w:ascii="Times New Roman" w:hAnsi="Times New Roman" w:cs="Times New Roman"/>
          <w:color w:val="000000" w:themeColor="text1"/>
          <w:sz w:val="28"/>
          <w:szCs w:val="28"/>
          <w:lang w:val="kk-KZ"/>
        </w:rPr>
        <w:t xml:space="preserve">Алмалы-сай шатқалының солтүстік-батысындағы тау етегі. Кептіретін бұлақтың түбінде. 03.06.1963. Голоскоков В. П. </w:t>
      </w:r>
    </w:p>
    <w:p w14:paraId="77EA886C" w14:textId="77777777" w:rsidR="00A000E2" w:rsidRPr="004549F6" w:rsidRDefault="00A000E2" w:rsidP="00A000E2">
      <w:pPr>
        <w:spacing w:after="0" w:line="240" w:lineRule="auto"/>
        <w:jc w:val="center"/>
        <w:rPr>
          <w:rFonts w:ascii="Times New Roman" w:hAnsi="Times New Roman" w:cs="Times New Roman"/>
          <w:sz w:val="28"/>
          <w:szCs w:val="28"/>
          <w:lang w:val="kk-KZ"/>
        </w:rPr>
      </w:pPr>
      <w:r w:rsidRPr="004549F6">
        <w:rPr>
          <w:rFonts w:ascii="Times New Roman" w:hAnsi="Times New Roman" w:cs="Times New Roman"/>
          <w:b/>
          <w:bCs/>
          <w:color w:val="000000" w:themeColor="text1"/>
          <w:sz w:val="28"/>
          <w:szCs w:val="28"/>
          <w:lang w:val="kk-KZ"/>
        </w:rPr>
        <w:t>Eleocharis R. Br.</w:t>
      </w:r>
    </w:p>
    <w:p w14:paraId="7B8092B6" w14:textId="0D6D8981" w:rsidR="00A000E2" w:rsidRPr="004549F6" w:rsidRDefault="00A000E2" w:rsidP="000950A9">
      <w:pPr>
        <w:ind w:firstLine="567"/>
        <w:jc w:val="both"/>
        <w:rPr>
          <w:rFonts w:ascii="Times New Roman" w:hAnsi="Times New Roman" w:cs="Times New Roman"/>
          <w:color w:val="000000" w:themeColor="text1"/>
          <w:sz w:val="28"/>
          <w:szCs w:val="28"/>
          <w:lang w:val="kk-KZ"/>
        </w:rPr>
      </w:pPr>
      <w:r w:rsidRPr="005F6261">
        <w:rPr>
          <w:rFonts w:ascii="Times New Roman" w:hAnsi="Times New Roman" w:cs="Times New Roman"/>
          <w:bCs/>
          <w:i/>
          <w:iCs/>
          <w:color w:val="000000" w:themeColor="text1"/>
          <w:sz w:val="28"/>
          <w:szCs w:val="28"/>
          <w:lang w:val="kk-KZ"/>
        </w:rPr>
        <w:t>Eleocharis meridionalis</w:t>
      </w:r>
      <w:r w:rsidRPr="005F6261">
        <w:rPr>
          <w:rFonts w:ascii="Times New Roman" w:hAnsi="Times New Roman" w:cs="Times New Roman"/>
          <w:bCs/>
          <w:i/>
          <w:color w:val="000000" w:themeColor="text1"/>
          <w:sz w:val="28"/>
          <w:szCs w:val="28"/>
          <w:lang w:val="kk-KZ"/>
        </w:rPr>
        <w:t xml:space="preserve"> Zinserl.</w:t>
      </w:r>
      <w:r w:rsidRPr="005F6261">
        <w:rPr>
          <w:rFonts w:ascii="Times New Roman" w:hAnsi="Times New Roman" w:cs="Times New Roman"/>
          <w:i/>
          <w:iCs/>
          <w:sz w:val="28"/>
          <w:szCs w:val="28"/>
          <w:lang w:val="kk-KZ"/>
        </w:rPr>
        <w:t xml:space="preserve"> Болотница пятицветковая.</w:t>
      </w:r>
      <w:r w:rsidRPr="00683239">
        <w:rPr>
          <w:rFonts w:ascii="Times New Roman" w:hAnsi="Times New Roman" w:cs="Times New Roman"/>
          <w:sz w:val="28"/>
          <w:szCs w:val="28"/>
          <w:lang w:val="kk-KZ"/>
        </w:rPr>
        <w:t xml:space="preserve"> 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bCs/>
          <w:sz w:val="28"/>
          <w:szCs w:val="28"/>
          <w:lang w:val="kk-KZ"/>
        </w:rPr>
        <w:t>Жоңғар-Таулы Орта Азия-Қашқар шалғынды-батпақты. Көпжылдық. Тамырсабақ. Гигрофит.</w:t>
      </w:r>
      <w:r w:rsidRPr="004549F6">
        <w:rPr>
          <w:rFonts w:ascii="Times New Roman" w:hAnsi="Times New Roman" w:cs="Times New Roman"/>
          <w:sz w:val="28"/>
          <w:szCs w:val="28"/>
          <w:lang w:val="kk-KZ"/>
        </w:rPr>
        <w:t xml:space="preserve"> Өзендер мен көлдердің жағалары, ылғалды шалғындар.  Қырғыз жотасы, солтүстік шатқалдары. Чалсу өзенінің шатқалы, шығыс бөлігі. Сазов бұлағы, жартасты түбін бойлай, таяз ағынды суда.</w:t>
      </w:r>
      <w:r>
        <w:rPr>
          <w:rFonts w:ascii="Times New Roman" w:hAnsi="Times New Roman" w:cs="Times New Roman"/>
          <w:color w:val="000000" w:themeColor="text1"/>
          <w:sz w:val="28"/>
          <w:szCs w:val="28"/>
          <w:lang w:val="kk-KZ"/>
        </w:rPr>
        <w:t xml:space="preserve"> 12.06.1961. Фисюн В.</w:t>
      </w:r>
      <w:r w:rsidRPr="004549F6">
        <w:rPr>
          <w:rFonts w:ascii="Times New Roman" w:hAnsi="Times New Roman" w:cs="Times New Roman"/>
          <w:color w:val="000000" w:themeColor="text1"/>
          <w:sz w:val="28"/>
          <w:szCs w:val="28"/>
          <w:lang w:val="kk-KZ"/>
        </w:rPr>
        <w:t>В.</w:t>
      </w:r>
      <w:r>
        <w:rPr>
          <w:rFonts w:ascii="Times New Roman" w:hAnsi="Times New Roman" w:cs="Times New Roman"/>
          <w:color w:val="000000" w:themeColor="text1"/>
          <w:sz w:val="28"/>
          <w:szCs w:val="28"/>
          <w:lang w:val="kk-KZ"/>
        </w:rPr>
        <w:t xml:space="preserve"> </w:t>
      </w:r>
    </w:p>
    <w:p w14:paraId="0E895D8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color w:val="000000" w:themeColor="text1"/>
          <w:sz w:val="28"/>
          <w:szCs w:val="28"/>
          <w:lang w:val="kk-KZ"/>
        </w:rPr>
        <w:t>Сobresia Willd.</w:t>
      </w:r>
      <w:r>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b/>
          <w:bCs/>
          <w:color w:val="000000" w:themeColor="text1"/>
          <w:sz w:val="28"/>
          <w:szCs w:val="28"/>
          <w:lang w:val="kk-KZ"/>
        </w:rPr>
        <w:t>Кобрезия.</w:t>
      </w:r>
    </w:p>
    <w:p w14:paraId="46D514C6" w14:textId="6F050B69"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iCs/>
          <w:color w:val="000000" w:themeColor="text1"/>
          <w:sz w:val="28"/>
          <w:szCs w:val="28"/>
          <w:lang w:val="kk-KZ"/>
        </w:rPr>
        <w:t>Сobresia persica</w:t>
      </w:r>
      <w:r w:rsidRPr="00935714">
        <w:rPr>
          <w:rFonts w:ascii="Times New Roman" w:hAnsi="Times New Roman" w:cs="Times New Roman"/>
          <w:bCs/>
          <w:i/>
          <w:color w:val="000000" w:themeColor="text1"/>
          <w:sz w:val="28"/>
          <w:szCs w:val="28"/>
          <w:lang w:val="kk-KZ"/>
        </w:rPr>
        <w:t xml:space="preserve"> Kük.et Bornm. (Kobresia humilis).</w:t>
      </w:r>
      <w:r>
        <w:rPr>
          <w:rFonts w:ascii="Times New Roman" w:hAnsi="Times New Roman" w:cs="Times New Roman"/>
          <w:bCs/>
          <w:i/>
          <w:color w:val="000000" w:themeColor="text1"/>
          <w:sz w:val="28"/>
          <w:szCs w:val="28"/>
          <w:lang w:val="kk-KZ"/>
        </w:rPr>
        <w:t xml:space="preserve"> </w:t>
      </w:r>
      <w:r w:rsidRPr="00935714">
        <w:rPr>
          <w:rFonts w:ascii="Times New Roman" w:hAnsi="Times New Roman" w:cs="Times New Roman"/>
          <w:bCs/>
          <w:i/>
          <w:color w:val="000000" w:themeColor="text1"/>
          <w:sz w:val="28"/>
          <w:szCs w:val="28"/>
          <w:lang w:val="kk-KZ"/>
        </w:rPr>
        <w:t>Иран кобрезия.</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bCs/>
          <w:color w:val="000000" w:themeColor="text1"/>
          <w:sz w:val="28"/>
          <w:szCs w:val="28"/>
          <w:lang w:val="kk-KZ"/>
        </w:rPr>
        <w:t xml:space="preserve"> Таулы ортаазиялық-ирандық шалғын. Көпжылдық. Тығыз шымтезек. 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Альпі және субальпі белдеуінің шалғындары.  Қырғыз жотасы Меркі өзені шатқалынан батысқа қарай 4 - 5 км, альпі белдеуі. Жоғары теңіз деңгейінен шамамен 3000 м биіктікте. 19.07.1947. Рубцов Н. И., Степанова Е. Ф.</w:t>
      </w:r>
    </w:p>
    <w:p w14:paraId="778AD3E2" w14:textId="2F93B01C" w:rsidR="00A000E2" w:rsidRPr="004549F6" w:rsidRDefault="00A000E2" w:rsidP="000950A9">
      <w:pPr>
        <w:spacing w:after="0" w:line="240" w:lineRule="auto"/>
        <w:ind w:firstLine="567"/>
        <w:jc w:val="both"/>
        <w:rPr>
          <w:rFonts w:ascii="Times New Roman" w:hAnsi="Times New Roman" w:cs="Times New Roman"/>
          <w:b/>
          <w:bCs/>
          <w:color w:val="FF0000"/>
          <w:sz w:val="28"/>
          <w:szCs w:val="28"/>
          <w:lang w:val="kk-KZ"/>
        </w:rPr>
      </w:pPr>
      <w:r>
        <w:rPr>
          <w:rFonts w:ascii="Times New Roman" w:hAnsi="Times New Roman" w:cs="Times New Roman"/>
          <w:bCs/>
          <w:i/>
          <w:iCs/>
          <w:color w:val="000000" w:themeColor="text1"/>
          <w:sz w:val="28"/>
          <w:szCs w:val="28"/>
          <w:lang w:val="kk-KZ"/>
        </w:rPr>
        <w:t xml:space="preserve">K. </w:t>
      </w:r>
      <w:r w:rsidRPr="00935714">
        <w:rPr>
          <w:rFonts w:ascii="Times New Roman" w:hAnsi="Times New Roman" w:cs="Times New Roman"/>
          <w:bCs/>
          <w:i/>
          <w:iCs/>
          <w:color w:val="000000" w:themeColor="text1"/>
          <w:sz w:val="28"/>
          <w:szCs w:val="28"/>
          <w:lang w:val="kk-KZ"/>
        </w:rPr>
        <w:t>capilliformis</w:t>
      </w:r>
      <w:r w:rsidRPr="00935714">
        <w:rPr>
          <w:rFonts w:ascii="Times New Roman" w:hAnsi="Times New Roman" w:cs="Times New Roman"/>
          <w:bCs/>
          <w:i/>
          <w:color w:val="000000" w:themeColor="text1"/>
          <w:sz w:val="28"/>
          <w:szCs w:val="28"/>
          <w:lang w:val="kk-KZ"/>
        </w:rPr>
        <w:t xml:space="preserve"> Ivanova.</w:t>
      </w:r>
      <w:r w:rsidRPr="00935714">
        <w:rPr>
          <w:rFonts w:ascii="Times New Roman" w:hAnsi="Times New Roman" w:cs="Times New Roman"/>
          <w:i/>
          <w:iCs/>
          <w:sz w:val="28"/>
          <w:szCs w:val="28"/>
          <w:lang w:val="kk-KZ"/>
        </w:rPr>
        <w:t xml:space="preserve"> Жіңішке кобрезия.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935714">
        <w:rPr>
          <w:rFonts w:ascii="Times New Roman" w:hAnsi="Times New Roman" w:cs="Times New Roman"/>
          <w:iCs/>
          <w:sz w:val="28"/>
          <w:szCs w:val="28"/>
          <w:lang w:val="kk-KZ"/>
        </w:rPr>
        <w:t xml:space="preserve">1 : 351, 1956. </w:t>
      </w:r>
      <w:r w:rsidRPr="00935714">
        <w:rPr>
          <w:rFonts w:ascii="Times New Roman" w:hAnsi="Times New Roman" w:cs="Times New Roman"/>
          <w:bCs/>
          <w:color w:val="000000" w:themeColor="text1"/>
          <w:sz w:val="28"/>
          <w:szCs w:val="28"/>
          <w:lang w:val="kk-KZ"/>
        </w:rPr>
        <w:t xml:space="preserve"> Жоңғар-Тяньшань-Памир-Алай шалғыны. </w:t>
      </w:r>
      <w:r>
        <w:rPr>
          <w:rFonts w:ascii="Times New Roman" w:hAnsi="Times New Roman" w:cs="Times New Roman"/>
          <w:bCs/>
          <w:color w:val="000000" w:themeColor="text1"/>
          <w:sz w:val="28"/>
          <w:szCs w:val="28"/>
          <w:lang w:val="kk-KZ"/>
        </w:rPr>
        <w:t xml:space="preserve">Көпжылдық. </w:t>
      </w:r>
      <w:r w:rsidRPr="00935714">
        <w:rPr>
          <w:rFonts w:ascii="Times New Roman" w:hAnsi="Times New Roman" w:cs="Times New Roman"/>
          <w:bCs/>
          <w:color w:val="000000" w:themeColor="text1"/>
          <w:sz w:val="28"/>
          <w:szCs w:val="28"/>
          <w:lang w:val="kk-KZ"/>
        </w:rPr>
        <w:t>Тығыз шымтезек. 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Альпі және субальпі белдеуінің шалғындары. Қырғыз жотасы, Сандық сайы, ылғалды топырақтағы жырада, теңіз деңгейінен 3000 м-дей биіктікте. 30.07.1947. </w:t>
      </w:r>
      <w:r>
        <w:rPr>
          <w:rFonts w:ascii="Times New Roman" w:hAnsi="Times New Roman" w:cs="Times New Roman"/>
          <w:color w:val="000000" w:themeColor="text1"/>
          <w:sz w:val="28"/>
          <w:szCs w:val="28"/>
          <w:lang w:val="kk-KZ"/>
        </w:rPr>
        <w:t>Рубцов Н. И., Степанова Е.</w:t>
      </w:r>
      <w:r w:rsidRPr="004549F6">
        <w:rPr>
          <w:rFonts w:ascii="Times New Roman" w:hAnsi="Times New Roman" w:cs="Times New Roman"/>
          <w:color w:val="000000" w:themeColor="text1"/>
          <w:sz w:val="28"/>
          <w:szCs w:val="28"/>
          <w:lang w:val="kk-KZ"/>
        </w:rPr>
        <w:t>Ф.</w:t>
      </w:r>
      <w:r w:rsidRPr="004549F6">
        <w:rPr>
          <w:rFonts w:ascii="Times New Roman" w:hAnsi="Times New Roman" w:cs="Times New Roman"/>
          <w:b/>
          <w:bCs/>
          <w:color w:val="FF0000"/>
          <w:sz w:val="28"/>
          <w:szCs w:val="28"/>
          <w:lang w:val="kk-KZ"/>
        </w:rPr>
        <w:t xml:space="preserve">  </w:t>
      </w:r>
    </w:p>
    <w:p w14:paraId="23EF6AC8" w14:textId="4FD7EA7A"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935714">
        <w:rPr>
          <w:rFonts w:ascii="Times New Roman" w:hAnsi="Times New Roman" w:cs="Times New Roman"/>
          <w:bCs/>
          <w:i/>
          <w:iCs/>
          <w:color w:val="000000" w:themeColor="text1"/>
          <w:sz w:val="28"/>
          <w:szCs w:val="28"/>
          <w:lang w:val="kk-KZ"/>
        </w:rPr>
        <w:t>K. stenocarpa</w:t>
      </w:r>
      <w:r w:rsidRPr="00935714">
        <w:rPr>
          <w:rFonts w:ascii="Times New Roman" w:hAnsi="Times New Roman" w:cs="Times New Roman"/>
          <w:bCs/>
          <w:i/>
          <w:color w:val="000000" w:themeColor="text1"/>
          <w:sz w:val="28"/>
          <w:szCs w:val="28"/>
          <w:lang w:val="kk-KZ"/>
        </w:rPr>
        <w:t xml:space="preserve"> (Kar.&amp; Kir) Steud.</w:t>
      </w:r>
      <w:r w:rsidRPr="00935714">
        <w:rPr>
          <w:rFonts w:ascii="Times New Roman" w:hAnsi="Times New Roman" w:cs="Times New Roman"/>
          <w:i/>
          <w:iCs/>
          <w:sz w:val="28"/>
          <w:szCs w:val="28"/>
          <w:lang w:val="kk-KZ"/>
        </w:rPr>
        <w:t xml:space="preserve"> Жіңішкежеміс кобрезия.</w:t>
      </w:r>
      <w:r w:rsidRPr="0093571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935714">
        <w:rPr>
          <w:rFonts w:ascii="Times New Roman" w:hAnsi="Times New Roman" w:cs="Times New Roman"/>
          <w:bCs/>
          <w:color w:val="000000" w:themeColor="text1"/>
          <w:sz w:val="28"/>
          <w:szCs w:val="28"/>
          <w:lang w:val="kk-KZ"/>
        </w:rPr>
        <w:t>Жоңғар-Тяньшань-Памир-Алай шалғыны. Көпжылдық. Тығыз шымтезек. 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Альпі және субальпі белдеуінің шалғындары.</w:t>
      </w:r>
    </w:p>
    <w:p w14:paraId="32E040DD" w14:textId="77777777" w:rsidR="00A000E2" w:rsidRPr="00C443BD" w:rsidRDefault="00A000E2" w:rsidP="00A000E2">
      <w:pPr>
        <w:spacing w:after="0" w:line="240" w:lineRule="auto"/>
        <w:ind w:firstLine="708"/>
        <w:jc w:val="center"/>
        <w:rPr>
          <w:rFonts w:ascii="Times New Roman" w:hAnsi="Times New Roman" w:cs="Times New Roman"/>
          <w:b/>
          <w:bCs/>
          <w:color w:val="000000" w:themeColor="text1"/>
          <w:sz w:val="28"/>
          <w:szCs w:val="28"/>
          <w:lang w:val="kk-KZ"/>
        </w:rPr>
      </w:pPr>
      <w:r w:rsidRPr="00C443BD">
        <w:rPr>
          <w:rFonts w:ascii="Times New Roman" w:hAnsi="Times New Roman" w:cs="Times New Roman"/>
          <w:b/>
          <w:bCs/>
          <w:color w:val="000000" w:themeColor="text1"/>
          <w:sz w:val="28"/>
          <w:szCs w:val="28"/>
          <w:lang w:val="kk-KZ"/>
        </w:rPr>
        <w:t>Carex L. Қияқөлең.</w:t>
      </w:r>
    </w:p>
    <w:p w14:paraId="60253FB1" w14:textId="77777777" w:rsidR="00A000E2" w:rsidRPr="004549F6" w:rsidRDefault="00A000E2" w:rsidP="000950A9">
      <w:pPr>
        <w:spacing w:after="0" w:line="240" w:lineRule="auto"/>
        <w:ind w:firstLine="567"/>
        <w:jc w:val="both"/>
        <w:rPr>
          <w:rFonts w:ascii="Times New Roman" w:hAnsi="Times New Roman" w:cs="Times New Roman"/>
          <w:color w:val="000000" w:themeColor="text1"/>
          <w:sz w:val="28"/>
          <w:szCs w:val="28"/>
          <w:lang w:val="en-US"/>
        </w:rPr>
      </w:pPr>
      <w:r w:rsidRPr="00C443BD">
        <w:rPr>
          <w:rFonts w:ascii="Times New Roman" w:hAnsi="Times New Roman" w:cs="Times New Roman"/>
          <w:bCs/>
          <w:i/>
          <w:color w:val="000000" w:themeColor="text1"/>
          <w:sz w:val="28"/>
          <w:szCs w:val="28"/>
          <w:lang w:val="kk-KZ"/>
        </w:rPr>
        <w:t xml:space="preserve">Carex dimorphotheca </w:t>
      </w:r>
      <w:r w:rsidRPr="00C443BD">
        <w:rPr>
          <w:rFonts w:ascii="Times New Roman" w:hAnsi="Times New Roman" w:cs="Times New Roman"/>
          <w:bCs/>
          <w:i/>
          <w:iCs/>
          <w:color w:val="000000" w:themeColor="text1"/>
          <w:sz w:val="28"/>
          <w:szCs w:val="28"/>
          <w:lang w:val="kk-KZ"/>
        </w:rPr>
        <w:t>Stscahegl. Қоспішін қияқөлең</w:t>
      </w:r>
      <w:r w:rsidRPr="00C443BD">
        <w:rPr>
          <w:rFonts w:ascii="Times New Roman" w:hAnsi="Times New Roman" w:cs="Times New Roman"/>
          <w:i/>
          <w:iCs/>
          <w:color w:val="000000" w:themeColor="text1"/>
          <w:sz w:val="28"/>
          <w:szCs w:val="28"/>
          <w:lang w:val="kk-KZ"/>
        </w:rPr>
        <w:t>.</w:t>
      </w:r>
      <w:r w:rsidRPr="00C443BD">
        <w:rPr>
          <w:rFonts w:ascii="Times New Roman" w:hAnsi="Times New Roman" w:cs="Times New Roman"/>
          <w:iCs/>
          <w:sz w:val="28"/>
          <w:szCs w:val="28"/>
          <w:lang w:val="kk-KZ"/>
        </w:rPr>
        <w:t xml:space="preserve"> </w:t>
      </w:r>
      <w:r w:rsidRPr="00C443BD">
        <w:rPr>
          <w:rFonts w:ascii="Times New Roman" w:hAnsi="Times New Roman" w:cs="Times New Roman"/>
          <w:sz w:val="28"/>
          <w:szCs w:val="28"/>
          <w:lang w:val="kk-KZ"/>
        </w:rPr>
        <w:t>Қаз. флорасы</w:t>
      </w:r>
      <w:r w:rsidRPr="00C443BD">
        <w:rPr>
          <w:rFonts w:ascii="Times New Roman" w:hAnsi="Times New Roman" w:cs="Times New Roman"/>
          <w:iCs/>
          <w:sz w:val="28"/>
          <w:szCs w:val="28"/>
          <w:lang w:val="kk-KZ"/>
        </w:rPr>
        <w:t xml:space="preserve"> 1 : 351, 1956.</w:t>
      </w:r>
      <w:r w:rsidRPr="00C443BD">
        <w:rPr>
          <w:rFonts w:ascii="Times New Roman" w:hAnsi="Times New Roman" w:cs="Times New Roman"/>
          <w:color w:val="000000" w:themeColor="text1"/>
          <w:sz w:val="28"/>
          <w:szCs w:val="28"/>
          <w:lang w:val="kk-KZ"/>
        </w:rPr>
        <w:t xml:space="preserve"> </w:t>
      </w:r>
      <w:r w:rsidRPr="00C443BD">
        <w:rPr>
          <w:rFonts w:ascii="Times New Roman" w:hAnsi="Times New Roman" w:cs="Times New Roman"/>
          <w:bCs/>
          <w:color w:val="000000" w:themeColor="text1"/>
          <w:sz w:val="28"/>
          <w:szCs w:val="28"/>
          <w:lang w:val="kk-KZ"/>
        </w:rPr>
        <w:t>Таулы ортаазиялық-ирандық шалғын. Көпжылдық. Қысқатамырсабақ. Мезофит.</w:t>
      </w:r>
      <w:r w:rsidRPr="00C443BD">
        <w:rPr>
          <w:rFonts w:ascii="Times New Roman" w:hAnsi="Times New Roman" w:cs="Times New Roman"/>
          <w:color w:val="000000" w:themeColor="text1"/>
          <w:sz w:val="28"/>
          <w:szCs w:val="28"/>
          <w:lang w:val="kk-KZ"/>
        </w:rPr>
        <w:t xml:space="preserve"> Гүлдеуі IV-VI. Тау етегінен жоғарғы аймаққа дейінгі сортаңды шалғындар, тасты және қиыршық тасты беткейлер.</w:t>
      </w:r>
      <w:r w:rsidRPr="00C443BD">
        <w:rPr>
          <w:rFonts w:ascii="Times New Roman" w:hAnsi="Times New Roman" w:cs="Times New Roman"/>
          <w:i/>
          <w:color w:val="000000" w:themeColor="text1"/>
          <w:sz w:val="28"/>
          <w:szCs w:val="28"/>
          <w:lang w:val="kk-KZ"/>
        </w:rPr>
        <w:t xml:space="preserve"> </w:t>
      </w:r>
      <w:r w:rsidRPr="00C443BD">
        <w:rPr>
          <w:rFonts w:ascii="Times New Roman" w:hAnsi="Times New Roman" w:cs="Times New Roman"/>
          <w:color w:val="000000" w:themeColor="text1"/>
          <w:sz w:val="28"/>
          <w:szCs w:val="28"/>
          <w:lang w:val="kk-KZ"/>
        </w:rPr>
        <w:t>Көктемде ылғалды жерлерде, өзен аңғарларында, құрғап кеткен өзен арасында өседі. Мойынқұмда, Балх.–</w:t>
      </w:r>
      <w:r w:rsidRPr="00C443BD">
        <w:rPr>
          <w:rFonts w:ascii="Times New Roman" w:hAnsi="Times New Roman" w:cs="Times New Roman"/>
          <w:color w:val="000000" w:themeColor="text1"/>
          <w:sz w:val="28"/>
          <w:szCs w:val="28"/>
          <w:lang w:val="kk-KZ"/>
        </w:rPr>
        <w:lastRenderedPageBreak/>
        <w:t>Алак., Қызылқұмда, Түркіс</w:t>
      </w:r>
      <w:r>
        <w:rPr>
          <w:rFonts w:ascii="Times New Roman" w:hAnsi="Times New Roman" w:cs="Times New Roman"/>
          <w:color w:val="000000" w:themeColor="text1"/>
          <w:sz w:val="28"/>
          <w:szCs w:val="28"/>
          <w:lang w:val="kk-KZ"/>
        </w:rPr>
        <w:t>танда, Жоңғар Алатауында,  Заил.</w:t>
      </w:r>
      <w:r w:rsidRPr="00C443BD">
        <w:rPr>
          <w:rFonts w:ascii="Times New Roman" w:hAnsi="Times New Roman" w:cs="Times New Roman"/>
          <w:color w:val="000000" w:themeColor="text1"/>
          <w:sz w:val="28"/>
          <w:szCs w:val="28"/>
          <w:lang w:val="kk-KZ"/>
        </w:rPr>
        <w:t>Алатауда, Қырғыз Алатауында, Қаратауда, Батыс Тянь-Шаньда кездеседі. Қырғыз</w:t>
      </w:r>
      <w:r>
        <w:rPr>
          <w:rFonts w:ascii="Times New Roman" w:hAnsi="Times New Roman" w:cs="Times New Roman"/>
          <w:color w:val="000000" w:themeColor="text1"/>
          <w:sz w:val="28"/>
          <w:szCs w:val="28"/>
          <w:lang w:val="kk-KZ"/>
        </w:rPr>
        <w:t xml:space="preserve"> жотасы. С</w:t>
      </w:r>
      <w:r w:rsidRPr="004549F6">
        <w:rPr>
          <w:rFonts w:ascii="Times New Roman" w:hAnsi="Times New Roman" w:cs="Times New Roman"/>
          <w:color w:val="000000" w:themeColor="text1"/>
          <w:sz w:val="28"/>
          <w:szCs w:val="28"/>
          <w:lang w:val="kk-KZ"/>
        </w:rPr>
        <w:t xml:space="preserve">олтүстік шатқалдары. Чунгур шатқалы, кең тау аралық аңғары, толқынды қыраттар, биіктігі 1800 м Құрғақ дала. </w:t>
      </w:r>
      <w:r>
        <w:rPr>
          <w:rFonts w:ascii="Times New Roman" w:hAnsi="Times New Roman" w:cs="Times New Roman"/>
          <w:color w:val="000000" w:themeColor="text1"/>
          <w:sz w:val="28"/>
          <w:szCs w:val="28"/>
          <w:lang w:val="kk-KZ"/>
        </w:rPr>
        <w:t>18.06.1961. Фисюн В.</w:t>
      </w:r>
      <w:r w:rsidRPr="004549F6">
        <w:rPr>
          <w:rFonts w:ascii="Times New Roman" w:hAnsi="Times New Roman" w:cs="Times New Roman"/>
          <w:color w:val="000000" w:themeColor="text1"/>
          <w:sz w:val="28"/>
          <w:szCs w:val="28"/>
          <w:lang w:val="kk-KZ"/>
        </w:rPr>
        <w:t>В. Қырғыз жотасының оңтүстік-батыс шеті. Алмалысайдың батысындағы тау етегі. Ұсақ жер беткейлерінде.03.06.1963. Голоскоков В.П.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солтүстік шатқалдары. Алмалық-сай шатқалы, шатқалға кіре берістегі орманды беткейлер, шөл дала.22.05.1961. </w:t>
      </w:r>
      <w:r w:rsidRPr="004549F6">
        <w:rPr>
          <w:rFonts w:ascii="Times New Roman" w:hAnsi="Times New Roman" w:cs="Times New Roman"/>
          <w:color w:val="000000" w:themeColor="text1"/>
          <w:sz w:val="28"/>
          <w:szCs w:val="28"/>
        </w:rPr>
        <w:t>Фисюн</w:t>
      </w:r>
      <w:r w:rsidRPr="004549F6">
        <w:rPr>
          <w:rFonts w:ascii="Times New Roman" w:hAnsi="Times New Roman" w:cs="Times New Roman"/>
          <w:color w:val="000000" w:themeColor="text1"/>
          <w:sz w:val="28"/>
          <w:szCs w:val="28"/>
          <w:lang w:val="en-US"/>
        </w:rPr>
        <w:t xml:space="preserve"> </w:t>
      </w:r>
      <w:r w:rsidRPr="004549F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lang w:val="en-US"/>
        </w:rPr>
        <w:t>.</w:t>
      </w:r>
      <w:r w:rsidRPr="004549F6">
        <w:rPr>
          <w:rFonts w:ascii="Times New Roman" w:hAnsi="Times New Roman" w:cs="Times New Roman"/>
          <w:color w:val="000000" w:themeColor="text1"/>
          <w:sz w:val="28"/>
          <w:szCs w:val="28"/>
        </w:rPr>
        <w:t>В</w:t>
      </w:r>
      <w:r w:rsidRPr="004549F6">
        <w:rPr>
          <w:rFonts w:ascii="Times New Roman" w:hAnsi="Times New Roman" w:cs="Times New Roman"/>
          <w:color w:val="000000" w:themeColor="text1"/>
          <w:sz w:val="28"/>
          <w:szCs w:val="28"/>
          <w:lang w:val="en-US"/>
        </w:rPr>
        <w:t>.</w:t>
      </w:r>
    </w:p>
    <w:p w14:paraId="39F0491A"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subphysodes </w:t>
      </w:r>
      <w:r w:rsidRPr="000A3BFF">
        <w:rPr>
          <w:rFonts w:ascii="Times New Roman" w:hAnsi="Times New Roman" w:cs="Times New Roman"/>
          <w:bCs/>
          <w:i/>
          <w:iCs/>
          <w:color w:val="000000" w:themeColor="text1"/>
          <w:sz w:val="28"/>
          <w:szCs w:val="28"/>
          <w:lang w:val="kk-KZ"/>
        </w:rPr>
        <w:t>M. Pop. уx V. Krecz. Шала үрме дәнді қияқөлең.</w:t>
      </w:r>
      <w:r w:rsidRPr="000A3BFF">
        <w:rPr>
          <w:rFonts w:ascii="Times New Roman" w:hAnsi="Times New Roman" w:cs="Times New Roman"/>
          <w:i/>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bCs/>
          <w:color w:val="000000" w:themeColor="text1"/>
          <w:sz w:val="28"/>
          <w:szCs w:val="28"/>
          <w:lang w:val="kk-KZ"/>
        </w:rPr>
        <w:t>Орта Азия-Иран таулы. Көпжылдық. Ұзынтамырсабақ. Мезофит.</w:t>
      </w:r>
      <w:r w:rsidRPr="004549F6">
        <w:rPr>
          <w:rFonts w:ascii="Times New Roman" w:hAnsi="Times New Roman" w:cs="Times New Roman"/>
          <w:color w:val="000000" w:themeColor="text1"/>
          <w:sz w:val="28"/>
          <w:szCs w:val="28"/>
          <w:lang w:val="kk-KZ"/>
        </w:rPr>
        <w:t xml:space="preserve">  Гүлдеуі IV-V. Құмда, құмдалған тақырда өседі. Оңтүстік Қазақстанның барлық аудандарында  шашыраңқы болып кездеседі.</w:t>
      </w:r>
    </w:p>
    <w:p w14:paraId="0DC880A9" w14:textId="77777777" w:rsidR="000950A9" w:rsidRDefault="00A000E2" w:rsidP="000950A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color w:val="000000" w:themeColor="text1"/>
          <w:sz w:val="28"/>
          <w:szCs w:val="28"/>
          <w:lang w:val="kk-KZ"/>
        </w:rPr>
        <w:t>C. pachystylis Gay.</w:t>
      </w:r>
      <w:r w:rsidRPr="000A3BFF">
        <w:rPr>
          <w:rFonts w:ascii="Times New Roman" w:hAnsi="Times New Roman" w:cs="Times New Roman"/>
          <w:bCs/>
          <w:i/>
          <w:iCs/>
          <w:color w:val="000000" w:themeColor="text1"/>
          <w:sz w:val="28"/>
          <w:szCs w:val="28"/>
          <w:lang w:val="kk-KZ"/>
        </w:rPr>
        <w:t>Толық қияқөлең.</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1 : 351, 1956.</w:t>
      </w:r>
      <w:r>
        <w:rPr>
          <w:rFonts w:ascii="Times New Roman" w:hAnsi="Times New Roman" w:cs="Times New Roman"/>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Таулы Орта Азия-Жерортатеңіздік шөлді дала.</w:t>
      </w:r>
      <w:r>
        <w:rPr>
          <w:rFonts w:ascii="Times New Roman" w:hAnsi="Times New Roman" w:cs="Times New Roman"/>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Көпжылдық. </w:t>
      </w:r>
      <w:r w:rsidRPr="000A3BFF">
        <w:rPr>
          <w:rFonts w:ascii="Times New Roman" w:hAnsi="Times New Roman" w:cs="Times New Roman"/>
          <w:bCs/>
          <w:color w:val="000000" w:themeColor="text1"/>
          <w:sz w:val="28"/>
          <w:szCs w:val="28"/>
          <w:lang w:val="kk-KZ"/>
        </w:rPr>
        <w:t>Қысқатамырсабақ. Мезофит.</w:t>
      </w:r>
      <w:r w:rsidRPr="004549F6">
        <w:rPr>
          <w:rFonts w:ascii="Times New Roman" w:hAnsi="Times New Roman" w:cs="Times New Roman"/>
          <w:color w:val="000000" w:themeColor="text1"/>
          <w:sz w:val="28"/>
          <w:szCs w:val="28"/>
          <w:lang w:val="kk-KZ"/>
        </w:rPr>
        <w:t xml:space="preserve">  Гүлдеуі IV-VI. Шөлді тау етегіндегі жазық. Сазды шөлдерде және тауалды жерлерде 1500-2000 м биіктікте өседі. Түркістанда, Жоңғ</w:t>
      </w:r>
      <w:r>
        <w:rPr>
          <w:rFonts w:ascii="Times New Roman" w:hAnsi="Times New Roman" w:cs="Times New Roman"/>
          <w:color w:val="000000" w:themeColor="text1"/>
          <w:sz w:val="28"/>
          <w:szCs w:val="28"/>
          <w:lang w:val="kk-KZ"/>
        </w:rPr>
        <w:t xml:space="preserve">ар Алатауында, Заил.Алатауында, </w:t>
      </w:r>
      <w:r w:rsidRPr="004549F6">
        <w:rPr>
          <w:rFonts w:ascii="Times New Roman" w:hAnsi="Times New Roman" w:cs="Times New Roman"/>
          <w:color w:val="000000" w:themeColor="text1"/>
          <w:sz w:val="28"/>
          <w:szCs w:val="28"/>
          <w:lang w:val="kk-KZ"/>
        </w:rPr>
        <w:t xml:space="preserve">Қырғыз Алатауында, Қаратауда, Батыс Тянь-Шаньда кездеседі. </w:t>
      </w:r>
      <w:r>
        <w:rPr>
          <w:rFonts w:ascii="Times New Roman" w:hAnsi="Times New Roman" w:cs="Times New Roman"/>
          <w:color w:val="000000" w:themeColor="text1"/>
          <w:sz w:val="28"/>
          <w:szCs w:val="28"/>
          <w:lang w:val="kk-KZ"/>
        </w:rPr>
        <w:t>Шаруашылық маңызы: е</w:t>
      </w:r>
      <w:r w:rsidRPr="004549F6">
        <w:rPr>
          <w:rFonts w:ascii="Times New Roman" w:hAnsi="Times New Roman" w:cs="Times New Roman"/>
          <w:color w:val="000000" w:themeColor="text1"/>
          <w:sz w:val="28"/>
          <w:szCs w:val="28"/>
          <w:lang w:val="kk-KZ"/>
        </w:rPr>
        <w:t>рте көктемде өте жақсы малазықтық өсімдік. Қырғыз Алатауы, Жамбыл облысы, Меркі ауданы, Меркі шатқалы, Меркі өзенінің маңы, шатқалдың етегіндегі оң жағалау. Биіктігі 910 м. 18.04.2022. Данилов М.П., Сумбембаев А.А., Осмонали Б.Б</w:t>
      </w:r>
      <w:r w:rsidRPr="000A3BFF">
        <w:rPr>
          <w:rFonts w:ascii="Times New Roman" w:hAnsi="Times New Roman" w:cs="Times New Roman"/>
          <w:sz w:val="28"/>
          <w:szCs w:val="28"/>
          <w:lang w:val="kk-KZ"/>
        </w:rPr>
        <w:t>.</w:t>
      </w:r>
    </w:p>
    <w:p w14:paraId="1E8785D9"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arcatica </w:t>
      </w:r>
      <w:r>
        <w:rPr>
          <w:rFonts w:ascii="Times New Roman" w:hAnsi="Times New Roman" w:cs="Times New Roman"/>
          <w:bCs/>
          <w:i/>
          <w:iCs/>
          <w:color w:val="000000" w:themeColor="text1"/>
          <w:sz w:val="28"/>
          <w:szCs w:val="28"/>
          <w:lang w:val="kk-KZ"/>
        </w:rPr>
        <w:t xml:space="preserve">Meinsh. A.H. P. </w:t>
      </w:r>
      <w:r w:rsidRPr="000A3BFF">
        <w:rPr>
          <w:rFonts w:ascii="Times New Roman" w:hAnsi="Times New Roman" w:cs="Times New Roman"/>
          <w:bCs/>
          <w:i/>
          <w:iCs/>
          <w:color w:val="000000" w:themeColor="text1"/>
          <w:sz w:val="28"/>
          <w:szCs w:val="28"/>
          <w:lang w:val="kk-KZ"/>
        </w:rPr>
        <w:t>Арқат қияқөлең</w:t>
      </w:r>
      <w:r w:rsidRPr="000A3BFF">
        <w:rPr>
          <w:rFonts w:ascii="Times New Roman" w:hAnsi="Times New Roman" w:cs="Times New Roman"/>
          <w:i/>
          <w:color w:val="000000" w:themeColor="text1"/>
          <w:sz w:val="28"/>
          <w:szCs w:val="28"/>
          <w:lang w:val="kk-KZ"/>
        </w:rPr>
        <w:t>.</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Жоңғар-таулы ортаазиялық түр.</w:t>
      </w:r>
      <w:r w:rsidRPr="000A3BFF">
        <w:rPr>
          <w:rFonts w:ascii="Times New Roman" w:hAnsi="Times New Roman" w:cs="Times New Roman"/>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 xml:space="preserve">Көпжылдық. Қысқатамырсабақ. </w:t>
      </w:r>
      <w:r w:rsidRPr="000A3BFF">
        <w:rPr>
          <w:rFonts w:ascii="Times New Roman" w:hAnsi="Times New Roman" w:cs="Times New Roman"/>
          <w:bCs/>
          <w:iCs/>
          <w:color w:val="000000" w:themeColor="text1"/>
          <w:sz w:val="28"/>
          <w:szCs w:val="28"/>
          <w:lang w:val="kk-KZ"/>
        </w:rPr>
        <w:t>Мезогигрофит.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V-VI. Ылғалды шалғында және өзен жағалауында, тауалдыда өседі. Жоңғар Алатауында, Заил.Алатауында, Қырғыз Алатауында,  Қаратауда, Батыс Тянь-Шаньда кездеседі.</w:t>
      </w:r>
    </w:p>
    <w:p w14:paraId="332D9612"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orbicularis </w:t>
      </w:r>
      <w:r>
        <w:rPr>
          <w:rFonts w:ascii="Times New Roman" w:hAnsi="Times New Roman" w:cs="Times New Roman"/>
          <w:bCs/>
          <w:i/>
          <w:iCs/>
          <w:color w:val="000000" w:themeColor="text1"/>
          <w:sz w:val="28"/>
          <w:szCs w:val="28"/>
          <w:lang w:val="kk-KZ"/>
        </w:rPr>
        <w:t xml:space="preserve">Boot. </w:t>
      </w:r>
      <w:r w:rsidRPr="000A3BFF">
        <w:rPr>
          <w:rFonts w:ascii="Times New Roman" w:hAnsi="Times New Roman" w:cs="Times New Roman"/>
          <w:bCs/>
          <w:i/>
          <w:iCs/>
          <w:color w:val="000000" w:themeColor="text1"/>
          <w:sz w:val="28"/>
          <w:szCs w:val="28"/>
          <w:lang w:val="kk-KZ"/>
        </w:rPr>
        <w:t>Жұмыржеміс қияқөлең</w:t>
      </w:r>
      <w:r w:rsidRPr="000A3BFF">
        <w:rPr>
          <w:rFonts w:ascii="Times New Roman" w:hAnsi="Times New Roman" w:cs="Times New Roman"/>
          <w:i/>
          <w:color w:val="000000" w:themeColor="text1"/>
          <w:sz w:val="28"/>
          <w:szCs w:val="28"/>
          <w:lang w:val="kk-KZ"/>
        </w:rPr>
        <w:t>.</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 xml:space="preserve">Алтай-Таулы Орта Азия-Гималай түрі. Көпжылдық. Қысқатамырсабақ. </w:t>
      </w:r>
      <w:r w:rsidRPr="000A3BFF">
        <w:rPr>
          <w:rFonts w:ascii="Times New Roman" w:hAnsi="Times New Roman" w:cs="Times New Roman"/>
          <w:bCs/>
          <w:iCs/>
          <w:color w:val="000000" w:themeColor="text1"/>
          <w:sz w:val="28"/>
          <w:szCs w:val="28"/>
          <w:lang w:val="kk-KZ"/>
        </w:rPr>
        <w:t>Мезогигрофит.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VI-VII. Альпілік белдеудің ылғалды шалғынында өседі. Алтайда (Қатон–Қарагай), Жоңғар Алатауында, Заил.Алатауында, Қырғыз Алатауында,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r w:rsidRPr="004549F6">
        <w:rPr>
          <w:rFonts w:ascii="Times New Roman" w:hAnsi="Times New Roman" w:cs="Times New Roman"/>
          <w:color w:val="000000" w:themeColor="text1"/>
          <w:sz w:val="28"/>
          <w:szCs w:val="28"/>
          <w:lang w:val="kk-KZ"/>
        </w:rPr>
        <w:t xml:space="preserve"> Қырғыз жотасы, сол</w:t>
      </w:r>
      <w:r>
        <w:rPr>
          <w:rFonts w:ascii="Times New Roman" w:hAnsi="Times New Roman" w:cs="Times New Roman"/>
          <w:color w:val="000000" w:themeColor="text1"/>
          <w:sz w:val="28"/>
          <w:szCs w:val="28"/>
          <w:lang w:val="kk-KZ"/>
        </w:rPr>
        <w:t>түстік шатқалдары. Чибанды сайы.</w:t>
      </w:r>
      <w:r w:rsidRPr="004549F6">
        <w:rPr>
          <w:rFonts w:ascii="Times New Roman" w:hAnsi="Times New Roman" w:cs="Times New Roman"/>
          <w:color w:val="000000" w:themeColor="text1"/>
          <w:sz w:val="28"/>
          <w:szCs w:val="28"/>
          <w:lang w:val="kk-KZ"/>
        </w:rPr>
        <w:t xml:space="preserve"> Саз өзенінің суында топ-топ болып 04.06.1961</w:t>
      </w:r>
      <w:r>
        <w:rPr>
          <w:rFonts w:ascii="Times New Roman" w:hAnsi="Times New Roman" w:cs="Times New Roman"/>
          <w:color w:val="000000" w:themeColor="text1"/>
          <w:sz w:val="28"/>
          <w:szCs w:val="28"/>
          <w:lang w:val="kk-KZ"/>
        </w:rPr>
        <w:t>. Фисюн В.</w:t>
      </w:r>
      <w:r w:rsidRPr="004549F6">
        <w:rPr>
          <w:rFonts w:ascii="Times New Roman" w:hAnsi="Times New Roman" w:cs="Times New Roman"/>
          <w:color w:val="000000" w:themeColor="text1"/>
          <w:sz w:val="28"/>
          <w:szCs w:val="28"/>
          <w:lang w:val="kk-KZ"/>
        </w:rPr>
        <w:t>В. Қырғыз Алатауының батыс шеті, өзеннің ұзындығы. Аспараның орта ағысы, тасты солтүстік беткей, сирек кездесетін арша орманы.</w:t>
      </w:r>
      <w:r>
        <w:rPr>
          <w:rFonts w:ascii="Times New Roman" w:hAnsi="Times New Roman" w:cs="Times New Roman"/>
          <w:color w:val="000000" w:themeColor="text1"/>
          <w:sz w:val="28"/>
          <w:szCs w:val="28"/>
          <w:lang w:val="kk-KZ"/>
        </w:rPr>
        <w:t xml:space="preserve"> 23.06.1983. Кармышева Н.</w:t>
      </w:r>
      <w:r w:rsidRPr="004549F6">
        <w:rPr>
          <w:rFonts w:ascii="Times New Roman" w:hAnsi="Times New Roman" w:cs="Times New Roman"/>
          <w:color w:val="000000" w:themeColor="text1"/>
          <w:sz w:val="28"/>
          <w:szCs w:val="28"/>
          <w:lang w:val="kk-KZ"/>
        </w:rPr>
        <w:t>Х. Қырғ</w:t>
      </w:r>
      <w:r>
        <w:rPr>
          <w:rFonts w:ascii="Times New Roman" w:hAnsi="Times New Roman" w:cs="Times New Roman"/>
          <w:color w:val="000000" w:themeColor="text1"/>
          <w:sz w:val="28"/>
          <w:szCs w:val="28"/>
          <w:lang w:val="kk-KZ"/>
        </w:rPr>
        <w:t>ыз жотасы, солтүстік шатқалдары,</w:t>
      </w:r>
      <w:r w:rsidRPr="004549F6">
        <w:rPr>
          <w:rFonts w:ascii="Times New Roman" w:hAnsi="Times New Roman" w:cs="Times New Roman"/>
          <w:color w:val="000000" w:themeColor="text1"/>
          <w:sz w:val="28"/>
          <w:szCs w:val="28"/>
          <w:lang w:val="kk-KZ"/>
        </w:rPr>
        <w:t xml:space="preserve"> Чунгур шатқалы,</w:t>
      </w:r>
      <w:r>
        <w:rPr>
          <w:rFonts w:ascii="Times New Roman" w:hAnsi="Times New Roman" w:cs="Times New Roman"/>
          <w:color w:val="000000" w:themeColor="text1"/>
          <w:sz w:val="28"/>
          <w:szCs w:val="28"/>
          <w:lang w:val="kk-KZ"/>
        </w:rPr>
        <w:t xml:space="preserve"> Сүлюшер өзенінің жоғарғы ағысы,</w:t>
      </w:r>
      <w:r w:rsidRPr="004549F6">
        <w:rPr>
          <w:rFonts w:ascii="Times New Roman" w:hAnsi="Times New Roman" w:cs="Times New Roman"/>
          <w:color w:val="000000" w:themeColor="text1"/>
          <w:sz w:val="28"/>
          <w:szCs w:val="28"/>
          <w:lang w:val="kk-KZ"/>
        </w:rPr>
        <w:t xml:space="preserve"> Субальпілік ылғалды шалғын. </w:t>
      </w:r>
      <w:r>
        <w:rPr>
          <w:rFonts w:ascii="Times New Roman" w:hAnsi="Times New Roman" w:cs="Times New Roman"/>
          <w:color w:val="000000" w:themeColor="text1"/>
          <w:sz w:val="28"/>
          <w:szCs w:val="28"/>
          <w:lang w:val="kk-KZ"/>
        </w:rPr>
        <w:t>17.06.1961.Гамаюнова А.</w:t>
      </w:r>
      <w:r w:rsidRPr="004549F6">
        <w:rPr>
          <w:rFonts w:ascii="Times New Roman" w:hAnsi="Times New Roman" w:cs="Times New Roman"/>
          <w:color w:val="000000" w:themeColor="text1"/>
          <w:sz w:val="28"/>
          <w:szCs w:val="28"/>
          <w:lang w:val="kk-KZ"/>
        </w:rPr>
        <w:t xml:space="preserve">П. Қырғыз жотасы, солтүстік шатқалдары. Қайыңды өзенінің шатқалы. Тастардың арасында өзен арналарының топтары бар. </w:t>
      </w:r>
      <w:r>
        <w:rPr>
          <w:rFonts w:ascii="Times New Roman" w:hAnsi="Times New Roman" w:cs="Times New Roman"/>
          <w:color w:val="000000" w:themeColor="text1"/>
          <w:sz w:val="28"/>
          <w:szCs w:val="28"/>
          <w:lang w:val="kk-KZ"/>
        </w:rPr>
        <w:t>31.05.1961.</w:t>
      </w:r>
      <w:r>
        <w:rPr>
          <w:rFonts w:ascii="Times New Roman" w:hAnsi="Times New Roman" w:cs="Times New Roman"/>
          <w:color w:val="000000" w:themeColor="text1"/>
          <w:sz w:val="28"/>
          <w:szCs w:val="28"/>
          <w:lang w:val="kk-KZ"/>
        </w:rPr>
        <w:tab/>
        <w:t xml:space="preserve">Гамаюнова А.П. </w:t>
      </w:r>
    </w:p>
    <w:p w14:paraId="0B20D02F" w14:textId="76E305CF" w:rsidR="00A000E2" w:rsidRP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Griffithii </w:t>
      </w:r>
      <w:r>
        <w:rPr>
          <w:rFonts w:ascii="Times New Roman" w:hAnsi="Times New Roman" w:cs="Times New Roman"/>
          <w:bCs/>
          <w:i/>
          <w:iCs/>
          <w:color w:val="000000" w:themeColor="text1"/>
          <w:sz w:val="28"/>
          <w:szCs w:val="28"/>
          <w:lang w:val="kk-KZ"/>
        </w:rPr>
        <w:t>Boot. Гриффия</w:t>
      </w:r>
      <w:r w:rsidRPr="000A3BFF">
        <w:rPr>
          <w:rFonts w:ascii="Times New Roman" w:hAnsi="Times New Roman" w:cs="Times New Roman"/>
          <w:bCs/>
          <w:i/>
          <w:iCs/>
          <w:color w:val="000000" w:themeColor="text1"/>
          <w:sz w:val="28"/>
          <w:szCs w:val="28"/>
          <w:lang w:val="kk-KZ"/>
        </w:rPr>
        <w:t>қ қияқөлең</w:t>
      </w:r>
      <w:r w:rsidRPr="000A3BFF">
        <w:rPr>
          <w:rFonts w:ascii="Times New Roman" w:hAnsi="Times New Roman" w:cs="Times New Roman"/>
          <w:i/>
          <w:color w:val="000000" w:themeColor="text1"/>
          <w:sz w:val="28"/>
          <w:szCs w:val="28"/>
          <w:lang w:val="kk-KZ"/>
        </w:rPr>
        <w:t>.</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bCs/>
          <w:iCs/>
          <w:color w:val="000000" w:themeColor="text1"/>
          <w:sz w:val="28"/>
          <w:szCs w:val="28"/>
          <w:lang w:val="kk-KZ"/>
        </w:rPr>
        <w:t xml:space="preserve">Орта Азияның таулы түрі. </w:t>
      </w:r>
      <w:r w:rsidRPr="000A3BFF">
        <w:rPr>
          <w:rFonts w:ascii="Times New Roman" w:hAnsi="Times New Roman" w:cs="Times New Roman"/>
          <w:bCs/>
          <w:color w:val="000000" w:themeColor="text1"/>
          <w:sz w:val="28"/>
          <w:szCs w:val="28"/>
          <w:lang w:val="kk-KZ"/>
        </w:rPr>
        <w:t xml:space="preserve">Көпжылдық. Қысқатамырсабақ. </w:t>
      </w:r>
      <w:r w:rsidRPr="000A3BFF">
        <w:rPr>
          <w:rFonts w:ascii="Times New Roman" w:hAnsi="Times New Roman" w:cs="Times New Roman"/>
          <w:bCs/>
          <w:iCs/>
          <w:color w:val="000000" w:themeColor="text1"/>
          <w:sz w:val="28"/>
          <w:szCs w:val="28"/>
          <w:lang w:val="kk-KZ"/>
        </w:rPr>
        <w:t>Мезогигрофит.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  Альпілік шалғында, тастақты ұсақ тау жыныстарында, морендарда өседі. Заил.Алатауында, Қырғыз Алатауында, Батыс Тянь-Шаньда кездеседі. Қырғыз жотасы, солтүстік шатқалдары, Чалсу шатқалдарының жоғарғы ағысы, </w:t>
      </w:r>
      <w:r w:rsidRPr="004549F6">
        <w:rPr>
          <w:rFonts w:ascii="Times New Roman" w:hAnsi="Times New Roman" w:cs="Times New Roman"/>
          <w:color w:val="000000" w:themeColor="text1"/>
          <w:sz w:val="28"/>
          <w:szCs w:val="28"/>
          <w:lang w:val="kk-KZ"/>
        </w:rPr>
        <w:lastRenderedPageBreak/>
        <w:t xml:space="preserve">жартастардың жанындағы сай түбіндегі тастардың арасында. Субальпілік </w:t>
      </w:r>
      <w:r w:rsidRPr="003F7D0E">
        <w:rPr>
          <w:rFonts w:ascii="Times New Roman" w:hAnsi="Times New Roman" w:cs="Times New Roman"/>
          <w:color w:val="000000" w:themeColor="text1"/>
          <w:sz w:val="28"/>
          <w:szCs w:val="28"/>
          <w:lang w:val="kk-KZ"/>
        </w:rPr>
        <w:t xml:space="preserve">13.06.1961. Гамаюнова А.П. </w:t>
      </w:r>
      <w:r>
        <w:rPr>
          <w:rFonts w:ascii="Times New Roman" w:hAnsi="Times New Roman" w:cs="Times New Roman"/>
          <w:color w:val="000000" w:themeColor="text1"/>
          <w:sz w:val="28"/>
          <w:szCs w:val="28"/>
          <w:lang w:val="kk-KZ"/>
        </w:rPr>
        <w:t>Қырғыз</w:t>
      </w:r>
      <w:r w:rsidRPr="003F7D0E">
        <w:rPr>
          <w:rFonts w:ascii="Times New Roman" w:hAnsi="Times New Roman" w:cs="Times New Roman"/>
          <w:color w:val="000000" w:themeColor="text1"/>
          <w:sz w:val="28"/>
          <w:szCs w:val="28"/>
          <w:lang w:val="kk-KZ"/>
        </w:rPr>
        <w:t xml:space="preserve"> Алатау</w:t>
      </w:r>
      <w:r>
        <w:rPr>
          <w:rFonts w:ascii="Times New Roman" w:hAnsi="Times New Roman" w:cs="Times New Roman"/>
          <w:color w:val="000000" w:themeColor="text1"/>
          <w:sz w:val="28"/>
          <w:szCs w:val="28"/>
          <w:lang w:val="kk-KZ"/>
        </w:rPr>
        <w:t>ы</w:t>
      </w:r>
      <w:r w:rsidRPr="003F7D0E">
        <w:rPr>
          <w:rFonts w:ascii="Times New Roman" w:hAnsi="Times New Roman" w:cs="Times New Roman"/>
          <w:color w:val="000000" w:themeColor="text1"/>
          <w:sz w:val="28"/>
          <w:szCs w:val="28"/>
          <w:lang w:val="kk-KZ"/>
        </w:rPr>
        <w:t>, Чалсу</w:t>
      </w:r>
      <w:r>
        <w:rPr>
          <w:rFonts w:ascii="Times New Roman" w:hAnsi="Times New Roman" w:cs="Times New Roman"/>
          <w:color w:val="000000" w:themeColor="text1"/>
          <w:sz w:val="28"/>
          <w:szCs w:val="28"/>
          <w:lang w:val="kk-KZ"/>
        </w:rPr>
        <w:t xml:space="preserve"> сайы</w:t>
      </w:r>
      <w:r w:rsidRPr="003F7D0E">
        <w:rPr>
          <w:rFonts w:ascii="Times New Roman" w:hAnsi="Times New Roman" w:cs="Times New Roman"/>
          <w:color w:val="000000" w:themeColor="text1"/>
          <w:sz w:val="28"/>
          <w:szCs w:val="28"/>
          <w:lang w:val="kk-KZ"/>
        </w:rPr>
        <w:t>. 14.08.1959.</w:t>
      </w:r>
      <w:r>
        <w:rPr>
          <w:rFonts w:ascii="Times New Roman" w:hAnsi="Times New Roman" w:cs="Times New Roman"/>
          <w:color w:val="000000" w:themeColor="text1"/>
          <w:sz w:val="28"/>
          <w:szCs w:val="28"/>
          <w:lang w:val="kk-KZ"/>
        </w:rPr>
        <w:t xml:space="preserve"> </w:t>
      </w:r>
      <w:r w:rsidRPr="003F7D0E">
        <w:rPr>
          <w:rFonts w:ascii="Times New Roman" w:hAnsi="Times New Roman" w:cs="Times New Roman"/>
          <w:color w:val="000000" w:themeColor="text1"/>
          <w:sz w:val="28"/>
          <w:szCs w:val="28"/>
          <w:lang w:val="kk-KZ"/>
        </w:rPr>
        <w:t>Годвинский М.И.</w:t>
      </w:r>
    </w:p>
    <w:p w14:paraId="7DB08B7F"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oxyleuca </w:t>
      </w:r>
      <w:r w:rsidRPr="000A3BFF">
        <w:rPr>
          <w:rFonts w:ascii="Times New Roman" w:hAnsi="Times New Roman" w:cs="Times New Roman"/>
          <w:bCs/>
          <w:i/>
          <w:iCs/>
          <w:color w:val="000000" w:themeColor="text1"/>
          <w:sz w:val="28"/>
          <w:szCs w:val="28"/>
          <w:lang w:val="kk-KZ"/>
        </w:rPr>
        <w:t>V. Krecz Ақтікенді қияқөлең</w:t>
      </w:r>
      <w:r w:rsidRPr="000A3BFF">
        <w:rPr>
          <w:rFonts w:ascii="Times New Roman" w:hAnsi="Times New Roman" w:cs="Times New Roman"/>
          <w:bCs/>
          <w:i/>
          <w:color w:val="000000" w:themeColor="text1"/>
          <w:sz w:val="28"/>
          <w:szCs w:val="28"/>
          <w:lang w:val="kk-KZ"/>
        </w:rPr>
        <w:t>.</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 xml:space="preserve">Жоңғар-таулы ортаазиялық түр. Көпжылдық. Қысқатамырсабақ.     </w:t>
      </w:r>
      <w:r w:rsidRPr="000A3BFF">
        <w:rPr>
          <w:rFonts w:ascii="Times New Roman" w:hAnsi="Times New Roman" w:cs="Times New Roman"/>
          <w:bCs/>
          <w:iCs/>
          <w:color w:val="000000" w:themeColor="text1"/>
          <w:sz w:val="28"/>
          <w:szCs w:val="28"/>
          <w:lang w:val="kk-KZ"/>
        </w:rPr>
        <w:t>Мезогигрофит.</w:t>
      </w:r>
      <w:r>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VII. Альпілік шалғында өседі. Жоңғар Алатауында, Заил.Алатауында, Қырғыз Алатауынд</w:t>
      </w:r>
      <w:r w:rsidR="000950A9">
        <w:rPr>
          <w:rFonts w:ascii="Times New Roman" w:hAnsi="Times New Roman" w:cs="Times New Roman"/>
          <w:color w:val="000000" w:themeColor="text1"/>
          <w:sz w:val="28"/>
          <w:szCs w:val="28"/>
          <w:lang w:val="kk-KZ"/>
        </w:rPr>
        <w:t>а, Батыс Тянь-Шаньда кездеседі.</w:t>
      </w:r>
    </w:p>
    <w:p w14:paraId="3FD2B0CB"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AA7282">
        <w:rPr>
          <w:rFonts w:ascii="Times New Roman" w:hAnsi="Times New Roman" w:cs="Times New Roman"/>
          <w:bCs/>
          <w:i/>
          <w:color w:val="000000" w:themeColor="text1"/>
          <w:sz w:val="28"/>
          <w:szCs w:val="28"/>
          <w:lang w:val="kk-KZ"/>
        </w:rPr>
        <w:t xml:space="preserve">C. stenocarpa </w:t>
      </w:r>
      <w:r w:rsidRPr="00AA7282">
        <w:rPr>
          <w:rFonts w:ascii="Times New Roman" w:hAnsi="Times New Roman" w:cs="Times New Roman"/>
          <w:bCs/>
          <w:i/>
          <w:iCs/>
          <w:color w:val="000000" w:themeColor="text1"/>
          <w:sz w:val="28"/>
          <w:szCs w:val="28"/>
          <w:lang w:val="kk-KZ"/>
        </w:rPr>
        <w:t>Turcz. Ұсақ жеміс қияқөлең</w:t>
      </w:r>
      <w:r w:rsidRPr="00AA7282">
        <w:rPr>
          <w:rFonts w:ascii="Times New Roman" w:hAnsi="Times New Roman" w:cs="Times New Roman"/>
          <w:i/>
          <w:iCs/>
          <w:color w:val="000000" w:themeColor="text1"/>
          <w:sz w:val="28"/>
          <w:szCs w:val="28"/>
          <w:lang w:val="kk-KZ"/>
        </w:rPr>
        <w:t>.</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0A3BFF">
        <w:rPr>
          <w:rFonts w:ascii="Times New Roman" w:hAnsi="Times New Roman" w:cs="Times New Roman"/>
          <w:iCs/>
          <w:sz w:val="28"/>
          <w:szCs w:val="28"/>
          <w:lang w:val="kk-KZ"/>
        </w:rPr>
        <w:t xml:space="preserve"> 1 : 351, 1956. </w:t>
      </w:r>
      <w:r w:rsidRPr="000A3BFF">
        <w:rPr>
          <w:rFonts w:ascii="Times New Roman" w:hAnsi="Times New Roman" w:cs="Times New Roman"/>
          <w:iCs/>
          <w:color w:val="000000" w:themeColor="text1"/>
          <w:sz w:val="28"/>
          <w:szCs w:val="28"/>
          <w:lang w:val="kk-KZ"/>
        </w:rPr>
        <w:t xml:space="preserve"> </w:t>
      </w:r>
      <w:r w:rsidRPr="000A3BFF">
        <w:rPr>
          <w:rFonts w:ascii="Times New Roman" w:hAnsi="Times New Roman" w:cs="Times New Roman"/>
          <w:bCs/>
          <w:iCs/>
          <w:color w:val="000000" w:themeColor="text1"/>
          <w:sz w:val="28"/>
          <w:szCs w:val="28"/>
          <w:lang w:val="kk-KZ"/>
        </w:rPr>
        <w:t xml:space="preserve">Таулы Орта Азия-Оңтүстік Сібір шалғыны. </w:t>
      </w:r>
      <w:r w:rsidRPr="000A3BFF">
        <w:rPr>
          <w:rFonts w:ascii="Times New Roman" w:hAnsi="Times New Roman" w:cs="Times New Roman"/>
          <w:bCs/>
          <w:color w:val="000000" w:themeColor="text1"/>
          <w:sz w:val="28"/>
          <w:szCs w:val="28"/>
          <w:lang w:val="kk-KZ"/>
        </w:rPr>
        <w:t xml:space="preserve">Көпжылдық. Қысқатамырсабақ.     </w:t>
      </w:r>
      <w:r w:rsidRPr="000A3BFF">
        <w:rPr>
          <w:rFonts w:ascii="Times New Roman" w:hAnsi="Times New Roman" w:cs="Times New Roman"/>
          <w:bCs/>
          <w:iCs/>
          <w:color w:val="000000" w:themeColor="text1"/>
          <w:sz w:val="28"/>
          <w:szCs w:val="28"/>
          <w:lang w:val="kk-KZ"/>
        </w:rPr>
        <w:t>Мезогигрофит.</w:t>
      </w:r>
      <w:r w:rsidRPr="004549F6">
        <w:rPr>
          <w:rFonts w:ascii="Times New Roman" w:hAnsi="Times New Roman" w:cs="Times New Roman"/>
          <w:i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Гүлдеуі VI. </w:t>
      </w:r>
      <w:r>
        <w:rPr>
          <w:rFonts w:ascii="Times New Roman" w:hAnsi="Times New Roman" w:cs="Times New Roman"/>
          <w:color w:val="000000" w:themeColor="text1"/>
          <w:sz w:val="28"/>
          <w:szCs w:val="28"/>
          <w:lang w:val="kk-KZ"/>
        </w:rPr>
        <w:t xml:space="preserve">Жоғары таулы шалғында өседі. </w:t>
      </w:r>
      <w:r w:rsidRPr="004549F6">
        <w:rPr>
          <w:rFonts w:ascii="Times New Roman" w:hAnsi="Times New Roman" w:cs="Times New Roman"/>
          <w:color w:val="000000" w:themeColor="text1"/>
          <w:sz w:val="28"/>
          <w:szCs w:val="28"/>
          <w:lang w:val="kk-KZ"/>
        </w:rPr>
        <w:t>Алтайда, Жоңғар Алатауында, Заил.Алатауында, Қырғыз Алатауында, Батыс Тянь-Шаньда кездеседі. Қырғыз жотасы</w:t>
      </w:r>
      <w:r>
        <w:rPr>
          <w:rFonts w:ascii="Times New Roman" w:hAnsi="Times New Roman" w:cs="Times New Roman"/>
          <w:color w:val="000000" w:themeColor="text1"/>
          <w:sz w:val="28"/>
          <w:szCs w:val="28"/>
          <w:lang w:val="kk-KZ"/>
        </w:rPr>
        <w:t>,</w:t>
      </w:r>
      <w:r w:rsidRPr="004549F6">
        <w:rPr>
          <w:rFonts w:ascii="Times New Roman" w:hAnsi="Times New Roman" w:cs="Times New Roman"/>
          <w:color w:val="000000" w:themeColor="text1"/>
          <w:sz w:val="28"/>
          <w:szCs w:val="28"/>
          <w:lang w:val="kk-KZ"/>
        </w:rPr>
        <w:t xml:space="preserve"> Қарақыстақ өзенінің аңғарына өтеді,</w:t>
      </w:r>
      <w:r>
        <w:rPr>
          <w:rFonts w:ascii="Times New Roman" w:hAnsi="Times New Roman" w:cs="Times New Roman"/>
          <w:color w:val="000000" w:themeColor="text1"/>
          <w:sz w:val="28"/>
          <w:szCs w:val="28"/>
          <w:lang w:val="kk-KZ"/>
        </w:rPr>
        <w:t xml:space="preserve"> қиыршық тасты еңісті. Биіктігі</w:t>
      </w:r>
      <w:r w:rsidRPr="004549F6">
        <w:rPr>
          <w:rFonts w:ascii="Times New Roman" w:hAnsi="Times New Roman" w:cs="Times New Roman"/>
          <w:color w:val="000000" w:themeColor="text1"/>
          <w:sz w:val="28"/>
          <w:szCs w:val="28"/>
          <w:lang w:val="kk-KZ"/>
        </w:rPr>
        <w:t xml:space="preserve"> теңіз деңгейінен шамамен 3500 м. </w:t>
      </w:r>
      <w:r>
        <w:rPr>
          <w:rFonts w:ascii="Times New Roman" w:hAnsi="Times New Roman" w:cs="Times New Roman"/>
          <w:color w:val="000000" w:themeColor="text1"/>
          <w:sz w:val="28"/>
          <w:szCs w:val="28"/>
          <w:lang w:val="kk-KZ"/>
        </w:rPr>
        <w:t>30.07.1947. Рубцов Н.И., Степанова Е.</w:t>
      </w:r>
      <w:r w:rsidRPr="004549F6">
        <w:rPr>
          <w:rFonts w:ascii="Times New Roman" w:hAnsi="Times New Roman" w:cs="Times New Roman"/>
          <w:color w:val="000000" w:themeColor="text1"/>
          <w:sz w:val="28"/>
          <w:szCs w:val="28"/>
          <w:lang w:val="kk-KZ"/>
        </w:rPr>
        <w:t>Ф.</w:t>
      </w:r>
      <w:r w:rsidRPr="004549F6">
        <w:rPr>
          <w:rFonts w:ascii="Times New Roman" w:hAnsi="Times New Roman" w:cs="Times New Roman"/>
          <w:b/>
          <w:bCs/>
          <w:color w:val="FF0000"/>
          <w:sz w:val="28"/>
          <w:szCs w:val="28"/>
          <w:lang w:val="kk-KZ"/>
        </w:rPr>
        <w:t xml:space="preserve"> </w:t>
      </w:r>
    </w:p>
    <w:p w14:paraId="5229606D"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color w:val="000000" w:themeColor="text1"/>
          <w:sz w:val="28"/>
          <w:szCs w:val="28"/>
          <w:lang w:val="kk-KZ"/>
        </w:rPr>
        <w:t xml:space="preserve">C. turkestanica </w:t>
      </w:r>
      <w:r w:rsidRPr="000A3BFF">
        <w:rPr>
          <w:rFonts w:ascii="Times New Roman" w:hAnsi="Times New Roman" w:cs="Times New Roman"/>
          <w:bCs/>
          <w:i/>
          <w:iCs/>
          <w:color w:val="000000" w:themeColor="text1"/>
          <w:sz w:val="28"/>
          <w:szCs w:val="28"/>
          <w:lang w:val="kk-KZ"/>
        </w:rPr>
        <w:t>Rgl. Түркістан қияқөлең.</w:t>
      </w:r>
      <w:r w:rsidRPr="000A3BFF">
        <w:rPr>
          <w:rFonts w:ascii="Times New Roman" w:hAnsi="Times New Roman" w:cs="Times New Roman"/>
          <w:i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bCs/>
          <w:color w:val="000000" w:themeColor="text1"/>
          <w:sz w:val="28"/>
          <w:szCs w:val="28"/>
          <w:lang w:val="kk-KZ"/>
        </w:rPr>
        <w:t>Алтай-таулы-Орта Азия-Гималай шалғынды дала.</w:t>
      </w:r>
      <w:r>
        <w:rPr>
          <w:rFonts w:ascii="Times New Roman" w:hAnsi="Times New Roman" w:cs="Times New Roman"/>
          <w:bCs/>
          <w:color w:val="000000" w:themeColor="text1"/>
          <w:sz w:val="28"/>
          <w:szCs w:val="28"/>
          <w:lang w:val="kk-KZ"/>
        </w:rPr>
        <w:t xml:space="preserve"> </w:t>
      </w:r>
      <w:r w:rsidRPr="000A3BFF">
        <w:rPr>
          <w:rFonts w:ascii="Times New Roman" w:hAnsi="Times New Roman" w:cs="Times New Roman"/>
          <w:bCs/>
          <w:color w:val="000000" w:themeColor="text1"/>
          <w:sz w:val="28"/>
          <w:szCs w:val="28"/>
          <w:lang w:val="kk-KZ"/>
        </w:rPr>
        <w:t>Көпжылдық. Қысқатамырсабақ.     Мезофит.</w:t>
      </w:r>
      <w:r>
        <w:rPr>
          <w:rFonts w:ascii="Times New Roman" w:hAnsi="Times New Roman" w:cs="Times New Roman"/>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Гүлдеуі IV-V. Тауалды топырақта және таудың далал</w:t>
      </w:r>
      <w:r>
        <w:rPr>
          <w:rFonts w:ascii="Times New Roman" w:hAnsi="Times New Roman" w:cs="Times New Roman"/>
          <w:color w:val="000000" w:themeColor="text1"/>
          <w:sz w:val="28"/>
          <w:szCs w:val="28"/>
          <w:lang w:val="kk-KZ"/>
        </w:rPr>
        <w:t xml:space="preserve">ы тастақты беткейлерінде өседі. </w:t>
      </w:r>
      <w:r w:rsidRPr="004549F6">
        <w:rPr>
          <w:rFonts w:ascii="Times New Roman" w:hAnsi="Times New Roman" w:cs="Times New Roman"/>
          <w:color w:val="000000" w:themeColor="text1"/>
          <w:sz w:val="28"/>
          <w:szCs w:val="28"/>
          <w:lang w:val="kk-KZ"/>
        </w:rPr>
        <w:t xml:space="preserve">Алтайда, Тарбағатайда,  Жоңғар </w:t>
      </w:r>
      <w:r>
        <w:rPr>
          <w:rFonts w:ascii="Times New Roman" w:hAnsi="Times New Roman" w:cs="Times New Roman"/>
          <w:color w:val="000000" w:themeColor="text1"/>
          <w:sz w:val="28"/>
          <w:szCs w:val="28"/>
          <w:lang w:val="kk-KZ"/>
        </w:rPr>
        <w:t>Алатауында, Заил.</w:t>
      </w:r>
      <w:r w:rsidRPr="004549F6">
        <w:rPr>
          <w:rFonts w:ascii="Times New Roman" w:hAnsi="Times New Roman" w:cs="Times New Roman"/>
          <w:color w:val="000000" w:themeColor="text1"/>
          <w:sz w:val="28"/>
          <w:szCs w:val="28"/>
          <w:lang w:val="kk-KZ"/>
        </w:rPr>
        <w:t>Алатауында, Қырғыз Алдатауында, Қаратауда, Батыс Тянь-Шаньда кездеседі. Қырғыз жотасы Меркі өзені шатқалынан батысқа қарай 4 - 5 км. Субальпілік белдеу. Оңтүстік-шығыс қиыршық тасты беткей. 13.07.1947. Рубцов Н. И., Степанова Е. Ф.</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солтүстік шатқалдары. Чунгур шатқалы, үстірт тәріздес шатқалдың ортаңғы бөлігінде далалық тасты беткей. </w:t>
      </w:r>
      <w:r>
        <w:rPr>
          <w:rFonts w:ascii="Times New Roman" w:hAnsi="Times New Roman" w:cs="Times New Roman"/>
          <w:color w:val="000000" w:themeColor="text1"/>
          <w:sz w:val="28"/>
          <w:szCs w:val="28"/>
          <w:lang w:val="kk-KZ"/>
        </w:rPr>
        <w:t>17.06.1961. Гамаюнова А.</w:t>
      </w:r>
      <w:r w:rsidR="000950A9">
        <w:rPr>
          <w:rFonts w:ascii="Times New Roman" w:hAnsi="Times New Roman" w:cs="Times New Roman"/>
          <w:color w:val="000000" w:themeColor="text1"/>
          <w:sz w:val="28"/>
          <w:szCs w:val="28"/>
          <w:lang w:val="kk-KZ"/>
        </w:rPr>
        <w:t>П.</w:t>
      </w:r>
    </w:p>
    <w:p w14:paraId="07B71AE2"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iCs/>
          <w:color w:val="000000" w:themeColor="text1"/>
          <w:sz w:val="28"/>
          <w:szCs w:val="28"/>
          <w:lang w:val="kk-KZ"/>
        </w:rPr>
        <w:t>C. acutiformis</w:t>
      </w:r>
      <w:r w:rsidRPr="000A3BFF">
        <w:rPr>
          <w:rFonts w:ascii="Times New Roman" w:hAnsi="Times New Roman" w:cs="Times New Roman"/>
          <w:bCs/>
          <w:i/>
          <w:color w:val="000000" w:themeColor="text1"/>
          <w:sz w:val="28"/>
          <w:szCs w:val="28"/>
          <w:lang w:val="kk-KZ"/>
        </w:rPr>
        <w:t xml:space="preserve"> Ehrh.</w:t>
      </w:r>
      <w:r w:rsidRPr="000A3BFF">
        <w:rPr>
          <w:rFonts w:ascii="Times New Roman" w:hAnsi="Times New Roman" w:cs="Times New Roman"/>
          <w:i/>
          <w:iCs/>
          <w:sz w:val="28"/>
          <w:szCs w:val="28"/>
          <w:lang w:val="kk-KZ"/>
        </w:rPr>
        <w:t xml:space="preserve"> Тікенше қияқөлең.</w:t>
      </w:r>
      <w:r w:rsidRPr="000A3BF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sz w:val="28"/>
          <w:szCs w:val="28"/>
          <w:lang w:val="kk-KZ"/>
        </w:rPr>
        <w:t xml:space="preserve"> </w:t>
      </w:r>
      <w:r w:rsidRPr="000A3BFF">
        <w:rPr>
          <w:rFonts w:ascii="Times New Roman" w:hAnsi="Times New Roman" w:cs="Times New Roman"/>
          <w:bCs/>
          <w:sz w:val="28"/>
          <w:szCs w:val="28"/>
          <w:lang w:val="kk-KZ"/>
        </w:rPr>
        <w:t>Палеарктикалық түр.</w:t>
      </w:r>
      <w:r w:rsidRPr="000A3BFF">
        <w:rPr>
          <w:rFonts w:ascii="Times New Roman" w:hAnsi="Times New Roman" w:cs="Times New Roman"/>
          <w:sz w:val="28"/>
          <w:szCs w:val="28"/>
          <w:lang w:val="kk-KZ"/>
        </w:rPr>
        <w:t xml:space="preserve"> </w:t>
      </w:r>
      <w:r>
        <w:rPr>
          <w:rFonts w:ascii="Times New Roman" w:hAnsi="Times New Roman" w:cs="Times New Roman"/>
          <w:bCs/>
          <w:color w:val="000000" w:themeColor="text1"/>
          <w:sz w:val="28"/>
          <w:szCs w:val="28"/>
          <w:lang w:val="kk-KZ"/>
        </w:rPr>
        <w:t xml:space="preserve">Көпжылдық. Қысқатамырсабақ. </w:t>
      </w:r>
      <w:r w:rsidRPr="000A3BFF">
        <w:rPr>
          <w:rFonts w:ascii="Times New Roman" w:hAnsi="Times New Roman" w:cs="Times New Roman"/>
          <w:bCs/>
          <w:color w:val="000000" w:themeColor="text1"/>
          <w:sz w:val="28"/>
          <w:szCs w:val="28"/>
          <w:lang w:val="kk-KZ"/>
        </w:rPr>
        <w:t>Мезофит.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Қырғыз жотасы, солтүстік шатқалдары. Қайыңды өзенінің шатқалы. Оңтүстік беткейдегі ойпаңдағы дымқыл шалғындар. </w:t>
      </w:r>
      <w:r>
        <w:rPr>
          <w:rFonts w:ascii="Times New Roman" w:hAnsi="Times New Roman" w:cs="Times New Roman"/>
          <w:color w:val="000000" w:themeColor="text1"/>
          <w:sz w:val="28"/>
          <w:szCs w:val="28"/>
          <w:lang w:val="kk-KZ"/>
        </w:rPr>
        <w:t>30.09.1961. Гамаюнова А.</w:t>
      </w:r>
      <w:r w:rsidR="000950A9">
        <w:rPr>
          <w:rFonts w:ascii="Times New Roman" w:hAnsi="Times New Roman" w:cs="Times New Roman"/>
          <w:color w:val="000000" w:themeColor="text1"/>
          <w:sz w:val="28"/>
          <w:szCs w:val="28"/>
          <w:lang w:val="kk-KZ"/>
        </w:rPr>
        <w:t>П.</w:t>
      </w:r>
    </w:p>
    <w:p w14:paraId="0DA42082"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0A3BFF">
        <w:rPr>
          <w:rFonts w:ascii="Times New Roman" w:hAnsi="Times New Roman" w:cs="Times New Roman"/>
          <w:bCs/>
          <w:i/>
          <w:iCs/>
          <w:color w:val="000000" w:themeColor="text1"/>
          <w:sz w:val="28"/>
          <w:szCs w:val="28"/>
          <w:lang w:val="kk-KZ"/>
        </w:rPr>
        <w:t>C. caucasica</w:t>
      </w:r>
      <w:r w:rsidRPr="000A3BFF">
        <w:rPr>
          <w:rFonts w:ascii="Times New Roman" w:hAnsi="Times New Roman" w:cs="Times New Roman"/>
          <w:bCs/>
          <w:i/>
          <w:color w:val="000000" w:themeColor="text1"/>
          <w:sz w:val="28"/>
          <w:szCs w:val="28"/>
          <w:lang w:val="kk-KZ"/>
        </w:rPr>
        <w:t xml:space="preserve"> Stev. Кавказ қияқөлең.</w:t>
      </w:r>
      <w:r w:rsidRPr="000A3BFF">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0A3BFF">
        <w:rPr>
          <w:rFonts w:ascii="Times New Roman" w:hAnsi="Times New Roman" w:cs="Times New Roman"/>
          <w:iCs/>
          <w:sz w:val="28"/>
          <w:szCs w:val="28"/>
          <w:lang w:val="kk-KZ"/>
        </w:rPr>
        <w:t xml:space="preserve">1 : 351, 1956. </w:t>
      </w:r>
      <w:r w:rsidRPr="000A3BFF">
        <w:rPr>
          <w:rFonts w:ascii="Times New Roman" w:hAnsi="Times New Roman" w:cs="Times New Roman"/>
          <w:bCs/>
          <w:color w:val="000000" w:themeColor="text1"/>
          <w:sz w:val="28"/>
          <w:szCs w:val="28"/>
          <w:lang w:val="kk-KZ"/>
        </w:rPr>
        <w:t>Шығыс Жерорта теңізі шалғыны. Көпжылдық. Қысқатамырсабақ.  Мезофит.</w:t>
      </w:r>
      <w:r w:rsidRPr="004549F6">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Альпі шалғындары.</w:t>
      </w:r>
      <w:r w:rsidRPr="004549F6">
        <w:rPr>
          <w:rFonts w:ascii="Times New Roman" w:hAnsi="Times New Roman" w:cs="Times New Roman"/>
          <w:color w:val="000000" w:themeColor="text1"/>
          <w:sz w:val="28"/>
          <w:szCs w:val="28"/>
          <w:lang w:val="kk-KZ"/>
        </w:rPr>
        <w:t>Қырғы</w:t>
      </w:r>
      <w:r>
        <w:rPr>
          <w:rFonts w:ascii="Times New Roman" w:hAnsi="Times New Roman" w:cs="Times New Roman"/>
          <w:color w:val="000000" w:themeColor="text1"/>
          <w:sz w:val="28"/>
          <w:szCs w:val="28"/>
          <w:lang w:val="kk-KZ"/>
        </w:rPr>
        <w:t>з жотасы, солтүстік шатқалдары.</w:t>
      </w:r>
      <w:r w:rsidRPr="004549F6">
        <w:rPr>
          <w:rFonts w:ascii="Times New Roman" w:hAnsi="Times New Roman" w:cs="Times New Roman"/>
          <w:color w:val="000000" w:themeColor="text1"/>
          <w:sz w:val="28"/>
          <w:szCs w:val="28"/>
          <w:lang w:val="kk-KZ"/>
        </w:rPr>
        <w:t>Чалсу шатқалы. Өзен арнасының тастарының арасындағы ылғалды жерлер.</w:t>
      </w:r>
      <w:r>
        <w:rPr>
          <w:rFonts w:ascii="Times New Roman" w:hAnsi="Times New Roman" w:cs="Times New Roman"/>
          <w:color w:val="000000" w:themeColor="text1"/>
          <w:sz w:val="28"/>
          <w:szCs w:val="28"/>
          <w:lang w:val="kk-KZ"/>
        </w:rPr>
        <w:t>15.06.1961.</w:t>
      </w:r>
      <w:r w:rsidR="000950A9">
        <w:rPr>
          <w:rFonts w:ascii="Times New Roman" w:hAnsi="Times New Roman" w:cs="Times New Roman"/>
          <w:color w:val="000000" w:themeColor="text1"/>
          <w:sz w:val="28"/>
          <w:szCs w:val="28"/>
          <w:lang w:val="kk-KZ"/>
        </w:rPr>
        <w:t>Гамаюнова А. П.</w:t>
      </w:r>
    </w:p>
    <w:p w14:paraId="2EF8E1EF" w14:textId="77777777" w:rsidR="000950A9" w:rsidRDefault="000950A9" w:rsidP="000950A9">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bCs/>
          <w:i/>
          <w:iCs/>
          <w:color w:val="000000" w:themeColor="text1"/>
          <w:sz w:val="28"/>
          <w:szCs w:val="28"/>
          <w:lang w:val="kk-KZ"/>
        </w:rPr>
        <w:t xml:space="preserve">C. </w:t>
      </w:r>
      <w:r w:rsidR="00A000E2" w:rsidRPr="008D3B4D">
        <w:rPr>
          <w:rFonts w:ascii="Times New Roman" w:hAnsi="Times New Roman" w:cs="Times New Roman"/>
          <w:bCs/>
          <w:i/>
          <w:iCs/>
          <w:color w:val="000000" w:themeColor="text1"/>
          <w:sz w:val="28"/>
          <w:szCs w:val="28"/>
          <w:lang w:val="kk-KZ"/>
        </w:rPr>
        <w:t>melanatha</w:t>
      </w:r>
      <w:r w:rsidR="00A000E2" w:rsidRPr="008D3B4D">
        <w:rPr>
          <w:rFonts w:ascii="Times New Roman" w:hAnsi="Times New Roman" w:cs="Times New Roman"/>
          <w:bCs/>
          <w:i/>
          <w:color w:val="000000" w:themeColor="text1"/>
          <w:sz w:val="28"/>
          <w:szCs w:val="28"/>
          <w:lang w:val="kk-KZ"/>
        </w:rPr>
        <w:t xml:space="preserve"> C. A. Mey.</w:t>
      </w:r>
      <w:r w:rsidR="00A000E2" w:rsidRPr="008D3B4D">
        <w:rPr>
          <w:rFonts w:ascii="Times New Roman" w:hAnsi="Times New Roman" w:cs="Times New Roman"/>
          <w:i/>
          <w:iCs/>
          <w:sz w:val="28"/>
          <w:szCs w:val="28"/>
          <w:lang w:val="kk-KZ"/>
        </w:rPr>
        <w:t xml:space="preserve"> Қарагүл қияқөлең.</w:t>
      </w:r>
      <w:r w:rsidR="00A000E2" w:rsidRPr="008D3B4D">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8D3B4D">
        <w:rPr>
          <w:rFonts w:ascii="Times New Roman" w:hAnsi="Times New Roman" w:cs="Times New Roman"/>
          <w:iCs/>
          <w:sz w:val="28"/>
          <w:szCs w:val="28"/>
          <w:lang w:val="kk-KZ"/>
        </w:rPr>
        <w:t xml:space="preserve">1 : 351, 1956. </w:t>
      </w:r>
      <w:r w:rsidR="00A000E2" w:rsidRPr="008D3B4D">
        <w:rPr>
          <w:rFonts w:ascii="Times New Roman" w:hAnsi="Times New Roman" w:cs="Times New Roman"/>
          <w:bCs/>
          <w:color w:val="000000" w:themeColor="text1"/>
          <w:sz w:val="28"/>
          <w:szCs w:val="28"/>
          <w:lang w:val="kk-KZ"/>
        </w:rPr>
        <w:t xml:space="preserve"> Алтай-Таулы Орта Азия-Гималай шалғыны.</w:t>
      </w:r>
      <w:r w:rsidR="00A000E2">
        <w:rPr>
          <w:rFonts w:ascii="Times New Roman" w:hAnsi="Times New Roman" w:cs="Times New Roman"/>
          <w:bCs/>
          <w:color w:val="000000" w:themeColor="text1"/>
          <w:sz w:val="28"/>
          <w:szCs w:val="28"/>
          <w:lang w:val="kk-KZ"/>
        </w:rPr>
        <w:t xml:space="preserve"> </w:t>
      </w:r>
      <w:r w:rsidR="00A000E2" w:rsidRPr="008D3B4D">
        <w:rPr>
          <w:rFonts w:ascii="Times New Roman" w:hAnsi="Times New Roman" w:cs="Times New Roman"/>
          <w:bCs/>
          <w:color w:val="000000" w:themeColor="text1"/>
          <w:sz w:val="28"/>
          <w:szCs w:val="28"/>
          <w:lang w:val="kk-KZ"/>
        </w:rPr>
        <w:t>Көпжылдық. Қысқатамырсабақ.  Мезофит.</w:t>
      </w:r>
      <w:r w:rsidR="00A000E2" w:rsidRPr="004549F6">
        <w:rPr>
          <w:rFonts w:ascii="Times New Roman" w:hAnsi="Times New Roman" w:cs="Times New Roman"/>
          <w:color w:val="000000" w:themeColor="text1"/>
          <w:sz w:val="28"/>
          <w:szCs w:val="28"/>
          <w:lang w:val="kk-KZ"/>
        </w:rPr>
        <w:t xml:space="preserve"> Альпі шалғындары. Қырғыз Алатауы. Тұйық өзенінің қайнар көздері. Қаракөл көлінің жанындағы құрғаған ұсақ қиыршық тасты жерлер. 09.07.</w:t>
      </w:r>
      <w:r w:rsidR="00A000E2">
        <w:rPr>
          <w:rFonts w:ascii="Times New Roman" w:hAnsi="Times New Roman" w:cs="Times New Roman"/>
          <w:color w:val="000000" w:themeColor="text1"/>
          <w:sz w:val="28"/>
          <w:szCs w:val="28"/>
          <w:lang w:val="kk-KZ"/>
        </w:rPr>
        <w:t>1931. Массагетов, Масальский А.</w:t>
      </w:r>
      <w:r w:rsidR="00A000E2" w:rsidRPr="004549F6">
        <w:rPr>
          <w:rFonts w:ascii="Times New Roman" w:hAnsi="Times New Roman" w:cs="Times New Roman"/>
          <w:color w:val="000000" w:themeColor="text1"/>
          <w:sz w:val="28"/>
          <w:szCs w:val="28"/>
          <w:lang w:val="kk-KZ"/>
        </w:rPr>
        <w:t>П.</w:t>
      </w:r>
      <w:r w:rsidR="00A000E2" w:rsidRPr="004549F6">
        <w:rPr>
          <w:rFonts w:ascii="Times New Roman" w:hAnsi="Times New Roman" w:cs="Times New Roman"/>
          <w:sz w:val="28"/>
          <w:szCs w:val="28"/>
          <w:lang w:val="kk-KZ"/>
        </w:rPr>
        <w:t xml:space="preserve"> </w:t>
      </w:r>
      <w:r w:rsidR="00A000E2" w:rsidRPr="004549F6">
        <w:rPr>
          <w:rFonts w:ascii="Times New Roman" w:hAnsi="Times New Roman" w:cs="Times New Roman"/>
          <w:color w:val="000000" w:themeColor="text1"/>
          <w:sz w:val="28"/>
          <w:szCs w:val="28"/>
          <w:lang w:val="kk-KZ"/>
        </w:rPr>
        <w:t>Қырғы</w:t>
      </w:r>
      <w:r w:rsidR="00A000E2">
        <w:rPr>
          <w:rFonts w:ascii="Times New Roman" w:hAnsi="Times New Roman" w:cs="Times New Roman"/>
          <w:color w:val="000000" w:themeColor="text1"/>
          <w:sz w:val="28"/>
          <w:szCs w:val="28"/>
          <w:lang w:val="kk-KZ"/>
        </w:rPr>
        <w:t xml:space="preserve">з жотасы, солтүстік шатқалдары. </w:t>
      </w:r>
      <w:r w:rsidR="00A000E2" w:rsidRPr="004549F6">
        <w:rPr>
          <w:rFonts w:ascii="Times New Roman" w:hAnsi="Times New Roman" w:cs="Times New Roman"/>
          <w:color w:val="000000" w:themeColor="text1"/>
          <w:sz w:val="28"/>
          <w:szCs w:val="28"/>
          <w:lang w:val="kk-KZ"/>
        </w:rPr>
        <w:t>Чунгур шатқалы, Сүлюшер өзенінің жоғарғы ағысы. Солтүстік беткейдің қарлы шыңына жақын</w:t>
      </w:r>
      <w:r>
        <w:rPr>
          <w:rFonts w:ascii="Times New Roman" w:hAnsi="Times New Roman" w:cs="Times New Roman"/>
          <w:color w:val="000000" w:themeColor="text1"/>
          <w:sz w:val="28"/>
          <w:szCs w:val="28"/>
          <w:lang w:val="kk-KZ"/>
        </w:rPr>
        <w:t xml:space="preserve"> альпі көгалдары.17.06.1961.</w:t>
      </w:r>
    </w:p>
    <w:p w14:paraId="7FFED3EF"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8D3B4D">
        <w:rPr>
          <w:rFonts w:ascii="Times New Roman" w:hAnsi="Times New Roman" w:cs="Times New Roman"/>
          <w:bCs/>
          <w:i/>
          <w:iCs/>
          <w:color w:val="000000" w:themeColor="text1"/>
          <w:sz w:val="28"/>
          <w:szCs w:val="28"/>
          <w:lang w:val="en-US"/>
        </w:rPr>
        <w:t>C. melanocephala</w:t>
      </w:r>
      <w:r w:rsidRPr="008D3B4D">
        <w:rPr>
          <w:rFonts w:ascii="Times New Roman" w:hAnsi="Times New Roman" w:cs="Times New Roman"/>
          <w:bCs/>
          <w:i/>
          <w:color w:val="000000" w:themeColor="text1"/>
          <w:sz w:val="28"/>
          <w:szCs w:val="28"/>
          <w:lang w:val="en-US"/>
        </w:rPr>
        <w:t xml:space="preserve"> Bieb.ex Willd</w:t>
      </w:r>
      <w:r w:rsidRPr="008D3B4D">
        <w:rPr>
          <w:rFonts w:ascii="Times New Roman" w:hAnsi="Times New Roman" w:cs="Times New Roman"/>
          <w:i/>
          <w:color w:val="000000" w:themeColor="text1"/>
          <w:sz w:val="28"/>
          <w:szCs w:val="28"/>
          <w:lang w:val="en-US"/>
        </w:rPr>
        <w:t>.</w:t>
      </w:r>
      <w:r w:rsidRPr="008D3B4D">
        <w:rPr>
          <w:rFonts w:ascii="Times New Roman" w:hAnsi="Times New Roman" w:cs="Times New Roman"/>
          <w:i/>
          <w:iCs/>
          <w:sz w:val="28"/>
          <w:szCs w:val="28"/>
          <w:lang w:val="kk-KZ"/>
        </w:rPr>
        <w:t xml:space="preserve"> Қарабас қияқөлең.</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8D3B4D">
        <w:rPr>
          <w:rFonts w:ascii="Times New Roman" w:hAnsi="Times New Roman" w:cs="Times New Roman"/>
          <w:bCs/>
          <w:color w:val="000000" w:themeColor="text1"/>
          <w:sz w:val="28"/>
          <w:szCs w:val="28"/>
          <w:lang w:val="kk-KZ"/>
        </w:rPr>
        <w:t>Таулы Орталық Азия-Жерорта теңізі шалғыны.Көпжылдық. Ұзынтамырсабақ.  Мезофит.</w:t>
      </w:r>
      <w:r w:rsidRPr="004549F6">
        <w:rPr>
          <w:rFonts w:ascii="Times New Roman" w:hAnsi="Times New Roman" w:cs="Times New Roman"/>
          <w:color w:val="000000" w:themeColor="text1"/>
          <w:sz w:val="28"/>
          <w:szCs w:val="28"/>
          <w:lang w:val="kk-KZ"/>
        </w:rPr>
        <w:t xml:space="preserve"> Дала, тау етегіндегі ылғалды сортаң шалғындар. Сұндық-тас тауының солтүстік беткейі, шыңға жақын шалғындар.</w:t>
      </w:r>
      <w:r>
        <w:rPr>
          <w:rFonts w:ascii="Times New Roman" w:hAnsi="Times New Roman" w:cs="Times New Roman"/>
          <w:color w:val="000000" w:themeColor="text1"/>
          <w:sz w:val="28"/>
          <w:szCs w:val="28"/>
          <w:lang w:val="kk-KZ"/>
        </w:rPr>
        <w:t xml:space="preserve"> 14.07.1947. Гамаюнова А.</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lastRenderedPageBreak/>
        <w:t>Солтүстік-батыс қырғыз жотасының шеті. Жоғарғы өзен Сюгати (Жамбылдың шығысы). Шөпті беткейлерде. 07.06.1963.</w:t>
      </w:r>
      <w:r>
        <w:rPr>
          <w:rFonts w:ascii="Times New Roman" w:hAnsi="Times New Roman" w:cs="Times New Roman"/>
          <w:color w:val="000000" w:themeColor="text1"/>
          <w:sz w:val="28"/>
          <w:szCs w:val="28"/>
          <w:lang w:val="kk-KZ"/>
        </w:rPr>
        <w:t>Голоскоков В.</w:t>
      </w:r>
      <w:r w:rsidRPr="004549F6">
        <w:rPr>
          <w:rFonts w:ascii="Times New Roman" w:hAnsi="Times New Roman" w:cs="Times New Roman"/>
          <w:color w:val="000000" w:themeColor="text1"/>
          <w:sz w:val="28"/>
          <w:szCs w:val="28"/>
          <w:lang w:val="kk-KZ"/>
        </w:rPr>
        <w:t>П. Меркі мен Луговой аралығындағы қырғыз жотасының тау етегі орманды жазығы. Эфемерлі шалғындардың арасында.</w:t>
      </w:r>
      <w:r>
        <w:rPr>
          <w:rFonts w:ascii="Times New Roman" w:hAnsi="Times New Roman" w:cs="Times New Roman"/>
          <w:color w:val="000000" w:themeColor="text1"/>
          <w:sz w:val="28"/>
          <w:szCs w:val="28"/>
          <w:lang w:val="kk-KZ"/>
        </w:rPr>
        <w:t>15.05.1969. Голоскоков В.</w:t>
      </w:r>
      <w:r w:rsidRPr="004549F6">
        <w:rPr>
          <w:rFonts w:ascii="Times New Roman" w:hAnsi="Times New Roman" w:cs="Times New Roman"/>
          <w:color w:val="000000" w:themeColor="text1"/>
          <w:sz w:val="28"/>
          <w:szCs w:val="28"/>
          <w:lang w:val="kk-KZ"/>
        </w:rPr>
        <w:t>П.</w:t>
      </w:r>
      <w:r w:rsidRPr="004549F6">
        <w:rPr>
          <w:rFonts w:ascii="Times New Roman" w:hAnsi="Times New Roman" w:cs="Times New Roman"/>
          <w:b/>
          <w:bCs/>
          <w:color w:val="FF0000"/>
          <w:sz w:val="28"/>
          <w:szCs w:val="28"/>
          <w:lang w:val="kk-KZ"/>
        </w:rPr>
        <w:t xml:space="preserve">  </w:t>
      </w:r>
    </w:p>
    <w:p w14:paraId="21DD92E0"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8D3B4D">
        <w:rPr>
          <w:rFonts w:ascii="Times New Roman" w:hAnsi="Times New Roman" w:cs="Times New Roman"/>
          <w:bCs/>
          <w:i/>
          <w:iCs/>
          <w:color w:val="000000" w:themeColor="text1"/>
          <w:sz w:val="28"/>
          <w:szCs w:val="28"/>
          <w:lang w:val="kk-KZ"/>
        </w:rPr>
        <w:t>C. pycnostachya</w:t>
      </w:r>
      <w:r w:rsidRPr="008D3B4D">
        <w:rPr>
          <w:rFonts w:ascii="Times New Roman" w:hAnsi="Times New Roman" w:cs="Times New Roman"/>
          <w:bCs/>
          <w:i/>
          <w:color w:val="000000" w:themeColor="text1"/>
          <w:sz w:val="28"/>
          <w:szCs w:val="28"/>
          <w:lang w:val="kk-KZ"/>
        </w:rPr>
        <w:t xml:space="preserve"> Kar.et Kir.</w:t>
      </w:r>
      <w:r w:rsidRPr="008D3B4D">
        <w:rPr>
          <w:rFonts w:ascii="Times New Roman" w:hAnsi="Times New Roman" w:cs="Times New Roman"/>
          <w:i/>
          <w:iCs/>
          <w:sz w:val="28"/>
          <w:szCs w:val="28"/>
          <w:lang w:val="kk-KZ"/>
        </w:rPr>
        <w:t xml:space="preserve"> Жабағы қияқөлең.</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color w:val="000000" w:themeColor="text1"/>
          <w:sz w:val="28"/>
          <w:szCs w:val="28"/>
          <w:lang w:val="kk-KZ"/>
        </w:rPr>
        <w:t xml:space="preserve"> Таулы ортаазиялық-орталық азиялық түр. Көпжылдық. Ұзынтамырсабақ. Мезофит.</w:t>
      </w:r>
      <w:r w:rsidRPr="004549F6">
        <w:rPr>
          <w:rFonts w:ascii="Times New Roman" w:hAnsi="Times New Roman" w:cs="Times New Roman"/>
          <w:color w:val="000000" w:themeColor="text1"/>
          <w:sz w:val="28"/>
          <w:szCs w:val="28"/>
          <w:lang w:val="kk-KZ"/>
        </w:rPr>
        <w:t xml:space="preserve"> Қырғыз жотасы, солтүстік шатқалдары. Чунгур өзенінің шатқалы, Сүлюшер өзені маңындағы субальпілік шалғын, оң жағалау. 17.06.1961. Гамаюнова А. П.</w:t>
      </w:r>
      <w:r w:rsidRPr="004549F6">
        <w:rPr>
          <w:rFonts w:ascii="Times New Roman" w:hAnsi="Times New Roman" w:cs="Times New Roman"/>
          <w:b/>
          <w:bCs/>
          <w:color w:val="FF0000"/>
          <w:sz w:val="28"/>
          <w:szCs w:val="28"/>
          <w:lang w:val="kk-KZ"/>
        </w:rPr>
        <w:t xml:space="preserve"> </w:t>
      </w:r>
      <w:r>
        <w:rPr>
          <w:rFonts w:ascii="Times New Roman" w:hAnsi="Times New Roman" w:cs="Times New Roman"/>
          <w:bCs/>
          <w:sz w:val="28"/>
          <w:szCs w:val="28"/>
          <w:lang w:val="kk-KZ"/>
        </w:rPr>
        <w:t>Географиялық жаң</w:t>
      </w:r>
      <w:r w:rsidRPr="008D3B4D">
        <w:rPr>
          <w:rFonts w:ascii="Times New Roman" w:hAnsi="Times New Roman" w:cs="Times New Roman"/>
          <w:bCs/>
          <w:sz w:val="28"/>
          <w:szCs w:val="28"/>
          <w:lang w:val="kk-KZ"/>
        </w:rPr>
        <w:t>алық.</w:t>
      </w:r>
    </w:p>
    <w:p w14:paraId="12F83952"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AA7282">
        <w:rPr>
          <w:rFonts w:ascii="Times New Roman" w:hAnsi="Times New Roman" w:cs="Times New Roman"/>
          <w:bCs/>
          <w:i/>
          <w:iCs/>
          <w:color w:val="000000" w:themeColor="text1"/>
          <w:sz w:val="28"/>
          <w:szCs w:val="28"/>
          <w:lang w:val="kk-KZ"/>
        </w:rPr>
        <w:t>C. serotina</w:t>
      </w:r>
      <w:r w:rsidRPr="00AA7282">
        <w:rPr>
          <w:rFonts w:ascii="Times New Roman" w:hAnsi="Times New Roman" w:cs="Times New Roman"/>
          <w:bCs/>
          <w:i/>
          <w:color w:val="000000" w:themeColor="text1"/>
          <w:sz w:val="28"/>
          <w:szCs w:val="28"/>
          <w:lang w:val="kk-KZ"/>
        </w:rPr>
        <w:t xml:space="preserve"> Merat. Кеш қияқөлең.</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color w:val="000000" w:themeColor="text1"/>
          <w:sz w:val="28"/>
          <w:szCs w:val="28"/>
          <w:lang w:val="kk-KZ"/>
        </w:rPr>
        <w:t>Тарбағатай-таулы ортаазиялық шалғын. Көпжылдық. Қысқатамырсабақ. Мезофит.</w:t>
      </w:r>
      <w:r w:rsidRPr="004549F6">
        <w:rPr>
          <w:rFonts w:ascii="Times New Roman" w:hAnsi="Times New Roman" w:cs="Times New Roman"/>
          <w:color w:val="000000" w:themeColor="text1"/>
          <w:sz w:val="28"/>
          <w:szCs w:val="28"/>
          <w:lang w:val="kk-KZ"/>
        </w:rPr>
        <w:t>Төменг</w:t>
      </w:r>
      <w:r>
        <w:rPr>
          <w:rFonts w:ascii="Times New Roman" w:hAnsi="Times New Roman" w:cs="Times New Roman"/>
          <w:color w:val="000000" w:themeColor="text1"/>
          <w:sz w:val="28"/>
          <w:szCs w:val="28"/>
          <w:lang w:val="kk-KZ"/>
        </w:rPr>
        <w:t xml:space="preserve">і белдеудің сортаң шалғындары. </w:t>
      </w:r>
      <w:r w:rsidRPr="004549F6">
        <w:rPr>
          <w:rFonts w:ascii="Times New Roman" w:hAnsi="Times New Roman" w:cs="Times New Roman"/>
          <w:color w:val="000000" w:themeColor="text1"/>
          <w:sz w:val="28"/>
          <w:szCs w:val="28"/>
          <w:lang w:val="kk-KZ"/>
        </w:rPr>
        <w:t xml:space="preserve">Қырғыз жотасы, солтүстік шатқалдары. Чалсу өзенінің шатқалы, Саз бұлағында. </w:t>
      </w:r>
      <w:r>
        <w:rPr>
          <w:rFonts w:ascii="Times New Roman" w:hAnsi="Times New Roman" w:cs="Times New Roman"/>
          <w:color w:val="000000" w:themeColor="text1"/>
          <w:sz w:val="28"/>
          <w:szCs w:val="28"/>
          <w:lang w:val="kk-KZ"/>
        </w:rPr>
        <w:t>12.06.1961. Гамаюнова А.</w:t>
      </w:r>
      <w:r w:rsidR="000950A9">
        <w:rPr>
          <w:rFonts w:ascii="Times New Roman" w:hAnsi="Times New Roman" w:cs="Times New Roman"/>
          <w:color w:val="000000" w:themeColor="text1"/>
          <w:sz w:val="28"/>
          <w:szCs w:val="28"/>
          <w:lang w:val="kk-KZ"/>
        </w:rPr>
        <w:t>П.</w:t>
      </w:r>
    </w:p>
    <w:p w14:paraId="759160B2" w14:textId="77777777" w:rsid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8D3B4D">
        <w:rPr>
          <w:rFonts w:ascii="Times New Roman" w:hAnsi="Times New Roman" w:cs="Times New Roman"/>
          <w:bCs/>
          <w:i/>
          <w:iCs/>
          <w:color w:val="000000" w:themeColor="text1"/>
          <w:sz w:val="28"/>
          <w:szCs w:val="28"/>
          <w:lang w:val="kk-KZ"/>
        </w:rPr>
        <w:t>C. supina</w:t>
      </w:r>
      <w:r w:rsidRPr="008D3B4D">
        <w:rPr>
          <w:rFonts w:ascii="Times New Roman" w:hAnsi="Times New Roman" w:cs="Times New Roman"/>
          <w:bCs/>
          <w:i/>
          <w:color w:val="000000" w:themeColor="text1"/>
          <w:sz w:val="28"/>
          <w:szCs w:val="28"/>
          <w:lang w:val="kk-KZ"/>
        </w:rPr>
        <w:t xml:space="preserve"> Wahlenb.</w:t>
      </w:r>
      <w:r w:rsidRPr="008D3B4D">
        <w:rPr>
          <w:rFonts w:ascii="Times New Roman" w:hAnsi="Times New Roman" w:cs="Times New Roman"/>
          <w:i/>
          <w:iCs/>
          <w:sz w:val="28"/>
          <w:szCs w:val="28"/>
          <w:lang w:val="kk-KZ"/>
        </w:rPr>
        <w:t xml:space="preserve"> Аласа қияқөлең.</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sz w:val="28"/>
          <w:szCs w:val="28"/>
          <w:lang w:val="kk-KZ"/>
        </w:rPr>
        <w:t xml:space="preserve"> </w:t>
      </w:r>
      <w:r>
        <w:rPr>
          <w:rFonts w:ascii="Times New Roman" w:hAnsi="Times New Roman" w:cs="Times New Roman"/>
          <w:bCs/>
          <w:color w:val="000000" w:themeColor="text1"/>
          <w:sz w:val="28"/>
          <w:szCs w:val="28"/>
          <w:lang w:val="kk-KZ"/>
        </w:rPr>
        <w:t xml:space="preserve">Палеарктикалық дала. Көпжылдық. </w:t>
      </w:r>
      <w:r w:rsidRPr="008D3B4D">
        <w:rPr>
          <w:rFonts w:ascii="Times New Roman" w:hAnsi="Times New Roman" w:cs="Times New Roman"/>
          <w:bCs/>
          <w:color w:val="000000" w:themeColor="text1"/>
          <w:sz w:val="28"/>
          <w:szCs w:val="28"/>
          <w:lang w:val="kk-KZ"/>
        </w:rPr>
        <w:t xml:space="preserve">Ұзынтамырсабақ. </w:t>
      </w:r>
      <w:r w:rsidRPr="008D3B4D">
        <w:rPr>
          <w:rFonts w:ascii="Times New Roman" w:hAnsi="Times New Roman" w:cs="Times New Roman"/>
          <w:bCs/>
          <w:sz w:val="28"/>
          <w:szCs w:val="28"/>
          <w:lang w:val="kk-KZ"/>
        </w:rPr>
        <w:t>Мезофит.</w:t>
      </w:r>
      <w:r w:rsidRPr="008D3B4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Дала тау беткейлері. Қырғыз жотасының етегі, Меркі ауылының маңы</w:t>
      </w:r>
      <w:r>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06.07.1947. </w:t>
      </w:r>
      <w:r>
        <w:rPr>
          <w:rFonts w:ascii="Times New Roman" w:hAnsi="Times New Roman" w:cs="Times New Roman"/>
          <w:color w:val="000000" w:themeColor="text1"/>
          <w:sz w:val="28"/>
          <w:szCs w:val="28"/>
          <w:lang w:val="kk-KZ"/>
        </w:rPr>
        <w:t>Рубцов Н.И., Степанова Е.</w:t>
      </w:r>
      <w:r w:rsidRPr="004549F6">
        <w:rPr>
          <w:rFonts w:ascii="Times New Roman" w:hAnsi="Times New Roman" w:cs="Times New Roman"/>
          <w:color w:val="000000" w:themeColor="text1"/>
          <w:sz w:val="28"/>
          <w:szCs w:val="28"/>
          <w:lang w:val="kk-KZ"/>
        </w:rPr>
        <w:t>Ф.</w:t>
      </w:r>
      <w:r w:rsidRPr="004549F6">
        <w:rPr>
          <w:rFonts w:ascii="Times New Roman" w:hAnsi="Times New Roman" w:cs="Times New Roman"/>
          <w:b/>
          <w:bCs/>
          <w:color w:val="FF0000"/>
          <w:sz w:val="28"/>
          <w:szCs w:val="28"/>
          <w:lang w:val="kk-KZ"/>
        </w:rPr>
        <w:t xml:space="preserve"> </w:t>
      </w:r>
    </w:p>
    <w:p w14:paraId="4178947D" w14:textId="6537823A" w:rsidR="00A000E2" w:rsidRPr="000950A9" w:rsidRDefault="00A000E2" w:rsidP="000950A9">
      <w:pPr>
        <w:spacing w:after="0" w:line="240" w:lineRule="auto"/>
        <w:ind w:firstLine="567"/>
        <w:jc w:val="both"/>
        <w:rPr>
          <w:rFonts w:ascii="Times New Roman" w:hAnsi="Times New Roman" w:cs="Times New Roman"/>
          <w:color w:val="000000" w:themeColor="text1"/>
          <w:sz w:val="28"/>
          <w:szCs w:val="28"/>
          <w:lang w:val="kk-KZ"/>
        </w:rPr>
      </w:pPr>
      <w:r w:rsidRPr="008D3B4D">
        <w:rPr>
          <w:rFonts w:ascii="Times New Roman" w:hAnsi="Times New Roman" w:cs="Times New Roman"/>
          <w:bCs/>
          <w:i/>
          <w:iCs/>
          <w:color w:val="000000" w:themeColor="text1"/>
          <w:sz w:val="28"/>
          <w:szCs w:val="28"/>
          <w:lang w:val="kk-KZ"/>
        </w:rPr>
        <w:t>C. polyphylla</w:t>
      </w:r>
      <w:r w:rsidRPr="008D3B4D">
        <w:rPr>
          <w:rFonts w:ascii="Times New Roman" w:hAnsi="Times New Roman" w:cs="Times New Roman"/>
          <w:bCs/>
          <w:i/>
          <w:color w:val="000000" w:themeColor="text1"/>
          <w:sz w:val="28"/>
          <w:szCs w:val="28"/>
          <w:lang w:val="kk-KZ"/>
        </w:rPr>
        <w:t xml:space="preserve"> Kar.et Kir.</w:t>
      </w:r>
      <w:r w:rsidRPr="008D3B4D">
        <w:rPr>
          <w:rFonts w:ascii="Times New Roman" w:hAnsi="Times New Roman" w:cs="Times New Roman"/>
          <w:i/>
          <w:iCs/>
          <w:sz w:val="28"/>
          <w:szCs w:val="28"/>
          <w:lang w:val="kk-KZ"/>
        </w:rPr>
        <w:t xml:space="preserve"> Көпжапырақты қияқөлең.</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1 : 351, 1956. </w:t>
      </w:r>
      <w:r w:rsidRPr="008D3B4D">
        <w:rPr>
          <w:rFonts w:ascii="Times New Roman" w:hAnsi="Times New Roman" w:cs="Times New Roman"/>
          <w:bCs/>
          <w:color w:val="000000" w:themeColor="text1"/>
          <w:sz w:val="28"/>
          <w:szCs w:val="28"/>
          <w:lang w:val="kk-KZ"/>
        </w:rPr>
        <w:t>Палеарктикалық шалғындық. Көпжылдық. Қысқатамырсабақ. Мезофит.</w:t>
      </w:r>
      <w:r w:rsidRPr="004549F6">
        <w:rPr>
          <w:rFonts w:ascii="Times New Roman" w:hAnsi="Times New Roman" w:cs="Times New Roman"/>
          <w:color w:val="000000" w:themeColor="text1"/>
          <w:sz w:val="28"/>
          <w:szCs w:val="28"/>
          <w:lang w:val="kk-KZ"/>
        </w:rPr>
        <w:t xml:space="preserve"> Орман белдеуінің шалғынды беткейлері. Қырғыз жотасы. Безымянная өзенінің түбін бойлай, Меркі ауылынан оңтүстікке қарай 15 км жерде.14.07.1947.  </w:t>
      </w:r>
      <w:r>
        <w:rPr>
          <w:rFonts w:ascii="Times New Roman" w:hAnsi="Times New Roman" w:cs="Times New Roman"/>
          <w:color w:val="000000" w:themeColor="text1"/>
          <w:sz w:val="28"/>
          <w:szCs w:val="28"/>
          <w:lang w:val="kk-KZ"/>
        </w:rPr>
        <w:t>Рубцов Н.И., Степанова Е.</w:t>
      </w:r>
      <w:r w:rsidRPr="004549F6">
        <w:rPr>
          <w:rFonts w:ascii="Times New Roman" w:hAnsi="Times New Roman" w:cs="Times New Roman"/>
          <w:color w:val="000000" w:themeColor="text1"/>
          <w:sz w:val="28"/>
          <w:szCs w:val="28"/>
          <w:lang w:val="kk-KZ"/>
        </w:rPr>
        <w:t>Ф.</w:t>
      </w:r>
      <w:r w:rsidRPr="004549F6">
        <w:rPr>
          <w:rFonts w:ascii="Times New Roman" w:hAnsi="Times New Roman" w:cs="Times New Roman"/>
          <w:b/>
          <w:bCs/>
          <w:color w:val="FF0000"/>
          <w:sz w:val="28"/>
          <w:szCs w:val="28"/>
          <w:lang w:val="kk-KZ"/>
        </w:rPr>
        <w:t xml:space="preserve"> </w:t>
      </w:r>
    </w:p>
    <w:p w14:paraId="49E54F22" w14:textId="77777777" w:rsidR="00A000E2" w:rsidRPr="008D3B4D" w:rsidRDefault="00A000E2" w:rsidP="00A000E2">
      <w:pPr>
        <w:spacing w:after="0" w:line="240" w:lineRule="auto"/>
        <w:jc w:val="center"/>
        <w:rPr>
          <w:rFonts w:ascii="Times New Roman" w:hAnsi="Times New Roman" w:cs="Times New Roman"/>
          <w:b/>
          <w:bCs/>
          <w:sz w:val="28"/>
          <w:szCs w:val="28"/>
          <w:lang w:val="kk-KZ"/>
        </w:rPr>
      </w:pPr>
      <w:r w:rsidRPr="008D3B4D">
        <w:rPr>
          <w:rFonts w:ascii="Times New Roman" w:hAnsi="Times New Roman" w:cs="Times New Roman"/>
          <w:b/>
          <w:bCs/>
          <w:sz w:val="28"/>
          <w:szCs w:val="28"/>
          <w:lang w:val="kk-KZ"/>
        </w:rPr>
        <w:t>Poaceae Barnhart Астықтар.</w:t>
      </w:r>
    </w:p>
    <w:p w14:paraId="7D19AF61" w14:textId="77777777" w:rsidR="00A000E2" w:rsidRPr="004549F6" w:rsidRDefault="00A000E2" w:rsidP="00A000E2">
      <w:pPr>
        <w:spacing w:after="0" w:line="240" w:lineRule="auto"/>
        <w:jc w:val="center"/>
        <w:rPr>
          <w:rFonts w:ascii="Times New Roman" w:hAnsi="Times New Roman" w:cs="Times New Roman"/>
          <w:b/>
          <w:bCs/>
          <w:color w:val="000000" w:themeColor="text1"/>
          <w:sz w:val="28"/>
          <w:szCs w:val="28"/>
          <w:lang w:val="kk-KZ"/>
        </w:rPr>
      </w:pPr>
      <w:r w:rsidRPr="004549F6">
        <w:rPr>
          <w:rFonts w:ascii="Times New Roman" w:hAnsi="Times New Roman" w:cs="Times New Roman"/>
          <w:b/>
          <w:bCs/>
          <w:color w:val="000000" w:themeColor="text1"/>
          <w:sz w:val="28"/>
          <w:szCs w:val="28"/>
          <w:lang w:val="kk-KZ"/>
        </w:rPr>
        <w:t>Echinochloa P.B. Қонақ.</w:t>
      </w:r>
    </w:p>
    <w:p w14:paraId="5D6A08E2" w14:textId="77777777" w:rsidR="00A000E2" w:rsidRPr="004549F6" w:rsidRDefault="00A000E2" w:rsidP="00A000E2">
      <w:pPr>
        <w:spacing w:after="0" w:line="240" w:lineRule="auto"/>
        <w:ind w:firstLine="708"/>
        <w:jc w:val="both"/>
        <w:rPr>
          <w:rFonts w:ascii="Times New Roman" w:hAnsi="Times New Roman" w:cs="Times New Roman"/>
          <w:color w:val="000000" w:themeColor="text1"/>
          <w:sz w:val="28"/>
          <w:szCs w:val="28"/>
          <w:lang w:val="en-US"/>
        </w:rPr>
      </w:pPr>
      <w:r w:rsidRPr="008D3B4D">
        <w:rPr>
          <w:rFonts w:ascii="Times New Roman" w:hAnsi="Times New Roman" w:cs="Times New Roman"/>
          <w:bCs/>
          <w:i/>
          <w:color w:val="000000" w:themeColor="text1"/>
          <w:sz w:val="28"/>
          <w:szCs w:val="28"/>
          <w:lang w:val="kk-KZ"/>
        </w:rPr>
        <w:t xml:space="preserve">Echinochloa crus galli </w:t>
      </w:r>
      <w:r w:rsidRPr="008D3B4D">
        <w:rPr>
          <w:rFonts w:ascii="Times New Roman" w:hAnsi="Times New Roman" w:cs="Times New Roman"/>
          <w:bCs/>
          <w:i/>
          <w:iCs/>
          <w:color w:val="000000" w:themeColor="text1"/>
          <w:sz w:val="28"/>
          <w:szCs w:val="28"/>
          <w:lang w:val="kk-KZ"/>
        </w:rPr>
        <w:t>(L.) Roem. Қарабас қонақ.</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color w:val="000000" w:themeColor="text1"/>
          <w:sz w:val="28"/>
          <w:szCs w:val="28"/>
          <w:lang w:val="kk-KZ"/>
        </w:rPr>
        <w:t xml:space="preserve">  </w:t>
      </w:r>
      <w:r w:rsidRPr="008D3B4D">
        <w:rPr>
          <w:rFonts w:ascii="Times New Roman" w:hAnsi="Times New Roman" w:cs="Times New Roman"/>
          <w:bCs/>
          <w:color w:val="000000" w:themeColor="text1"/>
          <w:sz w:val="28"/>
          <w:szCs w:val="28"/>
          <w:lang w:val="kk-KZ"/>
        </w:rPr>
        <w:t>Палеарктикалық арамшөп</w:t>
      </w:r>
      <w:r>
        <w:rPr>
          <w:rFonts w:ascii="Times New Roman" w:hAnsi="Times New Roman" w:cs="Times New Roman"/>
          <w:bCs/>
          <w:color w:val="000000" w:themeColor="text1"/>
          <w:sz w:val="28"/>
          <w:szCs w:val="28"/>
          <w:lang w:val="kk-KZ"/>
        </w:rPr>
        <w:t xml:space="preserve">. Біржылдық. Кіндік тамырлы. </w:t>
      </w:r>
      <w:r w:rsidRPr="008D3B4D">
        <w:rPr>
          <w:rFonts w:ascii="Times New Roman" w:hAnsi="Times New Roman" w:cs="Times New Roman"/>
          <w:bCs/>
          <w:color w:val="000000" w:themeColor="text1"/>
          <w:sz w:val="28"/>
          <w:szCs w:val="28"/>
          <w:lang w:val="kk-KZ"/>
        </w:rPr>
        <w:t>Мезоксерофит.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Гүлдейді VI-VIII. Арамшөп ретінде егістікте және бақшада өседі. Қазақстанның барлық аудандарында</w:t>
      </w:r>
      <w:r>
        <w:rPr>
          <w:rFonts w:ascii="Times New Roman" w:hAnsi="Times New Roman" w:cs="Times New Roman"/>
          <w:color w:val="000000" w:themeColor="text1"/>
          <w:sz w:val="28"/>
          <w:szCs w:val="28"/>
          <w:lang w:val="kk-KZ"/>
        </w:rPr>
        <w:t xml:space="preserve"> кездеседі. Шаруашылық маңызы: о</w:t>
      </w:r>
      <w:r w:rsidRPr="004549F6">
        <w:rPr>
          <w:rFonts w:ascii="Times New Roman" w:hAnsi="Times New Roman" w:cs="Times New Roman"/>
          <w:color w:val="000000" w:themeColor="text1"/>
          <w:sz w:val="28"/>
          <w:szCs w:val="28"/>
          <w:lang w:val="kk-KZ"/>
        </w:rPr>
        <w:t xml:space="preserve">рташа малазықтық өсімідік, тұқымы құстарға жем ретінде беріледі. Қызылша дақылдарында. Оңтүстік Қазақстан облысы. Әулие-Ата ауданы. Әулие-Ата қызылша совхозы. </w:t>
      </w:r>
      <w:r w:rsidRPr="004549F6">
        <w:rPr>
          <w:rFonts w:ascii="Times New Roman" w:hAnsi="Times New Roman" w:cs="Times New Roman"/>
          <w:color w:val="000000" w:themeColor="text1"/>
          <w:sz w:val="28"/>
          <w:szCs w:val="28"/>
          <w:lang w:val="en-US"/>
        </w:rPr>
        <w:t xml:space="preserve">15.10.1933. </w:t>
      </w:r>
      <w:r w:rsidRPr="004549F6">
        <w:rPr>
          <w:rFonts w:ascii="Times New Roman" w:hAnsi="Times New Roman" w:cs="Times New Roman"/>
          <w:color w:val="000000" w:themeColor="text1"/>
          <w:sz w:val="28"/>
          <w:szCs w:val="28"/>
        </w:rPr>
        <w:t>Дмитриева</w:t>
      </w:r>
      <w:r w:rsidRPr="004549F6">
        <w:rPr>
          <w:rFonts w:ascii="Times New Roman" w:hAnsi="Times New Roman" w:cs="Times New Roman"/>
          <w:color w:val="000000" w:themeColor="text1"/>
          <w:sz w:val="28"/>
          <w:szCs w:val="28"/>
          <w:lang w:val="en-US"/>
        </w:rPr>
        <w:t xml:space="preserve"> </w:t>
      </w:r>
      <w:r w:rsidRPr="004549F6">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lang w:val="en-US"/>
        </w:rPr>
        <w:t>.</w:t>
      </w:r>
      <w:r w:rsidRPr="004549F6">
        <w:rPr>
          <w:rFonts w:ascii="Times New Roman" w:hAnsi="Times New Roman" w:cs="Times New Roman"/>
          <w:color w:val="000000" w:themeColor="text1"/>
          <w:sz w:val="28"/>
          <w:szCs w:val="28"/>
        </w:rPr>
        <w:t>А</w:t>
      </w:r>
      <w:r w:rsidRPr="004549F6">
        <w:rPr>
          <w:rFonts w:ascii="Times New Roman" w:hAnsi="Times New Roman" w:cs="Times New Roman"/>
          <w:color w:val="000000" w:themeColor="text1"/>
          <w:sz w:val="28"/>
          <w:szCs w:val="28"/>
          <w:lang w:val="en-US"/>
        </w:rPr>
        <w:t>.</w:t>
      </w:r>
    </w:p>
    <w:p w14:paraId="47E3AEA0" w14:textId="16083094" w:rsidR="00A000E2" w:rsidRPr="004549F6" w:rsidRDefault="000950A9" w:rsidP="00A000E2">
      <w:pPr>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 xml:space="preserve">Setaria </w:t>
      </w:r>
      <w:r w:rsidR="00A000E2" w:rsidRPr="004549F6">
        <w:rPr>
          <w:rFonts w:ascii="Times New Roman" w:hAnsi="Times New Roman" w:cs="Times New Roman"/>
          <w:b/>
          <w:bCs/>
          <w:color w:val="000000" w:themeColor="text1"/>
          <w:sz w:val="28"/>
          <w:szCs w:val="28"/>
          <w:lang w:val="kk-KZ"/>
        </w:rPr>
        <w:t>Beauv. Итқонақ.</w:t>
      </w:r>
    </w:p>
    <w:p w14:paraId="04AF18E1"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8D3B4D">
        <w:rPr>
          <w:rFonts w:ascii="Times New Roman" w:hAnsi="Times New Roman" w:cs="Times New Roman"/>
          <w:bCs/>
          <w:i/>
          <w:color w:val="000000" w:themeColor="text1"/>
          <w:sz w:val="28"/>
          <w:szCs w:val="28"/>
          <w:lang w:val="kk-KZ"/>
        </w:rPr>
        <w:t>Setaria pum</w:t>
      </w:r>
      <w:r>
        <w:rPr>
          <w:rFonts w:ascii="Times New Roman" w:hAnsi="Times New Roman" w:cs="Times New Roman"/>
          <w:bCs/>
          <w:i/>
          <w:color w:val="000000" w:themeColor="text1"/>
          <w:sz w:val="28"/>
          <w:szCs w:val="28"/>
          <w:lang w:val="kk-KZ"/>
        </w:rPr>
        <w:t>ila (Poir.) Schult. (S.glauca).</w:t>
      </w:r>
      <w:r w:rsidRPr="008D3B4D">
        <w:rPr>
          <w:rFonts w:ascii="Times New Roman" w:hAnsi="Times New Roman" w:cs="Times New Roman"/>
          <w:bCs/>
          <w:i/>
          <w:iCs/>
          <w:color w:val="000000" w:themeColor="text1"/>
          <w:sz w:val="28"/>
          <w:szCs w:val="28"/>
          <w:lang w:val="kk-KZ"/>
        </w:rPr>
        <w:t>Мысыққұйрық итқонақ</w:t>
      </w:r>
      <w:r w:rsidRPr="008D3B4D">
        <w:rPr>
          <w:rFonts w:ascii="Times New Roman" w:hAnsi="Times New Roman" w:cs="Times New Roman"/>
          <w:i/>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1 : 351, 1956.</w:t>
      </w:r>
      <w:r w:rsidRPr="008D3B4D">
        <w:rPr>
          <w:rFonts w:ascii="Times New Roman" w:hAnsi="Times New Roman" w:cs="Times New Roman"/>
          <w:color w:val="000000" w:themeColor="text1"/>
          <w:sz w:val="28"/>
          <w:szCs w:val="28"/>
          <w:lang w:val="kk-KZ"/>
        </w:rPr>
        <w:t xml:space="preserve">  </w:t>
      </w:r>
      <w:r w:rsidRPr="008D3B4D">
        <w:rPr>
          <w:rFonts w:ascii="Times New Roman" w:hAnsi="Times New Roman" w:cs="Times New Roman"/>
          <w:bCs/>
          <w:color w:val="000000" w:themeColor="text1"/>
          <w:sz w:val="28"/>
          <w:szCs w:val="28"/>
          <w:lang w:val="kk-KZ"/>
        </w:rPr>
        <w:t>Көп аймақты арамшөп.</w:t>
      </w:r>
      <w:r>
        <w:rPr>
          <w:rFonts w:ascii="Times New Roman" w:hAnsi="Times New Roman" w:cs="Times New Roman"/>
          <w:color w:val="000000" w:themeColor="text1"/>
          <w:sz w:val="28"/>
          <w:szCs w:val="28"/>
          <w:lang w:val="kk-KZ"/>
        </w:rPr>
        <w:t xml:space="preserve"> </w:t>
      </w:r>
      <w:r w:rsidRPr="008D3B4D">
        <w:rPr>
          <w:rFonts w:ascii="Times New Roman" w:hAnsi="Times New Roman" w:cs="Times New Roman"/>
          <w:bCs/>
          <w:color w:val="000000" w:themeColor="text1"/>
          <w:sz w:val="28"/>
          <w:szCs w:val="28"/>
          <w:lang w:val="kk-KZ"/>
        </w:rPr>
        <w:t xml:space="preserve">Біржылдық. Кіндік тамырлы. </w:t>
      </w:r>
      <w:r>
        <w:rPr>
          <w:rFonts w:ascii="Times New Roman" w:hAnsi="Times New Roman" w:cs="Times New Roman"/>
          <w:bCs/>
          <w:color w:val="000000" w:themeColor="text1"/>
          <w:sz w:val="28"/>
          <w:szCs w:val="28"/>
          <w:lang w:val="kk-KZ"/>
        </w:rPr>
        <w:t xml:space="preserve">Мезоксерофит. </w:t>
      </w:r>
      <w:r w:rsidRPr="004549F6">
        <w:rPr>
          <w:rFonts w:ascii="Times New Roman" w:hAnsi="Times New Roman" w:cs="Times New Roman"/>
          <w:color w:val="000000" w:themeColor="text1"/>
          <w:sz w:val="28"/>
          <w:szCs w:val="28"/>
          <w:lang w:val="kk-KZ"/>
        </w:rPr>
        <w:t xml:space="preserve">Гүлдейді VII-VIII. Арамшөп ретінде егістікте, бақшада өседі. Қазақстанның барлық аудандарында таралған. </w:t>
      </w:r>
      <w:r>
        <w:rPr>
          <w:rFonts w:ascii="Times New Roman" w:hAnsi="Times New Roman" w:cs="Times New Roman"/>
          <w:color w:val="000000" w:themeColor="text1"/>
          <w:sz w:val="28"/>
          <w:szCs w:val="28"/>
          <w:lang w:val="kk-KZ"/>
        </w:rPr>
        <w:t>Шаруашылық маңызы: о</w:t>
      </w:r>
      <w:r w:rsidRPr="004549F6">
        <w:rPr>
          <w:rFonts w:ascii="Times New Roman" w:hAnsi="Times New Roman" w:cs="Times New Roman"/>
          <w:color w:val="000000" w:themeColor="text1"/>
          <w:sz w:val="28"/>
          <w:szCs w:val="28"/>
          <w:lang w:val="kk-KZ"/>
        </w:rPr>
        <w:t>рташа малазықтық өсімдік. Улы өсімдік. Уланған малдың 70-80% өлімге әкеледі. Дем алуы жиілейді, көру қабілетінің бұзылуы және жоғалуы байқалады.</w:t>
      </w:r>
      <w:r w:rsidRPr="004549F6">
        <w:rPr>
          <w:rFonts w:ascii="Times New Roman" w:hAnsi="Times New Roman" w:cs="Times New Roman"/>
          <w:sz w:val="28"/>
          <w:szCs w:val="28"/>
          <w:lang w:val="kk-KZ"/>
        </w:rPr>
        <w:t xml:space="preserve">  </w:t>
      </w:r>
    </w:p>
    <w:p w14:paraId="4C5A20AB" w14:textId="77777777" w:rsidR="00A000E2" w:rsidRPr="004549F6" w:rsidRDefault="00A000E2" w:rsidP="00A000E2">
      <w:pPr>
        <w:spacing w:after="0" w:line="240" w:lineRule="auto"/>
        <w:ind w:firstLine="708"/>
        <w:jc w:val="both"/>
        <w:rPr>
          <w:rFonts w:ascii="Times New Roman" w:hAnsi="Times New Roman" w:cs="Times New Roman"/>
          <w:color w:val="000000" w:themeColor="text1"/>
          <w:sz w:val="28"/>
          <w:szCs w:val="28"/>
          <w:lang w:val="kk-KZ"/>
        </w:rPr>
      </w:pPr>
      <w:r w:rsidRPr="008D3B4D">
        <w:rPr>
          <w:rFonts w:ascii="Times New Roman" w:hAnsi="Times New Roman" w:cs="Times New Roman"/>
          <w:bCs/>
          <w:i/>
          <w:color w:val="000000" w:themeColor="text1"/>
          <w:sz w:val="28"/>
          <w:szCs w:val="28"/>
          <w:lang w:val="kk-KZ"/>
        </w:rPr>
        <w:t>S.</w:t>
      </w:r>
      <w:r w:rsidRPr="008D3B4D">
        <w:rPr>
          <w:rFonts w:ascii="Times New Roman" w:hAnsi="Times New Roman" w:cs="Times New Roman"/>
          <w:bCs/>
          <w:i/>
          <w:color w:val="000000" w:themeColor="text1"/>
          <w:sz w:val="28"/>
          <w:szCs w:val="28"/>
          <w:lang w:val="en-US"/>
        </w:rPr>
        <w:t xml:space="preserve"> </w:t>
      </w:r>
      <w:r w:rsidRPr="008D3B4D">
        <w:rPr>
          <w:rFonts w:ascii="Times New Roman" w:hAnsi="Times New Roman" w:cs="Times New Roman"/>
          <w:bCs/>
          <w:i/>
          <w:color w:val="000000" w:themeColor="text1"/>
          <w:sz w:val="28"/>
          <w:szCs w:val="28"/>
          <w:lang w:val="kk-KZ"/>
        </w:rPr>
        <w:t xml:space="preserve">viridis </w:t>
      </w:r>
      <w:r w:rsidRPr="008D3B4D">
        <w:rPr>
          <w:rFonts w:ascii="Times New Roman" w:hAnsi="Times New Roman" w:cs="Times New Roman"/>
          <w:bCs/>
          <w:i/>
          <w:iCs/>
          <w:color w:val="000000" w:themeColor="text1"/>
          <w:sz w:val="28"/>
          <w:szCs w:val="28"/>
          <w:lang w:val="kk-KZ"/>
        </w:rPr>
        <w:t>(L.) Beauv. Көк итқонақ.</w:t>
      </w:r>
      <w:r w:rsidRPr="008D3B4D">
        <w:rPr>
          <w:rFonts w:ascii="Times New Roman" w:hAnsi="Times New Roman" w:cs="Times New Roman"/>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color w:val="000000" w:themeColor="text1"/>
          <w:sz w:val="28"/>
          <w:szCs w:val="28"/>
          <w:lang w:val="kk-KZ"/>
        </w:rPr>
        <w:t>Көп аймақты арамшөп.</w:t>
      </w:r>
      <w:r w:rsidRPr="008D3B4D">
        <w:rPr>
          <w:rFonts w:ascii="Times New Roman" w:hAnsi="Times New Roman" w:cs="Times New Roman"/>
          <w:color w:val="000000" w:themeColor="text1"/>
          <w:sz w:val="28"/>
          <w:szCs w:val="28"/>
          <w:lang w:val="kk-KZ"/>
        </w:rPr>
        <w:t xml:space="preserve">  </w:t>
      </w:r>
      <w:r w:rsidRPr="008D3B4D">
        <w:rPr>
          <w:rFonts w:ascii="Times New Roman" w:hAnsi="Times New Roman" w:cs="Times New Roman"/>
          <w:bCs/>
          <w:color w:val="000000" w:themeColor="text1"/>
          <w:sz w:val="28"/>
          <w:szCs w:val="28"/>
          <w:lang w:val="kk-KZ"/>
        </w:rPr>
        <w:t>Біржылдық. Кіндік тамырлы. Мезоксерофит.</w:t>
      </w:r>
      <w:r w:rsidRPr="004549F6">
        <w:rPr>
          <w:rFonts w:ascii="Times New Roman" w:hAnsi="Times New Roman" w:cs="Times New Roman"/>
          <w:b/>
          <w:bCs/>
          <w:color w:val="000000" w:themeColor="text1"/>
          <w:sz w:val="28"/>
          <w:szCs w:val="28"/>
          <w:lang w:val="kk-KZ"/>
        </w:rPr>
        <w:t xml:space="preserve"> </w:t>
      </w:r>
      <w:r w:rsidRPr="004549F6">
        <w:rPr>
          <w:rFonts w:ascii="Times New Roman" w:hAnsi="Times New Roman" w:cs="Times New Roman"/>
          <w:color w:val="000000" w:themeColor="text1"/>
          <w:sz w:val="28"/>
          <w:szCs w:val="28"/>
          <w:lang w:val="kk-KZ"/>
        </w:rPr>
        <w:t xml:space="preserve">Гүлдейді VII-IX. Арам шөп ретінде  егістікте, бау-бақшада, сирек өзендердің жағалауларында  өседі. Қазақстанның барлық аудандарында кездеседі. </w:t>
      </w:r>
      <w:r>
        <w:rPr>
          <w:rFonts w:ascii="Times New Roman" w:hAnsi="Times New Roman" w:cs="Times New Roman"/>
          <w:color w:val="000000" w:themeColor="text1"/>
          <w:sz w:val="28"/>
          <w:szCs w:val="28"/>
          <w:lang w:val="kk-KZ"/>
        </w:rPr>
        <w:t>Шаруашылық маңызы: ж</w:t>
      </w:r>
      <w:r w:rsidRPr="004549F6">
        <w:rPr>
          <w:rFonts w:ascii="Times New Roman" w:hAnsi="Times New Roman" w:cs="Times New Roman"/>
          <w:color w:val="000000" w:themeColor="text1"/>
          <w:sz w:val="28"/>
          <w:szCs w:val="28"/>
          <w:lang w:val="kk-KZ"/>
        </w:rPr>
        <w:t>ақсы малазықтық өсімдік, тұқымы құстарға жем ретінде беріледі.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 xml:space="preserve">Қызылша </w:t>
      </w:r>
      <w:r w:rsidRPr="004549F6">
        <w:rPr>
          <w:rFonts w:ascii="Times New Roman" w:hAnsi="Times New Roman" w:cs="Times New Roman"/>
          <w:color w:val="000000" w:themeColor="text1"/>
          <w:sz w:val="28"/>
          <w:szCs w:val="28"/>
          <w:lang w:val="kk-KZ"/>
        </w:rPr>
        <w:lastRenderedPageBreak/>
        <w:t xml:space="preserve">дақылдарында. Оңтүстік Қазақстан облысы. Әулие-Ата ауданы. Әулие-Ата қызылша совхозы. 19.10.1933. </w:t>
      </w:r>
      <w:r>
        <w:rPr>
          <w:rFonts w:ascii="Times New Roman" w:hAnsi="Times New Roman" w:cs="Times New Roman"/>
          <w:color w:val="000000" w:themeColor="text1"/>
          <w:sz w:val="28"/>
          <w:szCs w:val="28"/>
          <w:lang w:val="kk-KZ"/>
        </w:rPr>
        <w:t>Дмитриева А.</w:t>
      </w:r>
      <w:r w:rsidRPr="004549F6">
        <w:rPr>
          <w:rFonts w:ascii="Times New Roman" w:hAnsi="Times New Roman" w:cs="Times New Roman"/>
          <w:color w:val="000000" w:themeColor="text1"/>
          <w:sz w:val="28"/>
          <w:szCs w:val="28"/>
          <w:lang w:val="kk-KZ"/>
        </w:rPr>
        <w:t>А.</w:t>
      </w:r>
    </w:p>
    <w:p w14:paraId="38A40B0D" w14:textId="77777777" w:rsidR="00A000E2" w:rsidRPr="008D3B4D" w:rsidRDefault="00A000E2" w:rsidP="00A000E2">
      <w:pPr>
        <w:spacing w:after="0" w:line="240" w:lineRule="auto"/>
        <w:jc w:val="both"/>
        <w:rPr>
          <w:rFonts w:ascii="Times New Roman" w:hAnsi="Times New Roman" w:cs="Times New Roman"/>
          <w:bCs/>
          <w:sz w:val="28"/>
          <w:szCs w:val="28"/>
          <w:lang w:val="kk-KZ"/>
        </w:rPr>
      </w:pPr>
      <w:r w:rsidRPr="004549F6">
        <w:rPr>
          <w:rFonts w:ascii="Times New Roman" w:hAnsi="Times New Roman" w:cs="Times New Roman"/>
          <w:color w:val="000000" w:themeColor="text1"/>
          <w:sz w:val="28"/>
          <w:szCs w:val="28"/>
          <w:lang w:val="kk-KZ"/>
        </w:rPr>
        <w:t xml:space="preserve">        </w:t>
      </w:r>
      <w:r w:rsidRPr="008D3B4D">
        <w:rPr>
          <w:rFonts w:ascii="Times New Roman" w:hAnsi="Times New Roman" w:cs="Times New Roman"/>
          <w:bCs/>
          <w:i/>
          <w:iCs/>
          <w:color w:val="000000" w:themeColor="text1"/>
          <w:sz w:val="28"/>
          <w:szCs w:val="28"/>
          <w:lang w:val="kk-KZ"/>
        </w:rPr>
        <w:t>S. verticellfta</w:t>
      </w:r>
      <w:r w:rsidRPr="008D3B4D">
        <w:rPr>
          <w:rFonts w:ascii="Times New Roman" w:hAnsi="Times New Roman" w:cs="Times New Roman"/>
          <w:bCs/>
          <w:i/>
          <w:color w:val="000000" w:themeColor="text1"/>
          <w:sz w:val="28"/>
          <w:szCs w:val="28"/>
          <w:lang w:val="kk-KZ"/>
        </w:rPr>
        <w:t xml:space="preserve"> (L.) Beauv. Шоқ итқонақ.</w:t>
      </w:r>
      <w:r w:rsidRPr="008D3B4D">
        <w:rPr>
          <w:rFonts w:ascii="Times New Roman" w:hAnsi="Times New Roman" w:cs="Times New Roman"/>
          <w:bCs/>
          <w:color w:val="000000" w:themeColor="text1"/>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color w:val="000000" w:themeColor="text1"/>
          <w:sz w:val="28"/>
          <w:szCs w:val="28"/>
          <w:lang w:val="kk-KZ"/>
        </w:rPr>
        <w:t xml:space="preserve"> Дреан-Жерорта теңізі түрлері. Біржылдық. Кіндік тамырлы. Мезоксерофит.</w:t>
      </w:r>
      <w:r w:rsidRPr="004549F6">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Гүлдейді VII-IX. </w:t>
      </w:r>
      <w:r w:rsidRPr="004549F6">
        <w:rPr>
          <w:rFonts w:ascii="Times New Roman" w:hAnsi="Times New Roman" w:cs="Times New Roman"/>
          <w:color w:val="000000" w:themeColor="text1"/>
          <w:sz w:val="28"/>
          <w:szCs w:val="28"/>
          <w:lang w:val="kk-KZ"/>
        </w:rPr>
        <w:t>Арам шөп ретінде  егістікте, бау-бақшада, сирек өз</w:t>
      </w:r>
      <w:r>
        <w:rPr>
          <w:rFonts w:ascii="Times New Roman" w:hAnsi="Times New Roman" w:cs="Times New Roman"/>
          <w:color w:val="000000" w:themeColor="text1"/>
          <w:sz w:val="28"/>
          <w:szCs w:val="28"/>
          <w:lang w:val="kk-KZ"/>
        </w:rPr>
        <w:t xml:space="preserve">ендердің жағалауларында  өседі. </w:t>
      </w:r>
      <w:r w:rsidRPr="004549F6">
        <w:rPr>
          <w:rFonts w:ascii="Times New Roman" w:hAnsi="Times New Roman" w:cs="Times New Roman"/>
          <w:color w:val="000000" w:themeColor="text1"/>
          <w:sz w:val="28"/>
          <w:szCs w:val="28"/>
          <w:lang w:val="kk-KZ"/>
        </w:rPr>
        <w:t>Қазақстанның барлық аудандарында</w:t>
      </w:r>
      <w:r>
        <w:rPr>
          <w:rFonts w:ascii="Times New Roman" w:hAnsi="Times New Roman" w:cs="Times New Roman"/>
          <w:color w:val="000000" w:themeColor="text1"/>
          <w:sz w:val="28"/>
          <w:szCs w:val="28"/>
          <w:lang w:val="kk-KZ"/>
        </w:rPr>
        <w:t xml:space="preserve"> кездеседі. Шаруашылық маңызы: ж</w:t>
      </w:r>
      <w:r w:rsidRPr="004549F6">
        <w:rPr>
          <w:rFonts w:ascii="Times New Roman" w:hAnsi="Times New Roman" w:cs="Times New Roman"/>
          <w:color w:val="000000" w:themeColor="text1"/>
          <w:sz w:val="28"/>
          <w:szCs w:val="28"/>
          <w:lang w:val="kk-KZ"/>
        </w:rPr>
        <w:t>ақсы малазықтық өсімдік, тұқымы құстарға жем ретінде беріледі.</w:t>
      </w:r>
      <w:r w:rsidRPr="004549F6">
        <w:rPr>
          <w:rFonts w:ascii="Times New Roman" w:hAnsi="Times New Roman" w:cs="Times New Roman"/>
          <w:sz w:val="28"/>
          <w:szCs w:val="28"/>
          <w:lang w:val="kk-KZ"/>
        </w:rPr>
        <w:t xml:space="preserve"> </w:t>
      </w:r>
      <w:r w:rsidRPr="004549F6">
        <w:rPr>
          <w:rFonts w:ascii="Times New Roman" w:hAnsi="Times New Roman" w:cs="Times New Roman"/>
          <w:color w:val="000000" w:themeColor="text1"/>
          <w:sz w:val="28"/>
          <w:szCs w:val="28"/>
          <w:lang w:val="kk-KZ"/>
        </w:rPr>
        <w:t>Қырғыз Алатауы, Меркі ауданы, тау етегі жазығы, өзеннің жайылмасы. Қор</w:t>
      </w:r>
      <w:r>
        <w:rPr>
          <w:rFonts w:ascii="Times New Roman" w:hAnsi="Times New Roman" w:cs="Times New Roman"/>
          <w:color w:val="000000" w:themeColor="text1"/>
          <w:sz w:val="28"/>
          <w:szCs w:val="28"/>
          <w:lang w:val="kk-KZ"/>
        </w:rPr>
        <w:t>а</w:t>
      </w:r>
      <w:r w:rsidRPr="004549F6">
        <w:rPr>
          <w:rFonts w:ascii="Times New Roman" w:hAnsi="Times New Roman" w:cs="Times New Roman"/>
          <w:color w:val="000000" w:themeColor="text1"/>
          <w:sz w:val="28"/>
          <w:szCs w:val="28"/>
          <w:lang w:val="kk-KZ"/>
        </w:rPr>
        <w:t>ғаты.</w:t>
      </w:r>
      <w:r>
        <w:rPr>
          <w:rFonts w:ascii="Times New Roman" w:hAnsi="Times New Roman" w:cs="Times New Roman"/>
          <w:color w:val="000000" w:themeColor="text1"/>
          <w:sz w:val="28"/>
          <w:szCs w:val="28"/>
          <w:lang w:val="kk-KZ"/>
        </w:rPr>
        <w:t>01.07.1988.  Жарокова Р.</w:t>
      </w:r>
      <w:r w:rsidRPr="004549F6">
        <w:rPr>
          <w:rFonts w:ascii="Times New Roman" w:hAnsi="Times New Roman" w:cs="Times New Roman"/>
          <w:color w:val="000000" w:themeColor="text1"/>
          <w:sz w:val="28"/>
          <w:szCs w:val="28"/>
          <w:lang w:val="kk-KZ"/>
        </w:rPr>
        <w:t xml:space="preserve">Г. </w:t>
      </w:r>
    </w:p>
    <w:p w14:paraId="0848BDC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Anthoxanthum L. Жұпарбас</w:t>
      </w:r>
    </w:p>
    <w:p w14:paraId="69A53CC7"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Anthoxanthum odoratum </w:t>
      </w:r>
      <w:r w:rsidRPr="008D3B4D">
        <w:rPr>
          <w:rFonts w:ascii="Times New Roman" w:hAnsi="Times New Roman" w:cs="Times New Roman"/>
          <w:bCs/>
          <w:i/>
          <w:iCs/>
          <w:sz w:val="28"/>
          <w:szCs w:val="28"/>
          <w:lang w:val="kk-KZ"/>
        </w:rPr>
        <w:t>L</w:t>
      </w:r>
      <w:r>
        <w:rPr>
          <w:rFonts w:ascii="Times New Roman" w:hAnsi="Times New Roman" w:cs="Times New Roman"/>
          <w:i/>
          <w:iCs/>
          <w:sz w:val="28"/>
          <w:szCs w:val="28"/>
          <w:lang w:val="kk-KZ"/>
        </w:rPr>
        <w:t>.</w:t>
      </w:r>
      <w:r w:rsidRPr="008D3B4D">
        <w:rPr>
          <w:rFonts w:ascii="Times New Roman" w:hAnsi="Times New Roman" w:cs="Times New Roman"/>
          <w:bCs/>
          <w:i/>
          <w:iCs/>
          <w:sz w:val="28"/>
          <w:szCs w:val="28"/>
          <w:lang w:val="kk-KZ"/>
        </w:rPr>
        <w:t>Кәдімгі жұпартас</w:t>
      </w:r>
      <w:r w:rsidRPr="008D3B4D">
        <w:rPr>
          <w:rFonts w:ascii="Times New Roman" w:hAnsi="Times New Roman" w:cs="Times New Roman"/>
          <w:i/>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8D3B4D">
        <w:rPr>
          <w:rFonts w:ascii="Times New Roman" w:hAnsi="Times New Roman" w:cs="Times New Roman"/>
          <w:iCs/>
          <w:sz w:val="28"/>
          <w:szCs w:val="28"/>
          <w:lang w:val="kk-KZ"/>
        </w:rPr>
        <w:t xml:space="preserve"> 1 : 351, 1956. </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Голарктикалық шалғындық.  Көпжылдық. Қысқатамырсабақ.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беткейлерінде және төбелерде өседі, тегіс шалғынд</w:t>
      </w:r>
      <w:r>
        <w:rPr>
          <w:rFonts w:ascii="Times New Roman" w:hAnsi="Times New Roman" w:cs="Times New Roman"/>
          <w:sz w:val="28"/>
          <w:szCs w:val="28"/>
          <w:lang w:val="kk-KZ"/>
        </w:rPr>
        <w:t>ықта өседі. Шаруашылық маңызы: б</w:t>
      </w:r>
      <w:r w:rsidRPr="004549F6">
        <w:rPr>
          <w:rFonts w:ascii="Times New Roman" w:hAnsi="Times New Roman" w:cs="Times New Roman"/>
          <w:sz w:val="28"/>
          <w:szCs w:val="28"/>
          <w:lang w:val="kk-KZ"/>
        </w:rPr>
        <w:t>асқа малазықтық шөптерден жақсы бағаланады, сонымен қатар құрамында кумарин бар.</w:t>
      </w:r>
    </w:p>
    <w:p w14:paraId="0319950F"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A. alpinum </w:t>
      </w:r>
      <w:r>
        <w:rPr>
          <w:rFonts w:ascii="Times New Roman" w:hAnsi="Times New Roman" w:cs="Times New Roman"/>
          <w:bCs/>
          <w:i/>
          <w:iCs/>
          <w:sz w:val="28"/>
          <w:szCs w:val="28"/>
          <w:lang w:val="kk-KZ"/>
        </w:rPr>
        <w:t xml:space="preserve">A. et D. Love. </w:t>
      </w:r>
      <w:r w:rsidRPr="008D3B4D">
        <w:rPr>
          <w:rFonts w:ascii="Times New Roman" w:hAnsi="Times New Roman" w:cs="Times New Roman"/>
          <w:bCs/>
          <w:i/>
          <w:iCs/>
          <w:sz w:val="28"/>
          <w:szCs w:val="28"/>
          <w:lang w:val="kk-KZ"/>
        </w:rPr>
        <w:t>Альпа жұпартас</w:t>
      </w:r>
      <w:r w:rsidRPr="008D3B4D">
        <w:rPr>
          <w:rFonts w:ascii="Times New Roman" w:hAnsi="Times New Roman" w:cs="Times New Roman"/>
          <w:bCs/>
          <w:i/>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Голарктикалық шалғындық.  Көпжылдық. Қысқатамырсабақ. Мезофит.</w:t>
      </w:r>
      <w:r w:rsidRPr="004549F6">
        <w:rPr>
          <w:rFonts w:ascii="Times New Roman" w:hAnsi="Times New Roman" w:cs="Times New Roman"/>
          <w:sz w:val="28"/>
          <w:szCs w:val="28"/>
          <w:lang w:val="kk-KZ"/>
        </w:rPr>
        <w:t xml:space="preserve">  Гүлдеуі VI-VII. Жоғары таулы шалғында өседі. Қырғыз Алатауы, Батыс Тянь-Шаньда кездеседі. </w:t>
      </w:r>
      <w:r>
        <w:rPr>
          <w:rFonts w:ascii="Times New Roman" w:hAnsi="Times New Roman" w:cs="Times New Roman"/>
          <w:sz w:val="28"/>
          <w:szCs w:val="28"/>
          <w:lang w:val="kk-KZ"/>
        </w:rPr>
        <w:t>Шаруашылық маңызы: б</w:t>
      </w:r>
      <w:r w:rsidRPr="004549F6">
        <w:rPr>
          <w:rFonts w:ascii="Times New Roman" w:hAnsi="Times New Roman" w:cs="Times New Roman"/>
          <w:sz w:val="28"/>
          <w:szCs w:val="28"/>
          <w:lang w:val="kk-KZ"/>
        </w:rPr>
        <w:t>асқа малазықтық шөптерден жақсы бағаланады, сонымен қатар құрамында кумарин ба</w:t>
      </w:r>
      <w:r>
        <w:rPr>
          <w:rFonts w:ascii="Times New Roman" w:hAnsi="Times New Roman" w:cs="Times New Roman"/>
          <w:sz w:val="28"/>
          <w:szCs w:val="28"/>
          <w:lang w:val="kk-KZ"/>
        </w:rPr>
        <w:t>р.</w:t>
      </w:r>
    </w:p>
    <w:p w14:paraId="0778101B" w14:textId="01B8472A"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Leersia Sw.</w:t>
      </w:r>
      <w:r w:rsidR="000950A9">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Леерсия.</w:t>
      </w:r>
    </w:p>
    <w:p w14:paraId="4DD61A04" w14:textId="77777777" w:rsidR="000950A9" w:rsidRDefault="00A000E2" w:rsidP="000950A9">
      <w:pPr>
        <w:spacing w:after="0" w:line="240" w:lineRule="auto"/>
        <w:ind w:firstLine="567"/>
        <w:jc w:val="both"/>
        <w:rPr>
          <w:rFonts w:ascii="Times New Roman" w:hAnsi="Times New Roman" w:cs="Times New Roman"/>
          <w:b/>
          <w:bCs/>
          <w:sz w:val="28"/>
          <w:szCs w:val="28"/>
          <w:lang w:val="kk-KZ"/>
        </w:rPr>
      </w:pPr>
      <w:r w:rsidRPr="008D3B4D">
        <w:rPr>
          <w:rFonts w:ascii="Times New Roman" w:hAnsi="Times New Roman" w:cs="Times New Roman"/>
          <w:bCs/>
          <w:i/>
          <w:iCs/>
          <w:sz w:val="28"/>
          <w:szCs w:val="28"/>
          <w:lang w:val="kk-KZ"/>
        </w:rPr>
        <w:t>Leersia ory</w:t>
      </w:r>
      <w:r w:rsidRPr="008D3B4D">
        <w:rPr>
          <w:rFonts w:ascii="Times New Roman" w:hAnsi="Times New Roman" w:cs="Times New Roman"/>
          <w:bCs/>
          <w:i/>
          <w:iCs/>
          <w:sz w:val="28"/>
          <w:szCs w:val="28"/>
          <w:lang w:val="en-US"/>
        </w:rPr>
        <w:t>z</w:t>
      </w:r>
      <w:r w:rsidRPr="008D3B4D">
        <w:rPr>
          <w:rFonts w:ascii="Times New Roman" w:hAnsi="Times New Roman" w:cs="Times New Roman"/>
          <w:bCs/>
          <w:i/>
          <w:iCs/>
          <w:sz w:val="28"/>
          <w:szCs w:val="28"/>
          <w:lang w:val="kk-KZ"/>
        </w:rPr>
        <w:t>oides</w:t>
      </w:r>
      <w:r w:rsidRPr="008D3B4D">
        <w:rPr>
          <w:rFonts w:ascii="Times New Roman" w:hAnsi="Times New Roman" w:cs="Times New Roman"/>
          <w:bCs/>
          <w:i/>
          <w:sz w:val="28"/>
          <w:szCs w:val="28"/>
          <w:lang w:val="kk-KZ"/>
        </w:rPr>
        <w:t xml:space="preserve"> (L.) Sw</w:t>
      </w:r>
      <w:r w:rsidRPr="008D3B4D">
        <w:rPr>
          <w:rFonts w:ascii="Times New Roman" w:hAnsi="Times New Roman" w:cs="Times New Roman"/>
          <w:i/>
          <w:sz w:val="28"/>
          <w:szCs w:val="28"/>
          <w:lang w:val="kk-KZ"/>
        </w:rPr>
        <w:t>.</w:t>
      </w:r>
      <w:r w:rsidRPr="008D3B4D">
        <w:rPr>
          <w:rFonts w:ascii="Times New Roman" w:hAnsi="Times New Roman" w:cs="Times New Roman"/>
          <w:i/>
          <w:iCs/>
          <w:sz w:val="28"/>
          <w:szCs w:val="28"/>
          <w:lang w:val="kk-KZ"/>
        </w:rPr>
        <w:t xml:space="preserve"> Күріштүсті леерсия.</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Ежелгі Жер</w:t>
      </w:r>
      <w:r>
        <w:rPr>
          <w:rFonts w:ascii="Times New Roman" w:hAnsi="Times New Roman" w:cs="Times New Roman"/>
          <w:bCs/>
          <w:sz w:val="28"/>
          <w:szCs w:val="28"/>
          <w:lang w:val="kk-KZ"/>
        </w:rPr>
        <w:t xml:space="preserve">орта теңізі түрлері. Көпжылдық. </w:t>
      </w:r>
      <w:r w:rsidRPr="008D3B4D">
        <w:rPr>
          <w:rFonts w:ascii="Times New Roman" w:hAnsi="Times New Roman" w:cs="Times New Roman"/>
          <w:bCs/>
          <w:sz w:val="28"/>
          <w:szCs w:val="28"/>
          <w:lang w:val="kk-KZ"/>
        </w:rPr>
        <w:t>Тамырсабақ</w:t>
      </w:r>
      <w:r>
        <w:rPr>
          <w:rFonts w:ascii="Times New Roman" w:hAnsi="Times New Roman" w:cs="Times New Roman"/>
          <w:bCs/>
          <w:sz w:val="28"/>
          <w:szCs w:val="28"/>
          <w:lang w:val="kk-KZ"/>
        </w:rPr>
        <w:t xml:space="preserve">. </w:t>
      </w:r>
      <w:r w:rsidRPr="008D3B4D">
        <w:rPr>
          <w:rFonts w:ascii="Times New Roman" w:hAnsi="Times New Roman" w:cs="Times New Roman"/>
          <w:bCs/>
          <w:sz w:val="28"/>
          <w:szCs w:val="28"/>
          <w:lang w:val="kk-KZ"/>
        </w:rPr>
        <w:t>Мезогигрофит.</w:t>
      </w:r>
      <w:r w:rsidRPr="004549F6">
        <w:rPr>
          <w:rFonts w:ascii="Times New Roman" w:hAnsi="Times New Roman" w:cs="Times New Roman"/>
          <w:sz w:val="28"/>
          <w:szCs w:val="28"/>
          <w:lang w:val="kk-KZ"/>
        </w:rPr>
        <w:t xml:space="preserve">   Жамбыл облысы, Жамбыл қаласындағы суару арықтарының суында.</w:t>
      </w:r>
      <w:r>
        <w:rPr>
          <w:rFonts w:ascii="Times New Roman" w:hAnsi="Times New Roman" w:cs="Times New Roman"/>
          <w:sz w:val="28"/>
          <w:szCs w:val="28"/>
          <w:lang w:val="kk-KZ"/>
        </w:rPr>
        <w:t xml:space="preserve"> 13.06.1941. Павлов Н.</w:t>
      </w:r>
      <w:r w:rsidR="000950A9">
        <w:rPr>
          <w:rFonts w:ascii="Times New Roman" w:hAnsi="Times New Roman" w:cs="Times New Roman"/>
          <w:sz w:val="28"/>
          <w:szCs w:val="28"/>
          <w:lang w:val="kk-KZ"/>
        </w:rPr>
        <w:t>В.</w:t>
      </w:r>
    </w:p>
    <w:p w14:paraId="609E2986" w14:textId="29B0E119" w:rsidR="00A000E2" w:rsidRPr="000950A9" w:rsidRDefault="00A000E2" w:rsidP="000950A9">
      <w:pPr>
        <w:spacing w:after="0" w:line="240" w:lineRule="auto"/>
        <w:ind w:firstLine="567"/>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Hierochloe R. Br. Тілқияр.</w:t>
      </w:r>
    </w:p>
    <w:p w14:paraId="2EABE936" w14:textId="77777777" w:rsidR="00A000E2" w:rsidRPr="004549F6" w:rsidRDefault="00A000E2" w:rsidP="00A000E2">
      <w:pPr>
        <w:spacing w:after="0" w:line="240" w:lineRule="auto"/>
        <w:ind w:firstLine="708"/>
        <w:jc w:val="both"/>
        <w:rPr>
          <w:rFonts w:ascii="Times New Roman" w:hAnsi="Times New Roman" w:cs="Times New Roman"/>
          <w:sz w:val="28"/>
          <w:szCs w:val="28"/>
          <w:lang w:val="en-US"/>
        </w:rPr>
      </w:pPr>
      <w:r w:rsidRPr="008D3B4D">
        <w:rPr>
          <w:rFonts w:ascii="Times New Roman" w:hAnsi="Times New Roman" w:cs="Times New Roman"/>
          <w:bCs/>
          <w:i/>
          <w:sz w:val="28"/>
          <w:szCs w:val="28"/>
          <w:lang w:val="kk-KZ"/>
        </w:rPr>
        <w:t xml:space="preserve">Hierochloe odorata </w:t>
      </w:r>
      <w:r w:rsidRPr="008D3B4D">
        <w:rPr>
          <w:rFonts w:ascii="Times New Roman" w:hAnsi="Times New Roman" w:cs="Times New Roman"/>
          <w:bCs/>
          <w:i/>
          <w:iCs/>
          <w:sz w:val="28"/>
          <w:szCs w:val="28"/>
          <w:lang w:val="kk-KZ"/>
        </w:rPr>
        <w:t>(L.) Beauv. Қош иісті тілқияр</w:t>
      </w:r>
      <w:r w:rsidRPr="008D3B4D">
        <w:rPr>
          <w:rFonts w:ascii="Times New Roman" w:hAnsi="Times New Roman" w:cs="Times New Roman"/>
          <w:i/>
          <w:iCs/>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1 : 351, 1956.  Голярктикалық шалғынды дала.</w:t>
      </w:r>
      <w:r w:rsidRPr="008D3B4D">
        <w:rPr>
          <w:rFonts w:ascii="Times New Roman" w:hAnsi="Times New Roman" w:cs="Times New Roman"/>
          <w:bCs/>
          <w:sz w:val="28"/>
          <w:szCs w:val="28"/>
          <w:lang w:val="kk-KZ"/>
        </w:rPr>
        <w:t xml:space="preserve">  Көпжылдық. Ұзынтамырсабақ.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V-VI. Орта және жоғарғы белдеудегі дала шалғындары. Су жайылымды, далалы және субальпілік шалғында өседі, жиі арамшөп ретінде егістіктен босап қалған жерлерде өседі. Оңтүстікте тауларда өседі. </w:t>
      </w:r>
      <w:r>
        <w:rPr>
          <w:rFonts w:ascii="Times New Roman" w:hAnsi="Times New Roman" w:cs="Times New Roman"/>
          <w:sz w:val="28"/>
          <w:szCs w:val="28"/>
          <w:lang w:val="kk-KZ"/>
        </w:rPr>
        <w:t>Шаруашылық маңызы: а</w:t>
      </w:r>
      <w:r w:rsidRPr="004549F6">
        <w:rPr>
          <w:rFonts w:ascii="Times New Roman" w:hAnsi="Times New Roman" w:cs="Times New Roman"/>
          <w:sz w:val="28"/>
          <w:szCs w:val="28"/>
          <w:lang w:val="kk-KZ"/>
        </w:rPr>
        <w:t xml:space="preserve">роматтық ерітінді ретінде қолданылады. Қырғыз жотасы, солтүстік шатқалдары. Чунгур шатқалы, Сүлюшер өзенінің жоғарғы ағысы. Солтүстік-батыс беткейіндегі субальпілік шалғын.16.06.1961. </w:t>
      </w:r>
      <w:r w:rsidRPr="004549F6">
        <w:rPr>
          <w:rFonts w:ascii="Times New Roman" w:hAnsi="Times New Roman" w:cs="Times New Roman"/>
          <w:sz w:val="28"/>
          <w:szCs w:val="28"/>
        </w:rPr>
        <w:t>Гамаюнова</w:t>
      </w:r>
      <w:r w:rsidRPr="004549F6">
        <w:rPr>
          <w:rFonts w:ascii="Times New Roman" w:hAnsi="Times New Roman" w:cs="Times New Roman"/>
          <w:sz w:val="28"/>
          <w:szCs w:val="28"/>
          <w:lang w:val="en-US"/>
        </w:rPr>
        <w:t xml:space="preserve"> </w:t>
      </w:r>
      <w:r w:rsidRPr="004549F6">
        <w:rPr>
          <w:rFonts w:ascii="Times New Roman" w:hAnsi="Times New Roman" w:cs="Times New Roman"/>
          <w:sz w:val="28"/>
          <w:szCs w:val="28"/>
        </w:rPr>
        <w:t>А</w:t>
      </w:r>
      <w:r>
        <w:rPr>
          <w:rFonts w:ascii="Times New Roman" w:hAnsi="Times New Roman" w:cs="Times New Roman"/>
          <w:sz w:val="28"/>
          <w:szCs w:val="28"/>
          <w:lang w:val="en-US"/>
        </w:rPr>
        <w:t>.</w:t>
      </w:r>
      <w:r w:rsidRPr="004549F6">
        <w:rPr>
          <w:rFonts w:ascii="Times New Roman" w:hAnsi="Times New Roman" w:cs="Times New Roman"/>
          <w:sz w:val="28"/>
          <w:szCs w:val="28"/>
        </w:rPr>
        <w:t>П</w:t>
      </w:r>
      <w:r w:rsidRPr="004549F6">
        <w:rPr>
          <w:rFonts w:ascii="Times New Roman" w:hAnsi="Times New Roman" w:cs="Times New Roman"/>
          <w:sz w:val="28"/>
          <w:szCs w:val="28"/>
          <w:lang w:val="en-US"/>
        </w:rPr>
        <w:t>.</w:t>
      </w:r>
    </w:p>
    <w:p w14:paraId="141E919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Stipa L. Қау</w:t>
      </w:r>
    </w:p>
    <w:p w14:paraId="73C40094"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en-US"/>
        </w:rPr>
        <w:t>Stipa</w:t>
      </w:r>
      <w:r w:rsidRPr="008D3B4D">
        <w:rPr>
          <w:rFonts w:ascii="Times New Roman" w:hAnsi="Times New Roman" w:cs="Times New Roman"/>
          <w:bCs/>
          <w:i/>
          <w:sz w:val="28"/>
          <w:szCs w:val="28"/>
          <w:lang w:val="kk-KZ"/>
        </w:rPr>
        <w:t xml:space="preserve"> </w:t>
      </w:r>
      <w:r w:rsidRPr="008D3B4D">
        <w:rPr>
          <w:rFonts w:ascii="Times New Roman" w:hAnsi="Times New Roman" w:cs="Times New Roman"/>
          <w:bCs/>
          <w:i/>
          <w:sz w:val="28"/>
          <w:szCs w:val="28"/>
          <w:lang w:val="en-US"/>
        </w:rPr>
        <w:t xml:space="preserve">lessingiana </w:t>
      </w:r>
      <w:r w:rsidRPr="008D3B4D">
        <w:rPr>
          <w:rFonts w:ascii="Times New Roman" w:hAnsi="Times New Roman" w:cs="Times New Roman"/>
          <w:bCs/>
          <w:i/>
          <w:iCs/>
          <w:sz w:val="28"/>
          <w:szCs w:val="28"/>
          <w:lang w:val="en-US"/>
        </w:rPr>
        <w:t>Trin. et Rupr.</w:t>
      </w:r>
      <w:r w:rsidRPr="008D3B4D">
        <w:rPr>
          <w:rFonts w:ascii="Times New Roman" w:hAnsi="Times New Roman" w:cs="Times New Roman"/>
          <w:i/>
          <w:iCs/>
          <w:sz w:val="28"/>
          <w:szCs w:val="28"/>
          <w:lang w:val="en-US"/>
        </w:rPr>
        <w:t xml:space="preserve"> </w:t>
      </w:r>
      <w:r w:rsidRPr="008D3B4D">
        <w:rPr>
          <w:rFonts w:ascii="Times New Roman" w:hAnsi="Times New Roman" w:cs="Times New Roman"/>
          <w:i/>
          <w:iCs/>
          <w:sz w:val="28"/>
          <w:szCs w:val="28"/>
          <w:lang w:val="kk-KZ"/>
        </w:rPr>
        <w:t xml:space="preserve"> </w:t>
      </w:r>
      <w:r w:rsidRPr="008D3B4D">
        <w:rPr>
          <w:rFonts w:ascii="Times New Roman" w:hAnsi="Times New Roman" w:cs="Times New Roman"/>
          <w:bCs/>
          <w:i/>
          <w:iCs/>
          <w:sz w:val="28"/>
          <w:szCs w:val="28"/>
          <w:lang w:val="kk-KZ"/>
        </w:rPr>
        <w:t>Бетеге боз қау.</w:t>
      </w:r>
      <w:r w:rsidRPr="008D3B4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sz w:val="28"/>
          <w:szCs w:val="28"/>
          <w:lang w:val="kk-KZ"/>
        </w:rPr>
        <w:t xml:space="preserve">Еуразиялық шөлді дала. </w:t>
      </w:r>
      <w:r>
        <w:rPr>
          <w:rFonts w:ascii="Times New Roman" w:hAnsi="Times New Roman" w:cs="Times New Roman"/>
          <w:bCs/>
          <w:sz w:val="28"/>
          <w:szCs w:val="28"/>
          <w:lang w:val="kk-KZ"/>
        </w:rPr>
        <w:t xml:space="preserve">Көпжылдық. Тығыз шымтезек. </w:t>
      </w:r>
      <w:r w:rsidRPr="008D3B4D">
        <w:rPr>
          <w:rFonts w:ascii="Times New Roman" w:hAnsi="Times New Roman" w:cs="Times New Roman"/>
          <w:bCs/>
          <w:sz w:val="28"/>
          <w:szCs w:val="28"/>
          <w:lang w:val="kk-KZ"/>
        </w:rPr>
        <w:t>Мезофит.</w:t>
      </w:r>
      <w:r w:rsidRPr="008D3B4D">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IV-V.Тау етегінің жартасты, ұсақ жер беткейлері. Тау етегінен орта тауларға дейінгі тасты, қиыршық тасты дала беткейлері.</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 Далалы жерлерде, тауалды беткейлердің тастақты және майда шиыршық</w:t>
      </w:r>
      <w:r>
        <w:rPr>
          <w:rFonts w:ascii="Times New Roman" w:hAnsi="Times New Roman" w:cs="Times New Roman"/>
          <w:sz w:val="28"/>
          <w:szCs w:val="28"/>
          <w:lang w:val="kk-KZ"/>
        </w:rPr>
        <w:t xml:space="preserve">ты жерлерінде өседі. </w:t>
      </w:r>
      <w:r w:rsidRPr="004549F6">
        <w:rPr>
          <w:rFonts w:ascii="Times New Roman" w:hAnsi="Times New Roman" w:cs="Times New Roman"/>
          <w:sz w:val="28"/>
          <w:szCs w:val="28"/>
          <w:lang w:val="kk-KZ"/>
        </w:rPr>
        <w:t>Қазақстанның барлық жерінде кездеседі. Шаруашылық маңызы: Жақсы малазықтық өнім. Әулие-Ата ауданы. Александр жотасының етегі. Ашық каштан қиыршық тас топырақтары. 12.05.1933</w:t>
      </w:r>
      <w:r w:rsidRPr="003F7D0E">
        <w:rPr>
          <w:rFonts w:ascii="Times New Roman" w:hAnsi="Times New Roman" w:cs="Times New Roman"/>
          <w:sz w:val="28"/>
          <w:szCs w:val="28"/>
          <w:lang w:val="kk-KZ"/>
        </w:rPr>
        <w:t xml:space="preserve">. </w:t>
      </w:r>
      <w:r>
        <w:rPr>
          <w:rFonts w:ascii="Times New Roman" w:hAnsi="Times New Roman" w:cs="Times New Roman"/>
          <w:sz w:val="28"/>
          <w:szCs w:val="28"/>
          <w:lang w:val="kk-KZ"/>
        </w:rPr>
        <w:t>Корнилова В.</w:t>
      </w:r>
      <w:r w:rsidRPr="004549F6">
        <w:rPr>
          <w:rFonts w:ascii="Times New Roman" w:hAnsi="Times New Roman" w:cs="Times New Roman"/>
          <w:sz w:val="28"/>
          <w:szCs w:val="28"/>
          <w:lang w:val="kk-KZ"/>
        </w:rPr>
        <w:t>С.</w:t>
      </w:r>
    </w:p>
    <w:p w14:paraId="41572CD8"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lastRenderedPageBreak/>
        <w:t xml:space="preserve"> </w:t>
      </w:r>
      <w:r w:rsidRPr="008D3B4D">
        <w:rPr>
          <w:rFonts w:ascii="Times New Roman" w:hAnsi="Times New Roman" w:cs="Times New Roman"/>
          <w:bCs/>
          <w:i/>
          <w:sz w:val="28"/>
          <w:szCs w:val="28"/>
          <w:lang w:val="kk-KZ"/>
        </w:rPr>
        <w:t xml:space="preserve">S. caucasica </w:t>
      </w:r>
      <w:r w:rsidRPr="008D3B4D">
        <w:rPr>
          <w:rFonts w:ascii="Times New Roman" w:hAnsi="Times New Roman" w:cs="Times New Roman"/>
          <w:bCs/>
          <w:i/>
          <w:iCs/>
          <w:sz w:val="28"/>
          <w:szCs w:val="28"/>
          <w:lang w:val="kk-KZ"/>
        </w:rPr>
        <w:t>Schmalh</w:t>
      </w:r>
      <w:r w:rsidRPr="008D3B4D">
        <w:rPr>
          <w:rFonts w:ascii="Times New Roman" w:hAnsi="Times New Roman" w:cs="Times New Roman"/>
          <w:bCs/>
          <w:i/>
          <w:iCs/>
          <w:sz w:val="28"/>
          <w:szCs w:val="28"/>
          <w:lang w:val="en-US"/>
        </w:rPr>
        <w:t>.</w:t>
      </w:r>
      <w:r w:rsidRPr="008D3B4D">
        <w:rPr>
          <w:rFonts w:ascii="Times New Roman" w:hAnsi="Times New Roman" w:cs="Times New Roman"/>
          <w:bCs/>
          <w:i/>
          <w:iCs/>
          <w:sz w:val="28"/>
          <w:szCs w:val="28"/>
          <w:lang w:val="kk-KZ"/>
        </w:rPr>
        <w:t xml:space="preserve"> Кавказ қау.</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1 : 351, 1956.</w:t>
      </w:r>
      <w:r w:rsidRPr="008D3B4D">
        <w:rPr>
          <w:rFonts w:ascii="Times New Roman" w:hAnsi="Times New Roman" w:cs="Times New Roman"/>
          <w:bCs/>
          <w:iCs/>
          <w:sz w:val="28"/>
          <w:szCs w:val="28"/>
          <w:lang w:val="kk-KZ"/>
        </w:rPr>
        <w:t xml:space="preserve"> Алтай-Кавказ-таулы-Орта Азия-Иран шөлді-дала.</w:t>
      </w:r>
      <w:r>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Көпжылдық. Бос шымтезек.</w:t>
      </w:r>
      <w:r w:rsidRPr="008D3B4D">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IV-V. Құрғақ беткейлерде, шырщық тасты және құмды жазықтарда өседі. Көпжылдық. Қазақстанның барлық аудандарында кездеседі, тек ең қиыр солтүстікте шектеулі.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 Әулие-Ата ауданы. Қырғыз Алатауының шлейфтері. Ақ-Шолақ стансасынан оңтүстікке қарай 4 - 6 км тау етегі толқынды жазық.</w:t>
      </w:r>
      <w:r>
        <w:rPr>
          <w:rFonts w:ascii="Times New Roman" w:hAnsi="Times New Roman" w:cs="Times New Roman"/>
          <w:sz w:val="28"/>
          <w:szCs w:val="28"/>
          <w:lang w:val="kk-KZ"/>
        </w:rPr>
        <w:t>15.05.1933. Корнилова В.</w:t>
      </w:r>
      <w:r w:rsidRPr="004549F6">
        <w:rPr>
          <w:rFonts w:ascii="Times New Roman" w:hAnsi="Times New Roman" w:cs="Times New Roman"/>
          <w:sz w:val="28"/>
          <w:szCs w:val="28"/>
          <w:lang w:val="kk-KZ"/>
        </w:rPr>
        <w:t>С.</w:t>
      </w:r>
    </w:p>
    <w:p w14:paraId="486036B5"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Szowitsiana </w:t>
      </w:r>
      <w:r w:rsidRPr="008D3B4D">
        <w:rPr>
          <w:rFonts w:ascii="Times New Roman" w:hAnsi="Times New Roman" w:cs="Times New Roman"/>
          <w:bCs/>
          <w:i/>
          <w:iCs/>
          <w:sz w:val="28"/>
          <w:szCs w:val="28"/>
          <w:lang w:val="kk-KZ"/>
        </w:rPr>
        <w:t>Trin. Шовицов қау</w:t>
      </w:r>
      <w:r w:rsidRPr="008D3B4D">
        <w:rPr>
          <w:rFonts w:ascii="Times New Roman" w:hAnsi="Times New Roman" w:cs="Times New Roman"/>
          <w:bCs/>
          <w:i/>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1 : 351, 1956.</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Кавказдық-таулық-орталықазиялық-ирандық тү</w:t>
      </w:r>
      <w:r>
        <w:rPr>
          <w:rFonts w:ascii="Times New Roman" w:hAnsi="Times New Roman" w:cs="Times New Roman"/>
          <w:bCs/>
          <w:sz w:val="28"/>
          <w:szCs w:val="28"/>
          <w:lang w:val="kk-KZ"/>
        </w:rPr>
        <w:t xml:space="preserve">рлер. Көпжылдық. Бос шымтезек. </w:t>
      </w:r>
      <w:r w:rsidRPr="008D3B4D">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V-VI. Құрғақ далалы, тау беткейлерінде, тауалды шөлде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ас күйінде жақсы малазықтық өсімдік.</w:t>
      </w:r>
    </w:p>
    <w:p w14:paraId="2E1F883C"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w:t>
      </w:r>
      <w:r w:rsidRPr="008D3B4D">
        <w:rPr>
          <w:rFonts w:ascii="Times New Roman" w:hAnsi="Times New Roman" w:cs="Times New Roman"/>
          <w:bCs/>
          <w:i/>
          <w:sz w:val="28"/>
          <w:szCs w:val="28"/>
          <w:lang w:val="en-US"/>
        </w:rPr>
        <w:t>h</w:t>
      </w:r>
      <w:r w:rsidRPr="008D3B4D">
        <w:rPr>
          <w:rFonts w:ascii="Times New Roman" w:hAnsi="Times New Roman" w:cs="Times New Roman"/>
          <w:bCs/>
          <w:i/>
          <w:sz w:val="28"/>
          <w:szCs w:val="28"/>
          <w:lang w:val="kk-KZ"/>
        </w:rPr>
        <w:t xml:space="preserve">ohenackeriana </w:t>
      </w:r>
      <w:r w:rsidRPr="008D3B4D">
        <w:rPr>
          <w:rFonts w:ascii="Times New Roman" w:hAnsi="Times New Roman" w:cs="Times New Roman"/>
          <w:bCs/>
          <w:i/>
          <w:iCs/>
          <w:sz w:val="28"/>
          <w:szCs w:val="28"/>
          <w:lang w:val="kk-KZ"/>
        </w:rPr>
        <w:t>Trin. Гогeнакер қау.</w:t>
      </w:r>
      <w:r w:rsidRPr="008D3B4D">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sz w:val="28"/>
          <w:szCs w:val="28"/>
          <w:lang w:val="kk-KZ"/>
        </w:rPr>
        <w:t>Кавказ-таулы Орта Азия-Иран шөлді дала. Көпжылдық. Бос шымтезек.  Мезоксерофит.</w:t>
      </w:r>
      <w:r w:rsidRPr="004549F6">
        <w:rPr>
          <w:rFonts w:ascii="Times New Roman" w:hAnsi="Times New Roman" w:cs="Times New Roman"/>
          <w:sz w:val="28"/>
          <w:szCs w:val="28"/>
          <w:lang w:val="kk-KZ"/>
        </w:rPr>
        <w:t xml:space="preserve"> Гулдеуі IV-VII. Аласа таулар мен тау етегіндегі шөлді далалар. Далалы құмда және тауалды шөлде, таудың төменгі белдеуінің беткейлерінде өседі. Қазақстанның барлық аудандарында кездеседі. Оңтүстік Қазақстан облысы, Әулие-Ата қаласының төңірегі. Қиыршық тасты төбелердің үстінде.</w:t>
      </w:r>
      <w:r>
        <w:rPr>
          <w:rFonts w:ascii="Times New Roman" w:hAnsi="Times New Roman" w:cs="Times New Roman"/>
          <w:sz w:val="28"/>
          <w:szCs w:val="28"/>
          <w:lang w:val="kk-KZ"/>
        </w:rPr>
        <w:t xml:space="preserve"> 02.06.1948. Павлов Н.</w:t>
      </w:r>
      <w:r w:rsidRPr="004549F6">
        <w:rPr>
          <w:rFonts w:ascii="Times New Roman" w:hAnsi="Times New Roman" w:cs="Times New Roman"/>
          <w:sz w:val="28"/>
          <w:szCs w:val="28"/>
          <w:lang w:val="kk-KZ"/>
        </w:rPr>
        <w:t xml:space="preserve">В. </w:t>
      </w:r>
      <w:r>
        <w:rPr>
          <w:rFonts w:ascii="Times New Roman" w:hAnsi="Times New Roman" w:cs="Times New Roman"/>
          <w:sz w:val="28"/>
          <w:szCs w:val="28"/>
          <w:lang w:val="kk-KZ"/>
        </w:rPr>
        <w:t>Шаруашылық маңызы: г</w:t>
      </w:r>
      <w:r w:rsidRPr="004549F6">
        <w:rPr>
          <w:rFonts w:ascii="Times New Roman" w:hAnsi="Times New Roman" w:cs="Times New Roman"/>
          <w:sz w:val="28"/>
          <w:szCs w:val="28"/>
          <w:lang w:val="kk-KZ"/>
        </w:rPr>
        <w:t>үлдеге</w:t>
      </w:r>
      <w:r>
        <w:rPr>
          <w:rFonts w:ascii="Times New Roman" w:hAnsi="Times New Roman" w:cs="Times New Roman"/>
          <w:sz w:val="28"/>
          <w:szCs w:val="28"/>
          <w:lang w:val="kk-KZ"/>
        </w:rPr>
        <w:t>нге дейін жақсы малазықтық өсім</w:t>
      </w:r>
      <w:r w:rsidRPr="004549F6">
        <w:rPr>
          <w:rFonts w:ascii="Times New Roman" w:hAnsi="Times New Roman" w:cs="Times New Roman"/>
          <w:sz w:val="28"/>
          <w:szCs w:val="28"/>
          <w:lang w:val="kk-KZ"/>
        </w:rPr>
        <w:t>дік.</w:t>
      </w:r>
    </w:p>
    <w:p w14:paraId="0ABA2E68"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kirghisorum </w:t>
      </w:r>
      <w:r w:rsidRPr="008D3B4D">
        <w:rPr>
          <w:rFonts w:ascii="Times New Roman" w:hAnsi="Times New Roman" w:cs="Times New Roman"/>
          <w:bCs/>
          <w:i/>
          <w:iCs/>
          <w:sz w:val="28"/>
          <w:szCs w:val="28"/>
          <w:lang w:val="kk-KZ"/>
        </w:rPr>
        <w:t>P Smirn. Қырғыз қау</w:t>
      </w:r>
      <w:r w:rsidRPr="008D3B4D">
        <w:rPr>
          <w:rFonts w:ascii="Times New Roman" w:hAnsi="Times New Roman" w:cs="Times New Roman"/>
          <w:i/>
          <w:iCs/>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iCs/>
          <w:sz w:val="28"/>
          <w:szCs w:val="28"/>
          <w:lang w:val="kk-KZ"/>
        </w:rPr>
        <w:t xml:space="preserve">Алтай-таулы Орта Азия даласы. </w:t>
      </w:r>
      <w:r w:rsidRPr="008D3B4D">
        <w:rPr>
          <w:rFonts w:ascii="Times New Roman" w:hAnsi="Times New Roman" w:cs="Times New Roman"/>
          <w:bCs/>
          <w:sz w:val="28"/>
          <w:szCs w:val="28"/>
          <w:lang w:val="kk-KZ"/>
        </w:rPr>
        <w:t xml:space="preserve">Көпжылдық. Тығыз шымтезек. </w:t>
      </w:r>
      <w:r w:rsidRPr="008D3B4D">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Тау етегінен жоғарғы белдемге дейінгі тасты және қиыршық тасты дала беткейлері.</w:t>
      </w:r>
      <w:r w:rsidRPr="004549F6">
        <w:rPr>
          <w:rFonts w:ascii="Times New Roman" w:hAnsi="Times New Roman" w:cs="Times New Roman"/>
          <w:sz w:val="28"/>
          <w:szCs w:val="28"/>
          <w:lang w:val="kk-KZ"/>
        </w:rPr>
        <w:t xml:space="preserve">Тауалды далаларда, таудың төменгі белдеуінде шиыршықты тасты және тастақты топырақта өседі. Гүлдеуі VI-VII. Қырғыз Алатауында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 Қырғыз жотасы, Котужан шатқалы, шатқалдың төменгі бөлігіндегі шоқылар, мамық шөпті дала.</w:t>
      </w:r>
      <w:r>
        <w:rPr>
          <w:rFonts w:ascii="Times New Roman" w:hAnsi="Times New Roman" w:cs="Times New Roman"/>
          <w:sz w:val="28"/>
          <w:szCs w:val="28"/>
          <w:lang w:val="kk-KZ"/>
        </w:rPr>
        <w:t xml:space="preserve"> 15.06.1961. Гамаюнова А.</w:t>
      </w:r>
      <w:r w:rsidRPr="004549F6">
        <w:rPr>
          <w:rFonts w:ascii="Times New Roman" w:hAnsi="Times New Roman" w:cs="Times New Roman"/>
          <w:sz w:val="28"/>
          <w:szCs w:val="28"/>
          <w:lang w:val="kk-KZ"/>
        </w:rPr>
        <w:t>П.</w:t>
      </w:r>
    </w:p>
    <w:p w14:paraId="2392FFA2"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8D3B4D">
        <w:rPr>
          <w:rFonts w:ascii="Times New Roman" w:hAnsi="Times New Roman" w:cs="Times New Roman"/>
          <w:bCs/>
          <w:i/>
          <w:sz w:val="28"/>
          <w:szCs w:val="28"/>
          <w:lang w:val="kk-KZ"/>
        </w:rPr>
        <w:t xml:space="preserve">S. violacea </w:t>
      </w:r>
      <w:r w:rsidRPr="008D3B4D">
        <w:rPr>
          <w:rFonts w:ascii="Times New Roman" w:hAnsi="Times New Roman" w:cs="Times New Roman"/>
          <w:bCs/>
          <w:i/>
          <w:iCs/>
          <w:sz w:val="28"/>
          <w:szCs w:val="28"/>
          <w:lang w:val="kk-KZ"/>
        </w:rPr>
        <w:t>Nik. Көкшіл қау</w:t>
      </w:r>
      <w:r w:rsidRPr="008D3B4D">
        <w:rPr>
          <w:rFonts w:ascii="Times New Roman" w:hAnsi="Times New Roman" w:cs="Times New Roman"/>
          <w:i/>
          <w:iCs/>
          <w:sz w:val="28"/>
          <w:szCs w:val="28"/>
          <w:lang w:val="kk-KZ"/>
        </w:rPr>
        <w:t>.</w:t>
      </w:r>
      <w:r w:rsidRPr="008D3B4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sz w:val="28"/>
          <w:szCs w:val="28"/>
          <w:lang w:val="kk-KZ"/>
        </w:rPr>
        <w:t>Солтүстік Тянь-Шань көрінісі.</w:t>
      </w:r>
      <w:r w:rsidRPr="008D3B4D">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Көпжылдық. Тығыз шымтезек. </w:t>
      </w:r>
      <w:r w:rsidRPr="008D3B4D">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 Гүлдеуі V-VI. Таудың жоғары белдеуінде 2000 м төмен емес жерінде өседі. Мойынқұмда, Тарбағатайда, Шу-Іле тауында, Қырғыз Алатауында, Батыс Тянь-Шаньда кездеседі.</w:t>
      </w:r>
    </w:p>
    <w:p w14:paraId="5965B800"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Joannis </w:t>
      </w:r>
      <w:r w:rsidRPr="008D3B4D">
        <w:rPr>
          <w:rFonts w:ascii="Times New Roman" w:hAnsi="Times New Roman" w:cs="Times New Roman"/>
          <w:bCs/>
          <w:i/>
          <w:iCs/>
          <w:sz w:val="28"/>
          <w:szCs w:val="28"/>
          <w:lang w:val="kk-KZ"/>
        </w:rPr>
        <w:t>Cel. Қылтан боз қау</w:t>
      </w:r>
      <w:r w:rsidRPr="008D3B4D">
        <w:rPr>
          <w:rFonts w:ascii="Times New Roman" w:hAnsi="Times New Roman" w:cs="Times New Roman"/>
          <w:i/>
          <w:iCs/>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1 : 351, 1956.</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Палеарктикалық түр.</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 xml:space="preserve">Көпжылдық. Тығыз шымтезек. </w:t>
      </w:r>
      <w:r w:rsidRPr="008D3B4D">
        <w:rPr>
          <w:rFonts w:ascii="Times New Roman" w:hAnsi="Times New Roman" w:cs="Times New Roman"/>
          <w:bCs/>
          <w:iCs/>
          <w:sz w:val="28"/>
          <w:szCs w:val="28"/>
          <w:lang w:val="kk-KZ"/>
        </w:rPr>
        <w:t xml:space="preserve"> 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Көпжылдық Таудың төменгі белдеуінде шалғында, далада өседі.. Гүлдеуі IV-VI. Қырғыз Алатауында,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2E50C326"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capillata </w:t>
      </w:r>
      <w:r w:rsidRPr="008D3B4D">
        <w:rPr>
          <w:rFonts w:ascii="Times New Roman" w:hAnsi="Times New Roman" w:cs="Times New Roman"/>
          <w:bCs/>
          <w:i/>
          <w:iCs/>
          <w:sz w:val="28"/>
          <w:szCs w:val="28"/>
          <w:lang w:val="kk-KZ"/>
        </w:rPr>
        <w:t>L.  Садақ боз қау.</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sz w:val="28"/>
          <w:szCs w:val="28"/>
          <w:lang w:val="kk-KZ"/>
        </w:rPr>
        <w:t xml:space="preserve"> </w:t>
      </w:r>
      <w:r w:rsidRPr="008D3B4D">
        <w:rPr>
          <w:rFonts w:ascii="Times New Roman" w:hAnsi="Times New Roman" w:cs="Times New Roman"/>
          <w:bCs/>
          <w:iCs/>
          <w:sz w:val="28"/>
          <w:szCs w:val="28"/>
          <w:lang w:val="kk-KZ"/>
        </w:rPr>
        <w:t xml:space="preserve">Еуропалық-ежелгі Жерортатеңіздік шөлді дала. </w:t>
      </w:r>
      <w:r w:rsidRPr="008D3B4D">
        <w:rPr>
          <w:rFonts w:ascii="Times New Roman" w:hAnsi="Times New Roman" w:cs="Times New Roman"/>
          <w:bCs/>
          <w:sz w:val="28"/>
          <w:szCs w:val="28"/>
          <w:lang w:val="kk-KZ"/>
        </w:rPr>
        <w:t>Көпжылдық. Тығы</w:t>
      </w:r>
      <w:r>
        <w:rPr>
          <w:rFonts w:ascii="Times New Roman" w:hAnsi="Times New Roman" w:cs="Times New Roman"/>
          <w:bCs/>
          <w:sz w:val="28"/>
          <w:szCs w:val="28"/>
          <w:lang w:val="kk-KZ"/>
        </w:rPr>
        <w:t xml:space="preserve">з шымтезек. </w:t>
      </w:r>
      <w:r w:rsidRPr="008D3B4D">
        <w:rPr>
          <w:rFonts w:ascii="Times New Roman" w:hAnsi="Times New Roman" w:cs="Times New Roman"/>
          <w:bCs/>
          <w:iCs/>
          <w:sz w:val="28"/>
          <w:szCs w:val="28"/>
          <w:lang w:val="kk-KZ"/>
        </w:rPr>
        <w:t>Мезоксерофит.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Шөлді дала, тау етегінің тасты беткейлері, аласа таулар мен орта таулар,</w:t>
      </w:r>
      <w:r>
        <w:rPr>
          <w:rFonts w:ascii="Times New Roman" w:hAnsi="Times New Roman" w:cs="Times New Roman"/>
          <w:sz w:val="28"/>
          <w:szCs w:val="28"/>
          <w:lang w:val="kk-KZ"/>
        </w:rPr>
        <w:t xml:space="preserve"> тастақты беткейлерде өседі. </w:t>
      </w:r>
      <w:r w:rsidRPr="004549F6">
        <w:rPr>
          <w:rFonts w:ascii="Times New Roman" w:hAnsi="Times New Roman" w:cs="Times New Roman"/>
          <w:sz w:val="28"/>
          <w:szCs w:val="28"/>
          <w:lang w:val="kk-KZ"/>
        </w:rPr>
        <w:t>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 Малдар уланғанда ауыз қуысының шырышты қабығының зақымдануы, әлсіздік байқалады.  Қырғыз жотасы, Меркі өзені шатқалы, солтүстік ұсақ жер беткейі.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03.07.1947. Рубцов Н.</w:t>
      </w:r>
      <w:r>
        <w:rPr>
          <w:rFonts w:ascii="Times New Roman" w:hAnsi="Times New Roman" w:cs="Times New Roman"/>
          <w:sz w:val="28"/>
          <w:szCs w:val="28"/>
          <w:lang w:val="kk-KZ"/>
        </w:rPr>
        <w:t>И., Степанова Е.</w:t>
      </w:r>
      <w:r w:rsidRPr="004549F6">
        <w:rPr>
          <w:rFonts w:ascii="Times New Roman" w:hAnsi="Times New Roman" w:cs="Times New Roman"/>
          <w:sz w:val="28"/>
          <w:szCs w:val="28"/>
          <w:lang w:val="kk-KZ"/>
        </w:rPr>
        <w:t>Ф.</w:t>
      </w:r>
    </w:p>
    <w:p w14:paraId="6B5B58E7"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sareptana </w:t>
      </w:r>
      <w:r w:rsidRPr="008D3B4D">
        <w:rPr>
          <w:rFonts w:ascii="Times New Roman" w:hAnsi="Times New Roman" w:cs="Times New Roman"/>
          <w:bCs/>
          <w:i/>
          <w:iCs/>
          <w:sz w:val="28"/>
          <w:szCs w:val="28"/>
          <w:lang w:val="kk-KZ"/>
        </w:rPr>
        <w:t>A. Beck. Сарант қау</w:t>
      </w:r>
      <w:r w:rsidRPr="008D3B4D">
        <w:rPr>
          <w:rFonts w:ascii="Times New Roman" w:hAnsi="Times New Roman" w:cs="Times New Roman"/>
          <w:i/>
          <w:sz w:val="28"/>
          <w:szCs w:val="28"/>
          <w:lang w:val="kk-KZ"/>
        </w:rPr>
        <w:t>.</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8D3B4D">
        <w:rPr>
          <w:rFonts w:ascii="Times New Roman" w:hAnsi="Times New Roman" w:cs="Times New Roman"/>
          <w:iCs/>
          <w:sz w:val="28"/>
          <w:szCs w:val="28"/>
          <w:lang w:val="kk-KZ"/>
        </w:rPr>
        <w:t xml:space="preserve"> 1 : 351, 1956. </w:t>
      </w:r>
      <w:r w:rsidRPr="008D3B4D">
        <w:rPr>
          <w:rFonts w:ascii="Times New Roman" w:hAnsi="Times New Roman" w:cs="Times New Roman"/>
          <w:sz w:val="28"/>
          <w:szCs w:val="28"/>
          <w:lang w:val="kk-KZ"/>
        </w:rPr>
        <w:t xml:space="preserve"> </w:t>
      </w:r>
      <w:r w:rsidRPr="008D3B4D">
        <w:rPr>
          <w:rFonts w:ascii="Times New Roman" w:hAnsi="Times New Roman" w:cs="Times New Roman"/>
          <w:bCs/>
          <w:sz w:val="28"/>
          <w:szCs w:val="28"/>
          <w:lang w:val="kk-KZ"/>
        </w:rPr>
        <w:t>Еуразиялық шөлді дала. Көпжыл</w:t>
      </w:r>
      <w:r>
        <w:rPr>
          <w:rFonts w:ascii="Times New Roman" w:hAnsi="Times New Roman" w:cs="Times New Roman"/>
          <w:bCs/>
          <w:sz w:val="28"/>
          <w:szCs w:val="28"/>
          <w:lang w:val="kk-KZ"/>
        </w:rPr>
        <w:t>дық.</w:t>
      </w:r>
      <w:r w:rsidRPr="008D3B4D">
        <w:rPr>
          <w:rFonts w:ascii="Times New Roman" w:hAnsi="Times New Roman" w:cs="Times New Roman"/>
          <w:bCs/>
          <w:sz w:val="28"/>
          <w:szCs w:val="28"/>
          <w:lang w:val="kk-KZ"/>
        </w:rPr>
        <w:t>Тығыз шымтезек. Мезоксерофит.</w:t>
      </w:r>
      <w:r w:rsidRPr="004549F6">
        <w:rPr>
          <w:rFonts w:ascii="Times New Roman" w:hAnsi="Times New Roman" w:cs="Times New Roman"/>
          <w:sz w:val="28"/>
          <w:szCs w:val="28"/>
          <w:lang w:val="kk-KZ"/>
        </w:rPr>
        <w:t xml:space="preserve"> Гүлдеуі V-VI. Төменгі </w:t>
      </w:r>
      <w:r w:rsidRPr="004549F6">
        <w:rPr>
          <w:rFonts w:ascii="Times New Roman" w:hAnsi="Times New Roman" w:cs="Times New Roman"/>
          <w:sz w:val="28"/>
          <w:szCs w:val="28"/>
          <w:lang w:val="kk-KZ"/>
        </w:rPr>
        <w:lastRenderedPageBreak/>
        <w:t>белдеудің шөлді далалары мен тау бөктерлері.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Да</w:t>
      </w:r>
      <w:r>
        <w:rPr>
          <w:rFonts w:ascii="Times New Roman" w:hAnsi="Times New Roman" w:cs="Times New Roman"/>
          <w:sz w:val="28"/>
          <w:szCs w:val="28"/>
          <w:lang w:val="kk-KZ"/>
        </w:rPr>
        <w:t xml:space="preserve">лалы жерде, шөлде, құмда өседі. </w:t>
      </w:r>
      <w:r w:rsidRPr="004549F6">
        <w:rPr>
          <w:rFonts w:ascii="Times New Roman" w:hAnsi="Times New Roman" w:cs="Times New Roman"/>
          <w:sz w:val="28"/>
          <w:szCs w:val="28"/>
          <w:lang w:val="kk-KZ"/>
        </w:rPr>
        <w:t xml:space="preserve">Қазақстанның барлық аудандарында кездеседі, бірақ көпшілігінде солтүстік –батыста.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2A6E766D"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ab/>
      </w:r>
      <w:r w:rsidRPr="008D3B4D">
        <w:rPr>
          <w:rFonts w:ascii="Times New Roman" w:hAnsi="Times New Roman" w:cs="Times New Roman"/>
          <w:bCs/>
          <w:i/>
          <w:sz w:val="28"/>
          <w:szCs w:val="28"/>
          <w:lang w:val="kk-KZ"/>
        </w:rPr>
        <w:t xml:space="preserve">S. gracilis </w:t>
      </w:r>
      <w:r w:rsidRPr="008D3B4D">
        <w:rPr>
          <w:rFonts w:ascii="Times New Roman" w:hAnsi="Times New Roman" w:cs="Times New Roman"/>
          <w:bCs/>
          <w:i/>
          <w:iCs/>
          <w:sz w:val="28"/>
          <w:szCs w:val="28"/>
          <w:lang w:val="kk-KZ"/>
        </w:rPr>
        <w:t>Roshev. Жіңішке қау.</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iCs/>
          <w:sz w:val="28"/>
          <w:szCs w:val="28"/>
          <w:lang w:val="kk-KZ"/>
        </w:rPr>
        <w:t xml:space="preserve"> Солтүстік Тянь-Шань көрінісі. Көпжылдық. Тығыз шымтезек. Мезоксерофит. </w:t>
      </w:r>
      <w:r w:rsidRPr="004549F6">
        <w:rPr>
          <w:rFonts w:ascii="Times New Roman" w:hAnsi="Times New Roman" w:cs="Times New Roman"/>
          <w:sz w:val="28"/>
          <w:szCs w:val="28"/>
          <w:lang w:val="kk-KZ"/>
        </w:rPr>
        <w:t xml:space="preserve">Гүлдеуі VI-VII. Тасты беткейлерде  өседі. Қырғыз Алатауында кездеседі. </w:t>
      </w:r>
    </w:p>
    <w:p w14:paraId="6AC20BA3"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8D3B4D">
        <w:rPr>
          <w:rFonts w:ascii="Times New Roman" w:hAnsi="Times New Roman" w:cs="Times New Roman"/>
          <w:bCs/>
          <w:i/>
          <w:sz w:val="28"/>
          <w:szCs w:val="28"/>
          <w:lang w:val="kk-KZ"/>
        </w:rPr>
        <w:t xml:space="preserve">S. macroglossa </w:t>
      </w:r>
      <w:r w:rsidRPr="008D3B4D">
        <w:rPr>
          <w:rFonts w:ascii="Times New Roman" w:hAnsi="Times New Roman" w:cs="Times New Roman"/>
          <w:bCs/>
          <w:i/>
          <w:iCs/>
          <w:sz w:val="28"/>
          <w:szCs w:val="28"/>
          <w:lang w:val="kk-KZ"/>
        </w:rPr>
        <w:t>P. Smirn. Ұзын тілшік қау</w:t>
      </w:r>
      <w:r w:rsidRPr="008D3B4D">
        <w:rPr>
          <w:rFonts w:ascii="Times New Roman" w:hAnsi="Times New Roman" w:cs="Times New Roman"/>
          <w:bCs/>
          <w:i/>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D3B4D">
        <w:rPr>
          <w:rFonts w:ascii="Times New Roman" w:hAnsi="Times New Roman" w:cs="Times New Roman"/>
          <w:iCs/>
          <w:sz w:val="28"/>
          <w:szCs w:val="28"/>
          <w:lang w:val="kk-KZ"/>
        </w:rPr>
        <w:t xml:space="preserve">1 : 351, 1956. </w:t>
      </w:r>
      <w:r w:rsidRPr="008D3B4D">
        <w:rPr>
          <w:rFonts w:ascii="Times New Roman" w:hAnsi="Times New Roman" w:cs="Times New Roman"/>
          <w:bCs/>
          <w:iCs/>
          <w:sz w:val="28"/>
          <w:szCs w:val="28"/>
          <w:lang w:val="kk-KZ"/>
        </w:rPr>
        <w:t xml:space="preserve">Тарбағатай – Орта Азияның таулы даласы. </w:t>
      </w:r>
      <w:r w:rsidRPr="008D3B4D">
        <w:rPr>
          <w:rFonts w:ascii="Times New Roman" w:hAnsi="Times New Roman" w:cs="Times New Roman"/>
          <w:bCs/>
          <w:sz w:val="28"/>
          <w:szCs w:val="28"/>
          <w:lang w:val="kk-KZ"/>
        </w:rPr>
        <w:t xml:space="preserve">Көпжылдық. Тығыз шымтезек. </w:t>
      </w:r>
      <w:r w:rsidRPr="008D3B4D">
        <w:rPr>
          <w:rFonts w:ascii="Times New Roman" w:hAnsi="Times New Roman" w:cs="Times New Roman"/>
          <w:bCs/>
          <w:iCs/>
          <w:sz w:val="28"/>
          <w:szCs w:val="28"/>
          <w:lang w:val="kk-KZ"/>
        </w:rPr>
        <w:t>Мезо-ксерофит.</w:t>
      </w:r>
      <w:r>
        <w:rPr>
          <w:rFonts w:ascii="Times New Roman" w:hAnsi="Times New Roman" w:cs="Times New Roman"/>
          <w:b/>
          <w:bCs/>
          <w:i/>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Құрғақ дала, аласа және орта таулардың тасты беткейлері. Ш</w:t>
      </w:r>
      <w:r w:rsidRPr="004549F6">
        <w:rPr>
          <w:rFonts w:ascii="Times New Roman" w:hAnsi="Times New Roman" w:cs="Times New Roman"/>
          <w:sz w:val="28"/>
          <w:szCs w:val="28"/>
          <w:lang w:val="kk-KZ"/>
        </w:rPr>
        <w:t xml:space="preserve">өлдерде, таудың орташа белдеуіндегі тасты беткейлерде өседі. Мойынқұмда, Тарбағатайда, Шу-Іле тауында, Қырғыз Алатауында, Батыс Тянь-Шаньда кездеседі. </w:t>
      </w:r>
      <w:r>
        <w:rPr>
          <w:rFonts w:ascii="Times New Roman" w:hAnsi="Times New Roman" w:cs="Times New Roman"/>
          <w:sz w:val="28"/>
          <w:szCs w:val="28"/>
          <w:lang w:val="kk-KZ"/>
        </w:rPr>
        <w:t>Шаруашылық маңызы: о</w:t>
      </w:r>
      <w:r w:rsidRPr="004549F6">
        <w:rPr>
          <w:rFonts w:ascii="Times New Roman" w:hAnsi="Times New Roman" w:cs="Times New Roman"/>
          <w:sz w:val="28"/>
          <w:szCs w:val="28"/>
          <w:lang w:val="kk-KZ"/>
        </w:rPr>
        <w:t>рташа малазықтық өнім.</w:t>
      </w:r>
    </w:p>
    <w:p w14:paraId="31455677" w14:textId="67666792" w:rsidR="00A000E2" w:rsidRPr="00FB035F" w:rsidRDefault="00A000E2" w:rsidP="000950A9">
      <w:pPr>
        <w:spacing w:after="0" w:line="240" w:lineRule="auto"/>
        <w:ind w:firstLine="567"/>
        <w:jc w:val="both"/>
        <w:rPr>
          <w:rFonts w:ascii="Times New Roman" w:hAnsi="Times New Roman" w:cs="Times New Roman"/>
          <w:bCs/>
          <w:sz w:val="28"/>
          <w:szCs w:val="28"/>
          <w:lang w:val="kk-KZ"/>
        </w:rPr>
      </w:pPr>
      <w:r w:rsidRPr="009207EC">
        <w:rPr>
          <w:rFonts w:ascii="Times New Roman" w:hAnsi="Times New Roman" w:cs="Times New Roman"/>
          <w:bCs/>
          <w:i/>
          <w:iCs/>
          <w:sz w:val="28"/>
          <w:szCs w:val="28"/>
          <w:lang w:val="kk-KZ"/>
        </w:rPr>
        <w:t>S. caspia</w:t>
      </w:r>
      <w:r w:rsidRPr="009207EC">
        <w:rPr>
          <w:rFonts w:ascii="Times New Roman" w:hAnsi="Times New Roman" w:cs="Times New Roman"/>
          <w:bCs/>
          <w:i/>
          <w:sz w:val="28"/>
          <w:szCs w:val="28"/>
          <w:lang w:val="kk-KZ"/>
        </w:rPr>
        <w:t xml:space="preserve"> C. Koch.</w:t>
      </w:r>
      <w:r>
        <w:rPr>
          <w:rFonts w:ascii="Times New Roman" w:hAnsi="Times New Roman" w:cs="Times New Roman"/>
          <w:bCs/>
          <w:i/>
          <w:sz w:val="28"/>
          <w:szCs w:val="28"/>
          <w:lang w:val="kk-KZ"/>
        </w:rPr>
        <w:t xml:space="preserve"> </w:t>
      </w:r>
      <w:r w:rsidRPr="009207EC">
        <w:rPr>
          <w:rFonts w:ascii="Times New Roman" w:hAnsi="Times New Roman" w:cs="Times New Roman"/>
          <w:bCs/>
          <w:i/>
          <w:sz w:val="28"/>
          <w:szCs w:val="28"/>
          <w:lang w:val="kk-KZ"/>
        </w:rPr>
        <w:t>Ақ қылтан қау.</w:t>
      </w:r>
      <w:r w:rsidRPr="008D3B4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1 : 147, 1956. </w:t>
      </w:r>
      <w:r w:rsidRPr="008D3B4D">
        <w:rPr>
          <w:rFonts w:ascii="Times New Roman" w:hAnsi="Times New Roman" w:cs="Times New Roman"/>
          <w:bCs/>
          <w:sz w:val="28"/>
          <w:szCs w:val="28"/>
          <w:lang w:val="kk-KZ"/>
        </w:rPr>
        <w:t>Шығыс Жерорта теңізінің шөлді даласы.</w:t>
      </w:r>
      <w:r>
        <w:rPr>
          <w:rFonts w:ascii="Times New Roman" w:hAnsi="Times New Roman" w:cs="Times New Roman"/>
          <w:bCs/>
          <w:sz w:val="28"/>
          <w:szCs w:val="28"/>
          <w:lang w:val="kk-KZ"/>
        </w:rPr>
        <w:t xml:space="preserve"> </w:t>
      </w:r>
      <w:r w:rsidRPr="008D3B4D">
        <w:rPr>
          <w:rFonts w:ascii="Times New Roman" w:hAnsi="Times New Roman" w:cs="Times New Roman"/>
          <w:bCs/>
          <w:sz w:val="28"/>
          <w:szCs w:val="28"/>
          <w:lang w:val="kk-KZ"/>
        </w:rPr>
        <w:t>Көпжылдық. Ұзынтамырсабақ. Мезофит.</w:t>
      </w:r>
      <w:r w:rsidRPr="004549F6">
        <w:rPr>
          <w:rFonts w:ascii="Times New Roman" w:hAnsi="Times New Roman" w:cs="Times New Roman"/>
          <w:sz w:val="28"/>
          <w:szCs w:val="28"/>
          <w:lang w:val="kk-KZ"/>
        </w:rPr>
        <w:t xml:space="preserve"> Тау етегі мен аласа таулардың далалары. Қырғыз жотасының солтүстік шеті. Өзеннің төменгі ағысындағы Сыуғаты шатқалы. Оңтүстіктегі жартасты беткейлердің бойында.</w:t>
      </w:r>
      <w:r>
        <w:rPr>
          <w:rFonts w:ascii="Times New Roman" w:hAnsi="Times New Roman" w:cs="Times New Roman"/>
          <w:sz w:val="28"/>
          <w:szCs w:val="28"/>
          <w:lang w:val="kk-KZ"/>
        </w:rPr>
        <w:t xml:space="preserve"> 09.05.1963. Голоскоков В.</w:t>
      </w:r>
      <w:r w:rsidRPr="004549F6">
        <w:rPr>
          <w:rFonts w:ascii="Times New Roman" w:hAnsi="Times New Roman" w:cs="Times New Roman"/>
          <w:sz w:val="28"/>
          <w:szCs w:val="28"/>
          <w:lang w:val="kk-KZ"/>
        </w:rPr>
        <w:t xml:space="preserve">П. </w:t>
      </w:r>
    </w:p>
    <w:p w14:paraId="4C12DC6F" w14:textId="413A92E5" w:rsidR="00A000E2" w:rsidRPr="004549F6" w:rsidRDefault="00A000E2" w:rsidP="000950A9">
      <w:pPr>
        <w:spacing w:after="0" w:line="240" w:lineRule="auto"/>
        <w:ind w:firstLine="567"/>
        <w:jc w:val="both"/>
        <w:rPr>
          <w:rFonts w:ascii="Times New Roman" w:hAnsi="Times New Roman" w:cs="Times New Roman"/>
          <w:b/>
          <w:bCs/>
          <w:color w:val="FF0000"/>
          <w:sz w:val="28"/>
          <w:szCs w:val="28"/>
          <w:lang w:val="kk-KZ"/>
        </w:rPr>
      </w:pPr>
      <w:bookmarkStart w:id="119" w:name="_Hlk165375882"/>
      <w:r w:rsidRPr="00FB035F">
        <w:rPr>
          <w:rFonts w:ascii="Times New Roman" w:hAnsi="Times New Roman" w:cs="Times New Roman"/>
          <w:bCs/>
          <w:i/>
          <w:iCs/>
          <w:sz w:val="28"/>
          <w:szCs w:val="28"/>
          <w:lang w:val="kk-KZ"/>
        </w:rPr>
        <w:t>S. karataviensis</w:t>
      </w:r>
      <w:r w:rsidRPr="00FB035F">
        <w:rPr>
          <w:rFonts w:ascii="Times New Roman" w:hAnsi="Times New Roman" w:cs="Times New Roman"/>
          <w:bCs/>
          <w:i/>
          <w:sz w:val="28"/>
          <w:szCs w:val="28"/>
          <w:lang w:val="kk-KZ"/>
        </w:rPr>
        <w:t xml:space="preserve"> Roshev</w:t>
      </w:r>
      <w:r w:rsidRPr="00FB035F">
        <w:rPr>
          <w:rFonts w:ascii="Times New Roman" w:hAnsi="Times New Roman" w:cs="Times New Roman"/>
          <w:i/>
          <w:sz w:val="28"/>
          <w:szCs w:val="28"/>
          <w:lang w:val="kk-KZ"/>
        </w:rPr>
        <w:t>.</w:t>
      </w:r>
      <w:r w:rsidRPr="00FB035F">
        <w:rPr>
          <w:rFonts w:ascii="Times New Roman" w:hAnsi="Times New Roman" w:cs="Times New Roman"/>
          <w:i/>
          <w:iCs/>
          <w:sz w:val="28"/>
          <w:szCs w:val="28"/>
          <w:lang w:val="kk-KZ"/>
        </w:rPr>
        <w:t xml:space="preserve"> Қаратау қауы.</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Қырғыз-Талас-Қарата</w:t>
      </w:r>
      <w:r>
        <w:rPr>
          <w:rFonts w:ascii="Times New Roman" w:hAnsi="Times New Roman" w:cs="Times New Roman"/>
          <w:bCs/>
          <w:sz w:val="28"/>
          <w:szCs w:val="28"/>
          <w:lang w:val="kk-KZ"/>
        </w:rPr>
        <w:t xml:space="preserve">у түрлері. Көпжылдық. Шымтезек. </w:t>
      </w:r>
      <w:r w:rsidRPr="00FB035F">
        <w:rPr>
          <w:rFonts w:ascii="Times New Roman" w:hAnsi="Times New Roman" w:cs="Times New Roman"/>
          <w:bCs/>
          <w:sz w:val="28"/>
          <w:szCs w:val="28"/>
          <w:lang w:val="kk-KZ"/>
        </w:rPr>
        <w:t>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Жамбыл облысы., Талдыбұлақ өзенінің жағасындағы тасты тасты төбенің қиыршық тасты шыңы. </w:t>
      </w:r>
      <w:r>
        <w:rPr>
          <w:rFonts w:ascii="Times New Roman" w:hAnsi="Times New Roman" w:cs="Times New Roman"/>
          <w:sz w:val="28"/>
          <w:szCs w:val="28"/>
          <w:lang w:val="kk-KZ"/>
        </w:rPr>
        <w:t>01.06.1948. Павлов Н.</w:t>
      </w:r>
      <w:r w:rsidRPr="004549F6">
        <w:rPr>
          <w:rFonts w:ascii="Times New Roman" w:hAnsi="Times New Roman" w:cs="Times New Roman"/>
          <w:sz w:val="28"/>
          <w:szCs w:val="28"/>
          <w:lang w:val="kk-KZ"/>
        </w:rPr>
        <w:t xml:space="preserve">В. </w:t>
      </w:r>
      <w:bookmarkEnd w:id="119"/>
    </w:p>
    <w:p w14:paraId="0A9F79ED" w14:textId="7F222D4F"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iCs/>
          <w:sz w:val="28"/>
          <w:szCs w:val="28"/>
          <w:lang w:val="kk-KZ"/>
        </w:rPr>
        <w:t>S. orientalis</w:t>
      </w:r>
      <w:r w:rsidRPr="00FB035F">
        <w:rPr>
          <w:rFonts w:ascii="Times New Roman" w:hAnsi="Times New Roman" w:cs="Times New Roman"/>
          <w:bCs/>
          <w:i/>
          <w:sz w:val="28"/>
          <w:szCs w:val="28"/>
          <w:lang w:val="kk-KZ"/>
        </w:rPr>
        <w:t xml:space="preserve"> Trin</w:t>
      </w:r>
      <w:r w:rsidRPr="00FB035F">
        <w:rPr>
          <w:rFonts w:ascii="Times New Roman" w:hAnsi="Times New Roman" w:cs="Times New Roman"/>
          <w:i/>
          <w:sz w:val="28"/>
          <w:szCs w:val="28"/>
          <w:lang w:val="kk-KZ"/>
        </w:rPr>
        <w:t>.</w:t>
      </w:r>
      <w:r w:rsidRPr="00FB035F">
        <w:rPr>
          <w:rFonts w:ascii="Times New Roman" w:hAnsi="Times New Roman" w:cs="Times New Roman"/>
          <w:i/>
          <w:iCs/>
          <w:sz w:val="28"/>
          <w:szCs w:val="28"/>
          <w:lang w:val="kk-KZ"/>
        </w:rPr>
        <w:t xml:space="preserve"> Шығыс қауы.</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Палеарктикалық түр.</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Көпжылдық. Бос шымтезек. Мезофит.</w:t>
      </w:r>
      <w:r w:rsidRPr="004549F6">
        <w:rPr>
          <w:rFonts w:ascii="Times New Roman" w:hAnsi="Times New Roman" w:cs="Times New Roman"/>
          <w:sz w:val="28"/>
          <w:szCs w:val="28"/>
          <w:lang w:val="kk-KZ"/>
        </w:rPr>
        <w:t xml:space="preserve"> Қырғыз Алатауының солтүстік-батыс ұшы. Төменгі ағысында Сыуғаты шатқалы. Жартастарда. </w:t>
      </w:r>
      <w:r>
        <w:rPr>
          <w:rFonts w:ascii="Times New Roman" w:hAnsi="Times New Roman" w:cs="Times New Roman"/>
          <w:sz w:val="28"/>
          <w:szCs w:val="28"/>
          <w:lang w:val="kk-KZ"/>
        </w:rPr>
        <w:t>09.06.1963. Голоскоков В.</w:t>
      </w:r>
      <w:r w:rsidRPr="004549F6">
        <w:rPr>
          <w:rFonts w:ascii="Times New Roman" w:hAnsi="Times New Roman" w:cs="Times New Roman"/>
          <w:sz w:val="28"/>
          <w:szCs w:val="28"/>
          <w:lang w:val="kk-KZ"/>
        </w:rPr>
        <w:t>П.</w:t>
      </w:r>
    </w:p>
    <w:p w14:paraId="23152648" w14:textId="4D2D1FBE" w:rsidR="00A000E2" w:rsidRPr="00FB035F" w:rsidRDefault="00A000E2" w:rsidP="000950A9">
      <w:pPr>
        <w:spacing w:after="0" w:line="240" w:lineRule="auto"/>
        <w:ind w:firstLine="567"/>
        <w:jc w:val="both"/>
        <w:rPr>
          <w:rFonts w:ascii="Times New Roman" w:hAnsi="Times New Roman" w:cs="Times New Roman"/>
          <w:bCs/>
          <w:sz w:val="28"/>
          <w:szCs w:val="28"/>
          <w:lang w:val="kk-KZ"/>
        </w:rPr>
      </w:pPr>
      <w:r w:rsidRPr="009207EC">
        <w:rPr>
          <w:rFonts w:ascii="Times New Roman" w:hAnsi="Times New Roman" w:cs="Times New Roman"/>
          <w:i/>
          <w:iCs/>
          <w:sz w:val="28"/>
          <w:szCs w:val="28"/>
          <w:lang w:val="kk-KZ"/>
        </w:rPr>
        <w:t xml:space="preserve"> </w:t>
      </w:r>
      <w:r w:rsidR="000950A9">
        <w:rPr>
          <w:rFonts w:ascii="Times New Roman" w:hAnsi="Times New Roman" w:cs="Times New Roman"/>
          <w:bCs/>
          <w:i/>
          <w:iCs/>
          <w:sz w:val="28"/>
          <w:szCs w:val="28"/>
          <w:lang w:val="kk-KZ"/>
        </w:rPr>
        <w:t xml:space="preserve">S. </w:t>
      </w:r>
      <w:r w:rsidRPr="009207EC">
        <w:rPr>
          <w:rFonts w:ascii="Times New Roman" w:hAnsi="Times New Roman" w:cs="Times New Roman"/>
          <w:bCs/>
          <w:i/>
          <w:iCs/>
          <w:sz w:val="28"/>
          <w:szCs w:val="28"/>
          <w:lang w:val="kk-KZ"/>
        </w:rPr>
        <w:t>zalesskii</w:t>
      </w:r>
      <w:r w:rsidRPr="009207EC">
        <w:rPr>
          <w:rFonts w:ascii="Times New Roman" w:hAnsi="Times New Roman" w:cs="Times New Roman"/>
          <w:bCs/>
          <w:i/>
          <w:sz w:val="28"/>
          <w:szCs w:val="28"/>
          <w:lang w:val="kk-KZ"/>
        </w:rPr>
        <w:t xml:space="preserve"> Wilensky</w:t>
      </w:r>
      <w:r w:rsidRPr="009207EC">
        <w:rPr>
          <w:rFonts w:ascii="Times New Roman" w:hAnsi="Times New Roman" w:cs="Times New Roman"/>
          <w:i/>
          <w:sz w:val="28"/>
          <w:szCs w:val="28"/>
          <w:lang w:val="kk-KZ"/>
        </w:rPr>
        <w:t>.</w:t>
      </w:r>
      <w:r w:rsidRPr="009207EC">
        <w:rPr>
          <w:rFonts w:ascii="Times New Roman" w:hAnsi="Times New Roman" w:cs="Times New Roman"/>
          <w:i/>
          <w:iCs/>
          <w:sz w:val="28"/>
          <w:szCs w:val="28"/>
          <w:lang w:val="kk-KZ"/>
        </w:rPr>
        <w:t xml:space="preserve"> Залеский қауы. </w:t>
      </w:r>
      <w:r w:rsidRPr="009207EC">
        <w:rPr>
          <w:rFonts w:ascii="Times New Roman" w:hAnsi="Times New Roman" w:cs="Times New Roman"/>
          <w:i/>
          <w:sz w:val="28"/>
          <w:szCs w:val="28"/>
          <w:lang w:val="kk-KZ"/>
        </w:rPr>
        <w:t>Қ</w:t>
      </w:r>
      <w:r w:rsidRPr="00683239">
        <w:rPr>
          <w:rFonts w:ascii="Times New Roman" w:hAnsi="Times New Roman" w:cs="Times New Roman"/>
          <w:sz w:val="28"/>
          <w:szCs w:val="28"/>
          <w:lang w:val="kk-KZ"/>
        </w:rPr>
        <w:t>аз. флорасы</w:t>
      </w:r>
      <w:r w:rsidRPr="00FB035F">
        <w:rPr>
          <w:rFonts w:ascii="Times New Roman" w:hAnsi="Times New Roman" w:cs="Times New Roman"/>
          <w:iCs/>
          <w:sz w:val="28"/>
          <w:szCs w:val="28"/>
          <w:lang w:val="kk-KZ"/>
        </w:rPr>
        <w:t xml:space="preserve"> 1 : 351, 1956. </w:t>
      </w:r>
      <w:r w:rsidRPr="00FB035F">
        <w:rPr>
          <w:rFonts w:ascii="Times New Roman" w:hAnsi="Times New Roman" w:cs="Times New Roman"/>
          <w:bCs/>
          <w:sz w:val="28"/>
          <w:szCs w:val="28"/>
          <w:lang w:val="kk-KZ"/>
        </w:rPr>
        <w:t>Еуропалық-сібірлік түр. Көпжылдық. Бос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жотасы Меркі өзені шатқалынан батысқа қарай 4 - 5 км жерде. Қауырсынды дала арасындағы солтүстік ұсақ жер беткейі. 13.07.1</w:t>
      </w:r>
      <w:r>
        <w:rPr>
          <w:rFonts w:ascii="Times New Roman" w:hAnsi="Times New Roman" w:cs="Times New Roman"/>
          <w:sz w:val="28"/>
          <w:szCs w:val="28"/>
          <w:lang w:val="kk-KZ"/>
        </w:rPr>
        <w:t>947. Рубцов Н.И., Степанова Е.</w:t>
      </w:r>
      <w:r w:rsidRPr="004549F6">
        <w:rPr>
          <w:rFonts w:ascii="Times New Roman" w:hAnsi="Times New Roman" w:cs="Times New Roman"/>
          <w:sz w:val="28"/>
          <w:szCs w:val="28"/>
          <w:lang w:val="kk-KZ"/>
        </w:rPr>
        <w:t>Ф.</w:t>
      </w:r>
      <w:r w:rsidRPr="004549F6">
        <w:rPr>
          <w:rFonts w:ascii="Times New Roman" w:hAnsi="Times New Roman" w:cs="Times New Roman"/>
          <w:b/>
          <w:bCs/>
          <w:color w:val="FF0000"/>
          <w:sz w:val="28"/>
          <w:szCs w:val="28"/>
          <w:lang w:val="kk-KZ"/>
        </w:rPr>
        <w:t xml:space="preserve"> </w:t>
      </w:r>
    </w:p>
    <w:p w14:paraId="7D6A5FEF" w14:textId="24905241" w:rsidR="00A000E2" w:rsidRPr="004549F6" w:rsidRDefault="000950A9" w:rsidP="000950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A000E2" w:rsidRPr="00FB035F">
        <w:rPr>
          <w:rFonts w:ascii="Times New Roman" w:hAnsi="Times New Roman" w:cs="Times New Roman"/>
          <w:bCs/>
          <w:i/>
          <w:iCs/>
          <w:sz w:val="28"/>
          <w:szCs w:val="28"/>
          <w:lang w:val="kk-KZ"/>
        </w:rPr>
        <w:t>S. regeliana</w:t>
      </w:r>
      <w:r w:rsidR="00A000E2" w:rsidRPr="00FB035F">
        <w:rPr>
          <w:rFonts w:ascii="Times New Roman" w:hAnsi="Times New Roman" w:cs="Times New Roman"/>
          <w:bCs/>
          <w:i/>
          <w:sz w:val="28"/>
          <w:szCs w:val="28"/>
          <w:lang w:val="kk-KZ"/>
        </w:rPr>
        <w:t xml:space="preserve"> Hack.</w:t>
      </w:r>
      <w:r w:rsidR="00A000E2" w:rsidRPr="00FB035F">
        <w:rPr>
          <w:rFonts w:ascii="Times New Roman" w:hAnsi="Times New Roman" w:cs="Times New Roman"/>
          <w:i/>
          <w:iCs/>
          <w:sz w:val="28"/>
          <w:szCs w:val="28"/>
          <w:lang w:val="kk-KZ"/>
        </w:rPr>
        <w:t xml:space="preserve"> Регель қауы. </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FB035F">
        <w:rPr>
          <w:rFonts w:ascii="Times New Roman" w:hAnsi="Times New Roman" w:cs="Times New Roman"/>
          <w:iCs/>
          <w:sz w:val="28"/>
          <w:szCs w:val="28"/>
          <w:lang w:val="kk-KZ"/>
        </w:rPr>
        <w:t xml:space="preserve">1 : 351, 1956. </w:t>
      </w:r>
      <w:r w:rsidR="00A000E2">
        <w:rPr>
          <w:rFonts w:ascii="Times New Roman" w:hAnsi="Times New Roman" w:cs="Times New Roman"/>
          <w:bCs/>
          <w:sz w:val="28"/>
          <w:szCs w:val="28"/>
          <w:lang w:val="kk-KZ"/>
        </w:rPr>
        <w:t xml:space="preserve"> </w:t>
      </w:r>
      <w:r w:rsidR="00A000E2" w:rsidRPr="00FB035F">
        <w:rPr>
          <w:rFonts w:ascii="Times New Roman" w:hAnsi="Times New Roman" w:cs="Times New Roman"/>
          <w:bCs/>
          <w:sz w:val="28"/>
          <w:szCs w:val="28"/>
          <w:lang w:val="kk-KZ"/>
        </w:rPr>
        <w:t xml:space="preserve">Қазақ-Тяньшань шалғынды даласы. </w:t>
      </w:r>
      <w:r w:rsidR="00A000E2">
        <w:rPr>
          <w:rFonts w:ascii="Times New Roman" w:hAnsi="Times New Roman" w:cs="Times New Roman"/>
          <w:bCs/>
          <w:iCs/>
          <w:sz w:val="28"/>
          <w:szCs w:val="28"/>
          <w:lang w:val="kk-KZ"/>
        </w:rPr>
        <w:t>Т</w:t>
      </w:r>
      <w:r w:rsidR="00A000E2" w:rsidRPr="00FB035F">
        <w:rPr>
          <w:rFonts w:ascii="Times New Roman" w:hAnsi="Times New Roman" w:cs="Times New Roman"/>
          <w:bCs/>
          <w:iCs/>
          <w:sz w:val="28"/>
          <w:szCs w:val="28"/>
          <w:lang w:val="kk-KZ"/>
        </w:rPr>
        <w:t>аулы-</w:t>
      </w:r>
      <w:r w:rsidR="00A000E2">
        <w:rPr>
          <w:rFonts w:ascii="Times New Roman" w:hAnsi="Times New Roman" w:cs="Times New Roman"/>
          <w:bCs/>
          <w:iCs/>
          <w:sz w:val="28"/>
          <w:szCs w:val="28"/>
          <w:lang w:val="kk-KZ"/>
        </w:rPr>
        <w:t xml:space="preserve">орталықазиялық-ирандық түрлер. </w:t>
      </w:r>
      <w:r w:rsidR="00A000E2" w:rsidRPr="00FB035F">
        <w:rPr>
          <w:rFonts w:ascii="Times New Roman" w:hAnsi="Times New Roman" w:cs="Times New Roman"/>
          <w:bCs/>
          <w:sz w:val="28"/>
          <w:szCs w:val="28"/>
          <w:lang w:val="kk-KZ"/>
        </w:rPr>
        <w:t>Көпжылдық. Мезоксерофит.</w:t>
      </w:r>
      <w:r w:rsidR="00A000E2" w:rsidRPr="004549F6">
        <w:rPr>
          <w:rFonts w:ascii="Times New Roman" w:hAnsi="Times New Roman" w:cs="Times New Roman"/>
          <w:b/>
          <w:bCs/>
          <w:sz w:val="28"/>
          <w:szCs w:val="28"/>
          <w:lang w:val="kk-KZ"/>
        </w:rPr>
        <w:t xml:space="preserve"> </w:t>
      </w:r>
      <w:r w:rsidR="00A000E2" w:rsidRPr="004549F6">
        <w:rPr>
          <w:rFonts w:ascii="Times New Roman" w:hAnsi="Times New Roman" w:cs="Times New Roman"/>
          <w:sz w:val="28"/>
          <w:szCs w:val="28"/>
          <w:lang w:val="kk-KZ"/>
        </w:rPr>
        <w:t>Биік тау белдеуінің жартасты беткейлері мен шалғындары. Мойынқұмда, Тарбағатайда, Шу-Іле тауында, Қырғыз Алатауынд</w:t>
      </w:r>
      <w:r w:rsidR="00A000E2">
        <w:rPr>
          <w:rFonts w:ascii="Times New Roman" w:hAnsi="Times New Roman" w:cs="Times New Roman"/>
          <w:sz w:val="28"/>
          <w:szCs w:val="28"/>
          <w:lang w:val="kk-KZ"/>
        </w:rPr>
        <w:t>а, Батыс Тянь-Шаньда кездеседі.</w:t>
      </w:r>
    </w:p>
    <w:p w14:paraId="74EF547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Piptatherum Beauv. Күрішбас.</w:t>
      </w:r>
    </w:p>
    <w:p w14:paraId="1C88A184"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Piptatherum holciforme </w:t>
      </w:r>
      <w:r w:rsidRPr="00FB035F">
        <w:rPr>
          <w:rFonts w:ascii="Times New Roman" w:hAnsi="Times New Roman" w:cs="Times New Roman"/>
          <w:bCs/>
          <w:i/>
          <w:iCs/>
          <w:sz w:val="28"/>
          <w:szCs w:val="28"/>
          <w:lang w:val="kk-KZ"/>
        </w:rPr>
        <w:t>(M. B.) Roem</w:t>
      </w:r>
      <w:r w:rsidRPr="00FB035F">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Бұқарша күрішбас</w:t>
      </w:r>
      <w:r w:rsidRPr="00FB035F">
        <w:rPr>
          <w:rFonts w:ascii="Times New Roman" w:hAnsi="Times New Roman" w:cs="Times New Roman"/>
          <w:i/>
          <w:sz w:val="28"/>
          <w:szCs w:val="28"/>
          <w:lang w:val="kk-KZ"/>
        </w:rPr>
        <w:t>.</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iCs/>
          <w:sz w:val="28"/>
          <w:szCs w:val="28"/>
          <w:lang w:val="kk-KZ"/>
        </w:rPr>
        <w:t>Кавказдық-таулық-орталықазиялық-ирандық түрлер.</w:t>
      </w:r>
      <w:r>
        <w:rPr>
          <w:rFonts w:ascii="Times New Roman" w:hAnsi="Times New Roman" w:cs="Times New Roman"/>
          <w:bCs/>
          <w:iCs/>
          <w:sz w:val="28"/>
          <w:szCs w:val="28"/>
          <w:lang w:val="kk-KZ"/>
        </w:rPr>
        <w:t xml:space="preserve"> </w:t>
      </w:r>
      <w:r w:rsidRPr="00FB035F">
        <w:rPr>
          <w:rFonts w:ascii="Times New Roman" w:hAnsi="Times New Roman" w:cs="Times New Roman"/>
          <w:bCs/>
          <w:sz w:val="28"/>
          <w:szCs w:val="28"/>
          <w:lang w:val="kk-KZ"/>
        </w:rPr>
        <w:t xml:space="preserve">Көпжылдық. Бос шымтезек. </w:t>
      </w:r>
      <w:r w:rsidRPr="00FB035F">
        <w:rPr>
          <w:rFonts w:ascii="Times New Roman" w:hAnsi="Times New Roman" w:cs="Times New Roman"/>
          <w:bCs/>
          <w:iCs/>
          <w:sz w:val="28"/>
          <w:szCs w:val="28"/>
          <w:lang w:val="kk-KZ"/>
        </w:rPr>
        <w:t>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V-VI.</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Таудың ортанғы белдеуінде далалы және тастақты беткейлер</w:t>
      </w:r>
      <w:r>
        <w:rPr>
          <w:rFonts w:ascii="Times New Roman" w:hAnsi="Times New Roman" w:cs="Times New Roman"/>
          <w:sz w:val="28"/>
          <w:szCs w:val="28"/>
          <w:lang w:val="kk-KZ"/>
        </w:rPr>
        <w:t>інде өседі. Шаруашылық маңызы: т</w:t>
      </w:r>
      <w:r w:rsidRPr="004549F6">
        <w:rPr>
          <w:rFonts w:ascii="Times New Roman" w:hAnsi="Times New Roman" w:cs="Times New Roman"/>
          <w:sz w:val="28"/>
          <w:szCs w:val="28"/>
          <w:lang w:val="kk-KZ"/>
        </w:rPr>
        <w:t xml:space="preserve">ұқымы үй құстарына жақсы азық. Қырғыз Алатауының батыс шеті, Мақбал өзенінің аңғары. Сол сала (Ташаат), жартасты беткей. </w:t>
      </w:r>
      <w:r>
        <w:rPr>
          <w:rFonts w:ascii="Times New Roman" w:hAnsi="Times New Roman" w:cs="Times New Roman"/>
          <w:sz w:val="28"/>
          <w:szCs w:val="28"/>
          <w:lang w:val="kk-KZ"/>
        </w:rPr>
        <w:t>25.07.1982. Кармышева Н.</w:t>
      </w:r>
      <w:r w:rsidRPr="004549F6">
        <w:rPr>
          <w:rFonts w:ascii="Times New Roman" w:hAnsi="Times New Roman" w:cs="Times New Roman"/>
          <w:sz w:val="28"/>
          <w:szCs w:val="28"/>
          <w:lang w:val="kk-KZ"/>
        </w:rPr>
        <w:t>Х. Жамбыл облысы, Қырғыз Алатауы. Ойранды шатқалы, тау етегіндегі жазық. 13.05.2018. Данилов М.П., Веселова П.В., Мухтубаева С.К. Мойынқұмда, Тарбағатайда, Шу-Іле тауында, Қырғыз Алатауында, Батыс Тянь-Шаньда кездеседі.</w:t>
      </w:r>
    </w:p>
    <w:p w14:paraId="40A90CA9" w14:textId="77777777" w:rsidR="00A000E2" w:rsidRPr="004549F6" w:rsidRDefault="00A000E2" w:rsidP="00A000E2">
      <w:pPr>
        <w:spacing w:after="0" w:line="240" w:lineRule="auto"/>
        <w:ind w:firstLine="708"/>
        <w:jc w:val="both"/>
        <w:rPr>
          <w:rFonts w:ascii="Times New Roman" w:hAnsi="Times New Roman" w:cs="Times New Roman"/>
          <w:b/>
          <w:bCs/>
          <w:color w:val="FF0000"/>
          <w:sz w:val="28"/>
          <w:szCs w:val="28"/>
          <w:lang w:val="kk-KZ"/>
        </w:rPr>
      </w:pPr>
      <w:r w:rsidRPr="00FB035F">
        <w:rPr>
          <w:rFonts w:ascii="Times New Roman" w:hAnsi="Times New Roman" w:cs="Times New Roman"/>
          <w:bCs/>
          <w:i/>
          <w:iCs/>
          <w:sz w:val="28"/>
          <w:szCs w:val="28"/>
          <w:lang w:val="kk-KZ"/>
        </w:rPr>
        <w:lastRenderedPageBreak/>
        <w:t>P</w:t>
      </w:r>
      <w:r w:rsidRPr="00FB035F">
        <w:rPr>
          <w:rFonts w:ascii="Times New Roman" w:hAnsi="Times New Roman" w:cs="Times New Roman"/>
          <w:bCs/>
          <w:i/>
          <w:iCs/>
          <w:sz w:val="28"/>
          <w:szCs w:val="28"/>
          <w:lang w:val="en-US"/>
        </w:rPr>
        <w:t>.</w:t>
      </w:r>
      <w:r w:rsidRPr="00FB035F">
        <w:rPr>
          <w:rFonts w:ascii="Times New Roman" w:hAnsi="Times New Roman" w:cs="Times New Roman"/>
          <w:bCs/>
          <w:i/>
          <w:iCs/>
          <w:sz w:val="28"/>
          <w:szCs w:val="28"/>
          <w:lang w:val="kk-KZ"/>
        </w:rPr>
        <w:t xml:space="preserve"> songaricum</w:t>
      </w:r>
      <w:r w:rsidRPr="00FB035F">
        <w:rPr>
          <w:rFonts w:ascii="Times New Roman" w:hAnsi="Times New Roman" w:cs="Times New Roman"/>
          <w:bCs/>
          <w:i/>
          <w:sz w:val="28"/>
          <w:szCs w:val="28"/>
          <w:lang w:val="kk-KZ"/>
        </w:rPr>
        <w:t xml:space="preserve"> (Trin.et Rupr.) Roshev.ex E. Niit.</w:t>
      </w:r>
      <w:r w:rsidRPr="00FB035F">
        <w:rPr>
          <w:rFonts w:ascii="Times New Roman" w:hAnsi="Times New Roman" w:cs="Times New Roman"/>
          <w:i/>
          <w:sz w:val="28"/>
          <w:szCs w:val="28"/>
          <w:lang w:val="kk-KZ"/>
        </w:rPr>
        <w:t xml:space="preserve"> </w:t>
      </w:r>
      <w:r>
        <w:rPr>
          <w:rFonts w:ascii="Times New Roman" w:hAnsi="Times New Roman" w:cs="Times New Roman"/>
          <w:i/>
          <w:sz w:val="28"/>
          <w:szCs w:val="28"/>
          <w:lang w:val="kk-KZ"/>
        </w:rPr>
        <w:t>Жоңғар күрішбас</w:t>
      </w:r>
      <w:r w:rsidRPr="00FB035F">
        <w:rPr>
          <w:rFonts w:ascii="Times New Roman" w:hAnsi="Times New Roman" w:cs="Times New Roman"/>
          <w:i/>
          <w:sz w:val="28"/>
          <w:szCs w:val="28"/>
          <w:lang w:val="kk-KZ"/>
        </w:rPr>
        <w:t>.</w:t>
      </w:r>
      <w:r w:rsidRPr="00FB035F">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164, 1956. </w:t>
      </w:r>
      <w:r>
        <w:rPr>
          <w:rFonts w:ascii="Times New Roman" w:hAnsi="Times New Roman" w:cs="Times New Roman"/>
          <w:bCs/>
          <w:sz w:val="28"/>
          <w:szCs w:val="28"/>
          <w:lang w:val="kk-KZ"/>
        </w:rPr>
        <w:t xml:space="preserve">Алтай </w:t>
      </w:r>
      <w:r w:rsidRPr="00FB035F">
        <w:rPr>
          <w:rFonts w:ascii="Times New Roman" w:hAnsi="Times New Roman" w:cs="Times New Roman"/>
          <w:bCs/>
          <w:sz w:val="28"/>
          <w:szCs w:val="28"/>
          <w:lang w:val="kk-KZ"/>
        </w:rPr>
        <w:t>-</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Орта Азияның таулы даласы. Көпжылдық. Тығыз шымтезек. 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Төменгі белдеудің дала тасты беткейлері. Қырғыз жотасының солтүстік-батыс бөлігі. Өзеннің орта ағысындағы С</w:t>
      </w:r>
      <w:r>
        <w:rPr>
          <w:rFonts w:ascii="Times New Roman" w:hAnsi="Times New Roman" w:cs="Times New Roman"/>
          <w:sz w:val="28"/>
          <w:szCs w:val="28"/>
          <w:lang w:val="kk-KZ"/>
        </w:rPr>
        <w:t xml:space="preserve">югаты </w:t>
      </w:r>
      <w:r w:rsidRPr="004549F6">
        <w:rPr>
          <w:rFonts w:ascii="Times New Roman" w:hAnsi="Times New Roman" w:cs="Times New Roman"/>
          <w:sz w:val="28"/>
          <w:szCs w:val="28"/>
          <w:lang w:val="kk-KZ"/>
        </w:rPr>
        <w:t xml:space="preserve"> шатқалы. Оңтүстіктегі жартасты беткейлердің бойында</w:t>
      </w:r>
      <w:r>
        <w:rPr>
          <w:rFonts w:ascii="Times New Roman" w:hAnsi="Times New Roman" w:cs="Times New Roman"/>
          <w:sz w:val="28"/>
          <w:szCs w:val="28"/>
          <w:lang w:val="kk-KZ"/>
        </w:rPr>
        <w:t>. 07.06.1963.Голоскоков В.</w:t>
      </w:r>
      <w:r w:rsidRPr="004549F6">
        <w:rPr>
          <w:rFonts w:ascii="Times New Roman" w:hAnsi="Times New Roman" w:cs="Times New Roman"/>
          <w:sz w:val="28"/>
          <w:szCs w:val="28"/>
          <w:lang w:val="kk-KZ"/>
        </w:rPr>
        <w:t xml:space="preserve">П. Мойынқұмда, Тарбағатайда, Шу-Іле тауында, Қырғыз Алатауында, Батыс Тянь-Шаньда кездеседі. </w:t>
      </w:r>
      <w:r w:rsidRPr="004549F6">
        <w:rPr>
          <w:rFonts w:ascii="Times New Roman" w:hAnsi="Times New Roman" w:cs="Times New Roman"/>
          <w:b/>
          <w:bCs/>
          <w:color w:val="FF0000"/>
          <w:sz w:val="28"/>
          <w:szCs w:val="28"/>
          <w:lang w:val="kk-KZ"/>
        </w:rPr>
        <w:t xml:space="preserve"> </w:t>
      </w:r>
    </w:p>
    <w:p w14:paraId="305782B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0" w:name="_Hlk157710272"/>
      <w:r w:rsidRPr="004549F6">
        <w:rPr>
          <w:rFonts w:ascii="Times New Roman" w:hAnsi="Times New Roman" w:cs="Times New Roman"/>
          <w:b/>
          <w:bCs/>
          <w:sz w:val="28"/>
          <w:szCs w:val="28"/>
          <w:lang w:val="kk-KZ"/>
        </w:rPr>
        <w:t>Milium</w:t>
      </w:r>
      <w:bookmarkEnd w:id="120"/>
      <w:r w:rsidRPr="004549F6">
        <w:rPr>
          <w:rFonts w:ascii="Times New Roman" w:hAnsi="Times New Roman" w:cs="Times New Roman"/>
          <w:b/>
          <w:bCs/>
          <w:sz w:val="28"/>
          <w:szCs w:val="28"/>
          <w:lang w:val="kk-KZ"/>
        </w:rPr>
        <w:t xml:space="preserve"> L. Тарышық.</w:t>
      </w:r>
    </w:p>
    <w:p w14:paraId="283E7FB9"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Milium effusum </w:t>
      </w:r>
      <w:r>
        <w:rPr>
          <w:rFonts w:ascii="Times New Roman" w:hAnsi="Times New Roman" w:cs="Times New Roman"/>
          <w:bCs/>
          <w:i/>
          <w:iCs/>
          <w:sz w:val="28"/>
          <w:szCs w:val="28"/>
          <w:lang w:val="kk-KZ"/>
        </w:rPr>
        <w:t xml:space="preserve">L. </w:t>
      </w:r>
      <w:r w:rsidRPr="00FB035F">
        <w:rPr>
          <w:rFonts w:ascii="Times New Roman" w:hAnsi="Times New Roman" w:cs="Times New Roman"/>
          <w:bCs/>
          <w:i/>
          <w:iCs/>
          <w:sz w:val="28"/>
          <w:szCs w:val="28"/>
          <w:lang w:val="kk-KZ"/>
        </w:rPr>
        <w:t>Шашыраңқы тарышық</w:t>
      </w:r>
      <w:r w:rsidRPr="00FB035F">
        <w:rPr>
          <w:rFonts w:ascii="Times New Roman" w:hAnsi="Times New Roman" w:cs="Times New Roman"/>
          <w:bCs/>
          <w:i/>
          <w:sz w:val="28"/>
          <w:szCs w:val="28"/>
          <w:lang w:val="kk-KZ"/>
        </w:rPr>
        <w:t>.</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Голарктикалық шалғындық. 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Таудың орман белдеуінде және субальпі белдеуінің шалғында өседі. Қырғыз Алатауында, Батыс Тянь-Шаньда кездеседі.</w:t>
      </w:r>
      <w:r>
        <w:rPr>
          <w:rFonts w:ascii="Times New Roman" w:hAnsi="Times New Roman" w:cs="Times New Roman"/>
          <w:sz w:val="28"/>
          <w:szCs w:val="28"/>
          <w:lang w:val="kk-KZ"/>
        </w:rPr>
        <w:t xml:space="preserve"> Шаруашылық маңызы: ж</w:t>
      </w:r>
      <w:r w:rsidRPr="004549F6">
        <w:rPr>
          <w:rFonts w:ascii="Times New Roman" w:hAnsi="Times New Roman" w:cs="Times New Roman"/>
          <w:sz w:val="28"/>
          <w:szCs w:val="28"/>
          <w:lang w:val="kk-KZ"/>
        </w:rPr>
        <w:t>ақсы малазықтық өсімдік, тұқымы үй құстарына беріледі және ұн пайдалануда қолданылады.</w:t>
      </w:r>
    </w:p>
    <w:p w14:paraId="00B69C80" w14:textId="77777777" w:rsidR="00A000E2" w:rsidRPr="00FB035F" w:rsidRDefault="00A000E2" w:rsidP="00A000E2">
      <w:pPr>
        <w:spacing w:after="0" w:line="240" w:lineRule="auto"/>
        <w:ind w:firstLine="708"/>
        <w:jc w:val="both"/>
        <w:rPr>
          <w:rFonts w:ascii="Times New Roman" w:hAnsi="Times New Roman" w:cs="Times New Roman"/>
          <w:bCs/>
          <w:sz w:val="28"/>
          <w:szCs w:val="28"/>
          <w:lang w:val="kk-KZ"/>
        </w:rPr>
      </w:pPr>
      <w:r w:rsidRPr="00FB035F">
        <w:rPr>
          <w:rFonts w:ascii="Times New Roman" w:hAnsi="Times New Roman" w:cs="Times New Roman"/>
          <w:bCs/>
          <w:i/>
          <w:iCs/>
          <w:sz w:val="28"/>
          <w:szCs w:val="28"/>
          <w:lang w:val="kk-KZ"/>
        </w:rPr>
        <w:t>M. vernale</w:t>
      </w:r>
      <w:r w:rsidRPr="00FB035F">
        <w:rPr>
          <w:rFonts w:ascii="Times New Roman" w:hAnsi="Times New Roman" w:cs="Times New Roman"/>
          <w:bCs/>
          <w:i/>
          <w:sz w:val="28"/>
          <w:szCs w:val="28"/>
          <w:lang w:val="kk-KZ"/>
        </w:rPr>
        <w:t xml:space="preserve"> Bieb. Көктем тарышық.</w:t>
      </w:r>
      <w:r w:rsidRPr="00FB035F">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 xml:space="preserve">  Шығыс Жерорта теңізі шалғыны. Біржылдық.</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 xml:space="preserve">Кіндік тамырлы.  Мезофит. </w:t>
      </w:r>
      <w:r w:rsidRPr="004549F6">
        <w:rPr>
          <w:rFonts w:ascii="Times New Roman" w:hAnsi="Times New Roman" w:cs="Times New Roman"/>
          <w:sz w:val="28"/>
          <w:szCs w:val="28"/>
          <w:lang w:val="kk-KZ"/>
        </w:rPr>
        <w:t xml:space="preserve">Ортаңғы белдеудегі шалғындар. Қырғыз жотасы. Алмалық сай шатқалы. Шатқалдың түбі; раушан және Lunera бұталарының арасында. </w:t>
      </w:r>
      <w:r>
        <w:rPr>
          <w:rFonts w:ascii="Times New Roman" w:hAnsi="Times New Roman" w:cs="Times New Roman"/>
          <w:sz w:val="28"/>
          <w:szCs w:val="28"/>
          <w:lang w:val="kk-KZ"/>
        </w:rPr>
        <w:t>23.05.1961. 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789E882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1" w:name="_Hlk157710288"/>
      <w:r w:rsidRPr="004549F6">
        <w:rPr>
          <w:rFonts w:ascii="Times New Roman" w:hAnsi="Times New Roman" w:cs="Times New Roman"/>
          <w:b/>
          <w:bCs/>
          <w:sz w:val="28"/>
          <w:szCs w:val="28"/>
          <w:lang w:val="kk-KZ"/>
        </w:rPr>
        <w:t>Phleum</w:t>
      </w:r>
      <w:bookmarkEnd w:id="121"/>
      <w:r w:rsidRPr="004549F6">
        <w:rPr>
          <w:rFonts w:ascii="Times New Roman" w:hAnsi="Times New Roman" w:cs="Times New Roman"/>
          <w:b/>
          <w:bCs/>
          <w:sz w:val="28"/>
          <w:szCs w:val="28"/>
          <w:lang w:val="kk-KZ"/>
        </w:rPr>
        <w:t xml:space="preserve"> L. Атқонақ.</w:t>
      </w:r>
    </w:p>
    <w:p w14:paraId="74D94B94"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Phleum paniculatum </w:t>
      </w:r>
      <w:r w:rsidRPr="00FB035F">
        <w:rPr>
          <w:rFonts w:ascii="Times New Roman" w:hAnsi="Times New Roman" w:cs="Times New Roman"/>
          <w:bCs/>
          <w:i/>
          <w:iCs/>
          <w:sz w:val="28"/>
          <w:szCs w:val="28"/>
          <w:lang w:val="kk-KZ"/>
        </w:rPr>
        <w:t>Huds. Шашақ атқонақ.</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1 : 351, 1956.. Казах. 1 : 170, 1956.</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Кавказдық-таулық-орталықазиялық-ирандық түрлер. Біржылдық.</w:t>
      </w:r>
      <w:r w:rsidRPr="00FB035F">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Кіндік тамырлы. </w:t>
      </w:r>
      <w:r w:rsidRPr="00FB035F">
        <w:rPr>
          <w:rFonts w:ascii="Times New Roman" w:hAnsi="Times New Roman" w:cs="Times New Roman"/>
          <w:bCs/>
          <w:sz w:val="28"/>
          <w:szCs w:val="28"/>
          <w:lang w:val="kk-KZ"/>
        </w:rPr>
        <w:t>Мезофит.</w:t>
      </w:r>
      <w:r w:rsidRPr="00FB035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 Құрғақ беткейлерде, далалы және аңғар шалғындарда, басым көпшілігі оңтүстік – шығыс және оңтүстік аудандарда өседі. Қырғыз Алатауында, Батыс Тянь-Шаньда кездеседі. Шаруашылық</w:t>
      </w:r>
      <w:r>
        <w:rPr>
          <w:rFonts w:ascii="Times New Roman" w:hAnsi="Times New Roman" w:cs="Times New Roman"/>
          <w:sz w:val="28"/>
          <w:szCs w:val="28"/>
          <w:lang w:val="kk-KZ"/>
        </w:rPr>
        <w:t xml:space="preserve"> маңызы: о</w:t>
      </w:r>
      <w:r w:rsidRPr="004549F6">
        <w:rPr>
          <w:rFonts w:ascii="Times New Roman" w:hAnsi="Times New Roman" w:cs="Times New Roman"/>
          <w:sz w:val="28"/>
          <w:szCs w:val="28"/>
          <w:lang w:val="kk-KZ"/>
        </w:rPr>
        <w:t>рташа малазықтық өнім. Қырғыз Алатауының батыс шеті, Меркі өзен аңғары, Үңгірлі сайы (жоғарғы), оңтүстік беткейі.</w:t>
      </w:r>
      <w:r>
        <w:rPr>
          <w:rFonts w:ascii="Times New Roman" w:hAnsi="Times New Roman" w:cs="Times New Roman"/>
          <w:sz w:val="28"/>
          <w:szCs w:val="28"/>
          <w:lang w:val="kk-KZ"/>
        </w:rPr>
        <w:t>19.07.1981 Зарипов Р.</w:t>
      </w:r>
      <w:r w:rsidRPr="004549F6">
        <w:rPr>
          <w:rFonts w:ascii="Times New Roman" w:hAnsi="Times New Roman" w:cs="Times New Roman"/>
          <w:sz w:val="28"/>
          <w:szCs w:val="28"/>
          <w:lang w:val="kk-KZ"/>
        </w:rPr>
        <w:t>Г. Меркі мен Луговой аралығындағы қырғыз жотасының тау етегінің орманды жазығы. Эфемерлі шалғындар арқылы. 1</w:t>
      </w:r>
      <w:r>
        <w:rPr>
          <w:rFonts w:ascii="Times New Roman" w:hAnsi="Times New Roman" w:cs="Times New Roman"/>
          <w:sz w:val="28"/>
          <w:szCs w:val="28"/>
          <w:lang w:val="kk-KZ"/>
        </w:rPr>
        <w:t>5.05.1963. Голоскоков В.</w:t>
      </w:r>
      <w:r w:rsidRPr="004549F6">
        <w:rPr>
          <w:rFonts w:ascii="Times New Roman" w:hAnsi="Times New Roman" w:cs="Times New Roman"/>
          <w:sz w:val="28"/>
          <w:szCs w:val="28"/>
          <w:lang w:val="kk-KZ"/>
        </w:rPr>
        <w:t>П.</w:t>
      </w:r>
    </w:p>
    <w:p w14:paraId="4F35603B"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P. phleoides </w:t>
      </w:r>
      <w:r w:rsidRPr="00FB035F">
        <w:rPr>
          <w:rFonts w:ascii="Times New Roman" w:hAnsi="Times New Roman" w:cs="Times New Roman"/>
          <w:bCs/>
          <w:i/>
          <w:iCs/>
          <w:sz w:val="28"/>
          <w:szCs w:val="28"/>
          <w:lang w:val="kk-KZ"/>
        </w:rPr>
        <w:t>(L.) Karst. Дала атқонақ.</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Палеарктикалық шалғынды дала. </w:t>
      </w:r>
      <w:r w:rsidRPr="00FB035F">
        <w:rPr>
          <w:rFonts w:ascii="Times New Roman" w:hAnsi="Times New Roman" w:cs="Times New Roman"/>
          <w:bCs/>
          <w:sz w:val="28"/>
          <w:szCs w:val="28"/>
          <w:lang w:val="kk-KZ"/>
        </w:rPr>
        <w:t>Көпжылдық.  Бос шымтезек.  Мезофит.</w:t>
      </w:r>
      <w:r w:rsidRPr="004549F6">
        <w:rPr>
          <w:rFonts w:ascii="Times New Roman" w:hAnsi="Times New Roman" w:cs="Times New Roman"/>
          <w:sz w:val="28"/>
          <w:szCs w:val="28"/>
          <w:lang w:val="kk-KZ"/>
        </w:rPr>
        <w:t xml:space="preserve"> Гүлдеуі V-VII.  Жартасты беткейлер, аласа және орта таулардың далалық шалғындары. Құрғақ шалғында, далалы жерде және таудың тастақты беткейлерінде өседі. </w:t>
      </w:r>
    </w:p>
    <w:p w14:paraId="4DB98DD3" w14:textId="77777777" w:rsidR="00A000E2" w:rsidRPr="004549F6" w:rsidRDefault="00A000E2" w:rsidP="00A000E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 xml:space="preserve">ақсы малазықтық өсімдік. Қырғыз Алатауы, өзен аңғары Меркі, ГЭС-2 ауданындағы батыс беткейі, бұталы беткейі. Қырғыз Алатауы, Қайыңды өзенінің аңғары, мектеп жанындағы оң жағалау. «Ағын». </w:t>
      </w:r>
      <w:r>
        <w:rPr>
          <w:rFonts w:ascii="Times New Roman" w:hAnsi="Times New Roman" w:cs="Times New Roman"/>
          <w:sz w:val="28"/>
          <w:szCs w:val="28"/>
          <w:lang w:val="kk-KZ"/>
        </w:rPr>
        <w:t>18.07.1982.</w:t>
      </w:r>
      <w:r>
        <w:rPr>
          <w:rFonts w:ascii="Times New Roman" w:hAnsi="Times New Roman" w:cs="Times New Roman"/>
          <w:sz w:val="28"/>
          <w:szCs w:val="28"/>
          <w:lang w:val="kk-KZ"/>
        </w:rPr>
        <w:tab/>
        <w:t>Кармышева Н.</w:t>
      </w:r>
      <w:r w:rsidRPr="004549F6">
        <w:rPr>
          <w:rFonts w:ascii="Times New Roman" w:hAnsi="Times New Roman" w:cs="Times New Roman"/>
          <w:sz w:val="28"/>
          <w:szCs w:val="28"/>
          <w:lang w:val="kk-KZ"/>
        </w:rPr>
        <w:t>Х. Қырғыз Алатауының батыс шеті, Меркі өзенінің аңғары, ГЭС-2 маңындағы оңтүстік-батыс беткейі, шалғынды дала. 29.06.1983. Чубарова Т. Мойынқұмда, Тарбағатайда, Шу-Іле тауында, Қырғыз Алатауында, Батыс Тянь-Шаньда кездеседі.</w:t>
      </w:r>
    </w:p>
    <w:p w14:paraId="6282C20C" w14:textId="4FB03D7C"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iCs/>
          <w:sz w:val="28"/>
          <w:szCs w:val="28"/>
          <w:lang w:val="kk-KZ"/>
        </w:rPr>
        <w:t>Ph. pratense</w:t>
      </w:r>
      <w:r w:rsidRPr="00FB035F">
        <w:rPr>
          <w:rFonts w:ascii="Times New Roman" w:hAnsi="Times New Roman" w:cs="Times New Roman"/>
          <w:i/>
          <w:sz w:val="28"/>
          <w:szCs w:val="28"/>
          <w:lang w:val="kk-KZ"/>
        </w:rPr>
        <w:t xml:space="preserve"> L.</w:t>
      </w:r>
      <w:r w:rsidRPr="00FB035F">
        <w:rPr>
          <w:rFonts w:ascii="Times New Roman" w:hAnsi="Times New Roman" w:cs="Times New Roman"/>
          <w:i/>
          <w:iCs/>
          <w:sz w:val="28"/>
          <w:szCs w:val="28"/>
          <w:lang w:val="kk-KZ"/>
        </w:rPr>
        <w:t xml:space="preserve"> Шалғын атқонақ.</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Палеарктикалық шалғынды дала. </w:t>
      </w:r>
      <w:r w:rsidRPr="00FB035F">
        <w:rPr>
          <w:rFonts w:ascii="Times New Roman" w:hAnsi="Times New Roman" w:cs="Times New Roman"/>
          <w:bCs/>
          <w:sz w:val="28"/>
          <w:szCs w:val="28"/>
          <w:lang w:val="kk-KZ"/>
        </w:rPr>
        <w:t>Көпжылдық.  Бос шымтезек. Мезофит.</w:t>
      </w:r>
      <w:r w:rsidRPr="004549F6">
        <w:rPr>
          <w:rFonts w:ascii="Times New Roman" w:hAnsi="Times New Roman" w:cs="Times New Roman"/>
          <w:sz w:val="28"/>
          <w:szCs w:val="28"/>
          <w:lang w:val="kk-KZ"/>
        </w:rPr>
        <w:t xml:space="preserve">  Орта белдеудегі дала шалғындары. Мойынқұмда, Тарбағатайда, Шу-Іле тауында, Қырғыз Алатауында, Батыс Тянь-Шаньда ке</w:t>
      </w:r>
      <w:r>
        <w:rPr>
          <w:rFonts w:ascii="Times New Roman" w:hAnsi="Times New Roman" w:cs="Times New Roman"/>
          <w:sz w:val="28"/>
          <w:szCs w:val="28"/>
          <w:lang w:val="kk-KZ"/>
        </w:rPr>
        <w:t>здеседі.</w:t>
      </w:r>
    </w:p>
    <w:p w14:paraId="4D5B43D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Alopecurus L. Түлкіқұйрық.</w:t>
      </w:r>
    </w:p>
    <w:p w14:paraId="6A5D233A"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lastRenderedPageBreak/>
        <w:t xml:space="preserve">Alopecurus. ventricosus </w:t>
      </w:r>
      <w:r w:rsidRPr="00FB035F">
        <w:rPr>
          <w:rFonts w:ascii="Times New Roman" w:hAnsi="Times New Roman" w:cs="Times New Roman"/>
          <w:bCs/>
          <w:i/>
          <w:iCs/>
          <w:sz w:val="28"/>
          <w:szCs w:val="28"/>
          <w:lang w:val="kk-KZ"/>
        </w:rPr>
        <w:t>Pers. Кeлте түлкіқұйрық.</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iCs/>
          <w:sz w:val="28"/>
          <w:szCs w:val="28"/>
          <w:lang w:val="kk-KZ"/>
        </w:rPr>
        <w:t xml:space="preserve"> Голарктикалық түр. </w:t>
      </w:r>
      <w:r w:rsidRPr="00FB035F">
        <w:rPr>
          <w:rFonts w:ascii="Times New Roman" w:hAnsi="Times New Roman" w:cs="Times New Roman"/>
          <w:bCs/>
          <w:sz w:val="28"/>
          <w:szCs w:val="28"/>
          <w:lang w:val="kk-KZ"/>
        </w:rPr>
        <w:t>Көпжылдық. Ұзынтамырсабақ. Мезофит.</w:t>
      </w:r>
      <w:r w:rsidRPr="004549F6">
        <w:rPr>
          <w:rFonts w:ascii="Times New Roman" w:hAnsi="Times New Roman" w:cs="Times New Roman"/>
          <w:sz w:val="28"/>
          <w:szCs w:val="28"/>
          <w:lang w:val="kk-KZ"/>
        </w:rPr>
        <w:t xml:space="preserve"> Гүлдеуі V-VII. Су жайылмалы және сортаң шалғында, өзен жағалауларында және батпақта өседі. Қазақстанның барлық жерлерінде кездеседі. </w:t>
      </w:r>
      <w:r>
        <w:rPr>
          <w:rFonts w:ascii="Times New Roman" w:hAnsi="Times New Roman" w:cs="Times New Roman"/>
          <w:sz w:val="28"/>
          <w:szCs w:val="28"/>
          <w:lang w:val="kk-KZ"/>
        </w:rPr>
        <w:t>Шаруашылық маңызы: е</w:t>
      </w:r>
      <w:r w:rsidRPr="004549F6">
        <w:rPr>
          <w:rFonts w:ascii="Times New Roman" w:hAnsi="Times New Roman" w:cs="Times New Roman"/>
          <w:sz w:val="28"/>
          <w:szCs w:val="28"/>
          <w:lang w:val="kk-KZ"/>
        </w:rPr>
        <w:t>ң жақсы малазықтық өсімдік. Мойынқұмда, Тарбағатайда, Шу-Іле тауында, Қырғыз Алатауында, Батыс Тянь-Шаньда кездеседі.</w:t>
      </w:r>
    </w:p>
    <w:p w14:paraId="072AEDAD" w14:textId="77777777" w:rsidR="000950A9" w:rsidRDefault="000950A9" w:rsidP="000950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A.</w:t>
      </w:r>
      <w:r w:rsidR="00A000E2" w:rsidRPr="001D08BD">
        <w:rPr>
          <w:rFonts w:ascii="Times New Roman" w:hAnsi="Times New Roman" w:cs="Times New Roman"/>
          <w:bCs/>
          <w:i/>
          <w:iCs/>
          <w:sz w:val="28"/>
          <w:szCs w:val="28"/>
          <w:lang w:val="kk-KZ"/>
        </w:rPr>
        <w:t xml:space="preserve"> pratensis</w:t>
      </w:r>
      <w:r w:rsidR="00A000E2" w:rsidRPr="001D08BD">
        <w:rPr>
          <w:rFonts w:ascii="Times New Roman" w:hAnsi="Times New Roman" w:cs="Times New Roman"/>
          <w:bCs/>
          <w:i/>
          <w:sz w:val="28"/>
          <w:szCs w:val="28"/>
          <w:lang w:val="kk-KZ"/>
        </w:rPr>
        <w:t xml:space="preserve"> L.</w:t>
      </w:r>
      <w:r w:rsidR="00A000E2" w:rsidRPr="001D08BD">
        <w:rPr>
          <w:rFonts w:ascii="Times New Roman" w:hAnsi="Times New Roman" w:cs="Times New Roman"/>
          <w:i/>
          <w:iCs/>
          <w:sz w:val="28"/>
          <w:szCs w:val="28"/>
          <w:lang w:val="kk-KZ"/>
        </w:rPr>
        <w:t xml:space="preserve"> Шалғын түлкіқұйрық.</w:t>
      </w:r>
      <w:r w:rsidR="00A000E2" w:rsidRPr="00FB035F">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FB035F">
        <w:rPr>
          <w:rFonts w:ascii="Times New Roman" w:hAnsi="Times New Roman" w:cs="Times New Roman"/>
          <w:iCs/>
          <w:sz w:val="28"/>
          <w:szCs w:val="28"/>
          <w:lang w:val="kk-KZ"/>
        </w:rPr>
        <w:t>1 : 351, 1956.</w:t>
      </w:r>
      <w:r w:rsidR="00A000E2" w:rsidRPr="00FB035F">
        <w:rPr>
          <w:rFonts w:ascii="Times New Roman" w:hAnsi="Times New Roman" w:cs="Times New Roman"/>
          <w:bCs/>
          <w:sz w:val="28"/>
          <w:szCs w:val="28"/>
          <w:lang w:val="kk-KZ"/>
        </w:rPr>
        <w:t xml:space="preserve"> Палеарктикалық шалғындық. Көпжылдық. Қысқатамырсабақ. Мезофит.</w:t>
      </w:r>
      <w:r w:rsidR="00A000E2" w:rsidRPr="004549F6">
        <w:rPr>
          <w:rFonts w:ascii="Times New Roman" w:hAnsi="Times New Roman" w:cs="Times New Roman"/>
          <w:sz w:val="28"/>
          <w:szCs w:val="28"/>
          <w:lang w:val="kk-KZ"/>
        </w:rPr>
        <w:t xml:space="preserve"> Қырғыз Алатауының батыс бөлігі, Чалсу өзенінің аңғары, орман белдеуінің жоғарғы бөлігі, Анабек ауданы. 11.07.1983. </w:t>
      </w:r>
      <w:r w:rsidR="00A000E2">
        <w:rPr>
          <w:rFonts w:ascii="Times New Roman" w:hAnsi="Times New Roman" w:cs="Times New Roman"/>
          <w:sz w:val="28"/>
          <w:szCs w:val="28"/>
          <w:lang w:val="kk-KZ"/>
        </w:rPr>
        <w:t>Кармышева Н.</w:t>
      </w:r>
      <w:r w:rsidR="00A000E2" w:rsidRPr="004549F6">
        <w:rPr>
          <w:rFonts w:ascii="Times New Roman" w:hAnsi="Times New Roman" w:cs="Times New Roman"/>
          <w:sz w:val="28"/>
          <w:szCs w:val="28"/>
          <w:lang w:val="kk-KZ"/>
        </w:rPr>
        <w:t xml:space="preserve">Х. Қырғыз жотасы, солтүстік шатқалдары, Чунгур шатқалы, Солюшер саңылауы, солтүстік-батыс беткейінде субальпілік шалғын. </w:t>
      </w:r>
      <w:r w:rsidR="00A000E2">
        <w:rPr>
          <w:rFonts w:ascii="Times New Roman" w:hAnsi="Times New Roman" w:cs="Times New Roman"/>
          <w:sz w:val="28"/>
          <w:szCs w:val="28"/>
          <w:lang w:val="kk-KZ"/>
        </w:rPr>
        <w:t>16.06.1961. Гамаюнова А.</w:t>
      </w:r>
      <w:r w:rsidR="00A000E2" w:rsidRPr="004549F6">
        <w:rPr>
          <w:rFonts w:ascii="Times New Roman" w:hAnsi="Times New Roman" w:cs="Times New Roman"/>
          <w:sz w:val="28"/>
          <w:szCs w:val="28"/>
          <w:lang w:val="kk-KZ"/>
        </w:rPr>
        <w:t>П.</w:t>
      </w:r>
      <w:r w:rsidR="00A000E2" w:rsidRPr="004549F6">
        <w:rPr>
          <w:rFonts w:ascii="Times New Roman" w:hAnsi="Times New Roman" w:cs="Times New Roman"/>
          <w:b/>
          <w:bCs/>
          <w:color w:val="FF0000"/>
          <w:sz w:val="28"/>
          <w:szCs w:val="28"/>
          <w:lang w:val="kk-KZ"/>
        </w:rPr>
        <w:t xml:space="preserve">  </w:t>
      </w:r>
      <w:r w:rsidR="00A000E2" w:rsidRPr="004549F6">
        <w:rPr>
          <w:rFonts w:ascii="Times New Roman" w:hAnsi="Times New Roman" w:cs="Times New Roman"/>
          <w:sz w:val="28"/>
          <w:szCs w:val="28"/>
          <w:lang w:val="kk-KZ"/>
        </w:rPr>
        <w:t>Мойынқұмда, Тарбағатайда, Шу-Іле тауында, Қырғыз Алатауында, Батыс Тянь-Шаньда кездеседі.</w:t>
      </w:r>
      <w:r w:rsidR="00A000E2" w:rsidRPr="004549F6">
        <w:rPr>
          <w:rFonts w:ascii="Times New Roman" w:hAnsi="Times New Roman" w:cs="Times New Roman"/>
          <w:b/>
          <w:bCs/>
          <w:color w:val="FF0000"/>
          <w:sz w:val="28"/>
          <w:szCs w:val="28"/>
          <w:lang w:val="kk-KZ"/>
        </w:rPr>
        <w:t xml:space="preserve"> </w:t>
      </w:r>
    </w:p>
    <w:p w14:paraId="1A0AD51E" w14:textId="14ECA8C4"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BB66F6">
        <w:rPr>
          <w:rFonts w:ascii="Times New Roman" w:hAnsi="Times New Roman" w:cs="Times New Roman"/>
          <w:bCs/>
          <w:i/>
          <w:iCs/>
          <w:sz w:val="28"/>
          <w:szCs w:val="28"/>
          <w:lang w:val="kk-KZ"/>
        </w:rPr>
        <w:t>A. arundinaceus</w:t>
      </w:r>
      <w:r w:rsidRPr="00BB66F6">
        <w:rPr>
          <w:rFonts w:ascii="Times New Roman" w:hAnsi="Times New Roman" w:cs="Times New Roman"/>
          <w:bCs/>
          <w:i/>
          <w:sz w:val="28"/>
          <w:szCs w:val="28"/>
          <w:lang w:val="kk-KZ"/>
        </w:rPr>
        <w:t xml:space="preserve"> Poir.</w:t>
      </w:r>
      <w:r w:rsidRPr="00BB66F6">
        <w:rPr>
          <w:rFonts w:ascii="Times New Roman" w:hAnsi="Times New Roman" w:cs="Times New Roman"/>
          <w:i/>
          <w:iCs/>
          <w:sz w:val="28"/>
          <w:szCs w:val="28"/>
          <w:lang w:val="kk-KZ"/>
        </w:rPr>
        <w:t xml:space="preserve"> Ісінген түлкіқұйрық.</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Палеарктикалық шалғындық. Көпжылдық. Қысқатамырсабақ. Мезофит.</w:t>
      </w:r>
      <w:r w:rsidRPr="004549F6">
        <w:rPr>
          <w:rFonts w:ascii="Times New Roman" w:hAnsi="Times New Roman" w:cs="Times New Roman"/>
          <w:sz w:val="28"/>
          <w:szCs w:val="28"/>
          <w:lang w:val="kk-KZ"/>
        </w:rPr>
        <w:t xml:space="preserve">Қырғыз жотасы, солтүстік шатқалдары, Алмалық-сай шатқалы. Шатқалдың түбін бойлай бұталы шалғындар. </w:t>
      </w:r>
      <w:r>
        <w:rPr>
          <w:rFonts w:ascii="Times New Roman" w:hAnsi="Times New Roman" w:cs="Times New Roman"/>
          <w:sz w:val="28"/>
          <w:szCs w:val="28"/>
          <w:lang w:val="kk-KZ"/>
        </w:rPr>
        <w:t>23.05.1961.Фисюн В.</w:t>
      </w:r>
      <w:r w:rsidRPr="004549F6">
        <w:rPr>
          <w:rFonts w:ascii="Times New Roman" w:hAnsi="Times New Roman" w:cs="Times New Roman"/>
          <w:sz w:val="28"/>
          <w:szCs w:val="28"/>
          <w:lang w:val="kk-KZ"/>
        </w:rPr>
        <w:t>В. Мойынқұмда, Тарбағатайда, Шу-Іле тауында, Қырғыз Алатауында, Батыс Тянь-Шаньда кездесе</w:t>
      </w:r>
      <w:r>
        <w:rPr>
          <w:rFonts w:ascii="Times New Roman" w:hAnsi="Times New Roman" w:cs="Times New Roman"/>
          <w:sz w:val="28"/>
          <w:szCs w:val="28"/>
          <w:lang w:val="kk-KZ"/>
        </w:rPr>
        <w:t>ді.</w:t>
      </w:r>
    </w:p>
    <w:p w14:paraId="2C9E90FA"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Polypogon Desf. Мысыққұйрық.</w:t>
      </w:r>
    </w:p>
    <w:p w14:paraId="38BF6EF5"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Polypogon monspeliensis </w:t>
      </w:r>
      <w:r w:rsidRPr="00FB035F">
        <w:rPr>
          <w:rFonts w:ascii="Times New Roman" w:hAnsi="Times New Roman" w:cs="Times New Roman"/>
          <w:bCs/>
          <w:i/>
          <w:iCs/>
          <w:sz w:val="28"/>
          <w:szCs w:val="28"/>
          <w:lang w:val="kk-KZ"/>
        </w:rPr>
        <w:t>(L.)  Desf.  Моннел мысыққұйрық</w:t>
      </w:r>
      <w:r w:rsidRPr="00FB035F">
        <w:rPr>
          <w:rFonts w:ascii="Times New Roman" w:hAnsi="Times New Roman" w:cs="Times New Roman"/>
          <w:bCs/>
          <w:i/>
          <w:sz w:val="28"/>
          <w:szCs w:val="28"/>
          <w:lang w:val="kk-KZ"/>
        </w:rPr>
        <w:t>.</w:t>
      </w:r>
      <w:r w:rsidRPr="00FB035F">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Палеарктикалық шалғындық</w:t>
      </w:r>
      <w:r>
        <w:rPr>
          <w:rFonts w:ascii="Times New Roman" w:hAnsi="Times New Roman" w:cs="Times New Roman"/>
          <w:bCs/>
          <w:sz w:val="28"/>
          <w:szCs w:val="28"/>
          <w:lang w:val="kk-KZ"/>
        </w:rPr>
        <w:t xml:space="preserve">. </w:t>
      </w:r>
      <w:r w:rsidRPr="00FB035F">
        <w:rPr>
          <w:rFonts w:ascii="Times New Roman" w:hAnsi="Times New Roman" w:cs="Times New Roman"/>
          <w:bCs/>
          <w:sz w:val="28"/>
          <w:szCs w:val="28"/>
          <w:lang w:val="kk-KZ"/>
        </w:rPr>
        <w:t>Біржылдық, екіжылдық.</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Кіндік тамырлы.  Мезофит.</w:t>
      </w:r>
      <w:r w:rsidRPr="00FB035F">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V-VIII. Аласа және орта таулардың ылғалды сортаң шалғын</w:t>
      </w:r>
      <w:r>
        <w:rPr>
          <w:rFonts w:ascii="Times New Roman" w:hAnsi="Times New Roman" w:cs="Times New Roman"/>
          <w:sz w:val="28"/>
          <w:szCs w:val="28"/>
          <w:lang w:val="kk-KZ"/>
        </w:rPr>
        <w:t xml:space="preserve">дары. </w:t>
      </w:r>
      <w:r w:rsidRPr="004549F6">
        <w:rPr>
          <w:rFonts w:ascii="Times New Roman" w:hAnsi="Times New Roman" w:cs="Times New Roman"/>
          <w:sz w:val="28"/>
          <w:szCs w:val="28"/>
          <w:lang w:val="kk-KZ"/>
        </w:rPr>
        <w:t>Дымқыл, сортандау жерлерде өседі. Қазақстанның барлық аудандарында кездеседі.</w:t>
      </w:r>
    </w:p>
    <w:p w14:paraId="7CF6E6BF" w14:textId="231089FE" w:rsidR="00A000E2" w:rsidRPr="000950A9" w:rsidRDefault="00A000E2" w:rsidP="000950A9">
      <w:pPr>
        <w:spacing w:after="0" w:line="240" w:lineRule="auto"/>
        <w:ind w:firstLine="567"/>
        <w:jc w:val="both"/>
        <w:rPr>
          <w:rFonts w:ascii="Times New Roman" w:hAnsi="Times New Roman" w:cs="Times New Roman"/>
          <w:sz w:val="28"/>
          <w:szCs w:val="28"/>
          <w:lang w:val="kk-KZ"/>
        </w:rPr>
      </w:pPr>
      <w:r w:rsidRPr="00BB66F6">
        <w:rPr>
          <w:rFonts w:ascii="Times New Roman" w:hAnsi="Times New Roman" w:cs="Times New Roman"/>
          <w:bCs/>
          <w:i/>
          <w:iCs/>
          <w:sz w:val="28"/>
          <w:szCs w:val="28"/>
          <w:lang w:val="kk-KZ"/>
        </w:rPr>
        <w:t>P. fygax</w:t>
      </w:r>
      <w:r w:rsidRPr="00BB66F6">
        <w:rPr>
          <w:rFonts w:ascii="Times New Roman" w:hAnsi="Times New Roman" w:cs="Times New Roman"/>
          <w:bCs/>
          <w:sz w:val="28"/>
          <w:szCs w:val="28"/>
          <w:lang w:val="kk-KZ"/>
        </w:rPr>
        <w:t xml:space="preserve"> Nees ex Steud</w:t>
      </w:r>
      <w:r w:rsidRPr="00BB66F6">
        <w:rPr>
          <w:rFonts w:ascii="Times New Roman" w:hAnsi="Times New Roman" w:cs="Times New Roman"/>
          <w:sz w:val="28"/>
          <w:szCs w:val="28"/>
          <w:lang w:val="kk-KZ"/>
        </w:rPr>
        <w:t>.</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Шығыс палеарктикалық шалғын. Біржылдық.</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Кіндік тамырлы. Мезофит.</w:t>
      </w:r>
      <w:r w:rsidRPr="004549F6">
        <w:rPr>
          <w:rFonts w:ascii="Times New Roman" w:hAnsi="Times New Roman" w:cs="Times New Roman"/>
          <w:sz w:val="28"/>
          <w:szCs w:val="28"/>
          <w:lang w:val="kk-KZ"/>
        </w:rPr>
        <w:t xml:space="preserve"> Аласа және орта таулар</w:t>
      </w:r>
      <w:r>
        <w:rPr>
          <w:rFonts w:ascii="Times New Roman" w:hAnsi="Times New Roman" w:cs="Times New Roman"/>
          <w:sz w:val="28"/>
          <w:szCs w:val="28"/>
          <w:lang w:val="kk-KZ"/>
        </w:rPr>
        <w:t xml:space="preserve">дың ылғалды сортаң шалғындары. </w:t>
      </w:r>
      <w:r w:rsidRPr="004549F6">
        <w:rPr>
          <w:rFonts w:ascii="Times New Roman" w:hAnsi="Times New Roman" w:cs="Times New Roman"/>
          <w:sz w:val="28"/>
          <w:szCs w:val="28"/>
          <w:lang w:val="kk-KZ"/>
        </w:rPr>
        <w:t>Қырғыз жотасы, солтүстік шатқалдары. Станциядан оңтүстікке қарай 14 км</w:t>
      </w:r>
      <w:r>
        <w:rPr>
          <w:rFonts w:ascii="Times New Roman" w:hAnsi="Times New Roman" w:cs="Times New Roman"/>
          <w:sz w:val="28"/>
          <w:szCs w:val="28"/>
          <w:lang w:val="kk-KZ"/>
        </w:rPr>
        <w:t xml:space="preserve"> жерде Талдыбұлақ шатқалы. Меркі ш</w:t>
      </w:r>
      <w:r w:rsidRPr="004549F6">
        <w:rPr>
          <w:rFonts w:ascii="Times New Roman" w:hAnsi="Times New Roman" w:cs="Times New Roman"/>
          <w:sz w:val="28"/>
          <w:szCs w:val="28"/>
          <w:lang w:val="kk-KZ"/>
        </w:rPr>
        <w:t>атқал</w:t>
      </w:r>
      <w:r>
        <w:rPr>
          <w:rFonts w:ascii="Times New Roman" w:hAnsi="Times New Roman" w:cs="Times New Roman"/>
          <w:sz w:val="28"/>
          <w:szCs w:val="28"/>
          <w:lang w:val="kk-KZ"/>
        </w:rPr>
        <w:t>ының</w:t>
      </w:r>
      <w:r w:rsidRPr="004549F6">
        <w:rPr>
          <w:rFonts w:ascii="Times New Roman" w:hAnsi="Times New Roman" w:cs="Times New Roman"/>
          <w:sz w:val="28"/>
          <w:szCs w:val="28"/>
          <w:lang w:val="kk-KZ"/>
        </w:rPr>
        <w:t xml:space="preserve"> түбіне жақын, оның жоғарғы ағысында ылғалды тасты беткей.</w:t>
      </w:r>
      <w:r>
        <w:rPr>
          <w:rFonts w:ascii="Times New Roman" w:hAnsi="Times New Roman" w:cs="Times New Roman"/>
          <w:sz w:val="28"/>
          <w:szCs w:val="28"/>
          <w:lang w:val="kk-KZ"/>
        </w:rPr>
        <w:t xml:space="preserve"> 20.06.1961. Гамаюнова А.</w:t>
      </w:r>
      <w:r w:rsidRPr="004549F6">
        <w:rPr>
          <w:rFonts w:ascii="Times New Roman" w:hAnsi="Times New Roman" w:cs="Times New Roman"/>
          <w:sz w:val="28"/>
          <w:szCs w:val="28"/>
          <w:lang w:val="kk-KZ"/>
        </w:rPr>
        <w:t xml:space="preserve">П. </w:t>
      </w:r>
    </w:p>
    <w:p w14:paraId="26FF15FD"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Agrostis L. Суоты.</w:t>
      </w:r>
    </w:p>
    <w:p w14:paraId="22FB5444"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iCs/>
          <w:sz w:val="28"/>
          <w:szCs w:val="28"/>
          <w:lang w:val="kk-KZ"/>
        </w:rPr>
        <w:t>Agrostis gigantea</w:t>
      </w:r>
      <w:r w:rsidRPr="00FB035F">
        <w:rPr>
          <w:rFonts w:ascii="Times New Roman" w:hAnsi="Times New Roman" w:cs="Times New Roman"/>
          <w:bCs/>
          <w:i/>
          <w:sz w:val="28"/>
          <w:szCs w:val="28"/>
          <w:lang w:val="kk-KZ"/>
        </w:rPr>
        <w:t xml:space="preserve"> Roth</w:t>
      </w:r>
      <w:r w:rsidRPr="00FB035F">
        <w:rPr>
          <w:rFonts w:ascii="Times New Roman" w:hAnsi="Times New Roman" w:cs="Times New Roman"/>
          <w:i/>
          <w:sz w:val="28"/>
          <w:szCs w:val="28"/>
          <w:lang w:val="kk-KZ"/>
        </w:rPr>
        <w:t>. (</w:t>
      </w:r>
      <w:r w:rsidRPr="00FB035F">
        <w:rPr>
          <w:rFonts w:ascii="Times New Roman" w:hAnsi="Times New Roman" w:cs="Times New Roman"/>
          <w:bCs/>
          <w:i/>
          <w:iCs/>
          <w:sz w:val="28"/>
          <w:szCs w:val="28"/>
          <w:lang w:val="kk-KZ"/>
        </w:rPr>
        <w:t>Agrostis</w:t>
      </w:r>
      <w:r w:rsidRPr="00FB035F">
        <w:rPr>
          <w:rFonts w:ascii="Times New Roman" w:hAnsi="Times New Roman" w:cs="Times New Roman"/>
          <w:bCs/>
          <w:i/>
          <w:sz w:val="28"/>
          <w:szCs w:val="28"/>
          <w:lang w:val="kk-KZ"/>
        </w:rPr>
        <w:t xml:space="preserve"> alba </w:t>
      </w:r>
      <w:r w:rsidRPr="00FB035F">
        <w:rPr>
          <w:rFonts w:ascii="Times New Roman" w:hAnsi="Times New Roman" w:cs="Times New Roman"/>
          <w:bCs/>
          <w:i/>
          <w:iCs/>
          <w:sz w:val="28"/>
          <w:szCs w:val="28"/>
          <w:lang w:val="kk-KZ"/>
        </w:rPr>
        <w:t>L.). Ақ суоты</w:t>
      </w:r>
      <w:r w:rsidRPr="00FB035F">
        <w:rPr>
          <w:rFonts w:ascii="Times New Roman" w:hAnsi="Times New Roman" w:cs="Times New Roman"/>
          <w:i/>
          <w:iCs/>
          <w:sz w:val="28"/>
          <w:szCs w:val="28"/>
          <w:lang w:val="kk-KZ"/>
        </w:rPr>
        <w:t>.</w:t>
      </w:r>
      <w:r w:rsidRPr="00FB035F">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Палеарктикалық шалғындық</w:t>
      </w:r>
      <w:r>
        <w:rPr>
          <w:rFonts w:ascii="Times New Roman" w:hAnsi="Times New Roman" w:cs="Times New Roman"/>
          <w:bCs/>
          <w:sz w:val="28"/>
          <w:szCs w:val="28"/>
          <w:lang w:val="kk-KZ"/>
        </w:rPr>
        <w:t xml:space="preserve">. Көпжылдық. Қысқатамырсабақ. </w:t>
      </w:r>
      <w:r w:rsidRPr="00FB035F">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Гүлдеуі VI-VIII. Ылғалды шалғында, өзен аңғарларында, су қоймаларының жағалауында және ормандардың шетінде өседі. Қазақстанның барлық жерлерінде</w:t>
      </w:r>
      <w:r>
        <w:rPr>
          <w:rFonts w:ascii="Times New Roman" w:hAnsi="Times New Roman" w:cs="Times New Roman"/>
          <w:sz w:val="28"/>
          <w:szCs w:val="28"/>
          <w:lang w:val="kk-KZ"/>
        </w:rPr>
        <w:t xml:space="preserve"> кездеседі. Шаруашылық маңызы: ы</w:t>
      </w:r>
      <w:r w:rsidRPr="004549F6">
        <w:rPr>
          <w:rFonts w:ascii="Times New Roman" w:hAnsi="Times New Roman" w:cs="Times New Roman"/>
          <w:sz w:val="28"/>
          <w:szCs w:val="28"/>
          <w:lang w:val="kk-KZ"/>
        </w:rPr>
        <w:t xml:space="preserve">лғалды жерлердегі жақсы малазықтық өсімдік. Меркі ауылының маңы, шағын су қоймасының суында. 06.07.1947. Дмитриева А. А. Мойынқұмда, Тарбағатайда, Шу-Іле тауында, Қырғыз Алатауында, Батыс Тянь-Шаньда кездеседі. </w:t>
      </w:r>
      <w:r w:rsidRPr="004549F6">
        <w:rPr>
          <w:rFonts w:ascii="Times New Roman" w:hAnsi="Times New Roman" w:cs="Times New Roman"/>
          <w:color w:val="FF0000"/>
          <w:sz w:val="28"/>
          <w:szCs w:val="28"/>
          <w:lang w:val="kk-KZ"/>
        </w:rPr>
        <w:t xml:space="preserve"> </w:t>
      </w:r>
      <w:r w:rsidRPr="004549F6">
        <w:rPr>
          <w:rFonts w:ascii="Times New Roman" w:hAnsi="Times New Roman" w:cs="Times New Roman"/>
          <w:sz w:val="28"/>
          <w:szCs w:val="28"/>
          <w:lang w:val="kk-KZ"/>
        </w:rPr>
        <w:t xml:space="preserve">  </w:t>
      </w:r>
      <w:r w:rsidRPr="004549F6">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 </w:t>
      </w:r>
    </w:p>
    <w:p w14:paraId="1EDC87E0"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A. transcaspica </w:t>
      </w:r>
      <w:r w:rsidRPr="00FB035F">
        <w:rPr>
          <w:rFonts w:ascii="Times New Roman" w:hAnsi="Times New Roman" w:cs="Times New Roman"/>
          <w:bCs/>
          <w:i/>
          <w:iCs/>
          <w:sz w:val="28"/>
          <w:szCs w:val="28"/>
          <w:lang w:val="kk-KZ"/>
        </w:rPr>
        <w:t>Litw. Каспий суоты</w:t>
      </w:r>
      <w:r w:rsidRPr="00FB035F">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Орта Азияның таулы түрі. Көпжылдық.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VI-VIII. Ылғалды және құрғақ шалғында өседі. Қырғыз Алатауында,  Батыс Тянь-Шаньда кездеседі.</w:t>
      </w:r>
    </w:p>
    <w:p w14:paraId="671C20BE"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lastRenderedPageBreak/>
        <w:t xml:space="preserve">A. semiverticillata </w:t>
      </w:r>
      <w:r w:rsidRPr="00FB035F">
        <w:rPr>
          <w:rFonts w:ascii="Times New Roman" w:hAnsi="Times New Roman" w:cs="Times New Roman"/>
          <w:bCs/>
          <w:i/>
          <w:iCs/>
          <w:sz w:val="28"/>
          <w:szCs w:val="28"/>
          <w:lang w:val="kk-KZ"/>
        </w:rPr>
        <w:t>C. Christ. Түйінді суоты.</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sz w:val="28"/>
          <w:szCs w:val="28"/>
          <w:lang w:val="kk-KZ"/>
        </w:rPr>
        <w:t xml:space="preserve"> </w:t>
      </w:r>
      <w:r w:rsidRPr="00FB035F">
        <w:rPr>
          <w:rFonts w:ascii="Times New Roman" w:hAnsi="Times New Roman" w:cs="Times New Roman"/>
          <w:bCs/>
          <w:sz w:val="28"/>
          <w:szCs w:val="28"/>
          <w:lang w:val="kk-KZ"/>
        </w:rPr>
        <w:t>Ежелгі Жерорта теңізі түрлері.</w:t>
      </w:r>
      <w:r w:rsidRPr="00FB035F">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Көпжылдық. </w:t>
      </w:r>
      <w:r w:rsidRPr="00FB035F">
        <w:rPr>
          <w:rFonts w:ascii="Times New Roman" w:hAnsi="Times New Roman" w:cs="Times New Roman"/>
          <w:bCs/>
          <w:sz w:val="28"/>
          <w:szCs w:val="28"/>
          <w:lang w:val="kk-KZ"/>
        </w:rPr>
        <w:t>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V-VII. Арықтардың жиегінде, өзен жағалауында, ылғал шалғындарда, бұталардың арасында арамшөп ретінде күріш егістіктерінде өседі. Қырғыз Алатауында</w:t>
      </w:r>
      <w:r>
        <w:rPr>
          <w:rFonts w:ascii="Times New Roman" w:hAnsi="Times New Roman" w:cs="Times New Roman"/>
          <w:sz w:val="28"/>
          <w:szCs w:val="28"/>
          <w:lang w:val="kk-KZ"/>
        </w:rPr>
        <w:t xml:space="preserve"> кездеседі. Шаруашылық маңызы: о</w:t>
      </w:r>
      <w:r w:rsidRPr="004549F6">
        <w:rPr>
          <w:rFonts w:ascii="Times New Roman" w:hAnsi="Times New Roman" w:cs="Times New Roman"/>
          <w:sz w:val="28"/>
          <w:szCs w:val="28"/>
          <w:lang w:val="kk-KZ"/>
        </w:rPr>
        <w:t>рташа малазықтық өсімдік.</w:t>
      </w:r>
    </w:p>
    <w:p w14:paraId="207746BE" w14:textId="3B39A303" w:rsidR="00A000E2" w:rsidRPr="000950A9" w:rsidRDefault="00A000E2" w:rsidP="000950A9">
      <w:pPr>
        <w:spacing w:after="0" w:line="240" w:lineRule="auto"/>
        <w:ind w:firstLine="567"/>
        <w:jc w:val="both"/>
        <w:rPr>
          <w:rFonts w:ascii="Times New Roman" w:hAnsi="Times New Roman" w:cs="Times New Roman"/>
          <w:sz w:val="28"/>
          <w:szCs w:val="28"/>
          <w:lang w:val="kk-KZ"/>
        </w:rPr>
      </w:pPr>
      <w:r w:rsidRPr="00FB035F">
        <w:rPr>
          <w:rFonts w:ascii="Times New Roman" w:hAnsi="Times New Roman" w:cs="Times New Roman"/>
          <w:bCs/>
          <w:i/>
          <w:iCs/>
          <w:sz w:val="28"/>
          <w:szCs w:val="28"/>
          <w:lang w:val="kk-KZ"/>
        </w:rPr>
        <w:t>A. turkestanica</w:t>
      </w:r>
      <w:r w:rsidRPr="00FB035F">
        <w:rPr>
          <w:rFonts w:ascii="Times New Roman" w:hAnsi="Times New Roman" w:cs="Times New Roman"/>
          <w:bCs/>
          <w:i/>
          <w:sz w:val="28"/>
          <w:szCs w:val="28"/>
          <w:lang w:val="kk-KZ"/>
        </w:rPr>
        <w:t xml:space="preserve"> Drob.</w:t>
      </w:r>
      <w:r w:rsidRPr="00FB035F">
        <w:rPr>
          <w:rFonts w:ascii="Times New Roman" w:hAnsi="Times New Roman" w:cs="Times New Roman"/>
          <w:i/>
          <w:iCs/>
          <w:sz w:val="28"/>
          <w:szCs w:val="28"/>
          <w:lang w:val="kk-KZ"/>
        </w:rPr>
        <w:t xml:space="preserve"> Түркістан суоты.</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Орта Азияның таулы түрі. 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Альпі белдеу</w:t>
      </w:r>
      <w:r w:rsidR="000950A9">
        <w:rPr>
          <w:rFonts w:ascii="Times New Roman" w:hAnsi="Times New Roman" w:cs="Times New Roman"/>
          <w:sz w:val="28"/>
          <w:szCs w:val="28"/>
          <w:lang w:val="kk-KZ"/>
        </w:rPr>
        <w:t xml:space="preserve">інің дымқыл газондары бойымен. </w:t>
      </w:r>
      <w:r w:rsidRPr="004549F6">
        <w:rPr>
          <w:rFonts w:ascii="Times New Roman" w:hAnsi="Times New Roman" w:cs="Times New Roman"/>
          <w:sz w:val="28"/>
          <w:szCs w:val="28"/>
          <w:lang w:val="kk-KZ"/>
        </w:rPr>
        <w:t xml:space="preserve">Қырғыз жотасы, Чунгур асуы, теңіз деңгейінен шамамен 3000 м биіктіктегі жұмсақ солтүстік беткейі.25.07.1947. </w:t>
      </w:r>
      <w:r>
        <w:rPr>
          <w:rFonts w:ascii="Times New Roman" w:hAnsi="Times New Roman" w:cs="Times New Roman"/>
          <w:sz w:val="28"/>
          <w:szCs w:val="28"/>
          <w:lang w:val="kk-KZ"/>
        </w:rPr>
        <w:t>Рубцов Н. И., Степанова Е.</w:t>
      </w:r>
      <w:r w:rsidRPr="004549F6">
        <w:rPr>
          <w:rFonts w:ascii="Times New Roman" w:hAnsi="Times New Roman" w:cs="Times New Roman"/>
          <w:sz w:val="28"/>
          <w:szCs w:val="28"/>
          <w:lang w:val="kk-KZ"/>
        </w:rPr>
        <w:t>Ф. Мойынқұмда, Тарбағатайда, Шу-Іле тауында, Қырғыз Алатауында, Батыс Тянь-Шаньда кездеседі.</w:t>
      </w:r>
      <w:r>
        <w:rPr>
          <w:rFonts w:ascii="Times New Roman" w:hAnsi="Times New Roman" w:cs="Times New Roman"/>
          <w:sz w:val="28"/>
          <w:szCs w:val="28"/>
          <w:lang w:val="kk-KZ"/>
        </w:rPr>
        <w:t xml:space="preserve"> </w:t>
      </w:r>
    </w:p>
    <w:p w14:paraId="1AE1BA4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Calamagrostis Adans. Айрауық.</w:t>
      </w:r>
    </w:p>
    <w:p w14:paraId="60B3BB56" w14:textId="67815FBD"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Calamagrostis epigeios </w:t>
      </w:r>
      <w:r w:rsidRPr="00FB035F">
        <w:rPr>
          <w:rFonts w:ascii="Times New Roman" w:hAnsi="Times New Roman" w:cs="Times New Roman"/>
          <w:bCs/>
          <w:i/>
          <w:iCs/>
          <w:sz w:val="28"/>
          <w:szCs w:val="28"/>
          <w:lang w:val="kk-KZ"/>
        </w:rPr>
        <w:t>(L.) Roth.. Құрғақ айрауық</w:t>
      </w:r>
      <w:r w:rsidRPr="00FB035F">
        <w:rPr>
          <w:rFonts w:ascii="Times New Roman" w:hAnsi="Times New Roman" w:cs="Times New Roman"/>
          <w:i/>
          <w:iCs/>
          <w:sz w:val="28"/>
          <w:szCs w:val="28"/>
          <w:lang w:val="kk-KZ"/>
        </w:rPr>
        <w:t>.</w:t>
      </w:r>
      <w:r w:rsidRPr="00FB035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000950A9">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Палеарктикалық шалғындық.  Көпжылдық. Ұзынтамырсабақ.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Тау етегінен жоғарғы белдеуге дейін суармалы арықтардың жағалаулары, өзен арналары, шөпті ұсақ жер беткейлері. Құмды және батпақты топырақта, жазық және таулы жерлерде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о</w:t>
      </w:r>
      <w:r w:rsidRPr="004549F6">
        <w:rPr>
          <w:rFonts w:ascii="Times New Roman" w:hAnsi="Times New Roman" w:cs="Times New Roman"/>
          <w:sz w:val="28"/>
          <w:szCs w:val="28"/>
          <w:lang w:val="kk-KZ"/>
        </w:rPr>
        <w:t>рташа малазықтық өсімдік. Қырғыз</w:t>
      </w:r>
      <w:r>
        <w:rPr>
          <w:rFonts w:ascii="Times New Roman" w:hAnsi="Times New Roman" w:cs="Times New Roman"/>
          <w:sz w:val="28"/>
          <w:szCs w:val="28"/>
          <w:lang w:val="kk-KZ"/>
        </w:rPr>
        <w:t xml:space="preserve"> жотасы, Меркі</w:t>
      </w:r>
      <w:r w:rsidRPr="004549F6">
        <w:rPr>
          <w:rFonts w:ascii="Times New Roman" w:hAnsi="Times New Roman" w:cs="Times New Roman"/>
          <w:sz w:val="28"/>
          <w:szCs w:val="28"/>
          <w:lang w:val="kk-KZ"/>
        </w:rPr>
        <w:t xml:space="preserve"> өзенінің шатқалы, солтүстік беткейінің жоғарғы бөлігі бетегелі дала арасында теңіз деңгейінен 2500 м биіктікте.</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26.07.</w:t>
      </w:r>
      <w:r>
        <w:rPr>
          <w:rFonts w:ascii="Times New Roman" w:hAnsi="Times New Roman" w:cs="Times New Roman"/>
          <w:sz w:val="28"/>
          <w:szCs w:val="28"/>
          <w:lang w:val="kk-KZ"/>
        </w:rPr>
        <w:t>1947.Рубцов Н. И., Степанова Е.</w:t>
      </w:r>
      <w:r w:rsidRPr="004549F6">
        <w:rPr>
          <w:rFonts w:ascii="Times New Roman" w:hAnsi="Times New Roman" w:cs="Times New Roman"/>
          <w:sz w:val="28"/>
          <w:szCs w:val="28"/>
          <w:lang w:val="kk-KZ"/>
        </w:rPr>
        <w:t>Ф.</w:t>
      </w:r>
    </w:p>
    <w:p w14:paraId="6A26BD03"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B035F">
        <w:rPr>
          <w:rFonts w:ascii="Times New Roman" w:hAnsi="Times New Roman" w:cs="Times New Roman"/>
          <w:bCs/>
          <w:i/>
          <w:sz w:val="28"/>
          <w:szCs w:val="28"/>
          <w:lang w:val="kk-KZ"/>
        </w:rPr>
        <w:t xml:space="preserve">C. pseudophragmites </w:t>
      </w:r>
      <w:r w:rsidRPr="00FB035F">
        <w:rPr>
          <w:rFonts w:ascii="Times New Roman" w:hAnsi="Times New Roman" w:cs="Times New Roman"/>
          <w:bCs/>
          <w:i/>
          <w:iCs/>
          <w:sz w:val="28"/>
          <w:szCs w:val="28"/>
          <w:lang w:val="kk-KZ"/>
        </w:rPr>
        <w:t>(Hall</w:t>
      </w:r>
      <w:r w:rsidRPr="00FB6166">
        <w:rPr>
          <w:rFonts w:ascii="Times New Roman" w:hAnsi="Times New Roman" w:cs="Times New Roman"/>
          <w:bCs/>
          <w:i/>
          <w:iCs/>
          <w:sz w:val="28"/>
          <w:szCs w:val="28"/>
          <w:lang w:val="kk-KZ"/>
        </w:rPr>
        <w:t xml:space="preserve">. </w:t>
      </w:r>
      <w:r w:rsidRPr="00FB035F">
        <w:rPr>
          <w:rFonts w:ascii="Times New Roman" w:hAnsi="Times New Roman" w:cs="Times New Roman"/>
          <w:bCs/>
          <w:i/>
          <w:iCs/>
          <w:sz w:val="28"/>
          <w:szCs w:val="28"/>
          <w:lang w:val="kk-KZ"/>
        </w:rPr>
        <w:t>Fil.) Koel</w:t>
      </w:r>
      <w:r w:rsidRPr="00FB6166">
        <w:rPr>
          <w:rFonts w:ascii="Times New Roman" w:hAnsi="Times New Roman" w:cs="Times New Roman"/>
          <w:bCs/>
          <w:i/>
          <w:iCs/>
          <w:sz w:val="28"/>
          <w:szCs w:val="28"/>
          <w:lang w:val="kk-KZ"/>
        </w:rPr>
        <w:t>.</w:t>
      </w:r>
      <w:r w:rsidRPr="00FB035F">
        <w:rPr>
          <w:rFonts w:ascii="Times New Roman" w:hAnsi="Times New Roman" w:cs="Times New Roman"/>
          <w:bCs/>
          <w:i/>
          <w:iCs/>
          <w:sz w:val="28"/>
          <w:szCs w:val="28"/>
          <w:lang w:val="kk-KZ"/>
        </w:rPr>
        <w:t xml:space="preserve"> Жалған қамыс айрауық</w:t>
      </w:r>
      <w:r w:rsidRPr="00FB035F">
        <w:rPr>
          <w:rFonts w:ascii="Times New Roman" w:hAnsi="Times New Roman" w:cs="Times New Roman"/>
          <w:i/>
          <w:sz w:val="28"/>
          <w:szCs w:val="28"/>
          <w:lang w:val="kk-KZ"/>
        </w:rPr>
        <w:t>.</w:t>
      </w:r>
      <w:r w:rsidRPr="00FB035F">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FB035F">
        <w:rPr>
          <w:rFonts w:ascii="Times New Roman" w:hAnsi="Times New Roman" w:cs="Times New Roman"/>
          <w:iCs/>
          <w:sz w:val="28"/>
          <w:szCs w:val="28"/>
          <w:lang w:val="kk-KZ"/>
        </w:rPr>
        <w:t xml:space="preserve">1 : 351, 1956. </w:t>
      </w:r>
      <w:r w:rsidRPr="00FB035F">
        <w:rPr>
          <w:rFonts w:ascii="Times New Roman" w:hAnsi="Times New Roman" w:cs="Times New Roman"/>
          <w:bCs/>
          <w:sz w:val="28"/>
          <w:szCs w:val="28"/>
          <w:lang w:val="kk-KZ"/>
        </w:rPr>
        <w:t xml:space="preserve">Палеарктикалық шалғындық.  Көпжылдық. Ұзынтамырсабақ. </w:t>
      </w:r>
      <w:r>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Гүлдеуі V-VII. Құмды топырақта, өзен, көл және арықтың жағалауында, дымқыл шалғ</w:t>
      </w:r>
      <w:r>
        <w:rPr>
          <w:rFonts w:ascii="Times New Roman" w:hAnsi="Times New Roman" w:cs="Times New Roman"/>
          <w:sz w:val="28"/>
          <w:szCs w:val="28"/>
          <w:lang w:val="kk-KZ"/>
        </w:rPr>
        <w:t>ында өседі. Шаруашылық маңызы: о</w:t>
      </w:r>
      <w:r w:rsidRPr="004549F6">
        <w:rPr>
          <w:rFonts w:ascii="Times New Roman" w:hAnsi="Times New Roman" w:cs="Times New Roman"/>
          <w:sz w:val="28"/>
          <w:szCs w:val="28"/>
          <w:lang w:val="kk-KZ"/>
        </w:rPr>
        <w:t xml:space="preserve">рташа малазықтық өнім. Қырғыз Алатауының батыс шеті, Қайыңды өзенінің аңғары. Орта ағысының жоғарғы бөлігі, талвег. </w:t>
      </w:r>
      <w:r>
        <w:rPr>
          <w:rFonts w:ascii="Times New Roman" w:hAnsi="Times New Roman" w:cs="Times New Roman"/>
          <w:sz w:val="28"/>
          <w:szCs w:val="28"/>
          <w:lang w:val="kk-KZ"/>
        </w:rPr>
        <w:t>21.07.1982. Кармышева Н.</w:t>
      </w:r>
      <w:r w:rsidRPr="004549F6">
        <w:rPr>
          <w:rFonts w:ascii="Times New Roman" w:hAnsi="Times New Roman" w:cs="Times New Roman"/>
          <w:sz w:val="28"/>
          <w:szCs w:val="28"/>
          <w:lang w:val="kk-KZ"/>
        </w:rPr>
        <w:t>Х.</w:t>
      </w:r>
    </w:p>
    <w:p w14:paraId="6B2E1612"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Apera Adans.Сіпсебас.</w:t>
      </w:r>
    </w:p>
    <w:p w14:paraId="6211A5A6"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iCs/>
          <w:sz w:val="28"/>
          <w:szCs w:val="28"/>
          <w:lang w:val="kk-KZ"/>
        </w:rPr>
        <w:t>Apera interrupta</w:t>
      </w:r>
      <w:r w:rsidRPr="00200FC2">
        <w:rPr>
          <w:rFonts w:ascii="Times New Roman" w:hAnsi="Times New Roman" w:cs="Times New Roman"/>
          <w:bCs/>
          <w:i/>
          <w:sz w:val="28"/>
          <w:szCs w:val="28"/>
          <w:lang w:val="kk-KZ"/>
        </w:rPr>
        <w:t xml:space="preserve"> Hack.</w:t>
      </w:r>
      <w:r w:rsidRPr="00200FC2">
        <w:rPr>
          <w:rFonts w:ascii="Times New Roman" w:hAnsi="Times New Roman" w:cs="Times New Roman"/>
          <w:i/>
          <w:iCs/>
          <w:sz w:val="28"/>
          <w:szCs w:val="28"/>
          <w:lang w:val="kk-KZ"/>
        </w:rPr>
        <w:t xml:space="preserve"> Үзінді сіпсебас.</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Таулы ортаазиялық арамшөп. 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Алмалық сай шатқалы, шығыс саңылауы, еңістің төменгі бөлігі, ескі шөгінділердің үйінділерінің арасында. </w:t>
      </w:r>
      <w:r>
        <w:rPr>
          <w:rFonts w:ascii="Times New Roman" w:hAnsi="Times New Roman" w:cs="Times New Roman"/>
          <w:sz w:val="28"/>
          <w:szCs w:val="28"/>
          <w:lang w:val="kk-KZ"/>
        </w:rPr>
        <w:t>27.05.1961.</w:t>
      </w:r>
      <w:r>
        <w:rPr>
          <w:rFonts w:ascii="Times New Roman" w:hAnsi="Times New Roman" w:cs="Times New Roman"/>
          <w:sz w:val="28"/>
          <w:szCs w:val="28"/>
          <w:lang w:val="kk-KZ"/>
        </w:rPr>
        <w:tab/>
        <w:t>Фисюн В.</w:t>
      </w:r>
      <w:r w:rsidRPr="004549F6">
        <w:rPr>
          <w:rFonts w:ascii="Times New Roman" w:hAnsi="Times New Roman" w:cs="Times New Roman"/>
          <w:sz w:val="28"/>
          <w:szCs w:val="28"/>
          <w:lang w:val="kk-KZ"/>
        </w:rPr>
        <w:t>В.</w:t>
      </w:r>
      <w:r>
        <w:rPr>
          <w:rFonts w:ascii="Times New Roman" w:hAnsi="Times New Roman" w:cs="Times New Roman"/>
          <w:b/>
          <w:bCs/>
          <w:color w:val="FF0000"/>
          <w:sz w:val="28"/>
          <w:szCs w:val="28"/>
          <w:lang w:val="kk-KZ"/>
        </w:rPr>
        <w:t xml:space="preserve"> </w:t>
      </w:r>
      <w:r w:rsidRPr="004549F6">
        <w:rPr>
          <w:rFonts w:ascii="Times New Roman" w:hAnsi="Times New Roman" w:cs="Times New Roman"/>
          <w:sz w:val="28"/>
          <w:szCs w:val="28"/>
          <w:lang w:val="kk-KZ"/>
        </w:rPr>
        <w:t xml:space="preserve">Қырғыз жотасының солтүстік-батыс шеті. Өзеннің төменгі ағысындағы Сыуғаты шатқалы. Бұлақ маңындағы сазды шөгінділерде. </w:t>
      </w:r>
      <w:r>
        <w:rPr>
          <w:rFonts w:ascii="Times New Roman" w:hAnsi="Times New Roman" w:cs="Times New Roman"/>
          <w:sz w:val="28"/>
          <w:szCs w:val="28"/>
          <w:lang w:val="kk-KZ"/>
        </w:rPr>
        <w:t>05.06.1963. 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sz w:val="28"/>
          <w:szCs w:val="28"/>
          <w:lang w:val="kk-KZ"/>
        </w:rPr>
        <w:t xml:space="preserve"> </w:t>
      </w:r>
    </w:p>
    <w:p w14:paraId="5A0CCDE9"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Deschampsia Beauv. Селдірек.</w:t>
      </w:r>
    </w:p>
    <w:p w14:paraId="3844401B"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Deschampsia koelerioides </w:t>
      </w:r>
      <w:r w:rsidRPr="00200FC2">
        <w:rPr>
          <w:rFonts w:ascii="Times New Roman" w:hAnsi="Times New Roman" w:cs="Times New Roman"/>
          <w:bCs/>
          <w:i/>
          <w:iCs/>
          <w:sz w:val="28"/>
          <w:szCs w:val="28"/>
          <w:lang w:val="kk-KZ"/>
        </w:rPr>
        <w:t>Regel. Келлерия түсті селдірек</w:t>
      </w:r>
      <w:r w:rsidRPr="00200FC2">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1 : 189, 1956.</w:t>
      </w:r>
      <w:r w:rsidRPr="00200FC2">
        <w:rPr>
          <w:rFonts w:ascii="Times New Roman" w:hAnsi="Times New Roman" w:cs="Times New Roman"/>
          <w:sz w:val="28"/>
          <w:szCs w:val="28"/>
          <w:lang w:val="kk-KZ"/>
        </w:rPr>
        <w:t xml:space="preserve"> </w:t>
      </w:r>
      <w:r w:rsidRPr="00200FC2">
        <w:rPr>
          <w:rFonts w:ascii="Times New Roman" w:hAnsi="Times New Roman" w:cs="Times New Roman"/>
          <w:bCs/>
          <w:iCs/>
          <w:sz w:val="28"/>
          <w:szCs w:val="28"/>
          <w:lang w:val="kk-KZ"/>
        </w:rPr>
        <w:t xml:space="preserve">Алтай-таулы ортаазиялық шалғын. </w:t>
      </w:r>
      <w:r w:rsidRPr="00200FC2">
        <w:rPr>
          <w:rFonts w:ascii="Times New Roman" w:hAnsi="Times New Roman" w:cs="Times New Roman"/>
          <w:bCs/>
          <w:sz w:val="28"/>
          <w:szCs w:val="28"/>
          <w:lang w:val="kk-KZ"/>
        </w:rPr>
        <w:t xml:space="preserve">Көпжылдық. Ұзынтамырсабақ. </w:t>
      </w:r>
      <w:r w:rsidRPr="00200FC2">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VII-IX. </w:t>
      </w:r>
      <w:r w:rsidRPr="004549F6">
        <w:rPr>
          <w:rFonts w:ascii="Times New Roman" w:hAnsi="Times New Roman" w:cs="Times New Roman"/>
          <w:iCs/>
          <w:sz w:val="28"/>
          <w:szCs w:val="28"/>
          <w:lang w:val="kk-KZ"/>
        </w:rPr>
        <w:t>Жартасты беткейлер, альпі шалғындары</w:t>
      </w:r>
      <w:r w:rsidRPr="004549F6">
        <w:rPr>
          <w:rFonts w:ascii="Times New Roman" w:hAnsi="Times New Roman" w:cs="Times New Roman"/>
          <w:sz w:val="28"/>
          <w:szCs w:val="28"/>
          <w:lang w:val="kk-KZ"/>
        </w:rPr>
        <w:t xml:space="preserve"> және тастақты беткейде өседі. Алтайда, Тарбағатайда, Жоңғар Алатауында, Қырғыз </w:t>
      </w:r>
      <w:r>
        <w:rPr>
          <w:rFonts w:ascii="Times New Roman" w:hAnsi="Times New Roman" w:cs="Times New Roman"/>
          <w:sz w:val="28"/>
          <w:szCs w:val="28"/>
          <w:lang w:val="kk-KZ"/>
        </w:rPr>
        <w:t xml:space="preserve">Алатауында, </w:t>
      </w:r>
      <w:r w:rsidRPr="004549F6">
        <w:rPr>
          <w:rFonts w:ascii="Times New Roman" w:hAnsi="Times New Roman" w:cs="Times New Roman"/>
          <w:sz w:val="28"/>
          <w:szCs w:val="28"/>
          <w:lang w:val="kk-KZ"/>
        </w:rPr>
        <w:t>Батыс Тянь-Шаньда кездеседі. Шаруашылық маңызы</w:t>
      </w:r>
      <w:r>
        <w:rPr>
          <w:rFonts w:ascii="Times New Roman" w:hAnsi="Times New Roman" w:cs="Times New Roman"/>
          <w:sz w:val="28"/>
          <w:szCs w:val="28"/>
          <w:lang w:val="kk-KZ"/>
        </w:rPr>
        <w:t>: жақсы малазықтық өсімдік.</w:t>
      </w:r>
    </w:p>
    <w:p w14:paraId="2D5C2B3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Trisetum Pers. Үшқылтан.</w:t>
      </w:r>
    </w:p>
    <w:p w14:paraId="43F1D968"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Trisetum sibiricum </w:t>
      </w:r>
      <w:r w:rsidRPr="00200FC2">
        <w:rPr>
          <w:rFonts w:ascii="Times New Roman" w:hAnsi="Times New Roman" w:cs="Times New Roman"/>
          <w:bCs/>
          <w:i/>
          <w:iCs/>
          <w:sz w:val="28"/>
          <w:szCs w:val="28"/>
          <w:lang w:val="kk-KZ"/>
        </w:rPr>
        <w:t>Rupr. Сібір үшқылтан</w:t>
      </w:r>
      <w:r w:rsidRPr="00200FC2">
        <w:rPr>
          <w:rFonts w:ascii="Times New Roman" w:hAnsi="Times New Roman" w:cs="Times New Roman"/>
          <w:i/>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sz w:val="28"/>
          <w:szCs w:val="28"/>
          <w:lang w:val="kk-KZ"/>
        </w:rPr>
        <w:t xml:space="preserve"> </w:t>
      </w:r>
      <w:r w:rsidRPr="00200FC2">
        <w:rPr>
          <w:rFonts w:ascii="Times New Roman" w:hAnsi="Times New Roman" w:cs="Times New Roman"/>
          <w:bCs/>
          <w:sz w:val="28"/>
          <w:szCs w:val="28"/>
          <w:lang w:val="kk-KZ"/>
        </w:rPr>
        <w:t>Голарктикалық шалғындық.   Көпжылдық. Қысқатамырсабақ.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w:t>
      </w:r>
      <w:r w:rsidRPr="004549F6">
        <w:rPr>
          <w:rFonts w:ascii="Times New Roman" w:hAnsi="Times New Roman" w:cs="Times New Roman"/>
          <w:sz w:val="28"/>
          <w:szCs w:val="28"/>
          <w:lang w:val="kk-KZ"/>
        </w:rPr>
        <w:lastRenderedPageBreak/>
        <w:t>VI-VII. Төмен және орта таулардың ылғалды шалғындары. Таудың субальпілік белдеуіне дейін және жазықта ылғалды шалғында, орман алаңқайында және орман шетінде өседі. Зайсанда, Алтайда, Тарбағатайда, Қырғыз Алатауында,  Батыс Тянь-Шаньда кездеседі.</w:t>
      </w:r>
    </w:p>
    <w:p w14:paraId="302E461F" w14:textId="1A93FDA0"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T. altaicum </w:t>
      </w:r>
      <w:r w:rsidRPr="00200FC2">
        <w:rPr>
          <w:rFonts w:ascii="Times New Roman" w:hAnsi="Times New Roman" w:cs="Times New Roman"/>
          <w:bCs/>
          <w:i/>
          <w:iCs/>
          <w:sz w:val="28"/>
          <w:szCs w:val="28"/>
          <w:lang w:val="kk-KZ"/>
        </w:rPr>
        <w:t>Roshev. Алтай үшқылтан</w:t>
      </w:r>
      <w:r w:rsidRPr="00200FC2">
        <w:rPr>
          <w:rFonts w:ascii="Times New Roman" w:hAnsi="Times New Roman" w:cs="Times New Roman"/>
          <w:i/>
          <w:iCs/>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193, 1956. </w:t>
      </w:r>
      <w:r w:rsidRPr="00200FC2">
        <w:rPr>
          <w:rFonts w:ascii="Times New Roman" w:hAnsi="Times New Roman" w:cs="Times New Roman"/>
          <w:sz w:val="28"/>
          <w:szCs w:val="28"/>
          <w:lang w:val="kk-KZ"/>
        </w:rPr>
        <w:t xml:space="preserve"> </w:t>
      </w:r>
      <w:r w:rsidRPr="00200FC2">
        <w:rPr>
          <w:rFonts w:ascii="Times New Roman" w:hAnsi="Times New Roman" w:cs="Times New Roman"/>
          <w:bCs/>
          <w:iCs/>
          <w:sz w:val="28"/>
          <w:szCs w:val="28"/>
          <w:lang w:val="kk-KZ"/>
        </w:rPr>
        <w:t xml:space="preserve">Алтай-таулы ортаазиялық шалғын.  </w:t>
      </w:r>
      <w:r w:rsidRPr="00200FC2">
        <w:rPr>
          <w:rFonts w:ascii="Times New Roman" w:hAnsi="Times New Roman" w:cs="Times New Roman"/>
          <w:bCs/>
          <w:sz w:val="28"/>
          <w:szCs w:val="28"/>
          <w:lang w:val="kk-KZ"/>
        </w:rPr>
        <w:t>Көпжылдық. Тығыз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VI-IX. </w:t>
      </w:r>
      <w:r w:rsidRPr="004549F6">
        <w:rPr>
          <w:rFonts w:ascii="Times New Roman" w:hAnsi="Times New Roman" w:cs="Times New Roman"/>
          <w:iCs/>
          <w:sz w:val="28"/>
          <w:szCs w:val="28"/>
          <w:lang w:val="kk-KZ"/>
        </w:rPr>
        <w:t xml:space="preserve">Субальпі және альпі белдеуінің </w:t>
      </w:r>
      <w:r w:rsidRPr="004549F6">
        <w:rPr>
          <w:rFonts w:ascii="Times New Roman" w:hAnsi="Times New Roman" w:cs="Times New Roman"/>
          <w:sz w:val="28"/>
          <w:szCs w:val="28"/>
          <w:lang w:val="kk-KZ"/>
        </w:rPr>
        <w:t>шалғында өседі. Зайсанда, Алатайда, Тарбағатайда, Жоңғар Алатауында, Қырғыз Алатауында,  Батыс Тянь-Шаньда</w:t>
      </w:r>
      <w:r>
        <w:rPr>
          <w:rFonts w:ascii="Times New Roman" w:hAnsi="Times New Roman" w:cs="Times New Roman"/>
          <w:sz w:val="28"/>
          <w:szCs w:val="28"/>
          <w:lang w:val="kk-KZ"/>
        </w:rPr>
        <w:t xml:space="preserve"> кездеседі. Шаруашылық маңызы: ж</w:t>
      </w:r>
      <w:r w:rsidR="000950A9">
        <w:rPr>
          <w:rFonts w:ascii="Times New Roman" w:hAnsi="Times New Roman" w:cs="Times New Roman"/>
          <w:sz w:val="28"/>
          <w:szCs w:val="28"/>
          <w:lang w:val="kk-KZ"/>
        </w:rPr>
        <w:t>ақсы малазықтық өсім</w:t>
      </w:r>
      <w:r w:rsidRPr="004549F6">
        <w:rPr>
          <w:rFonts w:ascii="Times New Roman" w:hAnsi="Times New Roman" w:cs="Times New Roman"/>
          <w:sz w:val="28"/>
          <w:szCs w:val="28"/>
          <w:lang w:val="kk-KZ"/>
        </w:rPr>
        <w:t>дік.</w:t>
      </w:r>
    </w:p>
    <w:p w14:paraId="7A44D6D8" w14:textId="77777777" w:rsidR="00A000E2" w:rsidRPr="004549F6" w:rsidRDefault="00A000E2" w:rsidP="00A000E2">
      <w:pPr>
        <w:spacing w:after="0" w:line="240" w:lineRule="auto"/>
        <w:jc w:val="center"/>
        <w:rPr>
          <w:rFonts w:ascii="Times New Roman" w:hAnsi="Times New Roman" w:cs="Times New Roman"/>
          <w:b/>
          <w:bCs/>
          <w:i/>
          <w:iCs/>
          <w:sz w:val="28"/>
          <w:szCs w:val="28"/>
          <w:lang w:val="kk-KZ"/>
        </w:rPr>
      </w:pPr>
      <w:bookmarkStart w:id="122" w:name="_Hlk157784085"/>
      <w:r w:rsidRPr="004549F6">
        <w:rPr>
          <w:rFonts w:ascii="Times New Roman" w:hAnsi="Times New Roman" w:cs="Times New Roman"/>
          <w:b/>
          <w:bCs/>
          <w:i/>
          <w:iCs/>
          <w:sz w:val="28"/>
          <w:szCs w:val="28"/>
          <w:lang w:val="kk-KZ"/>
        </w:rPr>
        <w:t>Avena</w:t>
      </w:r>
      <w:bookmarkEnd w:id="122"/>
      <w:r w:rsidRPr="004549F6">
        <w:rPr>
          <w:rFonts w:ascii="Times New Roman" w:hAnsi="Times New Roman" w:cs="Times New Roman"/>
          <w:b/>
          <w:bCs/>
          <w:i/>
          <w:iCs/>
          <w:sz w:val="28"/>
          <w:szCs w:val="28"/>
          <w:lang w:val="kk-KZ"/>
        </w:rPr>
        <w:t xml:space="preserve"> L. Сұлы.</w:t>
      </w:r>
    </w:p>
    <w:p w14:paraId="3DF31687"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iCs/>
          <w:sz w:val="28"/>
          <w:szCs w:val="28"/>
          <w:lang w:val="kk-KZ"/>
        </w:rPr>
        <w:t xml:space="preserve">Avena sativa </w:t>
      </w:r>
      <w:r w:rsidRPr="00200FC2">
        <w:rPr>
          <w:rFonts w:ascii="Times New Roman" w:hAnsi="Times New Roman" w:cs="Times New Roman"/>
          <w:bCs/>
          <w:i/>
          <w:sz w:val="28"/>
          <w:szCs w:val="28"/>
          <w:lang w:val="kk-KZ"/>
        </w:rPr>
        <w:t>L Eгістік сұлы</w:t>
      </w:r>
      <w:r w:rsidRPr="00200FC2">
        <w:rPr>
          <w:rFonts w:ascii="Times New Roman" w:hAnsi="Times New Roman" w:cs="Times New Roman"/>
          <w:i/>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Pr>
          <w:rFonts w:ascii="Times New Roman" w:hAnsi="Times New Roman" w:cs="Times New Roman"/>
          <w:iCs/>
          <w:sz w:val="28"/>
          <w:szCs w:val="28"/>
          <w:lang w:val="kk-KZ"/>
        </w:rPr>
        <w:t xml:space="preserve"> 1 : 351, 1956. </w:t>
      </w:r>
      <w:r w:rsidRPr="00200FC2">
        <w:rPr>
          <w:rFonts w:ascii="Times New Roman" w:hAnsi="Times New Roman" w:cs="Times New Roman"/>
          <w:bCs/>
          <w:iCs/>
          <w:sz w:val="28"/>
          <w:szCs w:val="28"/>
          <w:lang w:val="kk-KZ"/>
        </w:rPr>
        <w:t xml:space="preserve">Көп аймақты арамшөп. </w:t>
      </w:r>
      <w:r w:rsidRPr="00200FC2">
        <w:rPr>
          <w:rFonts w:ascii="Times New Roman" w:hAnsi="Times New Roman" w:cs="Times New Roman"/>
          <w:bCs/>
          <w:sz w:val="28"/>
          <w:szCs w:val="28"/>
          <w:lang w:val="kk-KZ"/>
        </w:rPr>
        <w:t>Біржылдық. Кіндік тамырлы.</w:t>
      </w:r>
      <w:r w:rsidRPr="00200FC2">
        <w:rPr>
          <w:rFonts w:ascii="Times New Roman" w:hAnsi="Times New Roman" w:cs="Times New Roman"/>
          <w:bCs/>
          <w:iCs/>
          <w:sz w:val="28"/>
          <w:szCs w:val="28"/>
          <w:lang w:val="kk-KZ"/>
        </w:rPr>
        <w:t xml:space="preserve"> Мезофит.</w:t>
      </w:r>
      <w:r w:rsidRPr="004549F6">
        <w:rPr>
          <w:rFonts w:ascii="Times New Roman" w:hAnsi="Times New Roman" w:cs="Times New Roman"/>
          <w:sz w:val="28"/>
          <w:szCs w:val="28"/>
          <w:lang w:val="kk-KZ"/>
        </w:rPr>
        <w:t xml:space="preserve"> Гүлдеуі VI-VIII. Шөп ретінде егістікте және көптен бері егін егілмеген жерде тыңайтылған жерде өседі. Қазақстанның барлық аймақтарында кездеседі. </w:t>
      </w:r>
      <w:r>
        <w:rPr>
          <w:rFonts w:ascii="Times New Roman" w:hAnsi="Times New Roman" w:cs="Times New Roman"/>
          <w:sz w:val="28"/>
          <w:szCs w:val="28"/>
          <w:lang w:val="kk-KZ"/>
        </w:rPr>
        <w:t>Шаруашылық маңызы: б</w:t>
      </w:r>
      <w:r w:rsidRPr="004549F6">
        <w:rPr>
          <w:rFonts w:ascii="Times New Roman" w:hAnsi="Times New Roman" w:cs="Times New Roman"/>
          <w:sz w:val="28"/>
          <w:szCs w:val="28"/>
          <w:lang w:val="kk-KZ"/>
        </w:rPr>
        <w:t>ағалы тағамдық өнім.</w:t>
      </w:r>
    </w:p>
    <w:p w14:paraId="31B40ED6"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A fatua </w:t>
      </w:r>
      <w:r w:rsidRPr="00200FC2">
        <w:rPr>
          <w:rFonts w:ascii="Times New Roman" w:hAnsi="Times New Roman" w:cs="Times New Roman"/>
          <w:bCs/>
          <w:i/>
          <w:iCs/>
          <w:sz w:val="28"/>
          <w:szCs w:val="28"/>
          <w:lang w:val="kk-KZ"/>
        </w:rPr>
        <w:t>L. Қара сұлы</w:t>
      </w:r>
      <w:r w:rsidRPr="00200FC2">
        <w:rPr>
          <w:rFonts w:ascii="Times New Roman" w:hAnsi="Times New Roman" w:cs="Times New Roman"/>
          <w:i/>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Голарктикалық түр. 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Арамшөп түрінде дәнді – дақылды егістіктерде өседі. Қазақстанның барлық аудандарында кездеседі. Шару</w:t>
      </w:r>
      <w:r>
        <w:rPr>
          <w:rFonts w:ascii="Times New Roman" w:hAnsi="Times New Roman" w:cs="Times New Roman"/>
          <w:sz w:val="28"/>
          <w:szCs w:val="28"/>
          <w:lang w:val="kk-KZ"/>
        </w:rPr>
        <w:t>ашылық маңызы: малазық өсімдік.</w:t>
      </w:r>
    </w:p>
    <w:p w14:paraId="63AA00C1"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A. meridivnalis </w:t>
      </w:r>
      <w:r w:rsidRPr="00200FC2">
        <w:rPr>
          <w:rFonts w:ascii="Times New Roman" w:hAnsi="Times New Roman" w:cs="Times New Roman"/>
          <w:bCs/>
          <w:i/>
          <w:iCs/>
          <w:sz w:val="28"/>
          <w:szCs w:val="28"/>
          <w:lang w:val="kk-KZ"/>
        </w:rPr>
        <w:t>Malz Түстік сұлы.</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Ежелгі Жерорта теңізі түрлері. 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VI-VIII. Егістіктер арам шөп ретінде Қазақстанның оңтүстік аймақтарында кең таралған. Оңтүстік аудандарда кездеседі. </w:t>
      </w:r>
      <w:r>
        <w:rPr>
          <w:rFonts w:ascii="Times New Roman" w:hAnsi="Times New Roman" w:cs="Times New Roman"/>
          <w:sz w:val="28"/>
          <w:szCs w:val="28"/>
          <w:lang w:val="kk-KZ"/>
        </w:rPr>
        <w:t>Шаруашылық маңызы: а</w:t>
      </w:r>
      <w:r w:rsidRPr="004549F6">
        <w:rPr>
          <w:rFonts w:ascii="Times New Roman" w:hAnsi="Times New Roman" w:cs="Times New Roman"/>
          <w:sz w:val="28"/>
          <w:szCs w:val="28"/>
          <w:lang w:val="kk-KZ"/>
        </w:rPr>
        <w:t>рамшөп, малазықтық өсімдік.</w:t>
      </w:r>
    </w:p>
    <w:p w14:paraId="0BEBE43A"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200FC2">
        <w:rPr>
          <w:rFonts w:ascii="Times New Roman" w:hAnsi="Times New Roman" w:cs="Times New Roman"/>
          <w:bCs/>
          <w:i/>
          <w:sz w:val="28"/>
          <w:szCs w:val="28"/>
          <w:lang w:val="kk-KZ"/>
        </w:rPr>
        <w:t xml:space="preserve">A. Ludoviciana </w:t>
      </w:r>
      <w:r w:rsidRPr="00200FC2">
        <w:rPr>
          <w:rFonts w:ascii="Times New Roman" w:hAnsi="Times New Roman" w:cs="Times New Roman"/>
          <w:bCs/>
          <w:i/>
          <w:iCs/>
          <w:sz w:val="28"/>
          <w:szCs w:val="28"/>
          <w:lang w:val="kk-KZ"/>
        </w:rPr>
        <w:t>Dur. Людвик сұлы</w:t>
      </w:r>
      <w:r w:rsidRPr="00200FC2">
        <w:rPr>
          <w:rFonts w:ascii="Times New Roman" w:hAnsi="Times New Roman" w:cs="Times New Roman"/>
          <w:i/>
          <w:iCs/>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 xml:space="preserve">Ежелгі Жерорта теңізі түрлері. Біржылдық. Кіндік тамырлы. Мезофит. </w:t>
      </w:r>
      <w:r w:rsidRPr="004549F6">
        <w:rPr>
          <w:rFonts w:ascii="Times New Roman" w:hAnsi="Times New Roman" w:cs="Times New Roman"/>
          <w:sz w:val="28"/>
          <w:szCs w:val="28"/>
          <w:lang w:val="kk-KZ"/>
        </w:rPr>
        <w:t>Гүлдеуі IV-VI. Төбелерде және тауалды далалы беткейінде, сонымен қатар, арамшөп түрінде егістікте өседі. Қырғыз Алатауында, Батыс Тянь – Шаньда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w:t>
      </w:r>
      <w:r>
        <w:rPr>
          <w:rFonts w:ascii="Times New Roman" w:hAnsi="Times New Roman" w:cs="Times New Roman"/>
          <w:sz w:val="28"/>
          <w:szCs w:val="28"/>
          <w:lang w:val="kk-KZ"/>
        </w:rPr>
        <w:t>аруашылық маңызы: а</w:t>
      </w:r>
      <w:r w:rsidRPr="004549F6">
        <w:rPr>
          <w:rFonts w:ascii="Times New Roman" w:hAnsi="Times New Roman" w:cs="Times New Roman"/>
          <w:sz w:val="28"/>
          <w:szCs w:val="28"/>
          <w:lang w:val="kk-KZ"/>
        </w:rPr>
        <w:t>рамшөп, жас күйінде</w:t>
      </w:r>
      <w:r>
        <w:rPr>
          <w:rFonts w:ascii="Times New Roman" w:hAnsi="Times New Roman" w:cs="Times New Roman"/>
          <w:sz w:val="28"/>
          <w:szCs w:val="28"/>
          <w:lang w:val="kk-KZ"/>
        </w:rPr>
        <w:t xml:space="preserve"> малазықтық өсімдік.</w:t>
      </w:r>
    </w:p>
    <w:p w14:paraId="739F3F10"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Helictotrichon Jessen. Сұлыбас.</w:t>
      </w:r>
    </w:p>
    <w:p w14:paraId="3F433948" w14:textId="5512DE64" w:rsidR="00A000E2" w:rsidRPr="004549F6" w:rsidRDefault="00A000E2" w:rsidP="000950A9">
      <w:pPr>
        <w:spacing w:after="0" w:line="240" w:lineRule="auto"/>
        <w:ind w:firstLine="567"/>
        <w:jc w:val="both"/>
        <w:rPr>
          <w:rFonts w:ascii="Times New Roman" w:hAnsi="Times New Roman" w:cs="Times New Roman"/>
          <w:b/>
          <w:bCs/>
          <w:sz w:val="28"/>
          <w:szCs w:val="28"/>
          <w:lang w:val="kk-KZ"/>
        </w:rPr>
      </w:pPr>
      <w:r w:rsidRPr="00200FC2">
        <w:rPr>
          <w:rFonts w:ascii="Times New Roman" w:hAnsi="Times New Roman" w:cs="Times New Roman"/>
          <w:bCs/>
          <w:i/>
          <w:iCs/>
          <w:sz w:val="28"/>
          <w:szCs w:val="28"/>
          <w:lang w:val="kk-KZ"/>
        </w:rPr>
        <w:t>Helictotrichon desertorum</w:t>
      </w:r>
      <w:r>
        <w:rPr>
          <w:rFonts w:ascii="Times New Roman" w:hAnsi="Times New Roman" w:cs="Times New Roman"/>
          <w:bCs/>
          <w:i/>
          <w:sz w:val="28"/>
          <w:szCs w:val="28"/>
          <w:lang w:val="kk-KZ"/>
        </w:rPr>
        <w:t xml:space="preserve"> (Less.) Nevski. </w:t>
      </w:r>
      <w:r w:rsidRPr="00200FC2">
        <w:rPr>
          <w:rFonts w:ascii="Times New Roman" w:hAnsi="Times New Roman" w:cs="Times New Roman"/>
          <w:bCs/>
          <w:i/>
          <w:sz w:val="28"/>
          <w:szCs w:val="28"/>
          <w:lang w:val="kk-KZ"/>
        </w:rPr>
        <w:t xml:space="preserve">H. desertorum  subsp. Altaicum (Less.) Holub. (Avenastrum desertorum </w:t>
      </w:r>
      <w:r w:rsidRPr="00200FC2">
        <w:rPr>
          <w:rFonts w:ascii="Times New Roman" w:hAnsi="Times New Roman" w:cs="Times New Roman"/>
          <w:bCs/>
          <w:i/>
          <w:iCs/>
          <w:sz w:val="28"/>
          <w:szCs w:val="28"/>
          <w:lang w:val="kk-KZ"/>
        </w:rPr>
        <w:t>(Less.)  Podp). Шөл сұлыбас</w:t>
      </w:r>
      <w:r w:rsidRPr="00200FC2">
        <w:rPr>
          <w:rFonts w:ascii="Times New Roman" w:hAnsi="Times New Roman" w:cs="Times New Roman"/>
          <w:i/>
          <w:iCs/>
          <w:sz w:val="28"/>
          <w:szCs w:val="28"/>
          <w:lang w:val="kk-KZ"/>
        </w:rPr>
        <w:t>.</w:t>
      </w:r>
      <w:r w:rsidRPr="00200FC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 xml:space="preserve">Еуразия даласы. Көпжылдық. Тығыз шымтезек. Мезоксерофит. </w:t>
      </w:r>
      <w:r w:rsidRPr="004549F6">
        <w:rPr>
          <w:rFonts w:ascii="Times New Roman" w:hAnsi="Times New Roman" w:cs="Times New Roman"/>
          <w:sz w:val="28"/>
          <w:szCs w:val="28"/>
          <w:lang w:val="kk-KZ"/>
        </w:rPr>
        <w:t>Гүлдеуі V-VI. Құрғақ далада және таудың құрғақ беткейінде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w:t>
      </w:r>
    </w:p>
    <w:p w14:paraId="79C66AD0" w14:textId="77777777" w:rsidR="000950A9" w:rsidRDefault="00A000E2" w:rsidP="000950A9">
      <w:pPr>
        <w:spacing w:after="0" w:line="240" w:lineRule="auto"/>
        <w:ind w:firstLine="708"/>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H. pubescens (Avenastrum pubescens </w:t>
      </w:r>
      <w:r w:rsidRPr="00200FC2">
        <w:rPr>
          <w:rFonts w:ascii="Times New Roman" w:hAnsi="Times New Roman" w:cs="Times New Roman"/>
          <w:bCs/>
          <w:i/>
          <w:iCs/>
          <w:sz w:val="28"/>
          <w:szCs w:val="28"/>
          <w:lang w:val="kk-KZ"/>
        </w:rPr>
        <w:t>Jussen). Түкті сұлыбас</w:t>
      </w:r>
      <w:r w:rsidRPr="00200FC2">
        <w:rPr>
          <w:rFonts w:ascii="Times New Roman" w:hAnsi="Times New Roman" w:cs="Times New Roman"/>
          <w:i/>
          <w:iCs/>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1 : 194, 1956.</w:t>
      </w:r>
      <w:r>
        <w:rPr>
          <w:rFonts w:ascii="Times New Roman" w:hAnsi="Times New Roman" w:cs="Times New Roman"/>
          <w:iCs/>
          <w:sz w:val="28"/>
          <w:szCs w:val="28"/>
          <w:lang w:val="kk-KZ"/>
        </w:rPr>
        <w:t xml:space="preserve"> </w:t>
      </w:r>
      <w:r w:rsidRPr="00200FC2">
        <w:rPr>
          <w:rFonts w:ascii="Times New Roman" w:hAnsi="Times New Roman" w:cs="Times New Roman"/>
          <w:bCs/>
          <w:iCs/>
          <w:sz w:val="28"/>
          <w:szCs w:val="28"/>
          <w:lang w:val="kk-KZ"/>
        </w:rPr>
        <w:t>Батыс палеарктикалық шалғын. Көпжылдық. Бос шымтезек.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Гүлдейді V-VII. </w:t>
      </w:r>
      <w:r w:rsidRPr="004549F6">
        <w:rPr>
          <w:rFonts w:ascii="Times New Roman" w:hAnsi="Times New Roman" w:cs="Times New Roman"/>
          <w:iCs/>
          <w:sz w:val="28"/>
          <w:szCs w:val="28"/>
          <w:lang w:val="kk-KZ"/>
        </w:rPr>
        <w:t xml:space="preserve">Орта және жоғарғы белдеудегі шалғындар. </w:t>
      </w:r>
      <w:r w:rsidRPr="004549F6">
        <w:rPr>
          <w:rFonts w:ascii="Times New Roman" w:hAnsi="Times New Roman" w:cs="Times New Roman"/>
          <w:sz w:val="28"/>
          <w:szCs w:val="28"/>
          <w:lang w:val="kk-KZ"/>
        </w:rPr>
        <w:t xml:space="preserve">Шалғында, орманның шетінде және бұталар арасында өседі. Тауда субальпі </w:t>
      </w:r>
      <w:r w:rsidRPr="004549F6">
        <w:rPr>
          <w:rFonts w:ascii="Times New Roman" w:hAnsi="Times New Roman" w:cs="Times New Roman"/>
          <w:i/>
          <w:sz w:val="28"/>
          <w:szCs w:val="28"/>
          <w:lang w:val="kk-KZ"/>
        </w:rPr>
        <w:t>Азия сұлыбас.</w:t>
      </w:r>
      <w:r w:rsidRPr="004549F6">
        <w:rPr>
          <w:rFonts w:ascii="Times New Roman" w:hAnsi="Times New Roman" w:cs="Times New Roman"/>
          <w:sz w:val="28"/>
          <w:szCs w:val="28"/>
          <w:lang w:val="kk-KZ"/>
        </w:rPr>
        <w:t xml:space="preserve">  белдеуіне дейін көтеріледі. Қырғыз Алатауында, Батыс Тянь-Шаньда кездеседі. Шаруашылық маңызы: Бағалы малазықтық өсімдік. Қырғыз Алатауының батыс бөлігі, Чалсу өзенінің аңғары, жоғарғы ағысы, Метербек жолы. Орман белдеуі, кәдімгі өсімдік.</w:t>
      </w:r>
      <w:r>
        <w:rPr>
          <w:rFonts w:ascii="Times New Roman" w:hAnsi="Times New Roman" w:cs="Times New Roman"/>
          <w:sz w:val="28"/>
          <w:szCs w:val="28"/>
          <w:lang w:val="kk-KZ"/>
        </w:rPr>
        <w:t>11.07.1983. Кармышева Н.</w:t>
      </w:r>
      <w:r w:rsidR="000950A9">
        <w:rPr>
          <w:rFonts w:ascii="Times New Roman" w:hAnsi="Times New Roman" w:cs="Times New Roman"/>
          <w:sz w:val="28"/>
          <w:szCs w:val="28"/>
          <w:lang w:val="kk-KZ"/>
        </w:rPr>
        <w:t>Х.</w:t>
      </w:r>
    </w:p>
    <w:p w14:paraId="46CCD7D9" w14:textId="4BFC9975" w:rsidR="00A000E2" w:rsidRPr="004549F6" w:rsidRDefault="00A000E2" w:rsidP="000950A9">
      <w:pPr>
        <w:spacing w:after="0" w:line="240" w:lineRule="auto"/>
        <w:ind w:firstLine="708"/>
        <w:jc w:val="both"/>
        <w:rPr>
          <w:rFonts w:ascii="Times New Roman" w:hAnsi="Times New Roman" w:cs="Times New Roman"/>
          <w:sz w:val="28"/>
          <w:szCs w:val="28"/>
          <w:lang w:val="kk-KZ"/>
        </w:rPr>
      </w:pPr>
      <w:r w:rsidRPr="00F67E08">
        <w:rPr>
          <w:rFonts w:ascii="Times New Roman" w:hAnsi="Times New Roman" w:cs="Times New Roman"/>
          <w:bCs/>
          <w:i/>
          <w:sz w:val="28"/>
          <w:szCs w:val="28"/>
          <w:lang w:val="kk-KZ"/>
        </w:rPr>
        <w:t>H. hookeri</w:t>
      </w:r>
      <w:r w:rsidRPr="00F67E08">
        <w:rPr>
          <w:rFonts w:ascii="Times New Roman" w:hAnsi="Times New Roman" w:cs="Times New Roman"/>
          <w:bCs/>
          <w:i/>
          <w:iCs/>
          <w:sz w:val="28"/>
          <w:szCs w:val="28"/>
          <w:lang w:val="kk-KZ"/>
        </w:rPr>
        <w:t xml:space="preserve"> (Scribn.) Henrard.</w:t>
      </w:r>
      <w:r w:rsidRPr="00F67E08">
        <w:rPr>
          <w:rFonts w:ascii="Times New Roman" w:hAnsi="Times New Roman" w:cs="Times New Roman"/>
          <w:i/>
          <w:iCs/>
          <w:sz w:val="28"/>
          <w:szCs w:val="28"/>
          <w:lang w:val="kk-KZ"/>
        </w:rPr>
        <w:t xml:space="preserve"> Гукер сұлыбасы.</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1 : 351, 1956.</w:t>
      </w:r>
      <w:r w:rsidRPr="00200FC2">
        <w:rPr>
          <w:rFonts w:ascii="Times New Roman" w:hAnsi="Times New Roman" w:cs="Times New Roman"/>
          <w:bCs/>
          <w:iCs/>
          <w:sz w:val="28"/>
          <w:szCs w:val="28"/>
          <w:lang w:val="kk-KZ"/>
        </w:rPr>
        <w:t xml:space="preserve">  Кавказ-Ал</w:t>
      </w:r>
      <w:r>
        <w:rPr>
          <w:rFonts w:ascii="Times New Roman" w:hAnsi="Times New Roman" w:cs="Times New Roman"/>
          <w:bCs/>
          <w:iCs/>
          <w:sz w:val="28"/>
          <w:szCs w:val="28"/>
          <w:lang w:val="kk-KZ"/>
        </w:rPr>
        <w:t xml:space="preserve">тай-Таулы Орта Азия шалғындығы. </w:t>
      </w:r>
      <w:r w:rsidRPr="00200FC2">
        <w:rPr>
          <w:rFonts w:ascii="Times New Roman" w:hAnsi="Times New Roman" w:cs="Times New Roman"/>
          <w:bCs/>
          <w:iCs/>
          <w:sz w:val="28"/>
          <w:szCs w:val="28"/>
          <w:lang w:val="kk-KZ"/>
        </w:rPr>
        <w:t>Көпжылдық</w:t>
      </w:r>
      <w:r>
        <w:rPr>
          <w:rFonts w:ascii="Times New Roman" w:hAnsi="Times New Roman" w:cs="Times New Roman"/>
          <w:bCs/>
          <w:iCs/>
          <w:sz w:val="28"/>
          <w:szCs w:val="28"/>
          <w:lang w:val="kk-KZ"/>
        </w:rPr>
        <w:t xml:space="preserve">. </w:t>
      </w:r>
      <w:r w:rsidRPr="00200FC2">
        <w:rPr>
          <w:rFonts w:ascii="Times New Roman" w:hAnsi="Times New Roman" w:cs="Times New Roman"/>
          <w:bCs/>
          <w:iCs/>
          <w:sz w:val="28"/>
          <w:szCs w:val="28"/>
          <w:lang w:val="kk-KZ"/>
        </w:rPr>
        <w:t xml:space="preserve">Бос шымтезек. </w:t>
      </w:r>
      <w:r w:rsidRPr="00200FC2">
        <w:rPr>
          <w:rFonts w:ascii="Times New Roman" w:hAnsi="Times New Roman" w:cs="Times New Roman"/>
          <w:bCs/>
          <w:iCs/>
          <w:sz w:val="28"/>
          <w:szCs w:val="28"/>
          <w:lang w:val="kk-KZ"/>
        </w:rPr>
        <w:lastRenderedPageBreak/>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VI-VIII. Шалғында өседі, тауда альпілік белдеуге дейін көтеріледі. Алтайда, Тарбағатайда, Жоңғар Алатауында, Қырғыз Алатауында, Қаратауда, Батыс Тянь – Шаньда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 Қырғыз Алатауының батыс шеті, Меркі өзенінің аңғары, Ұзынбұлақ сайы, субальпі шалғынды дала.</w:t>
      </w:r>
      <w:r>
        <w:rPr>
          <w:rFonts w:ascii="Times New Roman" w:hAnsi="Times New Roman" w:cs="Times New Roman"/>
          <w:sz w:val="28"/>
          <w:szCs w:val="28"/>
          <w:lang w:val="kk-KZ"/>
        </w:rPr>
        <w:t>20.07.1981. Кармышева Н.</w:t>
      </w:r>
      <w:r w:rsidRPr="004549F6">
        <w:rPr>
          <w:rFonts w:ascii="Times New Roman" w:hAnsi="Times New Roman" w:cs="Times New Roman"/>
          <w:sz w:val="28"/>
          <w:szCs w:val="28"/>
          <w:lang w:val="kk-KZ"/>
        </w:rPr>
        <w:t>Х.</w:t>
      </w:r>
    </w:p>
    <w:p w14:paraId="3B8167FD" w14:textId="34980CEC" w:rsidR="00A000E2" w:rsidRPr="004549F6" w:rsidRDefault="00A000E2" w:rsidP="00A000E2">
      <w:pPr>
        <w:spacing w:after="0" w:line="240" w:lineRule="auto"/>
        <w:ind w:firstLine="708"/>
        <w:jc w:val="both"/>
        <w:rPr>
          <w:rFonts w:ascii="Times New Roman" w:hAnsi="Times New Roman" w:cs="Times New Roman"/>
          <w:iCs/>
          <w:sz w:val="28"/>
          <w:szCs w:val="28"/>
          <w:lang w:val="kk-KZ"/>
        </w:rPr>
      </w:pPr>
      <w:r w:rsidRPr="00F67E08">
        <w:rPr>
          <w:rFonts w:ascii="Times New Roman" w:hAnsi="Times New Roman" w:cs="Times New Roman"/>
          <w:bCs/>
          <w:i/>
          <w:sz w:val="28"/>
          <w:szCs w:val="28"/>
          <w:lang w:val="kk-KZ"/>
        </w:rPr>
        <w:t>H. schellianum</w:t>
      </w:r>
      <w:r w:rsidRPr="00F67E08">
        <w:rPr>
          <w:rFonts w:ascii="Times New Roman" w:hAnsi="Times New Roman" w:cs="Times New Roman"/>
          <w:bCs/>
          <w:i/>
          <w:iCs/>
          <w:sz w:val="28"/>
          <w:szCs w:val="28"/>
          <w:lang w:val="kk-KZ"/>
        </w:rPr>
        <w:t xml:space="preserve"> (Hack.) Kitag.Шелл сұлыбас.</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200FC2">
        <w:rPr>
          <w:rFonts w:ascii="Times New Roman" w:hAnsi="Times New Roman" w:cs="Times New Roman"/>
          <w:iCs/>
          <w:sz w:val="28"/>
          <w:szCs w:val="28"/>
          <w:lang w:val="kk-KZ"/>
        </w:rPr>
        <w:t xml:space="preserve"> 1 : 351, 1956.</w:t>
      </w:r>
      <w:r>
        <w:rPr>
          <w:rFonts w:ascii="Times New Roman" w:hAnsi="Times New Roman" w:cs="Times New Roman"/>
          <w:bCs/>
          <w:iCs/>
          <w:sz w:val="28"/>
          <w:szCs w:val="28"/>
          <w:lang w:val="kk-KZ"/>
        </w:rPr>
        <w:t xml:space="preserve"> </w:t>
      </w:r>
      <w:r w:rsidRPr="00200FC2">
        <w:rPr>
          <w:rFonts w:ascii="Times New Roman" w:hAnsi="Times New Roman" w:cs="Times New Roman"/>
          <w:bCs/>
          <w:iCs/>
          <w:sz w:val="28"/>
          <w:szCs w:val="28"/>
          <w:lang w:val="kk-KZ"/>
        </w:rPr>
        <w:t>Шығыс палеарктикалық шалғынды дала. Көпжылдық. Ұзынқатамырсабақ.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iCs/>
          <w:sz w:val="28"/>
          <w:szCs w:val="28"/>
          <w:lang w:val="kk-KZ"/>
        </w:rPr>
        <w:t>Орта және жоғарғы белдеудегі дала шалғындары.</w:t>
      </w:r>
    </w:p>
    <w:p w14:paraId="6E7F2BAD" w14:textId="77777777" w:rsidR="00A000E2" w:rsidRPr="004549F6" w:rsidRDefault="00A000E2" w:rsidP="00A000E2">
      <w:pPr>
        <w:spacing w:after="0" w:line="240" w:lineRule="auto"/>
        <w:ind w:firstLine="708"/>
        <w:jc w:val="both"/>
        <w:rPr>
          <w:rFonts w:ascii="Times New Roman" w:hAnsi="Times New Roman" w:cs="Times New Roman"/>
          <w:iCs/>
          <w:sz w:val="28"/>
          <w:szCs w:val="28"/>
          <w:lang w:val="kk-KZ"/>
        </w:rPr>
      </w:pPr>
      <w:r w:rsidRPr="00200FC2">
        <w:rPr>
          <w:rFonts w:ascii="Times New Roman" w:hAnsi="Times New Roman" w:cs="Times New Roman"/>
          <w:bCs/>
          <w:i/>
          <w:sz w:val="28"/>
          <w:szCs w:val="28"/>
          <w:lang w:val="kk-KZ"/>
        </w:rPr>
        <w:t>H. tianschanicum</w:t>
      </w:r>
      <w:r w:rsidRPr="00200FC2">
        <w:rPr>
          <w:rFonts w:ascii="Times New Roman" w:hAnsi="Times New Roman" w:cs="Times New Roman"/>
          <w:bCs/>
          <w:i/>
          <w:iCs/>
          <w:sz w:val="28"/>
          <w:szCs w:val="28"/>
          <w:lang w:val="kk-KZ"/>
        </w:rPr>
        <w:t xml:space="preserve"> (Roshev.) Henrard.</w:t>
      </w:r>
      <w:r w:rsidRPr="00200FC2">
        <w:rPr>
          <w:rFonts w:ascii="Times New Roman" w:hAnsi="Times New Roman" w:cs="Times New Roman"/>
          <w:bCs/>
          <w:iCs/>
          <w:sz w:val="28"/>
          <w:szCs w:val="28"/>
          <w:lang w:val="kk-KZ"/>
        </w:rPr>
        <w:t xml:space="preserve"> </w:t>
      </w:r>
      <w:r w:rsidRPr="00F67E08">
        <w:rPr>
          <w:rFonts w:ascii="Times New Roman" w:hAnsi="Times New Roman" w:cs="Times New Roman"/>
          <w:bCs/>
          <w:i/>
          <w:iCs/>
          <w:sz w:val="28"/>
          <w:szCs w:val="28"/>
          <w:lang w:val="kk-KZ"/>
        </w:rPr>
        <w:t>Тянь-Шань сұлыбасы.</w:t>
      </w:r>
      <w:r>
        <w:rPr>
          <w:rFonts w:ascii="Times New Roman" w:hAnsi="Times New Roman" w:cs="Times New Roman"/>
          <w:bCs/>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1 : 351, 1956.</w:t>
      </w:r>
      <w:r w:rsidRPr="00200FC2">
        <w:rPr>
          <w:rFonts w:ascii="Times New Roman" w:hAnsi="Times New Roman" w:cs="Times New Roman"/>
          <w:bCs/>
          <w:iCs/>
          <w:sz w:val="28"/>
          <w:szCs w:val="28"/>
          <w:lang w:val="kk-KZ"/>
        </w:rPr>
        <w:t xml:space="preserve"> Солтүстік-орталық Тянь-Шань шалғыны. </w:t>
      </w:r>
      <w:r w:rsidRPr="00200FC2">
        <w:rPr>
          <w:rFonts w:ascii="Times New Roman" w:hAnsi="Times New Roman" w:cs="Times New Roman"/>
          <w:bCs/>
          <w:sz w:val="28"/>
          <w:szCs w:val="28"/>
          <w:lang w:val="kk-KZ"/>
        </w:rPr>
        <w:t xml:space="preserve">Көпжылдық. Тығыз шымтезек. </w:t>
      </w:r>
      <w:r w:rsidRPr="00200FC2">
        <w:rPr>
          <w:rFonts w:ascii="Times New Roman" w:hAnsi="Times New Roman" w:cs="Times New Roman"/>
          <w:bCs/>
          <w:iCs/>
          <w:sz w:val="28"/>
          <w:szCs w:val="28"/>
          <w:lang w:val="kk-KZ"/>
        </w:rPr>
        <w:t>Мезофит.</w:t>
      </w:r>
      <w:r>
        <w:rPr>
          <w:rFonts w:ascii="Times New Roman" w:hAnsi="Times New Roman" w:cs="Times New Roman"/>
          <w:b/>
          <w:bCs/>
          <w:iCs/>
          <w:sz w:val="28"/>
          <w:szCs w:val="28"/>
          <w:lang w:val="kk-KZ"/>
        </w:rPr>
        <w:t xml:space="preserve"> </w:t>
      </w:r>
      <w:r w:rsidRPr="004549F6">
        <w:rPr>
          <w:rFonts w:ascii="Times New Roman" w:hAnsi="Times New Roman" w:cs="Times New Roman"/>
          <w:iCs/>
          <w:sz w:val="28"/>
          <w:szCs w:val="28"/>
          <w:lang w:val="kk-KZ"/>
        </w:rPr>
        <w:t>Альпі және субальпі белдеуінің шалғындары, тау жыныстары.</w:t>
      </w:r>
    </w:p>
    <w:p w14:paraId="1FBB72BA"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F67E08">
        <w:rPr>
          <w:rFonts w:ascii="Times New Roman" w:hAnsi="Times New Roman" w:cs="Times New Roman"/>
          <w:bCs/>
          <w:i/>
          <w:sz w:val="28"/>
          <w:szCs w:val="28"/>
          <w:lang w:val="kk-KZ"/>
        </w:rPr>
        <w:t>H. mongolicum</w:t>
      </w:r>
      <w:r w:rsidRPr="00F67E08">
        <w:rPr>
          <w:rFonts w:ascii="Times New Roman" w:hAnsi="Times New Roman" w:cs="Times New Roman"/>
          <w:bCs/>
          <w:i/>
          <w:iCs/>
          <w:sz w:val="28"/>
          <w:szCs w:val="28"/>
          <w:lang w:val="kk-KZ"/>
        </w:rPr>
        <w:t xml:space="preserve"> (Roshev.) Henrard. Монғол сұлыбасы.</w:t>
      </w:r>
      <w:r>
        <w:rPr>
          <w:rFonts w:ascii="Times New Roman" w:hAnsi="Times New Roman" w:cs="Times New Roman"/>
          <w:bCs/>
          <w:iCs/>
          <w:sz w:val="28"/>
          <w:szCs w:val="28"/>
          <w:lang w:val="kk-KZ"/>
        </w:rPr>
        <w:t xml:space="preserve"> </w:t>
      </w:r>
      <w:r w:rsidRPr="00683239">
        <w:rPr>
          <w:rFonts w:ascii="Times New Roman" w:hAnsi="Times New Roman" w:cs="Times New Roman"/>
          <w:sz w:val="28"/>
          <w:szCs w:val="28"/>
          <w:lang w:val="kk-KZ"/>
        </w:rPr>
        <w:t>Қаз. флорасы</w:t>
      </w:r>
      <w:r w:rsidRPr="00200FC2">
        <w:rPr>
          <w:rFonts w:ascii="Times New Roman" w:hAnsi="Times New Roman" w:cs="Times New Roman"/>
          <w:iCs/>
          <w:sz w:val="28"/>
          <w:szCs w:val="28"/>
          <w:lang w:val="kk-KZ"/>
        </w:rPr>
        <w:t>. 1 : 351, 1956.</w:t>
      </w:r>
      <w:r w:rsidRPr="00200FC2">
        <w:rPr>
          <w:rFonts w:ascii="Times New Roman" w:hAnsi="Times New Roman" w:cs="Times New Roman"/>
          <w:bCs/>
          <w:iCs/>
          <w:sz w:val="28"/>
          <w:szCs w:val="28"/>
          <w:lang w:val="kk-KZ"/>
        </w:rPr>
        <w:t xml:space="preserve"> Таулы Сібір-Моңғол-Алтай-Тянь-Шань даласы. </w:t>
      </w:r>
      <w:r w:rsidRPr="00200FC2">
        <w:rPr>
          <w:rFonts w:ascii="Times New Roman" w:hAnsi="Times New Roman" w:cs="Times New Roman"/>
          <w:bCs/>
          <w:sz w:val="28"/>
          <w:szCs w:val="28"/>
          <w:lang w:val="kk-KZ"/>
        </w:rPr>
        <w:t xml:space="preserve">Көпжылдық. Тығыз шымтезек. </w:t>
      </w:r>
      <w:r w:rsidRPr="00200FC2">
        <w:rPr>
          <w:rFonts w:ascii="Times New Roman" w:hAnsi="Times New Roman" w:cs="Times New Roman"/>
          <w:bCs/>
          <w:iCs/>
          <w:sz w:val="28"/>
          <w:szCs w:val="28"/>
          <w:lang w:val="kk-KZ"/>
        </w:rPr>
        <w:t xml:space="preserve">Мезофит. </w:t>
      </w:r>
      <w:r w:rsidRPr="004549F6">
        <w:rPr>
          <w:rFonts w:ascii="Times New Roman" w:hAnsi="Times New Roman" w:cs="Times New Roman"/>
          <w:iCs/>
          <w:sz w:val="28"/>
          <w:szCs w:val="28"/>
          <w:lang w:val="kk-KZ"/>
        </w:rPr>
        <w:t xml:space="preserve">Төменгі белдеуден жоғарғы белдеуге дейінгі далалар. </w:t>
      </w:r>
    </w:p>
    <w:p w14:paraId="752D0C2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3" w:name="_Hlk157784188"/>
      <w:r w:rsidRPr="004549F6">
        <w:rPr>
          <w:rFonts w:ascii="Times New Roman" w:hAnsi="Times New Roman" w:cs="Times New Roman"/>
          <w:b/>
          <w:bCs/>
          <w:sz w:val="28"/>
          <w:szCs w:val="28"/>
          <w:lang w:val="kk-KZ"/>
        </w:rPr>
        <w:t>Eragrostis</w:t>
      </w:r>
      <w:bookmarkEnd w:id="123"/>
      <w:r w:rsidRPr="004549F6">
        <w:rPr>
          <w:rFonts w:ascii="Times New Roman" w:hAnsi="Times New Roman" w:cs="Times New Roman"/>
          <w:b/>
          <w:bCs/>
          <w:sz w:val="28"/>
          <w:szCs w:val="28"/>
          <w:lang w:val="kk-KZ"/>
        </w:rPr>
        <w:t xml:space="preserve"> N. M. Wolf. Шитары.</w:t>
      </w:r>
    </w:p>
    <w:p w14:paraId="5C392CE8"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Eragrostis pilosa </w:t>
      </w:r>
      <w:r w:rsidRPr="00200FC2">
        <w:rPr>
          <w:rFonts w:ascii="Times New Roman" w:hAnsi="Times New Roman" w:cs="Times New Roman"/>
          <w:bCs/>
          <w:i/>
          <w:iCs/>
          <w:sz w:val="28"/>
          <w:szCs w:val="28"/>
          <w:lang w:val="kk-KZ"/>
        </w:rPr>
        <w:t>(L.) P. B. Agrost. Түкті шитары</w:t>
      </w:r>
      <w:r w:rsidRPr="00200FC2">
        <w:rPr>
          <w:rFonts w:ascii="Times New Roman" w:hAnsi="Times New Roman" w:cs="Times New Roman"/>
          <w:i/>
          <w:iCs/>
          <w:sz w:val="28"/>
          <w:szCs w:val="28"/>
          <w:lang w:val="kk-KZ"/>
        </w:rPr>
        <w:t>.</w:t>
      </w:r>
      <w:r w:rsidRPr="00200FC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iCs/>
          <w:sz w:val="28"/>
          <w:szCs w:val="28"/>
          <w:lang w:val="kk-KZ"/>
        </w:rPr>
        <w:t>Голарктикалық арамшөпті түр. Біржылдық. Кіндік тамырлы.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VII-VIII. Өзендердің және су қоймаларының құмды жағалауында және қоқыс жерлерде өседі. Қазақстанның барлық аудандарында кездеседі.</w:t>
      </w:r>
    </w:p>
    <w:p w14:paraId="187CA536"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00DAD5CC"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sz w:val="28"/>
          <w:szCs w:val="28"/>
          <w:lang w:val="kk-KZ"/>
        </w:rPr>
        <w:t xml:space="preserve">E. minor </w:t>
      </w:r>
      <w:r w:rsidRPr="00200FC2">
        <w:rPr>
          <w:rFonts w:ascii="Times New Roman" w:hAnsi="Times New Roman" w:cs="Times New Roman"/>
          <w:bCs/>
          <w:i/>
          <w:iCs/>
          <w:sz w:val="28"/>
          <w:szCs w:val="28"/>
          <w:lang w:val="kk-KZ"/>
        </w:rPr>
        <w:t>Host. Кіші шитары</w:t>
      </w:r>
      <w:r w:rsidRPr="00200FC2">
        <w:rPr>
          <w:rFonts w:ascii="Times New Roman" w:hAnsi="Times New Roman" w:cs="Times New Roman"/>
          <w:bCs/>
          <w:i/>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Голарктикалық арамшөп</w:t>
      </w:r>
      <w:r>
        <w:rPr>
          <w:rFonts w:ascii="Times New Roman" w:hAnsi="Times New Roman" w:cs="Times New Roman"/>
          <w:bCs/>
          <w:sz w:val="28"/>
          <w:szCs w:val="28"/>
          <w:lang w:val="kk-KZ"/>
        </w:rPr>
        <w:t xml:space="preserve">. </w:t>
      </w:r>
      <w:r w:rsidRPr="00200FC2">
        <w:rPr>
          <w:rFonts w:ascii="Times New Roman" w:hAnsi="Times New Roman" w:cs="Times New Roman"/>
          <w:bCs/>
          <w:iCs/>
          <w:sz w:val="28"/>
          <w:szCs w:val="28"/>
          <w:lang w:val="kk-KZ"/>
        </w:rPr>
        <w:t>Біржылдық. Кіндік тамырлы. Мезофит.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 xml:space="preserve"> Гүлдеуі VII-VIII. Төменгі және орта белдеулердің далалық қиыршық тасты беткейлері. Өзен және арық жағалауында, арық және құмды беткейлерде арамшөп ретінде егістіктерде өседі.  Қазақстанның барлық аудандарында кездеседі. Шаруашылық маңызы: Жақсы малазықтық өсімдік. Өзеннің</w:t>
      </w:r>
      <w:r>
        <w:rPr>
          <w:rFonts w:ascii="Times New Roman" w:hAnsi="Times New Roman" w:cs="Times New Roman"/>
          <w:sz w:val="28"/>
          <w:szCs w:val="28"/>
          <w:lang w:val="kk-KZ"/>
        </w:rPr>
        <w:t xml:space="preserve"> жайылмасындағы шөгінді. </w:t>
      </w:r>
      <w:r w:rsidRPr="004549F6">
        <w:rPr>
          <w:rFonts w:ascii="Times New Roman" w:hAnsi="Times New Roman" w:cs="Times New Roman"/>
          <w:sz w:val="28"/>
          <w:szCs w:val="28"/>
          <w:lang w:val="kk-KZ"/>
        </w:rPr>
        <w:t xml:space="preserve">Талас. Оңтүстік Қазақстан облысы. Әулие-Ата ауданы. Әулие-Ата қызылша совхозы. </w:t>
      </w:r>
      <w:r>
        <w:rPr>
          <w:rFonts w:ascii="Times New Roman" w:hAnsi="Times New Roman" w:cs="Times New Roman"/>
          <w:sz w:val="28"/>
          <w:szCs w:val="28"/>
          <w:lang w:val="kk-KZ"/>
        </w:rPr>
        <w:t>04.08.1933. Дмитриева А.</w:t>
      </w:r>
      <w:r w:rsidRPr="004549F6">
        <w:rPr>
          <w:rFonts w:ascii="Times New Roman" w:hAnsi="Times New Roman" w:cs="Times New Roman"/>
          <w:sz w:val="28"/>
          <w:szCs w:val="28"/>
          <w:lang w:val="kk-KZ"/>
        </w:rPr>
        <w:t>А.</w:t>
      </w:r>
    </w:p>
    <w:p w14:paraId="6648AA08" w14:textId="77777777" w:rsidR="00A000E2" w:rsidRPr="00200FC2" w:rsidRDefault="00A000E2" w:rsidP="000950A9">
      <w:pPr>
        <w:spacing w:after="0" w:line="240" w:lineRule="auto"/>
        <w:ind w:firstLine="567"/>
        <w:jc w:val="both"/>
        <w:rPr>
          <w:rFonts w:ascii="Times New Roman" w:hAnsi="Times New Roman" w:cs="Times New Roman"/>
          <w:bCs/>
          <w:sz w:val="28"/>
          <w:szCs w:val="28"/>
          <w:lang w:val="kk-KZ"/>
        </w:rPr>
      </w:pPr>
      <w:r w:rsidRPr="00200FC2">
        <w:rPr>
          <w:rFonts w:ascii="Times New Roman" w:hAnsi="Times New Roman" w:cs="Times New Roman"/>
          <w:bCs/>
          <w:i/>
          <w:iCs/>
          <w:sz w:val="28"/>
          <w:szCs w:val="28"/>
          <w:lang w:val="kk-KZ"/>
        </w:rPr>
        <w:t>E. cilianensis</w:t>
      </w:r>
      <w:r w:rsidRPr="00200FC2">
        <w:rPr>
          <w:rFonts w:ascii="Times New Roman" w:hAnsi="Times New Roman" w:cs="Times New Roman"/>
          <w:bCs/>
          <w:i/>
          <w:sz w:val="28"/>
          <w:szCs w:val="28"/>
          <w:lang w:val="kk-KZ"/>
        </w:rPr>
        <w:t xml:space="preserve"> (All.) Vign-Lut.</w:t>
      </w:r>
      <w:r w:rsidRPr="00200FC2">
        <w:rPr>
          <w:rFonts w:ascii="Times New Roman" w:hAnsi="Times New Roman" w:cs="Times New Roman"/>
          <w:i/>
          <w:sz w:val="28"/>
          <w:szCs w:val="28"/>
          <w:lang w:val="kk-KZ"/>
        </w:rPr>
        <w:t xml:space="preserve"> (</w:t>
      </w:r>
      <w:r w:rsidRPr="00200FC2">
        <w:rPr>
          <w:rFonts w:ascii="Times New Roman" w:hAnsi="Times New Roman" w:cs="Times New Roman"/>
          <w:bCs/>
          <w:i/>
          <w:sz w:val="28"/>
          <w:szCs w:val="28"/>
          <w:lang w:val="kk-KZ"/>
        </w:rPr>
        <w:t xml:space="preserve">E. megastachya </w:t>
      </w:r>
      <w:r w:rsidRPr="00200FC2">
        <w:rPr>
          <w:rFonts w:ascii="Times New Roman" w:hAnsi="Times New Roman" w:cs="Times New Roman"/>
          <w:bCs/>
          <w:i/>
          <w:iCs/>
          <w:sz w:val="28"/>
          <w:szCs w:val="28"/>
          <w:lang w:val="kk-KZ"/>
        </w:rPr>
        <w:t>(Koel.) Link).</w:t>
      </w:r>
      <w:r w:rsidRPr="00200FC2">
        <w:rPr>
          <w:rFonts w:ascii="Times New Roman" w:hAnsi="Times New Roman" w:cs="Times New Roman"/>
          <w:i/>
          <w:iCs/>
          <w:sz w:val="28"/>
          <w:szCs w:val="28"/>
          <w:lang w:val="kk-KZ"/>
        </w:rPr>
        <w:t xml:space="preserve"> Басты шитары.</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214, 1956. </w:t>
      </w:r>
      <w:r w:rsidRPr="00200FC2">
        <w:rPr>
          <w:rFonts w:ascii="Times New Roman" w:hAnsi="Times New Roman" w:cs="Times New Roman"/>
          <w:bCs/>
          <w:iCs/>
          <w:sz w:val="28"/>
          <w:szCs w:val="28"/>
          <w:lang w:val="kk-KZ"/>
        </w:rPr>
        <w:t>Шығыс Жерорта теңіздік арамшөп. Біржылдық. Кіндік тамырлы. Мезофит.</w:t>
      </w:r>
      <w:r w:rsidRPr="004549F6">
        <w:rPr>
          <w:rFonts w:ascii="Times New Roman" w:hAnsi="Times New Roman" w:cs="Times New Roman"/>
          <w:sz w:val="28"/>
          <w:szCs w:val="28"/>
          <w:lang w:val="kk-KZ"/>
        </w:rPr>
        <w:t xml:space="preserve">Гүлдеуі V-VIII. Тыңайтылған жерлерде және қоқысты жерлерде өседі. Қырғыз Алатауында,  Батыс Тянь – Шаньда кездеседі. Боз топырақты жолда. Оңтүстік Қазақстан облысы. Меркі ауданы. Меркі қызылша совхозы. 10.07.1933. </w:t>
      </w:r>
      <w:r>
        <w:rPr>
          <w:rFonts w:ascii="Times New Roman" w:hAnsi="Times New Roman" w:cs="Times New Roman"/>
          <w:sz w:val="28"/>
          <w:szCs w:val="28"/>
          <w:lang w:val="kk-KZ"/>
        </w:rPr>
        <w:t>Дмитриева А.</w:t>
      </w:r>
      <w:r w:rsidRPr="004549F6">
        <w:rPr>
          <w:rFonts w:ascii="Times New Roman" w:hAnsi="Times New Roman" w:cs="Times New Roman"/>
          <w:sz w:val="28"/>
          <w:szCs w:val="28"/>
          <w:lang w:val="kk-KZ"/>
        </w:rPr>
        <w:t xml:space="preserve">А. </w:t>
      </w:r>
    </w:p>
    <w:p w14:paraId="0CAFD43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Koeleria Pers. Коллерия.</w:t>
      </w:r>
    </w:p>
    <w:p w14:paraId="506D2915"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200FC2">
        <w:rPr>
          <w:rFonts w:ascii="Times New Roman" w:hAnsi="Times New Roman" w:cs="Times New Roman"/>
          <w:bCs/>
          <w:i/>
          <w:iCs/>
          <w:sz w:val="28"/>
          <w:szCs w:val="28"/>
          <w:lang w:val="kk-KZ"/>
        </w:rPr>
        <w:t>Koeleria</w:t>
      </w:r>
      <w:r w:rsidRPr="00200FC2">
        <w:rPr>
          <w:rFonts w:ascii="Times New Roman" w:hAnsi="Times New Roman" w:cs="Times New Roman"/>
          <w:bCs/>
          <w:i/>
          <w:sz w:val="28"/>
          <w:szCs w:val="28"/>
          <w:lang w:val="kk-KZ"/>
        </w:rPr>
        <w:t xml:space="preserve"> gracilis </w:t>
      </w:r>
      <w:r w:rsidRPr="00200FC2">
        <w:rPr>
          <w:rFonts w:ascii="Times New Roman" w:hAnsi="Times New Roman" w:cs="Times New Roman"/>
          <w:bCs/>
          <w:i/>
          <w:iCs/>
          <w:sz w:val="28"/>
          <w:szCs w:val="28"/>
          <w:lang w:val="kk-KZ"/>
        </w:rPr>
        <w:t>Pers. Қоғырбас коллерия</w:t>
      </w:r>
      <w:r w:rsidRPr="00200FC2">
        <w:rPr>
          <w:rFonts w:ascii="Times New Roman" w:hAnsi="Times New Roman" w:cs="Times New Roman"/>
          <w:i/>
          <w:sz w:val="28"/>
          <w:szCs w:val="28"/>
          <w:lang w:val="kk-KZ"/>
        </w:rPr>
        <w:t>.</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i/>
          <w:sz w:val="28"/>
          <w:szCs w:val="28"/>
          <w:lang w:val="kk-KZ"/>
        </w:rPr>
        <w:t xml:space="preserve"> </w:t>
      </w:r>
      <w:r w:rsidRPr="00200FC2">
        <w:rPr>
          <w:rFonts w:ascii="Times New Roman" w:hAnsi="Times New Roman" w:cs="Times New Roman"/>
          <w:bCs/>
          <w:sz w:val="28"/>
          <w:szCs w:val="28"/>
          <w:lang w:val="kk-KZ"/>
        </w:rPr>
        <w:t>Палеарктикалық шалғынды дала. Көпжылдық. Тығыз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Гүлдеуі V-VIII. Далалы, далалы таулы беткейде және далалы шалғында өседі. Тауда альпілік белдеуге дейін көтеріледі. 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w:t>
      </w:r>
    </w:p>
    <w:p w14:paraId="06CDE213" w14:textId="77777777" w:rsidR="00A000E2" w:rsidRPr="00200FC2" w:rsidRDefault="00A000E2" w:rsidP="00A000E2">
      <w:pPr>
        <w:spacing w:after="0" w:line="240" w:lineRule="auto"/>
        <w:ind w:firstLine="708"/>
        <w:jc w:val="both"/>
        <w:rPr>
          <w:rFonts w:ascii="Times New Roman" w:hAnsi="Times New Roman" w:cs="Times New Roman"/>
          <w:sz w:val="28"/>
          <w:szCs w:val="28"/>
          <w:lang w:val="kk-KZ"/>
        </w:rPr>
      </w:pPr>
      <w:r w:rsidRPr="00F67E08">
        <w:rPr>
          <w:rFonts w:ascii="Times New Roman" w:hAnsi="Times New Roman" w:cs="Times New Roman"/>
          <w:bCs/>
          <w:i/>
          <w:iCs/>
          <w:sz w:val="28"/>
          <w:szCs w:val="28"/>
          <w:lang w:val="kk-KZ"/>
        </w:rPr>
        <w:t>K. cristata</w:t>
      </w:r>
      <w:r w:rsidRPr="00F67E08">
        <w:rPr>
          <w:rFonts w:ascii="Times New Roman" w:hAnsi="Times New Roman" w:cs="Times New Roman"/>
          <w:bCs/>
          <w:i/>
          <w:sz w:val="28"/>
          <w:szCs w:val="28"/>
          <w:lang w:val="kk-KZ"/>
        </w:rPr>
        <w:t xml:space="preserve"> (L.) Pers.</w:t>
      </w:r>
      <w:r w:rsidRPr="00F67E08">
        <w:rPr>
          <w:rFonts w:ascii="Times New Roman" w:hAnsi="Times New Roman" w:cs="Times New Roman"/>
          <w:iCs/>
          <w:sz w:val="28"/>
          <w:szCs w:val="28"/>
          <w:lang w:val="kk-KZ"/>
        </w:rPr>
        <w:t xml:space="preserve"> </w:t>
      </w:r>
      <w:r w:rsidRPr="00F67E08">
        <w:rPr>
          <w:rStyle w:val="a3"/>
          <w:rFonts w:ascii="Times New Roman" w:hAnsi="Times New Roman" w:cs="Times New Roman"/>
          <w:bCs/>
          <w:sz w:val="28"/>
          <w:szCs w:val="28"/>
          <w:shd w:val="clear" w:color="auto" w:fill="FFFFFF"/>
          <w:lang w:val="kk-KZ"/>
        </w:rPr>
        <w:t>Қоңырбас келлерия</w:t>
      </w:r>
      <w:r>
        <w:rPr>
          <w:rFonts w:ascii="Times New Roman" w:hAnsi="Times New Roman" w:cs="Times New Roman"/>
          <w:sz w:val="28"/>
          <w:szCs w:val="28"/>
          <w:shd w:val="clear" w:color="auto" w:fill="FFFFFF"/>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bCs/>
          <w:sz w:val="28"/>
          <w:szCs w:val="28"/>
          <w:lang w:val="kk-KZ"/>
        </w:rPr>
        <w:t xml:space="preserve">  Шығыс палеарктикалық шалғынды дала. </w:t>
      </w:r>
      <w:r>
        <w:rPr>
          <w:rFonts w:ascii="Times New Roman" w:hAnsi="Times New Roman" w:cs="Times New Roman"/>
          <w:bCs/>
          <w:sz w:val="28"/>
          <w:szCs w:val="28"/>
          <w:lang w:val="kk-KZ"/>
        </w:rPr>
        <w:t>Көпжылдық. Тығыз шымды</w:t>
      </w:r>
      <w:r w:rsidRPr="00200FC2">
        <w:rPr>
          <w:rFonts w:ascii="Times New Roman" w:hAnsi="Times New Roman" w:cs="Times New Roman"/>
          <w:bCs/>
          <w:sz w:val="28"/>
          <w:szCs w:val="28"/>
          <w:lang w:val="kk-KZ"/>
        </w:rPr>
        <w:t>. Мезофит.</w:t>
      </w:r>
      <w:r w:rsidRPr="00200FC2">
        <w:rPr>
          <w:rFonts w:ascii="Times New Roman" w:hAnsi="Times New Roman" w:cs="Times New Roman"/>
          <w:bCs/>
          <w:i/>
          <w:sz w:val="28"/>
          <w:szCs w:val="28"/>
          <w:lang w:val="kk-KZ"/>
        </w:rPr>
        <w:t xml:space="preserve"> </w:t>
      </w:r>
      <w:r w:rsidRPr="004549F6">
        <w:rPr>
          <w:rFonts w:ascii="Times New Roman" w:hAnsi="Times New Roman" w:cs="Times New Roman"/>
          <w:sz w:val="28"/>
          <w:szCs w:val="28"/>
          <w:lang w:val="kk-KZ"/>
        </w:rPr>
        <w:t xml:space="preserve">Орта және жоғарғы белдеудегі дала, дала шалғындары. Қырғыз жотасы. Меркі </w:t>
      </w:r>
      <w:r w:rsidRPr="004549F6">
        <w:rPr>
          <w:rFonts w:ascii="Times New Roman" w:hAnsi="Times New Roman" w:cs="Times New Roman"/>
          <w:sz w:val="28"/>
          <w:szCs w:val="28"/>
          <w:lang w:val="kk-KZ"/>
        </w:rPr>
        <w:lastRenderedPageBreak/>
        <w:t>өзенінің шатқалынан 4 - 5 км батыста субальпі белдеуі, ұсақ жер. теңіз деңгейінен 2700 м беткей. 13.07.1947.</w:t>
      </w:r>
      <w:r>
        <w:rPr>
          <w:rFonts w:ascii="Times New Roman" w:hAnsi="Times New Roman" w:cs="Times New Roman"/>
          <w:sz w:val="28"/>
          <w:szCs w:val="28"/>
          <w:lang w:val="kk-KZ"/>
        </w:rPr>
        <w:t xml:space="preserve"> Рубцов Н.И., Степанова Е.Ф. </w:t>
      </w:r>
      <w:r w:rsidRPr="004549F6">
        <w:rPr>
          <w:rFonts w:ascii="Times New Roman" w:hAnsi="Times New Roman" w:cs="Times New Roman"/>
          <w:sz w:val="28"/>
          <w:szCs w:val="28"/>
          <w:lang w:val="kk-KZ"/>
        </w:rPr>
        <w:t>Қырғыз жотасының солтүстік-батыс шеті. Өзеннің төме</w:t>
      </w:r>
      <w:r>
        <w:rPr>
          <w:rFonts w:ascii="Times New Roman" w:hAnsi="Times New Roman" w:cs="Times New Roman"/>
          <w:sz w:val="28"/>
          <w:szCs w:val="28"/>
          <w:lang w:val="kk-KZ"/>
        </w:rPr>
        <w:t xml:space="preserve">нгі ағысындағы Сыуғаты шатқалы. </w:t>
      </w:r>
      <w:r w:rsidRPr="004549F6">
        <w:rPr>
          <w:rFonts w:ascii="Times New Roman" w:hAnsi="Times New Roman" w:cs="Times New Roman"/>
          <w:sz w:val="28"/>
          <w:szCs w:val="28"/>
          <w:lang w:val="kk-KZ"/>
        </w:rPr>
        <w:t xml:space="preserve">Оңтүстіктің жартасты беткейлері бойында. 07.06.1963.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2366A568"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Catabrosa Beauv.Катаброза. </w:t>
      </w:r>
    </w:p>
    <w:p w14:paraId="33E44A98" w14:textId="77777777" w:rsidR="00A000E2" w:rsidRPr="00200FC2" w:rsidRDefault="00A000E2" w:rsidP="000950A9">
      <w:pPr>
        <w:spacing w:after="0" w:line="240" w:lineRule="auto"/>
        <w:ind w:firstLine="567"/>
        <w:jc w:val="both"/>
        <w:rPr>
          <w:rFonts w:ascii="Times New Roman" w:hAnsi="Times New Roman" w:cs="Times New Roman"/>
          <w:bCs/>
          <w:sz w:val="28"/>
          <w:szCs w:val="28"/>
          <w:lang w:val="kk-KZ"/>
        </w:rPr>
      </w:pPr>
      <w:r w:rsidRPr="00200FC2">
        <w:rPr>
          <w:rFonts w:ascii="Times New Roman" w:hAnsi="Times New Roman" w:cs="Times New Roman"/>
          <w:bCs/>
          <w:i/>
          <w:iCs/>
          <w:sz w:val="28"/>
          <w:szCs w:val="28"/>
          <w:lang w:val="kk-KZ"/>
        </w:rPr>
        <w:t>Catabrosa aquatica</w:t>
      </w:r>
      <w:r w:rsidRPr="00200FC2">
        <w:rPr>
          <w:rFonts w:ascii="Times New Roman" w:hAnsi="Times New Roman" w:cs="Times New Roman"/>
          <w:bCs/>
          <w:i/>
          <w:sz w:val="28"/>
          <w:szCs w:val="28"/>
          <w:lang w:val="kk-KZ"/>
        </w:rPr>
        <w:t xml:space="preserve"> (L.) Beauv</w:t>
      </w:r>
      <w:r w:rsidRPr="00200FC2">
        <w:rPr>
          <w:rFonts w:ascii="Times New Roman" w:hAnsi="Times New Roman" w:cs="Times New Roman"/>
          <w:i/>
          <w:sz w:val="28"/>
          <w:szCs w:val="28"/>
          <w:lang w:val="kk-KZ"/>
        </w:rPr>
        <w:t>.</w:t>
      </w:r>
      <w:r w:rsidRPr="00200FC2">
        <w:rPr>
          <w:rFonts w:ascii="Times New Roman" w:hAnsi="Times New Roman" w:cs="Times New Roman"/>
          <w:i/>
          <w:iCs/>
          <w:sz w:val="28"/>
          <w:szCs w:val="28"/>
          <w:lang w:val="kk-KZ"/>
        </w:rPr>
        <w:t xml:space="preserve"> Су катаброза.</w:t>
      </w:r>
      <w:r w:rsidRPr="00200FC2">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 xml:space="preserve">1 : 351, 1956. </w:t>
      </w:r>
      <w:r w:rsidRPr="00200FC2">
        <w:rPr>
          <w:rFonts w:ascii="Times New Roman" w:hAnsi="Times New Roman" w:cs="Times New Roman"/>
          <w:sz w:val="28"/>
          <w:szCs w:val="28"/>
          <w:lang w:val="kk-KZ"/>
        </w:rPr>
        <w:t xml:space="preserve"> </w:t>
      </w:r>
      <w:r w:rsidRPr="00200FC2">
        <w:rPr>
          <w:rFonts w:ascii="Times New Roman" w:hAnsi="Times New Roman" w:cs="Times New Roman"/>
          <w:bCs/>
          <w:sz w:val="28"/>
          <w:szCs w:val="28"/>
          <w:lang w:val="kk-KZ"/>
        </w:rPr>
        <w:t>Голарктикалық шалғындық</w:t>
      </w:r>
      <w:r>
        <w:rPr>
          <w:rFonts w:ascii="Times New Roman" w:hAnsi="Times New Roman" w:cs="Times New Roman"/>
          <w:bCs/>
          <w:iCs/>
          <w:sz w:val="28"/>
          <w:szCs w:val="28"/>
          <w:lang w:val="kk-KZ"/>
        </w:rPr>
        <w:t xml:space="preserve"> Көпжылдық. Ұзынқатамырсабақ.</w:t>
      </w:r>
      <w:r w:rsidRPr="00200FC2">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Ылғалды шалғындар, тау етегінен жоғарғы белдеуге дейінгі бұлақтарға жақын.  Қырғыз жотасы. Чалсу сайы. Сазовы өзені жотаның етегінде, суда, шатқалдың ортаңғы бөлігінде Шалсу өзенінің оң жағалауындағы каньоннан шығысқа қарай 1 км жерде.</w:t>
      </w:r>
      <w:r>
        <w:rPr>
          <w:rFonts w:ascii="Times New Roman" w:hAnsi="Times New Roman" w:cs="Times New Roman"/>
          <w:sz w:val="28"/>
          <w:szCs w:val="28"/>
          <w:lang w:val="kk-KZ"/>
        </w:rPr>
        <w:t xml:space="preserve"> 11.06.1961. Гамаюнова А.</w:t>
      </w:r>
      <w:r w:rsidRPr="004549F6">
        <w:rPr>
          <w:rFonts w:ascii="Times New Roman" w:hAnsi="Times New Roman" w:cs="Times New Roman"/>
          <w:sz w:val="28"/>
          <w:szCs w:val="28"/>
          <w:lang w:val="kk-KZ"/>
        </w:rPr>
        <w:t xml:space="preserve">П. </w:t>
      </w:r>
    </w:p>
    <w:p w14:paraId="580E6B74"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Melica 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Шағырбидай.</w:t>
      </w:r>
    </w:p>
    <w:p w14:paraId="2B51C662"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200FC2">
        <w:rPr>
          <w:rFonts w:ascii="Times New Roman" w:hAnsi="Times New Roman" w:cs="Times New Roman"/>
          <w:bCs/>
          <w:i/>
          <w:iCs/>
          <w:sz w:val="28"/>
          <w:szCs w:val="28"/>
          <w:lang w:val="kk-KZ"/>
        </w:rPr>
        <w:t>Melica altissima</w:t>
      </w:r>
      <w:r w:rsidRPr="00200FC2">
        <w:rPr>
          <w:rFonts w:ascii="Times New Roman" w:hAnsi="Times New Roman" w:cs="Times New Roman"/>
          <w:bCs/>
          <w:i/>
          <w:sz w:val="28"/>
          <w:szCs w:val="28"/>
          <w:lang w:val="kk-KZ"/>
        </w:rPr>
        <w:t xml:space="preserve"> L.</w:t>
      </w:r>
      <w:r w:rsidRPr="00200FC2">
        <w:rPr>
          <w:rFonts w:ascii="Times New Roman" w:hAnsi="Times New Roman" w:cs="Times New Roman"/>
          <w:i/>
          <w:sz w:val="28"/>
          <w:szCs w:val="28"/>
          <w:lang w:val="kk-KZ"/>
        </w:rPr>
        <w:t xml:space="preserve"> Биік шағырбидай.</w:t>
      </w:r>
      <w:r w:rsidRPr="00200FC2">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200FC2">
        <w:rPr>
          <w:rFonts w:ascii="Times New Roman" w:hAnsi="Times New Roman" w:cs="Times New Roman"/>
          <w:iCs/>
          <w:sz w:val="28"/>
          <w:szCs w:val="28"/>
          <w:lang w:val="kk-KZ"/>
        </w:rPr>
        <w:t>1 : 351, 1956.</w:t>
      </w:r>
      <w:r w:rsidRPr="00200FC2">
        <w:rPr>
          <w:rFonts w:ascii="Times New Roman" w:hAnsi="Times New Roman" w:cs="Times New Roman"/>
          <w:bCs/>
          <w:sz w:val="28"/>
          <w:szCs w:val="28"/>
          <w:lang w:val="kk-KZ"/>
        </w:rPr>
        <w:t xml:space="preserve"> Палеарктикалық шалғындық</w:t>
      </w:r>
      <w:r>
        <w:rPr>
          <w:rFonts w:ascii="Times New Roman" w:hAnsi="Times New Roman" w:cs="Times New Roman"/>
          <w:bCs/>
          <w:sz w:val="28"/>
          <w:szCs w:val="28"/>
          <w:lang w:val="kk-KZ"/>
        </w:rPr>
        <w:t xml:space="preserve">. </w:t>
      </w:r>
      <w:r>
        <w:rPr>
          <w:rFonts w:ascii="Times New Roman" w:hAnsi="Times New Roman" w:cs="Times New Roman"/>
          <w:bCs/>
          <w:iCs/>
          <w:sz w:val="28"/>
          <w:szCs w:val="28"/>
          <w:lang w:val="kk-KZ"/>
        </w:rPr>
        <w:t xml:space="preserve">Көпжылдық. Ұзынқатамырсабақ. </w:t>
      </w:r>
      <w:r w:rsidRPr="00200FC2">
        <w:rPr>
          <w:rFonts w:ascii="Times New Roman" w:hAnsi="Times New Roman" w:cs="Times New Roman"/>
          <w:bCs/>
          <w:sz w:val="28"/>
          <w:szCs w:val="28"/>
          <w:lang w:val="kk-KZ"/>
        </w:rPr>
        <w:t xml:space="preserve">Мезофит. </w:t>
      </w:r>
      <w:r w:rsidRPr="004549F6">
        <w:rPr>
          <w:rFonts w:ascii="Times New Roman" w:hAnsi="Times New Roman" w:cs="Times New Roman"/>
          <w:sz w:val="28"/>
          <w:szCs w:val="28"/>
          <w:lang w:val="kk-KZ"/>
        </w:rPr>
        <w:t>Бұталардың арасында орта таулардың жартасты беткейлері. Қырғыз жота</w:t>
      </w:r>
      <w:r>
        <w:rPr>
          <w:rFonts w:ascii="Times New Roman" w:hAnsi="Times New Roman" w:cs="Times New Roman"/>
          <w:sz w:val="28"/>
          <w:szCs w:val="28"/>
          <w:lang w:val="kk-KZ"/>
        </w:rPr>
        <w:t>сы, солтүстік шатқалдары. Талды</w:t>
      </w:r>
      <w:r w:rsidRPr="004549F6">
        <w:rPr>
          <w:rFonts w:ascii="Times New Roman" w:hAnsi="Times New Roman" w:cs="Times New Roman"/>
          <w:sz w:val="28"/>
          <w:szCs w:val="28"/>
          <w:lang w:val="kk-KZ"/>
        </w:rPr>
        <w:t>бұлақ</w:t>
      </w:r>
      <w:r>
        <w:rPr>
          <w:rFonts w:ascii="Times New Roman" w:hAnsi="Times New Roman" w:cs="Times New Roman"/>
          <w:sz w:val="28"/>
          <w:szCs w:val="28"/>
          <w:lang w:val="kk-KZ"/>
        </w:rPr>
        <w:t xml:space="preserve"> сайының батыс беткейі, бұталар,</w:t>
      </w:r>
      <w:r w:rsidRPr="004549F6">
        <w:rPr>
          <w:rFonts w:ascii="Times New Roman" w:hAnsi="Times New Roman" w:cs="Times New Roman"/>
          <w:sz w:val="28"/>
          <w:szCs w:val="28"/>
          <w:lang w:val="kk-KZ"/>
        </w:rPr>
        <w:t xml:space="preserve"> раушан бұтасының арасында.</w:t>
      </w:r>
      <w:r>
        <w:rPr>
          <w:rFonts w:ascii="Times New Roman" w:hAnsi="Times New Roman" w:cs="Times New Roman"/>
          <w:sz w:val="28"/>
          <w:szCs w:val="28"/>
          <w:lang w:val="kk-KZ"/>
        </w:rPr>
        <w:t xml:space="preserve"> 20.06.1961. Гамаюнова А.</w:t>
      </w:r>
      <w:r w:rsidRPr="004549F6">
        <w:rPr>
          <w:rFonts w:ascii="Times New Roman" w:hAnsi="Times New Roman" w:cs="Times New Roman"/>
          <w:sz w:val="28"/>
          <w:szCs w:val="28"/>
          <w:lang w:val="kk-KZ"/>
        </w:rPr>
        <w:t>П. Қырғыз</w:t>
      </w:r>
      <w:r>
        <w:rPr>
          <w:rFonts w:ascii="Times New Roman" w:hAnsi="Times New Roman" w:cs="Times New Roman"/>
          <w:sz w:val="28"/>
          <w:szCs w:val="28"/>
          <w:lang w:val="kk-KZ"/>
        </w:rPr>
        <w:t xml:space="preserve"> жотасы, </w:t>
      </w:r>
      <w:r w:rsidRPr="004549F6">
        <w:rPr>
          <w:rFonts w:ascii="Times New Roman" w:hAnsi="Times New Roman" w:cs="Times New Roman"/>
          <w:sz w:val="28"/>
          <w:szCs w:val="28"/>
          <w:lang w:val="kk-KZ"/>
        </w:rPr>
        <w:t>Суюндук-сай. Шығыс тасты беткей, биіктікте теңіз деңгейінен шамамен 2000 м биіктікте</w:t>
      </w:r>
      <w:r>
        <w:rPr>
          <w:rFonts w:ascii="Times New Roman" w:hAnsi="Times New Roman" w:cs="Times New Roman"/>
          <w:sz w:val="28"/>
          <w:szCs w:val="28"/>
          <w:lang w:val="kk-KZ"/>
        </w:rPr>
        <w:t xml:space="preserve"> 29.07.1947.Рубцов Н.И., Степанова Е.</w:t>
      </w:r>
      <w:r w:rsidRPr="004549F6">
        <w:rPr>
          <w:rFonts w:ascii="Times New Roman" w:hAnsi="Times New Roman" w:cs="Times New Roman"/>
          <w:sz w:val="28"/>
          <w:szCs w:val="28"/>
          <w:lang w:val="kk-KZ"/>
        </w:rPr>
        <w:t>Ф. Қырғыз Алатауының батыс бөлігі, Меркі шатқалы өзені, батыс беткейі су электр станциясының маңында -2, төбе маңында.</w:t>
      </w:r>
      <w:r>
        <w:rPr>
          <w:rFonts w:ascii="Times New Roman" w:hAnsi="Times New Roman" w:cs="Times New Roman"/>
          <w:sz w:val="28"/>
          <w:szCs w:val="28"/>
          <w:lang w:val="kk-KZ"/>
        </w:rPr>
        <w:t xml:space="preserve"> 29.06.1983.Нелина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40DD6546"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iCs/>
          <w:sz w:val="28"/>
          <w:szCs w:val="28"/>
          <w:lang w:val="kk-KZ"/>
        </w:rPr>
        <w:t>M. inaequiglumis</w:t>
      </w:r>
      <w:r w:rsidRPr="0016302D">
        <w:rPr>
          <w:rFonts w:ascii="Times New Roman" w:hAnsi="Times New Roman" w:cs="Times New Roman"/>
          <w:bCs/>
          <w:i/>
          <w:sz w:val="28"/>
          <w:szCs w:val="28"/>
          <w:lang w:val="kk-KZ"/>
        </w:rPr>
        <w:t xml:space="preserve"> Boiss.</w:t>
      </w:r>
      <w:r w:rsidRPr="0016302D">
        <w:rPr>
          <w:rFonts w:ascii="Times New Roman" w:hAnsi="Times New Roman" w:cs="Times New Roman"/>
          <w:i/>
          <w:iCs/>
          <w:sz w:val="28"/>
          <w:szCs w:val="28"/>
          <w:lang w:val="kk-KZ"/>
        </w:rPr>
        <w:t xml:space="preserve"> Алақабыршақ шағырбидай.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1 : 351, 1956.</w:t>
      </w:r>
      <w:r>
        <w:rPr>
          <w:rFonts w:ascii="Times New Roman" w:hAnsi="Times New Roman" w:cs="Times New Roman"/>
          <w:sz w:val="28"/>
          <w:szCs w:val="28"/>
          <w:lang w:val="kk-KZ"/>
        </w:rPr>
        <w:t xml:space="preserve"> </w:t>
      </w:r>
      <w:r w:rsidRPr="0016302D">
        <w:rPr>
          <w:rFonts w:ascii="Times New Roman" w:hAnsi="Times New Roman" w:cs="Times New Roman"/>
          <w:bCs/>
          <w:sz w:val="28"/>
          <w:szCs w:val="28"/>
          <w:lang w:val="kk-KZ"/>
        </w:rPr>
        <w:t>Кавказдық-таулық-орталықазиялық-ирандық түрлер.</w:t>
      </w:r>
      <w:r>
        <w:rPr>
          <w:rFonts w:ascii="Times New Roman" w:hAnsi="Times New Roman" w:cs="Times New Roman"/>
          <w:sz w:val="28"/>
          <w:szCs w:val="28"/>
          <w:lang w:val="kk-KZ"/>
        </w:rPr>
        <w:t xml:space="preserve"> </w:t>
      </w:r>
      <w:r w:rsidRPr="0016302D">
        <w:rPr>
          <w:rFonts w:ascii="Times New Roman" w:hAnsi="Times New Roman" w:cs="Times New Roman"/>
          <w:bCs/>
          <w:iCs/>
          <w:sz w:val="28"/>
          <w:szCs w:val="28"/>
          <w:lang w:val="kk-KZ"/>
        </w:rPr>
        <w:t xml:space="preserve">Көпжылдық. Ұзынқатамырсабақ. </w:t>
      </w:r>
      <w:r w:rsidRPr="0016302D">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Қырғыз Алатауының батыс шеті, Меркі өзенінің аңғары, Іңгірлі сайы. Беткейлердің табаны, тастардың арасында.</w:t>
      </w:r>
      <w:r>
        <w:rPr>
          <w:rFonts w:ascii="Times New Roman" w:hAnsi="Times New Roman" w:cs="Times New Roman"/>
          <w:sz w:val="28"/>
          <w:szCs w:val="28"/>
          <w:lang w:val="kk-KZ"/>
        </w:rPr>
        <w:t xml:space="preserve"> 23.07.1983. Кармышева Н.</w:t>
      </w:r>
      <w:r w:rsidRPr="004549F6">
        <w:rPr>
          <w:rFonts w:ascii="Times New Roman" w:hAnsi="Times New Roman" w:cs="Times New Roman"/>
          <w:sz w:val="28"/>
          <w:szCs w:val="28"/>
          <w:lang w:val="kk-KZ"/>
        </w:rPr>
        <w:t xml:space="preserve">Х. Қырғыз Алатауының батыс шеті, Меркі өзенінің аңғары. Жартасты оңтүстік-батыс ГЭС-2 жанындағы беткей. </w:t>
      </w:r>
      <w:r>
        <w:rPr>
          <w:rFonts w:ascii="Times New Roman" w:hAnsi="Times New Roman" w:cs="Times New Roman"/>
          <w:sz w:val="28"/>
          <w:szCs w:val="28"/>
          <w:lang w:val="kk-KZ"/>
        </w:rPr>
        <w:t>20.07.1981. Нелина Н.</w:t>
      </w:r>
      <w:r w:rsidR="000950A9">
        <w:rPr>
          <w:rFonts w:ascii="Times New Roman" w:hAnsi="Times New Roman" w:cs="Times New Roman"/>
          <w:sz w:val="28"/>
          <w:szCs w:val="28"/>
          <w:lang w:val="kk-KZ"/>
        </w:rPr>
        <w:t xml:space="preserve">В. </w:t>
      </w:r>
    </w:p>
    <w:p w14:paraId="47F51361"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iCs/>
          <w:sz w:val="28"/>
          <w:szCs w:val="28"/>
          <w:lang w:val="kk-KZ"/>
        </w:rPr>
        <w:t>M. jacquemontii</w:t>
      </w:r>
      <w:r w:rsidRPr="0016302D">
        <w:rPr>
          <w:rFonts w:ascii="Times New Roman" w:hAnsi="Times New Roman" w:cs="Times New Roman"/>
          <w:bCs/>
          <w:i/>
          <w:sz w:val="28"/>
          <w:szCs w:val="28"/>
          <w:lang w:val="kk-KZ"/>
        </w:rPr>
        <w:t xml:space="preserve"> Decne</w:t>
      </w:r>
      <w:r w:rsidRPr="0016302D">
        <w:rPr>
          <w:rFonts w:ascii="Times New Roman" w:hAnsi="Times New Roman" w:cs="Times New Roman"/>
          <w:i/>
          <w:sz w:val="28"/>
          <w:szCs w:val="28"/>
          <w:lang w:val="kk-KZ"/>
        </w:rPr>
        <w:t>.</w:t>
      </w:r>
      <w:r w:rsidRPr="0016302D">
        <w:rPr>
          <w:rFonts w:ascii="Times New Roman" w:hAnsi="Times New Roman" w:cs="Times New Roman"/>
          <w:i/>
          <w:iCs/>
          <w:sz w:val="28"/>
          <w:szCs w:val="28"/>
          <w:lang w:val="kk-KZ"/>
        </w:rPr>
        <w:t xml:space="preserve"> Жакемонт шағырбидай.</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1 : 351, 1956.</w:t>
      </w:r>
      <w:r w:rsidRPr="0016302D">
        <w:rPr>
          <w:rFonts w:ascii="Times New Roman" w:hAnsi="Times New Roman" w:cs="Times New Roman"/>
          <w:sz w:val="28"/>
          <w:szCs w:val="28"/>
          <w:lang w:val="kk-KZ"/>
        </w:rPr>
        <w:t xml:space="preserve"> </w:t>
      </w:r>
      <w:r w:rsidRPr="0016302D">
        <w:rPr>
          <w:rFonts w:ascii="Times New Roman" w:hAnsi="Times New Roman" w:cs="Times New Roman"/>
          <w:bCs/>
          <w:sz w:val="28"/>
          <w:szCs w:val="28"/>
          <w:lang w:val="kk-KZ"/>
        </w:rPr>
        <w:t xml:space="preserve">Шығыс Жерорта теңізінің шөлді даласы. </w:t>
      </w:r>
      <w:r>
        <w:rPr>
          <w:rFonts w:ascii="Times New Roman" w:hAnsi="Times New Roman" w:cs="Times New Roman"/>
          <w:bCs/>
          <w:iCs/>
          <w:sz w:val="28"/>
          <w:szCs w:val="28"/>
          <w:lang w:val="kk-KZ"/>
        </w:rPr>
        <w:t xml:space="preserve">Көпжылдық. </w:t>
      </w:r>
      <w:r w:rsidRPr="0016302D">
        <w:rPr>
          <w:rFonts w:ascii="Times New Roman" w:hAnsi="Times New Roman" w:cs="Times New Roman"/>
          <w:bCs/>
          <w:iCs/>
          <w:sz w:val="28"/>
          <w:szCs w:val="28"/>
          <w:lang w:val="kk-KZ"/>
        </w:rPr>
        <w:t xml:space="preserve">Ұзынқатамырсабақ. </w:t>
      </w:r>
      <w:r w:rsidRPr="0016302D">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Аласа таулар мен тау етегінің жартасты шөлді беткейлері. Қырғыз Алатауының батыс шеті, Аспа</w:t>
      </w:r>
      <w:r>
        <w:rPr>
          <w:rFonts w:ascii="Times New Roman" w:hAnsi="Times New Roman" w:cs="Times New Roman"/>
          <w:sz w:val="28"/>
          <w:szCs w:val="28"/>
          <w:lang w:val="kk-KZ"/>
        </w:rPr>
        <w:t xml:space="preserve">ра өзенінің аңғары, орта ағысы. </w:t>
      </w:r>
      <w:r w:rsidRPr="004549F6">
        <w:rPr>
          <w:rFonts w:ascii="Times New Roman" w:hAnsi="Times New Roman" w:cs="Times New Roman"/>
          <w:sz w:val="28"/>
          <w:szCs w:val="28"/>
          <w:lang w:val="kk-KZ"/>
        </w:rPr>
        <w:t>Тастардың арасында. Қырғыз Алатауының батыс бөлігі, Меркі өзенінің аңғары, Қырғыз жотасы, солтүстік шатқалдары. Қайыңды шатқалы, Қайыңды өзенінің бастауындағы жартастардың арасындағы жотаның басы (субальпілік белдеу). Қырғыз жотасы, солтүстік шатқалдары. Чалсу өзенінің оң жағалауы. Шатқалға кіре берістегі әктас жартас, жартастың жарығында.</w:t>
      </w:r>
      <w:r>
        <w:rPr>
          <w:rFonts w:ascii="Times New Roman" w:hAnsi="Times New Roman" w:cs="Times New Roman"/>
          <w:sz w:val="28"/>
          <w:szCs w:val="28"/>
          <w:lang w:val="kk-KZ"/>
        </w:rPr>
        <w:t xml:space="preserve"> 07.07.1964.  Гамаюнова А.</w:t>
      </w:r>
      <w:r w:rsidRPr="004549F6">
        <w:rPr>
          <w:rFonts w:ascii="Times New Roman" w:hAnsi="Times New Roman" w:cs="Times New Roman"/>
          <w:sz w:val="28"/>
          <w:szCs w:val="28"/>
          <w:lang w:val="kk-KZ"/>
        </w:rPr>
        <w:t>П. Қырғыз</w:t>
      </w:r>
      <w:r>
        <w:rPr>
          <w:rFonts w:ascii="Times New Roman" w:hAnsi="Times New Roman" w:cs="Times New Roman"/>
          <w:sz w:val="28"/>
          <w:szCs w:val="28"/>
          <w:lang w:val="kk-KZ"/>
        </w:rPr>
        <w:t xml:space="preserve"> жотасы. Меркі</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маңы. </w:t>
      </w:r>
      <w:r w:rsidRPr="004549F6">
        <w:rPr>
          <w:rFonts w:ascii="Times New Roman" w:hAnsi="Times New Roman" w:cs="Times New Roman"/>
          <w:sz w:val="28"/>
          <w:szCs w:val="28"/>
          <w:lang w:val="kk-KZ"/>
        </w:rPr>
        <w:t>14.07.1947. Р</w:t>
      </w:r>
      <w:r>
        <w:rPr>
          <w:rFonts w:ascii="Times New Roman" w:hAnsi="Times New Roman" w:cs="Times New Roman"/>
          <w:sz w:val="28"/>
          <w:szCs w:val="28"/>
          <w:lang w:val="kk-KZ"/>
        </w:rPr>
        <w:t>убцов Н.И., Степанова Е.</w:t>
      </w:r>
      <w:r w:rsidRPr="004549F6">
        <w:rPr>
          <w:rFonts w:ascii="Times New Roman" w:hAnsi="Times New Roman" w:cs="Times New Roman"/>
          <w:sz w:val="28"/>
          <w:szCs w:val="28"/>
          <w:lang w:val="kk-KZ"/>
        </w:rPr>
        <w:t>Ф.</w:t>
      </w:r>
      <w:r w:rsidRPr="004549F6">
        <w:rPr>
          <w:rFonts w:ascii="Times New Roman" w:hAnsi="Times New Roman" w:cs="Times New Roman"/>
          <w:b/>
          <w:bCs/>
          <w:color w:val="FF0000"/>
          <w:sz w:val="28"/>
          <w:szCs w:val="28"/>
          <w:lang w:val="kk-KZ"/>
        </w:rPr>
        <w:t xml:space="preserve"> </w:t>
      </w:r>
    </w:p>
    <w:p w14:paraId="16A702A3" w14:textId="77777777" w:rsidR="000950A9"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iCs/>
          <w:sz w:val="28"/>
          <w:szCs w:val="28"/>
          <w:lang w:val="kk-KZ"/>
        </w:rPr>
        <w:t>M. secunda</w:t>
      </w:r>
      <w:r w:rsidRPr="0016302D">
        <w:rPr>
          <w:rFonts w:ascii="Times New Roman" w:hAnsi="Times New Roman" w:cs="Times New Roman"/>
          <w:bCs/>
          <w:i/>
          <w:sz w:val="28"/>
          <w:szCs w:val="28"/>
          <w:lang w:val="kk-KZ"/>
        </w:rPr>
        <w:t xml:space="preserve"> Regel.</w:t>
      </w:r>
      <w:r w:rsidRPr="0016302D">
        <w:rPr>
          <w:rFonts w:ascii="Times New Roman" w:hAnsi="Times New Roman" w:cs="Times New Roman"/>
          <w:i/>
          <w:sz w:val="28"/>
          <w:szCs w:val="28"/>
          <w:lang w:val="kk-KZ"/>
        </w:rPr>
        <w:t xml:space="preserve"> Бірбүйір шағырбидай.</w:t>
      </w:r>
      <w:r w:rsidRPr="0016302D">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sz w:val="28"/>
          <w:szCs w:val="28"/>
          <w:lang w:val="kk-KZ"/>
        </w:rPr>
        <w:t>Таулы ортаазиялық-ирандық түрі. Көпжылдық.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 Қырғыз Алатауы батыс бөлігі. Аспара өзенінің алқабы, орманшы кордонының жанындағы өзен шатқалы.</w:t>
      </w:r>
      <w:r>
        <w:rPr>
          <w:rFonts w:ascii="Times New Roman" w:hAnsi="Times New Roman" w:cs="Times New Roman"/>
          <w:sz w:val="28"/>
          <w:szCs w:val="28"/>
          <w:lang w:val="kk-KZ"/>
        </w:rPr>
        <w:t xml:space="preserve"> 24.06.1983. Кармышева Н.</w:t>
      </w:r>
      <w:r w:rsidRPr="004549F6">
        <w:rPr>
          <w:rFonts w:ascii="Times New Roman" w:hAnsi="Times New Roman" w:cs="Times New Roman"/>
          <w:sz w:val="28"/>
          <w:szCs w:val="28"/>
          <w:lang w:val="kk-KZ"/>
        </w:rPr>
        <w:t xml:space="preserve">Х. Қырғыз жотасы, солтүстік шатқалдары. Шұңғыр шатқалы, Сүлюшер саңылауы, батыс беткейінің жартасты шыңдарына жақын субальпілік шалғын. </w:t>
      </w:r>
      <w:r>
        <w:rPr>
          <w:rFonts w:ascii="Times New Roman" w:hAnsi="Times New Roman" w:cs="Times New Roman"/>
          <w:sz w:val="28"/>
          <w:szCs w:val="28"/>
          <w:lang w:val="kk-KZ"/>
        </w:rPr>
        <w:t>17.06.1961. Гамаюнова А.</w:t>
      </w:r>
      <w:r w:rsidRPr="004549F6">
        <w:rPr>
          <w:rFonts w:ascii="Times New Roman" w:hAnsi="Times New Roman" w:cs="Times New Roman"/>
          <w:sz w:val="28"/>
          <w:szCs w:val="28"/>
          <w:lang w:val="kk-KZ"/>
        </w:rPr>
        <w:t>П. Қырғыз жотасы, Арал-</w:t>
      </w:r>
      <w:r w:rsidRPr="004549F6">
        <w:rPr>
          <w:rFonts w:ascii="Times New Roman" w:hAnsi="Times New Roman" w:cs="Times New Roman"/>
          <w:sz w:val="28"/>
          <w:szCs w:val="28"/>
          <w:lang w:val="kk-KZ"/>
        </w:rPr>
        <w:lastRenderedPageBreak/>
        <w:t xml:space="preserve">Төбе өзенінің шатқалының батыс беткейі, теңіз деңгейінен шамамен 2200 м биіктіктегі жартастарда. 26.07.1947. </w:t>
      </w:r>
      <w:r>
        <w:rPr>
          <w:rFonts w:ascii="Times New Roman" w:hAnsi="Times New Roman" w:cs="Times New Roman"/>
          <w:sz w:val="28"/>
          <w:szCs w:val="28"/>
          <w:lang w:val="kk-KZ"/>
        </w:rPr>
        <w:t>Рубцов Н.И., Степанова Е.</w:t>
      </w:r>
      <w:r w:rsidR="000950A9">
        <w:rPr>
          <w:rFonts w:ascii="Times New Roman" w:hAnsi="Times New Roman" w:cs="Times New Roman"/>
          <w:sz w:val="28"/>
          <w:szCs w:val="28"/>
          <w:lang w:val="kk-KZ"/>
        </w:rPr>
        <w:t xml:space="preserve">Ф.  </w:t>
      </w:r>
    </w:p>
    <w:p w14:paraId="5867FA5D" w14:textId="201CDBD1" w:rsidR="00A000E2" w:rsidRPr="000950A9"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iCs/>
          <w:sz w:val="28"/>
          <w:szCs w:val="28"/>
          <w:lang w:val="kk-KZ"/>
        </w:rPr>
        <w:t>M. transsilvanica</w:t>
      </w:r>
      <w:r w:rsidRPr="0016302D">
        <w:rPr>
          <w:rFonts w:ascii="Times New Roman" w:hAnsi="Times New Roman" w:cs="Times New Roman"/>
          <w:bCs/>
          <w:i/>
          <w:sz w:val="28"/>
          <w:szCs w:val="28"/>
          <w:lang w:val="kk-KZ"/>
        </w:rPr>
        <w:t xml:space="preserve"> Schur.</w:t>
      </w:r>
      <w:r>
        <w:rPr>
          <w:rFonts w:ascii="Times New Roman" w:hAnsi="Times New Roman" w:cs="Times New Roman"/>
          <w:i/>
          <w:iCs/>
          <w:sz w:val="28"/>
          <w:szCs w:val="28"/>
          <w:lang w:val="kk-KZ"/>
        </w:rPr>
        <w:t xml:space="preserve"> </w:t>
      </w:r>
      <w:r w:rsidRPr="0016302D">
        <w:rPr>
          <w:rFonts w:ascii="Times New Roman" w:hAnsi="Times New Roman" w:cs="Times New Roman"/>
          <w:i/>
          <w:iCs/>
          <w:sz w:val="28"/>
          <w:szCs w:val="28"/>
          <w:lang w:val="kk-KZ"/>
        </w:rPr>
        <w:t xml:space="preserve">Трансильван шағырбидай. </w:t>
      </w:r>
      <w:r w:rsidRPr="00683239">
        <w:rPr>
          <w:rFonts w:ascii="Times New Roman" w:hAnsi="Times New Roman" w:cs="Times New Roman"/>
          <w:sz w:val="28"/>
          <w:szCs w:val="28"/>
          <w:lang w:val="kk-KZ"/>
        </w:rPr>
        <w:t>Қаз. флорасы</w:t>
      </w:r>
      <w:r w:rsidRPr="0016302D">
        <w:rPr>
          <w:rFonts w:ascii="Times New Roman" w:hAnsi="Times New Roman" w:cs="Times New Roman"/>
          <w:iCs/>
          <w:sz w:val="28"/>
          <w:szCs w:val="28"/>
          <w:lang w:val="kk-KZ"/>
        </w:rPr>
        <w:t xml:space="preserve"> 1 : 351, 1956.</w:t>
      </w:r>
      <w:r w:rsidRPr="0016302D">
        <w:rPr>
          <w:rFonts w:ascii="Times New Roman" w:hAnsi="Times New Roman" w:cs="Times New Roman"/>
          <w:sz w:val="28"/>
          <w:szCs w:val="28"/>
          <w:lang w:val="kk-KZ"/>
        </w:rPr>
        <w:t xml:space="preserve"> </w:t>
      </w:r>
      <w:r w:rsidRPr="0016302D">
        <w:rPr>
          <w:rFonts w:ascii="Times New Roman" w:hAnsi="Times New Roman" w:cs="Times New Roman"/>
          <w:bCs/>
          <w:sz w:val="28"/>
          <w:szCs w:val="28"/>
          <w:lang w:val="kk-KZ"/>
        </w:rPr>
        <w:t>Палеарктикалық шалғындық.</w:t>
      </w:r>
      <w:r>
        <w:rPr>
          <w:rFonts w:ascii="Times New Roman" w:hAnsi="Times New Roman" w:cs="Times New Roman"/>
          <w:bCs/>
          <w:sz w:val="28"/>
          <w:szCs w:val="28"/>
          <w:lang w:val="kk-KZ"/>
        </w:rPr>
        <w:t xml:space="preserve"> </w:t>
      </w:r>
      <w:r w:rsidRPr="0016302D">
        <w:rPr>
          <w:rFonts w:ascii="Times New Roman" w:hAnsi="Times New Roman" w:cs="Times New Roman"/>
          <w:bCs/>
          <w:iCs/>
          <w:sz w:val="28"/>
          <w:szCs w:val="28"/>
          <w:lang w:val="kk-KZ"/>
        </w:rPr>
        <w:t xml:space="preserve">Көпжылдық. Ұзынқатамырсабақ. </w:t>
      </w:r>
      <w:r w:rsidRPr="0016302D">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Орта белдеудегі дала тасты беткейлері. Қырғыз Алатауының батыс бөлігі, Чалсу өзен аңғары, Арай сайы. 10.07.1983. </w:t>
      </w:r>
      <w:r>
        <w:rPr>
          <w:rFonts w:ascii="Times New Roman" w:hAnsi="Times New Roman" w:cs="Times New Roman"/>
          <w:sz w:val="28"/>
          <w:szCs w:val="28"/>
          <w:lang w:val="kk-KZ"/>
        </w:rPr>
        <w:t>Нелина Н.</w:t>
      </w:r>
      <w:r w:rsidRPr="004549F6">
        <w:rPr>
          <w:rFonts w:ascii="Times New Roman" w:hAnsi="Times New Roman" w:cs="Times New Roman"/>
          <w:sz w:val="28"/>
          <w:szCs w:val="28"/>
          <w:lang w:val="kk-KZ"/>
        </w:rPr>
        <w:t xml:space="preserve">В. Қырғыз Алатауының батыс шеті, Меркі өзенінің аңғары. Орта ГЭС-2. Оң жағалаудағы жартасты беткей. </w:t>
      </w:r>
      <w:r>
        <w:rPr>
          <w:rFonts w:ascii="Times New Roman" w:hAnsi="Times New Roman" w:cs="Times New Roman"/>
          <w:sz w:val="28"/>
          <w:szCs w:val="28"/>
          <w:lang w:val="kk-KZ"/>
        </w:rPr>
        <w:t>20.07.1981. Кармышева Н.</w:t>
      </w:r>
      <w:r w:rsidRPr="004549F6">
        <w:rPr>
          <w:rFonts w:ascii="Times New Roman" w:hAnsi="Times New Roman" w:cs="Times New Roman"/>
          <w:sz w:val="28"/>
          <w:szCs w:val="28"/>
          <w:lang w:val="kk-KZ"/>
        </w:rPr>
        <w:t xml:space="preserve">Х. </w:t>
      </w:r>
    </w:p>
    <w:p w14:paraId="27FC940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4" w:name="_Hlk157784275"/>
      <w:r w:rsidRPr="004549F6">
        <w:rPr>
          <w:rFonts w:ascii="Times New Roman" w:hAnsi="Times New Roman" w:cs="Times New Roman"/>
          <w:sz w:val="28"/>
          <w:szCs w:val="28"/>
          <w:lang w:val="kk-KZ"/>
        </w:rPr>
        <w:t xml:space="preserve"> </w:t>
      </w:r>
      <w:bookmarkEnd w:id="124"/>
      <w:r w:rsidRPr="004549F6">
        <w:rPr>
          <w:rFonts w:ascii="Times New Roman" w:hAnsi="Times New Roman" w:cs="Times New Roman"/>
          <w:b/>
          <w:bCs/>
          <w:sz w:val="28"/>
          <w:szCs w:val="28"/>
          <w:lang w:val="kk-KZ"/>
        </w:rPr>
        <w:t xml:space="preserve">Sorghum Pers.Құмай.  </w:t>
      </w:r>
    </w:p>
    <w:p w14:paraId="1FC8C7DC" w14:textId="77777777"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iCs/>
          <w:sz w:val="28"/>
          <w:szCs w:val="28"/>
          <w:lang w:val="kk-KZ"/>
        </w:rPr>
        <w:t>Sorghum</w:t>
      </w:r>
      <w:r w:rsidRPr="0016302D">
        <w:rPr>
          <w:rFonts w:ascii="Times New Roman" w:hAnsi="Times New Roman" w:cs="Times New Roman"/>
          <w:bCs/>
          <w:i/>
          <w:sz w:val="28"/>
          <w:szCs w:val="28"/>
          <w:lang w:val="kk-KZ"/>
        </w:rPr>
        <w:t xml:space="preserve"> halepense </w:t>
      </w:r>
      <w:r w:rsidRPr="0016302D">
        <w:rPr>
          <w:rFonts w:ascii="Times New Roman" w:hAnsi="Times New Roman" w:cs="Times New Roman"/>
          <w:bCs/>
          <w:i/>
          <w:iCs/>
          <w:sz w:val="28"/>
          <w:szCs w:val="28"/>
          <w:lang w:val="kk-KZ"/>
        </w:rPr>
        <w:t>L.</w:t>
      </w:r>
      <w:r w:rsidRPr="0016302D">
        <w:rPr>
          <w:rFonts w:ascii="Times New Roman" w:hAnsi="Times New Roman" w:cs="Times New Roman"/>
          <w:i/>
          <w:iCs/>
          <w:sz w:val="28"/>
          <w:szCs w:val="28"/>
          <w:lang w:val="kk-KZ"/>
        </w:rPr>
        <w:t xml:space="preserve"> Алеп құмай.</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iCs/>
          <w:sz w:val="28"/>
          <w:szCs w:val="28"/>
          <w:lang w:val="kk-KZ"/>
        </w:rPr>
        <w:t xml:space="preserve"> Ежелгі Жерорта теңізі түрлері. Көпжылдық. Қысқатамырсабақ. Мезофит. </w:t>
      </w:r>
      <w:r w:rsidRPr="0016302D">
        <w:rPr>
          <w:rFonts w:ascii="Times New Roman" w:hAnsi="Times New Roman" w:cs="Times New Roman"/>
          <w:sz w:val="28"/>
          <w:szCs w:val="28"/>
          <w:lang w:val="kk-KZ"/>
        </w:rPr>
        <w:t>Г</w:t>
      </w:r>
      <w:r w:rsidRPr="004549F6">
        <w:rPr>
          <w:rFonts w:ascii="Times New Roman" w:hAnsi="Times New Roman" w:cs="Times New Roman"/>
          <w:sz w:val="28"/>
          <w:szCs w:val="28"/>
          <w:lang w:val="kk-KZ"/>
        </w:rPr>
        <w:t xml:space="preserve">үлдейді VI-VII. Егістікте, суармалы жерлерде арамшөп түрінде өседі. Қырғыз Алатауында, Батыс Тянь – 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 Улы өсімдік. Тамырсабағында у болады. Көбінесе шошқа уланады.</w:t>
      </w:r>
    </w:p>
    <w:p w14:paraId="74A8168A"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5" w:name="_Hlk158205715"/>
      <w:r w:rsidRPr="004549F6">
        <w:rPr>
          <w:rFonts w:ascii="Times New Roman" w:hAnsi="Times New Roman" w:cs="Times New Roman"/>
          <w:b/>
          <w:bCs/>
          <w:sz w:val="28"/>
          <w:szCs w:val="28"/>
          <w:lang w:val="kk-KZ"/>
        </w:rPr>
        <w:t>Digraphis</w:t>
      </w:r>
      <w:bookmarkEnd w:id="125"/>
      <w:r w:rsidRPr="004549F6">
        <w:rPr>
          <w:rFonts w:ascii="Times New Roman" w:hAnsi="Times New Roman" w:cs="Times New Roman"/>
          <w:b/>
          <w:bCs/>
          <w:sz w:val="28"/>
          <w:szCs w:val="28"/>
          <w:lang w:val="kk-KZ"/>
        </w:rPr>
        <w:t xml:space="preserve"> Trin. Қосбас.</w:t>
      </w:r>
    </w:p>
    <w:p w14:paraId="6F75A13E" w14:textId="1340D78E" w:rsidR="00A000E2" w:rsidRPr="004549F6" w:rsidRDefault="00A000E2" w:rsidP="000950A9">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Phalaroides arundinacea </w:t>
      </w:r>
      <w:r w:rsidRPr="0016302D">
        <w:rPr>
          <w:rFonts w:ascii="Times New Roman" w:hAnsi="Times New Roman" w:cs="Times New Roman"/>
          <w:bCs/>
          <w:i/>
          <w:iCs/>
          <w:sz w:val="28"/>
          <w:szCs w:val="28"/>
          <w:lang w:val="kk-KZ"/>
        </w:rPr>
        <w:t>(L.) Rauschert. (Digraphis arundinacea)</w:t>
      </w:r>
      <w:r>
        <w:rPr>
          <w:rFonts w:ascii="Times New Roman" w:hAnsi="Times New Roman" w:cs="Times New Roman"/>
          <w:bCs/>
          <w:i/>
          <w:sz w:val="28"/>
          <w:szCs w:val="28"/>
          <w:lang w:val="kk-KZ"/>
        </w:rPr>
        <w:t>.</w:t>
      </w:r>
      <w:r w:rsidRPr="0016302D">
        <w:rPr>
          <w:rFonts w:ascii="Times New Roman" w:hAnsi="Times New Roman" w:cs="Times New Roman"/>
          <w:bCs/>
          <w:i/>
          <w:iCs/>
          <w:sz w:val="28"/>
          <w:szCs w:val="28"/>
          <w:lang w:val="kk-KZ"/>
        </w:rPr>
        <w:t>Қамыс қосбас.</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sz w:val="28"/>
          <w:szCs w:val="28"/>
          <w:lang w:val="kk-KZ"/>
        </w:rPr>
        <w:t>Голарктикалық шалғындық. Көпжылдық. Ұзынтамырсабақ</w:t>
      </w:r>
      <w:r>
        <w:rPr>
          <w:rFonts w:ascii="Times New Roman" w:hAnsi="Times New Roman" w:cs="Times New Roman"/>
          <w:bCs/>
          <w:sz w:val="28"/>
          <w:szCs w:val="28"/>
          <w:lang w:val="kk-KZ"/>
        </w:rPr>
        <w:t xml:space="preserve">. </w:t>
      </w:r>
      <w:r w:rsidRPr="0016302D">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Гүлдейді VI-VIII. Өзен жағалары, ылғалды шалғындар. Өзендер мен көлдердің жағалауында, дымқыл шалғында өседі. Қазақстанның қаһарлы шөлдерінен барлығында кездеседі. </w:t>
      </w:r>
      <w:r>
        <w:rPr>
          <w:rFonts w:ascii="Times New Roman" w:hAnsi="Times New Roman" w:cs="Times New Roman"/>
          <w:sz w:val="28"/>
          <w:szCs w:val="28"/>
          <w:lang w:val="kk-KZ"/>
        </w:rPr>
        <w:t>Шаруашылық маңызы: жас күйінде малазықтық өсім</w:t>
      </w:r>
      <w:r w:rsidRPr="004549F6">
        <w:rPr>
          <w:rFonts w:ascii="Times New Roman" w:hAnsi="Times New Roman" w:cs="Times New Roman"/>
          <w:sz w:val="28"/>
          <w:szCs w:val="28"/>
          <w:lang w:val="kk-KZ"/>
        </w:rPr>
        <w:t>дік. Қырғыз жотасы</w:t>
      </w:r>
      <w:r>
        <w:rPr>
          <w:rFonts w:ascii="Times New Roman" w:hAnsi="Times New Roman" w:cs="Times New Roman"/>
          <w:sz w:val="28"/>
          <w:szCs w:val="28"/>
          <w:lang w:val="kk-KZ"/>
        </w:rPr>
        <w:t xml:space="preserve">, Сүйіндік </w:t>
      </w:r>
      <w:r w:rsidRPr="004549F6">
        <w:rPr>
          <w:rFonts w:ascii="Times New Roman" w:hAnsi="Times New Roman" w:cs="Times New Roman"/>
          <w:sz w:val="28"/>
          <w:szCs w:val="28"/>
          <w:lang w:val="kk-KZ"/>
        </w:rPr>
        <w:t>сай өзенінің жағалауы, теңіз деңгейінен шамамен 2500 м биіктікте суға жақын.</w:t>
      </w:r>
      <w:r>
        <w:rPr>
          <w:rFonts w:ascii="Times New Roman" w:hAnsi="Times New Roman" w:cs="Times New Roman"/>
          <w:sz w:val="28"/>
          <w:szCs w:val="28"/>
          <w:lang w:val="kk-KZ"/>
        </w:rPr>
        <w:t xml:space="preserve"> 03.06.1961. Фисюн В.В. </w:t>
      </w:r>
      <w:r w:rsidRPr="004549F6">
        <w:rPr>
          <w:rFonts w:ascii="Times New Roman" w:hAnsi="Times New Roman" w:cs="Times New Roman"/>
          <w:sz w:val="28"/>
          <w:szCs w:val="28"/>
          <w:lang w:val="kk-KZ"/>
        </w:rPr>
        <w:t xml:space="preserve">Қырғыз Алатауы, солтүстік шатқалдар, саңылаудағы ылғалды </w:t>
      </w:r>
      <w:r>
        <w:rPr>
          <w:rFonts w:ascii="Times New Roman" w:hAnsi="Times New Roman" w:cs="Times New Roman"/>
          <w:sz w:val="28"/>
          <w:szCs w:val="28"/>
          <w:lang w:val="kk-KZ"/>
        </w:rPr>
        <w:t>шалғын, Сю</w:t>
      </w:r>
      <w:r w:rsidRPr="004549F6">
        <w:rPr>
          <w:rFonts w:ascii="Times New Roman" w:hAnsi="Times New Roman" w:cs="Times New Roman"/>
          <w:sz w:val="28"/>
          <w:szCs w:val="28"/>
          <w:lang w:val="kk-KZ"/>
        </w:rPr>
        <w:t>ғаты шатқалының батысында, орман бауынан оңтүстікке қарай 3 км жерде. Джувал</w:t>
      </w:r>
      <w:r>
        <w:rPr>
          <w:rFonts w:ascii="Times New Roman" w:hAnsi="Times New Roman" w:cs="Times New Roman"/>
          <w:sz w:val="28"/>
          <w:szCs w:val="28"/>
          <w:lang w:val="kk-KZ"/>
        </w:rPr>
        <w:t xml:space="preserve">ин ауданы. Семенов </w:t>
      </w:r>
      <w:r w:rsidRPr="004549F6">
        <w:rPr>
          <w:rFonts w:ascii="Times New Roman" w:hAnsi="Times New Roman" w:cs="Times New Roman"/>
          <w:sz w:val="28"/>
          <w:szCs w:val="28"/>
          <w:lang w:val="kk-KZ"/>
        </w:rPr>
        <w:t>ауылының оңтүстік-батысында, 8 км. Арық бойымен. 24.07.1930</w:t>
      </w:r>
      <w:r w:rsidRPr="003F7D0E">
        <w:rPr>
          <w:rFonts w:ascii="Times New Roman" w:hAnsi="Times New Roman" w:cs="Times New Roman"/>
          <w:sz w:val="28"/>
          <w:szCs w:val="28"/>
          <w:lang w:val="kk-KZ"/>
        </w:rPr>
        <w:t xml:space="preserve">. </w:t>
      </w:r>
      <w:r>
        <w:rPr>
          <w:rFonts w:ascii="Times New Roman" w:hAnsi="Times New Roman" w:cs="Times New Roman"/>
          <w:sz w:val="28"/>
          <w:szCs w:val="28"/>
          <w:lang w:val="kk-KZ"/>
        </w:rPr>
        <w:t>Корнилова В.</w:t>
      </w:r>
      <w:r w:rsidRPr="004549F6">
        <w:rPr>
          <w:rFonts w:ascii="Times New Roman" w:hAnsi="Times New Roman" w:cs="Times New Roman"/>
          <w:sz w:val="28"/>
          <w:szCs w:val="28"/>
          <w:lang w:val="kk-KZ"/>
        </w:rPr>
        <w:t>С.</w:t>
      </w:r>
    </w:p>
    <w:p w14:paraId="0EB7C422"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Aristida L. Селеу.</w:t>
      </w:r>
    </w:p>
    <w:p w14:paraId="67A807DF"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Aristida pennata </w:t>
      </w:r>
      <w:r w:rsidRPr="0016302D">
        <w:rPr>
          <w:rFonts w:ascii="Times New Roman" w:hAnsi="Times New Roman" w:cs="Times New Roman"/>
          <w:bCs/>
          <w:i/>
          <w:iCs/>
          <w:sz w:val="28"/>
          <w:szCs w:val="28"/>
          <w:lang w:val="kk-KZ"/>
        </w:rPr>
        <w:t>Trin.</w:t>
      </w:r>
      <w:r w:rsidRPr="0016302D">
        <w:rPr>
          <w:rFonts w:ascii="Times New Roman" w:hAnsi="Times New Roman" w:cs="Times New Roman"/>
          <w:i/>
          <w:iCs/>
          <w:sz w:val="28"/>
          <w:szCs w:val="28"/>
          <w:lang w:val="kk-KZ"/>
        </w:rPr>
        <w:t xml:space="preserve"> Ақ селеу.</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sz w:val="28"/>
          <w:szCs w:val="28"/>
          <w:lang w:val="kk-KZ"/>
        </w:rPr>
        <w:t xml:space="preserve">Көп аймақтық түр. </w:t>
      </w:r>
      <w:r w:rsidRPr="0016302D">
        <w:rPr>
          <w:rFonts w:ascii="Times New Roman" w:hAnsi="Times New Roman" w:cs="Times New Roman"/>
          <w:bCs/>
          <w:iCs/>
          <w:sz w:val="28"/>
          <w:szCs w:val="28"/>
          <w:lang w:val="kk-KZ"/>
        </w:rPr>
        <w:t>Біржылдық. Кіндік тамырлы. Мезофит.</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 </w:t>
      </w:r>
      <w:r w:rsidRPr="004549F6">
        <w:rPr>
          <w:rFonts w:ascii="Times New Roman" w:hAnsi="Times New Roman" w:cs="Times New Roman"/>
          <w:iCs/>
          <w:sz w:val="28"/>
          <w:szCs w:val="28"/>
          <w:lang w:val="kk-KZ"/>
        </w:rPr>
        <w:t>Тау етегі мен аласа таулардың жартасты және қиыршық тасты беткейлері.</w:t>
      </w:r>
      <w:r>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Шағыл және адырлы құмдарда өседі. 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w:t>
      </w:r>
      <w:r>
        <w:rPr>
          <w:rFonts w:ascii="Times New Roman" w:hAnsi="Times New Roman" w:cs="Times New Roman"/>
          <w:sz w:val="28"/>
          <w:szCs w:val="28"/>
          <w:lang w:val="kk-KZ"/>
        </w:rPr>
        <w:t xml:space="preserve">зықтық өнім. Улы өсімдік. </w:t>
      </w:r>
      <w:r w:rsidRPr="004549F6">
        <w:rPr>
          <w:rFonts w:ascii="Times New Roman" w:hAnsi="Times New Roman" w:cs="Times New Roman"/>
          <w:sz w:val="28"/>
          <w:szCs w:val="28"/>
          <w:lang w:val="kk-KZ"/>
        </w:rPr>
        <w:t>Малдар уланғанда көру қабілетінің толық жоғалуы, әлсіздік байқалады.</w:t>
      </w:r>
      <w:r w:rsidRPr="004549F6">
        <w:rPr>
          <w:rFonts w:ascii="Times New Roman" w:hAnsi="Times New Roman" w:cs="Times New Roman"/>
          <w:sz w:val="28"/>
          <w:szCs w:val="28"/>
          <w:highlight w:val="green"/>
          <w:lang w:val="kk-KZ"/>
        </w:rPr>
        <w:t xml:space="preserve"> </w:t>
      </w:r>
      <w:r w:rsidRPr="004549F6">
        <w:rPr>
          <w:rFonts w:ascii="Times New Roman" w:hAnsi="Times New Roman" w:cs="Times New Roman"/>
          <w:sz w:val="28"/>
          <w:szCs w:val="28"/>
          <w:lang w:val="kk-KZ"/>
        </w:rPr>
        <w:t xml:space="preserve"> </w:t>
      </w:r>
    </w:p>
    <w:p w14:paraId="0B29B509" w14:textId="3442DEC3" w:rsidR="00A000E2" w:rsidRPr="00614B85" w:rsidRDefault="00A000E2" w:rsidP="00614B85">
      <w:pPr>
        <w:spacing w:after="0" w:line="240" w:lineRule="auto"/>
        <w:ind w:firstLine="567"/>
        <w:jc w:val="both"/>
        <w:rPr>
          <w:rFonts w:ascii="Times New Roman" w:hAnsi="Times New Roman" w:cs="Times New Roman"/>
          <w:sz w:val="28"/>
          <w:szCs w:val="28"/>
          <w:lang w:val="kk-KZ"/>
        </w:rPr>
      </w:pPr>
      <w:r w:rsidRPr="00614B85">
        <w:rPr>
          <w:rFonts w:ascii="Times New Roman" w:hAnsi="Times New Roman" w:cs="Times New Roman"/>
          <w:bCs/>
          <w:i/>
          <w:iCs/>
          <w:sz w:val="28"/>
          <w:szCs w:val="28"/>
          <w:lang w:val="en-US"/>
        </w:rPr>
        <w:t>A. adscensionis L.</w:t>
      </w:r>
      <w:r w:rsidRPr="00614B85">
        <w:rPr>
          <w:rFonts w:ascii="Times New Roman" w:hAnsi="Times New Roman" w:cs="Times New Roman"/>
          <w:i/>
          <w:iCs/>
          <w:sz w:val="28"/>
          <w:szCs w:val="28"/>
          <w:lang w:val="en-US"/>
        </w:rPr>
        <w:t xml:space="preserve"> (</w:t>
      </w:r>
      <w:r w:rsidRPr="00614B85">
        <w:rPr>
          <w:rFonts w:ascii="Times New Roman" w:hAnsi="Times New Roman" w:cs="Times New Roman"/>
          <w:bCs/>
          <w:i/>
          <w:iCs/>
          <w:sz w:val="28"/>
          <w:szCs w:val="28"/>
          <w:lang w:val="en-US"/>
        </w:rPr>
        <w:t>A. heymannii</w:t>
      </w:r>
      <w:r w:rsidRPr="00614B85">
        <w:rPr>
          <w:rFonts w:ascii="Times New Roman" w:hAnsi="Times New Roman" w:cs="Times New Roman"/>
          <w:bCs/>
          <w:i/>
          <w:sz w:val="28"/>
          <w:szCs w:val="28"/>
          <w:lang w:val="en-US"/>
        </w:rPr>
        <w:t xml:space="preserve"> Regel.).</w:t>
      </w:r>
      <w:r w:rsidRPr="00614B85">
        <w:rPr>
          <w:rFonts w:ascii="Times New Roman" w:hAnsi="Times New Roman" w:cs="Times New Roman"/>
          <w:i/>
          <w:iCs/>
          <w:sz w:val="28"/>
          <w:szCs w:val="28"/>
          <w:lang w:val="en-US"/>
        </w:rPr>
        <w:t xml:space="preserve"> </w:t>
      </w:r>
      <w:r w:rsidRPr="00614B85">
        <w:rPr>
          <w:rFonts w:ascii="Times New Roman" w:hAnsi="Times New Roman" w:cs="Times New Roman"/>
          <w:i/>
          <w:iCs/>
          <w:sz w:val="28"/>
          <w:szCs w:val="28"/>
        </w:rPr>
        <w:t>Нар</w:t>
      </w:r>
      <w:r w:rsidRPr="006515B0">
        <w:rPr>
          <w:rFonts w:ascii="Times New Roman" w:hAnsi="Times New Roman" w:cs="Times New Roman"/>
          <w:i/>
          <w:iCs/>
          <w:sz w:val="28"/>
          <w:szCs w:val="28"/>
          <w:lang w:val="en-US"/>
        </w:rPr>
        <w:t xml:space="preserve"> </w:t>
      </w:r>
      <w:r w:rsidRPr="00614B85">
        <w:rPr>
          <w:rFonts w:ascii="Times New Roman" w:hAnsi="Times New Roman" w:cs="Times New Roman"/>
          <w:i/>
          <w:iCs/>
          <w:sz w:val="28"/>
          <w:szCs w:val="28"/>
        </w:rPr>
        <w:t>селеу</w:t>
      </w:r>
      <w:r w:rsidRPr="006515B0">
        <w:rPr>
          <w:rFonts w:ascii="Times New Roman" w:hAnsi="Times New Roman" w:cs="Times New Roman"/>
          <w:i/>
          <w:iCs/>
          <w:sz w:val="28"/>
          <w:szCs w:val="28"/>
          <w:lang w:val="en-US"/>
        </w:rPr>
        <w:t>.</w:t>
      </w:r>
      <w:r w:rsidRPr="006515B0">
        <w:rPr>
          <w:rFonts w:ascii="Times New Roman" w:hAnsi="Times New Roman" w:cs="Times New Roman"/>
          <w:iCs/>
          <w:sz w:val="28"/>
          <w:szCs w:val="28"/>
          <w:lang w:val="en-US"/>
        </w:rPr>
        <w:t xml:space="preserve"> </w:t>
      </w:r>
      <w:r w:rsidRPr="00614B85">
        <w:rPr>
          <w:rFonts w:ascii="Times New Roman" w:hAnsi="Times New Roman" w:cs="Times New Roman"/>
          <w:sz w:val="28"/>
          <w:szCs w:val="28"/>
        </w:rPr>
        <w:t>Қаз</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флорасы</w:t>
      </w:r>
      <w:r w:rsidRPr="006515B0">
        <w:rPr>
          <w:rFonts w:ascii="Times New Roman" w:hAnsi="Times New Roman" w:cs="Times New Roman"/>
          <w:iCs/>
          <w:sz w:val="28"/>
          <w:szCs w:val="28"/>
          <w:lang w:val="en-US"/>
        </w:rPr>
        <w:t xml:space="preserve"> 1 : 351, 1956. </w:t>
      </w:r>
      <w:r w:rsidRPr="006515B0">
        <w:rPr>
          <w:rFonts w:ascii="Times New Roman" w:hAnsi="Times New Roman" w:cs="Times New Roman"/>
          <w:bCs/>
          <w:sz w:val="28"/>
          <w:szCs w:val="28"/>
          <w:lang w:val="en-US"/>
        </w:rPr>
        <w:t xml:space="preserve">  </w:t>
      </w:r>
      <w:r w:rsidRPr="00614B85">
        <w:rPr>
          <w:rFonts w:ascii="Times New Roman" w:hAnsi="Times New Roman" w:cs="Times New Roman"/>
          <w:bCs/>
          <w:sz w:val="28"/>
          <w:szCs w:val="28"/>
        </w:rPr>
        <w:t>Көп</w:t>
      </w:r>
      <w:r w:rsidRPr="006515B0">
        <w:rPr>
          <w:rFonts w:ascii="Times New Roman" w:hAnsi="Times New Roman" w:cs="Times New Roman"/>
          <w:bCs/>
          <w:sz w:val="28"/>
          <w:szCs w:val="28"/>
          <w:lang w:val="en-US"/>
        </w:rPr>
        <w:t xml:space="preserve"> </w:t>
      </w:r>
      <w:r w:rsidRPr="00614B85">
        <w:rPr>
          <w:rFonts w:ascii="Times New Roman" w:hAnsi="Times New Roman" w:cs="Times New Roman"/>
          <w:bCs/>
          <w:sz w:val="28"/>
          <w:szCs w:val="28"/>
        </w:rPr>
        <w:t>аймақтық</w:t>
      </w:r>
      <w:r w:rsidRPr="006515B0">
        <w:rPr>
          <w:rFonts w:ascii="Times New Roman" w:hAnsi="Times New Roman" w:cs="Times New Roman"/>
          <w:bCs/>
          <w:sz w:val="28"/>
          <w:szCs w:val="28"/>
          <w:lang w:val="en-US"/>
        </w:rPr>
        <w:t xml:space="preserve"> </w:t>
      </w:r>
      <w:r w:rsidRPr="00614B85">
        <w:rPr>
          <w:rFonts w:ascii="Times New Roman" w:hAnsi="Times New Roman" w:cs="Times New Roman"/>
          <w:bCs/>
          <w:sz w:val="28"/>
          <w:szCs w:val="28"/>
        </w:rPr>
        <w:t>түр</w:t>
      </w:r>
      <w:r w:rsidRPr="006515B0">
        <w:rPr>
          <w:rFonts w:ascii="Times New Roman" w:hAnsi="Times New Roman" w:cs="Times New Roman"/>
          <w:bCs/>
          <w:sz w:val="28"/>
          <w:szCs w:val="28"/>
          <w:lang w:val="en-US"/>
        </w:rPr>
        <w:t xml:space="preserve">. </w:t>
      </w:r>
      <w:r w:rsidRPr="00614B85">
        <w:rPr>
          <w:rFonts w:ascii="Times New Roman" w:hAnsi="Times New Roman" w:cs="Times New Roman"/>
          <w:bCs/>
          <w:iCs/>
          <w:sz w:val="28"/>
          <w:szCs w:val="28"/>
        </w:rPr>
        <w:t>Біржылдық</w:t>
      </w:r>
      <w:r w:rsidRPr="006515B0">
        <w:rPr>
          <w:rFonts w:ascii="Times New Roman" w:hAnsi="Times New Roman" w:cs="Times New Roman"/>
          <w:bCs/>
          <w:iCs/>
          <w:sz w:val="28"/>
          <w:szCs w:val="28"/>
          <w:lang w:val="en-US"/>
        </w:rPr>
        <w:t xml:space="preserve">. </w:t>
      </w:r>
      <w:r w:rsidRPr="00614B85">
        <w:rPr>
          <w:rFonts w:ascii="Times New Roman" w:hAnsi="Times New Roman" w:cs="Times New Roman"/>
          <w:bCs/>
          <w:iCs/>
          <w:sz w:val="28"/>
          <w:szCs w:val="28"/>
        </w:rPr>
        <w:t>Кіндік</w:t>
      </w:r>
      <w:r w:rsidRPr="006515B0">
        <w:rPr>
          <w:rFonts w:ascii="Times New Roman" w:hAnsi="Times New Roman" w:cs="Times New Roman"/>
          <w:bCs/>
          <w:iCs/>
          <w:sz w:val="28"/>
          <w:szCs w:val="28"/>
          <w:lang w:val="en-US"/>
        </w:rPr>
        <w:t xml:space="preserve"> </w:t>
      </w:r>
      <w:r w:rsidRPr="00614B85">
        <w:rPr>
          <w:rFonts w:ascii="Times New Roman" w:hAnsi="Times New Roman" w:cs="Times New Roman"/>
          <w:bCs/>
          <w:iCs/>
          <w:sz w:val="28"/>
          <w:szCs w:val="28"/>
        </w:rPr>
        <w:t>тамырлы</w:t>
      </w:r>
      <w:r w:rsidRPr="006515B0">
        <w:rPr>
          <w:rFonts w:ascii="Times New Roman" w:hAnsi="Times New Roman" w:cs="Times New Roman"/>
          <w:bCs/>
          <w:iCs/>
          <w:sz w:val="28"/>
          <w:szCs w:val="28"/>
          <w:lang w:val="en-US"/>
        </w:rPr>
        <w:t xml:space="preserve">. </w:t>
      </w:r>
      <w:r w:rsidRPr="00614B85">
        <w:rPr>
          <w:rFonts w:ascii="Times New Roman" w:hAnsi="Times New Roman" w:cs="Times New Roman"/>
          <w:bCs/>
          <w:sz w:val="28"/>
          <w:szCs w:val="28"/>
        </w:rPr>
        <w:t>Мезофит</w:t>
      </w:r>
      <w:r w:rsidRPr="006515B0">
        <w:rPr>
          <w:rFonts w:ascii="Times New Roman" w:hAnsi="Times New Roman" w:cs="Times New Roman"/>
          <w:bCs/>
          <w:sz w:val="28"/>
          <w:szCs w:val="28"/>
          <w:lang w:val="en-US"/>
        </w:rPr>
        <w:t>.</w:t>
      </w:r>
      <w:r w:rsidRPr="006515B0">
        <w:rPr>
          <w:rFonts w:ascii="Times New Roman" w:hAnsi="Times New Roman" w:cs="Times New Roman"/>
          <w:b/>
          <w:bCs/>
          <w:sz w:val="28"/>
          <w:szCs w:val="28"/>
          <w:lang w:val="en-US"/>
        </w:rPr>
        <w:t xml:space="preserve"> </w:t>
      </w:r>
      <w:r w:rsidRPr="00614B85">
        <w:rPr>
          <w:rFonts w:ascii="Times New Roman" w:hAnsi="Times New Roman" w:cs="Times New Roman"/>
          <w:sz w:val="28"/>
          <w:szCs w:val="28"/>
        </w:rPr>
        <w:t>Жамбыл</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облысы</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Меркі</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ауданы</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Чобан</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фермасы</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Тәтті</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ауылынан</w:t>
      </w:r>
      <w:r w:rsidRPr="006515B0">
        <w:rPr>
          <w:rFonts w:ascii="Times New Roman" w:hAnsi="Times New Roman" w:cs="Times New Roman"/>
          <w:sz w:val="28"/>
          <w:szCs w:val="28"/>
          <w:lang w:val="en-US"/>
        </w:rPr>
        <w:t xml:space="preserve"> 7 </w:t>
      </w:r>
      <w:r w:rsidRPr="00614B85">
        <w:rPr>
          <w:rFonts w:ascii="Times New Roman" w:hAnsi="Times New Roman" w:cs="Times New Roman"/>
          <w:sz w:val="28"/>
          <w:szCs w:val="28"/>
        </w:rPr>
        <w:t>км</w:t>
      </w:r>
      <w:r w:rsidRPr="006515B0">
        <w:rPr>
          <w:rFonts w:ascii="Times New Roman" w:hAnsi="Times New Roman" w:cs="Times New Roman"/>
          <w:sz w:val="28"/>
          <w:szCs w:val="28"/>
          <w:lang w:val="en-US"/>
        </w:rPr>
        <w:t xml:space="preserve">.17.09.1990. </w:t>
      </w:r>
      <w:r w:rsidRPr="00614B85">
        <w:rPr>
          <w:rFonts w:ascii="Times New Roman" w:hAnsi="Times New Roman" w:cs="Times New Roman"/>
          <w:sz w:val="28"/>
          <w:szCs w:val="28"/>
        </w:rPr>
        <w:t>Лопухова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С</w:t>
      </w:r>
      <w:r w:rsidRPr="006515B0">
        <w:rPr>
          <w:rFonts w:ascii="Times New Roman" w:hAnsi="Times New Roman" w:cs="Times New Roman"/>
          <w:sz w:val="28"/>
          <w:szCs w:val="28"/>
          <w:lang w:val="en-US"/>
        </w:rPr>
        <w:t>.</w:t>
      </w:r>
      <w:r w:rsidRPr="00614B85">
        <w:rPr>
          <w:rFonts w:ascii="Times New Roman" w:hAnsi="Times New Roman" w:cs="Times New Roman"/>
          <w:sz w:val="28"/>
          <w:szCs w:val="28"/>
        </w:rPr>
        <w:t>М</w:t>
      </w:r>
      <w:r w:rsidRPr="006515B0">
        <w:rPr>
          <w:rFonts w:ascii="Times New Roman" w:hAnsi="Times New Roman" w:cs="Times New Roman"/>
          <w:sz w:val="28"/>
          <w:szCs w:val="28"/>
          <w:lang w:val="en-US"/>
        </w:rPr>
        <w:t xml:space="preserve">. </w:t>
      </w:r>
      <w:r w:rsidRPr="00614B85">
        <w:rPr>
          <w:rFonts w:ascii="Times New Roman" w:hAnsi="Times New Roman" w:cs="Times New Roman"/>
          <w:bCs/>
          <w:sz w:val="28"/>
          <w:szCs w:val="28"/>
        </w:rPr>
        <w:t>Географиялық</w:t>
      </w:r>
      <w:r w:rsidRPr="006515B0">
        <w:rPr>
          <w:rFonts w:ascii="Times New Roman" w:hAnsi="Times New Roman" w:cs="Times New Roman"/>
          <w:bCs/>
          <w:sz w:val="28"/>
          <w:szCs w:val="28"/>
          <w:lang w:val="en-US"/>
        </w:rPr>
        <w:t xml:space="preserve"> </w:t>
      </w:r>
      <w:r w:rsidRPr="00614B85">
        <w:rPr>
          <w:rFonts w:ascii="Times New Roman" w:hAnsi="Times New Roman" w:cs="Times New Roman"/>
          <w:bCs/>
          <w:sz w:val="28"/>
          <w:szCs w:val="28"/>
        </w:rPr>
        <w:t>жаңалық</w:t>
      </w:r>
      <w:r w:rsidRPr="006515B0">
        <w:rPr>
          <w:rFonts w:ascii="Times New Roman" w:hAnsi="Times New Roman" w:cs="Times New Roman"/>
          <w:bCs/>
          <w:sz w:val="28"/>
          <w:szCs w:val="28"/>
          <w:lang w:val="en-US"/>
        </w:rPr>
        <w:t>.</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Мойынқұмда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Тарбағатайда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Шу</w:t>
      </w:r>
      <w:r w:rsidRPr="006515B0">
        <w:rPr>
          <w:rFonts w:ascii="Times New Roman" w:hAnsi="Times New Roman" w:cs="Times New Roman"/>
          <w:sz w:val="28"/>
          <w:szCs w:val="28"/>
          <w:lang w:val="en-US"/>
        </w:rPr>
        <w:t>-</w:t>
      </w:r>
      <w:r w:rsidRPr="00614B85">
        <w:rPr>
          <w:rFonts w:ascii="Times New Roman" w:hAnsi="Times New Roman" w:cs="Times New Roman"/>
          <w:sz w:val="28"/>
          <w:szCs w:val="28"/>
        </w:rPr>
        <w:t>Іле</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тауында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Қырғыз</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Алатауында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Батыс</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Тянь</w:t>
      </w:r>
      <w:r w:rsidRPr="006515B0">
        <w:rPr>
          <w:rFonts w:ascii="Times New Roman" w:hAnsi="Times New Roman" w:cs="Times New Roman"/>
          <w:sz w:val="28"/>
          <w:szCs w:val="28"/>
          <w:lang w:val="en-US"/>
        </w:rPr>
        <w:t>-</w:t>
      </w:r>
      <w:r w:rsidRPr="00614B85">
        <w:rPr>
          <w:rFonts w:ascii="Times New Roman" w:hAnsi="Times New Roman" w:cs="Times New Roman"/>
          <w:sz w:val="28"/>
          <w:szCs w:val="28"/>
        </w:rPr>
        <w:t>Шаньда</w:t>
      </w:r>
      <w:r w:rsidRPr="006515B0">
        <w:rPr>
          <w:rFonts w:ascii="Times New Roman" w:hAnsi="Times New Roman" w:cs="Times New Roman"/>
          <w:sz w:val="28"/>
          <w:szCs w:val="28"/>
          <w:lang w:val="en-US"/>
        </w:rPr>
        <w:t xml:space="preserve"> </w:t>
      </w:r>
      <w:r w:rsidRPr="00614B85">
        <w:rPr>
          <w:rFonts w:ascii="Times New Roman" w:hAnsi="Times New Roman" w:cs="Times New Roman"/>
          <w:sz w:val="28"/>
          <w:szCs w:val="28"/>
        </w:rPr>
        <w:t>кездеседі</w:t>
      </w:r>
      <w:r w:rsidRPr="006515B0">
        <w:rPr>
          <w:rFonts w:ascii="Times New Roman" w:hAnsi="Times New Roman" w:cs="Times New Roman"/>
          <w:sz w:val="28"/>
          <w:szCs w:val="28"/>
          <w:lang w:val="en-US"/>
        </w:rPr>
        <w:t>.</w:t>
      </w:r>
    </w:p>
    <w:p w14:paraId="5A12D264"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Lasiagrostis Link</w:t>
      </w:r>
      <w:r w:rsidRPr="004549F6">
        <w:rPr>
          <w:rFonts w:ascii="Times New Roman" w:hAnsi="Times New Roman" w:cs="Times New Roman"/>
          <w:b/>
          <w:bCs/>
          <w:sz w:val="28"/>
          <w:szCs w:val="28"/>
          <w:lang w:val="en-US"/>
        </w:rPr>
        <w:t>.</w:t>
      </w:r>
      <w:r w:rsidRPr="004549F6">
        <w:rPr>
          <w:rFonts w:ascii="Times New Roman" w:hAnsi="Times New Roman" w:cs="Times New Roman"/>
          <w:b/>
          <w:bCs/>
          <w:sz w:val="28"/>
          <w:szCs w:val="28"/>
          <w:lang w:val="kk-KZ"/>
        </w:rPr>
        <w:t xml:space="preserve">Ший. </w:t>
      </w:r>
    </w:p>
    <w:p w14:paraId="1F1E220B"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Lasiagrostis caragana </w:t>
      </w:r>
      <w:r w:rsidRPr="0016302D">
        <w:rPr>
          <w:rFonts w:ascii="Times New Roman" w:hAnsi="Times New Roman" w:cs="Times New Roman"/>
          <w:bCs/>
          <w:i/>
          <w:iCs/>
          <w:sz w:val="28"/>
          <w:szCs w:val="28"/>
          <w:lang w:val="kk-KZ"/>
        </w:rPr>
        <w:t>Trin.</w:t>
      </w:r>
      <w:r w:rsidRPr="0016302D">
        <w:rPr>
          <w:rFonts w:ascii="Times New Roman" w:hAnsi="Times New Roman" w:cs="Times New Roman"/>
          <w:bCs/>
          <w:i/>
          <w:iCs/>
          <w:sz w:val="28"/>
          <w:szCs w:val="28"/>
          <w:lang w:val="en-US"/>
        </w:rPr>
        <w:t xml:space="preserve"> e</w:t>
      </w:r>
      <w:r w:rsidRPr="0016302D">
        <w:rPr>
          <w:rFonts w:ascii="Times New Roman" w:hAnsi="Times New Roman" w:cs="Times New Roman"/>
          <w:bCs/>
          <w:i/>
          <w:iCs/>
          <w:sz w:val="28"/>
          <w:szCs w:val="28"/>
          <w:lang w:val="kk-KZ"/>
        </w:rPr>
        <w:t>t</w:t>
      </w:r>
      <w:r w:rsidRPr="0016302D">
        <w:rPr>
          <w:rFonts w:ascii="Times New Roman" w:hAnsi="Times New Roman" w:cs="Times New Roman"/>
          <w:bCs/>
          <w:i/>
          <w:iCs/>
          <w:sz w:val="28"/>
          <w:szCs w:val="28"/>
          <w:lang w:val="en-US"/>
        </w:rPr>
        <w:t xml:space="preserve"> </w:t>
      </w:r>
      <w:r w:rsidRPr="0016302D">
        <w:rPr>
          <w:rFonts w:ascii="Times New Roman" w:hAnsi="Times New Roman" w:cs="Times New Roman"/>
          <w:bCs/>
          <w:i/>
          <w:iCs/>
          <w:sz w:val="28"/>
          <w:szCs w:val="28"/>
          <w:lang w:val="kk-KZ"/>
        </w:rPr>
        <w:t>Rupr</w:t>
      </w:r>
      <w:r w:rsidRPr="0016302D">
        <w:rPr>
          <w:rFonts w:ascii="Times New Roman" w:hAnsi="Times New Roman" w:cs="Times New Roman"/>
          <w:bCs/>
          <w:i/>
          <w:iCs/>
          <w:sz w:val="28"/>
          <w:szCs w:val="28"/>
          <w:lang w:val="en-US"/>
        </w:rPr>
        <w:t>.</w:t>
      </w:r>
      <w:r w:rsidRPr="0016302D">
        <w:rPr>
          <w:rFonts w:ascii="Times New Roman" w:hAnsi="Times New Roman" w:cs="Times New Roman"/>
          <w:i/>
          <w:iCs/>
          <w:sz w:val="28"/>
          <w:szCs w:val="28"/>
          <w:lang w:val="kk-KZ"/>
        </w:rPr>
        <w:t xml:space="preserve"> Шашақ ший.</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iCs/>
          <w:sz w:val="28"/>
          <w:szCs w:val="28"/>
          <w:lang w:val="kk-KZ"/>
        </w:rPr>
        <w:t xml:space="preserve">Кавказдық-таулық-орталықазиялық-ирандық түрлер. </w:t>
      </w:r>
      <w:r w:rsidRPr="0016302D">
        <w:rPr>
          <w:rFonts w:ascii="Times New Roman" w:hAnsi="Times New Roman" w:cs="Times New Roman"/>
          <w:bCs/>
          <w:sz w:val="28"/>
          <w:szCs w:val="28"/>
          <w:lang w:val="kk-KZ"/>
        </w:rPr>
        <w:t>Көпжылдық. Шымтезек. Ксеромезофит.</w:t>
      </w:r>
      <w:r w:rsidRPr="004549F6">
        <w:rPr>
          <w:rFonts w:ascii="Times New Roman" w:hAnsi="Times New Roman" w:cs="Times New Roman"/>
          <w:sz w:val="28"/>
          <w:szCs w:val="28"/>
          <w:lang w:val="kk-KZ"/>
        </w:rPr>
        <w:t xml:space="preserve"> Гүлдеуі V-VII. Таудың төменгі белдеуінде өседі, құрғақ аңғарларда, шиыршықта және сазды жерлерде, құрғақ далалы және шөлде өседі. </w:t>
      </w:r>
      <w:r w:rsidRPr="004549F6">
        <w:rPr>
          <w:rFonts w:ascii="Times New Roman" w:hAnsi="Times New Roman" w:cs="Times New Roman"/>
          <w:sz w:val="28"/>
          <w:szCs w:val="28"/>
          <w:lang w:val="kk-KZ"/>
        </w:rPr>
        <w:lastRenderedPageBreak/>
        <w:t>Шаруашылық маңызы: Орташа малазықтық өнім. Мойынқұмда, Тарбағатайда, Шу-Іле тауында, Қырғыз Алатауында, Батыс Тянь-Шаньда кездеседі.</w:t>
      </w:r>
    </w:p>
    <w:p w14:paraId="620CC00F"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L. splendens </w:t>
      </w:r>
      <w:r w:rsidRPr="0016302D">
        <w:rPr>
          <w:rFonts w:ascii="Times New Roman" w:hAnsi="Times New Roman" w:cs="Times New Roman"/>
          <w:bCs/>
          <w:i/>
          <w:iCs/>
          <w:sz w:val="28"/>
          <w:szCs w:val="28"/>
          <w:lang w:val="kk-KZ"/>
        </w:rPr>
        <w:t>(Trin.)  Kunth.</w:t>
      </w:r>
      <w:r w:rsidRPr="0016302D">
        <w:rPr>
          <w:rFonts w:ascii="Times New Roman" w:hAnsi="Times New Roman" w:cs="Times New Roman"/>
          <w:i/>
          <w:iCs/>
          <w:sz w:val="28"/>
          <w:szCs w:val="28"/>
          <w:lang w:val="kk-KZ"/>
        </w:rPr>
        <w:t xml:space="preserve"> Ақ ший.</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1 : 351, 1956.</w:t>
      </w:r>
      <w:r w:rsidRPr="0016302D">
        <w:rPr>
          <w:rFonts w:ascii="Times New Roman" w:hAnsi="Times New Roman" w:cs="Times New Roman"/>
          <w:bCs/>
          <w:iCs/>
          <w:sz w:val="28"/>
          <w:szCs w:val="28"/>
          <w:lang w:val="kk-KZ"/>
        </w:rPr>
        <w:t xml:space="preserve">  </w:t>
      </w:r>
      <w:r w:rsidRPr="0016302D">
        <w:rPr>
          <w:rFonts w:ascii="Times New Roman" w:hAnsi="Times New Roman" w:cs="Times New Roman"/>
          <w:bCs/>
          <w:sz w:val="28"/>
          <w:szCs w:val="28"/>
          <w:lang w:val="kk-KZ"/>
        </w:rPr>
        <w:t xml:space="preserve">  Палеарктикалық түр.</w:t>
      </w:r>
      <w:r w:rsidRPr="0016302D">
        <w:rPr>
          <w:rFonts w:ascii="Times New Roman" w:hAnsi="Times New Roman" w:cs="Times New Roman"/>
          <w:sz w:val="28"/>
          <w:szCs w:val="28"/>
          <w:lang w:val="kk-KZ"/>
        </w:rPr>
        <w:t xml:space="preserve">  </w:t>
      </w:r>
      <w:r>
        <w:rPr>
          <w:rFonts w:ascii="Times New Roman" w:hAnsi="Times New Roman" w:cs="Times New Roman"/>
          <w:bCs/>
          <w:sz w:val="28"/>
          <w:szCs w:val="28"/>
          <w:lang w:val="kk-KZ"/>
        </w:rPr>
        <w:t>Көпжылдық. Шымды</w:t>
      </w:r>
      <w:r w:rsidRPr="0016302D">
        <w:rPr>
          <w:rFonts w:ascii="Times New Roman" w:hAnsi="Times New Roman" w:cs="Times New Roman"/>
          <w:bCs/>
          <w:sz w:val="28"/>
          <w:szCs w:val="28"/>
          <w:lang w:val="kk-KZ"/>
        </w:rPr>
        <w:t>. Ксеромезофит.</w:t>
      </w:r>
      <w:r w:rsidRPr="004549F6">
        <w:rPr>
          <w:rFonts w:ascii="Times New Roman" w:hAnsi="Times New Roman" w:cs="Times New Roman"/>
          <w:sz w:val="28"/>
          <w:szCs w:val="28"/>
          <w:lang w:val="kk-KZ"/>
        </w:rPr>
        <w:t xml:space="preserve"> Гүлдеуі V-VII. Шөлде, құрғақ далалы жазықтықтан биік тауға дейін, өзен және көл жағалаулар</w:t>
      </w:r>
      <w:r>
        <w:rPr>
          <w:rFonts w:ascii="Times New Roman" w:hAnsi="Times New Roman" w:cs="Times New Roman"/>
          <w:sz w:val="28"/>
          <w:szCs w:val="28"/>
          <w:lang w:val="kk-KZ"/>
        </w:rPr>
        <w:t>ында өседі. Шаруашылық маңызы: қ</w:t>
      </w:r>
      <w:r w:rsidRPr="004549F6">
        <w:rPr>
          <w:rFonts w:ascii="Times New Roman" w:hAnsi="Times New Roman" w:cs="Times New Roman"/>
          <w:sz w:val="28"/>
          <w:szCs w:val="28"/>
          <w:lang w:val="kk-KZ"/>
        </w:rPr>
        <w:t>атқыл малазықтық өнім. Мойынқұмда, Тарбағатайда, Шу-Іле тауында, Қырғыз Алатауында, Батыс Тянь-Шаньда кездеседі.</w:t>
      </w:r>
    </w:p>
    <w:p w14:paraId="1E30E4E8"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Polypogon Desf. Мысыққұйрық.</w:t>
      </w:r>
    </w:p>
    <w:p w14:paraId="54CA4982"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Polypogon monspeliensis </w:t>
      </w:r>
      <w:r w:rsidRPr="0016302D">
        <w:rPr>
          <w:rFonts w:ascii="Times New Roman" w:hAnsi="Times New Roman" w:cs="Times New Roman"/>
          <w:bCs/>
          <w:i/>
          <w:iCs/>
          <w:sz w:val="28"/>
          <w:szCs w:val="28"/>
          <w:lang w:val="kk-KZ"/>
        </w:rPr>
        <w:t>(L.)  Desf.</w:t>
      </w:r>
      <w:r w:rsidRPr="0016302D">
        <w:rPr>
          <w:rFonts w:ascii="Times New Roman" w:hAnsi="Times New Roman" w:cs="Times New Roman"/>
          <w:i/>
          <w:iCs/>
          <w:sz w:val="28"/>
          <w:szCs w:val="28"/>
          <w:lang w:val="kk-KZ"/>
        </w:rPr>
        <w:t xml:space="preserve"> Монпель мысыққұйрық.</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Pr>
          <w:rFonts w:ascii="Times New Roman" w:hAnsi="Times New Roman" w:cs="Times New Roman"/>
          <w:bCs/>
          <w:iCs/>
          <w:sz w:val="28"/>
          <w:szCs w:val="28"/>
          <w:lang w:val="kk-KZ"/>
        </w:rPr>
        <w:t xml:space="preserve">Палеарктикалық шалғындық. </w:t>
      </w:r>
      <w:r w:rsidRPr="0016302D">
        <w:rPr>
          <w:rFonts w:ascii="Times New Roman" w:hAnsi="Times New Roman" w:cs="Times New Roman"/>
          <w:bCs/>
          <w:iCs/>
          <w:sz w:val="28"/>
          <w:szCs w:val="28"/>
          <w:lang w:val="kk-KZ"/>
        </w:rPr>
        <w:t>Біржылдық, екіжылдық. Кіндік тамырлы. Мезофит</w:t>
      </w:r>
      <w:r w:rsidRPr="0016302D">
        <w:rPr>
          <w:rFonts w:ascii="Times New Roman" w:hAnsi="Times New Roman" w:cs="Times New Roman"/>
          <w:iCs/>
          <w:sz w:val="28"/>
          <w:szCs w:val="28"/>
          <w:lang w:val="kk-KZ"/>
        </w:rPr>
        <w:t>.</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V-VIII. </w:t>
      </w:r>
      <w:r w:rsidRPr="004549F6">
        <w:rPr>
          <w:rFonts w:ascii="Times New Roman" w:hAnsi="Times New Roman" w:cs="Times New Roman"/>
          <w:iCs/>
          <w:sz w:val="28"/>
          <w:szCs w:val="28"/>
          <w:lang w:val="kk-KZ"/>
        </w:rPr>
        <w:t xml:space="preserve">Аласа және орта таулардың ылғалды сортаң шалғындары. </w:t>
      </w:r>
      <w:r w:rsidRPr="004549F6">
        <w:rPr>
          <w:rFonts w:ascii="Times New Roman" w:hAnsi="Times New Roman" w:cs="Times New Roman"/>
          <w:sz w:val="28"/>
          <w:szCs w:val="28"/>
          <w:lang w:val="kk-KZ"/>
        </w:rPr>
        <w:t>Дымқыл, сортандау жерлерде өс</w:t>
      </w:r>
      <w:r>
        <w:rPr>
          <w:rFonts w:ascii="Times New Roman" w:hAnsi="Times New Roman" w:cs="Times New Roman"/>
          <w:sz w:val="28"/>
          <w:szCs w:val="28"/>
          <w:lang w:val="kk-KZ"/>
        </w:rPr>
        <w:t xml:space="preserve">еді. </w:t>
      </w:r>
      <w:r w:rsidRPr="004549F6">
        <w:rPr>
          <w:rFonts w:ascii="Times New Roman" w:hAnsi="Times New Roman" w:cs="Times New Roman"/>
          <w:sz w:val="28"/>
          <w:szCs w:val="28"/>
          <w:lang w:val="kk-KZ"/>
        </w:rPr>
        <w:t>Қазақстанның барлық жерлерінде кездеседі. Мойынқұмда, Тарбағатайда, Шу-Іле тауында, Қырғыз Алатауында, Батыс Тянь-Шаньда кездеседі.</w:t>
      </w:r>
    </w:p>
    <w:p w14:paraId="6F72E70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Cynodon Rich. Қарашағыр.</w:t>
      </w:r>
    </w:p>
    <w:p w14:paraId="2615D97A" w14:textId="19E414AD"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16302D">
        <w:rPr>
          <w:rFonts w:ascii="Times New Roman" w:hAnsi="Times New Roman" w:cs="Times New Roman"/>
          <w:bCs/>
          <w:i/>
          <w:sz w:val="28"/>
          <w:szCs w:val="28"/>
          <w:lang w:val="kk-KZ"/>
        </w:rPr>
        <w:t xml:space="preserve">Cynodon dactylon </w:t>
      </w:r>
      <w:r w:rsidRPr="0016302D">
        <w:rPr>
          <w:rFonts w:ascii="Times New Roman" w:hAnsi="Times New Roman" w:cs="Times New Roman"/>
          <w:bCs/>
          <w:i/>
          <w:iCs/>
          <w:sz w:val="28"/>
          <w:szCs w:val="28"/>
          <w:lang w:val="kk-KZ"/>
        </w:rPr>
        <w:t>(L.)  Pers</w:t>
      </w:r>
      <w:r w:rsidRPr="0016302D">
        <w:rPr>
          <w:rFonts w:ascii="Times New Roman" w:hAnsi="Times New Roman" w:cs="Times New Roman"/>
          <w:i/>
          <w:iCs/>
          <w:sz w:val="28"/>
          <w:szCs w:val="28"/>
          <w:lang w:val="kk-KZ"/>
        </w:rPr>
        <w:t>. Салалы қарашағыр.</w:t>
      </w:r>
      <w:r w:rsidRPr="0016302D">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16302D">
        <w:rPr>
          <w:rFonts w:ascii="Times New Roman" w:hAnsi="Times New Roman" w:cs="Times New Roman"/>
          <w:iCs/>
          <w:sz w:val="28"/>
          <w:szCs w:val="28"/>
          <w:lang w:val="kk-KZ"/>
        </w:rPr>
        <w:t xml:space="preserve">1 : 351, 1956.  </w:t>
      </w:r>
      <w:r w:rsidRPr="0016302D">
        <w:rPr>
          <w:rFonts w:ascii="Times New Roman" w:hAnsi="Times New Roman" w:cs="Times New Roman"/>
          <w:bCs/>
          <w:iCs/>
          <w:sz w:val="28"/>
          <w:szCs w:val="28"/>
          <w:lang w:val="kk-KZ"/>
        </w:rPr>
        <w:t xml:space="preserve">Ежелгі Жерорта теңіздік арамшөп. </w:t>
      </w:r>
      <w:r>
        <w:rPr>
          <w:rFonts w:ascii="Times New Roman" w:hAnsi="Times New Roman" w:cs="Times New Roman"/>
          <w:bCs/>
          <w:sz w:val="28"/>
          <w:szCs w:val="28"/>
          <w:lang w:val="kk-KZ"/>
        </w:rPr>
        <w:t xml:space="preserve">Көпжылдық. </w:t>
      </w:r>
      <w:r w:rsidRPr="0016302D">
        <w:rPr>
          <w:rFonts w:ascii="Times New Roman" w:hAnsi="Times New Roman" w:cs="Times New Roman"/>
          <w:bCs/>
          <w:sz w:val="28"/>
          <w:szCs w:val="28"/>
          <w:lang w:val="kk-KZ"/>
        </w:rPr>
        <w:t xml:space="preserve">Ұзынтамырсабақ. </w:t>
      </w:r>
      <w:r w:rsidRPr="0016302D">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V-VIII. Құмды жерлерде және арамшөп түрінде үйдің жанында, егістікте, арықтардың бойында өседі. Қазақстанның барлық жерлерінде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 Қызылша мен сұлы себуде.</w:t>
      </w:r>
      <w:r>
        <w:rPr>
          <w:rFonts w:ascii="Times New Roman" w:hAnsi="Times New Roman" w:cs="Times New Roman"/>
          <w:sz w:val="28"/>
          <w:szCs w:val="28"/>
          <w:lang w:val="kk-KZ"/>
        </w:rPr>
        <w:t xml:space="preserve"> Оңтүстік Қазақстан облысы Меркі ауданы, Меркі</w:t>
      </w:r>
      <w:r w:rsidRPr="004549F6">
        <w:rPr>
          <w:rFonts w:ascii="Times New Roman" w:hAnsi="Times New Roman" w:cs="Times New Roman"/>
          <w:sz w:val="28"/>
          <w:szCs w:val="28"/>
          <w:lang w:val="kk-KZ"/>
        </w:rPr>
        <w:t xml:space="preserve"> қызылша совхозы.</w:t>
      </w:r>
      <w:r>
        <w:rPr>
          <w:rFonts w:ascii="Times New Roman" w:hAnsi="Times New Roman" w:cs="Times New Roman"/>
          <w:sz w:val="28"/>
          <w:szCs w:val="28"/>
          <w:lang w:val="kk-KZ"/>
        </w:rPr>
        <w:t xml:space="preserve"> 10.07.1933. Дмитриева А.</w:t>
      </w:r>
      <w:r w:rsidRPr="004549F6">
        <w:rPr>
          <w:rFonts w:ascii="Times New Roman" w:hAnsi="Times New Roman" w:cs="Times New Roman"/>
          <w:sz w:val="28"/>
          <w:szCs w:val="28"/>
          <w:lang w:val="kk-KZ"/>
        </w:rPr>
        <w:t>А.</w:t>
      </w:r>
    </w:p>
    <w:p w14:paraId="0E22DB6C" w14:textId="77777777" w:rsidR="00DB2253" w:rsidRDefault="00DB2253" w:rsidP="00A000E2">
      <w:pPr>
        <w:spacing w:after="0" w:line="240" w:lineRule="auto"/>
        <w:jc w:val="center"/>
        <w:rPr>
          <w:rFonts w:ascii="Times New Roman" w:hAnsi="Times New Roman" w:cs="Times New Roman"/>
          <w:sz w:val="28"/>
          <w:szCs w:val="28"/>
          <w:lang w:val="kk-KZ"/>
        </w:rPr>
      </w:pPr>
    </w:p>
    <w:p w14:paraId="77229197" w14:textId="77777777" w:rsidR="00DB2253" w:rsidRDefault="00DB2253" w:rsidP="00A000E2">
      <w:pPr>
        <w:spacing w:after="0" w:line="240" w:lineRule="auto"/>
        <w:jc w:val="center"/>
        <w:rPr>
          <w:rFonts w:ascii="Times New Roman" w:hAnsi="Times New Roman" w:cs="Times New Roman"/>
          <w:sz w:val="28"/>
          <w:szCs w:val="28"/>
          <w:lang w:val="kk-KZ"/>
        </w:rPr>
      </w:pPr>
    </w:p>
    <w:p w14:paraId="2F44E062" w14:textId="6A486A4A"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 xml:space="preserve">Beckmannia Host.Бекманния. </w:t>
      </w:r>
    </w:p>
    <w:p w14:paraId="0060D8E3" w14:textId="58F51C16"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Beckmannia eruciformis </w:t>
      </w:r>
      <w:r w:rsidRPr="008E4293">
        <w:rPr>
          <w:rFonts w:ascii="Times New Roman" w:hAnsi="Times New Roman" w:cs="Times New Roman"/>
          <w:bCs/>
          <w:i/>
          <w:iCs/>
          <w:sz w:val="28"/>
          <w:szCs w:val="28"/>
          <w:lang w:val="kk-KZ"/>
        </w:rPr>
        <w:t>(L.)  Host.</w:t>
      </w:r>
      <w:r w:rsidRPr="008E4293">
        <w:rPr>
          <w:rFonts w:ascii="Times New Roman" w:hAnsi="Times New Roman" w:cs="Times New Roman"/>
          <w:i/>
          <w:iCs/>
          <w:sz w:val="28"/>
          <w:szCs w:val="28"/>
          <w:lang w:val="kk-KZ"/>
        </w:rPr>
        <w:t xml:space="preserve"> Күреңше бекманния.</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bCs/>
          <w:iCs/>
          <w:sz w:val="28"/>
          <w:szCs w:val="28"/>
          <w:lang w:val="kk-KZ"/>
        </w:rPr>
        <w:t xml:space="preserve">Ежелгі Жерорта теңізі түрлері. </w:t>
      </w:r>
      <w:r w:rsidRPr="008E4293">
        <w:rPr>
          <w:rFonts w:ascii="Times New Roman" w:hAnsi="Times New Roman" w:cs="Times New Roman"/>
          <w:bCs/>
          <w:sz w:val="28"/>
          <w:szCs w:val="28"/>
          <w:lang w:val="kk-KZ"/>
        </w:rPr>
        <w:t>Көпжыл</w:t>
      </w:r>
      <w:r>
        <w:rPr>
          <w:rFonts w:ascii="Times New Roman" w:hAnsi="Times New Roman" w:cs="Times New Roman"/>
          <w:bCs/>
          <w:sz w:val="28"/>
          <w:szCs w:val="28"/>
          <w:lang w:val="kk-KZ"/>
        </w:rPr>
        <w:t>дық.</w:t>
      </w:r>
      <w:r w:rsidRPr="008E4293">
        <w:rPr>
          <w:rFonts w:ascii="Times New Roman" w:hAnsi="Times New Roman" w:cs="Times New Roman"/>
          <w:bCs/>
          <w:sz w:val="28"/>
          <w:szCs w:val="28"/>
          <w:lang w:val="kk-KZ"/>
        </w:rPr>
        <w:t xml:space="preserve">Ұзынтамырсабақ. </w:t>
      </w:r>
      <w:r w:rsidRPr="008E4293">
        <w:rPr>
          <w:rFonts w:ascii="Times New Roman" w:hAnsi="Times New Roman" w:cs="Times New Roman"/>
          <w:bCs/>
          <w:iCs/>
          <w:sz w:val="28"/>
          <w:szCs w:val="28"/>
          <w:lang w:val="kk-KZ"/>
        </w:rPr>
        <w:t>Мезогигрофит.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VI-VIII. Өзеннің және арықтардың жағалауында, ылғалды сортан шалғындарда өседі. Қазақстанның барлық жерлерінде кездеседі.</w:t>
      </w:r>
    </w:p>
    <w:p w14:paraId="1E6D224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r w:rsidRPr="004549F6">
        <w:rPr>
          <w:rFonts w:ascii="Times New Roman" w:hAnsi="Times New Roman" w:cs="Times New Roman"/>
          <w:b/>
          <w:bCs/>
          <w:sz w:val="28"/>
          <w:szCs w:val="28"/>
          <w:lang w:val="kk-KZ"/>
        </w:rPr>
        <w:t xml:space="preserve">Phragmites Adans.Қамыс. </w:t>
      </w:r>
    </w:p>
    <w:p w14:paraId="5BC9D9C3"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Phragmites communis </w:t>
      </w:r>
      <w:r w:rsidRPr="008E4293">
        <w:rPr>
          <w:rFonts w:ascii="Times New Roman" w:hAnsi="Times New Roman" w:cs="Times New Roman"/>
          <w:bCs/>
          <w:i/>
          <w:iCs/>
          <w:sz w:val="28"/>
          <w:szCs w:val="28"/>
          <w:lang w:val="kk-KZ"/>
        </w:rPr>
        <w:t>Trin</w:t>
      </w:r>
      <w:r w:rsidRPr="008E4293">
        <w:rPr>
          <w:rFonts w:ascii="Times New Roman" w:hAnsi="Times New Roman" w:cs="Times New Roman"/>
          <w:i/>
          <w:iCs/>
          <w:sz w:val="28"/>
          <w:szCs w:val="28"/>
          <w:lang w:val="kk-KZ"/>
        </w:rPr>
        <w:t xml:space="preserve">. Кәдімгі қамыс.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w:t>
      </w:r>
      <w:r>
        <w:rPr>
          <w:rFonts w:ascii="Times New Roman" w:hAnsi="Times New Roman" w:cs="Times New Roman"/>
          <w:iCs/>
          <w:sz w:val="28"/>
          <w:szCs w:val="28"/>
          <w:lang w:val="kk-KZ"/>
        </w:rPr>
        <w:t xml:space="preserve">56. </w:t>
      </w:r>
      <w:r>
        <w:rPr>
          <w:rFonts w:ascii="Times New Roman" w:hAnsi="Times New Roman" w:cs="Times New Roman"/>
          <w:bCs/>
          <w:iCs/>
          <w:sz w:val="28"/>
          <w:szCs w:val="28"/>
          <w:lang w:val="kk-KZ"/>
        </w:rPr>
        <w:t xml:space="preserve">Көп аймақтық түр. </w:t>
      </w:r>
      <w:r>
        <w:rPr>
          <w:rFonts w:ascii="Times New Roman" w:hAnsi="Times New Roman" w:cs="Times New Roman"/>
          <w:bCs/>
          <w:sz w:val="28"/>
          <w:szCs w:val="28"/>
          <w:lang w:val="kk-KZ"/>
        </w:rPr>
        <w:t xml:space="preserve">Көпжылдық. </w:t>
      </w:r>
      <w:r w:rsidRPr="008E4293">
        <w:rPr>
          <w:rFonts w:ascii="Times New Roman" w:hAnsi="Times New Roman" w:cs="Times New Roman"/>
          <w:bCs/>
          <w:sz w:val="28"/>
          <w:szCs w:val="28"/>
          <w:lang w:val="kk-KZ"/>
        </w:rPr>
        <w:t>Ұзынтамырсабақ.</w:t>
      </w:r>
      <w:r w:rsidRPr="008E4293">
        <w:rPr>
          <w:rFonts w:ascii="Times New Roman" w:hAnsi="Times New Roman" w:cs="Times New Roman"/>
          <w:bCs/>
          <w:iCs/>
          <w:sz w:val="28"/>
          <w:szCs w:val="28"/>
          <w:lang w:val="kk-KZ"/>
        </w:rPr>
        <w:t xml:space="preserve"> Гигрофит.</w:t>
      </w:r>
      <w:r w:rsidRPr="004549F6">
        <w:rPr>
          <w:rFonts w:ascii="Times New Roman" w:hAnsi="Times New Roman" w:cs="Times New Roman"/>
          <w:b/>
          <w:bCs/>
          <w:iCs/>
          <w:sz w:val="28"/>
          <w:szCs w:val="28"/>
          <w:lang w:val="kk-KZ"/>
        </w:rPr>
        <w:t xml:space="preserve"> </w:t>
      </w:r>
      <w:r w:rsidRPr="004549F6">
        <w:rPr>
          <w:rFonts w:ascii="Times New Roman" w:hAnsi="Times New Roman" w:cs="Times New Roman"/>
          <w:sz w:val="28"/>
          <w:szCs w:val="28"/>
          <w:lang w:val="kk-KZ"/>
        </w:rPr>
        <w:t>Гүлдеуі VII-X. Өзендердің құйылысында үлкен нулар түзіп, өзен, көл, арық жағалауларында, өзен жайылымдарының шалғындарында, суармалы егістіктерде арамшөп түрінде өседі. Қазақстанның барлық жерлерінде кездеседі.</w:t>
      </w:r>
    </w:p>
    <w:p w14:paraId="69B3E46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sz w:val="28"/>
          <w:szCs w:val="28"/>
          <w:lang w:val="kk-KZ"/>
        </w:rPr>
        <w:t xml:space="preserve"> </w:t>
      </w:r>
      <w:bookmarkStart w:id="126" w:name="_Hlk157784512"/>
      <w:r w:rsidRPr="004549F6">
        <w:rPr>
          <w:rFonts w:ascii="Times New Roman" w:hAnsi="Times New Roman" w:cs="Times New Roman"/>
          <w:b/>
          <w:bCs/>
          <w:sz w:val="28"/>
          <w:szCs w:val="28"/>
          <w:lang w:val="kk-KZ"/>
        </w:rPr>
        <w:t xml:space="preserve">Aeluropus </w:t>
      </w:r>
      <w:bookmarkEnd w:id="126"/>
      <w:r w:rsidRPr="004549F6">
        <w:rPr>
          <w:rFonts w:ascii="Times New Roman" w:hAnsi="Times New Roman" w:cs="Times New Roman"/>
          <w:b/>
          <w:bCs/>
          <w:sz w:val="28"/>
          <w:szCs w:val="28"/>
          <w:lang w:val="kk-KZ"/>
        </w:rPr>
        <w:t xml:space="preserve">Trin. Ажырық. </w:t>
      </w:r>
    </w:p>
    <w:p w14:paraId="354D5593"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Aeluropus litoralis </w:t>
      </w:r>
      <w:r w:rsidRPr="008E4293">
        <w:rPr>
          <w:rFonts w:ascii="Times New Roman" w:hAnsi="Times New Roman" w:cs="Times New Roman"/>
          <w:bCs/>
          <w:i/>
          <w:iCs/>
          <w:sz w:val="28"/>
          <w:szCs w:val="28"/>
          <w:lang w:val="kk-KZ"/>
        </w:rPr>
        <w:t>(Gouan)  Parl.</w:t>
      </w:r>
      <w:r w:rsidRPr="008E4293">
        <w:rPr>
          <w:rFonts w:ascii="Times New Roman" w:hAnsi="Times New Roman" w:cs="Times New Roman"/>
          <w:i/>
          <w:iCs/>
          <w:sz w:val="28"/>
          <w:szCs w:val="28"/>
          <w:lang w:val="kk-KZ"/>
        </w:rPr>
        <w:t xml:space="preserve"> Түйеқарын ажырық.</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bCs/>
          <w:sz w:val="28"/>
          <w:szCs w:val="28"/>
          <w:lang w:val="kk-KZ"/>
        </w:rPr>
        <w:t>Ежелгі Жерорта теңізінің шөлді даласы. Көпжылдық. Ұзынтамырсабақ. Мезоксерофит.</w:t>
      </w:r>
      <w:r w:rsidRPr="004549F6">
        <w:rPr>
          <w:rFonts w:ascii="Times New Roman" w:hAnsi="Times New Roman" w:cs="Times New Roman"/>
          <w:sz w:val="28"/>
          <w:szCs w:val="28"/>
          <w:lang w:val="kk-KZ"/>
        </w:rPr>
        <w:t xml:space="preserve"> Гүлдеуі IV-VII. Тау етегіндегі шөлді жазықта сортаңдар. Сортаң топырақта және тұзды құмда өседі. Қазақстанның барлық аудандарында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w:t>
      </w:r>
    </w:p>
    <w:p w14:paraId="7B14A9D7" w14:textId="77777777" w:rsidR="00614B85" w:rsidRDefault="00614B85" w:rsidP="00A000E2">
      <w:pPr>
        <w:spacing w:after="0" w:line="240" w:lineRule="auto"/>
        <w:jc w:val="center"/>
        <w:rPr>
          <w:rFonts w:ascii="Times New Roman" w:hAnsi="Times New Roman" w:cs="Times New Roman"/>
          <w:b/>
          <w:bCs/>
          <w:sz w:val="28"/>
          <w:szCs w:val="28"/>
          <w:lang w:val="kk-KZ"/>
        </w:rPr>
      </w:pPr>
      <w:bookmarkStart w:id="127" w:name="_Hlk157784542"/>
    </w:p>
    <w:p w14:paraId="62C49643" w14:textId="77777777" w:rsidR="00614B85" w:rsidRDefault="00614B85" w:rsidP="00A000E2">
      <w:pPr>
        <w:spacing w:after="0" w:line="240" w:lineRule="auto"/>
        <w:jc w:val="center"/>
        <w:rPr>
          <w:rFonts w:ascii="Times New Roman" w:hAnsi="Times New Roman" w:cs="Times New Roman"/>
          <w:b/>
          <w:bCs/>
          <w:sz w:val="28"/>
          <w:szCs w:val="28"/>
          <w:lang w:val="kk-KZ"/>
        </w:rPr>
      </w:pPr>
    </w:p>
    <w:p w14:paraId="72D8B74D"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Poa</w:t>
      </w:r>
      <w:bookmarkEnd w:id="127"/>
      <w:r w:rsidRPr="004549F6">
        <w:rPr>
          <w:rFonts w:ascii="Times New Roman" w:hAnsi="Times New Roman" w:cs="Times New Roman"/>
          <w:b/>
          <w:bCs/>
          <w:sz w:val="28"/>
          <w:szCs w:val="28"/>
          <w:lang w:val="kk-KZ"/>
        </w:rPr>
        <w:t xml:space="preserve"> L.Қоңырбас.</w:t>
      </w:r>
    </w:p>
    <w:p w14:paraId="7EFCE913"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Poa bulbosa </w:t>
      </w:r>
      <w:r w:rsidRPr="008E4293">
        <w:rPr>
          <w:rFonts w:ascii="Times New Roman" w:hAnsi="Times New Roman" w:cs="Times New Roman"/>
          <w:bCs/>
          <w:i/>
          <w:iCs/>
          <w:sz w:val="28"/>
          <w:szCs w:val="28"/>
          <w:lang w:val="kk-KZ"/>
        </w:rPr>
        <w:t>L.</w:t>
      </w:r>
      <w:r w:rsidRPr="008E4293">
        <w:rPr>
          <w:rFonts w:ascii="Times New Roman" w:hAnsi="Times New Roman" w:cs="Times New Roman"/>
          <w:i/>
          <w:iCs/>
          <w:sz w:val="28"/>
          <w:szCs w:val="28"/>
          <w:lang w:val="kk-KZ"/>
        </w:rPr>
        <w:t xml:space="preserve"> Жуашықты қоңырбас.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Понт-ежелгі Жерорта теңізінің шөлді даласы.</w:t>
      </w:r>
      <w:r>
        <w:rPr>
          <w:rFonts w:ascii="Times New Roman" w:hAnsi="Times New Roman" w:cs="Times New Roman"/>
          <w:bCs/>
          <w:sz w:val="28"/>
          <w:szCs w:val="28"/>
          <w:lang w:val="kk-KZ"/>
        </w:rPr>
        <w:t xml:space="preserve"> Көпжылдық. Бос шымды</w:t>
      </w:r>
      <w:r w:rsidRPr="008E4293">
        <w:rPr>
          <w:rFonts w:ascii="Times New Roman" w:hAnsi="Times New Roman" w:cs="Times New Roman"/>
          <w:bCs/>
          <w:sz w:val="28"/>
          <w:szCs w:val="28"/>
          <w:lang w:val="kk-KZ"/>
        </w:rPr>
        <w:t>. Мезоксерофит.</w:t>
      </w:r>
      <w:r w:rsidRPr="008E4293">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IV-VI. Шөлді тау етегіндегі жазық. Далалы жерлерде, жусан</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эфимирлі шөлдердің құмдарында және тауалды</w:t>
      </w:r>
      <w:r>
        <w:rPr>
          <w:rFonts w:ascii="Times New Roman" w:hAnsi="Times New Roman" w:cs="Times New Roman"/>
          <w:sz w:val="28"/>
          <w:szCs w:val="28"/>
          <w:lang w:val="kk-KZ"/>
        </w:rPr>
        <w:t xml:space="preserve">ның құрғақ беткейлерінде өседі. </w:t>
      </w:r>
      <w:r w:rsidRPr="004549F6">
        <w:rPr>
          <w:rFonts w:ascii="Times New Roman" w:hAnsi="Times New Roman" w:cs="Times New Roman"/>
          <w:sz w:val="28"/>
          <w:szCs w:val="28"/>
          <w:lang w:val="kk-KZ"/>
        </w:rPr>
        <w:t>Қазақстанның барлық аудандарында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Шаруашылық маңызы: Жақсы малазықтық өнім, эфемер. Қырғыз Алатауының батыс шеті, Қайыңды өзенінің аңғары, орта ағысы, тасты-қиыршық тасты шығыс беткейі.</w:t>
      </w:r>
      <w:r>
        <w:rPr>
          <w:rFonts w:ascii="Times New Roman" w:hAnsi="Times New Roman" w:cs="Times New Roman"/>
          <w:sz w:val="28"/>
          <w:szCs w:val="28"/>
          <w:lang w:val="kk-KZ"/>
        </w:rPr>
        <w:t>19.05.1984.Нелина Н.</w:t>
      </w:r>
      <w:r w:rsidRPr="004549F6">
        <w:rPr>
          <w:rFonts w:ascii="Times New Roman" w:hAnsi="Times New Roman" w:cs="Times New Roman"/>
          <w:sz w:val="28"/>
          <w:szCs w:val="28"/>
          <w:lang w:val="kk-KZ"/>
        </w:rPr>
        <w:t>В.</w:t>
      </w:r>
    </w:p>
    <w:p w14:paraId="4786718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annua </w:t>
      </w:r>
      <w:r w:rsidRPr="008E4293">
        <w:rPr>
          <w:rFonts w:ascii="Times New Roman" w:hAnsi="Times New Roman" w:cs="Times New Roman"/>
          <w:bCs/>
          <w:i/>
          <w:iCs/>
          <w:sz w:val="28"/>
          <w:szCs w:val="28"/>
          <w:lang w:val="kk-KZ"/>
        </w:rPr>
        <w:t>L.</w:t>
      </w:r>
      <w:r w:rsidRPr="008E4293">
        <w:rPr>
          <w:rFonts w:ascii="Times New Roman" w:hAnsi="Times New Roman" w:cs="Times New Roman"/>
          <w:i/>
          <w:iCs/>
          <w:sz w:val="28"/>
          <w:szCs w:val="28"/>
          <w:lang w:val="kk-KZ"/>
        </w:rPr>
        <w:t xml:space="preserve"> Жылдық 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bCs/>
          <w:sz w:val="28"/>
          <w:szCs w:val="28"/>
          <w:lang w:val="kk-KZ"/>
        </w:rPr>
        <w:t>Көп аймақты шалғын. Біржылдық, екіжылдық. Кіндік тамырлы. Мезофит.</w:t>
      </w:r>
      <w:r w:rsidRPr="008E4293">
        <w:rPr>
          <w:rFonts w:ascii="Times New Roman" w:hAnsi="Times New Roman" w:cs="Times New Roman"/>
          <w:sz w:val="28"/>
          <w:szCs w:val="28"/>
          <w:lang w:val="kk-KZ"/>
        </w:rPr>
        <w:t xml:space="preserve"> Г</w:t>
      </w:r>
      <w:r w:rsidRPr="004549F6">
        <w:rPr>
          <w:rFonts w:ascii="Times New Roman" w:hAnsi="Times New Roman" w:cs="Times New Roman"/>
          <w:sz w:val="28"/>
          <w:szCs w:val="28"/>
          <w:lang w:val="kk-KZ"/>
        </w:rPr>
        <w:t>үлдеуі IV-VIII. Ылғалды шалғындар, тау етегінен орта белдеуге дейінгі арамшөпті жерлер. Жолдың және арықтардың жиегінде, шалғында, қоқыс жерлерде өседі, тауларға көтеріледі. Қазақстанның барлық аудандарында кездеседі, тек қаһарлы шөлден басқа.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w:t>
      </w:r>
      <w:r>
        <w:rPr>
          <w:rFonts w:ascii="Times New Roman" w:hAnsi="Times New Roman" w:cs="Times New Roman"/>
          <w:sz w:val="28"/>
          <w:szCs w:val="28"/>
          <w:lang w:val="kk-KZ"/>
        </w:rPr>
        <w:t>ылық маңызы: ж</w:t>
      </w:r>
      <w:r w:rsidRPr="004549F6">
        <w:rPr>
          <w:rFonts w:ascii="Times New Roman" w:hAnsi="Times New Roman" w:cs="Times New Roman"/>
          <w:sz w:val="28"/>
          <w:szCs w:val="28"/>
          <w:lang w:val="kk-KZ"/>
        </w:rPr>
        <w:t>ақсы малазықтық өнім. Қырғыз Алатауы, Талдысу өзенінің жоғарғы ағысы. Субальпілік белдеудегі көгалдар.</w:t>
      </w:r>
      <w:r>
        <w:rPr>
          <w:rFonts w:ascii="Times New Roman" w:hAnsi="Times New Roman" w:cs="Times New Roman"/>
          <w:sz w:val="28"/>
          <w:szCs w:val="28"/>
          <w:lang w:val="kk-KZ"/>
        </w:rPr>
        <w:t>17.06.1931. Масальский А.</w:t>
      </w:r>
      <w:r w:rsidRPr="004549F6">
        <w:rPr>
          <w:rFonts w:ascii="Times New Roman" w:hAnsi="Times New Roman" w:cs="Times New Roman"/>
          <w:sz w:val="28"/>
          <w:szCs w:val="28"/>
          <w:lang w:val="kk-KZ"/>
        </w:rPr>
        <w:t>П. Қырғыз Алатауының батыс бөлігінің</w:t>
      </w:r>
      <w:r>
        <w:rPr>
          <w:rFonts w:ascii="Times New Roman" w:hAnsi="Times New Roman" w:cs="Times New Roman"/>
          <w:sz w:val="28"/>
          <w:szCs w:val="28"/>
          <w:lang w:val="kk-KZ"/>
        </w:rPr>
        <w:t xml:space="preserve"> шеті, Аспара шатқалы, Құтемес</w:t>
      </w:r>
      <w:r w:rsidRPr="004549F6">
        <w:rPr>
          <w:rFonts w:ascii="Times New Roman" w:hAnsi="Times New Roman" w:cs="Times New Roman"/>
          <w:sz w:val="28"/>
          <w:szCs w:val="28"/>
          <w:lang w:val="kk-KZ"/>
        </w:rPr>
        <w:t xml:space="preserve"> саз</w:t>
      </w:r>
      <w:r>
        <w:rPr>
          <w:rFonts w:ascii="Times New Roman" w:hAnsi="Times New Roman" w:cs="Times New Roman"/>
          <w:sz w:val="28"/>
          <w:szCs w:val="28"/>
          <w:lang w:val="kk-KZ"/>
        </w:rPr>
        <w:t>ы</w:t>
      </w:r>
      <w:r w:rsidRPr="004549F6">
        <w:rPr>
          <w:rFonts w:ascii="Times New Roman" w:hAnsi="Times New Roman" w:cs="Times New Roman"/>
          <w:sz w:val="28"/>
          <w:szCs w:val="28"/>
          <w:lang w:val="kk-KZ"/>
        </w:rPr>
        <w:t>.</w:t>
      </w:r>
      <w:r>
        <w:rPr>
          <w:rFonts w:ascii="Times New Roman" w:hAnsi="Times New Roman" w:cs="Times New Roman"/>
          <w:sz w:val="28"/>
          <w:szCs w:val="28"/>
          <w:lang w:val="kk-KZ"/>
        </w:rPr>
        <w:t xml:space="preserve"> 04.05.1976. Кармышева Н.</w:t>
      </w:r>
      <w:r w:rsidRPr="004549F6">
        <w:rPr>
          <w:rFonts w:ascii="Times New Roman" w:hAnsi="Times New Roman" w:cs="Times New Roman"/>
          <w:sz w:val="28"/>
          <w:szCs w:val="28"/>
          <w:lang w:val="kk-KZ"/>
        </w:rPr>
        <w:t>Х.</w:t>
      </w:r>
    </w:p>
    <w:p w14:paraId="0BBDB949"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sibirica </w:t>
      </w:r>
      <w:r w:rsidRPr="008E4293">
        <w:rPr>
          <w:rFonts w:ascii="Times New Roman" w:hAnsi="Times New Roman" w:cs="Times New Roman"/>
          <w:bCs/>
          <w:i/>
          <w:iCs/>
          <w:sz w:val="28"/>
          <w:szCs w:val="28"/>
          <w:lang w:val="kk-KZ"/>
        </w:rPr>
        <w:t>Roshev. Сібір қоңырбас</w:t>
      </w:r>
      <w:r w:rsidRPr="008E4293">
        <w:rPr>
          <w:rFonts w:ascii="Times New Roman" w:hAnsi="Times New Roman" w:cs="Times New Roman"/>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8E4293">
        <w:rPr>
          <w:rFonts w:ascii="Times New Roman" w:hAnsi="Times New Roman" w:cs="Times New Roman"/>
          <w:iCs/>
          <w:sz w:val="28"/>
          <w:szCs w:val="28"/>
          <w:lang w:val="kk-KZ"/>
        </w:rPr>
        <w:t xml:space="preserve"> 1 : 351, 1956.</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Еуро-Сібір-Тянь-Шань шалғыны.  Көпжылдық. Ұзынтамырсабақ. Мезофит.</w:t>
      </w:r>
      <w:r w:rsidRPr="004549F6">
        <w:rPr>
          <w:rFonts w:ascii="Times New Roman" w:hAnsi="Times New Roman" w:cs="Times New Roman"/>
          <w:sz w:val="28"/>
          <w:szCs w:val="28"/>
          <w:lang w:val="kk-KZ"/>
        </w:rPr>
        <w:t xml:space="preserve"> Гүлдеуі VI-VIII.  Орта белдеулік шалғындар</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Шалғында, таудың шыршалы ормандарында, бұталардың арасында және орманның шетінде өседі. Алтайда, Жоңғар Алатауында, Қырғыз Алатауында, Батыс Тянь – 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w:t>
      </w:r>
    </w:p>
    <w:p w14:paraId="0879E151"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pratendis </w:t>
      </w:r>
      <w:r w:rsidRPr="008E4293">
        <w:rPr>
          <w:rFonts w:ascii="Times New Roman" w:hAnsi="Times New Roman" w:cs="Times New Roman"/>
          <w:bCs/>
          <w:i/>
          <w:iCs/>
          <w:sz w:val="28"/>
          <w:szCs w:val="28"/>
          <w:lang w:val="kk-KZ"/>
        </w:rPr>
        <w:t>L. Шалғын қоңырбас</w:t>
      </w:r>
      <w:r w:rsidRPr="008E4293">
        <w:rPr>
          <w:rFonts w:ascii="Times New Roman" w:hAnsi="Times New Roman" w:cs="Times New Roman"/>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Голарктикалық шалғындық.   Көпжылдық.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V-VII. Тау етегінен ортаңғы белдеуге дейінгі ылғалды шалғындар. Шалғында және бұталардың арасында, су жағалауларында өседі, жазықтан таудың субальпілік белдеуіне дейін көтеріледі. Қазақстанның барлық аудандарында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 Қырғыз</w:t>
      </w:r>
      <w:r>
        <w:rPr>
          <w:rFonts w:ascii="Times New Roman" w:hAnsi="Times New Roman" w:cs="Times New Roman"/>
          <w:sz w:val="28"/>
          <w:szCs w:val="28"/>
          <w:lang w:val="kk-KZ"/>
        </w:rPr>
        <w:t xml:space="preserve"> Алатауы,</w:t>
      </w:r>
      <w:r w:rsidRPr="004549F6">
        <w:rPr>
          <w:rFonts w:ascii="Times New Roman" w:hAnsi="Times New Roman" w:cs="Times New Roman"/>
          <w:sz w:val="28"/>
          <w:szCs w:val="28"/>
          <w:lang w:val="kk-KZ"/>
        </w:rPr>
        <w:t xml:space="preserve"> Алмалық-сай шатқалы, алма тоғайы.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26.05.1961.</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В. Қырғыз жотасы өзенн</w:t>
      </w:r>
      <w:r>
        <w:rPr>
          <w:rFonts w:ascii="Times New Roman" w:hAnsi="Times New Roman" w:cs="Times New Roman"/>
          <w:sz w:val="28"/>
          <w:szCs w:val="28"/>
          <w:lang w:val="kk-KZ"/>
        </w:rPr>
        <w:t>ен батысқа қарай 4 - 5 км. Меркі</w:t>
      </w:r>
      <w:r w:rsidRPr="004549F6">
        <w:rPr>
          <w:rFonts w:ascii="Times New Roman" w:hAnsi="Times New Roman" w:cs="Times New Roman"/>
          <w:sz w:val="28"/>
          <w:szCs w:val="28"/>
          <w:lang w:val="kk-KZ"/>
        </w:rPr>
        <w:t xml:space="preserve">, ұсақ жер беткейі. Жоғары теңіз деңгейінен шамамен 2000 м биіктікте. </w:t>
      </w:r>
      <w:r>
        <w:rPr>
          <w:rFonts w:ascii="Times New Roman" w:hAnsi="Times New Roman" w:cs="Times New Roman"/>
          <w:sz w:val="28"/>
          <w:szCs w:val="28"/>
          <w:lang w:val="kk-KZ"/>
        </w:rPr>
        <w:t>13.07.1947. Рубцов Н.И., Степанова Е.</w:t>
      </w:r>
      <w:r w:rsidRPr="004549F6">
        <w:rPr>
          <w:rFonts w:ascii="Times New Roman" w:hAnsi="Times New Roman" w:cs="Times New Roman"/>
          <w:sz w:val="28"/>
          <w:szCs w:val="28"/>
          <w:lang w:val="kk-KZ"/>
        </w:rPr>
        <w:t xml:space="preserve">Ф. Қырғыз жотасы, Алмалысайдың солтүстік-батысындағы тау етегі. Бұлақ маңындағы шалғынды беткейлерде. 03.06.1963.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w:t>
      </w:r>
    </w:p>
    <w:p w14:paraId="46C591F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serotina </w:t>
      </w:r>
      <w:r>
        <w:rPr>
          <w:rFonts w:ascii="Times New Roman" w:hAnsi="Times New Roman" w:cs="Times New Roman"/>
          <w:bCs/>
          <w:i/>
          <w:iCs/>
          <w:sz w:val="28"/>
          <w:szCs w:val="28"/>
          <w:lang w:val="kk-KZ"/>
        </w:rPr>
        <w:t>Ehrh.</w:t>
      </w:r>
      <w:r w:rsidRPr="008E4293">
        <w:rPr>
          <w:rFonts w:ascii="Times New Roman" w:hAnsi="Times New Roman" w:cs="Times New Roman"/>
          <w:bCs/>
          <w:i/>
          <w:iCs/>
          <w:sz w:val="28"/>
          <w:szCs w:val="28"/>
          <w:lang w:val="kk-KZ"/>
        </w:rPr>
        <w:t>Күздік қоңырбас</w:t>
      </w:r>
      <w:r w:rsidRPr="008E4293">
        <w:rPr>
          <w:rFonts w:ascii="Times New Roman" w:hAnsi="Times New Roman" w:cs="Times New Roman"/>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i/>
          <w:sz w:val="28"/>
          <w:szCs w:val="28"/>
          <w:lang w:val="kk-KZ"/>
        </w:rPr>
        <w:t xml:space="preserve"> </w:t>
      </w:r>
      <w:r w:rsidRPr="008E4293">
        <w:rPr>
          <w:rFonts w:ascii="Times New Roman" w:hAnsi="Times New Roman" w:cs="Times New Roman"/>
          <w:bCs/>
          <w:sz w:val="28"/>
          <w:szCs w:val="28"/>
          <w:lang w:val="kk-KZ"/>
        </w:rPr>
        <w:t>Голарктикалық шалғындық</w:t>
      </w:r>
      <w:r>
        <w:rPr>
          <w:rFonts w:ascii="Times New Roman" w:hAnsi="Times New Roman" w:cs="Times New Roman"/>
          <w:bCs/>
          <w:sz w:val="28"/>
          <w:szCs w:val="28"/>
          <w:lang w:val="kk-KZ"/>
        </w:rPr>
        <w:t>.  Көпжылдық. Тығыз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Гүлдеуі V-VI. Сүректі және бұталы өсімдіктердің арасында, шалғында, өзен және бұлақтардың жағалауларында, тау беткейінің төменгі белдеуінде өседі. Қазақстанның барлық аудандарында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w:t>
      </w:r>
    </w:p>
    <w:p w14:paraId="247D19F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alpina </w:t>
      </w:r>
      <w:r w:rsidRPr="008E4293">
        <w:rPr>
          <w:rFonts w:ascii="Times New Roman" w:hAnsi="Times New Roman" w:cs="Times New Roman"/>
          <w:bCs/>
          <w:i/>
          <w:iCs/>
          <w:sz w:val="28"/>
          <w:szCs w:val="28"/>
          <w:lang w:val="kk-KZ"/>
        </w:rPr>
        <w:t>L. Альпа қоңырбас</w:t>
      </w:r>
      <w:r w:rsidRPr="008E4293">
        <w:rPr>
          <w:rFonts w:ascii="Times New Roman" w:hAnsi="Times New Roman" w:cs="Times New Roman"/>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Голарктикалық шалғындық</w:t>
      </w:r>
      <w:r>
        <w:rPr>
          <w:rFonts w:ascii="Times New Roman" w:hAnsi="Times New Roman" w:cs="Times New Roman"/>
          <w:bCs/>
          <w:sz w:val="28"/>
          <w:szCs w:val="28"/>
          <w:lang w:val="kk-KZ"/>
        </w:rPr>
        <w:t xml:space="preserve">. </w:t>
      </w:r>
      <w:r w:rsidRPr="008E4293">
        <w:rPr>
          <w:rFonts w:ascii="Times New Roman" w:hAnsi="Times New Roman" w:cs="Times New Roman"/>
          <w:bCs/>
          <w:sz w:val="28"/>
          <w:szCs w:val="28"/>
          <w:lang w:val="kk-KZ"/>
        </w:rPr>
        <w:t xml:space="preserve">Көпжылдық. </w:t>
      </w:r>
      <w:r>
        <w:rPr>
          <w:rFonts w:ascii="Times New Roman" w:hAnsi="Times New Roman" w:cs="Times New Roman"/>
          <w:bCs/>
          <w:sz w:val="28"/>
          <w:szCs w:val="28"/>
          <w:lang w:val="kk-KZ"/>
        </w:rPr>
        <w:t>Тығыз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Гүлдеуі VI-VII. Шалғындар, субальпі және альпі белдеулерінің тау жыныстарындағы жарықтарда, орман белдеуіне дейін түседі. Алтайда, Тарбағатайда, Жоңғар Алатауында, Қырғыз </w:t>
      </w:r>
      <w:r w:rsidRPr="004549F6">
        <w:rPr>
          <w:rFonts w:ascii="Times New Roman" w:hAnsi="Times New Roman" w:cs="Times New Roman"/>
          <w:sz w:val="28"/>
          <w:szCs w:val="28"/>
          <w:lang w:val="kk-KZ"/>
        </w:rPr>
        <w:lastRenderedPageBreak/>
        <w:t xml:space="preserve">Алатауында, Батыс Тянь – 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өнім. Қырғыз</w:t>
      </w:r>
      <w:r>
        <w:rPr>
          <w:rFonts w:ascii="Times New Roman" w:hAnsi="Times New Roman" w:cs="Times New Roman"/>
          <w:sz w:val="28"/>
          <w:szCs w:val="28"/>
          <w:lang w:val="kk-KZ"/>
        </w:rPr>
        <w:t xml:space="preserve"> жотасы,</w:t>
      </w:r>
      <w:r w:rsidRPr="004549F6">
        <w:rPr>
          <w:rFonts w:ascii="Times New Roman" w:hAnsi="Times New Roman" w:cs="Times New Roman"/>
          <w:sz w:val="28"/>
          <w:szCs w:val="28"/>
          <w:lang w:val="kk-KZ"/>
        </w:rPr>
        <w:t xml:space="preserve"> Қарақыстақ өзенінің аңғарына өтеді, қиыр</w:t>
      </w:r>
      <w:r>
        <w:rPr>
          <w:rFonts w:ascii="Times New Roman" w:hAnsi="Times New Roman" w:cs="Times New Roman"/>
          <w:sz w:val="28"/>
          <w:szCs w:val="28"/>
          <w:lang w:val="kk-KZ"/>
        </w:rPr>
        <w:t>шық тасты беткейлерде. Биіктігі</w:t>
      </w:r>
      <w:r w:rsidRPr="004549F6">
        <w:rPr>
          <w:rFonts w:ascii="Times New Roman" w:hAnsi="Times New Roman" w:cs="Times New Roman"/>
          <w:sz w:val="28"/>
          <w:szCs w:val="28"/>
          <w:lang w:val="kk-KZ"/>
        </w:rPr>
        <w:t xml:space="preserve"> теңіз деңгейінен шамамен 3500 м. 30.07.1</w:t>
      </w:r>
      <w:r>
        <w:rPr>
          <w:rFonts w:ascii="Times New Roman" w:hAnsi="Times New Roman" w:cs="Times New Roman"/>
          <w:sz w:val="28"/>
          <w:szCs w:val="28"/>
          <w:lang w:val="kk-KZ"/>
        </w:rPr>
        <w:t>947. Рубцов Н. И., Степанова Е.</w:t>
      </w:r>
      <w:r w:rsidRPr="004549F6">
        <w:rPr>
          <w:rFonts w:ascii="Times New Roman" w:hAnsi="Times New Roman" w:cs="Times New Roman"/>
          <w:sz w:val="28"/>
          <w:szCs w:val="28"/>
          <w:lang w:val="kk-KZ"/>
        </w:rPr>
        <w:t>Ф.</w:t>
      </w:r>
    </w:p>
    <w:p w14:paraId="6E59771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Alberti </w:t>
      </w:r>
      <w:r w:rsidRPr="008E4293">
        <w:rPr>
          <w:rFonts w:ascii="Times New Roman" w:hAnsi="Times New Roman" w:cs="Times New Roman"/>
          <w:bCs/>
          <w:i/>
          <w:iCs/>
          <w:sz w:val="28"/>
          <w:szCs w:val="28"/>
          <w:lang w:val="kk-KZ"/>
        </w:rPr>
        <w:t>Rgl.</w:t>
      </w:r>
      <w:r w:rsidRPr="008E4293">
        <w:rPr>
          <w:rFonts w:ascii="Times New Roman" w:hAnsi="Times New Roman" w:cs="Times New Roman"/>
          <w:i/>
          <w:iCs/>
          <w:sz w:val="28"/>
          <w:szCs w:val="28"/>
          <w:lang w:val="kk-KZ"/>
        </w:rPr>
        <w:t xml:space="preserve"> Альберт 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i/>
          <w:sz w:val="28"/>
          <w:szCs w:val="28"/>
          <w:lang w:val="kk-KZ"/>
        </w:rPr>
        <w:t xml:space="preserve"> </w:t>
      </w:r>
      <w:r w:rsidRPr="008E4293">
        <w:rPr>
          <w:rFonts w:ascii="Times New Roman" w:hAnsi="Times New Roman" w:cs="Times New Roman"/>
          <w:bCs/>
          <w:iCs/>
          <w:sz w:val="28"/>
          <w:szCs w:val="28"/>
          <w:lang w:val="kk-KZ"/>
        </w:rPr>
        <w:t>Көпжылдық. Қысқатамырсабақ</w:t>
      </w:r>
      <w:r>
        <w:rPr>
          <w:rFonts w:ascii="Times New Roman" w:hAnsi="Times New Roman" w:cs="Times New Roman"/>
          <w:bCs/>
          <w:iCs/>
          <w:sz w:val="28"/>
          <w:szCs w:val="28"/>
          <w:lang w:val="kk-KZ"/>
        </w:rPr>
        <w:t xml:space="preserve">. </w:t>
      </w:r>
      <w:r w:rsidRPr="008E4293">
        <w:rPr>
          <w:rFonts w:ascii="Times New Roman" w:hAnsi="Times New Roman" w:cs="Times New Roman"/>
          <w:bCs/>
          <w:iCs/>
          <w:sz w:val="28"/>
          <w:szCs w:val="28"/>
          <w:lang w:val="kk-KZ"/>
        </w:rPr>
        <w:t>Мезофит.</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Гүлдеуі VI-VII. </w:t>
      </w:r>
      <w:r w:rsidRPr="004549F6">
        <w:rPr>
          <w:rFonts w:ascii="Times New Roman" w:hAnsi="Times New Roman" w:cs="Times New Roman"/>
          <w:sz w:val="28"/>
          <w:szCs w:val="28"/>
          <w:lang w:val="kk-KZ"/>
        </w:rPr>
        <w:t>Жоғары таудың альпілік шалғындарында өседі. Жоңғар Алатауында, Қырғыз Алатауында кездеседі.</w:t>
      </w:r>
    </w:p>
    <w:p w14:paraId="793A71D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 dshungarica </w:t>
      </w:r>
      <w:r w:rsidRPr="008E4293">
        <w:rPr>
          <w:rFonts w:ascii="Times New Roman" w:hAnsi="Times New Roman" w:cs="Times New Roman"/>
          <w:bCs/>
          <w:i/>
          <w:iCs/>
          <w:sz w:val="28"/>
          <w:szCs w:val="28"/>
          <w:lang w:val="kk-KZ"/>
        </w:rPr>
        <w:t>Roshev. Жоңғар қоңырбас</w:t>
      </w:r>
      <w:r w:rsidRPr="008E4293">
        <w:rPr>
          <w:rFonts w:ascii="Times New Roman" w:hAnsi="Times New Roman" w:cs="Times New Roman"/>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Альпілік шалғында өсед</w:t>
      </w:r>
      <w:r>
        <w:rPr>
          <w:rFonts w:ascii="Times New Roman" w:hAnsi="Times New Roman" w:cs="Times New Roman"/>
          <w:sz w:val="28"/>
          <w:szCs w:val="28"/>
          <w:lang w:val="kk-KZ"/>
        </w:rPr>
        <w:t>і.</w:t>
      </w:r>
      <w:r w:rsidRPr="004549F6">
        <w:rPr>
          <w:rFonts w:ascii="Times New Roman" w:hAnsi="Times New Roman" w:cs="Times New Roman"/>
          <w:sz w:val="28"/>
          <w:szCs w:val="28"/>
          <w:lang w:val="kk-KZ"/>
        </w:rPr>
        <w:t>Көпжылдық. Гүлдеуі VI-VII. Жоңғар Алатауында, Заил Алатауында, Қырғыз Алатауында, Батыс Тянь-Шаньда кездеседі.</w:t>
      </w:r>
    </w:p>
    <w:p w14:paraId="522E1FD8"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iCs/>
          <w:sz w:val="28"/>
          <w:szCs w:val="28"/>
          <w:lang w:val="kk-KZ"/>
        </w:rPr>
        <w:t xml:space="preserve">         </w:t>
      </w:r>
      <w:r w:rsidRPr="008E4293">
        <w:rPr>
          <w:rFonts w:ascii="Times New Roman" w:hAnsi="Times New Roman" w:cs="Times New Roman"/>
          <w:bCs/>
          <w:i/>
          <w:iCs/>
          <w:sz w:val="28"/>
          <w:szCs w:val="28"/>
          <w:lang w:val="kk-KZ"/>
        </w:rPr>
        <w:t>P. angustifolia</w:t>
      </w:r>
      <w:r w:rsidRPr="008E4293">
        <w:rPr>
          <w:rFonts w:ascii="Times New Roman" w:hAnsi="Times New Roman" w:cs="Times New Roman"/>
          <w:bCs/>
          <w:i/>
          <w:sz w:val="28"/>
          <w:szCs w:val="28"/>
          <w:lang w:val="kk-KZ"/>
        </w:rPr>
        <w:t xml:space="preserve"> L.</w:t>
      </w:r>
      <w:r w:rsidRPr="008E4293">
        <w:rPr>
          <w:rFonts w:ascii="Times New Roman" w:hAnsi="Times New Roman" w:cs="Times New Roman"/>
          <w:i/>
          <w:iCs/>
          <w:sz w:val="28"/>
          <w:szCs w:val="28"/>
          <w:lang w:val="kk-KZ"/>
        </w:rPr>
        <w:t xml:space="preserve"> Жіңішке 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8E4293">
        <w:rPr>
          <w:rFonts w:ascii="Times New Roman" w:hAnsi="Times New Roman" w:cs="Times New Roman"/>
          <w:bCs/>
          <w:sz w:val="28"/>
          <w:szCs w:val="28"/>
          <w:lang w:val="kk-KZ"/>
        </w:rPr>
        <w:t xml:space="preserve">Орта Азияның таулы түрі.   </w:t>
      </w:r>
      <w:r>
        <w:rPr>
          <w:rFonts w:ascii="Times New Roman" w:hAnsi="Times New Roman" w:cs="Times New Roman"/>
          <w:bCs/>
          <w:sz w:val="28"/>
          <w:szCs w:val="28"/>
          <w:lang w:val="kk-KZ"/>
        </w:rPr>
        <w:t>Көпжылдық. Бос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Жартасты беткейлер, о</w:t>
      </w:r>
      <w:r>
        <w:rPr>
          <w:rFonts w:ascii="Times New Roman" w:hAnsi="Times New Roman" w:cs="Times New Roman"/>
          <w:sz w:val="28"/>
          <w:szCs w:val="28"/>
          <w:lang w:val="kk-KZ"/>
        </w:rPr>
        <w:t xml:space="preserve">рта белдеудегі дала шалғындары. </w:t>
      </w:r>
      <w:r w:rsidRPr="004549F6">
        <w:rPr>
          <w:rFonts w:ascii="Times New Roman" w:hAnsi="Times New Roman" w:cs="Times New Roman"/>
          <w:sz w:val="28"/>
          <w:szCs w:val="28"/>
          <w:lang w:val="kk-KZ"/>
        </w:rPr>
        <w:t>Тау қара топырақтары кәдімгі сазды болып табылады. Жамбыл облысы</w:t>
      </w:r>
      <w:r>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Лугов</w:t>
      </w:r>
      <w:r>
        <w:rPr>
          <w:rFonts w:ascii="Times New Roman" w:hAnsi="Times New Roman" w:cs="Times New Roman"/>
          <w:sz w:val="28"/>
          <w:szCs w:val="28"/>
          <w:lang w:val="kk-KZ"/>
        </w:rPr>
        <w:t>ой</w:t>
      </w:r>
      <w:r w:rsidRPr="004549F6">
        <w:rPr>
          <w:rFonts w:ascii="Times New Roman" w:hAnsi="Times New Roman" w:cs="Times New Roman"/>
          <w:sz w:val="28"/>
          <w:szCs w:val="28"/>
          <w:lang w:val="kk-KZ"/>
        </w:rPr>
        <w:t xml:space="preserve"> ауданы. 01.06.1990. Қазгипрозем. Оңтүстік-батыс қырғыз жотасының шеті</w:t>
      </w:r>
      <w:r>
        <w:rPr>
          <w:rFonts w:ascii="Times New Roman" w:hAnsi="Times New Roman" w:cs="Times New Roman"/>
          <w:sz w:val="28"/>
          <w:szCs w:val="28"/>
          <w:lang w:val="kk-KZ"/>
        </w:rPr>
        <w:t>. Жоғарғы бөлігінде Алмалысай шатқалы,</w:t>
      </w:r>
      <w:r w:rsidRPr="004549F6">
        <w:rPr>
          <w:rFonts w:ascii="Times New Roman" w:hAnsi="Times New Roman" w:cs="Times New Roman"/>
          <w:sz w:val="28"/>
          <w:szCs w:val="28"/>
          <w:lang w:val="kk-KZ"/>
        </w:rPr>
        <w:t xml:space="preserve"> өзеннің ағысы. Ағаштардың шатыры арқылы.</w:t>
      </w:r>
      <w:r>
        <w:rPr>
          <w:rFonts w:ascii="Times New Roman" w:hAnsi="Times New Roman" w:cs="Times New Roman"/>
          <w:sz w:val="28"/>
          <w:szCs w:val="28"/>
          <w:lang w:val="kk-KZ"/>
        </w:rPr>
        <w:t xml:space="preserve"> 01.06.1963. Голоскоков В.</w:t>
      </w:r>
      <w:r w:rsidRPr="004549F6">
        <w:rPr>
          <w:rFonts w:ascii="Times New Roman" w:hAnsi="Times New Roman" w:cs="Times New Roman"/>
          <w:sz w:val="28"/>
          <w:szCs w:val="28"/>
          <w:lang w:val="kk-KZ"/>
        </w:rPr>
        <w:t>П. Қырғыз Алат</w:t>
      </w:r>
      <w:r>
        <w:rPr>
          <w:rFonts w:ascii="Times New Roman" w:hAnsi="Times New Roman" w:cs="Times New Roman"/>
          <w:sz w:val="28"/>
          <w:szCs w:val="28"/>
          <w:lang w:val="kk-KZ"/>
        </w:rPr>
        <w:t xml:space="preserve">ауы, Шалсу </w:t>
      </w:r>
      <w:r w:rsidRPr="004549F6">
        <w:rPr>
          <w:rFonts w:ascii="Times New Roman" w:hAnsi="Times New Roman" w:cs="Times New Roman"/>
          <w:sz w:val="28"/>
          <w:szCs w:val="28"/>
          <w:lang w:val="kk-KZ"/>
        </w:rPr>
        <w:t xml:space="preserve">шатқалдың түбі. </w:t>
      </w:r>
      <w:r>
        <w:rPr>
          <w:rFonts w:ascii="Times New Roman" w:hAnsi="Times New Roman" w:cs="Times New Roman"/>
          <w:sz w:val="28"/>
          <w:szCs w:val="28"/>
          <w:lang w:val="kk-KZ"/>
        </w:rPr>
        <w:t>10.06.1961. Фисюн В.</w:t>
      </w:r>
      <w:r w:rsidRPr="004549F6">
        <w:rPr>
          <w:rFonts w:ascii="Times New Roman" w:hAnsi="Times New Roman" w:cs="Times New Roman"/>
          <w:sz w:val="28"/>
          <w:szCs w:val="28"/>
          <w:lang w:val="kk-KZ"/>
        </w:rPr>
        <w:t xml:space="preserve">В.  Қырғыз Алатауы, Когарчин шатқалы, әктастар.14.06.1961.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3E56E2D7"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sz w:val="28"/>
          <w:szCs w:val="28"/>
          <w:lang w:val="kk-KZ"/>
        </w:rPr>
        <w:t xml:space="preserve">          </w:t>
      </w:r>
      <w:r w:rsidRPr="008E4293">
        <w:rPr>
          <w:rFonts w:ascii="Times New Roman" w:hAnsi="Times New Roman" w:cs="Times New Roman"/>
          <w:bCs/>
          <w:i/>
          <w:iCs/>
          <w:sz w:val="28"/>
          <w:szCs w:val="28"/>
          <w:lang w:val="kk-KZ"/>
        </w:rPr>
        <w:t>P. nemoralis</w:t>
      </w:r>
      <w:r w:rsidRPr="008E4293">
        <w:rPr>
          <w:rFonts w:ascii="Times New Roman" w:hAnsi="Times New Roman" w:cs="Times New Roman"/>
          <w:bCs/>
          <w:i/>
          <w:sz w:val="28"/>
          <w:szCs w:val="28"/>
          <w:lang w:val="kk-KZ"/>
        </w:rPr>
        <w:t xml:space="preserve"> L.</w:t>
      </w:r>
      <w:r w:rsidRPr="008E4293">
        <w:rPr>
          <w:rFonts w:ascii="Times New Roman" w:hAnsi="Times New Roman" w:cs="Times New Roman"/>
          <w:i/>
          <w:sz w:val="28"/>
          <w:szCs w:val="28"/>
          <w:lang w:val="kk-KZ"/>
        </w:rPr>
        <w:t xml:space="preserve"> Орман қоңырбасы.</w:t>
      </w:r>
      <w:r w:rsidRPr="008E4293">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Голарктикалық түр.</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Көпжылдық. Бос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Бұталардың арасында ортаңғы белдеудегі шалғ</w:t>
      </w:r>
      <w:r>
        <w:rPr>
          <w:rFonts w:ascii="Times New Roman" w:hAnsi="Times New Roman" w:cs="Times New Roman"/>
          <w:sz w:val="28"/>
          <w:szCs w:val="28"/>
          <w:lang w:val="kk-KZ"/>
        </w:rPr>
        <w:t>ындар. Қырғыз жотасы.  Сүйіндік</w:t>
      </w:r>
      <w:r w:rsidRPr="004549F6">
        <w:rPr>
          <w:rFonts w:ascii="Times New Roman" w:hAnsi="Times New Roman" w:cs="Times New Roman"/>
          <w:sz w:val="28"/>
          <w:szCs w:val="28"/>
          <w:lang w:val="kk-KZ"/>
        </w:rPr>
        <w:t>сай өзенінің жоғарғы ағысы, солтүстік</w:t>
      </w:r>
      <w:r>
        <w:rPr>
          <w:rFonts w:ascii="Times New Roman" w:hAnsi="Times New Roman" w:cs="Times New Roman"/>
          <w:sz w:val="28"/>
          <w:szCs w:val="28"/>
          <w:lang w:val="kk-KZ"/>
        </w:rPr>
        <w:t xml:space="preserve"> тік ұсақ жер беткейі. Биіктігі</w:t>
      </w:r>
      <w:r w:rsidRPr="004549F6">
        <w:rPr>
          <w:rFonts w:ascii="Times New Roman" w:hAnsi="Times New Roman" w:cs="Times New Roman"/>
          <w:sz w:val="28"/>
          <w:szCs w:val="28"/>
          <w:lang w:val="kk-KZ"/>
        </w:rPr>
        <w:t xml:space="preserve"> шамамен 2800 м. 28.07.1</w:t>
      </w:r>
      <w:r>
        <w:rPr>
          <w:rFonts w:ascii="Times New Roman" w:hAnsi="Times New Roman" w:cs="Times New Roman"/>
          <w:sz w:val="28"/>
          <w:szCs w:val="28"/>
          <w:lang w:val="kk-KZ"/>
        </w:rPr>
        <w:t>947. Рубцов Н.И., Степанова Е.</w:t>
      </w:r>
      <w:r w:rsidRPr="004549F6">
        <w:rPr>
          <w:rFonts w:ascii="Times New Roman" w:hAnsi="Times New Roman" w:cs="Times New Roman"/>
          <w:sz w:val="28"/>
          <w:szCs w:val="28"/>
          <w:lang w:val="kk-KZ"/>
        </w:rPr>
        <w:t>Ф. Қырғыз</w:t>
      </w:r>
      <w:r>
        <w:rPr>
          <w:rFonts w:ascii="Times New Roman" w:hAnsi="Times New Roman" w:cs="Times New Roman"/>
          <w:sz w:val="28"/>
          <w:szCs w:val="28"/>
          <w:lang w:val="kk-KZ"/>
        </w:rPr>
        <w:t xml:space="preserve"> Алатауы, Сюг</w:t>
      </w:r>
      <w:r w:rsidRPr="004549F6">
        <w:rPr>
          <w:rFonts w:ascii="Times New Roman" w:hAnsi="Times New Roman" w:cs="Times New Roman"/>
          <w:sz w:val="28"/>
          <w:szCs w:val="28"/>
          <w:lang w:val="kk-KZ"/>
        </w:rPr>
        <w:t xml:space="preserve">аты шатқалы, дымқыл шалғын. </w:t>
      </w:r>
      <w:r>
        <w:rPr>
          <w:rFonts w:ascii="Times New Roman" w:hAnsi="Times New Roman" w:cs="Times New Roman"/>
          <w:sz w:val="28"/>
          <w:szCs w:val="28"/>
          <w:lang w:val="kk-KZ"/>
        </w:rPr>
        <w:t>03.06.1961. Фисюн В.</w:t>
      </w:r>
      <w:r w:rsidRPr="004549F6">
        <w:rPr>
          <w:rFonts w:ascii="Times New Roman" w:hAnsi="Times New Roman" w:cs="Times New Roman"/>
          <w:sz w:val="28"/>
          <w:szCs w:val="28"/>
          <w:lang w:val="kk-KZ"/>
        </w:rPr>
        <w:t>В. Қырғыз</w:t>
      </w:r>
      <w:r>
        <w:rPr>
          <w:rFonts w:ascii="Times New Roman" w:hAnsi="Times New Roman" w:cs="Times New Roman"/>
          <w:sz w:val="28"/>
          <w:szCs w:val="28"/>
          <w:lang w:val="kk-KZ"/>
        </w:rPr>
        <w:t xml:space="preserve"> Алатауы, Алмалықс</w:t>
      </w:r>
      <w:r w:rsidRPr="004549F6">
        <w:rPr>
          <w:rFonts w:ascii="Times New Roman" w:hAnsi="Times New Roman" w:cs="Times New Roman"/>
          <w:sz w:val="28"/>
          <w:szCs w:val="28"/>
          <w:lang w:val="kk-KZ"/>
        </w:rPr>
        <w:t xml:space="preserve">ай шатқалы, еңістің солтүстік-батыс экспозициясы. </w:t>
      </w:r>
      <w:r>
        <w:rPr>
          <w:rFonts w:ascii="Times New Roman" w:hAnsi="Times New Roman" w:cs="Times New Roman"/>
          <w:sz w:val="28"/>
          <w:szCs w:val="28"/>
          <w:lang w:val="kk-KZ"/>
        </w:rPr>
        <w:t>25.05.1961. Фисюн В.</w:t>
      </w:r>
      <w:r w:rsidRPr="004549F6">
        <w:rPr>
          <w:rFonts w:ascii="Times New Roman" w:hAnsi="Times New Roman" w:cs="Times New Roman"/>
          <w:sz w:val="28"/>
          <w:szCs w:val="28"/>
          <w:lang w:val="kk-KZ"/>
        </w:rPr>
        <w:t xml:space="preserve">В. Қырғыз жотасы, солтүстік шатқалдары, Бұтумайнақ шатқалы, асу маңындағы жартасты беткейлер, жартас жарықтарында, сирек. </w:t>
      </w:r>
      <w:r>
        <w:rPr>
          <w:rFonts w:ascii="Times New Roman" w:hAnsi="Times New Roman" w:cs="Times New Roman"/>
          <w:sz w:val="28"/>
          <w:szCs w:val="28"/>
          <w:lang w:val="kk-KZ"/>
        </w:rPr>
        <w:t>20.05.1961. Гамаюнова А.</w:t>
      </w:r>
      <w:r w:rsidR="00614B85">
        <w:rPr>
          <w:rFonts w:ascii="Times New Roman" w:hAnsi="Times New Roman" w:cs="Times New Roman"/>
          <w:sz w:val="28"/>
          <w:szCs w:val="28"/>
          <w:lang w:val="kk-KZ"/>
        </w:rPr>
        <w:t xml:space="preserve">П.  </w:t>
      </w:r>
    </w:p>
    <w:p w14:paraId="64C15970" w14:textId="26493024" w:rsidR="00A000E2" w:rsidRPr="008E4293"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iCs/>
          <w:sz w:val="28"/>
          <w:szCs w:val="28"/>
          <w:lang w:val="kk-KZ"/>
        </w:rPr>
        <w:t>P. relaxa</w:t>
      </w:r>
      <w:r w:rsidRPr="008E4293">
        <w:rPr>
          <w:rFonts w:ascii="Times New Roman" w:hAnsi="Times New Roman" w:cs="Times New Roman"/>
          <w:bCs/>
          <w:i/>
          <w:sz w:val="28"/>
          <w:szCs w:val="28"/>
          <w:lang w:val="kk-KZ"/>
        </w:rPr>
        <w:t xml:space="preserve"> Ovcz.</w:t>
      </w:r>
      <w:r w:rsidRPr="008E4293">
        <w:rPr>
          <w:rFonts w:ascii="Times New Roman" w:hAnsi="Times New Roman" w:cs="Times New Roman"/>
          <w:i/>
          <w:iCs/>
          <w:sz w:val="28"/>
          <w:szCs w:val="28"/>
          <w:lang w:val="kk-KZ"/>
        </w:rPr>
        <w:t xml:space="preserve"> Жайылма қоңырбас.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 xml:space="preserve">Орта Азияның таулы түрі. Көпжылдық. </w:t>
      </w:r>
      <w:r>
        <w:rPr>
          <w:rFonts w:ascii="Times New Roman" w:hAnsi="Times New Roman" w:cs="Times New Roman"/>
          <w:bCs/>
          <w:sz w:val="28"/>
          <w:szCs w:val="28"/>
          <w:lang w:val="kk-KZ"/>
        </w:rPr>
        <w:t>Бос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Алатауының батыс шеті, Мақбал өзенінің аңғары. (Тас-сайдың саласы), құрғақ тасты беткей.</w:t>
      </w:r>
      <w:r>
        <w:rPr>
          <w:rFonts w:ascii="Times New Roman" w:hAnsi="Times New Roman" w:cs="Times New Roman"/>
          <w:sz w:val="28"/>
          <w:szCs w:val="28"/>
          <w:lang w:val="kk-KZ"/>
        </w:rPr>
        <w:t xml:space="preserve"> 25.07.1982. Кармышева Н.</w:t>
      </w:r>
      <w:r w:rsidRPr="004549F6">
        <w:rPr>
          <w:rFonts w:ascii="Times New Roman" w:hAnsi="Times New Roman" w:cs="Times New Roman"/>
          <w:sz w:val="28"/>
          <w:szCs w:val="28"/>
          <w:lang w:val="kk-KZ"/>
        </w:rPr>
        <w:t>Х. Қырғыз жотасы, Меркі өзені шатқалынан батысқа қарай 4 - 5 км. Субальпілік белдеу, солтүстік-шығыс ұсақ жер беткейі және оңтүстік-шығ</w:t>
      </w:r>
      <w:r>
        <w:rPr>
          <w:rFonts w:ascii="Times New Roman" w:hAnsi="Times New Roman" w:cs="Times New Roman"/>
          <w:sz w:val="28"/>
          <w:szCs w:val="28"/>
          <w:lang w:val="kk-KZ"/>
        </w:rPr>
        <w:t>ыс қиыршық тасты еңіс. Биіктігі</w:t>
      </w:r>
      <w:r w:rsidRPr="004549F6">
        <w:rPr>
          <w:rFonts w:ascii="Times New Roman" w:hAnsi="Times New Roman" w:cs="Times New Roman"/>
          <w:sz w:val="28"/>
          <w:szCs w:val="28"/>
          <w:lang w:val="kk-KZ"/>
        </w:rPr>
        <w:t xml:space="preserve"> теңіз деңгейінен шамамен 2000 м.13.07.1947.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Ф. Қырғыз</w:t>
      </w:r>
      <w:r>
        <w:rPr>
          <w:rFonts w:ascii="Times New Roman" w:hAnsi="Times New Roman" w:cs="Times New Roman"/>
          <w:sz w:val="28"/>
          <w:szCs w:val="28"/>
          <w:lang w:val="kk-KZ"/>
        </w:rPr>
        <w:t xml:space="preserve"> Алатауы, Алмалықс</w:t>
      </w:r>
      <w:r w:rsidRPr="004549F6">
        <w:rPr>
          <w:rFonts w:ascii="Times New Roman" w:hAnsi="Times New Roman" w:cs="Times New Roman"/>
          <w:sz w:val="28"/>
          <w:szCs w:val="28"/>
          <w:lang w:val="kk-KZ"/>
        </w:rPr>
        <w:t xml:space="preserve">ай шатқалы. Алма тоғайы. 25.05.1961. </w:t>
      </w:r>
      <w:r>
        <w:rPr>
          <w:rFonts w:ascii="Times New Roman" w:hAnsi="Times New Roman" w:cs="Times New Roman"/>
          <w:sz w:val="28"/>
          <w:szCs w:val="28"/>
          <w:lang w:val="kk-KZ"/>
        </w:rPr>
        <w:t>Фисюн В.</w:t>
      </w:r>
      <w:r w:rsidRPr="004549F6">
        <w:rPr>
          <w:rFonts w:ascii="Times New Roman" w:hAnsi="Times New Roman" w:cs="Times New Roman"/>
          <w:sz w:val="28"/>
          <w:szCs w:val="28"/>
          <w:lang w:val="kk-KZ"/>
        </w:rPr>
        <w:t xml:space="preserve">В. </w:t>
      </w:r>
    </w:p>
    <w:p w14:paraId="689112A6" w14:textId="7D2FFF91"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iCs/>
          <w:sz w:val="28"/>
          <w:szCs w:val="28"/>
          <w:lang w:val="kk-KZ"/>
        </w:rPr>
        <w:t>P. trivialis</w:t>
      </w:r>
      <w:r w:rsidRPr="008E4293">
        <w:rPr>
          <w:rFonts w:ascii="Times New Roman" w:hAnsi="Times New Roman" w:cs="Times New Roman"/>
          <w:bCs/>
          <w:i/>
          <w:sz w:val="28"/>
          <w:szCs w:val="28"/>
          <w:lang w:val="kk-KZ"/>
        </w:rPr>
        <w:t xml:space="preserve"> L.</w:t>
      </w:r>
      <w:r w:rsidRPr="008E4293">
        <w:rPr>
          <w:rFonts w:ascii="Times New Roman" w:hAnsi="Times New Roman" w:cs="Times New Roman"/>
          <w:i/>
          <w:iCs/>
          <w:sz w:val="28"/>
          <w:szCs w:val="28"/>
          <w:lang w:val="kk-KZ"/>
        </w:rPr>
        <w:t xml:space="preserve"> Кәдімгі 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sz w:val="28"/>
          <w:szCs w:val="28"/>
          <w:lang w:val="kk-KZ"/>
        </w:rPr>
        <w:t xml:space="preserve"> </w:t>
      </w:r>
      <w:r w:rsidRPr="008E4293">
        <w:rPr>
          <w:rFonts w:ascii="Times New Roman" w:hAnsi="Times New Roman" w:cs="Times New Roman"/>
          <w:bCs/>
          <w:sz w:val="28"/>
          <w:szCs w:val="28"/>
          <w:lang w:val="kk-KZ"/>
        </w:rPr>
        <w:t>Палеарктикалық шалғындық. Көпжылдық. Қысқатамырсабақ. Мезофит.</w:t>
      </w:r>
      <w:r w:rsidRPr="004549F6">
        <w:rPr>
          <w:rFonts w:ascii="Times New Roman" w:hAnsi="Times New Roman" w:cs="Times New Roman"/>
          <w:sz w:val="28"/>
          <w:szCs w:val="28"/>
          <w:lang w:val="kk-KZ"/>
        </w:rPr>
        <w:t xml:space="preserve"> Тау етегінен орта белдеуге дейін бұлақтардың жағалары, ылғалды шалғындар. Оңтүстік-батыс қырғыз жотасының шеті. Алмалысайдың солтүстік-батысындағы тау етегі. Бұлақ маңындағы шалғынды беткейлерде.</w:t>
      </w:r>
      <w:r>
        <w:rPr>
          <w:rFonts w:ascii="Times New Roman" w:hAnsi="Times New Roman" w:cs="Times New Roman"/>
          <w:sz w:val="28"/>
          <w:szCs w:val="28"/>
          <w:lang w:val="kk-KZ"/>
        </w:rPr>
        <w:t xml:space="preserve"> 03.06.1963. Голоскоков В.</w:t>
      </w:r>
      <w:r w:rsidRPr="004549F6">
        <w:rPr>
          <w:rFonts w:ascii="Times New Roman" w:hAnsi="Times New Roman" w:cs="Times New Roman"/>
          <w:sz w:val="28"/>
          <w:szCs w:val="28"/>
          <w:lang w:val="kk-KZ"/>
        </w:rPr>
        <w:t xml:space="preserve">П. Қырғыз Алатауы, Қарабұлақ. Ағаш тәрізді ырғайдың көлеңкесінде.  </w:t>
      </w:r>
      <w:r>
        <w:rPr>
          <w:rFonts w:ascii="Times New Roman" w:hAnsi="Times New Roman" w:cs="Times New Roman"/>
          <w:sz w:val="28"/>
          <w:szCs w:val="28"/>
          <w:lang w:val="kk-KZ"/>
        </w:rPr>
        <w:t>07.06.1961.Гамаюнова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208558E7" w14:textId="45B2F363"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iCs/>
          <w:sz w:val="28"/>
          <w:szCs w:val="28"/>
          <w:lang w:val="kk-KZ"/>
        </w:rPr>
        <w:t>P. litvinoviana</w:t>
      </w:r>
      <w:r w:rsidRPr="008E4293">
        <w:rPr>
          <w:rFonts w:ascii="Times New Roman" w:hAnsi="Times New Roman" w:cs="Times New Roman"/>
          <w:bCs/>
          <w:i/>
          <w:sz w:val="28"/>
          <w:szCs w:val="28"/>
          <w:lang w:val="kk-KZ"/>
        </w:rPr>
        <w:t xml:space="preserve"> Ovcz.</w:t>
      </w:r>
      <w:r w:rsidRPr="008E4293">
        <w:rPr>
          <w:rFonts w:ascii="Times New Roman" w:hAnsi="Times New Roman" w:cs="Times New Roman"/>
          <w:i/>
          <w:iCs/>
          <w:sz w:val="28"/>
          <w:szCs w:val="28"/>
          <w:lang w:val="kk-KZ"/>
        </w:rPr>
        <w:t xml:space="preserve"> Литвинов 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1 : 351, 1956.</w:t>
      </w:r>
      <w:r w:rsidRPr="008E4293">
        <w:rPr>
          <w:rFonts w:ascii="Times New Roman" w:hAnsi="Times New Roman" w:cs="Times New Roman"/>
          <w:bCs/>
          <w:sz w:val="28"/>
          <w:szCs w:val="28"/>
          <w:lang w:val="kk-KZ"/>
        </w:rPr>
        <w:t xml:space="preserve"> </w:t>
      </w:r>
      <w:r w:rsidRPr="003F7D0E">
        <w:rPr>
          <w:rFonts w:ascii="Times New Roman" w:hAnsi="Times New Roman" w:cs="Times New Roman"/>
          <w:bCs/>
          <w:sz w:val="28"/>
          <w:szCs w:val="28"/>
          <w:lang w:val="kk-KZ"/>
        </w:rPr>
        <w:t>Тянь-Шань-Памир Алай шалғыны.</w:t>
      </w:r>
      <w:r>
        <w:rPr>
          <w:rFonts w:ascii="Times New Roman" w:hAnsi="Times New Roman" w:cs="Times New Roman"/>
          <w:bCs/>
          <w:sz w:val="28"/>
          <w:szCs w:val="28"/>
          <w:lang w:val="kk-KZ"/>
        </w:rPr>
        <w:t xml:space="preserve"> Көпжылдық. Тығыз шымды</w:t>
      </w:r>
      <w:r w:rsidR="00614B85">
        <w:rPr>
          <w:rFonts w:ascii="Times New Roman" w:hAnsi="Times New Roman" w:cs="Times New Roman"/>
          <w:bCs/>
          <w:sz w:val="28"/>
          <w:szCs w:val="28"/>
          <w:lang w:val="kk-KZ"/>
        </w:rPr>
        <w:t xml:space="preserve">. </w:t>
      </w:r>
      <w:r w:rsidRPr="008E4293">
        <w:rPr>
          <w:rFonts w:ascii="Times New Roman" w:hAnsi="Times New Roman" w:cs="Times New Roman"/>
          <w:bCs/>
          <w:sz w:val="28"/>
          <w:szCs w:val="28"/>
          <w:lang w:val="kk-KZ"/>
        </w:rPr>
        <w:t>Мезофит. Петрофит.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lastRenderedPageBreak/>
        <w:t>Тау жыныстары, субальпілік және альпі белдеуінің жарта</w:t>
      </w:r>
      <w:r>
        <w:rPr>
          <w:rFonts w:ascii="Times New Roman" w:hAnsi="Times New Roman" w:cs="Times New Roman"/>
          <w:sz w:val="28"/>
          <w:szCs w:val="28"/>
          <w:lang w:val="kk-KZ"/>
        </w:rPr>
        <w:t xml:space="preserve">сты беткейлері. Қырғыз Алатауы. </w:t>
      </w:r>
      <w:r w:rsidRPr="004549F6">
        <w:rPr>
          <w:rFonts w:ascii="Times New Roman" w:hAnsi="Times New Roman" w:cs="Times New Roman"/>
          <w:sz w:val="28"/>
          <w:szCs w:val="28"/>
          <w:lang w:val="kk-KZ"/>
        </w:rPr>
        <w:t xml:space="preserve">Сұлушер шатқалы. Альпі белдеуі.17.06.1961.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36B04D4A" w14:textId="0524B03C" w:rsidR="00A000E2" w:rsidRPr="004549F6" w:rsidRDefault="00614B85" w:rsidP="00614B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P. </w:t>
      </w:r>
      <w:r w:rsidR="00A000E2" w:rsidRPr="008E4293">
        <w:rPr>
          <w:rFonts w:ascii="Times New Roman" w:hAnsi="Times New Roman" w:cs="Times New Roman"/>
          <w:bCs/>
          <w:i/>
          <w:iCs/>
          <w:sz w:val="28"/>
          <w:szCs w:val="28"/>
          <w:lang w:val="kk-KZ"/>
        </w:rPr>
        <w:t>stepposa</w:t>
      </w:r>
      <w:r w:rsidR="00A000E2" w:rsidRPr="008E4293">
        <w:rPr>
          <w:rFonts w:ascii="Times New Roman" w:hAnsi="Times New Roman" w:cs="Times New Roman"/>
          <w:i/>
          <w:sz w:val="28"/>
          <w:szCs w:val="28"/>
          <w:lang w:val="kk-KZ"/>
        </w:rPr>
        <w:t xml:space="preserve"> </w:t>
      </w:r>
      <w:r w:rsidR="00A000E2" w:rsidRPr="008E4293">
        <w:rPr>
          <w:rFonts w:ascii="Times New Roman" w:hAnsi="Times New Roman" w:cs="Times New Roman"/>
          <w:bCs/>
          <w:i/>
          <w:sz w:val="28"/>
          <w:szCs w:val="28"/>
          <w:lang w:val="kk-KZ"/>
        </w:rPr>
        <w:t>(Kryl.) Roshev.</w:t>
      </w:r>
      <w:r w:rsidR="00A000E2" w:rsidRPr="008E4293">
        <w:rPr>
          <w:rFonts w:ascii="Times New Roman" w:hAnsi="Times New Roman" w:cs="Times New Roman"/>
          <w:i/>
          <w:iCs/>
          <w:sz w:val="28"/>
          <w:szCs w:val="28"/>
          <w:lang w:val="kk-KZ"/>
        </w:rPr>
        <w:t xml:space="preserve"> Дала қоңырбас.</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8E4293">
        <w:rPr>
          <w:rFonts w:ascii="Times New Roman" w:hAnsi="Times New Roman" w:cs="Times New Roman"/>
          <w:iCs/>
          <w:sz w:val="28"/>
          <w:szCs w:val="28"/>
          <w:lang w:val="kk-KZ"/>
        </w:rPr>
        <w:t>1 : 351, 1956.</w:t>
      </w:r>
      <w:r w:rsidR="00A000E2" w:rsidRPr="008E4293">
        <w:rPr>
          <w:rFonts w:ascii="Times New Roman" w:hAnsi="Times New Roman" w:cs="Times New Roman"/>
          <w:sz w:val="28"/>
          <w:szCs w:val="28"/>
          <w:lang w:val="kk-KZ"/>
        </w:rPr>
        <w:t xml:space="preserve">  </w:t>
      </w:r>
      <w:r w:rsidR="00A000E2" w:rsidRPr="008E4293">
        <w:rPr>
          <w:rFonts w:ascii="Times New Roman" w:hAnsi="Times New Roman" w:cs="Times New Roman"/>
          <w:bCs/>
          <w:sz w:val="28"/>
          <w:szCs w:val="28"/>
          <w:lang w:val="kk-KZ"/>
        </w:rPr>
        <w:t>Еуропа-Сібір түрлері.</w:t>
      </w:r>
      <w:r w:rsidR="00A000E2">
        <w:rPr>
          <w:rFonts w:ascii="Times New Roman" w:hAnsi="Times New Roman" w:cs="Times New Roman"/>
          <w:bCs/>
          <w:sz w:val="28"/>
          <w:szCs w:val="28"/>
          <w:lang w:val="kk-KZ"/>
        </w:rPr>
        <w:t xml:space="preserve"> </w:t>
      </w:r>
      <w:r w:rsidR="00A000E2" w:rsidRPr="008E4293">
        <w:rPr>
          <w:rFonts w:ascii="Times New Roman" w:hAnsi="Times New Roman" w:cs="Times New Roman"/>
          <w:bCs/>
          <w:sz w:val="28"/>
          <w:szCs w:val="28"/>
          <w:lang w:val="kk-KZ"/>
        </w:rPr>
        <w:t xml:space="preserve">Көпжылдық. </w:t>
      </w:r>
      <w:r w:rsidR="00A000E2">
        <w:rPr>
          <w:rFonts w:ascii="Times New Roman" w:hAnsi="Times New Roman" w:cs="Times New Roman"/>
          <w:bCs/>
          <w:sz w:val="28"/>
          <w:szCs w:val="28"/>
          <w:lang w:val="kk-KZ"/>
        </w:rPr>
        <w:t>Тығыз шымды</w:t>
      </w:r>
      <w:r w:rsidR="00A000E2" w:rsidRPr="008E4293">
        <w:rPr>
          <w:rFonts w:ascii="Times New Roman" w:hAnsi="Times New Roman" w:cs="Times New Roman"/>
          <w:bCs/>
          <w:sz w:val="28"/>
          <w:szCs w:val="28"/>
          <w:lang w:val="kk-KZ"/>
        </w:rPr>
        <w:t>.</w:t>
      </w:r>
      <w:r w:rsidR="00A000E2">
        <w:rPr>
          <w:rFonts w:ascii="Times New Roman" w:hAnsi="Times New Roman" w:cs="Times New Roman"/>
          <w:bCs/>
          <w:sz w:val="28"/>
          <w:szCs w:val="28"/>
          <w:lang w:val="kk-KZ"/>
        </w:rPr>
        <w:t xml:space="preserve"> Мезофит.</w:t>
      </w:r>
      <w:r w:rsidR="00A000E2" w:rsidRPr="004549F6">
        <w:rPr>
          <w:rFonts w:ascii="Times New Roman" w:hAnsi="Times New Roman" w:cs="Times New Roman"/>
          <w:sz w:val="28"/>
          <w:szCs w:val="28"/>
          <w:lang w:val="kk-KZ"/>
        </w:rPr>
        <w:t>Қырғыз жотасы</w:t>
      </w:r>
      <w:r w:rsidR="00A000E2">
        <w:rPr>
          <w:rFonts w:ascii="Times New Roman" w:hAnsi="Times New Roman" w:cs="Times New Roman"/>
          <w:sz w:val="28"/>
          <w:szCs w:val="28"/>
          <w:lang w:val="kk-KZ"/>
        </w:rPr>
        <w:t xml:space="preserve">ның оңтүстік-батыс шеті. Алмалықсай шатқалы. </w:t>
      </w:r>
      <w:r w:rsidR="00A000E2" w:rsidRPr="004549F6">
        <w:rPr>
          <w:rFonts w:ascii="Times New Roman" w:hAnsi="Times New Roman" w:cs="Times New Roman"/>
          <w:sz w:val="28"/>
          <w:szCs w:val="28"/>
          <w:lang w:val="kk-KZ"/>
        </w:rPr>
        <w:t>Жарықтың төменгі жағында.</w:t>
      </w:r>
      <w:r w:rsidR="00A000E2">
        <w:rPr>
          <w:rFonts w:ascii="Times New Roman" w:hAnsi="Times New Roman" w:cs="Times New Roman"/>
          <w:sz w:val="28"/>
          <w:szCs w:val="28"/>
          <w:lang w:val="kk-KZ"/>
        </w:rPr>
        <w:t xml:space="preserve"> 08.06.1963. Голоскоков В.</w:t>
      </w:r>
      <w:r w:rsidR="00A000E2" w:rsidRPr="004549F6">
        <w:rPr>
          <w:rFonts w:ascii="Times New Roman" w:hAnsi="Times New Roman" w:cs="Times New Roman"/>
          <w:sz w:val="28"/>
          <w:szCs w:val="28"/>
          <w:lang w:val="kk-KZ"/>
        </w:rPr>
        <w:t>П.</w:t>
      </w:r>
      <w:r w:rsidR="00A000E2" w:rsidRPr="004549F6">
        <w:rPr>
          <w:rFonts w:ascii="Times New Roman" w:hAnsi="Times New Roman" w:cs="Times New Roman"/>
          <w:b/>
          <w:bCs/>
          <w:color w:val="FF0000"/>
          <w:sz w:val="28"/>
          <w:szCs w:val="28"/>
          <w:lang w:val="kk-KZ"/>
        </w:rPr>
        <w:t xml:space="preserve"> </w:t>
      </w:r>
    </w:p>
    <w:p w14:paraId="2491F2A4"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8" w:name="_Hlk157784698"/>
      <w:r w:rsidRPr="004549F6">
        <w:rPr>
          <w:rFonts w:ascii="Times New Roman" w:hAnsi="Times New Roman" w:cs="Times New Roman"/>
          <w:b/>
          <w:bCs/>
          <w:sz w:val="28"/>
          <w:szCs w:val="28"/>
          <w:lang w:val="kk-KZ"/>
        </w:rPr>
        <w:t>Puccinella</w:t>
      </w:r>
      <w:bookmarkEnd w:id="128"/>
      <w:r w:rsidRPr="004549F6">
        <w:rPr>
          <w:rFonts w:ascii="Times New Roman" w:hAnsi="Times New Roman" w:cs="Times New Roman"/>
          <w:b/>
          <w:bCs/>
          <w:sz w:val="28"/>
          <w:szCs w:val="28"/>
          <w:lang w:val="kk-KZ"/>
        </w:rPr>
        <w:t xml:space="preserve"> Parl. Ақмамық.</w:t>
      </w:r>
    </w:p>
    <w:p w14:paraId="0E16407E" w14:textId="77777777" w:rsidR="00A000E2" w:rsidRPr="008E4293"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sz w:val="28"/>
          <w:szCs w:val="28"/>
          <w:lang w:val="kk-KZ"/>
        </w:rPr>
        <w:t xml:space="preserve">Puccinella gigantea </w:t>
      </w:r>
      <w:r w:rsidRPr="008E4293">
        <w:rPr>
          <w:rFonts w:ascii="Times New Roman" w:hAnsi="Times New Roman" w:cs="Times New Roman"/>
          <w:bCs/>
          <w:i/>
          <w:iCs/>
          <w:sz w:val="28"/>
          <w:szCs w:val="28"/>
          <w:lang w:val="kk-KZ"/>
        </w:rPr>
        <w:t>Grossh. Үлкен ақмамық</w:t>
      </w:r>
      <w:r w:rsidRPr="008E4293">
        <w:rPr>
          <w:rFonts w:ascii="Times New Roman" w:hAnsi="Times New Roman" w:cs="Times New Roman"/>
          <w:bCs/>
          <w:i/>
          <w:sz w:val="28"/>
          <w:szCs w:val="28"/>
          <w:lang w:val="kk-KZ"/>
        </w:rPr>
        <w:t>.</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bCs/>
          <w:sz w:val="28"/>
          <w:szCs w:val="28"/>
          <w:lang w:val="kk-KZ"/>
        </w:rPr>
        <w:t xml:space="preserve"> Палеарктикалық шалғындық.  Көпжылдық. </w:t>
      </w:r>
      <w:r>
        <w:rPr>
          <w:rFonts w:ascii="Times New Roman" w:hAnsi="Times New Roman" w:cs="Times New Roman"/>
          <w:bCs/>
          <w:sz w:val="28"/>
          <w:szCs w:val="28"/>
          <w:lang w:val="kk-KZ"/>
        </w:rPr>
        <w:t>Бос шымды</w:t>
      </w:r>
      <w:r w:rsidRPr="008E4293">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Төменгі және ортаңғы белдеулерде сортаңды шалғындар, өзендер мен бұлақтар жағалаулары, су қоймаларының жағалауларында және арықтардың, сирек тауалды жерлерде өседі. Қазақстанның барлық аудандарында кездеседі, бірақ көпшілігінде оңтүстікте.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06B4DD1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Eremopoa Roshev.Шөлқоңырбас.</w:t>
      </w:r>
    </w:p>
    <w:p w14:paraId="63939C57" w14:textId="0AF247D0" w:rsidR="00A000E2" w:rsidRPr="004821E4" w:rsidRDefault="00A000E2" w:rsidP="00614B85">
      <w:pPr>
        <w:spacing w:after="0" w:line="240" w:lineRule="auto"/>
        <w:ind w:firstLine="567"/>
        <w:jc w:val="both"/>
        <w:rPr>
          <w:rFonts w:ascii="Times New Roman" w:hAnsi="Times New Roman" w:cs="Times New Roman"/>
          <w:sz w:val="28"/>
          <w:szCs w:val="28"/>
          <w:lang w:val="kk-KZ"/>
        </w:rPr>
      </w:pPr>
      <w:r w:rsidRPr="008E4293">
        <w:rPr>
          <w:rFonts w:ascii="Times New Roman" w:hAnsi="Times New Roman" w:cs="Times New Roman"/>
          <w:bCs/>
          <w:i/>
          <w:iCs/>
          <w:sz w:val="28"/>
          <w:szCs w:val="28"/>
          <w:lang w:val="kk-KZ"/>
        </w:rPr>
        <w:t>Eremopoa oxyglumis</w:t>
      </w:r>
      <w:r w:rsidRPr="008E4293">
        <w:rPr>
          <w:rFonts w:ascii="Times New Roman" w:hAnsi="Times New Roman" w:cs="Times New Roman"/>
          <w:bCs/>
          <w:i/>
          <w:sz w:val="28"/>
          <w:szCs w:val="28"/>
          <w:lang w:val="kk-KZ"/>
        </w:rPr>
        <w:t xml:space="preserve"> (Boiss.) Roshev.</w:t>
      </w:r>
      <w:r w:rsidRPr="008E4293">
        <w:rPr>
          <w:rFonts w:ascii="Times New Roman" w:hAnsi="Times New Roman" w:cs="Times New Roman"/>
          <w:i/>
          <w:iCs/>
          <w:sz w:val="28"/>
          <w:szCs w:val="28"/>
          <w:lang w:val="kk-KZ"/>
        </w:rPr>
        <w:t xml:space="preserve"> Тікенді шөлқоңырбас.</w:t>
      </w:r>
      <w:r w:rsidRPr="008E429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8E4293">
        <w:rPr>
          <w:rFonts w:ascii="Times New Roman" w:hAnsi="Times New Roman" w:cs="Times New Roman"/>
          <w:iCs/>
          <w:sz w:val="28"/>
          <w:szCs w:val="28"/>
          <w:lang w:val="kk-KZ"/>
        </w:rPr>
        <w:t xml:space="preserve">1 : 351, 1956. </w:t>
      </w:r>
      <w:r w:rsidRPr="008E4293">
        <w:rPr>
          <w:rFonts w:ascii="Times New Roman" w:hAnsi="Times New Roman" w:cs="Times New Roman"/>
          <w:bCs/>
          <w:sz w:val="28"/>
          <w:szCs w:val="28"/>
          <w:lang w:val="kk-KZ"/>
        </w:rPr>
        <w:t>Жерорта теңізі түр. Біржылдық. Кіндік тамырлы.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Алатауы, жотаның оңтүстік беткейі, Чушка-Бұлақ шатқалы мен сайдан жоғары. </w:t>
      </w:r>
      <w:r>
        <w:rPr>
          <w:rFonts w:ascii="Times New Roman" w:hAnsi="Times New Roman" w:cs="Times New Roman"/>
          <w:sz w:val="28"/>
          <w:szCs w:val="28"/>
          <w:lang w:val="kk-KZ"/>
        </w:rPr>
        <w:t>29.05.1961. Гамаюнова А.</w:t>
      </w:r>
      <w:r w:rsidRPr="004549F6">
        <w:rPr>
          <w:rFonts w:ascii="Times New Roman" w:hAnsi="Times New Roman" w:cs="Times New Roman"/>
          <w:sz w:val="28"/>
          <w:szCs w:val="28"/>
          <w:lang w:val="kk-KZ"/>
        </w:rPr>
        <w:t>П.</w:t>
      </w:r>
      <w:r w:rsidRPr="004549F6">
        <w:rPr>
          <w:rFonts w:ascii="Times New Roman" w:hAnsi="Times New Roman" w:cs="Times New Roman"/>
          <w:b/>
          <w:bCs/>
          <w:color w:val="FF0000"/>
          <w:sz w:val="28"/>
          <w:szCs w:val="28"/>
          <w:lang w:val="kk-KZ"/>
        </w:rPr>
        <w:t xml:space="preserve"> </w:t>
      </w:r>
    </w:p>
    <w:p w14:paraId="30E1AAA5" w14:textId="0BB9A2D9" w:rsidR="00A000E2" w:rsidRPr="004821E4"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E. songarica</w:t>
      </w:r>
      <w:r w:rsidRPr="004821E4">
        <w:rPr>
          <w:rFonts w:ascii="Times New Roman" w:hAnsi="Times New Roman" w:cs="Times New Roman"/>
          <w:bCs/>
          <w:i/>
          <w:sz w:val="28"/>
          <w:szCs w:val="28"/>
          <w:lang w:val="kk-KZ"/>
        </w:rPr>
        <w:t xml:space="preserve"> (Schrenk) Roshev.</w:t>
      </w:r>
      <w:r w:rsidRPr="004821E4">
        <w:rPr>
          <w:rFonts w:ascii="Times New Roman" w:hAnsi="Times New Roman" w:cs="Times New Roman"/>
          <w:i/>
          <w:iCs/>
          <w:sz w:val="28"/>
          <w:szCs w:val="28"/>
          <w:lang w:val="kk-KZ"/>
        </w:rPr>
        <w:t xml:space="preserve"> Жоңғар шөлқоңырбас.</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1 : 351, 1956.</w:t>
      </w:r>
      <w:r w:rsidRPr="004821E4">
        <w:rPr>
          <w:rFonts w:ascii="Times New Roman" w:hAnsi="Times New Roman" w:cs="Times New Roman"/>
          <w:bCs/>
          <w:sz w:val="28"/>
          <w:szCs w:val="28"/>
          <w:lang w:val="kk-KZ"/>
        </w:rPr>
        <w:t xml:space="preserve"> Турано-Орта Азиялық түр. Біржылдық. Кіндік тамырлы. Мезофит. </w:t>
      </w:r>
      <w:r w:rsidRPr="004549F6">
        <w:rPr>
          <w:rFonts w:ascii="Times New Roman" w:hAnsi="Times New Roman" w:cs="Times New Roman"/>
          <w:sz w:val="28"/>
          <w:szCs w:val="28"/>
          <w:lang w:val="kk-KZ"/>
        </w:rPr>
        <w:t>Қырғыз жотасының солтүстік-батыс шеті. С</w:t>
      </w:r>
      <w:r>
        <w:rPr>
          <w:rFonts w:ascii="Times New Roman" w:hAnsi="Times New Roman" w:cs="Times New Roman"/>
          <w:sz w:val="28"/>
          <w:szCs w:val="28"/>
          <w:lang w:val="kk-KZ"/>
        </w:rPr>
        <w:t>ю</w:t>
      </w:r>
      <w:r w:rsidRPr="004549F6">
        <w:rPr>
          <w:rFonts w:ascii="Times New Roman" w:hAnsi="Times New Roman" w:cs="Times New Roman"/>
          <w:sz w:val="28"/>
          <w:szCs w:val="28"/>
          <w:lang w:val="kk-KZ"/>
        </w:rPr>
        <w:t>ғаты</w:t>
      </w:r>
      <w:r>
        <w:rPr>
          <w:rFonts w:ascii="Times New Roman" w:hAnsi="Times New Roman" w:cs="Times New Roman"/>
          <w:sz w:val="28"/>
          <w:szCs w:val="28"/>
          <w:lang w:val="kk-KZ"/>
        </w:rPr>
        <w:t xml:space="preserve"> шатқалы. </w:t>
      </w:r>
      <w:r w:rsidRPr="004549F6">
        <w:rPr>
          <w:rFonts w:ascii="Times New Roman" w:hAnsi="Times New Roman" w:cs="Times New Roman"/>
          <w:sz w:val="28"/>
          <w:szCs w:val="28"/>
          <w:lang w:val="kk-KZ"/>
        </w:rPr>
        <w:t xml:space="preserve">Тастардың үстінде. 07.06.1963. </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П. Солтүстік-батыс қырғыз жот</w:t>
      </w:r>
      <w:r>
        <w:rPr>
          <w:rFonts w:ascii="Times New Roman" w:hAnsi="Times New Roman" w:cs="Times New Roman"/>
          <w:sz w:val="28"/>
          <w:szCs w:val="28"/>
          <w:lang w:val="kk-KZ"/>
        </w:rPr>
        <w:t xml:space="preserve">асының шеті. Алмалысай шатқалы. </w:t>
      </w:r>
      <w:r w:rsidRPr="004549F6">
        <w:rPr>
          <w:rFonts w:ascii="Times New Roman" w:hAnsi="Times New Roman" w:cs="Times New Roman"/>
          <w:sz w:val="28"/>
          <w:szCs w:val="28"/>
          <w:lang w:val="kk-KZ"/>
        </w:rPr>
        <w:t>Өзеннің қиыршық тастарының бойында. 01.06.1963.</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Голоскоков</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В.П.</w:t>
      </w:r>
      <w:r w:rsidRPr="004549F6">
        <w:rPr>
          <w:rFonts w:ascii="Times New Roman" w:hAnsi="Times New Roman" w:cs="Times New Roman"/>
          <w:b/>
          <w:bCs/>
          <w:color w:val="FF0000"/>
          <w:sz w:val="28"/>
          <w:szCs w:val="28"/>
          <w:lang w:val="kk-KZ"/>
        </w:rPr>
        <w:t xml:space="preserve"> </w:t>
      </w:r>
    </w:p>
    <w:p w14:paraId="5C5C4B24"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29" w:name="_Hlk157784718"/>
      <w:r w:rsidRPr="004549F6">
        <w:rPr>
          <w:rFonts w:ascii="Times New Roman" w:hAnsi="Times New Roman" w:cs="Times New Roman"/>
          <w:b/>
          <w:bCs/>
          <w:sz w:val="28"/>
          <w:szCs w:val="28"/>
          <w:lang w:val="kk-KZ"/>
        </w:rPr>
        <w:t>Festuca</w:t>
      </w:r>
      <w:bookmarkEnd w:id="129"/>
      <w:r w:rsidRPr="004549F6">
        <w:rPr>
          <w:rFonts w:ascii="Times New Roman" w:hAnsi="Times New Roman" w:cs="Times New Roman"/>
          <w:b/>
          <w:bCs/>
          <w:sz w:val="28"/>
          <w:szCs w:val="28"/>
          <w:lang w:val="kk-KZ"/>
        </w:rPr>
        <w:t xml:space="preserve"> L. Бетеге.</w:t>
      </w:r>
    </w:p>
    <w:p w14:paraId="096FCD43"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Festuca rupicola Heuff. (F. sulcata Hack.). </w:t>
      </w:r>
      <w:r w:rsidRPr="004821E4">
        <w:rPr>
          <w:rFonts w:ascii="Times New Roman" w:hAnsi="Times New Roman" w:cs="Times New Roman"/>
          <w:bCs/>
          <w:i/>
          <w:iCs/>
          <w:sz w:val="28"/>
          <w:szCs w:val="28"/>
          <w:lang w:val="kk-KZ"/>
        </w:rPr>
        <w:t>Кәдімгі бетеге</w:t>
      </w:r>
      <w:r w:rsidRPr="004821E4">
        <w:rPr>
          <w:rFonts w:ascii="Times New Roman" w:hAnsi="Times New Roman" w:cs="Times New Roman"/>
          <w:i/>
          <w:sz w:val="28"/>
          <w:szCs w:val="28"/>
          <w:lang w:val="kk-KZ"/>
        </w:rPr>
        <w:t>.</w:t>
      </w:r>
      <w:r w:rsidRPr="004821E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Еуразиялық шөлді дала. Көпжылдық.</w:t>
      </w:r>
      <w:r>
        <w:rPr>
          <w:rFonts w:ascii="Times New Roman" w:hAnsi="Times New Roman" w:cs="Times New Roman"/>
          <w:bCs/>
          <w:sz w:val="28"/>
          <w:szCs w:val="28"/>
          <w:lang w:val="kk-KZ"/>
        </w:rPr>
        <w:t xml:space="preserve"> Тығыз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Гүлдеуі V-VI. Тау етегінен жоғарғы белдеуіне дейінгі дала, дала шалғындары. Даланың құрғақ және сортаң шалғындарында, таудың төменгі белдеулерінде, далалы беткейінде және құрғақ қарағайлы борларда өседі. Қазақстанның барлық аудандарында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Шаруашылық м</w:t>
      </w:r>
      <w:r>
        <w:rPr>
          <w:rFonts w:ascii="Times New Roman" w:hAnsi="Times New Roman" w:cs="Times New Roman"/>
          <w:sz w:val="28"/>
          <w:szCs w:val="28"/>
          <w:lang w:val="kk-KZ"/>
        </w:rPr>
        <w:t xml:space="preserve">аңызы: </w:t>
      </w:r>
      <w:r w:rsidRPr="004549F6">
        <w:rPr>
          <w:rFonts w:ascii="Times New Roman" w:hAnsi="Times New Roman" w:cs="Times New Roman"/>
          <w:sz w:val="28"/>
          <w:szCs w:val="28"/>
          <w:lang w:val="kk-KZ"/>
        </w:rPr>
        <w:t>Қазақстандағы жақсы малазықтық өсімдік.</w:t>
      </w:r>
      <w:r w:rsidRPr="004821E4">
        <w:rPr>
          <w:rFonts w:ascii="Times New Roman" w:hAnsi="Times New Roman" w:cs="Times New Roman"/>
          <w:bCs/>
          <w:i/>
          <w:sz w:val="28"/>
          <w:szCs w:val="28"/>
          <w:lang w:val="kk-KZ"/>
        </w:rPr>
        <w:t xml:space="preserve">F. coelestis </w:t>
      </w:r>
      <w:r w:rsidRPr="004821E4">
        <w:rPr>
          <w:rFonts w:ascii="Times New Roman" w:hAnsi="Times New Roman" w:cs="Times New Roman"/>
          <w:bCs/>
          <w:i/>
          <w:iCs/>
          <w:sz w:val="28"/>
          <w:szCs w:val="28"/>
          <w:lang w:val="kk-KZ"/>
        </w:rPr>
        <w:t>V. Krecz. Биік бетеге</w:t>
      </w:r>
      <w:r w:rsidRPr="004821E4">
        <w:rPr>
          <w:rFonts w:ascii="Times New Roman" w:hAnsi="Times New Roman" w:cs="Times New Roman"/>
          <w:i/>
          <w:sz w:val="28"/>
          <w:szCs w:val="28"/>
          <w:lang w:val="kk-KZ"/>
        </w:rPr>
        <w:t>.</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Тянь-Шань-Памир Алай түрі. Көпжылдық.</w:t>
      </w:r>
      <w:r>
        <w:rPr>
          <w:rFonts w:ascii="Times New Roman" w:hAnsi="Times New Roman" w:cs="Times New Roman"/>
          <w:bCs/>
          <w:sz w:val="28"/>
          <w:szCs w:val="28"/>
          <w:lang w:val="kk-KZ"/>
        </w:rPr>
        <w:t xml:space="preserve">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Гүлдеуі VI-VII. Шалғында өседі. Таудың субальпілік белдеуінде өседі. Жоңғар Алатауында, Алатауында</w:t>
      </w:r>
      <w:r w:rsidR="00614B85">
        <w:rPr>
          <w:rFonts w:ascii="Times New Roman" w:hAnsi="Times New Roman" w:cs="Times New Roman"/>
          <w:sz w:val="28"/>
          <w:szCs w:val="28"/>
          <w:lang w:val="kk-KZ"/>
        </w:rPr>
        <w:t xml:space="preserve">, Қырғыз Алатауында кездеседі. </w:t>
      </w:r>
    </w:p>
    <w:p w14:paraId="0682ABB8" w14:textId="21223984"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F. tianschanica </w:t>
      </w:r>
      <w:r w:rsidRPr="004821E4">
        <w:rPr>
          <w:rFonts w:ascii="Times New Roman" w:hAnsi="Times New Roman" w:cs="Times New Roman"/>
          <w:bCs/>
          <w:i/>
          <w:iCs/>
          <w:sz w:val="28"/>
          <w:szCs w:val="28"/>
          <w:lang w:val="kk-KZ"/>
        </w:rPr>
        <w:t>Rooshev.</w:t>
      </w:r>
      <w:r w:rsidRPr="004821E4">
        <w:rPr>
          <w:rFonts w:ascii="Times New Roman" w:hAnsi="Times New Roman" w:cs="Times New Roman"/>
          <w:i/>
          <w:sz w:val="28"/>
          <w:szCs w:val="28"/>
          <w:lang w:val="kk-KZ"/>
        </w:rPr>
        <w:t xml:space="preserve"> Тянь-Шань бетегесі</w:t>
      </w:r>
      <w:r>
        <w:rPr>
          <w:rFonts w:ascii="Times New Roman" w:hAnsi="Times New Roman" w:cs="Times New Roman"/>
          <w:i/>
          <w:sz w:val="28"/>
          <w:szCs w:val="28"/>
          <w:lang w:val="kk-KZ"/>
        </w:rPr>
        <w:t xml:space="preserve"> </w:t>
      </w:r>
      <w:r w:rsidRPr="004821E4">
        <w:rPr>
          <w:rFonts w:ascii="Times New Roman" w:hAnsi="Times New Roman" w:cs="Times New Roman"/>
          <w:i/>
          <w:sz w:val="28"/>
          <w:szCs w:val="28"/>
          <w:lang w:val="kk-KZ"/>
        </w:rPr>
        <w:t>.</w:t>
      </w:r>
      <w:r w:rsidRPr="004821E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1 : 351, 1956.</w:t>
      </w:r>
      <w:r w:rsidRPr="004821E4">
        <w:rPr>
          <w:rFonts w:ascii="Times New Roman" w:hAnsi="Times New Roman" w:cs="Times New Roman"/>
          <w:bCs/>
          <w:sz w:val="28"/>
          <w:szCs w:val="28"/>
          <w:lang w:val="kk-KZ"/>
        </w:rPr>
        <w:t xml:space="preserve"> Тянь-Шань-Пами</w:t>
      </w:r>
      <w:r>
        <w:rPr>
          <w:rFonts w:ascii="Times New Roman" w:hAnsi="Times New Roman" w:cs="Times New Roman"/>
          <w:bCs/>
          <w:sz w:val="28"/>
          <w:szCs w:val="28"/>
          <w:lang w:val="kk-KZ"/>
        </w:rPr>
        <w:t>р Алай түрі. Көпжылдық.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Таудың Заил альпілік және субальпіл</w:t>
      </w:r>
      <w:r>
        <w:rPr>
          <w:rFonts w:ascii="Times New Roman" w:hAnsi="Times New Roman" w:cs="Times New Roman"/>
          <w:sz w:val="28"/>
          <w:szCs w:val="28"/>
          <w:lang w:val="kk-KZ"/>
        </w:rPr>
        <w:t>ік белдеуінде өседі. Көпжылдық.</w:t>
      </w:r>
      <w:r w:rsidRPr="004549F6">
        <w:rPr>
          <w:rFonts w:ascii="Times New Roman" w:hAnsi="Times New Roman" w:cs="Times New Roman"/>
          <w:sz w:val="28"/>
          <w:szCs w:val="28"/>
          <w:lang w:val="kk-KZ"/>
        </w:rPr>
        <w:t>Гүлдеуі VI-VIII. Жоңғар Алатауында, Заил Алатауында, Қырғыз Алатауында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w:t>
      </w:r>
    </w:p>
    <w:p w14:paraId="5E025895" w14:textId="7777777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F. alatavica </w:t>
      </w:r>
      <w:r w:rsidRPr="004821E4">
        <w:rPr>
          <w:rFonts w:ascii="Times New Roman" w:hAnsi="Times New Roman" w:cs="Times New Roman"/>
          <w:bCs/>
          <w:i/>
          <w:iCs/>
          <w:sz w:val="28"/>
          <w:szCs w:val="28"/>
          <w:lang w:val="kk-KZ"/>
        </w:rPr>
        <w:t>( Hack. ) Roshev. Алатау бетегесі</w:t>
      </w:r>
      <w:r w:rsidRPr="004821E4">
        <w:rPr>
          <w:rFonts w:ascii="Times New Roman" w:hAnsi="Times New Roman" w:cs="Times New Roman"/>
          <w:i/>
          <w:iCs/>
          <w:sz w:val="28"/>
          <w:szCs w:val="28"/>
          <w:lang w:val="kk-KZ"/>
        </w:rPr>
        <w:t>.</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Тянь-Шань-Памир Алай түрі. Көпжылдық</w:t>
      </w:r>
      <w:r>
        <w:rPr>
          <w:rFonts w:ascii="Times New Roman" w:hAnsi="Times New Roman" w:cs="Times New Roman"/>
          <w:bCs/>
          <w:sz w:val="28"/>
          <w:szCs w:val="28"/>
          <w:lang w:val="kk-KZ"/>
        </w:rPr>
        <w:t>.</w:t>
      </w:r>
      <w:r w:rsidRPr="004821E4">
        <w:rPr>
          <w:rFonts w:ascii="Times New Roman" w:hAnsi="Times New Roman" w:cs="Times New Roman"/>
          <w:bCs/>
          <w:sz w:val="28"/>
          <w:szCs w:val="28"/>
          <w:lang w:val="kk-KZ"/>
        </w:rPr>
        <w:t xml:space="preserve">  Тығыз ш</w:t>
      </w:r>
      <w:r>
        <w:rPr>
          <w:rFonts w:ascii="Times New Roman" w:hAnsi="Times New Roman" w:cs="Times New Roman"/>
          <w:bCs/>
          <w:sz w:val="28"/>
          <w:szCs w:val="28"/>
          <w:lang w:val="kk-KZ"/>
        </w:rPr>
        <w:t>ымды</w:t>
      </w:r>
      <w:r w:rsidRPr="004821E4">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VII-VIII. Әртүрлі шалғындары, альпі белдеуінің биік таулы далалары.Тауда </w:t>
      </w:r>
      <w:r w:rsidRPr="004549F6">
        <w:rPr>
          <w:rFonts w:ascii="Times New Roman" w:hAnsi="Times New Roman" w:cs="Times New Roman"/>
          <w:sz w:val="28"/>
          <w:szCs w:val="28"/>
          <w:lang w:val="kk-KZ"/>
        </w:rPr>
        <w:lastRenderedPageBreak/>
        <w:t>альпілік шалғында өседі. Заил Алатауында, Қырғыз Алатауында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w:t>
      </w:r>
    </w:p>
    <w:p w14:paraId="229161B9"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F. Regeliana </w:t>
      </w:r>
      <w:r w:rsidRPr="004821E4">
        <w:rPr>
          <w:rFonts w:ascii="Times New Roman" w:hAnsi="Times New Roman" w:cs="Times New Roman"/>
          <w:bCs/>
          <w:i/>
          <w:iCs/>
          <w:sz w:val="28"/>
          <w:szCs w:val="28"/>
          <w:lang w:val="kk-KZ"/>
        </w:rPr>
        <w:t>N. Pavl. Регель бетегесі</w:t>
      </w:r>
      <w:r w:rsidRPr="004821E4">
        <w:rPr>
          <w:rFonts w:ascii="Times New Roman" w:hAnsi="Times New Roman" w:cs="Times New Roman"/>
          <w:i/>
          <w:sz w:val="28"/>
          <w:szCs w:val="28"/>
          <w:lang w:val="kk-KZ"/>
        </w:rPr>
        <w:t>. (</w:t>
      </w:r>
      <w:r w:rsidRPr="004821E4">
        <w:rPr>
          <w:rFonts w:ascii="Times New Roman" w:hAnsi="Times New Roman" w:cs="Times New Roman"/>
          <w:bCs/>
          <w:i/>
          <w:sz w:val="28"/>
          <w:szCs w:val="28"/>
          <w:lang w:val="kk-KZ"/>
        </w:rPr>
        <w:t xml:space="preserve">F. оrientalis,  </w:t>
      </w:r>
      <w:r w:rsidRPr="004821E4">
        <w:rPr>
          <w:rFonts w:ascii="Times New Roman" w:hAnsi="Times New Roman" w:cs="Times New Roman"/>
          <w:bCs/>
          <w:i/>
          <w:iCs/>
          <w:sz w:val="28"/>
          <w:szCs w:val="28"/>
          <w:lang w:val="kk-KZ"/>
        </w:rPr>
        <w:t>F. arundinacea</w:t>
      </w:r>
      <w:r w:rsidRPr="004821E4">
        <w:rPr>
          <w:rFonts w:ascii="Times New Roman" w:hAnsi="Times New Roman" w:cs="Times New Roman"/>
          <w:bCs/>
          <w:i/>
          <w:sz w:val="28"/>
          <w:szCs w:val="28"/>
          <w:lang w:val="kk-KZ"/>
        </w:rPr>
        <w:t xml:space="preserve"> Schreb</w:t>
      </w:r>
      <w:r w:rsidRPr="004821E4">
        <w:rPr>
          <w:rFonts w:ascii="Times New Roman" w:hAnsi="Times New Roman" w:cs="Times New Roman"/>
          <w:i/>
          <w:sz w:val="28"/>
          <w:szCs w:val="28"/>
          <w:lang w:val="kk-KZ"/>
        </w:rPr>
        <w:t>.)</w:t>
      </w:r>
      <w:r w:rsidRPr="004821E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 xml:space="preserve">Палеарктикалық шалғындық.  </w:t>
      </w:r>
      <w:r>
        <w:rPr>
          <w:rFonts w:ascii="Times New Roman" w:hAnsi="Times New Roman" w:cs="Times New Roman"/>
          <w:bCs/>
          <w:sz w:val="28"/>
          <w:szCs w:val="28"/>
          <w:lang w:val="kk-KZ"/>
        </w:rPr>
        <w:t>Көпжылдық. Тығыз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Гүлдеуі VI-VII. Өзен, бұлақ және арықтардың жиегінде сортаң шалғында аласа тауларда өседі. Заил Алатауында, Қырғыз Алатауында, Шаруашылық м</w:t>
      </w:r>
      <w:r>
        <w:rPr>
          <w:rFonts w:ascii="Times New Roman" w:hAnsi="Times New Roman" w:cs="Times New Roman"/>
          <w:sz w:val="28"/>
          <w:szCs w:val="28"/>
          <w:lang w:val="kk-KZ"/>
        </w:rPr>
        <w:t>аңызы: о</w:t>
      </w:r>
      <w:r w:rsidRPr="004549F6">
        <w:rPr>
          <w:rFonts w:ascii="Times New Roman" w:hAnsi="Times New Roman" w:cs="Times New Roman"/>
          <w:sz w:val="28"/>
          <w:szCs w:val="28"/>
          <w:lang w:val="kk-KZ"/>
        </w:rPr>
        <w:t xml:space="preserve">рташа малазықтық өсімдік. </w:t>
      </w:r>
      <w:r>
        <w:rPr>
          <w:rFonts w:ascii="Times New Roman" w:hAnsi="Times New Roman" w:cs="Times New Roman"/>
          <w:sz w:val="28"/>
          <w:szCs w:val="28"/>
          <w:lang w:val="kk-KZ"/>
        </w:rPr>
        <w:t>Көлге жақын Луговой</w:t>
      </w:r>
      <w:r w:rsidRPr="004549F6">
        <w:rPr>
          <w:rFonts w:ascii="Times New Roman" w:hAnsi="Times New Roman" w:cs="Times New Roman"/>
          <w:sz w:val="28"/>
          <w:szCs w:val="28"/>
          <w:lang w:val="kk-KZ"/>
        </w:rPr>
        <w:t xml:space="preserve"> – Жамбыл тас жолындағы ағынның жағасында. </w:t>
      </w:r>
      <w:r>
        <w:rPr>
          <w:rFonts w:ascii="Times New Roman" w:hAnsi="Times New Roman" w:cs="Times New Roman"/>
          <w:sz w:val="28"/>
          <w:szCs w:val="28"/>
          <w:lang w:val="kk-KZ"/>
        </w:rPr>
        <w:t>26.05.1948. Павлов Н.</w:t>
      </w:r>
      <w:r w:rsidRPr="004549F6">
        <w:rPr>
          <w:rFonts w:ascii="Times New Roman" w:hAnsi="Times New Roman" w:cs="Times New Roman"/>
          <w:sz w:val="28"/>
          <w:szCs w:val="28"/>
          <w:lang w:val="kk-KZ"/>
        </w:rPr>
        <w:t>В.</w:t>
      </w:r>
    </w:p>
    <w:p w14:paraId="61EF52D8" w14:textId="3E5EBD04" w:rsidR="00A000E2" w:rsidRP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F. karatavica</w:t>
      </w:r>
      <w:r w:rsidRPr="004821E4">
        <w:rPr>
          <w:rFonts w:ascii="Times New Roman" w:hAnsi="Times New Roman" w:cs="Times New Roman"/>
          <w:bCs/>
          <w:i/>
          <w:sz w:val="28"/>
          <w:szCs w:val="28"/>
          <w:lang w:val="kk-KZ"/>
        </w:rPr>
        <w:t xml:space="preserve"> (Bunge) B. Fedtsch</w:t>
      </w:r>
      <w:r w:rsidRPr="004821E4">
        <w:rPr>
          <w:rFonts w:ascii="Times New Roman" w:hAnsi="Times New Roman" w:cs="Times New Roman"/>
          <w:i/>
          <w:sz w:val="28"/>
          <w:szCs w:val="28"/>
          <w:lang w:val="kk-KZ"/>
        </w:rPr>
        <w:t>.</w:t>
      </w:r>
      <w:r w:rsidRPr="004821E4">
        <w:rPr>
          <w:rFonts w:ascii="Times New Roman" w:hAnsi="Times New Roman" w:cs="Times New Roman"/>
          <w:i/>
          <w:iCs/>
          <w:sz w:val="28"/>
          <w:szCs w:val="28"/>
          <w:lang w:val="kk-KZ"/>
        </w:rPr>
        <w:t xml:space="preserve"> Қаратау бетегесі.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Тянь-Шань-Памир Алай түрі. Көпжы</w:t>
      </w:r>
      <w:r>
        <w:rPr>
          <w:rFonts w:ascii="Times New Roman" w:hAnsi="Times New Roman" w:cs="Times New Roman"/>
          <w:bCs/>
          <w:sz w:val="28"/>
          <w:szCs w:val="28"/>
          <w:lang w:val="kk-KZ"/>
        </w:rPr>
        <w:t>лдық.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Қырғыз Алатауы жотасКордонның маңайындағы құрғақ беткей.</w:t>
      </w:r>
      <w:r>
        <w:rPr>
          <w:rFonts w:ascii="Times New Roman" w:hAnsi="Times New Roman" w:cs="Times New Roman"/>
          <w:sz w:val="28"/>
          <w:szCs w:val="28"/>
          <w:lang w:val="kk-KZ"/>
        </w:rPr>
        <w:t>24.06.1983.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354A03BB" w14:textId="5A9CFDE0" w:rsidR="00A000E2" w:rsidRPr="004821E4"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F. kryloviana</w:t>
      </w:r>
      <w:r w:rsidRPr="004821E4">
        <w:rPr>
          <w:rFonts w:ascii="Times New Roman" w:hAnsi="Times New Roman" w:cs="Times New Roman"/>
          <w:bCs/>
          <w:i/>
          <w:sz w:val="28"/>
          <w:szCs w:val="28"/>
          <w:lang w:val="kk-KZ"/>
        </w:rPr>
        <w:t xml:space="preserve"> Reverd.</w:t>
      </w:r>
      <w:r w:rsidRPr="004821E4">
        <w:rPr>
          <w:rFonts w:ascii="Times New Roman" w:hAnsi="Times New Roman" w:cs="Times New Roman"/>
          <w:i/>
          <w:sz w:val="28"/>
          <w:szCs w:val="28"/>
          <w:lang w:val="kk-KZ"/>
        </w:rPr>
        <w:t xml:space="preserve"> Крылов бетегесі.</w:t>
      </w:r>
      <w:r w:rsidRPr="004821E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Таулы Сібір-Тянь-Шань шалғынды д</w:t>
      </w:r>
      <w:r>
        <w:rPr>
          <w:rFonts w:ascii="Times New Roman" w:hAnsi="Times New Roman" w:cs="Times New Roman"/>
          <w:bCs/>
          <w:sz w:val="28"/>
          <w:szCs w:val="28"/>
          <w:lang w:val="kk-KZ"/>
        </w:rPr>
        <w:t>аласы. Көпжылдық. Тығыз шымды</w:t>
      </w:r>
      <w:r w:rsidRPr="004821E4">
        <w:rPr>
          <w:rFonts w:ascii="Times New Roman" w:hAnsi="Times New Roman" w:cs="Times New Roman"/>
          <w:bCs/>
          <w:sz w:val="28"/>
          <w:szCs w:val="28"/>
          <w:lang w:val="kk-KZ"/>
        </w:rPr>
        <w:t>. Мезофит.</w:t>
      </w:r>
      <w:r w:rsidRPr="004549F6">
        <w:rPr>
          <w:rFonts w:ascii="Times New Roman" w:hAnsi="Times New Roman" w:cs="Times New Roman"/>
          <w:sz w:val="28"/>
          <w:szCs w:val="28"/>
          <w:lang w:val="kk-KZ"/>
        </w:rPr>
        <w:t xml:space="preserve"> Альпі және субальпілік белдеуінің шалғындары. Таулар. Таулы шалғынды субальпі. Жамбыл облысы, Луговой ауданы. </w:t>
      </w:r>
      <w:r>
        <w:rPr>
          <w:rFonts w:ascii="Times New Roman" w:hAnsi="Times New Roman" w:cs="Times New Roman"/>
          <w:sz w:val="28"/>
          <w:szCs w:val="28"/>
          <w:lang w:val="kk-KZ"/>
        </w:rPr>
        <w:t>28.07.1981. Кармышева Н.</w:t>
      </w:r>
      <w:r w:rsidRPr="004549F6">
        <w:rPr>
          <w:rFonts w:ascii="Times New Roman" w:hAnsi="Times New Roman" w:cs="Times New Roman"/>
          <w:sz w:val="28"/>
          <w:szCs w:val="28"/>
          <w:lang w:val="kk-KZ"/>
        </w:rPr>
        <w:t xml:space="preserve">Х. Қырғыз Алатауының батыс шеті, өзен аңғары. Шұңқыр, алқаптың биік бөлігінде, қой қорасының жанында дала. </w:t>
      </w:r>
      <w:r>
        <w:rPr>
          <w:rFonts w:ascii="Times New Roman" w:hAnsi="Times New Roman" w:cs="Times New Roman"/>
          <w:sz w:val="28"/>
          <w:szCs w:val="28"/>
          <w:lang w:val="kk-KZ"/>
        </w:rPr>
        <w:t>29.06.1973. Кармышева Н.</w:t>
      </w:r>
      <w:r w:rsidRPr="004549F6">
        <w:rPr>
          <w:rFonts w:ascii="Times New Roman" w:hAnsi="Times New Roman" w:cs="Times New Roman"/>
          <w:sz w:val="28"/>
          <w:szCs w:val="28"/>
          <w:lang w:val="kk-KZ"/>
        </w:rPr>
        <w:t>Х.</w:t>
      </w:r>
      <w:r w:rsidRPr="004549F6">
        <w:rPr>
          <w:rFonts w:ascii="Times New Roman" w:hAnsi="Times New Roman" w:cs="Times New Roman"/>
          <w:b/>
          <w:bCs/>
          <w:color w:val="FF0000"/>
          <w:sz w:val="28"/>
          <w:szCs w:val="28"/>
          <w:lang w:val="kk-KZ"/>
        </w:rPr>
        <w:t xml:space="preserve"> </w:t>
      </w:r>
    </w:p>
    <w:p w14:paraId="737DFFE9" w14:textId="53C4722F" w:rsidR="00A000E2" w:rsidRPr="004821E4"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F. rуbra</w:t>
      </w:r>
      <w:r w:rsidRPr="004821E4">
        <w:rPr>
          <w:rFonts w:ascii="Times New Roman" w:hAnsi="Times New Roman" w:cs="Times New Roman"/>
          <w:bCs/>
          <w:i/>
          <w:sz w:val="28"/>
          <w:szCs w:val="28"/>
          <w:lang w:val="kk-KZ"/>
        </w:rPr>
        <w:t xml:space="preserve"> L</w:t>
      </w:r>
      <w:r w:rsidRPr="004821E4">
        <w:rPr>
          <w:rFonts w:ascii="Times New Roman" w:hAnsi="Times New Roman" w:cs="Times New Roman"/>
          <w:i/>
          <w:sz w:val="28"/>
          <w:szCs w:val="28"/>
          <w:lang w:val="kk-KZ"/>
        </w:rPr>
        <w:t>.Қызыл бетеге.</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4821E4">
        <w:rPr>
          <w:rFonts w:ascii="Times New Roman" w:hAnsi="Times New Roman" w:cs="Times New Roman"/>
          <w:iCs/>
          <w:sz w:val="28"/>
          <w:szCs w:val="28"/>
          <w:lang w:val="kk-KZ"/>
        </w:rPr>
        <w:t xml:space="preserve"> 1 : 351, 1956.</w:t>
      </w:r>
      <w:r>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Голарктикалық шалғындық</w:t>
      </w:r>
      <w:r>
        <w:rPr>
          <w:rFonts w:ascii="Times New Roman" w:hAnsi="Times New Roman" w:cs="Times New Roman"/>
          <w:bCs/>
          <w:sz w:val="28"/>
          <w:szCs w:val="28"/>
          <w:lang w:val="kk-KZ"/>
        </w:rPr>
        <w:t xml:space="preserve">. </w:t>
      </w:r>
      <w:r w:rsidRPr="004821E4">
        <w:rPr>
          <w:rFonts w:ascii="Times New Roman" w:hAnsi="Times New Roman" w:cs="Times New Roman"/>
          <w:bCs/>
          <w:sz w:val="28"/>
          <w:szCs w:val="28"/>
          <w:lang w:val="kk-KZ"/>
        </w:rPr>
        <w:t>Көпжылдық. Ұзынтамырсабақ.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Альпі шалғындары</w:t>
      </w:r>
      <w:r>
        <w:rPr>
          <w:rFonts w:ascii="Times New Roman" w:hAnsi="Times New Roman" w:cs="Times New Roman"/>
          <w:sz w:val="28"/>
          <w:szCs w:val="28"/>
          <w:lang w:val="kk-KZ"/>
        </w:rPr>
        <w:t>. Қырғыз Алатауы, Чалсу шатқалы,</w:t>
      </w:r>
      <w:r w:rsidRPr="004549F6">
        <w:rPr>
          <w:rFonts w:ascii="Times New Roman" w:hAnsi="Times New Roman" w:cs="Times New Roman"/>
          <w:sz w:val="28"/>
          <w:szCs w:val="28"/>
          <w:lang w:val="kk-KZ"/>
        </w:rPr>
        <w:t xml:space="preserve"> Чалсу өзенінің жағасында, құмда және тастар арасында. </w:t>
      </w:r>
      <w:r>
        <w:rPr>
          <w:rFonts w:ascii="Times New Roman" w:hAnsi="Times New Roman" w:cs="Times New Roman"/>
          <w:sz w:val="28"/>
          <w:szCs w:val="28"/>
          <w:lang w:val="kk-KZ"/>
        </w:rPr>
        <w:t>13.06.1961. Фисюн В.</w:t>
      </w:r>
      <w:r w:rsidRPr="004549F6">
        <w:rPr>
          <w:rFonts w:ascii="Times New Roman" w:hAnsi="Times New Roman" w:cs="Times New Roman"/>
          <w:sz w:val="28"/>
          <w:szCs w:val="28"/>
          <w:lang w:val="kk-KZ"/>
        </w:rPr>
        <w:t xml:space="preserve">В. Қырғыз Алатауының батыс шеті, Чалсу өзенінің аңғары. Субальпілік белдеу. </w:t>
      </w:r>
      <w:r>
        <w:rPr>
          <w:rFonts w:ascii="Times New Roman" w:hAnsi="Times New Roman" w:cs="Times New Roman"/>
          <w:sz w:val="28"/>
          <w:szCs w:val="28"/>
          <w:lang w:val="kk-KZ"/>
        </w:rPr>
        <w:t>08.07.1983. Нелина Н.</w:t>
      </w:r>
      <w:r w:rsidRPr="004549F6">
        <w:rPr>
          <w:rFonts w:ascii="Times New Roman" w:hAnsi="Times New Roman" w:cs="Times New Roman"/>
          <w:sz w:val="28"/>
          <w:szCs w:val="28"/>
          <w:lang w:val="kk-KZ"/>
        </w:rPr>
        <w:t>В</w:t>
      </w:r>
      <w:r w:rsidRPr="004821E4">
        <w:rPr>
          <w:rFonts w:ascii="Times New Roman" w:hAnsi="Times New Roman" w:cs="Times New Roman"/>
          <w:sz w:val="28"/>
          <w:szCs w:val="28"/>
          <w:lang w:val="kk-KZ"/>
        </w:rPr>
        <w:t>.</w:t>
      </w:r>
      <w:r w:rsidRPr="004821E4">
        <w:rPr>
          <w:rFonts w:ascii="Times New Roman" w:hAnsi="Times New Roman" w:cs="Times New Roman"/>
          <w:bCs/>
          <w:sz w:val="28"/>
          <w:szCs w:val="28"/>
          <w:lang w:val="kk-KZ"/>
        </w:rPr>
        <w:t xml:space="preserve"> </w:t>
      </w:r>
    </w:p>
    <w:p w14:paraId="43CF8BD3" w14:textId="325D5FEC"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F. olgae</w:t>
      </w:r>
      <w:r w:rsidRPr="004821E4">
        <w:rPr>
          <w:rFonts w:ascii="Times New Roman" w:hAnsi="Times New Roman" w:cs="Times New Roman"/>
          <w:bCs/>
          <w:i/>
          <w:sz w:val="28"/>
          <w:szCs w:val="28"/>
          <w:lang w:val="kk-KZ"/>
        </w:rPr>
        <w:t xml:space="preserve"> (Regel) Krivot.</w:t>
      </w:r>
      <w:r w:rsidRPr="004821E4">
        <w:rPr>
          <w:rFonts w:ascii="Times New Roman" w:hAnsi="Times New Roman" w:cs="Times New Roman"/>
          <w:i/>
          <w:iCs/>
          <w:sz w:val="28"/>
          <w:szCs w:val="28"/>
          <w:lang w:val="kk-KZ"/>
        </w:rPr>
        <w:t xml:space="preserve"> Ольга бетегесі.</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1 : 351, 1956.</w:t>
      </w:r>
      <w:r w:rsidRPr="004821E4">
        <w:rPr>
          <w:rFonts w:ascii="Times New Roman" w:hAnsi="Times New Roman" w:cs="Times New Roman"/>
          <w:bCs/>
          <w:sz w:val="28"/>
          <w:szCs w:val="28"/>
          <w:lang w:val="kk-KZ"/>
        </w:rPr>
        <w:t xml:space="preserve"> Тянь-Шань-Памир Алай түрі. </w:t>
      </w:r>
      <w:r>
        <w:rPr>
          <w:rFonts w:ascii="Times New Roman" w:hAnsi="Times New Roman" w:cs="Times New Roman"/>
          <w:bCs/>
          <w:sz w:val="28"/>
          <w:szCs w:val="28"/>
          <w:lang w:val="kk-KZ"/>
        </w:rPr>
        <w:t>Көпжылдық. Шымды</w:t>
      </w:r>
      <w:r w:rsidRPr="004821E4">
        <w:rPr>
          <w:rFonts w:ascii="Times New Roman" w:hAnsi="Times New Roman" w:cs="Times New Roman"/>
          <w:bCs/>
          <w:iCs/>
          <w:sz w:val="28"/>
          <w:szCs w:val="28"/>
          <w:lang w:val="kk-KZ"/>
        </w:rPr>
        <w:t>.</w:t>
      </w:r>
      <w:r w:rsidRPr="004821E4">
        <w:rPr>
          <w:rFonts w:ascii="Times New Roman" w:hAnsi="Times New Roman" w:cs="Times New Roman"/>
          <w:bCs/>
          <w:sz w:val="28"/>
          <w:szCs w:val="28"/>
          <w:lang w:val="kk-KZ"/>
        </w:rPr>
        <w:t xml:space="preserve">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Қырғыз жотасы. Қарақыстақ өзенінің аңғарындағы асу. Оңтүстік жартасты беткей. Теңіз деңгейінен биіктігі 3500 м. 30.07.1947. </w:t>
      </w:r>
      <w:r>
        <w:rPr>
          <w:rFonts w:ascii="Times New Roman" w:hAnsi="Times New Roman" w:cs="Times New Roman"/>
          <w:sz w:val="28"/>
          <w:szCs w:val="28"/>
          <w:lang w:val="kk-KZ"/>
        </w:rPr>
        <w:t>Рубцов Н.И., Степанова Е.</w:t>
      </w:r>
      <w:r w:rsidRPr="004549F6">
        <w:rPr>
          <w:rFonts w:ascii="Times New Roman" w:hAnsi="Times New Roman" w:cs="Times New Roman"/>
          <w:sz w:val="28"/>
          <w:szCs w:val="28"/>
          <w:lang w:val="kk-KZ"/>
        </w:rPr>
        <w:t xml:space="preserve">Ф. </w:t>
      </w:r>
    </w:p>
    <w:p w14:paraId="0C33F300" w14:textId="4335BB53"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F. pratensis</w:t>
      </w:r>
      <w:r w:rsidRPr="004821E4">
        <w:rPr>
          <w:rFonts w:ascii="Times New Roman" w:hAnsi="Times New Roman" w:cs="Times New Roman"/>
          <w:bCs/>
          <w:i/>
          <w:sz w:val="28"/>
          <w:szCs w:val="28"/>
          <w:lang w:val="kk-KZ"/>
        </w:rPr>
        <w:t xml:space="preserve"> Huds. Су бетегесі.</w:t>
      </w:r>
      <w:r w:rsidRPr="004821E4">
        <w:rPr>
          <w:rFonts w:ascii="Times New Roman" w:hAnsi="Times New Roman" w:cs="Times New Roman"/>
          <w:b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 xml:space="preserve"> Шығыс Жерорта теңізі шалғыны. Көпжылдық. Ұзынтамырсабақ.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Орта белдеудегі дымқыл шалғындар, өзендер мен бұлақтар жағалаулары.</w:t>
      </w:r>
    </w:p>
    <w:p w14:paraId="3FFDF63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Vulpia Gmel.</w:t>
      </w:r>
      <w:r>
        <w:rPr>
          <w:rFonts w:ascii="Times New Roman" w:hAnsi="Times New Roman" w:cs="Times New Roman"/>
          <w:b/>
          <w:bCs/>
          <w:sz w:val="28"/>
          <w:szCs w:val="28"/>
          <w:lang w:val="kk-KZ"/>
        </w:rPr>
        <w:t xml:space="preserve"> </w:t>
      </w:r>
      <w:r w:rsidRPr="004549F6">
        <w:rPr>
          <w:rFonts w:ascii="Times New Roman" w:hAnsi="Times New Roman" w:cs="Times New Roman"/>
          <w:b/>
          <w:bCs/>
          <w:sz w:val="28"/>
          <w:szCs w:val="28"/>
          <w:lang w:val="kk-KZ"/>
        </w:rPr>
        <w:t>Вульпия.</w:t>
      </w:r>
    </w:p>
    <w:p w14:paraId="0CDB135E"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Vulpia</w:t>
      </w:r>
      <w:r w:rsidRPr="004821E4">
        <w:rPr>
          <w:rFonts w:ascii="Times New Roman" w:hAnsi="Times New Roman" w:cs="Times New Roman"/>
          <w:bCs/>
          <w:i/>
          <w:sz w:val="28"/>
          <w:szCs w:val="28"/>
          <w:lang w:val="kk-KZ"/>
        </w:rPr>
        <w:t xml:space="preserve"> persica </w:t>
      </w:r>
      <w:r w:rsidRPr="004821E4">
        <w:rPr>
          <w:rFonts w:ascii="Times New Roman" w:hAnsi="Times New Roman" w:cs="Times New Roman"/>
          <w:bCs/>
          <w:i/>
          <w:iCs/>
          <w:sz w:val="28"/>
          <w:szCs w:val="28"/>
          <w:lang w:val="kk-KZ"/>
        </w:rPr>
        <w:t>V. Krecz. et Bobr. Иран бетегесі</w:t>
      </w:r>
      <w:r w:rsidRPr="004821E4">
        <w:rPr>
          <w:rFonts w:ascii="Times New Roman" w:hAnsi="Times New Roman" w:cs="Times New Roman"/>
          <w:bCs/>
          <w:i/>
          <w:sz w:val="28"/>
          <w:szCs w:val="28"/>
          <w:lang w:val="kk-KZ"/>
        </w:rPr>
        <w:t>.</w:t>
      </w:r>
      <w:r w:rsidRPr="004821E4">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Ежелгі Жерорта теңізі түрлері. Біржылдық. Кіндік тамыр. Мезоксерофит.</w:t>
      </w:r>
      <w:r w:rsidRPr="004549F6">
        <w:rPr>
          <w:rFonts w:ascii="Times New Roman" w:hAnsi="Times New Roman" w:cs="Times New Roman"/>
          <w:sz w:val="28"/>
          <w:szCs w:val="28"/>
          <w:lang w:val="kk-KZ"/>
        </w:rPr>
        <w:t xml:space="preserve"> Гүлдеуі IV-V. Тауалды шөлдерде және таудың төменгі белдеуінің құрғақ беткейлерінде өседі. Қырғыз Алатауында,</w:t>
      </w:r>
      <w:r>
        <w:rPr>
          <w:rFonts w:ascii="Times New Roman" w:hAnsi="Times New Roman" w:cs="Times New Roman"/>
          <w:sz w:val="28"/>
          <w:szCs w:val="28"/>
          <w:lang w:val="kk-KZ"/>
        </w:rPr>
        <w:t xml:space="preserve"> Батыс Тянь – Шаньда кездеседі.</w:t>
      </w:r>
    </w:p>
    <w:p w14:paraId="4B82B4E5" w14:textId="77777777" w:rsidR="00A000E2" w:rsidRPr="004549F6" w:rsidRDefault="00A000E2" w:rsidP="00A000E2">
      <w:pPr>
        <w:spacing w:after="0" w:line="240" w:lineRule="auto"/>
        <w:ind w:firstLine="708"/>
        <w:jc w:val="center"/>
        <w:rPr>
          <w:rFonts w:ascii="Times New Roman" w:hAnsi="Times New Roman" w:cs="Times New Roman"/>
          <w:sz w:val="28"/>
          <w:szCs w:val="28"/>
          <w:lang w:val="kk-KZ"/>
        </w:rPr>
      </w:pPr>
      <w:r w:rsidRPr="004549F6">
        <w:rPr>
          <w:rFonts w:ascii="Times New Roman" w:hAnsi="Times New Roman" w:cs="Times New Roman"/>
          <w:b/>
          <w:bCs/>
          <w:sz w:val="28"/>
          <w:szCs w:val="28"/>
          <w:lang w:val="kk-KZ"/>
        </w:rPr>
        <w:t>Nardurus Reichenb.Аққылтан.</w:t>
      </w:r>
    </w:p>
    <w:p w14:paraId="7062946C"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 xml:space="preserve">Nardurus </w:t>
      </w:r>
      <w:r w:rsidRPr="004821E4">
        <w:rPr>
          <w:rFonts w:ascii="Times New Roman" w:hAnsi="Times New Roman" w:cs="Times New Roman"/>
          <w:bCs/>
          <w:i/>
          <w:sz w:val="28"/>
          <w:szCs w:val="28"/>
          <w:lang w:val="kk-KZ"/>
        </w:rPr>
        <w:t xml:space="preserve">Krausei </w:t>
      </w:r>
      <w:r w:rsidRPr="004821E4">
        <w:rPr>
          <w:rFonts w:ascii="Times New Roman" w:hAnsi="Times New Roman" w:cs="Times New Roman"/>
          <w:bCs/>
          <w:i/>
          <w:iCs/>
          <w:sz w:val="28"/>
          <w:szCs w:val="28"/>
          <w:lang w:val="kk-KZ"/>
        </w:rPr>
        <w:t>(Rgl.) V. Krecz. Краузе аққылтан</w:t>
      </w:r>
      <w:r w:rsidRPr="004821E4">
        <w:rPr>
          <w:rFonts w:ascii="Times New Roman" w:hAnsi="Times New Roman" w:cs="Times New Roman"/>
          <w:i/>
          <w:sz w:val="28"/>
          <w:szCs w:val="28"/>
          <w:lang w:val="kk-KZ"/>
        </w:rPr>
        <w:t>.</w:t>
      </w:r>
      <w:r w:rsidRPr="004821E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1 : 351, 1956.</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Кавказдық-таулық-орталықазиялық-ирандық түрлер. Біржылдық. Кіндік тамыр. Мезоксерофит.</w:t>
      </w:r>
      <w:r w:rsidRPr="004549F6">
        <w:rPr>
          <w:rFonts w:ascii="Times New Roman" w:hAnsi="Times New Roman" w:cs="Times New Roman"/>
          <w:sz w:val="28"/>
          <w:szCs w:val="28"/>
          <w:lang w:val="kk-KZ"/>
        </w:rPr>
        <w:t xml:space="preserve"> Гүлдеуі IV-V. Таудың шиыршық тасты беткейінде және тауасты шөлдерінде өседі. Қырғыз Алатауында, Қаратауда, Батыс Тянь – Шаньда кездеседі.</w:t>
      </w:r>
    </w:p>
    <w:p w14:paraId="10E4EE4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30" w:name="_Hlk157784879"/>
      <w:r w:rsidRPr="004549F6">
        <w:rPr>
          <w:rFonts w:ascii="Times New Roman" w:hAnsi="Times New Roman" w:cs="Times New Roman"/>
          <w:b/>
          <w:bCs/>
          <w:sz w:val="28"/>
          <w:szCs w:val="28"/>
          <w:lang w:val="kk-KZ"/>
        </w:rPr>
        <w:t xml:space="preserve">Bromus </w:t>
      </w:r>
      <w:bookmarkEnd w:id="130"/>
      <w:r w:rsidRPr="004549F6">
        <w:rPr>
          <w:rFonts w:ascii="Times New Roman" w:hAnsi="Times New Roman" w:cs="Times New Roman"/>
          <w:b/>
          <w:bCs/>
          <w:sz w:val="28"/>
          <w:szCs w:val="28"/>
          <w:lang w:val="kk-KZ"/>
        </w:rPr>
        <w:t xml:space="preserve"> L. Арпабас.</w:t>
      </w:r>
    </w:p>
    <w:p w14:paraId="39958A6F" w14:textId="5F2BF5E1"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Bromus</w:t>
      </w:r>
      <w:r w:rsidRPr="004821E4">
        <w:rPr>
          <w:rFonts w:ascii="Times New Roman" w:hAnsi="Times New Roman" w:cs="Times New Roman"/>
          <w:bCs/>
          <w:i/>
          <w:sz w:val="28"/>
          <w:szCs w:val="28"/>
          <w:lang w:val="kk-KZ"/>
        </w:rPr>
        <w:t xml:space="preserve"> japonicus </w:t>
      </w:r>
      <w:r w:rsidRPr="004821E4">
        <w:rPr>
          <w:rFonts w:ascii="Times New Roman" w:hAnsi="Times New Roman" w:cs="Times New Roman"/>
          <w:bCs/>
          <w:i/>
          <w:iCs/>
          <w:sz w:val="28"/>
          <w:szCs w:val="28"/>
          <w:lang w:val="kk-KZ"/>
        </w:rPr>
        <w:t>Thunb. Жапон арпабас</w:t>
      </w:r>
      <w:r w:rsidRPr="004821E4">
        <w:rPr>
          <w:rFonts w:ascii="Times New Roman" w:hAnsi="Times New Roman" w:cs="Times New Roman"/>
          <w:bCs/>
          <w:i/>
          <w:sz w:val="28"/>
          <w:szCs w:val="28"/>
          <w:lang w:val="kk-KZ"/>
        </w:rPr>
        <w:t>.</w:t>
      </w:r>
      <w:r w:rsidRPr="004821E4">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Палеарктикалық шөлді дала. Біржылдық. Кіндік тамыр.  Мезоксерофит.</w:t>
      </w:r>
      <w:r w:rsidRPr="004549F6">
        <w:rPr>
          <w:rFonts w:ascii="Times New Roman" w:hAnsi="Times New Roman" w:cs="Times New Roman"/>
          <w:sz w:val="28"/>
          <w:szCs w:val="28"/>
          <w:lang w:val="kk-KZ"/>
        </w:rPr>
        <w:t xml:space="preserve"> Гүлдеуі </w:t>
      </w:r>
      <w:r w:rsidRPr="004549F6">
        <w:rPr>
          <w:rFonts w:ascii="Times New Roman" w:hAnsi="Times New Roman" w:cs="Times New Roman"/>
          <w:sz w:val="28"/>
          <w:szCs w:val="28"/>
          <w:lang w:val="kk-KZ"/>
        </w:rPr>
        <w:lastRenderedPageBreak/>
        <w:t>V-VII. Шөлді дала, тау етегінің құрғақ шалғындар</w:t>
      </w:r>
      <w:r>
        <w:rPr>
          <w:rFonts w:ascii="Times New Roman" w:hAnsi="Times New Roman" w:cs="Times New Roman"/>
          <w:sz w:val="28"/>
          <w:szCs w:val="28"/>
          <w:lang w:val="kk-KZ"/>
        </w:rPr>
        <w:t xml:space="preserve">ы, төменгі және орта белдеулер. </w:t>
      </w:r>
      <w:r w:rsidRPr="004549F6">
        <w:rPr>
          <w:rFonts w:ascii="Times New Roman" w:hAnsi="Times New Roman" w:cs="Times New Roman"/>
          <w:sz w:val="28"/>
          <w:szCs w:val="28"/>
          <w:lang w:val="kk-KZ"/>
        </w:rPr>
        <w:t>Шалғынды далаларда, егістіктен босаған жерде, жыл бойында егістікте арамшөп түрінде және үйдің жанында, таудың ортаңғы белдеуінде өседі. Қазақстанның барлық аудандарында</w:t>
      </w:r>
      <w:r>
        <w:rPr>
          <w:rFonts w:ascii="Times New Roman" w:hAnsi="Times New Roman" w:cs="Times New Roman"/>
          <w:sz w:val="28"/>
          <w:szCs w:val="28"/>
          <w:lang w:val="kk-KZ"/>
        </w:rPr>
        <w:t xml:space="preserve"> кездеседі. Шаруашылық маңызы: ж</w:t>
      </w:r>
      <w:r w:rsidRPr="004549F6">
        <w:rPr>
          <w:rFonts w:ascii="Times New Roman" w:hAnsi="Times New Roman" w:cs="Times New Roman"/>
          <w:sz w:val="28"/>
          <w:szCs w:val="28"/>
          <w:lang w:val="kk-KZ"/>
        </w:rPr>
        <w:t>ақсы малазықтық өсімдік. Қырғыз КСР, Көкбел ауылының жотасы, Алай өзені алабы, Тұмалай сая.06.08.1934. Выходцева Н.В., Кащенко Л.И.</w:t>
      </w:r>
    </w:p>
    <w:p w14:paraId="38EC9519"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B. Danthoniae </w:t>
      </w:r>
      <w:r w:rsidRPr="004821E4">
        <w:rPr>
          <w:rFonts w:ascii="Times New Roman" w:hAnsi="Times New Roman" w:cs="Times New Roman"/>
          <w:bCs/>
          <w:i/>
          <w:iCs/>
          <w:sz w:val="28"/>
          <w:szCs w:val="28"/>
          <w:lang w:val="kk-KZ"/>
        </w:rPr>
        <w:t>Trin. Дантон арпабас</w:t>
      </w:r>
      <w:r w:rsidRPr="004821E4">
        <w:rPr>
          <w:rFonts w:ascii="Times New Roman" w:hAnsi="Times New Roman" w:cs="Times New Roman"/>
          <w:i/>
          <w:sz w:val="28"/>
          <w:szCs w:val="28"/>
          <w:lang w:val="kk-KZ"/>
        </w:rPr>
        <w:t>.</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Жоңғар-Иран даласы. Біржылдық. Кіндік тамыр. Мезоксерофит.</w:t>
      </w:r>
      <w:r w:rsidRPr="004821E4">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етегіндегі дала беткейлері. Құрғақ далада, құмда, тауалды беткейлерде, кейде арамшөп түрінде егіс</w:t>
      </w:r>
      <w:r>
        <w:rPr>
          <w:rFonts w:ascii="Times New Roman" w:hAnsi="Times New Roman" w:cs="Times New Roman"/>
          <w:sz w:val="28"/>
          <w:szCs w:val="28"/>
          <w:lang w:val="kk-KZ"/>
        </w:rPr>
        <w:t>тікте және үйдің маңында өседі.</w:t>
      </w:r>
      <w:r w:rsidRPr="004549F6">
        <w:rPr>
          <w:rFonts w:ascii="Times New Roman" w:hAnsi="Times New Roman" w:cs="Times New Roman"/>
          <w:sz w:val="28"/>
          <w:szCs w:val="28"/>
          <w:lang w:val="kk-KZ"/>
        </w:rPr>
        <w:t>Түркістанда, Батыс мелкосоп., Қызылордада,  Мойынқұмда, Заил Алатауында, Қырғыз Алатауында, Қаратауда, Батыс Тянь – Шаньда кездеседі. Шаруашылық маңызы: Көктемдік малазықтық өсімдік. Қырғыз Алатауының батыс шеті, Қайыңды өзенінің аңғары, сағасы, құрғақ тасты батыс беткейі.</w:t>
      </w:r>
      <w:r>
        <w:rPr>
          <w:rFonts w:ascii="Times New Roman" w:hAnsi="Times New Roman" w:cs="Times New Roman"/>
          <w:sz w:val="28"/>
          <w:szCs w:val="28"/>
          <w:lang w:val="kk-KZ"/>
        </w:rPr>
        <w:t>19.05.1984. Кармышева Н.</w:t>
      </w:r>
      <w:r w:rsidRPr="004549F6">
        <w:rPr>
          <w:rFonts w:ascii="Times New Roman" w:hAnsi="Times New Roman" w:cs="Times New Roman"/>
          <w:sz w:val="28"/>
          <w:szCs w:val="28"/>
          <w:lang w:val="kk-KZ"/>
        </w:rPr>
        <w:t>Х.</w:t>
      </w:r>
    </w:p>
    <w:p w14:paraId="05B5CABD" w14:textId="77777777" w:rsidR="00614B85" w:rsidRDefault="00614B85" w:rsidP="00614B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B. </w:t>
      </w:r>
      <w:r w:rsidR="00A000E2" w:rsidRPr="004821E4">
        <w:rPr>
          <w:rFonts w:ascii="Times New Roman" w:hAnsi="Times New Roman" w:cs="Times New Roman"/>
          <w:bCs/>
          <w:i/>
          <w:iCs/>
          <w:sz w:val="28"/>
          <w:szCs w:val="28"/>
          <w:lang w:val="kk-KZ"/>
        </w:rPr>
        <w:t>scoparius</w:t>
      </w:r>
      <w:r w:rsidR="00A000E2" w:rsidRPr="004821E4">
        <w:rPr>
          <w:rFonts w:ascii="Times New Roman" w:hAnsi="Times New Roman" w:cs="Times New Roman"/>
          <w:bCs/>
          <w:i/>
          <w:sz w:val="28"/>
          <w:szCs w:val="28"/>
          <w:lang w:val="kk-KZ"/>
        </w:rPr>
        <w:t xml:space="preserve"> L.</w:t>
      </w:r>
      <w:r w:rsidR="00A000E2" w:rsidRPr="004821E4">
        <w:rPr>
          <w:rFonts w:ascii="Times New Roman" w:hAnsi="Times New Roman" w:cs="Times New Roman"/>
          <w:i/>
          <w:iCs/>
          <w:sz w:val="28"/>
          <w:szCs w:val="28"/>
          <w:lang w:val="kk-KZ"/>
        </w:rPr>
        <w:t xml:space="preserve"> Шашақ арпабас.</w:t>
      </w:r>
      <w:r w:rsidR="00A000E2" w:rsidRPr="004821E4">
        <w:rPr>
          <w:rFonts w:ascii="Times New Roman" w:hAnsi="Times New Roman" w:cs="Times New Roman"/>
          <w:iCs/>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4821E4">
        <w:rPr>
          <w:rFonts w:ascii="Times New Roman" w:hAnsi="Times New Roman" w:cs="Times New Roman"/>
          <w:iCs/>
          <w:sz w:val="28"/>
          <w:szCs w:val="28"/>
          <w:lang w:val="kk-KZ"/>
        </w:rPr>
        <w:t xml:space="preserve">1 : 351, 1956. </w:t>
      </w:r>
      <w:r w:rsidR="00A000E2" w:rsidRPr="004821E4">
        <w:rPr>
          <w:rFonts w:ascii="Times New Roman" w:hAnsi="Times New Roman" w:cs="Times New Roman"/>
          <w:bCs/>
          <w:sz w:val="28"/>
          <w:szCs w:val="28"/>
          <w:lang w:val="kk-KZ"/>
        </w:rPr>
        <w:t>Жоңғар-Жерорта теңізі даласы.  Біржылдық. Кіндік тамыр.  Мезоксерофит.</w:t>
      </w:r>
      <w:r w:rsidR="00A000E2">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Тау етегіндегі дала беткейлері. Қырғыз жотасы</w:t>
      </w:r>
      <w:r w:rsidR="00A000E2">
        <w:rPr>
          <w:rFonts w:ascii="Times New Roman" w:hAnsi="Times New Roman" w:cs="Times New Roman"/>
          <w:sz w:val="28"/>
          <w:szCs w:val="28"/>
          <w:lang w:val="kk-KZ"/>
        </w:rPr>
        <w:t>, солтүстік шатқалдары, Алмалық</w:t>
      </w:r>
      <w:r w:rsidR="00A000E2" w:rsidRPr="004549F6">
        <w:rPr>
          <w:rFonts w:ascii="Times New Roman" w:hAnsi="Times New Roman" w:cs="Times New Roman"/>
          <w:sz w:val="28"/>
          <w:szCs w:val="28"/>
          <w:lang w:val="kk-KZ"/>
        </w:rPr>
        <w:t>сай шатқалы, мал құлатқан дала өсімдіктері бар түбі.</w:t>
      </w:r>
      <w:r w:rsidR="00A000E2">
        <w:rPr>
          <w:rFonts w:ascii="Times New Roman" w:hAnsi="Times New Roman" w:cs="Times New Roman"/>
          <w:sz w:val="28"/>
          <w:szCs w:val="28"/>
          <w:lang w:val="kk-KZ"/>
        </w:rPr>
        <w:t xml:space="preserve"> 24.06.1961. Гамаюнова А.</w:t>
      </w:r>
      <w:r>
        <w:rPr>
          <w:rFonts w:ascii="Times New Roman" w:hAnsi="Times New Roman" w:cs="Times New Roman"/>
          <w:sz w:val="28"/>
          <w:szCs w:val="28"/>
          <w:lang w:val="kk-KZ"/>
        </w:rPr>
        <w:t xml:space="preserve">П. </w:t>
      </w:r>
    </w:p>
    <w:p w14:paraId="16E23B83"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B. sewerzowii</w:t>
      </w:r>
      <w:r w:rsidRPr="004821E4">
        <w:rPr>
          <w:rFonts w:ascii="Times New Roman" w:hAnsi="Times New Roman" w:cs="Times New Roman"/>
          <w:bCs/>
          <w:i/>
          <w:sz w:val="28"/>
          <w:szCs w:val="28"/>
          <w:lang w:val="kk-KZ"/>
        </w:rPr>
        <w:t xml:space="preserve"> Regel.</w:t>
      </w:r>
      <w:r w:rsidRPr="004821E4">
        <w:rPr>
          <w:rFonts w:ascii="Times New Roman" w:hAnsi="Times New Roman" w:cs="Times New Roman"/>
          <w:i/>
          <w:iCs/>
          <w:sz w:val="28"/>
          <w:szCs w:val="28"/>
          <w:lang w:val="kk-KZ"/>
        </w:rPr>
        <w:t xml:space="preserve"> Северцов арпабас.</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Қашқар-таулы Орта Азия-Иран даласы. Біржылдық. Кіндік тамыр. Мезоксерофит.</w:t>
      </w:r>
      <w:r w:rsidRPr="004549F6">
        <w:rPr>
          <w:rFonts w:ascii="Times New Roman" w:hAnsi="Times New Roman" w:cs="Times New Roman"/>
          <w:sz w:val="28"/>
          <w:szCs w:val="28"/>
          <w:lang w:val="kk-KZ"/>
        </w:rPr>
        <w:t xml:space="preserve">  Тау етегіндегі шөлді далалар. Сырдария ауданы. Талас облысы. Джита-Чокудың оңтүстік шетінен 10 км, Төрей-құмның солтүстік шетінен батысқа қарай 2 км. Таулы жер. </w:t>
      </w:r>
      <w:r>
        <w:rPr>
          <w:rFonts w:ascii="Times New Roman" w:hAnsi="Times New Roman" w:cs="Times New Roman"/>
          <w:sz w:val="28"/>
          <w:szCs w:val="28"/>
          <w:lang w:val="kk-KZ"/>
        </w:rPr>
        <w:t>14.07.1930. Павлов Н.</w:t>
      </w:r>
      <w:r w:rsidR="00614B85">
        <w:rPr>
          <w:rFonts w:ascii="Times New Roman" w:hAnsi="Times New Roman" w:cs="Times New Roman"/>
          <w:sz w:val="28"/>
          <w:szCs w:val="28"/>
          <w:lang w:val="kk-KZ"/>
        </w:rPr>
        <w:t>В.</w:t>
      </w:r>
    </w:p>
    <w:p w14:paraId="2950C53D"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iCs/>
          <w:sz w:val="28"/>
          <w:szCs w:val="28"/>
          <w:lang w:val="kk-KZ"/>
        </w:rPr>
        <w:t>B. oxyodon</w:t>
      </w:r>
      <w:r w:rsidRPr="004821E4">
        <w:rPr>
          <w:rFonts w:ascii="Times New Roman" w:hAnsi="Times New Roman" w:cs="Times New Roman"/>
          <w:bCs/>
          <w:i/>
          <w:sz w:val="28"/>
          <w:szCs w:val="28"/>
          <w:lang w:val="kk-KZ"/>
        </w:rPr>
        <w:t xml:space="preserve"> Schrenk.</w:t>
      </w:r>
      <w:r w:rsidRPr="004821E4">
        <w:rPr>
          <w:rFonts w:ascii="Times New Roman" w:hAnsi="Times New Roman" w:cs="Times New Roman"/>
          <w:i/>
          <w:iCs/>
          <w:sz w:val="28"/>
          <w:szCs w:val="28"/>
          <w:lang w:val="kk-KZ"/>
        </w:rPr>
        <w:t xml:space="preserve"> Тісті арпабас.</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Таулы Орта Азия-Иран даласы. Біржылдық. Кіндік тамыр.  Мезоксерофит.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Тау етегі және төменгі белдеу.  Жамбыл облысы, Луговой ауданы. Тау етегіндегі жазық. Кәдімгі сұр топырақтар. 10.06.1990. Казгипрозем.</w:t>
      </w:r>
    </w:p>
    <w:p w14:paraId="755E8969" w14:textId="1AAB89E8" w:rsidR="00A000E2" w:rsidRP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Bromus lanceolatus Roth. (B. macrostachys </w:t>
      </w:r>
      <w:r w:rsidRPr="004821E4">
        <w:rPr>
          <w:rFonts w:ascii="Times New Roman" w:hAnsi="Times New Roman" w:cs="Times New Roman"/>
          <w:bCs/>
          <w:i/>
          <w:iCs/>
          <w:sz w:val="28"/>
          <w:szCs w:val="28"/>
          <w:lang w:val="kk-KZ"/>
        </w:rPr>
        <w:t>Desf.) Басты арпабас</w:t>
      </w:r>
      <w:r w:rsidRPr="004821E4">
        <w:rPr>
          <w:rFonts w:ascii="Times New Roman" w:hAnsi="Times New Roman" w:cs="Times New Roman"/>
          <w:bCs/>
          <w:i/>
          <w:sz w:val="28"/>
          <w:szCs w:val="28"/>
          <w:lang w:val="kk-KZ"/>
        </w:rPr>
        <w:t>.</w:t>
      </w:r>
      <w:r w:rsidRPr="004821E4">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Ежелгі Жерорта теңізі түрлері. Біржылдық. Кіндік тамыр. Мезоксерофит.</w:t>
      </w:r>
      <w:r w:rsidRPr="004549F6">
        <w:rPr>
          <w:rFonts w:ascii="Times New Roman" w:hAnsi="Times New Roman" w:cs="Times New Roman"/>
          <w:sz w:val="28"/>
          <w:szCs w:val="28"/>
          <w:lang w:val="kk-KZ"/>
        </w:rPr>
        <w:t xml:space="preserve"> Гүлдеуі V-VII. Тауалды далаларда, шөлейтті жерлерде және таудың төменгі белдеуінде, кейде арам шөп түрінде жол бойында, үйдің жанында өседі.  Түркістанда, Жоңғар Алатауында,  Заил Алатауда, Қырғыз Алатауында, Қаратауда, Батыс Тянь-Шаньда кездеседі. Шаруашылық маңызы</w:t>
      </w:r>
      <w:r>
        <w:rPr>
          <w:rFonts w:ascii="Times New Roman" w:hAnsi="Times New Roman" w:cs="Times New Roman"/>
          <w:sz w:val="28"/>
          <w:szCs w:val="28"/>
          <w:lang w:val="kk-KZ"/>
        </w:rPr>
        <w:t>: к</w:t>
      </w:r>
      <w:r w:rsidRPr="004549F6">
        <w:rPr>
          <w:rFonts w:ascii="Times New Roman" w:hAnsi="Times New Roman" w:cs="Times New Roman"/>
          <w:sz w:val="28"/>
          <w:szCs w:val="28"/>
          <w:lang w:val="kk-KZ"/>
        </w:rPr>
        <w:t>өктемгі эфемер. Қырғыз жотасы Бзымянный шатқалы, ауылд</w:t>
      </w:r>
      <w:r>
        <w:rPr>
          <w:rFonts w:ascii="Times New Roman" w:hAnsi="Times New Roman" w:cs="Times New Roman"/>
          <w:sz w:val="28"/>
          <w:szCs w:val="28"/>
          <w:lang w:val="kk-KZ"/>
        </w:rPr>
        <w:t>ан оңтүстікке қарай 15 км. Меркі</w:t>
      </w:r>
      <w:r w:rsidRPr="004549F6">
        <w:rPr>
          <w:rFonts w:ascii="Times New Roman" w:hAnsi="Times New Roman" w:cs="Times New Roman"/>
          <w:sz w:val="28"/>
          <w:szCs w:val="28"/>
          <w:lang w:val="kk-KZ"/>
        </w:rPr>
        <w:t xml:space="preserve"> жартасы.</w:t>
      </w:r>
      <w:r>
        <w:rPr>
          <w:rFonts w:ascii="Times New Roman" w:hAnsi="Times New Roman" w:cs="Times New Roman"/>
          <w:sz w:val="28"/>
          <w:szCs w:val="28"/>
          <w:lang w:val="kk-KZ"/>
        </w:rPr>
        <w:t xml:space="preserve"> 14.07.1947. Рубцов Н.И., Степанова Е.</w:t>
      </w:r>
      <w:r w:rsidRPr="004549F6">
        <w:rPr>
          <w:rFonts w:ascii="Times New Roman" w:hAnsi="Times New Roman" w:cs="Times New Roman"/>
          <w:sz w:val="28"/>
          <w:szCs w:val="28"/>
          <w:lang w:val="kk-KZ"/>
        </w:rPr>
        <w:t>Ф. Қырғыз жотасының оңтүстік-батыс сілемдері, Жамбыл қаласына жақын. Алмалы-Сайдың батысындағы жоталардың пойыздарының бойында. 03.06.1963. Голо</w:t>
      </w:r>
      <w:r>
        <w:rPr>
          <w:rFonts w:ascii="Times New Roman" w:hAnsi="Times New Roman" w:cs="Times New Roman"/>
          <w:sz w:val="28"/>
          <w:szCs w:val="28"/>
          <w:lang w:val="kk-KZ"/>
        </w:rPr>
        <w:t>скоков В.</w:t>
      </w:r>
      <w:r w:rsidRPr="004549F6">
        <w:rPr>
          <w:rFonts w:ascii="Times New Roman" w:hAnsi="Times New Roman" w:cs="Times New Roman"/>
          <w:sz w:val="28"/>
          <w:szCs w:val="28"/>
          <w:lang w:val="kk-KZ"/>
        </w:rPr>
        <w:t xml:space="preserve">П. Тауалды орман жазығы. Покровка маңындағы қырғыз жотасының оңтүстік-батыс шеті. </w:t>
      </w:r>
      <w:r>
        <w:rPr>
          <w:rFonts w:ascii="Times New Roman" w:hAnsi="Times New Roman" w:cs="Times New Roman"/>
          <w:sz w:val="28"/>
          <w:szCs w:val="28"/>
          <w:lang w:val="kk-KZ"/>
        </w:rPr>
        <w:t>30.06.1963. Голоскоков В.</w:t>
      </w:r>
      <w:r w:rsidRPr="004549F6">
        <w:rPr>
          <w:rFonts w:ascii="Times New Roman" w:hAnsi="Times New Roman" w:cs="Times New Roman"/>
          <w:sz w:val="28"/>
          <w:szCs w:val="28"/>
          <w:lang w:val="kk-KZ"/>
        </w:rPr>
        <w:t xml:space="preserve">П. </w:t>
      </w:r>
    </w:p>
    <w:p w14:paraId="46CA7A1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Bromus inermis </w:t>
      </w:r>
      <w:r w:rsidRPr="004821E4">
        <w:rPr>
          <w:rFonts w:ascii="Times New Roman" w:hAnsi="Times New Roman" w:cs="Times New Roman"/>
          <w:bCs/>
          <w:i/>
          <w:iCs/>
          <w:sz w:val="28"/>
          <w:szCs w:val="28"/>
          <w:lang w:val="kk-KZ"/>
        </w:rPr>
        <w:t>Leyss. Қылтанақсыз арпабас</w:t>
      </w:r>
      <w:r w:rsidRPr="004821E4">
        <w:rPr>
          <w:rFonts w:ascii="Times New Roman" w:hAnsi="Times New Roman" w:cs="Times New Roman"/>
          <w:i/>
          <w:sz w:val="28"/>
          <w:szCs w:val="28"/>
          <w:lang w:val="kk-KZ"/>
        </w:rPr>
        <w:t>.</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sz w:val="28"/>
          <w:szCs w:val="28"/>
          <w:lang w:val="kk-KZ"/>
        </w:rPr>
        <w:t xml:space="preserve"> </w:t>
      </w:r>
      <w:r w:rsidRPr="004821E4">
        <w:rPr>
          <w:rFonts w:ascii="Times New Roman" w:hAnsi="Times New Roman" w:cs="Times New Roman"/>
          <w:bCs/>
          <w:sz w:val="28"/>
          <w:szCs w:val="28"/>
          <w:lang w:val="kk-KZ"/>
        </w:rPr>
        <w:t>Палеарктикалық шалғынды дала.</w:t>
      </w:r>
      <w:r>
        <w:rPr>
          <w:rFonts w:ascii="Times New Roman" w:hAnsi="Times New Roman" w:cs="Times New Roman"/>
          <w:bCs/>
          <w:sz w:val="28"/>
          <w:szCs w:val="28"/>
          <w:lang w:val="kk-KZ"/>
        </w:rPr>
        <w:t xml:space="preserve"> Көпжылдық. </w:t>
      </w:r>
      <w:r w:rsidRPr="004821E4">
        <w:rPr>
          <w:rFonts w:ascii="Times New Roman" w:hAnsi="Times New Roman" w:cs="Times New Roman"/>
          <w:bCs/>
          <w:sz w:val="28"/>
          <w:szCs w:val="28"/>
          <w:lang w:val="kk-KZ"/>
        </w:rPr>
        <w:t>Ұзынтамырсабақ</w:t>
      </w:r>
      <w:r w:rsidRPr="004821E4">
        <w:rPr>
          <w:rFonts w:ascii="Times New Roman" w:hAnsi="Times New Roman" w:cs="Times New Roman"/>
          <w:bCs/>
          <w:iCs/>
          <w:sz w:val="28"/>
          <w:szCs w:val="28"/>
          <w:lang w:val="kk-KZ"/>
        </w:rPr>
        <w:t xml:space="preserve">. </w:t>
      </w:r>
      <w:r w:rsidRPr="004821E4">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VI-VII. Тау етегінен жоғарғы зонаға дейінгі дала шалғынды беткейлері. Далалы шалғында, шалғынды беткейде, бұталар арасында өседі. Қазақстанның </w:t>
      </w:r>
      <w:r w:rsidRPr="004549F6">
        <w:rPr>
          <w:rFonts w:ascii="Times New Roman" w:hAnsi="Times New Roman" w:cs="Times New Roman"/>
          <w:sz w:val="28"/>
          <w:szCs w:val="28"/>
          <w:lang w:val="kk-KZ"/>
        </w:rPr>
        <w:lastRenderedPageBreak/>
        <w:t xml:space="preserve">барлық аудандарында кездеседі. </w:t>
      </w:r>
      <w:r>
        <w:rPr>
          <w:rFonts w:ascii="Times New Roman" w:hAnsi="Times New Roman" w:cs="Times New Roman"/>
          <w:sz w:val="28"/>
          <w:szCs w:val="28"/>
          <w:lang w:val="kk-KZ"/>
        </w:rPr>
        <w:t>Шаруашылық маңызы: ы</w:t>
      </w:r>
      <w:r w:rsidRPr="004549F6">
        <w:rPr>
          <w:rFonts w:ascii="Times New Roman" w:hAnsi="Times New Roman" w:cs="Times New Roman"/>
          <w:sz w:val="28"/>
          <w:szCs w:val="28"/>
          <w:lang w:val="kk-KZ"/>
        </w:rPr>
        <w:t>лғалды малазықтық өсімдік.</w:t>
      </w:r>
    </w:p>
    <w:p w14:paraId="72DB4FA4"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4821E4">
        <w:rPr>
          <w:rFonts w:ascii="Times New Roman" w:hAnsi="Times New Roman" w:cs="Times New Roman"/>
          <w:bCs/>
          <w:i/>
          <w:sz w:val="28"/>
          <w:szCs w:val="28"/>
          <w:lang w:val="kk-KZ"/>
        </w:rPr>
        <w:t xml:space="preserve">B. tyttholepis </w:t>
      </w:r>
      <w:r w:rsidRPr="004821E4">
        <w:rPr>
          <w:rFonts w:ascii="Times New Roman" w:hAnsi="Times New Roman" w:cs="Times New Roman"/>
          <w:bCs/>
          <w:i/>
          <w:iCs/>
          <w:sz w:val="28"/>
          <w:szCs w:val="28"/>
          <w:lang w:val="kk-KZ"/>
        </w:rPr>
        <w:t>Nevski. Майдақауыз арпабас</w:t>
      </w:r>
      <w:r w:rsidRPr="004821E4">
        <w:rPr>
          <w:rFonts w:ascii="Times New Roman" w:hAnsi="Times New Roman" w:cs="Times New Roman"/>
          <w:i/>
          <w:iCs/>
          <w:sz w:val="28"/>
          <w:szCs w:val="28"/>
          <w:lang w:val="kk-KZ"/>
        </w:rPr>
        <w:t>.</w:t>
      </w:r>
      <w:r w:rsidRPr="004821E4">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351, 1956. </w:t>
      </w:r>
      <w:r w:rsidRPr="004821E4">
        <w:rPr>
          <w:rFonts w:ascii="Times New Roman" w:hAnsi="Times New Roman" w:cs="Times New Roman"/>
          <w:bCs/>
          <w:sz w:val="28"/>
          <w:szCs w:val="28"/>
          <w:lang w:val="kk-KZ"/>
        </w:rPr>
        <w:t>Орта Азияның таулы шалғынды даласы. Көпжылдық. Қысқатамырсабақ. Мезофит.</w:t>
      </w:r>
      <w:r w:rsidRPr="004549F6">
        <w:rPr>
          <w:rFonts w:ascii="Times New Roman" w:hAnsi="Times New Roman" w:cs="Times New Roman"/>
          <w:sz w:val="28"/>
          <w:szCs w:val="28"/>
          <w:lang w:val="kk-KZ"/>
        </w:rPr>
        <w:t xml:space="preserve"> Гүлдеуі VI-VII. Орта және биі</w:t>
      </w:r>
      <w:r>
        <w:rPr>
          <w:rFonts w:ascii="Times New Roman" w:hAnsi="Times New Roman" w:cs="Times New Roman"/>
          <w:sz w:val="28"/>
          <w:szCs w:val="28"/>
          <w:lang w:val="kk-KZ"/>
        </w:rPr>
        <w:t>к тау белдеулерінің шалғындары.</w:t>
      </w:r>
      <w:r w:rsidRPr="004549F6">
        <w:rPr>
          <w:rFonts w:ascii="Times New Roman" w:hAnsi="Times New Roman" w:cs="Times New Roman"/>
          <w:sz w:val="28"/>
          <w:szCs w:val="28"/>
          <w:lang w:val="kk-KZ"/>
        </w:rPr>
        <w:t xml:space="preserve">Тау беткейлерінде, бұталардың арасында және жоғары таулы шалғында өседі. Заил Алатауында, Қырғыз Алатауында, Қаратауда, Батыс Тянь – Шаньда кездеседі. </w:t>
      </w:r>
      <w:r>
        <w:rPr>
          <w:rFonts w:ascii="Times New Roman" w:hAnsi="Times New Roman" w:cs="Times New Roman"/>
          <w:sz w:val="28"/>
          <w:szCs w:val="28"/>
          <w:lang w:val="kk-KZ"/>
        </w:rPr>
        <w:t>Шаруашылық маңызы: ж</w:t>
      </w:r>
      <w:r w:rsidR="00614B85">
        <w:rPr>
          <w:rFonts w:ascii="Times New Roman" w:hAnsi="Times New Roman" w:cs="Times New Roman"/>
          <w:sz w:val="28"/>
          <w:szCs w:val="28"/>
          <w:lang w:val="kk-KZ"/>
        </w:rPr>
        <w:t>ақсы малазықтық өсімдік.</w:t>
      </w:r>
    </w:p>
    <w:p w14:paraId="62117119" w14:textId="628B49DA" w:rsidR="00A000E2" w:rsidRPr="00614B85" w:rsidRDefault="00A000E2" w:rsidP="00614B85">
      <w:pPr>
        <w:spacing w:after="0" w:line="240" w:lineRule="auto"/>
        <w:ind w:firstLine="567"/>
        <w:jc w:val="both"/>
        <w:rPr>
          <w:rFonts w:ascii="Times New Roman" w:hAnsi="Times New Roman" w:cs="Times New Roman"/>
          <w:sz w:val="28"/>
          <w:szCs w:val="28"/>
          <w:lang w:val="kk-KZ"/>
        </w:rPr>
      </w:pPr>
      <w:r w:rsidRPr="002E0B7B">
        <w:rPr>
          <w:rFonts w:ascii="Times New Roman" w:hAnsi="Times New Roman" w:cs="Times New Roman"/>
          <w:bCs/>
          <w:i/>
          <w:iCs/>
          <w:sz w:val="28"/>
          <w:szCs w:val="28"/>
          <w:lang w:val="kk-KZ"/>
        </w:rPr>
        <w:t>B. benekeni</w:t>
      </w:r>
      <w:r w:rsidRPr="002E0B7B">
        <w:rPr>
          <w:rFonts w:ascii="Times New Roman" w:hAnsi="Times New Roman" w:cs="Times New Roman"/>
          <w:bCs/>
          <w:i/>
          <w:sz w:val="28"/>
          <w:szCs w:val="28"/>
          <w:lang w:val="kk-KZ"/>
        </w:rPr>
        <w:t xml:space="preserve"> (Lange.) Holub.</w:t>
      </w:r>
      <w:r w:rsidRPr="002E0B7B">
        <w:rPr>
          <w:rFonts w:ascii="Times New Roman" w:hAnsi="Times New Roman" w:cs="Times New Roman"/>
          <w:i/>
          <w:sz w:val="28"/>
          <w:szCs w:val="28"/>
          <w:lang w:val="kk-KZ"/>
        </w:rPr>
        <w:t xml:space="preserve">  (</w:t>
      </w:r>
      <w:r w:rsidRPr="002E0B7B">
        <w:rPr>
          <w:rFonts w:ascii="Times New Roman" w:hAnsi="Times New Roman" w:cs="Times New Roman"/>
          <w:bCs/>
          <w:i/>
          <w:iCs/>
          <w:sz w:val="28"/>
          <w:szCs w:val="28"/>
          <w:lang w:val="kk-KZ"/>
        </w:rPr>
        <w:t>B. racemosus</w:t>
      </w:r>
      <w:r w:rsidRPr="002E0B7B">
        <w:rPr>
          <w:rFonts w:ascii="Times New Roman" w:hAnsi="Times New Roman" w:cs="Times New Roman"/>
          <w:bCs/>
          <w:i/>
          <w:sz w:val="28"/>
          <w:szCs w:val="28"/>
          <w:lang w:val="kk-KZ"/>
        </w:rPr>
        <w:t xml:space="preserve"> L.).</w:t>
      </w:r>
      <w:r w:rsidRPr="002E0B7B">
        <w:rPr>
          <w:rFonts w:ascii="Times New Roman" w:hAnsi="Times New Roman" w:cs="Times New Roman"/>
          <w:i/>
          <w:iCs/>
          <w:sz w:val="28"/>
          <w:szCs w:val="28"/>
          <w:lang w:val="kk-KZ"/>
        </w:rPr>
        <w:t xml:space="preserve"> Бекекен арпабас</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821E4">
        <w:rPr>
          <w:rFonts w:ascii="Times New Roman" w:hAnsi="Times New Roman" w:cs="Times New Roman"/>
          <w:iCs/>
          <w:sz w:val="28"/>
          <w:szCs w:val="28"/>
          <w:lang w:val="kk-KZ"/>
        </w:rPr>
        <w:t xml:space="preserve">1 : 274, 1956. </w:t>
      </w:r>
      <w:r w:rsidRPr="004821E4">
        <w:rPr>
          <w:rFonts w:ascii="Times New Roman" w:hAnsi="Times New Roman" w:cs="Times New Roman"/>
          <w:bCs/>
          <w:sz w:val="28"/>
          <w:szCs w:val="28"/>
          <w:lang w:val="kk-KZ"/>
        </w:rPr>
        <w:t>Ежелгі Жерорта теңізі түрлері. Көпжылдық. Қысқатамырсабақ. Мезофит.</w:t>
      </w:r>
      <w:r w:rsidRPr="004549F6">
        <w:rPr>
          <w:rFonts w:ascii="Times New Roman" w:hAnsi="Times New Roman" w:cs="Times New Roman"/>
          <w:sz w:val="28"/>
          <w:szCs w:val="28"/>
          <w:lang w:val="kk-KZ"/>
        </w:rPr>
        <w:t xml:space="preserve"> Луговой және Жамбыл ауылдарындағы сайлардың жұмсақ беткейлері бойындағы құрғақ дала.</w:t>
      </w:r>
      <w:r>
        <w:rPr>
          <w:rFonts w:ascii="Times New Roman" w:hAnsi="Times New Roman" w:cs="Times New Roman"/>
          <w:sz w:val="28"/>
          <w:szCs w:val="28"/>
          <w:lang w:val="kk-KZ"/>
        </w:rPr>
        <w:t xml:space="preserve"> 07.07.1964. Гамаюнова А.</w:t>
      </w:r>
      <w:r w:rsidRPr="004549F6">
        <w:rPr>
          <w:rFonts w:ascii="Times New Roman" w:hAnsi="Times New Roman" w:cs="Times New Roman"/>
          <w:sz w:val="28"/>
          <w:szCs w:val="28"/>
          <w:lang w:val="kk-KZ"/>
        </w:rPr>
        <w:t>П.</w:t>
      </w:r>
      <w:r w:rsidRPr="003F7D0E">
        <w:rPr>
          <w:rFonts w:ascii="Times New Roman" w:hAnsi="Times New Roman" w:cs="Times New Roman"/>
          <w:b/>
          <w:bCs/>
          <w:color w:val="FF0000"/>
          <w:sz w:val="28"/>
          <w:szCs w:val="28"/>
          <w:lang w:val="kk-KZ"/>
        </w:rPr>
        <w:t xml:space="preserve"> </w:t>
      </w:r>
    </w:p>
    <w:p w14:paraId="522CBA73" w14:textId="149D1307" w:rsidR="00A000E2" w:rsidRPr="004549F6" w:rsidRDefault="00A000E2" w:rsidP="00A000E2">
      <w:pPr>
        <w:spacing w:after="0" w:line="240" w:lineRule="auto"/>
        <w:ind w:firstLine="708"/>
        <w:jc w:val="both"/>
        <w:rPr>
          <w:rFonts w:ascii="Times New Roman" w:hAnsi="Times New Roman" w:cs="Times New Roman"/>
          <w:sz w:val="28"/>
          <w:szCs w:val="28"/>
          <w:lang w:val="kk-KZ"/>
        </w:rPr>
      </w:pPr>
      <w:r w:rsidRPr="004E599E">
        <w:rPr>
          <w:rFonts w:ascii="Times New Roman" w:hAnsi="Times New Roman" w:cs="Times New Roman"/>
          <w:bCs/>
          <w:i/>
          <w:sz w:val="28"/>
          <w:szCs w:val="28"/>
          <w:lang w:val="kk-KZ"/>
        </w:rPr>
        <w:t>B. tectorum L. Тарақбоз арпабас.</w:t>
      </w:r>
      <w:r>
        <w:rPr>
          <w:rFonts w:ascii="Times New Roman" w:hAnsi="Times New Roman" w:cs="Times New Roman"/>
          <w:b/>
          <w:b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Голарктикалық шөлді дала. Біржылдық. Кіндік тамыр. Мезоксерофит.</w:t>
      </w:r>
      <w:r w:rsidRPr="004549F6">
        <w:rPr>
          <w:rFonts w:ascii="Times New Roman" w:hAnsi="Times New Roman" w:cs="Times New Roman"/>
          <w:sz w:val="28"/>
          <w:szCs w:val="28"/>
          <w:lang w:val="kk-KZ"/>
        </w:rPr>
        <w:t xml:space="preserve"> Гүлдеуі IV-V. Оңтүстіктің эфирмерлі шөлдерінде, құмда, егістіктен босаған жерде, </w:t>
      </w:r>
      <w:r>
        <w:rPr>
          <w:rFonts w:ascii="Times New Roman" w:hAnsi="Times New Roman" w:cs="Times New Roman"/>
          <w:sz w:val="28"/>
          <w:szCs w:val="28"/>
          <w:lang w:val="kk-KZ"/>
        </w:rPr>
        <w:t>жолдын бойында өседі.</w:t>
      </w:r>
      <w:r w:rsidRPr="004549F6">
        <w:rPr>
          <w:rFonts w:ascii="Times New Roman" w:hAnsi="Times New Roman" w:cs="Times New Roman"/>
          <w:sz w:val="28"/>
          <w:szCs w:val="28"/>
          <w:lang w:val="kk-KZ"/>
        </w:rPr>
        <w:t>Қазақстанның барлық аудандарында</w:t>
      </w:r>
      <w:r>
        <w:rPr>
          <w:rFonts w:ascii="Times New Roman" w:hAnsi="Times New Roman" w:cs="Times New Roman"/>
          <w:sz w:val="28"/>
          <w:szCs w:val="28"/>
          <w:lang w:val="kk-KZ"/>
        </w:rPr>
        <w:t xml:space="preserve"> кездеседі. Шаруашылық маңызы: к</w:t>
      </w:r>
      <w:r w:rsidRPr="004549F6">
        <w:rPr>
          <w:rFonts w:ascii="Times New Roman" w:hAnsi="Times New Roman" w:cs="Times New Roman"/>
          <w:sz w:val="28"/>
          <w:szCs w:val="28"/>
          <w:lang w:val="kk-KZ"/>
        </w:rPr>
        <w:t xml:space="preserve">өктемдік малазықтық өсімдік. </w:t>
      </w:r>
    </w:p>
    <w:p w14:paraId="18F9BCF9"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Pholiurus Trin. Қылтанқұйрық.</w:t>
      </w:r>
    </w:p>
    <w:p w14:paraId="3FD3653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Pholiurus persicus  (</w:t>
      </w:r>
      <w:r w:rsidRPr="007D5557">
        <w:rPr>
          <w:rFonts w:ascii="Times New Roman" w:hAnsi="Times New Roman" w:cs="Times New Roman"/>
          <w:bCs/>
          <w:i/>
          <w:iCs/>
          <w:sz w:val="28"/>
          <w:szCs w:val="28"/>
          <w:lang w:val="kk-KZ"/>
        </w:rPr>
        <w:t>Buiss) A. Camus. Иран  қылтанқұйрық</w:t>
      </w:r>
      <w:r w:rsidRPr="007D5557">
        <w:rPr>
          <w:rFonts w:ascii="Times New Roman" w:hAnsi="Times New Roman" w:cs="Times New Roman"/>
          <w:i/>
          <w:sz w:val="28"/>
          <w:szCs w:val="28"/>
          <w:lang w:val="kk-KZ"/>
        </w:rPr>
        <w:t>.</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 xml:space="preserve">Кавказдық-таулық-орталықазиялық-ирандық түрлер. </w:t>
      </w:r>
      <w:r>
        <w:rPr>
          <w:rFonts w:ascii="Times New Roman" w:hAnsi="Times New Roman" w:cs="Times New Roman"/>
          <w:bCs/>
          <w:sz w:val="28"/>
          <w:szCs w:val="28"/>
          <w:lang w:val="kk-KZ"/>
        </w:rPr>
        <w:t>Біржылдық. Шымды</w:t>
      </w:r>
      <w:r>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Мезоксерофит.</w:t>
      </w:r>
      <w:r w:rsidRPr="004549F6">
        <w:rPr>
          <w:rFonts w:ascii="Times New Roman" w:hAnsi="Times New Roman" w:cs="Times New Roman"/>
          <w:sz w:val="28"/>
          <w:szCs w:val="28"/>
          <w:lang w:val="kk-KZ"/>
        </w:rPr>
        <w:t xml:space="preserve">Гүлдеуі V-VII. Тауалды беткейлердіңсазды, шиыршық тасты және құмды далаларында, сирек арамшөп түрінде суармалы егістікте өседі. Түркістанда, Заил.Алатауда,  Қырғыз Алатауында, Қаратауда, Батыс Тянь – Шаньда кездеседі. </w:t>
      </w:r>
    </w:p>
    <w:p w14:paraId="2BDEB0C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Brachypodium P. B. Шебершөп.</w:t>
      </w:r>
    </w:p>
    <w:p w14:paraId="19303B7A"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Brachypodium pinnatum </w:t>
      </w:r>
      <w:r w:rsidRPr="007D5557">
        <w:rPr>
          <w:rFonts w:ascii="Times New Roman" w:hAnsi="Times New Roman" w:cs="Times New Roman"/>
          <w:bCs/>
          <w:i/>
          <w:iCs/>
          <w:sz w:val="28"/>
          <w:szCs w:val="28"/>
          <w:lang w:val="kk-KZ"/>
        </w:rPr>
        <w:t>(L.) P. B. Agrost. Салалы шебершөп</w:t>
      </w:r>
      <w:r w:rsidRPr="007D5557">
        <w:rPr>
          <w:rFonts w:ascii="Times New Roman" w:hAnsi="Times New Roman" w:cs="Times New Roman"/>
          <w:i/>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Палеарктикалық шалғынды дала. Көпжылдық. Ұзынтамырсабақ</w:t>
      </w:r>
      <w:r w:rsidRPr="007D5557">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Мезофит.</w:t>
      </w:r>
      <w:r w:rsidRPr="004549F6">
        <w:rPr>
          <w:rFonts w:ascii="Times New Roman" w:hAnsi="Times New Roman" w:cs="Times New Roman"/>
          <w:sz w:val="28"/>
          <w:szCs w:val="28"/>
          <w:lang w:val="kk-KZ"/>
        </w:rPr>
        <w:t xml:space="preserve">   Гүлдеуі VI-VII. Орманда және тұталардың арасында, шалғын далада ө</w:t>
      </w:r>
      <w:r>
        <w:rPr>
          <w:rFonts w:ascii="Times New Roman" w:hAnsi="Times New Roman" w:cs="Times New Roman"/>
          <w:sz w:val="28"/>
          <w:szCs w:val="28"/>
          <w:lang w:val="kk-KZ"/>
        </w:rPr>
        <w:t xml:space="preserve">седі. Ертісте, Көкшетауда, Тобыл - </w:t>
      </w:r>
      <w:r w:rsidRPr="004549F6">
        <w:rPr>
          <w:rFonts w:ascii="Times New Roman" w:hAnsi="Times New Roman" w:cs="Times New Roman"/>
          <w:sz w:val="28"/>
          <w:szCs w:val="28"/>
          <w:lang w:val="kk-KZ"/>
        </w:rPr>
        <w:t>Ишим</w:t>
      </w:r>
      <w:r>
        <w:rPr>
          <w:rFonts w:ascii="Times New Roman" w:hAnsi="Times New Roman" w:cs="Times New Roman"/>
          <w:sz w:val="28"/>
          <w:szCs w:val="28"/>
          <w:lang w:val="kk-KZ"/>
        </w:rPr>
        <w:t>де</w:t>
      </w:r>
      <w:r w:rsidRPr="004549F6">
        <w:rPr>
          <w:rFonts w:ascii="Times New Roman" w:hAnsi="Times New Roman" w:cs="Times New Roman"/>
          <w:sz w:val="28"/>
          <w:szCs w:val="28"/>
          <w:lang w:val="kk-KZ"/>
        </w:rPr>
        <w:t>, Заил Алатауында, Қырғыз Алатауында, Қаратауда, Батыс Тянь – Шаньда кездеседі.</w:t>
      </w:r>
    </w:p>
    <w:p w14:paraId="6A667CDA" w14:textId="77777777" w:rsidR="00A000E2" w:rsidRPr="004549F6" w:rsidRDefault="00A000E2" w:rsidP="00614B85">
      <w:pPr>
        <w:spacing w:after="0" w:line="240" w:lineRule="auto"/>
        <w:ind w:firstLine="567"/>
        <w:jc w:val="both"/>
        <w:rPr>
          <w:rFonts w:ascii="Times New Roman" w:hAnsi="Times New Roman" w:cs="Times New Roman"/>
          <w:b/>
          <w:bCs/>
          <w:sz w:val="28"/>
          <w:szCs w:val="28"/>
          <w:lang w:val="kk-KZ"/>
        </w:rPr>
      </w:pPr>
      <w:r w:rsidRPr="007D5557">
        <w:rPr>
          <w:rFonts w:ascii="Times New Roman" w:hAnsi="Times New Roman" w:cs="Times New Roman"/>
          <w:bCs/>
          <w:i/>
          <w:sz w:val="28"/>
          <w:szCs w:val="28"/>
          <w:lang w:val="kk-KZ"/>
        </w:rPr>
        <w:t xml:space="preserve">B. silvaticum </w:t>
      </w:r>
      <w:r w:rsidRPr="007D5557">
        <w:rPr>
          <w:rFonts w:ascii="Times New Roman" w:hAnsi="Times New Roman" w:cs="Times New Roman"/>
          <w:bCs/>
          <w:i/>
          <w:iCs/>
          <w:sz w:val="28"/>
          <w:szCs w:val="28"/>
          <w:lang w:val="kk-KZ"/>
        </w:rPr>
        <w:t>(Huds.) P. B. Agrost. Орманды шебершөп</w:t>
      </w:r>
      <w:r w:rsidRPr="007D5557">
        <w:rPr>
          <w:rFonts w:ascii="Times New Roman" w:hAnsi="Times New Roman" w:cs="Times New Roman"/>
          <w:i/>
          <w:sz w:val="28"/>
          <w:szCs w:val="28"/>
          <w:lang w:val="kk-KZ"/>
        </w:rPr>
        <w:t>.</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1 : 285, 1956.</w:t>
      </w:r>
      <w:r w:rsidRPr="007D5557">
        <w:rPr>
          <w:rFonts w:ascii="Times New Roman" w:hAnsi="Times New Roman" w:cs="Times New Roman"/>
          <w:bCs/>
          <w:sz w:val="28"/>
          <w:szCs w:val="28"/>
          <w:lang w:val="kk-KZ"/>
        </w:rPr>
        <w:t>Палеарктикалық шалғын. Көпжылдық. Ұзынтамырсабақ</w:t>
      </w:r>
      <w:r w:rsidRPr="007D5557">
        <w:rPr>
          <w:rFonts w:ascii="Times New Roman" w:hAnsi="Times New Roman" w:cs="Times New Roman"/>
          <w:bCs/>
          <w:iCs/>
          <w:sz w:val="28"/>
          <w:szCs w:val="28"/>
          <w:lang w:val="kk-KZ"/>
        </w:rPr>
        <w:t>.</w:t>
      </w:r>
      <w:r w:rsidRPr="007D5557">
        <w:rPr>
          <w:rFonts w:ascii="Times New Roman" w:hAnsi="Times New Roman" w:cs="Times New Roman"/>
          <w:bCs/>
          <w:sz w:val="28"/>
          <w:szCs w:val="28"/>
          <w:lang w:val="kk-KZ"/>
        </w:rPr>
        <w:t xml:space="preserve"> Мезофит.</w:t>
      </w:r>
      <w:r w:rsidRPr="004549F6">
        <w:rPr>
          <w:rFonts w:ascii="Times New Roman" w:hAnsi="Times New Roman" w:cs="Times New Roman"/>
          <w:sz w:val="28"/>
          <w:szCs w:val="28"/>
          <w:lang w:val="kk-KZ"/>
        </w:rPr>
        <w:t xml:space="preserve">    Гүлдеуі VI-VII. Ылға</w:t>
      </w:r>
      <w:r>
        <w:rPr>
          <w:rFonts w:ascii="Times New Roman" w:hAnsi="Times New Roman" w:cs="Times New Roman"/>
          <w:sz w:val="28"/>
          <w:szCs w:val="28"/>
          <w:lang w:val="kk-KZ"/>
        </w:rPr>
        <w:t>лды тау ормандарында өседі. Тобыл</w:t>
      </w:r>
      <w:r w:rsidRPr="004549F6">
        <w:rPr>
          <w:rFonts w:ascii="Times New Roman" w:hAnsi="Times New Roman" w:cs="Times New Roman"/>
          <w:sz w:val="28"/>
          <w:szCs w:val="28"/>
          <w:lang w:val="kk-KZ"/>
        </w:rPr>
        <w:t>-Ишим</w:t>
      </w:r>
      <w:r>
        <w:rPr>
          <w:rFonts w:ascii="Times New Roman" w:hAnsi="Times New Roman" w:cs="Times New Roman"/>
          <w:sz w:val="28"/>
          <w:szCs w:val="28"/>
          <w:lang w:val="kk-KZ"/>
        </w:rPr>
        <w:t>де</w:t>
      </w:r>
      <w:r w:rsidRPr="004549F6">
        <w:rPr>
          <w:rFonts w:ascii="Times New Roman" w:hAnsi="Times New Roman" w:cs="Times New Roman"/>
          <w:sz w:val="28"/>
          <w:szCs w:val="28"/>
          <w:lang w:val="kk-KZ"/>
        </w:rPr>
        <w:t>, Заил Алатауында, Қырғыз Алатауында, Қаратауда, Батыс Тянь – Шаньда кездеседі.</w:t>
      </w:r>
    </w:p>
    <w:p w14:paraId="78D0A69C" w14:textId="77777777" w:rsidR="00A000E2" w:rsidRPr="004549F6" w:rsidRDefault="00A000E2" w:rsidP="00A000E2">
      <w:pPr>
        <w:spacing w:after="0" w:line="240" w:lineRule="auto"/>
        <w:ind w:firstLine="708"/>
        <w:jc w:val="center"/>
        <w:rPr>
          <w:rFonts w:ascii="Times New Roman" w:hAnsi="Times New Roman" w:cs="Times New Roman"/>
          <w:b/>
          <w:sz w:val="28"/>
          <w:szCs w:val="28"/>
          <w:lang w:val="kk-KZ"/>
        </w:rPr>
      </w:pPr>
      <w:r w:rsidRPr="004549F6">
        <w:rPr>
          <w:rFonts w:ascii="Times New Roman" w:hAnsi="Times New Roman" w:cs="Times New Roman"/>
          <w:b/>
          <w:bCs/>
          <w:sz w:val="28"/>
          <w:szCs w:val="28"/>
          <w:lang w:val="kk-KZ"/>
        </w:rPr>
        <w:t>Dactylis L</w:t>
      </w:r>
      <w:r w:rsidRPr="004549F6">
        <w:rPr>
          <w:rFonts w:ascii="Times New Roman" w:hAnsi="Times New Roman" w:cs="Times New Roman"/>
          <w:sz w:val="28"/>
          <w:szCs w:val="28"/>
          <w:lang w:val="kk-KZ"/>
        </w:rPr>
        <w:t>.</w:t>
      </w:r>
      <w:r w:rsidRPr="004549F6">
        <w:rPr>
          <w:rFonts w:ascii="Times New Roman" w:hAnsi="Times New Roman" w:cs="Times New Roman"/>
          <w:b/>
          <w:sz w:val="28"/>
          <w:szCs w:val="28"/>
          <w:lang w:val="kk-KZ"/>
        </w:rPr>
        <w:t>Тарғақшөп.</w:t>
      </w:r>
    </w:p>
    <w:p w14:paraId="7794B2B1" w14:textId="77777777" w:rsidR="00A000E2" w:rsidRPr="007D5557" w:rsidRDefault="00A000E2" w:rsidP="00A000E2">
      <w:pPr>
        <w:spacing w:after="0" w:line="240" w:lineRule="auto"/>
        <w:ind w:firstLine="708"/>
        <w:jc w:val="both"/>
        <w:rPr>
          <w:rFonts w:ascii="Times New Roman" w:hAnsi="Times New Roman" w:cs="Times New Roman"/>
          <w:bCs/>
          <w:sz w:val="28"/>
          <w:szCs w:val="28"/>
          <w:lang w:val="kk-KZ"/>
        </w:rPr>
      </w:pPr>
      <w:r w:rsidRPr="007D5557">
        <w:rPr>
          <w:rFonts w:ascii="Times New Roman" w:hAnsi="Times New Roman" w:cs="Times New Roman"/>
          <w:bCs/>
          <w:i/>
          <w:iCs/>
          <w:sz w:val="28"/>
          <w:szCs w:val="28"/>
          <w:lang w:val="kk-KZ"/>
        </w:rPr>
        <w:t>Dactylis glomerata</w:t>
      </w:r>
      <w:r w:rsidRPr="007D5557">
        <w:rPr>
          <w:rFonts w:ascii="Times New Roman" w:hAnsi="Times New Roman" w:cs="Times New Roman"/>
          <w:bCs/>
          <w:i/>
          <w:sz w:val="28"/>
          <w:szCs w:val="28"/>
          <w:lang w:val="kk-KZ"/>
        </w:rPr>
        <w:t xml:space="preserve"> L.</w:t>
      </w:r>
      <w:r>
        <w:rPr>
          <w:rFonts w:ascii="Times New Roman" w:hAnsi="Times New Roman" w:cs="Times New Roman"/>
          <w:i/>
          <w:iCs/>
          <w:sz w:val="28"/>
          <w:szCs w:val="28"/>
          <w:lang w:val="kk-KZ"/>
        </w:rPr>
        <w:t xml:space="preserve"> </w:t>
      </w:r>
      <w:r w:rsidRPr="007D5557">
        <w:rPr>
          <w:rFonts w:ascii="Times New Roman" w:hAnsi="Times New Roman" w:cs="Times New Roman"/>
          <w:i/>
          <w:iCs/>
          <w:sz w:val="28"/>
          <w:szCs w:val="28"/>
          <w:lang w:val="kk-KZ"/>
        </w:rPr>
        <w:t>Кәдімгі тарғақшөп.</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1 : 351, 1956.</w:t>
      </w:r>
      <w:r w:rsidRPr="007D5557">
        <w:rPr>
          <w:rFonts w:ascii="Times New Roman" w:hAnsi="Times New Roman" w:cs="Times New Roman"/>
          <w:sz w:val="28"/>
          <w:szCs w:val="28"/>
          <w:lang w:val="kk-KZ"/>
        </w:rPr>
        <w:t xml:space="preserve"> </w:t>
      </w:r>
      <w:r w:rsidRPr="007D5557">
        <w:rPr>
          <w:rFonts w:ascii="Times New Roman" w:hAnsi="Times New Roman" w:cs="Times New Roman"/>
          <w:bCs/>
          <w:sz w:val="28"/>
          <w:szCs w:val="28"/>
          <w:lang w:val="kk-KZ"/>
        </w:rPr>
        <w:t>Палеарктикалық шалғынды дала. Көпжылдық. Қысқатамырсабақ. Мезофит.</w:t>
      </w:r>
      <w:r w:rsidRPr="004549F6">
        <w:rPr>
          <w:rFonts w:ascii="Times New Roman" w:hAnsi="Times New Roman" w:cs="Times New Roman"/>
          <w:sz w:val="28"/>
          <w:szCs w:val="28"/>
          <w:lang w:val="kk-KZ"/>
        </w:rPr>
        <w:t xml:space="preserve"> Төменгі және орта белдеулердің құрғақ шалғындары. Қырғыз жотасы, солтүстік шатқалдары. Қайыңды шатқалы, қайың көлеңкесіндегі дымқыл өзен жағалары. 31.05.1961. Гамаюнова А. П. </w:t>
      </w:r>
    </w:p>
    <w:p w14:paraId="1E98329A"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Sclerochloa L.Егеубас.</w:t>
      </w:r>
    </w:p>
    <w:p w14:paraId="4FDA12FD" w14:textId="77777777" w:rsidR="00A000E2" w:rsidRPr="007D5557" w:rsidRDefault="00A000E2" w:rsidP="00A000E2">
      <w:pPr>
        <w:spacing w:after="0" w:line="240" w:lineRule="auto"/>
        <w:ind w:firstLine="708"/>
        <w:jc w:val="both"/>
        <w:rPr>
          <w:rFonts w:ascii="Times New Roman" w:hAnsi="Times New Roman" w:cs="Times New Roman"/>
          <w:bCs/>
          <w:sz w:val="28"/>
          <w:szCs w:val="28"/>
          <w:lang w:val="kk-KZ"/>
        </w:rPr>
      </w:pPr>
      <w:r w:rsidRPr="007D5557">
        <w:rPr>
          <w:rFonts w:ascii="Times New Roman" w:hAnsi="Times New Roman" w:cs="Times New Roman"/>
          <w:bCs/>
          <w:i/>
          <w:iCs/>
          <w:sz w:val="28"/>
          <w:szCs w:val="28"/>
          <w:lang w:val="kk-KZ"/>
        </w:rPr>
        <w:t>Sclerochloa dura</w:t>
      </w:r>
      <w:r w:rsidRPr="007D5557">
        <w:rPr>
          <w:rFonts w:ascii="Times New Roman" w:hAnsi="Times New Roman" w:cs="Times New Roman"/>
          <w:bCs/>
          <w:i/>
          <w:sz w:val="28"/>
          <w:szCs w:val="28"/>
          <w:lang w:val="kk-KZ"/>
        </w:rPr>
        <w:t xml:space="preserve"> (L.) Beauv.</w:t>
      </w:r>
      <w:r w:rsidRPr="007D5557">
        <w:rPr>
          <w:rFonts w:ascii="Times New Roman" w:hAnsi="Times New Roman" w:cs="Times New Roman"/>
          <w:i/>
          <w:iCs/>
          <w:sz w:val="28"/>
          <w:szCs w:val="28"/>
          <w:lang w:val="kk-KZ"/>
        </w:rPr>
        <w:t xml:space="preserve"> Қатты егеубас.</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 xml:space="preserve"> Ежелгі Жерорта тең</w:t>
      </w:r>
      <w:r>
        <w:rPr>
          <w:rFonts w:ascii="Times New Roman" w:hAnsi="Times New Roman" w:cs="Times New Roman"/>
          <w:bCs/>
          <w:sz w:val="28"/>
          <w:szCs w:val="28"/>
          <w:lang w:val="kk-KZ"/>
        </w:rPr>
        <w:t>ізі түрлері. Біржылдық. Шымды</w:t>
      </w:r>
      <w:r w:rsidRPr="007D5557">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Мезоксерофит.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Алмалы-сайдың солтүстік-батысындағы Қырғыз жотасының оңтүстік-батыс шеті. Жол </w:t>
      </w:r>
      <w:r w:rsidRPr="004549F6">
        <w:rPr>
          <w:rFonts w:ascii="Times New Roman" w:hAnsi="Times New Roman" w:cs="Times New Roman"/>
          <w:sz w:val="28"/>
          <w:szCs w:val="28"/>
          <w:lang w:val="kk-KZ"/>
        </w:rPr>
        <w:lastRenderedPageBreak/>
        <w:t>бойында. 03.06.1963.</w:t>
      </w:r>
      <w:r>
        <w:rPr>
          <w:rFonts w:ascii="Times New Roman" w:hAnsi="Times New Roman" w:cs="Times New Roman"/>
          <w:sz w:val="28"/>
          <w:szCs w:val="28"/>
          <w:lang w:val="kk-KZ"/>
        </w:rPr>
        <w:t>Голоскоков В.</w:t>
      </w:r>
      <w:r w:rsidRPr="004549F6">
        <w:rPr>
          <w:rFonts w:ascii="Times New Roman" w:hAnsi="Times New Roman" w:cs="Times New Roman"/>
          <w:sz w:val="28"/>
          <w:szCs w:val="28"/>
          <w:lang w:val="kk-KZ"/>
        </w:rPr>
        <w:t xml:space="preserve">П. Меркі және Луговой ауылдары арасындағы қырғыз жотасының тау етегі орманды жазығы, тас жолға жақын.15.05.1963.  Голоскоков В. П. </w:t>
      </w:r>
    </w:p>
    <w:p w14:paraId="7C1753F7"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Agropyron  Caertn. Бидайық</w:t>
      </w:r>
    </w:p>
    <w:p w14:paraId="25FD25B1"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Agropyron fragile </w:t>
      </w:r>
      <w:r w:rsidRPr="007D5557">
        <w:rPr>
          <w:rFonts w:ascii="Times New Roman" w:hAnsi="Times New Roman" w:cs="Times New Roman"/>
          <w:bCs/>
          <w:i/>
          <w:iCs/>
          <w:sz w:val="28"/>
          <w:szCs w:val="28"/>
          <w:lang w:val="kk-KZ"/>
        </w:rPr>
        <w:t>(Roth.) Nevski. Құм еркек бидайық</w:t>
      </w:r>
      <w:r w:rsidRPr="007D5557">
        <w:rPr>
          <w:rFonts w:ascii="Times New Roman" w:hAnsi="Times New Roman" w:cs="Times New Roman"/>
          <w:i/>
          <w:iCs/>
          <w:sz w:val="28"/>
          <w:szCs w:val="28"/>
          <w:lang w:val="kk-KZ"/>
        </w:rPr>
        <w:t>.</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 xml:space="preserve">Оңтүстік Палеарктика. </w:t>
      </w:r>
      <w:r w:rsidRPr="007D5557">
        <w:rPr>
          <w:rFonts w:ascii="Times New Roman" w:hAnsi="Times New Roman" w:cs="Times New Roman"/>
          <w:bCs/>
          <w:sz w:val="28"/>
          <w:szCs w:val="28"/>
          <w:lang w:val="kk-KZ"/>
        </w:rPr>
        <w:t>Көп</w:t>
      </w:r>
      <w:r>
        <w:rPr>
          <w:rFonts w:ascii="Times New Roman" w:hAnsi="Times New Roman" w:cs="Times New Roman"/>
          <w:bCs/>
          <w:sz w:val="28"/>
          <w:szCs w:val="28"/>
          <w:lang w:val="kk-KZ"/>
        </w:rPr>
        <w:t>жылдық. Шымды</w:t>
      </w:r>
      <w:r w:rsidRPr="007D5557">
        <w:rPr>
          <w:rFonts w:ascii="Times New Roman" w:hAnsi="Times New Roman" w:cs="Times New Roman"/>
          <w:bCs/>
          <w:iCs/>
          <w:sz w:val="28"/>
          <w:szCs w:val="28"/>
          <w:lang w:val="kk-KZ"/>
        </w:rPr>
        <w:t>.  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 Гүлдеуі VI-VII. Жазықтық құмды далаларда және құмда өседі. Тауға көтерілмей, Қазақстанның барлық аудандарында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7B9BAD9F"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pectiniforme </w:t>
      </w:r>
      <w:r w:rsidRPr="007D5557">
        <w:rPr>
          <w:rFonts w:ascii="Times New Roman" w:hAnsi="Times New Roman" w:cs="Times New Roman"/>
          <w:bCs/>
          <w:i/>
          <w:iCs/>
          <w:sz w:val="28"/>
          <w:szCs w:val="28"/>
          <w:lang w:val="kk-KZ"/>
        </w:rPr>
        <w:t>Roem. Тарақ бидайық.</w:t>
      </w:r>
      <w:r w:rsidRPr="007D5557">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 xml:space="preserve">Жерорта теңізі. </w:t>
      </w:r>
      <w:r w:rsidRPr="007D5557">
        <w:rPr>
          <w:rFonts w:ascii="Times New Roman" w:hAnsi="Times New Roman" w:cs="Times New Roman"/>
          <w:bCs/>
          <w:sz w:val="28"/>
          <w:szCs w:val="28"/>
          <w:lang w:val="kk-KZ"/>
        </w:rPr>
        <w:t>Көпжылдық. Шымтезек</w:t>
      </w:r>
      <w:r>
        <w:rPr>
          <w:rFonts w:ascii="Times New Roman" w:hAnsi="Times New Roman" w:cs="Times New Roman"/>
          <w:bCs/>
          <w:iCs/>
          <w:sz w:val="28"/>
          <w:szCs w:val="28"/>
          <w:lang w:val="kk-KZ"/>
        </w:rPr>
        <w:t xml:space="preserve">. </w:t>
      </w:r>
      <w:r w:rsidRPr="007D5557">
        <w:rPr>
          <w:rFonts w:ascii="Times New Roman" w:hAnsi="Times New Roman" w:cs="Times New Roman"/>
          <w:bCs/>
          <w:iCs/>
          <w:sz w:val="28"/>
          <w:szCs w:val="28"/>
          <w:lang w:val="kk-KZ"/>
        </w:rPr>
        <w:t>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Құрғақ далаларда, тау беткейінде және төбелерде, таудың ортаңғы белдеуінде өседі. Қазақстанның барлық жерлерінде  кездеседі.</w:t>
      </w:r>
      <w:r>
        <w:rPr>
          <w:rFonts w:ascii="Times New Roman" w:hAnsi="Times New Roman" w:cs="Times New Roman"/>
          <w:sz w:val="28"/>
          <w:szCs w:val="28"/>
          <w:lang w:val="kk-KZ"/>
        </w:rPr>
        <w:t xml:space="preserve"> Шаруашылық маңызы: ж</w:t>
      </w:r>
      <w:r w:rsidRPr="004549F6">
        <w:rPr>
          <w:rFonts w:ascii="Times New Roman" w:hAnsi="Times New Roman" w:cs="Times New Roman"/>
          <w:sz w:val="28"/>
          <w:szCs w:val="28"/>
          <w:lang w:val="kk-KZ"/>
        </w:rPr>
        <w:t>ақсы малазықтық өсімдік.</w:t>
      </w:r>
    </w:p>
    <w:p w14:paraId="1E60A10E"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cristatum </w:t>
      </w:r>
      <w:r w:rsidRPr="007D5557">
        <w:rPr>
          <w:rFonts w:ascii="Times New Roman" w:hAnsi="Times New Roman" w:cs="Times New Roman"/>
          <w:bCs/>
          <w:i/>
          <w:iCs/>
          <w:sz w:val="28"/>
          <w:szCs w:val="28"/>
          <w:lang w:val="kk-KZ"/>
        </w:rPr>
        <w:t>(L.) Gaertn. Еркек бидайық</w:t>
      </w:r>
      <w:r w:rsidRPr="007D5557">
        <w:rPr>
          <w:rFonts w:ascii="Times New Roman" w:hAnsi="Times New Roman" w:cs="Times New Roman"/>
          <w:i/>
          <w:iCs/>
          <w:sz w:val="28"/>
          <w:szCs w:val="28"/>
          <w:lang w:val="kk-KZ"/>
        </w:rPr>
        <w:t>.</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Шығыс Палеарктикалық дала.</w:t>
      </w:r>
      <w:r>
        <w:rPr>
          <w:rFonts w:ascii="Times New Roman" w:hAnsi="Times New Roman" w:cs="Times New Roman"/>
          <w:bCs/>
          <w:iCs/>
          <w:sz w:val="28"/>
          <w:szCs w:val="28"/>
          <w:lang w:val="kk-KZ"/>
        </w:rPr>
        <w:t xml:space="preserve">  </w:t>
      </w:r>
      <w:r>
        <w:rPr>
          <w:rFonts w:ascii="Times New Roman" w:hAnsi="Times New Roman" w:cs="Times New Roman"/>
          <w:bCs/>
          <w:sz w:val="28"/>
          <w:szCs w:val="28"/>
          <w:lang w:val="kk-KZ"/>
        </w:rPr>
        <w:t>Көпжылдық. Шымды</w:t>
      </w:r>
      <w:r w:rsidRPr="007D5557">
        <w:rPr>
          <w:rFonts w:ascii="Times New Roman" w:hAnsi="Times New Roman" w:cs="Times New Roman"/>
          <w:bCs/>
          <w:iCs/>
          <w:sz w:val="28"/>
          <w:szCs w:val="28"/>
          <w:lang w:val="kk-KZ"/>
        </w:rPr>
        <w:t>. 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Тау етегі мен аласа таулардың дала беткейлері. </w:t>
      </w:r>
      <w:r w:rsidRPr="004549F6">
        <w:rPr>
          <w:rFonts w:ascii="Times New Roman" w:hAnsi="Times New Roman" w:cs="Times New Roman"/>
          <w:sz w:val="28"/>
          <w:szCs w:val="28"/>
          <w:lang w:val="kk-KZ"/>
        </w:rPr>
        <w:t xml:space="preserve">Құрғақ далалы жерлерде, таудың далалы беткейінде және төбелерде өседі. Қазақстанның барлық аудандарында </w:t>
      </w:r>
      <w:r>
        <w:rPr>
          <w:rFonts w:ascii="Times New Roman" w:hAnsi="Times New Roman" w:cs="Times New Roman"/>
          <w:sz w:val="28"/>
          <w:szCs w:val="28"/>
          <w:lang w:val="kk-KZ"/>
        </w:rPr>
        <w:t>кездеседі. Шаруашылық маңызы: Жж</w:t>
      </w:r>
      <w:r w:rsidRPr="004549F6">
        <w:rPr>
          <w:rFonts w:ascii="Times New Roman" w:hAnsi="Times New Roman" w:cs="Times New Roman"/>
          <w:sz w:val="28"/>
          <w:szCs w:val="28"/>
          <w:lang w:val="kk-KZ"/>
        </w:rPr>
        <w:t>қсы малазықтық өсімдік.</w:t>
      </w:r>
    </w:p>
    <w:p w14:paraId="7C0F45F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Batalinii </w:t>
      </w:r>
      <w:r w:rsidRPr="007D5557">
        <w:rPr>
          <w:rFonts w:ascii="Times New Roman" w:hAnsi="Times New Roman" w:cs="Times New Roman"/>
          <w:bCs/>
          <w:i/>
          <w:iCs/>
          <w:sz w:val="28"/>
          <w:szCs w:val="28"/>
          <w:lang w:val="kk-KZ"/>
        </w:rPr>
        <w:t>(Krassn.)  Roshev.</w:t>
      </w:r>
      <w:r w:rsidRPr="007D5557">
        <w:rPr>
          <w:rFonts w:ascii="Times New Roman" w:hAnsi="Times New Roman" w:cs="Times New Roman"/>
          <w:i/>
          <w:iCs/>
          <w:sz w:val="28"/>
          <w:szCs w:val="28"/>
          <w:lang w:val="kk-KZ"/>
        </w:rPr>
        <w:t xml:space="preserve"> Баталин бидайық.</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Қашқар</w:t>
      </w:r>
      <w:r>
        <w:rPr>
          <w:rFonts w:ascii="Times New Roman" w:hAnsi="Times New Roman" w:cs="Times New Roman"/>
          <w:bCs/>
          <w:iCs/>
          <w:sz w:val="28"/>
          <w:szCs w:val="28"/>
          <w:lang w:val="kk-KZ"/>
        </w:rPr>
        <w:t xml:space="preserve">-Тяньшань-Памир-Алай </w:t>
      </w:r>
      <w:r w:rsidRPr="007D5557">
        <w:rPr>
          <w:rFonts w:ascii="Times New Roman" w:hAnsi="Times New Roman" w:cs="Times New Roman"/>
          <w:bCs/>
          <w:iCs/>
          <w:sz w:val="28"/>
          <w:szCs w:val="28"/>
          <w:lang w:val="kk-KZ"/>
        </w:rPr>
        <w:t xml:space="preserve">түрлері. </w:t>
      </w:r>
      <w:r>
        <w:rPr>
          <w:rFonts w:ascii="Times New Roman" w:hAnsi="Times New Roman" w:cs="Times New Roman"/>
          <w:bCs/>
          <w:sz w:val="28"/>
          <w:szCs w:val="28"/>
          <w:lang w:val="kk-KZ"/>
        </w:rPr>
        <w:t>Көпжылдық. Шымды</w:t>
      </w:r>
      <w:r w:rsidRPr="007D5557">
        <w:rPr>
          <w:rFonts w:ascii="Times New Roman" w:hAnsi="Times New Roman" w:cs="Times New Roman"/>
          <w:bCs/>
          <w:iCs/>
          <w:sz w:val="28"/>
          <w:szCs w:val="28"/>
          <w:lang w:val="kk-KZ"/>
        </w:rPr>
        <w:t>. Мезоксерофит.</w:t>
      </w:r>
      <w:r w:rsidRPr="007D5557">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Таудың тастақты беткейлерінде өседі. Заил.Алатауы, Қырғыз Алатауы, Батыс Тянь – Шаньда кездеседі.</w:t>
      </w:r>
    </w:p>
    <w:p w14:paraId="70FBF130"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Aucheri </w:t>
      </w:r>
      <w:r w:rsidRPr="007D5557">
        <w:rPr>
          <w:rFonts w:ascii="Times New Roman" w:hAnsi="Times New Roman" w:cs="Times New Roman"/>
          <w:bCs/>
          <w:i/>
          <w:iCs/>
          <w:sz w:val="28"/>
          <w:szCs w:val="28"/>
          <w:lang w:val="kk-KZ"/>
        </w:rPr>
        <w:t>Boiss.</w:t>
      </w:r>
      <w:r>
        <w:rPr>
          <w:rFonts w:ascii="Times New Roman" w:hAnsi="Times New Roman" w:cs="Times New Roman"/>
          <w:bCs/>
          <w:i/>
          <w:iCs/>
          <w:sz w:val="28"/>
          <w:szCs w:val="28"/>
          <w:lang w:val="kk-KZ"/>
        </w:rPr>
        <w:t xml:space="preserve"> </w:t>
      </w:r>
      <w:r w:rsidRPr="007D5557">
        <w:rPr>
          <w:rFonts w:ascii="Times New Roman" w:hAnsi="Times New Roman" w:cs="Times New Roman"/>
          <w:bCs/>
          <w:i/>
          <w:iCs/>
          <w:sz w:val="28"/>
          <w:szCs w:val="28"/>
          <w:lang w:val="kk-KZ"/>
        </w:rPr>
        <w:t>Ош бидайығы</w:t>
      </w:r>
      <w:r w:rsidRPr="007D5557">
        <w:rPr>
          <w:rFonts w:ascii="Times New Roman" w:hAnsi="Times New Roman" w:cs="Times New Roman"/>
          <w:bCs/>
          <w:i/>
          <w:sz w:val="28"/>
          <w:szCs w:val="28"/>
          <w:lang w:val="kk-KZ"/>
        </w:rPr>
        <w:t>.</w:t>
      </w:r>
      <w:r w:rsidRPr="007D5557">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 xml:space="preserve">Таулы ортаазиялық-ирандық түрі. </w:t>
      </w:r>
      <w:r>
        <w:rPr>
          <w:rFonts w:ascii="Times New Roman" w:hAnsi="Times New Roman" w:cs="Times New Roman"/>
          <w:bCs/>
          <w:sz w:val="28"/>
          <w:szCs w:val="28"/>
          <w:lang w:val="kk-KZ"/>
        </w:rPr>
        <w:t>Көпжылдық. Шымды</w:t>
      </w:r>
      <w:r w:rsidRPr="007D5557">
        <w:rPr>
          <w:rFonts w:ascii="Times New Roman" w:hAnsi="Times New Roman" w:cs="Times New Roman"/>
          <w:bCs/>
          <w:iCs/>
          <w:sz w:val="28"/>
          <w:szCs w:val="28"/>
          <w:lang w:val="kk-KZ"/>
        </w:rPr>
        <w:t>. 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V-VI. Оңтүстік таулардың құрғақ беткейлерінде және сүйреткілерінде (шлейф) өседі. Түркіс</w:t>
      </w:r>
      <w:r>
        <w:rPr>
          <w:rFonts w:ascii="Times New Roman" w:hAnsi="Times New Roman" w:cs="Times New Roman"/>
          <w:sz w:val="28"/>
          <w:szCs w:val="28"/>
          <w:lang w:val="kk-KZ"/>
        </w:rPr>
        <w:t xml:space="preserve">танда, Жоңғар Алатауында, Чу-Іле </w:t>
      </w:r>
      <w:r w:rsidRPr="004549F6">
        <w:rPr>
          <w:rFonts w:ascii="Times New Roman" w:hAnsi="Times New Roman" w:cs="Times New Roman"/>
          <w:sz w:val="28"/>
          <w:szCs w:val="28"/>
          <w:lang w:val="kk-KZ"/>
        </w:rPr>
        <w:t xml:space="preserve">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0C60C45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repens  </w:t>
      </w:r>
      <w:r w:rsidRPr="007D5557">
        <w:rPr>
          <w:rFonts w:ascii="Times New Roman" w:hAnsi="Times New Roman" w:cs="Times New Roman"/>
          <w:bCs/>
          <w:i/>
          <w:iCs/>
          <w:sz w:val="28"/>
          <w:szCs w:val="28"/>
          <w:lang w:val="kk-KZ"/>
        </w:rPr>
        <w:t>(L.) P. B. Agrost.</w:t>
      </w:r>
      <w:r w:rsidRPr="007D5557">
        <w:rPr>
          <w:rFonts w:ascii="Times New Roman" w:hAnsi="Times New Roman" w:cs="Times New Roman"/>
          <w:i/>
          <w:iCs/>
          <w:sz w:val="28"/>
          <w:szCs w:val="28"/>
          <w:lang w:val="kk-KZ"/>
        </w:rPr>
        <w:t xml:space="preserve"> </w:t>
      </w:r>
      <w:r w:rsidRPr="007D5557">
        <w:rPr>
          <w:rFonts w:ascii="Times New Roman" w:hAnsi="Times New Roman" w:cs="Times New Roman"/>
          <w:i/>
          <w:sz w:val="28"/>
          <w:szCs w:val="28"/>
          <w:lang w:val="kk-KZ"/>
        </w:rPr>
        <w:t xml:space="preserve"> </w:t>
      </w:r>
      <w:r w:rsidRPr="007D5557">
        <w:rPr>
          <w:rFonts w:ascii="Times New Roman" w:hAnsi="Times New Roman" w:cs="Times New Roman"/>
          <w:i/>
          <w:iCs/>
          <w:sz w:val="28"/>
          <w:szCs w:val="28"/>
          <w:lang w:val="kk-KZ"/>
        </w:rPr>
        <w:t xml:space="preserve">Жатаған бидайық.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1 : 351, 1956.</w:t>
      </w:r>
      <w:r w:rsidRPr="007D5557">
        <w:rPr>
          <w:rFonts w:ascii="Times New Roman" w:hAnsi="Times New Roman" w:cs="Times New Roman"/>
          <w:i/>
          <w:iCs/>
          <w:sz w:val="28"/>
          <w:szCs w:val="28"/>
          <w:lang w:val="kk-KZ"/>
        </w:rPr>
        <w:t xml:space="preserve"> </w:t>
      </w:r>
      <w:r w:rsidRPr="007D5557">
        <w:rPr>
          <w:rFonts w:ascii="Times New Roman" w:hAnsi="Times New Roman" w:cs="Times New Roman"/>
          <w:bCs/>
          <w:sz w:val="28"/>
          <w:szCs w:val="28"/>
          <w:lang w:val="kk-KZ"/>
        </w:rPr>
        <w:t>Палеарктикалық түр. Көпжылдық. Ұзынтамырсабақ</w:t>
      </w:r>
      <w:r w:rsidRPr="007D5557">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Далалы жерде және шалғында, егістіктен босап қалған жерлерде, жиі </w:t>
      </w:r>
      <w:r w:rsidRPr="004549F6">
        <w:rPr>
          <w:rFonts w:ascii="Times New Roman" w:hAnsi="Times New Roman" w:cs="Times New Roman"/>
          <w:iCs/>
          <w:sz w:val="28"/>
          <w:szCs w:val="28"/>
          <w:lang w:val="kk-KZ"/>
        </w:rPr>
        <w:t>арамшөп</w:t>
      </w:r>
      <w:r w:rsidRPr="004549F6">
        <w:rPr>
          <w:rFonts w:ascii="Times New Roman" w:hAnsi="Times New Roman" w:cs="Times New Roman"/>
          <w:sz w:val="28"/>
          <w:szCs w:val="28"/>
          <w:lang w:val="kk-KZ"/>
        </w:rPr>
        <w:t xml:space="preserve"> түрінде егістікте өседі. Таудың ортаңғы белдеуіне көтерілмей Қазақстанның барлық аудандарында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7758E17E"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ramosum </w:t>
      </w:r>
      <w:r w:rsidRPr="007D5557">
        <w:rPr>
          <w:rFonts w:ascii="Times New Roman" w:hAnsi="Times New Roman" w:cs="Times New Roman"/>
          <w:bCs/>
          <w:i/>
          <w:iCs/>
          <w:sz w:val="28"/>
          <w:szCs w:val="28"/>
          <w:lang w:val="kk-KZ"/>
        </w:rPr>
        <w:t>(Trin.)  Richt. Бұтақты бидайық</w:t>
      </w:r>
      <w:r w:rsidRPr="007D5557">
        <w:rPr>
          <w:rFonts w:ascii="Times New Roman" w:hAnsi="Times New Roman" w:cs="Times New Roman"/>
          <w:i/>
          <w:sz w:val="28"/>
          <w:szCs w:val="28"/>
          <w:lang w:val="kk-KZ"/>
        </w:rPr>
        <w:t>.</w:t>
      </w:r>
      <w:r w:rsidRPr="007D5557">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Палеарктикалық түр. Көпжылдық. Ұзынтамырсабақ</w:t>
      </w:r>
      <w:r w:rsidRPr="007D5557">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Мезофит.</w:t>
      </w:r>
      <w:r w:rsidRPr="007D555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VI-VII. Сортанды далаларда, сортан және сортандау шалғында, бос жерлерде өседі, кейде арамшөп түрінде. Тауға көтерілмей Қазақстанның барлық жерлерінде кездеседі. </w:t>
      </w:r>
      <w:r>
        <w:rPr>
          <w:rFonts w:ascii="Times New Roman" w:hAnsi="Times New Roman" w:cs="Times New Roman"/>
          <w:sz w:val="28"/>
          <w:szCs w:val="28"/>
          <w:lang w:val="kk-KZ"/>
        </w:rPr>
        <w:t>Шаруашылық маңызы: ж</w:t>
      </w:r>
      <w:r w:rsidRPr="004549F6">
        <w:rPr>
          <w:rFonts w:ascii="Times New Roman" w:hAnsi="Times New Roman" w:cs="Times New Roman"/>
          <w:sz w:val="28"/>
          <w:szCs w:val="28"/>
          <w:lang w:val="kk-KZ"/>
        </w:rPr>
        <w:t>ақсы малазықтық өсімдік.</w:t>
      </w:r>
    </w:p>
    <w:p w14:paraId="27CF9F3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czimganicum </w:t>
      </w:r>
      <w:r w:rsidRPr="007D5557">
        <w:rPr>
          <w:rFonts w:ascii="Times New Roman" w:hAnsi="Times New Roman" w:cs="Times New Roman"/>
          <w:bCs/>
          <w:i/>
          <w:iCs/>
          <w:sz w:val="28"/>
          <w:szCs w:val="28"/>
          <w:lang w:val="kk-KZ"/>
        </w:rPr>
        <w:t>Drob. Шымған бидайық</w:t>
      </w:r>
      <w:r w:rsidRPr="007D5557">
        <w:rPr>
          <w:rFonts w:ascii="Times New Roman" w:hAnsi="Times New Roman" w:cs="Times New Roman"/>
          <w:i/>
          <w:iCs/>
          <w:sz w:val="28"/>
          <w:szCs w:val="28"/>
          <w:lang w:val="kk-KZ"/>
        </w:rPr>
        <w:t>.</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Қашқар</w:t>
      </w:r>
      <w:r>
        <w:rPr>
          <w:rFonts w:ascii="Times New Roman" w:hAnsi="Times New Roman" w:cs="Times New Roman"/>
          <w:bCs/>
          <w:iCs/>
          <w:sz w:val="28"/>
          <w:szCs w:val="28"/>
          <w:lang w:val="kk-KZ"/>
        </w:rPr>
        <w:t xml:space="preserve">-Тяньшань-Памир-Алай </w:t>
      </w:r>
      <w:r w:rsidRPr="007D5557">
        <w:rPr>
          <w:rFonts w:ascii="Times New Roman" w:hAnsi="Times New Roman" w:cs="Times New Roman"/>
          <w:bCs/>
          <w:iCs/>
          <w:sz w:val="28"/>
          <w:szCs w:val="28"/>
          <w:lang w:val="kk-KZ"/>
        </w:rPr>
        <w:t>шалғынды даласы.</w:t>
      </w:r>
      <w:r>
        <w:rPr>
          <w:rFonts w:ascii="Times New Roman" w:hAnsi="Times New Roman" w:cs="Times New Roman"/>
          <w:bCs/>
          <w:iCs/>
          <w:sz w:val="28"/>
          <w:szCs w:val="28"/>
          <w:lang w:val="kk-KZ"/>
        </w:rPr>
        <w:t xml:space="preserve"> </w:t>
      </w:r>
      <w:r w:rsidRPr="007D5557">
        <w:rPr>
          <w:rFonts w:ascii="Times New Roman" w:hAnsi="Times New Roman" w:cs="Times New Roman"/>
          <w:bCs/>
          <w:sz w:val="28"/>
          <w:szCs w:val="28"/>
          <w:lang w:val="kk-KZ"/>
        </w:rPr>
        <w:t>Көпжылдық. Ұзынтамырсабақ</w:t>
      </w:r>
      <w:r>
        <w:rPr>
          <w:rFonts w:ascii="Times New Roman" w:hAnsi="Times New Roman" w:cs="Times New Roman"/>
          <w:bCs/>
          <w:iCs/>
          <w:sz w:val="28"/>
          <w:szCs w:val="28"/>
          <w:lang w:val="kk-KZ"/>
        </w:rPr>
        <w:t xml:space="preserve">. </w:t>
      </w:r>
      <w:r w:rsidRPr="007D5557">
        <w:rPr>
          <w:rFonts w:ascii="Times New Roman" w:hAnsi="Times New Roman" w:cs="Times New Roman"/>
          <w:bCs/>
          <w:iCs/>
          <w:sz w:val="28"/>
          <w:szCs w:val="28"/>
          <w:lang w:val="kk-KZ"/>
        </w:rPr>
        <w:t>Мезофит Петрофит.</w:t>
      </w:r>
      <w:r w:rsidRPr="004549F6">
        <w:rPr>
          <w:rFonts w:ascii="Times New Roman" w:hAnsi="Times New Roman" w:cs="Times New Roman"/>
          <w:iCs/>
          <w:sz w:val="28"/>
          <w:szCs w:val="28"/>
          <w:lang w:val="kk-KZ"/>
        </w:rPr>
        <w:t xml:space="preserve"> </w:t>
      </w:r>
      <w:r>
        <w:rPr>
          <w:rFonts w:ascii="Times New Roman" w:hAnsi="Times New Roman" w:cs="Times New Roman"/>
          <w:sz w:val="28"/>
          <w:szCs w:val="28"/>
          <w:lang w:val="kk-KZ"/>
        </w:rPr>
        <w:t xml:space="preserve">Гүлдеуі VI-VII. </w:t>
      </w:r>
      <w:r w:rsidRPr="004549F6">
        <w:rPr>
          <w:rFonts w:ascii="Times New Roman" w:hAnsi="Times New Roman" w:cs="Times New Roman"/>
          <w:iCs/>
          <w:sz w:val="28"/>
          <w:szCs w:val="28"/>
          <w:lang w:val="kk-KZ"/>
        </w:rPr>
        <w:t xml:space="preserve">Жоғарғы белдеудің жартасты беткейлері. </w:t>
      </w:r>
      <w:r w:rsidRPr="004549F6">
        <w:rPr>
          <w:rFonts w:ascii="Times New Roman" w:hAnsi="Times New Roman" w:cs="Times New Roman"/>
          <w:sz w:val="28"/>
          <w:szCs w:val="28"/>
          <w:lang w:val="kk-KZ"/>
        </w:rPr>
        <w:lastRenderedPageBreak/>
        <w:t xml:space="preserve">Таудың жоғары белдеуінде тастақты беткейлерінде өседі. Жоңғар Алатауында, Заил.Алатауында,  Қырғыз Алатауында, Батыс Тянь – Шаньда кездеседі. </w:t>
      </w:r>
    </w:p>
    <w:p w14:paraId="631B4E41"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A. Drobovii </w:t>
      </w:r>
      <w:r w:rsidRPr="007D5557">
        <w:rPr>
          <w:rFonts w:ascii="Times New Roman" w:hAnsi="Times New Roman" w:cs="Times New Roman"/>
          <w:bCs/>
          <w:i/>
          <w:iCs/>
          <w:sz w:val="28"/>
          <w:szCs w:val="28"/>
          <w:lang w:val="kk-KZ"/>
        </w:rPr>
        <w:t>Nevski.</w:t>
      </w:r>
      <w:r w:rsidRPr="007D5557">
        <w:rPr>
          <w:rFonts w:ascii="Times New Roman" w:hAnsi="Times New Roman" w:cs="Times New Roman"/>
          <w:i/>
          <w:iCs/>
          <w:sz w:val="28"/>
          <w:szCs w:val="28"/>
          <w:lang w:val="kk-KZ"/>
        </w:rPr>
        <w:t xml:space="preserve"> Дробов бидайық.</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7D5557">
        <w:rPr>
          <w:rFonts w:ascii="Times New Roman" w:hAnsi="Times New Roman" w:cs="Times New Roman"/>
          <w:iCs/>
          <w:sz w:val="28"/>
          <w:szCs w:val="28"/>
          <w:lang w:val="kk-KZ"/>
        </w:rPr>
        <w:t xml:space="preserve"> 1 : 351, 1956. </w:t>
      </w:r>
      <w:r w:rsidRPr="007D5557">
        <w:rPr>
          <w:rFonts w:ascii="Times New Roman" w:hAnsi="Times New Roman" w:cs="Times New Roman"/>
          <w:bCs/>
          <w:iCs/>
          <w:sz w:val="28"/>
          <w:szCs w:val="28"/>
          <w:lang w:val="kk-KZ"/>
        </w:rPr>
        <w:t xml:space="preserve">Тянь-Шань-Памир-Алай түрлері. </w:t>
      </w:r>
      <w:r>
        <w:rPr>
          <w:rFonts w:ascii="Times New Roman" w:hAnsi="Times New Roman" w:cs="Times New Roman"/>
          <w:bCs/>
          <w:sz w:val="28"/>
          <w:szCs w:val="28"/>
          <w:lang w:val="kk-KZ"/>
        </w:rPr>
        <w:t>Көпжылдық. Шымды</w:t>
      </w:r>
      <w:r w:rsidRPr="007D5557">
        <w:rPr>
          <w:rFonts w:ascii="Times New Roman" w:hAnsi="Times New Roman" w:cs="Times New Roman"/>
          <w:bCs/>
          <w:sz w:val="28"/>
          <w:szCs w:val="28"/>
          <w:lang w:val="kk-KZ"/>
        </w:rPr>
        <w:t>.</w:t>
      </w:r>
      <w:r w:rsidRPr="007D5557">
        <w:rPr>
          <w:rFonts w:ascii="Times New Roman" w:hAnsi="Times New Roman" w:cs="Times New Roman"/>
          <w:bCs/>
          <w:iCs/>
          <w:sz w:val="28"/>
          <w:szCs w:val="28"/>
          <w:lang w:val="kk-KZ"/>
        </w:rPr>
        <w:t xml:space="preserve"> 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VI-VII. Таудың ортаңғы белдеуінде, шалғынның беткейінде және бұталардың арасында өседі.  Заил.Алатауында, Қырғыз Алатауында, Батыс Тянь-Шаньда кездеседі.</w:t>
      </w:r>
    </w:p>
    <w:p w14:paraId="2995EE9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549F6">
        <w:rPr>
          <w:rFonts w:ascii="Times New Roman" w:hAnsi="Times New Roman" w:cs="Times New Roman"/>
          <w:b/>
          <w:bCs/>
          <w:i/>
          <w:sz w:val="28"/>
          <w:szCs w:val="28"/>
          <w:lang w:val="kk-KZ"/>
        </w:rPr>
        <w:t xml:space="preserve"> </w:t>
      </w:r>
      <w:r w:rsidRPr="007D5557">
        <w:rPr>
          <w:rFonts w:ascii="Times New Roman" w:hAnsi="Times New Roman" w:cs="Times New Roman"/>
          <w:bCs/>
          <w:i/>
          <w:sz w:val="28"/>
          <w:szCs w:val="28"/>
          <w:lang w:val="kk-KZ"/>
        </w:rPr>
        <w:t xml:space="preserve">A. tianschanicum </w:t>
      </w:r>
      <w:r w:rsidRPr="007D5557">
        <w:rPr>
          <w:rFonts w:ascii="Times New Roman" w:hAnsi="Times New Roman" w:cs="Times New Roman"/>
          <w:bCs/>
          <w:i/>
          <w:iCs/>
          <w:sz w:val="28"/>
          <w:szCs w:val="28"/>
          <w:lang w:val="kk-KZ"/>
        </w:rPr>
        <w:t>Drob.</w:t>
      </w:r>
      <w:r w:rsidRPr="007D5557">
        <w:rPr>
          <w:rFonts w:ascii="Times New Roman" w:hAnsi="Times New Roman" w:cs="Times New Roman"/>
          <w:i/>
          <w:iCs/>
          <w:sz w:val="28"/>
          <w:szCs w:val="28"/>
          <w:lang w:val="kk-KZ"/>
        </w:rPr>
        <w:t xml:space="preserve"> Тянь-Шань бидайық.</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Жоңғар-Тяньшань-Памир-Алай түрлері.</w:t>
      </w:r>
      <w:r>
        <w:rPr>
          <w:rFonts w:ascii="Times New Roman" w:hAnsi="Times New Roman" w:cs="Times New Roman"/>
          <w:bCs/>
          <w:sz w:val="28"/>
          <w:szCs w:val="28"/>
          <w:lang w:val="kk-KZ"/>
        </w:rPr>
        <w:t>Көпжылдық. Шымды</w:t>
      </w:r>
      <w:r w:rsidRPr="007D5557">
        <w:rPr>
          <w:rFonts w:ascii="Times New Roman" w:hAnsi="Times New Roman" w:cs="Times New Roman"/>
          <w:bCs/>
          <w:sz w:val="28"/>
          <w:szCs w:val="28"/>
          <w:lang w:val="kk-KZ"/>
        </w:rPr>
        <w:t xml:space="preserve">. </w:t>
      </w:r>
      <w:r w:rsidRPr="007D5557">
        <w:rPr>
          <w:rFonts w:ascii="Times New Roman" w:hAnsi="Times New Roman" w:cs="Times New Roman"/>
          <w:bCs/>
          <w:iCs/>
          <w:sz w:val="28"/>
          <w:szCs w:val="28"/>
          <w:lang w:val="kk-KZ"/>
        </w:rPr>
        <w:t>Мезофит.</w:t>
      </w:r>
      <w:r w:rsidRPr="007D5557">
        <w:rPr>
          <w:rFonts w:ascii="Times New Roman" w:hAnsi="Times New Roman" w:cs="Times New Roman"/>
          <w:iCs/>
          <w:sz w:val="28"/>
          <w:szCs w:val="28"/>
          <w:lang w:val="kk-KZ"/>
        </w:rPr>
        <w:t xml:space="preserve"> </w:t>
      </w:r>
      <w:r w:rsidRPr="007D5557">
        <w:rPr>
          <w:rFonts w:ascii="Times New Roman" w:hAnsi="Times New Roman" w:cs="Times New Roman"/>
          <w:sz w:val="28"/>
          <w:szCs w:val="28"/>
          <w:lang w:val="kk-KZ"/>
        </w:rPr>
        <w:t>Г</w:t>
      </w:r>
      <w:r w:rsidRPr="004549F6">
        <w:rPr>
          <w:rFonts w:ascii="Times New Roman" w:hAnsi="Times New Roman" w:cs="Times New Roman"/>
          <w:sz w:val="28"/>
          <w:szCs w:val="28"/>
          <w:lang w:val="kk-KZ"/>
        </w:rPr>
        <w:t>үлдеуі</w:t>
      </w:r>
      <w:r>
        <w:rPr>
          <w:rFonts w:ascii="Times New Roman" w:hAnsi="Times New Roman" w:cs="Times New Roman"/>
          <w:sz w:val="28"/>
          <w:szCs w:val="28"/>
          <w:lang w:val="kk-KZ"/>
        </w:rPr>
        <w:t xml:space="preserve"> VI-VII. </w:t>
      </w:r>
      <w:r w:rsidRPr="004549F6">
        <w:rPr>
          <w:rFonts w:ascii="Times New Roman" w:hAnsi="Times New Roman" w:cs="Times New Roman"/>
          <w:sz w:val="28"/>
          <w:szCs w:val="28"/>
          <w:lang w:val="kk-KZ"/>
        </w:rPr>
        <w:t>Таудың төменгі және ортаңғы белдеуінде тау шалғынында және шөптесін беткейлерде өседі. Заил.Алатауында, Кетмен Теріскей Алатауында, Қырғыз Алатауынд</w:t>
      </w:r>
      <w:r>
        <w:rPr>
          <w:rFonts w:ascii="Times New Roman" w:hAnsi="Times New Roman" w:cs="Times New Roman"/>
          <w:sz w:val="28"/>
          <w:szCs w:val="28"/>
          <w:lang w:val="kk-KZ"/>
        </w:rPr>
        <w:t>а, Батыс Тянь-Шаньда кездеседі.</w:t>
      </w:r>
    </w:p>
    <w:p w14:paraId="77EE6AD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 xml:space="preserve">Eremopyrum Jaub. et Spach.Мортық. </w:t>
      </w:r>
    </w:p>
    <w:p w14:paraId="1086D551" w14:textId="1E48CDC4"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Eremopyrum  triticeum </w:t>
      </w:r>
      <w:r w:rsidRPr="007D5557">
        <w:rPr>
          <w:rFonts w:ascii="Times New Roman" w:hAnsi="Times New Roman" w:cs="Times New Roman"/>
          <w:bCs/>
          <w:i/>
          <w:iCs/>
          <w:sz w:val="28"/>
          <w:szCs w:val="28"/>
          <w:lang w:val="kk-KZ"/>
        </w:rPr>
        <w:t>(Gaertn.)  Nevski</w:t>
      </w:r>
      <w:r w:rsidRPr="007D5557">
        <w:rPr>
          <w:rFonts w:ascii="Times New Roman" w:hAnsi="Times New Roman" w:cs="Times New Roman"/>
          <w:i/>
          <w:sz w:val="28"/>
          <w:szCs w:val="28"/>
          <w:lang w:val="kk-KZ"/>
        </w:rPr>
        <w:t>.</w:t>
      </w:r>
      <w:r w:rsidRPr="007D5557">
        <w:rPr>
          <w:rFonts w:ascii="Times New Roman" w:hAnsi="Times New Roman" w:cs="Times New Roman"/>
          <w:i/>
          <w:iCs/>
          <w:sz w:val="28"/>
          <w:szCs w:val="28"/>
          <w:lang w:val="kk-KZ"/>
        </w:rPr>
        <w:t xml:space="preserve"> Бидайық мортық.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sz w:val="28"/>
          <w:szCs w:val="28"/>
          <w:lang w:val="kk-KZ"/>
        </w:rPr>
        <w:t>Иран-Тұран шөлді даласы.</w:t>
      </w:r>
      <w:r w:rsidRPr="007D5557">
        <w:rPr>
          <w:rFonts w:ascii="Times New Roman" w:hAnsi="Times New Roman" w:cs="Times New Roman"/>
          <w:sz w:val="28"/>
          <w:szCs w:val="28"/>
          <w:lang w:val="kk-KZ"/>
        </w:rPr>
        <w:t xml:space="preserve">  </w:t>
      </w:r>
      <w:r w:rsidRPr="007D5557">
        <w:rPr>
          <w:rFonts w:ascii="Times New Roman" w:hAnsi="Times New Roman" w:cs="Times New Roman"/>
          <w:bCs/>
          <w:sz w:val="28"/>
          <w:szCs w:val="28"/>
          <w:lang w:val="kk-KZ"/>
        </w:rPr>
        <w:t>Біржылдық. Кіндік тамыр. Мезоксерофит.</w:t>
      </w:r>
      <w:r w:rsidRPr="007D5557">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IV-V. Шөлді тау етегіндегі жазық. Далалы жерлерде және шөлді, шиыршықты, құмды </w:t>
      </w:r>
      <w:r>
        <w:rPr>
          <w:rFonts w:ascii="Times New Roman" w:hAnsi="Times New Roman" w:cs="Times New Roman"/>
          <w:sz w:val="28"/>
          <w:szCs w:val="28"/>
          <w:lang w:val="kk-KZ"/>
        </w:rPr>
        <w:t xml:space="preserve">және сортандау топырақта өседі. </w:t>
      </w:r>
      <w:r w:rsidRPr="004549F6">
        <w:rPr>
          <w:rFonts w:ascii="Times New Roman" w:hAnsi="Times New Roman" w:cs="Times New Roman"/>
          <w:sz w:val="28"/>
          <w:szCs w:val="28"/>
          <w:lang w:val="kk-KZ"/>
        </w:rPr>
        <w:t>Қазақстанның жазық аудандарының барлығында кездеседі. Алтайдан басқа.</w:t>
      </w:r>
    </w:p>
    <w:p w14:paraId="1FB231E9" w14:textId="3540B9FB"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E. Buonapartis </w:t>
      </w:r>
      <w:r w:rsidRPr="007D5557">
        <w:rPr>
          <w:rFonts w:ascii="Times New Roman" w:hAnsi="Times New Roman" w:cs="Times New Roman"/>
          <w:bCs/>
          <w:i/>
          <w:iCs/>
          <w:sz w:val="28"/>
          <w:szCs w:val="28"/>
          <w:lang w:val="kk-KZ"/>
        </w:rPr>
        <w:t>(Spreng. ) Nevski</w:t>
      </w:r>
      <w:r w:rsidRPr="007D5557">
        <w:rPr>
          <w:rFonts w:ascii="Times New Roman" w:hAnsi="Times New Roman" w:cs="Times New Roman"/>
          <w:i/>
          <w:iCs/>
          <w:sz w:val="28"/>
          <w:szCs w:val="28"/>
          <w:lang w:val="kk-KZ"/>
        </w:rPr>
        <w:t>. Раң мортық.</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bCs/>
          <w:iCs/>
          <w:sz w:val="28"/>
          <w:szCs w:val="28"/>
          <w:lang w:val="kk-KZ"/>
        </w:rPr>
        <w:t>Шығыс Жерорта теңізінің шөлді даласы.</w:t>
      </w:r>
      <w:r>
        <w:rPr>
          <w:rFonts w:ascii="Times New Roman" w:hAnsi="Times New Roman" w:cs="Times New Roman"/>
          <w:iCs/>
          <w:sz w:val="28"/>
          <w:szCs w:val="28"/>
          <w:lang w:val="kk-KZ"/>
        </w:rPr>
        <w:t xml:space="preserve"> </w:t>
      </w:r>
      <w:r w:rsidRPr="007D5557">
        <w:rPr>
          <w:rFonts w:ascii="Times New Roman" w:hAnsi="Times New Roman" w:cs="Times New Roman"/>
          <w:bCs/>
          <w:sz w:val="28"/>
          <w:szCs w:val="28"/>
          <w:lang w:val="kk-KZ"/>
        </w:rPr>
        <w:t>Біржылдық. Кіндік тамыр. Мезоксерофит.</w:t>
      </w:r>
      <w:r w:rsidRPr="007D5557">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Тау етегінің шөлді беткейлері. </w:t>
      </w:r>
      <w:r w:rsidRPr="004549F6">
        <w:rPr>
          <w:rFonts w:ascii="Times New Roman" w:hAnsi="Times New Roman" w:cs="Times New Roman"/>
          <w:sz w:val="28"/>
          <w:szCs w:val="28"/>
          <w:lang w:val="kk-KZ"/>
        </w:rPr>
        <w:t>Шөлдің жазығында, құмда және сазды топырағында өседі</w:t>
      </w:r>
      <w:r w:rsidR="00614B85">
        <w:rPr>
          <w:rFonts w:ascii="Times New Roman" w:hAnsi="Times New Roman" w:cs="Times New Roman"/>
          <w:sz w:val="28"/>
          <w:szCs w:val="28"/>
          <w:lang w:val="kk-KZ"/>
        </w:rPr>
        <w:t xml:space="preserve">. Бетпақдалада, Мойынқұмда, </w:t>
      </w:r>
      <w:r w:rsidRPr="004549F6">
        <w:rPr>
          <w:rFonts w:ascii="Times New Roman" w:hAnsi="Times New Roman" w:cs="Times New Roman"/>
          <w:sz w:val="28"/>
          <w:szCs w:val="28"/>
          <w:lang w:val="kk-KZ"/>
        </w:rPr>
        <w:t>Балх.-Алак.-та,  Қызыл – Құмда, Заил.Алатауда, Чу-Ил.тауында, Қырғыз Алатауында, Қаратауда.</w:t>
      </w:r>
    </w:p>
    <w:p w14:paraId="123174F0"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7D5557">
        <w:rPr>
          <w:rFonts w:ascii="Times New Roman" w:hAnsi="Times New Roman" w:cs="Times New Roman"/>
          <w:bCs/>
          <w:i/>
          <w:sz w:val="28"/>
          <w:szCs w:val="28"/>
          <w:lang w:val="kk-KZ"/>
        </w:rPr>
        <w:t xml:space="preserve">E. orientale </w:t>
      </w:r>
      <w:r w:rsidRPr="007D5557">
        <w:rPr>
          <w:rFonts w:ascii="Times New Roman" w:hAnsi="Times New Roman" w:cs="Times New Roman"/>
          <w:bCs/>
          <w:i/>
          <w:iCs/>
          <w:sz w:val="28"/>
          <w:szCs w:val="28"/>
          <w:lang w:val="kk-KZ"/>
        </w:rPr>
        <w:t>(L.) Jaub.</w:t>
      </w:r>
      <w:r w:rsidRPr="007D5557">
        <w:rPr>
          <w:rFonts w:ascii="Times New Roman" w:hAnsi="Times New Roman" w:cs="Times New Roman"/>
          <w:i/>
          <w:iCs/>
          <w:sz w:val="28"/>
          <w:szCs w:val="28"/>
          <w:lang w:val="kk-KZ"/>
        </w:rPr>
        <w:t xml:space="preserve"> Шығыс мортық.</w:t>
      </w:r>
      <w:r w:rsidRPr="007D5557">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7D5557">
        <w:rPr>
          <w:rFonts w:ascii="Times New Roman" w:hAnsi="Times New Roman" w:cs="Times New Roman"/>
          <w:iCs/>
          <w:sz w:val="28"/>
          <w:szCs w:val="28"/>
          <w:lang w:val="kk-KZ"/>
        </w:rPr>
        <w:t xml:space="preserve">1 : 351, 1956. </w:t>
      </w:r>
      <w:r w:rsidRPr="007D5557">
        <w:rPr>
          <w:rFonts w:ascii="Times New Roman" w:hAnsi="Times New Roman" w:cs="Times New Roman"/>
          <w:sz w:val="28"/>
          <w:szCs w:val="28"/>
          <w:lang w:val="kk-KZ"/>
        </w:rPr>
        <w:t xml:space="preserve"> </w:t>
      </w:r>
      <w:r>
        <w:rPr>
          <w:rFonts w:ascii="Times New Roman" w:hAnsi="Times New Roman" w:cs="Times New Roman"/>
          <w:bCs/>
          <w:iCs/>
          <w:sz w:val="28"/>
          <w:szCs w:val="28"/>
          <w:lang w:val="kk-KZ"/>
        </w:rPr>
        <w:t>Туран</w:t>
      </w:r>
      <w:r w:rsidRPr="007D5557">
        <w:rPr>
          <w:rFonts w:ascii="Times New Roman" w:hAnsi="Times New Roman" w:cs="Times New Roman"/>
          <w:bCs/>
          <w:iCs/>
          <w:sz w:val="28"/>
          <w:szCs w:val="28"/>
          <w:lang w:val="kk-KZ"/>
        </w:rPr>
        <w:t xml:space="preserve">-Жерортатеңіздік шөлді дала. </w:t>
      </w:r>
      <w:r w:rsidRPr="007D5557">
        <w:rPr>
          <w:rFonts w:ascii="Times New Roman" w:hAnsi="Times New Roman" w:cs="Times New Roman"/>
          <w:bCs/>
          <w:sz w:val="28"/>
          <w:szCs w:val="28"/>
          <w:lang w:val="kk-KZ"/>
        </w:rPr>
        <w:t>Біржылдық. Кіндік тамыр. Мезоксерофит.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Гүлдеуі IV-V. </w:t>
      </w:r>
      <w:r w:rsidRPr="004549F6">
        <w:rPr>
          <w:rFonts w:ascii="Times New Roman" w:hAnsi="Times New Roman" w:cs="Times New Roman"/>
          <w:iCs/>
          <w:sz w:val="28"/>
          <w:szCs w:val="28"/>
          <w:lang w:val="kk-KZ"/>
        </w:rPr>
        <w:t xml:space="preserve">Төменгі белдеу мен тау етегінің шөлді беткейлері. </w:t>
      </w:r>
      <w:r w:rsidRPr="004549F6">
        <w:rPr>
          <w:rFonts w:ascii="Times New Roman" w:hAnsi="Times New Roman" w:cs="Times New Roman"/>
          <w:sz w:val="28"/>
          <w:szCs w:val="28"/>
          <w:lang w:val="kk-KZ"/>
        </w:rPr>
        <w:t>Оңтүстіктің далалы және таудың төменгі белдеуінде, құрғақ беткейінде өседі. Қазақстанның орманды далалы жерлерінен басқа аудандарда кездеседі.</w:t>
      </w:r>
    </w:p>
    <w:p w14:paraId="0E5FE4FF"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Secale L. Қарабидай.</w:t>
      </w:r>
    </w:p>
    <w:p w14:paraId="0FE0BAE5"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4A4F8F">
        <w:rPr>
          <w:rFonts w:ascii="Times New Roman" w:hAnsi="Times New Roman" w:cs="Times New Roman"/>
          <w:bCs/>
          <w:i/>
          <w:sz w:val="28"/>
          <w:szCs w:val="28"/>
          <w:lang w:val="kk-KZ"/>
        </w:rPr>
        <w:t xml:space="preserve">S. silvestre </w:t>
      </w:r>
      <w:r w:rsidRPr="004A4F8F">
        <w:rPr>
          <w:rFonts w:ascii="Times New Roman" w:hAnsi="Times New Roman" w:cs="Times New Roman"/>
          <w:bCs/>
          <w:i/>
          <w:iCs/>
          <w:sz w:val="28"/>
          <w:szCs w:val="28"/>
          <w:lang w:val="kk-KZ"/>
        </w:rPr>
        <w:t>Host. Gram. Жабайы қарабидай</w:t>
      </w:r>
      <w:r w:rsidRPr="004A4F8F">
        <w:rPr>
          <w:rFonts w:ascii="Times New Roman" w:hAnsi="Times New Roman" w:cs="Times New Roman"/>
          <w:i/>
          <w:iCs/>
          <w:sz w:val="28"/>
          <w:szCs w:val="28"/>
          <w:lang w:val="kk-KZ"/>
        </w:rPr>
        <w:t>.</w:t>
      </w:r>
      <w:r w:rsidRPr="004A4F8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4A4F8F">
        <w:rPr>
          <w:rFonts w:ascii="Times New Roman" w:hAnsi="Times New Roman" w:cs="Times New Roman"/>
          <w:iCs/>
          <w:sz w:val="28"/>
          <w:szCs w:val="28"/>
          <w:lang w:val="kk-KZ"/>
        </w:rPr>
        <w:t xml:space="preserve">1 : 351, 1956.  </w:t>
      </w:r>
      <w:r w:rsidRPr="004A4F8F">
        <w:rPr>
          <w:rFonts w:ascii="Times New Roman" w:hAnsi="Times New Roman" w:cs="Times New Roman"/>
          <w:bCs/>
          <w:sz w:val="28"/>
          <w:szCs w:val="28"/>
          <w:lang w:val="kk-KZ"/>
        </w:rPr>
        <w:t>Оңтүстік палеарктикалық түрлер.</w:t>
      </w:r>
      <w:r>
        <w:rPr>
          <w:rFonts w:ascii="Times New Roman" w:hAnsi="Times New Roman" w:cs="Times New Roman"/>
          <w:sz w:val="28"/>
          <w:szCs w:val="28"/>
          <w:lang w:val="kk-KZ"/>
        </w:rPr>
        <w:t xml:space="preserve"> </w:t>
      </w:r>
      <w:r w:rsidRPr="004A4F8F">
        <w:rPr>
          <w:rFonts w:ascii="Times New Roman" w:hAnsi="Times New Roman" w:cs="Times New Roman"/>
          <w:bCs/>
          <w:sz w:val="28"/>
          <w:szCs w:val="28"/>
          <w:lang w:val="kk-KZ"/>
        </w:rPr>
        <w:t>Біржылдық. Кіндік тамыр. Мезоксерофит.</w:t>
      </w:r>
      <w:r w:rsidRPr="004549F6">
        <w:rPr>
          <w:rFonts w:ascii="Times New Roman" w:hAnsi="Times New Roman" w:cs="Times New Roman"/>
          <w:sz w:val="28"/>
          <w:szCs w:val="28"/>
          <w:lang w:val="kk-KZ"/>
        </w:rPr>
        <w:t xml:space="preserve"> Гүлдеуі V-VI. Құмда және даланың құмдауыт топырағында өседі. Қазақстанның барлық аудандарында кездеседі. Шаруашы</w:t>
      </w:r>
      <w:r>
        <w:rPr>
          <w:rFonts w:ascii="Times New Roman" w:hAnsi="Times New Roman" w:cs="Times New Roman"/>
          <w:sz w:val="28"/>
          <w:szCs w:val="28"/>
          <w:lang w:val="kk-KZ"/>
        </w:rPr>
        <w:t>лық маңызы: малазықтық өсімдік.</w:t>
      </w:r>
    </w:p>
    <w:p w14:paraId="3B6E95C5"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Aegilops L. Қылтан шөп.</w:t>
      </w:r>
    </w:p>
    <w:p w14:paraId="57F9A623" w14:textId="77777777" w:rsidR="00614B85"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Aegilops cylindrica </w:t>
      </w:r>
      <w:r w:rsidRPr="00BA0C56">
        <w:rPr>
          <w:rFonts w:ascii="Times New Roman" w:hAnsi="Times New Roman" w:cs="Times New Roman"/>
          <w:bCs/>
          <w:i/>
          <w:iCs/>
          <w:sz w:val="28"/>
          <w:szCs w:val="28"/>
          <w:lang w:val="kk-KZ"/>
        </w:rPr>
        <w:t>(Ces.)  Host.</w:t>
      </w:r>
      <w:r w:rsidRPr="00BA0C56">
        <w:rPr>
          <w:rFonts w:ascii="Times New Roman" w:hAnsi="Times New Roman" w:cs="Times New Roman"/>
          <w:i/>
          <w:iCs/>
          <w:sz w:val="28"/>
          <w:szCs w:val="28"/>
          <w:lang w:val="kk-KZ"/>
        </w:rPr>
        <w:t xml:space="preserve"> Цилиндрлі қылтаң шөп.</w:t>
      </w:r>
      <w:r w:rsidRPr="004A4F8F">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4A4F8F">
        <w:rPr>
          <w:rFonts w:ascii="Times New Roman" w:hAnsi="Times New Roman" w:cs="Times New Roman"/>
          <w:iCs/>
          <w:sz w:val="28"/>
          <w:szCs w:val="28"/>
          <w:lang w:val="kk-KZ"/>
        </w:rPr>
        <w:t xml:space="preserve"> 1 : 351, 1956. </w:t>
      </w:r>
      <w:r w:rsidRPr="004A4F8F">
        <w:rPr>
          <w:rFonts w:ascii="Times New Roman" w:hAnsi="Times New Roman" w:cs="Times New Roman"/>
          <w:bCs/>
          <w:sz w:val="28"/>
          <w:szCs w:val="28"/>
          <w:lang w:val="kk-KZ"/>
        </w:rPr>
        <w:t>Кавказ-таулы Орта Азия-Иран шөлді дала.  Біржылдық. Кіндік тамыр. Мезоксерофит.</w:t>
      </w:r>
      <w:r w:rsidRPr="004549F6">
        <w:rPr>
          <w:rFonts w:ascii="Times New Roman" w:hAnsi="Times New Roman" w:cs="Times New Roman"/>
          <w:sz w:val="28"/>
          <w:szCs w:val="28"/>
          <w:lang w:val="kk-KZ"/>
        </w:rPr>
        <w:t xml:space="preserve"> Гүлдеуі V-VI. Шөлденген тау етегіндегі жазық және төменгі белдеу. Оңтүстік өзендердің аңғарында, топырақта, таудың сүйреткілерінде және арамшөп түрінде елді мекендерде, егістікте өседі. Қырғыз жотасының оңтүстік-батыс шеті. Алмалысайдың солтүстік-батысындағы тау бөктерлері. Ұсақ жер беткейлері мен орманды шлейфтері бойында. 03.06.1963. Голоскоков В. П.</w:t>
      </w:r>
    </w:p>
    <w:p w14:paraId="3A2D2173" w14:textId="1F677C49" w:rsidR="00A000E2" w:rsidRPr="00614B85" w:rsidRDefault="00A000E2" w:rsidP="00614B85">
      <w:pPr>
        <w:spacing w:after="0" w:line="240" w:lineRule="auto"/>
        <w:ind w:firstLine="567"/>
        <w:jc w:val="both"/>
        <w:rPr>
          <w:rFonts w:ascii="Times New Roman" w:hAnsi="Times New Roman" w:cs="Times New Roman"/>
          <w:sz w:val="28"/>
          <w:szCs w:val="28"/>
          <w:lang w:val="kk-KZ"/>
        </w:rPr>
      </w:pPr>
      <w:r w:rsidRPr="004E599E">
        <w:rPr>
          <w:rFonts w:ascii="Times New Roman" w:hAnsi="Times New Roman" w:cs="Times New Roman"/>
          <w:bCs/>
          <w:i/>
          <w:iCs/>
          <w:sz w:val="28"/>
          <w:szCs w:val="28"/>
          <w:lang w:val="kk-KZ"/>
        </w:rPr>
        <w:t>A. tauschii</w:t>
      </w:r>
      <w:r w:rsidRPr="004E599E">
        <w:rPr>
          <w:rFonts w:ascii="Times New Roman" w:hAnsi="Times New Roman" w:cs="Times New Roman"/>
          <w:bCs/>
          <w:i/>
          <w:sz w:val="28"/>
          <w:szCs w:val="28"/>
          <w:lang w:val="kk-KZ"/>
        </w:rPr>
        <w:t xml:space="preserve"> Coss.</w:t>
      </w:r>
      <w:r w:rsidRPr="004E599E">
        <w:rPr>
          <w:rFonts w:ascii="Times New Roman" w:hAnsi="Times New Roman" w:cs="Times New Roman"/>
          <w:i/>
          <w:iCs/>
          <w:sz w:val="28"/>
          <w:szCs w:val="28"/>
          <w:lang w:val="kk-KZ"/>
        </w:rPr>
        <w:t xml:space="preserve"> Тауш қылтан шөбі.</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BA0C56">
        <w:rPr>
          <w:rFonts w:ascii="Times New Roman" w:hAnsi="Times New Roman" w:cs="Times New Roman"/>
          <w:bCs/>
          <w:sz w:val="28"/>
          <w:szCs w:val="28"/>
          <w:lang w:val="kk-KZ"/>
        </w:rPr>
        <w:t>Кавказдық-таулық-орталықазиялық-ирандық түрлер</w:t>
      </w:r>
      <w:r>
        <w:rPr>
          <w:rFonts w:ascii="Times New Roman" w:hAnsi="Times New Roman" w:cs="Times New Roman"/>
          <w:bCs/>
          <w:sz w:val="28"/>
          <w:szCs w:val="28"/>
          <w:lang w:val="kk-KZ"/>
        </w:rPr>
        <w:t xml:space="preserve">. Біржылдық. Кіндік тамыр. </w:t>
      </w:r>
      <w:r w:rsidRPr="00BA0C56">
        <w:rPr>
          <w:rFonts w:ascii="Times New Roman" w:hAnsi="Times New Roman" w:cs="Times New Roman"/>
          <w:bCs/>
          <w:sz w:val="28"/>
          <w:szCs w:val="28"/>
          <w:lang w:val="kk-KZ"/>
        </w:rPr>
        <w:t>Мезоксерофит.</w:t>
      </w:r>
      <w:r>
        <w:rPr>
          <w:rFonts w:ascii="Times New Roman" w:hAnsi="Times New Roman" w:cs="Times New Roman"/>
          <w:sz w:val="28"/>
          <w:szCs w:val="28"/>
          <w:lang w:val="kk-KZ"/>
        </w:rPr>
        <w:t xml:space="preserve"> </w:t>
      </w:r>
      <w:r w:rsidRPr="00BA0C56">
        <w:rPr>
          <w:rFonts w:ascii="Times New Roman" w:hAnsi="Times New Roman" w:cs="Times New Roman"/>
          <w:sz w:val="28"/>
          <w:szCs w:val="28"/>
          <w:lang w:val="kk-KZ"/>
        </w:rPr>
        <w:t>Ә</w:t>
      </w:r>
      <w:r w:rsidRPr="004549F6">
        <w:rPr>
          <w:rFonts w:ascii="Times New Roman" w:hAnsi="Times New Roman" w:cs="Times New Roman"/>
          <w:sz w:val="28"/>
          <w:szCs w:val="28"/>
          <w:lang w:val="kk-KZ"/>
        </w:rPr>
        <w:t>улие-Ата қаласының аудандары. Талас өзенінің үйінді жайылымы</w:t>
      </w:r>
      <w:r>
        <w:rPr>
          <w:rFonts w:ascii="Times New Roman" w:hAnsi="Times New Roman" w:cs="Times New Roman"/>
          <w:sz w:val="28"/>
          <w:szCs w:val="28"/>
          <w:lang w:val="kk-KZ"/>
        </w:rPr>
        <w:t>. 25.05.1935. Дмитриева А.</w:t>
      </w:r>
      <w:r w:rsidRPr="004549F6">
        <w:rPr>
          <w:rFonts w:ascii="Times New Roman" w:hAnsi="Times New Roman" w:cs="Times New Roman"/>
          <w:sz w:val="28"/>
          <w:szCs w:val="28"/>
          <w:lang w:val="kk-KZ"/>
        </w:rPr>
        <w:t xml:space="preserve">А. </w:t>
      </w:r>
    </w:p>
    <w:p w14:paraId="70690281" w14:textId="77777777" w:rsidR="00A000E2" w:rsidRPr="00BA0C56" w:rsidRDefault="00A000E2" w:rsidP="00614B85">
      <w:pPr>
        <w:spacing w:after="0" w:line="240" w:lineRule="auto"/>
        <w:ind w:firstLine="567"/>
        <w:jc w:val="both"/>
        <w:rPr>
          <w:rFonts w:ascii="Times New Roman" w:hAnsi="Times New Roman" w:cs="Times New Roman"/>
          <w:bCs/>
          <w:sz w:val="28"/>
          <w:szCs w:val="28"/>
          <w:lang w:val="kk-KZ"/>
        </w:rPr>
      </w:pPr>
      <w:r w:rsidRPr="00BA0C56">
        <w:rPr>
          <w:rFonts w:ascii="Times New Roman" w:hAnsi="Times New Roman" w:cs="Times New Roman"/>
          <w:bCs/>
          <w:i/>
          <w:iCs/>
          <w:sz w:val="28"/>
          <w:szCs w:val="28"/>
          <w:lang w:val="kk-KZ"/>
        </w:rPr>
        <w:lastRenderedPageBreak/>
        <w:t>A. triuncialis</w:t>
      </w:r>
      <w:r w:rsidRPr="00BA0C56">
        <w:rPr>
          <w:rFonts w:ascii="Times New Roman" w:hAnsi="Times New Roman" w:cs="Times New Roman"/>
          <w:bCs/>
          <w:i/>
          <w:sz w:val="28"/>
          <w:szCs w:val="28"/>
          <w:lang w:val="kk-KZ"/>
        </w:rPr>
        <w:t xml:space="preserve"> L.</w:t>
      </w:r>
      <w:r w:rsidRPr="00BA0C56">
        <w:rPr>
          <w:rFonts w:ascii="Times New Roman" w:hAnsi="Times New Roman" w:cs="Times New Roman"/>
          <w:i/>
          <w:iCs/>
          <w:sz w:val="28"/>
          <w:szCs w:val="28"/>
          <w:lang w:val="kk-KZ"/>
        </w:rPr>
        <w:t xml:space="preserve"> Үшдюм қылтаң шөп.</w:t>
      </w:r>
      <w:r w:rsidRPr="004549F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313, 1956. </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Кавказдық-таулық</w:t>
      </w:r>
      <w:r>
        <w:rPr>
          <w:rFonts w:ascii="Times New Roman" w:hAnsi="Times New Roman" w:cs="Times New Roman"/>
          <w:bCs/>
          <w:sz w:val="28"/>
          <w:szCs w:val="28"/>
          <w:lang w:val="kk-KZ"/>
        </w:rPr>
        <w:t xml:space="preserve">-орталықазиялық-ирандық түрлер. </w:t>
      </w:r>
      <w:r w:rsidRPr="00BA0C56">
        <w:rPr>
          <w:rFonts w:ascii="Times New Roman" w:hAnsi="Times New Roman" w:cs="Times New Roman"/>
          <w:bCs/>
          <w:sz w:val="28"/>
          <w:szCs w:val="28"/>
          <w:lang w:val="kk-KZ"/>
        </w:rPr>
        <w:t>Біржылдық. Кіндік тамыр. Мезоксерофит.</w:t>
      </w:r>
      <w:r w:rsidRPr="00BA0C5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Қырғыз Алатауының батыс шеті, Қайыңды өзенінің аңғары. Оң жағалаудағы құрғақ еңіс</w:t>
      </w:r>
      <w:r>
        <w:rPr>
          <w:rFonts w:ascii="Times New Roman" w:hAnsi="Times New Roman" w:cs="Times New Roman"/>
          <w:sz w:val="28"/>
          <w:szCs w:val="28"/>
          <w:lang w:val="kk-KZ"/>
        </w:rPr>
        <w:t>те.</w:t>
      </w: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02.07.1983. Нелина Н.</w:t>
      </w:r>
      <w:r w:rsidRPr="004549F6">
        <w:rPr>
          <w:rFonts w:ascii="Times New Roman" w:hAnsi="Times New Roman" w:cs="Times New Roman"/>
          <w:sz w:val="28"/>
          <w:szCs w:val="28"/>
          <w:lang w:val="kk-KZ"/>
        </w:rPr>
        <w:t>В.</w:t>
      </w:r>
      <w:r w:rsidRPr="004549F6">
        <w:rPr>
          <w:rFonts w:ascii="Times New Roman" w:hAnsi="Times New Roman" w:cs="Times New Roman"/>
          <w:b/>
          <w:bCs/>
          <w:color w:val="FF0000"/>
          <w:sz w:val="28"/>
          <w:szCs w:val="28"/>
          <w:lang w:val="kk-KZ"/>
        </w:rPr>
        <w:t xml:space="preserve"> </w:t>
      </w:r>
    </w:p>
    <w:p w14:paraId="079204E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Elymus L. Қияқ.</w:t>
      </w:r>
    </w:p>
    <w:p w14:paraId="07D1E28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Elymus dahuricus </w:t>
      </w:r>
      <w:r w:rsidRPr="00BA0C56">
        <w:rPr>
          <w:rFonts w:ascii="Times New Roman" w:hAnsi="Times New Roman" w:cs="Times New Roman"/>
          <w:bCs/>
          <w:i/>
          <w:iCs/>
          <w:sz w:val="28"/>
          <w:szCs w:val="28"/>
          <w:lang w:val="kk-KZ"/>
        </w:rPr>
        <w:t>Tucz. Даур қияқ.</w:t>
      </w:r>
      <w:r w:rsidRPr="00BA0C56">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BA0C56">
        <w:rPr>
          <w:rFonts w:ascii="Times New Roman" w:hAnsi="Times New Roman" w:cs="Times New Roman"/>
          <w:bCs/>
          <w:iCs/>
          <w:sz w:val="28"/>
          <w:szCs w:val="28"/>
          <w:lang w:val="kk-KZ"/>
        </w:rPr>
        <w:t xml:space="preserve">Шығыс палеарктикалық шалғынды дала. </w:t>
      </w:r>
      <w:r w:rsidRPr="00BA0C56">
        <w:rPr>
          <w:rFonts w:ascii="Times New Roman" w:hAnsi="Times New Roman" w:cs="Times New Roman"/>
          <w:bCs/>
          <w:sz w:val="28"/>
          <w:szCs w:val="28"/>
          <w:lang w:val="kk-KZ"/>
        </w:rPr>
        <w:t xml:space="preserve">Көпжылдық. </w:t>
      </w:r>
      <w:r w:rsidRPr="00BA0C56">
        <w:rPr>
          <w:rFonts w:ascii="Times New Roman" w:hAnsi="Times New Roman" w:cs="Times New Roman"/>
          <w:bCs/>
          <w:iCs/>
          <w:sz w:val="28"/>
          <w:szCs w:val="28"/>
          <w:lang w:val="kk-KZ"/>
        </w:rPr>
        <w:t>Ұзынтамырсабақ</w:t>
      </w:r>
      <w:r>
        <w:rPr>
          <w:rFonts w:ascii="Times New Roman" w:hAnsi="Times New Roman" w:cs="Times New Roman"/>
          <w:bCs/>
          <w:iCs/>
          <w:sz w:val="28"/>
          <w:szCs w:val="28"/>
          <w:lang w:val="kk-KZ"/>
        </w:rPr>
        <w:t xml:space="preserve">. </w:t>
      </w:r>
      <w:r w:rsidRPr="00BA0C56">
        <w:rPr>
          <w:rFonts w:ascii="Times New Roman" w:hAnsi="Times New Roman" w:cs="Times New Roman"/>
          <w:bCs/>
          <w:iCs/>
          <w:sz w:val="28"/>
          <w:szCs w:val="28"/>
          <w:lang w:val="kk-KZ"/>
        </w:rPr>
        <w:t>Мезофит.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Гүлдеуі VII-VIII.</w:t>
      </w:r>
      <w:r w:rsidRPr="004549F6">
        <w:rPr>
          <w:rFonts w:ascii="Times New Roman" w:hAnsi="Times New Roman" w:cs="Times New Roman"/>
          <w:iCs/>
          <w:sz w:val="28"/>
          <w:szCs w:val="28"/>
          <w:lang w:val="kk-KZ"/>
        </w:rPr>
        <w:t xml:space="preserve">Төменгі және орта белдеулердің тау өзендерінің аңғарлары. </w:t>
      </w:r>
      <w:r w:rsidRPr="004549F6">
        <w:rPr>
          <w:rFonts w:ascii="Times New Roman" w:hAnsi="Times New Roman" w:cs="Times New Roman"/>
          <w:sz w:val="28"/>
          <w:szCs w:val="28"/>
          <w:lang w:val="kk-KZ"/>
        </w:rPr>
        <w:t xml:space="preserve">Алтайда,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w:t>
      </w:r>
    </w:p>
    <w:p w14:paraId="19EB8CF7"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 sibiricus </w:t>
      </w:r>
      <w:r w:rsidRPr="00BA0C56">
        <w:rPr>
          <w:rFonts w:ascii="Times New Roman" w:hAnsi="Times New Roman" w:cs="Times New Roman"/>
          <w:bCs/>
          <w:i/>
          <w:iCs/>
          <w:sz w:val="28"/>
          <w:szCs w:val="28"/>
          <w:lang w:val="kk-KZ"/>
        </w:rPr>
        <w:t>L. Сібір қияқ.</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1 : 351, 1956.</w:t>
      </w:r>
      <w:r>
        <w:rPr>
          <w:rFonts w:ascii="Times New Roman" w:hAnsi="Times New Roman" w:cs="Times New Roman"/>
          <w:iCs/>
          <w:sz w:val="28"/>
          <w:szCs w:val="28"/>
          <w:lang w:val="kk-KZ"/>
        </w:rPr>
        <w:t xml:space="preserve"> </w:t>
      </w:r>
      <w:r w:rsidRPr="00BA0C56">
        <w:rPr>
          <w:rFonts w:ascii="Times New Roman" w:hAnsi="Times New Roman" w:cs="Times New Roman"/>
          <w:bCs/>
          <w:sz w:val="28"/>
          <w:szCs w:val="28"/>
          <w:lang w:val="kk-KZ"/>
        </w:rPr>
        <w:t>Шығыс палеарктикалық шалғынды дала.</w:t>
      </w:r>
      <w:r>
        <w:rPr>
          <w:rFonts w:ascii="Times New Roman" w:hAnsi="Times New Roman" w:cs="Times New Roman"/>
          <w:bCs/>
          <w:sz w:val="28"/>
          <w:szCs w:val="28"/>
          <w:lang w:val="kk-KZ"/>
        </w:rPr>
        <w:t xml:space="preserve">  </w:t>
      </w:r>
      <w:r w:rsidRPr="00BA0C56">
        <w:rPr>
          <w:rFonts w:ascii="Times New Roman" w:hAnsi="Times New Roman" w:cs="Times New Roman"/>
          <w:bCs/>
          <w:sz w:val="28"/>
          <w:szCs w:val="28"/>
          <w:lang w:val="kk-KZ"/>
        </w:rPr>
        <w:t>Көпжылдық.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 xml:space="preserve">Гүлдеуі VI-VII. Орта таулардың жартасты беткейлері мен шалғындары. Таудың шалғынды және тастақты беткейінде, өзен аңғарында өседі. Алтайда, Тарбағатайда, Жоңғар Алатауында, Қырғыз Алатауында, Батыс Тянь-Шаньда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w:t>
      </w:r>
    </w:p>
    <w:p w14:paraId="7C8B9D3E"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 giganteus </w:t>
      </w:r>
      <w:r w:rsidRPr="00BA0C56">
        <w:rPr>
          <w:rFonts w:ascii="Times New Roman" w:hAnsi="Times New Roman" w:cs="Times New Roman"/>
          <w:bCs/>
          <w:i/>
          <w:iCs/>
          <w:sz w:val="28"/>
          <w:szCs w:val="28"/>
          <w:lang w:val="kk-KZ"/>
        </w:rPr>
        <w:t>Vahl. Айғыр қияқ.</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 xml:space="preserve">  Палеарктикалық түр. Көпжылдық. Ұзынтамырсабақ. Мезофит.</w:t>
      </w:r>
      <w:r w:rsidRPr="004549F6">
        <w:rPr>
          <w:rFonts w:ascii="Times New Roman" w:hAnsi="Times New Roman" w:cs="Times New Roman"/>
          <w:sz w:val="28"/>
          <w:szCs w:val="28"/>
          <w:lang w:val="kk-KZ"/>
        </w:rPr>
        <w:t xml:space="preserve"> Гүлдеуі VI-VII. Құмда және құмды далада өседі.</w:t>
      </w:r>
      <w:r w:rsidRPr="004549F6">
        <w:rPr>
          <w:rFonts w:ascii="Times New Roman" w:hAnsi="Times New Roman" w:cs="Times New Roman"/>
          <w:i/>
          <w:sz w:val="28"/>
          <w:szCs w:val="28"/>
          <w:lang w:val="kk-KZ"/>
        </w:rPr>
        <w:t xml:space="preserve"> </w:t>
      </w:r>
      <w:r w:rsidRPr="004549F6">
        <w:rPr>
          <w:rFonts w:ascii="Times New Roman" w:hAnsi="Times New Roman" w:cs="Times New Roman"/>
          <w:sz w:val="28"/>
          <w:szCs w:val="28"/>
          <w:lang w:val="kk-KZ"/>
        </w:rPr>
        <w:t xml:space="preserve">Тауға көтерілмей Қазақстанның барлық аудандарында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 құмды бекітуге қолданылады.</w:t>
      </w:r>
    </w:p>
    <w:p w14:paraId="131C5899"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 angustus </w:t>
      </w:r>
      <w:r w:rsidRPr="00BA0C56">
        <w:rPr>
          <w:rFonts w:ascii="Times New Roman" w:hAnsi="Times New Roman" w:cs="Times New Roman"/>
          <w:bCs/>
          <w:i/>
          <w:iCs/>
          <w:sz w:val="28"/>
          <w:szCs w:val="28"/>
          <w:lang w:val="kk-KZ"/>
        </w:rPr>
        <w:t>Trin. Жіңішке қияқ</w:t>
      </w:r>
      <w:r w:rsidRPr="00BA0C56">
        <w:rPr>
          <w:rFonts w:ascii="Times New Roman" w:hAnsi="Times New Roman" w:cs="Times New Roman"/>
          <w:i/>
          <w:sz w:val="28"/>
          <w:szCs w:val="28"/>
          <w:lang w:val="kk-KZ"/>
        </w:rPr>
        <w:t>.</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1 : 351, 1956.</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Еуропа-Сібір-Таулы-Орта Азия түрлері. Көпжылдық. Қысқытамырсабақ.  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Гүлдеуі VI-VII. Құрғақ далалы жерлерде, таудың төменгі белдеуінің төбелерінде және беткейлерінде, өзен жағалауларында өседі. Қазақстанның барлық аудандарында кездеседі.</w:t>
      </w:r>
    </w:p>
    <w:p w14:paraId="417FAFD6" w14:textId="0FFEAFC4"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 Paboanus </w:t>
      </w:r>
      <w:r w:rsidRPr="00BA0C56">
        <w:rPr>
          <w:rFonts w:ascii="Times New Roman" w:hAnsi="Times New Roman" w:cs="Times New Roman"/>
          <w:bCs/>
          <w:i/>
          <w:iCs/>
          <w:sz w:val="28"/>
          <w:szCs w:val="28"/>
          <w:lang w:val="kk-KZ"/>
        </w:rPr>
        <w:t>Claus</w:t>
      </w:r>
      <w:r>
        <w:rPr>
          <w:rFonts w:ascii="Times New Roman" w:hAnsi="Times New Roman" w:cs="Times New Roman"/>
          <w:bCs/>
          <w:i/>
          <w:iCs/>
          <w:sz w:val="28"/>
          <w:szCs w:val="28"/>
          <w:lang w:val="kk-KZ"/>
        </w:rPr>
        <w:t>.</w:t>
      </w:r>
      <w:r w:rsidRPr="00BA0C56">
        <w:rPr>
          <w:rFonts w:ascii="Times New Roman" w:hAnsi="Times New Roman" w:cs="Times New Roman"/>
          <w:bCs/>
          <w:i/>
          <w:iCs/>
          <w:sz w:val="28"/>
          <w:szCs w:val="28"/>
          <w:lang w:val="kk-KZ"/>
        </w:rPr>
        <w:t xml:space="preserve"> Тұщы қияқ</w:t>
      </w:r>
      <w:r w:rsidRPr="00BA0C56">
        <w:rPr>
          <w:rFonts w:ascii="Times New Roman" w:hAnsi="Times New Roman" w:cs="Times New Roman"/>
          <w:bCs/>
          <w:i/>
          <w:sz w:val="28"/>
          <w:szCs w:val="28"/>
          <w:lang w:val="kk-KZ"/>
        </w:rPr>
        <w:t>.</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bCs/>
          <w:sz w:val="28"/>
          <w:szCs w:val="28"/>
          <w:lang w:val="kk-KZ"/>
        </w:rPr>
        <w:t xml:space="preserve">  Палеарктикалық түр. Көпжылдық. Шымтезек.  Мезофит.</w:t>
      </w:r>
      <w:r w:rsidRPr="004549F6">
        <w:rPr>
          <w:rFonts w:ascii="Times New Roman" w:hAnsi="Times New Roman" w:cs="Times New Roman"/>
          <w:sz w:val="28"/>
          <w:szCs w:val="28"/>
          <w:lang w:val="kk-KZ"/>
        </w:rPr>
        <w:t xml:space="preserve"> Гүлдеуі VI-VII. Сортаң, тұзды және сортаңдау топырақта өседі. Қазақстанның барлық аудандарында кездеседі.</w:t>
      </w:r>
    </w:p>
    <w:p w14:paraId="5A897ECE" w14:textId="4FAF37DB"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E. juncens </w:t>
      </w:r>
      <w:r w:rsidRPr="00BA0C56">
        <w:rPr>
          <w:rFonts w:ascii="Times New Roman" w:hAnsi="Times New Roman" w:cs="Times New Roman"/>
          <w:bCs/>
          <w:i/>
          <w:iCs/>
          <w:sz w:val="28"/>
          <w:szCs w:val="28"/>
          <w:lang w:val="kk-KZ"/>
        </w:rPr>
        <w:t>Fisch. Тарлау қияқ.</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bCs/>
          <w:sz w:val="28"/>
          <w:szCs w:val="28"/>
          <w:lang w:val="kk-KZ"/>
        </w:rPr>
        <w:t>Палеарктикалық түр. Көпжылдық. Шымтезек. Мезофит.</w:t>
      </w:r>
      <w:r w:rsidRPr="004549F6">
        <w:rPr>
          <w:rFonts w:ascii="Times New Roman" w:hAnsi="Times New Roman" w:cs="Times New Roman"/>
          <w:sz w:val="28"/>
          <w:szCs w:val="28"/>
          <w:lang w:val="kk-KZ"/>
        </w:rPr>
        <w:t xml:space="preserve"> Гүлдеуі VI-VII. Құрғақ далалы жерде, сортаң топырақта, таудың ортаңғы белдеуіне дейін өседі. Қазақстанның барлық аудандарында кездеседі. </w:t>
      </w:r>
      <w:r>
        <w:rPr>
          <w:rFonts w:ascii="Times New Roman" w:hAnsi="Times New Roman" w:cs="Times New Roman"/>
          <w:sz w:val="28"/>
          <w:szCs w:val="28"/>
          <w:lang w:val="kk-KZ"/>
        </w:rPr>
        <w:t>Шаруашылық маңызы: м</w:t>
      </w:r>
      <w:r w:rsidRPr="004549F6">
        <w:rPr>
          <w:rFonts w:ascii="Times New Roman" w:hAnsi="Times New Roman" w:cs="Times New Roman"/>
          <w:sz w:val="28"/>
          <w:szCs w:val="28"/>
          <w:lang w:val="kk-KZ"/>
        </w:rPr>
        <w:t>алазықтық өсімдік.</w:t>
      </w:r>
    </w:p>
    <w:p w14:paraId="67D28B69" w14:textId="1C67A846" w:rsidR="00A000E2" w:rsidRPr="00BA0C56" w:rsidRDefault="00A000E2" w:rsidP="00614B85">
      <w:pPr>
        <w:spacing w:after="0" w:line="240" w:lineRule="auto"/>
        <w:ind w:firstLine="567"/>
        <w:jc w:val="both"/>
        <w:rPr>
          <w:rFonts w:ascii="Times New Roman" w:hAnsi="Times New Roman" w:cs="Times New Roman"/>
          <w:sz w:val="28"/>
          <w:szCs w:val="28"/>
          <w:lang w:val="kk-KZ"/>
        </w:rPr>
      </w:pPr>
      <w:r w:rsidRPr="004E599E">
        <w:rPr>
          <w:rFonts w:ascii="Times New Roman" w:hAnsi="Times New Roman" w:cs="Times New Roman"/>
          <w:bCs/>
          <w:i/>
          <w:iCs/>
          <w:sz w:val="28"/>
          <w:szCs w:val="28"/>
          <w:lang w:val="kk-KZ"/>
        </w:rPr>
        <w:t>E. caninus</w:t>
      </w:r>
      <w:r w:rsidRPr="004E599E">
        <w:rPr>
          <w:rFonts w:ascii="Times New Roman" w:hAnsi="Times New Roman" w:cs="Times New Roman"/>
          <w:bCs/>
          <w:i/>
          <w:sz w:val="28"/>
          <w:szCs w:val="28"/>
          <w:lang w:val="kk-KZ"/>
        </w:rPr>
        <w:t xml:space="preserve"> (L.) L.</w:t>
      </w:r>
      <w:r w:rsidRPr="004E599E">
        <w:rPr>
          <w:rFonts w:ascii="Times New Roman" w:hAnsi="Times New Roman" w:cs="Times New Roman"/>
          <w:i/>
          <w:iCs/>
          <w:sz w:val="28"/>
          <w:szCs w:val="28"/>
          <w:lang w:val="kk-KZ"/>
        </w:rPr>
        <w:t xml:space="preserve"> Итқияқ</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1 : 351, 1956.</w:t>
      </w:r>
      <w:r>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 xml:space="preserve">Палеарктикалық шалғынды дала. </w:t>
      </w:r>
      <w:r>
        <w:rPr>
          <w:rFonts w:ascii="Times New Roman" w:hAnsi="Times New Roman" w:cs="Times New Roman"/>
          <w:bCs/>
          <w:sz w:val="28"/>
          <w:szCs w:val="28"/>
          <w:lang w:val="kk-KZ"/>
        </w:rPr>
        <w:t>Көпжылдық. Бос шымды</w:t>
      </w:r>
      <w:r w:rsidRPr="00BA0C56">
        <w:rPr>
          <w:rFonts w:ascii="Times New Roman" w:hAnsi="Times New Roman" w:cs="Times New Roman"/>
          <w:bCs/>
          <w:sz w:val="28"/>
          <w:szCs w:val="28"/>
          <w:lang w:val="kk-KZ"/>
        </w:rPr>
        <w:t>. Мезофит.</w:t>
      </w:r>
      <w:r w:rsidRPr="00BA0C5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Ортаңғы аймақтың бұталы қопалары. Қырғыз жотасы, Сүйіндік-Сай өзенінің жағасы. Теңіз дегейінен жоғары шамамен 2500. 28.07.19</w:t>
      </w:r>
      <w:r>
        <w:rPr>
          <w:rFonts w:ascii="Times New Roman" w:hAnsi="Times New Roman" w:cs="Times New Roman"/>
          <w:sz w:val="28"/>
          <w:szCs w:val="28"/>
          <w:lang w:val="kk-KZ"/>
        </w:rPr>
        <w:t>47.  Рубцов Н.И., Степанова Е.</w:t>
      </w:r>
      <w:r w:rsidRPr="004549F6">
        <w:rPr>
          <w:rFonts w:ascii="Times New Roman" w:hAnsi="Times New Roman" w:cs="Times New Roman"/>
          <w:sz w:val="28"/>
          <w:szCs w:val="28"/>
          <w:lang w:val="kk-KZ"/>
        </w:rPr>
        <w:t>Ф.</w:t>
      </w:r>
      <w:r w:rsidRPr="004549F6">
        <w:rPr>
          <w:rFonts w:ascii="Times New Roman" w:hAnsi="Times New Roman" w:cs="Times New Roman"/>
          <w:b/>
          <w:bCs/>
          <w:color w:val="FF0000"/>
          <w:sz w:val="28"/>
          <w:szCs w:val="28"/>
          <w:lang w:val="kk-KZ"/>
        </w:rPr>
        <w:t xml:space="preserve"> </w:t>
      </w:r>
    </w:p>
    <w:p w14:paraId="133B2E8A" w14:textId="555AEDF5" w:rsidR="00A000E2" w:rsidRPr="00BA0C56" w:rsidRDefault="00614B85" w:rsidP="00614B85">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E. </w:t>
      </w:r>
      <w:r w:rsidR="00A000E2" w:rsidRPr="004E599E">
        <w:rPr>
          <w:rFonts w:ascii="Times New Roman" w:hAnsi="Times New Roman" w:cs="Times New Roman"/>
          <w:bCs/>
          <w:i/>
          <w:iCs/>
          <w:sz w:val="28"/>
          <w:szCs w:val="28"/>
          <w:lang w:val="kk-KZ"/>
        </w:rPr>
        <w:t>tschimganicus</w:t>
      </w:r>
      <w:r w:rsidR="00A000E2" w:rsidRPr="004E599E">
        <w:rPr>
          <w:rFonts w:ascii="Times New Roman" w:hAnsi="Times New Roman" w:cs="Times New Roman"/>
          <w:bCs/>
          <w:i/>
          <w:sz w:val="28"/>
          <w:szCs w:val="28"/>
          <w:lang w:val="kk-KZ"/>
        </w:rPr>
        <w:t xml:space="preserve"> (Drob.) Tzvel.</w:t>
      </w:r>
      <w:r w:rsidR="00A000E2" w:rsidRPr="004E599E">
        <w:rPr>
          <w:rFonts w:ascii="Times New Roman" w:hAnsi="Times New Roman" w:cs="Times New Roman"/>
          <w:i/>
          <w:sz w:val="28"/>
          <w:szCs w:val="28"/>
          <w:lang w:val="kk-KZ"/>
        </w:rPr>
        <w:t xml:space="preserve"> Шымган қияқ.</w:t>
      </w:r>
      <w:r w:rsidR="00A000E2">
        <w:rPr>
          <w:rFonts w:ascii="Times New Roman" w:hAnsi="Times New Roman" w:cs="Times New Roman"/>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BA0C56">
        <w:rPr>
          <w:rFonts w:ascii="Times New Roman" w:hAnsi="Times New Roman" w:cs="Times New Roman"/>
          <w:iCs/>
          <w:sz w:val="28"/>
          <w:szCs w:val="28"/>
          <w:lang w:val="kk-KZ"/>
        </w:rPr>
        <w:t>. 1 : 351, 1956.</w:t>
      </w:r>
      <w:r w:rsidR="00A000E2" w:rsidRPr="00BA0C56">
        <w:rPr>
          <w:rFonts w:ascii="Times New Roman" w:hAnsi="Times New Roman" w:cs="Times New Roman"/>
          <w:bCs/>
          <w:sz w:val="28"/>
          <w:szCs w:val="28"/>
          <w:lang w:val="kk-KZ"/>
        </w:rPr>
        <w:t>Қашқар-Тяньшань-Памир-Алай түрлері. Көпжылдық. Тамырсабақ. Мезофит.</w:t>
      </w:r>
      <w:r w:rsidR="00A000E2" w:rsidRPr="00BA0C56">
        <w:rPr>
          <w:rFonts w:ascii="Times New Roman" w:hAnsi="Times New Roman" w:cs="Times New Roman"/>
          <w:sz w:val="28"/>
          <w:szCs w:val="28"/>
          <w:lang w:val="kk-KZ"/>
        </w:rPr>
        <w:t xml:space="preserve"> </w:t>
      </w:r>
      <w:r w:rsidR="00A000E2" w:rsidRPr="004549F6">
        <w:rPr>
          <w:rFonts w:ascii="Times New Roman" w:hAnsi="Times New Roman" w:cs="Times New Roman"/>
          <w:sz w:val="28"/>
          <w:szCs w:val="28"/>
          <w:lang w:val="kk-KZ"/>
        </w:rPr>
        <w:t>Қырғыз жотасы Меркі шатқалынан батысқа қарай 4 - 5 км. Субальпілік белдеу, оңтүстік-шығыс қиыршық тасты беткей, 2500 м жоғары.</w:t>
      </w:r>
      <w:r w:rsidR="00A000E2">
        <w:rPr>
          <w:rFonts w:ascii="Times New Roman" w:hAnsi="Times New Roman" w:cs="Times New Roman"/>
          <w:sz w:val="28"/>
          <w:szCs w:val="28"/>
          <w:lang w:val="kk-KZ"/>
        </w:rPr>
        <w:t xml:space="preserve"> 18.07.1947. Рубцов Н.И., Степанова Е.</w:t>
      </w:r>
      <w:r w:rsidR="00A000E2" w:rsidRPr="004549F6">
        <w:rPr>
          <w:rFonts w:ascii="Times New Roman" w:hAnsi="Times New Roman" w:cs="Times New Roman"/>
          <w:sz w:val="28"/>
          <w:szCs w:val="28"/>
          <w:lang w:val="kk-KZ"/>
        </w:rPr>
        <w:t>Ф. Қырғыз жотасы, Қарақыстақ өзенінің аңғарына өтеді. Оңтүстік жартасты беткей. Жоғары Теңіз деңгейінен 3200 м. 30.06.1947. Рубц</w:t>
      </w:r>
      <w:r w:rsidR="00A000E2">
        <w:rPr>
          <w:rFonts w:ascii="Times New Roman" w:hAnsi="Times New Roman" w:cs="Times New Roman"/>
          <w:sz w:val="28"/>
          <w:szCs w:val="28"/>
          <w:lang w:val="kk-KZ"/>
        </w:rPr>
        <w:t>ов Н.И., Степанова Е.</w:t>
      </w:r>
      <w:r w:rsidR="00A000E2" w:rsidRPr="004549F6">
        <w:rPr>
          <w:rFonts w:ascii="Times New Roman" w:hAnsi="Times New Roman" w:cs="Times New Roman"/>
          <w:sz w:val="28"/>
          <w:szCs w:val="28"/>
          <w:lang w:val="kk-KZ"/>
        </w:rPr>
        <w:t>Ф.</w:t>
      </w:r>
      <w:r w:rsidR="00A000E2" w:rsidRPr="004549F6">
        <w:rPr>
          <w:rFonts w:ascii="Times New Roman" w:hAnsi="Times New Roman" w:cs="Times New Roman"/>
          <w:b/>
          <w:bCs/>
          <w:color w:val="FF0000"/>
          <w:sz w:val="28"/>
          <w:szCs w:val="28"/>
          <w:lang w:val="kk-KZ"/>
        </w:rPr>
        <w:t xml:space="preserve"> </w:t>
      </w:r>
    </w:p>
    <w:p w14:paraId="38A9B890" w14:textId="77777777" w:rsidR="00614B85" w:rsidRDefault="00614B85" w:rsidP="00A000E2">
      <w:pPr>
        <w:spacing w:after="0" w:line="240" w:lineRule="auto"/>
        <w:jc w:val="center"/>
        <w:rPr>
          <w:rFonts w:ascii="Times New Roman" w:hAnsi="Times New Roman" w:cs="Times New Roman"/>
          <w:b/>
          <w:bCs/>
          <w:sz w:val="28"/>
          <w:szCs w:val="28"/>
          <w:lang w:val="kk-KZ"/>
        </w:rPr>
      </w:pPr>
    </w:p>
    <w:p w14:paraId="60750D1E"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lastRenderedPageBreak/>
        <w:t>Hordeum L. Арпа.</w:t>
      </w:r>
    </w:p>
    <w:p w14:paraId="05851F74"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Hordeum turkestanicum Nevski. (Hordeum brevisubulatum</w:t>
      </w:r>
      <w:r w:rsidRPr="00BA0C56">
        <w:rPr>
          <w:rFonts w:ascii="Times New Roman" w:hAnsi="Times New Roman" w:cs="Times New Roman"/>
          <w:bCs/>
          <w:i/>
          <w:iCs/>
          <w:sz w:val="28"/>
          <w:szCs w:val="28"/>
          <w:lang w:val="kk-KZ"/>
        </w:rPr>
        <w:t>)</w:t>
      </w:r>
      <w:r w:rsidRPr="00BA0C56">
        <w:rPr>
          <w:rFonts w:ascii="Times New Roman" w:hAnsi="Times New Roman" w:cs="Times New Roman"/>
          <w:i/>
          <w:iCs/>
          <w:sz w:val="28"/>
          <w:szCs w:val="28"/>
          <w:lang w:val="kk-KZ"/>
        </w:rPr>
        <w:t xml:space="preserve">. </w:t>
      </w:r>
      <w:r w:rsidRPr="00BA0C56">
        <w:rPr>
          <w:rFonts w:ascii="Times New Roman" w:hAnsi="Times New Roman" w:cs="Times New Roman"/>
          <w:bCs/>
          <w:i/>
          <w:iCs/>
          <w:sz w:val="28"/>
          <w:szCs w:val="28"/>
          <w:lang w:val="kk-KZ"/>
        </w:rPr>
        <w:t>Тау арпа.</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A0C56">
        <w:rPr>
          <w:rFonts w:ascii="Times New Roman" w:hAnsi="Times New Roman" w:cs="Times New Roman"/>
          <w:iCs/>
          <w:sz w:val="28"/>
          <w:szCs w:val="28"/>
          <w:lang w:val="kk-KZ"/>
        </w:rPr>
        <w:t xml:space="preserve"> 1 : 351, 1956.</w:t>
      </w:r>
      <w:r>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Жоңғар-Тяньшань-Памир-Алай шалғынды даласы. Көпжылдық. Ұзынтамырсабақ. Мезофит</w:t>
      </w:r>
      <w:r w:rsidRPr="00BA0C56">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Гүлдеуі VI-VII.  Төменгі белдеуден жоғарғы белдеуге дейінгі сортаңды шалғындар. Өзен және көл жағалауында өседі. Тауға көтерілмей, Қазақстанның барлық аудандарында кездеседі. </w:t>
      </w:r>
      <w:r>
        <w:rPr>
          <w:rFonts w:ascii="Times New Roman" w:hAnsi="Times New Roman" w:cs="Times New Roman"/>
          <w:sz w:val="28"/>
          <w:szCs w:val="28"/>
          <w:lang w:val="kk-KZ"/>
        </w:rPr>
        <w:t>Шаруашылық маңызы: г</w:t>
      </w:r>
      <w:r w:rsidRPr="004549F6">
        <w:rPr>
          <w:rFonts w:ascii="Times New Roman" w:hAnsi="Times New Roman" w:cs="Times New Roman"/>
          <w:sz w:val="28"/>
          <w:szCs w:val="28"/>
          <w:lang w:val="kk-KZ"/>
        </w:rPr>
        <w:t xml:space="preserve">үлдегенге дейін орташа малазықтық өсімдік. Жамбыл облысы, Меркі ауылының маңы. </w:t>
      </w:r>
      <w:r>
        <w:rPr>
          <w:rFonts w:ascii="Times New Roman" w:hAnsi="Times New Roman" w:cs="Times New Roman"/>
          <w:sz w:val="28"/>
          <w:szCs w:val="28"/>
          <w:lang w:val="kk-KZ"/>
        </w:rPr>
        <w:t>05.06.1959. Годвинский М.</w:t>
      </w:r>
      <w:r w:rsidRPr="004549F6">
        <w:rPr>
          <w:rFonts w:ascii="Times New Roman" w:hAnsi="Times New Roman" w:cs="Times New Roman"/>
          <w:sz w:val="28"/>
          <w:szCs w:val="28"/>
          <w:lang w:val="kk-KZ"/>
        </w:rPr>
        <w:t>И.</w:t>
      </w:r>
    </w:p>
    <w:p w14:paraId="5F1459AA"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H. bоgdanii </w:t>
      </w:r>
      <w:r w:rsidRPr="00BA0C56">
        <w:rPr>
          <w:rFonts w:ascii="Times New Roman" w:hAnsi="Times New Roman" w:cs="Times New Roman"/>
          <w:bCs/>
          <w:i/>
          <w:iCs/>
          <w:sz w:val="28"/>
          <w:szCs w:val="28"/>
          <w:lang w:val="kk-KZ"/>
        </w:rPr>
        <w:t>Wileusky Богдан арпа.</w:t>
      </w:r>
      <w:r w:rsidRPr="00BA0C56">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Қазақ-монғол шалғынды даласы. Көпжылдық. Қысқытамырсабақ. Мезофит.</w:t>
      </w:r>
      <w:r w:rsidRPr="004549F6">
        <w:rPr>
          <w:rFonts w:ascii="Times New Roman" w:hAnsi="Times New Roman" w:cs="Times New Roman"/>
          <w:sz w:val="28"/>
          <w:szCs w:val="28"/>
          <w:lang w:val="kk-KZ"/>
        </w:rPr>
        <w:t xml:space="preserve"> Гүлдеуі VI-VII. Төменгі және орта </w:t>
      </w:r>
      <w:r>
        <w:rPr>
          <w:rFonts w:ascii="Times New Roman" w:hAnsi="Times New Roman" w:cs="Times New Roman"/>
          <w:sz w:val="28"/>
          <w:szCs w:val="28"/>
          <w:lang w:val="kk-KZ"/>
        </w:rPr>
        <w:t xml:space="preserve">белдеулердің сортаң шалғындары. </w:t>
      </w:r>
      <w:r w:rsidRPr="004549F6">
        <w:rPr>
          <w:rFonts w:ascii="Times New Roman" w:hAnsi="Times New Roman" w:cs="Times New Roman"/>
          <w:sz w:val="28"/>
          <w:szCs w:val="28"/>
          <w:lang w:val="kk-KZ"/>
        </w:rPr>
        <w:t>Өзен және көл жағалауында өседі Тауға көтерілмей, Қазақстанның барлық аудандарында кездеседі.  Шаруашылық маңызы</w:t>
      </w:r>
      <w:r>
        <w:rPr>
          <w:rFonts w:ascii="Times New Roman" w:hAnsi="Times New Roman" w:cs="Times New Roman"/>
          <w:sz w:val="28"/>
          <w:szCs w:val="28"/>
          <w:lang w:val="kk-KZ"/>
        </w:rPr>
        <w:t>: о</w:t>
      </w:r>
      <w:r w:rsidRPr="004549F6">
        <w:rPr>
          <w:rFonts w:ascii="Times New Roman" w:hAnsi="Times New Roman" w:cs="Times New Roman"/>
          <w:sz w:val="28"/>
          <w:szCs w:val="28"/>
          <w:lang w:val="kk-KZ"/>
        </w:rPr>
        <w:t>рташа малазықтық өсімдік.</w:t>
      </w:r>
    </w:p>
    <w:p w14:paraId="2AC0B543"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H. crinitum </w:t>
      </w:r>
      <w:r w:rsidRPr="00BA0C56">
        <w:rPr>
          <w:rFonts w:ascii="Times New Roman" w:hAnsi="Times New Roman" w:cs="Times New Roman"/>
          <w:bCs/>
          <w:i/>
          <w:iCs/>
          <w:sz w:val="28"/>
          <w:szCs w:val="28"/>
          <w:lang w:val="kk-KZ"/>
        </w:rPr>
        <w:t>(Schreb.) Desf.</w:t>
      </w:r>
      <w:r w:rsidRPr="00BA0C56">
        <w:rPr>
          <w:rFonts w:ascii="Times New Roman" w:hAnsi="Times New Roman" w:cs="Times New Roman"/>
          <w:i/>
          <w:iCs/>
          <w:sz w:val="28"/>
          <w:szCs w:val="28"/>
          <w:lang w:val="kk-KZ"/>
        </w:rPr>
        <w:t xml:space="preserve"> </w:t>
      </w:r>
      <w:r w:rsidRPr="00BA0C56">
        <w:rPr>
          <w:rFonts w:ascii="Times New Roman" w:hAnsi="Times New Roman" w:cs="Times New Roman"/>
          <w:bCs/>
          <w:i/>
          <w:iCs/>
          <w:sz w:val="28"/>
          <w:szCs w:val="28"/>
          <w:lang w:val="kk-KZ"/>
        </w:rPr>
        <w:t>Түкті арпа.</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BA0C56">
        <w:rPr>
          <w:rFonts w:ascii="Times New Roman" w:hAnsi="Times New Roman" w:cs="Times New Roman"/>
          <w:iCs/>
          <w:sz w:val="28"/>
          <w:szCs w:val="28"/>
          <w:lang w:val="kk-KZ"/>
        </w:rPr>
        <w:t xml:space="preserve"> 1 : 351, 1956. </w:t>
      </w:r>
      <w:r w:rsidRPr="00BA0C56">
        <w:rPr>
          <w:rFonts w:ascii="Times New Roman" w:hAnsi="Times New Roman" w:cs="Times New Roman"/>
          <w:bCs/>
          <w:sz w:val="28"/>
          <w:szCs w:val="28"/>
          <w:lang w:val="kk-KZ"/>
        </w:rPr>
        <w:t xml:space="preserve"> Ежелгі Жерорта теңізі түрлері. Біржылдық. Кіндік тамырлы.  Мезофит.</w:t>
      </w:r>
      <w:r w:rsidRPr="004549F6">
        <w:rPr>
          <w:rFonts w:ascii="Times New Roman" w:hAnsi="Times New Roman" w:cs="Times New Roman"/>
          <w:sz w:val="28"/>
          <w:szCs w:val="28"/>
          <w:lang w:val="kk-KZ"/>
        </w:rPr>
        <w:t xml:space="preserve">  Гүлдеуі IV-V. Тауалдының тастақты беткейінде  өседі. Қызылордада, Балх-Алак.,  Тарбағатай тауында, Жонғар Алатауында, Кетмен Теріскей 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қ</w:t>
      </w:r>
      <w:r w:rsidRPr="004549F6">
        <w:rPr>
          <w:rFonts w:ascii="Times New Roman" w:hAnsi="Times New Roman" w:cs="Times New Roman"/>
          <w:sz w:val="28"/>
          <w:szCs w:val="28"/>
          <w:lang w:val="kk-KZ"/>
        </w:rPr>
        <w:t>ауіпті арамшөп.</w:t>
      </w:r>
    </w:p>
    <w:p w14:paraId="3DF6916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H. hystrix </w:t>
      </w:r>
      <w:r w:rsidRPr="00BA0C56">
        <w:rPr>
          <w:rFonts w:ascii="Times New Roman" w:hAnsi="Times New Roman" w:cs="Times New Roman"/>
          <w:bCs/>
          <w:i/>
          <w:iCs/>
          <w:sz w:val="28"/>
          <w:szCs w:val="28"/>
          <w:lang w:val="kk-KZ"/>
        </w:rPr>
        <w:t>Roth. Тікенді арпа</w:t>
      </w:r>
      <w:r w:rsidRPr="00BA0C56">
        <w:rPr>
          <w:rFonts w:ascii="Times New Roman" w:hAnsi="Times New Roman" w:cs="Times New Roman"/>
          <w:i/>
          <w:sz w:val="28"/>
          <w:szCs w:val="28"/>
          <w:lang w:val="kk-KZ"/>
        </w:rPr>
        <w:t>.</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Ежелгі Жерорта теңізі түрлері. Біржылдық. Кіндік тамырлы. Мезофит.</w:t>
      </w:r>
      <w:r w:rsidRPr="00BA0C56">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 Құмда, тауалдының құрғақ беткейлерінде және сүйретпелерінде, қоқыс жерлерде өседі. Түркістанда,  Заил.Алатауында, Қырғыз Алатауында, Қаратауда, Батыс Тянь-Шаньда кездеседі. </w:t>
      </w:r>
      <w:r w:rsidRPr="004549F6">
        <w:rPr>
          <w:rFonts w:ascii="Times New Roman" w:hAnsi="Times New Roman" w:cs="Times New Roman"/>
          <w:sz w:val="28"/>
          <w:szCs w:val="28"/>
        </w:rPr>
        <w:t>Қырғыз Алатауы. Жамбыл облысы, вокзал маңында. Луговой. Жайылым шеті.</w:t>
      </w:r>
      <w:r>
        <w:rPr>
          <w:rFonts w:ascii="Times New Roman" w:hAnsi="Times New Roman" w:cs="Times New Roman"/>
          <w:sz w:val="28"/>
          <w:szCs w:val="28"/>
        </w:rPr>
        <w:t xml:space="preserve"> 09.06.1961. Гамаюнова А.</w:t>
      </w:r>
      <w:r w:rsidRPr="004549F6">
        <w:rPr>
          <w:rFonts w:ascii="Times New Roman" w:hAnsi="Times New Roman" w:cs="Times New Roman"/>
          <w:sz w:val="28"/>
          <w:szCs w:val="28"/>
        </w:rPr>
        <w:t>П.</w:t>
      </w:r>
    </w:p>
    <w:p w14:paraId="3734C987"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H. leporinum </w:t>
      </w:r>
      <w:r w:rsidRPr="00BA0C56">
        <w:rPr>
          <w:rFonts w:ascii="Times New Roman" w:hAnsi="Times New Roman" w:cs="Times New Roman"/>
          <w:bCs/>
          <w:i/>
          <w:iCs/>
          <w:sz w:val="28"/>
          <w:szCs w:val="28"/>
          <w:lang w:val="kk-KZ"/>
        </w:rPr>
        <w:t>Link. Қоян арпа.</w:t>
      </w:r>
      <w:r w:rsidRPr="00BA0C56">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BA0C56">
        <w:rPr>
          <w:rFonts w:ascii="Times New Roman" w:hAnsi="Times New Roman" w:cs="Times New Roman"/>
          <w:iCs/>
          <w:sz w:val="28"/>
          <w:szCs w:val="28"/>
          <w:lang w:val="kk-KZ"/>
        </w:rPr>
        <w:t xml:space="preserve"> 1 : 351, 1956.   </w:t>
      </w:r>
      <w:r w:rsidRPr="00BA0C56">
        <w:rPr>
          <w:rFonts w:ascii="Times New Roman" w:hAnsi="Times New Roman" w:cs="Times New Roman"/>
          <w:bCs/>
          <w:sz w:val="28"/>
          <w:szCs w:val="28"/>
          <w:lang w:val="kk-KZ"/>
        </w:rPr>
        <w:t>Ежелгі Жерорта теңізі түрл</w:t>
      </w:r>
      <w:r>
        <w:rPr>
          <w:rFonts w:ascii="Times New Roman" w:hAnsi="Times New Roman" w:cs="Times New Roman"/>
          <w:bCs/>
          <w:sz w:val="28"/>
          <w:szCs w:val="28"/>
          <w:lang w:val="kk-KZ"/>
        </w:rPr>
        <w:t>ері. Біржылдық. Кіндік тамырлы.</w:t>
      </w:r>
      <w:r w:rsidRPr="00BA0C56">
        <w:rPr>
          <w:rFonts w:ascii="Times New Roman" w:hAnsi="Times New Roman" w:cs="Times New Roman"/>
          <w:bCs/>
          <w:sz w:val="28"/>
          <w:szCs w:val="28"/>
          <w:lang w:val="kk-KZ"/>
        </w:rPr>
        <w:t>Мезофит.</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Гүлдеуі V-VI. Тауалдының беткейінде және сүйретпесінде, жиі қоқыс жерлерде өседі. Түркістанда,  Заил.Алатауында, Қырғыз Алатауында, Қаратауда, Батыс Тянь-Шаньда кездеседі. </w:t>
      </w:r>
      <w:r>
        <w:rPr>
          <w:rFonts w:ascii="Times New Roman" w:hAnsi="Times New Roman" w:cs="Times New Roman"/>
          <w:sz w:val="28"/>
          <w:szCs w:val="28"/>
          <w:lang w:val="kk-KZ"/>
        </w:rPr>
        <w:t>Шаруашылық маңызы: у</w:t>
      </w:r>
      <w:r w:rsidRPr="004549F6">
        <w:rPr>
          <w:rFonts w:ascii="Times New Roman" w:hAnsi="Times New Roman" w:cs="Times New Roman"/>
          <w:sz w:val="28"/>
          <w:szCs w:val="28"/>
          <w:lang w:val="kk-KZ"/>
        </w:rPr>
        <w:t xml:space="preserve">лы өсімдік. </w:t>
      </w:r>
    </w:p>
    <w:p w14:paraId="7F2400DA" w14:textId="5EC90BED" w:rsidR="00A000E2" w:rsidRPr="004549F6" w:rsidRDefault="00614B85" w:rsidP="00614B8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00A000E2" w:rsidRPr="00BA0C56">
        <w:rPr>
          <w:rFonts w:ascii="Times New Roman" w:hAnsi="Times New Roman" w:cs="Times New Roman"/>
          <w:bCs/>
          <w:i/>
          <w:iCs/>
          <w:sz w:val="28"/>
          <w:szCs w:val="28"/>
          <w:lang w:val="kk-KZ"/>
        </w:rPr>
        <w:t>H</w:t>
      </w:r>
      <w:r>
        <w:rPr>
          <w:rFonts w:ascii="Times New Roman" w:hAnsi="Times New Roman" w:cs="Times New Roman"/>
          <w:bCs/>
          <w:i/>
          <w:iCs/>
          <w:sz w:val="28"/>
          <w:szCs w:val="28"/>
          <w:lang w:val="kk-KZ"/>
        </w:rPr>
        <w:t xml:space="preserve">. </w:t>
      </w:r>
      <w:r w:rsidR="00A000E2" w:rsidRPr="00BA0C56">
        <w:rPr>
          <w:rFonts w:ascii="Times New Roman" w:hAnsi="Times New Roman" w:cs="Times New Roman"/>
          <w:bCs/>
          <w:i/>
          <w:iCs/>
          <w:sz w:val="28"/>
          <w:szCs w:val="28"/>
          <w:lang w:val="kk-KZ"/>
        </w:rPr>
        <w:t>distichon</w:t>
      </w:r>
      <w:r w:rsidR="00A000E2" w:rsidRPr="00BA0C56">
        <w:rPr>
          <w:rFonts w:ascii="Times New Roman" w:hAnsi="Times New Roman" w:cs="Times New Roman"/>
          <w:bCs/>
          <w:i/>
          <w:sz w:val="28"/>
          <w:szCs w:val="28"/>
          <w:lang w:val="kk-KZ"/>
        </w:rPr>
        <w:t xml:space="preserve"> L.</w:t>
      </w:r>
      <w:r w:rsidR="00A000E2" w:rsidRPr="00BA0C56">
        <w:rPr>
          <w:rFonts w:ascii="Times New Roman" w:hAnsi="Times New Roman" w:cs="Times New Roman"/>
          <w:i/>
          <w:sz w:val="28"/>
          <w:szCs w:val="28"/>
          <w:lang w:val="kk-KZ"/>
        </w:rPr>
        <w:t xml:space="preserve"> Қосқатар арпа.</w:t>
      </w:r>
      <w:r w:rsidR="00A000E2" w:rsidRPr="00BA0C56">
        <w:rPr>
          <w:rFonts w:ascii="Times New Roman" w:hAnsi="Times New Roman" w:cs="Times New Roman"/>
          <w:sz w:val="28"/>
          <w:szCs w:val="28"/>
          <w:lang w:val="kk-KZ"/>
        </w:rPr>
        <w:t xml:space="preserve"> </w:t>
      </w:r>
      <w:r w:rsidR="00A000E2" w:rsidRPr="00683239">
        <w:rPr>
          <w:rFonts w:ascii="Times New Roman" w:hAnsi="Times New Roman" w:cs="Times New Roman"/>
          <w:sz w:val="28"/>
          <w:szCs w:val="28"/>
          <w:lang w:val="kk-KZ"/>
        </w:rPr>
        <w:t>Қаз. флорасы</w:t>
      </w:r>
      <w:r w:rsidR="00A000E2" w:rsidRPr="00F43645">
        <w:rPr>
          <w:rFonts w:ascii="Times New Roman" w:hAnsi="Times New Roman" w:cs="Times New Roman"/>
          <w:iCs/>
          <w:sz w:val="28"/>
          <w:szCs w:val="28"/>
          <w:lang w:val="kk-KZ"/>
        </w:rPr>
        <w:t xml:space="preserve"> </w:t>
      </w:r>
      <w:r w:rsidR="00A000E2" w:rsidRPr="00BA0C56">
        <w:rPr>
          <w:rFonts w:ascii="Times New Roman" w:hAnsi="Times New Roman" w:cs="Times New Roman"/>
          <w:iCs/>
          <w:sz w:val="28"/>
          <w:szCs w:val="28"/>
          <w:lang w:val="kk-KZ"/>
        </w:rPr>
        <w:t xml:space="preserve">1 : 351, 1956. </w:t>
      </w:r>
      <w:r w:rsidR="00A000E2" w:rsidRPr="00BA0C56">
        <w:rPr>
          <w:rFonts w:ascii="Times New Roman" w:hAnsi="Times New Roman" w:cs="Times New Roman"/>
          <w:bCs/>
          <w:sz w:val="28"/>
          <w:szCs w:val="28"/>
          <w:lang w:val="kk-KZ"/>
        </w:rPr>
        <w:t>Ежелгі Жерорта теңізі түрлері. Біржылдық. Кіндік тамырлы. Мезофит.</w:t>
      </w:r>
      <w:r w:rsidR="00A000E2" w:rsidRPr="004549F6">
        <w:rPr>
          <w:rFonts w:ascii="Times New Roman" w:hAnsi="Times New Roman" w:cs="Times New Roman"/>
          <w:sz w:val="28"/>
          <w:szCs w:val="28"/>
          <w:lang w:val="kk-KZ"/>
        </w:rPr>
        <w:t xml:space="preserve"> Қырғыз жотасының оңтүстік-батыс шеті. Алмалысайдан батысқа қарай орманды шлейфтерін бойлай. Егіндікте.03.06.1963</w:t>
      </w:r>
      <w:r w:rsidR="00A000E2">
        <w:rPr>
          <w:rFonts w:ascii="Times New Roman" w:hAnsi="Times New Roman" w:cs="Times New Roman"/>
          <w:sz w:val="28"/>
          <w:szCs w:val="28"/>
          <w:lang w:val="kk-KZ"/>
        </w:rPr>
        <w:t xml:space="preserve"> Голоскоков В.П.</w:t>
      </w:r>
    </w:p>
    <w:p w14:paraId="2341AFF8" w14:textId="77777777" w:rsidR="00A000E2" w:rsidRPr="004549F6" w:rsidRDefault="00A000E2" w:rsidP="00A000E2">
      <w:pPr>
        <w:spacing w:after="0" w:line="240" w:lineRule="auto"/>
        <w:ind w:firstLine="708"/>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Bothriochloa</w:t>
      </w:r>
      <w:r w:rsidRPr="004549F6">
        <w:rPr>
          <w:rFonts w:ascii="Times New Roman" w:hAnsi="Times New Roman" w:cs="Times New Roman"/>
          <w:b/>
          <w:bCs/>
          <w:i/>
          <w:iCs/>
          <w:sz w:val="28"/>
          <w:szCs w:val="28"/>
          <w:lang w:val="kk-KZ"/>
        </w:rPr>
        <w:t xml:space="preserve"> </w:t>
      </w:r>
      <w:r w:rsidRPr="004549F6">
        <w:rPr>
          <w:rFonts w:ascii="Times New Roman" w:hAnsi="Times New Roman" w:cs="Times New Roman"/>
          <w:b/>
          <w:bCs/>
          <w:sz w:val="28"/>
          <w:szCs w:val="28"/>
          <w:lang w:val="kk-KZ"/>
        </w:rPr>
        <w:t>O. Kunze.</w:t>
      </w:r>
      <w:r w:rsidRPr="004549F6">
        <w:rPr>
          <w:rFonts w:ascii="Times New Roman" w:hAnsi="Times New Roman" w:cs="Times New Roman"/>
          <w:b/>
          <w:i/>
          <w:iCs/>
          <w:sz w:val="28"/>
          <w:szCs w:val="28"/>
          <w:lang w:val="kk-KZ"/>
        </w:rPr>
        <w:t xml:space="preserve"> </w:t>
      </w:r>
      <w:r w:rsidRPr="004549F6">
        <w:rPr>
          <w:rFonts w:ascii="Times New Roman" w:hAnsi="Times New Roman" w:cs="Times New Roman"/>
          <w:b/>
          <w:iCs/>
          <w:sz w:val="28"/>
          <w:szCs w:val="28"/>
          <w:lang w:val="kk-KZ"/>
        </w:rPr>
        <w:t>Бозшағыл</w:t>
      </w:r>
      <w:r w:rsidRPr="004549F6">
        <w:rPr>
          <w:rFonts w:ascii="Times New Roman" w:hAnsi="Times New Roman" w:cs="Times New Roman"/>
          <w:b/>
          <w:sz w:val="28"/>
          <w:szCs w:val="28"/>
          <w:lang w:val="kk-KZ"/>
        </w:rPr>
        <w:t>.</w:t>
      </w:r>
    </w:p>
    <w:p w14:paraId="2A0891D7" w14:textId="77777777" w:rsidR="00A000E2" w:rsidRPr="004549F6" w:rsidRDefault="00A000E2" w:rsidP="00614B85">
      <w:pPr>
        <w:spacing w:after="0" w:line="240" w:lineRule="auto"/>
        <w:ind w:firstLine="567"/>
        <w:jc w:val="both"/>
        <w:rPr>
          <w:rFonts w:ascii="Times New Roman" w:hAnsi="Times New Roman" w:cs="Times New Roman"/>
          <w:sz w:val="28"/>
          <w:szCs w:val="28"/>
        </w:rPr>
      </w:pPr>
      <w:r w:rsidRPr="004549F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BA0C56">
        <w:rPr>
          <w:rFonts w:ascii="Times New Roman" w:hAnsi="Times New Roman" w:cs="Times New Roman"/>
          <w:bCs/>
          <w:i/>
          <w:iCs/>
          <w:sz w:val="28"/>
          <w:szCs w:val="28"/>
          <w:lang w:val="kk-KZ"/>
        </w:rPr>
        <w:t>Bothriochloa ischaemum</w:t>
      </w:r>
      <w:r w:rsidRPr="00BA0C56">
        <w:rPr>
          <w:rFonts w:ascii="Times New Roman" w:hAnsi="Times New Roman" w:cs="Times New Roman"/>
          <w:bCs/>
          <w:sz w:val="28"/>
          <w:szCs w:val="28"/>
          <w:lang w:val="kk-KZ"/>
        </w:rPr>
        <w:t xml:space="preserve"> (L.) Keng.</w:t>
      </w:r>
      <w:r w:rsidRPr="00BA0C56">
        <w:rPr>
          <w:rFonts w:ascii="Times New Roman" w:hAnsi="Times New Roman" w:cs="Times New Roman"/>
          <w:sz w:val="28"/>
          <w:szCs w:val="28"/>
          <w:lang w:val="kk-KZ"/>
        </w:rPr>
        <w:t xml:space="preserve"> </w:t>
      </w:r>
      <w:r w:rsidRPr="00BA0C56">
        <w:rPr>
          <w:rFonts w:ascii="Times New Roman" w:hAnsi="Times New Roman" w:cs="Times New Roman"/>
          <w:i/>
          <w:iCs/>
          <w:sz w:val="28"/>
          <w:szCs w:val="28"/>
          <w:lang w:val="kk-KZ"/>
        </w:rPr>
        <w:t>Қантияр бозшағыл</w:t>
      </w:r>
      <w:r w:rsidRPr="00BA0C56">
        <w:rPr>
          <w:rFonts w:ascii="Times New Roman" w:hAnsi="Times New Roman" w:cs="Times New Roman"/>
          <w:i/>
          <w:sz w:val="28"/>
          <w:szCs w:val="28"/>
          <w:lang w:val="kk-KZ"/>
        </w:rPr>
        <w:t>.</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1 : 351, 1956. </w:t>
      </w:r>
      <w:r w:rsidRPr="00BA0C56">
        <w:rPr>
          <w:rFonts w:ascii="Times New Roman" w:hAnsi="Times New Roman" w:cs="Times New Roman"/>
          <w:bCs/>
          <w:sz w:val="28"/>
          <w:szCs w:val="28"/>
          <w:lang w:val="kk-KZ"/>
        </w:rPr>
        <w:t>Орта Азияның таулы түрі.  Көпжылдық. Қысқытамырсабақ. Мезофит.</w:t>
      </w:r>
      <w:r w:rsidRPr="004549F6">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Гүлдеуі VI-VII. </w:t>
      </w:r>
      <w:r w:rsidRPr="004549F6">
        <w:rPr>
          <w:rFonts w:ascii="Times New Roman" w:hAnsi="Times New Roman" w:cs="Times New Roman"/>
          <w:sz w:val="28"/>
          <w:szCs w:val="28"/>
          <w:lang w:val="kk-KZ"/>
        </w:rPr>
        <w:t>Таудың құрғақ беткейлерінде, жазықтық жерлерінде өседі. Зайсанда, Мaңғышлақта, Бетпақдалада, Түркістанда, Жоңғар Алатауында, Қырғыз Алатауында, Қаратауда, Батыс Тянь-Шаньда кездеседі. Қырғыз жотасы, солтүстік шатқалдары. Шыбынды шатқалы, шатқалға кіре берістегі оңтүстік және шығыс дала беткейлері.</w:t>
      </w:r>
      <w:r>
        <w:rPr>
          <w:rFonts w:ascii="Times New Roman" w:hAnsi="Times New Roman" w:cs="Times New Roman"/>
          <w:sz w:val="28"/>
          <w:szCs w:val="28"/>
          <w:lang w:val="kk-KZ"/>
        </w:rPr>
        <w:t xml:space="preserve"> 05.06.1961. Гамаюнова А.</w:t>
      </w:r>
      <w:r w:rsidRPr="004549F6">
        <w:rPr>
          <w:rFonts w:ascii="Times New Roman" w:hAnsi="Times New Roman" w:cs="Times New Roman"/>
          <w:sz w:val="28"/>
          <w:szCs w:val="28"/>
          <w:lang w:val="kk-KZ"/>
        </w:rPr>
        <w:t xml:space="preserve">П. Қырғыз Алатауы, Жамбыл облысы, Меркі ауданы, Меркі шатқалына кіре берісте, тасты, биіктігі </w:t>
      </w:r>
      <w:r w:rsidRPr="004549F6">
        <w:rPr>
          <w:rFonts w:ascii="Times New Roman" w:hAnsi="Times New Roman" w:cs="Times New Roman"/>
          <w:sz w:val="28"/>
          <w:szCs w:val="28"/>
          <w:lang w:val="kk-KZ"/>
        </w:rPr>
        <w:lastRenderedPageBreak/>
        <w:t>875м. 20.09.2020.</w:t>
      </w:r>
      <w:r w:rsidRPr="004549F6">
        <w:rPr>
          <w:rFonts w:ascii="Times New Roman" w:hAnsi="Times New Roman" w:cs="Times New Roman"/>
          <w:sz w:val="28"/>
          <w:szCs w:val="28"/>
        </w:rPr>
        <w:t>. Данилов М.П., Нелина Н.В., Кудабаева Г.М.,  Веселова П.В.</w:t>
      </w:r>
      <w:r>
        <w:rPr>
          <w:rFonts w:ascii="Times New Roman" w:hAnsi="Times New Roman" w:cs="Times New Roman"/>
          <w:sz w:val="28"/>
          <w:szCs w:val="28"/>
        </w:rPr>
        <w:t>, Кердяшкин А.В., Осмонали Б.Б.</w:t>
      </w:r>
    </w:p>
    <w:p w14:paraId="25CFA94B" w14:textId="77777777" w:rsidR="00A000E2" w:rsidRPr="001E00BD" w:rsidRDefault="00A000E2" w:rsidP="00A000E2">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b/>
          <w:bCs/>
          <w:sz w:val="28"/>
          <w:szCs w:val="28"/>
          <w:lang w:val="kk-KZ"/>
        </w:rPr>
        <w:t>Arr</w:t>
      </w:r>
      <w:r w:rsidRPr="004549F6">
        <w:rPr>
          <w:rFonts w:ascii="Times New Roman" w:hAnsi="Times New Roman" w:cs="Times New Roman"/>
          <w:b/>
          <w:bCs/>
          <w:sz w:val="28"/>
          <w:szCs w:val="28"/>
          <w:lang w:val="kk-KZ"/>
        </w:rPr>
        <w:t>h</w:t>
      </w:r>
      <w:r>
        <w:rPr>
          <w:rFonts w:ascii="Times New Roman" w:hAnsi="Times New Roman" w:cs="Times New Roman"/>
          <w:b/>
          <w:bCs/>
          <w:sz w:val="28"/>
          <w:szCs w:val="28"/>
          <w:lang w:val="kk-KZ"/>
        </w:rPr>
        <w:t>е</w:t>
      </w:r>
      <w:r w:rsidRPr="004549F6">
        <w:rPr>
          <w:rFonts w:ascii="Times New Roman" w:hAnsi="Times New Roman" w:cs="Times New Roman"/>
          <w:b/>
          <w:bCs/>
          <w:sz w:val="28"/>
          <w:szCs w:val="28"/>
          <w:lang w:val="kk-KZ"/>
        </w:rPr>
        <w:t xml:space="preserve">natherum </w:t>
      </w:r>
      <w:r w:rsidRPr="004549F6">
        <w:rPr>
          <w:rFonts w:ascii="Times New Roman" w:hAnsi="Times New Roman" w:cs="Times New Roman"/>
          <w:b/>
          <w:bCs/>
          <w:sz w:val="28"/>
          <w:szCs w:val="28"/>
          <w:lang w:val="en-US"/>
        </w:rPr>
        <w:t>Beauv</w:t>
      </w:r>
      <w:r w:rsidRPr="001E00BD">
        <w:rPr>
          <w:rFonts w:ascii="Times New Roman" w:hAnsi="Times New Roman" w:cs="Times New Roman"/>
          <w:b/>
          <w:bCs/>
          <w:sz w:val="28"/>
          <w:szCs w:val="28"/>
        </w:rPr>
        <w:t>.</w:t>
      </w:r>
      <w:r>
        <w:rPr>
          <w:rFonts w:ascii="Times New Roman" w:hAnsi="Times New Roman" w:cs="Times New Roman"/>
          <w:b/>
          <w:bCs/>
          <w:sz w:val="28"/>
          <w:szCs w:val="28"/>
          <w:lang w:val="kk-KZ"/>
        </w:rPr>
        <w:t xml:space="preserve"> Француз райграсы.</w:t>
      </w:r>
    </w:p>
    <w:p w14:paraId="2A9E60F6"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614B85">
        <w:rPr>
          <w:rFonts w:ascii="Times New Roman" w:hAnsi="Times New Roman" w:cs="Times New Roman"/>
          <w:bCs/>
          <w:i/>
          <w:sz w:val="28"/>
          <w:szCs w:val="28"/>
          <w:lang w:val="kk-KZ"/>
        </w:rPr>
        <w:t>Arrhеnatherum</w:t>
      </w:r>
      <w:r w:rsidRPr="001E00BD">
        <w:rPr>
          <w:rFonts w:ascii="Times New Roman" w:hAnsi="Times New Roman" w:cs="Times New Roman"/>
          <w:bCs/>
          <w:i/>
          <w:iCs/>
          <w:sz w:val="28"/>
          <w:szCs w:val="28"/>
          <w:lang w:val="kk-KZ"/>
        </w:rPr>
        <w:t xml:space="preserve"> caragana</w:t>
      </w:r>
      <w:r w:rsidRPr="001E00BD">
        <w:rPr>
          <w:rFonts w:ascii="Times New Roman" w:hAnsi="Times New Roman" w:cs="Times New Roman"/>
          <w:bCs/>
          <w:i/>
          <w:sz w:val="28"/>
          <w:szCs w:val="28"/>
          <w:lang w:val="kk-KZ"/>
        </w:rPr>
        <w:t xml:space="preserve"> (Trin.) Nevski.</w:t>
      </w:r>
      <w:r w:rsidRPr="00BA0C56">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sz w:val="28"/>
          <w:szCs w:val="28"/>
          <w:lang w:val="kk-KZ"/>
        </w:rPr>
        <w:t xml:space="preserve"> </w:t>
      </w:r>
      <w:r w:rsidRPr="00BA0C56">
        <w:rPr>
          <w:rFonts w:ascii="Times New Roman" w:hAnsi="Times New Roman" w:cs="Times New Roman"/>
          <w:bCs/>
          <w:sz w:val="28"/>
          <w:szCs w:val="28"/>
          <w:lang w:val="kk-KZ"/>
        </w:rPr>
        <w:t xml:space="preserve">Шығыс Палеарктикалық шөлді дала. </w:t>
      </w:r>
      <w:r>
        <w:rPr>
          <w:rFonts w:ascii="Times New Roman" w:hAnsi="Times New Roman" w:cs="Times New Roman"/>
          <w:bCs/>
          <w:sz w:val="28"/>
          <w:szCs w:val="28"/>
          <w:lang w:val="kk-KZ"/>
        </w:rPr>
        <w:t xml:space="preserve">Көпжылдық. </w:t>
      </w:r>
      <w:r w:rsidRPr="00BA0C56">
        <w:rPr>
          <w:rFonts w:ascii="Times New Roman" w:hAnsi="Times New Roman" w:cs="Times New Roman"/>
          <w:bCs/>
          <w:sz w:val="28"/>
          <w:szCs w:val="28"/>
          <w:lang w:val="kk-KZ"/>
        </w:rPr>
        <w:t>Бос шымтезек. Мезоксерофит.</w:t>
      </w:r>
      <w:r w:rsidRPr="004549F6">
        <w:rPr>
          <w:rFonts w:ascii="Times New Roman" w:hAnsi="Times New Roman" w:cs="Times New Roman"/>
          <w:sz w:val="28"/>
          <w:szCs w:val="28"/>
          <w:lang w:val="kk-KZ"/>
        </w:rPr>
        <w:t xml:space="preserve"> Далалар, тау етегіндегі құрғақ аңғарлар мен аласа таулар. Қырғыз Алатауының батыс бөлігі. Мақбал алқабының сағасына жақындаған тау етегі. Жамбыл колхоз алма бағының маңы. 28.07.1982.Кармышева Н.Х. Қырғыз жотасы, солтүстік шатқалдары, Котужан шатқалы. Төменгі бөлігінің етегіндегі дала.</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15.06.1961. </w:t>
      </w:r>
      <w:r>
        <w:rPr>
          <w:rFonts w:ascii="Times New Roman" w:hAnsi="Times New Roman" w:cs="Times New Roman"/>
          <w:sz w:val="28"/>
          <w:szCs w:val="28"/>
          <w:lang w:val="kk-KZ"/>
        </w:rPr>
        <w:t>Гамаюнова А.</w:t>
      </w:r>
      <w:r w:rsidRPr="004549F6">
        <w:rPr>
          <w:rFonts w:ascii="Times New Roman" w:hAnsi="Times New Roman" w:cs="Times New Roman"/>
          <w:sz w:val="28"/>
          <w:szCs w:val="28"/>
          <w:lang w:val="kk-KZ"/>
        </w:rPr>
        <w:t>П.</w:t>
      </w:r>
    </w:p>
    <w:p w14:paraId="18FA987C"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iCs/>
          <w:sz w:val="28"/>
          <w:szCs w:val="28"/>
          <w:lang w:val="kk-KZ"/>
        </w:rPr>
        <w:t>A. splendens</w:t>
      </w:r>
      <w:r w:rsidRPr="00BA0C56">
        <w:rPr>
          <w:rFonts w:ascii="Times New Roman" w:hAnsi="Times New Roman" w:cs="Times New Roman"/>
          <w:bCs/>
          <w:sz w:val="28"/>
          <w:szCs w:val="28"/>
          <w:lang w:val="kk-KZ"/>
        </w:rPr>
        <w:t xml:space="preserve"> (Trin) Nevski. Шығыс Жерорта теңізінің шөлді даласы. Көпжылдық. Бос шымтезек. Мезофит.</w:t>
      </w:r>
      <w:r w:rsidRPr="004549F6">
        <w:rPr>
          <w:rFonts w:ascii="Times New Roman" w:hAnsi="Times New Roman" w:cs="Times New Roman"/>
          <w:b/>
          <w:bCs/>
          <w:sz w:val="28"/>
          <w:szCs w:val="28"/>
          <w:lang w:val="kk-KZ"/>
        </w:rPr>
        <w:t xml:space="preserve"> </w:t>
      </w:r>
      <w:r w:rsidRPr="004549F6">
        <w:rPr>
          <w:rFonts w:ascii="Times New Roman" w:hAnsi="Times New Roman" w:cs="Times New Roman"/>
          <w:sz w:val="28"/>
          <w:szCs w:val="28"/>
          <w:lang w:val="kk-KZ"/>
        </w:rPr>
        <w:t>Тау етегінен жоғарғы зон</w:t>
      </w:r>
      <w:r>
        <w:rPr>
          <w:rFonts w:ascii="Times New Roman" w:hAnsi="Times New Roman" w:cs="Times New Roman"/>
          <w:sz w:val="28"/>
          <w:szCs w:val="28"/>
          <w:lang w:val="kk-KZ"/>
        </w:rPr>
        <w:t xml:space="preserve">аға дейінгі құрғақ далалар. </w:t>
      </w:r>
      <w:r w:rsidRPr="004549F6">
        <w:rPr>
          <w:rFonts w:ascii="Times New Roman" w:hAnsi="Times New Roman" w:cs="Times New Roman"/>
          <w:sz w:val="28"/>
          <w:szCs w:val="28"/>
          <w:lang w:val="kk-KZ"/>
        </w:rPr>
        <w:t>Жамбыл колхозының алма бағының маңы.</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 xml:space="preserve">28.07.1982. </w:t>
      </w:r>
      <w:r>
        <w:rPr>
          <w:rFonts w:ascii="Times New Roman" w:hAnsi="Times New Roman" w:cs="Times New Roman"/>
          <w:sz w:val="28"/>
          <w:szCs w:val="28"/>
          <w:lang w:val="kk-KZ"/>
        </w:rPr>
        <w:t>Кармышева Н.</w:t>
      </w:r>
      <w:r w:rsidRPr="004549F6">
        <w:rPr>
          <w:rFonts w:ascii="Times New Roman" w:hAnsi="Times New Roman" w:cs="Times New Roman"/>
          <w:sz w:val="28"/>
          <w:szCs w:val="28"/>
          <w:lang w:val="kk-KZ"/>
        </w:rPr>
        <w:t>Х. Қырғ</w:t>
      </w:r>
      <w:r>
        <w:rPr>
          <w:rFonts w:ascii="Times New Roman" w:hAnsi="Times New Roman" w:cs="Times New Roman"/>
          <w:sz w:val="28"/>
          <w:szCs w:val="28"/>
          <w:lang w:val="kk-KZ"/>
        </w:rPr>
        <w:t>ыз жотасы, солтүстік шатқалдары,</w:t>
      </w:r>
      <w:r w:rsidRPr="004549F6">
        <w:rPr>
          <w:rFonts w:ascii="Times New Roman" w:hAnsi="Times New Roman" w:cs="Times New Roman"/>
          <w:sz w:val="28"/>
          <w:szCs w:val="28"/>
          <w:lang w:val="kk-KZ"/>
        </w:rPr>
        <w:t xml:space="preserve"> Котужан шатқалы. Төменгі бөлігінің етегіндегі дала.</w:t>
      </w:r>
      <w:r>
        <w:rPr>
          <w:rFonts w:ascii="Times New Roman" w:hAnsi="Times New Roman" w:cs="Times New Roman"/>
          <w:sz w:val="28"/>
          <w:szCs w:val="28"/>
          <w:lang w:val="kk-KZ"/>
        </w:rPr>
        <w:t>15.06.1961. Гамаюнова А.П.</w:t>
      </w:r>
    </w:p>
    <w:p w14:paraId="60B87BBA" w14:textId="77777777" w:rsidR="00A000E2" w:rsidRPr="00BA0C56" w:rsidRDefault="00A000E2" w:rsidP="00A000E2">
      <w:pPr>
        <w:spacing w:after="0" w:line="240" w:lineRule="auto"/>
        <w:jc w:val="center"/>
        <w:rPr>
          <w:rFonts w:ascii="Times New Roman" w:hAnsi="Times New Roman" w:cs="Times New Roman"/>
          <w:b/>
          <w:bCs/>
          <w:sz w:val="28"/>
          <w:szCs w:val="28"/>
          <w:lang w:val="kk-KZ"/>
        </w:rPr>
      </w:pPr>
      <w:r w:rsidRPr="00BA0C56">
        <w:rPr>
          <w:rFonts w:ascii="Times New Roman" w:hAnsi="Times New Roman" w:cs="Times New Roman"/>
          <w:b/>
          <w:bCs/>
          <w:sz w:val="28"/>
          <w:szCs w:val="28"/>
          <w:lang w:val="kk-KZ"/>
        </w:rPr>
        <w:t>Lemnaceae Dumort. Балдыршөптер.</w:t>
      </w:r>
    </w:p>
    <w:p w14:paraId="206F6EA1"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Lemna L. Балдыршөп.</w:t>
      </w:r>
    </w:p>
    <w:p w14:paraId="6DF3EB14" w14:textId="1315FAAC"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Lemna minor </w:t>
      </w:r>
      <w:r w:rsidRPr="00BA0C56">
        <w:rPr>
          <w:rFonts w:ascii="Times New Roman" w:hAnsi="Times New Roman" w:cs="Times New Roman"/>
          <w:bCs/>
          <w:i/>
          <w:iCs/>
          <w:sz w:val="28"/>
          <w:szCs w:val="28"/>
          <w:lang w:val="kk-KZ"/>
        </w:rPr>
        <w:t>L. Кіші балдыршөп</w:t>
      </w:r>
      <w:r w:rsidRPr="00BA0C56">
        <w:rPr>
          <w:rFonts w:ascii="Times New Roman" w:hAnsi="Times New Roman" w:cs="Times New Roman"/>
          <w:i/>
          <w:sz w:val="28"/>
          <w:szCs w:val="28"/>
          <w:lang w:val="kk-KZ"/>
        </w:rPr>
        <w:t>.</w:t>
      </w:r>
      <w:r w:rsidRPr="00BA0C56">
        <w:rPr>
          <w:rFonts w:ascii="Times New Roman" w:hAnsi="Times New Roman" w:cs="Times New Roman"/>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00614B85">
        <w:rPr>
          <w:rFonts w:ascii="Times New Roman" w:hAnsi="Times New Roman" w:cs="Times New Roman"/>
          <w:bCs/>
          <w:sz w:val="28"/>
          <w:szCs w:val="28"/>
          <w:lang w:val="kk-KZ"/>
        </w:rPr>
        <w:t xml:space="preserve">Голарктикалық түр. </w:t>
      </w:r>
      <w:r w:rsidRPr="00BA0C56">
        <w:rPr>
          <w:rFonts w:ascii="Times New Roman" w:hAnsi="Times New Roman" w:cs="Times New Roman"/>
          <w:bCs/>
          <w:sz w:val="28"/>
          <w:szCs w:val="28"/>
          <w:lang w:val="kk-KZ"/>
        </w:rPr>
        <w:t xml:space="preserve">Көпжылдық. Қылтамыр. Гигрофит. </w:t>
      </w:r>
      <w:r w:rsidRPr="004549F6">
        <w:rPr>
          <w:rFonts w:ascii="Times New Roman" w:hAnsi="Times New Roman" w:cs="Times New Roman"/>
          <w:sz w:val="28"/>
          <w:szCs w:val="28"/>
          <w:lang w:val="kk-KZ"/>
        </w:rPr>
        <w:t>Гүлдеуі V-VIII. Жиі көп мөлшерде су қоймаларында өседі. Қазақстанның барлық аудандарында кездеседі. Қырғыз Алатауының батыс шеті, Меркі өзені шатқалы, Меркі өзені санаторийінің ауданы, негізгі өзен арнасынан тармақтың батпақты бөлігі. 25.04.2017. Нелина Н.В., Кудабаева Г.М., Веселова П.В.</w:t>
      </w:r>
    </w:p>
    <w:p w14:paraId="418E613E" w14:textId="77777777" w:rsidR="00A000E2" w:rsidRPr="00BA0C56" w:rsidRDefault="00A000E2" w:rsidP="00A000E2">
      <w:pPr>
        <w:spacing w:after="0" w:line="240" w:lineRule="auto"/>
        <w:jc w:val="center"/>
        <w:rPr>
          <w:rFonts w:ascii="Times New Roman" w:hAnsi="Times New Roman" w:cs="Times New Roman"/>
          <w:b/>
          <w:sz w:val="28"/>
          <w:szCs w:val="28"/>
          <w:lang w:val="kk-KZ"/>
        </w:rPr>
      </w:pPr>
      <w:r w:rsidRPr="00BA0C56">
        <w:rPr>
          <w:rFonts w:ascii="Times New Roman" w:hAnsi="Times New Roman" w:cs="Times New Roman"/>
          <w:b/>
          <w:bCs/>
          <w:sz w:val="28"/>
          <w:szCs w:val="28"/>
          <w:lang w:val="kk-KZ"/>
        </w:rPr>
        <w:t>Sparganiаceae Engl. Кірпібастар</w:t>
      </w:r>
      <w:r w:rsidRPr="00BA0C56">
        <w:rPr>
          <w:rFonts w:ascii="Times New Roman" w:hAnsi="Times New Roman" w:cs="Times New Roman"/>
          <w:b/>
          <w:sz w:val="28"/>
          <w:szCs w:val="28"/>
          <w:lang w:val="kk-KZ"/>
        </w:rPr>
        <w:t>.</w:t>
      </w:r>
    </w:p>
    <w:p w14:paraId="0E354E7C"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r w:rsidRPr="004549F6">
        <w:rPr>
          <w:rFonts w:ascii="Times New Roman" w:hAnsi="Times New Roman" w:cs="Times New Roman"/>
          <w:b/>
          <w:bCs/>
          <w:sz w:val="28"/>
          <w:szCs w:val="28"/>
          <w:lang w:val="kk-KZ"/>
        </w:rPr>
        <w:t>Sparganium L. Кірпібас.</w:t>
      </w:r>
    </w:p>
    <w:p w14:paraId="2E109F0C"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BA0C56">
        <w:rPr>
          <w:rFonts w:ascii="Times New Roman" w:hAnsi="Times New Roman" w:cs="Times New Roman"/>
          <w:bCs/>
          <w:i/>
          <w:sz w:val="28"/>
          <w:szCs w:val="28"/>
          <w:lang w:val="kk-KZ"/>
        </w:rPr>
        <w:t xml:space="preserve">Sparganium stoloniferum. </w:t>
      </w:r>
      <w:r w:rsidRPr="00BA0C56">
        <w:rPr>
          <w:rFonts w:ascii="Times New Roman" w:hAnsi="Times New Roman" w:cs="Times New Roman"/>
          <w:bCs/>
          <w:i/>
          <w:iCs/>
          <w:sz w:val="28"/>
          <w:szCs w:val="28"/>
          <w:lang w:val="kk-KZ"/>
        </w:rPr>
        <w:t>Сабақты кірпібас</w:t>
      </w:r>
      <w:r w:rsidRPr="00BA0C56">
        <w:rPr>
          <w:rFonts w:ascii="Times New Roman" w:hAnsi="Times New Roman" w:cs="Times New Roman"/>
          <w:i/>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BA0C56">
        <w:rPr>
          <w:rFonts w:ascii="Times New Roman" w:hAnsi="Times New Roman" w:cs="Times New Roman"/>
          <w:iCs/>
          <w:sz w:val="28"/>
          <w:szCs w:val="28"/>
          <w:lang w:val="kk-KZ"/>
        </w:rPr>
        <w:t xml:space="preserve">1 : 351, 1956. </w:t>
      </w:r>
      <w:r w:rsidRPr="00BA0C56">
        <w:rPr>
          <w:rFonts w:ascii="Times New Roman" w:hAnsi="Times New Roman" w:cs="Times New Roman"/>
          <w:sz w:val="28"/>
          <w:szCs w:val="28"/>
          <w:lang w:val="kk-KZ"/>
        </w:rPr>
        <w:t xml:space="preserve"> </w:t>
      </w:r>
      <w:r>
        <w:rPr>
          <w:rFonts w:ascii="Times New Roman" w:hAnsi="Times New Roman" w:cs="Times New Roman"/>
          <w:bCs/>
          <w:sz w:val="28"/>
          <w:szCs w:val="28"/>
          <w:lang w:val="kk-KZ"/>
        </w:rPr>
        <w:t>Шығыс п</w:t>
      </w:r>
      <w:r w:rsidRPr="00BA0C56">
        <w:rPr>
          <w:rFonts w:ascii="Times New Roman" w:hAnsi="Times New Roman" w:cs="Times New Roman"/>
          <w:bCs/>
          <w:sz w:val="28"/>
          <w:szCs w:val="28"/>
          <w:lang w:val="kk-KZ"/>
        </w:rPr>
        <w:t xml:space="preserve">алеарктикалық жағалаулық-сулық. </w:t>
      </w:r>
      <w:r>
        <w:rPr>
          <w:rFonts w:ascii="Times New Roman" w:hAnsi="Times New Roman" w:cs="Times New Roman"/>
          <w:bCs/>
          <w:iCs/>
          <w:sz w:val="28"/>
          <w:szCs w:val="28"/>
          <w:lang w:val="kk-KZ"/>
        </w:rPr>
        <w:t xml:space="preserve">Көпжылдық. </w:t>
      </w:r>
      <w:r w:rsidRPr="00BA0C56">
        <w:rPr>
          <w:rFonts w:ascii="Times New Roman" w:hAnsi="Times New Roman" w:cs="Times New Roman"/>
          <w:bCs/>
          <w:sz w:val="28"/>
          <w:szCs w:val="28"/>
          <w:lang w:val="kk-KZ"/>
        </w:rPr>
        <w:t>Қысқатамырсабақ. Гигрофит</w:t>
      </w:r>
      <w:r w:rsidRPr="00BA0C56">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Жеміс VI-VIII. Өзендер мен көлдердің жағалары. Өзен, көл, су қоймаларының жағалауында өседі. Қазақстанның барлық аудандарында кездеседі.</w:t>
      </w:r>
      <w:r>
        <w:rPr>
          <w:rFonts w:ascii="Times New Roman" w:hAnsi="Times New Roman" w:cs="Times New Roman"/>
          <w:sz w:val="28"/>
          <w:szCs w:val="28"/>
          <w:lang w:val="kk-KZ"/>
        </w:rPr>
        <w:t xml:space="preserve"> </w:t>
      </w:r>
      <w:r w:rsidRPr="004549F6">
        <w:rPr>
          <w:rFonts w:ascii="Times New Roman" w:hAnsi="Times New Roman" w:cs="Times New Roman"/>
          <w:sz w:val="28"/>
          <w:szCs w:val="28"/>
          <w:lang w:val="kk-KZ"/>
        </w:rPr>
        <w:t>Шаруашыл</w:t>
      </w:r>
      <w:r>
        <w:rPr>
          <w:rFonts w:ascii="Times New Roman" w:hAnsi="Times New Roman" w:cs="Times New Roman"/>
          <w:sz w:val="28"/>
          <w:szCs w:val="28"/>
          <w:lang w:val="kk-KZ"/>
        </w:rPr>
        <w:t>ық маңызы: т</w:t>
      </w:r>
      <w:r w:rsidRPr="004549F6">
        <w:rPr>
          <w:rFonts w:ascii="Times New Roman" w:hAnsi="Times New Roman" w:cs="Times New Roman"/>
          <w:sz w:val="28"/>
          <w:szCs w:val="28"/>
          <w:lang w:val="kk-KZ"/>
        </w:rPr>
        <w:t>амырынан крахмал алынады, ол тамақ өнеркәсібінде қолданылады.</w:t>
      </w:r>
    </w:p>
    <w:p w14:paraId="4EB26B72"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1E00BD">
        <w:rPr>
          <w:rFonts w:ascii="Times New Roman" w:hAnsi="Times New Roman" w:cs="Times New Roman"/>
          <w:bCs/>
          <w:i/>
          <w:iCs/>
          <w:sz w:val="28"/>
          <w:szCs w:val="28"/>
          <w:lang w:val="kk-KZ"/>
        </w:rPr>
        <w:t>S. microcarpum</w:t>
      </w:r>
      <w:r w:rsidRPr="001E00BD">
        <w:rPr>
          <w:rFonts w:ascii="Times New Roman" w:hAnsi="Times New Roman" w:cs="Times New Roman"/>
          <w:i/>
          <w:sz w:val="28"/>
          <w:szCs w:val="28"/>
          <w:lang w:val="kk-KZ"/>
        </w:rPr>
        <w:t xml:space="preserve"> </w:t>
      </w:r>
      <w:r w:rsidRPr="001E00BD">
        <w:rPr>
          <w:rFonts w:ascii="Times New Roman" w:hAnsi="Times New Roman" w:cs="Times New Roman"/>
          <w:bCs/>
          <w:i/>
          <w:sz w:val="28"/>
          <w:szCs w:val="28"/>
          <w:lang w:val="kk-KZ"/>
        </w:rPr>
        <w:t>(Neum) Raunk.</w:t>
      </w:r>
      <w:r w:rsidRPr="001E00BD">
        <w:rPr>
          <w:rFonts w:ascii="Times New Roman" w:hAnsi="Times New Roman" w:cs="Times New Roman"/>
          <w:i/>
          <w:iCs/>
          <w:sz w:val="28"/>
          <w:szCs w:val="28"/>
          <w:lang w:val="kk-KZ"/>
        </w:rPr>
        <w:t xml:space="preserve"> Жіңішке кірпібас</w:t>
      </w:r>
      <w:r>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C349B3">
        <w:rPr>
          <w:rFonts w:ascii="Times New Roman" w:hAnsi="Times New Roman" w:cs="Times New Roman"/>
          <w:iCs/>
          <w:sz w:val="28"/>
          <w:szCs w:val="28"/>
          <w:lang w:val="kk-KZ"/>
        </w:rPr>
        <w:t>1 : 351, 1956.</w:t>
      </w:r>
      <w:r>
        <w:rPr>
          <w:rFonts w:ascii="Times New Roman" w:hAnsi="Times New Roman" w:cs="Times New Roman"/>
          <w:iCs/>
          <w:sz w:val="28"/>
          <w:szCs w:val="28"/>
          <w:lang w:val="kk-KZ"/>
        </w:rPr>
        <w:t xml:space="preserve"> </w:t>
      </w:r>
      <w:r w:rsidRPr="00C349B3">
        <w:rPr>
          <w:rFonts w:ascii="Times New Roman" w:hAnsi="Times New Roman" w:cs="Times New Roman"/>
          <w:bCs/>
          <w:sz w:val="28"/>
          <w:szCs w:val="28"/>
          <w:lang w:val="kk-KZ"/>
        </w:rPr>
        <w:t xml:space="preserve">Батыс Палеарктикалық жағалау суы.  </w:t>
      </w:r>
      <w:r w:rsidRPr="00C349B3">
        <w:rPr>
          <w:rFonts w:ascii="Times New Roman" w:hAnsi="Times New Roman" w:cs="Times New Roman"/>
          <w:bCs/>
          <w:iCs/>
          <w:sz w:val="28"/>
          <w:szCs w:val="28"/>
          <w:lang w:val="kk-KZ"/>
        </w:rPr>
        <w:t xml:space="preserve">Көпжылдық. </w:t>
      </w:r>
      <w:r>
        <w:rPr>
          <w:rFonts w:ascii="Times New Roman" w:hAnsi="Times New Roman" w:cs="Times New Roman"/>
          <w:bCs/>
          <w:sz w:val="28"/>
          <w:szCs w:val="28"/>
          <w:lang w:val="kk-KZ"/>
        </w:rPr>
        <w:t xml:space="preserve"> </w:t>
      </w:r>
      <w:r w:rsidRPr="00C349B3">
        <w:rPr>
          <w:rFonts w:ascii="Times New Roman" w:hAnsi="Times New Roman" w:cs="Times New Roman"/>
          <w:bCs/>
          <w:sz w:val="28"/>
          <w:szCs w:val="28"/>
          <w:lang w:val="kk-KZ"/>
        </w:rPr>
        <w:t>Қысқатамырсабақ. Гигрофит</w:t>
      </w:r>
      <w:r w:rsidRPr="00C349B3">
        <w:rPr>
          <w:rFonts w:ascii="Times New Roman" w:hAnsi="Times New Roman" w:cs="Times New Roman"/>
          <w:sz w:val="28"/>
          <w:szCs w:val="28"/>
          <w:lang w:val="kk-KZ"/>
        </w:rPr>
        <w:t>.</w:t>
      </w:r>
      <w:r w:rsidRPr="004549F6">
        <w:rPr>
          <w:rFonts w:ascii="Times New Roman" w:hAnsi="Times New Roman" w:cs="Times New Roman"/>
          <w:sz w:val="28"/>
          <w:szCs w:val="28"/>
          <w:lang w:val="kk-KZ"/>
        </w:rPr>
        <w:t xml:space="preserve"> Өзендер мен көлдердің жағалары. Меркі ауылының маңы, шағын су қоймасының суында. 06.07.1947. </w:t>
      </w:r>
      <w:r>
        <w:rPr>
          <w:rFonts w:ascii="Times New Roman" w:hAnsi="Times New Roman" w:cs="Times New Roman"/>
          <w:sz w:val="28"/>
          <w:szCs w:val="28"/>
          <w:lang w:val="kk-KZ"/>
        </w:rPr>
        <w:t>Рубцов Н.И.</w:t>
      </w:r>
    </w:p>
    <w:p w14:paraId="2DD0D752" w14:textId="77777777" w:rsidR="00A000E2" w:rsidRPr="00C349B3" w:rsidRDefault="00A000E2" w:rsidP="00A000E2">
      <w:pPr>
        <w:spacing w:after="0" w:line="240" w:lineRule="auto"/>
        <w:jc w:val="center"/>
        <w:rPr>
          <w:rFonts w:ascii="Times New Roman" w:hAnsi="Times New Roman" w:cs="Times New Roman"/>
          <w:b/>
          <w:bCs/>
          <w:sz w:val="28"/>
          <w:szCs w:val="28"/>
          <w:lang w:val="kk-KZ"/>
        </w:rPr>
      </w:pPr>
      <w:r w:rsidRPr="00C349B3">
        <w:rPr>
          <w:rFonts w:ascii="Times New Roman" w:hAnsi="Times New Roman" w:cs="Times New Roman"/>
          <w:b/>
          <w:bCs/>
          <w:sz w:val="28"/>
          <w:szCs w:val="28"/>
          <w:lang w:val="kk-KZ"/>
        </w:rPr>
        <w:t>Typhaceae J. St. Hil. Қоғалар.</w:t>
      </w:r>
    </w:p>
    <w:p w14:paraId="3FE135A3" w14:textId="77777777" w:rsidR="00A000E2" w:rsidRPr="004549F6" w:rsidRDefault="00A000E2" w:rsidP="00A000E2">
      <w:pPr>
        <w:spacing w:after="0" w:line="240" w:lineRule="auto"/>
        <w:jc w:val="center"/>
        <w:rPr>
          <w:rFonts w:ascii="Times New Roman" w:hAnsi="Times New Roman" w:cs="Times New Roman"/>
          <w:b/>
          <w:bCs/>
          <w:sz w:val="28"/>
          <w:szCs w:val="28"/>
          <w:lang w:val="kk-KZ"/>
        </w:rPr>
      </w:pPr>
      <w:bookmarkStart w:id="131" w:name="_Hlk157785751"/>
      <w:r w:rsidRPr="004549F6">
        <w:rPr>
          <w:rFonts w:ascii="Times New Roman" w:hAnsi="Times New Roman" w:cs="Times New Roman"/>
          <w:b/>
          <w:bCs/>
          <w:sz w:val="28"/>
          <w:szCs w:val="28"/>
          <w:lang w:val="kk-KZ"/>
        </w:rPr>
        <w:t>Typha</w:t>
      </w:r>
      <w:bookmarkEnd w:id="131"/>
      <w:r w:rsidRPr="004549F6">
        <w:rPr>
          <w:rFonts w:ascii="Times New Roman" w:hAnsi="Times New Roman" w:cs="Times New Roman"/>
          <w:b/>
          <w:bCs/>
          <w:sz w:val="28"/>
          <w:szCs w:val="28"/>
          <w:lang w:val="kk-KZ"/>
        </w:rPr>
        <w:t xml:space="preserve"> L. Қоға.</w:t>
      </w:r>
    </w:p>
    <w:p w14:paraId="3DD387AE"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C349B3">
        <w:rPr>
          <w:rFonts w:ascii="Times New Roman" w:hAnsi="Times New Roman" w:cs="Times New Roman"/>
          <w:bCs/>
          <w:i/>
          <w:sz w:val="28"/>
          <w:szCs w:val="28"/>
          <w:lang w:val="kk-KZ"/>
        </w:rPr>
        <w:t xml:space="preserve">Typha latifolia </w:t>
      </w:r>
      <w:r w:rsidRPr="00C349B3">
        <w:rPr>
          <w:rFonts w:ascii="Times New Roman" w:hAnsi="Times New Roman" w:cs="Times New Roman"/>
          <w:bCs/>
          <w:i/>
          <w:iCs/>
          <w:sz w:val="28"/>
          <w:szCs w:val="28"/>
          <w:lang w:val="kk-KZ"/>
        </w:rPr>
        <w:t>L.</w:t>
      </w:r>
      <w:r w:rsidRPr="00C349B3">
        <w:rPr>
          <w:rFonts w:ascii="Times New Roman" w:hAnsi="Times New Roman" w:cs="Times New Roman"/>
          <w:i/>
          <w:iCs/>
          <w:sz w:val="28"/>
          <w:szCs w:val="28"/>
          <w:lang w:val="kk-KZ"/>
        </w:rPr>
        <w:t xml:space="preserve"> Май қоға</w:t>
      </w:r>
      <w:r w:rsidRPr="00C349B3">
        <w:rPr>
          <w:rFonts w:ascii="Times New Roman" w:hAnsi="Times New Roman" w:cs="Times New Roman"/>
          <w:i/>
          <w:sz w:val="28"/>
          <w:szCs w:val="28"/>
          <w:lang w:val="kk-KZ"/>
        </w:rPr>
        <w:t>.</w:t>
      </w:r>
      <w:r w:rsidRPr="00C349B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C349B3">
        <w:rPr>
          <w:rFonts w:ascii="Times New Roman" w:hAnsi="Times New Roman" w:cs="Times New Roman"/>
          <w:iCs/>
          <w:sz w:val="28"/>
          <w:szCs w:val="28"/>
          <w:lang w:val="kk-KZ"/>
        </w:rPr>
        <w:t>1 : 81, 1956.</w:t>
      </w:r>
      <w:r w:rsidRPr="00C349B3">
        <w:rPr>
          <w:rFonts w:ascii="Times New Roman" w:hAnsi="Times New Roman" w:cs="Times New Roman"/>
          <w:i/>
          <w:sz w:val="28"/>
          <w:szCs w:val="28"/>
          <w:lang w:val="kk-KZ"/>
        </w:rPr>
        <w:t xml:space="preserve"> </w:t>
      </w:r>
      <w:r w:rsidRPr="00C349B3">
        <w:rPr>
          <w:rFonts w:ascii="Times New Roman" w:hAnsi="Times New Roman" w:cs="Times New Roman"/>
          <w:bCs/>
          <w:iCs/>
          <w:sz w:val="28"/>
          <w:szCs w:val="28"/>
          <w:lang w:val="kk-KZ"/>
        </w:rPr>
        <w:t>Голарктикалық түр. Көпжылдық. Ұзынтамырсабақ. Гигрофит.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Споралы VII-VIII. </w:t>
      </w:r>
      <w:r w:rsidRPr="004549F6">
        <w:rPr>
          <w:rFonts w:ascii="Times New Roman" w:hAnsi="Times New Roman" w:cs="Times New Roman"/>
          <w:iCs/>
          <w:sz w:val="28"/>
          <w:szCs w:val="28"/>
          <w:lang w:val="kk-KZ"/>
        </w:rPr>
        <w:t xml:space="preserve">Өзендер мен суару арықтарының жағасында. </w:t>
      </w:r>
      <w:r w:rsidRPr="004549F6">
        <w:rPr>
          <w:rFonts w:ascii="Times New Roman" w:hAnsi="Times New Roman" w:cs="Times New Roman"/>
          <w:sz w:val="28"/>
          <w:szCs w:val="28"/>
          <w:lang w:val="kk-KZ"/>
        </w:rPr>
        <w:t>Өзен, көл және батпақта өседі.  Қазақстанның барлық аудандарында</w:t>
      </w:r>
      <w:r>
        <w:rPr>
          <w:rFonts w:ascii="Times New Roman" w:hAnsi="Times New Roman" w:cs="Times New Roman"/>
          <w:sz w:val="28"/>
          <w:szCs w:val="28"/>
          <w:lang w:val="kk-KZ"/>
        </w:rPr>
        <w:t xml:space="preserve"> кездеседі. Шаруашылық маңызы: т</w:t>
      </w:r>
      <w:r w:rsidRPr="004549F6">
        <w:rPr>
          <w:rFonts w:ascii="Times New Roman" w:hAnsi="Times New Roman" w:cs="Times New Roman"/>
          <w:sz w:val="28"/>
          <w:szCs w:val="28"/>
          <w:lang w:val="kk-KZ"/>
        </w:rPr>
        <w:t>амырынан крахмал алынады, ол тағам өндірісінде қолдданылады.</w:t>
      </w:r>
    </w:p>
    <w:p w14:paraId="7708F367" w14:textId="77777777" w:rsidR="00A000E2" w:rsidRPr="004549F6" w:rsidRDefault="00A000E2" w:rsidP="00614B85">
      <w:pPr>
        <w:spacing w:after="0" w:line="240" w:lineRule="auto"/>
        <w:ind w:firstLine="567"/>
        <w:jc w:val="both"/>
        <w:rPr>
          <w:rFonts w:ascii="Times New Roman" w:hAnsi="Times New Roman" w:cs="Times New Roman"/>
          <w:sz w:val="28"/>
          <w:szCs w:val="28"/>
          <w:lang w:val="kk-KZ"/>
        </w:rPr>
      </w:pPr>
      <w:r w:rsidRPr="00C349B3">
        <w:rPr>
          <w:rFonts w:ascii="Times New Roman" w:hAnsi="Times New Roman" w:cs="Times New Roman"/>
          <w:bCs/>
          <w:i/>
          <w:sz w:val="28"/>
          <w:szCs w:val="28"/>
          <w:lang w:val="kk-KZ"/>
        </w:rPr>
        <w:t xml:space="preserve">T. angustifolia </w:t>
      </w:r>
      <w:r w:rsidRPr="00C349B3">
        <w:rPr>
          <w:rFonts w:ascii="Times New Roman" w:hAnsi="Times New Roman" w:cs="Times New Roman"/>
          <w:bCs/>
          <w:iCs/>
          <w:sz w:val="28"/>
          <w:szCs w:val="28"/>
          <w:lang w:val="kk-KZ"/>
        </w:rPr>
        <w:t>L.</w:t>
      </w:r>
      <w:r w:rsidRPr="00C349B3">
        <w:rPr>
          <w:rFonts w:ascii="Times New Roman" w:hAnsi="Times New Roman" w:cs="Times New Roman"/>
          <w:iCs/>
          <w:sz w:val="28"/>
          <w:szCs w:val="28"/>
          <w:lang w:val="kk-KZ"/>
        </w:rPr>
        <w:t xml:space="preserve"> </w:t>
      </w:r>
      <w:r w:rsidRPr="00C349B3">
        <w:rPr>
          <w:rFonts w:ascii="Times New Roman" w:hAnsi="Times New Roman" w:cs="Times New Roman"/>
          <w:i/>
          <w:iCs/>
          <w:sz w:val="28"/>
          <w:szCs w:val="28"/>
          <w:lang w:val="kk-KZ"/>
        </w:rPr>
        <w:t>Қысқасабақты қоға.</w:t>
      </w:r>
      <w:r w:rsidRPr="00C349B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C349B3">
        <w:rPr>
          <w:rFonts w:ascii="Times New Roman" w:hAnsi="Times New Roman" w:cs="Times New Roman"/>
          <w:iCs/>
          <w:sz w:val="28"/>
          <w:szCs w:val="28"/>
          <w:lang w:val="kk-KZ"/>
        </w:rPr>
        <w:t xml:space="preserve">1 : 82, 1956.  </w:t>
      </w:r>
      <w:r w:rsidRPr="00C349B3">
        <w:rPr>
          <w:rFonts w:ascii="Times New Roman" w:hAnsi="Times New Roman" w:cs="Times New Roman"/>
          <w:bCs/>
          <w:iCs/>
          <w:sz w:val="28"/>
          <w:szCs w:val="28"/>
          <w:lang w:val="kk-KZ"/>
        </w:rPr>
        <w:t>Голарктикалық түр. Көпжылдық. Ұзынтамырсабақ. Гигрофит.</w:t>
      </w:r>
      <w:r w:rsidRPr="004549F6">
        <w:rPr>
          <w:rFonts w:ascii="Times New Roman" w:hAnsi="Times New Roman" w:cs="Times New Roman"/>
          <w:iCs/>
          <w:sz w:val="28"/>
          <w:szCs w:val="28"/>
          <w:lang w:val="kk-KZ"/>
        </w:rPr>
        <w:t xml:space="preserve"> </w:t>
      </w:r>
      <w:r w:rsidRPr="004549F6">
        <w:rPr>
          <w:rFonts w:ascii="Times New Roman" w:hAnsi="Times New Roman" w:cs="Times New Roman"/>
          <w:sz w:val="28"/>
          <w:szCs w:val="28"/>
          <w:lang w:val="kk-KZ"/>
        </w:rPr>
        <w:t xml:space="preserve">Жеміс VII-VIII. </w:t>
      </w:r>
      <w:r w:rsidRPr="004549F6">
        <w:rPr>
          <w:rFonts w:ascii="Times New Roman" w:hAnsi="Times New Roman" w:cs="Times New Roman"/>
          <w:iCs/>
          <w:sz w:val="28"/>
          <w:szCs w:val="28"/>
          <w:lang w:val="kk-KZ"/>
        </w:rPr>
        <w:lastRenderedPageBreak/>
        <w:t>Өзендер мен суару арықтарының жағасында.</w:t>
      </w:r>
      <w:r w:rsidRPr="004549F6">
        <w:rPr>
          <w:rFonts w:ascii="Times New Roman" w:hAnsi="Times New Roman" w:cs="Times New Roman"/>
          <w:sz w:val="28"/>
          <w:szCs w:val="28"/>
          <w:lang w:val="kk-KZ"/>
        </w:rPr>
        <w:t xml:space="preserve"> Өзен және көл батпақтын жағалауында өседі. Қазақстанның барлық аудандарында кездеседі. </w:t>
      </w:r>
    </w:p>
    <w:p w14:paraId="2D6EA46A" w14:textId="4E44881F" w:rsidR="00A000E2" w:rsidRPr="00C349B3" w:rsidRDefault="00A000E2" w:rsidP="00614B85">
      <w:pPr>
        <w:spacing w:after="0" w:line="240" w:lineRule="auto"/>
        <w:ind w:firstLine="567"/>
        <w:jc w:val="both"/>
        <w:rPr>
          <w:rFonts w:ascii="Times New Roman" w:hAnsi="Times New Roman" w:cs="Times New Roman"/>
          <w:sz w:val="28"/>
          <w:szCs w:val="28"/>
          <w:lang w:val="kk-KZ"/>
        </w:rPr>
      </w:pPr>
      <w:r w:rsidRPr="001E00BD">
        <w:rPr>
          <w:rFonts w:ascii="Times New Roman" w:hAnsi="Times New Roman" w:cs="Times New Roman"/>
          <w:i/>
          <w:iCs/>
          <w:sz w:val="28"/>
          <w:szCs w:val="28"/>
          <w:lang w:val="kk-KZ"/>
        </w:rPr>
        <w:t>T. minima</w:t>
      </w:r>
      <w:r w:rsidRPr="001E00BD">
        <w:rPr>
          <w:rFonts w:ascii="Times New Roman" w:hAnsi="Times New Roman" w:cs="Times New Roman"/>
          <w:i/>
          <w:sz w:val="28"/>
          <w:szCs w:val="28"/>
          <w:lang w:val="kk-KZ"/>
        </w:rPr>
        <w:t xml:space="preserve"> Funk.</w:t>
      </w:r>
      <w:r w:rsidRPr="00C349B3">
        <w:rPr>
          <w:rFonts w:ascii="Times New Roman" w:hAnsi="Times New Roman" w:cs="Times New Roman"/>
          <w:iCs/>
          <w:sz w:val="28"/>
          <w:szCs w:val="28"/>
          <w:lang w:val="kk-KZ"/>
        </w:rPr>
        <w:t xml:space="preserve"> </w:t>
      </w:r>
      <w:r w:rsidRPr="00683239">
        <w:rPr>
          <w:rFonts w:ascii="Times New Roman" w:hAnsi="Times New Roman" w:cs="Times New Roman"/>
          <w:sz w:val="28"/>
          <w:szCs w:val="28"/>
          <w:lang w:val="kk-KZ"/>
        </w:rPr>
        <w:t>Қаз. флорасы</w:t>
      </w:r>
      <w:r w:rsidRPr="00F43645">
        <w:rPr>
          <w:rFonts w:ascii="Times New Roman" w:hAnsi="Times New Roman" w:cs="Times New Roman"/>
          <w:iCs/>
          <w:sz w:val="28"/>
          <w:szCs w:val="28"/>
          <w:lang w:val="kk-KZ"/>
        </w:rPr>
        <w:t xml:space="preserve"> </w:t>
      </w:r>
      <w:r w:rsidRPr="00C349B3">
        <w:rPr>
          <w:rFonts w:ascii="Times New Roman" w:hAnsi="Times New Roman" w:cs="Times New Roman"/>
          <w:iCs/>
          <w:sz w:val="28"/>
          <w:szCs w:val="28"/>
          <w:lang w:val="kk-KZ"/>
        </w:rPr>
        <w:t xml:space="preserve">1 : 84, 1956. </w:t>
      </w:r>
      <w:r w:rsidRPr="00C349B3">
        <w:rPr>
          <w:rFonts w:ascii="Times New Roman" w:hAnsi="Times New Roman" w:cs="Times New Roman"/>
          <w:sz w:val="28"/>
          <w:szCs w:val="28"/>
          <w:lang w:val="kk-KZ"/>
        </w:rPr>
        <w:t xml:space="preserve"> Палеарктикалық түр. </w:t>
      </w:r>
      <w:r w:rsidRPr="00C349B3">
        <w:rPr>
          <w:rFonts w:ascii="Times New Roman" w:hAnsi="Times New Roman" w:cs="Times New Roman"/>
          <w:bCs/>
          <w:iCs/>
          <w:sz w:val="28"/>
          <w:szCs w:val="28"/>
          <w:lang w:val="kk-KZ"/>
        </w:rPr>
        <w:t>Көпжылдық. Ұзынтамырсабақ. Гигрофит.</w:t>
      </w:r>
      <w:r>
        <w:rPr>
          <w:rFonts w:ascii="Times New Roman" w:hAnsi="Times New Roman" w:cs="Times New Roman"/>
          <w:iCs/>
          <w:sz w:val="28"/>
          <w:szCs w:val="28"/>
          <w:lang w:val="kk-KZ"/>
        </w:rPr>
        <w:t xml:space="preserve"> </w:t>
      </w:r>
      <w:r w:rsidRPr="004549F6">
        <w:rPr>
          <w:rFonts w:ascii="Times New Roman" w:hAnsi="Times New Roman" w:cs="Times New Roman"/>
          <w:iCs/>
          <w:sz w:val="28"/>
          <w:szCs w:val="28"/>
          <w:lang w:val="kk-KZ"/>
        </w:rPr>
        <w:t xml:space="preserve">Өзендер мен арықтардың жағалаулары. </w:t>
      </w:r>
      <w:r w:rsidRPr="004549F6">
        <w:rPr>
          <w:rFonts w:ascii="Times New Roman" w:hAnsi="Times New Roman" w:cs="Times New Roman"/>
          <w:bCs/>
          <w:sz w:val="28"/>
          <w:szCs w:val="28"/>
          <w:lang w:val="kk-KZ"/>
        </w:rPr>
        <w:t>Қырғыз жотасы</w:t>
      </w:r>
      <w:r>
        <w:rPr>
          <w:rFonts w:ascii="Times New Roman" w:hAnsi="Times New Roman" w:cs="Times New Roman"/>
          <w:bCs/>
          <w:sz w:val="28"/>
          <w:szCs w:val="28"/>
          <w:lang w:val="kk-KZ"/>
        </w:rPr>
        <w:t xml:space="preserve">, солтүстік </w:t>
      </w:r>
      <w:r w:rsidRPr="004549F6">
        <w:rPr>
          <w:rFonts w:ascii="Times New Roman" w:hAnsi="Times New Roman" w:cs="Times New Roman"/>
          <w:bCs/>
          <w:sz w:val="28"/>
          <w:szCs w:val="28"/>
          <w:lang w:val="kk-KZ"/>
        </w:rPr>
        <w:t xml:space="preserve">баурай. Меркі мен Қызыл Дехқан арасындағы тау етегіндегі жазық, батпақты. </w:t>
      </w:r>
      <w:r>
        <w:rPr>
          <w:rFonts w:ascii="Times New Roman" w:hAnsi="Times New Roman" w:cs="Times New Roman"/>
          <w:bCs/>
          <w:sz w:val="28"/>
          <w:szCs w:val="28"/>
          <w:lang w:val="kk-KZ"/>
        </w:rPr>
        <w:t>15.04.1961. Гамаюнова А.</w:t>
      </w:r>
      <w:r w:rsidRPr="004549F6">
        <w:rPr>
          <w:rFonts w:ascii="Times New Roman" w:hAnsi="Times New Roman" w:cs="Times New Roman"/>
          <w:bCs/>
          <w:sz w:val="28"/>
          <w:szCs w:val="28"/>
          <w:lang w:val="kk-KZ"/>
        </w:rPr>
        <w:t xml:space="preserve">П. </w:t>
      </w:r>
    </w:p>
    <w:p w14:paraId="08A642DD" w14:textId="77777777" w:rsidR="00A000E2" w:rsidRPr="004549F6" w:rsidRDefault="00A000E2" w:rsidP="00A000E2">
      <w:pPr>
        <w:spacing w:after="0" w:line="240" w:lineRule="auto"/>
        <w:jc w:val="both"/>
        <w:rPr>
          <w:rFonts w:ascii="Times New Roman" w:hAnsi="Times New Roman" w:cs="Times New Roman"/>
          <w:sz w:val="28"/>
          <w:szCs w:val="28"/>
          <w:lang w:val="kk-KZ"/>
        </w:rPr>
      </w:pPr>
    </w:p>
    <w:p w14:paraId="6D5FCF48" w14:textId="77777777" w:rsidR="00A000E2" w:rsidRPr="004549F6" w:rsidRDefault="00A000E2" w:rsidP="00A000E2">
      <w:pPr>
        <w:jc w:val="center"/>
        <w:rPr>
          <w:rFonts w:ascii="Times New Roman" w:hAnsi="Times New Roman" w:cs="Times New Roman"/>
          <w:sz w:val="28"/>
          <w:szCs w:val="28"/>
          <w:lang w:val="kk-KZ"/>
        </w:rPr>
      </w:pPr>
    </w:p>
    <w:p w14:paraId="42719EBD" w14:textId="77777777" w:rsidR="001B0B5C" w:rsidRDefault="001B0B5C" w:rsidP="0015354E">
      <w:pPr>
        <w:pStyle w:val="a5"/>
        <w:tabs>
          <w:tab w:val="left" w:pos="1134"/>
        </w:tabs>
        <w:ind w:left="0" w:firstLine="567"/>
        <w:jc w:val="both"/>
      </w:pPr>
    </w:p>
    <w:p w14:paraId="50B47A69" w14:textId="77777777" w:rsidR="00CB25FF" w:rsidRDefault="00CB25FF" w:rsidP="0015354E">
      <w:pPr>
        <w:pStyle w:val="a5"/>
        <w:tabs>
          <w:tab w:val="left" w:pos="1134"/>
        </w:tabs>
        <w:ind w:left="0" w:firstLine="567"/>
        <w:jc w:val="both"/>
      </w:pPr>
    </w:p>
    <w:p w14:paraId="36C90056" w14:textId="77777777" w:rsidR="00CB25FF" w:rsidRDefault="00CB25FF" w:rsidP="0015354E">
      <w:pPr>
        <w:pStyle w:val="a5"/>
        <w:tabs>
          <w:tab w:val="left" w:pos="1134"/>
        </w:tabs>
        <w:ind w:left="0" w:firstLine="567"/>
        <w:jc w:val="both"/>
      </w:pPr>
    </w:p>
    <w:p w14:paraId="581EB630" w14:textId="77777777" w:rsidR="00CB25FF" w:rsidRDefault="00CB25FF" w:rsidP="0015354E">
      <w:pPr>
        <w:pStyle w:val="a5"/>
        <w:tabs>
          <w:tab w:val="left" w:pos="1134"/>
        </w:tabs>
        <w:ind w:left="0" w:firstLine="567"/>
        <w:jc w:val="both"/>
      </w:pPr>
    </w:p>
    <w:p w14:paraId="2D402C33" w14:textId="77777777" w:rsidR="00CB25FF" w:rsidRDefault="00CB25FF" w:rsidP="0015354E">
      <w:pPr>
        <w:pStyle w:val="a5"/>
        <w:tabs>
          <w:tab w:val="left" w:pos="1134"/>
        </w:tabs>
        <w:ind w:left="0" w:firstLine="567"/>
        <w:jc w:val="both"/>
      </w:pPr>
    </w:p>
    <w:p w14:paraId="11EC756D" w14:textId="77777777" w:rsidR="00CB25FF" w:rsidRDefault="00CB25FF" w:rsidP="0015354E">
      <w:pPr>
        <w:pStyle w:val="a5"/>
        <w:tabs>
          <w:tab w:val="left" w:pos="1134"/>
        </w:tabs>
        <w:ind w:left="0" w:firstLine="567"/>
        <w:jc w:val="both"/>
      </w:pPr>
    </w:p>
    <w:p w14:paraId="3761825B" w14:textId="77777777" w:rsidR="00CB25FF" w:rsidRDefault="00CB25FF" w:rsidP="0015354E">
      <w:pPr>
        <w:pStyle w:val="a5"/>
        <w:tabs>
          <w:tab w:val="left" w:pos="1134"/>
        </w:tabs>
        <w:ind w:left="0" w:firstLine="567"/>
        <w:jc w:val="both"/>
      </w:pPr>
    </w:p>
    <w:p w14:paraId="32D2B9E5" w14:textId="77777777" w:rsidR="00CB25FF" w:rsidRDefault="00CB25FF" w:rsidP="0015354E">
      <w:pPr>
        <w:pStyle w:val="a5"/>
        <w:tabs>
          <w:tab w:val="left" w:pos="1134"/>
        </w:tabs>
        <w:ind w:left="0" w:firstLine="567"/>
        <w:jc w:val="both"/>
      </w:pPr>
    </w:p>
    <w:p w14:paraId="5932620D" w14:textId="77777777" w:rsidR="00CB25FF" w:rsidRDefault="00CB25FF" w:rsidP="0015354E">
      <w:pPr>
        <w:pStyle w:val="a5"/>
        <w:tabs>
          <w:tab w:val="left" w:pos="1134"/>
        </w:tabs>
        <w:ind w:left="0" w:firstLine="567"/>
        <w:jc w:val="both"/>
      </w:pPr>
    </w:p>
    <w:p w14:paraId="7CE88115" w14:textId="77777777" w:rsidR="00CB25FF" w:rsidRDefault="00CB25FF" w:rsidP="0015354E">
      <w:pPr>
        <w:pStyle w:val="a5"/>
        <w:tabs>
          <w:tab w:val="left" w:pos="1134"/>
        </w:tabs>
        <w:ind w:left="0" w:firstLine="567"/>
        <w:jc w:val="both"/>
      </w:pPr>
    </w:p>
    <w:p w14:paraId="7EAD0633" w14:textId="77777777" w:rsidR="00CB25FF" w:rsidRDefault="00CB25FF" w:rsidP="0015354E">
      <w:pPr>
        <w:pStyle w:val="a5"/>
        <w:tabs>
          <w:tab w:val="left" w:pos="1134"/>
        </w:tabs>
        <w:ind w:left="0" w:firstLine="567"/>
        <w:jc w:val="both"/>
      </w:pPr>
    </w:p>
    <w:p w14:paraId="4ED3D13B" w14:textId="77777777" w:rsidR="00CB25FF" w:rsidRDefault="00CB25FF" w:rsidP="0015354E">
      <w:pPr>
        <w:pStyle w:val="a5"/>
        <w:tabs>
          <w:tab w:val="left" w:pos="1134"/>
        </w:tabs>
        <w:ind w:left="0" w:firstLine="567"/>
        <w:jc w:val="both"/>
      </w:pPr>
    </w:p>
    <w:p w14:paraId="2F0EA445" w14:textId="77777777" w:rsidR="00CB25FF" w:rsidRDefault="00CB25FF" w:rsidP="0015354E">
      <w:pPr>
        <w:pStyle w:val="a5"/>
        <w:tabs>
          <w:tab w:val="left" w:pos="1134"/>
        </w:tabs>
        <w:ind w:left="0" w:firstLine="567"/>
        <w:jc w:val="both"/>
      </w:pPr>
    </w:p>
    <w:p w14:paraId="70A81330" w14:textId="77777777" w:rsidR="00CB25FF" w:rsidRDefault="00CB25FF" w:rsidP="0015354E">
      <w:pPr>
        <w:pStyle w:val="a5"/>
        <w:tabs>
          <w:tab w:val="left" w:pos="1134"/>
        </w:tabs>
        <w:ind w:left="0" w:firstLine="567"/>
        <w:jc w:val="both"/>
      </w:pPr>
    </w:p>
    <w:p w14:paraId="3626ED3F" w14:textId="77777777" w:rsidR="00614B85" w:rsidRDefault="00614B85" w:rsidP="00CB25FF">
      <w:pPr>
        <w:pStyle w:val="a5"/>
        <w:tabs>
          <w:tab w:val="left" w:pos="1134"/>
        </w:tabs>
        <w:ind w:left="0" w:firstLine="567"/>
        <w:jc w:val="center"/>
        <w:rPr>
          <w:b/>
          <w:sz w:val="28"/>
          <w:szCs w:val="28"/>
        </w:rPr>
      </w:pPr>
    </w:p>
    <w:p w14:paraId="0E685784" w14:textId="77777777" w:rsidR="00614B85" w:rsidRDefault="00614B85" w:rsidP="00CB25FF">
      <w:pPr>
        <w:pStyle w:val="a5"/>
        <w:tabs>
          <w:tab w:val="left" w:pos="1134"/>
        </w:tabs>
        <w:ind w:left="0" w:firstLine="567"/>
        <w:jc w:val="center"/>
        <w:rPr>
          <w:b/>
          <w:sz w:val="28"/>
          <w:szCs w:val="28"/>
        </w:rPr>
      </w:pPr>
    </w:p>
    <w:p w14:paraId="53F21D52" w14:textId="77777777" w:rsidR="00614B85" w:rsidRDefault="00614B85" w:rsidP="00CB25FF">
      <w:pPr>
        <w:pStyle w:val="a5"/>
        <w:tabs>
          <w:tab w:val="left" w:pos="1134"/>
        </w:tabs>
        <w:ind w:left="0" w:firstLine="567"/>
        <w:jc w:val="center"/>
        <w:rPr>
          <w:b/>
          <w:sz w:val="28"/>
          <w:szCs w:val="28"/>
        </w:rPr>
      </w:pPr>
    </w:p>
    <w:p w14:paraId="0A5BBFBD" w14:textId="77777777" w:rsidR="00614B85" w:rsidRDefault="00614B85" w:rsidP="00CB25FF">
      <w:pPr>
        <w:pStyle w:val="a5"/>
        <w:tabs>
          <w:tab w:val="left" w:pos="1134"/>
        </w:tabs>
        <w:ind w:left="0" w:firstLine="567"/>
        <w:jc w:val="center"/>
        <w:rPr>
          <w:b/>
          <w:sz w:val="28"/>
          <w:szCs w:val="28"/>
        </w:rPr>
      </w:pPr>
    </w:p>
    <w:p w14:paraId="7CD76D2E" w14:textId="77777777" w:rsidR="00614B85" w:rsidRDefault="00614B85" w:rsidP="00CB25FF">
      <w:pPr>
        <w:pStyle w:val="a5"/>
        <w:tabs>
          <w:tab w:val="left" w:pos="1134"/>
        </w:tabs>
        <w:ind w:left="0" w:firstLine="567"/>
        <w:jc w:val="center"/>
        <w:rPr>
          <w:b/>
          <w:sz w:val="28"/>
          <w:szCs w:val="28"/>
        </w:rPr>
      </w:pPr>
    </w:p>
    <w:p w14:paraId="6F846E67" w14:textId="77777777" w:rsidR="00614B85" w:rsidRDefault="00614B85" w:rsidP="00CB25FF">
      <w:pPr>
        <w:pStyle w:val="a5"/>
        <w:tabs>
          <w:tab w:val="left" w:pos="1134"/>
        </w:tabs>
        <w:ind w:left="0" w:firstLine="567"/>
        <w:jc w:val="center"/>
        <w:rPr>
          <w:b/>
          <w:sz w:val="28"/>
          <w:szCs w:val="28"/>
        </w:rPr>
      </w:pPr>
    </w:p>
    <w:p w14:paraId="468C4673" w14:textId="77777777" w:rsidR="00614B85" w:rsidRDefault="00614B85" w:rsidP="00CB25FF">
      <w:pPr>
        <w:pStyle w:val="a5"/>
        <w:tabs>
          <w:tab w:val="left" w:pos="1134"/>
        </w:tabs>
        <w:ind w:left="0" w:firstLine="567"/>
        <w:jc w:val="center"/>
        <w:rPr>
          <w:b/>
          <w:sz w:val="28"/>
          <w:szCs w:val="28"/>
        </w:rPr>
      </w:pPr>
    </w:p>
    <w:p w14:paraId="0E778C50" w14:textId="77777777" w:rsidR="00614B85" w:rsidRDefault="00614B85" w:rsidP="00CB25FF">
      <w:pPr>
        <w:pStyle w:val="a5"/>
        <w:tabs>
          <w:tab w:val="left" w:pos="1134"/>
        </w:tabs>
        <w:ind w:left="0" w:firstLine="567"/>
        <w:jc w:val="center"/>
        <w:rPr>
          <w:b/>
          <w:sz w:val="28"/>
          <w:szCs w:val="28"/>
        </w:rPr>
      </w:pPr>
    </w:p>
    <w:p w14:paraId="1B4E8712" w14:textId="77777777" w:rsidR="00614B85" w:rsidRDefault="00614B85" w:rsidP="00CB25FF">
      <w:pPr>
        <w:pStyle w:val="a5"/>
        <w:tabs>
          <w:tab w:val="left" w:pos="1134"/>
        </w:tabs>
        <w:ind w:left="0" w:firstLine="567"/>
        <w:jc w:val="center"/>
        <w:rPr>
          <w:b/>
          <w:sz w:val="28"/>
          <w:szCs w:val="28"/>
        </w:rPr>
      </w:pPr>
    </w:p>
    <w:p w14:paraId="2EA0853F" w14:textId="77777777" w:rsidR="00614B85" w:rsidRDefault="00614B85" w:rsidP="00CB25FF">
      <w:pPr>
        <w:pStyle w:val="a5"/>
        <w:tabs>
          <w:tab w:val="left" w:pos="1134"/>
        </w:tabs>
        <w:ind w:left="0" w:firstLine="567"/>
        <w:jc w:val="center"/>
        <w:rPr>
          <w:b/>
          <w:sz w:val="28"/>
          <w:szCs w:val="28"/>
        </w:rPr>
      </w:pPr>
    </w:p>
    <w:p w14:paraId="5F249535" w14:textId="77777777" w:rsidR="00614B85" w:rsidRDefault="00614B85" w:rsidP="00CB25FF">
      <w:pPr>
        <w:pStyle w:val="a5"/>
        <w:tabs>
          <w:tab w:val="left" w:pos="1134"/>
        </w:tabs>
        <w:ind w:left="0" w:firstLine="567"/>
        <w:jc w:val="center"/>
        <w:rPr>
          <w:b/>
          <w:sz w:val="28"/>
          <w:szCs w:val="28"/>
        </w:rPr>
      </w:pPr>
    </w:p>
    <w:p w14:paraId="197CEB7F" w14:textId="77777777" w:rsidR="00614B85" w:rsidRDefault="00614B85" w:rsidP="00CB25FF">
      <w:pPr>
        <w:pStyle w:val="a5"/>
        <w:tabs>
          <w:tab w:val="left" w:pos="1134"/>
        </w:tabs>
        <w:ind w:left="0" w:firstLine="567"/>
        <w:jc w:val="center"/>
        <w:rPr>
          <w:b/>
          <w:sz w:val="28"/>
          <w:szCs w:val="28"/>
        </w:rPr>
      </w:pPr>
    </w:p>
    <w:p w14:paraId="6863276C" w14:textId="77777777" w:rsidR="00614B85" w:rsidRDefault="00614B85" w:rsidP="00CB25FF">
      <w:pPr>
        <w:pStyle w:val="a5"/>
        <w:tabs>
          <w:tab w:val="left" w:pos="1134"/>
        </w:tabs>
        <w:ind w:left="0" w:firstLine="567"/>
        <w:jc w:val="center"/>
        <w:rPr>
          <w:b/>
          <w:sz w:val="28"/>
          <w:szCs w:val="28"/>
        </w:rPr>
      </w:pPr>
    </w:p>
    <w:p w14:paraId="3EEC5498" w14:textId="77777777" w:rsidR="00614B85" w:rsidRDefault="00614B85" w:rsidP="00CB25FF">
      <w:pPr>
        <w:pStyle w:val="a5"/>
        <w:tabs>
          <w:tab w:val="left" w:pos="1134"/>
        </w:tabs>
        <w:ind w:left="0" w:firstLine="567"/>
        <w:jc w:val="center"/>
        <w:rPr>
          <w:b/>
          <w:sz w:val="28"/>
          <w:szCs w:val="28"/>
        </w:rPr>
      </w:pPr>
    </w:p>
    <w:p w14:paraId="0B761673" w14:textId="77777777" w:rsidR="00614B85" w:rsidRDefault="00614B85" w:rsidP="00CB25FF">
      <w:pPr>
        <w:pStyle w:val="a5"/>
        <w:tabs>
          <w:tab w:val="left" w:pos="1134"/>
        </w:tabs>
        <w:ind w:left="0" w:firstLine="567"/>
        <w:jc w:val="center"/>
        <w:rPr>
          <w:b/>
          <w:sz w:val="28"/>
          <w:szCs w:val="28"/>
        </w:rPr>
      </w:pPr>
    </w:p>
    <w:p w14:paraId="4C47FB57" w14:textId="77777777" w:rsidR="00614B85" w:rsidRDefault="00614B85" w:rsidP="00CB25FF">
      <w:pPr>
        <w:pStyle w:val="a5"/>
        <w:tabs>
          <w:tab w:val="left" w:pos="1134"/>
        </w:tabs>
        <w:ind w:left="0" w:firstLine="567"/>
        <w:jc w:val="center"/>
        <w:rPr>
          <w:b/>
          <w:sz w:val="28"/>
          <w:szCs w:val="28"/>
        </w:rPr>
      </w:pPr>
    </w:p>
    <w:p w14:paraId="00820FFA" w14:textId="77777777" w:rsidR="00614B85" w:rsidRDefault="00614B85" w:rsidP="00CB25FF">
      <w:pPr>
        <w:pStyle w:val="a5"/>
        <w:tabs>
          <w:tab w:val="left" w:pos="1134"/>
        </w:tabs>
        <w:ind w:left="0" w:firstLine="567"/>
        <w:jc w:val="center"/>
        <w:rPr>
          <w:b/>
          <w:sz w:val="28"/>
          <w:szCs w:val="28"/>
        </w:rPr>
      </w:pPr>
    </w:p>
    <w:p w14:paraId="18AB955B" w14:textId="77777777" w:rsidR="00614B85" w:rsidRDefault="00614B85" w:rsidP="00CB25FF">
      <w:pPr>
        <w:pStyle w:val="a5"/>
        <w:tabs>
          <w:tab w:val="left" w:pos="1134"/>
        </w:tabs>
        <w:ind w:left="0" w:firstLine="567"/>
        <w:jc w:val="center"/>
        <w:rPr>
          <w:b/>
          <w:sz w:val="28"/>
          <w:szCs w:val="28"/>
        </w:rPr>
      </w:pPr>
    </w:p>
    <w:p w14:paraId="098D8BFF" w14:textId="77777777" w:rsidR="00614B85" w:rsidRDefault="00614B85" w:rsidP="00CB25FF">
      <w:pPr>
        <w:pStyle w:val="a5"/>
        <w:tabs>
          <w:tab w:val="left" w:pos="1134"/>
        </w:tabs>
        <w:ind w:left="0" w:firstLine="567"/>
        <w:jc w:val="center"/>
        <w:rPr>
          <w:b/>
          <w:sz w:val="28"/>
          <w:szCs w:val="28"/>
        </w:rPr>
      </w:pPr>
    </w:p>
    <w:p w14:paraId="16405CA4" w14:textId="77777777" w:rsidR="00614B85" w:rsidRDefault="00614B85" w:rsidP="00CB25FF">
      <w:pPr>
        <w:pStyle w:val="a5"/>
        <w:tabs>
          <w:tab w:val="left" w:pos="1134"/>
        </w:tabs>
        <w:ind w:left="0" w:firstLine="567"/>
        <w:jc w:val="center"/>
        <w:rPr>
          <w:b/>
          <w:sz w:val="28"/>
          <w:szCs w:val="28"/>
        </w:rPr>
      </w:pPr>
    </w:p>
    <w:p w14:paraId="3E2EB4BD" w14:textId="77777777" w:rsidR="00614B85" w:rsidRDefault="00614B85" w:rsidP="00CB25FF">
      <w:pPr>
        <w:pStyle w:val="a5"/>
        <w:tabs>
          <w:tab w:val="left" w:pos="1134"/>
        </w:tabs>
        <w:ind w:left="0" w:firstLine="567"/>
        <w:jc w:val="center"/>
        <w:rPr>
          <w:b/>
          <w:sz w:val="28"/>
          <w:szCs w:val="28"/>
        </w:rPr>
      </w:pPr>
    </w:p>
    <w:p w14:paraId="20D89EDA" w14:textId="77777777" w:rsidR="00614B85" w:rsidRDefault="00614B85" w:rsidP="00CB25FF">
      <w:pPr>
        <w:pStyle w:val="a5"/>
        <w:tabs>
          <w:tab w:val="left" w:pos="1134"/>
        </w:tabs>
        <w:ind w:left="0" w:firstLine="567"/>
        <w:jc w:val="center"/>
        <w:rPr>
          <w:b/>
          <w:sz w:val="28"/>
          <w:szCs w:val="28"/>
        </w:rPr>
      </w:pPr>
    </w:p>
    <w:p w14:paraId="3152C772" w14:textId="77777777" w:rsidR="00614B85" w:rsidRDefault="00614B85" w:rsidP="00CB25FF">
      <w:pPr>
        <w:pStyle w:val="a5"/>
        <w:tabs>
          <w:tab w:val="left" w:pos="1134"/>
        </w:tabs>
        <w:ind w:left="0" w:firstLine="567"/>
        <w:jc w:val="center"/>
        <w:rPr>
          <w:b/>
          <w:sz w:val="28"/>
          <w:szCs w:val="28"/>
        </w:rPr>
      </w:pPr>
    </w:p>
    <w:p w14:paraId="338541E0" w14:textId="77777777" w:rsidR="00614B85" w:rsidRPr="0009323E" w:rsidRDefault="00614B85" w:rsidP="0024083D">
      <w:pPr>
        <w:tabs>
          <w:tab w:val="left" w:pos="1134"/>
        </w:tabs>
        <w:rPr>
          <w:b/>
          <w:sz w:val="28"/>
          <w:szCs w:val="28"/>
          <w:lang w:val="kk-KZ"/>
        </w:rPr>
      </w:pPr>
    </w:p>
    <w:p w14:paraId="752A16C1" w14:textId="22C826B4" w:rsidR="00CB25FF" w:rsidRDefault="001239ED" w:rsidP="00CB25FF">
      <w:pPr>
        <w:pStyle w:val="a5"/>
        <w:tabs>
          <w:tab w:val="left" w:pos="1134"/>
        </w:tabs>
        <w:ind w:left="0" w:firstLine="567"/>
        <w:jc w:val="center"/>
        <w:rPr>
          <w:b/>
          <w:sz w:val="28"/>
          <w:szCs w:val="28"/>
        </w:rPr>
      </w:pPr>
      <w:r>
        <w:rPr>
          <w:b/>
          <w:sz w:val="28"/>
          <w:szCs w:val="28"/>
        </w:rPr>
        <w:lastRenderedPageBreak/>
        <w:t>ҚОСЫМША Ә</w:t>
      </w:r>
    </w:p>
    <w:p w14:paraId="1C847230" w14:textId="77777777" w:rsidR="00CB25FF" w:rsidRDefault="00CB25FF" w:rsidP="00CB25FF">
      <w:pPr>
        <w:pStyle w:val="a5"/>
        <w:tabs>
          <w:tab w:val="left" w:pos="1134"/>
        </w:tabs>
        <w:ind w:left="0" w:firstLine="567"/>
        <w:jc w:val="center"/>
        <w:rPr>
          <w:sz w:val="28"/>
          <w:szCs w:val="28"/>
        </w:rPr>
      </w:pPr>
    </w:p>
    <w:p w14:paraId="201D5BCE" w14:textId="77777777" w:rsidR="00CB25FF" w:rsidRDefault="00CB25FF" w:rsidP="0015354E">
      <w:pPr>
        <w:pStyle w:val="a5"/>
        <w:tabs>
          <w:tab w:val="left" w:pos="1134"/>
        </w:tabs>
        <w:ind w:left="0" w:firstLine="567"/>
        <w:jc w:val="both"/>
        <w:rPr>
          <w:b/>
          <w:sz w:val="28"/>
          <w:szCs w:val="28"/>
        </w:rPr>
      </w:pPr>
      <w:r w:rsidRPr="00CB25FF">
        <w:rPr>
          <w:b/>
          <w:sz w:val="28"/>
          <w:szCs w:val="28"/>
        </w:rPr>
        <w:t xml:space="preserve">Ғылыми – зерттеу жұмысы нәтижелерін оқу үдерісіне ендіру актісі     </w:t>
      </w:r>
    </w:p>
    <w:p w14:paraId="30A601E2" w14:textId="77777777" w:rsidR="00CB25FF" w:rsidRDefault="00CB25FF" w:rsidP="0015354E">
      <w:pPr>
        <w:pStyle w:val="a5"/>
        <w:tabs>
          <w:tab w:val="left" w:pos="1134"/>
        </w:tabs>
        <w:ind w:left="0" w:firstLine="567"/>
        <w:jc w:val="both"/>
        <w:rPr>
          <w:b/>
          <w:sz w:val="28"/>
          <w:szCs w:val="28"/>
        </w:rPr>
      </w:pPr>
    </w:p>
    <w:p w14:paraId="39FF69CC" w14:textId="0A5D8620" w:rsidR="00CB25FF" w:rsidRDefault="00CB25FF" w:rsidP="0015354E">
      <w:pPr>
        <w:pStyle w:val="a5"/>
        <w:tabs>
          <w:tab w:val="left" w:pos="1134"/>
        </w:tabs>
        <w:ind w:left="0" w:firstLine="567"/>
        <w:jc w:val="both"/>
        <w:rPr>
          <w:b/>
          <w:sz w:val="28"/>
          <w:szCs w:val="28"/>
        </w:rPr>
      </w:pPr>
      <w:r>
        <w:rPr>
          <w:b/>
          <w:noProof/>
          <w:sz w:val="28"/>
          <w:szCs w:val="28"/>
          <w:lang w:val="ru-RU" w:eastAsia="ru-RU"/>
        </w:rPr>
        <w:drawing>
          <wp:inline distT="0" distB="0" distL="0" distR="0" wp14:anchorId="40EF3EEF" wp14:editId="12EB126B">
            <wp:extent cx="5753100" cy="8295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2-05 at 07.52.21.jpeg"/>
                    <pic:cNvPicPr/>
                  </pic:nvPicPr>
                  <pic:blipFill>
                    <a:blip r:embed="rId37">
                      <a:extLst>
                        <a:ext uri="{28A0092B-C50C-407E-A947-70E740481C1C}">
                          <a14:useLocalDpi xmlns:a14="http://schemas.microsoft.com/office/drawing/2010/main" val="0"/>
                        </a:ext>
                      </a:extLst>
                    </a:blip>
                    <a:stretch>
                      <a:fillRect/>
                    </a:stretch>
                  </pic:blipFill>
                  <pic:spPr>
                    <a:xfrm>
                      <a:off x="0" y="0"/>
                      <a:ext cx="5753100" cy="8295005"/>
                    </a:xfrm>
                    <a:prstGeom prst="rect">
                      <a:avLst/>
                    </a:prstGeom>
                  </pic:spPr>
                </pic:pic>
              </a:graphicData>
            </a:graphic>
          </wp:inline>
        </w:drawing>
      </w:r>
    </w:p>
    <w:p w14:paraId="289D1B9D" w14:textId="77777777" w:rsidR="00177F5B" w:rsidRDefault="00CB25FF" w:rsidP="00CB25FF">
      <w:pPr>
        <w:pStyle w:val="a5"/>
        <w:tabs>
          <w:tab w:val="left" w:pos="1134"/>
        </w:tabs>
        <w:ind w:left="0" w:firstLine="567"/>
        <w:jc w:val="both"/>
        <w:rPr>
          <w:b/>
          <w:sz w:val="28"/>
          <w:szCs w:val="28"/>
        </w:rPr>
      </w:pPr>
      <w:r w:rsidRPr="00CB25FF">
        <w:rPr>
          <w:b/>
          <w:sz w:val="28"/>
          <w:szCs w:val="28"/>
        </w:rPr>
        <w:lastRenderedPageBreak/>
        <w:t xml:space="preserve">                                                              </w:t>
      </w:r>
      <w:r>
        <w:rPr>
          <w:b/>
          <w:noProof/>
          <w:sz w:val="28"/>
          <w:szCs w:val="28"/>
          <w:lang w:val="ru-RU" w:eastAsia="ru-RU"/>
        </w:rPr>
        <w:drawing>
          <wp:inline distT="0" distB="0" distL="0" distR="0" wp14:anchorId="281E51AD" wp14:editId="1953614C">
            <wp:extent cx="6120130" cy="85001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2-05 at 07.52.28.jpeg"/>
                    <pic:cNvPicPr/>
                  </pic:nvPicPr>
                  <pic:blipFill>
                    <a:blip r:embed="rId38">
                      <a:extLst>
                        <a:ext uri="{28A0092B-C50C-407E-A947-70E740481C1C}">
                          <a14:useLocalDpi xmlns:a14="http://schemas.microsoft.com/office/drawing/2010/main" val="0"/>
                        </a:ext>
                      </a:extLst>
                    </a:blip>
                    <a:stretch>
                      <a:fillRect/>
                    </a:stretch>
                  </pic:blipFill>
                  <pic:spPr>
                    <a:xfrm>
                      <a:off x="0" y="0"/>
                      <a:ext cx="6120130" cy="8500110"/>
                    </a:xfrm>
                    <a:prstGeom prst="rect">
                      <a:avLst/>
                    </a:prstGeom>
                  </pic:spPr>
                </pic:pic>
              </a:graphicData>
            </a:graphic>
          </wp:inline>
        </w:drawing>
      </w:r>
      <w:r w:rsidRPr="00CB25FF">
        <w:rPr>
          <w:b/>
          <w:sz w:val="28"/>
          <w:szCs w:val="28"/>
        </w:rPr>
        <w:t xml:space="preserve">       </w:t>
      </w:r>
    </w:p>
    <w:p w14:paraId="5E202D66" w14:textId="77777777" w:rsidR="00177F5B" w:rsidRDefault="00177F5B" w:rsidP="00CB25FF">
      <w:pPr>
        <w:pStyle w:val="a5"/>
        <w:tabs>
          <w:tab w:val="left" w:pos="1134"/>
        </w:tabs>
        <w:ind w:left="0" w:firstLine="567"/>
        <w:jc w:val="both"/>
        <w:rPr>
          <w:b/>
          <w:sz w:val="28"/>
          <w:szCs w:val="28"/>
        </w:rPr>
      </w:pPr>
    </w:p>
    <w:p w14:paraId="137A7A8C" w14:textId="77777777" w:rsidR="00177F5B" w:rsidRDefault="00177F5B" w:rsidP="00CB25FF">
      <w:pPr>
        <w:pStyle w:val="a5"/>
        <w:tabs>
          <w:tab w:val="left" w:pos="1134"/>
        </w:tabs>
        <w:ind w:left="0" w:firstLine="567"/>
        <w:jc w:val="both"/>
        <w:rPr>
          <w:b/>
          <w:sz w:val="28"/>
          <w:szCs w:val="28"/>
        </w:rPr>
      </w:pPr>
    </w:p>
    <w:p w14:paraId="1B4832BD" w14:textId="77777777" w:rsidR="00177F5B" w:rsidRDefault="00177F5B" w:rsidP="00177F5B">
      <w:pPr>
        <w:spacing w:after="0" w:line="240" w:lineRule="auto"/>
        <w:jc w:val="center"/>
        <w:rPr>
          <w:rFonts w:ascii="Times New Roman" w:hAnsi="Times New Roman" w:cs="Times New Roman"/>
          <w:b/>
          <w:sz w:val="28"/>
          <w:szCs w:val="28"/>
          <w:lang w:val="kk-KZ"/>
        </w:rPr>
      </w:pPr>
      <w:r w:rsidRPr="00F404A4">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Б </w:t>
      </w:r>
    </w:p>
    <w:p w14:paraId="77E5F76A" w14:textId="77777777" w:rsidR="00177F5B" w:rsidRDefault="00177F5B" w:rsidP="00177F5B">
      <w:pPr>
        <w:spacing w:after="0" w:line="240" w:lineRule="auto"/>
        <w:jc w:val="center"/>
        <w:rPr>
          <w:rFonts w:ascii="Times New Roman" w:hAnsi="Times New Roman" w:cs="Times New Roman"/>
          <w:b/>
          <w:sz w:val="28"/>
          <w:szCs w:val="28"/>
          <w:lang w:val="kk-KZ"/>
        </w:rPr>
      </w:pPr>
    </w:p>
    <w:p w14:paraId="7AF4FD5D" w14:textId="77EDC686" w:rsidR="00CB25FF" w:rsidRDefault="00177F5B" w:rsidP="00177F5B">
      <w:pPr>
        <w:spacing w:after="0" w:line="240" w:lineRule="auto"/>
        <w:jc w:val="center"/>
        <w:rPr>
          <w:rFonts w:ascii="Times New Roman" w:hAnsi="Times New Roman" w:cs="Times New Roman"/>
          <w:b/>
          <w:sz w:val="28"/>
          <w:szCs w:val="28"/>
          <w:lang w:val="kk-KZ"/>
        </w:rPr>
      </w:pPr>
      <w:r w:rsidRPr="00177F5B">
        <w:rPr>
          <w:rFonts w:ascii="Times New Roman" w:hAnsi="Times New Roman" w:cs="Times New Roman"/>
          <w:b/>
          <w:sz w:val="28"/>
          <w:szCs w:val="28"/>
          <w:lang w:val="kk-KZ"/>
        </w:rPr>
        <w:t>Авторлық құқықпен қорғалатын объектілерге құқықтардың мемлекеттік тізілімге мәліметтерді енгізу туралы куәлік</w:t>
      </w:r>
    </w:p>
    <w:p w14:paraId="3CA5508C" w14:textId="77777777" w:rsidR="00A53044" w:rsidRDefault="00A53044" w:rsidP="00177F5B">
      <w:pPr>
        <w:spacing w:after="0" w:line="240" w:lineRule="auto"/>
        <w:jc w:val="center"/>
        <w:rPr>
          <w:rFonts w:ascii="Times New Roman" w:hAnsi="Times New Roman" w:cs="Times New Roman"/>
          <w:b/>
          <w:sz w:val="28"/>
          <w:szCs w:val="28"/>
          <w:lang w:val="kk-KZ"/>
        </w:rPr>
      </w:pPr>
    </w:p>
    <w:p w14:paraId="6B859A9A" w14:textId="43F4D1A0" w:rsidR="00A53044" w:rsidRDefault="00A53044" w:rsidP="00A53044">
      <w:pPr>
        <w:spacing w:after="0" w:line="240" w:lineRule="auto"/>
        <w:rPr>
          <w:b/>
          <w:lang w:val="kk-KZ"/>
        </w:rPr>
      </w:pPr>
      <w:r>
        <w:rPr>
          <w:b/>
          <w:noProof/>
          <w:lang w:eastAsia="ru-RU"/>
          <w14:ligatures w14:val="none"/>
        </w:rPr>
        <w:drawing>
          <wp:inline distT="0" distB="0" distL="0" distR="0" wp14:anchorId="221AB9C6" wp14:editId="01E155CD">
            <wp:extent cx="6120130" cy="81102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12-16 at 23.52.21.jpeg"/>
                    <pic:cNvPicPr/>
                  </pic:nvPicPr>
                  <pic:blipFill>
                    <a:blip r:embed="rId39">
                      <a:extLst>
                        <a:ext uri="{28A0092B-C50C-407E-A947-70E740481C1C}">
                          <a14:useLocalDpi xmlns:a14="http://schemas.microsoft.com/office/drawing/2010/main" val="0"/>
                        </a:ext>
                      </a:extLst>
                    </a:blip>
                    <a:stretch>
                      <a:fillRect/>
                    </a:stretch>
                  </pic:blipFill>
                  <pic:spPr>
                    <a:xfrm>
                      <a:off x="0" y="0"/>
                      <a:ext cx="6120130" cy="8110220"/>
                    </a:xfrm>
                    <a:prstGeom prst="rect">
                      <a:avLst/>
                    </a:prstGeom>
                  </pic:spPr>
                </pic:pic>
              </a:graphicData>
            </a:graphic>
          </wp:inline>
        </w:drawing>
      </w:r>
    </w:p>
    <w:p w14:paraId="1B901661" w14:textId="672B0F21" w:rsidR="00A53044" w:rsidRPr="00177F5B" w:rsidRDefault="00A53044" w:rsidP="00A53044">
      <w:pPr>
        <w:spacing w:after="0" w:line="240" w:lineRule="auto"/>
        <w:rPr>
          <w:b/>
          <w:lang w:val="kk-KZ"/>
        </w:rPr>
      </w:pPr>
      <w:r>
        <w:rPr>
          <w:b/>
          <w:noProof/>
          <w:lang w:eastAsia="ru-RU"/>
          <w14:ligatures w14:val="none"/>
        </w:rPr>
        <w:lastRenderedPageBreak/>
        <w:drawing>
          <wp:inline distT="0" distB="0" distL="0" distR="0" wp14:anchorId="79F04BDD" wp14:editId="7C9147FA">
            <wp:extent cx="6120130" cy="88360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2-16 at 23.54.01.jpeg"/>
                    <pic:cNvPicPr/>
                  </pic:nvPicPr>
                  <pic:blipFill>
                    <a:blip r:embed="rId40">
                      <a:extLst>
                        <a:ext uri="{28A0092B-C50C-407E-A947-70E740481C1C}">
                          <a14:useLocalDpi xmlns:a14="http://schemas.microsoft.com/office/drawing/2010/main" val="0"/>
                        </a:ext>
                      </a:extLst>
                    </a:blip>
                    <a:stretch>
                      <a:fillRect/>
                    </a:stretch>
                  </pic:blipFill>
                  <pic:spPr>
                    <a:xfrm>
                      <a:off x="0" y="0"/>
                      <a:ext cx="6120130" cy="8836025"/>
                    </a:xfrm>
                    <a:prstGeom prst="rect">
                      <a:avLst/>
                    </a:prstGeom>
                  </pic:spPr>
                </pic:pic>
              </a:graphicData>
            </a:graphic>
          </wp:inline>
        </w:drawing>
      </w:r>
    </w:p>
    <w:sectPr w:rsidR="00A53044" w:rsidRPr="00177F5B" w:rsidSect="004D27C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56DD5" w14:textId="77777777" w:rsidR="00EC14F1" w:rsidRDefault="00EC14F1">
      <w:pPr>
        <w:spacing w:after="0" w:line="240" w:lineRule="auto"/>
      </w:pPr>
      <w:r>
        <w:separator/>
      </w:r>
    </w:p>
  </w:endnote>
  <w:endnote w:type="continuationSeparator" w:id="0">
    <w:p w14:paraId="0430E6E2" w14:textId="77777777" w:rsidR="00EC14F1" w:rsidRDefault="00EC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299229"/>
      <w:docPartObj>
        <w:docPartGallery w:val="Page Numbers (Bottom of Page)"/>
        <w:docPartUnique/>
      </w:docPartObj>
    </w:sdtPr>
    <w:sdtEndPr>
      <w:rPr>
        <w:sz w:val="28"/>
        <w:szCs w:val="28"/>
      </w:rPr>
    </w:sdtEndPr>
    <w:sdtContent>
      <w:p w14:paraId="4590784A" w14:textId="209D7AF3" w:rsidR="00412D0E" w:rsidRPr="00DB4677" w:rsidRDefault="00412D0E">
        <w:pPr>
          <w:pStyle w:val="ad"/>
          <w:jc w:val="center"/>
          <w:rPr>
            <w:sz w:val="28"/>
            <w:szCs w:val="28"/>
          </w:rPr>
        </w:pPr>
        <w:r w:rsidRPr="00DB4677">
          <w:rPr>
            <w:sz w:val="28"/>
            <w:szCs w:val="28"/>
          </w:rPr>
          <w:fldChar w:fldCharType="begin"/>
        </w:r>
        <w:r w:rsidRPr="00DB4677">
          <w:rPr>
            <w:sz w:val="28"/>
            <w:szCs w:val="28"/>
          </w:rPr>
          <w:instrText>PAGE   \* MERGEFORMAT</w:instrText>
        </w:r>
        <w:r w:rsidRPr="00DB4677">
          <w:rPr>
            <w:sz w:val="28"/>
            <w:szCs w:val="28"/>
          </w:rPr>
          <w:fldChar w:fldCharType="separate"/>
        </w:r>
        <w:r w:rsidR="005C74D3">
          <w:rPr>
            <w:noProof/>
            <w:sz w:val="28"/>
            <w:szCs w:val="28"/>
          </w:rPr>
          <w:t>21</w:t>
        </w:r>
        <w:r w:rsidRPr="00DB4677">
          <w:rPr>
            <w:sz w:val="28"/>
            <w:szCs w:val="28"/>
          </w:rPr>
          <w:fldChar w:fldCharType="end"/>
        </w:r>
      </w:p>
    </w:sdtContent>
  </w:sdt>
  <w:p w14:paraId="2564A809" w14:textId="77777777" w:rsidR="00412D0E" w:rsidRDefault="00412D0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95D5E" w14:textId="77777777" w:rsidR="00EC14F1" w:rsidRDefault="00EC14F1">
      <w:pPr>
        <w:spacing w:after="0" w:line="240" w:lineRule="auto"/>
      </w:pPr>
      <w:r>
        <w:separator/>
      </w:r>
    </w:p>
  </w:footnote>
  <w:footnote w:type="continuationSeparator" w:id="0">
    <w:p w14:paraId="3B66DE21" w14:textId="77777777" w:rsidR="00EC14F1" w:rsidRDefault="00EC1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11BF9"/>
    <w:multiLevelType w:val="hybridMultilevel"/>
    <w:tmpl w:val="45D0C758"/>
    <w:lvl w:ilvl="0" w:tplc="79AE822C">
      <w:start w:val="163"/>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8F83B55"/>
    <w:multiLevelType w:val="hybridMultilevel"/>
    <w:tmpl w:val="45D0C758"/>
    <w:lvl w:ilvl="0" w:tplc="79AE822C">
      <w:start w:val="163"/>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3A43B0F"/>
    <w:multiLevelType w:val="hybridMultilevel"/>
    <w:tmpl w:val="012C3DDA"/>
    <w:lvl w:ilvl="0" w:tplc="A2E0DE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1A97465"/>
    <w:multiLevelType w:val="hybridMultilevel"/>
    <w:tmpl w:val="7060B5D8"/>
    <w:lvl w:ilvl="0" w:tplc="A4ACF746">
      <w:start w:val="1"/>
      <w:numFmt w:val="decimal"/>
      <w:lvlText w:val="%1"/>
      <w:lvlJc w:val="left"/>
      <w:pPr>
        <w:ind w:left="927" w:hanging="360"/>
      </w:pPr>
      <w:rPr>
        <w:rFonts w:ascii="Times New Roman" w:eastAsia="Times New Roman" w:hAnsi="Times New Roman" w:cs="Times New Roman" w:hint="default"/>
        <w:b w:val="0"/>
        <w:bCs w:val="0"/>
      </w:rPr>
    </w:lvl>
    <w:lvl w:ilvl="1" w:tplc="20000019">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4" w15:restartNumberingAfterBreak="0">
    <w:nsid w:val="67CE1C1B"/>
    <w:multiLevelType w:val="hybridMultilevel"/>
    <w:tmpl w:val="25B86006"/>
    <w:lvl w:ilvl="0" w:tplc="76DC3D0A">
      <w:start w:val="4"/>
      <w:numFmt w:val="bullet"/>
      <w:lvlText w:val="–"/>
      <w:lvlJc w:val="left"/>
      <w:pPr>
        <w:ind w:left="2148" w:hanging="360"/>
      </w:pPr>
      <w:rPr>
        <w:rFonts w:ascii="Times New Roman" w:eastAsiaTheme="minorHAnsi"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49"/>
    <w:rsid w:val="00000427"/>
    <w:rsid w:val="0000063C"/>
    <w:rsid w:val="000007E6"/>
    <w:rsid w:val="00000C25"/>
    <w:rsid w:val="00001D69"/>
    <w:rsid w:val="0000217B"/>
    <w:rsid w:val="00003442"/>
    <w:rsid w:val="00004A6F"/>
    <w:rsid w:val="00005D70"/>
    <w:rsid w:val="00006770"/>
    <w:rsid w:val="000109BC"/>
    <w:rsid w:val="00010BE4"/>
    <w:rsid w:val="000144F1"/>
    <w:rsid w:val="00016566"/>
    <w:rsid w:val="00017E2A"/>
    <w:rsid w:val="0002020D"/>
    <w:rsid w:val="00020A73"/>
    <w:rsid w:val="00020C46"/>
    <w:rsid w:val="000218B6"/>
    <w:rsid w:val="00022885"/>
    <w:rsid w:val="00022C18"/>
    <w:rsid w:val="0002348F"/>
    <w:rsid w:val="000243B5"/>
    <w:rsid w:val="00024577"/>
    <w:rsid w:val="000249DE"/>
    <w:rsid w:val="00024B84"/>
    <w:rsid w:val="00031A26"/>
    <w:rsid w:val="00031A51"/>
    <w:rsid w:val="00031EC0"/>
    <w:rsid w:val="00032615"/>
    <w:rsid w:val="00032F4F"/>
    <w:rsid w:val="00033316"/>
    <w:rsid w:val="0003353B"/>
    <w:rsid w:val="000346F7"/>
    <w:rsid w:val="00034E2A"/>
    <w:rsid w:val="00035547"/>
    <w:rsid w:val="00036030"/>
    <w:rsid w:val="00036147"/>
    <w:rsid w:val="000408D8"/>
    <w:rsid w:val="00042E04"/>
    <w:rsid w:val="00043573"/>
    <w:rsid w:val="000447E5"/>
    <w:rsid w:val="0004794E"/>
    <w:rsid w:val="00050B27"/>
    <w:rsid w:val="00050F04"/>
    <w:rsid w:val="00051B2B"/>
    <w:rsid w:val="00054B74"/>
    <w:rsid w:val="00055597"/>
    <w:rsid w:val="00056D65"/>
    <w:rsid w:val="00057263"/>
    <w:rsid w:val="00057824"/>
    <w:rsid w:val="00057D17"/>
    <w:rsid w:val="00060108"/>
    <w:rsid w:val="000604EC"/>
    <w:rsid w:val="0006309E"/>
    <w:rsid w:val="00064DAC"/>
    <w:rsid w:val="00065AFF"/>
    <w:rsid w:val="000661A4"/>
    <w:rsid w:val="00066B9F"/>
    <w:rsid w:val="0007005B"/>
    <w:rsid w:val="00070CCB"/>
    <w:rsid w:val="0007109A"/>
    <w:rsid w:val="00072623"/>
    <w:rsid w:val="00072907"/>
    <w:rsid w:val="000729D9"/>
    <w:rsid w:val="00072DF3"/>
    <w:rsid w:val="00072E8B"/>
    <w:rsid w:val="00073828"/>
    <w:rsid w:val="00075607"/>
    <w:rsid w:val="00076172"/>
    <w:rsid w:val="00077704"/>
    <w:rsid w:val="000822E4"/>
    <w:rsid w:val="000838F8"/>
    <w:rsid w:val="000845B1"/>
    <w:rsid w:val="00090289"/>
    <w:rsid w:val="0009076D"/>
    <w:rsid w:val="0009210C"/>
    <w:rsid w:val="0009323E"/>
    <w:rsid w:val="00093245"/>
    <w:rsid w:val="00093331"/>
    <w:rsid w:val="000950A9"/>
    <w:rsid w:val="00097595"/>
    <w:rsid w:val="000975FC"/>
    <w:rsid w:val="000A201D"/>
    <w:rsid w:val="000A25E3"/>
    <w:rsid w:val="000A3502"/>
    <w:rsid w:val="000A4CF7"/>
    <w:rsid w:val="000A4DB4"/>
    <w:rsid w:val="000A5461"/>
    <w:rsid w:val="000A63FA"/>
    <w:rsid w:val="000A644D"/>
    <w:rsid w:val="000A731C"/>
    <w:rsid w:val="000A7481"/>
    <w:rsid w:val="000A7884"/>
    <w:rsid w:val="000A799A"/>
    <w:rsid w:val="000B024F"/>
    <w:rsid w:val="000B03BB"/>
    <w:rsid w:val="000B25CA"/>
    <w:rsid w:val="000B268B"/>
    <w:rsid w:val="000B283C"/>
    <w:rsid w:val="000B2FBF"/>
    <w:rsid w:val="000B3A6A"/>
    <w:rsid w:val="000B3E70"/>
    <w:rsid w:val="000B4849"/>
    <w:rsid w:val="000B59BE"/>
    <w:rsid w:val="000B5A58"/>
    <w:rsid w:val="000B5C76"/>
    <w:rsid w:val="000B7A3C"/>
    <w:rsid w:val="000B7D93"/>
    <w:rsid w:val="000C2A3D"/>
    <w:rsid w:val="000C2D3D"/>
    <w:rsid w:val="000C2D81"/>
    <w:rsid w:val="000C535E"/>
    <w:rsid w:val="000C5A95"/>
    <w:rsid w:val="000D0E53"/>
    <w:rsid w:val="000D1C8E"/>
    <w:rsid w:val="000D48C3"/>
    <w:rsid w:val="000D4949"/>
    <w:rsid w:val="000D4F75"/>
    <w:rsid w:val="000D6902"/>
    <w:rsid w:val="000D6A0C"/>
    <w:rsid w:val="000D7064"/>
    <w:rsid w:val="000D72A8"/>
    <w:rsid w:val="000E08F6"/>
    <w:rsid w:val="000E1282"/>
    <w:rsid w:val="000E1308"/>
    <w:rsid w:val="000E1B0A"/>
    <w:rsid w:val="000E42A7"/>
    <w:rsid w:val="000E740C"/>
    <w:rsid w:val="000F0C9F"/>
    <w:rsid w:val="000F2463"/>
    <w:rsid w:val="000F36FA"/>
    <w:rsid w:val="000F4459"/>
    <w:rsid w:val="000F5BE9"/>
    <w:rsid w:val="000F6309"/>
    <w:rsid w:val="00100D71"/>
    <w:rsid w:val="00101852"/>
    <w:rsid w:val="0010205C"/>
    <w:rsid w:val="001021A1"/>
    <w:rsid w:val="00102FB0"/>
    <w:rsid w:val="00103611"/>
    <w:rsid w:val="00105847"/>
    <w:rsid w:val="00106574"/>
    <w:rsid w:val="001071A3"/>
    <w:rsid w:val="00107A25"/>
    <w:rsid w:val="00112244"/>
    <w:rsid w:val="00112867"/>
    <w:rsid w:val="001130AE"/>
    <w:rsid w:val="001136E0"/>
    <w:rsid w:val="00113FD7"/>
    <w:rsid w:val="0011569F"/>
    <w:rsid w:val="00115A01"/>
    <w:rsid w:val="00117BE2"/>
    <w:rsid w:val="00117E22"/>
    <w:rsid w:val="00121170"/>
    <w:rsid w:val="00121500"/>
    <w:rsid w:val="0012368A"/>
    <w:rsid w:val="001239ED"/>
    <w:rsid w:val="001244A3"/>
    <w:rsid w:val="001244F8"/>
    <w:rsid w:val="001248C7"/>
    <w:rsid w:val="00124E6C"/>
    <w:rsid w:val="00126F9F"/>
    <w:rsid w:val="00127F8D"/>
    <w:rsid w:val="00132C19"/>
    <w:rsid w:val="001340DC"/>
    <w:rsid w:val="00134695"/>
    <w:rsid w:val="001348EE"/>
    <w:rsid w:val="001372DE"/>
    <w:rsid w:val="0014135F"/>
    <w:rsid w:val="00141628"/>
    <w:rsid w:val="00142656"/>
    <w:rsid w:val="001431C4"/>
    <w:rsid w:val="00143448"/>
    <w:rsid w:val="0014572B"/>
    <w:rsid w:val="00145A5D"/>
    <w:rsid w:val="0014793C"/>
    <w:rsid w:val="0015354E"/>
    <w:rsid w:val="00153A63"/>
    <w:rsid w:val="00155125"/>
    <w:rsid w:val="00155FDD"/>
    <w:rsid w:val="0015635A"/>
    <w:rsid w:val="001566A1"/>
    <w:rsid w:val="001573FD"/>
    <w:rsid w:val="00157B12"/>
    <w:rsid w:val="00157F44"/>
    <w:rsid w:val="001614DD"/>
    <w:rsid w:val="00163F67"/>
    <w:rsid w:val="001642CF"/>
    <w:rsid w:val="00165ED3"/>
    <w:rsid w:val="00166DB3"/>
    <w:rsid w:val="0016743B"/>
    <w:rsid w:val="001675CD"/>
    <w:rsid w:val="001707D4"/>
    <w:rsid w:val="001708A3"/>
    <w:rsid w:val="001744BA"/>
    <w:rsid w:val="00174F6E"/>
    <w:rsid w:val="00177528"/>
    <w:rsid w:val="00177F5B"/>
    <w:rsid w:val="00180077"/>
    <w:rsid w:val="00181EB5"/>
    <w:rsid w:val="00182318"/>
    <w:rsid w:val="0018231F"/>
    <w:rsid w:val="0018238F"/>
    <w:rsid w:val="00182FE0"/>
    <w:rsid w:val="00183532"/>
    <w:rsid w:val="00183665"/>
    <w:rsid w:val="001843D1"/>
    <w:rsid w:val="00187ACB"/>
    <w:rsid w:val="00190D1F"/>
    <w:rsid w:val="00191766"/>
    <w:rsid w:val="00192035"/>
    <w:rsid w:val="00192071"/>
    <w:rsid w:val="0019265E"/>
    <w:rsid w:val="001931EF"/>
    <w:rsid w:val="00193AE8"/>
    <w:rsid w:val="001960B0"/>
    <w:rsid w:val="00196A4D"/>
    <w:rsid w:val="00196A88"/>
    <w:rsid w:val="00196FA1"/>
    <w:rsid w:val="00197BA7"/>
    <w:rsid w:val="001A0D3B"/>
    <w:rsid w:val="001A115E"/>
    <w:rsid w:val="001A1954"/>
    <w:rsid w:val="001A2907"/>
    <w:rsid w:val="001A305A"/>
    <w:rsid w:val="001A3898"/>
    <w:rsid w:val="001A4672"/>
    <w:rsid w:val="001A51C0"/>
    <w:rsid w:val="001A5634"/>
    <w:rsid w:val="001A799A"/>
    <w:rsid w:val="001A7B7F"/>
    <w:rsid w:val="001B0B5C"/>
    <w:rsid w:val="001B0DB4"/>
    <w:rsid w:val="001B1158"/>
    <w:rsid w:val="001B3FB2"/>
    <w:rsid w:val="001B4D3D"/>
    <w:rsid w:val="001B6700"/>
    <w:rsid w:val="001C05FE"/>
    <w:rsid w:val="001C39AF"/>
    <w:rsid w:val="001C4EC3"/>
    <w:rsid w:val="001C64C0"/>
    <w:rsid w:val="001C6C6A"/>
    <w:rsid w:val="001C7792"/>
    <w:rsid w:val="001D0041"/>
    <w:rsid w:val="001D0F8A"/>
    <w:rsid w:val="001D1C21"/>
    <w:rsid w:val="001D1FB5"/>
    <w:rsid w:val="001D223F"/>
    <w:rsid w:val="001D375A"/>
    <w:rsid w:val="001D3DE6"/>
    <w:rsid w:val="001D4AE1"/>
    <w:rsid w:val="001D69BD"/>
    <w:rsid w:val="001D6B50"/>
    <w:rsid w:val="001D7779"/>
    <w:rsid w:val="001D7AC6"/>
    <w:rsid w:val="001E04D2"/>
    <w:rsid w:val="001E0BC6"/>
    <w:rsid w:val="001E0DBF"/>
    <w:rsid w:val="001E1BB9"/>
    <w:rsid w:val="001E230C"/>
    <w:rsid w:val="001E2765"/>
    <w:rsid w:val="001E449F"/>
    <w:rsid w:val="001E5748"/>
    <w:rsid w:val="001E5E58"/>
    <w:rsid w:val="001F001F"/>
    <w:rsid w:val="001F0C89"/>
    <w:rsid w:val="001F2F76"/>
    <w:rsid w:val="001F585E"/>
    <w:rsid w:val="001F5963"/>
    <w:rsid w:val="001F7FAC"/>
    <w:rsid w:val="00201B8A"/>
    <w:rsid w:val="002035E8"/>
    <w:rsid w:val="00204ABE"/>
    <w:rsid w:val="00204C80"/>
    <w:rsid w:val="00205440"/>
    <w:rsid w:val="00205A53"/>
    <w:rsid w:val="00206862"/>
    <w:rsid w:val="00206B48"/>
    <w:rsid w:val="00206BA7"/>
    <w:rsid w:val="00206C86"/>
    <w:rsid w:val="0020716E"/>
    <w:rsid w:val="00210092"/>
    <w:rsid w:val="002105EB"/>
    <w:rsid w:val="00210DC8"/>
    <w:rsid w:val="00210DD7"/>
    <w:rsid w:val="0021197A"/>
    <w:rsid w:val="00212319"/>
    <w:rsid w:val="002155CE"/>
    <w:rsid w:val="00216152"/>
    <w:rsid w:val="002209AC"/>
    <w:rsid w:val="002216C7"/>
    <w:rsid w:val="002217F3"/>
    <w:rsid w:val="00221C8B"/>
    <w:rsid w:val="00222605"/>
    <w:rsid w:val="00224083"/>
    <w:rsid w:val="00224495"/>
    <w:rsid w:val="002248ED"/>
    <w:rsid w:val="00224C68"/>
    <w:rsid w:val="00225117"/>
    <w:rsid w:val="00226141"/>
    <w:rsid w:val="00227B6E"/>
    <w:rsid w:val="002302E2"/>
    <w:rsid w:val="00231537"/>
    <w:rsid w:val="00231880"/>
    <w:rsid w:val="0023371E"/>
    <w:rsid w:val="00233ED6"/>
    <w:rsid w:val="00234637"/>
    <w:rsid w:val="0023521C"/>
    <w:rsid w:val="002359E9"/>
    <w:rsid w:val="00235E8E"/>
    <w:rsid w:val="002365A8"/>
    <w:rsid w:val="00236633"/>
    <w:rsid w:val="00236C7A"/>
    <w:rsid w:val="00236E97"/>
    <w:rsid w:val="002371F2"/>
    <w:rsid w:val="00237F24"/>
    <w:rsid w:val="0024083D"/>
    <w:rsid w:val="002410E4"/>
    <w:rsid w:val="00243497"/>
    <w:rsid w:val="002444E9"/>
    <w:rsid w:val="002448DA"/>
    <w:rsid w:val="00247799"/>
    <w:rsid w:val="00250E8F"/>
    <w:rsid w:val="0025133C"/>
    <w:rsid w:val="00251510"/>
    <w:rsid w:val="002517EE"/>
    <w:rsid w:val="002527A3"/>
    <w:rsid w:val="00255386"/>
    <w:rsid w:val="002566C7"/>
    <w:rsid w:val="0025693A"/>
    <w:rsid w:val="00262207"/>
    <w:rsid w:val="002626D6"/>
    <w:rsid w:val="002633E6"/>
    <w:rsid w:val="002645A1"/>
    <w:rsid w:val="00266085"/>
    <w:rsid w:val="00270EFD"/>
    <w:rsid w:val="00272067"/>
    <w:rsid w:val="002723D6"/>
    <w:rsid w:val="00273486"/>
    <w:rsid w:val="00273870"/>
    <w:rsid w:val="00273ED8"/>
    <w:rsid w:val="0027630B"/>
    <w:rsid w:val="00277542"/>
    <w:rsid w:val="002777D9"/>
    <w:rsid w:val="00277B7C"/>
    <w:rsid w:val="002802AA"/>
    <w:rsid w:val="0028351E"/>
    <w:rsid w:val="00285455"/>
    <w:rsid w:val="002861B5"/>
    <w:rsid w:val="00286ABA"/>
    <w:rsid w:val="00287B80"/>
    <w:rsid w:val="00290597"/>
    <w:rsid w:val="0029192E"/>
    <w:rsid w:val="00292922"/>
    <w:rsid w:val="002930ED"/>
    <w:rsid w:val="00293A9C"/>
    <w:rsid w:val="00294226"/>
    <w:rsid w:val="00294400"/>
    <w:rsid w:val="002947E1"/>
    <w:rsid w:val="00294967"/>
    <w:rsid w:val="00295BAA"/>
    <w:rsid w:val="00296186"/>
    <w:rsid w:val="002974BD"/>
    <w:rsid w:val="00297C67"/>
    <w:rsid w:val="002A1216"/>
    <w:rsid w:val="002A1B16"/>
    <w:rsid w:val="002A3A67"/>
    <w:rsid w:val="002A4E31"/>
    <w:rsid w:val="002A542F"/>
    <w:rsid w:val="002A5DDA"/>
    <w:rsid w:val="002A716B"/>
    <w:rsid w:val="002A7C4F"/>
    <w:rsid w:val="002B01B3"/>
    <w:rsid w:val="002B0CC2"/>
    <w:rsid w:val="002B10E6"/>
    <w:rsid w:val="002B1118"/>
    <w:rsid w:val="002B21EE"/>
    <w:rsid w:val="002B260F"/>
    <w:rsid w:val="002B2D01"/>
    <w:rsid w:val="002B4724"/>
    <w:rsid w:val="002B48C4"/>
    <w:rsid w:val="002B495C"/>
    <w:rsid w:val="002B4A83"/>
    <w:rsid w:val="002B4C6F"/>
    <w:rsid w:val="002B6838"/>
    <w:rsid w:val="002C1E34"/>
    <w:rsid w:val="002C3C9E"/>
    <w:rsid w:val="002C44A8"/>
    <w:rsid w:val="002C4BD3"/>
    <w:rsid w:val="002C5F91"/>
    <w:rsid w:val="002C6301"/>
    <w:rsid w:val="002D0055"/>
    <w:rsid w:val="002D02C5"/>
    <w:rsid w:val="002D034F"/>
    <w:rsid w:val="002D0601"/>
    <w:rsid w:val="002D4547"/>
    <w:rsid w:val="002D5BEB"/>
    <w:rsid w:val="002D61E1"/>
    <w:rsid w:val="002D6C57"/>
    <w:rsid w:val="002D7A66"/>
    <w:rsid w:val="002E3EAD"/>
    <w:rsid w:val="002E3F4C"/>
    <w:rsid w:val="002E495B"/>
    <w:rsid w:val="002E511C"/>
    <w:rsid w:val="002E5911"/>
    <w:rsid w:val="002E61E4"/>
    <w:rsid w:val="002E76C7"/>
    <w:rsid w:val="002E7D22"/>
    <w:rsid w:val="002F06E6"/>
    <w:rsid w:val="002F3B9F"/>
    <w:rsid w:val="002F400F"/>
    <w:rsid w:val="002F56E4"/>
    <w:rsid w:val="002F680D"/>
    <w:rsid w:val="002F693F"/>
    <w:rsid w:val="003002CD"/>
    <w:rsid w:val="003004FC"/>
    <w:rsid w:val="00300C7B"/>
    <w:rsid w:val="00302ED0"/>
    <w:rsid w:val="00305FF9"/>
    <w:rsid w:val="003060DE"/>
    <w:rsid w:val="003063E2"/>
    <w:rsid w:val="00307C52"/>
    <w:rsid w:val="00310988"/>
    <w:rsid w:val="00310C0E"/>
    <w:rsid w:val="003111D4"/>
    <w:rsid w:val="00311D6B"/>
    <w:rsid w:val="003121F7"/>
    <w:rsid w:val="00312A4B"/>
    <w:rsid w:val="00314947"/>
    <w:rsid w:val="00315624"/>
    <w:rsid w:val="00315B51"/>
    <w:rsid w:val="0031669F"/>
    <w:rsid w:val="00317244"/>
    <w:rsid w:val="00317DA7"/>
    <w:rsid w:val="00321D8C"/>
    <w:rsid w:val="00322AFD"/>
    <w:rsid w:val="0032460A"/>
    <w:rsid w:val="00330ACF"/>
    <w:rsid w:val="00332706"/>
    <w:rsid w:val="00332DB3"/>
    <w:rsid w:val="00334512"/>
    <w:rsid w:val="00334F3C"/>
    <w:rsid w:val="00337399"/>
    <w:rsid w:val="00341AAA"/>
    <w:rsid w:val="00342740"/>
    <w:rsid w:val="00342EB4"/>
    <w:rsid w:val="003436C9"/>
    <w:rsid w:val="00344ABA"/>
    <w:rsid w:val="0034586E"/>
    <w:rsid w:val="00346D8A"/>
    <w:rsid w:val="003508D7"/>
    <w:rsid w:val="00351412"/>
    <w:rsid w:val="00351B87"/>
    <w:rsid w:val="00352915"/>
    <w:rsid w:val="00352B80"/>
    <w:rsid w:val="003533DB"/>
    <w:rsid w:val="00355CED"/>
    <w:rsid w:val="00356256"/>
    <w:rsid w:val="00356536"/>
    <w:rsid w:val="00360035"/>
    <w:rsid w:val="00361ADB"/>
    <w:rsid w:val="00362EEE"/>
    <w:rsid w:val="00363E71"/>
    <w:rsid w:val="00365202"/>
    <w:rsid w:val="00365739"/>
    <w:rsid w:val="003662CF"/>
    <w:rsid w:val="00367FC0"/>
    <w:rsid w:val="00370015"/>
    <w:rsid w:val="00370DCF"/>
    <w:rsid w:val="00372BC3"/>
    <w:rsid w:val="00372D7C"/>
    <w:rsid w:val="00373378"/>
    <w:rsid w:val="003735B7"/>
    <w:rsid w:val="00373B8A"/>
    <w:rsid w:val="003740E9"/>
    <w:rsid w:val="003750F1"/>
    <w:rsid w:val="00375A21"/>
    <w:rsid w:val="0037666F"/>
    <w:rsid w:val="00376C82"/>
    <w:rsid w:val="00381CE7"/>
    <w:rsid w:val="00382269"/>
    <w:rsid w:val="00382505"/>
    <w:rsid w:val="00383601"/>
    <w:rsid w:val="003840AC"/>
    <w:rsid w:val="003846D9"/>
    <w:rsid w:val="00384FC8"/>
    <w:rsid w:val="00384FE9"/>
    <w:rsid w:val="00385509"/>
    <w:rsid w:val="003866AD"/>
    <w:rsid w:val="00387408"/>
    <w:rsid w:val="00390BF8"/>
    <w:rsid w:val="003921EC"/>
    <w:rsid w:val="003924F9"/>
    <w:rsid w:val="003926D6"/>
    <w:rsid w:val="003926ED"/>
    <w:rsid w:val="00394ADD"/>
    <w:rsid w:val="0039704C"/>
    <w:rsid w:val="00397372"/>
    <w:rsid w:val="003A0034"/>
    <w:rsid w:val="003A115A"/>
    <w:rsid w:val="003A144E"/>
    <w:rsid w:val="003A19A2"/>
    <w:rsid w:val="003A213E"/>
    <w:rsid w:val="003A23E4"/>
    <w:rsid w:val="003A3078"/>
    <w:rsid w:val="003A3C8E"/>
    <w:rsid w:val="003A56B8"/>
    <w:rsid w:val="003A6401"/>
    <w:rsid w:val="003A6FB4"/>
    <w:rsid w:val="003B154F"/>
    <w:rsid w:val="003B2464"/>
    <w:rsid w:val="003B318E"/>
    <w:rsid w:val="003B3907"/>
    <w:rsid w:val="003B4E60"/>
    <w:rsid w:val="003B550C"/>
    <w:rsid w:val="003C02E3"/>
    <w:rsid w:val="003C0AB1"/>
    <w:rsid w:val="003C182D"/>
    <w:rsid w:val="003C2BFB"/>
    <w:rsid w:val="003C2EAA"/>
    <w:rsid w:val="003C390F"/>
    <w:rsid w:val="003C3B0C"/>
    <w:rsid w:val="003C3D4A"/>
    <w:rsid w:val="003C3DDA"/>
    <w:rsid w:val="003C49C4"/>
    <w:rsid w:val="003C4CBF"/>
    <w:rsid w:val="003C5B25"/>
    <w:rsid w:val="003C66E4"/>
    <w:rsid w:val="003D06BF"/>
    <w:rsid w:val="003D1E81"/>
    <w:rsid w:val="003D2034"/>
    <w:rsid w:val="003D3663"/>
    <w:rsid w:val="003D53A1"/>
    <w:rsid w:val="003D5CE6"/>
    <w:rsid w:val="003D75FE"/>
    <w:rsid w:val="003D7848"/>
    <w:rsid w:val="003E00B4"/>
    <w:rsid w:val="003E2237"/>
    <w:rsid w:val="003E45E3"/>
    <w:rsid w:val="003E5385"/>
    <w:rsid w:val="003E5A85"/>
    <w:rsid w:val="003E5E8C"/>
    <w:rsid w:val="003E5FD7"/>
    <w:rsid w:val="003E6FB2"/>
    <w:rsid w:val="003F0727"/>
    <w:rsid w:val="003F0E9A"/>
    <w:rsid w:val="003F1FAB"/>
    <w:rsid w:val="003F25A9"/>
    <w:rsid w:val="003F4E31"/>
    <w:rsid w:val="003F6DBE"/>
    <w:rsid w:val="003F787C"/>
    <w:rsid w:val="003F7C17"/>
    <w:rsid w:val="003F7EFA"/>
    <w:rsid w:val="004016D2"/>
    <w:rsid w:val="00401A83"/>
    <w:rsid w:val="00403308"/>
    <w:rsid w:val="00403504"/>
    <w:rsid w:val="0040396A"/>
    <w:rsid w:val="004039A6"/>
    <w:rsid w:val="00405AF8"/>
    <w:rsid w:val="00406D7E"/>
    <w:rsid w:val="00406DF1"/>
    <w:rsid w:val="0040708F"/>
    <w:rsid w:val="00407C2B"/>
    <w:rsid w:val="00411C3A"/>
    <w:rsid w:val="0041293D"/>
    <w:rsid w:val="004129F6"/>
    <w:rsid w:val="00412D0E"/>
    <w:rsid w:val="00413254"/>
    <w:rsid w:val="004134C5"/>
    <w:rsid w:val="00416B1C"/>
    <w:rsid w:val="00417204"/>
    <w:rsid w:val="00417393"/>
    <w:rsid w:val="00417F9B"/>
    <w:rsid w:val="004208DE"/>
    <w:rsid w:val="00420B20"/>
    <w:rsid w:val="00420FD4"/>
    <w:rsid w:val="00422E67"/>
    <w:rsid w:val="004238AD"/>
    <w:rsid w:val="004306C2"/>
    <w:rsid w:val="00430E27"/>
    <w:rsid w:val="00432724"/>
    <w:rsid w:val="004327DB"/>
    <w:rsid w:val="00434189"/>
    <w:rsid w:val="004355ED"/>
    <w:rsid w:val="004357FD"/>
    <w:rsid w:val="00442297"/>
    <w:rsid w:val="00442FD3"/>
    <w:rsid w:val="00443041"/>
    <w:rsid w:val="00444550"/>
    <w:rsid w:val="00444CD9"/>
    <w:rsid w:val="00444DB7"/>
    <w:rsid w:val="00445A5B"/>
    <w:rsid w:val="004462EA"/>
    <w:rsid w:val="00446F29"/>
    <w:rsid w:val="00450288"/>
    <w:rsid w:val="00451536"/>
    <w:rsid w:val="00452300"/>
    <w:rsid w:val="0045729E"/>
    <w:rsid w:val="00457632"/>
    <w:rsid w:val="004603C0"/>
    <w:rsid w:val="004665C2"/>
    <w:rsid w:val="00466840"/>
    <w:rsid w:val="00466F6C"/>
    <w:rsid w:val="00470AE0"/>
    <w:rsid w:val="00471D73"/>
    <w:rsid w:val="004725B0"/>
    <w:rsid w:val="00474522"/>
    <w:rsid w:val="00474610"/>
    <w:rsid w:val="004748C2"/>
    <w:rsid w:val="00475428"/>
    <w:rsid w:val="00476668"/>
    <w:rsid w:val="00480261"/>
    <w:rsid w:val="004807CA"/>
    <w:rsid w:val="0048283C"/>
    <w:rsid w:val="004865A2"/>
    <w:rsid w:val="00491AD7"/>
    <w:rsid w:val="004921C4"/>
    <w:rsid w:val="00494256"/>
    <w:rsid w:val="00495198"/>
    <w:rsid w:val="004952B8"/>
    <w:rsid w:val="00495609"/>
    <w:rsid w:val="00495FF2"/>
    <w:rsid w:val="00497AC0"/>
    <w:rsid w:val="004A07FB"/>
    <w:rsid w:val="004A1965"/>
    <w:rsid w:val="004A1C73"/>
    <w:rsid w:val="004A2DBD"/>
    <w:rsid w:val="004A3F9F"/>
    <w:rsid w:val="004A5817"/>
    <w:rsid w:val="004A59B3"/>
    <w:rsid w:val="004A5C5B"/>
    <w:rsid w:val="004A6B65"/>
    <w:rsid w:val="004A79F4"/>
    <w:rsid w:val="004B0BA1"/>
    <w:rsid w:val="004B4DAF"/>
    <w:rsid w:val="004B5EAC"/>
    <w:rsid w:val="004B5F17"/>
    <w:rsid w:val="004B79A5"/>
    <w:rsid w:val="004C0072"/>
    <w:rsid w:val="004C0217"/>
    <w:rsid w:val="004C2CDB"/>
    <w:rsid w:val="004C4A07"/>
    <w:rsid w:val="004C740C"/>
    <w:rsid w:val="004C7991"/>
    <w:rsid w:val="004C7E2C"/>
    <w:rsid w:val="004D0CC9"/>
    <w:rsid w:val="004D12C8"/>
    <w:rsid w:val="004D1924"/>
    <w:rsid w:val="004D255D"/>
    <w:rsid w:val="004D27C7"/>
    <w:rsid w:val="004D3E12"/>
    <w:rsid w:val="004D5309"/>
    <w:rsid w:val="004D5393"/>
    <w:rsid w:val="004E083C"/>
    <w:rsid w:val="004E3E84"/>
    <w:rsid w:val="004E4901"/>
    <w:rsid w:val="004E4E93"/>
    <w:rsid w:val="004E55C6"/>
    <w:rsid w:val="004E6C68"/>
    <w:rsid w:val="004E7F12"/>
    <w:rsid w:val="004E7F35"/>
    <w:rsid w:val="004F15D1"/>
    <w:rsid w:val="004F3E8C"/>
    <w:rsid w:val="004F485A"/>
    <w:rsid w:val="004F51E7"/>
    <w:rsid w:val="004F5208"/>
    <w:rsid w:val="004F6602"/>
    <w:rsid w:val="004F739F"/>
    <w:rsid w:val="004F7A7B"/>
    <w:rsid w:val="00501BC1"/>
    <w:rsid w:val="00501DB0"/>
    <w:rsid w:val="00502FD1"/>
    <w:rsid w:val="005046FC"/>
    <w:rsid w:val="0050480C"/>
    <w:rsid w:val="00505835"/>
    <w:rsid w:val="00505C85"/>
    <w:rsid w:val="00506130"/>
    <w:rsid w:val="005066FB"/>
    <w:rsid w:val="00506B4A"/>
    <w:rsid w:val="005078E8"/>
    <w:rsid w:val="00512765"/>
    <w:rsid w:val="0051457B"/>
    <w:rsid w:val="005167B3"/>
    <w:rsid w:val="00516B92"/>
    <w:rsid w:val="00516CBA"/>
    <w:rsid w:val="0052080B"/>
    <w:rsid w:val="00520B57"/>
    <w:rsid w:val="00520D42"/>
    <w:rsid w:val="00521589"/>
    <w:rsid w:val="0052160C"/>
    <w:rsid w:val="0052225B"/>
    <w:rsid w:val="00522530"/>
    <w:rsid w:val="0052287A"/>
    <w:rsid w:val="00524EA5"/>
    <w:rsid w:val="005264A0"/>
    <w:rsid w:val="005277DD"/>
    <w:rsid w:val="00527EDB"/>
    <w:rsid w:val="0053059B"/>
    <w:rsid w:val="00530DA6"/>
    <w:rsid w:val="00530E1E"/>
    <w:rsid w:val="00531CB7"/>
    <w:rsid w:val="00534608"/>
    <w:rsid w:val="00537D8F"/>
    <w:rsid w:val="0054033C"/>
    <w:rsid w:val="005406E4"/>
    <w:rsid w:val="00540AF4"/>
    <w:rsid w:val="00542636"/>
    <w:rsid w:val="00542F69"/>
    <w:rsid w:val="00542FE2"/>
    <w:rsid w:val="0054619D"/>
    <w:rsid w:val="00547076"/>
    <w:rsid w:val="00547F75"/>
    <w:rsid w:val="00551C3E"/>
    <w:rsid w:val="005526A4"/>
    <w:rsid w:val="0055336D"/>
    <w:rsid w:val="0055448C"/>
    <w:rsid w:val="00554497"/>
    <w:rsid w:val="0055642D"/>
    <w:rsid w:val="00556C68"/>
    <w:rsid w:val="005575CE"/>
    <w:rsid w:val="005579AA"/>
    <w:rsid w:val="00560607"/>
    <w:rsid w:val="00561D88"/>
    <w:rsid w:val="00562C47"/>
    <w:rsid w:val="005633AB"/>
    <w:rsid w:val="005644C1"/>
    <w:rsid w:val="00566BC7"/>
    <w:rsid w:val="00567779"/>
    <w:rsid w:val="00567C81"/>
    <w:rsid w:val="0057020F"/>
    <w:rsid w:val="00570C8D"/>
    <w:rsid w:val="00573119"/>
    <w:rsid w:val="005744C2"/>
    <w:rsid w:val="00575EB3"/>
    <w:rsid w:val="00576FDA"/>
    <w:rsid w:val="005800C9"/>
    <w:rsid w:val="005805DF"/>
    <w:rsid w:val="00581210"/>
    <w:rsid w:val="00581FD9"/>
    <w:rsid w:val="005836C0"/>
    <w:rsid w:val="005850BF"/>
    <w:rsid w:val="0059068F"/>
    <w:rsid w:val="005908E8"/>
    <w:rsid w:val="00590ABB"/>
    <w:rsid w:val="00592FCB"/>
    <w:rsid w:val="00593146"/>
    <w:rsid w:val="005938C0"/>
    <w:rsid w:val="00594688"/>
    <w:rsid w:val="005954BD"/>
    <w:rsid w:val="00597FAB"/>
    <w:rsid w:val="005A1525"/>
    <w:rsid w:val="005A24DD"/>
    <w:rsid w:val="005A527E"/>
    <w:rsid w:val="005A5635"/>
    <w:rsid w:val="005A5FFC"/>
    <w:rsid w:val="005A6DB6"/>
    <w:rsid w:val="005A7A2F"/>
    <w:rsid w:val="005B0134"/>
    <w:rsid w:val="005B3472"/>
    <w:rsid w:val="005B36A8"/>
    <w:rsid w:val="005B42C6"/>
    <w:rsid w:val="005B4642"/>
    <w:rsid w:val="005B57A4"/>
    <w:rsid w:val="005B59BA"/>
    <w:rsid w:val="005B5DDB"/>
    <w:rsid w:val="005C10F7"/>
    <w:rsid w:val="005C1279"/>
    <w:rsid w:val="005C137D"/>
    <w:rsid w:val="005C2749"/>
    <w:rsid w:val="005C47C3"/>
    <w:rsid w:val="005C53C3"/>
    <w:rsid w:val="005C6663"/>
    <w:rsid w:val="005C6689"/>
    <w:rsid w:val="005C6945"/>
    <w:rsid w:val="005C74D3"/>
    <w:rsid w:val="005D0286"/>
    <w:rsid w:val="005D2801"/>
    <w:rsid w:val="005D38BA"/>
    <w:rsid w:val="005D457C"/>
    <w:rsid w:val="005D4AF7"/>
    <w:rsid w:val="005D6C8D"/>
    <w:rsid w:val="005D76B3"/>
    <w:rsid w:val="005E0ED2"/>
    <w:rsid w:val="005E1795"/>
    <w:rsid w:val="005E1C62"/>
    <w:rsid w:val="005E28A2"/>
    <w:rsid w:val="005E4146"/>
    <w:rsid w:val="005E4641"/>
    <w:rsid w:val="005E4A5C"/>
    <w:rsid w:val="005E5136"/>
    <w:rsid w:val="005E5B00"/>
    <w:rsid w:val="005E5E21"/>
    <w:rsid w:val="005E6DB2"/>
    <w:rsid w:val="005E748C"/>
    <w:rsid w:val="005E76D3"/>
    <w:rsid w:val="005F0214"/>
    <w:rsid w:val="005F0B29"/>
    <w:rsid w:val="005F1498"/>
    <w:rsid w:val="005F278B"/>
    <w:rsid w:val="005F4110"/>
    <w:rsid w:val="005F4398"/>
    <w:rsid w:val="005F5BC1"/>
    <w:rsid w:val="005F667F"/>
    <w:rsid w:val="005F71D4"/>
    <w:rsid w:val="0060174E"/>
    <w:rsid w:val="00602630"/>
    <w:rsid w:val="006033F0"/>
    <w:rsid w:val="00603607"/>
    <w:rsid w:val="006048DA"/>
    <w:rsid w:val="00604F91"/>
    <w:rsid w:val="00605B2A"/>
    <w:rsid w:val="00605E3C"/>
    <w:rsid w:val="00607B8C"/>
    <w:rsid w:val="00607C33"/>
    <w:rsid w:val="00607E9D"/>
    <w:rsid w:val="00611015"/>
    <w:rsid w:val="00614266"/>
    <w:rsid w:val="00614432"/>
    <w:rsid w:val="00614B85"/>
    <w:rsid w:val="00616087"/>
    <w:rsid w:val="0061706A"/>
    <w:rsid w:val="00617F59"/>
    <w:rsid w:val="00620470"/>
    <w:rsid w:val="00621200"/>
    <w:rsid w:val="00622635"/>
    <w:rsid w:val="006233A3"/>
    <w:rsid w:val="006237B7"/>
    <w:rsid w:val="00624C01"/>
    <w:rsid w:val="00624F67"/>
    <w:rsid w:val="006252DA"/>
    <w:rsid w:val="006258B6"/>
    <w:rsid w:val="00626402"/>
    <w:rsid w:val="00626B4E"/>
    <w:rsid w:val="00627D7A"/>
    <w:rsid w:val="00630FEB"/>
    <w:rsid w:val="0063150E"/>
    <w:rsid w:val="00632F73"/>
    <w:rsid w:val="006332A4"/>
    <w:rsid w:val="006347FE"/>
    <w:rsid w:val="00634A62"/>
    <w:rsid w:val="00636D86"/>
    <w:rsid w:val="006422EB"/>
    <w:rsid w:val="006428FC"/>
    <w:rsid w:val="00645654"/>
    <w:rsid w:val="00646BDA"/>
    <w:rsid w:val="00647661"/>
    <w:rsid w:val="00647F0A"/>
    <w:rsid w:val="00650A0A"/>
    <w:rsid w:val="00650C7B"/>
    <w:rsid w:val="006515B0"/>
    <w:rsid w:val="0065203C"/>
    <w:rsid w:val="00654C26"/>
    <w:rsid w:val="0065591E"/>
    <w:rsid w:val="00655D56"/>
    <w:rsid w:val="0065605B"/>
    <w:rsid w:val="00656391"/>
    <w:rsid w:val="006571F3"/>
    <w:rsid w:val="0065728C"/>
    <w:rsid w:val="00657CFE"/>
    <w:rsid w:val="00660A36"/>
    <w:rsid w:val="006625C0"/>
    <w:rsid w:val="00664930"/>
    <w:rsid w:val="00665A8D"/>
    <w:rsid w:val="00666CC4"/>
    <w:rsid w:val="0066752C"/>
    <w:rsid w:val="00671898"/>
    <w:rsid w:val="00671C99"/>
    <w:rsid w:val="00673199"/>
    <w:rsid w:val="006733EE"/>
    <w:rsid w:val="0067508F"/>
    <w:rsid w:val="00676E8C"/>
    <w:rsid w:val="00677626"/>
    <w:rsid w:val="00677A94"/>
    <w:rsid w:val="00680E43"/>
    <w:rsid w:val="006811F7"/>
    <w:rsid w:val="00681BBF"/>
    <w:rsid w:val="00683618"/>
    <w:rsid w:val="00685DD8"/>
    <w:rsid w:val="006864CD"/>
    <w:rsid w:val="00686D21"/>
    <w:rsid w:val="00686F53"/>
    <w:rsid w:val="00687088"/>
    <w:rsid w:val="00687E1A"/>
    <w:rsid w:val="00690D25"/>
    <w:rsid w:val="006911D9"/>
    <w:rsid w:val="00692054"/>
    <w:rsid w:val="0069293D"/>
    <w:rsid w:val="00692BC8"/>
    <w:rsid w:val="0069519A"/>
    <w:rsid w:val="006971D2"/>
    <w:rsid w:val="00697344"/>
    <w:rsid w:val="006A1129"/>
    <w:rsid w:val="006A1801"/>
    <w:rsid w:val="006A26B8"/>
    <w:rsid w:val="006A289B"/>
    <w:rsid w:val="006A2C19"/>
    <w:rsid w:val="006A4F6F"/>
    <w:rsid w:val="006A69FC"/>
    <w:rsid w:val="006A7193"/>
    <w:rsid w:val="006A7B0C"/>
    <w:rsid w:val="006B01C9"/>
    <w:rsid w:val="006B05F5"/>
    <w:rsid w:val="006B09DF"/>
    <w:rsid w:val="006B4973"/>
    <w:rsid w:val="006B62E4"/>
    <w:rsid w:val="006B6594"/>
    <w:rsid w:val="006B781D"/>
    <w:rsid w:val="006B79C9"/>
    <w:rsid w:val="006C17AF"/>
    <w:rsid w:val="006C2087"/>
    <w:rsid w:val="006C3C72"/>
    <w:rsid w:val="006C43B2"/>
    <w:rsid w:val="006C4410"/>
    <w:rsid w:val="006C5334"/>
    <w:rsid w:val="006C7433"/>
    <w:rsid w:val="006D25A4"/>
    <w:rsid w:val="006D3F62"/>
    <w:rsid w:val="006D3FBF"/>
    <w:rsid w:val="006D4F9C"/>
    <w:rsid w:val="006D50F6"/>
    <w:rsid w:val="006D569F"/>
    <w:rsid w:val="006D5CD4"/>
    <w:rsid w:val="006D6C86"/>
    <w:rsid w:val="006D6FBA"/>
    <w:rsid w:val="006D7439"/>
    <w:rsid w:val="006E0C55"/>
    <w:rsid w:val="006E1360"/>
    <w:rsid w:val="006E147B"/>
    <w:rsid w:val="006E28DF"/>
    <w:rsid w:val="006E2E0D"/>
    <w:rsid w:val="006E4310"/>
    <w:rsid w:val="006E7273"/>
    <w:rsid w:val="006F0792"/>
    <w:rsid w:val="006F0A5E"/>
    <w:rsid w:val="006F0B83"/>
    <w:rsid w:val="006F1801"/>
    <w:rsid w:val="006F1E84"/>
    <w:rsid w:val="006F2388"/>
    <w:rsid w:val="006F6289"/>
    <w:rsid w:val="00700F9C"/>
    <w:rsid w:val="0070275D"/>
    <w:rsid w:val="00704115"/>
    <w:rsid w:val="00704FD9"/>
    <w:rsid w:val="007054FE"/>
    <w:rsid w:val="00705F0E"/>
    <w:rsid w:val="00706509"/>
    <w:rsid w:val="00706883"/>
    <w:rsid w:val="00707431"/>
    <w:rsid w:val="00707BB2"/>
    <w:rsid w:val="0071234A"/>
    <w:rsid w:val="00712365"/>
    <w:rsid w:val="00715452"/>
    <w:rsid w:val="00716E24"/>
    <w:rsid w:val="0072004E"/>
    <w:rsid w:val="007214AF"/>
    <w:rsid w:val="007218BF"/>
    <w:rsid w:val="007236A6"/>
    <w:rsid w:val="00723A5E"/>
    <w:rsid w:val="00724559"/>
    <w:rsid w:val="00725604"/>
    <w:rsid w:val="00725852"/>
    <w:rsid w:val="00726C16"/>
    <w:rsid w:val="007328DF"/>
    <w:rsid w:val="00733E42"/>
    <w:rsid w:val="007343DD"/>
    <w:rsid w:val="00735AAA"/>
    <w:rsid w:val="00735E50"/>
    <w:rsid w:val="007406DE"/>
    <w:rsid w:val="007421DD"/>
    <w:rsid w:val="00742CE7"/>
    <w:rsid w:val="0074329A"/>
    <w:rsid w:val="0074336C"/>
    <w:rsid w:val="00743C73"/>
    <w:rsid w:val="00744F63"/>
    <w:rsid w:val="007458C4"/>
    <w:rsid w:val="00750128"/>
    <w:rsid w:val="007516E9"/>
    <w:rsid w:val="00751E65"/>
    <w:rsid w:val="007522B8"/>
    <w:rsid w:val="00754CEF"/>
    <w:rsid w:val="00757B29"/>
    <w:rsid w:val="00760307"/>
    <w:rsid w:val="007604F6"/>
    <w:rsid w:val="007613E4"/>
    <w:rsid w:val="007622DF"/>
    <w:rsid w:val="00762D29"/>
    <w:rsid w:val="00763C8B"/>
    <w:rsid w:val="00763E58"/>
    <w:rsid w:val="00766CEC"/>
    <w:rsid w:val="007672D3"/>
    <w:rsid w:val="00770907"/>
    <w:rsid w:val="007720E4"/>
    <w:rsid w:val="00773829"/>
    <w:rsid w:val="00773E1E"/>
    <w:rsid w:val="00776654"/>
    <w:rsid w:val="00777475"/>
    <w:rsid w:val="00780DA5"/>
    <w:rsid w:val="00780F6E"/>
    <w:rsid w:val="007818D3"/>
    <w:rsid w:val="00783527"/>
    <w:rsid w:val="007836F4"/>
    <w:rsid w:val="00783926"/>
    <w:rsid w:val="00784717"/>
    <w:rsid w:val="00787CA8"/>
    <w:rsid w:val="007907E9"/>
    <w:rsid w:val="00790DC0"/>
    <w:rsid w:val="007912CB"/>
    <w:rsid w:val="00795612"/>
    <w:rsid w:val="00796248"/>
    <w:rsid w:val="00797049"/>
    <w:rsid w:val="00797D57"/>
    <w:rsid w:val="007A13A1"/>
    <w:rsid w:val="007A165E"/>
    <w:rsid w:val="007A3947"/>
    <w:rsid w:val="007A5071"/>
    <w:rsid w:val="007A5F40"/>
    <w:rsid w:val="007A6719"/>
    <w:rsid w:val="007A6F03"/>
    <w:rsid w:val="007A739F"/>
    <w:rsid w:val="007A77CF"/>
    <w:rsid w:val="007B3150"/>
    <w:rsid w:val="007B6136"/>
    <w:rsid w:val="007C1279"/>
    <w:rsid w:val="007C23D3"/>
    <w:rsid w:val="007C27FC"/>
    <w:rsid w:val="007C29CB"/>
    <w:rsid w:val="007C2EAF"/>
    <w:rsid w:val="007C3673"/>
    <w:rsid w:val="007C3A5C"/>
    <w:rsid w:val="007C3A83"/>
    <w:rsid w:val="007C4CA4"/>
    <w:rsid w:val="007C513D"/>
    <w:rsid w:val="007C56FE"/>
    <w:rsid w:val="007C5A96"/>
    <w:rsid w:val="007C6219"/>
    <w:rsid w:val="007D1DBF"/>
    <w:rsid w:val="007D2ACD"/>
    <w:rsid w:val="007D3B9D"/>
    <w:rsid w:val="007D4B24"/>
    <w:rsid w:val="007D5C02"/>
    <w:rsid w:val="007D5E82"/>
    <w:rsid w:val="007D6079"/>
    <w:rsid w:val="007E1BC9"/>
    <w:rsid w:val="007E3705"/>
    <w:rsid w:val="007E4477"/>
    <w:rsid w:val="007E4A74"/>
    <w:rsid w:val="007E52E2"/>
    <w:rsid w:val="007E55EE"/>
    <w:rsid w:val="007E6D6E"/>
    <w:rsid w:val="007F0102"/>
    <w:rsid w:val="007F1A65"/>
    <w:rsid w:val="007F285A"/>
    <w:rsid w:val="007F33EB"/>
    <w:rsid w:val="007F3B34"/>
    <w:rsid w:val="007F5E69"/>
    <w:rsid w:val="007F6532"/>
    <w:rsid w:val="007F743E"/>
    <w:rsid w:val="00801919"/>
    <w:rsid w:val="00802638"/>
    <w:rsid w:val="00803840"/>
    <w:rsid w:val="008048DF"/>
    <w:rsid w:val="00804B42"/>
    <w:rsid w:val="00805946"/>
    <w:rsid w:val="00805B59"/>
    <w:rsid w:val="00806091"/>
    <w:rsid w:val="00810923"/>
    <w:rsid w:val="00810BB2"/>
    <w:rsid w:val="00811D73"/>
    <w:rsid w:val="00812E29"/>
    <w:rsid w:val="00814C8D"/>
    <w:rsid w:val="00815966"/>
    <w:rsid w:val="00815D24"/>
    <w:rsid w:val="00816835"/>
    <w:rsid w:val="008173A1"/>
    <w:rsid w:val="008174EE"/>
    <w:rsid w:val="00817ABD"/>
    <w:rsid w:val="008204AB"/>
    <w:rsid w:val="00821A64"/>
    <w:rsid w:val="00821BAB"/>
    <w:rsid w:val="008233A6"/>
    <w:rsid w:val="00824CF6"/>
    <w:rsid w:val="008250DA"/>
    <w:rsid w:val="0082534D"/>
    <w:rsid w:val="0082594B"/>
    <w:rsid w:val="00825B92"/>
    <w:rsid w:val="00826A8C"/>
    <w:rsid w:val="00827769"/>
    <w:rsid w:val="00827BDF"/>
    <w:rsid w:val="00830741"/>
    <w:rsid w:val="00830B51"/>
    <w:rsid w:val="00831207"/>
    <w:rsid w:val="008314E5"/>
    <w:rsid w:val="008322C2"/>
    <w:rsid w:val="00832A61"/>
    <w:rsid w:val="00836231"/>
    <w:rsid w:val="0083668A"/>
    <w:rsid w:val="008371F6"/>
    <w:rsid w:val="008406E6"/>
    <w:rsid w:val="00840FC5"/>
    <w:rsid w:val="00844269"/>
    <w:rsid w:val="008464BD"/>
    <w:rsid w:val="008467D0"/>
    <w:rsid w:val="008479C4"/>
    <w:rsid w:val="008502D6"/>
    <w:rsid w:val="00850DF2"/>
    <w:rsid w:val="00852AA5"/>
    <w:rsid w:val="00852B23"/>
    <w:rsid w:val="00854144"/>
    <w:rsid w:val="00854D4A"/>
    <w:rsid w:val="00855007"/>
    <w:rsid w:val="00855CA0"/>
    <w:rsid w:val="00857E42"/>
    <w:rsid w:val="00857F14"/>
    <w:rsid w:val="0086149D"/>
    <w:rsid w:val="00863300"/>
    <w:rsid w:val="00863709"/>
    <w:rsid w:val="00863A5E"/>
    <w:rsid w:val="00865DC0"/>
    <w:rsid w:val="00866707"/>
    <w:rsid w:val="00866DA2"/>
    <w:rsid w:val="008713A8"/>
    <w:rsid w:val="00871D80"/>
    <w:rsid w:val="00872581"/>
    <w:rsid w:val="0087383C"/>
    <w:rsid w:val="00873F5A"/>
    <w:rsid w:val="00874082"/>
    <w:rsid w:val="00874956"/>
    <w:rsid w:val="00875AC9"/>
    <w:rsid w:val="00875DD1"/>
    <w:rsid w:val="008766C8"/>
    <w:rsid w:val="0087679B"/>
    <w:rsid w:val="00877CB8"/>
    <w:rsid w:val="008800C6"/>
    <w:rsid w:val="0088071F"/>
    <w:rsid w:val="00880FD6"/>
    <w:rsid w:val="00881587"/>
    <w:rsid w:val="008819CB"/>
    <w:rsid w:val="00881C32"/>
    <w:rsid w:val="0088465F"/>
    <w:rsid w:val="00884925"/>
    <w:rsid w:val="00884B79"/>
    <w:rsid w:val="008863D6"/>
    <w:rsid w:val="008863D9"/>
    <w:rsid w:val="008866A8"/>
    <w:rsid w:val="00890F5D"/>
    <w:rsid w:val="00892122"/>
    <w:rsid w:val="008921E8"/>
    <w:rsid w:val="00895156"/>
    <w:rsid w:val="00896261"/>
    <w:rsid w:val="0089762B"/>
    <w:rsid w:val="008A04F4"/>
    <w:rsid w:val="008A0B45"/>
    <w:rsid w:val="008A10A1"/>
    <w:rsid w:val="008A136B"/>
    <w:rsid w:val="008A167E"/>
    <w:rsid w:val="008A1CF9"/>
    <w:rsid w:val="008A1F5F"/>
    <w:rsid w:val="008A20A6"/>
    <w:rsid w:val="008A28EF"/>
    <w:rsid w:val="008A3A58"/>
    <w:rsid w:val="008A3ED6"/>
    <w:rsid w:val="008A4107"/>
    <w:rsid w:val="008A6B29"/>
    <w:rsid w:val="008A7440"/>
    <w:rsid w:val="008A794F"/>
    <w:rsid w:val="008A7A91"/>
    <w:rsid w:val="008B08B2"/>
    <w:rsid w:val="008B1100"/>
    <w:rsid w:val="008B1C99"/>
    <w:rsid w:val="008B25D7"/>
    <w:rsid w:val="008B28F8"/>
    <w:rsid w:val="008B2CD5"/>
    <w:rsid w:val="008B43A5"/>
    <w:rsid w:val="008B476B"/>
    <w:rsid w:val="008B4ED1"/>
    <w:rsid w:val="008B5FBA"/>
    <w:rsid w:val="008B6598"/>
    <w:rsid w:val="008B66F9"/>
    <w:rsid w:val="008B7001"/>
    <w:rsid w:val="008B70AB"/>
    <w:rsid w:val="008C0236"/>
    <w:rsid w:val="008C2EDF"/>
    <w:rsid w:val="008C6D1A"/>
    <w:rsid w:val="008C71AB"/>
    <w:rsid w:val="008C7431"/>
    <w:rsid w:val="008C75BD"/>
    <w:rsid w:val="008D0170"/>
    <w:rsid w:val="008D1FC2"/>
    <w:rsid w:val="008D2312"/>
    <w:rsid w:val="008D2A70"/>
    <w:rsid w:val="008D441F"/>
    <w:rsid w:val="008D48AC"/>
    <w:rsid w:val="008D538D"/>
    <w:rsid w:val="008D54EB"/>
    <w:rsid w:val="008D6F06"/>
    <w:rsid w:val="008D7319"/>
    <w:rsid w:val="008D7961"/>
    <w:rsid w:val="008D7FA3"/>
    <w:rsid w:val="008E0966"/>
    <w:rsid w:val="008E1AF3"/>
    <w:rsid w:val="008E29C1"/>
    <w:rsid w:val="008E3225"/>
    <w:rsid w:val="008E361F"/>
    <w:rsid w:val="008E4A7F"/>
    <w:rsid w:val="008E509D"/>
    <w:rsid w:val="008E59AF"/>
    <w:rsid w:val="008E62B9"/>
    <w:rsid w:val="008E7D58"/>
    <w:rsid w:val="008F13D1"/>
    <w:rsid w:val="008F2A82"/>
    <w:rsid w:val="008F48FD"/>
    <w:rsid w:val="008F4E08"/>
    <w:rsid w:val="008F5580"/>
    <w:rsid w:val="008F5674"/>
    <w:rsid w:val="008F7319"/>
    <w:rsid w:val="008F7B30"/>
    <w:rsid w:val="008F7EB4"/>
    <w:rsid w:val="00900277"/>
    <w:rsid w:val="00900844"/>
    <w:rsid w:val="009012B4"/>
    <w:rsid w:val="00901776"/>
    <w:rsid w:val="00902502"/>
    <w:rsid w:val="009025A8"/>
    <w:rsid w:val="009033A2"/>
    <w:rsid w:val="00903CFB"/>
    <w:rsid w:val="00903F9A"/>
    <w:rsid w:val="00905048"/>
    <w:rsid w:val="009067DD"/>
    <w:rsid w:val="009079BC"/>
    <w:rsid w:val="00907C28"/>
    <w:rsid w:val="00911189"/>
    <w:rsid w:val="00913497"/>
    <w:rsid w:val="00913ABF"/>
    <w:rsid w:val="00914B5B"/>
    <w:rsid w:val="009159B2"/>
    <w:rsid w:val="00915DC8"/>
    <w:rsid w:val="00916FEC"/>
    <w:rsid w:val="00922931"/>
    <w:rsid w:val="009229BD"/>
    <w:rsid w:val="00922EE2"/>
    <w:rsid w:val="009236CF"/>
    <w:rsid w:val="00923890"/>
    <w:rsid w:val="00925A0A"/>
    <w:rsid w:val="009279A9"/>
    <w:rsid w:val="0093401C"/>
    <w:rsid w:val="00934092"/>
    <w:rsid w:val="0093442A"/>
    <w:rsid w:val="009344B2"/>
    <w:rsid w:val="009352DA"/>
    <w:rsid w:val="0093601C"/>
    <w:rsid w:val="00936FA2"/>
    <w:rsid w:val="00945854"/>
    <w:rsid w:val="0094621F"/>
    <w:rsid w:val="00947D6B"/>
    <w:rsid w:val="00952DC9"/>
    <w:rsid w:val="00954666"/>
    <w:rsid w:val="00954ACF"/>
    <w:rsid w:val="00954E06"/>
    <w:rsid w:val="00955C4D"/>
    <w:rsid w:val="00956805"/>
    <w:rsid w:val="00956B8E"/>
    <w:rsid w:val="00957277"/>
    <w:rsid w:val="00957E99"/>
    <w:rsid w:val="00960D70"/>
    <w:rsid w:val="00960FCB"/>
    <w:rsid w:val="00961B51"/>
    <w:rsid w:val="0096238B"/>
    <w:rsid w:val="00963817"/>
    <w:rsid w:val="00964C9D"/>
    <w:rsid w:val="009651CC"/>
    <w:rsid w:val="00967256"/>
    <w:rsid w:val="00970519"/>
    <w:rsid w:val="009706B9"/>
    <w:rsid w:val="00971BE4"/>
    <w:rsid w:val="00973F60"/>
    <w:rsid w:val="009754C9"/>
    <w:rsid w:val="009754E5"/>
    <w:rsid w:val="00975B47"/>
    <w:rsid w:val="009769A1"/>
    <w:rsid w:val="00976CF3"/>
    <w:rsid w:val="00980E53"/>
    <w:rsid w:val="0098113B"/>
    <w:rsid w:val="00981CBE"/>
    <w:rsid w:val="00982E8B"/>
    <w:rsid w:val="00984220"/>
    <w:rsid w:val="00985255"/>
    <w:rsid w:val="009853CE"/>
    <w:rsid w:val="00991782"/>
    <w:rsid w:val="00991926"/>
    <w:rsid w:val="00992037"/>
    <w:rsid w:val="00992B07"/>
    <w:rsid w:val="00993550"/>
    <w:rsid w:val="00993EAA"/>
    <w:rsid w:val="009954BD"/>
    <w:rsid w:val="009967BE"/>
    <w:rsid w:val="00997584"/>
    <w:rsid w:val="009976DE"/>
    <w:rsid w:val="009A14F0"/>
    <w:rsid w:val="009A1728"/>
    <w:rsid w:val="009A2F21"/>
    <w:rsid w:val="009A48C2"/>
    <w:rsid w:val="009A6FBA"/>
    <w:rsid w:val="009B30A9"/>
    <w:rsid w:val="009B467E"/>
    <w:rsid w:val="009B4A04"/>
    <w:rsid w:val="009B4CBF"/>
    <w:rsid w:val="009B4E36"/>
    <w:rsid w:val="009B4E67"/>
    <w:rsid w:val="009B62CE"/>
    <w:rsid w:val="009B689B"/>
    <w:rsid w:val="009B69BB"/>
    <w:rsid w:val="009B6E0C"/>
    <w:rsid w:val="009C137B"/>
    <w:rsid w:val="009C2151"/>
    <w:rsid w:val="009C26BC"/>
    <w:rsid w:val="009C2D73"/>
    <w:rsid w:val="009C3C5F"/>
    <w:rsid w:val="009D3917"/>
    <w:rsid w:val="009E0806"/>
    <w:rsid w:val="009E18D3"/>
    <w:rsid w:val="009E3343"/>
    <w:rsid w:val="009E496A"/>
    <w:rsid w:val="009E5338"/>
    <w:rsid w:val="009E5406"/>
    <w:rsid w:val="009E5861"/>
    <w:rsid w:val="009E6ABB"/>
    <w:rsid w:val="009E6D84"/>
    <w:rsid w:val="009E75D7"/>
    <w:rsid w:val="009E77F9"/>
    <w:rsid w:val="009E7BF8"/>
    <w:rsid w:val="009F1357"/>
    <w:rsid w:val="009F3818"/>
    <w:rsid w:val="009F399B"/>
    <w:rsid w:val="009F4750"/>
    <w:rsid w:val="009F4FCA"/>
    <w:rsid w:val="00A000E2"/>
    <w:rsid w:val="00A00D3D"/>
    <w:rsid w:val="00A01280"/>
    <w:rsid w:val="00A01300"/>
    <w:rsid w:val="00A028A4"/>
    <w:rsid w:val="00A02FF4"/>
    <w:rsid w:val="00A03D88"/>
    <w:rsid w:val="00A04CD8"/>
    <w:rsid w:val="00A04D7F"/>
    <w:rsid w:val="00A05276"/>
    <w:rsid w:val="00A111CA"/>
    <w:rsid w:val="00A12082"/>
    <w:rsid w:val="00A121A5"/>
    <w:rsid w:val="00A138B3"/>
    <w:rsid w:val="00A140D6"/>
    <w:rsid w:val="00A21699"/>
    <w:rsid w:val="00A2336C"/>
    <w:rsid w:val="00A24BD1"/>
    <w:rsid w:val="00A257A4"/>
    <w:rsid w:val="00A335F0"/>
    <w:rsid w:val="00A34417"/>
    <w:rsid w:val="00A35C16"/>
    <w:rsid w:val="00A3679F"/>
    <w:rsid w:val="00A36B79"/>
    <w:rsid w:val="00A41371"/>
    <w:rsid w:val="00A42E8D"/>
    <w:rsid w:val="00A43124"/>
    <w:rsid w:val="00A438B1"/>
    <w:rsid w:val="00A44CED"/>
    <w:rsid w:val="00A46A68"/>
    <w:rsid w:val="00A50827"/>
    <w:rsid w:val="00A510CF"/>
    <w:rsid w:val="00A51104"/>
    <w:rsid w:val="00A511C9"/>
    <w:rsid w:val="00A517AE"/>
    <w:rsid w:val="00A52374"/>
    <w:rsid w:val="00A53044"/>
    <w:rsid w:val="00A5304E"/>
    <w:rsid w:val="00A5355E"/>
    <w:rsid w:val="00A53658"/>
    <w:rsid w:val="00A54977"/>
    <w:rsid w:val="00A54D72"/>
    <w:rsid w:val="00A5590D"/>
    <w:rsid w:val="00A55950"/>
    <w:rsid w:val="00A56F61"/>
    <w:rsid w:val="00A61893"/>
    <w:rsid w:val="00A61B34"/>
    <w:rsid w:val="00A61EB3"/>
    <w:rsid w:val="00A66E3E"/>
    <w:rsid w:val="00A67BDA"/>
    <w:rsid w:val="00A71231"/>
    <w:rsid w:val="00A71395"/>
    <w:rsid w:val="00A718A7"/>
    <w:rsid w:val="00A72351"/>
    <w:rsid w:val="00A72688"/>
    <w:rsid w:val="00A773D1"/>
    <w:rsid w:val="00A77652"/>
    <w:rsid w:val="00A80934"/>
    <w:rsid w:val="00A83A2D"/>
    <w:rsid w:val="00A83F60"/>
    <w:rsid w:val="00A84193"/>
    <w:rsid w:val="00A843C7"/>
    <w:rsid w:val="00A84430"/>
    <w:rsid w:val="00A84CC6"/>
    <w:rsid w:val="00A84F6E"/>
    <w:rsid w:val="00A8503F"/>
    <w:rsid w:val="00A85A49"/>
    <w:rsid w:val="00A863C3"/>
    <w:rsid w:val="00A86C96"/>
    <w:rsid w:val="00A9014B"/>
    <w:rsid w:val="00A920F1"/>
    <w:rsid w:val="00A9299B"/>
    <w:rsid w:val="00A931A7"/>
    <w:rsid w:val="00A9328F"/>
    <w:rsid w:val="00A93FC2"/>
    <w:rsid w:val="00A9683D"/>
    <w:rsid w:val="00A968DA"/>
    <w:rsid w:val="00AA096C"/>
    <w:rsid w:val="00AA19D7"/>
    <w:rsid w:val="00AA3325"/>
    <w:rsid w:val="00AA3501"/>
    <w:rsid w:val="00AA49A9"/>
    <w:rsid w:val="00AA6083"/>
    <w:rsid w:val="00AA62C9"/>
    <w:rsid w:val="00AA634A"/>
    <w:rsid w:val="00AA664C"/>
    <w:rsid w:val="00AA6DD6"/>
    <w:rsid w:val="00AA7BE0"/>
    <w:rsid w:val="00AB0442"/>
    <w:rsid w:val="00AB04A3"/>
    <w:rsid w:val="00AB0FC8"/>
    <w:rsid w:val="00AB1368"/>
    <w:rsid w:val="00AB1747"/>
    <w:rsid w:val="00AB2151"/>
    <w:rsid w:val="00AB357E"/>
    <w:rsid w:val="00AB4A2A"/>
    <w:rsid w:val="00AB5FEA"/>
    <w:rsid w:val="00AB663C"/>
    <w:rsid w:val="00AC206A"/>
    <w:rsid w:val="00AC48DF"/>
    <w:rsid w:val="00AC6D38"/>
    <w:rsid w:val="00AC7458"/>
    <w:rsid w:val="00AC776C"/>
    <w:rsid w:val="00AD05F9"/>
    <w:rsid w:val="00AD3E8F"/>
    <w:rsid w:val="00AD5067"/>
    <w:rsid w:val="00AD5F29"/>
    <w:rsid w:val="00AD5FCE"/>
    <w:rsid w:val="00AD680E"/>
    <w:rsid w:val="00AD6CAC"/>
    <w:rsid w:val="00AD6DB4"/>
    <w:rsid w:val="00AD7E33"/>
    <w:rsid w:val="00AE14C1"/>
    <w:rsid w:val="00AE1D2D"/>
    <w:rsid w:val="00AE3046"/>
    <w:rsid w:val="00AE3870"/>
    <w:rsid w:val="00AE5283"/>
    <w:rsid w:val="00AE6799"/>
    <w:rsid w:val="00AE7243"/>
    <w:rsid w:val="00AE7458"/>
    <w:rsid w:val="00AF016C"/>
    <w:rsid w:val="00AF0218"/>
    <w:rsid w:val="00AF05FD"/>
    <w:rsid w:val="00AF26F4"/>
    <w:rsid w:val="00AF278F"/>
    <w:rsid w:val="00AF3829"/>
    <w:rsid w:val="00AF470F"/>
    <w:rsid w:val="00AF4C77"/>
    <w:rsid w:val="00AF5AB3"/>
    <w:rsid w:val="00AF6C1B"/>
    <w:rsid w:val="00B0096E"/>
    <w:rsid w:val="00B0124E"/>
    <w:rsid w:val="00B01870"/>
    <w:rsid w:val="00B035AA"/>
    <w:rsid w:val="00B038D0"/>
    <w:rsid w:val="00B05B17"/>
    <w:rsid w:val="00B06F0A"/>
    <w:rsid w:val="00B07794"/>
    <w:rsid w:val="00B07CD4"/>
    <w:rsid w:val="00B10269"/>
    <w:rsid w:val="00B10735"/>
    <w:rsid w:val="00B112FE"/>
    <w:rsid w:val="00B12720"/>
    <w:rsid w:val="00B14484"/>
    <w:rsid w:val="00B144C2"/>
    <w:rsid w:val="00B17B6F"/>
    <w:rsid w:val="00B2058B"/>
    <w:rsid w:val="00B2068D"/>
    <w:rsid w:val="00B20D81"/>
    <w:rsid w:val="00B218D1"/>
    <w:rsid w:val="00B2266D"/>
    <w:rsid w:val="00B22F0A"/>
    <w:rsid w:val="00B2487A"/>
    <w:rsid w:val="00B25555"/>
    <w:rsid w:val="00B26021"/>
    <w:rsid w:val="00B26BB5"/>
    <w:rsid w:val="00B26EC9"/>
    <w:rsid w:val="00B307A0"/>
    <w:rsid w:val="00B31D2B"/>
    <w:rsid w:val="00B34777"/>
    <w:rsid w:val="00B363B6"/>
    <w:rsid w:val="00B3652F"/>
    <w:rsid w:val="00B36903"/>
    <w:rsid w:val="00B3694C"/>
    <w:rsid w:val="00B36DE8"/>
    <w:rsid w:val="00B375DC"/>
    <w:rsid w:val="00B4132B"/>
    <w:rsid w:val="00B41D50"/>
    <w:rsid w:val="00B41FD8"/>
    <w:rsid w:val="00B4384D"/>
    <w:rsid w:val="00B43DD5"/>
    <w:rsid w:val="00B45F8D"/>
    <w:rsid w:val="00B4692E"/>
    <w:rsid w:val="00B47A84"/>
    <w:rsid w:val="00B50C25"/>
    <w:rsid w:val="00B50D7D"/>
    <w:rsid w:val="00B51AAD"/>
    <w:rsid w:val="00B5401D"/>
    <w:rsid w:val="00B55788"/>
    <w:rsid w:val="00B559A6"/>
    <w:rsid w:val="00B562B4"/>
    <w:rsid w:val="00B564F8"/>
    <w:rsid w:val="00B5675C"/>
    <w:rsid w:val="00B56ADC"/>
    <w:rsid w:val="00B576B1"/>
    <w:rsid w:val="00B57844"/>
    <w:rsid w:val="00B61471"/>
    <w:rsid w:val="00B616F0"/>
    <w:rsid w:val="00B61805"/>
    <w:rsid w:val="00B62203"/>
    <w:rsid w:val="00B626D5"/>
    <w:rsid w:val="00B62B08"/>
    <w:rsid w:val="00B63C25"/>
    <w:rsid w:val="00B65AFB"/>
    <w:rsid w:val="00B703C6"/>
    <w:rsid w:val="00B704D6"/>
    <w:rsid w:val="00B7266B"/>
    <w:rsid w:val="00B72853"/>
    <w:rsid w:val="00B73EC8"/>
    <w:rsid w:val="00B74F9C"/>
    <w:rsid w:val="00B7507E"/>
    <w:rsid w:val="00B75AE5"/>
    <w:rsid w:val="00B75FAE"/>
    <w:rsid w:val="00B8044B"/>
    <w:rsid w:val="00B80855"/>
    <w:rsid w:val="00B817D4"/>
    <w:rsid w:val="00B82A1B"/>
    <w:rsid w:val="00B83DB3"/>
    <w:rsid w:val="00B8490B"/>
    <w:rsid w:val="00B84991"/>
    <w:rsid w:val="00B84FB9"/>
    <w:rsid w:val="00B85C16"/>
    <w:rsid w:val="00B87DB9"/>
    <w:rsid w:val="00B902BA"/>
    <w:rsid w:val="00B905AE"/>
    <w:rsid w:val="00B92462"/>
    <w:rsid w:val="00B9425B"/>
    <w:rsid w:val="00B94E87"/>
    <w:rsid w:val="00B96CFE"/>
    <w:rsid w:val="00B97B80"/>
    <w:rsid w:val="00BA1F68"/>
    <w:rsid w:val="00BA4303"/>
    <w:rsid w:val="00BA44F4"/>
    <w:rsid w:val="00BA570B"/>
    <w:rsid w:val="00BA5985"/>
    <w:rsid w:val="00BA5F91"/>
    <w:rsid w:val="00BA616D"/>
    <w:rsid w:val="00BA6BEB"/>
    <w:rsid w:val="00BB04E4"/>
    <w:rsid w:val="00BB13FD"/>
    <w:rsid w:val="00BB193B"/>
    <w:rsid w:val="00BB1ECC"/>
    <w:rsid w:val="00BB2A8C"/>
    <w:rsid w:val="00BB3A51"/>
    <w:rsid w:val="00BB3D88"/>
    <w:rsid w:val="00BB4455"/>
    <w:rsid w:val="00BB4701"/>
    <w:rsid w:val="00BB4C3D"/>
    <w:rsid w:val="00BB528C"/>
    <w:rsid w:val="00BB6A92"/>
    <w:rsid w:val="00BB6CB1"/>
    <w:rsid w:val="00BB755C"/>
    <w:rsid w:val="00BC02BE"/>
    <w:rsid w:val="00BC1959"/>
    <w:rsid w:val="00BC1DF8"/>
    <w:rsid w:val="00BC260E"/>
    <w:rsid w:val="00BC2EC6"/>
    <w:rsid w:val="00BC3337"/>
    <w:rsid w:val="00BC3906"/>
    <w:rsid w:val="00BC3E5F"/>
    <w:rsid w:val="00BC4C4F"/>
    <w:rsid w:val="00BC52A2"/>
    <w:rsid w:val="00BC5DCB"/>
    <w:rsid w:val="00BC63B7"/>
    <w:rsid w:val="00BD1575"/>
    <w:rsid w:val="00BD21E2"/>
    <w:rsid w:val="00BD3C8D"/>
    <w:rsid w:val="00BD4361"/>
    <w:rsid w:val="00BD485B"/>
    <w:rsid w:val="00BD4CBB"/>
    <w:rsid w:val="00BD5294"/>
    <w:rsid w:val="00BE047E"/>
    <w:rsid w:val="00BE0BD4"/>
    <w:rsid w:val="00BE11D8"/>
    <w:rsid w:val="00BE1664"/>
    <w:rsid w:val="00BE2DE6"/>
    <w:rsid w:val="00BE33CD"/>
    <w:rsid w:val="00BE3503"/>
    <w:rsid w:val="00BE4D88"/>
    <w:rsid w:val="00BE4FAD"/>
    <w:rsid w:val="00BE5BF6"/>
    <w:rsid w:val="00BE5D1E"/>
    <w:rsid w:val="00BF1974"/>
    <w:rsid w:val="00BF217D"/>
    <w:rsid w:val="00BF2D5B"/>
    <w:rsid w:val="00BF58C0"/>
    <w:rsid w:val="00BF5CE1"/>
    <w:rsid w:val="00BF5D6A"/>
    <w:rsid w:val="00BF5F2A"/>
    <w:rsid w:val="00BF5FBD"/>
    <w:rsid w:val="00C010BC"/>
    <w:rsid w:val="00C01F54"/>
    <w:rsid w:val="00C02E23"/>
    <w:rsid w:val="00C04E12"/>
    <w:rsid w:val="00C04E8A"/>
    <w:rsid w:val="00C058C4"/>
    <w:rsid w:val="00C06E2D"/>
    <w:rsid w:val="00C07D38"/>
    <w:rsid w:val="00C07F92"/>
    <w:rsid w:val="00C11890"/>
    <w:rsid w:val="00C146D2"/>
    <w:rsid w:val="00C1478F"/>
    <w:rsid w:val="00C173D1"/>
    <w:rsid w:val="00C2012C"/>
    <w:rsid w:val="00C2028D"/>
    <w:rsid w:val="00C203FC"/>
    <w:rsid w:val="00C20883"/>
    <w:rsid w:val="00C21ED2"/>
    <w:rsid w:val="00C22D7F"/>
    <w:rsid w:val="00C23089"/>
    <w:rsid w:val="00C2396A"/>
    <w:rsid w:val="00C25B9F"/>
    <w:rsid w:val="00C26D7D"/>
    <w:rsid w:val="00C271C7"/>
    <w:rsid w:val="00C30AFD"/>
    <w:rsid w:val="00C31C46"/>
    <w:rsid w:val="00C31EBC"/>
    <w:rsid w:val="00C31EC8"/>
    <w:rsid w:val="00C321EF"/>
    <w:rsid w:val="00C3304B"/>
    <w:rsid w:val="00C331D5"/>
    <w:rsid w:val="00C34722"/>
    <w:rsid w:val="00C35108"/>
    <w:rsid w:val="00C37B2E"/>
    <w:rsid w:val="00C40852"/>
    <w:rsid w:val="00C422D5"/>
    <w:rsid w:val="00C42D9D"/>
    <w:rsid w:val="00C44EF2"/>
    <w:rsid w:val="00C451D4"/>
    <w:rsid w:val="00C459C7"/>
    <w:rsid w:val="00C46814"/>
    <w:rsid w:val="00C47754"/>
    <w:rsid w:val="00C517B9"/>
    <w:rsid w:val="00C51D8C"/>
    <w:rsid w:val="00C52F5C"/>
    <w:rsid w:val="00C53017"/>
    <w:rsid w:val="00C5390D"/>
    <w:rsid w:val="00C560B8"/>
    <w:rsid w:val="00C562C2"/>
    <w:rsid w:val="00C575F6"/>
    <w:rsid w:val="00C57C7F"/>
    <w:rsid w:val="00C57E69"/>
    <w:rsid w:val="00C612CF"/>
    <w:rsid w:val="00C613D4"/>
    <w:rsid w:val="00C63D6B"/>
    <w:rsid w:val="00C63DF8"/>
    <w:rsid w:val="00C6515B"/>
    <w:rsid w:val="00C66122"/>
    <w:rsid w:val="00C6685F"/>
    <w:rsid w:val="00C6688B"/>
    <w:rsid w:val="00C67052"/>
    <w:rsid w:val="00C70270"/>
    <w:rsid w:val="00C7409E"/>
    <w:rsid w:val="00C743B2"/>
    <w:rsid w:val="00C745A7"/>
    <w:rsid w:val="00C75A3A"/>
    <w:rsid w:val="00C7766C"/>
    <w:rsid w:val="00C77CB4"/>
    <w:rsid w:val="00C81147"/>
    <w:rsid w:val="00C848EE"/>
    <w:rsid w:val="00C86A67"/>
    <w:rsid w:val="00C86B64"/>
    <w:rsid w:val="00C87DCB"/>
    <w:rsid w:val="00C91213"/>
    <w:rsid w:val="00C93856"/>
    <w:rsid w:val="00C93B8F"/>
    <w:rsid w:val="00C95221"/>
    <w:rsid w:val="00C95D3A"/>
    <w:rsid w:val="00C9658D"/>
    <w:rsid w:val="00C96816"/>
    <w:rsid w:val="00C96994"/>
    <w:rsid w:val="00C97704"/>
    <w:rsid w:val="00C97950"/>
    <w:rsid w:val="00C979AC"/>
    <w:rsid w:val="00CA0644"/>
    <w:rsid w:val="00CA1055"/>
    <w:rsid w:val="00CA548C"/>
    <w:rsid w:val="00CB040E"/>
    <w:rsid w:val="00CB083B"/>
    <w:rsid w:val="00CB0BE6"/>
    <w:rsid w:val="00CB1BF3"/>
    <w:rsid w:val="00CB25FF"/>
    <w:rsid w:val="00CB30B4"/>
    <w:rsid w:val="00CB4EF5"/>
    <w:rsid w:val="00CB695D"/>
    <w:rsid w:val="00CB759C"/>
    <w:rsid w:val="00CB79EB"/>
    <w:rsid w:val="00CB7F24"/>
    <w:rsid w:val="00CC266B"/>
    <w:rsid w:val="00CC2CF7"/>
    <w:rsid w:val="00CC2D25"/>
    <w:rsid w:val="00CC3D4D"/>
    <w:rsid w:val="00CC4E6C"/>
    <w:rsid w:val="00CC56E6"/>
    <w:rsid w:val="00CC56F3"/>
    <w:rsid w:val="00CC7558"/>
    <w:rsid w:val="00CD0C4A"/>
    <w:rsid w:val="00CD338F"/>
    <w:rsid w:val="00CD6C83"/>
    <w:rsid w:val="00CD7665"/>
    <w:rsid w:val="00CE34A2"/>
    <w:rsid w:val="00CE3EDC"/>
    <w:rsid w:val="00CE3F7B"/>
    <w:rsid w:val="00CE4D3B"/>
    <w:rsid w:val="00CE73D3"/>
    <w:rsid w:val="00CE7795"/>
    <w:rsid w:val="00CF1955"/>
    <w:rsid w:val="00CF204D"/>
    <w:rsid w:val="00CF2F30"/>
    <w:rsid w:val="00CF42E9"/>
    <w:rsid w:val="00CF5198"/>
    <w:rsid w:val="00CF5AF2"/>
    <w:rsid w:val="00CF78C4"/>
    <w:rsid w:val="00CF7CF4"/>
    <w:rsid w:val="00CF7D64"/>
    <w:rsid w:val="00D01D3C"/>
    <w:rsid w:val="00D03D75"/>
    <w:rsid w:val="00D03FA1"/>
    <w:rsid w:val="00D05CF9"/>
    <w:rsid w:val="00D06507"/>
    <w:rsid w:val="00D0662B"/>
    <w:rsid w:val="00D07894"/>
    <w:rsid w:val="00D079E5"/>
    <w:rsid w:val="00D07E27"/>
    <w:rsid w:val="00D11132"/>
    <w:rsid w:val="00D15C9A"/>
    <w:rsid w:val="00D16B54"/>
    <w:rsid w:val="00D201EE"/>
    <w:rsid w:val="00D215D8"/>
    <w:rsid w:val="00D23381"/>
    <w:rsid w:val="00D234C5"/>
    <w:rsid w:val="00D24B5F"/>
    <w:rsid w:val="00D24EAA"/>
    <w:rsid w:val="00D25226"/>
    <w:rsid w:val="00D252AE"/>
    <w:rsid w:val="00D25408"/>
    <w:rsid w:val="00D268A0"/>
    <w:rsid w:val="00D27167"/>
    <w:rsid w:val="00D27456"/>
    <w:rsid w:val="00D275A1"/>
    <w:rsid w:val="00D31B68"/>
    <w:rsid w:val="00D32DF7"/>
    <w:rsid w:val="00D36684"/>
    <w:rsid w:val="00D37C96"/>
    <w:rsid w:val="00D41BD2"/>
    <w:rsid w:val="00D43700"/>
    <w:rsid w:val="00D4413D"/>
    <w:rsid w:val="00D45C02"/>
    <w:rsid w:val="00D501D7"/>
    <w:rsid w:val="00D50C5D"/>
    <w:rsid w:val="00D5160B"/>
    <w:rsid w:val="00D5170A"/>
    <w:rsid w:val="00D54186"/>
    <w:rsid w:val="00D548D9"/>
    <w:rsid w:val="00D5647B"/>
    <w:rsid w:val="00D579F4"/>
    <w:rsid w:val="00D60C4E"/>
    <w:rsid w:val="00D61A89"/>
    <w:rsid w:val="00D63046"/>
    <w:rsid w:val="00D64312"/>
    <w:rsid w:val="00D64DEF"/>
    <w:rsid w:val="00D75437"/>
    <w:rsid w:val="00D75C46"/>
    <w:rsid w:val="00D77AFD"/>
    <w:rsid w:val="00D81610"/>
    <w:rsid w:val="00D8292E"/>
    <w:rsid w:val="00D82CDA"/>
    <w:rsid w:val="00D83333"/>
    <w:rsid w:val="00D857EB"/>
    <w:rsid w:val="00D8650B"/>
    <w:rsid w:val="00D86CF7"/>
    <w:rsid w:val="00D91861"/>
    <w:rsid w:val="00D921D1"/>
    <w:rsid w:val="00D92692"/>
    <w:rsid w:val="00D92779"/>
    <w:rsid w:val="00D93379"/>
    <w:rsid w:val="00D938A6"/>
    <w:rsid w:val="00D93D95"/>
    <w:rsid w:val="00D93F5B"/>
    <w:rsid w:val="00D95602"/>
    <w:rsid w:val="00DA0335"/>
    <w:rsid w:val="00DA0414"/>
    <w:rsid w:val="00DA07A0"/>
    <w:rsid w:val="00DA2D40"/>
    <w:rsid w:val="00DA2EC6"/>
    <w:rsid w:val="00DA326C"/>
    <w:rsid w:val="00DA366D"/>
    <w:rsid w:val="00DA4CA5"/>
    <w:rsid w:val="00DA663D"/>
    <w:rsid w:val="00DA76B7"/>
    <w:rsid w:val="00DB0872"/>
    <w:rsid w:val="00DB0B5C"/>
    <w:rsid w:val="00DB1490"/>
    <w:rsid w:val="00DB1ADD"/>
    <w:rsid w:val="00DB1B2D"/>
    <w:rsid w:val="00DB2253"/>
    <w:rsid w:val="00DB310A"/>
    <w:rsid w:val="00DB4677"/>
    <w:rsid w:val="00DB4B4F"/>
    <w:rsid w:val="00DB6A44"/>
    <w:rsid w:val="00DB7652"/>
    <w:rsid w:val="00DB7B71"/>
    <w:rsid w:val="00DC12FD"/>
    <w:rsid w:val="00DC1A2C"/>
    <w:rsid w:val="00DC3BC1"/>
    <w:rsid w:val="00DC3E9C"/>
    <w:rsid w:val="00DC4C9B"/>
    <w:rsid w:val="00DC6A25"/>
    <w:rsid w:val="00DC6A50"/>
    <w:rsid w:val="00DC7917"/>
    <w:rsid w:val="00DC7BBA"/>
    <w:rsid w:val="00DC7EAA"/>
    <w:rsid w:val="00DD0114"/>
    <w:rsid w:val="00DD1A9B"/>
    <w:rsid w:val="00DD2094"/>
    <w:rsid w:val="00DD225C"/>
    <w:rsid w:val="00DD31F9"/>
    <w:rsid w:val="00DD3C96"/>
    <w:rsid w:val="00DD4C9A"/>
    <w:rsid w:val="00DD513C"/>
    <w:rsid w:val="00DD56F9"/>
    <w:rsid w:val="00DD5EAB"/>
    <w:rsid w:val="00DD699C"/>
    <w:rsid w:val="00DD7B53"/>
    <w:rsid w:val="00DE0CD6"/>
    <w:rsid w:val="00DE17B3"/>
    <w:rsid w:val="00DE304B"/>
    <w:rsid w:val="00DE324F"/>
    <w:rsid w:val="00DE40BA"/>
    <w:rsid w:val="00DE4939"/>
    <w:rsid w:val="00DE4F26"/>
    <w:rsid w:val="00DE70FA"/>
    <w:rsid w:val="00DF0A18"/>
    <w:rsid w:val="00DF13AD"/>
    <w:rsid w:val="00DF1EDD"/>
    <w:rsid w:val="00DF2C32"/>
    <w:rsid w:val="00DF2C9C"/>
    <w:rsid w:val="00DF2F49"/>
    <w:rsid w:val="00DF395F"/>
    <w:rsid w:val="00DF3A5C"/>
    <w:rsid w:val="00DF41CA"/>
    <w:rsid w:val="00DF57E0"/>
    <w:rsid w:val="00DF6544"/>
    <w:rsid w:val="00E00064"/>
    <w:rsid w:val="00E0258F"/>
    <w:rsid w:val="00E035DE"/>
    <w:rsid w:val="00E0593D"/>
    <w:rsid w:val="00E07584"/>
    <w:rsid w:val="00E07B87"/>
    <w:rsid w:val="00E10026"/>
    <w:rsid w:val="00E102A1"/>
    <w:rsid w:val="00E10A81"/>
    <w:rsid w:val="00E10B08"/>
    <w:rsid w:val="00E10B40"/>
    <w:rsid w:val="00E1157F"/>
    <w:rsid w:val="00E11EAA"/>
    <w:rsid w:val="00E12743"/>
    <w:rsid w:val="00E12802"/>
    <w:rsid w:val="00E12FEF"/>
    <w:rsid w:val="00E13AF8"/>
    <w:rsid w:val="00E13E07"/>
    <w:rsid w:val="00E14B7A"/>
    <w:rsid w:val="00E155AF"/>
    <w:rsid w:val="00E175B7"/>
    <w:rsid w:val="00E20616"/>
    <w:rsid w:val="00E228AE"/>
    <w:rsid w:val="00E266D4"/>
    <w:rsid w:val="00E266E3"/>
    <w:rsid w:val="00E26DF4"/>
    <w:rsid w:val="00E27032"/>
    <w:rsid w:val="00E27F69"/>
    <w:rsid w:val="00E3003A"/>
    <w:rsid w:val="00E31FFD"/>
    <w:rsid w:val="00E32239"/>
    <w:rsid w:val="00E328A5"/>
    <w:rsid w:val="00E32986"/>
    <w:rsid w:val="00E34046"/>
    <w:rsid w:val="00E351AC"/>
    <w:rsid w:val="00E36F8A"/>
    <w:rsid w:val="00E3797A"/>
    <w:rsid w:val="00E37FE9"/>
    <w:rsid w:val="00E40627"/>
    <w:rsid w:val="00E42054"/>
    <w:rsid w:val="00E44FEA"/>
    <w:rsid w:val="00E454E1"/>
    <w:rsid w:val="00E4609A"/>
    <w:rsid w:val="00E473C2"/>
    <w:rsid w:val="00E500EA"/>
    <w:rsid w:val="00E503A1"/>
    <w:rsid w:val="00E50BF7"/>
    <w:rsid w:val="00E51993"/>
    <w:rsid w:val="00E5312A"/>
    <w:rsid w:val="00E54868"/>
    <w:rsid w:val="00E60530"/>
    <w:rsid w:val="00E61679"/>
    <w:rsid w:val="00E61E8C"/>
    <w:rsid w:val="00E62385"/>
    <w:rsid w:val="00E62635"/>
    <w:rsid w:val="00E64169"/>
    <w:rsid w:val="00E661DC"/>
    <w:rsid w:val="00E674D8"/>
    <w:rsid w:val="00E67F2F"/>
    <w:rsid w:val="00E746A1"/>
    <w:rsid w:val="00E74E82"/>
    <w:rsid w:val="00E75067"/>
    <w:rsid w:val="00E80FED"/>
    <w:rsid w:val="00E81157"/>
    <w:rsid w:val="00E81AC6"/>
    <w:rsid w:val="00E83007"/>
    <w:rsid w:val="00E8354D"/>
    <w:rsid w:val="00E851E1"/>
    <w:rsid w:val="00E854BA"/>
    <w:rsid w:val="00E9100D"/>
    <w:rsid w:val="00E930BE"/>
    <w:rsid w:val="00E930EE"/>
    <w:rsid w:val="00E930FF"/>
    <w:rsid w:val="00E949F4"/>
    <w:rsid w:val="00E9513A"/>
    <w:rsid w:val="00E95320"/>
    <w:rsid w:val="00E96BD6"/>
    <w:rsid w:val="00E97D76"/>
    <w:rsid w:val="00EA08E5"/>
    <w:rsid w:val="00EA0E85"/>
    <w:rsid w:val="00EA129C"/>
    <w:rsid w:val="00EA198C"/>
    <w:rsid w:val="00EA1CCF"/>
    <w:rsid w:val="00EA33E3"/>
    <w:rsid w:val="00EA3604"/>
    <w:rsid w:val="00EA4EBF"/>
    <w:rsid w:val="00EA597B"/>
    <w:rsid w:val="00EB047B"/>
    <w:rsid w:val="00EB2893"/>
    <w:rsid w:val="00EB2956"/>
    <w:rsid w:val="00EB3351"/>
    <w:rsid w:val="00EB3C89"/>
    <w:rsid w:val="00EB6071"/>
    <w:rsid w:val="00EB7301"/>
    <w:rsid w:val="00EC021A"/>
    <w:rsid w:val="00EC0AAB"/>
    <w:rsid w:val="00EC14F1"/>
    <w:rsid w:val="00EC1DAA"/>
    <w:rsid w:val="00EC3F31"/>
    <w:rsid w:val="00EC6F2C"/>
    <w:rsid w:val="00ED1068"/>
    <w:rsid w:val="00ED1416"/>
    <w:rsid w:val="00ED237C"/>
    <w:rsid w:val="00ED250F"/>
    <w:rsid w:val="00ED3C4E"/>
    <w:rsid w:val="00ED45BF"/>
    <w:rsid w:val="00ED4C72"/>
    <w:rsid w:val="00ED60FC"/>
    <w:rsid w:val="00EE1BB6"/>
    <w:rsid w:val="00EE2BF0"/>
    <w:rsid w:val="00EE366C"/>
    <w:rsid w:val="00EE43D9"/>
    <w:rsid w:val="00EE4A65"/>
    <w:rsid w:val="00EE4FE9"/>
    <w:rsid w:val="00EE50F7"/>
    <w:rsid w:val="00EE51B4"/>
    <w:rsid w:val="00EE5623"/>
    <w:rsid w:val="00EE57B5"/>
    <w:rsid w:val="00EE6677"/>
    <w:rsid w:val="00EE697F"/>
    <w:rsid w:val="00EE75DB"/>
    <w:rsid w:val="00EF177C"/>
    <w:rsid w:val="00EF2E3B"/>
    <w:rsid w:val="00EF397F"/>
    <w:rsid w:val="00EF3B6B"/>
    <w:rsid w:val="00EF4CBD"/>
    <w:rsid w:val="00EF6230"/>
    <w:rsid w:val="00EF6DAA"/>
    <w:rsid w:val="00EF7E28"/>
    <w:rsid w:val="00F027B9"/>
    <w:rsid w:val="00F02EB0"/>
    <w:rsid w:val="00F042F8"/>
    <w:rsid w:val="00F0495D"/>
    <w:rsid w:val="00F04B4B"/>
    <w:rsid w:val="00F04C30"/>
    <w:rsid w:val="00F0625B"/>
    <w:rsid w:val="00F07E77"/>
    <w:rsid w:val="00F111C1"/>
    <w:rsid w:val="00F11294"/>
    <w:rsid w:val="00F12D74"/>
    <w:rsid w:val="00F13A08"/>
    <w:rsid w:val="00F1502C"/>
    <w:rsid w:val="00F1574E"/>
    <w:rsid w:val="00F16CAD"/>
    <w:rsid w:val="00F175C5"/>
    <w:rsid w:val="00F17DD1"/>
    <w:rsid w:val="00F20801"/>
    <w:rsid w:val="00F21D0E"/>
    <w:rsid w:val="00F220CA"/>
    <w:rsid w:val="00F23C02"/>
    <w:rsid w:val="00F249BA"/>
    <w:rsid w:val="00F24C4A"/>
    <w:rsid w:val="00F2543E"/>
    <w:rsid w:val="00F27B8B"/>
    <w:rsid w:val="00F312B6"/>
    <w:rsid w:val="00F3205E"/>
    <w:rsid w:val="00F32EE1"/>
    <w:rsid w:val="00F3333A"/>
    <w:rsid w:val="00F33660"/>
    <w:rsid w:val="00F36A5D"/>
    <w:rsid w:val="00F36E26"/>
    <w:rsid w:val="00F37EF8"/>
    <w:rsid w:val="00F404A4"/>
    <w:rsid w:val="00F413EE"/>
    <w:rsid w:val="00F41EF6"/>
    <w:rsid w:val="00F429A6"/>
    <w:rsid w:val="00F448EC"/>
    <w:rsid w:val="00F451D3"/>
    <w:rsid w:val="00F46407"/>
    <w:rsid w:val="00F5096E"/>
    <w:rsid w:val="00F509D7"/>
    <w:rsid w:val="00F52D88"/>
    <w:rsid w:val="00F5353D"/>
    <w:rsid w:val="00F55099"/>
    <w:rsid w:val="00F56DB0"/>
    <w:rsid w:val="00F57286"/>
    <w:rsid w:val="00F57BF8"/>
    <w:rsid w:val="00F670E2"/>
    <w:rsid w:val="00F673BF"/>
    <w:rsid w:val="00F71540"/>
    <w:rsid w:val="00F71989"/>
    <w:rsid w:val="00F725E6"/>
    <w:rsid w:val="00F726E4"/>
    <w:rsid w:val="00F73F32"/>
    <w:rsid w:val="00F74850"/>
    <w:rsid w:val="00F752A3"/>
    <w:rsid w:val="00F76B12"/>
    <w:rsid w:val="00F77A90"/>
    <w:rsid w:val="00F803F2"/>
    <w:rsid w:val="00F814EC"/>
    <w:rsid w:val="00F82147"/>
    <w:rsid w:val="00F82B78"/>
    <w:rsid w:val="00F8310D"/>
    <w:rsid w:val="00F83915"/>
    <w:rsid w:val="00F8392F"/>
    <w:rsid w:val="00F847C1"/>
    <w:rsid w:val="00F84982"/>
    <w:rsid w:val="00F84F7E"/>
    <w:rsid w:val="00F853A2"/>
    <w:rsid w:val="00F86CF9"/>
    <w:rsid w:val="00F872C6"/>
    <w:rsid w:val="00F90907"/>
    <w:rsid w:val="00F91B8C"/>
    <w:rsid w:val="00F931DA"/>
    <w:rsid w:val="00F95298"/>
    <w:rsid w:val="00F95A55"/>
    <w:rsid w:val="00F95B13"/>
    <w:rsid w:val="00F9754C"/>
    <w:rsid w:val="00FA0629"/>
    <w:rsid w:val="00FA2F95"/>
    <w:rsid w:val="00FA485D"/>
    <w:rsid w:val="00FA6C45"/>
    <w:rsid w:val="00FB00ED"/>
    <w:rsid w:val="00FB0A13"/>
    <w:rsid w:val="00FB0C37"/>
    <w:rsid w:val="00FB0CC6"/>
    <w:rsid w:val="00FB258A"/>
    <w:rsid w:val="00FB27CB"/>
    <w:rsid w:val="00FB30A7"/>
    <w:rsid w:val="00FB46D5"/>
    <w:rsid w:val="00FB4C5E"/>
    <w:rsid w:val="00FB6DDB"/>
    <w:rsid w:val="00FC14E8"/>
    <w:rsid w:val="00FC1B5F"/>
    <w:rsid w:val="00FC1B73"/>
    <w:rsid w:val="00FC4707"/>
    <w:rsid w:val="00FC6ACF"/>
    <w:rsid w:val="00FD1245"/>
    <w:rsid w:val="00FD192C"/>
    <w:rsid w:val="00FD4746"/>
    <w:rsid w:val="00FD4966"/>
    <w:rsid w:val="00FD57F9"/>
    <w:rsid w:val="00FD5F7A"/>
    <w:rsid w:val="00FD7066"/>
    <w:rsid w:val="00FD7838"/>
    <w:rsid w:val="00FE1172"/>
    <w:rsid w:val="00FE1B0A"/>
    <w:rsid w:val="00FE3677"/>
    <w:rsid w:val="00FE4199"/>
    <w:rsid w:val="00FE5F2A"/>
    <w:rsid w:val="00FE5F56"/>
    <w:rsid w:val="00FE79F6"/>
    <w:rsid w:val="00FF0761"/>
    <w:rsid w:val="00FF1689"/>
    <w:rsid w:val="00FF1CD4"/>
    <w:rsid w:val="00FF2998"/>
    <w:rsid w:val="00FF4073"/>
    <w:rsid w:val="00FF470C"/>
    <w:rsid w:val="00FF5281"/>
    <w:rsid w:val="00FF5BC5"/>
    <w:rsid w:val="00FF5F59"/>
    <w:rsid w:val="00FF6A8F"/>
    <w:rsid w:val="00FF7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6195CA"/>
  <w15:chartTrackingRefBased/>
  <w15:docId w15:val="{6F301D12-6050-4F42-BD0F-78722BFB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6391"/>
    <w:rPr>
      <w:kern w:val="2"/>
      <w14:ligatures w14:val="standardContextual"/>
    </w:rPr>
  </w:style>
  <w:style w:type="paragraph" w:styleId="1">
    <w:name w:val="heading 1"/>
    <w:basedOn w:val="a"/>
    <w:link w:val="10"/>
    <w:uiPriority w:val="9"/>
    <w:qFormat/>
    <w:rsid w:val="00BC26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9"/>
    <w:unhideWhenUsed/>
    <w:qFormat/>
    <w:rsid w:val="00DE4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qFormat/>
    <w:rsid w:val="00DE4F26"/>
    <w:pPr>
      <w:keepNext/>
      <w:spacing w:after="0" w:line="240" w:lineRule="auto"/>
      <w:outlineLvl w:val="2"/>
    </w:pPr>
    <w:rPr>
      <w:rFonts w:ascii="Times New Roman" w:eastAsia="Times New Roman" w:hAnsi="Times New Roman" w:cs="Times New Roman"/>
      <w:kern w:val="0"/>
      <w:sz w:val="28"/>
      <w:szCs w:val="20"/>
      <w:lang w:eastAsia="ru-RU"/>
      <w14:ligatures w14:val="none"/>
    </w:rPr>
  </w:style>
  <w:style w:type="paragraph" w:styleId="4">
    <w:name w:val="heading 4"/>
    <w:basedOn w:val="a"/>
    <w:next w:val="a"/>
    <w:link w:val="40"/>
    <w:uiPriority w:val="9"/>
    <w:qFormat/>
    <w:rsid w:val="00DE4F26"/>
    <w:pPr>
      <w:keepNext/>
      <w:spacing w:before="240" w:after="60" w:line="240" w:lineRule="auto"/>
      <w:outlineLvl w:val="3"/>
    </w:pPr>
    <w:rPr>
      <w:rFonts w:ascii="Times New Roman" w:eastAsia="Times New Roman" w:hAnsi="Times New Roman" w:cs="Times New Roman"/>
      <w:b/>
      <w:bCs/>
      <w:kern w:val="0"/>
      <w:sz w:val="28"/>
      <w:szCs w:val="28"/>
      <w:lang w:eastAsia="ru-RU"/>
      <w14:ligatures w14:val="none"/>
    </w:rPr>
  </w:style>
  <w:style w:type="paragraph" w:styleId="5">
    <w:name w:val="heading 5"/>
    <w:basedOn w:val="a"/>
    <w:next w:val="a"/>
    <w:link w:val="50"/>
    <w:uiPriority w:val="9"/>
    <w:qFormat/>
    <w:rsid w:val="00DE4F26"/>
    <w:pPr>
      <w:spacing w:before="240" w:after="60" w:line="240" w:lineRule="auto"/>
      <w:outlineLvl w:val="4"/>
    </w:pPr>
    <w:rPr>
      <w:rFonts w:ascii="Times New Roman" w:eastAsia="Times New Roman" w:hAnsi="Times New Roman" w:cs="Times New Roman"/>
      <w:b/>
      <w:bCs/>
      <w:i/>
      <w:iCs/>
      <w:kern w:val="0"/>
      <w:sz w:val="26"/>
      <w:szCs w:val="26"/>
      <w:lang w:eastAsia="ru-RU"/>
      <w14:ligatures w14:val="none"/>
    </w:rPr>
  </w:style>
  <w:style w:type="paragraph" w:styleId="6">
    <w:name w:val="heading 6"/>
    <w:basedOn w:val="a"/>
    <w:next w:val="a"/>
    <w:link w:val="60"/>
    <w:uiPriority w:val="9"/>
    <w:qFormat/>
    <w:rsid w:val="00DE4F26"/>
    <w:pPr>
      <w:spacing w:before="240" w:after="60" w:line="240" w:lineRule="auto"/>
      <w:outlineLvl w:val="5"/>
    </w:pPr>
    <w:rPr>
      <w:rFonts w:ascii="Times New Roman" w:eastAsia="Times New Roman" w:hAnsi="Times New Roman" w:cs="Times New Roman"/>
      <w:b/>
      <w:bCs/>
      <w:kern w:val="0"/>
      <w:lang w:eastAsia="ru-RU"/>
      <w14:ligatures w14:val="none"/>
    </w:rPr>
  </w:style>
  <w:style w:type="paragraph" w:styleId="7">
    <w:name w:val="heading 7"/>
    <w:basedOn w:val="a"/>
    <w:next w:val="a"/>
    <w:link w:val="70"/>
    <w:uiPriority w:val="9"/>
    <w:qFormat/>
    <w:rsid w:val="00DE4F26"/>
    <w:pPr>
      <w:spacing w:before="240" w:after="60" w:line="240" w:lineRule="auto"/>
      <w:outlineLvl w:val="6"/>
    </w:pPr>
    <w:rPr>
      <w:rFonts w:ascii="Times New Roman" w:eastAsia="Times New Roman" w:hAnsi="Times New Roman" w:cs="Times New Roman"/>
      <w:kern w:val="0"/>
      <w:sz w:val="24"/>
      <w:szCs w:val="24"/>
      <w:lang w:eastAsia="ru-RU"/>
      <w14:ligatures w14:val="none"/>
    </w:rPr>
  </w:style>
  <w:style w:type="paragraph" w:styleId="8">
    <w:name w:val="heading 8"/>
    <w:basedOn w:val="a"/>
    <w:next w:val="a"/>
    <w:link w:val="80"/>
    <w:uiPriority w:val="9"/>
    <w:qFormat/>
    <w:rsid w:val="00DE4F26"/>
    <w:pPr>
      <w:spacing w:before="240" w:after="60" w:line="240" w:lineRule="auto"/>
      <w:outlineLvl w:val="7"/>
    </w:pPr>
    <w:rPr>
      <w:rFonts w:ascii="Times New Roman" w:eastAsia="Times New Roman" w:hAnsi="Times New Roman" w:cs="Times New Roman"/>
      <w:i/>
      <w:iCs/>
      <w:kern w:val="0"/>
      <w:sz w:val="24"/>
      <w:szCs w:val="24"/>
      <w:lang w:eastAsia="ru-RU"/>
      <w14:ligatures w14:val="none"/>
    </w:rPr>
  </w:style>
  <w:style w:type="paragraph" w:styleId="9">
    <w:name w:val="heading 9"/>
    <w:basedOn w:val="a"/>
    <w:next w:val="a"/>
    <w:link w:val="90"/>
    <w:uiPriority w:val="9"/>
    <w:qFormat/>
    <w:rsid w:val="00DE4F26"/>
    <w:pPr>
      <w:spacing w:before="240" w:after="60" w:line="240" w:lineRule="auto"/>
      <w:outlineLvl w:val="8"/>
    </w:pPr>
    <w:rPr>
      <w:rFonts w:ascii="Arial" w:eastAsia="Times New Roman" w:hAnsi="Arial" w:cs="Arial"/>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56391"/>
    <w:rPr>
      <w:i/>
      <w:iCs/>
    </w:rPr>
  </w:style>
  <w:style w:type="table" w:styleId="a4">
    <w:name w:val="Table Grid"/>
    <w:basedOn w:val="a1"/>
    <w:uiPriority w:val="59"/>
    <w:rsid w:val="0065639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C260E"/>
    <w:rPr>
      <w:rFonts w:ascii="Times New Roman" w:eastAsia="Times New Roman" w:hAnsi="Times New Roman" w:cs="Times New Roman"/>
      <w:b/>
      <w:bCs/>
      <w:kern w:val="36"/>
      <w:sz w:val="48"/>
      <w:szCs w:val="48"/>
      <w:lang w:val="ru-RU" w:eastAsia="ru-RU"/>
    </w:rPr>
  </w:style>
  <w:style w:type="paragraph" w:styleId="a5">
    <w:name w:val="List Paragraph"/>
    <w:basedOn w:val="a"/>
    <w:uiPriority w:val="34"/>
    <w:qFormat/>
    <w:rsid w:val="00BC260E"/>
    <w:pPr>
      <w:suppressAutoHyphens/>
      <w:spacing w:after="0" w:line="240" w:lineRule="auto"/>
      <w:ind w:left="720"/>
      <w:contextualSpacing/>
    </w:pPr>
    <w:rPr>
      <w:rFonts w:ascii="Times New Roman" w:eastAsia="Times New Roman" w:hAnsi="Times New Roman" w:cs="Times New Roman"/>
      <w:kern w:val="0"/>
      <w:sz w:val="24"/>
      <w:szCs w:val="24"/>
      <w:lang w:val="kk-KZ" w:eastAsia="ar-SA"/>
      <w14:ligatures w14:val="none"/>
    </w:rPr>
  </w:style>
  <w:style w:type="paragraph" w:styleId="a6">
    <w:name w:val="Normal (Web)"/>
    <w:basedOn w:val="a"/>
    <w:uiPriority w:val="99"/>
    <w:unhideWhenUsed/>
    <w:rsid w:val="00BC26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axon-name">
    <w:name w:val="taxon-name"/>
    <w:basedOn w:val="a0"/>
    <w:rsid w:val="00BC260E"/>
  </w:style>
  <w:style w:type="character" w:customStyle="1" w:styleId="taxon-author">
    <w:name w:val="taxon-author"/>
    <w:basedOn w:val="a0"/>
    <w:rsid w:val="00BC260E"/>
  </w:style>
  <w:style w:type="paragraph" w:styleId="a7">
    <w:name w:val="Title"/>
    <w:basedOn w:val="a"/>
    <w:link w:val="a8"/>
    <w:uiPriority w:val="10"/>
    <w:qFormat/>
    <w:rsid w:val="00BC260E"/>
    <w:pPr>
      <w:spacing w:after="0" w:line="240" w:lineRule="auto"/>
      <w:jc w:val="center"/>
    </w:pPr>
    <w:rPr>
      <w:rFonts w:ascii="Times New Roman" w:eastAsia="Times New Roman" w:hAnsi="Times New Roman" w:cs="Times New Roman"/>
      <w:kern w:val="0"/>
      <w:sz w:val="26"/>
      <w:szCs w:val="20"/>
      <w:lang w:eastAsia="ru-RU"/>
      <w14:ligatures w14:val="none"/>
    </w:rPr>
  </w:style>
  <w:style w:type="character" w:customStyle="1" w:styleId="a8">
    <w:name w:val="Название Знак"/>
    <w:basedOn w:val="a0"/>
    <w:link w:val="a7"/>
    <w:uiPriority w:val="10"/>
    <w:rsid w:val="00BC260E"/>
    <w:rPr>
      <w:rFonts w:ascii="Times New Roman" w:eastAsia="Times New Roman" w:hAnsi="Times New Roman" w:cs="Times New Roman"/>
      <w:sz w:val="26"/>
      <w:szCs w:val="20"/>
      <w:lang w:val="ru-RU" w:eastAsia="ru-RU"/>
    </w:rPr>
  </w:style>
  <w:style w:type="paragraph" w:customStyle="1" w:styleId="FR4">
    <w:name w:val="FR4"/>
    <w:rsid w:val="00BC260E"/>
    <w:pPr>
      <w:widowControl w:val="0"/>
      <w:spacing w:after="0" w:line="240" w:lineRule="auto"/>
      <w:ind w:firstLine="660"/>
    </w:pPr>
    <w:rPr>
      <w:rFonts w:ascii="Arial" w:eastAsia="Times New Roman" w:hAnsi="Arial" w:cs="Arial"/>
      <w:sz w:val="24"/>
      <w:szCs w:val="24"/>
      <w:lang w:eastAsia="ru-RU"/>
    </w:rPr>
  </w:style>
  <w:style w:type="paragraph" w:customStyle="1" w:styleId="11">
    <w:name w:val="Обычный1"/>
    <w:link w:val="Normal"/>
    <w:rsid w:val="00BC260E"/>
    <w:pPr>
      <w:widowControl w:val="0"/>
      <w:spacing w:after="0" w:line="240" w:lineRule="auto"/>
      <w:ind w:firstLine="660"/>
    </w:pPr>
    <w:rPr>
      <w:rFonts w:ascii="Times New Roman" w:eastAsia="Times New Roman" w:hAnsi="Times New Roman" w:cs="Times New Roman"/>
      <w:snapToGrid w:val="0"/>
      <w:sz w:val="28"/>
      <w:szCs w:val="20"/>
      <w:lang w:eastAsia="ru-RU"/>
    </w:rPr>
  </w:style>
  <w:style w:type="character" w:customStyle="1" w:styleId="Normal">
    <w:name w:val="Normal Знак"/>
    <w:basedOn w:val="a0"/>
    <w:link w:val="11"/>
    <w:rsid w:val="00BC260E"/>
    <w:rPr>
      <w:rFonts w:ascii="Times New Roman" w:eastAsia="Times New Roman" w:hAnsi="Times New Roman" w:cs="Times New Roman"/>
      <w:snapToGrid w:val="0"/>
      <w:sz w:val="28"/>
      <w:szCs w:val="20"/>
      <w:lang w:val="ru-RU" w:eastAsia="ru-RU"/>
    </w:rPr>
  </w:style>
  <w:style w:type="character" w:customStyle="1" w:styleId="20">
    <w:name w:val="Заголовок 2 Знак"/>
    <w:basedOn w:val="a0"/>
    <w:link w:val="2"/>
    <w:uiPriority w:val="9"/>
    <w:rsid w:val="00DE4F26"/>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30">
    <w:name w:val="Заголовок 3 Знак"/>
    <w:basedOn w:val="a0"/>
    <w:link w:val="3"/>
    <w:uiPriority w:val="9"/>
    <w:rsid w:val="00DE4F26"/>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DE4F2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E4F2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E4F26"/>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DE4F2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DE4F2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DE4F26"/>
    <w:rPr>
      <w:rFonts w:ascii="Arial" w:eastAsia="Times New Roman" w:hAnsi="Arial" w:cs="Arial"/>
      <w:lang w:eastAsia="ru-RU"/>
    </w:rPr>
  </w:style>
  <w:style w:type="paragraph" w:styleId="a9">
    <w:name w:val="Body Text"/>
    <w:basedOn w:val="a"/>
    <w:link w:val="aa"/>
    <w:rsid w:val="00DE4F26"/>
    <w:pPr>
      <w:spacing w:after="0" w:line="240" w:lineRule="auto"/>
      <w:jc w:val="center"/>
    </w:pPr>
    <w:rPr>
      <w:rFonts w:ascii="Times New Roman" w:eastAsia="Times New Roman" w:hAnsi="Times New Roman" w:cs="Times New Roman"/>
      <w:kern w:val="0"/>
      <w:sz w:val="28"/>
      <w:szCs w:val="20"/>
      <w:lang w:eastAsia="ru-RU"/>
      <w14:ligatures w14:val="none"/>
    </w:rPr>
  </w:style>
  <w:style w:type="character" w:customStyle="1" w:styleId="aa">
    <w:name w:val="Основной текст Знак"/>
    <w:basedOn w:val="a0"/>
    <w:link w:val="a9"/>
    <w:rsid w:val="00DE4F26"/>
    <w:rPr>
      <w:rFonts w:ascii="Times New Roman" w:eastAsia="Times New Roman" w:hAnsi="Times New Roman" w:cs="Times New Roman"/>
      <w:sz w:val="28"/>
      <w:szCs w:val="20"/>
      <w:lang w:eastAsia="ru-RU"/>
    </w:rPr>
  </w:style>
  <w:style w:type="paragraph" w:styleId="21">
    <w:name w:val="Body Text 2"/>
    <w:basedOn w:val="a"/>
    <w:link w:val="22"/>
    <w:rsid w:val="00DE4F26"/>
    <w:pPr>
      <w:spacing w:after="0" w:line="240" w:lineRule="auto"/>
      <w:jc w:val="both"/>
    </w:pPr>
    <w:rPr>
      <w:rFonts w:ascii="Times New Roman" w:eastAsia="Times New Roman" w:hAnsi="Times New Roman" w:cs="Times New Roman"/>
      <w:kern w:val="0"/>
      <w:sz w:val="28"/>
      <w:szCs w:val="20"/>
      <w:lang w:eastAsia="ru-RU"/>
      <w14:ligatures w14:val="none"/>
    </w:rPr>
  </w:style>
  <w:style w:type="character" w:customStyle="1" w:styleId="22">
    <w:name w:val="Основной текст 2 Знак"/>
    <w:basedOn w:val="a0"/>
    <w:link w:val="21"/>
    <w:rsid w:val="00DE4F26"/>
    <w:rPr>
      <w:rFonts w:ascii="Times New Roman" w:eastAsia="Times New Roman" w:hAnsi="Times New Roman" w:cs="Times New Roman"/>
      <w:sz w:val="28"/>
      <w:szCs w:val="20"/>
      <w:lang w:eastAsia="ru-RU"/>
    </w:rPr>
  </w:style>
  <w:style w:type="paragraph" w:styleId="31">
    <w:name w:val="Body Text 3"/>
    <w:basedOn w:val="a"/>
    <w:link w:val="32"/>
    <w:rsid w:val="00DE4F26"/>
    <w:pPr>
      <w:spacing w:after="0" w:line="240" w:lineRule="auto"/>
      <w:jc w:val="center"/>
    </w:pPr>
    <w:rPr>
      <w:rFonts w:ascii="Times New Roman" w:eastAsia="Times New Roman" w:hAnsi="Times New Roman" w:cs="Times New Roman"/>
      <w:b/>
      <w:kern w:val="0"/>
      <w:sz w:val="28"/>
      <w:szCs w:val="20"/>
      <w:lang w:eastAsia="ru-RU"/>
      <w14:ligatures w14:val="none"/>
    </w:rPr>
  </w:style>
  <w:style w:type="character" w:customStyle="1" w:styleId="32">
    <w:name w:val="Основной текст 3 Знак"/>
    <w:basedOn w:val="a0"/>
    <w:link w:val="31"/>
    <w:rsid w:val="00DE4F26"/>
    <w:rPr>
      <w:rFonts w:ascii="Times New Roman" w:eastAsia="Times New Roman" w:hAnsi="Times New Roman" w:cs="Times New Roman"/>
      <w:b/>
      <w:sz w:val="28"/>
      <w:szCs w:val="20"/>
      <w:lang w:eastAsia="ru-RU"/>
    </w:rPr>
  </w:style>
  <w:style w:type="paragraph" w:styleId="ab">
    <w:name w:val="Body Text Indent"/>
    <w:basedOn w:val="a"/>
    <w:link w:val="ac"/>
    <w:rsid w:val="00DE4F26"/>
    <w:pPr>
      <w:spacing w:after="0" w:line="240" w:lineRule="auto"/>
      <w:ind w:firstLine="360"/>
      <w:jc w:val="both"/>
    </w:pPr>
    <w:rPr>
      <w:rFonts w:ascii="Times New Roman" w:eastAsia="Times New Roman" w:hAnsi="Times New Roman" w:cs="Times New Roman"/>
      <w:kern w:val="0"/>
      <w:sz w:val="28"/>
      <w:szCs w:val="20"/>
      <w:lang w:eastAsia="ru-RU"/>
      <w14:ligatures w14:val="none"/>
    </w:rPr>
  </w:style>
  <w:style w:type="character" w:customStyle="1" w:styleId="ac">
    <w:name w:val="Основной текст с отступом Знак"/>
    <w:basedOn w:val="a0"/>
    <w:link w:val="ab"/>
    <w:rsid w:val="00DE4F26"/>
    <w:rPr>
      <w:rFonts w:ascii="Times New Roman" w:eastAsia="Times New Roman" w:hAnsi="Times New Roman" w:cs="Times New Roman"/>
      <w:sz w:val="28"/>
      <w:szCs w:val="20"/>
      <w:lang w:eastAsia="ru-RU"/>
    </w:rPr>
  </w:style>
  <w:style w:type="paragraph" w:styleId="33">
    <w:name w:val="Body Text Indent 3"/>
    <w:basedOn w:val="a"/>
    <w:link w:val="34"/>
    <w:rsid w:val="00DE4F26"/>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4">
    <w:name w:val="Основной текст с отступом 3 Знак"/>
    <w:basedOn w:val="a0"/>
    <w:link w:val="33"/>
    <w:rsid w:val="00DE4F26"/>
    <w:rPr>
      <w:rFonts w:ascii="Times New Roman" w:eastAsia="Times New Roman" w:hAnsi="Times New Roman" w:cs="Times New Roman"/>
      <w:sz w:val="16"/>
      <w:szCs w:val="16"/>
      <w:lang w:eastAsia="ru-RU"/>
    </w:rPr>
  </w:style>
  <w:style w:type="paragraph" w:styleId="ad">
    <w:name w:val="footer"/>
    <w:basedOn w:val="a"/>
    <w:link w:val="ae"/>
    <w:uiPriority w:val="99"/>
    <w:rsid w:val="00DE4F26"/>
    <w:pPr>
      <w:tabs>
        <w:tab w:val="center" w:pos="4153"/>
        <w:tab w:val="right" w:pos="8306"/>
      </w:tabs>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e">
    <w:name w:val="Нижний колонтитул Знак"/>
    <w:basedOn w:val="a0"/>
    <w:link w:val="ad"/>
    <w:uiPriority w:val="99"/>
    <w:rsid w:val="00DE4F26"/>
    <w:rPr>
      <w:rFonts w:ascii="Times New Roman" w:eastAsia="Times New Roman" w:hAnsi="Times New Roman" w:cs="Times New Roman"/>
      <w:sz w:val="20"/>
      <w:szCs w:val="20"/>
      <w:lang w:eastAsia="ru-RU"/>
    </w:rPr>
  </w:style>
  <w:style w:type="character" w:styleId="af">
    <w:name w:val="page number"/>
    <w:basedOn w:val="a0"/>
    <w:rsid w:val="00DE4F26"/>
  </w:style>
  <w:style w:type="paragraph" w:styleId="23">
    <w:name w:val="Body Text Indent 2"/>
    <w:basedOn w:val="a"/>
    <w:link w:val="24"/>
    <w:rsid w:val="00DE4F26"/>
    <w:pPr>
      <w:spacing w:after="120" w:line="480" w:lineRule="auto"/>
      <w:ind w:left="283"/>
    </w:pPr>
    <w:rPr>
      <w:rFonts w:ascii="Times New Roman" w:eastAsia="Times New Roman" w:hAnsi="Times New Roman" w:cs="Times New Roman"/>
      <w:kern w:val="0"/>
      <w:sz w:val="20"/>
      <w:szCs w:val="20"/>
      <w:lang w:eastAsia="ru-RU"/>
      <w14:ligatures w14:val="none"/>
    </w:rPr>
  </w:style>
  <w:style w:type="character" w:customStyle="1" w:styleId="24">
    <w:name w:val="Основной текст с отступом 2 Знак"/>
    <w:basedOn w:val="a0"/>
    <w:link w:val="23"/>
    <w:rsid w:val="00DE4F26"/>
    <w:rPr>
      <w:rFonts w:ascii="Times New Roman" w:eastAsia="Times New Roman" w:hAnsi="Times New Roman" w:cs="Times New Roman"/>
      <w:sz w:val="20"/>
      <w:szCs w:val="20"/>
      <w:lang w:eastAsia="ru-RU"/>
    </w:rPr>
  </w:style>
  <w:style w:type="paragraph" w:styleId="af0">
    <w:name w:val="Subtitle"/>
    <w:basedOn w:val="a"/>
    <w:link w:val="af1"/>
    <w:uiPriority w:val="11"/>
    <w:qFormat/>
    <w:rsid w:val="00DE4F26"/>
    <w:pPr>
      <w:spacing w:after="0" w:line="240" w:lineRule="auto"/>
      <w:jc w:val="center"/>
    </w:pPr>
    <w:rPr>
      <w:rFonts w:ascii="Times New Roman" w:eastAsia="Times New Roman" w:hAnsi="Times New Roman" w:cs="Times New Roman"/>
      <w:b/>
      <w:kern w:val="0"/>
      <w:sz w:val="28"/>
      <w:szCs w:val="20"/>
      <w:lang w:eastAsia="zh-CN"/>
      <w14:ligatures w14:val="none"/>
    </w:rPr>
  </w:style>
  <w:style w:type="character" w:customStyle="1" w:styleId="af1">
    <w:name w:val="Подзаголовок Знак"/>
    <w:basedOn w:val="a0"/>
    <w:link w:val="af0"/>
    <w:uiPriority w:val="11"/>
    <w:rsid w:val="00DE4F26"/>
    <w:rPr>
      <w:rFonts w:ascii="Times New Roman" w:eastAsia="Times New Roman" w:hAnsi="Times New Roman" w:cs="Times New Roman"/>
      <w:b/>
      <w:sz w:val="28"/>
      <w:szCs w:val="20"/>
      <w:lang w:eastAsia="zh-CN"/>
    </w:rPr>
  </w:style>
  <w:style w:type="paragraph" w:styleId="af2">
    <w:name w:val="header"/>
    <w:basedOn w:val="a"/>
    <w:link w:val="af3"/>
    <w:rsid w:val="00DE4F26"/>
    <w:pPr>
      <w:tabs>
        <w:tab w:val="center" w:pos="4677"/>
        <w:tab w:val="right" w:pos="9355"/>
      </w:tabs>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3">
    <w:name w:val="Верхний колонтитул Знак"/>
    <w:basedOn w:val="a0"/>
    <w:link w:val="af2"/>
    <w:rsid w:val="00DE4F26"/>
    <w:rPr>
      <w:rFonts w:ascii="Times New Roman" w:eastAsia="Times New Roman" w:hAnsi="Times New Roman" w:cs="Times New Roman"/>
      <w:sz w:val="20"/>
      <w:szCs w:val="20"/>
      <w:lang w:eastAsia="ru-RU"/>
    </w:rPr>
  </w:style>
  <w:style w:type="paragraph" w:styleId="af4">
    <w:name w:val="List"/>
    <w:basedOn w:val="a"/>
    <w:rsid w:val="00DE4F26"/>
    <w:pPr>
      <w:spacing w:after="0" w:line="240" w:lineRule="auto"/>
      <w:ind w:left="283" w:hanging="283"/>
    </w:pPr>
    <w:rPr>
      <w:rFonts w:ascii="Times New Roman" w:eastAsia="Times New Roman" w:hAnsi="Times New Roman" w:cs="Times New Roman"/>
      <w:kern w:val="0"/>
      <w:sz w:val="20"/>
      <w:szCs w:val="20"/>
      <w:lang w:eastAsia="ru-RU"/>
      <w14:ligatures w14:val="none"/>
    </w:rPr>
  </w:style>
  <w:style w:type="paragraph" w:styleId="25">
    <w:name w:val="List 2"/>
    <w:basedOn w:val="a"/>
    <w:rsid w:val="00DE4F26"/>
    <w:pPr>
      <w:spacing w:after="0" w:line="240" w:lineRule="auto"/>
      <w:ind w:left="566" w:hanging="283"/>
    </w:pPr>
    <w:rPr>
      <w:rFonts w:ascii="Times New Roman" w:eastAsia="Times New Roman" w:hAnsi="Times New Roman" w:cs="Times New Roman"/>
      <w:kern w:val="0"/>
      <w:sz w:val="20"/>
      <w:szCs w:val="20"/>
      <w:lang w:eastAsia="ru-RU"/>
      <w14:ligatures w14:val="none"/>
    </w:rPr>
  </w:style>
  <w:style w:type="paragraph" w:styleId="35">
    <w:name w:val="List 3"/>
    <w:basedOn w:val="a"/>
    <w:rsid w:val="00DE4F26"/>
    <w:pPr>
      <w:spacing w:after="0" w:line="240" w:lineRule="auto"/>
      <w:ind w:left="849" w:hanging="283"/>
    </w:pPr>
    <w:rPr>
      <w:rFonts w:ascii="Times New Roman" w:eastAsia="Times New Roman" w:hAnsi="Times New Roman" w:cs="Times New Roman"/>
      <w:kern w:val="0"/>
      <w:sz w:val="20"/>
      <w:szCs w:val="20"/>
      <w:lang w:eastAsia="ru-RU"/>
      <w14:ligatures w14:val="none"/>
    </w:rPr>
  </w:style>
  <w:style w:type="paragraph" w:styleId="41">
    <w:name w:val="List 4"/>
    <w:basedOn w:val="a"/>
    <w:rsid w:val="00DE4F26"/>
    <w:pPr>
      <w:spacing w:after="0" w:line="240" w:lineRule="auto"/>
      <w:ind w:left="1132" w:hanging="283"/>
    </w:pPr>
    <w:rPr>
      <w:rFonts w:ascii="Times New Roman" w:eastAsia="Times New Roman" w:hAnsi="Times New Roman" w:cs="Times New Roman"/>
      <w:kern w:val="0"/>
      <w:sz w:val="20"/>
      <w:szCs w:val="20"/>
      <w:lang w:eastAsia="ru-RU"/>
      <w14:ligatures w14:val="none"/>
    </w:rPr>
  </w:style>
  <w:style w:type="paragraph" w:styleId="51">
    <w:name w:val="List 5"/>
    <w:basedOn w:val="a"/>
    <w:rsid w:val="00DE4F26"/>
    <w:pPr>
      <w:spacing w:after="0" w:line="240" w:lineRule="auto"/>
      <w:ind w:left="1415" w:hanging="283"/>
    </w:pPr>
    <w:rPr>
      <w:rFonts w:ascii="Times New Roman" w:eastAsia="Times New Roman" w:hAnsi="Times New Roman" w:cs="Times New Roman"/>
      <w:kern w:val="0"/>
      <w:sz w:val="20"/>
      <w:szCs w:val="20"/>
      <w:lang w:eastAsia="ru-RU"/>
      <w14:ligatures w14:val="none"/>
    </w:rPr>
  </w:style>
  <w:style w:type="paragraph" w:customStyle="1" w:styleId="af5">
    <w:name w:val="Рисунок"/>
    <w:basedOn w:val="a"/>
    <w:rsid w:val="00DE4F26"/>
    <w:pPr>
      <w:spacing w:after="0" w:line="240" w:lineRule="auto"/>
    </w:pPr>
    <w:rPr>
      <w:rFonts w:ascii="Times New Roman" w:eastAsia="Times New Roman" w:hAnsi="Times New Roman" w:cs="Times New Roman"/>
      <w:kern w:val="0"/>
      <w:sz w:val="20"/>
      <w:szCs w:val="20"/>
      <w:lang w:eastAsia="ru-RU"/>
      <w14:ligatures w14:val="none"/>
    </w:rPr>
  </w:style>
  <w:style w:type="paragraph" w:styleId="af6">
    <w:name w:val="Body Text First Indent"/>
    <w:basedOn w:val="a9"/>
    <w:link w:val="af7"/>
    <w:rsid w:val="00DE4F26"/>
    <w:pPr>
      <w:spacing w:after="120"/>
      <w:ind w:firstLine="210"/>
      <w:jc w:val="left"/>
    </w:pPr>
    <w:rPr>
      <w:sz w:val="20"/>
    </w:rPr>
  </w:style>
  <w:style w:type="character" w:customStyle="1" w:styleId="af7">
    <w:name w:val="Красная строка Знак"/>
    <w:basedOn w:val="aa"/>
    <w:link w:val="af6"/>
    <w:rsid w:val="00DE4F26"/>
    <w:rPr>
      <w:rFonts w:ascii="Times New Roman" w:eastAsia="Times New Roman" w:hAnsi="Times New Roman" w:cs="Times New Roman"/>
      <w:sz w:val="20"/>
      <w:szCs w:val="20"/>
      <w:lang w:eastAsia="ru-RU"/>
    </w:rPr>
  </w:style>
  <w:style w:type="paragraph" w:styleId="26">
    <w:name w:val="Body Text First Indent 2"/>
    <w:basedOn w:val="ab"/>
    <w:link w:val="27"/>
    <w:rsid w:val="00DE4F26"/>
    <w:pPr>
      <w:spacing w:after="120"/>
      <w:ind w:left="283" w:firstLine="210"/>
      <w:jc w:val="left"/>
    </w:pPr>
    <w:rPr>
      <w:sz w:val="20"/>
    </w:rPr>
  </w:style>
  <w:style w:type="character" w:customStyle="1" w:styleId="27">
    <w:name w:val="Красная строка 2 Знак"/>
    <w:basedOn w:val="ac"/>
    <w:link w:val="26"/>
    <w:rsid w:val="00DE4F26"/>
    <w:rPr>
      <w:rFonts w:ascii="Times New Roman" w:eastAsia="Times New Roman" w:hAnsi="Times New Roman" w:cs="Times New Roman"/>
      <w:sz w:val="20"/>
      <w:szCs w:val="20"/>
      <w:lang w:eastAsia="ru-RU"/>
    </w:rPr>
  </w:style>
  <w:style w:type="paragraph" w:styleId="af8">
    <w:name w:val="Note Heading"/>
    <w:basedOn w:val="a"/>
    <w:next w:val="a"/>
    <w:link w:val="af9"/>
    <w:rsid w:val="00DE4F26"/>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9">
    <w:name w:val="Заголовок записки Знак"/>
    <w:basedOn w:val="a0"/>
    <w:link w:val="af8"/>
    <w:rsid w:val="00DE4F26"/>
    <w:rPr>
      <w:rFonts w:ascii="Times New Roman" w:eastAsia="Times New Roman" w:hAnsi="Times New Roman" w:cs="Times New Roman"/>
      <w:sz w:val="20"/>
      <w:szCs w:val="20"/>
      <w:lang w:eastAsia="ru-RU"/>
    </w:rPr>
  </w:style>
  <w:style w:type="paragraph" w:styleId="afa">
    <w:name w:val="caption"/>
    <w:basedOn w:val="a"/>
    <w:next w:val="a"/>
    <w:uiPriority w:val="35"/>
    <w:qFormat/>
    <w:rsid w:val="00DE4F26"/>
    <w:pPr>
      <w:spacing w:after="0" w:line="240" w:lineRule="auto"/>
      <w:jc w:val="both"/>
    </w:pPr>
    <w:rPr>
      <w:rFonts w:ascii="Times New Roman" w:eastAsia="Times New Roman" w:hAnsi="Times New Roman" w:cs="Times New Roman"/>
      <w:kern w:val="0"/>
      <w:sz w:val="28"/>
      <w:szCs w:val="20"/>
      <w:lang w:eastAsia="zh-CN"/>
      <w14:ligatures w14:val="none"/>
    </w:rPr>
  </w:style>
  <w:style w:type="paragraph" w:styleId="afb">
    <w:name w:val="Balloon Text"/>
    <w:basedOn w:val="a"/>
    <w:link w:val="afc"/>
    <w:uiPriority w:val="99"/>
    <w:semiHidden/>
    <w:rsid w:val="00DE4F26"/>
    <w:pPr>
      <w:spacing w:after="0" w:line="240" w:lineRule="auto"/>
    </w:pPr>
    <w:rPr>
      <w:rFonts w:ascii="Tahoma" w:eastAsia="Times New Roman" w:hAnsi="Tahoma" w:cs="Tahoma"/>
      <w:kern w:val="0"/>
      <w:sz w:val="16"/>
      <w:szCs w:val="16"/>
      <w:lang w:eastAsia="ru-RU"/>
      <w14:ligatures w14:val="none"/>
    </w:rPr>
  </w:style>
  <w:style w:type="character" w:customStyle="1" w:styleId="afc">
    <w:name w:val="Текст выноски Знак"/>
    <w:basedOn w:val="a0"/>
    <w:link w:val="afb"/>
    <w:uiPriority w:val="99"/>
    <w:semiHidden/>
    <w:rsid w:val="00DE4F26"/>
    <w:rPr>
      <w:rFonts w:ascii="Tahoma" w:eastAsia="Times New Roman" w:hAnsi="Tahoma" w:cs="Tahoma"/>
      <w:sz w:val="16"/>
      <w:szCs w:val="16"/>
      <w:lang w:eastAsia="ru-RU"/>
    </w:rPr>
  </w:style>
  <w:style w:type="character" w:customStyle="1" w:styleId="rbobody">
    <w:name w:val="rbobody"/>
    <w:basedOn w:val="a0"/>
    <w:rsid w:val="00DE4F26"/>
  </w:style>
  <w:style w:type="character" w:customStyle="1" w:styleId="ezkurwreuab5ozgtqnkl">
    <w:name w:val="ezkurwreuab5ozgtqnkl"/>
    <w:basedOn w:val="a0"/>
    <w:rsid w:val="00C57E69"/>
  </w:style>
  <w:style w:type="character" w:customStyle="1" w:styleId="HTML">
    <w:name w:val="Стандартный HTML Знак"/>
    <w:basedOn w:val="a0"/>
    <w:link w:val="HTML0"/>
    <w:uiPriority w:val="99"/>
    <w:rsid w:val="00A000E2"/>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A00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1">
    <w:name w:val="Стандартный HTML Знак1"/>
    <w:basedOn w:val="a0"/>
    <w:uiPriority w:val="99"/>
    <w:semiHidden/>
    <w:rsid w:val="00A000E2"/>
    <w:rPr>
      <w:rFonts w:ascii="Consolas" w:hAnsi="Consolas"/>
      <w:kern w:val="2"/>
      <w:sz w:val="20"/>
      <w:szCs w:val="20"/>
      <w14:ligatures w14:val="standardContextual"/>
    </w:rPr>
  </w:style>
  <w:style w:type="paragraph" w:styleId="afd">
    <w:name w:val="No Spacing"/>
    <w:uiPriority w:val="1"/>
    <w:qFormat/>
    <w:rsid w:val="00A000E2"/>
    <w:pPr>
      <w:spacing w:after="0" w:line="240" w:lineRule="auto"/>
    </w:pPr>
    <w:rPr>
      <w:rFonts w:eastAsiaTheme="minorEastAsia"/>
    </w:rPr>
  </w:style>
  <w:style w:type="character" w:styleId="afe">
    <w:name w:val="annotation reference"/>
    <w:basedOn w:val="a0"/>
    <w:uiPriority w:val="99"/>
    <w:semiHidden/>
    <w:unhideWhenUsed/>
    <w:rsid w:val="00A000E2"/>
    <w:rPr>
      <w:sz w:val="16"/>
      <w:szCs w:val="16"/>
    </w:rPr>
  </w:style>
  <w:style w:type="paragraph" w:styleId="aff">
    <w:name w:val="annotation text"/>
    <w:basedOn w:val="a"/>
    <w:link w:val="aff0"/>
    <w:uiPriority w:val="99"/>
    <w:semiHidden/>
    <w:unhideWhenUsed/>
    <w:rsid w:val="00A000E2"/>
    <w:pPr>
      <w:spacing w:after="200" w:line="240" w:lineRule="auto"/>
    </w:pPr>
    <w:rPr>
      <w:rFonts w:eastAsiaTheme="minorEastAsia"/>
      <w:kern w:val="0"/>
      <w:sz w:val="20"/>
      <w:szCs w:val="20"/>
      <w14:ligatures w14:val="none"/>
    </w:rPr>
  </w:style>
  <w:style w:type="character" w:customStyle="1" w:styleId="aff0">
    <w:name w:val="Текст примечания Знак"/>
    <w:basedOn w:val="a0"/>
    <w:link w:val="aff"/>
    <w:uiPriority w:val="99"/>
    <w:semiHidden/>
    <w:rsid w:val="00A000E2"/>
    <w:rPr>
      <w:rFonts w:eastAsiaTheme="minorEastAsia"/>
      <w:sz w:val="20"/>
      <w:szCs w:val="20"/>
    </w:rPr>
  </w:style>
  <w:style w:type="paragraph" w:styleId="aff1">
    <w:name w:val="annotation subject"/>
    <w:basedOn w:val="aff"/>
    <w:next w:val="aff"/>
    <w:link w:val="aff2"/>
    <w:uiPriority w:val="99"/>
    <w:semiHidden/>
    <w:unhideWhenUsed/>
    <w:rsid w:val="00A000E2"/>
    <w:rPr>
      <w:b/>
      <w:bCs/>
    </w:rPr>
  </w:style>
  <w:style w:type="character" w:customStyle="1" w:styleId="aff2">
    <w:name w:val="Тема примечания Знак"/>
    <w:basedOn w:val="aff0"/>
    <w:link w:val="aff1"/>
    <w:uiPriority w:val="99"/>
    <w:semiHidden/>
    <w:rsid w:val="00A000E2"/>
    <w:rPr>
      <w:rFonts w:eastAsiaTheme="minorEastAsia"/>
      <w:b/>
      <w:bCs/>
      <w:sz w:val="20"/>
      <w:szCs w:val="20"/>
    </w:rPr>
  </w:style>
  <w:style w:type="character" w:styleId="aff3">
    <w:name w:val="Strong"/>
    <w:basedOn w:val="a0"/>
    <w:uiPriority w:val="22"/>
    <w:qFormat/>
    <w:rsid w:val="00A000E2"/>
    <w:rPr>
      <w:b/>
      <w:bCs/>
    </w:rPr>
  </w:style>
  <w:style w:type="paragraph" w:styleId="28">
    <w:name w:val="Quote"/>
    <w:basedOn w:val="a"/>
    <w:next w:val="a"/>
    <w:link w:val="29"/>
    <w:uiPriority w:val="29"/>
    <w:qFormat/>
    <w:rsid w:val="00A000E2"/>
    <w:pPr>
      <w:spacing w:after="200" w:line="276" w:lineRule="auto"/>
    </w:pPr>
    <w:rPr>
      <w:rFonts w:eastAsiaTheme="minorEastAsia"/>
      <w:i/>
      <w:iCs/>
      <w:color w:val="000000" w:themeColor="text1"/>
      <w:kern w:val="0"/>
      <w14:ligatures w14:val="none"/>
    </w:rPr>
  </w:style>
  <w:style w:type="character" w:customStyle="1" w:styleId="29">
    <w:name w:val="Цитата 2 Знак"/>
    <w:basedOn w:val="a0"/>
    <w:link w:val="28"/>
    <w:uiPriority w:val="29"/>
    <w:rsid w:val="00A000E2"/>
    <w:rPr>
      <w:rFonts w:eastAsiaTheme="minorEastAsia"/>
      <w:i/>
      <w:iCs/>
      <w:color w:val="000000" w:themeColor="text1"/>
    </w:rPr>
  </w:style>
  <w:style w:type="paragraph" w:styleId="aff4">
    <w:name w:val="Intense Quote"/>
    <w:basedOn w:val="a"/>
    <w:next w:val="a"/>
    <w:link w:val="aff5"/>
    <w:uiPriority w:val="30"/>
    <w:qFormat/>
    <w:rsid w:val="00A000E2"/>
    <w:pPr>
      <w:pBdr>
        <w:bottom w:val="single" w:sz="4" w:space="4" w:color="4472C4" w:themeColor="accent1"/>
      </w:pBdr>
      <w:spacing w:before="200" w:after="280" w:line="276" w:lineRule="auto"/>
      <w:ind w:left="936" w:right="936"/>
    </w:pPr>
    <w:rPr>
      <w:rFonts w:eastAsiaTheme="minorEastAsia"/>
      <w:b/>
      <w:bCs/>
      <w:i/>
      <w:iCs/>
      <w:color w:val="4472C4" w:themeColor="accent1"/>
      <w:kern w:val="0"/>
      <w14:ligatures w14:val="none"/>
    </w:rPr>
  </w:style>
  <w:style w:type="character" w:customStyle="1" w:styleId="aff5">
    <w:name w:val="Выделенная цитата Знак"/>
    <w:basedOn w:val="a0"/>
    <w:link w:val="aff4"/>
    <w:uiPriority w:val="30"/>
    <w:rsid w:val="00A000E2"/>
    <w:rPr>
      <w:rFonts w:eastAsiaTheme="minorEastAsia"/>
      <w:b/>
      <w:bCs/>
      <w:i/>
      <w:iCs/>
      <w:color w:val="4472C4" w:themeColor="accent1"/>
    </w:rPr>
  </w:style>
  <w:style w:type="character" w:styleId="aff6">
    <w:name w:val="Subtle Emphasis"/>
    <w:basedOn w:val="a0"/>
    <w:uiPriority w:val="19"/>
    <w:qFormat/>
    <w:rsid w:val="00A000E2"/>
    <w:rPr>
      <w:i/>
      <w:iCs/>
      <w:color w:val="808080" w:themeColor="text1" w:themeTint="7F"/>
    </w:rPr>
  </w:style>
  <w:style w:type="character" w:styleId="aff7">
    <w:name w:val="Intense Emphasis"/>
    <w:basedOn w:val="a0"/>
    <w:uiPriority w:val="21"/>
    <w:qFormat/>
    <w:rsid w:val="00A000E2"/>
    <w:rPr>
      <w:b/>
      <w:bCs/>
      <w:i/>
      <w:iCs/>
      <w:color w:val="4472C4" w:themeColor="accent1"/>
    </w:rPr>
  </w:style>
  <w:style w:type="character" w:styleId="aff8">
    <w:name w:val="Subtle Reference"/>
    <w:basedOn w:val="a0"/>
    <w:uiPriority w:val="31"/>
    <w:qFormat/>
    <w:rsid w:val="00A000E2"/>
    <w:rPr>
      <w:smallCaps/>
      <w:color w:val="ED7D31" w:themeColor="accent2"/>
      <w:u w:val="single"/>
    </w:rPr>
  </w:style>
  <w:style w:type="character" w:styleId="aff9">
    <w:name w:val="Intense Reference"/>
    <w:basedOn w:val="a0"/>
    <w:uiPriority w:val="32"/>
    <w:qFormat/>
    <w:rsid w:val="00A000E2"/>
    <w:rPr>
      <w:b/>
      <w:bCs/>
      <w:smallCaps/>
      <w:color w:val="ED7D31" w:themeColor="accent2"/>
      <w:spacing w:val="5"/>
      <w:u w:val="single"/>
    </w:rPr>
  </w:style>
  <w:style w:type="character" w:styleId="affa">
    <w:name w:val="Book Title"/>
    <w:basedOn w:val="a0"/>
    <w:uiPriority w:val="33"/>
    <w:qFormat/>
    <w:rsid w:val="00A000E2"/>
    <w:rPr>
      <w:b/>
      <w:bCs/>
      <w:smallCaps/>
      <w:spacing w:val="5"/>
    </w:rPr>
  </w:style>
  <w:style w:type="paragraph" w:styleId="affb">
    <w:name w:val="TOC Heading"/>
    <w:basedOn w:val="1"/>
    <w:next w:val="a"/>
    <w:uiPriority w:val="39"/>
    <w:semiHidden/>
    <w:unhideWhenUsed/>
    <w:qFormat/>
    <w:rsid w:val="00A000E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character" w:styleId="affc">
    <w:name w:val="Hyperlink"/>
    <w:basedOn w:val="a0"/>
    <w:uiPriority w:val="99"/>
    <w:unhideWhenUsed/>
    <w:rsid w:val="00A000E2"/>
    <w:rPr>
      <w:color w:val="0000FF"/>
      <w:u w:val="single"/>
    </w:rPr>
  </w:style>
  <w:style w:type="character" w:customStyle="1" w:styleId="affd">
    <w:name w:val="_"/>
    <w:basedOn w:val="a0"/>
    <w:rsid w:val="0009323E"/>
  </w:style>
  <w:style w:type="character" w:customStyle="1" w:styleId="ff1">
    <w:name w:val="ff1"/>
    <w:basedOn w:val="a0"/>
    <w:rsid w:val="0009323E"/>
  </w:style>
  <w:style w:type="character" w:customStyle="1" w:styleId="ls11">
    <w:name w:val="ls11"/>
    <w:basedOn w:val="a0"/>
    <w:rsid w:val="0009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9862">
      <w:bodyDiv w:val="1"/>
      <w:marLeft w:val="0"/>
      <w:marRight w:val="0"/>
      <w:marTop w:val="0"/>
      <w:marBottom w:val="0"/>
      <w:divBdr>
        <w:top w:val="none" w:sz="0" w:space="0" w:color="auto"/>
        <w:left w:val="none" w:sz="0" w:space="0" w:color="auto"/>
        <w:bottom w:val="none" w:sz="0" w:space="0" w:color="auto"/>
        <w:right w:val="none" w:sz="0" w:space="0" w:color="auto"/>
      </w:divBdr>
    </w:div>
    <w:div w:id="577131185">
      <w:bodyDiv w:val="1"/>
      <w:marLeft w:val="0"/>
      <w:marRight w:val="0"/>
      <w:marTop w:val="0"/>
      <w:marBottom w:val="0"/>
      <w:divBdr>
        <w:top w:val="none" w:sz="0" w:space="0" w:color="auto"/>
        <w:left w:val="none" w:sz="0" w:space="0" w:color="auto"/>
        <w:bottom w:val="none" w:sz="0" w:space="0" w:color="auto"/>
        <w:right w:val="none" w:sz="0" w:space="0" w:color="auto"/>
      </w:divBdr>
    </w:div>
    <w:div w:id="721254898">
      <w:bodyDiv w:val="1"/>
      <w:marLeft w:val="0"/>
      <w:marRight w:val="0"/>
      <w:marTop w:val="0"/>
      <w:marBottom w:val="0"/>
      <w:divBdr>
        <w:top w:val="none" w:sz="0" w:space="0" w:color="auto"/>
        <w:left w:val="none" w:sz="0" w:space="0" w:color="auto"/>
        <w:bottom w:val="none" w:sz="0" w:space="0" w:color="auto"/>
        <w:right w:val="none" w:sz="0" w:space="0" w:color="auto"/>
      </w:divBdr>
      <w:divsChild>
        <w:div w:id="1565599050">
          <w:marLeft w:val="432"/>
          <w:marRight w:val="0"/>
          <w:marTop w:val="77"/>
          <w:marBottom w:val="0"/>
          <w:divBdr>
            <w:top w:val="none" w:sz="0" w:space="0" w:color="auto"/>
            <w:left w:val="none" w:sz="0" w:space="0" w:color="auto"/>
            <w:bottom w:val="none" w:sz="0" w:space="0" w:color="auto"/>
            <w:right w:val="none" w:sz="0" w:space="0" w:color="auto"/>
          </w:divBdr>
        </w:div>
      </w:divsChild>
    </w:div>
    <w:div w:id="791824640">
      <w:bodyDiv w:val="1"/>
      <w:marLeft w:val="0"/>
      <w:marRight w:val="0"/>
      <w:marTop w:val="0"/>
      <w:marBottom w:val="0"/>
      <w:divBdr>
        <w:top w:val="none" w:sz="0" w:space="0" w:color="auto"/>
        <w:left w:val="none" w:sz="0" w:space="0" w:color="auto"/>
        <w:bottom w:val="none" w:sz="0" w:space="0" w:color="auto"/>
        <w:right w:val="none" w:sz="0" w:space="0" w:color="auto"/>
      </w:divBdr>
    </w:div>
    <w:div w:id="828667201">
      <w:bodyDiv w:val="1"/>
      <w:marLeft w:val="0"/>
      <w:marRight w:val="0"/>
      <w:marTop w:val="0"/>
      <w:marBottom w:val="0"/>
      <w:divBdr>
        <w:top w:val="none" w:sz="0" w:space="0" w:color="auto"/>
        <w:left w:val="none" w:sz="0" w:space="0" w:color="auto"/>
        <w:bottom w:val="none" w:sz="0" w:space="0" w:color="auto"/>
        <w:right w:val="none" w:sz="0" w:space="0" w:color="auto"/>
      </w:divBdr>
    </w:div>
    <w:div w:id="1232816580">
      <w:bodyDiv w:val="1"/>
      <w:marLeft w:val="0"/>
      <w:marRight w:val="0"/>
      <w:marTop w:val="0"/>
      <w:marBottom w:val="0"/>
      <w:divBdr>
        <w:top w:val="none" w:sz="0" w:space="0" w:color="auto"/>
        <w:left w:val="none" w:sz="0" w:space="0" w:color="auto"/>
        <w:bottom w:val="none" w:sz="0" w:space="0" w:color="auto"/>
        <w:right w:val="none" w:sz="0" w:space="0" w:color="auto"/>
      </w:divBdr>
    </w:div>
    <w:div w:id="1232816729">
      <w:bodyDiv w:val="1"/>
      <w:marLeft w:val="0"/>
      <w:marRight w:val="0"/>
      <w:marTop w:val="0"/>
      <w:marBottom w:val="0"/>
      <w:divBdr>
        <w:top w:val="none" w:sz="0" w:space="0" w:color="auto"/>
        <w:left w:val="none" w:sz="0" w:space="0" w:color="auto"/>
        <w:bottom w:val="none" w:sz="0" w:space="0" w:color="auto"/>
        <w:right w:val="none" w:sz="0" w:space="0" w:color="auto"/>
      </w:divBdr>
    </w:div>
    <w:div w:id="1276792077">
      <w:bodyDiv w:val="1"/>
      <w:marLeft w:val="0"/>
      <w:marRight w:val="0"/>
      <w:marTop w:val="0"/>
      <w:marBottom w:val="0"/>
      <w:divBdr>
        <w:top w:val="none" w:sz="0" w:space="0" w:color="auto"/>
        <w:left w:val="none" w:sz="0" w:space="0" w:color="auto"/>
        <w:bottom w:val="none" w:sz="0" w:space="0" w:color="auto"/>
        <w:right w:val="none" w:sz="0" w:space="0" w:color="auto"/>
      </w:divBdr>
      <w:divsChild>
        <w:div w:id="1804686858">
          <w:marLeft w:val="432"/>
          <w:marRight w:val="0"/>
          <w:marTop w:val="77"/>
          <w:marBottom w:val="0"/>
          <w:divBdr>
            <w:top w:val="none" w:sz="0" w:space="0" w:color="auto"/>
            <w:left w:val="none" w:sz="0" w:space="0" w:color="auto"/>
            <w:bottom w:val="none" w:sz="0" w:space="0" w:color="auto"/>
            <w:right w:val="none" w:sz="0" w:space="0" w:color="auto"/>
          </w:divBdr>
        </w:div>
      </w:divsChild>
    </w:div>
    <w:div w:id="1439829969">
      <w:bodyDiv w:val="1"/>
      <w:marLeft w:val="0"/>
      <w:marRight w:val="0"/>
      <w:marTop w:val="0"/>
      <w:marBottom w:val="0"/>
      <w:divBdr>
        <w:top w:val="none" w:sz="0" w:space="0" w:color="auto"/>
        <w:left w:val="none" w:sz="0" w:space="0" w:color="auto"/>
        <w:bottom w:val="none" w:sz="0" w:space="0" w:color="auto"/>
        <w:right w:val="none" w:sz="0" w:space="0" w:color="auto"/>
      </w:divBdr>
    </w:div>
    <w:div w:id="1458252682">
      <w:bodyDiv w:val="1"/>
      <w:marLeft w:val="0"/>
      <w:marRight w:val="0"/>
      <w:marTop w:val="0"/>
      <w:marBottom w:val="0"/>
      <w:divBdr>
        <w:top w:val="none" w:sz="0" w:space="0" w:color="auto"/>
        <w:left w:val="none" w:sz="0" w:space="0" w:color="auto"/>
        <w:bottom w:val="none" w:sz="0" w:space="0" w:color="auto"/>
        <w:right w:val="none" w:sz="0" w:space="0" w:color="auto"/>
      </w:divBdr>
    </w:div>
    <w:div w:id="1522163630">
      <w:bodyDiv w:val="1"/>
      <w:marLeft w:val="0"/>
      <w:marRight w:val="0"/>
      <w:marTop w:val="0"/>
      <w:marBottom w:val="0"/>
      <w:divBdr>
        <w:top w:val="none" w:sz="0" w:space="0" w:color="auto"/>
        <w:left w:val="none" w:sz="0" w:space="0" w:color="auto"/>
        <w:bottom w:val="none" w:sz="0" w:space="0" w:color="auto"/>
        <w:right w:val="none" w:sz="0" w:space="0" w:color="auto"/>
      </w:divBdr>
      <w:divsChild>
        <w:div w:id="1008828120">
          <w:marLeft w:val="432"/>
          <w:marRight w:val="0"/>
          <w:marTop w:val="77"/>
          <w:marBottom w:val="0"/>
          <w:divBdr>
            <w:top w:val="none" w:sz="0" w:space="0" w:color="auto"/>
            <w:left w:val="none" w:sz="0" w:space="0" w:color="auto"/>
            <w:bottom w:val="none" w:sz="0" w:space="0" w:color="auto"/>
            <w:right w:val="none" w:sz="0" w:space="0" w:color="auto"/>
          </w:divBdr>
        </w:div>
      </w:divsChild>
    </w:div>
    <w:div w:id="1636764030">
      <w:bodyDiv w:val="1"/>
      <w:marLeft w:val="0"/>
      <w:marRight w:val="0"/>
      <w:marTop w:val="0"/>
      <w:marBottom w:val="0"/>
      <w:divBdr>
        <w:top w:val="none" w:sz="0" w:space="0" w:color="auto"/>
        <w:left w:val="none" w:sz="0" w:space="0" w:color="auto"/>
        <w:bottom w:val="none" w:sz="0" w:space="0" w:color="auto"/>
        <w:right w:val="none" w:sz="0" w:space="0" w:color="auto"/>
      </w:divBdr>
    </w:div>
    <w:div w:id="1672414788">
      <w:bodyDiv w:val="1"/>
      <w:marLeft w:val="0"/>
      <w:marRight w:val="0"/>
      <w:marTop w:val="0"/>
      <w:marBottom w:val="0"/>
      <w:divBdr>
        <w:top w:val="none" w:sz="0" w:space="0" w:color="auto"/>
        <w:left w:val="none" w:sz="0" w:space="0" w:color="auto"/>
        <w:bottom w:val="none" w:sz="0" w:space="0" w:color="auto"/>
        <w:right w:val="none" w:sz="0" w:space="0" w:color="auto"/>
      </w:divBdr>
    </w:div>
    <w:div w:id="2015065571">
      <w:bodyDiv w:val="1"/>
      <w:marLeft w:val="0"/>
      <w:marRight w:val="0"/>
      <w:marTop w:val="0"/>
      <w:marBottom w:val="0"/>
      <w:divBdr>
        <w:top w:val="none" w:sz="0" w:space="0" w:color="auto"/>
        <w:left w:val="none" w:sz="0" w:space="0" w:color="auto"/>
        <w:bottom w:val="none" w:sz="0" w:space="0" w:color="auto"/>
        <w:right w:val="none" w:sz="0" w:space="0" w:color="auto"/>
      </w:divBdr>
    </w:div>
    <w:div w:id="20153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9.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image" Target="media/image15.jp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11.jpg"/><Relationship Id="rId36" Type="http://schemas.openxmlformats.org/officeDocument/2006/relationships/hyperlink" Target="http://dx.doi.org/10.18517/ijaseit.13.5.18012"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hyperlink" Target="https://adilet.zan.kz/kaz/docs/P94000091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111111111111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12121212121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31313111313131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1414141414141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1044;&#1080;&#1072;&#1075;&#1088;&#1072;&#1084;&#1084;&#1072;%202%20&#1074;%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1515151515151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1616161616161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1717171717171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1818181818181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4197818120286"/>
          <c:y val="8.2548866695177484E-2"/>
          <c:w val="0.52786788152488329"/>
          <c:h val="0.81365970558028078"/>
        </c:manualLayout>
      </c:layout>
      <c:pieChart>
        <c:varyColors val="1"/>
        <c:ser>
          <c:idx val="0"/>
          <c:order val="0"/>
          <c:tx>
            <c:strRef>
              <c:f>Лист1!$B$1</c:f>
              <c:strCache>
                <c:ptCount val="1"/>
                <c:pt idx="0">
                  <c:v>Столбец1</c:v>
                </c:pt>
              </c:strCache>
            </c:strRef>
          </c:tx>
          <c:dPt>
            <c:idx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1-422A-4B31-A33D-606C077AE38A}"/>
              </c:ext>
            </c:extLst>
          </c:dPt>
          <c:dPt>
            <c:idx val="1"/>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3-422A-4B31-A33D-606C077AE38A}"/>
              </c:ext>
            </c:extLst>
          </c:dPt>
          <c:dPt>
            <c:idx val="2"/>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422A-4B31-A33D-606C077AE38A}"/>
              </c:ext>
            </c:extLst>
          </c:dPt>
          <c:dPt>
            <c:idx val="3"/>
            <c:bubble3D val="0"/>
            <c:spPr>
              <a:solidFill>
                <a:srgbClr val="00B050"/>
              </a:solidFill>
              <a:ln>
                <a:noFill/>
              </a:ln>
              <a:effectLst/>
            </c:spPr>
            <c:extLst xmlns:c16r2="http://schemas.microsoft.com/office/drawing/2015/06/chart">
              <c:ext xmlns:c16="http://schemas.microsoft.com/office/drawing/2014/chart" uri="{C3380CC4-5D6E-409C-BE32-E72D297353CC}">
                <c16:uniqueId val="{00000007-422A-4B31-A33D-606C077AE38A}"/>
              </c:ext>
            </c:extLst>
          </c:dPt>
          <c:dLbls>
            <c:dLbl>
              <c:idx val="0"/>
              <c:layout>
                <c:manualLayout>
                  <c:x val="0.28335203566310435"/>
                  <c:y val="-0.49754642346680117"/>
                </c:manualLayout>
              </c:layout>
              <c:tx>
                <c:rich>
                  <a:bodyPr/>
                  <a:lstStyle/>
                  <a:p>
                    <a:r>
                      <a:rPr lang="en-US"/>
                      <a:t>98,5%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2A-4B31-A33D-606C077AE38A}"/>
                </c:ext>
                <c:ext xmlns:c15="http://schemas.microsoft.com/office/drawing/2012/chart" uri="{CE6537A1-D6FC-4f65-9D91-7224C49458BB}"/>
              </c:extLst>
            </c:dLbl>
            <c:dLbl>
              <c:idx val="1"/>
              <c:layout>
                <c:manualLayout>
                  <c:x val="-3.7408290719872242E-2"/>
                  <c:y val="1.3920478508124843E-2"/>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2A-4B31-A33D-606C077AE38A}"/>
                </c:ext>
                <c:ext xmlns:c15="http://schemas.microsoft.com/office/drawing/2012/chart" uri="{CE6537A1-D6FC-4f65-9D91-7224C49458BB}"/>
              </c:extLst>
            </c:dLbl>
            <c:dLbl>
              <c:idx val="2"/>
              <c:tx>
                <c:rich>
                  <a:bodyPr/>
                  <a:lstStyle/>
                  <a:p>
                    <a:r>
                      <a:rPr lang="en-US"/>
                      <a:t>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2A-4B31-A33D-606C077AE38A}"/>
                </c:ext>
                <c:ext xmlns:c15="http://schemas.microsoft.com/office/drawing/2012/chart" uri="{CE6537A1-D6FC-4f65-9D91-7224C49458BB}"/>
              </c:extLst>
            </c:dLbl>
            <c:dLbl>
              <c:idx val="3"/>
              <c:layout>
                <c:manualLayout>
                  <c:x val="6.5444546093927553E-2"/>
                  <c:y val="9.7649041755516319E-3"/>
                </c:manualLayout>
              </c:layout>
              <c:tx>
                <c:rich>
                  <a:bodyPr/>
                  <a:lstStyle/>
                  <a:p>
                    <a:r>
                      <a:rPr lang="en-US"/>
                      <a:t>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2A-4B31-A33D-606C077AE3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Magnoliophyta</c:v>
                </c:pt>
                <c:pt idx="1">
                  <c:v>Pinophyta</c:v>
                </c:pt>
                <c:pt idx="2">
                  <c:v>Polypodiophyta</c:v>
                </c:pt>
                <c:pt idx="3">
                  <c:v>Equisetophyta</c:v>
                </c:pt>
              </c:strCache>
            </c:strRef>
          </c:cat>
          <c:val>
            <c:numRef>
              <c:f>Лист1!$B$2:$B$5</c:f>
              <c:numCache>
                <c:formatCode>General</c:formatCode>
                <c:ptCount val="4"/>
                <c:pt idx="0">
                  <c:v>97.7</c:v>
                </c:pt>
                <c:pt idx="1">
                  <c:v>3.2</c:v>
                </c:pt>
                <c:pt idx="2">
                  <c:v>0.7</c:v>
                </c:pt>
                <c:pt idx="3">
                  <c:v>0.9</c:v>
                </c:pt>
              </c:numCache>
            </c:numRef>
          </c:val>
          <c:extLst xmlns:c16r2="http://schemas.microsoft.com/office/drawing/2015/06/chart">
            <c:ext xmlns:c16="http://schemas.microsoft.com/office/drawing/2014/chart" uri="{C3380CC4-5D6E-409C-BE32-E72D297353CC}">
              <c16:uniqueId val="{00000008-422A-4B31-A33D-606C077AE38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25319006044325E-2"/>
          <c:y val="0.88748549937987475"/>
          <c:w val="0.87662406201911136"/>
          <c:h val="7.249995924422490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2357164348190367E-2"/>
          <c:y val="0.21148965252916507"/>
          <c:w val="0.68177270321858507"/>
          <c:h val="0.43012098735182852"/>
        </c:manualLayout>
      </c:layout>
      <c:pie3DChart>
        <c:varyColors val="1"/>
        <c:ser>
          <c:idx val="0"/>
          <c:order val="0"/>
          <c:spPr>
            <a:solidFill>
              <a:srgbClr val="9999FF"/>
            </a:solidFill>
            <a:ln w="12693">
              <a:noFill/>
              <a:prstDash val="solid"/>
            </a:ln>
          </c:spPr>
          <c:dPt>
            <c:idx val="0"/>
            <c:bubble3D val="0"/>
            <c:spPr>
              <a:solidFill>
                <a:srgbClr val="00B050"/>
              </a:solidFill>
              <a:ln w="12693">
                <a:noFill/>
                <a:prstDash val="solid"/>
              </a:ln>
            </c:spPr>
            <c:extLst xmlns:c16r2="http://schemas.microsoft.com/office/drawing/2015/06/chart">
              <c:ext xmlns:c16="http://schemas.microsoft.com/office/drawing/2014/chart" uri="{C3380CC4-5D6E-409C-BE32-E72D297353CC}">
                <c16:uniqueId val="{00000001-E96B-4723-AC56-15C89509DE26}"/>
              </c:ext>
            </c:extLst>
          </c:dPt>
          <c:dPt>
            <c:idx val="1"/>
            <c:bubble3D val="0"/>
            <c:spPr>
              <a:solidFill>
                <a:srgbClr val="FF0000"/>
              </a:solidFill>
              <a:ln w="12693">
                <a:noFill/>
                <a:prstDash val="solid"/>
              </a:ln>
            </c:spPr>
            <c:extLst xmlns:c16r2="http://schemas.microsoft.com/office/drawing/2015/06/chart">
              <c:ext xmlns:c16="http://schemas.microsoft.com/office/drawing/2014/chart" uri="{C3380CC4-5D6E-409C-BE32-E72D297353CC}">
                <c16:uniqueId val="{00000003-E96B-4723-AC56-15C89509DE26}"/>
              </c:ext>
            </c:extLst>
          </c:dPt>
          <c:dPt>
            <c:idx val="2"/>
            <c:bubble3D val="0"/>
            <c:spPr>
              <a:solidFill>
                <a:srgbClr val="4472C4">
                  <a:lumMod val="60000"/>
                  <a:lumOff val="40000"/>
                </a:srgbClr>
              </a:solidFill>
              <a:ln w="12693">
                <a:noFill/>
                <a:prstDash val="solid"/>
              </a:ln>
            </c:spPr>
            <c:extLst xmlns:c16r2="http://schemas.microsoft.com/office/drawing/2015/06/chart">
              <c:ext xmlns:c16="http://schemas.microsoft.com/office/drawing/2014/chart" uri="{C3380CC4-5D6E-409C-BE32-E72D297353CC}">
                <c16:uniqueId val="{00000005-E96B-4723-AC56-15C89509DE26}"/>
              </c:ext>
            </c:extLst>
          </c:dPt>
          <c:dLbls>
            <c:dLbl>
              <c:idx val="0"/>
              <c:layout>
                <c:manualLayout>
                  <c:x val="-1.4743826022852886E-2"/>
                  <c:y val="-4.5137303381631751E-3"/>
                </c:manualLayout>
              </c:layout>
              <c:tx>
                <c:rich>
                  <a:bodyPr/>
                  <a:lstStyle/>
                  <a:p>
                    <a:pP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1,4 %</a:t>
                    </a:r>
                  </a:p>
                </c:rich>
              </c:tx>
              <c:spPr>
                <a:noFill/>
                <a:ln w="25386">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96B-4723-AC56-15C89509DE26}"/>
                </c:ext>
                <c:ext xmlns:c15="http://schemas.microsoft.com/office/drawing/2012/chart" uri="{CE6537A1-D6FC-4f65-9D91-7224C49458BB}">
                  <c15:layout>
                    <c:manualLayout>
                      <c:w val="0.12777982553139206"/>
                      <c:h val="7.1074736161964247E-2"/>
                    </c:manualLayout>
                  </c15:layout>
                </c:ext>
              </c:extLst>
            </c:dLbl>
            <c:dLbl>
              <c:idx val="1"/>
              <c:layout>
                <c:manualLayout>
                  <c:x val="-4.6266783920716141E-2"/>
                  <c:y val="-3.1877327215286209E-2"/>
                </c:manualLayout>
              </c:layout>
              <c:tx>
                <c:rich>
                  <a:bodyPr/>
                  <a:lstStyle/>
                  <a:p>
                    <a:pP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19,4%</a:t>
                    </a:r>
                  </a:p>
                </c:rich>
              </c:tx>
              <c:spPr>
                <a:noFill/>
                <a:ln w="25386">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96B-4723-AC56-15C89509DE26}"/>
                </c:ext>
                <c:ext xmlns:c15="http://schemas.microsoft.com/office/drawing/2012/chart" uri="{CE6537A1-D6FC-4f65-9D91-7224C49458BB}"/>
              </c:extLst>
            </c:dLbl>
            <c:dLbl>
              <c:idx val="2"/>
              <c:layout>
                <c:manualLayout>
                  <c:x val="7.2733112562920005E-2"/>
                  <c:y val="-0.41615918059747481"/>
                </c:manualLayout>
              </c:layout>
              <c:tx>
                <c:rich>
                  <a:bodyPr/>
                  <a:lstStyle/>
                  <a:p>
                    <a:pP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79,2%</a:t>
                    </a:r>
                  </a:p>
                </c:rich>
              </c:tx>
              <c:spPr>
                <a:noFill/>
                <a:ln w="25386">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96B-4723-AC56-15C89509DE26}"/>
                </c:ext>
                <c:ext xmlns:c15="http://schemas.microsoft.com/office/drawing/2012/chart" uri="{CE6537A1-D6FC-4f65-9D91-7224C49458BB}">
                  <c15:layout>
                    <c:manualLayout>
                      <c:w val="0.12532252119424991"/>
                      <c:h val="7.2367004092181775E-2"/>
                    </c:manualLayout>
                  </c15:layout>
                </c:ext>
              </c:extLst>
            </c:dLbl>
            <c:spPr>
              <a:noFill/>
              <a:ln w="25386">
                <a:noFill/>
              </a:ln>
            </c:spPr>
            <c:txPr>
              <a:bodyPr wrap="square" lIns="38100" tIns="19050" rIns="38100" bIns="19050" anchor="ctr">
                <a:spAutoFit/>
              </a:bodyPr>
              <a:lstStyle/>
              <a:p>
                <a:pP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Лист1!$A$1:$A$3</c:f>
              <c:strCache>
                <c:ptCount val="3"/>
                <c:pt idx="0">
                  <c:v>Ашықтұқымдылар және жоғары споралылар</c:v>
                </c:pt>
                <c:pt idx="1">
                  <c:v>Даражарнақтылар</c:v>
                </c:pt>
                <c:pt idx="2">
                  <c:v>Қосжарнақтылар</c:v>
                </c:pt>
              </c:strCache>
            </c:strRef>
          </c:cat>
          <c:val>
            <c:numRef>
              <c:f>Лист1!$B$1:$B$3</c:f>
              <c:numCache>
                <c:formatCode>General</c:formatCode>
                <c:ptCount val="3"/>
                <c:pt idx="0">
                  <c:v>1.7</c:v>
                </c:pt>
                <c:pt idx="1">
                  <c:v>19.3</c:v>
                </c:pt>
                <c:pt idx="2">
                  <c:v>79.2</c:v>
                </c:pt>
              </c:numCache>
            </c:numRef>
          </c:val>
          <c:extLst xmlns:c16r2="http://schemas.microsoft.com/office/drawing/2015/06/chart">
            <c:ext xmlns:c16="http://schemas.microsoft.com/office/drawing/2014/chart" uri="{C3380CC4-5D6E-409C-BE32-E72D297353CC}">
              <c16:uniqueId val="{00000006-E96B-4723-AC56-15C89509DE26}"/>
            </c:ext>
          </c:extLst>
        </c:ser>
        <c:dLbls>
          <c:showLegendKey val="0"/>
          <c:showVal val="1"/>
          <c:showCatName val="0"/>
          <c:showSerName val="0"/>
          <c:showPercent val="0"/>
          <c:showBubbleSize val="0"/>
          <c:showLeaderLines val="0"/>
        </c:dLbls>
      </c:pie3DChart>
      <c:spPr>
        <a:solidFill>
          <a:srgbClr val="FFFFFF"/>
        </a:solidFill>
        <a:ln w="12693">
          <a:solidFill>
            <a:srgbClr val="FFFFFF"/>
          </a:solidFill>
          <a:prstDash val="solid"/>
        </a:ln>
      </c:spPr>
    </c:plotArea>
    <c:legend>
      <c:legendPos val="b"/>
      <c:layout>
        <c:manualLayout>
          <c:xMode val="edge"/>
          <c:yMode val="edge"/>
          <c:x val="4.5942884120686533E-2"/>
          <c:y val="0.70883738542583175"/>
          <c:w val="0.88754407910585076"/>
          <c:h val="0.29116261457416831"/>
        </c:manualLayout>
      </c:layout>
      <c:overlay val="0"/>
      <c:spPr>
        <a:solidFill>
          <a:srgbClr val="FFFFFF"/>
        </a:solidFill>
        <a:ln w="25386">
          <a:noFill/>
        </a:ln>
      </c:spPr>
      <c:txPr>
        <a:bodyPr/>
        <a:lstStyle/>
        <a:p>
          <a:pPr>
            <a:defRPr sz="120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ru-RU"/>
        </a:p>
      </c:txPr>
    </c:legend>
    <c:plotVisOnly val="0"/>
    <c:dispBlanksAs val="zero"/>
    <c:showDLblsOverMax val="0"/>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Asteraceae</c:v>
                </c:pt>
              </c:strCache>
            </c:strRef>
          </c:tx>
          <c:spPr>
            <a:solidFill>
              <a:schemeClr val="accent1"/>
            </a:solidFill>
            <a:ln>
              <a:noFill/>
            </a:ln>
            <a:effectLst/>
            <a:sp3d/>
          </c:spPr>
          <c:invertIfNegative val="0"/>
          <c:cat>
            <c:strRef>
              <c:f>Лист1!$A$2:$A$11</c:f>
              <c:strCache>
                <c:ptCount val="10"/>
                <c:pt idx="0">
                  <c:v>Asteraceae 15,7%</c:v>
                </c:pt>
                <c:pt idx="1">
                  <c:v>Poaceae 10,6%</c:v>
                </c:pt>
                <c:pt idx="2">
                  <c:v>Fabaceae</c:v>
                </c:pt>
                <c:pt idx="3">
                  <c:v>Rosaceae 6,5%</c:v>
                </c:pt>
                <c:pt idx="4">
                  <c:v>Brassicaceae 5,9%</c:v>
                </c:pt>
                <c:pt idx="5">
                  <c:v>Lamiaceae 4,6%</c:v>
                </c:pt>
                <c:pt idx="6">
                  <c:v>Ranunculaceae 3,8%</c:v>
                </c:pt>
                <c:pt idx="7">
                  <c:v>Caryophyllaceae 3,2%</c:v>
                </c:pt>
                <c:pt idx="8">
                  <c:v>Scrophulariaceae 2,5%</c:v>
                </c:pt>
                <c:pt idx="9">
                  <c:v>Chenopodiaceae 2,3%</c:v>
                </c:pt>
              </c:strCache>
            </c:strRef>
          </c:cat>
          <c:val>
            <c:numRef>
              <c:f>Лист1!$B$2:$B$11</c:f>
              <c:numCache>
                <c:formatCode>General</c:formatCode>
                <c:ptCount val="10"/>
                <c:pt idx="0">
                  <c:v>15.7</c:v>
                </c:pt>
                <c:pt idx="1">
                  <c:v>10.6</c:v>
                </c:pt>
                <c:pt idx="2">
                  <c:v>7.6</c:v>
                </c:pt>
                <c:pt idx="3">
                  <c:v>6.5</c:v>
                </c:pt>
                <c:pt idx="4">
                  <c:v>5.9</c:v>
                </c:pt>
                <c:pt idx="5">
                  <c:v>4.5999999999999996</c:v>
                </c:pt>
                <c:pt idx="6">
                  <c:v>3.8</c:v>
                </c:pt>
                <c:pt idx="7">
                  <c:v>3.2</c:v>
                </c:pt>
                <c:pt idx="8">
                  <c:v>2.5</c:v>
                </c:pt>
                <c:pt idx="9">
                  <c:v>2.2999999999999998</c:v>
                </c:pt>
              </c:numCache>
            </c:numRef>
          </c:val>
        </c:ser>
        <c:ser>
          <c:idx val="1"/>
          <c:order val="1"/>
          <c:tx>
            <c:strRef>
              <c:f>Лист1!$C$1</c:f>
              <c:strCache>
                <c:ptCount val="1"/>
                <c:pt idx="0">
                  <c:v>Poaceae</c:v>
                </c:pt>
              </c:strCache>
            </c:strRef>
          </c:tx>
          <c:spPr>
            <a:solidFill>
              <a:srgbClr val="7030A0"/>
            </a:solidFill>
            <a:ln>
              <a:noFill/>
            </a:ln>
            <a:effectLst/>
            <a:sp3d/>
          </c:spPr>
          <c:invertIfNegative val="0"/>
          <c:dPt>
            <c:idx val="0"/>
            <c:invertIfNegative val="0"/>
            <c:bubble3D val="0"/>
            <c:spPr>
              <a:solidFill>
                <a:srgbClr val="7030A0"/>
              </a:solidFill>
              <a:ln>
                <a:solidFill>
                  <a:schemeClr val="accent1"/>
                </a:solidFill>
              </a:ln>
              <a:effectLst/>
              <a:sp3d>
                <a:contourClr>
                  <a:schemeClr val="accent1"/>
                </a:contourClr>
              </a:sp3d>
            </c:spPr>
          </c:dPt>
          <c:cat>
            <c:strRef>
              <c:f>Лист1!$A$2:$A$11</c:f>
              <c:strCache>
                <c:ptCount val="10"/>
                <c:pt idx="0">
                  <c:v>Asteraceae 15,7%</c:v>
                </c:pt>
                <c:pt idx="1">
                  <c:v>Poaceae 10,6%</c:v>
                </c:pt>
                <c:pt idx="2">
                  <c:v>Fabaceae</c:v>
                </c:pt>
                <c:pt idx="3">
                  <c:v>Rosaceae 6,5%</c:v>
                </c:pt>
                <c:pt idx="4">
                  <c:v>Brassicaceae 5,9%</c:v>
                </c:pt>
                <c:pt idx="5">
                  <c:v>Lamiaceae 4,6%</c:v>
                </c:pt>
                <c:pt idx="6">
                  <c:v>Ranunculaceae 3,8%</c:v>
                </c:pt>
                <c:pt idx="7">
                  <c:v>Caryophyllaceae 3,2%</c:v>
                </c:pt>
                <c:pt idx="8">
                  <c:v>Scrophulariaceae 2,5%</c:v>
                </c:pt>
                <c:pt idx="9">
                  <c:v>Chenopodiaceae 2,3%</c:v>
                </c:pt>
              </c:strCache>
            </c:strRef>
          </c:cat>
          <c:val>
            <c:numRef>
              <c:f>Лист1!$C$2:$C$11</c:f>
              <c:numCache>
                <c:formatCode>General</c:formatCode>
                <c:ptCount val="10"/>
                <c:pt idx="0">
                  <c:v>15.7</c:v>
                </c:pt>
                <c:pt idx="1">
                  <c:v>4.4000000000000004</c:v>
                </c:pt>
                <c:pt idx="2">
                  <c:v>1.8</c:v>
                </c:pt>
                <c:pt idx="3">
                  <c:v>2.8</c:v>
                </c:pt>
              </c:numCache>
            </c:numRef>
          </c:val>
        </c:ser>
        <c:ser>
          <c:idx val="2"/>
          <c:order val="2"/>
          <c:tx>
            <c:strRef>
              <c:f>Лист1!$D$1</c:f>
              <c:strCache>
                <c:ptCount val="1"/>
                <c:pt idx="0">
                  <c:v>Fabaceae</c:v>
                </c:pt>
              </c:strCache>
            </c:strRef>
          </c:tx>
          <c:spPr>
            <a:solidFill>
              <a:srgbClr val="FF0000"/>
            </a:solidFill>
            <a:ln>
              <a:noFill/>
            </a:ln>
            <a:effectLst/>
            <a:sp3d/>
          </c:spPr>
          <c:invertIfNegative val="0"/>
          <c:cat>
            <c:strRef>
              <c:f>Лист1!$A$2:$A$11</c:f>
              <c:strCache>
                <c:ptCount val="10"/>
                <c:pt idx="0">
                  <c:v>Asteraceae 15,7%</c:v>
                </c:pt>
                <c:pt idx="1">
                  <c:v>Poaceae 10,6%</c:v>
                </c:pt>
                <c:pt idx="2">
                  <c:v>Fabaceae</c:v>
                </c:pt>
                <c:pt idx="3">
                  <c:v>Rosaceae 6,5%</c:v>
                </c:pt>
                <c:pt idx="4">
                  <c:v>Brassicaceae 5,9%</c:v>
                </c:pt>
                <c:pt idx="5">
                  <c:v>Lamiaceae 4,6%</c:v>
                </c:pt>
                <c:pt idx="6">
                  <c:v>Ranunculaceae 3,8%</c:v>
                </c:pt>
                <c:pt idx="7">
                  <c:v>Caryophyllaceae 3,2%</c:v>
                </c:pt>
                <c:pt idx="8">
                  <c:v>Scrophulariaceae 2,5%</c:v>
                </c:pt>
                <c:pt idx="9">
                  <c:v>Chenopodiaceae 2,3%</c:v>
                </c:pt>
              </c:strCache>
            </c:strRef>
          </c:cat>
          <c:val>
            <c:numRef>
              <c:f>Лист1!$D$2:$D$11</c:f>
              <c:numCache>
                <c:formatCode>General</c:formatCode>
                <c:ptCount val="10"/>
                <c:pt idx="0">
                  <c:v>15.7</c:v>
                </c:pt>
                <c:pt idx="1">
                  <c:v>2</c:v>
                </c:pt>
                <c:pt idx="2">
                  <c:v>3</c:v>
                </c:pt>
                <c:pt idx="3">
                  <c:v>5</c:v>
                </c:pt>
              </c:numCache>
            </c:numRef>
          </c:val>
        </c:ser>
        <c:dLbls>
          <c:showLegendKey val="0"/>
          <c:showVal val="0"/>
          <c:showCatName val="0"/>
          <c:showSerName val="0"/>
          <c:showPercent val="0"/>
          <c:showBubbleSize val="0"/>
        </c:dLbls>
        <c:gapWidth val="150"/>
        <c:shape val="box"/>
        <c:axId val="224881808"/>
        <c:axId val="224882200"/>
        <c:axId val="0"/>
      </c:bar3DChart>
      <c:catAx>
        <c:axId val="224881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4882200"/>
        <c:crosses val="autoZero"/>
        <c:auto val="1"/>
        <c:lblAlgn val="ctr"/>
        <c:lblOffset val="100"/>
        <c:noMultiLvlLbl val="0"/>
      </c:catAx>
      <c:valAx>
        <c:axId val="2248822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488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5817117819020928E-2"/>
          <c:w val="0.98236331569664803"/>
          <c:h val="0.69953051643192488"/>
        </c:manualLayout>
      </c:layout>
      <c:bar3DChart>
        <c:barDir val="col"/>
        <c:grouping val="standar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0-B77C-404C-8E5F-7DEB6C299D7F}"/>
              </c:ext>
            </c:extLst>
          </c:dPt>
          <c:dPt>
            <c:idx val="1"/>
            <c:invertIfNegative val="0"/>
            <c:bubble3D val="0"/>
            <c:extLst xmlns:c16r2="http://schemas.microsoft.com/office/drawing/2015/06/chart">
              <c:ext xmlns:c16="http://schemas.microsoft.com/office/drawing/2014/chart" uri="{C3380CC4-5D6E-409C-BE32-E72D297353CC}">
                <c16:uniqueId val="{00000001-B77C-404C-8E5F-7DEB6C299D7F}"/>
              </c:ext>
            </c:extLst>
          </c:dPt>
          <c:dPt>
            <c:idx val="2"/>
            <c:invertIfNegative val="0"/>
            <c:bubble3D val="0"/>
            <c:extLst xmlns:c16r2="http://schemas.microsoft.com/office/drawing/2015/06/chart">
              <c:ext xmlns:c16="http://schemas.microsoft.com/office/drawing/2014/chart" uri="{C3380CC4-5D6E-409C-BE32-E72D297353CC}">
                <c16:uniqueId val="{00000002-B77C-404C-8E5F-7DEB6C299D7F}"/>
              </c:ext>
            </c:extLst>
          </c:dPt>
          <c:dPt>
            <c:idx val="3"/>
            <c:invertIfNegative val="0"/>
            <c:bubble3D val="0"/>
            <c:extLst xmlns:c16r2="http://schemas.microsoft.com/office/drawing/2015/06/chart">
              <c:ext xmlns:c16="http://schemas.microsoft.com/office/drawing/2014/chart" uri="{C3380CC4-5D6E-409C-BE32-E72D297353CC}">
                <c16:uniqueId val="{00000003-B77C-404C-8E5F-7DEB6C299D7F}"/>
              </c:ext>
            </c:extLst>
          </c:dPt>
          <c:dLbls>
            <c:dLbl>
              <c:idx val="0"/>
              <c:layout>
                <c:manualLayout>
                  <c:x val="7.3973102622681402E-3"/>
                  <c:y val="-2.3697633128917924E-2"/>
                </c:manualLayout>
              </c:layout>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42,4 %</a:t>
                    </a:r>
                  </a:p>
                </c:rich>
              </c:tx>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7C-404C-8E5F-7DEB6C299D7F}"/>
                </c:ext>
                <c:ext xmlns:c15="http://schemas.microsoft.com/office/drawing/2012/chart" uri="{CE6537A1-D6FC-4f65-9D91-7224C49458BB}"/>
              </c:extLst>
            </c:dLbl>
            <c:dLbl>
              <c:idx val="1"/>
              <c:layout>
                <c:manualLayout>
                  <c:x val="0.3758846406484771"/>
                  <c:y val="4.6640398414105888E-2"/>
                </c:manualLayout>
              </c:layout>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15,8 %</a:t>
                    </a:r>
                  </a:p>
                </c:rich>
              </c:tx>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7C-404C-8E5F-7DEB6C299D7F}"/>
                </c:ext>
                <c:ext xmlns:c15="http://schemas.microsoft.com/office/drawing/2012/chart" uri="{CE6537A1-D6FC-4f65-9D91-7224C49458BB}"/>
              </c:extLst>
            </c:dLbl>
            <c:dLbl>
              <c:idx val="2"/>
              <c:layout>
                <c:manualLayout>
                  <c:x val="1.1496928988650422E-2"/>
                  <c:y val="-5.3327947108682931E-2"/>
                </c:manualLayout>
              </c:layout>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17,8 %</a:t>
                    </a:r>
                  </a:p>
                </c:rich>
              </c:tx>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7C-404C-8E5F-7DEB6C299D7F}"/>
                </c:ext>
                <c:ext xmlns:c15="http://schemas.microsoft.com/office/drawing/2012/chart" uri="{CE6537A1-D6FC-4f65-9D91-7224C49458BB}"/>
              </c:extLst>
            </c:dLbl>
            <c:dLbl>
              <c:idx val="3"/>
              <c:layout>
                <c:manualLayout>
                  <c:x val="-0.3434787974093183"/>
                  <c:y val="-0.15128510452702254"/>
                </c:manualLayout>
              </c:layout>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24,0 %</a:t>
                    </a:r>
                  </a:p>
                </c:rich>
              </c:tx>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7C-404C-8E5F-7DEB6C299D7F}"/>
                </c:ext>
                <c:ext xmlns:c15="http://schemas.microsoft.com/office/drawing/2012/chart" uri="{CE6537A1-D6FC-4f65-9D91-7224C49458BB}"/>
              </c:extLst>
            </c:dLbl>
            <c:numFmt formatCode="0.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Ірі</c:v>
                </c:pt>
                <c:pt idx="1">
                  <c:v>Монотиптік </c:v>
                </c:pt>
                <c:pt idx="2">
                  <c:v>Олиготиптік</c:v>
                </c:pt>
                <c:pt idx="3">
                  <c:v>Орташа</c:v>
                </c:pt>
              </c:strCache>
            </c:strRef>
          </c:cat>
          <c:val>
            <c:numRef>
              <c:f>Лист1!$B$2:$B$5</c:f>
              <c:numCache>
                <c:formatCode>General</c:formatCode>
                <c:ptCount val="4"/>
                <c:pt idx="0">
                  <c:v>86</c:v>
                </c:pt>
                <c:pt idx="1">
                  <c:v>35</c:v>
                </c:pt>
                <c:pt idx="2">
                  <c:v>21.6</c:v>
                </c:pt>
                <c:pt idx="3">
                  <c:v>18.5</c:v>
                </c:pt>
              </c:numCache>
            </c:numRef>
          </c:val>
          <c:shape val="coneToMax"/>
          <c:extLst xmlns:c16r2="http://schemas.microsoft.com/office/drawing/2015/06/chart">
            <c:ext xmlns:c16="http://schemas.microsoft.com/office/drawing/2014/chart" uri="{C3380CC4-5D6E-409C-BE32-E72D297353CC}">
              <c16:uniqueId val="{00000004-B77C-404C-8E5F-7DEB6C299D7F}"/>
            </c:ext>
          </c:extLst>
        </c:ser>
        <c:dLbls>
          <c:showLegendKey val="0"/>
          <c:showVal val="1"/>
          <c:showCatName val="0"/>
          <c:showSerName val="0"/>
          <c:showPercent val="0"/>
          <c:showBubbleSize val="0"/>
        </c:dLbls>
        <c:gapWidth val="150"/>
        <c:shape val="cone"/>
        <c:axId val="147531424"/>
        <c:axId val="147531816"/>
        <c:axId val="271919880"/>
      </c:bar3DChart>
      <c:catAx>
        <c:axId val="14753142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531816"/>
        <c:crosses val="autoZero"/>
        <c:auto val="0"/>
        <c:lblAlgn val="ctr"/>
        <c:lblOffset val="100"/>
        <c:tickLblSkip val="1"/>
        <c:tickMarkSkip val="1"/>
        <c:noMultiLvlLbl val="1"/>
      </c:catAx>
      <c:valAx>
        <c:axId val="147531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531424"/>
        <c:crosses val="autoZero"/>
        <c:crossBetween val="between"/>
      </c:valAx>
      <c:serAx>
        <c:axId val="271919880"/>
        <c:scaling>
          <c:orientation val="minMax"/>
        </c:scaling>
        <c:delete val="1"/>
        <c:axPos val="b"/>
        <c:majorTickMark val="none"/>
        <c:minorTickMark val="none"/>
        <c:tickLblPos val="nextTo"/>
        <c:crossAx val="1475318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1B-4704-8AA2-C30E3672756C}"/>
                </c:ext>
                <c:ext xmlns:c15="http://schemas.microsoft.com/office/drawing/2012/chart" uri="{CE6537A1-D6FC-4f65-9D91-7224C49458BB}"/>
              </c:extLst>
            </c:dLbl>
            <c:dLbl>
              <c:idx val="1"/>
              <c:tx>
                <c:rich>
                  <a:bodyPr/>
                  <a:lstStyle/>
                  <a:p>
                    <a:r>
                      <a:rPr lang="en-US"/>
                      <a:t>1,83%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1B-4704-8AA2-C30E3672756C}"/>
                </c:ext>
                <c:ext xmlns:c15="http://schemas.microsoft.com/office/drawing/2012/chart" uri="{CE6537A1-D6FC-4f65-9D91-7224C49458BB}"/>
              </c:extLst>
            </c:dLbl>
            <c:dLbl>
              <c:idx val="2"/>
              <c:tx>
                <c:rich>
                  <a:bodyPr/>
                  <a:lstStyle/>
                  <a:p>
                    <a:r>
                      <a:rPr lang="en-US"/>
                      <a:t>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1B-4704-8AA2-C30E3672756C}"/>
                </c:ext>
                <c:ext xmlns:c15="http://schemas.microsoft.com/office/drawing/2012/chart" uri="{CE6537A1-D6FC-4f65-9D91-7224C49458BB}"/>
              </c:extLst>
            </c:dLbl>
            <c:dLbl>
              <c:idx val="3"/>
              <c:tx>
                <c:rich>
                  <a:bodyPr/>
                  <a:lstStyle/>
                  <a:p>
                    <a:r>
                      <a:rPr lang="en-US"/>
                      <a:t>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1B-4704-8AA2-C30E3672756C}"/>
                </c:ext>
                <c:ext xmlns:c15="http://schemas.microsoft.com/office/drawing/2012/chart" uri="{CE6537A1-D6FC-4f65-9D91-7224C49458BB}"/>
              </c:extLst>
            </c:dLbl>
            <c:dLbl>
              <c:idx val="4"/>
              <c:tx>
                <c:rich>
                  <a:bodyPr/>
                  <a:lstStyle/>
                  <a:p>
                    <a:r>
                      <a:rPr lang="en-US"/>
                      <a:t>1,22%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1B-4704-8AA2-C30E3672756C}"/>
                </c:ext>
                <c:ext xmlns:c15="http://schemas.microsoft.com/office/drawing/2012/chart" uri="{CE6537A1-D6FC-4f65-9D91-7224C49458BB}"/>
              </c:extLst>
            </c:dLbl>
            <c:dLbl>
              <c:idx val="5"/>
              <c:tx>
                <c:rich>
                  <a:bodyPr/>
                  <a:lstStyle/>
                  <a:p>
                    <a:r>
                      <a:rPr lang="en-US"/>
                      <a:t>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1B-4704-8AA2-C30E3672756C}"/>
                </c:ext>
                <c:ext xmlns:c15="http://schemas.microsoft.com/office/drawing/2012/chart" uri="{CE6537A1-D6FC-4f65-9D91-7224C49458BB}"/>
              </c:extLst>
            </c:dLbl>
            <c:dLbl>
              <c:idx val="6"/>
              <c:tx>
                <c:rich>
                  <a:bodyPr/>
                  <a:lstStyle/>
                  <a:p>
                    <a:r>
                      <a:rPr lang="en-US"/>
                      <a:t>1,29%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1B-4704-8AA2-C30E3672756C}"/>
                </c:ext>
                <c:ext xmlns:c15="http://schemas.microsoft.com/office/drawing/2012/chart" uri="{CE6537A1-D6FC-4f65-9D91-7224C49458BB}"/>
              </c:extLst>
            </c:dLbl>
            <c:dLbl>
              <c:idx val="7"/>
              <c:tx>
                <c:rich>
                  <a:bodyPr/>
                  <a:lstStyle/>
                  <a:p>
                    <a:r>
                      <a:rPr lang="en-US"/>
                      <a:t>1,22%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1B-4704-8AA2-C30E3672756C}"/>
                </c:ext>
                <c:ext xmlns:c15="http://schemas.microsoft.com/office/drawing/2012/chart" uri="{CE6537A1-D6FC-4f65-9D91-7224C49458BB}"/>
              </c:extLst>
            </c:dLbl>
            <c:dLbl>
              <c:idx val="8"/>
              <c:tx>
                <c:rich>
                  <a:bodyPr/>
                  <a:lstStyle/>
                  <a:p>
                    <a:r>
                      <a:rPr lang="en-US"/>
                      <a:t>1,22%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1B-4704-8AA2-C30E3672756C}"/>
                </c:ext>
                <c:ext xmlns:c15="http://schemas.microsoft.com/office/drawing/2012/chart" uri="{CE6537A1-D6FC-4f65-9D91-7224C49458BB}"/>
              </c:extLst>
            </c:dLbl>
            <c:dLbl>
              <c:idx val="9"/>
              <c:layout>
                <c:manualLayout>
                  <c:x val="-4.5584045584045581E-3"/>
                  <c:y val="-4.7495133542872511E-17"/>
                </c:manualLayout>
              </c:layout>
              <c:tx>
                <c:rich>
                  <a:bodyPr/>
                  <a:lstStyle/>
                  <a:p>
                    <a:r>
                      <a:rPr lang="en-US"/>
                      <a:t>1,15%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1B-4704-8AA2-C30E3672756C}"/>
                </c:ext>
                <c:ext xmlns:c15="http://schemas.microsoft.com/office/drawing/2012/chart" uri="{CE6537A1-D6FC-4f65-9D91-7224C49458BB}"/>
              </c:extLst>
            </c:dLbl>
            <c:dLbl>
              <c:idx val="10"/>
              <c:tx>
                <c:rich>
                  <a:bodyPr/>
                  <a:lstStyle/>
                  <a:p>
                    <a:r>
                      <a:rPr lang="en-US"/>
                      <a:t>1,15%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F1B-4704-8AA2-C30E367275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Word]Лист1'!$A$2:$A$12</c:f>
              <c:strCache>
                <c:ptCount val="11"/>
                <c:pt idx="0">
                  <c:v>Astragalus</c:v>
                </c:pt>
                <c:pt idx="1">
                  <c:v>Allium</c:v>
                </c:pt>
                <c:pt idx="2">
                  <c:v>Artemisia</c:v>
                </c:pt>
                <c:pt idx="3">
                  <c:v>Erigeron</c:v>
                </c:pt>
                <c:pt idx="4">
                  <c:v>Salix</c:v>
                </c:pt>
                <c:pt idx="5">
                  <c:v>Taraxacum</c:v>
                </c:pt>
                <c:pt idx="6">
                  <c:v>Veronica</c:v>
                </c:pt>
                <c:pt idx="7">
                  <c:v>Salix</c:v>
                </c:pt>
                <c:pt idx="8">
                  <c:v>Cousinia</c:v>
                </c:pt>
                <c:pt idx="9">
                  <c:v>Carex</c:v>
                </c:pt>
                <c:pt idx="10">
                  <c:v>Ranunculus</c:v>
                </c:pt>
              </c:strCache>
            </c:strRef>
          </c:cat>
          <c:val>
            <c:numRef>
              <c:f>'[Диаграмма 2 в Microsoft Word]Лист1'!$B$2:$B$12</c:f>
              <c:numCache>
                <c:formatCode>General</c:formatCode>
                <c:ptCount val="11"/>
                <c:pt idx="0">
                  <c:v>7.5</c:v>
                </c:pt>
                <c:pt idx="1">
                  <c:v>5.3</c:v>
                </c:pt>
                <c:pt idx="2">
                  <c:v>4.3</c:v>
                </c:pt>
                <c:pt idx="3">
                  <c:v>4.0999999999999996</c:v>
                </c:pt>
                <c:pt idx="4">
                  <c:v>3.5</c:v>
                </c:pt>
                <c:pt idx="5">
                  <c:v>3.9</c:v>
                </c:pt>
                <c:pt idx="6">
                  <c:v>3.9</c:v>
                </c:pt>
                <c:pt idx="7">
                  <c:v>3.7</c:v>
                </c:pt>
                <c:pt idx="8">
                  <c:v>3.7</c:v>
                </c:pt>
                <c:pt idx="9">
                  <c:v>3.3</c:v>
                </c:pt>
                <c:pt idx="10">
                  <c:v>3.3</c:v>
                </c:pt>
              </c:numCache>
            </c:numRef>
          </c:val>
          <c:extLst xmlns:c16r2="http://schemas.microsoft.com/office/drawing/2015/06/chart">
            <c:ext xmlns:c16="http://schemas.microsoft.com/office/drawing/2014/chart" uri="{C3380CC4-5D6E-409C-BE32-E72D297353CC}">
              <c16:uniqueId val="{00000000-7F1B-4704-8AA2-C30E3672756C}"/>
            </c:ext>
          </c:extLst>
        </c:ser>
        <c:dLbls>
          <c:dLblPos val="outEnd"/>
          <c:showLegendKey val="0"/>
          <c:showVal val="1"/>
          <c:showCatName val="0"/>
          <c:showSerName val="0"/>
          <c:showPercent val="0"/>
          <c:showBubbleSize val="0"/>
        </c:dLbls>
        <c:gapWidth val="219"/>
        <c:overlap val="-27"/>
        <c:axId val="147532600"/>
        <c:axId val="51598704"/>
      </c:barChart>
      <c:catAx>
        <c:axId val="14753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598704"/>
        <c:crosses val="autoZero"/>
        <c:auto val="1"/>
        <c:lblAlgn val="ctr"/>
        <c:lblOffset val="100"/>
        <c:noMultiLvlLbl val="0"/>
      </c:catAx>
      <c:valAx>
        <c:axId val="5159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532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26312512969495E-2"/>
          <c:y val="5.1825677267373381E-2"/>
          <c:w val="0.95434737497406097"/>
          <c:h val="0.79374196599983304"/>
        </c:manualLayout>
      </c:layout>
      <c:bar3DChart>
        <c:barDir val="col"/>
        <c:grouping val="stacked"/>
        <c:varyColors val="0"/>
        <c:ser>
          <c:idx val="0"/>
          <c:order val="0"/>
          <c:tx>
            <c:strRef>
              <c:f>Лист1!$C$1</c:f>
              <c:strCache>
                <c:ptCount val="1"/>
                <c:pt idx="0">
                  <c:v>Ряд 1</c:v>
                </c:pt>
              </c:strCache>
            </c:strRef>
          </c:tx>
          <c:spPr>
            <a:solidFill>
              <a:schemeClr val="accent1"/>
            </a:solidFill>
            <a:ln>
              <a:noFill/>
            </a:ln>
            <a:effectLst/>
            <a:sp3d/>
          </c:spPr>
          <c:invertIfNegative val="0"/>
          <c:dLbls>
            <c:dLbl>
              <c:idx val="0"/>
              <c:tx>
                <c:rich>
                  <a:bodyPr/>
                  <a:lstStyle/>
                  <a:p>
                    <a:fld id="{EC3D4681-9147-470B-874B-0BD54248FA56}"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D6-44AA-BA5C-6877BEE834D1}"/>
                </c:ext>
                <c:ext xmlns:c15="http://schemas.microsoft.com/office/drawing/2012/chart" uri="{CE6537A1-D6FC-4f65-9D91-7224C49458BB}">
                  <c15:dlblFieldTable/>
                  <c15:showDataLabelsRange val="0"/>
                </c:ext>
              </c:extLst>
            </c:dLbl>
            <c:dLbl>
              <c:idx val="1"/>
              <c:tx>
                <c:rich>
                  <a:bodyPr/>
                  <a:lstStyle/>
                  <a:p>
                    <a:fld id="{D6A8D6C9-8A00-4907-AFCB-9F1767291E26}"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D6-44AA-BA5C-6877BEE834D1}"/>
                </c:ext>
                <c:ext xmlns:c15="http://schemas.microsoft.com/office/drawing/2012/chart" uri="{CE6537A1-D6FC-4f65-9D91-7224C49458BB}">
                  <c15:dlblFieldTable/>
                  <c15:showDataLabelsRange val="0"/>
                </c:ext>
              </c:extLst>
            </c:dLbl>
            <c:dLbl>
              <c:idx val="2"/>
              <c:tx>
                <c:rich>
                  <a:bodyPr/>
                  <a:lstStyle/>
                  <a:p>
                    <a:fld id="{2D4C36D8-22E6-4049-9C4D-0DE1B3DD6053}"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D6-44AA-BA5C-6877BEE834D1}"/>
                </c:ext>
                <c:ext xmlns:c15="http://schemas.microsoft.com/office/drawing/2012/chart" uri="{CE6537A1-D6FC-4f65-9D91-7224C49458BB}">
                  <c15:dlblFieldTable/>
                  <c15:showDataLabelsRange val="0"/>
                </c:ext>
              </c:extLst>
            </c:dLbl>
            <c:dLbl>
              <c:idx val="3"/>
              <c:tx>
                <c:rich>
                  <a:bodyPr/>
                  <a:lstStyle/>
                  <a:p>
                    <a:fld id="{D397D9A2-3B03-4950-9989-493CE8B62D37}"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D6-44AA-BA5C-6877BEE834D1}"/>
                </c:ext>
                <c:ext xmlns:c15="http://schemas.microsoft.com/office/drawing/2012/chart" uri="{CE6537A1-D6FC-4f65-9D91-7224C49458BB}">
                  <c15:dlblFieldTable/>
                  <c15:showDataLabelsRange val="0"/>
                </c:ext>
              </c:extLst>
            </c:dLbl>
            <c:dLbl>
              <c:idx val="4"/>
              <c:tx>
                <c:rich>
                  <a:bodyPr/>
                  <a:lstStyle/>
                  <a:p>
                    <a:fld id="{BE13501B-FBA9-4205-8995-4FD5E5F582F2}"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D6-44AA-BA5C-6877BEE834D1}"/>
                </c:ext>
                <c:ext xmlns:c15="http://schemas.microsoft.com/office/drawing/2012/chart" uri="{CE6537A1-D6FC-4f65-9D91-7224C49458BB}">
                  <c15:dlblFieldTable/>
                  <c15:showDataLabelsRange val="0"/>
                </c:ext>
              </c:extLst>
            </c:dLbl>
            <c:dLbl>
              <c:idx val="5"/>
              <c:tx>
                <c:rich>
                  <a:bodyPr/>
                  <a:lstStyle/>
                  <a:p>
                    <a:fld id="{B9981762-327F-46B8-917E-A91E4D2E02DA}"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D6-44AA-BA5C-6877BEE834D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64"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Мезоксерофиттер</c:v>
                </c:pt>
                <c:pt idx="1">
                  <c:v>Ксерофиттер</c:v>
                </c:pt>
                <c:pt idx="2">
                  <c:v>Ксеромезофиттер</c:v>
                </c:pt>
                <c:pt idx="3">
                  <c:v>Мезофиттер</c:v>
                </c:pt>
                <c:pt idx="4">
                  <c:v>Гигрофиттер</c:v>
                </c:pt>
                <c:pt idx="5">
                  <c:v>Гидрофиттер</c:v>
                </c:pt>
              </c:strCache>
            </c:strRef>
          </c:cat>
          <c:val>
            <c:numRef>
              <c:f>Лист1!$C$2:$C$7</c:f>
              <c:numCache>
                <c:formatCode>General</c:formatCode>
                <c:ptCount val="6"/>
                <c:pt idx="0">
                  <c:v>40.5</c:v>
                </c:pt>
                <c:pt idx="1">
                  <c:v>15.3</c:v>
                </c:pt>
                <c:pt idx="2">
                  <c:v>21.7</c:v>
                </c:pt>
                <c:pt idx="3">
                  <c:v>17.5</c:v>
                </c:pt>
                <c:pt idx="4">
                  <c:v>3.7</c:v>
                </c:pt>
                <c:pt idx="5">
                  <c:v>1.2</c:v>
                </c:pt>
              </c:numCache>
            </c:numRef>
          </c:val>
          <c:extLst xmlns:c16r2="http://schemas.microsoft.com/office/drawing/2015/06/chart">
            <c:ext xmlns:c16="http://schemas.microsoft.com/office/drawing/2014/chart" uri="{C3380CC4-5D6E-409C-BE32-E72D297353CC}">
              <c16:uniqueId val="{00000006-34D6-44AA-BA5C-6877BEE834D1}"/>
            </c:ext>
          </c:extLst>
        </c:ser>
        <c:ser>
          <c:idx val="1"/>
          <c:order val="1"/>
          <c:tx>
            <c:strRef>
              <c:f>Лист1!$D$1</c:f>
              <c:strCache>
                <c:ptCount val="1"/>
                <c:pt idx="0">
                  <c:v>Ряд 2</c:v>
                </c:pt>
              </c:strCache>
            </c:strRef>
          </c:tx>
          <c:spPr>
            <a:solidFill>
              <a:schemeClr val="accent2"/>
            </a:solidFill>
            <a:ln>
              <a:solidFill>
                <a:schemeClr val="accent1"/>
              </a:solidFill>
            </a:ln>
            <a:effectLst/>
            <a:sp3d>
              <a:contourClr>
                <a:schemeClr val="accent1"/>
              </a:contourClr>
            </a:sp3d>
          </c:spPr>
          <c:invertIfNegative val="0"/>
          <c:dLbls>
            <c:delete val="1"/>
          </c:dLbls>
          <c:cat>
            <c:strRef>
              <c:f>Лист1!$B$2:$B$7</c:f>
              <c:strCache>
                <c:ptCount val="6"/>
                <c:pt idx="0">
                  <c:v>Мезоксерофиттер</c:v>
                </c:pt>
                <c:pt idx="1">
                  <c:v>Ксерофиттер</c:v>
                </c:pt>
                <c:pt idx="2">
                  <c:v>Ксеромезофиттер</c:v>
                </c:pt>
                <c:pt idx="3">
                  <c:v>Мезофиттер</c:v>
                </c:pt>
                <c:pt idx="4">
                  <c:v>Гигрофиттер</c:v>
                </c:pt>
                <c:pt idx="5">
                  <c:v>Гидрофиттер</c:v>
                </c:pt>
              </c:strCache>
            </c:strRef>
          </c:cat>
          <c:val>
            <c:numRef>
              <c:f>Лист1!$D$2:$D$7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7-34D6-44AA-BA5C-6877BEE834D1}"/>
            </c:ext>
          </c:extLst>
        </c:ser>
        <c:ser>
          <c:idx val="3"/>
          <c:order val="2"/>
          <c:tx>
            <c:strRef>
              <c:f>Лист1!$F$1</c:f>
              <c:strCache>
                <c:ptCount val="1"/>
                <c:pt idx="0">
                  <c:v>Ряд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64"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Мезоксерофиттер</c:v>
                </c:pt>
                <c:pt idx="1">
                  <c:v>Ксерофиттер</c:v>
                </c:pt>
                <c:pt idx="2">
                  <c:v>Ксеромезофиттер</c:v>
                </c:pt>
                <c:pt idx="3">
                  <c:v>Мезофиттер</c:v>
                </c:pt>
                <c:pt idx="4">
                  <c:v>Гигрофиттер</c:v>
                </c:pt>
                <c:pt idx="5">
                  <c:v>Гидрофиттер</c:v>
                </c:pt>
              </c:strCache>
            </c:strRef>
          </c:cat>
          <c:val>
            <c:numRef>
              <c:f>Лист1!$F$2:$F$7</c:f>
              <c:numCache>
                <c:formatCode>General</c:formatCode>
                <c:ptCount val="6"/>
              </c:numCache>
            </c:numRef>
          </c:val>
          <c:extLst xmlns:c16r2="http://schemas.microsoft.com/office/drawing/2015/06/chart">
            <c:ext xmlns:c16="http://schemas.microsoft.com/office/drawing/2014/chart" uri="{C3380CC4-5D6E-409C-BE32-E72D297353CC}">
              <c16:uniqueId val="{00000008-34D6-44AA-BA5C-6877BEE834D1}"/>
            </c:ext>
          </c:extLst>
        </c:ser>
        <c:ser>
          <c:idx val="4"/>
          <c:order val="3"/>
          <c:tx>
            <c:strRef>
              <c:f>Лист1!$G$1</c:f>
              <c:strCache>
                <c:ptCount val="1"/>
                <c:pt idx="0">
                  <c:v>Ряд 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64"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Мезоксерофиттер</c:v>
                </c:pt>
                <c:pt idx="1">
                  <c:v>Ксерофиттер</c:v>
                </c:pt>
                <c:pt idx="2">
                  <c:v>Ксеромезофиттер</c:v>
                </c:pt>
                <c:pt idx="3">
                  <c:v>Мезофиттер</c:v>
                </c:pt>
                <c:pt idx="4">
                  <c:v>Гигрофиттер</c:v>
                </c:pt>
                <c:pt idx="5">
                  <c:v>Гидрофиттер</c:v>
                </c:pt>
              </c:strCache>
            </c:strRef>
          </c:cat>
          <c:val>
            <c:numRef>
              <c:f>Лист1!$G$2:$G$7</c:f>
              <c:numCache>
                <c:formatCode>General</c:formatCode>
                <c:ptCount val="6"/>
              </c:numCache>
            </c:numRef>
          </c:val>
          <c:extLst xmlns:c16r2="http://schemas.microsoft.com/office/drawing/2015/06/chart">
            <c:ext xmlns:c16="http://schemas.microsoft.com/office/drawing/2014/chart" uri="{C3380CC4-5D6E-409C-BE32-E72D297353CC}">
              <c16:uniqueId val="{00000009-34D6-44AA-BA5C-6877BEE834D1}"/>
            </c:ext>
          </c:extLst>
        </c:ser>
        <c:ser>
          <c:idx val="5"/>
          <c:order val="4"/>
          <c:tx>
            <c:strRef>
              <c:f>Лист1!$H$1</c:f>
              <c:strCache>
                <c:ptCount val="1"/>
                <c:pt idx="0">
                  <c:v>Ряд 6</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64"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Мезоксерофиттер</c:v>
                </c:pt>
                <c:pt idx="1">
                  <c:v>Ксерофиттер</c:v>
                </c:pt>
                <c:pt idx="2">
                  <c:v>Ксеромезофиттер</c:v>
                </c:pt>
                <c:pt idx="3">
                  <c:v>Мезофиттер</c:v>
                </c:pt>
                <c:pt idx="4">
                  <c:v>Гигрофиттер</c:v>
                </c:pt>
                <c:pt idx="5">
                  <c:v>Гидрофиттер</c:v>
                </c:pt>
              </c:strCache>
            </c:strRef>
          </c:cat>
          <c:val>
            <c:numRef>
              <c:f>Лист1!$H$2:$H$7</c:f>
              <c:numCache>
                <c:formatCode>General</c:formatCode>
                <c:ptCount val="6"/>
              </c:numCache>
            </c:numRef>
          </c:val>
          <c:extLst xmlns:c16r2="http://schemas.microsoft.com/office/drawing/2015/06/chart">
            <c:ext xmlns:c16="http://schemas.microsoft.com/office/drawing/2014/chart" uri="{C3380CC4-5D6E-409C-BE32-E72D297353CC}">
              <c16:uniqueId val="{0000000A-34D6-44AA-BA5C-6877BEE834D1}"/>
            </c:ext>
          </c:extLst>
        </c:ser>
        <c:dLbls>
          <c:showLegendKey val="0"/>
          <c:showVal val="1"/>
          <c:showCatName val="0"/>
          <c:showSerName val="0"/>
          <c:showPercent val="0"/>
          <c:showBubbleSize val="0"/>
        </c:dLbls>
        <c:gapWidth val="79"/>
        <c:shape val="box"/>
        <c:axId val="51599488"/>
        <c:axId val="51599880"/>
        <c:axId val="0"/>
      </c:bar3DChart>
      <c:catAx>
        <c:axId val="5159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ru-RU"/>
          </a:p>
        </c:txPr>
        <c:crossAx val="51599880"/>
        <c:crosses val="autoZero"/>
        <c:auto val="1"/>
        <c:lblAlgn val="ctr"/>
        <c:lblOffset val="100"/>
        <c:noMultiLvlLbl val="0"/>
      </c:catAx>
      <c:valAx>
        <c:axId val="51599880"/>
        <c:scaling>
          <c:orientation val="minMax"/>
        </c:scaling>
        <c:delete val="1"/>
        <c:axPos val="l"/>
        <c:numFmt formatCode="General" sourceLinked="1"/>
        <c:majorTickMark val="none"/>
        <c:minorTickMark val="none"/>
        <c:tickLblPos val="nextTo"/>
        <c:crossAx val="51599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32008433740010184"/>
          <c:y val="0.14201404695933353"/>
          <c:w val="0.48558024047101006"/>
          <c:h val="0.43341257931623645"/>
        </c:manualLayout>
      </c:layout>
      <c:pie3DChart>
        <c:varyColors val="1"/>
        <c:ser>
          <c:idx val="0"/>
          <c:order val="0"/>
          <c:tx>
            <c:strRef>
              <c:f>Лист1!$B$1</c:f>
              <c:strCache>
                <c:ptCount val="1"/>
                <c:pt idx="0">
                  <c:v>Хребет Кетмень-Темерлик </c:v>
                </c:pt>
              </c:strCache>
            </c:strRef>
          </c:tx>
          <c:spPr>
            <a:solidFill>
              <a:srgbClr val="9999FF"/>
            </a:solidFill>
            <a:ln w="12697">
              <a:noFill/>
              <a:prstDash val="solid"/>
            </a:ln>
          </c:spPr>
          <c:explosion val="6"/>
          <c:dPt>
            <c:idx val="0"/>
            <c:bubble3D val="0"/>
            <c:spPr>
              <a:solidFill>
                <a:srgbClr val="00B050"/>
              </a:solidFill>
              <a:ln w="12697">
                <a:noFill/>
                <a:prstDash val="solid"/>
              </a:ln>
            </c:spPr>
            <c:extLst xmlns:c16r2="http://schemas.microsoft.com/office/drawing/2015/06/chart">
              <c:ext xmlns:c16="http://schemas.microsoft.com/office/drawing/2014/chart" uri="{C3380CC4-5D6E-409C-BE32-E72D297353CC}">
                <c16:uniqueId val="{00000001-7C5F-4300-BC41-8BD2EC306693}"/>
              </c:ext>
            </c:extLst>
          </c:dPt>
          <c:dPt>
            <c:idx val="1"/>
            <c:bubble3D val="0"/>
            <c:spPr>
              <a:solidFill>
                <a:srgbClr val="0070C0"/>
              </a:solidFill>
              <a:ln w="12697">
                <a:noFill/>
                <a:prstDash val="solid"/>
              </a:ln>
            </c:spPr>
            <c:extLst xmlns:c16r2="http://schemas.microsoft.com/office/drawing/2015/06/chart">
              <c:ext xmlns:c16="http://schemas.microsoft.com/office/drawing/2014/chart" uri="{C3380CC4-5D6E-409C-BE32-E72D297353CC}">
                <c16:uniqueId val="{00000003-7C5F-4300-BC41-8BD2EC306693}"/>
              </c:ext>
            </c:extLst>
          </c:dPt>
          <c:dPt>
            <c:idx val="2"/>
            <c:bubble3D val="0"/>
            <c:spPr>
              <a:solidFill>
                <a:srgbClr val="ED7D31">
                  <a:lumMod val="75000"/>
                </a:srgbClr>
              </a:solidFill>
              <a:ln w="12697">
                <a:noFill/>
                <a:prstDash val="solid"/>
              </a:ln>
            </c:spPr>
            <c:extLst xmlns:c16r2="http://schemas.microsoft.com/office/drawing/2015/06/chart">
              <c:ext xmlns:c16="http://schemas.microsoft.com/office/drawing/2014/chart" uri="{C3380CC4-5D6E-409C-BE32-E72D297353CC}">
                <c16:uniqueId val="{00000005-7C5F-4300-BC41-8BD2EC306693}"/>
              </c:ext>
            </c:extLst>
          </c:dPt>
          <c:dPt>
            <c:idx val="3"/>
            <c:bubble3D val="0"/>
            <c:spPr>
              <a:solidFill>
                <a:srgbClr val="FFFF00"/>
              </a:solidFill>
              <a:ln w="12697">
                <a:noFill/>
                <a:prstDash val="solid"/>
              </a:ln>
            </c:spPr>
            <c:extLst xmlns:c16r2="http://schemas.microsoft.com/office/drawing/2015/06/chart">
              <c:ext xmlns:c16="http://schemas.microsoft.com/office/drawing/2014/chart" uri="{C3380CC4-5D6E-409C-BE32-E72D297353CC}">
                <c16:uniqueId val="{00000007-7C5F-4300-BC41-8BD2EC306693}"/>
              </c:ext>
            </c:extLst>
          </c:dPt>
          <c:dPt>
            <c:idx val="4"/>
            <c:bubble3D val="0"/>
            <c:spPr>
              <a:solidFill>
                <a:srgbClr val="FF0000"/>
              </a:solidFill>
              <a:ln w="12697">
                <a:noFill/>
                <a:prstDash val="solid"/>
              </a:ln>
            </c:spPr>
            <c:extLst xmlns:c16r2="http://schemas.microsoft.com/office/drawing/2015/06/chart">
              <c:ext xmlns:c16="http://schemas.microsoft.com/office/drawing/2014/chart" uri="{C3380CC4-5D6E-409C-BE32-E72D297353CC}">
                <c16:uniqueId val="{00000009-7C5F-4300-BC41-8BD2EC306693}"/>
              </c:ext>
            </c:extLst>
          </c:dPt>
          <c:dPt>
            <c:idx val="5"/>
            <c:bubble3D val="0"/>
            <c:spPr>
              <a:solidFill>
                <a:srgbClr val="00B0F0"/>
              </a:solidFill>
              <a:ln w="12697">
                <a:noFill/>
                <a:prstDash val="solid"/>
              </a:ln>
            </c:spPr>
            <c:extLst xmlns:c16r2="http://schemas.microsoft.com/office/drawing/2015/06/chart">
              <c:ext xmlns:c16="http://schemas.microsoft.com/office/drawing/2014/chart" uri="{C3380CC4-5D6E-409C-BE32-E72D297353CC}">
                <c16:uniqueId val="{0000000B-7C5F-4300-BC41-8BD2EC306693}"/>
              </c:ext>
            </c:extLst>
          </c:dPt>
          <c:dPt>
            <c:idx val="6"/>
            <c:bubble3D val="0"/>
            <c:spPr>
              <a:solidFill>
                <a:srgbClr val="7030A0"/>
              </a:solidFill>
              <a:ln w="12697">
                <a:noFill/>
                <a:prstDash val="solid"/>
              </a:ln>
            </c:spPr>
            <c:extLst xmlns:c16r2="http://schemas.microsoft.com/office/drawing/2015/06/chart">
              <c:ext xmlns:c16="http://schemas.microsoft.com/office/drawing/2014/chart" uri="{C3380CC4-5D6E-409C-BE32-E72D297353CC}">
                <c16:uniqueId val="{0000000D-7C5F-4300-BC41-8BD2EC306693}"/>
              </c:ext>
            </c:extLst>
          </c:dPt>
          <c:dPt>
            <c:idx val="7"/>
            <c:bubble3D val="0"/>
            <c:spPr>
              <a:solidFill>
                <a:srgbClr val="CC0066"/>
              </a:solidFill>
              <a:ln w="12697">
                <a:noFill/>
                <a:prstDash val="solid"/>
              </a:ln>
            </c:spPr>
            <c:extLst xmlns:c16r2="http://schemas.microsoft.com/office/drawing/2015/06/chart">
              <c:ext xmlns:c16="http://schemas.microsoft.com/office/drawing/2014/chart" uri="{C3380CC4-5D6E-409C-BE32-E72D297353CC}">
                <c16:uniqueId val="{0000000F-7C5F-4300-BC41-8BD2EC306693}"/>
              </c:ext>
            </c:extLst>
          </c:dPt>
          <c:dLbls>
            <c:dLbl>
              <c:idx val="0"/>
              <c:layout>
                <c:manualLayout>
                  <c:x val="-3.7610236317952802E-3"/>
                  <c:y val="-6.2727497791792666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44,7%</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7C5F-4300-BC41-8BD2EC306693}"/>
                </c:ext>
                <c:ext xmlns:c15="http://schemas.microsoft.com/office/drawing/2012/chart" uri="{CE6537A1-D6FC-4f65-9D91-7224C49458BB}"/>
              </c:extLst>
            </c:dLbl>
            <c:dLbl>
              <c:idx val="1"/>
              <c:layout>
                <c:manualLayout>
                  <c:x val="6.6671324021429446E-2"/>
                  <c:y val="3.2674074198969241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17,2%</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C5F-4300-BC41-8BD2EC306693}"/>
                </c:ext>
                <c:ext xmlns:c15="http://schemas.microsoft.com/office/drawing/2012/chart" uri="{CE6537A1-D6FC-4f65-9D91-7224C49458BB}"/>
              </c:extLst>
            </c:dLbl>
            <c:dLbl>
              <c:idx val="2"/>
              <c:layout>
                <c:manualLayout>
                  <c:x val="-2.1238374844328783E-3"/>
                  <c:y val="3.6895688173870393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13,0%</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7C5F-4300-BC41-8BD2EC306693}"/>
                </c:ext>
                <c:ext xmlns:c15="http://schemas.microsoft.com/office/drawing/2012/chart" uri="{CE6537A1-D6FC-4f65-9D91-7224C49458BB}"/>
              </c:extLst>
            </c:dLbl>
            <c:dLbl>
              <c:idx val="3"/>
              <c:layout>
                <c:manualLayout>
                  <c:x val="4.1544455928973099E-3"/>
                  <c:y val="-3.8349213018036982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8,6%</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7C5F-4300-BC41-8BD2EC306693}"/>
                </c:ext>
                <c:ext xmlns:c15="http://schemas.microsoft.com/office/drawing/2012/chart" uri="{CE6537A1-D6FC-4f65-9D91-7224C49458BB}"/>
              </c:extLst>
            </c:dLbl>
            <c:dLbl>
              <c:idx val="4"/>
              <c:layout>
                <c:manualLayout>
                  <c:x val="2.1982997055165633E-2"/>
                  <c:y val="-6.5798321972343435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6,8%</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7C5F-4300-BC41-8BD2EC306693}"/>
                </c:ext>
                <c:ext xmlns:c15="http://schemas.microsoft.com/office/drawing/2012/chart" uri="{CE6537A1-D6FC-4f65-9D91-7224C49458BB}"/>
              </c:extLst>
            </c:dLbl>
            <c:dLbl>
              <c:idx val="5"/>
              <c:layout>
                <c:manualLayout>
                  <c:x val="3.2736598252831706E-2"/>
                  <c:y val="-5.8197575797629547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6,0%</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7C5F-4300-BC41-8BD2EC306693}"/>
                </c:ext>
                <c:ext xmlns:c15="http://schemas.microsoft.com/office/drawing/2012/chart" uri="{CE6537A1-D6FC-4f65-9D91-7224C49458BB}"/>
              </c:extLst>
            </c:dLbl>
            <c:dLbl>
              <c:idx val="6"/>
              <c:layout>
                <c:manualLayout>
                  <c:x val="2.5616462528767665E-2"/>
                  <c:y val="-4.1571420029330793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5,7%</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7C5F-4300-BC41-8BD2EC306693}"/>
                </c:ext>
                <c:ext xmlns:c15="http://schemas.microsoft.com/office/drawing/2012/chart" uri="{CE6537A1-D6FC-4f65-9D91-7224C49458BB}"/>
              </c:extLst>
            </c:dLbl>
            <c:dLbl>
              <c:idx val="7"/>
              <c:layout>
                <c:manualLayout>
                  <c:x val="3.4771562291063082E-2"/>
                  <c:y val="-3.1177354704163121E-2"/>
                </c:manualLayout>
              </c:layout>
              <c:tx>
                <c:rich>
                  <a:bodyPr anchorCtr="0"/>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r>
                      <a:rPr lang="en-US" sz="1050" b="0">
                        <a:solidFill>
                          <a:sysClr val="windowText" lastClr="000000"/>
                        </a:solidFill>
                        <a:latin typeface="Times New Roman" panose="02020603050405020304" pitchFamily="18" charset="0"/>
                        <a:cs typeface="Times New Roman" panose="02020603050405020304" pitchFamily="18" charset="0"/>
                      </a:rPr>
                      <a:t>2,1%</a:t>
                    </a:r>
                  </a:p>
                </c:rich>
              </c:tx>
              <c:spPr>
                <a:noFill/>
                <a:ln w="2539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7C5F-4300-BC41-8BD2EC306693}"/>
                </c:ext>
                <c:ext xmlns:c15="http://schemas.microsoft.com/office/drawing/2012/chart" uri="{CE6537A1-D6FC-4f65-9D91-7224C49458BB}"/>
              </c:extLst>
            </c:dLbl>
            <c:spPr>
              <a:noFill/>
              <a:ln w="25395">
                <a:noFill/>
              </a:ln>
            </c:spPr>
            <c:txPr>
              <a:bodyPr wrap="square" lIns="38100" tIns="19050" rIns="38100" bIns="19050" anchor="ctr" anchorCtr="0">
                <a:spAutoFit/>
              </a:bodyPr>
              <a:lstStyle/>
              <a:p>
                <a:pPr algn="ctr">
                  <a:defRPr sz="1050" b="0"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Петрофилдер</c:v>
                </c:pt>
                <c:pt idx="1">
                  <c:v>Дала өсімдіктері</c:v>
                </c:pt>
                <c:pt idx="2">
                  <c:v>Шалғын өсімдіктері</c:v>
                </c:pt>
                <c:pt idx="3">
                  <c:v>Батпақты-сулы</c:v>
                </c:pt>
                <c:pt idx="4">
                  <c:v>Орман шалғынды</c:v>
                </c:pt>
                <c:pt idx="5">
                  <c:v>Шөл өсімдіктері</c:v>
                </c:pt>
                <c:pt idx="6">
                  <c:v>Псаммофилдер</c:v>
                </c:pt>
                <c:pt idx="7">
                  <c:v>Литофилдер</c:v>
                </c:pt>
              </c:strCache>
            </c:strRef>
          </c:cat>
          <c:val>
            <c:numRef>
              <c:f>Лист1!$B$2:$B$9</c:f>
              <c:numCache>
                <c:formatCode>General</c:formatCode>
                <c:ptCount val="8"/>
                <c:pt idx="0">
                  <c:v>44.7</c:v>
                </c:pt>
                <c:pt idx="1">
                  <c:v>17.2</c:v>
                </c:pt>
                <c:pt idx="2">
                  <c:v>13</c:v>
                </c:pt>
                <c:pt idx="3">
                  <c:v>8.6</c:v>
                </c:pt>
                <c:pt idx="4">
                  <c:v>6.8</c:v>
                </c:pt>
                <c:pt idx="5">
                  <c:v>6</c:v>
                </c:pt>
                <c:pt idx="6">
                  <c:v>5.7</c:v>
                </c:pt>
                <c:pt idx="7">
                  <c:v>2.1</c:v>
                </c:pt>
              </c:numCache>
            </c:numRef>
          </c:val>
          <c:extLst xmlns:c16r2="http://schemas.microsoft.com/office/drawing/2015/06/chart">
            <c:ext xmlns:c16="http://schemas.microsoft.com/office/drawing/2014/chart" uri="{C3380CC4-5D6E-409C-BE32-E72D297353CC}">
              <c16:uniqueId val="{00000010-7C5F-4300-BC41-8BD2EC306693}"/>
            </c:ext>
          </c:extLst>
        </c:ser>
        <c:ser>
          <c:idx val="1"/>
          <c:order val="1"/>
          <c:tx>
            <c:strRef>
              <c:f>Лист1!$C$1</c:f>
              <c:strCache>
                <c:ptCount val="1"/>
              </c:strCache>
            </c:strRef>
          </c:tx>
          <c:spPr>
            <a:solidFill>
              <a:srgbClr val="993366"/>
            </a:solidFill>
            <a:ln w="12697">
              <a:solidFill>
                <a:srgbClr val="000000"/>
              </a:solidFill>
              <a:prstDash val="solid"/>
            </a:ln>
          </c:spPr>
          <c:dPt>
            <c:idx val="0"/>
            <c:bubble3D val="0"/>
            <c:spPr>
              <a:solidFill>
                <a:srgbClr val="9999FF"/>
              </a:solidFill>
              <a:ln w="12697">
                <a:solidFill>
                  <a:srgbClr val="000000"/>
                </a:solidFill>
                <a:prstDash val="solid"/>
              </a:ln>
            </c:spPr>
            <c:extLst xmlns:c16r2="http://schemas.microsoft.com/office/drawing/2015/06/chart">
              <c:ext xmlns:c16="http://schemas.microsoft.com/office/drawing/2014/chart" uri="{C3380CC4-5D6E-409C-BE32-E72D297353CC}">
                <c16:uniqueId val="{00000012-7C5F-4300-BC41-8BD2EC306693}"/>
              </c:ext>
            </c:extLst>
          </c:dPt>
          <c:dPt>
            <c:idx val="1"/>
            <c:bubble3D val="0"/>
            <c:extLst xmlns:c16r2="http://schemas.microsoft.com/office/drawing/2015/06/chart">
              <c:ext xmlns:c16="http://schemas.microsoft.com/office/drawing/2014/chart" uri="{C3380CC4-5D6E-409C-BE32-E72D297353CC}">
                <c16:uniqueId val="{00000013-7C5F-4300-BC41-8BD2EC306693}"/>
              </c:ext>
            </c:extLst>
          </c:dPt>
          <c:dPt>
            <c:idx val="2"/>
            <c:bubble3D val="0"/>
            <c:spPr>
              <a:solidFill>
                <a:srgbClr val="FFFFCC"/>
              </a:solidFill>
              <a:ln w="12697">
                <a:solidFill>
                  <a:srgbClr val="000000"/>
                </a:solidFill>
                <a:prstDash val="solid"/>
              </a:ln>
            </c:spPr>
            <c:extLst xmlns:c16r2="http://schemas.microsoft.com/office/drawing/2015/06/chart">
              <c:ext xmlns:c16="http://schemas.microsoft.com/office/drawing/2014/chart" uri="{C3380CC4-5D6E-409C-BE32-E72D297353CC}">
                <c16:uniqueId val="{00000015-7C5F-4300-BC41-8BD2EC306693}"/>
              </c:ext>
            </c:extLst>
          </c:dPt>
          <c:dPt>
            <c:idx val="3"/>
            <c:bubble3D val="0"/>
            <c:spPr>
              <a:solidFill>
                <a:srgbClr val="CCFFFF"/>
              </a:solidFill>
              <a:ln w="12697">
                <a:solidFill>
                  <a:srgbClr val="000000"/>
                </a:solidFill>
                <a:prstDash val="solid"/>
              </a:ln>
            </c:spPr>
            <c:extLst xmlns:c16r2="http://schemas.microsoft.com/office/drawing/2015/06/chart">
              <c:ext xmlns:c16="http://schemas.microsoft.com/office/drawing/2014/chart" uri="{C3380CC4-5D6E-409C-BE32-E72D297353CC}">
                <c16:uniqueId val="{00000017-7C5F-4300-BC41-8BD2EC306693}"/>
              </c:ext>
            </c:extLst>
          </c:dPt>
          <c:dPt>
            <c:idx val="4"/>
            <c:bubble3D val="0"/>
            <c:spPr>
              <a:solidFill>
                <a:srgbClr val="660066"/>
              </a:solidFill>
              <a:ln w="12697">
                <a:solidFill>
                  <a:srgbClr val="000000"/>
                </a:solidFill>
                <a:prstDash val="solid"/>
              </a:ln>
            </c:spPr>
            <c:extLst xmlns:c16r2="http://schemas.microsoft.com/office/drawing/2015/06/chart">
              <c:ext xmlns:c16="http://schemas.microsoft.com/office/drawing/2014/chart" uri="{C3380CC4-5D6E-409C-BE32-E72D297353CC}">
                <c16:uniqueId val="{00000019-7C5F-4300-BC41-8BD2EC306693}"/>
              </c:ext>
            </c:extLst>
          </c:dPt>
          <c:dPt>
            <c:idx val="5"/>
            <c:bubble3D val="0"/>
            <c:spPr>
              <a:solidFill>
                <a:srgbClr val="FF8080"/>
              </a:solidFill>
              <a:ln w="12697">
                <a:solidFill>
                  <a:srgbClr val="000000"/>
                </a:solidFill>
                <a:prstDash val="solid"/>
              </a:ln>
            </c:spPr>
            <c:extLst xmlns:c16r2="http://schemas.microsoft.com/office/drawing/2015/06/chart">
              <c:ext xmlns:c16="http://schemas.microsoft.com/office/drawing/2014/chart" uri="{C3380CC4-5D6E-409C-BE32-E72D297353CC}">
                <c16:uniqueId val="{0000001B-7C5F-4300-BC41-8BD2EC306693}"/>
              </c:ext>
            </c:extLst>
          </c:dPt>
          <c:dPt>
            <c:idx val="6"/>
            <c:bubble3D val="0"/>
            <c:spPr>
              <a:solidFill>
                <a:srgbClr val="0066CC"/>
              </a:solidFill>
              <a:ln w="12697">
                <a:solidFill>
                  <a:srgbClr val="000000"/>
                </a:solidFill>
                <a:prstDash val="solid"/>
              </a:ln>
            </c:spPr>
            <c:extLst xmlns:c16r2="http://schemas.microsoft.com/office/drawing/2015/06/chart">
              <c:ext xmlns:c16="http://schemas.microsoft.com/office/drawing/2014/chart" uri="{C3380CC4-5D6E-409C-BE32-E72D297353CC}">
                <c16:uniqueId val="{0000001D-7C5F-4300-BC41-8BD2EC306693}"/>
              </c:ext>
            </c:extLst>
          </c:dPt>
          <c:dPt>
            <c:idx val="7"/>
            <c:bubble3D val="0"/>
            <c:spPr>
              <a:solidFill>
                <a:srgbClr val="CCCCFF"/>
              </a:solidFill>
              <a:ln w="12697">
                <a:solidFill>
                  <a:srgbClr val="000000"/>
                </a:solidFill>
                <a:prstDash val="solid"/>
              </a:ln>
            </c:spPr>
            <c:extLst xmlns:c16r2="http://schemas.microsoft.com/office/drawing/2015/06/chart">
              <c:ext xmlns:c16="http://schemas.microsoft.com/office/drawing/2014/chart" uri="{C3380CC4-5D6E-409C-BE32-E72D297353CC}">
                <c16:uniqueId val="{0000001F-7C5F-4300-BC41-8BD2EC306693}"/>
              </c:ext>
            </c:extLst>
          </c:dPt>
          <c:dLbls>
            <c:spPr>
              <a:noFill/>
              <a:ln w="25395">
                <a:noFill/>
              </a:ln>
            </c:spPr>
            <c:txPr>
              <a:bodyPr wrap="square" lIns="38100" tIns="19050" rIns="38100" bIns="19050" anchor="ctr">
                <a:spAutoFit/>
              </a:bodyPr>
              <a:lstStyle/>
              <a:p>
                <a:pPr>
                  <a:defRPr sz="5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Петрофилдер</c:v>
                </c:pt>
                <c:pt idx="1">
                  <c:v>Дала өсімдіктері</c:v>
                </c:pt>
                <c:pt idx="2">
                  <c:v>Шалғын өсімдіктері</c:v>
                </c:pt>
                <c:pt idx="3">
                  <c:v>Батпақты-сулы</c:v>
                </c:pt>
                <c:pt idx="4">
                  <c:v>Орман шалғынды</c:v>
                </c:pt>
                <c:pt idx="5">
                  <c:v>Шөл өсімдіктері</c:v>
                </c:pt>
                <c:pt idx="6">
                  <c:v>Псаммофилдер</c:v>
                </c:pt>
                <c:pt idx="7">
                  <c:v>Литофилдер</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20-7C5F-4300-BC41-8BD2EC306693}"/>
            </c:ext>
          </c:extLst>
        </c:ser>
        <c:ser>
          <c:idx val="2"/>
          <c:order val="2"/>
          <c:tx>
            <c:strRef>
              <c:f>Лист1!$D$1</c:f>
              <c:strCache>
                <c:ptCount val="1"/>
              </c:strCache>
            </c:strRef>
          </c:tx>
          <c:spPr>
            <a:solidFill>
              <a:srgbClr val="FFFFCC"/>
            </a:solidFill>
            <a:ln w="12697">
              <a:solidFill>
                <a:srgbClr val="000000"/>
              </a:solidFill>
              <a:prstDash val="solid"/>
            </a:ln>
          </c:spPr>
          <c:dPt>
            <c:idx val="0"/>
            <c:bubble3D val="0"/>
            <c:spPr>
              <a:solidFill>
                <a:srgbClr val="9999FF"/>
              </a:solidFill>
              <a:ln w="12697">
                <a:solidFill>
                  <a:srgbClr val="000000"/>
                </a:solidFill>
                <a:prstDash val="solid"/>
              </a:ln>
            </c:spPr>
            <c:extLst xmlns:c16r2="http://schemas.microsoft.com/office/drawing/2015/06/chart">
              <c:ext xmlns:c16="http://schemas.microsoft.com/office/drawing/2014/chart" uri="{C3380CC4-5D6E-409C-BE32-E72D297353CC}">
                <c16:uniqueId val="{00000022-7C5F-4300-BC41-8BD2EC306693}"/>
              </c:ext>
            </c:extLst>
          </c:dPt>
          <c:dPt>
            <c:idx val="1"/>
            <c:bubble3D val="0"/>
            <c:spPr>
              <a:solidFill>
                <a:srgbClr val="993366"/>
              </a:solidFill>
              <a:ln w="12697">
                <a:solidFill>
                  <a:srgbClr val="000000"/>
                </a:solidFill>
                <a:prstDash val="solid"/>
              </a:ln>
            </c:spPr>
            <c:extLst xmlns:c16r2="http://schemas.microsoft.com/office/drawing/2015/06/chart">
              <c:ext xmlns:c16="http://schemas.microsoft.com/office/drawing/2014/chart" uri="{C3380CC4-5D6E-409C-BE32-E72D297353CC}">
                <c16:uniqueId val="{00000024-7C5F-4300-BC41-8BD2EC306693}"/>
              </c:ext>
            </c:extLst>
          </c:dPt>
          <c:dPt>
            <c:idx val="2"/>
            <c:bubble3D val="0"/>
            <c:extLst xmlns:c16r2="http://schemas.microsoft.com/office/drawing/2015/06/chart">
              <c:ext xmlns:c16="http://schemas.microsoft.com/office/drawing/2014/chart" uri="{C3380CC4-5D6E-409C-BE32-E72D297353CC}">
                <c16:uniqueId val="{00000025-7C5F-4300-BC41-8BD2EC306693}"/>
              </c:ext>
            </c:extLst>
          </c:dPt>
          <c:dPt>
            <c:idx val="3"/>
            <c:bubble3D val="0"/>
            <c:spPr>
              <a:solidFill>
                <a:srgbClr val="CCFFFF"/>
              </a:solidFill>
              <a:ln w="12697">
                <a:solidFill>
                  <a:srgbClr val="000000"/>
                </a:solidFill>
                <a:prstDash val="solid"/>
              </a:ln>
            </c:spPr>
            <c:extLst xmlns:c16r2="http://schemas.microsoft.com/office/drawing/2015/06/chart">
              <c:ext xmlns:c16="http://schemas.microsoft.com/office/drawing/2014/chart" uri="{C3380CC4-5D6E-409C-BE32-E72D297353CC}">
                <c16:uniqueId val="{00000027-7C5F-4300-BC41-8BD2EC306693}"/>
              </c:ext>
            </c:extLst>
          </c:dPt>
          <c:dPt>
            <c:idx val="4"/>
            <c:bubble3D val="0"/>
            <c:spPr>
              <a:solidFill>
                <a:srgbClr val="660066"/>
              </a:solidFill>
              <a:ln w="12697">
                <a:solidFill>
                  <a:srgbClr val="000000"/>
                </a:solidFill>
                <a:prstDash val="solid"/>
              </a:ln>
            </c:spPr>
            <c:extLst xmlns:c16r2="http://schemas.microsoft.com/office/drawing/2015/06/chart">
              <c:ext xmlns:c16="http://schemas.microsoft.com/office/drawing/2014/chart" uri="{C3380CC4-5D6E-409C-BE32-E72D297353CC}">
                <c16:uniqueId val="{00000029-7C5F-4300-BC41-8BD2EC306693}"/>
              </c:ext>
            </c:extLst>
          </c:dPt>
          <c:dPt>
            <c:idx val="5"/>
            <c:bubble3D val="0"/>
            <c:spPr>
              <a:solidFill>
                <a:srgbClr val="FF8080"/>
              </a:solidFill>
              <a:ln w="12697">
                <a:solidFill>
                  <a:srgbClr val="000000"/>
                </a:solidFill>
                <a:prstDash val="solid"/>
              </a:ln>
            </c:spPr>
            <c:extLst xmlns:c16r2="http://schemas.microsoft.com/office/drawing/2015/06/chart">
              <c:ext xmlns:c16="http://schemas.microsoft.com/office/drawing/2014/chart" uri="{C3380CC4-5D6E-409C-BE32-E72D297353CC}">
                <c16:uniqueId val="{0000002B-7C5F-4300-BC41-8BD2EC306693}"/>
              </c:ext>
            </c:extLst>
          </c:dPt>
          <c:dPt>
            <c:idx val="6"/>
            <c:bubble3D val="0"/>
            <c:spPr>
              <a:solidFill>
                <a:srgbClr val="0066CC"/>
              </a:solidFill>
              <a:ln w="12697">
                <a:solidFill>
                  <a:srgbClr val="000000"/>
                </a:solidFill>
                <a:prstDash val="solid"/>
              </a:ln>
            </c:spPr>
            <c:extLst xmlns:c16r2="http://schemas.microsoft.com/office/drawing/2015/06/chart">
              <c:ext xmlns:c16="http://schemas.microsoft.com/office/drawing/2014/chart" uri="{C3380CC4-5D6E-409C-BE32-E72D297353CC}">
                <c16:uniqueId val="{0000002D-7C5F-4300-BC41-8BD2EC306693}"/>
              </c:ext>
            </c:extLst>
          </c:dPt>
          <c:dPt>
            <c:idx val="7"/>
            <c:bubble3D val="0"/>
            <c:spPr>
              <a:solidFill>
                <a:srgbClr val="CCCCFF"/>
              </a:solidFill>
              <a:ln w="12697">
                <a:solidFill>
                  <a:srgbClr val="000000"/>
                </a:solidFill>
                <a:prstDash val="solid"/>
              </a:ln>
            </c:spPr>
            <c:extLst xmlns:c16r2="http://schemas.microsoft.com/office/drawing/2015/06/chart">
              <c:ext xmlns:c16="http://schemas.microsoft.com/office/drawing/2014/chart" uri="{C3380CC4-5D6E-409C-BE32-E72D297353CC}">
                <c16:uniqueId val="{0000002F-7C5F-4300-BC41-8BD2EC306693}"/>
              </c:ext>
            </c:extLst>
          </c:dPt>
          <c:dLbls>
            <c:spPr>
              <a:noFill/>
              <a:ln w="25395">
                <a:noFill/>
              </a:ln>
            </c:spPr>
            <c:txPr>
              <a:bodyPr wrap="square" lIns="38100" tIns="19050" rIns="38100" bIns="19050" anchor="ctr">
                <a:spAutoFit/>
              </a:bodyPr>
              <a:lstStyle/>
              <a:p>
                <a:pPr>
                  <a:defRPr sz="5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Петрофилдер</c:v>
                </c:pt>
                <c:pt idx="1">
                  <c:v>Дала өсімдіктері</c:v>
                </c:pt>
                <c:pt idx="2">
                  <c:v>Шалғын өсімдіктері</c:v>
                </c:pt>
                <c:pt idx="3">
                  <c:v>Батпақты-сулы</c:v>
                </c:pt>
                <c:pt idx="4">
                  <c:v>Орман шалғынды</c:v>
                </c:pt>
                <c:pt idx="5">
                  <c:v>Шөл өсімдіктері</c:v>
                </c:pt>
                <c:pt idx="6">
                  <c:v>Псаммофилдер</c:v>
                </c:pt>
                <c:pt idx="7">
                  <c:v>Литофилдер</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30-7C5F-4300-BC41-8BD2EC306693}"/>
            </c:ext>
          </c:extLst>
        </c:ser>
        <c:dLbls>
          <c:showLegendKey val="0"/>
          <c:showVal val="1"/>
          <c:showCatName val="0"/>
          <c:showSerName val="0"/>
          <c:showPercent val="0"/>
          <c:showBubbleSize val="0"/>
          <c:showLeaderLines val="1"/>
        </c:dLbls>
      </c:pie3DChart>
      <c:spPr>
        <a:noFill/>
        <a:ln w="25395">
          <a:noFill/>
        </a:ln>
        <a:effectLst>
          <a:outerShdw blurRad="50800" dist="50800" dir="5400000" algn="ctr" rotWithShape="0">
            <a:sysClr val="window" lastClr="FFFFFF"/>
          </a:outerShdw>
        </a:effectLst>
      </c:spPr>
    </c:plotArea>
    <c:legend>
      <c:legendPos val="b"/>
      <c:layout>
        <c:manualLayout>
          <c:xMode val="edge"/>
          <c:yMode val="edge"/>
          <c:x val="0.18425584028078798"/>
          <c:y val="0.70971166077473724"/>
          <c:w val="0.75033722334681441"/>
          <c:h val="0.18705035971223016"/>
        </c:manualLayout>
      </c:layout>
      <c:overlay val="0"/>
      <c:spPr>
        <a:solidFill>
          <a:srgbClr val="FFFFFF"/>
        </a:solidFill>
        <a:ln w="3174">
          <a:solidFill>
            <a:srgbClr val="000000"/>
          </a:solidFill>
          <a:prstDash val="solid"/>
        </a:ln>
      </c:spPr>
      <c:txPr>
        <a:bodyPr/>
        <a:lstStyle/>
        <a:p>
          <a:pPr>
            <a:defRPr sz="105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zero"/>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098696642075273"/>
          <c:y val="8.7267355053672183E-2"/>
          <c:w val="0.3293353590020916"/>
          <c:h val="0.61495654360570196"/>
        </c:manualLayout>
      </c:layout>
      <c:pieChart>
        <c:varyColors val="1"/>
        <c:ser>
          <c:idx val="0"/>
          <c:order val="0"/>
          <c:tx>
            <c:strRef>
              <c:f>Лист1!$B$1</c:f>
              <c:strCache>
                <c:ptCount val="1"/>
                <c:pt idx="0">
                  <c:v>Столбец1</c:v>
                </c:pt>
              </c:strCache>
            </c:strRef>
          </c:tx>
          <c:dPt>
            <c:idx val="0"/>
            <c:bubble3D val="0"/>
            <c:explosion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8F-4385-AB3F-F413946D3C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8F-4385-AB3F-F413946D3C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8F-4385-AB3F-F413946D3C3B}"/>
              </c:ext>
            </c:extLst>
          </c:dPt>
          <c:dPt>
            <c:idx val="3"/>
            <c:bubble3D val="0"/>
            <c:explosion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8F-4385-AB3F-F413946D3C3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98F-4385-AB3F-F413946D3C3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98F-4385-AB3F-F413946D3C3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98F-4385-AB3F-F413946D3C3B}"/>
              </c:ext>
            </c:extLst>
          </c:dPt>
          <c:dLbls>
            <c:dLbl>
              <c:idx val="0"/>
              <c:layout>
                <c:manualLayout>
                  <c:x val="8.0652158063575386E-3"/>
                  <c:y val="-1.8655168103986965E-2"/>
                </c:manualLayout>
              </c:layout>
              <c:tx>
                <c:rich>
                  <a:bodyPr/>
                  <a:lstStyle/>
                  <a:p>
                    <a:r>
                      <a:rPr lang="en-US"/>
                      <a:t>44,8%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8F-4385-AB3F-F413946D3C3B}"/>
                </c:ext>
                <c:ext xmlns:c15="http://schemas.microsoft.com/office/drawing/2012/chart" uri="{CE6537A1-D6FC-4f65-9D91-7224C49458BB}"/>
              </c:extLst>
            </c:dLbl>
            <c:dLbl>
              <c:idx val="1"/>
              <c:layout>
                <c:manualLayout>
                  <c:x val="-4.705060905848308E-2"/>
                  <c:y val="-3.7702474690663741E-2"/>
                </c:manualLayout>
              </c:layout>
              <c:tx>
                <c:rich>
                  <a:bodyPr/>
                  <a:lstStyle/>
                  <a:p>
                    <a:r>
                      <a:rPr lang="en-US"/>
                      <a:t>22,6%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8F-4385-AB3F-F413946D3C3B}"/>
                </c:ext>
                <c:ext xmlns:c15="http://schemas.microsoft.com/office/drawing/2012/chart" uri="{CE6537A1-D6FC-4f65-9D91-7224C49458BB}">
                  <c15:layout>
                    <c:manualLayout>
                      <c:w val="8.7126152500168239E-2"/>
                      <c:h val="6.0337457817772777E-2"/>
                    </c:manualLayout>
                  </c15:layout>
                </c:ext>
              </c:extLst>
            </c:dLbl>
            <c:dLbl>
              <c:idx val="2"/>
              <c:layout>
                <c:manualLayout>
                  <c:x val="3.4875277721446024E-4"/>
                  <c:y val="-3.3710161229846269E-2"/>
                </c:manualLayout>
              </c:layout>
              <c:tx>
                <c:rich>
                  <a:bodyPr/>
                  <a:lstStyle/>
                  <a:p>
                    <a:r>
                      <a:rPr lang="en-US"/>
                      <a:t>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8F-4385-AB3F-F413946D3C3B}"/>
                </c:ext>
                <c:ext xmlns:c15="http://schemas.microsoft.com/office/drawing/2012/chart" uri="{CE6537A1-D6FC-4f65-9D91-7224C49458BB}">
                  <c15:layout>
                    <c:manualLayout>
                      <c:w val="8.7126152500168239E-2"/>
                      <c:h val="6.0337457817772777E-2"/>
                    </c:manualLayout>
                  </c15:layout>
                </c:ext>
              </c:extLst>
            </c:dLbl>
            <c:dLbl>
              <c:idx val="3"/>
              <c:layout>
                <c:manualLayout>
                  <c:x val="-8.3215559593512352E-3"/>
                  <c:y val="2.1576052993375828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4,4%</a:t>
                    </a: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8F-4385-AB3F-F413946D3C3B}"/>
                </c:ext>
                <c:ext xmlns:c15="http://schemas.microsoft.com/office/drawing/2012/chart" uri="{CE6537A1-D6FC-4f65-9D91-7224C49458BB}">
                  <c15:layout>
                    <c:manualLayout>
                      <c:w val="8.0499697153240457E-2"/>
                      <c:h val="7.2242219722534681E-2"/>
                    </c:manualLayout>
                  </c15:layout>
                </c:ext>
              </c:extLst>
            </c:dLbl>
            <c:dLbl>
              <c:idx val="4"/>
              <c:layout>
                <c:manualLayout>
                  <c:x val="-9.1866882024362728E-3"/>
                  <c:y val="2.3008998875140609E-2"/>
                </c:manualLayout>
              </c:layout>
              <c:tx>
                <c:rich>
                  <a:bodyPr/>
                  <a:lstStyle/>
                  <a:p>
                    <a:r>
                      <a:rPr lang="en-US"/>
                      <a:t>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98F-4385-AB3F-F413946D3C3B}"/>
                </c:ext>
                <c:ext xmlns:c15="http://schemas.microsoft.com/office/drawing/2012/chart" uri="{CE6537A1-D6FC-4f65-9D91-7224C49458BB}"/>
              </c:extLst>
            </c:dLbl>
            <c:dLbl>
              <c:idx val="5"/>
              <c:layout>
                <c:manualLayout>
                  <c:x val="1.8190995356349687E-3"/>
                  <c:y val="2.8538620172478431E-2"/>
                </c:manualLayout>
              </c:layout>
              <c:tx>
                <c:rich>
                  <a:bodyPr/>
                  <a:lstStyle/>
                  <a:p>
                    <a:r>
                      <a:rPr lang="en-US"/>
                      <a:t>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98F-4385-AB3F-F413946D3C3B}"/>
                </c:ext>
                <c:ext xmlns:c15="http://schemas.microsoft.com/office/drawing/2012/chart" uri="{CE6537A1-D6FC-4f65-9D91-7224C49458BB}"/>
              </c:extLst>
            </c:dLbl>
            <c:dLbl>
              <c:idx val="6"/>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98F-4385-AB3F-F413946D3C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Таулы Орта Азия тобы</c:v>
                </c:pt>
                <c:pt idx="1">
                  <c:v>Бореалды топ</c:v>
                </c:pt>
                <c:pt idx="2">
                  <c:v>Кең ареалдары бар түрлер тобы</c:v>
                </c:pt>
                <c:pt idx="3">
                  <c:v>Ежелгі Жерорта теңізі тобы</c:v>
                </c:pt>
                <c:pt idx="4">
                  <c:v>Таулы Орталық Азия тобы</c:v>
                </c:pt>
                <c:pt idx="5">
                  <c:v>Шөл тобы</c:v>
                </c:pt>
                <c:pt idx="6">
                  <c:v>Дала тобы</c:v>
                </c:pt>
              </c:strCache>
            </c:strRef>
          </c:cat>
          <c:val>
            <c:numRef>
              <c:f>Лист1!$B$2:$B$8</c:f>
              <c:numCache>
                <c:formatCode>0.00</c:formatCode>
                <c:ptCount val="7"/>
                <c:pt idx="0">
                  <c:v>44.8</c:v>
                </c:pt>
                <c:pt idx="1">
                  <c:v>17.2</c:v>
                </c:pt>
                <c:pt idx="2">
                  <c:v>10.199999999999999</c:v>
                </c:pt>
                <c:pt idx="3">
                  <c:v>9.8000000000000007</c:v>
                </c:pt>
                <c:pt idx="4">
                  <c:v>7.4</c:v>
                </c:pt>
                <c:pt idx="5">
                  <c:v>6.8</c:v>
                </c:pt>
                <c:pt idx="6">
                  <c:v>4.3</c:v>
                </c:pt>
              </c:numCache>
            </c:numRef>
          </c:val>
          <c:extLst xmlns:c16r2="http://schemas.microsoft.com/office/drawing/2015/06/chart">
            <c:ext xmlns:c16="http://schemas.microsoft.com/office/drawing/2014/chart" uri="{C3380CC4-5D6E-409C-BE32-E72D297353CC}">
              <c16:uniqueId val="{0000000E-398F-4385-AB3F-F413946D3C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Қырғыз Алатаудың батыс бөлігі</c:v>
          </c:tx>
          <c:spPr>
            <a:solidFill>
              <a:schemeClr val="accent6"/>
            </a:solidFill>
            <a:ln>
              <a:noFill/>
            </a:ln>
            <a:effectLst/>
          </c:spPr>
          <c:invertIfNegative val="0"/>
          <c:dLbls>
            <c:dLbl>
              <c:idx val="0"/>
              <c:layout>
                <c:manualLayout>
                  <c:x val="-4.6296296296296294E-3"/>
                  <c:y val="-7.275048233154282E-17"/>
                </c:manualLayout>
              </c:layout>
              <c:tx>
                <c:rich>
                  <a:bodyPr/>
                  <a:lstStyle/>
                  <a:p>
                    <a:r>
                      <a:rPr lang="en-US"/>
                      <a:t>- 0,73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Лист1!$B$2</c:f>
              <c:numCache>
                <c:formatCode>General</c:formatCode>
                <c:ptCount val="1"/>
                <c:pt idx="0">
                  <c:v>0.73</c:v>
                </c:pt>
              </c:numCache>
            </c:numRef>
          </c:val>
          <c:extLst xmlns:c16r2="http://schemas.microsoft.com/office/drawing/2015/06/chart">
            <c:ext xmlns:c16="http://schemas.microsoft.com/office/drawing/2014/chart" uri="{C3380CC4-5D6E-409C-BE32-E72D297353CC}">
              <c16:uniqueId val="{00000001-7E98-415D-81CD-75223A539AFC}"/>
            </c:ext>
          </c:extLst>
        </c:ser>
        <c:ser>
          <c:idx val="1"/>
          <c:order val="1"/>
          <c:tx>
            <c:v>Талас Алатау жотасы</c:v>
          </c:tx>
          <c:spPr>
            <a:solidFill>
              <a:schemeClr val="accent1">
                <a:lumMod val="60000"/>
                <a:lumOff val="40000"/>
              </a:schemeClr>
            </a:solidFill>
            <a:ln>
              <a:noFill/>
            </a:ln>
            <a:effectLst/>
          </c:spPr>
          <c:invertIfNegative val="0"/>
          <c:dLbls>
            <c:dLbl>
              <c:idx val="0"/>
              <c:tx>
                <c:rich>
                  <a:bodyPr/>
                  <a:lstStyle/>
                  <a:p>
                    <a:r>
                      <a:rPr lang="en-US"/>
                      <a:t>- 0,66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Лист1!$C$2</c:f>
              <c:numCache>
                <c:formatCode>General</c:formatCode>
                <c:ptCount val="1"/>
                <c:pt idx="0">
                  <c:v>0.66</c:v>
                </c:pt>
              </c:numCache>
            </c:numRef>
          </c:val>
          <c:extLst xmlns:c16r2="http://schemas.microsoft.com/office/drawing/2015/06/chart">
            <c:ext xmlns:c16="http://schemas.microsoft.com/office/drawing/2014/chart" uri="{C3380CC4-5D6E-409C-BE32-E72D297353CC}">
              <c16:uniqueId val="{00000003-7E98-415D-81CD-75223A539AFC}"/>
            </c:ext>
          </c:extLst>
        </c:ser>
        <c:ser>
          <c:idx val="2"/>
          <c:order val="2"/>
          <c:tx>
            <c:v>Сырдария Қаратау</c:v>
          </c:tx>
          <c:spPr>
            <a:solidFill>
              <a:schemeClr val="accent4"/>
            </a:solidFill>
            <a:ln>
              <a:noFill/>
            </a:ln>
            <a:effectLst/>
          </c:spPr>
          <c:invertIfNegative val="0"/>
          <c:dLbls>
            <c:dLbl>
              <c:idx val="0"/>
              <c:tx>
                <c:rich>
                  <a:bodyPr/>
                  <a:lstStyle/>
                  <a:p>
                    <a:r>
                      <a:rPr lang="en-US"/>
                      <a:t>- 0,59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Лист1!$D$2</c:f>
              <c:numCache>
                <c:formatCode>General</c:formatCode>
                <c:ptCount val="1"/>
                <c:pt idx="0">
                  <c:v>0.59</c:v>
                </c:pt>
              </c:numCache>
            </c:numRef>
          </c:val>
          <c:extLst xmlns:c16r2="http://schemas.microsoft.com/office/drawing/2015/06/chart">
            <c:ext xmlns:c16="http://schemas.microsoft.com/office/drawing/2014/chart" uri="{C3380CC4-5D6E-409C-BE32-E72D297353CC}">
              <c16:uniqueId val="{00000005-7E98-415D-81CD-75223A539AFC}"/>
            </c:ext>
          </c:extLst>
        </c:ser>
        <c:ser>
          <c:idx val="3"/>
          <c:order val="3"/>
          <c:tx>
            <c:v>Шу-Іле таулары</c:v>
          </c:tx>
          <c:spPr>
            <a:solidFill>
              <a:srgbClr val="900483"/>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- 0,52</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Лист1!$E$2</c:f>
              <c:numCache>
                <c:formatCode>General</c:formatCode>
                <c:ptCount val="1"/>
                <c:pt idx="0">
                  <c:v>0.52</c:v>
                </c:pt>
              </c:numCache>
            </c:numRef>
          </c:val>
          <c:extLst xmlns:c16r2="http://schemas.microsoft.com/office/drawing/2015/06/chart">
            <c:ext xmlns:c16="http://schemas.microsoft.com/office/drawing/2014/chart" uri="{C3380CC4-5D6E-409C-BE32-E72D297353CC}">
              <c16:uniqueId val="{00000007-7E98-415D-81CD-75223A539AFC}"/>
            </c:ext>
          </c:extLst>
        </c:ser>
        <c:ser>
          <c:idx val="4"/>
          <c:order val="4"/>
          <c:tx>
            <c:v>Іле Алатау</c:v>
          </c:tx>
          <c:spPr>
            <a:solidFill>
              <a:schemeClr val="accent2">
                <a:lumMod val="75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- 0,52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Лист1!$F$2</c:f>
              <c:numCache>
                <c:formatCode>General</c:formatCode>
                <c:ptCount val="1"/>
                <c:pt idx="0">
                  <c:v>0.52</c:v>
                </c:pt>
              </c:numCache>
            </c:numRef>
          </c:val>
          <c:extLst xmlns:c16r2="http://schemas.microsoft.com/office/drawing/2015/06/chart">
            <c:ext xmlns:c16="http://schemas.microsoft.com/office/drawing/2014/chart" uri="{C3380CC4-5D6E-409C-BE32-E72D297353CC}">
              <c16:uniqueId val="{00000009-7E98-415D-81CD-75223A539AFC}"/>
            </c:ext>
          </c:extLst>
        </c:ser>
        <c:ser>
          <c:idx val="5"/>
          <c:order val="5"/>
          <c:tx>
            <c:v>Күнгей Алатау</c:v>
          </c:tx>
          <c:spPr>
            <a:solidFill>
              <a:schemeClr val="accent5">
                <a:lumMod val="75000"/>
              </a:schemeClr>
            </a:solidFill>
            <a:ln>
              <a:noFill/>
            </a:ln>
            <a:effectLst/>
          </c:spPr>
          <c:invertIfNegative val="0"/>
          <c:dLbls>
            <c:dLbl>
              <c:idx val="0"/>
              <c:layout>
                <c:manualLayout>
                  <c:x val="4.6296296296296294E-3"/>
                  <c:y val="-3.968253968253968E-3"/>
                </c:manualLayout>
              </c:layout>
              <c:tx>
                <c:rich>
                  <a:bodyPr/>
                  <a:lstStyle/>
                  <a:p>
                    <a:r>
                      <a:rPr lang="en-US"/>
                      <a:t>- 0,45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E98-415D-81CD-75223A539A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Лист1!$G$2</c:f>
              <c:numCache>
                <c:formatCode>General</c:formatCode>
                <c:ptCount val="1"/>
                <c:pt idx="0">
                  <c:v>0.45</c:v>
                </c:pt>
              </c:numCache>
            </c:numRef>
          </c:val>
          <c:extLst xmlns:c16r2="http://schemas.microsoft.com/office/drawing/2015/06/chart">
            <c:ext xmlns:c16="http://schemas.microsoft.com/office/drawing/2014/chart" uri="{C3380CC4-5D6E-409C-BE32-E72D297353CC}">
              <c16:uniqueId val="{0000000B-7E98-415D-81CD-75223A539AFC}"/>
            </c:ext>
          </c:extLst>
        </c:ser>
        <c:ser>
          <c:idx val="6"/>
          <c:order val="6"/>
          <c:tx>
            <c:v>Кетпен жотасы</c:v>
          </c:tx>
          <c:spPr>
            <a:solidFill>
              <a:schemeClr val="accent6">
                <a:lumMod val="80000"/>
                <a:lumOff val="20000"/>
              </a:schemeClr>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7E98-415D-81CD-75223A539AFC}"/>
              </c:ext>
            </c:extLst>
          </c:dPt>
          <c:dLbls>
            <c:dLbl>
              <c:idx val="0"/>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 </a:t>
                    </a:r>
                    <a:fld id="{2320BDB7-D432-4D15-8211-C37B9FF0CE45}" type="VALUE">
                      <a:rPr lang="en-US" sz="1100">
                        <a:latin typeface="Times New Roman" panose="02020603050405020304" pitchFamily="18" charset="0"/>
                        <a:cs typeface="Times New Roman" panose="02020603050405020304" pitchFamily="18" charset="0"/>
                      </a:rPr>
                      <a:pPr>
                        <a:defRPr sz="1100">
                          <a:latin typeface="Times New Roman" panose="02020603050405020304" pitchFamily="18" charset="0"/>
                          <a:cs typeface="Times New Roman" panose="02020603050405020304" pitchFamily="18" charset="0"/>
                        </a:defRPr>
                      </a:pPr>
                      <a:t>[ЗНАЧЕНИЕ]</a:t>
                    </a:fld>
                    <a:endParaRPr lang="en-US" sz="110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E98-415D-81CD-75223A539AF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Қырғыз Алатау</c:v>
              </c:pt>
            </c:strLit>
          </c:cat>
          <c:val>
            <c:numRef>
              <c:f>Лист1!$H$2</c:f>
              <c:numCache>
                <c:formatCode>General</c:formatCode>
                <c:ptCount val="1"/>
                <c:pt idx="0">
                  <c:v>0.45</c:v>
                </c:pt>
              </c:numCache>
            </c:numRef>
          </c:val>
          <c:extLst xmlns:c16r2="http://schemas.microsoft.com/office/drawing/2015/06/chart">
            <c:ext xmlns:c16="http://schemas.microsoft.com/office/drawing/2014/chart" uri="{C3380CC4-5D6E-409C-BE32-E72D297353CC}">
              <c16:uniqueId val="{0000000E-7E98-415D-81CD-75223A539AFC}"/>
            </c:ext>
          </c:extLst>
        </c:ser>
        <c:dLbls>
          <c:showLegendKey val="0"/>
          <c:showVal val="0"/>
          <c:showCatName val="0"/>
          <c:showSerName val="0"/>
          <c:showPercent val="0"/>
          <c:showBubbleSize val="0"/>
        </c:dLbls>
        <c:gapWidth val="182"/>
        <c:axId val="53270632"/>
        <c:axId val="53271024"/>
      </c:barChart>
      <c:catAx>
        <c:axId val="53270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271024"/>
        <c:crosses val="autoZero"/>
        <c:auto val="1"/>
        <c:lblAlgn val="ctr"/>
        <c:lblOffset val="100"/>
        <c:noMultiLvlLbl val="0"/>
      </c:catAx>
      <c:valAx>
        <c:axId val="53271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27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064"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0.10332</cdr:x>
      <cdr:y>0.08552</cdr:y>
    </cdr:from>
    <cdr:to>
      <cdr:x>0.21582</cdr:x>
      <cdr:y>0.13613</cdr:y>
    </cdr:to>
    <cdr:sp macro="" textlink="">
      <cdr:nvSpPr>
        <cdr:cNvPr id="2" name="TextBox 1"/>
        <cdr:cNvSpPr txBox="1"/>
      </cdr:nvSpPr>
      <cdr:spPr>
        <a:xfrm xmlns:a="http://schemas.openxmlformats.org/drawingml/2006/main">
          <a:off x="839788" y="463420"/>
          <a:ext cx="914400" cy="2742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0.17188</cdr:x>
      <cdr:y>0.04385</cdr:y>
    </cdr:from>
    <cdr:to>
      <cdr:x>0.28438</cdr:x>
      <cdr:y>0.2126</cdr:y>
    </cdr:to>
    <cdr:sp macro="" textlink="">
      <cdr:nvSpPr>
        <cdr:cNvPr id="3" name="TextBox 2"/>
        <cdr:cNvSpPr txBox="1"/>
      </cdr:nvSpPr>
      <cdr:spPr>
        <a:xfrm xmlns:a="http://schemas.openxmlformats.org/drawingml/2006/main">
          <a:off x="1397000" y="2375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10B5C-751D-4F0D-BE0B-A95451CD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12528</TotalTime>
  <Pages>1</Pages>
  <Words>136121</Words>
  <Characters>775893</Characters>
  <Application>Microsoft Office Word</Application>
  <DocSecurity>0</DocSecurity>
  <Lines>6465</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Динара Ахатаева</dc:creator>
  <cp:keywords/>
  <dc:description/>
  <cp:lastModifiedBy>DAUREN</cp:lastModifiedBy>
  <cp:revision>1954</cp:revision>
  <cp:lastPrinted>2024-12-18T19:22:00Z</cp:lastPrinted>
  <dcterms:created xsi:type="dcterms:W3CDTF">2024-05-25T09:53:00Z</dcterms:created>
  <dcterms:modified xsi:type="dcterms:W3CDTF">2025-01-16T01:21:00Z</dcterms:modified>
</cp:coreProperties>
</file>